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2.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er37.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9.xml" ContentType="application/vnd.openxmlformats-officedocument.wordprocessingml.footer+xml"/>
  <Override PartName="/word/footer6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58.xml" ContentType="application/vnd.openxmlformats-officedocument.wordprocessingml.footer+xml"/>
  <Override PartName="/word/footer57.xml" ContentType="application/vnd.openxmlformats-officedocument.wordprocessingml.footer+xml"/>
  <Override PartName="/word/footer56.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1.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70.xml" ContentType="application/vnd.openxmlformats-officedocument.wordprocessingml.footer+xml"/>
  <Override PartName="/word/footer17.xml" ContentType="application/vnd.openxmlformats-officedocument.wordprocessingml.footer+xml"/>
  <Override PartName="/word/footer69.xml" ContentType="application/vnd.openxmlformats-officedocument.wordprocessingml.footer+xml"/>
  <Override PartName="/word/footer68.xml" ContentType="application/vnd.openxmlformats-officedocument.wordprocessingml.footer+xml"/>
  <Override PartName="/word/footer18.xml" ContentType="application/vnd.openxmlformats-officedocument.wordprocessingml.footer+xml"/>
  <Override PartName="/word/footer67.xml" ContentType="application/vnd.openxmlformats-officedocument.wordprocessingml.footer+xml"/>
  <Override PartName="/word/footer6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7C38" w14:textId="77777777" w:rsidR="009251FB" w:rsidRPr="00BB18A9" w:rsidRDefault="00D055AB">
      <w:pPr>
        <w:ind w:left="958"/>
        <w:rPr>
          <w:rFonts w:ascii="Times New Roman" w:eastAsia="Times New Roman" w:hAnsi="Times New Roman" w:cs="Times New Roman"/>
          <w:sz w:val="20"/>
          <w:szCs w:val="20"/>
          <w:lang w:val="nl-NL"/>
        </w:rPr>
      </w:pPr>
      <w:r w:rsidRPr="00BB18A9">
        <w:rPr>
          <w:rFonts w:ascii="Times New Roman" w:eastAsia="Times New Roman" w:hAnsi="Times New Roman" w:cs="Times New Roman"/>
          <w:noProof/>
          <w:sz w:val="20"/>
          <w:szCs w:val="20"/>
          <w:lang w:val="nl-NL" w:eastAsia="nl-NL"/>
        </w:rPr>
        <w:drawing>
          <wp:inline distT="0" distB="0" distL="0" distR="0" wp14:anchorId="304791A5" wp14:editId="304791A6">
            <wp:extent cx="1545417" cy="1228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5417" cy="1228344"/>
                    </a:xfrm>
                    <a:prstGeom prst="rect">
                      <a:avLst/>
                    </a:prstGeom>
                  </pic:spPr>
                </pic:pic>
              </a:graphicData>
            </a:graphic>
          </wp:inline>
        </w:drawing>
      </w:r>
    </w:p>
    <w:p w14:paraId="30477C39" w14:textId="77777777" w:rsidR="009251FB" w:rsidRPr="00BB18A9" w:rsidRDefault="009251FB">
      <w:pPr>
        <w:spacing w:before="4"/>
        <w:rPr>
          <w:rFonts w:ascii="Times New Roman" w:eastAsia="Times New Roman" w:hAnsi="Times New Roman" w:cs="Times New Roman"/>
          <w:sz w:val="27"/>
          <w:szCs w:val="27"/>
          <w:lang w:val="nl-NL"/>
        </w:rPr>
      </w:pPr>
    </w:p>
    <w:p w14:paraId="30477C3A" w14:textId="77777777" w:rsidR="009251FB" w:rsidRPr="00BB18A9" w:rsidRDefault="00D055AB">
      <w:pPr>
        <w:pStyle w:val="Kop3"/>
        <w:spacing w:before="23" w:line="336" w:lineRule="exact"/>
        <w:ind w:left="1127" w:right="309"/>
        <w:jc w:val="center"/>
        <w:rPr>
          <w:b w:val="0"/>
          <w:bCs w:val="0"/>
          <w:lang w:val="nl-NL"/>
        </w:rPr>
      </w:pPr>
      <w:r w:rsidRPr="00BB18A9">
        <w:rPr>
          <w:lang w:val="nl-NL"/>
        </w:rPr>
        <w:t>De veilige</w:t>
      </w:r>
      <w:r w:rsidRPr="00BB18A9">
        <w:rPr>
          <w:spacing w:val="-11"/>
          <w:lang w:val="nl-NL"/>
        </w:rPr>
        <w:t xml:space="preserve"> </w:t>
      </w:r>
      <w:r w:rsidRPr="00BB18A9">
        <w:rPr>
          <w:lang w:val="nl-NL"/>
        </w:rPr>
        <w:t>school.</w:t>
      </w:r>
    </w:p>
    <w:p w14:paraId="30477C3B" w14:textId="77777777" w:rsidR="009251FB" w:rsidRPr="00BB18A9" w:rsidRDefault="00D055AB">
      <w:pPr>
        <w:pStyle w:val="Plattetekst"/>
        <w:spacing w:line="336" w:lineRule="exact"/>
        <w:ind w:left="1128" w:right="309"/>
        <w:jc w:val="center"/>
        <w:rPr>
          <w:lang w:val="nl-NL"/>
        </w:rPr>
      </w:pPr>
      <w:r w:rsidRPr="00BB18A9">
        <w:rPr>
          <w:lang w:val="nl-NL"/>
        </w:rPr>
        <w:t>Veiligheidsplan voor de</w:t>
      </w:r>
      <w:r w:rsidRPr="00BB18A9">
        <w:rPr>
          <w:spacing w:val="-24"/>
          <w:lang w:val="nl-NL"/>
        </w:rPr>
        <w:t xml:space="preserve"> </w:t>
      </w:r>
      <w:r w:rsidRPr="00BB18A9">
        <w:rPr>
          <w:lang w:val="nl-NL"/>
        </w:rPr>
        <w:t>Veldvest-scholen.</w:t>
      </w:r>
    </w:p>
    <w:p w14:paraId="30477C3C" w14:textId="77777777" w:rsidR="009251FB" w:rsidRPr="00BB18A9" w:rsidRDefault="009251FB">
      <w:pPr>
        <w:spacing w:before="1"/>
        <w:rPr>
          <w:rFonts w:ascii="Vani" w:eastAsia="Vani" w:hAnsi="Vani" w:cs="Vani"/>
          <w:sz w:val="20"/>
          <w:szCs w:val="20"/>
          <w:lang w:val="nl-NL"/>
        </w:rPr>
      </w:pPr>
    </w:p>
    <w:p w14:paraId="30477C3D" w14:textId="77777777" w:rsidR="009251FB" w:rsidRPr="00BB18A9" w:rsidRDefault="00D055AB">
      <w:pPr>
        <w:pStyle w:val="Kop3"/>
        <w:spacing w:line="336" w:lineRule="exact"/>
        <w:ind w:left="106" w:right="214"/>
        <w:rPr>
          <w:b w:val="0"/>
          <w:bCs w:val="0"/>
          <w:lang w:val="nl-NL"/>
        </w:rPr>
      </w:pPr>
      <w:r w:rsidRPr="00BB18A9">
        <w:rPr>
          <w:lang w:val="nl-NL"/>
        </w:rPr>
        <w:t>Inleiding.</w:t>
      </w:r>
    </w:p>
    <w:p w14:paraId="30477C3E" w14:textId="77777777" w:rsidR="009251FB" w:rsidRPr="00BB18A9" w:rsidRDefault="00D055AB">
      <w:pPr>
        <w:pStyle w:val="Plattetekst"/>
        <w:ind w:left="106" w:right="214"/>
        <w:rPr>
          <w:lang w:val="nl-NL"/>
        </w:rPr>
      </w:pPr>
      <w:r w:rsidRPr="00BB18A9">
        <w:rPr>
          <w:lang w:val="nl-NL"/>
        </w:rPr>
        <w:t>We willen dat Veldvest-scholen veilige scholen zijn. Dat wil zeggen dat alle betrokkenen zich daar veilig en prettig</w:t>
      </w:r>
      <w:r w:rsidRPr="00BB18A9">
        <w:rPr>
          <w:spacing w:val="-4"/>
          <w:lang w:val="nl-NL"/>
        </w:rPr>
        <w:t xml:space="preserve"> </w:t>
      </w:r>
      <w:r w:rsidRPr="00BB18A9">
        <w:rPr>
          <w:lang w:val="nl-NL"/>
        </w:rPr>
        <w:t>kunnen</w:t>
      </w:r>
      <w:r w:rsidRPr="00BB18A9">
        <w:rPr>
          <w:spacing w:val="-4"/>
          <w:lang w:val="nl-NL"/>
        </w:rPr>
        <w:t xml:space="preserve"> </w:t>
      </w:r>
      <w:r w:rsidRPr="00BB18A9">
        <w:rPr>
          <w:lang w:val="nl-NL"/>
        </w:rPr>
        <w:t>voelen.</w:t>
      </w:r>
      <w:r w:rsidRPr="00BB18A9">
        <w:rPr>
          <w:spacing w:val="-7"/>
          <w:lang w:val="nl-NL"/>
        </w:rPr>
        <w:t xml:space="preserve"> </w:t>
      </w:r>
      <w:r w:rsidRPr="00BB18A9">
        <w:rPr>
          <w:lang w:val="nl-NL"/>
        </w:rPr>
        <w:t>Dat</w:t>
      </w:r>
      <w:r w:rsidRPr="00BB18A9">
        <w:rPr>
          <w:spacing w:val="-3"/>
          <w:lang w:val="nl-NL"/>
        </w:rPr>
        <w:t xml:space="preserve"> </w:t>
      </w:r>
      <w:r w:rsidRPr="00BB18A9">
        <w:rPr>
          <w:lang w:val="nl-NL"/>
        </w:rPr>
        <w:t>geldt</w:t>
      </w:r>
      <w:r w:rsidRPr="00BB18A9">
        <w:rPr>
          <w:spacing w:val="-5"/>
          <w:lang w:val="nl-NL"/>
        </w:rPr>
        <w:t xml:space="preserve"> </w:t>
      </w:r>
      <w:r w:rsidRPr="00BB18A9">
        <w:rPr>
          <w:lang w:val="nl-NL"/>
        </w:rPr>
        <w:t>voor</w:t>
      </w:r>
      <w:r w:rsidRPr="00BB18A9">
        <w:rPr>
          <w:spacing w:val="-6"/>
          <w:lang w:val="nl-NL"/>
        </w:rPr>
        <w:t xml:space="preserve"> </w:t>
      </w:r>
      <w:r w:rsidRPr="00BB18A9">
        <w:rPr>
          <w:lang w:val="nl-NL"/>
        </w:rPr>
        <w:t>leerlingen,</w:t>
      </w:r>
      <w:r w:rsidRPr="00BB18A9">
        <w:rPr>
          <w:spacing w:val="-7"/>
          <w:lang w:val="nl-NL"/>
        </w:rPr>
        <w:t xml:space="preserve"> </w:t>
      </w:r>
      <w:r w:rsidRPr="00BB18A9">
        <w:rPr>
          <w:lang w:val="nl-NL"/>
        </w:rPr>
        <w:t>leerkrachten,</w:t>
      </w:r>
      <w:r w:rsidRPr="00BB18A9">
        <w:rPr>
          <w:spacing w:val="-7"/>
          <w:lang w:val="nl-NL"/>
        </w:rPr>
        <w:t xml:space="preserve"> </w:t>
      </w:r>
      <w:r w:rsidRPr="00BB18A9">
        <w:rPr>
          <w:lang w:val="nl-NL"/>
        </w:rPr>
        <w:t>onderwijsondersteunend</w:t>
      </w:r>
      <w:r w:rsidRPr="00BB18A9">
        <w:rPr>
          <w:spacing w:val="-6"/>
          <w:lang w:val="nl-NL"/>
        </w:rPr>
        <w:t xml:space="preserve"> </w:t>
      </w:r>
      <w:r w:rsidRPr="00BB18A9">
        <w:rPr>
          <w:lang w:val="nl-NL"/>
        </w:rPr>
        <w:t>personeel,</w:t>
      </w:r>
      <w:r w:rsidRPr="00BB18A9">
        <w:rPr>
          <w:spacing w:val="-5"/>
          <w:lang w:val="nl-NL"/>
        </w:rPr>
        <w:t xml:space="preserve"> </w:t>
      </w:r>
      <w:r w:rsidRPr="00BB18A9">
        <w:rPr>
          <w:lang w:val="nl-NL"/>
        </w:rPr>
        <w:t>stagiaires</w:t>
      </w:r>
      <w:r w:rsidRPr="00BB18A9">
        <w:rPr>
          <w:spacing w:val="-3"/>
          <w:lang w:val="nl-NL"/>
        </w:rPr>
        <w:t xml:space="preserve"> </w:t>
      </w:r>
      <w:r w:rsidRPr="00BB18A9">
        <w:rPr>
          <w:lang w:val="nl-NL"/>
        </w:rPr>
        <w:t>en ouders.</w:t>
      </w:r>
    </w:p>
    <w:p w14:paraId="30477C3F" w14:textId="77777777" w:rsidR="009251FB" w:rsidRPr="00BB18A9" w:rsidRDefault="00D055AB">
      <w:pPr>
        <w:pStyle w:val="Plattetekst"/>
        <w:ind w:left="106" w:right="320"/>
        <w:rPr>
          <w:lang w:val="nl-NL"/>
        </w:rPr>
      </w:pPr>
      <w:r w:rsidRPr="00BB18A9">
        <w:rPr>
          <w:lang w:val="nl-NL"/>
        </w:rPr>
        <w:t xml:space="preserve">Onze missie is dat op Veldvest-scholen door leerlingen, leerkrachten en andere betrokkenen met plezier veel geleerd wordt. Dat kan alleen als iedereen zich op school veilig voelt. In een veilige school vertrouw je elkaar, respecteer je elkaar, heb je positieve verwachtingen van elkaar, werk je samen. Er is duidelijkheid over wat er </w:t>
      </w:r>
      <w:r w:rsidRPr="00BB18A9">
        <w:rPr>
          <w:rFonts w:cs="Vani"/>
          <w:lang w:val="nl-NL"/>
        </w:rPr>
        <w:t xml:space="preserve">van jou verwacht wordt en wat je van elkaar kunt verwachten. Zo’n schoolklimaat willen we met elkaar </w:t>
      </w:r>
      <w:r w:rsidRPr="00BB18A9">
        <w:rPr>
          <w:lang w:val="nl-NL"/>
        </w:rPr>
        <w:t>maken. In het schoolplan en de schoolgids staat duidelijk verwoord hoe vorm gegeven wordt aan het pedagogisch klimaat dat de school voorstaat. In het veiligheidsplan beschrijven we wat we doen om dit veilig klimaat te bewerkstelligen,</w:t>
      </w:r>
      <w:r w:rsidRPr="00BB18A9">
        <w:rPr>
          <w:spacing w:val="-5"/>
          <w:lang w:val="nl-NL"/>
        </w:rPr>
        <w:t xml:space="preserve"> </w:t>
      </w:r>
      <w:r w:rsidRPr="00BB18A9">
        <w:rPr>
          <w:lang w:val="nl-NL"/>
        </w:rPr>
        <w:t>vast</w:t>
      </w:r>
      <w:r w:rsidRPr="00BB18A9">
        <w:rPr>
          <w:spacing w:val="-5"/>
          <w:lang w:val="nl-NL"/>
        </w:rPr>
        <w:t xml:space="preserve"> </w:t>
      </w:r>
      <w:r w:rsidRPr="00BB18A9">
        <w:rPr>
          <w:lang w:val="nl-NL"/>
        </w:rPr>
        <w:t>te</w:t>
      </w:r>
      <w:r w:rsidRPr="00BB18A9">
        <w:rPr>
          <w:spacing w:val="-6"/>
          <w:lang w:val="nl-NL"/>
        </w:rPr>
        <w:t xml:space="preserve"> </w:t>
      </w:r>
      <w:r w:rsidRPr="00BB18A9">
        <w:rPr>
          <w:lang w:val="nl-NL"/>
        </w:rPr>
        <w:t>houden</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te verbeteren.</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veiligheidsplan</w:t>
      </w:r>
      <w:r w:rsidRPr="00BB18A9">
        <w:rPr>
          <w:spacing w:val="-3"/>
          <w:lang w:val="nl-NL"/>
        </w:rPr>
        <w:t xml:space="preserve"> </w:t>
      </w:r>
      <w:r w:rsidRPr="00BB18A9">
        <w:rPr>
          <w:lang w:val="nl-NL"/>
        </w:rPr>
        <w:t>is</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verplichting</w:t>
      </w:r>
      <w:r w:rsidRPr="00BB18A9">
        <w:rPr>
          <w:spacing w:val="-4"/>
          <w:lang w:val="nl-NL"/>
        </w:rPr>
        <w:t xml:space="preserve"> </w:t>
      </w:r>
      <w:r w:rsidRPr="00BB18A9">
        <w:rPr>
          <w:lang w:val="nl-NL"/>
        </w:rPr>
        <w:t>voor</w:t>
      </w:r>
      <w:r w:rsidRPr="00BB18A9">
        <w:rPr>
          <w:spacing w:val="-6"/>
          <w:lang w:val="nl-NL"/>
        </w:rPr>
        <w:t xml:space="preserve"> </w:t>
      </w:r>
      <w:r w:rsidRPr="00BB18A9">
        <w:rPr>
          <w:lang w:val="nl-NL"/>
        </w:rPr>
        <w:t>iedere</w:t>
      </w:r>
      <w:r w:rsidRPr="00BB18A9">
        <w:rPr>
          <w:spacing w:val="-5"/>
          <w:lang w:val="nl-NL"/>
        </w:rPr>
        <w:t xml:space="preserve"> </w:t>
      </w:r>
      <w:r w:rsidRPr="00BB18A9">
        <w:rPr>
          <w:lang w:val="nl-NL"/>
        </w:rPr>
        <w:t>school.</w:t>
      </w:r>
    </w:p>
    <w:p w14:paraId="30477C40" w14:textId="77777777" w:rsidR="009251FB" w:rsidRPr="00BB18A9" w:rsidRDefault="00D055AB">
      <w:pPr>
        <w:pStyle w:val="Plattetekst"/>
        <w:spacing w:before="1"/>
        <w:ind w:left="106" w:right="214"/>
        <w:rPr>
          <w:lang w:val="nl-NL"/>
        </w:rPr>
      </w:pPr>
      <w:r w:rsidRPr="00BB18A9">
        <w:rPr>
          <w:rFonts w:cs="Vani"/>
          <w:lang w:val="nl-NL"/>
        </w:rPr>
        <w:t>Maar het gaat niet alleen om het hebben van zo’n plan. Een veilige school is zich bewust van de noodzaak</w:t>
      </w:r>
      <w:r w:rsidRPr="00BB18A9">
        <w:rPr>
          <w:rFonts w:cs="Vani"/>
          <w:spacing w:val="-33"/>
          <w:lang w:val="nl-NL"/>
        </w:rPr>
        <w:t xml:space="preserve"> </w:t>
      </w:r>
      <w:r w:rsidRPr="00BB18A9">
        <w:rPr>
          <w:rFonts w:cs="Vani"/>
          <w:lang w:val="nl-NL"/>
        </w:rPr>
        <w:t xml:space="preserve">om op </w:t>
      </w:r>
      <w:r w:rsidRPr="00BB18A9">
        <w:rPr>
          <w:lang w:val="nl-NL"/>
        </w:rPr>
        <w:t xml:space="preserve">het punt van veiligheid beleid te voeren, normen te stellen, gedrag af </w:t>
      </w:r>
      <w:r w:rsidRPr="00BB18A9">
        <w:rPr>
          <w:spacing w:val="3"/>
          <w:lang w:val="nl-NL"/>
        </w:rPr>
        <w:t xml:space="preserve">te </w:t>
      </w:r>
      <w:r w:rsidRPr="00BB18A9">
        <w:rPr>
          <w:lang w:val="nl-NL"/>
        </w:rPr>
        <w:t>spreken en toepassing daarvan te handhaven. In het veiligheidsplan staat beschreven wat het schoolbeleid ten aanzien van de veilige school inhoudt.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onze</w:t>
      </w:r>
      <w:r w:rsidRPr="00BB18A9">
        <w:rPr>
          <w:spacing w:val="-4"/>
          <w:lang w:val="nl-NL"/>
        </w:rPr>
        <w:t xml:space="preserve"> </w:t>
      </w:r>
      <w:r w:rsidRPr="00BB18A9">
        <w:rPr>
          <w:lang w:val="nl-NL"/>
        </w:rPr>
        <w:t>scholen</w:t>
      </w:r>
      <w:r w:rsidRPr="00BB18A9">
        <w:rPr>
          <w:spacing w:val="-3"/>
          <w:lang w:val="nl-NL"/>
        </w:rPr>
        <w:t xml:space="preserve"> </w:t>
      </w:r>
      <w:r w:rsidRPr="00BB18A9">
        <w:rPr>
          <w:lang w:val="nl-NL"/>
        </w:rPr>
        <w:t>geldt</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niet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sluitstuk</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van</w:t>
      </w:r>
      <w:r w:rsidRPr="00BB18A9">
        <w:rPr>
          <w:spacing w:val="-2"/>
          <w:lang w:val="nl-NL"/>
        </w:rPr>
        <w:t xml:space="preserve"> </w:t>
      </w:r>
      <w:r w:rsidRPr="00BB18A9">
        <w:rPr>
          <w:lang w:val="nl-NL"/>
        </w:rPr>
        <w:t>beleid,</w:t>
      </w:r>
      <w:r w:rsidRPr="00BB18A9">
        <w:rPr>
          <w:spacing w:val="-5"/>
          <w:lang w:val="nl-NL"/>
        </w:rPr>
        <w:t xml:space="preserve"> </w:t>
      </w:r>
      <w:r w:rsidRPr="00BB18A9">
        <w:rPr>
          <w:lang w:val="nl-NL"/>
        </w:rPr>
        <w:t>maar</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begin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actie.</w:t>
      </w:r>
    </w:p>
    <w:p w14:paraId="30477C41" w14:textId="77777777" w:rsidR="009251FB" w:rsidRPr="00BB18A9" w:rsidRDefault="009251FB">
      <w:pPr>
        <w:spacing w:before="15"/>
        <w:rPr>
          <w:rFonts w:ascii="Vani" w:eastAsia="Vani" w:hAnsi="Vani" w:cs="Vani"/>
          <w:sz w:val="19"/>
          <w:szCs w:val="19"/>
          <w:lang w:val="nl-NL"/>
        </w:rPr>
      </w:pPr>
    </w:p>
    <w:p w14:paraId="30477C42" w14:textId="77777777" w:rsidR="009251FB" w:rsidRPr="00BB18A9" w:rsidRDefault="00D055AB">
      <w:pPr>
        <w:pStyle w:val="Plattetekst"/>
        <w:ind w:left="106" w:right="214"/>
        <w:rPr>
          <w:lang w:val="nl-NL"/>
        </w:rPr>
      </w:pPr>
      <w:r w:rsidRPr="00BB18A9">
        <w:rPr>
          <w:lang w:val="nl-NL"/>
        </w:rPr>
        <w:t>Dit</w:t>
      </w:r>
      <w:r w:rsidRPr="00BB18A9">
        <w:rPr>
          <w:spacing w:val="-6"/>
          <w:lang w:val="nl-NL"/>
        </w:rPr>
        <w:t xml:space="preserve"> </w:t>
      </w:r>
      <w:r w:rsidRPr="00BB18A9">
        <w:rPr>
          <w:lang w:val="nl-NL"/>
        </w:rPr>
        <w:t>Veldvest-veiligheidsplan</w:t>
      </w:r>
      <w:r w:rsidRPr="00BB18A9">
        <w:rPr>
          <w:spacing w:val="-7"/>
          <w:lang w:val="nl-NL"/>
        </w:rPr>
        <w:t xml:space="preserve"> </w:t>
      </w:r>
      <w:r w:rsidRPr="00BB18A9">
        <w:rPr>
          <w:lang w:val="nl-NL"/>
        </w:rPr>
        <w:t>is</w:t>
      </w:r>
      <w:r w:rsidRPr="00BB18A9">
        <w:rPr>
          <w:spacing w:val="-7"/>
          <w:lang w:val="nl-NL"/>
        </w:rPr>
        <w:t xml:space="preserve"> </w:t>
      </w:r>
      <w:r w:rsidRPr="00BB18A9">
        <w:rPr>
          <w:lang w:val="nl-NL"/>
        </w:rPr>
        <w:t>een</w:t>
      </w:r>
      <w:r w:rsidRPr="00BB18A9">
        <w:rPr>
          <w:spacing w:val="-7"/>
          <w:lang w:val="nl-NL"/>
        </w:rPr>
        <w:t xml:space="preserve"> </w:t>
      </w:r>
      <w:r w:rsidRPr="00BB18A9">
        <w:rPr>
          <w:lang w:val="nl-NL"/>
        </w:rPr>
        <w:t>verzameling</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protocollen,</w:t>
      </w:r>
      <w:r w:rsidRPr="00BB18A9">
        <w:rPr>
          <w:spacing w:val="-7"/>
          <w:lang w:val="nl-NL"/>
        </w:rPr>
        <w:t xml:space="preserve"> </w:t>
      </w:r>
      <w:r w:rsidRPr="00BB18A9">
        <w:rPr>
          <w:lang w:val="nl-NL"/>
        </w:rPr>
        <w:t>stappenplannen</w:t>
      </w:r>
      <w:r w:rsidRPr="00BB18A9">
        <w:rPr>
          <w:spacing w:val="-5"/>
          <w:lang w:val="nl-NL"/>
        </w:rPr>
        <w:t xml:space="preserve"> </w:t>
      </w:r>
      <w:r w:rsidRPr="00BB18A9">
        <w:rPr>
          <w:lang w:val="nl-NL"/>
        </w:rPr>
        <w:t>en</w:t>
      </w:r>
      <w:r w:rsidRPr="00BB18A9">
        <w:rPr>
          <w:spacing w:val="-7"/>
          <w:lang w:val="nl-NL"/>
        </w:rPr>
        <w:t xml:space="preserve"> </w:t>
      </w:r>
      <w:r w:rsidRPr="00BB18A9">
        <w:rPr>
          <w:lang w:val="nl-NL"/>
        </w:rPr>
        <w:t>codes.</w:t>
      </w:r>
    </w:p>
    <w:p w14:paraId="30477C43" w14:textId="77777777" w:rsidR="009251FB" w:rsidRPr="00BB18A9" w:rsidRDefault="00D055AB">
      <w:pPr>
        <w:pStyle w:val="Kop3"/>
        <w:numPr>
          <w:ilvl w:val="0"/>
          <w:numId w:val="132"/>
        </w:numPr>
        <w:tabs>
          <w:tab w:val="left" w:pos="320"/>
        </w:tabs>
        <w:spacing w:before="1" w:line="336" w:lineRule="exact"/>
        <w:ind w:hanging="213"/>
        <w:rPr>
          <w:b w:val="0"/>
          <w:bCs w:val="0"/>
          <w:lang w:val="nl-NL"/>
        </w:rPr>
      </w:pPr>
      <w:r w:rsidRPr="00BB18A9">
        <w:rPr>
          <w:lang w:val="nl-NL"/>
        </w:rPr>
        <w:t>Protocollen.</w:t>
      </w:r>
    </w:p>
    <w:p w14:paraId="30477C44" w14:textId="77777777" w:rsidR="009251FB" w:rsidRPr="00BB18A9" w:rsidRDefault="00D055AB">
      <w:pPr>
        <w:pStyle w:val="Plattetekst"/>
        <w:ind w:left="106" w:right="214"/>
        <w:rPr>
          <w:lang w:val="nl-NL"/>
        </w:rPr>
      </w:pPr>
      <w:r w:rsidRPr="00BB18A9">
        <w:rPr>
          <w:lang w:val="nl-NL"/>
        </w:rPr>
        <w:t>Deze</w:t>
      </w:r>
      <w:r w:rsidRPr="00BB18A9">
        <w:rPr>
          <w:spacing w:val="-4"/>
          <w:lang w:val="nl-NL"/>
        </w:rPr>
        <w:t xml:space="preserve"> </w:t>
      </w:r>
      <w:r w:rsidRPr="00BB18A9">
        <w:rPr>
          <w:lang w:val="nl-NL"/>
        </w:rPr>
        <w:t>liggen</w:t>
      </w:r>
      <w:r w:rsidRPr="00BB18A9">
        <w:rPr>
          <w:spacing w:val="-4"/>
          <w:lang w:val="nl-NL"/>
        </w:rPr>
        <w:t xml:space="preserve"> </w:t>
      </w:r>
      <w:r w:rsidRPr="00BB18A9">
        <w:rPr>
          <w:lang w:val="nl-NL"/>
        </w:rPr>
        <w:t>vast.</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protocollen</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aangegeven</w:t>
      </w:r>
      <w:r w:rsidRPr="00BB18A9">
        <w:rPr>
          <w:spacing w:val="-4"/>
          <w:lang w:val="nl-NL"/>
        </w:rPr>
        <w:t xml:space="preserve"> </w:t>
      </w:r>
      <w:r w:rsidRPr="00BB18A9">
        <w:rPr>
          <w:lang w:val="nl-NL"/>
        </w:rPr>
        <w:t>hoe</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Veldvest</w:t>
      </w:r>
      <w:r w:rsidRPr="00BB18A9">
        <w:rPr>
          <w:spacing w:val="-3"/>
          <w:lang w:val="nl-NL"/>
        </w:rPr>
        <w:t xml:space="preserve"> </w:t>
      </w:r>
      <w:r w:rsidRPr="00BB18A9">
        <w:rPr>
          <w:lang w:val="nl-NL"/>
        </w:rPr>
        <w:t>gehandeld</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voorkomende gevallen.</w:t>
      </w:r>
    </w:p>
    <w:p w14:paraId="30477C45" w14:textId="77777777" w:rsidR="009251FB" w:rsidRPr="00BB18A9" w:rsidRDefault="00D055AB">
      <w:pPr>
        <w:pStyle w:val="Kop3"/>
        <w:numPr>
          <w:ilvl w:val="0"/>
          <w:numId w:val="132"/>
        </w:numPr>
        <w:tabs>
          <w:tab w:val="left" w:pos="347"/>
        </w:tabs>
        <w:spacing w:before="1" w:line="336" w:lineRule="exact"/>
        <w:ind w:left="346" w:hanging="240"/>
        <w:rPr>
          <w:b w:val="0"/>
          <w:bCs w:val="0"/>
          <w:lang w:val="nl-NL"/>
        </w:rPr>
      </w:pPr>
      <w:r w:rsidRPr="00BB18A9">
        <w:rPr>
          <w:lang w:val="nl-NL"/>
        </w:rPr>
        <w:t>Codes.</w:t>
      </w:r>
    </w:p>
    <w:p w14:paraId="30477C46" w14:textId="77777777" w:rsidR="009251FB" w:rsidRPr="00BB18A9" w:rsidRDefault="00D055AB">
      <w:pPr>
        <w:pStyle w:val="Plattetekst"/>
        <w:ind w:left="106" w:right="214"/>
        <w:rPr>
          <w:lang w:val="nl-NL"/>
        </w:rPr>
      </w:pPr>
      <w:r w:rsidRPr="00BB18A9">
        <w:rPr>
          <w:lang w:val="nl-NL"/>
        </w:rPr>
        <w:t>Daarin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eerste</w:t>
      </w:r>
      <w:r w:rsidRPr="00BB18A9">
        <w:rPr>
          <w:spacing w:val="-3"/>
          <w:lang w:val="nl-NL"/>
        </w:rPr>
        <w:t xml:space="preserve"> </w:t>
      </w:r>
      <w:r w:rsidRPr="00BB18A9">
        <w:rPr>
          <w:lang w:val="nl-NL"/>
        </w:rPr>
        <w:t>plaats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uitgangspunten</w:t>
      </w:r>
      <w:r w:rsidRPr="00BB18A9">
        <w:rPr>
          <w:spacing w:val="-3"/>
          <w:lang w:val="nl-NL"/>
        </w:rPr>
        <w:t xml:space="preserve"> </w:t>
      </w:r>
      <w:r w:rsidRPr="00BB18A9">
        <w:rPr>
          <w:lang w:val="nl-NL"/>
        </w:rPr>
        <w:t>genoemd</w:t>
      </w:r>
      <w:r w:rsidRPr="00BB18A9">
        <w:rPr>
          <w:spacing w:val="-4"/>
          <w:lang w:val="nl-NL"/>
        </w:rPr>
        <w:t xml:space="preserve"> </w:t>
      </w:r>
      <w:r w:rsidRPr="00BB18A9">
        <w:rPr>
          <w:lang w:val="nl-NL"/>
        </w:rPr>
        <w:t>zoals</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bij</w:t>
      </w:r>
      <w:r w:rsidRPr="00BB18A9">
        <w:rPr>
          <w:spacing w:val="-3"/>
          <w:lang w:val="nl-NL"/>
        </w:rPr>
        <w:t xml:space="preserve"> </w:t>
      </w:r>
      <w:r w:rsidRPr="00BB18A9">
        <w:rPr>
          <w:lang w:val="nl-NL"/>
        </w:rPr>
        <w:t>Veldvest</w:t>
      </w:r>
      <w:r w:rsidRPr="00BB18A9">
        <w:rPr>
          <w:spacing w:val="-4"/>
          <w:lang w:val="nl-NL"/>
        </w:rPr>
        <w:t xml:space="preserve"> </w:t>
      </w:r>
      <w:r w:rsidRPr="00BB18A9">
        <w:rPr>
          <w:lang w:val="nl-NL"/>
        </w:rPr>
        <w:t>gelden</w:t>
      </w:r>
      <w:r w:rsidRPr="00BB18A9">
        <w:rPr>
          <w:spacing w:val="-5"/>
          <w:lang w:val="nl-NL"/>
        </w:rPr>
        <w:t xml:space="preserve"> </w:t>
      </w:r>
      <w:r w:rsidRPr="00BB18A9">
        <w:rPr>
          <w:lang w:val="nl-NL"/>
        </w:rPr>
        <w:t>voor</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dergelijke code. Verder wordt er een voorbeeldcode aangegeven. Scholen kunnen ervoor kiezen de voorbeeldcode over te nemen, dan wel zelf een code te</w:t>
      </w:r>
      <w:r w:rsidRPr="00BB18A9">
        <w:rPr>
          <w:spacing w:val="-21"/>
          <w:lang w:val="nl-NL"/>
        </w:rPr>
        <w:t xml:space="preserve"> </w:t>
      </w:r>
      <w:r w:rsidRPr="00BB18A9">
        <w:rPr>
          <w:lang w:val="nl-NL"/>
        </w:rPr>
        <w:t>maken.</w:t>
      </w:r>
    </w:p>
    <w:p w14:paraId="30477C47" w14:textId="77777777" w:rsidR="009251FB" w:rsidRPr="00BB18A9" w:rsidRDefault="00D055AB">
      <w:pPr>
        <w:pStyle w:val="Kop3"/>
        <w:numPr>
          <w:ilvl w:val="0"/>
          <w:numId w:val="132"/>
        </w:numPr>
        <w:tabs>
          <w:tab w:val="left" w:pos="395"/>
        </w:tabs>
        <w:spacing w:line="336" w:lineRule="exact"/>
        <w:ind w:left="394" w:hanging="240"/>
        <w:rPr>
          <w:b w:val="0"/>
          <w:bCs w:val="0"/>
          <w:lang w:val="nl-NL"/>
        </w:rPr>
      </w:pPr>
      <w:r w:rsidRPr="00BB18A9">
        <w:rPr>
          <w:lang w:val="nl-NL"/>
        </w:rPr>
        <w:t>Stappenplannen.</w:t>
      </w:r>
    </w:p>
    <w:p w14:paraId="30477C48" w14:textId="77777777" w:rsidR="009251FB" w:rsidRPr="00BB18A9" w:rsidRDefault="00D055AB">
      <w:pPr>
        <w:pStyle w:val="Plattetekst"/>
        <w:ind w:left="106" w:right="214"/>
        <w:rPr>
          <w:lang w:val="nl-NL"/>
        </w:rPr>
      </w:pPr>
      <w:r w:rsidRPr="00BB18A9">
        <w:rPr>
          <w:lang w:val="nl-NL"/>
        </w:rPr>
        <w:t>Die</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klaar</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gebruik</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dienen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advies</w:t>
      </w:r>
      <w:r w:rsidRPr="00BB18A9">
        <w:rPr>
          <w:spacing w:val="-4"/>
          <w:lang w:val="nl-NL"/>
        </w:rPr>
        <w:t xml:space="preserve"> </w:t>
      </w:r>
      <w:r w:rsidRPr="00BB18A9">
        <w:rPr>
          <w:lang w:val="nl-NL"/>
        </w:rPr>
        <w:t>/</w:t>
      </w:r>
      <w:r w:rsidRPr="00BB18A9">
        <w:rPr>
          <w:spacing w:val="-4"/>
          <w:lang w:val="nl-NL"/>
        </w:rPr>
        <w:t xml:space="preserve"> </w:t>
      </w:r>
      <w:r w:rsidRPr="00BB18A9">
        <w:rPr>
          <w:lang w:val="nl-NL"/>
        </w:rPr>
        <w:t>richtlijn</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als</w:t>
      </w:r>
      <w:r w:rsidRPr="00BB18A9">
        <w:rPr>
          <w:spacing w:val="-4"/>
          <w:lang w:val="nl-NL"/>
        </w:rPr>
        <w:t xml:space="preserve"> </w:t>
      </w:r>
      <w:r w:rsidRPr="00BB18A9">
        <w:rPr>
          <w:lang w:val="nl-NL"/>
        </w:rPr>
        <w:t>men</w:t>
      </w:r>
      <w:r w:rsidRPr="00BB18A9">
        <w:rPr>
          <w:spacing w:val="-2"/>
          <w:lang w:val="nl-NL"/>
        </w:rPr>
        <w:t xml:space="preserve"> </w:t>
      </w:r>
      <w:r w:rsidRPr="00BB18A9">
        <w:rPr>
          <w:lang w:val="nl-NL"/>
        </w:rPr>
        <w:t>ze</w:t>
      </w:r>
      <w:r w:rsidRPr="00BB18A9">
        <w:rPr>
          <w:spacing w:val="-4"/>
          <w:lang w:val="nl-NL"/>
        </w:rPr>
        <w:t xml:space="preserve"> </w:t>
      </w:r>
      <w:r w:rsidRPr="00BB18A9">
        <w:rPr>
          <w:lang w:val="nl-NL"/>
        </w:rPr>
        <w:t>nodig</w:t>
      </w:r>
      <w:r w:rsidRPr="00BB18A9">
        <w:rPr>
          <w:spacing w:val="-4"/>
          <w:lang w:val="nl-NL"/>
        </w:rPr>
        <w:t xml:space="preserve"> </w:t>
      </w:r>
      <w:r w:rsidRPr="00BB18A9">
        <w:rPr>
          <w:lang w:val="nl-NL"/>
        </w:rPr>
        <w:t>heeft.</w:t>
      </w:r>
      <w:r w:rsidRPr="00BB18A9">
        <w:rPr>
          <w:spacing w:val="-3"/>
          <w:lang w:val="nl-NL"/>
        </w:rPr>
        <w:t xml:space="preserve"> </w:t>
      </w:r>
      <w:proofErr w:type="spellStart"/>
      <w:r w:rsidRPr="00BB18A9">
        <w:rPr>
          <w:lang w:val="nl-NL"/>
        </w:rPr>
        <w:t>Zonodig</w:t>
      </w:r>
      <w:proofErr w:type="spellEnd"/>
      <w:r w:rsidRPr="00BB18A9">
        <w:rPr>
          <w:spacing w:val="-4"/>
          <w:lang w:val="nl-NL"/>
        </w:rPr>
        <w:t xml:space="preserve"> </w:t>
      </w:r>
      <w:r w:rsidRPr="00BB18A9">
        <w:rPr>
          <w:lang w:val="nl-NL"/>
        </w:rPr>
        <w:t>worden</w:t>
      </w:r>
      <w:r w:rsidRPr="00BB18A9">
        <w:rPr>
          <w:spacing w:val="-4"/>
          <w:lang w:val="nl-NL"/>
        </w:rPr>
        <w:t xml:space="preserve"> </w:t>
      </w:r>
      <w:r w:rsidRPr="00BB18A9">
        <w:rPr>
          <w:lang w:val="nl-NL"/>
        </w:rPr>
        <w:t xml:space="preserve">ze </w:t>
      </w:r>
      <w:proofErr w:type="spellStart"/>
      <w:r w:rsidRPr="00BB18A9">
        <w:rPr>
          <w:lang w:val="nl-NL"/>
        </w:rPr>
        <w:t>schoolspecifiek</w:t>
      </w:r>
      <w:proofErr w:type="spellEnd"/>
      <w:r w:rsidRPr="00BB18A9">
        <w:rPr>
          <w:spacing w:val="-18"/>
          <w:lang w:val="nl-NL"/>
        </w:rPr>
        <w:t xml:space="preserve"> </w:t>
      </w:r>
      <w:r w:rsidRPr="00BB18A9">
        <w:rPr>
          <w:lang w:val="nl-NL"/>
        </w:rPr>
        <w:t>gemaakt.</w:t>
      </w:r>
    </w:p>
    <w:p w14:paraId="30477C49" w14:textId="77777777" w:rsidR="009251FB" w:rsidRPr="00BB18A9" w:rsidRDefault="009251FB">
      <w:pPr>
        <w:rPr>
          <w:lang w:val="nl-NL"/>
        </w:rPr>
        <w:sectPr w:rsidR="009251FB" w:rsidRPr="00BB18A9">
          <w:footerReference w:type="default" r:id="rId8"/>
          <w:type w:val="continuous"/>
          <w:pgSz w:w="11910" w:h="16840"/>
          <w:pgMar w:top="1400" w:right="1280" w:bottom="1200" w:left="460" w:header="708" w:footer="1017" w:gutter="0"/>
          <w:cols w:space="708"/>
        </w:sectPr>
      </w:pPr>
    </w:p>
    <w:p w14:paraId="30477C4A" w14:textId="77777777" w:rsidR="009251FB" w:rsidRPr="00BB18A9" w:rsidRDefault="00D055AB">
      <w:pPr>
        <w:pStyle w:val="Kop3"/>
        <w:spacing w:line="336" w:lineRule="exact"/>
        <w:ind w:left="106" w:right="214"/>
        <w:rPr>
          <w:b w:val="0"/>
          <w:bCs w:val="0"/>
          <w:lang w:val="nl-NL"/>
        </w:rPr>
      </w:pPr>
      <w:r w:rsidRPr="00BB18A9">
        <w:rPr>
          <w:lang w:val="nl-NL"/>
        </w:rPr>
        <w:lastRenderedPageBreak/>
        <w:t>Inhoud van het</w:t>
      </w:r>
      <w:r w:rsidRPr="00BB18A9">
        <w:rPr>
          <w:spacing w:val="-16"/>
          <w:lang w:val="nl-NL"/>
        </w:rPr>
        <w:t xml:space="preserve"> </w:t>
      </w:r>
      <w:r w:rsidRPr="00BB18A9">
        <w:rPr>
          <w:lang w:val="nl-NL"/>
        </w:rPr>
        <w:t>veiligheidsplan</w:t>
      </w:r>
    </w:p>
    <w:p w14:paraId="30477C4B" w14:textId="77777777" w:rsidR="009251FB" w:rsidRPr="00BB18A9" w:rsidRDefault="009251FB">
      <w:pPr>
        <w:spacing w:before="9"/>
        <w:rPr>
          <w:rFonts w:ascii="Vani" w:eastAsia="Vani" w:hAnsi="Vani" w:cs="Vani"/>
          <w:b/>
          <w:bCs/>
          <w:sz w:val="19"/>
          <w:szCs w:val="19"/>
          <w:lang w:val="nl-NL"/>
        </w:rPr>
      </w:pPr>
    </w:p>
    <w:p w14:paraId="30477C4C" w14:textId="77777777" w:rsidR="009251FB" w:rsidRPr="00BB18A9" w:rsidRDefault="00D055AB">
      <w:pPr>
        <w:ind w:left="106" w:right="214"/>
        <w:rPr>
          <w:rFonts w:ascii="Vani" w:eastAsia="Vani" w:hAnsi="Vani" w:cs="Vani"/>
          <w:sz w:val="21"/>
          <w:szCs w:val="21"/>
          <w:lang w:val="nl-NL"/>
        </w:rPr>
      </w:pPr>
      <w:r w:rsidRPr="00BB18A9">
        <w:rPr>
          <w:rFonts w:ascii="Vani"/>
          <w:b/>
          <w:i/>
          <w:w w:val="95"/>
          <w:sz w:val="21"/>
          <w:lang w:val="nl-NL"/>
        </w:rPr>
        <w:t>Hoofdstuk 1 :</w:t>
      </w:r>
      <w:r w:rsidRPr="00BB18A9">
        <w:rPr>
          <w:rFonts w:ascii="Vani"/>
          <w:b/>
          <w:i/>
          <w:spacing w:val="-8"/>
          <w:w w:val="95"/>
          <w:sz w:val="21"/>
          <w:lang w:val="nl-NL"/>
        </w:rPr>
        <w:t xml:space="preserve"> </w:t>
      </w:r>
      <w:r w:rsidRPr="00BB18A9">
        <w:rPr>
          <w:rFonts w:ascii="Vani"/>
          <w:b/>
          <w:i/>
          <w:w w:val="95"/>
          <w:sz w:val="21"/>
          <w:lang w:val="nl-NL"/>
        </w:rPr>
        <w:t>Protocollen</w:t>
      </w:r>
    </w:p>
    <w:p w14:paraId="30477C4D" w14:textId="77777777" w:rsidR="009251FB" w:rsidRPr="00BB18A9" w:rsidRDefault="009251FB">
      <w:pPr>
        <w:spacing w:before="8"/>
        <w:rPr>
          <w:rFonts w:ascii="Vani" w:eastAsia="Vani" w:hAnsi="Vani" w:cs="Vani"/>
          <w:b/>
          <w:bCs/>
          <w:i/>
          <w:sz w:val="19"/>
          <w:szCs w:val="19"/>
          <w:lang w:val="nl-NL"/>
        </w:rPr>
      </w:pPr>
    </w:p>
    <w:p w14:paraId="30477C4E" w14:textId="77777777" w:rsidR="009251FB" w:rsidRPr="00BB18A9" w:rsidRDefault="00D055AB">
      <w:pPr>
        <w:pStyle w:val="Lijstalinea"/>
        <w:numPr>
          <w:ilvl w:val="1"/>
          <w:numId w:val="131"/>
        </w:numPr>
        <w:tabs>
          <w:tab w:val="left" w:pos="520"/>
        </w:tabs>
        <w:ind w:hanging="406"/>
        <w:rPr>
          <w:rFonts w:ascii="Vani" w:eastAsia="Vani" w:hAnsi="Vani" w:cs="Vani"/>
          <w:sz w:val="20"/>
          <w:szCs w:val="20"/>
          <w:lang w:val="nl-NL"/>
        </w:rPr>
      </w:pPr>
      <w:r w:rsidRPr="00BB18A9">
        <w:rPr>
          <w:rFonts w:ascii="Vani"/>
          <w:b/>
          <w:sz w:val="20"/>
          <w:lang w:val="nl-NL"/>
        </w:rPr>
        <w:t>Protocol omgaan met agressie en</w:t>
      </w:r>
      <w:r w:rsidRPr="00BB18A9">
        <w:rPr>
          <w:rFonts w:ascii="Vani"/>
          <w:b/>
          <w:spacing w:val="-16"/>
          <w:sz w:val="20"/>
          <w:lang w:val="nl-NL"/>
        </w:rPr>
        <w:t xml:space="preserve"> </w:t>
      </w:r>
      <w:r w:rsidRPr="00BB18A9">
        <w:rPr>
          <w:rFonts w:ascii="Vani"/>
          <w:b/>
          <w:sz w:val="20"/>
          <w:lang w:val="nl-NL"/>
        </w:rPr>
        <w:t>geweld</w:t>
      </w:r>
    </w:p>
    <w:p w14:paraId="30477C4F" w14:textId="77777777" w:rsidR="009251FB" w:rsidRPr="00BB18A9" w:rsidRDefault="00D055AB">
      <w:pPr>
        <w:pStyle w:val="Lijstalinea"/>
        <w:numPr>
          <w:ilvl w:val="1"/>
          <w:numId w:val="131"/>
        </w:numPr>
        <w:tabs>
          <w:tab w:val="left" w:pos="546"/>
        </w:tabs>
        <w:spacing w:before="1" w:line="336" w:lineRule="exact"/>
        <w:ind w:left="545" w:hanging="439"/>
        <w:rPr>
          <w:rFonts w:ascii="Vani" w:eastAsia="Vani" w:hAnsi="Vani" w:cs="Vani"/>
          <w:sz w:val="20"/>
          <w:szCs w:val="20"/>
          <w:lang w:val="nl-NL"/>
        </w:rPr>
      </w:pPr>
      <w:r w:rsidRPr="00BB18A9">
        <w:rPr>
          <w:rFonts w:ascii="Vani"/>
          <w:b/>
          <w:sz w:val="20"/>
          <w:lang w:val="nl-NL"/>
        </w:rPr>
        <w:t>Protocol</w:t>
      </w:r>
      <w:r w:rsidRPr="00BB18A9">
        <w:rPr>
          <w:rFonts w:ascii="Vani"/>
          <w:b/>
          <w:spacing w:val="-11"/>
          <w:sz w:val="20"/>
          <w:lang w:val="nl-NL"/>
        </w:rPr>
        <w:t xml:space="preserve"> </w:t>
      </w:r>
      <w:r w:rsidRPr="00BB18A9">
        <w:rPr>
          <w:rFonts w:ascii="Vani"/>
          <w:b/>
          <w:sz w:val="20"/>
          <w:lang w:val="nl-NL"/>
        </w:rPr>
        <w:t>personeelsdossier</w:t>
      </w:r>
    </w:p>
    <w:p w14:paraId="30477C50" w14:textId="77777777" w:rsidR="009251FB" w:rsidRPr="00BB18A9" w:rsidRDefault="00D055AB">
      <w:pPr>
        <w:pStyle w:val="Lijstalinea"/>
        <w:numPr>
          <w:ilvl w:val="1"/>
          <w:numId w:val="131"/>
        </w:numPr>
        <w:tabs>
          <w:tab w:val="left" w:pos="546"/>
        </w:tabs>
        <w:spacing w:line="336" w:lineRule="exact"/>
        <w:ind w:left="545" w:hanging="439"/>
        <w:rPr>
          <w:rFonts w:ascii="Vani" w:eastAsia="Vani" w:hAnsi="Vani" w:cs="Vani"/>
          <w:sz w:val="20"/>
          <w:szCs w:val="20"/>
          <w:lang w:val="nl-NL"/>
        </w:rPr>
      </w:pPr>
      <w:r w:rsidRPr="00BB18A9">
        <w:rPr>
          <w:rFonts w:ascii="Vani"/>
          <w:b/>
          <w:sz w:val="20"/>
          <w:lang w:val="nl-NL"/>
        </w:rPr>
        <w:t>Protocol omgaan met internet en</w:t>
      </w:r>
      <w:r w:rsidRPr="00BB18A9">
        <w:rPr>
          <w:rFonts w:ascii="Vani"/>
          <w:b/>
          <w:spacing w:val="-14"/>
          <w:sz w:val="20"/>
          <w:lang w:val="nl-NL"/>
        </w:rPr>
        <w:t xml:space="preserve"> </w:t>
      </w:r>
      <w:r w:rsidRPr="00BB18A9">
        <w:rPr>
          <w:rFonts w:ascii="Vani"/>
          <w:b/>
          <w:sz w:val="20"/>
          <w:lang w:val="nl-NL"/>
        </w:rPr>
        <w:t>e-mail</w:t>
      </w:r>
    </w:p>
    <w:p w14:paraId="30477C51" w14:textId="77777777" w:rsidR="009251FB" w:rsidRPr="00BB18A9" w:rsidRDefault="00D055AB">
      <w:pPr>
        <w:pStyle w:val="Lijstalinea"/>
        <w:numPr>
          <w:ilvl w:val="1"/>
          <w:numId w:val="131"/>
        </w:numPr>
        <w:tabs>
          <w:tab w:val="left" w:pos="551"/>
        </w:tabs>
        <w:spacing w:line="336" w:lineRule="exact"/>
        <w:ind w:left="550" w:hanging="444"/>
        <w:rPr>
          <w:rFonts w:ascii="Vani" w:eastAsia="Vani" w:hAnsi="Vani" w:cs="Vani"/>
          <w:sz w:val="20"/>
          <w:szCs w:val="20"/>
          <w:lang w:val="nl-NL"/>
        </w:rPr>
      </w:pPr>
      <w:r w:rsidRPr="00BB18A9">
        <w:rPr>
          <w:rFonts w:ascii="Vani"/>
          <w:b/>
          <w:sz w:val="20"/>
          <w:lang w:val="nl-NL"/>
        </w:rPr>
        <w:t>Protocol roken op</w:t>
      </w:r>
      <w:r w:rsidRPr="00BB18A9">
        <w:rPr>
          <w:rFonts w:ascii="Vani"/>
          <w:b/>
          <w:spacing w:val="-9"/>
          <w:sz w:val="20"/>
          <w:lang w:val="nl-NL"/>
        </w:rPr>
        <w:t xml:space="preserve"> </w:t>
      </w:r>
      <w:r w:rsidRPr="00BB18A9">
        <w:rPr>
          <w:rFonts w:ascii="Vani"/>
          <w:b/>
          <w:sz w:val="20"/>
          <w:lang w:val="nl-NL"/>
        </w:rPr>
        <w:t>school</w:t>
      </w:r>
    </w:p>
    <w:p w14:paraId="30477C52" w14:textId="77777777" w:rsidR="009251FB" w:rsidRPr="00BB18A9" w:rsidRDefault="00D055AB">
      <w:pPr>
        <w:pStyle w:val="Lijstalinea"/>
        <w:numPr>
          <w:ilvl w:val="1"/>
          <w:numId w:val="131"/>
        </w:numPr>
        <w:tabs>
          <w:tab w:val="left" w:pos="542"/>
        </w:tabs>
        <w:spacing w:before="1" w:line="336" w:lineRule="exact"/>
        <w:ind w:left="541" w:hanging="435"/>
        <w:rPr>
          <w:rFonts w:ascii="Vani" w:eastAsia="Vani" w:hAnsi="Vani" w:cs="Vani"/>
          <w:sz w:val="20"/>
          <w:szCs w:val="20"/>
          <w:lang w:val="nl-NL"/>
        </w:rPr>
      </w:pPr>
      <w:r w:rsidRPr="00BB18A9">
        <w:rPr>
          <w:rFonts w:ascii="Vani"/>
          <w:b/>
          <w:sz w:val="20"/>
          <w:lang w:val="nl-NL"/>
        </w:rPr>
        <w:t>Protocol verwerking</w:t>
      </w:r>
      <w:r w:rsidRPr="00BB18A9">
        <w:rPr>
          <w:rFonts w:ascii="Vani"/>
          <w:b/>
          <w:spacing w:val="-19"/>
          <w:sz w:val="20"/>
          <w:lang w:val="nl-NL"/>
        </w:rPr>
        <w:t xml:space="preserve"> </w:t>
      </w:r>
      <w:proofErr w:type="spellStart"/>
      <w:r w:rsidRPr="00BB18A9">
        <w:rPr>
          <w:rFonts w:ascii="Vani"/>
          <w:b/>
          <w:sz w:val="20"/>
          <w:lang w:val="nl-NL"/>
        </w:rPr>
        <w:t>leerlinggegevens</w:t>
      </w:r>
      <w:proofErr w:type="spellEnd"/>
    </w:p>
    <w:p w14:paraId="30477C53" w14:textId="77777777" w:rsidR="009251FB" w:rsidRPr="00BB18A9" w:rsidRDefault="00D055AB">
      <w:pPr>
        <w:pStyle w:val="Lijstalinea"/>
        <w:numPr>
          <w:ilvl w:val="1"/>
          <w:numId w:val="131"/>
        </w:numPr>
        <w:tabs>
          <w:tab w:val="left" w:pos="551"/>
        </w:tabs>
        <w:spacing w:line="336" w:lineRule="exact"/>
        <w:ind w:left="550" w:hanging="444"/>
        <w:rPr>
          <w:rFonts w:ascii="Vani" w:eastAsia="Vani" w:hAnsi="Vani" w:cs="Vani"/>
          <w:sz w:val="20"/>
          <w:szCs w:val="20"/>
          <w:lang w:val="nl-NL"/>
        </w:rPr>
      </w:pPr>
      <w:r w:rsidRPr="00BB18A9">
        <w:rPr>
          <w:rFonts w:ascii="Vani"/>
          <w:b/>
          <w:sz w:val="20"/>
          <w:lang w:val="nl-NL"/>
        </w:rPr>
        <w:t>Protocol verwijdering en schorsing van</w:t>
      </w:r>
      <w:r w:rsidRPr="00BB18A9">
        <w:rPr>
          <w:rFonts w:ascii="Vani"/>
          <w:b/>
          <w:spacing w:val="-25"/>
          <w:sz w:val="20"/>
          <w:lang w:val="nl-NL"/>
        </w:rPr>
        <w:t xml:space="preserve"> </w:t>
      </w:r>
      <w:r w:rsidRPr="00BB18A9">
        <w:rPr>
          <w:rFonts w:ascii="Vani"/>
          <w:b/>
          <w:sz w:val="20"/>
          <w:lang w:val="nl-NL"/>
        </w:rPr>
        <w:t>leerlingen</w:t>
      </w:r>
    </w:p>
    <w:p w14:paraId="30477C54" w14:textId="77777777" w:rsidR="009251FB" w:rsidRPr="00BB18A9" w:rsidRDefault="00D055AB">
      <w:pPr>
        <w:pStyle w:val="Lijstalinea"/>
        <w:numPr>
          <w:ilvl w:val="1"/>
          <w:numId w:val="131"/>
        </w:numPr>
        <w:tabs>
          <w:tab w:val="left" w:pos="532"/>
        </w:tabs>
        <w:spacing w:line="336" w:lineRule="exact"/>
        <w:ind w:left="531" w:hanging="425"/>
        <w:rPr>
          <w:rFonts w:ascii="Vani" w:eastAsia="Vani" w:hAnsi="Vani" w:cs="Vani"/>
          <w:sz w:val="20"/>
          <w:szCs w:val="20"/>
          <w:lang w:val="nl-NL"/>
        </w:rPr>
      </w:pPr>
      <w:r w:rsidRPr="00BB18A9">
        <w:rPr>
          <w:rFonts w:ascii="Vani"/>
          <w:b/>
          <w:sz w:val="20"/>
          <w:lang w:val="nl-NL"/>
        </w:rPr>
        <w:t>Protocol</w:t>
      </w:r>
      <w:r w:rsidRPr="00BB18A9">
        <w:rPr>
          <w:rFonts w:ascii="Vani"/>
          <w:b/>
          <w:spacing w:val="-12"/>
          <w:sz w:val="20"/>
          <w:lang w:val="nl-NL"/>
        </w:rPr>
        <w:t xml:space="preserve"> </w:t>
      </w:r>
      <w:r w:rsidRPr="00BB18A9">
        <w:rPr>
          <w:rFonts w:ascii="Vani"/>
          <w:b/>
          <w:sz w:val="20"/>
          <w:lang w:val="nl-NL"/>
        </w:rPr>
        <w:t>leerlingenvervoer</w:t>
      </w:r>
    </w:p>
    <w:p w14:paraId="30477C55" w14:textId="77777777" w:rsidR="009251FB" w:rsidRPr="00BB18A9" w:rsidRDefault="00D055AB">
      <w:pPr>
        <w:pStyle w:val="Lijstalinea"/>
        <w:numPr>
          <w:ilvl w:val="1"/>
          <w:numId w:val="131"/>
        </w:numPr>
        <w:tabs>
          <w:tab w:val="left" w:pos="556"/>
        </w:tabs>
        <w:spacing w:before="1"/>
        <w:ind w:right="580" w:hanging="406"/>
        <w:rPr>
          <w:rFonts w:ascii="Vani" w:eastAsia="Vani" w:hAnsi="Vani" w:cs="Vani"/>
          <w:sz w:val="20"/>
          <w:szCs w:val="20"/>
          <w:lang w:val="nl-NL"/>
        </w:rPr>
      </w:pPr>
      <w:r w:rsidRPr="00BB18A9">
        <w:rPr>
          <w:rFonts w:ascii="Vani"/>
          <w:b/>
          <w:sz w:val="20"/>
          <w:lang w:val="nl-NL"/>
        </w:rPr>
        <w:t>Protocol</w:t>
      </w:r>
      <w:r w:rsidRPr="00BB18A9">
        <w:rPr>
          <w:rFonts w:ascii="Vani"/>
          <w:b/>
          <w:spacing w:val="-2"/>
          <w:sz w:val="20"/>
          <w:lang w:val="nl-NL"/>
        </w:rPr>
        <w:t xml:space="preserve"> </w:t>
      </w:r>
      <w:r w:rsidRPr="00BB18A9">
        <w:rPr>
          <w:rFonts w:ascii="Vani"/>
          <w:b/>
          <w:sz w:val="20"/>
          <w:lang w:val="nl-NL"/>
        </w:rPr>
        <w:t>informatieverstrekking</w:t>
      </w:r>
      <w:r w:rsidRPr="00BB18A9">
        <w:rPr>
          <w:rFonts w:ascii="Vani"/>
          <w:b/>
          <w:spacing w:val="-1"/>
          <w:sz w:val="20"/>
          <w:lang w:val="nl-NL"/>
        </w:rPr>
        <w:t xml:space="preserve"> </w:t>
      </w:r>
      <w:r w:rsidRPr="00BB18A9">
        <w:rPr>
          <w:rFonts w:ascii="Vani"/>
          <w:b/>
          <w:sz w:val="20"/>
          <w:lang w:val="nl-NL"/>
        </w:rPr>
        <w:t>aan</w:t>
      </w:r>
      <w:r w:rsidRPr="00BB18A9">
        <w:rPr>
          <w:rFonts w:ascii="Vani"/>
          <w:b/>
          <w:spacing w:val="-4"/>
          <w:sz w:val="20"/>
          <w:lang w:val="nl-NL"/>
        </w:rPr>
        <w:t xml:space="preserve"> </w:t>
      </w:r>
      <w:r w:rsidRPr="00BB18A9">
        <w:rPr>
          <w:rFonts w:ascii="Vani"/>
          <w:b/>
          <w:sz w:val="20"/>
          <w:lang w:val="nl-NL"/>
        </w:rPr>
        <w:t>de</w:t>
      </w:r>
      <w:r w:rsidRPr="00BB18A9">
        <w:rPr>
          <w:rFonts w:ascii="Vani"/>
          <w:b/>
          <w:spacing w:val="-5"/>
          <w:sz w:val="20"/>
          <w:lang w:val="nl-NL"/>
        </w:rPr>
        <w:t xml:space="preserve"> </w:t>
      </w:r>
      <w:r w:rsidRPr="00BB18A9">
        <w:rPr>
          <w:rFonts w:ascii="Vani"/>
          <w:b/>
          <w:sz w:val="20"/>
          <w:lang w:val="nl-NL"/>
        </w:rPr>
        <w:t>ouder</w:t>
      </w:r>
      <w:r w:rsidRPr="00BB18A9">
        <w:rPr>
          <w:rFonts w:ascii="Vani"/>
          <w:b/>
          <w:spacing w:val="-4"/>
          <w:sz w:val="20"/>
          <w:lang w:val="nl-NL"/>
        </w:rPr>
        <w:t xml:space="preserve"> </w:t>
      </w:r>
      <w:r w:rsidRPr="00BB18A9">
        <w:rPr>
          <w:rFonts w:ascii="Vani"/>
          <w:b/>
          <w:sz w:val="20"/>
          <w:lang w:val="nl-NL"/>
        </w:rPr>
        <w:t>die</w:t>
      </w:r>
      <w:r w:rsidRPr="00BB18A9">
        <w:rPr>
          <w:rFonts w:ascii="Vani"/>
          <w:b/>
          <w:spacing w:val="-3"/>
          <w:sz w:val="20"/>
          <w:lang w:val="nl-NL"/>
        </w:rPr>
        <w:t xml:space="preserve"> </w:t>
      </w:r>
      <w:r w:rsidRPr="00BB18A9">
        <w:rPr>
          <w:rFonts w:ascii="Vani"/>
          <w:b/>
          <w:sz w:val="20"/>
          <w:lang w:val="nl-NL"/>
        </w:rPr>
        <w:t>niet</w:t>
      </w:r>
      <w:r w:rsidRPr="00BB18A9">
        <w:rPr>
          <w:rFonts w:ascii="Vani"/>
          <w:b/>
          <w:spacing w:val="-4"/>
          <w:sz w:val="20"/>
          <w:lang w:val="nl-NL"/>
        </w:rPr>
        <w:t xml:space="preserve"> </w:t>
      </w:r>
      <w:r w:rsidRPr="00BB18A9">
        <w:rPr>
          <w:rFonts w:ascii="Vani"/>
          <w:b/>
          <w:sz w:val="20"/>
          <w:lang w:val="nl-NL"/>
        </w:rPr>
        <w:t>belast</w:t>
      </w:r>
      <w:r w:rsidRPr="00BB18A9">
        <w:rPr>
          <w:rFonts w:ascii="Vani"/>
          <w:b/>
          <w:spacing w:val="-2"/>
          <w:sz w:val="20"/>
          <w:lang w:val="nl-NL"/>
        </w:rPr>
        <w:t xml:space="preserve"> </w:t>
      </w:r>
      <w:r w:rsidRPr="00BB18A9">
        <w:rPr>
          <w:rFonts w:ascii="Vani"/>
          <w:b/>
          <w:sz w:val="20"/>
          <w:lang w:val="nl-NL"/>
        </w:rPr>
        <w:t>is</w:t>
      </w:r>
      <w:r w:rsidRPr="00BB18A9">
        <w:rPr>
          <w:rFonts w:ascii="Vani"/>
          <w:b/>
          <w:spacing w:val="-3"/>
          <w:sz w:val="20"/>
          <w:lang w:val="nl-NL"/>
        </w:rPr>
        <w:t xml:space="preserve"> </w:t>
      </w:r>
      <w:r w:rsidRPr="00BB18A9">
        <w:rPr>
          <w:rFonts w:ascii="Vani"/>
          <w:b/>
          <w:sz w:val="20"/>
          <w:lang w:val="nl-NL"/>
        </w:rPr>
        <w:t>met</w:t>
      </w:r>
      <w:r w:rsidRPr="00BB18A9">
        <w:rPr>
          <w:rFonts w:ascii="Vani"/>
          <w:b/>
          <w:spacing w:val="-4"/>
          <w:sz w:val="20"/>
          <w:lang w:val="nl-NL"/>
        </w:rPr>
        <w:t xml:space="preserve"> </w:t>
      </w:r>
      <w:r w:rsidRPr="00BB18A9">
        <w:rPr>
          <w:rFonts w:ascii="Vani"/>
          <w:b/>
          <w:sz w:val="20"/>
          <w:lang w:val="nl-NL"/>
        </w:rPr>
        <w:t>de</w:t>
      </w:r>
      <w:r w:rsidRPr="00BB18A9">
        <w:rPr>
          <w:rFonts w:ascii="Vani"/>
          <w:b/>
          <w:spacing w:val="-5"/>
          <w:sz w:val="20"/>
          <w:lang w:val="nl-NL"/>
        </w:rPr>
        <w:t xml:space="preserve"> </w:t>
      </w:r>
      <w:r w:rsidRPr="00BB18A9">
        <w:rPr>
          <w:rFonts w:ascii="Vani"/>
          <w:b/>
          <w:sz w:val="20"/>
          <w:lang w:val="nl-NL"/>
        </w:rPr>
        <w:t>dagelijkse</w:t>
      </w:r>
      <w:r w:rsidRPr="00BB18A9">
        <w:rPr>
          <w:rFonts w:ascii="Vani"/>
          <w:b/>
          <w:spacing w:val="-5"/>
          <w:sz w:val="20"/>
          <w:lang w:val="nl-NL"/>
        </w:rPr>
        <w:t xml:space="preserve"> </w:t>
      </w:r>
      <w:r w:rsidRPr="00BB18A9">
        <w:rPr>
          <w:rFonts w:ascii="Vani"/>
          <w:b/>
          <w:sz w:val="20"/>
          <w:lang w:val="nl-NL"/>
        </w:rPr>
        <w:t>zorg</w:t>
      </w:r>
      <w:r w:rsidRPr="00BB18A9">
        <w:rPr>
          <w:rFonts w:ascii="Vani"/>
          <w:b/>
          <w:spacing w:val="-4"/>
          <w:sz w:val="20"/>
          <w:lang w:val="nl-NL"/>
        </w:rPr>
        <w:t xml:space="preserve"> </w:t>
      </w:r>
      <w:r w:rsidRPr="00BB18A9">
        <w:rPr>
          <w:rFonts w:ascii="Vani"/>
          <w:b/>
          <w:sz w:val="20"/>
          <w:lang w:val="nl-NL"/>
        </w:rPr>
        <w:t>of met het ouderlijk</w:t>
      </w:r>
      <w:r w:rsidRPr="00BB18A9">
        <w:rPr>
          <w:rFonts w:ascii="Vani"/>
          <w:b/>
          <w:spacing w:val="-15"/>
          <w:sz w:val="20"/>
          <w:lang w:val="nl-NL"/>
        </w:rPr>
        <w:t xml:space="preserve"> </w:t>
      </w:r>
      <w:r w:rsidRPr="00BB18A9">
        <w:rPr>
          <w:rFonts w:ascii="Vani"/>
          <w:b/>
          <w:sz w:val="20"/>
          <w:lang w:val="nl-NL"/>
        </w:rPr>
        <w:t>gezag</w:t>
      </w:r>
    </w:p>
    <w:p w14:paraId="30477C56" w14:textId="77777777" w:rsidR="009251FB" w:rsidRPr="00BB18A9" w:rsidRDefault="00D055AB">
      <w:pPr>
        <w:pStyle w:val="Lijstalinea"/>
        <w:numPr>
          <w:ilvl w:val="1"/>
          <w:numId w:val="131"/>
        </w:numPr>
        <w:tabs>
          <w:tab w:val="left" w:pos="551"/>
        </w:tabs>
        <w:spacing w:line="337" w:lineRule="exact"/>
        <w:ind w:left="550" w:hanging="444"/>
        <w:rPr>
          <w:rFonts w:ascii="Vani" w:eastAsia="Vani" w:hAnsi="Vani" w:cs="Vani"/>
          <w:sz w:val="20"/>
          <w:szCs w:val="20"/>
          <w:lang w:val="nl-NL"/>
        </w:rPr>
      </w:pPr>
      <w:r w:rsidRPr="00BB18A9">
        <w:rPr>
          <w:rFonts w:ascii="Vani"/>
          <w:b/>
          <w:sz w:val="20"/>
          <w:lang w:val="nl-NL"/>
        </w:rPr>
        <w:t>Protocol vermoeden huiselijk</w:t>
      </w:r>
      <w:r w:rsidRPr="00BB18A9">
        <w:rPr>
          <w:rFonts w:ascii="Vani"/>
          <w:b/>
          <w:spacing w:val="-20"/>
          <w:sz w:val="20"/>
          <w:lang w:val="nl-NL"/>
        </w:rPr>
        <w:t xml:space="preserve"> </w:t>
      </w:r>
      <w:r w:rsidRPr="00BB18A9">
        <w:rPr>
          <w:rFonts w:ascii="Vani"/>
          <w:b/>
          <w:sz w:val="20"/>
          <w:lang w:val="nl-NL"/>
        </w:rPr>
        <w:t>geweld</w:t>
      </w:r>
    </w:p>
    <w:p w14:paraId="30477C57" w14:textId="77777777" w:rsidR="009251FB" w:rsidRPr="00BB18A9" w:rsidRDefault="00D055AB">
      <w:pPr>
        <w:pStyle w:val="Lijstalinea"/>
        <w:numPr>
          <w:ilvl w:val="1"/>
          <w:numId w:val="131"/>
        </w:numPr>
        <w:tabs>
          <w:tab w:val="left" w:pos="558"/>
        </w:tabs>
        <w:spacing w:before="1"/>
        <w:ind w:left="557" w:hanging="451"/>
        <w:rPr>
          <w:rFonts w:ascii="Vani" w:eastAsia="Vani" w:hAnsi="Vani" w:cs="Vani"/>
          <w:sz w:val="20"/>
          <w:szCs w:val="20"/>
          <w:lang w:val="nl-NL"/>
        </w:rPr>
      </w:pPr>
      <w:r w:rsidRPr="00BB18A9">
        <w:rPr>
          <w:rFonts w:ascii="Vani"/>
          <w:b/>
          <w:sz w:val="20"/>
          <w:lang w:val="nl-NL"/>
        </w:rPr>
        <w:t>Sponsoring</w:t>
      </w:r>
    </w:p>
    <w:p w14:paraId="30477C58" w14:textId="77777777" w:rsidR="009251FB" w:rsidRPr="00BB18A9" w:rsidRDefault="009251FB">
      <w:pPr>
        <w:rPr>
          <w:rFonts w:ascii="Vani" w:eastAsia="Vani" w:hAnsi="Vani" w:cs="Vani"/>
          <w:b/>
          <w:bCs/>
          <w:sz w:val="20"/>
          <w:szCs w:val="20"/>
          <w:lang w:val="nl-NL"/>
        </w:rPr>
      </w:pPr>
    </w:p>
    <w:p w14:paraId="30477C59" w14:textId="77777777" w:rsidR="009251FB" w:rsidRPr="00BB18A9" w:rsidRDefault="009251FB">
      <w:pPr>
        <w:spacing w:before="7"/>
        <w:rPr>
          <w:rFonts w:ascii="Vani" w:eastAsia="Vani" w:hAnsi="Vani" w:cs="Vani"/>
          <w:b/>
          <w:bCs/>
          <w:sz w:val="19"/>
          <w:szCs w:val="19"/>
          <w:lang w:val="nl-NL"/>
        </w:rPr>
      </w:pPr>
    </w:p>
    <w:p w14:paraId="30477C5A" w14:textId="77777777" w:rsidR="009251FB" w:rsidRPr="00BB18A9" w:rsidRDefault="00D055AB">
      <w:pPr>
        <w:ind w:left="106" w:right="214"/>
        <w:rPr>
          <w:rFonts w:ascii="Vani" w:eastAsia="Vani" w:hAnsi="Vani" w:cs="Vani"/>
          <w:sz w:val="21"/>
          <w:szCs w:val="21"/>
          <w:lang w:val="nl-NL"/>
        </w:rPr>
      </w:pPr>
      <w:r w:rsidRPr="00BB18A9">
        <w:rPr>
          <w:rFonts w:ascii="Vani"/>
          <w:b/>
          <w:i/>
          <w:w w:val="95"/>
          <w:sz w:val="21"/>
          <w:lang w:val="nl-NL"/>
        </w:rPr>
        <w:t>Hoofdstuk 2 : Codes en</w:t>
      </w:r>
      <w:r w:rsidRPr="00BB18A9">
        <w:rPr>
          <w:rFonts w:ascii="Vani"/>
          <w:b/>
          <w:i/>
          <w:spacing w:val="-7"/>
          <w:w w:val="95"/>
          <w:sz w:val="21"/>
          <w:lang w:val="nl-NL"/>
        </w:rPr>
        <w:t xml:space="preserve"> </w:t>
      </w:r>
      <w:r w:rsidRPr="00BB18A9">
        <w:rPr>
          <w:rFonts w:ascii="Vani"/>
          <w:b/>
          <w:i/>
          <w:w w:val="95"/>
          <w:sz w:val="21"/>
          <w:lang w:val="nl-NL"/>
        </w:rPr>
        <w:t>afspraken</w:t>
      </w:r>
    </w:p>
    <w:p w14:paraId="30477C5B" w14:textId="77777777" w:rsidR="009251FB" w:rsidRPr="00BB18A9" w:rsidRDefault="009251FB">
      <w:pPr>
        <w:spacing w:before="8"/>
        <w:rPr>
          <w:rFonts w:ascii="Vani" w:eastAsia="Vani" w:hAnsi="Vani" w:cs="Vani"/>
          <w:b/>
          <w:bCs/>
          <w:i/>
          <w:sz w:val="19"/>
          <w:szCs w:val="19"/>
          <w:lang w:val="nl-NL"/>
        </w:rPr>
      </w:pPr>
    </w:p>
    <w:p w14:paraId="30477C5C" w14:textId="77777777" w:rsidR="009251FB" w:rsidRPr="00BB18A9" w:rsidRDefault="00D055AB">
      <w:pPr>
        <w:pStyle w:val="Lijstalinea"/>
        <w:numPr>
          <w:ilvl w:val="1"/>
          <w:numId w:val="130"/>
        </w:numPr>
        <w:tabs>
          <w:tab w:val="left" w:pos="647"/>
        </w:tabs>
        <w:rPr>
          <w:rFonts w:ascii="Vani" w:eastAsia="Vani" w:hAnsi="Vani" w:cs="Vani"/>
          <w:sz w:val="20"/>
          <w:szCs w:val="20"/>
          <w:lang w:val="nl-NL"/>
        </w:rPr>
      </w:pPr>
      <w:r w:rsidRPr="00BB18A9">
        <w:rPr>
          <w:rFonts w:ascii="Vani"/>
          <w:b/>
          <w:sz w:val="20"/>
          <w:lang w:val="nl-NL"/>
        </w:rPr>
        <w:t>Gedragscode</w:t>
      </w:r>
    </w:p>
    <w:p w14:paraId="30477C5D" w14:textId="77777777" w:rsidR="009251FB" w:rsidRPr="00BB18A9" w:rsidRDefault="00D055AB">
      <w:pPr>
        <w:pStyle w:val="Lijstalinea"/>
        <w:numPr>
          <w:ilvl w:val="2"/>
          <w:numId w:val="130"/>
        </w:numPr>
        <w:tabs>
          <w:tab w:val="left" w:pos="1131"/>
        </w:tabs>
        <w:spacing w:before="1" w:line="336" w:lineRule="exact"/>
        <w:ind w:hanging="484"/>
        <w:rPr>
          <w:rFonts w:ascii="Vani" w:eastAsia="Vani" w:hAnsi="Vani" w:cs="Vani"/>
          <w:sz w:val="20"/>
          <w:szCs w:val="20"/>
          <w:lang w:val="nl-NL"/>
        </w:rPr>
      </w:pPr>
      <w:r w:rsidRPr="00BB18A9">
        <w:rPr>
          <w:rFonts w:ascii="Vani"/>
          <w:sz w:val="20"/>
          <w:lang w:val="nl-NL"/>
        </w:rPr>
        <w:t>Het doel van</w:t>
      </w:r>
      <w:r w:rsidRPr="00BB18A9">
        <w:rPr>
          <w:rFonts w:ascii="Vani"/>
          <w:spacing w:val="-13"/>
          <w:sz w:val="20"/>
          <w:lang w:val="nl-NL"/>
        </w:rPr>
        <w:t xml:space="preserve"> </w:t>
      </w:r>
      <w:r w:rsidRPr="00BB18A9">
        <w:rPr>
          <w:rFonts w:ascii="Vani"/>
          <w:sz w:val="20"/>
          <w:lang w:val="nl-NL"/>
        </w:rPr>
        <w:t>gedragsregels</w:t>
      </w:r>
    </w:p>
    <w:p w14:paraId="30477C5E" w14:textId="77777777" w:rsidR="009251FB" w:rsidRPr="00BB18A9" w:rsidRDefault="00D055AB">
      <w:pPr>
        <w:pStyle w:val="Lijstalinea"/>
        <w:numPr>
          <w:ilvl w:val="2"/>
          <w:numId w:val="130"/>
        </w:numPr>
        <w:tabs>
          <w:tab w:val="left" w:pos="1158"/>
        </w:tabs>
        <w:spacing w:line="336" w:lineRule="exact"/>
        <w:ind w:left="1157" w:hanging="511"/>
        <w:rPr>
          <w:rFonts w:ascii="Vani" w:eastAsia="Vani" w:hAnsi="Vani" w:cs="Vani"/>
          <w:sz w:val="20"/>
          <w:szCs w:val="20"/>
          <w:lang w:val="nl-NL"/>
        </w:rPr>
      </w:pPr>
      <w:r w:rsidRPr="00BB18A9">
        <w:rPr>
          <w:rFonts w:ascii="Vani"/>
          <w:sz w:val="20"/>
          <w:lang w:val="nl-NL"/>
        </w:rPr>
        <w:t>Het omgaan met</w:t>
      </w:r>
      <w:r w:rsidRPr="00BB18A9">
        <w:rPr>
          <w:rFonts w:ascii="Vani"/>
          <w:spacing w:val="-10"/>
          <w:sz w:val="20"/>
          <w:lang w:val="nl-NL"/>
        </w:rPr>
        <w:t xml:space="preserve"> </w:t>
      </w:r>
      <w:r w:rsidRPr="00BB18A9">
        <w:rPr>
          <w:rFonts w:ascii="Vani"/>
          <w:sz w:val="20"/>
          <w:lang w:val="nl-NL"/>
        </w:rPr>
        <w:t>gedragsregels</w:t>
      </w:r>
    </w:p>
    <w:p w14:paraId="30477C5F" w14:textId="77777777" w:rsidR="009251FB" w:rsidRPr="00BB18A9" w:rsidRDefault="00D055AB">
      <w:pPr>
        <w:pStyle w:val="Lijstalinea"/>
        <w:numPr>
          <w:ilvl w:val="2"/>
          <w:numId w:val="130"/>
        </w:numPr>
        <w:tabs>
          <w:tab w:val="left" w:pos="1158"/>
        </w:tabs>
        <w:spacing w:line="336" w:lineRule="exact"/>
        <w:ind w:left="1157" w:hanging="511"/>
        <w:rPr>
          <w:rFonts w:ascii="Vani" w:eastAsia="Vani" w:hAnsi="Vani" w:cs="Vani"/>
          <w:sz w:val="20"/>
          <w:szCs w:val="20"/>
          <w:lang w:val="nl-NL"/>
        </w:rPr>
      </w:pPr>
      <w:r w:rsidRPr="00BB18A9">
        <w:rPr>
          <w:rFonts w:ascii="Vani"/>
          <w:sz w:val="20"/>
          <w:lang w:val="nl-NL"/>
        </w:rPr>
        <w:t>Voorbeeld gedragscode omgang tussen personeel en</w:t>
      </w:r>
      <w:r w:rsidRPr="00BB18A9">
        <w:rPr>
          <w:rFonts w:ascii="Vani"/>
          <w:spacing w:val="-33"/>
          <w:sz w:val="20"/>
          <w:lang w:val="nl-NL"/>
        </w:rPr>
        <w:t xml:space="preserve"> </w:t>
      </w:r>
      <w:r w:rsidRPr="00BB18A9">
        <w:rPr>
          <w:rFonts w:ascii="Vani"/>
          <w:sz w:val="20"/>
          <w:lang w:val="nl-NL"/>
        </w:rPr>
        <w:t>leerlingen</w:t>
      </w:r>
    </w:p>
    <w:p w14:paraId="30477C60" w14:textId="77777777" w:rsidR="009251FB" w:rsidRPr="00BB18A9" w:rsidRDefault="00D055AB">
      <w:pPr>
        <w:pStyle w:val="Lijstalinea"/>
        <w:numPr>
          <w:ilvl w:val="2"/>
          <w:numId w:val="130"/>
        </w:numPr>
        <w:tabs>
          <w:tab w:val="left" w:pos="1160"/>
        </w:tabs>
        <w:spacing w:before="1" w:line="337" w:lineRule="exact"/>
        <w:ind w:left="1159" w:hanging="513"/>
        <w:rPr>
          <w:rFonts w:ascii="Vani" w:eastAsia="Vani" w:hAnsi="Vani" w:cs="Vani"/>
          <w:sz w:val="20"/>
          <w:szCs w:val="20"/>
          <w:lang w:val="nl-NL"/>
        </w:rPr>
      </w:pPr>
      <w:r w:rsidRPr="00BB18A9">
        <w:rPr>
          <w:rFonts w:ascii="Vani"/>
          <w:sz w:val="20"/>
          <w:lang w:val="nl-NL"/>
        </w:rPr>
        <w:t>Voorbeeld</w:t>
      </w:r>
      <w:r w:rsidRPr="00BB18A9">
        <w:rPr>
          <w:rFonts w:ascii="Vani"/>
          <w:spacing w:val="-4"/>
          <w:sz w:val="20"/>
          <w:lang w:val="nl-NL"/>
        </w:rPr>
        <w:t xml:space="preserve"> </w:t>
      </w:r>
      <w:r w:rsidRPr="00BB18A9">
        <w:rPr>
          <w:rFonts w:ascii="Vani"/>
          <w:sz w:val="20"/>
          <w:lang w:val="nl-NL"/>
        </w:rPr>
        <w:t>gedragscode</w:t>
      </w:r>
      <w:r w:rsidRPr="00BB18A9">
        <w:rPr>
          <w:rFonts w:ascii="Vani"/>
          <w:spacing w:val="-7"/>
          <w:sz w:val="20"/>
          <w:lang w:val="nl-NL"/>
        </w:rPr>
        <w:t xml:space="preserve"> </w:t>
      </w:r>
      <w:r w:rsidRPr="00BB18A9">
        <w:rPr>
          <w:rFonts w:ascii="Vani"/>
          <w:sz w:val="20"/>
          <w:lang w:val="nl-NL"/>
        </w:rPr>
        <w:t>omgang</w:t>
      </w:r>
      <w:r w:rsidRPr="00BB18A9">
        <w:rPr>
          <w:rFonts w:ascii="Vani"/>
          <w:spacing w:val="-7"/>
          <w:sz w:val="20"/>
          <w:lang w:val="nl-NL"/>
        </w:rPr>
        <w:t xml:space="preserve"> </w:t>
      </w:r>
      <w:r w:rsidRPr="00BB18A9">
        <w:rPr>
          <w:rFonts w:ascii="Vani"/>
          <w:sz w:val="20"/>
          <w:lang w:val="nl-NL"/>
        </w:rPr>
        <w:t>tussen</w:t>
      </w:r>
      <w:r w:rsidRPr="00BB18A9">
        <w:rPr>
          <w:rFonts w:ascii="Vani"/>
          <w:spacing w:val="-7"/>
          <w:sz w:val="20"/>
          <w:lang w:val="nl-NL"/>
        </w:rPr>
        <w:t xml:space="preserve"> </w:t>
      </w:r>
      <w:r w:rsidRPr="00BB18A9">
        <w:rPr>
          <w:rFonts w:ascii="Vani"/>
          <w:sz w:val="20"/>
          <w:lang w:val="nl-NL"/>
        </w:rPr>
        <w:t>leerlingen</w:t>
      </w:r>
      <w:r w:rsidRPr="00BB18A9">
        <w:rPr>
          <w:rFonts w:ascii="Vani"/>
          <w:spacing w:val="-7"/>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personeel</w:t>
      </w:r>
    </w:p>
    <w:p w14:paraId="30477C61" w14:textId="77777777" w:rsidR="009251FB" w:rsidRPr="00BB18A9" w:rsidRDefault="00D055AB">
      <w:pPr>
        <w:pStyle w:val="Lijstalinea"/>
        <w:numPr>
          <w:ilvl w:val="2"/>
          <w:numId w:val="130"/>
        </w:numPr>
        <w:tabs>
          <w:tab w:val="left" w:pos="1153"/>
        </w:tabs>
        <w:spacing w:line="336" w:lineRule="exact"/>
        <w:ind w:left="1152" w:hanging="506"/>
        <w:rPr>
          <w:rFonts w:ascii="Vani" w:eastAsia="Vani" w:hAnsi="Vani" w:cs="Vani"/>
          <w:sz w:val="20"/>
          <w:szCs w:val="20"/>
          <w:lang w:val="nl-NL"/>
        </w:rPr>
      </w:pPr>
      <w:r w:rsidRPr="00BB18A9">
        <w:rPr>
          <w:rFonts w:ascii="Vani"/>
          <w:sz w:val="20"/>
          <w:lang w:val="nl-NL"/>
        </w:rPr>
        <w:t>Voorbeeld gedragscode omgang van leerlingen met</w:t>
      </w:r>
      <w:r w:rsidRPr="00BB18A9">
        <w:rPr>
          <w:rFonts w:ascii="Vani"/>
          <w:spacing w:val="-27"/>
          <w:sz w:val="20"/>
          <w:lang w:val="nl-NL"/>
        </w:rPr>
        <w:t xml:space="preserve"> </w:t>
      </w:r>
      <w:r w:rsidRPr="00BB18A9">
        <w:rPr>
          <w:rFonts w:ascii="Vani"/>
          <w:sz w:val="20"/>
          <w:lang w:val="nl-NL"/>
        </w:rPr>
        <w:t>elkaar</w:t>
      </w:r>
    </w:p>
    <w:p w14:paraId="30477C62" w14:textId="77777777" w:rsidR="009251FB" w:rsidRPr="00BB18A9" w:rsidRDefault="00D055AB">
      <w:pPr>
        <w:pStyle w:val="Lijstalinea"/>
        <w:numPr>
          <w:ilvl w:val="2"/>
          <w:numId w:val="130"/>
        </w:numPr>
        <w:tabs>
          <w:tab w:val="left" w:pos="1160"/>
        </w:tabs>
        <w:spacing w:line="336" w:lineRule="exact"/>
        <w:ind w:left="1159" w:hanging="513"/>
        <w:rPr>
          <w:rFonts w:ascii="Vani" w:eastAsia="Vani" w:hAnsi="Vani" w:cs="Vani"/>
          <w:sz w:val="20"/>
          <w:szCs w:val="20"/>
          <w:lang w:val="nl-NL"/>
        </w:rPr>
      </w:pPr>
      <w:r w:rsidRPr="00BB18A9">
        <w:rPr>
          <w:rFonts w:ascii="Vani"/>
          <w:sz w:val="20"/>
          <w:lang w:val="nl-NL"/>
        </w:rPr>
        <w:t>Voorbeeld gedragscode omgang tussen personeelsleden</w:t>
      </w:r>
      <w:r w:rsidRPr="00BB18A9">
        <w:rPr>
          <w:rFonts w:ascii="Vani"/>
          <w:spacing w:val="-31"/>
          <w:sz w:val="20"/>
          <w:lang w:val="nl-NL"/>
        </w:rPr>
        <w:t xml:space="preserve"> </w:t>
      </w:r>
      <w:r w:rsidRPr="00BB18A9">
        <w:rPr>
          <w:rFonts w:ascii="Vani"/>
          <w:sz w:val="20"/>
          <w:lang w:val="nl-NL"/>
        </w:rPr>
        <w:t>onderling</w:t>
      </w:r>
    </w:p>
    <w:p w14:paraId="30477C63" w14:textId="77777777" w:rsidR="009251FB" w:rsidRPr="00BB18A9" w:rsidRDefault="00D055AB">
      <w:pPr>
        <w:pStyle w:val="Lijstalinea"/>
        <w:numPr>
          <w:ilvl w:val="2"/>
          <w:numId w:val="130"/>
        </w:numPr>
        <w:tabs>
          <w:tab w:val="left" w:pos="1148"/>
        </w:tabs>
        <w:spacing w:before="1" w:line="336" w:lineRule="exact"/>
        <w:ind w:left="1147" w:hanging="501"/>
        <w:rPr>
          <w:rFonts w:ascii="Vani" w:eastAsia="Vani" w:hAnsi="Vani" w:cs="Vani"/>
          <w:sz w:val="20"/>
          <w:szCs w:val="20"/>
          <w:lang w:val="nl-NL"/>
        </w:rPr>
      </w:pPr>
      <w:r w:rsidRPr="00BB18A9">
        <w:rPr>
          <w:rFonts w:ascii="Vani"/>
          <w:sz w:val="20"/>
          <w:lang w:val="nl-NL"/>
        </w:rPr>
        <w:t>Voorbeeld</w:t>
      </w:r>
      <w:r w:rsidRPr="00BB18A9">
        <w:rPr>
          <w:rFonts w:ascii="Vani"/>
          <w:spacing w:val="-6"/>
          <w:sz w:val="20"/>
          <w:lang w:val="nl-NL"/>
        </w:rPr>
        <w:t xml:space="preserve"> </w:t>
      </w:r>
      <w:r w:rsidRPr="00BB18A9">
        <w:rPr>
          <w:rFonts w:ascii="Vani"/>
          <w:sz w:val="20"/>
          <w:lang w:val="nl-NL"/>
        </w:rPr>
        <w:t>gedragscode</w:t>
      </w:r>
      <w:r w:rsidRPr="00BB18A9">
        <w:rPr>
          <w:rFonts w:ascii="Vani"/>
          <w:spacing w:val="-7"/>
          <w:sz w:val="20"/>
          <w:lang w:val="nl-NL"/>
        </w:rPr>
        <w:t xml:space="preserve"> </w:t>
      </w:r>
      <w:r w:rsidRPr="00BB18A9">
        <w:rPr>
          <w:rFonts w:ascii="Vani"/>
          <w:sz w:val="20"/>
          <w:lang w:val="nl-NL"/>
        </w:rPr>
        <w:t>omgang</w:t>
      </w:r>
      <w:r w:rsidRPr="00BB18A9">
        <w:rPr>
          <w:rFonts w:ascii="Vani"/>
          <w:spacing w:val="-7"/>
          <w:sz w:val="20"/>
          <w:lang w:val="nl-NL"/>
        </w:rPr>
        <w:t xml:space="preserve"> </w:t>
      </w:r>
      <w:r w:rsidRPr="00BB18A9">
        <w:rPr>
          <w:rFonts w:ascii="Vani"/>
          <w:sz w:val="20"/>
          <w:lang w:val="nl-NL"/>
        </w:rPr>
        <w:t>tussen</w:t>
      </w:r>
      <w:r w:rsidRPr="00BB18A9">
        <w:rPr>
          <w:rFonts w:ascii="Vani"/>
          <w:spacing w:val="-5"/>
          <w:sz w:val="20"/>
          <w:lang w:val="nl-NL"/>
        </w:rPr>
        <w:t xml:space="preserve"> </w:t>
      </w:r>
      <w:r w:rsidRPr="00BB18A9">
        <w:rPr>
          <w:rFonts w:ascii="Vani"/>
          <w:sz w:val="20"/>
          <w:lang w:val="nl-NL"/>
        </w:rPr>
        <w:t>personeelsleden</w:t>
      </w:r>
      <w:r w:rsidRPr="00BB18A9">
        <w:rPr>
          <w:rFonts w:ascii="Vani"/>
          <w:spacing w:val="-7"/>
          <w:sz w:val="20"/>
          <w:lang w:val="nl-NL"/>
        </w:rPr>
        <w:t xml:space="preserve"> </w:t>
      </w:r>
      <w:r w:rsidRPr="00BB18A9">
        <w:rPr>
          <w:rFonts w:ascii="Vani"/>
          <w:sz w:val="20"/>
          <w:lang w:val="nl-NL"/>
        </w:rPr>
        <w:t>en</w:t>
      </w:r>
      <w:r w:rsidRPr="00BB18A9">
        <w:rPr>
          <w:rFonts w:ascii="Vani"/>
          <w:spacing w:val="-7"/>
          <w:sz w:val="20"/>
          <w:lang w:val="nl-NL"/>
        </w:rPr>
        <w:t xml:space="preserve"> </w:t>
      </w:r>
      <w:r w:rsidRPr="00BB18A9">
        <w:rPr>
          <w:rFonts w:ascii="Vani"/>
          <w:sz w:val="20"/>
          <w:lang w:val="nl-NL"/>
        </w:rPr>
        <w:t>ouders</w:t>
      </w:r>
    </w:p>
    <w:p w14:paraId="30477C64" w14:textId="77777777" w:rsidR="009251FB" w:rsidRPr="00BB18A9" w:rsidRDefault="00D055AB">
      <w:pPr>
        <w:pStyle w:val="Kop3"/>
        <w:numPr>
          <w:ilvl w:val="1"/>
          <w:numId w:val="130"/>
        </w:numPr>
        <w:tabs>
          <w:tab w:val="left" w:pos="647"/>
        </w:tabs>
        <w:spacing w:line="336" w:lineRule="exact"/>
        <w:rPr>
          <w:b w:val="0"/>
          <w:bCs w:val="0"/>
          <w:lang w:val="nl-NL"/>
        </w:rPr>
      </w:pPr>
      <w:r w:rsidRPr="00BB18A9">
        <w:rPr>
          <w:lang w:val="nl-NL"/>
        </w:rPr>
        <w:t>Kledingcode</w:t>
      </w:r>
    </w:p>
    <w:p w14:paraId="30477C65" w14:textId="77777777" w:rsidR="009251FB" w:rsidRPr="00BB18A9" w:rsidRDefault="00D055AB">
      <w:pPr>
        <w:pStyle w:val="Lijstalinea"/>
        <w:numPr>
          <w:ilvl w:val="1"/>
          <w:numId w:val="130"/>
        </w:numPr>
        <w:tabs>
          <w:tab w:val="left" w:pos="647"/>
        </w:tabs>
        <w:spacing w:line="336" w:lineRule="exact"/>
        <w:rPr>
          <w:rFonts w:ascii="Vani" w:eastAsia="Vani" w:hAnsi="Vani" w:cs="Vani"/>
          <w:sz w:val="20"/>
          <w:szCs w:val="20"/>
          <w:lang w:val="nl-NL"/>
        </w:rPr>
      </w:pPr>
      <w:r w:rsidRPr="00BB18A9">
        <w:rPr>
          <w:rFonts w:ascii="Vani"/>
          <w:b/>
          <w:sz w:val="20"/>
          <w:lang w:val="nl-NL"/>
        </w:rPr>
        <w:t>Bestrijding</w:t>
      </w:r>
      <w:r w:rsidRPr="00BB18A9">
        <w:rPr>
          <w:rFonts w:ascii="Vani"/>
          <w:b/>
          <w:spacing w:val="-14"/>
          <w:sz w:val="20"/>
          <w:lang w:val="nl-NL"/>
        </w:rPr>
        <w:t xml:space="preserve"> </w:t>
      </w:r>
      <w:r w:rsidRPr="00BB18A9">
        <w:rPr>
          <w:rFonts w:ascii="Vani"/>
          <w:b/>
          <w:sz w:val="20"/>
          <w:lang w:val="nl-NL"/>
        </w:rPr>
        <w:t>hoofdluis</w:t>
      </w:r>
    </w:p>
    <w:p w14:paraId="30477C66" w14:textId="77777777" w:rsidR="009251FB" w:rsidRPr="00BB18A9" w:rsidRDefault="00D055AB">
      <w:pPr>
        <w:pStyle w:val="Lijstalinea"/>
        <w:numPr>
          <w:ilvl w:val="1"/>
          <w:numId w:val="130"/>
        </w:numPr>
        <w:tabs>
          <w:tab w:val="left" w:pos="647"/>
        </w:tabs>
        <w:spacing w:before="1" w:line="336" w:lineRule="exact"/>
        <w:rPr>
          <w:rFonts w:ascii="Vani" w:eastAsia="Vani" w:hAnsi="Vani" w:cs="Vani"/>
          <w:sz w:val="20"/>
          <w:szCs w:val="20"/>
          <w:lang w:val="nl-NL"/>
        </w:rPr>
      </w:pPr>
      <w:r w:rsidRPr="00BB18A9">
        <w:rPr>
          <w:rFonts w:ascii="Vani"/>
          <w:b/>
          <w:sz w:val="20"/>
          <w:lang w:val="nl-NL"/>
        </w:rPr>
        <w:t>Aanpak pesten en</w:t>
      </w:r>
      <w:r w:rsidRPr="00BB18A9">
        <w:rPr>
          <w:rFonts w:ascii="Vani"/>
          <w:b/>
          <w:spacing w:val="-14"/>
          <w:sz w:val="20"/>
          <w:lang w:val="nl-NL"/>
        </w:rPr>
        <w:t xml:space="preserve"> </w:t>
      </w:r>
      <w:r w:rsidRPr="00BB18A9">
        <w:rPr>
          <w:rFonts w:ascii="Vani"/>
          <w:b/>
          <w:sz w:val="20"/>
          <w:lang w:val="nl-NL"/>
        </w:rPr>
        <w:t>plagen</w:t>
      </w:r>
    </w:p>
    <w:p w14:paraId="30477C67" w14:textId="77777777" w:rsidR="009251FB" w:rsidRPr="00BB18A9" w:rsidRDefault="00D055AB">
      <w:pPr>
        <w:pStyle w:val="Lijstalinea"/>
        <w:numPr>
          <w:ilvl w:val="2"/>
          <w:numId w:val="130"/>
        </w:numPr>
        <w:tabs>
          <w:tab w:val="left" w:pos="1160"/>
        </w:tabs>
        <w:spacing w:line="336" w:lineRule="exact"/>
        <w:ind w:left="1159" w:hanging="513"/>
        <w:rPr>
          <w:rFonts w:ascii="Vani" w:eastAsia="Vani" w:hAnsi="Vani" w:cs="Vani"/>
          <w:sz w:val="20"/>
          <w:szCs w:val="20"/>
          <w:lang w:val="nl-NL"/>
        </w:rPr>
      </w:pPr>
      <w:r w:rsidRPr="00BB18A9">
        <w:rPr>
          <w:rFonts w:ascii="Vani"/>
          <w:sz w:val="20"/>
          <w:lang w:val="nl-NL"/>
        </w:rPr>
        <w:t>Plagen en</w:t>
      </w:r>
      <w:r w:rsidRPr="00BB18A9">
        <w:rPr>
          <w:rFonts w:ascii="Vani"/>
          <w:spacing w:val="-11"/>
          <w:sz w:val="20"/>
          <w:lang w:val="nl-NL"/>
        </w:rPr>
        <w:t xml:space="preserve"> </w:t>
      </w:r>
      <w:r w:rsidRPr="00BB18A9">
        <w:rPr>
          <w:rFonts w:ascii="Vani"/>
          <w:sz w:val="20"/>
          <w:lang w:val="nl-NL"/>
        </w:rPr>
        <w:t>pesten</w:t>
      </w:r>
    </w:p>
    <w:p w14:paraId="30477C68" w14:textId="77777777" w:rsidR="009251FB" w:rsidRPr="00BB18A9" w:rsidRDefault="00D055AB">
      <w:pPr>
        <w:pStyle w:val="Lijstalinea"/>
        <w:numPr>
          <w:ilvl w:val="2"/>
          <w:numId w:val="130"/>
        </w:numPr>
        <w:tabs>
          <w:tab w:val="left" w:pos="1184"/>
        </w:tabs>
        <w:spacing w:line="336" w:lineRule="exact"/>
        <w:ind w:left="1183" w:hanging="537"/>
        <w:rPr>
          <w:rFonts w:ascii="Vani" w:eastAsia="Vani" w:hAnsi="Vani" w:cs="Vani"/>
          <w:sz w:val="20"/>
          <w:szCs w:val="20"/>
          <w:lang w:val="nl-NL"/>
        </w:rPr>
      </w:pPr>
      <w:r w:rsidRPr="00BB18A9">
        <w:rPr>
          <w:rFonts w:ascii="Vani"/>
          <w:sz w:val="20"/>
          <w:lang w:val="nl-NL"/>
        </w:rPr>
        <w:t>Pesten</w:t>
      </w:r>
      <w:r w:rsidRPr="00BB18A9">
        <w:rPr>
          <w:rFonts w:ascii="Vani"/>
          <w:spacing w:val="-8"/>
          <w:sz w:val="20"/>
          <w:lang w:val="nl-NL"/>
        </w:rPr>
        <w:t xml:space="preserve"> </w:t>
      </w:r>
      <w:r w:rsidRPr="00BB18A9">
        <w:rPr>
          <w:rFonts w:ascii="Vani"/>
          <w:sz w:val="20"/>
          <w:lang w:val="nl-NL"/>
        </w:rPr>
        <w:t>voorkomen</w:t>
      </w:r>
    </w:p>
    <w:p w14:paraId="30477C69" w14:textId="77777777" w:rsidR="009251FB" w:rsidRPr="00BB18A9" w:rsidRDefault="00D055AB">
      <w:pPr>
        <w:pStyle w:val="Lijstalinea"/>
        <w:numPr>
          <w:ilvl w:val="2"/>
          <w:numId w:val="130"/>
        </w:numPr>
        <w:tabs>
          <w:tab w:val="left" w:pos="1184"/>
        </w:tabs>
        <w:spacing w:before="1" w:line="336" w:lineRule="exact"/>
        <w:ind w:left="1183" w:hanging="537"/>
        <w:rPr>
          <w:rFonts w:ascii="Vani" w:eastAsia="Vani" w:hAnsi="Vani" w:cs="Vani"/>
          <w:sz w:val="20"/>
          <w:szCs w:val="20"/>
          <w:lang w:val="nl-NL"/>
        </w:rPr>
      </w:pPr>
      <w:r w:rsidRPr="00BB18A9">
        <w:rPr>
          <w:rFonts w:ascii="Vani"/>
          <w:sz w:val="20"/>
          <w:lang w:val="nl-NL"/>
        </w:rPr>
        <w:t>Pesten</w:t>
      </w:r>
      <w:r w:rsidRPr="00BB18A9">
        <w:rPr>
          <w:rFonts w:ascii="Vani"/>
          <w:spacing w:val="-10"/>
          <w:sz w:val="20"/>
          <w:lang w:val="nl-NL"/>
        </w:rPr>
        <w:t xml:space="preserve"> </w:t>
      </w:r>
      <w:r w:rsidRPr="00BB18A9">
        <w:rPr>
          <w:rFonts w:ascii="Vani"/>
          <w:sz w:val="20"/>
          <w:lang w:val="nl-NL"/>
        </w:rPr>
        <w:t>bestrijden</w:t>
      </w:r>
    </w:p>
    <w:p w14:paraId="30477C6A" w14:textId="77777777" w:rsidR="009251FB" w:rsidRPr="00BB18A9" w:rsidRDefault="00D055AB">
      <w:pPr>
        <w:pStyle w:val="Lijstalinea"/>
        <w:numPr>
          <w:ilvl w:val="2"/>
          <w:numId w:val="130"/>
        </w:numPr>
        <w:tabs>
          <w:tab w:val="left" w:pos="1186"/>
        </w:tabs>
        <w:spacing w:line="336" w:lineRule="exact"/>
        <w:ind w:left="1185" w:hanging="539"/>
        <w:rPr>
          <w:rFonts w:ascii="Vani" w:eastAsia="Vani" w:hAnsi="Vani" w:cs="Vani"/>
          <w:sz w:val="20"/>
          <w:szCs w:val="20"/>
          <w:lang w:val="nl-NL"/>
        </w:rPr>
      </w:pPr>
      <w:r w:rsidRPr="00BB18A9">
        <w:rPr>
          <w:rFonts w:ascii="Vani"/>
          <w:sz w:val="20"/>
          <w:lang w:val="nl-NL"/>
        </w:rPr>
        <w:t>Hulp aan de gepeste leerling en</w:t>
      </w:r>
      <w:r w:rsidRPr="00BB18A9">
        <w:rPr>
          <w:rFonts w:ascii="Vani"/>
          <w:spacing w:val="-23"/>
          <w:sz w:val="20"/>
          <w:lang w:val="nl-NL"/>
        </w:rPr>
        <w:t xml:space="preserve"> </w:t>
      </w:r>
      <w:r w:rsidRPr="00BB18A9">
        <w:rPr>
          <w:rFonts w:ascii="Vani"/>
          <w:sz w:val="20"/>
          <w:lang w:val="nl-NL"/>
        </w:rPr>
        <w:t>ouders/verzorgers</w:t>
      </w:r>
    </w:p>
    <w:p w14:paraId="30477C6B" w14:textId="77777777" w:rsidR="009251FB" w:rsidRPr="00BB18A9" w:rsidRDefault="00D055AB">
      <w:pPr>
        <w:pStyle w:val="Lijstalinea"/>
        <w:numPr>
          <w:ilvl w:val="2"/>
          <w:numId w:val="130"/>
        </w:numPr>
        <w:tabs>
          <w:tab w:val="left" w:pos="1179"/>
        </w:tabs>
        <w:spacing w:line="336" w:lineRule="exact"/>
        <w:ind w:left="1178" w:hanging="532"/>
        <w:rPr>
          <w:rFonts w:ascii="Vani" w:eastAsia="Vani" w:hAnsi="Vani" w:cs="Vani"/>
          <w:sz w:val="20"/>
          <w:szCs w:val="20"/>
          <w:lang w:val="nl-NL"/>
        </w:rPr>
      </w:pPr>
      <w:r w:rsidRPr="00BB18A9">
        <w:rPr>
          <w:rFonts w:ascii="Vani"/>
          <w:sz w:val="20"/>
          <w:lang w:val="nl-NL"/>
        </w:rPr>
        <w:t xml:space="preserve">Hulp aan de </w:t>
      </w:r>
      <w:proofErr w:type="spellStart"/>
      <w:r w:rsidRPr="00BB18A9">
        <w:rPr>
          <w:rFonts w:ascii="Vani"/>
          <w:sz w:val="20"/>
          <w:lang w:val="nl-NL"/>
        </w:rPr>
        <w:t>pester</w:t>
      </w:r>
      <w:proofErr w:type="spellEnd"/>
      <w:r w:rsidRPr="00BB18A9">
        <w:rPr>
          <w:rFonts w:ascii="Vani"/>
          <w:sz w:val="20"/>
          <w:lang w:val="nl-NL"/>
        </w:rPr>
        <w:t xml:space="preserve"> en zijn/haar</w:t>
      </w:r>
      <w:r w:rsidRPr="00BB18A9">
        <w:rPr>
          <w:rFonts w:ascii="Vani"/>
          <w:spacing w:val="-29"/>
          <w:sz w:val="20"/>
          <w:lang w:val="nl-NL"/>
        </w:rPr>
        <w:t xml:space="preserve"> </w:t>
      </w:r>
      <w:r w:rsidRPr="00BB18A9">
        <w:rPr>
          <w:rFonts w:ascii="Vani"/>
          <w:sz w:val="20"/>
          <w:lang w:val="nl-NL"/>
        </w:rPr>
        <w:t>ouders/verzorgers</w:t>
      </w:r>
    </w:p>
    <w:p w14:paraId="30477C6C" w14:textId="77777777" w:rsidR="009251FB" w:rsidRPr="00BB18A9" w:rsidRDefault="00D055AB">
      <w:pPr>
        <w:pStyle w:val="Lijstalinea"/>
        <w:numPr>
          <w:ilvl w:val="2"/>
          <w:numId w:val="130"/>
        </w:numPr>
        <w:tabs>
          <w:tab w:val="left" w:pos="1187"/>
        </w:tabs>
        <w:spacing w:before="2" w:line="336" w:lineRule="exact"/>
        <w:ind w:left="1186" w:hanging="540"/>
        <w:rPr>
          <w:rFonts w:ascii="Vani" w:eastAsia="Vani" w:hAnsi="Vani" w:cs="Vani"/>
          <w:sz w:val="20"/>
          <w:szCs w:val="20"/>
          <w:lang w:val="nl-NL"/>
        </w:rPr>
      </w:pPr>
      <w:r w:rsidRPr="00BB18A9">
        <w:rPr>
          <w:rFonts w:ascii="Vani"/>
          <w:sz w:val="20"/>
          <w:lang w:val="nl-NL"/>
        </w:rPr>
        <w:t>Praten over moeilijke</w:t>
      </w:r>
      <w:r w:rsidRPr="00BB18A9">
        <w:rPr>
          <w:rFonts w:ascii="Vani"/>
          <w:spacing w:val="-15"/>
          <w:sz w:val="20"/>
          <w:lang w:val="nl-NL"/>
        </w:rPr>
        <w:t xml:space="preserve"> </w:t>
      </w:r>
      <w:r w:rsidRPr="00BB18A9">
        <w:rPr>
          <w:rFonts w:ascii="Vani"/>
          <w:sz w:val="20"/>
          <w:lang w:val="nl-NL"/>
        </w:rPr>
        <w:t>onderwerpen</w:t>
      </w:r>
    </w:p>
    <w:p w14:paraId="30477C6D" w14:textId="77777777" w:rsidR="009251FB" w:rsidRPr="00BB18A9" w:rsidRDefault="00D055AB">
      <w:pPr>
        <w:pStyle w:val="Lijstalinea"/>
        <w:numPr>
          <w:ilvl w:val="2"/>
          <w:numId w:val="130"/>
        </w:numPr>
        <w:tabs>
          <w:tab w:val="left" w:pos="1174"/>
        </w:tabs>
        <w:spacing w:line="336" w:lineRule="exact"/>
        <w:ind w:left="1173" w:hanging="527"/>
        <w:rPr>
          <w:rFonts w:ascii="Vani" w:eastAsia="Vani" w:hAnsi="Vani" w:cs="Vani"/>
          <w:sz w:val="20"/>
          <w:szCs w:val="20"/>
          <w:lang w:val="nl-NL"/>
        </w:rPr>
      </w:pPr>
      <w:r w:rsidRPr="00BB18A9">
        <w:rPr>
          <w:rFonts w:ascii="Vani"/>
          <w:sz w:val="20"/>
          <w:lang w:val="nl-NL"/>
        </w:rPr>
        <w:t>Voorbeeld van een</w:t>
      </w:r>
      <w:r w:rsidRPr="00BB18A9">
        <w:rPr>
          <w:rFonts w:ascii="Vani"/>
          <w:spacing w:val="-19"/>
          <w:sz w:val="20"/>
          <w:lang w:val="nl-NL"/>
        </w:rPr>
        <w:t xml:space="preserve"> </w:t>
      </w:r>
      <w:r w:rsidRPr="00BB18A9">
        <w:rPr>
          <w:rFonts w:ascii="Vani"/>
          <w:sz w:val="20"/>
          <w:lang w:val="nl-NL"/>
        </w:rPr>
        <w:t>anti-pestcontract</w:t>
      </w:r>
    </w:p>
    <w:p w14:paraId="30477C6E" w14:textId="77777777" w:rsidR="009251FB" w:rsidRPr="00BB18A9" w:rsidRDefault="00D055AB">
      <w:pPr>
        <w:pStyle w:val="Kop3"/>
        <w:numPr>
          <w:ilvl w:val="1"/>
          <w:numId w:val="130"/>
        </w:numPr>
        <w:tabs>
          <w:tab w:val="left" w:pos="647"/>
        </w:tabs>
        <w:spacing w:line="336" w:lineRule="exact"/>
        <w:rPr>
          <w:b w:val="0"/>
          <w:bCs w:val="0"/>
          <w:lang w:val="nl-NL"/>
        </w:rPr>
      </w:pPr>
      <w:r w:rsidRPr="00BB18A9">
        <w:rPr>
          <w:lang w:val="nl-NL"/>
        </w:rPr>
        <w:t>De aanpak van</w:t>
      </w:r>
      <w:r w:rsidRPr="00BB18A9">
        <w:rPr>
          <w:spacing w:val="-11"/>
          <w:lang w:val="nl-NL"/>
        </w:rPr>
        <w:t xml:space="preserve"> </w:t>
      </w:r>
      <w:r w:rsidRPr="00BB18A9">
        <w:rPr>
          <w:lang w:val="nl-NL"/>
        </w:rPr>
        <w:t>verzuim</w:t>
      </w:r>
    </w:p>
    <w:p w14:paraId="30477C6F" w14:textId="77777777" w:rsidR="009251FB" w:rsidRPr="00BB18A9" w:rsidRDefault="00D055AB">
      <w:pPr>
        <w:pStyle w:val="Lijstalinea"/>
        <w:numPr>
          <w:ilvl w:val="1"/>
          <w:numId w:val="130"/>
        </w:numPr>
        <w:tabs>
          <w:tab w:val="left" w:pos="647"/>
        </w:tabs>
        <w:spacing w:before="1" w:line="336" w:lineRule="exact"/>
        <w:rPr>
          <w:rFonts w:ascii="Vani" w:eastAsia="Vani" w:hAnsi="Vani" w:cs="Vani"/>
          <w:sz w:val="20"/>
          <w:szCs w:val="20"/>
          <w:lang w:val="nl-NL"/>
        </w:rPr>
      </w:pPr>
      <w:r w:rsidRPr="00BB18A9">
        <w:rPr>
          <w:rFonts w:ascii="Vani"/>
          <w:b/>
          <w:sz w:val="20"/>
          <w:lang w:val="nl-NL"/>
        </w:rPr>
        <w:t>Omgang met de</w:t>
      </w:r>
      <w:r w:rsidRPr="00BB18A9">
        <w:rPr>
          <w:rFonts w:ascii="Vani"/>
          <w:b/>
          <w:spacing w:val="-9"/>
          <w:sz w:val="20"/>
          <w:lang w:val="nl-NL"/>
        </w:rPr>
        <w:t xml:space="preserve"> </w:t>
      </w:r>
      <w:r w:rsidRPr="00BB18A9">
        <w:rPr>
          <w:rFonts w:ascii="Vani"/>
          <w:b/>
          <w:sz w:val="20"/>
          <w:lang w:val="nl-NL"/>
        </w:rPr>
        <w:t>media</w:t>
      </w:r>
    </w:p>
    <w:p w14:paraId="30477C70" w14:textId="77777777" w:rsidR="009251FB" w:rsidRPr="00BB18A9" w:rsidRDefault="00D055AB">
      <w:pPr>
        <w:pStyle w:val="Lijstalinea"/>
        <w:numPr>
          <w:ilvl w:val="2"/>
          <w:numId w:val="130"/>
        </w:numPr>
        <w:tabs>
          <w:tab w:val="left" w:pos="1160"/>
        </w:tabs>
        <w:spacing w:line="336" w:lineRule="exact"/>
        <w:ind w:left="1159" w:hanging="513"/>
        <w:rPr>
          <w:rFonts w:ascii="Vani" w:eastAsia="Vani" w:hAnsi="Vani" w:cs="Vani"/>
          <w:sz w:val="20"/>
          <w:szCs w:val="20"/>
          <w:lang w:val="nl-NL"/>
        </w:rPr>
      </w:pPr>
      <w:r w:rsidRPr="00BB18A9">
        <w:rPr>
          <w:rFonts w:ascii="Vani"/>
          <w:sz w:val="20"/>
          <w:lang w:val="nl-NL"/>
        </w:rPr>
        <w:t>Wat te doen bij</w:t>
      </w:r>
      <w:r w:rsidRPr="00BB18A9">
        <w:rPr>
          <w:rFonts w:ascii="Vani"/>
          <w:spacing w:val="-11"/>
          <w:sz w:val="20"/>
          <w:lang w:val="nl-NL"/>
        </w:rPr>
        <w:t xml:space="preserve"> </w:t>
      </w:r>
      <w:r w:rsidRPr="00BB18A9">
        <w:rPr>
          <w:rFonts w:ascii="Vani"/>
          <w:sz w:val="20"/>
          <w:lang w:val="nl-NL"/>
        </w:rPr>
        <w:t>media-aandacht</w:t>
      </w:r>
    </w:p>
    <w:p w14:paraId="30477C71" w14:textId="77777777" w:rsidR="009251FB" w:rsidRPr="00BB18A9" w:rsidRDefault="00D055AB">
      <w:pPr>
        <w:pStyle w:val="Lijstalinea"/>
        <w:numPr>
          <w:ilvl w:val="2"/>
          <w:numId w:val="130"/>
        </w:numPr>
        <w:tabs>
          <w:tab w:val="left" w:pos="1186"/>
        </w:tabs>
        <w:spacing w:line="336" w:lineRule="exact"/>
        <w:ind w:left="1185" w:hanging="539"/>
        <w:rPr>
          <w:rFonts w:ascii="Vani" w:eastAsia="Vani" w:hAnsi="Vani" w:cs="Vani"/>
          <w:sz w:val="20"/>
          <w:szCs w:val="20"/>
          <w:lang w:val="nl-NL"/>
        </w:rPr>
      </w:pPr>
      <w:r w:rsidRPr="00BB18A9">
        <w:rPr>
          <w:rFonts w:ascii="Vani"/>
          <w:sz w:val="20"/>
          <w:lang w:val="nl-NL"/>
        </w:rPr>
        <w:t>Wat na te laten bij</w:t>
      </w:r>
      <w:r w:rsidRPr="00BB18A9">
        <w:rPr>
          <w:rFonts w:ascii="Vani"/>
          <w:spacing w:val="-17"/>
          <w:sz w:val="20"/>
          <w:lang w:val="nl-NL"/>
        </w:rPr>
        <w:t xml:space="preserve"> </w:t>
      </w:r>
      <w:r w:rsidRPr="00BB18A9">
        <w:rPr>
          <w:rFonts w:ascii="Vani"/>
          <w:sz w:val="20"/>
          <w:lang w:val="nl-NL"/>
        </w:rPr>
        <w:t>media-aandacht</w:t>
      </w:r>
    </w:p>
    <w:p w14:paraId="30477C72" w14:textId="77777777" w:rsidR="009251FB" w:rsidRPr="00BB18A9" w:rsidRDefault="00D055AB">
      <w:pPr>
        <w:pStyle w:val="Lijstalinea"/>
        <w:numPr>
          <w:ilvl w:val="2"/>
          <w:numId w:val="130"/>
        </w:numPr>
        <w:tabs>
          <w:tab w:val="left" w:pos="1184"/>
        </w:tabs>
        <w:spacing w:before="1"/>
        <w:ind w:left="1183" w:hanging="537"/>
        <w:rPr>
          <w:rFonts w:ascii="Vani" w:eastAsia="Vani" w:hAnsi="Vani" w:cs="Vani"/>
          <w:sz w:val="20"/>
          <w:szCs w:val="20"/>
          <w:lang w:val="nl-NL"/>
        </w:rPr>
      </w:pPr>
      <w:r w:rsidRPr="00BB18A9">
        <w:rPr>
          <w:rFonts w:ascii="Vani"/>
          <w:sz w:val="20"/>
          <w:lang w:val="nl-NL"/>
        </w:rPr>
        <w:t>Overige</w:t>
      </w:r>
      <w:r w:rsidRPr="00BB18A9">
        <w:rPr>
          <w:rFonts w:ascii="Vani"/>
          <w:spacing w:val="-13"/>
          <w:sz w:val="20"/>
          <w:lang w:val="nl-NL"/>
        </w:rPr>
        <w:t xml:space="preserve"> </w:t>
      </w:r>
      <w:r w:rsidRPr="00BB18A9">
        <w:rPr>
          <w:rFonts w:ascii="Vani"/>
          <w:sz w:val="20"/>
          <w:lang w:val="nl-NL"/>
        </w:rPr>
        <w:t>aandachtspunten</w:t>
      </w:r>
    </w:p>
    <w:p w14:paraId="30477C73"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460" w:header="0" w:footer="1017" w:gutter="0"/>
          <w:cols w:space="708"/>
        </w:sectPr>
      </w:pPr>
    </w:p>
    <w:p w14:paraId="30477C74" w14:textId="77777777" w:rsidR="009251FB" w:rsidRPr="00BB18A9" w:rsidRDefault="00D055AB">
      <w:pPr>
        <w:pStyle w:val="Kop3"/>
        <w:numPr>
          <w:ilvl w:val="1"/>
          <w:numId w:val="130"/>
        </w:numPr>
        <w:tabs>
          <w:tab w:val="left" w:pos="611"/>
        </w:tabs>
        <w:spacing w:line="335" w:lineRule="exact"/>
        <w:ind w:left="610" w:hanging="504"/>
        <w:rPr>
          <w:b w:val="0"/>
          <w:bCs w:val="0"/>
          <w:lang w:val="nl-NL"/>
        </w:rPr>
      </w:pPr>
      <w:r w:rsidRPr="00BB18A9">
        <w:rPr>
          <w:lang w:val="nl-NL"/>
        </w:rPr>
        <w:lastRenderedPageBreak/>
        <w:t>Privacy</w:t>
      </w:r>
    </w:p>
    <w:p w14:paraId="30477C75" w14:textId="77777777" w:rsidR="009251FB" w:rsidRPr="00BB18A9" w:rsidRDefault="00D055AB">
      <w:pPr>
        <w:pStyle w:val="Lijstalinea"/>
        <w:numPr>
          <w:ilvl w:val="2"/>
          <w:numId w:val="130"/>
        </w:numPr>
        <w:tabs>
          <w:tab w:val="left" w:pos="1148"/>
        </w:tabs>
        <w:spacing w:line="337" w:lineRule="exact"/>
        <w:ind w:left="1147" w:hanging="501"/>
        <w:rPr>
          <w:rFonts w:ascii="Vani" w:eastAsia="Vani" w:hAnsi="Vani" w:cs="Vani"/>
          <w:sz w:val="20"/>
          <w:szCs w:val="20"/>
          <w:lang w:val="nl-NL"/>
        </w:rPr>
      </w:pPr>
      <w:r w:rsidRPr="00BB18A9">
        <w:rPr>
          <w:rFonts w:ascii="Vani"/>
          <w:sz w:val="20"/>
          <w:lang w:val="nl-NL"/>
        </w:rPr>
        <w:t>Relatie personeel-leerling en</w:t>
      </w:r>
      <w:r w:rsidRPr="00BB18A9">
        <w:rPr>
          <w:rFonts w:ascii="Vani"/>
          <w:spacing w:val="-27"/>
          <w:sz w:val="20"/>
          <w:lang w:val="nl-NL"/>
        </w:rPr>
        <w:t xml:space="preserve"> </w:t>
      </w:r>
      <w:r w:rsidRPr="00BB18A9">
        <w:rPr>
          <w:rFonts w:ascii="Vani"/>
          <w:sz w:val="20"/>
          <w:lang w:val="nl-NL"/>
        </w:rPr>
        <w:t>ouders/verzorgers</w:t>
      </w:r>
    </w:p>
    <w:p w14:paraId="30477C76" w14:textId="77777777" w:rsidR="009251FB" w:rsidRPr="00BB18A9" w:rsidRDefault="00D055AB">
      <w:pPr>
        <w:pStyle w:val="Lijstalinea"/>
        <w:numPr>
          <w:ilvl w:val="2"/>
          <w:numId w:val="130"/>
        </w:numPr>
        <w:tabs>
          <w:tab w:val="left" w:pos="1172"/>
        </w:tabs>
        <w:spacing w:before="1" w:line="336" w:lineRule="exact"/>
        <w:ind w:left="1171" w:hanging="525"/>
        <w:rPr>
          <w:rFonts w:ascii="Vani" w:eastAsia="Vani" w:hAnsi="Vani" w:cs="Vani"/>
          <w:sz w:val="20"/>
          <w:szCs w:val="20"/>
          <w:lang w:val="nl-NL"/>
        </w:rPr>
      </w:pPr>
      <w:r w:rsidRPr="00BB18A9">
        <w:rPr>
          <w:rFonts w:ascii="Vani"/>
          <w:sz w:val="20"/>
          <w:lang w:val="nl-NL"/>
        </w:rPr>
        <w:t>Omgaan met</w:t>
      </w:r>
      <w:r w:rsidRPr="00BB18A9">
        <w:rPr>
          <w:rFonts w:ascii="Vani"/>
          <w:spacing w:val="-16"/>
          <w:sz w:val="20"/>
          <w:lang w:val="nl-NL"/>
        </w:rPr>
        <w:t xml:space="preserve"> </w:t>
      </w:r>
      <w:r w:rsidRPr="00BB18A9">
        <w:rPr>
          <w:rFonts w:ascii="Vani"/>
          <w:sz w:val="20"/>
          <w:lang w:val="nl-NL"/>
        </w:rPr>
        <w:t>vertrouwelijkheid</w:t>
      </w:r>
    </w:p>
    <w:p w14:paraId="30477C77" w14:textId="77777777" w:rsidR="009251FB" w:rsidRPr="00BB18A9" w:rsidRDefault="00D055AB">
      <w:pPr>
        <w:pStyle w:val="Lijstalinea"/>
        <w:numPr>
          <w:ilvl w:val="2"/>
          <w:numId w:val="130"/>
        </w:numPr>
        <w:tabs>
          <w:tab w:val="left" w:pos="1172"/>
        </w:tabs>
        <w:spacing w:line="336" w:lineRule="exact"/>
        <w:ind w:left="1171" w:hanging="525"/>
        <w:rPr>
          <w:rFonts w:ascii="Vani" w:eastAsia="Vani" w:hAnsi="Vani" w:cs="Vani"/>
          <w:sz w:val="20"/>
          <w:szCs w:val="20"/>
          <w:lang w:val="nl-NL"/>
        </w:rPr>
      </w:pPr>
      <w:r w:rsidRPr="00BB18A9">
        <w:rPr>
          <w:rFonts w:ascii="Vani"/>
          <w:sz w:val="20"/>
          <w:lang w:val="nl-NL"/>
        </w:rPr>
        <w:t>Meldplicht bij seksuele</w:t>
      </w:r>
      <w:r w:rsidRPr="00BB18A9">
        <w:rPr>
          <w:rFonts w:ascii="Vani"/>
          <w:spacing w:val="-21"/>
          <w:sz w:val="20"/>
          <w:lang w:val="nl-NL"/>
        </w:rPr>
        <w:t xml:space="preserve"> </w:t>
      </w:r>
      <w:r w:rsidRPr="00BB18A9">
        <w:rPr>
          <w:rFonts w:ascii="Vani"/>
          <w:sz w:val="20"/>
          <w:lang w:val="nl-NL"/>
        </w:rPr>
        <w:t>misdrijven</w:t>
      </w:r>
    </w:p>
    <w:p w14:paraId="30477C78" w14:textId="77777777" w:rsidR="009251FB" w:rsidRPr="00BB18A9" w:rsidRDefault="00D055AB">
      <w:pPr>
        <w:pStyle w:val="Lijstalinea"/>
        <w:numPr>
          <w:ilvl w:val="2"/>
          <w:numId w:val="130"/>
        </w:numPr>
        <w:tabs>
          <w:tab w:val="left" w:pos="1174"/>
        </w:tabs>
        <w:spacing w:line="336" w:lineRule="exact"/>
        <w:ind w:left="1173" w:hanging="527"/>
        <w:rPr>
          <w:rFonts w:ascii="Vani" w:eastAsia="Vani" w:hAnsi="Vani" w:cs="Vani"/>
          <w:sz w:val="20"/>
          <w:szCs w:val="20"/>
          <w:lang w:val="nl-NL"/>
        </w:rPr>
      </w:pPr>
      <w:r w:rsidRPr="00BB18A9">
        <w:rPr>
          <w:rFonts w:ascii="Vani" w:hAnsi="Vani"/>
          <w:sz w:val="20"/>
          <w:lang w:val="nl-NL"/>
        </w:rPr>
        <w:t>Bijzondere afspraken rondom privacy van hiv-geïnfecteerde</w:t>
      </w:r>
      <w:r w:rsidRPr="00BB18A9">
        <w:rPr>
          <w:rFonts w:ascii="Vani" w:hAnsi="Vani"/>
          <w:spacing w:val="-27"/>
          <w:sz w:val="20"/>
          <w:lang w:val="nl-NL"/>
        </w:rPr>
        <w:t xml:space="preserve"> </w:t>
      </w:r>
      <w:r w:rsidRPr="00BB18A9">
        <w:rPr>
          <w:rFonts w:ascii="Vani" w:hAnsi="Vani"/>
          <w:sz w:val="20"/>
          <w:lang w:val="nl-NL"/>
        </w:rPr>
        <w:t>personen</w:t>
      </w:r>
    </w:p>
    <w:p w14:paraId="30477C79" w14:textId="77777777" w:rsidR="009251FB" w:rsidRPr="00BB18A9" w:rsidRDefault="00D055AB">
      <w:pPr>
        <w:pStyle w:val="Kop3"/>
        <w:numPr>
          <w:ilvl w:val="1"/>
          <w:numId w:val="130"/>
        </w:numPr>
        <w:tabs>
          <w:tab w:val="left" w:pos="635"/>
        </w:tabs>
        <w:spacing w:before="1" w:line="336" w:lineRule="exact"/>
        <w:ind w:left="634" w:hanging="528"/>
        <w:rPr>
          <w:b w:val="0"/>
          <w:bCs w:val="0"/>
          <w:lang w:val="nl-NL"/>
        </w:rPr>
      </w:pPr>
      <w:r w:rsidRPr="00BB18A9">
        <w:rPr>
          <w:lang w:val="nl-NL"/>
        </w:rPr>
        <w:t>Omgaan met hygiëne i.v.m.</w:t>
      </w:r>
      <w:r w:rsidRPr="00BB18A9">
        <w:rPr>
          <w:spacing w:val="-19"/>
          <w:lang w:val="nl-NL"/>
        </w:rPr>
        <w:t xml:space="preserve"> </w:t>
      </w:r>
      <w:r w:rsidRPr="00BB18A9">
        <w:rPr>
          <w:lang w:val="nl-NL"/>
        </w:rPr>
        <w:t>gezondheid</w:t>
      </w:r>
    </w:p>
    <w:p w14:paraId="30477C7A" w14:textId="77777777" w:rsidR="009251FB" w:rsidRPr="00BB18A9" w:rsidRDefault="00D055AB">
      <w:pPr>
        <w:pStyle w:val="Lijstalinea"/>
        <w:numPr>
          <w:ilvl w:val="1"/>
          <w:numId w:val="130"/>
        </w:numPr>
        <w:tabs>
          <w:tab w:val="left" w:pos="628"/>
        </w:tabs>
        <w:spacing w:line="336" w:lineRule="exact"/>
        <w:ind w:left="627" w:hanging="521"/>
        <w:rPr>
          <w:rFonts w:ascii="Vani" w:eastAsia="Vani" w:hAnsi="Vani" w:cs="Vani"/>
          <w:sz w:val="20"/>
          <w:szCs w:val="20"/>
          <w:lang w:val="nl-NL"/>
        </w:rPr>
      </w:pPr>
      <w:r w:rsidRPr="00BB18A9">
        <w:rPr>
          <w:rFonts w:ascii="Vani"/>
          <w:b/>
          <w:sz w:val="20"/>
          <w:lang w:val="nl-NL"/>
        </w:rPr>
        <w:t>Medische handelingen op</w:t>
      </w:r>
      <w:r w:rsidRPr="00BB18A9">
        <w:rPr>
          <w:rFonts w:ascii="Vani"/>
          <w:b/>
          <w:spacing w:val="-17"/>
          <w:sz w:val="20"/>
          <w:lang w:val="nl-NL"/>
        </w:rPr>
        <w:t xml:space="preserve"> </w:t>
      </w:r>
      <w:r w:rsidRPr="00BB18A9">
        <w:rPr>
          <w:rFonts w:ascii="Vani"/>
          <w:b/>
          <w:sz w:val="20"/>
          <w:lang w:val="nl-NL"/>
        </w:rPr>
        <w:t>school</w:t>
      </w:r>
    </w:p>
    <w:p w14:paraId="30477C7B" w14:textId="77777777" w:rsidR="009251FB" w:rsidRPr="00BB18A9" w:rsidRDefault="00D055AB">
      <w:pPr>
        <w:pStyle w:val="Lijstalinea"/>
        <w:numPr>
          <w:ilvl w:val="1"/>
          <w:numId w:val="130"/>
        </w:numPr>
        <w:tabs>
          <w:tab w:val="left" w:pos="635"/>
        </w:tabs>
        <w:spacing w:line="336" w:lineRule="exact"/>
        <w:ind w:left="634" w:hanging="528"/>
        <w:rPr>
          <w:rFonts w:ascii="Vani" w:eastAsia="Vani" w:hAnsi="Vani" w:cs="Vani"/>
          <w:sz w:val="20"/>
          <w:szCs w:val="20"/>
          <w:lang w:val="nl-NL"/>
        </w:rPr>
      </w:pPr>
      <w:r w:rsidRPr="00BB18A9">
        <w:rPr>
          <w:rFonts w:ascii="Vani"/>
          <w:b/>
          <w:sz w:val="20"/>
          <w:lang w:val="nl-NL"/>
        </w:rPr>
        <w:t>Medicijnverstrekking en bewaring op</w:t>
      </w:r>
      <w:r w:rsidRPr="00BB18A9">
        <w:rPr>
          <w:rFonts w:ascii="Vani"/>
          <w:b/>
          <w:spacing w:val="-16"/>
          <w:sz w:val="20"/>
          <w:lang w:val="nl-NL"/>
        </w:rPr>
        <w:t xml:space="preserve"> </w:t>
      </w:r>
      <w:r w:rsidRPr="00BB18A9">
        <w:rPr>
          <w:rFonts w:ascii="Vani"/>
          <w:b/>
          <w:sz w:val="20"/>
          <w:lang w:val="nl-NL"/>
        </w:rPr>
        <w:t>school</w:t>
      </w:r>
    </w:p>
    <w:p w14:paraId="30477C7C" w14:textId="77777777" w:rsidR="009251FB" w:rsidRPr="00BB18A9" w:rsidRDefault="009251FB">
      <w:pPr>
        <w:spacing w:before="8"/>
        <w:rPr>
          <w:rFonts w:ascii="Vani" w:eastAsia="Vani" w:hAnsi="Vani" w:cs="Vani"/>
          <w:b/>
          <w:bCs/>
          <w:sz w:val="19"/>
          <w:szCs w:val="19"/>
          <w:lang w:val="nl-NL"/>
        </w:rPr>
      </w:pPr>
    </w:p>
    <w:p w14:paraId="30477C7D" w14:textId="77777777" w:rsidR="009251FB" w:rsidRPr="00BB18A9" w:rsidRDefault="00D055AB">
      <w:pPr>
        <w:ind w:left="106" w:right="214"/>
        <w:rPr>
          <w:rFonts w:ascii="Vani" w:eastAsia="Vani" w:hAnsi="Vani" w:cs="Vani"/>
          <w:sz w:val="21"/>
          <w:szCs w:val="21"/>
          <w:lang w:val="nl-NL"/>
        </w:rPr>
      </w:pPr>
      <w:r w:rsidRPr="00BB18A9">
        <w:rPr>
          <w:rFonts w:ascii="Vani"/>
          <w:b/>
          <w:i/>
          <w:w w:val="95"/>
          <w:sz w:val="21"/>
          <w:lang w:val="nl-NL"/>
        </w:rPr>
        <w:t>Hoofdstuk 3 :</w:t>
      </w:r>
      <w:r w:rsidRPr="00BB18A9">
        <w:rPr>
          <w:rFonts w:ascii="Vani"/>
          <w:b/>
          <w:i/>
          <w:spacing w:val="-8"/>
          <w:w w:val="95"/>
          <w:sz w:val="21"/>
          <w:lang w:val="nl-NL"/>
        </w:rPr>
        <w:t xml:space="preserve"> </w:t>
      </w:r>
      <w:r w:rsidRPr="00BB18A9">
        <w:rPr>
          <w:rFonts w:ascii="Vani"/>
          <w:b/>
          <w:i/>
          <w:w w:val="95"/>
          <w:sz w:val="21"/>
          <w:lang w:val="nl-NL"/>
        </w:rPr>
        <w:t>Stappenplannen</w:t>
      </w:r>
    </w:p>
    <w:p w14:paraId="30477C7E" w14:textId="77777777" w:rsidR="009251FB" w:rsidRPr="00BB18A9" w:rsidRDefault="009251FB">
      <w:pPr>
        <w:spacing w:before="10"/>
        <w:rPr>
          <w:rFonts w:ascii="Vani" w:eastAsia="Vani" w:hAnsi="Vani" w:cs="Vani"/>
          <w:b/>
          <w:bCs/>
          <w:i/>
          <w:sz w:val="19"/>
          <w:szCs w:val="19"/>
          <w:lang w:val="nl-NL"/>
        </w:rPr>
      </w:pPr>
    </w:p>
    <w:p w14:paraId="30477C7F" w14:textId="77777777" w:rsidR="009251FB" w:rsidRPr="00BB18A9" w:rsidRDefault="00D055AB">
      <w:pPr>
        <w:pStyle w:val="Lijstalinea"/>
        <w:numPr>
          <w:ilvl w:val="1"/>
          <w:numId w:val="129"/>
        </w:numPr>
        <w:tabs>
          <w:tab w:val="left" w:pos="647"/>
        </w:tabs>
        <w:spacing w:line="336" w:lineRule="exact"/>
        <w:ind w:hanging="540"/>
        <w:rPr>
          <w:rFonts w:ascii="Vani" w:eastAsia="Vani" w:hAnsi="Vani" w:cs="Vani"/>
          <w:sz w:val="20"/>
          <w:szCs w:val="20"/>
          <w:lang w:val="nl-NL"/>
        </w:rPr>
      </w:pPr>
      <w:r w:rsidRPr="00BB18A9">
        <w:rPr>
          <w:rFonts w:ascii="Vani"/>
          <w:b/>
          <w:sz w:val="20"/>
          <w:lang w:val="nl-NL"/>
        </w:rPr>
        <w:t>Stappenplan</w:t>
      </w:r>
      <w:r w:rsidRPr="00BB18A9">
        <w:rPr>
          <w:rFonts w:ascii="Vani"/>
          <w:b/>
          <w:spacing w:val="-13"/>
          <w:sz w:val="20"/>
          <w:lang w:val="nl-NL"/>
        </w:rPr>
        <w:t xml:space="preserve"> </w:t>
      </w:r>
      <w:r w:rsidRPr="00BB18A9">
        <w:rPr>
          <w:rFonts w:ascii="Vani"/>
          <w:b/>
          <w:sz w:val="20"/>
          <w:lang w:val="nl-NL"/>
        </w:rPr>
        <w:t>conflicten</w:t>
      </w:r>
    </w:p>
    <w:p w14:paraId="30477C80" w14:textId="77777777" w:rsidR="009251FB" w:rsidRPr="00BB18A9" w:rsidRDefault="00D055AB">
      <w:pPr>
        <w:pStyle w:val="Lijstalinea"/>
        <w:numPr>
          <w:ilvl w:val="2"/>
          <w:numId w:val="129"/>
        </w:numPr>
        <w:tabs>
          <w:tab w:val="left" w:pos="1444"/>
        </w:tabs>
        <w:spacing w:line="336" w:lineRule="exact"/>
        <w:rPr>
          <w:rFonts w:ascii="Vani" w:eastAsia="Vani" w:hAnsi="Vani" w:cs="Vani"/>
          <w:sz w:val="20"/>
          <w:szCs w:val="20"/>
          <w:lang w:val="nl-NL"/>
        </w:rPr>
      </w:pPr>
      <w:r w:rsidRPr="00BB18A9">
        <w:rPr>
          <w:rFonts w:ascii="Vani"/>
          <w:sz w:val="20"/>
          <w:lang w:val="nl-NL"/>
        </w:rPr>
        <w:t>Stappenplan conflicten tussen</w:t>
      </w:r>
      <w:r w:rsidRPr="00BB18A9">
        <w:rPr>
          <w:rFonts w:ascii="Vani"/>
          <w:spacing w:val="-22"/>
          <w:sz w:val="20"/>
          <w:lang w:val="nl-NL"/>
        </w:rPr>
        <w:t xml:space="preserve"> </w:t>
      </w:r>
      <w:r w:rsidRPr="00BB18A9">
        <w:rPr>
          <w:rFonts w:ascii="Vani"/>
          <w:sz w:val="20"/>
          <w:lang w:val="nl-NL"/>
        </w:rPr>
        <w:t>leerlingen</w:t>
      </w:r>
    </w:p>
    <w:p w14:paraId="30477C81" w14:textId="77777777" w:rsidR="009251FB" w:rsidRPr="00BB18A9" w:rsidRDefault="00D055AB">
      <w:pPr>
        <w:pStyle w:val="Lijstalinea"/>
        <w:numPr>
          <w:ilvl w:val="2"/>
          <w:numId w:val="129"/>
        </w:numPr>
        <w:tabs>
          <w:tab w:val="left" w:pos="1468"/>
        </w:tabs>
        <w:ind w:left="1467" w:hanging="509"/>
        <w:rPr>
          <w:rFonts w:ascii="Vani" w:eastAsia="Vani" w:hAnsi="Vani" w:cs="Vani"/>
          <w:sz w:val="20"/>
          <w:szCs w:val="20"/>
          <w:lang w:val="nl-NL"/>
        </w:rPr>
      </w:pPr>
      <w:r w:rsidRPr="00BB18A9">
        <w:rPr>
          <w:rFonts w:ascii="Vani"/>
          <w:sz w:val="20"/>
          <w:lang w:val="nl-NL"/>
        </w:rPr>
        <w:t>Stappenplan conflicten tussen personeelslid en</w:t>
      </w:r>
      <w:r w:rsidRPr="00BB18A9">
        <w:rPr>
          <w:rFonts w:ascii="Vani"/>
          <w:spacing w:val="-32"/>
          <w:sz w:val="20"/>
          <w:lang w:val="nl-NL"/>
        </w:rPr>
        <w:t xml:space="preserve"> </w:t>
      </w:r>
      <w:r w:rsidRPr="00BB18A9">
        <w:rPr>
          <w:rFonts w:ascii="Vani"/>
          <w:sz w:val="20"/>
          <w:lang w:val="nl-NL"/>
        </w:rPr>
        <w:t>leerling</w:t>
      </w:r>
    </w:p>
    <w:p w14:paraId="30477C82" w14:textId="77777777" w:rsidR="009251FB" w:rsidRPr="00BB18A9" w:rsidRDefault="00D055AB">
      <w:pPr>
        <w:pStyle w:val="Lijstalinea"/>
        <w:numPr>
          <w:ilvl w:val="2"/>
          <w:numId w:val="129"/>
        </w:numPr>
        <w:tabs>
          <w:tab w:val="left" w:pos="1468"/>
        </w:tabs>
        <w:spacing w:before="1" w:line="336" w:lineRule="exact"/>
        <w:ind w:left="1467" w:hanging="509"/>
        <w:rPr>
          <w:rFonts w:ascii="Vani" w:eastAsia="Vani" w:hAnsi="Vani" w:cs="Vani"/>
          <w:sz w:val="20"/>
          <w:szCs w:val="20"/>
          <w:lang w:val="nl-NL"/>
        </w:rPr>
      </w:pPr>
      <w:r w:rsidRPr="00BB18A9">
        <w:rPr>
          <w:rFonts w:ascii="Vani"/>
          <w:sz w:val="20"/>
          <w:lang w:val="nl-NL"/>
        </w:rPr>
        <w:t>Stappenplan conflicten tussen</w:t>
      </w:r>
      <w:r w:rsidRPr="00BB18A9">
        <w:rPr>
          <w:rFonts w:ascii="Vani"/>
          <w:spacing w:val="-26"/>
          <w:sz w:val="20"/>
          <w:lang w:val="nl-NL"/>
        </w:rPr>
        <w:t xml:space="preserve"> </w:t>
      </w:r>
      <w:r w:rsidRPr="00BB18A9">
        <w:rPr>
          <w:rFonts w:ascii="Vani"/>
          <w:sz w:val="20"/>
          <w:lang w:val="nl-NL"/>
        </w:rPr>
        <w:t>personeelsleden</w:t>
      </w:r>
    </w:p>
    <w:p w14:paraId="30477C83" w14:textId="77777777" w:rsidR="009251FB" w:rsidRPr="00BB18A9" w:rsidRDefault="00D055AB">
      <w:pPr>
        <w:pStyle w:val="Kop3"/>
        <w:numPr>
          <w:ilvl w:val="1"/>
          <w:numId w:val="129"/>
        </w:numPr>
        <w:tabs>
          <w:tab w:val="left" w:pos="674"/>
        </w:tabs>
        <w:spacing w:line="336" w:lineRule="exact"/>
        <w:ind w:left="673" w:hanging="567"/>
        <w:rPr>
          <w:b w:val="0"/>
          <w:bCs w:val="0"/>
          <w:lang w:val="nl-NL"/>
        </w:rPr>
      </w:pPr>
      <w:r w:rsidRPr="00BB18A9">
        <w:rPr>
          <w:lang w:val="nl-NL"/>
        </w:rPr>
        <w:t>Stappenplan</w:t>
      </w:r>
      <w:r w:rsidRPr="00BB18A9">
        <w:rPr>
          <w:spacing w:val="-8"/>
          <w:lang w:val="nl-NL"/>
        </w:rPr>
        <w:t xml:space="preserve"> </w:t>
      </w:r>
      <w:r w:rsidRPr="00BB18A9">
        <w:rPr>
          <w:lang w:val="nl-NL"/>
        </w:rPr>
        <w:t>schade</w:t>
      </w:r>
    </w:p>
    <w:p w14:paraId="30477C84" w14:textId="77777777" w:rsidR="009251FB" w:rsidRPr="00BB18A9" w:rsidRDefault="00D055AB">
      <w:pPr>
        <w:pStyle w:val="Lijstalinea"/>
        <w:numPr>
          <w:ilvl w:val="1"/>
          <w:numId w:val="129"/>
        </w:numPr>
        <w:tabs>
          <w:tab w:val="left" w:pos="673"/>
        </w:tabs>
        <w:spacing w:line="336" w:lineRule="exact"/>
        <w:ind w:left="672" w:hanging="566"/>
        <w:rPr>
          <w:rFonts w:ascii="Vani" w:eastAsia="Vani" w:hAnsi="Vani" w:cs="Vani"/>
          <w:sz w:val="20"/>
          <w:szCs w:val="20"/>
          <w:lang w:val="nl-NL"/>
        </w:rPr>
      </w:pPr>
      <w:r w:rsidRPr="00BB18A9">
        <w:rPr>
          <w:rFonts w:ascii="Vani"/>
          <w:b/>
          <w:sz w:val="20"/>
          <w:lang w:val="nl-NL"/>
        </w:rPr>
        <w:t>Stappenplan strafbare</w:t>
      </w:r>
      <w:r w:rsidRPr="00BB18A9">
        <w:rPr>
          <w:rFonts w:ascii="Vani"/>
          <w:b/>
          <w:spacing w:val="-16"/>
          <w:sz w:val="20"/>
          <w:lang w:val="nl-NL"/>
        </w:rPr>
        <w:t xml:space="preserve"> </w:t>
      </w:r>
      <w:r w:rsidRPr="00BB18A9">
        <w:rPr>
          <w:rFonts w:ascii="Vani"/>
          <w:b/>
          <w:sz w:val="20"/>
          <w:lang w:val="nl-NL"/>
        </w:rPr>
        <w:t>feiten</w:t>
      </w:r>
    </w:p>
    <w:p w14:paraId="30477C85" w14:textId="77777777" w:rsidR="009251FB" w:rsidRPr="00BB18A9" w:rsidRDefault="00D055AB">
      <w:pPr>
        <w:pStyle w:val="Lijstalinea"/>
        <w:numPr>
          <w:ilvl w:val="1"/>
          <w:numId w:val="129"/>
        </w:numPr>
        <w:tabs>
          <w:tab w:val="left" w:pos="678"/>
        </w:tabs>
        <w:spacing w:before="1" w:line="336" w:lineRule="exact"/>
        <w:ind w:left="677" w:hanging="571"/>
        <w:rPr>
          <w:rFonts w:ascii="Vani" w:eastAsia="Vani" w:hAnsi="Vani" w:cs="Vani"/>
          <w:sz w:val="20"/>
          <w:szCs w:val="20"/>
          <w:lang w:val="nl-NL"/>
        </w:rPr>
      </w:pPr>
      <w:r w:rsidRPr="00BB18A9">
        <w:rPr>
          <w:rFonts w:ascii="Vani"/>
          <w:b/>
          <w:sz w:val="20"/>
          <w:lang w:val="nl-NL"/>
        </w:rPr>
        <w:t>Stappenplan seksuele intimidatie en</w:t>
      </w:r>
      <w:r w:rsidRPr="00BB18A9">
        <w:rPr>
          <w:rFonts w:ascii="Vani"/>
          <w:b/>
          <w:spacing w:val="-16"/>
          <w:sz w:val="20"/>
          <w:lang w:val="nl-NL"/>
        </w:rPr>
        <w:t xml:space="preserve"> </w:t>
      </w:r>
      <w:r w:rsidRPr="00BB18A9">
        <w:rPr>
          <w:rFonts w:ascii="Vani"/>
          <w:b/>
          <w:sz w:val="20"/>
          <w:lang w:val="nl-NL"/>
        </w:rPr>
        <w:t>misbruik</w:t>
      </w:r>
    </w:p>
    <w:p w14:paraId="30477C86" w14:textId="77777777" w:rsidR="009251FB" w:rsidRPr="00BB18A9" w:rsidRDefault="00D055AB">
      <w:pPr>
        <w:pStyle w:val="Lijstalinea"/>
        <w:numPr>
          <w:ilvl w:val="1"/>
          <w:numId w:val="129"/>
        </w:numPr>
        <w:tabs>
          <w:tab w:val="left" w:pos="669"/>
        </w:tabs>
        <w:spacing w:line="336" w:lineRule="exact"/>
        <w:ind w:left="668" w:hanging="562"/>
        <w:rPr>
          <w:rFonts w:ascii="Vani" w:eastAsia="Vani" w:hAnsi="Vani" w:cs="Vani"/>
          <w:sz w:val="20"/>
          <w:szCs w:val="20"/>
          <w:lang w:val="nl-NL"/>
        </w:rPr>
      </w:pPr>
      <w:r w:rsidRPr="00BB18A9">
        <w:rPr>
          <w:rFonts w:ascii="Vani"/>
          <w:b/>
          <w:sz w:val="20"/>
          <w:lang w:val="nl-NL"/>
        </w:rPr>
        <w:t>Stappenplan</w:t>
      </w:r>
      <w:r w:rsidRPr="00BB18A9">
        <w:rPr>
          <w:rFonts w:ascii="Vani"/>
          <w:b/>
          <w:spacing w:val="-12"/>
          <w:sz w:val="20"/>
          <w:lang w:val="nl-NL"/>
        </w:rPr>
        <w:t xml:space="preserve"> </w:t>
      </w:r>
      <w:r w:rsidRPr="00BB18A9">
        <w:rPr>
          <w:rFonts w:ascii="Vani"/>
          <w:b/>
          <w:sz w:val="20"/>
          <w:lang w:val="nl-NL"/>
        </w:rPr>
        <w:t>ongevallen</w:t>
      </w:r>
    </w:p>
    <w:p w14:paraId="30477C87" w14:textId="77777777" w:rsidR="009251FB" w:rsidRPr="00BB18A9" w:rsidRDefault="00D055AB">
      <w:pPr>
        <w:pStyle w:val="Lijstalinea"/>
        <w:numPr>
          <w:ilvl w:val="1"/>
          <w:numId w:val="129"/>
        </w:numPr>
        <w:tabs>
          <w:tab w:val="left" w:pos="678"/>
        </w:tabs>
        <w:spacing w:line="336" w:lineRule="exact"/>
        <w:ind w:left="677" w:hanging="571"/>
        <w:rPr>
          <w:rFonts w:ascii="Vani" w:eastAsia="Vani" w:hAnsi="Vani" w:cs="Vani"/>
          <w:sz w:val="20"/>
          <w:szCs w:val="20"/>
          <w:lang w:val="nl-NL"/>
        </w:rPr>
      </w:pPr>
      <w:r w:rsidRPr="00BB18A9">
        <w:rPr>
          <w:rFonts w:ascii="Vani"/>
          <w:b/>
          <w:sz w:val="20"/>
          <w:lang w:val="nl-NL"/>
        </w:rPr>
        <w:t>Stappenplan</w:t>
      </w:r>
      <w:r w:rsidRPr="00BB18A9">
        <w:rPr>
          <w:rFonts w:ascii="Vani"/>
          <w:b/>
          <w:spacing w:val="-10"/>
          <w:sz w:val="20"/>
          <w:lang w:val="nl-NL"/>
        </w:rPr>
        <w:t xml:space="preserve"> </w:t>
      </w:r>
      <w:r w:rsidRPr="00BB18A9">
        <w:rPr>
          <w:rFonts w:ascii="Vani"/>
          <w:b/>
          <w:sz w:val="20"/>
          <w:lang w:val="nl-NL"/>
        </w:rPr>
        <w:t>overlijden.</w:t>
      </w:r>
    </w:p>
    <w:p w14:paraId="30477C88" w14:textId="77777777" w:rsidR="009251FB" w:rsidRPr="00BB18A9" w:rsidRDefault="00D055AB">
      <w:pPr>
        <w:pStyle w:val="Lijstalinea"/>
        <w:numPr>
          <w:ilvl w:val="2"/>
          <w:numId w:val="129"/>
        </w:numPr>
        <w:tabs>
          <w:tab w:val="left" w:pos="1471"/>
        </w:tabs>
        <w:spacing w:before="1" w:line="336" w:lineRule="exact"/>
        <w:ind w:left="1470" w:hanging="512"/>
        <w:rPr>
          <w:rFonts w:ascii="Vani" w:eastAsia="Vani" w:hAnsi="Vani" w:cs="Vani"/>
          <w:sz w:val="20"/>
          <w:szCs w:val="20"/>
          <w:lang w:val="nl-NL"/>
        </w:rPr>
      </w:pPr>
      <w:r w:rsidRPr="00BB18A9">
        <w:rPr>
          <w:rFonts w:ascii="Vani"/>
          <w:sz w:val="20"/>
          <w:lang w:val="nl-NL"/>
        </w:rPr>
        <w:t>Stappenplan bij overlijden</w:t>
      </w:r>
      <w:r w:rsidRPr="00BB18A9">
        <w:rPr>
          <w:rFonts w:ascii="Vani"/>
          <w:spacing w:val="-18"/>
          <w:sz w:val="20"/>
          <w:lang w:val="nl-NL"/>
        </w:rPr>
        <w:t xml:space="preserve"> </w:t>
      </w:r>
      <w:r w:rsidRPr="00BB18A9">
        <w:rPr>
          <w:rFonts w:ascii="Vani"/>
          <w:sz w:val="20"/>
          <w:lang w:val="nl-NL"/>
        </w:rPr>
        <w:t>leerling</w:t>
      </w:r>
    </w:p>
    <w:p w14:paraId="30477C89" w14:textId="77777777" w:rsidR="009251FB" w:rsidRPr="00BB18A9" w:rsidRDefault="00D055AB">
      <w:pPr>
        <w:pStyle w:val="Lijstalinea"/>
        <w:numPr>
          <w:ilvl w:val="2"/>
          <w:numId w:val="129"/>
        </w:numPr>
        <w:tabs>
          <w:tab w:val="left" w:pos="1497"/>
        </w:tabs>
        <w:spacing w:line="336" w:lineRule="exact"/>
        <w:ind w:left="1496" w:hanging="538"/>
        <w:rPr>
          <w:rFonts w:ascii="Vani" w:eastAsia="Vani" w:hAnsi="Vani" w:cs="Vani"/>
          <w:sz w:val="20"/>
          <w:szCs w:val="20"/>
          <w:lang w:val="nl-NL"/>
        </w:rPr>
      </w:pPr>
      <w:r w:rsidRPr="00BB18A9">
        <w:rPr>
          <w:rFonts w:ascii="Vani"/>
          <w:sz w:val="20"/>
          <w:lang w:val="nl-NL"/>
        </w:rPr>
        <w:t>Stappenplan</w:t>
      </w:r>
      <w:r w:rsidRPr="00BB18A9">
        <w:rPr>
          <w:rFonts w:ascii="Vani"/>
          <w:spacing w:val="-2"/>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plotseling</w:t>
      </w:r>
      <w:r w:rsidRPr="00BB18A9">
        <w:rPr>
          <w:rFonts w:ascii="Vani"/>
          <w:spacing w:val="-6"/>
          <w:sz w:val="20"/>
          <w:lang w:val="nl-NL"/>
        </w:rPr>
        <w:t xml:space="preserve"> </w:t>
      </w:r>
      <w:r w:rsidRPr="00BB18A9">
        <w:rPr>
          <w:rFonts w:ascii="Vani"/>
          <w:sz w:val="20"/>
          <w:lang w:val="nl-NL"/>
        </w:rPr>
        <w:t>overlijden</w:t>
      </w:r>
      <w:r w:rsidRPr="00BB18A9">
        <w:rPr>
          <w:rFonts w:ascii="Vani"/>
          <w:spacing w:val="-5"/>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ongeval</w:t>
      </w:r>
      <w:r w:rsidRPr="00BB18A9">
        <w:rPr>
          <w:rFonts w:ascii="Vani"/>
          <w:spacing w:val="-2"/>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p>
    <w:p w14:paraId="30477C8A" w14:textId="77777777" w:rsidR="009251FB" w:rsidRPr="00BB18A9" w:rsidRDefault="00D055AB">
      <w:pPr>
        <w:pStyle w:val="Lijstalinea"/>
        <w:numPr>
          <w:ilvl w:val="2"/>
          <w:numId w:val="129"/>
        </w:numPr>
        <w:tabs>
          <w:tab w:val="left" w:pos="1494"/>
        </w:tabs>
        <w:spacing w:line="336" w:lineRule="exact"/>
        <w:ind w:left="1493" w:hanging="535"/>
        <w:rPr>
          <w:rFonts w:ascii="Vani" w:eastAsia="Vani" w:hAnsi="Vani" w:cs="Vani"/>
          <w:sz w:val="20"/>
          <w:szCs w:val="20"/>
          <w:lang w:val="nl-NL"/>
        </w:rPr>
      </w:pPr>
      <w:r w:rsidRPr="00BB18A9">
        <w:rPr>
          <w:rFonts w:ascii="Vani"/>
          <w:sz w:val="20"/>
          <w:lang w:val="nl-NL"/>
        </w:rPr>
        <w:t>Stappenplan bij overlijden collega na</w:t>
      </w:r>
      <w:r w:rsidRPr="00BB18A9">
        <w:rPr>
          <w:rFonts w:ascii="Vani"/>
          <w:spacing w:val="-21"/>
          <w:sz w:val="20"/>
          <w:lang w:val="nl-NL"/>
        </w:rPr>
        <w:t xml:space="preserve"> </w:t>
      </w:r>
      <w:r w:rsidRPr="00BB18A9">
        <w:rPr>
          <w:rFonts w:ascii="Vani"/>
          <w:sz w:val="20"/>
          <w:lang w:val="nl-NL"/>
        </w:rPr>
        <w:t>ziekte</w:t>
      </w:r>
    </w:p>
    <w:p w14:paraId="30477C8B" w14:textId="77777777" w:rsidR="009251FB" w:rsidRPr="00BB18A9" w:rsidRDefault="00D055AB">
      <w:pPr>
        <w:pStyle w:val="Lijstalinea"/>
        <w:numPr>
          <w:ilvl w:val="2"/>
          <w:numId w:val="129"/>
        </w:numPr>
        <w:tabs>
          <w:tab w:val="left" w:pos="1497"/>
        </w:tabs>
        <w:spacing w:before="1" w:line="337" w:lineRule="exact"/>
        <w:ind w:left="1496" w:hanging="538"/>
        <w:rPr>
          <w:rFonts w:ascii="Vani" w:eastAsia="Vani" w:hAnsi="Vani" w:cs="Vani"/>
          <w:sz w:val="20"/>
          <w:szCs w:val="20"/>
          <w:lang w:val="nl-NL"/>
        </w:rPr>
      </w:pPr>
      <w:r w:rsidRPr="00BB18A9">
        <w:rPr>
          <w:rFonts w:ascii="Vani"/>
          <w:sz w:val="20"/>
          <w:lang w:val="nl-NL"/>
        </w:rPr>
        <w:t>Stappenplan bij plotseling overlijden collega (bv.</w:t>
      </w:r>
      <w:r w:rsidRPr="00BB18A9">
        <w:rPr>
          <w:rFonts w:ascii="Vani"/>
          <w:spacing w:val="-28"/>
          <w:sz w:val="20"/>
          <w:lang w:val="nl-NL"/>
        </w:rPr>
        <w:t xml:space="preserve"> </w:t>
      </w:r>
      <w:r w:rsidRPr="00BB18A9">
        <w:rPr>
          <w:rFonts w:ascii="Vani"/>
          <w:sz w:val="20"/>
          <w:lang w:val="nl-NL"/>
        </w:rPr>
        <w:t>hartaanval)</w:t>
      </w:r>
    </w:p>
    <w:p w14:paraId="30477C8C" w14:textId="77777777" w:rsidR="009251FB" w:rsidRPr="00BB18A9" w:rsidRDefault="00D055AB">
      <w:pPr>
        <w:pStyle w:val="Lijstalinea"/>
        <w:numPr>
          <w:ilvl w:val="2"/>
          <w:numId w:val="129"/>
        </w:numPr>
        <w:tabs>
          <w:tab w:val="left" w:pos="1489"/>
        </w:tabs>
        <w:spacing w:line="336" w:lineRule="exact"/>
        <w:ind w:left="1488" w:hanging="530"/>
        <w:rPr>
          <w:rFonts w:ascii="Vani" w:eastAsia="Vani" w:hAnsi="Vani" w:cs="Vani"/>
          <w:sz w:val="20"/>
          <w:szCs w:val="20"/>
          <w:lang w:val="nl-NL"/>
        </w:rPr>
      </w:pPr>
      <w:r w:rsidRPr="00BB18A9">
        <w:rPr>
          <w:rFonts w:ascii="Vani"/>
          <w:sz w:val="20"/>
          <w:lang w:val="nl-NL"/>
        </w:rPr>
        <w:t>Stappenplan bij overlijden gezinslid</w:t>
      </w:r>
      <w:r w:rsidRPr="00BB18A9">
        <w:rPr>
          <w:rFonts w:ascii="Vani"/>
          <w:spacing w:val="-20"/>
          <w:sz w:val="20"/>
          <w:lang w:val="nl-NL"/>
        </w:rPr>
        <w:t xml:space="preserve"> </w:t>
      </w:r>
      <w:r w:rsidRPr="00BB18A9">
        <w:rPr>
          <w:rFonts w:ascii="Vani"/>
          <w:sz w:val="20"/>
          <w:lang w:val="nl-NL"/>
        </w:rPr>
        <w:t>leerling</w:t>
      </w:r>
    </w:p>
    <w:p w14:paraId="30477C8D" w14:textId="77777777" w:rsidR="009251FB" w:rsidRPr="00BB18A9" w:rsidRDefault="00D055AB">
      <w:pPr>
        <w:pStyle w:val="Lijstalinea"/>
        <w:numPr>
          <w:ilvl w:val="2"/>
          <w:numId w:val="129"/>
        </w:numPr>
        <w:tabs>
          <w:tab w:val="left" w:pos="1497"/>
        </w:tabs>
        <w:spacing w:line="336" w:lineRule="exact"/>
        <w:ind w:left="1496" w:hanging="538"/>
        <w:rPr>
          <w:rFonts w:ascii="Vani" w:eastAsia="Vani" w:hAnsi="Vani" w:cs="Vani"/>
          <w:sz w:val="20"/>
          <w:szCs w:val="20"/>
          <w:lang w:val="nl-NL"/>
        </w:rPr>
      </w:pPr>
      <w:r w:rsidRPr="00BB18A9">
        <w:rPr>
          <w:rFonts w:ascii="Vani"/>
          <w:sz w:val="20"/>
          <w:lang w:val="nl-NL"/>
        </w:rPr>
        <w:t>Stappenplan bij overlijden familielid</w:t>
      </w:r>
      <w:r w:rsidRPr="00BB18A9">
        <w:rPr>
          <w:rFonts w:ascii="Vani"/>
          <w:spacing w:val="-22"/>
          <w:sz w:val="20"/>
          <w:lang w:val="nl-NL"/>
        </w:rPr>
        <w:t xml:space="preserve"> </w:t>
      </w:r>
      <w:r w:rsidRPr="00BB18A9">
        <w:rPr>
          <w:rFonts w:ascii="Vani"/>
          <w:sz w:val="20"/>
          <w:lang w:val="nl-NL"/>
        </w:rPr>
        <w:t>leerling</w:t>
      </w:r>
    </w:p>
    <w:p w14:paraId="30477C8E" w14:textId="77777777" w:rsidR="009251FB" w:rsidRPr="00BB18A9" w:rsidRDefault="00D055AB">
      <w:pPr>
        <w:pStyle w:val="Lijstalinea"/>
        <w:numPr>
          <w:ilvl w:val="2"/>
          <w:numId w:val="129"/>
        </w:numPr>
        <w:tabs>
          <w:tab w:val="left" w:pos="1485"/>
        </w:tabs>
        <w:spacing w:before="1"/>
        <w:ind w:left="1484" w:hanging="526"/>
        <w:rPr>
          <w:rFonts w:ascii="Vani" w:eastAsia="Vani" w:hAnsi="Vani" w:cs="Vani"/>
          <w:sz w:val="20"/>
          <w:szCs w:val="20"/>
          <w:lang w:val="nl-NL"/>
        </w:rPr>
      </w:pPr>
      <w:r w:rsidRPr="00BB18A9">
        <w:rPr>
          <w:rFonts w:ascii="Vani"/>
          <w:sz w:val="20"/>
          <w:lang w:val="nl-NL"/>
        </w:rPr>
        <w:t>Stappenplan bij overlijden levenspartner van een</w:t>
      </w:r>
      <w:r w:rsidRPr="00BB18A9">
        <w:rPr>
          <w:rFonts w:ascii="Vani"/>
          <w:spacing w:val="-23"/>
          <w:sz w:val="20"/>
          <w:lang w:val="nl-NL"/>
        </w:rPr>
        <w:t xml:space="preserve"> </w:t>
      </w:r>
      <w:r w:rsidRPr="00BB18A9">
        <w:rPr>
          <w:rFonts w:ascii="Vani"/>
          <w:sz w:val="20"/>
          <w:lang w:val="nl-NL"/>
        </w:rPr>
        <w:t>collega</w:t>
      </w:r>
    </w:p>
    <w:p w14:paraId="30477C8F" w14:textId="77777777" w:rsidR="009251FB" w:rsidRPr="00BB18A9" w:rsidRDefault="009251FB">
      <w:pPr>
        <w:spacing w:before="6"/>
        <w:rPr>
          <w:rFonts w:ascii="Vani" w:eastAsia="Vani" w:hAnsi="Vani" w:cs="Vani"/>
          <w:sz w:val="19"/>
          <w:szCs w:val="19"/>
          <w:lang w:val="nl-NL"/>
        </w:rPr>
      </w:pPr>
    </w:p>
    <w:p w14:paraId="30477C90" w14:textId="77777777" w:rsidR="009251FB" w:rsidRPr="00BB18A9" w:rsidRDefault="00D055AB">
      <w:pPr>
        <w:pStyle w:val="Kop1"/>
        <w:ind w:left="106" w:right="214"/>
        <w:rPr>
          <w:b w:val="0"/>
          <w:bCs w:val="0"/>
          <w:i w:val="0"/>
          <w:lang w:val="nl-NL"/>
        </w:rPr>
      </w:pPr>
      <w:r w:rsidRPr="00BB18A9">
        <w:rPr>
          <w:w w:val="95"/>
          <w:lang w:val="nl-NL"/>
        </w:rPr>
        <w:t>Hoofdstuk 4 :  Veiligheid bij binnen- en buitenschoolse</w:t>
      </w:r>
      <w:r w:rsidRPr="00BB18A9">
        <w:rPr>
          <w:spacing w:val="-10"/>
          <w:w w:val="95"/>
          <w:lang w:val="nl-NL"/>
        </w:rPr>
        <w:t xml:space="preserve"> </w:t>
      </w:r>
      <w:r w:rsidRPr="00BB18A9">
        <w:rPr>
          <w:w w:val="95"/>
          <w:lang w:val="nl-NL"/>
        </w:rPr>
        <w:t>activiteiten.</w:t>
      </w:r>
    </w:p>
    <w:p w14:paraId="30477C91" w14:textId="77777777" w:rsidR="009251FB" w:rsidRPr="00BB18A9" w:rsidRDefault="009251FB">
      <w:pPr>
        <w:spacing w:before="10"/>
        <w:rPr>
          <w:rFonts w:ascii="Vani" w:eastAsia="Vani" w:hAnsi="Vani" w:cs="Vani"/>
          <w:b/>
          <w:bCs/>
          <w:i/>
          <w:sz w:val="19"/>
          <w:szCs w:val="19"/>
          <w:lang w:val="nl-NL"/>
        </w:rPr>
      </w:pPr>
    </w:p>
    <w:p w14:paraId="30477C92" w14:textId="77777777" w:rsidR="009251FB" w:rsidRPr="00BB18A9" w:rsidRDefault="00D055AB">
      <w:pPr>
        <w:pStyle w:val="Lijstalinea"/>
        <w:numPr>
          <w:ilvl w:val="1"/>
          <w:numId w:val="128"/>
        </w:numPr>
        <w:tabs>
          <w:tab w:val="left" w:pos="551"/>
        </w:tabs>
        <w:spacing w:line="336" w:lineRule="exact"/>
        <w:rPr>
          <w:rFonts w:ascii="Vani" w:eastAsia="Vani" w:hAnsi="Vani" w:cs="Vani"/>
          <w:sz w:val="20"/>
          <w:szCs w:val="20"/>
          <w:lang w:val="nl-NL"/>
        </w:rPr>
      </w:pPr>
      <w:r w:rsidRPr="00BB18A9">
        <w:rPr>
          <w:rFonts w:ascii="Vani"/>
          <w:sz w:val="20"/>
          <w:lang w:val="nl-NL"/>
        </w:rPr>
        <w:t>Gebruik</w:t>
      </w:r>
      <w:r w:rsidRPr="00BB18A9">
        <w:rPr>
          <w:rFonts w:ascii="Vani"/>
          <w:spacing w:val="-16"/>
          <w:sz w:val="20"/>
          <w:lang w:val="nl-NL"/>
        </w:rPr>
        <w:t xml:space="preserve"> </w:t>
      </w:r>
      <w:r w:rsidRPr="00BB18A9">
        <w:rPr>
          <w:rFonts w:ascii="Vani"/>
          <w:sz w:val="20"/>
          <w:lang w:val="nl-NL"/>
        </w:rPr>
        <w:t>speelplaatsen</w:t>
      </w:r>
    </w:p>
    <w:p w14:paraId="30477C93" w14:textId="77777777" w:rsidR="009251FB" w:rsidRPr="00BB18A9" w:rsidRDefault="00D055AB">
      <w:pPr>
        <w:pStyle w:val="Lijstalinea"/>
        <w:numPr>
          <w:ilvl w:val="1"/>
          <w:numId w:val="128"/>
        </w:numPr>
        <w:tabs>
          <w:tab w:val="left" w:pos="577"/>
        </w:tabs>
        <w:spacing w:line="336" w:lineRule="exact"/>
        <w:ind w:left="576" w:hanging="470"/>
        <w:rPr>
          <w:rFonts w:ascii="Vani" w:eastAsia="Vani" w:hAnsi="Vani" w:cs="Vani"/>
          <w:sz w:val="20"/>
          <w:szCs w:val="20"/>
          <w:lang w:val="nl-NL"/>
        </w:rPr>
      </w:pPr>
      <w:r w:rsidRPr="00BB18A9">
        <w:rPr>
          <w:rFonts w:ascii="Vani"/>
          <w:sz w:val="20"/>
          <w:lang w:val="nl-NL"/>
        </w:rPr>
        <w:t>Gebruik</w:t>
      </w:r>
      <w:r w:rsidRPr="00BB18A9">
        <w:rPr>
          <w:rFonts w:ascii="Vani"/>
          <w:spacing w:val="-11"/>
          <w:sz w:val="20"/>
          <w:lang w:val="nl-NL"/>
        </w:rPr>
        <w:t xml:space="preserve"> </w:t>
      </w:r>
      <w:r w:rsidRPr="00BB18A9">
        <w:rPr>
          <w:rFonts w:ascii="Vani"/>
          <w:sz w:val="20"/>
          <w:lang w:val="nl-NL"/>
        </w:rPr>
        <w:t>gymzaal</w:t>
      </w:r>
    </w:p>
    <w:p w14:paraId="30477C94" w14:textId="77777777" w:rsidR="009251FB" w:rsidRPr="00BB18A9" w:rsidRDefault="00D055AB">
      <w:pPr>
        <w:pStyle w:val="Lijstalinea"/>
        <w:numPr>
          <w:ilvl w:val="1"/>
          <w:numId w:val="128"/>
        </w:numPr>
        <w:tabs>
          <w:tab w:val="left" w:pos="574"/>
        </w:tabs>
        <w:spacing w:before="1" w:line="336" w:lineRule="exact"/>
        <w:ind w:left="573" w:hanging="467"/>
        <w:rPr>
          <w:rFonts w:ascii="Vani" w:eastAsia="Vani" w:hAnsi="Vani" w:cs="Vani"/>
          <w:sz w:val="20"/>
          <w:szCs w:val="20"/>
          <w:lang w:val="nl-NL"/>
        </w:rPr>
      </w:pPr>
      <w:r w:rsidRPr="00BB18A9">
        <w:rPr>
          <w:rFonts w:ascii="Vani"/>
          <w:sz w:val="20"/>
          <w:lang w:val="nl-NL"/>
        </w:rPr>
        <w:t>Gebruik</w:t>
      </w:r>
      <w:r w:rsidRPr="00BB18A9">
        <w:rPr>
          <w:rFonts w:ascii="Vani"/>
          <w:spacing w:val="-7"/>
          <w:sz w:val="20"/>
          <w:lang w:val="nl-NL"/>
        </w:rPr>
        <w:t xml:space="preserve"> </w:t>
      </w:r>
      <w:r w:rsidRPr="00BB18A9">
        <w:rPr>
          <w:rFonts w:ascii="Vani"/>
          <w:sz w:val="20"/>
          <w:lang w:val="nl-NL"/>
        </w:rPr>
        <w:t>gangen</w:t>
      </w:r>
    </w:p>
    <w:p w14:paraId="30477C95" w14:textId="77777777" w:rsidR="009251FB" w:rsidRPr="00BB18A9" w:rsidRDefault="00D055AB">
      <w:pPr>
        <w:pStyle w:val="Lijstalinea"/>
        <w:numPr>
          <w:ilvl w:val="1"/>
          <w:numId w:val="128"/>
        </w:numPr>
        <w:tabs>
          <w:tab w:val="left" w:pos="577"/>
        </w:tabs>
        <w:spacing w:line="336" w:lineRule="exact"/>
        <w:ind w:left="576" w:hanging="470"/>
        <w:rPr>
          <w:rFonts w:ascii="Vani" w:eastAsia="Vani" w:hAnsi="Vani" w:cs="Vani"/>
          <w:sz w:val="20"/>
          <w:szCs w:val="20"/>
          <w:lang w:val="nl-NL"/>
        </w:rPr>
      </w:pPr>
      <w:r w:rsidRPr="00BB18A9">
        <w:rPr>
          <w:rFonts w:ascii="Vani"/>
          <w:sz w:val="20"/>
          <w:lang w:val="nl-NL"/>
        </w:rPr>
        <w:t>Schoolreis</w:t>
      </w:r>
    </w:p>
    <w:p w14:paraId="30477C96" w14:textId="77777777" w:rsidR="009251FB" w:rsidRPr="00BB18A9" w:rsidRDefault="00D055AB">
      <w:pPr>
        <w:pStyle w:val="Lijstalinea"/>
        <w:numPr>
          <w:ilvl w:val="1"/>
          <w:numId w:val="128"/>
        </w:numPr>
        <w:tabs>
          <w:tab w:val="left" w:pos="570"/>
        </w:tabs>
        <w:spacing w:line="336" w:lineRule="exact"/>
        <w:ind w:left="569" w:hanging="463"/>
        <w:rPr>
          <w:rFonts w:ascii="Vani" w:eastAsia="Vani" w:hAnsi="Vani" w:cs="Vani"/>
          <w:sz w:val="20"/>
          <w:szCs w:val="20"/>
          <w:lang w:val="nl-NL"/>
        </w:rPr>
      </w:pPr>
      <w:r w:rsidRPr="00BB18A9">
        <w:rPr>
          <w:rFonts w:ascii="Vani"/>
          <w:sz w:val="20"/>
          <w:lang w:val="nl-NL"/>
        </w:rPr>
        <w:t>Kamp</w:t>
      </w:r>
    </w:p>
    <w:p w14:paraId="30477C97" w14:textId="77777777" w:rsidR="009251FB" w:rsidRPr="00BB18A9" w:rsidRDefault="00D055AB">
      <w:pPr>
        <w:pStyle w:val="Lijstalinea"/>
        <w:numPr>
          <w:ilvl w:val="1"/>
          <w:numId w:val="128"/>
        </w:numPr>
        <w:tabs>
          <w:tab w:val="left" w:pos="579"/>
        </w:tabs>
        <w:spacing w:before="2" w:line="336" w:lineRule="exact"/>
        <w:ind w:left="578" w:hanging="472"/>
        <w:rPr>
          <w:rFonts w:ascii="Vani" w:eastAsia="Vani" w:hAnsi="Vani" w:cs="Vani"/>
          <w:sz w:val="20"/>
          <w:szCs w:val="20"/>
          <w:lang w:val="nl-NL"/>
        </w:rPr>
      </w:pPr>
      <w:r w:rsidRPr="00BB18A9">
        <w:rPr>
          <w:rFonts w:ascii="Vani"/>
          <w:sz w:val="20"/>
          <w:lang w:val="nl-NL"/>
        </w:rPr>
        <w:t>Verkeersexamen</w:t>
      </w:r>
    </w:p>
    <w:p w14:paraId="30477C98" w14:textId="77777777" w:rsidR="009251FB" w:rsidRPr="00BB18A9" w:rsidRDefault="00D055AB">
      <w:pPr>
        <w:pStyle w:val="Lijstalinea"/>
        <w:numPr>
          <w:ilvl w:val="1"/>
          <w:numId w:val="128"/>
        </w:numPr>
        <w:tabs>
          <w:tab w:val="left" w:pos="565"/>
        </w:tabs>
        <w:spacing w:line="336" w:lineRule="exact"/>
        <w:ind w:left="564" w:hanging="458"/>
        <w:rPr>
          <w:rFonts w:ascii="Vani" w:eastAsia="Vani" w:hAnsi="Vani" w:cs="Vani"/>
          <w:sz w:val="20"/>
          <w:szCs w:val="20"/>
          <w:lang w:val="nl-NL"/>
        </w:rPr>
      </w:pPr>
      <w:r w:rsidRPr="00BB18A9">
        <w:rPr>
          <w:rFonts w:ascii="Vani"/>
          <w:sz w:val="20"/>
          <w:lang w:val="nl-NL"/>
        </w:rPr>
        <w:t>Externe</w:t>
      </w:r>
      <w:r w:rsidRPr="00BB18A9">
        <w:rPr>
          <w:rFonts w:ascii="Vani"/>
          <w:spacing w:val="-12"/>
          <w:sz w:val="20"/>
          <w:lang w:val="nl-NL"/>
        </w:rPr>
        <w:t xml:space="preserve"> </w:t>
      </w:r>
      <w:r w:rsidRPr="00BB18A9">
        <w:rPr>
          <w:rFonts w:ascii="Vani"/>
          <w:sz w:val="20"/>
          <w:lang w:val="nl-NL"/>
        </w:rPr>
        <w:t>sportactiviteiten</w:t>
      </w:r>
    </w:p>
    <w:p w14:paraId="30477C99" w14:textId="77777777" w:rsidR="009251FB" w:rsidRPr="00BB18A9" w:rsidRDefault="00D055AB">
      <w:pPr>
        <w:pStyle w:val="Lijstalinea"/>
        <w:numPr>
          <w:ilvl w:val="1"/>
          <w:numId w:val="128"/>
        </w:numPr>
        <w:tabs>
          <w:tab w:val="left" w:pos="584"/>
        </w:tabs>
        <w:spacing w:line="336" w:lineRule="exact"/>
        <w:ind w:left="583" w:hanging="477"/>
        <w:rPr>
          <w:rFonts w:ascii="Vani" w:eastAsia="Vani" w:hAnsi="Vani" w:cs="Vani"/>
          <w:sz w:val="20"/>
          <w:szCs w:val="20"/>
          <w:lang w:val="nl-NL"/>
        </w:rPr>
      </w:pPr>
      <w:r w:rsidRPr="00BB18A9">
        <w:rPr>
          <w:rFonts w:ascii="Vani"/>
          <w:sz w:val="20"/>
          <w:lang w:val="nl-NL"/>
        </w:rPr>
        <w:t>Interne</w:t>
      </w:r>
      <w:r w:rsidRPr="00BB18A9">
        <w:rPr>
          <w:rFonts w:ascii="Vani"/>
          <w:spacing w:val="-13"/>
          <w:sz w:val="20"/>
          <w:lang w:val="nl-NL"/>
        </w:rPr>
        <w:t xml:space="preserve"> </w:t>
      </w:r>
      <w:r w:rsidRPr="00BB18A9">
        <w:rPr>
          <w:rFonts w:ascii="Vani"/>
          <w:sz w:val="20"/>
          <w:lang w:val="nl-NL"/>
        </w:rPr>
        <w:t>schoolactiviteiten</w:t>
      </w:r>
    </w:p>
    <w:p w14:paraId="30477C9A" w14:textId="77777777" w:rsidR="009251FB" w:rsidRPr="00BB18A9" w:rsidRDefault="00D055AB">
      <w:pPr>
        <w:pStyle w:val="Lijstalinea"/>
        <w:numPr>
          <w:ilvl w:val="1"/>
          <w:numId w:val="128"/>
        </w:numPr>
        <w:tabs>
          <w:tab w:val="left" w:pos="577"/>
        </w:tabs>
        <w:spacing w:before="1" w:line="336" w:lineRule="exact"/>
        <w:ind w:left="576" w:hanging="470"/>
        <w:rPr>
          <w:rFonts w:ascii="Vani" w:eastAsia="Vani" w:hAnsi="Vani" w:cs="Vani"/>
          <w:sz w:val="20"/>
          <w:szCs w:val="20"/>
          <w:lang w:val="nl-NL"/>
        </w:rPr>
      </w:pPr>
      <w:r w:rsidRPr="00BB18A9">
        <w:rPr>
          <w:rFonts w:ascii="Vani"/>
          <w:sz w:val="20"/>
          <w:lang w:val="nl-NL"/>
        </w:rPr>
        <w:t>Festiviteiten</w:t>
      </w:r>
    </w:p>
    <w:p w14:paraId="30477C9B" w14:textId="77777777" w:rsidR="009251FB" w:rsidRPr="00BB18A9" w:rsidRDefault="00D055AB">
      <w:pPr>
        <w:pStyle w:val="Lijstalinea"/>
        <w:numPr>
          <w:ilvl w:val="1"/>
          <w:numId w:val="128"/>
        </w:numPr>
        <w:tabs>
          <w:tab w:val="left" w:pos="577"/>
        </w:tabs>
        <w:spacing w:line="336" w:lineRule="exact"/>
        <w:ind w:left="576" w:hanging="470"/>
        <w:rPr>
          <w:rFonts w:ascii="Vani" w:eastAsia="Vani" w:hAnsi="Vani" w:cs="Vani"/>
          <w:sz w:val="20"/>
          <w:szCs w:val="20"/>
          <w:lang w:val="nl-NL"/>
        </w:rPr>
      </w:pPr>
      <w:r w:rsidRPr="00BB18A9">
        <w:rPr>
          <w:rFonts w:ascii="Vani"/>
          <w:sz w:val="20"/>
          <w:lang w:val="nl-NL"/>
        </w:rPr>
        <w:t>Schoolzwemmen</w:t>
      </w:r>
    </w:p>
    <w:p w14:paraId="30477C9C" w14:textId="77777777" w:rsidR="009251FB" w:rsidRPr="00BB18A9" w:rsidRDefault="009251FB">
      <w:pPr>
        <w:spacing w:line="336" w:lineRule="exact"/>
        <w:rPr>
          <w:rFonts w:ascii="Vani" w:eastAsia="Vani" w:hAnsi="Vani" w:cs="Vani"/>
          <w:sz w:val="20"/>
          <w:szCs w:val="20"/>
          <w:lang w:val="nl-NL"/>
        </w:rPr>
        <w:sectPr w:rsidR="009251FB" w:rsidRPr="00BB18A9">
          <w:pgSz w:w="11910" w:h="16840"/>
          <w:pgMar w:top="1400" w:right="1280" w:bottom="1200" w:left="460" w:header="0" w:footer="1017" w:gutter="0"/>
          <w:cols w:space="708"/>
        </w:sectPr>
      </w:pPr>
    </w:p>
    <w:p w14:paraId="30477C9D" w14:textId="77777777" w:rsidR="009251FB" w:rsidRPr="00BB18A9" w:rsidRDefault="00D055AB">
      <w:pPr>
        <w:pStyle w:val="Kop3"/>
        <w:spacing w:line="335" w:lineRule="exact"/>
        <w:ind w:left="958" w:right="214"/>
        <w:rPr>
          <w:b w:val="0"/>
          <w:bCs w:val="0"/>
          <w:lang w:val="nl-NL"/>
        </w:rPr>
      </w:pPr>
      <w:r w:rsidRPr="00BB18A9">
        <w:rPr>
          <w:lang w:val="nl-NL"/>
        </w:rPr>
        <w:lastRenderedPageBreak/>
        <w:t>Wat niet in dit plan opgenomen</w:t>
      </w:r>
      <w:r w:rsidRPr="00BB18A9">
        <w:rPr>
          <w:spacing w:val="-15"/>
          <w:lang w:val="nl-NL"/>
        </w:rPr>
        <w:t xml:space="preserve"> </w:t>
      </w:r>
      <w:r w:rsidRPr="00BB18A9">
        <w:rPr>
          <w:lang w:val="nl-NL"/>
        </w:rPr>
        <w:t>is.</w:t>
      </w:r>
    </w:p>
    <w:p w14:paraId="30477C9E" w14:textId="77777777" w:rsidR="009251FB" w:rsidRPr="00BB18A9" w:rsidRDefault="00D055AB">
      <w:pPr>
        <w:pStyle w:val="Plattetekst"/>
        <w:ind w:left="106" w:right="214"/>
        <w:rPr>
          <w:lang w:val="nl-NL"/>
        </w:rPr>
      </w:pPr>
      <w:r w:rsidRPr="00BB18A9">
        <w:rPr>
          <w:lang w:val="nl-NL"/>
        </w:rPr>
        <w:t xml:space="preserve">Uiteraard moet de school ook fysiek veilig zijn. Dat wil zeggen dat het gebouw goed onderhouden is, dat het gebouw en de inrichting van de lokalen geen gevaar opleveren voor kinderen en leerkrachten. Dat op het schoolplein veilige speeltoestellen staan. Dat leerlingen en leerkrachten weten wat ze moeten doen bij brand en dat de school regelmatig het ontruimingsplan oefent. Dat vluchtwegen zijn vrij van obstakels etc. Om daarvoor te zorgen beschikt iedere school over een </w:t>
      </w:r>
      <w:r w:rsidRPr="00BB18A9">
        <w:rPr>
          <w:color w:val="FF0000"/>
          <w:u w:val="single" w:color="FF0000"/>
          <w:lang w:val="nl-NL"/>
        </w:rPr>
        <w:t xml:space="preserve">Arbo-beleidsplan </w:t>
      </w:r>
      <w:r w:rsidRPr="00BB18A9">
        <w:rPr>
          <w:lang w:val="nl-NL"/>
        </w:rPr>
        <w:t xml:space="preserve">en een Arbo-jaarplan. In het jaarplan staan de concrete plannen beschreven die de school in het kader van het </w:t>
      </w:r>
      <w:proofErr w:type="spellStart"/>
      <w:r w:rsidRPr="00BB18A9">
        <w:rPr>
          <w:lang w:val="nl-NL"/>
        </w:rPr>
        <w:t>Arbo-beleid</w:t>
      </w:r>
      <w:proofErr w:type="spellEnd"/>
      <w:r w:rsidRPr="00BB18A9">
        <w:rPr>
          <w:lang w:val="nl-NL"/>
        </w:rPr>
        <w:t xml:space="preserve"> in dat jaar wil aanpakken. Het Arbo-jaarplan is gebaseerd op een actuele risico-inventarisatie en -evaluatie. Het Arbo-beleidsplan en het jaarplan moeten worden goedgekeurd door de medezeggenschapsraad. Aan het eind van het jaar wordt in een verslag</w:t>
      </w:r>
      <w:r w:rsidRPr="00BB18A9">
        <w:rPr>
          <w:spacing w:val="-5"/>
          <w:lang w:val="nl-NL"/>
        </w:rPr>
        <w:t xml:space="preserve"> </w:t>
      </w:r>
      <w:r w:rsidRPr="00BB18A9">
        <w:rPr>
          <w:lang w:val="nl-NL"/>
        </w:rPr>
        <w:t>duidelijk</w:t>
      </w:r>
      <w:r w:rsidRPr="00BB18A9">
        <w:rPr>
          <w:spacing w:val="-6"/>
          <w:lang w:val="nl-NL"/>
        </w:rPr>
        <w:t xml:space="preserve"> </w:t>
      </w:r>
      <w:r w:rsidRPr="00BB18A9">
        <w:rPr>
          <w:lang w:val="nl-NL"/>
        </w:rPr>
        <w:t>gemaakt</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doelen</w:t>
      </w:r>
      <w:r w:rsidRPr="00BB18A9">
        <w:rPr>
          <w:spacing w:val="-1"/>
          <w:lang w:val="nl-NL"/>
        </w:rPr>
        <w:t xml:space="preserve"> </w:t>
      </w:r>
      <w:r w:rsidRPr="00BB18A9">
        <w:rPr>
          <w:lang w:val="nl-NL"/>
        </w:rPr>
        <w:t>zijn</w:t>
      </w:r>
      <w:r w:rsidRPr="00BB18A9">
        <w:rPr>
          <w:spacing w:val="-3"/>
          <w:lang w:val="nl-NL"/>
        </w:rPr>
        <w:t xml:space="preserve"> </w:t>
      </w:r>
      <w:r w:rsidRPr="00BB18A9">
        <w:rPr>
          <w:lang w:val="nl-NL"/>
        </w:rPr>
        <w:t>gehaald</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aangeven</w:t>
      </w:r>
      <w:r w:rsidRPr="00BB18A9">
        <w:rPr>
          <w:spacing w:val="-3"/>
          <w:lang w:val="nl-NL"/>
        </w:rPr>
        <w:t xml:space="preserve"> </w:t>
      </w:r>
      <w:r w:rsidRPr="00BB18A9">
        <w:rPr>
          <w:lang w:val="nl-NL"/>
        </w:rPr>
        <w:t>wanneer</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waarom</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doelen</w:t>
      </w:r>
      <w:r w:rsidRPr="00BB18A9">
        <w:rPr>
          <w:spacing w:val="-5"/>
          <w:lang w:val="nl-NL"/>
        </w:rPr>
        <w:t xml:space="preserve"> </w:t>
      </w:r>
      <w:r w:rsidRPr="00BB18A9">
        <w:rPr>
          <w:lang w:val="nl-NL"/>
        </w:rPr>
        <w:t>of</w:t>
      </w:r>
      <w:r w:rsidRPr="00BB18A9">
        <w:rPr>
          <w:spacing w:val="-2"/>
          <w:lang w:val="nl-NL"/>
        </w:rPr>
        <w:t xml:space="preserve"> </w:t>
      </w:r>
      <w:r w:rsidRPr="00BB18A9">
        <w:rPr>
          <w:lang w:val="nl-NL"/>
        </w:rPr>
        <w:t>het tijdschema is afgeweken. Dit verschaft weer informatie over de te volgen gedragslijn in het jaar daarop. Regels en afspraken die betrekking hebben op de veiligheid van schoolgebouw en omgeving zijn in dit plan niet opgenomen, omdat dat geregeld is in de genoemde</w:t>
      </w:r>
      <w:r w:rsidRPr="00BB18A9">
        <w:rPr>
          <w:spacing w:val="-25"/>
          <w:lang w:val="nl-NL"/>
        </w:rPr>
        <w:t xml:space="preserve"> </w:t>
      </w:r>
      <w:r w:rsidRPr="00BB18A9">
        <w:rPr>
          <w:lang w:val="nl-NL"/>
        </w:rPr>
        <w:t>Arbo-plannen.</w:t>
      </w:r>
    </w:p>
    <w:p w14:paraId="30477C9F" w14:textId="77777777" w:rsidR="009251FB" w:rsidRPr="00BB18A9" w:rsidRDefault="009251FB">
      <w:pPr>
        <w:rPr>
          <w:rFonts w:ascii="Vani" w:eastAsia="Vani" w:hAnsi="Vani" w:cs="Vani"/>
          <w:sz w:val="20"/>
          <w:szCs w:val="20"/>
          <w:lang w:val="nl-NL"/>
        </w:rPr>
      </w:pPr>
    </w:p>
    <w:p w14:paraId="30477CA0" w14:textId="77777777" w:rsidR="009251FB" w:rsidRPr="00BB18A9" w:rsidRDefault="009251FB">
      <w:pPr>
        <w:spacing w:before="1"/>
        <w:rPr>
          <w:rFonts w:ascii="Vani" w:eastAsia="Vani" w:hAnsi="Vani" w:cs="Vani"/>
          <w:sz w:val="20"/>
          <w:szCs w:val="20"/>
          <w:lang w:val="nl-NL"/>
        </w:rPr>
      </w:pPr>
    </w:p>
    <w:p w14:paraId="30477CA1" w14:textId="77777777" w:rsidR="009251FB" w:rsidRPr="00BB18A9" w:rsidRDefault="00D055AB">
      <w:pPr>
        <w:pStyle w:val="Plattetekst"/>
        <w:ind w:left="106" w:right="214"/>
        <w:rPr>
          <w:lang w:val="nl-NL"/>
        </w:rPr>
      </w:pPr>
      <w:r w:rsidRPr="00BB18A9">
        <w:rPr>
          <w:lang w:val="nl-NL"/>
        </w:rPr>
        <w:t>Dit gehele veiligheidsplan zal voorgelegd worden aan de</w:t>
      </w:r>
      <w:r w:rsidRPr="00BB18A9">
        <w:rPr>
          <w:spacing w:val="-33"/>
          <w:lang w:val="nl-NL"/>
        </w:rPr>
        <w:t xml:space="preserve"> </w:t>
      </w:r>
      <w:r w:rsidRPr="00BB18A9">
        <w:rPr>
          <w:lang w:val="nl-NL"/>
        </w:rPr>
        <w:t>GMR.</w:t>
      </w:r>
    </w:p>
    <w:p w14:paraId="30477CA2" w14:textId="77777777" w:rsidR="009251FB" w:rsidRPr="00BB18A9" w:rsidRDefault="009251FB">
      <w:pPr>
        <w:rPr>
          <w:lang w:val="nl-NL"/>
        </w:rPr>
        <w:sectPr w:rsidR="009251FB" w:rsidRPr="00BB18A9">
          <w:footerReference w:type="default" r:id="rId9"/>
          <w:pgSz w:w="11910" w:h="16840"/>
          <w:pgMar w:top="1400" w:right="1280" w:bottom="1200" w:left="460" w:header="0" w:footer="1017" w:gutter="0"/>
          <w:cols w:space="708"/>
        </w:sectPr>
      </w:pPr>
    </w:p>
    <w:p w14:paraId="30477CA3" w14:textId="77777777" w:rsidR="009251FB" w:rsidRPr="00BB18A9" w:rsidRDefault="009251FB">
      <w:pPr>
        <w:rPr>
          <w:rFonts w:ascii="Vani" w:eastAsia="Vani" w:hAnsi="Vani" w:cs="Vani"/>
          <w:sz w:val="20"/>
          <w:szCs w:val="20"/>
          <w:lang w:val="nl-NL"/>
        </w:rPr>
      </w:pPr>
    </w:p>
    <w:p w14:paraId="30477CA4" w14:textId="77777777" w:rsidR="009251FB" w:rsidRPr="00BB18A9" w:rsidRDefault="009251FB">
      <w:pPr>
        <w:rPr>
          <w:rFonts w:ascii="Vani" w:eastAsia="Vani" w:hAnsi="Vani" w:cs="Vani"/>
          <w:sz w:val="20"/>
          <w:szCs w:val="20"/>
          <w:lang w:val="nl-NL"/>
        </w:rPr>
      </w:pPr>
    </w:p>
    <w:p w14:paraId="30477CA5" w14:textId="77777777" w:rsidR="009251FB" w:rsidRPr="00BB18A9" w:rsidRDefault="009251FB">
      <w:pPr>
        <w:spacing w:before="5"/>
        <w:rPr>
          <w:rFonts w:ascii="Vani" w:eastAsia="Vani" w:hAnsi="Vani" w:cs="Vani"/>
          <w:sz w:val="29"/>
          <w:szCs w:val="29"/>
          <w:lang w:val="nl-NL"/>
        </w:rPr>
      </w:pPr>
    </w:p>
    <w:p w14:paraId="30477CA6" w14:textId="77777777" w:rsidR="009251FB" w:rsidRPr="00BB18A9" w:rsidRDefault="00D055AB">
      <w:pPr>
        <w:ind w:left="3897"/>
        <w:rPr>
          <w:rFonts w:ascii="Vani" w:eastAsia="Vani" w:hAnsi="Vani" w:cs="Vani"/>
          <w:sz w:val="20"/>
          <w:szCs w:val="20"/>
          <w:lang w:val="nl-NL"/>
        </w:rPr>
      </w:pPr>
      <w:r w:rsidRPr="00BB18A9">
        <w:rPr>
          <w:rFonts w:ascii="Vani" w:eastAsia="Vani" w:hAnsi="Vani" w:cs="Vani"/>
          <w:noProof/>
          <w:sz w:val="20"/>
          <w:szCs w:val="20"/>
          <w:lang w:val="nl-NL" w:eastAsia="nl-NL"/>
        </w:rPr>
        <w:drawing>
          <wp:inline distT="0" distB="0" distL="0" distR="0" wp14:anchorId="304791A7" wp14:editId="304791A8">
            <wp:extent cx="1485900" cy="11811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85900" cy="1181100"/>
                    </a:xfrm>
                    <a:prstGeom prst="rect">
                      <a:avLst/>
                    </a:prstGeom>
                  </pic:spPr>
                </pic:pic>
              </a:graphicData>
            </a:graphic>
          </wp:inline>
        </w:drawing>
      </w:r>
    </w:p>
    <w:p w14:paraId="30477CA7" w14:textId="77777777" w:rsidR="009251FB" w:rsidRPr="00BB18A9" w:rsidRDefault="009251FB">
      <w:pPr>
        <w:rPr>
          <w:rFonts w:ascii="Vani" w:eastAsia="Vani" w:hAnsi="Vani" w:cs="Vani"/>
          <w:sz w:val="20"/>
          <w:szCs w:val="20"/>
          <w:lang w:val="nl-NL"/>
        </w:rPr>
      </w:pPr>
    </w:p>
    <w:p w14:paraId="30477CA8" w14:textId="77777777" w:rsidR="009251FB" w:rsidRPr="00BB18A9" w:rsidRDefault="009251FB">
      <w:pPr>
        <w:spacing w:before="10"/>
        <w:rPr>
          <w:rFonts w:ascii="Vani" w:eastAsia="Vani" w:hAnsi="Vani" w:cs="Vani"/>
          <w:sz w:val="18"/>
          <w:szCs w:val="18"/>
          <w:lang w:val="nl-NL"/>
        </w:rPr>
      </w:pPr>
    </w:p>
    <w:p w14:paraId="30477CA9" w14:textId="77777777" w:rsidR="009251FB" w:rsidRPr="00BB18A9" w:rsidRDefault="00D055AB">
      <w:pPr>
        <w:pStyle w:val="Kop3"/>
        <w:spacing w:before="23" w:line="337" w:lineRule="exact"/>
        <w:ind w:left="2257" w:right="214"/>
        <w:rPr>
          <w:b w:val="0"/>
          <w:bCs w:val="0"/>
          <w:lang w:val="nl-NL"/>
        </w:rPr>
      </w:pPr>
      <w:r w:rsidRPr="00BB18A9">
        <w:rPr>
          <w:lang w:val="nl-NL"/>
        </w:rPr>
        <w:t>Hoofdstuk 1.1 Protocol omgaan met agressie en</w:t>
      </w:r>
      <w:r w:rsidRPr="00BB18A9">
        <w:rPr>
          <w:spacing w:val="-24"/>
          <w:lang w:val="nl-NL"/>
        </w:rPr>
        <w:t xml:space="preserve"> </w:t>
      </w:r>
      <w:r w:rsidRPr="00BB18A9">
        <w:rPr>
          <w:lang w:val="nl-NL"/>
        </w:rPr>
        <w:t>geweld</w:t>
      </w:r>
    </w:p>
    <w:p w14:paraId="30477CAA" w14:textId="77777777" w:rsidR="009251FB" w:rsidRPr="00BB18A9" w:rsidRDefault="00D055AB">
      <w:pPr>
        <w:pStyle w:val="Plattetekst"/>
        <w:ind w:left="106" w:right="166"/>
        <w:rPr>
          <w:lang w:val="nl-NL"/>
        </w:rPr>
      </w:pPr>
      <w:r w:rsidRPr="00BB18A9">
        <w:rPr>
          <w:lang w:val="nl-NL"/>
        </w:rPr>
        <w:t xml:space="preserve">Agressief gedrag in de vorm van intimidatie en fysiek geweld is helaas een veel voorkomend verschijnsel geworden in onze samenleving. Het veroorzaakt in het algemeen gevoelens van onveiligheid en machteloosheid. Wat in de samenleving aan de orde is, kan ook op onze scholen voorkomen. Van scholen wordt verwacht dat zij een actief beleid voeren op het gebied van de sociale veiligheid voor leerlingen en personeel. Gezien de maatschappelijke ontwikkelingen is dit een verplichting geworden voor scholen en is de controle daarop door de inspectie opgenomen in het </w:t>
      </w:r>
      <w:proofErr w:type="spellStart"/>
      <w:r w:rsidRPr="00BB18A9">
        <w:rPr>
          <w:lang w:val="nl-NL"/>
        </w:rPr>
        <w:t>Toezichtskader</w:t>
      </w:r>
      <w:proofErr w:type="spellEnd"/>
      <w:r w:rsidRPr="00BB18A9">
        <w:rPr>
          <w:lang w:val="nl-NL"/>
        </w:rPr>
        <w:t xml:space="preserve"> Primair</w:t>
      </w:r>
      <w:r w:rsidRPr="00BB18A9">
        <w:rPr>
          <w:spacing w:val="-32"/>
          <w:lang w:val="nl-NL"/>
        </w:rPr>
        <w:t xml:space="preserve"> </w:t>
      </w:r>
      <w:r w:rsidRPr="00BB18A9">
        <w:rPr>
          <w:lang w:val="nl-NL"/>
        </w:rPr>
        <w:t>Onderwijs.</w:t>
      </w:r>
    </w:p>
    <w:p w14:paraId="30477CAB" w14:textId="77777777" w:rsidR="009251FB" w:rsidRPr="00BB18A9" w:rsidRDefault="009251FB">
      <w:pPr>
        <w:spacing w:before="1"/>
        <w:rPr>
          <w:rFonts w:ascii="Vani" w:eastAsia="Vani" w:hAnsi="Vani" w:cs="Vani"/>
          <w:sz w:val="20"/>
          <w:szCs w:val="20"/>
          <w:lang w:val="nl-NL"/>
        </w:rPr>
      </w:pPr>
    </w:p>
    <w:p w14:paraId="30477CAC" w14:textId="77777777" w:rsidR="009251FB" w:rsidRPr="00BB18A9" w:rsidRDefault="00D055AB">
      <w:pPr>
        <w:pStyle w:val="Plattetekst"/>
        <w:spacing w:line="336" w:lineRule="exact"/>
        <w:ind w:left="106" w:right="214"/>
        <w:rPr>
          <w:lang w:val="nl-NL"/>
        </w:rPr>
      </w:pPr>
      <w:r w:rsidRPr="00BB18A9">
        <w:rPr>
          <w:lang w:val="nl-NL"/>
        </w:rPr>
        <w:t>Wat er verwacht wordt van de school</w:t>
      </w:r>
      <w:r w:rsidRPr="00BB18A9">
        <w:rPr>
          <w:spacing w:val="-19"/>
          <w:lang w:val="nl-NL"/>
        </w:rPr>
        <w:t xml:space="preserve"> </w:t>
      </w:r>
      <w:r w:rsidRPr="00BB18A9">
        <w:rPr>
          <w:lang w:val="nl-NL"/>
        </w:rPr>
        <w:t>:</w:t>
      </w:r>
    </w:p>
    <w:p w14:paraId="30477CAD" w14:textId="77777777" w:rsidR="009251FB" w:rsidRPr="00BB18A9" w:rsidRDefault="00D055AB">
      <w:pPr>
        <w:pStyle w:val="Lijstalinea"/>
        <w:numPr>
          <w:ilvl w:val="0"/>
          <w:numId w:val="127"/>
        </w:numPr>
        <w:tabs>
          <w:tab w:val="left" w:pos="467"/>
        </w:tabs>
        <w:spacing w:line="336" w:lineRule="exact"/>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moet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hoogte</w:t>
      </w:r>
      <w:r w:rsidRPr="00BB18A9">
        <w:rPr>
          <w:rFonts w:ascii="Vani"/>
          <w:spacing w:val="-4"/>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feitelijke</w:t>
      </w:r>
      <w:r w:rsidRPr="00BB18A9">
        <w:rPr>
          <w:rFonts w:ascii="Vani"/>
          <w:spacing w:val="-4"/>
          <w:sz w:val="20"/>
          <w:lang w:val="nl-NL"/>
        </w:rPr>
        <w:t xml:space="preserve"> </w:t>
      </w:r>
      <w:r w:rsidRPr="00BB18A9">
        <w:rPr>
          <w:rFonts w:ascii="Vani"/>
          <w:sz w:val="20"/>
          <w:lang w:val="nl-NL"/>
        </w:rPr>
        <w:t>situatie.</w:t>
      </w:r>
      <w:r w:rsidRPr="00BB18A9">
        <w:rPr>
          <w:rFonts w:ascii="Vani"/>
          <w:spacing w:val="-3"/>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houdt</w:t>
      </w:r>
      <w:r w:rsidRPr="00BB18A9">
        <w:rPr>
          <w:rFonts w:ascii="Vani"/>
          <w:spacing w:val="-3"/>
          <w:sz w:val="20"/>
          <w:lang w:val="nl-NL"/>
        </w:rPr>
        <w:t xml:space="preserve"> </w:t>
      </w:r>
      <w:r w:rsidRPr="00BB18A9">
        <w:rPr>
          <w:rFonts w:ascii="Vani"/>
          <w:sz w:val="20"/>
          <w:lang w:val="nl-NL"/>
        </w:rPr>
        <w:t>in:</w:t>
      </w:r>
    </w:p>
    <w:p w14:paraId="30477CAE"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Inzicht</w:t>
      </w:r>
      <w:r w:rsidRPr="00BB18A9">
        <w:rPr>
          <w:rFonts w:ascii="Vani"/>
          <w:spacing w:val="-2"/>
          <w:sz w:val="20"/>
          <w:lang w:val="nl-NL"/>
        </w:rPr>
        <w:t xml:space="preserve"> </w:t>
      </w:r>
      <w:r w:rsidRPr="00BB18A9">
        <w:rPr>
          <w:rFonts w:ascii="Vani"/>
          <w:sz w:val="20"/>
          <w:lang w:val="nl-NL"/>
        </w:rPr>
        <w:t>hebben</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beleving</w:t>
      </w:r>
      <w:r w:rsidRPr="00BB18A9">
        <w:rPr>
          <w:rFonts w:ascii="Vani"/>
          <w:spacing w:val="-6"/>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sociale veiligheid</w:t>
      </w:r>
      <w:r w:rsidRPr="00BB18A9">
        <w:rPr>
          <w:rFonts w:ascii="Vani"/>
          <w:spacing w:val="-2"/>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leerlingen</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personeel.</w:t>
      </w:r>
    </w:p>
    <w:p w14:paraId="30477CAF" w14:textId="77777777" w:rsidR="009251FB" w:rsidRPr="00BB18A9" w:rsidRDefault="00D055AB">
      <w:pPr>
        <w:pStyle w:val="Lijstalinea"/>
        <w:numPr>
          <w:ilvl w:val="1"/>
          <w:numId w:val="127"/>
        </w:numPr>
        <w:tabs>
          <w:tab w:val="left" w:pos="1187"/>
        </w:tabs>
        <w:spacing w:before="1" w:line="337" w:lineRule="exact"/>
        <w:ind w:hanging="360"/>
        <w:rPr>
          <w:rFonts w:ascii="Vani" w:eastAsia="Vani" w:hAnsi="Vani" w:cs="Vani"/>
          <w:sz w:val="20"/>
          <w:szCs w:val="20"/>
          <w:lang w:val="nl-NL"/>
        </w:rPr>
      </w:pPr>
      <w:r w:rsidRPr="00BB18A9">
        <w:rPr>
          <w:rFonts w:ascii="Vani"/>
          <w:sz w:val="20"/>
          <w:lang w:val="nl-NL"/>
        </w:rPr>
        <w:t>Inzicht</w:t>
      </w:r>
      <w:r w:rsidRPr="00BB18A9">
        <w:rPr>
          <w:rFonts w:ascii="Vani"/>
          <w:spacing w:val="-2"/>
          <w:sz w:val="20"/>
          <w:lang w:val="nl-NL"/>
        </w:rPr>
        <w:t xml:space="preserve"> </w:t>
      </w:r>
      <w:r w:rsidRPr="00BB18A9">
        <w:rPr>
          <w:rFonts w:ascii="Vani"/>
          <w:sz w:val="20"/>
          <w:lang w:val="nl-NL"/>
        </w:rPr>
        <w:t>hebben</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kwantiteit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aard</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incidenten</w:t>
      </w:r>
      <w:r w:rsidRPr="00BB18A9">
        <w:rPr>
          <w:rFonts w:ascii="Vani"/>
          <w:spacing w:val="-4"/>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zich</w:t>
      </w:r>
      <w:r w:rsidRPr="00BB18A9">
        <w:rPr>
          <w:rFonts w:ascii="Vani"/>
          <w:spacing w:val="-3"/>
          <w:sz w:val="20"/>
          <w:lang w:val="nl-NL"/>
        </w:rPr>
        <w:t xml:space="preserve"> </w:t>
      </w:r>
      <w:r w:rsidRPr="00BB18A9">
        <w:rPr>
          <w:rFonts w:ascii="Vani"/>
          <w:sz w:val="20"/>
          <w:lang w:val="nl-NL"/>
        </w:rPr>
        <w:t>voordoen.</w:t>
      </w:r>
    </w:p>
    <w:p w14:paraId="30477CB0" w14:textId="77777777" w:rsidR="009251FB" w:rsidRPr="00BB18A9" w:rsidRDefault="00D055AB">
      <w:pPr>
        <w:pStyle w:val="Lijstalinea"/>
        <w:numPr>
          <w:ilvl w:val="0"/>
          <w:numId w:val="127"/>
        </w:numPr>
        <w:tabs>
          <w:tab w:val="left" w:pos="467"/>
        </w:tabs>
        <w:spacing w:line="336" w:lineRule="exact"/>
        <w:rPr>
          <w:rFonts w:ascii="Vani" w:eastAsia="Vani" w:hAnsi="Vani" w:cs="Vani"/>
          <w:sz w:val="20"/>
          <w:szCs w:val="20"/>
          <w:lang w:val="nl-NL"/>
        </w:rPr>
      </w:pPr>
      <w:r w:rsidRPr="00BB18A9">
        <w:rPr>
          <w:rFonts w:ascii="Vani"/>
          <w:sz w:val="20"/>
          <w:lang w:val="nl-NL"/>
        </w:rPr>
        <w:t>De school moet aan preventie doen. Dit houdt</w:t>
      </w:r>
      <w:r w:rsidRPr="00BB18A9">
        <w:rPr>
          <w:rFonts w:ascii="Vani"/>
          <w:spacing w:val="-23"/>
          <w:sz w:val="20"/>
          <w:lang w:val="nl-NL"/>
        </w:rPr>
        <w:t xml:space="preserve"> </w:t>
      </w:r>
      <w:r w:rsidRPr="00BB18A9">
        <w:rPr>
          <w:rFonts w:ascii="Vani"/>
          <w:sz w:val="20"/>
          <w:lang w:val="nl-NL"/>
        </w:rPr>
        <w:t>in:</w:t>
      </w:r>
    </w:p>
    <w:p w14:paraId="30477CB1"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Dat de school een veiligheidsplan</w:t>
      </w:r>
      <w:r w:rsidRPr="00BB18A9">
        <w:rPr>
          <w:rFonts w:ascii="Vani"/>
          <w:spacing w:val="-21"/>
          <w:sz w:val="20"/>
          <w:lang w:val="nl-NL"/>
        </w:rPr>
        <w:t xml:space="preserve"> </w:t>
      </w:r>
      <w:r w:rsidRPr="00BB18A9">
        <w:rPr>
          <w:rFonts w:ascii="Vani"/>
          <w:sz w:val="20"/>
          <w:lang w:val="nl-NL"/>
        </w:rPr>
        <w:t>heeft.</w:t>
      </w:r>
    </w:p>
    <w:p w14:paraId="30477CB2" w14:textId="77777777" w:rsidR="009251FB" w:rsidRPr="00BB18A9" w:rsidRDefault="00D055AB">
      <w:pPr>
        <w:pStyle w:val="Lijstalinea"/>
        <w:numPr>
          <w:ilvl w:val="1"/>
          <w:numId w:val="127"/>
        </w:numPr>
        <w:tabs>
          <w:tab w:val="left" w:pos="1187"/>
        </w:tabs>
        <w:spacing w:before="1" w:line="336" w:lineRule="exact"/>
        <w:ind w:hanging="360"/>
        <w:rPr>
          <w:rFonts w:ascii="Vani" w:eastAsia="Vani" w:hAnsi="Vani" w:cs="Vani"/>
          <w:sz w:val="20"/>
          <w:szCs w:val="20"/>
          <w:lang w:val="nl-NL"/>
        </w:rPr>
      </w:pPr>
      <w:r w:rsidRPr="00BB18A9">
        <w:rPr>
          <w:rFonts w:ascii="Vani"/>
          <w:sz w:val="20"/>
          <w:lang w:val="nl-NL"/>
        </w:rPr>
        <w:t>Dat de school gedragsregels heeft en</w:t>
      </w:r>
      <w:r w:rsidRPr="00BB18A9">
        <w:rPr>
          <w:rFonts w:ascii="Vani"/>
          <w:spacing w:val="-21"/>
          <w:sz w:val="20"/>
          <w:lang w:val="nl-NL"/>
        </w:rPr>
        <w:t xml:space="preserve"> </w:t>
      </w:r>
      <w:r w:rsidRPr="00BB18A9">
        <w:rPr>
          <w:rFonts w:ascii="Vani"/>
          <w:sz w:val="20"/>
          <w:lang w:val="nl-NL"/>
        </w:rPr>
        <w:t>handhaaft.</w:t>
      </w:r>
    </w:p>
    <w:p w14:paraId="30477CB3"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onderwijsaanbod</w:t>
      </w:r>
      <w:r w:rsidRPr="00BB18A9">
        <w:rPr>
          <w:rFonts w:ascii="Vani"/>
          <w:spacing w:val="-4"/>
          <w:sz w:val="20"/>
          <w:lang w:val="nl-NL"/>
        </w:rPr>
        <w:t xml:space="preserve"> </w:t>
      </w:r>
      <w:r w:rsidRPr="00BB18A9">
        <w:rPr>
          <w:rFonts w:ascii="Vani"/>
          <w:sz w:val="20"/>
          <w:lang w:val="nl-NL"/>
        </w:rPr>
        <w:t>gericht</w:t>
      </w:r>
      <w:r w:rsidRPr="00BB18A9">
        <w:rPr>
          <w:rFonts w:ascii="Vani"/>
          <w:spacing w:val="-4"/>
          <w:sz w:val="20"/>
          <w:lang w:val="nl-NL"/>
        </w:rPr>
        <w:t xml:space="preserve"> </w:t>
      </w:r>
      <w:r w:rsidRPr="00BB18A9">
        <w:rPr>
          <w:rFonts w:ascii="Vani"/>
          <w:sz w:val="20"/>
          <w:lang w:val="nl-NL"/>
        </w:rPr>
        <w:t>aandacht</w:t>
      </w:r>
      <w:r w:rsidRPr="00BB18A9">
        <w:rPr>
          <w:rFonts w:ascii="Vani"/>
          <w:spacing w:val="-4"/>
          <w:sz w:val="20"/>
          <w:lang w:val="nl-NL"/>
        </w:rPr>
        <w:t xml:space="preserve"> </w:t>
      </w:r>
      <w:r w:rsidRPr="00BB18A9">
        <w:rPr>
          <w:rFonts w:ascii="Vani"/>
          <w:sz w:val="20"/>
          <w:lang w:val="nl-NL"/>
        </w:rPr>
        <w:t>besteedt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aspecten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sociale</w:t>
      </w:r>
      <w:r w:rsidRPr="00BB18A9">
        <w:rPr>
          <w:rFonts w:ascii="Vani"/>
          <w:spacing w:val="-5"/>
          <w:sz w:val="20"/>
          <w:lang w:val="nl-NL"/>
        </w:rPr>
        <w:t xml:space="preserve"> </w:t>
      </w:r>
      <w:r w:rsidRPr="00BB18A9">
        <w:rPr>
          <w:rFonts w:ascii="Vani"/>
          <w:sz w:val="20"/>
          <w:lang w:val="nl-NL"/>
        </w:rPr>
        <w:t>veiligheid.</w:t>
      </w:r>
    </w:p>
    <w:p w14:paraId="30477CB4"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gebied</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sociale</w:t>
      </w:r>
      <w:r w:rsidRPr="00BB18A9">
        <w:rPr>
          <w:rFonts w:ascii="Vani"/>
          <w:spacing w:val="-3"/>
          <w:sz w:val="20"/>
          <w:lang w:val="nl-NL"/>
        </w:rPr>
        <w:t xml:space="preserve"> </w:t>
      </w:r>
      <w:r w:rsidRPr="00BB18A9">
        <w:rPr>
          <w:rFonts w:ascii="Vani"/>
          <w:sz w:val="20"/>
          <w:lang w:val="nl-NL"/>
        </w:rPr>
        <w:t>veiligheid</w:t>
      </w:r>
      <w:r w:rsidRPr="00BB18A9">
        <w:rPr>
          <w:rFonts w:ascii="Vani"/>
          <w:spacing w:val="-4"/>
          <w:sz w:val="20"/>
          <w:lang w:val="nl-NL"/>
        </w:rPr>
        <w:t xml:space="preserve"> </w:t>
      </w:r>
      <w:r w:rsidRPr="00BB18A9">
        <w:rPr>
          <w:rFonts w:ascii="Vani"/>
          <w:sz w:val="20"/>
          <w:lang w:val="nl-NL"/>
        </w:rPr>
        <w:t>samenwerkt</w:t>
      </w:r>
      <w:r w:rsidRPr="00BB18A9">
        <w:rPr>
          <w:rFonts w:ascii="Vani"/>
          <w:spacing w:val="-4"/>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relevante</w:t>
      </w:r>
      <w:r w:rsidRPr="00BB18A9">
        <w:rPr>
          <w:rFonts w:ascii="Vani"/>
          <w:spacing w:val="-3"/>
          <w:sz w:val="20"/>
          <w:lang w:val="nl-NL"/>
        </w:rPr>
        <w:t xml:space="preserve"> </w:t>
      </w:r>
      <w:r w:rsidRPr="00BB18A9">
        <w:rPr>
          <w:rFonts w:ascii="Vani"/>
          <w:sz w:val="20"/>
          <w:lang w:val="nl-NL"/>
        </w:rPr>
        <w:t>partners.</w:t>
      </w:r>
    </w:p>
    <w:p w14:paraId="30477CB5" w14:textId="77777777" w:rsidR="009251FB" w:rsidRPr="00BB18A9" w:rsidRDefault="00D055AB">
      <w:pPr>
        <w:pStyle w:val="Lijstalinea"/>
        <w:numPr>
          <w:ilvl w:val="0"/>
          <w:numId w:val="127"/>
        </w:numPr>
        <w:tabs>
          <w:tab w:val="left" w:pos="467"/>
        </w:tabs>
        <w:spacing w:before="1" w:line="336" w:lineRule="exact"/>
        <w:rPr>
          <w:rFonts w:ascii="Vani" w:eastAsia="Vani" w:hAnsi="Vani" w:cs="Vani"/>
          <w:sz w:val="20"/>
          <w:szCs w:val="20"/>
          <w:lang w:val="nl-NL"/>
        </w:rPr>
      </w:pPr>
      <w:r w:rsidRPr="00BB18A9">
        <w:rPr>
          <w:rFonts w:ascii="Vani"/>
          <w:sz w:val="20"/>
          <w:lang w:val="nl-NL"/>
        </w:rPr>
        <w:t>De school moet incidenten adequaat kunnen aanpakken. Dit houdt</w:t>
      </w:r>
      <w:r w:rsidRPr="00BB18A9">
        <w:rPr>
          <w:rFonts w:ascii="Vani"/>
          <w:spacing w:val="-33"/>
          <w:sz w:val="20"/>
          <w:lang w:val="nl-NL"/>
        </w:rPr>
        <w:t xml:space="preserve"> </w:t>
      </w:r>
      <w:r w:rsidRPr="00BB18A9">
        <w:rPr>
          <w:rFonts w:ascii="Vani"/>
          <w:sz w:val="20"/>
          <w:lang w:val="nl-NL"/>
        </w:rPr>
        <w:t>in:</w:t>
      </w:r>
    </w:p>
    <w:p w14:paraId="30477CB6"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beschikt</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stappenplan</w:t>
      </w:r>
      <w:r w:rsidRPr="00BB18A9">
        <w:rPr>
          <w:rFonts w:ascii="Vani"/>
          <w:spacing w:val="-3"/>
          <w:sz w:val="20"/>
          <w:lang w:val="nl-NL"/>
        </w:rPr>
        <w:t xml:space="preserve"> </w:t>
      </w:r>
      <w:r w:rsidRPr="00BB18A9">
        <w:rPr>
          <w:rFonts w:ascii="Vani"/>
          <w:sz w:val="20"/>
          <w:lang w:val="nl-NL"/>
        </w:rPr>
        <w:t>gericht</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optreden</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incidenten.</w:t>
      </w:r>
    </w:p>
    <w:p w14:paraId="30477CB7" w14:textId="77777777" w:rsidR="009251FB" w:rsidRPr="00BB18A9" w:rsidRDefault="00D055AB">
      <w:pPr>
        <w:pStyle w:val="Lijstalinea"/>
        <w:numPr>
          <w:ilvl w:val="1"/>
          <w:numId w:val="127"/>
        </w:numPr>
        <w:tabs>
          <w:tab w:val="left" w:pos="1187"/>
        </w:tabs>
        <w:spacing w:line="336" w:lineRule="exact"/>
        <w:ind w:hanging="360"/>
        <w:rPr>
          <w:rFonts w:ascii="Vani" w:eastAsia="Vani" w:hAnsi="Vani" w:cs="Vani"/>
          <w:sz w:val="20"/>
          <w:szCs w:val="20"/>
          <w:lang w:val="nl-NL"/>
        </w:rPr>
      </w:pP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draagt</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goede</w:t>
      </w:r>
      <w:r w:rsidRPr="00BB18A9">
        <w:rPr>
          <w:rFonts w:ascii="Vani"/>
          <w:spacing w:val="-4"/>
          <w:sz w:val="20"/>
          <w:lang w:val="nl-NL"/>
        </w:rPr>
        <w:t xml:space="preserve"> </w:t>
      </w:r>
      <w:r w:rsidRPr="00BB18A9">
        <w:rPr>
          <w:rFonts w:ascii="Vani"/>
          <w:sz w:val="20"/>
          <w:lang w:val="nl-NL"/>
        </w:rPr>
        <w:t>opvang</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slachtoffers</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incidenten.</w:t>
      </w:r>
    </w:p>
    <w:p w14:paraId="30477CB8" w14:textId="77777777" w:rsidR="009251FB" w:rsidRPr="00BB18A9" w:rsidRDefault="009251FB">
      <w:pPr>
        <w:spacing w:before="1"/>
        <w:rPr>
          <w:rFonts w:ascii="Vani" w:eastAsia="Vani" w:hAnsi="Vani" w:cs="Vani"/>
          <w:sz w:val="20"/>
          <w:szCs w:val="20"/>
          <w:lang w:val="nl-NL"/>
        </w:rPr>
      </w:pPr>
    </w:p>
    <w:p w14:paraId="30477CB9" w14:textId="77777777" w:rsidR="009251FB" w:rsidRPr="00BB18A9" w:rsidRDefault="00D055AB">
      <w:pPr>
        <w:pStyle w:val="Plattetekst"/>
        <w:ind w:left="106" w:right="214"/>
        <w:rPr>
          <w:lang w:val="nl-NL"/>
        </w:rPr>
      </w:pPr>
      <w:r w:rsidRPr="00BB18A9">
        <w:rPr>
          <w:lang w:val="nl-NL"/>
        </w:rPr>
        <w:t>In dit protocol wordt beschreven wat de school doet om die veiligheid te waarborgen en te verbeteren. Uitgangspunt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dat</w:t>
      </w:r>
      <w:r w:rsidRPr="00BB18A9">
        <w:rPr>
          <w:spacing w:val="-4"/>
          <w:lang w:val="nl-NL"/>
        </w:rPr>
        <w:t xml:space="preserve"> </w:t>
      </w:r>
      <w:r w:rsidRPr="00BB18A9">
        <w:rPr>
          <w:lang w:val="nl-NL"/>
        </w:rPr>
        <w:t>agressief</w:t>
      </w:r>
      <w:r w:rsidRPr="00BB18A9">
        <w:rPr>
          <w:spacing w:val="-5"/>
          <w:lang w:val="nl-NL"/>
        </w:rPr>
        <w:t xml:space="preserve"> </w:t>
      </w:r>
      <w:r w:rsidRPr="00BB18A9">
        <w:rPr>
          <w:lang w:val="nl-NL"/>
        </w:rPr>
        <w:t>gedrag</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schade</w:t>
      </w:r>
      <w:r w:rsidRPr="00BB18A9">
        <w:rPr>
          <w:spacing w:val="-3"/>
          <w:lang w:val="nl-NL"/>
        </w:rPr>
        <w:t xml:space="preserve"> </w:t>
      </w:r>
      <w:r w:rsidRPr="00BB18A9">
        <w:rPr>
          <w:lang w:val="nl-NL"/>
        </w:rPr>
        <w:t>berokkent</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of</w:t>
      </w:r>
      <w:r w:rsidRPr="00BB18A9">
        <w:rPr>
          <w:spacing w:val="-2"/>
          <w:lang w:val="nl-NL"/>
        </w:rPr>
        <w:t xml:space="preserve"> </w:t>
      </w:r>
      <w:r w:rsidRPr="00BB18A9">
        <w:rPr>
          <w:lang w:val="nl-NL"/>
        </w:rPr>
        <w:t>personeel,</w:t>
      </w:r>
      <w:r w:rsidRPr="00BB18A9">
        <w:rPr>
          <w:spacing w:val="-6"/>
          <w:lang w:val="nl-NL"/>
        </w:rPr>
        <w:t xml:space="preserve"> </w:t>
      </w:r>
      <w:r w:rsidRPr="00BB18A9">
        <w:rPr>
          <w:lang w:val="nl-NL"/>
        </w:rPr>
        <w:t>aan</w:t>
      </w:r>
      <w:r w:rsidRPr="00BB18A9">
        <w:rPr>
          <w:spacing w:val="-3"/>
          <w:lang w:val="nl-NL"/>
        </w:rPr>
        <w:t xml:space="preserve"> </w:t>
      </w:r>
      <w:r w:rsidRPr="00BB18A9">
        <w:rPr>
          <w:lang w:val="nl-NL"/>
        </w:rPr>
        <w:t xml:space="preserve">persoonlijke eigendommen of schooleigendommen </w:t>
      </w:r>
      <w:r w:rsidRPr="00BB18A9">
        <w:rPr>
          <w:b/>
          <w:lang w:val="nl-NL"/>
        </w:rPr>
        <w:t>niet getolereerd</w:t>
      </w:r>
      <w:r w:rsidRPr="00BB18A9">
        <w:rPr>
          <w:b/>
          <w:spacing w:val="-23"/>
          <w:lang w:val="nl-NL"/>
        </w:rPr>
        <w:t xml:space="preserve"> </w:t>
      </w:r>
      <w:r w:rsidRPr="00BB18A9">
        <w:rPr>
          <w:b/>
          <w:lang w:val="nl-NL"/>
        </w:rPr>
        <w:t>wordt</w:t>
      </w:r>
      <w:r w:rsidRPr="00BB18A9">
        <w:rPr>
          <w:lang w:val="nl-NL"/>
        </w:rPr>
        <w:t>.</w:t>
      </w:r>
    </w:p>
    <w:p w14:paraId="30477CBA" w14:textId="77777777" w:rsidR="009251FB" w:rsidRPr="00BB18A9" w:rsidRDefault="00D055AB">
      <w:pPr>
        <w:pStyle w:val="Plattetekst"/>
        <w:spacing w:line="336" w:lineRule="exact"/>
        <w:ind w:left="106" w:right="214"/>
        <w:rPr>
          <w:lang w:val="nl-NL"/>
        </w:rPr>
      </w:pPr>
      <w:r w:rsidRPr="00BB18A9">
        <w:rPr>
          <w:lang w:val="nl-NL"/>
        </w:rPr>
        <w:t>Het</w:t>
      </w:r>
      <w:r w:rsidRPr="00BB18A9">
        <w:rPr>
          <w:spacing w:val="-4"/>
          <w:lang w:val="nl-NL"/>
        </w:rPr>
        <w:t xml:space="preserve"> </w:t>
      </w:r>
      <w:r w:rsidRPr="00BB18A9">
        <w:rPr>
          <w:lang w:val="nl-NL"/>
        </w:rPr>
        <w:t>betreft</w:t>
      </w:r>
      <w:r w:rsidRPr="00BB18A9">
        <w:rPr>
          <w:spacing w:val="-5"/>
          <w:lang w:val="nl-NL"/>
        </w:rPr>
        <w:t xml:space="preserve"> </w:t>
      </w:r>
      <w:r w:rsidRPr="00BB18A9">
        <w:rPr>
          <w:lang w:val="nl-NL"/>
        </w:rPr>
        <w:t>dus</w:t>
      </w:r>
      <w:r w:rsidRPr="00BB18A9">
        <w:rPr>
          <w:spacing w:val="-5"/>
          <w:lang w:val="nl-NL"/>
        </w:rPr>
        <w:t xml:space="preserve"> </w:t>
      </w:r>
      <w:r w:rsidRPr="00BB18A9">
        <w:rPr>
          <w:lang w:val="nl-NL"/>
        </w:rPr>
        <w:t>zowel</w:t>
      </w:r>
      <w:r w:rsidRPr="00BB18A9">
        <w:rPr>
          <w:spacing w:val="-5"/>
          <w:lang w:val="nl-NL"/>
        </w:rPr>
        <w:t xml:space="preserve"> </w:t>
      </w:r>
      <w:r w:rsidRPr="00BB18A9">
        <w:rPr>
          <w:lang w:val="nl-NL"/>
        </w:rPr>
        <w:t>psychische,</w:t>
      </w:r>
      <w:r w:rsidRPr="00BB18A9">
        <w:rPr>
          <w:spacing w:val="-6"/>
          <w:lang w:val="nl-NL"/>
        </w:rPr>
        <w:t xml:space="preserve"> </w:t>
      </w:r>
      <w:r w:rsidRPr="00BB18A9">
        <w:rPr>
          <w:lang w:val="nl-NL"/>
        </w:rPr>
        <w:t>fysieke</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materiële</w:t>
      </w:r>
      <w:r w:rsidRPr="00BB18A9">
        <w:rPr>
          <w:spacing w:val="-5"/>
          <w:lang w:val="nl-NL"/>
        </w:rPr>
        <w:t xml:space="preserve"> </w:t>
      </w:r>
      <w:r w:rsidRPr="00BB18A9">
        <w:rPr>
          <w:lang w:val="nl-NL"/>
        </w:rPr>
        <w:t>schade.</w:t>
      </w:r>
    </w:p>
    <w:p w14:paraId="30477CBB" w14:textId="77777777" w:rsidR="009251FB" w:rsidRPr="00BB18A9" w:rsidRDefault="009251FB">
      <w:pPr>
        <w:spacing w:before="1"/>
        <w:rPr>
          <w:rFonts w:ascii="Vani" w:eastAsia="Vani" w:hAnsi="Vani" w:cs="Vani"/>
          <w:sz w:val="20"/>
          <w:szCs w:val="20"/>
          <w:lang w:val="nl-NL"/>
        </w:rPr>
      </w:pPr>
    </w:p>
    <w:p w14:paraId="30477CBC" w14:textId="77777777" w:rsidR="009251FB" w:rsidRPr="00BB18A9" w:rsidRDefault="00D055AB">
      <w:pPr>
        <w:pStyle w:val="Plattetekst"/>
        <w:ind w:left="106" w:right="2152"/>
        <w:rPr>
          <w:lang w:val="nl-NL"/>
        </w:rPr>
      </w:pPr>
      <w:r w:rsidRPr="00BB18A9">
        <w:rPr>
          <w:lang w:val="nl-NL"/>
        </w:rPr>
        <w:t>De</w:t>
      </w:r>
      <w:r w:rsidRPr="00BB18A9">
        <w:rPr>
          <w:spacing w:val="-5"/>
          <w:lang w:val="nl-NL"/>
        </w:rPr>
        <w:t xml:space="preserve"> </w:t>
      </w:r>
      <w:r w:rsidRPr="00BB18A9">
        <w:rPr>
          <w:lang w:val="nl-NL"/>
        </w:rPr>
        <w:t>aard</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agressief</w:t>
      </w:r>
      <w:r w:rsidRPr="00BB18A9">
        <w:rPr>
          <w:spacing w:val="-3"/>
          <w:lang w:val="nl-NL"/>
        </w:rPr>
        <w:t xml:space="preserve"> </w:t>
      </w:r>
      <w:r w:rsidRPr="00BB18A9">
        <w:rPr>
          <w:lang w:val="nl-NL"/>
        </w:rPr>
        <w:t>gedrag</w:t>
      </w:r>
      <w:r w:rsidRPr="00BB18A9">
        <w:rPr>
          <w:spacing w:val="-5"/>
          <w:lang w:val="nl-NL"/>
        </w:rPr>
        <w:t xml:space="preserve"> </w:t>
      </w:r>
      <w:r w:rsidRPr="00BB18A9">
        <w:rPr>
          <w:lang w:val="nl-NL"/>
        </w:rPr>
        <w:t>kan</w:t>
      </w:r>
      <w:r w:rsidRPr="00BB18A9">
        <w:rPr>
          <w:spacing w:val="-2"/>
          <w:lang w:val="nl-NL"/>
        </w:rPr>
        <w:t xml:space="preserve"> </w:t>
      </w:r>
      <w:r w:rsidRPr="00BB18A9">
        <w:rPr>
          <w:lang w:val="nl-NL"/>
        </w:rPr>
        <w:t>onderscheiden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volgende</w:t>
      </w:r>
      <w:r w:rsidRPr="00BB18A9">
        <w:rPr>
          <w:spacing w:val="-5"/>
          <w:lang w:val="nl-NL"/>
        </w:rPr>
        <w:t xml:space="preserve"> </w:t>
      </w:r>
      <w:r w:rsidRPr="00BB18A9">
        <w:rPr>
          <w:lang w:val="nl-NL"/>
        </w:rPr>
        <w:t>categorieën</w:t>
      </w:r>
      <w:r w:rsidRPr="00BB18A9">
        <w:rPr>
          <w:spacing w:val="-5"/>
          <w:lang w:val="nl-NL"/>
        </w:rPr>
        <w:t xml:space="preserve"> </w:t>
      </w:r>
      <w:r w:rsidRPr="00BB18A9">
        <w:rPr>
          <w:lang w:val="nl-NL"/>
        </w:rPr>
        <w:t>: Categorie 1. Verbaal geweld : uitschelden, schreeuwen,</w:t>
      </w:r>
      <w:r w:rsidRPr="00BB18A9">
        <w:rPr>
          <w:spacing w:val="7"/>
          <w:lang w:val="nl-NL"/>
        </w:rPr>
        <w:t xml:space="preserve"> </w:t>
      </w:r>
      <w:r w:rsidRPr="00BB18A9">
        <w:rPr>
          <w:lang w:val="nl-NL"/>
        </w:rPr>
        <w:t>discrimineren;</w:t>
      </w:r>
    </w:p>
    <w:p w14:paraId="30477CBD" w14:textId="77777777" w:rsidR="009251FB" w:rsidRPr="00BB18A9" w:rsidRDefault="00D055AB">
      <w:pPr>
        <w:pStyle w:val="Plattetekst"/>
        <w:ind w:left="1119" w:right="2152" w:hanging="1014"/>
        <w:rPr>
          <w:rFonts w:cs="Vani"/>
          <w:lang w:val="nl-NL"/>
        </w:rPr>
      </w:pPr>
      <w:r w:rsidRPr="00BB18A9">
        <w:rPr>
          <w:lang w:val="nl-NL"/>
        </w:rPr>
        <w:t xml:space="preserve">Categorie 2. Dreigen met geweld in woord en gebaar met betrekking tot personen en/of </w:t>
      </w:r>
      <w:r w:rsidRPr="00BB18A9">
        <w:rPr>
          <w:rFonts w:cs="Vani"/>
          <w:lang w:val="nl-NL"/>
        </w:rPr>
        <w:t>gebouwen. “Ik zal jou/jullie/je</w:t>
      </w:r>
      <w:r w:rsidRPr="00BB18A9">
        <w:rPr>
          <w:rFonts w:cs="Vani"/>
          <w:spacing w:val="-15"/>
          <w:lang w:val="nl-NL"/>
        </w:rPr>
        <w:t xml:space="preserve"> </w:t>
      </w:r>
      <w:r w:rsidRPr="00BB18A9">
        <w:rPr>
          <w:rFonts w:cs="Vani"/>
          <w:lang w:val="nl-NL"/>
        </w:rPr>
        <w:t>collega………………</w:t>
      </w:r>
    </w:p>
    <w:p w14:paraId="30477CBE" w14:textId="77777777" w:rsidR="009251FB" w:rsidRPr="00BB18A9" w:rsidRDefault="009251FB">
      <w:pPr>
        <w:rPr>
          <w:rFonts w:ascii="Vani" w:eastAsia="Vani" w:hAnsi="Vani" w:cs="Vani"/>
          <w:lang w:val="nl-NL"/>
        </w:rPr>
        <w:sectPr w:rsidR="009251FB" w:rsidRPr="00BB18A9">
          <w:pgSz w:w="11910" w:h="16840"/>
          <w:pgMar w:top="1580" w:right="1280" w:bottom="1200" w:left="460" w:header="0" w:footer="1017" w:gutter="0"/>
          <w:cols w:space="708"/>
        </w:sectPr>
      </w:pPr>
    </w:p>
    <w:p w14:paraId="30477CBF" w14:textId="77777777" w:rsidR="009251FB" w:rsidRPr="00BB18A9" w:rsidRDefault="00D055AB">
      <w:pPr>
        <w:pStyle w:val="Plattetekst"/>
        <w:ind w:left="1119" w:right="2152" w:hanging="1014"/>
        <w:rPr>
          <w:lang w:val="nl-NL"/>
        </w:rPr>
      </w:pPr>
      <w:r w:rsidRPr="00BB18A9">
        <w:rPr>
          <w:lang w:val="nl-NL"/>
        </w:rPr>
        <w:lastRenderedPageBreak/>
        <w:t>Categorie 3. Het vernielen/dan wel poging tot het vernielen van persoonlijke bezittingen, inventaris of</w:t>
      </w:r>
      <w:r w:rsidRPr="00BB18A9">
        <w:rPr>
          <w:spacing w:val="-13"/>
          <w:lang w:val="nl-NL"/>
        </w:rPr>
        <w:t xml:space="preserve"> </w:t>
      </w:r>
      <w:r w:rsidRPr="00BB18A9">
        <w:rPr>
          <w:lang w:val="nl-NL"/>
        </w:rPr>
        <w:t>gebouw.</w:t>
      </w:r>
    </w:p>
    <w:p w14:paraId="30477CC0" w14:textId="77777777" w:rsidR="009251FB" w:rsidRPr="00BB18A9" w:rsidRDefault="00D055AB">
      <w:pPr>
        <w:pStyle w:val="Plattetekst"/>
        <w:spacing w:before="1"/>
        <w:ind w:left="1294" w:right="2171" w:hanging="1189"/>
        <w:jc w:val="both"/>
        <w:rPr>
          <w:lang w:val="nl-NL"/>
        </w:rPr>
      </w:pPr>
      <w:r w:rsidRPr="00BB18A9">
        <w:rPr>
          <w:lang w:val="nl-NL"/>
        </w:rPr>
        <w:t>Categorie 4. Fysiek geweld : het op enigerlei toebrengen van pijn en/of letsel. (Schoppen, slaan,</w:t>
      </w:r>
      <w:r w:rsidRPr="00BB18A9">
        <w:rPr>
          <w:spacing w:val="-4"/>
          <w:lang w:val="nl-NL"/>
        </w:rPr>
        <w:t xml:space="preserve"> </w:t>
      </w:r>
      <w:r w:rsidRPr="00BB18A9">
        <w:rPr>
          <w:lang w:val="nl-NL"/>
        </w:rPr>
        <w:t>vastpakken,</w:t>
      </w:r>
      <w:r w:rsidRPr="00BB18A9">
        <w:rPr>
          <w:spacing w:val="-4"/>
          <w:lang w:val="nl-NL"/>
        </w:rPr>
        <w:t xml:space="preserve"> </w:t>
      </w:r>
      <w:r w:rsidRPr="00BB18A9">
        <w:rPr>
          <w:lang w:val="nl-NL"/>
        </w:rPr>
        <w:t>gericht</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iets</w:t>
      </w:r>
      <w:r w:rsidRPr="00BB18A9">
        <w:rPr>
          <w:spacing w:val="-4"/>
          <w:lang w:val="nl-NL"/>
        </w:rPr>
        <w:t xml:space="preserve"> </w:t>
      </w:r>
      <w:r w:rsidRPr="00BB18A9">
        <w:rPr>
          <w:lang w:val="nl-NL"/>
        </w:rPr>
        <w:t>gooien,</w:t>
      </w:r>
      <w:r w:rsidRPr="00BB18A9">
        <w:rPr>
          <w:spacing w:val="-4"/>
          <w:lang w:val="nl-NL"/>
        </w:rPr>
        <w:t xml:space="preserve"> </w:t>
      </w:r>
      <w:r w:rsidRPr="00BB18A9">
        <w:rPr>
          <w:lang w:val="nl-NL"/>
        </w:rPr>
        <w:t>etc.</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dreigen</w:t>
      </w:r>
      <w:r w:rsidRPr="00BB18A9">
        <w:rPr>
          <w:spacing w:val="-4"/>
          <w:lang w:val="nl-NL"/>
        </w:rPr>
        <w:t xml:space="preserve"> </w:t>
      </w:r>
      <w:r w:rsidRPr="00BB18A9">
        <w:rPr>
          <w:lang w:val="nl-NL"/>
        </w:rPr>
        <w:t>met</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mes</w:t>
      </w:r>
      <w:r w:rsidRPr="00BB18A9">
        <w:rPr>
          <w:spacing w:val="-4"/>
          <w:lang w:val="nl-NL"/>
        </w:rPr>
        <w:t xml:space="preserve"> </w:t>
      </w:r>
      <w:r w:rsidRPr="00BB18A9">
        <w:rPr>
          <w:lang w:val="nl-NL"/>
        </w:rPr>
        <w:t>e.d. hoort hier ook</w:t>
      </w:r>
      <w:r w:rsidRPr="00BB18A9">
        <w:rPr>
          <w:spacing w:val="-11"/>
          <w:lang w:val="nl-NL"/>
        </w:rPr>
        <w:t xml:space="preserve"> </w:t>
      </w:r>
      <w:r w:rsidRPr="00BB18A9">
        <w:rPr>
          <w:lang w:val="nl-NL"/>
        </w:rPr>
        <w:t>onder.)</w:t>
      </w:r>
    </w:p>
    <w:p w14:paraId="30477CC1" w14:textId="77777777" w:rsidR="009251FB" w:rsidRPr="00BB18A9" w:rsidRDefault="009251FB">
      <w:pPr>
        <w:spacing w:before="1"/>
        <w:rPr>
          <w:rFonts w:ascii="Vani" w:eastAsia="Vani" w:hAnsi="Vani" w:cs="Vani"/>
          <w:sz w:val="20"/>
          <w:szCs w:val="20"/>
          <w:lang w:val="nl-NL"/>
        </w:rPr>
      </w:pPr>
    </w:p>
    <w:p w14:paraId="30477CC2" w14:textId="77777777" w:rsidR="009251FB" w:rsidRPr="00BB18A9" w:rsidRDefault="00D055AB">
      <w:pPr>
        <w:pStyle w:val="Plattetekst"/>
        <w:ind w:left="106" w:right="214"/>
        <w:rPr>
          <w:lang w:val="nl-NL"/>
        </w:rPr>
      </w:pPr>
      <w:r w:rsidRPr="00BB18A9">
        <w:rPr>
          <w:lang w:val="nl-NL"/>
        </w:rPr>
        <w:t>Om</w:t>
      </w:r>
      <w:r w:rsidRPr="00BB18A9">
        <w:rPr>
          <w:spacing w:val="-5"/>
          <w:lang w:val="nl-NL"/>
        </w:rPr>
        <w:t xml:space="preserve"> </w:t>
      </w:r>
      <w:r w:rsidRPr="00BB18A9">
        <w:rPr>
          <w:lang w:val="nl-NL"/>
        </w:rPr>
        <w:t>onze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medewerkers</w:t>
      </w:r>
      <w:r w:rsidRPr="00BB18A9">
        <w:rPr>
          <w:spacing w:val="-4"/>
          <w:lang w:val="nl-NL"/>
        </w:rPr>
        <w:t xml:space="preserve"> </w:t>
      </w:r>
      <w:r w:rsidRPr="00BB18A9">
        <w:rPr>
          <w:lang w:val="nl-NL"/>
        </w:rPr>
        <w:t>zoveel</w:t>
      </w:r>
      <w:r w:rsidRPr="00BB18A9">
        <w:rPr>
          <w:spacing w:val="-2"/>
          <w:lang w:val="nl-NL"/>
        </w:rPr>
        <w:t xml:space="preserve"> </w:t>
      </w:r>
      <w:r w:rsidRPr="00BB18A9">
        <w:rPr>
          <w:lang w:val="nl-NL"/>
        </w:rPr>
        <w:t>mogelijk</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beschermen</w:t>
      </w:r>
      <w:r w:rsidRPr="00BB18A9">
        <w:rPr>
          <w:spacing w:val="-5"/>
          <w:lang w:val="nl-NL"/>
        </w:rPr>
        <w:t xml:space="preserve"> </w:t>
      </w:r>
      <w:r w:rsidRPr="00BB18A9">
        <w:rPr>
          <w:lang w:val="nl-NL"/>
        </w:rPr>
        <w:t>tegen</w:t>
      </w:r>
      <w:r w:rsidRPr="00BB18A9">
        <w:rPr>
          <w:spacing w:val="-5"/>
          <w:lang w:val="nl-NL"/>
        </w:rPr>
        <w:t xml:space="preserve"> </w:t>
      </w:r>
      <w:r w:rsidRPr="00BB18A9">
        <w:rPr>
          <w:lang w:val="nl-NL"/>
        </w:rPr>
        <w:t>deze</w:t>
      </w:r>
      <w:r w:rsidRPr="00BB18A9">
        <w:rPr>
          <w:spacing w:val="-3"/>
          <w:lang w:val="nl-NL"/>
        </w:rPr>
        <w:t xml:space="preserve"> </w:t>
      </w:r>
      <w:r w:rsidRPr="00BB18A9">
        <w:rPr>
          <w:lang w:val="nl-NL"/>
        </w:rPr>
        <w:t>vormen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agressie</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geweld handelen we zoals beschreven staat in dit</w:t>
      </w:r>
      <w:r w:rsidRPr="00BB18A9">
        <w:rPr>
          <w:spacing w:val="-24"/>
          <w:lang w:val="nl-NL"/>
        </w:rPr>
        <w:t xml:space="preserve"> </w:t>
      </w:r>
      <w:r w:rsidRPr="00BB18A9">
        <w:rPr>
          <w:lang w:val="nl-NL"/>
        </w:rPr>
        <w:t>protocol.</w:t>
      </w:r>
    </w:p>
    <w:p w14:paraId="30477CC3" w14:textId="77777777" w:rsidR="009251FB" w:rsidRPr="00BB18A9" w:rsidRDefault="00D055AB">
      <w:pPr>
        <w:pStyle w:val="Plattetekst"/>
        <w:spacing w:before="1"/>
        <w:ind w:left="106" w:right="214"/>
        <w:rPr>
          <w:lang w:val="nl-NL"/>
        </w:rPr>
      </w:pPr>
      <w:r w:rsidRPr="00BB18A9">
        <w:rPr>
          <w:lang w:val="nl-NL"/>
        </w:rPr>
        <w:t>Het betreft de volgende</w:t>
      </w:r>
      <w:r w:rsidRPr="00BB18A9">
        <w:rPr>
          <w:spacing w:val="-23"/>
          <w:lang w:val="nl-NL"/>
        </w:rPr>
        <w:t xml:space="preserve"> </w:t>
      </w:r>
      <w:r w:rsidRPr="00BB18A9">
        <w:rPr>
          <w:lang w:val="nl-NL"/>
        </w:rPr>
        <w:t>onderdelen:</w:t>
      </w:r>
    </w:p>
    <w:p w14:paraId="30477CC4" w14:textId="77777777" w:rsidR="009251FB" w:rsidRPr="00BB18A9" w:rsidRDefault="009251FB">
      <w:pPr>
        <w:spacing w:before="15"/>
        <w:rPr>
          <w:rFonts w:ascii="Vani" w:eastAsia="Vani" w:hAnsi="Vani" w:cs="Vani"/>
          <w:sz w:val="19"/>
          <w:szCs w:val="19"/>
          <w:lang w:val="nl-NL"/>
        </w:rPr>
      </w:pPr>
    </w:p>
    <w:p w14:paraId="30477CC5" w14:textId="77777777" w:rsidR="009251FB" w:rsidRPr="00BB18A9" w:rsidRDefault="00D055AB">
      <w:pPr>
        <w:pStyle w:val="Kop3"/>
        <w:ind w:left="106" w:right="214"/>
        <w:rPr>
          <w:b w:val="0"/>
          <w:bCs w:val="0"/>
          <w:lang w:val="nl-NL"/>
        </w:rPr>
      </w:pPr>
      <w:r w:rsidRPr="00BB18A9">
        <w:rPr>
          <w:lang w:val="nl-NL"/>
        </w:rPr>
        <w:t>Hoofdstuk</w:t>
      </w:r>
      <w:r w:rsidRPr="00BB18A9">
        <w:rPr>
          <w:spacing w:val="-5"/>
          <w:lang w:val="nl-NL"/>
        </w:rPr>
        <w:t xml:space="preserve"> </w:t>
      </w:r>
      <w:r w:rsidRPr="00BB18A9">
        <w:rPr>
          <w:lang w:val="nl-NL"/>
        </w:rPr>
        <w:t>1</w:t>
      </w:r>
      <w:r w:rsidRPr="00BB18A9">
        <w:rPr>
          <w:spacing w:val="-1"/>
          <w:lang w:val="nl-NL"/>
        </w:rPr>
        <w:t xml:space="preserve"> </w:t>
      </w:r>
      <w:r w:rsidRPr="00BB18A9">
        <w:rPr>
          <w:lang w:val="nl-NL"/>
        </w:rPr>
        <w:t>:</w:t>
      </w:r>
      <w:r w:rsidRPr="00BB18A9">
        <w:rPr>
          <w:spacing w:val="-5"/>
          <w:lang w:val="nl-NL"/>
        </w:rPr>
        <w:t xml:space="preserve"> </w:t>
      </w:r>
      <w:r w:rsidRPr="00BB18A9">
        <w:rPr>
          <w:lang w:val="nl-NL"/>
        </w:rPr>
        <w:t>Preventief</w:t>
      </w:r>
      <w:r w:rsidRPr="00BB18A9">
        <w:rPr>
          <w:spacing w:val="-3"/>
          <w:lang w:val="nl-NL"/>
        </w:rPr>
        <w:t xml:space="preserve"> </w:t>
      </w:r>
      <w:r w:rsidRPr="00BB18A9">
        <w:rPr>
          <w:lang w:val="nl-NL"/>
        </w:rPr>
        <w:t>beleid.</w:t>
      </w:r>
      <w:r w:rsidRPr="00BB18A9">
        <w:rPr>
          <w:spacing w:val="-2"/>
          <w:lang w:val="nl-NL"/>
        </w:rPr>
        <w:t xml:space="preserve"> </w:t>
      </w:r>
      <w:r w:rsidRPr="00BB18A9">
        <w:rPr>
          <w:lang w:val="nl-NL"/>
        </w:rPr>
        <w:t>Wat</w:t>
      </w:r>
      <w:r w:rsidRPr="00BB18A9">
        <w:rPr>
          <w:spacing w:val="-4"/>
          <w:lang w:val="nl-NL"/>
        </w:rPr>
        <w:t xml:space="preserve"> </w:t>
      </w:r>
      <w:r w:rsidRPr="00BB18A9">
        <w:rPr>
          <w:lang w:val="nl-NL"/>
        </w:rPr>
        <w:t>we</w:t>
      </w:r>
      <w:r w:rsidRPr="00BB18A9">
        <w:rPr>
          <w:spacing w:val="-3"/>
          <w:lang w:val="nl-NL"/>
        </w:rPr>
        <w:t xml:space="preserve"> </w:t>
      </w:r>
      <w:r w:rsidRPr="00BB18A9">
        <w:rPr>
          <w:lang w:val="nl-NL"/>
        </w:rPr>
        <w:t>doen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agressie</w:t>
      </w:r>
      <w:r w:rsidRPr="00BB18A9">
        <w:rPr>
          <w:spacing w:val="-3"/>
          <w:lang w:val="nl-NL"/>
        </w:rPr>
        <w:t xml:space="preserve"> </w:t>
      </w:r>
      <w:r w:rsidRPr="00BB18A9">
        <w:rPr>
          <w:lang w:val="nl-NL"/>
        </w:rPr>
        <w:t>en</w:t>
      </w:r>
      <w:r w:rsidRPr="00BB18A9">
        <w:rPr>
          <w:spacing w:val="-2"/>
          <w:lang w:val="nl-NL"/>
        </w:rPr>
        <w:t xml:space="preserve"> </w:t>
      </w:r>
      <w:r w:rsidRPr="00BB18A9">
        <w:rPr>
          <w:lang w:val="nl-NL"/>
        </w:rPr>
        <w:t>geweld</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voorkomen.</w:t>
      </w:r>
    </w:p>
    <w:p w14:paraId="30477CC6" w14:textId="77777777" w:rsidR="009251FB" w:rsidRPr="00BB18A9" w:rsidRDefault="00D055AB">
      <w:pPr>
        <w:pStyle w:val="Lijstalinea"/>
        <w:numPr>
          <w:ilvl w:val="1"/>
          <w:numId w:val="126"/>
        </w:numPr>
        <w:tabs>
          <w:tab w:val="left" w:pos="428"/>
        </w:tabs>
        <w:spacing w:before="1" w:line="336" w:lineRule="exact"/>
        <w:ind w:hanging="321"/>
        <w:rPr>
          <w:rFonts w:ascii="Vani" w:eastAsia="Vani" w:hAnsi="Vani" w:cs="Vani"/>
          <w:sz w:val="20"/>
          <w:szCs w:val="20"/>
          <w:lang w:val="nl-NL"/>
        </w:rPr>
      </w:pPr>
      <w:r w:rsidRPr="00BB18A9">
        <w:rPr>
          <w:rFonts w:ascii="Vani"/>
          <w:sz w:val="20"/>
          <w:lang w:val="nl-NL"/>
        </w:rPr>
        <w:t>Zorgen</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prettig</w:t>
      </w:r>
      <w:r w:rsidRPr="00BB18A9">
        <w:rPr>
          <w:rFonts w:ascii="Vani"/>
          <w:spacing w:val="-4"/>
          <w:sz w:val="20"/>
          <w:lang w:val="nl-NL"/>
        </w:rPr>
        <w:t xml:space="preserve"> </w:t>
      </w:r>
      <w:r w:rsidRPr="00BB18A9">
        <w:rPr>
          <w:rFonts w:ascii="Vani"/>
          <w:sz w:val="20"/>
          <w:lang w:val="nl-NL"/>
        </w:rPr>
        <w:t>sociaal</w:t>
      </w:r>
      <w:r w:rsidRPr="00BB18A9">
        <w:rPr>
          <w:rFonts w:ascii="Vani"/>
          <w:spacing w:val="-5"/>
          <w:sz w:val="20"/>
          <w:lang w:val="nl-NL"/>
        </w:rPr>
        <w:t xml:space="preserve"> </w:t>
      </w:r>
      <w:r w:rsidRPr="00BB18A9">
        <w:rPr>
          <w:rFonts w:ascii="Vani"/>
          <w:sz w:val="20"/>
          <w:lang w:val="nl-NL"/>
        </w:rPr>
        <w:t>klimaat</w:t>
      </w:r>
      <w:r w:rsidRPr="00BB18A9">
        <w:rPr>
          <w:rFonts w:ascii="Vani"/>
          <w:spacing w:val="-2"/>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leerkrachten,</w:t>
      </w:r>
      <w:r w:rsidRPr="00BB18A9">
        <w:rPr>
          <w:rFonts w:ascii="Vani"/>
          <w:spacing w:val="-7"/>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ouders.</w:t>
      </w:r>
    </w:p>
    <w:p w14:paraId="30477CC7" w14:textId="77777777" w:rsidR="009251FB" w:rsidRPr="00BB18A9" w:rsidRDefault="00D055AB">
      <w:pPr>
        <w:pStyle w:val="Lijstalinea"/>
        <w:numPr>
          <w:ilvl w:val="1"/>
          <w:numId w:val="126"/>
        </w:numPr>
        <w:tabs>
          <w:tab w:val="left" w:pos="452"/>
        </w:tabs>
        <w:spacing w:line="336" w:lineRule="exact"/>
        <w:ind w:left="451" w:hanging="345"/>
        <w:rPr>
          <w:rFonts w:ascii="Vani" w:eastAsia="Vani" w:hAnsi="Vani" w:cs="Vani"/>
          <w:sz w:val="20"/>
          <w:szCs w:val="20"/>
          <w:lang w:val="nl-NL"/>
        </w:rPr>
      </w:pPr>
      <w:r w:rsidRPr="00BB18A9">
        <w:rPr>
          <w:rFonts w:ascii="Vani"/>
          <w:sz w:val="20"/>
          <w:lang w:val="nl-NL"/>
        </w:rPr>
        <w:t>Gedragsregels ter voorkoming van agressie en</w:t>
      </w:r>
      <w:r w:rsidRPr="00BB18A9">
        <w:rPr>
          <w:rFonts w:ascii="Vani"/>
          <w:spacing w:val="-20"/>
          <w:sz w:val="20"/>
          <w:lang w:val="nl-NL"/>
        </w:rPr>
        <w:t xml:space="preserve"> </w:t>
      </w:r>
      <w:r w:rsidRPr="00BB18A9">
        <w:rPr>
          <w:rFonts w:ascii="Vani"/>
          <w:sz w:val="20"/>
          <w:lang w:val="nl-NL"/>
        </w:rPr>
        <w:t>geweld.</w:t>
      </w:r>
    </w:p>
    <w:p w14:paraId="30477CC8" w14:textId="77777777" w:rsidR="009251FB" w:rsidRPr="00BB18A9" w:rsidRDefault="00D055AB">
      <w:pPr>
        <w:pStyle w:val="Lijstalinea"/>
        <w:numPr>
          <w:ilvl w:val="1"/>
          <w:numId w:val="126"/>
        </w:numPr>
        <w:tabs>
          <w:tab w:val="left" w:pos="452"/>
        </w:tabs>
        <w:ind w:left="451" w:hanging="345"/>
        <w:rPr>
          <w:rFonts w:ascii="Vani" w:eastAsia="Vani" w:hAnsi="Vani" w:cs="Vani"/>
          <w:sz w:val="20"/>
          <w:szCs w:val="20"/>
          <w:lang w:val="nl-NL"/>
        </w:rPr>
      </w:pPr>
      <w:r w:rsidRPr="00BB18A9">
        <w:rPr>
          <w:rFonts w:ascii="Vani"/>
          <w:sz w:val="20"/>
          <w:lang w:val="nl-NL"/>
        </w:rPr>
        <w:t>Aandacht voor sociale veiligheid in het</w:t>
      </w:r>
      <w:r w:rsidRPr="00BB18A9">
        <w:rPr>
          <w:rFonts w:ascii="Vani"/>
          <w:spacing w:val="-25"/>
          <w:sz w:val="20"/>
          <w:lang w:val="nl-NL"/>
        </w:rPr>
        <w:t xml:space="preserve"> </w:t>
      </w:r>
      <w:r w:rsidRPr="00BB18A9">
        <w:rPr>
          <w:rFonts w:ascii="Vani"/>
          <w:sz w:val="20"/>
          <w:lang w:val="nl-NL"/>
        </w:rPr>
        <w:t>onderwijsaanbod.</w:t>
      </w:r>
    </w:p>
    <w:p w14:paraId="30477CC9" w14:textId="77777777" w:rsidR="009251FB" w:rsidRPr="00BB18A9" w:rsidRDefault="00D055AB">
      <w:pPr>
        <w:pStyle w:val="Lijstalinea"/>
        <w:numPr>
          <w:ilvl w:val="1"/>
          <w:numId w:val="126"/>
        </w:numPr>
        <w:tabs>
          <w:tab w:val="left" w:pos="454"/>
        </w:tabs>
        <w:spacing w:before="1" w:line="336" w:lineRule="exact"/>
        <w:ind w:left="454" w:hanging="348"/>
        <w:rPr>
          <w:rFonts w:ascii="Vani" w:eastAsia="Vani" w:hAnsi="Vani" w:cs="Vani"/>
          <w:sz w:val="20"/>
          <w:szCs w:val="20"/>
          <w:lang w:val="nl-NL"/>
        </w:rPr>
      </w:pPr>
      <w:r w:rsidRPr="00BB18A9">
        <w:rPr>
          <w:rFonts w:ascii="Vani"/>
          <w:sz w:val="20"/>
          <w:lang w:val="nl-NL"/>
        </w:rPr>
        <w:t>Aandacht voor sociale veiligheid in het cursusaanbod voor</w:t>
      </w:r>
      <w:r w:rsidRPr="00BB18A9">
        <w:rPr>
          <w:rFonts w:ascii="Vani"/>
          <w:spacing w:val="-33"/>
          <w:sz w:val="20"/>
          <w:lang w:val="nl-NL"/>
        </w:rPr>
        <w:t xml:space="preserve"> </w:t>
      </w:r>
      <w:r w:rsidRPr="00BB18A9">
        <w:rPr>
          <w:rFonts w:ascii="Vani"/>
          <w:sz w:val="20"/>
          <w:lang w:val="nl-NL"/>
        </w:rPr>
        <w:t>medewerkers.</w:t>
      </w:r>
    </w:p>
    <w:p w14:paraId="30477CCA" w14:textId="77777777" w:rsidR="009251FB" w:rsidRPr="00BB18A9" w:rsidRDefault="00D055AB">
      <w:pPr>
        <w:pStyle w:val="Lijstalinea"/>
        <w:numPr>
          <w:ilvl w:val="1"/>
          <w:numId w:val="126"/>
        </w:numPr>
        <w:tabs>
          <w:tab w:val="left" w:pos="447"/>
        </w:tabs>
        <w:spacing w:line="336" w:lineRule="exact"/>
        <w:ind w:left="446" w:hanging="340"/>
        <w:rPr>
          <w:rFonts w:ascii="Vani" w:eastAsia="Vani" w:hAnsi="Vani" w:cs="Vani"/>
          <w:sz w:val="20"/>
          <w:szCs w:val="20"/>
          <w:lang w:val="nl-NL"/>
        </w:rPr>
      </w:pPr>
      <w:r w:rsidRPr="00BB18A9">
        <w:rPr>
          <w:rFonts w:ascii="Vani"/>
          <w:sz w:val="20"/>
          <w:lang w:val="nl-NL"/>
        </w:rPr>
        <w:t>Aandacht voor manier waarop mensen de school binnen kunnen</w:t>
      </w:r>
      <w:r w:rsidRPr="00BB18A9">
        <w:rPr>
          <w:rFonts w:ascii="Vani"/>
          <w:spacing w:val="-26"/>
          <w:sz w:val="20"/>
          <w:lang w:val="nl-NL"/>
        </w:rPr>
        <w:t xml:space="preserve"> </w:t>
      </w:r>
      <w:r w:rsidRPr="00BB18A9">
        <w:rPr>
          <w:rFonts w:ascii="Vani"/>
          <w:sz w:val="20"/>
          <w:lang w:val="nl-NL"/>
        </w:rPr>
        <w:t>komen.</w:t>
      </w:r>
    </w:p>
    <w:p w14:paraId="30477CCB" w14:textId="77777777" w:rsidR="009251FB" w:rsidRPr="00BB18A9" w:rsidRDefault="00D055AB">
      <w:pPr>
        <w:pStyle w:val="Lijstalinea"/>
        <w:numPr>
          <w:ilvl w:val="1"/>
          <w:numId w:val="126"/>
        </w:numPr>
        <w:tabs>
          <w:tab w:val="left" w:pos="455"/>
        </w:tabs>
        <w:spacing w:line="336" w:lineRule="exact"/>
        <w:ind w:left="454" w:hanging="348"/>
        <w:rPr>
          <w:rFonts w:ascii="Vani" w:eastAsia="Vani" w:hAnsi="Vani" w:cs="Vani"/>
          <w:sz w:val="20"/>
          <w:szCs w:val="20"/>
          <w:lang w:val="nl-NL"/>
        </w:rPr>
      </w:pPr>
      <w:r w:rsidRPr="00BB18A9">
        <w:rPr>
          <w:rFonts w:ascii="Vani"/>
          <w:sz w:val="20"/>
          <w:lang w:val="nl-NL"/>
        </w:rPr>
        <w:t>Het vastleggen van afspraken. Voorbeeld van een</w:t>
      </w:r>
      <w:r w:rsidRPr="00BB18A9">
        <w:rPr>
          <w:rFonts w:ascii="Vani"/>
          <w:spacing w:val="-30"/>
          <w:sz w:val="20"/>
          <w:lang w:val="nl-NL"/>
        </w:rPr>
        <w:t xml:space="preserve"> </w:t>
      </w:r>
      <w:r w:rsidRPr="00BB18A9">
        <w:rPr>
          <w:rFonts w:ascii="Vani"/>
          <w:sz w:val="20"/>
          <w:lang w:val="nl-NL"/>
        </w:rPr>
        <w:t>oudercontract.</w:t>
      </w:r>
    </w:p>
    <w:p w14:paraId="30477CCC" w14:textId="77777777" w:rsidR="009251FB" w:rsidRPr="00BB18A9" w:rsidRDefault="009251FB">
      <w:pPr>
        <w:spacing w:before="1"/>
        <w:rPr>
          <w:rFonts w:ascii="Vani" w:eastAsia="Vani" w:hAnsi="Vani" w:cs="Vani"/>
          <w:sz w:val="20"/>
          <w:szCs w:val="20"/>
          <w:lang w:val="nl-NL"/>
        </w:rPr>
      </w:pPr>
    </w:p>
    <w:p w14:paraId="30477CCD" w14:textId="77777777" w:rsidR="009251FB" w:rsidRPr="00BB18A9" w:rsidRDefault="00D055AB">
      <w:pPr>
        <w:pStyle w:val="Kop3"/>
        <w:spacing w:line="336" w:lineRule="exact"/>
        <w:ind w:left="106" w:right="214"/>
        <w:rPr>
          <w:b w:val="0"/>
          <w:bCs w:val="0"/>
          <w:lang w:val="nl-NL"/>
        </w:rPr>
      </w:pPr>
      <w:r w:rsidRPr="00BB18A9">
        <w:rPr>
          <w:lang w:val="nl-NL"/>
        </w:rPr>
        <w:t>Hoofdstuk</w:t>
      </w:r>
      <w:r w:rsidRPr="00BB18A9">
        <w:rPr>
          <w:spacing w:val="-5"/>
          <w:lang w:val="nl-NL"/>
        </w:rPr>
        <w:t xml:space="preserve"> </w:t>
      </w:r>
      <w:r w:rsidRPr="00BB18A9">
        <w:rPr>
          <w:lang w:val="nl-NL"/>
        </w:rPr>
        <w:t>2</w:t>
      </w:r>
      <w:r w:rsidRPr="00BB18A9">
        <w:rPr>
          <w:spacing w:val="-2"/>
          <w:lang w:val="nl-NL"/>
        </w:rPr>
        <w:t xml:space="preserve"> </w:t>
      </w:r>
      <w:r w:rsidRPr="00BB18A9">
        <w:rPr>
          <w:lang w:val="nl-NL"/>
        </w:rPr>
        <w:t>:</w:t>
      </w:r>
      <w:r w:rsidRPr="00BB18A9">
        <w:rPr>
          <w:spacing w:val="-3"/>
          <w:lang w:val="nl-NL"/>
        </w:rPr>
        <w:t xml:space="preserve"> </w:t>
      </w:r>
      <w:r w:rsidRPr="00BB18A9">
        <w:rPr>
          <w:lang w:val="nl-NL"/>
        </w:rPr>
        <w:t>Curatief</w:t>
      </w:r>
      <w:r w:rsidRPr="00BB18A9">
        <w:rPr>
          <w:spacing w:val="-3"/>
          <w:lang w:val="nl-NL"/>
        </w:rPr>
        <w:t xml:space="preserve"> </w:t>
      </w:r>
      <w:r w:rsidRPr="00BB18A9">
        <w:rPr>
          <w:lang w:val="nl-NL"/>
        </w:rPr>
        <w:t>beleid.</w:t>
      </w:r>
      <w:r w:rsidRPr="00BB18A9">
        <w:rPr>
          <w:spacing w:val="-4"/>
          <w:lang w:val="nl-NL"/>
        </w:rPr>
        <w:t xml:space="preserve"> </w:t>
      </w:r>
      <w:r w:rsidRPr="00BB18A9">
        <w:rPr>
          <w:lang w:val="nl-NL"/>
        </w:rPr>
        <w:t>Hoe</w:t>
      </w:r>
      <w:r w:rsidRPr="00BB18A9">
        <w:rPr>
          <w:spacing w:val="-5"/>
          <w:lang w:val="nl-NL"/>
        </w:rPr>
        <w:t xml:space="preserve"> </w:t>
      </w:r>
      <w:r w:rsidRPr="00BB18A9">
        <w:rPr>
          <w:lang w:val="nl-NL"/>
        </w:rPr>
        <w:t>we</w:t>
      </w:r>
      <w:r w:rsidRPr="00BB18A9">
        <w:rPr>
          <w:spacing w:val="-5"/>
          <w:lang w:val="nl-NL"/>
        </w:rPr>
        <w:t xml:space="preserve"> </w:t>
      </w:r>
      <w:r w:rsidRPr="00BB18A9">
        <w:rPr>
          <w:lang w:val="nl-NL"/>
        </w:rPr>
        <w:t>handelen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geval</w:t>
      </w:r>
      <w:r w:rsidRPr="00BB18A9">
        <w:rPr>
          <w:spacing w:val="-3"/>
          <w:lang w:val="nl-NL"/>
        </w:rPr>
        <w:t xml:space="preserve"> </w:t>
      </w:r>
      <w:r w:rsidRPr="00BB18A9">
        <w:rPr>
          <w:lang w:val="nl-NL"/>
        </w:rPr>
        <w:t>zich</w:t>
      </w:r>
      <w:r w:rsidRPr="00BB18A9">
        <w:rPr>
          <w:spacing w:val="-3"/>
          <w:lang w:val="nl-NL"/>
        </w:rPr>
        <w:t xml:space="preserve"> </w:t>
      </w:r>
      <w:r w:rsidRPr="00BB18A9">
        <w:rPr>
          <w:lang w:val="nl-NL"/>
        </w:rPr>
        <w:t>toch</w:t>
      </w:r>
      <w:r w:rsidRPr="00BB18A9">
        <w:rPr>
          <w:spacing w:val="-5"/>
          <w:lang w:val="nl-NL"/>
        </w:rPr>
        <w:t xml:space="preserve"> </w:t>
      </w:r>
      <w:r w:rsidRPr="00BB18A9">
        <w:rPr>
          <w:lang w:val="nl-NL"/>
        </w:rPr>
        <w:t>incidenten</w:t>
      </w:r>
      <w:r w:rsidRPr="00BB18A9">
        <w:rPr>
          <w:spacing w:val="-4"/>
          <w:lang w:val="nl-NL"/>
        </w:rPr>
        <w:t xml:space="preserve"> </w:t>
      </w:r>
      <w:r w:rsidRPr="00BB18A9">
        <w:rPr>
          <w:lang w:val="nl-NL"/>
        </w:rPr>
        <w:t>voordoen.</w:t>
      </w:r>
    </w:p>
    <w:p w14:paraId="30477CCE" w14:textId="77777777" w:rsidR="009251FB" w:rsidRPr="00BB18A9" w:rsidRDefault="00D055AB">
      <w:pPr>
        <w:pStyle w:val="Lijstalinea"/>
        <w:numPr>
          <w:ilvl w:val="1"/>
          <w:numId w:val="125"/>
        </w:numPr>
        <w:tabs>
          <w:tab w:val="left" w:pos="454"/>
        </w:tabs>
        <w:spacing w:line="336" w:lineRule="exact"/>
        <w:rPr>
          <w:rFonts w:ascii="Vani" w:eastAsia="Vani" w:hAnsi="Vani" w:cs="Vani"/>
          <w:sz w:val="20"/>
          <w:szCs w:val="20"/>
          <w:lang w:val="nl-NL"/>
        </w:rPr>
      </w:pPr>
      <w:r w:rsidRPr="00BB18A9">
        <w:rPr>
          <w:rFonts w:ascii="Vani"/>
          <w:sz w:val="20"/>
          <w:lang w:val="nl-NL"/>
        </w:rPr>
        <w:t>Veiligheidsteam</w:t>
      </w:r>
    </w:p>
    <w:p w14:paraId="30477CCF" w14:textId="77777777" w:rsidR="009251FB" w:rsidRPr="00BB18A9" w:rsidRDefault="00D055AB">
      <w:pPr>
        <w:pStyle w:val="Lijstalinea"/>
        <w:numPr>
          <w:ilvl w:val="1"/>
          <w:numId w:val="125"/>
        </w:numPr>
        <w:tabs>
          <w:tab w:val="left" w:pos="479"/>
        </w:tabs>
        <w:spacing w:before="1" w:line="336" w:lineRule="exact"/>
        <w:ind w:left="478" w:hanging="372"/>
        <w:rPr>
          <w:rFonts w:ascii="Vani" w:eastAsia="Vani" w:hAnsi="Vani" w:cs="Vani"/>
          <w:sz w:val="20"/>
          <w:szCs w:val="20"/>
          <w:lang w:val="nl-NL"/>
        </w:rPr>
      </w:pPr>
      <w:r w:rsidRPr="00BB18A9">
        <w:rPr>
          <w:rFonts w:ascii="Vani"/>
          <w:sz w:val="20"/>
          <w:lang w:val="nl-NL"/>
        </w:rPr>
        <w:t>Melding of</w:t>
      </w:r>
      <w:r w:rsidRPr="00BB18A9">
        <w:rPr>
          <w:rFonts w:ascii="Vani"/>
          <w:spacing w:val="-11"/>
          <w:sz w:val="20"/>
          <w:lang w:val="nl-NL"/>
        </w:rPr>
        <w:t xml:space="preserve"> </w:t>
      </w:r>
      <w:r w:rsidRPr="00BB18A9">
        <w:rPr>
          <w:rFonts w:ascii="Vani"/>
          <w:sz w:val="20"/>
          <w:lang w:val="nl-NL"/>
        </w:rPr>
        <w:t>aangifte.</w:t>
      </w:r>
    </w:p>
    <w:p w14:paraId="30477CD0" w14:textId="77777777" w:rsidR="009251FB" w:rsidRPr="00BB18A9" w:rsidRDefault="00D055AB">
      <w:pPr>
        <w:pStyle w:val="Lijstalinea"/>
        <w:numPr>
          <w:ilvl w:val="1"/>
          <w:numId w:val="125"/>
        </w:numPr>
        <w:tabs>
          <w:tab w:val="left" w:pos="479"/>
        </w:tabs>
        <w:spacing w:line="336" w:lineRule="exact"/>
        <w:ind w:left="478" w:hanging="372"/>
        <w:rPr>
          <w:rFonts w:ascii="Vani" w:eastAsia="Vani" w:hAnsi="Vani" w:cs="Vani"/>
          <w:sz w:val="20"/>
          <w:szCs w:val="20"/>
          <w:lang w:val="nl-NL"/>
        </w:rPr>
      </w:pPr>
      <w:r w:rsidRPr="00BB18A9">
        <w:rPr>
          <w:rFonts w:ascii="Vani"/>
          <w:sz w:val="20"/>
          <w:lang w:val="nl-NL"/>
        </w:rPr>
        <w:t>Telefonische</w:t>
      </w:r>
      <w:r w:rsidRPr="00BB18A9">
        <w:rPr>
          <w:rFonts w:ascii="Vani"/>
          <w:spacing w:val="-13"/>
          <w:sz w:val="20"/>
          <w:lang w:val="nl-NL"/>
        </w:rPr>
        <w:t xml:space="preserve"> </w:t>
      </w:r>
      <w:r w:rsidRPr="00BB18A9">
        <w:rPr>
          <w:rFonts w:ascii="Vani"/>
          <w:sz w:val="20"/>
          <w:lang w:val="nl-NL"/>
        </w:rPr>
        <w:t>agressie.</w:t>
      </w:r>
      <w:bookmarkStart w:id="0" w:name="_GoBack"/>
      <w:bookmarkEnd w:id="0"/>
    </w:p>
    <w:p w14:paraId="30477CD1" w14:textId="77777777" w:rsidR="009251FB" w:rsidRPr="00BB18A9" w:rsidRDefault="00D055AB">
      <w:pPr>
        <w:pStyle w:val="Lijstalinea"/>
        <w:numPr>
          <w:ilvl w:val="1"/>
          <w:numId w:val="125"/>
        </w:numPr>
        <w:tabs>
          <w:tab w:val="left" w:pos="479"/>
        </w:tabs>
        <w:spacing w:line="336" w:lineRule="exact"/>
        <w:ind w:left="478" w:hanging="372"/>
        <w:rPr>
          <w:rFonts w:ascii="Vani" w:eastAsia="Vani" w:hAnsi="Vani" w:cs="Vani"/>
          <w:sz w:val="20"/>
          <w:szCs w:val="20"/>
          <w:lang w:val="nl-NL"/>
        </w:rPr>
      </w:pPr>
      <w:r w:rsidRPr="00BB18A9">
        <w:rPr>
          <w:rFonts w:ascii="Vani"/>
          <w:sz w:val="20"/>
          <w:lang w:val="nl-NL"/>
        </w:rPr>
        <w:t>Schriftelijke</w:t>
      </w:r>
      <w:r w:rsidRPr="00BB18A9">
        <w:rPr>
          <w:rFonts w:ascii="Vani"/>
          <w:spacing w:val="-12"/>
          <w:sz w:val="20"/>
          <w:lang w:val="nl-NL"/>
        </w:rPr>
        <w:t xml:space="preserve"> </w:t>
      </w:r>
      <w:r w:rsidRPr="00BB18A9">
        <w:rPr>
          <w:rFonts w:ascii="Vani"/>
          <w:sz w:val="20"/>
          <w:lang w:val="nl-NL"/>
        </w:rPr>
        <w:t>agressie.</w:t>
      </w:r>
    </w:p>
    <w:p w14:paraId="30477CD2" w14:textId="77777777" w:rsidR="009251FB" w:rsidRPr="00BB18A9" w:rsidRDefault="00D055AB">
      <w:pPr>
        <w:pStyle w:val="Lijstalinea"/>
        <w:numPr>
          <w:ilvl w:val="1"/>
          <w:numId w:val="125"/>
        </w:numPr>
        <w:tabs>
          <w:tab w:val="left" w:pos="471"/>
        </w:tabs>
        <w:spacing w:before="1" w:line="337" w:lineRule="exact"/>
        <w:ind w:left="470" w:hanging="364"/>
        <w:rPr>
          <w:rFonts w:ascii="Vani" w:eastAsia="Vani" w:hAnsi="Vani" w:cs="Vani"/>
          <w:sz w:val="20"/>
          <w:szCs w:val="20"/>
          <w:lang w:val="nl-NL"/>
        </w:rPr>
      </w:pPr>
      <w:r w:rsidRPr="00BB18A9">
        <w:rPr>
          <w:rFonts w:ascii="Vani"/>
          <w:sz w:val="20"/>
          <w:lang w:val="nl-NL"/>
        </w:rPr>
        <w:t>Stappenplan bij agressief gedrag van derden. (bv.</w:t>
      </w:r>
      <w:r w:rsidRPr="00BB18A9">
        <w:rPr>
          <w:rFonts w:ascii="Vani"/>
          <w:spacing w:val="-27"/>
          <w:sz w:val="20"/>
          <w:lang w:val="nl-NL"/>
        </w:rPr>
        <w:t xml:space="preserve"> </w:t>
      </w:r>
      <w:r w:rsidRPr="00BB18A9">
        <w:rPr>
          <w:rFonts w:ascii="Vani"/>
          <w:sz w:val="20"/>
          <w:lang w:val="nl-NL"/>
        </w:rPr>
        <w:t>ouders)</w:t>
      </w:r>
    </w:p>
    <w:p w14:paraId="30477CD3" w14:textId="77777777" w:rsidR="009251FB" w:rsidRPr="00BB18A9" w:rsidRDefault="00D055AB">
      <w:pPr>
        <w:pStyle w:val="Lijstalinea"/>
        <w:numPr>
          <w:ilvl w:val="1"/>
          <w:numId w:val="125"/>
        </w:numPr>
        <w:tabs>
          <w:tab w:val="left" w:pos="479"/>
        </w:tabs>
        <w:spacing w:line="337" w:lineRule="exact"/>
        <w:ind w:left="478" w:hanging="372"/>
        <w:rPr>
          <w:rFonts w:ascii="Vani" w:eastAsia="Vani" w:hAnsi="Vani" w:cs="Vani"/>
          <w:sz w:val="20"/>
          <w:szCs w:val="20"/>
          <w:lang w:val="nl-NL"/>
        </w:rPr>
      </w:pPr>
      <w:r w:rsidRPr="00BB18A9">
        <w:rPr>
          <w:rFonts w:ascii="Vani"/>
          <w:sz w:val="20"/>
          <w:lang w:val="nl-NL"/>
        </w:rPr>
        <w:t>Hoe te handelen bij agressief gedrag van</w:t>
      </w:r>
      <w:r w:rsidRPr="00BB18A9">
        <w:rPr>
          <w:rFonts w:ascii="Vani"/>
          <w:spacing w:val="-23"/>
          <w:sz w:val="20"/>
          <w:lang w:val="nl-NL"/>
        </w:rPr>
        <w:t xml:space="preserve"> </w:t>
      </w:r>
      <w:r w:rsidRPr="00BB18A9">
        <w:rPr>
          <w:rFonts w:ascii="Vani"/>
          <w:sz w:val="20"/>
          <w:lang w:val="nl-NL"/>
        </w:rPr>
        <w:t>medewerkers.</w:t>
      </w:r>
    </w:p>
    <w:p w14:paraId="30477CD4" w14:textId="77777777" w:rsidR="009251FB" w:rsidRPr="00BB18A9" w:rsidRDefault="009251FB">
      <w:pPr>
        <w:spacing w:before="1"/>
        <w:rPr>
          <w:rFonts w:ascii="Vani" w:eastAsia="Vani" w:hAnsi="Vani" w:cs="Vani"/>
          <w:sz w:val="20"/>
          <w:szCs w:val="20"/>
          <w:lang w:val="nl-NL"/>
        </w:rPr>
      </w:pPr>
    </w:p>
    <w:p w14:paraId="30477CD5" w14:textId="77777777" w:rsidR="009251FB" w:rsidRPr="00BB18A9" w:rsidRDefault="00D055AB">
      <w:pPr>
        <w:pStyle w:val="Kop3"/>
        <w:ind w:left="106" w:right="214"/>
        <w:rPr>
          <w:b w:val="0"/>
          <w:bCs w:val="0"/>
          <w:lang w:val="nl-NL"/>
        </w:rPr>
      </w:pPr>
      <w:r w:rsidRPr="00BB18A9">
        <w:rPr>
          <w:lang w:val="nl-NL"/>
        </w:rPr>
        <w:t>Hoofdstuk</w:t>
      </w:r>
      <w:r w:rsidRPr="00BB18A9">
        <w:rPr>
          <w:spacing w:val="-6"/>
          <w:lang w:val="nl-NL"/>
        </w:rPr>
        <w:t xml:space="preserve"> </w:t>
      </w:r>
      <w:r w:rsidRPr="00BB18A9">
        <w:rPr>
          <w:lang w:val="nl-NL"/>
        </w:rPr>
        <w:t>3</w:t>
      </w:r>
      <w:r w:rsidRPr="00BB18A9">
        <w:rPr>
          <w:spacing w:val="-2"/>
          <w:lang w:val="nl-NL"/>
        </w:rPr>
        <w:t xml:space="preserve"> </w:t>
      </w:r>
      <w:r w:rsidRPr="00BB18A9">
        <w:rPr>
          <w:lang w:val="nl-NL"/>
        </w:rPr>
        <w:t>:</w:t>
      </w:r>
      <w:r w:rsidRPr="00BB18A9">
        <w:rPr>
          <w:spacing w:val="-4"/>
          <w:lang w:val="nl-NL"/>
        </w:rPr>
        <w:t xml:space="preserve"> </w:t>
      </w:r>
      <w:r w:rsidRPr="00BB18A9">
        <w:rPr>
          <w:lang w:val="nl-NL"/>
        </w:rPr>
        <w:t>Registratie</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evaluatie.</w:t>
      </w:r>
      <w:r w:rsidRPr="00BB18A9">
        <w:rPr>
          <w:spacing w:val="-3"/>
          <w:lang w:val="nl-NL"/>
        </w:rPr>
        <w:t xml:space="preserve"> </w:t>
      </w:r>
      <w:r w:rsidRPr="00BB18A9">
        <w:rPr>
          <w:lang w:val="nl-NL"/>
        </w:rPr>
        <w:t>Hoe</w:t>
      </w:r>
      <w:r w:rsidRPr="00BB18A9">
        <w:rPr>
          <w:spacing w:val="-4"/>
          <w:lang w:val="nl-NL"/>
        </w:rPr>
        <w:t xml:space="preserve"> </w:t>
      </w:r>
      <w:r w:rsidRPr="00BB18A9">
        <w:rPr>
          <w:lang w:val="nl-NL"/>
        </w:rPr>
        <w:t>we</w:t>
      </w:r>
      <w:r w:rsidRPr="00BB18A9">
        <w:rPr>
          <w:spacing w:val="-4"/>
          <w:lang w:val="nl-NL"/>
        </w:rPr>
        <w:t xml:space="preserve"> </w:t>
      </w:r>
      <w:r w:rsidRPr="00BB18A9">
        <w:rPr>
          <w:lang w:val="nl-NL"/>
        </w:rPr>
        <w:t>ervoor</w:t>
      </w:r>
      <w:r w:rsidRPr="00BB18A9">
        <w:rPr>
          <w:spacing w:val="-5"/>
          <w:lang w:val="nl-NL"/>
        </w:rPr>
        <w:t xml:space="preserve"> </w:t>
      </w:r>
      <w:r w:rsidRPr="00BB18A9">
        <w:rPr>
          <w:lang w:val="nl-NL"/>
        </w:rPr>
        <w:t>zorgen</w:t>
      </w:r>
      <w:r w:rsidRPr="00BB18A9">
        <w:rPr>
          <w:spacing w:val="-3"/>
          <w:lang w:val="nl-NL"/>
        </w:rPr>
        <w:t xml:space="preserve"> </w:t>
      </w:r>
      <w:r w:rsidRPr="00BB18A9">
        <w:rPr>
          <w:lang w:val="nl-NL"/>
        </w:rPr>
        <w:t>inzicht</w:t>
      </w:r>
      <w:r w:rsidRPr="00BB18A9">
        <w:rPr>
          <w:spacing w:val="-2"/>
          <w:lang w:val="nl-NL"/>
        </w:rPr>
        <w:t xml:space="preserve"> </w:t>
      </w:r>
      <w:r w:rsidRPr="00BB18A9">
        <w:rPr>
          <w:lang w:val="nl-NL"/>
        </w:rPr>
        <w:t>te</w:t>
      </w:r>
      <w:r w:rsidRPr="00BB18A9">
        <w:rPr>
          <w:spacing w:val="-4"/>
          <w:lang w:val="nl-NL"/>
        </w:rPr>
        <w:t xml:space="preserve"> </w:t>
      </w:r>
      <w:r w:rsidRPr="00BB18A9">
        <w:rPr>
          <w:lang w:val="nl-NL"/>
        </w:rPr>
        <w:t>hebben</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feitelijke situatie als basis voor adequaat</w:t>
      </w:r>
      <w:r w:rsidRPr="00BB18A9">
        <w:rPr>
          <w:spacing w:val="-22"/>
          <w:lang w:val="nl-NL"/>
        </w:rPr>
        <w:t xml:space="preserve"> </w:t>
      </w:r>
      <w:r w:rsidRPr="00BB18A9">
        <w:rPr>
          <w:lang w:val="nl-NL"/>
        </w:rPr>
        <w:t>beleid.</w:t>
      </w:r>
    </w:p>
    <w:p w14:paraId="30477CD6" w14:textId="77777777" w:rsidR="009251FB" w:rsidRPr="00BB18A9" w:rsidRDefault="00D055AB">
      <w:pPr>
        <w:pStyle w:val="Lijstalinea"/>
        <w:numPr>
          <w:ilvl w:val="1"/>
          <w:numId w:val="124"/>
        </w:numPr>
        <w:tabs>
          <w:tab w:val="left" w:pos="527"/>
        </w:tabs>
        <w:spacing w:line="336" w:lineRule="exact"/>
        <w:rPr>
          <w:rFonts w:ascii="Vani" w:eastAsia="Vani" w:hAnsi="Vani" w:cs="Vani"/>
          <w:sz w:val="20"/>
          <w:szCs w:val="20"/>
          <w:lang w:val="nl-NL"/>
        </w:rPr>
      </w:pPr>
      <w:r w:rsidRPr="00BB18A9">
        <w:rPr>
          <w:rFonts w:ascii="Vani"/>
          <w:sz w:val="20"/>
          <w:lang w:val="nl-NL"/>
        </w:rPr>
        <w:t>Melding en registratie van</w:t>
      </w:r>
      <w:r w:rsidRPr="00BB18A9">
        <w:rPr>
          <w:rFonts w:ascii="Vani"/>
          <w:spacing w:val="-20"/>
          <w:sz w:val="20"/>
          <w:lang w:val="nl-NL"/>
        </w:rPr>
        <w:t xml:space="preserve"> </w:t>
      </w:r>
      <w:r w:rsidRPr="00BB18A9">
        <w:rPr>
          <w:rFonts w:ascii="Vani"/>
          <w:sz w:val="20"/>
          <w:lang w:val="nl-NL"/>
        </w:rPr>
        <w:t>incidenten.</w:t>
      </w:r>
    </w:p>
    <w:p w14:paraId="30477CD7" w14:textId="77777777" w:rsidR="009251FB" w:rsidRPr="00BB18A9" w:rsidRDefault="00D055AB">
      <w:pPr>
        <w:pStyle w:val="Lijstalinea"/>
        <w:numPr>
          <w:ilvl w:val="1"/>
          <w:numId w:val="124"/>
        </w:numPr>
        <w:tabs>
          <w:tab w:val="left" w:pos="527"/>
        </w:tabs>
        <w:spacing w:before="1" w:line="336" w:lineRule="exact"/>
        <w:rPr>
          <w:rFonts w:ascii="Vani" w:eastAsia="Vani" w:hAnsi="Vani" w:cs="Vani"/>
          <w:sz w:val="20"/>
          <w:szCs w:val="20"/>
          <w:lang w:val="nl-NL"/>
        </w:rPr>
      </w:pPr>
      <w:r w:rsidRPr="00BB18A9">
        <w:rPr>
          <w:rFonts w:ascii="Vani"/>
          <w:sz w:val="20"/>
          <w:lang w:val="nl-NL"/>
        </w:rPr>
        <w:t>Hoe</w:t>
      </w:r>
      <w:r w:rsidRPr="00BB18A9">
        <w:rPr>
          <w:rFonts w:ascii="Vani"/>
          <w:spacing w:val="-5"/>
          <w:sz w:val="20"/>
          <w:lang w:val="nl-NL"/>
        </w:rPr>
        <w:t xml:space="preserve"> </w:t>
      </w:r>
      <w:r w:rsidRPr="00BB18A9">
        <w:rPr>
          <w:rFonts w:ascii="Vani"/>
          <w:sz w:val="20"/>
          <w:lang w:val="nl-NL"/>
        </w:rPr>
        <w:t>zorgen</w:t>
      </w:r>
      <w:r w:rsidRPr="00BB18A9">
        <w:rPr>
          <w:rFonts w:ascii="Vani"/>
          <w:spacing w:val="-3"/>
          <w:sz w:val="20"/>
          <w:lang w:val="nl-NL"/>
        </w:rPr>
        <w:t xml:space="preserve"> </w:t>
      </w:r>
      <w:r w:rsidRPr="00BB18A9">
        <w:rPr>
          <w:rFonts w:ascii="Vani"/>
          <w:sz w:val="20"/>
          <w:lang w:val="nl-NL"/>
        </w:rPr>
        <w:t>we</w:t>
      </w:r>
      <w:r w:rsidRPr="00BB18A9">
        <w:rPr>
          <w:rFonts w:ascii="Vani"/>
          <w:spacing w:val="-5"/>
          <w:sz w:val="20"/>
          <w:lang w:val="nl-NL"/>
        </w:rPr>
        <w:t xml:space="preserve"> </w:t>
      </w:r>
      <w:r w:rsidRPr="00BB18A9">
        <w:rPr>
          <w:rFonts w:ascii="Vani"/>
          <w:sz w:val="20"/>
          <w:lang w:val="nl-NL"/>
        </w:rPr>
        <w:t>ervoor</w:t>
      </w:r>
      <w:r w:rsidRPr="00BB18A9">
        <w:rPr>
          <w:rFonts w:ascii="Vani"/>
          <w:spacing w:val="-2"/>
          <w:sz w:val="20"/>
          <w:lang w:val="nl-NL"/>
        </w:rPr>
        <w:t xml:space="preserve"> </w:t>
      </w:r>
      <w:r w:rsidRPr="00BB18A9">
        <w:rPr>
          <w:rFonts w:ascii="Vani"/>
          <w:sz w:val="20"/>
          <w:lang w:val="nl-NL"/>
        </w:rPr>
        <w:t>inzicht</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hebben</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beleving</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sociale</w:t>
      </w:r>
      <w:r w:rsidRPr="00BB18A9">
        <w:rPr>
          <w:rFonts w:ascii="Vani"/>
          <w:spacing w:val="-3"/>
          <w:sz w:val="20"/>
          <w:lang w:val="nl-NL"/>
        </w:rPr>
        <w:t xml:space="preserve"> </w:t>
      </w:r>
      <w:r w:rsidRPr="00BB18A9">
        <w:rPr>
          <w:rFonts w:ascii="Vani"/>
          <w:sz w:val="20"/>
          <w:lang w:val="nl-NL"/>
        </w:rPr>
        <w:t>veiligheid</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personeel.</w:t>
      </w:r>
    </w:p>
    <w:p w14:paraId="30477CD8" w14:textId="77777777" w:rsidR="009251FB" w:rsidRPr="00BB18A9" w:rsidRDefault="00D055AB">
      <w:pPr>
        <w:pStyle w:val="Lijstalinea"/>
        <w:numPr>
          <w:ilvl w:val="1"/>
          <w:numId w:val="124"/>
        </w:numPr>
        <w:tabs>
          <w:tab w:val="left" w:pos="527"/>
        </w:tabs>
        <w:spacing w:line="336" w:lineRule="exact"/>
        <w:rPr>
          <w:rFonts w:ascii="Vani" w:eastAsia="Vani" w:hAnsi="Vani" w:cs="Vani"/>
          <w:sz w:val="20"/>
          <w:szCs w:val="20"/>
          <w:lang w:val="nl-NL"/>
        </w:rPr>
      </w:pPr>
      <w:r w:rsidRPr="00BB18A9">
        <w:rPr>
          <w:rFonts w:ascii="Vani"/>
          <w:sz w:val="20"/>
          <w:lang w:val="nl-NL"/>
        </w:rPr>
        <w:t>Het actueel houden van het</w:t>
      </w:r>
      <w:r w:rsidRPr="00BB18A9">
        <w:rPr>
          <w:rFonts w:ascii="Vani"/>
          <w:spacing w:val="-21"/>
          <w:sz w:val="20"/>
          <w:lang w:val="nl-NL"/>
        </w:rPr>
        <w:t xml:space="preserve"> </w:t>
      </w:r>
      <w:r w:rsidRPr="00BB18A9">
        <w:rPr>
          <w:rFonts w:ascii="Vani"/>
          <w:sz w:val="20"/>
          <w:lang w:val="nl-NL"/>
        </w:rPr>
        <w:t>beleid.</w:t>
      </w:r>
    </w:p>
    <w:p w14:paraId="30477CD9" w14:textId="77777777" w:rsidR="009251FB" w:rsidRPr="00BB18A9" w:rsidRDefault="00D055AB">
      <w:pPr>
        <w:pStyle w:val="Lijstalinea"/>
        <w:numPr>
          <w:ilvl w:val="1"/>
          <w:numId w:val="124"/>
        </w:numPr>
        <w:tabs>
          <w:tab w:val="left" w:pos="527"/>
        </w:tabs>
        <w:spacing w:line="336" w:lineRule="exact"/>
        <w:rPr>
          <w:rFonts w:ascii="Vani" w:eastAsia="Vani" w:hAnsi="Vani" w:cs="Vani"/>
          <w:sz w:val="20"/>
          <w:szCs w:val="20"/>
          <w:lang w:val="nl-NL"/>
        </w:rPr>
      </w:pPr>
      <w:r w:rsidRPr="00BB18A9">
        <w:rPr>
          <w:rFonts w:ascii="Vani"/>
          <w:sz w:val="20"/>
          <w:lang w:val="nl-NL"/>
        </w:rPr>
        <w:t>Klachten.</w:t>
      </w:r>
    </w:p>
    <w:p w14:paraId="30477CDA" w14:textId="77777777" w:rsidR="009251FB" w:rsidRPr="00BB18A9" w:rsidRDefault="009251FB">
      <w:pPr>
        <w:spacing w:line="336" w:lineRule="exact"/>
        <w:rPr>
          <w:rFonts w:ascii="Vani" w:eastAsia="Vani" w:hAnsi="Vani" w:cs="Vani"/>
          <w:sz w:val="20"/>
          <w:szCs w:val="20"/>
          <w:lang w:val="nl-NL"/>
        </w:rPr>
        <w:sectPr w:rsidR="009251FB" w:rsidRPr="00BB18A9">
          <w:pgSz w:w="11910" w:h="16840"/>
          <w:pgMar w:top="1400" w:right="1280" w:bottom="1200" w:left="460" w:header="0" w:footer="1017" w:gutter="0"/>
          <w:cols w:space="708"/>
        </w:sectPr>
      </w:pPr>
    </w:p>
    <w:p w14:paraId="30477CDB" w14:textId="77777777" w:rsidR="009251FB" w:rsidRPr="00BB18A9" w:rsidRDefault="009251FB">
      <w:pPr>
        <w:spacing w:before="14"/>
        <w:rPr>
          <w:rFonts w:ascii="Vani" w:eastAsia="Vani" w:hAnsi="Vani" w:cs="Vani"/>
          <w:sz w:val="7"/>
          <w:szCs w:val="7"/>
          <w:lang w:val="nl-NL"/>
        </w:rPr>
      </w:pPr>
    </w:p>
    <w:p w14:paraId="30477CDC" w14:textId="77777777" w:rsidR="009251FB" w:rsidRPr="00BB18A9" w:rsidRDefault="00D055AB">
      <w:pPr>
        <w:pStyle w:val="Kop3"/>
        <w:spacing w:before="23"/>
        <w:ind w:left="276" w:right="309"/>
        <w:jc w:val="center"/>
        <w:rPr>
          <w:b w:val="0"/>
          <w:bCs w:val="0"/>
          <w:lang w:val="nl-NL"/>
        </w:rPr>
      </w:pPr>
      <w:r w:rsidRPr="00BB18A9">
        <w:rPr>
          <w:lang w:val="nl-NL"/>
        </w:rPr>
        <w:t>Hoofdstuk 1 : Preventief</w:t>
      </w:r>
      <w:r w:rsidRPr="00BB18A9">
        <w:rPr>
          <w:spacing w:val="-17"/>
          <w:lang w:val="nl-NL"/>
        </w:rPr>
        <w:t xml:space="preserve"> </w:t>
      </w:r>
      <w:r w:rsidRPr="00BB18A9">
        <w:rPr>
          <w:lang w:val="nl-NL"/>
        </w:rPr>
        <w:t>beleid.</w:t>
      </w:r>
    </w:p>
    <w:p w14:paraId="30477CDD" w14:textId="77777777" w:rsidR="009251FB" w:rsidRPr="00BB18A9" w:rsidRDefault="00D055AB">
      <w:pPr>
        <w:spacing w:before="1"/>
        <w:ind w:left="278" w:right="309"/>
        <w:jc w:val="center"/>
        <w:rPr>
          <w:rFonts w:ascii="Vani" w:eastAsia="Vani" w:hAnsi="Vani" w:cs="Vani"/>
          <w:sz w:val="20"/>
          <w:szCs w:val="20"/>
          <w:lang w:val="nl-NL"/>
        </w:rPr>
      </w:pPr>
      <w:r w:rsidRPr="00BB18A9">
        <w:rPr>
          <w:rFonts w:ascii="Vani"/>
          <w:b/>
          <w:sz w:val="20"/>
          <w:lang w:val="nl-NL"/>
        </w:rPr>
        <w:t>Wat doen we om agressie en geweld te</w:t>
      </w:r>
      <w:r w:rsidRPr="00BB18A9">
        <w:rPr>
          <w:rFonts w:ascii="Vani"/>
          <w:b/>
          <w:spacing w:val="-22"/>
          <w:sz w:val="20"/>
          <w:lang w:val="nl-NL"/>
        </w:rPr>
        <w:t xml:space="preserve"> </w:t>
      </w:r>
      <w:r w:rsidRPr="00BB18A9">
        <w:rPr>
          <w:rFonts w:ascii="Vani"/>
          <w:b/>
          <w:sz w:val="20"/>
          <w:lang w:val="nl-NL"/>
        </w:rPr>
        <w:t>voorkomen.</w:t>
      </w:r>
    </w:p>
    <w:p w14:paraId="30477CDE" w14:textId="77777777" w:rsidR="009251FB" w:rsidRPr="00BB18A9" w:rsidRDefault="009251FB">
      <w:pPr>
        <w:spacing w:before="15"/>
        <w:rPr>
          <w:rFonts w:ascii="Vani" w:eastAsia="Vani" w:hAnsi="Vani" w:cs="Vani"/>
          <w:b/>
          <w:bCs/>
          <w:sz w:val="19"/>
          <w:szCs w:val="19"/>
          <w:lang w:val="nl-NL"/>
        </w:rPr>
      </w:pPr>
    </w:p>
    <w:p w14:paraId="30477CDF" w14:textId="77777777" w:rsidR="009251FB" w:rsidRPr="00BB18A9" w:rsidRDefault="00D055AB">
      <w:pPr>
        <w:pStyle w:val="Plattetekst"/>
        <w:ind w:left="106" w:right="214"/>
        <w:rPr>
          <w:lang w:val="nl-NL"/>
        </w:rPr>
      </w:pPr>
      <w:r w:rsidRPr="00BB18A9">
        <w:rPr>
          <w:lang w:val="nl-NL"/>
        </w:rPr>
        <w:t>Het</w:t>
      </w:r>
      <w:r w:rsidRPr="00BB18A9">
        <w:rPr>
          <w:spacing w:val="-3"/>
          <w:lang w:val="nl-NL"/>
        </w:rPr>
        <w:t xml:space="preserve"> </w:t>
      </w:r>
      <w:r w:rsidRPr="00BB18A9">
        <w:rPr>
          <w:lang w:val="nl-NL"/>
        </w:rPr>
        <w:t>preventief</w:t>
      </w:r>
      <w:r w:rsidRPr="00BB18A9">
        <w:rPr>
          <w:spacing w:val="-4"/>
          <w:lang w:val="nl-NL"/>
        </w:rPr>
        <w:t xml:space="preserve"> </w:t>
      </w:r>
      <w:r w:rsidRPr="00BB18A9">
        <w:rPr>
          <w:lang w:val="nl-NL"/>
        </w:rPr>
        <w:t>beleid</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agressie</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geweld</w:t>
      </w:r>
      <w:r w:rsidRPr="00BB18A9">
        <w:rPr>
          <w:spacing w:val="-3"/>
          <w:lang w:val="nl-NL"/>
        </w:rPr>
        <w:t xml:space="preserve"> </w:t>
      </w:r>
      <w:r w:rsidRPr="00BB18A9">
        <w:rPr>
          <w:lang w:val="nl-NL"/>
        </w:rPr>
        <w:t>te</w:t>
      </w:r>
      <w:r w:rsidRPr="00BB18A9">
        <w:rPr>
          <w:spacing w:val="-2"/>
          <w:lang w:val="nl-NL"/>
        </w:rPr>
        <w:t xml:space="preserve"> </w:t>
      </w:r>
      <w:r w:rsidRPr="00BB18A9">
        <w:rPr>
          <w:lang w:val="nl-NL"/>
        </w:rPr>
        <w:t>voorkomen</w:t>
      </w:r>
      <w:r w:rsidRPr="00BB18A9">
        <w:rPr>
          <w:spacing w:val="-4"/>
          <w:lang w:val="nl-NL"/>
        </w:rPr>
        <w:t xml:space="preserve"> </w:t>
      </w:r>
      <w:r w:rsidRPr="00BB18A9">
        <w:rPr>
          <w:lang w:val="nl-NL"/>
        </w:rPr>
        <w:t>omvat</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aantal</w:t>
      </w:r>
      <w:r w:rsidRPr="00BB18A9">
        <w:rPr>
          <w:spacing w:val="-3"/>
          <w:lang w:val="nl-NL"/>
        </w:rPr>
        <w:t xml:space="preserve"> </w:t>
      </w:r>
      <w:r w:rsidRPr="00BB18A9">
        <w:rPr>
          <w:lang w:val="nl-NL"/>
        </w:rPr>
        <w:t>maatregelen,</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volgende hoofdstukjes beschreven</w:t>
      </w:r>
      <w:r w:rsidRPr="00BB18A9">
        <w:rPr>
          <w:spacing w:val="-18"/>
          <w:lang w:val="nl-NL"/>
        </w:rPr>
        <w:t xml:space="preserve"> </w:t>
      </w:r>
      <w:r w:rsidRPr="00BB18A9">
        <w:rPr>
          <w:lang w:val="nl-NL"/>
        </w:rPr>
        <w:t>staan:</w:t>
      </w:r>
    </w:p>
    <w:p w14:paraId="30477CE0" w14:textId="77777777" w:rsidR="009251FB" w:rsidRPr="00BB18A9" w:rsidRDefault="00D055AB">
      <w:pPr>
        <w:pStyle w:val="Lijstalinea"/>
        <w:numPr>
          <w:ilvl w:val="1"/>
          <w:numId w:val="123"/>
        </w:numPr>
        <w:tabs>
          <w:tab w:val="left" w:pos="428"/>
        </w:tabs>
        <w:spacing w:line="336" w:lineRule="exact"/>
        <w:ind w:hanging="321"/>
        <w:rPr>
          <w:rFonts w:ascii="Vani" w:eastAsia="Vani" w:hAnsi="Vani" w:cs="Vani"/>
          <w:sz w:val="20"/>
          <w:szCs w:val="20"/>
          <w:lang w:val="nl-NL"/>
        </w:rPr>
      </w:pPr>
      <w:r w:rsidRPr="00BB18A9">
        <w:rPr>
          <w:rFonts w:ascii="Vani"/>
          <w:sz w:val="20"/>
          <w:lang w:val="nl-NL"/>
        </w:rPr>
        <w:t>Zorgen</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prettig</w:t>
      </w:r>
      <w:r w:rsidRPr="00BB18A9">
        <w:rPr>
          <w:rFonts w:ascii="Vani"/>
          <w:spacing w:val="-4"/>
          <w:sz w:val="20"/>
          <w:lang w:val="nl-NL"/>
        </w:rPr>
        <w:t xml:space="preserve"> </w:t>
      </w:r>
      <w:r w:rsidRPr="00BB18A9">
        <w:rPr>
          <w:rFonts w:ascii="Vani"/>
          <w:sz w:val="20"/>
          <w:lang w:val="nl-NL"/>
        </w:rPr>
        <w:t>sociaal</w:t>
      </w:r>
      <w:r w:rsidRPr="00BB18A9">
        <w:rPr>
          <w:rFonts w:ascii="Vani"/>
          <w:spacing w:val="-5"/>
          <w:sz w:val="20"/>
          <w:lang w:val="nl-NL"/>
        </w:rPr>
        <w:t xml:space="preserve"> </w:t>
      </w:r>
      <w:r w:rsidRPr="00BB18A9">
        <w:rPr>
          <w:rFonts w:ascii="Vani"/>
          <w:sz w:val="20"/>
          <w:lang w:val="nl-NL"/>
        </w:rPr>
        <w:t>klimaat</w:t>
      </w:r>
      <w:r w:rsidRPr="00BB18A9">
        <w:rPr>
          <w:rFonts w:ascii="Vani"/>
          <w:spacing w:val="-2"/>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leerkrachten,</w:t>
      </w:r>
      <w:r w:rsidRPr="00BB18A9">
        <w:rPr>
          <w:rFonts w:ascii="Vani"/>
          <w:spacing w:val="-7"/>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ouders.</w:t>
      </w:r>
    </w:p>
    <w:p w14:paraId="30477CE1" w14:textId="77777777" w:rsidR="009251FB" w:rsidRPr="00BB18A9" w:rsidRDefault="00D055AB">
      <w:pPr>
        <w:pStyle w:val="Lijstalinea"/>
        <w:numPr>
          <w:ilvl w:val="1"/>
          <w:numId w:val="123"/>
        </w:numPr>
        <w:tabs>
          <w:tab w:val="left" w:pos="452"/>
        </w:tabs>
        <w:spacing w:line="336" w:lineRule="exact"/>
        <w:ind w:left="451" w:hanging="345"/>
        <w:rPr>
          <w:rFonts w:ascii="Vani" w:eastAsia="Vani" w:hAnsi="Vani" w:cs="Vani"/>
          <w:sz w:val="20"/>
          <w:szCs w:val="20"/>
          <w:lang w:val="nl-NL"/>
        </w:rPr>
      </w:pPr>
      <w:r w:rsidRPr="00BB18A9">
        <w:rPr>
          <w:rFonts w:ascii="Vani"/>
          <w:sz w:val="20"/>
          <w:lang w:val="nl-NL"/>
        </w:rPr>
        <w:t>Gedragsregels ter voorkoming van agressie en</w:t>
      </w:r>
      <w:r w:rsidRPr="00BB18A9">
        <w:rPr>
          <w:rFonts w:ascii="Vani"/>
          <w:spacing w:val="-24"/>
          <w:sz w:val="20"/>
          <w:lang w:val="nl-NL"/>
        </w:rPr>
        <w:t xml:space="preserve"> </w:t>
      </w:r>
      <w:r w:rsidRPr="00BB18A9">
        <w:rPr>
          <w:rFonts w:ascii="Vani"/>
          <w:sz w:val="20"/>
          <w:lang w:val="nl-NL"/>
        </w:rPr>
        <w:t>geweld.</w:t>
      </w:r>
    </w:p>
    <w:p w14:paraId="30477CE2" w14:textId="77777777" w:rsidR="009251FB" w:rsidRPr="00BB18A9" w:rsidRDefault="00D055AB">
      <w:pPr>
        <w:pStyle w:val="Lijstalinea"/>
        <w:numPr>
          <w:ilvl w:val="1"/>
          <w:numId w:val="123"/>
        </w:numPr>
        <w:tabs>
          <w:tab w:val="left" w:pos="452"/>
        </w:tabs>
        <w:spacing w:before="1" w:line="336" w:lineRule="exact"/>
        <w:ind w:left="451" w:hanging="345"/>
        <w:rPr>
          <w:rFonts w:ascii="Vani" w:eastAsia="Vani" w:hAnsi="Vani" w:cs="Vani"/>
          <w:sz w:val="20"/>
          <w:szCs w:val="20"/>
          <w:lang w:val="nl-NL"/>
        </w:rPr>
      </w:pPr>
      <w:r w:rsidRPr="00BB18A9">
        <w:rPr>
          <w:rFonts w:ascii="Vani"/>
          <w:sz w:val="20"/>
          <w:lang w:val="nl-NL"/>
        </w:rPr>
        <w:t>Aandacht voor sociale veiligheid in het</w:t>
      </w:r>
      <w:r w:rsidRPr="00BB18A9">
        <w:rPr>
          <w:rFonts w:ascii="Vani"/>
          <w:spacing w:val="-25"/>
          <w:sz w:val="20"/>
          <w:lang w:val="nl-NL"/>
        </w:rPr>
        <w:t xml:space="preserve"> </w:t>
      </w:r>
      <w:r w:rsidRPr="00BB18A9">
        <w:rPr>
          <w:rFonts w:ascii="Vani"/>
          <w:sz w:val="20"/>
          <w:lang w:val="nl-NL"/>
        </w:rPr>
        <w:t>onderwijsaanbod.</w:t>
      </w:r>
    </w:p>
    <w:p w14:paraId="30477CE3" w14:textId="77777777" w:rsidR="009251FB" w:rsidRPr="00BB18A9" w:rsidRDefault="00D055AB">
      <w:pPr>
        <w:pStyle w:val="Lijstalinea"/>
        <w:numPr>
          <w:ilvl w:val="1"/>
          <w:numId w:val="123"/>
        </w:numPr>
        <w:tabs>
          <w:tab w:val="left" w:pos="454"/>
        </w:tabs>
        <w:spacing w:line="336" w:lineRule="exact"/>
        <w:ind w:left="454" w:hanging="348"/>
        <w:rPr>
          <w:rFonts w:ascii="Vani" w:eastAsia="Vani" w:hAnsi="Vani" w:cs="Vani"/>
          <w:sz w:val="20"/>
          <w:szCs w:val="20"/>
          <w:lang w:val="nl-NL"/>
        </w:rPr>
      </w:pPr>
      <w:r w:rsidRPr="00BB18A9">
        <w:rPr>
          <w:rFonts w:ascii="Vani"/>
          <w:sz w:val="20"/>
          <w:lang w:val="nl-NL"/>
        </w:rPr>
        <w:t>Aandacht voor sociale veiligheid in het cursusaanbod voor</w:t>
      </w:r>
      <w:r w:rsidRPr="00BB18A9">
        <w:rPr>
          <w:rFonts w:ascii="Vani"/>
          <w:spacing w:val="-33"/>
          <w:sz w:val="20"/>
          <w:lang w:val="nl-NL"/>
        </w:rPr>
        <w:t xml:space="preserve"> </w:t>
      </w:r>
      <w:r w:rsidRPr="00BB18A9">
        <w:rPr>
          <w:rFonts w:ascii="Vani"/>
          <w:sz w:val="20"/>
          <w:lang w:val="nl-NL"/>
        </w:rPr>
        <w:t>medewerkers.</w:t>
      </w:r>
    </w:p>
    <w:p w14:paraId="30477CE4" w14:textId="77777777" w:rsidR="009251FB" w:rsidRPr="00BB18A9" w:rsidRDefault="00D055AB">
      <w:pPr>
        <w:pStyle w:val="Lijstalinea"/>
        <w:numPr>
          <w:ilvl w:val="1"/>
          <w:numId w:val="123"/>
        </w:numPr>
        <w:tabs>
          <w:tab w:val="left" w:pos="447"/>
        </w:tabs>
        <w:spacing w:line="336" w:lineRule="exact"/>
        <w:ind w:left="446" w:hanging="340"/>
        <w:rPr>
          <w:rFonts w:ascii="Vani" w:eastAsia="Vani" w:hAnsi="Vani" w:cs="Vani"/>
          <w:sz w:val="20"/>
          <w:szCs w:val="20"/>
          <w:lang w:val="nl-NL"/>
        </w:rPr>
      </w:pPr>
      <w:r w:rsidRPr="00BB18A9">
        <w:rPr>
          <w:rFonts w:ascii="Vani"/>
          <w:sz w:val="20"/>
          <w:lang w:val="nl-NL"/>
        </w:rPr>
        <w:t>Aandacht voor manier waarop mensen de school binnen kunnen</w:t>
      </w:r>
      <w:r w:rsidRPr="00BB18A9">
        <w:rPr>
          <w:rFonts w:ascii="Vani"/>
          <w:spacing w:val="-26"/>
          <w:sz w:val="20"/>
          <w:lang w:val="nl-NL"/>
        </w:rPr>
        <w:t xml:space="preserve"> </w:t>
      </w:r>
      <w:r w:rsidRPr="00BB18A9">
        <w:rPr>
          <w:rFonts w:ascii="Vani"/>
          <w:sz w:val="20"/>
          <w:lang w:val="nl-NL"/>
        </w:rPr>
        <w:t>komen.</w:t>
      </w:r>
    </w:p>
    <w:p w14:paraId="30477CE5" w14:textId="77777777" w:rsidR="009251FB" w:rsidRPr="00BB18A9" w:rsidRDefault="00D055AB">
      <w:pPr>
        <w:pStyle w:val="Lijstalinea"/>
        <w:numPr>
          <w:ilvl w:val="1"/>
          <w:numId w:val="123"/>
        </w:numPr>
        <w:tabs>
          <w:tab w:val="left" w:pos="455"/>
        </w:tabs>
        <w:spacing w:before="1"/>
        <w:ind w:left="454" w:hanging="348"/>
        <w:rPr>
          <w:rFonts w:ascii="Vani" w:eastAsia="Vani" w:hAnsi="Vani" w:cs="Vani"/>
          <w:sz w:val="20"/>
          <w:szCs w:val="20"/>
          <w:lang w:val="nl-NL"/>
        </w:rPr>
      </w:pPr>
      <w:r w:rsidRPr="00BB18A9">
        <w:rPr>
          <w:rFonts w:ascii="Vani"/>
          <w:sz w:val="20"/>
          <w:lang w:val="nl-NL"/>
        </w:rPr>
        <w:t>Het vastleggen van afspraken. Voorbeeld van een</w:t>
      </w:r>
      <w:r w:rsidRPr="00BB18A9">
        <w:rPr>
          <w:rFonts w:ascii="Vani"/>
          <w:spacing w:val="-32"/>
          <w:sz w:val="20"/>
          <w:lang w:val="nl-NL"/>
        </w:rPr>
        <w:t xml:space="preserve"> </w:t>
      </w:r>
      <w:r w:rsidRPr="00BB18A9">
        <w:rPr>
          <w:rFonts w:ascii="Vani"/>
          <w:sz w:val="20"/>
          <w:lang w:val="nl-NL"/>
        </w:rPr>
        <w:t>oudercontract.</w:t>
      </w:r>
    </w:p>
    <w:p w14:paraId="30477CE6" w14:textId="77777777" w:rsidR="009251FB" w:rsidRPr="00BB18A9" w:rsidRDefault="009251FB">
      <w:pPr>
        <w:rPr>
          <w:rFonts w:ascii="Vani" w:eastAsia="Vani" w:hAnsi="Vani" w:cs="Vani"/>
          <w:sz w:val="20"/>
          <w:szCs w:val="20"/>
          <w:lang w:val="nl-NL"/>
        </w:rPr>
      </w:pPr>
    </w:p>
    <w:p w14:paraId="30477CE7" w14:textId="77777777" w:rsidR="009251FB" w:rsidRPr="00BB18A9" w:rsidRDefault="009251FB">
      <w:pPr>
        <w:spacing w:before="1"/>
        <w:rPr>
          <w:rFonts w:ascii="Vani" w:eastAsia="Vani" w:hAnsi="Vani" w:cs="Vani"/>
          <w:sz w:val="20"/>
          <w:szCs w:val="20"/>
          <w:lang w:val="nl-NL"/>
        </w:rPr>
      </w:pPr>
    </w:p>
    <w:p w14:paraId="30477CE8" w14:textId="77777777" w:rsidR="009251FB" w:rsidRPr="00BB18A9" w:rsidRDefault="00D055AB">
      <w:pPr>
        <w:pStyle w:val="Kop3"/>
        <w:numPr>
          <w:ilvl w:val="1"/>
          <w:numId w:val="122"/>
        </w:numPr>
        <w:tabs>
          <w:tab w:val="left" w:pos="419"/>
        </w:tabs>
        <w:spacing w:line="336" w:lineRule="exact"/>
        <w:rPr>
          <w:b w:val="0"/>
          <w:bCs w:val="0"/>
          <w:lang w:val="nl-NL"/>
        </w:rPr>
      </w:pPr>
      <w:r w:rsidRPr="00BB18A9">
        <w:rPr>
          <w:lang w:val="nl-NL"/>
        </w:rPr>
        <w:t>Zorgen</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een</w:t>
      </w:r>
      <w:r w:rsidRPr="00BB18A9">
        <w:rPr>
          <w:spacing w:val="-6"/>
          <w:lang w:val="nl-NL"/>
        </w:rPr>
        <w:t xml:space="preserve"> </w:t>
      </w:r>
      <w:r w:rsidRPr="00BB18A9">
        <w:rPr>
          <w:lang w:val="nl-NL"/>
        </w:rPr>
        <w:t>prettig</w:t>
      </w:r>
      <w:r w:rsidRPr="00BB18A9">
        <w:rPr>
          <w:spacing w:val="-6"/>
          <w:lang w:val="nl-NL"/>
        </w:rPr>
        <w:t xml:space="preserve"> </w:t>
      </w:r>
      <w:r w:rsidRPr="00BB18A9">
        <w:rPr>
          <w:lang w:val="nl-NL"/>
        </w:rPr>
        <w:t>sociaal</w:t>
      </w:r>
      <w:r w:rsidRPr="00BB18A9">
        <w:rPr>
          <w:spacing w:val="-5"/>
          <w:lang w:val="nl-NL"/>
        </w:rPr>
        <w:t xml:space="preserve"> </w:t>
      </w:r>
      <w:r w:rsidRPr="00BB18A9">
        <w:rPr>
          <w:lang w:val="nl-NL"/>
        </w:rPr>
        <w:t>klimaat</w:t>
      </w:r>
      <w:r w:rsidRPr="00BB18A9">
        <w:rPr>
          <w:spacing w:val="-3"/>
          <w:lang w:val="nl-NL"/>
        </w:rPr>
        <w:t xml:space="preserve"> </w:t>
      </w:r>
      <w:r w:rsidRPr="00BB18A9">
        <w:rPr>
          <w:lang w:val="nl-NL"/>
        </w:rPr>
        <w:t>voor</w:t>
      </w:r>
      <w:r w:rsidRPr="00BB18A9">
        <w:rPr>
          <w:spacing w:val="-6"/>
          <w:lang w:val="nl-NL"/>
        </w:rPr>
        <w:t xml:space="preserve"> </w:t>
      </w:r>
      <w:r w:rsidRPr="00BB18A9">
        <w:rPr>
          <w:lang w:val="nl-NL"/>
        </w:rPr>
        <w:t>leerkrachten,</w:t>
      </w:r>
      <w:r w:rsidRPr="00BB18A9">
        <w:rPr>
          <w:spacing w:val="-6"/>
          <w:lang w:val="nl-NL"/>
        </w:rPr>
        <w:t xml:space="preserve"> </w:t>
      </w:r>
      <w:r w:rsidRPr="00BB18A9">
        <w:rPr>
          <w:lang w:val="nl-NL"/>
        </w:rPr>
        <w:t>leerlingen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ouders.</w:t>
      </w:r>
    </w:p>
    <w:p w14:paraId="30477CE9" w14:textId="77777777" w:rsidR="009251FB" w:rsidRPr="00BB18A9" w:rsidRDefault="00D055AB">
      <w:pPr>
        <w:pStyle w:val="Plattetekst"/>
        <w:ind w:left="106" w:right="318"/>
        <w:jc w:val="both"/>
        <w:rPr>
          <w:lang w:val="nl-NL"/>
        </w:rPr>
      </w:pPr>
      <w:r w:rsidRPr="00BB18A9">
        <w:rPr>
          <w:lang w:val="nl-NL"/>
        </w:rPr>
        <w:t>De belangrijkste investering ter voorkoming van agressie en geweld is het zorg dragen voor een prettig sociaal klimaat op school. Dat houdt in : zorg dragen voor goede arbeidsomstandigheden, voor een prettige sfeer, voor een gepaste wijze van leidinggeven, voor voldoende aandacht voor het individuele personeelslid, de leerling en de ouder. (In het Veldvest-</w:t>
      </w:r>
      <w:r w:rsidRPr="00BB18A9">
        <w:rPr>
          <w:rFonts w:cs="Vani"/>
          <w:lang w:val="nl-NL"/>
        </w:rPr>
        <w:t>beleidsplan “Gezondheid</w:t>
      </w:r>
      <w:r w:rsidRPr="00BB18A9">
        <w:rPr>
          <w:lang w:val="nl-NL"/>
        </w:rPr>
        <w:t xml:space="preserve">- </w:t>
      </w:r>
      <w:r w:rsidRPr="00BB18A9">
        <w:rPr>
          <w:rFonts w:cs="Vani"/>
          <w:lang w:val="nl-NL"/>
        </w:rPr>
        <w:t xml:space="preserve">en verzuimbeleid” staan een aantal bruikbare tips om een </w:t>
      </w:r>
      <w:r w:rsidRPr="00BB18A9">
        <w:rPr>
          <w:lang w:val="nl-NL"/>
        </w:rPr>
        <w:t>prettig</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gezond</w:t>
      </w:r>
      <w:r w:rsidRPr="00BB18A9">
        <w:rPr>
          <w:spacing w:val="-6"/>
          <w:lang w:val="nl-NL"/>
        </w:rPr>
        <w:t xml:space="preserve"> </w:t>
      </w:r>
      <w:r w:rsidRPr="00BB18A9">
        <w:rPr>
          <w:lang w:val="nl-NL"/>
        </w:rPr>
        <w:t>werkklimaat</w:t>
      </w:r>
      <w:r w:rsidRPr="00BB18A9">
        <w:rPr>
          <w:spacing w:val="-6"/>
          <w:lang w:val="nl-NL"/>
        </w:rPr>
        <w:t xml:space="preserve"> </w:t>
      </w:r>
      <w:r w:rsidRPr="00BB18A9">
        <w:rPr>
          <w:lang w:val="nl-NL"/>
        </w:rPr>
        <w:t>te</w:t>
      </w:r>
      <w:r w:rsidRPr="00BB18A9">
        <w:rPr>
          <w:spacing w:val="-6"/>
          <w:lang w:val="nl-NL"/>
        </w:rPr>
        <w:t xml:space="preserve"> </w:t>
      </w:r>
      <w:r w:rsidRPr="00BB18A9">
        <w:rPr>
          <w:lang w:val="nl-NL"/>
        </w:rPr>
        <w:t xml:space="preserve">bewerkstelligen.) </w:t>
      </w:r>
      <w:r w:rsidRPr="00BB18A9">
        <w:rPr>
          <w:color w:val="FF0000"/>
          <w:lang w:val="nl-NL"/>
        </w:rPr>
        <w:t>(</w:t>
      </w:r>
      <w:proofErr w:type="spellStart"/>
      <w:r w:rsidRPr="00BB18A9">
        <w:rPr>
          <w:color w:val="FF0000"/>
          <w:lang w:val="nl-NL"/>
        </w:rPr>
        <w:t>tredin</w:t>
      </w:r>
      <w:proofErr w:type="spellEnd"/>
      <w:r w:rsidRPr="00BB18A9">
        <w:rPr>
          <w:color w:val="FF0000"/>
          <w:spacing w:val="-6"/>
          <w:lang w:val="nl-NL"/>
        </w:rPr>
        <w:t xml:space="preserve"> </w:t>
      </w:r>
      <w:r w:rsidRPr="00BB18A9">
        <w:rPr>
          <w:color w:val="FF0000"/>
          <w:lang w:val="nl-NL"/>
        </w:rPr>
        <w:t>afspraken</w:t>
      </w:r>
      <w:r w:rsidRPr="00BB18A9">
        <w:rPr>
          <w:color w:val="FF0000"/>
          <w:spacing w:val="-6"/>
          <w:lang w:val="nl-NL"/>
        </w:rPr>
        <w:t xml:space="preserve"> </w:t>
      </w:r>
      <w:r w:rsidRPr="00BB18A9">
        <w:rPr>
          <w:color w:val="FF0000"/>
          <w:lang w:val="nl-NL"/>
        </w:rPr>
        <w:t>vermelden)</w:t>
      </w:r>
    </w:p>
    <w:p w14:paraId="30477CEA" w14:textId="77777777" w:rsidR="009251FB" w:rsidRPr="00BB18A9" w:rsidRDefault="00D055AB">
      <w:pPr>
        <w:pStyle w:val="Plattetekst"/>
        <w:spacing w:before="1"/>
        <w:ind w:left="106" w:right="214"/>
        <w:rPr>
          <w:lang w:val="nl-NL"/>
        </w:rPr>
      </w:pPr>
      <w:r w:rsidRPr="00BB18A9">
        <w:rPr>
          <w:lang w:val="nl-NL"/>
        </w:rPr>
        <w:t>Leerlingen,</w:t>
      </w:r>
      <w:r w:rsidRPr="00BB18A9">
        <w:rPr>
          <w:spacing w:val="-5"/>
          <w:lang w:val="nl-NL"/>
        </w:rPr>
        <w:t xml:space="preserve"> </w:t>
      </w:r>
      <w:r w:rsidRPr="00BB18A9">
        <w:rPr>
          <w:lang w:val="nl-NL"/>
        </w:rPr>
        <w:t>leerkrachten</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ouders</w:t>
      </w:r>
      <w:r w:rsidRPr="00BB18A9">
        <w:rPr>
          <w:spacing w:val="-3"/>
          <w:lang w:val="nl-NL"/>
        </w:rPr>
        <w:t xml:space="preserve"> </w:t>
      </w:r>
      <w:r w:rsidRPr="00BB18A9">
        <w:rPr>
          <w:lang w:val="nl-NL"/>
        </w:rPr>
        <w:t>moeten</w:t>
      </w:r>
      <w:r w:rsidRPr="00BB18A9">
        <w:rPr>
          <w:spacing w:val="-2"/>
          <w:lang w:val="nl-NL"/>
        </w:rPr>
        <w:t xml:space="preserve"> </w:t>
      </w:r>
      <w:r w:rsidRPr="00BB18A9">
        <w:rPr>
          <w:lang w:val="nl-NL"/>
        </w:rPr>
        <w:t>voelen</w:t>
      </w:r>
      <w:r w:rsidRPr="00BB18A9">
        <w:rPr>
          <w:spacing w:val="-3"/>
          <w:lang w:val="nl-NL"/>
        </w:rPr>
        <w:t xml:space="preserve"> </w:t>
      </w:r>
      <w:r w:rsidRPr="00BB18A9">
        <w:rPr>
          <w:lang w:val="nl-NL"/>
        </w:rPr>
        <w:t>dat</w:t>
      </w:r>
      <w:r w:rsidRPr="00BB18A9">
        <w:rPr>
          <w:spacing w:val="-1"/>
          <w:lang w:val="nl-NL"/>
        </w:rPr>
        <w:t xml:space="preserve"> </w:t>
      </w:r>
      <w:r w:rsidRPr="00BB18A9">
        <w:rPr>
          <w:lang w:val="nl-NL"/>
        </w:rPr>
        <w:t>ze</w:t>
      </w:r>
      <w:r w:rsidRPr="00BB18A9">
        <w:rPr>
          <w:spacing w:val="-4"/>
          <w:lang w:val="nl-NL"/>
        </w:rPr>
        <w:t xml:space="preserve"> </w:t>
      </w:r>
      <w:r w:rsidRPr="00BB18A9">
        <w:rPr>
          <w:lang w:val="nl-NL"/>
        </w:rPr>
        <w:t>erbij</w:t>
      </w:r>
      <w:r w:rsidRPr="00BB18A9">
        <w:rPr>
          <w:spacing w:val="-2"/>
          <w:lang w:val="nl-NL"/>
        </w:rPr>
        <w:t xml:space="preserve"> </w:t>
      </w:r>
      <w:r w:rsidRPr="00BB18A9">
        <w:rPr>
          <w:lang w:val="nl-NL"/>
        </w:rPr>
        <w:t>horen,</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ze</w:t>
      </w:r>
      <w:r w:rsidRPr="00BB18A9">
        <w:rPr>
          <w:spacing w:val="-1"/>
          <w:lang w:val="nl-NL"/>
        </w:rPr>
        <w:t xml:space="preserve"> </w:t>
      </w:r>
      <w:r w:rsidRPr="00BB18A9">
        <w:rPr>
          <w:lang w:val="nl-NL"/>
        </w:rPr>
        <w:t>gewaardeerd</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ze</w:t>
      </w:r>
      <w:r w:rsidRPr="00BB18A9">
        <w:rPr>
          <w:spacing w:val="-4"/>
          <w:lang w:val="nl-NL"/>
        </w:rPr>
        <w:t xml:space="preserve"> </w:t>
      </w:r>
      <w:r w:rsidRPr="00BB18A9">
        <w:rPr>
          <w:lang w:val="nl-NL"/>
        </w:rPr>
        <w:t>serieus genomen worden, dat ze eerlijk behandeld worden, dat ze mee mogen denken. Als deze zaken niet aan de orde zijn: als leerkrachten, leerlingen of ouders zich buiten gesloten voelen, er niet bij horen voor hun gevoel, weinig waardering ontvangen, zich niet serieus genomen voelen of zich oneerlijk behandeld voelen kan dat agressie en geweld</w:t>
      </w:r>
      <w:r w:rsidRPr="00BB18A9">
        <w:rPr>
          <w:spacing w:val="-10"/>
          <w:lang w:val="nl-NL"/>
        </w:rPr>
        <w:t xml:space="preserve"> </w:t>
      </w:r>
      <w:r w:rsidRPr="00BB18A9">
        <w:rPr>
          <w:lang w:val="nl-NL"/>
        </w:rPr>
        <w:t>oproepen.</w:t>
      </w:r>
    </w:p>
    <w:p w14:paraId="30477CEB" w14:textId="77777777" w:rsidR="009251FB" w:rsidRPr="00BB18A9" w:rsidRDefault="009251FB">
      <w:pPr>
        <w:spacing w:before="1"/>
        <w:rPr>
          <w:rFonts w:ascii="Vani" w:eastAsia="Vani" w:hAnsi="Vani" w:cs="Vani"/>
          <w:sz w:val="20"/>
          <w:szCs w:val="20"/>
          <w:lang w:val="nl-NL"/>
        </w:rPr>
      </w:pPr>
    </w:p>
    <w:p w14:paraId="30477CEC" w14:textId="77777777" w:rsidR="009251FB" w:rsidRPr="00BB18A9" w:rsidRDefault="00D055AB">
      <w:pPr>
        <w:pStyle w:val="Plattetekst"/>
        <w:ind w:left="106" w:right="214"/>
        <w:rPr>
          <w:lang w:val="nl-NL"/>
        </w:rPr>
      </w:pPr>
      <w:r w:rsidRPr="00BB18A9">
        <w:rPr>
          <w:lang w:val="nl-NL"/>
        </w:rPr>
        <w:t>Ter</w:t>
      </w:r>
      <w:r w:rsidRPr="00BB18A9">
        <w:rPr>
          <w:spacing w:val="-4"/>
          <w:lang w:val="nl-NL"/>
        </w:rPr>
        <w:t xml:space="preserve"> </w:t>
      </w:r>
      <w:r w:rsidRPr="00BB18A9">
        <w:rPr>
          <w:lang w:val="nl-NL"/>
        </w:rPr>
        <w:t>voorkoming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agressie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geweld</w:t>
      </w:r>
      <w:r w:rsidRPr="00BB18A9">
        <w:rPr>
          <w:spacing w:val="-1"/>
          <w:lang w:val="nl-NL"/>
        </w:rPr>
        <w:t xml:space="preserve"> </w:t>
      </w:r>
      <w:r w:rsidRPr="00BB18A9">
        <w:rPr>
          <w:lang w:val="nl-NL"/>
        </w:rPr>
        <w:t>is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goed</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rijtje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zetten</w:t>
      </w:r>
      <w:r w:rsidRPr="00BB18A9">
        <w:rPr>
          <w:spacing w:val="-4"/>
          <w:lang w:val="nl-NL"/>
        </w:rPr>
        <w:t xml:space="preserve"> </w:t>
      </w:r>
      <w:r w:rsidRPr="00BB18A9">
        <w:rPr>
          <w:lang w:val="nl-NL"/>
        </w:rPr>
        <w:t>waardoor</w:t>
      </w:r>
      <w:r w:rsidRPr="00BB18A9">
        <w:rPr>
          <w:spacing w:val="-1"/>
          <w:lang w:val="nl-NL"/>
        </w:rPr>
        <w:t xml:space="preserve"> </w:t>
      </w:r>
      <w:r w:rsidRPr="00BB18A9">
        <w:rPr>
          <w:lang w:val="nl-NL"/>
        </w:rPr>
        <w:t>agressief</w:t>
      </w:r>
      <w:r w:rsidRPr="00BB18A9">
        <w:rPr>
          <w:spacing w:val="-4"/>
          <w:lang w:val="nl-NL"/>
        </w:rPr>
        <w:t xml:space="preserve"> </w:t>
      </w:r>
      <w:r w:rsidRPr="00BB18A9">
        <w:rPr>
          <w:lang w:val="nl-NL"/>
        </w:rPr>
        <w:t>gedrag</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geweld veroorzaakt wordt. Er zijn drie belangrijke oorzaken</w:t>
      </w:r>
      <w:r w:rsidRPr="00BB18A9">
        <w:rPr>
          <w:spacing w:val="-27"/>
          <w:lang w:val="nl-NL"/>
        </w:rPr>
        <w:t xml:space="preserve"> </w:t>
      </w:r>
      <w:r w:rsidRPr="00BB18A9">
        <w:rPr>
          <w:lang w:val="nl-NL"/>
        </w:rPr>
        <w:t>:</w:t>
      </w:r>
    </w:p>
    <w:p w14:paraId="30477CED" w14:textId="77777777" w:rsidR="009251FB" w:rsidRPr="00BB18A9" w:rsidRDefault="00D055AB">
      <w:pPr>
        <w:pStyle w:val="Kop3"/>
        <w:numPr>
          <w:ilvl w:val="0"/>
          <w:numId w:val="121"/>
        </w:numPr>
        <w:tabs>
          <w:tab w:val="left" w:pos="467"/>
        </w:tabs>
        <w:spacing w:line="336" w:lineRule="exact"/>
        <w:rPr>
          <w:b w:val="0"/>
          <w:bCs w:val="0"/>
          <w:lang w:val="nl-NL"/>
        </w:rPr>
      </w:pPr>
      <w:r w:rsidRPr="00BB18A9">
        <w:rPr>
          <w:lang w:val="nl-NL"/>
        </w:rPr>
        <w:t>Frustratie.</w:t>
      </w:r>
    </w:p>
    <w:p w14:paraId="30477CEE" w14:textId="77777777" w:rsidR="009251FB" w:rsidRPr="00BB18A9" w:rsidRDefault="00D055AB">
      <w:pPr>
        <w:pStyle w:val="Plattetekst"/>
        <w:spacing w:before="1"/>
        <w:ind w:left="466" w:right="214"/>
        <w:rPr>
          <w:lang w:val="nl-NL"/>
        </w:rPr>
      </w:pPr>
      <w:r w:rsidRPr="00BB18A9">
        <w:rPr>
          <w:lang w:val="nl-NL"/>
        </w:rPr>
        <w:t>Agressie</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frustratie</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gevolg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opeenstapeling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negatieve</w:t>
      </w:r>
      <w:r w:rsidRPr="00BB18A9">
        <w:rPr>
          <w:spacing w:val="-5"/>
          <w:lang w:val="nl-NL"/>
        </w:rPr>
        <w:t xml:space="preserve"> </w:t>
      </w:r>
      <w:r w:rsidRPr="00BB18A9">
        <w:rPr>
          <w:lang w:val="nl-NL"/>
        </w:rPr>
        <w:t>ervaringen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bv.</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ouder</w:t>
      </w:r>
      <w:r w:rsidRPr="00BB18A9">
        <w:rPr>
          <w:spacing w:val="-3"/>
          <w:lang w:val="nl-NL"/>
        </w:rPr>
        <w:t xml:space="preserve"> </w:t>
      </w:r>
      <w:r w:rsidRPr="00BB18A9">
        <w:rPr>
          <w:lang w:val="nl-NL"/>
        </w:rPr>
        <w:t xml:space="preserve">met het onderwijs, met de school of met een bepaalde leerkracht. De ouders is niet tevreden over de manier waarop gewerkt wordt, over te weinig informatie, over het (herhaaldelijk) niet nakomen van gemaakte </w:t>
      </w:r>
      <w:r w:rsidRPr="00BB18A9">
        <w:rPr>
          <w:rFonts w:cs="Vani"/>
          <w:lang w:val="nl-NL"/>
        </w:rPr>
        <w:t xml:space="preserve">afspraken. Ook kan de ouder boos of teleurgesteld zijn, omdat hij “slecht nieuws” heeft ontvangen en </w:t>
      </w:r>
      <w:r w:rsidRPr="00BB18A9">
        <w:rPr>
          <w:lang w:val="nl-NL"/>
        </w:rPr>
        <w:t>daarmee niet kan</w:t>
      </w:r>
      <w:r w:rsidRPr="00BB18A9">
        <w:rPr>
          <w:spacing w:val="-15"/>
          <w:lang w:val="nl-NL"/>
        </w:rPr>
        <w:t xml:space="preserve"> </w:t>
      </w:r>
      <w:r w:rsidRPr="00BB18A9">
        <w:rPr>
          <w:lang w:val="nl-NL"/>
        </w:rPr>
        <w:t>omgaan.</w:t>
      </w:r>
    </w:p>
    <w:p w14:paraId="30477CEF" w14:textId="77777777" w:rsidR="009251FB" w:rsidRPr="00BB18A9" w:rsidRDefault="00D055AB">
      <w:pPr>
        <w:pStyle w:val="Plattetekst"/>
        <w:spacing w:line="242" w:lineRule="auto"/>
        <w:ind w:left="466" w:right="214"/>
        <w:rPr>
          <w:lang w:val="nl-NL"/>
        </w:rPr>
      </w:pPr>
      <w:r w:rsidRPr="00BB18A9">
        <w:rPr>
          <w:lang w:val="nl-NL"/>
        </w:rPr>
        <w:t>Agressie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geval</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emotionele</w:t>
      </w:r>
      <w:r w:rsidRPr="00BB18A9">
        <w:rPr>
          <w:spacing w:val="-4"/>
          <w:lang w:val="nl-NL"/>
        </w:rPr>
        <w:t xml:space="preserve"> </w:t>
      </w:r>
      <w:r w:rsidRPr="00BB18A9">
        <w:rPr>
          <w:lang w:val="nl-NL"/>
        </w:rPr>
        <w:t>reactie</w:t>
      </w:r>
      <w:r w:rsidRPr="00BB18A9">
        <w:rPr>
          <w:spacing w:val="-4"/>
          <w:lang w:val="nl-NL"/>
        </w:rPr>
        <w:t xml:space="preserve"> </w:t>
      </w:r>
      <w:r w:rsidRPr="00BB18A9">
        <w:rPr>
          <w:lang w:val="nl-NL"/>
        </w:rPr>
        <w:t>op</w:t>
      </w:r>
      <w:r w:rsidRPr="00BB18A9">
        <w:rPr>
          <w:spacing w:val="-2"/>
          <w:lang w:val="nl-NL"/>
        </w:rPr>
        <w:t xml:space="preserve"> </w:t>
      </w:r>
      <w:r w:rsidRPr="00BB18A9">
        <w:rPr>
          <w:lang w:val="nl-NL"/>
        </w:rPr>
        <w:t>een</w:t>
      </w:r>
      <w:r w:rsidRPr="00BB18A9">
        <w:rPr>
          <w:spacing w:val="-2"/>
          <w:lang w:val="nl-NL"/>
        </w:rPr>
        <w:t xml:space="preserve"> </w:t>
      </w:r>
      <w:r w:rsidRPr="00BB18A9">
        <w:rPr>
          <w:lang w:val="nl-NL"/>
        </w:rPr>
        <w:t>negatieve</w:t>
      </w:r>
      <w:r w:rsidRPr="00BB18A9">
        <w:rPr>
          <w:spacing w:val="-4"/>
          <w:lang w:val="nl-NL"/>
        </w:rPr>
        <w:t xml:space="preserve"> </w:t>
      </w:r>
      <w:r w:rsidRPr="00BB18A9">
        <w:rPr>
          <w:lang w:val="nl-NL"/>
        </w:rPr>
        <w:t>ervaring.</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beginsel</w:t>
      </w:r>
      <w:r w:rsidRPr="00BB18A9">
        <w:rPr>
          <w:spacing w:val="-4"/>
          <w:lang w:val="nl-NL"/>
        </w:rPr>
        <w:t xml:space="preserve"> </w:t>
      </w:r>
      <w:r w:rsidRPr="00BB18A9">
        <w:rPr>
          <w:lang w:val="nl-NL"/>
        </w:rPr>
        <w:t>kan</w:t>
      </w:r>
      <w:r w:rsidRPr="00BB18A9">
        <w:rPr>
          <w:spacing w:val="-1"/>
          <w:lang w:val="nl-NL"/>
        </w:rPr>
        <w:t xml:space="preserve"> </w:t>
      </w:r>
      <w:r w:rsidRPr="00BB18A9">
        <w:rPr>
          <w:lang w:val="nl-NL"/>
        </w:rPr>
        <w:t>iedereen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een punt</w:t>
      </w:r>
      <w:r w:rsidRPr="00BB18A9">
        <w:rPr>
          <w:spacing w:val="-7"/>
          <w:lang w:val="nl-NL"/>
        </w:rPr>
        <w:t xml:space="preserve"> </w:t>
      </w:r>
      <w:r w:rsidRPr="00BB18A9">
        <w:rPr>
          <w:lang w:val="nl-NL"/>
        </w:rPr>
        <w:t>komen</w:t>
      </w:r>
      <w:r w:rsidRPr="00BB18A9">
        <w:rPr>
          <w:spacing w:val="-6"/>
          <w:lang w:val="nl-NL"/>
        </w:rPr>
        <w:t xml:space="preserve"> </w:t>
      </w:r>
      <w:r w:rsidRPr="00BB18A9">
        <w:rPr>
          <w:lang w:val="nl-NL"/>
        </w:rPr>
        <w:t>waarbij</w:t>
      </w:r>
      <w:r w:rsidRPr="00BB18A9">
        <w:rPr>
          <w:spacing w:val="-8"/>
          <w:lang w:val="nl-NL"/>
        </w:rPr>
        <w:t xml:space="preserve"> </w:t>
      </w:r>
      <w:r w:rsidRPr="00BB18A9">
        <w:rPr>
          <w:lang w:val="nl-NL"/>
        </w:rPr>
        <w:t>de</w:t>
      </w:r>
      <w:r w:rsidRPr="00BB18A9">
        <w:rPr>
          <w:spacing w:val="-8"/>
          <w:lang w:val="nl-NL"/>
        </w:rPr>
        <w:t xml:space="preserve"> </w:t>
      </w:r>
      <w:r w:rsidRPr="00BB18A9">
        <w:rPr>
          <w:lang w:val="nl-NL"/>
        </w:rPr>
        <w:t>tolerantiegrens</w:t>
      </w:r>
      <w:r w:rsidRPr="00BB18A9">
        <w:rPr>
          <w:spacing w:val="-5"/>
          <w:lang w:val="nl-NL"/>
        </w:rPr>
        <w:t xml:space="preserve"> </w:t>
      </w:r>
      <w:r w:rsidRPr="00BB18A9">
        <w:rPr>
          <w:lang w:val="nl-NL"/>
        </w:rPr>
        <w:t>wordt</w:t>
      </w:r>
      <w:r w:rsidRPr="00BB18A9">
        <w:rPr>
          <w:spacing w:val="-7"/>
          <w:lang w:val="nl-NL"/>
        </w:rPr>
        <w:t xml:space="preserve"> </w:t>
      </w:r>
      <w:r w:rsidRPr="00BB18A9">
        <w:rPr>
          <w:lang w:val="nl-NL"/>
        </w:rPr>
        <w:t>overschreden.</w:t>
      </w:r>
    </w:p>
    <w:p w14:paraId="30477CF0" w14:textId="77777777" w:rsidR="009251FB" w:rsidRPr="00BB18A9" w:rsidRDefault="00D055AB">
      <w:pPr>
        <w:pStyle w:val="Kop3"/>
        <w:numPr>
          <w:ilvl w:val="0"/>
          <w:numId w:val="121"/>
        </w:numPr>
        <w:tabs>
          <w:tab w:val="left" w:pos="467"/>
        </w:tabs>
        <w:spacing w:line="332" w:lineRule="exact"/>
        <w:rPr>
          <w:b w:val="0"/>
          <w:bCs w:val="0"/>
          <w:lang w:val="nl-NL"/>
        </w:rPr>
      </w:pPr>
      <w:r w:rsidRPr="00BB18A9">
        <w:rPr>
          <w:lang w:val="nl-NL"/>
        </w:rPr>
        <w:t>Je zin willen</w:t>
      </w:r>
      <w:r w:rsidRPr="00BB18A9">
        <w:rPr>
          <w:spacing w:val="-13"/>
          <w:lang w:val="nl-NL"/>
        </w:rPr>
        <w:t xml:space="preserve"> </w:t>
      </w:r>
      <w:r w:rsidRPr="00BB18A9">
        <w:rPr>
          <w:lang w:val="nl-NL"/>
        </w:rPr>
        <w:t>krijgen.</w:t>
      </w:r>
    </w:p>
    <w:p w14:paraId="30477CF1" w14:textId="77777777" w:rsidR="009251FB" w:rsidRPr="00BB18A9" w:rsidRDefault="00D055AB">
      <w:pPr>
        <w:pStyle w:val="Plattetekst"/>
        <w:ind w:left="466" w:right="138"/>
        <w:rPr>
          <w:lang w:val="nl-NL"/>
        </w:rPr>
      </w:pPr>
      <w:r w:rsidRPr="00BB18A9">
        <w:rPr>
          <w:lang w:val="nl-NL"/>
        </w:rPr>
        <w:t>Dit is een vorm van agressie die gebruikt wordt om een bepaald doel te bereiken, agressie wordt gebruikt om de ander onder druk te zetten en op die manier te bereiken wat je wil bereiken. De agressieve gedraging wordt gebruikt als intimidatiemiddel. Vaak is er sprake van een terugkerend patroon in het gedrag van bepaalde</w:t>
      </w:r>
      <w:r w:rsidRPr="00BB18A9">
        <w:rPr>
          <w:spacing w:val="-13"/>
          <w:lang w:val="nl-NL"/>
        </w:rPr>
        <w:t xml:space="preserve"> </w:t>
      </w:r>
      <w:r w:rsidRPr="00BB18A9">
        <w:rPr>
          <w:lang w:val="nl-NL"/>
        </w:rPr>
        <w:t>personen.</w:t>
      </w:r>
    </w:p>
    <w:p w14:paraId="30477CF2" w14:textId="77777777" w:rsidR="009251FB" w:rsidRPr="00BB18A9" w:rsidRDefault="00D055AB">
      <w:pPr>
        <w:pStyle w:val="Kop3"/>
        <w:numPr>
          <w:ilvl w:val="0"/>
          <w:numId w:val="121"/>
        </w:numPr>
        <w:tabs>
          <w:tab w:val="left" w:pos="467"/>
        </w:tabs>
        <w:spacing w:before="1"/>
        <w:rPr>
          <w:b w:val="0"/>
          <w:bCs w:val="0"/>
          <w:lang w:val="nl-NL"/>
        </w:rPr>
      </w:pPr>
      <w:r w:rsidRPr="00BB18A9">
        <w:rPr>
          <w:lang w:val="nl-NL"/>
        </w:rPr>
        <w:t>Agressie als vorm van mentale</w:t>
      </w:r>
      <w:r w:rsidRPr="00BB18A9">
        <w:rPr>
          <w:spacing w:val="-20"/>
          <w:lang w:val="nl-NL"/>
        </w:rPr>
        <w:t xml:space="preserve"> </w:t>
      </w:r>
      <w:r w:rsidRPr="00BB18A9">
        <w:rPr>
          <w:lang w:val="nl-NL"/>
        </w:rPr>
        <w:t>gesteldheid.</w:t>
      </w:r>
    </w:p>
    <w:p w14:paraId="30477CF3" w14:textId="77777777" w:rsidR="009251FB" w:rsidRPr="00BB18A9" w:rsidRDefault="009251FB">
      <w:pPr>
        <w:rPr>
          <w:lang w:val="nl-NL"/>
        </w:rPr>
        <w:sectPr w:rsidR="009251FB" w:rsidRPr="00BB18A9">
          <w:pgSz w:w="11910" w:h="16840"/>
          <w:pgMar w:top="1580" w:right="1280" w:bottom="1200" w:left="460" w:header="0" w:footer="1017" w:gutter="0"/>
          <w:cols w:space="708"/>
        </w:sectPr>
      </w:pPr>
    </w:p>
    <w:p w14:paraId="30477CF4" w14:textId="77777777" w:rsidR="009251FB" w:rsidRPr="00BB18A9" w:rsidRDefault="00D055AB">
      <w:pPr>
        <w:pStyle w:val="Plattetekst"/>
        <w:ind w:left="466" w:right="127"/>
        <w:rPr>
          <w:lang w:val="nl-NL"/>
        </w:rPr>
      </w:pPr>
      <w:r w:rsidRPr="00BB18A9">
        <w:rPr>
          <w:lang w:val="nl-NL"/>
        </w:rPr>
        <w:lastRenderedPageBreak/>
        <w:t>Agressie</w:t>
      </w:r>
      <w:r w:rsidRPr="00BB18A9">
        <w:rPr>
          <w:spacing w:val="-5"/>
          <w:lang w:val="nl-NL"/>
        </w:rPr>
        <w:t xml:space="preserve"> </w:t>
      </w:r>
      <w:r w:rsidRPr="00BB18A9">
        <w:rPr>
          <w:lang w:val="nl-NL"/>
        </w:rPr>
        <w:t>kan</w:t>
      </w:r>
      <w:r w:rsidRPr="00BB18A9">
        <w:rPr>
          <w:spacing w:val="-2"/>
          <w:lang w:val="nl-NL"/>
        </w:rPr>
        <w:t xml:space="preserve"> </w:t>
      </w:r>
      <w:r w:rsidRPr="00BB18A9">
        <w:rPr>
          <w:lang w:val="nl-NL"/>
        </w:rPr>
        <w:t>veroorzaakt</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psychische</w:t>
      </w:r>
      <w:r w:rsidRPr="00BB18A9">
        <w:rPr>
          <w:spacing w:val="-5"/>
          <w:lang w:val="nl-NL"/>
        </w:rPr>
        <w:t xml:space="preserve"> </w:t>
      </w:r>
      <w:r w:rsidRPr="00BB18A9">
        <w:rPr>
          <w:lang w:val="nl-NL"/>
        </w:rPr>
        <w:t>gesteldheid</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iemand.</w:t>
      </w:r>
      <w:r w:rsidRPr="00BB18A9">
        <w:rPr>
          <w:spacing w:val="-6"/>
          <w:lang w:val="nl-NL"/>
        </w:rPr>
        <w:t xml:space="preserve"> </w:t>
      </w:r>
      <w:r w:rsidRPr="00BB18A9">
        <w:rPr>
          <w:lang w:val="nl-NL"/>
        </w:rPr>
        <w:t>Ook</w:t>
      </w:r>
      <w:r w:rsidRPr="00BB18A9">
        <w:rPr>
          <w:spacing w:val="-4"/>
          <w:lang w:val="nl-NL"/>
        </w:rPr>
        <w:t xml:space="preserve"> </w:t>
      </w:r>
      <w:r w:rsidRPr="00BB18A9">
        <w:rPr>
          <w:lang w:val="nl-NL"/>
        </w:rPr>
        <w:t>iemand</w:t>
      </w:r>
      <w:r w:rsidRPr="00BB18A9">
        <w:rPr>
          <w:spacing w:val="-4"/>
          <w:lang w:val="nl-NL"/>
        </w:rPr>
        <w:t xml:space="preserve"> </w:t>
      </w:r>
      <w:r w:rsidRPr="00BB18A9">
        <w:rPr>
          <w:lang w:val="nl-NL"/>
        </w:rPr>
        <w:t>die</w:t>
      </w:r>
      <w:r w:rsidRPr="00BB18A9">
        <w:rPr>
          <w:spacing w:val="-5"/>
          <w:lang w:val="nl-NL"/>
        </w:rPr>
        <w:t xml:space="preserve"> </w:t>
      </w:r>
      <w:r w:rsidRPr="00BB18A9">
        <w:rPr>
          <w:lang w:val="nl-NL"/>
        </w:rPr>
        <w:t>onder</w:t>
      </w:r>
      <w:r w:rsidRPr="00BB18A9">
        <w:rPr>
          <w:spacing w:val="-5"/>
          <w:lang w:val="nl-NL"/>
        </w:rPr>
        <w:t xml:space="preserve"> </w:t>
      </w:r>
      <w:r w:rsidRPr="00BB18A9">
        <w:rPr>
          <w:lang w:val="nl-NL"/>
        </w:rPr>
        <w:t>invloed is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drugs,</w:t>
      </w:r>
      <w:r w:rsidRPr="00BB18A9">
        <w:rPr>
          <w:spacing w:val="-5"/>
          <w:lang w:val="nl-NL"/>
        </w:rPr>
        <w:t xml:space="preserve"> </w:t>
      </w:r>
      <w:r w:rsidRPr="00BB18A9">
        <w:rPr>
          <w:lang w:val="nl-NL"/>
        </w:rPr>
        <w:t>alcohol</w:t>
      </w:r>
      <w:r w:rsidRPr="00BB18A9">
        <w:rPr>
          <w:spacing w:val="-3"/>
          <w:lang w:val="nl-NL"/>
        </w:rPr>
        <w:t xml:space="preserve"> </w:t>
      </w:r>
      <w:r w:rsidRPr="00BB18A9">
        <w:rPr>
          <w:lang w:val="nl-NL"/>
        </w:rPr>
        <w:t>of</w:t>
      </w:r>
      <w:r w:rsidRPr="00BB18A9">
        <w:rPr>
          <w:spacing w:val="-2"/>
          <w:lang w:val="nl-NL"/>
        </w:rPr>
        <w:t xml:space="preserve"> </w:t>
      </w:r>
      <w:r w:rsidRPr="00BB18A9">
        <w:rPr>
          <w:lang w:val="nl-NL"/>
        </w:rPr>
        <w:t>medicijnen</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snel</w:t>
      </w:r>
      <w:r w:rsidRPr="00BB18A9">
        <w:rPr>
          <w:spacing w:val="-1"/>
          <w:lang w:val="nl-NL"/>
        </w:rPr>
        <w:t xml:space="preserve"> </w:t>
      </w:r>
      <w:r w:rsidRPr="00BB18A9">
        <w:rPr>
          <w:lang w:val="nl-NL"/>
        </w:rPr>
        <w:t>geprikkeld</w:t>
      </w:r>
      <w:r w:rsidRPr="00BB18A9">
        <w:rPr>
          <w:spacing w:val="-3"/>
          <w:lang w:val="nl-NL"/>
        </w:rPr>
        <w:t xml:space="preserve"> </w:t>
      </w:r>
      <w:r w:rsidRPr="00BB18A9">
        <w:rPr>
          <w:lang w:val="nl-NL"/>
        </w:rPr>
        <w:t>zijn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overgaan</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agressief</w:t>
      </w:r>
      <w:r w:rsidRPr="00BB18A9">
        <w:rPr>
          <w:spacing w:val="-4"/>
          <w:lang w:val="nl-NL"/>
        </w:rPr>
        <w:t xml:space="preserve"> </w:t>
      </w:r>
      <w:r w:rsidRPr="00BB18A9">
        <w:rPr>
          <w:lang w:val="nl-NL"/>
        </w:rPr>
        <w:t>gedrag.</w:t>
      </w:r>
    </w:p>
    <w:p w14:paraId="30477CF5" w14:textId="77777777" w:rsidR="009251FB" w:rsidRPr="00BB18A9" w:rsidRDefault="009251FB">
      <w:pPr>
        <w:spacing w:before="1"/>
        <w:rPr>
          <w:rFonts w:ascii="Vani" w:eastAsia="Vani" w:hAnsi="Vani" w:cs="Vani"/>
          <w:sz w:val="20"/>
          <w:szCs w:val="20"/>
          <w:lang w:val="nl-NL"/>
        </w:rPr>
      </w:pPr>
    </w:p>
    <w:p w14:paraId="30477CF6" w14:textId="77777777" w:rsidR="009251FB" w:rsidRPr="00BB18A9" w:rsidRDefault="00D055AB">
      <w:pPr>
        <w:pStyle w:val="Plattetekst"/>
        <w:ind w:left="106" w:right="127"/>
        <w:rPr>
          <w:lang w:val="nl-NL"/>
        </w:rPr>
      </w:pPr>
      <w:r w:rsidRPr="00BB18A9">
        <w:rPr>
          <w:lang w:val="nl-NL"/>
        </w:rPr>
        <w:t>De</w:t>
      </w:r>
      <w:r w:rsidRPr="00BB18A9">
        <w:rPr>
          <w:spacing w:val="-3"/>
          <w:lang w:val="nl-NL"/>
        </w:rPr>
        <w:t xml:space="preserve"> </w:t>
      </w:r>
      <w:r w:rsidRPr="00BB18A9">
        <w:rPr>
          <w:lang w:val="nl-NL"/>
        </w:rPr>
        <w:t>oorzaken</w:t>
      </w:r>
      <w:r w:rsidRPr="00BB18A9">
        <w:rPr>
          <w:spacing w:val="-3"/>
          <w:lang w:val="nl-NL"/>
        </w:rPr>
        <w:t xml:space="preserve"> </w:t>
      </w:r>
      <w:r w:rsidRPr="00BB18A9">
        <w:rPr>
          <w:lang w:val="nl-NL"/>
        </w:rPr>
        <w:t>onder</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punten</w:t>
      </w:r>
      <w:r w:rsidRPr="00BB18A9">
        <w:rPr>
          <w:spacing w:val="-3"/>
          <w:lang w:val="nl-NL"/>
        </w:rPr>
        <w:t xml:space="preserve"> </w:t>
      </w:r>
      <w:r w:rsidRPr="00BB18A9">
        <w:rPr>
          <w:lang w:val="nl-NL"/>
        </w:rPr>
        <w:t>2</w:t>
      </w:r>
      <w:r w:rsidRPr="00BB18A9">
        <w:rPr>
          <w:spacing w:val="-2"/>
          <w:lang w:val="nl-NL"/>
        </w:rPr>
        <w:t xml:space="preserve"> </w:t>
      </w:r>
      <w:r w:rsidRPr="00BB18A9">
        <w:rPr>
          <w:lang w:val="nl-NL"/>
        </w:rPr>
        <w:t>en</w:t>
      </w:r>
      <w:r w:rsidRPr="00BB18A9">
        <w:rPr>
          <w:spacing w:val="-3"/>
          <w:lang w:val="nl-NL"/>
        </w:rPr>
        <w:t xml:space="preserve"> </w:t>
      </w:r>
      <w:r w:rsidRPr="00BB18A9">
        <w:rPr>
          <w:lang w:val="nl-NL"/>
        </w:rPr>
        <w:t>3</w:t>
      </w:r>
      <w:r w:rsidRPr="00BB18A9">
        <w:rPr>
          <w:spacing w:val="-3"/>
          <w:lang w:val="nl-NL"/>
        </w:rPr>
        <w:t xml:space="preserve"> </w:t>
      </w:r>
      <w:r w:rsidRPr="00BB18A9">
        <w:rPr>
          <w:lang w:val="nl-NL"/>
        </w:rPr>
        <w:t>liggen</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de</w:t>
      </w:r>
      <w:r w:rsidRPr="00BB18A9">
        <w:rPr>
          <w:spacing w:val="-1"/>
          <w:lang w:val="nl-NL"/>
        </w:rPr>
        <w:t xml:space="preserve"> </w:t>
      </w:r>
      <w:r w:rsidRPr="00BB18A9">
        <w:rPr>
          <w:lang w:val="nl-NL"/>
        </w:rPr>
        <w:t>persoon</w:t>
      </w:r>
      <w:r w:rsidRPr="00BB18A9">
        <w:rPr>
          <w:spacing w:val="-3"/>
          <w:lang w:val="nl-NL"/>
        </w:rPr>
        <w:t xml:space="preserve"> </w:t>
      </w:r>
      <w:r w:rsidRPr="00BB18A9">
        <w:rPr>
          <w:lang w:val="nl-NL"/>
        </w:rPr>
        <w:t>zelf,</w:t>
      </w:r>
      <w:r w:rsidRPr="00BB18A9">
        <w:rPr>
          <w:spacing w:val="-4"/>
          <w:lang w:val="nl-NL"/>
        </w:rPr>
        <w:t xml:space="preserve"> </w:t>
      </w:r>
      <w:r w:rsidRPr="00BB18A9">
        <w:rPr>
          <w:lang w:val="nl-NL"/>
        </w:rPr>
        <w:t>daar kun</w:t>
      </w:r>
      <w:r w:rsidRPr="00BB18A9">
        <w:rPr>
          <w:spacing w:val="-3"/>
          <w:lang w:val="nl-NL"/>
        </w:rPr>
        <w:t xml:space="preserve"> </w:t>
      </w:r>
      <w:r w:rsidRPr="00BB18A9">
        <w:rPr>
          <w:lang w:val="nl-NL"/>
        </w:rPr>
        <w:t>je</w:t>
      </w:r>
      <w:r w:rsidRPr="00BB18A9">
        <w:rPr>
          <w:spacing w:val="-3"/>
          <w:lang w:val="nl-NL"/>
        </w:rPr>
        <w:t xml:space="preserve"> </w:t>
      </w:r>
      <w:r w:rsidRPr="00BB18A9">
        <w:rPr>
          <w:lang w:val="nl-NL"/>
        </w:rPr>
        <w:t>als</w:t>
      </w:r>
      <w:r w:rsidRPr="00BB18A9">
        <w:rPr>
          <w:spacing w:val="-3"/>
          <w:lang w:val="nl-NL"/>
        </w:rPr>
        <w:t xml:space="preserve"> </w:t>
      </w:r>
      <w:r w:rsidRPr="00BB18A9">
        <w:rPr>
          <w:lang w:val="nl-NL"/>
        </w:rPr>
        <w:t>school</w:t>
      </w:r>
      <w:r w:rsidRPr="00BB18A9">
        <w:rPr>
          <w:spacing w:val="-2"/>
          <w:lang w:val="nl-NL"/>
        </w:rPr>
        <w:t xml:space="preserve"> </w:t>
      </w:r>
      <w:r w:rsidRPr="00BB18A9">
        <w:rPr>
          <w:lang w:val="nl-NL"/>
        </w:rPr>
        <w:t>weinig</w:t>
      </w:r>
      <w:r w:rsidRPr="00BB18A9">
        <w:rPr>
          <w:spacing w:val="-3"/>
          <w:lang w:val="nl-NL"/>
        </w:rPr>
        <w:t xml:space="preserve"> </w:t>
      </w:r>
      <w:r w:rsidRPr="00BB18A9">
        <w:rPr>
          <w:lang w:val="nl-NL"/>
        </w:rPr>
        <w:t>aan</w:t>
      </w:r>
      <w:r w:rsidRPr="00BB18A9">
        <w:rPr>
          <w:spacing w:val="-1"/>
          <w:lang w:val="nl-NL"/>
        </w:rPr>
        <w:t xml:space="preserve"> </w:t>
      </w:r>
      <w:r w:rsidRPr="00BB18A9">
        <w:rPr>
          <w:lang w:val="nl-NL"/>
        </w:rPr>
        <w:t>doen.</w:t>
      </w:r>
      <w:r w:rsidRPr="00BB18A9">
        <w:rPr>
          <w:spacing w:val="-2"/>
          <w:lang w:val="nl-NL"/>
        </w:rPr>
        <w:t xml:space="preserve"> </w:t>
      </w:r>
      <w:r w:rsidRPr="00BB18A9">
        <w:rPr>
          <w:lang w:val="nl-NL"/>
        </w:rPr>
        <w:t>Je</w:t>
      </w:r>
      <w:r w:rsidRPr="00BB18A9">
        <w:rPr>
          <w:spacing w:val="-1"/>
          <w:lang w:val="nl-NL"/>
        </w:rPr>
        <w:t xml:space="preserve"> </w:t>
      </w:r>
      <w:r w:rsidRPr="00BB18A9">
        <w:rPr>
          <w:lang w:val="nl-NL"/>
        </w:rPr>
        <w:t>kunt zorgen</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duidelijkheid</w:t>
      </w:r>
      <w:r w:rsidRPr="00BB18A9">
        <w:rPr>
          <w:spacing w:val="-4"/>
          <w:lang w:val="nl-NL"/>
        </w:rPr>
        <w:t xml:space="preserve"> </w:t>
      </w:r>
      <w:r w:rsidRPr="00BB18A9">
        <w:rPr>
          <w:lang w:val="nl-NL"/>
        </w:rPr>
        <w:t>over</w:t>
      </w:r>
      <w:r w:rsidRPr="00BB18A9">
        <w:rPr>
          <w:spacing w:val="-5"/>
          <w:lang w:val="nl-NL"/>
        </w:rPr>
        <w:t xml:space="preserve"> </w:t>
      </w:r>
      <w:r w:rsidRPr="00BB18A9">
        <w:rPr>
          <w:lang w:val="nl-NL"/>
        </w:rPr>
        <w:t>wat</w:t>
      </w:r>
      <w:r w:rsidRPr="00BB18A9">
        <w:rPr>
          <w:spacing w:val="-2"/>
          <w:lang w:val="nl-NL"/>
        </w:rPr>
        <w:t xml:space="preserve"> </w:t>
      </w:r>
      <w:r w:rsidRPr="00BB18A9">
        <w:rPr>
          <w:lang w:val="nl-NL"/>
        </w:rPr>
        <w:t>je</w:t>
      </w:r>
      <w:r w:rsidRPr="00BB18A9">
        <w:rPr>
          <w:spacing w:val="-6"/>
          <w:lang w:val="nl-NL"/>
        </w:rPr>
        <w:t xml:space="preserve"> </w:t>
      </w:r>
      <w:r w:rsidRPr="00BB18A9">
        <w:rPr>
          <w:lang w:val="nl-NL"/>
        </w:rPr>
        <w:t>wel</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niet</w:t>
      </w:r>
      <w:r w:rsidRPr="00BB18A9">
        <w:rPr>
          <w:spacing w:val="-4"/>
          <w:lang w:val="nl-NL"/>
        </w:rPr>
        <w:t xml:space="preserve"> </w:t>
      </w:r>
      <w:r w:rsidRPr="00BB18A9">
        <w:rPr>
          <w:lang w:val="nl-NL"/>
        </w:rPr>
        <w:t>accepteert,</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waar</w:t>
      </w:r>
      <w:r w:rsidRPr="00BB18A9">
        <w:rPr>
          <w:spacing w:val="-2"/>
          <w:lang w:val="nl-NL"/>
        </w:rPr>
        <w:t xml:space="preserve"> </w:t>
      </w:r>
      <w:r w:rsidRPr="00BB18A9">
        <w:rPr>
          <w:lang w:val="nl-NL"/>
        </w:rPr>
        <w:t>je</w:t>
      </w:r>
      <w:r w:rsidRPr="00BB18A9">
        <w:rPr>
          <w:spacing w:val="-3"/>
          <w:lang w:val="nl-NL"/>
        </w:rPr>
        <w:t xml:space="preserve"> </w:t>
      </w:r>
      <w:r w:rsidRPr="00BB18A9">
        <w:rPr>
          <w:lang w:val="nl-NL"/>
        </w:rPr>
        <w:t>grenzen</w:t>
      </w:r>
      <w:r w:rsidRPr="00BB18A9">
        <w:rPr>
          <w:spacing w:val="-5"/>
          <w:lang w:val="nl-NL"/>
        </w:rPr>
        <w:t xml:space="preserve"> </w:t>
      </w:r>
      <w:r w:rsidRPr="00BB18A9">
        <w:rPr>
          <w:lang w:val="nl-NL"/>
        </w:rPr>
        <w:t>liggen.</w:t>
      </w:r>
    </w:p>
    <w:p w14:paraId="30477CF7" w14:textId="77777777" w:rsidR="009251FB" w:rsidRPr="00BB18A9" w:rsidRDefault="00D055AB">
      <w:pPr>
        <w:pStyle w:val="Plattetekst"/>
        <w:spacing w:before="1"/>
        <w:ind w:left="106" w:right="248"/>
        <w:rPr>
          <w:lang w:val="nl-NL"/>
        </w:rPr>
      </w:pPr>
      <w:r w:rsidRPr="00BB18A9">
        <w:rPr>
          <w:lang w:val="nl-NL"/>
        </w:rPr>
        <w:t>De oorzaak, die onder punt 1 genoemd wordt, ligt aan beide kanten. Professioneel gedrag dat gekenmerkt wordt door betrokkenheid, warmte, eerlijkheid, duidelijkheid, gelijkwaardigheid kan een heleboel frustratie voorkomen. Belangrijk is ook dat men gemaakte fouten kan toegeven, excuses aangeboden worden en duidelijk gemaakt wordt hoe en wanneer een en ander hersteld zal worden. Ook is alertheid geboden op het wekken van verwachtingen of het laten ontlokken van toezeggingen, waarvan de mogelijkheid tot nakoming nog niet vaststaat.</w:t>
      </w:r>
    </w:p>
    <w:p w14:paraId="30477CF8" w14:textId="77777777" w:rsidR="009251FB" w:rsidRPr="00BB18A9" w:rsidRDefault="00D055AB">
      <w:pPr>
        <w:pStyle w:val="Plattetekst"/>
        <w:spacing w:before="1"/>
        <w:ind w:left="106" w:right="127"/>
        <w:rPr>
          <w:lang w:val="nl-NL"/>
        </w:rPr>
      </w:pPr>
      <w:r w:rsidRPr="00BB18A9">
        <w:rPr>
          <w:lang w:val="nl-NL"/>
        </w:rPr>
        <w:t>Hoe</w:t>
      </w:r>
      <w:r w:rsidRPr="00BB18A9">
        <w:rPr>
          <w:spacing w:val="-4"/>
          <w:lang w:val="nl-NL"/>
        </w:rPr>
        <w:t xml:space="preserve"> </w:t>
      </w:r>
      <w:r w:rsidRPr="00BB18A9">
        <w:rPr>
          <w:lang w:val="nl-NL"/>
        </w:rPr>
        <w:t>beter</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team</w:t>
      </w:r>
      <w:r w:rsidRPr="00BB18A9">
        <w:rPr>
          <w:spacing w:val="-4"/>
          <w:lang w:val="nl-NL"/>
        </w:rPr>
        <w:t xml:space="preserve"> </w:t>
      </w:r>
      <w:r w:rsidRPr="00BB18A9">
        <w:rPr>
          <w:lang w:val="nl-NL"/>
        </w:rPr>
        <w:t>lukt</w:t>
      </w:r>
      <w:r w:rsidRPr="00BB18A9">
        <w:rPr>
          <w:spacing w:val="-1"/>
          <w:lang w:val="nl-NL"/>
        </w:rPr>
        <w:t xml:space="preserve"> </w:t>
      </w:r>
      <w:r w:rsidRPr="00BB18A9">
        <w:rPr>
          <w:lang w:val="nl-NL"/>
        </w:rPr>
        <w:t>om</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relatie</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ouders</w:t>
      </w:r>
      <w:r w:rsidRPr="00BB18A9">
        <w:rPr>
          <w:spacing w:val="-1"/>
          <w:lang w:val="nl-NL"/>
        </w:rPr>
        <w:t xml:space="preserve"> </w:t>
      </w:r>
      <w:r w:rsidRPr="00BB18A9">
        <w:rPr>
          <w:lang w:val="nl-NL"/>
        </w:rPr>
        <w:t>als</w:t>
      </w:r>
      <w:r w:rsidRPr="00BB18A9">
        <w:rPr>
          <w:spacing w:val="-4"/>
          <w:lang w:val="nl-NL"/>
        </w:rPr>
        <w:t xml:space="preserve"> </w:t>
      </w:r>
      <w:r w:rsidRPr="00BB18A9">
        <w:rPr>
          <w:lang w:val="nl-NL"/>
        </w:rPr>
        <w:t>partners</w:t>
      </w:r>
      <w:r w:rsidRPr="00BB18A9">
        <w:rPr>
          <w:spacing w:val="-4"/>
          <w:lang w:val="nl-NL"/>
        </w:rPr>
        <w:t xml:space="preserve"> </w:t>
      </w:r>
      <w:r w:rsidRPr="00BB18A9">
        <w:rPr>
          <w:lang w:val="nl-NL"/>
        </w:rPr>
        <w:t>op</w:t>
      </w:r>
      <w:r w:rsidRPr="00BB18A9">
        <w:rPr>
          <w:spacing w:val="-5"/>
          <w:lang w:val="nl-NL"/>
        </w:rPr>
        <w:t xml:space="preserve"> </w:t>
      </w:r>
      <w:r w:rsidRPr="00BB18A9">
        <w:rPr>
          <w:spacing w:val="3"/>
          <w:lang w:val="nl-NL"/>
        </w:rPr>
        <w:t>te</w:t>
      </w:r>
      <w:r w:rsidRPr="00BB18A9">
        <w:rPr>
          <w:spacing w:val="-2"/>
          <w:lang w:val="nl-NL"/>
        </w:rPr>
        <w:t xml:space="preserve"> </w:t>
      </w:r>
      <w:r w:rsidRPr="00BB18A9">
        <w:rPr>
          <w:lang w:val="nl-NL"/>
        </w:rPr>
        <w:t>bouwen,</w:t>
      </w:r>
      <w:r w:rsidRPr="00BB18A9">
        <w:rPr>
          <w:spacing w:val="-3"/>
          <w:lang w:val="nl-NL"/>
        </w:rPr>
        <w:t xml:space="preserve"> </w:t>
      </w:r>
      <w:r w:rsidRPr="00BB18A9">
        <w:rPr>
          <w:lang w:val="nl-NL"/>
        </w:rPr>
        <w:t>hoe</w:t>
      </w:r>
      <w:r w:rsidRPr="00BB18A9">
        <w:rPr>
          <w:spacing w:val="-4"/>
          <w:lang w:val="nl-NL"/>
        </w:rPr>
        <w:t xml:space="preserve"> </w:t>
      </w:r>
      <w:r w:rsidRPr="00BB18A9">
        <w:rPr>
          <w:lang w:val="nl-NL"/>
        </w:rPr>
        <w:t>meer</w:t>
      </w:r>
      <w:r w:rsidRPr="00BB18A9">
        <w:rPr>
          <w:spacing w:val="-3"/>
          <w:lang w:val="nl-NL"/>
        </w:rPr>
        <w:t xml:space="preserve"> </w:t>
      </w:r>
      <w:r w:rsidRPr="00BB18A9">
        <w:rPr>
          <w:lang w:val="nl-NL"/>
        </w:rPr>
        <w:t>agressie</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geweld voorkomen kan</w:t>
      </w:r>
      <w:r w:rsidRPr="00BB18A9">
        <w:rPr>
          <w:spacing w:val="-16"/>
          <w:lang w:val="nl-NL"/>
        </w:rPr>
        <w:t xml:space="preserve"> </w:t>
      </w:r>
      <w:r w:rsidRPr="00BB18A9">
        <w:rPr>
          <w:lang w:val="nl-NL"/>
        </w:rPr>
        <w:t>worden.</w:t>
      </w:r>
    </w:p>
    <w:p w14:paraId="30477CF9" w14:textId="77777777" w:rsidR="009251FB" w:rsidRPr="00BB18A9" w:rsidRDefault="009251FB">
      <w:pPr>
        <w:spacing w:before="1"/>
        <w:rPr>
          <w:rFonts w:ascii="Vani" w:eastAsia="Vani" w:hAnsi="Vani" w:cs="Vani"/>
          <w:sz w:val="20"/>
          <w:szCs w:val="20"/>
          <w:lang w:val="nl-NL"/>
        </w:rPr>
      </w:pPr>
    </w:p>
    <w:p w14:paraId="30477CFA" w14:textId="77777777" w:rsidR="009251FB" w:rsidRPr="00BB18A9" w:rsidRDefault="00D055AB">
      <w:pPr>
        <w:pStyle w:val="Kop3"/>
        <w:numPr>
          <w:ilvl w:val="1"/>
          <w:numId w:val="122"/>
        </w:numPr>
        <w:tabs>
          <w:tab w:val="left" w:pos="445"/>
        </w:tabs>
        <w:spacing w:line="336" w:lineRule="exact"/>
        <w:ind w:left="444" w:hanging="338"/>
        <w:rPr>
          <w:b w:val="0"/>
          <w:bCs w:val="0"/>
          <w:lang w:val="nl-NL"/>
        </w:rPr>
      </w:pPr>
      <w:r w:rsidRPr="00BB18A9">
        <w:rPr>
          <w:lang w:val="nl-NL"/>
        </w:rPr>
        <w:t>Gedragsregels ter voorkoming van agressie en</w:t>
      </w:r>
      <w:r w:rsidRPr="00BB18A9">
        <w:rPr>
          <w:spacing w:val="-26"/>
          <w:lang w:val="nl-NL"/>
        </w:rPr>
        <w:t xml:space="preserve"> </w:t>
      </w:r>
      <w:r w:rsidRPr="00BB18A9">
        <w:rPr>
          <w:lang w:val="nl-NL"/>
        </w:rPr>
        <w:t>geweld.</w:t>
      </w:r>
    </w:p>
    <w:p w14:paraId="30477CFB" w14:textId="77777777" w:rsidR="009251FB" w:rsidRPr="00BB18A9" w:rsidRDefault="00D055AB">
      <w:pPr>
        <w:pStyle w:val="Plattetekst"/>
        <w:ind w:left="106" w:right="205"/>
        <w:rPr>
          <w:lang w:val="nl-NL"/>
        </w:rPr>
      </w:pPr>
      <w:r w:rsidRPr="00BB18A9">
        <w:rPr>
          <w:lang w:val="nl-NL"/>
        </w:rPr>
        <w:t xml:space="preserve">Het is zinvol om een aantal gedragsregels vast te leggen in een gedragscode voor leerlingen, leerkrachten en </w:t>
      </w:r>
      <w:r w:rsidRPr="00BB18A9">
        <w:rPr>
          <w:rFonts w:cs="Vani"/>
          <w:lang w:val="nl-NL"/>
        </w:rPr>
        <w:t>ouders. In het hoofdstuk “Gedragscodes” van het Veldvest</w:t>
      </w:r>
      <w:r w:rsidRPr="00BB18A9">
        <w:rPr>
          <w:lang w:val="nl-NL"/>
        </w:rPr>
        <w:t>-veiligheidsplan is hierover informatie te vinden en worden er voorbeelden van gedragscodes gegeven. Hier volgt als voorbeeld een gedragscode voor de omgang met</w:t>
      </w:r>
      <w:r w:rsidRPr="00BB18A9">
        <w:rPr>
          <w:spacing w:val="-5"/>
          <w:lang w:val="nl-NL"/>
        </w:rPr>
        <w:t xml:space="preserve"> </w:t>
      </w:r>
      <w:r w:rsidRPr="00BB18A9">
        <w:rPr>
          <w:lang w:val="nl-NL"/>
        </w:rPr>
        <w:t>ouders.</w:t>
      </w:r>
      <w:r w:rsidRPr="00BB18A9">
        <w:rPr>
          <w:spacing w:val="-3"/>
          <w:lang w:val="nl-NL"/>
        </w:rPr>
        <w:t xml:space="preserve"> </w:t>
      </w:r>
      <w:r w:rsidRPr="00BB18A9">
        <w:rPr>
          <w:lang w:val="nl-NL"/>
        </w:rPr>
        <w:t>Belangrijk</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dergelijke</w:t>
      </w:r>
      <w:r w:rsidRPr="00BB18A9">
        <w:rPr>
          <w:spacing w:val="-3"/>
          <w:lang w:val="nl-NL"/>
        </w:rPr>
        <w:t xml:space="preserve"> </w:t>
      </w:r>
      <w:r w:rsidRPr="00BB18A9">
        <w:rPr>
          <w:lang w:val="nl-NL"/>
        </w:rPr>
        <w:t>gedragsregels</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team</w:t>
      </w:r>
      <w:r w:rsidRPr="00BB18A9">
        <w:rPr>
          <w:spacing w:val="-2"/>
          <w:lang w:val="nl-NL"/>
        </w:rPr>
        <w:t xml:space="preserve"> </w:t>
      </w:r>
      <w:r w:rsidRPr="00BB18A9">
        <w:rPr>
          <w:lang w:val="nl-NL"/>
        </w:rPr>
        <w:t>besproken</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gedragen</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waarna</w:t>
      </w:r>
      <w:r w:rsidRPr="00BB18A9">
        <w:rPr>
          <w:spacing w:val="-2"/>
          <w:lang w:val="nl-NL"/>
        </w:rPr>
        <w:t xml:space="preserve"> </w:t>
      </w:r>
      <w:r w:rsidRPr="00BB18A9">
        <w:rPr>
          <w:lang w:val="nl-NL"/>
        </w:rPr>
        <w:t>ze uitgangspunt voor het dagelijks handelen</w:t>
      </w:r>
      <w:r w:rsidRPr="00BB18A9">
        <w:rPr>
          <w:spacing w:val="-23"/>
          <w:lang w:val="nl-NL"/>
        </w:rPr>
        <w:t xml:space="preserve"> </w:t>
      </w:r>
      <w:r w:rsidRPr="00BB18A9">
        <w:rPr>
          <w:lang w:val="nl-NL"/>
        </w:rPr>
        <w:t>zijn.</w:t>
      </w:r>
    </w:p>
    <w:p w14:paraId="30477CFC" w14:textId="77777777" w:rsidR="009251FB" w:rsidRPr="00BB18A9" w:rsidRDefault="009251FB">
      <w:pPr>
        <w:spacing w:before="1"/>
        <w:rPr>
          <w:rFonts w:ascii="Vani" w:eastAsia="Vani" w:hAnsi="Vani" w:cs="Vani"/>
          <w:sz w:val="20"/>
          <w:szCs w:val="20"/>
          <w:lang w:val="nl-NL"/>
        </w:rPr>
      </w:pPr>
    </w:p>
    <w:p w14:paraId="30477CFD" w14:textId="77777777" w:rsidR="009251FB" w:rsidRPr="00BB18A9" w:rsidRDefault="00D055AB">
      <w:pPr>
        <w:pStyle w:val="Kop3"/>
        <w:spacing w:after="5"/>
        <w:ind w:left="106" w:right="127"/>
        <w:rPr>
          <w:b w:val="0"/>
          <w:bCs w:val="0"/>
          <w:lang w:val="nl-NL"/>
        </w:rPr>
      </w:pPr>
      <w:r w:rsidRPr="00BB18A9">
        <w:rPr>
          <w:lang w:val="nl-NL"/>
        </w:rPr>
        <w:t>Voorbeeld</w:t>
      </w:r>
      <w:r w:rsidRPr="00BB18A9">
        <w:rPr>
          <w:spacing w:val="-6"/>
          <w:lang w:val="nl-NL"/>
        </w:rPr>
        <w:t xml:space="preserve"> </w:t>
      </w:r>
      <w:r w:rsidRPr="00BB18A9">
        <w:rPr>
          <w:lang w:val="nl-NL"/>
        </w:rPr>
        <w:t>gedragscode</w:t>
      </w:r>
      <w:r w:rsidRPr="00BB18A9">
        <w:rPr>
          <w:spacing w:val="-5"/>
          <w:lang w:val="nl-NL"/>
        </w:rPr>
        <w:t xml:space="preserve"> </w:t>
      </w:r>
      <w:r w:rsidRPr="00BB18A9">
        <w:rPr>
          <w:lang w:val="nl-NL"/>
        </w:rPr>
        <w:t>voor</w:t>
      </w:r>
      <w:r w:rsidRPr="00BB18A9">
        <w:rPr>
          <w:spacing w:val="-6"/>
          <w:lang w:val="nl-NL"/>
        </w:rPr>
        <w:t xml:space="preserve"> </w:t>
      </w:r>
      <w:r w:rsidRPr="00BB18A9">
        <w:rPr>
          <w:lang w:val="nl-NL"/>
        </w:rPr>
        <w:t>de</w:t>
      </w:r>
      <w:r w:rsidRPr="00BB18A9">
        <w:rPr>
          <w:spacing w:val="-7"/>
          <w:lang w:val="nl-NL"/>
        </w:rPr>
        <w:t xml:space="preserve"> </w:t>
      </w:r>
      <w:r w:rsidRPr="00BB18A9">
        <w:rPr>
          <w:lang w:val="nl-NL"/>
        </w:rPr>
        <w:t>omgang</w:t>
      </w:r>
      <w:r w:rsidRPr="00BB18A9">
        <w:rPr>
          <w:spacing w:val="-6"/>
          <w:lang w:val="nl-NL"/>
        </w:rPr>
        <w:t xml:space="preserve"> </w:t>
      </w:r>
      <w:r w:rsidRPr="00BB18A9">
        <w:rPr>
          <w:lang w:val="nl-NL"/>
        </w:rPr>
        <w:t>tussen</w:t>
      </w:r>
      <w:r w:rsidRPr="00BB18A9">
        <w:rPr>
          <w:spacing w:val="-4"/>
          <w:lang w:val="nl-NL"/>
        </w:rPr>
        <w:t xml:space="preserve"> </w:t>
      </w:r>
      <w:r w:rsidRPr="00BB18A9">
        <w:rPr>
          <w:lang w:val="nl-NL"/>
        </w:rPr>
        <w:t>personeelsleden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ouders.</w:t>
      </w:r>
    </w:p>
    <w:p w14:paraId="30477CFE" w14:textId="77777777" w:rsidR="009251FB" w:rsidRPr="00BB18A9" w:rsidRDefault="00BB18A9">
      <w:pPr>
        <w:ind w:left="106"/>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AB">
          <v:shapetype id="_x0000_t202" coordsize="21600,21600" o:spt="202" path="m,l,21600r21600,l21600,xe">
            <v:stroke joinstyle="miter"/>
            <v:path gradientshapeok="t" o:connecttype="rect"/>
          </v:shapetype>
          <v:shape id="_x0000_s1522" type="#_x0000_t202" style="width:499.8pt;height:224.6pt;mso-left-percent:-10001;mso-top-percent:-10001;mso-position-horizontal:absolute;mso-position-horizontal-relative:char;mso-position-vertical:absolute;mso-position-vertical-relative:line;mso-left-percent:-10001;mso-top-percent:-10001" filled="f" strokeweight=".48pt">
            <v:textbox inset="0,0,0,0">
              <w:txbxContent>
                <w:p w14:paraId="304792D4" w14:textId="77777777" w:rsidR="00BB18A9" w:rsidRPr="00BB18A9" w:rsidRDefault="00BB18A9">
                  <w:pPr>
                    <w:ind w:left="124" w:right="705" w:hanging="45"/>
                    <w:rPr>
                      <w:rFonts w:ascii="Vani" w:eastAsia="Vani" w:hAnsi="Vani" w:cs="Vani"/>
                      <w:sz w:val="20"/>
                      <w:szCs w:val="20"/>
                      <w:lang w:val="nl-NL"/>
                    </w:rPr>
                  </w:pPr>
                  <w:r w:rsidRPr="00BB18A9">
                    <w:rPr>
                      <w:rFonts w:ascii="Vani"/>
                      <w:b/>
                      <w:sz w:val="20"/>
                      <w:lang w:val="nl-NL"/>
                    </w:rPr>
                    <w:t>de ouders als partners in de ontwikkeling en opvoeding van hun kind. Daarom houden</w:t>
                  </w:r>
                  <w:r w:rsidRPr="00BB18A9">
                    <w:rPr>
                      <w:rFonts w:ascii="Vani"/>
                      <w:b/>
                      <w:spacing w:val="-31"/>
                      <w:sz w:val="20"/>
                      <w:lang w:val="nl-NL"/>
                    </w:rPr>
                    <w:t xml:space="preserve"> </w:t>
                  </w:r>
                  <w:r w:rsidRPr="00BB18A9">
                    <w:rPr>
                      <w:rFonts w:ascii="Vani"/>
                      <w:b/>
                      <w:sz w:val="20"/>
                      <w:lang w:val="nl-NL"/>
                    </w:rPr>
                    <w:t>we ons aan de volgende regels</w:t>
                  </w:r>
                  <w:r w:rsidRPr="00BB18A9">
                    <w:rPr>
                      <w:rFonts w:ascii="Vani"/>
                      <w:b/>
                      <w:spacing w:val="-11"/>
                      <w:sz w:val="20"/>
                      <w:lang w:val="nl-NL"/>
                    </w:rPr>
                    <w:t xml:space="preserve"> </w:t>
                  </w:r>
                  <w:r w:rsidRPr="00BB18A9">
                    <w:rPr>
                      <w:rFonts w:ascii="Vani"/>
                      <w:b/>
                      <w:sz w:val="20"/>
                      <w:lang w:val="nl-NL"/>
                    </w:rPr>
                    <w:t>:</w:t>
                  </w:r>
                </w:p>
                <w:p w14:paraId="304792D5" w14:textId="77777777" w:rsidR="00BB18A9" w:rsidRPr="00BB18A9" w:rsidRDefault="00BB18A9">
                  <w:pPr>
                    <w:pStyle w:val="Lijstalinea"/>
                    <w:numPr>
                      <w:ilvl w:val="0"/>
                      <w:numId w:val="120"/>
                    </w:numPr>
                    <w:tabs>
                      <w:tab w:val="left" w:pos="425"/>
                    </w:tabs>
                    <w:spacing w:line="348" w:lineRule="exact"/>
                    <w:rPr>
                      <w:rFonts w:ascii="Vani" w:eastAsia="Vani" w:hAnsi="Vani" w:cs="Vani"/>
                      <w:sz w:val="20"/>
                      <w:szCs w:val="20"/>
                      <w:lang w:val="nl-NL"/>
                    </w:rPr>
                  </w:pPr>
                  <w:r w:rsidRPr="00BB18A9">
                    <w:rPr>
                      <w:rFonts w:ascii="Vani"/>
                      <w:sz w:val="20"/>
                      <w:lang w:val="nl-NL"/>
                    </w:rPr>
                    <w:t>Wij gaan met respect om met de</w:t>
                  </w:r>
                  <w:r w:rsidRPr="00BB18A9">
                    <w:rPr>
                      <w:rFonts w:ascii="Vani"/>
                      <w:spacing w:val="-23"/>
                      <w:sz w:val="20"/>
                      <w:lang w:val="nl-NL"/>
                    </w:rPr>
                    <w:t xml:space="preserve"> </w:t>
                  </w:r>
                  <w:r w:rsidRPr="00BB18A9">
                    <w:rPr>
                      <w:rFonts w:ascii="Vani"/>
                      <w:sz w:val="20"/>
                      <w:lang w:val="nl-NL"/>
                    </w:rPr>
                    <w:t>ouders.</w:t>
                  </w:r>
                </w:p>
                <w:p w14:paraId="304792D6" w14:textId="77777777" w:rsidR="00BB18A9" w:rsidRPr="00BB18A9" w:rsidRDefault="00BB18A9">
                  <w:pPr>
                    <w:pStyle w:val="Lijstalinea"/>
                    <w:numPr>
                      <w:ilvl w:val="0"/>
                      <w:numId w:val="120"/>
                    </w:numPr>
                    <w:tabs>
                      <w:tab w:val="left" w:pos="425"/>
                    </w:tabs>
                    <w:spacing w:before="1" w:line="349" w:lineRule="exact"/>
                    <w:rPr>
                      <w:rFonts w:ascii="Vani" w:eastAsia="Vani" w:hAnsi="Vani" w:cs="Vani"/>
                      <w:sz w:val="20"/>
                      <w:szCs w:val="20"/>
                      <w:lang w:val="nl-NL"/>
                    </w:rPr>
                  </w:pPr>
                  <w:r w:rsidRPr="00BB18A9">
                    <w:rPr>
                      <w:rFonts w:ascii="Vani"/>
                      <w:sz w:val="20"/>
                      <w:lang w:val="nl-NL"/>
                    </w:rPr>
                    <w:t>Wij houden ons aan gemaakte</w:t>
                  </w:r>
                  <w:r w:rsidRPr="00BB18A9">
                    <w:rPr>
                      <w:rFonts w:ascii="Vani"/>
                      <w:spacing w:val="-22"/>
                      <w:sz w:val="20"/>
                      <w:lang w:val="nl-NL"/>
                    </w:rPr>
                    <w:t xml:space="preserve"> </w:t>
                  </w:r>
                  <w:r w:rsidRPr="00BB18A9">
                    <w:rPr>
                      <w:rFonts w:ascii="Vani"/>
                      <w:sz w:val="20"/>
                      <w:lang w:val="nl-NL"/>
                    </w:rPr>
                    <w:t>afspraken.</w:t>
                  </w:r>
                </w:p>
                <w:p w14:paraId="304792D7" w14:textId="77777777" w:rsidR="00BB18A9" w:rsidRPr="00BB18A9" w:rsidRDefault="00BB18A9">
                  <w:pPr>
                    <w:pStyle w:val="Lijstalinea"/>
                    <w:numPr>
                      <w:ilvl w:val="0"/>
                      <w:numId w:val="120"/>
                    </w:numPr>
                    <w:tabs>
                      <w:tab w:val="left" w:pos="425"/>
                    </w:tabs>
                    <w:spacing w:line="349" w:lineRule="exact"/>
                    <w:rPr>
                      <w:rFonts w:ascii="Vani" w:eastAsia="Vani" w:hAnsi="Vani" w:cs="Vani"/>
                      <w:sz w:val="20"/>
                      <w:szCs w:val="20"/>
                      <w:lang w:val="nl-NL"/>
                    </w:rPr>
                  </w:pPr>
                  <w:r w:rsidRPr="00BB18A9">
                    <w:rPr>
                      <w:rFonts w:ascii="Vani"/>
                      <w:sz w:val="20"/>
                      <w:lang w:val="nl-NL"/>
                    </w:rPr>
                    <w:t>Wij</w:t>
                  </w:r>
                  <w:r w:rsidRPr="00BB18A9">
                    <w:rPr>
                      <w:rFonts w:ascii="Vani"/>
                      <w:spacing w:val="-5"/>
                      <w:sz w:val="20"/>
                      <w:lang w:val="nl-NL"/>
                    </w:rPr>
                    <w:t xml:space="preserve"> </w:t>
                  </w:r>
                  <w:r w:rsidRPr="00BB18A9">
                    <w:rPr>
                      <w:rFonts w:ascii="Vani"/>
                      <w:sz w:val="20"/>
                      <w:lang w:val="nl-NL"/>
                    </w:rPr>
                    <w:t>nemen</w:t>
                  </w:r>
                  <w:r w:rsidRPr="00BB18A9">
                    <w:rPr>
                      <w:rFonts w:ascii="Vani"/>
                      <w:spacing w:val="-5"/>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serieus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zien</w:t>
                  </w:r>
                  <w:r w:rsidRPr="00BB18A9">
                    <w:rPr>
                      <w:rFonts w:ascii="Vani"/>
                      <w:spacing w:val="-3"/>
                      <w:sz w:val="20"/>
                      <w:lang w:val="nl-NL"/>
                    </w:rPr>
                    <w:t xml:space="preserve"> </w:t>
                  </w:r>
                  <w:r w:rsidRPr="00BB18A9">
                    <w:rPr>
                      <w:rFonts w:ascii="Vani"/>
                      <w:sz w:val="20"/>
                      <w:lang w:val="nl-NL"/>
                    </w:rPr>
                    <w:t>hen</w:t>
                  </w:r>
                  <w:r w:rsidRPr="00BB18A9">
                    <w:rPr>
                      <w:rFonts w:ascii="Vani"/>
                      <w:spacing w:val="-3"/>
                      <w:sz w:val="20"/>
                      <w:lang w:val="nl-NL"/>
                    </w:rPr>
                    <w:t xml:space="preserve"> </w:t>
                  </w: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ervaringsdeskundigen</w:t>
                  </w:r>
                  <w:r w:rsidRPr="00BB18A9">
                    <w:rPr>
                      <w:rFonts w:ascii="Vani"/>
                      <w:spacing w:val="-3"/>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betreft</w:t>
                  </w:r>
                  <w:r w:rsidRPr="00BB18A9">
                    <w:rPr>
                      <w:rFonts w:ascii="Vani"/>
                      <w:spacing w:val="-5"/>
                      <w:sz w:val="20"/>
                      <w:lang w:val="nl-NL"/>
                    </w:rPr>
                    <w:t xml:space="preserve"> </w:t>
                  </w:r>
                  <w:r w:rsidRPr="00BB18A9">
                    <w:rPr>
                      <w:rFonts w:ascii="Vani"/>
                      <w:sz w:val="20"/>
                      <w:lang w:val="nl-NL"/>
                    </w:rPr>
                    <w:t>hun</w:t>
                  </w:r>
                  <w:r w:rsidRPr="00BB18A9">
                    <w:rPr>
                      <w:rFonts w:ascii="Vani"/>
                      <w:spacing w:val="-3"/>
                      <w:sz w:val="20"/>
                      <w:lang w:val="nl-NL"/>
                    </w:rPr>
                    <w:t xml:space="preserve"> </w:t>
                  </w:r>
                  <w:r w:rsidRPr="00BB18A9">
                    <w:rPr>
                      <w:rFonts w:ascii="Vani"/>
                      <w:sz w:val="20"/>
                      <w:lang w:val="nl-NL"/>
                    </w:rPr>
                    <w:t>kind.</w:t>
                  </w:r>
                </w:p>
                <w:p w14:paraId="304792D8" w14:textId="77777777" w:rsidR="00BB18A9" w:rsidRPr="00BB18A9" w:rsidRDefault="00BB18A9">
                  <w:pPr>
                    <w:pStyle w:val="Lijstalinea"/>
                    <w:numPr>
                      <w:ilvl w:val="0"/>
                      <w:numId w:val="120"/>
                    </w:numPr>
                    <w:tabs>
                      <w:tab w:val="left" w:pos="425"/>
                    </w:tabs>
                    <w:spacing w:before="1"/>
                    <w:ind w:right="334"/>
                    <w:rPr>
                      <w:rFonts w:ascii="Vani" w:eastAsia="Vani" w:hAnsi="Vani" w:cs="Vani"/>
                      <w:sz w:val="20"/>
                      <w:szCs w:val="20"/>
                      <w:lang w:val="nl-NL"/>
                    </w:rPr>
                  </w:pPr>
                  <w:r w:rsidRPr="00BB18A9">
                    <w:rPr>
                      <w:rFonts w:ascii="Vani" w:hAnsi="Vani"/>
                      <w:sz w:val="20"/>
                      <w:lang w:val="nl-NL"/>
                    </w:rPr>
                    <w:t>Wij</w:t>
                  </w:r>
                  <w:r w:rsidRPr="00BB18A9">
                    <w:rPr>
                      <w:rFonts w:ascii="Vani" w:hAnsi="Vani"/>
                      <w:spacing w:val="-4"/>
                      <w:sz w:val="20"/>
                      <w:lang w:val="nl-NL"/>
                    </w:rPr>
                    <w:t xml:space="preserve"> </w:t>
                  </w:r>
                  <w:r w:rsidRPr="00BB18A9">
                    <w:rPr>
                      <w:rFonts w:ascii="Vani" w:hAnsi="Vani"/>
                      <w:sz w:val="20"/>
                      <w:lang w:val="nl-NL"/>
                    </w:rPr>
                    <w:t>zorgen</w:t>
                  </w:r>
                  <w:r w:rsidRPr="00BB18A9">
                    <w:rPr>
                      <w:rFonts w:ascii="Vani" w:hAnsi="Vani"/>
                      <w:spacing w:val="-2"/>
                      <w:sz w:val="20"/>
                      <w:lang w:val="nl-NL"/>
                    </w:rPr>
                    <w:t xml:space="preserve"> </w:t>
                  </w:r>
                  <w:r w:rsidRPr="00BB18A9">
                    <w:rPr>
                      <w:rFonts w:ascii="Vani" w:hAnsi="Vani"/>
                      <w:sz w:val="20"/>
                      <w:lang w:val="nl-NL"/>
                    </w:rPr>
                    <w:t>ervoor</w:t>
                  </w:r>
                  <w:r w:rsidRPr="00BB18A9">
                    <w:rPr>
                      <w:rFonts w:ascii="Vani" w:hAnsi="Vani"/>
                      <w:spacing w:val="-4"/>
                      <w:sz w:val="20"/>
                      <w:lang w:val="nl-NL"/>
                    </w:rPr>
                    <w:t xml:space="preserve"> </w:t>
                  </w:r>
                  <w:r w:rsidRPr="00BB18A9">
                    <w:rPr>
                      <w:rFonts w:ascii="Vani" w:hAnsi="Vani"/>
                      <w:sz w:val="20"/>
                      <w:lang w:val="nl-NL"/>
                    </w:rPr>
                    <w:t>dat</w:t>
                  </w:r>
                  <w:r w:rsidRPr="00BB18A9">
                    <w:rPr>
                      <w:rFonts w:ascii="Vani" w:hAnsi="Vani"/>
                      <w:spacing w:val="-3"/>
                      <w:sz w:val="20"/>
                      <w:lang w:val="nl-NL"/>
                    </w:rPr>
                    <w:t xml:space="preserve"> </w:t>
                  </w:r>
                  <w:r w:rsidRPr="00BB18A9">
                    <w:rPr>
                      <w:rFonts w:ascii="Vani" w:hAnsi="Vani"/>
                      <w:sz w:val="20"/>
                      <w:lang w:val="nl-NL"/>
                    </w:rPr>
                    <w:t>ouders</w:t>
                  </w:r>
                  <w:r w:rsidRPr="00BB18A9">
                    <w:rPr>
                      <w:rFonts w:ascii="Vani" w:hAnsi="Vani"/>
                      <w:spacing w:val="-4"/>
                      <w:sz w:val="20"/>
                      <w:lang w:val="nl-NL"/>
                    </w:rPr>
                    <w:t xml:space="preserve"> </w:t>
                  </w:r>
                  <w:r w:rsidRPr="00BB18A9">
                    <w:rPr>
                      <w:rFonts w:ascii="Vani" w:hAnsi="Vani"/>
                      <w:sz w:val="20"/>
                      <w:lang w:val="nl-NL"/>
                    </w:rPr>
                    <w:t>goed</w:t>
                  </w:r>
                  <w:r w:rsidRPr="00BB18A9">
                    <w:rPr>
                      <w:rFonts w:ascii="Vani" w:hAnsi="Vani"/>
                      <w:spacing w:val="-3"/>
                      <w:sz w:val="20"/>
                      <w:lang w:val="nl-NL"/>
                    </w:rPr>
                    <w:t xml:space="preserve"> </w:t>
                  </w:r>
                  <w:r w:rsidRPr="00BB18A9">
                    <w:rPr>
                      <w:rFonts w:ascii="Vani" w:hAnsi="Vani"/>
                      <w:sz w:val="20"/>
                      <w:lang w:val="nl-NL"/>
                    </w:rPr>
                    <w:t>geïnformeerd</w:t>
                  </w:r>
                  <w:r w:rsidRPr="00BB18A9">
                    <w:rPr>
                      <w:rFonts w:ascii="Vani" w:hAnsi="Vani"/>
                      <w:spacing w:val="-3"/>
                      <w:sz w:val="20"/>
                      <w:lang w:val="nl-NL"/>
                    </w:rPr>
                    <w:t xml:space="preserve"> </w:t>
                  </w:r>
                  <w:r w:rsidRPr="00BB18A9">
                    <w:rPr>
                      <w:rFonts w:ascii="Vani" w:hAnsi="Vani"/>
                      <w:sz w:val="20"/>
                      <w:lang w:val="nl-NL"/>
                    </w:rPr>
                    <w:t>zijn</w:t>
                  </w:r>
                  <w:r w:rsidRPr="00BB18A9">
                    <w:rPr>
                      <w:rFonts w:ascii="Vani" w:hAnsi="Vani"/>
                      <w:spacing w:val="-2"/>
                      <w:sz w:val="20"/>
                      <w:lang w:val="nl-NL"/>
                    </w:rPr>
                    <w:t xml:space="preserve"> </w:t>
                  </w:r>
                  <w:r w:rsidRPr="00BB18A9">
                    <w:rPr>
                      <w:rFonts w:ascii="Vani" w:hAnsi="Vani"/>
                      <w:sz w:val="20"/>
                      <w:lang w:val="nl-NL"/>
                    </w:rPr>
                    <w:t>over</w:t>
                  </w:r>
                  <w:r w:rsidRPr="00BB18A9">
                    <w:rPr>
                      <w:rFonts w:ascii="Vani" w:hAnsi="Vani"/>
                      <w:spacing w:val="-4"/>
                      <w:sz w:val="20"/>
                      <w:lang w:val="nl-NL"/>
                    </w:rPr>
                    <w:t xml:space="preserve"> </w:t>
                  </w:r>
                  <w:r w:rsidRPr="00BB18A9">
                    <w:rPr>
                      <w:rFonts w:ascii="Vani" w:hAnsi="Vani"/>
                      <w:sz w:val="20"/>
                      <w:lang w:val="nl-NL"/>
                    </w:rPr>
                    <w:t>wat</w:t>
                  </w:r>
                  <w:r w:rsidRPr="00BB18A9">
                    <w:rPr>
                      <w:rFonts w:ascii="Vani" w:hAnsi="Vani"/>
                      <w:spacing w:val="-1"/>
                      <w:sz w:val="20"/>
                      <w:lang w:val="nl-NL"/>
                    </w:rPr>
                    <w:t xml:space="preserve"> </w:t>
                  </w:r>
                  <w:r w:rsidRPr="00BB18A9">
                    <w:rPr>
                      <w:rFonts w:ascii="Vani" w:hAnsi="Vani"/>
                      <w:sz w:val="20"/>
                      <w:lang w:val="nl-NL"/>
                    </w:rPr>
                    <w:t>er</w:t>
                  </w:r>
                  <w:r w:rsidRPr="00BB18A9">
                    <w:rPr>
                      <w:rFonts w:ascii="Vani" w:hAnsi="Vani"/>
                      <w:spacing w:val="-4"/>
                      <w:sz w:val="20"/>
                      <w:lang w:val="nl-NL"/>
                    </w:rPr>
                    <w:t xml:space="preserve"> </w:t>
                  </w:r>
                  <w:r w:rsidRPr="00BB18A9">
                    <w:rPr>
                      <w:rFonts w:ascii="Vani" w:hAnsi="Vani"/>
                      <w:sz w:val="20"/>
                      <w:lang w:val="nl-NL"/>
                    </w:rPr>
                    <w:t>op</w:t>
                  </w:r>
                  <w:r w:rsidRPr="00BB18A9">
                    <w:rPr>
                      <w:rFonts w:ascii="Vani" w:hAnsi="Vani"/>
                      <w:spacing w:val="-4"/>
                      <w:sz w:val="20"/>
                      <w:lang w:val="nl-NL"/>
                    </w:rPr>
                    <w:t xml:space="preserve"> </w:t>
                  </w:r>
                  <w:r w:rsidRPr="00BB18A9">
                    <w:rPr>
                      <w:rFonts w:ascii="Vani" w:hAnsi="Vani"/>
                      <w:sz w:val="20"/>
                      <w:lang w:val="nl-NL"/>
                    </w:rPr>
                    <w:t>school</w:t>
                  </w:r>
                  <w:r w:rsidRPr="00BB18A9">
                    <w:rPr>
                      <w:rFonts w:ascii="Vani" w:hAnsi="Vani"/>
                      <w:spacing w:val="-3"/>
                      <w:sz w:val="20"/>
                      <w:lang w:val="nl-NL"/>
                    </w:rPr>
                    <w:t xml:space="preserve"> </w:t>
                  </w:r>
                  <w:r w:rsidRPr="00BB18A9">
                    <w:rPr>
                      <w:rFonts w:ascii="Vani" w:hAnsi="Vani"/>
                      <w:sz w:val="20"/>
                      <w:lang w:val="nl-NL"/>
                    </w:rPr>
                    <w:t>gebeurt.</w:t>
                  </w:r>
                  <w:r w:rsidRPr="00BB18A9">
                    <w:rPr>
                      <w:rFonts w:ascii="Vani" w:hAnsi="Vani"/>
                      <w:spacing w:val="-5"/>
                      <w:sz w:val="20"/>
                      <w:lang w:val="nl-NL"/>
                    </w:rPr>
                    <w:t xml:space="preserve"> </w:t>
                  </w:r>
                  <w:r w:rsidRPr="00BB18A9">
                    <w:rPr>
                      <w:rFonts w:ascii="Vani" w:hAnsi="Vani"/>
                      <w:sz w:val="20"/>
                      <w:lang w:val="nl-NL"/>
                    </w:rPr>
                    <w:t>We</w:t>
                  </w:r>
                  <w:r w:rsidRPr="00BB18A9">
                    <w:rPr>
                      <w:rFonts w:ascii="Vani" w:hAnsi="Vani"/>
                      <w:spacing w:val="-4"/>
                      <w:sz w:val="20"/>
                      <w:lang w:val="nl-NL"/>
                    </w:rPr>
                    <w:t xml:space="preserve"> </w:t>
                  </w:r>
                  <w:r w:rsidRPr="00BB18A9">
                    <w:rPr>
                      <w:rFonts w:ascii="Vani" w:hAnsi="Vani"/>
                      <w:sz w:val="20"/>
                      <w:lang w:val="nl-NL"/>
                    </w:rPr>
                    <w:t>lichten</w:t>
                  </w:r>
                  <w:r w:rsidRPr="00BB18A9">
                    <w:rPr>
                      <w:rFonts w:ascii="Vani" w:hAnsi="Vani"/>
                      <w:spacing w:val="-4"/>
                      <w:sz w:val="20"/>
                      <w:lang w:val="nl-NL"/>
                    </w:rPr>
                    <w:t xml:space="preserve"> </w:t>
                  </w:r>
                  <w:r w:rsidRPr="00BB18A9">
                    <w:rPr>
                      <w:rFonts w:ascii="Vani" w:hAnsi="Vani"/>
                      <w:sz w:val="20"/>
                      <w:lang w:val="nl-NL"/>
                    </w:rPr>
                    <w:t>gemaakte keuzes duidelijk</w:t>
                  </w:r>
                  <w:r w:rsidRPr="00BB18A9">
                    <w:rPr>
                      <w:rFonts w:ascii="Vani" w:hAnsi="Vani"/>
                      <w:spacing w:val="-18"/>
                      <w:sz w:val="20"/>
                      <w:lang w:val="nl-NL"/>
                    </w:rPr>
                    <w:t xml:space="preserve"> </w:t>
                  </w:r>
                  <w:r w:rsidRPr="00BB18A9">
                    <w:rPr>
                      <w:rFonts w:ascii="Vani" w:hAnsi="Vani"/>
                      <w:sz w:val="20"/>
                      <w:lang w:val="nl-NL"/>
                    </w:rPr>
                    <w:t>toe.</w:t>
                  </w:r>
                </w:p>
                <w:p w14:paraId="304792D9" w14:textId="77777777" w:rsidR="00BB18A9" w:rsidRPr="00BB18A9" w:rsidRDefault="00BB18A9">
                  <w:pPr>
                    <w:pStyle w:val="Lijstalinea"/>
                    <w:numPr>
                      <w:ilvl w:val="0"/>
                      <w:numId w:val="120"/>
                    </w:numPr>
                    <w:tabs>
                      <w:tab w:val="left" w:pos="425"/>
                    </w:tabs>
                    <w:ind w:right="388"/>
                    <w:rPr>
                      <w:rFonts w:ascii="Vani" w:eastAsia="Vani" w:hAnsi="Vani" w:cs="Vani"/>
                      <w:sz w:val="20"/>
                      <w:szCs w:val="20"/>
                      <w:lang w:val="nl-NL"/>
                    </w:rPr>
                  </w:pP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problemen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zoeken</w:t>
                  </w:r>
                  <w:r w:rsidRPr="00BB18A9">
                    <w:rPr>
                      <w:rFonts w:ascii="Vani"/>
                      <w:spacing w:val="-2"/>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samen</w:t>
                  </w:r>
                  <w:r w:rsidRPr="00BB18A9">
                    <w:rPr>
                      <w:rFonts w:ascii="Vani"/>
                      <w:spacing w:val="-2"/>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beste</w:t>
                  </w:r>
                  <w:r w:rsidRPr="00BB18A9">
                    <w:rPr>
                      <w:rFonts w:ascii="Vani"/>
                      <w:spacing w:val="-4"/>
                      <w:sz w:val="20"/>
                      <w:lang w:val="nl-NL"/>
                    </w:rPr>
                    <w:t xml:space="preserve"> </w:t>
                  </w:r>
                  <w:r w:rsidRPr="00BB18A9">
                    <w:rPr>
                      <w:rFonts w:ascii="Vani"/>
                      <w:sz w:val="20"/>
                      <w:lang w:val="nl-NL"/>
                    </w:rPr>
                    <w:t>oplossing.</w:t>
                  </w:r>
                  <w:r w:rsidRPr="00BB18A9">
                    <w:rPr>
                      <w:rFonts w:ascii="Vani"/>
                      <w:spacing w:val="-2"/>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daarbij vanuit dat de ouders hun kind het beste</w:t>
                  </w:r>
                  <w:r w:rsidRPr="00BB18A9">
                    <w:rPr>
                      <w:rFonts w:ascii="Vani"/>
                      <w:spacing w:val="-29"/>
                      <w:sz w:val="20"/>
                      <w:lang w:val="nl-NL"/>
                    </w:rPr>
                    <w:t xml:space="preserve"> </w:t>
                  </w:r>
                  <w:r w:rsidRPr="00BB18A9">
                    <w:rPr>
                      <w:rFonts w:ascii="Vani"/>
                      <w:sz w:val="20"/>
                      <w:lang w:val="nl-NL"/>
                    </w:rPr>
                    <w:t>kennen.</w:t>
                  </w:r>
                </w:p>
                <w:p w14:paraId="304792DA" w14:textId="77777777" w:rsidR="00BB18A9" w:rsidRPr="00BB18A9" w:rsidRDefault="00BB18A9">
                  <w:pPr>
                    <w:pStyle w:val="Lijstalinea"/>
                    <w:numPr>
                      <w:ilvl w:val="0"/>
                      <w:numId w:val="120"/>
                    </w:numPr>
                    <w:tabs>
                      <w:tab w:val="left" w:pos="425"/>
                    </w:tabs>
                    <w:spacing w:before="1" w:line="349" w:lineRule="exact"/>
                    <w:rPr>
                      <w:rFonts w:ascii="Vani" w:eastAsia="Vani" w:hAnsi="Vani" w:cs="Vani"/>
                      <w:sz w:val="20"/>
                      <w:szCs w:val="20"/>
                      <w:lang w:val="nl-NL"/>
                    </w:rPr>
                  </w:pPr>
                  <w:r w:rsidRPr="00BB18A9">
                    <w:rPr>
                      <w:rFonts w:ascii="Vani" w:eastAsia="Vani" w:hAnsi="Vani" w:cs="Vani"/>
                      <w:sz w:val="20"/>
                      <w:szCs w:val="20"/>
                      <w:lang w:val="nl-NL"/>
                    </w:rPr>
                    <w:t>Met collega’s praten we met respect over de</w:t>
                  </w:r>
                  <w:r w:rsidRPr="00BB18A9">
                    <w:rPr>
                      <w:rFonts w:ascii="Vani" w:eastAsia="Vani" w:hAnsi="Vani" w:cs="Vani"/>
                      <w:spacing w:val="-22"/>
                      <w:sz w:val="20"/>
                      <w:szCs w:val="20"/>
                      <w:lang w:val="nl-NL"/>
                    </w:rPr>
                    <w:t xml:space="preserve"> </w:t>
                  </w:r>
                  <w:r w:rsidRPr="00BB18A9">
                    <w:rPr>
                      <w:rFonts w:ascii="Vani" w:eastAsia="Vani" w:hAnsi="Vani" w:cs="Vani"/>
                      <w:sz w:val="20"/>
                      <w:szCs w:val="20"/>
                      <w:lang w:val="nl-NL"/>
                    </w:rPr>
                    <w:t>ouders.</w:t>
                  </w:r>
                </w:p>
                <w:p w14:paraId="304792DB" w14:textId="77777777" w:rsidR="00BB18A9" w:rsidRPr="00BB18A9" w:rsidRDefault="00BB18A9">
                  <w:pPr>
                    <w:pStyle w:val="Lijstalinea"/>
                    <w:numPr>
                      <w:ilvl w:val="0"/>
                      <w:numId w:val="120"/>
                    </w:numPr>
                    <w:tabs>
                      <w:tab w:val="left" w:pos="425"/>
                    </w:tabs>
                    <w:ind w:right="541"/>
                    <w:rPr>
                      <w:rFonts w:ascii="Vani" w:eastAsia="Vani" w:hAnsi="Vani" w:cs="Vani"/>
                      <w:sz w:val="20"/>
                      <w:szCs w:val="20"/>
                      <w:lang w:val="nl-NL"/>
                    </w:rPr>
                  </w:pP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onthouden</w:t>
                  </w:r>
                  <w:r w:rsidRPr="00BB18A9">
                    <w:rPr>
                      <w:rFonts w:ascii="Vani"/>
                      <w:spacing w:val="-4"/>
                      <w:sz w:val="20"/>
                      <w:lang w:val="nl-NL"/>
                    </w:rPr>
                    <w:t xml:space="preserve"> </w:t>
                  </w:r>
                  <w:r w:rsidRPr="00BB18A9">
                    <w:rPr>
                      <w:rFonts w:ascii="Vani"/>
                      <w:sz w:val="20"/>
                      <w:lang w:val="nl-NL"/>
                    </w:rPr>
                    <w:t>ons</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enige</w:t>
                  </w:r>
                  <w:r w:rsidRPr="00BB18A9">
                    <w:rPr>
                      <w:rFonts w:ascii="Vani"/>
                      <w:spacing w:val="-4"/>
                      <w:sz w:val="20"/>
                      <w:lang w:val="nl-NL"/>
                    </w:rPr>
                    <w:t xml:space="preserve"> </w:t>
                  </w:r>
                  <w:r w:rsidRPr="00BB18A9">
                    <w:rPr>
                      <w:rFonts w:ascii="Vani"/>
                      <w:sz w:val="20"/>
                      <w:lang w:val="nl-NL"/>
                    </w:rPr>
                    <w:t>vorm</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discriminatie</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grond</w:t>
                  </w:r>
                  <w:r w:rsidRPr="00BB18A9">
                    <w:rPr>
                      <w:rFonts w:ascii="Vani"/>
                      <w:spacing w:val="-1"/>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geloof,</w:t>
                  </w:r>
                  <w:r w:rsidRPr="00BB18A9">
                    <w:rPr>
                      <w:rFonts w:ascii="Vani"/>
                      <w:spacing w:val="-5"/>
                      <w:sz w:val="20"/>
                      <w:lang w:val="nl-NL"/>
                    </w:rPr>
                    <w:t xml:space="preserve"> </w:t>
                  </w:r>
                  <w:r w:rsidRPr="00BB18A9">
                    <w:rPr>
                      <w:rFonts w:ascii="Vani"/>
                      <w:sz w:val="20"/>
                      <w:lang w:val="nl-NL"/>
                    </w:rPr>
                    <w:t>uiterlijk,</w:t>
                  </w:r>
                  <w:r w:rsidRPr="00BB18A9">
                    <w:rPr>
                      <w:rFonts w:ascii="Vani"/>
                      <w:spacing w:val="-5"/>
                      <w:sz w:val="20"/>
                      <w:lang w:val="nl-NL"/>
                    </w:rPr>
                    <w:t xml:space="preserve"> </w:t>
                  </w:r>
                  <w:r w:rsidRPr="00BB18A9">
                    <w:rPr>
                      <w:rFonts w:ascii="Vani"/>
                      <w:sz w:val="20"/>
                      <w:lang w:val="nl-NL"/>
                    </w:rPr>
                    <w:t>etnische</w:t>
                  </w:r>
                  <w:r w:rsidRPr="00BB18A9">
                    <w:rPr>
                      <w:rFonts w:ascii="Vani"/>
                      <w:spacing w:val="-2"/>
                      <w:sz w:val="20"/>
                      <w:lang w:val="nl-NL"/>
                    </w:rPr>
                    <w:t xml:space="preserve"> </w:t>
                  </w:r>
                  <w:r w:rsidRPr="00BB18A9">
                    <w:rPr>
                      <w:rFonts w:ascii="Vani"/>
                      <w:sz w:val="20"/>
                      <w:lang w:val="nl-NL"/>
                    </w:rPr>
                    <w:t>herkomst, sekse, geaardheid of politieke</w:t>
                  </w:r>
                  <w:r w:rsidRPr="00BB18A9">
                    <w:rPr>
                      <w:rFonts w:ascii="Vani"/>
                      <w:spacing w:val="-25"/>
                      <w:sz w:val="20"/>
                      <w:lang w:val="nl-NL"/>
                    </w:rPr>
                    <w:t xml:space="preserve"> </w:t>
                  </w:r>
                  <w:r w:rsidRPr="00BB18A9">
                    <w:rPr>
                      <w:rFonts w:ascii="Vani"/>
                      <w:sz w:val="20"/>
                      <w:lang w:val="nl-NL"/>
                    </w:rPr>
                    <w:t>overtuiging.</w:t>
                  </w:r>
                </w:p>
                <w:p w14:paraId="304792DC" w14:textId="77777777" w:rsidR="00BB18A9" w:rsidRPr="00BB18A9" w:rsidRDefault="00BB18A9">
                  <w:pPr>
                    <w:pStyle w:val="Lijstalinea"/>
                    <w:numPr>
                      <w:ilvl w:val="0"/>
                      <w:numId w:val="120"/>
                    </w:numPr>
                    <w:tabs>
                      <w:tab w:val="left" w:pos="425"/>
                    </w:tabs>
                    <w:spacing w:line="348" w:lineRule="exact"/>
                    <w:rPr>
                      <w:rFonts w:ascii="Vani" w:eastAsia="Vani" w:hAnsi="Vani" w:cs="Vani"/>
                      <w:sz w:val="20"/>
                      <w:szCs w:val="20"/>
                      <w:lang w:val="nl-NL"/>
                    </w:rPr>
                  </w:pPr>
                  <w:r w:rsidRPr="00BB18A9">
                    <w:rPr>
                      <w:rFonts w:ascii="Vani"/>
                      <w:sz w:val="20"/>
                      <w:lang w:val="nl-NL"/>
                    </w:rPr>
                    <w:t>We gaan zorgvuldig om met informatie die we krijgen van de</w:t>
                  </w:r>
                  <w:r w:rsidRPr="00BB18A9">
                    <w:rPr>
                      <w:rFonts w:ascii="Vani"/>
                      <w:spacing w:val="-29"/>
                      <w:sz w:val="20"/>
                      <w:lang w:val="nl-NL"/>
                    </w:rPr>
                    <w:t xml:space="preserve"> </w:t>
                  </w:r>
                  <w:r w:rsidRPr="00BB18A9">
                    <w:rPr>
                      <w:rFonts w:ascii="Vani"/>
                      <w:sz w:val="20"/>
                      <w:lang w:val="nl-NL"/>
                    </w:rPr>
                    <w:t>ouders.</w:t>
                  </w:r>
                </w:p>
              </w:txbxContent>
            </v:textbox>
            <w10:wrap type="none"/>
            <w10:anchorlock/>
          </v:shape>
        </w:pict>
      </w:r>
    </w:p>
    <w:p w14:paraId="30477CFF" w14:textId="77777777" w:rsidR="009251FB" w:rsidRPr="00BB18A9" w:rsidRDefault="009251FB">
      <w:pPr>
        <w:spacing w:before="10"/>
        <w:rPr>
          <w:rFonts w:ascii="Vani" w:eastAsia="Vani" w:hAnsi="Vani" w:cs="Vani"/>
          <w:b/>
          <w:bCs/>
          <w:sz w:val="17"/>
          <w:szCs w:val="17"/>
          <w:lang w:val="nl-NL"/>
        </w:rPr>
      </w:pPr>
    </w:p>
    <w:p w14:paraId="30477D00" w14:textId="77777777" w:rsidR="009251FB" w:rsidRPr="00BB18A9" w:rsidRDefault="00D055AB">
      <w:pPr>
        <w:pStyle w:val="Plattetekst"/>
        <w:spacing w:before="23"/>
        <w:ind w:left="106" w:right="127"/>
        <w:rPr>
          <w:lang w:val="nl-NL"/>
        </w:rPr>
      </w:pPr>
      <w:r w:rsidRPr="00BB18A9">
        <w:rPr>
          <w:lang w:val="nl-NL"/>
        </w:rPr>
        <w:t>Zorg als school voor</w:t>
      </w:r>
      <w:r w:rsidRPr="00BB18A9">
        <w:rPr>
          <w:spacing w:val="-10"/>
          <w:lang w:val="nl-NL"/>
        </w:rPr>
        <w:t xml:space="preserve"> </w:t>
      </w:r>
      <w:r w:rsidRPr="00BB18A9">
        <w:rPr>
          <w:lang w:val="nl-NL"/>
        </w:rPr>
        <w:t>:</w:t>
      </w:r>
    </w:p>
    <w:p w14:paraId="30477D01" w14:textId="77777777" w:rsidR="009251FB" w:rsidRPr="00BB18A9" w:rsidRDefault="00D055AB">
      <w:pPr>
        <w:pStyle w:val="Lijstalinea"/>
        <w:numPr>
          <w:ilvl w:val="2"/>
          <w:numId w:val="122"/>
        </w:numPr>
        <w:tabs>
          <w:tab w:val="left" w:pos="1319"/>
        </w:tabs>
        <w:spacing w:before="1" w:line="349" w:lineRule="exact"/>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vaststellen</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gedragscodes</w:t>
      </w:r>
      <w:r w:rsidRPr="00BB18A9">
        <w:rPr>
          <w:rFonts w:ascii="Vani"/>
          <w:spacing w:val="-5"/>
          <w:sz w:val="20"/>
          <w:lang w:val="nl-NL"/>
        </w:rPr>
        <w:t xml:space="preserve"> </w:t>
      </w:r>
      <w:r w:rsidRPr="00BB18A9">
        <w:rPr>
          <w:rFonts w:ascii="Vani"/>
          <w:sz w:val="20"/>
          <w:lang w:val="nl-NL"/>
        </w:rPr>
        <w:t>waar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preventieve</w:t>
      </w:r>
      <w:r w:rsidRPr="00BB18A9">
        <w:rPr>
          <w:rFonts w:ascii="Vani"/>
          <w:spacing w:val="-4"/>
          <w:sz w:val="20"/>
          <w:lang w:val="nl-NL"/>
        </w:rPr>
        <w:t xml:space="preserve"> </w:t>
      </w:r>
      <w:r w:rsidRPr="00BB18A9">
        <w:rPr>
          <w:rFonts w:ascii="Vani"/>
          <w:sz w:val="20"/>
          <w:lang w:val="nl-NL"/>
        </w:rPr>
        <w:t>werking</w:t>
      </w:r>
      <w:r w:rsidRPr="00BB18A9">
        <w:rPr>
          <w:rFonts w:ascii="Vani"/>
          <w:spacing w:val="-5"/>
          <w:sz w:val="20"/>
          <w:lang w:val="nl-NL"/>
        </w:rPr>
        <w:t xml:space="preserve"> </w:t>
      </w:r>
      <w:r w:rsidRPr="00BB18A9">
        <w:rPr>
          <w:rFonts w:ascii="Vani"/>
          <w:sz w:val="20"/>
          <w:lang w:val="nl-NL"/>
        </w:rPr>
        <w:t>vanuit</w:t>
      </w:r>
      <w:r w:rsidRPr="00BB18A9">
        <w:rPr>
          <w:rFonts w:ascii="Vani"/>
          <w:spacing w:val="-5"/>
          <w:sz w:val="20"/>
          <w:lang w:val="nl-NL"/>
        </w:rPr>
        <w:t xml:space="preserve"> </w:t>
      </w:r>
      <w:r w:rsidRPr="00BB18A9">
        <w:rPr>
          <w:rFonts w:ascii="Vani"/>
          <w:sz w:val="20"/>
          <w:lang w:val="nl-NL"/>
        </w:rPr>
        <w:t>gaat;</w:t>
      </w:r>
    </w:p>
    <w:p w14:paraId="30477D02" w14:textId="77777777" w:rsidR="009251FB" w:rsidRPr="00BB18A9" w:rsidRDefault="00D055AB">
      <w:pPr>
        <w:pStyle w:val="Lijstalinea"/>
        <w:numPr>
          <w:ilvl w:val="2"/>
          <w:numId w:val="122"/>
        </w:numPr>
        <w:tabs>
          <w:tab w:val="left" w:pos="1319"/>
        </w:tabs>
        <w:spacing w:line="349" w:lineRule="exact"/>
        <w:rPr>
          <w:rFonts w:ascii="Vani" w:eastAsia="Vani" w:hAnsi="Vani" w:cs="Vani"/>
          <w:sz w:val="20"/>
          <w:szCs w:val="20"/>
          <w:lang w:val="nl-NL"/>
        </w:rPr>
      </w:pPr>
      <w:r w:rsidRPr="00BB18A9">
        <w:rPr>
          <w:rFonts w:ascii="Vani"/>
          <w:sz w:val="20"/>
          <w:lang w:val="nl-NL"/>
        </w:rPr>
        <w:t>het consequent handhaven van deze</w:t>
      </w:r>
      <w:r w:rsidRPr="00BB18A9">
        <w:rPr>
          <w:rFonts w:ascii="Vani"/>
          <w:spacing w:val="-22"/>
          <w:sz w:val="20"/>
          <w:lang w:val="nl-NL"/>
        </w:rPr>
        <w:t xml:space="preserve"> </w:t>
      </w:r>
      <w:r w:rsidRPr="00BB18A9">
        <w:rPr>
          <w:rFonts w:ascii="Vani"/>
          <w:sz w:val="20"/>
          <w:lang w:val="nl-NL"/>
        </w:rPr>
        <w:t>gedragsregels;</w:t>
      </w:r>
    </w:p>
    <w:p w14:paraId="30477D03" w14:textId="77777777" w:rsidR="009251FB" w:rsidRPr="00BB18A9" w:rsidRDefault="00D055AB">
      <w:pPr>
        <w:pStyle w:val="Lijstalinea"/>
        <w:numPr>
          <w:ilvl w:val="2"/>
          <w:numId w:val="122"/>
        </w:numPr>
        <w:tabs>
          <w:tab w:val="left" w:pos="1319"/>
        </w:tabs>
        <w:spacing w:before="1"/>
        <w:rPr>
          <w:rFonts w:ascii="Vani" w:eastAsia="Vani" w:hAnsi="Vani" w:cs="Vani"/>
          <w:sz w:val="20"/>
          <w:szCs w:val="20"/>
          <w:lang w:val="nl-NL"/>
        </w:rPr>
      </w:pPr>
      <w:r w:rsidRPr="00BB18A9">
        <w:rPr>
          <w:rFonts w:ascii="Vani"/>
          <w:sz w:val="20"/>
          <w:lang w:val="nl-NL"/>
        </w:rPr>
        <w:t>regelmatig</w:t>
      </w:r>
      <w:r w:rsidRPr="00BB18A9">
        <w:rPr>
          <w:rFonts w:ascii="Vani"/>
          <w:spacing w:val="-5"/>
          <w:sz w:val="20"/>
          <w:lang w:val="nl-NL"/>
        </w:rPr>
        <w:t xml:space="preserve"> </w:t>
      </w:r>
      <w:r w:rsidRPr="00BB18A9">
        <w:rPr>
          <w:rFonts w:ascii="Vani"/>
          <w:sz w:val="20"/>
          <w:lang w:val="nl-NL"/>
        </w:rPr>
        <w:t>naleving</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gedragsregels</w:t>
      </w:r>
      <w:r w:rsidRPr="00BB18A9">
        <w:rPr>
          <w:rFonts w:ascii="Vani"/>
          <w:spacing w:val="-4"/>
          <w:sz w:val="20"/>
          <w:lang w:val="nl-NL"/>
        </w:rPr>
        <w:t xml:space="preserve"> </w:t>
      </w:r>
      <w:r w:rsidRPr="00BB18A9">
        <w:rPr>
          <w:rFonts w:ascii="Vani"/>
          <w:sz w:val="20"/>
          <w:lang w:val="nl-NL"/>
        </w:rPr>
        <w:t>bespreken</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overleg</w:t>
      </w:r>
      <w:r w:rsidRPr="00BB18A9">
        <w:rPr>
          <w:rFonts w:ascii="Vani"/>
          <w:spacing w:val="-2"/>
          <w:sz w:val="20"/>
          <w:lang w:val="nl-NL"/>
        </w:rPr>
        <w:t xml:space="preserve"> </w:t>
      </w:r>
      <w:r w:rsidRPr="00BB18A9">
        <w:rPr>
          <w:rFonts w:ascii="Vani"/>
          <w:sz w:val="20"/>
          <w:lang w:val="nl-NL"/>
        </w:rPr>
        <w:t>waar</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past;</w:t>
      </w:r>
    </w:p>
    <w:p w14:paraId="30477D04" w14:textId="77777777" w:rsidR="009251FB" w:rsidRPr="00BB18A9" w:rsidRDefault="009251FB">
      <w:pPr>
        <w:rPr>
          <w:rFonts w:ascii="Vani" w:eastAsia="Vani" w:hAnsi="Vani" w:cs="Vani"/>
          <w:sz w:val="20"/>
          <w:szCs w:val="20"/>
          <w:lang w:val="nl-NL"/>
        </w:rPr>
        <w:sectPr w:rsidR="009251FB" w:rsidRPr="00BB18A9">
          <w:pgSz w:w="11910" w:h="16840"/>
          <w:pgMar w:top="1400" w:right="1240" w:bottom="1200" w:left="460" w:header="0" w:footer="1017" w:gutter="0"/>
          <w:cols w:space="708"/>
        </w:sectPr>
      </w:pPr>
    </w:p>
    <w:p w14:paraId="30477D05" w14:textId="77777777" w:rsidR="009251FB" w:rsidRPr="00BB18A9" w:rsidRDefault="00D055AB">
      <w:pPr>
        <w:pStyle w:val="Lijstalinea"/>
        <w:numPr>
          <w:ilvl w:val="0"/>
          <w:numId w:val="119"/>
        </w:numPr>
        <w:tabs>
          <w:tab w:val="left" w:pos="499"/>
        </w:tabs>
        <w:spacing w:before="38"/>
        <w:ind w:right="966"/>
        <w:rPr>
          <w:rFonts w:ascii="Vani" w:eastAsia="Vani" w:hAnsi="Vani" w:cs="Vani"/>
          <w:sz w:val="20"/>
          <w:szCs w:val="20"/>
          <w:lang w:val="nl-NL"/>
        </w:rPr>
      </w:pPr>
      <w:r w:rsidRPr="00BB18A9">
        <w:rPr>
          <w:rFonts w:ascii="Vani" w:hAnsi="Vani"/>
          <w:sz w:val="20"/>
          <w:lang w:val="nl-NL"/>
        </w:rPr>
        <w:lastRenderedPageBreak/>
        <w:t>dat</w:t>
      </w:r>
      <w:r w:rsidRPr="00BB18A9">
        <w:rPr>
          <w:rFonts w:ascii="Vani" w:hAnsi="Vani"/>
          <w:spacing w:val="-4"/>
          <w:sz w:val="20"/>
          <w:lang w:val="nl-NL"/>
        </w:rPr>
        <w:t xml:space="preserve"> </w:t>
      </w:r>
      <w:r w:rsidRPr="00BB18A9">
        <w:rPr>
          <w:rFonts w:ascii="Vani" w:hAnsi="Vani"/>
          <w:sz w:val="20"/>
          <w:lang w:val="nl-NL"/>
        </w:rPr>
        <w:t>leerkrachten,</w:t>
      </w:r>
      <w:r w:rsidRPr="00BB18A9">
        <w:rPr>
          <w:rFonts w:ascii="Vani" w:hAnsi="Vani"/>
          <w:spacing w:val="-6"/>
          <w:sz w:val="20"/>
          <w:lang w:val="nl-NL"/>
        </w:rPr>
        <w:t xml:space="preserve"> </w:t>
      </w:r>
      <w:r w:rsidRPr="00BB18A9">
        <w:rPr>
          <w:rFonts w:ascii="Vani" w:hAnsi="Vani"/>
          <w:sz w:val="20"/>
          <w:lang w:val="nl-NL"/>
        </w:rPr>
        <w:t>leerlingen</w:t>
      </w:r>
      <w:r w:rsidRPr="00BB18A9">
        <w:rPr>
          <w:rFonts w:ascii="Vani" w:hAnsi="Vani"/>
          <w:spacing w:val="-3"/>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ouders</w:t>
      </w:r>
      <w:r w:rsidRPr="00BB18A9">
        <w:rPr>
          <w:rFonts w:ascii="Vani" w:hAnsi="Vani"/>
          <w:spacing w:val="-4"/>
          <w:sz w:val="20"/>
          <w:lang w:val="nl-NL"/>
        </w:rPr>
        <w:t xml:space="preserve"> </w:t>
      </w:r>
      <w:r w:rsidRPr="00BB18A9">
        <w:rPr>
          <w:rFonts w:ascii="Vani" w:hAnsi="Vani"/>
          <w:sz w:val="20"/>
          <w:lang w:val="nl-NL"/>
        </w:rPr>
        <w:t>goed</w:t>
      </w:r>
      <w:r w:rsidRPr="00BB18A9">
        <w:rPr>
          <w:rFonts w:ascii="Vani" w:hAnsi="Vani"/>
          <w:spacing w:val="-4"/>
          <w:sz w:val="20"/>
          <w:lang w:val="nl-NL"/>
        </w:rPr>
        <w:t xml:space="preserve"> </w:t>
      </w:r>
      <w:r w:rsidRPr="00BB18A9">
        <w:rPr>
          <w:rFonts w:ascii="Vani" w:hAnsi="Vani"/>
          <w:sz w:val="20"/>
          <w:lang w:val="nl-NL"/>
        </w:rPr>
        <w:t>geïnformeerd</w:t>
      </w:r>
      <w:r w:rsidRPr="00BB18A9">
        <w:rPr>
          <w:rFonts w:ascii="Vani" w:hAnsi="Vani"/>
          <w:spacing w:val="-4"/>
          <w:sz w:val="20"/>
          <w:lang w:val="nl-NL"/>
        </w:rPr>
        <w:t xml:space="preserve"> </w:t>
      </w:r>
      <w:r w:rsidRPr="00BB18A9">
        <w:rPr>
          <w:rFonts w:ascii="Vani" w:hAnsi="Vani"/>
          <w:sz w:val="20"/>
          <w:lang w:val="nl-NL"/>
        </w:rPr>
        <w:t>zijn</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blijven</w:t>
      </w:r>
      <w:r w:rsidRPr="00BB18A9">
        <w:rPr>
          <w:rFonts w:ascii="Vani" w:hAnsi="Vani"/>
          <w:spacing w:val="-5"/>
          <w:sz w:val="20"/>
          <w:lang w:val="nl-NL"/>
        </w:rPr>
        <w:t xml:space="preserve"> </w:t>
      </w:r>
      <w:r w:rsidRPr="00BB18A9">
        <w:rPr>
          <w:rFonts w:ascii="Vani" w:hAnsi="Vani"/>
          <w:sz w:val="20"/>
          <w:lang w:val="nl-NL"/>
        </w:rPr>
        <w:t>over</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2"/>
          <w:sz w:val="20"/>
          <w:lang w:val="nl-NL"/>
        </w:rPr>
        <w:t xml:space="preserve"> </w:t>
      </w:r>
      <w:r w:rsidRPr="00BB18A9">
        <w:rPr>
          <w:rFonts w:ascii="Vani" w:hAnsi="Vani"/>
          <w:sz w:val="20"/>
          <w:lang w:val="nl-NL"/>
        </w:rPr>
        <w:t>geldende gedragsregels.</w:t>
      </w:r>
    </w:p>
    <w:p w14:paraId="30477D06" w14:textId="77777777" w:rsidR="009251FB" w:rsidRPr="00BB18A9" w:rsidRDefault="009251FB">
      <w:pPr>
        <w:rPr>
          <w:rFonts w:ascii="Vani" w:eastAsia="Vani" w:hAnsi="Vani" w:cs="Vani"/>
          <w:sz w:val="20"/>
          <w:szCs w:val="20"/>
          <w:lang w:val="nl-NL"/>
        </w:rPr>
      </w:pPr>
    </w:p>
    <w:p w14:paraId="30477D07" w14:textId="77777777" w:rsidR="009251FB" w:rsidRPr="00BB18A9" w:rsidRDefault="009251FB">
      <w:pPr>
        <w:spacing w:before="12"/>
        <w:rPr>
          <w:rFonts w:ascii="Vani" w:eastAsia="Vani" w:hAnsi="Vani" w:cs="Vani"/>
          <w:sz w:val="16"/>
          <w:szCs w:val="16"/>
          <w:lang w:val="nl-NL"/>
        </w:rPr>
      </w:pPr>
    </w:p>
    <w:p w14:paraId="30477D08" w14:textId="77777777" w:rsidR="009251FB" w:rsidRPr="00BB18A9" w:rsidRDefault="00D055AB">
      <w:pPr>
        <w:pStyle w:val="Kop3"/>
        <w:ind w:right="173"/>
        <w:rPr>
          <w:b w:val="0"/>
          <w:bCs w:val="0"/>
          <w:lang w:val="nl-NL"/>
        </w:rPr>
      </w:pPr>
      <w:r w:rsidRPr="00BB18A9">
        <w:rPr>
          <w:lang w:val="nl-NL"/>
        </w:rPr>
        <w:t>Punten in gesprekken met ouders waarop gelet kan worden om agressie en geweld</w:t>
      </w:r>
      <w:r w:rsidRPr="00BB18A9">
        <w:rPr>
          <w:spacing w:val="-31"/>
          <w:lang w:val="nl-NL"/>
        </w:rPr>
        <w:t xml:space="preserve"> </w:t>
      </w:r>
      <w:r w:rsidRPr="00BB18A9">
        <w:rPr>
          <w:lang w:val="nl-NL"/>
        </w:rPr>
        <w:t>te voorkomen.</w:t>
      </w:r>
    </w:p>
    <w:p w14:paraId="30477D09" w14:textId="77777777" w:rsidR="009251FB" w:rsidRPr="00BB18A9" w:rsidRDefault="00D055AB">
      <w:pPr>
        <w:pStyle w:val="Lijstalinea"/>
        <w:numPr>
          <w:ilvl w:val="0"/>
          <w:numId w:val="118"/>
        </w:numPr>
        <w:tabs>
          <w:tab w:val="left" w:pos="315"/>
        </w:tabs>
        <w:ind w:right="581" w:firstLine="48"/>
        <w:rPr>
          <w:rFonts w:ascii="Vani" w:eastAsia="Vani" w:hAnsi="Vani" w:cs="Vani"/>
          <w:sz w:val="20"/>
          <w:szCs w:val="20"/>
          <w:lang w:val="nl-NL"/>
        </w:rPr>
      </w:pPr>
      <w:r w:rsidRPr="00BB18A9">
        <w:rPr>
          <w:rFonts w:ascii="Vani"/>
          <w:sz w:val="20"/>
          <w:lang w:val="nl-NL"/>
        </w:rPr>
        <w:t>Zorg dat je elkaar goed kent en dat er wederzijds vertrouwen is: het 'slecht-nieuws'-gesprek mag nooit het eerste echte gesprek</w:t>
      </w:r>
      <w:r w:rsidRPr="00BB18A9">
        <w:rPr>
          <w:rFonts w:ascii="Vani"/>
          <w:spacing w:val="-22"/>
          <w:sz w:val="20"/>
          <w:lang w:val="nl-NL"/>
        </w:rPr>
        <w:t xml:space="preserve"> </w:t>
      </w:r>
      <w:r w:rsidRPr="00BB18A9">
        <w:rPr>
          <w:rFonts w:ascii="Vani"/>
          <w:sz w:val="20"/>
          <w:lang w:val="nl-NL"/>
        </w:rPr>
        <w:t>zijn.</w:t>
      </w:r>
    </w:p>
    <w:p w14:paraId="30477D0A" w14:textId="77777777" w:rsidR="009251FB" w:rsidRPr="00BB18A9" w:rsidRDefault="009251FB">
      <w:pPr>
        <w:spacing w:before="11"/>
        <w:rPr>
          <w:rFonts w:ascii="Vani" w:eastAsia="Vani" w:hAnsi="Vani" w:cs="Vani"/>
          <w:sz w:val="16"/>
          <w:szCs w:val="16"/>
          <w:lang w:val="nl-NL"/>
        </w:rPr>
      </w:pPr>
    </w:p>
    <w:p w14:paraId="30477D0B" w14:textId="77777777" w:rsidR="009251FB" w:rsidRPr="00BB18A9" w:rsidRDefault="00D055AB">
      <w:pPr>
        <w:pStyle w:val="Lijstalinea"/>
        <w:numPr>
          <w:ilvl w:val="0"/>
          <w:numId w:val="118"/>
        </w:numPr>
        <w:tabs>
          <w:tab w:val="left" w:pos="267"/>
        </w:tabs>
        <w:ind w:right="234" w:firstLine="0"/>
        <w:rPr>
          <w:rFonts w:ascii="Vani" w:eastAsia="Vani" w:hAnsi="Vani" w:cs="Vani"/>
          <w:sz w:val="20"/>
          <w:szCs w:val="20"/>
          <w:lang w:val="nl-NL"/>
        </w:rPr>
      </w:pP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zulke</w:t>
      </w:r>
      <w:r w:rsidRPr="00BB18A9">
        <w:rPr>
          <w:rFonts w:ascii="Vani"/>
          <w:spacing w:val="-2"/>
          <w:sz w:val="20"/>
          <w:lang w:val="nl-NL"/>
        </w:rPr>
        <w:t xml:space="preserve"> </w:t>
      </w:r>
      <w:r w:rsidRPr="00BB18A9">
        <w:rPr>
          <w:rFonts w:ascii="Vani"/>
          <w:sz w:val="20"/>
          <w:lang w:val="nl-NL"/>
        </w:rPr>
        <w:t>gesprekken</w:t>
      </w:r>
      <w:r w:rsidRPr="00BB18A9">
        <w:rPr>
          <w:rFonts w:ascii="Vani"/>
          <w:spacing w:val="-2"/>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centrale</w:t>
      </w:r>
      <w:r w:rsidRPr="00BB18A9">
        <w:rPr>
          <w:rFonts w:ascii="Vani"/>
          <w:spacing w:val="-2"/>
          <w:sz w:val="20"/>
          <w:lang w:val="nl-NL"/>
        </w:rPr>
        <w:t xml:space="preserve"> </w:t>
      </w:r>
      <w:r w:rsidRPr="00BB18A9">
        <w:rPr>
          <w:rFonts w:ascii="Vani"/>
          <w:sz w:val="20"/>
          <w:lang w:val="nl-NL"/>
        </w:rPr>
        <w:t>plek</w:t>
      </w:r>
      <w:r w:rsidRPr="00BB18A9">
        <w:rPr>
          <w:rFonts w:ascii="Vani"/>
          <w:spacing w:val="-5"/>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plaatsvinden,</w:t>
      </w:r>
      <w:r w:rsidRPr="00BB18A9">
        <w:rPr>
          <w:rFonts w:ascii="Vani"/>
          <w:spacing w:val="-3"/>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open</w:t>
      </w:r>
      <w:r w:rsidRPr="00BB18A9">
        <w:rPr>
          <w:rFonts w:ascii="Vani"/>
          <w:spacing w:val="-2"/>
          <w:sz w:val="20"/>
          <w:lang w:val="nl-NL"/>
        </w:rPr>
        <w:t xml:space="preserve"> </w:t>
      </w:r>
      <w:r w:rsidRPr="00BB18A9">
        <w:rPr>
          <w:rFonts w:ascii="Vani"/>
          <w:sz w:val="20"/>
          <w:lang w:val="nl-NL"/>
        </w:rPr>
        <w:t>mogelijke verbinding naar andere aanwezigen in het</w:t>
      </w:r>
      <w:r w:rsidRPr="00BB18A9">
        <w:rPr>
          <w:rFonts w:ascii="Vani"/>
          <w:spacing w:val="-25"/>
          <w:sz w:val="20"/>
          <w:lang w:val="nl-NL"/>
        </w:rPr>
        <w:t xml:space="preserve"> </w:t>
      </w:r>
      <w:r w:rsidRPr="00BB18A9">
        <w:rPr>
          <w:rFonts w:ascii="Vani"/>
          <w:sz w:val="20"/>
          <w:lang w:val="nl-NL"/>
        </w:rPr>
        <w:t>gebouw.</w:t>
      </w:r>
    </w:p>
    <w:p w14:paraId="30477D0C" w14:textId="77777777" w:rsidR="009251FB" w:rsidRPr="00BB18A9" w:rsidRDefault="009251FB">
      <w:pPr>
        <w:spacing w:before="11"/>
        <w:rPr>
          <w:rFonts w:ascii="Vani" w:eastAsia="Vani" w:hAnsi="Vani" w:cs="Vani"/>
          <w:sz w:val="16"/>
          <w:szCs w:val="16"/>
          <w:lang w:val="nl-NL"/>
        </w:rPr>
      </w:pPr>
    </w:p>
    <w:p w14:paraId="30477D0D" w14:textId="77777777" w:rsidR="009251FB" w:rsidRPr="00BB18A9" w:rsidRDefault="00D055AB">
      <w:pPr>
        <w:pStyle w:val="Lijstalinea"/>
        <w:numPr>
          <w:ilvl w:val="0"/>
          <w:numId w:val="118"/>
        </w:numPr>
        <w:tabs>
          <w:tab w:val="left" w:pos="267"/>
        </w:tabs>
        <w:ind w:right="499" w:firstLine="0"/>
        <w:rPr>
          <w:rFonts w:ascii="Vani" w:eastAsia="Vani" w:hAnsi="Vani" w:cs="Vani"/>
          <w:sz w:val="20"/>
          <w:szCs w:val="20"/>
          <w:lang w:val="nl-NL"/>
        </w:rPr>
      </w:pPr>
      <w:r w:rsidRPr="00BB18A9">
        <w:rPr>
          <w:rFonts w:ascii="Vani"/>
          <w:sz w:val="20"/>
          <w:lang w:val="nl-NL"/>
        </w:rPr>
        <w:t>Voer</w:t>
      </w:r>
      <w:r w:rsidRPr="00BB18A9">
        <w:rPr>
          <w:rFonts w:ascii="Vani"/>
          <w:spacing w:val="-4"/>
          <w:sz w:val="20"/>
          <w:lang w:val="nl-NL"/>
        </w:rPr>
        <w:t xml:space="preserve"> </w:t>
      </w:r>
      <w:r w:rsidRPr="00BB18A9">
        <w:rPr>
          <w:rFonts w:ascii="Vani"/>
          <w:sz w:val="20"/>
          <w:lang w:val="nl-NL"/>
        </w:rPr>
        <w:t>zulke</w:t>
      </w:r>
      <w:r w:rsidRPr="00BB18A9">
        <w:rPr>
          <w:rFonts w:ascii="Vani"/>
          <w:spacing w:val="-4"/>
          <w:sz w:val="20"/>
          <w:lang w:val="nl-NL"/>
        </w:rPr>
        <w:t xml:space="preserve"> </w:t>
      </w:r>
      <w:r w:rsidRPr="00BB18A9">
        <w:rPr>
          <w:rFonts w:ascii="Vani"/>
          <w:sz w:val="20"/>
          <w:lang w:val="nl-NL"/>
        </w:rPr>
        <w:t>gesprekken</w:t>
      </w:r>
      <w:r w:rsidRPr="00BB18A9">
        <w:rPr>
          <w:rFonts w:ascii="Vani"/>
          <w:spacing w:val="-2"/>
          <w:sz w:val="20"/>
          <w:lang w:val="nl-NL"/>
        </w:rPr>
        <w:t xml:space="preserve"> </w:t>
      </w:r>
      <w:r w:rsidRPr="00BB18A9">
        <w:rPr>
          <w:rFonts w:ascii="Vani"/>
          <w:sz w:val="20"/>
          <w:lang w:val="nl-NL"/>
        </w:rPr>
        <w:t>nooit</w:t>
      </w:r>
      <w:r w:rsidRPr="00BB18A9">
        <w:rPr>
          <w:rFonts w:ascii="Vani"/>
          <w:spacing w:val="-3"/>
          <w:sz w:val="20"/>
          <w:lang w:val="nl-NL"/>
        </w:rPr>
        <w:t xml:space="preserve"> </w:t>
      </w:r>
      <w:r w:rsidRPr="00BB18A9">
        <w:rPr>
          <w:rFonts w:ascii="Vani"/>
          <w:sz w:val="20"/>
          <w:lang w:val="nl-NL"/>
        </w:rPr>
        <w:t>staande,</w:t>
      </w:r>
      <w:r w:rsidRPr="00BB18A9">
        <w:rPr>
          <w:rFonts w:ascii="Vani"/>
          <w:spacing w:val="-5"/>
          <w:sz w:val="20"/>
          <w:lang w:val="nl-NL"/>
        </w:rPr>
        <w:t xml:space="preserve"> </w:t>
      </w:r>
      <w:r w:rsidRPr="00BB18A9">
        <w:rPr>
          <w:rFonts w:ascii="Vani"/>
          <w:sz w:val="20"/>
          <w:lang w:val="nl-NL"/>
        </w:rPr>
        <w:t>maar</w:t>
      </w:r>
      <w:r w:rsidRPr="00BB18A9">
        <w:rPr>
          <w:rFonts w:ascii="Vani"/>
          <w:spacing w:val="-1"/>
          <w:sz w:val="20"/>
          <w:lang w:val="nl-NL"/>
        </w:rPr>
        <w:t xml:space="preserve"> </w:t>
      </w:r>
      <w:r w:rsidRPr="00BB18A9">
        <w:rPr>
          <w:rFonts w:ascii="Vani"/>
          <w:sz w:val="20"/>
          <w:lang w:val="nl-NL"/>
        </w:rPr>
        <w:t>nodig</w:t>
      </w:r>
      <w:r w:rsidRPr="00BB18A9">
        <w:rPr>
          <w:rFonts w:ascii="Vani"/>
          <w:spacing w:val="-2"/>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betrokkenen</w:t>
      </w:r>
      <w:r w:rsidRPr="00BB18A9">
        <w:rPr>
          <w:rFonts w:ascii="Vani"/>
          <w:spacing w:val="-4"/>
          <w:sz w:val="20"/>
          <w:lang w:val="nl-NL"/>
        </w:rPr>
        <w:t xml:space="preserve"> </w:t>
      </w:r>
      <w:r w:rsidRPr="00BB18A9">
        <w:rPr>
          <w:rFonts w:ascii="Vani"/>
          <w:sz w:val="20"/>
          <w:lang w:val="nl-NL"/>
        </w:rPr>
        <w:t>uit</w:t>
      </w:r>
      <w:r w:rsidRPr="00BB18A9">
        <w:rPr>
          <w:rFonts w:ascii="Vani"/>
          <w:spacing w:val="-3"/>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jas</w:t>
      </w:r>
      <w:r w:rsidRPr="00BB18A9">
        <w:rPr>
          <w:rFonts w:ascii="Vani"/>
          <w:spacing w:val="2"/>
          <w:sz w:val="20"/>
          <w:lang w:val="nl-NL"/>
        </w:rPr>
        <w:t xml:space="preserve"> </w:t>
      </w:r>
      <w:r w:rsidRPr="00BB18A9">
        <w:rPr>
          <w:rFonts w:ascii="Vani"/>
          <w:sz w:val="20"/>
          <w:lang w:val="nl-NL"/>
        </w:rPr>
        <w:t>uit</w:t>
      </w:r>
      <w:r w:rsidRPr="00BB18A9">
        <w:rPr>
          <w:rFonts w:ascii="Vani"/>
          <w:spacing w:val="-1"/>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doen,</w:t>
      </w:r>
      <w:r w:rsidRPr="00BB18A9">
        <w:rPr>
          <w:rFonts w:ascii="Vani"/>
          <w:spacing w:val="-3"/>
          <w:sz w:val="20"/>
          <w:lang w:val="nl-NL"/>
        </w:rPr>
        <w:t xml:space="preserve"> </w:t>
      </w:r>
      <w:r w:rsidRPr="00BB18A9">
        <w:rPr>
          <w:rFonts w:ascii="Vani"/>
          <w:sz w:val="20"/>
          <w:lang w:val="nl-NL"/>
        </w:rPr>
        <w:t>plaats</w:t>
      </w:r>
      <w:r w:rsidRPr="00BB18A9">
        <w:rPr>
          <w:rFonts w:ascii="Vani"/>
          <w:spacing w:val="-4"/>
          <w:sz w:val="20"/>
          <w:lang w:val="nl-NL"/>
        </w:rPr>
        <w:t xml:space="preserve"> </w:t>
      </w:r>
      <w:r w:rsidRPr="00BB18A9">
        <w:rPr>
          <w:rFonts w:ascii="Vani"/>
          <w:sz w:val="20"/>
          <w:lang w:val="nl-NL"/>
        </w:rPr>
        <w:t>te nemen en biedt eventueel thee of koffie</w:t>
      </w:r>
      <w:r w:rsidRPr="00BB18A9">
        <w:rPr>
          <w:rFonts w:ascii="Vani"/>
          <w:spacing w:val="-27"/>
          <w:sz w:val="20"/>
          <w:lang w:val="nl-NL"/>
        </w:rPr>
        <w:t xml:space="preserve"> </w:t>
      </w:r>
      <w:r w:rsidRPr="00BB18A9">
        <w:rPr>
          <w:rFonts w:ascii="Vani"/>
          <w:sz w:val="20"/>
          <w:lang w:val="nl-NL"/>
        </w:rPr>
        <w:t>aan.</w:t>
      </w:r>
    </w:p>
    <w:p w14:paraId="30477D0E" w14:textId="77777777" w:rsidR="009251FB" w:rsidRPr="00BB18A9" w:rsidRDefault="009251FB">
      <w:pPr>
        <w:spacing w:before="11"/>
        <w:rPr>
          <w:rFonts w:ascii="Vani" w:eastAsia="Vani" w:hAnsi="Vani" w:cs="Vani"/>
          <w:sz w:val="16"/>
          <w:szCs w:val="16"/>
          <w:lang w:val="nl-NL"/>
        </w:rPr>
      </w:pPr>
    </w:p>
    <w:p w14:paraId="30477D0F" w14:textId="77777777" w:rsidR="009251FB" w:rsidRPr="00BB18A9" w:rsidRDefault="00D055AB">
      <w:pPr>
        <w:pStyle w:val="Lijstalinea"/>
        <w:numPr>
          <w:ilvl w:val="0"/>
          <w:numId w:val="118"/>
        </w:numPr>
        <w:tabs>
          <w:tab w:val="left" w:pos="315"/>
        </w:tabs>
        <w:ind w:right="186" w:firstLine="0"/>
        <w:rPr>
          <w:rFonts w:ascii="Vani" w:eastAsia="Vani" w:hAnsi="Vani" w:cs="Vani"/>
          <w:sz w:val="20"/>
          <w:szCs w:val="20"/>
          <w:lang w:val="nl-NL"/>
        </w:rPr>
      </w:pP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'eigenaarschap'</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gesprek</w:t>
      </w:r>
      <w:r w:rsidRPr="00BB18A9">
        <w:rPr>
          <w:rFonts w:ascii="Vani"/>
          <w:spacing w:val="-3"/>
          <w:sz w:val="20"/>
          <w:lang w:val="nl-NL"/>
        </w:rPr>
        <w:t xml:space="preserve"> </w:t>
      </w:r>
      <w:r w:rsidRPr="00BB18A9">
        <w:rPr>
          <w:rFonts w:ascii="Vani"/>
          <w:sz w:val="20"/>
          <w:lang w:val="nl-NL"/>
        </w:rPr>
        <w:t>evenwichtig</w:t>
      </w:r>
      <w:r w:rsidRPr="00BB18A9">
        <w:rPr>
          <w:rFonts w:ascii="Vani"/>
          <w:spacing w:val="-3"/>
          <w:sz w:val="20"/>
          <w:lang w:val="nl-NL"/>
        </w:rPr>
        <w:t xml:space="preserve"> </w:t>
      </w:r>
      <w:r w:rsidRPr="00BB18A9">
        <w:rPr>
          <w:rFonts w:ascii="Vani"/>
          <w:sz w:val="20"/>
          <w:lang w:val="nl-NL"/>
        </w:rPr>
        <w:t>verdeeld</w:t>
      </w:r>
      <w:r w:rsidRPr="00BB18A9">
        <w:rPr>
          <w:rFonts w:ascii="Vani"/>
          <w:spacing w:val="-2"/>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je</w:t>
      </w:r>
      <w:r w:rsidRPr="00BB18A9">
        <w:rPr>
          <w:rFonts w:ascii="Vani"/>
          <w:spacing w:val="-3"/>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zelf</w:t>
      </w:r>
      <w:r w:rsidRPr="00BB18A9">
        <w:rPr>
          <w:rFonts w:ascii="Vani"/>
          <w:spacing w:val="-4"/>
          <w:sz w:val="20"/>
          <w:lang w:val="nl-NL"/>
        </w:rPr>
        <w:t xml:space="preserve"> </w:t>
      </w:r>
      <w:r w:rsidRPr="00BB18A9">
        <w:rPr>
          <w:rFonts w:ascii="Vani"/>
          <w:sz w:val="20"/>
          <w:lang w:val="nl-NL"/>
        </w:rPr>
        <w:t>aanleiding, tijdstip, plek en agenda bepaalt en zelf het meest aan het woord bent (in een taal die misschien niet eens helemaal begrijpelijk is) en je geeft jouw oplossing als de enig mogelijke, dan verstoor je zelf ongewild al de</w:t>
      </w:r>
      <w:r w:rsidRPr="00BB18A9">
        <w:rPr>
          <w:rFonts w:ascii="Vani"/>
          <w:spacing w:val="-14"/>
          <w:sz w:val="20"/>
          <w:lang w:val="nl-NL"/>
        </w:rPr>
        <w:t xml:space="preserve"> </w:t>
      </w:r>
      <w:r w:rsidRPr="00BB18A9">
        <w:rPr>
          <w:rFonts w:ascii="Vani"/>
          <w:sz w:val="20"/>
          <w:lang w:val="nl-NL"/>
        </w:rPr>
        <w:t>machtsbalans.</w:t>
      </w:r>
    </w:p>
    <w:p w14:paraId="30477D10" w14:textId="77777777" w:rsidR="009251FB" w:rsidRPr="00BB18A9" w:rsidRDefault="009251FB">
      <w:pPr>
        <w:spacing w:before="11"/>
        <w:rPr>
          <w:rFonts w:ascii="Vani" w:eastAsia="Vani" w:hAnsi="Vani" w:cs="Vani"/>
          <w:sz w:val="16"/>
          <w:szCs w:val="16"/>
          <w:lang w:val="nl-NL"/>
        </w:rPr>
      </w:pPr>
    </w:p>
    <w:p w14:paraId="30477D11" w14:textId="77777777" w:rsidR="009251FB" w:rsidRPr="00BB18A9" w:rsidRDefault="00D055AB">
      <w:pPr>
        <w:pStyle w:val="Lijstalinea"/>
        <w:numPr>
          <w:ilvl w:val="0"/>
          <w:numId w:val="118"/>
        </w:numPr>
        <w:tabs>
          <w:tab w:val="left" w:pos="267"/>
        </w:tabs>
        <w:ind w:right="251" w:firstLine="0"/>
        <w:rPr>
          <w:rFonts w:ascii="Vani" w:eastAsia="Vani" w:hAnsi="Vani" w:cs="Vani"/>
          <w:sz w:val="20"/>
          <w:szCs w:val="20"/>
          <w:lang w:val="nl-NL"/>
        </w:rPr>
      </w:pPr>
      <w:r w:rsidRPr="00BB18A9">
        <w:rPr>
          <w:rFonts w:ascii="Vani"/>
          <w:sz w:val="20"/>
          <w:lang w:val="nl-NL"/>
        </w:rPr>
        <w:t>Maak</w:t>
      </w:r>
      <w:r w:rsidRPr="00BB18A9">
        <w:rPr>
          <w:rFonts w:ascii="Vani"/>
          <w:spacing w:val="-5"/>
          <w:sz w:val="20"/>
          <w:lang w:val="nl-NL"/>
        </w:rPr>
        <w:t xml:space="preserve"> </w:t>
      </w:r>
      <w:r w:rsidRPr="00BB18A9">
        <w:rPr>
          <w:rFonts w:ascii="Vani"/>
          <w:sz w:val="20"/>
          <w:lang w:val="nl-NL"/>
        </w:rPr>
        <w:t>duidelijk</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je</w:t>
      </w:r>
      <w:r w:rsidRPr="00BB18A9">
        <w:rPr>
          <w:rFonts w:ascii="Vani"/>
          <w:spacing w:val="-5"/>
          <w:sz w:val="20"/>
          <w:lang w:val="nl-NL"/>
        </w:rPr>
        <w:t xml:space="preserve"> </w:t>
      </w:r>
      <w:r w:rsidRPr="00BB18A9">
        <w:rPr>
          <w:rFonts w:ascii="Vani"/>
          <w:sz w:val="20"/>
          <w:lang w:val="nl-NL"/>
        </w:rPr>
        <w:t>naast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staat:</w:t>
      </w:r>
      <w:r w:rsidRPr="00BB18A9">
        <w:rPr>
          <w:rFonts w:ascii="Vani"/>
          <w:spacing w:val="-4"/>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willen</w:t>
      </w:r>
      <w:r w:rsidRPr="00BB18A9">
        <w:rPr>
          <w:rFonts w:ascii="Vani"/>
          <w:spacing w:val="-2"/>
          <w:sz w:val="20"/>
          <w:lang w:val="nl-NL"/>
        </w:rPr>
        <w:t xml:space="preserve"> </w:t>
      </w:r>
      <w:r w:rsidRPr="00BB18A9">
        <w:rPr>
          <w:rFonts w:ascii="Vani"/>
          <w:sz w:val="20"/>
          <w:lang w:val="nl-NL"/>
        </w:rPr>
        <w:t>allemaal</w:t>
      </w:r>
      <w:r w:rsidRPr="00BB18A9">
        <w:rPr>
          <w:rFonts w:ascii="Vani"/>
          <w:spacing w:val="-3"/>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beste</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dit</w:t>
      </w:r>
      <w:r w:rsidRPr="00BB18A9">
        <w:rPr>
          <w:rFonts w:ascii="Vani"/>
          <w:spacing w:val="-1"/>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hoe</w:t>
      </w:r>
      <w:r w:rsidRPr="00BB18A9">
        <w:rPr>
          <w:rFonts w:ascii="Vani"/>
          <w:spacing w:val="-4"/>
          <w:sz w:val="20"/>
          <w:lang w:val="nl-NL"/>
        </w:rPr>
        <w:t xml:space="preserve"> </w:t>
      </w:r>
      <w:r w:rsidRPr="00BB18A9">
        <w:rPr>
          <w:rFonts w:ascii="Vani"/>
          <w:sz w:val="20"/>
          <w:lang w:val="nl-NL"/>
        </w:rPr>
        <w:t>krijgen we het als volwassenen samen voor elkaar dat</w:t>
      </w:r>
      <w:r w:rsidRPr="00BB18A9">
        <w:rPr>
          <w:rFonts w:ascii="Vani"/>
          <w:spacing w:val="-26"/>
          <w:sz w:val="20"/>
          <w:lang w:val="nl-NL"/>
        </w:rPr>
        <w:t xml:space="preserve"> </w:t>
      </w:r>
      <w:r w:rsidRPr="00BB18A9">
        <w:rPr>
          <w:rFonts w:ascii="Vani"/>
          <w:sz w:val="20"/>
          <w:lang w:val="nl-NL"/>
        </w:rPr>
        <w:t>...?</w:t>
      </w:r>
    </w:p>
    <w:p w14:paraId="30477D12" w14:textId="77777777" w:rsidR="009251FB" w:rsidRPr="00BB18A9" w:rsidRDefault="009251FB">
      <w:pPr>
        <w:spacing w:before="11"/>
        <w:rPr>
          <w:rFonts w:ascii="Vani" w:eastAsia="Vani" w:hAnsi="Vani" w:cs="Vani"/>
          <w:sz w:val="16"/>
          <w:szCs w:val="16"/>
          <w:lang w:val="nl-NL"/>
        </w:rPr>
      </w:pPr>
    </w:p>
    <w:p w14:paraId="30477D13" w14:textId="77777777" w:rsidR="009251FB" w:rsidRPr="00BB18A9" w:rsidRDefault="00D055AB">
      <w:pPr>
        <w:pStyle w:val="Lijstalinea"/>
        <w:numPr>
          <w:ilvl w:val="0"/>
          <w:numId w:val="118"/>
        </w:numPr>
        <w:tabs>
          <w:tab w:val="left" w:pos="315"/>
        </w:tabs>
        <w:ind w:left="314" w:hanging="176"/>
        <w:rPr>
          <w:rFonts w:ascii="Vani" w:eastAsia="Vani" w:hAnsi="Vani" w:cs="Vani"/>
          <w:sz w:val="20"/>
          <w:szCs w:val="20"/>
          <w:lang w:val="nl-NL"/>
        </w:rPr>
      </w:pPr>
      <w:r w:rsidRPr="00BB18A9">
        <w:rPr>
          <w:rFonts w:ascii="Vani"/>
          <w:sz w:val="20"/>
          <w:lang w:val="nl-NL"/>
        </w:rPr>
        <w:t>Geef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ruimte</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hun</w:t>
      </w:r>
      <w:r w:rsidRPr="00BB18A9">
        <w:rPr>
          <w:rFonts w:ascii="Vani"/>
          <w:spacing w:val="-4"/>
          <w:sz w:val="20"/>
          <w:lang w:val="nl-NL"/>
        </w:rPr>
        <w:t xml:space="preserve"> </w:t>
      </w:r>
      <w:r w:rsidRPr="00BB18A9">
        <w:rPr>
          <w:rFonts w:ascii="Vani"/>
          <w:sz w:val="20"/>
          <w:lang w:val="nl-NL"/>
        </w:rPr>
        <w:t>emoties,</w:t>
      </w:r>
      <w:r w:rsidRPr="00BB18A9">
        <w:rPr>
          <w:rFonts w:ascii="Vani"/>
          <w:spacing w:val="-5"/>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vragen</w:t>
      </w:r>
      <w:r w:rsidRPr="00BB18A9">
        <w:rPr>
          <w:rFonts w:ascii="Vani"/>
          <w:spacing w:val="-2"/>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suggesties</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deel</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elkaar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zorg.</w:t>
      </w:r>
    </w:p>
    <w:p w14:paraId="30477D14" w14:textId="77777777" w:rsidR="009251FB" w:rsidRPr="00BB18A9" w:rsidRDefault="009251FB">
      <w:pPr>
        <w:spacing w:before="11"/>
        <w:rPr>
          <w:rFonts w:ascii="Vani" w:eastAsia="Vani" w:hAnsi="Vani" w:cs="Vani"/>
          <w:sz w:val="16"/>
          <w:szCs w:val="16"/>
          <w:lang w:val="nl-NL"/>
        </w:rPr>
      </w:pPr>
    </w:p>
    <w:p w14:paraId="30477D15" w14:textId="77777777" w:rsidR="009251FB" w:rsidRPr="00BB18A9" w:rsidRDefault="00D055AB">
      <w:pPr>
        <w:pStyle w:val="Lijstalinea"/>
        <w:numPr>
          <w:ilvl w:val="0"/>
          <w:numId w:val="118"/>
        </w:numPr>
        <w:tabs>
          <w:tab w:val="left" w:pos="267"/>
        </w:tabs>
        <w:ind w:right="287" w:firstLine="0"/>
        <w:rPr>
          <w:rFonts w:ascii="Vani" w:eastAsia="Vani" w:hAnsi="Vani" w:cs="Vani"/>
          <w:sz w:val="20"/>
          <w:szCs w:val="20"/>
          <w:lang w:val="nl-NL"/>
        </w:rPr>
      </w:pPr>
      <w:r w:rsidRPr="00BB18A9">
        <w:rPr>
          <w:rFonts w:ascii="Vani"/>
          <w:sz w:val="20"/>
          <w:lang w:val="nl-NL"/>
        </w:rPr>
        <w:t>Heb</w:t>
      </w:r>
      <w:r w:rsidRPr="00BB18A9">
        <w:rPr>
          <w:rFonts w:ascii="Vani"/>
          <w:spacing w:val="-5"/>
          <w:sz w:val="20"/>
          <w:lang w:val="nl-NL"/>
        </w:rPr>
        <w:t xml:space="preserve"> </w:t>
      </w:r>
      <w:r w:rsidRPr="00BB18A9">
        <w:rPr>
          <w:rFonts w:ascii="Vani"/>
          <w:sz w:val="20"/>
          <w:lang w:val="nl-NL"/>
        </w:rPr>
        <w:t>begrip</w:t>
      </w:r>
      <w:r w:rsidRPr="00BB18A9">
        <w:rPr>
          <w:rFonts w:ascii="Vani"/>
          <w:spacing w:val="-3"/>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verdedigende</w:t>
      </w:r>
      <w:r w:rsidRPr="00BB18A9">
        <w:rPr>
          <w:rFonts w:ascii="Vani"/>
          <w:spacing w:val="-2"/>
          <w:sz w:val="20"/>
          <w:lang w:val="nl-NL"/>
        </w:rPr>
        <w:t xml:space="preserve"> </w:t>
      </w:r>
      <w:r w:rsidRPr="00BB18A9">
        <w:rPr>
          <w:rFonts w:ascii="Vani"/>
          <w:sz w:val="20"/>
          <w:lang w:val="nl-NL"/>
        </w:rPr>
        <w:t>houding: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opkomen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negatieve</w:t>
      </w:r>
      <w:r w:rsidRPr="00BB18A9">
        <w:rPr>
          <w:rFonts w:ascii="Vani"/>
          <w:spacing w:val="-2"/>
          <w:sz w:val="20"/>
          <w:lang w:val="nl-NL"/>
        </w:rPr>
        <w:t xml:space="preserve"> </w:t>
      </w:r>
      <w:r w:rsidRPr="00BB18A9">
        <w:rPr>
          <w:rFonts w:ascii="Vani"/>
          <w:sz w:val="20"/>
          <w:lang w:val="nl-NL"/>
        </w:rPr>
        <w:t>kritiek in eerste instantie afwijzen, is een vorm van 'nestbescherming' die ook positief aan te wenden is. Dat betekent dat op een eerlijke manier beperkingen, maar zeker ook mogelijkheden van het kind besproken dienen te</w:t>
      </w:r>
      <w:r w:rsidRPr="00BB18A9">
        <w:rPr>
          <w:rFonts w:ascii="Vani"/>
          <w:spacing w:val="-17"/>
          <w:sz w:val="20"/>
          <w:lang w:val="nl-NL"/>
        </w:rPr>
        <w:t xml:space="preserve"> </w:t>
      </w:r>
      <w:r w:rsidRPr="00BB18A9">
        <w:rPr>
          <w:rFonts w:ascii="Vani"/>
          <w:sz w:val="20"/>
          <w:lang w:val="nl-NL"/>
        </w:rPr>
        <w:t>worden.</w:t>
      </w:r>
    </w:p>
    <w:p w14:paraId="30477D16" w14:textId="77777777" w:rsidR="009251FB" w:rsidRPr="00BB18A9" w:rsidRDefault="009251FB">
      <w:pPr>
        <w:spacing w:before="11"/>
        <w:rPr>
          <w:rFonts w:ascii="Vani" w:eastAsia="Vani" w:hAnsi="Vani" w:cs="Vani"/>
          <w:sz w:val="16"/>
          <w:szCs w:val="16"/>
          <w:lang w:val="nl-NL"/>
        </w:rPr>
      </w:pPr>
    </w:p>
    <w:p w14:paraId="30477D17" w14:textId="77777777" w:rsidR="009251FB" w:rsidRPr="00BB18A9" w:rsidRDefault="00D055AB">
      <w:pPr>
        <w:pStyle w:val="Lijstalinea"/>
        <w:numPr>
          <w:ilvl w:val="0"/>
          <w:numId w:val="118"/>
        </w:numPr>
        <w:tabs>
          <w:tab w:val="left" w:pos="267"/>
        </w:tabs>
        <w:ind w:right="722" w:firstLine="0"/>
        <w:rPr>
          <w:rFonts w:ascii="Vani" w:eastAsia="Vani" w:hAnsi="Vani" w:cs="Vani"/>
          <w:sz w:val="20"/>
          <w:szCs w:val="20"/>
          <w:lang w:val="nl-NL"/>
        </w:rPr>
      </w:pPr>
      <w:r w:rsidRPr="00BB18A9">
        <w:rPr>
          <w:rFonts w:ascii="Vani"/>
          <w:sz w:val="20"/>
          <w:lang w:val="nl-NL"/>
        </w:rPr>
        <w:t>Laat</w:t>
      </w:r>
      <w:r w:rsidRPr="00BB18A9">
        <w:rPr>
          <w:rFonts w:ascii="Vani"/>
          <w:spacing w:val="-2"/>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ouders</w:t>
      </w:r>
      <w:r w:rsidRPr="00BB18A9">
        <w:rPr>
          <w:rFonts w:ascii="Vani"/>
          <w:spacing w:val="-2"/>
          <w:sz w:val="20"/>
          <w:lang w:val="nl-NL"/>
        </w:rPr>
        <w:t xml:space="preserve"> </w:t>
      </w:r>
      <w:r w:rsidRPr="00BB18A9">
        <w:rPr>
          <w:rFonts w:ascii="Vani"/>
          <w:sz w:val="20"/>
          <w:lang w:val="nl-NL"/>
        </w:rPr>
        <w:t>merken</w:t>
      </w:r>
      <w:r w:rsidRPr="00BB18A9">
        <w:rPr>
          <w:rFonts w:ascii="Vani"/>
          <w:spacing w:val="-1"/>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je</w:t>
      </w:r>
      <w:r w:rsidRPr="00BB18A9">
        <w:rPr>
          <w:rFonts w:ascii="Vani"/>
          <w:spacing w:val="-4"/>
          <w:sz w:val="20"/>
          <w:lang w:val="nl-NL"/>
        </w:rPr>
        <w:t xml:space="preserve"> </w:t>
      </w:r>
      <w:r w:rsidRPr="00BB18A9">
        <w:rPr>
          <w:rFonts w:ascii="Vani"/>
          <w:sz w:val="20"/>
          <w:lang w:val="nl-NL"/>
        </w:rPr>
        <w:t>hen</w:t>
      </w:r>
      <w:r w:rsidRPr="00BB18A9">
        <w:rPr>
          <w:rFonts w:ascii="Vani"/>
          <w:spacing w:val="-3"/>
          <w:sz w:val="20"/>
          <w:lang w:val="nl-NL"/>
        </w:rPr>
        <w:t xml:space="preserve"> </w:t>
      </w:r>
      <w:r w:rsidRPr="00BB18A9">
        <w:rPr>
          <w:rFonts w:ascii="Vani"/>
          <w:sz w:val="20"/>
          <w:lang w:val="nl-NL"/>
        </w:rPr>
        <w:t>serieus</w:t>
      </w:r>
      <w:r w:rsidRPr="00BB18A9">
        <w:rPr>
          <w:rFonts w:ascii="Vani"/>
          <w:spacing w:val="-3"/>
          <w:sz w:val="20"/>
          <w:lang w:val="nl-NL"/>
        </w:rPr>
        <w:t xml:space="preserve"> </w:t>
      </w:r>
      <w:r w:rsidRPr="00BB18A9">
        <w:rPr>
          <w:rFonts w:ascii="Vani"/>
          <w:sz w:val="20"/>
          <w:lang w:val="nl-NL"/>
        </w:rPr>
        <w:t>neemt</w:t>
      </w:r>
      <w:r w:rsidRPr="00BB18A9">
        <w:rPr>
          <w:rFonts w:ascii="Vani"/>
          <w:spacing w:val="-2"/>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kritiek</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gedrag</w:t>
      </w:r>
      <w:r w:rsidRPr="00BB18A9">
        <w:rPr>
          <w:rFonts w:ascii="Vani"/>
          <w:spacing w:val="-3"/>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hun</w:t>
      </w:r>
      <w:r w:rsidRPr="00BB18A9">
        <w:rPr>
          <w:rFonts w:ascii="Vani"/>
          <w:spacing w:val="-3"/>
          <w:sz w:val="20"/>
          <w:lang w:val="nl-NL"/>
        </w:rPr>
        <w:t xml:space="preserve"> </w:t>
      </w:r>
      <w:r w:rsidRPr="00BB18A9">
        <w:rPr>
          <w:rFonts w:ascii="Vani"/>
          <w:sz w:val="20"/>
          <w:lang w:val="nl-NL"/>
        </w:rPr>
        <w:t>kind</w:t>
      </w:r>
      <w:r w:rsidRPr="00BB18A9">
        <w:rPr>
          <w:rFonts w:ascii="Vani"/>
          <w:spacing w:val="-2"/>
          <w:sz w:val="20"/>
          <w:lang w:val="nl-NL"/>
        </w:rPr>
        <w:t xml:space="preserve"> </w:t>
      </w:r>
      <w:r w:rsidRPr="00BB18A9">
        <w:rPr>
          <w:rFonts w:ascii="Vani"/>
          <w:sz w:val="20"/>
          <w:lang w:val="nl-NL"/>
        </w:rPr>
        <w:t>geen kritiek</w:t>
      </w:r>
      <w:r w:rsidRPr="00BB18A9">
        <w:rPr>
          <w:rFonts w:ascii="Vani"/>
          <w:spacing w:val="-5"/>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persoon</w:t>
      </w:r>
      <w:r w:rsidRPr="00BB18A9">
        <w:rPr>
          <w:rFonts w:ascii="Vani"/>
          <w:spacing w:val="-2"/>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persoon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w:t>
      </w:r>
      <w:r w:rsidRPr="00BB18A9">
        <w:rPr>
          <w:rFonts w:ascii="Vani"/>
          <w:spacing w:val="-4"/>
          <w:sz w:val="20"/>
          <w:lang w:val="nl-NL"/>
        </w:rPr>
        <w:t xml:space="preserve"> </w:t>
      </w:r>
      <w:r w:rsidRPr="00BB18A9">
        <w:rPr>
          <w:rFonts w:ascii="Vani"/>
          <w:sz w:val="20"/>
          <w:lang w:val="nl-NL"/>
        </w:rPr>
        <w:t>is.</w:t>
      </w:r>
    </w:p>
    <w:p w14:paraId="30477D18" w14:textId="77777777" w:rsidR="009251FB" w:rsidRPr="00BB18A9" w:rsidRDefault="009251FB">
      <w:pPr>
        <w:spacing w:before="11"/>
        <w:rPr>
          <w:rFonts w:ascii="Vani" w:eastAsia="Vani" w:hAnsi="Vani" w:cs="Vani"/>
          <w:sz w:val="16"/>
          <w:szCs w:val="16"/>
          <w:lang w:val="nl-NL"/>
        </w:rPr>
      </w:pPr>
    </w:p>
    <w:p w14:paraId="30477D19" w14:textId="77777777" w:rsidR="009251FB" w:rsidRPr="00BB18A9" w:rsidRDefault="00D055AB">
      <w:pPr>
        <w:pStyle w:val="Lijstalinea"/>
        <w:numPr>
          <w:ilvl w:val="0"/>
          <w:numId w:val="118"/>
        </w:numPr>
        <w:tabs>
          <w:tab w:val="left" w:pos="267"/>
        </w:tabs>
        <w:ind w:right="638" w:firstLine="0"/>
        <w:rPr>
          <w:rFonts w:ascii="Vani" w:eastAsia="Vani" w:hAnsi="Vani" w:cs="Vani"/>
          <w:sz w:val="20"/>
          <w:szCs w:val="20"/>
          <w:lang w:val="nl-NL"/>
        </w:rPr>
      </w:pPr>
      <w:r w:rsidRPr="00BB18A9">
        <w:rPr>
          <w:rFonts w:ascii="Vani"/>
          <w:sz w:val="20"/>
          <w:lang w:val="nl-NL"/>
        </w:rPr>
        <w:t>Las</w:t>
      </w:r>
      <w:r w:rsidRPr="00BB18A9">
        <w:rPr>
          <w:rFonts w:ascii="Vani"/>
          <w:spacing w:val="-4"/>
          <w:sz w:val="20"/>
          <w:lang w:val="nl-NL"/>
        </w:rPr>
        <w:t xml:space="preserve"> </w:t>
      </w:r>
      <w:r w:rsidRPr="00BB18A9">
        <w:rPr>
          <w:rFonts w:ascii="Vani"/>
          <w:sz w:val="20"/>
          <w:lang w:val="nl-NL"/>
        </w:rPr>
        <w:t>tijdig</w:t>
      </w:r>
      <w:r w:rsidRPr="00BB18A9">
        <w:rPr>
          <w:rFonts w:ascii="Vani"/>
          <w:spacing w:val="-3"/>
          <w:sz w:val="20"/>
          <w:lang w:val="nl-NL"/>
        </w:rPr>
        <w:t xml:space="preserve"> </w:t>
      </w:r>
      <w:r w:rsidRPr="00BB18A9">
        <w:rPr>
          <w:rFonts w:ascii="Vani"/>
          <w:sz w:val="20"/>
          <w:lang w:val="nl-NL"/>
        </w:rPr>
        <w:t>time-outs</w:t>
      </w:r>
      <w:r w:rsidRPr="00BB18A9">
        <w:rPr>
          <w:rFonts w:ascii="Vani"/>
          <w:spacing w:val="-4"/>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bijvoorbeeld</w:t>
      </w:r>
      <w:r w:rsidRPr="00BB18A9">
        <w:rPr>
          <w:rFonts w:ascii="Vani"/>
          <w:spacing w:val="-3"/>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samen</w:t>
      </w:r>
      <w:r w:rsidRPr="00BB18A9">
        <w:rPr>
          <w:rFonts w:ascii="Vani"/>
          <w:spacing w:val="-4"/>
          <w:sz w:val="20"/>
          <w:lang w:val="nl-NL"/>
        </w:rPr>
        <w:t xml:space="preserve"> </w:t>
      </w:r>
      <w:r w:rsidRPr="00BB18A9">
        <w:rPr>
          <w:rFonts w:ascii="Vani"/>
          <w:sz w:val="20"/>
          <w:lang w:val="nl-NL"/>
        </w:rPr>
        <w:t>even</w:t>
      </w:r>
      <w:r w:rsidRPr="00BB18A9">
        <w:rPr>
          <w:rFonts w:ascii="Vani"/>
          <w:spacing w:val="-2"/>
          <w:sz w:val="20"/>
          <w:lang w:val="nl-NL"/>
        </w:rPr>
        <w:t xml:space="preserve"> </w:t>
      </w:r>
      <w:r w:rsidRPr="00BB18A9">
        <w:rPr>
          <w:rFonts w:ascii="Vani"/>
          <w:sz w:val="20"/>
          <w:lang w:val="nl-NL"/>
        </w:rPr>
        <w:t>koffie</w:t>
      </w:r>
      <w:r w:rsidRPr="00BB18A9">
        <w:rPr>
          <w:rFonts w:ascii="Vani"/>
          <w:spacing w:val="-2"/>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nemen</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even</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tempo</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 escalerend gesprek af te</w:t>
      </w:r>
      <w:r w:rsidRPr="00BB18A9">
        <w:rPr>
          <w:rFonts w:ascii="Vani"/>
          <w:spacing w:val="-18"/>
          <w:sz w:val="20"/>
          <w:lang w:val="nl-NL"/>
        </w:rPr>
        <w:t xml:space="preserve"> </w:t>
      </w:r>
      <w:r w:rsidRPr="00BB18A9">
        <w:rPr>
          <w:rFonts w:ascii="Vani"/>
          <w:sz w:val="20"/>
          <w:lang w:val="nl-NL"/>
        </w:rPr>
        <w:t>remmen.</w:t>
      </w:r>
    </w:p>
    <w:p w14:paraId="30477D1A" w14:textId="77777777" w:rsidR="009251FB" w:rsidRPr="00BB18A9" w:rsidRDefault="009251FB">
      <w:pPr>
        <w:spacing w:before="11"/>
        <w:rPr>
          <w:rFonts w:ascii="Vani" w:eastAsia="Vani" w:hAnsi="Vani" w:cs="Vani"/>
          <w:sz w:val="16"/>
          <w:szCs w:val="16"/>
          <w:lang w:val="nl-NL"/>
        </w:rPr>
      </w:pPr>
    </w:p>
    <w:p w14:paraId="30477D1B" w14:textId="77777777" w:rsidR="009251FB" w:rsidRPr="00BB18A9" w:rsidRDefault="00D055AB">
      <w:pPr>
        <w:pStyle w:val="Lijstalinea"/>
        <w:numPr>
          <w:ilvl w:val="0"/>
          <w:numId w:val="118"/>
        </w:numPr>
        <w:tabs>
          <w:tab w:val="left" w:pos="267"/>
        </w:tabs>
        <w:ind w:left="266"/>
        <w:rPr>
          <w:rFonts w:ascii="Vani" w:eastAsia="Vani" w:hAnsi="Vani" w:cs="Vani"/>
          <w:sz w:val="20"/>
          <w:szCs w:val="20"/>
          <w:lang w:val="nl-NL"/>
        </w:rPr>
      </w:pPr>
      <w:r w:rsidRPr="00BB18A9">
        <w:rPr>
          <w:rFonts w:ascii="Vani"/>
          <w:sz w:val="20"/>
          <w:lang w:val="nl-NL"/>
        </w:rPr>
        <w:t>Maak</w:t>
      </w:r>
      <w:r w:rsidRPr="00BB18A9">
        <w:rPr>
          <w:rFonts w:ascii="Vani"/>
          <w:spacing w:val="-6"/>
          <w:sz w:val="20"/>
          <w:lang w:val="nl-NL"/>
        </w:rPr>
        <w:t xml:space="preserve"> </w:t>
      </w: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enigszins</w:t>
      </w:r>
      <w:r w:rsidRPr="00BB18A9">
        <w:rPr>
          <w:rFonts w:ascii="Vani"/>
          <w:spacing w:val="-5"/>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afspraak</w:t>
      </w:r>
      <w:r w:rsidRPr="00BB18A9">
        <w:rPr>
          <w:rFonts w:ascii="Vani"/>
          <w:spacing w:val="-6"/>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vervolggesprek.</w:t>
      </w:r>
    </w:p>
    <w:p w14:paraId="30477D1C" w14:textId="77777777" w:rsidR="009251FB" w:rsidRPr="00BB18A9" w:rsidRDefault="009251FB">
      <w:pPr>
        <w:spacing w:before="11"/>
        <w:rPr>
          <w:rFonts w:ascii="Vani" w:eastAsia="Vani" w:hAnsi="Vani" w:cs="Vani"/>
          <w:sz w:val="16"/>
          <w:szCs w:val="16"/>
          <w:lang w:val="nl-NL"/>
        </w:rPr>
      </w:pPr>
    </w:p>
    <w:p w14:paraId="30477D1D" w14:textId="77777777" w:rsidR="009251FB" w:rsidRPr="00BB18A9" w:rsidRDefault="00D055AB">
      <w:pPr>
        <w:pStyle w:val="Lijstalinea"/>
        <w:numPr>
          <w:ilvl w:val="0"/>
          <w:numId w:val="118"/>
        </w:numPr>
        <w:tabs>
          <w:tab w:val="left" w:pos="267"/>
        </w:tabs>
        <w:ind w:right="474" w:firstLine="0"/>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je</w:t>
      </w:r>
      <w:r w:rsidRPr="00BB18A9">
        <w:rPr>
          <w:rFonts w:ascii="Vani"/>
          <w:spacing w:val="-4"/>
          <w:sz w:val="20"/>
          <w:lang w:val="nl-NL"/>
        </w:rPr>
        <w:t xml:space="preserve"> </w:t>
      </w:r>
      <w:r w:rsidRPr="00BB18A9">
        <w:rPr>
          <w:rFonts w:ascii="Vani"/>
          <w:sz w:val="20"/>
          <w:lang w:val="nl-NL"/>
        </w:rPr>
        <w:t>merkt</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jou</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vlot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wederzijds</w:t>
      </w:r>
      <w:r w:rsidRPr="00BB18A9">
        <w:rPr>
          <w:rFonts w:ascii="Vani"/>
          <w:spacing w:val="-3"/>
          <w:sz w:val="20"/>
          <w:lang w:val="nl-NL"/>
        </w:rPr>
        <w:t xml:space="preserve"> </w:t>
      </w:r>
      <w:r w:rsidRPr="00BB18A9">
        <w:rPr>
          <w:rFonts w:ascii="Vani"/>
          <w:sz w:val="20"/>
          <w:lang w:val="nl-NL"/>
        </w:rPr>
        <w:t>irritatie</w:t>
      </w:r>
      <w:r w:rsidRPr="00BB18A9">
        <w:rPr>
          <w:rFonts w:ascii="Vani"/>
          <w:spacing w:val="-4"/>
          <w:sz w:val="20"/>
          <w:lang w:val="nl-NL"/>
        </w:rPr>
        <w:t xml:space="preserve"> </w:t>
      </w:r>
      <w:r w:rsidRPr="00BB18A9">
        <w:rPr>
          <w:rFonts w:ascii="Vani"/>
          <w:sz w:val="20"/>
          <w:lang w:val="nl-NL"/>
        </w:rPr>
        <w:t>ontstaat,</w:t>
      </w:r>
      <w:r w:rsidRPr="00BB18A9">
        <w:rPr>
          <w:rFonts w:ascii="Vani"/>
          <w:spacing w:val="-5"/>
          <w:sz w:val="20"/>
          <w:lang w:val="nl-NL"/>
        </w:rPr>
        <w:t xml:space="preserve"> </w:t>
      </w:r>
      <w:r w:rsidRPr="00BB18A9">
        <w:rPr>
          <w:rFonts w:ascii="Vani"/>
          <w:sz w:val="20"/>
          <w:lang w:val="nl-NL"/>
        </w:rPr>
        <w:t>maak</w:t>
      </w:r>
      <w:r w:rsidRPr="00BB18A9">
        <w:rPr>
          <w:rFonts w:ascii="Vani"/>
          <w:spacing w:val="-4"/>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een afspraak voor een vervolggesprek waarbij van de zijde van de ouders een vertrouwenspersoon aanwezig kan zijn, of stel zelf voor dat een collega of iemand van de directie erbij komt om te bemiddelen.</w:t>
      </w:r>
    </w:p>
    <w:p w14:paraId="30477D1E" w14:textId="77777777" w:rsidR="009251FB" w:rsidRPr="00BB18A9" w:rsidRDefault="009251FB">
      <w:pPr>
        <w:rPr>
          <w:rFonts w:ascii="Vani" w:eastAsia="Vani" w:hAnsi="Vani" w:cs="Vani"/>
          <w:sz w:val="20"/>
          <w:szCs w:val="20"/>
          <w:lang w:val="nl-NL"/>
        </w:rPr>
        <w:sectPr w:rsidR="009251FB" w:rsidRPr="00BB18A9">
          <w:pgSz w:w="11910" w:h="16840"/>
          <w:pgMar w:top="1360" w:right="1280" w:bottom="1200" w:left="1280" w:header="0" w:footer="1017" w:gutter="0"/>
          <w:cols w:space="708"/>
        </w:sectPr>
      </w:pPr>
    </w:p>
    <w:p w14:paraId="30477D1F" w14:textId="77777777" w:rsidR="009251FB" w:rsidRPr="00BB18A9" w:rsidRDefault="00D055AB">
      <w:pPr>
        <w:pStyle w:val="Lijstalinea"/>
        <w:numPr>
          <w:ilvl w:val="1"/>
          <w:numId w:val="118"/>
        </w:numPr>
        <w:tabs>
          <w:tab w:val="left" w:pos="1087"/>
        </w:tabs>
        <w:ind w:right="293" w:firstLine="0"/>
        <w:rPr>
          <w:rFonts w:ascii="Vani" w:eastAsia="Vani" w:hAnsi="Vani" w:cs="Vani"/>
          <w:sz w:val="20"/>
          <w:szCs w:val="20"/>
          <w:lang w:val="nl-NL"/>
        </w:rPr>
      </w:pPr>
      <w:r w:rsidRPr="00BB18A9">
        <w:rPr>
          <w:rFonts w:ascii="Vani"/>
          <w:sz w:val="20"/>
          <w:lang w:val="nl-NL"/>
        </w:rPr>
        <w:lastRenderedPageBreak/>
        <w:t>Stel</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betrokkenen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hoogte</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rechten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mogelijkheden</w:t>
      </w:r>
      <w:r w:rsidRPr="00BB18A9">
        <w:rPr>
          <w:rFonts w:ascii="Vani"/>
          <w:spacing w:val="-2"/>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tegen</w:t>
      </w:r>
      <w:r w:rsidRPr="00BB18A9">
        <w:rPr>
          <w:rFonts w:ascii="Vani"/>
          <w:spacing w:val="-2"/>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beslissing in</w:t>
      </w:r>
      <w:r w:rsidRPr="00BB18A9">
        <w:rPr>
          <w:rFonts w:ascii="Vani"/>
          <w:spacing w:val="-3"/>
          <w:sz w:val="20"/>
          <w:lang w:val="nl-NL"/>
        </w:rPr>
        <w:t xml:space="preserve"> </w:t>
      </w:r>
      <w:r w:rsidRPr="00BB18A9">
        <w:rPr>
          <w:rFonts w:ascii="Vani"/>
          <w:sz w:val="20"/>
          <w:lang w:val="nl-NL"/>
        </w:rPr>
        <w:t>beroep</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gaan</w:t>
      </w:r>
      <w:r w:rsidRPr="00BB18A9">
        <w:rPr>
          <w:rFonts w:ascii="Vani"/>
          <w:spacing w:val="-3"/>
          <w:sz w:val="20"/>
          <w:lang w:val="nl-NL"/>
        </w:rPr>
        <w:t xml:space="preserve"> </w:t>
      </w:r>
      <w:r w:rsidRPr="00BB18A9">
        <w:rPr>
          <w:rFonts w:ascii="Vani"/>
          <w:sz w:val="20"/>
          <w:lang w:val="nl-NL"/>
        </w:rPr>
        <w:t>en</w:t>
      </w:r>
      <w:r w:rsidRPr="00BB18A9">
        <w:rPr>
          <w:rFonts w:ascii="Vani"/>
          <w:spacing w:val="-1"/>
          <w:sz w:val="20"/>
          <w:lang w:val="nl-NL"/>
        </w:rPr>
        <w:t xml:space="preserve"> </w:t>
      </w:r>
      <w:r w:rsidRPr="00BB18A9">
        <w:rPr>
          <w:rFonts w:ascii="Vani"/>
          <w:sz w:val="20"/>
          <w:lang w:val="nl-NL"/>
        </w:rPr>
        <w:t>biedt</w:t>
      </w:r>
      <w:r w:rsidRPr="00BB18A9">
        <w:rPr>
          <w:rFonts w:ascii="Vani"/>
          <w:spacing w:val="-2"/>
          <w:sz w:val="20"/>
          <w:lang w:val="nl-NL"/>
        </w:rPr>
        <w:t xml:space="preserve"> </w:t>
      </w:r>
      <w:r w:rsidRPr="00BB18A9">
        <w:rPr>
          <w:rFonts w:ascii="Vani"/>
          <w:sz w:val="20"/>
          <w:lang w:val="nl-NL"/>
        </w:rPr>
        <w:t>hulp</w:t>
      </w:r>
      <w:r w:rsidRPr="00BB18A9">
        <w:rPr>
          <w:rFonts w:ascii="Vani"/>
          <w:spacing w:val="-4"/>
          <w:sz w:val="20"/>
          <w:lang w:val="nl-NL"/>
        </w:rPr>
        <w:t xml:space="preserve"> </w:t>
      </w:r>
      <w:r w:rsidRPr="00BB18A9">
        <w:rPr>
          <w:rFonts w:ascii="Vani"/>
          <w:sz w:val="20"/>
          <w:lang w:val="nl-NL"/>
        </w:rPr>
        <w:t>aan</w:t>
      </w:r>
      <w:r w:rsidRPr="00BB18A9">
        <w:rPr>
          <w:rFonts w:ascii="Vani"/>
          <w:spacing w:val="-3"/>
          <w:sz w:val="20"/>
          <w:lang w:val="nl-NL"/>
        </w:rPr>
        <w:t xml:space="preserve"> </w:t>
      </w:r>
      <w:r w:rsidRPr="00BB18A9">
        <w:rPr>
          <w:rFonts w:ascii="Vani"/>
          <w:sz w:val="20"/>
          <w:lang w:val="nl-NL"/>
        </w:rPr>
        <w:t>om van</w:t>
      </w:r>
      <w:r w:rsidRPr="00BB18A9">
        <w:rPr>
          <w:rFonts w:ascii="Vani"/>
          <w:spacing w:val="-3"/>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regelingen</w:t>
      </w:r>
      <w:r w:rsidRPr="00BB18A9">
        <w:rPr>
          <w:rFonts w:ascii="Vani"/>
          <w:spacing w:val="-3"/>
          <w:sz w:val="20"/>
          <w:lang w:val="nl-NL"/>
        </w:rPr>
        <w:t xml:space="preserve"> </w:t>
      </w:r>
      <w:r w:rsidRPr="00BB18A9">
        <w:rPr>
          <w:rFonts w:ascii="Vani"/>
          <w:sz w:val="20"/>
          <w:lang w:val="nl-NL"/>
        </w:rPr>
        <w:t>gebruik</w:t>
      </w:r>
      <w:r w:rsidRPr="00BB18A9">
        <w:rPr>
          <w:rFonts w:ascii="Vani"/>
          <w:spacing w:val="-4"/>
          <w:sz w:val="20"/>
          <w:lang w:val="nl-NL"/>
        </w:rPr>
        <w:t xml:space="preserve"> </w:t>
      </w:r>
      <w:r w:rsidRPr="00BB18A9">
        <w:rPr>
          <w:rFonts w:ascii="Vani"/>
          <w:sz w:val="20"/>
          <w:lang w:val="nl-NL"/>
        </w:rPr>
        <w:t>te</w:t>
      </w:r>
      <w:r w:rsidRPr="00BB18A9">
        <w:rPr>
          <w:rFonts w:ascii="Vani"/>
          <w:spacing w:val="-1"/>
          <w:sz w:val="20"/>
          <w:lang w:val="nl-NL"/>
        </w:rPr>
        <w:t xml:space="preserve"> </w:t>
      </w:r>
      <w:r w:rsidRPr="00BB18A9">
        <w:rPr>
          <w:rFonts w:ascii="Vani"/>
          <w:sz w:val="20"/>
          <w:lang w:val="nl-NL"/>
        </w:rPr>
        <w:t>maken.</w:t>
      </w:r>
    </w:p>
    <w:p w14:paraId="30477D20" w14:textId="77777777" w:rsidR="009251FB" w:rsidRPr="00BB18A9" w:rsidRDefault="009251FB">
      <w:pPr>
        <w:spacing w:before="1"/>
        <w:rPr>
          <w:rFonts w:ascii="Vani" w:eastAsia="Vani" w:hAnsi="Vani" w:cs="Vani"/>
          <w:sz w:val="20"/>
          <w:szCs w:val="20"/>
          <w:lang w:val="nl-NL"/>
        </w:rPr>
      </w:pPr>
    </w:p>
    <w:p w14:paraId="30477D21" w14:textId="77777777" w:rsidR="009251FB" w:rsidRPr="00BB18A9" w:rsidRDefault="00D055AB">
      <w:pPr>
        <w:pStyle w:val="Kop3"/>
        <w:numPr>
          <w:ilvl w:val="1"/>
          <w:numId w:val="122"/>
        </w:numPr>
        <w:tabs>
          <w:tab w:val="left" w:pos="467"/>
        </w:tabs>
        <w:spacing w:line="336" w:lineRule="exact"/>
        <w:ind w:left="466" w:hanging="360"/>
        <w:rPr>
          <w:b w:val="0"/>
          <w:bCs w:val="0"/>
          <w:lang w:val="nl-NL"/>
        </w:rPr>
      </w:pPr>
      <w:r w:rsidRPr="00BB18A9">
        <w:rPr>
          <w:lang w:val="nl-NL"/>
        </w:rPr>
        <w:t>Aandacht voor sociale veiligheid in het</w:t>
      </w:r>
      <w:r w:rsidRPr="00BB18A9">
        <w:rPr>
          <w:spacing w:val="-32"/>
          <w:lang w:val="nl-NL"/>
        </w:rPr>
        <w:t xml:space="preserve"> </w:t>
      </w:r>
      <w:r w:rsidRPr="00BB18A9">
        <w:rPr>
          <w:lang w:val="nl-NL"/>
        </w:rPr>
        <w:t>onderwijsaanbod.</w:t>
      </w:r>
    </w:p>
    <w:p w14:paraId="30477D22" w14:textId="77777777" w:rsidR="009251FB" w:rsidRPr="00BB18A9" w:rsidRDefault="00D055AB">
      <w:pPr>
        <w:pStyle w:val="Plattetekst"/>
        <w:ind w:left="106" w:right="171"/>
        <w:rPr>
          <w:lang w:val="nl-NL"/>
        </w:rPr>
      </w:pP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onderwijsaanbod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structureel</w:t>
      </w:r>
      <w:r w:rsidRPr="00BB18A9">
        <w:rPr>
          <w:spacing w:val="-4"/>
          <w:lang w:val="nl-NL"/>
        </w:rPr>
        <w:t xml:space="preserve"> </w:t>
      </w:r>
      <w:r w:rsidRPr="00BB18A9">
        <w:rPr>
          <w:lang w:val="nl-NL"/>
        </w:rPr>
        <w:t>aandacht</w:t>
      </w:r>
      <w:r w:rsidRPr="00BB18A9">
        <w:rPr>
          <w:spacing w:val="-3"/>
          <w:lang w:val="nl-NL"/>
        </w:rPr>
        <w:t xml:space="preserve"> </w:t>
      </w:r>
      <w:r w:rsidRPr="00BB18A9">
        <w:rPr>
          <w:lang w:val="nl-NL"/>
        </w:rPr>
        <w:t>besteed</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sociale</w:t>
      </w:r>
      <w:r w:rsidRPr="00BB18A9">
        <w:rPr>
          <w:spacing w:val="-4"/>
          <w:lang w:val="nl-NL"/>
        </w:rPr>
        <w:t xml:space="preserve"> </w:t>
      </w:r>
      <w:r w:rsidRPr="00BB18A9">
        <w:rPr>
          <w:lang w:val="nl-NL"/>
        </w:rPr>
        <w:t>veiligheid.</w:t>
      </w:r>
      <w:r w:rsidRPr="00BB18A9">
        <w:rPr>
          <w:spacing w:val="-5"/>
          <w:lang w:val="nl-NL"/>
        </w:rPr>
        <w:t xml:space="preserve"> </w:t>
      </w:r>
      <w:r w:rsidRPr="00BB18A9">
        <w:rPr>
          <w:lang w:val="nl-NL"/>
        </w:rPr>
        <w:t>Al</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niet</w:t>
      </w:r>
      <w:r w:rsidRPr="00BB18A9">
        <w:rPr>
          <w:spacing w:val="-1"/>
          <w:lang w:val="nl-NL"/>
        </w:rPr>
        <w:t xml:space="preserve"> </w:t>
      </w:r>
      <w:r w:rsidRPr="00BB18A9">
        <w:rPr>
          <w:lang w:val="nl-NL"/>
        </w:rPr>
        <w:t>met behulp van een methode worden kinderen structureel begeleid bij de ontwikkeling van hun sociale vaardigheden. Kinderen leren om het juiste gedrag te ontwikkelen en om niet gewenst gedrag te vermijden of af te</w:t>
      </w:r>
      <w:r w:rsidRPr="00BB18A9">
        <w:rPr>
          <w:spacing w:val="-10"/>
          <w:lang w:val="nl-NL"/>
        </w:rPr>
        <w:t xml:space="preserve"> </w:t>
      </w:r>
      <w:r w:rsidRPr="00BB18A9">
        <w:rPr>
          <w:lang w:val="nl-NL"/>
        </w:rPr>
        <w:t>leren.</w:t>
      </w:r>
    </w:p>
    <w:p w14:paraId="30477D23" w14:textId="77777777" w:rsidR="009251FB" w:rsidRPr="00BB18A9" w:rsidRDefault="00D055AB">
      <w:pPr>
        <w:pStyle w:val="Plattetekst"/>
        <w:spacing w:before="1"/>
        <w:ind w:left="106" w:right="214"/>
        <w:rPr>
          <w:lang w:val="nl-NL"/>
        </w:rPr>
      </w:pPr>
      <w:r w:rsidRPr="00BB18A9">
        <w:rPr>
          <w:lang w:val="nl-NL"/>
        </w:rPr>
        <w:t>Het gaat erom dat er niet alleen aandacht is op het moment dat er incidenten zijn, maar dat het onderwijsaanbod</w:t>
      </w:r>
      <w:r w:rsidRPr="00BB18A9">
        <w:rPr>
          <w:spacing w:val="-5"/>
          <w:lang w:val="nl-NL"/>
        </w:rPr>
        <w:t xml:space="preserve"> </w:t>
      </w:r>
      <w:r w:rsidRPr="00BB18A9">
        <w:rPr>
          <w:lang w:val="nl-NL"/>
        </w:rPr>
        <w:t>kansen</w:t>
      </w:r>
      <w:r w:rsidRPr="00BB18A9">
        <w:rPr>
          <w:spacing w:val="-4"/>
          <w:lang w:val="nl-NL"/>
        </w:rPr>
        <w:t xml:space="preserve"> </w:t>
      </w:r>
      <w:r w:rsidRPr="00BB18A9">
        <w:rPr>
          <w:lang w:val="nl-NL"/>
        </w:rPr>
        <w:t>biedt</w:t>
      </w:r>
      <w:r w:rsidRPr="00BB18A9">
        <w:rPr>
          <w:spacing w:val="-5"/>
          <w:lang w:val="nl-NL"/>
        </w:rPr>
        <w:t xml:space="preserve"> </w:t>
      </w:r>
      <w:r w:rsidRPr="00BB18A9">
        <w:rPr>
          <w:lang w:val="nl-NL"/>
        </w:rPr>
        <w:t>om</w:t>
      </w:r>
      <w:r w:rsidRPr="00BB18A9">
        <w:rPr>
          <w:spacing w:val="-6"/>
          <w:lang w:val="nl-NL"/>
        </w:rPr>
        <w:t xml:space="preserve"> </w:t>
      </w:r>
      <w:r w:rsidRPr="00BB18A9">
        <w:rPr>
          <w:lang w:val="nl-NL"/>
        </w:rPr>
        <w:t>te</w:t>
      </w:r>
      <w:r w:rsidRPr="00BB18A9">
        <w:rPr>
          <w:spacing w:val="-6"/>
          <w:lang w:val="nl-NL"/>
        </w:rPr>
        <w:t xml:space="preserve"> </w:t>
      </w:r>
      <w:r w:rsidRPr="00BB18A9">
        <w:rPr>
          <w:lang w:val="nl-NL"/>
        </w:rPr>
        <w:t>groeien</w:t>
      </w:r>
      <w:r w:rsidRPr="00BB18A9">
        <w:rPr>
          <w:spacing w:val="-4"/>
          <w:lang w:val="nl-NL"/>
        </w:rPr>
        <w:t xml:space="preserve"> </w:t>
      </w:r>
      <w:r w:rsidRPr="00BB18A9">
        <w:rPr>
          <w:lang w:val="nl-NL"/>
        </w:rPr>
        <w:t>in</w:t>
      </w:r>
      <w:r w:rsidRPr="00BB18A9">
        <w:rPr>
          <w:spacing w:val="-6"/>
          <w:lang w:val="nl-NL"/>
        </w:rPr>
        <w:t xml:space="preserve"> </w:t>
      </w:r>
      <w:r w:rsidRPr="00BB18A9">
        <w:rPr>
          <w:lang w:val="nl-NL"/>
        </w:rPr>
        <w:t>sociaal</w:t>
      </w:r>
      <w:r w:rsidRPr="00BB18A9">
        <w:rPr>
          <w:spacing w:val="1"/>
          <w:lang w:val="nl-NL"/>
        </w:rPr>
        <w:t xml:space="preserve"> </w:t>
      </w:r>
      <w:r w:rsidRPr="00BB18A9">
        <w:rPr>
          <w:lang w:val="nl-NL"/>
        </w:rPr>
        <w:t>-emotioneel</w:t>
      </w:r>
      <w:r w:rsidRPr="00BB18A9">
        <w:rPr>
          <w:spacing w:val="-6"/>
          <w:lang w:val="nl-NL"/>
        </w:rPr>
        <w:t xml:space="preserve"> </w:t>
      </w:r>
      <w:r w:rsidRPr="00BB18A9">
        <w:rPr>
          <w:lang w:val="nl-NL"/>
        </w:rPr>
        <w:t>opzicht.</w:t>
      </w:r>
    </w:p>
    <w:p w14:paraId="30477D24" w14:textId="77777777" w:rsidR="009251FB" w:rsidRPr="00BB18A9" w:rsidRDefault="00D055AB">
      <w:pPr>
        <w:pStyle w:val="Kop3"/>
        <w:numPr>
          <w:ilvl w:val="1"/>
          <w:numId w:val="122"/>
        </w:numPr>
        <w:tabs>
          <w:tab w:val="left" w:pos="467"/>
        </w:tabs>
        <w:spacing w:line="336" w:lineRule="exact"/>
        <w:ind w:left="466" w:hanging="360"/>
        <w:rPr>
          <w:b w:val="0"/>
          <w:bCs w:val="0"/>
          <w:lang w:val="nl-NL"/>
        </w:rPr>
      </w:pPr>
      <w:r w:rsidRPr="00BB18A9">
        <w:rPr>
          <w:lang w:val="nl-NL"/>
        </w:rPr>
        <w:t>Aandacht voor sociale veiligheid in het cursusaanbod voor</w:t>
      </w:r>
      <w:r w:rsidRPr="00BB18A9">
        <w:rPr>
          <w:spacing w:val="-32"/>
          <w:lang w:val="nl-NL"/>
        </w:rPr>
        <w:t xml:space="preserve"> </w:t>
      </w:r>
      <w:r w:rsidRPr="00BB18A9">
        <w:rPr>
          <w:lang w:val="nl-NL"/>
        </w:rPr>
        <w:t>medewerkers.</w:t>
      </w:r>
    </w:p>
    <w:p w14:paraId="30477D25" w14:textId="77777777" w:rsidR="009251FB" w:rsidRPr="00BB18A9" w:rsidRDefault="00D055AB">
      <w:pPr>
        <w:pStyle w:val="Plattetekst"/>
        <w:spacing w:before="1"/>
        <w:ind w:left="106" w:right="324"/>
        <w:rPr>
          <w:lang w:val="nl-NL"/>
        </w:rPr>
      </w:pPr>
      <w:r w:rsidRPr="00BB18A9">
        <w:rPr>
          <w:lang w:val="nl-NL"/>
        </w:rPr>
        <w:t>Het</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zinvol</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medewerkers</w:t>
      </w:r>
      <w:r w:rsidRPr="00BB18A9">
        <w:rPr>
          <w:spacing w:val="-4"/>
          <w:lang w:val="nl-NL"/>
        </w:rPr>
        <w:t xml:space="preserve"> </w:t>
      </w:r>
      <w:r w:rsidRPr="00BB18A9">
        <w:rPr>
          <w:lang w:val="nl-NL"/>
        </w:rPr>
        <w:t>over</w:t>
      </w:r>
      <w:r w:rsidRPr="00BB18A9">
        <w:rPr>
          <w:spacing w:val="-3"/>
          <w:lang w:val="nl-NL"/>
        </w:rPr>
        <w:t xml:space="preserve"> </w:t>
      </w:r>
      <w:r w:rsidRPr="00BB18A9">
        <w:rPr>
          <w:lang w:val="nl-NL"/>
        </w:rPr>
        <w:t>basiskennis</w:t>
      </w:r>
      <w:r w:rsidRPr="00BB18A9">
        <w:rPr>
          <w:spacing w:val="-2"/>
          <w:lang w:val="nl-NL"/>
        </w:rPr>
        <w:t xml:space="preserve"> </w:t>
      </w:r>
      <w:r w:rsidRPr="00BB18A9">
        <w:rPr>
          <w:lang w:val="nl-NL"/>
        </w:rPr>
        <w:t>en</w:t>
      </w:r>
      <w:r w:rsidRPr="00BB18A9">
        <w:rPr>
          <w:spacing w:val="-3"/>
          <w:lang w:val="nl-NL"/>
        </w:rPr>
        <w:t xml:space="preserve"> </w:t>
      </w:r>
      <w:r w:rsidRPr="00BB18A9">
        <w:rPr>
          <w:lang w:val="nl-NL"/>
        </w:rPr>
        <w:t>basisvaardigheden</w:t>
      </w:r>
      <w:r w:rsidRPr="00BB18A9">
        <w:rPr>
          <w:spacing w:val="-3"/>
          <w:lang w:val="nl-NL"/>
        </w:rPr>
        <w:t xml:space="preserve"> </w:t>
      </w:r>
      <w:r w:rsidRPr="00BB18A9">
        <w:rPr>
          <w:lang w:val="nl-NL"/>
        </w:rPr>
        <w:t>beschikken</w:t>
      </w:r>
      <w:r w:rsidRPr="00BB18A9">
        <w:rPr>
          <w:spacing w:val="-3"/>
          <w:lang w:val="nl-NL"/>
        </w:rPr>
        <w:t xml:space="preserve"> </w:t>
      </w:r>
      <w:r w:rsidRPr="00BB18A9">
        <w:rPr>
          <w:lang w:val="nl-NL"/>
        </w:rPr>
        <w:t>om</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agressie</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 xml:space="preserve">gaan. Dat voorkomt verkeerde reacties of teveel angst voor dergelijke situaties. Het kunnen omgaan met agressie betekent uiteraard niet dat zij agressief geweld moeten kunnen incasseren. Van belang is wel dat zij een inschatting kunnen maken van de ernst van de situatie, iemand kunnen aanspreken op zijn gedrag en zich niet </w:t>
      </w:r>
      <w:r w:rsidRPr="00BB18A9">
        <w:rPr>
          <w:rFonts w:cs="Vani"/>
          <w:lang w:val="nl-NL"/>
        </w:rPr>
        <w:t>laten verleiden tot een agressieve “tegenzet”. Er bestaan opleidingen en cursussen die medewerkers</w:t>
      </w:r>
      <w:r w:rsidRPr="00BB18A9">
        <w:rPr>
          <w:rFonts w:cs="Vani"/>
          <w:spacing w:val="-30"/>
          <w:lang w:val="nl-NL"/>
        </w:rPr>
        <w:t xml:space="preserve"> </w:t>
      </w:r>
      <w:r w:rsidRPr="00BB18A9">
        <w:rPr>
          <w:rFonts w:cs="Vani"/>
          <w:lang w:val="nl-NL"/>
        </w:rPr>
        <w:t xml:space="preserve">versterken </w:t>
      </w:r>
      <w:r w:rsidRPr="00BB18A9">
        <w:rPr>
          <w:lang w:val="nl-NL"/>
        </w:rPr>
        <w:t xml:space="preserve">in het kunnen toepassen van agressiebeheersing. Er kan op school over nagedacht worden of het zinvol is dat </w:t>
      </w:r>
      <w:r w:rsidRPr="00BB18A9">
        <w:rPr>
          <w:rFonts w:cs="Vani"/>
          <w:lang w:val="nl-NL"/>
        </w:rPr>
        <w:t xml:space="preserve">één of meerdere personen zo’n training volgen. Een ander idee is om een workshop op school te organiseren </w:t>
      </w:r>
      <w:r w:rsidRPr="00BB18A9">
        <w:rPr>
          <w:lang w:val="nl-NL"/>
        </w:rPr>
        <w:t>over dit onderwerp met als doel als team beter toegerust zijn in het voorkomen en omgaan met agressie en geweld. Daarbij zou dit protocol ook een rol moeten</w:t>
      </w:r>
      <w:r w:rsidRPr="00BB18A9">
        <w:rPr>
          <w:spacing w:val="-30"/>
          <w:lang w:val="nl-NL"/>
        </w:rPr>
        <w:t xml:space="preserve"> </w:t>
      </w:r>
      <w:r w:rsidRPr="00BB18A9">
        <w:rPr>
          <w:lang w:val="nl-NL"/>
        </w:rPr>
        <w:t>spelen.</w:t>
      </w:r>
    </w:p>
    <w:p w14:paraId="30477D26" w14:textId="77777777" w:rsidR="009251FB" w:rsidRPr="00BB18A9" w:rsidRDefault="009251FB">
      <w:pPr>
        <w:spacing w:before="1"/>
        <w:rPr>
          <w:rFonts w:ascii="Vani" w:eastAsia="Vani" w:hAnsi="Vani" w:cs="Vani"/>
          <w:sz w:val="20"/>
          <w:szCs w:val="20"/>
          <w:lang w:val="nl-NL"/>
        </w:rPr>
      </w:pPr>
    </w:p>
    <w:p w14:paraId="30477D27" w14:textId="77777777" w:rsidR="009251FB" w:rsidRPr="00BB18A9" w:rsidRDefault="00D055AB">
      <w:pPr>
        <w:pStyle w:val="Kop3"/>
        <w:numPr>
          <w:ilvl w:val="1"/>
          <w:numId w:val="122"/>
        </w:numPr>
        <w:tabs>
          <w:tab w:val="left" w:pos="467"/>
        </w:tabs>
        <w:spacing w:line="336" w:lineRule="exact"/>
        <w:ind w:left="466" w:hanging="360"/>
        <w:rPr>
          <w:b w:val="0"/>
          <w:bCs w:val="0"/>
          <w:lang w:val="nl-NL"/>
        </w:rPr>
      </w:pPr>
      <w:r w:rsidRPr="00BB18A9">
        <w:rPr>
          <w:lang w:val="nl-NL"/>
        </w:rPr>
        <w:t>Aandacht voor manier waarop mensen de school binnen kunnen</w:t>
      </w:r>
      <w:r w:rsidRPr="00BB18A9">
        <w:rPr>
          <w:spacing w:val="-29"/>
          <w:lang w:val="nl-NL"/>
        </w:rPr>
        <w:t xml:space="preserve"> </w:t>
      </w:r>
      <w:r w:rsidRPr="00BB18A9">
        <w:rPr>
          <w:lang w:val="nl-NL"/>
        </w:rPr>
        <w:t>komen.</w:t>
      </w:r>
    </w:p>
    <w:p w14:paraId="30477D28" w14:textId="77777777" w:rsidR="009251FB" w:rsidRPr="00BB18A9" w:rsidRDefault="00D055AB">
      <w:pPr>
        <w:pStyle w:val="Plattetekst"/>
        <w:ind w:left="106" w:right="166"/>
        <w:rPr>
          <w:lang w:val="nl-NL"/>
        </w:rPr>
      </w:pPr>
      <w:r w:rsidRPr="00BB18A9">
        <w:rPr>
          <w:lang w:val="nl-NL"/>
        </w:rPr>
        <w:t>Het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goed</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aandacht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besteden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 manier</w:t>
      </w:r>
      <w:r w:rsidRPr="00BB18A9">
        <w:rPr>
          <w:spacing w:val="-2"/>
          <w:lang w:val="nl-NL"/>
        </w:rPr>
        <w:t xml:space="preserve"> </w:t>
      </w:r>
      <w:r w:rsidRPr="00BB18A9">
        <w:rPr>
          <w:lang w:val="nl-NL"/>
        </w:rPr>
        <w:t>waarop</w:t>
      </w:r>
      <w:r w:rsidRPr="00BB18A9">
        <w:rPr>
          <w:spacing w:val="-5"/>
          <w:lang w:val="nl-NL"/>
        </w:rPr>
        <w:t xml:space="preserve"> </w:t>
      </w:r>
      <w:r w:rsidRPr="00BB18A9">
        <w:rPr>
          <w:lang w:val="nl-NL"/>
        </w:rPr>
        <w:t>men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binnen</w:t>
      </w:r>
      <w:r w:rsidRPr="00BB18A9">
        <w:rPr>
          <w:spacing w:val="-2"/>
          <w:lang w:val="nl-NL"/>
        </w:rPr>
        <w:t xml:space="preserve"> </w:t>
      </w:r>
      <w:r w:rsidRPr="00BB18A9">
        <w:rPr>
          <w:lang w:val="nl-NL"/>
        </w:rPr>
        <w:t>kan</w:t>
      </w:r>
      <w:r w:rsidRPr="00BB18A9">
        <w:rPr>
          <w:spacing w:val="-1"/>
          <w:lang w:val="nl-NL"/>
        </w:rPr>
        <w:t xml:space="preserve"> </w:t>
      </w:r>
      <w:r w:rsidRPr="00BB18A9">
        <w:rPr>
          <w:lang w:val="nl-NL"/>
        </w:rPr>
        <w:t>komen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daar een</w:t>
      </w:r>
      <w:r w:rsidRPr="00BB18A9">
        <w:rPr>
          <w:spacing w:val="-2"/>
          <w:lang w:val="nl-NL"/>
        </w:rPr>
        <w:t xml:space="preserve"> </w:t>
      </w:r>
      <w:r w:rsidRPr="00BB18A9">
        <w:rPr>
          <w:lang w:val="nl-NL"/>
        </w:rPr>
        <w:t>bewuste</w:t>
      </w:r>
      <w:r w:rsidRPr="00BB18A9">
        <w:rPr>
          <w:spacing w:val="-2"/>
          <w:lang w:val="nl-NL"/>
        </w:rPr>
        <w:t xml:space="preserve"> </w:t>
      </w:r>
      <w:r w:rsidRPr="00BB18A9">
        <w:rPr>
          <w:lang w:val="nl-NL"/>
        </w:rPr>
        <w:t>keuze</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maken.</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vraag</w:t>
      </w:r>
      <w:r w:rsidRPr="00BB18A9">
        <w:rPr>
          <w:spacing w:val="-4"/>
          <w:lang w:val="nl-NL"/>
        </w:rPr>
        <w:t xml:space="preserve"> </w:t>
      </w:r>
      <w:r w:rsidRPr="00BB18A9">
        <w:rPr>
          <w:lang w:val="nl-NL"/>
        </w:rPr>
        <w:t>dient</w:t>
      </w:r>
      <w:r w:rsidRPr="00BB18A9">
        <w:rPr>
          <w:spacing w:val="-1"/>
          <w:lang w:val="nl-NL"/>
        </w:rPr>
        <w:t xml:space="preserve"> </w:t>
      </w:r>
      <w:r w:rsidRPr="00BB18A9">
        <w:rPr>
          <w:lang w:val="nl-NL"/>
        </w:rPr>
        <w:t>beantwoord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w:t>
      </w:r>
    </w:p>
    <w:p w14:paraId="30477D29" w14:textId="77777777" w:rsidR="009251FB" w:rsidRPr="00BB18A9" w:rsidRDefault="00D055AB">
      <w:pPr>
        <w:pStyle w:val="Plattetekst"/>
        <w:ind w:left="106" w:right="214"/>
        <w:rPr>
          <w:lang w:val="nl-NL"/>
        </w:rPr>
      </w:pPr>
      <w:r w:rsidRPr="00BB18A9">
        <w:rPr>
          <w:lang w:val="nl-NL"/>
        </w:rPr>
        <w:t>Is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deur</w:t>
      </w:r>
      <w:r w:rsidRPr="00BB18A9">
        <w:rPr>
          <w:spacing w:val="-3"/>
          <w:lang w:val="nl-NL"/>
        </w:rPr>
        <w:t xml:space="preserve"> </w:t>
      </w:r>
      <w:r w:rsidRPr="00BB18A9">
        <w:rPr>
          <w:lang w:val="nl-NL"/>
        </w:rPr>
        <w:t>dicht</w:t>
      </w:r>
      <w:r w:rsidRPr="00BB18A9">
        <w:rPr>
          <w:spacing w:val="-3"/>
          <w:lang w:val="nl-NL"/>
        </w:rPr>
        <w:t xml:space="preserve"> </w:t>
      </w:r>
      <w:r w:rsidRPr="00BB18A9">
        <w:rPr>
          <w:lang w:val="nl-NL"/>
        </w:rPr>
        <w:t>en</w:t>
      </w:r>
      <w:r w:rsidRPr="00BB18A9">
        <w:rPr>
          <w:spacing w:val="-2"/>
          <w:lang w:val="nl-NL"/>
        </w:rPr>
        <w:t xml:space="preserve"> </w:t>
      </w:r>
      <w:r w:rsidRPr="00BB18A9">
        <w:rPr>
          <w:lang w:val="nl-NL"/>
        </w:rPr>
        <w:t>moet</w:t>
      </w:r>
      <w:r w:rsidRPr="00BB18A9">
        <w:rPr>
          <w:spacing w:val="-3"/>
          <w:lang w:val="nl-NL"/>
        </w:rPr>
        <w:t xml:space="preserve"> </w:t>
      </w:r>
      <w:r w:rsidRPr="00BB18A9">
        <w:rPr>
          <w:lang w:val="nl-NL"/>
        </w:rPr>
        <w:t>iemand</w:t>
      </w:r>
      <w:r w:rsidRPr="00BB18A9">
        <w:rPr>
          <w:spacing w:val="-3"/>
          <w:lang w:val="nl-NL"/>
        </w:rPr>
        <w:t xml:space="preserve"> </w:t>
      </w:r>
      <w:r w:rsidRPr="00BB18A9">
        <w:rPr>
          <w:lang w:val="nl-NL"/>
        </w:rPr>
        <w:t>aanbellen</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kan</w:t>
      </w:r>
      <w:r w:rsidRPr="00BB18A9">
        <w:rPr>
          <w:spacing w:val="-1"/>
          <w:lang w:val="nl-NL"/>
        </w:rPr>
        <w:t xml:space="preserve"> </w:t>
      </w:r>
      <w:r w:rsidRPr="00BB18A9">
        <w:rPr>
          <w:lang w:val="nl-NL"/>
        </w:rPr>
        <w:t>iedereen</w:t>
      </w:r>
      <w:r w:rsidRPr="00BB18A9">
        <w:rPr>
          <w:spacing w:val="-5"/>
          <w:lang w:val="nl-NL"/>
        </w:rPr>
        <w:t xml:space="preserve"> </w:t>
      </w:r>
      <w:r w:rsidRPr="00BB18A9">
        <w:rPr>
          <w:lang w:val="nl-NL"/>
        </w:rPr>
        <w:t>zomaar</w:t>
      </w:r>
      <w:r w:rsidRPr="00BB18A9">
        <w:rPr>
          <w:spacing w:val="-4"/>
          <w:lang w:val="nl-NL"/>
        </w:rPr>
        <w:t xml:space="preserve"> </w:t>
      </w:r>
      <w:r w:rsidRPr="00BB18A9">
        <w:rPr>
          <w:lang w:val="nl-NL"/>
        </w:rPr>
        <w:t>binnen</w:t>
      </w:r>
      <w:r w:rsidRPr="00BB18A9">
        <w:rPr>
          <w:spacing w:val="-4"/>
          <w:lang w:val="nl-NL"/>
        </w:rPr>
        <w:t xml:space="preserve"> </w:t>
      </w:r>
      <w:r w:rsidRPr="00BB18A9">
        <w:rPr>
          <w:lang w:val="nl-NL"/>
        </w:rPr>
        <w:t>lopen?</w:t>
      </w:r>
      <w:r w:rsidRPr="00BB18A9">
        <w:rPr>
          <w:spacing w:val="-1"/>
          <w:lang w:val="nl-NL"/>
        </w:rPr>
        <w:t xml:space="preserve"> </w:t>
      </w:r>
      <w:r w:rsidRPr="00BB18A9">
        <w:rPr>
          <w:lang w:val="nl-NL"/>
        </w:rPr>
        <w:t>Als</w:t>
      </w:r>
      <w:r w:rsidRPr="00BB18A9">
        <w:rPr>
          <w:spacing w:val="-4"/>
          <w:lang w:val="nl-NL"/>
        </w:rPr>
        <w:t xml:space="preserve"> </w:t>
      </w:r>
      <w:r w:rsidRPr="00BB18A9">
        <w:rPr>
          <w:lang w:val="nl-NL"/>
        </w:rPr>
        <w:t>men</w:t>
      </w:r>
      <w:r w:rsidRPr="00BB18A9">
        <w:rPr>
          <w:spacing w:val="-4"/>
          <w:lang w:val="nl-NL"/>
        </w:rPr>
        <w:t xml:space="preserve"> </w:t>
      </w:r>
      <w:r w:rsidRPr="00BB18A9">
        <w:rPr>
          <w:lang w:val="nl-NL"/>
        </w:rPr>
        <w:t>ervoor</w:t>
      </w:r>
      <w:r w:rsidRPr="00BB18A9">
        <w:rPr>
          <w:spacing w:val="-4"/>
          <w:lang w:val="nl-NL"/>
        </w:rPr>
        <w:t xml:space="preserve"> </w:t>
      </w:r>
      <w:r w:rsidRPr="00BB18A9">
        <w:rPr>
          <w:lang w:val="nl-NL"/>
        </w:rPr>
        <w:t>kiest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met een</w:t>
      </w:r>
      <w:r w:rsidRPr="00BB18A9">
        <w:rPr>
          <w:spacing w:val="-3"/>
          <w:lang w:val="nl-NL"/>
        </w:rPr>
        <w:t xml:space="preserve"> </w:t>
      </w:r>
      <w:r w:rsidRPr="00BB18A9">
        <w:rPr>
          <w:lang w:val="nl-NL"/>
        </w:rPr>
        <w:t>bel</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werken</w:t>
      </w:r>
      <w:r w:rsidRPr="00BB18A9">
        <w:rPr>
          <w:spacing w:val="-5"/>
          <w:lang w:val="nl-NL"/>
        </w:rPr>
        <w:t xml:space="preserve"> </w:t>
      </w:r>
      <w:r w:rsidRPr="00BB18A9">
        <w:rPr>
          <w:lang w:val="nl-NL"/>
        </w:rPr>
        <w:t>dan</w:t>
      </w:r>
      <w:r w:rsidRPr="00BB18A9">
        <w:rPr>
          <w:spacing w:val="-3"/>
          <w:lang w:val="nl-NL"/>
        </w:rPr>
        <w:t xml:space="preserve"> </w:t>
      </w:r>
      <w:r w:rsidRPr="00BB18A9">
        <w:rPr>
          <w:lang w:val="nl-NL"/>
        </w:rPr>
        <w:t>moet</w:t>
      </w:r>
      <w:r w:rsidRPr="00BB18A9">
        <w:rPr>
          <w:spacing w:val="-2"/>
          <w:lang w:val="nl-NL"/>
        </w:rPr>
        <w:t xml:space="preserve"> </w:t>
      </w:r>
      <w:r w:rsidRPr="00BB18A9">
        <w:rPr>
          <w:lang w:val="nl-NL"/>
        </w:rPr>
        <w:t>natuurlijk</w:t>
      </w:r>
      <w:r w:rsidRPr="00BB18A9">
        <w:rPr>
          <w:spacing w:val="-6"/>
          <w:lang w:val="nl-NL"/>
        </w:rPr>
        <w:t xml:space="preserve"> </w:t>
      </w:r>
      <w:r w:rsidRPr="00BB18A9">
        <w:rPr>
          <w:lang w:val="nl-NL"/>
        </w:rPr>
        <w:t>ook</w:t>
      </w:r>
      <w:r w:rsidRPr="00BB18A9">
        <w:rPr>
          <w:spacing w:val="-6"/>
          <w:lang w:val="nl-NL"/>
        </w:rPr>
        <w:t xml:space="preserve"> </w:t>
      </w:r>
      <w:r w:rsidRPr="00BB18A9">
        <w:rPr>
          <w:lang w:val="nl-NL"/>
        </w:rPr>
        <w:t>gekeken</w:t>
      </w:r>
      <w:r w:rsidRPr="00BB18A9">
        <w:rPr>
          <w:spacing w:val="-5"/>
          <w:lang w:val="nl-NL"/>
        </w:rPr>
        <w:t xml:space="preserve"> </w:t>
      </w:r>
      <w:r w:rsidRPr="00BB18A9">
        <w:rPr>
          <w:lang w:val="nl-NL"/>
        </w:rPr>
        <w:t>worden,</w:t>
      </w:r>
      <w:r w:rsidRPr="00BB18A9">
        <w:rPr>
          <w:spacing w:val="-4"/>
          <w:lang w:val="nl-NL"/>
        </w:rPr>
        <w:t xml:space="preserve"> </w:t>
      </w:r>
      <w:r w:rsidRPr="00BB18A9">
        <w:rPr>
          <w:lang w:val="nl-NL"/>
        </w:rPr>
        <w:t>wie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deur</w:t>
      </w:r>
      <w:r w:rsidRPr="00BB18A9">
        <w:rPr>
          <w:spacing w:val="-4"/>
          <w:lang w:val="nl-NL"/>
        </w:rPr>
        <w:t xml:space="preserve"> </w:t>
      </w:r>
      <w:r w:rsidRPr="00BB18A9">
        <w:rPr>
          <w:lang w:val="nl-NL"/>
        </w:rPr>
        <w:t>opendoet</w:t>
      </w:r>
      <w:r w:rsidRPr="00BB18A9">
        <w:rPr>
          <w:spacing w:val="-2"/>
          <w:lang w:val="nl-NL"/>
        </w:rPr>
        <w:t xml:space="preserve"> </w:t>
      </w:r>
      <w:r w:rsidRPr="00BB18A9">
        <w:rPr>
          <w:lang w:val="nl-NL"/>
        </w:rPr>
        <w:t>als</w:t>
      </w:r>
      <w:r w:rsidRPr="00BB18A9">
        <w:rPr>
          <w:spacing w:val="-5"/>
          <w:lang w:val="nl-NL"/>
        </w:rPr>
        <w:t xml:space="preserve"> </w:t>
      </w:r>
      <w:r w:rsidRPr="00BB18A9">
        <w:rPr>
          <w:lang w:val="nl-NL"/>
        </w:rPr>
        <w:t>er</w:t>
      </w:r>
      <w:r w:rsidRPr="00BB18A9">
        <w:rPr>
          <w:spacing w:val="-5"/>
          <w:lang w:val="nl-NL"/>
        </w:rPr>
        <w:t xml:space="preserve"> </w:t>
      </w:r>
      <w:r w:rsidRPr="00BB18A9">
        <w:rPr>
          <w:lang w:val="nl-NL"/>
        </w:rPr>
        <w:t>gebeld</w:t>
      </w:r>
      <w:r w:rsidRPr="00BB18A9">
        <w:rPr>
          <w:spacing w:val="-4"/>
          <w:lang w:val="nl-NL"/>
        </w:rPr>
        <w:t xml:space="preserve"> </w:t>
      </w:r>
      <w:r w:rsidRPr="00BB18A9">
        <w:rPr>
          <w:lang w:val="nl-NL"/>
        </w:rPr>
        <w:t>wordt.</w:t>
      </w:r>
    </w:p>
    <w:p w14:paraId="30477D2A" w14:textId="77777777" w:rsidR="009251FB" w:rsidRPr="00BB18A9" w:rsidRDefault="00D055AB">
      <w:pPr>
        <w:pStyle w:val="Plattetekst"/>
        <w:spacing w:before="1"/>
        <w:ind w:left="106" w:right="214"/>
        <w:rPr>
          <w:lang w:val="nl-NL"/>
        </w:rPr>
      </w:pPr>
      <w:r w:rsidRPr="00BB18A9">
        <w:rPr>
          <w:lang w:val="nl-NL"/>
        </w:rPr>
        <w:t>Met ouders kunnen gedragsregels afgesproken worden over bepaalde tijden waarop men zonder afspraak de directeur</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leerkrachten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spreken.</w:t>
      </w:r>
      <w:r w:rsidRPr="00BB18A9">
        <w:rPr>
          <w:spacing w:val="-5"/>
          <w:lang w:val="nl-NL"/>
        </w:rPr>
        <w:t xml:space="preserve"> </w:t>
      </w:r>
      <w:r w:rsidRPr="00BB18A9">
        <w:rPr>
          <w:lang w:val="nl-NL"/>
        </w:rPr>
        <w:t>Voor</w:t>
      </w:r>
      <w:r w:rsidRPr="00BB18A9">
        <w:rPr>
          <w:spacing w:val="-1"/>
          <w:lang w:val="nl-NL"/>
        </w:rPr>
        <w:t xml:space="preserve"> </w:t>
      </w:r>
      <w:r w:rsidRPr="00BB18A9">
        <w:rPr>
          <w:lang w:val="nl-NL"/>
        </w:rPr>
        <w:t>alle</w:t>
      </w:r>
      <w:r w:rsidRPr="00BB18A9">
        <w:rPr>
          <w:spacing w:val="-4"/>
          <w:lang w:val="nl-NL"/>
        </w:rPr>
        <w:t xml:space="preserve"> </w:t>
      </w:r>
      <w:r w:rsidRPr="00BB18A9">
        <w:rPr>
          <w:lang w:val="nl-NL"/>
        </w:rPr>
        <w:t>andere</w:t>
      </w:r>
      <w:r w:rsidRPr="00BB18A9">
        <w:rPr>
          <w:spacing w:val="-3"/>
          <w:lang w:val="nl-NL"/>
        </w:rPr>
        <w:t xml:space="preserve"> </w:t>
      </w:r>
      <w:r w:rsidRPr="00BB18A9">
        <w:rPr>
          <w:lang w:val="nl-NL"/>
        </w:rPr>
        <w:t>momenten</w:t>
      </w:r>
      <w:r w:rsidRPr="00BB18A9">
        <w:rPr>
          <w:spacing w:val="-2"/>
          <w:lang w:val="nl-NL"/>
        </w:rPr>
        <w:t xml:space="preserve"> </w:t>
      </w:r>
      <w:r w:rsidRPr="00BB18A9">
        <w:rPr>
          <w:lang w:val="nl-NL"/>
        </w:rPr>
        <w:t>wordt</w:t>
      </w:r>
      <w:r w:rsidRPr="00BB18A9">
        <w:rPr>
          <w:spacing w:val="-3"/>
          <w:lang w:val="nl-NL"/>
        </w:rPr>
        <w:t xml:space="preserve"> </w:t>
      </w:r>
      <w:r w:rsidRPr="00BB18A9">
        <w:rPr>
          <w:lang w:val="nl-NL"/>
        </w:rPr>
        <w:t>gevraagd</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eerst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afspraak</w:t>
      </w:r>
      <w:r w:rsidRPr="00BB18A9">
        <w:rPr>
          <w:spacing w:val="-5"/>
          <w:lang w:val="nl-NL"/>
        </w:rPr>
        <w:t xml:space="preserve"> </w:t>
      </w:r>
      <w:r w:rsidRPr="00BB18A9">
        <w:rPr>
          <w:lang w:val="nl-NL"/>
        </w:rPr>
        <w:t>te maken.</w:t>
      </w:r>
      <w:r w:rsidRPr="00BB18A9">
        <w:rPr>
          <w:spacing w:val="-5"/>
          <w:lang w:val="nl-NL"/>
        </w:rPr>
        <w:t xml:space="preserve"> </w:t>
      </w:r>
      <w:r w:rsidRPr="00BB18A9">
        <w:rPr>
          <w:lang w:val="nl-NL"/>
        </w:rPr>
        <w:t>Afspraken</w:t>
      </w:r>
      <w:r w:rsidRPr="00BB18A9">
        <w:rPr>
          <w:spacing w:val="-4"/>
          <w:lang w:val="nl-NL"/>
        </w:rPr>
        <w:t xml:space="preserve"> </w:t>
      </w:r>
      <w:r w:rsidRPr="00BB18A9">
        <w:rPr>
          <w:lang w:val="nl-NL"/>
        </w:rPr>
        <w:t>dienen</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4"/>
          <w:lang w:val="nl-NL"/>
        </w:rPr>
        <w:t xml:space="preserve"> </w:t>
      </w:r>
      <w:r w:rsidRPr="00BB18A9">
        <w:rPr>
          <w:lang w:val="nl-NL"/>
        </w:rPr>
        <w:t>altijd</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nagekomen.</w:t>
      </w:r>
    </w:p>
    <w:p w14:paraId="30477D2B" w14:textId="77777777" w:rsidR="009251FB" w:rsidRPr="00BB18A9" w:rsidRDefault="009251FB">
      <w:pPr>
        <w:spacing w:before="1"/>
        <w:rPr>
          <w:rFonts w:ascii="Vani" w:eastAsia="Vani" w:hAnsi="Vani" w:cs="Vani"/>
          <w:sz w:val="20"/>
          <w:szCs w:val="20"/>
          <w:lang w:val="nl-NL"/>
        </w:rPr>
      </w:pPr>
    </w:p>
    <w:p w14:paraId="30477D2C" w14:textId="77777777" w:rsidR="009251FB" w:rsidRPr="00BB18A9" w:rsidRDefault="00D055AB">
      <w:pPr>
        <w:pStyle w:val="Plattetekst"/>
        <w:spacing w:line="336" w:lineRule="exact"/>
        <w:ind w:left="106" w:right="214"/>
        <w:rPr>
          <w:lang w:val="nl-NL"/>
        </w:rPr>
      </w:pPr>
      <w:r w:rsidRPr="00BB18A9">
        <w:rPr>
          <w:lang w:val="nl-NL"/>
        </w:rPr>
        <w:t>Ook</w:t>
      </w:r>
      <w:r w:rsidRPr="00BB18A9">
        <w:rPr>
          <w:spacing w:val="-6"/>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telefonische</w:t>
      </w:r>
      <w:r w:rsidRPr="00BB18A9">
        <w:rPr>
          <w:spacing w:val="-4"/>
          <w:lang w:val="nl-NL"/>
        </w:rPr>
        <w:t xml:space="preserve"> </w:t>
      </w:r>
      <w:r w:rsidRPr="00BB18A9">
        <w:rPr>
          <w:lang w:val="nl-NL"/>
        </w:rPr>
        <w:t>entree</w:t>
      </w:r>
      <w:r w:rsidRPr="00BB18A9">
        <w:rPr>
          <w:spacing w:val="-5"/>
          <w:lang w:val="nl-NL"/>
        </w:rPr>
        <w:t xml:space="preserve"> </w:t>
      </w:r>
      <w:r w:rsidRPr="00BB18A9">
        <w:rPr>
          <w:lang w:val="nl-NL"/>
        </w:rPr>
        <w:t>kunnen</w:t>
      </w:r>
      <w:r w:rsidRPr="00BB18A9">
        <w:rPr>
          <w:spacing w:val="-5"/>
          <w:lang w:val="nl-NL"/>
        </w:rPr>
        <w:t xml:space="preserve"> </w:t>
      </w:r>
      <w:r w:rsidRPr="00BB18A9">
        <w:rPr>
          <w:lang w:val="nl-NL"/>
        </w:rPr>
        <w:t>afspraken</w:t>
      </w:r>
      <w:r w:rsidRPr="00BB18A9">
        <w:rPr>
          <w:spacing w:val="-4"/>
          <w:lang w:val="nl-NL"/>
        </w:rPr>
        <w:t xml:space="preserve"> </w:t>
      </w:r>
      <w:r w:rsidRPr="00BB18A9">
        <w:rPr>
          <w:lang w:val="nl-NL"/>
        </w:rPr>
        <w:t>gemaakt</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Bijvoorbeeld</w:t>
      </w:r>
      <w:r w:rsidRPr="00BB18A9">
        <w:rPr>
          <w:spacing w:val="-5"/>
          <w:lang w:val="nl-NL"/>
        </w:rPr>
        <w:t xml:space="preserve"> </w:t>
      </w:r>
      <w:r w:rsidRPr="00BB18A9">
        <w:rPr>
          <w:lang w:val="nl-NL"/>
        </w:rPr>
        <w:t>:</w:t>
      </w:r>
    </w:p>
    <w:p w14:paraId="30477D2D" w14:textId="77777777" w:rsidR="009251FB" w:rsidRPr="00BB18A9" w:rsidRDefault="00D055AB">
      <w:pPr>
        <w:pStyle w:val="Lijstalinea"/>
        <w:numPr>
          <w:ilvl w:val="0"/>
          <w:numId w:val="117"/>
        </w:numPr>
        <w:tabs>
          <w:tab w:val="left" w:pos="467"/>
        </w:tabs>
        <w:ind w:right="338"/>
        <w:rPr>
          <w:rFonts w:ascii="Vani" w:eastAsia="Vani" w:hAnsi="Vani" w:cs="Vani"/>
          <w:sz w:val="20"/>
          <w:szCs w:val="20"/>
          <w:lang w:val="nl-NL"/>
        </w:rPr>
      </w:pP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spoedeisende</w:t>
      </w:r>
      <w:r w:rsidRPr="00BB18A9">
        <w:rPr>
          <w:rFonts w:ascii="Vani"/>
          <w:spacing w:val="-5"/>
          <w:sz w:val="20"/>
          <w:lang w:val="nl-NL"/>
        </w:rPr>
        <w:t xml:space="preserve"> </w:t>
      </w:r>
      <w:r w:rsidRPr="00BB18A9">
        <w:rPr>
          <w:rFonts w:ascii="Vani"/>
          <w:sz w:val="20"/>
          <w:lang w:val="nl-NL"/>
        </w:rPr>
        <w:t>telefoontjes,</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geen</w:t>
      </w:r>
      <w:r w:rsidRPr="00BB18A9">
        <w:rPr>
          <w:rFonts w:ascii="Vani"/>
          <w:spacing w:val="-5"/>
          <w:sz w:val="20"/>
          <w:lang w:val="nl-NL"/>
        </w:rPr>
        <w:t xml:space="preserve"> </w:t>
      </w:r>
      <w:r w:rsidRPr="00BB18A9">
        <w:rPr>
          <w:rFonts w:ascii="Vani"/>
          <w:sz w:val="20"/>
          <w:lang w:val="nl-NL"/>
        </w:rPr>
        <w:t>uitstel</w:t>
      </w:r>
      <w:r w:rsidRPr="00BB18A9">
        <w:rPr>
          <w:rFonts w:ascii="Vani"/>
          <w:spacing w:val="-5"/>
          <w:sz w:val="20"/>
          <w:lang w:val="nl-NL"/>
        </w:rPr>
        <w:t xml:space="preserve"> </w:t>
      </w:r>
      <w:r w:rsidRPr="00BB18A9">
        <w:rPr>
          <w:rFonts w:ascii="Vani"/>
          <w:sz w:val="20"/>
          <w:lang w:val="nl-NL"/>
        </w:rPr>
        <w:t>dulden</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altijd</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persoon</w:t>
      </w:r>
      <w:r w:rsidRPr="00BB18A9">
        <w:rPr>
          <w:rFonts w:ascii="Vani"/>
          <w:spacing w:val="-5"/>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men</w:t>
      </w:r>
      <w:r w:rsidRPr="00BB18A9">
        <w:rPr>
          <w:rFonts w:ascii="Vani"/>
          <w:spacing w:val="-5"/>
          <w:sz w:val="20"/>
          <w:lang w:val="nl-NL"/>
        </w:rPr>
        <w:t xml:space="preserve"> </w:t>
      </w:r>
      <w:r w:rsidRPr="00BB18A9">
        <w:rPr>
          <w:rFonts w:ascii="Vani"/>
          <w:sz w:val="20"/>
          <w:lang w:val="nl-NL"/>
        </w:rPr>
        <w:t>nodig</w:t>
      </w:r>
      <w:r w:rsidRPr="00BB18A9">
        <w:rPr>
          <w:rFonts w:ascii="Vani"/>
          <w:spacing w:val="-3"/>
          <w:sz w:val="20"/>
          <w:lang w:val="nl-NL"/>
        </w:rPr>
        <w:t xml:space="preserve"> </w:t>
      </w:r>
      <w:r w:rsidRPr="00BB18A9">
        <w:rPr>
          <w:rFonts w:ascii="Vani"/>
          <w:sz w:val="20"/>
          <w:lang w:val="nl-NL"/>
        </w:rPr>
        <w:t>heeft</w:t>
      </w:r>
      <w:r w:rsidRPr="00BB18A9">
        <w:rPr>
          <w:rFonts w:ascii="Vani"/>
          <w:spacing w:val="-4"/>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de telefoon</w:t>
      </w:r>
      <w:r w:rsidRPr="00BB18A9">
        <w:rPr>
          <w:rFonts w:ascii="Vani"/>
          <w:spacing w:val="-15"/>
          <w:sz w:val="20"/>
          <w:lang w:val="nl-NL"/>
        </w:rPr>
        <w:t xml:space="preserve"> </w:t>
      </w:r>
      <w:r w:rsidRPr="00BB18A9">
        <w:rPr>
          <w:rFonts w:ascii="Vani"/>
          <w:sz w:val="20"/>
          <w:lang w:val="nl-NL"/>
        </w:rPr>
        <w:t>geroepen.</w:t>
      </w:r>
    </w:p>
    <w:p w14:paraId="30477D2E" w14:textId="77777777" w:rsidR="009251FB" w:rsidRPr="00BB18A9" w:rsidRDefault="00D055AB">
      <w:pPr>
        <w:pStyle w:val="Lijstalinea"/>
        <w:numPr>
          <w:ilvl w:val="0"/>
          <w:numId w:val="117"/>
        </w:numPr>
        <w:tabs>
          <w:tab w:val="left" w:pos="467"/>
        </w:tabs>
        <w:ind w:right="547"/>
        <w:rPr>
          <w:rFonts w:ascii="Vani" w:eastAsia="Vani" w:hAnsi="Vani" w:cs="Vani"/>
          <w:sz w:val="20"/>
          <w:szCs w:val="20"/>
          <w:lang w:val="nl-NL"/>
        </w:rPr>
      </w:pP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telefoontjes</w:t>
      </w:r>
      <w:r w:rsidRPr="00BB18A9">
        <w:rPr>
          <w:rFonts w:ascii="Vani"/>
          <w:spacing w:val="-5"/>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uitstel</w:t>
      </w:r>
      <w:r w:rsidRPr="00BB18A9">
        <w:rPr>
          <w:rFonts w:ascii="Vani"/>
          <w:spacing w:val="-5"/>
          <w:sz w:val="20"/>
          <w:lang w:val="nl-NL"/>
        </w:rPr>
        <w:t xml:space="preserve"> </w:t>
      </w:r>
      <w:r w:rsidRPr="00BB18A9">
        <w:rPr>
          <w:rFonts w:ascii="Vani"/>
          <w:sz w:val="20"/>
          <w:lang w:val="nl-NL"/>
        </w:rPr>
        <w:t>dulden</w:t>
      </w:r>
      <w:r w:rsidRPr="00BB18A9">
        <w:rPr>
          <w:rFonts w:ascii="Vani"/>
          <w:spacing w:val="-5"/>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notitie</w:t>
      </w:r>
      <w:r w:rsidRPr="00BB18A9">
        <w:rPr>
          <w:rFonts w:ascii="Vani"/>
          <w:spacing w:val="-5"/>
          <w:sz w:val="20"/>
          <w:lang w:val="nl-NL"/>
        </w:rPr>
        <w:t xml:space="preserve"> </w:t>
      </w:r>
      <w:r w:rsidRPr="00BB18A9">
        <w:rPr>
          <w:rFonts w:ascii="Vani"/>
          <w:sz w:val="20"/>
          <w:lang w:val="nl-NL"/>
        </w:rPr>
        <w:t>gemaakt.</w:t>
      </w:r>
      <w:r w:rsidRPr="00BB18A9">
        <w:rPr>
          <w:rFonts w:ascii="Vani"/>
          <w:spacing w:val="-6"/>
          <w:sz w:val="20"/>
          <w:lang w:val="nl-NL"/>
        </w:rPr>
        <w:t xml:space="preserve"> </w:t>
      </w:r>
      <w:r w:rsidRPr="00BB18A9">
        <w:rPr>
          <w:rFonts w:ascii="Vani"/>
          <w:sz w:val="20"/>
          <w:lang w:val="nl-NL"/>
        </w:rPr>
        <w:t>Afgesproken</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betreffende persoon zo spoedig mogelijk terug zal</w:t>
      </w:r>
      <w:r w:rsidRPr="00BB18A9">
        <w:rPr>
          <w:rFonts w:ascii="Vani"/>
          <w:spacing w:val="-26"/>
          <w:sz w:val="20"/>
          <w:lang w:val="nl-NL"/>
        </w:rPr>
        <w:t xml:space="preserve"> </w:t>
      </w:r>
      <w:r w:rsidRPr="00BB18A9">
        <w:rPr>
          <w:rFonts w:ascii="Vani"/>
          <w:sz w:val="20"/>
          <w:lang w:val="nl-NL"/>
        </w:rPr>
        <w:t>bellen.</w:t>
      </w:r>
    </w:p>
    <w:p w14:paraId="30477D2F" w14:textId="77777777" w:rsidR="009251FB" w:rsidRPr="00BB18A9" w:rsidRDefault="00D055AB">
      <w:pPr>
        <w:pStyle w:val="Lijstalinea"/>
        <w:numPr>
          <w:ilvl w:val="0"/>
          <w:numId w:val="117"/>
        </w:numPr>
        <w:tabs>
          <w:tab w:val="left" w:pos="467"/>
        </w:tabs>
        <w:spacing w:before="2" w:line="336" w:lineRule="exact"/>
        <w:rPr>
          <w:rFonts w:ascii="Vani" w:eastAsia="Vani" w:hAnsi="Vani" w:cs="Vani"/>
          <w:sz w:val="20"/>
          <w:szCs w:val="20"/>
          <w:lang w:val="nl-NL"/>
        </w:rPr>
      </w:pPr>
      <w:r w:rsidRPr="00BB18A9">
        <w:rPr>
          <w:rFonts w:ascii="Vani" w:hAnsi="Vani"/>
          <w:sz w:val="20"/>
          <w:lang w:val="nl-NL"/>
        </w:rPr>
        <w:t>Iedere ouder hoeft maar één keer te</w:t>
      </w:r>
      <w:r w:rsidRPr="00BB18A9">
        <w:rPr>
          <w:rFonts w:ascii="Vani" w:hAnsi="Vani"/>
          <w:spacing w:val="-24"/>
          <w:sz w:val="20"/>
          <w:lang w:val="nl-NL"/>
        </w:rPr>
        <w:t xml:space="preserve"> </w:t>
      </w:r>
      <w:r w:rsidRPr="00BB18A9">
        <w:rPr>
          <w:rFonts w:ascii="Vani" w:hAnsi="Vani"/>
          <w:sz w:val="20"/>
          <w:lang w:val="nl-NL"/>
        </w:rPr>
        <w:t>bellen.</w:t>
      </w:r>
    </w:p>
    <w:p w14:paraId="30477D30" w14:textId="77777777" w:rsidR="009251FB" w:rsidRPr="00BB18A9" w:rsidRDefault="00D055AB">
      <w:pPr>
        <w:pStyle w:val="Lijstalinea"/>
        <w:numPr>
          <w:ilvl w:val="0"/>
          <w:numId w:val="117"/>
        </w:numPr>
        <w:tabs>
          <w:tab w:val="left" w:pos="467"/>
        </w:tabs>
        <w:spacing w:line="336" w:lineRule="exact"/>
        <w:rPr>
          <w:rFonts w:ascii="Vani" w:eastAsia="Vani" w:hAnsi="Vani" w:cs="Vani"/>
          <w:sz w:val="20"/>
          <w:szCs w:val="20"/>
          <w:lang w:val="nl-NL"/>
        </w:rPr>
      </w:pPr>
      <w:r w:rsidRPr="00BB18A9">
        <w:rPr>
          <w:rFonts w:ascii="Vani"/>
          <w:sz w:val="20"/>
          <w:lang w:val="nl-NL"/>
        </w:rPr>
        <w:t>Ieder telefoontje wordt</w:t>
      </w:r>
      <w:r w:rsidRPr="00BB18A9">
        <w:rPr>
          <w:rFonts w:ascii="Vani"/>
          <w:spacing w:val="-23"/>
          <w:sz w:val="20"/>
          <w:lang w:val="nl-NL"/>
        </w:rPr>
        <w:t xml:space="preserve"> </w:t>
      </w:r>
      <w:r w:rsidRPr="00BB18A9">
        <w:rPr>
          <w:rFonts w:ascii="Vani"/>
          <w:sz w:val="20"/>
          <w:lang w:val="nl-NL"/>
        </w:rPr>
        <w:t>beantwoord.</w:t>
      </w:r>
    </w:p>
    <w:p w14:paraId="30477D31" w14:textId="77777777" w:rsidR="009251FB" w:rsidRPr="00BB18A9" w:rsidRDefault="009251FB">
      <w:pPr>
        <w:spacing w:before="1"/>
        <w:rPr>
          <w:rFonts w:ascii="Vani" w:eastAsia="Vani" w:hAnsi="Vani" w:cs="Vani"/>
          <w:sz w:val="20"/>
          <w:szCs w:val="20"/>
          <w:lang w:val="nl-NL"/>
        </w:rPr>
      </w:pPr>
    </w:p>
    <w:p w14:paraId="30477D32" w14:textId="77777777" w:rsidR="009251FB" w:rsidRPr="00BB18A9" w:rsidRDefault="00D055AB">
      <w:pPr>
        <w:pStyle w:val="Plattetekst"/>
        <w:ind w:left="106" w:right="214"/>
        <w:rPr>
          <w:lang w:val="nl-NL"/>
        </w:rPr>
      </w:pPr>
      <w:r w:rsidRPr="00BB18A9">
        <w:rPr>
          <w:lang w:val="nl-NL"/>
        </w:rPr>
        <w:t>Het</w:t>
      </w:r>
      <w:r w:rsidRPr="00BB18A9">
        <w:rPr>
          <w:spacing w:val="-3"/>
          <w:lang w:val="nl-NL"/>
        </w:rPr>
        <w:t xml:space="preserve"> </w:t>
      </w:r>
      <w:r w:rsidRPr="00BB18A9">
        <w:rPr>
          <w:lang w:val="nl-NL"/>
        </w:rPr>
        <w:t>onder</w:t>
      </w:r>
      <w:r w:rsidRPr="00BB18A9">
        <w:rPr>
          <w:spacing w:val="-4"/>
          <w:lang w:val="nl-NL"/>
        </w:rPr>
        <w:t xml:space="preserve"> </w:t>
      </w:r>
      <w:r w:rsidRPr="00BB18A9">
        <w:rPr>
          <w:lang w:val="nl-NL"/>
        </w:rPr>
        <w:t>punt</w:t>
      </w:r>
      <w:r w:rsidRPr="00BB18A9">
        <w:rPr>
          <w:spacing w:val="-3"/>
          <w:lang w:val="nl-NL"/>
        </w:rPr>
        <w:t xml:space="preserve"> </w:t>
      </w:r>
      <w:r w:rsidRPr="00BB18A9">
        <w:rPr>
          <w:lang w:val="nl-NL"/>
        </w:rPr>
        <w:t>4</w:t>
      </w:r>
      <w:r w:rsidRPr="00BB18A9">
        <w:rPr>
          <w:spacing w:val="-1"/>
          <w:lang w:val="nl-NL"/>
        </w:rPr>
        <w:t xml:space="preserve"> </w:t>
      </w:r>
      <w:r w:rsidRPr="00BB18A9">
        <w:rPr>
          <w:lang w:val="nl-NL"/>
        </w:rPr>
        <w:t>genoemde</w:t>
      </w:r>
      <w:r w:rsidRPr="00BB18A9">
        <w:rPr>
          <w:spacing w:val="-4"/>
          <w:lang w:val="nl-NL"/>
        </w:rPr>
        <w:t xml:space="preserve"> </w:t>
      </w:r>
      <w:r w:rsidRPr="00BB18A9">
        <w:rPr>
          <w:lang w:val="nl-NL"/>
        </w:rPr>
        <w:t>geldt</w:t>
      </w:r>
      <w:r w:rsidRPr="00BB18A9">
        <w:rPr>
          <w:spacing w:val="-3"/>
          <w:lang w:val="nl-NL"/>
        </w:rPr>
        <w:t xml:space="preserve"> </w:t>
      </w:r>
      <w:r w:rsidRPr="00BB18A9">
        <w:rPr>
          <w:lang w:val="nl-NL"/>
        </w:rPr>
        <w:t>ook</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brieven</w:t>
      </w:r>
      <w:r w:rsidRPr="00BB18A9">
        <w:rPr>
          <w:spacing w:val="-2"/>
          <w:lang w:val="nl-NL"/>
        </w:rPr>
        <w:t xml:space="preserve"> </w:t>
      </w:r>
      <w:r w:rsidRPr="00BB18A9">
        <w:rPr>
          <w:lang w:val="nl-NL"/>
        </w:rPr>
        <w:t>en</w:t>
      </w:r>
      <w:r w:rsidRPr="00BB18A9">
        <w:rPr>
          <w:spacing w:val="-2"/>
          <w:lang w:val="nl-NL"/>
        </w:rPr>
        <w:t xml:space="preserve"> </w:t>
      </w:r>
      <w:r w:rsidRPr="00BB18A9">
        <w:rPr>
          <w:lang w:val="nl-NL"/>
        </w:rPr>
        <w:t>e-mail.</w:t>
      </w:r>
      <w:r w:rsidRPr="00BB18A9">
        <w:rPr>
          <w:spacing w:val="-5"/>
          <w:lang w:val="nl-NL"/>
        </w:rPr>
        <w:t xml:space="preserve"> </w:t>
      </w:r>
      <w:r w:rsidRPr="00BB18A9">
        <w:rPr>
          <w:lang w:val="nl-NL"/>
        </w:rPr>
        <w:t>Ouders</w:t>
      </w:r>
      <w:r w:rsidRPr="00BB18A9">
        <w:rPr>
          <w:spacing w:val="-1"/>
          <w:lang w:val="nl-NL"/>
        </w:rPr>
        <w:t xml:space="preserve"> </w:t>
      </w:r>
      <w:r w:rsidRPr="00BB18A9">
        <w:rPr>
          <w:lang w:val="nl-NL"/>
        </w:rPr>
        <w:t>krijgen</w:t>
      </w:r>
      <w:r w:rsidRPr="00BB18A9">
        <w:rPr>
          <w:spacing w:val="-2"/>
          <w:lang w:val="nl-NL"/>
        </w:rPr>
        <w:t xml:space="preserve"> </w:t>
      </w:r>
      <w:r w:rsidRPr="00BB18A9">
        <w:rPr>
          <w:lang w:val="nl-NL"/>
        </w:rPr>
        <w:t>altijd</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tijd</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adequaat antwoord.</w:t>
      </w:r>
    </w:p>
    <w:p w14:paraId="30477D33" w14:textId="77777777" w:rsidR="009251FB" w:rsidRPr="00BB18A9" w:rsidRDefault="009251FB">
      <w:pPr>
        <w:spacing w:before="1"/>
        <w:rPr>
          <w:rFonts w:ascii="Vani" w:eastAsia="Vani" w:hAnsi="Vani" w:cs="Vani"/>
          <w:sz w:val="20"/>
          <w:szCs w:val="20"/>
          <w:lang w:val="nl-NL"/>
        </w:rPr>
      </w:pPr>
    </w:p>
    <w:p w14:paraId="30477D34" w14:textId="77777777" w:rsidR="009251FB" w:rsidRPr="00BB18A9" w:rsidRDefault="00D055AB">
      <w:pPr>
        <w:pStyle w:val="Kop3"/>
        <w:numPr>
          <w:ilvl w:val="1"/>
          <w:numId w:val="122"/>
        </w:numPr>
        <w:tabs>
          <w:tab w:val="left" w:pos="517"/>
        </w:tabs>
        <w:ind w:left="516" w:hanging="410"/>
        <w:rPr>
          <w:b w:val="0"/>
          <w:bCs w:val="0"/>
          <w:lang w:val="nl-NL"/>
        </w:rPr>
      </w:pPr>
      <w:r w:rsidRPr="00BB18A9">
        <w:rPr>
          <w:lang w:val="nl-NL"/>
        </w:rPr>
        <w:t>Het vastleggen van afspraken. Voorbeeld van een</w:t>
      </w:r>
      <w:r w:rsidRPr="00BB18A9">
        <w:rPr>
          <w:spacing w:val="-36"/>
          <w:lang w:val="nl-NL"/>
        </w:rPr>
        <w:t xml:space="preserve"> </w:t>
      </w:r>
      <w:r w:rsidRPr="00BB18A9">
        <w:rPr>
          <w:lang w:val="nl-NL"/>
        </w:rPr>
        <w:t>school-oudercontract.</w:t>
      </w:r>
    </w:p>
    <w:p w14:paraId="30477D35" w14:textId="77777777" w:rsidR="009251FB" w:rsidRPr="00BB18A9" w:rsidRDefault="009251FB">
      <w:pPr>
        <w:rPr>
          <w:lang w:val="nl-NL"/>
        </w:rPr>
        <w:sectPr w:rsidR="009251FB" w:rsidRPr="00BB18A9">
          <w:pgSz w:w="11910" w:h="16840"/>
          <w:pgMar w:top="1400" w:right="1280" w:bottom="1200" w:left="460" w:header="0" w:footer="1017" w:gutter="0"/>
          <w:cols w:space="708"/>
        </w:sectPr>
      </w:pPr>
    </w:p>
    <w:p w14:paraId="30477D36" w14:textId="77777777" w:rsidR="009251FB" w:rsidRPr="00BB18A9" w:rsidRDefault="00D055AB">
      <w:pPr>
        <w:pStyle w:val="Plattetekst"/>
        <w:ind w:left="106" w:right="138"/>
        <w:rPr>
          <w:lang w:val="nl-NL"/>
        </w:rPr>
      </w:pPr>
      <w:r w:rsidRPr="00BB18A9">
        <w:rPr>
          <w:lang w:val="nl-NL"/>
        </w:rPr>
        <w:lastRenderedPageBreak/>
        <w:t>Op</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volgende</w:t>
      </w:r>
      <w:r w:rsidRPr="00BB18A9">
        <w:rPr>
          <w:spacing w:val="-3"/>
          <w:lang w:val="nl-NL"/>
        </w:rPr>
        <w:t xml:space="preserve"> </w:t>
      </w:r>
      <w:r w:rsidRPr="00BB18A9">
        <w:rPr>
          <w:lang w:val="nl-NL"/>
        </w:rPr>
        <w:t>bladzijden</w:t>
      </w:r>
      <w:r w:rsidRPr="00BB18A9">
        <w:rPr>
          <w:spacing w:val="-3"/>
          <w:lang w:val="nl-NL"/>
        </w:rPr>
        <w:t xml:space="preserve"> </w:t>
      </w:r>
      <w:r w:rsidRPr="00BB18A9">
        <w:rPr>
          <w:lang w:val="nl-NL"/>
        </w:rPr>
        <w:t>staan</w:t>
      </w:r>
      <w:r w:rsidRPr="00BB18A9">
        <w:rPr>
          <w:spacing w:val="-5"/>
          <w:lang w:val="nl-NL"/>
        </w:rPr>
        <w:t xml:space="preserve"> </w:t>
      </w:r>
      <w:r w:rsidRPr="00BB18A9">
        <w:rPr>
          <w:lang w:val="nl-NL"/>
        </w:rPr>
        <w:t>voorbeelden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school-oudercontracten.</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kunnen</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start</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kind op een school, door de school en de ouders overeengekomen en ondertekend kan worden. Het tweede voorbeeld betreft een contract voor de gescheiden ouder die niet belast is met de dagelijkse zorg voor het kind. Beide voorbeelden</w:t>
      </w:r>
      <w:r w:rsidRPr="00BB18A9">
        <w:rPr>
          <w:spacing w:val="-7"/>
          <w:lang w:val="nl-NL"/>
        </w:rPr>
        <w:t xml:space="preserve"> </w:t>
      </w:r>
      <w:r w:rsidRPr="00BB18A9">
        <w:rPr>
          <w:lang w:val="nl-NL"/>
        </w:rPr>
        <w:t>dienen</w:t>
      </w:r>
      <w:r w:rsidRPr="00BB18A9">
        <w:rPr>
          <w:spacing w:val="-7"/>
          <w:lang w:val="nl-NL"/>
        </w:rPr>
        <w:t xml:space="preserve"> </w:t>
      </w:r>
      <w:r w:rsidRPr="00BB18A9">
        <w:rPr>
          <w:lang w:val="nl-NL"/>
        </w:rPr>
        <w:t>uiteraard</w:t>
      </w:r>
      <w:r w:rsidRPr="00BB18A9">
        <w:rPr>
          <w:spacing w:val="-6"/>
          <w:lang w:val="nl-NL"/>
        </w:rPr>
        <w:t xml:space="preserve"> </w:t>
      </w:r>
      <w:proofErr w:type="spellStart"/>
      <w:r w:rsidRPr="00BB18A9">
        <w:rPr>
          <w:lang w:val="nl-NL"/>
        </w:rPr>
        <w:t>schoolspecifiek</w:t>
      </w:r>
      <w:proofErr w:type="spellEnd"/>
      <w:r w:rsidRPr="00BB18A9">
        <w:rPr>
          <w:spacing w:val="-8"/>
          <w:lang w:val="nl-NL"/>
        </w:rPr>
        <w:t xml:space="preserve"> </w:t>
      </w:r>
      <w:r w:rsidRPr="00BB18A9">
        <w:rPr>
          <w:lang w:val="nl-NL"/>
        </w:rPr>
        <w:t>gemaakt</w:t>
      </w:r>
      <w:r w:rsidRPr="00BB18A9">
        <w:rPr>
          <w:spacing w:val="-4"/>
          <w:lang w:val="nl-NL"/>
        </w:rPr>
        <w:t xml:space="preserve"> </w:t>
      </w:r>
      <w:r w:rsidRPr="00BB18A9">
        <w:rPr>
          <w:lang w:val="nl-NL"/>
        </w:rPr>
        <w:t>te</w:t>
      </w:r>
      <w:r w:rsidRPr="00BB18A9">
        <w:rPr>
          <w:spacing w:val="-7"/>
          <w:lang w:val="nl-NL"/>
        </w:rPr>
        <w:t xml:space="preserve"> </w:t>
      </w:r>
      <w:r w:rsidRPr="00BB18A9">
        <w:rPr>
          <w:lang w:val="nl-NL"/>
        </w:rPr>
        <w:t>worden.</w:t>
      </w:r>
    </w:p>
    <w:p w14:paraId="30477D37" w14:textId="77777777" w:rsidR="009251FB" w:rsidRPr="00BB18A9" w:rsidRDefault="009251FB">
      <w:pPr>
        <w:rPr>
          <w:rFonts w:ascii="Vani" w:eastAsia="Vani" w:hAnsi="Vani" w:cs="Vani"/>
          <w:sz w:val="20"/>
          <w:szCs w:val="20"/>
          <w:lang w:val="nl-NL"/>
        </w:rPr>
      </w:pPr>
    </w:p>
    <w:p w14:paraId="30477D38" w14:textId="77777777" w:rsidR="009251FB" w:rsidRPr="00BB18A9" w:rsidRDefault="009251FB">
      <w:pPr>
        <w:rPr>
          <w:rFonts w:ascii="Vani" w:eastAsia="Vani" w:hAnsi="Vani" w:cs="Vani"/>
          <w:sz w:val="20"/>
          <w:szCs w:val="20"/>
          <w:lang w:val="nl-NL"/>
        </w:rPr>
      </w:pPr>
    </w:p>
    <w:p w14:paraId="30477D39" w14:textId="77777777" w:rsidR="009251FB" w:rsidRPr="00BB18A9" w:rsidRDefault="009251FB">
      <w:pPr>
        <w:spacing w:before="16"/>
        <w:rPr>
          <w:rFonts w:ascii="Vani" w:eastAsia="Vani" w:hAnsi="Vani" w:cs="Vani"/>
          <w:sz w:val="19"/>
          <w:szCs w:val="19"/>
          <w:lang w:val="nl-NL"/>
        </w:rPr>
      </w:pPr>
    </w:p>
    <w:p w14:paraId="30477D3A" w14:textId="77777777" w:rsidR="009251FB" w:rsidRPr="00BB18A9" w:rsidRDefault="00D055AB">
      <w:pPr>
        <w:pStyle w:val="Kop3"/>
        <w:ind w:left="278" w:right="309"/>
        <w:jc w:val="center"/>
        <w:rPr>
          <w:b w:val="0"/>
          <w:bCs w:val="0"/>
          <w:lang w:val="nl-NL"/>
        </w:rPr>
      </w:pPr>
      <w:r w:rsidRPr="00BB18A9">
        <w:rPr>
          <w:lang w:val="nl-NL"/>
        </w:rPr>
        <w:t>Hoofdstuk 2 : Curatief</w:t>
      </w:r>
      <w:r w:rsidRPr="00BB18A9">
        <w:rPr>
          <w:spacing w:val="-17"/>
          <w:lang w:val="nl-NL"/>
        </w:rPr>
        <w:t xml:space="preserve"> </w:t>
      </w:r>
      <w:r w:rsidRPr="00BB18A9">
        <w:rPr>
          <w:lang w:val="nl-NL"/>
        </w:rPr>
        <w:t>beleid.</w:t>
      </w:r>
    </w:p>
    <w:p w14:paraId="30477D3B" w14:textId="77777777" w:rsidR="009251FB" w:rsidRPr="00BB18A9" w:rsidRDefault="00D055AB">
      <w:pPr>
        <w:spacing w:before="1"/>
        <w:ind w:left="274" w:right="309"/>
        <w:jc w:val="center"/>
        <w:rPr>
          <w:rFonts w:ascii="Vani" w:eastAsia="Vani" w:hAnsi="Vani" w:cs="Vani"/>
          <w:sz w:val="20"/>
          <w:szCs w:val="20"/>
          <w:lang w:val="nl-NL"/>
        </w:rPr>
      </w:pPr>
      <w:r w:rsidRPr="00BB18A9">
        <w:rPr>
          <w:rFonts w:ascii="Vani"/>
          <w:b/>
          <w:sz w:val="20"/>
          <w:lang w:val="nl-NL"/>
        </w:rPr>
        <w:t>Hoe we handelen in geval zich toch incidenten</w:t>
      </w:r>
      <w:r w:rsidRPr="00BB18A9">
        <w:rPr>
          <w:rFonts w:ascii="Vani"/>
          <w:b/>
          <w:spacing w:val="-27"/>
          <w:sz w:val="20"/>
          <w:lang w:val="nl-NL"/>
        </w:rPr>
        <w:t xml:space="preserve"> </w:t>
      </w:r>
      <w:r w:rsidRPr="00BB18A9">
        <w:rPr>
          <w:rFonts w:ascii="Vani"/>
          <w:b/>
          <w:sz w:val="20"/>
          <w:lang w:val="nl-NL"/>
        </w:rPr>
        <w:t>voordoen.</w:t>
      </w:r>
    </w:p>
    <w:p w14:paraId="30477D3C" w14:textId="77777777" w:rsidR="009251FB" w:rsidRPr="00BB18A9" w:rsidRDefault="009251FB">
      <w:pPr>
        <w:spacing w:before="15"/>
        <w:rPr>
          <w:rFonts w:ascii="Vani" w:eastAsia="Vani" w:hAnsi="Vani" w:cs="Vani"/>
          <w:b/>
          <w:bCs/>
          <w:sz w:val="19"/>
          <w:szCs w:val="19"/>
          <w:lang w:val="nl-NL"/>
        </w:rPr>
      </w:pPr>
    </w:p>
    <w:p w14:paraId="30477D3D" w14:textId="77777777" w:rsidR="009251FB" w:rsidRPr="00BB18A9" w:rsidRDefault="00D055AB">
      <w:pPr>
        <w:pStyle w:val="Lijstalinea"/>
        <w:numPr>
          <w:ilvl w:val="1"/>
          <w:numId w:val="116"/>
        </w:numPr>
        <w:tabs>
          <w:tab w:val="left" w:pos="496"/>
        </w:tabs>
        <w:ind w:firstLine="0"/>
        <w:rPr>
          <w:rFonts w:ascii="Vani" w:eastAsia="Vani" w:hAnsi="Vani" w:cs="Vani"/>
          <w:sz w:val="20"/>
          <w:szCs w:val="20"/>
          <w:lang w:val="nl-NL"/>
        </w:rPr>
      </w:pPr>
      <w:r w:rsidRPr="00BB18A9">
        <w:rPr>
          <w:rFonts w:ascii="Vani"/>
          <w:b/>
          <w:sz w:val="20"/>
          <w:lang w:val="nl-NL"/>
        </w:rPr>
        <w:t>Veiligheidsteam</w:t>
      </w:r>
    </w:p>
    <w:p w14:paraId="30477D3E" w14:textId="77777777" w:rsidR="009251FB" w:rsidRPr="00BB18A9" w:rsidRDefault="009251FB">
      <w:pPr>
        <w:rPr>
          <w:rFonts w:ascii="Vani" w:eastAsia="Vani" w:hAnsi="Vani" w:cs="Vani"/>
          <w:b/>
          <w:bCs/>
          <w:sz w:val="20"/>
          <w:szCs w:val="20"/>
          <w:lang w:val="nl-NL"/>
        </w:rPr>
      </w:pPr>
    </w:p>
    <w:p w14:paraId="30477D3F" w14:textId="77777777" w:rsidR="009251FB" w:rsidRPr="00BB18A9" w:rsidRDefault="009251FB">
      <w:pPr>
        <w:spacing w:before="1"/>
        <w:rPr>
          <w:rFonts w:ascii="Vani" w:eastAsia="Vani" w:hAnsi="Vani" w:cs="Vani"/>
          <w:b/>
          <w:bCs/>
          <w:sz w:val="20"/>
          <w:szCs w:val="20"/>
          <w:lang w:val="nl-NL"/>
        </w:rPr>
      </w:pPr>
    </w:p>
    <w:p w14:paraId="30477D40" w14:textId="77777777" w:rsidR="009251FB" w:rsidRPr="00BB18A9" w:rsidRDefault="00D055AB">
      <w:pPr>
        <w:pStyle w:val="Plattetekst"/>
        <w:ind w:left="106" w:right="214"/>
        <w:rPr>
          <w:lang w:val="nl-NL"/>
        </w:rPr>
      </w:pPr>
      <w:r w:rsidRPr="00BB18A9">
        <w:rPr>
          <w:lang w:val="nl-NL"/>
        </w:rPr>
        <w:t>Op</w:t>
      </w:r>
      <w:r w:rsidRPr="00BB18A9">
        <w:rPr>
          <w:spacing w:val="-5"/>
          <w:lang w:val="nl-NL"/>
        </w:rPr>
        <w:t xml:space="preserve"> </w:t>
      </w:r>
      <w:r w:rsidRPr="00BB18A9">
        <w:rPr>
          <w:lang w:val="nl-NL"/>
        </w:rPr>
        <w:t>iedere</w:t>
      </w:r>
      <w:r w:rsidRPr="00BB18A9">
        <w:rPr>
          <w:spacing w:val="-4"/>
          <w:lang w:val="nl-NL"/>
        </w:rPr>
        <w:t xml:space="preserve"> </w:t>
      </w:r>
      <w:r w:rsidRPr="00BB18A9">
        <w:rPr>
          <w:lang w:val="nl-NL"/>
        </w:rPr>
        <w:t>school</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leerkrachten</w:t>
      </w:r>
      <w:r w:rsidRPr="00BB18A9">
        <w:rPr>
          <w:spacing w:val="-5"/>
          <w:lang w:val="nl-NL"/>
        </w:rPr>
        <w:t xml:space="preserve"> </w:t>
      </w:r>
      <w:r w:rsidRPr="00BB18A9">
        <w:rPr>
          <w:lang w:val="nl-NL"/>
        </w:rPr>
        <w:t>eerste</w:t>
      </w:r>
      <w:r w:rsidRPr="00BB18A9">
        <w:rPr>
          <w:spacing w:val="-5"/>
          <w:lang w:val="nl-NL"/>
        </w:rPr>
        <w:t xml:space="preserve"> </w:t>
      </w:r>
      <w:proofErr w:type="spellStart"/>
      <w:r w:rsidRPr="00BB18A9">
        <w:rPr>
          <w:lang w:val="nl-NL"/>
        </w:rPr>
        <w:t>aanspreekpunt,deze</w:t>
      </w:r>
      <w:proofErr w:type="spellEnd"/>
      <w:r w:rsidRPr="00BB18A9">
        <w:rPr>
          <w:spacing w:val="-2"/>
          <w:lang w:val="nl-NL"/>
        </w:rPr>
        <w:t xml:space="preserve"> </w:t>
      </w:r>
      <w:r w:rsidRPr="00BB18A9">
        <w:rPr>
          <w:lang w:val="nl-NL"/>
        </w:rPr>
        <w:t>kan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samenwerking</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leidinggevende</w:t>
      </w:r>
      <w:r w:rsidRPr="00BB18A9">
        <w:rPr>
          <w:spacing w:val="-5"/>
          <w:lang w:val="nl-NL"/>
        </w:rPr>
        <w:t xml:space="preserve"> </w:t>
      </w:r>
      <w:r w:rsidRPr="00BB18A9">
        <w:rPr>
          <w:lang w:val="nl-NL"/>
        </w:rPr>
        <w:t xml:space="preserve">in bepaalde situaties een veiligheidsteam samenstellen.(Daarin heeft in ieder geval een leidinggevende zitting.) Verder kan de school ervoor kiezen de </w:t>
      </w:r>
      <w:proofErr w:type="spellStart"/>
      <w:r w:rsidRPr="00BB18A9">
        <w:rPr>
          <w:lang w:val="nl-NL"/>
        </w:rPr>
        <w:t>i.b</w:t>
      </w:r>
      <w:proofErr w:type="spellEnd"/>
      <w:r w:rsidRPr="00BB18A9">
        <w:rPr>
          <w:lang w:val="nl-NL"/>
        </w:rPr>
        <w:t xml:space="preserve">-er en/of interne vertrouwenspersoon of schoolmaatschappelijk werkende deel uit te laten maken van het veiligheidsteam. Het veiligheidsteam is belast </w:t>
      </w:r>
      <w:r w:rsidRPr="00BB18A9">
        <w:rPr>
          <w:spacing w:val="2"/>
          <w:lang w:val="nl-NL"/>
        </w:rPr>
        <w:t xml:space="preserve">met </w:t>
      </w:r>
      <w:r w:rsidRPr="00BB18A9">
        <w:rPr>
          <w:lang w:val="nl-NL"/>
        </w:rPr>
        <w:t>de uitvoering van het sociaal veiligheidsbeleid op</w:t>
      </w:r>
      <w:r w:rsidRPr="00BB18A9">
        <w:rPr>
          <w:spacing w:val="-26"/>
          <w:lang w:val="nl-NL"/>
        </w:rPr>
        <w:t xml:space="preserve"> </w:t>
      </w:r>
      <w:r w:rsidRPr="00BB18A9">
        <w:rPr>
          <w:lang w:val="nl-NL"/>
        </w:rPr>
        <w:t>school.</w:t>
      </w:r>
    </w:p>
    <w:p w14:paraId="30477D41" w14:textId="77777777" w:rsidR="009251FB" w:rsidRPr="00BB18A9" w:rsidRDefault="009251FB">
      <w:pPr>
        <w:spacing w:before="15"/>
        <w:rPr>
          <w:rFonts w:ascii="Vani" w:eastAsia="Vani" w:hAnsi="Vani" w:cs="Vani"/>
          <w:sz w:val="19"/>
          <w:szCs w:val="19"/>
          <w:lang w:val="nl-NL"/>
        </w:rPr>
      </w:pPr>
    </w:p>
    <w:p w14:paraId="30477D42" w14:textId="77777777" w:rsidR="009251FB" w:rsidRPr="00BB18A9" w:rsidRDefault="00D055AB">
      <w:pPr>
        <w:pStyle w:val="Kop3"/>
        <w:numPr>
          <w:ilvl w:val="1"/>
          <w:numId w:val="116"/>
        </w:numPr>
        <w:tabs>
          <w:tab w:val="left" w:pos="472"/>
        </w:tabs>
        <w:ind w:left="471" w:hanging="365"/>
        <w:rPr>
          <w:b w:val="0"/>
          <w:bCs w:val="0"/>
          <w:lang w:val="nl-NL"/>
        </w:rPr>
      </w:pPr>
      <w:r w:rsidRPr="00BB18A9">
        <w:rPr>
          <w:lang w:val="nl-NL"/>
        </w:rPr>
        <w:t>Melding of</w:t>
      </w:r>
      <w:r w:rsidRPr="00BB18A9">
        <w:rPr>
          <w:spacing w:val="-10"/>
          <w:lang w:val="nl-NL"/>
        </w:rPr>
        <w:t xml:space="preserve"> </w:t>
      </w:r>
      <w:r w:rsidRPr="00BB18A9">
        <w:rPr>
          <w:lang w:val="nl-NL"/>
        </w:rPr>
        <w:t>aangifte.</w:t>
      </w:r>
    </w:p>
    <w:p w14:paraId="30477D43" w14:textId="77777777" w:rsidR="009251FB" w:rsidRPr="00BB18A9" w:rsidRDefault="00D055AB">
      <w:pPr>
        <w:pStyle w:val="Lijstalinea"/>
        <w:numPr>
          <w:ilvl w:val="0"/>
          <w:numId w:val="115"/>
        </w:numPr>
        <w:tabs>
          <w:tab w:val="left" w:pos="249"/>
        </w:tabs>
        <w:spacing w:before="1"/>
        <w:ind w:right="582" w:firstLine="0"/>
        <w:rPr>
          <w:rFonts w:ascii="Vani" w:eastAsia="Vani" w:hAnsi="Vani" w:cs="Vani"/>
          <w:sz w:val="20"/>
          <w:szCs w:val="20"/>
          <w:lang w:val="nl-NL"/>
        </w:rPr>
      </w:pP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bepaalde</w:t>
      </w:r>
      <w:r w:rsidRPr="00BB18A9">
        <w:rPr>
          <w:rFonts w:ascii="Vani"/>
          <w:spacing w:val="-5"/>
          <w:sz w:val="20"/>
          <w:lang w:val="nl-NL"/>
        </w:rPr>
        <w:t xml:space="preserve"> </w:t>
      </w:r>
      <w:r w:rsidRPr="00BB18A9">
        <w:rPr>
          <w:rFonts w:ascii="Vani"/>
          <w:sz w:val="20"/>
          <w:lang w:val="nl-NL"/>
        </w:rPr>
        <w:t>extreme</w:t>
      </w:r>
      <w:r w:rsidRPr="00BB18A9">
        <w:rPr>
          <w:rFonts w:ascii="Vani"/>
          <w:spacing w:val="-3"/>
          <w:sz w:val="20"/>
          <w:lang w:val="nl-NL"/>
        </w:rPr>
        <w:t xml:space="preserve"> </w:t>
      </w:r>
      <w:r w:rsidRPr="00BB18A9">
        <w:rPr>
          <w:rFonts w:ascii="Vani"/>
          <w:sz w:val="20"/>
          <w:lang w:val="nl-NL"/>
        </w:rPr>
        <w:t>incidenten</w:t>
      </w:r>
      <w:r w:rsidRPr="00BB18A9">
        <w:rPr>
          <w:rFonts w:ascii="Vani"/>
          <w:spacing w:val="-2"/>
          <w:sz w:val="20"/>
          <w:lang w:val="nl-NL"/>
        </w:rPr>
        <w:t xml:space="preserve"> </w:t>
      </w:r>
      <w:r w:rsidRPr="00BB18A9">
        <w:rPr>
          <w:rFonts w:ascii="Vani"/>
          <w:sz w:val="20"/>
          <w:lang w:val="nl-NL"/>
        </w:rPr>
        <w:t>waarbij</w:t>
      </w:r>
      <w:r w:rsidRPr="00BB18A9">
        <w:rPr>
          <w:rFonts w:ascii="Vani"/>
          <w:spacing w:val="-5"/>
          <w:sz w:val="20"/>
          <w:lang w:val="nl-NL"/>
        </w:rPr>
        <w:t xml:space="preserve"> </w:t>
      </w:r>
      <w:r w:rsidRPr="00BB18A9">
        <w:rPr>
          <w:rFonts w:ascii="Vani"/>
          <w:sz w:val="20"/>
          <w:lang w:val="nl-NL"/>
        </w:rPr>
        <w:t>agressie</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geweld</w:t>
      </w:r>
      <w:r w:rsidRPr="00BB18A9">
        <w:rPr>
          <w:rFonts w:ascii="Vani"/>
          <w:spacing w:val="-2"/>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spel</w:t>
      </w:r>
      <w:r w:rsidRPr="00BB18A9">
        <w:rPr>
          <w:rFonts w:ascii="Vani"/>
          <w:spacing w:val="-5"/>
          <w:sz w:val="20"/>
          <w:lang w:val="nl-NL"/>
        </w:rPr>
        <w:t xml:space="preserve"> </w:t>
      </w:r>
      <w:r w:rsidRPr="00BB18A9">
        <w:rPr>
          <w:rFonts w:ascii="Vani"/>
          <w:sz w:val="20"/>
          <w:lang w:val="nl-NL"/>
        </w:rPr>
        <w:t>was,</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melding</w:t>
      </w:r>
      <w:r w:rsidRPr="00BB18A9">
        <w:rPr>
          <w:rFonts w:ascii="Vani"/>
          <w:spacing w:val="-3"/>
          <w:sz w:val="20"/>
          <w:lang w:val="nl-NL"/>
        </w:rPr>
        <w:t xml:space="preserve"> </w:t>
      </w:r>
      <w:r w:rsidRPr="00BB18A9">
        <w:rPr>
          <w:rFonts w:ascii="Vani"/>
          <w:sz w:val="20"/>
          <w:lang w:val="nl-NL"/>
        </w:rPr>
        <w:t>gedaan</w:t>
      </w:r>
      <w:r w:rsidRPr="00BB18A9">
        <w:rPr>
          <w:rFonts w:ascii="Vani"/>
          <w:spacing w:val="-5"/>
          <w:sz w:val="20"/>
          <w:lang w:val="nl-NL"/>
        </w:rPr>
        <w:t xml:space="preserve"> </w:t>
      </w:r>
      <w:r w:rsidRPr="00BB18A9">
        <w:rPr>
          <w:rFonts w:ascii="Vani"/>
          <w:sz w:val="20"/>
          <w:lang w:val="nl-NL"/>
        </w:rPr>
        <w:t>aan</w:t>
      </w:r>
      <w:r w:rsidRPr="00BB18A9">
        <w:rPr>
          <w:rFonts w:ascii="Vani"/>
          <w:spacing w:val="-3"/>
          <w:sz w:val="20"/>
          <w:lang w:val="nl-NL"/>
        </w:rPr>
        <w:t xml:space="preserve"> </w:t>
      </w:r>
      <w:r w:rsidRPr="00BB18A9">
        <w:rPr>
          <w:rFonts w:ascii="Vani"/>
          <w:sz w:val="20"/>
          <w:lang w:val="nl-NL"/>
        </w:rPr>
        <w:t>de directeur</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ieder</w:t>
      </w:r>
      <w:r w:rsidRPr="00BB18A9">
        <w:rPr>
          <w:rFonts w:ascii="Vani"/>
          <w:spacing w:val="-4"/>
          <w:sz w:val="20"/>
          <w:lang w:val="nl-NL"/>
        </w:rPr>
        <w:t xml:space="preserve"> </w:t>
      </w:r>
      <w:r w:rsidRPr="00BB18A9">
        <w:rPr>
          <w:rFonts w:ascii="Vani"/>
          <w:sz w:val="20"/>
          <w:lang w:val="nl-NL"/>
        </w:rPr>
        <w:t>incident</w:t>
      </w:r>
      <w:r w:rsidRPr="00BB18A9">
        <w:rPr>
          <w:rFonts w:ascii="Vani"/>
          <w:spacing w:val="-3"/>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vermeld</w:t>
      </w:r>
      <w:r w:rsidRPr="00BB18A9">
        <w:rPr>
          <w:rFonts w:ascii="Vani"/>
          <w:spacing w:val="-5"/>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registratiesysteem</w:t>
      </w:r>
      <w:r w:rsidRPr="00BB18A9">
        <w:rPr>
          <w:rFonts w:ascii="Vani"/>
          <w:spacing w:val="-4"/>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school.</w:t>
      </w:r>
    </w:p>
    <w:p w14:paraId="30477D44" w14:textId="77777777" w:rsidR="009251FB" w:rsidRPr="00BB18A9" w:rsidRDefault="00D055AB">
      <w:pPr>
        <w:pStyle w:val="Lijstalinea"/>
        <w:numPr>
          <w:ilvl w:val="0"/>
          <w:numId w:val="115"/>
        </w:numPr>
        <w:tabs>
          <w:tab w:val="left" w:pos="249"/>
        </w:tabs>
        <w:ind w:right="149" w:firstLine="0"/>
        <w:rPr>
          <w:rFonts w:ascii="Vani" w:eastAsia="Vani" w:hAnsi="Vani" w:cs="Vani"/>
          <w:sz w:val="20"/>
          <w:szCs w:val="20"/>
          <w:lang w:val="nl-NL"/>
        </w:rPr>
      </w:pP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ieder</w:t>
      </w:r>
      <w:r w:rsidRPr="00BB18A9">
        <w:rPr>
          <w:rFonts w:ascii="Vani"/>
          <w:spacing w:val="-3"/>
          <w:sz w:val="20"/>
          <w:lang w:val="nl-NL"/>
        </w:rPr>
        <w:t xml:space="preserve"> </w:t>
      </w:r>
      <w:r w:rsidRPr="00BB18A9">
        <w:rPr>
          <w:rFonts w:ascii="Vani"/>
          <w:sz w:val="20"/>
          <w:lang w:val="nl-NL"/>
        </w:rPr>
        <w:t>incident</w:t>
      </w:r>
      <w:r w:rsidRPr="00BB18A9">
        <w:rPr>
          <w:rFonts w:ascii="Vani"/>
          <w:spacing w:val="-4"/>
          <w:sz w:val="20"/>
          <w:lang w:val="nl-NL"/>
        </w:rPr>
        <w:t xml:space="preserve"> </w:t>
      </w:r>
      <w:r w:rsidRPr="00BB18A9">
        <w:rPr>
          <w:rFonts w:ascii="Vani"/>
          <w:sz w:val="20"/>
          <w:lang w:val="nl-NL"/>
        </w:rPr>
        <w:t>volgt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gesprek</w:t>
      </w:r>
      <w:r w:rsidRPr="00BB18A9">
        <w:rPr>
          <w:rFonts w:ascii="Vani"/>
          <w:spacing w:val="-6"/>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slachtoffer</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veiligheidsteam.</w:t>
      </w:r>
      <w:r w:rsidRPr="00BB18A9">
        <w:rPr>
          <w:rFonts w:ascii="Vani"/>
          <w:spacing w:val="-6"/>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gesprek</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overwogen of er melding, dan wel aangifte gedaan wordt bij de politie. Pas na dit gesprek wordt beslist of melding of aangifte</w:t>
      </w:r>
      <w:r w:rsidRPr="00BB18A9">
        <w:rPr>
          <w:rFonts w:ascii="Vani"/>
          <w:spacing w:val="-4"/>
          <w:sz w:val="20"/>
          <w:lang w:val="nl-NL"/>
        </w:rPr>
        <w:t xml:space="preserve"> </w:t>
      </w:r>
      <w:r w:rsidRPr="00BB18A9">
        <w:rPr>
          <w:rFonts w:ascii="Vani"/>
          <w:sz w:val="20"/>
          <w:lang w:val="nl-NL"/>
        </w:rPr>
        <w:t>gedaan</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gebeurt</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slachtoffer</w:t>
      </w:r>
      <w:r w:rsidRPr="00BB18A9">
        <w:rPr>
          <w:rFonts w:ascii="Vani"/>
          <w:spacing w:val="-5"/>
          <w:sz w:val="20"/>
          <w:lang w:val="nl-NL"/>
        </w:rPr>
        <w:t xml:space="preserve"> </w:t>
      </w:r>
      <w:r w:rsidRPr="00BB18A9">
        <w:rPr>
          <w:rFonts w:ascii="Vani"/>
          <w:sz w:val="20"/>
          <w:lang w:val="nl-NL"/>
        </w:rPr>
        <w:t>en/of</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p>
    <w:p w14:paraId="30477D45" w14:textId="77777777" w:rsidR="009251FB" w:rsidRPr="00BB18A9" w:rsidRDefault="00D055AB">
      <w:pPr>
        <w:pStyle w:val="Lijstalinea"/>
        <w:numPr>
          <w:ilvl w:val="0"/>
          <w:numId w:val="115"/>
        </w:numPr>
        <w:tabs>
          <w:tab w:val="left" w:pos="249"/>
        </w:tabs>
        <w:ind w:right="338" w:firstLine="0"/>
        <w:rPr>
          <w:rFonts w:ascii="Vani" w:eastAsia="Vani" w:hAnsi="Vani" w:cs="Vani"/>
          <w:sz w:val="20"/>
          <w:szCs w:val="20"/>
          <w:lang w:val="nl-NL"/>
        </w:rPr>
      </w:pP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incidenten</w:t>
      </w:r>
      <w:r w:rsidRPr="00BB18A9">
        <w:rPr>
          <w:rFonts w:ascii="Vani"/>
          <w:spacing w:val="-4"/>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categorie</w:t>
      </w:r>
      <w:r w:rsidRPr="00BB18A9">
        <w:rPr>
          <w:rFonts w:ascii="Vani"/>
          <w:spacing w:val="-4"/>
          <w:sz w:val="20"/>
          <w:lang w:val="nl-NL"/>
        </w:rPr>
        <w:t xml:space="preserve"> </w:t>
      </w:r>
      <w:r w:rsidRPr="00BB18A9">
        <w:rPr>
          <w:rFonts w:ascii="Vani"/>
          <w:sz w:val="20"/>
          <w:lang w:val="nl-NL"/>
        </w:rPr>
        <w:t>1</w:t>
      </w:r>
      <w:r w:rsidRPr="00BB18A9">
        <w:rPr>
          <w:rFonts w:ascii="Vani"/>
          <w:spacing w:val="-4"/>
          <w:sz w:val="20"/>
          <w:lang w:val="nl-NL"/>
        </w:rPr>
        <w:t xml:space="preserve"> </w:t>
      </w:r>
      <w:r w:rsidRPr="00BB18A9">
        <w:rPr>
          <w:rFonts w:ascii="Vani"/>
          <w:sz w:val="20"/>
          <w:lang w:val="nl-NL"/>
        </w:rPr>
        <w:t>en</w:t>
      </w:r>
      <w:r w:rsidRPr="00BB18A9">
        <w:rPr>
          <w:rFonts w:ascii="Vani"/>
          <w:spacing w:val="-1"/>
          <w:sz w:val="20"/>
          <w:lang w:val="nl-NL"/>
        </w:rPr>
        <w:t xml:space="preserve"> </w:t>
      </w:r>
      <w:r w:rsidRPr="00BB18A9">
        <w:rPr>
          <w:rFonts w:ascii="Vani"/>
          <w:sz w:val="20"/>
          <w:lang w:val="nl-NL"/>
        </w:rPr>
        <w:t>2</w:t>
      </w:r>
      <w:r w:rsidRPr="00BB18A9">
        <w:rPr>
          <w:rFonts w:ascii="Vani"/>
          <w:spacing w:val="-5"/>
          <w:sz w:val="20"/>
          <w:lang w:val="nl-NL"/>
        </w:rPr>
        <w:t xml:space="preserve"> </w:t>
      </w:r>
      <w:r w:rsidRPr="00BB18A9">
        <w:rPr>
          <w:rFonts w:ascii="Vani"/>
          <w:sz w:val="20"/>
          <w:lang w:val="nl-NL"/>
        </w:rPr>
        <w:t>(verbaal</w:t>
      </w:r>
      <w:r w:rsidRPr="00BB18A9">
        <w:rPr>
          <w:rFonts w:ascii="Vani"/>
          <w:spacing w:val="-3"/>
          <w:sz w:val="20"/>
          <w:lang w:val="nl-NL"/>
        </w:rPr>
        <w:t xml:space="preserve"> </w:t>
      </w:r>
      <w:r w:rsidRPr="00BB18A9">
        <w:rPr>
          <w:rFonts w:ascii="Vani"/>
          <w:sz w:val="20"/>
          <w:lang w:val="nl-NL"/>
        </w:rPr>
        <w:t>geweld</w:t>
      </w:r>
      <w:r w:rsidRPr="00BB18A9">
        <w:rPr>
          <w:rFonts w:ascii="Vani"/>
          <w:spacing w:val="-3"/>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dreigen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geweld</w:t>
      </w:r>
      <w:r w:rsidRPr="00BB18A9">
        <w:rPr>
          <w:rFonts w:ascii="Vani"/>
          <w:spacing w:val="-3"/>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woord</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gebaar)</w:t>
      </w:r>
      <w:r w:rsidRPr="00BB18A9">
        <w:rPr>
          <w:rFonts w:ascii="Vani"/>
          <w:spacing w:val="-4"/>
          <w:sz w:val="20"/>
          <w:lang w:val="nl-NL"/>
        </w:rPr>
        <w:t xml:space="preserve"> </w:t>
      </w:r>
      <w:r w:rsidRPr="00BB18A9">
        <w:rPr>
          <w:rFonts w:ascii="Vani"/>
          <w:sz w:val="20"/>
          <w:lang w:val="nl-NL"/>
        </w:rPr>
        <w:t>zal</w:t>
      </w:r>
      <w:r w:rsidRPr="00BB18A9">
        <w:rPr>
          <w:rFonts w:ascii="Vani"/>
          <w:spacing w:val="-3"/>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principe altijd melding bij de politie plaats</w:t>
      </w:r>
      <w:r w:rsidRPr="00BB18A9">
        <w:rPr>
          <w:rFonts w:ascii="Vani"/>
          <w:spacing w:val="-23"/>
          <w:sz w:val="20"/>
          <w:lang w:val="nl-NL"/>
        </w:rPr>
        <w:t xml:space="preserve"> </w:t>
      </w:r>
      <w:r w:rsidRPr="00BB18A9">
        <w:rPr>
          <w:rFonts w:ascii="Vani"/>
          <w:sz w:val="20"/>
          <w:lang w:val="nl-NL"/>
        </w:rPr>
        <w:t>vinden.</w:t>
      </w:r>
    </w:p>
    <w:p w14:paraId="30477D46" w14:textId="77777777" w:rsidR="009251FB" w:rsidRPr="00BB18A9" w:rsidRDefault="00D055AB">
      <w:pPr>
        <w:pStyle w:val="Lijstalinea"/>
        <w:numPr>
          <w:ilvl w:val="0"/>
          <w:numId w:val="115"/>
        </w:numPr>
        <w:tabs>
          <w:tab w:val="left" w:pos="249"/>
        </w:tabs>
        <w:ind w:right="607" w:firstLine="0"/>
        <w:rPr>
          <w:rFonts w:ascii="Vani" w:eastAsia="Vani" w:hAnsi="Vani" w:cs="Vani"/>
          <w:sz w:val="20"/>
          <w:szCs w:val="20"/>
          <w:lang w:val="nl-NL"/>
        </w:rPr>
      </w:pP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incidenten</w:t>
      </w:r>
      <w:r w:rsidRPr="00BB18A9">
        <w:rPr>
          <w:rFonts w:ascii="Vani"/>
          <w:spacing w:val="-4"/>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categorie</w:t>
      </w:r>
      <w:r w:rsidRPr="00BB18A9">
        <w:rPr>
          <w:rFonts w:ascii="Vani"/>
          <w:spacing w:val="-1"/>
          <w:sz w:val="20"/>
          <w:lang w:val="nl-NL"/>
        </w:rPr>
        <w:t xml:space="preserve"> </w:t>
      </w:r>
      <w:r w:rsidRPr="00BB18A9">
        <w:rPr>
          <w:rFonts w:ascii="Vani"/>
          <w:sz w:val="20"/>
          <w:lang w:val="nl-NL"/>
        </w:rPr>
        <w:t>3</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4</w:t>
      </w:r>
      <w:r w:rsidRPr="00BB18A9">
        <w:rPr>
          <w:rFonts w:ascii="Vani"/>
          <w:spacing w:val="-4"/>
          <w:sz w:val="20"/>
          <w:lang w:val="nl-NL"/>
        </w:rPr>
        <w:t xml:space="preserve"> </w:t>
      </w:r>
      <w:r w:rsidRPr="00BB18A9">
        <w:rPr>
          <w:rFonts w:ascii="Vani"/>
          <w:sz w:val="20"/>
          <w:lang w:val="nl-NL"/>
        </w:rPr>
        <w:t>(vernieling</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fysiek</w:t>
      </w:r>
      <w:r w:rsidRPr="00BB18A9">
        <w:rPr>
          <w:rFonts w:ascii="Vani"/>
          <w:spacing w:val="-5"/>
          <w:sz w:val="20"/>
          <w:lang w:val="nl-NL"/>
        </w:rPr>
        <w:t xml:space="preserve"> </w:t>
      </w:r>
      <w:r w:rsidRPr="00BB18A9">
        <w:rPr>
          <w:rFonts w:ascii="Vani"/>
          <w:sz w:val="20"/>
          <w:lang w:val="nl-NL"/>
        </w:rPr>
        <w:t>geweld)</w:t>
      </w:r>
      <w:r w:rsidRPr="00BB18A9">
        <w:rPr>
          <w:rFonts w:ascii="Vani"/>
          <w:spacing w:val="-2"/>
          <w:sz w:val="20"/>
          <w:lang w:val="nl-NL"/>
        </w:rPr>
        <w:t xml:space="preserve"> </w:t>
      </w:r>
      <w:r w:rsidRPr="00BB18A9">
        <w:rPr>
          <w:rFonts w:ascii="Vani"/>
          <w:sz w:val="20"/>
          <w:lang w:val="nl-NL"/>
        </w:rPr>
        <w:t>zal</w:t>
      </w:r>
      <w:r w:rsidRPr="00BB18A9">
        <w:rPr>
          <w:rFonts w:ascii="Vani"/>
          <w:spacing w:val="-3"/>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principe</w:t>
      </w:r>
      <w:r w:rsidRPr="00BB18A9">
        <w:rPr>
          <w:rFonts w:ascii="Vani"/>
          <w:spacing w:val="-4"/>
          <w:sz w:val="20"/>
          <w:lang w:val="nl-NL"/>
        </w:rPr>
        <w:t xml:space="preserve"> </w:t>
      </w:r>
      <w:r w:rsidRPr="00BB18A9">
        <w:rPr>
          <w:rFonts w:ascii="Vani"/>
          <w:sz w:val="20"/>
          <w:lang w:val="nl-NL"/>
        </w:rPr>
        <w:t>altijd</w:t>
      </w:r>
      <w:r w:rsidRPr="00BB18A9">
        <w:rPr>
          <w:rFonts w:ascii="Vani"/>
          <w:spacing w:val="-4"/>
          <w:sz w:val="20"/>
          <w:lang w:val="nl-NL"/>
        </w:rPr>
        <w:t xml:space="preserve"> </w:t>
      </w:r>
      <w:r w:rsidRPr="00BB18A9">
        <w:rPr>
          <w:rFonts w:ascii="Vani"/>
          <w:sz w:val="20"/>
          <w:lang w:val="nl-NL"/>
        </w:rPr>
        <w:t>aangifte</w:t>
      </w:r>
      <w:r w:rsidRPr="00BB18A9">
        <w:rPr>
          <w:rFonts w:ascii="Vani"/>
          <w:spacing w:val="-2"/>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politie plaats</w:t>
      </w:r>
      <w:r w:rsidRPr="00BB18A9">
        <w:rPr>
          <w:rFonts w:ascii="Vani"/>
          <w:spacing w:val="-10"/>
          <w:sz w:val="20"/>
          <w:lang w:val="nl-NL"/>
        </w:rPr>
        <w:t xml:space="preserve"> </w:t>
      </w:r>
      <w:r w:rsidRPr="00BB18A9">
        <w:rPr>
          <w:rFonts w:ascii="Vani"/>
          <w:sz w:val="20"/>
          <w:lang w:val="nl-NL"/>
        </w:rPr>
        <w:t>vinden.</w:t>
      </w:r>
    </w:p>
    <w:p w14:paraId="30477D47" w14:textId="77777777" w:rsidR="009251FB" w:rsidRPr="00BB18A9" w:rsidRDefault="009251FB">
      <w:pPr>
        <w:spacing w:before="1"/>
        <w:rPr>
          <w:rFonts w:ascii="Vani" w:eastAsia="Vani" w:hAnsi="Vani" w:cs="Vani"/>
          <w:sz w:val="20"/>
          <w:szCs w:val="20"/>
          <w:lang w:val="nl-NL"/>
        </w:rPr>
      </w:pPr>
    </w:p>
    <w:p w14:paraId="30477D48" w14:textId="77777777" w:rsidR="009251FB" w:rsidRPr="00BB18A9" w:rsidRDefault="00D055AB">
      <w:pPr>
        <w:pStyle w:val="Kop3"/>
        <w:spacing w:line="336" w:lineRule="exact"/>
        <w:ind w:left="106" w:right="214"/>
        <w:rPr>
          <w:b w:val="0"/>
          <w:bCs w:val="0"/>
          <w:lang w:val="nl-NL"/>
        </w:rPr>
      </w:pPr>
      <w:r w:rsidRPr="00BB18A9">
        <w:rPr>
          <w:lang w:val="nl-NL"/>
        </w:rPr>
        <w:t>Aangifte</w:t>
      </w:r>
      <w:r w:rsidRPr="00BB18A9">
        <w:rPr>
          <w:spacing w:val="-6"/>
          <w:lang w:val="nl-NL"/>
        </w:rPr>
        <w:t xml:space="preserve"> </w:t>
      </w:r>
      <w:r w:rsidRPr="00BB18A9">
        <w:rPr>
          <w:lang w:val="nl-NL"/>
        </w:rPr>
        <w:t>:</w:t>
      </w:r>
    </w:p>
    <w:p w14:paraId="30477D49" w14:textId="77777777" w:rsidR="009251FB" w:rsidRPr="00BB18A9" w:rsidRDefault="00D055AB">
      <w:pPr>
        <w:pStyle w:val="Plattetekst"/>
        <w:spacing w:line="336" w:lineRule="exact"/>
        <w:ind w:left="106" w:right="214"/>
        <w:rPr>
          <w:lang w:val="nl-NL"/>
        </w:rPr>
      </w:pPr>
      <w:r w:rsidRPr="00BB18A9">
        <w:rPr>
          <w:lang w:val="nl-NL"/>
        </w:rPr>
        <w:t>Wanneer?</w:t>
      </w:r>
    </w:p>
    <w:p w14:paraId="30477D4A" w14:textId="77777777" w:rsidR="009251FB" w:rsidRPr="00BB18A9" w:rsidRDefault="00D055AB">
      <w:pPr>
        <w:pStyle w:val="Plattetekst"/>
        <w:spacing w:before="1" w:line="336" w:lineRule="exact"/>
        <w:ind w:left="106" w:right="214"/>
        <w:rPr>
          <w:lang w:val="nl-NL"/>
        </w:rPr>
      </w:pPr>
      <w:r w:rsidRPr="00BB18A9">
        <w:rPr>
          <w:lang w:val="nl-NL"/>
        </w:rPr>
        <w:t>Aangifte bij de politie vindt na intern overleg* plaats bij</w:t>
      </w:r>
      <w:r w:rsidRPr="00BB18A9">
        <w:rPr>
          <w:spacing w:val="-34"/>
          <w:lang w:val="nl-NL"/>
        </w:rPr>
        <w:t xml:space="preserve"> </w:t>
      </w:r>
      <w:r w:rsidRPr="00BB18A9">
        <w:rPr>
          <w:lang w:val="nl-NL"/>
        </w:rPr>
        <w:t>:</w:t>
      </w:r>
    </w:p>
    <w:p w14:paraId="30477D4B" w14:textId="77777777" w:rsidR="009251FB" w:rsidRPr="00BB18A9" w:rsidRDefault="00D055AB">
      <w:pPr>
        <w:pStyle w:val="Lijstalinea"/>
        <w:numPr>
          <w:ilvl w:val="0"/>
          <w:numId w:val="119"/>
        </w:numPr>
        <w:tabs>
          <w:tab w:val="left" w:pos="467"/>
        </w:tabs>
        <w:ind w:left="466" w:right="281"/>
        <w:rPr>
          <w:rFonts w:ascii="Vani" w:eastAsia="Vani" w:hAnsi="Vani" w:cs="Vani"/>
          <w:sz w:val="20"/>
          <w:szCs w:val="20"/>
          <w:lang w:val="nl-NL"/>
        </w:rPr>
      </w:pPr>
      <w:r w:rsidRPr="00BB18A9">
        <w:rPr>
          <w:rFonts w:ascii="Vani"/>
          <w:sz w:val="20"/>
          <w:lang w:val="nl-NL"/>
        </w:rPr>
        <w:t>Ernstig</w:t>
      </w:r>
      <w:r w:rsidRPr="00BB18A9">
        <w:rPr>
          <w:rFonts w:ascii="Vani"/>
          <w:spacing w:val="-3"/>
          <w:sz w:val="20"/>
          <w:lang w:val="nl-NL"/>
        </w:rPr>
        <w:t xml:space="preserve"> </w:t>
      </w:r>
      <w:r w:rsidRPr="00BB18A9">
        <w:rPr>
          <w:rFonts w:ascii="Vani"/>
          <w:sz w:val="20"/>
          <w:lang w:val="nl-NL"/>
        </w:rPr>
        <w:t>verbaal</w:t>
      </w:r>
      <w:r w:rsidRPr="00BB18A9">
        <w:rPr>
          <w:rFonts w:ascii="Vani"/>
          <w:spacing w:val="-4"/>
          <w:sz w:val="20"/>
          <w:lang w:val="nl-NL"/>
        </w:rPr>
        <w:t xml:space="preserve"> </w:t>
      </w:r>
      <w:r w:rsidRPr="00BB18A9">
        <w:rPr>
          <w:rFonts w:ascii="Vani"/>
          <w:sz w:val="20"/>
          <w:lang w:val="nl-NL"/>
        </w:rPr>
        <w:t>geweld</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serieuze</w:t>
      </w:r>
      <w:r w:rsidRPr="00BB18A9">
        <w:rPr>
          <w:rFonts w:ascii="Vani"/>
          <w:spacing w:val="-5"/>
          <w:sz w:val="20"/>
          <w:lang w:val="nl-NL"/>
        </w:rPr>
        <w:t xml:space="preserve"> </w:t>
      </w:r>
      <w:r w:rsidRPr="00BB18A9">
        <w:rPr>
          <w:rFonts w:ascii="Vani"/>
          <w:sz w:val="20"/>
          <w:lang w:val="nl-NL"/>
        </w:rPr>
        <w:t>dreigementen.</w:t>
      </w:r>
      <w:r w:rsidRPr="00BB18A9">
        <w:rPr>
          <w:rFonts w:ascii="Vani"/>
          <w:spacing w:val="-6"/>
          <w:sz w:val="20"/>
          <w:lang w:val="nl-NL"/>
        </w:rPr>
        <w:t xml:space="preserve"> </w:t>
      </w:r>
      <w:r w:rsidRPr="00BB18A9">
        <w:rPr>
          <w:rFonts w:ascii="Vani"/>
          <w:sz w:val="20"/>
          <w:lang w:val="nl-NL"/>
        </w:rPr>
        <w:t>(Dus</w:t>
      </w:r>
      <w:r w:rsidRPr="00BB18A9">
        <w:rPr>
          <w:rFonts w:ascii="Vani"/>
          <w:spacing w:val="-2"/>
          <w:sz w:val="20"/>
          <w:lang w:val="nl-NL"/>
        </w:rPr>
        <w:t xml:space="preserve"> </w:t>
      </w:r>
      <w:r w:rsidRPr="00BB18A9">
        <w:rPr>
          <w:rFonts w:ascii="Vani"/>
          <w:sz w:val="20"/>
          <w:lang w:val="nl-NL"/>
        </w:rPr>
        <w:t>ernstige</w:t>
      </w:r>
      <w:r w:rsidRPr="00BB18A9">
        <w:rPr>
          <w:rFonts w:ascii="Vani"/>
          <w:spacing w:val="-5"/>
          <w:sz w:val="20"/>
          <w:lang w:val="nl-NL"/>
        </w:rPr>
        <w:t xml:space="preserve"> </w:t>
      </w:r>
      <w:r w:rsidRPr="00BB18A9">
        <w:rPr>
          <w:rFonts w:ascii="Vani"/>
          <w:sz w:val="20"/>
          <w:lang w:val="nl-NL"/>
        </w:rPr>
        <w:t>vormen</w:t>
      </w:r>
      <w:r w:rsidRPr="00BB18A9">
        <w:rPr>
          <w:rFonts w:ascii="Vani"/>
          <w:spacing w:val="-3"/>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geen</w:t>
      </w:r>
      <w:r w:rsidRPr="00BB18A9">
        <w:rPr>
          <w:rFonts w:ascii="Vani"/>
          <w:spacing w:val="-5"/>
          <w:sz w:val="20"/>
          <w:lang w:val="nl-NL"/>
        </w:rPr>
        <w:t xml:space="preserve"> </w:t>
      </w:r>
      <w:r w:rsidRPr="00BB18A9">
        <w:rPr>
          <w:rFonts w:ascii="Vani"/>
          <w:sz w:val="20"/>
          <w:lang w:val="nl-NL"/>
        </w:rPr>
        <w:t>onder</w:t>
      </w:r>
      <w:r w:rsidRPr="00BB18A9">
        <w:rPr>
          <w:rFonts w:ascii="Vani"/>
          <w:spacing w:val="-5"/>
          <w:sz w:val="20"/>
          <w:lang w:val="nl-NL"/>
        </w:rPr>
        <w:t xml:space="preserve"> </w:t>
      </w:r>
      <w:r w:rsidRPr="00BB18A9">
        <w:rPr>
          <w:rFonts w:ascii="Vani"/>
          <w:sz w:val="20"/>
          <w:lang w:val="nl-NL"/>
        </w:rPr>
        <w:t>categorie</w:t>
      </w:r>
      <w:r w:rsidRPr="00BB18A9">
        <w:rPr>
          <w:rFonts w:ascii="Vani"/>
          <w:spacing w:val="-5"/>
          <w:sz w:val="20"/>
          <w:lang w:val="nl-NL"/>
        </w:rPr>
        <w:t xml:space="preserve"> </w:t>
      </w:r>
      <w:r w:rsidRPr="00BB18A9">
        <w:rPr>
          <w:rFonts w:ascii="Vani"/>
          <w:sz w:val="20"/>
          <w:lang w:val="nl-NL"/>
        </w:rPr>
        <w:t>1</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2 genoemd</w:t>
      </w:r>
      <w:r w:rsidRPr="00BB18A9">
        <w:rPr>
          <w:rFonts w:ascii="Vani"/>
          <w:spacing w:val="-5"/>
          <w:sz w:val="20"/>
          <w:lang w:val="nl-NL"/>
        </w:rPr>
        <w:t xml:space="preserve"> </w:t>
      </w:r>
      <w:r w:rsidRPr="00BB18A9">
        <w:rPr>
          <w:rFonts w:ascii="Vani"/>
          <w:sz w:val="20"/>
          <w:lang w:val="nl-NL"/>
        </w:rPr>
        <w:t>is.)</w:t>
      </w:r>
    </w:p>
    <w:p w14:paraId="30477D4C" w14:textId="77777777" w:rsidR="009251FB" w:rsidRPr="00BB18A9" w:rsidRDefault="00D055AB">
      <w:pPr>
        <w:pStyle w:val="Lijstalinea"/>
        <w:numPr>
          <w:ilvl w:val="0"/>
          <w:numId w:val="119"/>
        </w:numPr>
        <w:tabs>
          <w:tab w:val="left" w:pos="467"/>
        </w:tabs>
        <w:spacing w:line="349" w:lineRule="exact"/>
        <w:ind w:left="466"/>
        <w:rPr>
          <w:rFonts w:ascii="Vani" w:eastAsia="Vani" w:hAnsi="Vani" w:cs="Vani"/>
          <w:sz w:val="20"/>
          <w:szCs w:val="20"/>
          <w:lang w:val="nl-NL"/>
        </w:rPr>
      </w:pPr>
      <w:r w:rsidRPr="00BB18A9">
        <w:rPr>
          <w:rFonts w:ascii="Vani"/>
          <w:sz w:val="20"/>
          <w:lang w:val="nl-NL"/>
        </w:rPr>
        <w:t>Incidenten uit de categorie 3 en</w:t>
      </w:r>
      <w:r w:rsidRPr="00BB18A9">
        <w:rPr>
          <w:rFonts w:ascii="Vani"/>
          <w:spacing w:val="-24"/>
          <w:sz w:val="20"/>
          <w:lang w:val="nl-NL"/>
        </w:rPr>
        <w:t xml:space="preserve"> </w:t>
      </w:r>
      <w:r w:rsidRPr="00BB18A9">
        <w:rPr>
          <w:rFonts w:ascii="Vani"/>
          <w:sz w:val="20"/>
          <w:lang w:val="nl-NL"/>
        </w:rPr>
        <w:t>4.</w:t>
      </w:r>
    </w:p>
    <w:p w14:paraId="30477D4D" w14:textId="77777777" w:rsidR="009251FB" w:rsidRPr="00BB18A9" w:rsidRDefault="00D055AB">
      <w:pPr>
        <w:pStyle w:val="Lijstalinea"/>
        <w:numPr>
          <w:ilvl w:val="0"/>
          <w:numId w:val="119"/>
        </w:numPr>
        <w:tabs>
          <w:tab w:val="left" w:pos="467"/>
        </w:tabs>
        <w:spacing w:before="1"/>
        <w:ind w:left="466"/>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nakomen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ontzegging</w:t>
      </w:r>
      <w:r w:rsidRPr="00BB18A9">
        <w:rPr>
          <w:rFonts w:ascii="Vani"/>
          <w:spacing w:val="-5"/>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toegang</w:t>
      </w:r>
      <w:r w:rsidRPr="00BB18A9">
        <w:rPr>
          <w:rFonts w:ascii="Vani"/>
          <w:spacing w:val="-2"/>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gebouw</w:t>
      </w:r>
      <w:r w:rsidRPr="00BB18A9">
        <w:rPr>
          <w:rFonts w:ascii="Vani"/>
          <w:spacing w:val="-4"/>
          <w:sz w:val="20"/>
          <w:lang w:val="nl-NL"/>
        </w:rPr>
        <w:t xml:space="preserve"> </w:t>
      </w:r>
      <w:r w:rsidRPr="00BB18A9">
        <w:rPr>
          <w:rFonts w:ascii="Vani"/>
          <w:sz w:val="20"/>
          <w:lang w:val="nl-NL"/>
        </w:rPr>
        <w:t>en/of</w:t>
      </w:r>
      <w:r w:rsidRPr="00BB18A9">
        <w:rPr>
          <w:rFonts w:ascii="Vani"/>
          <w:spacing w:val="-4"/>
          <w:sz w:val="20"/>
          <w:lang w:val="nl-NL"/>
        </w:rPr>
        <w:t xml:space="preserve"> </w:t>
      </w:r>
      <w:r w:rsidRPr="00BB18A9">
        <w:rPr>
          <w:rFonts w:ascii="Vani"/>
          <w:sz w:val="20"/>
          <w:lang w:val="nl-NL"/>
        </w:rPr>
        <w:t>terrein.</w:t>
      </w:r>
    </w:p>
    <w:p w14:paraId="30477D4E" w14:textId="77777777" w:rsidR="009251FB" w:rsidRPr="00BB18A9" w:rsidRDefault="009251FB">
      <w:pPr>
        <w:spacing w:before="1"/>
        <w:rPr>
          <w:rFonts w:ascii="Vani" w:eastAsia="Vani" w:hAnsi="Vani" w:cs="Vani"/>
          <w:sz w:val="20"/>
          <w:szCs w:val="20"/>
          <w:lang w:val="nl-NL"/>
        </w:rPr>
      </w:pPr>
    </w:p>
    <w:p w14:paraId="30477D4F" w14:textId="77777777" w:rsidR="009251FB" w:rsidRPr="00BB18A9" w:rsidRDefault="00D055AB">
      <w:pPr>
        <w:pStyle w:val="Lijstalinea"/>
        <w:numPr>
          <w:ilvl w:val="0"/>
          <w:numId w:val="115"/>
        </w:numPr>
        <w:tabs>
          <w:tab w:val="left" w:pos="393"/>
        </w:tabs>
        <w:ind w:right="418" w:firstLine="0"/>
        <w:rPr>
          <w:rFonts w:ascii="Vani" w:eastAsia="Vani" w:hAnsi="Vani" w:cs="Vani"/>
          <w:sz w:val="20"/>
          <w:szCs w:val="20"/>
          <w:lang w:val="nl-NL"/>
        </w:rPr>
      </w:pPr>
      <w:r w:rsidRPr="00BB18A9">
        <w:rPr>
          <w:rFonts w:ascii="Vani" w:hAnsi="Vani"/>
          <w:sz w:val="20"/>
          <w:lang w:val="nl-NL"/>
        </w:rPr>
        <w:t>Intern overleg met tenminste één lid van het veiligheidsteam. We willen zorgvuldig hiermee omgaan en de juiste overwegingen maken, omdat de gevolgen groot kunnen</w:t>
      </w:r>
      <w:r w:rsidRPr="00BB18A9">
        <w:rPr>
          <w:rFonts w:ascii="Vani" w:hAnsi="Vani"/>
          <w:spacing w:val="-29"/>
          <w:sz w:val="20"/>
          <w:lang w:val="nl-NL"/>
        </w:rPr>
        <w:t xml:space="preserve"> </w:t>
      </w:r>
      <w:r w:rsidRPr="00BB18A9">
        <w:rPr>
          <w:rFonts w:ascii="Vani" w:hAnsi="Vani"/>
          <w:sz w:val="20"/>
          <w:lang w:val="nl-NL"/>
        </w:rPr>
        <w:t>zijn.</w:t>
      </w:r>
    </w:p>
    <w:p w14:paraId="30477D50"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460" w:header="0" w:footer="1017" w:gutter="0"/>
          <w:cols w:space="708"/>
        </w:sectPr>
      </w:pPr>
    </w:p>
    <w:p w14:paraId="30477D51" w14:textId="77777777" w:rsidR="009251FB" w:rsidRPr="00BB18A9" w:rsidRDefault="00D055AB">
      <w:pPr>
        <w:pStyle w:val="Plattetekst"/>
        <w:spacing w:line="335" w:lineRule="exact"/>
        <w:ind w:left="106" w:right="214"/>
        <w:rPr>
          <w:lang w:val="nl-NL"/>
        </w:rPr>
      </w:pPr>
      <w:r w:rsidRPr="00BB18A9">
        <w:rPr>
          <w:lang w:val="nl-NL"/>
        </w:rPr>
        <w:lastRenderedPageBreak/>
        <w:t>Wie</w:t>
      </w:r>
      <w:r w:rsidRPr="00BB18A9">
        <w:rPr>
          <w:spacing w:val="-4"/>
          <w:lang w:val="nl-NL"/>
        </w:rPr>
        <w:t xml:space="preserve"> </w:t>
      </w:r>
      <w:r w:rsidRPr="00BB18A9">
        <w:rPr>
          <w:lang w:val="nl-NL"/>
        </w:rPr>
        <w:t>?</w:t>
      </w:r>
    </w:p>
    <w:p w14:paraId="30477D52" w14:textId="77777777" w:rsidR="009251FB" w:rsidRPr="00BB18A9" w:rsidRDefault="00D055AB">
      <w:pPr>
        <w:pStyle w:val="Lijstalinea"/>
        <w:numPr>
          <w:ilvl w:val="0"/>
          <w:numId w:val="115"/>
        </w:numPr>
        <w:tabs>
          <w:tab w:val="left" w:pos="249"/>
        </w:tabs>
        <w:ind w:right="385" w:firstLine="0"/>
        <w:rPr>
          <w:rFonts w:ascii="Vani" w:eastAsia="Vani" w:hAnsi="Vani" w:cs="Vani"/>
          <w:sz w:val="20"/>
          <w:szCs w:val="20"/>
          <w:lang w:val="nl-NL"/>
        </w:rPr>
      </w:pPr>
      <w:r w:rsidRPr="00BB18A9">
        <w:rPr>
          <w:rFonts w:ascii="Vani"/>
          <w:sz w:val="20"/>
          <w:lang w:val="nl-NL"/>
        </w:rPr>
        <w:t>Bij verstoring van de veiligheid van personeel of leerlingen, bij dreigementen richting personeel of de organisatie,</w:t>
      </w:r>
      <w:r w:rsidRPr="00BB18A9">
        <w:rPr>
          <w:rFonts w:ascii="Vani"/>
          <w:spacing w:val="-3"/>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schade</w:t>
      </w:r>
      <w:r w:rsidRPr="00BB18A9">
        <w:rPr>
          <w:rFonts w:ascii="Vani"/>
          <w:spacing w:val="-4"/>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gebouw</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inventaris,</w:t>
      </w:r>
      <w:r w:rsidRPr="00BB18A9">
        <w:rPr>
          <w:rFonts w:ascii="Vani"/>
          <w:spacing w:val="-2"/>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nakomen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ontzegging</w:t>
      </w:r>
      <w:r w:rsidRPr="00BB18A9">
        <w:rPr>
          <w:rFonts w:ascii="Vani"/>
          <w:spacing w:val="-5"/>
          <w:sz w:val="20"/>
          <w:lang w:val="nl-NL"/>
        </w:rPr>
        <w:t xml:space="preserve"> </w:t>
      </w:r>
      <w:r w:rsidRPr="00BB18A9">
        <w:rPr>
          <w:rFonts w:ascii="Vani"/>
          <w:sz w:val="20"/>
          <w:lang w:val="nl-NL"/>
        </w:rPr>
        <w:t>zal</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directeur</w:t>
      </w:r>
      <w:r w:rsidRPr="00BB18A9">
        <w:rPr>
          <w:rFonts w:ascii="Vani"/>
          <w:spacing w:val="-3"/>
          <w:sz w:val="20"/>
          <w:lang w:val="nl-NL"/>
        </w:rPr>
        <w:t xml:space="preserve"> </w:t>
      </w:r>
      <w:r w:rsidRPr="00BB18A9">
        <w:rPr>
          <w:rFonts w:ascii="Vani"/>
          <w:sz w:val="20"/>
          <w:lang w:val="nl-NL"/>
        </w:rPr>
        <w:t>namens de school aangifte</w:t>
      </w:r>
      <w:r w:rsidRPr="00BB18A9">
        <w:rPr>
          <w:rFonts w:ascii="Vani"/>
          <w:spacing w:val="-13"/>
          <w:sz w:val="20"/>
          <w:lang w:val="nl-NL"/>
        </w:rPr>
        <w:t xml:space="preserve"> </w:t>
      </w:r>
      <w:r w:rsidRPr="00BB18A9">
        <w:rPr>
          <w:rFonts w:ascii="Vani"/>
          <w:sz w:val="20"/>
          <w:lang w:val="nl-NL"/>
        </w:rPr>
        <w:t>doen.</w:t>
      </w:r>
    </w:p>
    <w:p w14:paraId="30477D53" w14:textId="77777777" w:rsidR="009251FB" w:rsidRPr="00BB18A9" w:rsidRDefault="00D055AB">
      <w:pPr>
        <w:pStyle w:val="Lijstalinea"/>
        <w:numPr>
          <w:ilvl w:val="0"/>
          <w:numId w:val="115"/>
        </w:numPr>
        <w:tabs>
          <w:tab w:val="left" w:pos="249"/>
        </w:tabs>
        <w:ind w:right="324" w:firstLine="0"/>
        <w:rPr>
          <w:rFonts w:ascii="Vani" w:eastAsia="Vani" w:hAnsi="Vani" w:cs="Vani"/>
          <w:sz w:val="20"/>
          <w:szCs w:val="20"/>
          <w:lang w:val="nl-NL"/>
        </w:rPr>
      </w:pP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schade</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eigendommen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medewerker,</w:t>
      </w:r>
      <w:r w:rsidRPr="00BB18A9">
        <w:rPr>
          <w:rFonts w:ascii="Vani"/>
          <w:spacing w:val="-5"/>
          <w:sz w:val="20"/>
          <w:lang w:val="nl-NL"/>
        </w:rPr>
        <w:t xml:space="preserve"> </w:t>
      </w:r>
      <w:r w:rsidRPr="00BB18A9">
        <w:rPr>
          <w:rFonts w:ascii="Vani"/>
          <w:sz w:val="20"/>
          <w:lang w:val="nl-NL"/>
        </w:rPr>
        <w:t>dreigementen</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fysiek</w:t>
      </w:r>
      <w:r w:rsidRPr="00BB18A9">
        <w:rPr>
          <w:rFonts w:ascii="Vani"/>
          <w:spacing w:val="-5"/>
          <w:sz w:val="20"/>
          <w:lang w:val="nl-NL"/>
        </w:rPr>
        <w:t xml:space="preserve"> </w:t>
      </w:r>
      <w:r w:rsidRPr="00BB18A9">
        <w:rPr>
          <w:rFonts w:ascii="Vani"/>
          <w:sz w:val="20"/>
          <w:lang w:val="nl-NL"/>
        </w:rPr>
        <w:t>geweld</w:t>
      </w:r>
      <w:r w:rsidRPr="00BB18A9">
        <w:rPr>
          <w:rFonts w:ascii="Vani"/>
          <w:spacing w:val="-3"/>
          <w:sz w:val="20"/>
          <w:lang w:val="nl-NL"/>
        </w:rPr>
        <w:t xml:space="preserve"> </w:t>
      </w:r>
      <w:r w:rsidRPr="00BB18A9">
        <w:rPr>
          <w:rFonts w:ascii="Vani"/>
          <w:sz w:val="20"/>
          <w:lang w:val="nl-NL"/>
        </w:rPr>
        <w:t>jegens</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persoon</w:t>
      </w:r>
      <w:r w:rsidRPr="00BB18A9">
        <w:rPr>
          <w:rFonts w:ascii="Vani"/>
          <w:spacing w:val="-4"/>
          <w:sz w:val="20"/>
          <w:lang w:val="nl-NL"/>
        </w:rPr>
        <w:t xml:space="preserve"> </w:t>
      </w:r>
      <w:r w:rsidRPr="00BB18A9">
        <w:rPr>
          <w:rFonts w:ascii="Vani"/>
          <w:sz w:val="20"/>
          <w:lang w:val="nl-NL"/>
        </w:rPr>
        <w:t>of</w:t>
      </w:r>
      <w:r w:rsidRPr="00BB18A9">
        <w:rPr>
          <w:rFonts w:ascii="Vani"/>
          <w:spacing w:val="-1"/>
          <w:sz w:val="20"/>
          <w:lang w:val="nl-NL"/>
        </w:rPr>
        <w:t xml:space="preserve"> </w:t>
      </w:r>
      <w:r w:rsidRPr="00BB18A9">
        <w:rPr>
          <w:rFonts w:ascii="Vani"/>
          <w:sz w:val="20"/>
          <w:lang w:val="nl-NL"/>
        </w:rPr>
        <w:t>gezin doet de medewerker na overleg zelf</w:t>
      </w:r>
      <w:r w:rsidRPr="00BB18A9">
        <w:rPr>
          <w:rFonts w:ascii="Vani"/>
          <w:spacing w:val="-23"/>
          <w:sz w:val="20"/>
          <w:lang w:val="nl-NL"/>
        </w:rPr>
        <w:t xml:space="preserve"> </w:t>
      </w:r>
      <w:r w:rsidRPr="00BB18A9">
        <w:rPr>
          <w:rFonts w:ascii="Vani"/>
          <w:sz w:val="20"/>
          <w:lang w:val="nl-NL"/>
        </w:rPr>
        <w:t>aangifte.</w:t>
      </w:r>
    </w:p>
    <w:p w14:paraId="30477D54" w14:textId="77777777" w:rsidR="009251FB" w:rsidRPr="00BB18A9" w:rsidRDefault="009251FB">
      <w:pPr>
        <w:spacing w:before="15"/>
        <w:rPr>
          <w:rFonts w:ascii="Vani" w:eastAsia="Vani" w:hAnsi="Vani" w:cs="Vani"/>
          <w:sz w:val="19"/>
          <w:szCs w:val="19"/>
          <w:lang w:val="nl-NL"/>
        </w:rPr>
      </w:pPr>
    </w:p>
    <w:p w14:paraId="30477D55" w14:textId="77777777" w:rsidR="009251FB" w:rsidRPr="00BB18A9" w:rsidRDefault="00D055AB">
      <w:pPr>
        <w:pStyle w:val="Plattetekst"/>
        <w:ind w:left="106" w:right="214"/>
        <w:rPr>
          <w:lang w:val="nl-NL"/>
        </w:rPr>
      </w:pPr>
      <w:r w:rsidRPr="00BB18A9">
        <w:rPr>
          <w:lang w:val="nl-NL"/>
        </w:rPr>
        <w:t>Domicilie</w:t>
      </w:r>
    </w:p>
    <w:p w14:paraId="30477D56" w14:textId="77777777" w:rsidR="009251FB" w:rsidRPr="00BB18A9" w:rsidRDefault="00D055AB">
      <w:pPr>
        <w:pStyle w:val="Plattetekst"/>
        <w:spacing w:before="1"/>
        <w:ind w:left="106" w:right="214"/>
        <w:rPr>
          <w:lang w:val="nl-NL"/>
        </w:rPr>
      </w:pPr>
      <w:r w:rsidRPr="00BB18A9">
        <w:rPr>
          <w:lang w:val="nl-NL"/>
        </w:rPr>
        <w:t>Bij</w:t>
      </w:r>
      <w:r w:rsidRPr="00BB18A9">
        <w:rPr>
          <w:spacing w:val="-4"/>
          <w:lang w:val="nl-NL"/>
        </w:rPr>
        <w:t xml:space="preserve"> </w:t>
      </w:r>
      <w:r w:rsidRPr="00BB18A9">
        <w:rPr>
          <w:lang w:val="nl-NL"/>
        </w:rPr>
        <w:t>aangifte</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schooladres</w:t>
      </w:r>
      <w:r w:rsidRPr="00BB18A9">
        <w:rPr>
          <w:spacing w:val="-4"/>
          <w:lang w:val="nl-NL"/>
        </w:rPr>
        <w:t xml:space="preserve"> </w:t>
      </w:r>
      <w:r w:rsidRPr="00BB18A9">
        <w:rPr>
          <w:lang w:val="nl-NL"/>
        </w:rPr>
        <w:t>vermeld</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dat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betrokken</w:t>
      </w:r>
      <w:r w:rsidRPr="00BB18A9">
        <w:rPr>
          <w:spacing w:val="-4"/>
          <w:lang w:val="nl-NL"/>
        </w:rPr>
        <w:t xml:space="preserve"> </w:t>
      </w:r>
      <w:r w:rsidRPr="00BB18A9">
        <w:rPr>
          <w:lang w:val="nl-NL"/>
        </w:rPr>
        <w:t>medewerker.</w:t>
      </w:r>
      <w:r w:rsidRPr="00BB18A9">
        <w:rPr>
          <w:spacing w:val="-5"/>
          <w:lang w:val="nl-NL"/>
        </w:rPr>
        <w:t xml:space="preserve"> </w:t>
      </w:r>
      <w:r w:rsidRPr="00BB18A9">
        <w:rPr>
          <w:lang w:val="nl-NL"/>
        </w:rPr>
        <w:t>Uit</w:t>
      </w:r>
      <w:r w:rsidRPr="00BB18A9">
        <w:rPr>
          <w:spacing w:val="-3"/>
          <w:lang w:val="nl-NL"/>
        </w:rPr>
        <w:t xml:space="preserve"> </w:t>
      </w:r>
      <w:r w:rsidRPr="00BB18A9">
        <w:rPr>
          <w:lang w:val="nl-NL"/>
        </w:rPr>
        <w:t>voorzorg</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nooit het adres van de medewerker op de aangifte</w:t>
      </w:r>
      <w:r w:rsidRPr="00BB18A9">
        <w:rPr>
          <w:spacing w:val="-26"/>
          <w:lang w:val="nl-NL"/>
        </w:rPr>
        <w:t xml:space="preserve"> </w:t>
      </w:r>
      <w:r w:rsidRPr="00BB18A9">
        <w:rPr>
          <w:lang w:val="nl-NL"/>
        </w:rPr>
        <w:t>vermeld.</w:t>
      </w:r>
    </w:p>
    <w:p w14:paraId="30477D57" w14:textId="77777777" w:rsidR="009251FB" w:rsidRPr="00BB18A9" w:rsidRDefault="009251FB">
      <w:pPr>
        <w:spacing w:before="1"/>
        <w:rPr>
          <w:rFonts w:ascii="Vani" w:eastAsia="Vani" w:hAnsi="Vani" w:cs="Vani"/>
          <w:sz w:val="20"/>
          <w:szCs w:val="20"/>
          <w:lang w:val="nl-NL"/>
        </w:rPr>
      </w:pPr>
    </w:p>
    <w:p w14:paraId="30477D58" w14:textId="77777777" w:rsidR="009251FB" w:rsidRPr="00BB18A9" w:rsidRDefault="00D055AB">
      <w:pPr>
        <w:pStyle w:val="Plattetekst"/>
        <w:spacing w:line="336" w:lineRule="exact"/>
        <w:ind w:left="106" w:right="214"/>
        <w:rPr>
          <w:lang w:val="nl-NL"/>
        </w:rPr>
      </w:pPr>
      <w:r w:rsidRPr="00BB18A9">
        <w:rPr>
          <w:lang w:val="nl-NL"/>
        </w:rPr>
        <w:t>Slachtofferhulp</w:t>
      </w:r>
    </w:p>
    <w:p w14:paraId="30477D59" w14:textId="77777777" w:rsidR="009251FB" w:rsidRPr="00BB18A9" w:rsidRDefault="00D055AB">
      <w:pPr>
        <w:pStyle w:val="Plattetekst"/>
        <w:ind w:left="106" w:right="214"/>
        <w:rPr>
          <w:lang w:val="nl-NL"/>
        </w:rPr>
      </w:pPr>
      <w:r w:rsidRPr="00BB18A9">
        <w:rPr>
          <w:lang w:val="nl-NL"/>
        </w:rPr>
        <w:t>In</w:t>
      </w:r>
      <w:r w:rsidRPr="00BB18A9">
        <w:rPr>
          <w:spacing w:val="-5"/>
          <w:lang w:val="nl-NL"/>
        </w:rPr>
        <w:t xml:space="preserve"> </w:t>
      </w:r>
      <w:r w:rsidRPr="00BB18A9">
        <w:rPr>
          <w:lang w:val="nl-NL"/>
        </w:rPr>
        <w:t>geval</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aangifte</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politie</w:t>
      </w:r>
      <w:r w:rsidRPr="00BB18A9">
        <w:rPr>
          <w:spacing w:val="-5"/>
          <w:lang w:val="nl-NL"/>
        </w:rPr>
        <w:t xml:space="preserve"> </w:t>
      </w:r>
      <w:r w:rsidRPr="00BB18A9">
        <w:rPr>
          <w:lang w:val="nl-NL"/>
        </w:rPr>
        <w:t>verplicht</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overleg</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slachtoffer</w:t>
      </w:r>
      <w:r w:rsidRPr="00BB18A9">
        <w:rPr>
          <w:spacing w:val="-5"/>
          <w:lang w:val="nl-NL"/>
        </w:rPr>
        <w:t xml:space="preserve"> </w:t>
      </w:r>
      <w:r w:rsidRPr="00BB18A9">
        <w:rPr>
          <w:lang w:val="nl-NL"/>
        </w:rPr>
        <w:t>adequate</w:t>
      </w:r>
      <w:r w:rsidRPr="00BB18A9">
        <w:rPr>
          <w:spacing w:val="-3"/>
          <w:lang w:val="nl-NL"/>
        </w:rPr>
        <w:t xml:space="preserve"> </w:t>
      </w:r>
      <w:r w:rsidRPr="00BB18A9">
        <w:rPr>
          <w:lang w:val="nl-NL"/>
        </w:rPr>
        <w:t>slachtofferhulp</w:t>
      </w:r>
      <w:r w:rsidRPr="00BB18A9">
        <w:rPr>
          <w:spacing w:val="-4"/>
          <w:lang w:val="nl-NL"/>
        </w:rPr>
        <w:t xml:space="preserve"> </w:t>
      </w:r>
      <w:r w:rsidRPr="00BB18A9">
        <w:rPr>
          <w:spacing w:val="3"/>
          <w:lang w:val="nl-NL"/>
        </w:rPr>
        <w:t>aan</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bieden. Deze</w:t>
      </w:r>
      <w:r w:rsidRPr="00BB18A9">
        <w:rPr>
          <w:spacing w:val="-1"/>
          <w:lang w:val="nl-NL"/>
        </w:rPr>
        <w:t xml:space="preserve"> </w:t>
      </w:r>
      <w:r w:rsidRPr="00BB18A9">
        <w:rPr>
          <w:lang w:val="nl-NL"/>
        </w:rPr>
        <w:t>hulp</w:t>
      </w:r>
      <w:r w:rsidRPr="00BB18A9">
        <w:rPr>
          <w:spacing w:val="-3"/>
          <w:lang w:val="nl-NL"/>
        </w:rPr>
        <w:t xml:space="preserve"> </w:t>
      </w:r>
      <w:r w:rsidRPr="00BB18A9">
        <w:rPr>
          <w:lang w:val="nl-NL"/>
        </w:rPr>
        <w:t>komt</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in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plaats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opvang</w:t>
      </w:r>
      <w:r w:rsidRPr="00BB18A9">
        <w:rPr>
          <w:spacing w:val="-2"/>
          <w:lang w:val="nl-NL"/>
        </w:rPr>
        <w:t xml:space="preserve"> </w:t>
      </w:r>
      <w:r w:rsidRPr="00BB18A9">
        <w:rPr>
          <w:lang w:val="nl-NL"/>
        </w:rPr>
        <w:t>binnen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school,</w:t>
      </w:r>
      <w:r w:rsidRPr="00BB18A9">
        <w:rPr>
          <w:spacing w:val="-5"/>
          <w:lang w:val="nl-NL"/>
        </w:rPr>
        <w:t xml:space="preserve"> </w:t>
      </w:r>
      <w:r w:rsidRPr="00BB18A9">
        <w:rPr>
          <w:lang w:val="nl-NL"/>
        </w:rPr>
        <w:t>maar</w:t>
      </w:r>
      <w:r w:rsidRPr="00BB18A9">
        <w:rPr>
          <w:spacing w:val="-1"/>
          <w:lang w:val="nl-NL"/>
        </w:rPr>
        <w:t xml:space="preserve"> </w:t>
      </w:r>
      <w:r w:rsidRPr="00BB18A9">
        <w:rPr>
          <w:lang w:val="nl-NL"/>
        </w:rPr>
        <w:t>is</w:t>
      </w:r>
      <w:r w:rsidRPr="00BB18A9">
        <w:rPr>
          <w:spacing w:val="-4"/>
          <w:lang w:val="nl-NL"/>
        </w:rPr>
        <w:t xml:space="preserve"> </w:t>
      </w:r>
      <w:r w:rsidRPr="00BB18A9">
        <w:rPr>
          <w:lang w:val="nl-NL"/>
        </w:rPr>
        <w:t>aanvullend</w:t>
      </w:r>
      <w:r w:rsidRPr="00BB18A9">
        <w:rPr>
          <w:spacing w:val="-1"/>
          <w:lang w:val="nl-NL"/>
        </w:rPr>
        <w:t xml:space="preserve"> </w:t>
      </w:r>
      <w:r w:rsidRPr="00BB18A9">
        <w:rPr>
          <w:lang w:val="nl-NL"/>
        </w:rPr>
        <w:t>daarop.</w:t>
      </w:r>
    </w:p>
    <w:p w14:paraId="30477D5A" w14:textId="77777777" w:rsidR="009251FB" w:rsidRPr="00BB18A9" w:rsidRDefault="009251FB">
      <w:pPr>
        <w:spacing w:before="1"/>
        <w:rPr>
          <w:rFonts w:ascii="Vani" w:eastAsia="Vani" w:hAnsi="Vani" w:cs="Vani"/>
          <w:sz w:val="20"/>
          <w:szCs w:val="20"/>
          <w:lang w:val="nl-NL"/>
        </w:rPr>
      </w:pPr>
    </w:p>
    <w:p w14:paraId="30477D5B" w14:textId="77777777" w:rsidR="009251FB" w:rsidRPr="00BB18A9" w:rsidRDefault="00D055AB">
      <w:pPr>
        <w:pStyle w:val="Kop3"/>
        <w:numPr>
          <w:ilvl w:val="1"/>
          <w:numId w:val="116"/>
        </w:numPr>
        <w:tabs>
          <w:tab w:val="left" w:pos="523"/>
        </w:tabs>
        <w:spacing w:line="336" w:lineRule="exact"/>
        <w:ind w:left="522" w:hanging="416"/>
        <w:rPr>
          <w:b w:val="0"/>
          <w:bCs w:val="0"/>
          <w:lang w:val="nl-NL"/>
        </w:rPr>
      </w:pPr>
      <w:r w:rsidRPr="00BB18A9">
        <w:rPr>
          <w:lang w:val="nl-NL"/>
        </w:rPr>
        <w:t>Telefonische</w:t>
      </w:r>
      <w:r w:rsidRPr="00BB18A9">
        <w:rPr>
          <w:spacing w:val="-15"/>
          <w:lang w:val="nl-NL"/>
        </w:rPr>
        <w:t xml:space="preserve"> </w:t>
      </w:r>
      <w:r w:rsidRPr="00BB18A9">
        <w:rPr>
          <w:lang w:val="nl-NL"/>
        </w:rPr>
        <w:t>agressie.</w:t>
      </w:r>
    </w:p>
    <w:p w14:paraId="30477D5C" w14:textId="77777777" w:rsidR="009251FB" w:rsidRPr="00BB18A9" w:rsidRDefault="00D055AB">
      <w:pPr>
        <w:pStyle w:val="Plattetekst"/>
        <w:ind w:left="106" w:right="377"/>
        <w:rPr>
          <w:lang w:val="nl-NL"/>
        </w:rPr>
      </w:pPr>
      <w:r w:rsidRPr="00BB18A9">
        <w:rPr>
          <w:lang w:val="nl-NL"/>
        </w:rPr>
        <w:t>De medewerker probeert de persoon tot rede te brengen. Als dat niet lukt zal deze aangeven dat de verbinding verbroken</w:t>
      </w:r>
      <w:r w:rsidRPr="00BB18A9">
        <w:rPr>
          <w:spacing w:val="-5"/>
          <w:lang w:val="nl-NL"/>
        </w:rPr>
        <w:t xml:space="preserve"> </w:t>
      </w:r>
      <w:r w:rsidRPr="00BB18A9">
        <w:rPr>
          <w:lang w:val="nl-NL"/>
        </w:rPr>
        <w:t>wordt wanneer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gesprek</w:t>
      </w:r>
      <w:r w:rsidRPr="00BB18A9">
        <w:rPr>
          <w:spacing w:val="-6"/>
          <w:lang w:val="nl-NL"/>
        </w:rPr>
        <w:t xml:space="preserve"> </w:t>
      </w:r>
      <w:r w:rsidRPr="00BB18A9">
        <w:rPr>
          <w:lang w:val="nl-NL"/>
        </w:rPr>
        <w:t>geen</w:t>
      </w:r>
      <w:r w:rsidRPr="00BB18A9">
        <w:rPr>
          <w:spacing w:val="-5"/>
          <w:lang w:val="nl-NL"/>
        </w:rPr>
        <w:t xml:space="preserve"> </w:t>
      </w:r>
      <w:r w:rsidRPr="00BB18A9">
        <w:rPr>
          <w:lang w:val="nl-NL"/>
        </w:rPr>
        <w:t>andere</w:t>
      </w:r>
      <w:r w:rsidRPr="00BB18A9">
        <w:rPr>
          <w:spacing w:val="-5"/>
          <w:lang w:val="nl-NL"/>
        </w:rPr>
        <w:t xml:space="preserve"> </w:t>
      </w:r>
      <w:r w:rsidRPr="00BB18A9">
        <w:rPr>
          <w:lang w:val="nl-NL"/>
        </w:rPr>
        <w:t>wending</w:t>
      </w:r>
      <w:r w:rsidRPr="00BB18A9">
        <w:rPr>
          <w:spacing w:val="-3"/>
          <w:lang w:val="nl-NL"/>
        </w:rPr>
        <w:t xml:space="preserve"> </w:t>
      </w:r>
      <w:r w:rsidRPr="00BB18A9">
        <w:rPr>
          <w:lang w:val="nl-NL"/>
        </w:rPr>
        <w:t>krijgt.</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geval</w:t>
      </w:r>
      <w:r w:rsidRPr="00BB18A9">
        <w:rPr>
          <w:spacing w:val="-2"/>
          <w:lang w:val="nl-NL"/>
        </w:rPr>
        <w:t xml:space="preserve"> </w:t>
      </w:r>
      <w:r w:rsidRPr="00BB18A9">
        <w:rPr>
          <w:lang w:val="nl-NL"/>
        </w:rPr>
        <w:t>men</w:t>
      </w:r>
      <w:r w:rsidRPr="00BB18A9">
        <w:rPr>
          <w:spacing w:val="-3"/>
          <w:lang w:val="nl-NL"/>
        </w:rPr>
        <w:t xml:space="preserve"> </w:t>
      </w:r>
      <w:r w:rsidRPr="00BB18A9">
        <w:rPr>
          <w:lang w:val="nl-NL"/>
        </w:rPr>
        <w:t>heeft</w:t>
      </w:r>
      <w:r w:rsidRPr="00BB18A9">
        <w:rPr>
          <w:spacing w:val="-4"/>
          <w:lang w:val="nl-NL"/>
        </w:rPr>
        <w:t xml:space="preserve"> </w:t>
      </w:r>
      <w:r w:rsidRPr="00BB18A9">
        <w:rPr>
          <w:lang w:val="nl-NL"/>
        </w:rPr>
        <w:t>moeten</w:t>
      </w:r>
      <w:r w:rsidRPr="00BB18A9">
        <w:rPr>
          <w:spacing w:val="-3"/>
          <w:lang w:val="nl-NL"/>
        </w:rPr>
        <w:t xml:space="preserve"> </w:t>
      </w:r>
      <w:r w:rsidRPr="00BB18A9">
        <w:rPr>
          <w:lang w:val="nl-NL"/>
        </w:rPr>
        <w:t>besluiten</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de verbinding te verbreken, wordt dit altijd besproken met een lid van het veiligheidsteam. In dat overleg wordt afgesproken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persoon</w:t>
      </w:r>
      <w:r w:rsidRPr="00BB18A9">
        <w:rPr>
          <w:spacing w:val="-5"/>
          <w:lang w:val="nl-NL"/>
        </w:rPr>
        <w:t xml:space="preserve"> </w:t>
      </w:r>
      <w:r w:rsidRPr="00BB18A9">
        <w:rPr>
          <w:lang w:val="nl-NL"/>
        </w:rPr>
        <w:t>terug</w:t>
      </w:r>
      <w:r w:rsidRPr="00BB18A9">
        <w:rPr>
          <w:spacing w:val="-4"/>
          <w:lang w:val="nl-NL"/>
        </w:rPr>
        <w:t xml:space="preserve"> </w:t>
      </w:r>
      <w:r w:rsidRPr="00BB18A9">
        <w:rPr>
          <w:lang w:val="nl-NL"/>
        </w:rPr>
        <w:t>gebeld</w:t>
      </w:r>
      <w:r w:rsidRPr="00BB18A9">
        <w:rPr>
          <w:spacing w:val="-4"/>
          <w:lang w:val="nl-NL"/>
        </w:rPr>
        <w:t xml:space="preserve"> </w:t>
      </w:r>
      <w:r w:rsidRPr="00BB18A9">
        <w:rPr>
          <w:lang w:val="nl-NL"/>
        </w:rPr>
        <w:t>wordt,</w:t>
      </w:r>
      <w:r w:rsidRPr="00BB18A9">
        <w:rPr>
          <w:spacing w:val="-6"/>
          <w:lang w:val="nl-NL"/>
        </w:rPr>
        <w:t xml:space="preserve"> </w:t>
      </w:r>
      <w:r w:rsidRPr="00BB18A9">
        <w:rPr>
          <w:lang w:val="nl-NL"/>
        </w:rPr>
        <w:t>door</w:t>
      </w:r>
      <w:r w:rsidRPr="00BB18A9">
        <w:rPr>
          <w:spacing w:val="-2"/>
          <w:lang w:val="nl-NL"/>
        </w:rPr>
        <w:t xml:space="preserve"> </w:t>
      </w:r>
      <w:r w:rsidRPr="00BB18A9">
        <w:rPr>
          <w:lang w:val="nl-NL"/>
        </w:rPr>
        <w:t>wie dat</w:t>
      </w:r>
      <w:r w:rsidRPr="00BB18A9">
        <w:rPr>
          <w:spacing w:val="-4"/>
          <w:lang w:val="nl-NL"/>
        </w:rPr>
        <w:t xml:space="preserve"> </w:t>
      </w:r>
      <w:r w:rsidRPr="00BB18A9">
        <w:rPr>
          <w:lang w:val="nl-NL"/>
        </w:rPr>
        <w:t>gaat</w:t>
      </w:r>
      <w:r w:rsidRPr="00BB18A9">
        <w:rPr>
          <w:spacing w:val="-4"/>
          <w:lang w:val="nl-NL"/>
        </w:rPr>
        <w:t xml:space="preserve"> </w:t>
      </w:r>
      <w:r w:rsidRPr="00BB18A9">
        <w:rPr>
          <w:lang w:val="nl-NL"/>
        </w:rPr>
        <w:t>gebeuren</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wanneer</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gaat</w:t>
      </w:r>
      <w:r w:rsidRPr="00BB18A9">
        <w:rPr>
          <w:spacing w:val="-2"/>
          <w:lang w:val="nl-NL"/>
        </w:rPr>
        <w:t xml:space="preserve"> </w:t>
      </w:r>
      <w:r w:rsidRPr="00BB18A9">
        <w:rPr>
          <w:lang w:val="nl-NL"/>
        </w:rPr>
        <w:t>gebeuren.</w:t>
      </w:r>
    </w:p>
    <w:p w14:paraId="30477D5D" w14:textId="77777777" w:rsidR="009251FB" w:rsidRPr="00BB18A9" w:rsidRDefault="009251FB">
      <w:pPr>
        <w:spacing w:before="1"/>
        <w:rPr>
          <w:rFonts w:ascii="Vani" w:eastAsia="Vani" w:hAnsi="Vani" w:cs="Vani"/>
          <w:sz w:val="20"/>
          <w:szCs w:val="20"/>
          <w:lang w:val="nl-NL"/>
        </w:rPr>
      </w:pPr>
    </w:p>
    <w:p w14:paraId="30477D5E" w14:textId="77777777" w:rsidR="009251FB" w:rsidRPr="00BB18A9" w:rsidRDefault="00D055AB">
      <w:pPr>
        <w:pStyle w:val="Plattetekst"/>
        <w:ind w:left="106" w:right="2238"/>
        <w:rPr>
          <w:lang w:val="nl-NL"/>
        </w:rPr>
      </w:pP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incident</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altijd</w:t>
      </w:r>
      <w:r w:rsidRPr="00BB18A9">
        <w:rPr>
          <w:spacing w:val="-4"/>
          <w:lang w:val="nl-NL"/>
        </w:rPr>
        <w:t xml:space="preserve"> </w:t>
      </w:r>
      <w:r w:rsidRPr="00BB18A9">
        <w:rPr>
          <w:lang w:val="nl-NL"/>
        </w:rPr>
        <w:t>melding</w:t>
      </w:r>
      <w:r w:rsidRPr="00BB18A9">
        <w:rPr>
          <w:spacing w:val="-3"/>
          <w:lang w:val="nl-NL"/>
        </w:rPr>
        <w:t xml:space="preserve"> </w:t>
      </w:r>
      <w:r w:rsidRPr="00BB18A9">
        <w:rPr>
          <w:lang w:val="nl-NL"/>
        </w:rPr>
        <w:t>gemaakt</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registratiesysteem</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 Zie verder artikel</w:t>
      </w:r>
      <w:r w:rsidRPr="00BB18A9">
        <w:rPr>
          <w:spacing w:val="-11"/>
          <w:lang w:val="nl-NL"/>
        </w:rPr>
        <w:t xml:space="preserve"> </w:t>
      </w:r>
      <w:r w:rsidRPr="00BB18A9">
        <w:rPr>
          <w:lang w:val="nl-NL"/>
        </w:rPr>
        <w:t>2.1.</w:t>
      </w:r>
    </w:p>
    <w:p w14:paraId="30477D5F" w14:textId="77777777" w:rsidR="009251FB" w:rsidRPr="00BB18A9" w:rsidRDefault="009251FB">
      <w:pPr>
        <w:spacing w:before="1"/>
        <w:rPr>
          <w:rFonts w:ascii="Vani" w:eastAsia="Vani" w:hAnsi="Vani" w:cs="Vani"/>
          <w:sz w:val="20"/>
          <w:szCs w:val="20"/>
          <w:lang w:val="nl-NL"/>
        </w:rPr>
      </w:pPr>
    </w:p>
    <w:p w14:paraId="30477D60" w14:textId="77777777" w:rsidR="009251FB" w:rsidRPr="00BB18A9" w:rsidRDefault="00D055AB">
      <w:pPr>
        <w:pStyle w:val="Kop3"/>
        <w:numPr>
          <w:ilvl w:val="1"/>
          <w:numId w:val="116"/>
        </w:numPr>
        <w:tabs>
          <w:tab w:val="left" w:pos="467"/>
        </w:tabs>
        <w:spacing w:line="336" w:lineRule="exact"/>
        <w:ind w:left="466" w:hanging="360"/>
        <w:rPr>
          <w:b w:val="0"/>
          <w:bCs w:val="0"/>
          <w:lang w:val="nl-NL"/>
        </w:rPr>
      </w:pPr>
      <w:r w:rsidRPr="00BB18A9">
        <w:rPr>
          <w:lang w:val="nl-NL"/>
        </w:rPr>
        <w:t>Schriftelijke</w:t>
      </w:r>
      <w:r w:rsidRPr="00BB18A9">
        <w:rPr>
          <w:spacing w:val="-15"/>
          <w:lang w:val="nl-NL"/>
        </w:rPr>
        <w:t xml:space="preserve"> </w:t>
      </w:r>
      <w:r w:rsidRPr="00BB18A9">
        <w:rPr>
          <w:lang w:val="nl-NL"/>
        </w:rPr>
        <w:t>agressie.</w:t>
      </w:r>
    </w:p>
    <w:p w14:paraId="30477D61" w14:textId="77777777" w:rsidR="009251FB" w:rsidRPr="00BB18A9" w:rsidRDefault="00D055AB">
      <w:pPr>
        <w:pStyle w:val="Plattetekst"/>
        <w:ind w:left="106" w:right="214"/>
        <w:rPr>
          <w:lang w:val="nl-NL"/>
        </w:rPr>
      </w:pPr>
      <w:r w:rsidRPr="00BB18A9">
        <w:rPr>
          <w:lang w:val="nl-NL"/>
        </w:rPr>
        <w:t>Als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medewerker</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agressief</w:t>
      </w:r>
      <w:r w:rsidRPr="00BB18A9">
        <w:rPr>
          <w:spacing w:val="-3"/>
          <w:lang w:val="nl-NL"/>
        </w:rPr>
        <w:t xml:space="preserve"> </w:t>
      </w:r>
      <w:r w:rsidRPr="00BB18A9">
        <w:rPr>
          <w:lang w:val="nl-NL"/>
        </w:rPr>
        <w:t>gestelde</w:t>
      </w:r>
      <w:r w:rsidRPr="00BB18A9">
        <w:rPr>
          <w:spacing w:val="-2"/>
          <w:lang w:val="nl-NL"/>
        </w:rPr>
        <w:t xml:space="preserve"> </w:t>
      </w:r>
      <w:r w:rsidRPr="00BB18A9">
        <w:rPr>
          <w:lang w:val="nl-NL"/>
        </w:rPr>
        <w:t>brief</w:t>
      </w:r>
      <w:r w:rsidRPr="00BB18A9">
        <w:rPr>
          <w:spacing w:val="-4"/>
          <w:lang w:val="nl-NL"/>
        </w:rPr>
        <w:t xml:space="preserve"> </w:t>
      </w:r>
      <w:r w:rsidRPr="00BB18A9">
        <w:rPr>
          <w:lang w:val="nl-NL"/>
        </w:rPr>
        <w:t>ontvangt,</w:t>
      </w:r>
      <w:r w:rsidRPr="00BB18A9">
        <w:rPr>
          <w:spacing w:val="-5"/>
          <w:lang w:val="nl-NL"/>
        </w:rPr>
        <w:t xml:space="preserve"> </w:t>
      </w:r>
      <w:r w:rsidRPr="00BB18A9">
        <w:rPr>
          <w:lang w:val="nl-NL"/>
        </w:rPr>
        <w:t>zal</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daarover</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lid</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1"/>
          <w:lang w:val="nl-NL"/>
        </w:rPr>
        <w:t xml:space="preserve"> </w:t>
      </w:r>
      <w:r w:rsidRPr="00BB18A9">
        <w:rPr>
          <w:lang w:val="nl-NL"/>
        </w:rPr>
        <w:t>veiligheidsteam in</w:t>
      </w:r>
      <w:r w:rsidRPr="00BB18A9">
        <w:rPr>
          <w:spacing w:val="-4"/>
          <w:lang w:val="nl-NL"/>
        </w:rPr>
        <w:t xml:space="preserve"> </w:t>
      </w:r>
      <w:r w:rsidRPr="00BB18A9">
        <w:rPr>
          <w:lang w:val="nl-NL"/>
        </w:rPr>
        <w:t>gesprek</w:t>
      </w:r>
      <w:r w:rsidRPr="00BB18A9">
        <w:rPr>
          <w:spacing w:val="-3"/>
          <w:lang w:val="nl-NL"/>
        </w:rPr>
        <w:t xml:space="preserve"> </w:t>
      </w:r>
      <w:r w:rsidRPr="00BB18A9">
        <w:rPr>
          <w:lang w:val="nl-NL"/>
        </w:rPr>
        <w:t>gaan.</w:t>
      </w:r>
      <w:r w:rsidRPr="00BB18A9">
        <w:rPr>
          <w:spacing w:val="-2"/>
          <w:lang w:val="nl-NL"/>
        </w:rPr>
        <w:t xml:space="preserve"> </w:t>
      </w:r>
      <w:r w:rsidRPr="00BB18A9">
        <w:rPr>
          <w:lang w:val="nl-NL"/>
        </w:rPr>
        <w:t>Samen</w:t>
      </w:r>
      <w:r w:rsidRPr="00BB18A9">
        <w:rPr>
          <w:spacing w:val="-2"/>
          <w:lang w:val="nl-NL"/>
        </w:rPr>
        <w:t xml:space="preserve"> </w:t>
      </w:r>
      <w:r w:rsidRPr="00BB18A9">
        <w:rPr>
          <w:lang w:val="nl-NL"/>
        </w:rPr>
        <w:t>bekijken</w:t>
      </w:r>
      <w:r w:rsidRPr="00BB18A9">
        <w:rPr>
          <w:spacing w:val="-4"/>
          <w:lang w:val="nl-NL"/>
        </w:rPr>
        <w:t xml:space="preserve"> </w:t>
      </w:r>
      <w:r w:rsidRPr="00BB18A9">
        <w:rPr>
          <w:lang w:val="nl-NL"/>
        </w:rPr>
        <w:t>ze</w:t>
      </w:r>
      <w:r w:rsidRPr="00BB18A9">
        <w:rPr>
          <w:spacing w:val="-2"/>
          <w:lang w:val="nl-NL"/>
        </w:rPr>
        <w:t xml:space="preserve"> </w:t>
      </w:r>
      <w:r w:rsidRPr="00BB18A9">
        <w:rPr>
          <w:lang w:val="nl-NL"/>
        </w:rPr>
        <w:t>wat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reactie</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brief</w:t>
      </w:r>
      <w:r w:rsidRPr="00BB18A9">
        <w:rPr>
          <w:spacing w:val="-2"/>
          <w:lang w:val="nl-NL"/>
        </w:rPr>
        <w:t xml:space="preserve"> </w:t>
      </w:r>
      <w:r w:rsidRPr="00BB18A9">
        <w:rPr>
          <w:lang w:val="nl-NL"/>
        </w:rPr>
        <w:t>moet</w:t>
      </w:r>
      <w:r w:rsidRPr="00BB18A9">
        <w:rPr>
          <w:spacing w:val="-3"/>
          <w:lang w:val="nl-NL"/>
        </w:rPr>
        <w:t xml:space="preserve"> </w:t>
      </w:r>
      <w:r w:rsidRPr="00BB18A9">
        <w:rPr>
          <w:lang w:val="nl-NL"/>
        </w:rPr>
        <w:t>zijn.</w:t>
      </w:r>
    </w:p>
    <w:p w14:paraId="30477D62" w14:textId="77777777" w:rsidR="009251FB" w:rsidRPr="00BB18A9" w:rsidRDefault="00D055AB">
      <w:pPr>
        <w:pStyle w:val="Plattetekst"/>
        <w:ind w:left="106" w:right="214"/>
        <w:rPr>
          <w:lang w:val="nl-NL"/>
        </w:rPr>
      </w:pPr>
      <w:r w:rsidRPr="00BB18A9">
        <w:rPr>
          <w:lang w:val="nl-NL"/>
        </w:rPr>
        <w:t>Als het de brief van een ouder of leerling betreft zal deze uitgenodigd worden voor een gesprek. Er wordt afgesproken of de medewerker dat gesprek alleen voert of dat daar een derde bij aanwezig zal zijn. In dat gesprek zal de ouder/leerling aangesproken worden over de manier waarop de brief gesteld is en vervolgens wordt</w:t>
      </w:r>
      <w:r w:rsidRPr="00BB18A9">
        <w:rPr>
          <w:spacing w:val="-3"/>
          <w:lang w:val="nl-NL"/>
        </w:rPr>
        <w:t xml:space="preserve"> </w:t>
      </w:r>
      <w:r w:rsidRPr="00BB18A9">
        <w:rPr>
          <w:lang w:val="nl-NL"/>
        </w:rPr>
        <w:t>achterhaald</w:t>
      </w:r>
      <w:r w:rsidRPr="00BB18A9">
        <w:rPr>
          <w:spacing w:val="-2"/>
          <w:lang w:val="nl-NL"/>
        </w:rPr>
        <w:t xml:space="preserve"> </w:t>
      </w:r>
      <w:r w:rsidRPr="00BB18A9">
        <w:rPr>
          <w:lang w:val="nl-NL"/>
        </w:rPr>
        <w:t>wat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aanleiding</w:t>
      </w:r>
      <w:r w:rsidRPr="00BB18A9">
        <w:rPr>
          <w:spacing w:val="-4"/>
          <w:lang w:val="nl-NL"/>
        </w:rPr>
        <w:t xml:space="preserve"> </w:t>
      </w:r>
      <w:r w:rsidRPr="00BB18A9">
        <w:rPr>
          <w:lang w:val="nl-NL"/>
        </w:rPr>
        <w:t>was</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schrijven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brief</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hoe</w:t>
      </w:r>
      <w:r w:rsidRPr="00BB18A9">
        <w:rPr>
          <w:spacing w:val="3"/>
          <w:lang w:val="nl-NL"/>
        </w:rPr>
        <w:t xml:space="preserve"> </w:t>
      </w:r>
      <w:r w:rsidRPr="00BB18A9">
        <w:rPr>
          <w:lang w:val="nl-NL"/>
        </w:rPr>
        <w:t>aan</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oplossing</w:t>
      </w:r>
      <w:r w:rsidRPr="00BB18A9">
        <w:rPr>
          <w:spacing w:val="-3"/>
          <w:lang w:val="nl-NL"/>
        </w:rPr>
        <w:t xml:space="preserve"> </w:t>
      </w:r>
      <w:r w:rsidRPr="00BB18A9">
        <w:rPr>
          <w:lang w:val="nl-NL"/>
        </w:rPr>
        <w:t>gewerkt</w:t>
      </w:r>
      <w:r w:rsidRPr="00BB18A9">
        <w:rPr>
          <w:spacing w:val="-3"/>
          <w:lang w:val="nl-NL"/>
        </w:rPr>
        <w:t xml:space="preserve"> </w:t>
      </w:r>
      <w:r w:rsidRPr="00BB18A9">
        <w:rPr>
          <w:lang w:val="nl-NL"/>
        </w:rPr>
        <w:t>kan worden.</w:t>
      </w:r>
    </w:p>
    <w:p w14:paraId="30477D63" w14:textId="77777777" w:rsidR="009251FB" w:rsidRPr="00BB18A9" w:rsidRDefault="00D055AB">
      <w:pPr>
        <w:pStyle w:val="Plattetekst"/>
        <w:spacing w:before="1"/>
        <w:ind w:left="106" w:right="214"/>
        <w:rPr>
          <w:lang w:val="nl-NL"/>
        </w:rPr>
      </w:pPr>
      <w:r w:rsidRPr="00BB18A9">
        <w:rPr>
          <w:lang w:val="nl-NL"/>
        </w:rPr>
        <w:t>Als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dergelijke</w:t>
      </w:r>
      <w:r w:rsidRPr="00BB18A9">
        <w:rPr>
          <w:spacing w:val="-2"/>
          <w:lang w:val="nl-NL"/>
        </w:rPr>
        <w:t xml:space="preserve"> </w:t>
      </w:r>
      <w:r w:rsidRPr="00BB18A9">
        <w:rPr>
          <w:lang w:val="nl-NL"/>
        </w:rPr>
        <w:t>brief</w:t>
      </w:r>
      <w:r w:rsidRPr="00BB18A9">
        <w:rPr>
          <w:spacing w:val="-4"/>
          <w:lang w:val="nl-NL"/>
        </w:rPr>
        <w:t xml:space="preserve"> </w:t>
      </w:r>
      <w:r w:rsidRPr="00BB18A9">
        <w:rPr>
          <w:lang w:val="nl-NL"/>
        </w:rPr>
        <w:t>ontvangt</w:t>
      </w:r>
      <w:r w:rsidRPr="00BB18A9">
        <w:rPr>
          <w:spacing w:val="-4"/>
          <w:lang w:val="nl-NL"/>
        </w:rPr>
        <w:t xml:space="preserve"> </w:t>
      </w:r>
      <w:r w:rsidRPr="00BB18A9">
        <w:rPr>
          <w:lang w:val="nl-NL"/>
        </w:rPr>
        <w:t>gericht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individuele</w:t>
      </w:r>
      <w:r w:rsidRPr="00BB18A9">
        <w:rPr>
          <w:spacing w:val="-4"/>
          <w:lang w:val="nl-NL"/>
        </w:rPr>
        <w:t xml:space="preserve"> </w:t>
      </w:r>
      <w:r w:rsidRPr="00BB18A9">
        <w:rPr>
          <w:lang w:val="nl-NL"/>
        </w:rPr>
        <w:t>medewerker,</w:t>
      </w:r>
      <w:r w:rsidRPr="00BB18A9">
        <w:rPr>
          <w:spacing w:val="-2"/>
          <w:lang w:val="nl-NL"/>
        </w:rPr>
        <w:t xml:space="preserve"> </w:t>
      </w:r>
      <w:r w:rsidRPr="00BB18A9">
        <w:rPr>
          <w:lang w:val="nl-NL"/>
        </w:rPr>
        <w:t>dan</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directeur actie</w:t>
      </w:r>
      <w:r w:rsidRPr="00BB18A9">
        <w:rPr>
          <w:spacing w:val="-5"/>
          <w:lang w:val="nl-NL"/>
        </w:rPr>
        <w:t xml:space="preserve"> </w:t>
      </w:r>
      <w:r w:rsidRPr="00BB18A9">
        <w:rPr>
          <w:lang w:val="nl-NL"/>
        </w:rPr>
        <w:t>ondernomen</w:t>
      </w:r>
      <w:r w:rsidRPr="00BB18A9">
        <w:rPr>
          <w:spacing w:val="-5"/>
          <w:lang w:val="nl-NL"/>
        </w:rPr>
        <w:t xml:space="preserve"> </w:t>
      </w:r>
      <w:r w:rsidRPr="00BB18A9">
        <w:rPr>
          <w:lang w:val="nl-NL"/>
        </w:rPr>
        <w:t>om</w:t>
      </w:r>
      <w:r w:rsidRPr="00BB18A9">
        <w:rPr>
          <w:spacing w:val="-2"/>
          <w:lang w:val="nl-NL"/>
        </w:rPr>
        <w:t xml:space="preserve"> </w:t>
      </w:r>
      <w:r w:rsidRPr="00BB18A9">
        <w:rPr>
          <w:lang w:val="nl-NL"/>
        </w:rPr>
        <w:t>eenzelfde</w:t>
      </w:r>
      <w:r w:rsidRPr="00BB18A9">
        <w:rPr>
          <w:spacing w:val="-5"/>
          <w:lang w:val="nl-NL"/>
        </w:rPr>
        <w:t xml:space="preserve"> </w:t>
      </w:r>
      <w:r w:rsidRPr="00BB18A9">
        <w:rPr>
          <w:lang w:val="nl-NL"/>
        </w:rPr>
        <w:t>gesprek</w:t>
      </w:r>
      <w:r w:rsidRPr="00BB18A9">
        <w:rPr>
          <w:spacing w:val="-6"/>
          <w:lang w:val="nl-NL"/>
        </w:rPr>
        <w:t xml:space="preserve"> </w:t>
      </w:r>
      <w:r w:rsidRPr="00BB18A9">
        <w:rPr>
          <w:lang w:val="nl-NL"/>
        </w:rPr>
        <w:t>als</w:t>
      </w:r>
      <w:r w:rsidRPr="00BB18A9">
        <w:rPr>
          <w:spacing w:val="-5"/>
          <w:lang w:val="nl-NL"/>
        </w:rPr>
        <w:t xml:space="preserve"> </w:t>
      </w:r>
      <w:r w:rsidRPr="00BB18A9">
        <w:rPr>
          <w:lang w:val="nl-NL"/>
        </w:rPr>
        <w:t>hierboven</w:t>
      </w:r>
      <w:r w:rsidRPr="00BB18A9">
        <w:rPr>
          <w:spacing w:val="-3"/>
          <w:lang w:val="nl-NL"/>
        </w:rPr>
        <w:t xml:space="preserve"> </w:t>
      </w:r>
      <w:r w:rsidRPr="00BB18A9">
        <w:rPr>
          <w:lang w:val="nl-NL"/>
        </w:rPr>
        <w:t>beschreven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voeren</w:t>
      </w:r>
      <w:r w:rsidRPr="00BB18A9">
        <w:rPr>
          <w:spacing w:val="-3"/>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betrokkene.</w:t>
      </w:r>
    </w:p>
    <w:p w14:paraId="30477D64" w14:textId="77777777" w:rsidR="009251FB" w:rsidRPr="00BB18A9" w:rsidRDefault="009251FB">
      <w:pPr>
        <w:spacing w:before="1"/>
        <w:rPr>
          <w:rFonts w:ascii="Vani" w:eastAsia="Vani" w:hAnsi="Vani" w:cs="Vani"/>
          <w:sz w:val="20"/>
          <w:szCs w:val="20"/>
          <w:lang w:val="nl-NL"/>
        </w:rPr>
      </w:pPr>
    </w:p>
    <w:p w14:paraId="30477D65" w14:textId="77777777" w:rsidR="009251FB" w:rsidRPr="00BB18A9" w:rsidRDefault="00D055AB">
      <w:pPr>
        <w:pStyle w:val="Plattetekst"/>
        <w:ind w:left="106" w:right="2152"/>
        <w:rPr>
          <w:lang w:val="nl-NL"/>
        </w:rPr>
      </w:pP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incident</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melding</w:t>
      </w:r>
      <w:r w:rsidRPr="00BB18A9">
        <w:rPr>
          <w:spacing w:val="-6"/>
          <w:lang w:val="nl-NL"/>
        </w:rPr>
        <w:t xml:space="preserve"> </w:t>
      </w:r>
      <w:r w:rsidRPr="00BB18A9">
        <w:rPr>
          <w:lang w:val="nl-NL"/>
        </w:rPr>
        <w:t>gemaakt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intern</w:t>
      </w:r>
      <w:r w:rsidRPr="00BB18A9">
        <w:rPr>
          <w:spacing w:val="-3"/>
          <w:lang w:val="nl-NL"/>
        </w:rPr>
        <w:t xml:space="preserve"> </w:t>
      </w:r>
      <w:r w:rsidRPr="00BB18A9">
        <w:rPr>
          <w:lang w:val="nl-NL"/>
        </w:rPr>
        <w:t>registratiesysteem</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school. Zie verder artikel</w:t>
      </w:r>
      <w:r w:rsidRPr="00BB18A9">
        <w:rPr>
          <w:spacing w:val="-11"/>
          <w:lang w:val="nl-NL"/>
        </w:rPr>
        <w:t xml:space="preserve"> </w:t>
      </w:r>
      <w:r w:rsidRPr="00BB18A9">
        <w:rPr>
          <w:lang w:val="nl-NL"/>
        </w:rPr>
        <w:t>2.1.</w:t>
      </w:r>
    </w:p>
    <w:p w14:paraId="30477D66" w14:textId="77777777" w:rsidR="009251FB" w:rsidRPr="00BB18A9" w:rsidRDefault="009251FB">
      <w:pPr>
        <w:spacing w:before="1"/>
        <w:rPr>
          <w:rFonts w:ascii="Vani" w:eastAsia="Vani" w:hAnsi="Vani" w:cs="Vani"/>
          <w:sz w:val="20"/>
          <w:szCs w:val="20"/>
          <w:lang w:val="nl-NL"/>
        </w:rPr>
      </w:pPr>
    </w:p>
    <w:p w14:paraId="30477D67" w14:textId="77777777" w:rsidR="009251FB" w:rsidRPr="00BB18A9" w:rsidRDefault="00D055AB">
      <w:pPr>
        <w:pStyle w:val="Kop3"/>
        <w:numPr>
          <w:ilvl w:val="1"/>
          <w:numId w:val="116"/>
        </w:numPr>
        <w:tabs>
          <w:tab w:val="left" w:pos="467"/>
        </w:tabs>
        <w:ind w:right="3781" w:firstLine="0"/>
        <w:rPr>
          <w:b w:val="0"/>
          <w:bCs w:val="0"/>
          <w:lang w:val="nl-NL"/>
        </w:rPr>
      </w:pPr>
      <w:r w:rsidRPr="00BB18A9">
        <w:rPr>
          <w:lang w:val="nl-NL"/>
        </w:rPr>
        <w:t>Stappenplan bij agressief gedrag van derden. (bv.</w:t>
      </w:r>
      <w:r w:rsidRPr="00BB18A9">
        <w:rPr>
          <w:spacing w:val="-25"/>
          <w:lang w:val="nl-NL"/>
        </w:rPr>
        <w:t xml:space="preserve"> </w:t>
      </w:r>
      <w:r w:rsidRPr="00BB18A9">
        <w:rPr>
          <w:lang w:val="nl-NL"/>
        </w:rPr>
        <w:t>ouders) Stap</w:t>
      </w:r>
      <w:r w:rsidRPr="00BB18A9">
        <w:rPr>
          <w:spacing w:val="-4"/>
          <w:lang w:val="nl-NL"/>
        </w:rPr>
        <w:t xml:space="preserve"> </w:t>
      </w:r>
      <w:r w:rsidRPr="00BB18A9">
        <w:rPr>
          <w:lang w:val="nl-NL"/>
        </w:rPr>
        <w:t>1.</w:t>
      </w:r>
    </w:p>
    <w:p w14:paraId="30477D68" w14:textId="77777777" w:rsidR="009251FB" w:rsidRPr="00BB18A9" w:rsidRDefault="00D055AB">
      <w:pPr>
        <w:pStyle w:val="Plattetekst"/>
        <w:ind w:left="106" w:right="222"/>
        <w:rPr>
          <w:lang w:val="nl-NL"/>
        </w:rPr>
      </w:pPr>
      <w:r w:rsidRPr="00BB18A9">
        <w:rPr>
          <w:lang w:val="nl-NL"/>
        </w:rPr>
        <w:t>De medewerker treedt de agressieve persoon met een beroepshouding tegemoet en probeert hem tot bedaren te brengen. Dat betekent de ander en jezelf serieus nemen</w:t>
      </w:r>
      <w:r w:rsidRPr="00BB18A9">
        <w:rPr>
          <w:spacing w:val="-29"/>
          <w:lang w:val="nl-NL"/>
        </w:rPr>
        <w:t xml:space="preserve"> </w:t>
      </w:r>
      <w:r w:rsidRPr="00BB18A9">
        <w:rPr>
          <w:lang w:val="nl-NL"/>
        </w:rPr>
        <w:t>door:</w:t>
      </w:r>
    </w:p>
    <w:p w14:paraId="30477D69" w14:textId="77777777" w:rsidR="009251FB" w:rsidRPr="00BB18A9" w:rsidRDefault="009251FB">
      <w:pPr>
        <w:rPr>
          <w:lang w:val="nl-NL"/>
        </w:rPr>
        <w:sectPr w:rsidR="009251FB" w:rsidRPr="00BB18A9">
          <w:pgSz w:w="11910" w:h="16840"/>
          <w:pgMar w:top="1400" w:right="1280" w:bottom="1200" w:left="460" w:header="0" w:footer="1017" w:gutter="0"/>
          <w:cols w:space="708"/>
        </w:sectPr>
      </w:pPr>
    </w:p>
    <w:p w14:paraId="30477D6A" w14:textId="77777777" w:rsidR="009251FB" w:rsidRPr="00BB18A9" w:rsidRDefault="00D055AB">
      <w:pPr>
        <w:pStyle w:val="Lijstalinea"/>
        <w:numPr>
          <w:ilvl w:val="0"/>
          <w:numId w:val="115"/>
        </w:numPr>
        <w:tabs>
          <w:tab w:val="left" w:pos="249"/>
        </w:tabs>
        <w:spacing w:line="335" w:lineRule="exact"/>
        <w:ind w:left="248" w:hanging="142"/>
        <w:rPr>
          <w:rFonts w:ascii="Vani" w:eastAsia="Vani" w:hAnsi="Vani" w:cs="Vani"/>
          <w:sz w:val="20"/>
          <w:szCs w:val="20"/>
          <w:lang w:val="nl-NL"/>
        </w:rPr>
      </w:pPr>
      <w:r w:rsidRPr="00BB18A9">
        <w:rPr>
          <w:rFonts w:ascii="Vani"/>
          <w:sz w:val="20"/>
          <w:lang w:val="nl-NL"/>
        </w:rPr>
        <w:lastRenderedPageBreak/>
        <w:t>Zelf rustig proberen te</w:t>
      </w:r>
      <w:r w:rsidRPr="00BB18A9">
        <w:rPr>
          <w:rFonts w:ascii="Vani"/>
          <w:spacing w:val="-14"/>
          <w:sz w:val="20"/>
          <w:lang w:val="nl-NL"/>
        </w:rPr>
        <w:t xml:space="preserve"> </w:t>
      </w:r>
      <w:r w:rsidRPr="00BB18A9">
        <w:rPr>
          <w:rFonts w:ascii="Vani"/>
          <w:sz w:val="20"/>
          <w:lang w:val="nl-NL"/>
        </w:rPr>
        <w:t>blijven.</w:t>
      </w:r>
    </w:p>
    <w:p w14:paraId="30477D6B" w14:textId="77777777" w:rsidR="009251FB" w:rsidRPr="00BB18A9" w:rsidRDefault="00D055AB">
      <w:pPr>
        <w:pStyle w:val="Lijstalinea"/>
        <w:numPr>
          <w:ilvl w:val="0"/>
          <w:numId w:val="115"/>
        </w:numPr>
        <w:tabs>
          <w:tab w:val="left" w:pos="249"/>
        </w:tabs>
        <w:spacing w:line="337" w:lineRule="exact"/>
        <w:ind w:left="248" w:hanging="142"/>
        <w:rPr>
          <w:rFonts w:ascii="Vani" w:eastAsia="Vani" w:hAnsi="Vani" w:cs="Vani"/>
          <w:sz w:val="20"/>
          <w:szCs w:val="20"/>
          <w:lang w:val="nl-NL"/>
        </w:rPr>
      </w:pPr>
      <w:r w:rsidRPr="00BB18A9">
        <w:rPr>
          <w:rFonts w:ascii="Vani"/>
          <w:sz w:val="20"/>
          <w:lang w:val="nl-NL"/>
        </w:rPr>
        <w:t>Het probleem van de ander serieus te</w:t>
      </w:r>
      <w:r w:rsidRPr="00BB18A9">
        <w:rPr>
          <w:rFonts w:ascii="Vani"/>
          <w:spacing w:val="-20"/>
          <w:sz w:val="20"/>
          <w:lang w:val="nl-NL"/>
        </w:rPr>
        <w:t xml:space="preserve"> </w:t>
      </w:r>
      <w:r w:rsidRPr="00BB18A9">
        <w:rPr>
          <w:rFonts w:ascii="Vani"/>
          <w:sz w:val="20"/>
          <w:lang w:val="nl-NL"/>
        </w:rPr>
        <w:t>nemen.</w:t>
      </w:r>
    </w:p>
    <w:p w14:paraId="30477D6C" w14:textId="77777777" w:rsidR="009251FB" w:rsidRPr="00BB18A9" w:rsidRDefault="00D055AB">
      <w:pPr>
        <w:pStyle w:val="Lijstalinea"/>
        <w:numPr>
          <w:ilvl w:val="0"/>
          <w:numId w:val="115"/>
        </w:numPr>
        <w:tabs>
          <w:tab w:val="left" w:pos="249"/>
        </w:tabs>
        <w:spacing w:before="1" w:line="336" w:lineRule="exact"/>
        <w:ind w:left="248" w:hanging="142"/>
        <w:rPr>
          <w:rFonts w:ascii="Vani" w:eastAsia="Vani" w:hAnsi="Vani" w:cs="Vani"/>
          <w:sz w:val="20"/>
          <w:szCs w:val="20"/>
          <w:lang w:val="nl-NL"/>
        </w:rPr>
      </w:pPr>
      <w:r w:rsidRPr="00BB18A9">
        <w:rPr>
          <w:rFonts w:ascii="Vani"/>
          <w:sz w:val="20"/>
          <w:lang w:val="nl-NL"/>
        </w:rPr>
        <w:t>Laten weten wat je wel en wat je niet</w:t>
      </w:r>
      <w:r w:rsidRPr="00BB18A9">
        <w:rPr>
          <w:rFonts w:ascii="Vani"/>
          <w:spacing w:val="-21"/>
          <w:sz w:val="20"/>
          <w:lang w:val="nl-NL"/>
        </w:rPr>
        <w:t xml:space="preserve"> </w:t>
      </w:r>
      <w:r w:rsidRPr="00BB18A9">
        <w:rPr>
          <w:rFonts w:ascii="Vani"/>
          <w:sz w:val="20"/>
          <w:lang w:val="nl-NL"/>
        </w:rPr>
        <w:t>wil.</w:t>
      </w:r>
    </w:p>
    <w:p w14:paraId="30477D6D" w14:textId="77777777" w:rsidR="009251FB" w:rsidRPr="00BB18A9" w:rsidRDefault="00D055AB">
      <w:pPr>
        <w:pStyle w:val="Lijstalinea"/>
        <w:numPr>
          <w:ilvl w:val="0"/>
          <w:numId w:val="115"/>
        </w:numPr>
        <w:tabs>
          <w:tab w:val="left" w:pos="249"/>
        </w:tabs>
        <w:spacing w:line="336" w:lineRule="exact"/>
        <w:ind w:left="248" w:hanging="142"/>
        <w:rPr>
          <w:rFonts w:ascii="Vani" w:eastAsia="Vani" w:hAnsi="Vani" w:cs="Vani"/>
          <w:sz w:val="20"/>
          <w:szCs w:val="20"/>
          <w:lang w:val="nl-NL"/>
        </w:rPr>
      </w:pPr>
      <w:r w:rsidRPr="00BB18A9">
        <w:rPr>
          <w:rFonts w:ascii="Vani"/>
          <w:sz w:val="20"/>
          <w:lang w:val="nl-NL"/>
        </w:rPr>
        <w:t>Niet de persoon, maar zijn gedrag</w:t>
      </w:r>
      <w:r w:rsidRPr="00BB18A9">
        <w:rPr>
          <w:rFonts w:ascii="Vani"/>
          <w:spacing w:val="-20"/>
          <w:sz w:val="20"/>
          <w:lang w:val="nl-NL"/>
        </w:rPr>
        <w:t xml:space="preserve"> </w:t>
      </w:r>
      <w:r w:rsidRPr="00BB18A9">
        <w:rPr>
          <w:rFonts w:ascii="Vani"/>
          <w:sz w:val="20"/>
          <w:lang w:val="nl-NL"/>
        </w:rPr>
        <w:t>afwijzen.</w:t>
      </w:r>
    </w:p>
    <w:p w14:paraId="30477D6E" w14:textId="77777777" w:rsidR="009251FB" w:rsidRPr="00BB18A9" w:rsidRDefault="009251FB">
      <w:pPr>
        <w:spacing w:before="1"/>
        <w:rPr>
          <w:rFonts w:ascii="Vani" w:eastAsia="Vani" w:hAnsi="Vani" w:cs="Vani"/>
          <w:sz w:val="20"/>
          <w:szCs w:val="20"/>
          <w:lang w:val="nl-NL"/>
        </w:rPr>
      </w:pPr>
    </w:p>
    <w:p w14:paraId="30477D6F" w14:textId="77777777" w:rsidR="009251FB" w:rsidRPr="00BB18A9" w:rsidRDefault="00D055AB">
      <w:pPr>
        <w:pStyle w:val="Kop3"/>
        <w:spacing w:line="336" w:lineRule="exact"/>
        <w:ind w:left="106" w:right="214"/>
        <w:rPr>
          <w:b w:val="0"/>
          <w:bCs w:val="0"/>
          <w:lang w:val="nl-NL"/>
        </w:rPr>
      </w:pPr>
      <w:r w:rsidRPr="00BB18A9">
        <w:rPr>
          <w:lang w:val="nl-NL"/>
        </w:rPr>
        <w:t>Stap</w:t>
      </w:r>
      <w:r w:rsidRPr="00BB18A9">
        <w:rPr>
          <w:spacing w:val="-5"/>
          <w:lang w:val="nl-NL"/>
        </w:rPr>
        <w:t xml:space="preserve"> </w:t>
      </w:r>
      <w:r w:rsidRPr="00BB18A9">
        <w:rPr>
          <w:lang w:val="nl-NL"/>
        </w:rPr>
        <w:t>2.</w:t>
      </w:r>
    </w:p>
    <w:p w14:paraId="30477D70" w14:textId="77777777" w:rsidR="009251FB" w:rsidRPr="00BB18A9" w:rsidRDefault="00D055AB">
      <w:pPr>
        <w:pStyle w:val="Plattetekst"/>
        <w:ind w:left="106" w:right="166"/>
        <w:rPr>
          <w:lang w:val="nl-NL"/>
        </w:rPr>
      </w:pPr>
      <w:r w:rsidRPr="00BB18A9">
        <w:rPr>
          <w:lang w:val="nl-NL"/>
        </w:rPr>
        <w:t>Als dit geen resultaat heeft wordt de directeur erbij gehaald. Deze probeert de persoon mee te nemen naar een rustige</w:t>
      </w:r>
      <w:r w:rsidRPr="00BB18A9">
        <w:rPr>
          <w:spacing w:val="-5"/>
          <w:lang w:val="nl-NL"/>
        </w:rPr>
        <w:t xml:space="preserve"> </w:t>
      </w:r>
      <w:r w:rsidRPr="00BB18A9">
        <w:rPr>
          <w:lang w:val="nl-NL"/>
        </w:rPr>
        <w:t>ruimte.</w:t>
      </w:r>
      <w:r w:rsidRPr="00BB18A9">
        <w:rPr>
          <w:spacing w:val="-5"/>
          <w:lang w:val="nl-NL"/>
        </w:rPr>
        <w:t xml:space="preserve"> </w:t>
      </w:r>
      <w:r w:rsidRPr="00BB18A9">
        <w:rPr>
          <w:lang w:val="nl-NL"/>
        </w:rPr>
        <w:t>Hij</w:t>
      </w:r>
      <w:r w:rsidRPr="00BB18A9">
        <w:rPr>
          <w:spacing w:val="-2"/>
          <w:lang w:val="nl-NL"/>
        </w:rPr>
        <w:t xml:space="preserve"> </w:t>
      </w:r>
      <w:r w:rsidRPr="00BB18A9">
        <w:rPr>
          <w:lang w:val="nl-NL"/>
        </w:rPr>
        <w:t>biedt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persoon</w:t>
      </w:r>
      <w:r w:rsidRPr="00BB18A9">
        <w:rPr>
          <w:spacing w:val="-2"/>
          <w:lang w:val="nl-NL"/>
        </w:rPr>
        <w:t xml:space="preserve"> </w:t>
      </w:r>
      <w:r w:rsidRPr="00BB18A9">
        <w:rPr>
          <w:lang w:val="nl-NL"/>
        </w:rPr>
        <w:t>iets</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drinken</w:t>
      </w:r>
      <w:r w:rsidRPr="00BB18A9">
        <w:rPr>
          <w:spacing w:val="-4"/>
          <w:lang w:val="nl-NL"/>
        </w:rPr>
        <w:t xml:space="preserve"> </w:t>
      </w:r>
      <w:r w:rsidRPr="00BB18A9">
        <w:rPr>
          <w:lang w:val="nl-NL"/>
        </w:rPr>
        <w:t>aan</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deze</w:t>
      </w:r>
      <w:r w:rsidRPr="00BB18A9">
        <w:rPr>
          <w:spacing w:val="-1"/>
          <w:lang w:val="nl-NL"/>
        </w:rPr>
        <w:t xml:space="preserve"> </w:t>
      </w:r>
      <w:r w:rsidRPr="00BB18A9">
        <w:rPr>
          <w:lang w:val="nl-NL"/>
        </w:rPr>
        <w:t>wat</w:t>
      </w:r>
      <w:r w:rsidRPr="00BB18A9">
        <w:rPr>
          <w:spacing w:val="-3"/>
          <w:lang w:val="nl-NL"/>
        </w:rPr>
        <w:t xml:space="preserve"> </w:t>
      </w:r>
      <w:r w:rsidRPr="00BB18A9">
        <w:rPr>
          <w:lang w:val="nl-NL"/>
        </w:rPr>
        <w:t>gekalmeerd</w:t>
      </w:r>
      <w:r w:rsidRPr="00BB18A9">
        <w:rPr>
          <w:spacing w:val="-1"/>
          <w:lang w:val="nl-NL"/>
        </w:rPr>
        <w:t xml:space="preserve"> </w:t>
      </w:r>
      <w:r w:rsidRPr="00BB18A9">
        <w:rPr>
          <w:lang w:val="nl-NL"/>
        </w:rPr>
        <w:t>is,</w:t>
      </w:r>
      <w:r w:rsidRPr="00BB18A9">
        <w:rPr>
          <w:spacing w:val="-4"/>
          <w:lang w:val="nl-NL"/>
        </w:rPr>
        <w:t xml:space="preserve"> </w:t>
      </w:r>
      <w:r w:rsidRPr="00BB18A9">
        <w:rPr>
          <w:lang w:val="nl-NL"/>
        </w:rPr>
        <w:t>gaat</w:t>
      </w:r>
      <w:r w:rsidRPr="00BB18A9">
        <w:rPr>
          <w:spacing w:val="-1"/>
          <w:lang w:val="nl-NL"/>
        </w:rPr>
        <w:t xml:space="preserve"> </w:t>
      </w:r>
      <w:r w:rsidRPr="00BB18A9">
        <w:rPr>
          <w:lang w:val="nl-NL"/>
        </w:rPr>
        <w:t>hij</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persoon</w:t>
      </w:r>
      <w:r w:rsidRPr="00BB18A9">
        <w:rPr>
          <w:spacing w:val="-4"/>
          <w:lang w:val="nl-NL"/>
        </w:rPr>
        <w:t xml:space="preserve"> </w:t>
      </w:r>
      <w:r w:rsidRPr="00BB18A9">
        <w:rPr>
          <w:lang w:val="nl-NL"/>
        </w:rPr>
        <w:t>in gesprek.</w:t>
      </w:r>
    </w:p>
    <w:p w14:paraId="30477D71" w14:textId="77777777" w:rsidR="009251FB" w:rsidRPr="00BB18A9" w:rsidRDefault="00D055AB">
      <w:pPr>
        <w:pStyle w:val="Plattetekst"/>
        <w:spacing w:line="336" w:lineRule="exact"/>
        <w:ind w:left="106" w:right="214"/>
        <w:rPr>
          <w:lang w:val="nl-NL"/>
        </w:rPr>
      </w:pPr>
      <w:r w:rsidRPr="00BB18A9">
        <w:rPr>
          <w:lang w:val="nl-NL"/>
        </w:rPr>
        <w:t>In dat gesprek komt aan de orde</w:t>
      </w:r>
      <w:r w:rsidRPr="00BB18A9">
        <w:rPr>
          <w:spacing w:val="-16"/>
          <w:lang w:val="nl-NL"/>
        </w:rPr>
        <w:t xml:space="preserve"> </w:t>
      </w:r>
      <w:r w:rsidRPr="00BB18A9">
        <w:rPr>
          <w:lang w:val="nl-NL"/>
        </w:rPr>
        <w:t>:</w:t>
      </w:r>
    </w:p>
    <w:p w14:paraId="30477D72" w14:textId="77777777" w:rsidR="009251FB" w:rsidRPr="00BB18A9" w:rsidRDefault="00D055AB">
      <w:pPr>
        <w:pStyle w:val="Lijstalinea"/>
        <w:numPr>
          <w:ilvl w:val="0"/>
          <w:numId w:val="114"/>
        </w:numPr>
        <w:tabs>
          <w:tab w:val="left" w:pos="467"/>
        </w:tabs>
        <w:spacing w:line="336" w:lineRule="exact"/>
        <w:rPr>
          <w:rFonts w:ascii="Vani" w:eastAsia="Vani" w:hAnsi="Vani" w:cs="Vani"/>
          <w:sz w:val="20"/>
          <w:szCs w:val="20"/>
          <w:lang w:val="nl-NL"/>
        </w:rPr>
      </w:pPr>
      <w:r w:rsidRPr="00BB18A9">
        <w:rPr>
          <w:rFonts w:ascii="Vani"/>
          <w:sz w:val="20"/>
          <w:lang w:val="nl-NL"/>
        </w:rPr>
        <w:t>Wat het probleem is en wat de oorzaak daarvan</w:t>
      </w:r>
      <w:r w:rsidRPr="00BB18A9">
        <w:rPr>
          <w:rFonts w:ascii="Vani"/>
          <w:spacing w:val="-20"/>
          <w:sz w:val="20"/>
          <w:lang w:val="nl-NL"/>
        </w:rPr>
        <w:t xml:space="preserve"> </w:t>
      </w:r>
      <w:r w:rsidRPr="00BB18A9">
        <w:rPr>
          <w:rFonts w:ascii="Vani"/>
          <w:sz w:val="20"/>
          <w:lang w:val="nl-NL"/>
        </w:rPr>
        <w:t>is.</w:t>
      </w:r>
    </w:p>
    <w:p w14:paraId="30477D73" w14:textId="77777777" w:rsidR="009251FB" w:rsidRPr="00BB18A9" w:rsidRDefault="00D055AB">
      <w:pPr>
        <w:pStyle w:val="Lijstalinea"/>
        <w:numPr>
          <w:ilvl w:val="0"/>
          <w:numId w:val="114"/>
        </w:numPr>
        <w:tabs>
          <w:tab w:val="left" w:pos="467"/>
        </w:tabs>
        <w:spacing w:before="1" w:line="336" w:lineRule="exact"/>
        <w:rPr>
          <w:rFonts w:ascii="Vani" w:eastAsia="Vani" w:hAnsi="Vani" w:cs="Vani"/>
          <w:sz w:val="20"/>
          <w:szCs w:val="20"/>
          <w:lang w:val="nl-NL"/>
        </w:rPr>
      </w:pPr>
      <w:r w:rsidRPr="00BB18A9">
        <w:rPr>
          <w:rFonts w:ascii="Vani"/>
          <w:sz w:val="20"/>
          <w:lang w:val="nl-NL"/>
        </w:rPr>
        <w:t>Een mogelijke weg tot oplossing van dat</w:t>
      </w:r>
      <w:r w:rsidRPr="00BB18A9">
        <w:rPr>
          <w:rFonts w:ascii="Vani"/>
          <w:spacing w:val="-27"/>
          <w:sz w:val="20"/>
          <w:lang w:val="nl-NL"/>
        </w:rPr>
        <w:t xml:space="preserve"> </w:t>
      </w:r>
      <w:r w:rsidRPr="00BB18A9">
        <w:rPr>
          <w:rFonts w:ascii="Vani"/>
          <w:sz w:val="20"/>
          <w:lang w:val="nl-NL"/>
        </w:rPr>
        <w:t>probleem.</w:t>
      </w:r>
    </w:p>
    <w:p w14:paraId="30477D74" w14:textId="77777777" w:rsidR="009251FB" w:rsidRPr="00BB18A9" w:rsidRDefault="00D055AB">
      <w:pPr>
        <w:pStyle w:val="Lijstalinea"/>
        <w:numPr>
          <w:ilvl w:val="0"/>
          <w:numId w:val="114"/>
        </w:numPr>
        <w:tabs>
          <w:tab w:val="left" w:pos="467"/>
        </w:tabs>
        <w:spacing w:line="336" w:lineRule="exact"/>
        <w:rPr>
          <w:rFonts w:ascii="Vani" w:eastAsia="Vani" w:hAnsi="Vani" w:cs="Vani"/>
          <w:sz w:val="20"/>
          <w:szCs w:val="20"/>
          <w:lang w:val="nl-NL"/>
        </w:rPr>
      </w:pPr>
      <w:r w:rsidRPr="00BB18A9">
        <w:rPr>
          <w:rFonts w:ascii="Vani"/>
          <w:sz w:val="20"/>
          <w:lang w:val="nl-NL"/>
        </w:rPr>
        <w:t>Dat</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getoonde</w:t>
      </w:r>
      <w:r w:rsidRPr="00BB18A9">
        <w:rPr>
          <w:rFonts w:ascii="Vani"/>
          <w:spacing w:val="-6"/>
          <w:sz w:val="20"/>
          <w:lang w:val="nl-NL"/>
        </w:rPr>
        <w:t xml:space="preserve"> </w:t>
      </w:r>
      <w:r w:rsidRPr="00BB18A9">
        <w:rPr>
          <w:rFonts w:ascii="Vani"/>
          <w:sz w:val="20"/>
          <w:lang w:val="nl-NL"/>
        </w:rPr>
        <w:t>agressieve</w:t>
      </w:r>
      <w:r w:rsidRPr="00BB18A9">
        <w:rPr>
          <w:rFonts w:ascii="Vani"/>
          <w:spacing w:val="-6"/>
          <w:sz w:val="20"/>
          <w:lang w:val="nl-NL"/>
        </w:rPr>
        <w:t xml:space="preserve"> </w:t>
      </w:r>
      <w:r w:rsidRPr="00BB18A9">
        <w:rPr>
          <w:rFonts w:ascii="Vani"/>
          <w:sz w:val="20"/>
          <w:lang w:val="nl-NL"/>
        </w:rPr>
        <w:t>gedrag</w:t>
      </w:r>
      <w:r w:rsidRPr="00BB18A9">
        <w:rPr>
          <w:rFonts w:ascii="Vani"/>
          <w:spacing w:val="-6"/>
          <w:sz w:val="20"/>
          <w:lang w:val="nl-NL"/>
        </w:rPr>
        <w:t xml:space="preserve"> </w:t>
      </w:r>
      <w:r w:rsidRPr="00BB18A9">
        <w:rPr>
          <w:rFonts w:ascii="Vani"/>
          <w:sz w:val="20"/>
          <w:lang w:val="nl-NL"/>
        </w:rPr>
        <w:t>als</w:t>
      </w:r>
      <w:r w:rsidRPr="00BB18A9">
        <w:rPr>
          <w:rFonts w:ascii="Vani"/>
          <w:spacing w:val="-6"/>
          <w:sz w:val="20"/>
          <w:lang w:val="nl-NL"/>
        </w:rPr>
        <w:t xml:space="preserve"> </w:t>
      </w:r>
      <w:r w:rsidRPr="00BB18A9">
        <w:rPr>
          <w:rFonts w:ascii="Vani"/>
          <w:sz w:val="20"/>
          <w:lang w:val="nl-NL"/>
        </w:rPr>
        <w:t>ontoelaatbaar</w:t>
      </w:r>
      <w:r w:rsidRPr="00BB18A9">
        <w:rPr>
          <w:rFonts w:ascii="Vani"/>
          <w:spacing w:val="-4"/>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beschouwd.</w:t>
      </w:r>
    </w:p>
    <w:p w14:paraId="30477D75" w14:textId="77777777" w:rsidR="009251FB" w:rsidRPr="00BB18A9" w:rsidRDefault="00D055AB">
      <w:pPr>
        <w:pStyle w:val="Lijstalinea"/>
        <w:numPr>
          <w:ilvl w:val="0"/>
          <w:numId w:val="114"/>
        </w:numPr>
        <w:tabs>
          <w:tab w:val="left" w:pos="467"/>
        </w:tabs>
        <w:rPr>
          <w:rFonts w:ascii="Vani" w:eastAsia="Vani" w:hAnsi="Vani" w:cs="Vani"/>
          <w:sz w:val="20"/>
          <w:szCs w:val="20"/>
          <w:lang w:val="nl-NL"/>
        </w:rPr>
      </w:pPr>
      <w:r w:rsidRPr="00BB18A9">
        <w:rPr>
          <w:rFonts w:ascii="Vani"/>
          <w:sz w:val="20"/>
          <w:lang w:val="nl-NL"/>
        </w:rPr>
        <w:t>Wat de school gaat doen naar aanleiding van dit</w:t>
      </w:r>
      <w:r w:rsidRPr="00BB18A9">
        <w:rPr>
          <w:rFonts w:ascii="Vani"/>
          <w:spacing w:val="-25"/>
          <w:sz w:val="20"/>
          <w:lang w:val="nl-NL"/>
        </w:rPr>
        <w:t xml:space="preserve"> </w:t>
      </w:r>
      <w:r w:rsidRPr="00BB18A9">
        <w:rPr>
          <w:rFonts w:ascii="Vani"/>
          <w:sz w:val="20"/>
          <w:lang w:val="nl-NL"/>
        </w:rPr>
        <w:t>incident.</w:t>
      </w:r>
    </w:p>
    <w:p w14:paraId="30477D76" w14:textId="77777777" w:rsidR="009251FB" w:rsidRPr="00BB18A9" w:rsidRDefault="009251FB">
      <w:pPr>
        <w:spacing w:before="1"/>
        <w:rPr>
          <w:rFonts w:ascii="Vani" w:eastAsia="Vani" w:hAnsi="Vani" w:cs="Vani"/>
          <w:sz w:val="20"/>
          <w:szCs w:val="20"/>
          <w:lang w:val="nl-NL"/>
        </w:rPr>
      </w:pPr>
    </w:p>
    <w:p w14:paraId="30477D77" w14:textId="77777777" w:rsidR="009251FB" w:rsidRPr="00BB18A9" w:rsidRDefault="00D055AB">
      <w:pPr>
        <w:pStyle w:val="Plattetekst"/>
        <w:ind w:left="106" w:right="214"/>
        <w:rPr>
          <w:lang w:val="nl-NL"/>
        </w:rPr>
      </w:pPr>
      <w:r w:rsidRPr="00BB18A9">
        <w:rPr>
          <w:lang w:val="nl-NL"/>
        </w:rPr>
        <w:t>Een</w:t>
      </w:r>
      <w:r w:rsidRPr="00BB18A9">
        <w:rPr>
          <w:spacing w:val="-4"/>
          <w:lang w:val="nl-NL"/>
        </w:rPr>
        <w:t xml:space="preserve"> </w:t>
      </w:r>
      <w:r w:rsidRPr="00BB18A9">
        <w:rPr>
          <w:lang w:val="nl-NL"/>
        </w:rPr>
        <w:t>collega</w:t>
      </w:r>
      <w:r w:rsidRPr="00BB18A9">
        <w:rPr>
          <w:spacing w:val="-4"/>
          <w:lang w:val="nl-NL"/>
        </w:rPr>
        <w:t xml:space="preserve"> </w:t>
      </w:r>
      <w:r w:rsidRPr="00BB18A9">
        <w:rPr>
          <w:lang w:val="nl-NL"/>
        </w:rPr>
        <w:t>zorgt</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eerste</w:t>
      </w:r>
      <w:r w:rsidRPr="00BB18A9">
        <w:rPr>
          <w:spacing w:val="-4"/>
          <w:lang w:val="nl-NL"/>
        </w:rPr>
        <w:t xml:space="preserve"> </w:t>
      </w:r>
      <w:r w:rsidRPr="00BB18A9">
        <w:rPr>
          <w:lang w:val="nl-NL"/>
        </w:rPr>
        <w:t>opvang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medewerker</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geconfronteerd</w:t>
      </w:r>
      <w:r w:rsidRPr="00BB18A9">
        <w:rPr>
          <w:spacing w:val="-3"/>
          <w:lang w:val="nl-NL"/>
        </w:rPr>
        <w:t xml:space="preserve"> </w:t>
      </w:r>
      <w:r w:rsidRPr="00BB18A9">
        <w:rPr>
          <w:lang w:val="nl-NL"/>
        </w:rPr>
        <w:t>is</w:t>
      </w:r>
      <w:r w:rsidRPr="00BB18A9">
        <w:rPr>
          <w:spacing w:val="-1"/>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agressieve</w:t>
      </w:r>
      <w:r w:rsidRPr="00BB18A9">
        <w:rPr>
          <w:spacing w:val="-4"/>
          <w:lang w:val="nl-NL"/>
        </w:rPr>
        <w:t xml:space="preserve"> </w:t>
      </w:r>
      <w:r w:rsidRPr="00BB18A9">
        <w:rPr>
          <w:lang w:val="nl-NL"/>
        </w:rPr>
        <w:t>gedrag.</w:t>
      </w:r>
      <w:r w:rsidRPr="00BB18A9">
        <w:rPr>
          <w:spacing w:val="-3"/>
          <w:lang w:val="nl-NL"/>
        </w:rPr>
        <w:t xml:space="preserve"> </w:t>
      </w:r>
      <w:r w:rsidRPr="00BB18A9">
        <w:rPr>
          <w:lang w:val="nl-NL"/>
        </w:rPr>
        <w:t>Er wordt zorg gedragen voor de opvang van de leerlingen. Als deze iets meegekregen hebben van het incident worden ze gerust</w:t>
      </w:r>
      <w:r w:rsidRPr="00BB18A9">
        <w:rPr>
          <w:spacing w:val="-17"/>
          <w:lang w:val="nl-NL"/>
        </w:rPr>
        <w:t xml:space="preserve"> </w:t>
      </w:r>
      <w:r w:rsidRPr="00BB18A9">
        <w:rPr>
          <w:lang w:val="nl-NL"/>
        </w:rPr>
        <w:t>gesteld.</w:t>
      </w:r>
    </w:p>
    <w:p w14:paraId="30477D78" w14:textId="77777777" w:rsidR="009251FB" w:rsidRPr="00BB18A9" w:rsidRDefault="009251FB">
      <w:pPr>
        <w:spacing w:before="15"/>
        <w:rPr>
          <w:rFonts w:ascii="Vani" w:eastAsia="Vani" w:hAnsi="Vani" w:cs="Vani"/>
          <w:sz w:val="19"/>
          <w:szCs w:val="19"/>
          <w:lang w:val="nl-NL"/>
        </w:rPr>
      </w:pPr>
    </w:p>
    <w:p w14:paraId="30477D79" w14:textId="77777777" w:rsidR="009251FB" w:rsidRPr="00BB18A9" w:rsidRDefault="00D055AB">
      <w:pPr>
        <w:pStyle w:val="Kop3"/>
        <w:ind w:left="106" w:right="214"/>
        <w:rPr>
          <w:b w:val="0"/>
          <w:bCs w:val="0"/>
          <w:lang w:val="nl-NL"/>
        </w:rPr>
      </w:pPr>
      <w:r w:rsidRPr="00BB18A9">
        <w:rPr>
          <w:lang w:val="nl-NL"/>
        </w:rPr>
        <w:t>Stap</w:t>
      </w:r>
      <w:r w:rsidRPr="00BB18A9">
        <w:rPr>
          <w:spacing w:val="-4"/>
          <w:lang w:val="nl-NL"/>
        </w:rPr>
        <w:t xml:space="preserve"> </w:t>
      </w:r>
      <w:r w:rsidRPr="00BB18A9">
        <w:rPr>
          <w:lang w:val="nl-NL"/>
        </w:rPr>
        <w:t>3.</w:t>
      </w:r>
    </w:p>
    <w:p w14:paraId="30477D7A" w14:textId="77777777" w:rsidR="009251FB" w:rsidRPr="00BB18A9" w:rsidRDefault="00D055AB">
      <w:pPr>
        <w:pStyle w:val="Plattetekst"/>
        <w:spacing w:before="1"/>
        <w:ind w:left="106" w:right="320"/>
        <w:rPr>
          <w:lang w:val="nl-NL"/>
        </w:rPr>
      </w:pPr>
      <w:r w:rsidRPr="00BB18A9">
        <w:rPr>
          <w:lang w:val="nl-NL"/>
        </w:rPr>
        <w:t>De</w:t>
      </w:r>
      <w:r w:rsidRPr="00BB18A9">
        <w:rPr>
          <w:spacing w:val="-4"/>
          <w:lang w:val="nl-NL"/>
        </w:rPr>
        <w:t xml:space="preserve"> </w:t>
      </w:r>
      <w:r w:rsidRPr="00BB18A9">
        <w:rPr>
          <w:lang w:val="nl-NL"/>
        </w:rPr>
        <w:t>directeur</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ander</w:t>
      </w:r>
      <w:r w:rsidRPr="00BB18A9">
        <w:rPr>
          <w:spacing w:val="-4"/>
          <w:lang w:val="nl-NL"/>
        </w:rPr>
        <w:t xml:space="preserve"> </w:t>
      </w:r>
      <w:r w:rsidRPr="00BB18A9">
        <w:rPr>
          <w:lang w:val="nl-NL"/>
        </w:rPr>
        <w:t>lid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veiligheidsteam</w:t>
      </w:r>
      <w:r w:rsidRPr="00BB18A9">
        <w:rPr>
          <w:spacing w:val="-4"/>
          <w:lang w:val="nl-NL"/>
        </w:rPr>
        <w:t xml:space="preserve"> </w:t>
      </w:r>
      <w:r w:rsidRPr="00BB18A9">
        <w:rPr>
          <w:lang w:val="nl-NL"/>
        </w:rPr>
        <w:t>heeft</w:t>
      </w:r>
      <w:r w:rsidRPr="00BB18A9">
        <w:rPr>
          <w:spacing w:val="-3"/>
          <w:lang w:val="nl-NL"/>
        </w:rPr>
        <w:t xml:space="preserve"> </w:t>
      </w:r>
      <w:r w:rsidRPr="00BB18A9">
        <w:rPr>
          <w:lang w:val="nl-NL"/>
        </w:rPr>
        <w:t>een</w:t>
      </w:r>
      <w:r w:rsidRPr="00BB18A9">
        <w:rPr>
          <w:spacing w:val="-1"/>
          <w:lang w:val="nl-NL"/>
        </w:rPr>
        <w:t xml:space="preserve"> </w:t>
      </w:r>
      <w:r w:rsidRPr="00BB18A9">
        <w:rPr>
          <w:lang w:val="nl-NL"/>
        </w:rPr>
        <w:t>gesprek</w:t>
      </w:r>
      <w:r w:rsidRPr="00BB18A9">
        <w:rPr>
          <w:spacing w:val="-5"/>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medewerker</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geconfronteerd is met het agressieve gedrag. Doel van het</w:t>
      </w:r>
      <w:r w:rsidRPr="00BB18A9">
        <w:rPr>
          <w:spacing w:val="-27"/>
          <w:lang w:val="nl-NL"/>
        </w:rPr>
        <w:t xml:space="preserve"> </w:t>
      </w:r>
      <w:r w:rsidRPr="00BB18A9">
        <w:rPr>
          <w:lang w:val="nl-NL"/>
        </w:rPr>
        <w:t>gesprek:</w:t>
      </w:r>
    </w:p>
    <w:p w14:paraId="30477D7B" w14:textId="77777777" w:rsidR="009251FB" w:rsidRPr="00BB18A9" w:rsidRDefault="00D055AB">
      <w:pPr>
        <w:pStyle w:val="Lijstalinea"/>
        <w:numPr>
          <w:ilvl w:val="0"/>
          <w:numId w:val="113"/>
        </w:numPr>
        <w:tabs>
          <w:tab w:val="left" w:pos="467"/>
        </w:tabs>
        <w:spacing w:line="336" w:lineRule="exact"/>
        <w:rPr>
          <w:rFonts w:ascii="Vani" w:eastAsia="Vani" w:hAnsi="Vani" w:cs="Vani"/>
          <w:sz w:val="20"/>
          <w:szCs w:val="20"/>
          <w:lang w:val="nl-NL"/>
        </w:rPr>
      </w:pPr>
      <w:r w:rsidRPr="00BB18A9">
        <w:rPr>
          <w:rFonts w:ascii="Vani"/>
          <w:sz w:val="20"/>
          <w:lang w:val="nl-NL"/>
        </w:rPr>
        <w:t>Opvang, rust,</w:t>
      </w:r>
      <w:r w:rsidRPr="00BB18A9">
        <w:rPr>
          <w:rFonts w:ascii="Vani"/>
          <w:spacing w:val="-11"/>
          <w:sz w:val="20"/>
          <w:lang w:val="nl-NL"/>
        </w:rPr>
        <w:t xml:space="preserve"> </w:t>
      </w:r>
      <w:r w:rsidRPr="00BB18A9">
        <w:rPr>
          <w:rFonts w:ascii="Vani"/>
          <w:sz w:val="20"/>
          <w:lang w:val="nl-NL"/>
        </w:rPr>
        <w:t>kalmering.</w:t>
      </w:r>
    </w:p>
    <w:p w14:paraId="30477D7C" w14:textId="77777777" w:rsidR="009251FB" w:rsidRPr="00BB18A9" w:rsidRDefault="00D055AB">
      <w:pPr>
        <w:pStyle w:val="Lijstalinea"/>
        <w:numPr>
          <w:ilvl w:val="0"/>
          <w:numId w:val="113"/>
        </w:numPr>
        <w:tabs>
          <w:tab w:val="left" w:pos="467"/>
        </w:tabs>
        <w:spacing w:before="1" w:line="337" w:lineRule="exact"/>
        <w:rPr>
          <w:rFonts w:ascii="Vani" w:eastAsia="Vani" w:hAnsi="Vani" w:cs="Vani"/>
          <w:sz w:val="20"/>
          <w:szCs w:val="20"/>
          <w:lang w:val="nl-NL"/>
        </w:rPr>
      </w:pPr>
      <w:r w:rsidRPr="00BB18A9">
        <w:rPr>
          <w:rFonts w:ascii="Vani"/>
          <w:sz w:val="20"/>
          <w:lang w:val="nl-NL"/>
        </w:rPr>
        <w:t>Bekijken wat er acuut moet</w:t>
      </w:r>
      <w:r w:rsidRPr="00BB18A9">
        <w:rPr>
          <w:rFonts w:ascii="Vani"/>
          <w:spacing w:val="-22"/>
          <w:sz w:val="20"/>
          <w:lang w:val="nl-NL"/>
        </w:rPr>
        <w:t xml:space="preserve"> </w:t>
      </w:r>
      <w:r w:rsidRPr="00BB18A9">
        <w:rPr>
          <w:rFonts w:ascii="Vani"/>
          <w:sz w:val="20"/>
          <w:lang w:val="nl-NL"/>
        </w:rPr>
        <w:t>gebeuren.</w:t>
      </w:r>
    </w:p>
    <w:p w14:paraId="30477D7D" w14:textId="77777777" w:rsidR="009251FB" w:rsidRPr="00BB18A9" w:rsidRDefault="00D055AB">
      <w:pPr>
        <w:pStyle w:val="Lijstalinea"/>
        <w:numPr>
          <w:ilvl w:val="0"/>
          <w:numId w:val="113"/>
        </w:numPr>
        <w:tabs>
          <w:tab w:val="left" w:pos="467"/>
        </w:tabs>
        <w:spacing w:line="337" w:lineRule="exact"/>
        <w:rPr>
          <w:rFonts w:ascii="Vani" w:eastAsia="Vani" w:hAnsi="Vani" w:cs="Vani"/>
          <w:sz w:val="20"/>
          <w:szCs w:val="20"/>
          <w:lang w:val="nl-NL"/>
        </w:rPr>
      </w:pPr>
      <w:r w:rsidRPr="00BB18A9">
        <w:rPr>
          <w:rFonts w:ascii="Vani"/>
          <w:sz w:val="20"/>
          <w:lang w:val="nl-NL"/>
        </w:rPr>
        <w:t>Afspraak</w:t>
      </w:r>
      <w:r w:rsidRPr="00BB18A9">
        <w:rPr>
          <w:rFonts w:ascii="Vani"/>
          <w:spacing w:val="-5"/>
          <w:sz w:val="20"/>
          <w:lang w:val="nl-NL"/>
        </w:rPr>
        <w:t xml:space="preserve"> </w:t>
      </w:r>
      <w:r w:rsidRPr="00BB18A9">
        <w:rPr>
          <w:rFonts w:ascii="Vani"/>
          <w:sz w:val="20"/>
          <w:lang w:val="nl-NL"/>
        </w:rPr>
        <w:t>maken</w:t>
      </w:r>
      <w:r w:rsidRPr="00BB18A9">
        <w:rPr>
          <w:rFonts w:ascii="Vani"/>
          <w:spacing w:val="-4"/>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vervolggesprek</w:t>
      </w:r>
      <w:r w:rsidRPr="00BB18A9">
        <w:rPr>
          <w:rFonts w:ascii="Vani"/>
          <w:spacing w:val="-5"/>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meer</w:t>
      </w:r>
      <w:r w:rsidRPr="00BB18A9">
        <w:rPr>
          <w:rFonts w:ascii="Vani"/>
          <w:spacing w:val="-5"/>
          <w:sz w:val="20"/>
          <w:lang w:val="nl-NL"/>
        </w:rPr>
        <w:t xml:space="preserve"> </w:t>
      </w:r>
      <w:r w:rsidRPr="00BB18A9">
        <w:rPr>
          <w:rFonts w:ascii="Vani"/>
          <w:sz w:val="20"/>
          <w:lang w:val="nl-NL"/>
        </w:rPr>
        <w:t>leden</w:t>
      </w:r>
      <w:r w:rsidRPr="00BB18A9">
        <w:rPr>
          <w:rFonts w:ascii="Vani"/>
          <w:spacing w:val="-4"/>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veiligheidsteam.</w:t>
      </w:r>
    </w:p>
    <w:p w14:paraId="30477D7E" w14:textId="77777777" w:rsidR="009251FB" w:rsidRPr="00BB18A9" w:rsidRDefault="009251FB">
      <w:pPr>
        <w:rPr>
          <w:rFonts w:ascii="Vani" w:eastAsia="Vani" w:hAnsi="Vani" w:cs="Vani"/>
          <w:sz w:val="24"/>
          <w:szCs w:val="24"/>
          <w:lang w:val="nl-NL"/>
        </w:rPr>
      </w:pPr>
    </w:p>
    <w:p w14:paraId="30477D7F" w14:textId="77777777" w:rsidR="009251FB" w:rsidRPr="00BB18A9" w:rsidRDefault="009251FB">
      <w:pPr>
        <w:spacing w:before="17"/>
        <w:rPr>
          <w:rFonts w:ascii="Vani" w:eastAsia="Vani" w:hAnsi="Vani" w:cs="Vani"/>
          <w:sz w:val="15"/>
          <w:szCs w:val="15"/>
          <w:lang w:val="nl-NL"/>
        </w:rPr>
      </w:pPr>
    </w:p>
    <w:p w14:paraId="30477D80" w14:textId="77777777" w:rsidR="009251FB" w:rsidRPr="00BB18A9" w:rsidRDefault="00D055AB">
      <w:pPr>
        <w:pStyle w:val="Kop3"/>
        <w:spacing w:line="336" w:lineRule="exact"/>
        <w:ind w:left="106" w:right="214"/>
        <w:rPr>
          <w:b w:val="0"/>
          <w:bCs w:val="0"/>
          <w:lang w:val="nl-NL"/>
        </w:rPr>
      </w:pPr>
      <w:r w:rsidRPr="00BB18A9">
        <w:rPr>
          <w:lang w:val="nl-NL"/>
        </w:rPr>
        <w:t>Stap</w:t>
      </w:r>
      <w:r w:rsidRPr="00BB18A9">
        <w:rPr>
          <w:spacing w:val="-6"/>
          <w:lang w:val="nl-NL"/>
        </w:rPr>
        <w:t xml:space="preserve"> </w:t>
      </w:r>
      <w:r w:rsidRPr="00BB18A9">
        <w:rPr>
          <w:lang w:val="nl-NL"/>
        </w:rPr>
        <w:t>4.</w:t>
      </w:r>
    </w:p>
    <w:p w14:paraId="30477D81" w14:textId="77777777" w:rsidR="009251FB" w:rsidRPr="00BB18A9" w:rsidRDefault="00D055AB">
      <w:pPr>
        <w:pStyle w:val="Plattetekst"/>
        <w:spacing w:line="336" w:lineRule="exact"/>
        <w:ind w:left="106" w:right="214"/>
        <w:rPr>
          <w:lang w:val="nl-NL"/>
        </w:rPr>
      </w:pPr>
      <w:r w:rsidRPr="00BB18A9">
        <w:rPr>
          <w:lang w:val="nl-NL"/>
        </w:rPr>
        <w:t>De directeur gaat in overleg met het veiligheidsteam en maakt afspraken over</w:t>
      </w:r>
      <w:r w:rsidRPr="00BB18A9">
        <w:rPr>
          <w:spacing w:val="10"/>
          <w:lang w:val="nl-NL"/>
        </w:rPr>
        <w:t xml:space="preserve"> </w:t>
      </w:r>
      <w:r w:rsidRPr="00BB18A9">
        <w:rPr>
          <w:lang w:val="nl-NL"/>
        </w:rPr>
        <w:t>:</w:t>
      </w:r>
    </w:p>
    <w:p w14:paraId="30477D82" w14:textId="77777777" w:rsidR="009251FB" w:rsidRPr="00BB18A9" w:rsidRDefault="00D055AB">
      <w:pPr>
        <w:pStyle w:val="Lijstalinea"/>
        <w:numPr>
          <w:ilvl w:val="0"/>
          <w:numId w:val="115"/>
        </w:numPr>
        <w:tabs>
          <w:tab w:val="left" w:pos="249"/>
        </w:tabs>
        <w:spacing w:before="1" w:line="336" w:lineRule="exact"/>
        <w:ind w:left="248" w:hanging="142"/>
        <w:rPr>
          <w:rFonts w:ascii="Vani" w:eastAsia="Vani" w:hAnsi="Vani" w:cs="Vani"/>
          <w:sz w:val="20"/>
          <w:szCs w:val="20"/>
          <w:lang w:val="nl-NL"/>
        </w:rPr>
      </w:pPr>
      <w:r w:rsidRPr="00BB18A9">
        <w:rPr>
          <w:rFonts w:ascii="Vani" w:hAnsi="Vani"/>
          <w:sz w:val="20"/>
          <w:lang w:val="nl-NL"/>
        </w:rPr>
        <w:t>Hoe en wanneer het team geïnformeerd</w:t>
      </w:r>
      <w:r w:rsidRPr="00BB18A9">
        <w:rPr>
          <w:rFonts w:ascii="Vani" w:hAnsi="Vani"/>
          <w:spacing w:val="-24"/>
          <w:sz w:val="20"/>
          <w:lang w:val="nl-NL"/>
        </w:rPr>
        <w:t xml:space="preserve"> </w:t>
      </w:r>
      <w:r w:rsidRPr="00BB18A9">
        <w:rPr>
          <w:rFonts w:ascii="Vani" w:hAnsi="Vani"/>
          <w:sz w:val="20"/>
          <w:lang w:val="nl-NL"/>
        </w:rPr>
        <w:t>wordt.</w:t>
      </w:r>
    </w:p>
    <w:p w14:paraId="30477D83" w14:textId="77777777" w:rsidR="009251FB" w:rsidRPr="00BB18A9" w:rsidRDefault="00D055AB">
      <w:pPr>
        <w:pStyle w:val="Lijstalinea"/>
        <w:numPr>
          <w:ilvl w:val="0"/>
          <w:numId w:val="115"/>
        </w:numPr>
        <w:tabs>
          <w:tab w:val="left" w:pos="249"/>
        </w:tabs>
        <w:spacing w:line="336" w:lineRule="exact"/>
        <w:ind w:left="248" w:hanging="142"/>
        <w:rPr>
          <w:rFonts w:ascii="Vani" w:eastAsia="Vani" w:hAnsi="Vani" w:cs="Vani"/>
          <w:sz w:val="20"/>
          <w:szCs w:val="20"/>
          <w:lang w:val="nl-NL"/>
        </w:rPr>
      </w:pPr>
      <w:r w:rsidRPr="00BB18A9">
        <w:rPr>
          <w:rFonts w:ascii="Vani"/>
          <w:sz w:val="20"/>
          <w:lang w:val="nl-NL"/>
        </w:rPr>
        <w:t>Of het nodig is informatie te geven aan</w:t>
      </w:r>
      <w:r w:rsidRPr="00BB18A9">
        <w:rPr>
          <w:rFonts w:ascii="Vani"/>
          <w:spacing w:val="-19"/>
          <w:sz w:val="20"/>
          <w:lang w:val="nl-NL"/>
        </w:rPr>
        <w:t xml:space="preserve"> </w:t>
      </w:r>
      <w:r w:rsidRPr="00BB18A9">
        <w:rPr>
          <w:rFonts w:ascii="Vani"/>
          <w:sz w:val="20"/>
          <w:lang w:val="nl-NL"/>
        </w:rPr>
        <w:t>ouders.</w:t>
      </w:r>
    </w:p>
    <w:p w14:paraId="30477D84" w14:textId="77777777" w:rsidR="009251FB" w:rsidRPr="00BB18A9" w:rsidRDefault="00D055AB">
      <w:pPr>
        <w:pStyle w:val="Lijstalinea"/>
        <w:numPr>
          <w:ilvl w:val="0"/>
          <w:numId w:val="115"/>
        </w:numPr>
        <w:tabs>
          <w:tab w:val="left" w:pos="249"/>
        </w:tabs>
        <w:spacing w:line="336" w:lineRule="exact"/>
        <w:ind w:left="248" w:hanging="142"/>
        <w:rPr>
          <w:rFonts w:ascii="Vani" w:eastAsia="Vani" w:hAnsi="Vani" w:cs="Vani"/>
          <w:sz w:val="20"/>
          <w:szCs w:val="20"/>
          <w:lang w:val="nl-NL"/>
        </w:rPr>
      </w:pPr>
      <w:r w:rsidRPr="00BB18A9">
        <w:rPr>
          <w:rFonts w:ascii="Vani"/>
          <w:sz w:val="20"/>
          <w:lang w:val="nl-NL"/>
        </w:rPr>
        <w:t>Wat te doen met de kinderen die het incident mee gekregen</w:t>
      </w:r>
      <w:r w:rsidRPr="00BB18A9">
        <w:rPr>
          <w:rFonts w:ascii="Vani"/>
          <w:spacing w:val="-32"/>
          <w:sz w:val="20"/>
          <w:lang w:val="nl-NL"/>
        </w:rPr>
        <w:t xml:space="preserve"> </w:t>
      </w:r>
      <w:r w:rsidRPr="00BB18A9">
        <w:rPr>
          <w:rFonts w:ascii="Vani"/>
          <w:sz w:val="20"/>
          <w:lang w:val="nl-NL"/>
        </w:rPr>
        <w:t>hebben.</w:t>
      </w:r>
    </w:p>
    <w:p w14:paraId="30477D85" w14:textId="77777777" w:rsidR="009251FB" w:rsidRPr="00BB18A9" w:rsidRDefault="00D055AB">
      <w:pPr>
        <w:pStyle w:val="Lijstalinea"/>
        <w:numPr>
          <w:ilvl w:val="0"/>
          <w:numId w:val="115"/>
        </w:numPr>
        <w:tabs>
          <w:tab w:val="left" w:pos="249"/>
        </w:tabs>
        <w:spacing w:before="1"/>
        <w:ind w:left="250" w:right="1715" w:hanging="144"/>
        <w:rPr>
          <w:rFonts w:ascii="Vani" w:eastAsia="Vani" w:hAnsi="Vani" w:cs="Vani"/>
          <w:sz w:val="20"/>
          <w:szCs w:val="20"/>
          <w:lang w:val="nl-NL"/>
        </w:rPr>
      </w:pPr>
      <w:r w:rsidRPr="00BB18A9">
        <w:rPr>
          <w:rFonts w:ascii="Vani"/>
          <w:sz w:val="20"/>
          <w:lang w:val="nl-NL"/>
        </w:rPr>
        <w:t>Hoe er omgegaan wordt met het kind/de kinderen van de ouder die het agressief gedrag vertoond</w:t>
      </w:r>
      <w:r w:rsidRPr="00BB18A9">
        <w:rPr>
          <w:rFonts w:ascii="Vani"/>
          <w:spacing w:val="-4"/>
          <w:sz w:val="20"/>
          <w:lang w:val="nl-NL"/>
        </w:rPr>
        <w:t xml:space="preserve"> </w:t>
      </w:r>
      <w:r w:rsidRPr="00BB18A9">
        <w:rPr>
          <w:rFonts w:ascii="Vani"/>
          <w:sz w:val="20"/>
          <w:lang w:val="nl-NL"/>
        </w:rPr>
        <w:t>heeft.</w:t>
      </w:r>
      <w:r w:rsidRPr="00BB18A9">
        <w:rPr>
          <w:rFonts w:ascii="Vani"/>
          <w:spacing w:val="-2"/>
          <w:sz w:val="20"/>
          <w:lang w:val="nl-NL"/>
        </w:rPr>
        <w:t xml:space="preserve"> </w:t>
      </w:r>
      <w:r w:rsidRPr="00BB18A9">
        <w:rPr>
          <w:rFonts w:ascii="Vani"/>
          <w:sz w:val="20"/>
          <w:lang w:val="nl-NL"/>
        </w:rPr>
        <w:t>(Voordat</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kind/de</w:t>
      </w:r>
      <w:r w:rsidRPr="00BB18A9">
        <w:rPr>
          <w:rFonts w:ascii="Vani"/>
          <w:spacing w:val="-3"/>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weer op</w:t>
      </w:r>
      <w:r w:rsidRPr="00BB18A9">
        <w:rPr>
          <w:rFonts w:ascii="Vani"/>
          <w:spacing w:val="-6"/>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komen</w:t>
      </w:r>
      <w:r w:rsidRPr="00BB18A9">
        <w:rPr>
          <w:rFonts w:ascii="Vani"/>
          <w:spacing w:val="-3"/>
          <w:sz w:val="20"/>
          <w:lang w:val="nl-NL"/>
        </w:rPr>
        <w:t xml:space="preserve"> </w:t>
      </w:r>
      <w:r w:rsidRPr="00BB18A9">
        <w:rPr>
          <w:rFonts w:ascii="Vani"/>
          <w:sz w:val="20"/>
          <w:lang w:val="nl-NL"/>
        </w:rPr>
        <w:t>moet</w:t>
      </w:r>
      <w:r w:rsidRPr="00BB18A9">
        <w:rPr>
          <w:rFonts w:ascii="Vani"/>
          <w:spacing w:val="-4"/>
          <w:sz w:val="20"/>
          <w:lang w:val="nl-NL"/>
        </w:rPr>
        <w:t xml:space="preserve"> </w:t>
      </w:r>
      <w:r w:rsidRPr="00BB18A9">
        <w:rPr>
          <w:rFonts w:ascii="Vani"/>
          <w:sz w:val="20"/>
          <w:lang w:val="nl-NL"/>
        </w:rPr>
        <w:t>er</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principe</w:t>
      </w:r>
      <w:r w:rsidRPr="00BB18A9">
        <w:rPr>
          <w:rFonts w:ascii="Vani"/>
          <w:spacing w:val="-5"/>
          <w:sz w:val="20"/>
          <w:lang w:val="nl-NL"/>
        </w:rPr>
        <w:t xml:space="preserve"> </w:t>
      </w:r>
      <w:r w:rsidRPr="00BB18A9">
        <w:rPr>
          <w:rFonts w:ascii="Vani"/>
          <w:sz w:val="20"/>
          <w:lang w:val="nl-NL"/>
        </w:rPr>
        <w:t>een gesprek</w:t>
      </w:r>
      <w:r w:rsidRPr="00BB18A9">
        <w:rPr>
          <w:rFonts w:ascii="Vani"/>
          <w:spacing w:val="-6"/>
          <w:sz w:val="20"/>
          <w:lang w:val="nl-NL"/>
        </w:rPr>
        <w:t xml:space="preserve"> </w:t>
      </w:r>
      <w:r w:rsidRPr="00BB18A9">
        <w:rPr>
          <w:rFonts w:ascii="Vani"/>
          <w:sz w:val="20"/>
          <w:lang w:val="nl-NL"/>
        </w:rPr>
        <w:t>plaats</w:t>
      </w:r>
      <w:r w:rsidRPr="00BB18A9">
        <w:rPr>
          <w:rFonts w:ascii="Vani"/>
          <w:spacing w:val="-3"/>
          <w:sz w:val="20"/>
          <w:lang w:val="nl-NL"/>
        </w:rPr>
        <w:t xml:space="preserve"> </w:t>
      </w:r>
      <w:r w:rsidRPr="00BB18A9">
        <w:rPr>
          <w:rFonts w:ascii="Vani"/>
          <w:sz w:val="20"/>
          <w:lang w:val="nl-NL"/>
        </w:rPr>
        <w:t>gevonden</w:t>
      </w:r>
      <w:r w:rsidRPr="00BB18A9">
        <w:rPr>
          <w:rFonts w:ascii="Vani"/>
          <w:spacing w:val="-3"/>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directeur,</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betreffende</w:t>
      </w:r>
      <w:r w:rsidRPr="00BB18A9">
        <w:rPr>
          <w:rFonts w:ascii="Vani"/>
          <w:spacing w:val="-3"/>
          <w:sz w:val="20"/>
          <w:lang w:val="nl-NL"/>
        </w:rPr>
        <w:t xml:space="preserve"> </w:t>
      </w:r>
      <w:r w:rsidRPr="00BB18A9">
        <w:rPr>
          <w:rFonts w:ascii="Vani"/>
          <w:sz w:val="20"/>
          <w:lang w:val="nl-NL"/>
        </w:rPr>
        <w:t>leerkracht</w:t>
      </w:r>
      <w:r w:rsidRPr="00BB18A9">
        <w:rPr>
          <w:rFonts w:ascii="Vani"/>
          <w:spacing w:val="-4"/>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w:t>
      </w:r>
    </w:p>
    <w:p w14:paraId="30477D86" w14:textId="77777777" w:rsidR="009251FB" w:rsidRPr="00BB18A9" w:rsidRDefault="00D055AB">
      <w:pPr>
        <w:pStyle w:val="Lijstalinea"/>
        <w:numPr>
          <w:ilvl w:val="0"/>
          <w:numId w:val="115"/>
        </w:numPr>
        <w:tabs>
          <w:tab w:val="left" w:pos="249"/>
        </w:tabs>
        <w:spacing w:before="2"/>
        <w:ind w:left="248" w:hanging="142"/>
        <w:rPr>
          <w:rFonts w:ascii="Vani" w:eastAsia="Vani" w:hAnsi="Vani" w:cs="Vani"/>
          <w:sz w:val="20"/>
          <w:szCs w:val="20"/>
          <w:lang w:val="nl-NL"/>
        </w:rPr>
      </w:pPr>
      <w:r w:rsidRPr="00BB18A9">
        <w:rPr>
          <w:rFonts w:ascii="Vani"/>
          <w:sz w:val="20"/>
          <w:lang w:val="nl-NL"/>
        </w:rPr>
        <w:t>Interne melding in</w:t>
      </w:r>
      <w:r w:rsidRPr="00BB18A9">
        <w:rPr>
          <w:rFonts w:ascii="Vani"/>
          <w:spacing w:val="-20"/>
          <w:sz w:val="20"/>
          <w:lang w:val="nl-NL"/>
        </w:rPr>
        <w:t xml:space="preserve"> </w:t>
      </w:r>
      <w:r w:rsidRPr="00BB18A9">
        <w:rPr>
          <w:rFonts w:ascii="Vani"/>
          <w:sz w:val="20"/>
          <w:lang w:val="nl-NL"/>
        </w:rPr>
        <w:t>registratiesysteem.</w:t>
      </w:r>
    </w:p>
    <w:p w14:paraId="30477D87" w14:textId="77777777" w:rsidR="009251FB" w:rsidRPr="00BB18A9" w:rsidRDefault="009251FB">
      <w:pPr>
        <w:spacing w:before="15"/>
        <w:rPr>
          <w:rFonts w:ascii="Vani" w:eastAsia="Vani" w:hAnsi="Vani" w:cs="Vani"/>
          <w:sz w:val="19"/>
          <w:szCs w:val="19"/>
          <w:lang w:val="nl-NL"/>
        </w:rPr>
      </w:pPr>
    </w:p>
    <w:p w14:paraId="30477D88" w14:textId="77777777" w:rsidR="009251FB" w:rsidRPr="00BB18A9" w:rsidRDefault="00D055AB">
      <w:pPr>
        <w:pStyle w:val="Kop3"/>
        <w:ind w:left="106" w:right="214"/>
        <w:rPr>
          <w:b w:val="0"/>
          <w:bCs w:val="0"/>
          <w:lang w:val="nl-NL"/>
        </w:rPr>
      </w:pPr>
      <w:r w:rsidRPr="00BB18A9">
        <w:rPr>
          <w:lang w:val="nl-NL"/>
        </w:rPr>
        <w:t>Stap</w:t>
      </w:r>
      <w:r w:rsidRPr="00BB18A9">
        <w:rPr>
          <w:spacing w:val="-6"/>
          <w:lang w:val="nl-NL"/>
        </w:rPr>
        <w:t xml:space="preserve"> </w:t>
      </w:r>
      <w:r w:rsidRPr="00BB18A9">
        <w:rPr>
          <w:lang w:val="nl-NL"/>
        </w:rPr>
        <w:t>5.</w:t>
      </w:r>
    </w:p>
    <w:p w14:paraId="30477D89" w14:textId="77777777" w:rsidR="009251FB" w:rsidRPr="00BB18A9" w:rsidRDefault="00D055AB">
      <w:pPr>
        <w:pStyle w:val="Plattetekst"/>
        <w:spacing w:before="1" w:line="336" w:lineRule="exact"/>
        <w:ind w:left="106" w:right="214"/>
        <w:rPr>
          <w:lang w:val="nl-NL"/>
        </w:rPr>
      </w:pPr>
      <w:r w:rsidRPr="00BB18A9">
        <w:rPr>
          <w:lang w:val="nl-NL"/>
        </w:rPr>
        <w:t>Gesprek</w:t>
      </w:r>
      <w:r w:rsidRPr="00BB18A9">
        <w:rPr>
          <w:spacing w:val="-4"/>
          <w:lang w:val="nl-NL"/>
        </w:rPr>
        <w:t xml:space="preserve"> </w:t>
      </w:r>
      <w:r w:rsidRPr="00BB18A9">
        <w:rPr>
          <w:lang w:val="nl-NL"/>
        </w:rPr>
        <w:t>tussen</w:t>
      </w:r>
      <w:r w:rsidRPr="00BB18A9">
        <w:rPr>
          <w:spacing w:val="-5"/>
          <w:lang w:val="nl-NL"/>
        </w:rPr>
        <w:t xml:space="preserve"> </w:t>
      </w:r>
      <w:r w:rsidRPr="00BB18A9">
        <w:rPr>
          <w:lang w:val="nl-NL"/>
        </w:rPr>
        <w:t>medewerker</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agressief</w:t>
      </w:r>
      <w:r w:rsidRPr="00BB18A9">
        <w:rPr>
          <w:spacing w:val="-5"/>
          <w:lang w:val="nl-NL"/>
        </w:rPr>
        <w:t xml:space="preserve"> </w:t>
      </w:r>
      <w:r w:rsidRPr="00BB18A9">
        <w:rPr>
          <w:lang w:val="nl-NL"/>
        </w:rPr>
        <w:t>gedrag</w:t>
      </w:r>
      <w:r w:rsidRPr="00BB18A9">
        <w:rPr>
          <w:spacing w:val="-5"/>
          <w:lang w:val="nl-NL"/>
        </w:rPr>
        <w:t xml:space="preserve"> </w:t>
      </w:r>
      <w:r w:rsidRPr="00BB18A9">
        <w:rPr>
          <w:lang w:val="nl-NL"/>
        </w:rPr>
        <w:t>geconfronteerd</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veiligheidsteam</w:t>
      </w:r>
      <w:r w:rsidRPr="00BB18A9">
        <w:rPr>
          <w:spacing w:val="-4"/>
          <w:lang w:val="nl-NL"/>
        </w:rPr>
        <w:t xml:space="preserve"> </w:t>
      </w:r>
      <w:r w:rsidRPr="00BB18A9">
        <w:rPr>
          <w:lang w:val="nl-NL"/>
        </w:rPr>
        <w:t>over</w:t>
      </w:r>
      <w:r w:rsidRPr="00BB18A9">
        <w:rPr>
          <w:spacing w:val="-5"/>
          <w:lang w:val="nl-NL"/>
        </w:rPr>
        <w:t xml:space="preserve"> </w:t>
      </w:r>
      <w:r w:rsidRPr="00BB18A9">
        <w:rPr>
          <w:lang w:val="nl-NL"/>
        </w:rPr>
        <w:t>:</w:t>
      </w:r>
    </w:p>
    <w:p w14:paraId="30477D8A" w14:textId="77777777" w:rsidR="009251FB" w:rsidRPr="00BB18A9" w:rsidRDefault="00D055AB">
      <w:pPr>
        <w:pStyle w:val="Lijstalinea"/>
        <w:numPr>
          <w:ilvl w:val="0"/>
          <w:numId w:val="115"/>
        </w:numPr>
        <w:tabs>
          <w:tab w:val="left" w:pos="249"/>
        </w:tabs>
        <w:spacing w:line="336" w:lineRule="exact"/>
        <w:ind w:left="248" w:hanging="142"/>
        <w:rPr>
          <w:rFonts w:ascii="Vani" w:eastAsia="Vani" w:hAnsi="Vani" w:cs="Vani"/>
          <w:sz w:val="20"/>
          <w:szCs w:val="20"/>
          <w:lang w:val="nl-NL"/>
        </w:rPr>
      </w:pPr>
      <w:r w:rsidRPr="00BB18A9">
        <w:rPr>
          <w:rFonts w:ascii="Vani"/>
          <w:sz w:val="20"/>
          <w:lang w:val="nl-NL"/>
        </w:rPr>
        <w:t>eventuele melding of aangifte bij de</w:t>
      </w:r>
      <w:r w:rsidRPr="00BB18A9">
        <w:rPr>
          <w:rFonts w:ascii="Vani"/>
          <w:spacing w:val="-25"/>
          <w:sz w:val="20"/>
          <w:lang w:val="nl-NL"/>
        </w:rPr>
        <w:t xml:space="preserve"> </w:t>
      </w:r>
      <w:r w:rsidRPr="00BB18A9">
        <w:rPr>
          <w:rFonts w:ascii="Vani"/>
          <w:sz w:val="20"/>
          <w:lang w:val="nl-NL"/>
        </w:rPr>
        <w:t>politie</w:t>
      </w:r>
    </w:p>
    <w:p w14:paraId="30477D8B" w14:textId="77777777" w:rsidR="009251FB" w:rsidRPr="00BB18A9" w:rsidRDefault="00D055AB">
      <w:pPr>
        <w:pStyle w:val="Lijstalinea"/>
        <w:numPr>
          <w:ilvl w:val="0"/>
          <w:numId w:val="115"/>
        </w:numPr>
        <w:tabs>
          <w:tab w:val="left" w:pos="249"/>
        </w:tabs>
        <w:spacing w:line="336" w:lineRule="exact"/>
        <w:ind w:left="248" w:hanging="142"/>
        <w:rPr>
          <w:rFonts w:ascii="Vani" w:eastAsia="Vani" w:hAnsi="Vani" w:cs="Vani"/>
          <w:sz w:val="20"/>
          <w:szCs w:val="20"/>
          <w:lang w:val="nl-NL"/>
        </w:rPr>
      </w:pPr>
      <w:r w:rsidRPr="00BB18A9">
        <w:rPr>
          <w:rFonts w:ascii="Vani"/>
          <w:sz w:val="20"/>
          <w:lang w:val="nl-NL"/>
        </w:rPr>
        <w:t>de nodige</w:t>
      </w:r>
      <w:r w:rsidRPr="00BB18A9">
        <w:rPr>
          <w:rFonts w:ascii="Vani"/>
          <w:spacing w:val="-10"/>
          <w:sz w:val="20"/>
          <w:lang w:val="nl-NL"/>
        </w:rPr>
        <w:t xml:space="preserve"> </w:t>
      </w:r>
      <w:r w:rsidRPr="00BB18A9">
        <w:rPr>
          <w:rFonts w:ascii="Vani"/>
          <w:sz w:val="20"/>
          <w:lang w:val="nl-NL"/>
        </w:rPr>
        <w:t>nazorg.</w:t>
      </w:r>
    </w:p>
    <w:p w14:paraId="30477D8C" w14:textId="77777777" w:rsidR="009251FB" w:rsidRPr="00BB18A9" w:rsidRDefault="009251FB">
      <w:pPr>
        <w:spacing w:line="336" w:lineRule="exact"/>
        <w:rPr>
          <w:rFonts w:ascii="Vani" w:eastAsia="Vani" w:hAnsi="Vani" w:cs="Vani"/>
          <w:sz w:val="20"/>
          <w:szCs w:val="20"/>
          <w:lang w:val="nl-NL"/>
        </w:rPr>
        <w:sectPr w:rsidR="009251FB" w:rsidRPr="00BB18A9">
          <w:pgSz w:w="11910" w:h="16840"/>
          <w:pgMar w:top="1400" w:right="1280" w:bottom="1200" w:left="460" w:header="0" w:footer="1017" w:gutter="0"/>
          <w:cols w:space="708"/>
        </w:sectPr>
      </w:pPr>
    </w:p>
    <w:p w14:paraId="30477D8D" w14:textId="77777777" w:rsidR="009251FB" w:rsidRPr="00BB18A9" w:rsidRDefault="00D055AB">
      <w:pPr>
        <w:pStyle w:val="Kop3"/>
        <w:spacing w:line="335" w:lineRule="exact"/>
        <w:ind w:left="106" w:right="214"/>
        <w:rPr>
          <w:b w:val="0"/>
          <w:bCs w:val="0"/>
          <w:lang w:val="nl-NL"/>
        </w:rPr>
      </w:pPr>
      <w:r w:rsidRPr="00BB18A9">
        <w:rPr>
          <w:lang w:val="nl-NL"/>
        </w:rPr>
        <w:lastRenderedPageBreak/>
        <w:t>Stap</w:t>
      </w:r>
      <w:r w:rsidRPr="00BB18A9">
        <w:rPr>
          <w:spacing w:val="-4"/>
          <w:lang w:val="nl-NL"/>
        </w:rPr>
        <w:t xml:space="preserve"> </w:t>
      </w:r>
      <w:r w:rsidRPr="00BB18A9">
        <w:rPr>
          <w:lang w:val="nl-NL"/>
        </w:rPr>
        <w:t>6.</w:t>
      </w:r>
    </w:p>
    <w:p w14:paraId="30477D8E" w14:textId="77777777" w:rsidR="009251FB" w:rsidRPr="00BB18A9" w:rsidRDefault="00D055AB">
      <w:pPr>
        <w:pStyle w:val="Plattetekst"/>
        <w:spacing w:line="337" w:lineRule="exact"/>
        <w:ind w:left="106" w:right="214"/>
        <w:rPr>
          <w:lang w:val="nl-NL"/>
        </w:rPr>
      </w:pPr>
      <w:r w:rsidRPr="00BB18A9">
        <w:rPr>
          <w:lang w:val="nl-NL"/>
        </w:rPr>
        <w:t>Uitvoeren van hetgeen in stap 4 en 5 afgesproken</w:t>
      </w:r>
      <w:r w:rsidRPr="00BB18A9">
        <w:rPr>
          <w:spacing w:val="-31"/>
          <w:lang w:val="nl-NL"/>
        </w:rPr>
        <w:t xml:space="preserve"> </w:t>
      </w:r>
      <w:r w:rsidRPr="00BB18A9">
        <w:rPr>
          <w:lang w:val="nl-NL"/>
        </w:rPr>
        <w:t>is.</w:t>
      </w:r>
    </w:p>
    <w:p w14:paraId="30477D8F" w14:textId="77777777" w:rsidR="009251FB" w:rsidRPr="00BB18A9" w:rsidRDefault="00D055AB">
      <w:pPr>
        <w:pStyle w:val="Plattetekst"/>
        <w:spacing w:before="1"/>
        <w:ind w:left="106" w:right="214"/>
        <w:rPr>
          <w:lang w:val="nl-NL"/>
        </w:rPr>
      </w:pPr>
      <w:r w:rsidRPr="00BB18A9">
        <w:rPr>
          <w:lang w:val="nl-NL"/>
        </w:rPr>
        <w:t>NB</w:t>
      </w:r>
      <w:r w:rsidRPr="00BB18A9">
        <w:rPr>
          <w:spacing w:val="-4"/>
          <w:lang w:val="nl-NL"/>
        </w:rPr>
        <w:t xml:space="preserve"> </w:t>
      </w:r>
      <w:r w:rsidRPr="00BB18A9">
        <w:rPr>
          <w:lang w:val="nl-NL"/>
        </w:rPr>
        <w: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stappen</w:t>
      </w:r>
      <w:r w:rsidRPr="00BB18A9">
        <w:rPr>
          <w:spacing w:val="-4"/>
          <w:lang w:val="nl-NL"/>
        </w:rPr>
        <w:t xml:space="preserve"> </w:t>
      </w:r>
      <w:r w:rsidRPr="00BB18A9">
        <w:rPr>
          <w:lang w:val="nl-NL"/>
        </w:rPr>
        <w:t>4</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5</w:t>
      </w:r>
      <w:r w:rsidRPr="00BB18A9">
        <w:rPr>
          <w:spacing w:val="-2"/>
          <w:lang w:val="nl-NL"/>
        </w:rPr>
        <w:t xml:space="preserve"> </w:t>
      </w:r>
      <w:r w:rsidRPr="00BB18A9">
        <w:rPr>
          <w:lang w:val="nl-NL"/>
        </w:rPr>
        <w:t>kunnen</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samengevoegd</w:t>
      </w:r>
      <w:r w:rsidRPr="00BB18A9">
        <w:rPr>
          <w:spacing w:val="-1"/>
          <w:lang w:val="nl-NL"/>
        </w:rPr>
        <w:t xml:space="preserve"> </w:t>
      </w:r>
      <w:r w:rsidRPr="00BB18A9">
        <w:rPr>
          <w:lang w:val="nl-NL"/>
        </w:rPr>
        <w:t>worden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één</w:t>
      </w:r>
      <w:r w:rsidRPr="00BB18A9">
        <w:rPr>
          <w:spacing w:val="-4"/>
          <w:lang w:val="nl-NL"/>
        </w:rPr>
        <w:t xml:space="preserve"> </w:t>
      </w:r>
      <w:r w:rsidRPr="00BB18A9">
        <w:rPr>
          <w:lang w:val="nl-NL"/>
        </w:rPr>
        <w:t>gesprek.</w:t>
      </w:r>
    </w:p>
    <w:p w14:paraId="30477D90" w14:textId="77777777" w:rsidR="009251FB" w:rsidRPr="00BB18A9" w:rsidRDefault="009251FB">
      <w:pPr>
        <w:spacing w:before="15"/>
        <w:rPr>
          <w:rFonts w:ascii="Vani" w:eastAsia="Vani" w:hAnsi="Vani" w:cs="Vani"/>
          <w:sz w:val="19"/>
          <w:szCs w:val="19"/>
          <w:lang w:val="nl-NL"/>
        </w:rPr>
      </w:pPr>
    </w:p>
    <w:p w14:paraId="30477D91" w14:textId="77777777" w:rsidR="009251FB" w:rsidRPr="00BB18A9" w:rsidRDefault="00D055AB">
      <w:pPr>
        <w:pStyle w:val="Kop3"/>
        <w:numPr>
          <w:ilvl w:val="1"/>
          <w:numId w:val="116"/>
        </w:numPr>
        <w:tabs>
          <w:tab w:val="left" w:pos="527"/>
        </w:tabs>
        <w:ind w:left="526" w:hanging="420"/>
        <w:rPr>
          <w:b w:val="0"/>
          <w:bCs w:val="0"/>
          <w:lang w:val="nl-NL"/>
        </w:rPr>
      </w:pPr>
      <w:r w:rsidRPr="00BB18A9">
        <w:rPr>
          <w:lang w:val="nl-NL"/>
        </w:rPr>
        <w:t>Hoe te handelen bij agressief gedrag van</w:t>
      </w:r>
      <w:r w:rsidRPr="00BB18A9">
        <w:rPr>
          <w:spacing w:val="-23"/>
          <w:lang w:val="nl-NL"/>
        </w:rPr>
        <w:t xml:space="preserve"> </w:t>
      </w:r>
      <w:r w:rsidRPr="00BB18A9">
        <w:rPr>
          <w:lang w:val="nl-NL"/>
        </w:rPr>
        <w:t>medewerkers.</w:t>
      </w:r>
    </w:p>
    <w:p w14:paraId="30477D92" w14:textId="77777777" w:rsidR="009251FB" w:rsidRPr="00BB18A9" w:rsidRDefault="009251FB">
      <w:pPr>
        <w:spacing w:before="8"/>
        <w:rPr>
          <w:rFonts w:ascii="Vani" w:eastAsia="Vani" w:hAnsi="Vani" w:cs="Vani"/>
          <w:b/>
          <w:bCs/>
          <w:sz w:val="19"/>
          <w:szCs w:val="19"/>
          <w:lang w:val="nl-NL"/>
        </w:rPr>
      </w:pPr>
    </w:p>
    <w:p w14:paraId="30477D93" w14:textId="77777777" w:rsidR="009251FB" w:rsidRPr="00BB18A9" w:rsidRDefault="00D055AB">
      <w:pPr>
        <w:spacing w:line="350" w:lineRule="exact"/>
        <w:ind w:left="106" w:right="214"/>
        <w:rPr>
          <w:rFonts w:ascii="Vani" w:eastAsia="Vani" w:hAnsi="Vani" w:cs="Vani"/>
          <w:sz w:val="21"/>
          <w:szCs w:val="21"/>
          <w:lang w:val="nl-NL"/>
        </w:rPr>
      </w:pPr>
      <w:r w:rsidRPr="00BB18A9">
        <w:rPr>
          <w:rFonts w:ascii="Vani"/>
          <w:i/>
          <w:w w:val="95"/>
          <w:sz w:val="21"/>
          <w:lang w:val="nl-NL"/>
        </w:rPr>
        <w:t>Geweld door personeel richting</w:t>
      </w:r>
      <w:r w:rsidRPr="00BB18A9">
        <w:rPr>
          <w:rFonts w:ascii="Vani"/>
          <w:i/>
          <w:spacing w:val="-13"/>
          <w:w w:val="95"/>
          <w:sz w:val="21"/>
          <w:lang w:val="nl-NL"/>
        </w:rPr>
        <w:t xml:space="preserve"> </w:t>
      </w:r>
      <w:r w:rsidRPr="00BB18A9">
        <w:rPr>
          <w:rFonts w:ascii="Vani"/>
          <w:i/>
          <w:w w:val="95"/>
          <w:sz w:val="21"/>
          <w:lang w:val="nl-NL"/>
        </w:rPr>
        <w:t>leerling</w:t>
      </w:r>
    </w:p>
    <w:p w14:paraId="30477D94" w14:textId="77777777" w:rsidR="009251FB" w:rsidRPr="00BB18A9" w:rsidRDefault="00D055AB">
      <w:pPr>
        <w:pStyle w:val="Plattetekst"/>
        <w:ind w:left="106" w:right="166"/>
        <w:rPr>
          <w:lang w:val="nl-NL"/>
        </w:rPr>
      </w:pPr>
      <w:r w:rsidRPr="00BB18A9">
        <w:rPr>
          <w:lang w:val="nl-NL"/>
        </w:rPr>
        <w:t>Fysiek geweld als straf door een personeelslid wordt niet getolereerd. Mocht het toch voorkomen dat een lid van het personeel bijvoorbeeld op grond van een emotionele reactie de leerling een corrigerende tik geeft, dan deelt de medewerker dit onmiddellijk mee aan de directie. Verder neemt de medewerker in overleg met de directie zo snel</w:t>
      </w:r>
      <w:r w:rsidRPr="00BB18A9">
        <w:rPr>
          <w:spacing w:val="-3"/>
          <w:lang w:val="nl-NL"/>
        </w:rPr>
        <w:t xml:space="preserve"> </w:t>
      </w:r>
      <w:r w:rsidRPr="00BB18A9">
        <w:rPr>
          <w:lang w:val="nl-NL"/>
        </w:rPr>
        <w:t>mogelijk</w:t>
      </w:r>
      <w:r w:rsidRPr="00BB18A9">
        <w:rPr>
          <w:spacing w:val="-5"/>
          <w:lang w:val="nl-NL"/>
        </w:rPr>
        <w:t xml:space="preserve"> </w:t>
      </w:r>
      <w:r w:rsidRPr="00BB18A9">
        <w:rPr>
          <w:lang w:val="nl-NL"/>
        </w:rPr>
        <w:t>contact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ouders</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gebeurde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melden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uit</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leggen.</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ouders</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14:paraId="30477D95" w14:textId="77777777" w:rsidR="009251FB" w:rsidRPr="00BB18A9" w:rsidRDefault="009251FB">
      <w:pPr>
        <w:spacing w:before="15"/>
        <w:rPr>
          <w:rFonts w:ascii="Vani" w:eastAsia="Vani" w:hAnsi="Vani" w:cs="Vani"/>
          <w:sz w:val="19"/>
          <w:szCs w:val="19"/>
          <w:lang w:val="nl-NL"/>
        </w:rPr>
      </w:pPr>
    </w:p>
    <w:p w14:paraId="30477D96" w14:textId="77777777" w:rsidR="009251FB" w:rsidRPr="00BB18A9" w:rsidRDefault="00D055AB">
      <w:pPr>
        <w:pStyle w:val="Plattetekst"/>
        <w:ind w:left="106" w:right="214"/>
        <w:rPr>
          <w:lang w:val="nl-NL"/>
        </w:rPr>
      </w:pPr>
      <w:r w:rsidRPr="00BB18A9">
        <w:rPr>
          <w:lang w:val="nl-NL"/>
        </w:rPr>
        <w:t>(Dreigen met) geweld e.d. door lid</w:t>
      </w:r>
      <w:r w:rsidRPr="00BB18A9">
        <w:rPr>
          <w:spacing w:val="-24"/>
          <w:lang w:val="nl-NL"/>
        </w:rPr>
        <w:t xml:space="preserve"> </w:t>
      </w:r>
      <w:r w:rsidRPr="00BB18A9">
        <w:rPr>
          <w:lang w:val="nl-NL"/>
        </w:rPr>
        <w:t>personeel</w:t>
      </w:r>
    </w:p>
    <w:p w14:paraId="30477D97" w14:textId="77777777" w:rsidR="009251FB" w:rsidRPr="00BB18A9" w:rsidRDefault="00D055AB">
      <w:pPr>
        <w:pStyle w:val="Lijstalinea"/>
        <w:numPr>
          <w:ilvl w:val="2"/>
          <w:numId w:val="116"/>
        </w:numPr>
        <w:tabs>
          <w:tab w:val="left" w:pos="1679"/>
        </w:tabs>
        <w:spacing w:before="1" w:line="349" w:lineRule="exact"/>
        <w:rPr>
          <w:rFonts w:ascii="Vani" w:eastAsia="Vani" w:hAnsi="Vani" w:cs="Vani"/>
          <w:sz w:val="20"/>
          <w:szCs w:val="20"/>
          <w:lang w:val="nl-NL"/>
        </w:rPr>
      </w:pPr>
      <w:r w:rsidRPr="00BB18A9">
        <w:rPr>
          <w:rFonts w:ascii="Vani"/>
          <w:sz w:val="20"/>
          <w:lang w:val="nl-NL"/>
        </w:rPr>
        <w:t>Het slachtoffer meldt het incident bij de</w:t>
      </w:r>
      <w:r w:rsidRPr="00BB18A9">
        <w:rPr>
          <w:rFonts w:ascii="Vani"/>
          <w:spacing w:val="-30"/>
          <w:sz w:val="20"/>
          <w:lang w:val="nl-NL"/>
        </w:rPr>
        <w:t xml:space="preserve"> </w:t>
      </w:r>
      <w:r w:rsidRPr="00BB18A9">
        <w:rPr>
          <w:rFonts w:ascii="Vani"/>
          <w:sz w:val="20"/>
          <w:lang w:val="nl-NL"/>
        </w:rPr>
        <w:t>directie;</w:t>
      </w:r>
    </w:p>
    <w:p w14:paraId="30477D98" w14:textId="77777777" w:rsidR="009251FB" w:rsidRPr="00BB18A9" w:rsidRDefault="00D055AB">
      <w:pPr>
        <w:pStyle w:val="Lijstalinea"/>
        <w:numPr>
          <w:ilvl w:val="2"/>
          <w:numId w:val="116"/>
        </w:numPr>
        <w:tabs>
          <w:tab w:val="left" w:pos="1679"/>
        </w:tabs>
        <w:ind w:right="775"/>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personeelslid</w:t>
      </w:r>
      <w:r w:rsidRPr="00BB18A9">
        <w:rPr>
          <w:rFonts w:ascii="Vani"/>
          <w:spacing w:val="-5"/>
          <w:sz w:val="20"/>
          <w:lang w:val="nl-NL"/>
        </w:rPr>
        <w:t xml:space="preserve"> </w:t>
      </w:r>
      <w:r w:rsidRPr="00BB18A9">
        <w:rPr>
          <w:rFonts w:ascii="Vani"/>
          <w:sz w:val="20"/>
          <w:lang w:val="nl-NL"/>
        </w:rPr>
        <w:t>(agressor)</w:t>
      </w:r>
      <w:r w:rsidRPr="00BB18A9">
        <w:rPr>
          <w:rFonts w:ascii="Vani"/>
          <w:spacing w:val="-6"/>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directeur</w:t>
      </w:r>
      <w:r w:rsidRPr="00BB18A9">
        <w:rPr>
          <w:rFonts w:ascii="Vani"/>
          <w:spacing w:val="-3"/>
          <w:sz w:val="20"/>
          <w:lang w:val="nl-NL"/>
        </w:rPr>
        <w:t xml:space="preserve"> </w:t>
      </w:r>
      <w:r w:rsidRPr="00BB18A9">
        <w:rPr>
          <w:rFonts w:ascii="Vani"/>
          <w:sz w:val="20"/>
          <w:lang w:val="nl-NL"/>
        </w:rPr>
        <w:t>onmiddellijk</w:t>
      </w:r>
      <w:r w:rsidRPr="00BB18A9">
        <w:rPr>
          <w:rFonts w:ascii="Vani"/>
          <w:spacing w:val="-6"/>
          <w:sz w:val="20"/>
          <w:lang w:val="nl-NL"/>
        </w:rPr>
        <w:t xml:space="preserve"> </w:t>
      </w:r>
      <w:r w:rsidRPr="00BB18A9">
        <w:rPr>
          <w:rFonts w:ascii="Vani"/>
          <w:sz w:val="20"/>
          <w:lang w:val="nl-NL"/>
        </w:rPr>
        <w:t>uitgenodigd</w:t>
      </w:r>
      <w:r w:rsidRPr="00BB18A9">
        <w:rPr>
          <w:rFonts w:ascii="Vani"/>
          <w:spacing w:val="-6"/>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een gesprek;</w:t>
      </w:r>
    </w:p>
    <w:p w14:paraId="30477D99" w14:textId="77777777" w:rsidR="009251FB" w:rsidRPr="00BB18A9" w:rsidRDefault="00D055AB">
      <w:pPr>
        <w:pStyle w:val="Lijstalinea"/>
        <w:numPr>
          <w:ilvl w:val="2"/>
          <w:numId w:val="116"/>
        </w:numPr>
        <w:tabs>
          <w:tab w:val="left" w:pos="1679"/>
        </w:tabs>
        <w:ind w:right="144"/>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ernst</w:t>
      </w:r>
      <w:r w:rsidRPr="00BB18A9">
        <w:rPr>
          <w:rFonts w:ascii="Vani"/>
          <w:spacing w:val="-2"/>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voorval</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directie</w:t>
      </w:r>
      <w:r w:rsidRPr="00BB18A9">
        <w:rPr>
          <w:rFonts w:ascii="Vani"/>
          <w:spacing w:val="-2"/>
          <w:sz w:val="20"/>
          <w:lang w:val="nl-NL"/>
        </w:rPr>
        <w:t xml:space="preserve"> </w:t>
      </w:r>
      <w:r w:rsidRPr="00BB18A9">
        <w:rPr>
          <w:rFonts w:ascii="Vani"/>
          <w:sz w:val="20"/>
          <w:lang w:val="nl-NL"/>
        </w:rPr>
        <w:t>gewogen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besproken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betrokkenen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het veiligheidsteam;</w:t>
      </w:r>
    </w:p>
    <w:p w14:paraId="30477D9A" w14:textId="77777777" w:rsidR="009251FB" w:rsidRPr="00BB18A9" w:rsidRDefault="00D055AB">
      <w:pPr>
        <w:pStyle w:val="Lijstalinea"/>
        <w:numPr>
          <w:ilvl w:val="2"/>
          <w:numId w:val="116"/>
        </w:numPr>
        <w:tabs>
          <w:tab w:val="left" w:pos="1679"/>
        </w:tabs>
        <w:ind w:right="330"/>
        <w:rPr>
          <w:rFonts w:ascii="Vani" w:eastAsia="Vani" w:hAnsi="Vani" w:cs="Vani"/>
          <w:sz w:val="20"/>
          <w:szCs w:val="20"/>
          <w:lang w:val="nl-NL"/>
        </w:rPr>
      </w:pPr>
      <w:r w:rsidRPr="00BB18A9">
        <w:rPr>
          <w:rFonts w:ascii="Vani"/>
          <w:sz w:val="20"/>
          <w:lang w:val="nl-NL"/>
        </w:rPr>
        <w:t>Ingeval</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daadwerkelijk</w:t>
      </w:r>
      <w:r w:rsidRPr="00BB18A9">
        <w:rPr>
          <w:rFonts w:ascii="Vani"/>
          <w:spacing w:val="-6"/>
          <w:sz w:val="20"/>
          <w:lang w:val="nl-NL"/>
        </w:rPr>
        <w:t xml:space="preserve"> </w:t>
      </w:r>
      <w:r w:rsidRPr="00BB18A9">
        <w:rPr>
          <w:rFonts w:ascii="Vani"/>
          <w:sz w:val="20"/>
          <w:lang w:val="nl-NL"/>
        </w:rPr>
        <w:t>fysiek</w:t>
      </w:r>
      <w:r w:rsidRPr="00BB18A9">
        <w:rPr>
          <w:rFonts w:ascii="Vani"/>
          <w:spacing w:val="-4"/>
          <w:sz w:val="20"/>
          <w:lang w:val="nl-NL"/>
        </w:rPr>
        <w:t xml:space="preserve"> </w:t>
      </w:r>
      <w:r w:rsidRPr="00BB18A9">
        <w:rPr>
          <w:rFonts w:ascii="Vani"/>
          <w:sz w:val="20"/>
          <w:lang w:val="nl-NL"/>
        </w:rPr>
        <w:t>geweld</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directie</w:t>
      </w:r>
      <w:r w:rsidRPr="00BB18A9">
        <w:rPr>
          <w:rFonts w:ascii="Vani"/>
          <w:spacing w:val="-5"/>
          <w:sz w:val="20"/>
          <w:lang w:val="nl-NL"/>
        </w:rPr>
        <w:t xml:space="preserve"> </w:t>
      </w:r>
      <w:r w:rsidRPr="00BB18A9">
        <w:rPr>
          <w:rFonts w:ascii="Vani"/>
          <w:sz w:val="20"/>
          <w:lang w:val="nl-NL"/>
        </w:rPr>
        <w:t>onmiddellijk</w:t>
      </w:r>
      <w:r w:rsidRPr="00BB18A9">
        <w:rPr>
          <w:rFonts w:ascii="Vani"/>
          <w:spacing w:val="-4"/>
          <w:sz w:val="20"/>
          <w:lang w:val="nl-NL"/>
        </w:rPr>
        <w:t xml:space="preserve"> </w:t>
      </w:r>
      <w:r w:rsidRPr="00BB18A9">
        <w:rPr>
          <w:rFonts w:ascii="Vani"/>
          <w:sz w:val="20"/>
          <w:lang w:val="nl-NL"/>
        </w:rPr>
        <w:t>melding</w:t>
      </w:r>
      <w:r w:rsidRPr="00BB18A9">
        <w:rPr>
          <w:rFonts w:ascii="Vani"/>
          <w:spacing w:val="-6"/>
          <w:sz w:val="20"/>
          <w:lang w:val="nl-NL"/>
        </w:rPr>
        <w:t xml:space="preserve"> </w:t>
      </w:r>
      <w:r w:rsidRPr="00BB18A9">
        <w:rPr>
          <w:rFonts w:ascii="Vani"/>
          <w:sz w:val="20"/>
          <w:lang w:val="nl-NL"/>
        </w:rPr>
        <w:t>gedaan bij het bestuur, dat vervolgens samen met de directie bepaalt of, en zo ja welke, ordemaatregelen worden</w:t>
      </w:r>
      <w:r w:rsidRPr="00BB18A9">
        <w:rPr>
          <w:rFonts w:ascii="Vani"/>
          <w:spacing w:val="-25"/>
          <w:sz w:val="20"/>
          <w:lang w:val="nl-NL"/>
        </w:rPr>
        <w:t xml:space="preserve"> </w:t>
      </w:r>
      <w:r w:rsidRPr="00BB18A9">
        <w:rPr>
          <w:rFonts w:ascii="Vani"/>
          <w:sz w:val="20"/>
          <w:lang w:val="nl-NL"/>
        </w:rPr>
        <w:t>genomen;</w:t>
      </w:r>
    </w:p>
    <w:p w14:paraId="30477D9B" w14:textId="77777777" w:rsidR="009251FB" w:rsidRPr="00BB18A9" w:rsidRDefault="00D055AB">
      <w:pPr>
        <w:pStyle w:val="Lijstalinea"/>
        <w:numPr>
          <w:ilvl w:val="2"/>
          <w:numId w:val="116"/>
        </w:numPr>
        <w:tabs>
          <w:tab w:val="left" w:pos="1679"/>
        </w:tabs>
        <w:ind w:right="642"/>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directie</w:t>
      </w:r>
      <w:r w:rsidRPr="00BB18A9">
        <w:rPr>
          <w:rFonts w:ascii="Vani"/>
          <w:spacing w:val="-4"/>
          <w:sz w:val="20"/>
          <w:lang w:val="nl-NL"/>
        </w:rPr>
        <w:t xml:space="preserve"> </w:t>
      </w:r>
      <w:r w:rsidRPr="00BB18A9">
        <w:rPr>
          <w:rFonts w:ascii="Vani"/>
          <w:sz w:val="20"/>
          <w:lang w:val="nl-NL"/>
        </w:rPr>
        <w:t>houdt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elk</w:t>
      </w:r>
      <w:r w:rsidRPr="00BB18A9">
        <w:rPr>
          <w:rFonts w:ascii="Vani"/>
          <w:spacing w:val="-5"/>
          <w:sz w:val="20"/>
          <w:lang w:val="nl-NL"/>
        </w:rPr>
        <w:t xml:space="preserve"> </w:t>
      </w:r>
      <w:r w:rsidRPr="00BB18A9">
        <w:rPr>
          <w:rFonts w:ascii="Vani"/>
          <w:sz w:val="20"/>
          <w:lang w:val="nl-NL"/>
        </w:rPr>
        <w:t>voorval</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dossier</w:t>
      </w:r>
      <w:r w:rsidRPr="00BB18A9">
        <w:rPr>
          <w:rFonts w:ascii="Vani"/>
          <w:spacing w:val="-2"/>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directie</w:t>
      </w:r>
      <w:r w:rsidRPr="00BB18A9">
        <w:rPr>
          <w:rFonts w:ascii="Vani"/>
          <w:spacing w:val="-4"/>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gebruik</w:t>
      </w:r>
      <w:r w:rsidRPr="00BB18A9">
        <w:rPr>
          <w:rFonts w:ascii="Vani"/>
          <w:spacing w:val="-3"/>
          <w:sz w:val="20"/>
          <w:lang w:val="nl-NL"/>
        </w:rPr>
        <w:t xml:space="preserve"> </w:t>
      </w:r>
      <w:r w:rsidRPr="00BB18A9">
        <w:rPr>
          <w:rFonts w:ascii="Vani"/>
          <w:sz w:val="20"/>
          <w:lang w:val="nl-NL"/>
        </w:rPr>
        <w:t>maken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haar bevoegdheid een schorsingsmaatregel op te</w:t>
      </w:r>
      <w:r w:rsidRPr="00BB18A9">
        <w:rPr>
          <w:rFonts w:ascii="Vani"/>
          <w:spacing w:val="-31"/>
          <w:sz w:val="20"/>
          <w:lang w:val="nl-NL"/>
        </w:rPr>
        <w:t xml:space="preserve"> </w:t>
      </w:r>
      <w:r w:rsidRPr="00BB18A9">
        <w:rPr>
          <w:rFonts w:ascii="Vani"/>
          <w:sz w:val="20"/>
          <w:lang w:val="nl-NL"/>
        </w:rPr>
        <w:t>leggen;</w:t>
      </w:r>
    </w:p>
    <w:p w14:paraId="30477D9C" w14:textId="77777777" w:rsidR="009251FB" w:rsidRPr="00BB18A9" w:rsidRDefault="00D055AB">
      <w:pPr>
        <w:pStyle w:val="Lijstalinea"/>
        <w:numPr>
          <w:ilvl w:val="2"/>
          <w:numId w:val="116"/>
        </w:numPr>
        <w:tabs>
          <w:tab w:val="left" w:pos="1679"/>
        </w:tabs>
        <w:ind w:right="242"/>
        <w:rPr>
          <w:rFonts w:ascii="Vani" w:eastAsia="Vani" w:hAnsi="Vani" w:cs="Vani"/>
          <w:sz w:val="20"/>
          <w:szCs w:val="20"/>
          <w:lang w:val="nl-NL"/>
        </w:rPr>
      </w:pP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directie</w:t>
      </w:r>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tenslotte</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personeelslid</w:t>
      </w:r>
      <w:r w:rsidRPr="00BB18A9">
        <w:rPr>
          <w:rFonts w:ascii="Vani"/>
          <w:spacing w:val="-1"/>
          <w:sz w:val="20"/>
          <w:lang w:val="nl-NL"/>
        </w:rPr>
        <w:t xml:space="preserve"> </w:t>
      </w:r>
      <w:r w:rsidRPr="00BB18A9">
        <w:rPr>
          <w:rFonts w:ascii="Vani"/>
          <w:sz w:val="20"/>
          <w:lang w:val="nl-NL"/>
        </w:rPr>
        <w:t>medegedeeld,</w:t>
      </w:r>
      <w:r w:rsidRPr="00BB18A9">
        <w:rPr>
          <w:rFonts w:ascii="Vani"/>
          <w:spacing w:val="-5"/>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brief</w:t>
      </w:r>
      <w:r w:rsidRPr="00BB18A9">
        <w:rPr>
          <w:rFonts w:ascii="Vani"/>
          <w:spacing w:val="-4"/>
          <w:sz w:val="20"/>
          <w:lang w:val="nl-NL"/>
        </w:rPr>
        <w:t xml:space="preserve"> </w:t>
      </w:r>
      <w:r w:rsidRPr="00BB18A9">
        <w:rPr>
          <w:rFonts w:ascii="Vani"/>
          <w:sz w:val="20"/>
          <w:lang w:val="nl-NL"/>
        </w:rPr>
        <w:t>volgt</w:t>
      </w:r>
      <w:r w:rsidRPr="00BB18A9">
        <w:rPr>
          <w:rFonts w:ascii="Vani"/>
          <w:spacing w:val="-4"/>
          <w:sz w:val="20"/>
          <w:lang w:val="nl-NL"/>
        </w:rPr>
        <w:t xml:space="preserve"> </w:t>
      </w:r>
      <w:r w:rsidRPr="00BB18A9">
        <w:rPr>
          <w:rFonts w:ascii="Vani"/>
          <w:sz w:val="20"/>
          <w:lang w:val="nl-NL"/>
        </w:rPr>
        <w:t>met daarin de sanctie. In de brief wordt ook melding gemaakt van mogelijke rechtspositionele maatregelen, bijvoorbeeld waarschuwing of</w:t>
      </w:r>
      <w:r w:rsidRPr="00BB18A9">
        <w:rPr>
          <w:rFonts w:ascii="Vani"/>
          <w:spacing w:val="-30"/>
          <w:sz w:val="20"/>
          <w:lang w:val="nl-NL"/>
        </w:rPr>
        <w:t xml:space="preserve"> </w:t>
      </w:r>
      <w:r w:rsidRPr="00BB18A9">
        <w:rPr>
          <w:rFonts w:ascii="Vani"/>
          <w:sz w:val="20"/>
          <w:lang w:val="nl-NL"/>
        </w:rPr>
        <w:t>schorsing;</w:t>
      </w:r>
    </w:p>
    <w:p w14:paraId="30477D9D" w14:textId="77777777" w:rsidR="009251FB" w:rsidRPr="00BB18A9" w:rsidRDefault="00D055AB">
      <w:pPr>
        <w:pStyle w:val="Lijstalinea"/>
        <w:numPr>
          <w:ilvl w:val="2"/>
          <w:numId w:val="116"/>
        </w:numPr>
        <w:tabs>
          <w:tab w:val="left" w:pos="1679"/>
        </w:tabs>
        <w:spacing w:before="1"/>
        <w:ind w:right="401"/>
        <w:rPr>
          <w:rFonts w:ascii="Vani" w:eastAsia="Vani" w:hAnsi="Vani" w:cs="Vani"/>
          <w:sz w:val="20"/>
          <w:szCs w:val="20"/>
          <w:lang w:val="nl-NL"/>
        </w:rPr>
      </w:pP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directie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stelt</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w:t>
      </w:r>
      <w:r w:rsidRPr="00BB18A9">
        <w:rPr>
          <w:rFonts w:ascii="Vani" w:eastAsia="Vani" w:hAnsi="Vani" w:cs="Vani"/>
          <w:spacing w:val="-2"/>
          <w:sz w:val="20"/>
          <w:szCs w:val="20"/>
          <w:lang w:val="nl-NL"/>
        </w:rPr>
        <w:t xml:space="preserve"> </w:t>
      </w:r>
      <w:proofErr w:type="spellStart"/>
      <w:r w:rsidRPr="00BB18A9">
        <w:rPr>
          <w:rFonts w:ascii="Vani" w:eastAsia="Vani" w:hAnsi="Vani" w:cs="Vani"/>
          <w:sz w:val="20"/>
          <w:szCs w:val="20"/>
          <w:lang w:val="nl-NL"/>
        </w:rPr>
        <w:t>voorzover</w:t>
      </w:r>
      <w:proofErr w:type="spellEnd"/>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toepassing</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direct leidinggevende</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op</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hoogte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het voorval en van de afspraken die zijn</w:t>
      </w:r>
      <w:r w:rsidRPr="00BB18A9">
        <w:rPr>
          <w:rFonts w:ascii="Vani" w:eastAsia="Vani" w:hAnsi="Vani" w:cs="Vani"/>
          <w:spacing w:val="-20"/>
          <w:sz w:val="20"/>
          <w:szCs w:val="20"/>
          <w:lang w:val="nl-NL"/>
        </w:rPr>
        <w:t xml:space="preserve"> </w:t>
      </w:r>
      <w:r w:rsidRPr="00BB18A9">
        <w:rPr>
          <w:rFonts w:ascii="Vani" w:eastAsia="Vani" w:hAnsi="Vani" w:cs="Vani"/>
          <w:sz w:val="20"/>
          <w:szCs w:val="20"/>
          <w:lang w:val="nl-NL"/>
        </w:rPr>
        <w:t>gemaakt;</w:t>
      </w:r>
    </w:p>
    <w:p w14:paraId="30477D9E" w14:textId="77777777" w:rsidR="009251FB" w:rsidRPr="00BB18A9" w:rsidRDefault="00D055AB">
      <w:pPr>
        <w:pStyle w:val="Lijstalinea"/>
        <w:numPr>
          <w:ilvl w:val="2"/>
          <w:numId w:val="116"/>
        </w:numPr>
        <w:tabs>
          <w:tab w:val="left" w:pos="1679"/>
        </w:tabs>
        <w:ind w:right="603"/>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bestuur</w:t>
      </w:r>
      <w:r w:rsidRPr="00BB18A9">
        <w:rPr>
          <w:rFonts w:ascii="Vani"/>
          <w:spacing w:val="-4"/>
          <w:sz w:val="20"/>
          <w:lang w:val="nl-NL"/>
        </w:rPr>
        <w:t xml:space="preserve"> </w:t>
      </w:r>
      <w:r w:rsidRPr="00BB18A9">
        <w:rPr>
          <w:rFonts w:ascii="Vani"/>
          <w:sz w:val="20"/>
          <w:lang w:val="nl-NL"/>
        </w:rPr>
        <w:t>zal</w:t>
      </w:r>
      <w:r w:rsidRPr="00BB18A9">
        <w:rPr>
          <w:rFonts w:ascii="Vani"/>
          <w:spacing w:val="-3"/>
          <w:sz w:val="20"/>
          <w:lang w:val="nl-NL"/>
        </w:rPr>
        <w:t xml:space="preserve"> </w:t>
      </w:r>
      <w:r w:rsidRPr="00BB18A9">
        <w:rPr>
          <w:rFonts w:ascii="Vani"/>
          <w:sz w:val="20"/>
          <w:lang w:val="nl-NL"/>
        </w:rPr>
        <w:t>alles</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werk</w:t>
      </w:r>
      <w:r w:rsidRPr="00BB18A9">
        <w:rPr>
          <w:rFonts w:ascii="Vani"/>
          <w:spacing w:val="-5"/>
          <w:sz w:val="20"/>
          <w:lang w:val="nl-NL"/>
        </w:rPr>
        <w:t xml:space="preserve"> </w:t>
      </w:r>
      <w:r w:rsidRPr="00BB18A9">
        <w:rPr>
          <w:rFonts w:ascii="Vani"/>
          <w:sz w:val="20"/>
          <w:lang w:val="nl-NL"/>
        </w:rPr>
        <w:t>stellen,</w:t>
      </w:r>
      <w:r w:rsidRPr="00BB18A9">
        <w:rPr>
          <w:rFonts w:ascii="Vani"/>
          <w:spacing w:val="-5"/>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ingeval</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wetsovertreding</w:t>
      </w:r>
      <w:r w:rsidRPr="00BB18A9">
        <w:rPr>
          <w:rFonts w:ascii="Vani"/>
          <w:spacing w:val="-5"/>
          <w:sz w:val="20"/>
          <w:lang w:val="nl-NL"/>
        </w:rPr>
        <w:t xml:space="preserve"> </w:t>
      </w:r>
      <w:r w:rsidRPr="00BB18A9">
        <w:rPr>
          <w:rFonts w:ascii="Vani"/>
          <w:sz w:val="20"/>
          <w:lang w:val="nl-NL"/>
        </w:rPr>
        <w:t>aangifte</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de politie wordt gedaan door (de</w:t>
      </w:r>
      <w:r w:rsidRPr="00BB18A9">
        <w:rPr>
          <w:rFonts w:ascii="Vani"/>
          <w:spacing w:val="-34"/>
          <w:sz w:val="20"/>
          <w:lang w:val="nl-NL"/>
        </w:rPr>
        <w:t xml:space="preserve"> </w:t>
      </w:r>
      <w:r w:rsidRPr="00BB18A9">
        <w:rPr>
          <w:rFonts w:ascii="Vani"/>
          <w:sz w:val="20"/>
          <w:lang w:val="nl-NL"/>
        </w:rPr>
        <w:t>ouders van) het slachtoffer.</w:t>
      </w:r>
    </w:p>
    <w:p w14:paraId="30477D9F" w14:textId="77777777" w:rsidR="009251FB" w:rsidRPr="00BB18A9" w:rsidRDefault="00D055AB">
      <w:pPr>
        <w:pStyle w:val="Plattetekst"/>
        <w:ind w:left="958" w:right="726"/>
        <w:rPr>
          <w:lang w:val="nl-NL"/>
        </w:rPr>
      </w:pPr>
      <w:r w:rsidRPr="00BB18A9">
        <w:rPr>
          <w:lang w:val="nl-NL"/>
        </w:rPr>
        <w:t>Ingeval van herhaling van bedreiging door het personeelslid wordt door de directie onmiddellijk melding gedaan bij het bestuur, dat vervolgens bepaalt of, en zo ja welke, rechtspositionele maatregelen worden</w:t>
      </w:r>
      <w:r w:rsidRPr="00BB18A9">
        <w:rPr>
          <w:spacing w:val="-15"/>
          <w:lang w:val="nl-NL"/>
        </w:rPr>
        <w:t xml:space="preserve"> </w:t>
      </w:r>
      <w:r w:rsidRPr="00BB18A9">
        <w:rPr>
          <w:lang w:val="nl-NL"/>
        </w:rPr>
        <w:t>genomen.</w:t>
      </w:r>
    </w:p>
    <w:p w14:paraId="30477DA0" w14:textId="77777777" w:rsidR="009251FB" w:rsidRPr="00BB18A9" w:rsidRDefault="009251FB">
      <w:pPr>
        <w:rPr>
          <w:lang w:val="nl-NL"/>
        </w:rPr>
        <w:sectPr w:rsidR="009251FB" w:rsidRPr="00BB18A9">
          <w:pgSz w:w="11910" w:h="16840"/>
          <w:pgMar w:top="1400" w:right="1280" w:bottom="1200" w:left="460" w:header="0" w:footer="1017" w:gutter="0"/>
          <w:cols w:space="708"/>
        </w:sectPr>
      </w:pPr>
    </w:p>
    <w:p w14:paraId="30477DA1" w14:textId="77777777" w:rsidR="009251FB" w:rsidRPr="00BB18A9" w:rsidRDefault="00D055AB">
      <w:pPr>
        <w:pStyle w:val="Kop3"/>
        <w:spacing w:line="335" w:lineRule="exact"/>
        <w:ind w:left="275" w:right="309"/>
        <w:jc w:val="center"/>
        <w:rPr>
          <w:b w:val="0"/>
          <w:bCs w:val="0"/>
          <w:lang w:val="nl-NL"/>
        </w:rPr>
      </w:pPr>
      <w:r w:rsidRPr="00BB18A9">
        <w:rPr>
          <w:lang w:val="nl-NL"/>
        </w:rPr>
        <w:lastRenderedPageBreak/>
        <w:t>Hoofdstuk 3 : Registratie en</w:t>
      </w:r>
      <w:r w:rsidRPr="00BB18A9">
        <w:rPr>
          <w:spacing w:val="-24"/>
          <w:lang w:val="nl-NL"/>
        </w:rPr>
        <w:t xml:space="preserve"> </w:t>
      </w:r>
      <w:r w:rsidRPr="00BB18A9">
        <w:rPr>
          <w:lang w:val="nl-NL"/>
        </w:rPr>
        <w:t>evaluatie.</w:t>
      </w:r>
    </w:p>
    <w:p w14:paraId="30477DA2" w14:textId="77777777" w:rsidR="009251FB" w:rsidRPr="00BB18A9" w:rsidRDefault="00D055AB">
      <w:pPr>
        <w:spacing w:line="337" w:lineRule="exact"/>
        <w:ind w:left="274" w:right="309"/>
        <w:jc w:val="center"/>
        <w:rPr>
          <w:rFonts w:ascii="Vani" w:eastAsia="Vani" w:hAnsi="Vani" w:cs="Vani"/>
          <w:sz w:val="20"/>
          <w:szCs w:val="20"/>
          <w:lang w:val="nl-NL"/>
        </w:rPr>
      </w:pPr>
      <w:r w:rsidRPr="00BB18A9">
        <w:rPr>
          <w:rFonts w:ascii="Vani"/>
          <w:b/>
          <w:sz w:val="20"/>
          <w:lang w:val="nl-NL"/>
        </w:rPr>
        <w:t>Hoe</w:t>
      </w:r>
      <w:r w:rsidRPr="00BB18A9">
        <w:rPr>
          <w:rFonts w:ascii="Vani"/>
          <w:b/>
          <w:spacing w:val="-5"/>
          <w:sz w:val="20"/>
          <w:lang w:val="nl-NL"/>
        </w:rPr>
        <w:t xml:space="preserve"> </w:t>
      </w:r>
      <w:r w:rsidRPr="00BB18A9">
        <w:rPr>
          <w:rFonts w:ascii="Vani"/>
          <w:b/>
          <w:sz w:val="20"/>
          <w:lang w:val="nl-NL"/>
        </w:rPr>
        <w:t>zorgen</w:t>
      </w:r>
      <w:r w:rsidRPr="00BB18A9">
        <w:rPr>
          <w:rFonts w:ascii="Vani"/>
          <w:b/>
          <w:spacing w:val="-4"/>
          <w:sz w:val="20"/>
          <w:lang w:val="nl-NL"/>
        </w:rPr>
        <w:t xml:space="preserve"> </w:t>
      </w:r>
      <w:r w:rsidRPr="00BB18A9">
        <w:rPr>
          <w:rFonts w:ascii="Vani"/>
          <w:b/>
          <w:sz w:val="20"/>
          <w:lang w:val="nl-NL"/>
        </w:rPr>
        <w:t>we</w:t>
      </w:r>
      <w:r w:rsidRPr="00BB18A9">
        <w:rPr>
          <w:rFonts w:ascii="Vani"/>
          <w:b/>
          <w:spacing w:val="-3"/>
          <w:sz w:val="20"/>
          <w:lang w:val="nl-NL"/>
        </w:rPr>
        <w:t xml:space="preserve"> </w:t>
      </w:r>
      <w:r w:rsidRPr="00BB18A9">
        <w:rPr>
          <w:rFonts w:ascii="Vani"/>
          <w:b/>
          <w:sz w:val="20"/>
          <w:lang w:val="nl-NL"/>
        </w:rPr>
        <w:t>ervoor</w:t>
      </w:r>
      <w:r w:rsidRPr="00BB18A9">
        <w:rPr>
          <w:rFonts w:ascii="Vani"/>
          <w:b/>
          <w:spacing w:val="-4"/>
          <w:sz w:val="20"/>
          <w:lang w:val="nl-NL"/>
        </w:rPr>
        <w:t xml:space="preserve"> </w:t>
      </w:r>
      <w:r w:rsidRPr="00BB18A9">
        <w:rPr>
          <w:rFonts w:ascii="Vani"/>
          <w:b/>
          <w:sz w:val="20"/>
          <w:lang w:val="nl-NL"/>
        </w:rPr>
        <w:t>inzicht</w:t>
      </w:r>
      <w:r w:rsidRPr="00BB18A9">
        <w:rPr>
          <w:rFonts w:ascii="Vani"/>
          <w:b/>
          <w:spacing w:val="-4"/>
          <w:sz w:val="20"/>
          <w:lang w:val="nl-NL"/>
        </w:rPr>
        <w:t xml:space="preserve"> </w:t>
      </w:r>
      <w:r w:rsidRPr="00BB18A9">
        <w:rPr>
          <w:rFonts w:ascii="Vani"/>
          <w:b/>
          <w:sz w:val="20"/>
          <w:lang w:val="nl-NL"/>
        </w:rPr>
        <w:t>te</w:t>
      </w:r>
      <w:r w:rsidRPr="00BB18A9">
        <w:rPr>
          <w:rFonts w:ascii="Vani"/>
          <w:b/>
          <w:spacing w:val="-3"/>
          <w:sz w:val="20"/>
          <w:lang w:val="nl-NL"/>
        </w:rPr>
        <w:t xml:space="preserve"> </w:t>
      </w:r>
      <w:r w:rsidRPr="00BB18A9">
        <w:rPr>
          <w:rFonts w:ascii="Vani"/>
          <w:b/>
          <w:sz w:val="20"/>
          <w:lang w:val="nl-NL"/>
        </w:rPr>
        <w:t>hebben</w:t>
      </w:r>
      <w:r w:rsidRPr="00BB18A9">
        <w:rPr>
          <w:rFonts w:ascii="Vani"/>
          <w:b/>
          <w:spacing w:val="-2"/>
          <w:sz w:val="20"/>
          <w:lang w:val="nl-NL"/>
        </w:rPr>
        <w:t xml:space="preserve"> </w:t>
      </w:r>
      <w:r w:rsidRPr="00BB18A9">
        <w:rPr>
          <w:rFonts w:ascii="Vani"/>
          <w:b/>
          <w:sz w:val="20"/>
          <w:lang w:val="nl-NL"/>
        </w:rPr>
        <w:t>in</w:t>
      </w:r>
      <w:r w:rsidRPr="00BB18A9">
        <w:rPr>
          <w:rFonts w:ascii="Vani"/>
          <w:b/>
          <w:spacing w:val="-4"/>
          <w:sz w:val="20"/>
          <w:lang w:val="nl-NL"/>
        </w:rPr>
        <w:t xml:space="preserve"> </w:t>
      </w:r>
      <w:r w:rsidRPr="00BB18A9">
        <w:rPr>
          <w:rFonts w:ascii="Vani"/>
          <w:b/>
          <w:sz w:val="20"/>
          <w:lang w:val="nl-NL"/>
        </w:rPr>
        <w:t>de</w:t>
      </w:r>
      <w:r w:rsidRPr="00BB18A9">
        <w:rPr>
          <w:rFonts w:ascii="Vani"/>
          <w:b/>
          <w:spacing w:val="-5"/>
          <w:sz w:val="20"/>
          <w:lang w:val="nl-NL"/>
        </w:rPr>
        <w:t xml:space="preserve"> </w:t>
      </w:r>
      <w:r w:rsidRPr="00BB18A9">
        <w:rPr>
          <w:rFonts w:ascii="Vani"/>
          <w:b/>
          <w:sz w:val="20"/>
          <w:lang w:val="nl-NL"/>
        </w:rPr>
        <w:t>feitelijke</w:t>
      </w:r>
      <w:r w:rsidRPr="00BB18A9">
        <w:rPr>
          <w:rFonts w:ascii="Vani"/>
          <w:b/>
          <w:spacing w:val="-5"/>
          <w:sz w:val="20"/>
          <w:lang w:val="nl-NL"/>
        </w:rPr>
        <w:t xml:space="preserve"> </w:t>
      </w:r>
      <w:r w:rsidRPr="00BB18A9">
        <w:rPr>
          <w:rFonts w:ascii="Vani"/>
          <w:b/>
          <w:sz w:val="20"/>
          <w:lang w:val="nl-NL"/>
        </w:rPr>
        <w:t>situatie</w:t>
      </w:r>
      <w:r w:rsidRPr="00BB18A9">
        <w:rPr>
          <w:rFonts w:ascii="Vani"/>
          <w:b/>
          <w:spacing w:val="-3"/>
          <w:sz w:val="20"/>
          <w:lang w:val="nl-NL"/>
        </w:rPr>
        <w:t xml:space="preserve"> </w:t>
      </w:r>
      <w:r w:rsidRPr="00BB18A9">
        <w:rPr>
          <w:rFonts w:ascii="Vani"/>
          <w:b/>
          <w:sz w:val="20"/>
          <w:lang w:val="nl-NL"/>
        </w:rPr>
        <w:t>als</w:t>
      </w:r>
      <w:r w:rsidRPr="00BB18A9">
        <w:rPr>
          <w:rFonts w:ascii="Vani"/>
          <w:b/>
          <w:spacing w:val="-3"/>
          <w:sz w:val="20"/>
          <w:lang w:val="nl-NL"/>
        </w:rPr>
        <w:t xml:space="preserve"> </w:t>
      </w:r>
      <w:r w:rsidRPr="00BB18A9">
        <w:rPr>
          <w:rFonts w:ascii="Vani"/>
          <w:b/>
          <w:sz w:val="20"/>
          <w:lang w:val="nl-NL"/>
        </w:rPr>
        <w:t>basis</w:t>
      </w:r>
      <w:r w:rsidRPr="00BB18A9">
        <w:rPr>
          <w:rFonts w:ascii="Vani"/>
          <w:b/>
          <w:spacing w:val="-3"/>
          <w:sz w:val="20"/>
          <w:lang w:val="nl-NL"/>
        </w:rPr>
        <w:t xml:space="preserve"> </w:t>
      </w:r>
      <w:r w:rsidRPr="00BB18A9">
        <w:rPr>
          <w:rFonts w:ascii="Vani"/>
          <w:b/>
          <w:sz w:val="20"/>
          <w:lang w:val="nl-NL"/>
        </w:rPr>
        <w:t>voor</w:t>
      </w:r>
      <w:r w:rsidRPr="00BB18A9">
        <w:rPr>
          <w:rFonts w:ascii="Vani"/>
          <w:b/>
          <w:spacing w:val="-2"/>
          <w:sz w:val="20"/>
          <w:lang w:val="nl-NL"/>
        </w:rPr>
        <w:t xml:space="preserve"> </w:t>
      </w:r>
      <w:r w:rsidRPr="00BB18A9">
        <w:rPr>
          <w:rFonts w:ascii="Vani"/>
          <w:b/>
          <w:sz w:val="20"/>
          <w:lang w:val="nl-NL"/>
        </w:rPr>
        <w:t>adequaat</w:t>
      </w:r>
      <w:r w:rsidRPr="00BB18A9">
        <w:rPr>
          <w:rFonts w:ascii="Vani"/>
          <w:b/>
          <w:spacing w:val="-1"/>
          <w:sz w:val="20"/>
          <w:lang w:val="nl-NL"/>
        </w:rPr>
        <w:t xml:space="preserve"> </w:t>
      </w:r>
      <w:r w:rsidRPr="00BB18A9">
        <w:rPr>
          <w:rFonts w:ascii="Vani"/>
          <w:b/>
          <w:sz w:val="20"/>
          <w:lang w:val="nl-NL"/>
        </w:rPr>
        <w:t>beleid.</w:t>
      </w:r>
    </w:p>
    <w:p w14:paraId="30477DA3" w14:textId="77777777" w:rsidR="009251FB" w:rsidRPr="00BB18A9" w:rsidRDefault="00D055AB">
      <w:pPr>
        <w:pStyle w:val="Lijstalinea"/>
        <w:numPr>
          <w:ilvl w:val="1"/>
          <w:numId w:val="112"/>
        </w:numPr>
        <w:tabs>
          <w:tab w:val="left" w:pos="452"/>
        </w:tabs>
        <w:spacing w:before="1" w:line="336" w:lineRule="exact"/>
        <w:ind w:hanging="336"/>
        <w:rPr>
          <w:rFonts w:ascii="Vani" w:eastAsia="Vani" w:hAnsi="Vani" w:cs="Vani"/>
          <w:sz w:val="20"/>
          <w:szCs w:val="20"/>
          <w:lang w:val="nl-NL"/>
        </w:rPr>
      </w:pPr>
      <w:r w:rsidRPr="00BB18A9">
        <w:rPr>
          <w:rFonts w:ascii="Vani"/>
          <w:sz w:val="20"/>
          <w:lang w:val="nl-NL"/>
        </w:rPr>
        <w:t>Melding en registratie van</w:t>
      </w:r>
      <w:r w:rsidRPr="00BB18A9">
        <w:rPr>
          <w:rFonts w:ascii="Vani"/>
          <w:spacing w:val="-20"/>
          <w:sz w:val="20"/>
          <w:lang w:val="nl-NL"/>
        </w:rPr>
        <w:t xml:space="preserve"> </w:t>
      </w:r>
      <w:r w:rsidRPr="00BB18A9">
        <w:rPr>
          <w:rFonts w:ascii="Vani"/>
          <w:sz w:val="20"/>
          <w:lang w:val="nl-NL"/>
        </w:rPr>
        <w:t>incidenten.</w:t>
      </w:r>
    </w:p>
    <w:p w14:paraId="30477DA4" w14:textId="77777777" w:rsidR="009251FB" w:rsidRPr="00BB18A9" w:rsidRDefault="00D055AB">
      <w:pPr>
        <w:pStyle w:val="Lijstalinea"/>
        <w:numPr>
          <w:ilvl w:val="1"/>
          <w:numId w:val="112"/>
        </w:numPr>
        <w:tabs>
          <w:tab w:val="left" w:pos="476"/>
        </w:tabs>
        <w:ind w:right="2382" w:hanging="336"/>
        <w:rPr>
          <w:rFonts w:ascii="Vani" w:eastAsia="Vani" w:hAnsi="Vani" w:cs="Vani"/>
          <w:sz w:val="20"/>
          <w:szCs w:val="20"/>
          <w:lang w:val="nl-NL"/>
        </w:rPr>
      </w:pPr>
      <w:r w:rsidRPr="00BB18A9">
        <w:rPr>
          <w:rFonts w:ascii="Vani"/>
          <w:sz w:val="20"/>
          <w:lang w:val="nl-NL"/>
        </w:rPr>
        <w:t>Hoe</w:t>
      </w:r>
      <w:r w:rsidRPr="00BB18A9">
        <w:rPr>
          <w:rFonts w:ascii="Vani"/>
          <w:spacing w:val="-4"/>
          <w:sz w:val="20"/>
          <w:lang w:val="nl-NL"/>
        </w:rPr>
        <w:t xml:space="preserve"> </w:t>
      </w:r>
      <w:r w:rsidRPr="00BB18A9">
        <w:rPr>
          <w:rFonts w:ascii="Vani"/>
          <w:sz w:val="20"/>
          <w:lang w:val="nl-NL"/>
        </w:rPr>
        <w:t>zorgen</w:t>
      </w:r>
      <w:r w:rsidRPr="00BB18A9">
        <w:rPr>
          <w:rFonts w:ascii="Vani"/>
          <w:spacing w:val="-2"/>
          <w:sz w:val="20"/>
          <w:lang w:val="nl-NL"/>
        </w:rPr>
        <w:t xml:space="preserve"> </w:t>
      </w:r>
      <w:r w:rsidRPr="00BB18A9">
        <w:rPr>
          <w:rFonts w:ascii="Vani"/>
          <w:sz w:val="20"/>
          <w:lang w:val="nl-NL"/>
        </w:rPr>
        <w:t>we</w:t>
      </w:r>
      <w:r w:rsidRPr="00BB18A9">
        <w:rPr>
          <w:rFonts w:ascii="Vani"/>
          <w:spacing w:val="-2"/>
          <w:sz w:val="20"/>
          <w:lang w:val="nl-NL"/>
        </w:rPr>
        <w:t xml:space="preserve"> </w:t>
      </w:r>
      <w:r w:rsidRPr="00BB18A9">
        <w:rPr>
          <w:rFonts w:ascii="Vani"/>
          <w:sz w:val="20"/>
          <w:lang w:val="nl-NL"/>
        </w:rPr>
        <w:t>ervoor</w:t>
      </w:r>
      <w:r w:rsidRPr="00BB18A9">
        <w:rPr>
          <w:rFonts w:ascii="Vani"/>
          <w:spacing w:val="-1"/>
          <w:sz w:val="20"/>
          <w:lang w:val="nl-NL"/>
        </w:rPr>
        <w:t xml:space="preserve"> </w:t>
      </w:r>
      <w:r w:rsidRPr="00BB18A9">
        <w:rPr>
          <w:rFonts w:ascii="Vani"/>
          <w:sz w:val="20"/>
          <w:lang w:val="nl-NL"/>
        </w:rPr>
        <w:t>inzicht</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hebben</w:t>
      </w:r>
      <w:r w:rsidRPr="00BB18A9">
        <w:rPr>
          <w:rFonts w:ascii="Vani"/>
          <w:spacing w:val="-4"/>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beleving</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sociale</w:t>
      </w:r>
      <w:r w:rsidRPr="00BB18A9">
        <w:rPr>
          <w:rFonts w:ascii="Vani"/>
          <w:spacing w:val="-2"/>
          <w:sz w:val="20"/>
          <w:lang w:val="nl-NL"/>
        </w:rPr>
        <w:t xml:space="preserve"> </w:t>
      </w:r>
      <w:r w:rsidRPr="00BB18A9">
        <w:rPr>
          <w:rFonts w:ascii="Vani"/>
          <w:sz w:val="20"/>
          <w:lang w:val="nl-NL"/>
        </w:rPr>
        <w:t>veiligheid</w:t>
      </w:r>
      <w:r w:rsidRPr="00BB18A9">
        <w:rPr>
          <w:rFonts w:ascii="Vani"/>
          <w:spacing w:val="-3"/>
          <w:sz w:val="20"/>
          <w:lang w:val="nl-NL"/>
        </w:rPr>
        <w:t xml:space="preserve"> </w:t>
      </w:r>
      <w:r w:rsidRPr="00BB18A9">
        <w:rPr>
          <w:rFonts w:ascii="Vani"/>
          <w:sz w:val="20"/>
          <w:lang w:val="nl-NL"/>
        </w:rPr>
        <w:t>van leerlingen en</w:t>
      </w:r>
      <w:r w:rsidRPr="00BB18A9">
        <w:rPr>
          <w:rFonts w:ascii="Vani"/>
          <w:spacing w:val="-12"/>
          <w:sz w:val="20"/>
          <w:lang w:val="nl-NL"/>
        </w:rPr>
        <w:t xml:space="preserve"> </w:t>
      </w:r>
      <w:r w:rsidRPr="00BB18A9">
        <w:rPr>
          <w:rFonts w:ascii="Vani"/>
          <w:sz w:val="20"/>
          <w:lang w:val="nl-NL"/>
        </w:rPr>
        <w:t>personeel.</w:t>
      </w:r>
    </w:p>
    <w:p w14:paraId="30477DA5" w14:textId="77777777" w:rsidR="009251FB" w:rsidRPr="00BB18A9" w:rsidRDefault="00D055AB">
      <w:pPr>
        <w:pStyle w:val="Lijstalinea"/>
        <w:numPr>
          <w:ilvl w:val="1"/>
          <w:numId w:val="112"/>
        </w:numPr>
        <w:tabs>
          <w:tab w:val="left" w:pos="515"/>
        </w:tabs>
        <w:spacing w:before="1"/>
        <w:ind w:left="514" w:hanging="408"/>
        <w:rPr>
          <w:rFonts w:ascii="Vani" w:eastAsia="Vani" w:hAnsi="Vani" w:cs="Vani"/>
          <w:sz w:val="20"/>
          <w:szCs w:val="20"/>
          <w:lang w:val="nl-NL"/>
        </w:rPr>
      </w:pPr>
      <w:r w:rsidRPr="00BB18A9">
        <w:rPr>
          <w:rFonts w:ascii="Vani"/>
          <w:sz w:val="20"/>
          <w:lang w:val="nl-NL"/>
        </w:rPr>
        <w:t>Klachten.</w:t>
      </w:r>
    </w:p>
    <w:p w14:paraId="30477DA6" w14:textId="77777777" w:rsidR="009251FB" w:rsidRPr="00BB18A9" w:rsidRDefault="009251FB">
      <w:pPr>
        <w:spacing w:before="15"/>
        <w:rPr>
          <w:rFonts w:ascii="Vani" w:eastAsia="Vani" w:hAnsi="Vani" w:cs="Vani"/>
          <w:sz w:val="19"/>
          <w:szCs w:val="19"/>
          <w:lang w:val="nl-NL"/>
        </w:rPr>
      </w:pPr>
    </w:p>
    <w:p w14:paraId="30477DA7" w14:textId="77777777" w:rsidR="009251FB" w:rsidRPr="00BB18A9" w:rsidRDefault="00D055AB">
      <w:pPr>
        <w:pStyle w:val="Kop3"/>
        <w:numPr>
          <w:ilvl w:val="1"/>
          <w:numId w:val="111"/>
        </w:numPr>
        <w:tabs>
          <w:tab w:val="left" w:pos="496"/>
        </w:tabs>
        <w:spacing w:line="333" w:lineRule="exact"/>
        <w:ind w:hanging="353"/>
        <w:rPr>
          <w:b w:val="0"/>
          <w:bCs w:val="0"/>
          <w:lang w:val="nl-NL"/>
        </w:rPr>
      </w:pPr>
      <w:r w:rsidRPr="00BB18A9">
        <w:rPr>
          <w:lang w:val="nl-NL"/>
        </w:rPr>
        <w:t>Melding en registratie van</w:t>
      </w:r>
      <w:r w:rsidRPr="00BB18A9">
        <w:rPr>
          <w:spacing w:val="-18"/>
          <w:lang w:val="nl-NL"/>
        </w:rPr>
        <w:t xml:space="preserve"> </w:t>
      </w:r>
      <w:r w:rsidRPr="00BB18A9">
        <w:rPr>
          <w:lang w:val="nl-NL"/>
        </w:rPr>
        <w:t>incidenten.</w:t>
      </w:r>
    </w:p>
    <w:p w14:paraId="30477DA8" w14:textId="77777777" w:rsidR="009251FB" w:rsidRPr="00BB18A9" w:rsidRDefault="00D055AB">
      <w:pPr>
        <w:spacing w:line="346" w:lineRule="exact"/>
        <w:ind w:left="106" w:right="214"/>
        <w:rPr>
          <w:rFonts w:ascii="Vani" w:eastAsia="Vani" w:hAnsi="Vani" w:cs="Vani"/>
          <w:sz w:val="21"/>
          <w:szCs w:val="21"/>
          <w:lang w:val="nl-NL"/>
        </w:rPr>
      </w:pPr>
      <w:r w:rsidRPr="00BB18A9">
        <w:rPr>
          <w:rFonts w:ascii="Vani"/>
          <w:i/>
          <w:sz w:val="21"/>
          <w:lang w:val="nl-NL"/>
        </w:rPr>
        <w:t>Meldpunt</w:t>
      </w:r>
    </w:p>
    <w:p w14:paraId="30477DA9" w14:textId="77777777" w:rsidR="009251FB" w:rsidRPr="00BB18A9" w:rsidRDefault="00D055AB">
      <w:pPr>
        <w:pStyle w:val="Plattetekst"/>
        <w:ind w:left="106" w:right="214"/>
        <w:rPr>
          <w:lang w:val="nl-NL"/>
        </w:rPr>
      </w:pPr>
      <w:r w:rsidRPr="00BB18A9">
        <w:rPr>
          <w:lang w:val="nl-NL"/>
        </w:rPr>
        <w:t>In principe is de contactpersoon inzake klachten degene, waarbij door personeel, leerlingen en ouders melding gedaan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incidenten.</w:t>
      </w:r>
      <w:r w:rsidRPr="00BB18A9">
        <w:rPr>
          <w:spacing w:val="-5"/>
          <w:lang w:val="nl-NL"/>
        </w:rPr>
        <w:t xml:space="preserve"> </w:t>
      </w:r>
      <w:r w:rsidRPr="00BB18A9">
        <w:rPr>
          <w:lang w:val="nl-NL"/>
        </w:rPr>
        <w:t>Deze</w:t>
      </w:r>
      <w:r w:rsidRPr="00BB18A9">
        <w:rPr>
          <w:spacing w:val="-4"/>
          <w:lang w:val="nl-NL"/>
        </w:rPr>
        <w:t xml:space="preserve"> </w:t>
      </w:r>
      <w:r w:rsidRPr="00BB18A9">
        <w:rPr>
          <w:lang w:val="nl-NL"/>
        </w:rPr>
        <w:t>registreert</w:t>
      </w:r>
      <w:r w:rsidRPr="00BB18A9">
        <w:rPr>
          <w:spacing w:val="-3"/>
          <w:lang w:val="nl-NL"/>
        </w:rPr>
        <w:t xml:space="preserve"> </w:t>
      </w:r>
      <w:r w:rsidRPr="00BB18A9">
        <w:rPr>
          <w:lang w:val="nl-NL"/>
        </w:rPr>
        <w:t>ook</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incidenten.</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onderling</w:t>
      </w:r>
      <w:r w:rsidRPr="00BB18A9">
        <w:rPr>
          <w:spacing w:val="-4"/>
          <w:lang w:val="nl-NL"/>
        </w:rPr>
        <w:t xml:space="preserve"> </w:t>
      </w:r>
      <w:r w:rsidRPr="00BB18A9">
        <w:rPr>
          <w:lang w:val="nl-NL"/>
        </w:rPr>
        <w:t>overleg</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 (andere) leden van het veiligheidsteam met deze taak belast worden. Het meldpunt moet bij alle betrokkenen bekend</w:t>
      </w:r>
      <w:r w:rsidRPr="00BB18A9">
        <w:rPr>
          <w:spacing w:val="-8"/>
          <w:lang w:val="nl-NL"/>
        </w:rPr>
        <w:t xml:space="preserve"> </w:t>
      </w:r>
      <w:r w:rsidRPr="00BB18A9">
        <w:rPr>
          <w:lang w:val="nl-NL"/>
        </w:rPr>
        <w:t>zijn.</w:t>
      </w:r>
    </w:p>
    <w:p w14:paraId="30477DAA" w14:textId="77777777" w:rsidR="009251FB" w:rsidRPr="00BB18A9" w:rsidRDefault="009251FB">
      <w:pPr>
        <w:rPr>
          <w:rFonts w:ascii="Vani" w:eastAsia="Vani" w:hAnsi="Vani" w:cs="Vani"/>
          <w:sz w:val="20"/>
          <w:szCs w:val="20"/>
          <w:lang w:val="nl-NL"/>
        </w:rPr>
      </w:pPr>
    </w:p>
    <w:p w14:paraId="30477DAB" w14:textId="77777777" w:rsidR="009251FB" w:rsidRPr="00BB18A9" w:rsidRDefault="009251FB">
      <w:pPr>
        <w:spacing w:before="8"/>
        <w:rPr>
          <w:rFonts w:ascii="Vani" w:eastAsia="Vani" w:hAnsi="Vani" w:cs="Vani"/>
          <w:sz w:val="19"/>
          <w:szCs w:val="19"/>
          <w:lang w:val="nl-NL"/>
        </w:rPr>
      </w:pPr>
    </w:p>
    <w:p w14:paraId="30477DAC" w14:textId="77777777" w:rsidR="009251FB" w:rsidRPr="00BB18A9" w:rsidRDefault="00D055AB">
      <w:pPr>
        <w:spacing w:line="350" w:lineRule="exact"/>
        <w:ind w:left="106" w:right="214"/>
        <w:rPr>
          <w:rFonts w:ascii="Vani" w:eastAsia="Vani" w:hAnsi="Vani" w:cs="Vani"/>
          <w:sz w:val="21"/>
          <w:szCs w:val="21"/>
          <w:lang w:val="nl-NL"/>
        </w:rPr>
      </w:pPr>
      <w:r w:rsidRPr="00BB18A9">
        <w:rPr>
          <w:rFonts w:ascii="Vani"/>
          <w:i/>
          <w:sz w:val="21"/>
          <w:lang w:val="nl-NL"/>
        </w:rPr>
        <w:t>Registratiesysteem</w:t>
      </w:r>
    </w:p>
    <w:p w14:paraId="30477DAD" w14:textId="77777777" w:rsidR="009251FB" w:rsidRPr="00BB18A9" w:rsidRDefault="00D055AB">
      <w:pPr>
        <w:pStyle w:val="Plattetekst"/>
        <w:ind w:left="958" w:right="214"/>
        <w:rPr>
          <w:lang w:val="nl-NL"/>
        </w:rPr>
      </w:pPr>
      <w:r w:rsidRPr="00BB18A9">
        <w:rPr>
          <w:lang w:val="nl-NL"/>
        </w:rPr>
        <w:t>Om</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kunnen</w:t>
      </w:r>
      <w:r w:rsidRPr="00BB18A9">
        <w:rPr>
          <w:spacing w:val="-5"/>
          <w:lang w:val="nl-NL"/>
        </w:rPr>
        <w:t xml:space="preserve"> </w:t>
      </w:r>
      <w:r w:rsidRPr="00BB18A9">
        <w:rPr>
          <w:lang w:val="nl-NL"/>
        </w:rPr>
        <w:t>sturen,</w:t>
      </w:r>
      <w:r w:rsidRPr="00BB18A9">
        <w:rPr>
          <w:spacing w:val="-4"/>
          <w:lang w:val="nl-NL"/>
        </w:rPr>
        <w:t xml:space="preserve"> </w:t>
      </w:r>
      <w:r w:rsidRPr="00BB18A9">
        <w:rPr>
          <w:lang w:val="nl-NL"/>
        </w:rPr>
        <w:t>evalueren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bij</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stellen</w:t>
      </w:r>
      <w:r w:rsidRPr="00BB18A9">
        <w:rPr>
          <w:spacing w:val="-5"/>
          <w:lang w:val="nl-NL"/>
        </w:rPr>
        <w:t xml:space="preserve"> </w:t>
      </w:r>
      <w:r w:rsidRPr="00BB18A9">
        <w:rPr>
          <w:lang w:val="nl-NL"/>
        </w:rPr>
        <w:t>zorgt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veiligheidsteam</w:t>
      </w:r>
      <w:r w:rsidRPr="00BB18A9">
        <w:rPr>
          <w:spacing w:val="-2"/>
          <w:lang w:val="nl-NL"/>
        </w:rPr>
        <w:t xml:space="preserve"> </w:t>
      </w:r>
      <w:r w:rsidRPr="00BB18A9">
        <w:rPr>
          <w:lang w:val="nl-NL"/>
        </w:rPr>
        <w:t>voor</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nauwkeurige registratie en administratie van incidenten inzake agressie en geweld. Als bijlage is achter dit hoofdstuk een voorbeeld meldingsformulier</w:t>
      </w:r>
      <w:r w:rsidRPr="00BB18A9">
        <w:rPr>
          <w:spacing w:val="-32"/>
          <w:lang w:val="nl-NL"/>
        </w:rPr>
        <w:t xml:space="preserve"> </w:t>
      </w:r>
      <w:r w:rsidRPr="00BB18A9">
        <w:rPr>
          <w:lang w:val="nl-NL"/>
        </w:rPr>
        <w:t>toegevoegd.</w:t>
      </w:r>
    </w:p>
    <w:p w14:paraId="30477DAE" w14:textId="77777777" w:rsidR="009251FB" w:rsidRPr="00BB18A9" w:rsidRDefault="009251FB">
      <w:pPr>
        <w:spacing w:before="8"/>
        <w:rPr>
          <w:rFonts w:ascii="Vani" w:eastAsia="Vani" w:hAnsi="Vani" w:cs="Vani"/>
          <w:sz w:val="19"/>
          <w:szCs w:val="19"/>
          <w:lang w:val="nl-NL"/>
        </w:rPr>
      </w:pPr>
    </w:p>
    <w:p w14:paraId="30477DAF" w14:textId="77777777" w:rsidR="009251FB" w:rsidRPr="00BB18A9" w:rsidRDefault="00D055AB">
      <w:pPr>
        <w:pStyle w:val="Kop2"/>
        <w:spacing w:line="350" w:lineRule="exact"/>
        <w:ind w:left="106" w:right="214"/>
        <w:rPr>
          <w:i w:val="0"/>
          <w:lang w:val="nl-NL"/>
        </w:rPr>
      </w:pPr>
      <w:r w:rsidRPr="00BB18A9">
        <w:rPr>
          <w:w w:val="95"/>
          <w:lang w:val="nl-NL"/>
        </w:rPr>
        <w:t xml:space="preserve">Evalueren  </w:t>
      </w:r>
      <w:r w:rsidRPr="00BB18A9">
        <w:rPr>
          <w:color w:val="FF0000"/>
          <w:w w:val="95"/>
          <w:lang w:val="nl-NL"/>
        </w:rPr>
        <w:t>verplichtingen Niek</w:t>
      </w:r>
      <w:r w:rsidRPr="00BB18A9">
        <w:rPr>
          <w:color w:val="FF0000"/>
          <w:spacing w:val="-18"/>
          <w:w w:val="95"/>
          <w:lang w:val="nl-NL"/>
        </w:rPr>
        <w:t xml:space="preserve"> </w:t>
      </w:r>
      <w:r w:rsidRPr="00BB18A9">
        <w:rPr>
          <w:color w:val="FF0000"/>
          <w:w w:val="95"/>
          <w:lang w:val="nl-NL"/>
        </w:rPr>
        <w:t>inventariseren</w:t>
      </w:r>
    </w:p>
    <w:p w14:paraId="30477DB0" w14:textId="77777777" w:rsidR="009251FB" w:rsidRPr="00BB18A9" w:rsidRDefault="00D055AB">
      <w:pPr>
        <w:pStyle w:val="Plattetekst"/>
        <w:ind w:left="106" w:right="126"/>
        <w:rPr>
          <w:lang w:val="nl-NL"/>
        </w:rPr>
      </w:pPr>
      <w:r w:rsidRPr="00BB18A9">
        <w:rPr>
          <w:lang w:val="nl-NL"/>
        </w:rPr>
        <w:t>Het bestuur van de onderwijsinstelling maakt regelmatig (minimaal 1 maal per jaar) een overzicht van het aantal meldingen per school en locatie. Dit overzicht bevat algemene (dit wil zeggen geen individuele) gegevens, die in de diverse overlegvormen (veiligheidsteam, directieoverleg, MR-overleg en teamoverleg) van de school worden besproken. De bedoeling van het bespreken van dit onderwerp is inzicht te krijgen in de feitelijke situatie en evaluatie van de gevallen die zich voor gedaan hebben. Vanuit dit inzicht kunnen nieuwe maatregelen bedacht worden en/of plannen bijgesteld</w:t>
      </w:r>
      <w:r w:rsidRPr="00BB18A9">
        <w:rPr>
          <w:spacing w:val="-28"/>
          <w:lang w:val="nl-NL"/>
        </w:rPr>
        <w:t xml:space="preserve"> </w:t>
      </w:r>
      <w:r w:rsidRPr="00BB18A9">
        <w:rPr>
          <w:lang w:val="nl-NL"/>
        </w:rPr>
        <w:t>worden.</w:t>
      </w:r>
    </w:p>
    <w:p w14:paraId="30477DB1" w14:textId="77777777" w:rsidR="009251FB" w:rsidRPr="00BB18A9" w:rsidRDefault="009251FB">
      <w:pPr>
        <w:spacing w:before="15"/>
        <w:rPr>
          <w:rFonts w:ascii="Vani" w:eastAsia="Vani" w:hAnsi="Vani" w:cs="Vani"/>
          <w:sz w:val="19"/>
          <w:szCs w:val="19"/>
          <w:lang w:val="nl-NL"/>
        </w:rPr>
      </w:pPr>
    </w:p>
    <w:p w14:paraId="30477DB2" w14:textId="77777777" w:rsidR="009251FB" w:rsidRPr="00BB18A9" w:rsidRDefault="00D055AB">
      <w:pPr>
        <w:pStyle w:val="Kop3"/>
        <w:numPr>
          <w:ilvl w:val="1"/>
          <w:numId w:val="111"/>
        </w:numPr>
        <w:tabs>
          <w:tab w:val="left" w:pos="523"/>
        </w:tabs>
        <w:ind w:right="1149" w:hanging="353"/>
        <w:rPr>
          <w:b w:val="0"/>
          <w:bCs w:val="0"/>
          <w:lang w:val="nl-NL"/>
        </w:rPr>
      </w:pPr>
      <w:r w:rsidRPr="00BB18A9">
        <w:rPr>
          <w:lang w:val="nl-NL"/>
        </w:rPr>
        <w:t>Hoe</w:t>
      </w:r>
      <w:r w:rsidRPr="00BB18A9">
        <w:rPr>
          <w:spacing w:val="-4"/>
          <w:lang w:val="nl-NL"/>
        </w:rPr>
        <w:t xml:space="preserve"> </w:t>
      </w:r>
      <w:r w:rsidRPr="00BB18A9">
        <w:rPr>
          <w:lang w:val="nl-NL"/>
        </w:rPr>
        <w:t>zorgen</w:t>
      </w:r>
      <w:r w:rsidRPr="00BB18A9">
        <w:rPr>
          <w:spacing w:val="-3"/>
          <w:lang w:val="nl-NL"/>
        </w:rPr>
        <w:t xml:space="preserve"> </w:t>
      </w:r>
      <w:r w:rsidRPr="00BB18A9">
        <w:rPr>
          <w:lang w:val="nl-NL"/>
        </w:rPr>
        <w:t>we</w:t>
      </w:r>
      <w:r w:rsidRPr="00BB18A9">
        <w:rPr>
          <w:spacing w:val="-2"/>
          <w:lang w:val="nl-NL"/>
        </w:rPr>
        <w:t xml:space="preserve"> </w:t>
      </w:r>
      <w:r w:rsidRPr="00BB18A9">
        <w:rPr>
          <w:lang w:val="nl-NL"/>
        </w:rPr>
        <w:t>ervoor</w:t>
      </w:r>
      <w:r w:rsidRPr="00BB18A9">
        <w:rPr>
          <w:spacing w:val="-3"/>
          <w:lang w:val="nl-NL"/>
        </w:rPr>
        <w:t xml:space="preserve"> </w:t>
      </w:r>
      <w:r w:rsidRPr="00BB18A9">
        <w:rPr>
          <w:lang w:val="nl-NL"/>
        </w:rPr>
        <w:t>inzicht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hebben</w:t>
      </w:r>
      <w:r w:rsidRPr="00BB18A9">
        <w:rPr>
          <w:spacing w:val="-3"/>
          <w:lang w:val="nl-NL"/>
        </w:rPr>
        <w:t xml:space="preserve"> </w:t>
      </w:r>
      <w:r w:rsidRPr="00BB18A9">
        <w:rPr>
          <w:lang w:val="nl-NL"/>
        </w:rPr>
        <w:t>in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beleving van</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sociale</w:t>
      </w:r>
      <w:r w:rsidRPr="00BB18A9">
        <w:rPr>
          <w:spacing w:val="-4"/>
          <w:lang w:val="nl-NL"/>
        </w:rPr>
        <w:t xml:space="preserve"> </w:t>
      </w:r>
      <w:r w:rsidRPr="00BB18A9">
        <w:rPr>
          <w:lang w:val="nl-NL"/>
        </w:rPr>
        <w:t>veiligheid</w:t>
      </w:r>
      <w:r w:rsidRPr="00BB18A9">
        <w:rPr>
          <w:spacing w:val="-3"/>
          <w:lang w:val="nl-NL"/>
        </w:rPr>
        <w:t xml:space="preserve"> </w:t>
      </w:r>
      <w:r w:rsidRPr="00BB18A9">
        <w:rPr>
          <w:lang w:val="nl-NL"/>
        </w:rPr>
        <w:t>van leerlingen en</w:t>
      </w:r>
      <w:r w:rsidRPr="00BB18A9">
        <w:rPr>
          <w:spacing w:val="-10"/>
          <w:lang w:val="nl-NL"/>
        </w:rPr>
        <w:t xml:space="preserve"> </w:t>
      </w:r>
      <w:r w:rsidRPr="00BB18A9">
        <w:rPr>
          <w:lang w:val="nl-NL"/>
        </w:rPr>
        <w:t>personeel.</w:t>
      </w:r>
    </w:p>
    <w:p w14:paraId="30477DB3" w14:textId="77777777" w:rsidR="009251FB" w:rsidRPr="00BB18A9" w:rsidRDefault="009251FB">
      <w:pPr>
        <w:spacing w:before="6"/>
        <w:rPr>
          <w:rFonts w:ascii="Vani" w:eastAsia="Vani" w:hAnsi="Vani" w:cs="Vani"/>
          <w:b/>
          <w:bCs/>
          <w:sz w:val="19"/>
          <w:szCs w:val="19"/>
          <w:lang w:val="nl-NL"/>
        </w:rPr>
      </w:pPr>
    </w:p>
    <w:p w14:paraId="30477DB4" w14:textId="77777777" w:rsidR="009251FB" w:rsidRPr="00BB18A9" w:rsidRDefault="00D055AB">
      <w:pPr>
        <w:spacing w:line="346" w:lineRule="exact"/>
        <w:ind w:left="106" w:right="214"/>
        <w:rPr>
          <w:rFonts w:ascii="Vani" w:eastAsia="Vani" w:hAnsi="Vani" w:cs="Vani"/>
          <w:sz w:val="21"/>
          <w:szCs w:val="21"/>
          <w:lang w:val="nl-NL"/>
        </w:rPr>
      </w:pPr>
      <w:r w:rsidRPr="00BB18A9">
        <w:rPr>
          <w:rFonts w:ascii="Vani"/>
          <w:i/>
          <w:sz w:val="21"/>
          <w:lang w:val="nl-NL"/>
        </w:rPr>
        <w:t>Inventarisatie</w:t>
      </w:r>
      <w:r w:rsidRPr="00BB18A9">
        <w:rPr>
          <w:rFonts w:ascii="Vani"/>
          <w:i/>
          <w:spacing w:val="-11"/>
          <w:sz w:val="21"/>
          <w:lang w:val="nl-NL"/>
        </w:rPr>
        <w:t xml:space="preserve"> </w:t>
      </w:r>
      <w:r w:rsidRPr="00BB18A9">
        <w:rPr>
          <w:rFonts w:ascii="Vani"/>
          <w:i/>
          <w:color w:val="FF0000"/>
          <w:sz w:val="21"/>
          <w:lang w:val="nl-NL"/>
        </w:rPr>
        <w:t>2</w:t>
      </w:r>
      <w:r w:rsidRPr="00BB18A9">
        <w:rPr>
          <w:rFonts w:ascii="Vani"/>
          <w:i/>
          <w:color w:val="FF0000"/>
          <w:spacing w:val="-31"/>
          <w:sz w:val="21"/>
          <w:lang w:val="nl-NL"/>
        </w:rPr>
        <w:t xml:space="preserve"> </w:t>
      </w:r>
      <w:r w:rsidRPr="00BB18A9">
        <w:rPr>
          <w:rFonts w:ascii="Vani"/>
          <w:i/>
          <w:color w:val="FF0000"/>
          <w:sz w:val="21"/>
          <w:lang w:val="nl-NL"/>
        </w:rPr>
        <w:t>jaarlijks</w:t>
      </w:r>
      <w:r w:rsidRPr="00BB18A9">
        <w:rPr>
          <w:rFonts w:ascii="Vani"/>
          <w:i/>
          <w:color w:val="FF0000"/>
          <w:spacing w:val="-31"/>
          <w:sz w:val="21"/>
          <w:lang w:val="nl-NL"/>
        </w:rPr>
        <w:t xml:space="preserve"> </w:t>
      </w:r>
      <w:proofErr w:type="spellStart"/>
      <w:r w:rsidRPr="00BB18A9">
        <w:rPr>
          <w:rFonts w:ascii="Vani"/>
          <w:i/>
          <w:color w:val="FF0000"/>
          <w:sz w:val="21"/>
          <w:lang w:val="nl-NL"/>
        </w:rPr>
        <w:t>tevedenheidsonderzoek</w:t>
      </w:r>
      <w:proofErr w:type="spellEnd"/>
      <w:r w:rsidRPr="00BB18A9">
        <w:rPr>
          <w:rFonts w:ascii="Vani"/>
          <w:i/>
          <w:color w:val="FF0000"/>
          <w:spacing w:val="-10"/>
          <w:sz w:val="21"/>
          <w:lang w:val="nl-NL"/>
        </w:rPr>
        <w:t xml:space="preserve"> </w:t>
      </w:r>
      <w:r w:rsidRPr="00BB18A9">
        <w:rPr>
          <w:rFonts w:ascii="Vani"/>
          <w:i/>
          <w:sz w:val="21"/>
          <w:lang w:val="nl-NL"/>
        </w:rPr>
        <w:t>:</w:t>
      </w:r>
      <w:r w:rsidRPr="00BB18A9">
        <w:rPr>
          <w:rFonts w:ascii="Vani"/>
          <w:i/>
          <w:spacing w:val="29"/>
          <w:sz w:val="21"/>
          <w:lang w:val="nl-NL"/>
        </w:rPr>
        <w:t xml:space="preserve"> </w:t>
      </w:r>
      <w:r w:rsidRPr="00BB18A9">
        <w:rPr>
          <w:rFonts w:ascii="Vani"/>
          <w:i/>
          <w:color w:val="FF0000"/>
          <w:sz w:val="21"/>
          <w:lang w:val="nl-NL"/>
        </w:rPr>
        <w:t>personeel.</w:t>
      </w:r>
    </w:p>
    <w:p w14:paraId="30477DB5" w14:textId="77777777" w:rsidR="009251FB" w:rsidRPr="00BB18A9" w:rsidRDefault="00D055AB">
      <w:pPr>
        <w:spacing w:before="2" w:line="228" w:lineRule="auto"/>
        <w:ind w:left="4705" w:right="4575" w:firstLine="73"/>
        <w:jc w:val="center"/>
        <w:rPr>
          <w:rFonts w:ascii="Vani" w:eastAsia="Vani" w:hAnsi="Vani" w:cs="Vani"/>
          <w:sz w:val="21"/>
          <w:szCs w:val="21"/>
          <w:lang w:val="nl-NL"/>
        </w:rPr>
      </w:pPr>
      <w:r w:rsidRPr="00BB18A9">
        <w:rPr>
          <w:rFonts w:ascii="Vani"/>
          <w:i/>
          <w:color w:val="FF0000"/>
          <w:sz w:val="21"/>
          <w:lang w:val="nl-NL"/>
        </w:rPr>
        <w:t xml:space="preserve">ouders </w:t>
      </w:r>
      <w:r w:rsidRPr="00BB18A9">
        <w:rPr>
          <w:rFonts w:ascii="Vani"/>
          <w:i/>
          <w:color w:val="FF0000"/>
          <w:spacing w:val="-1"/>
          <w:w w:val="95"/>
          <w:sz w:val="21"/>
          <w:lang w:val="nl-NL"/>
        </w:rPr>
        <w:t>leerlingen</w:t>
      </w:r>
    </w:p>
    <w:p w14:paraId="30477DB6" w14:textId="77777777" w:rsidR="009251FB" w:rsidRPr="00BB18A9" w:rsidRDefault="00D055AB">
      <w:pPr>
        <w:pStyle w:val="Plattetekst"/>
        <w:spacing w:line="242" w:lineRule="auto"/>
        <w:ind w:left="106" w:right="214"/>
        <w:rPr>
          <w:lang w:val="nl-NL"/>
        </w:rPr>
      </w:pPr>
      <w:r w:rsidRPr="00BB18A9">
        <w:rPr>
          <w:lang w:val="nl-NL"/>
        </w:rPr>
        <w:t>Daarin</w:t>
      </w:r>
      <w:r w:rsidRPr="00BB18A9">
        <w:rPr>
          <w:spacing w:val="-2"/>
          <w:lang w:val="nl-NL"/>
        </w:rPr>
        <w:t xml:space="preserve"> </w:t>
      </w:r>
      <w:r w:rsidRPr="00BB18A9">
        <w:rPr>
          <w:lang w:val="nl-NL"/>
        </w:rPr>
        <w:t>worden</w:t>
      </w:r>
      <w:r w:rsidRPr="00BB18A9">
        <w:rPr>
          <w:spacing w:val="-2"/>
          <w:lang w:val="nl-NL"/>
        </w:rPr>
        <w:t xml:space="preserve"> </w:t>
      </w:r>
      <w:r w:rsidRPr="00BB18A9">
        <w:rPr>
          <w:lang w:val="nl-NL"/>
        </w:rPr>
        <w:t>enkele</w:t>
      </w:r>
      <w:r w:rsidRPr="00BB18A9">
        <w:rPr>
          <w:spacing w:val="-4"/>
          <w:lang w:val="nl-NL"/>
        </w:rPr>
        <w:t xml:space="preserve"> </w:t>
      </w:r>
      <w:r w:rsidRPr="00BB18A9">
        <w:rPr>
          <w:lang w:val="nl-NL"/>
        </w:rPr>
        <w:t>vragen</w:t>
      </w:r>
      <w:r w:rsidRPr="00BB18A9">
        <w:rPr>
          <w:spacing w:val="-4"/>
          <w:lang w:val="nl-NL"/>
        </w:rPr>
        <w:t xml:space="preserve"> </w:t>
      </w:r>
      <w:r w:rsidRPr="00BB18A9">
        <w:rPr>
          <w:lang w:val="nl-NL"/>
        </w:rPr>
        <w:t>opgenomen</w:t>
      </w:r>
      <w:r w:rsidRPr="00BB18A9">
        <w:rPr>
          <w:spacing w:val="-4"/>
          <w:lang w:val="nl-NL"/>
        </w:rPr>
        <w:t xml:space="preserve"> </w:t>
      </w:r>
      <w:r w:rsidRPr="00BB18A9">
        <w:rPr>
          <w:lang w:val="nl-NL"/>
        </w:rPr>
        <w:t>om</w:t>
      </w:r>
      <w:r w:rsidRPr="00BB18A9">
        <w:rPr>
          <w:spacing w:val="-1"/>
          <w:lang w:val="nl-NL"/>
        </w:rPr>
        <w:t xml:space="preserve"> </w:t>
      </w:r>
      <w:r w:rsidRPr="00BB18A9">
        <w:rPr>
          <w:lang w:val="nl-NL"/>
        </w:rPr>
        <w:t>na</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gaan</w:t>
      </w:r>
      <w:r w:rsidRPr="00BB18A9">
        <w:rPr>
          <w:spacing w:val="-4"/>
          <w:lang w:val="nl-NL"/>
        </w:rPr>
        <w:t xml:space="preserve"> </w:t>
      </w:r>
      <w:r w:rsidRPr="00BB18A9">
        <w:rPr>
          <w:lang w:val="nl-NL"/>
        </w:rPr>
        <w:t>hoe</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staat</w:t>
      </w:r>
      <w:r w:rsidRPr="00BB18A9">
        <w:rPr>
          <w:spacing w:val="-3"/>
          <w:lang w:val="nl-NL"/>
        </w:rPr>
        <w:t xml:space="preserve"> </w:t>
      </w:r>
      <w:r w:rsidRPr="00BB18A9">
        <w:rPr>
          <w:lang w:val="nl-NL"/>
        </w:rPr>
        <w:t>met</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gevoel</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sociale</w:t>
      </w:r>
      <w:r w:rsidRPr="00BB18A9">
        <w:rPr>
          <w:spacing w:val="-4"/>
          <w:lang w:val="nl-NL"/>
        </w:rPr>
        <w:t xml:space="preserve"> </w:t>
      </w:r>
      <w:r w:rsidRPr="00BB18A9">
        <w:rPr>
          <w:lang w:val="nl-NL"/>
        </w:rPr>
        <w:t>veiligheid</w:t>
      </w:r>
      <w:r w:rsidRPr="00BB18A9">
        <w:rPr>
          <w:spacing w:val="-3"/>
          <w:lang w:val="nl-NL"/>
        </w:rPr>
        <w:t xml:space="preserve"> </w:t>
      </w:r>
      <w:r w:rsidRPr="00BB18A9">
        <w:rPr>
          <w:lang w:val="nl-NL"/>
        </w:rPr>
        <w:t>van leerlingen en</w:t>
      </w:r>
      <w:r w:rsidRPr="00BB18A9">
        <w:rPr>
          <w:spacing w:val="-24"/>
          <w:lang w:val="nl-NL"/>
        </w:rPr>
        <w:t xml:space="preserve"> </w:t>
      </w:r>
      <w:r w:rsidRPr="00BB18A9">
        <w:rPr>
          <w:lang w:val="nl-NL"/>
        </w:rPr>
        <w:t>personeelsleden.</w:t>
      </w:r>
    </w:p>
    <w:p w14:paraId="30477DB7" w14:textId="77777777" w:rsidR="009251FB" w:rsidRPr="00BB18A9" w:rsidRDefault="00D055AB">
      <w:pPr>
        <w:pStyle w:val="Plattetekst"/>
        <w:spacing w:line="332" w:lineRule="exact"/>
        <w:ind w:left="106" w:right="214"/>
        <w:rPr>
          <w:lang w:val="nl-NL"/>
        </w:rPr>
      </w:pPr>
      <w:r w:rsidRPr="00BB18A9">
        <w:rPr>
          <w:lang w:val="nl-NL"/>
        </w:rPr>
        <w:t>Extra</w:t>
      </w:r>
      <w:r w:rsidRPr="00BB18A9">
        <w:rPr>
          <w:spacing w:val="-10"/>
          <w:lang w:val="nl-NL"/>
        </w:rPr>
        <w:t xml:space="preserve"> </w:t>
      </w:r>
      <w:r w:rsidRPr="00BB18A9">
        <w:rPr>
          <w:lang w:val="nl-NL"/>
        </w:rPr>
        <w:t>tip:</w:t>
      </w:r>
    </w:p>
    <w:p w14:paraId="30477DB8" w14:textId="77777777" w:rsidR="009251FB" w:rsidRPr="00BB18A9" w:rsidRDefault="00D055AB">
      <w:pPr>
        <w:pStyle w:val="Plattetekst"/>
        <w:ind w:left="106" w:right="214"/>
        <w:rPr>
          <w:lang w:val="nl-NL"/>
        </w:rPr>
      </w:pPr>
      <w:r w:rsidRPr="00BB18A9">
        <w:rPr>
          <w:lang w:val="nl-NL"/>
        </w:rPr>
        <w:t>Het Vervangingsfonds beschikt over een vragenlijst Agressie, Geweld en Seksuele Intimidatie, die door het personeel</w:t>
      </w:r>
      <w:r w:rsidRPr="00BB18A9">
        <w:rPr>
          <w:spacing w:val="-5"/>
          <w:lang w:val="nl-NL"/>
        </w:rPr>
        <w:t xml:space="preserve"> </w:t>
      </w:r>
      <w:r w:rsidRPr="00BB18A9">
        <w:rPr>
          <w:lang w:val="nl-NL"/>
        </w:rPr>
        <w:t>kan</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ingevuld.</w:t>
      </w:r>
      <w:r w:rsidRPr="00BB18A9">
        <w:rPr>
          <w:spacing w:val="-3"/>
          <w:lang w:val="nl-NL"/>
        </w:rPr>
        <w:t xml:space="preserve"> </w:t>
      </w:r>
      <w:r w:rsidRPr="00BB18A9">
        <w:rPr>
          <w:lang w:val="nl-NL"/>
        </w:rPr>
        <w:t>Voor</w:t>
      </w:r>
      <w:r w:rsidRPr="00BB18A9">
        <w:rPr>
          <w:spacing w:val="-2"/>
          <w:lang w:val="nl-NL"/>
        </w:rPr>
        <w:t xml:space="preserve"> </w:t>
      </w:r>
      <w:r w:rsidRPr="00BB18A9">
        <w:rPr>
          <w:lang w:val="nl-NL"/>
        </w:rPr>
        <w:t>meer</w:t>
      </w:r>
      <w:r w:rsidRPr="00BB18A9">
        <w:rPr>
          <w:spacing w:val="-2"/>
          <w:lang w:val="nl-NL"/>
        </w:rPr>
        <w:t xml:space="preserve"> </w:t>
      </w:r>
      <w:r w:rsidRPr="00BB18A9">
        <w:rPr>
          <w:lang w:val="nl-NL"/>
        </w:rPr>
        <w:t>informatie</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bestellen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vragenlijst</w:t>
      </w:r>
      <w:r w:rsidRPr="00BB18A9">
        <w:rPr>
          <w:spacing w:val="-4"/>
          <w:lang w:val="nl-NL"/>
        </w:rPr>
        <w:t xml:space="preserve"> </w:t>
      </w:r>
      <w:r w:rsidRPr="00BB18A9">
        <w:rPr>
          <w:lang w:val="nl-NL"/>
        </w:rPr>
        <w:t>zie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 xml:space="preserve">website </w:t>
      </w:r>
      <w:hyperlink r:id="rId10">
        <w:r w:rsidRPr="00BB18A9">
          <w:rPr>
            <w:color w:val="0000FF"/>
            <w:u w:val="single" w:color="0000FF"/>
            <w:lang w:val="nl-NL"/>
          </w:rPr>
          <w:t>www.vfpf.nl</w:t>
        </w:r>
        <w:r w:rsidRPr="00BB18A9">
          <w:rPr>
            <w:lang w:val="nl-NL"/>
          </w:rPr>
          <w:t>.</w:t>
        </w:r>
      </w:hyperlink>
    </w:p>
    <w:p w14:paraId="30477DB9" w14:textId="77777777" w:rsidR="009251FB" w:rsidRPr="00BB18A9" w:rsidRDefault="009251FB">
      <w:pPr>
        <w:spacing w:before="11"/>
        <w:rPr>
          <w:rFonts w:ascii="Vani" w:eastAsia="Vani" w:hAnsi="Vani" w:cs="Vani"/>
          <w:sz w:val="18"/>
          <w:szCs w:val="18"/>
          <w:lang w:val="nl-NL"/>
        </w:rPr>
      </w:pPr>
    </w:p>
    <w:p w14:paraId="30477DBA" w14:textId="77777777" w:rsidR="009251FB" w:rsidRPr="00BB18A9" w:rsidRDefault="00D055AB">
      <w:pPr>
        <w:pStyle w:val="Kop3"/>
        <w:numPr>
          <w:ilvl w:val="1"/>
          <w:numId w:val="111"/>
        </w:numPr>
        <w:tabs>
          <w:tab w:val="left" w:pos="522"/>
        </w:tabs>
        <w:spacing w:before="23"/>
        <w:ind w:left="521" w:hanging="415"/>
        <w:rPr>
          <w:b w:val="0"/>
          <w:bCs w:val="0"/>
          <w:lang w:val="nl-NL"/>
        </w:rPr>
      </w:pPr>
      <w:r w:rsidRPr="00BB18A9">
        <w:rPr>
          <w:lang w:val="nl-NL"/>
        </w:rPr>
        <w:t>Klachten</w:t>
      </w:r>
    </w:p>
    <w:p w14:paraId="30477DBB" w14:textId="77777777" w:rsidR="009251FB" w:rsidRPr="00BB18A9" w:rsidRDefault="009251FB">
      <w:pPr>
        <w:rPr>
          <w:lang w:val="nl-NL"/>
        </w:rPr>
        <w:sectPr w:rsidR="009251FB" w:rsidRPr="00BB18A9">
          <w:pgSz w:w="11910" w:h="16840"/>
          <w:pgMar w:top="1400" w:right="1280" w:bottom="1200" w:left="460" w:header="0" w:footer="1017" w:gutter="0"/>
          <w:cols w:space="708"/>
        </w:sectPr>
      </w:pPr>
    </w:p>
    <w:p w14:paraId="30477DBC" w14:textId="77777777" w:rsidR="009251FB" w:rsidRPr="00BB18A9" w:rsidRDefault="00D055AB">
      <w:pPr>
        <w:pStyle w:val="Plattetekst"/>
        <w:ind w:left="106" w:right="134"/>
        <w:rPr>
          <w:lang w:val="nl-NL"/>
        </w:rPr>
      </w:pPr>
      <w:r w:rsidRPr="00BB18A9">
        <w:rPr>
          <w:lang w:val="nl-NL"/>
        </w:rPr>
        <w:lastRenderedPageBreak/>
        <w:t>Ingeval</w:t>
      </w:r>
      <w:r w:rsidRPr="00BB18A9">
        <w:rPr>
          <w:spacing w:val="-3"/>
          <w:lang w:val="nl-NL"/>
        </w:rPr>
        <w:t xml:space="preserve"> </w:t>
      </w:r>
      <w:r w:rsidRPr="00BB18A9">
        <w:rPr>
          <w:lang w:val="nl-NL"/>
        </w:rPr>
        <w:t>zich</w:t>
      </w:r>
      <w:r w:rsidRPr="00BB18A9">
        <w:rPr>
          <w:spacing w:val="-5"/>
          <w:lang w:val="nl-NL"/>
        </w:rPr>
        <w:t xml:space="preserve"> </w:t>
      </w:r>
      <w:r w:rsidRPr="00BB18A9">
        <w:rPr>
          <w:lang w:val="nl-NL"/>
        </w:rPr>
        <w:t>op</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terrein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agressie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geweld</w:t>
      </w:r>
      <w:r w:rsidRPr="00BB18A9">
        <w:rPr>
          <w:spacing w:val="-3"/>
          <w:lang w:val="nl-NL"/>
        </w:rPr>
        <w:t xml:space="preserve"> </w:t>
      </w:r>
      <w:r w:rsidRPr="00BB18A9">
        <w:rPr>
          <w:lang w:val="nl-NL"/>
        </w:rPr>
        <w:t>voordoen,</w:t>
      </w:r>
      <w:r w:rsidRPr="00BB18A9">
        <w:rPr>
          <w:spacing w:val="-5"/>
          <w:lang w:val="nl-NL"/>
        </w:rPr>
        <w:t xml:space="preserve"> </w:t>
      </w:r>
      <w:r w:rsidRPr="00BB18A9">
        <w:rPr>
          <w:lang w:val="nl-NL"/>
        </w:rPr>
        <w:t>wordt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algemene</w:t>
      </w:r>
      <w:r w:rsidRPr="00BB18A9">
        <w:rPr>
          <w:spacing w:val="-2"/>
          <w:lang w:val="nl-NL"/>
        </w:rPr>
        <w:t xml:space="preserve"> </w:t>
      </w:r>
      <w:r w:rsidRPr="00BB18A9">
        <w:rPr>
          <w:lang w:val="nl-NL"/>
        </w:rPr>
        <w:t>procedure</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 klachtenregeling</w:t>
      </w:r>
      <w:r w:rsidRPr="00BB18A9">
        <w:rPr>
          <w:spacing w:val="-17"/>
          <w:lang w:val="nl-NL"/>
        </w:rPr>
        <w:t xml:space="preserve"> </w:t>
      </w:r>
      <w:r w:rsidRPr="00BB18A9">
        <w:rPr>
          <w:lang w:val="nl-NL"/>
        </w:rPr>
        <w:t>gehanteerd.</w:t>
      </w:r>
    </w:p>
    <w:p w14:paraId="30477DBD" w14:textId="77777777" w:rsidR="009251FB" w:rsidRPr="00BB18A9" w:rsidRDefault="009251FB">
      <w:pPr>
        <w:rPr>
          <w:rFonts w:ascii="Vani" w:eastAsia="Vani" w:hAnsi="Vani" w:cs="Vani"/>
          <w:sz w:val="20"/>
          <w:szCs w:val="20"/>
          <w:lang w:val="nl-NL"/>
        </w:rPr>
      </w:pPr>
    </w:p>
    <w:p w14:paraId="30477DBE" w14:textId="77777777" w:rsidR="009251FB" w:rsidRPr="00BB18A9" w:rsidRDefault="009251FB">
      <w:pPr>
        <w:rPr>
          <w:rFonts w:ascii="Vani" w:eastAsia="Vani" w:hAnsi="Vani" w:cs="Vani"/>
          <w:sz w:val="20"/>
          <w:szCs w:val="20"/>
          <w:lang w:val="nl-NL"/>
        </w:rPr>
      </w:pPr>
    </w:p>
    <w:p w14:paraId="30477DBF" w14:textId="77777777" w:rsidR="009251FB" w:rsidRPr="00BB18A9" w:rsidRDefault="009251FB">
      <w:pPr>
        <w:rPr>
          <w:rFonts w:ascii="Vani" w:eastAsia="Vani" w:hAnsi="Vani" w:cs="Vani"/>
          <w:sz w:val="20"/>
          <w:szCs w:val="20"/>
          <w:lang w:val="nl-NL"/>
        </w:rPr>
      </w:pPr>
    </w:p>
    <w:p w14:paraId="30477DC0" w14:textId="77777777" w:rsidR="009251FB" w:rsidRPr="00BB18A9" w:rsidRDefault="009251FB">
      <w:pPr>
        <w:rPr>
          <w:rFonts w:ascii="Vani" w:eastAsia="Vani" w:hAnsi="Vani" w:cs="Vani"/>
          <w:sz w:val="20"/>
          <w:szCs w:val="20"/>
          <w:lang w:val="nl-NL"/>
        </w:rPr>
      </w:pPr>
    </w:p>
    <w:p w14:paraId="30477DC1" w14:textId="77777777" w:rsidR="009251FB" w:rsidRPr="00BB18A9" w:rsidRDefault="009251FB">
      <w:pPr>
        <w:spacing w:before="17"/>
        <w:rPr>
          <w:rFonts w:ascii="Vani" w:eastAsia="Vani" w:hAnsi="Vani" w:cs="Vani"/>
          <w:sz w:val="19"/>
          <w:szCs w:val="19"/>
          <w:lang w:val="nl-NL"/>
        </w:rPr>
      </w:pPr>
    </w:p>
    <w:p w14:paraId="30477DC2" w14:textId="77777777" w:rsidR="009251FB" w:rsidRPr="00BB18A9" w:rsidRDefault="00D055AB">
      <w:pPr>
        <w:pStyle w:val="Plattetekst"/>
        <w:ind w:left="5207" w:right="134"/>
        <w:rPr>
          <w:lang w:val="nl-NL"/>
        </w:rPr>
      </w:pPr>
      <w:r w:rsidRPr="00BB18A9">
        <w:rPr>
          <w:lang w:val="nl-NL"/>
        </w:rPr>
        <w:t>z.o.z. voorbeeld</w:t>
      </w:r>
      <w:r w:rsidRPr="00BB18A9">
        <w:rPr>
          <w:spacing w:val="-19"/>
          <w:lang w:val="nl-NL"/>
        </w:rPr>
        <w:t xml:space="preserve"> </w:t>
      </w:r>
      <w:r w:rsidRPr="00BB18A9">
        <w:rPr>
          <w:lang w:val="nl-NL"/>
        </w:rPr>
        <w:t>registratieformulier.</w:t>
      </w:r>
    </w:p>
    <w:p w14:paraId="30477DC3" w14:textId="77777777" w:rsidR="009251FB" w:rsidRPr="00BB18A9" w:rsidRDefault="009251FB">
      <w:pPr>
        <w:rPr>
          <w:rFonts w:ascii="Vani" w:eastAsia="Vani" w:hAnsi="Vani" w:cs="Vani"/>
          <w:sz w:val="20"/>
          <w:szCs w:val="20"/>
          <w:lang w:val="nl-NL"/>
        </w:rPr>
      </w:pPr>
    </w:p>
    <w:p w14:paraId="30477DC4" w14:textId="77777777" w:rsidR="009251FB" w:rsidRPr="00BB18A9" w:rsidRDefault="009251FB">
      <w:pPr>
        <w:rPr>
          <w:rFonts w:ascii="Vani" w:eastAsia="Vani" w:hAnsi="Vani" w:cs="Vani"/>
          <w:sz w:val="20"/>
          <w:szCs w:val="20"/>
          <w:lang w:val="nl-NL"/>
        </w:rPr>
      </w:pPr>
    </w:p>
    <w:p w14:paraId="30477DC5" w14:textId="77777777" w:rsidR="009251FB" w:rsidRPr="00BB18A9" w:rsidRDefault="009251FB">
      <w:pPr>
        <w:rPr>
          <w:rFonts w:ascii="Vani" w:eastAsia="Vani" w:hAnsi="Vani" w:cs="Vani"/>
          <w:sz w:val="20"/>
          <w:szCs w:val="20"/>
          <w:lang w:val="nl-NL"/>
        </w:rPr>
      </w:pPr>
    </w:p>
    <w:p w14:paraId="30477DC6" w14:textId="77777777" w:rsidR="009251FB" w:rsidRPr="00BB18A9" w:rsidRDefault="009251FB">
      <w:pPr>
        <w:rPr>
          <w:rFonts w:ascii="Vani" w:eastAsia="Vani" w:hAnsi="Vani" w:cs="Vani"/>
          <w:sz w:val="20"/>
          <w:szCs w:val="20"/>
          <w:lang w:val="nl-NL"/>
        </w:rPr>
      </w:pPr>
    </w:p>
    <w:p w14:paraId="30477DC7" w14:textId="77777777" w:rsidR="009251FB" w:rsidRPr="00BB18A9" w:rsidRDefault="009251FB">
      <w:pPr>
        <w:rPr>
          <w:rFonts w:ascii="Vani" w:eastAsia="Vani" w:hAnsi="Vani" w:cs="Vani"/>
          <w:sz w:val="20"/>
          <w:szCs w:val="20"/>
          <w:lang w:val="nl-NL"/>
        </w:rPr>
      </w:pPr>
    </w:p>
    <w:p w14:paraId="30477DC8" w14:textId="77777777" w:rsidR="009251FB" w:rsidRPr="00BB18A9" w:rsidRDefault="009251FB">
      <w:pPr>
        <w:rPr>
          <w:rFonts w:ascii="Vani" w:eastAsia="Vani" w:hAnsi="Vani" w:cs="Vani"/>
          <w:sz w:val="20"/>
          <w:szCs w:val="20"/>
          <w:lang w:val="nl-NL"/>
        </w:rPr>
      </w:pPr>
    </w:p>
    <w:p w14:paraId="30477DC9" w14:textId="77777777" w:rsidR="009251FB" w:rsidRPr="00BB18A9" w:rsidRDefault="009251FB">
      <w:pPr>
        <w:rPr>
          <w:rFonts w:ascii="Vani" w:eastAsia="Vani" w:hAnsi="Vani" w:cs="Vani"/>
          <w:sz w:val="20"/>
          <w:szCs w:val="20"/>
          <w:lang w:val="nl-NL"/>
        </w:rPr>
      </w:pPr>
    </w:p>
    <w:p w14:paraId="30477DCA" w14:textId="77777777" w:rsidR="009251FB" w:rsidRPr="00BB18A9" w:rsidRDefault="009251FB">
      <w:pPr>
        <w:rPr>
          <w:rFonts w:ascii="Vani" w:eastAsia="Vani" w:hAnsi="Vani" w:cs="Vani"/>
          <w:sz w:val="20"/>
          <w:szCs w:val="20"/>
          <w:lang w:val="nl-NL"/>
        </w:rPr>
      </w:pPr>
    </w:p>
    <w:p w14:paraId="30477DCB" w14:textId="77777777" w:rsidR="009251FB" w:rsidRPr="00BB18A9" w:rsidRDefault="009251FB">
      <w:pPr>
        <w:rPr>
          <w:rFonts w:ascii="Vani" w:eastAsia="Vani" w:hAnsi="Vani" w:cs="Vani"/>
          <w:sz w:val="20"/>
          <w:szCs w:val="20"/>
          <w:lang w:val="nl-NL"/>
        </w:rPr>
      </w:pPr>
    </w:p>
    <w:p w14:paraId="30477DCC" w14:textId="77777777" w:rsidR="009251FB" w:rsidRPr="00BB18A9" w:rsidRDefault="009251FB">
      <w:pPr>
        <w:rPr>
          <w:rFonts w:ascii="Vani" w:eastAsia="Vani" w:hAnsi="Vani" w:cs="Vani"/>
          <w:sz w:val="20"/>
          <w:szCs w:val="20"/>
          <w:lang w:val="nl-NL"/>
        </w:rPr>
      </w:pPr>
    </w:p>
    <w:p w14:paraId="30477DCD" w14:textId="77777777" w:rsidR="009251FB" w:rsidRPr="00BB18A9" w:rsidRDefault="009251FB">
      <w:pPr>
        <w:rPr>
          <w:rFonts w:ascii="Vani" w:eastAsia="Vani" w:hAnsi="Vani" w:cs="Vani"/>
          <w:sz w:val="20"/>
          <w:szCs w:val="20"/>
          <w:lang w:val="nl-NL"/>
        </w:rPr>
      </w:pPr>
    </w:p>
    <w:p w14:paraId="30477DCE" w14:textId="77777777" w:rsidR="009251FB" w:rsidRPr="00BB18A9" w:rsidRDefault="009251FB">
      <w:pPr>
        <w:rPr>
          <w:rFonts w:ascii="Vani" w:eastAsia="Vani" w:hAnsi="Vani" w:cs="Vani"/>
          <w:sz w:val="20"/>
          <w:szCs w:val="20"/>
          <w:lang w:val="nl-NL"/>
        </w:rPr>
      </w:pPr>
    </w:p>
    <w:p w14:paraId="30477DCF" w14:textId="77777777" w:rsidR="009251FB" w:rsidRPr="00BB18A9" w:rsidRDefault="009251FB">
      <w:pPr>
        <w:rPr>
          <w:rFonts w:ascii="Vani" w:eastAsia="Vani" w:hAnsi="Vani" w:cs="Vani"/>
          <w:sz w:val="20"/>
          <w:szCs w:val="20"/>
          <w:lang w:val="nl-NL"/>
        </w:rPr>
      </w:pPr>
    </w:p>
    <w:p w14:paraId="30477DD0" w14:textId="77777777" w:rsidR="009251FB" w:rsidRPr="00BB18A9" w:rsidRDefault="009251FB">
      <w:pPr>
        <w:rPr>
          <w:rFonts w:ascii="Vani" w:eastAsia="Vani" w:hAnsi="Vani" w:cs="Vani"/>
          <w:sz w:val="20"/>
          <w:szCs w:val="20"/>
          <w:lang w:val="nl-NL"/>
        </w:rPr>
      </w:pPr>
    </w:p>
    <w:p w14:paraId="30477DD1" w14:textId="77777777" w:rsidR="009251FB" w:rsidRPr="00BB18A9" w:rsidRDefault="00D055AB">
      <w:pPr>
        <w:pStyle w:val="Kop3"/>
        <w:spacing w:after="10"/>
        <w:ind w:left="3032" w:right="134"/>
        <w:rPr>
          <w:b w:val="0"/>
          <w:bCs w:val="0"/>
          <w:lang w:val="nl-NL"/>
        </w:rPr>
      </w:pPr>
      <w:r w:rsidRPr="00BB18A9">
        <w:rPr>
          <w:lang w:val="nl-NL"/>
        </w:rPr>
        <w:t>Voorbeeld registratieformulier (intern</w:t>
      </w:r>
      <w:r w:rsidRPr="00BB18A9">
        <w:rPr>
          <w:spacing w:val="-28"/>
          <w:lang w:val="nl-NL"/>
        </w:rPr>
        <w:t xml:space="preserve"> </w:t>
      </w:r>
      <w:r w:rsidRPr="00BB18A9">
        <w:rPr>
          <w:lang w:val="nl-NL"/>
        </w:rPr>
        <w:t>gebruik)</w:t>
      </w:r>
    </w:p>
    <w:p w14:paraId="30477DD2" w14:textId="77777777" w:rsidR="009251FB" w:rsidRPr="00BB18A9" w:rsidRDefault="00BB18A9">
      <w:pPr>
        <w:ind w:left="29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AD">
          <v:group id="_x0000_s1441" style="width:490.95pt;height:308.15pt;mso-position-horizontal-relative:char;mso-position-vertical-relative:line" coordsize="9819,6163">
            <v:group id="_x0000_s1500" style="position:absolute;left:15;top:15;width:9768;height:2" coordorigin="15,15" coordsize="9768,2">
              <v:shape id="_x0000_s1501" style="position:absolute;left:15;top:15;width:9768;height:2" coordorigin="15,15" coordsize="9768,0" path="m15,15r9767,e" filled="f" strokeweight=".72pt">
                <v:path arrowok="t"/>
              </v:shape>
            </v:group>
            <v:group id="_x0000_s1498" style="position:absolute;left:9804;top:22;width:2;height:359" coordorigin="9804,22" coordsize="2,359">
              <v:shape id="_x0000_s1499" style="position:absolute;left:9804;top:22;width:2;height:359" coordorigin="9804,22" coordsize="0,359" path="m9804,22r,358e" filled="f" strokeweight=".72pt">
                <v:path arrowok="t"/>
              </v:shape>
            </v:group>
            <v:group id="_x0000_s1496" style="position:absolute;left:9804;top:380;width:2;height:336" coordorigin="9804,380" coordsize="2,336">
              <v:shape id="_x0000_s1497" style="position:absolute;left:9804;top:380;width:2;height:336" coordorigin="9804,380" coordsize="0,336" path="m9804,380r,336e" filled="f" strokeweight=".72pt">
                <v:path arrowok="t"/>
              </v:shape>
            </v:group>
            <v:group id="_x0000_s1494" style="position:absolute;left:9804;top:716;width:2;height:339" coordorigin="9804,716" coordsize="2,339">
              <v:shape id="_x0000_s1495" style="position:absolute;left:9804;top:716;width:2;height:339" coordorigin="9804,716" coordsize="0,339" path="m9804,716r,338e" filled="f" strokeweight=".72pt">
                <v:path arrowok="t"/>
              </v:shape>
            </v:group>
            <v:group id="_x0000_s1492" style="position:absolute;left:9804;top:1054;width:2;height:336" coordorigin="9804,1054" coordsize="2,336">
              <v:shape id="_x0000_s1493" style="position:absolute;left:9804;top:1054;width:2;height:336" coordorigin="9804,1054" coordsize="0,336" path="m9804,1054r,336e" filled="f" strokeweight=".72pt">
                <v:path arrowok="t"/>
              </v:shape>
            </v:group>
            <v:group id="_x0000_s1490" style="position:absolute;left:9804;top:1390;width:2;height:336" coordorigin="9804,1390" coordsize="2,336">
              <v:shape id="_x0000_s1491" style="position:absolute;left:9804;top:1390;width:2;height:336" coordorigin="9804,1390" coordsize="0,336" path="m9804,1390r,336e" filled="f" strokeweight=".72pt">
                <v:path arrowok="t"/>
              </v:shape>
            </v:group>
            <v:group id="_x0000_s1488" style="position:absolute;left:9804;top:1726;width:2;height:339" coordorigin="9804,1726" coordsize="2,339">
              <v:shape id="_x0000_s1489" style="position:absolute;left:9804;top:1726;width:2;height:339" coordorigin="9804,1726" coordsize="0,339" path="m9804,1726r,339e" filled="f" strokeweight=".72pt">
                <v:path arrowok="t"/>
              </v:shape>
            </v:group>
            <v:group id="_x0000_s1486" style="position:absolute;left:9804;top:2065;width:2;height:336" coordorigin="9804,2065" coordsize="2,336">
              <v:shape id="_x0000_s1487" style="position:absolute;left:9804;top:2065;width:2;height:336" coordorigin="9804,2065" coordsize="0,336" path="m9804,2065r,336e" filled="f" strokeweight=".72pt">
                <v:path arrowok="t"/>
              </v:shape>
            </v:group>
            <v:group id="_x0000_s1484" style="position:absolute;left:9804;top:2401;width:2;height:336" coordorigin="9804,2401" coordsize="2,336">
              <v:shape id="_x0000_s1485" style="position:absolute;left:9804;top:2401;width:2;height:336" coordorigin="9804,2401" coordsize="0,336" path="m9804,2401r,336e" filled="f" strokeweight=".72pt">
                <v:path arrowok="t"/>
              </v:shape>
            </v:group>
            <v:group id="_x0000_s1482" style="position:absolute;left:9804;top:2737;width:2;height:339" coordorigin="9804,2737" coordsize="2,339">
              <v:shape id="_x0000_s1483" style="position:absolute;left:9804;top:2737;width:2;height:339" coordorigin="9804,2737" coordsize="0,339" path="m9804,2737r,338e" filled="f" strokeweight=".72pt">
                <v:path arrowok="t"/>
              </v:shape>
            </v:group>
            <v:group id="_x0000_s1480" style="position:absolute;left:9804;top:3075;width:2;height:336" coordorigin="9804,3075" coordsize="2,336">
              <v:shape id="_x0000_s1481" style="position:absolute;left:9804;top:3075;width:2;height:336" coordorigin="9804,3075" coordsize="0,336" path="m9804,3075r,336e" filled="f" strokeweight=".72pt">
                <v:path arrowok="t"/>
              </v:shape>
            </v:group>
            <v:group id="_x0000_s1478" style="position:absolute;left:9804;top:3411;width:2;height:336" coordorigin="9804,3411" coordsize="2,336">
              <v:shape id="_x0000_s1479" style="position:absolute;left:9804;top:3411;width:2;height:336" coordorigin="9804,3411" coordsize="0,336" path="m9804,3411r,336e" filled="f" strokeweight=".72pt">
                <v:path arrowok="t"/>
              </v:shape>
            </v:group>
            <v:group id="_x0000_s1476" style="position:absolute;left:9804;top:3747;width:2;height:339" coordorigin="9804,3747" coordsize="2,339">
              <v:shape id="_x0000_s1477" style="position:absolute;left:9804;top:3747;width:2;height:339" coordorigin="9804,3747" coordsize="0,339" path="m9804,3747r,339e" filled="f" strokeweight=".72pt">
                <v:path arrowok="t"/>
              </v:shape>
            </v:group>
            <v:group id="_x0000_s1474" style="position:absolute;left:9804;top:4086;width:2;height:336" coordorigin="9804,4086" coordsize="2,336">
              <v:shape id="_x0000_s1475" style="position:absolute;left:9804;top:4086;width:2;height:336" coordorigin="9804,4086" coordsize="0,336" path="m9804,4086r,336e" filled="f" strokeweight=".72pt">
                <v:path arrowok="t"/>
              </v:shape>
            </v:group>
            <v:group id="_x0000_s1472" style="position:absolute;left:9804;top:4422;width:2;height:336" coordorigin="9804,4422" coordsize="2,336">
              <v:shape id="_x0000_s1473" style="position:absolute;left:9804;top:4422;width:2;height:336" coordorigin="9804,4422" coordsize="0,336" path="m9804,4422r,336e" filled="f" strokeweight=".72pt">
                <v:path arrowok="t"/>
              </v:shape>
            </v:group>
            <v:group id="_x0000_s1470" style="position:absolute;left:9804;top:4758;width:2;height:339" coordorigin="9804,4758" coordsize="2,339">
              <v:shape id="_x0000_s1471" style="position:absolute;left:9804;top:4758;width:2;height:339" coordorigin="9804,4758" coordsize="0,339" path="m9804,4758r,338e" filled="f" strokeweight=".72pt">
                <v:path arrowok="t"/>
              </v:shape>
            </v:group>
            <v:group id="_x0000_s1468" style="position:absolute;left:9804;top:5096;width:2;height:336" coordorigin="9804,5096" coordsize="2,336">
              <v:shape id="_x0000_s1469" style="position:absolute;left:9804;top:5096;width:2;height:336" coordorigin="9804,5096" coordsize="0,336" path="m9804,5096r,336e" filled="f" strokeweight=".72pt">
                <v:path arrowok="t"/>
              </v:shape>
            </v:group>
            <v:group id="_x0000_s1466" style="position:absolute;left:9804;top:5432;width:2;height:336" coordorigin="9804,5432" coordsize="2,336">
              <v:shape id="_x0000_s1467" style="position:absolute;left:9804;top:5432;width:2;height:336" coordorigin="9804,5432" coordsize="0,336" path="m9804,5432r,336e" filled="f" strokeweight=".72pt">
                <v:path arrowok="t"/>
              </v:shape>
            </v:group>
            <v:group id="_x0000_s1464" style="position:absolute;left:15;top:6148;width:9768;height:2" coordorigin="15,6148" coordsize="9768,2">
              <v:shape id="_x0000_s1465" style="position:absolute;left:15;top:6148;width:9768;height:2" coordorigin="15,6148" coordsize="9768,0" path="m15,6148r9767,e" filled="f" strokeweight=".72pt">
                <v:path arrowok="t"/>
              </v:shape>
            </v:group>
            <v:group id="_x0000_s1462" style="position:absolute;left:15;top:6133;width:9768;height:2" coordorigin="15,6133" coordsize="9768,2">
              <v:shape id="_x0000_s1463" style="position:absolute;left:15;top:6133;width:9768;height:2" coordorigin="15,6133" coordsize="9768,0" path="m15,6133r9767,e" filled="f" strokeweight=".72pt">
                <v:path arrowok="t"/>
              </v:shape>
            </v:group>
            <v:group id="_x0000_s1460" style="position:absolute;left:9782;top:6148;width:29;height:2" coordorigin="9782,6148" coordsize="29,2">
              <v:shape id="_x0000_s1461" style="position:absolute;left:9782;top:6148;width:29;height:2" coordorigin="9782,6148" coordsize="29,0" path="m9782,6148r29,e" filled="f" strokeweight=".72pt">
                <v:path arrowok="t"/>
              </v:shape>
            </v:group>
            <v:group id="_x0000_s1458" style="position:absolute;left:9782;top:6133;width:15;height:2" coordorigin="9782,6133" coordsize="15,2">
              <v:shape id="_x0000_s1459" style="position:absolute;left:9782;top:6133;width:15;height:2" coordorigin="9782,6133" coordsize="15,0" path="m9782,6133r15,e" filled="f" strokeweight=".72pt">
                <v:path arrowok="t"/>
              </v:shape>
            </v:group>
            <v:group id="_x0000_s1456" style="position:absolute;left:8;top:8;width:2;height:6133" coordorigin="8,8" coordsize="2,6133">
              <v:shape id="_x0000_s1457" style="position:absolute;left:8;top:8;width:2;height:6133" coordorigin="8,8" coordsize="0,6133" path="m8,8r,6132e" filled="f" strokeweight=".72pt">
                <v:path arrowok="t"/>
              </v:shape>
            </v:group>
            <v:group id="_x0000_s1454" style="position:absolute;left:9804;top:5768;width:2;height:387" coordorigin="9804,5768" coordsize="2,387">
              <v:shape id="_x0000_s1455" style="position:absolute;left:9804;top:5768;width:2;height:387" coordorigin="9804,5768" coordsize="0,387" path="m9804,5768r,387e" filled="f" strokeweight=".72pt">
                <v:path arrowok="t"/>
              </v:shape>
            </v:group>
            <v:group id="_x0000_s1442" style="position:absolute;left:9790;top:8;width:2;height:6119" coordorigin="9790,8" coordsize="2,6119">
              <v:shape id="_x0000_s1453" style="position:absolute;left:9790;top:8;width:2;height:6119" coordorigin="9790,8" coordsize="0,6119" path="m9790,8r,6118e" filled="f" strokeweight=".72pt">
                <v:path arrowok="t"/>
              </v:shape>
              <v:shape id="_x0000_s1452" type="#_x0000_t202" style="position:absolute;left:663;top:450;width:7334;height:210" filled="f" stroked="f">
                <v:textbox inset="0,0,0,0">
                  <w:txbxContent>
                    <w:p w14:paraId="304792DD" w14:textId="77777777" w:rsidR="00BB18A9" w:rsidRDefault="00BB18A9">
                      <w:pPr>
                        <w:spacing w:line="210" w:lineRule="exact"/>
                        <w:rPr>
                          <w:rFonts w:ascii="Vani" w:eastAsia="Vani" w:hAnsi="Vani" w:cs="Vani"/>
                          <w:sz w:val="20"/>
                          <w:szCs w:val="20"/>
                        </w:rPr>
                      </w:pPr>
                      <w:proofErr w:type="spellStart"/>
                      <w:r>
                        <w:rPr>
                          <w:rFonts w:ascii="Vani"/>
                          <w:b/>
                          <w:i/>
                          <w:w w:val="95"/>
                          <w:sz w:val="21"/>
                          <w:u w:val="single" w:color="000000"/>
                        </w:rPr>
                        <w:t>Naam</w:t>
                      </w:r>
                      <w:proofErr w:type="spellEnd"/>
                      <w:r>
                        <w:rPr>
                          <w:rFonts w:ascii="Vani"/>
                          <w:b/>
                          <w:i/>
                          <w:w w:val="95"/>
                          <w:sz w:val="21"/>
                          <w:u w:val="single" w:color="000000"/>
                        </w:rPr>
                        <w:t xml:space="preserve">   </w:t>
                      </w:r>
                      <w:proofErr w:type="spellStart"/>
                      <w:r>
                        <w:rPr>
                          <w:rFonts w:ascii="Vani"/>
                          <w:b/>
                          <w:i/>
                          <w:w w:val="95"/>
                          <w:sz w:val="21"/>
                          <w:u w:val="single" w:color="000000"/>
                        </w:rPr>
                        <w:t>getroffene</w:t>
                      </w:r>
                      <w:proofErr w:type="spellEnd"/>
                      <w:r>
                        <w:rPr>
                          <w:rFonts w:ascii="Vani"/>
                          <w:b/>
                          <w:i/>
                          <w:w w:val="95"/>
                          <w:sz w:val="21"/>
                          <w:u w:val="single" w:color="000000"/>
                        </w:rPr>
                        <w:t xml:space="preserve">:  </w:t>
                      </w:r>
                      <w:r>
                        <w:rPr>
                          <w:rFonts w:ascii="Vani"/>
                          <w:b/>
                          <w:i/>
                          <w:spacing w:val="36"/>
                          <w:w w:val="95"/>
                          <w:sz w:val="21"/>
                          <w:u w:val="single" w:color="000000"/>
                        </w:rPr>
                        <w:t xml:space="preserve"> </w:t>
                      </w:r>
                      <w:r>
                        <w:rPr>
                          <w:rFonts w:ascii="Vani"/>
                          <w:w w:val="95"/>
                          <w:sz w:val="20"/>
                        </w:rPr>
                        <w:t>......................................................................................................</w:t>
                      </w:r>
                    </w:p>
                  </w:txbxContent>
                </v:textbox>
              </v:shape>
              <v:shape id="_x0000_s1451" type="#_x0000_t202" style="position:absolute;left:663;top:1124;width:5624;height:210" filled="f" stroked="f">
                <v:textbox inset="0,0,0,0">
                  <w:txbxContent>
                    <w:p w14:paraId="304792DE" w14:textId="77777777" w:rsidR="00BB18A9" w:rsidRDefault="00BB18A9">
                      <w:pPr>
                        <w:spacing w:line="210" w:lineRule="exact"/>
                        <w:rPr>
                          <w:rFonts w:ascii="Vani" w:eastAsia="Vani" w:hAnsi="Vani" w:cs="Vani"/>
                          <w:sz w:val="20"/>
                          <w:szCs w:val="20"/>
                        </w:rPr>
                      </w:pPr>
                      <w:proofErr w:type="spellStart"/>
                      <w:r>
                        <w:rPr>
                          <w:rFonts w:ascii="Vani" w:eastAsia="Vani" w:hAnsi="Vani" w:cs="Vani"/>
                          <w:b/>
                          <w:bCs/>
                          <w:i/>
                          <w:w w:val="95"/>
                          <w:sz w:val="21"/>
                          <w:szCs w:val="21"/>
                          <w:u w:val="single" w:color="000000"/>
                        </w:rPr>
                        <w:t>Adres</w:t>
                      </w:r>
                      <w:proofErr w:type="spellEnd"/>
                      <w:r>
                        <w:rPr>
                          <w:rFonts w:ascii="Vani" w:eastAsia="Vani" w:hAnsi="Vani" w:cs="Vani"/>
                          <w:b/>
                          <w:bCs/>
                          <w:i/>
                          <w:w w:val="95"/>
                          <w:sz w:val="21"/>
                          <w:szCs w:val="21"/>
                          <w:u w:val="single" w:color="000000"/>
                        </w:rPr>
                        <w:t xml:space="preserve">:    </w:t>
                      </w:r>
                      <w:r>
                        <w:rPr>
                          <w:rFonts w:ascii="Vani" w:eastAsia="Vani" w:hAnsi="Vani" w:cs="Vani"/>
                          <w:b/>
                          <w:bCs/>
                          <w:i/>
                          <w:spacing w:val="34"/>
                          <w:w w:val="95"/>
                          <w:sz w:val="21"/>
                          <w:szCs w:val="21"/>
                          <w:u w:val="single" w:color="000000"/>
                        </w:rPr>
                        <w:t xml:space="preserve"> </w:t>
                      </w:r>
                      <w:r>
                        <w:rPr>
                          <w:rFonts w:ascii="Vani" w:eastAsia="Vani" w:hAnsi="Vani" w:cs="Vani"/>
                          <w:w w:val="95"/>
                          <w:sz w:val="20"/>
                          <w:szCs w:val="20"/>
                        </w:rPr>
                        <w:t>………………………………………………………………………….……</w:t>
                      </w:r>
                    </w:p>
                  </w:txbxContent>
                </v:textbox>
              </v:shape>
              <v:shape id="_x0000_s1450" type="#_x0000_t202" style="position:absolute;left:663;top:1796;width:6222;height:210" filled="f" stroked="f">
                <v:textbox inset="0,0,0,0">
                  <w:txbxContent>
                    <w:p w14:paraId="304792DF" w14:textId="77777777" w:rsidR="00BB18A9" w:rsidRDefault="00BB18A9">
                      <w:pPr>
                        <w:spacing w:line="210" w:lineRule="exact"/>
                        <w:rPr>
                          <w:rFonts w:ascii="Vani" w:eastAsia="Vani" w:hAnsi="Vani" w:cs="Vani"/>
                          <w:sz w:val="20"/>
                          <w:szCs w:val="20"/>
                        </w:rPr>
                      </w:pPr>
                      <w:r>
                        <w:rPr>
                          <w:rFonts w:ascii="Vani" w:eastAsia="Vani" w:hAnsi="Vani" w:cs="Vani"/>
                          <w:b/>
                          <w:bCs/>
                          <w:i/>
                          <w:w w:val="95"/>
                          <w:sz w:val="21"/>
                          <w:szCs w:val="21"/>
                          <w:u w:val="single" w:color="000000"/>
                        </w:rPr>
                        <w:t xml:space="preserve">Postcode  </w:t>
                      </w:r>
                      <w:proofErr w:type="spellStart"/>
                      <w:r>
                        <w:rPr>
                          <w:rFonts w:ascii="Vani" w:eastAsia="Vani" w:hAnsi="Vani" w:cs="Vani"/>
                          <w:b/>
                          <w:bCs/>
                          <w:i/>
                          <w:w w:val="95"/>
                          <w:sz w:val="21"/>
                          <w:szCs w:val="21"/>
                          <w:u w:val="single" w:color="000000"/>
                        </w:rPr>
                        <w:t>en</w:t>
                      </w:r>
                      <w:proofErr w:type="spellEnd"/>
                      <w:r>
                        <w:rPr>
                          <w:rFonts w:ascii="Vani" w:eastAsia="Vani" w:hAnsi="Vani" w:cs="Vani"/>
                          <w:b/>
                          <w:bCs/>
                          <w:i/>
                          <w:w w:val="95"/>
                          <w:sz w:val="21"/>
                          <w:szCs w:val="21"/>
                          <w:u w:val="single" w:color="000000"/>
                        </w:rPr>
                        <w:t xml:space="preserve">  </w:t>
                      </w:r>
                      <w:proofErr w:type="spellStart"/>
                      <w:r>
                        <w:rPr>
                          <w:rFonts w:ascii="Vani" w:eastAsia="Vani" w:hAnsi="Vani" w:cs="Vani"/>
                          <w:b/>
                          <w:bCs/>
                          <w:i/>
                          <w:w w:val="95"/>
                          <w:sz w:val="21"/>
                          <w:szCs w:val="21"/>
                          <w:u w:val="single" w:color="000000"/>
                        </w:rPr>
                        <w:t>plaats</w:t>
                      </w:r>
                      <w:proofErr w:type="spellEnd"/>
                      <w:r>
                        <w:rPr>
                          <w:rFonts w:ascii="Vani" w:eastAsia="Vani" w:hAnsi="Vani" w:cs="Vani"/>
                          <w:b/>
                          <w:bCs/>
                          <w:i/>
                          <w:w w:val="95"/>
                          <w:sz w:val="21"/>
                          <w:szCs w:val="21"/>
                          <w:u w:val="single" w:color="000000"/>
                        </w:rPr>
                        <w:t xml:space="preserve">: </w:t>
                      </w:r>
                      <w:r>
                        <w:rPr>
                          <w:rFonts w:ascii="Vani" w:eastAsia="Vani" w:hAnsi="Vani" w:cs="Vani"/>
                          <w:b/>
                          <w:bCs/>
                          <w:i/>
                          <w:spacing w:val="43"/>
                          <w:w w:val="95"/>
                          <w:sz w:val="21"/>
                          <w:szCs w:val="21"/>
                          <w:u w:val="single" w:color="000000"/>
                        </w:rPr>
                        <w:t xml:space="preserve"> </w:t>
                      </w:r>
                      <w:r>
                        <w:rPr>
                          <w:rFonts w:ascii="Vani" w:eastAsia="Vani" w:hAnsi="Vani" w:cs="Vani"/>
                          <w:w w:val="95"/>
                          <w:sz w:val="20"/>
                          <w:szCs w:val="20"/>
                        </w:rPr>
                        <w:t>……………………………………………………………………</w:t>
                      </w:r>
                    </w:p>
                  </w:txbxContent>
                </v:textbox>
              </v:shape>
              <v:shape id="_x0000_s1449" type="#_x0000_t202" style="position:absolute;left:663;top:2470;width:6669;height:210" filled="f" stroked="f">
                <v:textbox inset="0,0,0,0">
                  <w:txbxContent>
                    <w:p w14:paraId="304792E0" w14:textId="77777777" w:rsidR="00BB18A9" w:rsidRPr="00BB18A9" w:rsidRDefault="00BB18A9">
                      <w:pPr>
                        <w:spacing w:line="210" w:lineRule="exact"/>
                        <w:rPr>
                          <w:rFonts w:ascii="Vani" w:eastAsia="Vani" w:hAnsi="Vani" w:cs="Vani"/>
                          <w:sz w:val="20"/>
                          <w:szCs w:val="20"/>
                          <w:lang w:val="nl-NL"/>
                        </w:rPr>
                      </w:pPr>
                      <w:r w:rsidRPr="00BB18A9">
                        <w:rPr>
                          <w:rFonts w:ascii="Vani"/>
                          <w:b/>
                          <w:i/>
                          <w:sz w:val="21"/>
                          <w:u w:val="single" w:color="000000"/>
                          <w:lang w:val="nl-NL"/>
                        </w:rPr>
                        <w:t>Getroffene</w:t>
                      </w:r>
                      <w:r w:rsidRPr="00BB18A9">
                        <w:rPr>
                          <w:rFonts w:ascii="Vani"/>
                          <w:b/>
                          <w:i/>
                          <w:spacing w:val="-13"/>
                          <w:sz w:val="21"/>
                          <w:u w:val="single" w:color="000000"/>
                          <w:lang w:val="nl-NL"/>
                        </w:rPr>
                        <w:t xml:space="preserve"> </w:t>
                      </w:r>
                      <w:r w:rsidRPr="00BB18A9">
                        <w:rPr>
                          <w:rFonts w:ascii="Vani"/>
                          <w:b/>
                          <w:i/>
                          <w:sz w:val="21"/>
                          <w:u w:val="single" w:color="000000"/>
                          <w:lang w:val="nl-NL"/>
                        </w:rPr>
                        <w:t>is:</w:t>
                      </w:r>
                      <w:r w:rsidRPr="00BB18A9">
                        <w:rPr>
                          <w:rFonts w:ascii="Vani"/>
                          <w:b/>
                          <w:i/>
                          <w:spacing w:val="-14"/>
                          <w:sz w:val="21"/>
                          <w:u w:val="single" w:color="000000"/>
                          <w:lang w:val="nl-NL"/>
                        </w:rPr>
                        <w:t xml:space="preserve"> </w:t>
                      </w:r>
                      <w:r w:rsidRPr="00BB18A9">
                        <w:rPr>
                          <w:rFonts w:ascii="Vani"/>
                          <w:sz w:val="20"/>
                          <w:lang w:val="nl-NL"/>
                        </w:rPr>
                        <w:t>Werknemer</w:t>
                      </w:r>
                      <w:r w:rsidRPr="00BB18A9">
                        <w:rPr>
                          <w:rFonts w:ascii="Vani"/>
                          <w:spacing w:val="-9"/>
                          <w:sz w:val="20"/>
                          <w:lang w:val="nl-NL"/>
                        </w:rPr>
                        <w:t xml:space="preserve"> </w:t>
                      </w:r>
                      <w:r w:rsidRPr="00BB18A9">
                        <w:rPr>
                          <w:rFonts w:ascii="Vani"/>
                          <w:sz w:val="20"/>
                          <w:lang w:val="nl-NL"/>
                        </w:rPr>
                        <w:t>/</w:t>
                      </w:r>
                      <w:r w:rsidRPr="00BB18A9">
                        <w:rPr>
                          <w:rFonts w:ascii="Vani"/>
                          <w:spacing w:val="-9"/>
                          <w:sz w:val="20"/>
                          <w:lang w:val="nl-NL"/>
                        </w:rPr>
                        <w:t xml:space="preserve"> </w:t>
                      </w:r>
                      <w:r w:rsidRPr="00BB18A9">
                        <w:rPr>
                          <w:rFonts w:ascii="Vani"/>
                          <w:sz w:val="20"/>
                          <w:lang w:val="nl-NL"/>
                        </w:rPr>
                        <w:t>stagiair</w:t>
                      </w:r>
                      <w:r w:rsidRPr="00BB18A9">
                        <w:rPr>
                          <w:rFonts w:ascii="Vani"/>
                          <w:spacing w:val="-9"/>
                          <w:sz w:val="20"/>
                          <w:lang w:val="nl-NL"/>
                        </w:rPr>
                        <w:t xml:space="preserve"> </w:t>
                      </w:r>
                      <w:r w:rsidRPr="00BB18A9">
                        <w:rPr>
                          <w:rFonts w:ascii="Vani"/>
                          <w:sz w:val="20"/>
                          <w:lang w:val="nl-NL"/>
                        </w:rPr>
                        <w:t>/</w:t>
                      </w:r>
                      <w:r w:rsidRPr="00BB18A9">
                        <w:rPr>
                          <w:rFonts w:ascii="Vani"/>
                          <w:spacing w:val="-9"/>
                          <w:sz w:val="20"/>
                          <w:lang w:val="nl-NL"/>
                        </w:rPr>
                        <w:t xml:space="preserve"> </w:t>
                      </w:r>
                      <w:r w:rsidRPr="00BB18A9">
                        <w:rPr>
                          <w:rFonts w:ascii="Vani"/>
                          <w:sz w:val="20"/>
                          <w:lang w:val="nl-NL"/>
                        </w:rPr>
                        <w:t>leerling</w:t>
                      </w:r>
                      <w:r w:rsidRPr="00BB18A9">
                        <w:rPr>
                          <w:rFonts w:ascii="Vani"/>
                          <w:spacing w:val="-8"/>
                          <w:sz w:val="20"/>
                          <w:lang w:val="nl-NL"/>
                        </w:rPr>
                        <w:t xml:space="preserve"> </w:t>
                      </w:r>
                      <w:r w:rsidRPr="00BB18A9">
                        <w:rPr>
                          <w:rFonts w:ascii="Vani"/>
                          <w:sz w:val="20"/>
                          <w:lang w:val="nl-NL"/>
                        </w:rPr>
                        <w:t>/</w:t>
                      </w:r>
                      <w:r w:rsidRPr="00BB18A9">
                        <w:rPr>
                          <w:rFonts w:ascii="Vani"/>
                          <w:spacing w:val="-9"/>
                          <w:sz w:val="20"/>
                          <w:lang w:val="nl-NL"/>
                        </w:rPr>
                        <w:t xml:space="preserve"> </w:t>
                      </w:r>
                      <w:r w:rsidRPr="00BB18A9">
                        <w:rPr>
                          <w:rFonts w:ascii="Vani"/>
                          <w:sz w:val="20"/>
                          <w:lang w:val="nl-NL"/>
                        </w:rPr>
                        <w:t>ouder</w:t>
                      </w:r>
                      <w:r w:rsidRPr="00BB18A9">
                        <w:rPr>
                          <w:rFonts w:ascii="Vani"/>
                          <w:spacing w:val="-9"/>
                          <w:sz w:val="20"/>
                          <w:lang w:val="nl-NL"/>
                        </w:rPr>
                        <w:t xml:space="preserve"> </w:t>
                      </w:r>
                      <w:r w:rsidRPr="00BB18A9">
                        <w:rPr>
                          <w:rFonts w:ascii="Vani"/>
                          <w:sz w:val="20"/>
                          <w:lang w:val="nl-NL"/>
                        </w:rPr>
                        <w:t>/</w:t>
                      </w:r>
                      <w:r w:rsidRPr="00BB18A9">
                        <w:rPr>
                          <w:rFonts w:ascii="Vani"/>
                          <w:spacing w:val="-9"/>
                          <w:sz w:val="20"/>
                          <w:lang w:val="nl-NL"/>
                        </w:rPr>
                        <w:t xml:space="preserve"> </w:t>
                      </w:r>
                      <w:r w:rsidRPr="00BB18A9">
                        <w:rPr>
                          <w:rFonts w:ascii="Vani"/>
                          <w:sz w:val="20"/>
                          <w:lang w:val="nl-NL"/>
                        </w:rPr>
                        <w:t>anders</w:t>
                      </w:r>
                      <w:r w:rsidRPr="00BB18A9">
                        <w:rPr>
                          <w:rFonts w:ascii="Vani"/>
                          <w:spacing w:val="-8"/>
                          <w:sz w:val="20"/>
                          <w:lang w:val="nl-NL"/>
                        </w:rPr>
                        <w:t xml:space="preserve"> </w:t>
                      </w:r>
                      <w:r w:rsidRPr="00BB18A9">
                        <w:rPr>
                          <w:rFonts w:ascii="Vani"/>
                          <w:sz w:val="20"/>
                          <w:lang w:val="nl-NL"/>
                        </w:rPr>
                        <w:t>namelijk</w:t>
                      </w:r>
                      <w:r w:rsidRPr="00BB18A9">
                        <w:rPr>
                          <w:rFonts w:ascii="Vani"/>
                          <w:spacing w:val="-8"/>
                          <w:sz w:val="20"/>
                          <w:lang w:val="nl-NL"/>
                        </w:rPr>
                        <w:t xml:space="preserve"> </w:t>
                      </w:r>
                      <w:r w:rsidRPr="00BB18A9">
                        <w:rPr>
                          <w:rFonts w:ascii="Vani"/>
                          <w:sz w:val="20"/>
                          <w:lang w:val="nl-NL"/>
                        </w:rPr>
                        <w:t>*</w:t>
                      </w:r>
                    </w:p>
                  </w:txbxContent>
                </v:textbox>
              </v:shape>
              <v:shape id="_x0000_s1448" type="#_x0000_t202" style="position:absolute;left:663;top:3151;width:1237;height:200" filled="f" stroked="f">
                <v:textbox inset="0,0,0,0">
                  <w:txbxContent>
                    <w:p w14:paraId="304792E1" w14:textId="77777777" w:rsidR="00BB18A9" w:rsidRDefault="00BB18A9">
                      <w:pPr>
                        <w:spacing w:line="199" w:lineRule="exact"/>
                        <w:rPr>
                          <w:rFonts w:ascii="Vani" w:eastAsia="Vani" w:hAnsi="Vani" w:cs="Vani"/>
                          <w:sz w:val="20"/>
                          <w:szCs w:val="20"/>
                        </w:rPr>
                      </w:pPr>
                      <w:r>
                        <w:rPr>
                          <w:rFonts w:ascii="Vani" w:eastAsia="Vani" w:hAnsi="Vani" w:cs="Vani"/>
                          <w:w w:val="95"/>
                          <w:sz w:val="20"/>
                          <w:szCs w:val="20"/>
                        </w:rPr>
                        <w:t>..…………..…….</w:t>
                      </w:r>
                    </w:p>
                  </w:txbxContent>
                </v:textbox>
              </v:shape>
              <v:shape id="_x0000_s1447" type="#_x0000_t202" style="position:absolute;left:663;top:3817;width:6382;height:210" filled="f" stroked="f">
                <v:textbox inset="0,0,0,0">
                  <w:txbxContent>
                    <w:p w14:paraId="304792E2" w14:textId="77777777" w:rsidR="00BB18A9" w:rsidRDefault="00BB18A9">
                      <w:pPr>
                        <w:spacing w:line="210" w:lineRule="exact"/>
                        <w:rPr>
                          <w:rFonts w:ascii="Vani" w:eastAsia="Vani" w:hAnsi="Vani" w:cs="Vani"/>
                          <w:sz w:val="20"/>
                          <w:szCs w:val="20"/>
                        </w:rPr>
                      </w:pPr>
                      <w:proofErr w:type="spellStart"/>
                      <w:r>
                        <w:rPr>
                          <w:rFonts w:ascii="Vani" w:eastAsia="Vani" w:hAnsi="Vani" w:cs="Vani"/>
                          <w:b/>
                          <w:bCs/>
                          <w:i/>
                          <w:sz w:val="21"/>
                          <w:szCs w:val="21"/>
                          <w:u w:val="single" w:color="000000"/>
                        </w:rPr>
                        <w:t>Plaats</w:t>
                      </w:r>
                      <w:proofErr w:type="spellEnd"/>
                      <w:r>
                        <w:rPr>
                          <w:rFonts w:ascii="Vani" w:eastAsia="Vani" w:hAnsi="Vani" w:cs="Vani"/>
                          <w:b/>
                          <w:bCs/>
                          <w:i/>
                          <w:spacing w:val="-35"/>
                          <w:sz w:val="21"/>
                          <w:szCs w:val="21"/>
                          <w:u w:val="single" w:color="000000"/>
                        </w:rPr>
                        <w:t xml:space="preserve"> </w:t>
                      </w:r>
                      <w:r>
                        <w:rPr>
                          <w:rFonts w:ascii="Vani" w:eastAsia="Vani" w:hAnsi="Vani" w:cs="Vani"/>
                          <w:b/>
                          <w:bCs/>
                          <w:i/>
                          <w:sz w:val="21"/>
                          <w:szCs w:val="21"/>
                          <w:u w:val="single" w:color="000000"/>
                        </w:rPr>
                        <w:t>van</w:t>
                      </w:r>
                      <w:r>
                        <w:rPr>
                          <w:rFonts w:ascii="Vani" w:eastAsia="Vani" w:hAnsi="Vani" w:cs="Vani"/>
                          <w:b/>
                          <w:bCs/>
                          <w:i/>
                          <w:spacing w:val="-35"/>
                          <w:sz w:val="21"/>
                          <w:szCs w:val="21"/>
                          <w:u w:val="single" w:color="000000"/>
                        </w:rPr>
                        <w:t xml:space="preserve"> </w:t>
                      </w:r>
                      <w:r>
                        <w:rPr>
                          <w:rFonts w:ascii="Vani" w:eastAsia="Vani" w:hAnsi="Vani" w:cs="Vani"/>
                          <w:b/>
                          <w:bCs/>
                          <w:i/>
                          <w:sz w:val="21"/>
                          <w:szCs w:val="21"/>
                          <w:u w:val="single" w:color="000000"/>
                        </w:rPr>
                        <w:t>het</w:t>
                      </w:r>
                      <w:r>
                        <w:rPr>
                          <w:rFonts w:ascii="Vani" w:eastAsia="Vani" w:hAnsi="Vani" w:cs="Vani"/>
                          <w:b/>
                          <w:bCs/>
                          <w:i/>
                          <w:spacing w:val="-35"/>
                          <w:sz w:val="21"/>
                          <w:szCs w:val="21"/>
                          <w:u w:val="single" w:color="000000"/>
                        </w:rPr>
                        <w:t xml:space="preserve"> </w:t>
                      </w:r>
                      <w:r>
                        <w:rPr>
                          <w:rFonts w:ascii="Vani" w:eastAsia="Vani" w:hAnsi="Vani" w:cs="Vani"/>
                          <w:b/>
                          <w:bCs/>
                          <w:i/>
                          <w:sz w:val="21"/>
                          <w:szCs w:val="21"/>
                          <w:u w:val="single" w:color="000000"/>
                        </w:rPr>
                        <w:t>incident:</w:t>
                      </w:r>
                      <w:r>
                        <w:rPr>
                          <w:rFonts w:ascii="Vani" w:eastAsia="Vani" w:hAnsi="Vani" w:cs="Vani"/>
                          <w:b/>
                          <w:bCs/>
                          <w:i/>
                          <w:spacing w:val="-34"/>
                          <w:sz w:val="21"/>
                          <w:szCs w:val="21"/>
                          <w:u w:val="single" w:color="000000"/>
                        </w:rPr>
                        <w:t xml:space="preserve"> </w:t>
                      </w:r>
                      <w:r>
                        <w:rPr>
                          <w:rFonts w:ascii="Vani" w:eastAsia="Vani" w:hAnsi="Vani" w:cs="Vani"/>
                          <w:sz w:val="20"/>
                          <w:szCs w:val="20"/>
                        </w:rPr>
                        <w:t>……………………………………………………………….</w:t>
                      </w:r>
                    </w:p>
                  </w:txbxContent>
                </v:textbox>
              </v:shape>
              <v:shape id="_x0000_s1446" type="#_x0000_t202" style="position:absolute;left:663;top:4492;width:6529;height:210" filled="f" stroked="f">
                <v:textbox inset="0,0,0,0">
                  <w:txbxContent>
                    <w:p w14:paraId="304792E3" w14:textId="77777777" w:rsidR="00BB18A9" w:rsidRDefault="00BB18A9">
                      <w:pPr>
                        <w:spacing w:line="210" w:lineRule="exact"/>
                        <w:rPr>
                          <w:rFonts w:ascii="Vani" w:eastAsia="Vani" w:hAnsi="Vani" w:cs="Vani"/>
                          <w:sz w:val="20"/>
                          <w:szCs w:val="20"/>
                        </w:rPr>
                      </w:pPr>
                      <w:r>
                        <w:rPr>
                          <w:rFonts w:ascii="Vani" w:eastAsia="Vani" w:hAnsi="Vani" w:cs="Vani"/>
                          <w:b/>
                          <w:bCs/>
                          <w:i/>
                          <w:w w:val="95"/>
                          <w:sz w:val="21"/>
                          <w:szCs w:val="21"/>
                          <w:u w:val="single" w:color="000000"/>
                        </w:rPr>
                        <w:t xml:space="preserve">Datum  </w:t>
                      </w:r>
                      <w:proofErr w:type="spellStart"/>
                      <w:r>
                        <w:rPr>
                          <w:rFonts w:ascii="Vani" w:eastAsia="Vani" w:hAnsi="Vani" w:cs="Vani"/>
                          <w:b/>
                          <w:bCs/>
                          <w:i/>
                          <w:w w:val="95"/>
                          <w:sz w:val="21"/>
                          <w:szCs w:val="21"/>
                          <w:u w:val="single" w:color="000000"/>
                        </w:rPr>
                        <w:t>en</w:t>
                      </w:r>
                      <w:proofErr w:type="spellEnd"/>
                      <w:r>
                        <w:rPr>
                          <w:rFonts w:ascii="Vani" w:eastAsia="Vani" w:hAnsi="Vani" w:cs="Vani"/>
                          <w:b/>
                          <w:bCs/>
                          <w:i/>
                          <w:w w:val="95"/>
                          <w:sz w:val="21"/>
                          <w:szCs w:val="21"/>
                          <w:u w:val="single" w:color="000000"/>
                        </w:rPr>
                        <w:t xml:space="preserve">  </w:t>
                      </w:r>
                      <w:proofErr w:type="spellStart"/>
                      <w:r>
                        <w:rPr>
                          <w:rFonts w:ascii="Vani" w:eastAsia="Vani" w:hAnsi="Vani" w:cs="Vani"/>
                          <w:b/>
                          <w:bCs/>
                          <w:i/>
                          <w:w w:val="95"/>
                          <w:sz w:val="21"/>
                          <w:szCs w:val="21"/>
                          <w:u w:val="single" w:color="000000"/>
                        </w:rPr>
                        <w:t>tijdstip</w:t>
                      </w:r>
                      <w:proofErr w:type="spellEnd"/>
                      <w:r>
                        <w:rPr>
                          <w:rFonts w:ascii="Vani" w:eastAsia="Vani" w:hAnsi="Vani" w:cs="Vani"/>
                          <w:b/>
                          <w:bCs/>
                          <w:i/>
                          <w:w w:val="95"/>
                          <w:sz w:val="21"/>
                          <w:szCs w:val="21"/>
                          <w:u w:val="single" w:color="000000"/>
                        </w:rPr>
                        <w:t xml:space="preserve">  incident:</w:t>
                      </w:r>
                      <w:r>
                        <w:rPr>
                          <w:rFonts w:ascii="Vani" w:eastAsia="Vani" w:hAnsi="Vani" w:cs="Vani"/>
                          <w:b/>
                          <w:bCs/>
                          <w:i/>
                          <w:spacing w:val="25"/>
                          <w:w w:val="95"/>
                          <w:sz w:val="21"/>
                          <w:szCs w:val="21"/>
                          <w:u w:val="single" w:color="000000"/>
                        </w:rPr>
                        <w:t xml:space="preserve"> </w:t>
                      </w:r>
                      <w:r>
                        <w:rPr>
                          <w:rFonts w:ascii="Vani" w:eastAsia="Vani" w:hAnsi="Vani" w:cs="Vani"/>
                          <w:w w:val="95"/>
                          <w:sz w:val="20"/>
                          <w:szCs w:val="20"/>
                        </w:rPr>
                        <w:t>…………………………………………………………...</w:t>
                      </w:r>
                    </w:p>
                  </w:txbxContent>
                </v:textbox>
              </v:shape>
              <v:shape id="_x0000_s1445" type="#_x0000_t202" style="position:absolute;left:663;top:5166;width:2889;height:210" filled="f" stroked="f">
                <v:textbox inset="0,0,0,0">
                  <w:txbxContent>
                    <w:p w14:paraId="304792E4" w14:textId="77777777" w:rsidR="00BB18A9" w:rsidRDefault="00BB18A9">
                      <w:pPr>
                        <w:spacing w:line="210" w:lineRule="exact"/>
                        <w:rPr>
                          <w:rFonts w:ascii="Vani" w:eastAsia="Vani" w:hAnsi="Vani" w:cs="Vani"/>
                          <w:sz w:val="21"/>
                          <w:szCs w:val="21"/>
                        </w:rPr>
                      </w:pPr>
                      <w:proofErr w:type="spellStart"/>
                      <w:r>
                        <w:rPr>
                          <w:rFonts w:ascii="Vani"/>
                          <w:b/>
                          <w:i/>
                          <w:w w:val="95"/>
                          <w:sz w:val="21"/>
                          <w:u w:val="single" w:color="000000"/>
                        </w:rPr>
                        <w:t>Vorm</w:t>
                      </w:r>
                      <w:proofErr w:type="spellEnd"/>
                      <w:r>
                        <w:rPr>
                          <w:rFonts w:ascii="Vani"/>
                          <w:b/>
                          <w:i/>
                          <w:w w:val="95"/>
                          <w:sz w:val="21"/>
                          <w:u w:val="single" w:color="000000"/>
                        </w:rPr>
                        <w:t xml:space="preserve"> van </w:t>
                      </w:r>
                      <w:proofErr w:type="spellStart"/>
                      <w:r>
                        <w:rPr>
                          <w:rFonts w:ascii="Vani"/>
                          <w:b/>
                          <w:i/>
                          <w:w w:val="95"/>
                          <w:sz w:val="21"/>
                          <w:u w:val="single" w:color="000000"/>
                        </w:rPr>
                        <w:t>agressie</w:t>
                      </w:r>
                      <w:proofErr w:type="spellEnd"/>
                      <w:r>
                        <w:rPr>
                          <w:rFonts w:ascii="Vani"/>
                          <w:b/>
                          <w:i/>
                          <w:w w:val="95"/>
                          <w:sz w:val="21"/>
                          <w:u w:val="single" w:color="000000"/>
                        </w:rPr>
                        <w:t xml:space="preserve"> /</w:t>
                      </w:r>
                      <w:r>
                        <w:rPr>
                          <w:rFonts w:ascii="Vani"/>
                          <w:b/>
                          <w:i/>
                          <w:spacing w:val="-6"/>
                          <w:w w:val="95"/>
                          <w:sz w:val="21"/>
                          <w:u w:val="single" w:color="000000"/>
                        </w:rPr>
                        <w:t xml:space="preserve"> </w:t>
                      </w:r>
                      <w:proofErr w:type="spellStart"/>
                      <w:r>
                        <w:rPr>
                          <w:rFonts w:ascii="Vani"/>
                          <w:b/>
                          <w:i/>
                          <w:w w:val="95"/>
                          <w:sz w:val="21"/>
                          <w:u w:val="single" w:color="000000"/>
                        </w:rPr>
                        <w:t>geweld</w:t>
                      </w:r>
                      <w:proofErr w:type="spellEnd"/>
                      <w:r>
                        <w:rPr>
                          <w:rFonts w:ascii="Vani"/>
                          <w:b/>
                          <w:i/>
                          <w:w w:val="95"/>
                          <w:sz w:val="21"/>
                        </w:rPr>
                        <w:t>:</w:t>
                      </w:r>
                    </w:p>
                  </w:txbxContent>
                </v:textbox>
              </v:shape>
              <v:shape id="_x0000_s1444" type="#_x0000_t202" style="position:absolute;left:663;top:5489;width:1005;height:557" filled="f" stroked="f">
                <v:textbox inset="0,0,0,0">
                  <w:txbxContent>
                    <w:p w14:paraId="304792E5" w14:textId="77777777" w:rsidR="00BB18A9" w:rsidRDefault="00BB18A9">
                      <w:pPr>
                        <w:numPr>
                          <w:ilvl w:val="0"/>
                          <w:numId w:val="110"/>
                        </w:numPr>
                        <w:tabs>
                          <w:tab w:val="left" w:pos="360"/>
                        </w:tabs>
                        <w:spacing w:line="279" w:lineRule="exact"/>
                        <w:rPr>
                          <w:rFonts w:ascii="Vani" w:eastAsia="Vani" w:hAnsi="Vani" w:cs="Vani"/>
                          <w:sz w:val="20"/>
                          <w:szCs w:val="20"/>
                        </w:rPr>
                      </w:pPr>
                      <w:proofErr w:type="spellStart"/>
                      <w:r>
                        <w:rPr>
                          <w:rFonts w:ascii="Vani"/>
                          <w:sz w:val="20"/>
                        </w:rPr>
                        <w:t>fysiek</w:t>
                      </w:r>
                      <w:proofErr w:type="spellEnd"/>
                    </w:p>
                    <w:p w14:paraId="304792E6" w14:textId="77777777" w:rsidR="00BB18A9" w:rsidRDefault="00BB18A9">
                      <w:pPr>
                        <w:numPr>
                          <w:ilvl w:val="0"/>
                          <w:numId w:val="110"/>
                        </w:numPr>
                        <w:tabs>
                          <w:tab w:val="left" w:pos="360"/>
                        </w:tabs>
                        <w:spacing w:before="1" w:line="276" w:lineRule="exact"/>
                        <w:rPr>
                          <w:rFonts w:ascii="Vani" w:eastAsia="Vani" w:hAnsi="Vani" w:cs="Vani"/>
                          <w:sz w:val="20"/>
                          <w:szCs w:val="20"/>
                        </w:rPr>
                      </w:pPr>
                      <w:proofErr w:type="spellStart"/>
                      <w:r>
                        <w:rPr>
                          <w:rFonts w:ascii="Vani"/>
                          <w:spacing w:val="-1"/>
                          <w:sz w:val="20"/>
                        </w:rPr>
                        <w:t>verbaal</w:t>
                      </w:r>
                      <w:proofErr w:type="spellEnd"/>
                    </w:p>
                  </w:txbxContent>
                </v:textbox>
              </v:shape>
              <v:shape id="_x0000_s1443" type="#_x0000_t202" style="position:absolute;left:3003;top:5508;width:4379;height:538" filled="f" stroked="f">
                <v:textbox inset="0,0,0,0">
                  <w:txbxContent>
                    <w:p w14:paraId="304792E7" w14:textId="77777777" w:rsidR="00BB18A9" w:rsidRDefault="00BB18A9">
                      <w:pPr>
                        <w:spacing w:line="260" w:lineRule="exact"/>
                        <w:rPr>
                          <w:rFonts w:ascii="Vani" w:eastAsia="Vani" w:hAnsi="Vani" w:cs="Vani"/>
                          <w:sz w:val="20"/>
                          <w:szCs w:val="20"/>
                        </w:rPr>
                      </w:pPr>
                      <w:proofErr w:type="spellStart"/>
                      <w:r>
                        <w:rPr>
                          <w:rFonts w:ascii="Vani" w:eastAsia="Vani" w:hAnsi="Vani" w:cs="Vani"/>
                          <w:w w:val="95"/>
                          <w:sz w:val="20"/>
                          <w:szCs w:val="20"/>
                        </w:rPr>
                        <w:t>nl</w:t>
                      </w:r>
                      <w:proofErr w:type="spellEnd"/>
                      <w:r>
                        <w:rPr>
                          <w:rFonts w:ascii="Vani" w:eastAsia="Vani" w:hAnsi="Vani" w:cs="Vani"/>
                          <w:w w:val="95"/>
                          <w:sz w:val="20"/>
                          <w:szCs w:val="20"/>
                        </w:rPr>
                        <w:t>:……………………………….………….………………………</w:t>
                      </w:r>
                    </w:p>
                    <w:p w14:paraId="304792E8" w14:textId="77777777" w:rsidR="00BB18A9" w:rsidRDefault="00BB18A9">
                      <w:pPr>
                        <w:spacing w:before="1" w:line="276" w:lineRule="exact"/>
                        <w:rPr>
                          <w:rFonts w:ascii="Vani" w:eastAsia="Vani" w:hAnsi="Vani" w:cs="Vani"/>
                          <w:sz w:val="20"/>
                          <w:szCs w:val="20"/>
                        </w:rPr>
                      </w:pPr>
                      <w:proofErr w:type="spellStart"/>
                      <w:r>
                        <w:rPr>
                          <w:rFonts w:ascii="Vani" w:eastAsia="Vani" w:hAnsi="Vani" w:cs="Vani"/>
                          <w:sz w:val="20"/>
                          <w:szCs w:val="20"/>
                        </w:rPr>
                        <w:t>nl</w:t>
                      </w:r>
                      <w:proofErr w:type="spellEnd"/>
                      <w:r>
                        <w:rPr>
                          <w:rFonts w:ascii="Vani" w:eastAsia="Vani" w:hAnsi="Vani" w:cs="Vani"/>
                          <w:sz w:val="20"/>
                          <w:szCs w:val="20"/>
                        </w:rPr>
                        <w:t>:</w:t>
                      </w:r>
                      <w:r>
                        <w:rPr>
                          <w:rFonts w:ascii="Vani" w:eastAsia="Vani" w:hAnsi="Vani" w:cs="Vani"/>
                          <w:spacing w:val="-6"/>
                          <w:sz w:val="20"/>
                          <w:szCs w:val="20"/>
                        </w:rPr>
                        <w:t xml:space="preserve"> </w:t>
                      </w:r>
                      <w:r>
                        <w:rPr>
                          <w:rFonts w:ascii="Vani" w:eastAsia="Vani" w:hAnsi="Vani" w:cs="Vani"/>
                          <w:sz w:val="20"/>
                          <w:szCs w:val="20"/>
                        </w:rPr>
                        <w:t>………………………………………….……………………...</w:t>
                      </w:r>
                    </w:p>
                  </w:txbxContent>
                </v:textbox>
              </v:shape>
            </v:group>
            <w10:anchorlock/>
          </v:group>
        </w:pict>
      </w:r>
    </w:p>
    <w:p w14:paraId="30477DD3" w14:textId="77777777" w:rsidR="009251FB" w:rsidRPr="00BB18A9" w:rsidRDefault="009251FB">
      <w:pPr>
        <w:rPr>
          <w:rFonts w:ascii="Vani" w:eastAsia="Vani" w:hAnsi="Vani" w:cs="Vani"/>
          <w:sz w:val="20"/>
          <w:szCs w:val="20"/>
          <w:lang w:val="nl-NL"/>
        </w:rPr>
        <w:sectPr w:rsidR="009251FB" w:rsidRPr="00BB18A9">
          <w:pgSz w:w="11910" w:h="16840"/>
          <w:pgMar w:top="1400" w:right="1220" w:bottom="1200" w:left="460" w:header="0" w:footer="1017" w:gutter="0"/>
          <w:cols w:space="708"/>
        </w:sectPr>
      </w:pPr>
    </w:p>
    <w:p w14:paraId="30477DD4" w14:textId="77777777" w:rsidR="009251FB" w:rsidRPr="00BB18A9" w:rsidRDefault="00BB18A9">
      <w:pPr>
        <w:rPr>
          <w:rFonts w:ascii="Vani" w:eastAsia="Vani" w:hAnsi="Vani" w:cs="Vani"/>
          <w:b/>
          <w:bCs/>
          <w:sz w:val="20"/>
          <w:szCs w:val="20"/>
          <w:lang w:val="nl-NL"/>
        </w:rPr>
      </w:pPr>
      <w:r w:rsidRPr="00BB18A9">
        <w:rPr>
          <w:lang w:val="nl-NL"/>
        </w:rPr>
        <w:lastRenderedPageBreak/>
        <w:pict w14:anchorId="304791AE">
          <v:group id="_x0000_s1354" style="position:absolute;margin-left:37.8pt;margin-top:71.25pt;width:490.95pt;height:481.7pt;z-index:-192472;mso-position-horizontal-relative:page;mso-position-vertical-relative:page" coordorigin="756,1425" coordsize="9819,9634">
            <v:group id="_x0000_s1439" style="position:absolute;left:770;top:1440;width:9768;height:2" coordorigin="770,1440" coordsize="9768,2">
              <v:shape id="_x0000_s1440" style="position:absolute;left:770;top:1440;width:9768;height:2" coordorigin="770,1440" coordsize="9768,0" path="m770,1440r9768,e" filled="f" strokeweight=".72pt">
                <v:path arrowok="t"/>
              </v:shape>
            </v:group>
            <v:group id="_x0000_s1437" style="position:absolute;left:10560;top:1447;width:2;height:358" coordorigin="10560,1447" coordsize="2,358">
              <v:shape id="_x0000_s1438" style="position:absolute;left:10560;top:1447;width:2;height:358" coordorigin="10560,1447" coordsize="0,358" path="m10560,1447r,358e" filled="f" strokeweight=".72pt">
                <v:path arrowok="t"/>
              </v:shape>
            </v:group>
            <v:group id="_x0000_s1435" style="position:absolute;left:10560;top:1805;width:2;height:337" coordorigin="10560,1805" coordsize="2,337">
              <v:shape id="_x0000_s1436" style="position:absolute;left:10560;top:1805;width:2;height:337" coordorigin="10560,1805" coordsize="0,337" path="m10560,1805r,336e" filled="f" strokeweight=".72pt">
                <v:path arrowok="t"/>
              </v:shape>
            </v:group>
            <v:group id="_x0000_s1433" style="position:absolute;left:10560;top:2141;width:2;height:339" coordorigin="10560,2141" coordsize="2,339">
              <v:shape id="_x0000_s1434" style="position:absolute;left:10560;top:2141;width:2;height:339" coordorigin="10560,2141" coordsize="0,339" path="m10560,2141r,339e" filled="f" strokeweight=".72pt">
                <v:path arrowok="t"/>
              </v:shape>
            </v:group>
            <v:group id="_x0000_s1431" style="position:absolute;left:10560;top:2480;width:2;height:336" coordorigin="10560,2480" coordsize="2,336">
              <v:shape id="_x0000_s1432" style="position:absolute;left:10560;top:2480;width:2;height:336" coordorigin="10560,2480" coordsize="0,336" path="m10560,2480r,336e" filled="f" strokeweight=".72pt">
                <v:path arrowok="t"/>
              </v:shape>
            </v:group>
            <v:group id="_x0000_s1429" style="position:absolute;left:10560;top:2816;width:2;height:336" coordorigin="10560,2816" coordsize="2,336">
              <v:shape id="_x0000_s1430" style="position:absolute;left:10560;top:2816;width:2;height:336" coordorigin="10560,2816" coordsize="0,336" path="m10560,2816r,336e" filled="f" strokeweight=".72pt">
                <v:path arrowok="t"/>
              </v:shape>
            </v:group>
            <v:group id="_x0000_s1427" style="position:absolute;left:10560;top:3152;width:2;height:339" coordorigin="10560,3152" coordsize="2,339">
              <v:shape id="_x0000_s1428" style="position:absolute;left:10560;top:3152;width:2;height:339" coordorigin="10560,3152" coordsize="0,339" path="m10560,3152r,338e" filled="f" strokeweight=".72pt">
                <v:path arrowok="t"/>
              </v:shape>
            </v:group>
            <v:group id="_x0000_s1425" style="position:absolute;left:10560;top:3490;width:2;height:336" coordorigin="10560,3490" coordsize="2,336">
              <v:shape id="_x0000_s1426" style="position:absolute;left:10560;top:3490;width:2;height:336" coordorigin="10560,3490" coordsize="0,336" path="m10560,3490r,336e" filled="f" strokeweight=".72pt">
                <v:path arrowok="t"/>
              </v:shape>
            </v:group>
            <v:group id="_x0000_s1423" style="position:absolute;left:10560;top:3826;width:2;height:336" coordorigin="10560,3826" coordsize="2,336">
              <v:shape id="_x0000_s1424" style="position:absolute;left:10560;top:3826;width:2;height:336" coordorigin="10560,3826" coordsize="0,336" path="m10560,3826r,336e" filled="f" strokeweight=".72pt">
                <v:path arrowok="t"/>
              </v:shape>
            </v:group>
            <v:group id="_x0000_s1421" style="position:absolute;left:10560;top:4162;width:2;height:339" coordorigin="10560,4162" coordsize="2,339">
              <v:shape id="_x0000_s1422" style="position:absolute;left:10560;top:4162;width:2;height:339" coordorigin="10560,4162" coordsize="0,339" path="m10560,4162r,338e" filled="f" strokeweight=".72pt">
                <v:path arrowok="t"/>
              </v:shape>
            </v:group>
            <v:group id="_x0000_s1419" style="position:absolute;left:10560;top:4500;width:2;height:336" coordorigin="10560,4500" coordsize="2,336">
              <v:shape id="_x0000_s1420" style="position:absolute;left:10560;top:4500;width:2;height:336" coordorigin="10560,4500" coordsize="0,336" path="m10560,4500r,336e" filled="f" strokeweight=".72pt">
                <v:path arrowok="t"/>
              </v:shape>
            </v:group>
            <v:group id="_x0000_s1417" style="position:absolute;left:10560;top:4836;width:2;height:336" coordorigin="10560,4836" coordsize="2,336">
              <v:shape id="_x0000_s1418" style="position:absolute;left:10560;top:4836;width:2;height:336" coordorigin="10560,4836" coordsize="0,336" path="m10560,4836r,336e" filled="f" strokeweight=".72pt">
                <v:path arrowok="t"/>
              </v:shape>
            </v:group>
            <v:group id="_x0000_s1415" style="position:absolute;left:10560;top:5172;width:2;height:339" coordorigin="10560,5172" coordsize="2,339">
              <v:shape id="_x0000_s1416" style="position:absolute;left:10560;top:5172;width:2;height:339" coordorigin="10560,5172" coordsize="0,339" path="m10560,5172r,339e" filled="f" strokeweight=".72pt">
                <v:path arrowok="t"/>
              </v:shape>
            </v:group>
            <v:group id="_x0000_s1413" style="position:absolute;left:10560;top:5511;width:2;height:337" coordorigin="10560,5511" coordsize="2,337">
              <v:shape id="_x0000_s1414" style="position:absolute;left:10560;top:5511;width:2;height:337" coordorigin="10560,5511" coordsize="0,337" path="m10560,5511r,336e" filled="f" strokeweight=".72pt">
                <v:path arrowok="t"/>
              </v:shape>
            </v:group>
            <v:group id="_x0000_s1411" style="position:absolute;left:770;top:6227;width:9768;height:2" coordorigin="770,6227" coordsize="9768,2">
              <v:shape id="_x0000_s1412" style="position:absolute;left:770;top:6227;width:9768;height:2" coordorigin="770,6227" coordsize="9768,0" path="m770,6227r9768,e" filled="f" strokeweight=".72pt">
                <v:path arrowok="t"/>
              </v:shape>
            </v:group>
            <v:group id="_x0000_s1409" style="position:absolute;left:770;top:6212;width:9768;height:2" coordorigin="770,6212" coordsize="9768,2">
              <v:shape id="_x0000_s1410" style="position:absolute;left:770;top:6212;width:9768;height:2" coordorigin="770,6212" coordsize="9768,0" path="m770,6212r9768,e" filled="f" strokeweight=".72pt">
                <v:path arrowok="t"/>
              </v:shape>
            </v:group>
            <v:group id="_x0000_s1407" style="position:absolute;left:10538;top:6227;width:29;height:2" coordorigin="10538,6227" coordsize="29,2">
              <v:shape id="_x0000_s1408" style="position:absolute;left:10538;top:6227;width:29;height:2" coordorigin="10538,6227" coordsize="29,0" path="m10538,6227r29,e" filled="f" strokeweight=".72pt">
                <v:path arrowok="t"/>
              </v:shape>
            </v:group>
            <v:group id="_x0000_s1405" style="position:absolute;left:763;top:1433;width:2;height:4787" coordorigin="763,1433" coordsize="2,4787">
              <v:shape id="_x0000_s1406" style="position:absolute;left:763;top:1433;width:2;height:4787" coordorigin="763,1433" coordsize="0,4787" path="m763,1433r,4786e" filled="f" strokeweight=".72pt">
                <v:path arrowok="t"/>
              </v:shape>
            </v:group>
            <v:group id="_x0000_s1403" style="position:absolute;left:10560;top:5847;width:2;height:387" coordorigin="10560,5847" coordsize="2,387">
              <v:shape id="_x0000_s1404" style="position:absolute;left:10560;top:5847;width:2;height:387" coordorigin="10560,5847" coordsize="0,387" path="m10560,5847r,387e" filled="f" strokeweight=".72pt">
                <v:path arrowok="t"/>
              </v:shape>
            </v:group>
            <v:group id="_x0000_s1401" style="position:absolute;left:10545;top:1433;width:2;height:4787" coordorigin="10545,1433" coordsize="2,4787">
              <v:shape id="_x0000_s1402" style="position:absolute;left:10545;top:1433;width:2;height:4787" coordorigin="10545,1433" coordsize="0,4787" path="m10545,1433r,4786e" filled="f" strokeweight=".72pt">
                <v:path arrowok="t"/>
              </v:shape>
            </v:group>
            <v:group id="_x0000_s1399" style="position:absolute;left:790;top:6255;width:9749;height:2" coordorigin="790,6255" coordsize="9749,2">
              <v:shape id="_x0000_s1400" style="position:absolute;left:790;top:6255;width:9749;height:2" coordorigin="790,6255" coordsize="9749,0" path="m790,6255r9748,e" filled="f" strokeweight=".72pt">
                <v:path arrowok="t"/>
              </v:shape>
            </v:group>
            <v:group id="_x0000_s1397" style="position:absolute;left:10560;top:6263;width:2;height:358" coordorigin="10560,6263" coordsize="2,358">
              <v:shape id="_x0000_s1398" style="position:absolute;left:10560;top:6263;width:2;height:358" coordorigin="10560,6263" coordsize="0,358" path="m10560,6263r,357e" filled="f" strokeweight=".72pt">
                <v:path arrowok="t"/>
              </v:shape>
            </v:group>
            <v:group id="_x0000_s1395" style="position:absolute;left:10560;top:6620;width:2;height:339" coordorigin="10560,6620" coordsize="2,339">
              <v:shape id="_x0000_s1396" style="position:absolute;left:10560;top:6620;width:2;height:339" coordorigin="10560,6620" coordsize="0,339" path="m10560,6620r,339e" filled="f" strokeweight=".72pt">
                <v:path arrowok="t"/>
              </v:shape>
            </v:group>
            <v:group id="_x0000_s1393" style="position:absolute;left:10560;top:6959;width:2;height:336" coordorigin="10560,6959" coordsize="2,336">
              <v:shape id="_x0000_s1394" style="position:absolute;left:10560;top:6959;width:2;height:336" coordorigin="10560,6959" coordsize="0,336" path="m10560,6959r,336e" filled="f" strokeweight=".72pt">
                <v:path arrowok="t"/>
              </v:shape>
            </v:group>
            <v:group id="_x0000_s1391" style="position:absolute;left:10560;top:7295;width:2;height:336" coordorigin="10560,7295" coordsize="2,336">
              <v:shape id="_x0000_s1392" style="position:absolute;left:10560;top:7295;width:2;height:336" coordorigin="10560,7295" coordsize="0,336" path="m10560,7295r,336e" filled="f" strokeweight=".72pt">
                <v:path arrowok="t"/>
              </v:shape>
            </v:group>
            <v:group id="_x0000_s1389" style="position:absolute;left:10560;top:7631;width:2;height:339" coordorigin="10560,7631" coordsize="2,339">
              <v:shape id="_x0000_s1390" style="position:absolute;left:10560;top:7631;width:2;height:339" coordorigin="10560,7631" coordsize="0,339" path="m10560,7631r,338e" filled="f" strokeweight=".72pt">
                <v:path arrowok="t"/>
              </v:shape>
            </v:group>
            <v:group id="_x0000_s1387" style="position:absolute;left:10560;top:7969;width:2;height:336" coordorigin="10560,7969" coordsize="2,336">
              <v:shape id="_x0000_s1388" style="position:absolute;left:10560;top:7969;width:2;height:336" coordorigin="10560,7969" coordsize="0,336" path="m10560,7969r,336e" filled="f" strokeweight=".72pt">
                <v:path arrowok="t"/>
              </v:shape>
            </v:group>
            <v:group id="_x0000_s1385" style="position:absolute;left:10560;top:8305;width:2;height:336" coordorigin="10560,8305" coordsize="2,336">
              <v:shape id="_x0000_s1386" style="position:absolute;left:10560;top:8305;width:2;height:336" coordorigin="10560,8305" coordsize="0,336" path="m10560,8305r,336e" filled="f" strokeweight=".72pt">
                <v:path arrowok="t"/>
              </v:shape>
            </v:group>
            <v:group id="_x0000_s1383" style="position:absolute;left:10560;top:8641;width:2;height:339" coordorigin="10560,8641" coordsize="2,339">
              <v:shape id="_x0000_s1384" style="position:absolute;left:10560;top:8641;width:2;height:339" coordorigin="10560,8641" coordsize="0,339" path="m10560,8641r,338e" filled="f" strokeweight=".72pt">
                <v:path arrowok="t"/>
              </v:shape>
            </v:group>
            <v:group id="_x0000_s1381" style="position:absolute;left:10560;top:8979;width:2;height:336" coordorigin="10560,8979" coordsize="2,336">
              <v:shape id="_x0000_s1382" style="position:absolute;left:10560;top:8979;width:2;height:336" coordorigin="10560,8979" coordsize="0,336" path="m10560,8979r,336e" filled="f" strokeweight=".72pt">
                <v:path arrowok="t"/>
              </v:shape>
            </v:group>
            <v:group id="_x0000_s1379" style="position:absolute;left:10560;top:9315;width:2;height:337" coordorigin="10560,9315" coordsize="2,337">
              <v:shape id="_x0000_s1380" style="position:absolute;left:10560;top:9315;width:2;height:337" coordorigin="10560,9315" coordsize="0,337" path="m10560,9315r,337e" filled="f" strokeweight=".72pt">
                <v:path arrowok="t"/>
              </v:shape>
            </v:group>
            <v:group id="_x0000_s1377" style="position:absolute;left:10560;top:9652;width:2;height:339" coordorigin="10560,9652" coordsize="2,339">
              <v:shape id="_x0000_s1378" style="position:absolute;left:10560;top:9652;width:2;height:339" coordorigin="10560,9652" coordsize="0,339" path="m10560,9652r,338e" filled="f" strokeweight=".72pt">
                <v:path arrowok="t"/>
              </v:shape>
            </v:group>
            <v:group id="_x0000_s1375" style="position:absolute;left:10560;top:9990;width:2;height:336" coordorigin="10560,9990" coordsize="2,336">
              <v:shape id="_x0000_s1376" style="position:absolute;left:10560;top:9990;width:2;height:336" coordorigin="10560,9990" coordsize="0,336" path="m10560,9990r,336e" filled="f" strokeweight=".72pt">
                <v:path arrowok="t"/>
              </v:shape>
            </v:group>
            <v:group id="_x0000_s1373" style="position:absolute;left:10560;top:10326;width:2;height:339" coordorigin="10560,10326" coordsize="2,339">
              <v:shape id="_x0000_s1374" style="position:absolute;left:10560;top:10326;width:2;height:339" coordorigin="10560,10326" coordsize="0,339" path="m10560,10326r,339e" filled="f" strokeweight=".72pt">
                <v:path arrowok="t"/>
              </v:shape>
            </v:group>
            <v:group id="_x0000_s1371" style="position:absolute;left:790;top:11044;width:9749;height:2" coordorigin="790,11044" coordsize="9749,2">
              <v:shape id="_x0000_s1372" style="position:absolute;left:790;top:11044;width:9749;height:2" coordorigin="790,11044" coordsize="9749,0" path="m790,11044r9748,e" filled="f" strokeweight=".72pt">
                <v:path arrowok="t"/>
              </v:shape>
            </v:group>
            <v:group id="_x0000_s1369" style="position:absolute;left:790;top:11029;width:9749;height:2" coordorigin="790,11029" coordsize="9749,2">
              <v:shape id="_x0000_s1370" style="position:absolute;left:790;top:11029;width:9749;height:2" coordorigin="790,11029" coordsize="9749,0" path="m790,11029r9748,e" filled="f" strokeweight=".72pt">
                <v:path arrowok="t"/>
              </v:shape>
            </v:group>
            <v:group id="_x0000_s1367" style="position:absolute;left:10538;top:11044;width:29;height:2" coordorigin="10538,11044" coordsize="29,2">
              <v:shape id="_x0000_s1368" style="position:absolute;left:10538;top:11044;width:29;height:2" coordorigin="10538,11044" coordsize="29,0" path="m10538,11044r29,e" filled="f" strokeweight=".72pt">
                <v:path arrowok="t"/>
              </v:shape>
            </v:group>
            <v:group id="_x0000_s1365" style="position:absolute;left:782;top:6248;width:2;height:4789" coordorigin="782,6248" coordsize="2,4789">
              <v:shape id="_x0000_s1366" style="position:absolute;left:782;top:6248;width:2;height:4789" coordorigin="782,6248" coordsize="0,4789" path="m782,6248r,4789e" filled="f" strokeweight=".72pt">
                <v:path arrowok="t"/>
              </v:shape>
            </v:group>
            <v:group id="_x0000_s1363" style="position:absolute;left:10560;top:10665;width:2;height:387" coordorigin="10560,10665" coordsize="2,387">
              <v:shape id="_x0000_s1364" style="position:absolute;left:10560;top:10665;width:2;height:387" coordorigin="10560,10665" coordsize="0,387" path="m10560,10665r,386e" filled="f" strokeweight=".72pt">
                <v:path arrowok="t"/>
              </v:shape>
            </v:group>
            <v:group id="_x0000_s1355" style="position:absolute;left:10545;top:6248;width:2;height:4789" coordorigin="10545,6248" coordsize="2,4789">
              <v:shape id="_x0000_s1362" style="position:absolute;left:10545;top:6248;width:2;height:4789" coordorigin="10545,6248" coordsize="0,4789" path="m10545,6248r,4789e" filled="f" strokeweight=".72pt">
                <v:path arrowok="t"/>
              </v:shape>
              <v:shape id="_x0000_s1361" type="#_x0000_t202" style="position:absolute;left:1419;top:1526;width:6715;height:1565" filled="f" stroked="f">
                <v:textbox inset="0,0,0,0">
                  <w:txbxContent>
                    <w:p w14:paraId="304792E9" w14:textId="77777777" w:rsidR="00BB18A9" w:rsidRPr="00BB18A9" w:rsidRDefault="00BB18A9">
                      <w:pPr>
                        <w:tabs>
                          <w:tab w:val="left" w:pos="359"/>
                          <w:tab w:val="left" w:pos="2339"/>
                        </w:tabs>
                        <w:spacing w:line="278" w:lineRule="exact"/>
                        <w:rPr>
                          <w:rFonts w:ascii="Vani" w:eastAsia="Vani" w:hAnsi="Vani" w:cs="Vani"/>
                          <w:sz w:val="20"/>
                          <w:szCs w:val="20"/>
                          <w:lang w:val="nl-NL"/>
                        </w:rPr>
                      </w:pPr>
                      <w:r>
                        <w:rPr>
                          <w:rFonts w:ascii="Wingdings" w:eastAsia="Wingdings" w:hAnsi="Wingdings" w:cs="Wingdings"/>
                          <w:sz w:val="16"/>
                          <w:szCs w:val="16"/>
                        </w:rPr>
                        <w:t></w:t>
                      </w:r>
                      <w:r w:rsidRPr="00BB18A9">
                        <w:rPr>
                          <w:rFonts w:ascii="Times New Roman" w:eastAsia="Times New Roman" w:hAnsi="Times New Roman" w:cs="Times New Roman"/>
                          <w:sz w:val="16"/>
                          <w:szCs w:val="16"/>
                          <w:lang w:val="nl-NL"/>
                        </w:rPr>
                        <w:tab/>
                      </w:r>
                      <w:r w:rsidRPr="00BB18A9">
                        <w:rPr>
                          <w:rFonts w:ascii="Vani" w:eastAsia="Vani" w:hAnsi="Vani" w:cs="Vani"/>
                          <w:spacing w:val="-1"/>
                          <w:sz w:val="20"/>
                          <w:szCs w:val="20"/>
                          <w:lang w:val="nl-NL"/>
                        </w:rPr>
                        <w:t>dreigen</w:t>
                      </w:r>
                      <w:r w:rsidRPr="00BB18A9">
                        <w:rPr>
                          <w:rFonts w:ascii="Vani" w:eastAsia="Vani" w:hAnsi="Vani" w:cs="Vani"/>
                          <w:spacing w:val="-1"/>
                          <w:sz w:val="20"/>
                          <w:szCs w:val="20"/>
                          <w:lang w:val="nl-NL"/>
                        </w:rPr>
                        <w:tab/>
                      </w:r>
                      <w:r w:rsidRPr="00BB18A9">
                        <w:rPr>
                          <w:rFonts w:ascii="Vani" w:eastAsia="Vani" w:hAnsi="Vani" w:cs="Vani"/>
                          <w:sz w:val="20"/>
                          <w:szCs w:val="20"/>
                          <w:lang w:val="nl-NL"/>
                        </w:rPr>
                        <w:t>nl:</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w:t>
                      </w:r>
                    </w:p>
                    <w:p w14:paraId="304792EA" w14:textId="77777777" w:rsidR="00BB18A9" w:rsidRPr="00BB18A9" w:rsidRDefault="00BB18A9">
                      <w:pPr>
                        <w:tabs>
                          <w:tab w:val="left" w:pos="359"/>
                          <w:tab w:val="left" w:pos="2339"/>
                        </w:tabs>
                        <w:spacing w:line="336" w:lineRule="exact"/>
                        <w:rPr>
                          <w:rFonts w:ascii="Vani" w:eastAsia="Vani" w:hAnsi="Vani" w:cs="Vani"/>
                          <w:sz w:val="20"/>
                          <w:szCs w:val="20"/>
                          <w:lang w:val="nl-NL"/>
                        </w:rPr>
                      </w:pPr>
                      <w:r>
                        <w:rPr>
                          <w:rFonts w:ascii="Wingdings" w:eastAsia="Wingdings" w:hAnsi="Wingdings" w:cs="Wingdings"/>
                          <w:sz w:val="16"/>
                          <w:szCs w:val="16"/>
                        </w:rPr>
                        <w:t></w:t>
                      </w:r>
                      <w:r w:rsidRPr="00BB18A9">
                        <w:rPr>
                          <w:rFonts w:ascii="Times New Roman" w:eastAsia="Times New Roman" w:hAnsi="Times New Roman" w:cs="Times New Roman"/>
                          <w:sz w:val="16"/>
                          <w:szCs w:val="16"/>
                          <w:lang w:val="nl-NL"/>
                        </w:rPr>
                        <w:tab/>
                      </w:r>
                      <w:r w:rsidRPr="00BB18A9">
                        <w:rPr>
                          <w:rFonts w:ascii="Vani" w:eastAsia="Vani" w:hAnsi="Vani" w:cs="Vani"/>
                          <w:spacing w:val="-1"/>
                          <w:sz w:val="20"/>
                          <w:szCs w:val="20"/>
                          <w:lang w:val="nl-NL"/>
                        </w:rPr>
                        <w:t>vernielzucht</w:t>
                      </w:r>
                      <w:r w:rsidRPr="00BB18A9">
                        <w:rPr>
                          <w:rFonts w:ascii="Vani" w:eastAsia="Vani" w:hAnsi="Vani" w:cs="Vani"/>
                          <w:spacing w:val="-1"/>
                          <w:sz w:val="20"/>
                          <w:szCs w:val="20"/>
                          <w:lang w:val="nl-NL"/>
                        </w:rPr>
                        <w:tab/>
                      </w:r>
                      <w:r w:rsidRPr="00BB18A9">
                        <w:rPr>
                          <w:rFonts w:ascii="Vani" w:eastAsia="Vani" w:hAnsi="Vani" w:cs="Vani"/>
                          <w:sz w:val="20"/>
                          <w:szCs w:val="20"/>
                          <w:lang w:val="nl-NL"/>
                        </w:rPr>
                        <w:t>nl:</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w:t>
                      </w:r>
                    </w:p>
                    <w:p w14:paraId="304792EB" w14:textId="77777777" w:rsidR="00BB18A9" w:rsidRPr="00BB18A9" w:rsidRDefault="00BB18A9">
                      <w:pPr>
                        <w:tabs>
                          <w:tab w:val="left" w:pos="359"/>
                          <w:tab w:val="left" w:pos="2339"/>
                        </w:tabs>
                        <w:spacing w:line="336" w:lineRule="exact"/>
                        <w:rPr>
                          <w:rFonts w:ascii="Vani" w:eastAsia="Vani" w:hAnsi="Vani" w:cs="Vani"/>
                          <w:sz w:val="20"/>
                          <w:szCs w:val="20"/>
                          <w:lang w:val="nl-NL"/>
                        </w:rPr>
                      </w:pPr>
                      <w:r>
                        <w:rPr>
                          <w:rFonts w:ascii="Wingdings" w:eastAsia="Wingdings" w:hAnsi="Wingdings" w:cs="Wingdings"/>
                          <w:sz w:val="16"/>
                          <w:szCs w:val="16"/>
                        </w:rPr>
                        <w:t></w:t>
                      </w:r>
                      <w:r w:rsidRPr="00BB18A9">
                        <w:rPr>
                          <w:rFonts w:ascii="Times New Roman" w:eastAsia="Times New Roman" w:hAnsi="Times New Roman" w:cs="Times New Roman"/>
                          <w:sz w:val="16"/>
                          <w:szCs w:val="16"/>
                          <w:lang w:val="nl-NL"/>
                        </w:rPr>
                        <w:tab/>
                      </w:r>
                      <w:r w:rsidRPr="00BB18A9">
                        <w:rPr>
                          <w:rFonts w:ascii="Vani" w:eastAsia="Vani" w:hAnsi="Vani" w:cs="Vani"/>
                          <w:spacing w:val="-1"/>
                          <w:sz w:val="20"/>
                          <w:szCs w:val="20"/>
                          <w:lang w:val="nl-NL"/>
                        </w:rPr>
                        <w:t>diefstal</w:t>
                      </w:r>
                      <w:r w:rsidRPr="00BB18A9">
                        <w:rPr>
                          <w:rFonts w:ascii="Vani" w:eastAsia="Vani" w:hAnsi="Vani" w:cs="Vani"/>
                          <w:spacing w:val="-1"/>
                          <w:sz w:val="20"/>
                          <w:szCs w:val="20"/>
                          <w:lang w:val="nl-NL"/>
                        </w:rPr>
                        <w:tab/>
                      </w:r>
                      <w:r w:rsidRPr="00BB18A9">
                        <w:rPr>
                          <w:rFonts w:ascii="Vani" w:eastAsia="Vani" w:hAnsi="Vani" w:cs="Vani"/>
                          <w:sz w:val="20"/>
                          <w:szCs w:val="20"/>
                          <w:lang w:val="nl-NL"/>
                        </w:rPr>
                        <w:t>nl:</w:t>
                      </w:r>
                      <w:r w:rsidRPr="00BB18A9">
                        <w:rPr>
                          <w:rFonts w:ascii="Vani" w:eastAsia="Vani" w:hAnsi="Vani" w:cs="Vani"/>
                          <w:spacing w:val="-8"/>
                          <w:sz w:val="20"/>
                          <w:szCs w:val="20"/>
                          <w:lang w:val="nl-NL"/>
                        </w:rPr>
                        <w:t xml:space="preserve"> </w:t>
                      </w:r>
                      <w:r w:rsidRPr="00BB18A9">
                        <w:rPr>
                          <w:rFonts w:ascii="Vani" w:eastAsia="Vani" w:hAnsi="Vani" w:cs="Vani"/>
                          <w:sz w:val="20"/>
                          <w:szCs w:val="20"/>
                          <w:lang w:val="nl-NL"/>
                        </w:rPr>
                        <w:t>……………………………….…………………………………</w:t>
                      </w:r>
                    </w:p>
                    <w:p w14:paraId="304792EC" w14:textId="77777777" w:rsidR="00BB18A9" w:rsidRPr="00BB18A9" w:rsidRDefault="00BB18A9">
                      <w:pPr>
                        <w:tabs>
                          <w:tab w:val="left" w:pos="359"/>
                          <w:tab w:val="left" w:pos="2339"/>
                        </w:tabs>
                        <w:spacing w:before="1" w:line="336" w:lineRule="exact"/>
                        <w:rPr>
                          <w:rFonts w:ascii="Vani" w:eastAsia="Vani" w:hAnsi="Vani" w:cs="Vani"/>
                          <w:sz w:val="20"/>
                          <w:szCs w:val="20"/>
                          <w:lang w:val="nl-NL"/>
                        </w:rPr>
                      </w:pPr>
                      <w:r>
                        <w:rPr>
                          <w:rFonts w:ascii="Wingdings" w:eastAsia="Wingdings" w:hAnsi="Wingdings" w:cs="Wingdings"/>
                          <w:sz w:val="16"/>
                          <w:szCs w:val="16"/>
                        </w:rPr>
                        <w:t></w:t>
                      </w:r>
                      <w:r w:rsidRPr="00BB18A9">
                        <w:rPr>
                          <w:rFonts w:ascii="Times New Roman" w:eastAsia="Times New Roman" w:hAnsi="Times New Roman" w:cs="Times New Roman"/>
                          <w:sz w:val="16"/>
                          <w:szCs w:val="16"/>
                          <w:lang w:val="nl-NL"/>
                        </w:rPr>
                        <w:tab/>
                      </w:r>
                      <w:r w:rsidRPr="00BB18A9">
                        <w:rPr>
                          <w:rFonts w:ascii="Vani" w:eastAsia="Vani" w:hAnsi="Vani" w:cs="Vani"/>
                          <w:sz w:val="20"/>
                          <w:szCs w:val="20"/>
                          <w:lang w:val="nl-NL"/>
                        </w:rPr>
                        <w:t>seksuele</w:t>
                      </w:r>
                      <w:r w:rsidRPr="00BB18A9">
                        <w:rPr>
                          <w:rFonts w:ascii="Vani" w:eastAsia="Vani" w:hAnsi="Vani" w:cs="Vani"/>
                          <w:spacing w:val="-13"/>
                          <w:sz w:val="20"/>
                          <w:szCs w:val="20"/>
                          <w:lang w:val="nl-NL"/>
                        </w:rPr>
                        <w:t xml:space="preserve"> </w:t>
                      </w:r>
                      <w:r w:rsidRPr="00BB18A9">
                        <w:rPr>
                          <w:rFonts w:ascii="Vani" w:eastAsia="Vani" w:hAnsi="Vani" w:cs="Vani"/>
                          <w:sz w:val="20"/>
                          <w:szCs w:val="20"/>
                          <w:lang w:val="nl-NL"/>
                        </w:rPr>
                        <w:t>intimidatie</w:t>
                      </w:r>
                      <w:r w:rsidRPr="00BB18A9">
                        <w:rPr>
                          <w:rFonts w:ascii="Vani" w:eastAsia="Vani" w:hAnsi="Vani" w:cs="Vani"/>
                          <w:sz w:val="20"/>
                          <w:szCs w:val="20"/>
                          <w:lang w:val="nl-NL"/>
                        </w:rPr>
                        <w:tab/>
                        <w:t>nl.</w:t>
                      </w:r>
                      <w:r w:rsidRPr="00BB18A9">
                        <w:rPr>
                          <w:rFonts w:ascii="Vani" w:eastAsia="Vani" w:hAnsi="Vani" w:cs="Vani"/>
                          <w:spacing w:val="-7"/>
                          <w:sz w:val="20"/>
                          <w:szCs w:val="20"/>
                          <w:lang w:val="nl-NL"/>
                        </w:rPr>
                        <w:t xml:space="preserve"> </w:t>
                      </w:r>
                      <w:r w:rsidRPr="00BB18A9">
                        <w:rPr>
                          <w:rFonts w:ascii="Vani" w:eastAsia="Vani" w:hAnsi="Vani" w:cs="Vani"/>
                          <w:sz w:val="20"/>
                          <w:szCs w:val="20"/>
                          <w:lang w:val="nl-NL"/>
                        </w:rPr>
                        <w:t>……………………………….…………………..…………….</w:t>
                      </w:r>
                    </w:p>
                    <w:p w14:paraId="304792ED" w14:textId="77777777" w:rsidR="00BB18A9" w:rsidRPr="00BB18A9" w:rsidRDefault="00BB18A9">
                      <w:pPr>
                        <w:tabs>
                          <w:tab w:val="left" w:pos="359"/>
                          <w:tab w:val="left" w:pos="2339"/>
                        </w:tabs>
                        <w:spacing w:line="276" w:lineRule="exact"/>
                        <w:rPr>
                          <w:rFonts w:ascii="Vani" w:eastAsia="Vani" w:hAnsi="Vani" w:cs="Vani"/>
                          <w:sz w:val="20"/>
                          <w:szCs w:val="20"/>
                          <w:lang w:val="nl-NL"/>
                        </w:rPr>
                      </w:pPr>
                      <w:r>
                        <w:rPr>
                          <w:rFonts w:ascii="Wingdings" w:eastAsia="Wingdings" w:hAnsi="Wingdings" w:cs="Wingdings"/>
                          <w:sz w:val="16"/>
                          <w:szCs w:val="16"/>
                        </w:rPr>
                        <w:t></w:t>
                      </w:r>
                      <w:r w:rsidRPr="00BB18A9">
                        <w:rPr>
                          <w:rFonts w:ascii="Times New Roman" w:eastAsia="Times New Roman" w:hAnsi="Times New Roman" w:cs="Times New Roman"/>
                          <w:sz w:val="16"/>
                          <w:szCs w:val="16"/>
                          <w:lang w:val="nl-NL"/>
                        </w:rPr>
                        <w:tab/>
                      </w:r>
                      <w:r w:rsidRPr="00BB18A9">
                        <w:rPr>
                          <w:rFonts w:ascii="Vani" w:eastAsia="Vani" w:hAnsi="Vani" w:cs="Vani"/>
                          <w:spacing w:val="-1"/>
                          <w:sz w:val="20"/>
                          <w:szCs w:val="20"/>
                          <w:lang w:val="nl-NL"/>
                        </w:rPr>
                        <w:t>anders</w:t>
                      </w:r>
                      <w:r w:rsidRPr="00BB18A9">
                        <w:rPr>
                          <w:rFonts w:ascii="Vani" w:eastAsia="Vani" w:hAnsi="Vani" w:cs="Vani"/>
                          <w:spacing w:val="-1"/>
                          <w:sz w:val="20"/>
                          <w:szCs w:val="20"/>
                          <w:lang w:val="nl-NL"/>
                        </w:rPr>
                        <w:tab/>
                      </w:r>
                      <w:r w:rsidRPr="00BB18A9">
                        <w:rPr>
                          <w:rFonts w:ascii="Vani" w:eastAsia="Vani" w:hAnsi="Vani" w:cs="Vani"/>
                          <w:sz w:val="20"/>
                          <w:szCs w:val="20"/>
                          <w:lang w:val="nl-NL"/>
                        </w:rPr>
                        <w:t>nl:</w:t>
                      </w:r>
                      <w:r w:rsidRPr="00BB18A9">
                        <w:rPr>
                          <w:rFonts w:ascii="Vani" w:eastAsia="Vani" w:hAnsi="Vani" w:cs="Vani"/>
                          <w:spacing w:val="-8"/>
                          <w:sz w:val="20"/>
                          <w:szCs w:val="20"/>
                          <w:lang w:val="nl-NL"/>
                        </w:rPr>
                        <w:t xml:space="preserve"> </w:t>
                      </w:r>
                      <w:r w:rsidRPr="00BB18A9">
                        <w:rPr>
                          <w:rFonts w:ascii="Vani" w:eastAsia="Vani" w:hAnsi="Vani" w:cs="Vani"/>
                          <w:sz w:val="20"/>
                          <w:szCs w:val="20"/>
                          <w:lang w:val="nl-NL"/>
                        </w:rPr>
                        <w:t>……………………………….…………………………………</w:t>
                      </w:r>
                    </w:p>
                  </w:txbxContent>
                </v:textbox>
              </v:shape>
              <v:shape id="_x0000_s1360" type="#_x0000_t202" style="position:absolute;left:1419;top:3560;width:5970;height:1888" filled="f" stroked="f">
                <v:textbox inset="0,0,0,0">
                  <w:txbxContent>
                    <w:p w14:paraId="304792EE" w14:textId="77777777" w:rsidR="00BB18A9" w:rsidRDefault="00BB18A9">
                      <w:pPr>
                        <w:spacing w:line="269" w:lineRule="exact"/>
                        <w:rPr>
                          <w:rFonts w:ascii="Vani" w:eastAsia="Vani" w:hAnsi="Vani" w:cs="Vani"/>
                          <w:sz w:val="21"/>
                          <w:szCs w:val="21"/>
                        </w:rPr>
                      </w:pPr>
                      <w:proofErr w:type="spellStart"/>
                      <w:r>
                        <w:rPr>
                          <w:rFonts w:ascii="Vani"/>
                          <w:b/>
                          <w:i/>
                          <w:sz w:val="21"/>
                          <w:u w:val="single" w:color="000000"/>
                        </w:rPr>
                        <w:t>Behandeling</w:t>
                      </w:r>
                      <w:proofErr w:type="spellEnd"/>
                      <w:r>
                        <w:rPr>
                          <w:rFonts w:ascii="Vani"/>
                          <w:b/>
                          <w:i/>
                          <w:sz w:val="21"/>
                          <w:u w:val="single" w:color="000000"/>
                        </w:rPr>
                        <w:t>:</w:t>
                      </w:r>
                    </w:p>
                    <w:p w14:paraId="304792EF" w14:textId="77777777" w:rsidR="00BB18A9" w:rsidRDefault="00BB18A9">
                      <w:pPr>
                        <w:numPr>
                          <w:ilvl w:val="0"/>
                          <w:numId w:val="102"/>
                        </w:numPr>
                        <w:tabs>
                          <w:tab w:val="left" w:pos="360"/>
                        </w:tabs>
                        <w:spacing w:line="332" w:lineRule="exact"/>
                        <w:rPr>
                          <w:rFonts w:ascii="Vani" w:eastAsia="Vani" w:hAnsi="Vani" w:cs="Vani"/>
                          <w:sz w:val="20"/>
                          <w:szCs w:val="20"/>
                        </w:rPr>
                      </w:pPr>
                      <w:proofErr w:type="spellStart"/>
                      <w:r>
                        <w:rPr>
                          <w:rFonts w:ascii="Vani" w:hAnsi="Vani"/>
                          <w:sz w:val="20"/>
                        </w:rPr>
                        <w:t>géén</w:t>
                      </w:r>
                      <w:proofErr w:type="spellEnd"/>
                    </w:p>
                    <w:p w14:paraId="304792F0" w14:textId="77777777" w:rsidR="00BB18A9" w:rsidRDefault="00BB18A9">
                      <w:pPr>
                        <w:numPr>
                          <w:ilvl w:val="0"/>
                          <w:numId w:val="102"/>
                        </w:numPr>
                        <w:tabs>
                          <w:tab w:val="left" w:pos="360"/>
                        </w:tabs>
                        <w:spacing w:line="336" w:lineRule="exact"/>
                        <w:rPr>
                          <w:rFonts w:ascii="Vani" w:eastAsia="Vani" w:hAnsi="Vani" w:cs="Vani"/>
                          <w:sz w:val="20"/>
                          <w:szCs w:val="20"/>
                        </w:rPr>
                      </w:pPr>
                      <w:proofErr w:type="spellStart"/>
                      <w:r>
                        <w:rPr>
                          <w:rFonts w:ascii="Vani"/>
                          <w:sz w:val="20"/>
                        </w:rPr>
                        <w:t>behandeling</w:t>
                      </w:r>
                      <w:proofErr w:type="spellEnd"/>
                      <w:r>
                        <w:rPr>
                          <w:rFonts w:ascii="Vani"/>
                          <w:sz w:val="20"/>
                        </w:rPr>
                        <w:t xml:space="preserve"> in </w:t>
                      </w:r>
                      <w:proofErr w:type="spellStart"/>
                      <w:r>
                        <w:rPr>
                          <w:rFonts w:ascii="Vani"/>
                          <w:sz w:val="20"/>
                        </w:rPr>
                        <w:t>ziekenhuis</w:t>
                      </w:r>
                      <w:proofErr w:type="spellEnd"/>
                      <w:r>
                        <w:rPr>
                          <w:rFonts w:ascii="Vani"/>
                          <w:sz w:val="20"/>
                        </w:rPr>
                        <w:t xml:space="preserve"> /</w:t>
                      </w:r>
                      <w:r>
                        <w:rPr>
                          <w:rFonts w:ascii="Vani"/>
                          <w:spacing w:val="-20"/>
                          <w:sz w:val="20"/>
                        </w:rPr>
                        <w:t xml:space="preserve"> </w:t>
                      </w:r>
                      <w:r>
                        <w:rPr>
                          <w:rFonts w:ascii="Vani"/>
                          <w:sz w:val="20"/>
                        </w:rPr>
                        <w:t>EHBO*</w:t>
                      </w:r>
                    </w:p>
                    <w:p w14:paraId="304792F1" w14:textId="77777777" w:rsidR="00BB18A9" w:rsidRDefault="00BB18A9">
                      <w:pPr>
                        <w:numPr>
                          <w:ilvl w:val="0"/>
                          <w:numId w:val="102"/>
                        </w:numPr>
                        <w:tabs>
                          <w:tab w:val="left" w:pos="360"/>
                        </w:tabs>
                        <w:spacing w:before="1" w:line="336" w:lineRule="exact"/>
                        <w:rPr>
                          <w:rFonts w:ascii="Vani" w:eastAsia="Vani" w:hAnsi="Vani" w:cs="Vani"/>
                          <w:sz w:val="20"/>
                          <w:szCs w:val="20"/>
                        </w:rPr>
                      </w:pPr>
                      <w:proofErr w:type="spellStart"/>
                      <w:r>
                        <w:rPr>
                          <w:rFonts w:ascii="Vani"/>
                          <w:sz w:val="20"/>
                        </w:rPr>
                        <w:t>opname</w:t>
                      </w:r>
                      <w:proofErr w:type="spellEnd"/>
                      <w:r>
                        <w:rPr>
                          <w:rFonts w:ascii="Vani"/>
                          <w:sz w:val="20"/>
                        </w:rPr>
                        <w:t xml:space="preserve"> in</w:t>
                      </w:r>
                      <w:r>
                        <w:rPr>
                          <w:rFonts w:ascii="Vani"/>
                          <w:spacing w:val="-13"/>
                          <w:sz w:val="20"/>
                        </w:rPr>
                        <w:t xml:space="preserve"> </w:t>
                      </w:r>
                      <w:proofErr w:type="spellStart"/>
                      <w:r>
                        <w:rPr>
                          <w:rFonts w:ascii="Vani"/>
                          <w:sz w:val="20"/>
                        </w:rPr>
                        <w:t>ziekenhuis</w:t>
                      </w:r>
                      <w:proofErr w:type="spellEnd"/>
                    </w:p>
                    <w:p w14:paraId="304792F2" w14:textId="77777777" w:rsidR="00BB18A9" w:rsidRDefault="00BB18A9">
                      <w:pPr>
                        <w:numPr>
                          <w:ilvl w:val="0"/>
                          <w:numId w:val="102"/>
                        </w:numPr>
                        <w:tabs>
                          <w:tab w:val="left" w:pos="360"/>
                        </w:tabs>
                        <w:spacing w:line="336" w:lineRule="exact"/>
                        <w:rPr>
                          <w:rFonts w:ascii="Vani" w:eastAsia="Vani" w:hAnsi="Vani" w:cs="Vani"/>
                          <w:sz w:val="20"/>
                          <w:szCs w:val="20"/>
                        </w:rPr>
                      </w:pPr>
                      <w:proofErr w:type="spellStart"/>
                      <w:r>
                        <w:rPr>
                          <w:rFonts w:ascii="Vani"/>
                          <w:sz w:val="20"/>
                        </w:rPr>
                        <w:t>ziekteverzuim</w:t>
                      </w:r>
                      <w:proofErr w:type="spellEnd"/>
                      <w:r>
                        <w:rPr>
                          <w:rFonts w:ascii="Vani"/>
                          <w:sz w:val="20"/>
                        </w:rPr>
                        <w:t xml:space="preserve"> /</w:t>
                      </w:r>
                      <w:r>
                        <w:rPr>
                          <w:rFonts w:ascii="Vani"/>
                          <w:spacing w:val="-16"/>
                          <w:sz w:val="20"/>
                        </w:rPr>
                        <w:t xml:space="preserve"> </w:t>
                      </w:r>
                      <w:proofErr w:type="spellStart"/>
                      <w:r>
                        <w:rPr>
                          <w:rFonts w:ascii="Vani"/>
                          <w:sz w:val="20"/>
                        </w:rPr>
                        <w:t>leerverzuim</w:t>
                      </w:r>
                      <w:proofErr w:type="spellEnd"/>
                    </w:p>
                    <w:p w14:paraId="304792F3" w14:textId="77777777" w:rsidR="00BB18A9" w:rsidRDefault="00BB18A9">
                      <w:pPr>
                        <w:tabs>
                          <w:tab w:val="left" w:pos="359"/>
                        </w:tabs>
                        <w:spacing w:line="276" w:lineRule="exact"/>
                        <w:rPr>
                          <w:rFonts w:ascii="Vani" w:eastAsia="Vani" w:hAnsi="Vani" w:cs="Vani"/>
                          <w:sz w:val="20"/>
                          <w:szCs w:val="20"/>
                        </w:rPr>
                      </w:pPr>
                      <w:r>
                        <w:rPr>
                          <w:rFonts w:ascii="Wingdings" w:eastAsia="Wingdings" w:hAnsi="Wingdings" w:cs="Wingdings"/>
                          <w:sz w:val="16"/>
                          <w:szCs w:val="16"/>
                        </w:rPr>
                        <w:t></w:t>
                      </w:r>
                      <w:r>
                        <w:rPr>
                          <w:rFonts w:ascii="Times New Roman" w:eastAsia="Times New Roman" w:hAnsi="Times New Roman" w:cs="Times New Roman"/>
                          <w:sz w:val="16"/>
                          <w:szCs w:val="16"/>
                        </w:rPr>
                        <w:tab/>
                      </w:r>
                      <w:proofErr w:type="spellStart"/>
                      <w:r>
                        <w:rPr>
                          <w:rFonts w:ascii="Vani" w:eastAsia="Vani" w:hAnsi="Vani" w:cs="Vani"/>
                          <w:sz w:val="20"/>
                          <w:szCs w:val="20"/>
                        </w:rPr>
                        <w:t>anders</w:t>
                      </w:r>
                      <w:proofErr w:type="spellEnd"/>
                      <w:r>
                        <w:rPr>
                          <w:rFonts w:ascii="Vani" w:eastAsia="Vani" w:hAnsi="Vani" w:cs="Vani"/>
                          <w:sz w:val="20"/>
                          <w:szCs w:val="20"/>
                        </w:rPr>
                        <w:t xml:space="preserve"> </w:t>
                      </w:r>
                      <w:proofErr w:type="spellStart"/>
                      <w:r>
                        <w:rPr>
                          <w:rFonts w:ascii="Vani" w:eastAsia="Vani" w:hAnsi="Vani" w:cs="Vani"/>
                          <w:sz w:val="20"/>
                          <w:szCs w:val="20"/>
                        </w:rPr>
                        <w:t>nl</w:t>
                      </w:r>
                      <w:proofErr w:type="spellEnd"/>
                      <w:r>
                        <w:rPr>
                          <w:rFonts w:ascii="Vani" w:eastAsia="Vani" w:hAnsi="Vani" w:cs="Vani"/>
                          <w:sz w:val="20"/>
                          <w:szCs w:val="20"/>
                        </w:rPr>
                        <w:t>:</w:t>
                      </w:r>
                      <w:r>
                        <w:rPr>
                          <w:rFonts w:ascii="Vani" w:eastAsia="Vani" w:hAnsi="Vani" w:cs="Vani"/>
                          <w:spacing w:val="-9"/>
                          <w:sz w:val="20"/>
                          <w:szCs w:val="20"/>
                        </w:rPr>
                        <w:t xml:space="preserve"> </w:t>
                      </w:r>
                      <w:r>
                        <w:rPr>
                          <w:rFonts w:ascii="Vani" w:eastAsia="Vani" w:hAnsi="Vani" w:cs="Vani"/>
                          <w:sz w:val="20"/>
                          <w:szCs w:val="20"/>
                        </w:rPr>
                        <w:t>……………………………………………………………………………</w:t>
                      </w:r>
                    </w:p>
                  </w:txbxContent>
                </v:textbox>
              </v:shape>
              <v:shape id="_x0000_s1359" type="#_x0000_t202" style="position:absolute;left:1419;top:5920;width:810;height:210" filled="f" stroked="f">
                <v:textbox inset="0,0,0,0">
                  <w:txbxContent>
                    <w:p w14:paraId="304792F4" w14:textId="77777777" w:rsidR="00BB18A9" w:rsidRDefault="00BB18A9">
                      <w:pPr>
                        <w:spacing w:line="210" w:lineRule="exact"/>
                        <w:rPr>
                          <w:rFonts w:ascii="Vani" w:eastAsia="Vani" w:hAnsi="Vani" w:cs="Vani"/>
                          <w:sz w:val="21"/>
                          <w:szCs w:val="21"/>
                        </w:rPr>
                      </w:pPr>
                      <w:proofErr w:type="spellStart"/>
                      <w:r>
                        <w:rPr>
                          <w:rFonts w:ascii="Vani"/>
                          <w:b/>
                          <w:i/>
                          <w:spacing w:val="-1"/>
                          <w:w w:val="95"/>
                          <w:sz w:val="21"/>
                          <w:u w:val="single" w:color="000000"/>
                        </w:rPr>
                        <w:t>Schade</w:t>
                      </w:r>
                      <w:proofErr w:type="spellEnd"/>
                      <w:r>
                        <w:rPr>
                          <w:rFonts w:ascii="Vani"/>
                          <w:b/>
                          <w:i/>
                          <w:spacing w:val="-1"/>
                          <w:w w:val="95"/>
                          <w:sz w:val="21"/>
                          <w:u w:val="single" w:color="000000"/>
                        </w:rPr>
                        <w:t>:</w:t>
                      </w:r>
                    </w:p>
                  </w:txbxContent>
                </v:textbox>
              </v:shape>
              <v:shape id="_x0000_s1358" type="#_x0000_t202" style="position:absolute;left:7084;top:5920;width:798;height:210" filled="f" stroked="f">
                <v:textbox inset="0,0,0,0">
                  <w:txbxContent>
                    <w:p w14:paraId="304792F5" w14:textId="77777777" w:rsidR="00BB18A9" w:rsidRDefault="00BB18A9">
                      <w:pPr>
                        <w:spacing w:line="210" w:lineRule="exact"/>
                        <w:rPr>
                          <w:rFonts w:ascii="Vani" w:eastAsia="Vani" w:hAnsi="Vani" w:cs="Vani"/>
                          <w:sz w:val="21"/>
                          <w:szCs w:val="21"/>
                        </w:rPr>
                      </w:pPr>
                      <w:proofErr w:type="spellStart"/>
                      <w:r>
                        <w:rPr>
                          <w:rFonts w:ascii="Vani"/>
                          <w:b/>
                          <w:i/>
                          <w:w w:val="90"/>
                          <w:sz w:val="21"/>
                          <w:u w:val="single" w:color="000000"/>
                        </w:rPr>
                        <w:t>Kosten</w:t>
                      </w:r>
                      <w:proofErr w:type="spellEnd"/>
                      <w:r>
                        <w:rPr>
                          <w:rFonts w:ascii="Vani"/>
                          <w:b/>
                          <w:i/>
                          <w:w w:val="90"/>
                          <w:sz w:val="21"/>
                          <w:u w:val="single" w:color="000000"/>
                        </w:rPr>
                        <w:t>:</w:t>
                      </w:r>
                    </w:p>
                  </w:txbxContent>
                </v:textbox>
              </v:shape>
              <v:shape id="_x0000_s1357" type="#_x0000_t202" style="position:absolute;left:1419;top:8375;width:1335;height:210" filled="f" stroked="f">
                <v:textbox inset="0,0,0,0">
                  <w:txbxContent>
                    <w:p w14:paraId="304792F6" w14:textId="77777777" w:rsidR="00BB18A9" w:rsidRDefault="00BB18A9">
                      <w:pPr>
                        <w:spacing w:line="210" w:lineRule="exact"/>
                        <w:rPr>
                          <w:rFonts w:ascii="Vani" w:eastAsia="Vani" w:hAnsi="Vani" w:cs="Vani"/>
                          <w:sz w:val="21"/>
                          <w:szCs w:val="21"/>
                        </w:rPr>
                      </w:pPr>
                      <w:proofErr w:type="spellStart"/>
                      <w:r>
                        <w:rPr>
                          <w:rFonts w:ascii="Vani"/>
                          <w:b/>
                          <w:i/>
                          <w:spacing w:val="-1"/>
                          <w:w w:val="95"/>
                          <w:sz w:val="21"/>
                          <w:u w:val="single" w:color="000000"/>
                        </w:rPr>
                        <w:t>Afhandeling</w:t>
                      </w:r>
                      <w:proofErr w:type="spellEnd"/>
                      <w:r>
                        <w:rPr>
                          <w:rFonts w:ascii="Vani"/>
                          <w:b/>
                          <w:i/>
                          <w:spacing w:val="-1"/>
                          <w:w w:val="95"/>
                          <w:sz w:val="21"/>
                          <w:u w:val="single" w:color="000000"/>
                        </w:rPr>
                        <w:t>:</w:t>
                      </w:r>
                    </w:p>
                  </w:txbxContent>
                </v:textbox>
              </v:shape>
              <v:shape id="_x0000_s1356" type="#_x0000_t202" style="position:absolute;left:1419;top:10396;width:8070;height:547" filled="f" stroked="f">
                <v:textbox inset="0,0,0,0">
                  <w:txbxContent>
                    <w:p w14:paraId="304792F7" w14:textId="77777777" w:rsidR="00BB18A9" w:rsidRPr="00BB18A9" w:rsidRDefault="00BB18A9">
                      <w:pPr>
                        <w:spacing w:line="272" w:lineRule="exact"/>
                        <w:rPr>
                          <w:rFonts w:ascii="Vani" w:eastAsia="Vani" w:hAnsi="Vani" w:cs="Vani"/>
                          <w:sz w:val="20"/>
                          <w:szCs w:val="20"/>
                          <w:lang w:val="nl-NL"/>
                        </w:rPr>
                      </w:pPr>
                      <w:r w:rsidRPr="00BB18A9">
                        <w:rPr>
                          <w:rFonts w:ascii="Vani"/>
                          <w:b/>
                          <w:i/>
                          <w:sz w:val="21"/>
                          <w:lang w:val="nl-NL"/>
                        </w:rPr>
                        <w:t xml:space="preserve">* </w:t>
                      </w:r>
                      <w:r w:rsidRPr="00BB18A9">
                        <w:rPr>
                          <w:rFonts w:ascii="Vani"/>
                          <w:sz w:val="20"/>
                          <w:lang w:val="nl-NL"/>
                        </w:rPr>
                        <w:t>Doorhalen wat niet van toepassing</w:t>
                      </w:r>
                      <w:r w:rsidRPr="00BB18A9">
                        <w:rPr>
                          <w:rFonts w:ascii="Vani"/>
                          <w:spacing w:val="-28"/>
                          <w:sz w:val="20"/>
                          <w:lang w:val="nl-NL"/>
                        </w:rPr>
                        <w:t xml:space="preserve"> </w:t>
                      </w:r>
                      <w:r w:rsidRPr="00BB18A9">
                        <w:rPr>
                          <w:rFonts w:ascii="Vani"/>
                          <w:sz w:val="20"/>
                          <w:lang w:val="nl-NL"/>
                        </w:rPr>
                        <w:t>is.</w:t>
                      </w:r>
                    </w:p>
                    <w:p w14:paraId="304792F8" w14:textId="77777777" w:rsidR="00BB18A9" w:rsidRPr="00BB18A9" w:rsidRDefault="00BB18A9">
                      <w:pPr>
                        <w:spacing w:line="274" w:lineRule="exact"/>
                        <w:rPr>
                          <w:rFonts w:ascii="Vani" w:eastAsia="Vani" w:hAnsi="Vani" w:cs="Vani"/>
                          <w:sz w:val="20"/>
                          <w:szCs w:val="20"/>
                          <w:lang w:val="nl-NL"/>
                        </w:rPr>
                      </w:pPr>
                      <w:r w:rsidRPr="00BB18A9">
                        <w:rPr>
                          <w:rFonts w:ascii="Vani"/>
                          <w:sz w:val="20"/>
                          <w:lang w:val="nl-NL"/>
                        </w:rPr>
                        <w:t>**</w:t>
                      </w:r>
                      <w:r w:rsidRPr="00BB18A9">
                        <w:rPr>
                          <w:rFonts w:ascii="Vani"/>
                          <w:spacing w:val="-8"/>
                          <w:sz w:val="20"/>
                          <w:lang w:val="nl-NL"/>
                        </w:rPr>
                        <w:t xml:space="preserve"> </w:t>
                      </w: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ja,</w:t>
                      </w:r>
                      <w:r w:rsidRPr="00BB18A9">
                        <w:rPr>
                          <w:rFonts w:ascii="Vani"/>
                          <w:spacing w:val="-8"/>
                          <w:sz w:val="20"/>
                          <w:lang w:val="nl-NL"/>
                        </w:rPr>
                        <w:t xml:space="preserve"> </w:t>
                      </w:r>
                      <w:r w:rsidRPr="00BB18A9">
                        <w:rPr>
                          <w:rFonts w:ascii="Vani"/>
                          <w:sz w:val="20"/>
                          <w:lang w:val="nl-NL"/>
                        </w:rPr>
                        <w:t>ongevallenmeldingsformulier</w:t>
                      </w:r>
                      <w:r w:rsidRPr="00BB18A9">
                        <w:rPr>
                          <w:rFonts w:ascii="Vani"/>
                          <w:spacing w:val="-7"/>
                          <w:sz w:val="20"/>
                          <w:lang w:val="nl-NL"/>
                        </w:rPr>
                        <w:t xml:space="preserve"> </w:t>
                      </w:r>
                      <w:r w:rsidRPr="00BB18A9">
                        <w:rPr>
                          <w:rFonts w:ascii="Vani"/>
                          <w:sz w:val="20"/>
                          <w:lang w:val="nl-NL"/>
                        </w:rPr>
                        <w:t>Arbeidsinspectie</w:t>
                      </w:r>
                      <w:r w:rsidRPr="00BB18A9">
                        <w:rPr>
                          <w:rFonts w:ascii="Vani"/>
                          <w:spacing w:val="-7"/>
                          <w:sz w:val="20"/>
                          <w:lang w:val="nl-NL"/>
                        </w:rPr>
                        <w:t xml:space="preserve"> </w:t>
                      </w:r>
                      <w:r w:rsidRPr="00BB18A9">
                        <w:rPr>
                          <w:rFonts w:ascii="Vani"/>
                          <w:sz w:val="20"/>
                          <w:lang w:val="nl-NL"/>
                        </w:rPr>
                        <w:t>invullen</w:t>
                      </w:r>
                      <w:r w:rsidRPr="00BB18A9">
                        <w:rPr>
                          <w:rFonts w:ascii="Vani"/>
                          <w:spacing w:val="-7"/>
                          <w:sz w:val="20"/>
                          <w:lang w:val="nl-NL"/>
                        </w:rPr>
                        <w:t xml:space="preserve"> </w:t>
                      </w:r>
                      <w:r w:rsidRPr="00BB18A9">
                        <w:rPr>
                          <w:rFonts w:ascii="Vani"/>
                          <w:sz w:val="20"/>
                          <w:lang w:val="nl-NL"/>
                        </w:rPr>
                        <w:t>en</w:t>
                      </w:r>
                      <w:r w:rsidRPr="00BB18A9">
                        <w:rPr>
                          <w:rFonts w:ascii="Vani"/>
                          <w:spacing w:val="-7"/>
                          <w:sz w:val="20"/>
                          <w:lang w:val="nl-NL"/>
                        </w:rPr>
                        <w:t xml:space="preserve"> </w:t>
                      </w:r>
                      <w:r w:rsidRPr="00BB18A9">
                        <w:rPr>
                          <w:rFonts w:ascii="Vani"/>
                          <w:sz w:val="20"/>
                          <w:lang w:val="nl-NL"/>
                        </w:rPr>
                        <w:t>opsturen,</w:t>
                      </w:r>
                      <w:r w:rsidRPr="00BB18A9">
                        <w:rPr>
                          <w:rFonts w:ascii="Vani"/>
                          <w:spacing w:val="-6"/>
                          <w:sz w:val="20"/>
                          <w:lang w:val="nl-NL"/>
                        </w:rPr>
                        <w:t xml:space="preserve"> </w:t>
                      </w:r>
                      <w:r w:rsidRPr="00BB18A9">
                        <w:rPr>
                          <w:rFonts w:ascii="Vani"/>
                          <w:sz w:val="20"/>
                          <w:lang w:val="nl-NL"/>
                        </w:rPr>
                        <w:t>verplicht!</w:t>
                      </w:r>
                    </w:p>
                  </w:txbxContent>
                </v:textbox>
              </v:shape>
            </v:group>
            <w10:wrap anchorx="page" anchory="page"/>
          </v:group>
        </w:pict>
      </w:r>
    </w:p>
    <w:p w14:paraId="30477DD5" w14:textId="77777777" w:rsidR="009251FB" w:rsidRPr="00BB18A9" w:rsidRDefault="009251FB">
      <w:pPr>
        <w:rPr>
          <w:rFonts w:ascii="Vani" w:eastAsia="Vani" w:hAnsi="Vani" w:cs="Vani"/>
          <w:b/>
          <w:bCs/>
          <w:sz w:val="20"/>
          <w:szCs w:val="20"/>
          <w:lang w:val="nl-NL"/>
        </w:rPr>
      </w:pPr>
    </w:p>
    <w:p w14:paraId="30477DD6" w14:textId="77777777" w:rsidR="009251FB" w:rsidRPr="00BB18A9" w:rsidRDefault="009251FB">
      <w:pPr>
        <w:rPr>
          <w:rFonts w:ascii="Vani" w:eastAsia="Vani" w:hAnsi="Vani" w:cs="Vani"/>
          <w:b/>
          <w:bCs/>
          <w:sz w:val="20"/>
          <w:szCs w:val="20"/>
          <w:lang w:val="nl-NL"/>
        </w:rPr>
      </w:pPr>
    </w:p>
    <w:p w14:paraId="30477DD7" w14:textId="77777777" w:rsidR="009251FB" w:rsidRPr="00BB18A9" w:rsidRDefault="009251FB">
      <w:pPr>
        <w:rPr>
          <w:rFonts w:ascii="Vani" w:eastAsia="Vani" w:hAnsi="Vani" w:cs="Vani"/>
          <w:b/>
          <w:bCs/>
          <w:sz w:val="20"/>
          <w:szCs w:val="20"/>
          <w:lang w:val="nl-NL"/>
        </w:rPr>
      </w:pPr>
    </w:p>
    <w:p w14:paraId="30477DD8" w14:textId="77777777" w:rsidR="009251FB" w:rsidRPr="00BB18A9" w:rsidRDefault="009251FB">
      <w:pPr>
        <w:rPr>
          <w:rFonts w:ascii="Vani" w:eastAsia="Vani" w:hAnsi="Vani" w:cs="Vani"/>
          <w:b/>
          <w:bCs/>
          <w:sz w:val="20"/>
          <w:szCs w:val="20"/>
          <w:lang w:val="nl-NL"/>
        </w:rPr>
      </w:pPr>
    </w:p>
    <w:p w14:paraId="30477DD9" w14:textId="77777777" w:rsidR="009251FB" w:rsidRPr="00BB18A9" w:rsidRDefault="009251FB">
      <w:pPr>
        <w:rPr>
          <w:rFonts w:ascii="Vani" w:eastAsia="Vani" w:hAnsi="Vani" w:cs="Vani"/>
          <w:b/>
          <w:bCs/>
          <w:sz w:val="20"/>
          <w:szCs w:val="20"/>
          <w:lang w:val="nl-NL"/>
        </w:rPr>
      </w:pPr>
    </w:p>
    <w:p w14:paraId="30477DDA" w14:textId="77777777" w:rsidR="009251FB" w:rsidRPr="00BB18A9" w:rsidRDefault="009251FB">
      <w:pPr>
        <w:rPr>
          <w:rFonts w:ascii="Vani" w:eastAsia="Vani" w:hAnsi="Vani" w:cs="Vani"/>
          <w:b/>
          <w:bCs/>
          <w:sz w:val="20"/>
          <w:szCs w:val="20"/>
          <w:lang w:val="nl-NL"/>
        </w:rPr>
      </w:pPr>
    </w:p>
    <w:p w14:paraId="30477DDB" w14:textId="77777777" w:rsidR="009251FB" w:rsidRPr="00BB18A9" w:rsidRDefault="009251FB">
      <w:pPr>
        <w:rPr>
          <w:rFonts w:ascii="Vani" w:eastAsia="Vani" w:hAnsi="Vani" w:cs="Vani"/>
          <w:b/>
          <w:bCs/>
          <w:sz w:val="20"/>
          <w:szCs w:val="20"/>
          <w:lang w:val="nl-NL"/>
        </w:rPr>
      </w:pPr>
    </w:p>
    <w:p w14:paraId="30477DDC" w14:textId="77777777" w:rsidR="009251FB" w:rsidRPr="00BB18A9" w:rsidRDefault="009251FB">
      <w:pPr>
        <w:rPr>
          <w:rFonts w:ascii="Vani" w:eastAsia="Vani" w:hAnsi="Vani" w:cs="Vani"/>
          <w:b/>
          <w:bCs/>
          <w:sz w:val="20"/>
          <w:szCs w:val="20"/>
          <w:lang w:val="nl-NL"/>
        </w:rPr>
      </w:pPr>
    </w:p>
    <w:p w14:paraId="30477DDD" w14:textId="77777777" w:rsidR="009251FB" w:rsidRPr="00BB18A9" w:rsidRDefault="009251FB">
      <w:pPr>
        <w:rPr>
          <w:rFonts w:ascii="Vani" w:eastAsia="Vani" w:hAnsi="Vani" w:cs="Vani"/>
          <w:b/>
          <w:bCs/>
          <w:sz w:val="20"/>
          <w:szCs w:val="20"/>
          <w:lang w:val="nl-NL"/>
        </w:rPr>
      </w:pPr>
    </w:p>
    <w:p w14:paraId="30477DDE" w14:textId="77777777" w:rsidR="009251FB" w:rsidRPr="00BB18A9" w:rsidRDefault="009251FB">
      <w:pPr>
        <w:rPr>
          <w:rFonts w:ascii="Vani" w:eastAsia="Vani" w:hAnsi="Vani" w:cs="Vani"/>
          <w:b/>
          <w:bCs/>
          <w:sz w:val="20"/>
          <w:szCs w:val="20"/>
          <w:lang w:val="nl-NL"/>
        </w:rPr>
      </w:pPr>
    </w:p>
    <w:p w14:paraId="30477DDF" w14:textId="77777777" w:rsidR="009251FB" w:rsidRPr="00BB18A9" w:rsidRDefault="009251FB">
      <w:pPr>
        <w:rPr>
          <w:rFonts w:ascii="Vani" w:eastAsia="Vani" w:hAnsi="Vani" w:cs="Vani"/>
          <w:b/>
          <w:bCs/>
          <w:sz w:val="20"/>
          <w:szCs w:val="20"/>
          <w:lang w:val="nl-NL"/>
        </w:rPr>
      </w:pPr>
    </w:p>
    <w:p w14:paraId="30477DE0" w14:textId="77777777" w:rsidR="009251FB" w:rsidRPr="00BB18A9" w:rsidRDefault="009251FB">
      <w:pPr>
        <w:rPr>
          <w:rFonts w:ascii="Vani" w:eastAsia="Vani" w:hAnsi="Vani" w:cs="Vani"/>
          <w:b/>
          <w:bCs/>
          <w:sz w:val="20"/>
          <w:szCs w:val="20"/>
          <w:lang w:val="nl-NL"/>
        </w:rPr>
      </w:pPr>
    </w:p>
    <w:p w14:paraId="30477DE1" w14:textId="77777777" w:rsidR="009251FB" w:rsidRPr="00BB18A9" w:rsidRDefault="009251FB">
      <w:pPr>
        <w:rPr>
          <w:rFonts w:ascii="Vani" w:eastAsia="Vani" w:hAnsi="Vani" w:cs="Vani"/>
          <w:b/>
          <w:bCs/>
          <w:sz w:val="20"/>
          <w:szCs w:val="20"/>
          <w:lang w:val="nl-NL"/>
        </w:rPr>
      </w:pPr>
    </w:p>
    <w:p w14:paraId="30477DE2" w14:textId="77777777" w:rsidR="009251FB" w:rsidRPr="00BB18A9" w:rsidRDefault="009251FB">
      <w:pPr>
        <w:spacing w:before="5"/>
        <w:rPr>
          <w:rFonts w:ascii="Vani" w:eastAsia="Vani" w:hAnsi="Vani" w:cs="Vani"/>
          <w:b/>
          <w:bCs/>
          <w:sz w:val="26"/>
          <w:szCs w:val="26"/>
          <w:lang w:val="nl-NL"/>
        </w:rPr>
      </w:pPr>
    </w:p>
    <w:tbl>
      <w:tblPr>
        <w:tblStyle w:val="TableNormal"/>
        <w:tblW w:w="0" w:type="auto"/>
        <w:tblInd w:w="743" w:type="dxa"/>
        <w:tblLayout w:type="fixed"/>
        <w:tblLook w:val="01E0" w:firstRow="1" w:lastRow="1" w:firstColumn="1" w:lastColumn="1" w:noHBand="0" w:noVBand="0"/>
      </w:tblPr>
      <w:tblGrid>
        <w:gridCol w:w="1843"/>
        <w:gridCol w:w="3171"/>
        <w:gridCol w:w="2297"/>
      </w:tblGrid>
      <w:tr w:rsidR="009251FB" w:rsidRPr="00BB18A9" w14:paraId="30477DE6" w14:textId="77777777">
        <w:trPr>
          <w:trHeight w:hRule="exact" w:val="378"/>
        </w:trPr>
        <w:tc>
          <w:tcPr>
            <w:tcW w:w="1843" w:type="dxa"/>
            <w:tcBorders>
              <w:top w:val="nil"/>
              <w:left w:val="nil"/>
              <w:bottom w:val="nil"/>
              <w:right w:val="nil"/>
            </w:tcBorders>
          </w:tcPr>
          <w:p w14:paraId="30477DE3" w14:textId="77777777" w:rsidR="009251FB" w:rsidRPr="00BB18A9" w:rsidRDefault="00D055AB">
            <w:pPr>
              <w:pStyle w:val="TableParagraph"/>
              <w:numPr>
                <w:ilvl w:val="0"/>
                <w:numId w:val="109"/>
              </w:numPr>
              <w:tabs>
                <w:tab w:val="left" w:pos="395"/>
              </w:tabs>
              <w:spacing w:before="41"/>
              <w:rPr>
                <w:rFonts w:ascii="Vani" w:eastAsia="Vani" w:hAnsi="Vani" w:cs="Vani"/>
                <w:sz w:val="20"/>
                <w:szCs w:val="20"/>
                <w:lang w:val="nl-NL"/>
              </w:rPr>
            </w:pPr>
            <w:r w:rsidRPr="00BB18A9">
              <w:rPr>
                <w:rFonts w:ascii="Vani"/>
                <w:sz w:val="20"/>
                <w:lang w:val="nl-NL"/>
              </w:rPr>
              <w:t>materieel</w:t>
            </w:r>
          </w:p>
        </w:tc>
        <w:tc>
          <w:tcPr>
            <w:tcW w:w="3171" w:type="dxa"/>
            <w:tcBorders>
              <w:top w:val="nil"/>
              <w:left w:val="nil"/>
              <w:bottom w:val="nil"/>
              <w:right w:val="nil"/>
            </w:tcBorders>
          </w:tcPr>
          <w:p w14:paraId="30477DE4" w14:textId="77777777" w:rsidR="009251FB" w:rsidRPr="00BB18A9" w:rsidRDefault="00D055AB">
            <w:pPr>
              <w:pStyle w:val="TableParagraph"/>
              <w:spacing w:before="41"/>
              <w:ind w:left="316"/>
              <w:rPr>
                <w:rFonts w:ascii="Vani" w:eastAsia="Vani" w:hAnsi="Vani" w:cs="Vani"/>
                <w:sz w:val="20"/>
                <w:szCs w:val="20"/>
                <w:lang w:val="nl-NL"/>
              </w:rPr>
            </w:pPr>
            <w:r w:rsidRPr="00BB18A9">
              <w:rPr>
                <w:rFonts w:ascii="Vani" w:eastAsia="Vani" w:hAnsi="Vani" w:cs="Vani"/>
                <w:sz w:val="20"/>
                <w:szCs w:val="20"/>
                <w:lang w:val="nl-NL"/>
              </w:rPr>
              <w:t>nl: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w:t>
            </w:r>
          </w:p>
        </w:tc>
        <w:tc>
          <w:tcPr>
            <w:tcW w:w="2297" w:type="dxa"/>
            <w:tcBorders>
              <w:top w:val="nil"/>
              <w:left w:val="nil"/>
              <w:bottom w:val="nil"/>
              <w:right w:val="nil"/>
            </w:tcBorders>
          </w:tcPr>
          <w:p w14:paraId="30477DE5" w14:textId="77777777" w:rsidR="009251FB" w:rsidRPr="00BB18A9" w:rsidRDefault="00D055AB">
            <w:pPr>
              <w:pStyle w:val="TableParagraph"/>
              <w:spacing w:before="41"/>
              <w:ind w:right="33"/>
              <w:jc w:val="right"/>
              <w:rPr>
                <w:rFonts w:ascii="Vani" w:eastAsia="Vani" w:hAnsi="Vani" w:cs="Vani"/>
                <w:sz w:val="20"/>
                <w:szCs w:val="20"/>
                <w:lang w:val="nl-NL"/>
              </w:rPr>
            </w:pPr>
            <w:r w:rsidRPr="00BB18A9">
              <w:rPr>
                <w:rFonts w:ascii="Vani" w:eastAsia="Vani" w:hAnsi="Vani" w:cs="Vani"/>
                <w:sz w:val="20"/>
                <w:szCs w:val="20"/>
                <w:lang w:val="nl-NL"/>
              </w:rPr>
              <w: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t>
            </w:r>
          </w:p>
        </w:tc>
      </w:tr>
      <w:tr w:rsidR="009251FB" w:rsidRPr="00BB18A9" w14:paraId="30477DEA" w14:textId="77777777">
        <w:trPr>
          <w:trHeight w:hRule="exact" w:val="337"/>
        </w:trPr>
        <w:tc>
          <w:tcPr>
            <w:tcW w:w="1843" w:type="dxa"/>
            <w:tcBorders>
              <w:top w:val="nil"/>
              <w:left w:val="nil"/>
              <w:bottom w:val="nil"/>
              <w:right w:val="nil"/>
            </w:tcBorders>
          </w:tcPr>
          <w:p w14:paraId="30477DE7" w14:textId="77777777" w:rsidR="009251FB" w:rsidRPr="00BB18A9" w:rsidRDefault="00D055AB">
            <w:pPr>
              <w:pStyle w:val="TableParagraph"/>
              <w:numPr>
                <w:ilvl w:val="0"/>
                <w:numId w:val="108"/>
              </w:numPr>
              <w:tabs>
                <w:tab w:val="left" w:pos="395"/>
              </w:tabs>
              <w:spacing w:before="2"/>
              <w:rPr>
                <w:rFonts w:ascii="Vani" w:eastAsia="Vani" w:hAnsi="Vani" w:cs="Vani"/>
                <w:sz w:val="20"/>
                <w:szCs w:val="20"/>
                <w:lang w:val="nl-NL"/>
              </w:rPr>
            </w:pPr>
            <w:r w:rsidRPr="00BB18A9">
              <w:rPr>
                <w:rFonts w:ascii="Vani"/>
                <w:sz w:val="20"/>
                <w:lang w:val="nl-NL"/>
              </w:rPr>
              <w:t>fysiek</w:t>
            </w:r>
            <w:r w:rsidRPr="00BB18A9">
              <w:rPr>
                <w:rFonts w:ascii="Vani"/>
                <w:spacing w:val="-12"/>
                <w:sz w:val="20"/>
                <w:lang w:val="nl-NL"/>
              </w:rPr>
              <w:t xml:space="preserve"> </w:t>
            </w:r>
            <w:r w:rsidRPr="00BB18A9">
              <w:rPr>
                <w:rFonts w:ascii="Vani"/>
                <w:sz w:val="20"/>
                <w:lang w:val="nl-NL"/>
              </w:rPr>
              <w:t>letsel</w:t>
            </w:r>
          </w:p>
        </w:tc>
        <w:tc>
          <w:tcPr>
            <w:tcW w:w="3171" w:type="dxa"/>
            <w:tcBorders>
              <w:top w:val="nil"/>
              <w:left w:val="nil"/>
              <w:bottom w:val="nil"/>
              <w:right w:val="nil"/>
            </w:tcBorders>
          </w:tcPr>
          <w:p w14:paraId="30477DE8" w14:textId="77777777" w:rsidR="009251FB" w:rsidRPr="00BB18A9" w:rsidRDefault="00D055AB">
            <w:pPr>
              <w:pStyle w:val="TableParagraph"/>
              <w:spacing w:before="2"/>
              <w:ind w:left="316"/>
              <w:rPr>
                <w:rFonts w:ascii="Vani" w:eastAsia="Vani" w:hAnsi="Vani" w:cs="Vani"/>
                <w:sz w:val="20"/>
                <w:szCs w:val="20"/>
                <w:lang w:val="nl-NL"/>
              </w:rPr>
            </w:pPr>
            <w:r w:rsidRPr="00BB18A9">
              <w:rPr>
                <w:rFonts w:ascii="Vani" w:eastAsia="Vani" w:hAnsi="Vani" w:cs="Vani"/>
                <w:sz w:val="20"/>
                <w:szCs w:val="20"/>
                <w:lang w:val="nl-NL"/>
              </w:rPr>
              <w:t>nl: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w:t>
            </w:r>
          </w:p>
        </w:tc>
        <w:tc>
          <w:tcPr>
            <w:tcW w:w="2297" w:type="dxa"/>
            <w:tcBorders>
              <w:top w:val="nil"/>
              <w:left w:val="nil"/>
              <w:bottom w:val="nil"/>
              <w:right w:val="nil"/>
            </w:tcBorders>
          </w:tcPr>
          <w:p w14:paraId="30477DE9" w14:textId="77777777" w:rsidR="009251FB" w:rsidRPr="00BB18A9" w:rsidRDefault="00D055AB">
            <w:pPr>
              <w:pStyle w:val="TableParagraph"/>
              <w:spacing w:before="2"/>
              <w:ind w:right="33"/>
              <w:jc w:val="right"/>
              <w:rPr>
                <w:rFonts w:ascii="Vani" w:eastAsia="Vani" w:hAnsi="Vani" w:cs="Vani"/>
                <w:sz w:val="20"/>
                <w:szCs w:val="20"/>
                <w:lang w:val="nl-NL"/>
              </w:rPr>
            </w:pPr>
            <w:r w:rsidRPr="00BB18A9">
              <w:rPr>
                <w:rFonts w:ascii="Vani" w:eastAsia="Vani" w:hAnsi="Vani" w:cs="Vani"/>
                <w:sz w:val="20"/>
                <w:szCs w:val="20"/>
                <w:lang w:val="nl-NL"/>
              </w:rPr>
              <w: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t>
            </w:r>
          </w:p>
        </w:tc>
      </w:tr>
      <w:tr w:rsidR="009251FB" w:rsidRPr="00BB18A9" w14:paraId="30477DEE" w14:textId="77777777">
        <w:trPr>
          <w:trHeight w:hRule="exact" w:val="336"/>
        </w:trPr>
        <w:tc>
          <w:tcPr>
            <w:tcW w:w="1843" w:type="dxa"/>
            <w:tcBorders>
              <w:top w:val="nil"/>
              <w:left w:val="nil"/>
              <w:bottom w:val="nil"/>
              <w:right w:val="nil"/>
            </w:tcBorders>
          </w:tcPr>
          <w:p w14:paraId="30477DEB" w14:textId="77777777" w:rsidR="009251FB" w:rsidRPr="00BB18A9" w:rsidRDefault="00D055AB">
            <w:pPr>
              <w:pStyle w:val="TableParagraph"/>
              <w:numPr>
                <w:ilvl w:val="0"/>
                <w:numId w:val="107"/>
              </w:numPr>
              <w:tabs>
                <w:tab w:val="left" w:pos="395"/>
              </w:tabs>
              <w:rPr>
                <w:rFonts w:ascii="Vani" w:eastAsia="Vani" w:hAnsi="Vani" w:cs="Vani"/>
                <w:sz w:val="20"/>
                <w:szCs w:val="20"/>
                <w:lang w:val="nl-NL"/>
              </w:rPr>
            </w:pPr>
            <w:r w:rsidRPr="00BB18A9">
              <w:rPr>
                <w:rFonts w:ascii="Vani"/>
                <w:sz w:val="20"/>
                <w:lang w:val="nl-NL"/>
              </w:rPr>
              <w:t>psych.</w:t>
            </w:r>
            <w:r w:rsidRPr="00BB18A9">
              <w:rPr>
                <w:rFonts w:ascii="Vani"/>
                <w:spacing w:val="-10"/>
                <w:sz w:val="20"/>
                <w:lang w:val="nl-NL"/>
              </w:rPr>
              <w:t xml:space="preserve"> </w:t>
            </w:r>
            <w:r w:rsidRPr="00BB18A9">
              <w:rPr>
                <w:rFonts w:ascii="Vani"/>
                <w:sz w:val="20"/>
                <w:lang w:val="nl-NL"/>
              </w:rPr>
              <w:t>Letsel</w:t>
            </w:r>
          </w:p>
        </w:tc>
        <w:tc>
          <w:tcPr>
            <w:tcW w:w="3171" w:type="dxa"/>
            <w:tcBorders>
              <w:top w:val="nil"/>
              <w:left w:val="nil"/>
              <w:bottom w:val="nil"/>
              <w:right w:val="nil"/>
            </w:tcBorders>
          </w:tcPr>
          <w:p w14:paraId="30477DEC" w14:textId="77777777" w:rsidR="009251FB" w:rsidRPr="00BB18A9" w:rsidRDefault="00D055AB">
            <w:pPr>
              <w:pStyle w:val="TableParagraph"/>
              <w:ind w:left="316"/>
              <w:rPr>
                <w:rFonts w:ascii="Vani" w:eastAsia="Vani" w:hAnsi="Vani" w:cs="Vani"/>
                <w:sz w:val="20"/>
                <w:szCs w:val="20"/>
                <w:lang w:val="nl-NL"/>
              </w:rPr>
            </w:pPr>
            <w:r w:rsidRPr="00BB18A9">
              <w:rPr>
                <w:rFonts w:ascii="Vani" w:eastAsia="Vani" w:hAnsi="Vani" w:cs="Vani"/>
                <w:sz w:val="20"/>
                <w:szCs w:val="20"/>
                <w:lang w:val="nl-NL"/>
              </w:rPr>
              <w:t>nl: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w:t>
            </w:r>
          </w:p>
        </w:tc>
        <w:tc>
          <w:tcPr>
            <w:tcW w:w="2297" w:type="dxa"/>
            <w:tcBorders>
              <w:top w:val="nil"/>
              <w:left w:val="nil"/>
              <w:bottom w:val="nil"/>
              <w:right w:val="nil"/>
            </w:tcBorders>
          </w:tcPr>
          <w:p w14:paraId="30477DED" w14:textId="77777777" w:rsidR="009251FB" w:rsidRPr="00BB18A9" w:rsidRDefault="00D055AB">
            <w:pPr>
              <w:pStyle w:val="TableParagraph"/>
              <w:ind w:right="33"/>
              <w:jc w:val="right"/>
              <w:rPr>
                <w:rFonts w:ascii="Vani" w:eastAsia="Vani" w:hAnsi="Vani" w:cs="Vani"/>
                <w:sz w:val="20"/>
                <w:szCs w:val="20"/>
                <w:lang w:val="nl-NL"/>
              </w:rPr>
            </w:pPr>
            <w:r w:rsidRPr="00BB18A9">
              <w:rPr>
                <w:rFonts w:ascii="Vani" w:eastAsia="Vani" w:hAnsi="Vani" w:cs="Vani"/>
                <w:sz w:val="20"/>
                <w:szCs w:val="20"/>
                <w:lang w:val="nl-NL"/>
              </w:rPr>
              <w: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t>
            </w:r>
          </w:p>
        </w:tc>
      </w:tr>
      <w:tr w:rsidR="009251FB" w:rsidRPr="00BB18A9" w14:paraId="30477DF2" w14:textId="77777777">
        <w:trPr>
          <w:trHeight w:hRule="exact" w:val="377"/>
        </w:trPr>
        <w:tc>
          <w:tcPr>
            <w:tcW w:w="1843" w:type="dxa"/>
            <w:tcBorders>
              <w:top w:val="nil"/>
              <w:left w:val="nil"/>
              <w:bottom w:val="nil"/>
              <w:right w:val="nil"/>
            </w:tcBorders>
          </w:tcPr>
          <w:p w14:paraId="30477DEF" w14:textId="77777777" w:rsidR="009251FB" w:rsidRPr="00BB18A9" w:rsidRDefault="00D055AB">
            <w:pPr>
              <w:pStyle w:val="TableParagraph"/>
              <w:numPr>
                <w:ilvl w:val="0"/>
                <w:numId w:val="106"/>
              </w:numPr>
              <w:tabs>
                <w:tab w:val="left" w:pos="395"/>
              </w:tabs>
              <w:rPr>
                <w:rFonts w:ascii="Vani" w:eastAsia="Vani" w:hAnsi="Vani" w:cs="Vani"/>
                <w:sz w:val="20"/>
                <w:szCs w:val="20"/>
                <w:lang w:val="nl-NL"/>
              </w:rPr>
            </w:pPr>
            <w:r w:rsidRPr="00BB18A9">
              <w:rPr>
                <w:rFonts w:ascii="Vani"/>
                <w:sz w:val="20"/>
                <w:lang w:val="nl-NL"/>
              </w:rPr>
              <w:t>anders</w:t>
            </w:r>
          </w:p>
        </w:tc>
        <w:tc>
          <w:tcPr>
            <w:tcW w:w="3171" w:type="dxa"/>
            <w:tcBorders>
              <w:top w:val="nil"/>
              <w:left w:val="nil"/>
              <w:bottom w:val="nil"/>
              <w:right w:val="nil"/>
            </w:tcBorders>
          </w:tcPr>
          <w:p w14:paraId="30477DF0" w14:textId="77777777" w:rsidR="009251FB" w:rsidRPr="00BB18A9" w:rsidRDefault="00D055AB">
            <w:pPr>
              <w:pStyle w:val="TableParagraph"/>
              <w:ind w:left="316"/>
              <w:rPr>
                <w:rFonts w:ascii="Vani" w:eastAsia="Vani" w:hAnsi="Vani" w:cs="Vani"/>
                <w:sz w:val="20"/>
                <w:szCs w:val="20"/>
                <w:lang w:val="nl-NL"/>
              </w:rPr>
            </w:pPr>
            <w:r w:rsidRPr="00BB18A9">
              <w:rPr>
                <w:rFonts w:ascii="Vani" w:eastAsia="Vani" w:hAnsi="Vani" w:cs="Vani"/>
                <w:sz w:val="20"/>
                <w:szCs w:val="20"/>
                <w:lang w:val="nl-NL"/>
              </w:rPr>
              <w:t>nl: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w:t>
            </w:r>
          </w:p>
        </w:tc>
        <w:tc>
          <w:tcPr>
            <w:tcW w:w="2297" w:type="dxa"/>
            <w:tcBorders>
              <w:top w:val="nil"/>
              <w:left w:val="nil"/>
              <w:bottom w:val="nil"/>
              <w:right w:val="nil"/>
            </w:tcBorders>
          </w:tcPr>
          <w:p w14:paraId="30477DF1" w14:textId="77777777" w:rsidR="009251FB" w:rsidRPr="00BB18A9" w:rsidRDefault="00D055AB">
            <w:pPr>
              <w:pStyle w:val="TableParagraph"/>
              <w:ind w:right="33"/>
              <w:jc w:val="right"/>
              <w:rPr>
                <w:rFonts w:ascii="Vani" w:eastAsia="Vani" w:hAnsi="Vani" w:cs="Vani"/>
                <w:sz w:val="20"/>
                <w:szCs w:val="20"/>
                <w:lang w:val="nl-NL"/>
              </w:rPr>
            </w:pPr>
            <w:r w:rsidRPr="00BB18A9">
              <w:rPr>
                <w:rFonts w:ascii="Vani" w:eastAsia="Vani" w:hAnsi="Vani" w:cs="Vani"/>
                <w:sz w:val="20"/>
                <w:szCs w:val="20"/>
                <w:lang w:val="nl-NL"/>
              </w:rPr>
              <w: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t>
            </w:r>
          </w:p>
        </w:tc>
      </w:tr>
    </w:tbl>
    <w:p w14:paraId="30477DF3" w14:textId="77777777" w:rsidR="009251FB" w:rsidRPr="00BB18A9" w:rsidRDefault="009251FB">
      <w:pPr>
        <w:rPr>
          <w:rFonts w:ascii="Vani" w:eastAsia="Vani" w:hAnsi="Vani" w:cs="Vani"/>
          <w:b/>
          <w:bCs/>
          <w:sz w:val="20"/>
          <w:szCs w:val="20"/>
          <w:lang w:val="nl-NL"/>
        </w:rPr>
      </w:pPr>
    </w:p>
    <w:p w14:paraId="30477DF4" w14:textId="77777777" w:rsidR="009251FB" w:rsidRPr="00BB18A9" w:rsidRDefault="009251FB">
      <w:pPr>
        <w:spacing w:before="13"/>
        <w:rPr>
          <w:rFonts w:ascii="Vani" w:eastAsia="Vani" w:hAnsi="Vani" w:cs="Vani"/>
          <w:b/>
          <w:bCs/>
          <w:sz w:val="16"/>
          <w:szCs w:val="16"/>
          <w:lang w:val="nl-NL"/>
        </w:rPr>
      </w:pPr>
    </w:p>
    <w:tbl>
      <w:tblPr>
        <w:tblStyle w:val="TableNormal"/>
        <w:tblW w:w="0" w:type="auto"/>
        <w:tblInd w:w="743" w:type="dxa"/>
        <w:tblLayout w:type="fixed"/>
        <w:tblLook w:val="01E0" w:firstRow="1" w:lastRow="1" w:firstColumn="1" w:lastColumn="1" w:noHBand="0" w:noVBand="0"/>
      </w:tblPr>
      <w:tblGrid>
        <w:gridCol w:w="3090"/>
        <w:gridCol w:w="2343"/>
        <w:gridCol w:w="1056"/>
      </w:tblGrid>
      <w:tr w:rsidR="009251FB" w:rsidRPr="00BB18A9" w14:paraId="30477DF8" w14:textId="77777777">
        <w:trPr>
          <w:trHeight w:hRule="exact" w:val="351"/>
        </w:trPr>
        <w:tc>
          <w:tcPr>
            <w:tcW w:w="3090" w:type="dxa"/>
            <w:tcBorders>
              <w:top w:val="nil"/>
              <w:left w:val="nil"/>
              <w:bottom w:val="nil"/>
              <w:right w:val="nil"/>
            </w:tcBorders>
          </w:tcPr>
          <w:p w14:paraId="30477DF5" w14:textId="77777777" w:rsidR="009251FB" w:rsidRPr="00BB18A9" w:rsidRDefault="00D055AB">
            <w:pPr>
              <w:pStyle w:val="TableParagraph"/>
              <w:numPr>
                <w:ilvl w:val="0"/>
                <w:numId w:val="105"/>
              </w:numPr>
              <w:tabs>
                <w:tab w:val="left" w:pos="395"/>
              </w:tabs>
              <w:spacing w:before="15"/>
              <w:rPr>
                <w:rFonts w:ascii="Vani" w:eastAsia="Vani" w:hAnsi="Vani" w:cs="Vani"/>
                <w:sz w:val="20"/>
                <w:szCs w:val="20"/>
                <w:lang w:val="nl-NL"/>
              </w:rPr>
            </w:pPr>
            <w:r w:rsidRPr="00BB18A9">
              <w:rPr>
                <w:rFonts w:ascii="Vani"/>
                <w:sz w:val="20"/>
                <w:lang w:val="nl-NL"/>
              </w:rPr>
              <w:t>politie</w:t>
            </w:r>
            <w:r w:rsidRPr="00BB18A9">
              <w:rPr>
                <w:rFonts w:ascii="Vani"/>
                <w:spacing w:val="-16"/>
                <w:sz w:val="20"/>
                <w:lang w:val="nl-NL"/>
              </w:rPr>
              <w:t xml:space="preserve"> </w:t>
            </w:r>
            <w:r w:rsidRPr="00BB18A9">
              <w:rPr>
                <w:rFonts w:ascii="Vani"/>
                <w:sz w:val="20"/>
                <w:lang w:val="nl-NL"/>
              </w:rPr>
              <w:t>ingeschakeld</w:t>
            </w:r>
          </w:p>
        </w:tc>
        <w:tc>
          <w:tcPr>
            <w:tcW w:w="2343" w:type="dxa"/>
            <w:tcBorders>
              <w:top w:val="nil"/>
              <w:left w:val="nil"/>
              <w:bottom w:val="nil"/>
              <w:right w:val="nil"/>
            </w:tcBorders>
          </w:tcPr>
          <w:p w14:paraId="30477DF6" w14:textId="77777777" w:rsidR="009251FB" w:rsidRPr="00BB18A9" w:rsidRDefault="00D055AB">
            <w:pPr>
              <w:pStyle w:val="TableParagraph"/>
              <w:spacing w:before="15"/>
              <w:ind w:left="485"/>
              <w:rPr>
                <w:rFonts w:ascii="Vani" w:eastAsia="Vani" w:hAnsi="Vani" w:cs="Vani"/>
                <w:sz w:val="20"/>
                <w:szCs w:val="20"/>
                <w:lang w:val="nl-NL"/>
              </w:rPr>
            </w:pPr>
            <w:r w:rsidRPr="00BB18A9">
              <w:rPr>
                <w:rFonts w:ascii="Vani"/>
                <w:sz w:val="20"/>
                <w:lang w:val="nl-NL"/>
              </w:rPr>
              <w:t>aangifte</w:t>
            </w:r>
            <w:r w:rsidRPr="00BB18A9">
              <w:rPr>
                <w:rFonts w:ascii="Vani"/>
                <w:spacing w:val="-10"/>
                <w:sz w:val="20"/>
                <w:lang w:val="nl-NL"/>
              </w:rPr>
              <w:t xml:space="preserve"> </w:t>
            </w:r>
            <w:r w:rsidRPr="00BB18A9">
              <w:rPr>
                <w:rFonts w:ascii="Vani"/>
                <w:sz w:val="20"/>
                <w:lang w:val="nl-NL"/>
              </w:rPr>
              <w:t>gedaan:</w:t>
            </w:r>
          </w:p>
        </w:tc>
        <w:tc>
          <w:tcPr>
            <w:tcW w:w="1056" w:type="dxa"/>
            <w:tcBorders>
              <w:top w:val="nil"/>
              <w:left w:val="nil"/>
              <w:bottom w:val="nil"/>
              <w:right w:val="nil"/>
            </w:tcBorders>
          </w:tcPr>
          <w:p w14:paraId="30477DF7" w14:textId="77777777" w:rsidR="009251FB" w:rsidRPr="00BB18A9" w:rsidRDefault="00D055AB">
            <w:pPr>
              <w:pStyle w:val="TableParagraph"/>
              <w:spacing w:before="15"/>
              <w:ind w:right="33"/>
              <w:jc w:val="right"/>
              <w:rPr>
                <w:rFonts w:ascii="Vani" w:eastAsia="Vani" w:hAnsi="Vani" w:cs="Vani"/>
                <w:sz w:val="20"/>
                <w:szCs w:val="20"/>
                <w:lang w:val="nl-NL"/>
              </w:rPr>
            </w:pPr>
            <w:r w:rsidRPr="00BB18A9">
              <w:rPr>
                <w:rFonts w:ascii="Vani"/>
                <w:sz w:val="20"/>
                <w:lang w:val="nl-NL"/>
              </w:rPr>
              <w:t>ja /</w:t>
            </w:r>
            <w:r w:rsidRPr="00BB18A9">
              <w:rPr>
                <w:rFonts w:ascii="Vani"/>
                <w:spacing w:val="-4"/>
                <w:sz w:val="20"/>
                <w:lang w:val="nl-NL"/>
              </w:rPr>
              <w:t xml:space="preserve"> </w:t>
            </w:r>
            <w:r w:rsidRPr="00BB18A9">
              <w:rPr>
                <w:rFonts w:ascii="Vani"/>
                <w:sz w:val="20"/>
                <w:lang w:val="nl-NL"/>
              </w:rPr>
              <w:t>nee*</w:t>
            </w:r>
          </w:p>
        </w:tc>
      </w:tr>
      <w:tr w:rsidR="009251FB" w:rsidRPr="00BB18A9" w14:paraId="30477DFC" w14:textId="77777777">
        <w:trPr>
          <w:trHeight w:hRule="exact" w:val="337"/>
        </w:trPr>
        <w:tc>
          <w:tcPr>
            <w:tcW w:w="3090" w:type="dxa"/>
            <w:tcBorders>
              <w:top w:val="nil"/>
              <w:left w:val="nil"/>
              <w:bottom w:val="nil"/>
              <w:right w:val="nil"/>
            </w:tcBorders>
          </w:tcPr>
          <w:p w14:paraId="30477DF9" w14:textId="77777777" w:rsidR="009251FB" w:rsidRPr="00BB18A9" w:rsidRDefault="00D055AB">
            <w:pPr>
              <w:pStyle w:val="TableParagraph"/>
              <w:numPr>
                <w:ilvl w:val="0"/>
                <w:numId w:val="104"/>
              </w:numPr>
              <w:tabs>
                <w:tab w:val="left" w:pos="395"/>
              </w:tabs>
              <w:spacing w:before="2"/>
              <w:rPr>
                <w:rFonts w:ascii="Vani" w:eastAsia="Vani" w:hAnsi="Vani" w:cs="Vani"/>
                <w:sz w:val="20"/>
                <w:szCs w:val="20"/>
                <w:lang w:val="nl-NL"/>
              </w:rPr>
            </w:pPr>
            <w:r w:rsidRPr="00BB18A9">
              <w:rPr>
                <w:rFonts w:ascii="Vani"/>
                <w:sz w:val="20"/>
                <w:lang w:val="nl-NL"/>
              </w:rPr>
              <w:t>melding</w:t>
            </w:r>
            <w:r w:rsidRPr="00BB18A9">
              <w:rPr>
                <w:rFonts w:ascii="Vani"/>
                <w:spacing w:val="-11"/>
                <w:sz w:val="20"/>
                <w:lang w:val="nl-NL"/>
              </w:rPr>
              <w:t xml:space="preserve"> </w:t>
            </w:r>
            <w:r w:rsidRPr="00BB18A9">
              <w:rPr>
                <w:rFonts w:ascii="Vani"/>
                <w:sz w:val="20"/>
                <w:lang w:val="nl-NL"/>
              </w:rPr>
              <w:t>arbeidsinspectie</w:t>
            </w:r>
          </w:p>
        </w:tc>
        <w:tc>
          <w:tcPr>
            <w:tcW w:w="2343" w:type="dxa"/>
            <w:tcBorders>
              <w:top w:val="nil"/>
              <w:left w:val="nil"/>
              <w:bottom w:val="nil"/>
              <w:right w:val="nil"/>
            </w:tcBorders>
          </w:tcPr>
          <w:p w14:paraId="30477DFA" w14:textId="77777777" w:rsidR="009251FB" w:rsidRPr="00BB18A9" w:rsidRDefault="00D055AB">
            <w:pPr>
              <w:pStyle w:val="TableParagraph"/>
              <w:spacing w:before="2"/>
              <w:ind w:left="485"/>
              <w:rPr>
                <w:rFonts w:ascii="Vani" w:eastAsia="Vani" w:hAnsi="Vani" w:cs="Vani"/>
                <w:sz w:val="20"/>
                <w:szCs w:val="20"/>
                <w:lang w:val="nl-NL"/>
              </w:rPr>
            </w:pPr>
            <w:r w:rsidRPr="00BB18A9">
              <w:rPr>
                <w:rFonts w:ascii="Vani"/>
                <w:sz w:val="20"/>
                <w:lang w:val="nl-NL"/>
              </w:rPr>
              <w:t>ernstig</w:t>
            </w:r>
            <w:r w:rsidRPr="00BB18A9">
              <w:rPr>
                <w:rFonts w:ascii="Vani"/>
                <w:spacing w:val="-14"/>
                <w:sz w:val="20"/>
                <w:lang w:val="nl-NL"/>
              </w:rPr>
              <w:t xml:space="preserve"> </w:t>
            </w:r>
            <w:r w:rsidRPr="00BB18A9">
              <w:rPr>
                <w:rFonts w:ascii="Vani"/>
                <w:sz w:val="20"/>
                <w:lang w:val="nl-NL"/>
              </w:rPr>
              <w:t>ongeval**:</w:t>
            </w:r>
          </w:p>
        </w:tc>
        <w:tc>
          <w:tcPr>
            <w:tcW w:w="1056" w:type="dxa"/>
            <w:tcBorders>
              <w:top w:val="nil"/>
              <w:left w:val="nil"/>
              <w:bottom w:val="nil"/>
              <w:right w:val="nil"/>
            </w:tcBorders>
          </w:tcPr>
          <w:p w14:paraId="30477DFB" w14:textId="77777777" w:rsidR="009251FB" w:rsidRPr="00BB18A9" w:rsidRDefault="00D055AB">
            <w:pPr>
              <w:pStyle w:val="TableParagraph"/>
              <w:spacing w:before="2"/>
              <w:ind w:right="33"/>
              <w:jc w:val="right"/>
              <w:rPr>
                <w:rFonts w:ascii="Vani" w:eastAsia="Vani" w:hAnsi="Vani" w:cs="Vani"/>
                <w:sz w:val="20"/>
                <w:szCs w:val="20"/>
                <w:lang w:val="nl-NL"/>
              </w:rPr>
            </w:pPr>
            <w:r w:rsidRPr="00BB18A9">
              <w:rPr>
                <w:rFonts w:ascii="Vani"/>
                <w:sz w:val="20"/>
                <w:lang w:val="nl-NL"/>
              </w:rPr>
              <w:t>ja /</w:t>
            </w:r>
            <w:r w:rsidRPr="00BB18A9">
              <w:rPr>
                <w:rFonts w:ascii="Vani"/>
                <w:spacing w:val="-4"/>
                <w:sz w:val="20"/>
                <w:lang w:val="nl-NL"/>
              </w:rPr>
              <w:t xml:space="preserve"> </w:t>
            </w:r>
            <w:r w:rsidRPr="00BB18A9">
              <w:rPr>
                <w:rFonts w:ascii="Vani"/>
                <w:sz w:val="20"/>
                <w:lang w:val="nl-NL"/>
              </w:rPr>
              <w:t>nee*</w:t>
            </w:r>
          </w:p>
        </w:tc>
      </w:tr>
      <w:tr w:rsidR="009251FB" w:rsidRPr="00BB18A9" w14:paraId="30477E00" w14:textId="77777777">
        <w:trPr>
          <w:trHeight w:hRule="exact" w:val="377"/>
        </w:trPr>
        <w:tc>
          <w:tcPr>
            <w:tcW w:w="3090" w:type="dxa"/>
            <w:tcBorders>
              <w:top w:val="nil"/>
              <w:left w:val="nil"/>
              <w:bottom w:val="nil"/>
              <w:right w:val="nil"/>
            </w:tcBorders>
          </w:tcPr>
          <w:p w14:paraId="30477DFD" w14:textId="77777777" w:rsidR="009251FB" w:rsidRPr="00BB18A9" w:rsidRDefault="00D055AB">
            <w:pPr>
              <w:pStyle w:val="TableParagraph"/>
              <w:numPr>
                <w:ilvl w:val="0"/>
                <w:numId w:val="103"/>
              </w:numPr>
              <w:tabs>
                <w:tab w:val="left" w:pos="395"/>
              </w:tabs>
              <w:spacing w:before="1"/>
              <w:rPr>
                <w:rFonts w:ascii="Vani" w:eastAsia="Vani" w:hAnsi="Vani" w:cs="Vani"/>
                <w:sz w:val="20"/>
                <w:szCs w:val="20"/>
                <w:lang w:val="nl-NL"/>
              </w:rPr>
            </w:pPr>
            <w:r w:rsidRPr="00BB18A9">
              <w:rPr>
                <w:rFonts w:ascii="Vani"/>
                <w:sz w:val="20"/>
                <w:lang w:val="nl-NL"/>
              </w:rPr>
              <w:t>psychische</w:t>
            </w:r>
            <w:r w:rsidRPr="00BB18A9">
              <w:rPr>
                <w:rFonts w:ascii="Vani"/>
                <w:spacing w:val="-11"/>
                <w:sz w:val="20"/>
                <w:lang w:val="nl-NL"/>
              </w:rPr>
              <w:t xml:space="preserve"> </w:t>
            </w:r>
            <w:r w:rsidRPr="00BB18A9">
              <w:rPr>
                <w:rFonts w:ascii="Vani"/>
                <w:sz w:val="20"/>
                <w:lang w:val="nl-NL"/>
              </w:rPr>
              <w:t>opvang</w:t>
            </w:r>
          </w:p>
        </w:tc>
        <w:tc>
          <w:tcPr>
            <w:tcW w:w="2343" w:type="dxa"/>
            <w:tcBorders>
              <w:top w:val="nil"/>
              <w:left w:val="nil"/>
              <w:bottom w:val="nil"/>
              <w:right w:val="nil"/>
            </w:tcBorders>
          </w:tcPr>
          <w:p w14:paraId="30477DFE" w14:textId="77777777" w:rsidR="009251FB" w:rsidRPr="00BB18A9" w:rsidRDefault="00D055AB">
            <w:pPr>
              <w:pStyle w:val="TableParagraph"/>
              <w:spacing w:before="1"/>
              <w:ind w:left="485"/>
              <w:rPr>
                <w:rFonts w:ascii="Vani" w:eastAsia="Vani" w:hAnsi="Vani" w:cs="Vani"/>
                <w:sz w:val="20"/>
                <w:szCs w:val="20"/>
                <w:lang w:val="nl-NL"/>
              </w:rPr>
            </w:pPr>
            <w:r w:rsidRPr="00BB18A9">
              <w:rPr>
                <w:rFonts w:ascii="Vani"/>
                <w:sz w:val="20"/>
                <w:lang w:val="nl-NL"/>
              </w:rPr>
              <w:t>nazorg:</w:t>
            </w:r>
          </w:p>
        </w:tc>
        <w:tc>
          <w:tcPr>
            <w:tcW w:w="1056" w:type="dxa"/>
            <w:tcBorders>
              <w:top w:val="nil"/>
              <w:left w:val="nil"/>
              <w:bottom w:val="nil"/>
              <w:right w:val="nil"/>
            </w:tcBorders>
          </w:tcPr>
          <w:p w14:paraId="30477DFF" w14:textId="77777777" w:rsidR="009251FB" w:rsidRPr="00BB18A9" w:rsidRDefault="00D055AB">
            <w:pPr>
              <w:pStyle w:val="TableParagraph"/>
              <w:spacing w:before="1"/>
              <w:ind w:right="33"/>
              <w:jc w:val="right"/>
              <w:rPr>
                <w:rFonts w:ascii="Vani" w:eastAsia="Vani" w:hAnsi="Vani" w:cs="Vani"/>
                <w:sz w:val="20"/>
                <w:szCs w:val="20"/>
                <w:lang w:val="nl-NL"/>
              </w:rPr>
            </w:pPr>
            <w:r w:rsidRPr="00BB18A9">
              <w:rPr>
                <w:rFonts w:ascii="Vani"/>
                <w:sz w:val="20"/>
                <w:lang w:val="nl-NL"/>
              </w:rPr>
              <w:t>ja /</w:t>
            </w:r>
            <w:r w:rsidRPr="00BB18A9">
              <w:rPr>
                <w:rFonts w:ascii="Vani"/>
                <w:spacing w:val="-4"/>
                <w:sz w:val="20"/>
                <w:lang w:val="nl-NL"/>
              </w:rPr>
              <w:t xml:space="preserve"> </w:t>
            </w:r>
            <w:r w:rsidRPr="00BB18A9">
              <w:rPr>
                <w:rFonts w:ascii="Vani"/>
                <w:sz w:val="20"/>
                <w:lang w:val="nl-NL"/>
              </w:rPr>
              <w:t>nee*</w:t>
            </w:r>
          </w:p>
        </w:tc>
      </w:tr>
    </w:tbl>
    <w:p w14:paraId="30477E01" w14:textId="77777777" w:rsidR="009251FB" w:rsidRPr="00BB18A9" w:rsidRDefault="009251FB">
      <w:pPr>
        <w:rPr>
          <w:rFonts w:ascii="Vani" w:eastAsia="Vani" w:hAnsi="Vani" w:cs="Vani"/>
          <w:b/>
          <w:bCs/>
          <w:sz w:val="20"/>
          <w:szCs w:val="20"/>
          <w:lang w:val="nl-NL"/>
        </w:rPr>
      </w:pPr>
    </w:p>
    <w:p w14:paraId="30477E02" w14:textId="77777777" w:rsidR="009251FB" w:rsidRPr="00BB18A9" w:rsidRDefault="009251FB">
      <w:pPr>
        <w:rPr>
          <w:rFonts w:ascii="Vani" w:eastAsia="Vani" w:hAnsi="Vani" w:cs="Vani"/>
          <w:b/>
          <w:bCs/>
          <w:sz w:val="20"/>
          <w:szCs w:val="20"/>
          <w:lang w:val="nl-NL"/>
        </w:rPr>
      </w:pPr>
    </w:p>
    <w:p w14:paraId="30477E03" w14:textId="77777777" w:rsidR="009251FB" w:rsidRPr="00BB18A9" w:rsidRDefault="009251FB">
      <w:pPr>
        <w:rPr>
          <w:rFonts w:ascii="Vani" w:eastAsia="Vani" w:hAnsi="Vani" w:cs="Vani"/>
          <w:b/>
          <w:bCs/>
          <w:sz w:val="20"/>
          <w:szCs w:val="20"/>
          <w:lang w:val="nl-NL"/>
        </w:rPr>
      </w:pPr>
    </w:p>
    <w:p w14:paraId="30477E04" w14:textId="77777777" w:rsidR="009251FB" w:rsidRPr="00BB18A9" w:rsidRDefault="009251FB">
      <w:pPr>
        <w:rPr>
          <w:rFonts w:ascii="Vani" w:eastAsia="Vani" w:hAnsi="Vani" w:cs="Vani"/>
          <w:b/>
          <w:bCs/>
          <w:sz w:val="20"/>
          <w:szCs w:val="20"/>
          <w:lang w:val="nl-NL"/>
        </w:rPr>
      </w:pPr>
    </w:p>
    <w:p w14:paraId="30477E05" w14:textId="77777777" w:rsidR="009251FB" w:rsidRPr="00BB18A9" w:rsidRDefault="009251FB">
      <w:pPr>
        <w:rPr>
          <w:rFonts w:ascii="Vani" w:eastAsia="Vani" w:hAnsi="Vani" w:cs="Vani"/>
          <w:b/>
          <w:bCs/>
          <w:sz w:val="20"/>
          <w:szCs w:val="20"/>
          <w:lang w:val="nl-NL"/>
        </w:rPr>
      </w:pPr>
    </w:p>
    <w:p w14:paraId="30477E06" w14:textId="77777777" w:rsidR="009251FB" w:rsidRPr="00BB18A9" w:rsidRDefault="009251FB">
      <w:pPr>
        <w:rPr>
          <w:rFonts w:ascii="Vani" w:eastAsia="Vani" w:hAnsi="Vani" w:cs="Vani"/>
          <w:b/>
          <w:bCs/>
          <w:sz w:val="20"/>
          <w:szCs w:val="20"/>
          <w:lang w:val="nl-NL"/>
        </w:rPr>
      </w:pPr>
    </w:p>
    <w:p w14:paraId="30477E07" w14:textId="77777777" w:rsidR="009251FB" w:rsidRPr="00BB18A9" w:rsidRDefault="009251FB">
      <w:pPr>
        <w:rPr>
          <w:rFonts w:ascii="Vani" w:eastAsia="Vani" w:hAnsi="Vani" w:cs="Vani"/>
          <w:b/>
          <w:bCs/>
          <w:sz w:val="20"/>
          <w:szCs w:val="20"/>
          <w:lang w:val="nl-NL"/>
        </w:rPr>
      </w:pPr>
    </w:p>
    <w:p w14:paraId="30477E08" w14:textId="77777777" w:rsidR="009251FB" w:rsidRPr="00BB18A9" w:rsidRDefault="009251FB">
      <w:pPr>
        <w:rPr>
          <w:rFonts w:ascii="Vani" w:eastAsia="Vani" w:hAnsi="Vani" w:cs="Vani"/>
          <w:b/>
          <w:bCs/>
          <w:sz w:val="20"/>
          <w:szCs w:val="20"/>
          <w:lang w:val="nl-NL"/>
        </w:rPr>
      </w:pPr>
    </w:p>
    <w:p w14:paraId="30477E09" w14:textId="77777777" w:rsidR="009251FB" w:rsidRPr="00BB18A9" w:rsidRDefault="009251FB">
      <w:pPr>
        <w:rPr>
          <w:rFonts w:ascii="Vani" w:eastAsia="Vani" w:hAnsi="Vani" w:cs="Vani"/>
          <w:b/>
          <w:bCs/>
          <w:sz w:val="20"/>
          <w:szCs w:val="20"/>
          <w:lang w:val="nl-NL"/>
        </w:rPr>
      </w:pPr>
    </w:p>
    <w:p w14:paraId="30477E0A" w14:textId="77777777" w:rsidR="009251FB" w:rsidRPr="00BB18A9" w:rsidRDefault="009251FB">
      <w:pPr>
        <w:rPr>
          <w:rFonts w:ascii="Vani" w:eastAsia="Vani" w:hAnsi="Vani" w:cs="Vani"/>
          <w:b/>
          <w:bCs/>
          <w:sz w:val="20"/>
          <w:szCs w:val="20"/>
          <w:lang w:val="nl-NL"/>
        </w:rPr>
      </w:pPr>
    </w:p>
    <w:p w14:paraId="30477E0B" w14:textId="77777777" w:rsidR="009251FB" w:rsidRPr="00BB18A9" w:rsidRDefault="009251FB">
      <w:pPr>
        <w:rPr>
          <w:rFonts w:ascii="Vani" w:eastAsia="Vani" w:hAnsi="Vani" w:cs="Vani"/>
          <w:b/>
          <w:bCs/>
          <w:sz w:val="20"/>
          <w:szCs w:val="20"/>
          <w:lang w:val="nl-NL"/>
        </w:rPr>
      </w:pPr>
    </w:p>
    <w:p w14:paraId="30477E0C" w14:textId="77777777" w:rsidR="009251FB" w:rsidRPr="00BB18A9" w:rsidRDefault="009251FB">
      <w:pPr>
        <w:rPr>
          <w:rFonts w:ascii="Vani" w:eastAsia="Vani" w:hAnsi="Vani" w:cs="Vani"/>
          <w:b/>
          <w:bCs/>
          <w:sz w:val="20"/>
          <w:szCs w:val="20"/>
          <w:lang w:val="nl-NL"/>
        </w:rPr>
      </w:pPr>
    </w:p>
    <w:p w14:paraId="30477E0D" w14:textId="77777777" w:rsidR="009251FB" w:rsidRPr="00BB18A9" w:rsidRDefault="009251FB">
      <w:pPr>
        <w:rPr>
          <w:rFonts w:ascii="Vani" w:eastAsia="Vani" w:hAnsi="Vani" w:cs="Vani"/>
          <w:b/>
          <w:bCs/>
          <w:sz w:val="20"/>
          <w:szCs w:val="20"/>
          <w:lang w:val="nl-NL"/>
        </w:rPr>
      </w:pPr>
    </w:p>
    <w:p w14:paraId="30477E0E" w14:textId="77777777" w:rsidR="009251FB" w:rsidRPr="00BB18A9" w:rsidRDefault="009251FB">
      <w:pPr>
        <w:rPr>
          <w:rFonts w:ascii="Vani" w:eastAsia="Vani" w:hAnsi="Vani" w:cs="Vani"/>
          <w:b/>
          <w:bCs/>
          <w:sz w:val="20"/>
          <w:szCs w:val="20"/>
          <w:lang w:val="nl-NL"/>
        </w:rPr>
      </w:pPr>
    </w:p>
    <w:p w14:paraId="30477E0F" w14:textId="77777777" w:rsidR="009251FB" w:rsidRPr="00BB18A9" w:rsidRDefault="009251FB">
      <w:pPr>
        <w:spacing w:before="4"/>
        <w:rPr>
          <w:rFonts w:ascii="Vani" w:eastAsia="Vani" w:hAnsi="Vani" w:cs="Vani"/>
          <w:b/>
          <w:bCs/>
          <w:sz w:val="19"/>
          <w:szCs w:val="19"/>
          <w:lang w:val="nl-NL"/>
        </w:rPr>
      </w:pPr>
    </w:p>
    <w:p w14:paraId="30477E10" w14:textId="77777777" w:rsidR="009251FB" w:rsidRPr="00BB18A9" w:rsidRDefault="00D055AB">
      <w:pPr>
        <w:spacing w:before="23"/>
        <w:ind w:left="2962"/>
        <w:rPr>
          <w:rFonts w:ascii="Vani" w:eastAsia="Vani" w:hAnsi="Vani" w:cs="Vani"/>
          <w:sz w:val="20"/>
          <w:szCs w:val="20"/>
          <w:lang w:val="nl-NL"/>
        </w:rPr>
      </w:pPr>
      <w:r w:rsidRPr="00BB18A9">
        <w:rPr>
          <w:rFonts w:ascii="Vani"/>
          <w:b/>
          <w:sz w:val="20"/>
          <w:lang w:val="nl-NL"/>
        </w:rPr>
        <w:t xml:space="preserve">Hoofdstuk 1.2 </w:t>
      </w:r>
      <w:proofErr w:type="spellStart"/>
      <w:r w:rsidRPr="00BB18A9">
        <w:rPr>
          <w:rFonts w:ascii="Vani"/>
          <w:b/>
          <w:sz w:val="20"/>
          <w:lang w:val="nl-NL"/>
        </w:rPr>
        <w:t>Protocel</w:t>
      </w:r>
      <w:proofErr w:type="spellEnd"/>
      <w:r w:rsidRPr="00BB18A9">
        <w:rPr>
          <w:rFonts w:ascii="Vani"/>
          <w:b/>
          <w:sz w:val="20"/>
          <w:lang w:val="nl-NL"/>
        </w:rPr>
        <w:t xml:space="preserve"> Het</w:t>
      </w:r>
      <w:r w:rsidRPr="00BB18A9">
        <w:rPr>
          <w:rFonts w:ascii="Vani"/>
          <w:b/>
          <w:spacing w:val="-23"/>
          <w:sz w:val="20"/>
          <w:lang w:val="nl-NL"/>
        </w:rPr>
        <w:t xml:space="preserve"> </w:t>
      </w:r>
      <w:r w:rsidRPr="00BB18A9">
        <w:rPr>
          <w:rFonts w:ascii="Vani"/>
          <w:b/>
          <w:sz w:val="20"/>
          <w:lang w:val="nl-NL"/>
        </w:rPr>
        <w:t>personeelsdossier</w:t>
      </w:r>
    </w:p>
    <w:p w14:paraId="30477E11" w14:textId="77777777" w:rsidR="009251FB" w:rsidRPr="00BB18A9" w:rsidRDefault="009251FB">
      <w:pPr>
        <w:rPr>
          <w:rFonts w:ascii="Vani" w:eastAsia="Vani" w:hAnsi="Vani" w:cs="Vani"/>
          <w:sz w:val="20"/>
          <w:szCs w:val="20"/>
          <w:lang w:val="nl-NL"/>
        </w:rPr>
        <w:sectPr w:rsidR="009251FB" w:rsidRPr="00BB18A9">
          <w:pgSz w:w="11910" w:h="16840"/>
          <w:pgMar w:top="1400" w:right="1220" w:bottom="1200" w:left="640" w:header="0" w:footer="1017" w:gutter="0"/>
          <w:cols w:space="708"/>
        </w:sectPr>
      </w:pPr>
    </w:p>
    <w:p w14:paraId="30477E12"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lastRenderedPageBreak/>
        <w:t>Inhoud</w:t>
      </w:r>
      <w:r w:rsidRPr="00BB18A9">
        <w:rPr>
          <w:rFonts w:ascii="Vani"/>
          <w:b/>
          <w:spacing w:val="-3"/>
          <w:sz w:val="20"/>
          <w:lang w:val="nl-NL"/>
        </w:rPr>
        <w:t xml:space="preserve"> </w:t>
      </w:r>
      <w:r w:rsidRPr="00BB18A9">
        <w:rPr>
          <w:rFonts w:ascii="Vani"/>
          <w:b/>
          <w:sz w:val="20"/>
          <w:lang w:val="nl-NL"/>
        </w:rPr>
        <w:t>:</w:t>
      </w:r>
    </w:p>
    <w:p w14:paraId="30477E13" w14:textId="77777777" w:rsidR="009251FB" w:rsidRPr="00BB18A9" w:rsidRDefault="00D055AB">
      <w:pPr>
        <w:pStyle w:val="Lijstalinea"/>
        <w:numPr>
          <w:ilvl w:val="2"/>
          <w:numId w:val="111"/>
        </w:numPr>
        <w:tabs>
          <w:tab w:val="left" w:pos="859"/>
        </w:tabs>
        <w:spacing w:before="35" w:line="309" w:lineRule="exact"/>
        <w:rPr>
          <w:rFonts w:ascii="Vani" w:eastAsia="Vani" w:hAnsi="Vani" w:cs="Vani"/>
          <w:sz w:val="20"/>
          <w:szCs w:val="20"/>
          <w:lang w:val="nl-NL"/>
        </w:rPr>
      </w:pPr>
      <w:r w:rsidRPr="00BB18A9">
        <w:rPr>
          <w:rFonts w:ascii="Vani"/>
          <w:b/>
          <w:sz w:val="20"/>
          <w:lang w:val="nl-NL"/>
        </w:rPr>
        <w:t>Informatie over het</w:t>
      </w:r>
      <w:r w:rsidRPr="00BB18A9">
        <w:rPr>
          <w:rFonts w:ascii="Vani"/>
          <w:b/>
          <w:spacing w:val="-21"/>
          <w:sz w:val="20"/>
          <w:lang w:val="nl-NL"/>
        </w:rPr>
        <w:t xml:space="preserve"> </w:t>
      </w:r>
      <w:r w:rsidRPr="00BB18A9">
        <w:rPr>
          <w:rFonts w:ascii="Vani"/>
          <w:b/>
          <w:sz w:val="20"/>
          <w:lang w:val="nl-NL"/>
        </w:rPr>
        <w:t>personeelsdossier</w:t>
      </w:r>
    </w:p>
    <w:p w14:paraId="30477E14" w14:textId="77777777" w:rsidR="009251FB" w:rsidRPr="00BB18A9" w:rsidRDefault="00D055AB">
      <w:pPr>
        <w:pStyle w:val="Lijstalinea"/>
        <w:numPr>
          <w:ilvl w:val="2"/>
          <w:numId w:val="111"/>
        </w:numPr>
        <w:tabs>
          <w:tab w:val="left" w:pos="859"/>
        </w:tabs>
        <w:spacing w:before="4" w:line="199" w:lineRule="auto"/>
        <w:ind w:right="1254"/>
        <w:rPr>
          <w:rFonts w:ascii="Vani" w:eastAsia="Vani" w:hAnsi="Vani" w:cs="Vani"/>
          <w:sz w:val="20"/>
          <w:szCs w:val="20"/>
          <w:lang w:val="nl-NL"/>
        </w:rPr>
      </w:pPr>
      <w:r w:rsidRPr="00BB18A9">
        <w:rPr>
          <w:rFonts w:ascii="Vani"/>
          <w:b/>
          <w:sz w:val="20"/>
          <w:lang w:val="nl-NL"/>
        </w:rPr>
        <w:t>Checklist Personeelsdossier: (verplichte) inhoud personeelsdossier</w:t>
      </w:r>
      <w:r w:rsidRPr="00BB18A9">
        <w:rPr>
          <w:rFonts w:ascii="Vani"/>
          <w:b/>
          <w:spacing w:val="-30"/>
          <w:sz w:val="20"/>
          <w:lang w:val="nl-NL"/>
        </w:rPr>
        <w:t xml:space="preserve"> </w:t>
      </w:r>
      <w:r w:rsidRPr="00BB18A9">
        <w:rPr>
          <w:rFonts w:ascii="Vani"/>
          <w:b/>
          <w:sz w:val="20"/>
          <w:lang w:val="nl-NL"/>
        </w:rPr>
        <w:t>en archivering</w:t>
      </w:r>
    </w:p>
    <w:p w14:paraId="30477E15" w14:textId="77777777" w:rsidR="009251FB" w:rsidRPr="00BB18A9" w:rsidRDefault="00D055AB">
      <w:pPr>
        <w:pStyle w:val="Lijstalinea"/>
        <w:numPr>
          <w:ilvl w:val="2"/>
          <w:numId w:val="111"/>
        </w:numPr>
        <w:tabs>
          <w:tab w:val="left" w:pos="859"/>
        </w:tabs>
        <w:spacing w:line="304" w:lineRule="exact"/>
        <w:rPr>
          <w:rFonts w:ascii="Vani" w:eastAsia="Vani" w:hAnsi="Vani" w:cs="Vani"/>
          <w:sz w:val="20"/>
          <w:szCs w:val="20"/>
          <w:lang w:val="nl-NL"/>
        </w:rPr>
      </w:pPr>
      <w:r w:rsidRPr="00BB18A9">
        <w:rPr>
          <w:rFonts w:ascii="Vani" w:hAnsi="Vani"/>
          <w:b/>
          <w:sz w:val="20"/>
          <w:lang w:val="nl-NL"/>
        </w:rPr>
        <w:t>Checklist bewaartermijnen na beëindiging van het</w:t>
      </w:r>
      <w:r w:rsidRPr="00BB18A9">
        <w:rPr>
          <w:rFonts w:ascii="Vani" w:hAnsi="Vani"/>
          <w:b/>
          <w:spacing w:val="-27"/>
          <w:sz w:val="20"/>
          <w:lang w:val="nl-NL"/>
        </w:rPr>
        <w:t xml:space="preserve"> </w:t>
      </w:r>
      <w:r w:rsidRPr="00BB18A9">
        <w:rPr>
          <w:rFonts w:ascii="Vani" w:hAnsi="Vani"/>
          <w:b/>
          <w:sz w:val="20"/>
          <w:lang w:val="nl-NL"/>
        </w:rPr>
        <w:t>dienstverband</w:t>
      </w:r>
    </w:p>
    <w:p w14:paraId="30477E16" w14:textId="77777777" w:rsidR="009251FB" w:rsidRPr="00BB18A9" w:rsidRDefault="009251FB">
      <w:pPr>
        <w:rPr>
          <w:rFonts w:ascii="Vani" w:eastAsia="Vani" w:hAnsi="Vani" w:cs="Vani"/>
          <w:b/>
          <w:bCs/>
          <w:sz w:val="20"/>
          <w:szCs w:val="20"/>
          <w:lang w:val="nl-NL"/>
        </w:rPr>
      </w:pPr>
    </w:p>
    <w:p w14:paraId="30477E17" w14:textId="77777777" w:rsidR="009251FB" w:rsidRPr="00BB18A9" w:rsidRDefault="009251FB">
      <w:pPr>
        <w:spacing w:before="13"/>
        <w:rPr>
          <w:rFonts w:ascii="Vani" w:eastAsia="Vani" w:hAnsi="Vani" w:cs="Vani"/>
          <w:b/>
          <w:bCs/>
          <w:sz w:val="14"/>
          <w:szCs w:val="14"/>
          <w:lang w:val="nl-NL"/>
        </w:rPr>
      </w:pPr>
    </w:p>
    <w:p w14:paraId="30477E18" w14:textId="77777777" w:rsidR="009251FB" w:rsidRPr="00BB18A9" w:rsidRDefault="00D055AB">
      <w:pPr>
        <w:pStyle w:val="Lijstalinea"/>
        <w:numPr>
          <w:ilvl w:val="0"/>
          <w:numId w:val="101"/>
        </w:numPr>
        <w:tabs>
          <w:tab w:val="left" w:pos="353"/>
        </w:tabs>
        <w:spacing w:line="670" w:lineRule="atLeast"/>
        <w:ind w:right="5059" w:firstLine="0"/>
        <w:rPr>
          <w:rFonts w:ascii="Vani" w:eastAsia="Vani" w:hAnsi="Vani" w:cs="Vani"/>
          <w:sz w:val="20"/>
          <w:szCs w:val="20"/>
          <w:lang w:val="nl-NL"/>
        </w:rPr>
      </w:pPr>
      <w:r w:rsidRPr="00BB18A9">
        <w:rPr>
          <w:rFonts w:ascii="Vani"/>
          <w:b/>
          <w:sz w:val="20"/>
          <w:lang w:val="nl-NL"/>
        </w:rPr>
        <w:t>Informatie over het</w:t>
      </w:r>
      <w:r w:rsidRPr="00BB18A9">
        <w:rPr>
          <w:rFonts w:ascii="Vani"/>
          <w:b/>
          <w:spacing w:val="-15"/>
          <w:sz w:val="20"/>
          <w:lang w:val="nl-NL"/>
        </w:rPr>
        <w:t xml:space="preserve"> </w:t>
      </w:r>
      <w:r w:rsidRPr="00BB18A9">
        <w:rPr>
          <w:rFonts w:ascii="Vani"/>
          <w:b/>
          <w:sz w:val="20"/>
          <w:lang w:val="nl-NL"/>
        </w:rPr>
        <w:t>personeelsdossier Wetgeving</w:t>
      </w:r>
    </w:p>
    <w:p w14:paraId="30477E19" w14:textId="77777777" w:rsidR="009251FB" w:rsidRPr="00BB18A9" w:rsidRDefault="00D055AB">
      <w:pPr>
        <w:pStyle w:val="Plattetekst"/>
        <w:ind w:right="173"/>
        <w:rPr>
          <w:lang w:val="nl-NL"/>
        </w:rPr>
      </w:pPr>
      <w:r w:rsidRPr="00BB18A9">
        <w:rPr>
          <w:lang w:val="nl-NL"/>
        </w:rPr>
        <w:t>Voor</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verkrijgen</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bepaalde</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op</w:t>
      </w:r>
      <w:r w:rsidRPr="00BB18A9">
        <w:rPr>
          <w:spacing w:val="-3"/>
          <w:lang w:val="nl-NL"/>
        </w:rPr>
        <w:t xml:space="preserve"> </w:t>
      </w:r>
      <w:r w:rsidRPr="00BB18A9">
        <w:rPr>
          <w:lang w:val="nl-NL"/>
        </w:rPr>
        <w:t>basis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wettelijke</w:t>
      </w:r>
      <w:r w:rsidRPr="00BB18A9">
        <w:rPr>
          <w:spacing w:val="-3"/>
          <w:lang w:val="nl-NL"/>
        </w:rPr>
        <w:t xml:space="preserve"> </w:t>
      </w:r>
      <w:r w:rsidRPr="00BB18A9">
        <w:rPr>
          <w:lang w:val="nl-NL"/>
        </w:rPr>
        <w:t>voorschriften</w:t>
      </w:r>
      <w:r w:rsidRPr="00BB18A9">
        <w:rPr>
          <w:spacing w:val="-3"/>
          <w:lang w:val="nl-NL"/>
        </w:rPr>
        <w:t xml:space="preserve"> </w:t>
      </w:r>
      <w:r w:rsidRPr="00BB18A9">
        <w:rPr>
          <w:lang w:val="nl-NL"/>
        </w:rPr>
        <w:t>op</w:t>
      </w:r>
      <w:r w:rsidRPr="00BB18A9">
        <w:rPr>
          <w:spacing w:val="-6"/>
          <w:lang w:val="nl-NL"/>
        </w:rPr>
        <w:t xml:space="preserve"> </w:t>
      </w:r>
      <w:r w:rsidRPr="00BB18A9">
        <w:rPr>
          <w:lang w:val="nl-NL"/>
        </w:rPr>
        <w:t>het</w:t>
      </w:r>
      <w:r w:rsidRPr="00BB18A9">
        <w:rPr>
          <w:spacing w:val="-2"/>
          <w:lang w:val="nl-NL"/>
        </w:rPr>
        <w:t xml:space="preserve"> </w:t>
      </w:r>
      <w:r w:rsidRPr="00BB18A9">
        <w:rPr>
          <w:lang w:val="nl-NL"/>
        </w:rPr>
        <w:t>gebied</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 sociale zekerheid, fiscale wetgeving of de stimulering arbeidsdeelname door minderheden is het noodzakelijk dat een werkgever personeelsgegevens bijhoudt. De wet Persoonsregistratie is op 1 september</w:t>
      </w:r>
      <w:r w:rsidRPr="00BB18A9">
        <w:rPr>
          <w:spacing w:val="-5"/>
          <w:lang w:val="nl-NL"/>
        </w:rPr>
        <w:t xml:space="preserve"> </w:t>
      </w:r>
      <w:r w:rsidRPr="00BB18A9">
        <w:rPr>
          <w:lang w:val="nl-NL"/>
        </w:rPr>
        <w:t>2001</w:t>
      </w:r>
      <w:r w:rsidRPr="00BB18A9">
        <w:rPr>
          <w:spacing w:val="-4"/>
          <w:lang w:val="nl-NL"/>
        </w:rPr>
        <w:t xml:space="preserve"> </w:t>
      </w:r>
      <w:r w:rsidRPr="00BB18A9">
        <w:rPr>
          <w:lang w:val="nl-NL"/>
        </w:rPr>
        <w:t>vervangen</w:t>
      </w:r>
      <w:r w:rsidRPr="00BB18A9">
        <w:rPr>
          <w:spacing w:val="-5"/>
          <w:lang w:val="nl-NL"/>
        </w:rPr>
        <w:t xml:space="preserve"> </w:t>
      </w:r>
      <w:r w:rsidRPr="00BB18A9">
        <w:rPr>
          <w:lang w:val="nl-NL"/>
        </w:rPr>
        <w:t>door</w:t>
      </w:r>
      <w:r w:rsidRPr="00BB18A9">
        <w:rPr>
          <w:spacing w:val="-7"/>
          <w:lang w:val="nl-NL"/>
        </w:rPr>
        <w:t xml:space="preserve"> </w:t>
      </w:r>
      <w:r w:rsidRPr="00BB18A9">
        <w:rPr>
          <w:lang w:val="nl-NL"/>
        </w:rPr>
        <w:t>de</w:t>
      </w:r>
      <w:r w:rsidRPr="00BB18A9">
        <w:rPr>
          <w:spacing w:val="-7"/>
          <w:lang w:val="nl-NL"/>
        </w:rPr>
        <w:t xml:space="preserve"> </w:t>
      </w:r>
      <w:r w:rsidRPr="00BB18A9">
        <w:rPr>
          <w:lang w:val="nl-NL"/>
        </w:rPr>
        <w:t>Wet</w:t>
      </w:r>
      <w:r w:rsidRPr="00BB18A9">
        <w:rPr>
          <w:spacing w:val="-7"/>
          <w:lang w:val="nl-NL"/>
        </w:rPr>
        <w:t xml:space="preserve"> </w:t>
      </w:r>
      <w:r w:rsidRPr="00BB18A9">
        <w:rPr>
          <w:lang w:val="nl-NL"/>
        </w:rPr>
        <w:t>bescherming</w:t>
      </w:r>
      <w:r w:rsidRPr="00BB18A9">
        <w:rPr>
          <w:spacing w:val="-5"/>
          <w:lang w:val="nl-NL"/>
        </w:rPr>
        <w:t xml:space="preserve"> </w:t>
      </w:r>
      <w:r w:rsidRPr="00BB18A9">
        <w:rPr>
          <w:lang w:val="nl-NL"/>
        </w:rPr>
        <w:t>persoonsgegevens.</w:t>
      </w:r>
    </w:p>
    <w:p w14:paraId="30477E1A" w14:textId="77777777" w:rsidR="009251FB" w:rsidRPr="00BB18A9" w:rsidRDefault="009251FB">
      <w:pPr>
        <w:spacing w:before="1"/>
        <w:rPr>
          <w:rFonts w:ascii="Vani" w:eastAsia="Vani" w:hAnsi="Vani" w:cs="Vani"/>
          <w:sz w:val="20"/>
          <w:szCs w:val="20"/>
          <w:lang w:val="nl-NL"/>
        </w:rPr>
      </w:pPr>
    </w:p>
    <w:p w14:paraId="30477E1B" w14:textId="77777777" w:rsidR="009251FB" w:rsidRPr="00BB18A9" w:rsidRDefault="00D055AB">
      <w:pPr>
        <w:pStyle w:val="Kop3"/>
        <w:spacing w:line="336" w:lineRule="exact"/>
        <w:ind w:right="173"/>
        <w:rPr>
          <w:b w:val="0"/>
          <w:bCs w:val="0"/>
          <w:lang w:val="nl-NL"/>
        </w:rPr>
      </w:pPr>
      <w:r w:rsidRPr="00BB18A9">
        <w:rPr>
          <w:lang w:val="nl-NL"/>
        </w:rPr>
        <w:t>Bewaren van</w:t>
      </w:r>
      <w:r w:rsidRPr="00BB18A9">
        <w:rPr>
          <w:spacing w:val="-19"/>
          <w:lang w:val="nl-NL"/>
        </w:rPr>
        <w:t xml:space="preserve"> </w:t>
      </w:r>
      <w:r w:rsidRPr="00BB18A9">
        <w:rPr>
          <w:lang w:val="nl-NL"/>
        </w:rPr>
        <w:t>arbeidsovereenkomsten</w:t>
      </w:r>
    </w:p>
    <w:p w14:paraId="30477E1C" w14:textId="77777777" w:rsidR="009251FB" w:rsidRPr="00BB18A9" w:rsidRDefault="00D055AB">
      <w:pPr>
        <w:pStyle w:val="Plattetekst"/>
        <w:ind w:right="173"/>
        <w:rPr>
          <w:lang w:val="nl-NL"/>
        </w:rPr>
      </w:pPr>
      <w:r w:rsidRPr="00BB18A9">
        <w:rPr>
          <w:lang w:val="nl-NL"/>
        </w:rPr>
        <w:t>Tegenwoordig</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wettelijk</w:t>
      </w:r>
      <w:r w:rsidRPr="00BB18A9">
        <w:rPr>
          <w:spacing w:val="-6"/>
          <w:lang w:val="nl-NL"/>
        </w:rPr>
        <w:t xml:space="preserve"> </w:t>
      </w:r>
      <w:r w:rsidRPr="00BB18A9">
        <w:rPr>
          <w:lang w:val="nl-NL"/>
        </w:rPr>
        <w:t>verplicht</w:t>
      </w:r>
      <w:r w:rsidRPr="00BB18A9">
        <w:rPr>
          <w:spacing w:val="-4"/>
          <w:lang w:val="nl-NL"/>
        </w:rPr>
        <w:t xml:space="preserve"> </w:t>
      </w:r>
      <w:r w:rsidRPr="00BB18A9">
        <w:rPr>
          <w:lang w:val="nl-NL"/>
        </w:rPr>
        <w:t>om</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gemaakte</w:t>
      </w:r>
      <w:r w:rsidRPr="00BB18A9">
        <w:rPr>
          <w:spacing w:val="-5"/>
          <w:lang w:val="nl-NL"/>
        </w:rPr>
        <w:t xml:space="preserve"> </w:t>
      </w:r>
      <w:r w:rsidRPr="00BB18A9">
        <w:rPr>
          <w:lang w:val="nl-NL"/>
        </w:rPr>
        <w:t>afspraken</w:t>
      </w:r>
      <w:r w:rsidRPr="00BB18A9">
        <w:rPr>
          <w:spacing w:val="-3"/>
          <w:lang w:val="nl-NL"/>
        </w:rPr>
        <w:t xml:space="preserve"> </w:t>
      </w:r>
      <w:r w:rsidRPr="00BB18A9">
        <w:rPr>
          <w:lang w:val="nl-NL"/>
        </w:rPr>
        <w:t>tussen</w:t>
      </w:r>
      <w:r w:rsidRPr="00BB18A9">
        <w:rPr>
          <w:spacing w:val="-5"/>
          <w:lang w:val="nl-NL"/>
        </w:rPr>
        <w:t xml:space="preserve"> </w:t>
      </w:r>
      <w:r w:rsidRPr="00BB18A9">
        <w:rPr>
          <w:lang w:val="nl-NL"/>
        </w:rPr>
        <w:t>werkgever</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werknemer binnen twee maanden vast te leggen in een arbeidsovereenkomst. In de arbeidsovereenkomst staat onder andere de positie van de werknemer binnen het bedrijf beschreven. Andere gegevens (zoals naam, adres, rekeningnummer) zijn nodig om het salaris juist uit te</w:t>
      </w:r>
      <w:r w:rsidRPr="00BB18A9">
        <w:rPr>
          <w:spacing w:val="-33"/>
          <w:lang w:val="nl-NL"/>
        </w:rPr>
        <w:t xml:space="preserve"> </w:t>
      </w:r>
      <w:r w:rsidRPr="00BB18A9">
        <w:rPr>
          <w:lang w:val="nl-NL"/>
        </w:rPr>
        <w:t>betalen.</w:t>
      </w:r>
    </w:p>
    <w:p w14:paraId="30477E1D" w14:textId="77777777" w:rsidR="009251FB" w:rsidRPr="00BB18A9" w:rsidRDefault="009251FB">
      <w:pPr>
        <w:spacing w:before="1"/>
        <w:rPr>
          <w:rFonts w:ascii="Vani" w:eastAsia="Vani" w:hAnsi="Vani" w:cs="Vani"/>
          <w:sz w:val="20"/>
          <w:szCs w:val="20"/>
          <w:lang w:val="nl-NL"/>
        </w:rPr>
      </w:pPr>
    </w:p>
    <w:p w14:paraId="30477E1E" w14:textId="77777777" w:rsidR="009251FB" w:rsidRPr="00BB18A9" w:rsidRDefault="00D055AB">
      <w:pPr>
        <w:pStyle w:val="Kop3"/>
        <w:spacing w:line="336" w:lineRule="exact"/>
        <w:ind w:right="173"/>
        <w:rPr>
          <w:b w:val="0"/>
          <w:bCs w:val="0"/>
          <w:lang w:val="nl-NL"/>
        </w:rPr>
      </w:pPr>
      <w:r w:rsidRPr="00BB18A9">
        <w:rPr>
          <w:lang w:val="nl-NL"/>
        </w:rPr>
        <w:t>Bewaren van verslagen van</w:t>
      </w:r>
      <w:r w:rsidRPr="00BB18A9">
        <w:rPr>
          <w:spacing w:val="-24"/>
          <w:lang w:val="nl-NL"/>
        </w:rPr>
        <w:t xml:space="preserve"> </w:t>
      </w:r>
      <w:r w:rsidRPr="00BB18A9">
        <w:rPr>
          <w:lang w:val="nl-NL"/>
        </w:rPr>
        <w:t>beoordelingsgesprekken</w:t>
      </w:r>
    </w:p>
    <w:p w14:paraId="30477E1F" w14:textId="77777777" w:rsidR="009251FB" w:rsidRPr="00BB18A9" w:rsidRDefault="00D055AB">
      <w:pPr>
        <w:pStyle w:val="Plattetekst"/>
        <w:ind w:right="173"/>
        <w:rPr>
          <w:lang w:val="nl-NL"/>
        </w:rPr>
      </w:pPr>
      <w:r w:rsidRPr="00BB18A9">
        <w:rPr>
          <w:lang w:val="nl-NL"/>
        </w:rPr>
        <w:t>De verslagen van beoordelingsgesprekken moeten correct opgeborgen worden. Het is verstandig om alle gespreksverslagen van een medewerker op één plaats te hebben, zodat alle gegevens snel teruggevonden kunnen worden. Verslagen van functioneringsgesprekken worden niet in het personeelsdossier opgenomen maar in een aparte ordner in één cyclus bewaard door de direct leidinggevende.</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functioneringsgesprek</w:t>
      </w:r>
      <w:r w:rsidRPr="00BB18A9">
        <w:rPr>
          <w:spacing w:val="-5"/>
          <w:lang w:val="nl-NL"/>
        </w:rPr>
        <w:t xml:space="preserve"> </w:t>
      </w:r>
      <w:r w:rsidRPr="00BB18A9">
        <w:rPr>
          <w:lang w:val="nl-NL"/>
        </w:rPr>
        <w:t>is</w:t>
      </w:r>
      <w:r w:rsidRPr="00BB18A9">
        <w:rPr>
          <w:spacing w:val="-6"/>
          <w:lang w:val="nl-NL"/>
        </w:rPr>
        <w:t xml:space="preserve"> </w:t>
      </w:r>
      <w:r w:rsidRPr="00BB18A9">
        <w:rPr>
          <w:lang w:val="nl-NL"/>
        </w:rPr>
        <w:t>namelijk</w:t>
      </w:r>
      <w:r w:rsidRPr="00BB18A9">
        <w:rPr>
          <w:spacing w:val="-5"/>
          <w:lang w:val="nl-NL"/>
        </w:rPr>
        <w:t xml:space="preserve"> </w:t>
      </w:r>
      <w:r w:rsidRPr="00BB18A9">
        <w:rPr>
          <w:lang w:val="nl-NL"/>
        </w:rPr>
        <w:t>gericht</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ontwikkeling</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niet</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beheer.</w:t>
      </w:r>
      <w:r w:rsidRPr="00BB18A9">
        <w:rPr>
          <w:spacing w:val="-6"/>
          <w:lang w:val="nl-NL"/>
        </w:rPr>
        <w:t xml:space="preserve"> </w:t>
      </w:r>
      <w:r w:rsidRPr="00BB18A9">
        <w:rPr>
          <w:lang w:val="nl-NL"/>
        </w:rPr>
        <w:t>Na afloop</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gesprek</w:t>
      </w:r>
      <w:r w:rsidRPr="00BB18A9">
        <w:rPr>
          <w:spacing w:val="-3"/>
          <w:lang w:val="nl-NL"/>
        </w:rPr>
        <w:t xml:space="preserve"> </w:t>
      </w:r>
      <w:r w:rsidRPr="00BB18A9">
        <w:rPr>
          <w:lang w:val="nl-NL"/>
        </w:rPr>
        <w:t>wordt</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oude</w:t>
      </w:r>
      <w:r w:rsidRPr="00BB18A9">
        <w:rPr>
          <w:spacing w:val="-4"/>
          <w:lang w:val="nl-NL"/>
        </w:rPr>
        <w:t xml:space="preserve"> </w:t>
      </w:r>
      <w:r w:rsidRPr="00BB18A9">
        <w:rPr>
          <w:lang w:val="nl-NL"/>
        </w:rPr>
        <w:t>verslag</w:t>
      </w:r>
      <w:r w:rsidRPr="00BB18A9">
        <w:rPr>
          <w:spacing w:val="-4"/>
          <w:lang w:val="nl-NL"/>
        </w:rPr>
        <w:t xml:space="preserve"> </w:t>
      </w:r>
      <w:r w:rsidRPr="00BB18A9">
        <w:rPr>
          <w:lang w:val="nl-NL"/>
        </w:rPr>
        <w:t>vervangen</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nieuwe</w:t>
      </w:r>
      <w:r w:rsidRPr="00BB18A9">
        <w:rPr>
          <w:spacing w:val="-4"/>
          <w:lang w:val="nl-NL"/>
        </w:rPr>
        <w:t xml:space="preserve"> </w:t>
      </w:r>
      <w:r w:rsidRPr="00BB18A9">
        <w:rPr>
          <w:lang w:val="nl-NL"/>
        </w:rPr>
        <w:t>verslag.</w:t>
      </w:r>
    </w:p>
    <w:p w14:paraId="30477E20" w14:textId="77777777" w:rsidR="009251FB" w:rsidRPr="00BB18A9" w:rsidRDefault="009251FB">
      <w:pPr>
        <w:spacing w:before="15"/>
        <w:rPr>
          <w:rFonts w:ascii="Vani" w:eastAsia="Vani" w:hAnsi="Vani" w:cs="Vani"/>
          <w:sz w:val="19"/>
          <w:szCs w:val="19"/>
          <w:lang w:val="nl-NL"/>
        </w:rPr>
      </w:pPr>
    </w:p>
    <w:p w14:paraId="30477E21" w14:textId="77777777" w:rsidR="009251FB" w:rsidRPr="00BB18A9" w:rsidRDefault="00D055AB">
      <w:pPr>
        <w:pStyle w:val="Kop3"/>
        <w:ind w:right="173"/>
        <w:rPr>
          <w:b w:val="0"/>
          <w:bCs w:val="0"/>
          <w:lang w:val="nl-NL"/>
        </w:rPr>
      </w:pPr>
      <w:r w:rsidRPr="00BB18A9">
        <w:rPr>
          <w:lang w:val="nl-NL"/>
        </w:rPr>
        <w:t>Onderbouwing van</w:t>
      </w:r>
      <w:r w:rsidRPr="00BB18A9">
        <w:rPr>
          <w:spacing w:val="-14"/>
          <w:lang w:val="nl-NL"/>
        </w:rPr>
        <w:t xml:space="preserve"> </w:t>
      </w:r>
      <w:r w:rsidRPr="00BB18A9">
        <w:rPr>
          <w:lang w:val="nl-NL"/>
        </w:rPr>
        <w:t>beslissingen</w:t>
      </w:r>
    </w:p>
    <w:p w14:paraId="30477E22" w14:textId="77777777" w:rsidR="009251FB" w:rsidRPr="00BB18A9" w:rsidRDefault="00D055AB">
      <w:pPr>
        <w:pStyle w:val="Plattetekst"/>
        <w:spacing w:before="1"/>
        <w:ind w:right="173"/>
        <w:rPr>
          <w:lang w:val="nl-NL"/>
        </w:rPr>
      </w:pPr>
      <w:r w:rsidRPr="00BB18A9">
        <w:rPr>
          <w:lang w:val="nl-NL"/>
        </w:rPr>
        <w:t>Een goed personeelsdossier bevat alle gegevens op basis waarvan de stand van zaken kan worden geanalyseerd. Beslissingen moeten altijd goed onderbouwd kunnen worden. Of het nu om een salarisverhoging</w:t>
      </w:r>
      <w:r w:rsidRPr="00BB18A9">
        <w:rPr>
          <w:spacing w:val="-2"/>
          <w:lang w:val="nl-NL"/>
        </w:rPr>
        <w:t xml:space="preserve"> </w:t>
      </w:r>
      <w:r w:rsidRPr="00BB18A9">
        <w:rPr>
          <w:lang w:val="nl-NL"/>
        </w:rPr>
        <w:t>gaat</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om</w:t>
      </w:r>
      <w:r w:rsidRPr="00BB18A9">
        <w:rPr>
          <w:spacing w:val="-2"/>
          <w:lang w:val="nl-NL"/>
        </w:rPr>
        <w:t xml:space="preserve"> </w:t>
      </w:r>
      <w:r w:rsidRPr="00BB18A9">
        <w:rPr>
          <w:lang w:val="nl-NL"/>
        </w:rPr>
        <w:t>ontslag.</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het</w:t>
      </w:r>
      <w:r w:rsidRPr="00BB18A9">
        <w:rPr>
          <w:spacing w:val="-1"/>
          <w:lang w:val="nl-NL"/>
        </w:rPr>
        <w:t xml:space="preserve"> </w:t>
      </w:r>
      <w:r w:rsidRPr="00BB18A9">
        <w:rPr>
          <w:lang w:val="nl-NL"/>
        </w:rPr>
        <w:t>moment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werknemer</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niet</w:t>
      </w:r>
      <w:r w:rsidRPr="00BB18A9">
        <w:rPr>
          <w:spacing w:val="-3"/>
          <w:lang w:val="nl-NL"/>
        </w:rPr>
        <w:t xml:space="preserve"> </w:t>
      </w:r>
      <w:r w:rsidRPr="00BB18A9">
        <w:rPr>
          <w:lang w:val="nl-NL"/>
        </w:rPr>
        <w:t>houdt</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afspraken die gemaakt zijn (bijvoorbeeld werktijden) wordt hiervan een aantekening gemaakt in het dossier en wordt de werknemer schriftelijk op de hoogte gebracht. Op het moment dat de werknemer zich nog niet houdt aan de afspraken en de werkgever vraagt een ontslag aan, zijn er (meestal) voldoende schriftelijke</w:t>
      </w:r>
      <w:r w:rsidRPr="00BB18A9">
        <w:rPr>
          <w:spacing w:val="-4"/>
          <w:lang w:val="nl-NL"/>
        </w:rPr>
        <w:t xml:space="preserve"> </w:t>
      </w:r>
      <w:r w:rsidRPr="00BB18A9">
        <w:rPr>
          <w:lang w:val="nl-NL"/>
        </w:rPr>
        <w:t>bewijzen.</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er</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zijn,</w:t>
      </w:r>
      <w:r w:rsidRPr="00BB18A9">
        <w:rPr>
          <w:spacing w:val="-5"/>
          <w:lang w:val="nl-NL"/>
        </w:rPr>
        <w:t xml:space="preserve"> </w:t>
      </w:r>
      <w:r w:rsidRPr="00BB18A9">
        <w:rPr>
          <w:lang w:val="nl-NL"/>
        </w:rPr>
        <w:t>wordt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ontslag</w:t>
      </w:r>
      <w:r w:rsidRPr="00BB18A9">
        <w:rPr>
          <w:spacing w:val="-4"/>
          <w:lang w:val="nl-NL"/>
        </w:rPr>
        <w:t xml:space="preserve"> </w:t>
      </w:r>
      <w:r w:rsidRPr="00BB18A9">
        <w:rPr>
          <w:lang w:val="nl-NL"/>
        </w:rPr>
        <w:t>niet</w:t>
      </w:r>
      <w:r w:rsidRPr="00BB18A9">
        <w:rPr>
          <w:spacing w:val="-2"/>
          <w:lang w:val="nl-NL"/>
        </w:rPr>
        <w:t xml:space="preserve"> </w:t>
      </w:r>
      <w:r w:rsidRPr="00BB18A9">
        <w:rPr>
          <w:lang w:val="nl-NL"/>
        </w:rPr>
        <w:t>gehonoreerd.</w:t>
      </w:r>
    </w:p>
    <w:p w14:paraId="30477E23" w14:textId="77777777" w:rsidR="009251FB" w:rsidRPr="00BB18A9" w:rsidRDefault="009251FB">
      <w:pPr>
        <w:spacing w:before="15"/>
        <w:rPr>
          <w:rFonts w:ascii="Vani" w:eastAsia="Vani" w:hAnsi="Vani" w:cs="Vani"/>
          <w:sz w:val="19"/>
          <w:szCs w:val="19"/>
          <w:lang w:val="nl-NL"/>
        </w:rPr>
      </w:pPr>
    </w:p>
    <w:p w14:paraId="30477E24" w14:textId="77777777" w:rsidR="009251FB" w:rsidRPr="00BB18A9" w:rsidRDefault="00D055AB">
      <w:pPr>
        <w:pStyle w:val="Plattetekst"/>
        <w:ind w:right="173"/>
        <w:rPr>
          <w:lang w:val="nl-NL"/>
        </w:rPr>
      </w:pPr>
      <w:r w:rsidRPr="00BB18A9">
        <w:rPr>
          <w:lang w:val="nl-NL"/>
        </w:rPr>
        <w:t>Omdat</w:t>
      </w:r>
      <w:r w:rsidRPr="00BB18A9">
        <w:rPr>
          <w:spacing w:val="-4"/>
          <w:lang w:val="nl-NL"/>
        </w:rPr>
        <w:t xml:space="preserve"> </w:t>
      </w:r>
      <w:r w:rsidRPr="00BB18A9">
        <w:rPr>
          <w:lang w:val="nl-NL"/>
        </w:rPr>
        <w:t>u</w:t>
      </w:r>
      <w:r w:rsidRPr="00BB18A9">
        <w:rPr>
          <w:spacing w:val="-4"/>
          <w:lang w:val="nl-NL"/>
        </w:rPr>
        <w:t xml:space="preserve"> </w:t>
      </w:r>
      <w:r w:rsidRPr="00BB18A9">
        <w:rPr>
          <w:lang w:val="nl-NL"/>
        </w:rPr>
        <w:t>met</w:t>
      </w:r>
      <w:r w:rsidRPr="00BB18A9">
        <w:rPr>
          <w:spacing w:val="-5"/>
          <w:lang w:val="nl-NL"/>
        </w:rPr>
        <w:t xml:space="preserve"> </w:t>
      </w:r>
      <w:r w:rsidRPr="00BB18A9">
        <w:rPr>
          <w:lang w:val="nl-NL"/>
        </w:rPr>
        <w:t>al</w:t>
      </w:r>
      <w:r w:rsidRPr="00BB18A9">
        <w:rPr>
          <w:spacing w:val="-4"/>
          <w:lang w:val="nl-NL"/>
        </w:rPr>
        <w:t xml:space="preserve"> </w:t>
      </w:r>
      <w:r w:rsidRPr="00BB18A9">
        <w:rPr>
          <w:lang w:val="nl-NL"/>
        </w:rPr>
        <w:t>deze</w:t>
      </w:r>
      <w:r w:rsidRPr="00BB18A9">
        <w:rPr>
          <w:spacing w:val="-2"/>
          <w:lang w:val="nl-NL"/>
        </w:rPr>
        <w:t xml:space="preserve"> </w:t>
      </w:r>
      <w:r w:rsidRPr="00BB18A9">
        <w:rPr>
          <w:lang w:val="nl-NL"/>
        </w:rPr>
        <w:t>gegevens</w:t>
      </w:r>
      <w:r w:rsidRPr="00BB18A9">
        <w:rPr>
          <w:spacing w:val="-2"/>
          <w:lang w:val="nl-NL"/>
        </w:rPr>
        <w:t xml:space="preserve"> </w:t>
      </w:r>
      <w:r w:rsidRPr="00BB18A9">
        <w:rPr>
          <w:lang w:val="nl-NL"/>
        </w:rPr>
        <w:t>informatie</w:t>
      </w:r>
      <w:r w:rsidRPr="00BB18A9">
        <w:rPr>
          <w:spacing w:val="-3"/>
          <w:lang w:val="nl-NL"/>
        </w:rPr>
        <w:t xml:space="preserve"> </w:t>
      </w:r>
      <w:r w:rsidRPr="00BB18A9">
        <w:rPr>
          <w:lang w:val="nl-NL"/>
        </w:rPr>
        <w:t>verzamelt,</w:t>
      </w:r>
      <w:r w:rsidRPr="00BB18A9">
        <w:rPr>
          <w:spacing w:val="-6"/>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nodig</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gestructureerd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vertrouwelijk personeelsdossier aan te</w:t>
      </w:r>
      <w:r w:rsidRPr="00BB18A9">
        <w:rPr>
          <w:spacing w:val="-23"/>
          <w:lang w:val="nl-NL"/>
        </w:rPr>
        <w:t xml:space="preserve"> </w:t>
      </w:r>
      <w:r w:rsidRPr="00BB18A9">
        <w:rPr>
          <w:lang w:val="nl-NL"/>
        </w:rPr>
        <w:t>leggen.</w:t>
      </w:r>
    </w:p>
    <w:p w14:paraId="30477E25"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7E26" w14:textId="77777777" w:rsidR="009251FB" w:rsidRPr="00BB18A9" w:rsidRDefault="00D055AB">
      <w:pPr>
        <w:pStyle w:val="Plattetekst"/>
        <w:ind w:right="173"/>
        <w:rPr>
          <w:lang w:val="nl-NL"/>
        </w:rPr>
      </w:pPr>
      <w:r w:rsidRPr="00BB18A9">
        <w:rPr>
          <w:lang w:val="nl-NL"/>
        </w:rPr>
        <w:lastRenderedPageBreak/>
        <w:t xml:space="preserve">Een deel van de gegevens slaat u op in een personeelsinformatiesysteem. Andere informatie </w:t>
      </w:r>
      <w:r w:rsidRPr="00BB18A9">
        <w:rPr>
          <w:color w:val="FF0000"/>
          <w:lang w:val="nl-NL"/>
        </w:rPr>
        <w:t xml:space="preserve">(zie </w:t>
      </w:r>
      <w:proofErr w:type="spellStart"/>
      <w:r w:rsidRPr="00BB18A9">
        <w:rPr>
          <w:color w:val="FF0000"/>
          <w:lang w:val="nl-NL"/>
        </w:rPr>
        <w:t>infonet</w:t>
      </w:r>
      <w:proofErr w:type="spellEnd"/>
      <w:r w:rsidRPr="00BB18A9">
        <w:rPr>
          <w:color w:val="FF0000"/>
          <w:lang w:val="nl-NL"/>
        </w:rPr>
        <w:t xml:space="preserve"> OSG registratie)</w:t>
      </w:r>
      <w:r w:rsidRPr="00BB18A9">
        <w:rPr>
          <w:lang w:val="nl-NL"/>
        </w:rPr>
        <w:t>bewaart u in een collectief personeelsdossier voor alle werknemers (bijvoorbeeld</w:t>
      </w:r>
      <w:r w:rsidRPr="00BB18A9">
        <w:rPr>
          <w:spacing w:val="-7"/>
          <w:lang w:val="nl-NL"/>
        </w:rPr>
        <w:t xml:space="preserve"> </w:t>
      </w:r>
      <w:r w:rsidRPr="00BB18A9">
        <w:rPr>
          <w:lang w:val="nl-NL"/>
        </w:rPr>
        <w:t>ziekteverzuim</w:t>
      </w:r>
      <w:r w:rsidRPr="00BB18A9">
        <w:rPr>
          <w:spacing w:val="-8"/>
          <w:lang w:val="nl-NL"/>
        </w:rPr>
        <w:t xml:space="preserve"> </w:t>
      </w:r>
      <w:r w:rsidRPr="00BB18A9">
        <w:rPr>
          <w:lang w:val="nl-NL"/>
        </w:rPr>
        <w:t>en</w:t>
      </w:r>
      <w:r w:rsidRPr="00BB18A9">
        <w:rPr>
          <w:spacing w:val="-6"/>
          <w:lang w:val="nl-NL"/>
        </w:rPr>
        <w:t xml:space="preserve"> </w:t>
      </w:r>
      <w:r w:rsidRPr="00BB18A9">
        <w:rPr>
          <w:lang w:val="nl-NL"/>
        </w:rPr>
        <w:t>vakantieaanvragen</w:t>
      </w:r>
      <w:r w:rsidRPr="00BB18A9">
        <w:rPr>
          <w:spacing w:val="-8"/>
          <w:lang w:val="nl-NL"/>
        </w:rPr>
        <w:t xml:space="preserve"> </w:t>
      </w:r>
      <w:r w:rsidRPr="00BB18A9">
        <w:rPr>
          <w:lang w:val="nl-NL"/>
        </w:rPr>
        <w:t>en</w:t>
      </w:r>
      <w:r w:rsidRPr="00BB18A9">
        <w:rPr>
          <w:spacing w:val="-6"/>
          <w:lang w:val="nl-NL"/>
        </w:rPr>
        <w:t xml:space="preserve"> </w:t>
      </w:r>
      <w:r w:rsidRPr="00BB18A9">
        <w:rPr>
          <w:lang w:val="nl-NL"/>
        </w:rPr>
        <w:t>goedkeuringen).</w:t>
      </w:r>
      <w:r w:rsidRPr="00BB18A9">
        <w:rPr>
          <w:spacing w:val="-4"/>
          <w:lang w:val="nl-NL"/>
        </w:rPr>
        <w:t xml:space="preserve"> </w:t>
      </w:r>
      <w:r w:rsidRPr="00BB18A9">
        <w:rPr>
          <w:color w:val="FF0000"/>
          <w:lang w:val="nl-NL"/>
        </w:rPr>
        <w:t>(inhoudelijkheid</w:t>
      </w:r>
      <w:r w:rsidRPr="00BB18A9">
        <w:rPr>
          <w:color w:val="FF0000"/>
          <w:spacing w:val="-7"/>
          <w:lang w:val="nl-NL"/>
        </w:rPr>
        <w:t xml:space="preserve"> </w:t>
      </w:r>
      <w:r w:rsidRPr="00BB18A9">
        <w:rPr>
          <w:color w:val="FF0000"/>
          <w:lang w:val="nl-NL"/>
        </w:rPr>
        <w:t>bekwaamheid op schoolniveau)</w:t>
      </w:r>
      <w:r w:rsidRPr="00BB18A9">
        <w:rPr>
          <w:lang w:val="nl-NL"/>
        </w:rPr>
        <w:t>Daarnaast gebruikt u een ordner of dossiermap voor het individueel personeelsdossier.</w:t>
      </w:r>
    </w:p>
    <w:p w14:paraId="30477E27" w14:textId="77777777" w:rsidR="009251FB" w:rsidRPr="00BB18A9" w:rsidRDefault="009251FB">
      <w:pPr>
        <w:spacing w:before="1"/>
        <w:rPr>
          <w:rFonts w:ascii="Vani" w:eastAsia="Vani" w:hAnsi="Vani" w:cs="Vani"/>
          <w:sz w:val="20"/>
          <w:szCs w:val="20"/>
          <w:lang w:val="nl-NL"/>
        </w:rPr>
      </w:pPr>
    </w:p>
    <w:p w14:paraId="30477E28" w14:textId="77777777" w:rsidR="009251FB" w:rsidRPr="00BB18A9" w:rsidRDefault="00D055AB">
      <w:pPr>
        <w:pStyle w:val="Kop3"/>
        <w:ind w:right="173"/>
        <w:rPr>
          <w:b w:val="0"/>
          <w:bCs w:val="0"/>
          <w:lang w:val="nl-NL"/>
        </w:rPr>
      </w:pPr>
      <w:r w:rsidRPr="00BB18A9">
        <w:rPr>
          <w:lang w:val="nl-NL"/>
        </w:rPr>
        <w:t>Wat moet een personeelsdossier (niet)</w:t>
      </w:r>
      <w:r w:rsidRPr="00BB18A9">
        <w:rPr>
          <w:spacing w:val="-23"/>
          <w:lang w:val="nl-NL"/>
        </w:rPr>
        <w:t xml:space="preserve"> </w:t>
      </w:r>
      <w:r w:rsidRPr="00BB18A9">
        <w:rPr>
          <w:lang w:val="nl-NL"/>
        </w:rPr>
        <w:t>bevatten</w:t>
      </w:r>
    </w:p>
    <w:p w14:paraId="30477E29" w14:textId="77777777" w:rsidR="009251FB" w:rsidRPr="00BB18A9" w:rsidRDefault="009251FB">
      <w:pPr>
        <w:spacing w:before="11"/>
        <w:rPr>
          <w:rFonts w:ascii="Vani" w:eastAsia="Vani" w:hAnsi="Vani" w:cs="Vani"/>
          <w:b/>
          <w:bCs/>
          <w:sz w:val="16"/>
          <w:szCs w:val="16"/>
          <w:lang w:val="nl-NL"/>
        </w:rPr>
      </w:pPr>
    </w:p>
    <w:p w14:paraId="30477E2A" w14:textId="77777777" w:rsidR="009251FB" w:rsidRPr="00BB18A9" w:rsidRDefault="00D055AB">
      <w:pPr>
        <w:pStyle w:val="Plattetekst"/>
        <w:spacing w:line="280" w:lineRule="exact"/>
        <w:ind w:right="2645"/>
        <w:rPr>
          <w:lang w:val="nl-NL"/>
        </w:rPr>
      </w:pPr>
      <w:r w:rsidRPr="00BB18A9">
        <w:rPr>
          <w:lang w:val="nl-NL"/>
        </w:rPr>
        <w:t>Een</w:t>
      </w:r>
      <w:r w:rsidRPr="00BB18A9">
        <w:rPr>
          <w:spacing w:val="-4"/>
          <w:lang w:val="nl-NL"/>
        </w:rPr>
        <w:t xml:space="preserve"> </w:t>
      </w:r>
      <w:r w:rsidRPr="00BB18A9">
        <w:rPr>
          <w:lang w:val="nl-NL"/>
        </w:rPr>
        <w:t>personeelsdossier</w:t>
      </w:r>
      <w:r w:rsidRPr="00BB18A9">
        <w:rPr>
          <w:spacing w:val="-4"/>
          <w:lang w:val="nl-NL"/>
        </w:rPr>
        <w:t xml:space="preserve"> </w:t>
      </w:r>
      <w:r w:rsidRPr="00BB18A9">
        <w:rPr>
          <w:lang w:val="nl-NL"/>
        </w:rPr>
        <w:t>bestaat</w:t>
      </w:r>
      <w:r w:rsidRPr="00BB18A9">
        <w:rPr>
          <w:spacing w:val="-5"/>
          <w:lang w:val="nl-NL"/>
        </w:rPr>
        <w:t xml:space="preserve"> </w:t>
      </w:r>
      <w:r w:rsidRPr="00BB18A9">
        <w:rPr>
          <w:lang w:val="nl-NL"/>
        </w:rPr>
        <w:t>over</w:t>
      </w:r>
      <w:r w:rsidRPr="00BB18A9">
        <w:rPr>
          <w:spacing w:val="-6"/>
          <w:lang w:val="nl-NL"/>
        </w:rPr>
        <w:t xml:space="preserve"> </w:t>
      </w:r>
      <w:r w:rsidRPr="00BB18A9">
        <w:rPr>
          <w:lang w:val="nl-NL"/>
        </w:rPr>
        <w:t>het</w:t>
      </w:r>
      <w:r w:rsidRPr="00BB18A9">
        <w:rPr>
          <w:spacing w:val="-5"/>
          <w:lang w:val="nl-NL"/>
        </w:rPr>
        <w:t xml:space="preserve"> </w:t>
      </w:r>
      <w:r w:rsidRPr="00BB18A9">
        <w:rPr>
          <w:lang w:val="nl-NL"/>
        </w:rPr>
        <w:t>algemeen</w:t>
      </w:r>
      <w:r w:rsidRPr="00BB18A9">
        <w:rPr>
          <w:spacing w:val="-6"/>
          <w:lang w:val="nl-NL"/>
        </w:rPr>
        <w:t xml:space="preserve"> </w:t>
      </w:r>
      <w:r w:rsidRPr="00BB18A9">
        <w:rPr>
          <w:lang w:val="nl-NL"/>
        </w:rPr>
        <w:t>uit</w:t>
      </w:r>
      <w:r w:rsidRPr="00BB18A9">
        <w:rPr>
          <w:spacing w:val="-5"/>
          <w:lang w:val="nl-NL"/>
        </w:rPr>
        <w:t xml:space="preserve"> </w:t>
      </w:r>
      <w:r w:rsidRPr="00BB18A9">
        <w:rPr>
          <w:lang w:val="nl-NL"/>
        </w:rPr>
        <w:t>meerdere</w:t>
      </w:r>
      <w:r w:rsidRPr="00BB18A9">
        <w:rPr>
          <w:spacing w:val="-5"/>
          <w:lang w:val="nl-NL"/>
        </w:rPr>
        <w:t xml:space="preserve"> </w:t>
      </w:r>
      <w:r w:rsidRPr="00BB18A9">
        <w:rPr>
          <w:lang w:val="nl-NL"/>
        </w:rPr>
        <w:t>dossiers. Wij onderscheiden drie soorten dossiers namelijk</w:t>
      </w:r>
      <w:r w:rsidRPr="00BB18A9">
        <w:rPr>
          <w:spacing w:val="-28"/>
          <w:lang w:val="nl-NL"/>
        </w:rPr>
        <w:t xml:space="preserve"> </w:t>
      </w:r>
      <w:r w:rsidRPr="00BB18A9">
        <w:rPr>
          <w:lang w:val="nl-NL"/>
        </w:rPr>
        <w:t>het</w:t>
      </w:r>
    </w:p>
    <w:p w14:paraId="30477E2B" w14:textId="77777777" w:rsidR="009251FB" w:rsidRPr="00BB18A9" w:rsidRDefault="009251FB">
      <w:pPr>
        <w:spacing w:before="12"/>
        <w:rPr>
          <w:rFonts w:ascii="Vani" w:eastAsia="Vani" w:hAnsi="Vani" w:cs="Vani"/>
          <w:sz w:val="18"/>
          <w:szCs w:val="18"/>
          <w:lang w:val="nl-NL"/>
        </w:rPr>
      </w:pPr>
    </w:p>
    <w:p w14:paraId="30477E2C" w14:textId="77777777" w:rsidR="009251FB" w:rsidRPr="00BB18A9" w:rsidRDefault="00D055AB">
      <w:pPr>
        <w:pStyle w:val="Lijstalinea"/>
        <w:numPr>
          <w:ilvl w:val="0"/>
          <w:numId w:val="100"/>
        </w:numPr>
        <w:tabs>
          <w:tab w:val="left" w:pos="545"/>
        </w:tabs>
        <w:spacing w:line="309" w:lineRule="exact"/>
        <w:rPr>
          <w:rFonts w:ascii="Vani" w:eastAsia="Vani" w:hAnsi="Vani" w:cs="Vani"/>
          <w:sz w:val="20"/>
          <w:szCs w:val="20"/>
          <w:lang w:val="nl-NL"/>
        </w:rPr>
      </w:pPr>
      <w:r w:rsidRPr="00BB18A9">
        <w:rPr>
          <w:rFonts w:ascii="Vani"/>
          <w:sz w:val="20"/>
          <w:lang w:val="nl-NL"/>
        </w:rPr>
        <w:t>Individueel</w:t>
      </w:r>
      <w:r w:rsidRPr="00BB18A9">
        <w:rPr>
          <w:rFonts w:ascii="Vani"/>
          <w:spacing w:val="-14"/>
          <w:sz w:val="20"/>
          <w:lang w:val="nl-NL"/>
        </w:rPr>
        <w:t xml:space="preserve"> </w:t>
      </w:r>
      <w:r w:rsidRPr="00BB18A9">
        <w:rPr>
          <w:rFonts w:ascii="Vani"/>
          <w:sz w:val="20"/>
          <w:lang w:val="nl-NL"/>
        </w:rPr>
        <w:t>dossier</w:t>
      </w:r>
    </w:p>
    <w:p w14:paraId="30477E2D" w14:textId="77777777" w:rsidR="009251FB" w:rsidRPr="00BB18A9" w:rsidRDefault="00D055AB">
      <w:pPr>
        <w:pStyle w:val="Lijstalinea"/>
        <w:numPr>
          <w:ilvl w:val="0"/>
          <w:numId w:val="100"/>
        </w:numPr>
        <w:tabs>
          <w:tab w:val="left" w:pos="545"/>
        </w:tabs>
        <w:spacing w:line="280" w:lineRule="exact"/>
        <w:rPr>
          <w:rFonts w:ascii="Vani" w:eastAsia="Vani" w:hAnsi="Vani" w:cs="Vani"/>
          <w:sz w:val="20"/>
          <w:szCs w:val="20"/>
          <w:lang w:val="nl-NL"/>
        </w:rPr>
      </w:pPr>
      <w:r w:rsidRPr="00BB18A9">
        <w:rPr>
          <w:rFonts w:ascii="Vani"/>
          <w:sz w:val="20"/>
          <w:lang w:val="nl-NL"/>
        </w:rPr>
        <w:t>Salarisdossier</w:t>
      </w:r>
    </w:p>
    <w:p w14:paraId="30477E2E" w14:textId="77777777" w:rsidR="009251FB" w:rsidRPr="00BB18A9" w:rsidRDefault="00D055AB">
      <w:pPr>
        <w:pStyle w:val="Lijstalinea"/>
        <w:numPr>
          <w:ilvl w:val="0"/>
          <w:numId w:val="100"/>
        </w:numPr>
        <w:tabs>
          <w:tab w:val="left" w:pos="545"/>
        </w:tabs>
        <w:spacing w:line="308" w:lineRule="exact"/>
        <w:rPr>
          <w:rFonts w:ascii="Vani" w:eastAsia="Vani" w:hAnsi="Vani" w:cs="Vani"/>
          <w:sz w:val="20"/>
          <w:szCs w:val="20"/>
          <w:lang w:val="nl-NL"/>
        </w:rPr>
      </w:pPr>
      <w:r w:rsidRPr="00BB18A9">
        <w:rPr>
          <w:rFonts w:ascii="Vani"/>
          <w:sz w:val="20"/>
          <w:lang w:val="nl-NL"/>
        </w:rPr>
        <w:t>Collectieve dossier (of ordner</w:t>
      </w:r>
      <w:r w:rsidRPr="00BB18A9">
        <w:rPr>
          <w:rFonts w:ascii="Vani"/>
          <w:spacing w:val="-23"/>
          <w:sz w:val="20"/>
          <w:lang w:val="nl-NL"/>
        </w:rPr>
        <w:t xml:space="preserve"> </w:t>
      </w:r>
      <w:r w:rsidRPr="00BB18A9">
        <w:rPr>
          <w:rFonts w:ascii="Vani"/>
          <w:sz w:val="20"/>
          <w:lang w:val="nl-NL"/>
        </w:rPr>
        <w:t>systeem)</w:t>
      </w:r>
    </w:p>
    <w:p w14:paraId="30477E2F" w14:textId="77777777" w:rsidR="009251FB" w:rsidRPr="00BB18A9" w:rsidRDefault="00D055AB">
      <w:pPr>
        <w:pStyle w:val="Plattetekst"/>
        <w:spacing w:before="191" w:line="278" w:lineRule="exact"/>
        <w:ind w:right="173"/>
        <w:rPr>
          <w:lang w:val="nl-NL"/>
        </w:rPr>
      </w:pP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checklist</w:t>
      </w:r>
      <w:r w:rsidRPr="00BB18A9">
        <w:rPr>
          <w:spacing w:val="-3"/>
          <w:lang w:val="nl-NL"/>
        </w:rPr>
        <w:t xml:space="preserve"> </w:t>
      </w:r>
      <w:r w:rsidRPr="00BB18A9">
        <w:rPr>
          <w:lang w:val="nl-NL"/>
        </w:rPr>
        <w:t>verplichte</w:t>
      </w:r>
      <w:r w:rsidRPr="00BB18A9">
        <w:rPr>
          <w:spacing w:val="-4"/>
          <w:lang w:val="nl-NL"/>
        </w:rPr>
        <w:t xml:space="preserve"> </w:t>
      </w:r>
      <w:r w:rsidRPr="00BB18A9">
        <w:rPr>
          <w:lang w:val="nl-NL"/>
        </w:rPr>
        <w:t>inhoud</w:t>
      </w:r>
      <w:r w:rsidRPr="00BB18A9">
        <w:rPr>
          <w:spacing w:val="-5"/>
          <w:lang w:val="nl-NL"/>
        </w:rPr>
        <w:t xml:space="preserve"> </w:t>
      </w:r>
      <w:r w:rsidRPr="00BB18A9">
        <w:rPr>
          <w:lang w:val="nl-NL"/>
        </w:rPr>
        <w:t>personeelsdossier</w:t>
      </w:r>
      <w:r w:rsidRPr="00BB18A9">
        <w:rPr>
          <w:spacing w:val="-5"/>
          <w:lang w:val="nl-NL"/>
        </w:rPr>
        <w:t xml:space="preserve"> </w:t>
      </w:r>
      <w:r w:rsidRPr="00BB18A9">
        <w:rPr>
          <w:lang w:val="nl-NL"/>
        </w:rPr>
        <w:t>leest</w:t>
      </w:r>
      <w:r w:rsidRPr="00BB18A9">
        <w:rPr>
          <w:spacing w:val="-5"/>
          <w:lang w:val="nl-NL"/>
        </w:rPr>
        <w:t xml:space="preserve"> </w:t>
      </w:r>
      <w:r w:rsidRPr="00BB18A9">
        <w:rPr>
          <w:lang w:val="nl-NL"/>
        </w:rPr>
        <w:t>u</w:t>
      </w:r>
      <w:r w:rsidRPr="00BB18A9">
        <w:rPr>
          <w:spacing w:val="-5"/>
          <w:lang w:val="nl-NL"/>
        </w:rPr>
        <w:t xml:space="preserve"> </w:t>
      </w:r>
      <w:r w:rsidRPr="00BB18A9">
        <w:rPr>
          <w:lang w:val="nl-NL"/>
        </w:rPr>
        <w:t>welke</w:t>
      </w:r>
      <w:r w:rsidRPr="00BB18A9">
        <w:rPr>
          <w:spacing w:val="-4"/>
          <w:lang w:val="nl-NL"/>
        </w:rPr>
        <w:t xml:space="preserve"> </w:t>
      </w:r>
      <w:r w:rsidRPr="00BB18A9">
        <w:rPr>
          <w:lang w:val="nl-NL"/>
        </w:rPr>
        <w:t>gegevens</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welk</w:t>
      </w:r>
      <w:r w:rsidRPr="00BB18A9">
        <w:rPr>
          <w:spacing w:val="-4"/>
          <w:lang w:val="nl-NL"/>
        </w:rPr>
        <w:t xml:space="preserve"> </w:t>
      </w:r>
      <w:r w:rsidRPr="00BB18A9">
        <w:rPr>
          <w:lang w:val="nl-NL"/>
        </w:rPr>
        <w:t>dossier</w:t>
      </w:r>
      <w:r w:rsidRPr="00BB18A9">
        <w:rPr>
          <w:spacing w:val="-5"/>
          <w:lang w:val="nl-NL"/>
        </w:rPr>
        <w:t xml:space="preserve"> </w:t>
      </w:r>
      <w:r w:rsidRPr="00BB18A9">
        <w:rPr>
          <w:lang w:val="nl-NL"/>
        </w:rPr>
        <w:t>thuishoren en welke gegevens verplicht in het dossier aanwezig moeten</w:t>
      </w:r>
      <w:r w:rsidRPr="00BB18A9">
        <w:rPr>
          <w:spacing w:val="-30"/>
          <w:lang w:val="nl-NL"/>
        </w:rPr>
        <w:t xml:space="preserve"> </w:t>
      </w:r>
      <w:r w:rsidRPr="00BB18A9">
        <w:rPr>
          <w:lang w:val="nl-NL"/>
        </w:rPr>
        <w:t>zijn.</w:t>
      </w:r>
    </w:p>
    <w:p w14:paraId="30477E30" w14:textId="77777777" w:rsidR="009251FB" w:rsidRPr="00BB18A9" w:rsidRDefault="009251FB">
      <w:pPr>
        <w:rPr>
          <w:rFonts w:ascii="Vani" w:eastAsia="Vani" w:hAnsi="Vani" w:cs="Vani"/>
          <w:sz w:val="20"/>
          <w:szCs w:val="20"/>
          <w:lang w:val="nl-NL"/>
        </w:rPr>
      </w:pPr>
    </w:p>
    <w:p w14:paraId="30477E31" w14:textId="77777777" w:rsidR="009251FB" w:rsidRPr="00BB18A9" w:rsidRDefault="009251FB">
      <w:pPr>
        <w:spacing w:before="11"/>
        <w:rPr>
          <w:rFonts w:ascii="Vani" w:eastAsia="Vani" w:hAnsi="Vani" w:cs="Vani"/>
          <w:sz w:val="16"/>
          <w:szCs w:val="16"/>
          <w:lang w:val="nl-NL"/>
        </w:rPr>
      </w:pPr>
    </w:p>
    <w:p w14:paraId="30477E32" w14:textId="77777777" w:rsidR="009251FB" w:rsidRPr="00BB18A9" w:rsidRDefault="00D055AB">
      <w:pPr>
        <w:pStyle w:val="Kop3"/>
        <w:spacing w:line="336" w:lineRule="exact"/>
        <w:ind w:right="173"/>
        <w:rPr>
          <w:b w:val="0"/>
          <w:bCs w:val="0"/>
          <w:lang w:val="nl-NL"/>
        </w:rPr>
      </w:pPr>
      <w:r w:rsidRPr="00BB18A9">
        <w:rPr>
          <w:lang w:val="nl-NL"/>
        </w:rPr>
        <w:t>Het individuele</w:t>
      </w:r>
      <w:r w:rsidRPr="00BB18A9">
        <w:rPr>
          <w:spacing w:val="-18"/>
          <w:lang w:val="nl-NL"/>
        </w:rPr>
        <w:t xml:space="preserve"> </w:t>
      </w:r>
      <w:r w:rsidRPr="00BB18A9">
        <w:rPr>
          <w:lang w:val="nl-NL"/>
        </w:rPr>
        <w:t>personeelsdossier</w:t>
      </w:r>
    </w:p>
    <w:p w14:paraId="30477E33" w14:textId="77777777" w:rsidR="009251FB" w:rsidRPr="00BB18A9" w:rsidRDefault="00D055AB">
      <w:pPr>
        <w:pStyle w:val="Plattetekst"/>
        <w:spacing w:line="336" w:lineRule="exact"/>
        <w:ind w:right="173"/>
        <w:rPr>
          <w:lang w:val="nl-NL"/>
        </w:rPr>
      </w:pPr>
      <w:r w:rsidRPr="00BB18A9">
        <w:rPr>
          <w:lang w:val="nl-NL"/>
        </w:rPr>
        <w:t>Ieder personeelsdossier wordt als volgt</w:t>
      </w:r>
      <w:r w:rsidRPr="00BB18A9">
        <w:rPr>
          <w:spacing w:val="-35"/>
          <w:lang w:val="nl-NL"/>
        </w:rPr>
        <w:t xml:space="preserve"> </w:t>
      </w:r>
      <w:r w:rsidRPr="00BB18A9">
        <w:rPr>
          <w:lang w:val="nl-NL"/>
        </w:rPr>
        <w:t>opgebouwd:</w:t>
      </w:r>
    </w:p>
    <w:p w14:paraId="30477E34" w14:textId="77777777" w:rsidR="009251FB" w:rsidRPr="00BB18A9" w:rsidRDefault="00D055AB">
      <w:pPr>
        <w:pStyle w:val="Plattetekst"/>
        <w:spacing w:before="1"/>
        <w:ind w:right="173"/>
        <w:rPr>
          <w:lang w:val="nl-NL"/>
        </w:rPr>
      </w:pPr>
      <w:r w:rsidRPr="00BB18A9">
        <w:rPr>
          <w:lang w:val="nl-NL"/>
        </w:rPr>
        <w:t>Het</w:t>
      </w:r>
      <w:r w:rsidRPr="00BB18A9">
        <w:rPr>
          <w:spacing w:val="-4"/>
          <w:lang w:val="nl-NL"/>
        </w:rPr>
        <w:t xml:space="preserve"> </w:t>
      </w:r>
      <w:r w:rsidRPr="00BB18A9">
        <w:rPr>
          <w:lang w:val="nl-NL"/>
        </w:rPr>
        <w:t>eerste</w:t>
      </w:r>
      <w:r w:rsidRPr="00BB18A9">
        <w:rPr>
          <w:spacing w:val="-5"/>
          <w:lang w:val="nl-NL"/>
        </w:rPr>
        <w:t xml:space="preserve"> </w:t>
      </w:r>
      <w:r w:rsidRPr="00BB18A9">
        <w:rPr>
          <w:lang w:val="nl-NL"/>
        </w:rPr>
        <w:t>vel</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stamkaart</w:t>
      </w:r>
      <w:r w:rsidRPr="00BB18A9">
        <w:rPr>
          <w:spacing w:val="-2"/>
          <w:lang w:val="nl-NL"/>
        </w:rPr>
        <w:t xml:space="preserve"> </w:t>
      </w:r>
      <w:r w:rsidRPr="00BB18A9">
        <w:rPr>
          <w:lang w:val="nl-NL"/>
        </w:rPr>
        <w:t>waarop</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personele</w:t>
      </w:r>
      <w:r w:rsidRPr="00BB18A9">
        <w:rPr>
          <w:spacing w:val="-3"/>
          <w:lang w:val="nl-NL"/>
        </w:rPr>
        <w:t xml:space="preserve"> </w:t>
      </w:r>
      <w:r w:rsidRPr="00BB18A9">
        <w:rPr>
          <w:lang w:val="nl-NL"/>
        </w:rPr>
        <w:t>gegevens,</w:t>
      </w:r>
      <w:r w:rsidRPr="00BB18A9">
        <w:rPr>
          <w:spacing w:val="-6"/>
          <w:lang w:val="nl-NL"/>
        </w:rPr>
        <w:t xml:space="preserve"> </w:t>
      </w:r>
      <w:r w:rsidRPr="00BB18A9">
        <w:rPr>
          <w:lang w:val="nl-NL"/>
        </w:rPr>
        <w:t>functiehistorie</w:t>
      </w:r>
      <w:r w:rsidRPr="00BB18A9">
        <w:rPr>
          <w:spacing w:val="-3"/>
          <w:lang w:val="nl-NL"/>
        </w:rPr>
        <w:t xml:space="preserve"> </w:t>
      </w:r>
      <w:r w:rsidRPr="00BB18A9">
        <w:rPr>
          <w:lang w:val="nl-NL"/>
        </w:rPr>
        <w:t>binnen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organisatie</w:t>
      </w:r>
      <w:r w:rsidRPr="00BB18A9">
        <w:rPr>
          <w:spacing w:val="-3"/>
          <w:lang w:val="nl-NL"/>
        </w:rPr>
        <w:t xml:space="preserve"> </w:t>
      </w:r>
      <w:r w:rsidRPr="00BB18A9">
        <w:rPr>
          <w:lang w:val="nl-NL"/>
        </w:rPr>
        <w:t>en de beoordelingsresultaten van de medewerker</w:t>
      </w:r>
      <w:r w:rsidRPr="00BB18A9">
        <w:rPr>
          <w:spacing w:val="-31"/>
          <w:lang w:val="nl-NL"/>
        </w:rPr>
        <w:t xml:space="preserve"> </w:t>
      </w:r>
      <w:r w:rsidRPr="00BB18A9">
        <w:rPr>
          <w:lang w:val="nl-NL"/>
        </w:rPr>
        <w:t>staan.</w:t>
      </w:r>
    </w:p>
    <w:p w14:paraId="30477E35" w14:textId="77777777" w:rsidR="009251FB" w:rsidRPr="00BB18A9" w:rsidRDefault="00D055AB">
      <w:pPr>
        <w:pStyle w:val="Plattetekst"/>
        <w:ind w:right="599"/>
        <w:rPr>
          <w:lang w:val="nl-NL"/>
        </w:rPr>
      </w:pPr>
      <w:r w:rsidRPr="00BB18A9">
        <w:rPr>
          <w:lang w:val="nl-NL"/>
        </w:rPr>
        <w:t>Achter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stamkaart</w:t>
      </w:r>
      <w:r w:rsidRPr="00BB18A9">
        <w:rPr>
          <w:spacing w:val="-4"/>
          <w:lang w:val="nl-NL"/>
        </w:rPr>
        <w:t xml:space="preserve"> </w:t>
      </w:r>
      <w:r w:rsidRPr="00BB18A9">
        <w:rPr>
          <w:lang w:val="nl-NL"/>
        </w:rPr>
        <w:t>volgen</w:t>
      </w:r>
      <w:r w:rsidRPr="00BB18A9">
        <w:rPr>
          <w:spacing w:val="-3"/>
          <w:lang w:val="nl-NL"/>
        </w:rPr>
        <w:t xml:space="preserve"> </w:t>
      </w:r>
      <w:r w:rsidRPr="00BB18A9">
        <w:rPr>
          <w:lang w:val="nl-NL"/>
        </w:rPr>
        <w:t>tabbladen</w:t>
      </w:r>
      <w:r w:rsidRPr="00BB18A9">
        <w:rPr>
          <w:spacing w:val="-3"/>
          <w:lang w:val="nl-NL"/>
        </w:rPr>
        <w:t xml:space="preserve"> </w:t>
      </w:r>
      <w:r w:rsidRPr="00BB18A9">
        <w:rPr>
          <w:lang w:val="nl-NL"/>
        </w:rPr>
        <w:t>waarop</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achterliggende</w:t>
      </w:r>
      <w:r w:rsidRPr="00BB18A9">
        <w:rPr>
          <w:spacing w:val="-4"/>
          <w:lang w:val="nl-NL"/>
        </w:rPr>
        <w:t xml:space="preserve"> </w:t>
      </w:r>
      <w:r w:rsidRPr="00BB18A9">
        <w:rPr>
          <w:lang w:val="nl-NL"/>
        </w:rPr>
        <w:t>stukken</w:t>
      </w:r>
      <w:r w:rsidRPr="00BB18A9">
        <w:rPr>
          <w:spacing w:val="-5"/>
          <w:lang w:val="nl-NL"/>
        </w:rPr>
        <w:t xml:space="preserve"> </w:t>
      </w:r>
      <w:r w:rsidRPr="00BB18A9">
        <w:rPr>
          <w:lang w:val="nl-NL"/>
        </w:rPr>
        <w:t>vermeld</w:t>
      </w:r>
      <w:r w:rsidRPr="00BB18A9">
        <w:rPr>
          <w:spacing w:val="-3"/>
          <w:lang w:val="nl-NL"/>
        </w:rPr>
        <w:t xml:space="preserve"> </w:t>
      </w:r>
      <w:r w:rsidRPr="00BB18A9">
        <w:rPr>
          <w:lang w:val="nl-NL"/>
        </w:rPr>
        <w:t>staan. Tabbladen</w:t>
      </w:r>
      <w:r w:rsidRPr="00BB18A9">
        <w:rPr>
          <w:spacing w:val="-10"/>
          <w:lang w:val="nl-NL"/>
        </w:rPr>
        <w:t xml:space="preserve"> </w:t>
      </w:r>
      <w:r w:rsidRPr="00BB18A9">
        <w:rPr>
          <w:lang w:val="nl-NL"/>
        </w:rPr>
        <w:t>zijn:</w:t>
      </w:r>
    </w:p>
    <w:p w14:paraId="30477E36" w14:textId="77777777" w:rsidR="009251FB" w:rsidRPr="00BB18A9" w:rsidRDefault="00D055AB">
      <w:pPr>
        <w:pStyle w:val="Lijstalinea"/>
        <w:numPr>
          <w:ilvl w:val="0"/>
          <w:numId w:val="99"/>
        </w:numPr>
        <w:tabs>
          <w:tab w:val="left" w:pos="545"/>
        </w:tabs>
        <w:spacing w:before="35" w:line="309" w:lineRule="exact"/>
        <w:rPr>
          <w:rFonts w:ascii="Vani" w:eastAsia="Vani" w:hAnsi="Vani" w:cs="Vani"/>
          <w:sz w:val="20"/>
          <w:szCs w:val="20"/>
          <w:lang w:val="nl-NL"/>
        </w:rPr>
      </w:pPr>
      <w:r w:rsidRPr="00BB18A9">
        <w:rPr>
          <w:rFonts w:ascii="Vani"/>
          <w:sz w:val="20"/>
          <w:lang w:val="nl-NL"/>
        </w:rPr>
        <w:t>Arbeidsovereenkomst,</w:t>
      </w:r>
      <w:r w:rsidRPr="00BB18A9">
        <w:rPr>
          <w:rFonts w:ascii="Vani"/>
          <w:spacing w:val="-27"/>
          <w:sz w:val="20"/>
          <w:lang w:val="nl-NL"/>
        </w:rPr>
        <w:t xml:space="preserve"> </w:t>
      </w:r>
      <w:r w:rsidRPr="00BB18A9">
        <w:rPr>
          <w:rFonts w:ascii="Vani"/>
          <w:sz w:val="20"/>
          <w:lang w:val="nl-NL"/>
        </w:rPr>
        <w:t>arbeidsvoorwaarden</w:t>
      </w:r>
    </w:p>
    <w:p w14:paraId="30477E37" w14:textId="77777777" w:rsidR="009251FB" w:rsidRPr="00BB18A9" w:rsidRDefault="00D055AB">
      <w:pPr>
        <w:pStyle w:val="Lijstalinea"/>
        <w:numPr>
          <w:ilvl w:val="0"/>
          <w:numId w:val="99"/>
        </w:numPr>
        <w:tabs>
          <w:tab w:val="left" w:pos="545"/>
        </w:tabs>
        <w:spacing w:line="280" w:lineRule="exact"/>
        <w:rPr>
          <w:rFonts w:ascii="Vani" w:eastAsia="Vani" w:hAnsi="Vani" w:cs="Vani"/>
          <w:sz w:val="20"/>
          <w:szCs w:val="20"/>
          <w:lang w:val="nl-NL"/>
        </w:rPr>
      </w:pPr>
      <w:r w:rsidRPr="00BB18A9">
        <w:rPr>
          <w:rFonts w:ascii="Vani"/>
          <w:sz w:val="20"/>
          <w:lang w:val="nl-NL"/>
        </w:rPr>
        <w:t>Functie, Loopbaan en</w:t>
      </w:r>
      <w:r w:rsidRPr="00BB18A9">
        <w:rPr>
          <w:rFonts w:ascii="Vani"/>
          <w:spacing w:val="-21"/>
          <w:sz w:val="20"/>
          <w:lang w:val="nl-NL"/>
        </w:rPr>
        <w:t xml:space="preserve"> </w:t>
      </w:r>
      <w:r w:rsidRPr="00BB18A9">
        <w:rPr>
          <w:rFonts w:ascii="Vani"/>
          <w:sz w:val="20"/>
          <w:lang w:val="nl-NL"/>
        </w:rPr>
        <w:t>opleidingen</w:t>
      </w:r>
    </w:p>
    <w:p w14:paraId="30477E38" w14:textId="77777777" w:rsidR="009251FB" w:rsidRPr="00BB18A9" w:rsidRDefault="00D055AB">
      <w:pPr>
        <w:pStyle w:val="Lijstalinea"/>
        <w:numPr>
          <w:ilvl w:val="0"/>
          <w:numId w:val="99"/>
        </w:numPr>
        <w:tabs>
          <w:tab w:val="left" w:pos="545"/>
        </w:tabs>
        <w:spacing w:line="280" w:lineRule="exact"/>
        <w:rPr>
          <w:rFonts w:ascii="Vani" w:eastAsia="Vani" w:hAnsi="Vani" w:cs="Vani"/>
          <w:sz w:val="20"/>
          <w:szCs w:val="20"/>
          <w:lang w:val="nl-NL"/>
        </w:rPr>
      </w:pPr>
      <w:r w:rsidRPr="00BB18A9">
        <w:rPr>
          <w:rFonts w:ascii="Vani"/>
          <w:sz w:val="20"/>
          <w:lang w:val="nl-NL"/>
        </w:rPr>
        <w:t>Beoordelingsgesprekken</w:t>
      </w:r>
    </w:p>
    <w:p w14:paraId="30477E39" w14:textId="77777777" w:rsidR="009251FB" w:rsidRPr="00BB18A9" w:rsidRDefault="00D055AB">
      <w:pPr>
        <w:pStyle w:val="Lijstalinea"/>
        <w:numPr>
          <w:ilvl w:val="0"/>
          <w:numId w:val="99"/>
        </w:numPr>
        <w:tabs>
          <w:tab w:val="left" w:pos="545"/>
        </w:tabs>
        <w:spacing w:line="281" w:lineRule="exact"/>
        <w:rPr>
          <w:rFonts w:ascii="Vani" w:eastAsia="Vani" w:hAnsi="Vani" w:cs="Vani"/>
          <w:sz w:val="20"/>
          <w:szCs w:val="20"/>
          <w:lang w:val="nl-NL"/>
        </w:rPr>
      </w:pPr>
      <w:r w:rsidRPr="00BB18A9">
        <w:rPr>
          <w:rFonts w:ascii="Vani" w:hAnsi="Vani"/>
          <w:sz w:val="20"/>
          <w:lang w:val="nl-NL"/>
        </w:rPr>
        <w:t>Financiële</w:t>
      </w:r>
      <w:r w:rsidRPr="00BB18A9">
        <w:rPr>
          <w:rFonts w:ascii="Vani" w:hAnsi="Vani"/>
          <w:spacing w:val="-13"/>
          <w:sz w:val="20"/>
          <w:lang w:val="nl-NL"/>
        </w:rPr>
        <w:t xml:space="preserve"> </w:t>
      </w:r>
      <w:r w:rsidRPr="00BB18A9">
        <w:rPr>
          <w:rFonts w:ascii="Vani" w:hAnsi="Vani"/>
          <w:sz w:val="20"/>
          <w:lang w:val="nl-NL"/>
        </w:rPr>
        <w:t>gegevens</w:t>
      </w:r>
    </w:p>
    <w:p w14:paraId="30477E3A" w14:textId="77777777" w:rsidR="009251FB" w:rsidRPr="00BB18A9" w:rsidRDefault="00D055AB">
      <w:pPr>
        <w:pStyle w:val="Lijstalinea"/>
        <w:numPr>
          <w:ilvl w:val="0"/>
          <w:numId w:val="99"/>
        </w:numPr>
        <w:tabs>
          <w:tab w:val="left" w:pos="545"/>
        </w:tabs>
        <w:spacing w:line="309" w:lineRule="exact"/>
        <w:rPr>
          <w:rFonts w:ascii="Vani" w:eastAsia="Vani" w:hAnsi="Vani" w:cs="Vani"/>
          <w:sz w:val="20"/>
          <w:szCs w:val="20"/>
          <w:lang w:val="nl-NL"/>
        </w:rPr>
      </w:pPr>
      <w:r w:rsidRPr="00BB18A9">
        <w:rPr>
          <w:rFonts w:ascii="Vani"/>
          <w:sz w:val="20"/>
          <w:lang w:val="nl-NL"/>
        </w:rPr>
        <w:t>Privacygevoelige</w:t>
      </w:r>
      <w:r w:rsidRPr="00BB18A9">
        <w:rPr>
          <w:rFonts w:ascii="Vani"/>
          <w:spacing w:val="-16"/>
          <w:sz w:val="20"/>
          <w:lang w:val="nl-NL"/>
        </w:rPr>
        <w:t xml:space="preserve"> </w:t>
      </w:r>
      <w:r w:rsidRPr="00BB18A9">
        <w:rPr>
          <w:rFonts w:ascii="Vani"/>
          <w:sz w:val="20"/>
          <w:lang w:val="nl-NL"/>
        </w:rPr>
        <w:t>informatie</w:t>
      </w:r>
    </w:p>
    <w:p w14:paraId="30477E3B" w14:textId="77777777" w:rsidR="009251FB" w:rsidRPr="00BB18A9" w:rsidRDefault="009251FB">
      <w:pPr>
        <w:spacing w:before="8"/>
        <w:rPr>
          <w:rFonts w:ascii="Vani" w:eastAsia="Vani" w:hAnsi="Vani" w:cs="Vani"/>
          <w:sz w:val="14"/>
          <w:szCs w:val="14"/>
          <w:lang w:val="nl-NL"/>
        </w:rPr>
      </w:pPr>
    </w:p>
    <w:p w14:paraId="30477E3C"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r w:rsidRPr="00BB18A9">
        <w:rPr>
          <w:lang w:val="nl-NL"/>
        </w:rPr>
        <w:t>Wet</w:t>
      </w:r>
      <w:r w:rsidRPr="00BB18A9">
        <w:rPr>
          <w:spacing w:val="-3"/>
          <w:lang w:val="nl-NL"/>
        </w:rPr>
        <w:t xml:space="preserve"> </w:t>
      </w:r>
      <w:r w:rsidRPr="00BB18A9">
        <w:rPr>
          <w:lang w:val="nl-NL"/>
        </w:rPr>
        <w:t>Bescherming</w:t>
      </w:r>
      <w:r w:rsidRPr="00BB18A9">
        <w:rPr>
          <w:spacing w:val="-6"/>
          <w:lang w:val="nl-NL"/>
        </w:rPr>
        <w:t xml:space="preserve"> </w:t>
      </w:r>
      <w:r w:rsidRPr="00BB18A9">
        <w:rPr>
          <w:lang w:val="nl-NL"/>
        </w:rPr>
        <w:t>Personeelsgegevens</w:t>
      </w:r>
      <w:r w:rsidRPr="00BB18A9">
        <w:rPr>
          <w:spacing w:val="-3"/>
          <w:lang w:val="nl-NL"/>
        </w:rPr>
        <w:t xml:space="preserve"> </w:t>
      </w:r>
      <w:r w:rsidRPr="00BB18A9">
        <w:rPr>
          <w:lang w:val="nl-NL"/>
        </w:rPr>
        <w:t>zegt</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eenvoudige</w:t>
      </w:r>
      <w:r w:rsidRPr="00BB18A9">
        <w:rPr>
          <w:spacing w:val="-6"/>
          <w:lang w:val="nl-NL"/>
        </w:rPr>
        <w:t xml:space="preserve"> </w:t>
      </w:r>
      <w:r w:rsidRPr="00BB18A9">
        <w:rPr>
          <w:lang w:val="nl-NL"/>
        </w:rPr>
        <w:t>registratie</w:t>
      </w:r>
      <w:r w:rsidRPr="00BB18A9">
        <w:rPr>
          <w:spacing w:val="-5"/>
          <w:lang w:val="nl-NL"/>
        </w:rPr>
        <w:t xml:space="preserve"> </w:t>
      </w:r>
      <w:r w:rsidRPr="00BB18A9">
        <w:rPr>
          <w:lang w:val="nl-NL"/>
        </w:rPr>
        <w:t>zoals</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individueel personeelsdossier niet gemeld hoeft te</w:t>
      </w:r>
      <w:r w:rsidRPr="00BB18A9">
        <w:rPr>
          <w:spacing w:val="-32"/>
          <w:lang w:val="nl-NL"/>
        </w:rPr>
        <w:t xml:space="preserve"> </w:t>
      </w:r>
      <w:r w:rsidRPr="00BB18A9">
        <w:rPr>
          <w:lang w:val="nl-NL"/>
        </w:rPr>
        <w:t>worden.</w:t>
      </w:r>
    </w:p>
    <w:p w14:paraId="30477E3D" w14:textId="77777777" w:rsidR="009251FB" w:rsidRPr="00BB18A9" w:rsidRDefault="009251FB">
      <w:pPr>
        <w:spacing w:before="1"/>
        <w:rPr>
          <w:rFonts w:ascii="Vani" w:eastAsia="Vani" w:hAnsi="Vani" w:cs="Vani"/>
          <w:sz w:val="20"/>
          <w:szCs w:val="20"/>
          <w:lang w:val="nl-NL"/>
        </w:rPr>
      </w:pPr>
    </w:p>
    <w:p w14:paraId="30477E3E" w14:textId="77777777" w:rsidR="009251FB" w:rsidRPr="00BB18A9" w:rsidRDefault="00D055AB">
      <w:pPr>
        <w:pStyle w:val="Kop3"/>
        <w:spacing w:line="336" w:lineRule="exact"/>
        <w:ind w:right="173"/>
        <w:rPr>
          <w:b w:val="0"/>
          <w:bCs w:val="0"/>
          <w:lang w:val="nl-NL"/>
        </w:rPr>
      </w:pPr>
      <w:r w:rsidRPr="00BB18A9">
        <w:rPr>
          <w:lang w:val="nl-NL"/>
        </w:rPr>
        <w:t>Het</w:t>
      </w:r>
      <w:r w:rsidRPr="00BB18A9">
        <w:rPr>
          <w:spacing w:val="-13"/>
          <w:lang w:val="nl-NL"/>
        </w:rPr>
        <w:t xml:space="preserve"> </w:t>
      </w:r>
      <w:r w:rsidRPr="00BB18A9">
        <w:rPr>
          <w:lang w:val="nl-NL"/>
        </w:rPr>
        <w:t>salarisdossier</w:t>
      </w:r>
    </w:p>
    <w:p w14:paraId="30477E3F" w14:textId="77777777" w:rsidR="009251FB" w:rsidRPr="00BB18A9" w:rsidRDefault="00D055AB">
      <w:pPr>
        <w:pStyle w:val="Plattetekst"/>
        <w:ind w:right="173"/>
        <w:rPr>
          <w:lang w:val="nl-NL"/>
        </w:rPr>
      </w:pPr>
      <w:r w:rsidRPr="00BB18A9">
        <w:rPr>
          <w:lang w:val="nl-NL"/>
        </w:rPr>
        <w:t>Het</w:t>
      </w:r>
      <w:r w:rsidRPr="00BB18A9">
        <w:rPr>
          <w:spacing w:val="-5"/>
          <w:lang w:val="nl-NL"/>
        </w:rPr>
        <w:t xml:space="preserve"> </w:t>
      </w:r>
      <w:r w:rsidRPr="00BB18A9">
        <w:rPr>
          <w:lang w:val="nl-NL"/>
        </w:rPr>
        <w:t>salarisdossier,</w:t>
      </w:r>
      <w:r w:rsidRPr="00BB18A9">
        <w:rPr>
          <w:spacing w:val="-7"/>
          <w:lang w:val="nl-NL"/>
        </w:rPr>
        <w:t xml:space="preserve"> </w:t>
      </w:r>
      <w:r w:rsidRPr="00BB18A9">
        <w:rPr>
          <w:lang w:val="nl-NL"/>
        </w:rPr>
        <w:t>dat</w:t>
      </w:r>
      <w:r w:rsidRPr="00BB18A9">
        <w:rPr>
          <w:spacing w:val="-5"/>
          <w:lang w:val="nl-NL"/>
        </w:rPr>
        <w:t xml:space="preserve"> </w:t>
      </w:r>
      <w:r w:rsidRPr="00BB18A9">
        <w:rPr>
          <w:lang w:val="nl-NL"/>
        </w:rPr>
        <w:t>over</w:t>
      </w:r>
      <w:r w:rsidRPr="00BB18A9">
        <w:rPr>
          <w:spacing w:val="-4"/>
          <w:lang w:val="nl-NL"/>
        </w:rPr>
        <w:t xml:space="preserve"> </w:t>
      </w:r>
      <w:r w:rsidRPr="00BB18A9">
        <w:rPr>
          <w:lang w:val="nl-NL"/>
        </w:rPr>
        <w:t>het</w:t>
      </w:r>
      <w:r w:rsidRPr="00BB18A9">
        <w:rPr>
          <w:spacing w:val="-5"/>
          <w:lang w:val="nl-NL"/>
        </w:rPr>
        <w:t xml:space="preserve"> </w:t>
      </w:r>
      <w:r w:rsidRPr="00BB18A9">
        <w:rPr>
          <w:lang w:val="nl-NL"/>
        </w:rPr>
        <w:t>algemeen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personeelsinformatiesysteem</w:t>
      </w:r>
      <w:r w:rsidRPr="00BB18A9">
        <w:rPr>
          <w:spacing w:val="-6"/>
          <w:lang w:val="nl-NL"/>
        </w:rPr>
        <w:t xml:space="preserve"> </w:t>
      </w:r>
      <w:r w:rsidRPr="00BB18A9">
        <w:rPr>
          <w:lang w:val="nl-NL"/>
        </w:rPr>
        <w:t>is</w:t>
      </w:r>
      <w:r w:rsidRPr="00BB18A9">
        <w:rPr>
          <w:spacing w:val="-3"/>
          <w:lang w:val="nl-NL"/>
        </w:rPr>
        <w:t xml:space="preserve"> </w:t>
      </w:r>
      <w:r w:rsidRPr="00BB18A9">
        <w:rPr>
          <w:lang w:val="nl-NL"/>
        </w:rPr>
        <w:t>opgeslagen,</w:t>
      </w:r>
      <w:r w:rsidRPr="00BB18A9">
        <w:rPr>
          <w:spacing w:val="-5"/>
          <w:lang w:val="nl-NL"/>
        </w:rPr>
        <w:t xml:space="preserve"> </w:t>
      </w:r>
      <w:r w:rsidRPr="00BB18A9">
        <w:rPr>
          <w:lang w:val="nl-NL"/>
        </w:rPr>
        <w:t>kan</w:t>
      </w:r>
      <w:r w:rsidRPr="00BB18A9">
        <w:rPr>
          <w:spacing w:val="-6"/>
          <w:lang w:val="nl-NL"/>
        </w:rPr>
        <w:t xml:space="preserve"> </w:t>
      </w:r>
      <w:r w:rsidRPr="00BB18A9">
        <w:rPr>
          <w:lang w:val="nl-NL"/>
        </w:rPr>
        <w:t>onder andere de volgende gegevens</w:t>
      </w:r>
      <w:r w:rsidRPr="00BB18A9">
        <w:rPr>
          <w:spacing w:val="-21"/>
          <w:lang w:val="nl-NL"/>
        </w:rPr>
        <w:t xml:space="preserve"> </w:t>
      </w:r>
      <w:r w:rsidRPr="00BB18A9">
        <w:rPr>
          <w:lang w:val="nl-NL"/>
        </w:rPr>
        <w:t>bevatten;</w:t>
      </w:r>
    </w:p>
    <w:p w14:paraId="30477E40" w14:textId="77777777" w:rsidR="009251FB" w:rsidRPr="00BB18A9" w:rsidRDefault="009251FB">
      <w:pPr>
        <w:spacing w:before="4"/>
        <w:rPr>
          <w:rFonts w:ascii="Vani" w:eastAsia="Vani" w:hAnsi="Vani" w:cs="Vani"/>
          <w:lang w:val="nl-NL"/>
        </w:rPr>
      </w:pPr>
    </w:p>
    <w:p w14:paraId="30477E41" w14:textId="77777777" w:rsidR="009251FB" w:rsidRPr="00BB18A9" w:rsidRDefault="00D055AB">
      <w:pPr>
        <w:pStyle w:val="Lijstalinea"/>
        <w:numPr>
          <w:ilvl w:val="0"/>
          <w:numId w:val="98"/>
        </w:numPr>
        <w:tabs>
          <w:tab w:val="left" w:pos="545"/>
        </w:tabs>
        <w:spacing w:line="309" w:lineRule="exact"/>
        <w:ind w:hanging="446"/>
        <w:rPr>
          <w:rFonts w:ascii="Vani" w:eastAsia="Vani" w:hAnsi="Vani" w:cs="Vani"/>
          <w:sz w:val="20"/>
          <w:szCs w:val="20"/>
          <w:lang w:val="nl-NL"/>
        </w:rPr>
      </w:pPr>
      <w:r w:rsidRPr="00BB18A9">
        <w:rPr>
          <w:rFonts w:ascii="Vani"/>
          <w:sz w:val="20"/>
          <w:lang w:val="nl-NL"/>
        </w:rPr>
        <w:t>Gegevens</w:t>
      </w:r>
      <w:r w:rsidRPr="00BB18A9">
        <w:rPr>
          <w:rFonts w:ascii="Vani"/>
          <w:spacing w:val="-3"/>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betrekking</w:t>
      </w:r>
      <w:r w:rsidRPr="00BB18A9">
        <w:rPr>
          <w:rFonts w:ascii="Vani"/>
          <w:spacing w:val="-6"/>
          <w:sz w:val="20"/>
          <w:lang w:val="nl-NL"/>
        </w:rPr>
        <w:t xml:space="preserve"> </w:t>
      </w:r>
      <w:r w:rsidRPr="00BB18A9">
        <w:rPr>
          <w:rFonts w:ascii="Vani"/>
          <w:sz w:val="20"/>
          <w:lang w:val="nl-NL"/>
        </w:rPr>
        <w:t>tot</w:t>
      </w:r>
      <w:r w:rsidRPr="00BB18A9">
        <w:rPr>
          <w:rFonts w:ascii="Vani"/>
          <w:spacing w:val="-5"/>
          <w:sz w:val="20"/>
          <w:lang w:val="nl-NL"/>
        </w:rPr>
        <w:t xml:space="preserve"> </w:t>
      </w:r>
      <w:r w:rsidRPr="00BB18A9">
        <w:rPr>
          <w:rFonts w:ascii="Vani"/>
          <w:sz w:val="20"/>
          <w:lang w:val="nl-NL"/>
        </w:rPr>
        <w:t>salaris,</w:t>
      </w:r>
      <w:r w:rsidRPr="00BB18A9">
        <w:rPr>
          <w:rFonts w:ascii="Vani"/>
          <w:spacing w:val="-7"/>
          <w:sz w:val="20"/>
          <w:lang w:val="nl-NL"/>
        </w:rPr>
        <w:t xml:space="preserve"> </w:t>
      </w:r>
      <w:r w:rsidRPr="00BB18A9">
        <w:rPr>
          <w:rFonts w:ascii="Vani"/>
          <w:sz w:val="20"/>
          <w:lang w:val="nl-NL"/>
        </w:rPr>
        <w:t>toeslagen,</w:t>
      </w:r>
      <w:r w:rsidRPr="00BB18A9">
        <w:rPr>
          <w:rFonts w:ascii="Vani"/>
          <w:spacing w:val="-7"/>
          <w:sz w:val="20"/>
          <w:lang w:val="nl-NL"/>
        </w:rPr>
        <w:t xml:space="preserve"> </w:t>
      </w:r>
      <w:r w:rsidRPr="00BB18A9">
        <w:rPr>
          <w:rFonts w:ascii="Vani"/>
          <w:sz w:val="20"/>
          <w:lang w:val="nl-NL"/>
        </w:rPr>
        <w:t>subsidies,</w:t>
      </w:r>
      <w:r w:rsidRPr="00BB18A9">
        <w:rPr>
          <w:rFonts w:ascii="Vani"/>
          <w:spacing w:val="-6"/>
          <w:sz w:val="20"/>
          <w:lang w:val="nl-NL"/>
        </w:rPr>
        <w:t xml:space="preserve"> </w:t>
      </w:r>
      <w:r w:rsidRPr="00BB18A9">
        <w:rPr>
          <w:rFonts w:ascii="Vani"/>
          <w:sz w:val="20"/>
          <w:lang w:val="nl-NL"/>
        </w:rPr>
        <w:t>uitkeringen</w:t>
      </w:r>
      <w:r w:rsidRPr="00BB18A9">
        <w:rPr>
          <w:rFonts w:ascii="Vani"/>
          <w:spacing w:val="-6"/>
          <w:sz w:val="20"/>
          <w:lang w:val="nl-NL"/>
        </w:rPr>
        <w:t xml:space="preserve"> </w:t>
      </w:r>
      <w:r w:rsidRPr="00BB18A9">
        <w:rPr>
          <w:rFonts w:ascii="Vani"/>
          <w:sz w:val="20"/>
          <w:lang w:val="nl-NL"/>
        </w:rPr>
        <w:t>e.d.</w:t>
      </w:r>
    </w:p>
    <w:p w14:paraId="30477E42" w14:textId="77777777" w:rsidR="009251FB" w:rsidRPr="00BB18A9" w:rsidRDefault="00D055AB">
      <w:pPr>
        <w:pStyle w:val="Lijstalinea"/>
        <w:numPr>
          <w:ilvl w:val="0"/>
          <w:numId w:val="98"/>
        </w:numPr>
        <w:tabs>
          <w:tab w:val="left" w:pos="545"/>
        </w:tabs>
        <w:spacing w:line="280" w:lineRule="exact"/>
        <w:ind w:left="544"/>
        <w:rPr>
          <w:rFonts w:ascii="Vani" w:eastAsia="Vani" w:hAnsi="Vani" w:cs="Vani"/>
          <w:sz w:val="20"/>
          <w:szCs w:val="20"/>
          <w:lang w:val="nl-NL"/>
        </w:rPr>
      </w:pPr>
      <w:r w:rsidRPr="00BB18A9">
        <w:rPr>
          <w:rFonts w:ascii="Vani"/>
          <w:sz w:val="20"/>
          <w:lang w:val="nl-NL"/>
        </w:rPr>
        <w:t>Werknemersverklaring,</w:t>
      </w:r>
      <w:r w:rsidRPr="00BB18A9">
        <w:rPr>
          <w:rFonts w:ascii="Vani"/>
          <w:spacing w:val="-20"/>
          <w:sz w:val="20"/>
          <w:lang w:val="nl-NL"/>
        </w:rPr>
        <w:t xml:space="preserve"> </w:t>
      </w:r>
      <w:r w:rsidRPr="00BB18A9">
        <w:rPr>
          <w:rFonts w:ascii="Vani"/>
          <w:sz w:val="20"/>
          <w:lang w:val="nl-NL"/>
        </w:rPr>
        <w:t>loonbelasting</w:t>
      </w:r>
    </w:p>
    <w:p w14:paraId="30477E43" w14:textId="77777777" w:rsidR="009251FB" w:rsidRPr="00BB18A9" w:rsidRDefault="00D055AB">
      <w:pPr>
        <w:pStyle w:val="Lijstalinea"/>
        <w:numPr>
          <w:ilvl w:val="0"/>
          <w:numId w:val="98"/>
        </w:numPr>
        <w:tabs>
          <w:tab w:val="left" w:pos="545"/>
        </w:tabs>
        <w:spacing w:line="280" w:lineRule="exact"/>
        <w:ind w:left="544"/>
        <w:rPr>
          <w:rFonts w:ascii="Vani" w:eastAsia="Vani" w:hAnsi="Vani" w:cs="Vani"/>
          <w:sz w:val="20"/>
          <w:szCs w:val="20"/>
          <w:lang w:val="nl-NL"/>
        </w:rPr>
      </w:pPr>
      <w:r w:rsidRPr="00BB18A9">
        <w:rPr>
          <w:rFonts w:ascii="Vani"/>
          <w:sz w:val="20"/>
          <w:lang w:val="nl-NL"/>
        </w:rPr>
        <w:t>Loonbeslagen</w:t>
      </w:r>
    </w:p>
    <w:p w14:paraId="30477E44" w14:textId="77777777" w:rsidR="009251FB" w:rsidRPr="00BB18A9" w:rsidRDefault="00D055AB">
      <w:pPr>
        <w:pStyle w:val="Lijstalinea"/>
        <w:numPr>
          <w:ilvl w:val="0"/>
          <w:numId w:val="98"/>
        </w:numPr>
        <w:tabs>
          <w:tab w:val="left" w:pos="545"/>
        </w:tabs>
        <w:spacing w:line="281" w:lineRule="exact"/>
        <w:ind w:left="544"/>
        <w:rPr>
          <w:rFonts w:ascii="Vani" w:eastAsia="Vani" w:hAnsi="Vani" w:cs="Vani"/>
          <w:sz w:val="20"/>
          <w:szCs w:val="20"/>
          <w:lang w:val="nl-NL"/>
        </w:rPr>
      </w:pPr>
      <w:r w:rsidRPr="00BB18A9">
        <w:rPr>
          <w:rFonts w:ascii="Vani"/>
          <w:sz w:val="20"/>
          <w:lang w:val="nl-NL"/>
        </w:rPr>
        <w:t>Autoregeling: inhoudingen en fiscale</w:t>
      </w:r>
      <w:r w:rsidRPr="00BB18A9">
        <w:rPr>
          <w:rFonts w:ascii="Vani"/>
          <w:spacing w:val="-26"/>
          <w:sz w:val="20"/>
          <w:lang w:val="nl-NL"/>
        </w:rPr>
        <w:t xml:space="preserve"> </w:t>
      </w:r>
      <w:r w:rsidRPr="00BB18A9">
        <w:rPr>
          <w:rFonts w:ascii="Vani"/>
          <w:sz w:val="20"/>
          <w:lang w:val="nl-NL"/>
        </w:rPr>
        <w:t>bijtelling</w:t>
      </w:r>
    </w:p>
    <w:p w14:paraId="30477E45" w14:textId="77777777" w:rsidR="009251FB" w:rsidRPr="00BB18A9" w:rsidRDefault="00D055AB">
      <w:pPr>
        <w:pStyle w:val="Lijstalinea"/>
        <w:numPr>
          <w:ilvl w:val="0"/>
          <w:numId w:val="98"/>
        </w:numPr>
        <w:tabs>
          <w:tab w:val="left" w:pos="545"/>
        </w:tabs>
        <w:spacing w:line="280" w:lineRule="exact"/>
        <w:ind w:left="544"/>
        <w:rPr>
          <w:rFonts w:ascii="Vani" w:eastAsia="Vani" w:hAnsi="Vani" w:cs="Vani"/>
          <w:sz w:val="20"/>
          <w:szCs w:val="20"/>
          <w:lang w:val="nl-NL"/>
        </w:rPr>
      </w:pPr>
      <w:r w:rsidRPr="00BB18A9">
        <w:rPr>
          <w:rFonts w:ascii="Vani"/>
          <w:sz w:val="20"/>
          <w:lang w:val="nl-NL"/>
        </w:rPr>
        <w:t>Bedrijfsleningen</w:t>
      </w:r>
    </w:p>
    <w:p w14:paraId="30477E46" w14:textId="77777777" w:rsidR="009251FB" w:rsidRPr="00BB18A9" w:rsidRDefault="00D055AB">
      <w:pPr>
        <w:pStyle w:val="Lijstalinea"/>
        <w:numPr>
          <w:ilvl w:val="0"/>
          <w:numId w:val="98"/>
        </w:numPr>
        <w:tabs>
          <w:tab w:val="left" w:pos="545"/>
        </w:tabs>
        <w:spacing w:line="280" w:lineRule="exact"/>
        <w:ind w:left="544"/>
        <w:rPr>
          <w:rFonts w:ascii="Vani" w:eastAsia="Vani" w:hAnsi="Vani" w:cs="Vani"/>
          <w:sz w:val="20"/>
          <w:szCs w:val="20"/>
          <w:lang w:val="nl-NL"/>
        </w:rPr>
      </w:pPr>
      <w:r w:rsidRPr="00BB18A9">
        <w:rPr>
          <w:rFonts w:ascii="Vani"/>
          <w:sz w:val="20"/>
          <w:lang w:val="nl-NL"/>
        </w:rPr>
        <w:t>Pensioengegevens</w:t>
      </w:r>
    </w:p>
    <w:p w14:paraId="30477E47" w14:textId="77777777" w:rsidR="009251FB" w:rsidRPr="00BB18A9" w:rsidRDefault="00D055AB">
      <w:pPr>
        <w:pStyle w:val="Lijstalinea"/>
        <w:numPr>
          <w:ilvl w:val="0"/>
          <w:numId w:val="98"/>
        </w:numPr>
        <w:tabs>
          <w:tab w:val="left" w:pos="545"/>
        </w:tabs>
        <w:spacing w:line="281" w:lineRule="exact"/>
        <w:ind w:left="544"/>
        <w:rPr>
          <w:rFonts w:ascii="Vani" w:eastAsia="Vani" w:hAnsi="Vani" w:cs="Vani"/>
          <w:sz w:val="20"/>
          <w:szCs w:val="20"/>
          <w:lang w:val="nl-NL"/>
        </w:rPr>
      </w:pPr>
      <w:r w:rsidRPr="00BB18A9">
        <w:rPr>
          <w:rFonts w:ascii="Vani"/>
          <w:sz w:val="20"/>
          <w:lang w:val="nl-NL"/>
        </w:rPr>
        <w:t>Verzekeringen</w:t>
      </w:r>
    </w:p>
    <w:p w14:paraId="30477E48" w14:textId="77777777" w:rsidR="009251FB" w:rsidRPr="00BB18A9" w:rsidRDefault="00D055AB">
      <w:pPr>
        <w:pStyle w:val="Lijstalinea"/>
        <w:numPr>
          <w:ilvl w:val="0"/>
          <w:numId w:val="98"/>
        </w:numPr>
        <w:tabs>
          <w:tab w:val="left" w:pos="545"/>
        </w:tabs>
        <w:spacing w:line="288" w:lineRule="exact"/>
        <w:ind w:left="544"/>
        <w:rPr>
          <w:rFonts w:ascii="Vani" w:eastAsia="Vani" w:hAnsi="Vani" w:cs="Vani"/>
          <w:sz w:val="20"/>
          <w:szCs w:val="20"/>
          <w:lang w:val="nl-NL"/>
        </w:rPr>
      </w:pPr>
      <w:r w:rsidRPr="00BB18A9">
        <w:rPr>
          <w:rFonts w:ascii="Vani" w:hAnsi="Vani"/>
          <w:sz w:val="20"/>
          <w:lang w:val="nl-NL"/>
        </w:rPr>
        <w:t>Kopieën salarisstroken,</w:t>
      </w:r>
      <w:r w:rsidRPr="00BB18A9">
        <w:rPr>
          <w:rFonts w:ascii="Vani" w:hAnsi="Vani"/>
          <w:spacing w:val="-21"/>
          <w:sz w:val="20"/>
          <w:lang w:val="nl-NL"/>
        </w:rPr>
        <w:t xml:space="preserve"> </w:t>
      </w:r>
      <w:r w:rsidRPr="00BB18A9">
        <w:rPr>
          <w:rFonts w:ascii="Vani" w:hAnsi="Vani"/>
          <w:sz w:val="20"/>
          <w:lang w:val="nl-NL"/>
        </w:rPr>
        <w:t>jaaropgaven</w:t>
      </w:r>
    </w:p>
    <w:p w14:paraId="30477E49" w14:textId="77777777" w:rsidR="009251FB" w:rsidRPr="00BB18A9" w:rsidRDefault="009251FB">
      <w:pPr>
        <w:spacing w:line="288" w:lineRule="exact"/>
        <w:rPr>
          <w:rFonts w:ascii="Vani" w:eastAsia="Vani" w:hAnsi="Vani" w:cs="Vani"/>
          <w:sz w:val="20"/>
          <w:szCs w:val="20"/>
          <w:lang w:val="nl-NL"/>
        </w:rPr>
        <w:sectPr w:rsidR="009251FB" w:rsidRPr="00BB18A9">
          <w:pgSz w:w="11910" w:h="16840"/>
          <w:pgMar w:top="1400" w:right="1280" w:bottom="1200" w:left="1280" w:header="0" w:footer="1017" w:gutter="0"/>
          <w:cols w:space="708"/>
        </w:sectPr>
      </w:pPr>
    </w:p>
    <w:p w14:paraId="30477E4A" w14:textId="77777777" w:rsidR="009251FB" w:rsidRPr="00BB18A9" w:rsidRDefault="009251FB">
      <w:pPr>
        <w:spacing w:before="14"/>
        <w:rPr>
          <w:rFonts w:ascii="Vani" w:eastAsia="Vani" w:hAnsi="Vani" w:cs="Vani"/>
          <w:sz w:val="7"/>
          <w:szCs w:val="7"/>
          <w:lang w:val="nl-NL"/>
        </w:rPr>
      </w:pPr>
    </w:p>
    <w:p w14:paraId="30477E4B" w14:textId="77777777" w:rsidR="009251FB" w:rsidRPr="00BB18A9" w:rsidRDefault="00D055AB">
      <w:pPr>
        <w:spacing w:before="23"/>
        <w:ind w:left="178" w:right="374"/>
        <w:rPr>
          <w:rFonts w:ascii="Vani" w:eastAsia="Vani" w:hAnsi="Vani" w:cs="Vani"/>
          <w:sz w:val="20"/>
          <w:szCs w:val="20"/>
          <w:lang w:val="nl-NL"/>
        </w:rPr>
      </w:pPr>
      <w:r w:rsidRPr="00BB18A9">
        <w:rPr>
          <w:rFonts w:ascii="Vani"/>
          <w:b/>
          <w:sz w:val="20"/>
          <w:lang w:val="nl-NL"/>
        </w:rPr>
        <w:t>Collectief</w:t>
      </w:r>
      <w:r w:rsidRPr="00BB18A9">
        <w:rPr>
          <w:rFonts w:ascii="Vani"/>
          <w:b/>
          <w:spacing w:val="-19"/>
          <w:sz w:val="20"/>
          <w:lang w:val="nl-NL"/>
        </w:rPr>
        <w:t xml:space="preserve"> </w:t>
      </w:r>
      <w:r w:rsidRPr="00BB18A9">
        <w:rPr>
          <w:rFonts w:ascii="Vani"/>
          <w:b/>
          <w:sz w:val="20"/>
          <w:lang w:val="nl-NL"/>
        </w:rPr>
        <w:t>personeelsdossier</w:t>
      </w:r>
    </w:p>
    <w:p w14:paraId="30477E4C" w14:textId="77777777" w:rsidR="009251FB" w:rsidRPr="00BB18A9" w:rsidRDefault="00D055AB">
      <w:pPr>
        <w:pStyle w:val="Plattetekst"/>
        <w:spacing w:before="1"/>
        <w:ind w:left="178" w:right="374"/>
        <w:rPr>
          <w:lang w:val="nl-NL"/>
        </w:rPr>
      </w:pPr>
      <w:r w:rsidRPr="00BB18A9">
        <w:rPr>
          <w:lang w:val="nl-NL"/>
        </w:rPr>
        <w:t>Bij</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collectieve</w:t>
      </w:r>
      <w:r w:rsidRPr="00BB18A9">
        <w:rPr>
          <w:spacing w:val="-5"/>
          <w:lang w:val="nl-NL"/>
        </w:rPr>
        <w:t xml:space="preserve"> </w:t>
      </w:r>
      <w:r w:rsidRPr="00BB18A9">
        <w:rPr>
          <w:lang w:val="nl-NL"/>
        </w:rPr>
        <w:t>personeelsdossier</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gegevens</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alle</w:t>
      </w:r>
      <w:r w:rsidRPr="00BB18A9">
        <w:rPr>
          <w:spacing w:val="-5"/>
          <w:lang w:val="nl-NL"/>
        </w:rPr>
        <w:t xml:space="preserve"> </w:t>
      </w:r>
      <w:r w:rsidRPr="00BB18A9">
        <w:rPr>
          <w:lang w:val="nl-NL"/>
        </w:rPr>
        <w:t>werknemers</w:t>
      </w:r>
      <w:r w:rsidRPr="00BB18A9">
        <w:rPr>
          <w:spacing w:val="-5"/>
          <w:lang w:val="nl-NL"/>
        </w:rPr>
        <w:t xml:space="preserve"> </w:t>
      </w:r>
      <w:r w:rsidRPr="00BB18A9">
        <w:rPr>
          <w:lang w:val="nl-NL"/>
        </w:rPr>
        <w:t>opgeslagen</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ordners.</w:t>
      </w:r>
      <w:r w:rsidRPr="00BB18A9">
        <w:rPr>
          <w:spacing w:val="-3"/>
          <w:lang w:val="nl-NL"/>
        </w:rPr>
        <w:t xml:space="preserve"> </w:t>
      </w:r>
      <w:r w:rsidRPr="00BB18A9">
        <w:rPr>
          <w:lang w:val="nl-NL"/>
        </w:rPr>
        <w:t>Hierbij gaat het</w:t>
      </w:r>
      <w:r w:rsidRPr="00BB18A9">
        <w:rPr>
          <w:spacing w:val="-9"/>
          <w:lang w:val="nl-NL"/>
        </w:rPr>
        <w:t xml:space="preserve"> </w:t>
      </w:r>
      <w:r w:rsidRPr="00BB18A9">
        <w:rPr>
          <w:lang w:val="nl-NL"/>
        </w:rPr>
        <w:t>om</w:t>
      </w:r>
    </w:p>
    <w:p w14:paraId="30477E4D" w14:textId="77777777" w:rsidR="009251FB" w:rsidRPr="00BB18A9" w:rsidRDefault="00D055AB">
      <w:pPr>
        <w:pStyle w:val="Lijstalinea"/>
        <w:numPr>
          <w:ilvl w:val="0"/>
          <w:numId w:val="98"/>
        </w:numPr>
        <w:tabs>
          <w:tab w:val="left" w:pos="585"/>
        </w:tabs>
        <w:spacing w:before="35" w:line="309" w:lineRule="exact"/>
        <w:rPr>
          <w:rFonts w:ascii="Vani" w:eastAsia="Vani" w:hAnsi="Vani" w:cs="Vani"/>
          <w:sz w:val="20"/>
          <w:szCs w:val="20"/>
          <w:lang w:val="nl-NL"/>
        </w:rPr>
      </w:pPr>
      <w:r w:rsidRPr="00BB18A9">
        <w:rPr>
          <w:rFonts w:ascii="Vani"/>
          <w:sz w:val="20"/>
          <w:lang w:val="nl-NL"/>
        </w:rPr>
        <w:t>Ziek- en</w:t>
      </w:r>
      <w:r w:rsidRPr="00BB18A9">
        <w:rPr>
          <w:rFonts w:ascii="Vani"/>
          <w:spacing w:val="-16"/>
          <w:sz w:val="20"/>
          <w:lang w:val="nl-NL"/>
        </w:rPr>
        <w:t xml:space="preserve"> </w:t>
      </w:r>
      <w:r w:rsidRPr="00BB18A9">
        <w:rPr>
          <w:rFonts w:ascii="Vani"/>
          <w:sz w:val="20"/>
          <w:lang w:val="nl-NL"/>
        </w:rPr>
        <w:t>herstelmeldingen</w:t>
      </w:r>
    </w:p>
    <w:p w14:paraId="30477E4E" w14:textId="77777777" w:rsidR="009251FB" w:rsidRPr="00BB18A9" w:rsidRDefault="00D055AB">
      <w:pPr>
        <w:pStyle w:val="Lijstalinea"/>
        <w:numPr>
          <w:ilvl w:val="0"/>
          <w:numId w:val="98"/>
        </w:numPr>
        <w:tabs>
          <w:tab w:val="left" w:pos="585"/>
        </w:tabs>
        <w:spacing w:before="4" w:line="199" w:lineRule="auto"/>
        <w:ind w:right="555"/>
        <w:rPr>
          <w:rFonts w:ascii="Vani" w:eastAsia="Vani" w:hAnsi="Vani" w:cs="Vani"/>
          <w:sz w:val="20"/>
          <w:szCs w:val="20"/>
          <w:lang w:val="nl-NL"/>
        </w:rPr>
      </w:pPr>
      <w:r w:rsidRPr="00BB18A9">
        <w:rPr>
          <w:rFonts w:ascii="Vani"/>
          <w:sz w:val="20"/>
          <w:lang w:val="nl-NL"/>
        </w:rPr>
        <w:t>Correspondentie omtrent de zieke, zowel met de GAK-instelling, als de Arbodienst als met de medewerker</w:t>
      </w:r>
      <w:r w:rsidRPr="00BB18A9">
        <w:rPr>
          <w:rFonts w:ascii="Vani"/>
          <w:spacing w:val="-5"/>
          <w:sz w:val="20"/>
          <w:lang w:val="nl-NL"/>
        </w:rPr>
        <w:t xml:space="preserve"> </w:t>
      </w:r>
      <w:r w:rsidRPr="00BB18A9">
        <w:rPr>
          <w:rFonts w:ascii="Vani"/>
          <w:sz w:val="20"/>
          <w:lang w:val="nl-NL"/>
        </w:rPr>
        <w:t>zelf</w:t>
      </w:r>
      <w:r w:rsidRPr="00BB18A9">
        <w:rPr>
          <w:rFonts w:ascii="Vani"/>
          <w:spacing w:val="-2"/>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zover</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geen</w:t>
      </w:r>
      <w:r w:rsidRPr="00BB18A9">
        <w:rPr>
          <w:rFonts w:ascii="Vani"/>
          <w:spacing w:val="-3"/>
          <w:sz w:val="20"/>
          <w:lang w:val="nl-NL"/>
        </w:rPr>
        <w:t xml:space="preserve"> </w:t>
      </w:r>
      <w:r w:rsidRPr="00BB18A9">
        <w:rPr>
          <w:rFonts w:ascii="Vani"/>
          <w:sz w:val="20"/>
          <w:lang w:val="nl-NL"/>
        </w:rPr>
        <w:t>privacygevoelige</w:t>
      </w:r>
      <w:r w:rsidRPr="00BB18A9">
        <w:rPr>
          <w:rFonts w:ascii="Vani"/>
          <w:spacing w:val="-6"/>
          <w:sz w:val="20"/>
          <w:lang w:val="nl-NL"/>
        </w:rPr>
        <w:t xml:space="preserve"> </w:t>
      </w:r>
      <w:r w:rsidRPr="00BB18A9">
        <w:rPr>
          <w:rFonts w:ascii="Vani"/>
          <w:sz w:val="20"/>
          <w:lang w:val="nl-NL"/>
        </w:rPr>
        <w:t>informatie</w:t>
      </w:r>
      <w:r w:rsidRPr="00BB18A9">
        <w:rPr>
          <w:rFonts w:ascii="Vani"/>
          <w:spacing w:val="-3"/>
          <w:sz w:val="20"/>
          <w:lang w:val="nl-NL"/>
        </w:rPr>
        <w:t xml:space="preserve"> </w:t>
      </w:r>
      <w:r w:rsidRPr="00BB18A9">
        <w:rPr>
          <w:rFonts w:ascii="Vani"/>
          <w:sz w:val="20"/>
          <w:lang w:val="nl-NL"/>
        </w:rPr>
        <w:t>betreft,</w:t>
      </w:r>
      <w:r w:rsidRPr="00BB18A9">
        <w:rPr>
          <w:rFonts w:ascii="Vani"/>
          <w:spacing w:val="-6"/>
          <w:sz w:val="20"/>
          <w:lang w:val="nl-NL"/>
        </w:rPr>
        <w:t xml:space="preserve"> </w:t>
      </w:r>
      <w:r w:rsidRPr="00BB18A9">
        <w:rPr>
          <w:rFonts w:ascii="Vani"/>
          <w:sz w:val="20"/>
          <w:lang w:val="nl-NL"/>
        </w:rPr>
        <w:t>want</w:t>
      </w:r>
      <w:r w:rsidRPr="00BB18A9">
        <w:rPr>
          <w:rFonts w:ascii="Vani"/>
          <w:spacing w:val="-4"/>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hoort</w:t>
      </w:r>
      <w:r w:rsidRPr="00BB18A9">
        <w:rPr>
          <w:rFonts w:ascii="Vani"/>
          <w:spacing w:val="2"/>
          <w:sz w:val="20"/>
          <w:lang w:val="nl-NL"/>
        </w:rPr>
        <w:t xml:space="preserve"> </w:t>
      </w:r>
      <w:r w:rsidRPr="00BB18A9">
        <w:rPr>
          <w:rFonts w:ascii="Vani"/>
          <w:sz w:val="20"/>
          <w:lang w:val="nl-NL"/>
        </w:rPr>
        <w:t>thuis</w:t>
      </w:r>
      <w:r w:rsidRPr="00BB18A9">
        <w:rPr>
          <w:rFonts w:ascii="Vani"/>
          <w:spacing w:val="-2"/>
          <w:sz w:val="20"/>
          <w:lang w:val="nl-NL"/>
        </w:rPr>
        <w:t xml:space="preserve"> </w:t>
      </w:r>
      <w:r w:rsidRPr="00BB18A9">
        <w:rPr>
          <w:rFonts w:ascii="Vani"/>
          <w:sz w:val="20"/>
          <w:lang w:val="nl-NL"/>
        </w:rPr>
        <w:t>in het individuele</w:t>
      </w:r>
      <w:r w:rsidRPr="00BB18A9">
        <w:rPr>
          <w:rFonts w:ascii="Vani"/>
          <w:spacing w:val="-20"/>
          <w:sz w:val="20"/>
          <w:lang w:val="nl-NL"/>
        </w:rPr>
        <w:t xml:space="preserve"> </w:t>
      </w:r>
      <w:r w:rsidRPr="00BB18A9">
        <w:rPr>
          <w:rFonts w:ascii="Vani"/>
          <w:sz w:val="20"/>
          <w:lang w:val="nl-NL"/>
        </w:rPr>
        <w:t>personeelsdossier</w:t>
      </w:r>
    </w:p>
    <w:p w14:paraId="30477E4F" w14:textId="77777777" w:rsidR="009251FB" w:rsidRPr="00BB18A9" w:rsidRDefault="00D055AB">
      <w:pPr>
        <w:pStyle w:val="Lijstalinea"/>
        <w:numPr>
          <w:ilvl w:val="0"/>
          <w:numId w:val="98"/>
        </w:numPr>
        <w:tabs>
          <w:tab w:val="left" w:pos="585"/>
        </w:tabs>
        <w:spacing w:line="278" w:lineRule="exact"/>
        <w:rPr>
          <w:rFonts w:ascii="Vani" w:eastAsia="Vani" w:hAnsi="Vani" w:cs="Vani"/>
          <w:sz w:val="20"/>
          <w:szCs w:val="20"/>
          <w:lang w:val="nl-NL"/>
        </w:rPr>
      </w:pPr>
      <w:r w:rsidRPr="00BB18A9">
        <w:rPr>
          <w:rFonts w:ascii="Vani"/>
          <w:sz w:val="20"/>
          <w:lang w:val="nl-NL"/>
        </w:rPr>
        <w:t>Kopie</w:t>
      </w:r>
      <w:r w:rsidRPr="00BB18A9">
        <w:rPr>
          <w:rFonts w:ascii="Vani"/>
          <w:spacing w:val="-14"/>
          <w:sz w:val="20"/>
          <w:lang w:val="nl-NL"/>
        </w:rPr>
        <w:t xml:space="preserve"> </w:t>
      </w:r>
      <w:r w:rsidRPr="00BB18A9">
        <w:rPr>
          <w:rFonts w:ascii="Vani"/>
          <w:sz w:val="20"/>
          <w:lang w:val="nl-NL"/>
        </w:rPr>
        <w:t>stamkaarten</w:t>
      </w:r>
    </w:p>
    <w:p w14:paraId="30477E50" w14:textId="77777777" w:rsidR="009251FB" w:rsidRPr="00BB18A9" w:rsidRDefault="00D055AB">
      <w:pPr>
        <w:pStyle w:val="Lijstalinea"/>
        <w:numPr>
          <w:ilvl w:val="0"/>
          <w:numId w:val="98"/>
        </w:numPr>
        <w:tabs>
          <w:tab w:val="left" w:pos="585"/>
        </w:tabs>
        <w:spacing w:line="309" w:lineRule="exact"/>
        <w:rPr>
          <w:rFonts w:ascii="Vani" w:eastAsia="Vani" w:hAnsi="Vani" w:cs="Vani"/>
          <w:sz w:val="20"/>
          <w:szCs w:val="20"/>
          <w:lang w:val="nl-NL"/>
        </w:rPr>
      </w:pPr>
      <w:r w:rsidRPr="00BB18A9">
        <w:rPr>
          <w:rFonts w:ascii="Vani"/>
          <w:sz w:val="20"/>
          <w:lang w:val="nl-NL"/>
        </w:rPr>
        <w:t>Vakantiekaarten per</w:t>
      </w:r>
      <w:r w:rsidRPr="00BB18A9">
        <w:rPr>
          <w:rFonts w:ascii="Vani"/>
          <w:spacing w:val="-17"/>
          <w:sz w:val="20"/>
          <w:lang w:val="nl-NL"/>
        </w:rPr>
        <w:t xml:space="preserve"> </w:t>
      </w:r>
      <w:r w:rsidRPr="00BB18A9">
        <w:rPr>
          <w:rFonts w:ascii="Vani"/>
          <w:sz w:val="20"/>
          <w:lang w:val="nl-NL"/>
        </w:rPr>
        <w:t>medewerker</w:t>
      </w:r>
    </w:p>
    <w:p w14:paraId="30477E51" w14:textId="77777777" w:rsidR="009251FB" w:rsidRPr="00BB18A9" w:rsidRDefault="009251FB">
      <w:pPr>
        <w:spacing w:before="7"/>
        <w:rPr>
          <w:rFonts w:ascii="Vani" w:eastAsia="Vani" w:hAnsi="Vani" w:cs="Vani"/>
          <w:sz w:val="34"/>
          <w:szCs w:val="34"/>
          <w:lang w:val="nl-NL"/>
        </w:rPr>
      </w:pPr>
    </w:p>
    <w:p w14:paraId="30477E52" w14:textId="77777777" w:rsidR="009251FB" w:rsidRPr="00BB18A9" w:rsidRDefault="00D055AB">
      <w:pPr>
        <w:pStyle w:val="Kop3"/>
        <w:spacing w:line="336" w:lineRule="exact"/>
        <w:ind w:left="178" w:right="374"/>
        <w:rPr>
          <w:b w:val="0"/>
          <w:bCs w:val="0"/>
          <w:lang w:val="nl-NL"/>
        </w:rPr>
      </w:pPr>
      <w:r w:rsidRPr="00BB18A9">
        <w:rPr>
          <w:lang w:val="nl-NL"/>
        </w:rPr>
        <w:t>Bewaren van een</w:t>
      </w:r>
      <w:r w:rsidRPr="00BB18A9">
        <w:rPr>
          <w:spacing w:val="-22"/>
          <w:lang w:val="nl-NL"/>
        </w:rPr>
        <w:t xml:space="preserve"> </w:t>
      </w:r>
      <w:r w:rsidRPr="00BB18A9">
        <w:rPr>
          <w:lang w:val="nl-NL"/>
        </w:rPr>
        <w:t>personeelsdossier</w:t>
      </w:r>
    </w:p>
    <w:p w14:paraId="30477E53" w14:textId="77777777" w:rsidR="009251FB" w:rsidRPr="00BB18A9" w:rsidRDefault="00D055AB">
      <w:pPr>
        <w:pStyle w:val="Plattetekst"/>
        <w:ind w:left="178" w:right="374"/>
        <w:rPr>
          <w:lang w:val="nl-NL"/>
        </w:rPr>
      </w:pPr>
      <w:r w:rsidRPr="00BB18A9">
        <w:rPr>
          <w:lang w:val="nl-NL"/>
        </w:rPr>
        <w:t>Personeelsdossiers</w:t>
      </w:r>
      <w:r w:rsidRPr="00BB18A9">
        <w:rPr>
          <w:spacing w:val="-7"/>
          <w:lang w:val="nl-NL"/>
        </w:rPr>
        <w:t xml:space="preserve"> </w:t>
      </w:r>
      <w:r w:rsidRPr="00BB18A9">
        <w:rPr>
          <w:lang w:val="nl-NL"/>
        </w:rPr>
        <w:t>zijn</w:t>
      </w:r>
      <w:r w:rsidRPr="00BB18A9">
        <w:rPr>
          <w:spacing w:val="-7"/>
          <w:lang w:val="nl-NL"/>
        </w:rPr>
        <w:t xml:space="preserve"> </w:t>
      </w:r>
      <w:r w:rsidRPr="00BB18A9">
        <w:rPr>
          <w:lang w:val="nl-NL"/>
        </w:rPr>
        <w:t>privacygevoelig.</w:t>
      </w:r>
      <w:r w:rsidRPr="00BB18A9">
        <w:rPr>
          <w:spacing w:val="-6"/>
          <w:lang w:val="nl-NL"/>
        </w:rPr>
        <w:t xml:space="preserve"> </w:t>
      </w:r>
      <w:r w:rsidRPr="00BB18A9">
        <w:rPr>
          <w:lang w:val="nl-NL"/>
        </w:rPr>
        <w:t>Werkgevers</w:t>
      </w:r>
      <w:r w:rsidRPr="00BB18A9">
        <w:rPr>
          <w:spacing w:val="-6"/>
          <w:lang w:val="nl-NL"/>
        </w:rPr>
        <w:t xml:space="preserve"> </w:t>
      </w:r>
      <w:r w:rsidRPr="00BB18A9">
        <w:rPr>
          <w:lang w:val="nl-NL"/>
        </w:rPr>
        <w:t>zijn</w:t>
      </w:r>
      <w:r w:rsidRPr="00BB18A9">
        <w:rPr>
          <w:spacing w:val="-7"/>
          <w:lang w:val="nl-NL"/>
        </w:rPr>
        <w:t xml:space="preserve"> </w:t>
      </w:r>
      <w:r w:rsidRPr="00BB18A9">
        <w:rPr>
          <w:lang w:val="nl-NL"/>
        </w:rPr>
        <w:t>verplicht</w:t>
      </w:r>
      <w:r w:rsidRPr="00BB18A9">
        <w:rPr>
          <w:spacing w:val="-4"/>
          <w:lang w:val="nl-NL"/>
        </w:rPr>
        <w:t xml:space="preserve"> </w:t>
      </w:r>
      <w:r w:rsidRPr="00BB18A9">
        <w:rPr>
          <w:lang w:val="nl-NL"/>
        </w:rPr>
        <w:t>maatregelen</w:t>
      </w:r>
      <w:r w:rsidRPr="00BB18A9">
        <w:rPr>
          <w:spacing w:val="-6"/>
          <w:lang w:val="nl-NL"/>
        </w:rPr>
        <w:t xml:space="preserve"> </w:t>
      </w:r>
      <w:r w:rsidRPr="00BB18A9">
        <w:rPr>
          <w:lang w:val="nl-NL"/>
        </w:rPr>
        <w:t>te</w:t>
      </w:r>
      <w:r w:rsidRPr="00BB18A9">
        <w:rPr>
          <w:spacing w:val="-7"/>
          <w:lang w:val="nl-NL"/>
        </w:rPr>
        <w:t xml:space="preserve"> </w:t>
      </w:r>
      <w:r w:rsidRPr="00BB18A9">
        <w:rPr>
          <w:lang w:val="nl-NL"/>
        </w:rPr>
        <w:t>treffen</w:t>
      </w:r>
      <w:r w:rsidRPr="00BB18A9">
        <w:rPr>
          <w:spacing w:val="-6"/>
          <w:lang w:val="nl-NL"/>
        </w:rPr>
        <w:t xml:space="preserve"> </w:t>
      </w:r>
      <w:r w:rsidRPr="00BB18A9">
        <w:rPr>
          <w:lang w:val="nl-NL"/>
        </w:rPr>
        <w:t>waardoor onbevoegden geen toegang tot de informatie kunnen krijgen. Papieren dossiers moeten in een afgesloten ruimte bewaard worden en computerbestanden moeten worden beveiligd met een wachtwoord.</w:t>
      </w:r>
    </w:p>
    <w:p w14:paraId="30477E54" w14:textId="77777777" w:rsidR="009251FB" w:rsidRPr="00BB18A9" w:rsidRDefault="00D055AB">
      <w:pPr>
        <w:pStyle w:val="Plattetekst"/>
        <w:spacing w:before="1"/>
        <w:ind w:left="178" w:right="374"/>
        <w:rPr>
          <w:lang w:val="nl-NL"/>
        </w:rPr>
      </w:pPr>
      <w:r w:rsidRPr="00BB18A9">
        <w:rPr>
          <w:lang w:val="nl-NL"/>
        </w:rPr>
        <w:t>Op</w:t>
      </w:r>
      <w:r w:rsidRPr="00BB18A9">
        <w:rPr>
          <w:spacing w:val="-5"/>
          <w:lang w:val="nl-NL"/>
        </w:rPr>
        <w:t xml:space="preserve"> </w:t>
      </w:r>
      <w:r w:rsidRPr="00BB18A9">
        <w:rPr>
          <w:lang w:val="nl-NL"/>
        </w:rPr>
        <w:t>grond</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Wet</w:t>
      </w:r>
      <w:r w:rsidRPr="00BB18A9">
        <w:rPr>
          <w:spacing w:val="-2"/>
          <w:lang w:val="nl-NL"/>
        </w:rPr>
        <w:t xml:space="preserve"> </w:t>
      </w:r>
      <w:r w:rsidRPr="00BB18A9">
        <w:rPr>
          <w:lang w:val="nl-NL"/>
        </w:rPr>
        <w:t>bescherming</w:t>
      </w:r>
      <w:r w:rsidRPr="00BB18A9">
        <w:rPr>
          <w:spacing w:val="-3"/>
          <w:lang w:val="nl-NL"/>
        </w:rPr>
        <w:t xml:space="preserve"> </w:t>
      </w:r>
      <w:r w:rsidRPr="00BB18A9">
        <w:rPr>
          <w:lang w:val="nl-NL"/>
        </w:rPr>
        <w:t>persoonsgegevens</w:t>
      </w:r>
      <w:r w:rsidRPr="00BB18A9">
        <w:rPr>
          <w:spacing w:val="-2"/>
          <w:lang w:val="nl-NL"/>
        </w:rPr>
        <w:t xml:space="preserve"> </w:t>
      </w:r>
      <w:r w:rsidRPr="00BB18A9">
        <w:rPr>
          <w:lang w:val="nl-NL"/>
        </w:rPr>
        <w:t>mag</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werkgever</w:t>
      </w:r>
      <w:r w:rsidRPr="00BB18A9">
        <w:rPr>
          <w:spacing w:val="-5"/>
          <w:lang w:val="nl-NL"/>
        </w:rPr>
        <w:t xml:space="preserve"> </w:t>
      </w:r>
      <w:r w:rsidRPr="00BB18A9">
        <w:rPr>
          <w:lang w:val="nl-NL"/>
        </w:rPr>
        <w:t>alleen</w:t>
      </w:r>
      <w:r w:rsidRPr="00BB18A9">
        <w:rPr>
          <w:spacing w:val="-3"/>
          <w:lang w:val="nl-NL"/>
        </w:rPr>
        <w:t xml:space="preserve"> </w:t>
      </w:r>
      <w:r w:rsidRPr="00BB18A9">
        <w:rPr>
          <w:lang w:val="nl-NL"/>
        </w:rPr>
        <w:t>met</w:t>
      </w:r>
      <w:r w:rsidRPr="00BB18A9">
        <w:rPr>
          <w:spacing w:val="-5"/>
          <w:lang w:val="nl-NL"/>
        </w:rPr>
        <w:t xml:space="preserve"> </w:t>
      </w:r>
      <w:r w:rsidRPr="00BB18A9">
        <w:rPr>
          <w:lang w:val="nl-NL"/>
        </w:rPr>
        <w:t>toestemming</w:t>
      </w:r>
      <w:r w:rsidRPr="00BB18A9">
        <w:rPr>
          <w:spacing w:val="-5"/>
          <w:lang w:val="nl-NL"/>
        </w:rPr>
        <w:t xml:space="preserve"> </w:t>
      </w:r>
      <w:r w:rsidRPr="00BB18A9">
        <w:rPr>
          <w:lang w:val="nl-NL"/>
        </w:rPr>
        <w:t>van de</w:t>
      </w:r>
      <w:r w:rsidRPr="00BB18A9">
        <w:rPr>
          <w:spacing w:val="-6"/>
          <w:lang w:val="nl-NL"/>
        </w:rPr>
        <w:t xml:space="preserve"> </w:t>
      </w:r>
      <w:r w:rsidRPr="00BB18A9">
        <w:rPr>
          <w:lang w:val="nl-NL"/>
        </w:rPr>
        <w:t>werknemer</w:t>
      </w:r>
      <w:r w:rsidRPr="00BB18A9">
        <w:rPr>
          <w:spacing w:val="-5"/>
          <w:lang w:val="nl-NL"/>
        </w:rPr>
        <w:t xml:space="preserve"> </w:t>
      </w:r>
      <w:r w:rsidRPr="00BB18A9">
        <w:rPr>
          <w:lang w:val="nl-NL"/>
        </w:rPr>
        <w:t>gegevens</w:t>
      </w:r>
      <w:r w:rsidRPr="00BB18A9">
        <w:rPr>
          <w:spacing w:val="-6"/>
          <w:lang w:val="nl-NL"/>
        </w:rPr>
        <w:t xml:space="preserve"> </w:t>
      </w:r>
      <w:r w:rsidRPr="00BB18A9">
        <w:rPr>
          <w:lang w:val="nl-NL"/>
        </w:rPr>
        <w:t>uit</w:t>
      </w:r>
      <w:r w:rsidRPr="00BB18A9">
        <w:rPr>
          <w:spacing w:val="-4"/>
          <w:lang w:val="nl-NL"/>
        </w:rPr>
        <w:t xml:space="preserve"> </w:t>
      </w:r>
      <w:r w:rsidRPr="00BB18A9">
        <w:rPr>
          <w:lang w:val="nl-NL"/>
        </w:rPr>
        <w:t>het</w:t>
      </w:r>
      <w:r w:rsidRPr="00BB18A9">
        <w:rPr>
          <w:spacing w:val="-5"/>
          <w:lang w:val="nl-NL"/>
        </w:rPr>
        <w:t xml:space="preserve"> </w:t>
      </w:r>
      <w:r w:rsidRPr="00BB18A9">
        <w:rPr>
          <w:lang w:val="nl-NL"/>
        </w:rPr>
        <w:t>personeelsdossier</w:t>
      </w:r>
      <w:r w:rsidRPr="00BB18A9">
        <w:rPr>
          <w:spacing w:val="-6"/>
          <w:lang w:val="nl-NL"/>
        </w:rPr>
        <w:t xml:space="preserve"> </w:t>
      </w:r>
      <w:r w:rsidRPr="00BB18A9">
        <w:rPr>
          <w:lang w:val="nl-NL"/>
        </w:rPr>
        <w:t>aan</w:t>
      </w:r>
      <w:r w:rsidRPr="00BB18A9">
        <w:rPr>
          <w:spacing w:val="-6"/>
          <w:lang w:val="nl-NL"/>
        </w:rPr>
        <w:t xml:space="preserve"> </w:t>
      </w:r>
      <w:r w:rsidRPr="00BB18A9">
        <w:rPr>
          <w:lang w:val="nl-NL"/>
        </w:rPr>
        <w:t>derden</w:t>
      </w:r>
      <w:r w:rsidRPr="00BB18A9">
        <w:rPr>
          <w:spacing w:val="-5"/>
          <w:lang w:val="nl-NL"/>
        </w:rPr>
        <w:t xml:space="preserve"> </w:t>
      </w:r>
      <w:r w:rsidRPr="00BB18A9">
        <w:rPr>
          <w:lang w:val="nl-NL"/>
        </w:rPr>
        <w:t>verstrekken.</w:t>
      </w:r>
    </w:p>
    <w:p w14:paraId="30477E55" w14:textId="77777777" w:rsidR="009251FB" w:rsidRPr="00BB18A9" w:rsidRDefault="00D055AB">
      <w:pPr>
        <w:pStyle w:val="Plattetekst"/>
        <w:ind w:left="178" w:right="374"/>
        <w:rPr>
          <w:lang w:val="nl-NL"/>
        </w:rPr>
      </w:pPr>
      <w:r w:rsidRPr="00BB18A9">
        <w:rPr>
          <w:lang w:val="nl-NL"/>
        </w:rPr>
        <w:t>Daarnaast</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werknemer</w:t>
      </w:r>
      <w:r w:rsidRPr="00BB18A9">
        <w:rPr>
          <w:spacing w:val="-5"/>
          <w:lang w:val="nl-NL"/>
        </w:rPr>
        <w:t xml:space="preserve"> </w:t>
      </w:r>
      <w:r w:rsidRPr="00BB18A9">
        <w:rPr>
          <w:lang w:val="nl-NL"/>
        </w:rPr>
        <w:t>recht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inzage</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eigen</w:t>
      </w:r>
      <w:r w:rsidRPr="00BB18A9">
        <w:rPr>
          <w:spacing w:val="-3"/>
          <w:lang w:val="nl-NL"/>
        </w:rPr>
        <w:t xml:space="preserve"> </w:t>
      </w:r>
      <w:r w:rsidRPr="00BB18A9">
        <w:rPr>
          <w:lang w:val="nl-NL"/>
        </w:rPr>
        <w:t>gegevens</w:t>
      </w:r>
      <w:r w:rsidRPr="00BB18A9">
        <w:rPr>
          <w:spacing w:val="-2"/>
          <w:lang w:val="nl-NL"/>
        </w:rPr>
        <w:t xml:space="preserve"> </w:t>
      </w:r>
      <w:r w:rsidRPr="00BB18A9">
        <w:rPr>
          <w:lang w:val="nl-NL"/>
        </w:rPr>
        <w:t>en</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hij</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werkgever</w:t>
      </w:r>
      <w:r w:rsidRPr="00BB18A9">
        <w:rPr>
          <w:spacing w:val="-3"/>
          <w:lang w:val="nl-NL"/>
        </w:rPr>
        <w:t xml:space="preserve"> </w:t>
      </w:r>
      <w:r w:rsidRPr="00BB18A9">
        <w:rPr>
          <w:lang w:val="nl-NL"/>
        </w:rPr>
        <w:t xml:space="preserve">verzoeken om gegevens te verbeteren, aan te vullen of te verwijderen. Een werkgever is verplicht om deze </w:t>
      </w:r>
      <w:r w:rsidRPr="00BB18A9">
        <w:rPr>
          <w:rFonts w:cs="Vani"/>
          <w:lang w:val="nl-NL"/>
        </w:rPr>
        <w:t xml:space="preserve">verzoeken binnen vier weken te honoreren. Gegevens kunnen alleen verbeterd worden als ze ‘feitelijk onjuist’ zijn. Wanneer gegevens subjectief onjuist zijn (een werknemer is het bijvoorbeeld niet eens </w:t>
      </w:r>
      <w:r w:rsidRPr="00BB18A9">
        <w:rPr>
          <w:lang w:val="nl-NL"/>
        </w:rPr>
        <w:t>met de inhoud van gespreksverslagen) dan heeft de werknemer het recht om zijn/ haar eigen versie aan het dossier toe te voegen (recht op</w:t>
      </w:r>
      <w:r w:rsidRPr="00BB18A9">
        <w:rPr>
          <w:spacing w:val="-26"/>
          <w:lang w:val="nl-NL"/>
        </w:rPr>
        <w:t xml:space="preserve"> </w:t>
      </w:r>
      <w:r w:rsidRPr="00BB18A9">
        <w:rPr>
          <w:lang w:val="nl-NL"/>
        </w:rPr>
        <w:t>aanvulling).</w:t>
      </w:r>
    </w:p>
    <w:p w14:paraId="30477E56" w14:textId="77777777" w:rsidR="009251FB" w:rsidRPr="00BB18A9" w:rsidRDefault="009251FB">
      <w:pPr>
        <w:spacing w:before="1"/>
        <w:rPr>
          <w:rFonts w:ascii="Vani" w:eastAsia="Vani" w:hAnsi="Vani" w:cs="Vani"/>
          <w:sz w:val="20"/>
          <w:szCs w:val="20"/>
          <w:lang w:val="nl-NL"/>
        </w:rPr>
      </w:pPr>
    </w:p>
    <w:p w14:paraId="30477E57" w14:textId="77777777" w:rsidR="009251FB" w:rsidRPr="00BB18A9" w:rsidRDefault="00D055AB">
      <w:pPr>
        <w:pStyle w:val="Kop3"/>
        <w:spacing w:line="336" w:lineRule="exact"/>
        <w:ind w:left="178" w:right="374"/>
        <w:rPr>
          <w:b w:val="0"/>
          <w:bCs w:val="0"/>
          <w:lang w:val="nl-NL"/>
        </w:rPr>
      </w:pPr>
      <w:r w:rsidRPr="00BB18A9">
        <w:rPr>
          <w:lang w:val="nl-NL"/>
        </w:rPr>
        <w:t>Dossiervervuiling</w:t>
      </w:r>
    </w:p>
    <w:p w14:paraId="30477E58" w14:textId="77777777" w:rsidR="009251FB" w:rsidRPr="00BB18A9" w:rsidRDefault="00D055AB">
      <w:pPr>
        <w:pStyle w:val="Plattetekst"/>
        <w:ind w:left="178" w:right="374"/>
        <w:rPr>
          <w:lang w:val="nl-NL"/>
        </w:rPr>
      </w:pPr>
      <w:r w:rsidRPr="00BB18A9">
        <w:rPr>
          <w:lang w:val="nl-NL"/>
        </w:rPr>
        <w:t>Hoe</w:t>
      </w:r>
      <w:r w:rsidRPr="00BB18A9">
        <w:rPr>
          <w:spacing w:val="-5"/>
          <w:lang w:val="nl-NL"/>
        </w:rPr>
        <w:t xml:space="preserve"> </w:t>
      </w:r>
      <w:r w:rsidRPr="00BB18A9">
        <w:rPr>
          <w:lang w:val="nl-NL"/>
        </w:rPr>
        <w:t>goed</w:t>
      </w:r>
      <w:r w:rsidRPr="00BB18A9">
        <w:rPr>
          <w:spacing w:val="-4"/>
          <w:lang w:val="nl-NL"/>
        </w:rPr>
        <w:t xml:space="preserve"> </w:t>
      </w:r>
      <w:r w:rsidRPr="00BB18A9">
        <w:rPr>
          <w:lang w:val="nl-NL"/>
        </w:rPr>
        <w:t>u</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individueel</w:t>
      </w:r>
      <w:r w:rsidRPr="00BB18A9">
        <w:rPr>
          <w:spacing w:val="-2"/>
          <w:lang w:val="nl-NL"/>
        </w:rPr>
        <w:t xml:space="preserve"> </w:t>
      </w:r>
      <w:r w:rsidRPr="00BB18A9">
        <w:rPr>
          <w:lang w:val="nl-NL"/>
        </w:rPr>
        <w:t>personeelsdossier</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opgezet</w:t>
      </w:r>
      <w:r w:rsidRPr="00BB18A9">
        <w:rPr>
          <w:spacing w:val="-4"/>
          <w:lang w:val="nl-NL"/>
        </w:rPr>
        <w:t xml:space="preserve"> </w:t>
      </w:r>
      <w:r w:rsidRPr="00BB18A9">
        <w:rPr>
          <w:lang w:val="nl-NL"/>
        </w:rPr>
        <w:t>heeft,</w:t>
      </w:r>
      <w:r w:rsidRPr="00BB18A9">
        <w:rPr>
          <w:spacing w:val="-6"/>
          <w:lang w:val="nl-NL"/>
        </w:rPr>
        <w:t xml:space="preserve"> </w:t>
      </w:r>
      <w:r w:rsidRPr="00BB18A9">
        <w:rPr>
          <w:lang w:val="nl-NL"/>
        </w:rPr>
        <w:t>op</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gegeven</w:t>
      </w:r>
      <w:r w:rsidRPr="00BB18A9">
        <w:rPr>
          <w:spacing w:val="-5"/>
          <w:lang w:val="nl-NL"/>
        </w:rPr>
        <w:t xml:space="preserve"> </w:t>
      </w:r>
      <w:r w:rsidRPr="00BB18A9">
        <w:rPr>
          <w:lang w:val="nl-NL"/>
        </w:rPr>
        <w:t>moment</w:t>
      </w:r>
      <w:r w:rsidRPr="00BB18A9">
        <w:rPr>
          <w:spacing w:val="-4"/>
          <w:lang w:val="nl-NL"/>
        </w:rPr>
        <w:t xml:space="preserve"> </w:t>
      </w:r>
      <w:r w:rsidRPr="00BB18A9">
        <w:rPr>
          <w:lang w:val="nl-NL"/>
        </w:rPr>
        <w:t>treedt</w:t>
      </w:r>
      <w:r w:rsidRPr="00BB18A9">
        <w:rPr>
          <w:spacing w:val="-4"/>
          <w:lang w:val="nl-NL"/>
        </w:rPr>
        <w:t xml:space="preserve"> </w:t>
      </w:r>
      <w:r w:rsidRPr="00BB18A9">
        <w:rPr>
          <w:lang w:val="nl-NL"/>
        </w:rPr>
        <w:t>er vervuiling op. Zaken als adreswijzigingen, verlofbriefjes, briefconcepten e.d., maar ook zaken als psychologische tests en verslagen verliezen hun waarde. Op dat moment is het goed om ze uit het dossier te</w:t>
      </w:r>
      <w:r w:rsidRPr="00BB18A9">
        <w:rPr>
          <w:spacing w:val="-13"/>
          <w:lang w:val="nl-NL"/>
        </w:rPr>
        <w:t xml:space="preserve"> </w:t>
      </w:r>
      <w:r w:rsidRPr="00BB18A9">
        <w:rPr>
          <w:lang w:val="nl-NL"/>
        </w:rPr>
        <w:t>verwijderen.</w:t>
      </w:r>
    </w:p>
    <w:p w14:paraId="30477E59" w14:textId="77777777" w:rsidR="009251FB" w:rsidRPr="00BB18A9" w:rsidRDefault="009251FB">
      <w:pPr>
        <w:spacing w:before="1"/>
        <w:rPr>
          <w:rFonts w:ascii="Vani" w:eastAsia="Vani" w:hAnsi="Vani" w:cs="Vani"/>
          <w:sz w:val="20"/>
          <w:szCs w:val="20"/>
          <w:lang w:val="nl-NL"/>
        </w:rPr>
      </w:pPr>
    </w:p>
    <w:p w14:paraId="30477E5A" w14:textId="77777777" w:rsidR="009251FB" w:rsidRPr="00BB18A9" w:rsidRDefault="00D055AB">
      <w:pPr>
        <w:pStyle w:val="Plattetekst"/>
        <w:ind w:left="178" w:right="374"/>
        <w:rPr>
          <w:lang w:val="nl-NL"/>
        </w:rPr>
      </w:pPr>
      <w:r w:rsidRPr="00BB18A9">
        <w:rPr>
          <w:lang w:val="nl-NL"/>
        </w:rPr>
        <w:t>Het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handig</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één</w:t>
      </w:r>
      <w:r w:rsidRPr="00BB18A9">
        <w:rPr>
          <w:spacing w:val="-2"/>
          <w:lang w:val="nl-NL"/>
        </w:rPr>
        <w:t xml:space="preserve"> </w:t>
      </w:r>
      <w:r w:rsidRPr="00BB18A9">
        <w:rPr>
          <w:lang w:val="nl-NL"/>
        </w:rPr>
        <w:t>keer</w:t>
      </w:r>
      <w:r w:rsidRPr="00BB18A9">
        <w:rPr>
          <w:spacing w:val="-2"/>
          <w:lang w:val="nl-NL"/>
        </w:rPr>
        <w:t xml:space="preserve"> </w:t>
      </w:r>
      <w:r w:rsidRPr="00BB18A9">
        <w:rPr>
          <w:lang w:val="nl-NL"/>
        </w:rPr>
        <w:t>per</w:t>
      </w:r>
      <w:r w:rsidRPr="00BB18A9">
        <w:rPr>
          <w:spacing w:val="-4"/>
          <w:lang w:val="nl-NL"/>
        </w:rPr>
        <w:t xml:space="preserve"> </w:t>
      </w:r>
      <w:r w:rsidRPr="00BB18A9">
        <w:rPr>
          <w:lang w:val="nl-NL"/>
        </w:rPr>
        <w:t>jaar,</w:t>
      </w:r>
      <w:r w:rsidRPr="00BB18A9">
        <w:rPr>
          <w:spacing w:val="-2"/>
          <w:lang w:val="nl-NL"/>
        </w:rPr>
        <w:t xml:space="preserve"> </w:t>
      </w:r>
      <w:r w:rsidRPr="00BB18A9">
        <w:rPr>
          <w:lang w:val="nl-NL"/>
        </w:rPr>
        <w:t>bijvoorbeeld</w:t>
      </w:r>
      <w:r w:rsidRPr="00BB18A9">
        <w:rPr>
          <w:spacing w:val="-3"/>
          <w:lang w:val="nl-NL"/>
        </w:rPr>
        <w:t xml:space="preserve"> </w:t>
      </w:r>
      <w:r w:rsidRPr="00BB18A9">
        <w:rPr>
          <w:lang w:val="nl-NL"/>
        </w:rPr>
        <w:t>rond</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vakantieperiode,</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dossiers</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schonen.</w:t>
      </w:r>
      <w:r w:rsidRPr="00BB18A9">
        <w:rPr>
          <w:spacing w:val="-5"/>
          <w:lang w:val="nl-NL"/>
        </w:rPr>
        <w:t xml:space="preserve"> </w:t>
      </w:r>
      <w:r w:rsidRPr="00BB18A9">
        <w:rPr>
          <w:lang w:val="nl-NL"/>
        </w:rPr>
        <w:t>Dit kunt</w:t>
      </w:r>
      <w:r w:rsidRPr="00BB18A9">
        <w:rPr>
          <w:spacing w:val="-4"/>
          <w:lang w:val="nl-NL"/>
        </w:rPr>
        <w:t xml:space="preserve"> </w:t>
      </w:r>
      <w:r w:rsidRPr="00BB18A9">
        <w:rPr>
          <w:lang w:val="nl-NL"/>
        </w:rPr>
        <w:t>u</w:t>
      </w:r>
      <w:r w:rsidRPr="00BB18A9">
        <w:rPr>
          <w:spacing w:val="-4"/>
          <w:lang w:val="nl-NL"/>
        </w:rPr>
        <w:t xml:space="preserve"> </w:t>
      </w:r>
      <w:r w:rsidRPr="00BB18A9">
        <w:rPr>
          <w:lang w:val="nl-NL"/>
        </w:rPr>
        <w:t>doen</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hand</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bijgevoegde</w:t>
      </w:r>
      <w:r w:rsidRPr="00BB18A9">
        <w:rPr>
          <w:spacing w:val="-5"/>
          <w:lang w:val="nl-NL"/>
        </w:rPr>
        <w:t xml:space="preserve"> </w:t>
      </w:r>
      <w:r w:rsidRPr="00BB18A9">
        <w:rPr>
          <w:lang w:val="nl-NL"/>
        </w:rPr>
        <w:t>checklist</w:t>
      </w:r>
      <w:r w:rsidRPr="00BB18A9">
        <w:rPr>
          <w:spacing w:val="-2"/>
          <w:lang w:val="nl-NL"/>
        </w:rPr>
        <w:t xml:space="preserve"> </w:t>
      </w:r>
      <w:r w:rsidRPr="00BB18A9">
        <w:rPr>
          <w:lang w:val="nl-NL"/>
        </w:rPr>
        <w:t>bewaartermijnen.</w:t>
      </w:r>
    </w:p>
    <w:p w14:paraId="30477E5B" w14:textId="77777777" w:rsidR="009251FB" w:rsidRPr="00BB18A9" w:rsidRDefault="009251FB">
      <w:pPr>
        <w:spacing w:before="1"/>
        <w:rPr>
          <w:rFonts w:ascii="Vani" w:eastAsia="Vani" w:hAnsi="Vani" w:cs="Vani"/>
          <w:sz w:val="20"/>
          <w:szCs w:val="20"/>
          <w:lang w:val="nl-NL"/>
        </w:rPr>
      </w:pPr>
    </w:p>
    <w:p w14:paraId="30477E5C" w14:textId="77777777" w:rsidR="009251FB" w:rsidRPr="00BB18A9" w:rsidRDefault="00D055AB">
      <w:pPr>
        <w:pStyle w:val="Kop3"/>
        <w:numPr>
          <w:ilvl w:val="0"/>
          <w:numId w:val="101"/>
        </w:numPr>
        <w:tabs>
          <w:tab w:val="left" w:pos="419"/>
        </w:tabs>
        <w:ind w:left="418" w:hanging="240"/>
        <w:rPr>
          <w:b w:val="0"/>
          <w:bCs w:val="0"/>
          <w:lang w:val="nl-NL"/>
        </w:rPr>
      </w:pPr>
      <w:r w:rsidRPr="00BB18A9">
        <w:rPr>
          <w:lang w:val="nl-NL"/>
        </w:rPr>
        <w:t>Checklist</w:t>
      </w:r>
      <w:r w:rsidRPr="00BB18A9">
        <w:rPr>
          <w:spacing w:val="-8"/>
          <w:lang w:val="nl-NL"/>
        </w:rPr>
        <w:t xml:space="preserve"> </w:t>
      </w:r>
      <w:r w:rsidRPr="00BB18A9">
        <w:rPr>
          <w:lang w:val="nl-NL"/>
        </w:rPr>
        <w:t>Personeelsdossier:</w:t>
      </w:r>
      <w:r w:rsidRPr="00BB18A9">
        <w:rPr>
          <w:spacing w:val="-9"/>
          <w:lang w:val="nl-NL"/>
        </w:rPr>
        <w:t xml:space="preserve"> </w:t>
      </w:r>
      <w:r w:rsidRPr="00BB18A9">
        <w:rPr>
          <w:lang w:val="nl-NL"/>
        </w:rPr>
        <w:t>(verplichte)</w:t>
      </w:r>
      <w:r w:rsidRPr="00BB18A9">
        <w:rPr>
          <w:spacing w:val="-7"/>
          <w:lang w:val="nl-NL"/>
        </w:rPr>
        <w:t xml:space="preserve"> </w:t>
      </w:r>
      <w:r w:rsidRPr="00BB18A9">
        <w:rPr>
          <w:lang w:val="nl-NL"/>
        </w:rPr>
        <w:t>inhoud</w:t>
      </w:r>
      <w:r w:rsidRPr="00BB18A9">
        <w:rPr>
          <w:spacing w:val="-8"/>
          <w:lang w:val="nl-NL"/>
        </w:rPr>
        <w:t xml:space="preserve"> </w:t>
      </w:r>
      <w:r w:rsidRPr="00BB18A9">
        <w:rPr>
          <w:lang w:val="nl-NL"/>
        </w:rPr>
        <w:t>personeelsdossier</w:t>
      </w:r>
      <w:r w:rsidRPr="00BB18A9">
        <w:rPr>
          <w:spacing w:val="-7"/>
          <w:lang w:val="nl-NL"/>
        </w:rPr>
        <w:t xml:space="preserve"> </w:t>
      </w:r>
      <w:r w:rsidRPr="00BB18A9">
        <w:rPr>
          <w:lang w:val="nl-NL"/>
        </w:rPr>
        <w:t>en</w:t>
      </w:r>
      <w:r w:rsidRPr="00BB18A9">
        <w:rPr>
          <w:spacing w:val="-7"/>
          <w:lang w:val="nl-NL"/>
        </w:rPr>
        <w:t xml:space="preserve"> </w:t>
      </w:r>
      <w:r w:rsidRPr="00BB18A9">
        <w:rPr>
          <w:lang w:val="nl-NL"/>
        </w:rPr>
        <w:t>archivering</w:t>
      </w:r>
    </w:p>
    <w:p w14:paraId="30477E5D" w14:textId="77777777" w:rsidR="009251FB" w:rsidRPr="00BB18A9" w:rsidRDefault="009251FB">
      <w:pPr>
        <w:rPr>
          <w:rFonts w:ascii="Vani" w:eastAsia="Vani" w:hAnsi="Vani" w:cs="Vani"/>
          <w:b/>
          <w:bCs/>
          <w:sz w:val="20"/>
          <w:szCs w:val="20"/>
          <w:lang w:val="nl-NL"/>
        </w:rPr>
      </w:pPr>
    </w:p>
    <w:tbl>
      <w:tblPr>
        <w:tblStyle w:val="TableNormal"/>
        <w:tblW w:w="0" w:type="auto"/>
        <w:tblInd w:w="104" w:type="dxa"/>
        <w:tblLayout w:type="fixed"/>
        <w:tblLook w:val="01E0" w:firstRow="1" w:lastRow="1" w:firstColumn="1" w:lastColumn="1" w:noHBand="0" w:noVBand="0"/>
      </w:tblPr>
      <w:tblGrid>
        <w:gridCol w:w="2479"/>
        <w:gridCol w:w="2041"/>
        <w:gridCol w:w="2261"/>
        <w:gridCol w:w="2261"/>
      </w:tblGrid>
      <w:tr w:rsidR="009251FB" w:rsidRPr="00BB18A9" w14:paraId="30477E62" w14:textId="77777777">
        <w:trPr>
          <w:trHeight w:hRule="exact" w:val="684"/>
        </w:trPr>
        <w:tc>
          <w:tcPr>
            <w:tcW w:w="2479" w:type="dxa"/>
            <w:tcBorders>
              <w:top w:val="single" w:sz="4" w:space="0" w:color="000000"/>
              <w:left w:val="single" w:sz="4" w:space="0" w:color="000000"/>
              <w:bottom w:val="single" w:sz="4" w:space="0" w:color="000000"/>
              <w:right w:val="single" w:sz="4" w:space="0" w:color="000000"/>
            </w:tcBorders>
          </w:tcPr>
          <w:p w14:paraId="30477E5E" w14:textId="77777777" w:rsidR="009251FB" w:rsidRPr="00BB18A9" w:rsidRDefault="009251FB">
            <w:pPr>
              <w:rPr>
                <w:lang w:val="nl-NL"/>
              </w:rPr>
            </w:pPr>
          </w:p>
        </w:tc>
        <w:tc>
          <w:tcPr>
            <w:tcW w:w="2041" w:type="dxa"/>
            <w:tcBorders>
              <w:top w:val="single" w:sz="4" w:space="0" w:color="000000"/>
              <w:left w:val="single" w:sz="4" w:space="0" w:color="000000"/>
              <w:bottom w:val="single" w:sz="4" w:space="0" w:color="000000"/>
              <w:right w:val="single" w:sz="4" w:space="0" w:color="000000"/>
            </w:tcBorders>
          </w:tcPr>
          <w:p w14:paraId="30477E5F" w14:textId="77777777" w:rsidR="009251FB" w:rsidRPr="00BB18A9" w:rsidRDefault="00D055AB">
            <w:pPr>
              <w:pStyle w:val="TableParagraph"/>
              <w:spacing w:before="1"/>
              <w:ind w:left="511" w:right="317" w:hanging="197"/>
              <w:rPr>
                <w:rFonts w:ascii="Vani" w:eastAsia="Vani" w:hAnsi="Vani" w:cs="Vani"/>
                <w:sz w:val="20"/>
                <w:szCs w:val="20"/>
                <w:lang w:val="nl-NL"/>
              </w:rPr>
            </w:pPr>
            <w:r w:rsidRPr="00BB18A9">
              <w:rPr>
                <w:rFonts w:ascii="Vani"/>
                <w:w w:val="95"/>
                <w:sz w:val="20"/>
                <w:lang w:val="nl-NL"/>
              </w:rPr>
              <w:t xml:space="preserve">Bijzonderheden </w:t>
            </w:r>
            <w:r w:rsidRPr="00BB18A9">
              <w:rPr>
                <w:rFonts w:ascii="Vani"/>
                <w:sz w:val="20"/>
                <w:lang w:val="nl-NL"/>
              </w:rPr>
              <w:t>archivering</w:t>
            </w:r>
          </w:p>
        </w:tc>
        <w:tc>
          <w:tcPr>
            <w:tcW w:w="2261" w:type="dxa"/>
            <w:tcBorders>
              <w:top w:val="single" w:sz="4" w:space="0" w:color="000000"/>
              <w:left w:val="single" w:sz="4" w:space="0" w:color="000000"/>
              <w:bottom w:val="single" w:sz="4" w:space="0" w:color="000000"/>
              <w:right w:val="single" w:sz="4" w:space="0" w:color="000000"/>
            </w:tcBorders>
          </w:tcPr>
          <w:p w14:paraId="30477E60" w14:textId="77777777" w:rsidR="009251FB" w:rsidRPr="00BB18A9" w:rsidRDefault="00D055AB">
            <w:pPr>
              <w:pStyle w:val="TableParagraph"/>
              <w:spacing w:before="1"/>
              <w:ind w:left="604" w:right="604" w:hanging="5"/>
              <w:rPr>
                <w:rFonts w:ascii="Vani" w:eastAsia="Vani" w:hAnsi="Vani" w:cs="Vani"/>
                <w:sz w:val="20"/>
                <w:szCs w:val="20"/>
                <w:lang w:val="nl-NL"/>
              </w:rPr>
            </w:pPr>
            <w:r w:rsidRPr="00BB18A9">
              <w:rPr>
                <w:rFonts w:ascii="Vani"/>
                <w:sz w:val="20"/>
                <w:lang w:val="nl-NL"/>
              </w:rPr>
              <w:t>Wordt</w:t>
            </w:r>
            <w:r w:rsidRPr="00BB18A9">
              <w:rPr>
                <w:rFonts w:ascii="Vani"/>
                <w:spacing w:val="-7"/>
                <w:sz w:val="20"/>
                <w:lang w:val="nl-NL"/>
              </w:rPr>
              <w:t xml:space="preserve"> </w:t>
            </w:r>
            <w:r w:rsidRPr="00BB18A9">
              <w:rPr>
                <w:rFonts w:ascii="Vani"/>
                <w:sz w:val="20"/>
                <w:lang w:val="nl-NL"/>
              </w:rPr>
              <w:t xml:space="preserve">waar </w:t>
            </w:r>
            <w:r w:rsidRPr="00BB18A9">
              <w:rPr>
                <w:rFonts w:ascii="Vani"/>
                <w:w w:val="95"/>
                <w:sz w:val="20"/>
                <w:lang w:val="nl-NL"/>
              </w:rPr>
              <w:t>opgeborgen</w:t>
            </w:r>
          </w:p>
        </w:tc>
        <w:tc>
          <w:tcPr>
            <w:tcW w:w="2261" w:type="dxa"/>
            <w:tcBorders>
              <w:top w:val="single" w:sz="4" w:space="0" w:color="000000"/>
              <w:left w:val="single" w:sz="4" w:space="0" w:color="000000"/>
              <w:bottom w:val="single" w:sz="4" w:space="0" w:color="000000"/>
              <w:right w:val="single" w:sz="4" w:space="0" w:color="000000"/>
            </w:tcBorders>
          </w:tcPr>
          <w:p w14:paraId="30477E61" w14:textId="77777777" w:rsidR="009251FB" w:rsidRPr="00BB18A9" w:rsidRDefault="00D055AB">
            <w:pPr>
              <w:pStyle w:val="TableParagraph"/>
              <w:spacing w:before="1"/>
              <w:ind w:left="717" w:right="416" w:hanging="300"/>
              <w:rPr>
                <w:rFonts w:ascii="Vani" w:eastAsia="Vani" w:hAnsi="Vani" w:cs="Vani"/>
                <w:sz w:val="20"/>
                <w:szCs w:val="20"/>
                <w:lang w:val="nl-NL"/>
              </w:rPr>
            </w:pPr>
            <w:r w:rsidRPr="00BB18A9">
              <w:rPr>
                <w:rFonts w:ascii="Vani"/>
                <w:sz w:val="20"/>
                <w:lang w:val="nl-NL"/>
              </w:rPr>
              <w:t>Verplicht</w:t>
            </w:r>
            <w:r w:rsidRPr="00BB18A9">
              <w:rPr>
                <w:rFonts w:ascii="Vani"/>
                <w:spacing w:val="-8"/>
                <w:sz w:val="20"/>
                <w:lang w:val="nl-NL"/>
              </w:rPr>
              <w:t xml:space="preserve"> </w:t>
            </w:r>
            <w:r w:rsidRPr="00BB18A9">
              <w:rPr>
                <w:rFonts w:ascii="Vani"/>
                <w:sz w:val="20"/>
                <w:lang w:val="nl-NL"/>
              </w:rPr>
              <w:t>/altijd aanwezig</w:t>
            </w:r>
          </w:p>
        </w:tc>
      </w:tr>
    </w:tbl>
    <w:p w14:paraId="30477E63" w14:textId="77777777" w:rsidR="009251FB" w:rsidRPr="00BB18A9" w:rsidRDefault="009251FB">
      <w:pPr>
        <w:spacing w:before="11"/>
        <w:rPr>
          <w:rFonts w:ascii="Vani" w:eastAsia="Vani" w:hAnsi="Vani" w:cs="Vani"/>
          <w:b/>
          <w:bCs/>
          <w:sz w:val="16"/>
          <w:szCs w:val="16"/>
          <w:lang w:val="nl-NL"/>
        </w:rPr>
      </w:pPr>
    </w:p>
    <w:tbl>
      <w:tblPr>
        <w:tblStyle w:val="TableNormal"/>
        <w:tblW w:w="0" w:type="auto"/>
        <w:tblInd w:w="102" w:type="dxa"/>
        <w:tblLayout w:type="fixed"/>
        <w:tblLook w:val="01E0" w:firstRow="1" w:lastRow="1" w:firstColumn="1" w:lastColumn="1" w:noHBand="0" w:noVBand="0"/>
      </w:tblPr>
      <w:tblGrid>
        <w:gridCol w:w="2482"/>
        <w:gridCol w:w="2041"/>
        <w:gridCol w:w="2261"/>
        <w:gridCol w:w="2261"/>
        <w:gridCol w:w="327"/>
      </w:tblGrid>
      <w:tr w:rsidR="009251FB" w:rsidRPr="00BB18A9" w14:paraId="30477E6C" w14:textId="77777777">
        <w:trPr>
          <w:trHeight w:hRule="exact" w:val="1020"/>
        </w:trPr>
        <w:tc>
          <w:tcPr>
            <w:tcW w:w="2482" w:type="dxa"/>
            <w:tcBorders>
              <w:top w:val="single" w:sz="4" w:space="0" w:color="000000"/>
              <w:left w:val="single" w:sz="4" w:space="0" w:color="000000"/>
              <w:bottom w:val="single" w:sz="4" w:space="0" w:color="000000"/>
              <w:right w:val="single" w:sz="4" w:space="0" w:color="000000"/>
            </w:tcBorders>
          </w:tcPr>
          <w:p w14:paraId="30477E6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Stamkaart</w:t>
            </w:r>
          </w:p>
          <w:p w14:paraId="30477E65" w14:textId="77777777" w:rsidR="009251FB" w:rsidRPr="00BB18A9" w:rsidRDefault="00D055AB">
            <w:pPr>
              <w:pStyle w:val="TableParagraph"/>
              <w:spacing w:before="1"/>
              <w:ind w:left="64" w:right="490"/>
              <w:rPr>
                <w:rFonts w:ascii="Vani" w:eastAsia="Vani" w:hAnsi="Vani" w:cs="Vani"/>
                <w:sz w:val="20"/>
                <w:szCs w:val="20"/>
                <w:lang w:val="nl-NL"/>
              </w:rPr>
            </w:pPr>
            <w:r w:rsidRPr="00BB18A9">
              <w:rPr>
                <w:rFonts w:ascii="Vani"/>
                <w:sz w:val="20"/>
                <w:lang w:val="nl-NL"/>
              </w:rPr>
              <w:t>Kopie</w:t>
            </w:r>
            <w:r w:rsidRPr="00BB18A9">
              <w:rPr>
                <w:rFonts w:ascii="Vani"/>
                <w:spacing w:val="-13"/>
                <w:sz w:val="20"/>
                <w:lang w:val="nl-NL"/>
              </w:rPr>
              <w:t xml:space="preserve"> </w:t>
            </w:r>
            <w:r w:rsidRPr="00BB18A9">
              <w:rPr>
                <w:rFonts w:ascii="Vani"/>
                <w:sz w:val="20"/>
                <w:lang w:val="nl-NL"/>
              </w:rPr>
              <w:t>identiteitskaart Melding</w:t>
            </w:r>
          </w:p>
        </w:tc>
        <w:tc>
          <w:tcPr>
            <w:tcW w:w="2041" w:type="dxa"/>
            <w:tcBorders>
              <w:top w:val="single" w:sz="4" w:space="0" w:color="000000"/>
              <w:left w:val="single" w:sz="4" w:space="0" w:color="000000"/>
              <w:bottom w:val="single" w:sz="4" w:space="0" w:color="000000"/>
              <w:right w:val="single" w:sz="4" w:space="0" w:color="000000"/>
            </w:tcBorders>
          </w:tcPr>
          <w:p w14:paraId="30477E66"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t>
            </w:r>
          </w:p>
          <w:p w14:paraId="30477E67" w14:textId="77777777" w:rsidR="009251FB" w:rsidRPr="00BB18A9" w:rsidRDefault="00D055AB">
            <w:pPr>
              <w:pStyle w:val="TableParagraph"/>
              <w:spacing w:before="1" w:line="336" w:lineRule="exact"/>
              <w:ind w:left="64"/>
              <w:rPr>
                <w:rFonts w:ascii="Vani" w:eastAsia="Vani" w:hAnsi="Vani" w:cs="Vani"/>
                <w:sz w:val="20"/>
                <w:szCs w:val="20"/>
                <w:lang w:val="nl-NL"/>
              </w:rPr>
            </w:pPr>
            <w:r w:rsidRPr="00BB18A9">
              <w:rPr>
                <w:rFonts w:ascii="Vani"/>
                <w:sz w:val="20"/>
                <w:lang w:val="nl-NL"/>
              </w:rPr>
              <w:t>-</w:t>
            </w:r>
          </w:p>
          <w:p w14:paraId="30477E68"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t>
            </w:r>
          </w:p>
        </w:tc>
        <w:tc>
          <w:tcPr>
            <w:tcW w:w="2261" w:type="dxa"/>
            <w:tcBorders>
              <w:top w:val="single" w:sz="4" w:space="0" w:color="000000"/>
              <w:left w:val="single" w:sz="4" w:space="0" w:color="000000"/>
              <w:bottom w:val="single" w:sz="4" w:space="0" w:color="000000"/>
              <w:right w:val="single" w:sz="4" w:space="0" w:color="000000"/>
            </w:tcBorders>
          </w:tcPr>
          <w:p w14:paraId="30477E69" w14:textId="77777777" w:rsidR="009251FB" w:rsidRPr="00BB18A9" w:rsidRDefault="00D055AB">
            <w:pPr>
              <w:pStyle w:val="TableParagraph"/>
              <w:ind w:left="64" w:right="1875"/>
              <w:jc w:val="both"/>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E6A" w14:textId="77777777" w:rsidR="009251FB" w:rsidRPr="00BB18A9" w:rsidRDefault="00D055AB">
            <w:pPr>
              <w:pStyle w:val="TableParagraph"/>
              <w:ind w:left="64" w:right="1981"/>
              <w:jc w:val="both"/>
              <w:rPr>
                <w:rFonts w:ascii="Vani" w:eastAsia="Vani" w:hAnsi="Vani" w:cs="Vani"/>
                <w:sz w:val="20"/>
                <w:szCs w:val="20"/>
                <w:lang w:val="nl-NL"/>
              </w:rPr>
            </w:pPr>
            <w:r w:rsidRPr="00BB18A9">
              <w:rPr>
                <w:rFonts w:ascii="Vani"/>
                <w:sz w:val="20"/>
                <w:lang w:val="nl-NL"/>
              </w:rPr>
              <w:t>Ja Ja Ja</w:t>
            </w:r>
          </w:p>
        </w:tc>
        <w:tc>
          <w:tcPr>
            <w:tcW w:w="327" w:type="dxa"/>
            <w:tcBorders>
              <w:top w:val="nil"/>
              <w:left w:val="single" w:sz="4" w:space="0" w:color="000000"/>
              <w:bottom w:val="nil"/>
              <w:right w:val="nil"/>
            </w:tcBorders>
          </w:tcPr>
          <w:p w14:paraId="30477E6B" w14:textId="77777777" w:rsidR="009251FB" w:rsidRPr="00BB18A9" w:rsidRDefault="009251FB">
            <w:pPr>
              <w:rPr>
                <w:lang w:val="nl-NL"/>
              </w:rPr>
            </w:pPr>
          </w:p>
        </w:tc>
      </w:tr>
      <w:tr w:rsidR="009251FB" w:rsidRPr="00BB18A9" w14:paraId="30477E6F" w14:textId="77777777">
        <w:trPr>
          <w:trHeight w:hRule="exact" w:val="91"/>
        </w:trPr>
        <w:tc>
          <w:tcPr>
            <w:tcW w:w="9372" w:type="dxa"/>
            <w:gridSpan w:val="5"/>
            <w:tcBorders>
              <w:top w:val="nil"/>
              <w:left w:val="nil"/>
              <w:bottom w:val="nil"/>
              <w:right w:val="nil"/>
            </w:tcBorders>
          </w:tcPr>
          <w:p w14:paraId="30477E6D" w14:textId="77777777" w:rsidR="009251FB" w:rsidRPr="00BB18A9" w:rsidRDefault="009251FB">
            <w:pPr>
              <w:pStyle w:val="TableParagraph"/>
              <w:spacing w:before="14"/>
              <w:rPr>
                <w:rFonts w:ascii="Vani" w:eastAsia="Vani" w:hAnsi="Vani" w:cs="Vani"/>
                <w:b/>
                <w:bCs/>
                <w:sz w:val="4"/>
                <w:szCs w:val="4"/>
                <w:lang w:val="nl-NL"/>
              </w:rPr>
            </w:pPr>
          </w:p>
          <w:p w14:paraId="30477E6E" w14:textId="77777777" w:rsidR="009251FB" w:rsidRPr="00BB18A9" w:rsidRDefault="00BB18A9">
            <w:pPr>
              <w:pStyle w:val="TableParagraph"/>
              <w:spacing w:line="20" w:lineRule="exact"/>
              <w:ind w:left="38"/>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B0">
                <v:group id="_x0000_s1351" style="width:456.95pt;height:.5pt;mso-position-horizontal-relative:char;mso-position-vertical-relative:line" coordsize="9139,10">
                  <v:group id="_x0000_s1352" style="position:absolute;left:5;top:5;width:9129;height:2" coordorigin="5,5" coordsize="9129,2">
                    <v:shape id="_x0000_s1353" style="position:absolute;left:5;top:5;width:9129;height:2" coordorigin="5,5" coordsize="9129,0" path="m5,5r9129,e" filled="f" strokeweight=".48pt">
                      <v:path arrowok="t"/>
                    </v:shape>
                  </v:group>
                  <w10:wrap type="none"/>
                  <w10:anchorlock/>
                </v:group>
              </w:pict>
            </w:r>
          </w:p>
        </w:tc>
      </w:tr>
    </w:tbl>
    <w:p w14:paraId="30477E70"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11"/>
          <w:pgSz w:w="11910" w:h="16840"/>
          <w:pgMar w:top="1580" w:right="1080" w:bottom="1180" w:left="1240" w:header="0" w:footer="988" w:gutter="0"/>
          <w:cols w:space="708"/>
        </w:sectPr>
      </w:pPr>
    </w:p>
    <w:tbl>
      <w:tblPr>
        <w:tblStyle w:val="TableNormal"/>
        <w:tblW w:w="0" w:type="auto"/>
        <w:tblInd w:w="104" w:type="dxa"/>
        <w:tblLayout w:type="fixed"/>
        <w:tblLook w:val="01E0" w:firstRow="1" w:lastRow="1" w:firstColumn="1" w:lastColumn="1" w:noHBand="0" w:noVBand="0"/>
      </w:tblPr>
      <w:tblGrid>
        <w:gridCol w:w="2479"/>
        <w:gridCol w:w="2041"/>
        <w:gridCol w:w="2261"/>
        <w:gridCol w:w="2261"/>
      </w:tblGrid>
      <w:tr w:rsidR="009251FB" w:rsidRPr="00BB18A9" w14:paraId="30477E7B" w14:textId="77777777">
        <w:trPr>
          <w:trHeight w:hRule="exact" w:val="2031"/>
        </w:trPr>
        <w:tc>
          <w:tcPr>
            <w:tcW w:w="2479" w:type="dxa"/>
            <w:tcBorders>
              <w:top w:val="single" w:sz="4" w:space="0" w:color="000000"/>
              <w:left w:val="single" w:sz="4" w:space="0" w:color="000000"/>
              <w:bottom w:val="single" w:sz="4" w:space="0" w:color="000000"/>
              <w:right w:val="single" w:sz="4" w:space="0" w:color="000000"/>
            </w:tcBorders>
          </w:tcPr>
          <w:p w14:paraId="30477E71" w14:textId="77777777" w:rsidR="009251FB" w:rsidRPr="00BB18A9" w:rsidRDefault="00D055AB">
            <w:pPr>
              <w:pStyle w:val="TableParagraph"/>
              <w:ind w:left="64" w:right="344"/>
              <w:rPr>
                <w:rFonts w:ascii="Vani" w:eastAsia="Vani" w:hAnsi="Vani" w:cs="Vani"/>
                <w:sz w:val="20"/>
                <w:szCs w:val="20"/>
                <w:lang w:val="nl-NL"/>
              </w:rPr>
            </w:pPr>
            <w:r w:rsidRPr="00BB18A9">
              <w:rPr>
                <w:rFonts w:ascii="Vani"/>
                <w:sz w:val="20"/>
                <w:lang w:val="nl-NL"/>
              </w:rPr>
              <w:lastRenderedPageBreak/>
              <w:t>Bedrijfsvereniging Sollicitatiegegevens Functiebeschrijving Bewijs van goed</w:t>
            </w:r>
            <w:r w:rsidRPr="00BB18A9">
              <w:rPr>
                <w:rFonts w:ascii="Vani"/>
                <w:spacing w:val="-10"/>
                <w:sz w:val="20"/>
                <w:lang w:val="nl-NL"/>
              </w:rPr>
              <w:t xml:space="preserve"> </w:t>
            </w:r>
            <w:r w:rsidRPr="00BB18A9">
              <w:rPr>
                <w:rFonts w:ascii="Vani"/>
                <w:sz w:val="20"/>
                <w:lang w:val="nl-NL"/>
              </w:rPr>
              <w:t>gedrag Rapport psychologisch onderzoek</w:t>
            </w:r>
          </w:p>
        </w:tc>
        <w:tc>
          <w:tcPr>
            <w:tcW w:w="2041" w:type="dxa"/>
            <w:tcBorders>
              <w:top w:val="single" w:sz="4" w:space="0" w:color="000000"/>
              <w:left w:val="single" w:sz="4" w:space="0" w:color="000000"/>
              <w:bottom w:val="single" w:sz="4" w:space="0" w:color="000000"/>
              <w:right w:val="single" w:sz="4" w:space="0" w:color="000000"/>
            </w:tcBorders>
          </w:tcPr>
          <w:p w14:paraId="30477E72" w14:textId="77777777" w:rsidR="009251FB" w:rsidRPr="00BB18A9" w:rsidRDefault="009251FB">
            <w:pPr>
              <w:pStyle w:val="TableParagraph"/>
              <w:spacing w:before="15"/>
              <w:rPr>
                <w:rFonts w:ascii="Vani" w:eastAsia="Vani" w:hAnsi="Vani" w:cs="Vani"/>
                <w:b/>
                <w:bCs/>
                <w:sz w:val="19"/>
                <w:szCs w:val="19"/>
                <w:lang w:val="nl-NL"/>
              </w:rPr>
            </w:pPr>
          </w:p>
          <w:p w14:paraId="30477E73"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w:t>
            </w:r>
          </w:p>
          <w:p w14:paraId="30477E74" w14:textId="77777777" w:rsidR="009251FB" w:rsidRPr="00BB18A9" w:rsidRDefault="00D055AB">
            <w:pPr>
              <w:pStyle w:val="TableParagraph"/>
              <w:spacing w:before="1" w:line="336" w:lineRule="exact"/>
              <w:ind w:left="64"/>
              <w:rPr>
                <w:rFonts w:ascii="Vani" w:eastAsia="Vani" w:hAnsi="Vani" w:cs="Vani"/>
                <w:sz w:val="20"/>
                <w:szCs w:val="20"/>
                <w:lang w:val="nl-NL"/>
              </w:rPr>
            </w:pPr>
            <w:r w:rsidRPr="00BB18A9">
              <w:rPr>
                <w:rFonts w:ascii="Vani"/>
                <w:sz w:val="20"/>
                <w:lang w:val="nl-NL"/>
              </w:rPr>
              <w:t>-</w:t>
            </w:r>
          </w:p>
          <w:p w14:paraId="30477E75"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Onder</w:t>
            </w:r>
            <w:r w:rsidRPr="00BB18A9">
              <w:rPr>
                <w:rFonts w:ascii="Vani"/>
                <w:spacing w:val="-12"/>
                <w:sz w:val="20"/>
                <w:lang w:val="nl-NL"/>
              </w:rPr>
              <w:t xml:space="preserve"> </w:t>
            </w:r>
            <w:r w:rsidRPr="00BB18A9">
              <w:rPr>
                <w:rFonts w:ascii="Vani"/>
                <w:sz w:val="20"/>
                <w:lang w:val="nl-NL"/>
              </w:rPr>
              <w:t>couvert</w:t>
            </w:r>
          </w:p>
        </w:tc>
        <w:tc>
          <w:tcPr>
            <w:tcW w:w="2261" w:type="dxa"/>
            <w:tcBorders>
              <w:top w:val="single" w:sz="4" w:space="0" w:color="000000"/>
              <w:left w:val="single" w:sz="4" w:space="0" w:color="000000"/>
              <w:bottom w:val="single" w:sz="4" w:space="0" w:color="000000"/>
              <w:right w:val="single" w:sz="4" w:space="0" w:color="000000"/>
            </w:tcBorders>
          </w:tcPr>
          <w:p w14:paraId="30477E76" w14:textId="77777777" w:rsidR="009251FB" w:rsidRPr="00BB18A9" w:rsidRDefault="00D055AB">
            <w:pPr>
              <w:pStyle w:val="TableParagraph"/>
              <w:ind w:left="64" w:right="1875"/>
              <w:jc w:val="both"/>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E77" w14:textId="77777777" w:rsidR="009251FB" w:rsidRPr="00BB18A9" w:rsidRDefault="009251FB">
            <w:pPr>
              <w:pStyle w:val="TableParagraph"/>
              <w:spacing w:before="15"/>
              <w:rPr>
                <w:rFonts w:ascii="Vani" w:eastAsia="Vani" w:hAnsi="Vani" w:cs="Vani"/>
                <w:b/>
                <w:bCs/>
                <w:sz w:val="19"/>
                <w:szCs w:val="19"/>
                <w:lang w:val="nl-NL"/>
              </w:rPr>
            </w:pPr>
          </w:p>
          <w:p w14:paraId="30477E78"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w:t>
            </w:r>
          </w:p>
          <w:p w14:paraId="30477E79" w14:textId="77777777" w:rsidR="009251FB" w:rsidRPr="00BB18A9" w:rsidRDefault="00D055AB">
            <w:pPr>
              <w:pStyle w:val="TableParagraph"/>
              <w:spacing w:before="1" w:line="336" w:lineRule="exact"/>
              <w:ind w:left="64"/>
              <w:rPr>
                <w:rFonts w:ascii="Vani" w:eastAsia="Vani" w:hAnsi="Vani" w:cs="Vani"/>
                <w:sz w:val="20"/>
                <w:szCs w:val="20"/>
                <w:lang w:val="nl-NL"/>
              </w:rPr>
            </w:pPr>
            <w:r w:rsidRPr="00BB18A9">
              <w:rPr>
                <w:rFonts w:ascii="Vani"/>
                <w:sz w:val="20"/>
                <w:lang w:val="nl-NL"/>
              </w:rPr>
              <w:t>Ja</w:t>
            </w:r>
          </w:p>
          <w:p w14:paraId="30477E7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t>
            </w:r>
          </w:p>
        </w:tc>
      </w:tr>
    </w:tbl>
    <w:p w14:paraId="30477E7C" w14:textId="77777777" w:rsidR="009251FB" w:rsidRPr="00BB18A9" w:rsidRDefault="00BB18A9">
      <w:pPr>
        <w:spacing w:before="34"/>
        <w:ind w:left="178"/>
        <w:rPr>
          <w:rFonts w:ascii="Vani" w:eastAsia="Vani" w:hAnsi="Vani" w:cs="Vani"/>
          <w:sz w:val="20"/>
          <w:szCs w:val="20"/>
          <w:lang w:val="nl-NL"/>
        </w:rPr>
      </w:pPr>
      <w:r w:rsidRPr="00BB18A9">
        <w:rPr>
          <w:lang w:val="nl-NL"/>
        </w:rPr>
        <w:pict w14:anchorId="304791B1">
          <v:shape id="_x0000_s1350" type="#_x0000_t202" style="position:absolute;left:0;text-align:left;margin-left:67.2pt;margin-top:14pt;width:452.85pt;height:68.4pt;z-index:1528;mso-position-horizontal-relative:page;mso-position-vertical-relative:text" filled="f" stroked="f">
            <v:textbox inset="0,0,0,0">
              <w:txbxContent>
                <w:tbl>
                  <w:tblPr>
                    <w:tblStyle w:val="TableNormal"/>
                    <w:tblW w:w="0" w:type="auto"/>
                    <w:tblLayout w:type="fixed"/>
                    <w:tblLook w:val="01E0" w:firstRow="1" w:lastRow="1" w:firstColumn="1" w:lastColumn="1" w:noHBand="0" w:noVBand="0"/>
                  </w:tblPr>
                  <w:tblGrid>
                    <w:gridCol w:w="2479"/>
                    <w:gridCol w:w="2041"/>
                    <w:gridCol w:w="2261"/>
                    <w:gridCol w:w="2261"/>
                  </w:tblGrid>
                  <w:tr w:rsidR="00BB18A9" w14:paraId="304792FD" w14:textId="77777777">
                    <w:trPr>
                      <w:trHeight w:hRule="exact" w:val="1358"/>
                    </w:trPr>
                    <w:tc>
                      <w:tcPr>
                        <w:tcW w:w="2479" w:type="dxa"/>
                        <w:tcBorders>
                          <w:top w:val="single" w:sz="4" w:space="0" w:color="000000"/>
                          <w:left w:val="single" w:sz="4" w:space="0" w:color="000000"/>
                          <w:bottom w:val="single" w:sz="4" w:space="0" w:color="000000"/>
                          <w:right w:val="single" w:sz="4" w:space="0" w:color="000000"/>
                        </w:tcBorders>
                      </w:tcPr>
                      <w:p w14:paraId="304792F9" w14:textId="77777777" w:rsidR="00BB18A9" w:rsidRPr="00BB18A9" w:rsidRDefault="00BB18A9">
                        <w:pPr>
                          <w:pStyle w:val="TableParagraph"/>
                          <w:ind w:left="64" w:right="445"/>
                          <w:rPr>
                            <w:rFonts w:ascii="Vani" w:eastAsia="Vani" w:hAnsi="Vani" w:cs="Vani"/>
                            <w:sz w:val="20"/>
                            <w:szCs w:val="20"/>
                            <w:lang w:val="nl-NL"/>
                          </w:rPr>
                        </w:pPr>
                        <w:r w:rsidRPr="00BB18A9">
                          <w:rPr>
                            <w:rFonts w:ascii="Vani"/>
                            <w:sz w:val="20"/>
                            <w:lang w:val="nl-NL"/>
                          </w:rPr>
                          <w:t>Aanstellingsbrief / arbeidsovereenkomst Afspraken</w:t>
                        </w:r>
                        <w:r w:rsidRPr="00BB18A9">
                          <w:rPr>
                            <w:rFonts w:ascii="Vani"/>
                            <w:spacing w:val="-10"/>
                            <w:sz w:val="20"/>
                            <w:lang w:val="nl-NL"/>
                          </w:rPr>
                          <w:t xml:space="preserve"> </w:t>
                        </w:r>
                        <w:r w:rsidRPr="00BB18A9">
                          <w:rPr>
                            <w:rFonts w:ascii="Vani"/>
                            <w:sz w:val="20"/>
                            <w:lang w:val="nl-NL"/>
                          </w:rPr>
                          <w:t>wijzigingen arbeidsovereenkomst</w:t>
                        </w:r>
                      </w:p>
                    </w:tc>
                    <w:tc>
                      <w:tcPr>
                        <w:tcW w:w="2041" w:type="dxa"/>
                        <w:tcBorders>
                          <w:top w:val="single" w:sz="4" w:space="0" w:color="000000"/>
                          <w:left w:val="single" w:sz="4" w:space="0" w:color="000000"/>
                          <w:bottom w:val="single" w:sz="4" w:space="0" w:color="000000"/>
                          <w:right w:val="single" w:sz="4" w:space="0" w:color="000000"/>
                        </w:tcBorders>
                      </w:tcPr>
                      <w:p w14:paraId="304792FA" w14:textId="77777777" w:rsidR="00BB18A9" w:rsidRPr="00BB18A9" w:rsidRDefault="00BB18A9">
                        <w:pPr>
                          <w:rPr>
                            <w:lang w:val="nl-NL"/>
                          </w:rPr>
                        </w:pPr>
                      </w:p>
                    </w:tc>
                    <w:tc>
                      <w:tcPr>
                        <w:tcW w:w="2261" w:type="dxa"/>
                        <w:tcBorders>
                          <w:top w:val="single" w:sz="4" w:space="0" w:color="000000"/>
                          <w:left w:val="single" w:sz="4" w:space="0" w:color="000000"/>
                          <w:bottom w:val="single" w:sz="4" w:space="0" w:color="000000"/>
                          <w:right w:val="single" w:sz="4" w:space="0" w:color="000000"/>
                        </w:tcBorders>
                      </w:tcPr>
                      <w:p w14:paraId="304792FB" w14:textId="77777777" w:rsidR="00BB18A9" w:rsidRDefault="00BB18A9">
                        <w:pPr>
                          <w:pStyle w:val="TableParagraph"/>
                          <w:spacing w:line="480" w:lineRule="auto"/>
                          <w:ind w:left="64" w:right="1875"/>
                          <w:rPr>
                            <w:rFonts w:ascii="Vani" w:eastAsia="Vani" w:hAnsi="Vani" w:cs="Vani"/>
                            <w:sz w:val="20"/>
                            <w:szCs w:val="20"/>
                          </w:rPr>
                        </w:pPr>
                        <w:proofErr w:type="spellStart"/>
                        <w:r>
                          <w:rPr>
                            <w:rFonts w:ascii="Vani"/>
                            <w:sz w:val="20"/>
                          </w:rPr>
                          <w:t>Ind</w:t>
                        </w:r>
                        <w:proofErr w:type="spellEnd"/>
                        <w:r>
                          <w:rPr>
                            <w:rFonts w:ascii="Vani"/>
                            <w:w w:val="99"/>
                            <w:sz w:val="20"/>
                          </w:rPr>
                          <w:t xml:space="preserve"> </w:t>
                        </w:r>
                        <w:proofErr w:type="spellStart"/>
                        <w:r>
                          <w:rPr>
                            <w:rFonts w:ascii="Vani"/>
                            <w:sz w:val="20"/>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92FC" w14:textId="77777777" w:rsidR="00BB18A9" w:rsidRDefault="00BB18A9">
                        <w:pPr>
                          <w:pStyle w:val="TableParagraph"/>
                          <w:spacing w:line="480" w:lineRule="auto"/>
                          <w:ind w:left="64" w:right="1981"/>
                          <w:rPr>
                            <w:rFonts w:ascii="Vani" w:eastAsia="Vani" w:hAnsi="Vani" w:cs="Vani"/>
                            <w:sz w:val="20"/>
                            <w:szCs w:val="20"/>
                          </w:rPr>
                        </w:pPr>
                        <w:r>
                          <w:rPr>
                            <w:rFonts w:ascii="Vani"/>
                            <w:sz w:val="20"/>
                          </w:rPr>
                          <w:t xml:space="preserve">Ja </w:t>
                        </w:r>
                        <w:proofErr w:type="spellStart"/>
                        <w:r>
                          <w:rPr>
                            <w:rFonts w:ascii="Vani"/>
                            <w:sz w:val="20"/>
                          </w:rPr>
                          <w:t>Ja</w:t>
                        </w:r>
                        <w:proofErr w:type="spellEnd"/>
                      </w:p>
                    </w:tc>
                  </w:tr>
                </w:tbl>
                <w:p w14:paraId="304792FE" w14:textId="77777777" w:rsidR="00BB18A9" w:rsidRDefault="00BB18A9"/>
              </w:txbxContent>
            </v:textbox>
            <w10:wrap anchorx="page"/>
          </v:shape>
        </w:pict>
      </w:r>
      <w:r w:rsidR="00D055AB" w:rsidRPr="00BB18A9">
        <w:rPr>
          <w:rFonts w:ascii="Vani"/>
          <w:b/>
          <w:sz w:val="20"/>
          <w:lang w:val="nl-NL"/>
        </w:rPr>
        <w:t>Arbeidsvoorwaarden</w:t>
      </w:r>
    </w:p>
    <w:p w14:paraId="30477E7D" w14:textId="77777777" w:rsidR="009251FB" w:rsidRPr="00BB18A9" w:rsidRDefault="009251FB">
      <w:pPr>
        <w:rPr>
          <w:rFonts w:ascii="Vani" w:eastAsia="Vani" w:hAnsi="Vani" w:cs="Vani"/>
          <w:b/>
          <w:bCs/>
          <w:sz w:val="20"/>
          <w:szCs w:val="20"/>
          <w:lang w:val="nl-NL"/>
        </w:rPr>
      </w:pPr>
    </w:p>
    <w:p w14:paraId="30477E7E" w14:textId="77777777" w:rsidR="009251FB" w:rsidRPr="00BB18A9" w:rsidRDefault="009251FB">
      <w:pPr>
        <w:rPr>
          <w:rFonts w:ascii="Vani" w:eastAsia="Vani" w:hAnsi="Vani" w:cs="Vani"/>
          <w:b/>
          <w:bCs/>
          <w:sz w:val="20"/>
          <w:szCs w:val="20"/>
          <w:lang w:val="nl-NL"/>
        </w:rPr>
      </w:pPr>
    </w:p>
    <w:p w14:paraId="30477E7F" w14:textId="77777777" w:rsidR="009251FB" w:rsidRPr="00BB18A9" w:rsidRDefault="009251FB">
      <w:pPr>
        <w:rPr>
          <w:rFonts w:ascii="Vani" w:eastAsia="Vani" w:hAnsi="Vani" w:cs="Vani"/>
          <w:b/>
          <w:bCs/>
          <w:sz w:val="20"/>
          <w:szCs w:val="20"/>
          <w:lang w:val="nl-NL"/>
        </w:rPr>
      </w:pPr>
    </w:p>
    <w:p w14:paraId="30477E80" w14:textId="77777777" w:rsidR="009251FB" w:rsidRPr="00BB18A9" w:rsidRDefault="009251FB">
      <w:pPr>
        <w:spacing w:before="7"/>
        <w:rPr>
          <w:rFonts w:ascii="Vani" w:eastAsia="Vani" w:hAnsi="Vani" w:cs="Vani"/>
          <w:b/>
          <w:bCs/>
          <w:sz w:val="14"/>
          <w:szCs w:val="14"/>
          <w:lang w:val="nl-NL"/>
        </w:rPr>
      </w:pPr>
    </w:p>
    <w:p w14:paraId="30477E81" w14:textId="77777777" w:rsidR="009251FB" w:rsidRPr="00BB18A9" w:rsidRDefault="00D055AB">
      <w:pPr>
        <w:spacing w:before="23"/>
        <w:ind w:left="178"/>
        <w:rPr>
          <w:rFonts w:ascii="Vani" w:eastAsia="Vani" w:hAnsi="Vani" w:cs="Vani"/>
          <w:sz w:val="20"/>
          <w:szCs w:val="20"/>
          <w:lang w:val="nl-NL"/>
        </w:rPr>
      </w:pPr>
      <w:r w:rsidRPr="00BB18A9">
        <w:rPr>
          <w:rFonts w:ascii="Vani"/>
          <w:b/>
          <w:sz w:val="20"/>
          <w:lang w:val="nl-NL"/>
        </w:rPr>
        <w:t>Salaris</w:t>
      </w:r>
    </w:p>
    <w:tbl>
      <w:tblPr>
        <w:tblStyle w:val="TableNormal"/>
        <w:tblW w:w="0" w:type="auto"/>
        <w:tblInd w:w="104" w:type="dxa"/>
        <w:tblLayout w:type="fixed"/>
        <w:tblLook w:val="01E0" w:firstRow="1" w:lastRow="1" w:firstColumn="1" w:lastColumn="1" w:noHBand="0" w:noVBand="0"/>
      </w:tblPr>
      <w:tblGrid>
        <w:gridCol w:w="2479"/>
        <w:gridCol w:w="2041"/>
        <w:gridCol w:w="2261"/>
        <w:gridCol w:w="2261"/>
      </w:tblGrid>
      <w:tr w:rsidR="009251FB" w:rsidRPr="00BB18A9" w14:paraId="30477E8F" w14:textId="77777777">
        <w:trPr>
          <w:trHeight w:hRule="exact" w:val="2705"/>
        </w:trPr>
        <w:tc>
          <w:tcPr>
            <w:tcW w:w="2479" w:type="dxa"/>
            <w:tcBorders>
              <w:top w:val="single" w:sz="4" w:space="0" w:color="000000"/>
              <w:left w:val="single" w:sz="4" w:space="0" w:color="000000"/>
              <w:bottom w:val="single" w:sz="4" w:space="0" w:color="000000"/>
              <w:right w:val="single" w:sz="4" w:space="0" w:color="000000"/>
            </w:tcBorders>
          </w:tcPr>
          <w:p w14:paraId="30477E82" w14:textId="77777777" w:rsidR="009251FB" w:rsidRPr="00BB18A9" w:rsidRDefault="00D055AB">
            <w:pPr>
              <w:pStyle w:val="TableParagraph"/>
              <w:ind w:left="64" w:right="283"/>
              <w:rPr>
                <w:rFonts w:ascii="Vani" w:eastAsia="Vani" w:hAnsi="Vani" w:cs="Vani"/>
                <w:sz w:val="20"/>
                <w:szCs w:val="20"/>
                <w:lang w:val="nl-NL"/>
              </w:rPr>
            </w:pPr>
            <w:proofErr w:type="spellStart"/>
            <w:r w:rsidRPr="00BB18A9">
              <w:rPr>
                <w:rFonts w:ascii="Vani"/>
                <w:w w:val="95"/>
                <w:sz w:val="20"/>
                <w:lang w:val="nl-NL"/>
              </w:rPr>
              <w:t>Werknermersverklaring</w:t>
            </w:r>
            <w:proofErr w:type="spellEnd"/>
            <w:r w:rsidRPr="00BB18A9">
              <w:rPr>
                <w:rFonts w:ascii="Vani"/>
                <w:w w:val="95"/>
                <w:sz w:val="20"/>
                <w:lang w:val="nl-NL"/>
              </w:rPr>
              <w:t xml:space="preserve"> </w:t>
            </w:r>
            <w:r w:rsidRPr="00BB18A9">
              <w:rPr>
                <w:rFonts w:ascii="Vani"/>
                <w:sz w:val="20"/>
                <w:lang w:val="nl-NL"/>
              </w:rPr>
              <w:t>loonbelasting Bijzondere individuele afspraken Toekenningen gratificaties</w:t>
            </w:r>
          </w:p>
          <w:p w14:paraId="30477E83" w14:textId="77777777" w:rsidR="009251FB" w:rsidRPr="00BB18A9" w:rsidRDefault="00D055AB">
            <w:pPr>
              <w:pStyle w:val="TableParagraph"/>
              <w:ind w:left="64" w:right="583"/>
              <w:rPr>
                <w:rFonts w:ascii="Vani" w:eastAsia="Vani" w:hAnsi="Vani" w:cs="Vani"/>
                <w:sz w:val="20"/>
                <w:szCs w:val="20"/>
                <w:lang w:val="nl-NL"/>
              </w:rPr>
            </w:pPr>
            <w:r w:rsidRPr="00BB18A9">
              <w:rPr>
                <w:rFonts w:ascii="Vani"/>
                <w:sz w:val="20"/>
                <w:lang w:val="nl-NL"/>
              </w:rPr>
              <w:t>Eventuele</w:t>
            </w:r>
            <w:r w:rsidRPr="00BB18A9">
              <w:rPr>
                <w:rFonts w:ascii="Vani"/>
                <w:spacing w:val="-11"/>
                <w:sz w:val="20"/>
                <w:lang w:val="nl-NL"/>
              </w:rPr>
              <w:t xml:space="preserve"> </w:t>
            </w:r>
            <w:r w:rsidRPr="00BB18A9">
              <w:rPr>
                <w:rFonts w:ascii="Vani"/>
                <w:sz w:val="20"/>
                <w:lang w:val="nl-NL"/>
              </w:rPr>
              <w:t>verzoeken loonbeslag</w:t>
            </w:r>
          </w:p>
        </w:tc>
        <w:tc>
          <w:tcPr>
            <w:tcW w:w="2041" w:type="dxa"/>
            <w:tcBorders>
              <w:top w:val="single" w:sz="4" w:space="0" w:color="000000"/>
              <w:left w:val="single" w:sz="4" w:space="0" w:color="000000"/>
              <w:bottom w:val="single" w:sz="4" w:space="0" w:color="000000"/>
              <w:right w:val="single" w:sz="4" w:space="0" w:color="000000"/>
            </w:tcBorders>
          </w:tcPr>
          <w:p w14:paraId="30477E8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t>
            </w:r>
          </w:p>
          <w:p w14:paraId="30477E85" w14:textId="77777777" w:rsidR="009251FB" w:rsidRPr="00BB18A9" w:rsidRDefault="009251FB">
            <w:pPr>
              <w:pStyle w:val="TableParagraph"/>
              <w:spacing w:before="1"/>
              <w:rPr>
                <w:rFonts w:ascii="Vani" w:eastAsia="Vani" w:hAnsi="Vani" w:cs="Vani"/>
                <w:b/>
                <w:bCs/>
                <w:sz w:val="20"/>
                <w:szCs w:val="20"/>
                <w:lang w:val="nl-NL"/>
              </w:rPr>
            </w:pPr>
          </w:p>
          <w:p w14:paraId="30477E86"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w:t>
            </w:r>
          </w:p>
          <w:p w14:paraId="30477E87" w14:textId="77777777" w:rsidR="009251FB" w:rsidRPr="00BB18A9" w:rsidRDefault="009251FB">
            <w:pPr>
              <w:pStyle w:val="TableParagraph"/>
              <w:spacing w:before="15"/>
              <w:rPr>
                <w:rFonts w:ascii="Vani" w:eastAsia="Vani" w:hAnsi="Vani" w:cs="Vani"/>
                <w:b/>
                <w:bCs/>
                <w:sz w:val="19"/>
                <w:szCs w:val="19"/>
                <w:lang w:val="nl-NL"/>
              </w:rPr>
            </w:pPr>
          </w:p>
          <w:p w14:paraId="30477E88"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w:t>
            </w:r>
          </w:p>
          <w:p w14:paraId="30477E89" w14:textId="77777777" w:rsidR="009251FB" w:rsidRPr="00BB18A9" w:rsidRDefault="00D055AB">
            <w:pPr>
              <w:pStyle w:val="TableParagraph"/>
              <w:spacing w:before="1"/>
              <w:ind w:left="64" w:right="75"/>
              <w:rPr>
                <w:rFonts w:ascii="Vani" w:eastAsia="Vani" w:hAnsi="Vani" w:cs="Vani"/>
                <w:sz w:val="20"/>
                <w:szCs w:val="20"/>
                <w:lang w:val="nl-NL"/>
              </w:rPr>
            </w:pPr>
            <w:r w:rsidRPr="00BB18A9">
              <w:rPr>
                <w:rFonts w:ascii="Vani"/>
                <w:sz w:val="20"/>
                <w:lang w:val="nl-NL"/>
              </w:rPr>
              <w:t>Onder couvert;</w:t>
            </w:r>
            <w:r w:rsidRPr="00BB18A9">
              <w:rPr>
                <w:rFonts w:ascii="Vani"/>
                <w:spacing w:val="-14"/>
                <w:sz w:val="20"/>
                <w:lang w:val="nl-NL"/>
              </w:rPr>
              <w:t xml:space="preserve"> </w:t>
            </w:r>
            <w:r w:rsidRPr="00BB18A9">
              <w:rPr>
                <w:rFonts w:ascii="Vani"/>
                <w:sz w:val="20"/>
                <w:lang w:val="nl-NL"/>
              </w:rPr>
              <w:t>direct na opheffing beslag verwijderen</w:t>
            </w:r>
          </w:p>
        </w:tc>
        <w:tc>
          <w:tcPr>
            <w:tcW w:w="2261" w:type="dxa"/>
            <w:tcBorders>
              <w:top w:val="single" w:sz="4" w:space="0" w:color="000000"/>
              <w:left w:val="single" w:sz="4" w:space="0" w:color="000000"/>
              <w:bottom w:val="single" w:sz="4" w:space="0" w:color="000000"/>
              <w:right w:val="single" w:sz="4" w:space="0" w:color="000000"/>
            </w:tcBorders>
          </w:tcPr>
          <w:p w14:paraId="30477E8A" w14:textId="77777777" w:rsidR="009251FB" w:rsidRPr="00BB18A9" w:rsidRDefault="00D055AB">
            <w:pPr>
              <w:pStyle w:val="TableParagraph"/>
              <w:spacing w:line="335" w:lineRule="exact"/>
              <w:ind w:left="64"/>
              <w:rPr>
                <w:rFonts w:ascii="Vani" w:eastAsia="Vani" w:hAnsi="Vani" w:cs="Vani"/>
                <w:sz w:val="20"/>
                <w:szCs w:val="20"/>
                <w:lang w:val="nl-NL"/>
              </w:rPr>
            </w:pPr>
            <w:r w:rsidRPr="00BB18A9">
              <w:rPr>
                <w:rFonts w:ascii="Vani"/>
                <w:sz w:val="20"/>
                <w:lang w:val="nl-NL"/>
              </w:rPr>
              <w:t>PIS</w:t>
            </w:r>
          </w:p>
          <w:p w14:paraId="30477E8B" w14:textId="77777777" w:rsidR="009251FB" w:rsidRPr="00BB18A9" w:rsidRDefault="00D055AB">
            <w:pPr>
              <w:pStyle w:val="TableParagraph"/>
              <w:ind w:left="64" w:right="1374"/>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sz w:val="20"/>
                <w:lang w:val="nl-NL"/>
              </w:rPr>
              <w:t xml:space="preserve"> /</w:t>
            </w:r>
            <w:r w:rsidRPr="00BB18A9">
              <w:rPr>
                <w:rFonts w:ascii="Vani"/>
                <w:spacing w:val="-6"/>
                <w:sz w:val="20"/>
                <w:lang w:val="nl-NL"/>
              </w:rPr>
              <w:t xml:space="preserve"> </w:t>
            </w:r>
            <w:r w:rsidRPr="00BB18A9">
              <w:rPr>
                <w:rFonts w:ascii="Vani"/>
                <w:sz w:val="20"/>
                <w:lang w:val="nl-NL"/>
              </w:rPr>
              <w:t xml:space="preserve">PIS </w:t>
            </w:r>
            <w:proofErr w:type="spellStart"/>
            <w:r w:rsidRPr="00BB18A9">
              <w:rPr>
                <w:rFonts w:ascii="Vani"/>
                <w:sz w:val="20"/>
                <w:lang w:val="nl-NL"/>
              </w:rPr>
              <w:t>Ind</w:t>
            </w:r>
            <w:proofErr w:type="spellEnd"/>
            <w:r w:rsidRPr="00BB18A9">
              <w:rPr>
                <w:rFonts w:ascii="Vani"/>
                <w:sz w:val="20"/>
                <w:lang w:val="nl-NL"/>
              </w:rPr>
              <w:t xml:space="preserve"> /</w:t>
            </w:r>
            <w:r w:rsidRPr="00BB18A9">
              <w:rPr>
                <w:rFonts w:ascii="Vani"/>
                <w:spacing w:val="-6"/>
                <w:sz w:val="20"/>
                <w:lang w:val="nl-NL"/>
              </w:rPr>
              <w:t xml:space="preserve"> </w:t>
            </w:r>
            <w:r w:rsidRPr="00BB18A9">
              <w:rPr>
                <w:rFonts w:ascii="Vani"/>
                <w:sz w:val="20"/>
                <w:lang w:val="nl-NL"/>
              </w:rPr>
              <w:t>PIS</w:t>
            </w:r>
          </w:p>
          <w:p w14:paraId="30477E8C" w14:textId="77777777" w:rsidR="009251FB" w:rsidRPr="00BB18A9" w:rsidRDefault="009251FB">
            <w:pPr>
              <w:pStyle w:val="TableParagraph"/>
              <w:spacing w:before="15"/>
              <w:rPr>
                <w:rFonts w:ascii="Vani" w:eastAsia="Vani" w:hAnsi="Vani" w:cs="Vani"/>
                <w:b/>
                <w:bCs/>
                <w:sz w:val="19"/>
                <w:szCs w:val="19"/>
                <w:lang w:val="nl-NL"/>
              </w:rPr>
            </w:pPr>
          </w:p>
          <w:p w14:paraId="30477E8D" w14:textId="77777777" w:rsidR="009251FB" w:rsidRPr="00BB18A9" w:rsidRDefault="00D055AB">
            <w:pPr>
              <w:pStyle w:val="TableParagraph"/>
              <w:ind w:left="64"/>
              <w:rPr>
                <w:rFonts w:ascii="Vani" w:eastAsia="Vani" w:hAnsi="Vani" w:cs="Vani"/>
                <w:sz w:val="20"/>
                <w:szCs w:val="20"/>
                <w:lang w:val="nl-NL"/>
              </w:rPr>
            </w:pPr>
            <w:proofErr w:type="spellStart"/>
            <w:r w:rsidRPr="00BB18A9">
              <w:rPr>
                <w:rFonts w:ascii="Vani"/>
                <w:sz w:val="20"/>
                <w:lang w:val="nl-NL"/>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E8E"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Ja</w:t>
            </w:r>
          </w:p>
        </w:tc>
      </w:tr>
    </w:tbl>
    <w:p w14:paraId="30477E90" w14:textId="77777777" w:rsidR="009251FB" w:rsidRPr="00BB18A9" w:rsidRDefault="00D055AB">
      <w:pPr>
        <w:spacing w:line="336" w:lineRule="exact"/>
        <w:ind w:left="178"/>
        <w:rPr>
          <w:rFonts w:ascii="Vani" w:eastAsia="Vani" w:hAnsi="Vani" w:cs="Vani"/>
          <w:sz w:val="20"/>
          <w:szCs w:val="20"/>
          <w:lang w:val="nl-NL"/>
        </w:rPr>
      </w:pPr>
      <w:r w:rsidRPr="00BB18A9">
        <w:rPr>
          <w:rFonts w:ascii="Vani"/>
          <w:b/>
          <w:sz w:val="20"/>
          <w:lang w:val="nl-NL"/>
        </w:rPr>
        <w:t>Ziekte / pensioen</w:t>
      </w:r>
      <w:r w:rsidRPr="00BB18A9">
        <w:rPr>
          <w:rFonts w:ascii="Vani"/>
          <w:b/>
          <w:spacing w:val="-16"/>
          <w:sz w:val="20"/>
          <w:lang w:val="nl-NL"/>
        </w:rPr>
        <w:t xml:space="preserve"> </w:t>
      </w:r>
      <w:r w:rsidRPr="00BB18A9">
        <w:rPr>
          <w:rFonts w:ascii="Vani"/>
          <w:b/>
          <w:sz w:val="20"/>
          <w:lang w:val="nl-NL"/>
        </w:rPr>
        <w:t>etc.</w:t>
      </w:r>
    </w:p>
    <w:tbl>
      <w:tblPr>
        <w:tblStyle w:val="TableNormal"/>
        <w:tblW w:w="0" w:type="auto"/>
        <w:tblInd w:w="104" w:type="dxa"/>
        <w:tblLayout w:type="fixed"/>
        <w:tblLook w:val="01E0" w:firstRow="1" w:lastRow="1" w:firstColumn="1" w:lastColumn="1" w:noHBand="0" w:noVBand="0"/>
      </w:tblPr>
      <w:tblGrid>
        <w:gridCol w:w="2479"/>
        <w:gridCol w:w="2141"/>
        <w:gridCol w:w="2261"/>
        <w:gridCol w:w="2261"/>
      </w:tblGrid>
      <w:tr w:rsidR="009251FB" w:rsidRPr="00BB18A9" w14:paraId="30477EA6" w14:textId="77777777">
        <w:trPr>
          <w:trHeight w:hRule="exact" w:val="5737"/>
        </w:trPr>
        <w:tc>
          <w:tcPr>
            <w:tcW w:w="2479" w:type="dxa"/>
            <w:tcBorders>
              <w:top w:val="single" w:sz="4" w:space="0" w:color="000000"/>
              <w:left w:val="single" w:sz="4" w:space="0" w:color="000000"/>
              <w:bottom w:val="single" w:sz="4" w:space="0" w:color="000000"/>
              <w:right w:val="single" w:sz="4" w:space="0" w:color="000000"/>
            </w:tcBorders>
          </w:tcPr>
          <w:p w14:paraId="30477E91" w14:textId="77777777" w:rsidR="009251FB" w:rsidRPr="00BB18A9" w:rsidRDefault="00D055AB">
            <w:pPr>
              <w:pStyle w:val="TableParagraph"/>
              <w:ind w:left="64" w:right="337"/>
              <w:rPr>
                <w:rFonts w:ascii="Vani" w:eastAsia="Vani" w:hAnsi="Vani" w:cs="Vani"/>
                <w:sz w:val="20"/>
                <w:szCs w:val="20"/>
                <w:lang w:val="nl-NL"/>
              </w:rPr>
            </w:pPr>
            <w:r w:rsidRPr="00BB18A9">
              <w:rPr>
                <w:rFonts w:ascii="Vani"/>
                <w:sz w:val="20"/>
                <w:lang w:val="nl-NL"/>
              </w:rPr>
              <w:t>Ziekenfondsverklaring (indien van</w:t>
            </w:r>
            <w:r w:rsidRPr="00BB18A9">
              <w:rPr>
                <w:rFonts w:ascii="Vani"/>
                <w:spacing w:val="-11"/>
                <w:sz w:val="20"/>
                <w:lang w:val="nl-NL"/>
              </w:rPr>
              <w:t xml:space="preserve"> </w:t>
            </w:r>
            <w:r w:rsidRPr="00BB18A9">
              <w:rPr>
                <w:rFonts w:ascii="Vani"/>
                <w:sz w:val="20"/>
                <w:lang w:val="nl-NL"/>
              </w:rPr>
              <w:t>toepassing) Correspondentie Arbodienst</w:t>
            </w:r>
          </w:p>
          <w:p w14:paraId="30477E92" w14:textId="77777777" w:rsidR="009251FB" w:rsidRPr="00BB18A9" w:rsidRDefault="00D055AB">
            <w:pPr>
              <w:pStyle w:val="TableParagraph"/>
              <w:spacing w:before="1"/>
              <w:ind w:left="64" w:right="641"/>
              <w:rPr>
                <w:rFonts w:ascii="Vani" w:eastAsia="Vani" w:hAnsi="Vani" w:cs="Vani"/>
                <w:sz w:val="20"/>
                <w:szCs w:val="20"/>
                <w:lang w:val="nl-NL"/>
              </w:rPr>
            </w:pPr>
            <w:r w:rsidRPr="00BB18A9">
              <w:rPr>
                <w:rFonts w:ascii="Vani"/>
                <w:sz w:val="20"/>
                <w:lang w:val="nl-NL"/>
              </w:rPr>
              <w:t>SMT-verslagen per medewerker Ziektegegevens</w:t>
            </w:r>
          </w:p>
          <w:p w14:paraId="30477E93" w14:textId="77777777" w:rsidR="009251FB" w:rsidRPr="00BB18A9" w:rsidRDefault="009251FB">
            <w:pPr>
              <w:pStyle w:val="TableParagraph"/>
              <w:spacing w:before="15"/>
              <w:rPr>
                <w:rFonts w:ascii="Vani" w:eastAsia="Vani" w:hAnsi="Vani" w:cs="Vani"/>
                <w:b/>
                <w:bCs/>
                <w:sz w:val="19"/>
                <w:szCs w:val="19"/>
                <w:lang w:val="nl-NL"/>
              </w:rPr>
            </w:pPr>
          </w:p>
          <w:p w14:paraId="30477E94"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Aanstellingskeuring</w:t>
            </w:r>
          </w:p>
          <w:p w14:paraId="30477E95" w14:textId="77777777" w:rsidR="009251FB" w:rsidRPr="00BB18A9" w:rsidRDefault="009251FB">
            <w:pPr>
              <w:pStyle w:val="TableParagraph"/>
              <w:rPr>
                <w:rFonts w:ascii="Vani" w:eastAsia="Vani" w:hAnsi="Vani" w:cs="Vani"/>
                <w:b/>
                <w:bCs/>
                <w:sz w:val="20"/>
                <w:szCs w:val="20"/>
                <w:lang w:val="nl-NL"/>
              </w:rPr>
            </w:pPr>
          </w:p>
          <w:p w14:paraId="30477E96" w14:textId="77777777" w:rsidR="009251FB" w:rsidRPr="00BB18A9" w:rsidRDefault="009251FB">
            <w:pPr>
              <w:pStyle w:val="TableParagraph"/>
              <w:rPr>
                <w:rFonts w:ascii="Vani" w:eastAsia="Vani" w:hAnsi="Vani" w:cs="Vani"/>
                <w:b/>
                <w:bCs/>
                <w:sz w:val="20"/>
                <w:szCs w:val="20"/>
                <w:lang w:val="nl-NL"/>
              </w:rPr>
            </w:pPr>
          </w:p>
          <w:p w14:paraId="30477E97" w14:textId="77777777" w:rsidR="009251FB" w:rsidRPr="00BB18A9" w:rsidRDefault="009251FB">
            <w:pPr>
              <w:pStyle w:val="TableParagraph"/>
              <w:spacing w:before="2"/>
              <w:rPr>
                <w:rFonts w:ascii="Vani" w:eastAsia="Vani" w:hAnsi="Vani" w:cs="Vani"/>
                <w:b/>
                <w:bCs/>
                <w:sz w:val="20"/>
                <w:szCs w:val="20"/>
                <w:lang w:val="nl-NL"/>
              </w:rPr>
            </w:pPr>
          </w:p>
          <w:p w14:paraId="30477E98" w14:textId="77777777" w:rsidR="009251FB" w:rsidRPr="00BB18A9" w:rsidRDefault="00D055AB">
            <w:pPr>
              <w:pStyle w:val="TableParagraph"/>
              <w:ind w:left="64" w:right="115"/>
              <w:rPr>
                <w:rFonts w:ascii="Vani" w:eastAsia="Vani" w:hAnsi="Vani" w:cs="Vani"/>
                <w:sz w:val="20"/>
                <w:szCs w:val="20"/>
                <w:lang w:val="nl-NL"/>
              </w:rPr>
            </w:pPr>
            <w:r w:rsidRPr="00BB18A9">
              <w:rPr>
                <w:rFonts w:ascii="Vani"/>
                <w:sz w:val="20"/>
                <w:lang w:val="nl-NL"/>
              </w:rPr>
              <w:t>In- en uittreden berichtend</w:t>
            </w:r>
            <w:r w:rsidRPr="00BB18A9">
              <w:rPr>
                <w:rFonts w:ascii="Vani"/>
                <w:spacing w:val="-14"/>
                <w:sz w:val="20"/>
                <w:lang w:val="nl-NL"/>
              </w:rPr>
              <w:t xml:space="preserve"> </w:t>
            </w:r>
            <w:r w:rsidRPr="00BB18A9">
              <w:rPr>
                <w:rFonts w:ascii="Vani"/>
                <w:sz w:val="20"/>
                <w:lang w:val="nl-NL"/>
              </w:rPr>
              <w:t>pensioenfonds Afspraken bijzondere uitkeringen</w:t>
            </w:r>
          </w:p>
        </w:tc>
        <w:tc>
          <w:tcPr>
            <w:tcW w:w="2141" w:type="dxa"/>
            <w:tcBorders>
              <w:top w:val="single" w:sz="4" w:space="0" w:color="000000"/>
              <w:left w:val="single" w:sz="4" w:space="0" w:color="000000"/>
              <w:bottom w:val="single" w:sz="4" w:space="0" w:color="000000"/>
              <w:right w:val="single" w:sz="4" w:space="0" w:color="000000"/>
            </w:tcBorders>
          </w:tcPr>
          <w:p w14:paraId="30477E99" w14:textId="77777777" w:rsidR="009251FB" w:rsidRPr="00BB18A9" w:rsidRDefault="009251FB">
            <w:pPr>
              <w:pStyle w:val="TableParagraph"/>
              <w:rPr>
                <w:rFonts w:ascii="Vani" w:eastAsia="Vani" w:hAnsi="Vani" w:cs="Vani"/>
                <w:b/>
                <w:bCs/>
                <w:sz w:val="20"/>
                <w:szCs w:val="20"/>
                <w:lang w:val="nl-NL"/>
              </w:rPr>
            </w:pPr>
          </w:p>
          <w:p w14:paraId="30477E9A" w14:textId="77777777" w:rsidR="009251FB" w:rsidRPr="00BB18A9" w:rsidRDefault="009251FB">
            <w:pPr>
              <w:pStyle w:val="TableParagraph"/>
              <w:rPr>
                <w:rFonts w:ascii="Vani" w:eastAsia="Vani" w:hAnsi="Vani" w:cs="Vani"/>
                <w:b/>
                <w:bCs/>
                <w:sz w:val="20"/>
                <w:szCs w:val="20"/>
                <w:lang w:val="nl-NL"/>
              </w:rPr>
            </w:pPr>
          </w:p>
          <w:p w14:paraId="30477E9B" w14:textId="77777777" w:rsidR="009251FB" w:rsidRPr="00BB18A9" w:rsidRDefault="009251FB">
            <w:pPr>
              <w:pStyle w:val="TableParagraph"/>
              <w:rPr>
                <w:rFonts w:ascii="Vani" w:eastAsia="Vani" w:hAnsi="Vani" w:cs="Vani"/>
                <w:b/>
                <w:bCs/>
                <w:sz w:val="20"/>
                <w:szCs w:val="20"/>
                <w:lang w:val="nl-NL"/>
              </w:rPr>
            </w:pPr>
          </w:p>
          <w:p w14:paraId="30477E9C" w14:textId="77777777" w:rsidR="009251FB" w:rsidRPr="00BB18A9" w:rsidRDefault="009251FB">
            <w:pPr>
              <w:pStyle w:val="TableParagraph"/>
              <w:spacing w:before="1"/>
              <w:rPr>
                <w:rFonts w:ascii="Vani" w:eastAsia="Vani" w:hAnsi="Vani" w:cs="Vani"/>
                <w:b/>
                <w:bCs/>
                <w:sz w:val="20"/>
                <w:szCs w:val="20"/>
                <w:lang w:val="nl-NL"/>
              </w:rPr>
            </w:pPr>
          </w:p>
          <w:p w14:paraId="30477E9D" w14:textId="77777777" w:rsidR="009251FB" w:rsidRPr="00BB18A9" w:rsidRDefault="00D055AB">
            <w:pPr>
              <w:pStyle w:val="TableParagraph"/>
              <w:ind w:left="64" w:right="68"/>
              <w:rPr>
                <w:rFonts w:ascii="Vani" w:eastAsia="Vani" w:hAnsi="Vani" w:cs="Vani"/>
                <w:sz w:val="20"/>
                <w:szCs w:val="20"/>
                <w:lang w:val="nl-NL"/>
              </w:rPr>
            </w:pPr>
            <w:r w:rsidRPr="00BB18A9">
              <w:rPr>
                <w:rFonts w:ascii="Vani"/>
                <w:sz w:val="20"/>
                <w:lang w:val="nl-NL"/>
              </w:rPr>
              <w:t xml:space="preserve">Onder couvert; geen verwijderingsdatum Onder couvert; geen verwijderingsdatum Alleen speciale </w:t>
            </w:r>
            <w:r w:rsidRPr="00BB18A9">
              <w:rPr>
                <w:rFonts w:ascii="Vani"/>
                <w:w w:val="95"/>
                <w:sz w:val="20"/>
                <w:lang w:val="nl-NL"/>
              </w:rPr>
              <w:t xml:space="preserve">aanstellingskeuringen, </w:t>
            </w:r>
            <w:r w:rsidRPr="00BB18A9">
              <w:rPr>
                <w:rFonts w:ascii="Vani"/>
                <w:sz w:val="20"/>
                <w:lang w:val="nl-NL"/>
              </w:rPr>
              <w:t>bijzondere functies / taken</w:t>
            </w:r>
          </w:p>
        </w:tc>
        <w:tc>
          <w:tcPr>
            <w:tcW w:w="2261" w:type="dxa"/>
            <w:tcBorders>
              <w:top w:val="single" w:sz="4" w:space="0" w:color="000000"/>
              <w:left w:val="single" w:sz="4" w:space="0" w:color="000000"/>
              <w:bottom w:val="single" w:sz="4" w:space="0" w:color="000000"/>
              <w:right w:val="single" w:sz="4" w:space="0" w:color="000000"/>
            </w:tcBorders>
          </w:tcPr>
          <w:p w14:paraId="30477E9E" w14:textId="77777777" w:rsidR="009251FB" w:rsidRPr="00BB18A9" w:rsidRDefault="00D055AB">
            <w:pPr>
              <w:pStyle w:val="TableParagraph"/>
              <w:spacing w:line="480" w:lineRule="auto"/>
              <w:ind w:left="64" w:right="1393"/>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sz w:val="20"/>
                <w:lang w:val="nl-NL"/>
              </w:rPr>
              <w:t xml:space="preserve"> /</w:t>
            </w:r>
            <w:r w:rsidRPr="00BB18A9">
              <w:rPr>
                <w:rFonts w:ascii="Vani"/>
                <w:spacing w:val="-5"/>
                <w:sz w:val="20"/>
                <w:lang w:val="nl-NL"/>
              </w:rPr>
              <w:t xml:space="preserve"> </w:t>
            </w:r>
            <w:r w:rsidRPr="00BB18A9">
              <w:rPr>
                <w:rFonts w:ascii="Vani"/>
                <w:sz w:val="20"/>
                <w:lang w:val="nl-NL"/>
              </w:rPr>
              <w:t xml:space="preserve">Col </w:t>
            </w:r>
            <w:proofErr w:type="spellStart"/>
            <w:r w:rsidRPr="00BB18A9">
              <w:rPr>
                <w:rFonts w:ascii="Vani"/>
                <w:sz w:val="20"/>
                <w:lang w:val="nl-NL"/>
              </w:rPr>
              <w:t>Col</w:t>
            </w:r>
            <w:proofErr w:type="spellEnd"/>
          </w:p>
          <w:p w14:paraId="30477E9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Col</w:t>
            </w:r>
          </w:p>
          <w:p w14:paraId="30477EA0" w14:textId="77777777" w:rsidR="009251FB" w:rsidRPr="00BB18A9" w:rsidRDefault="009251FB">
            <w:pPr>
              <w:pStyle w:val="TableParagraph"/>
              <w:spacing w:before="1"/>
              <w:rPr>
                <w:rFonts w:ascii="Vani" w:eastAsia="Vani" w:hAnsi="Vani" w:cs="Vani"/>
                <w:b/>
                <w:bCs/>
                <w:sz w:val="20"/>
                <w:szCs w:val="20"/>
                <w:lang w:val="nl-NL"/>
              </w:rPr>
            </w:pPr>
          </w:p>
          <w:p w14:paraId="30477EA1" w14:textId="77777777" w:rsidR="009251FB" w:rsidRPr="00BB18A9" w:rsidRDefault="00D055AB">
            <w:pPr>
              <w:pStyle w:val="TableParagraph"/>
              <w:spacing w:line="480" w:lineRule="auto"/>
              <w:ind w:left="64" w:right="1393"/>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sz w:val="20"/>
                <w:lang w:val="nl-NL"/>
              </w:rPr>
              <w:t xml:space="preserve"> /</w:t>
            </w:r>
            <w:r w:rsidRPr="00BB18A9">
              <w:rPr>
                <w:rFonts w:ascii="Vani"/>
                <w:spacing w:val="-5"/>
                <w:sz w:val="20"/>
                <w:lang w:val="nl-NL"/>
              </w:rPr>
              <w:t xml:space="preserve"> </w:t>
            </w:r>
            <w:r w:rsidRPr="00BB18A9">
              <w:rPr>
                <w:rFonts w:ascii="Vani"/>
                <w:sz w:val="20"/>
                <w:lang w:val="nl-NL"/>
              </w:rPr>
              <w:t xml:space="preserve">Col </w:t>
            </w:r>
            <w:proofErr w:type="spellStart"/>
            <w:r w:rsidRPr="00BB18A9">
              <w:rPr>
                <w:rFonts w:ascii="Vani"/>
                <w:sz w:val="20"/>
                <w:lang w:val="nl-NL"/>
              </w:rPr>
              <w:t>Ind</w:t>
            </w:r>
            <w:proofErr w:type="spellEnd"/>
            <w:r w:rsidRPr="00BB18A9">
              <w:rPr>
                <w:rFonts w:ascii="Vani"/>
                <w:sz w:val="20"/>
                <w:lang w:val="nl-NL"/>
              </w:rPr>
              <w:t xml:space="preserve"> /</w:t>
            </w:r>
            <w:r w:rsidRPr="00BB18A9">
              <w:rPr>
                <w:rFonts w:ascii="Vani"/>
                <w:spacing w:val="-5"/>
                <w:sz w:val="20"/>
                <w:lang w:val="nl-NL"/>
              </w:rPr>
              <w:t xml:space="preserve"> </w:t>
            </w:r>
            <w:r w:rsidRPr="00BB18A9">
              <w:rPr>
                <w:rFonts w:ascii="Vani"/>
                <w:sz w:val="20"/>
                <w:lang w:val="nl-NL"/>
              </w:rPr>
              <w:t>Col</w:t>
            </w:r>
          </w:p>
          <w:p w14:paraId="30477EA2" w14:textId="77777777" w:rsidR="009251FB" w:rsidRPr="00BB18A9" w:rsidRDefault="009251FB">
            <w:pPr>
              <w:pStyle w:val="TableParagraph"/>
              <w:rPr>
                <w:rFonts w:ascii="Vani" w:eastAsia="Vani" w:hAnsi="Vani" w:cs="Vani"/>
                <w:b/>
                <w:bCs/>
                <w:sz w:val="20"/>
                <w:szCs w:val="20"/>
                <w:lang w:val="nl-NL"/>
              </w:rPr>
            </w:pPr>
          </w:p>
          <w:p w14:paraId="30477EA3" w14:textId="77777777" w:rsidR="009251FB" w:rsidRPr="00BB18A9" w:rsidRDefault="009251FB">
            <w:pPr>
              <w:pStyle w:val="TableParagraph"/>
              <w:spacing w:before="2"/>
              <w:rPr>
                <w:rFonts w:ascii="Vani" w:eastAsia="Vani" w:hAnsi="Vani" w:cs="Vani"/>
                <w:b/>
                <w:bCs/>
                <w:sz w:val="20"/>
                <w:szCs w:val="20"/>
                <w:lang w:val="nl-NL"/>
              </w:rPr>
            </w:pPr>
          </w:p>
          <w:p w14:paraId="30477EA4" w14:textId="77777777" w:rsidR="009251FB" w:rsidRPr="00BB18A9" w:rsidRDefault="00D055AB">
            <w:pPr>
              <w:pStyle w:val="TableParagraph"/>
              <w:spacing w:line="480" w:lineRule="auto"/>
              <w:ind w:left="64" w:right="1874"/>
              <w:rPr>
                <w:rFonts w:ascii="Vani" w:eastAsia="Vani" w:hAnsi="Vani" w:cs="Vani"/>
                <w:sz w:val="20"/>
                <w:szCs w:val="20"/>
                <w:lang w:val="nl-NL"/>
              </w:rPr>
            </w:pPr>
            <w:r w:rsidRPr="00BB18A9">
              <w:rPr>
                <w:rFonts w:ascii="Vani"/>
                <w:sz w:val="20"/>
                <w:lang w:val="nl-NL"/>
              </w:rPr>
              <w:t>PIS</w:t>
            </w:r>
            <w:r w:rsidRPr="00BB18A9">
              <w:rPr>
                <w:rFonts w:ascii="Vani"/>
                <w:w w:val="99"/>
                <w:sz w:val="20"/>
                <w:lang w:val="nl-NL"/>
              </w:rPr>
              <w:t xml:space="preserve"> </w:t>
            </w:r>
            <w:proofErr w:type="spellStart"/>
            <w:r w:rsidRPr="00BB18A9">
              <w:rPr>
                <w:rFonts w:ascii="Vani"/>
                <w:sz w:val="20"/>
                <w:lang w:val="nl-NL"/>
              </w:rPr>
              <w:t>PIS</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EA5" w14:textId="77777777" w:rsidR="009251FB" w:rsidRPr="00BB18A9" w:rsidRDefault="00D055AB">
            <w:pPr>
              <w:pStyle w:val="TableParagraph"/>
              <w:spacing w:line="336" w:lineRule="exact"/>
              <w:ind w:left="62"/>
              <w:rPr>
                <w:rFonts w:ascii="Vani" w:eastAsia="Vani" w:hAnsi="Vani" w:cs="Vani"/>
                <w:sz w:val="20"/>
                <w:szCs w:val="20"/>
                <w:lang w:val="nl-NL"/>
              </w:rPr>
            </w:pPr>
            <w:r w:rsidRPr="00BB18A9">
              <w:rPr>
                <w:rFonts w:ascii="Vani"/>
                <w:sz w:val="20"/>
                <w:lang w:val="nl-NL"/>
              </w:rPr>
              <w:t>Ja</w:t>
            </w:r>
          </w:p>
        </w:tc>
      </w:tr>
    </w:tbl>
    <w:p w14:paraId="30477EA7" w14:textId="77777777" w:rsidR="009251FB" w:rsidRPr="00BB18A9" w:rsidRDefault="009251FB">
      <w:pPr>
        <w:rPr>
          <w:rFonts w:ascii="Vani" w:eastAsia="Vani" w:hAnsi="Vani" w:cs="Vani"/>
          <w:b/>
          <w:bCs/>
          <w:sz w:val="20"/>
          <w:szCs w:val="20"/>
          <w:lang w:val="nl-NL"/>
        </w:rPr>
      </w:pPr>
    </w:p>
    <w:p w14:paraId="30477EA8" w14:textId="77777777" w:rsidR="009251FB" w:rsidRPr="00BB18A9" w:rsidRDefault="009251FB">
      <w:pPr>
        <w:rPr>
          <w:rFonts w:ascii="Vani" w:eastAsia="Vani" w:hAnsi="Vani" w:cs="Vani"/>
          <w:b/>
          <w:bCs/>
          <w:sz w:val="20"/>
          <w:szCs w:val="20"/>
          <w:lang w:val="nl-NL"/>
        </w:rPr>
      </w:pPr>
    </w:p>
    <w:p w14:paraId="30477EA9" w14:textId="77777777" w:rsidR="009251FB" w:rsidRPr="00BB18A9" w:rsidRDefault="009251FB">
      <w:pPr>
        <w:rPr>
          <w:rFonts w:ascii="Vani" w:eastAsia="Vani" w:hAnsi="Vani" w:cs="Vani"/>
          <w:b/>
          <w:bCs/>
          <w:sz w:val="20"/>
          <w:szCs w:val="20"/>
          <w:lang w:val="nl-NL"/>
        </w:rPr>
      </w:pPr>
    </w:p>
    <w:p w14:paraId="30477EAA" w14:textId="77777777" w:rsidR="009251FB" w:rsidRPr="00BB18A9" w:rsidRDefault="009251FB">
      <w:pPr>
        <w:spacing w:before="16"/>
        <w:rPr>
          <w:rFonts w:ascii="Vani" w:eastAsia="Vani" w:hAnsi="Vani" w:cs="Vani"/>
          <w:b/>
          <w:bCs/>
          <w:sz w:val="21"/>
          <w:szCs w:val="21"/>
          <w:lang w:val="nl-NL"/>
        </w:rPr>
      </w:pPr>
    </w:p>
    <w:p w14:paraId="30477EAB" w14:textId="77777777" w:rsidR="009251FB" w:rsidRPr="00BB18A9" w:rsidRDefault="00BB18A9">
      <w:pPr>
        <w:spacing w:line="20" w:lineRule="exact"/>
        <w:ind w:left="14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B3">
          <v:group id="_x0000_s1347" style="width:456.95pt;height:.5pt;mso-position-horizontal-relative:char;mso-position-vertical-relative:line" coordsize="9139,10">
            <v:group id="_x0000_s1348" style="position:absolute;left:5;top:5;width:9129;height:2" coordorigin="5,5" coordsize="9129,2">
              <v:shape id="_x0000_s1349" style="position:absolute;left:5;top:5;width:9129;height:2" coordorigin="5,5" coordsize="9129,0" path="m5,5r9129,e" filled="f" strokeweight=".48pt">
                <v:path arrowok="t"/>
              </v:shape>
            </v:group>
            <w10:anchorlock/>
          </v:group>
        </w:pict>
      </w:r>
    </w:p>
    <w:p w14:paraId="30477EAC"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12"/>
          <w:pgSz w:w="11910" w:h="16840"/>
          <w:pgMar w:top="1400" w:right="1280" w:bottom="1180" w:left="1240" w:header="0" w:footer="988" w:gutter="0"/>
          <w:cols w:space="708"/>
        </w:sectPr>
      </w:pPr>
    </w:p>
    <w:tbl>
      <w:tblPr>
        <w:tblStyle w:val="TableNormal"/>
        <w:tblW w:w="0" w:type="auto"/>
        <w:tblInd w:w="104" w:type="dxa"/>
        <w:tblLayout w:type="fixed"/>
        <w:tblLook w:val="01E0" w:firstRow="1" w:lastRow="1" w:firstColumn="1" w:lastColumn="1" w:noHBand="0" w:noVBand="0"/>
      </w:tblPr>
      <w:tblGrid>
        <w:gridCol w:w="3850"/>
        <w:gridCol w:w="3598"/>
        <w:gridCol w:w="1762"/>
      </w:tblGrid>
      <w:tr w:rsidR="009251FB" w:rsidRPr="00BB18A9" w14:paraId="30477EB3" w14:textId="77777777">
        <w:trPr>
          <w:trHeight w:hRule="exact" w:val="591"/>
        </w:trPr>
        <w:tc>
          <w:tcPr>
            <w:tcW w:w="3850" w:type="dxa"/>
            <w:tcBorders>
              <w:top w:val="single" w:sz="4" w:space="0" w:color="000000"/>
              <w:left w:val="single" w:sz="4" w:space="0" w:color="000000"/>
              <w:bottom w:val="single" w:sz="4" w:space="0" w:color="000000"/>
              <w:right w:val="single" w:sz="4" w:space="0" w:color="000000"/>
            </w:tcBorders>
          </w:tcPr>
          <w:p w14:paraId="30477EAD" w14:textId="77777777" w:rsidR="009251FB" w:rsidRPr="00BB18A9" w:rsidRDefault="009251FB">
            <w:pPr>
              <w:pStyle w:val="TableParagraph"/>
              <w:spacing w:before="13"/>
              <w:rPr>
                <w:rFonts w:ascii="Vani" w:eastAsia="Vani" w:hAnsi="Vani" w:cs="Vani"/>
                <w:b/>
                <w:bCs/>
                <w:sz w:val="15"/>
                <w:szCs w:val="15"/>
                <w:lang w:val="nl-NL"/>
              </w:rPr>
            </w:pPr>
          </w:p>
          <w:p w14:paraId="30477EAE" w14:textId="77777777" w:rsidR="009251FB" w:rsidRPr="00BB18A9" w:rsidRDefault="00D055AB">
            <w:pPr>
              <w:pStyle w:val="TableParagraph"/>
              <w:ind w:left="64"/>
              <w:rPr>
                <w:rFonts w:ascii="Vani" w:eastAsia="Vani" w:hAnsi="Vani" w:cs="Vani"/>
                <w:sz w:val="21"/>
                <w:szCs w:val="21"/>
                <w:lang w:val="nl-NL"/>
              </w:rPr>
            </w:pPr>
            <w:r w:rsidRPr="00BB18A9">
              <w:rPr>
                <w:rFonts w:ascii="Vani"/>
                <w:b/>
                <w:i/>
                <w:w w:val="95"/>
                <w:sz w:val="21"/>
                <w:lang w:val="nl-NL"/>
              </w:rPr>
              <w:t>Soort</w:t>
            </w:r>
            <w:r w:rsidRPr="00BB18A9">
              <w:rPr>
                <w:rFonts w:ascii="Vani"/>
                <w:b/>
                <w:i/>
                <w:spacing w:val="-5"/>
                <w:w w:val="95"/>
                <w:sz w:val="21"/>
                <w:lang w:val="nl-NL"/>
              </w:rPr>
              <w:t xml:space="preserve"> </w:t>
            </w:r>
            <w:r w:rsidRPr="00BB18A9">
              <w:rPr>
                <w:rFonts w:ascii="Vani"/>
                <w:b/>
                <w:i/>
                <w:w w:val="95"/>
                <w:sz w:val="21"/>
                <w:lang w:val="nl-NL"/>
              </w:rPr>
              <w:t>gegevens</w:t>
            </w:r>
          </w:p>
        </w:tc>
        <w:tc>
          <w:tcPr>
            <w:tcW w:w="3598" w:type="dxa"/>
            <w:tcBorders>
              <w:top w:val="single" w:sz="4" w:space="0" w:color="000000"/>
              <w:left w:val="single" w:sz="4" w:space="0" w:color="000000"/>
              <w:bottom w:val="single" w:sz="4" w:space="0" w:color="000000"/>
              <w:right w:val="single" w:sz="4" w:space="0" w:color="000000"/>
            </w:tcBorders>
          </w:tcPr>
          <w:p w14:paraId="30477EAF" w14:textId="77777777" w:rsidR="009251FB" w:rsidRPr="00BB18A9" w:rsidRDefault="009251FB">
            <w:pPr>
              <w:pStyle w:val="TableParagraph"/>
              <w:spacing w:before="13"/>
              <w:rPr>
                <w:rFonts w:ascii="Vani" w:eastAsia="Vani" w:hAnsi="Vani" w:cs="Vani"/>
                <w:b/>
                <w:bCs/>
                <w:sz w:val="15"/>
                <w:szCs w:val="15"/>
                <w:lang w:val="nl-NL"/>
              </w:rPr>
            </w:pPr>
          </w:p>
          <w:p w14:paraId="30477EB0" w14:textId="77777777" w:rsidR="009251FB" w:rsidRPr="00BB18A9" w:rsidRDefault="00D055AB">
            <w:pPr>
              <w:pStyle w:val="TableParagraph"/>
              <w:ind w:left="64"/>
              <w:rPr>
                <w:rFonts w:ascii="Vani" w:eastAsia="Vani" w:hAnsi="Vani" w:cs="Vani"/>
                <w:sz w:val="21"/>
                <w:szCs w:val="21"/>
                <w:lang w:val="nl-NL"/>
              </w:rPr>
            </w:pPr>
            <w:r w:rsidRPr="00BB18A9">
              <w:rPr>
                <w:rFonts w:ascii="Vani"/>
                <w:b/>
                <w:i/>
                <w:w w:val="95"/>
                <w:sz w:val="21"/>
                <w:lang w:val="nl-NL"/>
              </w:rPr>
              <w:t>Verplichte</w:t>
            </w:r>
            <w:r w:rsidRPr="00BB18A9">
              <w:rPr>
                <w:rFonts w:ascii="Vani"/>
                <w:b/>
                <w:i/>
                <w:spacing w:val="-7"/>
                <w:w w:val="95"/>
                <w:sz w:val="21"/>
                <w:lang w:val="nl-NL"/>
              </w:rPr>
              <w:t xml:space="preserve"> </w:t>
            </w:r>
            <w:r w:rsidRPr="00BB18A9">
              <w:rPr>
                <w:rFonts w:ascii="Vani"/>
                <w:b/>
                <w:i/>
                <w:w w:val="95"/>
                <w:sz w:val="21"/>
                <w:lang w:val="nl-NL"/>
              </w:rPr>
              <w:t>bewaartermijn</w:t>
            </w:r>
          </w:p>
        </w:tc>
        <w:tc>
          <w:tcPr>
            <w:tcW w:w="1762" w:type="dxa"/>
            <w:tcBorders>
              <w:top w:val="single" w:sz="4" w:space="0" w:color="000000"/>
              <w:left w:val="single" w:sz="4" w:space="0" w:color="000000"/>
              <w:bottom w:val="single" w:sz="4" w:space="0" w:color="000000"/>
              <w:right w:val="single" w:sz="4" w:space="0" w:color="000000"/>
            </w:tcBorders>
          </w:tcPr>
          <w:p w14:paraId="30477EB1" w14:textId="77777777" w:rsidR="009251FB" w:rsidRPr="00BB18A9" w:rsidRDefault="009251FB">
            <w:pPr>
              <w:pStyle w:val="TableParagraph"/>
              <w:spacing w:before="13"/>
              <w:rPr>
                <w:rFonts w:ascii="Vani" w:eastAsia="Vani" w:hAnsi="Vani" w:cs="Vani"/>
                <w:b/>
                <w:bCs/>
                <w:sz w:val="15"/>
                <w:szCs w:val="15"/>
                <w:lang w:val="nl-NL"/>
              </w:rPr>
            </w:pPr>
          </w:p>
          <w:p w14:paraId="30477EB2" w14:textId="77777777" w:rsidR="009251FB" w:rsidRPr="00BB18A9" w:rsidRDefault="00D055AB">
            <w:pPr>
              <w:pStyle w:val="TableParagraph"/>
              <w:ind w:left="64"/>
              <w:rPr>
                <w:rFonts w:ascii="Vani" w:eastAsia="Vani" w:hAnsi="Vani" w:cs="Vani"/>
                <w:sz w:val="21"/>
                <w:szCs w:val="21"/>
                <w:lang w:val="nl-NL"/>
              </w:rPr>
            </w:pPr>
            <w:r w:rsidRPr="00BB18A9">
              <w:rPr>
                <w:rFonts w:ascii="Vani"/>
                <w:b/>
                <w:i/>
                <w:w w:val="95"/>
                <w:sz w:val="21"/>
                <w:lang w:val="nl-NL"/>
              </w:rPr>
              <w:t>Fiscus</w:t>
            </w:r>
            <w:r w:rsidRPr="00BB18A9">
              <w:rPr>
                <w:rFonts w:ascii="Vani"/>
                <w:b/>
                <w:i/>
                <w:spacing w:val="-10"/>
                <w:w w:val="95"/>
                <w:sz w:val="21"/>
                <w:lang w:val="nl-NL"/>
              </w:rPr>
              <w:t xml:space="preserve"> </w:t>
            </w:r>
            <w:r w:rsidRPr="00BB18A9">
              <w:rPr>
                <w:rFonts w:ascii="Vani"/>
                <w:b/>
                <w:i/>
                <w:w w:val="95"/>
                <w:sz w:val="21"/>
                <w:lang w:val="nl-NL"/>
              </w:rPr>
              <w:t>Aspect</w:t>
            </w:r>
          </w:p>
        </w:tc>
      </w:tr>
      <w:tr w:rsidR="009251FB" w:rsidRPr="00BB18A9" w14:paraId="30477EB8" w14:textId="77777777">
        <w:trPr>
          <w:trHeight w:hRule="exact" w:val="588"/>
        </w:trPr>
        <w:tc>
          <w:tcPr>
            <w:tcW w:w="3850" w:type="dxa"/>
            <w:tcBorders>
              <w:top w:val="single" w:sz="4" w:space="0" w:color="000000"/>
              <w:left w:val="single" w:sz="4" w:space="0" w:color="000000"/>
              <w:bottom w:val="single" w:sz="4" w:space="0" w:color="000000"/>
              <w:right w:val="single" w:sz="4" w:space="0" w:color="000000"/>
            </w:tcBorders>
          </w:tcPr>
          <w:p w14:paraId="30477EB4" w14:textId="77777777" w:rsidR="009251FB" w:rsidRPr="00BB18A9" w:rsidRDefault="009251FB">
            <w:pPr>
              <w:pStyle w:val="TableParagraph"/>
              <w:spacing w:before="5"/>
              <w:rPr>
                <w:rFonts w:ascii="Vani" w:eastAsia="Vani" w:hAnsi="Vani" w:cs="Vani"/>
                <w:b/>
                <w:bCs/>
                <w:sz w:val="16"/>
                <w:szCs w:val="16"/>
                <w:lang w:val="nl-NL"/>
              </w:rPr>
            </w:pPr>
          </w:p>
          <w:p w14:paraId="30477EB5" w14:textId="77777777" w:rsidR="009251FB" w:rsidRPr="00BB18A9" w:rsidRDefault="00D055AB">
            <w:pPr>
              <w:pStyle w:val="TableParagraph"/>
              <w:ind w:left="64"/>
              <w:rPr>
                <w:rFonts w:ascii="Vani" w:eastAsia="Vani" w:hAnsi="Vani" w:cs="Vani"/>
                <w:sz w:val="20"/>
                <w:szCs w:val="20"/>
                <w:lang w:val="nl-NL"/>
              </w:rPr>
            </w:pPr>
            <w:r w:rsidRPr="00BB18A9">
              <w:rPr>
                <w:rFonts w:ascii="Vani"/>
                <w:b/>
                <w:sz w:val="20"/>
                <w:lang w:val="nl-NL"/>
              </w:rPr>
              <w:t>Sollicitatiegegevens</w:t>
            </w:r>
          </w:p>
        </w:tc>
        <w:tc>
          <w:tcPr>
            <w:tcW w:w="3598" w:type="dxa"/>
            <w:tcBorders>
              <w:top w:val="single" w:sz="4" w:space="0" w:color="000000"/>
              <w:left w:val="single" w:sz="4" w:space="0" w:color="000000"/>
              <w:bottom w:val="single" w:sz="4" w:space="0" w:color="000000"/>
              <w:right w:val="single" w:sz="4" w:space="0" w:color="000000"/>
            </w:tcBorders>
          </w:tcPr>
          <w:p w14:paraId="30477EB6" w14:textId="77777777" w:rsidR="009251FB" w:rsidRPr="00BB18A9" w:rsidRDefault="009251FB">
            <w:pPr>
              <w:rPr>
                <w:lang w:val="nl-NL"/>
              </w:rPr>
            </w:pPr>
          </w:p>
        </w:tc>
        <w:tc>
          <w:tcPr>
            <w:tcW w:w="1762" w:type="dxa"/>
            <w:tcBorders>
              <w:top w:val="single" w:sz="4" w:space="0" w:color="000000"/>
              <w:left w:val="single" w:sz="4" w:space="0" w:color="000000"/>
              <w:bottom w:val="single" w:sz="4" w:space="0" w:color="000000"/>
              <w:right w:val="single" w:sz="4" w:space="0" w:color="000000"/>
            </w:tcBorders>
          </w:tcPr>
          <w:p w14:paraId="30477EB7" w14:textId="77777777" w:rsidR="009251FB" w:rsidRPr="00BB18A9" w:rsidRDefault="009251FB">
            <w:pPr>
              <w:rPr>
                <w:lang w:val="nl-NL"/>
              </w:rPr>
            </w:pPr>
          </w:p>
        </w:tc>
      </w:tr>
      <w:tr w:rsidR="009251FB" w:rsidRPr="00BB18A9" w14:paraId="30477EBC"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B9"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Sollicitatiebrief</w:t>
            </w:r>
          </w:p>
        </w:tc>
        <w:tc>
          <w:tcPr>
            <w:tcW w:w="3598" w:type="dxa"/>
            <w:tcBorders>
              <w:top w:val="single" w:sz="4" w:space="0" w:color="000000"/>
              <w:left w:val="single" w:sz="4" w:space="0" w:color="000000"/>
              <w:bottom w:val="single" w:sz="4" w:space="0" w:color="000000"/>
              <w:right w:val="single" w:sz="4" w:space="0" w:color="000000"/>
            </w:tcBorders>
          </w:tcPr>
          <w:p w14:paraId="30477EBA"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BB" w14:textId="77777777" w:rsidR="009251FB" w:rsidRPr="00BB18A9" w:rsidRDefault="009251FB">
            <w:pPr>
              <w:rPr>
                <w:lang w:val="nl-NL"/>
              </w:rPr>
            </w:pPr>
          </w:p>
        </w:tc>
      </w:tr>
      <w:tr w:rsidR="009251FB" w:rsidRPr="00BB18A9" w14:paraId="30477EC0"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BD"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Sollicitatieformulier</w:t>
            </w:r>
          </w:p>
        </w:tc>
        <w:tc>
          <w:tcPr>
            <w:tcW w:w="3598" w:type="dxa"/>
            <w:tcBorders>
              <w:top w:val="single" w:sz="4" w:space="0" w:color="000000"/>
              <w:left w:val="single" w:sz="4" w:space="0" w:color="000000"/>
              <w:bottom w:val="single" w:sz="4" w:space="0" w:color="000000"/>
              <w:right w:val="single" w:sz="4" w:space="0" w:color="000000"/>
            </w:tcBorders>
          </w:tcPr>
          <w:p w14:paraId="30477EBE"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BF" w14:textId="77777777" w:rsidR="009251FB" w:rsidRPr="00BB18A9" w:rsidRDefault="009251FB">
            <w:pPr>
              <w:rPr>
                <w:lang w:val="nl-NL"/>
              </w:rPr>
            </w:pPr>
          </w:p>
        </w:tc>
      </w:tr>
      <w:tr w:rsidR="009251FB" w:rsidRPr="00BB18A9" w14:paraId="30477EC4"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C1"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Psychologisch</w:t>
            </w:r>
            <w:r w:rsidRPr="00BB18A9">
              <w:rPr>
                <w:rFonts w:ascii="Vani"/>
                <w:spacing w:val="-14"/>
                <w:sz w:val="20"/>
                <w:lang w:val="nl-NL"/>
              </w:rPr>
              <w:t xml:space="preserve"> </w:t>
            </w:r>
            <w:r w:rsidRPr="00BB18A9">
              <w:rPr>
                <w:rFonts w:ascii="Vani"/>
                <w:sz w:val="20"/>
                <w:lang w:val="nl-NL"/>
              </w:rPr>
              <w:t>onderzoek</w:t>
            </w:r>
          </w:p>
        </w:tc>
        <w:tc>
          <w:tcPr>
            <w:tcW w:w="3598" w:type="dxa"/>
            <w:tcBorders>
              <w:top w:val="single" w:sz="4" w:space="0" w:color="000000"/>
              <w:left w:val="single" w:sz="4" w:space="0" w:color="000000"/>
              <w:bottom w:val="single" w:sz="4" w:space="0" w:color="000000"/>
              <w:right w:val="single" w:sz="4" w:space="0" w:color="000000"/>
            </w:tcBorders>
          </w:tcPr>
          <w:p w14:paraId="30477EC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C3" w14:textId="77777777" w:rsidR="009251FB" w:rsidRPr="00BB18A9" w:rsidRDefault="009251FB">
            <w:pPr>
              <w:rPr>
                <w:lang w:val="nl-NL"/>
              </w:rPr>
            </w:pPr>
          </w:p>
        </w:tc>
      </w:tr>
      <w:tr w:rsidR="009251FB" w:rsidRPr="00BB18A9" w14:paraId="30477EC8"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C5"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Bewijs van goed</w:t>
            </w:r>
            <w:r w:rsidRPr="00BB18A9">
              <w:rPr>
                <w:rFonts w:ascii="Vani"/>
                <w:spacing w:val="-11"/>
                <w:sz w:val="20"/>
                <w:lang w:val="nl-NL"/>
              </w:rPr>
              <w:t xml:space="preserve"> </w:t>
            </w:r>
            <w:r w:rsidRPr="00BB18A9">
              <w:rPr>
                <w:rFonts w:ascii="Vani"/>
                <w:sz w:val="20"/>
                <w:lang w:val="nl-NL"/>
              </w:rPr>
              <w:t>gedrag</w:t>
            </w:r>
          </w:p>
        </w:tc>
        <w:tc>
          <w:tcPr>
            <w:tcW w:w="3598" w:type="dxa"/>
            <w:tcBorders>
              <w:top w:val="single" w:sz="4" w:space="0" w:color="000000"/>
              <w:left w:val="single" w:sz="4" w:space="0" w:color="000000"/>
              <w:bottom w:val="single" w:sz="4" w:space="0" w:color="000000"/>
              <w:right w:val="single" w:sz="4" w:space="0" w:color="000000"/>
            </w:tcBorders>
          </w:tcPr>
          <w:p w14:paraId="30477EC6"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C7" w14:textId="77777777" w:rsidR="009251FB" w:rsidRPr="00BB18A9" w:rsidRDefault="009251FB">
            <w:pPr>
              <w:rPr>
                <w:lang w:val="nl-NL"/>
              </w:rPr>
            </w:pPr>
          </w:p>
        </w:tc>
      </w:tr>
      <w:tr w:rsidR="009251FB" w:rsidRPr="00BB18A9" w14:paraId="30477ECC"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C9"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Getuigschriften</w:t>
            </w:r>
          </w:p>
        </w:tc>
        <w:tc>
          <w:tcPr>
            <w:tcW w:w="3598" w:type="dxa"/>
            <w:tcBorders>
              <w:top w:val="single" w:sz="4" w:space="0" w:color="000000"/>
              <w:left w:val="single" w:sz="4" w:space="0" w:color="000000"/>
              <w:bottom w:val="single" w:sz="4" w:space="0" w:color="000000"/>
              <w:right w:val="single" w:sz="4" w:space="0" w:color="000000"/>
            </w:tcBorders>
          </w:tcPr>
          <w:p w14:paraId="30477EC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CB" w14:textId="77777777" w:rsidR="009251FB" w:rsidRPr="00BB18A9" w:rsidRDefault="009251FB">
            <w:pPr>
              <w:rPr>
                <w:lang w:val="nl-NL"/>
              </w:rPr>
            </w:pPr>
          </w:p>
        </w:tc>
      </w:tr>
      <w:tr w:rsidR="009251FB" w:rsidRPr="00BB18A9" w14:paraId="30477ED0"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CD"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Referenties</w:t>
            </w:r>
          </w:p>
        </w:tc>
        <w:tc>
          <w:tcPr>
            <w:tcW w:w="3598" w:type="dxa"/>
            <w:tcBorders>
              <w:top w:val="single" w:sz="4" w:space="0" w:color="000000"/>
              <w:left w:val="single" w:sz="4" w:space="0" w:color="000000"/>
              <w:bottom w:val="single" w:sz="4" w:space="0" w:color="000000"/>
              <w:right w:val="single" w:sz="4" w:space="0" w:color="000000"/>
            </w:tcBorders>
          </w:tcPr>
          <w:p w14:paraId="30477ECE"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1</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CF" w14:textId="77777777" w:rsidR="009251FB" w:rsidRPr="00BB18A9" w:rsidRDefault="009251FB">
            <w:pPr>
              <w:rPr>
                <w:lang w:val="nl-NL"/>
              </w:rPr>
            </w:pPr>
          </w:p>
        </w:tc>
      </w:tr>
      <w:tr w:rsidR="009251FB" w:rsidRPr="00BB18A9" w14:paraId="30477ED4"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D1" w14:textId="77777777" w:rsidR="009251FB" w:rsidRPr="00BB18A9" w:rsidRDefault="009251FB">
            <w:pPr>
              <w:rPr>
                <w:lang w:val="nl-NL"/>
              </w:rPr>
            </w:pPr>
          </w:p>
        </w:tc>
        <w:tc>
          <w:tcPr>
            <w:tcW w:w="3598" w:type="dxa"/>
            <w:tcBorders>
              <w:top w:val="single" w:sz="4" w:space="0" w:color="000000"/>
              <w:left w:val="single" w:sz="4" w:space="0" w:color="000000"/>
              <w:bottom w:val="single" w:sz="4" w:space="0" w:color="000000"/>
              <w:right w:val="single" w:sz="4" w:space="0" w:color="000000"/>
            </w:tcBorders>
          </w:tcPr>
          <w:p w14:paraId="30477ED2" w14:textId="77777777" w:rsidR="009251FB" w:rsidRPr="00BB18A9" w:rsidRDefault="009251FB">
            <w:pPr>
              <w:rPr>
                <w:lang w:val="nl-NL"/>
              </w:rPr>
            </w:pPr>
          </w:p>
        </w:tc>
        <w:tc>
          <w:tcPr>
            <w:tcW w:w="1762" w:type="dxa"/>
            <w:tcBorders>
              <w:top w:val="single" w:sz="4" w:space="0" w:color="000000"/>
              <w:left w:val="single" w:sz="4" w:space="0" w:color="000000"/>
              <w:bottom w:val="single" w:sz="4" w:space="0" w:color="000000"/>
              <w:right w:val="single" w:sz="4" w:space="0" w:color="000000"/>
            </w:tcBorders>
          </w:tcPr>
          <w:p w14:paraId="30477ED3" w14:textId="77777777" w:rsidR="009251FB" w:rsidRPr="00BB18A9" w:rsidRDefault="009251FB">
            <w:pPr>
              <w:rPr>
                <w:lang w:val="nl-NL"/>
              </w:rPr>
            </w:pPr>
          </w:p>
        </w:tc>
      </w:tr>
      <w:tr w:rsidR="009251FB" w:rsidRPr="00BB18A9" w14:paraId="30477ED9" w14:textId="77777777">
        <w:trPr>
          <w:trHeight w:hRule="exact" w:val="590"/>
        </w:trPr>
        <w:tc>
          <w:tcPr>
            <w:tcW w:w="3850" w:type="dxa"/>
            <w:tcBorders>
              <w:top w:val="single" w:sz="4" w:space="0" w:color="000000"/>
              <w:left w:val="single" w:sz="4" w:space="0" w:color="000000"/>
              <w:bottom w:val="single" w:sz="4" w:space="0" w:color="000000"/>
              <w:right w:val="single" w:sz="4" w:space="0" w:color="000000"/>
            </w:tcBorders>
          </w:tcPr>
          <w:p w14:paraId="30477ED5" w14:textId="77777777" w:rsidR="009251FB" w:rsidRPr="00BB18A9" w:rsidRDefault="009251FB">
            <w:pPr>
              <w:pStyle w:val="TableParagraph"/>
              <w:spacing w:before="5"/>
              <w:rPr>
                <w:rFonts w:ascii="Vani" w:eastAsia="Vani" w:hAnsi="Vani" w:cs="Vani"/>
                <w:b/>
                <w:bCs/>
                <w:sz w:val="16"/>
                <w:szCs w:val="16"/>
                <w:lang w:val="nl-NL"/>
              </w:rPr>
            </w:pPr>
          </w:p>
          <w:p w14:paraId="30477ED6" w14:textId="77777777" w:rsidR="009251FB" w:rsidRPr="00BB18A9" w:rsidRDefault="00D055AB">
            <w:pPr>
              <w:pStyle w:val="TableParagraph"/>
              <w:ind w:left="64"/>
              <w:rPr>
                <w:rFonts w:ascii="Vani" w:eastAsia="Vani" w:hAnsi="Vani" w:cs="Vani"/>
                <w:sz w:val="20"/>
                <w:szCs w:val="20"/>
                <w:lang w:val="nl-NL"/>
              </w:rPr>
            </w:pPr>
            <w:r w:rsidRPr="00BB18A9">
              <w:rPr>
                <w:rFonts w:ascii="Vani"/>
                <w:b/>
                <w:sz w:val="20"/>
                <w:lang w:val="nl-NL"/>
              </w:rPr>
              <w:t>Arbeidsvoorwaarden</w:t>
            </w:r>
          </w:p>
        </w:tc>
        <w:tc>
          <w:tcPr>
            <w:tcW w:w="3598" w:type="dxa"/>
            <w:tcBorders>
              <w:top w:val="single" w:sz="4" w:space="0" w:color="000000"/>
              <w:left w:val="single" w:sz="4" w:space="0" w:color="000000"/>
              <w:bottom w:val="single" w:sz="4" w:space="0" w:color="000000"/>
              <w:right w:val="single" w:sz="4" w:space="0" w:color="000000"/>
            </w:tcBorders>
          </w:tcPr>
          <w:p w14:paraId="30477ED7" w14:textId="77777777" w:rsidR="009251FB" w:rsidRPr="00BB18A9" w:rsidRDefault="009251FB">
            <w:pPr>
              <w:rPr>
                <w:lang w:val="nl-NL"/>
              </w:rPr>
            </w:pPr>
          </w:p>
        </w:tc>
        <w:tc>
          <w:tcPr>
            <w:tcW w:w="1762" w:type="dxa"/>
            <w:tcBorders>
              <w:top w:val="single" w:sz="4" w:space="0" w:color="000000"/>
              <w:left w:val="single" w:sz="4" w:space="0" w:color="000000"/>
              <w:bottom w:val="single" w:sz="4" w:space="0" w:color="000000"/>
              <w:right w:val="single" w:sz="4" w:space="0" w:color="000000"/>
            </w:tcBorders>
          </w:tcPr>
          <w:p w14:paraId="30477ED8" w14:textId="77777777" w:rsidR="009251FB" w:rsidRPr="00BB18A9" w:rsidRDefault="009251FB">
            <w:pPr>
              <w:rPr>
                <w:lang w:val="nl-NL"/>
              </w:rPr>
            </w:pPr>
          </w:p>
        </w:tc>
      </w:tr>
      <w:tr w:rsidR="009251FB" w:rsidRPr="00BB18A9" w14:paraId="30477EDD"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D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Arbeidsovereenkomst</w:t>
            </w:r>
          </w:p>
        </w:tc>
        <w:tc>
          <w:tcPr>
            <w:tcW w:w="3598" w:type="dxa"/>
            <w:tcBorders>
              <w:top w:val="single" w:sz="4" w:space="0" w:color="000000"/>
              <w:left w:val="single" w:sz="4" w:space="0" w:color="000000"/>
              <w:bottom w:val="single" w:sz="4" w:space="0" w:color="000000"/>
              <w:right w:val="single" w:sz="4" w:space="0" w:color="000000"/>
            </w:tcBorders>
          </w:tcPr>
          <w:p w14:paraId="30477ED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EDC" w14:textId="77777777" w:rsidR="009251FB" w:rsidRPr="00BB18A9" w:rsidRDefault="009251FB">
            <w:pPr>
              <w:rPr>
                <w:lang w:val="nl-NL"/>
              </w:rPr>
            </w:pPr>
          </w:p>
        </w:tc>
      </w:tr>
      <w:tr w:rsidR="009251FB" w:rsidRPr="00BB18A9" w14:paraId="30477EE1"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DE"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Wijzigingen</w:t>
            </w:r>
            <w:r w:rsidRPr="00BB18A9">
              <w:rPr>
                <w:rFonts w:ascii="Vani"/>
                <w:spacing w:val="-17"/>
                <w:sz w:val="20"/>
                <w:lang w:val="nl-NL"/>
              </w:rPr>
              <w:t xml:space="preserve"> </w:t>
            </w:r>
            <w:r w:rsidRPr="00BB18A9">
              <w:rPr>
                <w:rFonts w:ascii="Vani"/>
                <w:sz w:val="20"/>
                <w:lang w:val="nl-NL"/>
              </w:rPr>
              <w:t>arbeidsovereenkomst</w:t>
            </w:r>
          </w:p>
        </w:tc>
        <w:tc>
          <w:tcPr>
            <w:tcW w:w="3598" w:type="dxa"/>
            <w:tcBorders>
              <w:top w:val="single" w:sz="4" w:space="0" w:color="000000"/>
              <w:left w:val="single" w:sz="4" w:space="0" w:color="000000"/>
              <w:bottom w:val="single" w:sz="4" w:space="0" w:color="000000"/>
              <w:right w:val="single" w:sz="4" w:space="0" w:color="000000"/>
            </w:tcBorders>
          </w:tcPr>
          <w:p w14:paraId="30477ED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EE0" w14:textId="77777777" w:rsidR="009251FB" w:rsidRPr="00BB18A9" w:rsidRDefault="009251FB">
            <w:pPr>
              <w:rPr>
                <w:lang w:val="nl-NL"/>
              </w:rPr>
            </w:pPr>
          </w:p>
        </w:tc>
      </w:tr>
      <w:tr w:rsidR="009251FB" w:rsidRPr="00BB18A9" w14:paraId="30477EE5"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E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Aanvullende</w:t>
            </w:r>
            <w:r w:rsidRPr="00BB18A9">
              <w:rPr>
                <w:rFonts w:ascii="Vani"/>
                <w:spacing w:val="-19"/>
                <w:sz w:val="20"/>
                <w:lang w:val="nl-NL"/>
              </w:rPr>
              <w:t xml:space="preserve"> </w:t>
            </w:r>
            <w:r w:rsidRPr="00BB18A9">
              <w:rPr>
                <w:rFonts w:ascii="Vani"/>
                <w:sz w:val="20"/>
                <w:lang w:val="nl-NL"/>
              </w:rPr>
              <w:t>arbeidsafspraken</w:t>
            </w:r>
          </w:p>
        </w:tc>
        <w:tc>
          <w:tcPr>
            <w:tcW w:w="3598" w:type="dxa"/>
            <w:tcBorders>
              <w:top w:val="single" w:sz="4" w:space="0" w:color="000000"/>
              <w:left w:val="single" w:sz="4" w:space="0" w:color="000000"/>
              <w:bottom w:val="single" w:sz="4" w:space="0" w:color="000000"/>
              <w:right w:val="single" w:sz="4" w:space="0" w:color="000000"/>
            </w:tcBorders>
          </w:tcPr>
          <w:p w14:paraId="30477EE3"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7</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E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Ja</w:t>
            </w:r>
          </w:p>
        </w:tc>
      </w:tr>
      <w:tr w:rsidR="009251FB" w:rsidRPr="00BB18A9" w14:paraId="30477EE9"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E6"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Salarisafspraken</w:t>
            </w:r>
          </w:p>
        </w:tc>
        <w:tc>
          <w:tcPr>
            <w:tcW w:w="3598" w:type="dxa"/>
            <w:tcBorders>
              <w:top w:val="single" w:sz="4" w:space="0" w:color="000000"/>
              <w:left w:val="single" w:sz="4" w:space="0" w:color="000000"/>
              <w:bottom w:val="single" w:sz="4" w:space="0" w:color="000000"/>
              <w:right w:val="single" w:sz="4" w:space="0" w:color="000000"/>
            </w:tcBorders>
          </w:tcPr>
          <w:p w14:paraId="30477EE7"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7</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E8"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Ja</w:t>
            </w:r>
          </w:p>
        </w:tc>
      </w:tr>
      <w:tr w:rsidR="009251FB" w:rsidRPr="00BB18A9" w14:paraId="30477EED"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E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Promotie / demotie /</w:t>
            </w:r>
            <w:r w:rsidRPr="00BB18A9">
              <w:rPr>
                <w:rFonts w:ascii="Vani"/>
                <w:spacing w:val="-21"/>
                <w:sz w:val="20"/>
                <w:lang w:val="nl-NL"/>
              </w:rPr>
              <w:t xml:space="preserve"> </w:t>
            </w:r>
            <w:r w:rsidRPr="00BB18A9">
              <w:rPr>
                <w:rFonts w:ascii="Vani"/>
                <w:sz w:val="20"/>
                <w:lang w:val="nl-NL"/>
              </w:rPr>
              <w:t>benoemingsbrieven</w:t>
            </w:r>
          </w:p>
        </w:tc>
        <w:tc>
          <w:tcPr>
            <w:tcW w:w="3598" w:type="dxa"/>
            <w:tcBorders>
              <w:top w:val="single" w:sz="4" w:space="0" w:color="000000"/>
              <w:left w:val="single" w:sz="4" w:space="0" w:color="000000"/>
              <w:bottom w:val="single" w:sz="4" w:space="0" w:color="000000"/>
              <w:right w:val="single" w:sz="4" w:space="0" w:color="000000"/>
            </w:tcBorders>
          </w:tcPr>
          <w:p w14:paraId="30477EE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EEC" w14:textId="77777777" w:rsidR="009251FB" w:rsidRPr="00BB18A9" w:rsidRDefault="009251FB">
            <w:pPr>
              <w:rPr>
                <w:lang w:val="nl-NL"/>
              </w:rPr>
            </w:pPr>
          </w:p>
        </w:tc>
      </w:tr>
      <w:tr w:rsidR="009251FB" w:rsidRPr="00BB18A9" w14:paraId="30477EF1"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EE"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VUT -</w:t>
            </w:r>
            <w:r w:rsidRPr="00BB18A9">
              <w:rPr>
                <w:rFonts w:ascii="Vani"/>
                <w:spacing w:val="-6"/>
                <w:sz w:val="20"/>
                <w:lang w:val="nl-NL"/>
              </w:rPr>
              <w:t xml:space="preserve"> </w:t>
            </w:r>
            <w:r w:rsidRPr="00BB18A9">
              <w:rPr>
                <w:rFonts w:ascii="Vani"/>
                <w:sz w:val="20"/>
                <w:lang w:val="nl-NL"/>
              </w:rPr>
              <w:t>regeling</w:t>
            </w:r>
          </w:p>
        </w:tc>
        <w:tc>
          <w:tcPr>
            <w:tcW w:w="3598" w:type="dxa"/>
            <w:tcBorders>
              <w:top w:val="single" w:sz="4" w:space="0" w:color="000000"/>
              <w:left w:val="single" w:sz="4" w:space="0" w:color="000000"/>
              <w:bottom w:val="single" w:sz="4" w:space="0" w:color="000000"/>
              <w:right w:val="single" w:sz="4" w:space="0" w:color="000000"/>
            </w:tcBorders>
          </w:tcPr>
          <w:p w14:paraId="30477EE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EF0" w14:textId="77777777" w:rsidR="009251FB" w:rsidRPr="00BB18A9" w:rsidRDefault="009251FB">
            <w:pPr>
              <w:rPr>
                <w:lang w:val="nl-NL"/>
              </w:rPr>
            </w:pPr>
          </w:p>
        </w:tc>
      </w:tr>
      <w:tr w:rsidR="009251FB" w:rsidRPr="00BB18A9" w14:paraId="30477EF5"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F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Afspraken inzake werk</w:t>
            </w:r>
            <w:r w:rsidRPr="00BB18A9">
              <w:rPr>
                <w:rFonts w:ascii="Vani"/>
                <w:spacing w:val="-13"/>
                <w:sz w:val="20"/>
                <w:lang w:val="nl-NL"/>
              </w:rPr>
              <w:t xml:space="preserve"> </w:t>
            </w:r>
            <w:r w:rsidRPr="00BB18A9">
              <w:rPr>
                <w:rFonts w:ascii="Vani"/>
                <w:sz w:val="20"/>
                <w:lang w:val="nl-NL"/>
              </w:rPr>
              <w:t>OR</w:t>
            </w:r>
          </w:p>
        </w:tc>
        <w:tc>
          <w:tcPr>
            <w:tcW w:w="3598" w:type="dxa"/>
            <w:tcBorders>
              <w:top w:val="single" w:sz="4" w:space="0" w:color="000000"/>
              <w:left w:val="single" w:sz="4" w:space="0" w:color="000000"/>
              <w:bottom w:val="single" w:sz="4" w:space="0" w:color="000000"/>
              <w:right w:val="single" w:sz="4" w:space="0" w:color="000000"/>
            </w:tcBorders>
          </w:tcPr>
          <w:p w14:paraId="30477EF3"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Gedurende lidmaatschap + 2</w:t>
            </w:r>
            <w:r w:rsidRPr="00BB18A9">
              <w:rPr>
                <w:rFonts w:ascii="Vani"/>
                <w:spacing w:val="-14"/>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F4" w14:textId="77777777" w:rsidR="009251FB" w:rsidRPr="00BB18A9" w:rsidRDefault="009251FB">
            <w:pPr>
              <w:rPr>
                <w:lang w:val="nl-NL"/>
              </w:rPr>
            </w:pPr>
          </w:p>
        </w:tc>
      </w:tr>
      <w:tr w:rsidR="009251FB" w:rsidRPr="00BB18A9" w14:paraId="30477EF9"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F6"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Samenleving /</w:t>
            </w:r>
            <w:r w:rsidRPr="00BB18A9">
              <w:rPr>
                <w:rFonts w:ascii="Vani"/>
                <w:spacing w:val="-11"/>
                <w:sz w:val="20"/>
                <w:lang w:val="nl-NL"/>
              </w:rPr>
              <w:t xml:space="preserve"> </w:t>
            </w:r>
            <w:r w:rsidRPr="00BB18A9">
              <w:rPr>
                <w:rFonts w:ascii="Vani"/>
                <w:sz w:val="20"/>
                <w:lang w:val="nl-NL"/>
              </w:rPr>
              <w:t>partnerschap</w:t>
            </w:r>
          </w:p>
        </w:tc>
        <w:tc>
          <w:tcPr>
            <w:tcW w:w="3598" w:type="dxa"/>
            <w:tcBorders>
              <w:top w:val="single" w:sz="4" w:space="0" w:color="000000"/>
              <w:left w:val="single" w:sz="4" w:space="0" w:color="000000"/>
              <w:bottom w:val="single" w:sz="4" w:space="0" w:color="000000"/>
              <w:right w:val="single" w:sz="4" w:space="0" w:color="000000"/>
            </w:tcBorders>
          </w:tcPr>
          <w:p w14:paraId="30477EF7"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7</w:t>
            </w:r>
            <w:r w:rsidRPr="00BB18A9">
              <w:rPr>
                <w:rFonts w:ascii="Vani"/>
                <w:spacing w:val="-2"/>
                <w:sz w:val="20"/>
                <w:lang w:val="nl-NL"/>
              </w:rPr>
              <w:t xml:space="preserve"> </w:t>
            </w:r>
            <w:r w:rsidRPr="00BB18A9">
              <w:rPr>
                <w:rFonts w:ascii="Vani"/>
                <w:sz w:val="20"/>
                <w:lang w:val="nl-NL"/>
              </w:rPr>
              <w:t>jaar</w:t>
            </w:r>
          </w:p>
        </w:tc>
        <w:tc>
          <w:tcPr>
            <w:tcW w:w="1762" w:type="dxa"/>
            <w:tcBorders>
              <w:top w:val="single" w:sz="4" w:space="0" w:color="000000"/>
              <w:left w:val="single" w:sz="4" w:space="0" w:color="000000"/>
              <w:bottom w:val="single" w:sz="4" w:space="0" w:color="000000"/>
              <w:right w:val="single" w:sz="4" w:space="0" w:color="000000"/>
            </w:tcBorders>
          </w:tcPr>
          <w:p w14:paraId="30477EF8"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Ja</w:t>
            </w:r>
          </w:p>
        </w:tc>
      </w:tr>
      <w:tr w:rsidR="009251FB" w:rsidRPr="00BB18A9" w14:paraId="30477EFD"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EF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Brieven inzake</w:t>
            </w:r>
            <w:r w:rsidRPr="00BB18A9">
              <w:rPr>
                <w:rFonts w:ascii="Vani"/>
                <w:spacing w:val="-12"/>
                <w:sz w:val="20"/>
                <w:lang w:val="nl-NL"/>
              </w:rPr>
              <w:t xml:space="preserve"> </w:t>
            </w:r>
            <w:r w:rsidRPr="00BB18A9">
              <w:rPr>
                <w:rFonts w:ascii="Vani"/>
                <w:sz w:val="20"/>
                <w:lang w:val="nl-NL"/>
              </w:rPr>
              <w:t>ontslag</w:t>
            </w:r>
          </w:p>
        </w:tc>
        <w:tc>
          <w:tcPr>
            <w:tcW w:w="3598" w:type="dxa"/>
            <w:tcBorders>
              <w:top w:val="single" w:sz="4" w:space="0" w:color="000000"/>
              <w:left w:val="single" w:sz="4" w:space="0" w:color="000000"/>
              <w:bottom w:val="single" w:sz="4" w:space="0" w:color="000000"/>
              <w:right w:val="single" w:sz="4" w:space="0" w:color="000000"/>
            </w:tcBorders>
          </w:tcPr>
          <w:p w14:paraId="30477EF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EFC"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Ja</w:t>
            </w:r>
          </w:p>
        </w:tc>
      </w:tr>
      <w:tr w:rsidR="009251FB" w:rsidRPr="00BB18A9" w14:paraId="30477F01"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EFE"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Kopie</w:t>
            </w:r>
            <w:r w:rsidRPr="00BB18A9">
              <w:rPr>
                <w:rFonts w:ascii="Vani"/>
                <w:spacing w:val="-16"/>
                <w:sz w:val="20"/>
                <w:lang w:val="nl-NL"/>
              </w:rPr>
              <w:t xml:space="preserve"> </w:t>
            </w:r>
            <w:r w:rsidRPr="00BB18A9">
              <w:rPr>
                <w:rFonts w:ascii="Vani"/>
                <w:sz w:val="20"/>
                <w:lang w:val="nl-NL"/>
              </w:rPr>
              <w:t>getuigschrift</w:t>
            </w:r>
          </w:p>
        </w:tc>
        <w:tc>
          <w:tcPr>
            <w:tcW w:w="3598" w:type="dxa"/>
            <w:tcBorders>
              <w:top w:val="single" w:sz="4" w:space="0" w:color="000000"/>
              <w:left w:val="single" w:sz="4" w:space="0" w:color="000000"/>
              <w:bottom w:val="single" w:sz="4" w:space="0" w:color="000000"/>
              <w:right w:val="single" w:sz="4" w:space="0" w:color="000000"/>
            </w:tcBorders>
          </w:tcPr>
          <w:p w14:paraId="30477EF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Tot 2 jaar na</w:t>
            </w:r>
            <w:r w:rsidRPr="00BB18A9">
              <w:rPr>
                <w:rFonts w:ascii="Vani"/>
                <w:spacing w:val="-13"/>
                <w:sz w:val="20"/>
                <w:lang w:val="nl-NL"/>
              </w:rPr>
              <w:t xml:space="preserve"> </w:t>
            </w:r>
            <w:r w:rsidRPr="00BB18A9">
              <w:rPr>
                <w:rFonts w:ascii="Vani"/>
                <w:sz w:val="20"/>
                <w:lang w:val="nl-NL"/>
              </w:rPr>
              <w:t>dienstverband</w:t>
            </w:r>
          </w:p>
        </w:tc>
        <w:tc>
          <w:tcPr>
            <w:tcW w:w="1762" w:type="dxa"/>
            <w:tcBorders>
              <w:top w:val="single" w:sz="4" w:space="0" w:color="000000"/>
              <w:left w:val="single" w:sz="4" w:space="0" w:color="000000"/>
              <w:bottom w:val="single" w:sz="4" w:space="0" w:color="000000"/>
              <w:right w:val="single" w:sz="4" w:space="0" w:color="000000"/>
            </w:tcBorders>
          </w:tcPr>
          <w:p w14:paraId="30477F00" w14:textId="77777777" w:rsidR="009251FB" w:rsidRPr="00BB18A9" w:rsidRDefault="009251FB">
            <w:pPr>
              <w:rPr>
                <w:lang w:val="nl-NL"/>
              </w:rPr>
            </w:pPr>
          </w:p>
        </w:tc>
      </w:tr>
      <w:tr w:rsidR="009251FB" w:rsidRPr="00BB18A9" w14:paraId="30477F05"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F02" w14:textId="77777777" w:rsidR="009251FB" w:rsidRPr="00BB18A9" w:rsidRDefault="009251FB">
            <w:pPr>
              <w:rPr>
                <w:lang w:val="nl-NL"/>
              </w:rPr>
            </w:pPr>
          </w:p>
        </w:tc>
        <w:tc>
          <w:tcPr>
            <w:tcW w:w="3598" w:type="dxa"/>
            <w:tcBorders>
              <w:top w:val="single" w:sz="4" w:space="0" w:color="000000"/>
              <w:left w:val="single" w:sz="4" w:space="0" w:color="000000"/>
              <w:bottom w:val="single" w:sz="4" w:space="0" w:color="000000"/>
              <w:right w:val="single" w:sz="4" w:space="0" w:color="000000"/>
            </w:tcBorders>
          </w:tcPr>
          <w:p w14:paraId="30477F03" w14:textId="77777777" w:rsidR="009251FB" w:rsidRPr="00BB18A9" w:rsidRDefault="009251FB">
            <w:pPr>
              <w:rPr>
                <w:lang w:val="nl-NL"/>
              </w:rPr>
            </w:pPr>
          </w:p>
        </w:tc>
        <w:tc>
          <w:tcPr>
            <w:tcW w:w="1762" w:type="dxa"/>
            <w:tcBorders>
              <w:top w:val="single" w:sz="4" w:space="0" w:color="000000"/>
              <w:left w:val="single" w:sz="4" w:space="0" w:color="000000"/>
              <w:bottom w:val="single" w:sz="4" w:space="0" w:color="000000"/>
              <w:right w:val="single" w:sz="4" w:space="0" w:color="000000"/>
            </w:tcBorders>
          </w:tcPr>
          <w:p w14:paraId="30477F04" w14:textId="77777777" w:rsidR="009251FB" w:rsidRPr="00BB18A9" w:rsidRDefault="009251FB">
            <w:pPr>
              <w:rPr>
                <w:lang w:val="nl-NL"/>
              </w:rPr>
            </w:pPr>
          </w:p>
        </w:tc>
      </w:tr>
      <w:tr w:rsidR="009251FB" w:rsidRPr="00BB18A9" w14:paraId="30477F0A" w14:textId="77777777">
        <w:trPr>
          <w:trHeight w:hRule="exact" w:val="591"/>
        </w:trPr>
        <w:tc>
          <w:tcPr>
            <w:tcW w:w="3850" w:type="dxa"/>
            <w:tcBorders>
              <w:top w:val="single" w:sz="4" w:space="0" w:color="000000"/>
              <w:left w:val="single" w:sz="4" w:space="0" w:color="000000"/>
              <w:bottom w:val="single" w:sz="4" w:space="0" w:color="000000"/>
              <w:right w:val="single" w:sz="4" w:space="0" w:color="000000"/>
            </w:tcBorders>
          </w:tcPr>
          <w:p w14:paraId="30477F06" w14:textId="77777777" w:rsidR="009251FB" w:rsidRPr="00BB18A9" w:rsidRDefault="009251FB">
            <w:pPr>
              <w:pStyle w:val="TableParagraph"/>
              <w:spacing w:before="8"/>
              <w:rPr>
                <w:rFonts w:ascii="Vani" w:eastAsia="Vani" w:hAnsi="Vani" w:cs="Vani"/>
                <w:b/>
                <w:bCs/>
                <w:sz w:val="16"/>
                <w:szCs w:val="16"/>
                <w:lang w:val="nl-NL"/>
              </w:rPr>
            </w:pPr>
          </w:p>
          <w:p w14:paraId="30477F07" w14:textId="77777777" w:rsidR="009251FB" w:rsidRPr="00BB18A9" w:rsidRDefault="00D055AB">
            <w:pPr>
              <w:pStyle w:val="TableParagraph"/>
              <w:ind w:left="64"/>
              <w:rPr>
                <w:rFonts w:ascii="Vani" w:eastAsia="Vani" w:hAnsi="Vani" w:cs="Vani"/>
                <w:sz w:val="20"/>
                <w:szCs w:val="20"/>
                <w:lang w:val="nl-NL"/>
              </w:rPr>
            </w:pPr>
            <w:r w:rsidRPr="00BB18A9">
              <w:rPr>
                <w:rFonts w:ascii="Vani"/>
                <w:b/>
                <w:sz w:val="20"/>
                <w:lang w:val="nl-NL"/>
              </w:rPr>
              <w:t>Loopbaan /</w:t>
            </w:r>
            <w:r w:rsidRPr="00BB18A9">
              <w:rPr>
                <w:rFonts w:ascii="Vani"/>
                <w:b/>
                <w:spacing w:val="-16"/>
                <w:sz w:val="20"/>
                <w:lang w:val="nl-NL"/>
              </w:rPr>
              <w:t xml:space="preserve"> </w:t>
            </w:r>
            <w:r w:rsidRPr="00BB18A9">
              <w:rPr>
                <w:rFonts w:ascii="Vani"/>
                <w:b/>
                <w:sz w:val="20"/>
                <w:lang w:val="nl-NL"/>
              </w:rPr>
              <w:t>personeelsontwikkeling</w:t>
            </w:r>
          </w:p>
        </w:tc>
        <w:tc>
          <w:tcPr>
            <w:tcW w:w="3598" w:type="dxa"/>
            <w:tcBorders>
              <w:top w:val="single" w:sz="4" w:space="0" w:color="000000"/>
              <w:left w:val="single" w:sz="4" w:space="0" w:color="000000"/>
              <w:bottom w:val="single" w:sz="4" w:space="0" w:color="000000"/>
              <w:right w:val="single" w:sz="4" w:space="0" w:color="000000"/>
            </w:tcBorders>
          </w:tcPr>
          <w:p w14:paraId="30477F08" w14:textId="77777777" w:rsidR="009251FB" w:rsidRPr="00BB18A9" w:rsidRDefault="009251FB">
            <w:pPr>
              <w:rPr>
                <w:lang w:val="nl-NL"/>
              </w:rPr>
            </w:pPr>
          </w:p>
        </w:tc>
        <w:tc>
          <w:tcPr>
            <w:tcW w:w="1762" w:type="dxa"/>
            <w:tcBorders>
              <w:top w:val="single" w:sz="4" w:space="0" w:color="000000"/>
              <w:left w:val="single" w:sz="4" w:space="0" w:color="000000"/>
              <w:bottom w:val="single" w:sz="4" w:space="0" w:color="000000"/>
              <w:right w:val="single" w:sz="4" w:space="0" w:color="000000"/>
            </w:tcBorders>
          </w:tcPr>
          <w:p w14:paraId="30477F09" w14:textId="77777777" w:rsidR="009251FB" w:rsidRPr="00BB18A9" w:rsidRDefault="009251FB">
            <w:pPr>
              <w:rPr>
                <w:lang w:val="nl-NL"/>
              </w:rPr>
            </w:pPr>
          </w:p>
        </w:tc>
      </w:tr>
      <w:tr w:rsidR="009251FB" w:rsidRPr="00BB18A9" w14:paraId="30477F0E" w14:textId="77777777">
        <w:trPr>
          <w:trHeight w:hRule="exact" w:val="1358"/>
        </w:trPr>
        <w:tc>
          <w:tcPr>
            <w:tcW w:w="3850" w:type="dxa"/>
            <w:tcBorders>
              <w:top w:val="single" w:sz="4" w:space="0" w:color="000000"/>
              <w:left w:val="single" w:sz="4" w:space="0" w:color="000000"/>
              <w:bottom w:val="single" w:sz="4" w:space="0" w:color="000000"/>
              <w:right w:val="single" w:sz="4" w:space="0" w:color="000000"/>
            </w:tcBorders>
          </w:tcPr>
          <w:p w14:paraId="30477F0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Afspraken inzake (te volgen)</w:t>
            </w:r>
            <w:r w:rsidRPr="00BB18A9">
              <w:rPr>
                <w:rFonts w:ascii="Vani"/>
                <w:spacing w:val="-21"/>
                <w:sz w:val="20"/>
                <w:lang w:val="nl-NL"/>
              </w:rPr>
              <w:t xml:space="preserve"> </w:t>
            </w:r>
            <w:r w:rsidRPr="00BB18A9">
              <w:rPr>
                <w:rFonts w:ascii="Vani"/>
                <w:sz w:val="20"/>
                <w:lang w:val="nl-NL"/>
              </w:rPr>
              <w:t>opleidingen</w:t>
            </w:r>
          </w:p>
        </w:tc>
        <w:tc>
          <w:tcPr>
            <w:tcW w:w="3598" w:type="dxa"/>
            <w:tcBorders>
              <w:top w:val="single" w:sz="4" w:space="0" w:color="000000"/>
              <w:left w:val="single" w:sz="4" w:space="0" w:color="000000"/>
              <w:bottom w:val="single" w:sz="4" w:space="0" w:color="000000"/>
              <w:right w:val="single" w:sz="4" w:space="0" w:color="000000"/>
            </w:tcBorders>
          </w:tcPr>
          <w:p w14:paraId="30477F0C" w14:textId="77777777" w:rsidR="009251FB" w:rsidRPr="00BB18A9" w:rsidRDefault="00D055AB">
            <w:pPr>
              <w:pStyle w:val="TableParagraph"/>
              <w:ind w:left="64" w:right="183"/>
              <w:rPr>
                <w:rFonts w:ascii="Vani" w:eastAsia="Vani" w:hAnsi="Vani" w:cs="Vani"/>
                <w:sz w:val="20"/>
                <w:szCs w:val="20"/>
                <w:lang w:val="nl-NL"/>
              </w:rPr>
            </w:pPr>
            <w:r w:rsidRPr="00BB18A9">
              <w:rPr>
                <w:rFonts w:ascii="Vani" w:hAnsi="Vani"/>
                <w:sz w:val="20"/>
                <w:lang w:val="nl-NL"/>
              </w:rPr>
              <w:t>Gedurende dienstverband + indien werknemer opleidingskosten moet vergoeden na beëindiging van het dienstverband, gedurende die</w:t>
            </w:r>
            <w:r w:rsidRPr="00BB18A9">
              <w:rPr>
                <w:rFonts w:ascii="Vani" w:hAnsi="Vani"/>
                <w:spacing w:val="-24"/>
                <w:sz w:val="20"/>
                <w:lang w:val="nl-NL"/>
              </w:rPr>
              <w:t xml:space="preserve"> </w:t>
            </w:r>
            <w:r w:rsidRPr="00BB18A9">
              <w:rPr>
                <w:rFonts w:ascii="Vani" w:hAnsi="Vani"/>
                <w:sz w:val="20"/>
                <w:lang w:val="nl-NL"/>
              </w:rPr>
              <w:t>periode</w:t>
            </w:r>
          </w:p>
        </w:tc>
        <w:tc>
          <w:tcPr>
            <w:tcW w:w="1762" w:type="dxa"/>
            <w:tcBorders>
              <w:top w:val="single" w:sz="4" w:space="0" w:color="000000"/>
              <w:left w:val="single" w:sz="4" w:space="0" w:color="000000"/>
              <w:bottom w:val="single" w:sz="4" w:space="0" w:color="000000"/>
              <w:right w:val="single" w:sz="4" w:space="0" w:color="000000"/>
            </w:tcBorders>
          </w:tcPr>
          <w:p w14:paraId="30477F0D" w14:textId="77777777" w:rsidR="009251FB" w:rsidRPr="00BB18A9" w:rsidRDefault="009251FB">
            <w:pPr>
              <w:rPr>
                <w:lang w:val="nl-NL"/>
              </w:rPr>
            </w:pPr>
          </w:p>
        </w:tc>
      </w:tr>
      <w:tr w:rsidR="009251FB" w:rsidRPr="00BB18A9" w14:paraId="30477F12" w14:textId="77777777">
        <w:trPr>
          <w:trHeight w:hRule="exact" w:val="346"/>
        </w:trPr>
        <w:tc>
          <w:tcPr>
            <w:tcW w:w="3850" w:type="dxa"/>
            <w:tcBorders>
              <w:top w:val="single" w:sz="4" w:space="0" w:color="000000"/>
              <w:left w:val="single" w:sz="4" w:space="0" w:color="000000"/>
              <w:bottom w:val="single" w:sz="4" w:space="0" w:color="000000"/>
              <w:right w:val="single" w:sz="4" w:space="0" w:color="000000"/>
            </w:tcBorders>
          </w:tcPr>
          <w:p w14:paraId="30477F0F"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Aanvraag voor opleiding door</w:t>
            </w:r>
            <w:r w:rsidRPr="00BB18A9">
              <w:rPr>
                <w:rFonts w:ascii="Vani"/>
                <w:spacing w:val="-14"/>
                <w:sz w:val="20"/>
                <w:lang w:val="nl-NL"/>
              </w:rPr>
              <w:t xml:space="preserve"> </w:t>
            </w:r>
            <w:r w:rsidRPr="00BB18A9">
              <w:rPr>
                <w:rFonts w:ascii="Vani"/>
                <w:sz w:val="20"/>
                <w:lang w:val="nl-NL"/>
              </w:rPr>
              <w:t>werknemer</w:t>
            </w:r>
          </w:p>
        </w:tc>
        <w:tc>
          <w:tcPr>
            <w:tcW w:w="3598" w:type="dxa"/>
            <w:tcBorders>
              <w:top w:val="single" w:sz="4" w:space="0" w:color="000000"/>
              <w:left w:val="single" w:sz="4" w:space="0" w:color="000000"/>
              <w:bottom w:val="single" w:sz="4" w:space="0" w:color="000000"/>
              <w:right w:val="single" w:sz="4" w:space="0" w:color="000000"/>
            </w:tcBorders>
          </w:tcPr>
          <w:p w14:paraId="30477F1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Tot afronding / afbreking</w:t>
            </w:r>
            <w:r w:rsidRPr="00BB18A9">
              <w:rPr>
                <w:rFonts w:ascii="Vani"/>
                <w:spacing w:val="-16"/>
                <w:sz w:val="20"/>
                <w:lang w:val="nl-NL"/>
              </w:rPr>
              <w:t xml:space="preserve"> </w:t>
            </w:r>
            <w:r w:rsidRPr="00BB18A9">
              <w:rPr>
                <w:rFonts w:ascii="Vani"/>
                <w:sz w:val="20"/>
                <w:lang w:val="nl-NL"/>
              </w:rPr>
              <w:t>opleiding</w:t>
            </w:r>
          </w:p>
        </w:tc>
        <w:tc>
          <w:tcPr>
            <w:tcW w:w="1762" w:type="dxa"/>
            <w:tcBorders>
              <w:top w:val="single" w:sz="4" w:space="0" w:color="000000"/>
              <w:left w:val="single" w:sz="4" w:space="0" w:color="000000"/>
              <w:bottom w:val="single" w:sz="4" w:space="0" w:color="000000"/>
              <w:right w:val="single" w:sz="4" w:space="0" w:color="000000"/>
            </w:tcBorders>
          </w:tcPr>
          <w:p w14:paraId="30477F11" w14:textId="77777777" w:rsidR="009251FB" w:rsidRPr="00BB18A9" w:rsidRDefault="009251FB">
            <w:pPr>
              <w:rPr>
                <w:lang w:val="nl-NL"/>
              </w:rPr>
            </w:pPr>
          </w:p>
        </w:tc>
      </w:tr>
      <w:tr w:rsidR="009251FB" w:rsidRPr="00BB18A9" w14:paraId="30477F16"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F13"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Afspraken m.b.t.</w:t>
            </w:r>
            <w:r w:rsidRPr="00BB18A9">
              <w:rPr>
                <w:rFonts w:ascii="Vani"/>
                <w:spacing w:val="-16"/>
                <w:sz w:val="20"/>
                <w:lang w:val="nl-NL"/>
              </w:rPr>
              <w:t xml:space="preserve"> </w:t>
            </w:r>
            <w:r w:rsidRPr="00BB18A9">
              <w:rPr>
                <w:rFonts w:ascii="Vani"/>
                <w:sz w:val="20"/>
                <w:lang w:val="nl-NL"/>
              </w:rPr>
              <w:t>loopbaan</w:t>
            </w:r>
          </w:p>
        </w:tc>
        <w:tc>
          <w:tcPr>
            <w:tcW w:w="3598" w:type="dxa"/>
            <w:tcBorders>
              <w:top w:val="single" w:sz="4" w:space="0" w:color="000000"/>
              <w:left w:val="single" w:sz="4" w:space="0" w:color="000000"/>
              <w:bottom w:val="single" w:sz="4" w:space="0" w:color="000000"/>
              <w:right w:val="single" w:sz="4" w:space="0" w:color="000000"/>
            </w:tcBorders>
          </w:tcPr>
          <w:p w14:paraId="30477F1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Tot</w:t>
            </w:r>
            <w:r w:rsidRPr="00BB18A9">
              <w:rPr>
                <w:rFonts w:ascii="Vani"/>
                <w:spacing w:val="-7"/>
                <w:sz w:val="20"/>
                <w:lang w:val="nl-NL"/>
              </w:rPr>
              <w:t xml:space="preserve"> </w:t>
            </w:r>
            <w:r w:rsidRPr="00BB18A9">
              <w:rPr>
                <w:rFonts w:ascii="Vani"/>
                <w:sz w:val="20"/>
                <w:lang w:val="nl-NL"/>
              </w:rPr>
              <w:t>realisatie</w:t>
            </w:r>
          </w:p>
        </w:tc>
        <w:tc>
          <w:tcPr>
            <w:tcW w:w="1762" w:type="dxa"/>
            <w:tcBorders>
              <w:top w:val="single" w:sz="4" w:space="0" w:color="000000"/>
              <w:left w:val="single" w:sz="4" w:space="0" w:color="000000"/>
              <w:bottom w:val="single" w:sz="4" w:space="0" w:color="000000"/>
              <w:right w:val="single" w:sz="4" w:space="0" w:color="000000"/>
            </w:tcBorders>
          </w:tcPr>
          <w:p w14:paraId="30477F15" w14:textId="77777777" w:rsidR="009251FB" w:rsidRPr="00BB18A9" w:rsidRDefault="009251FB">
            <w:pPr>
              <w:rPr>
                <w:lang w:val="nl-NL"/>
              </w:rPr>
            </w:pPr>
          </w:p>
        </w:tc>
      </w:tr>
      <w:tr w:rsidR="009251FB" w:rsidRPr="00BB18A9" w14:paraId="30477F1A" w14:textId="77777777">
        <w:trPr>
          <w:trHeight w:hRule="exact" w:val="348"/>
        </w:trPr>
        <w:tc>
          <w:tcPr>
            <w:tcW w:w="3850" w:type="dxa"/>
            <w:tcBorders>
              <w:top w:val="single" w:sz="4" w:space="0" w:color="000000"/>
              <w:left w:val="single" w:sz="4" w:space="0" w:color="000000"/>
              <w:bottom w:val="single" w:sz="4" w:space="0" w:color="000000"/>
              <w:right w:val="single" w:sz="4" w:space="0" w:color="000000"/>
            </w:tcBorders>
          </w:tcPr>
          <w:p w14:paraId="30477F17"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Verslagen</w:t>
            </w:r>
            <w:r w:rsidRPr="00BB18A9">
              <w:rPr>
                <w:rFonts w:ascii="Vani"/>
                <w:spacing w:val="-25"/>
                <w:sz w:val="20"/>
                <w:lang w:val="nl-NL"/>
              </w:rPr>
              <w:t xml:space="preserve"> </w:t>
            </w:r>
            <w:r w:rsidRPr="00BB18A9">
              <w:rPr>
                <w:rFonts w:ascii="Vani"/>
                <w:sz w:val="20"/>
                <w:lang w:val="nl-NL"/>
              </w:rPr>
              <w:t>functioneringsgesprekken</w:t>
            </w:r>
          </w:p>
        </w:tc>
        <w:tc>
          <w:tcPr>
            <w:tcW w:w="3598" w:type="dxa"/>
            <w:tcBorders>
              <w:top w:val="single" w:sz="4" w:space="0" w:color="000000"/>
              <w:left w:val="single" w:sz="4" w:space="0" w:color="000000"/>
              <w:bottom w:val="single" w:sz="4" w:space="0" w:color="000000"/>
              <w:right w:val="single" w:sz="4" w:space="0" w:color="000000"/>
            </w:tcBorders>
          </w:tcPr>
          <w:p w14:paraId="30477F18"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hAnsi="Vani"/>
                <w:sz w:val="20"/>
                <w:lang w:val="nl-NL"/>
              </w:rPr>
              <w:t>Tot 2 jaar na</w:t>
            </w:r>
            <w:r w:rsidRPr="00BB18A9">
              <w:rPr>
                <w:rFonts w:ascii="Vani" w:hAnsi="Vani"/>
                <w:spacing w:val="-11"/>
                <w:sz w:val="20"/>
                <w:lang w:val="nl-NL"/>
              </w:rPr>
              <w:t xml:space="preserve"> </w:t>
            </w:r>
            <w:r w:rsidRPr="00BB18A9">
              <w:rPr>
                <w:rFonts w:ascii="Vani" w:hAnsi="Vani"/>
                <w:sz w:val="20"/>
                <w:lang w:val="nl-NL"/>
              </w:rPr>
              <w:t>beëindiging</w:t>
            </w:r>
          </w:p>
        </w:tc>
        <w:tc>
          <w:tcPr>
            <w:tcW w:w="1762" w:type="dxa"/>
            <w:tcBorders>
              <w:top w:val="single" w:sz="4" w:space="0" w:color="000000"/>
              <w:left w:val="single" w:sz="4" w:space="0" w:color="000000"/>
              <w:bottom w:val="single" w:sz="4" w:space="0" w:color="000000"/>
              <w:right w:val="single" w:sz="4" w:space="0" w:color="000000"/>
            </w:tcBorders>
          </w:tcPr>
          <w:p w14:paraId="30477F19" w14:textId="77777777" w:rsidR="009251FB" w:rsidRPr="00BB18A9" w:rsidRDefault="009251FB">
            <w:pPr>
              <w:rPr>
                <w:lang w:val="nl-NL"/>
              </w:rPr>
            </w:pPr>
          </w:p>
        </w:tc>
      </w:tr>
    </w:tbl>
    <w:p w14:paraId="30477F1B" w14:textId="77777777" w:rsidR="009251FB" w:rsidRPr="00BB18A9" w:rsidRDefault="009251FB">
      <w:pPr>
        <w:rPr>
          <w:lang w:val="nl-NL"/>
        </w:rPr>
        <w:sectPr w:rsidR="009251FB" w:rsidRPr="00BB18A9">
          <w:footerReference w:type="default" r:id="rId13"/>
          <w:pgSz w:w="11910" w:h="16840"/>
          <w:pgMar w:top="1400" w:right="1220" w:bottom="1200" w:left="1240" w:header="0" w:footer="1017" w:gutter="0"/>
          <w:cols w:space="708"/>
        </w:sectPr>
      </w:pPr>
    </w:p>
    <w:p w14:paraId="30477F1C" w14:textId="77777777" w:rsidR="009251FB" w:rsidRPr="00BB18A9" w:rsidRDefault="00BB18A9">
      <w:pPr>
        <w:spacing w:line="332" w:lineRule="exact"/>
        <w:ind w:left="178"/>
        <w:rPr>
          <w:rFonts w:ascii="Vani" w:eastAsia="Vani" w:hAnsi="Vani" w:cs="Vani"/>
          <w:sz w:val="20"/>
          <w:szCs w:val="20"/>
          <w:lang w:val="nl-NL"/>
        </w:rPr>
      </w:pPr>
      <w:r w:rsidRPr="00BB18A9">
        <w:rPr>
          <w:lang w:val="nl-NL"/>
        </w:rPr>
        <w:lastRenderedPageBreak/>
        <w:pict w14:anchorId="304791B4">
          <v:shape id="_x0000_s1346" type="#_x0000_t202" style="position:absolute;left:0;text-align:left;margin-left:67.2pt;margin-top:11.9pt;width:452.85pt;height:68.45pt;z-index:1552;mso-position-horizontal-relative:page" filled="f" stroked="f">
            <v:textbox inset="0,0,0,0">
              <w:txbxContent>
                <w:tbl>
                  <w:tblPr>
                    <w:tblStyle w:val="TableNormal"/>
                    <w:tblW w:w="0" w:type="auto"/>
                    <w:tblLayout w:type="fixed"/>
                    <w:tblLook w:val="01E0" w:firstRow="1" w:lastRow="1" w:firstColumn="1" w:lastColumn="1" w:noHBand="0" w:noVBand="0"/>
                  </w:tblPr>
                  <w:tblGrid>
                    <w:gridCol w:w="2479"/>
                    <w:gridCol w:w="2041"/>
                    <w:gridCol w:w="2261"/>
                    <w:gridCol w:w="2261"/>
                  </w:tblGrid>
                  <w:tr w:rsidR="00BB18A9" w14:paraId="30479306" w14:textId="77777777">
                    <w:trPr>
                      <w:trHeight w:hRule="exact" w:val="1359"/>
                    </w:trPr>
                    <w:tc>
                      <w:tcPr>
                        <w:tcW w:w="2479" w:type="dxa"/>
                        <w:tcBorders>
                          <w:top w:val="single" w:sz="4" w:space="0" w:color="000000"/>
                          <w:left w:val="single" w:sz="4" w:space="0" w:color="000000"/>
                          <w:bottom w:val="single" w:sz="4" w:space="0" w:color="000000"/>
                          <w:right w:val="single" w:sz="4" w:space="0" w:color="000000"/>
                        </w:tcBorders>
                      </w:tcPr>
                      <w:p w14:paraId="304792FF" w14:textId="77777777" w:rsidR="00BB18A9" w:rsidRPr="00BB18A9" w:rsidRDefault="00BB18A9">
                        <w:pPr>
                          <w:pStyle w:val="TableParagraph"/>
                          <w:spacing w:before="1" w:line="336" w:lineRule="exact"/>
                          <w:ind w:left="64"/>
                          <w:rPr>
                            <w:rFonts w:ascii="Vani" w:eastAsia="Vani" w:hAnsi="Vani" w:cs="Vani"/>
                            <w:sz w:val="20"/>
                            <w:szCs w:val="20"/>
                            <w:lang w:val="nl-NL"/>
                          </w:rPr>
                        </w:pPr>
                        <w:r w:rsidRPr="00BB18A9">
                          <w:rPr>
                            <w:rFonts w:ascii="Vani"/>
                            <w:sz w:val="20"/>
                            <w:lang w:val="nl-NL"/>
                          </w:rPr>
                          <w:t>Opleidingsplan</w:t>
                        </w:r>
                      </w:p>
                      <w:p w14:paraId="30479300" w14:textId="77777777" w:rsidR="00BB18A9" w:rsidRPr="00BB18A9" w:rsidRDefault="00BB18A9">
                        <w:pPr>
                          <w:pStyle w:val="TableParagraph"/>
                          <w:ind w:left="64" w:right="136"/>
                          <w:rPr>
                            <w:rFonts w:ascii="Vani" w:eastAsia="Vani" w:hAnsi="Vani" w:cs="Vani"/>
                            <w:sz w:val="20"/>
                            <w:szCs w:val="20"/>
                            <w:lang w:val="nl-NL"/>
                          </w:rPr>
                        </w:pPr>
                        <w:r w:rsidRPr="00BB18A9">
                          <w:rPr>
                            <w:rFonts w:ascii="Vani" w:eastAsia="Vani" w:hAnsi="Vani" w:cs="Vani"/>
                            <w:sz w:val="20"/>
                            <w:szCs w:val="20"/>
                            <w:lang w:val="nl-NL"/>
                          </w:rPr>
                          <w:t>Kopieën van diploma’s</w:t>
                        </w:r>
                        <w:r w:rsidRPr="00BB18A9">
                          <w:rPr>
                            <w:rFonts w:ascii="Vani" w:eastAsia="Vani" w:hAnsi="Vani" w:cs="Vani"/>
                            <w:spacing w:val="-10"/>
                            <w:sz w:val="20"/>
                            <w:szCs w:val="20"/>
                            <w:lang w:val="nl-NL"/>
                          </w:rPr>
                          <w:t xml:space="preserve"> </w:t>
                        </w:r>
                        <w:r w:rsidRPr="00BB18A9">
                          <w:rPr>
                            <w:rFonts w:ascii="Vani" w:eastAsia="Vani" w:hAnsi="Vani" w:cs="Vani"/>
                            <w:sz w:val="20"/>
                            <w:szCs w:val="20"/>
                            <w:lang w:val="nl-NL"/>
                          </w:rPr>
                          <w:t>en certificaten Studieafspraken</w:t>
                        </w:r>
                      </w:p>
                    </w:tc>
                    <w:tc>
                      <w:tcPr>
                        <w:tcW w:w="2041" w:type="dxa"/>
                        <w:tcBorders>
                          <w:top w:val="single" w:sz="4" w:space="0" w:color="000000"/>
                          <w:left w:val="single" w:sz="4" w:space="0" w:color="000000"/>
                          <w:bottom w:val="single" w:sz="4" w:space="0" w:color="000000"/>
                          <w:right w:val="single" w:sz="4" w:space="0" w:color="000000"/>
                        </w:tcBorders>
                      </w:tcPr>
                      <w:p w14:paraId="30479301" w14:textId="77777777" w:rsidR="00BB18A9" w:rsidRPr="00BB18A9" w:rsidRDefault="00BB18A9">
                        <w:pPr>
                          <w:rPr>
                            <w:lang w:val="nl-NL"/>
                          </w:rPr>
                        </w:pPr>
                      </w:p>
                    </w:tc>
                    <w:tc>
                      <w:tcPr>
                        <w:tcW w:w="2261" w:type="dxa"/>
                        <w:tcBorders>
                          <w:top w:val="single" w:sz="4" w:space="0" w:color="000000"/>
                          <w:left w:val="single" w:sz="4" w:space="0" w:color="000000"/>
                          <w:bottom w:val="single" w:sz="4" w:space="0" w:color="000000"/>
                          <w:right w:val="single" w:sz="4" w:space="0" w:color="000000"/>
                        </w:tcBorders>
                      </w:tcPr>
                      <w:p w14:paraId="30479302" w14:textId="77777777" w:rsidR="00BB18A9" w:rsidRDefault="00BB18A9">
                        <w:pPr>
                          <w:pStyle w:val="TableParagraph"/>
                          <w:spacing w:before="1"/>
                          <w:ind w:left="64" w:right="1875"/>
                          <w:rPr>
                            <w:rFonts w:ascii="Vani" w:eastAsia="Vani" w:hAnsi="Vani" w:cs="Vani"/>
                            <w:sz w:val="20"/>
                            <w:szCs w:val="20"/>
                          </w:rPr>
                        </w:pPr>
                        <w:proofErr w:type="spellStart"/>
                        <w:r>
                          <w:rPr>
                            <w:rFonts w:ascii="Vani"/>
                            <w:sz w:val="20"/>
                          </w:rPr>
                          <w:t>Ind</w:t>
                        </w:r>
                        <w:proofErr w:type="spellEnd"/>
                        <w:r>
                          <w:rPr>
                            <w:rFonts w:ascii="Vani"/>
                            <w:w w:val="99"/>
                            <w:sz w:val="20"/>
                          </w:rPr>
                          <w:t xml:space="preserve"> </w:t>
                        </w:r>
                        <w:proofErr w:type="spellStart"/>
                        <w:r>
                          <w:rPr>
                            <w:rFonts w:ascii="Vani"/>
                            <w:sz w:val="20"/>
                          </w:rPr>
                          <w:t>Ind</w:t>
                        </w:r>
                        <w:proofErr w:type="spellEnd"/>
                      </w:p>
                      <w:p w14:paraId="30479303" w14:textId="77777777" w:rsidR="00BB18A9" w:rsidRDefault="00BB18A9">
                        <w:pPr>
                          <w:pStyle w:val="TableParagraph"/>
                          <w:spacing w:before="1"/>
                          <w:rPr>
                            <w:rFonts w:ascii="Vani" w:eastAsia="Vani" w:hAnsi="Vani" w:cs="Vani"/>
                            <w:b/>
                            <w:bCs/>
                            <w:sz w:val="20"/>
                            <w:szCs w:val="20"/>
                          </w:rPr>
                        </w:pPr>
                      </w:p>
                      <w:p w14:paraId="30479304" w14:textId="77777777" w:rsidR="00BB18A9" w:rsidRDefault="00BB18A9">
                        <w:pPr>
                          <w:pStyle w:val="TableParagraph"/>
                          <w:ind w:left="64"/>
                          <w:rPr>
                            <w:rFonts w:ascii="Vani" w:eastAsia="Vani" w:hAnsi="Vani" w:cs="Vani"/>
                            <w:sz w:val="20"/>
                            <w:szCs w:val="20"/>
                          </w:rPr>
                        </w:pPr>
                        <w:proofErr w:type="spellStart"/>
                        <w:r>
                          <w:rPr>
                            <w:rFonts w:ascii="Vani"/>
                            <w:sz w:val="20"/>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9305" w14:textId="77777777" w:rsidR="00BB18A9" w:rsidRDefault="00BB18A9"/>
                    </w:tc>
                  </w:tr>
                </w:tbl>
                <w:p w14:paraId="30479307" w14:textId="77777777" w:rsidR="00BB18A9" w:rsidRDefault="00BB18A9"/>
              </w:txbxContent>
            </v:textbox>
            <w10:wrap anchorx="page"/>
          </v:shape>
        </w:pict>
      </w:r>
      <w:r w:rsidR="00D055AB" w:rsidRPr="00BB18A9">
        <w:rPr>
          <w:rFonts w:ascii="Vani"/>
          <w:b/>
          <w:sz w:val="20"/>
          <w:lang w:val="nl-NL"/>
        </w:rPr>
        <w:t>Studie</w:t>
      </w:r>
    </w:p>
    <w:p w14:paraId="30477F1D" w14:textId="77777777" w:rsidR="009251FB" w:rsidRPr="00BB18A9" w:rsidRDefault="009251FB">
      <w:pPr>
        <w:rPr>
          <w:rFonts w:ascii="Vani" w:eastAsia="Vani" w:hAnsi="Vani" w:cs="Vani"/>
          <w:b/>
          <w:bCs/>
          <w:sz w:val="20"/>
          <w:szCs w:val="20"/>
          <w:lang w:val="nl-NL"/>
        </w:rPr>
      </w:pPr>
    </w:p>
    <w:p w14:paraId="30477F1E" w14:textId="77777777" w:rsidR="009251FB" w:rsidRPr="00BB18A9" w:rsidRDefault="009251FB">
      <w:pPr>
        <w:rPr>
          <w:rFonts w:ascii="Vani" w:eastAsia="Vani" w:hAnsi="Vani" w:cs="Vani"/>
          <w:b/>
          <w:bCs/>
          <w:sz w:val="20"/>
          <w:szCs w:val="20"/>
          <w:lang w:val="nl-NL"/>
        </w:rPr>
      </w:pPr>
    </w:p>
    <w:p w14:paraId="30477F1F" w14:textId="77777777" w:rsidR="009251FB" w:rsidRPr="00BB18A9" w:rsidRDefault="009251FB">
      <w:pPr>
        <w:rPr>
          <w:rFonts w:ascii="Vani" w:eastAsia="Vani" w:hAnsi="Vani" w:cs="Vani"/>
          <w:b/>
          <w:bCs/>
          <w:sz w:val="20"/>
          <w:szCs w:val="20"/>
          <w:lang w:val="nl-NL"/>
        </w:rPr>
      </w:pPr>
    </w:p>
    <w:p w14:paraId="30477F20" w14:textId="77777777" w:rsidR="009251FB" w:rsidRPr="00BB18A9" w:rsidRDefault="009251FB">
      <w:pPr>
        <w:spacing w:before="5"/>
        <w:rPr>
          <w:rFonts w:ascii="Vani" w:eastAsia="Vani" w:hAnsi="Vani" w:cs="Vani"/>
          <w:b/>
          <w:bCs/>
          <w:sz w:val="14"/>
          <w:szCs w:val="14"/>
          <w:lang w:val="nl-NL"/>
        </w:rPr>
      </w:pPr>
    </w:p>
    <w:p w14:paraId="30477F21" w14:textId="77777777" w:rsidR="009251FB" w:rsidRPr="00BB18A9" w:rsidRDefault="00D055AB">
      <w:pPr>
        <w:spacing w:before="23" w:after="3"/>
        <w:ind w:left="178"/>
        <w:rPr>
          <w:rFonts w:ascii="Vani" w:eastAsia="Vani" w:hAnsi="Vani" w:cs="Vani"/>
          <w:sz w:val="20"/>
          <w:szCs w:val="20"/>
          <w:lang w:val="nl-NL"/>
        </w:rPr>
      </w:pPr>
      <w:r w:rsidRPr="00BB18A9">
        <w:rPr>
          <w:rFonts w:ascii="Vani"/>
          <w:b/>
          <w:sz w:val="20"/>
          <w:lang w:val="nl-NL"/>
        </w:rPr>
        <w:t>Beoordeling</w:t>
      </w:r>
    </w:p>
    <w:tbl>
      <w:tblPr>
        <w:tblStyle w:val="TableNormal"/>
        <w:tblW w:w="0" w:type="auto"/>
        <w:tblInd w:w="104" w:type="dxa"/>
        <w:tblLayout w:type="fixed"/>
        <w:tblLook w:val="01E0" w:firstRow="1" w:lastRow="1" w:firstColumn="1" w:lastColumn="1" w:noHBand="0" w:noVBand="0"/>
      </w:tblPr>
      <w:tblGrid>
        <w:gridCol w:w="2479"/>
        <w:gridCol w:w="2041"/>
        <w:gridCol w:w="2261"/>
        <w:gridCol w:w="2261"/>
      </w:tblGrid>
      <w:tr w:rsidR="009251FB" w:rsidRPr="00BB18A9" w14:paraId="30477F28" w14:textId="77777777">
        <w:trPr>
          <w:trHeight w:hRule="exact" w:val="1020"/>
        </w:trPr>
        <w:tc>
          <w:tcPr>
            <w:tcW w:w="2479" w:type="dxa"/>
            <w:tcBorders>
              <w:top w:val="single" w:sz="4" w:space="0" w:color="000000"/>
              <w:left w:val="single" w:sz="4" w:space="0" w:color="000000"/>
              <w:bottom w:val="single" w:sz="4" w:space="0" w:color="000000"/>
              <w:right w:val="single" w:sz="4" w:space="0" w:color="000000"/>
            </w:tcBorders>
          </w:tcPr>
          <w:p w14:paraId="30477F22" w14:textId="77777777" w:rsidR="009251FB" w:rsidRPr="00BB18A9" w:rsidRDefault="00D055AB">
            <w:pPr>
              <w:pStyle w:val="TableParagraph"/>
              <w:ind w:left="64" w:right="406"/>
              <w:rPr>
                <w:rFonts w:ascii="Vani" w:eastAsia="Vani" w:hAnsi="Vani" w:cs="Vani"/>
                <w:sz w:val="20"/>
                <w:szCs w:val="20"/>
                <w:lang w:val="nl-NL"/>
              </w:rPr>
            </w:pPr>
            <w:r w:rsidRPr="00BB18A9">
              <w:rPr>
                <w:rFonts w:ascii="Vani"/>
                <w:sz w:val="20"/>
                <w:lang w:val="nl-NL"/>
              </w:rPr>
              <w:t xml:space="preserve">Beoordeling einde proeftijd </w:t>
            </w:r>
            <w:r w:rsidRPr="00BB18A9">
              <w:rPr>
                <w:rFonts w:ascii="Vani"/>
                <w:w w:val="95"/>
                <w:sz w:val="20"/>
                <w:lang w:val="nl-NL"/>
              </w:rPr>
              <w:t>Beoordelingsformulier</w:t>
            </w:r>
          </w:p>
        </w:tc>
        <w:tc>
          <w:tcPr>
            <w:tcW w:w="2041" w:type="dxa"/>
            <w:tcBorders>
              <w:top w:val="single" w:sz="4" w:space="0" w:color="000000"/>
              <w:left w:val="single" w:sz="4" w:space="0" w:color="000000"/>
              <w:bottom w:val="single" w:sz="4" w:space="0" w:color="000000"/>
              <w:right w:val="single" w:sz="4" w:space="0" w:color="000000"/>
            </w:tcBorders>
          </w:tcPr>
          <w:p w14:paraId="30477F23" w14:textId="77777777" w:rsidR="009251FB" w:rsidRPr="00BB18A9" w:rsidRDefault="009251FB">
            <w:pPr>
              <w:rPr>
                <w:lang w:val="nl-NL"/>
              </w:rPr>
            </w:pPr>
          </w:p>
        </w:tc>
        <w:tc>
          <w:tcPr>
            <w:tcW w:w="2261" w:type="dxa"/>
            <w:tcBorders>
              <w:top w:val="single" w:sz="4" w:space="0" w:color="000000"/>
              <w:left w:val="single" w:sz="4" w:space="0" w:color="000000"/>
              <w:bottom w:val="single" w:sz="4" w:space="0" w:color="000000"/>
              <w:right w:val="single" w:sz="4" w:space="0" w:color="000000"/>
            </w:tcBorders>
          </w:tcPr>
          <w:p w14:paraId="30477F24" w14:textId="77777777" w:rsidR="009251FB" w:rsidRPr="00BB18A9" w:rsidRDefault="00D055AB">
            <w:pPr>
              <w:pStyle w:val="TableParagraph"/>
              <w:spacing w:line="336" w:lineRule="exact"/>
              <w:ind w:left="64"/>
              <w:rPr>
                <w:rFonts w:ascii="Vani" w:eastAsia="Vani" w:hAnsi="Vani" w:cs="Vani"/>
                <w:sz w:val="20"/>
                <w:szCs w:val="20"/>
                <w:lang w:val="nl-NL"/>
              </w:rPr>
            </w:pPr>
            <w:proofErr w:type="spellStart"/>
            <w:r w:rsidRPr="00BB18A9">
              <w:rPr>
                <w:rFonts w:ascii="Vani"/>
                <w:sz w:val="20"/>
                <w:lang w:val="nl-NL"/>
              </w:rPr>
              <w:t>Ind</w:t>
            </w:r>
            <w:proofErr w:type="spellEnd"/>
          </w:p>
          <w:p w14:paraId="30477F25" w14:textId="77777777" w:rsidR="009251FB" w:rsidRPr="00BB18A9" w:rsidRDefault="009251FB">
            <w:pPr>
              <w:pStyle w:val="TableParagraph"/>
              <w:spacing w:before="15"/>
              <w:rPr>
                <w:rFonts w:ascii="Vani" w:eastAsia="Vani" w:hAnsi="Vani" w:cs="Vani"/>
                <w:b/>
                <w:bCs/>
                <w:sz w:val="19"/>
                <w:szCs w:val="19"/>
                <w:lang w:val="nl-NL"/>
              </w:rPr>
            </w:pPr>
          </w:p>
          <w:p w14:paraId="30477F26" w14:textId="77777777" w:rsidR="009251FB" w:rsidRPr="00BB18A9" w:rsidRDefault="00D055AB">
            <w:pPr>
              <w:pStyle w:val="TableParagraph"/>
              <w:ind w:left="64"/>
              <w:rPr>
                <w:rFonts w:ascii="Vani" w:eastAsia="Vani" w:hAnsi="Vani" w:cs="Vani"/>
                <w:sz w:val="20"/>
                <w:szCs w:val="20"/>
                <w:lang w:val="nl-NL"/>
              </w:rPr>
            </w:pPr>
            <w:proofErr w:type="spellStart"/>
            <w:r w:rsidRPr="00BB18A9">
              <w:rPr>
                <w:rFonts w:ascii="Vani"/>
                <w:sz w:val="20"/>
                <w:lang w:val="nl-NL"/>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F27" w14:textId="77777777" w:rsidR="009251FB" w:rsidRPr="00BB18A9" w:rsidRDefault="009251FB">
            <w:pPr>
              <w:rPr>
                <w:lang w:val="nl-NL"/>
              </w:rPr>
            </w:pPr>
          </w:p>
        </w:tc>
      </w:tr>
    </w:tbl>
    <w:p w14:paraId="30477F29" w14:textId="77777777" w:rsidR="009251FB" w:rsidRPr="00BB18A9" w:rsidRDefault="00D055AB">
      <w:pPr>
        <w:spacing w:line="336" w:lineRule="exact"/>
        <w:ind w:left="178"/>
        <w:rPr>
          <w:rFonts w:ascii="Vani" w:eastAsia="Vani" w:hAnsi="Vani" w:cs="Vani"/>
          <w:sz w:val="20"/>
          <w:szCs w:val="20"/>
          <w:lang w:val="nl-NL"/>
        </w:rPr>
      </w:pPr>
      <w:r w:rsidRPr="00BB18A9">
        <w:rPr>
          <w:rFonts w:ascii="Vani"/>
          <w:b/>
          <w:sz w:val="20"/>
          <w:lang w:val="nl-NL"/>
        </w:rPr>
        <w:t>Correspondentie</w:t>
      </w:r>
      <w:r w:rsidRPr="00BB18A9">
        <w:rPr>
          <w:rFonts w:ascii="Vani"/>
          <w:b/>
          <w:spacing w:val="-8"/>
          <w:sz w:val="20"/>
          <w:lang w:val="nl-NL"/>
        </w:rPr>
        <w:t xml:space="preserve"> </w:t>
      </w:r>
      <w:proofErr w:type="spellStart"/>
      <w:r w:rsidRPr="00BB18A9">
        <w:rPr>
          <w:rFonts w:ascii="Vani"/>
          <w:b/>
          <w:sz w:val="20"/>
          <w:lang w:val="nl-NL"/>
        </w:rPr>
        <w:t>wg-wn</w:t>
      </w:r>
      <w:proofErr w:type="spellEnd"/>
    </w:p>
    <w:tbl>
      <w:tblPr>
        <w:tblStyle w:val="TableNormal"/>
        <w:tblW w:w="0" w:type="auto"/>
        <w:tblInd w:w="104" w:type="dxa"/>
        <w:tblLayout w:type="fixed"/>
        <w:tblLook w:val="01E0" w:firstRow="1" w:lastRow="1" w:firstColumn="1" w:lastColumn="1" w:noHBand="0" w:noVBand="0"/>
      </w:tblPr>
      <w:tblGrid>
        <w:gridCol w:w="2554"/>
        <w:gridCol w:w="2041"/>
        <w:gridCol w:w="2259"/>
        <w:gridCol w:w="2261"/>
      </w:tblGrid>
      <w:tr w:rsidR="009251FB" w:rsidRPr="00BB18A9" w14:paraId="30477F36" w14:textId="77777777">
        <w:trPr>
          <w:trHeight w:hRule="exact" w:val="2705"/>
        </w:trPr>
        <w:tc>
          <w:tcPr>
            <w:tcW w:w="2554" w:type="dxa"/>
            <w:tcBorders>
              <w:top w:val="single" w:sz="4" w:space="0" w:color="000000"/>
              <w:left w:val="single" w:sz="4" w:space="0" w:color="000000"/>
              <w:bottom w:val="single" w:sz="4" w:space="0" w:color="000000"/>
              <w:right w:val="single" w:sz="4" w:space="0" w:color="000000"/>
            </w:tcBorders>
          </w:tcPr>
          <w:p w14:paraId="30477F2A" w14:textId="77777777" w:rsidR="009251FB" w:rsidRPr="00BB18A9" w:rsidRDefault="00D055AB">
            <w:pPr>
              <w:pStyle w:val="TableParagraph"/>
              <w:ind w:left="64" w:right="68"/>
              <w:rPr>
                <w:rFonts w:ascii="Vani" w:eastAsia="Vani" w:hAnsi="Vani" w:cs="Vani"/>
                <w:sz w:val="20"/>
                <w:szCs w:val="20"/>
                <w:lang w:val="nl-NL"/>
              </w:rPr>
            </w:pPr>
            <w:r w:rsidRPr="00BB18A9">
              <w:rPr>
                <w:rFonts w:ascii="Vani"/>
                <w:sz w:val="20"/>
                <w:lang w:val="nl-NL"/>
              </w:rPr>
              <w:t xml:space="preserve">Concurrentiebeding </w:t>
            </w:r>
            <w:r w:rsidRPr="00BB18A9">
              <w:rPr>
                <w:rFonts w:ascii="Vani"/>
                <w:w w:val="95"/>
                <w:sz w:val="20"/>
                <w:lang w:val="nl-NL"/>
              </w:rPr>
              <w:t xml:space="preserve">Geheimhoudingsverklaring </w:t>
            </w:r>
            <w:r w:rsidRPr="00BB18A9">
              <w:rPr>
                <w:rFonts w:ascii="Vani"/>
                <w:sz w:val="20"/>
                <w:lang w:val="nl-NL"/>
              </w:rPr>
              <w:t>Verklaring ontvangst huisreglement</w:t>
            </w:r>
          </w:p>
          <w:p w14:paraId="30477F2B" w14:textId="77777777" w:rsidR="009251FB" w:rsidRPr="00BB18A9" w:rsidRDefault="00D055AB">
            <w:pPr>
              <w:pStyle w:val="TableParagraph"/>
              <w:spacing w:before="1"/>
              <w:ind w:left="64" w:right="464"/>
              <w:rPr>
                <w:rFonts w:ascii="Vani" w:eastAsia="Vani" w:hAnsi="Vani" w:cs="Vani"/>
                <w:sz w:val="20"/>
                <w:szCs w:val="20"/>
                <w:lang w:val="nl-NL"/>
              </w:rPr>
            </w:pPr>
            <w:r w:rsidRPr="00BB18A9">
              <w:rPr>
                <w:rFonts w:ascii="Vani"/>
                <w:sz w:val="20"/>
                <w:lang w:val="nl-NL"/>
              </w:rPr>
              <w:t xml:space="preserve">(indien v. toepassing) Disciplinaire </w:t>
            </w:r>
            <w:r w:rsidRPr="00BB18A9">
              <w:rPr>
                <w:rFonts w:ascii="Vani"/>
                <w:w w:val="95"/>
                <w:sz w:val="20"/>
                <w:lang w:val="nl-NL"/>
              </w:rPr>
              <w:t xml:space="preserve">waarschuwingsbrieven </w:t>
            </w:r>
            <w:r w:rsidRPr="00BB18A9">
              <w:rPr>
                <w:rFonts w:ascii="Vani"/>
                <w:sz w:val="20"/>
                <w:lang w:val="nl-NL"/>
              </w:rPr>
              <w:t>(indien v.</w:t>
            </w:r>
            <w:r w:rsidRPr="00BB18A9">
              <w:rPr>
                <w:rFonts w:ascii="Vani"/>
                <w:spacing w:val="-12"/>
                <w:sz w:val="20"/>
                <w:lang w:val="nl-NL"/>
              </w:rPr>
              <w:t xml:space="preserve"> </w:t>
            </w:r>
            <w:r w:rsidRPr="00BB18A9">
              <w:rPr>
                <w:rFonts w:ascii="Vani"/>
                <w:sz w:val="20"/>
                <w:lang w:val="nl-NL"/>
              </w:rPr>
              <w:t>toepassing)</w:t>
            </w:r>
          </w:p>
        </w:tc>
        <w:tc>
          <w:tcPr>
            <w:tcW w:w="2041" w:type="dxa"/>
            <w:tcBorders>
              <w:top w:val="single" w:sz="4" w:space="0" w:color="000000"/>
              <w:left w:val="single" w:sz="4" w:space="0" w:color="000000"/>
              <w:bottom w:val="single" w:sz="4" w:space="0" w:color="000000"/>
              <w:right w:val="single" w:sz="4" w:space="0" w:color="000000"/>
            </w:tcBorders>
          </w:tcPr>
          <w:p w14:paraId="30477F2C" w14:textId="77777777" w:rsidR="009251FB" w:rsidRPr="00BB18A9" w:rsidRDefault="009251FB">
            <w:pPr>
              <w:rPr>
                <w:lang w:val="nl-NL"/>
              </w:rPr>
            </w:pPr>
          </w:p>
        </w:tc>
        <w:tc>
          <w:tcPr>
            <w:tcW w:w="2259" w:type="dxa"/>
            <w:tcBorders>
              <w:top w:val="single" w:sz="4" w:space="0" w:color="000000"/>
              <w:left w:val="single" w:sz="4" w:space="0" w:color="000000"/>
              <w:bottom w:val="single" w:sz="4" w:space="0" w:color="000000"/>
              <w:right w:val="single" w:sz="4" w:space="0" w:color="000000"/>
            </w:tcBorders>
          </w:tcPr>
          <w:p w14:paraId="30477F2D" w14:textId="77777777" w:rsidR="009251FB" w:rsidRPr="00BB18A9" w:rsidRDefault="00D055AB">
            <w:pPr>
              <w:pStyle w:val="TableParagraph"/>
              <w:ind w:left="64" w:right="1873"/>
              <w:jc w:val="both"/>
              <w:rPr>
                <w:rFonts w:ascii="Vani" w:eastAsia="Vani" w:hAnsi="Vani" w:cs="Vani"/>
                <w:sz w:val="20"/>
                <w:szCs w:val="20"/>
                <w:lang w:val="nl-NL"/>
              </w:rPr>
            </w:pP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r w:rsidRPr="00BB18A9">
              <w:rPr>
                <w:rFonts w:ascii="Vani"/>
                <w:w w:val="99"/>
                <w:sz w:val="20"/>
                <w:lang w:val="nl-NL"/>
              </w:rPr>
              <w:t xml:space="preserve"> </w:t>
            </w:r>
            <w:proofErr w:type="spellStart"/>
            <w:r w:rsidRPr="00BB18A9">
              <w:rPr>
                <w:rFonts w:ascii="Vani"/>
                <w:sz w:val="20"/>
                <w:lang w:val="nl-NL"/>
              </w:rPr>
              <w:t>Ind</w:t>
            </w:r>
            <w:proofErr w:type="spellEnd"/>
          </w:p>
          <w:p w14:paraId="30477F2E" w14:textId="77777777" w:rsidR="009251FB" w:rsidRPr="00BB18A9" w:rsidRDefault="009251FB">
            <w:pPr>
              <w:pStyle w:val="TableParagraph"/>
              <w:rPr>
                <w:rFonts w:ascii="Vani" w:eastAsia="Vani" w:hAnsi="Vani" w:cs="Vani"/>
                <w:b/>
                <w:bCs/>
                <w:sz w:val="20"/>
                <w:szCs w:val="20"/>
                <w:lang w:val="nl-NL"/>
              </w:rPr>
            </w:pPr>
          </w:p>
          <w:p w14:paraId="30477F2F" w14:textId="77777777" w:rsidR="009251FB" w:rsidRPr="00BB18A9" w:rsidRDefault="009251FB">
            <w:pPr>
              <w:pStyle w:val="TableParagraph"/>
              <w:spacing w:before="1"/>
              <w:rPr>
                <w:rFonts w:ascii="Vani" w:eastAsia="Vani" w:hAnsi="Vani" w:cs="Vani"/>
                <w:b/>
                <w:bCs/>
                <w:sz w:val="20"/>
                <w:szCs w:val="20"/>
                <w:lang w:val="nl-NL"/>
              </w:rPr>
            </w:pPr>
          </w:p>
          <w:p w14:paraId="30477F30" w14:textId="77777777" w:rsidR="009251FB" w:rsidRPr="00BB18A9" w:rsidRDefault="00D055AB">
            <w:pPr>
              <w:pStyle w:val="TableParagraph"/>
              <w:ind w:left="64"/>
              <w:jc w:val="both"/>
              <w:rPr>
                <w:rFonts w:ascii="Vani" w:eastAsia="Vani" w:hAnsi="Vani" w:cs="Vani"/>
                <w:sz w:val="20"/>
                <w:szCs w:val="20"/>
                <w:lang w:val="nl-NL"/>
              </w:rPr>
            </w:pPr>
            <w:proofErr w:type="spellStart"/>
            <w:r w:rsidRPr="00BB18A9">
              <w:rPr>
                <w:rFonts w:ascii="Vani"/>
                <w:sz w:val="20"/>
                <w:lang w:val="nl-NL"/>
              </w:rPr>
              <w:t>Ind</w:t>
            </w:r>
            <w:proofErr w:type="spellEnd"/>
          </w:p>
        </w:tc>
        <w:tc>
          <w:tcPr>
            <w:tcW w:w="2261" w:type="dxa"/>
            <w:tcBorders>
              <w:top w:val="single" w:sz="4" w:space="0" w:color="000000"/>
              <w:left w:val="single" w:sz="4" w:space="0" w:color="000000"/>
              <w:bottom w:val="single" w:sz="4" w:space="0" w:color="000000"/>
              <w:right w:val="single" w:sz="4" w:space="0" w:color="000000"/>
            </w:tcBorders>
          </w:tcPr>
          <w:p w14:paraId="30477F31" w14:textId="77777777" w:rsidR="009251FB" w:rsidRPr="00BB18A9" w:rsidRDefault="009251FB">
            <w:pPr>
              <w:pStyle w:val="TableParagraph"/>
              <w:rPr>
                <w:rFonts w:ascii="Vani" w:eastAsia="Vani" w:hAnsi="Vani" w:cs="Vani"/>
                <w:b/>
                <w:bCs/>
                <w:sz w:val="20"/>
                <w:szCs w:val="20"/>
                <w:lang w:val="nl-NL"/>
              </w:rPr>
            </w:pPr>
          </w:p>
          <w:p w14:paraId="30477F32" w14:textId="77777777" w:rsidR="009251FB" w:rsidRPr="00BB18A9" w:rsidRDefault="00D055AB">
            <w:pPr>
              <w:pStyle w:val="TableParagraph"/>
              <w:ind w:left="64" w:right="1981"/>
              <w:rPr>
                <w:rFonts w:ascii="Vani" w:eastAsia="Vani" w:hAnsi="Vani" w:cs="Vani"/>
                <w:sz w:val="20"/>
                <w:szCs w:val="20"/>
                <w:lang w:val="nl-NL"/>
              </w:rPr>
            </w:pPr>
            <w:r w:rsidRPr="00BB18A9">
              <w:rPr>
                <w:rFonts w:ascii="Vani"/>
                <w:sz w:val="20"/>
                <w:lang w:val="nl-NL"/>
              </w:rPr>
              <w:t>Ja Ja</w:t>
            </w:r>
          </w:p>
          <w:p w14:paraId="30477F33" w14:textId="77777777" w:rsidR="009251FB" w:rsidRPr="00BB18A9" w:rsidRDefault="009251FB">
            <w:pPr>
              <w:pStyle w:val="TableParagraph"/>
              <w:rPr>
                <w:rFonts w:ascii="Vani" w:eastAsia="Vani" w:hAnsi="Vani" w:cs="Vani"/>
                <w:b/>
                <w:bCs/>
                <w:sz w:val="20"/>
                <w:szCs w:val="20"/>
                <w:lang w:val="nl-NL"/>
              </w:rPr>
            </w:pPr>
          </w:p>
          <w:p w14:paraId="30477F34" w14:textId="77777777" w:rsidR="009251FB" w:rsidRPr="00BB18A9" w:rsidRDefault="009251FB">
            <w:pPr>
              <w:pStyle w:val="TableParagraph"/>
              <w:spacing w:before="1"/>
              <w:rPr>
                <w:rFonts w:ascii="Vani" w:eastAsia="Vani" w:hAnsi="Vani" w:cs="Vani"/>
                <w:b/>
                <w:bCs/>
                <w:sz w:val="20"/>
                <w:szCs w:val="20"/>
                <w:lang w:val="nl-NL"/>
              </w:rPr>
            </w:pPr>
          </w:p>
          <w:p w14:paraId="30477F35"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Ja</w:t>
            </w:r>
          </w:p>
        </w:tc>
      </w:tr>
    </w:tbl>
    <w:p w14:paraId="30477F37" w14:textId="77777777" w:rsidR="009251FB" w:rsidRPr="00BB18A9" w:rsidRDefault="009251FB">
      <w:pPr>
        <w:spacing w:before="2"/>
        <w:rPr>
          <w:rFonts w:ascii="Vani" w:eastAsia="Vani" w:hAnsi="Vani" w:cs="Vani"/>
          <w:b/>
          <w:bCs/>
          <w:sz w:val="20"/>
          <w:szCs w:val="20"/>
          <w:lang w:val="nl-NL"/>
        </w:rPr>
      </w:pPr>
    </w:p>
    <w:tbl>
      <w:tblPr>
        <w:tblStyle w:val="TableNormal"/>
        <w:tblW w:w="0" w:type="auto"/>
        <w:tblInd w:w="104" w:type="dxa"/>
        <w:tblLayout w:type="fixed"/>
        <w:tblLook w:val="01E0" w:firstRow="1" w:lastRow="1" w:firstColumn="1" w:lastColumn="1" w:noHBand="0" w:noVBand="0"/>
      </w:tblPr>
      <w:tblGrid>
        <w:gridCol w:w="3013"/>
        <w:gridCol w:w="3015"/>
        <w:gridCol w:w="3015"/>
      </w:tblGrid>
      <w:tr w:rsidR="009251FB" w:rsidRPr="00BB18A9" w14:paraId="30477F3E" w14:textId="77777777">
        <w:trPr>
          <w:trHeight w:hRule="exact" w:val="684"/>
        </w:trPr>
        <w:tc>
          <w:tcPr>
            <w:tcW w:w="3013" w:type="dxa"/>
            <w:tcBorders>
              <w:top w:val="single" w:sz="4" w:space="0" w:color="000000"/>
              <w:left w:val="single" w:sz="4" w:space="0" w:color="000000"/>
              <w:bottom w:val="single" w:sz="4" w:space="0" w:color="000000"/>
              <w:right w:val="single" w:sz="4" w:space="0" w:color="000000"/>
            </w:tcBorders>
          </w:tcPr>
          <w:p w14:paraId="30477F38" w14:textId="77777777" w:rsidR="009251FB" w:rsidRPr="00BB18A9" w:rsidRDefault="00D055AB">
            <w:pPr>
              <w:pStyle w:val="TableParagraph"/>
              <w:spacing w:line="335" w:lineRule="exact"/>
              <w:ind w:left="64"/>
              <w:rPr>
                <w:rFonts w:ascii="Vani" w:eastAsia="Vani" w:hAnsi="Vani" w:cs="Vani"/>
                <w:sz w:val="20"/>
                <w:szCs w:val="20"/>
                <w:lang w:val="nl-NL"/>
              </w:rPr>
            </w:pPr>
            <w:proofErr w:type="spellStart"/>
            <w:r w:rsidRPr="00BB18A9">
              <w:rPr>
                <w:rFonts w:ascii="Vani"/>
                <w:b/>
                <w:sz w:val="20"/>
                <w:lang w:val="nl-NL"/>
              </w:rPr>
              <w:t>Ind</w:t>
            </w:r>
            <w:proofErr w:type="spellEnd"/>
            <w:r w:rsidRPr="00BB18A9">
              <w:rPr>
                <w:rFonts w:ascii="Vani"/>
                <w:b/>
                <w:spacing w:val="-2"/>
                <w:sz w:val="20"/>
                <w:lang w:val="nl-NL"/>
              </w:rPr>
              <w:t xml:space="preserve"> </w:t>
            </w:r>
            <w:r w:rsidRPr="00BB18A9">
              <w:rPr>
                <w:rFonts w:ascii="Vani"/>
                <w:b/>
                <w:sz w:val="20"/>
                <w:lang w:val="nl-NL"/>
              </w:rPr>
              <w:t>=</w:t>
            </w:r>
          </w:p>
          <w:p w14:paraId="30477F39"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Individueel</w:t>
            </w:r>
            <w:r w:rsidRPr="00BB18A9">
              <w:rPr>
                <w:rFonts w:ascii="Vani"/>
                <w:spacing w:val="-14"/>
                <w:sz w:val="20"/>
                <w:lang w:val="nl-NL"/>
              </w:rPr>
              <w:t xml:space="preserve"> </w:t>
            </w:r>
            <w:r w:rsidRPr="00BB18A9">
              <w:rPr>
                <w:rFonts w:ascii="Vani"/>
                <w:sz w:val="20"/>
                <w:lang w:val="nl-NL"/>
              </w:rPr>
              <w:t>dossier</w:t>
            </w:r>
          </w:p>
        </w:tc>
        <w:tc>
          <w:tcPr>
            <w:tcW w:w="3015" w:type="dxa"/>
            <w:tcBorders>
              <w:top w:val="single" w:sz="4" w:space="0" w:color="000000"/>
              <w:left w:val="single" w:sz="4" w:space="0" w:color="000000"/>
              <w:bottom w:val="single" w:sz="4" w:space="0" w:color="000000"/>
              <w:right w:val="single" w:sz="4" w:space="0" w:color="000000"/>
            </w:tcBorders>
          </w:tcPr>
          <w:p w14:paraId="30477F3A" w14:textId="77777777" w:rsidR="009251FB" w:rsidRPr="00BB18A9" w:rsidRDefault="00D055AB">
            <w:pPr>
              <w:pStyle w:val="TableParagraph"/>
              <w:spacing w:line="335" w:lineRule="exact"/>
              <w:ind w:left="64"/>
              <w:rPr>
                <w:rFonts w:ascii="Vani" w:eastAsia="Vani" w:hAnsi="Vani" w:cs="Vani"/>
                <w:sz w:val="20"/>
                <w:szCs w:val="20"/>
                <w:lang w:val="nl-NL"/>
              </w:rPr>
            </w:pPr>
            <w:r w:rsidRPr="00BB18A9">
              <w:rPr>
                <w:rFonts w:ascii="Vani"/>
                <w:b/>
                <w:sz w:val="20"/>
                <w:lang w:val="nl-NL"/>
              </w:rPr>
              <w:t>PIS</w:t>
            </w:r>
            <w:r w:rsidRPr="00BB18A9">
              <w:rPr>
                <w:rFonts w:ascii="Vani"/>
                <w:b/>
                <w:spacing w:val="-5"/>
                <w:sz w:val="20"/>
                <w:lang w:val="nl-NL"/>
              </w:rPr>
              <w:t xml:space="preserve"> </w:t>
            </w:r>
            <w:r w:rsidRPr="00BB18A9">
              <w:rPr>
                <w:rFonts w:ascii="Vani"/>
                <w:b/>
                <w:sz w:val="20"/>
                <w:lang w:val="nl-NL"/>
              </w:rPr>
              <w:t>=</w:t>
            </w:r>
          </w:p>
          <w:p w14:paraId="30477F3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Personeelsinformatiesysteem</w:t>
            </w:r>
          </w:p>
        </w:tc>
        <w:tc>
          <w:tcPr>
            <w:tcW w:w="3015" w:type="dxa"/>
            <w:tcBorders>
              <w:top w:val="single" w:sz="4" w:space="0" w:color="000000"/>
              <w:left w:val="single" w:sz="4" w:space="0" w:color="000000"/>
              <w:bottom w:val="single" w:sz="4" w:space="0" w:color="000000"/>
              <w:right w:val="single" w:sz="4" w:space="0" w:color="000000"/>
            </w:tcBorders>
          </w:tcPr>
          <w:p w14:paraId="30477F3C" w14:textId="77777777" w:rsidR="009251FB" w:rsidRPr="00BB18A9" w:rsidRDefault="00D055AB">
            <w:pPr>
              <w:pStyle w:val="TableParagraph"/>
              <w:spacing w:line="335" w:lineRule="exact"/>
              <w:ind w:left="64"/>
              <w:rPr>
                <w:rFonts w:ascii="Vani" w:eastAsia="Vani" w:hAnsi="Vani" w:cs="Vani"/>
                <w:sz w:val="20"/>
                <w:szCs w:val="20"/>
                <w:lang w:val="nl-NL"/>
              </w:rPr>
            </w:pPr>
            <w:r w:rsidRPr="00BB18A9">
              <w:rPr>
                <w:rFonts w:ascii="Vani"/>
                <w:b/>
                <w:sz w:val="20"/>
                <w:lang w:val="nl-NL"/>
              </w:rPr>
              <w:t>Col</w:t>
            </w:r>
            <w:r w:rsidRPr="00BB18A9">
              <w:rPr>
                <w:rFonts w:ascii="Vani"/>
                <w:b/>
                <w:spacing w:val="-2"/>
                <w:sz w:val="20"/>
                <w:lang w:val="nl-NL"/>
              </w:rPr>
              <w:t xml:space="preserve"> </w:t>
            </w:r>
            <w:r w:rsidRPr="00BB18A9">
              <w:rPr>
                <w:rFonts w:ascii="Vani"/>
                <w:b/>
                <w:sz w:val="20"/>
                <w:lang w:val="nl-NL"/>
              </w:rPr>
              <w:t>=</w:t>
            </w:r>
          </w:p>
          <w:p w14:paraId="30477F3D"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Collectief</w:t>
            </w:r>
            <w:r w:rsidRPr="00BB18A9">
              <w:rPr>
                <w:rFonts w:ascii="Vani"/>
                <w:spacing w:val="-14"/>
                <w:sz w:val="20"/>
                <w:lang w:val="nl-NL"/>
              </w:rPr>
              <w:t xml:space="preserve"> </w:t>
            </w:r>
            <w:r w:rsidRPr="00BB18A9">
              <w:rPr>
                <w:rFonts w:ascii="Vani"/>
                <w:sz w:val="20"/>
                <w:lang w:val="nl-NL"/>
              </w:rPr>
              <w:t>dossier(ordners)</w:t>
            </w:r>
          </w:p>
        </w:tc>
      </w:tr>
    </w:tbl>
    <w:p w14:paraId="30477F3F" w14:textId="77777777" w:rsidR="009251FB" w:rsidRPr="00BB18A9" w:rsidRDefault="009251FB">
      <w:pPr>
        <w:spacing w:line="336" w:lineRule="exact"/>
        <w:rPr>
          <w:rFonts w:ascii="Vani" w:eastAsia="Vani" w:hAnsi="Vani" w:cs="Vani"/>
          <w:sz w:val="20"/>
          <w:szCs w:val="20"/>
          <w:lang w:val="nl-NL"/>
        </w:rPr>
        <w:sectPr w:rsidR="009251FB" w:rsidRPr="00BB18A9">
          <w:footerReference w:type="default" r:id="rId14"/>
          <w:pgSz w:w="11910" w:h="16840"/>
          <w:pgMar w:top="1440" w:right="1280" w:bottom="1200" w:left="1240" w:header="0" w:footer="1017" w:gutter="0"/>
          <w:cols w:space="708"/>
        </w:sectPr>
      </w:pPr>
    </w:p>
    <w:p w14:paraId="30477F40" w14:textId="77777777" w:rsidR="009251FB" w:rsidRPr="00BB18A9" w:rsidRDefault="00D055AB">
      <w:pPr>
        <w:ind w:left="138" w:right="173"/>
        <w:rPr>
          <w:rFonts w:ascii="Vani" w:eastAsia="Vani" w:hAnsi="Vani" w:cs="Vani"/>
          <w:sz w:val="20"/>
          <w:szCs w:val="20"/>
          <w:lang w:val="nl-NL"/>
        </w:rPr>
      </w:pPr>
      <w:r w:rsidRPr="00BB18A9">
        <w:rPr>
          <w:rFonts w:ascii="Vani"/>
          <w:b/>
          <w:sz w:val="20"/>
          <w:lang w:val="nl-NL"/>
        </w:rPr>
        <w:lastRenderedPageBreak/>
        <w:t>Hoofdstuk 1.3 Protocol omgaan met Elektronische informatie- en</w:t>
      </w:r>
      <w:r w:rsidRPr="00BB18A9">
        <w:rPr>
          <w:rFonts w:ascii="Vani"/>
          <w:b/>
          <w:spacing w:val="-33"/>
          <w:sz w:val="20"/>
          <w:lang w:val="nl-NL"/>
        </w:rPr>
        <w:t xml:space="preserve"> </w:t>
      </w:r>
      <w:r w:rsidRPr="00BB18A9">
        <w:rPr>
          <w:rFonts w:ascii="Vani"/>
          <w:b/>
          <w:sz w:val="20"/>
          <w:lang w:val="nl-NL"/>
        </w:rPr>
        <w:t>communicatie- middelen</w:t>
      </w:r>
      <w:r w:rsidRPr="00BB18A9">
        <w:rPr>
          <w:rFonts w:ascii="Vani"/>
          <w:b/>
          <w:spacing w:val="-6"/>
          <w:sz w:val="20"/>
          <w:lang w:val="nl-NL"/>
        </w:rPr>
        <w:t xml:space="preserve"> </w:t>
      </w:r>
      <w:r w:rsidRPr="00BB18A9">
        <w:rPr>
          <w:rFonts w:ascii="Vani"/>
          <w:b/>
          <w:sz w:val="20"/>
          <w:lang w:val="nl-NL"/>
        </w:rPr>
        <w:t>(EIC)</w:t>
      </w:r>
    </w:p>
    <w:p w14:paraId="30477F41" w14:textId="77777777" w:rsidR="009251FB" w:rsidRPr="00BB18A9" w:rsidRDefault="009251FB">
      <w:pPr>
        <w:spacing w:before="13"/>
        <w:rPr>
          <w:rFonts w:ascii="Vani" w:eastAsia="Vani" w:hAnsi="Vani" w:cs="Vani"/>
          <w:b/>
          <w:bCs/>
          <w:sz w:val="13"/>
          <w:szCs w:val="13"/>
          <w:lang w:val="nl-NL"/>
        </w:rPr>
      </w:pPr>
    </w:p>
    <w:p w14:paraId="30477F42" w14:textId="77777777" w:rsidR="009251FB" w:rsidRPr="00BB18A9" w:rsidRDefault="00D055AB">
      <w:pPr>
        <w:ind w:left="138" w:right="173"/>
        <w:rPr>
          <w:rFonts w:ascii="Vani" w:eastAsia="Vani" w:hAnsi="Vani" w:cs="Vani"/>
          <w:sz w:val="21"/>
          <w:szCs w:val="21"/>
          <w:lang w:val="nl-NL"/>
        </w:rPr>
      </w:pPr>
      <w:r w:rsidRPr="00BB18A9">
        <w:rPr>
          <w:rFonts w:ascii="Vani"/>
          <w:i/>
          <w:w w:val="95"/>
          <w:sz w:val="21"/>
          <w:lang w:val="nl-NL"/>
        </w:rPr>
        <w:t>Regeling voor personeel en</w:t>
      </w:r>
      <w:r w:rsidRPr="00BB18A9">
        <w:rPr>
          <w:rFonts w:ascii="Vani"/>
          <w:i/>
          <w:spacing w:val="-17"/>
          <w:w w:val="95"/>
          <w:sz w:val="21"/>
          <w:lang w:val="nl-NL"/>
        </w:rPr>
        <w:t xml:space="preserve"> </w:t>
      </w:r>
      <w:r w:rsidRPr="00BB18A9">
        <w:rPr>
          <w:rFonts w:ascii="Vani"/>
          <w:i/>
          <w:w w:val="95"/>
          <w:sz w:val="21"/>
          <w:lang w:val="nl-NL"/>
        </w:rPr>
        <w:t>leerlingen</w:t>
      </w:r>
    </w:p>
    <w:p w14:paraId="30477F43" w14:textId="77777777" w:rsidR="009251FB" w:rsidRPr="00BB18A9" w:rsidRDefault="009251FB">
      <w:pPr>
        <w:rPr>
          <w:rFonts w:ascii="Vani" w:eastAsia="Vani" w:hAnsi="Vani" w:cs="Vani"/>
          <w:i/>
          <w:sz w:val="23"/>
          <w:szCs w:val="23"/>
          <w:lang w:val="nl-NL"/>
        </w:rPr>
      </w:pPr>
    </w:p>
    <w:p w14:paraId="30477F44" w14:textId="77777777" w:rsidR="009251FB" w:rsidRPr="00BB18A9" w:rsidRDefault="00D055AB">
      <w:pPr>
        <w:ind w:left="138" w:right="173"/>
        <w:rPr>
          <w:rFonts w:ascii="Vani" w:eastAsia="Vani" w:hAnsi="Vani" w:cs="Vani"/>
          <w:sz w:val="20"/>
          <w:szCs w:val="20"/>
          <w:lang w:val="nl-NL"/>
        </w:rPr>
      </w:pPr>
      <w:r w:rsidRPr="00BB18A9">
        <w:rPr>
          <w:rFonts w:ascii="Vani"/>
          <w:b/>
          <w:sz w:val="20"/>
          <w:lang w:val="nl-NL"/>
        </w:rPr>
        <w:t>Artikel 1 Doel en werkingssfeer van deze</w:t>
      </w:r>
      <w:r w:rsidRPr="00BB18A9">
        <w:rPr>
          <w:rFonts w:ascii="Vani"/>
          <w:b/>
          <w:spacing w:val="-29"/>
          <w:sz w:val="20"/>
          <w:lang w:val="nl-NL"/>
        </w:rPr>
        <w:t xml:space="preserve"> </w:t>
      </w:r>
      <w:r w:rsidRPr="00BB18A9">
        <w:rPr>
          <w:rFonts w:ascii="Vani"/>
          <w:b/>
          <w:sz w:val="20"/>
          <w:lang w:val="nl-NL"/>
        </w:rPr>
        <w:t>regeling</w:t>
      </w:r>
    </w:p>
    <w:p w14:paraId="30477F45" w14:textId="77777777" w:rsidR="009251FB" w:rsidRPr="00BB18A9" w:rsidRDefault="009251FB">
      <w:pPr>
        <w:spacing w:before="1"/>
        <w:rPr>
          <w:rFonts w:ascii="Vani" w:eastAsia="Vani" w:hAnsi="Vani" w:cs="Vani"/>
          <w:b/>
          <w:bCs/>
          <w:sz w:val="20"/>
          <w:szCs w:val="20"/>
          <w:lang w:val="nl-NL"/>
        </w:rPr>
      </w:pPr>
    </w:p>
    <w:p w14:paraId="30477F46" w14:textId="77777777" w:rsidR="009251FB" w:rsidRPr="00BB18A9" w:rsidRDefault="00D055AB">
      <w:pPr>
        <w:pStyle w:val="Lijstalinea"/>
        <w:numPr>
          <w:ilvl w:val="1"/>
          <w:numId w:val="97"/>
        </w:numPr>
        <w:tabs>
          <w:tab w:val="left" w:pos="413"/>
        </w:tabs>
        <w:ind w:right="688" w:firstLine="0"/>
        <w:rPr>
          <w:rFonts w:ascii="Vani" w:eastAsia="Vani" w:hAnsi="Vani" w:cs="Vani"/>
          <w:sz w:val="20"/>
          <w:szCs w:val="20"/>
          <w:lang w:val="nl-NL"/>
        </w:rPr>
      </w:pPr>
      <w:r w:rsidRPr="00BB18A9">
        <w:rPr>
          <w:rFonts w:ascii="Vani"/>
          <w:sz w:val="20"/>
          <w:lang w:val="nl-NL"/>
        </w:rPr>
        <w:t>Deze regeling geeft de wijze aan waarop binnen Veldvest wordt omgegaan met elektronische informatie-</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communicatiemiddelen</w:t>
      </w:r>
      <w:r w:rsidRPr="00BB18A9">
        <w:rPr>
          <w:rFonts w:ascii="Vani"/>
          <w:spacing w:val="-4"/>
          <w:sz w:val="20"/>
          <w:lang w:val="nl-NL"/>
        </w:rPr>
        <w:t xml:space="preserve"> </w:t>
      </w:r>
      <w:r w:rsidRPr="00BB18A9">
        <w:rPr>
          <w:rFonts w:ascii="Vani"/>
          <w:sz w:val="20"/>
          <w:lang w:val="nl-NL"/>
        </w:rPr>
        <w:t>(EIC).</w:t>
      </w:r>
      <w:r w:rsidRPr="00BB18A9">
        <w:rPr>
          <w:rFonts w:ascii="Vani"/>
          <w:spacing w:val="-4"/>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regeling</w:t>
      </w:r>
      <w:r w:rsidRPr="00BB18A9">
        <w:rPr>
          <w:rFonts w:ascii="Vani"/>
          <w:spacing w:val="-6"/>
          <w:sz w:val="20"/>
          <w:lang w:val="nl-NL"/>
        </w:rPr>
        <w:t xml:space="preserve"> </w:t>
      </w:r>
      <w:r w:rsidRPr="00BB18A9">
        <w:rPr>
          <w:rFonts w:ascii="Vani"/>
          <w:sz w:val="20"/>
          <w:lang w:val="nl-NL"/>
        </w:rPr>
        <w:t>omvat</w:t>
      </w:r>
      <w:r w:rsidRPr="00BB18A9">
        <w:rPr>
          <w:rFonts w:ascii="Vani"/>
          <w:spacing w:val="-4"/>
          <w:sz w:val="20"/>
          <w:lang w:val="nl-NL"/>
        </w:rPr>
        <w:t xml:space="preserve"> </w:t>
      </w:r>
      <w:r w:rsidRPr="00BB18A9">
        <w:rPr>
          <w:rFonts w:ascii="Vani"/>
          <w:sz w:val="20"/>
          <w:lang w:val="nl-NL"/>
        </w:rPr>
        <w:t>gedragsregels</w:t>
      </w:r>
      <w:r w:rsidRPr="00BB18A9">
        <w:rPr>
          <w:rFonts w:ascii="Vani"/>
          <w:spacing w:val="-4"/>
          <w:sz w:val="20"/>
          <w:lang w:val="nl-NL"/>
        </w:rPr>
        <w:t xml:space="preserve"> </w:t>
      </w:r>
      <w:r w:rsidRPr="00BB18A9">
        <w:rPr>
          <w:rFonts w:ascii="Vani"/>
          <w:sz w:val="20"/>
          <w:lang w:val="nl-NL"/>
        </w:rPr>
        <w:t>ten</w:t>
      </w:r>
      <w:r w:rsidRPr="00BB18A9">
        <w:rPr>
          <w:rFonts w:ascii="Vani"/>
          <w:spacing w:val="-5"/>
          <w:sz w:val="20"/>
          <w:lang w:val="nl-NL"/>
        </w:rPr>
        <w:t xml:space="preserve"> </w:t>
      </w:r>
      <w:r w:rsidRPr="00BB18A9">
        <w:rPr>
          <w:rFonts w:ascii="Vani"/>
          <w:sz w:val="20"/>
          <w:lang w:val="nl-NL"/>
        </w:rPr>
        <w:t>aanzien</w:t>
      </w:r>
      <w:r w:rsidRPr="00BB18A9">
        <w:rPr>
          <w:rFonts w:ascii="Vani"/>
          <w:spacing w:val="-5"/>
          <w:sz w:val="20"/>
          <w:lang w:val="nl-NL"/>
        </w:rPr>
        <w:t xml:space="preserve"> </w:t>
      </w:r>
      <w:r w:rsidRPr="00BB18A9">
        <w:rPr>
          <w:rFonts w:ascii="Vani"/>
          <w:sz w:val="20"/>
          <w:lang w:val="nl-NL"/>
        </w:rPr>
        <w:t>van verantwoord</w:t>
      </w:r>
      <w:r w:rsidRPr="00BB18A9">
        <w:rPr>
          <w:rFonts w:ascii="Vani"/>
          <w:spacing w:val="-2"/>
          <w:sz w:val="20"/>
          <w:lang w:val="nl-NL"/>
        </w:rPr>
        <w:t xml:space="preserve"> </w:t>
      </w:r>
      <w:r w:rsidRPr="00BB18A9">
        <w:rPr>
          <w:rFonts w:ascii="Vani"/>
          <w:sz w:val="20"/>
          <w:lang w:val="nl-NL"/>
        </w:rPr>
        <w:t>gebruik</w:t>
      </w:r>
      <w:r w:rsidRPr="00BB18A9">
        <w:rPr>
          <w:rFonts w:ascii="Vani"/>
          <w:spacing w:val="-6"/>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geeft</w:t>
      </w:r>
      <w:r w:rsidRPr="00BB18A9">
        <w:rPr>
          <w:rFonts w:ascii="Vani"/>
          <w:spacing w:val="-4"/>
          <w:sz w:val="20"/>
          <w:lang w:val="nl-NL"/>
        </w:rPr>
        <w:t xml:space="preserve"> </w:t>
      </w:r>
      <w:r w:rsidRPr="00BB18A9">
        <w:rPr>
          <w:rFonts w:ascii="Vani"/>
          <w:sz w:val="20"/>
          <w:lang w:val="nl-NL"/>
        </w:rPr>
        <w:t>regels</w:t>
      </w:r>
      <w:r w:rsidRPr="00BB18A9">
        <w:rPr>
          <w:rFonts w:ascii="Vani"/>
          <w:spacing w:val="-4"/>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wijze</w:t>
      </w:r>
      <w:r w:rsidRPr="00BB18A9">
        <w:rPr>
          <w:rFonts w:ascii="Vani"/>
          <w:spacing w:val="-5"/>
          <w:sz w:val="20"/>
          <w:lang w:val="nl-NL"/>
        </w:rPr>
        <w:t xml:space="preserve"> </w:t>
      </w:r>
      <w:r w:rsidRPr="00BB18A9">
        <w:rPr>
          <w:rFonts w:ascii="Vani"/>
          <w:sz w:val="20"/>
          <w:lang w:val="nl-NL"/>
        </w:rPr>
        <w:t>waarop</w:t>
      </w:r>
      <w:r w:rsidRPr="00BB18A9">
        <w:rPr>
          <w:rFonts w:ascii="Vani"/>
          <w:spacing w:val="-6"/>
          <w:sz w:val="20"/>
          <w:lang w:val="nl-NL"/>
        </w:rPr>
        <w:t xml:space="preserve"> </w:t>
      </w:r>
      <w:r w:rsidRPr="00BB18A9">
        <w:rPr>
          <w:rFonts w:ascii="Vani"/>
          <w:sz w:val="20"/>
          <w:lang w:val="nl-NL"/>
        </w:rPr>
        <w:t>controle</w:t>
      </w:r>
      <w:r w:rsidRPr="00BB18A9">
        <w:rPr>
          <w:rFonts w:ascii="Vani"/>
          <w:spacing w:val="-5"/>
          <w:sz w:val="20"/>
          <w:lang w:val="nl-NL"/>
        </w:rPr>
        <w:t xml:space="preserve"> </w:t>
      </w:r>
      <w:r w:rsidRPr="00BB18A9">
        <w:rPr>
          <w:rFonts w:ascii="Vani"/>
          <w:sz w:val="20"/>
          <w:lang w:val="nl-NL"/>
        </w:rPr>
        <w:t>plaats</w:t>
      </w:r>
      <w:r w:rsidRPr="00BB18A9">
        <w:rPr>
          <w:rFonts w:ascii="Vani"/>
          <w:spacing w:val="-5"/>
          <w:sz w:val="20"/>
          <w:lang w:val="nl-NL"/>
        </w:rPr>
        <w:t xml:space="preserve"> </w:t>
      </w:r>
      <w:r w:rsidRPr="00BB18A9">
        <w:rPr>
          <w:rFonts w:ascii="Vani"/>
          <w:sz w:val="20"/>
          <w:lang w:val="nl-NL"/>
        </w:rPr>
        <w:t>vindt.</w:t>
      </w:r>
    </w:p>
    <w:p w14:paraId="30477F47" w14:textId="77777777" w:rsidR="009251FB" w:rsidRPr="00BB18A9" w:rsidRDefault="00D055AB">
      <w:pPr>
        <w:pStyle w:val="Lijstalinea"/>
        <w:numPr>
          <w:ilvl w:val="1"/>
          <w:numId w:val="97"/>
        </w:numPr>
        <w:tabs>
          <w:tab w:val="left" w:pos="437"/>
        </w:tabs>
        <w:ind w:right="291" w:firstLine="0"/>
        <w:rPr>
          <w:rFonts w:ascii="Vani" w:eastAsia="Vani" w:hAnsi="Vani" w:cs="Vani"/>
          <w:sz w:val="20"/>
          <w:szCs w:val="20"/>
          <w:lang w:val="nl-NL"/>
        </w:rPr>
      </w:pPr>
      <w:r w:rsidRPr="00BB18A9">
        <w:rPr>
          <w:rFonts w:ascii="Vani"/>
          <w:sz w:val="20"/>
          <w:lang w:val="nl-NL"/>
        </w:rPr>
        <w:t>Onverantwoord gebruik is gebruik tegenstrijdig aan de doelstelling en identiteit van de school, zowel</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persoonlijk</w:t>
      </w:r>
      <w:r w:rsidRPr="00BB18A9">
        <w:rPr>
          <w:rFonts w:ascii="Vani"/>
          <w:spacing w:val="-5"/>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relatie</w:t>
      </w:r>
      <w:r w:rsidRPr="00BB18A9">
        <w:rPr>
          <w:rFonts w:ascii="Vani"/>
          <w:spacing w:val="-4"/>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anderen</w:t>
      </w:r>
      <w:r w:rsidRPr="00BB18A9">
        <w:rPr>
          <w:rFonts w:ascii="Vani"/>
          <w:spacing w:val="-3"/>
          <w:sz w:val="20"/>
          <w:lang w:val="nl-NL"/>
        </w:rPr>
        <w:t xml:space="preserve"> </w:t>
      </w:r>
      <w:r w:rsidRPr="00BB18A9">
        <w:rPr>
          <w:rFonts w:ascii="Vani"/>
          <w:sz w:val="20"/>
          <w:lang w:val="nl-NL"/>
        </w:rPr>
        <w:t>binnen</w:t>
      </w:r>
      <w:r w:rsidRPr="00BB18A9">
        <w:rPr>
          <w:rFonts w:ascii="Vani"/>
          <w:spacing w:val="-4"/>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buiten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Hierbij</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 bijzonder gedacht aan illegale toepassingen van bestanden, godslasterlijke, beledigende, aanstootgevende, gewelddadige, racistische, discriminerende, intimiderende, pornografische toepassingen, zinloos tijdverdrijf en /of toepassingen die strijdig zijn met de wet of als onethisch te karakteriseren</w:t>
      </w:r>
      <w:r w:rsidRPr="00BB18A9">
        <w:rPr>
          <w:rFonts w:ascii="Vani"/>
          <w:spacing w:val="-11"/>
          <w:sz w:val="20"/>
          <w:lang w:val="nl-NL"/>
        </w:rPr>
        <w:t xml:space="preserve"> </w:t>
      </w:r>
      <w:r w:rsidRPr="00BB18A9">
        <w:rPr>
          <w:rFonts w:ascii="Vani"/>
          <w:sz w:val="20"/>
          <w:lang w:val="nl-NL"/>
        </w:rPr>
        <w:t>zijn.</w:t>
      </w:r>
    </w:p>
    <w:p w14:paraId="30477F48" w14:textId="77777777" w:rsidR="009251FB" w:rsidRPr="00BB18A9" w:rsidRDefault="00D055AB">
      <w:pPr>
        <w:pStyle w:val="Lijstalinea"/>
        <w:numPr>
          <w:ilvl w:val="1"/>
          <w:numId w:val="97"/>
        </w:numPr>
        <w:tabs>
          <w:tab w:val="left" w:pos="436"/>
        </w:tabs>
        <w:ind w:right="2050" w:firstLine="0"/>
        <w:rPr>
          <w:rFonts w:ascii="Vani" w:eastAsia="Vani" w:hAnsi="Vani" w:cs="Vani"/>
          <w:sz w:val="20"/>
          <w:szCs w:val="20"/>
          <w:lang w:val="nl-NL"/>
        </w:rPr>
      </w:pPr>
      <w:r w:rsidRPr="00BB18A9">
        <w:rPr>
          <w:rFonts w:ascii="Vani"/>
          <w:sz w:val="20"/>
          <w:lang w:val="nl-NL"/>
        </w:rPr>
        <w:t>De controle op persoonsgegevens bij gebruik van elektronische informatie- en communicatiemiddelen vindt plaats met als</w:t>
      </w:r>
      <w:r w:rsidRPr="00BB18A9">
        <w:rPr>
          <w:rFonts w:ascii="Vani"/>
          <w:spacing w:val="-25"/>
          <w:sz w:val="20"/>
          <w:lang w:val="nl-NL"/>
        </w:rPr>
        <w:t xml:space="preserve"> </w:t>
      </w:r>
      <w:r w:rsidRPr="00BB18A9">
        <w:rPr>
          <w:rFonts w:ascii="Vani"/>
          <w:sz w:val="20"/>
          <w:lang w:val="nl-NL"/>
        </w:rPr>
        <w:t>doel:</w:t>
      </w:r>
    </w:p>
    <w:p w14:paraId="30477F49" w14:textId="77777777" w:rsidR="009251FB" w:rsidRPr="00BB18A9" w:rsidRDefault="00D055AB">
      <w:pPr>
        <w:pStyle w:val="Lijstalinea"/>
        <w:numPr>
          <w:ilvl w:val="0"/>
          <w:numId w:val="96"/>
        </w:numPr>
        <w:tabs>
          <w:tab w:val="left" w:pos="342"/>
        </w:tabs>
        <w:spacing w:before="1" w:line="336" w:lineRule="exact"/>
        <w:rPr>
          <w:rFonts w:ascii="Vani" w:eastAsia="Vani" w:hAnsi="Vani" w:cs="Vani"/>
          <w:sz w:val="20"/>
          <w:szCs w:val="20"/>
          <w:lang w:val="nl-NL"/>
        </w:rPr>
      </w:pPr>
      <w:r w:rsidRPr="00BB18A9">
        <w:rPr>
          <w:rFonts w:ascii="Vani"/>
          <w:sz w:val="20"/>
          <w:lang w:val="nl-NL"/>
        </w:rPr>
        <w:t>systeem- en</w:t>
      </w:r>
      <w:r w:rsidRPr="00BB18A9">
        <w:rPr>
          <w:rFonts w:ascii="Vani"/>
          <w:spacing w:val="-16"/>
          <w:sz w:val="20"/>
          <w:lang w:val="nl-NL"/>
        </w:rPr>
        <w:t xml:space="preserve"> </w:t>
      </w:r>
      <w:r w:rsidRPr="00BB18A9">
        <w:rPr>
          <w:rFonts w:ascii="Vani"/>
          <w:sz w:val="20"/>
          <w:lang w:val="nl-NL"/>
        </w:rPr>
        <w:t>netwerkbeveiliging</w:t>
      </w:r>
    </w:p>
    <w:p w14:paraId="30477F4A" w14:textId="77777777" w:rsidR="009251FB" w:rsidRPr="00BB18A9" w:rsidRDefault="00D055AB">
      <w:pPr>
        <w:pStyle w:val="Lijstalinea"/>
        <w:numPr>
          <w:ilvl w:val="0"/>
          <w:numId w:val="96"/>
        </w:numPr>
        <w:tabs>
          <w:tab w:val="left" w:pos="351"/>
        </w:tabs>
        <w:spacing w:line="336" w:lineRule="exact"/>
        <w:ind w:left="350" w:hanging="212"/>
        <w:rPr>
          <w:rFonts w:ascii="Vani" w:eastAsia="Vani" w:hAnsi="Vani" w:cs="Vani"/>
          <w:sz w:val="20"/>
          <w:szCs w:val="20"/>
          <w:lang w:val="nl-NL"/>
        </w:rPr>
      </w:pPr>
      <w:r w:rsidRPr="00BB18A9">
        <w:rPr>
          <w:rFonts w:ascii="Vani"/>
          <w:sz w:val="20"/>
          <w:lang w:val="nl-NL"/>
        </w:rPr>
        <w:t>tegengaan onverantwoord</w:t>
      </w:r>
      <w:r w:rsidRPr="00BB18A9">
        <w:rPr>
          <w:rFonts w:ascii="Vani"/>
          <w:spacing w:val="-19"/>
          <w:sz w:val="20"/>
          <w:lang w:val="nl-NL"/>
        </w:rPr>
        <w:t xml:space="preserve"> </w:t>
      </w:r>
      <w:r w:rsidRPr="00BB18A9">
        <w:rPr>
          <w:rFonts w:ascii="Vani"/>
          <w:sz w:val="20"/>
          <w:lang w:val="nl-NL"/>
        </w:rPr>
        <w:t>gebruik.</w:t>
      </w:r>
    </w:p>
    <w:p w14:paraId="30477F4B" w14:textId="77777777" w:rsidR="009251FB" w:rsidRPr="00BB18A9" w:rsidRDefault="00D055AB">
      <w:pPr>
        <w:pStyle w:val="Lijstalinea"/>
        <w:numPr>
          <w:ilvl w:val="1"/>
          <w:numId w:val="97"/>
        </w:numPr>
        <w:tabs>
          <w:tab w:val="left" w:pos="439"/>
        </w:tabs>
        <w:spacing w:line="336" w:lineRule="exact"/>
        <w:ind w:left="438" w:hanging="300"/>
        <w:rPr>
          <w:rFonts w:ascii="Vani" w:eastAsia="Vani" w:hAnsi="Vani" w:cs="Vani"/>
          <w:sz w:val="20"/>
          <w:szCs w:val="20"/>
          <w:lang w:val="nl-NL"/>
        </w:rPr>
      </w:pPr>
      <w:r w:rsidRPr="00BB18A9">
        <w:rPr>
          <w:rFonts w:ascii="Vani"/>
          <w:sz w:val="20"/>
          <w:lang w:val="nl-NL"/>
        </w:rPr>
        <w:t>Deze</w:t>
      </w:r>
      <w:r w:rsidRPr="00BB18A9">
        <w:rPr>
          <w:rFonts w:ascii="Vani"/>
          <w:spacing w:val="-3"/>
          <w:sz w:val="20"/>
          <w:lang w:val="nl-NL"/>
        </w:rPr>
        <w:t xml:space="preserve"> </w:t>
      </w:r>
      <w:r w:rsidRPr="00BB18A9">
        <w:rPr>
          <w:rFonts w:ascii="Vani"/>
          <w:sz w:val="20"/>
          <w:lang w:val="nl-NL"/>
        </w:rPr>
        <w:t>regeling</w:t>
      </w:r>
      <w:r w:rsidRPr="00BB18A9">
        <w:rPr>
          <w:rFonts w:ascii="Vani"/>
          <w:spacing w:val="-5"/>
          <w:sz w:val="20"/>
          <w:lang w:val="nl-NL"/>
        </w:rPr>
        <w:t xml:space="preserve"> </w:t>
      </w:r>
      <w:r w:rsidRPr="00BB18A9">
        <w:rPr>
          <w:rFonts w:ascii="Vani"/>
          <w:sz w:val="20"/>
          <w:lang w:val="nl-NL"/>
        </w:rPr>
        <w:t>geldt</w:t>
      </w:r>
      <w:r w:rsidRPr="00BB18A9">
        <w:rPr>
          <w:rFonts w:ascii="Vani"/>
          <w:spacing w:val="-4"/>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ieder</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ten</w:t>
      </w:r>
      <w:r w:rsidRPr="00BB18A9">
        <w:rPr>
          <w:rFonts w:ascii="Vani"/>
          <w:spacing w:val="-3"/>
          <w:sz w:val="20"/>
          <w:lang w:val="nl-NL"/>
        </w:rPr>
        <w:t xml:space="preserve"> </w:t>
      </w:r>
      <w:r w:rsidRPr="00BB18A9">
        <w:rPr>
          <w:rFonts w:ascii="Vani"/>
          <w:sz w:val="20"/>
          <w:lang w:val="nl-NL"/>
        </w:rPr>
        <w:t>behoeve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werkzaamheden</w:t>
      </w:r>
      <w:r w:rsidRPr="00BB18A9">
        <w:rPr>
          <w:rFonts w:ascii="Vani"/>
          <w:spacing w:val="-5"/>
          <w:sz w:val="20"/>
          <w:lang w:val="nl-NL"/>
        </w:rPr>
        <w:t xml:space="preserve"> </w:t>
      </w:r>
      <w:r w:rsidRPr="00BB18A9">
        <w:rPr>
          <w:rFonts w:ascii="Vani"/>
          <w:sz w:val="20"/>
          <w:lang w:val="nl-NL"/>
        </w:rPr>
        <w:t>verricht.</w:t>
      </w:r>
    </w:p>
    <w:p w14:paraId="30477F4C" w14:textId="77777777" w:rsidR="009251FB" w:rsidRPr="00BB18A9" w:rsidRDefault="009251FB">
      <w:pPr>
        <w:spacing w:before="1"/>
        <w:rPr>
          <w:rFonts w:ascii="Vani" w:eastAsia="Vani" w:hAnsi="Vani" w:cs="Vani"/>
          <w:sz w:val="20"/>
          <w:szCs w:val="20"/>
          <w:lang w:val="nl-NL"/>
        </w:rPr>
      </w:pPr>
    </w:p>
    <w:p w14:paraId="30477F4D" w14:textId="77777777" w:rsidR="009251FB" w:rsidRPr="00BB18A9" w:rsidRDefault="00D055AB">
      <w:pPr>
        <w:pStyle w:val="Kop3"/>
        <w:ind w:right="173"/>
        <w:rPr>
          <w:b w:val="0"/>
          <w:bCs w:val="0"/>
          <w:lang w:val="nl-NL"/>
        </w:rPr>
      </w:pPr>
      <w:r w:rsidRPr="00BB18A9">
        <w:rPr>
          <w:lang w:val="nl-NL"/>
        </w:rPr>
        <w:t>Artikel 2 Algemene</w:t>
      </w:r>
      <w:r w:rsidRPr="00BB18A9">
        <w:rPr>
          <w:spacing w:val="-21"/>
          <w:lang w:val="nl-NL"/>
        </w:rPr>
        <w:t xml:space="preserve"> </w:t>
      </w:r>
      <w:r w:rsidRPr="00BB18A9">
        <w:rPr>
          <w:lang w:val="nl-NL"/>
        </w:rPr>
        <w:t>uitgangspunten</w:t>
      </w:r>
    </w:p>
    <w:p w14:paraId="30477F4E" w14:textId="77777777" w:rsidR="009251FB" w:rsidRPr="00BB18A9" w:rsidRDefault="009251FB">
      <w:pPr>
        <w:spacing w:before="1"/>
        <w:rPr>
          <w:rFonts w:ascii="Vani" w:eastAsia="Vani" w:hAnsi="Vani" w:cs="Vani"/>
          <w:b/>
          <w:bCs/>
          <w:sz w:val="20"/>
          <w:szCs w:val="20"/>
          <w:lang w:val="nl-NL"/>
        </w:rPr>
      </w:pPr>
    </w:p>
    <w:p w14:paraId="30477F4F" w14:textId="77777777" w:rsidR="009251FB" w:rsidRPr="00BB18A9" w:rsidRDefault="00D055AB">
      <w:pPr>
        <w:pStyle w:val="Lijstalinea"/>
        <w:numPr>
          <w:ilvl w:val="1"/>
          <w:numId w:val="95"/>
        </w:numPr>
        <w:tabs>
          <w:tab w:val="left" w:pos="437"/>
        </w:tabs>
        <w:ind w:right="1542" w:firstLine="0"/>
        <w:rPr>
          <w:rFonts w:ascii="Vani" w:eastAsia="Vani" w:hAnsi="Vani" w:cs="Vani"/>
          <w:sz w:val="20"/>
          <w:szCs w:val="20"/>
          <w:lang w:val="nl-NL"/>
        </w:rPr>
      </w:pPr>
      <w:r w:rsidRPr="00BB18A9">
        <w:rPr>
          <w:rFonts w:ascii="Vani"/>
          <w:sz w:val="20"/>
          <w:lang w:val="nl-NL"/>
        </w:rPr>
        <w:t>De controle op gebruik van elektronische informatie- en communicatiemiddelen</w:t>
      </w:r>
      <w:r w:rsidRPr="00BB18A9">
        <w:rPr>
          <w:rFonts w:ascii="Vani"/>
          <w:spacing w:val="-31"/>
          <w:sz w:val="20"/>
          <w:lang w:val="nl-NL"/>
        </w:rPr>
        <w:t xml:space="preserve"> </w:t>
      </w:r>
      <w:r w:rsidRPr="00BB18A9">
        <w:rPr>
          <w:rFonts w:ascii="Vani"/>
          <w:sz w:val="20"/>
          <w:lang w:val="nl-NL"/>
        </w:rPr>
        <w:t>zal overeenkomstig deze regeling uitgevoerd</w:t>
      </w:r>
      <w:r w:rsidRPr="00BB18A9">
        <w:rPr>
          <w:rFonts w:ascii="Vani"/>
          <w:spacing w:val="-29"/>
          <w:sz w:val="20"/>
          <w:lang w:val="nl-NL"/>
        </w:rPr>
        <w:t xml:space="preserve"> </w:t>
      </w:r>
      <w:r w:rsidRPr="00BB18A9">
        <w:rPr>
          <w:rFonts w:ascii="Vani"/>
          <w:sz w:val="20"/>
          <w:lang w:val="nl-NL"/>
        </w:rPr>
        <w:t>worden.</w:t>
      </w:r>
    </w:p>
    <w:p w14:paraId="30477F50" w14:textId="77777777" w:rsidR="009251FB" w:rsidRPr="00BB18A9" w:rsidRDefault="00D055AB">
      <w:pPr>
        <w:pStyle w:val="Lijstalinea"/>
        <w:numPr>
          <w:ilvl w:val="1"/>
          <w:numId w:val="95"/>
        </w:numPr>
        <w:tabs>
          <w:tab w:val="left" w:pos="463"/>
        </w:tabs>
        <w:ind w:right="456" w:firstLine="0"/>
        <w:rPr>
          <w:rFonts w:ascii="Vani" w:eastAsia="Vani" w:hAnsi="Vani" w:cs="Vani"/>
          <w:sz w:val="20"/>
          <w:szCs w:val="20"/>
          <w:lang w:val="nl-NL"/>
        </w:rPr>
      </w:pPr>
      <w:r w:rsidRPr="00BB18A9">
        <w:rPr>
          <w:rFonts w:ascii="Vani"/>
          <w:sz w:val="20"/>
          <w:lang w:val="nl-NL"/>
        </w:rPr>
        <w:t>Gestreefd</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naar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goede</w:t>
      </w:r>
      <w:r w:rsidRPr="00BB18A9">
        <w:rPr>
          <w:rFonts w:ascii="Vani"/>
          <w:spacing w:val="-3"/>
          <w:sz w:val="20"/>
          <w:lang w:val="nl-NL"/>
        </w:rPr>
        <w:t xml:space="preserve"> </w:t>
      </w:r>
      <w:r w:rsidRPr="00BB18A9">
        <w:rPr>
          <w:rFonts w:ascii="Vani"/>
          <w:sz w:val="20"/>
          <w:lang w:val="nl-NL"/>
        </w:rPr>
        <w:t>balans</w:t>
      </w:r>
      <w:r w:rsidRPr="00BB18A9">
        <w:rPr>
          <w:rFonts w:ascii="Vani"/>
          <w:spacing w:val="-4"/>
          <w:sz w:val="20"/>
          <w:lang w:val="nl-NL"/>
        </w:rPr>
        <w:t xml:space="preserve"> </w:t>
      </w:r>
      <w:r w:rsidRPr="00BB18A9">
        <w:rPr>
          <w:rFonts w:ascii="Vani"/>
          <w:sz w:val="20"/>
          <w:lang w:val="nl-NL"/>
        </w:rPr>
        <w:t>tussen</w:t>
      </w:r>
      <w:r w:rsidRPr="00BB18A9">
        <w:rPr>
          <w:rFonts w:ascii="Vani"/>
          <w:spacing w:val="-5"/>
          <w:sz w:val="20"/>
          <w:lang w:val="nl-NL"/>
        </w:rPr>
        <w:t xml:space="preserve"> </w:t>
      </w:r>
      <w:r w:rsidRPr="00BB18A9">
        <w:rPr>
          <w:rFonts w:ascii="Vani"/>
          <w:sz w:val="20"/>
          <w:lang w:val="nl-NL"/>
        </w:rPr>
        <w:t>controle</w:t>
      </w:r>
      <w:r w:rsidRPr="00BB18A9">
        <w:rPr>
          <w:rFonts w:ascii="Vani"/>
          <w:spacing w:val="-5"/>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verantwoord</w:t>
      </w:r>
      <w:r w:rsidRPr="00BB18A9">
        <w:rPr>
          <w:rFonts w:ascii="Vani"/>
          <w:spacing w:val="-4"/>
          <w:sz w:val="20"/>
          <w:lang w:val="nl-NL"/>
        </w:rPr>
        <w:t xml:space="preserve"> </w:t>
      </w:r>
      <w:r w:rsidRPr="00BB18A9">
        <w:rPr>
          <w:rFonts w:ascii="Vani"/>
          <w:sz w:val="20"/>
          <w:lang w:val="nl-NL"/>
        </w:rPr>
        <w:t>gebruik</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bescherming van de privacy van personeelsleden op de</w:t>
      </w:r>
      <w:r w:rsidRPr="00BB18A9">
        <w:rPr>
          <w:rFonts w:ascii="Vani"/>
          <w:spacing w:val="-26"/>
          <w:sz w:val="20"/>
          <w:lang w:val="nl-NL"/>
        </w:rPr>
        <w:t xml:space="preserve"> </w:t>
      </w:r>
      <w:r w:rsidRPr="00BB18A9">
        <w:rPr>
          <w:rFonts w:ascii="Vani"/>
          <w:sz w:val="20"/>
          <w:lang w:val="nl-NL"/>
        </w:rPr>
        <w:t>werkplek.</w:t>
      </w:r>
    </w:p>
    <w:p w14:paraId="30477F51" w14:textId="77777777" w:rsidR="009251FB" w:rsidRPr="00BB18A9" w:rsidRDefault="00D055AB">
      <w:pPr>
        <w:pStyle w:val="Lijstalinea"/>
        <w:numPr>
          <w:ilvl w:val="1"/>
          <w:numId w:val="95"/>
        </w:numPr>
        <w:tabs>
          <w:tab w:val="left" w:pos="460"/>
        </w:tabs>
        <w:ind w:right="352" w:firstLine="0"/>
        <w:rPr>
          <w:rFonts w:ascii="Vani" w:eastAsia="Vani" w:hAnsi="Vani" w:cs="Vani"/>
          <w:sz w:val="20"/>
          <w:szCs w:val="20"/>
          <w:lang w:val="nl-NL"/>
        </w:rPr>
      </w:pPr>
      <w:r w:rsidRPr="00BB18A9">
        <w:rPr>
          <w:rFonts w:ascii="Vani"/>
          <w:sz w:val="20"/>
          <w:lang w:val="nl-NL"/>
        </w:rPr>
        <w:t>Persoonsgegevens</w:t>
      </w:r>
      <w:r w:rsidRPr="00BB18A9">
        <w:rPr>
          <w:rFonts w:ascii="Vani"/>
          <w:spacing w:val="-6"/>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gebruik</w:t>
      </w:r>
      <w:r w:rsidRPr="00BB18A9">
        <w:rPr>
          <w:rFonts w:ascii="Vani"/>
          <w:spacing w:val="-7"/>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elektronische</w:t>
      </w:r>
      <w:r w:rsidRPr="00BB18A9">
        <w:rPr>
          <w:rFonts w:ascii="Vani"/>
          <w:spacing w:val="-7"/>
          <w:sz w:val="20"/>
          <w:lang w:val="nl-NL"/>
        </w:rPr>
        <w:t xml:space="preserve"> </w:t>
      </w:r>
      <w:r w:rsidRPr="00BB18A9">
        <w:rPr>
          <w:rFonts w:ascii="Vani"/>
          <w:sz w:val="20"/>
          <w:lang w:val="nl-NL"/>
        </w:rPr>
        <w:t>informatie-</w:t>
      </w:r>
      <w:r w:rsidRPr="00BB18A9">
        <w:rPr>
          <w:rFonts w:ascii="Vani"/>
          <w:spacing w:val="-4"/>
          <w:sz w:val="20"/>
          <w:lang w:val="nl-NL"/>
        </w:rPr>
        <w:t xml:space="preserve"> </w:t>
      </w:r>
      <w:r w:rsidRPr="00BB18A9">
        <w:rPr>
          <w:rFonts w:ascii="Vani"/>
          <w:sz w:val="20"/>
          <w:lang w:val="nl-NL"/>
        </w:rPr>
        <w:t>en</w:t>
      </w:r>
      <w:r w:rsidRPr="00BB18A9">
        <w:rPr>
          <w:rFonts w:ascii="Vani"/>
          <w:spacing w:val="-7"/>
          <w:sz w:val="20"/>
          <w:lang w:val="nl-NL"/>
        </w:rPr>
        <w:t xml:space="preserve"> </w:t>
      </w:r>
      <w:r w:rsidRPr="00BB18A9">
        <w:rPr>
          <w:rFonts w:ascii="Vani"/>
          <w:sz w:val="20"/>
          <w:lang w:val="nl-NL"/>
        </w:rPr>
        <w:t>communicatiemiddelen</w:t>
      </w:r>
      <w:r w:rsidRPr="00BB18A9">
        <w:rPr>
          <w:rFonts w:ascii="Vani"/>
          <w:spacing w:val="-4"/>
          <w:sz w:val="20"/>
          <w:lang w:val="nl-NL"/>
        </w:rPr>
        <w:t xml:space="preserve"> </w:t>
      </w:r>
      <w:r w:rsidRPr="00BB18A9">
        <w:rPr>
          <w:rFonts w:ascii="Vani"/>
          <w:sz w:val="20"/>
          <w:lang w:val="nl-NL"/>
        </w:rPr>
        <w:t>worden niet</w:t>
      </w:r>
      <w:r w:rsidRPr="00BB18A9">
        <w:rPr>
          <w:rFonts w:ascii="Vani"/>
          <w:spacing w:val="-4"/>
          <w:sz w:val="20"/>
          <w:lang w:val="nl-NL"/>
        </w:rPr>
        <w:t xml:space="preserve"> </w:t>
      </w:r>
      <w:r w:rsidRPr="00BB18A9">
        <w:rPr>
          <w:rFonts w:ascii="Vani"/>
          <w:sz w:val="20"/>
          <w:lang w:val="nl-NL"/>
        </w:rPr>
        <w:t>langer</w:t>
      </w:r>
      <w:r w:rsidRPr="00BB18A9">
        <w:rPr>
          <w:rFonts w:ascii="Vani"/>
          <w:spacing w:val="-3"/>
          <w:sz w:val="20"/>
          <w:lang w:val="nl-NL"/>
        </w:rPr>
        <w:t xml:space="preserve"> </w:t>
      </w:r>
      <w:r w:rsidRPr="00BB18A9">
        <w:rPr>
          <w:rFonts w:ascii="Vani"/>
          <w:sz w:val="20"/>
          <w:lang w:val="nl-NL"/>
        </w:rPr>
        <w:t>bewaard</w:t>
      </w:r>
      <w:r w:rsidRPr="00BB18A9">
        <w:rPr>
          <w:rFonts w:ascii="Vani"/>
          <w:spacing w:val="-4"/>
          <w:sz w:val="20"/>
          <w:lang w:val="nl-NL"/>
        </w:rPr>
        <w:t xml:space="preserve"> </w:t>
      </w:r>
      <w:r w:rsidRPr="00BB18A9">
        <w:rPr>
          <w:rFonts w:ascii="Vani"/>
          <w:sz w:val="20"/>
          <w:lang w:val="nl-NL"/>
        </w:rPr>
        <w:t>dan</w:t>
      </w:r>
      <w:r w:rsidRPr="00BB18A9">
        <w:rPr>
          <w:rFonts w:ascii="Vani"/>
          <w:spacing w:val="-2"/>
          <w:sz w:val="20"/>
          <w:lang w:val="nl-NL"/>
        </w:rPr>
        <w:t xml:space="preserve"> </w:t>
      </w:r>
      <w:r w:rsidRPr="00BB18A9">
        <w:rPr>
          <w:rFonts w:ascii="Vani"/>
          <w:sz w:val="20"/>
          <w:lang w:val="nl-NL"/>
        </w:rPr>
        <w:t>noodzakelijk,</w:t>
      </w:r>
      <w:r w:rsidRPr="00BB18A9">
        <w:rPr>
          <w:rFonts w:ascii="Vani"/>
          <w:spacing w:val="-3"/>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maximum</w:t>
      </w:r>
      <w:r w:rsidRPr="00BB18A9">
        <w:rPr>
          <w:rFonts w:ascii="Vani"/>
          <w:spacing w:val="-5"/>
          <w:sz w:val="20"/>
          <w:lang w:val="nl-NL"/>
        </w:rPr>
        <w:t xml:space="preserve"> </w:t>
      </w:r>
      <w:r w:rsidRPr="00BB18A9">
        <w:rPr>
          <w:rFonts w:ascii="Vani"/>
          <w:sz w:val="20"/>
          <w:lang w:val="nl-NL"/>
        </w:rPr>
        <w:t>bewaartermijn</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6</w:t>
      </w:r>
      <w:r w:rsidRPr="00BB18A9">
        <w:rPr>
          <w:rFonts w:ascii="Vani"/>
          <w:spacing w:val="-5"/>
          <w:sz w:val="20"/>
          <w:lang w:val="nl-NL"/>
        </w:rPr>
        <w:t xml:space="preserve"> </w:t>
      </w:r>
      <w:r w:rsidRPr="00BB18A9">
        <w:rPr>
          <w:rFonts w:ascii="Vani"/>
          <w:sz w:val="20"/>
          <w:lang w:val="nl-NL"/>
        </w:rPr>
        <w:t>maanden.</w:t>
      </w:r>
    </w:p>
    <w:p w14:paraId="30477F52" w14:textId="77777777" w:rsidR="009251FB" w:rsidRPr="00BB18A9" w:rsidRDefault="00D055AB">
      <w:pPr>
        <w:pStyle w:val="Lijstalinea"/>
        <w:numPr>
          <w:ilvl w:val="1"/>
          <w:numId w:val="95"/>
        </w:numPr>
        <w:tabs>
          <w:tab w:val="left" w:pos="465"/>
        </w:tabs>
        <w:spacing w:before="1"/>
        <w:ind w:right="234" w:firstLine="0"/>
        <w:rPr>
          <w:rFonts w:ascii="Vani" w:eastAsia="Vani" w:hAnsi="Vani" w:cs="Vani"/>
          <w:sz w:val="20"/>
          <w:szCs w:val="20"/>
          <w:lang w:val="nl-NL"/>
        </w:rPr>
      </w:pPr>
      <w:r w:rsidRPr="00BB18A9">
        <w:rPr>
          <w:rFonts w:ascii="Vani"/>
          <w:sz w:val="20"/>
          <w:lang w:val="nl-NL"/>
        </w:rPr>
        <w:t>De schoolleiding treft voorzieningen over de positie en integriteit van de systeembeheerder. Dit wordt</w:t>
      </w:r>
      <w:r w:rsidRPr="00BB18A9">
        <w:rPr>
          <w:rFonts w:ascii="Vani"/>
          <w:spacing w:val="-5"/>
          <w:sz w:val="20"/>
          <w:lang w:val="nl-NL"/>
        </w:rPr>
        <w:t xml:space="preserve"> </w:t>
      </w:r>
      <w:r w:rsidRPr="00BB18A9">
        <w:rPr>
          <w:rFonts w:ascii="Vani"/>
          <w:sz w:val="20"/>
          <w:lang w:val="nl-NL"/>
        </w:rPr>
        <w:t>geconcretiseerd</w:t>
      </w:r>
      <w:r w:rsidRPr="00BB18A9">
        <w:rPr>
          <w:rFonts w:ascii="Vani"/>
          <w:spacing w:val="-5"/>
          <w:sz w:val="20"/>
          <w:lang w:val="nl-NL"/>
        </w:rPr>
        <w:t xml:space="preserve"> </w:t>
      </w:r>
      <w:r w:rsidRPr="00BB18A9">
        <w:rPr>
          <w:rFonts w:ascii="Vani"/>
          <w:sz w:val="20"/>
          <w:lang w:val="nl-NL"/>
        </w:rPr>
        <w:t>door</w:t>
      </w:r>
      <w:r w:rsidRPr="00BB18A9">
        <w:rPr>
          <w:rFonts w:ascii="Vani"/>
          <w:spacing w:val="-3"/>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systeembeheerder</w:t>
      </w:r>
      <w:r w:rsidRPr="00BB18A9">
        <w:rPr>
          <w:rFonts w:ascii="Vani"/>
          <w:spacing w:val="-6"/>
          <w:sz w:val="20"/>
          <w:lang w:val="nl-NL"/>
        </w:rPr>
        <w:t xml:space="preserve"> </w:t>
      </w:r>
      <w:r w:rsidRPr="00BB18A9">
        <w:rPr>
          <w:rFonts w:ascii="Vani"/>
          <w:sz w:val="20"/>
          <w:lang w:val="nl-NL"/>
        </w:rPr>
        <w:t>alleen</w:t>
      </w:r>
      <w:r w:rsidRPr="00BB18A9">
        <w:rPr>
          <w:rFonts w:ascii="Vani"/>
          <w:spacing w:val="-6"/>
          <w:sz w:val="20"/>
          <w:lang w:val="nl-NL"/>
        </w:rPr>
        <w:t xml:space="preserve"> </w:t>
      </w:r>
      <w:r w:rsidRPr="00BB18A9">
        <w:rPr>
          <w:rFonts w:ascii="Vani"/>
          <w:sz w:val="20"/>
          <w:lang w:val="nl-NL"/>
        </w:rPr>
        <w:t>technisch</w:t>
      </w:r>
      <w:r w:rsidRPr="00BB18A9">
        <w:rPr>
          <w:rFonts w:ascii="Vani"/>
          <w:spacing w:val="-7"/>
          <w:sz w:val="20"/>
          <w:lang w:val="nl-NL"/>
        </w:rPr>
        <w:t xml:space="preserve"> </w:t>
      </w:r>
      <w:r w:rsidRPr="00BB18A9">
        <w:rPr>
          <w:rFonts w:ascii="Vani"/>
          <w:sz w:val="20"/>
          <w:lang w:val="nl-NL"/>
        </w:rPr>
        <w:t>verantwoordelijk</w:t>
      </w:r>
      <w:r w:rsidRPr="00BB18A9">
        <w:rPr>
          <w:rFonts w:ascii="Vani"/>
          <w:spacing w:val="-7"/>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laten</w:t>
      </w:r>
      <w:r w:rsidRPr="00BB18A9">
        <w:rPr>
          <w:rFonts w:ascii="Vani"/>
          <w:spacing w:val="-6"/>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dit laat onverlet het bepaalde in artikel</w:t>
      </w:r>
      <w:r w:rsidRPr="00BB18A9">
        <w:rPr>
          <w:rFonts w:ascii="Vani"/>
          <w:spacing w:val="-23"/>
          <w:sz w:val="20"/>
          <w:lang w:val="nl-NL"/>
        </w:rPr>
        <w:t xml:space="preserve"> </w:t>
      </w:r>
      <w:r w:rsidRPr="00BB18A9">
        <w:rPr>
          <w:rFonts w:ascii="Vani"/>
          <w:sz w:val="20"/>
          <w:lang w:val="nl-NL"/>
        </w:rPr>
        <w:t>5.5.</w:t>
      </w:r>
    </w:p>
    <w:p w14:paraId="30477F53" w14:textId="77777777" w:rsidR="009251FB" w:rsidRPr="00BB18A9" w:rsidRDefault="009251FB">
      <w:pPr>
        <w:spacing w:before="1"/>
        <w:rPr>
          <w:rFonts w:ascii="Vani" w:eastAsia="Vani" w:hAnsi="Vani" w:cs="Vani"/>
          <w:sz w:val="20"/>
          <w:szCs w:val="20"/>
          <w:lang w:val="nl-NL"/>
        </w:rPr>
      </w:pPr>
    </w:p>
    <w:p w14:paraId="30477F54" w14:textId="77777777" w:rsidR="009251FB" w:rsidRPr="00BB18A9" w:rsidRDefault="00D055AB">
      <w:pPr>
        <w:pStyle w:val="Kop3"/>
        <w:ind w:right="173"/>
        <w:rPr>
          <w:b w:val="0"/>
          <w:bCs w:val="0"/>
          <w:lang w:val="nl-NL"/>
        </w:rPr>
      </w:pPr>
      <w:r w:rsidRPr="00BB18A9">
        <w:rPr>
          <w:lang w:val="nl-NL"/>
        </w:rPr>
        <w:t>Artikel</w:t>
      </w:r>
      <w:r w:rsidRPr="00BB18A9">
        <w:rPr>
          <w:spacing w:val="-6"/>
          <w:lang w:val="nl-NL"/>
        </w:rPr>
        <w:t xml:space="preserve"> </w:t>
      </w:r>
      <w:r w:rsidRPr="00BB18A9">
        <w:rPr>
          <w:lang w:val="nl-NL"/>
        </w:rPr>
        <w:t>3</w:t>
      </w:r>
      <w:r w:rsidRPr="00BB18A9">
        <w:rPr>
          <w:spacing w:val="-4"/>
          <w:lang w:val="nl-NL"/>
        </w:rPr>
        <w:t xml:space="preserve"> </w:t>
      </w:r>
      <w:r w:rsidRPr="00BB18A9">
        <w:rPr>
          <w:lang w:val="nl-NL"/>
        </w:rPr>
        <w:t>Gebruik</w:t>
      </w:r>
      <w:r w:rsidRPr="00BB18A9">
        <w:rPr>
          <w:spacing w:val="-8"/>
          <w:lang w:val="nl-NL"/>
        </w:rPr>
        <w:t xml:space="preserve"> </w:t>
      </w:r>
      <w:r w:rsidRPr="00BB18A9">
        <w:rPr>
          <w:lang w:val="nl-NL"/>
        </w:rPr>
        <w:t>van</w:t>
      </w:r>
      <w:r w:rsidRPr="00BB18A9">
        <w:rPr>
          <w:spacing w:val="-7"/>
          <w:lang w:val="nl-NL"/>
        </w:rPr>
        <w:t xml:space="preserve"> </w:t>
      </w:r>
      <w:r w:rsidRPr="00BB18A9">
        <w:rPr>
          <w:lang w:val="nl-NL"/>
        </w:rPr>
        <w:t>elektronische</w:t>
      </w:r>
      <w:r w:rsidRPr="00BB18A9">
        <w:rPr>
          <w:spacing w:val="-6"/>
          <w:lang w:val="nl-NL"/>
        </w:rPr>
        <w:t xml:space="preserve"> </w:t>
      </w:r>
      <w:r w:rsidRPr="00BB18A9">
        <w:rPr>
          <w:lang w:val="nl-NL"/>
        </w:rPr>
        <w:t>informatie-</w:t>
      </w:r>
      <w:r w:rsidRPr="00BB18A9">
        <w:rPr>
          <w:spacing w:val="-6"/>
          <w:lang w:val="nl-NL"/>
        </w:rPr>
        <w:t xml:space="preserve"> </w:t>
      </w:r>
      <w:r w:rsidRPr="00BB18A9">
        <w:rPr>
          <w:lang w:val="nl-NL"/>
        </w:rPr>
        <w:t>en</w:t>
      </w:r>
      <w:r w:rsidRPr="00BB18A9">
        <w:rPr>
          <w:spacing w:val="-5"/>
          <w:lang w:val="nl-NL"/>
        </w:rPr>
        <w:t xml:space="preserve"> </w:t>
      </w:r>
      <w:r w:rsidRPr="00BB18A9">
        <w:rPr>
          <w:lang w:val="nl-NL"/>
        </w:rPr>
        <w:t>communicatiemiddelen</w:t>
      </w:r>
    </w:p>
    <w:p w14:paraId="30477F55" w14:textId="77777777" w:rsidR="009251FB" w:rsidRPr="00BB18A9" w:rsidRDefault="009251FB">
      <w:pPr>
        <w:spacing w:before="1"/>
        <w:rPr>
          <w:rFonts w:ascii="Vani" w:eastAsia="Vani" w:hAnsi="Vani" w:cs="Vani"/>
          <w:b/>
          <w:bCs/>
          <w:sz w:val="20"/>
          <w:szCs w:val="20"/>
          <w:lang w:val="nl-NL"/>
        </w:rPr>
      </w:pPr>
    </w:p>
    <w:p w14:paraId="30477F56" w14:textId="77777777" w:rsidR="009251FB" w:rsidRPr="00BB18A9" w:rsidRDefault="00D055AB">
      <w:pPr>
        <w:pStyle w:val="Lijstalinea"/>
        <w:numPr>
          <w:ilvl w:val="1"/>
          <w:numId w:val="94"/>
        </w:numPr>
        <w:tabs>
          <w:tab w:val="left" w:pos="437"/>
        </w:tabs>
        <w:ind w:right="283" w:firstLine="0"/>
        <w:rPr>
          <w:rFonts w:ascii="Vani" w:eastAsia="Vani" w:hAnsi="Vani" w:cs="Vani"/>
          <w:sz w:val="20"/>
          <w:szCs w:val="20"/>
          <w:lang w:val="nl-NL"/>
        </w:rPr>
      </w:pPr>
      <w:r w:rsidRPr="00BB18A9">
        <w:rPr>
          <w:rFonts w:ascii="Vani"/>
          <w:sz w:val="20"/>
          <w:lang w:val="nl-NL"/>
        </w:rPr>
        <w:t>Het gebruik van elektronische informatie- en communicatiemiddelen is primair verbonden met taken/bezigheden</w:t>
      </w:r>
      <w:r w:rsidRPr="00BB18A9">
        <w:rPr>
          <w:rFonts w:ascii="Vani"/>
          <w:spacing w:val="-6"/>
          <w:sz w:val="20"/>
          <w:lang w:val="nl-NL"/>
        </w:rPr>
        <w:t xml:space="preserve"> </w:t>
      </w:r>
      <w:r w:rsidRPr="00BB18A9">
        <w:rPr>
          <w:rFonts w:ascii="Vani"/>
          <w:sz w:val="20"/>
          <w:lang w:val="nl-NL"/>
        </w:rPr>
        <w:t>die</w:t>
      </w:r>
      <w:r w:rsidRPr="00BB18A9">
        <w:rPr>
          <w:rFonts w:ascii="Vani"/>
          <w:spacing w:val="-6"/>
          <w:sz w:val="20"/>
          <w:lang w:val="nl-NL"/>
        </w:rPr>
        <w:t xml:space="preserve"> </w:t>
      </w:r>
      <w:r w:rsidRPr="00BB18A9">
        <w:rPr>
          <w:rFonts w:ascii="Vani"/>
          <w:sz w:val="20"/>
          <w:lang w:val="nl-NL"/>
        </w:rPr>
        <w:t>voortvloeien</w:t>
      </w:r>
      <w:r w:rsidRPr="00BB18A9">
        <w:rPr>
          <w:rFonts w:ascii="Vani"/>
          <w:spacing w:val="-6"/>
          <w:sz w:val="20"/>
          <w:lang w:val="nl-NL"/>
        </w:rPr>
        <w:t xml:space="preserve"> </w:t>
      </w:r>
      <w:r w:rsidRPr="00BB18A9">
        <w:rPr>
          <w:rFonts w:ascii="Vani"/>
          <w:sz w:val="20"/>
          <w:lang w:val="nl-NL"/>
        </w:rPr>
        <w:t>uit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functie</w:t>
      </w:r>
      <w:r w:rsidRPr="00BB18A9">
        <w:rPr>
          <w:rFonts w:ascii="Vani"/>
          <w:spacing w:val="-6"/>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personeelslid.</w:t>
      </w:r>
      <w:r w:rsidRPr="00BB18A9">
        <w:rPr>
          <w:rFonts w:ascii="Vani"/>
          <w:spacing w:val="-4"/>
          <w:sz w:val="20"/>
          <w:lang w:val="nl-NL"/>
        </w:rPr>
        <w:t xml:space="preserve"> </w:t>
      </w:r>
      <w:r w:rsidRPr="00BB18A9">
        <w:rPr>
          <w:rFonts w:ascii="Vani"/>
          <w:sz w:val="20"/>
          <w:lang w:val="nl-NL"/>
        </w:rPr>
        <w:t>Gedragsregels</w:t>
      </w:r>
      <w:r w:rsidRPr="00BB18A9">
        <w:rPr>
          <w:rFonts w:ascii="Vani"/>
          <w:spacing w:val="-6"/>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gelden</w:t>
      </w:r>
      <w:r w:rsidRPr="00BB18A9">
        <w:rPr>
          <w:rFonts w:ascii="Vani"/>
          <w:spacing w:val="-4"/>
          <w:sz w:val="20"/>
          <w:lang w:val="nl-NL"/>
        </w:rPr>
        <w:t xml:space="preserve"> </w:t>
      </w:r>
      <w:r w:rsidRPr="00BB18A9">
        <w:rPr>
          <w:rFonts w:ascii="Vani"/>
          <w:sz w:val="20"/>
          <w:lang w:val="nl-NL"/>
        </w:rPr>
        <w:t>voor het ondertekenen van schriftelijke correspondentie, het vertegenwoordigen van de school, het verzenden van post, zijn ook van toepassing op gebruik van elektronische informatie- en communicatiemiddelen.</w:t>
      </w:r>
    </w:p>
    <w:p w14:paraId="30477F57"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1280" w:header="0" w:footer="1017" w:gutter="0"/>
          <w:cols w:space="708"/>
        </w:sectPr>
      </w:pPr>
    </w:p>
    <w:p w14:paraId="30477F58" w14:textId="77777777" w:rsidR="009251FB" w:rsidRPr="00BB18A9" w:rsidRDefault="00D055AB">
      <w:pPr>
        <w:pStyle w:val="Lijstalinea"/>
        <w:numPr>
          <w:ilvl w:val="1"/>
          <w:numId w:val="94"/>
        </w:numPr>
        <w:tabs>
          <w:tab w:val="left" w:pos="461"/>
        </w:tabs>
        <w:ind w:right="270" w:firstLine="0"/>
        <w:rPr>
          <w:rFonts w:ascii="Vani" w:eastAsia="Vani" w:hAnsi="Vani" w:cs="Vani"/>
          <w:sz w:val="20"/>
          <w:szCs w:val="20"/>
          <w:lang w:val="nl-NL"/>
        </w:rPr>
      </w:pPr>
      <w:r w:rsidRPr="00BB18A9">
        <w:rPr>
          <w:rFonts w:ascii="Vani"/>
          <w:sz w:val="20"/>
          <w:lang w:val="nl-NL"/>
        </w:rPr>
        <w:lastRenderedPageBreak/>
        <w:t>Personeelsleden mogen elektronische informatie- en communicatiemiddelen beperkt, incidenteel en kortstondig gebruiken voor persoonlijke doeleinden mits dit niet storend is voor de dagelijkse werkzaamheden</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systeem</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mits</w:t>
      </w:r>
      <w:r w:rsidRPr="00BB18A9">
        <w:rPr>
          <w:rFonts w:ascii="Vani"/>
          <w:spacing w:val="-5"/>
          <w:sz w:val="20"/>
          <w:lang w:val="nl-NL"/>
        </w:rPr>
        <w:t xml:space="preserve"> </w:t>
      </w:r>
      <w:r w:rsidRPr="00BB18A9">
        <w:rPr>
          <w:rFonts w:ascii="Vani"/>
          <w:sz w:val="20"/>
          <w:lang w:val="nl-NL"/>
        </w:rPr>
        <w:t>hierbij</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voldaan</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verdere</w:t>
      </w:r>
      <w:r w:rsidRPr="00BB18A9">
        <w:rPr>
          <w:rFonts w:ascii="Vani"/>
          <w:spacing w:val="-5"/>
          <w:sz w:val="20"/>
          <w:lang w:val="nl-NL"/>
        </w:rPr>
        <w:t xml:space="preserve"> </w:t>
      </w:r>
      <w:r w:rsidRPr="00BB18A9">
        <w:rPr>
          <w:rFonts w:ascii="Vani"/>
          <w:sz w:val="20"/>
          <w:lang w:val="nl-NL"/>
        </w:rPr>
        <w:t>regels</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regeling.</w:t>
      </w:r>
    </w:p>
    <w:p w14:paraId="30477F59" w14:textId="77777777" w:rsidR="009251FB" w:rsidRPr="00BB18A9" w:rsidRDefault="00D055AB">
      <w:pPr>
        <w:pStyle w:val="Lijstalinea"/>
        <w:numPr>
          <w:ilvl w:val="1"/>
          <w:numId w:val="94"/>
        </w:numPr>
        <w:tabs>
          <w:tab w:val="left" w:pos="461"/>
        </w:tabs>
        <w:ind w:right="761" w:firstLine="0"/>
        <w:rPr>
          <w:rFonts w:ascii="Vani" w:eastAsia="Vani" w:hAnsi="Vani" w:cs="Vani"/>
          <w:sz w:val="20"/>
          <w:szCs w:val="20"/>
          <w:lang w:val="nl-NL"/>
        </w:rPr>
      </w:pPr>
      <w:r w:rsidRPr="00BB18A9">
        <w:rPr>
          <w:rFonts w:ascii="Vani"/>
          <w:sz w:val="20"/>
          <w:lang w:val="nl-NL"/>
        </w:rPr>
        <w:t>Het is niet toegestaan om elektronische informatie- en communicatiemiddelen zodanig te gebruiken</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systeem-</w:t>
      </w:r>
      <w:r w:rsidRPr="00BB18A9">
        <w:rPr>
          <w:rFonts w:ascii="Vani"/>
          <w:spacing w:val="-3"/>
          <w:sz w:val="20"/>
          <w:lang w:val="nl-NL"/>
        </w:rPr>
        <w:t xml:space="preserve"> </w:t>
      </w:r>
      <w:r w:rsidRPr="00BB18A9">
        <w:rPr>
          <w:rFonts w:ascii="Vani"/>
          <w:sz w:val="20"/>
          <w:lang w:val="nl-NL"/>
        </w:rPr>
        <w:t>en/of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beveiliging</w:t>
      </w:r>
      <w:r w:rsidRPr="00BB18A9">
        <w:rPr>
          <w:rFonts w:ascii="Vani"/>
          <w:spacing w:val="-5"/>
          <w:sz w:val="20"/>
          <w:lang w:val="nl-NL"/>
        </w:rPr>
        <w:t xml:space="preserve"> </w:t>
      </w:r>
      <w:r w:rsidRPr="00BB18A9">
        <w:rPr>
          <w:rFonts w:ascii="Vani"/>
          <w:sz w:val="20"/>
          <w:lang w:val="nl-NL"/>
        </w:rPr>
        <w:t>opzettelijk</w:t>
      </w:r>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aangetast,</w:t>
      </w:r>
      <w:r w:rsidRPr="00BB18A9">
        <w:rPr>
          <w:rFonts w:ascii="Vani"/>
          <w:spacing w:val="-6"/>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inhoudelijke communicatie</w:t>
      </w:r>
      <w:r w:rsidRPr="00BB18A9">
        <w:rPr>
          <w:rFonts w:ascii="Vani"/>
          <w:spacing w:val="-3"/>
          <w:sz w:val="20"/>
          <w:lang w:val="nl-NL"/>
        </w:rPr>
        <w:t xml:space="preserve"> </w:t>
      </w:r>
      <w:r w:rsidRPr="00BB18A9">
        <w:rPr>
          <w:rFonts w:ascii="Vani"/>
          <w:sz w:val="20"/>
          <w:lang w:val="nl-NL"/>
        </w:rPr>
        <w:t>tegenstrijdig</w:t>
      </w:r>
      <w:r w:rsidRPr="00BB18A9">
        <w:rPr>
          <w:rFonts w:ascii="Vani"/>
          <w:spacing w:val="-3"/>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doelstelling</w:t>
      </w:r>
      <w:r w:rsidRPr="00BB18A9">
        <w:rPr>
          <w:rFonts w:ascii="Vani"/>
          <w:spacing w:val="-6"/>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identiteit</w:t>
      </w:r>
      <w:r w:rsidRPr="00BB18A9">
        <w:rPr>
          <w:rFonts w:ascii="Vani"/>
          <w:spacing w:val="-4"/>
          <w:sz w:val="20"/>
          <w:lang w:val="nl-NL"/>
        </w:rPr>
        <w:t xml:space="preserve"> </w:t>
      </w:r>
      <w:r w:rsidRPr="00BB18A9">
        <w:rPr>
          <w:rFonts w:ascii="Vani"/>
          <w:sz w:val="20"/>
          <w:lang w:val="nl-NL"/>
        </w:rPr>
        <w:t>zoals</w:t>
      </w:r>
      <w:r w:rsidRPr="00BB18A9">
        <w:rPr>
          <w:rFonts w:ascii="Vani"/>
          <w:spacing w:val="-5"/>
          <w:sz w:val="20"/>
          <w:lang w:val="nl-NL"/>
        </w:rPr>
        <w:t xml:space="preserve"> </w:t>
      </w:r>
      <w:r w:rsidRPr="00BB18A9">
        <w:rPr>
          <w:rFonts w:ascii="Vani"/>
          <w:sz w:val="20"/>
          <w:lang w:val="nl-NL"/>
        </w:rPr>
        <w:t>omschreven</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artikel</w:t>
      </w:r>
      <w:r w:rsidRPr="00BB18A9">
        <w:rPr>
          <w:rFonts w:ascii="Vani"/>
          <w:spacing w:val="-5"/>
          <w:sz w:val="20"/>
          <w:lang w:val="nl-NL"/>
        </w:rPr>
        <w:t xml:space="preserve"> </w:t>
      </w:r>
      <w:r w:rsidRPr="00BB18A9">
        <w:rPr>
          <w:rFonts w:ascii="Vani"/>
          <w:sz w:val="20"/>
          <w:lang w:val="nl-NL"/>
        </w:rPr>
        <w:t>1.2.</w:t>
      </w:r>
    </w:p>
    <w:p w14:paraId="30477F5A" w14:textId="77777777" w:rsidR="009251FB" w:rsidRPr="00BB18A9" w:rsidRDefault="00D055AB">
      <w:pPr>
        <w:pStyle w:val="Lijstalinea"/>
        <w:numPr>
          <w:ilvl w:val="1"/>
          <w:numId w:val="94"/>
        </w:numPr>
        <w:tabs>
          <w:tab w:val="left" w:pos="464"/>
        </w:tabs>
        <w:ind w:right="208" w:firstLine="0"/>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toegestaan</w:t>
      </w:r>
      <w:r w:rsidRPr="00BB18A9">
        <w:rPr>
          <w:rFonts w:ascii="Vani"/>
          <w:spacing w:val="-5"/>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elektronische</w:t>
      </w:r>
      <w:r w:rsidRPr="00BB18A9">
        <w:rPr>
          <w:rFonts w:ascii="Vani"/>
          <w:spacing w:val="-5"/>
          <w:sz w:val="20"/>
          <w:lang w:val="nl-NL"/>
        </w:rPr>
        <w:t xml:space="preserve"> </w:t>
      </w:r>
      <w:r w:rsidRPr="00BB18A9">
        <w:rPr>
          <w:rFonts w:ascii="Vani"/>
          <w:sz w:val="20"/>
          <w:lang w:val="nl-NL"/>
        </w:rPr>
        <w:t>informatie-</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communicatiemiddelen</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onacceptabele doeleinden te gebruiken. Hierbij moet onder andere worden gedacht aan winkelen, gokken of deelnemen</w:t>
      </w:r>
      <w:r w:rsidRPr="00BB18A9">
        <w:rPr>
          <w:rFonts w:ascii="Vani"/>
          <w:spacing w:val="-6"/>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kansspelen</w:t>
      </w:r>
      <w:r w:rsidRPr="00BB18A9">
        <w:rPr>
          <w:rFonts w:ascii="Vani"/>
          <w:spacing w:val="-4"/>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bezoeken</w:t>
      </w:r>
      <w:r w:rsidRPr="00BB18A9">
        <w:rPr>
          <w:rFonts w:ascii="Vani"/>
          <w:spacing w:val="-6"/>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chatboxen.</w:t>
      </w:r>
    </w:p>
    <w:p w14:paraId="30477F5B" w14:textId="77777777" w:rsidR="009251FB" w:rsidRPr="00BB18A9" w:rsidRDefault="00D055AB">
      <w:pPr>
        <w:pStyle w:val="Lijstalinea"/>
        <w:numPr>
          <w:ilvl w:val="1"/>
          <w:numId w:val="94"/>
        </w:numPr>
        <w:tabs>
          <w:tab w:val="left" w:pos="456"/>
        </w:tabs>
        <w:spacing w:line="336" w:lineRule="exact"/>
        <w:ind w:left="455" w:hanging="317"/>
        <w:rPr>
          <w:rFonts w:ascii="Vani" w:eastAsia="Vani" w:hAnsi="Vani" w:cs="Vani"/>
          <w:sz w:val="20"/>
          <w:szCs w:val="20"/>
          <w:lang w:val="nl-NL"/>
        </w:rPr>
      </w:pPr>
      <w:r w:rsidRPr="00BB18A9">
        <w:rPr>
          <w:rFonts w:ascii="Vani"/>
          <w:sz w:val="20"/>
          <w:lang w:val="nl-NL"/>
        </w:rPr>
        <w:t>Het is in het bijzonder niet toegestaan</w:t>
      </w:r>
      <w:r w:rsidRPr="00BB18A9">
        <w:rPr>
          <w:rFonts w:ascii="Vani"/>
          <w:spacing w:val="-18"/>
          <w:sz w:val="20"/>
          <w:lang w:val="nl-NL"/>
        </w:rPr>
        <w:t xml:space="preserve"> </w:t>
      </w:r>
      <w:r w:rsidRPr="00BB18A9">
        <w:rPr>
          <w:rFonts w:ascii="Vani"/>
          <w:sz w:val="20"/>
          <w:lang w:val="nl-NL"/>
        </w:rPr>
        <w:t>om:</w:t>
      </w:r>
    </w:p>
    <w:p w14:paraId="30477F5C" w14:textId="77777777" w:rsidR="009251FB" w:rsidRPr="00BB18A9" w:rsidRDefault="00D055AB">
      <w:pPr>
        <w:pStyle w:val="Lijstalinea"/>
        <w:numPr>
          <w:ilvl w:val="2"/>
          <w:numId w:val="94"/>
        </w:numPr>
        <w:tabs>
          <w:tab w:val="left" w:pos="859"/>
        </w:tabs>
        <w:spacing w:before="54" w:line="201" w:lineRule="auto"/>
        <w:ind w:right="1046"/>
        <w:rPr>
          <w:rFonts w:ascii="Vani" w:eastAsia="Vani" w:hAnsi="Vani" w:cs="Vani"/>
          <w:sz w:val="20"/>
          <w:szCs w:val="20"/>
          <w:lang w:val="nl-NL"/>
        </w:rPr>
      </w:pPr>
      <w:r w:rsidRPr="00BB18A9">
        <w:rPr>
          <w:rFonts w:ascii="Vani"/>
          <w:sz w:val="20"/>
          <w:lang w:val="nl-NL"/>
        </w:rPr>
        <w:t>bewust</w:t>
      </w:r>
      <w:r w:rsidRPr="00BB18A9">
        <w:rPr>
          <w:rFonts w:ascii="Vani"/>
          <w:spacing w:val="-4"/>
          <w:sz w:val="20"/>
          <w:lang w:val="nl-NL"/>
        </w:rPr>
        <w:t xml:space="preserve"> </w:t>
      </w:r>
      <w:r w:rsidRPr="00BB18A9">
        <w:rPr>
          <w:rFonts w:ascii="Vani"/>
          <w:sz w:val="20"/>
          <w:lang w:val="nl-NL"/>
        </w:rPr>
        <w:t>sites</w:t>
      </w:r>
      <w:r w:rsidRPr="00BB18A9">
        <w:rPr>
          <w:rFonts w:ascii="Vani"/>
          <w:spacing w:val="-6"/>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bezoeken</w:t>
      </w:r>
      <w:r w:rsidRPr="00BB18A9">
        <w:rPr>
          <w:rFonts w:ascii="Vani"/>
          <w:spacing w:val="-6"/>
          <w:sz w:val="20"/>
          <w:lang w:val="nl-NL"/>
        </w:rPr>
        <w:t xml:space="preserve"> </w:t>
      </w:r>
      <w:r w:rsidRPr="00BB18A9">
        <w:rPr>
          <w:rFonts w:ascii="Vani"/>
          <w:sz w:val="20"/>
          <w:lang w:val="nl-NL"/>
        </w:rPr>
        <w:t>die</w:t>
      </w:r>
      <w:r w:rsidRPr="00BB18A9">
        <w:rPr>
          <w:rFonts w:ascii="Vani"/>
          <w:spacing w:val="-6"/>
          <w:sz w:val="20"/>
          <w:lang w:val="nl-NL"/>
        </w:rPr>
        <w:t xml:space="preserve"> </w:t>
      </w:r>
      <w:r w:rsidRPr="00BB18A9">
        <w:rPr>
          <w:rFonts w:ascii="Vani"/>
          <w:sz w:val="20"/>
          <w:lang w:val="nl-NL"/>
        </w:rPr>
        <w:t>pornografisch,</w:t>
      </w:r>
      <w:r w:rsidRPr="00BB18A9">
        <w:rPr>
          <w:rFonts w:ascii="Vani"/>
          <w:spacing w:val="-7"/>
          <w:sz w:val="20"/>
          <w:lang w:val="nl-NL"/>
        </w:rPr>
        <w:t xml:space="preserve"> </w:t>
      </w:r>
      <w:r w:rsidRPr="00BB18A9">
        <w:rPr>
          <w:rFonts w:ascii="Vani"/>
          <w:sz w:val="20"/>
          <w:lang w:val="nl-NL"/>
        </w:rPr>
        <w:t>racistisch,</w:t>
      </w:r>
      <w:r w:rsidRPr="00BB18A9">
        <w:rPr>
          <w:rFonts w:ascii="Vani"/>
          <w:spacing w:val="-4"/>
          <w:sz w:val="20"/>
          <w:lang w:val="nl-NL"/>
        </w:rPr>
        <w:t xml:space="preserve"> </w:t>
      </w:r>
      <w:r w:rsidRPr="00BB18A9">
        <w:rPr>
          <w:rFonts w:ascii="Vani"/>
          <w:sz w:val="20"/>
          <w:lang w:val="nl-NL"/>
        </w:rPr>
        <w:t>discriminerend,</w:t>
      </w:r>
      <w:r w:rsidRPr="00BB18A9">
        <w:rPr>
          <w:rFonts w:ascii="Vani"/>
          <w:spacing w:val="-4"/>
          <w:sz w:val="20"/>
          <w:lang w:val="nl-NL"/>
        </w:rPr>
        <w:t xml:space="preserve"> </w:t>
      </w:r>
      <w:r w:rsidRPr="00BB18A9">
        <w:rPr>
          <w:rFonts w:ascii="Vani"/>
          <w:sz w:val="20"/>
          <w:lang w:val="nl-NL"/>
        </w:rPr>
        <w:t>beledigend</w:t>
      </w:r>
      <w:r w:rsidRPr="00BB18A9">
        <w:rPr>
          <w:rFonts w:ascii="Vani"/>
          <w:spacing w:val="-3"/>
          <w:sz w:val="20"/>
          <w:lang w:val="nl-NL"/>
        </w:rPr>
        <w:t xml:space="preserve"> </w:t>
      </w:r>
      <w:r w:rsidRPr="00BB18A9">
        <w:rPr>
          <w:rFonts w:ascii="Vani"/>
          <w:sz w:val="20"/>
          <w:lang w:val="nl-NL"/>
        </w:rPr>
        <w:t>of aanstootgevend materiaal</w:t>
      </w:r>
      <w:r w:rsidRPr="00BB18A9">
        <w:rPr>
          <w:rFonts w:ascii="Vani"/>
          <w:spacing w:val="-21"/>
          <w:sz w:val="20"/>
          <w:lang w:val="nl-NL"/>
        </w:rPr>
        <w:t xml:space="preserve"> </w:t>
      </w:r>
      <w:r w:rsidRPr="00BB18A9">
        <w:rPr>
          <w:rFonts w:ascii="Vani"/>
          <w:sz w:val="20"/>
          <w:lang w:val="nl-NL"/>
        </w:rPr>
        <w:t>bevatten;</w:t>
      </w:r>
    </w:p>
    <w:p w14:paraId="30477F5D" w14:textId="77777777" w:rsidR="009251FB" w:rsidRPr="00BB18A9" w:rsidRDefault="00D055AB">
      <w:pPr>
        <w:pStyle w:val="Lijstalinea"/>
        <w:numPr>
          <w:ilvl w:val="2"/>
          <w:numId w:val="94"/>
        </w:numPr>
        <w:tabs>
          <w:tab w:val="left" w:pos="859"/>
        </w:tabs>
        <w:spacing w:line="199" w:lineRule="auto"/>
        <w:ind w:right="358"/>
        <w:rPr>
          <w:rFonts w:ascii="Vani" w:eastAsia="Vani" w:hAnsi="Vani" w:cs="Vani"/>
          <w:sz w:val="20"/>
          <w:szCs w:val="20"/>
          <w:lang w:val="nl-NL"/>
        </w:rPr>
      </w:pPr>
      <w:r w:rsidRPr="00BB18A9">
        <w:rPr>
          <w:rFonts w:ascii="Vani"/>
          <w:sz w:val="20"/>
          <w:lang w:val="nl-NL"/>
        </w:rPr>
        <w:t>bewust</w:t>
      </w:r>
      <w:r w:rsidRPr="00BB18A9">
        <w:rPr>
          <w:rFonts w:ascii="Vani"/>
          <w:spacing w:val="-4"/>
          <w:sz w:val="20"/>
          <w:lang w:val="nl-NL"/>
        </w:rPr>
        <w:t xml:space="preserve"> </w:t>
      </w:r>
      <w:r w:rsidRPr="00BB18A9">
        <w:rPr>
          <w:rFonts w:ascii="Vani"/>
          <w:sz w:val="20"/>
          <w:lang w:val="nl-NL"/>
        </w:rPr>
        <w:t>pornografisch,</w:t>
      </w:r>
      <w:r w:rsidRPr="00BB18A9">
        <w:rPr>
          <w:rFonts w:ascii="Vani"/>
          <w:spacing w:val="-7"/>
          <w:sz w:val="20"/>
          <w:lang w:val="nl-NL"/>
        </w:rPr>
        <w:t xml:space="preserve"> </w:t>
      </w:r>
      <w:r w:rsidRPr="00BB18A9">
        <w:rPr>
          <w:rFonts w:ascii="Vani"/>
          <w:sz w:val="20"/>
          <w:lang w:val="nl-NL"/>
        </w:rPr>
        <w:t>racistisch,</w:t>
      </w:r>
      <w:r w:rsidRPr="00BB18A9">
        <w:rPr>
          <w:rFonts w:ascii="Vani"/>
          <w:spacing w:val="-7"/>
          <w:sz w:val="20"/>
          <w:lang w:val="nl-NL"/>
        </w:rPr>
        <w:t xml:space="preserve"> </w:t>
      </w:r>
      <w:r w:rsidRPr="00BB18A9">
        <w:rPr>
          <w:rFonts w:ascii="Vani"/>
          <w:sz w:val="20"/>
          <w:lang w:val="nl-NL"/>
        </w:rPr>
        <w:t>discriminerend,</w:t>
      </w:r>
      <w:r w:rsidRPr="00BB18A9">
        <w:rPr>
          <w:rFonts w:ascii="Vani"/>
          <w:spacing w:val="-4"/>
          <w:sz w:val="20"/>
          <w:lang w:val="nl-NL"/>
        </w:rPr>
        <w:t xml:space="preserve"> </w:t>
      </w:r>
      <w:r w:rsidRPr="00BB18A9">
        <w:rPr>
          <w:rFonts w:ascii="Vani"/>
          <w:sz w:val="20"/>
          <w:lang w:val="nl-NL"/>
        </w:rPr>
        <w:t>beledigend</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aanstootgevend</w:t>
      </w:r>
      <w:r w:rsidRPr="00BB18A9">
        <w:rPr>
          <w:rFonts w:ascii="Vani"/>
          <w:spacing w:val="-6"/>
          <w:sz w:val="20"/>
          <w:lang w:val="nl-NL"/>
        </w:rPr>
        <w:t xml:space="preserve"> </w:t>
      </w:r>
      <w:r w:rsidRPr="00BB18A9">
        <w:rPr>
          <w:rFonts w:ascii="Vani"/>
          <w:sz w:val="20"/>
          <w:lang w:val="nl-NL"/>
        </w:rPr>
        <w:t>materiaal</w:t>
      </w:r>
      <w:r w:rsidRPr="00BB18A9">
        <w:rPr>
          <w:rFonts w:ascii="Vani"/>
          <w:spacing w:val="-6"/>
          <w:sz w:val="20"/>
          <w:lang w:val="nl-NL"/>
        </w:rPr>
        <w:t xml:space="preserve"> </w:t>
      </w:r>
      <w:r w:rsidRPr="00BB18A9">
        <w:rPr>
          <w:rFonts w:ascii="Vani"/>
          <w:sz w:val="20"/>
          <w:lang w:val="nl-NL"/>
        </w:rPr>
        <w:t>te bekijken of te downloaden of te</w:t>
      </w:r>
      <w:r w:rsidRPr="00BB18A9">
        <w:rPr>
          <w:rFonts w:ascii="Vani"/>
          <w:spacing w:val="-31"/>
          <w:sz w:val="20"/>
          <w:lang w:val="nl-NL"/>
        </w:rPr>
        <w:t xml:space="preserve"> </w:t>
      </w:r>
      <w:r w:rsidRPr="00BB18A9">
        <w:rPr>
          <w:rFonts w:ascii="Vani"/>
          <w:sz w:val="20"/>
          <w:lang w:val="nl-NL"/>
        </w:rPr>
        <w:t>verspreiden;</w:t>
      </w:r>
    </w:p>
    <w:p w14:paraId="30477F5E" w14:textId="77777777" w:rsidR="009251FB" w:rsidRPr="00BB18A9" w:rsidRDefault="00D055AB">
      <w:pPr>
        <w:pStyle w:val="Lijstalinea"/>
        <w:numPr>
          <w:ilvl w:val="2"/>
          <w:numId w:val="94"/>
        </w:numPr>
        <w:tabs>
          <w:tab w:val="left" w:pos="859"/>
        </w:tabs>
        <w:spacing w:line="272" w:lineRule="exact"/>
        <w:rPr>
          <w:rFonts w:ascii="Vani" w:eastAsia="Vani" w:hAnsi="Vani" w:cs="Vani"/>
          <w:sz w:val="20"/>
          <w:szCs w:val="20"/>
          <w:lang w:val="nl-NL"/>
        </w:rPr>
      </w:pPr>
      <w:r w:rsidRPr="00BB18A9">
        <w:rPr>
          <w:rFonts w:ascii="Vani"/>
          <w:sz w:val="20"/>
          <w:lang w:val="nl-NL"/>
        </w:rPr>
        <w:t>zich</w:t>
      </w:r>
      <w:r w:rsidRPr="00BB18A9">
        <w:rPr>
          <w:rFonts w:ascii="Vani"/>
          <w:spacing w:val="-5"/>
          <w:sz w:val="20"/>
          <w:lang w:val="nl-NL"/>
        </w:rPr>
        <w:t xml:space="preserve"> </w:t>
      </w:r>
      <w:r w:rsidRPr="00BB18A9">
        <w:rPr>
          <w:rFonts w:ascii="Vani"/>
          <w:sz w:val="20"/>
          <w:lang w:val="nl-NL"/>
        </w:rPr>
        <w:t>tot</w:t>
      </w:r>
      <w:r w:rsidRPr="00BB18A9">
        <w:rPr>
          <w:rFonts w:ascii="Vani"/>
          <w:spacing w:val="-4"/>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openbare</w:t>
      </w:r>
      <w:r w:rsidRPr="00BB18A9">
        <w:rPr>
          <w:rFonts w:ascii="Vani"/>
          <w:spacing w:val="-3"/>
          <w:sz w:val="20"/>
          <w:lang w:val="nl-NL"/>
        </w:rPr>
        <w:t xml:space="preserve"> </w:t>
      </w:r>
      <w:r w:rsidRPr="00BB18A9">
        <w:rPr>
          <w:rFonts w:ascii="Vani"/>
          <w:sz w:val="20"/>
          <w:lang w:val="nl-NL"/>
        </w:rPr>
        <w:t>bronnen</w:t>
      </w:r>
      <w:r w:rsidRPr="00BB18A9">
        <w:rPr>
          <w:rFonts w:ascii="Vani"/>
          <w:spacing w:val="-5"/>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internet</w:t>
      </w:r>
      <w:r w:rsidRPr="00BB18A9">
        <w:rPr>
          <w:rFonts w:ascii="Vani"/>
          <w:spacing w:val="-4"/>
          <w:sz w:val="20"/>
          <w:lang w:val="nl-NL"/>
        </w:rPr>
        <w:t xml:space="preserve"> </w:t>
      </w:r>
      <w:r w:rsidRPr="00BB18A9">
        <w:rPr>
          <w:rFonts w:ascii="Vani"/>
          <w:sz w:val="20"/>
          <w:lang w:val="nl-NL"/>
        </w:rPr>
        <w:t>toegang</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verschaffen;</w:t>
      </w:r>
    </w:p>
    <w:p w14:paraId="30477F5F" w14:textId="77777777" w:rsidR="009251FB" w:rsidRPr="00BB18A9" w:rsidRDefault="00D055AB">
      <w:pPr>
        <w:pStyle w:val="Lijstalinea"/>
        <w:numPr>
          <w:ilvl w:val="2"/>
          <w:numId w:val="94"/>
        </w:numPr>
        <w:tabs>
          <w:tab w:val="left" w:pos="859"/>
        </w:tabs>
        <w:spacing w:line="199" w:lineRule="auto"/>
        <w:ind w:right="689"/>
        <w:rPr>
          <w:rFonts w:ascii="Vani" w:eastAsia="Vani" w:hAnsi="Vani" w:cs="Vani"/>
          <w:sz w:val="20"/>
          <w:szCs w:val="20"/>
          <w:lang w:val="nl-NL"/>
        </w:rPr>
      </w:pPr>
      <w:r w:rsidRPr="00BB18A9">
        <w:rPr>
          <w:rFonts w:ascii="Vani"/>
          <w:sz w:val="20"/>
          <w:lang w:val="nl-NL"/>
        </w:rPr>
        <w:t>bewust informatie waartoe men via elektronische informatie- en</w:t>
      </w:r>
      <w:r w:rsidRPr="00BB18A9">
        <w:rPr>
          <w:rFonts w:ascii="Vani"/>
          <w:spacing w:val="-31"/>
          <w:sz w:val="20"/>
          <w:lang w:val="nl-NL"/>
        </w:rPr>
        <w:t xml:space="preserve"> </w:t>
      </w:r>
      <w:r w:rsidRPr="00BB18A9">
        <w:rPr>
          <w:rFonts w:ascii="Vani"/>
          <w:sz w:val="20"/>
          <w:lang w:val="nl-NL"/>
        </w:rPr>
        <w:t>communicatiemiddelen toegang</w:t>
      </w:r>
      <w:r w:rsidRPr="00BB18A9">
        <w:rPr>
          <w:rFonts w:ascii="Vani"/>
          <w:spacing w:val="-4"/>
          <w:sz w:val="20"/>
          <w:lang w:val="nl-NL"/>
        </w:rPr>
        <w:t xml:space="preserve"> </w:t>
      </w:r>
      <w:r w:rsidRPr="00BB18A9">
        <w:rPr>
          <w:rFonts w:ascii="Vani"/>
          <w:sz w:val="20"/>
          <w:lang w:val="nl-NL"/>
        </w:rPr>
        <w:t>heeft</w:t>
      </w:r>
      <w:r w:rsidRPr="00BB18A9">
        <w:rPr>
          <w:rFonts w:ascii="Vani"/>
          <w:spacing w:val="-4"/>
          <w:sz w:val="20"/>
          <w:lang w:val="nl-NL"/>
        </w:rPr>
        <w:t xml:space="preserve"> </w:t>
      </w:r>
      <w:r w:rsidRPr="00BB18A9">
        <w:rPr>
          <w:rFonts w:ascii="Vani"/>
          <w:sz w:val="20"/>
          <w:lang w:val="nl-NL"/>
        </w:rPr>
        <w:t>verkregen</w:t>
      </w:r>
      <w:r w:rsidRPr="00BB18A9">
        <w:rPr>
          <w:rFonts w:ascii="Vani"/>
          <w:spacing w:val="-6"/>
          <w:sz w:val="20"/>
          <w:lang w:val="nl-NL"/>
        </w:rPr>
        <w:t xml:space="preserve"> </w:t>
      </w:r>
      <w:r w:rsidRPr="00BB18A9">
        <w:rPr>
          <w:rFonts w:ascii="Vani"/>
          <w:sz w:val="20"/>
          <w:lang w:val="nl-NL"/>
        </w:rPr>
        <w:t>zonder</w:t>
      </w:r>
      <w:r w:rsidRPr="00BB18A9">
        <w:rPr>
          <w:rFonts w:ascii="Vani"/>
          <w:spacing w:val="-6"/>
          <w:sz w:val="20"/>
          <w:lang w:val="nl-NL"/>
        </w:rPr>
        <w:t xml:space="preserve"> </w:t>
      </w:r>
      <w:r w:rsidRPr="00BB18A9">
        <w:rPr>
          <w:rFonts w:ascii="Vani"/>
          <w:sz w:val="20"/>
          <w:lang w:val="nl-NL"/>
        </w:rPr>
        <w:t>toestemming</w:t>
      </w:r>
      <w:r w:rsidRPr="00BB18A9">
        <w:rPr>
          <w:rFonts w:ascii="Vani"/>
          <w:spacing w:val="-6"/>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veranderen</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vernietigen;</w:t>
      </w:r>
    </w:p>
    <w:p w14:paraId="30477F60" w14:textId="77777777" w:rsidR="009251FB" w:rsidRPr="00BB18A9" w:rsidRDefault="00D055AB">
      <w:pPr>
        <w:pStyle w:val="Lijstalinea"/>
        <w:numPr>
          <w:ilvl w:val="2"/>
          <w:numId w:val="94"/>
        </w:numPr>
        <w:tabs>
          <w:tab w:val="left" w:pos="859"/>
        </w:tabs>
        <w:spacing w:line="201" w:lineRule="auto"/>
        <w:ind w:right="1007"/>
        <w:rPr>
          <w:rFonts w:ascii="Vani" w:eastAsia="Vani" w:hAnsi="Vani" w:cs="Vani"/>
          <w:sz w:val="20"/>
          <w:szCs w:val="20"/>
          <w:lang w:val="nl-NL"/>
        </w:rPr>
      </w:pPr>
      <w:r w:rsidRPr="00BB18A9">
        <w:rPr>
          <w:rFonts w:ascii="Vani" w:hAnsi="Vani"/>
          <w:sz w:val="20"/>
          <w:lang w:val="nl-NL"/>
        </w:rPr>
        <w:t>actief</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te</w:t>
      </w:r>
      <w:r w:rsidRPr="00BB18A9">
        <w:rPr>
          <w:rFonts w:ascii="Vani" w:hAnsi="Vani"/>
          <w:spacing w:val="-5"/>
          <w:sz w:val="20"/>
          <w:lang w:val="nl-NL"/>
        </w:rPr>
        <w:t xml:space="preserve"> </w:t>
      </w:r>
      <w:r w:rsidRPr="00BB18A9">
        <w:rPr>
          <w:rFonts w:ascii="Vani" w:hAnsi="Vani"/>
          <w:sz w:val="20"/>
          <w:lang w:val="nl-NL"/>
        </w:rPr>
        <w:t>geven</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3"/>
          <w:sz w:val="20"/>
          <w:lang w:val="nl-NL"/>
        </w:rPr>
        <w:t xml:space="preserve"> </w:t>
      </w:r>
      <w:r w:rsidRPr="00BB18A9">
        <w:rPr>
          <w:rFonts w:ascii="Vani" w:hAnsi="Vani"/>
          <w:sz w:val="20"/>
          <w:lang w:val="nl-NL"/>
        </w:rPr>
        <w:t>webwinkels</w:t>
      </w:r>
      <w:r w:rsidRPr="00BB18A9">
        <w:rPr>
          <w:rFonts w:ascii="Vani" w:hAnsi="Vani"/>
          <w:spacing w:val="-4"/>
          <w:sz w:val="20"/>
          <w:lang w:val="nl-NL"/>
        </w:rPr>
        <w:t xml:space="preserve"> </w:t>
      </w:r>
      <w:r w:rsidRPr="00BB18A9">
        <w:rPr>
          <w:rFonts w:ascii="Vani" w:hAnsi="Vani"/>
          <w:sz w:val="20"/>
          <w:lang w:val="nl-NL"/>
        </w:rPr>
        <w:t>dat</w:t>
      </w:r>
      <w:r w:rsidRPr="00BB18A9">
        <w:rPr>
          <w:rFonts w:ascii="Vani" w:hAnsi="Vani"/>
          <w:spacing w:val="-4"/>
          <w:sz w:val="20"/>
          <w:lang w:val="nl-NL"/>
        </w:rPr>
        <w:t xml:space="preserve"> </w:t>
      </w:r>
      <w:r w:rsidRPr="00BB18A9">
        <w:rPr>
          <w:rFonts w:ascii="Vani" w:hAnsi="Vani"/>
          <w:sz w:val="20"/>
          <w:lang w:val="nl-NL"/>
        </w:rPr>
        <w:t>belangstelling</w:t>
      </w:r>
      <w:r w:rsidRPr="00BB18A9">
        <w:rPr>
          <w:rFonts w:ascii="Vani" w:hAnsi="Vani"/>
          <w:spacing w:val="-3"/>
          <w:sz w:val="20"/>
          <w:lang w:val="nl-NL"/>
        </w:rPr>
        <w:t xml:space="preserve"> </w:t>
      </w:r>
      <w:r w:rsidRPr="00BB18A9">
        <w:rPr>
          <w:rFonts w:ascii="Vani" w:hAnsi="Vani"/>
          <w:sz w:val="20"/>
          <w:lang w:val="nl-NL"/>
        </w:rPr>
        <w:t>bestaat</w:t>
      </w:r>
      <w:r w:rsidRPr="00BB18A9">
        <w:rPr>
          <w:rFonts w:ascii="Vani" w:hAnsi="Vani"/>
          <w:spacing w:val="-4"/>
          <w:sz w:val="20"/>
          <w:lang w:val="nl-NL"/>
        </w:rPr>
        <w:t xml:space="preserve"> </w:t>
      </w:r>
      <w:r w:rsidRPr="00BB18A9">
        <w:rPr>
          <w:rFonts w:ascii="Vani" w:hAnsi="Vani"/>
          <w:sz w:val="20"/>
          <w:lang w:val="nl-NL"/>
        </w:rPr>
        <w:t>voor</w:t>
      </w:r>
      <w:r w:rsidRPr="00BB18A9">
        <w:rPr>
          <w:rFonts w:ascii="Vani" w:hAnsi="Vani"/>
          <w:spacing w:val="-5"/>
          <w:sz w:val="20"/>
          <w:lang w:val="nl-NL"/>
        </w:rPr>
        <w:t xml:space="preserve"> </w:t>
      </w:r>
      <w:r w:rsidRPr="00BB18A9">
        <w:rPr>
          <w:rFonts w:ascii="Vani" w:hAnsi="Vani"/>
          <w:sz w:val="20"/>
          <w:lang w:val="nl-NL"/>
        </w:rPr>
        <w:t>het</w:t>
      </w:r>
      <w:r w:rsidRPr="00BB18A9">
        <w:rPr>
          <w:rFonts w:ascii="Vani" w:hAnsi="Vani"/>
          <w:spacing w:val="-4"/>
          <w:sz w:val="20"/>
          <w:lang w:val="nl-NL"/>
        </w:rPr>
        <w:t xml:space="preserve"> </w:t>
      </w:r>
      <w:r w:rsidRPr="00BB18A9">
        <w:rPr>
          <w:rFonts w:ascii="Vani" w:hAnsi="Vani"/>
          <w:sz w:val="20"/>
          <w:lang w:val="nl-NL"/>
        </w:rPr>
        <w:t>ontvangen</w:t>
      </w:r>
      <w:r w:rsidRPr="00BB18A9">
        <w:rPr>
          <w:rFonts w:ascii="Vani" w:hAnsi="Vani"/>
          <w:spacing w:val="-5"/>
          <w:sz w:val="20"/>
          <w:lang w:val="nl-NL"/>
        </w:rPr>
        <w:t xml:space="preserve"> </w:t>
      </w:r>
      <w:r w:rsidRPr="00BB18A9">
        <w:rPr>
          <w:rFonts w:ascii="Vani" w:hAnsi="Vani"/>
          <w:sz w:val="20"/>
          <w:lang w:val="nl-NL"/>
        </w:rPr>
        <w:t>van productinformatie</w:t>
      </w:r>
      <w:r w:rsidRPr="00BB18A9">
        <w:rPr>
          <w:rFonts w:ascii="Vani" w:hAnsi="Vani"/>
          <w:spacing w:val="-7"/>
          <w:sz w:val="20"/>
          <w:lang w:val="nl-NL"/>
        </w:rPr>
        <w:t xml:space="preserve"> </w:t>
      </w:r>
      <w:r w:rsidRPr="00BB18A9">
        <w:rPr>
          <w:rFonts w:ascii="Vani" w:hAnsi="Vani"/>
          <w:sz w:val="20"/>
          <w:lang w:val="nl-NL"/>
        </w:rPr>
        <w:t>voor</w:t>
      </w:r>
      <w:r w:rsidRPr="00BB18A9">
        <w:rPr>
          <w:rFonts w:ascii="Vani" w:hAnsi="Vani"/>
          <w:spacing w:val="-4"/>
          <w:sz w:val="20"/>
          <w:lang w:val="nl-NL"/>
        </w:rPr>
        <w:t xml:space="preserve"> </w:t>
      </w:r>
      <w:r w:rsidRPr="00BB18A9">
        <w:rPr>
          <w:rFonts w:ascii="Vani" w:hAnsi="Vani"/>
          <w:sz w:val="20"/>
          <w:lang w:val="nl-NL"/>
        </w:rPr>
        <w:t>eventuele</w:t>
      </w:r>
      <w:r w:rsidRPr="00BB18A9">
        <w:rPr>
          <w:rFonts w:ascii="Vani" w:hAnsi="Vani"/>
          <w:spacing w:val="-7"/>
          <w:sz w:val="20"/>
          <w:lang w:val="nl-NL"/>
        </w:rPr>
        <w:t xml:space="preserve"> </w:t>
      </w:r>
      <w:r w:rsidRPr="00BB18A9">
        <w:rPr>
          <w:rFonts w:ascii="Vani" w:hAnsi="Vani"/>
          <w:sz w:val="20"/>
          <w:lang w:val="nl-NL"/>
        </w:rPr>
        <w:t>latere</w:t>
      </w:r>
      <w:r w:rsidRPr="00BB18A9">
        <w:rPr>
          <w:rFonts w:ascii="Vani" w:hAnsi="Vani"/>
          <w:spacing w:val="-5"/>
          <w:sz w:val="20"/>
          <w:lang w:val="nl-NL"/>
        </w:rPr>
        <w:t xml:space="preserve"> </w:t>
      </w:r>
      <w:r w:rsidRPr="00BB18A9">
        <w:rPr>
          <w:rFonts w:ascii="Vani" w:hAnsi="Vani"/>
          <w:sz w:val="20"/>
          <w:lang w:val="nl-NL"/>
        </w:rPr>
        <w:t>bestellingen</w:t>
      </w:r>
      <w:r w:rsidRPr="00BB18A9">
        <w:rPr>
          <w:rFonts w:ascii="Vani" w:hAnsi="Vani"/>
          <w:spacing w:val="-5"/>
          <w:sz w:val="20"/>
          <w:lang w:val="nl-NL"/>
        </w:rPr>
        <w:t xml:space="preserve"> </w:t>
      </w:r>
      <w:r w:rsidRPr="00BB18A9">
        <w:rPr>
          <w:rFonts w:ascii="Vani" w:hAnsi="Vani"/>
          <w:sz w:val="20"/>
          <w:lang w:val="nl-NL"/>
        </w:rPr>
        <w:t>in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7"/>
          <w:sz w:val="20"/>
          <w:lang w:val="nl-NL"/>
        </w:rPr>
        <w:t xml:space="preserve"> </w:t>
      </w:r>
      <w:proofErr w:type="spellStart"/>
      <w:r w:rsidRPr="00BB18A9">
        <w:rPr>
          <w:rFonts w:ascii="Vani" w:hAnsi="Vani"/>
          <w:sz w:val="20"/>
          <w:lang w:val="nl-NL"/>
        </w:rPr>
        <w:t>privé-sfeer</w:t>
      </w:r>
      <w:proofErr w:type="spellEnd"/>
      <w:r w:rsidRPr="00BB18A9">
        <w:rPr>
          <w:rFonts w:ascii="Vani" w:hAnsi="Vani"/>
          <w:sz w:val="20"/>
          <w:lang w:val="nl-NL"/>
        </w:rPr>
        <w:t>;</w:t>
      </w:r>
    </w:p>
    <w:p w14:paraId="30477F61" w14:textId="77777777" w:rsidR="009251FB" w:rsidRPr="00BB18A9" w:rsidRDefault="00D055AB">
      <w:pPr>
        <w:pStyle w:val="Lijstalinea"/>
        <w:numPr>
          <w:ilvl w:val="2"/>
          <w:numId w:val="94"/>
        </w:numPr>
        <w:tabs>
          <w:tab w:val="left" w:pos="859"/>
        </w:tabs>
        <w:spacing w:line="268" w:lineRule="exact"/>
        <w:rPr>
          <w:rFonts w:ascii="Vani" w:eastAsia="Vani" w:hAnsi="Vani" w:cs="Vani"/>
          <w:sz w:val="20"/>
          <w:szCs w:val="20"/>
          <w:lang w:val="nl-NL"/>
        </w:rPr>
      </w:pPr>
      <w:r w:rsidRPr="00BB18A9">
        <w:rPr>
          <w:rFonts w:ascii="Vani"/>
          <w:sz w:val="20"/>
          <w:lang w:val="nl-NL"/>
        </w:rPr>
        <w:t>bestanden</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downloaden</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geen</w:t>
      </w:r>
      <w:r w:rsidRPr="00BB18A9">
        <w:rPr>
          <w:rFonts w:ascii="Vani"/>
          <w:spacing w:val="-3"/>
          <w:sz w:val="20"/>
          <w:lang w:val="nl-NL"/>
        </w:rPr>
        <w:t xml:space="preserve"> </w:t>
      </w:r>
      <w:r w:rsidRPr="00BB18A9">
        <w:rPr>
          <w:rFonts w:ascii="Vani"/>
          <w:sz w:val="20"/>
          <w:lang w:val="nl-NL"/>
        </w:rPr>
        <w:t>verband</w:t>
      </w:r>
      <w:r w:rsidRPr="00BB18A9">
        <w:rPr>
          <w:rFonts w:ascii="Vani"/>
          <w:spacing w:val="-4"/>
          <w:sz w:val="20"/>
          <w:lang w:val="nl-NL"/>
        </w:rPr>
        <w:t xml:space="preserve"> </w:t>
      </w:r>
      <w:r w:rsidRPr="00BB18A9">
        <w:rPr>
          <w:rFonts w:ascii="Vani"/>
          <w:sz w:val="20"/>
          <w:lang w:val="nl-NL"/>
        </w:rPr>
        <w:t>houden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studie</w:t>
      </w:r>
      <w:r w:rsidRPr="00BB18A9">
        <w:rPr>
          <w:rFonts w:ascii="Vani"/>
          <w:spacing w:val="-5"/>
          <w:sz w:val="20"/>
          <w:lang w:val="nl-NL"/>
        </w:rPr>
        <w:t xml:space="preserve"> </w:t>
      </w:r>
      <w:r w:rsidRPr="00BB18A9">
        <w:rPr>
          <w:rFonts w:ascii="Vani"/>
          <w:sz w:val="20"/>
          <w:lang w:val="nl-NL"/>
        </w:rPr>
        <w:t>en/of</w:t>
      </w:r>
      <w:r w:rsidRPr="00BB18A9">
        <w:rPr>
          <w:rFonts w:ascii="Vani"/>
          <w:spacing w:val="-4"/>
          <w:sz w:val="20"/>
          <w:lang w:val="nl-NL"/>
        </w:rPr>
        <w:t xml:space="preserve"> </w:t>
      </w:r>
      <w:r w:rsidRPr="00BB18A9">
        <w:rPr>
          <w:rFonts w:ascii="Vani"/>
          <w:sz w:val="20"/>
          <w:lang w:val="nl-NL"/>
        </w:rPr>
        <w:t>werk;</w:t>
      </w:r>
    </w:p>
    <w:p w14:paraId="30477F62" w14:textId="77777777" w:rsidR="009251FB" w:rsidRPr="00BB18A9" w:rsidRDefault="00D055AB">
      <w:pPr>
        <w:pStyle w:val="Lijstalinea"/>
        <w:numPr>
          <w:ilvl w:val="2"/>
          <w:numId w:val="94"/>
        </w:numPr>
        <w:tabs>
          <w:tab w:val="left" w:pos="859"/>
        </w:tabs>
        <w:spacing w:line="281" w:lineRule="exact"/>
        <w:rPr>
          <w:rFonts w:ascii="Vani" w:eastAsia="Vani" w:hAnsi="Vani" w:cs="Vani"/>
          <w:sz w:val="20"/>
          <w:szCs w:val="20"/>
          <w:lang w:val="nl-NL"/>
        </w:rPr>
      </w:pPr>
      <w:r w:rsidRPr="00BB18A9">
        <w:rPr>
          <w:rFonts w:ascii="Vani"/>
          <w:sz w:val="20"/>
          <w:lang w:val="nl-NL"/>
        </w:rPr>
        <w:t>software</w:t>
      </w:r>
      <w:r w:rsidRPr="00BB18A9">
        <w:rPr>
          <w:rFonts w:ascii="Vani"/>
          <w:spacing w:val="-5"/>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applicaties</w:t>
      </w:r>
      <w:r w:rsidRPr="00BB18A9">
        <w:rPr>
          <w:rFonts w:ascii="Vani"/>
          <w:spacing w:val="-6"/>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downloaden</w:t>
      </w:r>
      <w:r w:rsidRPr="00BB18A9">
        <w:rPr>
          <w:rFonts w:ascii="Vani"/>
          <w:spacing w:val="-6"/>
          <w:sz w:val="20"/>
          <w:lang w:val="nl-NL"/>
        </w:rPr>
        <w:t xml:space="preserve"> </w:t>
      </w:r>
      <w:r w:rsidRPr="00BB18A9">
        <w:rPr>
          <w:rFonts w:ascii="Vani"/>
          <w:sz w:val="20"/>
          <w:lang w:val="nl-NL"/>
        </w:rPr>
        <w:t>zonder</w:t>
      </w:r>
      <w:r w:rsidRPr="00BB18A9">
        <w:rPr>
          <w:rFonts w:ascii="Vani"/>
          <w:spacing w:val="-5"/>
          <w:sz w:val="20"/>
          <w:lang w:val="nl-NL"/>
        </w:rPr>
        <w:t xml:space="preserve"> </w:t>
      </w:r>
      <w:r w:rsidRPr="00BB18A9">
        <w:rPr>
          <w:rFonts w:ascii="Vani"/>
          <w:sz w:val="20"/>
          <w:lang w:val="nl-NL"/>
        </w:rPr>
        <w:t>voorafgaande</w:t>
      </w:r>
      <w:r w:rsidRPr="00BB18A9">
        <w:rPr>
          <w:rFonts w:ascii="Vani"/>
          <w:spacing w:val="-2"/>
          <w:sz w:val="20"/>
          <w:lang w:val="nl-NL"/>
        </w:rPr>
        <w:t xml:space="preserve"> </w:t>
      </w:r>
      <w:r w:rsidRPr="00BB18A9">
        <w:rPr>
          <w:rFonts w:ascii="Vani"/>
          <w:sz w:val="20"/>
          <w:lang w:val="nl-NL"/>
        </w:rPr>
        <w:t>toestemming</w:t>
      </w:r>
      <w:r w:rsidRPr="00BB18A9">
        <w:rPr>
          <w:rFonts w:ascii="Vani"/>
          <w:spacing w:val="-5"/>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beheerder;</w:t>
      </w:r>
    </w:p>
    <w:p w14:paraId="30477F63" w14:textId="77777777" w:rsidR="009251FB" w:rsidRPr="00BB18A9" w:rsidRDefault="00D055AB">
      <w:pPr>
        <w:pStyle w:val="Lijstalinea"/>
        <w:numPr>
          <w:ilvl w:val="2"/>
          <w:numId w:val="94"/>
        </w:numPr>
        <w:tabs>
          <w:tab w:val="left" w:pos="859"/>
        </w:tabs>
        <w:spacing w:line="199" w:lineRule="auto"/>
        <w:ind w:right="340"/>
        <w:rPr>
          <w:rFonts w:ascii="Vani" w:eastAsia="Vani" w:hAnsi="Vani" w:cs="Vani"/>
          <w:sz w:val="20"/>
          <w:szCs w:val="20"/>
          <w:lang w:val="nl-NL"/>
        </w:rPr>
      </w:pPr>
      <w:r w:rsidRPr="00BB18A9">
        <w:rPr>
          <w:rFonts w:ascii="Vani"/>
          <w:sz w:val="20"/>
          <w:lang w:val="nl-NL"/>
        </w:rPr>
        <w:t>anoniem</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onder</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fictieve</w:t>
      </w:r>
      <w:r w:rsidRPr="00BB18A9">
        <w:rPr>
          <w:rFonts w:ascii="Vani"/>
          <w:spacing w:val="-5"/>
          <w:sz w:val="20"/>
          <w:lang w:val="nl-NL"/>
        </w:rPr>
        <w:t xml:space="preserve"> </w:t>
      </w:r>
      <w:r w:rsidRPr="00BB18A9">
        <w:rPr>
          <w:rFonts w:ascii="Vani"/>
          <w:sz w:val="20"/>
          <w:lang w:val="nl-NL"/>
        </w:rPr>
        <w:t>naam</w:t>
      </w:r>
      <w:r w:rsidRPr="00BB18A9">
        <w:rPr>
          <w:rFonts w:ascii="Vani"/>
          <w:spacing w:val="-3"/>
          <w:sz w:val="20"/>
          <w:lang w:val="nl-NL"/>
        </w:rPr>
        <w:t xml:space="preserve"> </w:t>
      </w:r>
      <w:r w:rsidRPr="00BB18A9">
        <w:rPr>
          <w:rFonts w:ascii="Vani"/>
          <w:sz w:val="20"/>
          <w:lang w:val="nl-NL"/>
        </w:rPr>
        <w:t>via</w:t>
      </w:r>
      <w:r w:rsidRPr="00BB18A9">
        <w:rPr>
          <w:rFonts w:ascii="Vani"/>
          <w:spacing w:val="-3"/>
          <w:sz w:val="20"/>
          <w:lang w:val="nl-NL"/>
        </w:rPr>
        <w:t xml:space="preserve"> </w:t>
      </w:r>
      <w:r w:rsidRPr="00BB18A9">
        <w:rPr>
          <w:rFonts w:ascii="Vani"/>
          <w:sz w:val="20"/>
          <w:lang w:val="nl-NL"/>
        </w:rPr>
        <w:t>elektronische</w:t>
      </w:r>
      <w:r w:rsidRPr="00BB18A9">
        <w:rPr>
          <w:rFonts w:ascii="Vani"/>
          <w:spacing w:val="-5"/>
          <w:sz w:val="20"/>
          <w:lang w:val="nl-NL"/>
        </w:rPr>
        <w:t xml:space="preserve"> </w:t>
      </w:r>
      <w:r w:rsidRPr="00BB18A9">
        <w:rPr>
          <w:rFonts w:ascii="Vani"/>
          <w:sz w:val="20"/>
          <w:lang w:val="nl-NL"/>
        </w:rPr>
        <w:t>informatie-</w:t>
      </w:r>
      <w:r w:rsidRPr="00BB18A9">
        <w:rPr>
          <w:rFonts w:ascii="Vani"/>
          <w:spacing w:val="-3"/>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communicatiemiddelen te</w:t>
      </w:r>
      <w:r w:rsidRPr="00BB18A9">
        <w:rPr>
          <w:rFonts w:ascii="Vani"/>
          <w:spacing w:val="-8"/>
          <w:sz w:val="20"/>
          <w:lang w:val="nl-NL"/>
        </w:rPr>
        <w:t xml:space="preserve"> </w:t>
      </w:r>
      <w:r w:rsidRPr="00BB18A9">
        <w:rPr>
          <w:rFonts w:ascii="Vani"/>
          <w:sz w:val="20"/>
          <w:lang w:val="nl-NL"/>
        </w:rPr>
        <w:t>communiceren;</w:t>
      </w:r>
    </w:p>
    <w:p w14:paraId="30477F64" w14:textId="77777777" w:rsidR="009251FB" w:rsidRPr="00BB18A9" w:rsidRDefault="00D055AB">
      <w:pPr>
        <w:pStyle w:val="Lijstalinea"/>
        <w:numPr>
          <w:ilvl w:val="2"/>
          <w:numId w:val="94"/>
        </w:numPr>
        <w:tabs>
          <w:tab w:val="left" w:pos="859"/>
        </w:tabs>
        <w:spacing w:line="201" w:lineRule="auto"/>
        <w:ind w:right="420"/>
        <w:rPr>
          <w:rFonts w:ascii="Vani" w:eastAsia="Vani" w:hAnsi="Vani" w:cs="Vani"/>
          <w:sz w:val="20"/>
          <w:szCs w:val="20"/>
          <w:lang w:val="nl-NL"/>
        </w:rPr>
      </w:pPr>
      <w:r w:rsidRPr="00BB18A9">
        <w:rPr>
          <w:rFonts w:ascii="Vani"/>
          <w:sz w:val="20"/>
          <w:lang w:val="nl-NL"/>
        </w:rPr>
        <w:t>op</w:t>
      </w:r>
      <w:r w:rsidRPr="00BB18A9">
        <w:rPr>
          <w:rFonts w:ascii="Vani"/>
          <w:spacing w:val="-7"/>
          <w:sz w:val="20"/>
          <w:lang w:val="nl-NL"/>
        </w:rPr>
        <w:t xml:space="preserve"> </w:t>
      </w:r>
      <w:r w:rsidRPr="00BB18A9">
        <w:rPr>
          <w:rFonts w:ascii="Vani"/>
          <w:sz w:val="20"/>
          <w:lang w:val="nl-NL"/>
        </w:rPr>
        <w:t>dreigende,</w:t>
      </w:r>
      <w:r w:rsidRPr="00BB18A9">
        <w:rPr>
          <w:rFonts w:ascii="Vani"/>
          <w:spacing w:val="-4"/>
          <w:sz w:val="20"/>
          <w:lang w:val="nl-NL"/>
        </w:rPr>
        <w:t xml:space="preserve"> </w:t>
      </w:r>
      <w:r w:rsidRPr="00BB18A9">
        <w:rPr>
          <w:rFonts w:ascii="Vani"/>
          <w:sz w:val="20"/>
          <w:lang w:val="nl-NL"/>
        </w:rPr>
        <w:t>beledigende,</w:t>
      </w:r>
      <w:r w:rsidRPr="00BB18A9">
        <w:rPr>
          <w:rFonts w:ascii="Vani"/>
          <w:spacing w:val="-4"/>
          <w:sz w:val="20"/>
          <w:lang w:val="nl-NL"/>
        </w:rPr>
        <w:t xml:space="preserve"> </w:t>
      </w:r>
      <w:r w:rsidRPr="00BB18A9">
        <w:rPr>
          <w:rFonts w:ascii="Vani"/>
          <w:sz w:val="20"/>
          <w:lang w:val="nl-NL"/>
        </w:rPr>
        <w:t>seksueel</w:t>
      </w:r>
      <w:r w:rsidRPr="00BB18A9">
        <w:rPr>
          <w:rFonts w:ascii="Vani"/>
          <w:spacing w:val="-3"/>
          <w:sz w:val="20"/>
          <w:lang w:val="nl-NL"/>
        </w:rPr>
        <w:t xml:space="preserve"> </w:t>
      </w:r>
      <w:r w:rsidRPr="00BB18A9">
        <w:rPr>
          <w:rFonts w:ascii="Vani"/>
          <w:sz w:val="20"/>
          <w:lang w:val="nl-NL"/>
        </w:rPr>
        <w:t>getinte,</w:t>
      </w:r>
      <w:r w:rsidRPr="00BB18A9">
        <w:rPr>
          <w:rFonts w:ascii="Vani"/>
          <w:spacing w:val="-7"/>
          <w:sz w:val="20"/>
          <w:lang w:val="nl-NL"/>
        </w:rPr>
        <w:t xml:space="preserve"> </w:t>
      </w:r>
      <w:r w:rsidRPr="00BB18A9">
        <w:rPr>
          <w:rFonts w:ascii="Vani"/>
          <w:sz w:val="20"/>
          <w:lang w:val="nl-NL"/>
        </w:rPr>
        <w:t>racistische</w:t>
      </w:r>
      <w:r w:rsidRPr="00BB18A9">
        <w:rPr>
          <w:rFonts w:ascii="Vani"/>
          <w:spacing w:val="-4"/>
          <w:sz w:val="20"/>
          <w:lang w:val="nl-NL"/>
        </w:rPr>
        <w:t xml:space="preserve"> </w:t>
      </w:r>
      <w:r w:rsidRPr="00BB18A9">
        <w:rPr>
          <w:rFonts w:ascii="Vani"/>
          <w:sz w:val="20"/>
          <w:lang w:val="nl-NL"/>
        </w:rPr>
        <w:t>dan</w:t>
      </w:r>
      <w:r w:rsidRPr="00BB18A9">
        <w:rPr>
          <w:rFonts w:ascii="Vani"/>
          <w:spacing w:val="-6"/>
          <w:sz w:val="20"/>
          <w:lang w:val="nl-NL"/>
        </w:rPr>
        <w:t xml:space="preserve"> </w:t>
      </w:r>
      <w:r w:rsidRPr="00BB18A9">
        <w:rPr>
          <w:rFonts w:ascii="Vani"/>
          <w:sz w:val="20"/>
          <w:lang w:val="nl-NL"/>
        </w:rPr>
        <w:t>wel</w:t>
      </w:r>
      <w:r w:rsidRPr="00BB18A9">
        <w:rPr>
          <w:rFonts w:ascii="Vani"/>
          <w:spacing w:val="-6"/>
          <w:sz w:val="20"/>
          <w:lang w:val="nl-NL"/>
        </w:rPr>
        <w:t xml:space="preserve"> </w:t>
      </w:r>
      <w:r w:rsidRPr="00BB18A9">
        <w:rPr>
          <w:rFonts w:ascii="Vani"/>
          <w:sz w:val="20"/>
          <w:lang w:val="nl-NL"/>
        </w:rPr>
        <w:t>discriminerende</w:t>
      </w:r>
      <w:r w:rsidRPr="00BB18A9">
        <w:rPr>
          <w:rFonts w:ascii="Vani"/>
          <w:spacing w:val="-6"/>
          <w:sz w:val="20"/>
          <w:lang w:val="nl-NL"/>
        </w:rPr>
        <w:t xml:space="preserve"> </w:t>
      </w:r>
      <w:r w:rsidRPr="00BB18A9">
        <w:rPr>
          <w:rFonts w:ascii="Vani"/>
          <w:sz w:val="20"/>
          <w:lang w:val="nl-NL"/>
        </w:rPr>
        <w:t>manier</w:t>
      </w:r>
      <w:r w:rsidRPr="00BB18A9">
        <w:rPr>
          <w:rFonts w:ascii="Vani"/>
          <w:spacing w:val="-3"/>
          <w:sz w:val="20"/>
          <w:lang w:val="nl-NL"/>
        </w:rPr>
        <w:t xml:space="preserve"> </w:t>
      </w:r>
      <w:r w:rsidRPr="00BB18A9">
        <w:rPr>
          <w:rFonts w:ascii="Vani"/>
          <w:sz w:val="20"/>
          <w:lang w:val="nl-NL"/>
        </w:rPr>
        <w:t>via elektronische informatie- en communicatiemiddelen te</w:t>
      </w:r>
      <w:r w:rsidRPr="00BB18A9">
        <w:rPr>
          <w:rFonts w:ascii="Vani"/>
          <w:spacing w:val="-30"/>
          <w:sz w:val="20"/>
          <w:lang w:val="nl-NL"/>
        </w:rPr>
        <w:t xml:space="preserve"> </w:t>
      </w:r>
      <w:r w:rsidRPr="00BB18A9">
        <w:rPr>
          <w:rFonts w:ascii="Vani"/>
          <w:sz w:val="20"/>
          <w:lang w:val="nl-NL"/>
        </w:rPr>
        <w:t>communiceren;</w:t>
      </w:r>
    </w:p>
    <w:p w14:paraId="30477F65" w14:textId="77777777" w:rsidR="009251FB" w:rsidRPr="00BB18A9" w:rsidRDefault="00D055AB">
      <w:pPr>
        <w:pStyle w:val="Lijstalinea"/>
        <w:numPr>
          <w:ilvl w:val="2"/>
          <w:numId w:val="94"/>
        </w:numPr>
        <w:tabs>
          <w:tab w:val="left" w:pos="859"/>
        </w:tabs>
        <w:spacing w:line="274" w:lineRule="exact"/>
        <w:rPr>
          <w:rFonts w:ascii="Vani" w:eastAsia="Vani" w:hAnsi="Vani" w:cs="Vani"/>
          <w:sz w:val="20"/>
          <w:szCs w:val="20"/>
          <w:lang w:val="nl-NL"/>
        </w:rPr>
      </w:pPr>
      <w:r w:rsidRPr="00BB18A9">
        <w:rPr>
          <w:rFonts w:ascii="Vani" w:hAnsi="Vani"/>
          <w:sz w:val="20"/>
          <w:lang w:val="nl-NL"/>
        </w:rPr>
        <w:t>inkomende</w:t>
      </w:r>
      <w:r w:rsidRPr="00BB18A9">
        <w:rPr>
          <w:rFonts w:ascii="Vani" w:hAnsi="Vani"/>
          <w:spacing w:val="-4"/>
          <w:sz w:val="20"/>
          <w:lang w:val="nl-NL"/>
        </w:rPr>
        <w:t xml:space="preserve"> </w:t>
      </w:r>
      <w:r w:rsidRPr="00BB18A9">
        <w:rPr>
          <w:rFonts w:ascii="Vani" w:hAnsi="Vani"/>
          <w:sz w:val="20"/>
          <w:lang w:val="nl-NL"/>
        </w:rPr>
        <w:t>privé-berichten</w:t>
      </w:r>
      <w:r w:rsidRPr="00BB18A9">
        <w:rPr>
          <w:rFonts w:ascii="Vani" w:hAnsi="Vani"/>
          <w:spacing w:val="-4"/>
          <w:sz w:val="20"/>
          <w:lang w:val="nl-NL"/>
        </w:rPr>
        <w:t xml:space="preserve"> </w:t>
      </w:r>
      <w:r w:rsidRPr="00BB18A9">
        <w:rPr>
          <w:rFonts w:ascii="Vani" w:hAnsi="Vani"/>
          <w:sz w:val="20"/>
          <w:lang w:val="nl-NL"/>
        </w:rPr>
        <w:t>te</w:t>
      </w:r>
      <w:r w:rsidRPr="00BB18A9">
        <w:rPr>
          <w:rFonts w:ascii="Vani" w:hAnsi="Vani"/>
          <w:spacing w:val="-6"/>
          <w:sz w:val="20"/>
          <w:lang w:val="nl-NL"/>
        </w:rPr>
        <w:t xml:space="preserve"> </w:t>
      </w:r>
      <w:r w:rsidRPr="00BB18A9">
        <w:rPr>
          <w:rFonts w:ascii="Vani" w:hAnsi="Vani"/>
          <w:sz w:val="20"/>
          <w:lang w:val="nl-NL"/>
        </w:rPr>
        <w:t>genereren</w:t>
      </w:r>
      <w:r w:rsidRPr="00BB18A9">
        <w:rPr>
          <w:rFonts w:ascii="Vani" w:hAnsi="Vani"/>
          <w:spacing w:val="-6"/>
          <w:sz w:val="20"/>
          <w:lang w:val="nl-NL"/>
        </w:rPr>
        <w:t xml:space="preserve"> </w:t>
      </w:r>
      <w:r w:rsidRPr="00BB18A9">
        <w:rPr>
          <w:rFonts w:ascii="Vani" w:hAnsi="Vani"/>
          <w:sz w:val="20"/>
          <w:lang w:val="nl-NL"/>
        </w:rPr>
        <w:t>door</w:t>
      </w:r>
      <w:r w:rsidRPr="00BB18A9">
        <w:rPr>
          <w:rFonts w:ascii="Vani" w:hAnsi="Vani"/>
          <w:spacing w:val="-6"/>
          <w:sz w:val="20"/>
          <w:lang w:val="nl-NL"/>
        </w:rPr>
        <w:t xml:space="preserve"> </w:t>
      </w:r>
      <w:r w:rsidRPr="00BB18A9">
        <w:rPr>
          <w:rFonts w:ascii="Vani" w:hAnsi="Vani"/>
          <w:sz w:val="20"/>
          <w:lang w:val="nl-NL"/>
        </w:rPr>
        <w:t>het</w:t>
      </w:r>
      <w:r w:rsidRPr="00BB18A9">
        <w:rPr>
          <w:rFonts w:ascii="Vani" w:hAnsi="Vani"/>
          <w:spacing w:val="-5"/>
          <w:sz w:val="20"/>
          <w:lang w:val="nl-NL"/>
        </w:rPr>
        <w:t xml:space="preserve"> </w:t>
      </w:r>
      <w:r w:rsidRPr="00BB18A9">
        <w:rPr>
          <w:rFonts w:ascii="Vani" w:hAnsi="Vani"/>
          <w:sz w:val="20"/>
          <w:lang w:val="nl-NL"/>
        </w:rPr>
        <w:t>deelnemen</w:t>
      </w:r>
      <w:r w:rsidRPr="00BB18A9">
        <w:rPr>
          <w:rFonts w:ascii="Vani" w:hAnsi="Vani"/>
          <w:spacing w:val="-4"/>
          <w:sz w:val="20"/>
          <w:lang w:val="nl-NL"/>
        </w:rPr>
        <w:t xml:space="preserve"> </w:t>
      </w:r>
      <w:r w:rsidRPr="00BB18A9">
        <w:rPr>
          <w:rFonts w:ascii="Vani" w:hAnsi="Vani"/>
          <w:sz w:val="20"/>
          <w:lang w:val="nl-NL"/>
        </w:rPr>
        <w:t>aan</w:t>
      </w:r>
      <w:r w:rsidRPr="00BB18A9">
        <w:rPr>
          <w:rFonts w:ascii="Vani" w:hAnsi="Vani"/>
          <w:spacing w:val="-6"/>
          <w:sz w:val="20"/>
          <w:lang w:val="nl-NL"/>
        </w:rPr>
        <w:t xml:space="preserve"> </w:t>
      </w:r>
      <w:r w:rsidRPr="00BB18A9">
        <w:rPr>
          <w:rFonts w:ascii="Vani" w:hAnsi="Vani"/>
          <w:sz w:val="20"/>
          <w:lang w:val="nl-NL"/>
        </w:rPr>
        <w:t>niet-zakelijke</w:t>
      </w:r>
    </w:p>
    <w:p w14:paraId="30477F66" w14:textId="77777777" w:rsidR="009251FB" w:rsidRPr="00BB18A9" w:rsidRDefault="00D055AB">
      <w:pPr>
        <w:pStyle w:val="Plattetekst"/>
        <w:spacing w:before="4" w:line="199" w:lineRule="auto"/>
        <w:ind w:left="858" w:right="173"/>
        <w:rPr>
          <w:lang w:val="nl-NL"/>
        </w:rPr>
      </w:pPr>
      <w:r w:rsidRPr="00BB18A9">
        <w:rPr>
          <w:lang w:val="nl-NL"/>
        </w:rPr>
        <w:t>nieuwsgroepen,</w:t>
      </w:r>
      <w:r w:rsidRPr="00BB18A9">
        <w:rPr>
          <w:spacing w:val="-6"/>
          <w:lang w:val="nl-NL"/>
        </w:rPr>
        <w:t xml:space="preserve"> </w:t>
      </w:r>
      <w:r w:rsidRPr="00BB18A9">
        <w:rPr>
          <w:lang w:val="nl-NL"/>
        </w:rPr>
        <w:t>abonnementen</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e-</w:t>
      </w:r>
      <w:proofErr w:type="spellStart"/>
      <w:r w:rsidRPr="00BB18A9">
        <w:rPr>
          <w:lang w:val="nl-NL"/>
        </w:rPr>
        <w:t>zines</w:t>
      </w:r>
      <w:proofErr w:type="spellEnd"/>
      <w:r w:rsidRPr="00BB18A9">
        <w:rPr>
          <w:lang w:val="nl-NL"/>
        </w:rPr>
        <w:t>,</w:t>
      </w:r>
      <w:r w:rsidRPr="00BB18A9">
        <w:rPr>
          <w:spacing w:val="-4"/>
          <w:lang w:val="nl-NL"/>
        </w:rPr>
        <w:t xml:space="preserve"> </w:t>
      </w:r>
      <w:r w:rsidRPr="00BB18A9">
        <w:rPr>
          <w:lang w:val="nl-NL"/>
        </w:rPr>
        <w:t>elektronisch</w:t>
      </w:r>
      <w:r w:rsidRPr="00BB18A9">
        <w:rPr>
          <w:spacing w:val="-6"/>
          <w:lang w:val="nl-NL"/>
        </w:rPr>
        <w:t xml:space="preserve"> </w:t>
      </w:r>
      <w:r w:rsidRPr="00BB18A9">
        <w:rPr>
          <w:lang w:val="nl-NL"/>
        </w:rPr>
        <w:t>winkelen,</w:t>
      </w:r>
      <w:r w:rsidRPr="00BB18A9">
        <w:rPr>
          <w:spacing w:val="-4"/>
          <w:lang w:val="nl-NL"/>
        </w:rPr>
        <w:t xml:space="preserve"> </w:t>
      </w:r>
      <w:r w:rsidRPr="00BB18A9">
        <w:rPr>
          <w:lang w:val="nl-NL"/>
        </w:rPr>
        <w:t>down-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uploaden</w:t>
      </w:r>
      <w:r w:rsidRPr="00BB18A9">
        <w:rPr>
          <w:spacing w:val="-5"/>
          <w:lang w:val="nl-NL"/>
        </w:rPr>
        <w:t xml:space="preserve"> </w:t>
      </w:r>
      <w:r w:rsidRPr="00BB18A9">
        <w:rPr>
          <w:lang w:val="nl-NL"/>
        </w:rPr>
        <w:t>van bestanden, nieuwsbrieven en</w:t>
      </w:r>
      <w:r w:rsidRPr="00BB18A9">
        <w:rPr>
          <w:spacing w:val="-29"/>
          <w:lang w:val="nl-NL"/>
        </w:rPr>
        <w:t xml:space="preserve"> </w:t>
      </w:r>
      <w:r w:rsidRPr="00BB18A9">
        <w:rPr>
          <w:lang w:val="nl-NL"/>
        </w:rPr>
        <w:t>dergelijke;</w:t>
      </w:r>
    </w:p>
    <w:p w14:paraId="30477F67" w14:textId="77777777" w:rsidR="009251FB" w:rsidRPr="00BB18A9" w:rsidRDefault="00D055AB">
      <w:pPr>
        <w:pStyle w:val="Lijstalinea"/>
        <w:numPr>
          <w:ilvl w:val="2"/>
          <w:numId w:val="94"/>
        </w:numPr>
        <w:tabs>
          <w:tab w:val="left" w:pos="859"/>
        </w:tabs>
        <w:spacing w:line="269" w:lineRule="exact"/>
        <w:rPr>
          <w:rFonts w:ascii="Vani" w:eastAsia="Vani" w:hAnsi="Vani" w:cs="Vani"/>
          <w:sz w:val="20"/>
          <w:szCs w:val="20"/>
          <w:lang w:val="nl-NL"/>
        </w:rPr>
      </w:pPr>
      <w:r w:rsidRPr="00BB18A9">
        <w:rPr>
          <w:rFonts w:ascii="Vani"/>
          <w:sz w:val="20"/>
          <w:lang w:val="nl-NL"/>
        </w:rPr>
        <w:t>kettingmailberichten te verzenden of door te</w:t>
      </w:r>
      <w:r w:rsidRPr="00BB18A9">
        <w:rPr>
          <w:rFonts w:ascii="Vani"/>
          <w:spacing w:val="-29"/>
          <w:sz w:val="20"/>
          <w:lang w:val="nl-NL"/>
        </w:rPr>
        <w:t xml:space="preserve"> </w:t>
      </w:r>
      <w:r w:rsidRPr="00BB18A9">
        <w:rPr>
          <w:rFonts w:ascii="Vani"/>
          <w:sz w:val="20"/>
          <w:lang w:val="nl-NL"/>
        </w:rPr>
        <w:t>sturen;</w:t>
      </w:r>
    </w:p>
    <w:p w14:paraId="30477F68" w14:textId="77777777" w:rsidR="009251FB" w:rsidRPr="00BB18A9" w:rsidRDefault="00D055AB">
      <w:pPr>
        <w:pStyle w:val="Lijstalinea"/>
        <w:numPr>
          <w:ilvl w:val="2"/>
          <w:numId w:val="94"/>
        </w:numPr>
        <w:tabs>
          <w:tab w:val="left" w:pos="859"/>
        </w:tabs>
        <w:spacing w:line="201" w:lineRule="auto"/>
        <w:ind w:right="758"/>
        <w:rPr>
          <w:rFonts w:ascii="Vani" w:eastAsia="Vani" w:hAnsi="Vani" w:cs="Vani"/>
          <w:sz w:val="20"/>
          <w:szCs w:val="20"/>
          <w:lang w:val="nl-NL"/>
        </w:rPr>
      </w:pP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mobiele</w:t>
      </w:r>
      <w:r w:rsidRPr="00BB18A9">
        <w:rPr>
          <w:rFonts w:ascii="Vani"/>
          <w:spacing w:val="-5"/>
          <w:sz w:val="20"/>
          <w:lang w:val="nl-NL"/>
        </w:rPr>
        <w:t xml:space="preserve"> </w:t>
      </w:r>
      <w:r w:rsidRPr="00BB18A9">
        <w:rPr>
          <w:rFonts w:ascii="Vani"/>
          <w:sz w:val="20"/>
          <w:lang w:val="nl-NL"/>
        </w:rPr>
        <w:t>telefoon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gebruiken</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buitenland</w:t>
      </w:r>
      <w:r w:rsidRPr="00BB18A9">
        <w:rPr>
          <w:rFonts w:ascii="Vani"/>
          <w:spacing w:val="-4"/>
          <w:sz w:val="20"/>
          <w:lang w:val="nl-NL"/>
        </w:rPr>
        <w:t xml:space="preserve"> </w:t>
      </w:r>
      <w:r w:rsidRPr="00BB18A9">
        <w:rPr>
          <w:rFonts w:ascii="Vani"/>
          <w:sz w:val="20"/>
          <w:lang w:val="nl-NL"/>
        </w:rPr>
        <w:t>zonder</w:t>
      </w:r>
      <w:r w:rsidRPr="00BB18A9">
        <w:rPr>
          <w:rFonts w:ascii="Vani"/>
          <w:spacing w:val="-5"/>
          <w:sz w:val="20"/>
          <w:lang w:val="nl-NL"/>
        </w:rPr>
        <w:t xml:space="preserve"> </w:t>
      </w:r>
      <w:r w:rsidRPr="00BB18A9">
        <w:rPr>
          <w:rFonts w:ascii="Vani"/>
          <w:sz w:val="20"/>
          <w:lang w:val="nl-NL"/>
        </w:rPr>
        <w:t>uitdrukkelijke toestemming van het bevoegd</w:t>
      </w:r>
      <w:r w:rsidRPr="00BB18A9">
        <w:rPr>
          <w:rFonts w:ascii="Vani"/>
          <w:spacing w:val="-25"/>
          <w:sz w:val="20"/>
          <w:lang w:val="nl-NL"/>
        </w:rPr>
        <w:t xml:space="preserve"> </w:t>
      </w:r>
      <w:r w:rsidRPr="00BB18A9">
        <w:rPr>
          <w:rFonts w:ascii="Vani"/>
          <w:sz w:val="20"/>
          <w:lang w:val="nl-NL"/>
        </w:rPr>
        <w:t>gezag;</w:t>
      </w:r>
    </w:p>
    <w:p w14:paraId="30477F69" w14:textId="77777777" w:rsidR="009251FB" w:rsidRPr="00BB18A9" w:rsidRDefault="00D055AB">
      <w:pPr>
        <w:pStyle w:val="Lijstalinea"/>
        <w:numPr>
          <w:ilvl w:val="2"/>
          <w:numId w:val="94"/>
        </w:numPr>
        <w:tabs>
          <w:tab w:val="left" w:pos="859"/>
        </w:tabs>
        <w:spacing w:line="256" w:lineRule="exact"/>
        <w:rPr>
          <w:rFonts w:ascii="Vani" w:eastAsia="Vani" w:hAnsi="Vani" w:cs="Vani"/>
          <w:sz w:val="20"/>
          <w:szCs w:val="20"/>
          <w:lang w:val="nl-NL"/>
        </w:rPr>
      </w:pPr>
      <w:r w:rsidRPr="00BB18A9">
        <w:rPr>
          <w:rFonts w:ascii="Vani"/>
          <w:sz w:val="20"/>
          <w:lang w:val="nl-NL"/>
        </w:rPr>
        <w:t>iemand lastig te</w:t>
      </w:r>
      <w:r w:rsidRPr="00BB18A9">
        <w:rPr>
          <w:rFonts w:ascii="Vani"/>
          <w:spacing w:val="-14"/>
          <w:sz w:val="20"/>
          <w:lang w:val="nl-NL"/>
        </w:rPr>
        <w:t xml:space="preserve"> </w:t>
      </w:r>
      <w:r w:rsidRPr="00BB18A9">
        <w:rPr>
          <w:rFonts w:ascii="Vani"/>
          <w:sz w:val="20"/>
          <w:lang w:val="nl-NL"/>
        </w:rPr>
        <w:t>vallen.</w:t>
      </w:r>
    </w:p>
    <w:p w14:paraId="30477F6A" w14:textId="77777777" w:rsidR="009251FB" w:rsidRPr="00BB18A9" w:rsidRDefault="00D055AB">
      <w:pPr>
        <w:pStyle w:val="Lijstalinea"/>
        <w:numPr>
          <w:ilvl w:val="1"/>
          <w:numId w:val="94"/>
        </w:numPr>
        <w:tabs>
          <w:tab w:val="left" w:pos="464"/>
        </w:tabs>
        <w:spacing w:line="290" w:lineRule="exact"/>
        <w:ind w:left="463" w:hanging="325"/>
        <w:rPr>
          <w:rFonts w:ascii="Vani" w:eastAsia="Vani" w:hAnsi="Vani" w:cs="Vani"/>
          <w:sz w:val="20"/>
          <w:szCs w:val="20"/>
          <w:lang w:val="nl-NL"/>
        </w:rPr>
      </w:pPr>
      <w:r w:rsidRPr="00BB18A9">
        <w:rPr>
          <w:rFonts w:ascii="Vani" w:eastAsia="Vani" w:hAnsi="Vani" w:cs="Vani"/>
          <w:sz w:val="20"/>
          <w:szCs w:val="20"/>
          <w:lang w:val="nl-NL"/>
        </w:rPr>
        <w:t>Het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is</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niet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toegestaan</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om</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foto’s,</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video’s</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of</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ander</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materiaal</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3"/>
          <w:sz w:val="20"/>
          <w:szCs w:val="20"/>
          <w:lang w:val="nl-NL"/>
        </w:rPr>
        <w:t xml:space="preserve"> </w:t>
      </w:r>
      <w:r w:rsidRPr="00BB18A9">
        <w:rPr>
          <w:rFonts w:ascii="Vani" w:eastAsia="Vani" w:hAnsi="Vani" w:cs="Vani"/>
          <w:spacing w:val="4"/>
          <w:sz w:val="20"/>
          <w:szCs w:val="20"/>
          <w:lang w:val="nl-NL"/>
        </w:rPr>
        <w:t>op</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school</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werkzame</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personen</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of</w:t>
      </w:r>
    </w:p>
    <w:p w14:paraId="30477F6B" w14:textId="77777777" w:rsidR="009251FB" w:rsidRPr="00BB18A9" w:rsidRDefault="00D055AB">
      <w:pPr>
        <w:pStyle w:val="Plattetekst"/>
        <w:ind w:right="278"/>
        <w:rPr>
          <w:lang w:val="nl-NL"/>
        </w:rPr>
      </w:pPr>
      <w:r w:rsidRPr="00BB18A9">
        <w:rPr>
          <w:lang w:val="nl-NL"/>
        </w:rPr>
        <w:t xml:space="preserve">leerlingen of andere bij de school betrokkenen via elektronische informatie- en </w:t>
      </w:r>
      <w:r w:rsidRPr="00BB18A9">
        <w:rPr>
          <w:rFonts w:cs="Vani"/>
          <w:lang w:val="nl-NL"/>
        </w:rPr>
        <w:t xml:space="preserve">communicatiemiddelen bekend te maken. Voor het bekend maken van foto’s waarop personen zijn </w:t>
      </w:r>
      <w:r w:rsidRPr="00BB18A9">
        <w:rPr>
          <w:lang w:val="nl-NL"/>
        </w:rPr>
        <w:t>afgebeeld</w:t>
      </w:r>
      <w:r w:rsidRPr="00BB18A9">
        <w:rPr>
          <w:spacing w:val="-5"/>
          <w:lang w:val="nl-NL"/>
        </w:rPr>
        <w:t xml:space="preserve"> </w:t>
      </w:r>
      <w:r w:rsidRPr="00BB18A9">
        <w:rPr>
          <w:lang w:val="nl-NL"/>
        </w:rPr>
        <w:t>is</w:t>
      </w:r>
      <w:r w:rsidRPr="00BB18A9">
        <w:rPr>
          <w:spacing w:val="-4"/>
          <w:lang w:val="nl-NL"/>
        </w:rPr>
        <w:t xml:space="preserve"> </w:t>
      </w:r>
      <w:r w:rsidRPr="00BB18A9">
        <w:rPr>
          <w:lang w:val="nl-NL"/>
        </w:rPr>
        <w:t>voorafgaande</w:t>
      </w:r>
      <w:r w:rsidRPr="00BB18A9">
        <w:rPr>
          <w:spacing w:val="-6"/>
          <w:lang w:val="nl-NL"/>
        </w:rPr>
        <w:t xml:space="preserve"> </w:t>
      </w:r>
      <w:r w:rsidRPr="00BB18A9">
        <w:rPr>
          <w:lang w:val="nl-NL"/>
        </w:rPr>
        <w:t>toestemming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betrokkene</w:t>
      </w:r>
      <w:r w:rsidRPr="00BB18A9">
        <w:rPr>
          <w:spacing w:val="-6"/>
          <w:lang w:val="nl-NL"/>
        </w:rPr>
        <w:t xml:space="preserve"> </w:t>
      </w:r>
      <w:r w:rsidRPr="00BB18A9">
        <w:rPr>
          <w:lang w:val="nl-NL"/>
        </w:rPr>
        <w:t>of</w:t>
      </w:r>
      <w:r w:rsidRPr="00BB18A9">
        <w:rPr>
          <w:spacing w:val="-6"/>
          <w:lang w:val="nl-NL"/>
        </w:rPr>
        <w:t xml:space="preserve"> </w:t>
      </w:r>
      <w:r w:rsidRPr="00BB18A9">
        <w:rPr>
          <w:lang w:val="nl-NL"/>
        </w:rPr>
        <w:t>diens</w:t>
      </w:r>
      <w:r w:rsidRPr="00BB18A9">
        <w:rPr>
          <w:spacing w:val="-4"/>
          <w:lang w:val="nl-NL"/>
        </w:rPr>
        <w:t xml:space="preserve"> </w:t>
      </w:r>
      <w:r w:rsidRPr="00BB18A9">
        <w:rPr>
          <w:lang w:val="nl-NL"/>
        </w:rPr>
        <w:t>wettelijke</w:t>
      </w:r>
      <w:r w:rsidRPr="00BB18A9">
        <w:rPr>
          <w:spacing w:val="-6"/>
          <w:lang w:val="nl-NL"/>
        </w:rPr>
        <w:t xml:space="preserve"> </w:t>
      </w:r>
      <w:r w:rsidRPr="00BB18A9">
        <w:rPr>
          <w:lang w:val="nl-NL"/>
        </w:rPr>
        <w:t>vertegenwoordiger</w:t>
      </w:r>
      <w:r w:rsidRPr="00BB18A9">
        <w:rPr>
          <w:spacing w:val="-6"/>
          <w:lang w:val="nl-NL"/>
        </w:rPr>
        <w:t xml:space="preserve"> </w:t>
      </w:r>
      <w:r w:rsidRPr="00BB18A9">
        <w:rPr>
          <w:lang w:val="nl-NL"/>
        </w:rPr>
        <w:t>vereist.</w:t>
      </w:r>
    </w:p>
    <w:p w14:paraId="30477F6C" w14:textId="77777777" w:rsidR="009251FB" w:rsidRPr="00BB18A9" w:rsidRDefault="00D055AB">
      <w:pPr>
        <w:pStyle w:val="Lijstalinea"/>
        <w:numPr>
          <w:ilvl w:val="1"/>
          <w:numId w:val="94"/>
        </w:numPr>
        <w:tabs>
          <w:tab w:val="left" w:pos="451"/>
        </w:tabs>
        <w:ind w:right="1236" w:firstLine="0"/>
        <w:rPr>
          <w:rFonts w:ascii="Vani" w:eastAsia="Vani" w:hAnsi="Vani" w:cs="Vani"/>
          <w:sz w:val="20"/>
          <w:szCs w:val="20"/>
          <w:lang w:val="nl-NL"/>
        </w:rPr>
      </w:pPr>
      <w:r w:rsidRPr="00BB18A9">
        <w:rPr>
          <w:rFonts w:ascii="Vani"/>
          <w:sz w:val="20"/>
          <w:lang w:val="nl-NL"/>
        </w:rPr>
        <w:t>Het is ook anderszins niet toegestaan om door middel van elektronische informatie- en communicatiemiddelen in strijd met de wet of onethisch</w:t>
      </w:r>
      <w:r w:rsidRPr="00BB18A9">
        <w:rPr>
          <w:rFonts w:ascii="Vani"/>
          <w:spacing w:val="-34"/>
          <w:sz w:val="20"/>
          <w:lang w:val="nl-NL"/>
        </w:rPr>
        <w:t xml:space="preserve"> </w:t>
      </w:r>
      <w:r w:rsidRPr="00BB18A9">
        <w:rPr>
          <w:rFonts w:ascii="Vani"/>
          <w:sz w:val="20"/>
          <w:lang w:val="nl-NL"/>
        </w:rPr>
        <w:t>te handelen.</w:t>
      </w:r>
    </w:p>
    <w:p w14:paraId="30477F6D" w14:textId="77777777" w:rsidR="009251FB" w:rsidRPr="00BB18A9" w:rsidRDefault="00D055AB">
      <w:pPr>
        <w:pStyle w:val="Lijstalinea"/>
        <w:numPr>
          <w:ilvl w:val="1"/>
          <w:numId w:val="94"/>
        </w:numPr>
        <w:tabs>
          <w:tab w:val="left" w:pos="468"/>
        </w:tabs>
        <w:ind w:right="1481" w:firstLine="0"/>
        <w:rPr>
          <w:rFonts w:ascii="Vani" w:eastAsia="Vani" w:hAnsi="Vani" w:cs="Vani"/>
          <w:sz w:val="20"/>
          <w:szCs w:val="20"/>
          <w:lang w:val="nl-NL"/>
        </w:rPr>
      </w:pPr>
      <w:r w:rsidRPr="00BB18A9">
        <w:rPr>
          <w:rFonts w:ascii="Vani"/>
          <w:sz w:val="20"/>
          <w:lang w:val="nl-NL"/>
        </w:rPr>
        <w:t>User-</w:t>
      </w:r>
      <w:proofErr w:type="spellStart"/>
      <w:r w:rsidRPr="00BB18A9">
        <w:rPr>
          <w:rFonts w:ascii="Vani"/>
          <w:sz w:val="20"/>
          <w:lang w:val="nl-NL"/>
        </w:rPr>
        <w:t>identifcatie</w:t>
      </w:r>
      <w:proofErr w:type="spellEnd"/>
      <w:r w:rsidRPr="00BB18A9">
        <w:rPr>
          <w:rFonts w:ascii="Vani"/>
          <w:spacing w:val="-6"/>
          <w:sz w:val="20"/>
          <w:lang w:val="nl-NL"/>
        </w:rPr>
        <w:t xml:space="preserve"> </w:t>
      </w:r>
      <w:r w:rsidRPr="00BB18A9">
        <w:rPr>
          <w:rFonts w:ascii="Vani"/>
          <w:sz w:val="20"/>
          <w:lang w:val="nl-NL"/>
        </w:rPr>
        <w:t>(gebruikersnaam)</w:t>
      </w:r>
      <w:r w:rsidRPr="00BB18A9">
        <w:rPr>
          <w:rFonts w:ascii="Vani"/>
          <w:spacing w:val="-6"/>
          <w:sz w:val="20"/>
          <w:lang w:val="nl-NL"/>
        </w:rPr>
        <w:t xml:space="preserve"> </w:t>
      </w:r>
      <w:r w:rsidRPr="00BB18A9">
        <w:rPr>
          <w:rFonts w:ascii="Vani"/>
          <w:sz w:val="20"/>
          <w:lang w:val="nl-NL"/>
        </w:rPr>
        <w:t>en</w:t>
      </w:r>
      <w:r w:rsidRPr="00BB18A9">
        <w:rPr>
          <w:rFonts w:ascii="Vani"/>
          <w:spacing w:val="-7"/>
          <w:sz w:val="20"/>
          <w:lang w:val="nl-NL"/>
        </w:rPr>
        <w:t xml:space="preserve"> </w:t>
      </w:r>
      <w:r w:rsidRPr="00BB18A9">
        <w:rPr>
          <w:rFonts w:ascii="Vani"/>
          <w:sz w:val="20"/>
          <w:lang w:val="nl-NL"/>
        </w:rPr>
        <w:t>authenticatie</w:t>
      </w:r>
      <w:r w:rsidRPr="00BB18A9">
        <w:rPr>
          <w:rFonts w:ascii="Vani"/>
          <w:spacing w:val="-7"/>
          <w:sz w:val="20"/>
          <w:lang w:val="nl-NL"/>
        </w:rPr>
        <w:t xml:space="preserve"> </w:t>
      </w:r>
      <w:r w:rsidRPr="00BB18A9">
        <w:rPr>
          <w:rFonts w:ascii="Vani"/>
          <w:sz w:val="20"/>
          <w:lang w:val="nl-NL"/>
        </w:rPr>
        <w:t>(bijvoorbeeld</w:t>
      </w:r>
      <w:r w:rsidRPr="00BB18A9">
        <w:rPr>
          <w:rFonts w:ascii="Vani"/>
          <w:spacing w:val="-7"/>
          <w:sz w:val="20"/>
          <w:lang w:val="nl-NL"/>
        </w:rPr>
        <w:t xml:space="preserve"> </w:t>
      </w:r>
      <w:r w:rsidRPr="00BB18A9">
        <w:rPr>
          <w:rFonts w:ascii="Vani"/>
          <w:sz w:val="20"/>
          <w:lang w:val="nl-NL"/>
        </w:rPr>
        <w:t>wachtwoord)</w:t>
      </w:r>
      <w:r w:rsidRPr="00BB18A9">
        <w:rPr>
          <w:rFonts w:ascii="Vani"/>
          <w:spacing w:val="-7"/>
          <w:sz w:val="20"/>
          <w:lang w:val="nl-NL"/>
        </w:rPr>
        <w:t xml:space="preserve"> </w:t>
      </w:r>
      <w:r w:rsidRPr="00BB18A9">
        <w:rPr>
          <w:rFonts w:ascii="Vani"/>
          <w:sz w:val="20"/>
          <w:lang w:val="nl-NL"/>
        </w:rPr>
        <w:t>zijn persoonsgebonden en mogen niet aan anderen worden</w:t>
      </w:r>
      <w:r w:rsidRPr="00BB18A9">
        <w:rPr>
          <w:rFonts w:ascii="Vani"/>
          <w:spacing w:val="-32"/>
          <w:sz w:val="20"/>
          <w:lang w:val="nl-NL"/>
        </w:rPr>
        <w:t xml:space="preserve"> </w:t>
      </w:r>
      <w:r w:rsidRPr="00BB18A9">
        <w:rPr>
          <w:rFonts w:ascii="Vani"/>
          <w:sz w:val="20"/>
          <w:lang w:val="nl-NL"/>
        </w:rPr>
        <w:t>doorgegeven.</w:t>
      </w:r>
    </w:p>
    <w:p w14:paraId="30477F6E" w14:textId="77777777" w:rsidR="009251FB" w:rsidRPr="00BB18A9" w:rsidRDefault="00D055AB">
      <w:pPr>
        <w:pStyle w:val="Lijstalinea"/>
        <w:numPr>
          <w:ilvl w:val="1"/>
          <w:numId w:val="94"/>
        </w:numPr>
        <w:tabs>
          <w:tab w:val="left" w:pos="464"/>
        </w:tabs>
        <w:spacing w:before="1"/>
        <w:ind w:right="356" w:firstLine="0"/>
        <w:rPr>
          <w:rFonts w:ascii="Vani" w:eastAsia="Vani" w:hAnsi="Vani" w:cs="Vani"/>
          <w:sz w:val="20"/>
          <w:szCs w:val="20"/>
          <w:lang w:val="nl-NL"/>
        </w:rPr>
      </w:pPr>
      <w:r w:rsidRPr="00BB18A9">
        <w:rPr>
          <w:rFonts w:ascii="Vani"/>
          <w:sz w:val="20"/>
          <w:lang w:val="nl-NL"/>
        </w:rPr>
        <w:t>Onbedoelde</w:t>
      </w:r>
      <w:r w:rsidRPr="00BB18A9">
        <w:rPr>
          <w:rFonts w:ascii="Vani"/>
          <w:spacing w:val="-3"/>
          <w:sz w:val="20"/>
          <w:lang w:val="nl-NL"/>
        </w:rPr>
        <w:t xml:space="preserve"> </w:t>
      </w:r>
      <w:r w:rsidRPr="00BB18A9">
        <w:rPr>
          <w:rFonts w:ascii="Vani"/>
          <w:sz w:val="20"/>
          <w:lang w:val="nl-NL"/>
        </w:rPr>
        <w:t>inbreuken</w:t>
      </w:r>
      <w:r w:rsidRPr="00BB18A9">
        <w:rPr>
          <w:rFonts w:ascii="Vani"/>
          <w:spacing w:val="-3"/>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beveiliging,</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binnenuit</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buiten</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dienen</w:t>
      </w:r>
      <w:r w:rsidRPr="00BB18A9">
        <w:rPr>
          <w:rFonts w:ascii="Vani"/>
          <w:spacing w:val="-5"/>
          <w:sz w:val="20"/>
          <w:lang w:val="nl-NL"/>
        </w:rPr>
        <w:t xml:space="preserve"> </w:t>
      </w:r>
      <w:r w:rsidRPr="00BB18A9">
        <w:rPr>
          <w:rFonts w:ascii="Vani"/>
          <w:sz w:val="20"/>
          <w:lang w:val="nl-NL"/>
        </w:rPr>
        <w:t>onmiddellijk aan de systeembeheerder gemeld te</w:t>
      </w:r>
      <w:r w:rsidRPr="00BB18A9">
        <w:rPr>
          <w:rFonts w:ascii="Vani"/>
          <w:spacing w:val="-29"/>
          <w:sz w:val="20"/>
          <w:lang w:val="nl-NL"/>
        </w:rPr>
        <w:t xml:space="preserve"> </w:t>
      </w:r>
      <w:r w:rsidRPr="00BB18A9">
        <w:rPr>
          <w:rFonts w:ascii="Vani"/>
          <w:sz w:val="20"/>
          <w:lang w:val="nl-NL"/>
        </w:rPr>
        <w:t>worden.</w:t>
      </w:r>
    </w:p>
    <w:p w14:paraId="30477F6F" w14:textId="77777777" w:rsidR="009251FB" w:rsidRPr="00BB18A9" w:rsidRDefault="009251FB">
      <w:pPr>
        <w:rPr>
          <w:rFonts w:ascii="Vani" w:eastAsia="Vani" w:hAnsi="Vani" w:cs="Vani"/>
          <w:sz w:val="20"/>
          <w:szCs w:val="20"/>
          <w:lang w:val="nl-NL"/>
        </w:rPr>
      </w:pPr>
    </w:p>
    <w:p w14:paraId="30477F70" w14:textId="77777777" w:rsidR="009251FB" w:rsidRPr="00BB18A9" w:rsidRDefault="009251FB">
      <w:pPr>
        <w:spacing w:before="7"/>
        <w:rPr>
          <w:rFonts w:ascii="Vani" w:eastAsia="Vani" w:hAnsi="Vani" w:cs="Vani"/>
          <w:sz w:val="16"/>
          <w:szCs w:val="16"/>
          <w:lang w:val="nl-NL"/>
        </w:rPr>
      </w:pPr>
    </w:p>
    <w:p w14:paraId="30477F71" w14:textId="77777777" w:rsidR="009251FB" w:rsidRPr="00BB18A9" w:rsidRDefault="00D055AB">
      <w:pPr>
        <w:pStyle w:val="Plattetekst"/>
        <w:ind w:right="173"/>
        <w:rPr>
          <w:lang w:val="nl-NL"/>
        </w:rPr>
      </w:pPr>
      <w:r w:rsidRPr="00BB18A9">
        <w:rPr>
          <w:lang w:val="nl-NL"/>
        </w:rPr>
        <w:t>Artikel 4</w:t>
      </w:r>
      <w:r w:rsidRPr="00BB18A9">
        <w:rPr>
          <w:spacing w:val="-16"/>
          <w:lang w:val="nl-NL"/>
        </w:rPr>
        <w:t xml:space="preserve"> </w:t>
      </w:r>
      <w:r w:rsidRPr="00BB18A9">
        <w:rPr>
          <w:lang w:val="nl-NL"/>
        </w:rPr>
        <w:t>Meldingsplicht</w:t>
      </w:r>
    </w:p>
    <w:p w14:paraId="30477F72" w14:textId="77777777" w:rsidR="009251FB" w:rsidRPr="00BB18A9" w:rsidRDefault="009251FB">
      <w:pPr>
        <w:rPr>
          <w:lang w:val="nl-NL"/>
        </w:rPr>
        <w:sectPr w:rsidR="009251FB" w:rsidRPr="00BB18A9">
          <w:footerReference w:type="default" r:id="rId15"/>
          <w:pgSz w:w="11910" w:h="16840"/>
          <w:pgMar w:top="1400" w:right="1280" w:bottom="1200" w:left="1280" w:header="0" w:footer="1017" w:gutter="0"/>
          <w:cols w:space="708"/>
        </w:sectPr>
      </w:pPr>
    </w:p>
    <w:p w14:paraId="30477F73" w14:textId="77777777" w:rsidR="009251FB" w:rsidRPr="00BB18A9" w:rsidRDefault="00D055AB">
      <w:pPr>
        <w:pStyle w:val="Plattetekst"/>
        <w:ind w:right="173"/>
        <w:rPr>
          <w:lang w:val="nl-NL"/>
        </w:rPr>
      </w:pPr>
      <w:r w:rsidRPr="00BB18A9">
        <w:rPr>
          <w:lang w:val="nl-NL"/>
        </w:rPr>
        <w:lastRenderedPageBreak/>
        <w:t>Een</w:t>
      </w:r>
      <w:r w:rsidRPr="00BB18A9">
        <w:rPr>
          <w:spacing w:val="-5"/>
          <w:lang w:val="nl-NL"/>
        </w:rPr>
        <w:t xml:space="preserve"> </w:t>
      </w:r>
      <w:r w:rsidRPr="00BB18A9">
        <w:rPr>
          <w:lang w:val="nl-NL"/>
        </w:rPr>
        <w:t>vermoeden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misbruik</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elektronische</w:t>
      </w:r>
      <w:r w:rsidRPr="00BB18A9">
        <w:rPr>
          <w:spacing w:val="-3"/>
          <w:lang w:val="nl-NL"/>
        </w:rPr>
        <w:t xml:space="preserve"> </w:t>
      </w:r>
      <w:r w:rsidRPr="00BB18A9">
        <w:rPr>
          <w:lang w:val="nl-NL"/>
        </w:rPr>
        <w:t>informatie-</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communicatiemiddelen</w:t>
      </w:r>
      <w:r w:rsidRPr="00BB18A9">
        <w:rPr>
          <w:spacing w:val="-4"/>
          <w:lang w:val="nl-NL"/>
        </w:rPr>
        <w:t xml:space="preserve"> </w:t>
      </w:r>
      <w:r w:rsidRPr="00BB18A9">
        <w:rPr>
          <w:lang w:val="nl-NL"/>
        </w:rPr>
        <w:t>moet</w:t>
      </w:r>
      <w:r w:rsidRPr="00BB18A9">
        <w:rPr>
          <w:spacing w:val="-4"/>
          <w:lang w:val="nl-NL"/>
        </w:rPr>
        <w:t xml:space="preserve"> </w:t>
      </w:r>
      <w:r w:rsidRPr="00BB18A9">
        <w:rPr>
          <w:lang w:val="nl-NL"/>
        </w:rPr>
        <w:t>direct worden gemeld bij schoolleiding</w:t>
      </w:r>
      <w:r w:rsidRPr="00BB18A9">
        <w:rPr>
          <w:spacing w:val="-35"/>
          <w:lang w:val="nl-NL"/>
        </w:rPr>
        <w:t xml:space="preserve"> </w:t>
      </w:r>
      <w:r w:rsidRPr="00BB18A9">
        <w:rPr>
          <w:lang w:val="nl-NL"/>
        </w:rPr>
        <w:t>of voorzitter van het bestuur.</w:t>
      </w:r>
    </w:p>
    <w:p w14:paraId="30477F74" w14:textId="77777777" w:rsidR="009251FB" w:rsidRPr="00BB18A9" w:rsidRDefault="009251FB">
      <w:pPr>
        <w:rPr>
          <w:rFonts w:ascii="Vani" w:eastAsia="Vani" w:hAnsi="Vani" w:cs="Vani"/>
          <w:sz w:val="20"/>
          <w:szCs w:val="20"/>
          <w:lang w:val="nl-NL"/>
        </w:rPr>
      </w:pPr>
    </w:p>
    <w:p w14:paraId="30477F75" w14:textId="77777777" w:rsidR="009251FB" w:rsidRPr="00BB18A9" w:rsidRDefault="009251FB">
      <w:pPr>
        <w:spacing w:before="7"/>
        <w:rPr>
          <w:rFonts w:ascii="Vani" w:eastAsia="Vani" w:hAnsi="Vani" w:cs="Vani"/>
          <w:sz w:val="16"/>
          <w:szCs w:val="16"/>
          <w:lang w:val="nl-NL"/>
        </w:rPr>
      </w:pPr>
    </w:p>
    <w:p w14:paraId="30477F76" w14:textId="77777777" w:rsidR="009251FB" w:rsidRPr="00BB18A9" w:rsidRDefault="00D055AB">
      <w:pPr>
        <w:pStyle w:val="Plattetekst"/>
        <w:ind w:right="173"/>
        <w:rPr>
          <w:lang w:val="nl-NL"/>
        </w:rPr>
      </w:pPr>
      <w:r w:rsidRPr="00BB18A9">
        <w:rPr>
          <w:lang w:val="nl-NL"/>
        </w:rPr>
        <w:t>Artikel 5</w:t>
      </w:r>
      <w:r w:rsidRPr="00BB18A9">
        <w:rPr>
          <w:spacing w:val="-10"/>
          <w:lang w:val="nl-NL"/>
        </w:rPr>
        <w:t xml:space="preserve"> </w:t>
      </w:r>
      <w:r w:rsidRPr="00BB18A9">
        <w:rPr>
          <w:lang w:val="nl-NL"/>
        </w:rPr>
        <w:t>Controle</w:t>
      </w:r>
    </w:p>
    <w:p w14:paraId="30477F77" w14:textId="77777777" w:rsidR="009251FB" w:rsidRPr="00BB18A9" w:rsidRDefault="009251FB">
      <w:pPr>
        <w:spacing w:before="1"/>
        <w:rPr>
          <w:rFonts w:ascii="Vani" w:eastAsia="Vani" w:hAnsi="Vani" w:cs="Vani"/>
          <w:sz w:val="18"/>
          <w:szCs w:val="18"/>
          <w:lang w:val="nl-NL"/>
        </w:rPr>
      </w:pPr>
    </w:p>
    <w:p w14:paraId="30477F78" w14:textId="77777777" w:rsidR="009251FB" w:rsidRPr="00BB18A9" w:rsidRDefault="00D055AB">
      <w:pPr>
        <w:pStyle w:val="Lijstalinea"/>
        <w:numPr>
          <w:ilvl w:val="1"/>
          <w:numId w:val="93"/>
        </w:numPr>
        <w:tabs>
          <w:tab w:val="left" w:pos="432"/>
        </w:tabs>
        <w:ind w:right="361" w:firstLine="0"/>
        <w:rPr>
          <w:rFonts w:ascii="Vani" w:eastAsia="Vani" w:hAnsi="Vani" w:cs="Vani"/>
          <w:sz w:val="20"/>
          <w:szCs w:val="20"/>
          <w:lang w:val="nl-NL"/>
        </w:rPr>
      </w:pPr>
      <w:r w:rsidRPr="00BB18A9">
        <w:rPr>
          <w:rFonts w:ascii="Vani"/>
          <w:sz w:val="20"/>
          <w:lang w:val="nl-NL"/>
        </w:rPr>
        <w:t>Controle</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gebruik</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elektronische</w:t>
      </w:r>
      <w:r w:rsidRPr="00BB18A9">
        <w:rPr>
          <w:rFonts w:ascii="Vani"/>
          <w:spacing w:val="-3"/>
          <w:sz w:val="20"/>
          <w:lang w:val="nl-NL"/>
        </w:rPr>
        <w:t xml:space="preserve"> </w:t>
      </w:r>
      <w:r w:rsidRPr="00BB18A9">
        <w:rPr>
          <w:rFonts w:ascii="Vani"/>
          <w:sz w:val="20"/>
          <w:lang w:val="nl-NL"/>
        </w:rPr>
        <w:t>informatie-</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communicatiemiddelen</w:t>
      </w:r>
      <w:r w:rsidRPr="00BB18A9">
        <w:rPr>
          <w:rFonts w:ascii="Vani"/>
          <w:spacing w:val="-2"/>
          <w:sz w:val="20"/>
          <w:lang w:val="nl-NL"/>
        </w:rPr>
        <w:t xml:space="preserve"> </w:t>
      </w:r>
      <w:r w:rsidRPr="00BB18A9">
        <w:rPr>
          <w:rFonts w:ascii="Vani"/>
          <w:sz w:val="20"/>
          <w:lang w:val="nl-NL"/>
        </w:rPr>
        <w:t>vindt</w:t>
      </w:r>
      <w:r w:rsidRPr="00BB18A9">
        <w:rPr>
          <w:rFonts w:ascii="Vani"/>
          <w:spacing w:val="-4"/>
          <w:sz w:val="20"/>
          <w:lang w:val="nl-NL"/>
        </w:rPr>
        <w:t xml:space="preserve"> </w:t>
      </w:r>
      <w:r w:rsidRPr="00BB18A9">
        <w:rPr>
          <w:rFonts w:ascii="Vani"/>
          <w:sz w:val="20"/>
          <w:lang w:val="nl-NL"/>
        </w:rPr>
        <w:t>slechts</w:t>
      </w:r>
      <w:r w:rsidRPr="00BB18A9">
        <w:rPr>
          <w:rFonts w:ascii="Vani"/>
          <w:spacing w:val="-5"/>
          <w:sz w:val="20"/>
          <w:lang w:val="nl-NL"/>
        </w:rPr>
        <w:t xml:space="preserve"> </w:t>
      </w:r>
      <w:r w:rsidRPr="00BB18A9">
        <w:rPr>
          <w:rFonts w:ascii="Vani"/>
          <w:sz w:val="20"/>
          <w:lang w:val="nl-NL"/>
        </w:rPr>
        <w:t>plaats in het kader van in artikel 1.2 en 1.3 genoemde</w:t>
      </w:r>
      <w:r w:rsidRPr="00BB18A9">
        <w:rPr>
          <w:rFonts w:ascii="Vani"/>
          <w:spacing w:val="-32"/>
          <w:sz w:val="20"/>
          <w:lang w:val="nl-NL"/>
        </w:rPr>
        <w:t xml:space="preserve"> </w:t>
      </w:r>
      <w:r w:rsidRPr="00BB18A9">
        <w:rPr>
          <w:rFonts w:ascii="Vani"/>
          <w:sz w:val="20"/>
          <w:lang w:val="nl-NL"/>
        </w:rPr>
        <w:t>doelen.</w:t>
      </w:r>
    </w:p>
    <w:p w14:paraId="30477F79" w14:textId="77777777" w:rsidR="009251FB" w:rsidRPr="00BB18A9" w:rsidRDefault="00D055AB">
      <w:pPr>
        <w:pStyle w:val="Lijstalinea"/>
        <w:numPr>
          <w:ilvl w:val="1"/>
          <w:numId w:val="93"/>
        </w:numPr>
        <w:tabs>
          <w:tab w:val="left" w:pos="458"/>
        </w:tabs>
        <w:spacing w:before="1" w:line="336" w:lineRule="exact"/>
        <w:ind w:left="457" w:hanging="319"/>
        <w:rPr>
          <w:rFonts w:ascii="Vani" w:eastAsia="Vani" w:hAnsi="Vani" w:cs="Vani"/>
          <w:sz w:val="20"/>
          <w:szCs w:val="20"/>
          <w:lang w:val="nl-NL"/>
        </w:rPr>
      </w:pPr>
      <w:r w:rsidRPr="00BB18A9">
        <w:rPr>
          <w:rFonts w:ascii="Vani"/>
          <w:sz w:val="20"/>
          <w:lang w:val="nl-NL"/>
        </w:rPr>
        <w:t>Controle vindt in beginsel steekproefsgewijs</w:t>
      </w:r>
      <w:r w:rsidRPr="00BB18A9">
        <w:rPr>
          <w:rFonts w:ascii="Vani"/>
          <w:spacing w:val="-31"/>
          <w:sz w:val="20"/>
          <w:lang w:val="nl-NL"/>
        </w:rPr>
        <w:t xml:space="preserve"> </w:t>
      </w:r>
      <w:r w:rsidRPr="00BB18A9">
        <w:rPr>
          <w:rFonts w:ascii="Vani"/>
          <w:sz w:val="20"/>
          <w:lang w:val="nl-NL"/>
        </w:rPr>
        <w:t>plaats.</w:t>
      </w:r>
    </w:p>
    <w:p w14:paraId="30477F7A" w14:textId="77777777" w:rsidR="009251FB" w:rsidRPr="00BB18A9" w:rsidRDefault="00D055AB">
      <w:pPr>
        <w:pStyle w:val="Lijstalinea"/>
        <w:numPr>
          <w:ilvl w:val="1"/>
          <w:numId w:val="93"/>
        </w:numPr>
        <w:tabs>
          <w:tab w:val="left" w:pos="456"/>
        </w:tabs>
        <w:ind w:right="265" w:firstLine="0"/>
        <w:rPr>
          <w:rFonts w:ascii="Vani" w:eastAsia="Vani" w:hAnsi="Vani" w:cs="Vani"/>
          <w:sz w:val="20"/>
          <w:szCs w:val="20"/>
          <w:lang w:val="nl-NL"/>
        </w:rPr>
      </w:pPr>
      <w:r w:rsidRPr="00BB18A9">
        <w:rPr>
          <w:rFonts w:ascii="Vani"/>
          <w:sz w:val="20"/>
          <w:lang w:val="nl-NL"/>
        </w:rPr>
        <w:t>Als een lid van de (</w:t>
      </w:r>
      <w:proofErr w:type="spellStart"/>
      <w:r w:rsidRPr="00BB18A9">
        <w:rPr>
          <w:rFonts w:ascii="Vani"/>
          <w:sz w:val="20"/>
          <w:lang w:val="nl-NL"/>
        </w:rPr>
        <w:t>bovenschoolse</w:t>
      </w:r>
      <w:proofErr w:type="spellEnd"/>
      <w:r w:rsidRPr="00BB18A9">
        <w:rPr>
          <w:rFonts w:ascii="Vani"/>
          <w:sz w:val="20"/>
          <w:lang w:val="nl-NL"/>
        </w:rPr>
        <w:t>)</w:t>
      </w:r>
      <w:r w:rsidRPr="00BB18A9">
        <w:rPr>
          <w:rFonts w:ascii="Vani"/>
          <w:position w:val="5"/>
          <w:sz w:val="13"/>
          <w:lang w:val="nl-NL"/>
        </w:rPr>
        <w:t xml:space="preserve">* </w:t>
      </w:r>
      <w:r w:rsidRPr="00BB18A9">
        <w:rPr>
          <w:rFonts w:ascii="Vani"/>
          <w:sz w:val="20"/>
          <w:lang w:val="nl-NL"/>
        </w:rPr>
        <w:t>schoolleiding of de systeembeheerder merkt of er op geattendeerd</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EIC-gedrag</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personeelslid</w:t>
      </w:r>
      <w:r w:rsidRPr="00BB18A9">
        <w:rPr>
          <w:rFonts w:ascii="Vani"/>
          <w:spacing w:val="-4"/>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binnen</w:t>
      </w:r>
      <w:r w:rsidRPr="00BB18A9">
        <w:rPr>
          <w:rFonts w:ascii="Vani"/>
          <w:spacing w:val="-5"/>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kaders</w:t>
      </w:r>
      <w:r w:rsidRPr="00BB18A9">
        <w:rPr>
          <w:rFonts w:ascii="Vani"/>
          <w:spacing w:val="-4"/>
          <w:sz w:val="20"/>
          <w:lang w:val="nl-NL"/>
        </w:rPr>
        <w:t xml:space="preserve"> </w:t>
      </w:r>
      <w:r w:rsidRPr="00BB18A9">
        <w:rPr>
          <w:rFonts w:ascii="Vani"/>
          <w:sz w:val="20"/>
          <w:lang w:val="nl-NL"/>
        </w:rPr>
        <w:t>verloopt,</w:t>
      </w:r>
      <w:r w:rsidRPr="00BB18A9">
        <w:rPr>
          <w:rFonts w:ascii="Vani"/>
          <w:spacing w:val="-6"/>
          <w:sz w:val="20"/>
          <w:lang w:val="nl-NL"/>
        </w:rPr>
        <w:t xml:space="preserve"> </w:t>
      </w:r>
      <w:r w:rsidRPr="00BB18A9">
        <w:rPr>
          <w:rFonts w:ascii="Vani"/>
          <w:sz w:val="20"/>
          <w:lang w:val="nl-NL"/>
        </w:rPr>
        <w:t>wordt de collega hier op gewezen en wordt een controle van zijn EIC-acties door bevoegde personen als mogelijkheid</w:t>
      </w:r>
      <w:r w:rsidRPr="00BB18A9">
        <w:rPr>
          <w:rFonts w:ascii="Vani"/>
          <w:spacing w:val="-14"/>
          <w:sz w:val="20"/>
          <w:lang w:val="nl-NL"/>
        </w:rPr>
        <w:t xml:space="preserve"> </w:t>
      </w:r>
      <w:r w:rsidRPr="00BB18A9">
        <w:rPr>
          <w:rFonts w:ascii="Vani"/>
          <w:sz w:val="20"/>
          <w:lang w:val="nl-NL"/>
        </w:rPr>
        <w:t>genoemd.</w:t>
      </w:r>
    </w:p>
    <w:p w14:paraId="30477F7B" w14:textId="77777777" w:rsidR="009251FB" w:rsidRPr="00BB18A9" w:rsidRDefault="00D055AB">
      <w:pPr>
        <w:pStyle w:val="Lijstalinea"/>
        <w:numPr>
          <w:ilvl w:val="1"/>
          <w:numId w:val="93"/>
        </w:numPr>
        <w:tabs>
          <w:tab w:val="left" w:pos="459"/>
        </w:tabs>
        <w:ind w:right="307" w:firstLine="0"/>
        <w:rPr>
          <w:rFonts w:ascii="Vani" w:eastAsia="Vani" w:hAnsi="Vani" w:cs="Vani"/>
          <w:sz w:val="20"/>
          <w:szCs w:val="20"/>
          <w:lang w:val="nl-NL"/>
        </w:rPr>
      </w:pPr>
      <w:r w:rsidRPr="00BB18A9">
        <w:rPr>
          <w:rFonts w:ascii="Vani"/>
          <w:sz w:val="20"/>
          <w:lang w:val="nl-NL"/>
        </w:rPr>
        <w:t>Elektronische informatie- en communicatieberichten van de (</w:t>
      </w:r>
      <w:proofErr w:type="spellStart"/>
      <w:r w:rsidRPr="00BB18A9">
        <w:rPr>
          <w:rFonts w:ascii="Vani"/>
          <w:sz w:val="20"/>
          <w:lang w:val="nl-NL"/>
        </w:rPr>
        <w:t>bovenschoolse</w:t>
      </w:r>
      <w:proofErr w:type="spellEnd"/>
      <w:r w:rsidRPr="00BB18A9">
        <w:rPr>
          <w:rFonts w:ascii="Vani"/>
          <w:sz w:val="20"/>
          <w:lang w:val="nl-NL"/>
        </w:rPr>
        <w:t>)</w:t>
      </w:r>
      <w:r w:rsidRPr="00BB18A9">
        <w:rPr>
          <w:rFonts w:ascii="Vani"/>
          <w:position w:val="5"/>
          <w:sz w:val="13"/>
          <w:lang w:val="nl-NL"/>
        </w:rPr>
        <w:t xml:space="preserve">* </w:t>
      </w:r>
      <w:r w:rsidRPr="00BB18A9">
        <w:rPr>
          <w:rFonts w:ascii="Vani"/>
          <w:sz w:val="20"/>
          <w:lang w:val="nl-NL"/>
        </w:rPr>
        <w:t>schoolleiding, bestuursleden, vertrouwenspersonen en andere personeelsleden met een vertrouwensfunctie, gecommuniceerd</w:t>
      </w:r>
      <w:r w:rsidRPr="00BB18A9">
        <w:rPr>
          <w:rFonts w:ascii="Vani"/>
          <w:spacing w:val="-2"/>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kader</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hun</w:t>
      </w:r>
      <w:r w:rsidRPr="00BB18A9">
        <w:rPr>
          <w:rFonts w:ascii="Vani"/>
          <w:spacing w:val="-5"/>
          <w:sz w:val="20"/>
          <w:lang w:val="nl-NL"/>
        </w:rPr>
        <w:t xml:space="preserve"> </w:t>
      </w:r>
      <w:r w:rsidRPr="00BB18A9">
        <w:rPr>
          <w:rFonts w:ascii="Vani"/>
          <w:sz w:val="20"/>
          <w:lang w:val="nl-NL"/>
        </w:rPr>
        <w:t>functie,</w:t>
      </w:r>
      <w:r w:rsidRPr="00BB18A9">
        <w:rPr>
          <w:rFonts w:ascii="Vani"/>
          <w:spacing w:val="-6"/>
          <w:sz w:val="20"/>
          <w:lang w:val="nl-NL"/>
        </w:rPr>
        <w:t xml:space="preserve"> </w:t>
      </w:r>
      <w:r w:rsidRPr="00BB18A9">
        <w:rPr>
          <w:rFonts w:ascii="Vani"/>
          <w:sz w:val="20"/>
          <w:lang w:val="nl-NL"/>
        </w:rPr>
        <w:t>zijn</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beginsel</w:t>
      </w:r>
      <w:r w:rsidRPr="00BB18A9">
        <w:rPr>
          <w:rFonts w:ascii="Vani"/>
          <w:spacing w:val="-5"/>
          <w:sz w:val="20"/>
          <w:lang w:val="nl-NL"/>
        </w:rPr>
        <w:t xml:space="preserve"> </w:t>
      </w:r>
      <w:r w:rsidRPr="00BB18A9">
        <w:rPr>
          <w:rFonts w:ascii="Vani"/>
          <w:sz w:val="20"/>
          <w:lang w:val="nl-NL"/>
        </w:rPr>
        <w:t>uitgesloten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controle.</w:t>
      </w:r>
      <w:r w:rsidRPr="00BB18A9">
        <w:rPr>
          <w:rFonts w:ascii="Vani"/>
          <w:spacing w:val="-6"/>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geldt</w:t>
      </w:r>
      <w:r w:rsidRPr="00BB18A9">
        <w:rPr>
          <w:rFonts w:ascii="Vani"/>
          <w:spacing w:val="-4"/>
          <w:sz w:val="20"/>
          <w:lang w:val="nl-NL"/>
        </w:rPr>
        <w:t xml:space="preserve"> </w:t>
      </w:r>
      <w:r w:rsidRPr="00BB18A9">
        <w:rPr>
          <w:rFonts w:ascii="Vani"/>
          <w:sz w:val="20"/>
          <w:lang w:val="nl-NL"/>
        </w:rPr>
        <w:t>niet voor de controle bij een ernstig vermoeden van</w:t>
      </w:r>
      <w:r w:rsidRPr="00BB18A9">
        <w:rPr>
          <w:rFonts w:ascii="Vani"/>
          <w:spacing w:val="-26"/>
          <w:sz w:val="20"/>
          <w:lang w:val="nl-NL"/>
        </w:rPr>
        <w:t xml:space="preserve"> </w:t>
      </w:r>
      <w:r w:rsidRPr="00BB18A9">
        <w:rPr>
          <w:rFonts w:ascii="Vani"/>
          <w:sz w:val="20"/>
          <w:lang w:val="nl-NL"/>
        </w:rPr>
        <w:t>misbruik.</w:t>
      </w:r>
    </w:p>
    <w:p w14:paraId="30477F7C" w14:textId="77777777" w:rsidR="009251FB" w:rsidRPr="00BB18A9" w:rsidRDefault="00D055AB">
      <w:pPr>
        <w:pStyle w:val="Lijstalinea"/>
        <w:numPr>
          <w:ilvl w:val="1"/>
          <w:numId w:val="93"/>
        </w:numPr>
        <w:tabs>
          <w:tab w:val="left" w:pos="452"/>
        </w:tabs>
        <w:spacing w:before="1"/>
        <w:ind w:right="906" w:firstLine="0"/>
        <w:rPr>
          <w:rFonts w:ascii="Vani" w:eastAsia="Vani" w:hAnsi="Vani" w:cs="Vani"/>
          <w:sz w:val="20"/>
          <w:szCs w:val="20"/>
          <w:lang w:val="nl-NL"/>
        </w:rPr>
      </w:pPr>
      <w:r w:rsidRPr="00BB18A9">
        <w:rPr>
          <w:rFonts w:ascii="Vani"/>
          <w:sz w:val="20"/>
          <w:lang w:val="nl-NL"/>
        </w:rPr>
        <w:t>Indien een personeelslid of een groep personeelsleden ervan wordt verdacht de regels te overtreden,</w:t>
      </w:r>
      <w:r w:rsidRPr="00BB18A9">
        <w:rPr>
          <w:rFonts w:ascii="Vani"/>
          <w:spacing w:val="-4"/>
          <w:sz w:val="20"/>
          <w:lang w:val="nl-NL"/>
        </w:rPr>
        <w:t xml:space="preserve"> </w:t>
      </w:r>
      <w:r w:rsidRPr="00BB18A9">
        <w:rPr>
          <w:rFonts w:ascii="Vani"/>
          <w:sz w:val="20"/>
          <w:lang w:val="nl-NL"/>
        </w:rPr>
        <w:t>kan</w:t>
      </w:r>
      <w:r w:rsidRPr="00BB18A9">
        <w:rPr>
          <w:rFonts w:ascii="Vani"/>
          <w:spacing w:val="-6"/>
          <w:sz w:val="20"/>
          <w:lang w:val="nl-NL"/>
        </w:rPr>
        <w:t xml:space="preserve"> </w:t>
      </w:r>
      <w:r w:rsidRPr="00BB18A9">
        <w:rPr>
          <w:rFonts w:ascii="Vani"/>
          <w:sz w:val="20"/>
          <w:lang w:val="nl-NL"/>
        </w:rPr>
        <w:t>gedurende</w:t>
      </w:r>
      <w:r w:rsidRPr="00BB18A9">
        <w:rPr>
          <w:rFonts w:ascii="Vani"/>
          <w:spacing w:val="-4"/>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vastgestelde</w:t>
      </w:r>
      <w:r w:rsidRPr="00BB18A9">
        <w:rPr>
          <w:rFonts w:ascii="Vani"/>
          <w:spacing w:val="-6"/>
          <w:sz w:val="20"/>
          <w:lang w:val="nl-NL"/>
        </w:rPr>
        <w:t xml:space="preserve"> </w:t>
      </w:r>
      <w:r w:rsidRPr="00BB18A9">
        <w:rPr>
          <w:rFonts w:ascii="Vani"/>
          <w:sz w:val="20"/>
          <w:lang w:val="nl-NL"/>
        </w:rPr>
        <w:t>(korte)</w:t>
      </w:r>
      <w:r w:rsidRPr="00BB18A9">
        <w:rPr>
          <w:rFonts w:ascii="Vani"/>
          <w:spacing w:val="-4"/>
          <w:sz w:val="20"/>
          <w:lang w:val="nl-NL"/>
        </w:rPr>
        <w:t xml:space="preserve"> </w:t>
      </w:r>
      <w:r w:rsidRPr="00BB18A9">
        <w:rPr>
          <w:rFonts w:ascii="Vani"/>
          <w:sz w:val="20"/>
          <w:lang w:val="nl-NL"/>
        </w:rPr>
        <w:t>periode</w:t>
      </w:r>
      <w:r w:rsidRPr="00BB18A9">
        <w:rPr>
          <w:rFonts w:ascii="Vani"/>
          <w:spacing w:val="-6"/>
          <w:sz w:val="20"/>
          <w:lang w:val="nl-NL"/>
        </w:rPr>
        <w:t xml:space="preserve"> </w:t>
      </w:r>
      <w:r w:rsidRPr="00BB18A9">
        <w:rPr>
          <w:rFonts w:ascii="Vani"/>
          <w:sz w:val="20"/>
          <w:lang w:val="nl-NL"/>
        </w:rPr>
        <w:t>gerichte</w:t>
      </w:r>
      <w:r w:rsidRPr="00BB18A9">
        <w:rPr>
          <w:rFonts w:ascii="Vani"/>
          <w:spacing w:val="-6"/>
          <w:sz w:val="20"/>
          <w:lang w:val="nl-NL"/>
        </w:rPr>
        <w:t xml:space="preserve"> </w:t>
      </w:r>
      <w:r w:rsidRPr="00BB18A9">
        <w:rPr>
          <w:rFonts w:ascii="Vani"/>
          <w:sz w:val="20"/>
          <w:lang w:val="nl-NL"/>
        </w:rPr>
        <w:t>controle</w:t>
      </w:r>
      <w:r w:rsidRPr="00BB18A9">
        <w:rPr>
          <w:rFonts w:ascii="Vani"/>
          <w:spacing w:val="-4"/>
          <w:sz w:val="20"/>
          <w:lang w:val="nl-NL"/>
        </w:rPr>
        <w:t xml:space="preserve"> </w:t>
      </w:r>
      <w:r w:rsidRPr="00BB18A9">
        <w:rPr>
          <w:rFonts w:ascii="Vani"/>
          <w:sz w:val="20"/>
          <w:lang w:val="nl-NL"/>
        </w:rPr>
        <w:t>plaatsvinden.</w:t>
      </w:r>
      <w:r w:rsidRPr="00BB18A9">
        <w:rPr>
          <w:rFonts w:ascii="Vani"/>
          <w:spacing w:val="-7"/>
          <w:sz w:val="20"/>
          <w:lang w:val="nl-NL"/>
        </w:rPr>
        <w:t xml:space="preserve"> </w:t>
      </w:r>
      <w:r w:rsidRPr="00BB18A9">
        <w:rPr>
          <w:rFonts w:ascii="Vani"/>
          <w:sz w:val="20"/>
          <w:lang w:val="nl-NL"/>
        </w:rPr>
        <w:t>De schoolleiding meldt dit aan het</w:t>
      </w:r>
      <w:r w:rsidRPr="00BB18A9">
        <w:rPr>
          <w:rFonts w:ascii="Vani"/>
          <w:spacing w:val="-21"/>
          <w:sz w:val="20"/>
          <w:lang w:val="nl-NL"/>
        </w:rPr>
        <w:t xml:space="preserve"> </w:t>
      </w:r>
      <w:r w:rsidRPr="00BB18A9">
        <w:rPr>
          <w:rFonts w:ascii="Vani"/>
          <w:sz w:val="20"/>
          <w:lang w:val="nl-NL"/>
        </w:rPr>
        <w:t>bestuur.</w:t>
      </w:r>
    </w:p>
    <w:p w14:paraId="30477F7D" w14:textId="77777777" w:rsidR="009251FB" w:rsidRPr="00BB18A9" w:rsidRDefault="00D055AB">
      <w:pPr>
        <w:pStyle w:val="Lijstalinea"/>
        <w:numPr>
          <w:ilvl w:val="1"/>
          <w:numId w:val="93"/>
        </w:numPr>
        <w:tabs>
          <w:tab w:val="left" w:pos="459"/>
        </w:tabs>
        <w:spacing w:before="1"/>
        <w:ind w:right="991" w:firstLine="0"/>
        <w:rPr>
          <w:rFonts w:ascii="Vani" w:eastAsia="Vani" w:hAnsi="Vani" w:cs="Vani"/>
          <w:sz w:val="20"/>
          <w:szCs w:val="20"/>
          <w:lang w:val="nl-NL"/>
        </w:rPr>
      </w:pP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bestuur</w:t>
      </w:r>
      <w:r w:rsidRPr="00BB18A9">
        <w:rPr>
          <w:rFonts w:ascii="Vani"/>
          <w:spacing w:val="-5"/>
          <w:sz w:val="20"/>
          <w:lang w:val="nl-NL"/>
        </w:rPr>
        <w:t xml:space="preserve"> </w:t>
      </w:r>
      <w:r w:rsidRPr="00BB18A9">
        <w:rPr>
          <w:rFonts w:ascii="Vani"/>
          <w:sz w:val="20"/>
          <w:lang w:val="nl-NL"/>
        </w:rPr>
        <w:t>geeft</w:t>
      </w:r>
      <w:r w:rsidRPr="00BB18A9">
        <w:rPr>
          <w:rFonts w:ascii="Vani"/>
          <w:spacing w:val="-4"/>
          <w:sz w:val="20"/>
          <w:lang w:val="nl-NL"/>
        </w:rPr>
        <w:t xml:space="preserve"> </w:t>
      </w: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nodig</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systeembeheerder</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opdracht</w:t>
      </w:r>
      <w:r w:rsidRPr="00BB18A9">
        <w:rPr>
          <w:rFonts w:ascii="Vani"/>
          <w:spacing w:val="-4"/>
          <w:sz w:val="20"/>
          <w:lang w:val="nl-NL"/>
        </w:rPr>
        <w:t xml:space="preserve"> </w:t>
      </w:r>
      <w:r w:rsidRPr="00BB18A9">
        <w:rPr>
          <w:rFonts w:ascii="Vani"/>
          <w:sz w:val="20"/>
          <w:lang w:val="nl-NL"/>
        </w:rPr>
        <w:t>om</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elektronische informatie-</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communicatiemiddelenacties</w:t>
      </w:r>
      <w:r w:rsidRPr="00BB18A9">
        <w:rPr>
          <w:rFonts w:ascii="Vani"/>
          <w:spacing w:val="-3"/>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betrokkene</w:t>
      </w:r>
      <w:r w:rsidRPr="00BB18A9">
        <w:rPr>
          <w:rFonts w:ascii="Vani"/>
          <w:spacing w:val="-4"/>
          <w:sz w:val="20"/>
          <w:lang w:val="nl-NL"/>
        </w:rPr>
        <w:t xml:space="preserve"> </w:t>
      </w:r>
      <w:r w:rsidRPr="00BB18A9">
        <w:rPr>
          <w:rFonts w:ascii="Vani"/>
          <w:sz w:val="20"/>
          <w:lang w:val="nl-NL"/>
        </w:rPr>
        <w:t>na</w:t>
      </w:r>
      <w:r w:rsidRPr="00BB18A9">
        <w:rPr>
          <w:rFonts w:ascii="Vani"/>
          <w:spacing w:val="-6"/>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gaan.</w:t>
      </w:r>
    </w:p>
    <w:p w14:paraId="30477F7E" w14:textId="77777777" w:rsidR="009251FB" w:rsidRPr="00BB18A9" w:rsidRDefault="00D055AB">
      <w:pPr>
        <w:pStyle w:val="Lijstalinea"/>
        <w:numPr>
          <w:ilvl w:val="1"/>
          <w:numId w:val="93"/>
        </w:numPr>
        <w:tabs>
          <w:tab w:val="left" w:pos="446"/>
        </w:tabs>
        <w:spacing w:line="336" w:lineRule="exact"/>
        <w:ind w:left="445" w:hanging="307"/>
        <w:rPr>
          <w:rFonts w:ascii="Vani" w:eastAsia="Vani" w:hAnsi="Vani" w:cs="Vani"/>
          <w:sz w:val="20"/>
          <w:szCs w:val="20"/>
          <w:lang w:val="nl-NL"/>
        </w:rPr>
      </w:pP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systeembeheerder</w:t>
      </w:r>
      <w:r w:rsidRPr="00BB18A9">
        <w:rPr>
          <w:rFonts w:ascii="Vani"/>
          <w:spacing w:val="-6"/>
          <w:sz w:val="20"/>
          <w:lang w:val="nl-NL"/>
        </w:rPr>
        <w:t xml:space="preserve"> </w:t>
      </w:r>
      <w:r w:rsidRPr="00BB18A9">
        <w:rPr>
          <w:rFonts w:ascii="Vani"/>
          <w:sz w:val="20"/>
          <w:lang w:val="nl-NL"/>
        </w:rPr>
        <w:t>brengt</w:t>
      </w:r>
      <w:r w:rsidRPr="00BB18A9">
        <w:rPr>
          <w:rFonts w:ascii="Vani"/>
          <w:spacing w:val="-5"/>
          <w:sz w:val="20"/>
          <w:lang w:val="nl-NL"/>
        </w:rPr>
        <w:t xml:space="preserve"> </w:t>
      </w:r>
      <w:r w:rsidRPr="00BB18A9">
        <w:rPr>
          <w:rFonts w:ascii="Vani"/>
          <w:sz w:val="20"/>
          <w:lang w:val="nl-NL"/>
        </w:rPr>
        <w:t>hiervan</w:t>
      </w:r>
      <w:r w:rsidRPr="00BB18A9">
        <w:rPr>
          <w:rFonts w:ascii="Vani"/>
          <w:spacing w:val="-6"/>
          <w:sz w:val="20"/>
          <w:lang w:val="nl-NL"/>
        </w:rPr>
        <w:t xml:space="preserve"> </w:t>
      </w:r>
      <w:r w:rsidRPr="00BB18A9">
        <w:rPr>
          <w:rFonts w:ascii="Vani"/>
          <w:sz w:val="20"/>
          <w:lang w:val="nl-NL"/>
        </w:rPr>
        <w:t>schriftelijk</w:t>
      </w:r>
      <w:r w:rsidRPr="00BB18A9">
        <w:rPr>
          <w:rFonts w:ascii="Vani"/>
          <w:spacing w:val="-5"/>
          <w:sz w:val="20"/>
          <w:lang w:val="nl-NL"/>
        </w:rPr>
        <w:t xml:space="preserve"> </w:t>
      </w:r>
      <w:r w:rsidRPr="00BB18A9">
        <w:rPr>
          <w:rFonts w:ascii="Vani"/>
          <w:sz w:val="20"/>
          <w:lang w:val="nl-NL"/>
        </w:rPr>
        <w:t>verslag</w:t>
      </w:r>
      <w:r w:rsidRPr="00BB18A9">
        <w:rPr>
          <w:rFonts w:ascii="Vani"/>
          <w:spacing w:val="-6"/>
          <w:sz w:val="20"/>
          <w:lang w:val="nl-NL"/>
        </w:rPr>
        <w:t xml:space="preserve"> </w:t>
      </w:r>
      <w:r w:rsidRPr="00BB18A9">
        <w:rPr>
          <w:rFonts w:ascii="Vani"/>
          <w:sz w:val="20"/>
          <w:lang w:val="nl-NL"/>
        </w:rPr>
        <w:t>uit</w:t>
      </w:r>
      <w:r w:rsidRPr="00BB18A9">
        <w:rPr>
          <w:rFonts w:ascii="Vani"/>
          <w:spacing w:val="-6"/>
          <w:sz w:val="20"/>
          <w:lang w:val="nl-NL"/>
        </w:rPr>
        <w:t xml:space="preserve"> </w:t>
      </w:r>
      <w:r w:rsidRPr="00BB18A9">
        <w:rPr>
          <w:rFonts w:ascii="Vani"/>
          <w:sz w:val="20"/>
          <w:lang w:val="nl-NL"/>
        </w:rPr>
        <w:t>aan</w:t>
      </w:r>
      <w:r w:rsidRPr="00BB18A9">
        <w:rPr>
          <w:rFonts w:ascii="Vani"/>
          <w:spacing w:val="-6"/>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bestuur.</w:t>
      </w:r>
    </w:p>
    <w:p w14:paraId="30477F7F" w14:textId="77777777" w:rsidR="009251FB" w:rsidRPr="00BB18A9" w:rsidRDefault="00D055AB">
      <w:pPr>
        <w:pStyle w:val="Lijstalinea"/>
        <w:numPr>
          <w:ilvl w:val="1"/>
          <w:numId w:val="93"/>
        </w:numPr>
        <w:tabs>
          <w:tab w:val="left" w:pos="463"/>
        </w:tabs>
        <w:spacing w:before="1"/>
        <w:ind w:right="420" w:firstLine="0"/>
        <w:rPr>
          <w:rFonts w:ascii="Vani" w:eastAsia="Vani" w:hAnsi="Vani" w:cs="Vani"/>
          <w:sz w:val="20"/>
          <w:szCs w:val="20"/>
          <w:lang w:val="nl-NL"/>
        </w:rPr>
      </w:pPr>
      <w:r w:rsidRPr="00BB18A9">
        <w:rPr>
          <w:rFonts w:ascii="Vani"/>
          <w:sz w:val="20"/>
          <w:lang w:val="nl-NL"/>
        </w:rPr>
        <w:t>Personeelsleden,</w:t>
      </w:r>
      <w:r w:rsidRPr="00BB18A9">
        <w:rPr>
          <w:rFonts w:ascii="Vani"/>
          <w:spacing w:val="-5"/>
          <w:sz w:val="20"/>
          <w:lang w:val="nl-NL"/>
        </w:rPr>
        <w:t xml:space="preserve"> </w:t>
      </w:r>
      <w:r w:rsidRPr="00BB18A9">
        <w:rPr>
          <w:rFonts w:ascii="Vani"/>
          <w:sz w:val="20"/>
          <w:lang w:val="nl-NL"/>
        </w:rPr>
        <w:t>ten</w:t>
      </w:r>
      <w:r w:rsidRPr="00BB18A9">
        <w:rPr>
          <w:rFonts w:ascii="Vani"/>
          <w:spacing w:val="-4"/>
          <w:sz w:val="20"/>
          <w:lang w:val="nl-NL"/>
        </w:rPr>
        <w:t xml:space="preserve"> </w:t>
      </w:r>
      <w:r w:rsidRPr="00BB18A9">
        <w:rPr>
          <w:rFonts w:ascii="Vani"/>
          <w:sz w:val="20"/>
          <w:lang w:val="nl-NL"/>
        </w:rPr>
        <w:t>aanzien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wie</w:t>
      </w:r>
      <w:r w:rsidRPr="00BB18A9">
        <w:rPr>
          <w:rFonts w:ascii="Vani"/>
          <w:spacing w:val="-2"/>
          <w:sz w:val="20"/>
          <w:lang w:val="nl-NL"/>
        </w:rPr>
        <w:t xml:space="preserve"> </w:t>
      </w:r>
      <w:r w:rsidRPr="00BB18A9">
        <w:rPr>
          <w:rFonts w:ascii="Vani"/>
          <w:sz w:val="20"/>
          <w:lang w:val="nl-NL"/>
        </w:rPr>
        <w:t>geconstateerd</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zij</w:t>
      </w:r>
      <w:r w:rsidRPr="00BB18A9">
        <w:rPr>
          <w:rFonts w:ascii="Vani"/>
          <w:spacing w:val="-5"/>
          <w:sz w:val="20"/>
          <w:lang w:val="nl-NL"/>
        </w:rPr>
        <w:t xml:space="preserve"> </w:t>
      </w:r>
      <w:r w:rsidRPr="00BB18A9">
        <w:rPr>
          <w:rFonts w:ascii="Vani"/>
          <w:sz w:val="20"/>
          <w:lang w:val="nl-NL"/>
        </w:rPr>
        <w:t>zich</w:t>
      </w:r>
      <w:r w:rsidRPr="00BB18A9">
        <w:rPr>
          <w:rFonts w:ascii="Vani"/>
          <w:spacing w:val="-5"/>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regeling</w:t>
      </w:r>
      <w:r w:rsidRPr="00BB18A9">
        <w:rPr>
          <w:rFonts w:ascii="Vani"/>
          <w:spacing w:val="-2"/>
          <w:sz w:val="20"/>
          <w:lang w:val="nl-NL"/>
        </w:rPr>
        <w:t xml:space="preserve"> </w:t>
      </w:r>
      <w:r w:rsidRPr="00BB18A9">
        <w:rPr>
          <w:rFonts w:ascii="Vani"/>
          <w:sz w:val="20"/>
          <w:lang w:val="nl-NL"/>
        </w:rPr>
        <w:t>houden, worden</w:t>
      </w:r>
      <w:r w:rsidRPr="00BB18A9">
        <w:rPr>
          <w:rFonts w:ascii="Vani"/>
          <w:spacing w:val="-6"/>
          <w:sz w:val="20"/>
          <w:lang w:val="nl-NL"/>
        </w:rPr>
        <w:t xml:space="preserve"> </w:t>
      </w:r>
      <w:r w:rsidRPr="00BB18A9">
        <w:rPr>
          <w:rFonts w:ascii="Vani"/>
          <w:sz w:val="20"/>
          <w:lang w:val="nl-NL"/>
        </w:rPr>
        <w:t>zo</w:t>
      </w:r>
      <w:r w:rsidRPr="00BB18A9">
        <w:rPr>
          <w:rFonts w:ascii="Vani"/>
          <w:spacing w:val="-5"/>
          <w:sz w:val="20"/>
          <w:lang w:val="nl-NL"/>
        </w:rPr>
        <w:t xml:space="preserve"> </w:t>
      </w:r>
      <w:r w:rsidRPr="00BB18A9">
        <w:rPr>
          <w:rFonts w:ascii="Vani"/>
          <w:sz w:val="20"/>
          <w:lang w:val="nl-NL"/>
        </w:rPr>
        <w:t>spoedig</w:t>
      </w:r>
      <w:r w:rsidRPr="00BB18A9">
        <w:rPr>
          <w:rFonts w:ascii="Vani"/>
          <w:spacing w:val="-6"/>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leidinggevende</w:t>
      </w:r>
      <w:r w:rsidRPr="00BB18A9">
        <w:rPr>
          <w:rFonts w:ascii="Vani"/>
          <w:spacing w:val="-6"/>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hun</w:t>
      </w:r>
      <w:r w:rsidRPr="00BB18A9">
        <w:rPr>
          <w:rFonts w:ascii="Vani"/>
          <w:spacing w:val="-6"/>
          <w:sz w:val="20"/>
          <w:lang w:val="nl-NL"/>
        </w:rPr>
        <w:t xml:space="preserve"> </w:t>
      </w:r>
      <w:r w:rsidRPr="00BB18A9">
        <w:rPr>
          <w:rFonts w:ascii="Vani"/>
          <w:sz w:val="20"/>
          <w:lang w:val="nl-NL"/>
        </w:rPr>
        <w:t>gedrag</w:t>
      </w:r>
      <w:r w:rsidRPr="00BB18A9">
        <w:rPr>
          <w:rFonts w:ascii="Vani"/>
          <w:spacing w:val="-6"/>
          <w:sz w:val="20"/>
          <w:lang w:val="nl-NL"/>
        </w:rPr>
        <w:t xml:space="preserve"> </w:t>
      </w:r>
      <w:r w:rsidRPr="00BB18A9">
        <w:rPr>
          <w:rFonts w:ascii="Vani"/>
          <w:sz w:val="20"/>
          <w:lang w:val="nl-NL"/>
        </w:rPr>
        <w:t>aangesproken.</w:t>
      </w:r>
    </w:p>
    <w:p w14:paraId="30477F80" w14:textId="77777777" w:rsidR="009251FB" w:rsidRPr="00BB18A9" w:rsidRDefault="00D055AB">
      <w:pPr>
        <w:pStyle w:val="Lijstalinea"/>
        <w:numPr>
          <w:ilvl w:val="1"/>
          <w:numId w:val="93"/>
        </w:numPr>
        <w:tabs>
          <w:tab w:val="left" w:pos="459"/>
        </w:tabs>
        <w:ind w:right="997" w:firstLine="0"/>
        <w:rPr>
          <w:rFonts w:ascii="Vani" w:eastAsia="Vani" w:hAnsi="Vani" w:cs="Vani"/>
          <w:sz w:val="20"/>
          <w:szCs w:val="20"/>
          <w:lang w:val="nl-NL"/>
        </w:rPr>
      </w:pPr>
      <w:r w:rsidRPr="00BB18A9">
        <w:rPr>
          <w:rFonts w:ascii="Vani"/>
          <w:sz w:val="20"/>
          <w:lang w:val="nl-NL"/>
        </w:rPr>
        <w:t>Bij handelen in strijd met deze regeling beslist het bestuur over de al dan niet te nemen (disciplinaire)</w:t>
      </w:r>
      <w:r w:rsidRPr="00BB18A9">
        <w:rPr>
          <w:rFonts w:ascii="Vani"/>
          <w:spacing w:val="-4"/>
          <w:sz w:val="20"/>
          <w:lang w:val="nl-NL"/>
        </w:rPr>
        <w:t xml:space="preserve"> </w:t>
      </w:r>
      <w:r w:rsidRPr="00BB18A9">
        <w:rPr>
          <w:rFonts w:ascii="Vani"/>
          <w:sz w:val="20"/>
          <w:lang w:val="nl-NL"/>
        </w:rPr>
        <w:t>maatregelen.</w:t>
      </w:r>
      <w:r w:rsidRPr="00BB18A9">
        <w:rPr>
          <w:rFonts w:ascii="Vani"/>
          <w:spacing w:val="-5"/>
          <w:sz w:val="20"/>
          <w:lang w:val="nl-NL"/>
        </w:rPr>
        <w:t xml:space="preserve"> </w:t>
      </w:r>
      <w:r w:rsidRPr="00BB18A9">
        <w:rPr>
          <w:rFonts w:ascii="Vani"/>
          <w:sz w:val="20"/>
          <w:lang w:val="nl-NL"/>
        </w:rPr>
        <w:t>Tot</w:t>
      </w:r>
      <w:r w:rsidRPr="00BB18A9">
        <w:rPr>
          <w:rFonts w:ascii="Vani"/>
          <w:spacing w:val="-5"/>
          <w:sz w:val="20"/>
          <w:lang w:val="nl-NL"/>
        </w:rPr>
        <w:t xml:space="preserve"> </w:t>
      </w:r>
      <w:r w:rsidRPr="00BB18A9">
        <w:rPr>
          <w:rFonts w:ascii="Vani"/>
          <w:sz w:val="20"/>
          <w:lang w:val="nl-NL"/>
        </w:rPr>
        <w:t>deze</w:t>
      </w:r>
      <w:r w:rsidRPr="00BB18A9">
        <w:rPr>
          <w:rFonts w:ascii="Vani"/>
          <w:spacing w:val="-6"/>
          <w:sz w:val="20"/>
          <w:lang w:val="nl-NL"/>
        </w:rPr>
        <w:t xml:space="preserve"> </w:t>
      </w:r>
      <w:r w:rsidRPr="00BB18A9">
        <w:rPr>
          <w:rFonts w:ascii="Vani"/>
          <w:sz w:val="20"/>
          <w:lang w:val="nl-NL"/>
        </w:rPr>
        <w:t>maatregelen</w:t>
      </w:r>
      <w:r w:rsidRPr="00BB18A9">
        <w:rPr>
          <w:rFonts w:ascii="Vani"/>
          <w:spacing w:val="-6"/>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ontslag</w:t>
      </w:r>
      <w:r w:rsidRPr="00BB18A9">
        <w:rPr>
          <w:rFonts w:ascii="Vani"/>
          <w:spacing w:val="-6"/>
          <w:sz w:val="20"/>
          <w:lang w:val="nl-NL"/>
        </w:rPr>
        <w:t xml:space="preserve"> </w:t>
      </w:r>
      <w:r w:rsidRPr="00BB18A9">
        <w:rPr>
          <w:rFonts w:ascii="Vani"/>
          <w:sz w:val="20"/>
          <w:lang w:val="nl-NL"/>
        </w:rPr>
        <w:t>uit</w:t>
      </w:r>
      <w:r w:rsidRPr="00BB18A9">
        <w:rPr>
          <w:rFonts w:ascii="Vani"/>
          <w:spacing w:val="-6"/>
          <w:sz w:val="20"/>
          <w:lang w:val="nl-NL"/>
        </w:rPr>
        <w:t xml:space="preserve"> </w:t>
      </w:r>
      <w:r w:rsidRPr="00BB18A9">
        <w:rPr>
          <w:rFonts w:ascii="Vani"/>
          <w:sz w:val="20"/>
          <w:lang w:val="nl-NL"/>
        </w:rPr>
        <w:t>het</w:t>
      </w:r>
      <w:r w:rsidRPr="00BB18A9">
        <w:rPr>
          <w:rFonts w:ascii="Vani"/>
          <w:spacing w:val="-6"/>
          <w:sz w:val="20"/>
          <w:lang w:val="nl-NL"/>
        </w:rPr>
        <w:t xml:space="preserve"> </w:t>
      </w:r>
      <w:r w:rsidRPr="00BB18A9">
        <w:rPr>
          <w:rFonts w:ascii="Vani"/>
          <w:sz w:val="20"/>
          <w:lang w:val="nl-NL"/>
        </w:rPr>
        <w:t>dienstverband</w:t>
      </w:r>
      <w:r w:rsidRPr="00BB18A9">
        <w:rPr>
          <w:rFonts w:ascii="Vani"/>
          <w:spacing w:val="-5"/>
          <w:sz w:val="20"/>
          <w:lang w:val="nl-NL"/>
        </w:rPr>
        <w:t xml:space="preserve"> </w:t>
      </w:r>
      <w:r w:rsidRPr="00BB18A9">
        <w:rPr>
          <w:rFonts w:ascii="Vani"/>
          <w:sz w:val="20"/>
          <w:lang w:val="nl-NL"/>
        </w:rPr>
        <w:t>behoren.</w:t>
      </w:r>
    </w:p>
    <w:p w14:paraId="30477F81" w14:textId="77777777" w:rsidR="009251FB" w:rsidRPr="00BB18A9" w:rsidRDefault="009251FB">
      <w:pPr>
        <w:rPr>
          <w:rFonts w:ascii="Vani" w:eastAsia="Vani" w:hAnsi="Vani" w:cs="Vani"/>
          <w:sz w:val="20"/>
          <w:szCs w:val="20"/>
          <w:lang w:val="nl-NL"/>
        </w:rPr>
      </w:pPr>
    </w:p>
    <w:p w14:paraId="30477F82" w14:textId="77777777" w:rsidR="009251FB" w:rsidRPr="00BB18A9" w:rsidRDefault="009251FB">
      <w:pPr>
        <w:spacing w:before="5"/>
        <w:rPr>
          <w:rFonts w:ascii="Vani" w:eastAsia="Vani" w:hAnsi="Vani" w:cs="Vani"/>
          <w:sz w:val="16"/>
          <w:szCs w:val="16"/>
          <w:lang w:val="nl-NL"/>
        </w:rPr>
      </w:pPr>
    </w:p>
    <w:p w14:paraId="30477F83" w14:textId="77777777" w:rsidR="009251FB" w:rsidRPr="00BB18A9" w:rsidRDefault="00D055AB">
      <w:pPr>
        <w:pStyle w:val="Plattetekst"/>
        <w:ind w:right="173"/>
        <w:rPr>
          <w:lang w:val="nl-NL"/>
        </w:rPr>
      </w:pPr>
      <w:r w:rsidRPr="00BB18A9">
        <w:rPr>
          <w:lang w:val="nl-NL"/>
        </w:rPr>
        <w:t>Artikel 6 Inwerkingtreding en</w:t>
      </w:r>
      <w:r w:rsidRPr="00BB18A9">
        <w:rPr>
          <w:spacing w:val="-27"/>
          <w:lang w:val="nl-NL"/>
        </w:rPr>
        <w:t xml:space="preserve"> </w:t>
      </w:r>
      <w:r w:rsidRPr="00BB18A9">
        <w:rPr>
          <w:lang w:val="nl-NL"/>
        </w:rPr>
        <w:t>citeertitel</w:t>
      </w:r>
    </w:p>
    <w:p w14:paraId="30477F84" w14:textId="77777777" w:rsidR="009251FB" w:rsidRPr="00BB18A9" w:rsidRDefault="009251FB">
      <w:pPr>
        <w:spacing w:before="1"/>
        <w:rPr>
          <w:rFonts w:ascii="Vani" w:eastAsia="Vani" w:hAnsi="Vani" w:cs="Vani"/>
          <w:sz w:val="18"/>
          <w:szCs w:val="18"/>
          <w:lang w:val="nl-NL"/>
        </w:rPr>
      </w:pPr>
    </w:p>
    <w:p w14:paraId="30477F85" w14:textId="77777777" w:rsidR="009251FB" w:rsidRPr="00BB18A9" w:rsidRDefault="00D055AB">
      <w:pPr>
        <w:pStyle w:val="Plattetekst"/>
        <w:spacing w:line="480" w:lineRule="auto"/>
        <w:ind w:right="542"/>
        <w:rPr>
          <w:lang w:val="nl-NL"/>
        </w:rPr>
      </w:pPr>
      <w:r w:rsidRPr="00BB18A9">
        <w:rPr>
          <w:lang w:val="nl-NL"/>
        </w:rPr>
        <w:t>Deze regeling kan aangehaald worden als EIC-regeling voor personeel en treedt in werking op 1-6- 2006.</w:t>
      </w:r>
    </w:p>
    <w:p w14:paraId="30477F86" w14:textId="77777777" w:rsidR="009251FB" w:rsidRPr="00BB18A9" w:rsidRDefault="00D055AB">
      <w:pPr>
        <w:pStyle w:val="Kop3"/>
        <w:spacing w:before="121"/>
        <w:ind w:right="173"/>
        <w:rPr>
          <w:b w:val="0"/>
          <w:bCs w:val="0"/>
          <w:lang w:val="nl-NL"/>
        </w:rPr>
      </w:pPr>
      <w:r w:rsidRPr="00BB18A9">
        <w:rPr>
          <w:lang w:val="nl-NL"/>
        </w:rPr>
        <w:t>Toelichting op de EIC-</w:t>
      </w:r>
      <w:r w:rsidRPr="00BB18A9">
        <w:rPr>
          <w:spacing w:val="-19"/>
          <w:lang w:val="nl-NL"/>
        </w:rPr>
        <w:t xml:space="preserve"> </w:t>
      </w:r>
      <w:r w:rsidRPr="00BB18A9">
        <w:rPr>
          <w:lang w:val="nl-NL"/>
        </w:rPr>
        <w:t>modelregeling</w:t>
      </w:r>
    </w:p>
    <w:p w14:paraId="30477F87" w14:textId="77777777" w:rsidR="009251FB" w:rsidRPr="00BB18A9" w:rsidRDefault="009251FB">
      <w:pPr>
        <w:spacing w:before="15"/>
        <w:rPr>
          <w:rFonts w:ascii="Vani" w:eastAsia="Vani" w:hAnsi="Vani" w:cs="Vani"/>
          <w:b/>
          <w:bCs/>
          <w:sz w:val="19"/>
          <w:szCs w:val="19"/>
          <w:lang w:val="nl-NL"/>
        </w:rPr>
      </w:pPr>
    </w:p>
    <w:p w14:paraId="30477F88" w14:textId="77777777" w:rsidR="009251FB" w:rsidRPr="00BB18A9" w:rsidRDefault="00D055AB">
      <w:pPr>
        <w:pStyle w:val="Plattetekst"/>
        <w:ind w:right="278"/>
        <w:rPr>
          <w:lang w:val="nl-NL"/>
        </w:rPr>
      </w:pPr>
      <w:r w:rsidRPr="00BB18A9">
        <w:rPr>
          <w:lang w:val="nl-NL"/>
        </w:rPr>
        <w:t>De</w:t>
      </w:r>
      <w:r w:rsidRPr="00BB18A9">
        <w:rPr>
          <w:spacing w:val="-5"/>
          <w:lang w:val="nl-NL"/>
        </w:rPr>
        <w:t xml:space="preserve"> </w:t>
      </w:r>
      <w:r w:rsidRPr="00BB18A9">
        <w:rPr>
          <w:lang w:val="nl-NL"/>
        </w:rPr>
        <w:t>EIC-modelregeling</w:t>
      </w:r>
      <w:r w:rsidRPr="00BB18A9">
        <w:rPr>
          <w:spacing w:val="-3"/>
          <w:lang w:val="nl-NL"/>
        </w:rPr>
        <w:t xml:space="preserve"> </w:t>
      </w:r>
      <w:r w:rsidRPr="00BB18A9">
        <w:rPr>
          <w:lang w:val="nl-NL"/>
        </w:rPr>
        <w:t>betreft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gebruik</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(mobiele)</w:t>
      </w:r>
      <w:r w:rsidRPr="00BB18A9">
        <w:rPr>
          <w:spacing w:val="-5"/>
          <w:lang w:val="nl-NL"/>
        </w:rPr>
        <w:t xml:space="preserve"> </w:t>
      </w:r>
      <w:r w:rsidRPr="00BB18A9">
        <w:rPr>
          <w:lang w:val="nl-NL"/>
        </w:rPr>
        <w:t>telefoon,</w:t>
      </w:r>
      <w:r w:rsidRPr="00BB18A9">
        <w:rPr>
          <w:spacing w:val="-4"/>
          <w:lang w:val="nl-NL"/>
        </w:rPr>
        <w:t xml:space="preserve"> </w:t>
      </w:r>
      <w:r w:rsidRPr="00BB18A9">
        <w:rPr>
          <w:lang w:val="nl-NL"/>
        </w:rPr>
        <w:t>internet,</w:t>
      </w:r>
      <w:r w:rsidRPr="00BB18A9">
        <w:rPr>
          <w:spacing w:val="-3"/>
          <w:lang w:val="nl-NL"/>
        </w:rPr>
        <w:t xml:space="preserve"> </w:t>
      </w:r>
      <w:r w:rsidRPr="00BB18A9">
        <w:rPr>
          <w:lang w:val="nl-NL"/>
        </w:rPr>
        <w:t>e-mail</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andere</w:t>
      </w:r>
      <w:r w:rsidRPr="00BB18A9">
        <w:rPr>
          <w:spacing w:val="-5"/>
          <w:lang w:val="nl-NL"/>
        </w:rPr>
        <w:t xml:space="preserve"> </w:t>
      </w:r>
      <w:r w:rsidRPr="00BB18A9">
        <w:rPr>
          <w:lang w:val="nl-NL"/>
        </w:rPr>
        <w:t>huidige en</w:t>
      </w:r>
      <w:r w:rsidRPr="00BB18A9">
        <w:rPr>
          <w:spacing w:val="-5"/>
          <w:lang w:val="nl-NL"/>
        </w:rPr>
        <w:t xml:space="preserve"> </w:t>
      </w:r>
      <w:r w:rsidRPr="00BB18A9">
        <w:rPr>
          <w:lang w:val="nl-NL"/>
        </w:rPr>
        <w:t>toekomstige</w:t>
      </w:r>
      <w:r w:rsidRPr="00BB18A9">
        <w:rPr>
          <w:spacing w:val="-5"/>
          <w:lang w:val="nl-NL"/>
        </w:rPr>
        <w:t xml:space="preserve"> </w:t>
      </w:r>
      <w:r w:rsidRPr="00BB18A9">
        <w:rPr>
          <w:lang w:val="nl-NL"/>
        </w:rPr>
        <w:t>elektronische</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communicatiemiddelen</w:t>
      </w:r>
      <w:r w:rsidRPr="00BB18A9">
        <w:rPr>
          <w:spacing w:val="-5"/>
          <w:lang w:val="nl-NL"/>
        </w:rPr>
        <w:t xml:space="preserve"> </w:t>
      </w:r>
      <w:r w:rsidRPr="00BB18A9">
        <w:rPr>
          <w:lang w:val="nl-NL"/>
        </w:rPr>
        <w:t>zoals</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ter</w:t>
      </w:r>
      <w:r w:rsidRPr="00BB18A9">
        <w:rPr>
          <w:spacing w:val="-5"/>
          <w:lang w:val="nl-NL"/>
        </w:rPr>
        <w:t xml:space="preserve"> </w:t>
      </w:r>
      <w:r w:rsidRPr="00BB18A9">
        <w:rPr>
          <w:lang w:val="nl-NL"/>
        </w:rPr>
        <w:t>beschikking</w:t>
      </w:r>
    </w:p>
    <w:p w14:paraId="30477F89" w14:textId="77777777" w:rsidR="009251FB" w:rsidRPr="00BB18A9" w:rsidRDefault="009251FB">
      <w:pPr>
        <w:rPr>
          <w:rFonts w:ascii="Vani" w:eastAsia="Vani" w:hAnsi="Vani" w:cs="Vani"/>
          <w:sz w:val="20"/>
          <w:szCs w:val="20"/>
          <w:lang w:val="nl-NL"/>
        </w:rPr>
      </w:pPr>
    </w:p>
    <w:p w14:paraId="30477F8A" w14:textId="77777777" w:rsidR="009251FB" w:rsidRPr="00BB18A9" w:rsidRDefault="009251FB">
      <w:pPr>
        <w:spacing w:before="13"/>
        <w:rPr>
          <w:rFonts w:ascii="Vani" w:eastAsia="Vani" w:hAnsi="Vani" w:cs="Vani"/>
          <w:sz w:val="14"/>
          <w:szCs w:val="14"/>
          <w:lang w:val="nl-NL"/>
        </w:rPr>
      </w:pPr>
    </w:p>
    <w:p w14:paraId="30477F8B" w14:textId="77777777" w:rsidR="009251FB" w:rsidRPr="00BB18A9" w:rsidRDefault="00BB18A9">
      <w:pPr>
        <w:spacing w:line="20" w:lineRule="exact"/>
        <w:ind w:left="132"/>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B6">
          <v:group id="_x0000_s1343" style="width:144.65pt;height:.6pt;mso-position-horizontal-relative:char;mso-position-vertical-relative:line" coordsize="2893,12">
            <v:group id="_x0000_s1344" style="position:absolute;left:6;top:6;width:2881;height:2" coordorigin="6,6" coordsize="2881,2">
              <v:shape id="_x0000_s1345" style="position:absolute;left:6;top:6;width:2881;height:2" coordorigin="6,6" coordsize="2881,0" path="m6,6r2880,e" filled="f" strokeweight=".21169mm">
                <v:path arrowok="t"/>
              </v:shape>
            </v:group>
            <w10:anchorlock/>
          </v:group>
        </w:pict>
      </w:r>
    </w:p>
    <w:p w14:paraId="30477F8C" w14:textId="77777777" w:rsidR="009251FB" w:rsidRPr="00BB18A9" w:rsidRDefault="00D055AB">
      <w:pPr>
        <w:pStyle w:val="Lijstalinea"/>
        <w:numPr>
          <w:ilvl w:val="0"/>
          <w:numId w:val="92"/>
        </w:numPr>
        <w:tabs>
          <w:tab w:val="left" w:pos="245"/>
        </w:tabs>
        <w:spacing w:before="90" w:line="198" w:lineRule="exact"/>
        <w:rPr>
          <w:rFonts w:ascii="Tahoma" w:eastAsia="Tahoma" w:hAnsi="Tahoma" w:cs="Tahoma"/>
          <w:sz w:val="16"/>
          <w:szCs w:val="16"/>
          <w:lang w:val="nl-NL"/>
        </w:rPr>
      </w:pPr>
      <w:r w:rsidRPr="00BB18A9">
        <w:rPr>
          <w:rFonts w:ascii="Tahoma"/>
          <w:sz w:val="16"/>
          <w:lang w:val="nl-NL"/>
        </w:rPr>
        <w:t>Indien van</w:t>
      </w:r>
      <w:r w:rsidRPr="00BB18A9">
        <w:rPr>
          <w:rFonts w:ascii="Tahoma"/>
          <w:spacing w:val="-6"/>
          <w:sz w:val="16"/>
          <w:lang w:val="nl-NL"/>
        </w:rPr>
        <w:t xml:space="preserve"> </w:t>
      </w:r>
      <w:r w:rsidRPr="00BB18A9">
        <w:rPr>
          <w:rFonts w:ascii="Tahoma"/>
          <w:sz w:val="16"/>
          <w:lang w:val="nl-NL"/>
        </w:rPr>
        <w:t>toepassing.</w:t>
      </w:r>
    </w:p>
    <w:p w14:paraId="30477F8D" w14:textId="77777777" w:rsidR="009251FB" w:rsidRPr="00BB18A9" w:rsidRDefault="00D055AB">
      <w:pPr>
        <w:pStyle w:val="Lijstalinea"/>
        <w:numPr>
          <w:ilvl w:val="0"/>
          <w:numId w:val="92"/>
        </w:numPr>
        <w:tabs>
          <w:tab w:val="left" w:pos="245"/>
        </w:tabs>
        <w:spacing w:line="198" w:lineRule="exact"/>
        <w:rPr>
          <w:rFonts w:ascii="Tahoma" w:eastAsia="Tahoma" w:hAnsi="Tahoma" w:cs="Tahoma"/>
          <w:sz w:val="16"/>
          <w:szCs w:val="16"/>
          <w:lang w:val="nl-NL"/>
        </w:rPr>
      </w:pPr>
      <w:r w:rsidRPr="00BB18A9">
        <w:rPr>
          <w:rFonts w:ascii="Tahoma"/>
          <w:sz w:val="16"/>
          <w:lang w:val="nl-NL"/>
        </w:rPr>
        <w:t>Indien van</w:t>
      </w:r>
      <w:r w:rsidRPr="00BB18A9">
        <w:rPr>
          <w:rFonts w:ascii="Tahoma"/>
          <w:spacing w:val="-6"/>
          <w:sz w:val="16"/>
          <w:lang w:val="nl-NL"/>
        </w:rPr>
        <w:t xml:space="preserve"> </w:t>
      </w:r>
      <w:r w:rsidRPr="00BB18A9">
        <w:rPr>
          <w:rFonts w:ascii="Tahoma"/>
          <w:sz w:val="16"/>
          <w:lang w:val="nl-NL"/>
        </w:rPr>
        <w:t>toepassing.</w:t>
      </w:r>
    </w:p>
    <w:p w14:paraId="30477F8E" w14:textId="77777777" w:rsidR="009251FB" w:rsidRPr="00BB18A9" w:rsidRDefault="009251FB">
      <w:pPr>
        <w:spacing w:line="198" w:lineRule="exact"/>
        <w:rPr>
          <w:rFonts w:ascii="Tahoma" w:eastAsia="Tahoma" w:hAnsi="Tahoma" w:cs="Tahoma"/>
          <w:sz w:val="16"/>
          <w:szCs w:val="16"/>
          <w:lang w:val="nl-NL"/>
        </w:rPr>
        <w:sectPr w:rsidR="009251FB" w:rsidRPr="00BB18A9">
          <w:pgSz w:w="11910" w:h="16840"/>
          <w:pgMar w:top="1400" w:right="1280" w:bottom="1200" w:left="1280" w:header="0" w:footer="1017" w:gutter="0"/>
          <w:cols w:space="708"/>
        </w:sectPr>
      </w:pPr>
    </w:p>
    <w:p w14:paraId="30477F8F" w14:textId="77777777" w:rsidR="009251FB" w:rsidRPr="00BB18A9" w:rsidRDefault="00D055AB">
      <w:pPr>
        <w:spacing w:before="4" w:line="232" w:lineRule="auto"/>
        <w:ind w:left="138" w:right="173"/>
        <w:rPr>
          <w:rFonts w:ascii="Vani" w:eastAsia="Vani" w:hAnsi="Vani" w:cs="Vani"/>
          <w:sz w:val="21"/>
          <w:szCs w:val="21"/>
          <w:lang w:val="nl-NL"/>
        </w:rPr>
      </w:pPr>
      <w:r w:rsidRPr="00BB18A9">
        <w:rPr>
          <w:rFonts w:ascii="Vani"/>
          <w:sz w:val="20"/>
          <w:lang w:val="nl-NL"/>
        </w:rPr>
        <w:lastRenderedPageBreak/>
        <w:t>worden</w:t>
      </w:r>
      <w:r w:rsidRPr="00BB18A9">
        <w:rPr>
          <w:rFonts w:ascii="Vani"/>
          <w:spacing w:val="-5"/>
          <w:sz w:val="20"/>
          <w:lang w:val="nl-NL"/>
        </w:rPr>
        <w:t xml:space="preserve"> </w:t>
      </w:r>
      <w:r w:rsidRPr="00BB18A9">
        <w:rPr>
          <w:rFonts w:ascii="Vani"/>
          <w:sz w:val="20"/>
          <w:lang w:val="nl-NL"/>
        </w:rPr>
        <w:t>gesteld</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gefinancierd</w:t>
      </w:r>
      <w:r w:rsidRPr="00BB18A9">
        <w:rPr>
          <w:rFonts w:ascii="Vani"/>
          <w:spacing w:val="-1"/>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uw</w:t>
      </w:r>
      <w:r w:rsidRPr="00BB18A9">
        <w:rPr>
          <w:rFonts w:ascii="Vani"/>
          <w:spacing w:val="-5"/>
          <w:sz w:val="20"/>
          <w:lang w:val="nl-NL"/>
        </w:rPr>
        <w:t xml:space="preserve"> </w:t>
      </w:r>
      <w:r w:rsidRPr="00BB18A9">
        <w:rPr>
          <w:rFonts w:ascii="Vani"/>
          <w:sz w:val="20"/>
          <w:lang w:val="nl-NL"/>
        </w:rPr>
        <w:t>PO/VO-school</w:t>
      </w:r>
      <w:r w:rsidRPr="00BB18A9">
        <w:rPr>
          <w:rFonts w:ascii="Vani"/>
          <w:spacing w:val="-4"/>
          <w:sz w:val="20"/>
          <w:lang w:val="nl-NL"/>
        </w:rPr>
        <w:t xml:space="preserve"> </w:t>
      </w: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werkgever).</w:t>
      </w:r>
      <w:r w:rsidRPr="00BB18A9">
        <w:rPr>
          <w:rFonts w:ascii="Vani"/>
          <w:spacing w:val="-4"/>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tekst</w:t>
      </w:r>
      <w:r w:rsidRPr="00BB18A9">
        <w:rPr>
          <w:rFonts w:ascii="Vani"/>
          <w:spacing w:val="-2"/>
          <w:sz w:val="20"/>
          <w:lang w:val="nl-NL"/>
        </w:rPr>
        <w:t xml:space="preserve"> </w:t>
      </w:r>
      <w:r w:rsidRPr="00BB18A9">
        <w:rPr>
          <w:rFonts w:ascii="Vani"/>
          <w:sz w:val="20"/>
          <w:lang w:val="nl-NL"/>
        </w:rPr>
        <w:t>wordt hiernaar</w:t>
      </w:r>
      <w:r w:rsidRPr="00BB18A9">
        <w:rPr>
          <w:rFonts w:ascii="Vani"/>
          <w:spacing w:val="-31"/>
          <w:sz w:val="20"/>
          <w:lang w:val="nl-NL"/>
        </w:rPr>
        <w:t xml:space="preserve"> </w:t>
      </w:r>
      <w:r w:rsidRPr="00BB18A9">
        <w:rPr>
          <w:rFonts w:ascii="Vani"/>
          <w:sz w:val="20"/>
          <w:lang w:val="nl-NL"/>
        </w:rPr>
        <w:t>in</w:t>
      </w:r>
      <w:r w:rsidRPr="00BB18A9">
        <w:rPr>
          <w:rFonts w:ascii="Vani"/>
          <w:spacing w:val="-30"/>
          <w:sz w:val="20"/>
          <w:lang w:val="nl-NL"/>
        </w:rPr>
        <w:t xml:space="preserve"> </w:t>
      </w:r>
      <w:r w:rsidRPr="00BB18A9">
        <w:rPr>
          <w:rFonts w:ascii="Vani"/>
          <w:sz w:val="20"/>
          <w:lang w:val="nl-NL"/>
        </w:rPr>
        <w:t>algemene</w:t>
      </w:r>
      <w:r w:rsidRPr="00BB18A9">
        <w:rPr>
          <w:rFonts w:ascii="Vani"/>
          <w:spacing w:val="-31"/>
          <w:sz w:val="20"/>
          <w:lang w:val="nl-NL"/>
        </w:rPr>
        <w:t xml:space="preserve"> </w:t>
      </w:r>
      <w:r w:rsidRPr="00BB18A9">
        <w:rPr>
          <w:rFonts w:ascii="Vani"/>
          <w:sz w:val="20"/>
          <w:lang w:val="nl-NL"/>
        </w:rPr>
        <w:t>zin</w:t>
      </w:r>
      <w:r w:rsidRPr="00BB18A9">
        <w:rPr>
          <w:rFonts w:ascii="Vani"/>
          <w:spacing w:val="-30"/>
          <w:sz w:val="20"/>
          <w:lang w:val="nl-NL"/>
        </w:rPr>
        <w:t xml:space="preserve"> </w:t>
      </w:r>
      <w:r w:rsidRPr="00BB18A9">
        <w:rPr>
          <w:rFonts w:ascii="Vani"/>
          <w:sz w:val="20"/>
          <w:lang w:val="nl-NL"/>
        </w:rPr>
        <w:t>verwezen</w:t>
      </w:r>
      <w:r w:rsidRPr="00BB18A9">
        <w:rPr>
          <w:rFonts w:ascii="Vani"/>
          <w:spacing w:val="-31"/>
          <w:sz w:val="20"/>
          <w:lang w:val="nl-NL"/>
        </w:rPr>
        <w:t xml:space="preserve"> </w:t>
      </w:r>
      <w:r w:rsidRPr="00BB18A9">
        <w:rPr>
          <w:rFonts w:ascii="Vani"/>
          <w:sz w:val="20"/>
          <w:lang w:val="nl-NL"/>
        </w:rPr>
        <w:t>als</w:t>
      </w:r>
      <w:r w:rsidRPr="00BB18A9">
        <w:rPr>
          <w:rFonts w:ascii="Vani"/>
          <w:spacing w:val="-29"/>
          <w:sz w:val="20"/>
          <w:lang w:val="nl-NL"/>
        </w:rPr>
        <w:t xml:space="preserve"> </w:t>
      </w:r>
      <w:r w:rsidRPr="00BB18A9">
        <w:rPr>
          <w:rFonts w:ascii="Vani"/>
          <w:i/>
          <w:sz w:val="21"/>
          <w:lang w:val="nl-NL"/>
        </w:rPr>
        <w:t>"elektronische</w:t>
      </w:r>
      <w:r w:rsidRPr="00BB18A9">
        <w:rPr>
          <w:rFonts w:ascii="Vani"/>
          <w:i/>
          <w:spacing w:val="-33"/>
          <w:sz w:val="21"/>
          <w:lang w:val="nl-NL"/>
        </w:rPr>
        <w:t xml:space="preserve"> </w:t>
      </w:r>
      <w:r w:rsidRPr="00BB18A9">
        <w:rPr>
          <w:rFonts w:ascii="Vani"/>
          <w:i/>
          <w:sz w:val="21"/>
          <w:lang w:val="nl-NL"/>
        </w:rPr>
        <w:t>informatie-</w:t>
      </w:r>
      <w:r w:rsidRPr="00BB18A9">
        <w:rPr>
          <w:rFonts w:ascii="Vani"/>
          <w:i/>
          <w:spacing w:val="-33"/>
          <w:sz w:val="21"/>
          <w:lang w:val="nl-NL"/>
        </w:rPr>
        <w:t xml:space="preserve"> </w:t>
      </w:r>
      <w:r w:rsidRPr="00BB18A9">
        <w:rPr>
          <w:rFonts w:ascii="Vani"/>
          <w:i/>
          <w:sz w:val="21"/>
          <w:lang w:val="nl-NL"/>
        </w:rPr>
        <w:t>en</w:t>
      </w:r>
      <w:r w:rsidRPr="00BB18A9">
        <w:rPr>
          <w:rFonts w:ascii="Vani"/>
          <w:i/>
          <w:spacing w:val="-33"/>
          <w:sz w:val="21"/>
          <w:lang w:val="nl-NL"/>
        </w:rPr>
        <w:t xml:space="preserve"> </w:t>
      </w:r>
      <w:r w:rsidRPr="00BB18A9">
        <w:rPr>
          <w:rFonts w:ascii="Vani"/>
          <w:i/>
          <w:sz w:val="21"/>
          <w:lang w:val="nl-NL"/>
        </w:rPr>
        <w:t>communicatiemiddelen".</w:t>
      </w:r>
    </w:p>
    <w:p w14:paraId="30477F90" w14:textId="77777777" w:rsidR="009251FB" w:rsidRPr="00BB18A9" w:rsidRDefault="009251FB">
      <w:pPr>
        <w:spacing w:before="15"/>
        <w:rPr>
          <w:rFonts w:ascii="Vani" w:eastAsia="Vani" w:hAnsi="Vani" w:cs="Vani"/>
          <w:i/>
          <w:sz w:val="19"/>
          <w:szCs w:val="19"/>
          <w:lang w:val="nl-NL"/>
        </w:rPr>
      </w:pPr>
    </w:p>
    <w:p w14:paraId="30477F91" w14:textId="77777777" w:rsidR="009251FB" w:rsidRPr="00BB18A9" w:rsidRDefault="00D055AB">
      <w:pPr>
        <w:pStyle w:val="Plattetekst"/>
        <w:ind w:right="173"/>
        <w:rPr>
          <w:lang w:val="nl-NL"/>
        </w:rPr>
      </w:pPr>
      <w:r w:rsidRPr="00BB18A9">
        <w:rPr>
          <w:lang w:val="nl-NL"/>
        </w:rPr>
        <w:t>Een</w:t>
      </w:r>
      <w:r w:rsidRPr="00BB18A9">
        <w:rPr>
          <w:spacing w:val="-4"/>
          <w:lang w:val="nl-NL"/>
        </w:rPr>
        <w:t xml:space="preserve"> </w:t>
      </w:r>
      <w:r w:rsidRPr="00BB18A9">
        <w:rPr>
          <w:lang w:val="nl-NL"/>
        </w:rPr>
        <w:t>aantal</w:t>
      </w:r>
      <w:r w:rsidRPr="00BB18A9">
        <w:rPr>
          <w:spacing w:val="-3"/>
          <w:lang w:val="nl-NL"/>
        </w:rPr>
        <w:t xml:space="preserve"> </w:t>
      </w:r>
      <w:r w:rsidRPr="00BB18A9">
        <w:rPr>
          <w:lang w:val="nl-NL"/>
        </w:rPr>
        <w:t>organisaties</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bestuur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management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PO</w:t>
      </w:r>
      <w:r w:rsidRPr="00BB18A9">
        <w:rPr>
          <w:spacing w:val="-4"/>
          <w:lang w:val="nl-NL"/>
        </w:rPr>
        <w:t xml:space="preserve"> </w:t>
      </w:r>
      <w:r w:rsidRPr="00BB18A9">
        <w:rPr>
          <w:lang w:val="nl-NL"/>
        </w:rPr>
        <w:t>en</w:t>
      </w:r>
      <w:r w:rsidRPr="00BB18A9">
        <w:rPr>
          <w:spacing w:val="-1"/>
          <w:lang w:val="nl-NL"/>
        </w:rPr>
        <w:t xml:space="preserve"> </w:t>
      </w:r>
      <w:r w:rsidRPr="00BB18A9">
        <w:rPr>
          <w:lang w:val="nl-NL"/>
        </w:rPr>
        <w:t>VO,</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weten</w:t>
      </w:r>
      <w:r w:rsidRPr="00BB18A9">
        <w:rPr>
          <w:spacing w:val="-4"/>
          <w:lang w:val="nl-NL"/>
        </w:rPr>
        <w:t xml:space="preserve"> </w:t>
      </w:r>
      <w:r w:rsidRPr="00BB18A9">
        <w:rPr>
          <w:lang w:val="nl-NL"/>
        </w:rPr>
        <w:t>Besturenraad,</w:t>
      </w:r>
      <w:r w:rsidRPr="00BB18A9">
        <w:rPr>
          <w:spacing w:val="-2"/>
          <w:lang w:val="nl-NL"/>
        </w:rPr>
        <w:t xml:space="preserve"> </w:t>
      </w:r>
      <w:r w:rsidRPr="00BB18A9">
        <w:rPr>
          <w:lang w:val="nl-NL"/>
        </w:rPr>
        <w:t>Bond KBO</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Bond</w:t>
      </w:r>
      <w:r w:rsidRPr="00BB18A9">
        <w:rPr>
          <w:spacing w:val="-4"/>
          <w:lang w:val="nl-NL"/>
        </w:rPr>
        <w:t xml:space="preserve"> </w:t>
      </w:r>
      <w:r w:rsidRPr="00BB18A9">
        <w:rPr>
          <w:lang w:val="nl-NL"/>
        </w:rPr>
        <w:t>KBVO,</w:t>
      </w:r>
      <w:r w:rsidRPr="00BB18A9">
        <w:rPr>
          <w:spacing w:val="-3"/>
          <w:lang w:val="nl-NL"/>
        </w:rPr>
        <w:t xml:space="preserve"> </w:t>
      </w:r>
      <w:r w:rsidRPr="00BB18A9">
        <w:rPr>
          <w:lang w:val="nl-NL"/>
        </w:rPr>
        <w:t>VBS</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VGS,</w:t>
      </w:r>
      <w:r w:rsidRPr="00BB18A9">
        <w:rPr>
          <w:spacing w:val="-6"/>
          <w:lang w:val="nl-NL"/>
        </w:rPr>
        <w:t xml:space="preserve"> </w:t>
      </w:r>
      <w:r w:rsidRPr="00BB18A9">
        <w:rPr>
          <w:lang w:val="nl-NL"/>
        </w:rPr>
        <w:t>heeft</w:t>
      </w:r>
      <w:r w:rsidRPr="00BB18A9">
        <w:rPr>
          <w:spacing w:val="-4"/>
          <w:lang w:val="nl-NL"/>
        </w:rPr>
        <w:t xml:space="preserve"> </w:t>
      </w:r>
      <w:r w:rsidRPr="00BB18A9">
        <w:rPr>
          <w:lang w:val="nl-NL"/>
        </w:rPr>
        <w:t>gezamenlijk</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voorliggende</w:t>
      </w:r>
      <w:r w:rsidRPr="00BB18A9">
        <w:rPr>
          <w:spacing w:val="-5"/>
          <w:lang w:val="nl-NL"/>
        </w:rPr>
        <w:t xml:space="preserve"> </w:t>
      </w:r>
      <w:r w:rsidRPr="00BB18A9">
        <w:rPr>
          <w:lang w:val="nl-NL"/>
        </w:rPr>
        <w:t>modelregeling</w:t>
      </w:r>
      <w:r w:rsidRPr="00BB18A9">
        <w:rPr>
          <w:spacing w:val="-6"/>
          <w:lang w:val="nl-NL"/>
        </w:rPr>
        <w:t xml:space="preserve"> </w:t>
      </w:r>
      <w:r w:rsidRPr="00BB18A9">
        <w:rPr>
          <w:lang w:val="nl-NL"/>
        </w:rPr>
        <w:t>opgesteld.</w:t>
      </w:r>
    </w:p>
    <w:p w14:paraId="30477F92" w14:textId="77777777" w:rsidR="009251FB" w:rsidRPr="00BB18A9" w:rsidRDefault="009251FB">
      <w:pPr>
        <w:rPr>
          <w:rFonts w:ascii="Vani" w:eastAsia="Vani" w:hAnsi="Vani" w:cs="Vani"/>
          <w:sz w:val="20"/>
          <w:szCs w:val="20"/>
          <w:lang w:val="nl-NL"/>
        </w:rPr>
      </w:pPr>
    </w:p>
    <w:p w14:paraId="30477F93" w14:textId="77777777" w:rsidR="009251FB" w:rsidRPr="00BB18A9" w:rsidRDefault="009251FB">
      <w:pPr>
        <w:spacing w:before="17"/>
        <w:rPr>
          <w:rFonts w:ascii="Vani" w:eastAsia="Vani" w:hAnsi="Vani" w:cs="Vani"/>
          <w:sz w:val="19"/>
          <w:szCs w:val="19"/>
          <w:lang w:val="nl-NL"/>
        </w:rPr>
      </w:pPr>
    </w:p>
    <w:p w14:paraId="30477F94" w14:textId="77777777" w:rsidR="009251FB" w:rsidRPr="00BB18A9" w:rsidRDefault="00D055AB">
      <w:pPr>
        <w:pStyle w:val="Kop3"/>
        <w:ind w:right="173"/>
        <w:rPr>
          <w:b w:val="0"/>
          <w:bCs w:val="0"/>
          <w:lang w:val="nl-NL"/>
        </w:rPr>
      </w:pPr>
      <w:r w:rsidRPr="00BB18A9">
        <w:rPr>
          <w:lang w:val="nl-NL"/>
        </w:rPr>
        <w:t>Toelichting op het</w:t>
      </w:r>
      <w:r w:rsidRPr="00BB18A9">
        <w:rPr>
          <w:spacing w:val="-15"/>
          <w:lang w:val="nl-NL"/>
        </w:rPr>
        <w:t xml:space="preserve"> </w:t>
      </w:r>
      <w:r w:rsidRPr="00BB18A9">
        <w:rPr>
          <w:lang w:val="nl-NL"/>
        </w:rPr>
        <w:t>reglement</w:t>
      </w:r>
    </w:p>
    <w:p w14:paraId="30477F95" w14:textId="77777777" w:rsidR="009251FB" w:rsidRPr="00BB18A9" w:rsidRDefault="009251FB">
      <w:pPr>
        <w:spacing w:before="1"/>
        <w:rPr>
          <w:rFonts w:ascii="Vani" w:eastAsia="Vani" w:hAnsi="Vani" w:cs="Vani"/>
          <w:b/>
          <w:bCs/>
          <w:sz w:val="20"/>
          <w:szCs w:val="20"/>
          <w:lang w:val="nl-NL"/>
        </w:rPr>
      </w:pPr>
    </w:p>
    <w:p w14:paraId="30477F96" w14:textId="77777777" w:rsidR="009251FB" w:rsidRPr="00BB18A9" w:rsidRDefault="00D055AB">
      <w:pPr>
        <w:pStyle w:val="Plattetekst"/>
        <w:ind w:right="293"/>
        <w:jc w:val="both"/>
        <w:rPr>
          <w:lang w:val="nl-NL"/>
        </w:rPr>
      </w:pPr>
      <w:r w:rsidRPr="00BB18A9">
        <w:rPr>
          <w:lang w:val="nl-NL"/>
        </w:rPr>
        <w:t>Een belangrijk punt is de totstandkoming van een goede balans tussen verantwoord gebruik van deze elektronische informatie- en communicatiemiddelen en bescherming van de privacy van iedereen die op</w:t>
      </w:r>
      <w:r w:rsidRPr="00BB18A9">
        <w:rPr>
          <w:spacing w:val="-6"/>
          <w:lang w:val="nl-NL"/>
        </w:rPr>
        <w:t xml:space="preserve"> </w:t>
      </w:r>
      <w:r w:rsidRPr="00BB18A9">
        <w:rPr>
          <w:lang w:val="nl-NL"/>
        </w:rPr>
        <w:t>school</w:t>
      </w:r>
      <w:r w:rsidRPr="00BB18A9">
        <w:rPr>
          <w:spacing w:val="-4"/>
          <w:lang w:val="nl-NL"/>
        </w:rPr>
        <w:t xml:space="preserve"> </w:t>
      </w:r>
      <w:r w:rsidRPr="00BB18A9">
        <w:rPr>
          <w:lang w:val="nl-NL"/>
        </w:rPr>
        <w:t>werkzaamheden</w:t>
      </w:r>
      <w:r w:rsidRPr="00BB18A9">
        <w:rPr>
          <w:spacing w:val="-3"/>
          <w:lang w:val="nl-NL"/>
        </w:rPr>
        <w:t xml:space="preserve"> </w:t>
      </w:r>
      <w:r w:rsidRPr="00BB18A9">
        <w:rPr>
          <w:lang w:val="nl-NL"/>
        </w:rPr>
        <w:t>verricht</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achter</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pc</w:t>
      </w:r>
      <w:r w:rsidRPr="00BB18A9">
        <w:rPr>
          <w:spacing w:val="-4"/>
          <w:lang w:val="nl-NL"/>
        </w:rPr>
        <w:t xml:space="preserve"> </w:t>
      </w:r>
      <w:r w:rsidRPr="00BB18A9">
        <w:rPr>
          <w:lang w:val="nl-NL"/>
        </w:rPr>
        <w:t>zit</w:t>
      </w:r>
      <w:r w:rsidRPr="00BB18A9">
        <w:rPr>
          <w:spacing w:val="-2"/>
          <w:lang w:val="nl-NL"/>
        </w:rPr>
        <w:t xml:space="preserve"> </w:t>
      </w:r>
      <w:r w:rsidRPr="00BB18A9">
        <w:rPr>
          <w:lang w:val="nl-NL"/>
        </w:rPr>
        <w:t>(dus</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vrijwilligers,</w:t>
      </w:r>
      <w:r w:rsidRPr="00BB18A9">
        <w:rPr>
          <w:spacing w:val="-5"/>
          <w:lang w:val="nl-NL"/>
        </w:rPr>
        <w:t xml:space="preserve"> </w:t>
      </w:r>
      <w:r w:rsidRPr="00BB18A9">
        <w:rPr>
          <w:lang w:val="nl-NL"/>
        </w:rPr>
        <w:t>stagiaires,</w:t>
      </w:r>
      <w:r w:rsidRPr="00BB18A9">
        <w:rPr>
          <w:spacing w:val="-3"/>
          <w:lang w:val="nl-NL"/>
        </w:rPr>
        <w:t xml:space="preserve"> </w:t>
      </w:r>
      <w:r w:rsidRPr="00BB18A9">
        <w:rPr>
          <w:lang w:val="nl-NL"/>
        </w:rPr>
        <w:t>enz.).</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tekst 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modelregeling</w:t>
      </w:r>
      <w:r w:rsidRPr="00BB18A9">
        <w:rPr>
          <w:spacing w:val="-3"/>
          <w:lang w:val="nl-NL"/>
        </w:rPr>
        <w:t xml:space="preserve"> </w:t>
      </w:r>
      <w:r w:rsidRPr="00BB18A9">
        <w:rPr>
          <w:lang w:val="nl-NL"/>
        </w:rPr>
        <w:t>sluit</w:t>
      </w:r>
      <w:r w:rsidRPr="00BB18A9">
        <w:rPr>
          <w:spacing w:val="-2"/>
          <w:lang w:val="nl-NL"/>
        </w:rPr>
        <w:t xml:space="preserve"> </w:t>
      </w:r>
      <w:r w:rsidRPr="00BB18A9">
        <w:rPr>
          <w:lang w:val="nl-NL"/>
        </w:rPr>
        <w:t>op</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punt</w:t>
      </w:r>
      <w:r w:rsidRPr="00BB18A9">
        <w:rPr>
          <w:spacing w:val="-4"/>
          <w:lang w:val="nl-NL"/>
        </w:rPr>
        <w:t xml:space="preserve"> </w:t>
      </w:r>
      <w:r w:rsidRPr="00BB18A9">
        <w:rPr>
          <w:lang w:val="nl-NL"/>
        </w:rPr>
        <w:t>aan</w:t>
      </w:r>
      <w:r w:rsidRPr="00BB18A9">
        <w:rPr>
          <w:spacing w:val="-3"/>
          <w:lang w:val="nl-NL"/>
        </w:rPr>
        <w:t xml:space="preserve"> </w:t>
      </w:r>
      <w:r w:rsidRPr="00BB18A9">
        <w:rPr>
          <w:lang w:val="nl-NL"/>
        </w:rPr>
        <w:t>bij</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Wet</w:t>
      </w:r>
      <w:r w:rsidRPr="00BB18A9">
        <w:rPr>
          <w:spacing w:val="-2"/>
          <w:lang w:val="nl-NL"/>
        </w:rPr>
        <w:t xml:space="preserve"> </w:t>
      </w:r>
      <w:r w:rsidRPr="00BB18A9">
        <w:rPr>
          <w:lang w:val="nl-NL"/>
        </w:rPr>
        <w:t>Bescherming</w:t>
      </w:r>
      <w:r w:rsidRPr="00BB18A9">
        <w:rPr>
          <w:spacing w:val="-6"/>
          <w:lang w:val="nl-NL"/>
        </w:rPr>
        <w:t xml:space="preserve"> </w:t>
      </w:r>
      <w:r w:rsidRPr="00BB18A9">
        <w:rPr>
          <w:lang w:val="nl-NL"/>
        </w:rPr>
        <w:t>Persoonsgegevens.</w:t>
      </w:r>
    </w:p>
    <w:p w14:paraId="30477F97" w14:textId="77777777" w:rsidR="009251FB" w:rsidRPr="00BB18A9" w:rsidRDefault="009251FB">
      <w:pPr>
        <w:spacing w:before="1"/>
        <w:rPr>
          <w:rFonts w:ascii="Vani" w:eastAsia="Vani" w:hAnsi="Vani" w:cs="Vani"/>
          <w:sz w:val="20"/>
          <w:szCs w:val="20"/>
          <w:lang w:val="nl-NL"/>
        </w:rPr>
      </w:pPr>
    </w:p>
    <w:p w14:paraId="30477F98" w14:textId="77777777" w:rsidR="009251FB" w:rsidRPr="00BB18A9" w:rsidRDefault="00D055AB">
      <w:pPr>
        <w:pStyle w:val="Kop3"/>
        <w:ind w:right="173"/>
        <w:rPr>
          <w:b w:val="0"/>
          <w:bCs w:val="0"/>
          <w:lang w:val="nl-NL"/>
        </w:rPr>
      </w:pPr>
      <w:r w:rsidRPr="00BB18A9">
        <w:rPr>
          <w:lang w:val="nl-NL"/>
        </w:rPr>
        <w:t xml:space="preserve">Belangrijk is dat de </w:t>
      </w:r>
      <w:proofErr w:type="spellStart"/>
      <w:r w:rsidRPr="00BB18A9">
        <w:rPr>
          <w:lang w:val="nl-NL"/>
        </w:rPr>
        <w:t>Wbp</w:t>
      </w:r>
      <w:proofErr w:type="spellEnd"/>
      <w:r w:rsidRPr="00BB18A9">
        <w:rPr>
          <w:lang w:val="nl-NL"/>
        </w:rPr>
        <w:t xml:space="preserve"> alleen geldt als er sprake is van persoonsgegevens. Gegevens met betrekking tot bijvoorbeeld e-mail- en internetgebruik van personeel zijn in het algemeen</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kwalificeren</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persoonsgegevens.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IP-adres</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principe</w:t>
      </w:r>
      <w:r w:rsidRPr="00BB18A9">
        <w:rPr>
          <w:spacing w:val="-6"/>
          <w:lang w:val="nl-NL"/>
        </w:rPr>
        <w:t xml:space="preserve"> </w:t>
      </w:r>
      <w:r w:rsidRPr="00BB18A9">
        <w:rPr>
          <w:lang w:val="nl-NL"/>
        </w:rPr>
        <w:t>te</w:t>
      </w:r>
      <w:r w:rsidRPr="00BB18A9">
        <w:rPr>
          <w:spacing w:val="-4"/>
          <w:lang w:val="nl-NL"/>
        </w:rPr>
        <w:t xml:space="preserve"> </w:t>
      </w:r>
      <w:r w:rsidRPr="00BB18A9">
        <w:rPr>
          <w:lang w:val="nl-NL"/>
        </w:rPr>
        <w:t>herleiden tot een bepaalde</w:t>
      </w:r>
      <w:r w:rsidRPr="00BB18A9">
        <w:rPr>
          <w:spacing w:val="-11"/>
          <w:lang w:val="nl-NL"/>
        </w:rPr>
        <w:t xml:space="preserve"> </w:t>
      </w:r>
      <w:r w:rsidRPr="00BB18A9">
        <w:rPr>
          <w:lang w:val="nl-NL"/>
        </w:rPr>
        <w:t>gebruiker.</w:t>
      </w:r>
    </w:p>
    <w:p w14:paraId="30477F99"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r w:rsidRPr="00BB18A9">
        <w:rPr>
          <w:lang w:val="nl-NL"/>
        </w:rPr>
        <w:t>tekst</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4"/>
          <w:lang w:val="nl-NL"/>
        </w:rPr>
        <w:t xml:space="preserve"> </w:t>
      </w:r>
      <w:proofErr w:type="spellStart"/>
      <w:r w:rsidRPr="00BB18A9">
        <w:rPr>
          <w:lang w:val="nl-NL"/>
        </w:rPr>
        <w:t>Wbp</w:t>
      </w:r>
      <w:proofErr w:type="spellEnd"/>
      <w:r w:rsidRPr="00BB18A9">
        <w:rPr>
          <w:spacing w:val="-6"/>
          <w:lang w:val="nl-NL"/>
        </w:rPr>
        <w:t xml:space="preserve"> </w:t>
      </w:r>
      <w:r w:rsidRPr="00BB18A9">
        <w:rPr>
          <w:lang w:val="nl-NL"/>
        </w:rPr>
        <w:t>is</w:t>
      </w:r>
      <w:r w:rsidRPr="00BB18A9">
        <w:rPr>
          <w:spacing w:val="-3"/>
          <w:lang w:val="nl-NL"/>
        </w:rPr>
        <w:t xml:space="preserve"> </w:t>
      </w:r>
      <w:r w:rsidRPr="00BB18A9">
        <w:rPr>
          <w:lang w:val="nl-NL"/>
        </w:rPr>
        <w:t>te</w:t>
      </w:r>
      <w:r w:rsidRPr="00BB18A9">
        <w:rPr>
          <w:spacing w:val="-5"/>
          <w:lang w:val="nl-NL"/>
        </w:rPr>
        <w:t xml:space="preserve"> </w:t>
      </w:r>
      <w:r w:rsidRPr="00BB18A9">
        <w:rPr>
          <w:lang w:val="nl-NL"/>
        </w:rPr>
        <w:t>downloaden:</w:t>
      </w:r>
      <w:r w:rsidRPr="00BB18A9">
        <w:rPr>
          <w:spacing w:val="-3"/>
          <w:lang w:val="nl-NL"/>
        </w:rPr>
        <w:t xml:space="preserve"> </w:t>
      </w:r>
      <w:hyperlink r:id="rId16">
        <w:r w:rsidRPr="00BB18A9">
          <w:rPr>
            <w:u w:val="single" w:color="000000"/>
            <w:lang w:val="nl-NL"/>
          </w:rPr>
          <w:t>www.justitie.nl/Images/11_5235.pdf</w:t>
        </w:r>
        <w:r w:rsidRPr="00BB18A9">
          <w:rPr>
            <w:lang w:val="nl-NL"/>
          </w:rPr>
          <w:t>.</w:t>
        </w:r>
      </w:hyperlink>
      <w:r w:rsidRPr="00BB18A9">
        <w:rPr>
          <w:spacing w:val="-4"/>
          <w:lang w:val="nl-NL"/>
        </w:rPr>
        <w:t xml:space="preserve"> </w:t>
      </w:r>
      <w:r w:rsidRPr="00BB18A9">
        <w:rPr>
          <w:lang w:val="nl-NL"/>
        </w:rPr>
        <w:t>Een</w:t>
      </w:r>
      <w:r w:rsidRPr="00BB18A9">
        <w:rPr>
          <w:spacing w:val="-4"/>
          <w:lang w:val="nl-NL"/>
        </w:rPr>
        <w:t xml:space="preserve"> </w:t>
      </w:r>
      <w:r w:rsidRPr="00BB18A9">
        <w:rPr>
          <w:lang w:val="nl-NL"/>
        </w:rPr>
        <w:t>specifieke</w:t>
      </w:r>
      <w:r w:rsidRPr="00BB18A9">
        <w:rPr>
          <w:spacing w:val="-4"/>
          <w:lang w:val="nl-NL"/>
        </w:rPr>
        <w:t xml:space="preserve"> </w:t>
      </w:r>
      <w:r w:rsidRPr="00BB18A9">
        <w:rPr>
          <w:lang w:val="nl-NL"/>
        </w:rPr>
        <w:t>brochure over</w:t>
      </w:r>
      <w:r w:rsidRPr="00BB18A9">
        <w:rPr>
          <w:spacing w:val="-5"/>
          <w:lang w:val="nl-NL"/>
        </w:rPr>
        <w:t xml:space="preserve"> </w:t>
      </w:r>
      <w:r w:rsidRPr="00BB18A9">
        <w:rPr>
          <w:lang w:val="nl-NL"/>
        </w:rPr>
        <w:t>internetgebruik</w:t>
      </w:r>
      <w:r w:rsidRPr="00BB18A9">
        <w:rPr>
          <w:spacing w:val="-6"/>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1"/>
          <w:lang w:val="nl-NL"/>
        </w:rPr>
        <w:t xml:space="preserve"> </w:t>
      </w:r>
      <w:r w:rsidRPr="00BB18A9">
        <w:rPr>
          <w:lang w:val="nl-NL"/>
        </w:rPr>
        <w:t>werkplek</w:t>
      </w:r>
      <w:r w:rsidRPr="00BB18A9">
        <w:rPr>
          <w:spacing w:val="-6"/>
          <w:lang w:val="nl-NL"/>
        </w:rPr>
        <w:t xml:space="preserve"> </w:t>
      </w:r>
      <w:r w:rsidRPr="00BB18A9">
        <w:rPr>
          <w:lang w:val="nl-NL"/>
        </w:rPr>
        <w:t>is</w:t>
      </w:r>
      <w:r w:rsidRPr="00BB18A9">
        <w:rPr>
          <w:spacing w:val="-2"/>
          <w:lang w:val="nl-NL"/>
        </w:rPr>
        <w:t xml:space="preserve"> </w:t>
      </w:r>
      <w:r w:rsidRPr="00BB18A9">
        <w:rPr>
          <w:lang w:val="nl-NL"/>
        </w:rPr>
        <w:t>bij</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College</w:t>
      </w:r>
      <w:r w:rsidRPr="00BB18A9">
        <w:rPr>
          <w:spacing w:val="-3"/>
          <w:lang w:val="nl-NL"/>
        </w:rPr>
        <w:t xml:space="preserve"> </w:t>
      </w:r>
      <w:r w:rsidRPr="00BB18A9">
        <w:rPr>
          <w:lang w:val="nl-NL"/>
        </w:rPr>
        <w:t>Bescherming</w:t>
      </w:r>
      <w:r w:rsidRPr="00BB18A9">
        <w:rPr>
          <w:spacing w:val="-6"/>
          <w:lang w:val="nl-NL"/>
        </w:rPr>
        <w:t xml:space="preserve"> </w:t>
      </w:r>
      <w:r w:rsidRPr="00BB18A9">
        <w:rPr>
          <w:lang w:val="nl-NL"/>
        </w:rPr>
        <w:t>Persoonsgegevens</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te</w:t>
      </w:r>
      <w:r w:rsidRPr="00BB18A9">
        <w:rPr>
          <w:spacing w:val="-5"/>
          <w:lang w:val="nl-NL"/>
        </w:rPr>
        <w:t xml:space="preserve"> </w:t>
      </w:r>
      <w:r w:rsidRPr="00BB18A9">
        <w:rPr>
          <w:lang w:val="nl-NL"/>
        </w:rPr>
        <w:t>vragen.</w:t>
      </w:r>
    </w:p>
    <w:p w14:paraId="30477F9A" w14:textId="77777777" w:rsidR="009251FB" w:rsidRPr="00BB18A9" w:rsidRDefault="009251FB">
      <w:pPr>
        <w:spacing w:before="1"/>
        <w:rPr>
          <w:rFonts w:ascii="Vani" w:eastAsia="Vani" w:hAnsi="Vani" w:cs="Vani"/>
          <w:sz w:val="20"/>
          <w:szCs w:val="20"/>
          <w:lang w:val="nl-NL"/>
        </w:rPr>
      </w:pPr>
    </w:p>
    <w:p w14:paraId="30477F9B" w14:textId="77777777" w:rsidR="009251FB" w:rsidRPr="00BB18A9" w:rsidRDefault="00D055AB">
      <w:pPr>
        <w:pStyle w:val="Plattetekst"/>
        <w:ind w:right="173"/>
        <w:rPr>
          <w:lang w:val="nl-NL"/>
        </w:rPr>
      </w:pPr>
      <w:r w:rsidRPr="00BB18A9">
        <w:rPr>
          <w:lang w:val="nl-NL"/>
        </w:rPr>
        <w:t>Het model is tevens van toepassing op het gebruik van elektronische informatie- en communicatiemiddelen</w:t>
      </w:r>
      <w:r w:rsidRPr="00BB18A9">
        <w:rPr>
          <w:spacing w:val="-6"/>
          <w:lang w:val="nl-NL"/>
        </w:rPr>
        <w:t xml:space="preserve"> </w:t>
      </w:r>
      <w:r w:rsidRPr="00BB18A9">
        <w:rPr>
          <w:lang w:val="nl-NL"/>
        </w:rPr>
        <w:t>door</w:t>
      </w:r>
      <w:r w:rsidRPr="00BB18A9">
        <w:rPr>
          <w:spacing w:val="-6"/>
          <w:lang w:val="nl-NL"/>
        </w:rPr>
        <w:t xml:space="preserve"> </w:t>
      </w:r>
      <w:r w:rsidRPr="00BB18A9">
        <w:rPr>
          <w:lang w:val="nl-NL"/>
        </w:rPr>
        <w:t>leerlingen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mogelijke</w:t>
      </w:r>
      <w:r w:rsidRPr="00BB18A9">
        <w:rPr>
          <w:spacing w:val="-6"/>
          <w:lang w:val="nl-NL"/>
        </w:rPr>
        <w:t xml:space="preserve"> </w:t>
      </w:r>
      <w:r w:rsidRPr="00BB18A9">
        <w:rPr>
          <w:lang w:val="nl-NL"/>
        </w:rPr>
        <w:t>derden</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hiervan</w:t>
      </w:r>
      <w:r w:rsidRPr="00BB18A9">
        <w:rPr>
          <w:spacing w:val="-6"/>
          <w:lang w:val="nl-NL"/>
        </w:rPr>
        <w:t xml:space="preserve"> </w:t>
      </w:r>
      <w:r w:rsidRPr="00BB18A9">
        <w:rPr>
          <w:lang w:val="nl-NL"/>
        </w:rPr>
        <w:t>gebruik</w:t>
      </w:r>
      <w:r w:rsidRPr="00BB18A9">
        <w:rPr>
          <w:spacing w:val="-5"/>
          <w:lang w:val="nl-NL"/>
        </w:rPr>
        <w:t xml:space="preserve"> </w:t>
      </w:r>
      <w:r w:rsidRPr="00BB18A9">
        <w:rPr>
          <w:lang w:val="nl-NL"/>
        </w:rPr>
        <w:t>maken.</w:t>
      </w:r>
    </w:p>
    <w:p w14:paraId="30477F9C" w14:textId="77777777" w:rsidR="009251FB" w:rsidRPr="00BB18A9" w:rsidRDefault="00D055AB">
      <w:pPr>
        <w:pStyle w:val="Plattetekst"/>
        <w:spacing w:before="1"/>
        <w:ind w:right="760"/>
        <w:jc w:val="both"/>
        <w:rPr>
          <w:lang w:val="nl-NL"/>
        </w:rPr>
      </w:pPr>
      <w:r w:rsidRPr="00BB18A9">
        <w:rPr>
          <w:lang w:val="nl-NL"/>
        </w:rPr>
        <w:t>Op grond van art. 7:660 BW is de werkgever gerechtigd tot het geven van voorschriften voor het verrichten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arbeid</w:t>
      </w:r>
      <w:r w:rsidRPr="00BB18A9">
        <w:rPr>
          <w:spacing w:val="-3"/>
          <w:lang w:val="nl-NL"/>
        </w:rPr>
        <w:t xml:space="preserve"> </w:t>
      </w:r>
      <w:r w:rsidRPr="00BB18A9">
        <w:rPr>
          <w:lang w:val="nl-NL"/>
        </w:rPr>
        <w:t>en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nemen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maatregelen</w:t>
      </w:r>
      <w:r w:rsidRPr="00BB18A9">
        <w:rPr>
          <w:spacing w:val="-4"/>
          <w:lang w:val="nl-NL"/>
        </w:rPr>
        <w:t xml:space="preserve"> </w:t>
      </w:r>
      <w:r w:rsidRPr="00BB18A9">
        <w:rPr>
          <w:lang w:val="nl-NL"/>
        </w:rPr>
        <w:t>ter</w:t>
      </w:r>
      <w:r w:rsidRPr="00BB18A9">
        <w:rPr>
          <w:spacing w:val="-4"/>
          <w:lang w:val="nl-NL"/>
        </w:rPr>
        <w:t xml:space="preserve"> </w:t>
      </w:r>
      <w:r w:rsidRPr="00BB18A9">
        <w:rPr>
          <w:lang w:val="nl-NL"/>
        </w:rPr>
        <w:t>bevordering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goede</w:t>
      </w:r>
      <w:r w:rsidRPr="00BB18A9">
        <w:rPr>
          <w:spacing w:val="-4"/>
          <w:lang w:val="nl-NL"/>
        </w:rPr>
        <w:t xml:space="preserve"> </w:t>
      </w:r>
      <w:r w:rsidRPr="00BB18A9">
        <w:rPr>
          <w:lang w:val="nl-NL"/>
        </w:rPr>
        <w:t>orde</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de onderneming (in dit geval de</w:t>
      </w:r>
      <w:r w:rsidRPr="00BB18A9">
        <w:rPr>
          <w:spacing w:val="-18"/>
          <w:lang w:val="nl-NL"/>
        </w:rPr>
        <w:t xml:space="preserve"> </w:t>
      </w:r>
      <w:r w:rsidRPr="00BB18A9">
        <w:rPr>
          <w:lang w:val="nl-NL"/>
        </w:rPr>
        <w:t>school).</w:t>
      </w:r>
    </w:p>
    <w:p w14:paraId="30477F9D" w14:textId="77777777" w:rsidR="009251FB" w:rsidRPr="00BB18A9" w:rsidRDefault="00D055AB">
      <w:pPr>
        <w:pStyle w:val="Plattetekst"/>
        <w:spacing w:before="1"/>
        <w:ind w:right="208"/>
        <w:rPr>
          <w:lang w:val="nl-NL"/>
        </w:rPr>
      </w:pPr>
      <w:r w:rsidRPr="00BB18A9">
        <w:rPr>
          <w:lang w:val="nl-NL"/>
        </w:rPr>
        <w:t xml:space="preserve">Gebaseerd op dit artikel kan de school (werkgever) overgaan tot het reguleren en controleren van </w:t>
      </w:r>
      <w:r w:rsidRPr="00BB18A9">
        <w:rPr>
          <w:spacing w:val="3"/>
          <w:lang w:val="nl-NL"/>
        </w:rPr>
        <w:t xml:space="preserve">e- </w:t>
      </w:r>
      <w:r w:rsidRPr="00BB18A9">
        <w:rPr>
          <w:lang w:val="nl-NL"/>
        </w:rPr>
        <w:t>mail en internet. Veel scholen kiezen ervoor een reglement op te stellen waarin afspraken zwart op wit worden gezet over met name internet en e-mailgebruik. De school (werkgever) en het personeel hebben dan schriftelijke afspraken waarin duidelijk staat wat wel en wat niet kan. Op deze manier kan 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(werkgever)</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inschatting</w:t>
      </w:r>
      <w:r w:rsidRPr="00BB18A9">
        <w:rPr>
          <w:spacing w:val="-2"/>
          <w:lang w:val="nl-NL"/>
        </w:rPr>
        <w:t xml:space="preserve"> </w:t>
      </w:r>
      <w:r w:rsidRPr="00BB18A9">
        <w:rPr>
          <w:lang w:val="nl-NL"/>
        </w:rPr>
        <w:t>maken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hoever</w:t>
      </w:r>
      <w:r w:rsidRPr="00BB18A9">
        <w:rPr>
          <w:spacing w:val="-4"/>
          <w:lang w:val="nl-NL"/>
        </w:rPr>
        <w:t xml:space="preserve"> </w:t>
      </w:r>
      <w:r w:rsidRPr="00BB18A9">
        <w:rPr>
          <w:lang w:val="nl-NL"/>
        </w:rPr>
        <w:t>hij</w:t>
      </w:r>
      <w:r w:rsidRPr="00BB18A9">
        <w:rPr>
          <w:spacing w:val="-4"/>
          <w:lang w:val="nl-NL"/>
        </w:rPr>
        <w:t xml:space="preserve"> </w:t>
      </w:r>
      <w:r w:rsidRPr="00BB18A9">
        <w:rPr>
          <w:lang w:val="nl-NL"/>
        </w:rPr>
        <w:t>gaan</w:t>
      </w:r>
      <w:r w:rsidRPr="00BB18A9">
        <w:rPr>
          <w:spacing w:val="-2"/>
          <w:lang w:val="nl-NL"/>
        </w:rPr>
        <w:t xml:space="preserve"> </w:t>
      </w:r>
      <w:r w:rsidRPr="00BB18A9">
        <w:rPr>
          <w:lang w:val="nl-NL"/>
        </w:rPr>
        <w:t>kan</w:t>
      </w:r>
      <w:r w:rsidRPr="00BB18A9">
        <w:rPr>
          <w:spacing w:val="-1"/>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maken</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inbreuken</w:t>
      </w:r>
      <w:r w:rsidRPr="00BB18A9">
        <w:rPr>
          <w:spacing w:val="-4"/>
          <w:lang w:val="nl-NL"/>
        </w:rPr>
        <w:t xml:space="preserve"> </w:t>
      </w:r>
      <w:r w:rsidRPr="00BB18A9">
        <w:rPr>
          <w:lang w:val="nl-NL"/>
        </w:rPr>
        <w:t>op de privacy van op school werkzame personen. Laatstgenoemden hebben dan een houvast hoe vaak en op welke manier ze internet en e-mail gebruiken</w:t>
      </w:r>
      <w:r w:rsidRPr="00BB18A9">
        <w:rPr>
          <w:spacing w:val="-26"/>
          <w:lang w:val="nl-NL"/>
        </w:rPr>
        <w:t xml:space="preserve"> </w:t>
      </w:r>
      <w:r w:rsidRPr="00BB18A9">
        <w:rPr>
          <w:lang w:val="nl-NL"/>
        </w:rPr>
        <w:t>kunnen.</w:t>
      </w:r>
    </w:p>
    <w:p w14:paraId="30477F9E" w14:textId="77777777" w:rsidR="009251FB" w:rsidRPr="00BB18A9" w:rsidRDefault="00D055AB">
      <w:pPr>
        <w:pStyle w:val="Plattetekst"/>
        <w:ind w:right="278"/>
        <w:rPr>
          <w:lang w:val="nl-NL"/>
        </w:rPr>
      </w:pPr>
      <w:r w:rsidRPr="00BB18A9">
        <w:rPr>
          <w:lang w:val="nl-NL"/>
        </w:rPr>
        <w:t>Uit rechterlijke uitspraken is op te maken dat er veel waarde gehecht wordt aan het hebben van een reglement</w:t>
      </w:r>
      <w:r w:rsidRPr="00BB18A9">
        <w:rPr>
          <w:spacing w:val="-3"/>
          <w:lang w:val="nl-NL"/>
        </w:rPr>
        <w:t xml:space="preserve"> </w:t>
      </w:r>
      <w:r w:rsidRPr="00BB18A9">
        <w:rPr>
          <w:lang w:val="nl-NL"/>
        </w:rPr>
        <w:t>of</w:t>
      </w:r>
      <w:r w:rsidRPr="00BB18A9">
        <w:rPr>
          <w:spacing w:val="-2"/>
          <w:lang w:val="nl-NL"/>
        </w:rPr>
        <w:t xml:space="preserve"> </w:t>
      </w:r>
      <w:r w:rsidRPr="00BB18A9">
        <w:rPr>
          <w:lang w:val="nl-NL"/>
        </w:rPr>
        <w:t>protocol.</w:t>
      </w:r>
      <w:r w:rsidRPr="00BB18A9">
        <w:rPr>
          <w:spacing w:val="-5"/>
          <w:lang w:val="nl-NL"/>
        </w:rPr>
        <w:t xml:space="preserve"> </w:t>
      </w:r>
      <w:r w:rsidRPr="00BB18A9">
        <w:rPr>
          <w:lang w:val="nl-NL"/>
        </w:rPr>
        <w:t>Hierdoor</w:t>
      </w:r>
      <w:r w:rsidRPr="00BB18A9">
        <w:rPr>
          <w:spacing w:val="-4"/>
          <w:lang w:val="nl-NL"/>
        </w:rPr>
        <w:t xml:space="preserve"> </w:t>
      </w:r>
      <w:r w:rsidRPr="00BB18A9">
        <w:rPr>
          <w:lang w:val="nl-NL"/>
        </w:rPr>
        <w:t>weet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personeel</w:t>
      </w:r>
      <w:r w:rsidRPr="00BB18A9">
        <w:rPr>
          <w:spacing w:val="-2"/>
          <w:lang w:val="nl-NL"/>
        </w:rPr>
        <w:t xml:space="preserve"> </w:t>
      </w:r>
      <w:r w:rsidRPr="00BB18A9">
        <w:rPr>
          <w:lang w:val="nl-NL"/>
        </w:rPr>
        <w:t>immers</w:t>
      </w:r>
      <w:r w:rsidRPr="00BB18A9">
        <w:rPr>
          <w:spacing w:val="-4"/>
          <w:lang w:val="nl-NL"/>
        </w:rPr>
        <w:t xml:space="preserve"> </w:t>
      </w:r>
      <w:r w:rsidRPr="00BB18A9">
        <w:rPr>
          <w:lang w:val="nl-NL"/>
        </w:rPr>
        <w:t>waar</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toe</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Belangrijk</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dat dit</w:t>
      </w:r>
      <w:r w:rsidRPr="00BB18A9">
        <w:rPr>
          <w:spacing w:val="-4"/>
          <w:lang w:val="nl-NL"/>
        </w:rPr>
        <w:t xml:space="preserve"> </w:t>
      </w:r>
      <w:r w:rsidRPr="00BB18A9">
        <w:rPr>
          <w:lang w:val="nl-NL"/>
        </w:rPr>
        <w:t>duidelijk</w:t>
      </w:r>
      <w:r w:rsidRPr="00BB18A9">
        <w:rPr>
          <w:spacing w:val="-6"/>
          <w:lang w:val="nl-NL"/>
        </w:rPr>
        <w:t xml:space="preserve"> </w:t>
      </w:r>
      <w:r w:rsidRPr="00BB18A9">
        <w:rPr>
          <w:lang w:val="nl-NL"/>
        </w:rPr>
        <w:t>kenbaar</w:t>
      </w:r>
      <w:r w:rsidRPr="00BB18A9">
        <w:rPr>
          <w:spacing w:val="-5"/>
          <w:lang w:val="nl-NL"/>
        </w:rPr>
        <w:t xml:space="preserve"> </w:t>
      </w:r>
      <w:r w:rsidRPr="00BB18A9">
        <w:rPr>
          <w:lang w:val="nl-NL"/>
        </w:rPr>
        <w:t>gemaakt</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aan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personeel;</w:t>
      </w:r>
      <w:r w:rsidRPr="00BB18A9">
        <w:rPr>
          <w:spacing w:val="-4"/>
          <w:lang w:val="nl-NL"/>
        </w:rPr>
        <w:t xml:space="preserve"> </w:t>
      </w:r>
      <w:r w:rsidRPr="00BB18A9">
        <w:rPr>
          <w:lang w:val="nl-NL"/>
        </w:rPr>
        <w:t>bijvoorbeeld</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inloggen.</w:t>
      </w:r>
    </w:p>
    <w:p w14:paraId="30477F9F" w14:textId="77777777" w:rsidR="009251FB" w:rsidRPr="00BB18A9" w:rsidRDefault="00D055AB">
      <w:pPr>
        <w:pStyle w:val="Plattetekst"/>
        <w:ind w:right="173"/>
        <w:rPr>
          <w:lang w:val="nl-NL"/>
        </w:rPr>
      </w:pPr>
      <w:r w:rsidRPr="00BB18A9">
        <w:rPr>
          <w:lang w:val="nl-NL"/>
        </w:rPr>
        <w:t>Zorg dus dat iedereen die op school werkzaam is de regeling kent, bijvoorbeeld door de regeling aan alle</w:t>
      </w:r>
      <w:r w:rsidRPr="00BB18A9">
        <w:rPr>
          <w:spacing w:val="-5"/>
          <w:lang w:val="nl-NL"/>
        </w:rPr>
        <w:t xml:space="preserve"> </w:t>
      </w:r>
      <w:r w:rsidRPr="00BB18A9">
        <w:rPr>
          <w:lang w:val="nl-NL"/>
        </w:rPr>
        <w:t>personeelsleden</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papier</w:t>
      </w:r>
      <w:r w:rsidRPr="00BB18A9">
        <w:rPr>
          <w:spacing w:val="-5"/>
          <w:lang w:val="nl-NL"/>
        </w:rPr>
        <w:t xml:space="preserve"> </w:t>
      </w:r>
      <w:r w:rsidRPr="00BB18A9">
        <w:rPr>
          <w:lang w:val="nl-NL"/>
        </w:rPr>
        <w:t>en/of</w:t>
      </w:r>
      <w:r w:rsidRPr="00BB18A9">
        <w:rPr>
          <w:spacing w:val="-5"/>
          <w:lang w:val="nl-NL"/>
        </w:rPr>
        <w:t xml:space="preserve"> </w:t>
      </w:r>
      <w:r w:rsidRPr="00BB18A9">
        <w:rPr>
          <w:lang w:val="nl-NL"/>
        </w:rPr>
        <w:t>via</w:t>
      </w:r>
      <w:r w:rsidRPr="00BB18A9">
        <w:rPr>
          <w:spacing w:val="-2"/>
          <w:lang w:val="nl-NL"/>
        </w:rPr>
        <w:t xml:space="preserve"> </w:t>
      </w:r>
      <w:r w:rsidRPr="00BB18A9">
        <w:rPr>
          <w:lang w:val="nl-NL"/>
        </w:rPr>
        <w:t>e-mail</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sturen,</w:t>
      </w:r>
      <w:r w:rsidRPr="00BB18A9">
        <w:rPr>
          <w:spacing w:val="-6"/>
          <w:lang w:val="nl-NL"/>
        </w:rPr>
        <w:t xml:space="preserve"> </w:t>
      </w:r>
      <w:r w:rsidRPr="00BB18A9">
        <w:rPr>
          <w:lang w:val="nl-NL"/>
        </w:rPr>
        <w:t>door</w:t>
      </w:r>
      <w:r w:rsidRPr="00BB18A9">
        <w:rPr>
          <w:spacing w:val="-5"/>
          <w:lang w:val="nl-NL"/>
        </w:rPr>
        <w:t xml:space="preserve"> </w:t>
      </w:r>
      <w:r w:rsidRPr="00BB18A9">
        <w:rPr>
          <w:lang w:val="nl-NL"/>
        </w:rPr>
        <w:t>publicatie</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personeelsnieuwsbrief, via</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meldtekst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scherm,</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uitreiken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e-mailadres</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nieuwe</w:t>
      </w:r>
      <w:r w:rsidRPr="00BB18A9">
        <w:rPr>
          <w:spacing w:val="-5"/>
          <w:lang w:val="nl-NL"/>
        </w:rPr>
        <w:t xml:space="preserve"> </w:t>
      </w:r>
      <w:r w:rsidRPr="00BB18A9">
        <w:rPr>
          <w:lang w:val="nl-NL"/>
        </w:rPr>
        <w:t>mobiele</w:t>
      </w:r>
      <w:r w:rsidRPr="00BB18A9">
        <w:rPr>
          <w:spacing w:val="-5"/>
          <w:lang w:val="nl-NL"/>
        </w:rPr>
        <w:t xml:space="preserve"> </w:t>
      </w:r>
      <w:r w:rsidRPr="00BB18A9">
        <w:rPr>
          <w:lang w:val="nl-NL"/>
        </w:rPr>
        <w:t>telefoon</w:t>
      </w:r>
    </w:p>
    <w:p w14:paraId="30477FA0" w14:textId="77777777" w:rsidR="009251FB" w:rsidRPr="00BB18A9" w:rsidRDefault="00D055AB">
      <w:pPr>
        <w:pStyle w:val="Lijstalinea"/>
        <w:numPr>
          <w:ilvl w:val="1"/>
          <w:numId w:val="91"/>
        </w:numPr>
        <w:tabs>
          <w:tab w:val="left" w:pos="504"/>
        </w:tabs>
        <w:ind w:right="1813" w:firstLine="0"/>
        <w:rPr>
          <w:rFonts w:ascii="Vani" w:eastAsia="Vani" w:hAnsi="Vani" w:cs="Vani"/>
          <w:sz w:val="20"/>
          <w:szCs w:val="20"/>
          <w:lang w:val="nl-NL"/>
        </w:rPr>
      </w:pPr>
      <w:r w:rsidRPr="00BB18A9">
        <w:rPr>
          <w:rFonts w:ascii="Vani"/>
          <w:sz w:val="20"/>
          <w:lang w:val="nl-NL"/>
        </w:rPr>
        <w:t>Opnemen</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personeelsreglement</w:t>
      </w:r>
      <w:r w:rsidRPr="00BB18A9">
        <w:rPr>
          <w:rFonts w:ascii="Vani"/>
          <w:spacing w:val="-4"/>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equivalent</w:t>
      </w:r>
      <w:r w:rsidRPr="00BB18A9">
        <w:rPr>
          <w:rFonts w:ascii="Vani"/>
          <w:spacing w:val="-4"/>
          <w:sz w:val="20"/>
          <w:lang w:val="nl-NL"/>
        </w:rPr>
        <w:t xml:space="preserve"> </w:t>
      </w:r>
      <w:r w:rsidRPr="00BB18A9">
        <w:rPr>
          <w:rFonts w:ascii="Vani"/>
          <w:sz w:val="20"/>
          <w:lang w:val="nl-NL"/>
        </w:rPr>
        <w:t>daarvan</w:t>
      </w:r>
      <w:r w:rsidRPr="00BB18A9">
        <w:rPr>
          <w:rFonts w:ascii="Vani"/>
          <w:spacing w:val="-5"/>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uiteraard</w:t>
      </w:r>
      <w:r w:rsidRPr="00BB18A9">
        <w:rPr>
          <w:rFonts w:ascii="Vani"/>
          <w:spacing w:val="-3"/>
          <w:sz w:val="20"/>
          <w:lang w:val="nl-NL"/>
        </w:rPr>
        <w:t xml:space="preserve"> </w:t>
      </w:r>
      <w:r w:rsidRPr="00BB18A9">
        <w:rPr>
          <w:rFonts w:ascii="Vani"/>
          <w:sz w:val="20"/>
          <w:lang w:val="nl-NL"/>
        </w:rPr>
        <w:t>ook aanbevelenswaardig.</w:t>
      </w:r>
    </w:p>
    <w:p w14:paraId="30477FA1"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1280" w:header="0" w:footer="1017" w:gutter="0"/>
          <w:cols w:space="708"/>
        </w:sectPr>
      </w:pPr>
    </w:p>
    <w:p w14:paraId="30477FA2" w14:textId="77777777" w:rsidR="009251FB" w:rsidRPr="00BB18A9" w:rsidRDefault="00D055AB">
      <w:pPr>
        <w:pStyle w:val="Plattetekst"/>
        <w:spacing w:line="332" w:lineRule="exact"/>
        <w:ind w:right="173"/>
        <w:rPr>
          <w:lang w:val="nl-NL"/>
        </w:rPr>
      </w:pPr>
      <w:r w:rsidRPr="00BB18A9">
        <w:rPr>
          <w:lang w:val="nl-NL"/>
        </w:rPr>
        <w:lastRenderedPageBreak/>
        <w:t>Artikelsgewijze</w:t>
      </w:r>
      <w:r w:rsidRPr="00BB18A9">
        <w:rPr>
          <w:spacing w:val="-17"/>
          <w:lang w:val="nl-NL"/>
        </w:rPr>
        <w:t xml:space="preserve"> </w:t>
      </w:r>
      <w:r w:rsidRPr="00BB18A9">
        <w:rPr>
          <w:lang w:val="nl-NL"/>
        </w:rPr>
        <w:t>toelichting</w:t>
      </w:r>
    </w:p>
    <w:p w14:paraId="30477FA3" w14:textId="77777777" w:rsidR="009251FB" w:rsidRPr="00BB18A9" w:rsidRDefault="009251FB">
      <w:pPr>
        <w:rPr>
          <w:rFonts w:ascii="Vani" w:eastAsia="Vani" w:hAnsi="Vani" w:cs="Vani"/>
          <w:sz w:val="20"/>
          <w:szCs w:val="20"/>
          <w:lang w:val="nl-NL"/>
        </w:rPr>
      </w:pPr>
    </w:p>
    <w:p w14:paraId="30477FA4" w14:textId="77777777" w:rsidR="009251FB" w:rsidRPr="00BB18A9" w:rsidRDefault="009251FB">
      <w:pPr>
        <w:spacing w:before="8"/>
        <w:rPr>
          <w:rFonts w:ascii="Vani" w:eastAsia="Vani" w:hAnsi="Vani" w:cs="Vani"/>
          <w:sz w:val="14"/>
          <w:szCs w:val="14"/>
          <w:lang w:val="nl-NL"/>
        </w:rPr>
      </w:pPr>
    </w:p>
    <w:p w14:paraId="30477FA5" w14:textId="77777777" w:rsidR="009251FB" w:rsidRPr="00BB18A9" w:rsidRDefault="00D055AB">
      <w:pPr>
        <w:pStyle w:val="Plattetekst"/>
        <w:spacing w:line="321" w:lineRule="exact"/>
        <w:ind w:right="173"/>
        <w:rPr>
          <w:lang w:val="nl-NL"/>
        </w:rPr>
      </w:pPr>
      <w:r w:rsidRPr="00BB18A9">
        <w:rPr>
          <w:lang w:val="nl-NL"/>
        </w:rPr>
        <w:t>Artikel 1 Doel van deze</w:t>
      </w:r>
      <w:r w:rsidRPr="00BB18A9">
        <w:rPr>
          <w:spacing w:val="-17"/>
          <w:lang w:val="nl-NL"/>
        </w:rPr>
        <w:t xml:space="preserve"> </w:t>
      </w:r>
      <w:r w:rsidRPr="00BB18A9">
        <w:rPr>
          <w:lang w:val="nl-NL"/>
        </w:rPr>
        <w:t>regeling</w:t>
      </w:r>
    </w:p>
    <w:p w14:paraId="30477FA6" w14:textId="77777777" w:rsidR="009251FB" w:rsidRPr="00BB18A9" w:rsidRDefault="00D055AB">
      <w:pPr>
        <w:pStyle w:val="Plattetekst"/>
        <w:spacing w:line="320" w:lineRule="exact"/>
        <w:ind w:right="173"/>
        <w:rPr>
          <w:lang w:val="nl-NL"/>
        </w:rPr>
      </w:pPr>
      <w:r w:rsidRPr="00BB18A9">
        <w:rPr>
          <w:lang w:val="nl-NL"/>
        </w:rPr>
        <w:t>Deze</w:t>
      </w:r>
      <w:r w:rsidRPr="00BB18A9">
        <w:rPr>
          <w:spacing w:val="-4"/>
          <w:lang w:val="nl-NL"/>
        </w:rPr>
        <w:t xml:space="preserve"> </w:t>
      </w:r>
      <w:r w:rsidRPr="00BB18A9">
        <w:rPr>
          <w:lang w:val="nl-NL"/>
        </w:rPr>
        <w:t>regeling</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toepassing</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personen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dienst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werkzaam</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school:</w:t>
      </w:r>
      <w:r w:rsidRPr="00BB18A9">
        <w:rPr>
          <w:spacing w:val="-4"/>
          <w:lang w:val="nl-NL"/>
        </w:rPr>
        <w:t xml:space="preserve"> </w:t>
      </w:r>
      <w:r w:rsidRPr="00BB18A9">
        <w:rPr>
          <w:lang w:val="nl-NL"/>
        </w:rPr>
        <w:t>zij</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ten</w:t>
      </w:r>
    </w:p>
    <w:p w14:paraId="30477FA7" w14:textId="77777777" w:rsidR="009251FB" w:rsidRPr="00BB18A9" w:rsidRDefault="00D055AB">
      <w:pPr>
        <w:pStyle w:val="Plattetekst"/>
        <w:ind w:right="219"/>
        <w:rPr>
          <w:lang w:val="nl-NL"/>
        </w:rPr>
      </w:pPr>
      <w:r w:rsidRPr="00BB18A9">
        <w:rPr>
          <w:lang w:val="nl-NL"/>
        </w:rPr>
        <w:t>behoeve van de school werkzaamheden verrichten. Hieronder vallen niet alleen de personen die een akte van benoeming/aanstelling hebben, maar ook uitzendkrachten, stagiaires, vrijwilligers, personen die bij de school zijn gedetacheerd, etc. In de tekst wordt geregeld het woord personeelslid gebruikt maar hier worden dus alle personen bedoeld die in dienst van of werkzaamheden ten behoeve van de school</w:t>
      </w:r>
      <w:r w:rsidRPr="00BB18A9">
        <w:rPr>
          <w:spacing w:val="-12"/>
          <w:lang w:val="nl-NL"/>
        </w:rPr>
        <w:t xml:space="preserve"> </w:t>
      </w:r>
      <w:r w:rsidRPr="00BB18A9">
        <w:rPr>
          <w:lang w:val="nl-NL"/>
        </w:rPr>
        <w:t>verrichten.</w:t>
      </w:r>
    </w:p>
    <w:p w14:paraId="30477FA8" w14:textId="77777777" w:rsidR="009251FB" w:rsidRPr="00BB18A9" w:rsidRDefault="009251FB">
      <w:pPr>
        <w:rPr>
          <w:rFonts w:ascii="Vani" w:eastAsia="Vani" w:hAnsi="Vani" w:cs="Vani"/>
          <w:sz w:val="20"/>
          <w:szCs w:val="20"/>
          <w:lang w:val="nl-NL"/>
        </w:rPr>
      </w:pPr>
    </w:p>
    <w:p w14:paraId="30477FA9" w14:textId="77777777" w:rsidR="009251FB" w:rsidRPr="00BB18A9" w:rsidRDefault="009251FB">
      <w:pPr>
        <w:spacing w:before="17"/>
        <w:rPr>
          <w:rFonts w:ascii="Vani" w:eastAsia="Vani" w:hAnsi="Vani" w:cs="Vani"/>
          <w:sz w:val="19"/>
          <w:szCs w:val="19"/>
          <w:lang w:val="nl-NL"/>
        </w:rPr>
      </w:pPr>
    </w:p>
    <w:p w14:paraId="30477FAA" w14:textId="77777777" w:rsidR="009251FB" w:rsidRPr="00BB18A9" w:rsidRDefault="00D055AB">
      <w:pPr>
        <w:pStyle w:val="Kop3"/>
        <w:ind w:right="173"/>
        <w:rPr>
          <w:b w:val="0"/>
          <w:bCs w:val="0"/>
          <w:lang w:val="nl-NL"/>
        </w:rPr>
      </w:pPr>
      <w:r w:rsidRPr="00BB18A9">
        <w:rPr>
          <w:lang w:val="nl-NL"/>
        </w:rPr>
        <w:t>Artikel 2 Algemene</w:t>
      </w:r>
      <w:r w:rsidRPr="00BB18A9">
        <w:rPr>
          <w:spacing w:val="-21"/>
          <w:lang w:val="nl-NL"/>
        </w:rPr>
        <w:t xml:space="preserve"> </w:t>
      </w:r>
      <w:r w:rsidRPr="00BB18A9">
        <w:rPr>
          <w:lang w:val="nl-NL"/>
        </w:rPr>
        <w:t>uitgangspunten</w:t>
      </w:r>
    </w:p>
    <w:p w14:paraId="30477FAB" w14:textId="77777777" w:rsidR="009251FB" w:rsidRPr="00BB18A9" w:rsidRDefault="00D055AB">
      <w:pPr>
        <w:pStyle w:val="Plattetekst"/>
        <w:spacing w:before="2" w:line="336" w:lineRule="exact"/>
        <w:ind w:right="173"/>
        <w:rPr>
          <w:lang w:val="nl-NL"/>
        </w:rPr>
      </w:pPr>
      <w:r w:rsidRPr="00BB18A9">
        <w:rPr>
          <w:lang w:val="nl-NL"/>
        </w:rPr>
        <w:t>Lid</w:t>
      </w:r>
      <w:r w:rsidRPr="00BB18A9">
        <w:rPr>
          <w:spacing w:val="-3"/>
          <w:lang w:val="nl-NL"/>
        </w:rPr>
        <w:t xml:space="preserve"> </w:t>
      </w:r>
      <w:r w:rsidRPr="00BB18A9">
        <w:rPr>
          <w:lang w:val="nl-NL"/>
        </w:rPr>
        <w:t>3</w:t>
      </w:r>
    </w:p>
    <w:p w14:paraId="30477FAC" w14:textId="77777777" w:rsidR="009251FB" w:rsidRPr="00BB18A9" w:rsidRDefault="00D055AB">
      <w:pPr>
        <w:pStyle w:val="Plattetekst"/>
        <w:ind w:right="278"/>
        <w:rPr>
          <w:lang w:val="nl-NL"/>
        </w:rPr>
      </w:pPr>
      <w:r w:rsidRPr="00BB18A9">
        <w:rPr>
          <w:lang w:val="nl-NL"/>
        </w:rPr>
        <w:t>De</w:t>
      </w:r>
      <w:r w:rsidRPr="00BB18A9">
        <w:rPr>
          <w:spacing w:val="-5"/>
          <w:lang w:val="nl-NL"/>
        </w:rPr>
        <w:t xml:space="preserve"> </w:t>
      </w:r>
      <w:r w:rsidRPr="00BB18A9">
        <w:rPr>
          <w:lang w:val="nl-NL"/>
        </w:rPr>
        <w:t>maximale</w:t>
      </w:r>
      <w:r w:rsidRPr="00BB18A9">
        <w:rPr>
          <w:spacing w:val="-3"/>
          <w:lang w:val="nl-NL"/>
        </w:rPr>
        <w:t xml:space="preserve"> </w:t>
      </w:r>
      <w:r w:rsidRPr="00BB18A9">
        <w:rPr>
          <w:lang w:val="nl-NL"/>
        </w:rPr>
        <w:t>bewaartermijn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6</w:t>
      </w:r>
      <w:r w:rsidRPr="00BB18A9">
        <w:rPr>
          <w:spacing w:val="-2"/>
          <w:lang w:val="nl-NL"/>
        </w:rPr>
        <w:t xml:space="preserve"> </w:t>
      </w:r>
      <w:r w:rsidRPr="00BB18A9">
        <w:rPr>
          <w:lang w:val="nl-NL"/>
        </w:rPr>
        <w:t>maanden</w:t>
      </w:r>
      <w:r w:rsidRPr="00BB18A9">
        <w:rPr>
          <w:spacing w:val="-3"/>
          <w:lang w:val="nl-NL"/>
        </w:rPr>
        <w:t xml:space="preserve"> </w:t>
      </w:r>
      <w:r w:rsidRPr="00BB18A9">
        <w:rPr>
          <w:lang w:val="nl-NL"/>
        </w:rPr>
        <w:t>geldt</w:t>
      </w:r>
      <w:r w:rsidRPr="00BB18A9">
        <w:rPr>
          <w:spacing w:val="-4"/>
          <w:lang w:val="nl-NL"/>
        </w:rPr>
        <w:t xml:space="preserve"> </w:t>
      </w:r>
      <w:r w:rsidRPr="00BB18A9">
        <w:rPr>
          <w:lang w:val="nl-NL"/>
        </w:rPr>
        <w:t>specifiek</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kader</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regeling;</w:t>
      </w:r>
      <w:r w:rsidRPr="00BB18A9">
        <w:rPr>
          <w:spacing w:val="-5"/>
          <w:lang w:val="nl-NL"/>
        </w:rPr>
        <w:t xml:space="preserve"> </w:t>
      </w:r>
      <w:r w:rsidRPr="00BB18A9">
        <w:rPr>
          <w:lang w:val="nl-NL"/>
        </w:rPr>
        <w:t>relevante informatie die opgenomen dient te worden in een (</w:t>
      </w:r>
      <w:proofErr w:type="spellStart"/>
      <w:r w:rsidRPr="00BB18A9">
        <w:rPr>
          <w:lang w:val="nl-NL"/>
        </w:rPr>
        <w:t>personeels</w:t>
      </w:r>
      <w:proofErr w:type="spellEnd"/>
      <w:r w:rsidRPr="00BB18A9">
        <w:rPr>
          <w:lang w:val="nl-NL"/>
        </w:rPr>
        <w:t xml:space="preserve">)dossier, valt onder de werking van de </w:t>
      </w:r>
      <w:proofErr w:type="spellStart"/>
      <w:r w:rsidRPr="00BB18A9">
        <w:rPr>
          <w:lang w:val="nl-NL"/>
        </w:rPr>
        <w:t>Wbp</w:t>
      </w:r>
      <w:proofErr w:type="spellEnd"/>
      <w:r w:rsidRPr="00BB18A9">
        <w:rPr>
          <w:lang w:val="nl-NL"/>
        </w:rPr>
        <w:t xml:space="preserve"> en kan uit dien hoofde langer worden bewaard. Als er bijvoorbeeld naar aanleiding van een controle reden is om met een personeelslid in gesprek te treden, een waarschuwing te geven, etc. zal dit</w:t>
      </w:r>
      <w:r w:rsidRPr="00BB18A9">
        <w:rPr>
          <w:spacing w:val="-5"/>
          <w:lang w:val="nl-NL"/>
        </w:rPr>
        <w:t xml:space="preserve"> </w:t>
      </w:r>
      <w:r w:rsidRPr="00BB18A9">
        <w:rPr>
          <w:lang w:val="nl-NL"/>
        </w:rPr>
        <w:t>uiteraard</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personeelsdossier</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vastgelegd</w:t>
      </w:r>
      <w:r w:rsidRPr="00BB18A9">
        <w:rPr>
          <w:spacing w:val="-5"/>
          <w:lang w:val="nl-NL"/>
        </w:rPr>
        <w:t xml:space="preserve"> </w:t>
      </w:r>
      <w:r w:rsidRPr="00BB18A9">
        <w:rPr>
          <w:lang w:val="nl-NL"/>
        </w:rPr>
        <w:t>(zie</w:t>
      </w:r>
      <w:r w:rsidRPr="00BB18A9">
        <w:rPr>
          <w:spacing w:val="-6"/>
          <w:lang w:val="nl-NL"/>
        </w:rPr>
        <w:t xml:space="preserve"> </w:t>
      </w:r>
      <w:r w:rsidRPr="00BB18A9">
        <w:rPr>
          <w:lang w:val="nl-NL"/>
        </w:rPr>
        <w:t>ook</w:t>
      </w:r>
      <w:r w:rsidRPr="00BB18A9">
        <w:rPr>
          <w:spacing w:val="-5"/>
          <w:lang w:val="nl-NL"/>
        </w:rPr>
        <w:t xml:space="preserve"> </w:t>
      </w:r>
      <w:r w:rsidRPr="00BB18A9">
        <w:rPr>
          <w:lang w:val="nl-NL"/>
        </w:rPr>
        <w:t>artikel</w:t>
      </w:r>
      <w:r w:rsidRPr="00BB18A9">
        <w:rPr>
          <w:spacing w:val="-6"/>
          <w:lang w:val="nl-NL"/>
        </w:rPr>
        <w:t xml:space="preserve"> </w:t>
      </w:r>
      <w:r w:rsidRPr="00BB18A9">
        <w:rPr>
          <w:lang w:val="nl-NL"/>
        </w:rPr>
        <w:t>5).</w:t>
      </w:r>
    </w:p>
    <w:p w14:paraId="30477FAD" w14:textId="77777777" w:rsidR="009251FB" w:rsidRPr="00BB18A9" w:rsidRDefault="009251FB">
      <w:pPr>
        <w:spacing w:before="1"/>
        <w:rPr>
          <w:rFonts w:ascii="Vani" w:eastAsia="Vani" w:hAnsi="Vani" w:cs="Vani"/>
          <w:sz w:val="20"/>
          <w:szCs w:val="20"/>
          <w:lang w:val="nl-NL"/>
        </w:rPr>
      </w:pPr>
    </w:p>
    <w:p w14:paraId="30477FAE" w14:textId="77777777" w:rsidR="009251FB" w:rsidRPr="00BB18A9" w:rsidRDefault="00D055AB">
      <w:pPr>
        <w:pStyle w:val="Plattetekst"/>
        <w:spacing w:line="336" w:lineRule="exact"/>
        <w:ind w:right="173"/>
        <w:rPr>
          <w:lang w:val="nl-NL"/>
        </w:rPr>
      </w:pPr>
      <w:r w:rsidRPr="00BB18A9">
        <w:rPr>
          <w:lang w:val="nl-NL"/>
        </w:rPr>
        <w:t>Lid</w:t>
      </w:r>
      <w:r w:rsidRPr="00BB18A9">
        <w:rPr>
          <w:spacing w:val="-3"/>
          <w:lang w:val="nl-NL"/>
        </w:rPr>
        <w:t xml:space="preserve"> </w:t>
      </w:r>
      <w:r w:rsidRPr="00BB18A9">
        <w:rPr>
          <w:lang w:val="nl-NL"/>
        </w:rPr>
        <w:t>4</w:t>
      </w:r>
    </w:p>
    <w:p w14:paraId="30477FAF" w14:textId="77777777" w:rsidR="009251FB" w:rsidRPr="00BB18A9" w:rsidRDefault="00D055AB">
      <w:pPr>
        <w:pStyle w:val="Plattetekst"/>
        <w:ind w:right="173"/>
        <w:rPr>
          <w:lang w:val="nl-NL"/>
        </w:rPr>
      </w:pPr>
      <w:r w:rsidRPr="00BB18A9">
        <w:rPr>
          <w:lang w:val="nl-NL"/>
        </w:rPr>
        <w:t>In deze modelregeling is gekozen voor het algemene begrip systeembeheerder. Desgewenst kunt u in de regeling van uw school hiervan afwijken door meer aan te sluiten bij de functies die op uw school zijn vastgesteld. In het basisonderwijs wordt veelal de omschrijving ICT-coördinator of ICT-er gehanteerd. Kenmerkend voor een school in het voortgezet onderwijs is dat er vaak meerdere systeembeheerders</w:t>
      </w:r>
      <w:r w:rsidRPr="00BB18A9">
        <w:rPr>
          <w:spacing w:val="-5"/>
          <w:lang w:val="nl-NL"/>
        </w:rPr>
        <w:t xml:space="preserve"> </w:t>
      </w:r>
      <w:r w:rsidRPr="00BB18A9">
        <w:rPr>
          <w:lang w:val="nl-NL"/>
        </w:rPr>
        <w:t>ten</w:t>
      </w:r>
      <w:r w:rsidRPr="00BB18A9">
        <w:rPr>
          <w:spacing w:val="-6"/>
          <w:lang w:val="nl-NL"/>
        </w:rPr>
        <w:t xml:space="preserve"> </w:t>
      </w:r>
      <w:r w:rsidRPr="00BB18A9">
        <w:rPr>
          <w:lang w:val="nl-NL"/>
        </w:rPr>
        <w:t>behoeve</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school</w:t>
      </w:r>
      <w:r w:rsidRPr="00BB18A9">
        <w:rPr>
          <w:spacing w:val="-3"/>
          <w:lang w:val="nl-NL"/>
        </w:rPr>
        <w:t xml:space="preserve"> </w:t>
      </w:r>
      <w:r w:rsidRPr="00BB18A9">
        <w:rPr>
          <w:lang w:val="nl-NL"/>
        </w:rPr>
        <w:t>werkzaamheden</w:t>
      </w:r>
      <w:r w:rsidRPr="00BB18A9">
        <w:rPr>
          <w:spacing w:val="-6"/>
          <w:lang w:val="nl-NL"/>
        </w:rPr>
        <w:t xml:space="preserve"> </w:t>
      </w:r>
      <w:r w:rsidRPr="00BB18A9">
        <w:rPr>
          <w:lang w:val="nl-NL"/>
        </w:rPr>
        <w:t>verrichten.</w:t>
      </w:r>
      <w:r w:rsidRPr="00BB18A9">
        <w:rPr>
          <w:spacing w:val="-6"/>
          <w:lang w:val="nl-NL"/>
        </w:rPr>
        <w:t xml:space="preserve"> </w:t>
      </w:r>
      <w:r w:rsidRPr="00BB18A9">
        <w:rPr>
          <w:lang w:val="nl-NL"/>
        </w:rPr>
        <w:t>U</w:t>
      </w:r>
      <w:r w:rsidRPr="00BB18A9">
        <w:rPr>
          <w:spacing w:val="-3"/>
          <w:lang w:val="nl-NL"/>
        </w:rPr>
        <w:t xml:space="preserve"> </w:t>
      </w:r>
      <w:r w:rsidRPr="00BB18A9">
        <w:rPr>
          <w:lang w:val="nl-NL"/>
        </w:rPr>
        <w:t>kunt</w:t>
      </w:r>
      <w:r w:rsidRPr="00BB18A9">
        <w:rPr>
          <w:spacing w:val="-3"/>
          <w:lang w:val="nl-NL"/>
        </w:rPr>
        <w:t xml:space="preserve"> </w:t>
      </w:r>
      <w:r w:rsidRPr="00BB18A9">
        <w:rPr>
          <w:lang w:val="nl-NL"/>
        </w:rPr>
        <w:t>dan</w:t>
      </w:r>
      <w:r w:rsidRPr="00BB18A9">
        <w:rPr>
          <w:spacing w:val="-6"/>
          <w:lang w:val="nl-NL"/>
        </w:rPr>
        <w:t xml:space="preserve"> </w:t>
      </w:r>
      <w:r w:rsidRPr="00BB18A9">
        <w:rPr>
          <w:lang w:val="nl-NL"/>
        </w:rPr>
        <w:t>bijvoorbeeld</w:t>
      </w:r>
      <w:r w:rsidRPr="00BB18A9">
        <w:rPr>
          <w:spacing w:val="-5"/>
          <w:lang w:val="nl-NL"/>
        </w:rPr>
        <w:t xml:space="preserve"> </w:t>
      </w:r>
      <w:r w:rsidRPr="00BB18A9">
        <w:rPr>
          <w:lang w:val="nl-NL"/>
        </w:rPr>
        <w:t>de term hoofd-systeembeheerder</w:t>
      </w:r>
      <w:r w:rsidRPr="00BB18A9">
        <w:rPr>
          <w:spacing w:val="-29"/>
          <w:lang w:val="nl-NL"/>
        </w:rPr>
        <w:t xml:space="preserve"> </w:t>
      </w:r>
      <w:r w:rsidRPr="00BB18A9">
        <w:rPr>
          <w:lang w:val="nl-NL"/>
        </w:rPr>
        <w:t>gebruiken.</w:t>
      </w:r>
    </w:p>
    <w:p w14:paraId="30477FB0" w14:textId="77777777" w:rsidR="009251FB" w:rsidRPr="00BB18A9" w:rsidRDefault="00D055AB">
      <w:pPr>
        <w:pStyle w:val="Plattetekst"/>
        <w:ind w:right="278"/>
        <w:rPr>
          <w:lang w:val="nl-NL"/>
        </w:rPr>
      </w:pPr>
      <w:r w:rsidRPr="00BB18A9">
        <w:rPr>
          <w:lang w:val="nl-NL"/>
        </w:rPr>
        <w:t>In deze regeling is ervoor gekozen de systeembeheerder enkel een technische, signalerende verantwoordelijkheid</w:t>
      </w:r>
      <w:r w:rsidRPr="00BB18A9">
        <w:rPr>
          <w:spacing w:val="-5"/>
          <w:lang w:val="nl-NL"/>
        </w:rPr>
        <w:t xml:space="preserve"> </w:t>
      </w:r>
      <w:r w:rsidRPr="00BB18A9">
        <w:rPr>
          <w:lang w:val="nl-NL"/>
        </w:rPr>
        <w:t>toe</w:t>
      </w:r>
      <w:r w:rsidRPr="00BB18A9">
        <w:rPr>
          <w:spacing w:val="-6"/>
          <w:lang w:val="nl-NL"/>
        </w:rPr>
        <w:t xml:space="preserve"> </w:t>
      </w:r>
      <w:r w:rsidRPr="00BB18A9">
        <w:rPr>
          <w:lang w:val="nl-NL"/>
        </w:rPr>
        <w:t>te</w:t>
      </w:r>
      <w:r w:rsidRPr="00BB18A9">
        <w:rPr>
          <w:spacing w:val="-4"/>
          <w:lang w:val="nl-NL"/>
        </w:rPr>
        <w:t xml:space="preserve"> </w:t>
      </w:r>
      <w:r w:rsidRPr="00BB18A9">
        <w:rPr>
          <w:lang w:val="nl-NL"/>
        </w:rPr>
        <w:t>delen.</w:t>
      </w:r>
      <w:r w:rsidRPr="00BB18A9">
        <w:rPr>
          <w:spacing w:val="-4"/>
          <w:lang w:val="nl-NL"/>
        </w:rPr>
        <w:t xml:space="preserve"> </w:t>
      </w:r>
      <w:r w:rsidRPr="00BB18A9">
        <w:rPr>
          <w:lang w:val="nl-NL"/>
        </w:rPr>
        <w:t>Daarmee</w:t>
      </w:r>
      <w:r w:rsidRPr="00BB18A9">
        <w:rPr>
          <w:spacing w:val="-6"/>
          <w:lang w:val="nl-NL"/>
        </w:rPr>
        <w:t xml:space="preserve"> </w:t>
      </w:r>
      <w:r w:rsidRPr="00BB18A9">
        <w:rPr>
          <w:lang w:val="nl-NL"/>
        </w:rPr>
        <w:t>kan</w:t>
      </w:r>
      <w:r w:rsidRPr="00BB18A9">
        <w:rPr>
          <w:spacing w:val="-6"/>
          <w:lang w:val="nl-NL"/>
        </w:rPr>
        <w:t xml:space="preserve"> </w:t>
      </w:r>
      <w:r w:rsidRPr="00BB18A9">
        <w:rPr>
          <w:lang w:val="nl-NL"/>
        </w:rPr>
        <w:t>voorkomen</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dat</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systeembeheerder</w:t>
      </w:r>
      <w:r w:rsidRPr="00BB18A9">
        <w:rPr>
          <w:spacing w:val="-3"/>
          <w:lang w:val="nl-NL"/>
        </w:rPr>
        <w:t xml:space="preserve"> </w:t>
      </w:r>
      <w:r w:rsidRPr="00BB18A9">
        <w:rPr>
          <w:lang w:val="nl-NL"/>
        </w:rPr>
        <w:t>in</w:t>
      </w:r>
      <w:r w:rsidRPr="00BB18A9">
        <w:rPr>
          <w:spacing w:val="-6"/>
          <w:lang w:val="nl-NL"/>
        </w:rPr>
        <w:t xml:space="preserve"> </w:t>
      </w:r>
      <w:r w:rsidRPr="00BB18A9">
        <w:rPr>
          <w:lang w:val="nl-NL"/>
        </w:rPr>
        <w:t xml:space="preserve">een </w:t>
      </w:r>
      <w:r w:rsidRPr="00BB18A9">
        <w:rPr>
          <w:rFonts w:cs="Vani"/>
          <w:lang w:val="nl-NL"/>
        </w:rPr>
        <w:t xml:space="preserve">loyaliteitsconflict komt met één van zijn collega’s. Bij een vermoeden van misbruik van de </w:t>
      </w:r>
      <w:r w:rsidRPr="00BB18A9">
        <w:rPr>
          <w:lang w:val="nl-NL"/>
        </w:rPr>
        <w:t>EIC- middelen van de school wordt het desbetreffende personeelslid door of namens de schoolleiding hierop gewezen (zie ook artikel 5.5. van de modelregeling). Het verdient aanbeveling deze taak niet te mandateren aan de</w:t>
      </w:r>
      <w:r w:rsidRPr="00BB18A9">
        <w:rPr>
          <w:spacing w:val="-24"/>
          <w:lang w:val="nl-NL"/>
        </w:rPr>
        <w:t xml:space="preserve"> </w:t>
      </w:r>
      <w:r w:rsidRPr="00BB18A9">
        <w:rPr>
          <w:lang w:val="nl-NL"/>
        </w:rPr>
        <w:t>systeembeheerder.</w:t>
      </w:r>
    </w:p>
    <w:p w14:paraId="30477FB1" w14:textId="77777777" w:rsidR="009251FB" w:rsidRPr="00BB18A9" w:rsidRDefault="009251FB">
      <w:pPr>
        <w:spacing w:before="1"/>
        <w:rPr>
          <w:rFonts w:ascii="Vani" w:eastAsia="Vani" w:hAnsi="Vani" w:cs="Vani"/>
          <w:sz w:val="20"/>
          <w:szCs w:val="20"/>
          <w:lang w:val="nl-NL"/>
        </w:rPr>
      </w:pPr>
    </w:p>
    <w:p w14:paraId="30477FB2" w14:textId="77777777" w:rsidR="009251FB" w:rsidRPr="00BB18A9" w:rsidRDefault="00D055AB">
      <w:pPr>
        <w:pStyle w:val="Plattetekst"/>
        <w:ind w:right="242"/>
        <w:rPr>
          <w:lang w:val="nl-NL"/>
        </w:rPr>
      </w:pPr>
      <w:r w:rsidRPr="00BB18A9">
        <w:rPr>
          <w:lang w:val="nl-NL"/>
        </w:rPr>
        <w:t>Omdat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systeembeheerder</w:t>
      </w:r>
      <w:r w:rsidRPr="00BB18A9">
        <w:rPr>
          <w:spacing w:val="-5"/>
          <w:lang w:val="nl-NL"/>
        </w:rPr>
        <w:t xml:space="preserve"> </w:t>
      </w:r>
      <w:r w:rsidRPr="00BB18A9">
        <w:rPr>
          <w:lang w:val="nl-NL"/>
        </w:rPr>
        <w:t>toegang</w:t>
      </w:r>
      <w:r w:rsidRPr="00BB18A9">
        <w:rPr>
          <w:spacing w:val="-5"/>
          <w:lang w:val="nl-NL"/>
        </w:rPr>
        <w:t xml:space="preserve"> </w:t>
      </w:r>
      <w:r w:rsidRPr="00BB18A9">
        <w:rPr>
          <w:lang w:val="nl-NL"/>
        </w:rPr>
        <w:t>heeft</w:t>
      </w:r>
      <w:r w:rsidRPr="00BB18A9">
        <w:rPr>
          <w:spacing w:val="-4"/>
          <w:lang w:val="nl-NL"/>
        </w:rPr>
        <w:t xml:space="preserve"> </w:t>
      </w:r>
      <w:r w:rsidRPr="00BB18A9">
        <w:rPr>
          <w:lang w:val="nl-NL"/>
        </w:rPr>
        <w:t>tot</w:t>
      </w:r>
      <w:r w:rsidRPr="00BB18A9">
        <w:rPr>
          <w:spacing w:val="-4"/>
          <w:lang w:val="nl-NL"/>
        </w:rPr>
        <w:t xml:space="preserve"> </w:t>
      </w:r>
      <w:r w:rsidRPr="00BB18A9">
        <w:rPr>
          <w:lang w:val="nl-NL"/>
        </w:rPr>
        <w:t>bijna</w:t>
      </w:r>
      <w:r w:rsidRPr="00BB18A9">
        <w:rPr>
          <w:spacing w:val="-5"/>
          <w:lang w:val="nl-NL"/>
        </w:rPr>
        <w:t xml:space="preserve"> </w:t>
      </w:r>
      <w:r w:rsidRPr="00BB18A9">
        <w:rPr>
          <w:lang w:val="nl-NL"/>
        </w:rPr>
        <w:t>alle</w:t>
      </w:r>
      <w:r w:rsidRPr="00BB18A9">
        <w:rPr>
          <w:spacing w:val="-5"/>
          <w:lang w:val="nl-NL"/>
        </w:rPr>
        <w:t xml:space="preserve"> </w:t>
      </w:r>
      <w:r w:rsidRPr="00BB18A9">
        <w:rPr>
          <w:lang w:val="nl-NL"/>
        </w:rPr>
        <w:t>gegevens</w:t>
      </w:r>
      <w:r w:rsidRPr="00BB18A9">
        <w:rPr>
          <w:spacing w:val="-5"/>
          <w:lang w:val="nl-NL"/>
        </w:rPr>
        <w:t xml:space="preserve"> </w:t>
      </w:r>
      <w:r w:rsidRPr="00BB18A9">
        <w:rPr>
          <w:lang w:val="nl-NL"/>
        </w:rPr>
        <w:t>binnen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computernetwerk</w:t>
      </w:r>
      <w:r w:rsidRPr="00BB18A9">
        <w:rPr>
          <w:spacing w:val="-6"/>
          <w:lang w:val="nl-NL"/>
        </w:rPr>
        <w:t xml:space="preserve"> </w:t>
      </w:r>
      <w:r w:rsidRPr="00BB18A9">
        <w:rPr>
          <w:lang w:val="nl-NL"/>
        </w:rPr>
        <w:t>moet de functie met de nodige waarborgen omgeven zijn. Zo heeft hij, net als overigens al het personeel maar op grond van de aard van zijn werkzaamheden in het bijzonder, een geheimhoudingsplicht. Ook is hij niet bevoegd tot het lezen van e-mail of het real-time meekijken zonder dat daartoe een aanleiding is. De systeembeheerder moet tegenover de (boven)school(se) leiding of het bestuur een zekere onafhankelijkheid hebben. Hij mag niet door de (boven)school(se) leiding of het bestuur gedwongen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af</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wijken</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procedures</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zorgvuldigheid</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proces</w:t>
      </w:r>
      <w:r w:rsidRPr="00BB18A9">
        <w:rPr>
          <w:spacing w:val="-5"/>
          <w:lang w:val="nl-NL"/>
        </w:rPr>
        <w:t xml:space="preserve"> </w:t>
      </w:r>
      <w:r w:rsidRPr="00BB18A9">
        <w:rPr>
          <w:lang w:val="nl-NL"/>
        </w:rPr>
        <w:t>bewaken.</w:t>
      </w:r>
    </w:p>
    <w:p w14:paraId="30477FB3" w14:textId="77777777" w:rsidR="009251FB" w:rsidRPr="00BB18A9" w:rsidRDefault="009251FB">
      <w:pPr>
        <w:rPr>
          <w:lang w:val="nl-NL"/>
        </w:rPr>
        <w:sectPr w:rsidR="009251FB" w:rsidRPr="00BB18A9">
          <w:footerReference w:type="default" r:id="rId17"/>
          <w:pgSz w:w="11910" w:h="16840"/>
          <w:pgMar w:top="1440" w:right="1280" w:bottom="1200" w:left="1280" w:header="0" w:footer="1017" w:gutter="0"/>
          <w:cols w:space="708"/>
        </w:sectPr>
      </w:pPr>
    </w:p>
    <w:p w14:paraId="30477FB4" w14:textId="77777777" w:rsidR="009251FB" w:rsidRPr="00BB18A9" w:rsidRDefault="009251FB">
      <w:pPr>
        <w:spacing w:before="14"/>
        <w:rPr>
          <w:rFonts w:ascii="Vani" w:eastAsia="Vani" w:hAnsi="Vani" w:cs="Vani"/>
          <w:sz w:val="7"/>
          <w:szCs w:val="7"/>
          <w:lang w:val="nl-NL"/>
        </w:rPr>
      </w:pPr>
    </w:p>
    <w:p w14:paraId="30477FB5" w14:textId="77777777" w:rsidR="009251FB" w:rsidRPr="00BB18A9" w:rsidRDefault="00D055AB">
      <w:pPr>
        <w:pStyle w:val="Kop3"/>
        <w:spacing w:before="23"/>
        <w:ind w:right="173"/>
        <w:rPr>
          <w:b w:val="0"/>
          <w:bCs w:val="0"/>
          <w:lang w:val="nl-NL"/>
        </w:rPr>
      </w:pPr>
      <w:r w:rsidRPr="00BB18A9">
        <w:rPr>
          <w:lang w:val="nl-NL"/>
        </w:rPr>
        <w:t>Artikel</w:t>
      </w:r>
      <w:r w:rsidRPr="00BB18A9">
        <w:rPr>
          <w:spacing w:val="-6"/>
          <w:lang w:val="nl-NL"/>
        </w:rPr>
        <w:t xml:space="preserve"> </w:t>
      </w:r>
      <w:r w:rsidRPr="00BB18A9">
        <w:rPr>
          <w:lang w:val="nl-NL"/>
        </w:rPr>
        <w:t>3</w:t>
      </w:r>
      <w:r w:rsidRPr="00BB18A9">
        <w:rPr>
          <w:spacing w:val="-4"/>
          <w:lang w:val="nl-NL"/>
        </w:rPr>
        <w:t xml:space="preserve"> </w:t>
      </w:r>
      <w:r w:rsidRPr="00BB18A9">
        <w:rPr>
          <w:lang w:val="nl-NL"/>
        </w:rPr>
        <w:t>Gebruik</w:t>
      </w:r>
      <w:r w:rsidRPr="00BB18A9">
        <w:rPr>
          <w:spacing w:val="-8"/>
          <w:lang w:val="nl-NL"/>
        </w:rPr>
        <w:t xml:space="preserve"> </w:t>
      </w:r>
      <w:r w:rsidRPr="00BB18A9">
        <w:rPr>
          <w:lang w:val="nl-NL"/>
        </w:rPr>
        <w:t>van</w:t>
      </w:r>
      <w:r w:rsidRPr="00BB18A9">
        <w:rPr>
          <w:spacing w:val="-7"/>
          <w:lang w:val="nl-NL"/>
        </w:rPr>
        <w:t xml:space="preserve"> </w:t>
      </w:r>
      <w:r w:rsidRPr="00BB18A9">
        <w:rPr>
          <w:lang w:val="nl-NL"/>
        </w:rPr>
        <w:t>elektronische</w:t>
      </w:r>
      <w:r w:rsidRPr="00BB18A9">
        <w:rPr>
          <w:spacing w:val="-6"/>
          <w:lang w:val="nl-NL"/>
        </w:rPr>
        <w:t xml:space="preserve"> </w:t>
      </w:r>
      <w:r w:rsidRPr="00BB18A9">
        <w:rPr>
          <w:lang w:val="nl-NL"/>
        </w:rPr>
        <w:t>informatie-</w:t>
      </w:r>
      <w:r w:rsidRPr="00BB18A9">
        <w:rPr>
          <w:spacing w:val="-6"/>
          <w:lang w:val="nl-NL"/>
        </w:rPr>
        <w:t xml:space="preserve"> </w:t>
      </w:r>
      <w:r w:rsidRPr="00BB18A9">
        <w:rPr>
          <w:lang w:val="nl-NL"/>
        </w:rPr>
        <w:t>en</w:t>
      </w:r>
      <w:r w:rsidRPr="00BB18A9">
        <w:rPr>
          <w:spacing w:val="-5"/>
          <w:lang w:val="nl-NL"/>
        </w:rPr>
        <w:t xml:space="preserve"> </w:t>
      </w:r>
      <w:r w:rsidRPr="00BB18A9">
        <w:rPr>
          <w:lang w:val="nl-NL"/>
        </w:rPr>
        <w:t>communicatiemiddelen</w:t>
      </w:r>
    </w:p>
    <w:p w14:paraId="30477FB6" w14:textId="77777777" w:rsidR="009251FB" w:rsidRPr="00BB18A9" w:rsidRDefault="00D055AB">
      <w:pPr>
        <w:pStyle w:val="Plattetekst"/>
        <w:spacing w:before="1"/>
        <w:ind w:right="173"/>
        <w:rPr>
          <w:lang w:val="nl-NL"/>
        </w:rPr>
      </w:pPr>
      <w:r w:rsidRPr="00BB18A9">
        <w:rPr>
          <w:lang w:val="nl-NL"/>
        </w:rPr>
        <w:t>Een</w:t>
      </w:r>
      <w:r w:rsidRPr="00BB18A9">
        <w:rPr>
          <w:spacing w:val="-5"/>
          <w:lang w:val="nl-NL"/>
        </w:rPr>
        <w:t xml:space="preserve"> </w:t>
      </w:r>
      <w:r w:rsidRPr="00BB18A9">
        <w:rPr>
          <w:lang w:val="nl-NL"/>
        </w:rPr>
        <w:t>totaal</w:t>
      </w:r>
      <w:r w:rsidRPr="00BB18A9">
        <w:rPr>
          <w:spacing w:val="-4"/>
          <w:lang w:val="nl-NL"/>
        </w:rPr>
        <w:t xml:space="preserve"> </w:t>
      </w:r>
      <w:r w:rsidRPr="00BB18A9">
        <w:rPr>
          <w:lang w:val="nl-NL"/>
        </w:rPr>
        <w:t>verbod</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privégebruik</w:t>
      </w:r>
      <w:r w:rsidRPr="00BB18A9">
        <w:rPr>
          <w:spacing w:val="-6"/>
          <w:lang w:val="nl-NL"/>
        </w:rPr>
        <w:t xml:space="preserve"> </w:t>
      </w:r>
      <w:r w:rsidRPr="00BB18A9">
        <w:rPr>
          <w:lang w:val="nl-NL"/>
        </w:rPr>
        <w:t>van</w:t>
      </w:r>
      <w:r w:rsidRPr="00BB18A9">
        <w:rPr>
          <w:spacing w:val="-2"/>
          <w:lang w:val="nl-NL"/>
        </w:rPr>
        <w:t xml:space="preserve"> </w:t>
      </w:r>
      <w:r w:rsidRPr="00BB18A9">
        <w:rPr>
          <w:lang w:val="nl-NL"/>
        </w:rPr>
        <w:t>elektronische</w:t>
      </w:r>
      <w:r w:rsidRPr="00BB18A9">
        <w:rPr>
          <w:spacing w:val="-5"/>
          <w:lang w:val="nl-NL"/>
        </w:rPr>
        <w:t xml:space="preserve"> </w:t>
      </w:r>
      <w:r w:rsidRPr="00BB18A9">
        <w:rPr>
          <w:lang w:val="nl-NL"/>
        </w:rPr>
        <w:t>informatie-</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communicatiemiddelen</w:t>
      </w:r>
      <w:r w:rsidRPr="00BB18A9">
        <w:rPr>
          <w:spacing w:val="-5"/>
          <w:lang w:val="nl-NL"/>
        </w:rPr>
        <w:t xml:space="preserve"> </w:t>
      </w:r>
      <w:r w:rsidRPr="00BB18A9">
        <w:rPr>
          <w:lang w:val="nl-NL"/>
        </w:rPr>
        <w:t>zoals het versturen en ontvangen van persoonlijke e-mailberichten is niet reëel. De school kan wel beperkende voorwaarden stellen aan het</w:t>
      </w:r>
      <w:r w:rsidRPr="00BB18A9">
        <w:rPr>
          <w:spacing w:val="-32"/>
          <w:lang w:val="nl-NL"/>
        </w:rPr>
        <w:t xml:space="preserve"> </w:t>
      </w:r>
      <w:r w:rsidRPr="00BB18A9">
        <w:rPr>
          <w:lang w:val="nl-NL"/>
        </w:rPr>
        <w:t>privégebruik.</w:t>
      </w:r>
    </w:p>
    <w:p w14:paraId="30477FB7" w14:textId="77777777" w:rsidR="009251FB" w:rsidRPr="00BB18A9" w:rsidRDefault="009251FB">
      <w:pPr>
        <w:rPr>
          <w:rFonts w:ascii="Vani" w:eastAsia="Vani" w:hAnsi="Vani" w:cs="Vani"/>
          <w:sz w:val="20"/>
          <w:szCs w:val="20"/>
          <w:lang w:val="nl-NL"/>
        </w:rPr>
      </w:pPr>
    </w:p>
    <w:p w14:paraId="30477FB8" w14:textId="77777777" w:rsidR="009251FB" w:rsidRPr="00BB18A9" w:rsidRDefault="009251FB">
      <w:pPr>
        <w:rPr>
          <w:rFonts w:ascii="Vani" w:eastAsia="Vani" w:hAnsi="Vani" w:cs="Vani"/>
          <w:sz w:val="20"/>
          <w:szCs w:val="20"/>
          <w:lang w:val="nl-NL"/>
        </w:rPr>
      </w:pPr>
    </w:p>
    <w:p w14:paraId="30477FB9" w14:textId="77777777" w:rsidR="009251FB" w:rsidRPr="00BB18A9" w:rsidRDefault="009251FB">
      <w:pPr>
        <w:spacing w:before="2"/>
        <w:rPr>
          <w:rFonts w:ascii="Vani" w:eastAsia="Vani" w:hAnsi="Vani" w:cs="Vani"/>
          <w:sz w:val="20"/>
          <w:szCs w:val="20"/>
          <w:lang w:val="nl-NL"/>
        </w:rPr>
      </w:pPr>
    </w:p>
    <w:p w14:paraId="30477FBA" w14:textId="77777777" w:rsidR="009251FB" w:rsidRPr="00BB18A9" w:rsidRDefault="00D055AB">
      <w:pPr>
        <w:pStyle w:val="Kop3"/>
        <w:ind w:right="173"/>
        <w:rPr>
          <w:b w:val="0"/>
          <w:bCs w:val="0"/>
          <w:lang w:val="nl-NL"/>
        </w:rPr>
      </w:pPr>
      <w:r w:rsidRPr="00BB18A9">
        <w:rPr>
          <w:lang w:val="nl-NL"/>
        </w:rPr>
        <w:t>In de modelregeling kunnen gedragsregels worden opgenomen over wat er in de</w:t>
      </w:r>
      <w:r w:rsidRPr="00BB18A9">
        <w:rPr>
          <w:spacing w:val="-35"/>
          <w:lang w:val="nl-NL"/>
        </w:rPr>
        <w:t xml:space="preserve"> </w:t>
      </w:r>
      <w:r w:rsidRPr="00BB18A9">
        <w:rPr>
          <w:lang w:val="nl-NL"/>
        </w:rPr>
        <w:t>school onder bijvoorbeeld verantwoord e-mailgebruik wordt</w:t>
      </w:r>
      <w:r w:rsidRPr="00BB18A9">
        <w:rPr>
          <w:spacing w:val="-27"/>
          <w:lang w:val="nl-NL"/>
        </w:rPr>
        <w:t xml:space="preserve"> </w:t>
      </w:r>
      <w:r w:rsidRPr="00BB18A9">
        <w:rPr>
          <w:lang w:val="nl-NL"/>
        </w:rPr>
        <w:t>verstaan:</w:t>
      </w:r>
    </w:p>
    <w:p w14:paraId="30477FBB" w14:textId="77777777" w:rsidR="009251FB" w:rsidRPr="00BB18A9" w:rsidRDefault="00D055AB">
      <w:pPr>
        <w:pStyle w:val="Lijstalinea"/>
        <w:numPr>
          <w:ilvl w:val="2"/>
          <w:numId w:val="91"/>
        </w:numPr>
        <w:tabs>
          <w:tab w:val="left" w:pos="859"/>
        </w:tabs>
        <w:spacing w:before="22" w:line="315" w:lineRule="exact"/>
        <w:rPr>
          <w:rFonts w:ascii="Vani" w:eastAsia="Vani" w:hAnsi="Vani" w:cs="Vani"/>
          <w:sz w:val="20"/>
          <w:szCs w:val="20"/>
          <w:lang w:val="nl-NL"/>
        </w:rPr>
      </w:pPr>
      <w:r w:rsidRPr="00BB18A9">
        <w:rPr>
          <w:rFonts w:ascii="Vani"/>
          <w:sz w:val="20"/>
          <w:lang w:val="nl-NL"/>
        </w:rPr>
        <w:t>een correcte vermelding van</w:t>
      </w:r>
      <w:r w:rsidRPr="00BB18A9">
        <w:rPr>
          <w:rFonts w:ascii="Vani"/>
          <w:spacing w:val="-25"/>
          <w:sz w:val="20"/>
          <w:lang w:val="nl-NL"/>
        </w:rPr>
        <w:t xml:space="preserve"> </w:t>
      </w:r>
      <w:r w:rsidRPr="00BB18A9">
        <w:rPr>
          <w:rFonts w:ascii="Vani"/>
          <w:sz w:val="20"/>
          <w:lang w:val="nl-NL"/>
        </w:rPr>
        <w:t>afzender;</w:t>
      </w:r>
    </w:p>
    <w:p w14:paraId="30477FBC" w14:textId="77777777" w:rsidR="009251FB" w:rsidRPr="00BB18A9" w:rsidRDefault="00D055AB">
      <w:pPr>
        <w:pStyle w:val="Lijstalinea"/>
        <w:numPr>
          <w:ilvl w:val="2"/>
          <w:numId w:val="91"/>
        </w:numPr>
        <w:tabs>
          <w:tab w:val="left" w:pos="859"/>
        </w:tabs>
        <w:spacing w:line="281" w:lineRule="exact"/>
        <w:rPr>
          <w:rFonts w:ascii="Vani" w:eastAsia="Vani" w:hAnsi="Vani" w:cs="Vani"/>
          <w:sz w:val="20"/>
          <w:szCs w:val="20"/>
          <w:lang w:val="nl-NL"/>
        </w:rPr>
      </w:pPr>
      <w:r w:rsidRPr="00BB18A9">
        <w:rPr>
          <w:rFonts w:ascii="Vani"/>
          <w:sz w:val="20"/>
          <w:lang w:val="nl-NL"/>
        </w:rPr>
        <w:t>het meesturen van een</w:t>
      </w:r>
      <w:r w:rsidRPr="00BB18A9">
        <w:rPr>
          <w:rFonts w:ascii="Vani"/>
          <w:spacing w:val="-21"/>
          <w:sz w:val="20"/>
          <w:lang w:val="nl-NL"/>
        </w:rPr>
        <w:t xml:space="preserve"> </w:t>
      </w:r>
      <w:r w:rsidRPr="00BB18A9">
        <w:rPr>
          <w:rFonts w:ascii="Vani"/>
          <w:sz w:val="20"/>
          <w:lang w:val="nl-NL"/>
        </w:rPr>
        <w:t>disclaimer;</w:t>
      </w:r>
    </w:p>
    <w:p w14:paraId="30477FBD" w14:textId="77777777" w:rsidR="009251FB" w:rsidRPr="00BB18A9" w:rsidRDefault="00D055AB">
      <w:pPr>
        <w:pStyle w:val="Lijstalinea"/>
        <w:numPr>
          <w:ilvl w:val="2"/>
          <w:numId w:val="91"/>
        </w:numPr>
        <w:tabs>
          <w:tab w:val="left" w:pos="859"/>
        </w:tabs>
        <w:spacing w:line="280" w:lineRule="exact"/>
        <w:rPr>
          <w:rFonts w:ascii="Vani" w:eastAsia="Vani" w:hAnsi="Vani" w:cs="Vani"/>
          <w:sz w:val="20"/>
          <w:szCs w:val="20"/>
          <w:lang w:val="nl-NL"/>
        </w:rPr>
      </w:pPr>
      <w:r w:rsidRPr="00BB18A9">
        <w:rPr>
          <w:rFonts w:ascii="Vani"/>
          <w:sz w:val="20"/>
          <w:lang w:val="nl-NL"/>
        </w:rPr>
        <w:t>duidelijke</w:t>
      </w:r>
      <w:r w:rsidRPr="00BB18A9">
        <w:rPr>
          <w:rFonts w:ascii="Vani"/>
          <w:spacing w:val="-19"/>
          <w:sz w:val="20"/>
          <w:lang w:val="nl-NL"/>
        </w:rPr>
        <w:t xml:space="preserve"> </w:t>
      </w:r>
      <w:proofErr w:type="spellStart"/>
      <w:r w:rsidRPr="00BB18A9">
        <w:rPr>
          <w:rFonts w:ascii="Vani"/>
          <w:sz w:val="20"/>
          <w:lang w:val="nl-NL"/>
        </w:rPr>
        <w:t>onderwerpaanduiding</w:t>
      </w:r>
      <w:proofErr w:type="spellEnd"/>
      <w:r w:rsidRPr="00BB18A9">
        <w:rPr>
          <w:rFonts w:ascii="Vani"/>
          <w:sz w:val="20"/>
          <w:lang w:val="nl-NL"/>
        </w:rPr>
        <w:t>;</w:t>
      </w:r>
    </w:p>
    <w:p w14:paraId="30477FBE" w14:textId="77777777" w:rsidR="009251FB" w:rsidRPr="00BB18A9" w:rsidRDefault="00D055AB">
      <w:pPr>
        <w:pStyle w:val="Lijstalinea"/>
        <w:numPr>
          <w:ilvl w:val="2"/>
          <w:numId w:val="91"/>
        </w:numPr>
        <w:tabs>
          <w:tab w:val="left" w:pos="859"/>
        </w:tabs>
        <w:spacing w:line="314" w:lineRule="exact"/>
        <w:rPr>
          <w:rFonts w:ascii="Vani" w:eastAsia="Vani" w:hAnsi="Vani" w:cs="Vani"/>
          <w:sz w:val="20"/>
          <w:szCs w:val="20"/>
          <w:lang w:val="nl-NL"/>
        </w:rPr>
      </w:pPr>
      <w:r w:rsidRPr="00BB18A9">
        <w:rPr>
          <w:rFonts w:ascii="Vani"/>
          <w:sz w:val="20"/>
          <w:lang w:val="nl-NL"/>
        </w:rPr>
        <w:t>terughoudend omgaan met vertrouwelijke gegevens en gevoelige</w:t>
      </w:r>
      <w:r w:rsidRPr="00BB18A9">
        <w:rPr>
          <w:rFonts w:ascii="Vani"/>
          <w:spacing w:val="-33"/>
          <w:sz w:val="20"/>
          <w:lang w:val="nl-NL"/>
        </w:rPr>
        <w:t xml:space="preserve"> </w:t>
      </w:r>
      <w:r w:rsidRPr="00BB18A9">
        <w:rPr>
          <w:rFonts w:ascii="Vani"/>
          <w:sz w:val="20"/>
          <w:lang w:val="nl-NL"/>
        </w:rPr>
        <w:t>informatie.</w:t>
      </w:r>
    </w:p>
    <w:p w14:paraId="30477FBF" w14:textId="77777777" w:rsidR="009251FB" w:rsidRPr="00BB18A9" w:rsidRDefault="009251FB">
      <w:pPr>
        <w:spacing w:before="8"/>
        <w:rPr>
          <w:rFonts w:ascii="Vani" w:eastAsia="Vani" w:hAnsi="Vani" w:cs="Vani"/>
          <w:sz w:val="14"/>
          <w:szCs w:val="14"/>
          <w:lang w:val="nl-NL"/>
        </w:rPr>
      </w:pPr>
    </w:p>
    <w:p w14:paraId="30477FC0" w14:textId="77777777" w:rsidR="009251FB" w:rsidRPr="00BB18A9" w:rsidRDefault="00D055AB">
      <w:pPr>
        <w:pStyle w:val="Plattetekst"/>
        <w:ind w:right="173"/>
        <w:rPr>
          <w:lang w:val="nl-NL"/>
        </w:rPr>
      </w:pPr>
      <w:r w:rsidRPr="00BB18A9">
        <w:rPr>
          <w:lang w:val="nl-NL"/>
        </w:rPr>
        <w:t>Voorbeelden van niet toegestaan gebruik</w:t>
      </w:r>
      <w:r w:rsidRPr="00BB18A9">
        <w:rPr>
          <w:spacing w:val="-26"/>
          <w:lang w:val="nl-NL"/>
        </w:rPr>
        <w:t xml:space="preserve"> </w:t>
      </w:r>
      <w:r w:rsidRPr="00BB18A9">
        <w:rPr>
          <w:lang w:val="nl-NL"/>
        </w:rPr>
        <w:t>zijn:</w:t>
      </w:r>
    </w:p>
    <w:p w14:paraId="30477FC1" w14:textId="77777777" w:rsidR="009251FB" w:rsidRPr="00BB18A9" w:rsidRDefault="00D055AB">
      <w:pPr>
        <w:pStyle w:val="Lijstalinea"/>
        <w:numPr>
          <w:ilvl w:val="2"/>
          <w:numId w:val="91"/>
        </w:numPr>
        <w:tabs>
          <w:tab w:val="left" w:pos="859"/>
        </w:tabs>
        <w:spacing w:before="25" w:line="314" w:lineRule="exact"/>
        <w:rPr>
          <w:rFonts w:ascii="Vani" w:eastAsia="Vani" w:hAnsi="Vani" w:cs="Vani"/>
          <w:sz w:val="20"/>
          <w:szCs w:val="20"/>
          <w:lang w:val="nl-NL"/>
        </w:rPr>
      </w:pPr>
      <w:r w:rsidRPr="00BB18A9">
        <w:rPr>
          <w:rFonts w:ascii="Vani"/>
          <w:sz w:val="20"/>
          <w:lang w:val="nl-NL"/>
        </w:rPr>
        <w:t>het versturen en ontvangen van</w:t>
      </w:r>
      <w:r w:rsidRPr="00BB18A9">
        <w:rPr>
          <w:rFonts w:ascii="Vani"/>
          <w:spacing w:val="-28"/>
          <w:sz w:val="20"/>
          <w:lang w:val="nl-NL"/>
        </w:rPr>
        <w:t xml:space="preserve"> </w:t>
      </w:r>
      <w:r w:rsidRPr="00BB18A9">
        <w:rPr>
          <w:rFonts w:ascii="Vani"/>
          <w:sz w:val="20"/>
          <w:lang w:val="nl-NL"/>
        </w:rPr>
        <w:t>kettingbrieven;</w:t>
      </w:r>
    </w:p>
    <w:p w14:paraId="30477FC2" w14:textId="77777777" w:rsidR="009251FB" w:rsidRPr="00BB18A9" w:rsidRDefault="00D055AB">
      <w:pPr>
        <w:pStyle w:val="Lijstalinea"/>
        <w:numPr>
          <w:ilvl w:val="2"/>
          <w:numId w:val="91"/>
        </w:numPr>
        <w:tabs>
          <w:tab w:val="left" w:pos="859"/>
        </w:tabs>
        <w:spacing w:line="314" w:lineRule="exact"/>
        <w:rPr>
          <w:rFonts w:ascii="Vani" w:eastAsia="Vani" w:hAnsi="Vani" w:cs="Vani"/>
          <w:sz w:val="20"/>
          <w:szCs w:val="20"/>
          <w:lang w:val="nl-NL"/>
        </w:rPr>
      </w:pPr>
      <w:r w:rsidRPr="00BB18A9">
        <w:rPr>
          <w:rFonts w:ascii="Vani"/>
          <w:sz w:val="20"/>
          <w:lang w:val="nl-NL"/>
        </w:rPr>
        <w:t>het versturen van e-mailberichten met een dreigende</w:t>
      </w:r>
      <w:r w:rsidRPr="00BB18A9">
        <w:rPr>
          <w:rFonts w:ascii="Vani"/>
          <w:spacing w:val="-27"/>
          <w:sz w:val="20"/>
          <w:lang w:val="nl-NL"/>
        </w:rPr>
        <w:t xml:space="preserve"> </w:t>
      </w:r>
      <w:r w:rsidRPr="00BB18A9">
        <w:rPr>
          <w:rFonts w:ascii="Vani"/>
          <w:sz w:val="20"/>
          <w:lang w:val="nl-NL"/>
        </w:rPr>
        <w:t>inhoud.</w:t>
      </w:r>
    </w:p>
    <w:p w14:paraId="30477FC3" w14:textId="77777777" w:rsidR="009251FB" w:rsidRPr="00BB18A9" w:rsidRDefault="009251FB">
      <w:pPr>
        <w:spacing w:before="8"/>
        <w:rPr>
          <w:rFonts w:ascii="Vani" w:eastAsia="Vani" w:hAnsi="Vani" w:cs="Vani"/>
          <w:sz w:val="14"/>
          <w:szCs w:val="14"/>
          <w:lang w:val="nl-NL"/>
        </w:rPr>
      </w:pPr>
    </w:p>
    <w:p w14:paraId="30477FC4" w14:textId="77777777" w:rsidR="009251FB" w:rsidRPr="00BB18A9" w:rsidRDefault="00D055AB">
      <w:pPr>
        <w:pStyle w:val="Plattetekst"/>
        <w:ind w:right="333"/>
        <w:rPr>
          <w:lang w:val="nl-NL"/>
        </w:rPr>
      </w:pPr>
      <w:r w:rsidRPr="00BB18A9">
        <w:rPr>
          <w:lang w:val="nl-NL"/>
        </w:rPr>
        <w:t>Als de inhoud van een e-mail in ernstige mate ontoelaatbaar is (opruiend, hatelijk, onsmakelijk etc.), of de wet overtreedt (bijvoorbeeld door valse beschuldigingen te doen), neem dan contact op met de politie. Print de e-mail uit en bewaar een (digitale) kopie als potentieel bewijsmateriaal. Let op: het adres waar een e-mail vandaan komt is te vervalsen, dus de werkelijke afzender kan zijn/haar identiteit onder iemand anders' naam verborgen</w:t>
      </w:r>
      <w:r w:rsidRPr="00BB18A9">
        <w:rPr>
          <w:spacing w:val="-34"/>
          <w:lang w:val="nl-NL"/>
        </w:rPr>
        <w:t xml:space="preserve"> </w:t>
      </w:r>
      <w:r w:rsidRPr="00BB18A9">
        <w:rPr>
          <w:lang w:val="nl-NL"/>
        </w:rPr>
        <w:t>houden.</w:t>
      </w:r>
    </w:p>
    <w:p w14:paraId="30477FC5" w14:textId="77777777" w:rsidR="009251FB" w:rsidRPr="00BB18A9" w:rsidRDefault="009251FB">
      <w:pPr>
        <w:spacing w:before="16"/>
        <w:rPr>
          <w:rFonts w:ascii="Vani" w:eastAsia="Vani" w:hAnsi="Vani" w:cs="Vani"/>
          <w:sz w:val="19"/>
          <w:szCs w:val="19"/>
          <w:lang w:val="nl-NL"/>
        </w:rPr>
      </w:pPr>
    </w:p>
    <w:p w14:paraId="30477FC6" w14:textId="77777777" w:rsidR="009251FB" w:rsidRPr="00BB18A9" w:rsidRDefault="00D055AB">
      <w:pPr>
        <w:pStyle w:val="Plattetekst"/>
        <w:ind w:right="278"/>
        <w:rPr>
          <w:lang w:val="nl-NL"/>
        </w:rPr>
      </w:pPr>
      <w:r w:rsidRPr="00BB18A9">
        <w:rPr>
          <w:lang w:val="nl-NL"/>
        </w:rPr>
        <w:t>Telewerken is niet apart vermeld in deze modelregeling. De controle door de werkgever van het computergebruik van het personeel vormt in situaties waarin het personeelslid vanuit zijn eigen huis inlogt op het computersysteem van de school (telewerken) een extra probleem. Voor zover het personeelslid uitsluitend ten behoeve van het werk inlogt, zullen de regels in deze regeling van overeenkomstige</w:t>
      </w:r>
      <w:r w:rsidRPr="00BB18A9">
        <w:rPr>
          <w:spacing w:val="-3"/>
          <w:lang w:val="nl-NL"/>
        </w:rPr>
        <w:t xml:space="preserve"> </w:t>
      </w:r>
      <w:r w:rsidRPr="00BB18A9">
        <w:rPr>
          <w:lang w:val="nl-NL"/>
        </w:rPr>
        <w:t>toepassing</w:t>
      </w:r>
      <w:r w:rsidRPr="00BB18A9">
        <w:rPr>
          <w:spacing w:val="-5"/>
          <w:lang w:val="nl-NL"/>
        </w:rPr>
        <w:t xml:space="preserve"> </w:t>
      </w:r>
      <w:r w:rsidRPr="00BB18A9">
        <w:rPr>
          <w:lang w:val="nl-NL"/>
        </w:rPr>
        <w:t>zijn.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computer</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personeelslid</w:t>
      </w:r>
      <w:r w:rsidRPr="00BB18A9">
        <w:rPr>
          <w:spacing w:val="-4"/>
          <w:lang w:val="nl-NL"/>
        </w:rPr>
        <w:t xml:space="preserve"> </w:t>
      </w:r>
      <w:r w:rsidRPr="00BB18A9">
        <w:rPr>
          <w:lang w:val="nl-NL"/>
        </w:rPr>
        <w:t>thuis</w:t>
      </w:r>
      <w:r w:rsidRPr="00BB18A9">
        <w:rPr>
          <w:spacing w:val="-5"/>
          <w:lang w:val="nl-NL"/>
        </w:rPr>
        <w:t xml:space="preserve"> </w:t>
      </w:r>
      <w:r w:rsidRPr="00BB18A9">
        <w:rPr>
          <w:lang w:val="nl-NL"/>
        </w:rPr>
        <w:t>maakt</w:t>
      </w:r>
      <w:r w:rsidRPr="00BB18A9">
        <w:rPr>
          <w:spacing w:val="-2"/>
          <w:lang w:val="nl-NL"/>
        </w:rPr>
        <w:t xml:space="preserve"> </w:t>
      </w:r>
      <w:r w:rsidRPr="00BB18A9">
        <w:rPr>
          <w:lang w:val="nl-NL"/>
        </w:rPr>
        <w:t>dan</w:t>
      </w:r>
      <w:r w:rsidRPr="00BB18A9">
        <w:rPr>
          <w:spacing w:val="-5"/>
          <w:lang w:val="nl-NL"/>
        </w:rPr>
        <w:t xml:space="preserve"> </w:t>
      </w:r>
      <w:r w:rsidRPr="00BB18A9">
        <w:rPr>
          <w:lang w:val="nl-NL"/>
        </w:rPr>
        <w:t>immers</w:t>
      </w:r>
      <w:r w:rsidRPr="00BB18A9">
        <w:rPr>
          <w:spacing w:val="-4"/>
          <w:lang w:val="nl-NL"/>
        </w:rPr>
        <w:t xml:space="preserve"> </w:t>
      </w:r>
      <w:r w:rsidRPr="00BB18A9">
        <w:rPr>
          <w:lang w:val="nl-NL"/>
        </w:rPr>
        <w:t>logisch gezien deel uit van het computernetwerk en het personeelslid bevindt zich in een situatie waarin ook de gezagsbevoegdheid van de werkgever</w:t>
      </w:r>
      <w:r w:rsidRPr="00BB18A9">
        <w:rPr>
          <w:spacing w:val="-28"/>
          <w:lang w:val="nl-NL"/>
        </w:rPr>
        <w:t xml:space="preserve"> </w:t>
      </w:r>
      <w:r w:rsidRPr="00BB18A9">
        <w:rPr>
          <w:lang w:val="nl-NL"/>
        </w:rPr>
        <w:t>geldt.</w:t>
      </w:r>
    </w:p>
    <w:p w14:paraId="30477FC7" w14:textId="77777777" w:rsidR="009251FB" w:rsidRPr="00BB18A9" w:rsidRDefault="00D055AB">
      <w:pPr>
        <w:pStyle w:val="Plattetekst"/>
        <w:spacing w:before="1"/>
        <w:ind w:right="170"/>
        <w:rPr>
          <w:lang w:val="nl-NL"/>
        </w:rPr>
      </w:pPr>
      <w:r w:rsidRPr="00BB18A9">
        <w:rPr>
          <w:lang w:val="nl-NL"/>
        </w:rPr>
        <w:t xml:space="preserve">Dit is anders als het personeelslid de schoolaccount kan en mag gebruiken om privé e-mail te versturen of in zijn eigen tijd over het internet te surfen. Voor </w:t>
      </w:r>
      <w:proofErr w:type="spellStart"/>
      <w:r w:rsidRPr="00BB18A9">
        <w:rPr>
          <w:lang w:val="nl-NL"/>
        </w:rPr>
        <w:t>logging</w:t>
      </w:r>
      <w:proofErr w:type="spellEnd"/>
      <w:r w:rsidRPr="00BB18A9">
        <w:rPr>
          <w:lang w:val="nl-NL"/>
        </w:rPr>
        <w:t xml:space="preserve"> van hetgeen hij privé doet, is veelal</w:t>
      </w:r>
      <w:r w:rsidRPr="00BB18A9">
        <w:rPr>
          <w:spacing w:val="-4"/>
          <w:lang w:val="nl-NL"/>
        </w:rPr>
        <w:t xml:space="preserve"> </w:t>
      </w:r>
      <w:r w:rsidRPr="00BB18A9">
        <w:rPr>
          <w:lang w:val="nl-NL"/>
        </w:rPr>
        <w:t>geen</w:t>
      </w:r>
      <w:r w:rsidRPr="00BB18A9">
        <w:rPr>
          <w:spacing w:val="-3"/>
          <w:lang w:val="nl-NL"/>
        </w:rPr>
        <w:t xml:space="preserve"> </w:t>
      </w:r>
      <w:r w:rsidRPr="00BB18A9">
        <w:rPr>
          <w:lang w:val="nl-NL"/>
        </w:rPr>
        <w:t>grond.</w:t>
      </w:r>
      <w:r w:rsidRPr="00BB18A9">
        <w:rPr>
          <w:spacing w:val="-3"/>
          <w:lang w:val="nl-NL"/>
        </w:rPr>
        <w:t xml:space="preserve"> </w:t>
      </w:r>
      <w:r w:rsidRPr="00BB18A9">
        <w:rPr>
          <w:lang w:val="nl-NL"/>
        </w:rPr>
        <w:t>Dit</w:t>
      </w:r>
      <w:r w:rsidRPr="00BB18A9">
        <w:rPr>
          <w:spacing w:val="-4"/>
          <w:lang w:val="nl-NL"/>
        </w:rPr>
        <w:t xml:space="preserve"> </w:t>
      </w:r>
      <w:r w:rsidRPr="00BB18A9">
        <w:rPr>
          <w:lang w:val="nl-NL"/>
        </w:rPr>
        <w:t>geldt</w:t>
      </w:r>
      <w:r w:rsidRPr="00BB18A9">
        <w:rPr>
          <w:spacing w:val="-4"/>
          <w:lang w:val="nl-NL"/>
        </w:rPr>
        <w:t xml:space="preserve"> </w:t>
      </w:r>
      <w:r w:rsidRPr="00BB18A9">
        <w:rPr>
          <w:lang w:val="nl-NL"/>
        </w:rPr>
        <w:t>zeker</w:t>
      </w:r>
      <w:r w:rsidRPr="00BB18A9">
        <w:rPr>
          <w:spacing w:val="-3"/>
          <w:lang w:val="nl-NL"/>
        </w:rPr>
        <w:t xml:space="preserve"> </w:t>
      </w:r>
      <w:r w:rsidRPr="00BB18A9">
        <w:rPr>
          <w:lang w:val="nl-NL"/>
        </w:rPr>
        <w:t>indien</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zijn</w:t>
      </w:r>
      <w:r w:rsidRPr="00BB18A9">
        <w:rPr>
          <w:spacing w:val="-5"/>
          <w:lang w:val="nl-NL"/>
        </w:rPr>
        <w:t xml:space="preserve"> </w:t>
      </w:r>
      <w:r w:rsidRPr="00BB18A9">
        <w:rPr>
          <w:lang w:val="nl-NL"/>
        </w:rPr>
        <w:t>gezinsleden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faciliteiten</w:t>
      </w:r>
      <w:r w:rsidRPr="00BB18A9">
        <w:rPr>
          <w:spacing w:val="4"/>
          <w:lang w:val="nl-NL"/>
        </w:rPr>
        <w:t xml:space="preserve"> </w:t>
      </w:r>
      <w:r w:rsidRPr="00BB18A9">
        <w:rPr>
          <w:lang w:val="nl-NL"/>
        </w:rPr>
        <w:t>gebruik</w:t>
      </w:r>
      <w:r w:rsidRPr="00BB18A9">
        <w:rPr>
          <w:spacing w:val="-6"/>
          <w:lang w:val="nl-NL"/>
        </w:rPr>
        <w:t xml:space="preserve"> </w:t>
      </w:r>
      <w:r w:rsidRPr="00BB18A9">
        <w:rPr>
          <w:lang w:val="nl-NL"/>
        </w:rPr>
        <w:t>mogen</w:t>
      </w:r>
      <w:r w:rsidRPr="00BB18A9">
        <w:rPr>
          <w:spacing w:val="-3"/>
          <w:lang w:val="nl-NL"/>
        </w:rPr>
        <w:t xml:space="preserve"> </w:t>
      </w:r>
      <w:r w:rsidRPr="00BB18A9">
        <w:rPr>
          <w:lang w:val="nl-NL"/>
        </w:rPr>
        <w:t>maken. Met hen heeft de school (werkgever) immers geen arbeidsrelatie waarin hij zijn gezag kan uitoefenen. Zijn</w:t>
      </w:r>
      <w:r w:rsidRPr="00BB18A9">
        <w:rPr>
          <w:spacing w:val="-4"/>
          <w:lang w:val="nl-NL"/>
        </w:rPr>
        <w:t xml:space="preserve"> </w:t>
      </w:r>
      <w:r w:rsidRPr="00BB18A9">
        <w:rPr>
          <w:lang w:val="nl-NL"/>
        </w:rPr>
        <w:t>positie</w:t>
      </w:r>
      <w:r w:rsidRPr="00BB18A9">
        <w:rPr>
          <w:spacing w:val="-6"/>
          <w:lang w:val="nl-NL"/>
        </w:rPr>
        <w:t xml:space="preserve"> </w:t>
      </w:r>
      <w:r w:rsidRPr="00BB18A9">
        <w:rPr>
          <w:lang w:val="nl-NL"/>
        </w:rPr>
        <w:t>is</w:t>
      </w:r>
      <w:r w:rsidRPr="00BB18A9">
        <w:rPr>
          <w:spacing w:val="-3"/>
          <w:lang w:val="nl-NL"/>
        </w:rPr>
        <w:t xml:space="preserve"> </w:t>
      </w:r>
      <w:r w:rsidRPr="00BB18A9">
        <w:rPr>
          <w:lang w:val="nl-NL"/>
        </w:rPr>
        <w:t>in</w:t>
      </w:r>
      <w:r w:rsidRPr="00BB18A9">
        <w:rPr>
          <w:spacing w:val="-6"/>
          <w:lang w:val="nl-NL"/>
        </w:rPr>
        <w:t xml:space="preserve"> </w:t>
      </w:r>
      <w:r w:rsidRPr="00BB18A9">
        <w:rPr>
          <w:lang w:val="nl-NL"/>
        </w:rPr>
        <w:t>deze</w:t>
      </w:r>
      <w:r w:rsidRPr="00BB18A9">
        <w:rPr>
          <w:spacing w:val="-3"/>
          <w:lang w:val="nl-NL"/>
        </w:rPr>
        <w:t xml:space="preserve"> </w:t>
      </w:r>
      <w:r w:rsidRPr="00BB18A9">
        <w:rPr>
          <w:lang w:val="nl-NL"/>
        </w:rPr>
        <w:t>situatie</w:t>
      </w:r>
      <w:r w:rsidRPr="00BB18A9">
        <w:rPr>
          <w:spacing w:val="-6"/>
          <w:lang w:val="nl-NL"/>
        </w:rPr>
        <w:t xml:space="preserve"> </w:t>
      </w:r>
      <w:r w:rsidRPr="00BB18A9">
        <w:rPr>
          <w:lang w:val="nl-NL"/>
        </w:rPr>
        <w:t>vergelijkbaar</w:t>
      </w:r>
      <w:r w:rsidRPr="00BB18A9">
        <w:rPr>
          <w:spacing w:val="-3"/>
          <w:lang w:val="nl-NL"/>
        </w:rPr>
        <w:t xml:space="preserve"> </w:t>
      </w:r>
      <w:r w:rsidRPr="00BB18A9">
        <w:rPr>
          <w:lang w:val="nl-NL"/>
        </w:rPr>
        <w:t>met</w:t>
      </w:r>
      <w:r w:rsidRPr="00BB18A9">
        <w:rPr>
          <w:spacing w:val="-6"/>
          <w:lang w:val="nl-NL"/>
        </w:rPr>
        <w:t xml:space="preserve"> </w:t>
      </w:r>
      <w:r w:rsidRPr="00BB18A9">
        <w:rPr>
          <w:lang w:val="nl-NL"/>
        </w:rPr>
        <w:t>een</w:t>
      </w:r>
      <w:r w:rsidRPr="00BB18A9">
        <w:rPr>
          <w:spacing w:val="-4"/>
          <w:lang w:val="nl-NL"/>
        </w:rPr>
        <w:t xml:space="preserve"> </w:t>
      </w:r>
      <w:r w:rsidRPr="00BB18A9">
        <w:rPr>
          <w:lang w:val="nl-NL"/>
        </w:rPr>
        <w:t>provider.</w:t>
      </w:r>
    </w:p>
    <w:p w14:paraId="30477FC8" w14:textId="77777777" w:rsidR="009251FB" w:rsidRPr="00BB18A9" w:rsidRDefault="009251FB">
      <w:pPr>
        <w:spacing w:before="1"/>
        <w:rPr>
          <w:rFonts w:ascii="Vani" w:eastAsia="Vani" w:hAnsi="Vani" w:cs="Vani"/>
          <w:sz w:val="20"/>
          <w:szCs w:val="20"/>
          <w:lang w:val="nl-NL"/>
        </w:rPr>
      </w:pPr>
    </w:p>
    <w:p w14:paraId="30477FC9" w14:textId="77777777" w:rsidR="009251FB" w:rsidRPr="00BB18A9" w:rsidRDefault="00D055AB">
      <w:pPr>
        <w:pStyle w:val="Plattetekst"/>
        <w:ind w:right="146"/>
        <w:rPr>
          <w:lang w:val="nl-NL"/>
        </w:rPr>
      </w:pPr>
      <w:r w:rsidRPr="00BB18A9">
        <w:rPr>
          <w:lang w:val="nl-NL"/>
        </w:rPr>
        <w:t xml:space="preserve">Adviseer personeel om niet te antwoorden op junkmail, omdat de kans groot is dat men er nog meer van ontvangt als men het wel doet. Wees voorzichtig met het bekend maken van het e-mailadres op websites, bijvoorbeeld bij het invullen van een formulier. Ook bij het invullen van het huisadres in publieke gebieden, zoals bijvoorbeeld een 'gastenboek', is voorzichtigheid geboden. Pas op met </w:t>
      </w:r>
      <w:r w:rsidRPr="00BB18A9">
        <w:rPr>
          <w:spacing w:val="3"/>
          <w:lang w:val="nl-NL"/>
        </w:rPr>
        <w:t xml:space="preserve">e- </w:t>
      </w:r>
      <w:r w:rsidRPr="00BB18A9">
        <w:rPr>
          <w:lang w:val="nl-NL"/>
        </w:rPr>
        <w:t>mailberichten</w:t>
      </w:r>
      <w:r w:rsidRPr="00BB18A9">
        <w:rPr>
          <w:spacing w:val="-4"/>
          <w:lang w:val="nl-NL"/>
        </w:rPr>
        <w:t xml:space="preserve"> </w:t>
      </w:r>
      <w:r w:rsidRPr="00BB18A9">
        <w:rPr>
          <w:lang w:val="nl-NL"/>
        </w:rPr>
        <w:t>waar</w:t>
      </w:r>
      <w:r w:rsidRPr="00BB18A9">
        <w:rPr>
          <w:spacing w:val="-4"/>
          <w:lang w:val="nl-NL"/>
        </w:rPr>
        <w:t xml:space="preserve"> </w:t>
      </w:r>
      <w:r w:rsidRPr="00BB18A9">
        <w:rPr>
          <w:lang w:val="nl-NL"/>
        </w:rPr>
        <w:t>grote</w:t>
      </w:r>
      <w:r w:rsidRPr="00BB18A9">
        <w:rPr>
          <w:spacing w:val="-2"/>
          <w:lang w:val="nl-NL"/>
        </w:rPr>
        <w:t xml:space="preserve"> </w:t>
      </w:r>
      <w:r w:rsidRPr="00BB18A9">
        <w:rPr>
          <w:lang w:val="nl-NL"/>
        </w:rPr>
        <w:t>bestanden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attachment</w:t>
      </w:r>
      <w:r w:rsidRPr="00BB18A9">
        <w:rPr>
          <w:spacing w:val="-3"/>
          <w:lang w:val="nl-NL"/>
        </w:rPr>
        <w:t xml:space="preserve"> </w:t>
      </w:r>
      <w:r w:rsidRPr="00BB18A9">
        <w:rPr>
          <w:lang w:val="nl-NL"/>
        </w:rPr>
        <w:t>zijn</w:t>
      </w:r>
      <w:r w:rsidRPr="00BB18A9">
        <w:rPr>
          <w:spacing w:val="-4"/>
          <w:lang w:val="nl-NL"/>
        </w:rPr>
        <w:t xml:space="preserve"> </w:t>
      </w:r>
      <w:r w:rsidRPr="00BB18A9">
        <w:rPr>
          <w:lang w:val="nl-NL"/>
        </w:rPr>
        <w:t>bijgevoegd,</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name</w:t>
      </w:r>
      <w:r w:rsidRPr="00BB18A9">
        <w:rPr>
          <w:spacing w:val="-2"/>
          <w:lang w:val="nl-NL"/>
        </w:rPr>
        <w:t xml:space="preserve"> </w:t>
      </w:r>
      <w:r w:rsidRPr="00BB18A9">
        <w:rPr>
          <w:lang w:val="nl-NL"/>
        </w:rPr>
        <w:t>als</w:t>
      </w:r>
      <w:r w:rsidRPr="00BB18A9">
        <w:rPr>
          <w:spacing w:val="-1"/>
          <w:lang w:val="nl-NL"/>
        </w:rPr>
        <w:t xml:space="preserve"> </w:t>
      </w:r>
      <w:r w:rsidRPr="00BB18A9">
        <w:rPr>
          <w:lang w:val="nl-NL"/>
        </w:rPr>
        <w:t>ze</w:t>
      </w:r>
      <w:r w:rsidRPr="00BB18A9">
        <w:rPr>
          <w:spacing w:val="-4"/>
          <w:lang w:val="nl-NL"/>
        </w:rPr>
        <w:t xml:space="preserve"> </w:t>
      </w:r>
      <w:r w:rsidRPr="00BB18A9">
        <w:rPr>
          <w:lang w:val="nl-NL"/>
        </w:rPr>
        <w:t>afkomstig</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van</w:t>
      </w:r>
    </w:p>
    <w:p w14:paraId="30477FCA" w14:textId="77777777" w:rsidR="009251FB" w:rsidRPr="00BB18A9" w:rsidRDefault="009251FB">
      <w:pPr>
        <w:rPr>
          <w:lang w:val="nl-NL"/>
        </w:rPr>
        <w:sectPr w:rsidR="009251FB" w:rsidRPr="00BB18A9">
          <w:pgSz w:w="11910" w:h="16840"/>
          <w:pgMar w:top="1580" w:right="1280" w:bottom="1200" w:left="1280" w:header="0" w:footer="1017" w:gutter="0"/>
          <w:cols w:space="708"/>
        </w:sectPr>
      </w:pPr>
    </w:p>
    <w:p w14:paraId="30477FCB" w14:textId="77777777" w:rsidR="009251FB" w:rsidRPr="00BB18A9" w:rsidRDefault="00D055AB">
      <w:pPr>
        <w:pStyle w:val="Plattetekst"/>
        <w:ind w:right="278"/>
        <w:rPr>
          <w:lang w:val="nl-NL"/>
        </w:rPr>
      </w:pPr>
      <w:r w:rsidRPr="00BB18A9">
        <w:rPr>
          <w:lang w:val="nl-NL"/>
        </w:rPr>
        <w:lastRenderedPageBreak/>
        <w:t>mensen</w:t>
      </w:r>
      <w:r w:rsidRPr="00BB18A9">
        <w:rPr>
          <w:spacing w:val="-3"/>
          <w:lang w:val="nl-NL"/>
        </w:rPr>
        <w:t xml:space="preserve"> </w:t>
      </w:r>
      <w:r w:rsidRPr="00BB18A9">
        <w:rPr>
          <w:lang w:val="nl-NL"/>
        </w:rPr>
        <w:t>die</w:t>
      </w:r>
      <w:r w:rsidRPr="00BB18A9">
        <w:rPr>
          <w:spacing w:val="-3"/>
          <w:lang w:val="nl-NL"/>
        </w:rPr>
        <w:t xml:space="preserve"> </w:t>
      </w:r>
      <w:r w:rsidRPr="00BB18A9">
        <w:rPr>
          <w:lang w:val="nl-NL"/>
        </w:rPr>
        <w:t>men</w:t>
      </w:r>
      <w:r w:rsidRPr="00BB18A9">
        <w:rPr>
          <w:spacing w:val="-3"/>
          <w:lang w:val="nl-NL"/>
        </w:rPr>
        <w:t xml:space="preserve"> </w:t>
      </w:r>
      <w:r w:rsidRPr="00BB18A9">
        <w:rPr>
          <w:lang w:val="nl-NL"/>
        </w:rPr>
        <w:t>niet</w:t>
      </w:r>
      <w:r w:rsidRPr="00BB18A9">
        <w:rPr>
          <w:spacing w:val="-2"/>
          <w:lang w:val="nl-NL"/>
        </w:rPr>
        <w:t xml:space="preserve"> </w:t>
      </w:r>
      <w:r w:rsidRPr="00BB18A9">
        <w:rPr>
          <w:lang w:val="nl-NL"/>
        </w:rPr>
        <w:t>kent</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met</w:t>
      </w:r>
      <w:r w:rsidRPr="00BB18A9">
        <w:rPr>
          <w:spacing w:val="-5"/>
          <w:lang w:val="nl-NL"/>
        </w:rPr>
        <w:t xml:space="preserve"> </w:t>
      </w:r>
      <w:proofErr w:type="spellStart"/>
      <w:r w:rsidRPr="00BB18A9">
        <w:rPr>
          <w:lang w:val="nl-NL"/>
        </w:rPr>
        <w:t>onderwerptitels</w:t>
      </w:r>
      <w:proofErr w:type="spellEnd"/>
      <w:r w:rsidRPr="00BB18A9">
        <w:rPr>
          <w:spacing w:val="-4"/>
          <w:lang w:val="nl-NL"/>
        </w:rPr>
        <w:t xml:space="preserve"> </w:t>
      </w:r>
      <w:r w:rsidRPr="00BB18A9">
        <w:rPr>
          <w:lang w:val="nl-NL"/>
        </w:rPr>
        <w:t>die</w:t>
      </w:r>
      <w:r w:rsidRPr="00BB18A9">
        <w:rPr>
          <w:spacing w:val="-3"/>
          <w:lang w:val="nl-NL"/>
        </w:rPr>
        <w:t xml:space="preserve"> </w:t>
      </w:r>
      <w:r w:rsidRPr="00BB18A9">
        <w:rPr>
          <w:lang w:val="nl-NL"/>
        </w:rPr>
        <w:t>niets</w:t>
      </w:r>
      <w:r w:rsidRPr="00BB18A9">
        <w:rPr>
          <w:spacing w:val="-5"/>
          <w:lang w:val="nl-NL"/>
        </w:rPr>
        <w:t xml:space="preserve"> </w:t>
      </w:r>
      <w:r w:rsidRPr="00BB18A9">
        <w:rPr>
          <w:lang w:val="nl-NL"/>
        </w:rPr>
        <w:t>zeggen.</w:t>
      </w:r>
      <w:r w:rsidRPr="00BB18A9">
        <w:rPr>
          <w:spacing w:val="-4"/>
          <w:lang w:val="nl-NL"/>
        </w:rPr>
        <w:t xml:space="preserve"> </w:t>
      </w:r>
      <w:r w:rsidRPr="00BB18A9">
        <w:rPr>
          <w:lang w:val="nl-NL"/>
        </w:rPr>
        <w:t>Verwijder</w:t>
      </w:r>
      <w:r w:rsidRPr="00BB18A9">
        <w:rPr>
          <w:spacing w:val="-5"/>
          <w:lang w:val="nl-NL"/>
        </w:rPr>
        <w:t xml:space="preserve"> </w:t>
      </w:r>
      <w:r w:rsidRPr="00BB18A9">
        <w:rPr>
          <w:lang w:val="nl-NL"/>
        </w:rPr>
        <w:t>iedere</w:t>
      </w:r>
      <w:r w:rsidRPr="00BB18A9">
        <w:rPr>
          <w:spacing w:val="-5"/>
          <w:lang w:val="nl-NL"/>
        </w:rPr>
        <w:t xml:space="preserve"> </w:t>
      </w:r>
      <w:r w:rsidRPr="00BB18A9">
        <w:rPr>
          <w:lang w:val="nl-NL"/>
        </w:rPr>
        <w:t>verdacht</w:t>
      </w:r>
      <w:r w:rsidRPr="00BB18A9">
        <w:rPr>
          <w:spacing w:val="-2"/>
          <w:lang w:val="nl-NL"/>
        </w:rPr>
        <w:t xml:space="preserve"> </w:t>
      </w:r>
      <w:r w:rsidRPr="00BB18A9">
        <w:rPr>
          <w:lang w:val="nl-NL"/>
        </w:rPr>
        <w:t>bericht en leeg de e-mail</w:t>
      </w:r>
      <w:r w:rsidRPr="00BB18A9">
        <w:rPr>
          <w:spacing w:val="-17"/>
          <w:lang w:val="nl-NL"/>
        </w:rPr>
        <w:t xml:space="preserve"> </w:t>
      </w:r>
      <w:r w:rsidRPr="00BB18A9">
        <w:rPr>
          <w:lang w:val="nl-NL"/>
        </w:rPr>
        <w:t>prullenbak.</w:t>
      </w:r>
    </w:p>
    <w:p w14:paraId="30477FCC" w14:textId="77777777" w:rsidR="009251FB" w:rsidRPr="00BB18A9" w:rsidRDefault="009251FB">
      <w:pPr>
        <w:spacing w:before="1"/>
        <w:rPr>
          <w:rFonts w:ascii="Vani" w:eastAsia="Vani" w:hAnsi="Vani" w:cs="Vani"/>
          <w:sz w:val="20"/>
          <w:szCs w:val="20"/>
          <w:lang w:val="nl-NL"/>
        </w:rPr>
      </w:pPr>
    </w:p>
    <w:p w14:paraId="30477FCD" w14:textId="77777777" w:rsidR="009251FB" w:rsidRPr="00BB18A9" w:rsidRDefault="00D055AB">
      <w:pPr>
        <w:pStyle w:val="Plattetekst"/>
        <w:spacing w:line="336" w:lineRule="exact"/>
        <w:ind w:right="173"/>
        <w:rPr>
          <w:lang w:val="nl-NL"/>
        </w:rPr>
      </w:pPr>
      <w:r w:rsidRPr="00BB18A9">
        <w:rPr>
          <w:lang w:val="nl-NL"/>
        </w:rPr>
        <w:t>Nog één</w:t>
      </w:r>
      <w:r w:rsidRPr="00BB18A9">
        <w:rPr>
          <w:spacing w:val="-9"/>
          <w:lang w:val="nl-NL"/>
        </w:rPr>
        <w:t xml:space="preserve"> </w:t>
      </w:r>
      <w:r w:rsidRPr="00BB18A9">
        <w:rPr>
          <w:lang w:val="nl-NL"/>
        </w:rPr>
        <w:t>tip:</w:t>
      </w:r>
    </w:p>
    <w:p w14:paraId="30477FCE" w14:textId="77777777" w:rsidR="009251FB" w:rsidRPr="00BB18A9" w:rsidRDefault="00D055AB">
      <w:pPr>
        <w:pStyle w:val="Plattetekst"/>
        <w:ind w:right="157"/>
        <w:rPr>
          <w:lang w:val="nl-NL"/>
        </w:rPr>
      </w:pPr>
      <w:r w:rsidRPr="00BB18A9">
        <w:rPr>
          <w:lang w:val="nl-NL"/>
        </w:rPr>
        <w:t xml:space="preserve">besteed als school aandacht aan beveiliging van uw netwerk. Abonneer u als school op waarschuwingsdiensten. De Nederlandse overheid heeft </w:t>
      </w:r>
      <w:hyperlink r:id="rId18">
        <w:r w:rsidRPr="00BB18A9">
          <w:rPr>
            <w:lang w:val="nl-NL"/>
          </w:rPr>
          <w:t>www.waarschuwingsdienst.nl</w:t>
        </w:r>
      </w:hyperlink>
      <w:r w:rsidRPr="00BB18A9">
        <w:rPr>
          <w:lang w:val="nl-NL"/>
        </w:rPr>
        <w:t xml:space="preserve"> , waar men zich kan</w:t>
      </w:r>
      <w:r w:rsidRPr="00BB18A9">
        <w:rPr>
          <w:spacing w:val="-5"/>
          <w:lang w:val="nl-NL"/>
        </w:rPr>
        <w:t xml:space="preserve"> </w:t>
      </w:r>
      <w:r w:rsidRPr="00BB18A9">
        <w:rPr>
          <w:lang w:val="nl-NL"/>
        </w:rPr>
        <w:t>aanmelden</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gratis</w:t>
      </w:r>
      <w:r w:rsidRPr="00BB18A9">
        <w:rPr>
          <w:spacing w:val="-1"/>
          <w:lang w:val="nl-NL"/>
        </w:rPr>
        <w:t xml:space="preserve"> </w:t>
      </w:r>
      <w:proofErr w:type="spellStart"/>
      <w:r w:rsidRPr="00BB18A9">
        <w:rPr>
          <w:lang w:val="nl-NL"/>
        </w:rPr>
        <w:t>e-mail-berichten</w:t>
      </w:r>
      <w:proofErr w:type="spellEnd"/>
      <w:r w:rsidRPr="00BB18A9">
        <w:rPr>
          <w:spacing w:val="-3"/>
          <w:lang w:val="nl-NL"/>
        </w:rPr>
        <w:t xml:space="preserve"> </w:t>
      </w:r>
      <w:r w:rsidRPr="00BB18A9">
        <w:rPr>
          <w:lang w:val="nl-NL"/>
        </w:rPr>
        <w:t>wanneer</w:t>
      </w:r>
      <w:r w:rsidRPr="00BB18A9">
        <w:rPr>
          <w:spacing w:val="-3"/>
          <w:lang w:val="nl-NL"/>
        </w:rPr>
        <w:t xml:space="preserve"> </w:t>
      </w:r>
      <w:r w:rsidRPr="00BB18A9">
        <w:rPr>
          <w:lang w:val="nl-NL"/>
        </w:rPr>
        <w:t>er</w:t>
      </w:r>
      <w:r w:rsidRPr="00BB18A9">
        <w:rPr>
          <w:spacing w:val="-5"/>
          <w:lang w:val="nl-NL"/>
        </w:rPr>
        <w:t xml:space="preserve"> </w:t>
      </w:r>
      <w:r w:rsidRPr="00BB18A9">
        <w:rPr>
          <w:lang w:val="nl-NL"/>
        </w:rPr>
        <w:t>lekken</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ontdekt,</w:t>
      </w:r>
      <w:r w:rsidRPr="00BB18A9">
        <w:rPr>
          <w:spacing w:val="-3"/>
          <w:lang w:val="nl-NL"/>
        </w:rPr>
        <w:t xml:space="preserve"> </w:t>
      </w:r>
      <w:r w:rsidRPr="00BB18A9">
        <w:rPr>
          <w:lang w:val="nl-NL"/>
        </w:rPr>
        <w:t>nieuwe</w:t>
      </w:r>
      <w:r w:rsidRPr="00BB18A9">
        <w:rPr>
          <w:spacing w:val="-5"/>
          <w:lang w:val="nl-NL"/>
        </w:rPr>
        <w:t xml:space="preserve"> </w:t>
      </w:r>
      <w:r w:rsidRPr="00BB18A9">
        <w:rPr>
          <w:lang w:val="nl-NL"/>
        </w:rPr>
        <w:t>virussen,</w:t>
      </w:r>
      <w:r w:rsidRPr="00BB18A9">
        <w:rPr>
          <w:spacing w:val="-4"/>
          <w:lang w:val="nl-NL"/>
        </w:rPr>
        <w:t xml:space="preserve"> </w:t>
      </w:r>
      <w:r w:rsidRPr="00BB18A9">
        <w:rPr>
          <w:lang w:val="nl-NL"/>
        </w:rPr>
        <w:t>e.d..</w:t>
      </w:r>
    </w:p>
    <w:p w14:paraId="30477FCF" w14:textId="77777777" w:rsidR="009251FB" w:rsidRPr="00BB18A9" w:rsidRDefault="009251FB">
      <w:pPr>
        <w:rPr>
          <w:rFonts w:ascii="Vani" w:eastAsia="Vani" w:hAnsi="Vani" w:cs="Vani"/>
          <w:sz w:val="20"/>
          <w:szCs w:val="20"/>
          <w:lang w:val="nl-NL"/>
        </w:rPr>
      </w:pPr>
    </w:p>
    <w:p w14:paraId="30477FD0" w14:textId="77777777" w:rsidR="009251FB" w:rsidRPr="00BB18A9" w:rsidRDefault="009251FB">
      <w:pPr>
        <w:rPr>
          <w:rFonts w:ascii="Vani" w:eastAsia="Vani" w:hAnsi="Vani" w:cs="Vani"/>
          <w:sz w:val="20"/>
          <w:szCs w:val="20"/>
          <w:lang w:val="nl-NL"/>
        </w:rPr>
      </w:pPr>
    </w:p>
    <w:p w14:paraId="30477FD1" w14:textId="77777777" w:rsidR="009251FB" w:rsidRPr="00BB18A9" w:rsidRDefault="009251FB">
      <w:pPr>
        <w:spacing w:before="6"/>
        <w:rPr>
          <w:rFonts w:ascii="Vani" w:eastAsia="Vani" w:hAnsi="Vani" w:cs="Vani"/>
          <w:sz w:val="16"/>
          <w:szCs w:val="16"/>
          <w:lang w:val="nl-NL"/>
        </w:rPr>
      </w:pPr>
    </w:p>
    <w:p w14:paraId="30477FD2" w14:textId="77777777" w:rsidR="009251FB" w:rsidRPr="00BB18A9" w:rsidRDefault="00D055AB">
      <w:pPr>
        <w:pStyle w:val="Plattetekst"/>
        <w:spacing w:line="321" w:lineRule="exact"/>
        <w:ind w:right="173"/>
        <w:rPr>
          <w:lang w:val="nl-NL"/>
        </w:rPr>
      </w:pPr>
      <w:r w:rsidRPr="00BB18A9">
        <w:rPr>
          <w:lang w:val="nl-NL"/>
        </w:rPr>
        <w:t>Artikel 5</w:t>
      </w:r>
      <w:r w:rsidRPr="00BB18A9">
        <w:rPr>
          <w:spacing w:val="-10"/>
          <w:lang w:val="nl-NL"/>
        </w:rPr>
        <w:t xml:space="preserve"> </w:t>
      </w:r>
      <w:r w:rsidRPr="00BB18A9">
        <w:rPr>
          <w:lang w:val="nl-NL"/>
        </w:rPr>
        <w:t>Controle</w:t>
      </w:r>
    </w:p>
    <w:p w14:paraId="30477FD3" w14:textId="77777777" w:rsidR="009251FB" w:rsidRPr="00BB18A9" w:rsidRDefault="00D055AB">
      <w:pPr>
        <w:pStyle w:val="Plattetekst"/>
        <w:spacing w:line="320" w:lineRule="exact"/>
        <w:ind w:right="173"/>
        <w:rPr>
          <w:lang w:val="nl-NL"/>
        </w:rPr>
      </w:pPr>
      <w:r w:rsidRPr="00BB18A9">
        <w:rPr>
          <w:lang w:val="nl-NL"/>
        </w:rPr>
        <w:t>Het</w:t>
      </w:r>
      <w:r w:rsidRPr="00BB18A9">
        <w:rPr>
          <w:spacing w:val="-4"/>
          <w:lang w:val="nl-NL"/>
        </w:rPr>
        <w:t xml:space="preserve"> </w:t>
      </w:r>
      <w:r w:rsidRPr="00BB18A9">
        <w:rPr>
          <w:lang w:val="nl-NL"/>
        </w:rPr>
        <w:t>gebruik</w:t>
      </w:r>
      <w:r w:rsidRPr="00BB18A9">
        <w:rPr>
          <w:spacing w:val="-6"/>
          <w:lang w:val="nl-NL"/>
        </w:rPr>
        <w:t xml:space="preserve"> </w:t>
      </w:r>
      <w:r w:rsidRPr="00BB18A9">
        <w:rPr>
          <w:lang w:val="nl-NL"/>
        </w:rPr>
        <w:t>van</w:t>
      </w:r>
      <w:r w:rsidRPr="00BB18A9">
        <w:rPr>
          <w:spacing w:val="-3"/>
          <w:lang w:val="nl-NL"/>
        </w:rPr>
        <w:t xml:space="preserve"> </w:t>
      </w:r>
      <w:r w:rsidRPr="00BB18A9">
        <w:rPr>
          <w:lang w:val="nl-NL"/>
        </w:rPr>
        <w:t>elektronische</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communicatiemiddelen</w:t>
      </w:r>
      <w:r w:rsidRPr="00BB18A9">
        <w:rPr>
          <w:spacing w:val="-5"/>
          <w:lang w:val="nl-NL"/>
        </w:rPr>
        <w:t xml:space="preserve"> </w:t>
      </w:r>
      <w:r w:rsidRPr="00BB18A9">
        <w:rPr>
          <w:lang w:val="nl-NL"/>
        </w:rPr>
        <w:t>leidt</w:t>
      </w:r>
      <w:r w:rsidRPr="00BB18A9">
        <w:rPr>
          <w:spacing w:val="-4"/>
          <w:lang w:val="nl-NL"/>
        </w:rPr>
        <w:t xml:space="preserve"> </w:t>
      </w:r>
      <w:r w:rsidRPr="00BB18A9">
        <w:rPr>
          <w:lang w:val="nl-NL"/>
        </w:rPr>
        <w:t>per</w:t>
      </w:r>
      <w:r w:rsidRPr="00BB18A9">
        <w:rPr>
          <w:spacing w:val="-5"/>
          <w:lang w:val="nl-NL"/>
        </w:rPr>
        <w:t xml:space="preserve"> </w:t>
      </w:r>
      <w:r w:rsidRPr="00BB18A9">
        <w:rPr>
          <w:lang w:val="nl-NL"/>
        </w:rPr>
        <w:t>verschijningsvorm</w:t>
      </w:r>
      <w:r w:rsidRPr="00BB18A9">
        <w:rPr>
          <w:spacing w:val="-5"/>
          <w:lang w:val="nl-NL"/>
        </w:rPr>
        <w:t xml:space="preserve"> </w:t>
      </w:r>
      <w:r w:rsidRPr="00BB18A9">
        <w:rPr>
          <w:lang w:val="nl-NL"/>
        </w:rPr>
        <w:t>tot</w:t>
      </w:r>
    </w:p>
    <w:p w14:paraId="30477FD4" w14:textId="77777777" w:rsidR="009251FB" w:rsidRPr="00BB18A9" w:rsidRDefault="00D055AB">
      <w:pPr>
        <w:pStyle w:val="Plattetekst"/>
        <w:ind w:right="173"/>
        <w:rPr>
          <w:lang w:val="nl-NL"/>
        </w:rPr>
      </w:pPr>
      <w:r w:rsidRPr="00BB18A9">
        <w:rPr>
          <w:lang w:val="nl-NL"/>
        </w:rPr>
        <w:t>ander</w:t>
      </w:r>
      <w:r w:rsidRPr="00BB18A9">
        <w:rPr>
          <w:rFonts w:cs="Vani"/>
          <w:lang w:val="nl-NL"/>
        </w:rPr>
        <w:t>e</w:t>
      </w:r>
      <w:r w:rsidRPr="00BB18A9">
        <w:rPr>
          <w:rFonts w:cs="Vani"/>
          <w:spacing w:val="-3"/>
          <w:lang w:val="nl-NL"/>
        </w:rPr>
        <w:t xml:space="preserve"> </w:t>
      </w:r>
      <w:r w:rsidRPr="00BB18A9">
        <w:rPr>
          <w:rFonts w:cs="Vani"/>
          <w:lang w:val="nl-NL"/>
        </w:rPr>
        <w:t>risico’s</w:t>
      </w:r>
      <w:r w:rsidRPr="00BB18A9">
        <w:rPr>
          <w:rFonts w:cs="Vani"/>
          <w:spacing w:val="-2"/>
          <w:lang w:val="nl-NL"/>
        </w:rPr>
        <w:t xml:space="preserve"> </w:t>
      </w:r>
      <w:r w:rsidRPr="00BB18A9">
        <w:rPr>
          <w:rFonts w:cs="Vani"/>
          <w:lang w:val="nl-NL"/>
        </w:rPr>
        <w:t>voor</w:t>
      </w:r>
      <w:r w:rsidRPr="00BB18A9">
        <w:rPr>
          <w:rFonts w:cs="Vani"/>
          <w:spacing w:val="-3"/>
          <w:lang w:val="nl-NL"/>
        </w:rPr>
        <w:t xml:space="preserve"> </w:t>
      </w:r>
      <w:r w:rsidRPr="00BB18A9">
        <w:rPr>
          <w:rFonts w:cs="Vani"/>
          <w:lang w:val="nl-NL"/>
        </w:rPr>
        <w:t>de</w:t>
      </w:r>
      <w:r w:rsidRPr="00BB18A9">
        <w:rPr>
          <w:rFonts w:cs="Vani"/>
          <w:spacing w:val="-3"/>
          <w:lang w:val="nl-NL"/>
        </w:rPr>
        <w:t xml:space="preserve"> </w:t>
      </w:r>
      <w:r w:rsidRPr="00BB18A9">
        <w:rPr>
          <w:rFonts w:cs="Vani"/>
          <w:lang w:val="nl-NL"/>
        </w:rPr>
        <w:t>school</w:t>
      </w:r>
      <w:r w:rsidRPr="00BB18A9">
        <w:rPr>
          <w:rFonts w:cs="Vani"/>
          <w:spacing w:val="-2"/>
          <w:lang w:val="nl-NL"/>
        </w:rPr>
        <w:t xml:space="preserve"> </w:t>
      </w:r>
      <w:r w:rsidRPr="00BB18A9">
        <w:rPr>
          <w:rFonts w:cs="Vani"/>
          <w:lang w:val="nl-NL"/>
        </w:rPr>
        <w:t>en</w:t>
      </w:r>
      <w:r w:rsidRPr="00BB18A9">
        <w:rPr>
          <w:rFonts w:cs="Vani"/>
          <w:spacing w:val="-3"/>
          <w:lang w:val="nl-NL"/>
        </w:rPr>
        <w:t xml:space="preserve"> </w:t>
      </w:r>
      <w:r w:rsidRPr="00BB18A9">
        <w:rPr>
          <w:rFonts w:cs="Vani"/>
          <w:lang w:val="nl-NL"/>
        </w:rPr>
        <w:t>het personeelslid.</w:t>
      </w:r>
      <w:r w:rsidRPr="00BB18A9">
        <w:rPr>
          <w:rFonts w:cs="Vani"/>
          <w:spacing w:val="-2"/>
          <w:lang w:val="nl-NL"/>
        </w:rPr>
        <w:t xml:space="preserve"> </w:t>
      </w:r>
      <w:r w:rsidRPr="00BB18A9">
        <w:rPr>
          <w:rFonts w:cs="Vani"/>
          <w:lang w:val="nl-NL"/>
        </w:rPr>
        <w:t>Voor</w:t>
      </w:r>
      <w:r w:rsidRPr="00BB18A9">
        <w:rPr>
          <w:rFonts w:cs="Vani"/>
          <w:spacing w:val="-3"/>
          <w:lang w:val="nl-NL"/>
        </w:rPr>
        <w:t xml:space="preserve"> </w:t>
      </w:r>
      <w:r w:rsidRPr="00BB18A9">
        <w:rPr>
          <w:rFonts w:cs="Vani"/>
          <w:lang w:val="nl-NL"/>
        </w:rPr>
        <w:t>de</w:t>
      </w:r>
      <w:r w:rsidRPr="00BB18A9">
        <w:rPr>
          <w:rFonts w:cs="Vani"/>
          <w:spacing w:val="-3"/>
          <w:lang w:val="nl-NL"/>
        </w:rPr>
        <w:t xml:space="preserve"> </w:t>
      </w:r>
      <w:r w:rsidRPr="00BB18A9">
        <w:rPr>
          <w:rFonts w:cs="Vani"/>
          <w:lang w:val="nl-NL"/>
        </w:rPr>
        <w:t>school</w:t>
      </w:r>
      <w:r w:rsidRPr="00BB18A9">
        <w:rPr>
          <w:rFonts w:cs="Vani"/>
          <w:spacing w:val="-2"/>
          <w:lang w:val="nl-NL"/>
        </w:rPr>
        <w:t xml:space="preserve"> </w:t>
      </w:r>
      <w:r w:rsidRPr="00BB18A9">
        <w:rPr>
          <w:rFonts w:cs="Vani"/>
          <w:lang w:val="nl-NL"/>
        </w:rPr>
        <w:t>kan</w:t>
      </w:r>
      <w:r w:rsidRPr="00BB18A9">
        <w:rPr>
          <w:rFonts w:cs="Vani"/>
          <w:spacing w:val="-3"/>
          <w:lang w:val="nl-NL"/>
        </w:rPr>
        <w:t xml:space="preserve"> </w:t>
      </w:r>
      <w:r w:rsidRPr="00BB18A9">
        <w:rPr>
          <w:rFonts w:cs="Vani"/>
          <w:lang w:val="nl-NL"/>
        </w:rPr>
        <w:t>het gaan</w:t>
      </w:r>
      <w:r w:rsidRPr="00BB18A9">
        <w:rPr>
          <w:rFonts w:cs="Vani"/>
          <w:spacing w:val="-3"/>
          <w:lang w:val="nl-NL"/>
        </w:rPr>
        <w:t xml:space="preserve"> </w:t>
      </w:r>
      <w:r w:rsidRPr="00BB18A9">
        <w:rPr>
          <w:rFonts w:cs="Vani"/>
          <w:lang w:val="nl-NL"/>
        </w:rPr>
        <w:t>om</w:t>
      </w:r>
      <w:r w:rsidRPr="00BB18A9">
        <w:rPr>
          <w:rFonts w:cs="Vani"/>
          <w:spacing w:val="-3"/>
          <w:lang w:val="nl-NL"/>
        </w:rPr>
        <w:t xml:space="preserve"> </w:t>
      </w:r>
      <w:r w:rsidRPr="00BB18A9">
        <w:rPr>
          <w:rFonts w:cs="Vani"/>
          <w:lang w:val="nl-NL"/>
        </w:rPr>
        <w:t>de</w:t>
      </w:r>
      <w:r w:rsidRPr="00BB18A9">
        <w:rPr>
          <w:rFonts w:cs="Vani"/>
          <w:spacing w:val="-3"/>
          <w:lang w:val="nl-NL"/>
        </w:rPr>
        <w:t xml:space="preserve"> </w:t>
      </w:r>
      <w:r w:rsidRPr="00BB18A9">
        <w:rPr>
          <w:rFonts w:cs="Vani"/>
          <w:lang w:val="nl-NL"/>
        </w:rPr>
        <w:t>beveiliging</w:t>
      </w:r>
      <w:r w:rsidRPr="00BB18A9">
        <w:rPr>
          <w:rFonts w:cs="Vani"/>
          <w:spacing w:val="-3"/>
          <w:lang w:val="nl-NL"/>
        </w:rPr>
        <w:t xml:space="preserve"> </w:t>
      </w:r>
      <w:r w:rsidRPr="00BB18A9">
        <w:rPr>
          <w:rFonts w:cs="Vani"/>
          <w:lang w:val="nl-NL"/>
        </w:rPr>
        <w:t xml:space="preserve">van het netwerk, het tegengaan van ’verboden gebruik’ of het beschermen van andere belangen zoals de </w:t>
      </w:r>
      <w:r w:rsidRPr="00BB18A9">
        <w:rPr>
          <w:lang w:val="nl-NL"/>
        </w:rPr>
        <w:t>goede naam van de organisatie. Voor het personeelslid staat vaak het privacybelang door de controle onder</w:t>
      </w:r>
      <w:r w:rsidRPr="00BB18A9">
        <w:rPr>
          <w:spacing w:val="-4"/>
          <w:lang w:val="nl-NL"/>
        </w:rPr>
        <w:t xml:space="preserve"> </w:t>
      </w:r>
      <w:r w:rsidRPr="00BB18A9">
        <w:rPr>
          <w:lang w:val="nl-NL"/>
        </w:rPr>
        <w:t>druk,</w:t>
      </w:r>
      <w:r w:rsidRPr="00BB18A9">
        <w:rPr>
          <w:spacing w:val="-5"/>
          <w:lang w:val="nl-NL"/>
        </w:rPr>
        <w:t xml:space="preserve"> </w:t>
      </w:r>
      <w:r w:rsidRPr="00BB18A9">
        <w:rPr>
          <w:lang w:val="nl-NL"/>
        </w:rPr>
        <w:t>maar</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vrijheid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meningsuiting</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informatievrijheid</w:t>
      </w:r>
      <w:r w:rsidRPr="00BB18A9">
        <w:rPr>
          <w:spacing w:val="-3"/>
          <w:lang w:val="nl-NL"/>
        </w:rPr>
        <w:t xml:space="preserve"> </w:t>
      </w:r>
      <w:r w:rsidRPr="00BB18A9">
        <w:rPr>
          <w:lang w:val="nl-NL"/>
        </w:rPr>
        <w:t>kan</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geding</w:t>
      </w:r>
      <w:r w:rsidRPr="00BB18A9">
        <w:rPr>
          <w:spacing w:val="-4"/>
          <w:lang w:val="nl-NL"/>
        </w:rPr>
        <w:t xml:space="preserve"> </w:t>
      </w:r>
      <w:r w:rsidRPr="00BB18A9">
        <w:rPr>
          <w:lang w:val="nl-NL"/>
        </w:rPr>
        <w:t>zijn.</w:t>
      </w:r>
    </w:p>
    <w:p w14:paraId="30477FD5" w14:textId="77777777" w:rsidR="009251FB" w:rsidRPr="00BB18A9" w:rsidRDefault="00D055AB">
      <w:pPr>
        <w:pStyle w:val="Plattetekst"/>
        <w:ind w:right="173"/>
        <w:rPr>
          <w:lang w:val="nl-NL"/>
        </w:rPr>
      </w:pPr>
      <w:r w:rsidRPr="00BB18A9">
        <w:rPr>
          <w:lang w:val="nl-NL"/>
        </w:rPr>
        <w:t>Als</w:t>
      </w:r>
      <w:r w:rsidRPr="00BB18A9">
        <w:rPr>
          <w:spacing w:val="-4"/>
          <w:lang w:val="nl-NL"/>
        </w:rPr>
        <w:t xml:space="preserve"> </w:t>
      </w:r>
      <w:r w:rsidRPr="00BB18A9">
        <w:rPr>
          <w:lang w:val="nl-NL"/>
        </w:rPr>
        <w:t>werkgever</w:t>
      </w:r>
      <w:r w:rsidRPr="00BB18A9">
        <w:rPr>
          <w:spacing w:val="-4"/>
          <w:lang w:val="nl-NL"/>
        </w:rPr>
        <w:t xml:space="preserve"> </w:t>
      </w:r>
      <w:r w:rsidRPr="00BB18A9">
        <w:rPr>
          <w:lang w:val="nl-NL"/>
        </w:rPr>
        <w:t>zal</w:t>
      </w:r>
      <w:r w:rsidRPr="00BB18A9">
        <w:rPr>
          <w:spacing w:val="-3"/>
          <w:lang w:val="nl-NL"/>
        </w:rPr>
        <w:t xml:space="preserve"> </w:t>
      </w:r>
      <w:r w:rsidRPr="00BB18A9">
        <w:rPr>
          <w:lang w:val="nl-NL"/>
        </w:rPr>
        <w:t>men</w:t>
      </w:r>
      <w:r w:rsidRPr="00BB18A9">
        <w:rPr>
          <w:spacing w:val="-4"/>
          <w:lang w:val="nl-NL"/>
        </w:rPr>
        <w:t xml:space="preserve"> </w:t>
      </w:r>
      <w:r w:rsidRPr="00BB18A9">
        <w:rPr>
          <w:lang w:val="nl-NL"/>
        </w:rPr>
        <w:t>zich</w:t>
      </w:r>
      <w:r w:rsidRPr="00BB18A9">
        <w:rPr>
          <w:spacing w:val="-2"/>
          <w:lang w:val="nl-NL"/>
        </w:rPr>
        <w:t xml:space="preserve"> </w:t>
      </w:r>
      <w:r w:rsidRPr="00BB18A9">
        <w:rPr>
          <w:lang w:val="nl-NL"/>
        </w:rPr>
        <w:t>hier</w:t>
      </w:r>
      <w:r w:rsidRPr="00BB18A9">
        <w:rPr>
          <w:spacing w:val="-2"/>
          <w:lang w:val="nl-NL"/>
        </w:rPr>
        <w:t xml:space="preserve"> </w:t>
      </w:r>
      <w:r w:rsidRPr="00BB18A9">
        <w:rPr>
          <w:lang w:val="nl-NL"/>
        </w:rPr>
        <w:t>bewust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dienen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men</w:t>
      </w:r>
      <w:r w:rsidRPr="00BB18A9">
        <w:rPr>
          <w:spacing w:val="-4"/>
          <w:lang w:val="nl-NL"/>
        </w:rPr>
        <w:t xml:space="preserve"> </w:t>
      </w:r>
      <w:r w:rsidRPr="00BB18A9">
        <w:rPr>
          <w:lang w:val="nl-NL"/>
        </w:rPr>
        <w:t>overgaat</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controle</w:t>
      </w:r>
      <w:r w:rsidRPr="00BB18A9">
        <w:rPr>
          <w:spacing w:val="-4"/>
          <w:lang w:val="nl-NL"/>
        </w:rPr>
        <w:t xml:space="preserve"> </w:t>
      </w:r>
      <w:r w:rsidRPr="00BB18A9">
        <w:rPr>
          <w:lang w:val="nl-NL"/>
        </w:rPr>
        <w:t>van bijvoorbeeld e-mail- en internetgebruik van</w:t>
      </w:r>
      <w:r w:rsidRPr="00BB18A9">
        <w:rPr>
          <w:spacing w:val="-27"/>
          <w:lang w:val="nl-NL"/>
        </w:rPr>
        <w:t xml:space="preserve"> </w:t>
      </w:r>
      <w:r w:rsidRPr="00BB18A9">
        <w:rPr>
          <w:lang w:val="nl-NL"/>
        </w:rPr>
        <w:t>personeel.</w:t>
      </w:r>
    </w:p>
    <w:p w14:paraId="30477FD6" w14:textId="77777777" w:rsidR="009251FB" w:rsidRPr="00BB18A9" w:rsidRDefault="00D055AB">
      <w:pPr>
        <w:pStyle w:val="Plattetekst"/>
        <w:ind w:right="173"/>
        <w:rPr>
          <w:lang w:val="nl-NL"/>
        </w:rPr>
      </w:pPr>
      <w:r w:rsidRPr="00BB18A9">
        <w:rPr>
          <w:lang w:val="nl-NL"/>
        </w:rPr>
        <w:t>Als grondslag van de controle kan doorgaans worden aangewezen het gerechtvaardigd belang van de school (werkgever). Hierbij geldt wel dat hij een aantoonbare belangenafweging moet maken tussen zijn belangen en de (privacy) belangen van het personeel. De aard, omvang en de vorm van de controlemaatregelen</w:t>
      </w:r>
      <w:r w:rsidRPr="00BB18A9">
        <w:rPr>
          <w:spacing w:val="-5"/>
          <w:lang w:val="nl-NL"/>
        </w:rPr>
        <w:t xml:space="preserve"> </w:t>
      </w:r>
      <w:r w:rsidRPr="00BB18A9">
        <w:rPr>
          <w:lang w:val="nl-NL"/>
        </w:rPr>
        <w:t>dienen</w:t>
      </w:r>
      <w:r w:rsidRPr="00BB18A9">
        <w:rPr>
          <w:spacing w:val="-5"/>
          <w:lang w:val="nl-NL"/>
        </w:rPr>
        <w:t xml:space="preserve"> </w:t>
      </w:r>
      <w:r w:rsidRPr="00BB18A9">
        <w:rPr>
          <w:lang w:val="nl-NL"/>
        </w:rPr>
        <w:t>derhalve</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redelijke</w:t>
      </w:r>
      <w:r w:rsidRPr="00BB18A9">
        <w:rPr>
          <w:spacing w:val="-3"/>
          <w:lang w:val="nl-NL"/>
        </w:rPr>
        <w:t xml:space="preserve"> </w:t>
      </w:r>
      <w:r w:rsidRPr="00BB18A9">
        <w:rPr>
          <w:lang w:val="nl-NL"/>
        </w:rPr>
        <w:t>verhouding</w:t>
      </w:r>
      <w:r w:rsidRPr="00BB18A9">
        <w:rPr>
          <w:spacing w:val="-6"/>
          <w:lang w:val="nl-NL"/>
        </w:rPr>
        <w:t xml:space="preserve"> </w:t>
      </w:r>
      <w:r w:rsidRPr="00BB18A9">
        <w:rPr>
          <w:lang w:val="nl-NL"/>
        </w:rPr>
        <w:t>te</w:t>
      </w:r>
      <w:r w:rsidRPr="00BB18A9">
        <w:rPr>
          <w:spacing w:val="-5"/>
          <w:lang w:val="nl-NL"/>
        </w:rPr>
        <w:t xml:space="preserve"> </w:t>
      </w:r>
      <w:r w:rsidRPr="00BB18A9">
        <w:rPr>
          <w:lang w:val="nl-NL"/>
        </w:rPr>
        <w:t>staan</w:t>
      </w:r>
      <w:r w:rsidRPr="00BB18A9">
        <w:rPr>
          <w:spacing w:val="-3"/>
          <w:lang w:val="nl-NL"/>
        </w:rPr>
        <w:t xml:space="preserve"> </w:t>
      </w:r>
      <w:r w:rsidRPr="00BB18A9">
        <w:rPr>
          <w:lang w:val="nl-NL"/>
        </w:rPr>
        <w:t>tot</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doel</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controle. De controlemaatregelen dienen beperkt te zijn en dienen gegevens niet onnodig vast te leggen. Indien het doel de vastlegging van gegevens op persoonsniveau niet vereist, moet worden volstaan met geaggregeerde of geanonimiseerde</w:t>
      </w:r>
      <w:r w:rsidRPr="00BB18A9">
        <w:rPr>
          <w:spacing w:val="-28"/>
          <w:lang w:val="nl-NL"/>
        </w:rPr>
        <w:t xml:space="preserve"> </w:t>
      </w:r>
      <w:r w:rsidRPr="00BB18A9">
        <w:rPr>
          <w:lang w:val="nl-NL"/>
        </w:rPr>
        <w:t>gegevens.</w:t>
      </w:r>
    </w:p>
    <w:p w14:paraId="30477FD7" w14:textId="77777777" w:rsidR="009251FB" w:rsidRPr="00BB18A9" w:rsidRDefault="00D055AB">
      <w:pPr>
        <w:pStyle w:val="Plattetekst"/>
        <w:ind w:right="173"/>
        <w:rPr>
          <w:lang w:val="nl-NL"/>
        </w:rPr>
      </w:pPr>
      <w:r w:rsidRPr="00BB18A9">
        <w:rPr>
          <w:lang w:val="nl-NL"/>
        </w:rPr>
        <w:t>Een ander punt is waarvoor de gegevens die door middel van de controle zijn verzameld, mogen worden gebruikt. Deze doelen mogen niet onverenigbaar zijn met het doel waarvoor de gegevens zijn verkregen.</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ligt</w:t>
      </w:r>
      <w:r w:rsidRPr="00BB18A9">
        <w:rPr>
          <w:spacing w:val="-5"/>
          <w:lang w:val="nl-NL"/>
        </w:rPr>
        <w:t xml:space="preserve"> </w:t>
      </w:r>
      <w:r w:rsidRPr="00BB18A9">
        <w:rPr>
          <w:lang w:val="nl-NL"/>
        </w:rPr>
        <w:t>anders</w:t>
      </w:r>
      <w:r w:rsidRPr="00BB18A9">
        <w:rPr>
          <w:spacing w:val="-2"/>
          <w:lang w:val="nl-NL"/>
        </w:rPr>
        <w:t xml:space="preserve"> </w:t>
      </w:r>
      <w:r w:rsidRPr="00BB18A9">
        <w:rPr>
          <w:lang w:val="nl-NL"/>
        </w:rPr>
        <w:t>bij</w:t>
      </w:r>
      <w:r w:rsidRPr="00BB18A9">
        <w:rPr>
          <w:spacing w:val="-5"/>
          <w:lang w:val="nl-NL"/>
        </w:rPr>
        <w:t xml:space="preserve"> </w:t>
      </w:r>
      <w:r w:rsidRPr="00BB18A9">
        <w:rPr>
          <w:lang w:val="nl-NL"/>
        </w:rPr>
        <w:t>incidenteel</w:t>
      </w:r>
      <w:r w:rsidRPr="00BB18A9">
        <w:rPr>
          <w:spacing w:val="-2"/>
          <w:lang w:val="nl-NL"/>
        </w:rPr>
        <w:t xml:space="preserve"> </w:t>
      </w:r>
      <w:r w:rsidRPr="00BB18A9">
        <w:rPr>
          <w:lang w:val="nl-NL"/>
        </w:rPr>
        <w:t>gebruik</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gegevens</w:t>
      </w:r>
      <w:r w:rsidRPr="00BB18A9">
        <w:rPr>
          <w:spacing w:val="-4"/>
          <w:lang w:val="nl-NL"/>
        </w:rPr>
        <w:t xml:space="preserve"> </w:t>
      </w:r>
      <w:r w:rsidRPr="00BB18A9">
        <w:rPr>
          <w:lang w:val="nl-NL"/>
        </w:rPr>
        <w:t>wegens</w:t>
      </w:r>
      <w:r w:rsidRPr="00BB18A9">
        <w:rPr>
          <w:spacing w:val="-5"/>
          <w:lang w:val="nl-NL"/>
        </w:rPr>
        <w:t xml:space="preserve"> </w:t>
      </w:r>
      <w:r w:rsidRPr="00BB18A9">
        <w:rPr>
          <w:lang w:val="nl-NL"/>
        </w:rPr>
        <w:t>verdenking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overtreding van de regels. In dat geval zal een school als werkgever er toe over mogen gaan om de gegevens voor zijn onderzoek te gebruiken als dat noodzakelijk is voor voorkoming, opsporing of vervolging van strafbare feiten binnen de organisatie. Daarbij dient hij wel zorgvuldig te werk te gaan en de controlemiddelen naar evenredigheid in te</w:t>
      </w:r>
      <w:r w:rsidRPr="00BB18A9">
        <w:rPr>
          <w:spacing w:val="-24"/>
          <w:lang w:val="nl-NL"/>
        </w:rPr>
        <w:t xml:space="preserve"> </w:t>
      </w:r>
      <w:r w:rsidRPr="00BB18A9">
        <w:rPr>
          <w:lang w:val="nl-NL"/>
        </w:rPr>
        <w:t>zetten.</w:t>
      </w:r>
    </w:p>
    <w:p w14:paraId="30477FD8" w14:textId="77777777" w:rsidR="009251FB" w:rsidRPr="00BB18A9" w:rsidRDefault="009251FB">
      <w:pPr>
        <w:spacing w:before="1"/>
        <w:rPr>
          <w:rFonts w:ascii="Vani" w:eastAsia="Vani" w:hAnsi="Vani" w:cs="Vani"/>
          <w:sz w:val="20"/>
          <w:szCs w:val="20"/>
          <w:lang w:val="nl-NL"/>
        </w:rPr>
      </w:pPr>
    </w:p>
    <w:p w14:paraId="30477FD9" w14:textId="77777777" w:rsidR="009251FB" w:rsidRPr="00BB18A9" w:rsidRDefault="00D055AB">
      <w:pPr>
        <w:pStyle w:val="Plattetekst"/>
        <w:ind w:right="278"/>
        <w:rPr>
          <w:lang w:val="nl-NL"/>
        </w:rPr>
      </w:pPr>
      <w:r w:rsidRPr="00BB18A9">
        <w:rPr>
          <w:lang w:val="nl-NL"/>
        </w:rPr>
        <w:t>De werkgever is verplicht om het personeel inlichtingen te verschaffen over het doel van de controlemiddelen, de manier waarop de gegevens worden verkregen en het gebruik dat ervan wordt gemaakt. Transparantie is een belangrijk beginsel voor privacybescherming. De informatieplicht is - afhankelijk</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situatie-</w:t>
      </w:r>
      <w:r w:rsidRPr="00BB18A9">
        <w:rPr>
          <w:spacing w:val="-1"/>
          <w:lang w:val="nl-NL"/>
        </w:rPr>
        <w:t xml:space="preserve"> </w:t>
      </w:r>
      <w:r w:rsidRPr="00BB18A9">
        <w:rPr>
          <w:lang w:val="nl-NL"/>
        </w:rPr>
        <w:t>gebaseerd</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artikelen</w:t>
      </w:r>
      <w:r w:rsidRPr="00BB18A9">
        <w:rPr>
          <w:spacing w:val="-4"/>
          <w:lang w:val="nl-NL"/>
        </w:rPr>
        <w:t xml:space="preserve"> </w:t>
      </w:r>
      <w:r w:rsidRPr="00BB18A9">
        <w:rPr>
          <w:lang w:val="nl-NL"/>
        </w:rPr>
        <w:t>33</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34</w:t>
      </w:r>
      <w:r w:rsidRPr="00BB18A9">
        <w:rPr>
          <w:spacing w:val="-3"/>
          <w:lang w:val="nl-NL"/>
        </w:rPr>
        <w:t xml:space="preserve"> </w:t>
      </w:r>
      <w:r w:rsidRPr="00BB18A9">
        <w:rPr>
          <w:lang w:val="nl-NL"/>
        </w:rPr>
        <w:t>WBP.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verplichting</w:t>
      </w:r>
      <w:r w:rsidRPr="00BB18A9">
        <w:rPr>
          <w:spacing w:val="-5"/>
          <w:lang w:val="nl-NL"/>
        </w:rPr>
        <w:t xml:space="preserve"> </w:t>
      </w:r>
      <w:r w:rsidRPr="00BB18A9">
        <w:rPr>
          <w:lang w:val="nl-NL"/>
        </w:rPr>
        <w:t>vloeit</w:t>
      </w:r>
      <w:r w:rsidRPr="00BB18A9">
        <w:rPr>
          <w:spacing w:val="-3"/>
          <w:lang w:val="nl-NL"/>
        </w:rPr>
        <w:t xml:space="preserve"> </w:t>
      </w:r>
      <w:r w:rsidRPr="00BB18A9">
        <w:rPr>
          <w:lang w:val="nl-NL"/>
        </w:rPr>
        <w:t>ook</w:t>
      </w:r>
      <w:r w:rsidRPr="00BB18A9">
        <w:rPr>
          <w:spacing w:val="-5"/>
          <w:lang w:val="nl-NL"/>
        </w:rPr>
        <w:t xml:space="preserve"> </w:t>
      </w:r>
      <w:r w:rsidRPr="00BB18A9">
        <w:rPr>
          <w:lang w:val="nl-NL"/>
        </w:rPr>
        <w:t>voort uit de Arbowetgeving. Het enkele overleg met de (G)MR is in dit kader onvoldoende. Het personeel moet individueel worden voorgelicht. In geval van e-mail- en internetcontrole is het moment van inloggen hiervoor het aangewezen</w:t>
      </w:r>
      <w:r w:rsidRPr="00BB18A9">
        <w:rPr>
          <w:spacing w:val="-23"/>
          <w:lang w:val="nl-NL"/>
        </w:rPr>
        <w:t xml:space="preserve"> </w:t>
      </w:r>
      <w:r w:rsidRPr="00BB18A9">
        <w:rPr>
          <w:lang w:val="nl-NL"/>
        </w:rPr>
        <w:t>tijdstip.</w:t>
      </w:r>
    </w:p>
    <w:p w14:paraId="30477FDA" w14:textId="77777777" w:rsidR="009251FB" w:rsidRPr="00BB18A9" w:rsidRDefault="00D055AB">
      <w:pPr>
        <w:pStyle w:val="Plattetekst"/>
        <w:ind w:right="173"/>
        <w:rPr>
          <w:lang w:val="nl-NL"/>
        </w:rPr>
      </w:pPr>
      <w:r w:rsidRPr="00BB18A9">
        <w:rPr>
          <w:lang w:val="nl-NL"/>
        </w:rPr>
        <w:t>Het personeelslid heeft het recht op inzage in de gegevens. Hij kan verder de werkgever verzoeken de gegevens</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vullen,</w:t>
      </w:r>
      <w:r w:rsidRPr="00BB18A9">
        <w:rPr>
          <w:spacing w:val="-5"/>
          <w:lang w:val="nl-NL"/>
        </w:rPr>
        <w:t xml:space="preserve"> </w:t>
      </w:r>
      <w:r w:rsidRPr="00BB18A9">
        <w:rPr>
          <w:lang w:val="nl-NL"/>
        </w:rPr>
        <w:t>te</w:t>
      </w:r>
      <w:r w:rsidRPr="00BB18A9">
        <w:rPr>
          <w:spacing w:val="-2"/>
          <w:lang w:val="nl-NL"/>
        </w:rPr>
        <w:t xml:space="preserve"> </w:t>
      </w:r>
      <w:r w:rsidRPr="00BB18A9">
        <w:rPr>
          <w:lang w:val="nl-NL"/>
        </w:rPr>
        <w:t>verbeteren,</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verwijderen</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schermen</w:t>
      </w:r>
      <w:r w:rsidRPr="00BB18A9">
        <w:rPr>
          <w:spacing w:val="-2"/>
          <w:lang w:val="nl-NL"/>
        </w:rPr>
        <w:t xml:space="preserve"> </w:t>
      </w:r>
      <w:r w:rsidRPr="00BB18A9">
        <w:rPr>
          <w:lang w:val="nl-NL"/>
        </w:rPr>
        <w:t>indien</w:t>
      </w:r>
      <w:r w:rsidRPr="00BB18A9">
        <w:rPr>
          <w:spacing w:val="-4"/>
          <w:lang w:val="nl-NL"/>
        </w:rPr>
        <w:t xml:space="preserve"> </w:t>
      </w:r>
      <w:r w:rsidRPr="00BB18A9">
        <w:rPr>
          <w:lang w:val="nl-NL"/>
        </w:rPr>
        <w:t>deze</w:t>
      </w:r>
      <w:r w:rsidRPr="00BB18A9">
        <w:rPr>
          <w:spacing w:val="-2"/>
          <w:lang w:val="nl-NL"/>
        </w:rPr>
        <w:t xml:space="preserve"> </w:t>
      </w:r>
      <w:r w:rsidRPr="00BB18A9">
        <w:rPr>
          <w:lang w:val="nl-NL"/>
        </w:rPr>
        <w:t>feitelijk</w:t>
      </w:r>
      <w:r w:rsidRPr="00BB18A9">
        <w:rPr>
          <w:spacing w:val="-5"/>
          <w:lang w:val="nl-NL"/>
        </w:rPr>
        <w:t xml:space="preserve"> </w:t>
      </w:r>
      <w:r w:rsidRPr="00BB18A9">
        <w:rPr>
          <w:lang w:val="nl-NL"/>
        </w:rPr>
        <w:t>onjuist</w:t>
      </w:r>
      <w:r w:rsidRPr="00BB18A9">
        <w:rPr>
          <w:spacing w:val="-3"/>
          <w:lang w:val="nl-NL"/>
        </w:rPr>
        <w:t xml:space="preserve"> </w:t>
      </w:r>
      <w:r w:rsidRPr="00BB18A9">
        <w:rPr>
          <w:lang w:val="nl-NL"/>
        </w:rPr>
        <w:t>zijn,</w:t>
      </w:r>
    </w:p>
    <w:p w14:paraId="30477FDB" w14:textId="77777777" w:rsidR="009251FB" w:rsidRPr="00BB18A9" w:rsidRDefault="009251FB">
      <w:pPr>
        <w:rPr>
          <w:lang w:val="nl-NL"/>
        </w:rPr>
        <w:sectPr w:rsidR="009251FB" w:rsidRPr="00BB18A9">
          <w:footerReference w:type="default" r:id="rId19"/>
          <w:pgSz w:w="11910" w:h="16840"/>
          <w:pgMar w:top="1400" w:right="1280" w:bottom="1200" w:left="1280" w:header="0" w:footer="1017" w:gutter="0"/>
          <w:cols w:space="708"/>
        </w:sectPr>
      </w:pPr>
    </w:p>
    <w:p w14:paraId="30477FDC" w14:textId="77777777" w:rsidR="009251FB" w:rsidRPr="00BB18A9" w:rsidRDefault="00D055AB">
      <w:pPr>
        <w:pStyle w:val="Plattetekst"/>
        <w:ind w:right="173"/>
        <w:rPr>
          <w:lang w:val="nl-NL"/>
        </w:rPr>
      </w:pPr>
      <w:r w:rsidRPr="00BB18A9">
        <w:rPr>
          <w:lang w:val="nl-NL"/>
        </w:rPr>
        <w:lastRenderedPageBreak/>
        <w:t>voor het doel onvolledig of niet ter zake dienend zijn dan wel anderszins in strijd met een wettelijk voorschrift worden verwerkt. Tenslotte kan het personeelslid tegen de verwerking van zijn persoonsgegevens</w:t>
      </w:r>
      <w:r w:rsidRPr="00BB18A9">
        <w:rPr>
          <w:spacing w:val="-6"/>
          <w:lang w:val="nl-NL"/>
        </w:rPr>
        <w:t xml:space="preserve"> </w:t>
      </w:r>
      <w:r w:rsidRPr="00BB18A9">
        <w:rPr>
          <w:lang w:val="nl-NL"/>
        </w:rPr>
        <w:t>verzet</w:t>
      </w:r>
      <w:r w:rsidRPr="00BB18A9">
        <w:rPr>
          <w:spacing w:val="-5"/>
          <w:lang w:val="nl-NL"/>
        </w:rPr>
        <w:t xml:space="preserve"> </w:t>
      </w:r>
      <w:r w:rsidRPr="00BB18A9">
        <w:rPr>
          <w:lang w:val="nl-NL"/>
        </w:rPr>
        <w:t>aantekenen</w:t>
      </w:r>
      <w:r w:rsidRPr="00BB18A9">
        <w:rPr>
          <w:spacing w:val="-4"/>
          <w:lang w:val="nl-NL"/>
        </w:rPr>
        <w:t xml:space="preserve"> </w:t>
      </w:r>
      <w:r w:rsidRPr="00BB18A9">
        <w:rPr>
          <w:lang w:val="nl-NL"/>
        </w:rPr>
        <w:t>in</w:t>
      </w:r>
      <w:r w:rsidRPr="00BB18A9">
        <w:rPr>
          <w:spacing w:val="-6"/>
          <w:lang w:val="nl-NL"/>
        </w:rPr>
        <w:t xml:space="preserve"> </w:t>
      </w:r>
      <w:r w:rsidRPr="00BB18A9">
        <w:rPr>
          <w:lang w:val="nl-NL"/>
        </w:rPr>
        <w:t>verband</w:t>
      </w:r>
      <w:r w:rsidRPr="00BB18A9">
        <w:rPr>
          <w:spacing w:val="-5"/>
          <w:lang w:val="nl-NL"/>
        </w:rPr>
        <w:t xml:space="preserve"> </w:t>
      </w:r>
      <w:r w:rsidRPr="00BB18A9">
        <w:rPr>
          <w:lang w:val="nl-NL"/>
        </w:rPr>
        <w:t>met</w:t>
      </w:r>
      <w:r w:rsidRPr="00BB18A9">
        <w:rPr>
          <w:spacing w:val="-6"/>
          <w:lang w:val="nl-NL"/>
        </w:rPr>
        <w:t xml:space="preserve"> </w:t>
      </w:r>
      <w:r w:rsidRPr="00BB18A9">
        <w:rPr>
          <w:lang w:val="nl-NL"/>
        </w:rPr>
        <w:t>zijn</w:t>
      </w:r>
      <w:r w:rsidRPr="00BB18A9">
        <w:rPr>
          <w:spacing w:val="-6"/>
          <w:lang w:val="nl-NL"/>
        </w:rPr>
        <w:t xml:space="preserve"> </w:t>
      </w:r>
      <w:r w:rsidRPr="00BB18A9">
        <w:rPr>
          <w:lang w:val="nl-NL"/>
        </w:rPr>
        <w:t>bijzondere</w:t>
      </w:r>
      <w:r w:rsidRPr="00BB18A9">
        <w:rPr>
          <w:spacing w:val="-4"/>
          <w:lang w:val="nl-NL"/>
        </w:rPr>
        <w:t xml:space="preserve"> </w:t>
      </w:r>
      <w:r w:rsidRPr="00BB18A9">
        <w:rPr>
          <w:lang w:val="nl-NL"/>
        </w:rPr>
        <w:t>persoonlijke</w:t>
      </w:r>
      <w:r w:rsidRPr="00BB18A9">
        <w:rPr>
          <w:spacing w:val="-6"/>
          <w:lang w:val="nl-NL"/>
        </w:rPr>
        <w:t xml:space="preserve"> </w:t>
      </w:r>
      <w:r w:rsidRPr="00BB18A9">
        <w:rPr>
          <w:lang w:val="nl-NL"/>
        </w:rPr>
        <w:t>omstandigheden.</w:t>
      </w:r>
    </w:p>
    <w:p w14:paraId="30477FDD" w14:textId="77777777" w:rsidR="009251FB" w:rsidRPr="00BB18A9" w:rsidRDefault="009251FB">
      <w:pPr>
        <w:spacing w:before="15"/>
        <w:rPr>
          <w:rFonts w:ascii="Vani" w:eastAsia="Vani" w:hAnsi="Vani" w:cs="Vani"/>
          <w:sz w:val="19"/>
          <w:szCs w:val="19"/>
          <w:lang w:val="nl-NL"/>
        </w:rPr>
      </w:pPr>
    </w:p>
    <w:p w14:paraId="30477FDE" w14:textId="77777777" w:rsidR="009251FB" w:rsidRPr="00BB18A9" w:rsidRDefault="00D055AB">
      <w:pPr>
        <w:pStyle w:val="Plattetekst"/>
        <w:ind w:right="173"/>
        <w:rPr>
          <w:lang w:val="nl-NL"/>
        </w:rPr>
      </w:pPr>
      <w:r w:rsidRPr="00BB18A9">
        <w:rPr>
          <w:lang w:val="nl-NL"/>
        </w:rPr>
        <w:t>Lid 9, lid 11 en lid</w:t>
      </w:r>
      <w:r w:rsidRPr="00BB18A9">
        <w:rPr>
          <w:spacing w:val="-12"/>
          <w:lang w:val="nl-NL"/>
        </w:rPr>
        <w:t xml:space="preserve"> </w:t>
      </w:r>
      <w:r w:rsidRPr="00BB18A9">
        <w:rPr>
          <w:lang w:val="nl-NL"/>
        </w:rPr>
        <w:t>13</w:t>
      </w:r>
    </w:p>
    <w:p w14:paraId="30477FDF" w14:textId="77777777" w:rsidR="009251FB" w:rsidRPr="00BB18A9" w:rsidRDefault="00D055AB">
      <w:pPr>
        <w:pStyle w:val="Plattetekst"/>
        <w:spacing w:before="1"/>
        <w:ind w:right="173"/>
        <w:rPr>
          <w:lang w:val="nl-NL"/>
        </w:rPr>
      </w:pPr>
      <w:r w:rsidRPr="00BB18A9">
        <w:rPr>
          <w:lang w:val="nl-NL"/>
        </w:rPr>
        <w:t>Via</w:t>
      </w:r>
      <w:r w:rsidRPr="00BB18A9">
        <w:rPr>
          <w:spacing w:val="-4"/>
          <w:lang w:val="nl-NL"/>
        </w:rPr>
        <w:t xml:space="preserve"> </w:t>
      </w:r>
      <w:r w:rsidRPr="00BB18A9">
        <w:rPr>
          <w:lang w:val="nl-NL"/>
        </w:rPr>
        <w:t>het</w:t>
      </w:r>
      <w:r w:rsidRPr="00BB18A9">
        <w:rPr>
          <w:spacing w:val="-6"/>
          <w:lang w:val="nl-NL"/>
        </w:rPr>
        <w:t xml:space="preserve"> </w:t>
      </w:r>
      <w:r w:rsidRPr="00BB18A9">
        <w:rPr>
          <w:lang w:val="nl-NL"/>
        </w:rPr>
        <w:t>managementstatuut</w:t>
      </w:r>
      <w:r w:rsidRPr="00BB18A9">
        <w:rPr>
          <w:spacing w:val="-6"/>
          <w:lang w:val="nl-NL"/>
        </w:rPr>
        <w:t xml:space="preserve"> </w:t>
      </w:r>
      <w:r w:rsidRPr="00BB18A9">
        <w:rPr>
          <w:lang w:val="nl-NL"/>
        </w:rPr>
        <w:t>kan</w:t>
      </w:r>
      <w:r w:rsidRPr="00BB18A9">
        <w:rPr>
          <w:spacing w:val="-7"/>
          <w:lang w:val="nl-NL"/>
        </w:rPr>
        <w:t xml:space="preserve"> </w:t>
      </w:r>
      <w:r w:rsidRPr="00BB18A9">
        <w:rPr>
          <w:lang w:val="nl-NL"/>
        </w:rPr>
        <w:t>dit</w:t>
      </w:r>
      <w:r w:rsidRPr="00BB18A9">
        <w:rPr>
          <w:spacing w:val="-4"/>
          <w:lang w:val="nl-NL"/>
        </w:rPr>
        <w:t xml:space="preserve"> </w:t>
      </w:r>
      <w:r w:rsidRPr="00BB18A9">
        <w:rPr>
          <w:lang w:val="nl-NL"/>
        </w:rPr>
        <w:t>gemandateerd</w:t>
      </w:r>
      <w:r w:rsidRPr="00BB18A9">
        <w:rPr>
          <w:spacing w:val="-6"/>
          <w:lang w:val="nl-NL"/>
        </w:rPr>
        <w:t xml:space="preserve"> </w:t>
      </w:r>
      <w:r w:rsidRPr="00BB18A9">
        <w:rPr>
          <w:lang w:val="nl-NL"/>
        </w:rPr>
        <w:t>worden</w:t>
      </w:r>
      <w:r w:rsidRPr="00BB18A9">
        <w:rPr>
          <w:spacing w:val="-7"/>
          <w:lang w:val="nl-NL"/>
        </w:rPr>
        <w:t xml:space="preserve"> </w:t>
      </w:r>
      <w:r w:rsidRPr="00BB18A9">
        <w:rPr>
          <w:lang w:val="nl-NL"/>
        </w:rPr>
        <w:t>aan</w:t>
      </w:r>
      <w:r w:rsidRPr="00BB18A9">
        <w:rPr>
          <w:spacing w:val="-7"/>
          <w:lang w:val="nl-NL"/>
        </w:rPr>
        <w:t xml:space="preserve"> </w:t>
      </w:r>
      <w:r w:rsidRPr="00BB18A9">
        <w:rPr>
          <w:lang w:val="nl-NL"/>
        </w:rPr>
        <w:t>de</w:t>
      </w:r>
      <w:r w:rsidRPr="00BB18A9">
        <w:rPr>
          <w:spacing w:val="-7"/>
          <w:lang w:val="nl-NL"/>
        </w:rPr>
        <w:t xml:space="preserve"> </w:t>
      </w:r>
      <w:r w:rsidRPr="00BB18A9">
        <w:rPr>
          <w:lang w:val="nl-NL"/>
        </w:rPr>
        <w:t>(</w:t>
      </w:r>
      <w:proofErr w:type="spellStart"/>
      <w:r w:rsidRPr="00BB18A9">
        <w:rPr>
          <w:lang w:val="nl-NL"/>
        </w:rPr>
        <w:t>bovenschoolse</w:t>
      </w:r>
      <w:proofErr w:type="spellEnd"/>
      <w:r w:rsidRPr="00BB18A9">
        <w:rPr>
          <w:lang w:val="nl-NL"/>
        </w:rPr>
        <w:t>)</w:t>
      </w:r>
      <w:r w:rsidRPr="00BB18A9">
        <w:rPr>
          <w:spacing w:val="-5"/>
          <w:lang w:val="nl-NL"/>
        </w:rPr>
        <w:t xml:space="preserve"> </w:t>
      </w:r>
      <w:r w:rsidRPr="00BB18A9">
        <w:rPr>
          <w:lang w:val="nl-NL"/>
        </w:rPr>
        <w:t>schoolleiding.</w:t>
      </w:r>
    </w:p>
    <w:p w14:paraId="30477FE0" w14:textId="77777777" w:rsidR="009251FB" w:rsidRPr="00BB18A9" w:rsidRDefault="009251FB">
      <w:pPr>
        <w:spacing w:before="15"/>
        <w:rPr>
          <w:rFonts w:ascii="Vani" w:eastAsia="Vani" w:hAnsi="Vani" w:cs="Vani"/>
          <w:sz w:val="19"/>
          <w:szCs w:val="19"/>
          <w:lang w:val="nl-NL"/>
        </w:rPr>
      </w:pPr>
    </w:p>
    <w:p w14:paraId="30477FE1" w14:textId="77777777" w:rsidR="009251FB" w:rsidRPr="00BB18A9" w:rsidRDefault="00D055AB">
      <w:pPr>
        <w:pStyle w:val="Plattetekst"/>
        <w:ind w:right="173"/>
        <w:rPr>
          <w:lang w:val="nl-NL"/>
        </w:rPr>
      </w:pPr>
      <w:r w:rsidRPr="00BB18A9">
        <w:rPr>
          <w:lang w:val="nl-NL"/>
        </w:rPr>
        <w:t>Lid</w:t>
      </w:r>
      <w:r w:rsidRPr="00BB18A9">
        <w:rPr>
          <w:spacing w:val="-3"/>
          <w:lang w:val="nl-NL"/>
        </w:rPr>
        <w:t xml:space="preserve"> </w:t>
      </w:r>
      <w:r w:rsidRPr="00BB18A9">
        <w:rPr>
          <w:lang w:val="nl-NL"/>
        </w:rPr>
        <w:t>9</w:t>
      </w:r>
    </w:p>
    <w:p w14:paraId="30477FE2" w14:textId="77777777" w:rsidR="009251FB" w:rsidRPr="00BB18A9" w:rsidRDefault="00D055AB">
      <w:pPr>
        <w:pStyle w:val="Plattetekst"/>
        <w:spacing w:before="1"/>
        <w:ind w:right="173"/>
        <w:rPr>
          <w:lang w:val="nl-NL"/>
        </w:rPr>
      </w:pPr>
      <w:r w:rsidRPr="00BB18A9">
        <w:rPr>
          <w:lang w:val="nl-NL"/>
        </w:rPr>
        <w:t xml:space="preserve">Als er een vermoeden is op grond waarvan een gepersonaliseerde controle plaatsvindt, wordt het </w:t>
      </w:r>
      <w:proofErr w:type="spellStart"/>
      <w:r w:rsidRPr="00BB18A9">
        <w:rPr>
          <w:lang w:val="nl-NL"/>
        </w:rPr>
        <w:t>bovenschoolse</w:t>
      </w:r>
      <w:proofErr w:type="spellEnd"/>
      <w:r w:rsidRPr="00BB18A9">
        <w:rPr>
          <w:spacing w:val="-5"/>
          <w:lang w:val="nl-NL"/>
        </w:rPr>
        <w:t xml:space="preserve"> </w:t>
      </w:r>
      <w:r w:rsidRPr="00BB18A9">
        <w:rPr>
          <w:lang w:val="nl-NL"/>
        </w:rPr>
        <w:t>niveau</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bestuur</w:t>
      </w:r>
      <w:r w:rsidRPr="00BB18A9">
        <w:rPr>
          <w:spacing w:val="-5"/>
          <w:lang w:val="nl-NL"/>
        </w:rPr>
        <w:t xml:space="preserve"> </w:t>
      </w:r>
      <w:r w:rsidRPr="00BB18A9">
        <w:rPr>
          <w:lang w:val="nl-NL"/>
        </w:rPr>
        <w:t>(afhankelijk</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organisatiestructuur</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schaalgrootte</w:t>
      </w:r>
      <w:r w:rsidRPr="00BB18A9">
        <w:rPr>
          <w:spacing w:val="-5"/>
          <w:lang w:val="nl-NL"/>
        </w:rPr>
        <w:t xml:space="preserve"> </w:t>
      </w:r>
      <w:r w:rsidRPr="00BB18A9">
        <w:rPr>
          <w:lang w:val="nl-NL"/>
        </w:rPr>
        <w:t>van het bevoegd gezag) ingeschakeld (zie artikel</w:t>
      </w:r>
      <w:r w:rsidRPr="00BB18A9">
        <w:rPr>
          <w:spacing w:val="-28"/>
          <w:lang w:val="nl-NL"/>
        </w:rPr>
        <w:t xml:space="preserve"> </w:t>
      </w:r>
      <w:r w:rsidRPr="00BB18A9">
        <w:rPr>
          <w:lang w:val="nl-NL"/>
        </w:rPr>
        <w:t>5.9).</w:t>
      </w:r>
    </w:p>
    <w:p w14:paraId="30477FE3" w14:textId="77777777" w:rsidR="009251FB" w:rsidRPr="00BB18A9" w:rsidRDefault="00D055AB">
      <w:pPr>
        <w:pStyle w:val="Plattetekst"/>
        <w:spacing w:before="1"/>
        <w:ind w:right="173"/>
        <w:rPr>
          <w:lang w:val="nl-NL"/>
        </w:rPr>
      </w:pPr>
      <w:r w:rsidRPr="00BB18A9">
        <w:rPr>
          <w:lang w:val="nl-NL"/>
        </w:rPr>
        <w:t>Zie ook de toelichting bij artikel 2 lid</w:t>
      </w:r>
      <w:r w:rsidRPr="00BB18A9">
        <w:rPr>
          <w:spacing w:val="-20"/>
          <w:lang w:val="nl-NL"/>
        </w:rPr>
        <w:t xml:space="preserve"> </w:t>
      </w:r>
      <w:r w:rsidRPr="00BB18A9">
        <w:rPr>
          <w:lang w:val="nl-NL"/>
        </w:rPr>
        <w:t>3.</w:t>
      </w:r>
    </w:p>
    <w:p w14:paraId="30477FE4" w14:textId="77777777" w:rsidR="009251FB" w:rsidRPr="00BB18A9" w:rsidRDefault="009251FB">
      <w:pPr>
        <w:rPr>
          <w:rFonts w:ascii="Vani" w:eastAsia="Vani" w:hAnsi="Vani" w:cs="Vani"/>
          <w:sz w:val="20"/>
          <w:szCs w:val="20"/>
          <w:lang w:val="nl-NL"/>
        </w:rPr>
      </w:pPr>
    </w:p>
    <w:p w14:paraId="30477FE5" w14:textId="77777777" w:rsidR="009251FB" w:rsidRPr="00BB18A9" w:rsidRDefault="009251FB">
      <w:pPr>
        <w:spacing w:before="1"/>
        <w:rPr>
          <w:rFonts w:ascii="Vani" w:eastAsia="Vani" w:hAnsi="Vani" w:cs="Vani"/>
          <w:sz w:val="20"/>
          <w:szCs w:val="20"/>
          <w:lang w:val="nl-NL"/>
        </w:rPr>
      </w:pPr>
    </w:p>
    <w:p w14:paraId="30477FE6" w14:textId="77777777" w:rsidR="009251FB" w:rsidRPr="00BB18A9" w:rsidRDefault="00D055AB">
      <w:pPr>
        <w:pStyle w:val="Plattetekst"/>
        <w:ind w:right="173"/>
        <w:rPr>
          <w:lang w:val="nl-NL"/>
        </w:rPr>
      </w:pPr>
      <w:r w:rsidRPr="00BB18A9">
        <w:rPr>
          <w:lang w:val="nl-NL"/>
        </w:rPr>
        <w:t>Als een school niet beschikt over gedragsregels ten aanzien van het gebruik van elektronische- informatie-</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communicatiemiddelen,</w:t>
      </w:r>
      <w:r w:rsidRPr="00BB18A9">
        <w:rPr>
          <w:spacing w:val="-4"/>
          <w:lang w:val="nl-NL"/>
        </w:rPr>
        <w:t xml:space="preserve"> </w:t>
      </w:r>
      <w:r w:rsidRPr="00BB18A9">
        <w:rPr>
          <w:lang w:val="nl-NL"/>
        </w:rPr>
        <w:t>mag</w:t>
      </w:r>
      <w:r w:rsidRPr="00BB18A9">
        <w:rPr>
          <w:spacing w:val="-6"/>
          <w:lang w:val="nl-NL"/>
        </w:rPr>
        <w:t xml:space="preserve"> </w:t>
      </w:r>
      <w:r w:rsidRPr="00BB18A9">
        <w:rPr>
          <w:lang w:val="nl-NL"/>
        </w:rPr>
        <w:t>desalniettemin</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personeel</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verwacht</w:t>
      </w:r>
      <w:r w:rsidRPr="00BB18A9">
        <w:rPr>
          <w:spacing w:val="-5"/>
          <w:lang w:val="nl-NL"/>
        </w:rPr>
        <w:t xml:space="preserve"> </w:t>
      </w:r>
      <w:r w:rsidRPr="00BB18A9">
        <w:rPr>
          <w:lang w:val="nl-NL"/>
        </w:rPr>
        <w:t>dat</w:t>
      </w:r>
      <w:r w:rsidRPr="00BB18A9">
        <w:rPr>
          <w:spacing w:val="-5"/>
          <w:lang w:val="nl-NL"/>
        </w:rPr>
        <w:t xml:space="preserve"> </w:t>
      </w:r>
      <w:r w:rsidRPr="00BB18A9">
        <w:rPr>
          <w:lang w:val="nl-NL"/>
        </w:rPr>
        <w:t>zij weten wat acceptabel is of niet en daar naar handelen. De afwezigheid van een dergelijk beleid is nog geen rechtvaardiging voor een ontoelaatbare handelwijze van betrokken personeelsleden. Toch zal het voor een school als werkgever verstandig zijn om een duidelijk beleid te hebben. De aanwezigheid van een expliciete regeling zal waarschijnlijk als relevante factor meewegen in een eventuele ontslagprocedure.</w:t>
      </w:r>
    </w:p>
    <w:p w14:paraId="30477FE7" w14:textId="77777777" w:rsidR="009251FB" w:rsidRPr="00BB18A9" w:rsidRDefault="009251FB">
      <w:pPr>
        <w:rPr>
          <w:lang w:val="nl-NL"/>
        </w:rPr>
        <w:sectPr w:rsidR="009251FB" w:rsidRPr="00BB18A9">
          <w:footerReference w:type="default" r:id="rId20"/>
          <w:pgSz w:w="11910" w:h="16840"/>
          <w:pgMar w:top="1400" w:right="1280" w:bottom="1200" w:left="1280" w:header="0" w:footer="1017" w:gutter="0"/>
          <w:cols w:space="708"/>
        </w:sectPr>
      </w:pPr>
    </w:p>
    <w:p w14:paraId="30477FE8" w14:textId="77777777" w:rsidR="009251FB" w:rsidRPr="00BB18A9" w:rsidRDefault="00D055AB">
      <w:pPr>
        <w:pStyle w:val="Plattetekst"/>
        <w:spacing w:before="94"/>
        <w:ind w:right="173"/>
        <w:rPr>
          <w:lang w:val="nl-NL"/>
        </w:rPr>
      </w:pPr>
      <w:r w:rsidRPr="00BB18A9">
        <w:rPr>
          <w:lang w:val="nl-NL"/>
        </w:rPr>
        <w:lastRenderedPageBreak/>
        <w:t>Verklarende</w:t>
      </w:r>
      <w:r w:rsidRPr="00BB18A9">
        <w:rPr>
          <w:spacing w:val="-14"/>
          <w:lang w:val="nl-NL"/>
        </w:rPr>
        <w:t xml:space="preserve"> </w:t>
      </w:r>
      <w:r w:rsidRPr="00BB18A9">
        <w:rPr>
          <w:lang w:val="nl-NL"/>
        </w:rPr>
        <w:t>woordenlijst</w:t>
      </w:r>
    </w:p>
    <w:p w14:paraId="30477FE9" w14:textId="77777777" w:rsidR="009251FB" w:rsidRPr="00BB18A9" w:rsidRDefault="009251FB">
      <w:pPr>
        <w:spacing w:before="1"/>
        <w:rPr>
          <w:rFonts w:ascii="Vani" w:eastAsia="Vani" w:hAnsi="Vani" w:cs="Vani"/>
          <w:sz w:val="18"/>
          <w:szCs w:val="18"/>
          <w:lang w:val="nl-NL"/>
        </w:rPr>
      </w:pPr>
    </w:p>
    <w:p w14:paraId="30477FEA" w14:textId="77777777" w:rsidR="009251FB" w:rsidRPr="00BB18A9" w:rsidRDefault="00D055AB">
      <w:pPr>
        <w:ind w:left="138" w:right="173"/>
        <w:rPr>
          <w:rFonts w:ascii="Vani" w:eastAsia="Vani" w:hAnsi="Vani" w:cs="Vani"/>
          <w:sz w:val="20"/>
          <w:szCs w:val="20"/>
          <w:lang w:val="nl-NL"/>
        </w:rPr>
      </w:pPr>
      <w:r w:rsidRPr="00BB18A9">
        <w:rPr>
          <w:rFonts w:ascii="Vani"/>
          <w:b/>
          <w:sz w:val="20"/>
          <w:lang w:val="nl-NL"/>
        </w:rPr>
        <w:t>Aanbieder</w:t>
      </w:r>
      <w:r w:rsidRPr="00BB18A9">
        <w:rPr>
          <w:rFonts w:ascii="Vani"/>
          <w:b/>
          <w:spacing w:val="-4"/>
          <w:sz w:val="20"/>
          <w:lang w:val="nl-NL"/>
        </w:rPr>
        <w:t xml:space="preserve"> </w:t>
      </w:r>
      <w:r w:rsidRPr="00BB18A9">
        <w:rPr>
          <w:rFonts w:ascii="Vani"/>
          <w:b/>
          <w:sz w:val="20"/>
          <w:lang w:val="nl-NL"/>
        </w:rPr>
        <w:t>(ISP/Internet</w:t>
      </w:r>
      <w:r w:rsidRPr="00BB18A9">
        <w:rPr>
          <w:rFonts w:ascii="Vani"/>
          <w:b/>
          <w:spacing w:val="-4"/>
          <w:sz w:val="20"/>
          <w:lang w:val="nl-NL"/>
        </w:rPr>
        <w:t xml:space="preserve"> </w:t>
      </w:r>
      <w:r w:rsidRPr="00BB18A9">
        <w:rPr>
          <w:rFonts w:ascii="Vani"/>
          <w:b/>
          <w:sz w:val="20"/>
          <w:lang w:val="nl-NL"/>
        </w:rPr>
        <w:t>Service</w:t>
      </w:r>
      <w:r w:rsidRPr="00BB18A9">
        <w:rPr>
          <w:rFonts w:ascii="Vani"/>
          <w:b/>
          <w:spacing w:val="-4"/>
          <w:sz w:val="20"/>
          <w:lang w:val="nl-NL"/>
        </w:rPr>
        <w:t xml:space="preserve"> </w:t>
      </w:r>
      <w:r w:rsidRPr="00BB18A9">
        <w:rPr>
          <w:rFonts w:ascii="Vani"/>
          <w:b/>
          <w:sz w:val="20"/>
          <w:lang w:val="nl-NL"/>
        </w:rPr>
        <w:t>Provider):</w:t>
      </w:r>
      <w:r w:rsidRPr="00BB18A9">
        <w:rPr>
          <w:rFonts w:ascii="Vani"/>
          <w:b/>
          <w:spacing w:val="-4"/>
          <w:sz w:val="20"/>
          <w:lang w:val="nl-NL"/>
        </w:rPr>
        <w:t xml:space="preserve"> </w:t>
      </w:r>
      <w:r w:rsidRPr="00BB18A9">
        <w:rPr>
          <w:rFonts w:ascii="Vani"/>
          <w:sz w:val="20"/>
          <w:lang w:val="nl-NL"/>
        </w:rPr>
        <w:t>bedrijf</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toegang</w:t>
      </w:r>
      <w:r w:rsidRPr="00BB18A9">
        <w:rPr>
          <w:rFonts w:ascii="Vani"/>
          <w:spacing w:val="-5"/>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internet</w:t>
      </w:r>
      <w:r w:rsidRPr="00BB18A9">
        <w:rPr>
          <w:rFonts w:ascii="Vani"/>
          <w:spacing w:val="-3"/>
          <w:sz w:val="20"/>
          <w:lang w:val="nl-NL"/>
        </w:rPr>
        <w:t xml:space="preserve"> </w:t>
      </w:r>
      <w:r w:rsidRPr="00BB18A9">
        <w:rPr>
          <w:rFonts w:ascii="Vani"/>
          <w:sz w:val="20"/>
          <w:lang w:val="nl-NL"/>
        </w:rPr>
        <w:t>aanbiedt, zoals</w:t>
      </w:r>
      <w:r w:rsidRPr="00BB18A9">
        <w:rPr>
          <w:rFonts w:ascii="Vani"/>
          <w:spacing w:val="-6"/>
          <w:sz w:val="20"/>
          <w:lang w:val="nl-NL"/>
        </w:rPr>
        <w:t xml:space="preserve"> </w:t>
      </w:r>
      <w:r w:rsidRPr="00BB18A9">
        <w:rPr>
          <w:rFonts w:ascii="Vani"/>
          <w:sz w:val="20"/>
          <w:lang w:val="nl-NL"/>
        </w:rPr>
        <w:t>bijvoorbeeld</w:t>
      </w:r>
      <w:r w:rsidRPr="00BB18A9">
        <w:rPr>
          <w:rFonts w:ascii="Vani"/>
          <w:spacing w:val="-5"/>
          <w:sz w:val="20"/>
          <w:lang w:val="nl-NL"/>
        </w:rPr>
        <w:t xml:space="preserve"> </w:t>
      </w:r>
      <w:r w:rsidRPr="00BB18A9">
        <w:rPr>
          <w:rFonts w:ascii="Vani"/>
          <w:sz w:val="20"/>
          <w:lang w:val="nl-NL"/>
        </w:rPr>
        <w:t>Xs4all,</w:t>
      </w:r>
      <w:r w:rsidRPr="00BB18A9">
        <w:rPr>
          <w:rFonts w:ascii="Vani"/>
          <w:spacing w:val="-4"/>
          <w:sz w:val="20"/>
          <w:lang w:val="nl-NL"/>
        </w:rPr>
        <w:t xml:space="preserve"> </w:t>
      </w:r>
      <w:r w:rsidRPr="00BB18A9">
        <w:rPr>
          <w:rFonts w:ascii="Vani"/>
          <w:sz w:val="20"/>
          <w:lang w:val="nl-NL"/>
        </w:rPr>
        <w:t>Chello,</w:t>
      </w:r>
      <w:r w:rsidRPr="00BB18A9">
        <w:rPr>
          <w:rFonts w:ascii="Vani"/>
          <w:spacing w:val="-7"/>
          <w:sz w:val="20"/>
          <w:lang w:val="nl-NL"/>
        </w:rPr>
        <w:t xml:space="preserve"> </w:t>
      </w:r>
      <w:r w:rsidRPr="00BB18A9">
        <w:rPr>
          <w:rFonts w:ascii="Vani"/>
          <w:sz w:val="20"/>
          <w:lang w:val="nl-NL"/>
        </w:rPr>
        <w:t>en</w:t>
      </w:r>
      <w:r w:rsidRPr="00BB18A9">
        <w:rPr>
          <w:rFonts w:ascii="Vani"/>
          <w:spacing w:val="-6"/>
          <w:sz w:val="20"/>
          <w:lang w:val="nl-NL"/>
        </w:rPr>
        <w:t xml:space="preserve"> </w:t>
      </w:r>
      <w:proofErr w:type="spellStart"/>
      <w:r w:rsidRPr="00BB18A9">
        <w:rPr>
          <w:rFonts w:ascii="Vani"/>
          <w:sz w:val="20"/>
          <w:lang w:val="nl-NL"/>
        </w:rPr>
        <w:t>Planet</w:t>
      </w:r>
      <w:proofErr w:type="spellEnd"/>
      <w:r w:rsidRPr="00BB18A9">
        <w:rPr>
          <w:rFonts w:ascii="Vani"/>
          <w:sz w:val="20"/>
          <w:lang w:val="nl-NL"/>
        </w:rPr>
        <w:t>.</w:t>
      </w:r>
      <w:r w:rsidRPr="00BB18A9">
        <w:rPr>
          <w:rFonts w:ascii="Vani"/>
          <w:spacing w:val="-5"/>
          <w:sz w:val="20"/>
          <w:lang w:val="nl-NL"/>
        </w:rPr>
        <w:t xml:space="preserve"> </w:t>
      </w:r>
      <w:r w:rsidRPr="00BB18A9">
        <w:rPr>
          <w:rFonts w:ascii="Vani"/>
          <w:sz w:val="20"/>
          <w:lang w:val="nl-NL"/>
        </w:rPr>
        <w:t>Letterlijk:</w:t>
      </w:r>
      <w:r w:rsidRPr="00BB18A9">
        <w:rPr>
          <w:rFonts w:ascii="Vani"/>
          <w:spacing w:val="-3"/>
          <w:sz w:val="20"/>
          <w:lang w:val="nl-NL"/>
        </w:rPr>
        <w:t xml:space="preserve"> </w:t>
      </w:r>
      <w:r w:rsidRPr="00BB18A9">
        <w:rPr>
          <w:rFonts w:ascii="Vani"/>
          <w:sz w:val="20"/>
          <w:lang w:val="nl-NL"/>
        </w:rPr>
        <w:t>verschaffer</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verlener.</w:t>
      </w:r>
    </w:p>
    <w:p w14:paraId="30477FEB" w14:textId="77777777" w:rsidR="009251FB" w:rsidRPr="00BB18A9" w:rsidRDefault="00D055AB">
      <w:pPr>
        <w:pStyle w:val="Plattetekst"/>
        <w:spacing w:before="1"/>
        <w:ind w:right="146"/>
        <w:rPr>
          <w:lang w:val="nl-NL"/>
        </w:rPr>
      </w:pPr>
      <w:r w:rsidRPr="00BB18A9">
        <w:rPr>
          <w:b/>
          <w:lang w:val="nl-NL"/>
        </w:rPr>
        <w:t>Attachment</w:t>
      </w:r>
      <w:r w:rsidRPr="00BB18A9">
        <w:rPr>
          <w:b/>
          <w:spacing w:val="-6"/>
          <w:lang w:val="nl-NL"/>
        </w:rPr>
        <w:t xml:space="preserve"> </w:t>
      </w:r>
      <w:r w:rsidRPr="00BB18A9">
        <w:rPr>
          <w:b/>
          <w:lang w:val="nl-NL"/>
        </w:rPr>
        <w:t>(bijlage):</w:t>
      </w:r>
      <w:r w:rsidRPr="00BB18A9">
        <w:rPr>
          <w:b/>
          <w:spacing w:val="-7"/>
          <w:lang w:val="nl-NL"/>
        </w:rPr>
        <w:t xml:space="preserve"> </w:t>
      </w:r>
      <w:r w:rsidRPr="00BB18A9">
        <w:rPr>
          <w:lang w:val="nl-NL"/>
        </w:rPr>
        <w:t>letterlijk</w:t>
      </w:r>
      <w:r w:rsidRPr="00BB18A9">
        <w:rPr>
          <w:spacing w:val="-6"/>
          <w:lang w:val="nl-NL"/>
        </w:rPr>
        <w:t xml:space="preserve"> </w:t>
      </w:r>
      <w:r w:rsidRPr="00BB18A9">
        <w:rPr>
          <w:lang w:val="nl-NL"/>
        </w:rPr>
        <w:t>toevoeging;</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bestand</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gekoppeld</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e-mailbericht. De</w:t>
      </w:r>
      <w:r w:rsidRPr="00BB18A9">
        <w:rPr>
          <w:spacing w:val="-5"/>
          <w:lang w:val="nl-NL"/>
        </w:rPr>
        <w:t xml:space="preserve"> </w:t>
      </w:r>
      <w:r w:rsidRPr="00BB18A9">
        <w:rPr>
          <w:lang w:val="nl-NL"/>
        </w:rPr>
        <w:t>aanwezigheid</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attachment</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zichtbaar</w:t>
      </w:r>
      <w:r w:rsidRPr="00BB18A9">
        <w:rPr>
          <w:spacing w:val="-5"/>
          <w:lang w:val="nl-NL"/>
        </w:rPr>
        <w:t xml:space="preserve"> </w:t>
      </w:r>
      <w:r w:rsidRPr="00BB18A9">
        <w:rPr>
          <w:lang w:val="nl-NL"/>
        </w:rPr>
        <w:t>door</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paperclipsymbool</w:t>
      </w:r>
      <w:r w:rsidRPr="00BB18A9">
        <w:rPr>
          <w:spacing w:val="-4"/>
          <w:lang w:val="nl-NL"/>
        </w:rPr>
        <w:t xml:space="preserve"> </w:t>
      </w:r>
      <w:r w:rsidRPr="00BB18A9">
        <w:rPr>
          <w:lang w:val="nl-NL"/>
        </w:rPr>
        <w:t>naast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bericht.</w:t>
      </w:r>
    </w:p>
    <w:p w14:paraId="30477FEC" w14:textId="77777777" w:rsidR="009251FB" w:rsidRPr="00BB18A9" w:rsidRDefault="00D055AB">
      <w:pPr>
        <w:pStyle w:val="Plattetekst"/>
        <w:ind w:right="173"/>
        <w:rPr>
          <w:lang w:val="nl-NL"/>
        </w:rPr>
      </w:pPr>
      <w:r w:rsidRPr="00BB18A9">
        <w:rPr>
          <w:b/>
          <w:lang w:val="nl-NL"/>
        </w:rPr>
        <w:t>Babbelbox:</w:t>
      </w:r>
      <w:r w:rsidRPr="00BB18A9">
        <w:rPr>
          <w:b/>
          <w:spacing w:val="-8"/>
          <w:lang w:val="nl-NL"/>
        </w:rPr>
        <w:t xml:space="preserve"> </w:t>
      </w:r>
      <w:r w:rsidRPr="00BB18A9">
        <w:rPr>
          <w:lang w:val="nl-NL"/>
        </w:rPr>
        <w:t>ontmoetingsplaats</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mensen</w:t>
      </w:r>
      <w:r w:rsidRPr="00BB18A9">
        <w:rPr>
          <w:spacing w:val="-5"/>
          <w:lang w:val="nl-NL"/>
        </w:rPr>
        <w:t xml:space="preserve"> </w:t>
      </w:r>
      <w:r w:rsidRPr="00BB18A9">
        <w:rPr>
          <w:lang w:val="nl-NL"/>
        </w:rPr>
        <w:t>die</w:t>
      </w:r>
      <w:r w:rsidRPr="00BB18A9">
        <w:rPr>
          <w:spacing w:val="-3"/>
          <w:lang w:val="nl-NL"/>
        </w:rPr>
        <w:t xml:space="preserve"> </w:t>
      </w:r>
      <w:r w:rsidRPr="00BB18A9">
        <w:rPr>
          <w:lang w:val="nl-NL"/>
        </w:rPr>
        <w:t>met</w:t>
      </w:r>
      <w:r w:rsidRPr="00BB18A9">
        <w:rPr>
          <w:spacing w:val="-2"/>
          <w:lang w:val="nl-NL"/>
        </w:rPr>
        <w:t xml:space="preserve"> </w:t>
      </w:r>
      <w:r w:rsidRPr="00BB18A9">
        <w:rPr>
          <w:lang w:val="nl-NL"/>
        </w:rPr>
        <w:t>behulp</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elektronische</w:t>
      </w:r>
      <w:r w:rsidRPr="00BB18A9">
        <w:rPr>
          <w:spacing w:val="-5"/>
          <w:lang w:val="nl-NL"/>
        </w:rPr>
        <w:t xml:space="preserve"> </w:t>
      </w:r>
      <w:r w:rsidRPr="00BB18A9">
        <w:rPr>
          <w:lang w:val="nl-NL"/>
        </w:rPr>
        <w:t>middelen</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elkaar communiceren. Ook wel chatbox</w:t>
      </w:r>
      <w:r w:rsidRPr="00BB18A9">
        <w:rPr>
          <w:spacing w:val="-21"/>
          <w:lang w:val="nl-NL"/>
        </w:rPr>
        <w:t xml:space="preserve"> </w:t>
      </w:r>
      <w:r w:rsidRPr="00BB18A9">
        <w:rPr>
          <w:lang w:val="nl-NL"/>
        </w:rPr>
        <w:t>genoemd.</w:t>
      </w:r>
    </w:p>
    <w:p w14:paraId="30477FED" w14:textId="77777777" w:rsidR="009251FB" w:rsidRPr="00BB18A9" w:rsidRDefault="00D055AB">
      <w:pPr>
        <w:pStyle w:val="Plattetekst"/>
        <w:ind w:right="173"/>
        <w:rPr>
          <w:lang w:val="nl-NL"/>
        </w:rPr>
      </w:pPr>
      <w:r w:rsidRPr="00BB18A9">
        <w:rPr>
          <w:b/>
          <w:lang w:val="nl-NL"/>
        </w:rPr>
        <w:t>Browser:</w:t>
      </w:r>
      <w:r w:rsidRPr="00BB18A9">
        <w:rPr>
          <w:b/>
          <w:spacing w:val="-8"/>
          <w:lang w:val="nl-NL"/>
        </w:rPr>
        <w:t xml:space="preserve"> </w:t>
      </w:r>
      <w:r w:rsidRPr="00BB18A9">
        <w:rPr>
          <w:lang w:val="nl-NL"/>
        </w:rPr>
        <w:t>afkorting</w:t>
      </w:r>
      <w:r w:rsidRPr="00BB18A9">
        <w:rPr>
          <w:spacing w:val="-3"/>
          <w:lang w:val="nl-NL"/>
        </w:rPr>
        <w:t xml:space="preserve"> </w:t>
      </w:r>
      <w:r w:rsidRPr="00BB18A9">
        <w:rPr>
          <w:lang w:val="nl-NL"/>
        </w:rPr>
        <w:t>voor</w:t>
      </w:r>
      <w:r w:rsidRPr="00BB18A9">
        <w:rPr>
          <w:spacing w:val="-2"/>
          <w:lang w:val="nl-NL"/>
        </w:rPr>
        <w:t xml:space="preserve"> </w:t>
      </w:r>
      <w:r w:rsidRPr="00BB18A9">
        <w:rPr>
          <w:lang w:val="nl-NL"/>
        </w:rPr>
        <w:t>Web</w:t>
      </w:r>
      <w:r w:rsidRPr="00BB18A9">
        <w:rPr>
          <w:spacing w:val="-4"/>
          <w:lang w:val="nl-NL"/>
        </w:rPr>
        <w:t xml:space="preserve"> </w:t>
      </w:r>
      <w:r w:rsidRPr="00BB18A9">
        <w:rPr>
          <w:lang w:val="nl-NL"/>
        </w:rPr>
        <w:t>Browser.</w:t>
      </w:r>
      <w:r w:rsidRPr="00BB18A9">
        <w:rPr>
          <w:spacing w:val="-3"/>
          <w:lang w:val="nl-NL"/>
        </w:rPr>
        <w:t xml:space="preserve"> </w:t>
      </w:r>
      <w:r w:rsidRPr="00BB18A9">
        <w:rPr>
          <w:lang w:val="nl-NL"/>
        </w:rPr>
        <w:t>Dit</w:t>
      </w:r>
      <w:r w:rsidRPr="00BB18A9">
        <w:rPr>
          <w:spacing w:val="-2"/>
          <w:lang w:val="nl-NL"/>
        </w:rPr>
        <w:t xml:space="preserve"> </w:t>
      </w:r>
      <w:r w:rsidRPr="00BB18A9">
        <w:rPr>
          <w:lang w:val="nl-NL"/>
        </w:rPr>
        <w:t>is</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programma</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gebruiker</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staat</w:t>
      </w:r>
      <w:r w:rsidRPr="00BB18A9">
        <w:rPr>
          <w:spacing w:val="-4"/>
          <w:lang w:val="nl-NL"/>
        </w:rPr>
        <w:t xml:space="preserve"> </w:t>
      </w:r>
      <w:r w:rsidRPr="00BB18A9">
        <w:rPr>
          <w:lang w:val="nl-NL"/>
        </w:rPr>
        <w:t>stelt</w:t>
      </w:r>
      <w:r w:rsidRPr="00BB18A9">
        <w:rPr>
          <w:spacing w:val="-4"/>
          <w:lang w:val="nl-NL"/>
        </w:rPr>
        <w:t xml:space="preserve"> </w:t>
      </w:r>
      <w:r w:rsidRPr="00BB18A9">
        <w:rPr>
          <w:lang w:val="nl-NL"/>
        </w:rPr>
        <w:t>over</w:t>
      </w:r>
      <w:r w:rsidRPr="00BB18A9">
        <w:rPr>
          <w:spacing w:val="-5"/>
          <w:lang w:val="nl-NL"/>
        </w:rPr>
        <w:t xml:space="preserve"> </w:t>
      </w:r>
      <w:r w:rsidRPr="00BB18A9">
        <w:rPr>
          <w:lang w:val="nl-NL"/>
        </w:rPr>
        <w:t>het web</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'surfen'.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populairste</w:t>
      </w:r>
      <w:r w:rsidRPr="00BB18A9">
        <w:rPr>
          <w:spacing w:val="-5"/>
          <w:lang w:val="nl-NL"/>
        </w:rPr>
        <w:t xml:space="preserve"> </w:t>
      </w:r>
      <w:r w:rsidRPr="00BB18A9">
        <w:rPr>
          <w:lang w:val="nl-NL"/>
        </w:rPr>
        <w:t>webbrowsers</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Netscape</w:t>
      </w:r>
      <w:r w:rsidRPr="00BB18A9">
        <w:rPr>
          <w:spacing w:val="-5"/>
          <w:lang w:val="nl-NL"/>
        </w:rPr>
        <w:t xml:space="preserve"> </w:t>
      </w:r>
      <w:r w:rsidRPr="00BB18A9">
        <w:rPr>
          <w:lang w:val="nl-NL"/>
        </w:rPr>
        <w:t>Navigator</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Internet</w:t>
      </w:r>
      <w:r w:rsidRPr="00BB18A9">
        <w:rPr>
          <w:spacing w:val="-5"/>
          <w:lang w:val="nl-NL"/>
        </w:rPr>
        <w:t xml:space="preserve"> </w:t>
      </w:r>
      <w:r w:rsidRPr="00BB18A9">
        <w:rPr>
          <w:lang w:val="nl-NL"/>
        </w:rPr>
        <w:t>Explorer.</w:t>
      </w:r>
    </w:p>
    <w:p w14:paraId="30477FEE" w14:textId="77777777" w:rsidR="009251FB" w:rsidRPr="00BB18A9" w:rsidRDefault="00D055AB">
      <w:pPr>
        <w:pStyle w:val="Plattetekst"/>
        <w:spacing w:before="1"/>
        <w:ind w:right="173"/>
        <w:rPr>
          <w:lang w:val="nl-NL"/>
        </w:rPr>
      </w:pPr>
      <w:r w:rsidRPr="00BB18A9">
        <w:rPr>
          <w:b/>
          <w:lang w:val="nl-NL"/>
        </w:rPr>
        <w:t>Cache:</w:t>
      </w:r>
      <w:r w:rsidRPr="00BB18A9">
        <w:rPr>
          <w:b/>
          <w:spacing w:val="-7"/>
          <w:lang w:val="nl-NL"/>
        </w:rPr>
        <w:t xml:space="preserve"> </w:t>
      </w:r>
      <w:r w:rsidRPr="00BB18A9">
        <w:rPr>
          <w:lang w:val="nl-NL"/>
        </w:rPr>
        <w:t>extra,</w:t>
      </w:r>
      <w:r w:rsidRPr="00BB18A9">
        <w:rPr>
          <w:spacing w:val="-6"/>
          <w:lang w:val="nl-NL"/>
        </w:rPr>
        <w:t xml:space="preserve"> </w:t>
      </w:r>
      <w:r w:rsidRPr="00BB18A9">
        <w:rPr>
          <w:lang w:val="nl-NL"/>
        </w:rPr>
        <w:t>snel</w:t>
      </w:r>
      <w:r w:rsidRPr="00BB18A9">
        <w:rPr>
          <w:spacing w:val="-6"/>
          <w:lang w:val="nl-NL"/>
        </w:rPr>
        <w:t xml:space="preserve"> </w:t>
      </w:r>
      <w:r w:rsidRPr="00BB18A9">
        <w:rPr>
          <w:lang w:val="nl-NL"/>
        </w:rPr>
        <w:t>aanspreekbaar</w:t>
      </w:r>
      <w:r w:rsidRPr="00BB18A9">
        <w:rPr>
          <w:spacing w:val="-6"/>
          <w:lang w:val="nl-NL"/>
        </w:rPr>
        <w:t xml:space="preserve"> </w:t>
      </w:r>
      <w:r w:rsidRPr="00BB18A9">
        <w:rPr>
          <w:lang w:val="nl-NL"/>
        </w:rPr>
        <w:t>geheugen,</w:t>
      </w:r>
      <w:r w:rsidRPr="00BB18A9">
        <w:rPr>
          <w:spacing w:val="-4"/>
          <w:lang w:val="nl-NL"/>
        </w:rPr>
        <w:t xml:space="preserve"> </w:t>
      </w:r>
      <w:r w:rsidRPr="00BB18A9">
        <w:rPr>
          <w:lang w:val="nl-NL"/>
        </w:rPr>
        <w:t>bedoeld</w:t>
      </w:r>
      <w:r w:rsidRPr="00BB18A9">
        <w:rPr>
          <w:spacing w:val="-5"/>
          <w:lang w:val="nl-NL"/>
        </w:rPr>
        <w:t xml:space="preserve"> </w:t>
      </w:r>
      <w:r w:rsidRPr="00BB18A9">
        <w:rPr>
          <w:lang w:val="nl-NL"/>
        </w:rPr>
        <w:t>voor</w:t>
      </w:r>
      <w:r w:rsidRPr="00BB18A9">
        <w:rPr>
          <w:spacing w:val="-6"/>
          <w:lang w:val="nl-NL"/>
        </w:rPr>
        <w:t xml:space="preserve"> </w:t>
      </w:r>
      <w:r w:rsidRPr="00BB18A9">
        <w:rPr>
          <w:lang w:val="nl-NL"/>
        </w:rPr>
        <w:t>het</w:t>
      </w:r>
      <w:r w:rsidRPr="00BB18A9">
        <w:rPr>
          <w:spacing w:val="-5"/>
          <w:lang w:val="nl-NL"/>
        </w:rPr>
        <w:t xml:space="preserve"> </w:t>
      </w:r>
      <w:r w:rsidRPr="00BB18A9">
        <w:rPr>
          <w:lang w:val="nl-NL"/>
        </w:rPr>
        <w:t>opslaan</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veelgebruikte computeropdrachten,</w:t>
      </w:r>
      <w:r w:rsidRPr="00BB18A9">
        <w:rPr>
          <w:spacing w:val="-10"/>
          <w:lang w:val="nl-NL"/>
        </w:rPr>
        <w:t xml:space="preserve"> </w:t>
      </w:r>
      <w:r w:rsidRPr="00BB18A9">
        <w:rPr>
          <w:lang w:val="nl-NL"/>
        </w:rPr>
        <w:t>waardoor</w:t>
      </w:r>
      <w:r w:rsidRPr="00BB18A9">
        <w:rPr>
          <w:spacing w:val="-9"/>
          <w:lang w:val="nl-NL"/>
        </w:rPr>
        <w:t xml:space="preserve"> </w:t>
      </w:r>
      <w:r w:rsidRPr="00BB18A9">
        <w:rPr>
          <w:lang w:val="nl-NL"/>
        </w:rPr>
        <w:t>ze</w:t>
      </w:r>
      <w:r w:rsidRPr="00BB18A9">
        <w:rPr>
          <w:spacing w:val="-9"/>
          <w:lang w:val="nl-NL"/>
        </w:rPr>
        <w:t xml:space="preserve"> </w:t>
      </w:r>
      <w:r w:rsidRPr="00BB18A9">
        <w:rPr>
          <w:lang w:val="nl-NL"/>
        </w:rPr>
        <w:t>sneller</w:t>
      </w:r>
      <w:r w:rsidRPr="00BB18A9">
        <w:rPr>
          <w:spacing w:val="-7"/>
          <w:lang w:val="nl-NL"/>
        </w:rPr>
        <w:t xml:space="preserve"> </w:t>
      </w:r>
      <w:r w:rsidRPr="00BB18A9">
        <w:rPr>
          <w:lang w:val="nl-NL"/>
        </w:rPr>
        <w:t>beschikbaar</w:t>
      </w:r>
      <w:r w:rsidRPr="00BB18A9">
        <w:rPr>
          <w:spacing w:val="-6"/>
          <w:lang w:val="nl-NL"/>
        </w:rPr>
        <w:t xml:space="preserve"> </w:t>
      </w:r>
      <w:r w:rsidRPr="00BB18A9">
        <w:rPr>
          <w:lang w:val="nl-NL"/>
        </w:rPr>
        <w:t>zijn.</w:t>
      </w:r>
    </w:p>
    <w:p w14:paraId="30477FEF" w14:textId="77777777" w:rsidR="009251FB" w:rsidRPr="00BB18A9" w:rsidRDefault="00D055AB">
      <w:pPr>
        <w:pStyle w:val="Plattetekst"/>
        <w:ind w:right="173"/>
        <w:rPr>
          <w:lang w:val="nl-NL"/>
        </w:rPr>
      </w:pPr>
      <w:r w:rsidRPr="00BB18A9">
        <w:rPr>
          <w:b/>
          <w:lang w:val="nl-NL"/>
        </w:rPr>
        <w:t>Chatbox:</w:t>
      </w:r>
      <w:r w:rsidRPr="00BB18A9">
        <w:rPr>
          <w:b/>
          <w:spacing w:val="-6"/>
          <w:lang w:val="nl-NL"/>
        </w:rPr>
        <w:t xml:space="preserve"> </w:t>
      </w:r>
      <w:r w:rsidRPr="00BB18A9">
        <w:rPr>
          <w:lang w:val="nl-NL"/>
        </w:rPr>
        <w:t>ontmoetingsplaats</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mensen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met</w:t>
      </w:r>
      <w:r w:rsidRPr="00BB18A9">
        <w:rPr>
          <w:spacing w:val="-3"/>
          <w:lang w:val="nl-NL"/>
        </w:rPr>
        <w:t xml:space="preserve"> </w:t>
      </w:r>
      <w:r w:rsidRPr="00BB18A9">
        <w:rPr>
          <w:lang w:val="nl-NL"/>
        </w:rPr>
        <w:t>behulp</w:t>
      </w:r>
      <w:r w:rsidRPr="00BB18A9">
        <w:rPr>
          <w:spacing w:val="-6"/>
          <w:lang w:val="nl-NL"/>
        </w:rPr>
        <w:t xml:space="preserve"> </w:t>
      </w:r>
      <w:r w:rsidRPr="00BB18A9">
        <w:rPr>
          <w:lang w:val="nl-NL"/>
        </w:rPr>
        <w:t>van</w:t>
      </w:r>
      <w:r w:rsidRPr="00BB18A9">
        <w:rPr>
          <w:spacing w:val="2"/>
          <w:lang w:val="nl-NL"/>
        </w:rPr>
        <w:t xml:space="preserve"> </w:t>
      </w:r>
      <w:r w:rsidRPr="00BB18A9">
        <w:rPr>
          <w:lang w:val="nl-NL"/>
        </w:rPr>
        <w:t>elektronische</w:t>
      </w:r>
      <w:r w:rsidRPr="00BB18A9">
        <w:rPr>
          <w:spacing w:val="-4"/>
          <w:lang w:val="nl-NL"/>
        </w:rPr>
        <w:t xml:space="preserve"> </w:t>
      </w:r>
      <w:r w:rsidRPr="00BB18A9">
        <w:rPr>
          <w:lang w:val="nl-NL"/>
        </w:rPr>
        <w:t>middelen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elkaar communiceren. Ook wel babbelbox</w:t>
      </w:r>
      <w:r w:rsidRPr="00BB18A9">
        <w:rPr>
          <w:spacing w:val="-20"/>
          <w:lang w:val="nl-NL"/>
        </w:rPr>
        <w:t xml:space="preserve"> </w:t>
      </w:r>
      <w:r w:rsidRPr="00BB18A9">
        <w:rPr>
          <w:lang w:val="nl-NL"/>
        </w:rPr>
        <w:t>genoemd.</w:t>
      </w:r>
    </w:p>
    <w:p w14:paraId="30477FF0" w14:textId="77777777" w:rsidR="009251FB" w:rsidRPr="00BB18A9" w:rsidRDefault="00D055AB">
      <w:pPr>
        <w:pStyle w:val="Plattetekst"/>
        <w:ind w:right="173"/>
        <w:rPr>
          <w:lang w:val="nl-NL"/>
        </w:rPr>
      </w:pPr>
      <w:r w:rsidRPr="00BB18A9">
        <w:rPr>
          <w:b/>
          <w:lang w:val="nl-NL"/>
        </w:rPr>
        <w:t xml:space="preserve">Chatroom: </w:t>
      </w:r>
      <w:r w:rsidRPr="00BB18A9">
        <w:rPr>
          <w:lang w:val="nl-NL"/>
        </w:rPr>
        <w:t>plekken op internet waar mensen naartoe gaan om met anderen te kletsen ('chatten') in een virtuele kamer. Deze kamers zijn over het algemeen ingedeeld per onderwerp, zodat iedere gebruiker</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kletsen</w:t>
      </w:r>
      <w:r w:rsidRPr="00BB18A9">
        <w:rPr>
          <w:spacing w:val="-2"/>
          <w:lang w:val="nl-NL"/>
        </w:rPr>
        <w:t xml:space="preserve"> </w:t>
      </w:r>
      <w:r w:rsidRPr="00BB18A9">
        <w:rPr>
          <w:lang w:val="nl-NL"/>
        </w:rPr>
        <w:t>met</w:t>
      </w:r>
      <w:r w:rsidRPr="00BB18A9">
        <w:rPr>
          <w:spacing w:val="-5"/>
          <w:lang w:val="nl-NL"/>
        </w:rPr>
        <w:t xml:space="preserve"> </w:t>
      </w:r>
      <w:r w:rsidRPr="00BB18A9">
        <w:rPr>
          <w:lang w:val="nl-NL"/>
        </w:rPr>
        <w:t>iemand</w:t>
      </w:r>
      <w:r w:rsidRPr="00BB18A9">
        <w:rPr>
          <w:spacing w:val="-4"/>
          <w:lang w:val="nl-NL"/>
        </w:rPr>
        <w:t xml:space="preserve"> </w:t>
      </w:r>
      <w:r w:rsidRPr="00BB18A9">
        <w:rPr>
          <w:lang w:val="nl-NL"/>
        </w:rPr>
        <w:t>die</w:t>
      </w:r>
      <w:r w:rsidRPr="00BB18A9">
        <w:rPr>
          <w:spacing w:val="-3"/>
          <w:lang w:val="nl-NL"/>
        </w:rPr>
        <w:t xml:space="preserve"> </w:t>
      </w:r>
      <w:r w:rsidRPr="00BB18A9">
        <w:rPr>
          <w:lang w:val="nl-NL"/>
        </w:rPr>
        <w:t>dezelfde</w:t>
      </w:r>
      <w:r w:rsidRPr="00BB18A9">
        <w:rPr>
          <w:spacing w:val="-3"/>
          <w:lang w:val="nl-NL"/>
        </w:rPr>
        <w:t xml:space="preserve"> </w:t>
      </w:r>
      <w:r w:rsidRPr="00BB18A9">
        <w:rPr>
          <w:lang w:val="nl-NL"/>
        </w:rPr>
        <w:t>interesse</w:t>
      </w:r>
      <w:r w:rsidRPr="00BB18A9">
        <w:rPr>
          <w:spacing w:val="-5"/>
          <w:lang w:val="nl-NL"/>
        </w:rPr>
        <w:t xml:space="preserve"> </w:t>
      </w:r>
      <w:r w:rsidRPr="00BB18A9">
        <w:rPr>
          <w:lang w:val="nl-NL"/>
        </w:rPr>
        <w:t>deelt.</w:t>
      </w:r>
      <w:r w:rsidRPr="00BB18A9">
        <w:rPr>
          <w:spacing w:val="-6"/>
          <w:lang w:val="nl-NL"/>
        </w:rPr>
        <w:t xml:space="preserve"> </w:t>
      </w:r>
      <w:r w:rsidRPr="00BB18A9">
        <w:rPr>
          <w:lang w:val="nl-NL"/>
        </w:rPr>
        <w:t>Als</w:t>
      </w:r>
      <w:r w:rsidRPr="00BB18A9">
        <w:rPr>
          <w:spacing w:val="-5"/>
          <w:lang w:val="nl-NL"/>
        </w:rPr>
        <w:t xml:space="preserve"> </w:t>
      </w:r>
      <w:r w:rsidRPr="00BB18A9">
        <w:rPr>
          <w:lang w:val="nl-NL"/>
        </w:rPr>
        <w:t>men</w:t>
      </w:r>
      <w:r w:rsidRPr="00BB18A9">
        <w:rPr>
          <w:spacing w:val="-5"/>
          <w:lang w:val="nl-NL"/>
        </w:rPr>
        <w:t xml:space="preserve"> </w:t>
      </w:r>
      <w:r w:rsidRPr="00BB18A9">
        <w:rPr>
          <w:lang w:val="nl-NL"/>
        </w:rPr>
        <w:t>zich</w:t>
      </w:r>
      <w:r w:rsidRPr="00BB18A9">
        <w:rPr>
          <w:spacing w:val="-6"/>
          <w:lang w:val="nl-NL"/>
        </w:rPr>
        <w:t xml:space="preserve"> </w:t>
      </w:r>
      <w:r w:rsidRPr="00BB18A9">
        <w:rPr>
          <w:lang w:val="nl-NL"/>
        </w:rPr>
        <w:t>in</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chatroom</w:t>
      </w:r>
      <w:r w:rsidRPr="00BB18A9">
        <w:rPr>
          <w:spacing w:val="-5"/>
          <w:lang w:val="nl-NL"/>
        </w:rPr>
        <w:t xml:space="preserve"> </w:t>
      </w:r>
      <w:r w:rsidRPr="00BB18A9">
        <w:rPr>
          <w:lang w:val="nl-NL"/>
        </w:rPr>
        <w:t>bevindt, kan</w:t>
      </w:r>
      <w:r w:rsidRPr="00BB18A9">
        <w:rPr>
          <w:spacing w:val="-4"/>
          <w:lang w:val="nl-NL"/>
        </w:rPr>
        <w:t xml:space="preserve"> </w:t>
      </w:r>
      <w:r w:rsidRPr="00BB18A9">
        <w:rPr>
          <w:lang w:val="nl-NL"/>
        </w:rPr>
        <w:t>men</w:t>
      </w:r>
      <w:r w:rsidRPr="00BB18A9">
        <w:rPr>
          <w:spacing w:val="-4"/>
          <w:lang w:val="nl-NL"/>
        </w:rPr>
        <w:t xml:space="preserve"> </w:t>
      </w:r>
      <w:r w:rsidRPr="00BB18A9">
        <w:rPr>
          <w:lang w:val="nl-NL"/>
        </w:rPr>
        <w:t>alle</w:t>
      </w:r>
      <w:r w:rsidRPr="00BB18A9">
        <w:rPr>
          <w:spacing w:val="-2"/>
          <w:lang w:val="nl-NL"/>
        </w:rPr>
        <w:t xml:space="preserve"> </w:t>
      </w:r>
      <w:r w:rsidRPr="00BB18A9">
        <w:rPr>
          <w:lang w:val="nl-NL"/>
        </w:rPr>
        <w:t>gesprekken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plaatsvinden</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één</w:t>
      </w:r>
      <w:r w:rsidRPr="00BB18A9">
        <w:rPr>
          <w:spacing w:val="-4"/>
          <w:lang w:val="nl-NL"/>
        </w:rPr>
        <w:t xml:space="preserve"> </w:t>
      </w:r>
      <w:r w:rsidRPr="00BB18A9">
        <w:rPr>
          <w:lang w:val="nl-NL"/>
        </w:rPr>
        <w:t>keer</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scherm</w:t>
      </w:r>
      <w:r w:rsidRPr="00BB18A9">
        <w:rPr>
          <w:spacing w:val="-4"/>
          <w:lang w:val="nl-NL"/>
        </w:rPr>
        <w:t xml:space="preserve"> </w:t>
      </w:r>
      <w:r w:rsidRPr="00BB18A9">
        <w:rPr>
          <w:lang w:val="nl-NL"/>
        </w:rPr>
        <w:t>zien.</w:t>
      </w:r>
    </w:p>
    <w:p w14:paraId="30477FF1" w14:textId="77777777" w:rsidR="009251FB" w:rsidRPr="00BB18A9" w:rsidRDefault="00D055AB">
      <w:pPr>
        <w:pStyle w:val="Plattetekst"/>
        <w:ind w:right="173"/>
        <w:rPr>
          <w:lang w:val="nl-NL"/>
        </w:rPr>
      </w:pPr>
      <w:r w:rsidRPr="00BB18A9">
        <w:rPr>
          <w:b/>
          <w:lang w:val="nl-NL"/>
        </w:rPr>
        <w:t xml:space="preserve">Cookie: </w:t>
      </w:r>
      <w:r w:rsidRPr="00BB18A9">
        <w:rPr>
          <w:lang w:val="nl-NL"/>
        </w:rPr>
        <w:t>een klein tekstbestand dat door sommige sites op de harde schijf van de pc wordt gezet. Het bevat door de gebruiker opgegeven informatie, zoals voorkeuren of e-mailadres. Als men de site later weer</w:t>
      </w:r>
      <w:r w:rsidRPr="00BB18A9">
        <w:rPr>
          <w:spacing w:val="-4"/>
          <w:lang w:val="nl-NL"/>
        </w:rPr>
        <w:t xml:space="preserve"> </w:t>
      </w:r>
      <w:r w:rsidRPr="00BB18A9">
        <w:rPr>
          <w:lang w:val="nl-NL"/>
        </w:rPr>
        <w:t>bezoekt,</w:t>
      </w:r>
      <w:r w:rsidRPr="00BB18A9">
        <w:rPr>
          <w:spacing w:val="-4"/>
          <w:lang w:val="nl-NL"/>
        </w:rPr>
        <w:t xml:space="preserve"> </w:t>
      </w:r>
      <w:r w:rsidRPr="00BB18A9">
        <w:rPr>
          <w:lang w:val="nl-NL"/>
        </w:rPr>
        <w:t>hoeft</w:t>
      </w:r>
      <w:r w:rsidRPr="00BB18A9">
        <w:rPr>
          <w:spacing w:val="-3"/>
          <w:lang w:val="nl-NL"/>
        </w:rPr>
        <w:t xml:space="preserve"> </w:t>
      </w:r>
      <w:r w:rsidRPr="00BB18A9">
        <w:rPr>
          <w:lang w:val="nl-NL"/>
        </w:rPr>
        <w:t>men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weer</w:t>
      </w:r>
      <w:r w:rsidRPr="00BB18A9">
        <w:rPr>
          <w:spacing w:val="-5"/>
          <w:lang w:val="nl-NL"/>
        </w:rPr>
        <w:t xml:space="preserve"> </w:t>
      </w:r>
      <w:r w:rsidRPr="00BB18A9">
        <w:rPr>
          <w:lang w:val="nl-NL"/>
        </w:rPr>
        <w:t>dezelfde</w:t>
      </w:r>
      <w:r w:rsidRPr="00BB18A9">
        <w:rPr>
          <w:spacing w:val="-5"/>
          <w:lang w:val="nl-NL"/>
        </w:rPr>
        <w:t xml:space="preserve"> </w:t>
      </w:r>
      <w:r w:rsidRPr="00BB18A9">
        <w:rPr>
          <w:lang w:val="nl-NL"/>
        </w:rPr>
        <w:t>vragen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beantwoorden.</w:t>
      </w:r>
      <w:r w:rsidRPr="00BB18A9">
        <w:rPr>
          <w:spacing w:val="-6"/>
          <w:lang w:val="nl-NL"/>
        </w:rPr>
        <w:t xml:space="preserve"> </w:t>
      </w:r>
      <w:r w:rsidRPr="00BB18A9">
        <w:rPr>
          <w:lang w:val="nl-NL"/>
        </w:rPr>
        <w:t>Het</w:t>
      </w:r>
      <w:r w:rsidRPr="00BB18A9">
        <w:rPr>
          <w:spacing w:val="1"/>
          <w:lang w:val="nl-NL"/>
        </w:rPr>
        <w:t xml:space="preserve"> </w:t>
      </w:r>
      <w:r w:rsidRPr="00BB18A9">
        <w:rPr>
          <w:lang w:val="nl-NL"/>
        </w:rPr>
        <w:t>bestand</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gebruikt</w:t>
      </w:r>
      <w:r w:rsidRPr="00BB18A9">
        <w:rPr>
          <w:spacing w:val="-4"/>
          <w:lang w:val="nl-NL"/>
        </w:rPr>
        <w:t xml:space="preserve"> </w:t>
      </w:r>
      <w:r w:rsidRPr="00BB18A9">
        <w:rPr>
          <w:lang w:val="nl-NL"/>
        </w:rPr>
        <w:t>worden om de gebruiker te volgen en surfgedrag bij te houden op</w:t>
      </w:r>
      <w:r w:rsidRPr="00BB18A9">
        <w:rPr>
          <w:spacing w:val="-34"/>
          <w:lang w:val="nl-NL"/>
        </w:rPr>
        <w:t xml:space="preserve"> </w:t>
      </w:r>
      <w:r w:rsidRPr="00BB18A9">
        <w:rPr>
          <w:lang w:val="nl-NL"/>
        </w:rPr>
        <w:t>het Web.</w:t>
      </w:r>
    </w:p>
    <w:p w14:paraId="30477FF2" w14:textId="77777777" w:rsidR="009251FB" w:rsidRPr="00BB18A9" w:rsidRDefault="00D055AB">
      <w:pPr>
        <w:pStyle w:val="Plattetekst"/>
        <w:spacing w:before="1" w:line="337" w:lineRule="exact"/>
        <w:ind w:right="173"/>
        <w:rPr>
          <w:lang w:val="nl-NL"/>
        </w:rPr>
      </w:pPr>
      <w:r w:rsidRPr="00BB18A9">
        <w:rPr>
          <w:b/>
          <w:color w:val="999999"/>
          <w:lang w:val="nl-NL"/>
        </w:rPr>
        <w:t xml:space="preserve">Datalimiet: </w:t>
      </w:r>
      <w:r w:rsidRPr="00BB18A9">
        <w:rPr>
          <w:lang w:val="nl-NL"/>
        </w:rPr>
        <w:t xml:space="preserve">maximale hoeveelheid </w:t>
      </w:r>
      <w:hyperlink r:id="rId21">
        <w:r w:rsidRPr="00BB18A9">
          <w:rPr>
            <w:lang w:val="nl-NL"/>
          </w:rPr>
          <w:t>data</w:t>
        </w:r>
      </w:hyperlink>
      <w:r w:rsidRPr="00BB18A9">
        <w:rPr>
          <w:lang w:val="nl-NL"/>
        </w:rPr>
        <w:t xml:space="preserve"> die gedownload mag</w:t>
      </w:r>
      <w:r w:rsidRPr="00BB18A9">
        <w:rPr>
          <w:spacing w:val="-30"/>
          <w:lang w:val="nl-NL"/>
        </w:rPr>
        <w:t xml:space="preserve"> </w:t>
      </w:r>
      <w:r w:rsidRPr="00BB18A9">
        <w:rPr>
          <w:lang w:val="nl-NL"/>
        </w:rPr>
        <w:t>worden.</w:t>
      </w:r>
    </w:p>
    <w:p w14:paraId="30477FF3" w14:textId="77777777" w:rsidR="009251FB" w:rsidRPr="00BB18A9" w:rsidRDefault="00D055AB">
      <w:pPr>
        <w:pStyle w:val="Plattetekst"/>
        <w:ind w:right="146"/>
        <w:rPr>
          <w:lang w:val="nl-NL"/>
        </w:rPr>
      </w:pPr>
      <w:r w:rsidRPr="00BB18A9">
        <w:rPr>
          <w:b/>
          <w:lang w:val="nl-NL"/>
        </w:rPr>
        <w:t xml:space="preserve">Disclaimer: </w:t>
      </w:r>
      <w:r w:rsidRPr="00BB18A9">
        <w:rPr>
          <w:lang w:val="nl-NL"/>
        </w:rPr>
        <w:t xml:space="preserve">letterlijk uitsluiting van verantwoordelijkheid. </w:t>
      </w:r>
      <w:proofErr w:type="spellStart"/>
      <w:r w:rsidRPr="00BB18A9">
        <w:rPr>
          <w:lang w:val="nl-NL"/>
        </w:rPr>
        <w:t>Disclaimers</w:t>
      </w:r>
      <w:proofErr w:type="spellEnd"/>
      <w:r w:rsidRPr="00BB18A9">
        <w:rPr>
          <w:lang w:val="nl-NL"/>
        </w:rPr>
        <w:t xml:space="preserve"> verschijnen vaak onderaan e- mailberichten of webpagina's. Hierin wordt de lezer er op geattendeerd dat aan de uitspraken geen rechten ontleend kunnen</w:t>
      </w:r>
      <w:r w:rsidRPr="00BB18A9">
        <w:rPr>
          <w:spacing w:val="-15"/>
          <w:lang w:val="nl-NL"/>
        </w:rPr>
        <w:t xml:space="preserve"> </w:t>
      </w:r>
      <w:r w:rsidRPr="00BB18A9">
        <w:rPr>
          <w:lang w:val="nl-NL"/>
        </w:rPr>
        <w:t>worden.</w:t>
      </w:r>
    </w:p>
    <w:p w14:paraId="30477FF4" w14:textId="77777777" w:rsidR="009251FB" w:rsidRPr="00BB18A9" w:rsidRDefault="00D055AB">
      <w:pPr>
        <w:pStyle w:val="Plattetekst"/>
        <w:ind w:right="574"/>
        <w:jc w:val="both"/>
        <w:rPr>
          <w:lang w:val="nl-NL"/>
        </w:rPr>
      </w:pPr>
      <w:r w:rsidRPr="00BB18A9">
        <w:rPr>
          <w:b/>
          <w:lang w:val="nl-NL"/>
        </w:rPr>
        <w:t>Domeinnaam:</w:t>
      </w:r>
      <w:r w:rsidRPr="00BB18A9">
        <w:rPr>
          <w:b/>
          <w:spacing w:val="-7"/>
          <w:lang w:val="nl-NL"/>
        </w:rPr>
        <w:t xml:space="preserve"> </w:t>
      </w:r>
      <w:r w:rsidRPr="00BB18A9">
        <w:rPr>
          <w:lang w:val="nl-NL"/>
        </w:rPr>
        <w:t>de</w:t>
      </w:r>
      <w:r w:rsidRPr="00BB18A9">
        <w:rPr>
          <w:spacing w:val="-5"/>
          <w:lang w:val="nl-NL"/>
        </w:rPr>
        <w:t xml:space="preserve"> </w:t>
      </w:r>
      <w:r w:rsidRPr="00BB18A9">
        <w:rPr>
          <w:lang w:val="nl-NL"/>
        </w:rPr>
        <w:t>tekst</w:t>
      </w:r>
      <w:r w:rsidRPr="00BB18A9">
        <w:rPr>
          <w:spacing w:val="-4"/>
          <w:lang w:val="nl-NL"/>
        </w:rPr>
        <w:t xml:space="preserve"> </w:t>
      </w:r>
      <w:r w:rsidRPr="00BB18A9">
        <w:rPr>
          <w:lang w:val="nl-NL"/>
        </w:rPr>
        <w:t>waarmee</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specifieke</w:t>
      </w:r>
      <w:r w:rsidRPr="00BB18A9">
        <w:rPr>
          <w:spacing w:val="-5"/>
          <w:lang w:val="nl-NL"/>
        </w:rPr>
        <w:t xml:space="preserve"> </w:t>
      </w:r>
      <w:r w:rsidRPr="00BB18A9">
        <w:rPr>
          <w:lang w:val="nl-NL"/>
        </w:rPr>
        <w:t>(internet-)host</w:t>
      </w:r>
      <w:r w:rsidRPr="00BB18A9">
        <w:rPr>
          <w:spacing w:val="-2"/>
          <w:lang w:val="nl-NL"/>
        </w:rPr>
        <w:t xml:space="preserve"> </w:t>
      </w:r>
      <w:r w:rsidRPr="00BB18A9">
        <w:rPr>
          <w:lang w:val="nl-NL"/>
        </w:rPr>
        <w:t>wordt</w:t>
      </w:r>
      <w:r w:rsidRPr="00BB18A9">
        <w:rPr>
          <w:spacing w:val="-4"/>
          <w:lang w:val="nl-NL"/>
        </w:rPr>
        <w:t xml:space="preserve"> </w:t>
      </w:r>
      <w:r w:rsidRPr="00BB18A9">
        <w:rPr>
          <w:lang w:val="nl-NL"/>
        </w:rPr>
        <w:t>aangeduid.</w:t>
      </w:r>
      <w:r w:rsidRPr="00BB18A9">
        <w:rPr>
          <w:spacing w:val="-3"/>
          <w:lang w:val="nl-NL"/>
        </w:rPr>
        <w:t xml:space="preserve"> </w:t>
      </w:r>
      <w:r w:rsidRPr="00BB18A9">
        <w:rPr>
          <w:lang w:val="nl-NL"/>
        </w:rPr>
        <w:t>Domeinen</w:t>
      </w:r>
      <w:r w:rsidRPr="00BB18A9">
        <w:rPr>
          <w:spacing w:val="-5"/>
          <w:lang w:val="nl-NL"/>
        </w:rPr>
        <w:t xml:space="preserve"> </w:t>
      </w:r>
      <w:r w:rsidRPr="00BB18A9">
        <w:rPr>
          <w:lang w:val="nl-NL"/>
        </w:rPr>
        <w:t>zijn grote gebieden die per doel of soort organisatie verdeeld worden (.com voor commercie, .</w:t>
      </w:r>
      <w:proofErr w:type="spellStart"/>
      <w:r w:rsidRPr="00BB18A9">
        <w:rPr>
          <w:lang w:val="nl-NL"/>
        </w:rPr>
        <w:t>edu</w:t>
      </w:r>
      <w:proofErr w:type="spellEnd"/>
      <w:r w:rsidRPr="00BB18A9">
        <w:rPr>
          <w:lang w:val="nl-NL"/>
        </w:rPr>
        <w:t xml:space="preserve"> voor onderwijs, </w:t>
      </w:r>
      <w:proofErr w:type="spellStart"/>
      <w:r w:rsidRPr="00BB18A9">
        <w:rPr>
          <w:lang w:val="nl-NL"/>
        </w:rPr>
        <w:t>gov</w:t>
      </w:r>
      <w:proofErr w:type="spellEnd"/>
      <w:r w:rsidRPr="00BB18A9">
        <w:rPr>
          <w:lang w:val="nl-NL"/>
        </w:rPr>
        <w:t xml:space="preserve">. voor overheid, </w:t>
      </w:r>
      <w:proofErr w:type="spellStart"/>
      <w:r w:rsidRPr="00BB18A9">
        <w:rPr>
          <w:lang w:val="nl-NL"/>
        </w:rPr>
        <w:t>org</w:t>
      </w:r>
      <w:proofErr w:type="spellEnd"/>
      <w:r w:rsidRPr="00BB18A9">
        <w:rPr>
          <w:lang w:val="nl-NL"/>
        </w:rPr>
        <w:t>. Voor non-profit,</w:t>
      </w:r>
      <w:r w:rsidRPr="00BB18A9">
        <w:rPr>
          <w:spacing w:val="-28"/>
          <w:lang w:val="nl-NL"/>
        </w:rPr>
        <w:t xml:space="preserve"> </w:t>
      </w:r>
      <w:r w:rsidRPr="00BB18A9">
        <w:rPr>
          <w:lang w:val="nl-NL"/>
        </w:rPr>
        <w:t>enzovoort).</w:t>
      </w:r>
    </w:p>
    <w:p w14:paraId="30477FF5" w14:textId="77777777" w:rsidR="009251FB" w:rsidRPr="00BB18A9" w:rsidRDefault="00D055AB">
      <w:pPr>
        <w:pStyle w:val="Plattetekst"/>
        <w:ind w:right="173"/>
        <w:rPr>
          <w:lang w:val="nl-NL"/>
        </w:rPr>
      </w:pPr>
      <w:r w:rsidRPr="00BB18A9">
        <w:rPr>
          <w:b/>
          <w:lang w:val="nl-NL"/>
        </w:rPr>
        <w:t>Download:</w:t>
      </w:r>
      <w:r w:rsidRPr="00BB18A9">
        <w:rPr>
          <w:b/>
          <w:spacing w:val="-6"/>
          <w:lang w:val="nl-NL"/>
        </w:rPr>
        <w:t xml:space="preserve"> </w:t>
      </w:r>
      <w:r w:rsidRPr="00BB18A9">
        <w:rPr>
          <w:lang w:val="nl-NL"/>
        </w:rPr>
        <w:t>gegevenstransport</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internet</w:t>
      </w:r>
      <w:r w:rsidRPr="00BB18A9">
        <w:rPr>
          <w:spacing w:val="-4"/>
          <w:lang w:val="nl-NL"/>
        </w:rPr>
        <w:t xml:space="preserve"> </w:t>
      </w:r>
      <w:r w:rsidRPr="00BB18A9">
        <w:rPr>
          <w:lang w:val="nl-NL"/>
        </w:rPr>
        <w:t>naar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computer.</w:t>
      </w:r>
      <w:r w:rsidRPr="00BB18A9">
        <w:rPr>
          <w:spacing w:val="-6"/>
          <w:lang w:val="nl-NL"/>
        </w:rPr>
        <w:t xml:space="preserve"> </w:t>
      </w:r>
      <w:r w:rsidRPr="00BB18A9">
        <w:rPr>
          <w:lang w:val="nl-NL"/>
        </w:rPr>
        <w:t>Ook</w:t>
      </w:r>
      <w:r w:rsidRPr="00BB18A9">
        <w:rPr>
          <w:spacing w:val="-6"/>
          <w:lang w:val="nl-NL"/>
        </w:rPr>
        <w:t xml:space="preserve"> </w:t>
      </w:r>
      <w:r w:rsidRPr="00BB18A9">
        <w:rPr>
          <w:lang w:val="nl-NL"/>
        </w:rPr>
        <w:t>gegevenstransport</w:t>
      </w:r>
      <w:r w:rsidRPr="00BB18A9">
        <w:rPr>
          <w:spacing w:val="-4"/>
          <w:lang w:val="nl-NL"/>
        </w:rPr>
        <w:t xml:space="preserve"> </w:t>
      </w:r>
      <w:r w:rsidRPr="00BB18A9">
        <w:rPr>
          <w:lang w:val="nl-NL"/>
        </w:rPr>
        <w:t>tussen computer en printer of tussen twee</w:t>
      </w:r>
      <w:r w:rsidRPr="00BB18A9">
        <w:rPr>
          <w:spacing w:val="-31"/>
          <w:lang w:val="nl-NL"/>
        </w:rPr>
        <w:t xml:space="preserve"> </w:t>
      </w:r>
      <w:r w:rsidRPr="00BB18A9">
        <w:rPr>
          <w:lang w:val="nl-NL"/>
        </w:rPr>
        <w:t>computers.</w:t>
      </w:r>
    </w:p>
    <w:p w14:paraId="30477FF6" w14:textId="77777777" w:rsidR="009251FB" w:rsidRPr="00BB18A9" w:rsidRDefault="00D055AB">
      <w:pPr>
        <w:pStyle w:val="Plattetekst"/>
        <w:spacing w:before="1"/>
        <w:ind w:right="278"/>
        <w:rPr>
          <w:lang w:val="nl-NL"/>
        </w:rPr>
      </w:pPr>
      <w:r w:rsidRPr="00BB18A9">
        <w:rPr>
          <w:b/>
          <w:lang w:val="nl-NL"/>
        </w:rPr>
        <w:t>E-mail:</w:t>
      </w:r>
      <w:r w:rsidRPr="00BB18A9">
        <w:rPr>
          <w:b/>
          <w:spacing w:val="-8"/>
          <w:lang w:val="nl-NL"/>
        </w:rPr>
        <w:t xml:space="preserve"> </w:t>
      </w:r>
      <w:r w:rsidRPr="00BB18A9">
        <w:rPr>
          <w:lang w:val="nl-NL"/>
        </w:rPr>
        <w:t>elektronische</w:t>
      </w:r>
      <w:r w:rsidRPr="00BB18A9">
        <w:rPr>
          <w:spacing w:val="-3"/>
          <w:lang w:val="nl-NL"/>
        </w:rPr>
        <w:t xml:space="preserve"> </w:t>
      </w:r>
      <w:r w:rsidRPr="00BB18A9">
        <w:rPr>
          <w:lang w:val="nl-NL"/>
        </w:rPr>
        <w:t>post.</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stelt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gebruiker</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staat</w:t>
      </w:r>
      <w:r w:rsidRPr="00BB18A9">
        <w:rPr>
          <w:spacing w:val="-4"/>
          <w:lang w:val="nl-NL"/>
        </w:rPr>
        <w:t xml:space="preserve"> </w:t>
      </w:r>
      <w:r w:rsidRPr="00BB18A9">
        <w:rPr>
          <w:lang w:val="nl-NL"/>
        </w:rPr>
        <w:t>berichten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internet</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versturen</w:t>
      </w:r>
      <w:r w:rsidRPr="00BB18A9">
        <w:rPr>
          <w:spacing w:val="-5"/>
          <w:lang w:val="nl-NL"/>
        </w:rPr>
        <w:t xml:space="preserve"> </w:t>
      </w:r>
      <w:r w:rsidRPr="00BB18A9">
        <w:rPr>
          <w:lang w:val="nl-NL"/>
        </w:rPr>
        <w:t>en te</w:t>
      </w:r>
      <w:r w:rsidRPr="00BB18A9">
        <w:rPr>
          <w:spacing w:val="-5"/>
          <w:lang w:val="nl-NL"/>
        </w:rPr>
        <w:t xml:space="preserve"> </w:t>
      </w:r>
      <w:r w:rsidRPr="00BB18A9">
        <w:rPr>
          <w:lang w:val="nl-NL"/>
        </w:rPr>
        <w:t>ontvangen.</w:t>
      </w:r>
    </w:p>
    <w:p w14:paraId="30477FF7" w14:textId="77777777" w:rsidR="009251FB" w:rsidRPr="00BB18A9" w:rsidRDefault="00D055AB">
      <w:pPr>
        <w:pStyle w:val="Plattetekst"/>
        <w:ind w:right="599"/>
        <w:rPr>
          <w:lang w:val="nl-NL"/>
        </w:rPr>
      </w:pPr>
      <w:r w:rsidRPr="00BB18A9">
        <w:rPr>
          <w:b/>
          <w:lang w:val="nl-NL"/>
        </w:rPr>
        <w:t xml:space="preserve">E-zine: </w:t>
      </w:r>
      <w:proofErr w:type="spellStart"/>
      <w:r w:rsidRPr="00BB18A9">
        <w:rPr>
          <w:lang w:val="nl-NL"/>
        </w:rPr>
        <w:t>electronic</w:t>
      </w:r>
      <w:proofErr w:type="spellEnd"/>
      <w:r w:rsidRPr="00BB18A9">
        <w:rPr>
          <w:lang w:val="nl-NL"/>
        </w:rPr>
        <w:t xml:space="preserve"> magazine, tijdschrift in elektronische vorm, dat verspreid wordt via e-mail. </w:t>
      </w:r>
      <w:r w:rsidRPr="00BB18A9">
        <w:rPr>
          <w:b/>
          <w:lang w:val="nl-NL"/>
        </w:rPr>
        <w:t>Fair</w:t>
      </w:r>
      <w:r w:rsidRPr="00BB18A9">
        <w:rPr>
          <w:b/>
          <w:spacing w:val="-2"/>
          <w:lang w:val="nl-NL"/>
        </w:rPr>
        <w:t xml:space="preserve"> </w:t>
      </w:r>
      <w:proofErr w:type="spellStart"/>
      <w:r w:rsidRPr="00BB18A9">
        <w:rPr>
          <w:b/>
          <w:lang w:val="nl-NL"/>
        </w:rPr>
        <w:t>Use</w:t>
      </w:r>
      <w:proofErr w:type="spellEnd"/>
      <w:r w:rsidRPr="00BB18A9">
        <w:rPr>
          <w:b/>
          <w:spacing w:val="-2"/>
          <w:lang w:val="nl-NL"/>
        </w:rPr>
        <w:t xml:space="preserve"> </w:t>
      </w:r>
      <w:r w:rsidRPr="00BB18A9">
        <w:rPr>
          <w:b/>
          <w:lang w:val="nl-NL"/>
        </w:rPr>
        <w:t>Policy:</w:t>
      </w:r>
      <w:r w:rsidRPr="00BB18A9">
        <w:rPr>
          <w:b/>
          <w:spacing w:val="-6"/>
          <w:lang w:val="nl-NL"/>
        </w:rPr>
        <w:t xml:space="preserve"> </w:t>
      </w:r>
      <w:r w:rsidRPr="00BB18A9">
        <w:rPr>
          <w:lang w:val="nl-NL"/>
        </w:rPr>
        <w:t>de</w:t>
      </w:r>
      <w:r w:rsidRPr="00BB18A9">
        <w:rPr>
          <w:spacing w:val="-4"/>
          <w:lang w:val="nl-NL"/>
        </w:rPr>
        <w:t xml:space="preserve"> </w:t>
      </w:r>
      <w:r w:rsidRPr="00BB18A9">
        <w:rPr>
          <w:lang w:val="nl-NL"/>
        </w:rPr>
        <w:t>afspraak</w:t>
      </w:r>
      <w:r w:rsidRPr="00BB18A9">
        <w:rPr>
          <w:spacing w:val="-5"/>
          <w:lang w:val="nl-NL"/>
        </w:rPr>
        <w:t xml:space="preserve"> </w:t>
      </w:r>
      <w:r w:rsidRPr="00BB18A9">
        <w:rPr>
          <w:lang w:val="nl-NL"/>
        </w:rPr>
        <w:t>met</w:t>
      </w:r>
      <w:r w:rsidRPr="00BB18A9">
        <w:rPr>
          <w:spacing w:val="-1"/>
          <w:lang w:val="nl-NL"/>
        </w:rPr>
        <w:t xml:space="preserve"> </w:t>
      </w:r>
      <w:r w:rsidRPr="00BB18A9">
        <w:rPr>
          <w:lang w:val="nl-NL"/>
        </w:rPr>
        <w:t>een</w:t>
      </w:r>
      <w:r w:rsidRPr="00BB18A9">
        <w:rPr>
          <w:spacing w:val="-2"/>
          <w:lang w:val="nl-NL"/>
        </w:rPr>
        <w:t xml:space="preserve"> </w:t>
      </w:r>
      <w:r w:rsidRPr="00BB18A9">
        <w:rPr>
          <w:lang w:val="nl-NL"/>
        </w:rPr>
        <w:t>provider</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geen</w:t>
      </w:r>
      <w:r w:rsidRPr="00BB18A9">
        <w:rPr>
          <w:spacing w:val="-4"/>
          <w:lang w:val="nl-NL"/>
        </w:rPr>
        <w:t xml:space="preserve"> </w:t>
      </w:r>
      <w:r w:rsidRPr="00BB18A9">
        <w:rPr>
          <w:lang w:val="nl-NL"/>
        </w:rPr>
        <w:t>excessief</w:t>
      </w:r>
      <w:r w:rsidRPr="00BB18A9">
        <w:rPr>
          <w:spacing w:val="-4"/>
          <w:lang w:val="nl-NL"/>
        </w:rPr>
        <w:t xml:space="preserve"> </w:t>
      </w:r>
      <w:r w:rsidRPr="00BB18A9">
        <w:rPr>
          <w:lang w:val="nl-NL"/>
        </w:rPr>
        <w:t>gebruik</w:t>
      </w:r>
      <w:r w:rsidRPr="00BB18A9">
        <w:rPr>
          <w:spacing w:val="-5"/>
          <w:lang w:val="nl-NL"/>
        </w:rPr>
        <w:t xml:space="preserve"> </w:t>
      </w:r>
      <w:r w:rsidRPr="00BB18A9">
        <w:rPr>
          <w:lang w:val="nl-NL"/>
        </w:rPr>
        <w:t>gemaakt</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 verbinding.</w:t>
      </w:r>
    </w:p>
    <w:p w14:paraId="30477FF8" w14:textId="77777777" w:rsidR="009251FB" w:rsidRPr="00BB18A9" w:rsidRDefault="00D055AB">
      <w:pPr>
        <w:pStyle w:val="Plattetekst"/>
        <w:ind w:right="311"/>
        <w:jc w:val="both"/>
        <w:rPr>
          <w:lang w:val="nl-NL"/>
        </w:rPr>
      </w:pPr>
      <w:r w:rsidRPr="00BB18A9">
        <w:rPr>
          <w:b/>
          <w:lang w:val="nl-NL"/>
        </w:rPr>
        <w:t>FAQ:</w:t>
      </w:r>
      <w:r w:rsidRPr="00BB18A9">
        <w:rPr>
          <w:b/>
          <w:spacing w:val="-8"/>
          <w:lang w:val="nl-NL"/>
        </w:rPr>
        <w:t xml:space="preserve"> </w:t>
      </w:r>
      <w:r w:rsidRPr="00BB18A9">
        <w:rPr>
          <w:lang w:val="nl-NL"/>
        </w:rPr>
        <w:t>afkorting</w:t>
      </w:r>
      <w:r w:rsidRPr="00BB18A9">
        <w:rPr>
          <w:spacing w:val="-5"/>
          <w:lang w:val="nl-NL"/>
        </w:rPr>
        <w:t xml:space="preserve"> </w:t>
      </w:r>
      <w:r w:rsidRPr="00BB18A9">
        <w:rPr>
          <w:lang w:val="nl-NL"/>
        </w:rPr>
        <w:t>van</w:t>
      </w:r>
      <w:r w:rsidRPr="00BB18A9">
        <w:rPr>
          <w:spacing w:val="-5"/>
          <w:lang w:val="nl-NL"/>
        </w:rPr>
        <w:t xml:space="preserve"> </w:t>
      </w:r>
      <w:proofErr w:type="spellStart"/>
      <w:r w:rsidRPr="00BB18A9">
        <w:rPr>
          <w:lang w:val="nl-NL"/>
        </w:rPr>
        <w:t>Frequently</w:t>
      </w:r>
      <w:proofErr w:type="spellEnd"/>
      <w:r w:rsidRPr="00BB18A9">
        <w:rPr>
          <w:spacing w:val="-5"/>
          <w:lang w:val="nl-NL"/>
        </w:rPr>
        <w:t xml:space="preserve"> </w:t>
      </w:r>
      <w:proofErr w:type="spellStart"/>
      <w:r w:rsidRPr="00BB18A9">
        <w:rPr>
          <w:lang w:val="nl-NL"/>
        </w:rPr>
        <w:t>Asked</w:t>
      </w:r>
      <w:proofErr w:type="spellEnd"/>
      <w:r w:rsidRPr="00BB18A9">
        <w:rPr>
          <w:spacing w:val="-4"/>
          <w:lang w:val="nl-NL"/>
        </w:rPr>
        <w:t xml:space="preserve"> </w:t>
      </w:r>
      <w:proofErr w:type="spellStart"/>
      <w:r w:rsidRPr="00BB18A9">
        <w:rPr>
          <w:lang w:val="nl-NL"/>
        </w:rPr>
        <w:t>Questions</w:t>
      </w:r>
      <w:proofErr w:type="spellEnd"/>
      <w:r w:rsidRPr="00BB18A9">
        <w:rPr>
          <w:lang w:val="nl-NL"/>
        </w:rPr>
        <w:t>,</w:t>
      </w:r>
      <w:r w:rsidRPr="00BB18A9">
        <w:rPr>
          <w:spacing w:val="-6"/>
          <w:lang w:val="nl-NL"/>
        </w:rPr>
        <w:t xml:space="preserve"> </w:t>
      </w:r>
      <w:r w:rsidRPr="00BB18A9">
        <w:rPr>
          <w:lang w:val="nl-NL"/>
        </w:rPr>
        <w:t>hetzelfde</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Veel</w:t>
      </w:r>
      <w:r w:rsidRPr="00BB18A9">
        <w:rPr>
          <w:spacing w:val="-2"/>
          <w:lang w:val="nl-NL"/>
        </w:rPr>
        <w:t xml:space="preserve"> </w:t>
      </w:r>
      <w:r w:rsidRPr="00BB18A9">
        <w:rPr>
          <w:lang w:val="nl-NL"/>
        </w:rPr>
        <w:t>Gestelde</w:t>
      </w:r>
      <w:r w:rsidRPr="00BB18A9">
        <w:rPr>
          <w:spacing w:val="-3"/>
          <w:lang w:val="nl-NL"/>
        </w:rPr>
        <w:t xml:space="preserve"> </w:t>
      </w:r>
      <w:r w:rsidRPr="00BB18A9">
        <w:rPr>
          <w:lang w:val="nl-NL"/>
        </w:rPr>
        <w:t>Vragen.</w:t>
      </w:r>
      <w:r w:rsidRPr="00BB18A9">
        <w:rPr>
          <w:spacing w:val="-6"/>
          <w:lang w:val="nl-NL"/>
        </w:rPr>
        <w:t xml:space="preserve"> </w:t>
      </w:r>
      <w:r w:rsidRPr="00BB18A9">
        <w:rPr>
          <w:lang w:val="nl-NL"/>
        </w:rPr>
        <w:t>Om</w:t>
      </w:r>
      <w:r w:rsidRPr="00BB18A9">
        <w:rPr>
          <w:spacing w:val="-2"/>
          <w:lang w:val="nl-NL"/>
        </w:rPr>
        <w:t xml:space="preserve"> </w:t>
      </w:r>
      <w:r w:rsidRPr="00BB18A9">
        <w:rPr>
          <w:lang w:val="nl-NL"/>
        </w:rPr>
        <w:t>niet</w:t>
      </w:r>
      <w:r w:rsidRPr="00BB18A9">
        <w:rPr>
          <w:spacing w:val="-4"/>
          <w:lang w:val="nl-NL"/>
        </w:rPr>
        <w:t xml:space="preserve"> </w:t>
      </w:r>
      <w:r w:rsidRPr="00BB18A9">
        <w:rPr>
          <w:lang w:val="nl-NL"/>
        </w:rPr>
        <w:t>telkens alle vragen te hoeven beantwoorden, worden veel voorkomende vragen en bijbehorende antwoorden in een apart bestand</w:t>
      </w:r>
      <w:r w:rsidRPr="00BB18A9">
        <w:rPr>
          <w:spacing w:val="-15"/>
          <w:lang w:val="nl-NL"/>
        </w:rPr>
        <w:t xml:space="preserve"> </w:t>
      </w:r>
      <w:r w:rsidRPr="00BB18A9">
        <w:rPr>
          <w:lang w:val="nl-NL"/>
        </w:rPr>
        <w:t>gezet.</w:t>
      </w:r>
    </w:p>
    <w:p w14:paraId="30477FF9" w14:textId="77777777" w:rsidR="009251FB" w:rsidRPr="00BB18A9" w:rsidRDefault="009251FB">
      <w:pPr>
        <w:jc w:val="both"/>
        <w:rPr>
          <w:lang w:val="nl-NL"/>
        </w:rPr>
        <w:sectPr w:rsidR="009251FB" w:rsidRPr="00BB18A9">
          <w:pgSz w:w="11910" w:h="16840"/>
          <w:pgMar w:top="1580" w:right="1280" w:bottom="1200" w:left="1280" w:header="0" w:footer="1017" w:gutter="0"/>
          <w:cols w:space="708"/>
        </w:sectPr>
      </w:pPr>
    </w:p>
    <w:p w14:paraId="30477FFA" w14:textId="77777777" w:rsidR="009251FB" w:rsidRPr="00BB18A9" w:rsidRDefault="00D055AB">
      <w:pPr>
        <w:pStyle w:val="Plattetekst"/>
        <w:ind w:right="173"/>
        <w:rPr>
          <w:lang w:val="nl-NL"/>
        </w:rPr>
      </w:pPr>
      <w:r w:rsidRPr="00BB18A9">
        <w:rPr>
          <w:b/>
          <w:lang w:val="nl-NL"/>
        </w:rPr>
        <w:lastRenderedPageBreak/>
        <w:t>Favorieten:</w:t>
      </w:r>
      <w:r w:rsidRPr="00BB18A9">
        <w:rPr>
          <w:b/>
          <w:spacing w:val="-8"/>
          <w:lang w:val="nl-NL"/>
        </w:rPr>
        <w:t xml:space="preserve"> </w:t>
      </w:r>
      <w:r w:rsidRPr="00BB18A9">
        <w:rPr>
          <w:lang w:val="nl-NL"/>
        </w:rPr>
        <w:t>ook</w:t>
      </w:r>
      <w:r w:rsidRPr="00BB18A9">
        <w:rPr>
          <w:spacing w:val="-6"/>
          <w:lang w:val="nl-NL"/>
        </w:rPr>
        <w:t xml:space="preserve"> </w:t>
      </w:r>
      <w:r w:rsidRPr="00BB18A9">
        <w:rPr>
          <w:lang w:val="nl-NL"/>
        </w:rPr>
        <w:t>wel</w:t>
      </w:r>
      <w:r w:rsidRPr="00BB18A9">
        <w:rPr>
          <w:spacing w:val="-5"/>
          <w:lang w:val="nl-NL"/>
        </w:rPr>
        <w:t xml:space="preserve"> </w:t>
      </w:r>
      <w:r w:rsidRPr="00BB18A9">
        <w:rPr>
          <w:lang w:val="nl-NL"/>
        </w:rPr>
        <w:t>bookmarks</w:t>
      </w:r>
      <w:r w:rsidRPr="00BB18A9">
        <w:rPr>
          <w:spacing w:val="-2"/>
          <w:lang w:val="nl-NL"/>
        </w:rPr>
        <w:t xml:space="preserve"> </w:t>
      </w:r>
      <w:r w:rsidRPr="00BB18A9">
        <w:rPr>
          <w:lang w:val="nl-NL"/>
        </w:rPr>
        <w:t>genoemd.</w:t>
      </w:r>
      <w:r w:rsidRPr="00BB18A9">
        <w:rPr>
          <w:spacing w:val="-3"/>
          <w:lang w:val="nl-NL"/>
        </w:rPr>
        <w:t xml:space="preserve"> </w:t>
      </w:r>
      <w:r w:rsidRPr="00BB18A9">
        <w:rPr>
          <w:lang w:val="nl-NL"/>
        </w:rPr>
        <w:t>Dit</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opgeslagen</w:t>
      </w:r>
      <w:r w:rsidRPr="00BB18A9">
        <w:rPr>
          <w:spacing w:val="-5"/>
          <w:lang w:val="nl-NL"/>
        </w:rPr>
        <w:t xml:space="preserve"> </w:t>
      </w:r>
      <w:r w:rsidRPr="00BB18A9">
        <w:rPr>
          <w:lang w:val="nl-NL"/>
        </w:rPr>
        <w:t>verwijzingen</w:t>
      </w:r>
      <w:r w:rsidRPr="00BB18A9">
        <w:rPr>
          <w:spacing w:val="-3"/>
          <w:lang w:val="nl-NL"/>
        </w:rPr>
        <w:t xml:space="preserve"> </w:t>
      </w:r>
      <w:r w:rsidRPr="00BB18A9">
        <w:rPr>
          <w:lang w:val="nl-NL"/>
        </w:rPr>
        <w:t>naar</w:t>
      </w:r>
      <w:r w:rsidRPr="00BB18A9">
        <w:rPr>
          <w:spacing w:val="-2"/>
          <w:lang w:val="nl-NL"/>
        </w:rPr>
        <w:t xml:space="preserve"> </w:t>
      </w:r>
      <w:r w:rsidRPr="00BB18A9">
        <w:rPr>
          <w:lang w:val="nl-NL"/>
        </w:rPr>
        <w:t>websites.</w:t>
      </w:r>
      <w:r w:rsidRPr="00BB18A9">
        <w:rPr>
          <w:spacing w:val="-3"/>
          <w:lang w:val="nl-NL"/>
        </w:rPr>
        <w:t xml:space="preserve"> </w:t>
      </w:r>
      <w:r w:rsidRPr="00BB18A9">
        <w:rPr>
          <w:lang w:val="nl-NL"/>
        </w:rPr>
        <w:t>Ze</w:t>
      </w:r>
      <w:r w:rsidRPr="00BB18A9">
        <w:rPr>
          <w:spacing w:val="-5"/>
          <w:lang w:val="nl-NL"/>
        </w:rPr>
        <w:t xml:space="preserve"> </w:t>
      </w:r>
      <w:r w:rsidRPr="00BB18A9">
        <w:rPr>
          <w:lang w:val="nl-NL"/>
        </w:rPr>
        <w:t>stellen de gebruiker in staat zonder omwegen terug te keren naar iedere site, zonder het adres opnieuw in te hoeven</w:t>
      </w:r>
      <w:r w:rsidRPr="00BB18A9">
        <w:rPr>
          <w:spacing w:val="-9"/>
          <w:lang w:val="nl-NL"/>
        </w:rPr>
        <w:t xml:space="preserve"> </w:t>
      </w:r>
      <w:r w:rsidRPr="00BB18A9">
        <w:rPr>
          <w:lang w:val="nl-NL"/>
        </w:rPr>
        <w:t>typen.</w:t>
      </w:r>
    </w:p>
    <w:p w14:paraId="30477FFB" w14:textId="77777777" w:rsidR="009251FB" w:rsidRPr="00BB18A9" w:rsidRDefault="00D055AB">
      <w:pPr>
        <w:pStyle w:val="Plattetekst"/>
        <w:ind w:right="278"/>
        <w:rPr>
          <w:lang w:val="nl-NL"/>
        </w:rPr>
      </w:pPr>
      <w:r w:rsidRPr="00BB18A9">
        <w:rPr>
          <w:b/>
          <w:lang w:val="nl-NL"/>
        </w:rPr>
        <w:t>Filteren:</w:t>
      </w:r>
      <w:r w:rsidRPr="00BB18A9">
        <w:rPr>
          <w:b/>
          <w:spacing w:val="-5"/>
          <w:lang w:val="nl-NL"/>
        </w:rPr>
        <w:t xml:space="preserve"> </w:t>
      </w:r>
      <w:r w:rsidRPr="00BB18A9">
        <w:rPr>
          <w:lang w:val="nl-NL"/>
        </w:rPr>
        <w:t>hardware</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software,</w:t>
      </w:r>
      <w:r w:rsidRPr="00BB18A9">
        <w:rPr>
          <w:spacing w:val="-6"/>
          <w:lang w:val="nl-NL"/>
        </w:rPr>
        <w:t xml:space="preserve"> </w:t>
      </w:r>
      <w:r w:rsidRPr="00BB18A9">
        <w:rPr>
          <w:lang w:val="nl-NL"/>
        </w:rPr>
        <w:t>ontworpen</w:t>
      </w:r>
      <w:r w:rsidRPr="00BB18A9">
        <w:rPr>
          <w:spacing w:val="-5"/>
          <w:lang w:val="nl-NL"/>
        </w:rPr>
        <w:t xml:space="preserve"> </w:t>
      </w:r>
      <w:r w:rsidRPr="00BB18A9">
        <w:rPr>
          <w:lang w:val="nl-NL"/>
        </w:rPr>
        <w:t>om</w:t>
      </w:r>
      <w:r w:rsidRPr="00BB18A9">
        <w:rPr>
          <w:spacing w:val="-3"/>
          <w:lang w:val="nl-NL"/>
        </w:rPr>
        <w:t xml:space="preserve"> </w:t>
      </w:r>
      <w:r w:rsidRPr="00BB18A9">
        <w:rPr>
          <w:lang w:val="nl-NL"/>
        </w:rPr>
        <w:t>bepaalde</w:t>
      </w:r>
      <w:r w:rsidRPr="00BB18A9">
        <w:rPr>
          <w:spacing w:val="-5"/>
          <w:lang w:val="nl-NL"/>
        </w:rPr>
        <w:t xml:space="preserve"> </w:t>
      </w:r>
      <w:r w:rsidRPr="00BB18A9">
        <w:rPr>
          <w:lang w:val="nl-NL"/>
        </w:rPr>
        <w:t>informatie,</w:t>
      </w:r>
      <w:r w:rsidRPr="00BB18A9">
        <w:rPr>
          <w:spacing w:val="-4"/>
          <w:lang w:val="nl-NL"/>
        </w:rPr>
        <w:t xml:space="preserve"> </w:t>
      </w:r>
      <w:r w:rsidRPr="00BB18A9">
        <w:rPr>
          <w:lang w:val="nl-NL"/>
        </w:rPr>
        <w:t>zoals</w:t>
      </w:r>
      <w:r w:rsidRPr="00BB18A9">
        <w:rPr>
          <w:spacing w:val="-5"/>
          <w:lang w:val="nl-NL"/>
        </w:rPr>
        <w:t xml:space="preserve"> </w:t>
      </w:r>
      <w:r w:rsidRPr="00BB18A9">
        <w:rPr>
          <w:lang w:val="nl-NL"/>
        </w:rPr>
        <w:t>porno,</w:t>
      </w:r>
      <w:r w:rsidRPr="00BB18A9">
        <w:rPr>
          <w:spacing w:val="-3"/>
          <w:lang w:val="nl-NL"/>
        </w:rPr>
        <w:t xml:space="preserve"> </w:t>
      </w:r>
      <w:r w:rsidRPr="00BB18A9">
        <w:rPr>
          <w:lang w:val="nl-NL"/>
        </w:rPr>
        <w:t>geweld</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racisme te</w:t>
      </w:r>
      <w:r w:rsidRPr="00BB18A9">
        <w:rPr>
          <w:spacing w:val="-11"/>
          <w:lang w:val="nl-NL"/>
        </w:rPr>
        <w:t xml:space="preserve"> </w:t>
      </w:r>
      <w:r w:rsidRPr="00BB18A9">
        <w:rPr>
          <w:lang w:val="nl-NL"/>
        </w:rPr>
        <w:t>blokkeren.</w:t>
      </w:r>
    </w:p>
    <w:p w14:paraId="30477FFC" w14:textId="77777777" w:rsidR="009251FB" w:rsidRPr="00BB18A9" w:rsidRDefault="00D055AB">
      <w:pPr>
        <w:pStyle w:val="Plattetekst"/>
        <w:spacing w:before="1"/>
        <w:ind w:right="212"/>
        <w:rPr>
          <w:lang w:val="nl-NL"/>
        </w:rPr>
      </w:pPr>
      <w:r w:rsidRPr="00BB18A9">
        <w:rPr>
          <w:b/>
          <w:lang w:val="nl-NL"/>
        </w:rPr>
        <w:t xml:space="preserve">Firewall: </w:t>
      </w:r>
      <w:r w:rsidRPr="00BB18A9">
        <w:rPr>
          <w:lang w:val="nl-NL"/>
        </w:rPr>
        <w:t>veiligheidsvoorziening. Bij het kopiëren van bestanden van een andere computer naar de eigen</w:t>
      </w:r>
      <w:r w:rsidRPr="00BB18A9">
        <w:rPr>
          <w:spacing w:val="-4"/>
          <w:lang w:val="nl-NL"/>
        </w:rPr>
        <w:t xml:space="preserve"> </w:t>
      </w:r>
      <w:r w:rsidRPr="00BB18A9">
        <w:rPr>
          <w:lang w:val="nl-NL"/>
        </w:rPr>
        <w:t>computer</w:t>
      </w:r>
      <w:r w:rsidRPr="00BB18A9">
        <w:rPr>
          <w:spacing w:val="-4"/>
          <w:lang w:val="nl-NL"/>
        </w:rPr>
        <w:t xml:space="preserve"> </w:t>
      </w:r>
      <w:r w:rsidRPr="00BB18A9">
        <w:rPr>
          <w:lang w:val="nl-NL"/>
        </w:rPr>
        <w:t>kunnen</w:t>
      </w:r>
      <w:r w:rsidRPr="00BB18A9">
        <w:rPr>
          <w:spacing w:val="-4"/>
          <w:lang w:val="nl-NL"/>
        </w:rPr>
        <w:t xml:space="preserve"> </w:t>
      </w:r>
      <w:r w:rsidRPr="00BB18A9">
        <w:rPr>
          <w:lang w:val="nl-NL"/>
        </w:rPr>
        <w:t>ook</w:t>
      </w:r>
      <w:r w:rsidRPr="00BB18A9">
        <w:rPr>
          <w:spacing w:val="-5"/>
          <w:lang w:val="nl-NL"/>
        </w:rPr>
        <w:t xml:space="preserve"> </w:t>
      </w:r>
      <w:hyperlink r:id="rId22">
        <w:r w:rsidRPr="00BB18A9">
          <w:rPr>
            <w:lang w:val="nl-NL"/>
          </w:rPr>
          <w:t>virus</w:t>
        </w:r>
      </w:hyperlink>
      <w:r w:rsidRPr="00BB18A9">
        <w:rPr>
          <w:lang w:val="nl-NL"/>
        </w:rPr>
        <w:t>sen</w:t>
      </w:r>
      <w:r w:rsidRPr="00BB18A9">
        <w:rPr>
          <w:spacing w:val="-1"/>
          <w:lang w:val="nl-NL"/>
        </w:rPr>
        <w:t xml:space="preserve"> </w:t>
      </w:r>
      <w:r w:rsidRPr="00BB18A9">
        <w:rPr>
          <w:lang w:val="nl-NL"/>
        </w:rPr>
        <w:t>binnengehaald</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Om</w:t>
      </w:r>
      <w:r w:rsidRPr="00BB18A9">
        <w:rPr>
          <w:spacing w:val="-1"/>
          <w:lang w:val="nl-NL"/>
        </w:rPr>
        <w:t xml:space="preserve"> </w:t>
      </w:r>
      <w:r w:rsidRPr="00BB18A9">
        <w:rPr>
          <w:lang w:val="nl-NL"/>
        </w:rPr>
        <w:t>dat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voorkomen</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firewall</w:t>
      </w:r>
      <w:r w:rsidRPr="00BB18A9">
        <w:rPr>
          <w:spacing w:val="-3"/>
          <w:lang w:val="nl-NL"/>
        </w:rPr>
        <w:t xml:space="preserve"> </w:t>
      </w:r>
      <w:r w:rsidRPr="00BB18A9">
        <w:rPr>
          <w:lang w:val="nl-NL"/>
        </w:rPr>
        <w:t>een beschermingsmogelijkheid. Het is een beveiliging tussen het externe (internet) en het interne netwerk (</w:t>
      </w:r>
      <w:hyperlink r:id="rId23">
        <w:r w:rsidRPr="00BB18A9">
          <w:rPr>
            <w:lang w:val="nl-NL"/>
          </w:rPr>
          <w:t>LAN</w:t>
        </w:r>
      </w:hyperlink>
      <w:r w:rsidRPr="00BB18A9">
        <w:rPr>
          <w:lang w:val="nl-NL"/>
        </w:rPr>
        <w:t xml:space="preserve">), die probeert te voorkomen dat onbevoegden toegang krijgen tot het interne </w:t>
      </w:r>
      <w:hyperlink r:id="rId24">
        <w:r w:rsidRPr="00BB18A9">
          <w:rPr>
            <w:lang w:val="nl-NL"/>
          </w:rPr>
          <w:t>netwerk.</w:t>
        </w:r>
      </w:hyperlink>
      <w:r w:rsidRPr="00BB18A9">
        <w:rPr>
          <w:lang w:val="nl-NL"/>
        </w:rPr>
        <w:t xml:space="preserve"> Men kan wel van binnen naar buiten gaan, maar niet</w:t>
      </w:r>
      <w:r w:rsidRPr="00BB18A9">
        <w:rPr>
          <w:spacing w:val="-22"/>
          <w:lang w:val="nl-NL"/>
        </w:rPr>
        <w:t xml:space="preserve"> </w:t>
      </w:r>
      <w:r w:rsidRPr="00BB18A9">
        <w:rPr>
          <w:lang w:val="nl-NL"/>
        </w:rPr>
        <w:t>andersom.</w:t>
      </w:r>
    </w:p>
    <w:p w14:paraId="30477FFD" w14:textId="77777777" w:rsidR="009251FB" w:rsidRPr="00BB18A9" w:rsidRDefault="00D055AB">
      <w:pPr>
        <w:pStyle w:val="Plattetekst"/>
        <w:ind w:right="143"/>
        <w:rPr>
          <w:lang w:val="nl-NL"/>
        </w:rPr>
      </w:pPr>
      <w:r w:rsidRPr="00BB18A9">
        <w:rPr>
          <w:b/>
          <w:lang w:val="nl-NL"/>
        </w:rPr>
        <w:t>Freeware:</w:t>
      </w:r>
      <w:r w:rsidRPr="00BB18A9">
        <w:rPr>
          <w:b/>
          <w:spacing w:val="-6"/>
          <w:lang w:val="nl-NL"/>
        </w:rPr>
        <w:t xml:space="preserve"> </w:t>
      </w:r>
      <w:r w:rsidRPr="00BB18A9">
        <w:rPr>
          <w:lang w:val="nl-NL"/>
        </w:rPr>
        <w:t>gratis</w:t>
      </w:r>
      <w:r w:rsidRPr="00BB18A9">
        <w:rPr>
          <w:spacing w:val="-4"/>
          <w:lang w:val="nl-NL"/>
        </w:rPr>
        <w:t xml:space="preserve"> </w:t>
      </w:r>
      <w:r w:rsidRPr="00BB18A9">
        <w:rPr>
          <w:lang w:val="nl-NL"/>
        </w:rPr>
        <w:t>software die</w:t>
      </w:r>
      <w:r w:rsidRPr="00BB18A9">
        <w:rPr>
          <w:spacing w:val="-4"/>
          <w:lang w:val="nl-NL"/>
        </w:rPr>
        <w:t xml:space="preserve"> </w:t>
      </w:r>
      <w:r w:rsidRPr="00BB18A9">
        <w:rPr>
          <w:lang w:val="nl-NL"/>
        </w:rPr>
        <w:t xml:space="preserve">van </w:t>
      </w:r>
      <w:hyperlink r:id="rId25">
        <w:r w:rsidRPr="00BB18A9">
          <w:rPr>
            <w:lang w:val="nl-NL"/>
          </w:rPr>
          <w:t>internet</w:t>
        </w:r>
      </w:hyperlink>
      <w:r w:rsidRPr="00BB18A9">
        <w:rPr>
          <w:spacing w:val="-3"/>
          <w:lang w:val="nl-NL"/>
        </w:rPr>
        <w:t xml:space="preserve"> </w:t>
      </w:r>
      <w:r w:rsidRPr="00BB18A9">
        <w:rPr>
          <w:lang w:val="nl-NL"/>
        </w:rPr>
        <w:t>afgehaald</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worden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gebruikt</w:t>
      </w:r>
      <w:r w:rsidRPr="00BB18A9">
        <w:rPr>
          <w:spacing w:val="-1"/>
          <w:lang w:val="nl-NL"/>
        </w:rPr>
        <w:t xml:space="preserve"> </w:t>
      </w:r>
      <w:r w:rsidRPr="00BB18A9">
        <w:rPr>
          <w:lang w:val="nl-NL"/>
        </w:rPr>
        <w:t>mag</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mits</w:t>
      </w:r>
      <w:r w:rsidRPr="00BB18A9">
        <w:rPr>
          <w:spacing w:val="-4"/>
          <w:lang w:val="nl-NL"/>
        </w:rPr>
        <w:t xml:space="preserve"> </w:t>
      </w:r>
      <w:r w:rsidRPr="00BB18A9">
        <w:rPr>
          <w:lang w:val="nl-NL"/>
        </w:rPr>
        <w:t>er niets aan veranderd wordt. Er rust copyright op. De software mag niet commercieel verhandeld worden.</w:t>
      </w:r>
    </w:p>
    <w:p w14:paraId="30477FFE" w14:textId="77777777" w:rsidR="009251FB" w:rsidRPr="00BB18A9" w:rsidRDefault="00D055AB">
      <w:pPr>
        <w:pStyle w:val="Plattetekst"/>
        <w:ind w:right="173"/>
        <w:rPr>
          <w:lang w:val="nl-NL"/>
        </w:rPr>
      </w:pPr>
      <w:r w:rsidRPr="00BB18A9">
        <w:rPr>
          <w:b/>
          <w:lang w:val="nl-NL"/>
        </w:rPr>
        <w:t xml:space="preserve">FTP: </w:t>
      </w:r>
      <w:r w:rsidRPr="00BB18A9">
        <w:rPr>
          <w:lang w:val="nl-NL"/>
        </w:rPr>
        <w:t>afkorting van File Transfer Protocol, het meest gebruikte standaardprotocol om bestanden te versturen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ontvangen.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bestand</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software,</w:t>
      </w:r>
      <w:r w:rsidRPr="00BB18A9">
        <w:rPr>
          <w:spacing w:val="-5"/>
          <w:lang w:val="nl-NL"/>
        </w:rPr>
        <w:t xml:space="preserve"> </w:t>
      </w:r>
      <w:r w:rsidRPr="00BB18A9">
        <w:rPr>
          <w:lang w:val="nl-NL"/>
        </w:rPr>
        <w:t>tekst,</w:t>
      </w:r>
      <w:r w:rsidRPr="00BB18A9">
        <w:rPr>
          <w:spacing w:val="-3"/>
          <w:lang w:val="nl-NL"/>
        </w:rPr>
        <w:t xml:space="preserve"> </w:t>
      </w:r>
      <w:r w:rsidRPr="00BB18A9">
        <w:rPr>
          <w:lang w:val="nl-NL"/>
        </w:rPr>
        <w:t>beeld,</w:t>
      </w:r>
      <w:r w:rsidRPr="00BB18A9">
        <w:rPr>
          <w:spacing w:val="-5"/>
          <w:lang w:val="nl-NL"/>
        </w:rPr>
        <w:t xml:space="preserve"> </w:t>
      </w:r>
      <w:r w:rsidRPr="00BB18A9">
        <w:rPr>
          <w:lang w:val="nl-NL"/>
        </w:rPr>
        <w:t>video</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geluid</w:t>
      </w:r>
      <w:r w:rsidRPr="00BB18A9">
        <w:rPr>
          <w:spacing w:val="-2"/>
          <w:lang w:val="nl-NL"/>
        </w:rPr>
        <w:t xml:space="preserve"> </w:t>
      </w:r>
      <w:r w:rsidRPr="00BB18A9">
        <w:rPr>
          <w:lang w:val="nl-NL"/>
        </w:rPr>
        <w:t>zijn.</w:t>
      </w:r>
      <w:r w:rsidRPr="00BB18A9">
        <w:rPr>
          <w:spacing w:val="-4"/>
          <w:lang w:val="nl-NL"/>
        </w:rPr>
        <w:t xml:space="preserve"> </w:t>
      </w:r>
      <w:r w:rsidRPr="00BB18A9">
        <w:rPr>
          <w:lang w:val="nl-NL"/>
        </w:rPr>
        <w:t>Na</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opgeven van naam en wachtwoord kunnen bestanden verstuurd (upload) worden of ontvangen (download) worden.</w:t>
      </w:r>
    </w:p>
    <w:p w14:paraId="30477FFF" w14:textId="77777777" w:rsidR="009251FB" w:rsidRPr="00BB18A9" w:rsidRDefault="00D055AB">
      <w:pPr>
        <w:pStyle w:val="Plattetekst"/>
        <w:spacing w:before="1"/>
        <w:ind w:right="173"/>
        <w:rPr>
          <w:lang w:val="nl-NL"/>
        </w:rPr>
      </w:pPr>
      <w:r w:rsidRPr="00BB18A9">
        <w:rPr>
          <w:b/>
          <w:lang w:val="nl-NL"/>
        </w:rPr>
        <w:t>Gebruikersnaam:</w:t>
      </w:r>
      <w:r w:rsidRPr="00BB18A9">
        <w:rPr>
          <w:b/>
          <w:spacing w:val="-36"/>
          <w:lang w:val="nl-NL"/>
        </w:rPr>
        <w:t xml:space="preserve"> </w:t>
      </w:r>
      <w:r w:rsidRPr="00BB18A9">
        <w:rPr>
          <w:lang w:val="nl-NL"/>
        </w:rPr>
        <w:t xml:space="preserve">de naam waarmee men zich op </w:t>
      </w:r>
      <w:hyperlink r:id="rId26">
        <w:r w:rsidRPr="00BB18A9">
          <w:rPr>
            <w:lang w:val="nl-NL"/>
          </w:rPr>
          <w:t>internet</w:t>
        </w:r>
      </w:hyperlink>
      <w:r w:rsidRPr="00BB18A9">
        <w:rPr>
          <w:lang w:val="nl-NL"/>
        </w:rPr>
        <w:t xml:space="preserve"> meldt. Ook wel username of login genoemd.</w:t>
      </w:r>
    </w:p>
    <w:p w14:paraId="30478000" w14:textId="77777777" w:rsidR="009251FB" w:rsidRPr="00BB18A9" w:rsidRDefault="00D055AB">
      <w:pPr>
        <w:pStyle w:val="Plattetekst"/>
        <w:ind w:right="173"/>
        <w:rPr>
          <w:lang w:val="nl-NL"/>
        </w:rPr>
      </w:pPr>
      <w:r w:rsidRPr="00BB18A9">
        <w:rPr>
          <w:b/>
          <w:lang w:val="nl-NL"/>
        </w:rPr>
        <w:t xml:space="preserve">Hacken: </w:t>
      </w:r>
      <w:r w:rsidRPr="00BB18A9">
        <w:rPr>
          <w:lang w:val="nl-NL"/>
        </w:rPr>
        <w:t>term gebruikt voor het inbreken in computers computer</w:t>
      </w:r>
      <w:hyperlink r:id="rId27">
        <w:r w:rsidRPr="00BB18A9">
          <w:rPr>
            <w:lang w:val="nl-NL"/>
          </w:rPr>
          <w:t>netwerk</w:t>
        </w:r>
      </w:hyperlink>
      <w:r w:rsidRPr="00BB18A9">
        <w:rPr>
          <w:lang w:val="nl-NL"/>
        </w:rPr>
        <w:t>endoor het kraken van beveiligingen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tonen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computers</w:t>
      </w:r>
      <w:r w:rsidRPr="00BB18A9">
        <w:rPr>
          <w:spacing w:val="-1"/>
          <w:lang w:val="nl-NL"/>
        </w:rPr>
        <w:t xml:space="preserve"> </w:t>
      </w:r>
      <w:r w:rsidRPr="00BB18A9">
        <w:rPr>
          <w:lang w:val="nl-NL"/>
        </w:rPr>
        <w:t>nog</w:t>
      </w:r>
      <w:r w:rsidRPr="00BB18A9">
        <w:rPr>
          <w:spacing w:val="-4"/>
          <w:lang w:val="nl-NL"/>
        </w:rPr>
        <w:t xml:space="preserve"> </w:t>
      </w:r>
      <w:r w:rsidRPr="00BB18A9">
        <w:rPr>
          <w:lang w:val="nl-NL"/>
        </w:rPr>
        <w:t>lang</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veilig</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Hackers</w:t>
      </w:r>
      <w:r w:rsidRPr="00BB18A9">
        <w:rPr>
          <w:spacing w:val="-1"/>
          <w:lang w:val="nl-NL"/>
        </w:rPr>
        <w:t xml:space="preserve"> </w:t>
      </w:r>
      <w:r w:rsidRPr="00BB18A9">
        <w:rPr>
          <w:lang w:val="nl-NL"/>
        </w:rPr>
        <w:t>proberen</w:t>
      </w:r>
      <w:r w:rsidRPr="00BB18A9">
        <w:rPr>
          <w:spacing w:val="-4"/>
          <w:lang w:val="nl-NL"/>
        </w:rPr>
        <w:t xml:space="preserve"> </w:t>
      </w:r>
      <w:r w:rsidRPr="00BB18A9">
        <w:rPr>
          <w:lang w:val="nl-NL"/>
        </w:rPr>
        <w:t>via</w:t>
      </w:r>
      <w:r w:rsidRPr="00BB18A9">
        <w:rPr>
          <w:spacing w:val="-4"/>
          <w:lang w:val="nl-NL"/>
        </w:rPr>
        <w:t xml:space="preserve"> </w:t>
      </w:r>
      <w:r w:rsidRPr="00BB18A9">
        <w:rPr>
          <w:lang w:val="nl-NL"/>
        </w:rPr>
        <w:t>internet netwerken binnen te</w:t>
      </w:r>
      <w:r w:rsidRPr="00BB18A9">
        <w:rPr>
          <w:spacing w:val="-11"/>
          <w:lang w:val="nl-NL"/>
        </w:rPr>
        <w:t xml:space="preserve"> </w:t>
      </w:r>
      <w:r w:rsidRPr="00BB18A9">
        <w:rPr>
          <w:lang w:val="nl-NL"/>
        </w:rPr>
        <w:t>dringen.</w:t>
      </w:r>
    </w:p>
    <w:p w14:paraId="30478001" w14:textId="77777777" w:rsidR="009251FB" w:rsidRPr="00BB18A9" w:rsidRDefault="00D055AB">
      <w:pPr>
        <w:pStyle w:val="Plattetekst"/>
        <w:ind w:right="173"/>
        <w:rPr>
          <w:lang w:val="nl-NL"/>
        </w:rPr>
      </w:pPr>
      <w:r w:rsidRPr="00BB18A9">
        <w:rPr>
          <w:b/>
          <w:lang w:val="nl-NL"/>
        </w:rPr>
        <w:t>Hoax:</w:t>
      </w:r>
      <w:r w:rsidRPr="00BB18A9">
        <w:rPr>
          <w:b/>
          <w:spacing w:val="-4"/>
          <w:lang w:val="nl-NL"/>
        </w:rPr>
        <w:t xml:space="preserve"> </w:t>
      </w:r>
      <w:r w:rsidRPr="00BB18A9">
        <w:rPr>
          <w:lang w:val="nl-NL"/>
        </w:rPr>
        <w:t>een</w:t>
      </w:r>
      <w:r w:rsidRPr="00BB18A9">
        <w:rPr>
          <w:spacing w:val="-2"/>
          <w:lang w:val="nl-NL"/>
        </w:rPr>
        <w:t xml:space="preserve"> </w:t>
      </w:r>
      <w:r w:rsidRPr="00BB18A9">
        <w:rPr>
          <w:lang w:val="nl-NL"/>
        </w:rPr>
        <w:t>hoax</w:t>
      </w:r>
      <w:r w:rsidRPr="00BB18A9">
        <w:rPr>
          <w:spacing w:val="-3"/>
          <w:lang w:val="nl-NL"/>
        </w:rPr>
        <w:t xml:space="preserve"> </w:t>
      </w:r>
      <w:r w:rsidRPr="00BB18A9">
        <w:rPr>
          <w:lang w:val="nl-NL"/>
        </w:rPr>
        <w:t>(spreek</w:t>
      </w:r>
      <w:r w:rsidRPr="00BB18A9">
        <w:rPr>
          <w:spacing w:val="-5"/>
          <w:lang w:val="nl-NL"/>
        </w:rPr>
        <w:t xml:space="preserve"> </w:t>
      </w:r>
      <w:r w:rsidRPr="00BB18A9">
        <w:rPr>
          <w:lang w:val="nl-NL"/>
        </w:rPr>
        <w:t>uit:</w:t>
      </w:r>
      <w:r w:rsidRPr="00BB18A9">
        <w:rPr>
          <w:spacing w:val="-4"/>
          <w:lang w:val="nl-NL"/>
        </w:rPr>
        <w:t xml:space="preserve"> </w:t>
      </w:r>
      <w:proofErr w:type="spellStart"/>
      <w:r w:rsidRPr="00BB18A9">
        <w:rPr>
          <w:lang w:val="nl-NL"/>
        </w:rPr>
        <w:t>hooks</w:t>
      </w:r>
      <w:proofErr w:type="spellEnd"/>
      <w:r w:rsidRPr="00BB18A9">
        <w:rPr>
          <w:lang w:val="nl-NL"/>
        </w:rPr>
        <w:t>)</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een</w:t>
      </w:r>
      <w:r w:rsidRPr="00BB18A9">
        <w:rPr>
          <w:spacing w:val="-1"/>
          <w:lang w:val="nl-NL"/>
        </w:rPr>
        <w:t xml:space="preserve"> </w:t>
      </w:r>
      <w:hyperlink r:id="rId28">
        <w:r w:rsidRPr="00BB18A9">
          <w:rPr>
            <w:lang w:val="nl-NL"/>
          </w:rPr>
          <w:t>internet</w:t>
        </w:r>
      </w:hyperlink>
      <w:r w:rsidRPr="00BB18A9">
        <w:rPr>
          <w:lang w:val="nl-NL"/>
        </w:rPr>
        <w:t>term</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loze</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valse</w:t>
      </w:r>
      <w:r w:rsidRPr="00BB18A9">
        <w:rPr>
          <w:spacing w:val="-1"/>
          <w:lang w:val="nl-NL"/>
        </w:rPr>
        <w:t xml:space="preserve"> </w:t>
      </w:r>
      <w:r w:rsidRPr="00BB18A9">
        <w:rPr>
          <w:lang w:val="nl-NL"/>
        </w:rPr>
        <w:t>waarschuwing</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 xml:space="preserve">een verzonnen verhaal over virussen en </w:t>
      </w:r>
      <w:proofErr w:type="spellStart"/>
      <w:r w:rsidRPr="00BB18A9">
        <w:rPr>
          <w:lang w:val="nl-NL"/>
        </w:rPr>
        <w:t>trojan</w:t>
      </w:r>
      <w:proofErr w:type="spellEnd"/>
      <w:r w:rsidRPr="00BB18A9">
        <w:rPr>
          <w:lang w:val="nl-NL"/>
        </w:rPr>
        <w:t xml:space="preserve"> </w:t>
      </w:r>
      <w:proofErr w:type="spellStart"/>
      <w:r w:rsidRPr="00BB18A9">
        <w:rPr>
          <w:lang w:val="nl-NL"/>
        </w:rPr>
        <w:t>horses</w:t>
      </w:r>
      <w:proofErr w:type="spellEnd"/>
      <w:r w:rsidRPr="00BB18A9">
        <w:rPr>
          <w:lang w:val="nl-NL"/>
        </w:rPr>
        <w:t xml:space="preserve">. Eindeloos verspreid door goedbedoelende </w:t>
      </w:r>
      <w:hyperlink r:id="rId29">
        <w:r w:rsidRPr="00BB18A9">
          <w:rPr>
            <w:lang w:val="nl-NL"/>
          </w:rPr>
          <w:t>internet</w:t>
        </w:r>
      </w:hyperlink>
      <w:r w:rsidRPr="00BB18A9">
        <w:rPr>
          <w:lang w:val="nl-NL"/>
        </w:rPr>
        <w:t>gebruikers,</w:t>
      </w:r>
      <w:r w:rsidRPr="00BB18A9">
        <w:rPr>
          <w:spacing w:val="-6"/>
          <w:lang w:val="nl-NL"/>
        </w:rPr>
        <w:t xml:space="preserve"> </w:t>
      </w:r>
      <w:r w:rsidRPr="00BB18A9">
        <w:rPr>
          <w:lang w:val="nl-NL"/>
        </w:rPr>
        <w:t>waardoor</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hoax</w:t>
      </w:r>
      <w:r w:rsidRPr="00BB18A9">
        <w:rPr>
          <w:spacing w:val="-4"/>
          <w:lang w:val="nl-NL"/>
        </w:rPr>
        <w:t xml:space="preserve"> </w:t>
      </w:r>
      <w:r w:rsidRPr="00BB18A9">
        <w:rPr>
          <w:lang w:val="nl-NL"/>
        </w:rPr>
        <w:t>zich</w:t>
      </w:r>
      <w:r w:rsidRPr="00BB18A9">
        <w:rPr>
          <w:spacing w:val="-3"/>
          <w:lang w:val="nl-NL"/>
        </w:rPr>
        <w:t xml:space="preserve"> </w:t>
      </w:r>
      <w:r w:rsidRPr="00BB18A9">
        <w:rPr>
          <w:lang w:val="nl-NL"/>
        </w:rPr>
        <w:t>min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meer</w:t>
      </w:r>
      <w:r w:rsidRPr="00BB18A9">
        <w:rPr>
          <w:spacing w:val="-5"/>
          <w:lang w:val="nl-NL"/>
        </w:rPr>
        <w:t xml:space="preserve"> </w:t>
      </w:r>
      <w:r w:rsidRPr="00BB18A9">
        <w:rPr>
          <w:lang w:val="nl-NL"/>
        </w:rPr>
        <w:t>hetzelfde</w:t>
      </w:r>
      <w:r w:rsidRPr="00BB18A9">
        <w:rPr>
          <w:spacing w:val="-3"/>
          <w:lang w:val="nl-NL"/>
        </w:rPr>
        <w:t xml:space="preserve"> </w:t>
      </w:r>
      <w:r w:rsidRPr="00BB18A9">
        <w:rPr>
          <w:lang w:val="nl-NL"/>
        </w:rPr>
        <w:t>gedraagt</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virus.</w:t>
      </w:r>
    </w:p>
    <w:p w14:paraId="30478002" w14:textId="77777777" w:rsidR="009251FB" w:rsidRPr="00BB18A9" w:rsidRDefault="00D055AB">
      <w:pPr>
        <w:pStyle w:val="Plattetekst"/>
        <w:ind w:right="173"/>
        <w:rPr>
          <w:lang w:val="nl-NL"/>
        </w:rPr>
      </w:pPr>
      <w:r w:rsidRPr="00BB18A9">
        <w:rPr>
          <w:b/>
          <w:lang w:val="nl-NL"/>
        </w:rPr>
        <w:t>Host:</w:t>
      </w:r>
      <w:r w:rsidRPr="00BB18A9">
        <w:rPr>
          <w:b/>
          <w:spacing w:val="-8"/>
          <w:lang w:val="nl-NL"/>
        </w:rPr>
        <w:t xml:space="preserve"> </w:t>
      </w:r>
      <w:r w:rsidRPr="00BB18A9">
        <w:rPr>
          <w:lang w:val="nl-NL"/>
        </w:rPr>
        <w:t>letterlijk</w:t>
      </w:r>
      <w:r w:rsidRPr="00BB18A9">
        <w:rPr>
          <w:spacing w:val="-4"/>
          <w:lang w:val="nl-NL"/>
        </w:rPr>
        <w:t xml:space="preserve"> </w:t>
      </w:r>
      <w:r w:rsidRPr="00BB18A9">
        <w:rPr>
          <w:lang w:val="nl-NL"/>
        </w:rPr>
        <w:t>gastheer.</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host</w:t>
      </w:r>
      <w:r w:rsidRPr="00BB18A9">
        <w:rPr>
          <w:spacing w:val="-4"/>
          <w:lang w:val="nl-NL"/>
        </w:rPr>
        <w:t xml:space="preserve"> </w:t>
      </w:r>
      <w:r w:rsidRPr="00BB18A9">
        <w:rPr>
          <w:lang w:val="nl-NL"/>
        </w:rPr>
        <w:t>is</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centrale</w:t>
      </w:r>
      <w:r w:rsidRPr="00BB18A9">
        <w:rPr>
          <w:spacing w:val="-5"/>
          <w:lang w:val="nl-NL"/>
        </w:rPr>
        <w:t xml:space="preserve"> </w:t>
      </w:r>
      <w:r w:rsidRPr="00BB18A9">
        <w:rPr>
          <w:lang w:val="nl-NL"/>
        </w:rPr>
        <w:t>computer</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grote</w:t>
      </w:r>
      <w:r w:rsidRPr="00BB18A9">
        <w:rPr>
          <w:spacing w:val="-4"/>
          <w:lang w:val="nl-NL"/>
        </w:rPr>
        <w:t xml:space="preserve"> </w:t>
      </w:r>
      <w:r w:rsidRPr="00BB18A9">
        <w:rPr>
          <w:lang w:val="nl-NL"/>
        </w:rPr>
        <w:t>hoeveelheden</w:t>
      </w:r>
      <w:r w:rsidRPr="00BB18A9">
        <w:rPr>
          <w:spacing w:val="-5"/>
          <w:lang w:val="nl-NL"/>
        </w:rPr>
        <w:t xml:space="preserve"> </w:t>
      </w:r>
      <w:r w:rsidRPr="00BB18A9">
        <w:rPr>
          <w:lang w:val="nl-NL"/>
        </w:rPr>
        <w:t>gegevens</w:t>
      </w:r>
      <w:r w:rsidRPr="00BB18A9">
        <w:rPr>
          <w:spacing w:val="-3"/>
          <w:lang w:val="nl-NL"/>
        </w:rPr>
        <w:t xml:space="preserve"> </w:t>
      </w:r>
      <w:r w:rsidRPr="00BB18A9">
        <w:rPr>
          <w:lang w:val="nl-NL"/>
        </w:rPr>
        <w:t>bevat</w:t>
      </w:r>
      <w:r w:rsidRPr="00BB18A9">
        <w:rPr>
          <w:spacing w:val="-4"/>
          <w:lang w:val="nl-NL"/>
        </w:rPr>
        <w:t xml:space="preserve"> </w:t>
      </w:r>
      <w:r w:rsidRPr="00BB18A9">
        <w:rPr>
          <w:lang w:val="nl-NL"/>
        </w:rPr>
        <w:t>die door meerdere terminals kunnen worden benaderd. De host is door vaste lijnen te koppelen aan terminals, maar kan ook gekoppeld worden aan computers via tijdelijke verbindingen.de computer ('server') waarop een website fysiek is</w:t>
      </w:r>
      <w:r w:rsidRPr="00BB18A9">
        <w:rPr>
          <w:spacing w:val="-28"/>
          <w:lang w:val="nl-NL"/>
        </w:rPr>
        <w:t xml:space="preserve"> </w:t>
      </w:r>
      <w:r w:rsidRPr="00BB18A9">
        <w:rPr>
          <w:lang w:val="nl-NL"/>
        </w:rPr>
        <w:t>gelokaliseerd.</w:t>
      </w:r>
    </w:p>
    <w:p w14:paraId="30478003" w14:textId="77777777" w:rsidR="009251FB" w:rsidRPr="00BB18A9" w:rsidRDefault="00D055AB">
      <w:pPr>
        <w:pStyle w:val="Plattetekst"/>
        <w:spacing w:before="1"/>
        <w:ind w:right="173"/>
        <w:rPr>
          <w:lang w:val="nl-NL"/>
        </w:rPr>
      </w:pPr>
      <w:r w:rsidRPr="00BB18A9">
        <w:rPr>
          <w:b/>
          <w:lang w:val="nl-NL"/>
        </w:rPr>
        <w:t xml:space="preserve">HTML: </w:t>
      </w:r>
      <w:r w:rsidRPr="00BB18A9">
        <w:rPr>
          <w:lang w:val="nl-NL"/>
        </w:rPr>
        <w:t xml:space="preserve">afkorting voor </w:t>
      </w:r>
      <w:proofErr w:type="spellStart"/>
      <w:r w:rsidRPr="00BB18A9">
        <w:rPr>
          <w:lang w:val="nl-NL"/>
        </w:rPr>
        <w:t>HyperText</w:t>
      </w:r>
      <w:proofErr w:type="spellEnd"/>
      <w:r w:rsidRPr="00BB18A9">
        <w:rPr>
          <w:lang w:val="nl-NL"/>
        </w:rPr>
        <w:t xml:space="preserve"> Mark-up Language. HTML is de programmeertaal waardoor het internet</w:t>
      </w:r>
      <w:r w:rsidRPr="00BB18A9">
        <w:rPr>
          <w:spacing w:val="-2"/>
          <w:lang w:val="nl-NL"/>
        </w:rPr>
        <w:t xml:space="preserve"> </w:t>
      </w:r>
      <w:r w:rsidRPr="00BB18A9">
        <w:rPr>
          <w:lang w:val="nl-NL"/>
        </w:rPr>
        <w:t>werkt.</w:t>
      </w:r>
      <w:r w:rsidRPr="00BB18A9">
        <w:rPr>
          <w:spacing w:val="-5"/>
          <w:lang w:val="nl-NL"/>
        </w:rPr>
        <w:t xml:space="preserve"> </w:t>
      </w:r>
      <w:r w:rsidRPr="00BB18A9">
        <w:rPr>
          <w:lang w:val="nl-NL"/>
        </w:rPr>
        <w:t>HTML</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zogenaamde</w:t>
      </w:r>
      <w:r w:rsidRPr="00BB18A9">
        <w:rPr>
          <w:spacing w:val="-5"/>
          <w:lang w:val="nl-NL"/>
        </w:rPr>
        <w:t xml:space="preserve"> </w:t>
      </w:r>
      <w:r w:rsidRPr="00BB18A9">
        <w:rPr>
          <w:lang w:val="nl-NL"/>
        </w:rPr>
        <w:t>onderscheidingstaal.</w:t>
      </w:r>
      <w:r w:rsidRPr="00BB18A9">
        <w:rPr>
          <w:spacing w:val="-6"/>
          <w:lang w:val="nl-NL"/>
        </w:rPr>
        <w:t xml:space="preserve"> </w:t>
      </w:r>
      <w:r w:rsidRPr="00BB18A9">
        <w:rPr>
          <w:lang w:val="nl-NL"/>
        </w:rPr>
        <w:t>Het</w:t>
      </w:r>
      <w:r w:rsidRPr="00BB18A9">
        <w:rPr>
          <w:spacing w:val="-2"/>
          <w:lang w:val="nl-NL"/>
        </w:rPr>
        <w:t xml:space="preserve"> </w:t>
      </w:r>
      <w:r w:rsidRPr="00BB18A9">
        <w:rPr>
          <w:lang w:val="nl-NL"/>
        </w:rPr>
        <w:t>heeft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taak</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bestanddelen</w:t>
      </w:r>
      <w:r w:rsidRPr="00BB18A9">
        <w:rPr>
          <w:spacing w:val="-5"/>
          <w:lang w:val="nl-NL"/>
        </w:rPr>
        <w:t xml:space="preserve"> </w:t>
      </w:r>
      <w:r w:rsidRPr="00BB18A9">
        <w:rPr>
          <w:lang w:val="nl-NL"/>
        </w:rPr>
        <w:t xml:space="preserve">van een document te beschrijven. HTML bevat opdrachten voor het markeren van documentelementen, zoals kopteksten, tekstgedeeltes, lijsten, tabellen of grafische </w:t>
      </w:r>
      <w:proofErr w:type="spellStart"/>
      <w:r w:rsidRPr="00BB18A9">
        <w:rPr>
          <w:lang w:val="nl-NL"/>
        </w:rPr>
        <w:t>referenties,uitgaande</w:t>
      </w:r>
      <w:proofErr w:type="spellEnd"/>
      <w:r w:rsidRPr="00BB18A9">
        <w:rPr>
          <w:lang w:val="nl-NL"/>
        </w:rPr>
        <w:t xml:space="preserve"> van een hiërarchische</w:t>
      </w:r>
      <w:r w:rsidRPr="00BB18A9">
        <w:rPr>
          <w:spacing w:val="-13"/>
          <w:lang w:val="nl-NL"/>
        </w:rPr>
        <w:t xml:space="preserve"> </w:t>
      </w:r>
      <w:r w:rsidRPr="00BB18A9">
        <w:rPr>
          <w:lang w:val="nl-NL"/>
        </w:rPr>
        <w:t>deling.</w:t>
      </w:r>
    </w:p>
    <w:p w14:paraId="30478004" w14:textId="77777777" w:rsidR="009251FB" w:rsidRPr="00BB18A9" w:rsidRDefault="00D055AB">
      <w:pPr>
        <w:pStyle w:val="Plattetekst"/>
        <w:ind w:right="173"/>
        <w:rPr>
          <w:lang w:val="nl-NL"/>
        </w:rPr>
      </w:pPr>
      <w:r w:rsidRPr="00BB18A9">
        <w:rPr>
          <w:b/>
          <w:lang w:val="nl-NL"/>
        </w:rPr>
        <w:t xml:space="preserve">Hyperlink: </w:t>
      </w:r>
      <w:r w:rsidRPr="00BB18A9">
        <w:rPr>
          <w:lang w:val="nl-NL"/>
        </w:rPr>
        <w:t>een link zorgt ervoor dat men met slechts één muisklik van de ene naar de andere internetsite gaat. Links kunnen bestaan uit een tekst of een afbeelding. Tekstlinks zijn meestal onderstreept en hebben vaak een kleur die afwijkt van de rest van de tekst. Afbeeldinglinks kunnen plaatjes,</w:t>
      </w:r>
      <w:r w:rsidRPr="00BB18A9">
        <w:rPr>
          <w:spacing w:val="-4"/>
          <w:lang w:val="nl-NL"/>
        </w:rPr>
        <w:t xml:space="preserve"> </w:t>
      </w:r>
      <w:r w:rsidRPr="00BB18A9">
        <w:rPr>
          <w:lang w:val="nl-NL"/>
        </w:rPr>
        <w:t>tekeningen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animaties</w:t>
      </w:r>
      <w:r w:rsidRPr="00BB18A9">
        <w:rPr>
          <w:spacing w:val="-4"/>
          <w:lang w:val="nl-NL"/>
        </w:rPr>
        <w:t xml:space="preserve"> </w:t>
      </w:r>
      <w:r w:rsidRPr="00BB18A9">
        <w:rPr>
          <w:lang w:val="nl-NL"/>
        </w:rPr>
        <w:t>zijn. Op</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link</w:t>
      </w:r>
      <w:r w:rsidRPr="00BB18A9">
        <w:rPr>
          <w:spacing w:val="-3"/>
          <w:lang w:val="nl-NL"/>
        </w:rPr>
        <w:t xml:space="preserve"> </w:t>
      </w:r>
      <w:r w:rsidRPr="00BB18A9">
        <w:rPr>
          <w:lang w:val="nl-NL"/>
        </w:rPr>
        <w:t>verandert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muisaanwijzer</w:t>
      </w:r>
      <w:r w:rsidRPr="00BB18A9">
        <w:rPr>
          <w:spacing w:val="-2"/>
          <w:lang w:val="nl-NL"/>
        </w:rPr>
        <w:t xml:space="preserve"> </w:t>
      </w:r>
      <w:r w:rsidRPr="00BB18A9">
        <w:rPr>
          <w:lang w:val="nl-NL"/>
        </w:rPr>
        <w:t>meestal</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handje. De link is in feite het internetadres waarheen verwezen</w:t>
      </w:r>
      <w:r w:rsidRPr="00BB18A9">
        <w:rPr>
          <w:spacing w:val="-32"/>
          <w:lang w:val="nl-NL"/>
        </w:rPr>
        <w:t xml:space="preserve"> </w:t>
      </w:r>
      <w:r w:rsidRPr="00BB18A9">
        <w:rPr>
          <w:lang w:val="nl-NL"/>
        </w:rPr>
        <w:t>wordt.</w:t>
      </w:r>
    </w:p>
    <w:p w14:paraId="30478005" w14:textId="77777777" w:rsidR="009251FB" w:rsidRPr="00BB18A9" w:rsidRDefault="00D055AB">
      <w:pPr>
        <w:pStyle w:val="Plattetekst"/>
        <w:ind w:right="599"/>
        <w:rPr>
          <w:lang w:val="nl-NL"/>
        </w:rPr>
      </w:pPr>
      <w:r w:rsidRPr="00BB18A9">
        <w:rPr>
          <w:b/>
          <w:lang w:val="nl-NL"/>
        </w:rPr>
        <w:t>ICQ:</w:t>
      </w:r>
      <w:r w:rsidRPr="00BB18A9">
        <w:rPr>
          <w:b/>
          <w:spacing w:val="-7"/>
          <w:lang w:val="nl-NL"/>
        </w:rPr>
        <w:t xml:space="preserve"> </w:t>
      </w:r>
      <w:r w:rsidRPr="00BB18A9">
        <w:rPr>
          <w:lang w:val="nl-NL"/>
        </w:rPr>
        <w:t>kort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I</w:t>
      </w:r>
      <w:r w:rsidRPr="00BB18A9">
        <w:rPr>
          <w:spacing w:val="-5"/>
          <w:lang w:val="nl-NL"/>
        </w:rPr>
        <w:t xml:space="preserve"> </w:t>
      </w:r>
      <w:proofErr w:type="spellStart"/>
      <w:r w:rsidRPr="00BB18A9">
        <w:rPr>
          <w:lang w:val="nl-NL"/>
        </w:rPr>
        <w:t>Seek</w:t>
      </w:r>
      <w:proofErr w:type="spellEnd"/>
      <w:r w:rsidRPr="00BB18A9">
        <w:rPr>
          <w:spacing w:val="-3"/>
          <w:lang w:val="nl-NL"/>
        </w:rPr>
        <w:t xml:space="preserve"> </w:t>
      </w:r>
      <w:proofErr w:type="spellStart"/>
      <w:r w:rsidRPr="00BB18A9">
        <w:rPr>
          <w:lang w:val="nl-NL"/>
        </w:rPr>
        <w:t>You</w:t>
      </w:r>
      <w:proofErr w:type="spellEnd"/>
      <w:r w:rsidRPr="00BB18A9">
        <w:rPr>
          <w:spacing w:val="-1"/>
          <w:lang w:val="nl-NL"/>
        </w:rPr>
        <w:t xml:space="preserve"> </w:t>
      </w:r>
      <w:r w:rsidRPr="00BB18A9">
        <w:rPr>
          <w:lang w:val="nl-NL"/>
        </w:rPr>
        <w:t>-</w:t>
      </w:r>
      <w:r w:rsidRPr="00BB18A9">
        <w:rPr>
          <w:spacing w:val="-1"/>
          <w:lang w:val="nl-NL"/>
        </w:rPr>
        <w:t xml:space="preserve"> </w:t>
      </w:r>
      <w:r w:rsidRPr="00BB18A9">
        <w:rPr>
          <w:lang w:val="nl-NL"/>
        </w:rPr>
        <w:t>ik</w:t>
      </w:r>
      <w:r w:rsidRPr="00BB18A9">
        <w:rPr>
          <w:spacing w:val="-5"/>
          <w:lang w:val="nl-NL"/>
        </w:rPr>
        <w:t xml:space="preserve"> </w:t>
      </w:r>
      <w:r w:rsidRPr="00BB18A9">
        <w:rPr>
          <w:lang w:val="nl-NL"/>
        </w:rPr>
        <w:t>zoek</w:t>
      </w:r>
      <w:r w:rsidRPr="00BB18A9">
        <w:rPr>
          <w:spacing w:val="-3"/>
          <w:lang w:val="nl-NL"/>
        </w:rPr>
        <w:t xml:space="preserve"> </w:t>
      </w:r>
      <w:r w:rsidRPr="00BB18A9">
        <w:rPr>
          <w:lang w:val="nl-NL"/>
        </w:rPr>
        <w:t>je.</w:t>
      </w:r>
      <w:r w:rsidRPr="00BB18A9">
        <w:rPr>
          <w:spacing w:val="-5"/>
          <w:lang w:val="nl-NL"/>
        </w:rPr>
        <w:t xml:space="preserve"> </w:t>
      </w:r>
      <w:r w:rsidRPr="00BB18A9">
        <w:rPr>
          <w:lang w:val="nl-NL"/>
        </w:rPr>
        <w:t>Programma</w:t>
      </w:r>
      <w:r w:rsidRPr="00BB18A9">
        <w:rPr>
          <w:spacing w:val="-4"/>
          <w:lang w:val="nl-NL"/>
        </w:rPr>
        <w:t xml:space="preserve"> </w:t>
      </w:r>
      <w:r w:rsidRPr="00BB18A9">
        <w:rPr>
          <w:lang w:val="nl-NL"/>
        </w:rPr>
        <w:t>dat</w:t>
      </w:r>
      <w:r w:rsidRPr="00BB18A9">
        <w:rPr>
          <w:spacing w:val="-1"/>
          <w:lang w:val="nl-NL"/>
        </w:rPr>
        <w:t xml:space="preserve"> </w:t>
      </w:r>
      <w:r w:rsidRPr="00BB18A9">
        <w:rPr>
          <w:lang w:val="nl-NL"/>
        </w:rPr>
        <w:t>gebruikt</w:t>
      </w:r>
      <w:r w:rsidRPr="00BB18A9">
        <w:rPr>
          <w:spacing w:val="-3"/>
          <w:lang w:val="nl-NL"/>
        </w:rPr>
        <w:t xml:space="preserve"> </w:t>
      </w:r>
      <w:r w:rsidRPr="00BB18A9">
        <w:rPr>
          <w:lang w:val="nl-NL"/>
        </w:rPr>
        <w:t>kan</w:t>
      </w:r>
      <w:r w:rsidRPr="00BB18A9">
        <w:rPr>
          <w:spacing w:val="-1"/>
          <w:lang w:val="nl-NL"/>
        </w:rPr>
        <w:t xml:space="preserve"> </w:t>
      </w:r>
      <w:r w:rsidRPr="00BB18A9">
        <w:rPr>
          <w:lang w:val="nl-NL"/>
        </w:rPr>
        <w:t>worden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te</w:t>
      </w:r>
      <w:r w:rsidRPr="00BB18A9">
        <w:rPr>
          <w:spacing w:val="-1"/>
          <w:lang w:val="nl-NL"/>
        </w:rPr>
        <w:t xml:space="preserve"> </w:t>
      </w:r>
      <w:r w:rsidRPr="00BB18A9">
        <w:rPr>
          <w:lang w:val="nl-NL"/>
        </w:rPr>
        <w:t>kijken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er bekenden online zijn. Zij moeten dan ook ICQ</w:t>
      </w:r>
      <w:r w:rsidRPr="00BB18A9">
        <w:rPr>
          <w:spacing w:val="-29"/>
          <w:lang w:val="nl-NL"/>
        </w:rPr>
        <w:t xml:space="preserve"> </w:t>
      </w:r>
      <w:r w:rsidRPr="00BB18A9">
        <w:rPr>
          <w:lang w:val="nl-NL"/>
        </w:rPr>
        <w:t>gebruiken.</w:t>
      </w:r>
    </w:p>
    <w:p w14:paraId="30478006"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007" w14:textId="77777777" w:rsidR="009251FB" w:rsidRPr="00BB18A9" w:rsidRDefault="00D055AB">
      <w:pPr>
        <w:pStyle w:val="Plattetekst"/>
        <w:ind w:right="173"/>
        <w:rPr>
          <w:lang w:val="nl-NL"/>
        </w:rPr>
      </w:pPr>
      <w:r w:rsidRPr="00BB18A9">
        <w:rPr>
          <w:b/>
          <w:lang w:val="nl-NL"/>
        </w:rPr>
        <w:lastRenderedPageBreak/>
        <w:t>ICT:</w:t>
      </w:r>
      <w:r w:rsidRPr="00BB18A9">
        <w:rPr>
          <w:b/>
          <w:spacing w:val="-8"/>
          <w:lang w:val="nl-NL"/>
        </w:rPr>
        <w:t xml:space="preserve"> </w:t>
      </w:r>
      <w:r w:rsidRPr="00BB18A9">
        <w:rPr>
          <w:lang w:val="nl-NL"/>
        </w:rPr>
        <w:t>afkorting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en</w:t>
      </w:r>
      <w:r w:rsidRPr="00BB18A9">
        <w:rPr>
          <w:spacing w:val="-3"/>
          <w:lang w:val="nl-NL"/>
        </w:rPr>
        <w:t xml:space="preserve"> </w:t>
      </w:r>
      <w:proofErr w:type="spellStart"/>
      <w:r w:rsidRPr="00BB18A9">
        <w:rPr>
          <w:lang w:val="nl-NL"/>
        </w:rPr>
        <w:t>CommunicatieTechnologie</w:t>
      </w:r>
      <w:proofErr w:type="spellEnd"/>
      <w:r w:rsidRPr="00BB18A9">
        <w:rPr>
          <w:lang w:val="nl-NL"/>
        </w:rPr>
        <w:t>.</w:t>
      </w:r>
      <w:r w:rsidRPr="00BB18A9">
        <w:rPr>
          <w:spacing w:val="-4"/>
          <w:lang w:val="nl-NL"/>
        </w:rPr>
        <w:t xml:space="preserve"> </w:t>
      </w:r>
      <w:r w:rsidRPr="00BB18A9">
        <w:rPr>
          <w:lang w:val="nl-NL"/>
        </w:rPr>
        <w:t>Gebruikt</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alles</w:t>
      </w:r>
      <w:r w:rsidRPr="00BB18A9">
        <w:rPr>
          <w:spacing w:val="-2"/>
          <w:lang w:val="nl-NL"/>
        </w:rPr>
        <w:t xml:space="preserve"> </w:t>
      </w:r>
      <w:r w:rsidRPr="00BB18A9">
        <w:rPr>
          <w:lang w:val="nl-NL"/>
        </w:rPr>
        <w:t>wat</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maken</w:t>
      </w:r>
      <w:r w:rsidRPr="00BB18A9">
        <w:rPr>
          <w:spacing w:val="-3"/>
          <w:lang w:val="nl-NL"/>
        </w:rPr>
        <w:t xml:space="preserve"> </w:t>
      </w:r>
      <w:r w:rsidRPr="00BB18A9">
        <w:rPr>
          <w:lang w:val="nl-NL"/>
        </w:rPr>
        <w:t>heeft met automatisering en</w:t>
      </w:r>
      <w:r w:rsidRPr="00BB18A9">
        <w:rPr>
          <w:spacing w:val="-21"/>
          <w:lang w:val="nl-NL"/>
        </w:rPr>
        <w:t xml:space="preserve"> </w:t>
      </w:r>
      <w:r w:rsidRPr="00BB18A9">
        <w:rPr>
          <w:lang w:val="nl-NL"/>
        </w:rPr>
        <w:t>telecommunicatie.</w:t>
      </w:r>
    </w:p>
    <w:p w14:paraId="30478008" w14:textId="77777777" w:rsidR="009251FB" w:rsidRPr="00BB18A9" w:rsidRDefault="00D055AB">
      <w:pPr>
        <w:pStyle w:val="Plattetekst"/>
        <w:spacing w:before="1"/>
        <w:ind w:right="173"/>
        <w:rPr>
          <w:lang w:val="nl-NL"/>
        </w:rPr>
      </w:pPr>
      <w:r w:rsidRPr="00BB18A9">
        <w:rPr>
          <w:b/>
          <w:lang w:val="nl-NL"/>
        </w:rPr>
        <w:t>IP:</w:t>
      </w:r>
      <w:r w:rsidRPr="00BB18A9">
        <w:rPr>
          <w:b/>
          <w:spacing w:val="-9"/>
          <w:lang w:val="nl-NL"/>
        </w:rPr>
        <w:t xml:space="preserve"> </w:t>
      </w:r>
      <w:r w:rsidRPr="00BB18A9">
        <w:rPr>
          <w:lang w:val="nl-NL"/>
        </w:rPr>
        <w:t>afkorting</w:t>
      </w:r>
      <w:r w:rsidRPr="00BB18A9">
        <w:rPr>
          <w:spacing w:val="-6"/>
          <w:lang w:val="nl-NL"/>
        </w:rPr>
        <w:t xml:space="preserve"> </w:t>
      </w:r>
      <w:r w:rsidRPr="00BB18A9">
        <w:rPr>
          <w:lang w:val="nl-NL"/>
        </w:rPr>
        <w:t>van</w:t>
      </w:r>
      <w:r w:rsidRPr="00BB18A9">
        <w:rPr>
          <w:spacing w:val="-4"/>
          <w:lang w:val="nl-NL"/>
        </w:rPr>
        <w:t xml:space="preserve"> </w:t>
      </w:r>
      <w:r w:rsidRPr="00BB18A9">
        <w:rPr>
          <w:lang w:val="nl-NL"/>
        </w:rPr>
        <w:t>Internet</w:t>
      </w:r>
      <w:r w:rsidRPr="00BB18A9">
        <w:rPr>
          <w:spacing w:val="-2"/>
          <w:lang w:val="nl-NL"/>
        </w:rPr>
        <w:t xml:space="preserve"> </w:t>
      </w:r>
      <w:r w:rsidRPr="00BB18A9">
        <w:rPr>
          <w:lang w:val="nl-NL"/>
        </w:rPr>
        <w:t>Protocol.</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internet</w:t>
      </w:r>
      <w:r w:rsidRPr="00BB18A9">
        <w:rPr>
          <w:spacing w:val="-4"/>
          <w:lang w:val="nl-NL"/>
        </w:rPr>
        <w:t xml:space="preserve"> </w:t>
      </w:r>
      <w:r w:rsidRPr="00BB18A9">
        <w:rPr>
          <w:lang w:val="nl-NL"/>
        </w:rPr>
        <w:t>gehanteerde</w:t>
      </w:r>
      <w:r w:rsidRPr="00BB18A9">
        <w:rPr>
          <w:spacing w:val="-4"/>
          <w:lang w:val="nl-NL"/>
        </w:rPr>
        <w:t xml:space="preserve"> </w:t>
      </w:r>
      <w:r w:rsidRPr="00BB18A9">
        <w:rPr>
          <w:lang w:val="nl-NL"/>
        </w:rPr>
        <w:t>taal</w:t>
      </w:r>
      <w:r w:rsidRPr="00BB18A9">
        <w:rPr>
          <w:spacing w:val="-4"/>
          <w:lang w:val="nl-NL"/>
        </w:rPr>
        <w:t xml:space="preserve"> </w:t>
      </w:r>
      <w:r w:rsidRPr="00BB18A9">
        <w:rPr>
          <w:lang w:val="nl-NL"/>
        </w:rPr>
        <w:t>om</w:t>
      </w:r>
      <w:r w:rsidRPr="00BB18A9">
        <w:rPr>
          <w:spacing w:val="-5"/>
          <w:lang w:val="nl-NL"/>
        </w:rPr>
        <w:t xml:space="preserve"> </w:t>
      </w:r>
      <w:r w:rsidRPr="00BB18A9">
        <w:rPr>
          <w:lang w:val="nl-NL"/>
        </w:rPr>
        <w:t>gegevens</w:t>
      </w:r>
      <w:r w:rsidRPr="00BB18A9">
        <w:rPr>
          <w:spacing w:val="-2"/>
          <w:lang w:val="nl-NL"/>
        </w:rPr>
        <w:t xml:space="preserve"> </w:t>
      </w:r>
      <w:r w:rsidRPr="00BB18A9">
        <w:rPr>
          <w:lang w:val="nl-NL"/>
        </w:rPr>
        <w:t>uit</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wisselen.</w:t>
      </w:r>
      <w:r w:rsidRPr="00BB18A9">
        <w:rPr>
          <w:spacing w:val="-3"/>
          <w:lang w:val="nl-NL"/>
        </w:rPr>
        <w:t xml:space="preserve"> </w:t>
      </w:r>
      <w:r w:rsidRPr="00BB18A9">
        <w:rPr>
          <w:lang w:val="nl-NL"/>
        </w:rPr>
        <w:t>Met deze</w:t>
      </w:r>
      <w:r w:rsidRPr="00BB18A9">
        <w:rPr>
          <w:spacing w:val="-4"/>
          <w:lang w:val="nl-NL"/>
        </w:rPr>
        <w:t xml:space="preserve"> </w:t>
      </w:r>
      <w:r w:rsidRPr="00BB18A9">
        <w:rPr>
          <w:lang w:val="nl-NL"/>
        </w:rPr>
        <w:t>taal</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computer</w:t>
      </w:r>
      <w:r w:rsidRPr="00BB18A9">
        <w:rPr>
          <w:spacing w:val="-2"/>
          <w:lang w:val="nl-NL"/>
        </w:rPr>
        <w:t xml:space="preserve"> </w:t>
      </w:r>
      <w:r w:rsidRPr="00BB18A9">
        <w:rPr>
          <w:lang w:val="nl-NL"/>
        </w:rPr>
        <w:t>precies</w:t>
      </w:r>
      <w:r w:rsidRPr="00BB18A9">
        <w:rPr>
          <w:spacing w:val="-4"/>
          <w:lang w:val="nl-NL"/>
        </w:rPr>
        <w:t xml:space="preserve"> </w:t>
      </w:r>
      <w:r w:rsidRPr="00BB18A9">
        <w:rPr>
          <w:lang w:val="nl-NL"/>
        </w:rPr>
        <w:t>aangeven</w:t>
      </w:r>
      <w:r w:rsidRPr="00BB18A9">
        <w:rPr>
          <w:spacing w:val="-4"/>
          <w:lang w:val="nl-NL"/>
        </w:rPr>
        <w:t xml:space="preserve"> </w:t>
      </w:r>
      <w:r w:rsidRPr="00BB18A9">
        <w:rPr>
          <w:lang w:val="nl-NL"/>
        </w:rPr>
        <w:t>naar</w:t>
      </w:r>
      <w:r w:rsidRPr="00BB18A9">
        <w:rPr>
          <w:spacing w:val="-1"/>
          <w:lang w:val="nl-NL"/>
        </w:rPr>
        <w:t xml:space="preserve"> </w:t>
      </w:r>
      <w:r w:rsidRPr="00BB18A9">
        <w:rPr>
          <w:lang w:val="nl-NL"/>
        </w:rPr>
        <w:t>welk</w:t>
      </w:r>
      <w:r w:rsidRPr="00BB18A9">
        <w:rPr>
          <w:spacing w:val="-3"/>
          <w:lang w:val="nl-NL"/>
        </w:rPr>
        <w:t xml:space="preserve"> </w:t>
      </w:r>
      <w:r w:rsidRPr="00BB18A9">
        <w:rPr>
          <w:lang w:val="nl-NL"/>
        </w:rPr>
        <w:t>adres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informatie</w:t>
      </w:r>
      <w:r w:rsidRPr="00BB18A9">
        <w:rPr>
          <w:spacing w:val="-2"/>
          <w:lang w:val="nl-NL"/>
        </w:rPr>
        <w:t xml:space="preserve"> </w:t>
      </w:r>
      <w:r w:rsidRPr="00BB18A9">
        <w:rPr>
          <w:lang w:val="nl-NL"/>
        </w:rPr>
        <w:t>toe</w:t>
      </w:r>
      <w:r w:rsidRPr="00BB18A9">
        <w:rPr>
          <w:spacing w:val="-4"/>
          <w:lang w:val="nl-NL"/>
        </w:rPr>
        <w:t xml:space="preserve"> </w:t>
      </w:r>
      <w:r w:rsidRPr="00BB18A9">
        <w:rPr>
          <w:lang w:val="nl-NL"/>
        </w:rPr>
        <w:t>moet.</w:t>
      </w:r>
    </w:p>
    <w:p w14:paraId="30478009" w14:textId="77777777" w:rsidR="009251FB" w:rsidRPr="00BB18A9" w:rsidRDefault="00D055AB">
      <w:pPr>
        <w:pStyle w:val="Plattetekst"/>
        <w:ind w:right="173"/>
        <w:rPr>
          <w:lang w:val="nl-NL"/>
        </w:rPr>
      </w:pPr>
      <w:r w:rsidRPr="00BB18A9">
        <w:rPr>
          <w:b/>
          <w:lang w:val="nl-NL"/>
        </w:rPr>
        <w:t>IRC:</w:t>
      </w:r>
      <w:r w:rsidRPr="00BB18A9">
        <w:rPr>
          <w:b/>
          <w:spacing w:val="-7"/>
          <w:lang w:val="nl-NL"/>
        </w:rPr>
        <w:t xml:space="preserve"> </w:t>
      </w:r>
      <w:r w:rsidRPr="00BB18A9">
        <w:rPr>
          <w:lang w:val="nl-NL"/>
        </w:rPr>
        <w:t>afkorting</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Internet</w:t>
      </w:r>
      <w:r w:rsidRPr="00BB18A9">
        <w:rPr>
          <w:spacing w:val="-3"/>
          <w:lang w:val="nl-NL"/>
        </w:rPr>
        <w:t xml:space="preserve"> </w:t>
      </w:r>
      <w:proofErr w:type="spellStart"/>
      <w:r w:rsidRPr="00BB18A9">
        <w:rPr>
          <w:lang w:val="nl-NL"/>
        </w:rPr>
        <w:t>Relay</w:t>
      </w:r>
      <w:proofErr w:type="spellEnd"/>
      <w:r w:rsidRPr="00BB18A9">
        <w:rPr>
          <w:spacing w:val="-4"/>
          <w:lang w:val="nl-NL"/>
        </w:rPr>
        <w:t xml:space="preserve"> </w:t>
      </w:r>
      <w:r w:rsidRPr="00BB18A9">
        <w:rPr>
          <w:lang w:val="nl-NL"/>
        </w:rPr>
        <w:t>Chat.</w:t>
      </w:r>
      <w:r w:rsidRPr="00BB18A9">
        <w:rPr>
          <w:spacing w:val="-5"/>
          <w:lang w:val="nl-NL"/>
        </w:rPr>
        <w:t xml:space="preserve"> </w:t>
      </w:r>
      <w:r w:rsidRPr="00BB18A9">
        <w:rPr>
          <w:lang w:val="nl-NL"/>
        </w:rPr>
        <w:t>IRC</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voor</w:t>
      </w:r>
      <w:r w:rsidRPr="00BB18A9">
        <w:rPr>
          <w:spacing w:val="-1"/>
          <w:lang w:val="nl-NL"/>
        </w:rPr>
        <w:t xml:space="preserve"> </w:t>
      </w:r>
      <w:hyperlink r:id="rId30">
        <w:r w:rsidRPr="00BB18A9">
          <w:rPr>
            <w:lang w:val="nl-NL"/>
          </w:rPr>
          <w:t>internet</w:t>
        </w:r>
      </w:hyperlink>
      <w:r w:rsidRPr="00BB18A9">
        <w:rPr>
          <w:lang w:val="nl-NL"/>
        </w:rPr>
        <w:t>gebruikers</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manier</w:t>
      </w:r>
      <w:r w:rsidRPr="00BB18A9">
        <w:rPr>
          <w:spacing w:val="-2"/>
          <w:lang w:val="nl-NL"/>
        </w:rPr>
        <w:t xml:space="preserve"> </w:t>
      </w:r>
      <w:r w:rsidRPr="00BB18A9">
        <w:rPr>
          <w:lang w:val="nl-NL"/>
        </w:rPr>
        <w:t>om</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elkaar</w:t>
      </w:r>
      <w:r w:rsidRPr="00BB18A9">
        <w:rPr>
          <w:spacing w:val="-4"/>
          <w:lang w:val="nl-NL"/>
        </w:rPr>
        <w:t xml:space="preserve"> </w:t>
      </w:r>
      <w:r w:rsidRPr="00BB18A9">
        <w:rPr>
          <w:lang w:val="nl-NL"/>
        </w:rPr>
        <w:t>over allerlei</w:t>
      </w:r>
      <w:r w:rsidRPr="00BB18A9">
        <w:rPr>
          <w:spacing w:val="-5"/>
          <w:lang w:val="nl-NL"/>
        </w:rPr>
        <w:t xml:space="preserve"> </w:t>
      </w:r>
      <w:r w:rsidRPr="00BB18A9">
        <w:rPr>
          <w:lang w:val="nl-NL"/>
        </w:rPr>
        <w:t>onderwerpen</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praten.</w:t>
      </w:r>
      <w:r w:rsidRPr="00BB18A9">
        <w:rPr>
          <w:spacing w:val="-6"/>
          <w:lang w:val="nl-NL"/>
        </w:rPr>
        <w:t xml:space="preserve"> </w:t>
      </w:r>
      <w:r w:rsidRPr="00BB18A9">
        <w:rPr>
          <w:lang w:val="nl-NL"/>
        </w:rPr>
        <w:t>Oneerbiedig</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IRC</w:t>
      </w:r>
      <w:r w:rsidRPr="00BB18A9">
        <w:rPr>
          <w:spacing w:val="-4"/>
          <w:lang w:val="nl-NL"/>
        </w:rPr>
        <w:t xml:space="preserve"> </w:t>
      </w:r>
      <w:r w:rsidRPr="00BB18A9">
        <w:rPr>
          <w:lang w:val="nl-NL"/>
        </w:rPr>
        <w:t>ook</w:t>
      </w:r>
      <w:r w:rsidRPr="00BB18A9">
        <w:rPr>
          <w:spacing w:val="-6"/>
          <w:lang w:val="nl-NL"/>
        </w:rPr>
        <w:t xml:space="preserve"> </w:t>
      </w:r>
      <w:r w:rsidRPr="00BB18A9">
        <w:rPr>
          <w:lang w:val="nl-NL"/>
        </w:rPr>
        <w:t>wel</w:t>
      </w:r>
      <w:r w:rsidRPr="00BB18A9">
        <w:rPr>
          <w:spacing w:val="-4"/>
          <w:lang w:val="nl-NL"/>
        </w:rPr>
        <w:t xml:space="preserve"> </w:t>
      </w:r>
      <w:r w:rsidRPr="00BB18A9">
        <w:rPr>
          <w:lang w:val="nl-NL"/>
        </w:rPr>
        <w:t>de</w:t>
      </w:r>
      <w:r w:rsidRPr="00BB18A9">
        <w:rPr>
          <w:spacing w:val="-1"/>
          <w:lang w:val="nl-NL"/>
        </w:rPr>
        <w:t xml:space="preserve"> </w:t>
      </w:r>
      <w:hyperlink r:id="rId31">
        <w:r w:rsidRPr="00BB18A9">
          <w:rPr>
            <w:lang w:val="nl-NL"/>
          </w:rPr>
          <w:t>babbelbox</w:t>
        </w:r>
      </w:hyperlink>
      <w:r w:rsidRPr="00BB18A9">
        <w:rPr>
          <w:spacing w:val="-2"/>
          <w:lang w:val="nl-NL"/>
        </w:rPr>
        <w:t xml:space="preserve"> </w:t>
      </w:r>
      <w:r w:rsidRPr="00BB18A9">
        <w:rPr>
          <w:lang w:val="nl-NL"/>
        </w:rPr>
        <w:t>van</w:t>
      </w:r>
      <w:r w:rsidRPr="00BB18A9">
        <w:rPr>
          <w:spacing w:val="-3"/>
          <w:lang w:val="nl-NL"/>
        </w:rPr>
        <w:t xml:space="preserve"> </w:t>
      </w:r>
      <w:r w:rsidRPr="00BB18A9">
        <w:rPr>
          <w:lang w:val="nl-NL"/>
        </w:rPr>
        <w:t>internet</w:t>
      </w:r>
      <w:r w:rsidRPr="00BB18A9">
        <w:rPr>
          <w:spacing w:val="-4"/>
          <w:lang w:val="nl-NL"/>
        </w:rPr>
        <w:t xml:space="preserve"> </w:t>
      </w:r>
      <w:r w:rsidRPr="00BB18A9">
        <w:rPr>
          <w:lang w:val="nl-NL"/>
        </w:rPr>
        <w:t>genoemd.</w:t>
      </w:r>
    </w:p>
    <w:p w14:paraId="3047800A" w14:textId="77777777" w:rsidR="009251FB" w:rsidRPr="00BB18A9" w:rsidRDefault="00D055AB">
      <w:pPr>
        <w:pStyle w:val="Plattetekst"/>
        <w:ind w:right="239"/>
        <w:jc w:val="both"/>
        <w:rPr>
          <w:lang w:val="nl-NL"/>
        </w:rPr>
      </w:pPr>
      <w:r w:rsidRPr="00BB18A9">
        <w:rPr>
          <w:lang w:val="nl-NL"/>
        </w:rPr>
        <w:t xml:space="preserve">Soms zijn de discussies door iedereen te volgen, soms niet. De gesprekken zijn altijd </w:t>
      </w:r>
      <w:hyperlink r:id="rId32">
        <w:proofErr w:type="spellStart"/>
        <w:r w:rsidRPr="00BB18A9">
          <w:rPr>
            <w:lang w:val="nl-NL"/>
          </w:rPr>
          <w:t>realtime</w:t>
        </w:r>
        <w:proofErr w:type="spellEnd"/>
        <w:r w:rsidRPr="00BB18A9">
          <w:rPr>
            <w:lang w:val="nl-NL"/>
          </w:rPr>
          <w:t>.</w:t>
        </w:r>
      </w:hyperlink>
      <w:r w:rsidRPr="00BB18A9">
        <w:rPr>
          <w:lang w:val="nl-NL"/>
        </w:rPr>
        <w:t xml:space="preserve"> Dat wil zeggen,</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één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zeven</w:t>
      </w:r>
      <w:r w:rsidRPr="00BB18A9">
        <w:rPr>
          <w:spacing w:val="-4"/>
          <w:lang w:val="nl-NL"/>
        </w:rPr>
        <w:t xml:space="preserve"> </w:t>
      </w:r>
      <w:r w:rsidRPr="00BB18A9">
        <w:rPr>
          <w:lang w:val="nl-NL"/>
        </w:rPr>
        <w:t>uur</w:t>
      </w:r>
      <w:r w:rsidRPr="00BB18A9">
        <w:rPr>
          <w:spacing w:val="-1"/>
          <w:lang w:val="nl-NL"/>
        </w:rPr>
        <w:t xml:space="preserve"> </w:t>
      </w:r>
      <w:r w:rsidRPr="00BB18A9">
        <w:rPr>
          <w:lang w:val="nl-NL"/>
        </w:rPr>
        <w:t>'s</w:t>
      </w:r>
      <w:r w:rsidRPr="00BB18A9">
        <w:rPr>
          <w:spacing w:val="-3"/>
          <w:lang w:val="nl-NL"/>
        </w:rPr>
        <w:t xml:space="preserve"> </w:t>
      </w:r>
      <w:r w:rsidRPr="00BB18A9">
        <w:rPr>
          <w:lang w:val="nl-NL"/>
        </w:rPr>
        <w:t>morgens,</w:t>
      </w:r>
      <w:r w:rsidRPr="00BB18A9">
        <w:rPr>
          <w:spacing w:val="-2"/>
          <w:lang w:val="nl-NL"/>
        </w:rPr>
        <w:t xml:space="preserve"> </w:t>
      </w:r>
      <w:r w:rsidRPr="00BB18A9">
        <w:rPr>
          <w:lang w:val="nl-NL"/>
        </w:rPr>
        <w:t>voor</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ander</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twee</w:t>
      </w:r>
      <w:r w:rsidRPr="00BB18A9">
        <w:rPr>
          <w:spacing w:val="-4"/>
          <w:lang w:val="nl-NL"/>
        </w:rPr>
        <w:t xml:space="preserve"> </w:t>
      </w:r>
      <w:r w:rsidRPr="00BB18A9">
        <w:rPr>
          <w:lang w:val="nl-NL"/>
        </w:rPr>
        <w:t>uur</w:t>
      </w:r>
      <w:r w:rsidRPr="00BB18A9">
        <w:rPr>
          <w:spacing w:val="-1"/>
          <w:lang w:val="nl-NL"/>
        </w:rPr>
        <w:t xml:space="preserve"> </w:t>
      </w:r>
      <w:r w:rsidRPr="00BB18A9">
        <w:rPr>
          <w:lang w:val="nl-NL"/>
        </w:rPr>
        <w:t>'s</w:t>
      </w:r>
      <w:r w:rsidRPr="00BB18A9">
        <w:rPr>
          <w:spacing w:val="-3"/>
          <w:lang w:val="nl-NL"/>
        </w:rPr>
        <w:t xml:space="preserve"> </w:t>
      </w:r>
      <w:r w:rsidRPr="00BB18A9">
        <w:rPr>
          <w:lang w:val="nl-NL"/>
        </w:rPr>
        <w:t>nachts</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Het</w:t>
      </w:r>
      <w:r w:rsidRPr="00BB18A9">
        <w:rPr>
          <w:spacing w:val="-1"/>
          <w:lang w:val="nl-NL"/>
        </w:rPr>
        <w:t xml:space="preserve"> </w:t>
      </w:r>
      <w:r w:rsidRPr="00BB18A9">
        <w:rPr>
          <w:lang w:val="nl-NL"/>
        </w:rPr>
        <w:t xml:space="preserve">is een van de populairste toepassingen van internet. Ook is er een heel apart </w:t>
      </w:r>
      <w:hyperlink r:id="rId33">
        <w:r w:rsidRPr="00BB18A9">
          <w:rPr>
            <w:lang w:val="nl-NL"/>
          </w:rPr>
          <w:t>jargon</w:t>
        </w:r>
      </w:hyperlink>
      <w:r w:rsidRPr="00BB18A9">
        <w:rPr>
          <w:lang w:val="nl-NL"/>
        </w:rPr>
        <w:t xml:space="preserve"> ontstaan bij </w:t>
      </w:r>
      <w:proofErr w:type="spellStart"/>
      <w:r w:rsidRPr="00BB18A9">
        <w:rPr>
          <w:lang w:val="nl-NL"/>
        </w:rPr>
        <w:t>IRC'ers</w:t>
      </w:r>
      <w:proofErr w:type="spellEnd"/>
      <w:r w:rsidRPr="00BB18A9">
        <w:rPr>
          <w:lang w:val="nl-NL"/>
        </w:rPr>
        <w:t xml:space="preserve">. </w:t>
      </w:r>
      <w:r w:rsidRPr="00BB18A9">
        <w:rPr>
          <w:b/>
          <w:lang w:val="nl-NL"/>
        </w:rPr>
        <w:t xml:space="preserve">ISP: </w:t>
      </w:r>
      <w:r w:rsidRPr="00BB18A9">
        <w:rPr>
          <w:lang w:val="nl-NL"/>
        </w:rPr>
        <w:t>afkorting van Internet Service Provider. Organisatie die via eigen servers andere organisaties en privé-gebruikers toegang biedt tot</w:t>
      </w:r>
      <w:r w:rsidRPr="00BB18A9">
        <w:rPr>
          <w:spacing w:val="-26"/>
          <w:lang w:val="nl-NL"/>
        </w:rPr>
        <w:t xml:space="preserve"> </w:t>
      </w:r>
      <w:hyperlink r:id="rId34">
        <w:r w:rsidRPr="00BB18A9">
          <w:rPr>
            <w:lang w:val="nl-NL"/>
          </w:rPr>
          <w:t>internet.</w:t>
        </w:r>
      </w:hyperlink>
    </w:p>
    <w:p w14:paraId="3047800B" w14:textId="77777777" w:rsidR="009251FB" w:rsidRPr="00BB18A9" w:rsidRDefault="00D055AB">
      <w:pPr>
        <w:pStyle w:val="Plattetekst"/>
        <w:spacing w:before="1"/>
        <w:ind w:right="173"/>
        <w:rPr>
          <w:lang w:val="nl-NL"/>
        </w:rPr>
      </w:pPr>
      <w:r w:rsidRPr="00BB18A9">
        <w:rPr>
          <w:b/>
          <w:lang w:val="nl-NL"/>
        </w:rPr>
        <w:t>LAN:</w:t>
      </w:r>
      <w:r w:rsidRPr="00BB18A9">
        <w:rPr>
          <w:b/>
          <w:spacing w:val="-7"/>
          <w:lang w:val="nl-NL"/>
        </w:rPr>
        <w:t xml:space="preserve"> </w:t>
      </w:r>
      <w:r w:rsidRPr="00BB18A9">
        <w:rPr>
          <w:lang w:val="nl-NL"/>
        </w:rPr>
        <w:t>afkorting</w:t>
      </w:r>
      <w:r w:rsidRPr="00BB18A9">
        <w:rPr>
          <w:spacing w:val="-6"/>
          <w:lang w:val="nl-NL"/>
        </w:rPr>
        <w:t xml:space="preserve"> </w:t>
      </w:r>
      <w:r w:rsidRPr="00BB18A9">
        <w:rPr>
          <w:lang w:val="nl-NL"/>
        </w:rPr>
        <w:t>van</w:t>
      </w:r>
      <w:r w:rsidRPr="00BB18A9">
        <w:rPr>
          <w:spacing w:val="-3"/>
          <w:lang w:val="nl-NL"/>
        </w:rPr>
        <w:t xml:space="preserve"> </w:t>
      </w:r>
      <w:proofErr w:type="spellStart"/>
      <w:r w:rsidRPr="00BB18A9">
        <w:rPr>
          <w:lang w:val="nl-NL"/>
        </w:rPr>
        <w:t>Local</w:t>
      </w:r>
      <w:proofErr w:type="spellEnd"/>
      <w:r w:rsidRPr="00BB18A9">
        <w:rPr>
          <w:spacing w:val="-3"/>
          <w:lang w:val="nl-NL"/>
        </w:rPr>
        <w:t xml:space="preserve"> </w:t>
      </w:r>
      <w:r w:rsidRPr="00BB18A9">
        <w:rPr>
          <w:lang w:val="nl-NL"/>
        </w:rPr>
        <w:t>Area</w:t>
      </w:r>
      <w:r w:rsidRPr="00BB18A9">
        <w:rPr>
          <w:spacing w:val="-6"/>
          <w:lang w:val="nl-NL"/>
        </w:rPr>
        <w:t xml:space="preserve"> </w:t>
      </w:r>
      <w:r w:rsidRPr="00BB18A9">
        <w:rPr>
          <w:lang w:val="nl-NL"/>
        </w:rPr>
        <w:t>Network,</w:t>
      </w:r>
      <w:r w:rsidRPr="00BB18A9">
        <w:rPr>
          <w:spacing w:val="-3"/>
          <w:lang w:val="nl-NL"/>
        </w:rPr>
        <w:t xml:space="preserve"> </w:t>
      </w:r>
      <w:r w:rsidRPr="00BB18A9">
        <w:rPr>
          <w:lang w:val="nl-NL"/>
        </w:rPr>
        <w:t>computernetwerk</w:t>
      </w:r>
      <w:r w:rsidRPr="00BB18A9">
        <w:rPr>
          <w:spacing w:val="-5"/>
          <w:lang w:val="nl-NL"/>
        </w:rPr>
        <w:t xml:space="preserve"> </w:t>
      </w:r>
      <w:r w:rsidRPr="00BB18A9">
        <w:rPr>
          <w:lang w:val="nl-NL"/>
        </w:rPr>
        <w:t>binnen</w:t>
      </w:r>
      <w:r w:rsidRPr="00BB18A9">
        <w:rPr>
          <w:spacing w:val="-1"/>
          <w:lang w:val="nl-NL"/>
        </w:rPr>
        <w:t xml:space="preserve"> </w:t>
      </w:r>
      <w:r w:rsidRPr="00BB18A9">
        <w:rPr>
          <w:lang w:val="nl-NL"/>
        </w:rPr>
        <w:t>een</w:t>
      </w:r>
      <w:r w:rsidRPr="00BB18A9">
        <w:rPr>
          <w:spacing w:val="-4"/>
          <w:lang w:val="nl-NL"/>
        </w:rPr>
        <w:t xml:space="preserve"> </w:t>
      </w:r>
      <w:r w:rsidRPr="00BB18A9">
        <w:rPr>
          <w:lang w:val="nl-NL"/>
        </w:rPr>
        <w:t>beperkt</w:t>
      </w:r>
      <w:r w:rsidRPr="00BB18A9">
        <w:rPr>
          <w:spacing w:val="-5"/>
          <w:lang w:val="nl-NL"/>
        </w:rPr>
        <w:t xml:space="preserve"> </w:t>
      </w:r>
      <w:r w:rsidRPr="00BB18A9">
        <w:rPr>
          <w:lang w:val="nl-NL"/>
        </w:rPr>
        <w:t>gebied,</w:t>
      </w:r>
      <w:r w:rsidRPr="00BB18A9">
        <w:rPr>
          <w:spacing w:val="-4"/>
          <w:lang w:val="nl-NL"/>
        </w:rPr>
        <w:t xml:space="preserve"> </w:t>
      </w:r>
      <w:r w:rsidRPr="00BB18A9">
        <w:rPr>
          <w:lang w:val="nl-NL"/>
        </w:rPr>
        <w:t>bijvoorbeeld binnen een gebouw of een universiteitscomplex. De aangesloten gebruikers delen ook printers en andere</w:t>
      </w:r>
      <w:r w:rsidRPr="00BB18A9">
        <w:rPr>
          <w:spacing w:val="-9"/>
          <w:lang w:val="nl-NL"/>
        </w:rPr>
        <w:t xml:space="preserve"> </w:t>
      </w:r>
      <w:r w:rsidRPr="00BB18A9">
        <w:rPr>
          <w:lang w:val="nl-NL"/>
        </w:rPr>
        <w:t>apparatuur.</w:t>
      </w:r>
    </w:p>
    <w:p w14:paraId="3047800C" w14:textId="77777777" w:rsidR="009251FB" w:rsidRPr="00BB18A9" w:rsidRDefault="00D055AB">
      <w:pPr>
        <w:pStyle w:val="Plattetekst"/>
        <w:spacing w:before="1"/>
        <w:ind w:right="173"/>
        <w:rPr>
          <w:lang w:val="nl-NL"/>
        </w:rPr>
      </w:pPr>
      <w:r w:rsidRPr="00BB18A9">
        <w:rPr>
          <w:b/>
          <w:lang w:val="nl-NL"/>
        </w:rPr>
        <w:t>Modem:</w:t>
      </w:r>
      <w:r w:rsidRPr="00BB18A9">
        <w:rPr>
          <w:b/>
          <w:spacing w:val="-6"/>
          <w:lang w:val="nl-NL"/>
        </w:rPr>
        <w:t xml:space="preserve"> </w:t>
      </w:r>
      <w:r w:rsidRPr="00BB18A9">
        <w:rPr>
          <w:lang w:val="nl-NL"/>
        </w:rPr>
        <w:t>modems</w:t>
      </w:r>
      <w:r w:rsidRPr="00BB18A9">
        <w:rPr>
          <w:spacing w:val="-3"/>
          <w:lang w:val="nl-NL"/>
        </w:rPr>
        <w:t xml:space="preserve"> </w:t>
      </w:r>
      <w:r w:rsidRPr="00BB18A9">
        <w:rPr>
          <w:lang w:val="nl-NL"/>
        </w:rPr>
        <w:t>zorgen</w:t>
      </w:r>
      <w:r w:rsidRPr="00BB18A9">
        <w:rPr>
          <w:spacing w:val="-4"/>
          <w:lang w:val="nl-NL"/>
        </w:rPr>
        <w:t xml:space="preserve"> </w:t>
      </w:r>
      <w:r w:rsidRPr="00BB18A9">
        <w:rPr>
          <w:lang w:val="nl-NL"/>
        </w:rPr>
        <w:t>ervoor</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informatie</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ene</w:t>
      </w:r>
      <w:r w:rsidRPr="00BB18A9">
        <w:rPr>
          <w:spacing w:val="-4"/>
          <w:lang w:val="nl-NL"/>
        </w:rPr>
        <w:t xml:space="preserve"> </w:t>
      </w:r>
      <w:r w:rsidRPr="00BB18A9">
        <w:rPr>
          <w:lang w:val="nl-NL"/>
        </w:rPr>
        <w:t>computer</w:t>
      </w:r>
      <w:r w:rsidRPr="00BB18A9">
        <w:rPr>
          <w:spacing w:val="-4"/>
          <w:lang w:val="nl-NL"/>
        </w:rPr>
        <w:t xml:space="preserve"> </w:t>
      </w:r>
      <w:r w:rsidRPr="00BB18A9">
        <w:rPr>
          <w:lang w:val="nl-NL"/>
        </w:rPr>
        <w:t>naar</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andere</w:t>
      </w:r>
      <w:r w:rsidRPr="00BB18A9">
        <w:rPr>
          <w:spacing w:val="-4"/>
          <w:lang w:val="nl-NL"/>
        </w:rPr>
        <w:t xml:space="preserve"> </w:t>
      </w:r>
      <w:r w:rsidRPr="00BB18A9">
        <w:rPr>
          <w:lang w:val="nl-NL"/>
        </w:rPr>
        <w:t>kan</w:t>
      </w:r>
      <w:r w:rsidRPr="00BB18A9">
        <w:rPr>
          <w:spacing w:val="-2"/>
          <w:lang w:val="nl-NL"/>
        </w:rPr>
        <w:t xml:space="preserve"> </w:t>
      </w:r>
      <w:r w:rsidRPr="00BB18A9">
        <w:rPr>
          <w:lang w:val="nl-NL"/>
        </w:rPr>
        <w:t>worden overgedragen via elke</w:t>
      </w:r>
      <w:r w:rsidRPr="00BB18A9">
        <w:rPr>
          <w:spacing w:val="-20"/>
          <w:lang w:val="nl-NL"/>
        </w:rPr>
        <w:t xml:space="preserve"> </w:t>
      </w:r>
      <w:r w:rsidRPr="00BB18A9">
        <w:rPr>
          <w:lang w:val="nl-NL"/>
        </w:rPr>
        <w:t>telefoonlijn.</w:t>
      </w:r>
    </w:p>
    <w:p w14:paraId="3047800D" w14:textId="77777777" w:rsidR="009251FB" w:rsidRPr="00BB18A9" w:rsidRDefault="00D055AB">
      <w:pPr>
        <w:pStyle w:val="Plattetekst"/>
        <w:ind w:right="173"/>
        <w:rPr>
          <w:lang w:val="nl-NL"/>
        </w:rPr>
      </w:pPr>
      <w:r w:rsidRPr="00BB18A9">
        <w:rPr>
          <w:b/>
          <w:lang w:val="nl-NL"/>
        </w:rPr>
        <w:t xml:space="preserve">Nieuwsgroepen: </w:t>
      </w:r>
      <w:r w:rsidRPr="00BB18A9">
        <w:rPr>
          <w:lang w:val="nl-NL"/>
        </w:rPr>
        <w:t>dit zijn elektronische discussiegroepen voor mensen op het Internet die een interesse</w:t>
      </w:r>
      <w:r w:rsidRPr="00BB18A9">
        <w:rPr>
          <w:spacing w:val="-2"/>
          <w:lang w:val="nl-NL"/>
        </w:rPr>
        <w:t xml:space="preserve"> </w:t>
      </w:r>
      <w:r w:rsidRPr="00BB18A9">
        <w:rPr>
          <w:lang w:val="nl-NL"/>
        </w:rPr>
        <w:t>delen.</w:t>
      </w:r>
      <w:r w:rsidRPr="00BB18A9">
        <w:rPr>
          <w:spacing w:val="-6"/>
          <w:lang w:val="nl-NL"/>
        </w:rPr>
        <w:t xml:space="preserve"> </w:t>
      </w:r>
      <w:r w:rsidRPr="00BB18A9">
        <w:rPr>
          <w:lang w:val="nl-NL"/>
        </w:rPr>
        <w:t>Ze</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vergelijkbaar</w:t>
      </w:r>
      <w:r w:rsidRPr="00BB18A9">
        <w:rPr>
          <w:spacing w:val="-2"/>
          <w:lang w:val="nl-NL"/>
        </w:rPr>
        <w:t xml:space="preserve"> </w:t>
      </w:r>
      <w:r w:rsidRPr="00BB18A9">
        <w:rPr>
          <w:lang w:val="nl-NL"/>
        </w:rPr>
        <w:t>met</w:t>
      </w:r>
      <w:r w:rsidRPr="00BB18A9">
        <w:rPr>
          <w:spacing w:val="-2"/>
          <w:lang w:val="nl-NL"/>
        </w:rPr>
        <w:t xml:space="preserve"> </w:t>
      </w:r>
      <w:r w:rsidRPr="00BB18A9">
        <w:rPr>
          <w:lang w:val="nl-NL"/>
        </w:rPr>
        <w:t>chatrooms,</w:t>
      </w:r>
      <w:r w:rsidRPr="00BB18A9">
        <w:rPr>
          <w:spacing w:val="-3"/>
          <w:lang w:val="nl-NL"/>
        </w:rPr>
        <w:t xml:space="preserve"> </w:t>
      </w:r>
      <w:r w:rsidRPr="00BB18A9">
        <w:rPr>
          <w:lang w:val="nl-NL"/>
        </w:rPr>
        <w:t>behalve</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berichten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verschijnen</w:t>
      </w:r>
      <w:r w:rsidRPr="00BB18A9">
        <w:rPr>
          <w:spacing w:val="-5"/>
          <w:lang w:val="nl-NL"/>
        </w:rPr>
        <w:t xml:space="preserve"> </w:t>
      </w:r>
      <w:r w:rsidRPr="00BB18A9">
        <w:rPr>
          <w:lang w:val="nl-NL"/>
        </w:rPr>
        <w:t>op</w:t>
      </w:r>
      <w:r w:rsidRPr="00BB18A9">
        <w:rPr>
          <w:spacing w:val="-3"/>
          <w:lang w:val="nl-NL"/>
        </w:rPr>
        <w:t xml:space="preserve"> </w:t>
      </w:r>
      <w:r w:rsidRPr="00BB18A9">
        <w:rPr>
          <w:lang w:val="nl-NL"/>
        </w:rPr>
        <w:t>het moment dat ze worden geschreven en dat meer mensen er toegang tot</w:t>
      </w:r>
      <w:r w:rsidRPr="00BB18A9">
        <w:rPr>
          <w:spacing w:val="-31"/>
          <w:lang w:val="nl-NL"/>
        </w:rPr>
        <w:t xml:space="preserve"> </w:t>
      </w:r>
      <w:r w:rsidRPr="00BB18A9">
        <w:rPr>
          <w:lang w:val="nl-NL"/>
        </w:rPr>
        <w:t>hebben.</w:t>
      </w:r>
    </w:p>
    <w:p w14:paraId="3047800E" w14:textId="77777777" w:rsidR="009251FB" w:rsidRPr="00BB18A9" w:rsidRDefault="00D055AB">
      <w:pPr>
        <w:pStyle w:val="Plattetekst"/>
        <w:ind w:right="173"/>
        <w:rPr>
          <w:lang w:val="nl-NL"/>
        </w:rPr>
      </w:pPr>
      <w:r w:rsidRPr="00BB18A9">
        <w:rPr>
          <w:b/>
          <w:lang w:val="nl-NL"/>
        </w:rPr>
        <w:t>Online:</w:t>
      </w:r>
      <w:r w:rsidRPr="00BB18A9">
        <w:rPr>
          <w:b/>
          <w:spacing w:val="-8"/>
          <w:lang w:val="nl-NL"/>
        </w:rPr>
        <w:t xml:space="preserve"> </w:t>
      </w:r>
      <w:r w:rsidRPr="00BB18A9">
        <w:rPr>
          <w:lang w:val="nl-NL"/>
        </w:rPr>
        <w:t>rechtstreeks</w:t>
      </w:r>
      <w:r w:rsidRPr="00BB18A9">
        <w:rPr>
          <w:spacing w:val="-5"/>
          <w:lang w:val="nl-NL"/>
        </w:rPr>
        <w:t xml:space="preserve"> </w:t>
      </w:r>
      <w:r w:rsidRPr="00BB18A9">
        <w:rPr>
          <w:lang w:val="nl-NL"/>
        </w:rPr>
        <w:t>via</w:t>
      </w:r>
      <w:r w:rsidRPr="00BB18A9">
        <w:rPr>
          <w:spacing w:val="-2"/>
          <w:lang w:val="nl-NL"/>
        </w:rPr>
        <w:t xml:space="preserve"> </w:t>
      </w:r>
      <w:r w:rsidRPr="00BB18A9">
        <w:rPr>
          <w:lang w:val="nl-NL"/>
        </w:rPr>
        <w:t>bijvoorbeeld</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telefoonlijn</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verbinding</w:t>
      </w:r>
      <w:r w:rsidRPr="00BB18A9">
        <w:rPr>
          <w:spacing w:val="-5"/>
          <w:lang w:val="nl-NL"/>
        </w:rPr>
        <w:t xml:space="preserve"> </w:t>
      </w:r>
      <w:r w:rsidRPr="00BB18A9">
        <w:rPr>
          <w:lang w:val="nl-NL"/>
        </w:rPr>
        <w:t>staan</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andere</w:t>
      </w:r>
      <w:r w:rsidRPr="00BB18A9">
        <w:rPr>
          <w:spacing w:val="-4"/>
          <w:lang w:val="nl-NL"/>
        </w:rPr>
        <w:t xml:space="preserve"> </w:t>
      </w:r>
      <w:r w:rsidRPr="00BB18A9">
        <w:rPr>
          <w:lang w:val="nl-NL"/>
        </w:rPr>
        <w:t>computer. Dat kan met een provider zijn en daardoor met</w:t>
      </w:r>
      <w:r w:rsidRPr="00BB18A9">
        <w:rPr>
          <w:spacing w:val="-21"/>
          <w:lang w:val="nl-NL"/>
        </w:rPr>
        <w:t xml:space="preserve"> </w:t>
      </w:r>
      <w:r w:rsidRPr="00BB18A9">
        <w:rPr>
          <w:lang w:val="nl-NL"/>
        </w:rPr>
        <w:t>internet.</w:t>
      </w:r>
    </w:p>
    <w:p w14:paraId="3047800F"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 xml:space="preserve">Provider: </w:t>
      </w:r>
      <w:r w:rsidRPr="00BB18A9">
        <w:rPr>
          <w:rFonts w:ascii="Vani"/>
          <w:sz w:val="20"/>
          <w:lang w:val="nl-NL"/>
        </w:rPr>
        <w:t>zie</w:t>
      </w:r>
      <w:r w:rsidRPr="00BB18A9">
        <w:rPr>
          <w:rFonts w:ascii="Vani"/>
          <w:spacing w:val="-11"/>
          <w:sz w:val="20"/>
          <w:lang w:val="nl-NL"/>
        </w:rPr>
        <w:t xml:space="preserve"> </w:t>
      </w:r>
      <w:r w:rsidRPr="00BB18A9">
        <w:rPr>
          <w:rFonts w:ascii="Vani"/>
          <w:sz w:val="20"/>
          <w:lang w:val="nl-NL"/>
        </w:rPr>
        <w:t>aanbieder.</w:t>
      </w:r>
    </w:p>
    <w:p w14:paraId="30478010" w14:textId="77777777" w:rsidR="009251FB" w:rsidRPr="00BB18A9" w:rsidRDefault="00D055AB">
      <w:pPr>
        <w:pStyle w:val="Plattetekst"/>
        <w:ind w:right="173"/>
        <w:rPr>
          <w:lang w:val="nl-NL"/>
        </w:rPr>
      </w:pPr>
      <w:r w:rsidRPr="00BB18A9">
        <w:rPr>
          <w:b/>
          <w:lang w:val="nl-NL"/>
        </w:rPr>
        <w:t>Server:</w:t>
      </w:r>
      <w:r w:rsidRPr="00BB18A9">
        <w:rPr>
          <w:b/>
          <w:spacing w:val="-7"/>
          <w:lang w:val="nl-NL"/>
        </w:rPr>
        <w:t xml:space="preserve"> </w:t>
      </w:r>
      <w:r w:rsidRPr="00BB18A9">
        <w:rPr>
          <w:lang w:val="nl-NL"/>
        </w:rPr>
        <w:t>een</w:t>
      </w:r>
      <w:r w:rsidRPr="00BB18A9">
        <w:rPr>
          <w:spacing w:val="-4"/>
          <w:lang w:val="nl-NL"/>
        </w:rPr>
        <w:t xml:space="preserve"> </w:t>
      </w:r>
      <w:r w:rsidRPr="00BB18A9">
        <w:rPr>
          <w:lang w:val="nl-NL"/>
        </w:rPr>
        <w:t>machine</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zware</w:t>
      </w:r>
      <w:r w:rsidRPr="00BB18A9">
        <w:rPr>
          <w:spacing w:val="-2"/>
          <w:lang w:val="nl-NL"/>
        </w:rPr>
        <w:t xml:space="preserve"> </w:t>
      </w:r>
      <w:r w:rsidRPr="00BB18A9">
        <w:rPr>
          <w:lang w:val="nl-NL"/>
        </w:rPr>
        <w:t>klussen</w:t>
      </w:r>
      <w:r w:rsidRPr="00BB18A9">
        <w:rPr>
          <w:spacing w:val="-4"/>
          <w:lang w:val="nl-NL"/>
        </w:rPr>
        <w:t xml:space="preserve"> </w:t>
      </w:r>
      <w:r w:rsidRPr="00BB18A9">
        <w:rPr>
          <w:lang w:val="nl-NL"/>
        </w:rPr>
        <w:t>afhandelt</w:t>
      </w:r>
      <w:r w:rsidRPr="00BB18A9">
        <w:rPr>
          <w:spacing w:val="-3"/>
          <w:lang w:val="nl-NL"/>
        </w:rPr>
        <w:t xml:space="preserve"> </w:t>
      </w:r>
      <w:r w:rsidRPr="00BB18A9">
        <w:rPr>
          <w:lang w:val="nl-NL"/>
        </w:rPr>
        <w:t>zoals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sorteren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versturen</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e-mail,</w:t>
      </w:r>
      <w:r w:rsidRPr="00BB18A9">
        <w:rPr>
          <w:spacing w:val="-2"/>
          <w:lang w:val="nl-NL"/>
        </w:rPr>
        <w:t xml:space="preserve"> </w:t>
      </w:r>
      <w:r w:rsidRPr="00BB18A9">
        <w:rPr>
          <w:lang w:val="nl-NL"/>
        </w:rPr>
        <w:t>het onderhouden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sites</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aanbieden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websites</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klanten.</w:t>
      </w:r>
    </w:p>
    <w:p w14:paraId="30478011" w14:textId="77777777" w:rsidR="009251FB" w:rsidRPr="00BB18A9" w:rsidRDefault="00D055AB">
      <w:pPr>
        <w:pStyle w:val="Plattetekst"/>
        <w:ind w:right="173"/>
        <w:rPr>
          <w:lang w:val="nl-NL"/>
        </w:rPr>
      </w:pPr>
      <w:r w:rsidRPr="00BB18A9">
        <w:rPr>
          <w:b/>
          <w:lang w:val="nl-NL"/>
        </w:rPr>
        <w:t>SPAM:</w:t>
      </w:r>
      <w:r w:rsidRPr="00BB18A9">
        <w:rPr>
          <w:b/>
          <w:spacing w:val="-8"/>
          <w:lang w:val="nl-NL"/>
        </w:rPr>
        <w:t xml:space="preserve"> </w:t>
      </w:r>
      <w:r w:rsidRPr="00BB18A9">
        <w:rPr>
          <w:lang w:val="nl-NL"/>
        </w:rPr>
        <w:t>de</w:t>
      </w:r>
      <w:r w:rsidRPr="00BB18A9">
        <w:rPr>
          <w:spacing w:val="-5"/>
          <w:lang w:val="nl-NL"/>
        </w:rPr>
        <w:t xml:space="preserve"> </w:t>
      </w:r>
      <w:r w:rsidRPr="00BB18A9">
        <w:rPr>
          <w:lang w:val="nl-NL"/>
        </w:rPr>
        <w:t>internetversie</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'junk</w:t>
      </w:r>
      <w:r w:rsidRPr="00BB18A9">
        <w:rPr>
          <w:spacing w:val="-4"/>
          <w:lang w:val="nl-NL"/>
        </w:rPr>
        <w:t xml:space="preserve"> </w:t>
      </w:r>
      <w:r w:rsidRPr="00BB18A9">
        <w:rPr>
          <w:lang w:val="nl-NL"/>
        </w:rPr>
        <w:t>e-mail'.</w:t>
      </w:r>
      <w:r w:rsidRPr="00BB18A9">
        <w:rPr>
          <w:spacing w:val="-5"/>
          <w:lang w:val="nl-NL"/>
        </w:rPr>
        <w:t xml:space="preserve"> </w:t>
      </w:r>
      <w:r w:rsidRPr="00BB18A9">
        <w:rPr>
          <w:lang w:val="nl-NL"/>
        </w:rPr>
        <w:t>'</w:t>
      </w:r>
      <w:proofErr w:type="spellStart"/>
      <w:r w:rsidRPr="00BB18A9">
        <w:rPr>
          <w:lang w:val="nl-NL"/>
        </w:rPr>
        <w:t>Spamming</w:t>
      </w:r>
      <w:proofErr w:type="spellEnd"/>
      <w:r w:rsidRPr="00BB18A9">
        <w:rPr>
          <w:lang w:val="nl-NL"/>
        </w:rPr>
        <w:t>'</w:t>
      </w:r>
      <w:r w:rsidRPr="00BB18A9">
        <w:rPr>
          <w:spacing w:val="-5"/>
          <w:lang w:val="nl-NL"/>
        </w:rPr>
        <w:t xml:space="preserve"> </w:t>
      </w:r>
      <w:r w:rsidRPr="00BB18A9">
        <w:rPr>
          <w:lang w:val="nl-NL"/>
        </w:rPr>
        <w:t>betekent</w:t>
      </w:r>
      <w:r w:rsidRPr="00BB18A9">
        <w:rPr>
          <w:spacing w:val="-4"/>
          <w:lang w:val="nl-NL"/>
        </w:rPr>
        <w:t xml:space="preserve"> </w:t>
      </w:r>
      <w:r w:rsidRPr="00BB18A9">
        <w:rPr>
          <w:lang w:val="nl-NL"/>
        </w:rPr>
        <w:t>hetzelfde</w:t>
      </w:r>
      <w:r w:rsidRPr="00BB18A9">
        <w:rPr>
          <w:spacing w:val="-3"/>
          <w:lang w:val="nl-NL"/>
        </w:rPr>
        <w:t xml:space="preserve"> </w:t>
      </w:r>
      <w:r w:rsidRPr="00BB18A9">
        <w:rPr>
          <w:lang w:val="nl-NL"/>
        </w:rPr>
        <w:t>bericht</w:t>
      </w:r>
      <w:r w:rsidRPr="00BB18A9">
        <w:rPr>
          <w:spacing w:val="-4"/>
          <w:lang w:val="nl-NL"/>
        </w:rPr>
        <w:t xml:space="preserve"> </w:t>
      </w:r>
      <w:r w:rsidRPr="00BB18A9">
        <w:rPr>
          <w:lang w:val="nl-NL"/>
        </w:rPr>
        <w:t>versturen</w:t>
      </w:r>
      <w:r w:rsidRPr="00BB18A9">
        <w:rPr>
          <w:spacing w:val="-5"/>
          <w:lang w:val="nl-NL"/>
        </w:rPr>
        <w:t xml:space="preserve"> </w:t>
      </w:r>
      <w:r w:rsidRPr="00BB18A9">
        <w:rPr>
          <w:lang w:val="nl-NL"/>
        </w:rPr>
        <w:t>aan</w:t>
      </w:r>
      <w:r w:rsidRPr="00BB18A9">
        <w:rPr>
          <w:spacing w:val="-2"/>
          <w:lang w:val="nl-NL"/>
        </w:rPr>
        <w:t xml:space="preserve"> </w:t>
      </w:r>
      <w:r w:rsidRPr="00BB18A9">
        <w:rPr>
          <w:lang w:val="nl-NL"/>
        </w:rPr>
        <w:t>een grote</w:t>
      </w:r>
      <w:r w:rsidRPr="00BB18A9">
        <w:rPr>
          <w:spacing w:val="-6"/>
          <w:lang w:val="nl-NL"/>
        </w:rPr>
        <w:t xml:space="preserve"> </w:t>
      </w:r>
      <w:r w:rsidRPr="00BB18A9">
        <w:rPr>
          <w:lang w:val="nl-NL"/>
        </w:rPr>
        <w:t>hoeveelheid</w:t>
      </w:r>
      <w:r w:rsidRPr="00BB18A9">
        <w:rPr>
          <w:spacing w:val="-4"/>
          <w:lang w:val="nl-NL"/>
        </w:rPr>
        <w:t xml:space="preserve"> </w:t>
      </w:r>
      <w:r w:rsidRPr="00BB18A9">
        <w:rPr>
          <w:lang w:val="nl-NL"/>
        </w:rPr>
        <w:t>gebruikers.</w:t>
      </w:r>
      <w:r w:rsidRPr="00BB18A9">
        <w:rPr>
          <w:spacing w:val="-7"/>
          <w:lang w:val="nl-NL"/>
        </w:rPr>
        <w:t xml:space="preserve"> </w:t>
      </w:r>
      <w:r w:rsidRPr="00BB18A9">
        <w:rPr>
          <w:lang w:val="nl-NL"/>
        </w:rPr>
        <w:t>Meestal</w:t>
      </w:r>
      <w:r w:rsidRPr="00BB18A9">
        <w:rPr>
          <w:spacing w:val="-5"/>
          <w:lang w:val="nl-NL"/>
        </w:rPr>
        <w:t xml:space="preserve"> </w:t>
      </w:r>
      <w:r w:rsidRPr="00BB18A9">
        <w:rPr>
          <w:lang w:val="nl-NL"/>
        </w:rPr>
        <w:t>gaat</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om</w:t>
      </w:r>
      <w:r w:rsidRPr="00BB18A9">
        <w:rPr>
          <w:spacing w:val="-6"/>
          <w:lang w:val="nl-NL"/>
        </w:rPr>
        <w:t xml:space="preserve"> </w:t>
      </w:r>
      <w:r w:rsidRPr="00BB18A9">
        <w:rPr>
          <w:lang w:val="nl-NL"/>
        </w:rPr>
        <w:t>advertenties.</w:t>
      </w:r>
    </w:p>
    <w:p w14:paraId="30478012" w14:textId="77777777" w:rsidR="009251FB" w:rsidRPr="00BB18A9" w:rsidRDefault="00D055AB">
      <w:pPr>
        <w:pStyle w:val="Plattetekst"/>
        <w:spacing w:before="1"/>
        <w:ind w:right="173"/>
        <w:rPr>
          <w:lang w:val="nl-NL"/>
        </w:rPr>
      </w:pPr>
      <w:r w:rsidRPr="00BB18A9">
        <w:rPr>
          <w:b/>
          <w:lang w:val="nl-NL"/>
        </w:rPr>
        <w:t>Startpagina</w:t>
      </w:r>
      <w:r w:rsidRPr="00BB18A9">
        <w:rPr>
          <w:b/>
          <w:spacing w:val="-4"/>
          <w:lang w:val="nl-NL"/>
        </w:rPr>
        <w:t xml:space="preserve"> </w:t>
      </w:r>
      <w:r w:rsidRPr="00BB18A9">
        <w:rPr>
          <w:b/>
          <w:lang w:val="nl-NL"/>
        </w:rPr>
        <w:t>(homepage):</w:t>
      </w:r>
      <w:r w:rsidRPr="00BB18A9">
        <w:rPr>
          <w:b/>
          <w:spacing w:val="-6"/>
          <w:lang w:val="nl-NL"/>
        </w:rPr>
        <w:t xml:space="preserve"> </w:t>
      </w:r>
      <w:r w:rsidRPr="00BB18A9">
        <w:rPr>
          <w:lang w:val="nl-NL"/>
        </w:rPr>
        <w:t>de</w:t>
      </w:r>
      <w:r w:rsidRPr="00BB18A9">
        <w:rPr>
          <w:spacing w:val="-3"/>
          <w:lang w:val="nl-NL"/>
        </w:rPr>
        <w:t xml:space="preserve"> </w:t>
      </w:r>
      <w:r w:rsidRPr="00BB18A9">
        <w:rPr>
          <w:lang w:val="nl-NL"/>
        </w:rPr>
        <w:t>internetpagina</w:t>
      </w:r>
      <w:r w:rsidRPr="00BB18A9">
        <w:rPr>
          <w:spacing w:val="-2"/>
          <w:lang w:val="nl-NL"/>
        </w:rPr>
        <w:t xml:space="preserve"> </w:t>
      </w:r>
      <w:r w:rsidRPr="00BB18A9">
        <w:rPr>
          <w:lang w:val="nl-NL"/>
        </w:rPr>
        <w:t>waarmee</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browser</w:t>
      </w:r>
      <w:r w:rsidRPr="00BB18A9">
        <w:rPr>
          <w:spacing w:val="-5"/>
          <w:lang w:val="nl-NL"/>
        </w:rPr>
        <w:t xml:space="preserve"> </w:t>
      </w:r>
      <w:r w:rsidRPr="00BB18A9">
        <w:rPr>
          <w:lang w:val="nl-NL"/>
        </w:rPr>
        <w:t>begint</w:t>
      </w:r>
      <w:r w:rsidRPr="00BB18A9">
        <w:rPr>
          <w:spacing w:val="-4"/>
          <w:lang w:val="nl-NL"/>
        </w:rPr>
        <w:t xml:space="preserve"> </w:t>
      </w:r>
      <w:r w:rsidRPr="00BB18A9">
        <w:rPr>
          <w:lang w:val="nl-NL"/>
        </w:rPr>
        <w:t>zodra</w:t>
      </w:r>
      <w:r w:rsidRPr="00BB18A9">
        <w:rPr>
          <w:spacing w:val="-2"/>
          <w:lang w:val="nl-NL"/>
        </w:rPr>
        <w:t xml:space="preserve"> </w:t>
      </w:r>
      <w:r w:rsidRPr="00BB18A9">
        <w:rPr>
          <w:lang w:val="nl-NL"/>
        </w:rPr>
        <w:t>deze</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gestart.1.</w:t>
      </w:r>
      <w:r w:rsidRPr="00BB18A9">
        <w:rPr>
          <w:spacing w:val="-6"/>
          <w:lang w:val="nl-NL"/>
        </w:rPr>
        <w:t xml:space="preserve"> </w:t>
      </w:r>
      <w:r w:rsidRPr="00BB18A9">
        <w:rPr>
          <w:lang w:val="nl-NL"/>
        </w:rPr>
        <w:t>de voornaamste pagina van een website, de voordeur. 2. iemands persoonlijke pagina op het Web. 3. de pagina waarmee een web browser opent. 4. Naam van een handige website met gerubriceerde onderwerpen.</w:t>
      </w:r>
    </w:p>
    <w:p w14:paraId="30478013" w14:textId="77777777" w:rsidR="009251FB" w:rsidRPr="00BB18A9" w:rsidRDefault="00D055AB">
      <w:pPr>
        <w:pStyle w:val="Plattetekst"/>
        <w:ind w:right="731"/>
        <w:jc w:val="both"/>
        <w:rPr>
          <w:lang w:val="nl-NL"/>
        </w:rPr>
      </w:pPr>
      <w:proofErr w:type="spellStart"/>
      <w:r w:rsidRPr="00BB18A9">
        <w:rPr>
          <w:rFonts w:cs="Vani"/>
          <w:b/>
          <w:bCs/>
          <w:lang w:val="nl-NL"/>
        </w:rPr>
        <w:t>Trojan</w:t>
      </w:r>
      <w:proofErr w:type="spellEnd"/>
      <w:r w:rsidRPr="00BB18A9">
        <w:rPr>
          <w:rFonts w:cs="Vani"/>
          <w:b/>
          <w:bCs/>
          <w:spacing w:val="-3"/>
          <w:lang w:val="nl-NL"/>
        </w:rPr>
        <w:t xml:space="preserve"> </w:t>
      </w:r>
      <w:r w:rsidRPr="00BB18A9">
        <w:rPr>
          <w:rFonts w:cs="Vani"/>
          <w:b/>
          <w:bCs/>
          <w:lang w:val="nl-NL"/>
        </w:rPr>
        <w:t>horse:</w:t>
      </w:r>
      <w:r w:rsidRPr="00BB18A9">
        <w:rPr>
          <w:rFonts w:cs="Vani"/>
          <w:b/>
          <w:bCs/>
          <w:spacing w:val="-5"/>
          <w:lang w:val="nl-NL"/>
        </w:rPr>
        <w:t xml:space="preserve"> </w:t>
      </w:r>
      <w:r w:rsidRPr="00BB18A9">
        <w:rPr>
          <w:lang w:val="nl-NL"/>
        </w:rPr>
        <w:t>ook</w:t>
      </w:r>
      <w:r w:rsidRPr="00BB18A9">
        <w:rPr>
          <w:spacing w:val="-4"/>
          <w:lang w:val="nl-NL"/>
        </w:rPr>
        <w:t xml:space="preserve"> </w:t>
      </w:r>
      <w:r w:rsidRPr="00BB18A9">
        <w:rPr>
          <w:lang w:val="nl-NL"/>
        </w:rPr>
        <w:t>wel</w:t>
      </w:r>
      <w:r w:rsidRPr="00BB18A9">
        <w:rPr>
          <w:spacing w:val="-4"/>
          <w:lang w:val="nl-NL"/>
        </w:rPr>
        <w:t xml:space="preserve"> </w:t>
      </w:r>
      <w:r w:rsidRPr="00BB18A9">
        <w:rPr>
          <w:lang w:val="nl-NL"/>
        </w:rPr>
        <w:t>Trojaans</w:t>
      </w:r>
      <w:r w:rsidRPr="00BB18A9">
        <w:rPr>
          <w:spacing w:val="-5"/>
          <w:lang w:val="nl-NL"/>
        </w:rPr>
        <w:t xml:space="preserve"> </w:t>
      </w:r>
      <w:r w:rsidRPr="00BB18A9">
        <w:rPr>
          <w:lang w:val="nl-NL"/>
        </w:rPr>
        <w:t>paard:</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onschuldig</w:t>
      </w:r>
      <w:r w:rsidRPr="00BB18A9">
        <w:rPr>
          <w:spacing w:val="-5"/>
          <w:lang w:val="nl-NL"/>
        </w:rPr>
        <w:t xml:space="preserve"> </w:t>
      </w:r>
      <w:r w:rsidRPr="00BB18A9">
        <w:rPr>
          <w:lang w:val="nl-NL"/>
        </w:rPr>
        <w:t>ogend</w:t>
      </w:r>
      <w:r w:rsidRPr="00BB18A9">
        <w:rPr>
          <w:spacing w:val="-4"/>
          <w:lang w:val="nl-NL"/>
        </w:rPr>
        <w:t xml:space="preserve"> </w:t>
      </w:r>
      <w:r w:rsidRPr="00BB18A9">
        <w:rPr>
          <w:lang w:val="nl-NL"/>
        </w:rPr>
        <w:t>computerprogramma</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kwade bedoelingen. Het doet zich voor als een bruikbaar stuk software, maar - eenmaal genesteld in de computer</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slachtoffer</w:t>
      </w:r>
      <w:r w:rsidRPr="00BB18A9">
        <w:rPr>
          <w:spacing w:val="-2"/>
          <w:lang w:val="nl-NL"/>
        </w:rPr>
        <w:t xml:space="preserve"> </w:t>
      </w:r>
      <w:r w:rsidRPr="00BB18A9">
        <w:rPr>
          <w:rFonts w:cs="Vani"/>
          <w:lang w:val="nl-NL"/>
        </w:rPr>
        <w:t>–</w:t>
      </w:r>
      <w:r w:rsidRPr="00BB18A9">
        <w:rPr>
          <w:rFonts w:cs="Vani"/>
          <w:spacing w:val="-6"/>
          <w:lang w:val="nl-NL"/>
        </w:rPr>
        <w:t xml:space="preserve"> </w:t>
      </w:r>
      <w:r w:rsidRPr="00BB18A9">
        <w:rPr>
          <w:lang w:val="nl-NL"/>
        </w:rPr>
        <w:t>stuurt</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vertrouwelijke</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naar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maker</w:t>
      </w:r>
      <w:r w:rsidRPr="00BB18A9">
        <w:rPr>
          <w:spacing w:val="-3"/>
          <w:lang w:val="nl-NL"/>
        </w:rPr>
        <w:t xml:space="preserve"> </w:t>
      </w:r>
      <w:r w:rsidRPr="00BB18A9">
        <w:rPr>
          <w:lang w:val="nl-NL"/>
        </w:rPr>
        <w:t>ervan.</w:t>
      </w:r>
    </w:p>
    <w:p w14:paraId="30478014" w14:textId="77777777" w:rsidR="009251FB" w:rsidRPr="00BB18A9" w:rsidRDefault="00D055AB">
      <w:pPr>
        <w:pStyle w:val="Plattetekst"/>
        <w:ind w:right="173"/>
        <w:rPr>
          <w:lang w:val="nl-NL"/>
        </w:rPr>
      </w:pPr>
      <w:r w:rsidRPr="00BB18A9">
        <w:rPr>
          <w:b/>
          <w:lang w:val="nl-NL"/>
        </w:rPr>
        <w:t>Update:</w:t>
      </w:r>
      <w:r w:rsidRPr="00BB18A9">
        <w:rPr>
          <w:b/>
          <w:spacing w:val="-7"/>
          <w:lang w:val="nl-NL"/>
        </w:rPr>
        <w:t xml:space="preserve"> </w:t>
      </w:r>
      <w:r w:rsidRPr="00BB18A9">
        <w:rPr>
          <w:lang w:val="nl-NL"/>
        </w:rPr>
        <w:t>verbetering</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softwareprogramma.</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update</w:t>
      </w:r>
      <w:r w:rsidRPr="00BB18A9">
        <w:rPr>
          <w:spacing w:val="-4"/>
          <w:lang w:val="nl-NL"/>
        </w:rPr>
        <w:t xml:space="preserve"> </w:t>
      </w:r>
      <w:r w:rsidRPr="00BB18A9">
        <w:rPr>
          <w:lang w:val="nl-NL"/>
        </w:rPr>
        <w:t>wordt</w:t>
      </w:r>
      <w:r w:rsidRPr="00BB18A9">
        <w:rPr>
          <w:spacing w:val="-2"/>
          <w:lang w:val="nl-NL"/>
        </w:rPr>
        <w:t xml:space="preserve"> </w:t>
      </w:r>
      <w:r w:rsidRPr="00BB18A9">
        <w:rPr>
          <w:lang w:val="nl-NL"/>
        </w:rPr>
        <w:t>vaak</w:t>
      </w:r>
      <w:r w:rsidRPr="00BB18A9">
        <w:rPr>
          <w:spacing w:val="-4"/>
          <w:lang w:val="nl-NL"/>
        </w:rPr>
        <w:t xml:space="preserve"> </w:t>
      </w:r>
      <w:r w:rsidRPr="00BB18A9">
        <w:rPr>
          <w:lang w:val="nl-NL"/>
        </w:rPr>
        <w:t>gebruikt</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 modernisering van een</w:t>
      </w:r>
      <w:r w:rsidRPr="00BB18A9">
        <w:rPr>
          <w:spacing w:val="-18"/>
          <w:lang w:val="nl-NL"/>
        </w:rPr>
        <w:t xml:space="preserve"> </w:t>
      </w:r>
      <w:r w:rsidRPr="00BB18A9">
        <w:rPr>
          <w:lang w:val="nl-NL"/>
        </w:rPr>
        <w:t>programma.</w:t>
      </w:r>
    </w:p>
    <w:p w14:paraId="30478015" w14:textId="77777777" w:rsidR="009251FB" w:rsidRPr="00BB18A9" w:rsidRDefault="00D055AB">
      <w:pPr>
        <w:pStyle w:val="Plattetekst"/>
        <w:spacing w:before="2"/>
        <w:ind w:right="173"/>
        <w:rPr>
          <w:lang w:val="nl-NL"/>
        </w:rPr>
      </w:pPr>
      <w:r w:rsidRPr="00BB18A9">
        <w:rPr>
          <w:b/>
          <w:lang w:val="nl-NL"/>
        </w:rPr>
        <w:t>USB:</w:t>
      </w:r>
      <w:r w:rsidRPr="00BB18A9">
        <w:rPr>
          <w:b/>
          <w:spacing w:val="-8"/>
          <w:lang w:val="nl-NL"/>
        </w:rPr>
        <w:t xml:space="preserve"> </w:t>
      </w:r>
      <w:r w:rsidRPr="00BB18A9">
        <w:rPr>
          <w:lang w:val="nl-NL"/>
        </w:rPr>
        <w:t>afkorting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Universal</w:t>
      </w:r>
      <w:r w:rsidRPr="00BB18A9">
        <w:rPr>
          <w:spacing w:val="-4"/>
          <w:lang w:val="nl-NL"/>
        </w:rPr>
        <w:t xml:space="preserve"> </w:t>
      </w:r>
      <w:proofErr w:type="spellStart"/>
      <w:r w:rsidRPr="00BB18A9">
        <w:rPr>
          <w:lang w:val="nl-NL"/>
        </w:rPr>
        <w:t>Serial</w:t>
      </w:r>
      <w:proofErr w:type="spellEnd"/>
      <w:r w:rsidRPr="00BB18A9">
        <w:rPr>
          <w:spacing w:val="-4"/>
          <w:lang w:val="nl-NL"/>
        </w:rPr>
        <w:t xml:space="preserve"> </w:t>
      </w:r>
      <w:r w:rsidRPr="00BB18A9">
        <w:rPr>
          <w:lang w:val="nl-NL"/>
        </w:rPr>
        <w:t>Bus.</w:t>
      </w:r>
      <w:r w:rsidRPr="00BB18A9">
        <w:rPr>
          <w:spacing w:val="-3"/>
          <w:lang w:val="nl-NL"/>
        </w:rPr>
        <w:t xml:space="preserve"> </w:t>
      </w:r>
      <w:r w:rsidRPr="00BB18A9">
        <w:rPr>
          <w:lang w:val="nl-NL"/>
        </w:rPr>
        <w:t>Nieuwe</w:t>
      </w:r>
      <w:r w:rsidRPr="00BB18A9">
        <w:rPr>
          <w:spacing w:val="-5"/>
          <w:lang w:val="nl-NL"/>
        </w:rPr>
        <w:t xml:space="preserve"> </w:t>
      </w:r>
      <w:r w:rsidRPr="00BB18A9">
        <w:rPr>
          <w:lang w:val="nl-NL"/>
        </w:rPr>
        <w:t>standaard</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aansluiten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allerlei</w:t>
      </w:r>
      <w:r w:rsidRPr="00BB18A9">
        <w:rPr>
          <w:spacing w:val="-5"/>
          <w:lang w:val="nl-NL"/>
        </w:rPr>
        <w:t xml:space="preserve"> </w:t>
      </w:r>
      <w:r w:rsidRPr="00BB18A9">
        <w:rPr>
          <w:lang w:val="nl-NL"/>
        </w:rPr>
        <w:t>zeer uiteenlopende</w:t>
      </w:r>
      <w:r w:rsidRPr="00BB18A9">
        <w:rPr>
          <w:spacing w:val="-16"/>
          <w:lang w:val="nl-NL"/>
        </w:rPr>
        <w:t xml:space="preserve"> </w:t>
      </w:r>
      <w:r w:rsidRPr="00BB18A9">
        <w:rPr>
          <w:lang w:val="nl-NL"/>
        </w:rPr>
        <w:t>apparatuur.</w:t>
      </w:r>
    </w:p>
    <w:p w14:paraId="30478016" w14:textId="77777777" w:rsidR="009251FB" w:rsidRPr="00BB18A9" w:rsidRDefault="00D055AB">
      <w:pPr>
        <w:pStyle w:val="Plattetekst"/>
        <w:ind w:right="173"/>
        <w:rPr>
          <w:lang w:val="nl-NL"/>
        </w:rPr>
      </w:pPr>
      <w:r w:rsidRPr="00BB18A9">
        <w:rPr>
          <w:b/>
          <w:lang w:val="nl-NL"/>
        </w:rPr>
        <w:t xml:space="preserve">URL: </w:t>
      </w:r>
      <w:r w:rsidRPr="00BB18A9">
        <w:rPr>
          <w:lang w:val="nl-NL"/>
        </w:rPr>
        <w:t xml:space="preserve">afkorting van Uniform Resource </w:t>
      </w:r>
      <w:proofErr w:type="spellStart"/>
      <w:r w:rsidRPr="00BB18A9">
        <w:rPr>
          <w:lang w:val="nl-NL"/>
        </w:rPr>
        <w:t>Locator</w:t>
      </w:r>
      <w:proofErr w:type="spellEnd"/>
      <w:r w:rsidRPr="00BB18A9">
        <w:rPr>
          <w:lang w:val="nl-NL"/>
        </w:rPr>
        <w:t>. Dit is een onderdeel van een Internetadres dat wordt weergegeven</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een</w:t>
      </w:r>
      <w:r w:rsidRPr="00BB18A9">
        <w:rPr>
          <w:spacing w:val="-2"/>
          <w:lang w:val="nl-NL"/>
        </w:rPr>
        <w:t xml:space="preserve"> </w:t>
      </w:r>
      <w:r w:rsidRPr="00BB18A9">
        <w:rPr>
          <w:lang w:val="nl-NL"/>
        </w:rPr>
        <w:t>vorm</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iedere</w:t>
      </w:r>
      <w:r w:rsidRPr="00BB18A9">
        <w:rPr>
          <w:spacing w:val="-2"/>
          <w:lang w:val="nl-NL"/>
        </w:rPr>
        <w:t xml:space="preserve"> </w:t>
      </w:r>
      <w:r w:rsidRPr="00BB18A9">
        <w:rPr>
          <w:lang w:val="nl-NL"/>
        </w:rPr>
        <w:t>web</w:t>
      </w:r>
      <w:r w:rsidRPr="00BB18A9">
        <w:rPr>
          <w:spacing w:val="-5"/>
          <w:lang w:val="nl-NL"/>
        </w:rPr>
        <w:t xml:space="preserve"> </w:t>
      </w:r>
      <w:r w:rsidRPr="00BB18A9">
        <w:rPr>
          <w:lang w:val="nl-NL"/>
        </w:rPr>
        <w:t>browser</w:t>
      </w:r>
      <w:r w:rsidRPr="00BB18A9">
        <w:rPr>
          <w:spacing w:val="-2"/>
          <w:lang w:val="nl-NL"/>
        </w:rPr>
        <w:t xml:space="preserve"> </w:t>
      </w:r>
      <w:r w:rsidRPr="00BB18A9">
        <w:rPr>
          <w:lang w:val="nl-NL"/>
        </w:rPr>
        <w:t>begrijpelijk</w:t>
      </w:r>
      <w:r w:rsidRPr="00BB18A9">
        <w:rPr>
          <w:spacing w:val="-3"/>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standaard</w:t>
      </w:r>
      <w:r w:rsidRPr="00BB18A9">
        <w:rPr>
          <w:spacing w:val="-3"/>
          <w:lang w:val="nl-NL"/>
        </w:rPr>
        <w:t xml:space="preserve"> </w:t>
      </w:r>
      <w:r w:rsidRPr="00BB18A9">
        <w:rPr>
          <w:lang w:val="nl-NL"/>
        </w:rPr>
        <w:t>soort</w:t>
      </w:r>
      <w:r w:rsidRPr="00BB18A9">
        <w:rPr>
          <w:spacing w:val="-3"/>
          <w:lang w:val="nl-NL"/>
        </w:rPr>
        <w:t xml:space="preserve"> </w:t>
      </w:r>
      <w:r w:rsidRPr="00BB18A9">
        <w:rPr>
          <w:lang w:val="nl-NL"/>
        </w:rPr>
        <w:t xml:space="preserve">adres voor ieder bestand, voorwerp of bron op het Internet. Het adres van een website begint met http://. </w:t>
      </w:r>
      <w:r w:rsidRPr="00BB18A9">
        <w:rPr>
          <w:b/>
          <w:lang w:val="nl-NL"/>
        </w:rPr>
        <w:t xml:space="preserve">Upload: </w:t>
      </w:r>
      <w:r w:rsidRPr="00BB18A9">
        <w:rPr>
          <w:lang w:val="nl-NL"/>
        </w:rPr>
        <w:t>bestanden van eigen computer naar een andere computer kopiëren. Dat kan een computerprogramma,</w:t>
      </w:r>
      <w:r w:rsidRPr="00BB18A9">
        <w:rPr>
          <w:spacing w:val="-4"/>
          <w:lang w:val="nl-NL"/>
        </w:rPr>
        <w:t xml:space="preserve"> </w:t>
      </w:r>
      <w:r w:rsidRPr="00BB18A9">
        <w:rPr>
          <w:lang w:val="nl-NL"/>
        </w:rPr>
        <w:t>tekst,</w:t>
      </w:r>
      <w:r w:rsidRPr="00BB18A9">
        <w:rPr>
          <w:spacing w:val="-6"/>
          <w:lang w:val="nl-NL"/>
        </w:rPr>
        <w:t xml:space="preserve"> </w:t>
      </w:r>
      <w:r w:rsidRPr="00BB18A9">
        <w:rPr>
          <w:lang w:val="nl-NL"/>
        </w:rPr>
        <w:t>beeld</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geluid</w:t>
      </w:r>
      <w:r w:rsidRPr="00BB18A9">
        <w:rPr>
          <w:spacing w:val="-4"/>
          <w:lang w:val="nl-NL"/>
        </w:rPr>
        <w:t xml:space="preserve"> </w:t>
      </w:r>
      <w:r w:rsidRPr="00BB18A9">
        <w:rPr>
          <w:lang w:val="nl-NL"/>
        </w:rPr>
        <w:t>zijn.</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tegenovergestelde</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uploaden</w:t>
      </w:r>
      <w:r w:rsidRPr="00BB18A9">
        <w:rPr>
          <w:spacing w:val="-5"/>
          <w:lang w:val="nl-NL"/>
        </w:rPr>
        <w:t xml:space="preserve"> </w:t>
      </w:r>
      <w:r w:rsidRPr="00BB18A9">
        <w:rPr>
          <w:lang w:val="nl-NL"/>
        </w:rPr>
        <w:t>is</w:t>
      </w:r>
      <w:r w:rsidRPr="00BB18A9">
        <w:rPr>
          <w:spacing w:val="2"/>
          <w:lang w:val="nl-NL"/>
        </w:rPr>
        <w:t xml:space="preserve"> </w:t>
      </w:r>
      <w:hyperlink r:id="rId35">
        <w:r w:rsidRPr="00BB18A9">
          <w:rPr>
            <w:lang w:val="nl-NL"/>
          </w:rPr>
          <w:t>download</w:t>
        </w:r>
      </w:hyperlink>
      <w:r w:rsidRPr="00BB18A9">
        <w:rPr>
          <w:lang w:val="nl-NL"/>
        </w:rPr>
        <w:t>en.</w:t>
      </w:r>
    </w:p>
    <w:p w14:paraId="30478017"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018" w14:textId="77777777" w:rsidR="009251FB" w:rsidRPr="00BB18A9" w:rsidRDefault="00D055AB">
      <w:pPr>
        <w:pStyle w:val="Plattetekst"/>
        <w:ind w:right="182"/>
        <w:jc w:val="both"/>
        <w:rPr>
          <w:lang w:val="nl-NL"/>
        </w:rPr>
      </w:pPr>
      <w:r w:rsidRPr="00BB18A9">
        <w:rPr>
          <w:b/>
          <w:lang w:val="nl-NL"/>
        </w:rPr>
        <w:lastRenderedPageBreak/>
        <w:t>Virus:</w:t>
      </w:r>
      <w:r w:rsidRPr="00BB18A9">
        <w:rPr>
          <w:b/>
          <w:spacing w:val="-8"/>
          <w:lang w:val="nl-NL"/>
        </w:rPr>
        <w:t xml:space="preserve"> </w:t>
      </w:r>
      <w:r w:rsidRPr="00BB18A9">
        <w:rPr>
          <w:lang w:val="nl-NL"/>
        </w:rPr>
        <w:t>een</w:t>
      </w:r>
      <w:r w:rsidRPr="00BB18A9">
        <w:rPr>
          <w:spacing w:val="-5"/>
          <w:lang w:val="nl-NL"/>
        </w:rPr>
        <w:t xml:space="preserve"> </w:t>
      </w:r>
      <w:r w:rsidRPr="00BB18A9">
        <w:rPr>
          <w:lang w:val="nl-NL"/>
        </w:rPr>
        <w:t>computervirus</w:t>
      </w:r>
      <w:r w:rsidRPr="00BB18A9">
        <w:rPr>
          <w:spacing w:val="-1"/>
          <w:lang w:val="nl-NL"/>
        </w:rPr>
        <w:t xml:space="preserve"> </w:t>
      </w:r>
      <w:r w:rsidRPr="00BB18A9">
        <w:rPr>
          <w:lang w:val="nl-NL"/>
        </w:rPr>
        <w:t>kan</w:t>
      </w:r>
      <w:r w:rsidRPr="00BB18A9">
        <w:rPr>
          <w:spacing w:val="-5"/>
          <w:lang w:val="nl-NL"/>
        </w:rPr>
        <w:t xml:space="preserve"> </w:t>
      </w:r>
      <w:r w:rsidRPr="00BB18A9">
        <w:rPr>
          <w:lang w:val="nl-NL"/>
        </w:rPr>
        <w:t>informatie</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uw</w:t>
      </w:r>
      <w:r w:rsidRPr="00BB18A9">
        <w:rPr>
          <w:spacing w:val="-5"/>
          <w:lang w:val="nl-NL"/>
        </w:rPr>
        <w:t xml:space="preserve"> </w:t>
      </w:r>
      <w:r w:rsidRPr="00BB18A9">
        <w:rPr>
          <w:lang w:val="nl-NL"/>
        </w:rPr>
        <w:t>computer</w:t>
      </w:r>
      <w:r w:rsidRPr="00BB18A9">
        <w:rPr>
          <w:spacing w:val="-5"/>
          <w:lang w:val="nl-NL"/>
        </w:rPr>
        <w:t xml:space="preserve"> </w:t>
      </w:r>
      <w:r w:rsidRPr="00BB18A9">
        <w:rPr>
          <w:lang w:val="nl-NL"/>
        </w:rPr>
        <w:t>uitwissen</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grote</w:t>
      </w:r>
      <w:r w:rsidRPr="00BB18A9">
        <w:rPr>
          <w:spacing w:val="-3"/>
          <w:lang w:val="nl-NL"/>
        </w:rPr>
        <w:t xml:space="preserve"> </w:t>
      </w:r>
      <w:r w:rsidRPr="00BB18A9">
        <w:rPr>
          <w:lang w:val="nl-NL"/>
        </w:rPr>
        <w:t>problemen</w:t>
      </w:r>
      <w:r w:rsidRPr="00BB18A9">
        <w:rPr>
          <w:spacing w:val="-5"/>
          <w:lang w:val="nl-NL"/>
        </w:rPr>
        <w:t xml:space="preserve"> </w:t>
      </w:r>
      <w:r w:rsidRPr="00BB18A9">
        <w:rPr>
          <w:lang w:val="nl-NL"/>
        </w:rPr>
        <w:t xml:space="preserve">veroorzaken. </w:t>
      </w:r>
      <w:r w:rsidRPr="00BB18A9">
        <w:rPr>
          <w:b/>
          <w:lang w:val="nl-NL"/>
        </w:rPr>
        <w:t xml:space="preserve">Wereld Wijde Web (World Wide Web): </w:t>
      </w:r>
      <w:r w:rsidRPr="00BB18A9">
        <w:rPr>
          <w:lang w:val="nl-NL"/>
        </w:rPr>
        <w:t>het Web is een universele verzameling van webpagina's, die door hyperlinks met elkaar worden</w:t>
      </w:r>
      <w:r w:rsidRPr="00BB18A9">
        <w:rPr>
          <w:spacing w:val="-27"/>
          <w:lang w:val="nl-NL"/>
        </w:rPr>
        <w:t xml:space="preserve"> </w:t>
      </w:r>
      <w:r w:rsidRPr="00BB18A9">
        <w:rPr>
          <w:lang w:val="nl-NL"/>
        </w:rPr>
        <w:t>verbonden.</w:t>
      </w:r>
    </w:p>
    <w:p w14:paraId="30478019" w14:textId="77777777" w:rsidR="009251FB" w:rsidRPr="00BB18A9" w:rsidRDefault="00D055AB">
      <w:pPr>
        <w:pStyle w:val="Plattetekst"/>
        <w:ind w:right="173"/>
        <w:rPr>
          <w:lang w:val="nl-NL"/>
        </w:rPr>
      </w:pPr>
      <w:r w:rsidRPr="00BB18A9">
        <w:rPr>
          <w:b/>
          <w:lang w:val="nl-NL"/>
        </w:rPr>
        <w:t>Zoekmachine</w:t>
      </w:r>
      <w:r w:rsidRPr="00BB18A9">
        <w:rPr>
          <w:b/>
          <w:spacing w:val="-8"/>
          <w:lang w:val="nl-NL"/>
        </w:rPr>
        <w:t xml:space="preserve"> </w:t>
      </w:r>
      <w:r w:rsidRPr="00BB18A9">
        <w:rPr>
          <w:b/>
          <w:lang w:val="nl-NL"/>
        </w:rPr>
        <w:t>(search</w:t>
      </w:r>
      <w:r w:rsidRPr="00BB18A9">
        <w:rPr>
          <w:b/>
          <w:spacing w:val="-6"/>
          <w:lang w:val="nl-NL"/>
        </w:rPr>
        <w:t xml:space="preserve"> </w:t>
      </w:r>
      <w:r w:rsidRPr="00BB18A9">
        <w:rPr>
          <w:b/>
          <w:lang w:val="nl-NL"/>
        </w:rPr>
        <w:t>engine):</w:t>
      </w:r>
      <w:r w:rsidRPr="00BB18A9">
        <w:rPr>
          <w:b/>
          <w:spacing w:val="-8"/>
          <w:lang w:val="nl-NL"/>
        </w:rPr>
        <w:t xml:space="preserve"> </w:t>
      </w:r>
      <w:r w:rsidRPr="00BB18A9">
        <w:rPr>
          <w:lang w:val="nl-NL"/>
        </w:rPr>
        <w:t>een</w:t>
      </w:r>
      <w:r w:rsidRPr="00BB18A9">
        <w:rPr>
          <w:spacing w:val="-6"/>
          <w:lang w:val="nl-NL"/>
        </w:rPr>
        <w:t xml:space="preserve"> </w:t>
      </w:r>
      <w:r w:rsidRPr="00BB18A9">
        <w:rPr>
          <w:lang w:val="nl-NL"/>
        </w:rPr>
        <w:t>grote</w:t>
      </w:r>
      <w:r w:rsidRPr="00BB18A9">
        <w:rPr>
          <w:spacing w:val="-6"/>
          <w:lang w:val="nl-NL"/>
        </w:rPr>
        <w:t xml:space="preserve"> </w:t>
      </w:r>
      <w:r w:rsidRPr="00BB18A9">
        <w:rPr>
          <w:lang w:val="nl-NL"/>
        </w:rPr>
        <w:t>gegevensbank</w:t>
      </w:r>
      <w:r w:rsidRPr="00BB18A9">
        <w:rPr>
          <w:spacing w:val="-7"/>
          <w:lang w:val="nl-NL"/>
        </w:rPr>
        <w:t xml:space="preserve"> </w:t>
      </w:r>
      <w:r w:rsidRPr="00BB18A9">
        <w:rPr>
          <w:lang w:val="nl-NL"/>
        </w:rPr>
        <w:t>van</w:t>
      </w:r>
      <w:r w:rsidRPr="00BB18A9">
        <w:rPr>
          <w:spacing w:val="-4"/>
          <w:lang w:val="nl-NL"/>
        </w:rPr>
        <w:t xml:space="preserve"> </w:t>
      </w:r>
      <w:r w:rsidRPr="00BB18A9">
        <w:rPr>
          <w:lang w:val="nl-NL"/>
        </w:rPr>
        <w:t>internetadressen.</w:t>
      </w:r>
      <w:r w:rsidRPr="00BB18A9">
        <w:rPr>
          <w:spacing w:val="-5"/>
          <w:lang w:val="nl-NL"/>
        </w:rPr>
        <w:t xml:space="preserve"> </w:t>
      </w:r>
      <w:r w:rsidRPr="00BB18A9">
        <w:rPr>
          <w:lang w:val="nl-NL"/>
        </w:rPr>
        <w:t>Internetgebruikers kunnen deze op het Web bezoeken om vragen te stellen betreffende hun zoektocht. Bekende zoekmachines zijn Ilse, Google, Yahoo en</w:t>
      </w:r>
      <w:r w:rsidRPr="00BB18A9">
        <w:rPr>
          <w:spacing w:val="-26"/>
          <w:lang w:val="nl-NL"/>
        </w:rPr>
        <w:t xml:space="preserve"> </w:t>
      </w:r>
      <w:r w:rsidRPr="00BB18A9">
        <w:rPr>
          <w:lang w:val="nl-NL"/>
        </w:rPr>
        <w:t>Altavista.</w:t>
      </w:r>
    </w:p>
    <w:p w14:paraId="3047801A" w14:textId="77777777" w:rsidR="009251FB" w:rsidRPr="00BB18A9" w:rsidRDefault="009251FB">
      <w:pPr>
        <w:spacing w:before="15"/>
        <w:rPr>
          <w:rFonts w:ascii="Vani" w:eastAsia="Vani" w:hAnsi="Vani" w:cs="Vani"/>
          <w:sz w:val="19"/>
          <w:szCs w:val="19"/>
          <w:lang w:val="nl-NL"/>
        </w:rPr>
      </w:pPr>
    </w:p>
    <w:p w14:paraId="3047801B" w14:textId="77777777" w:rsidR="009251FB" w:rsidRPr="00BB18A9" w:rsidRDefault="00D055AB">
      <w:pPr>
        <w:pStyle w:val="Kop3"/>
        <w:ind w:right="173"/>
        <w:rPr>
          <w:b w:val="0"/>
          <w:bCs w:val="0"/>
          <w:lang w:val="nl-NL"/>
        </w:rPr>
      </w:pPr>
      <w:r w:rsidRPr="00BB18A9">
        <w:rPr>
          <w:lang w:val="nl-NL"/>
        </w:rPr>
        <w:t>Links</w:t>
      </w:r>
    </w:p>
    <w:p w14:paraId="3047801C" w14:textId="77777777" w:rsidR="009251FB" w:rsidRPr="00BB18A9" w:rsidRDefault="009251FB">
      <w:pPr>
        <w:spacing w:before="1"/>
        <w:rPr>
          <w:rFonts w:ascii="Vani" w:eastAsia="Vani" w:hAnsi="Vani" w:cs="Vani"/>
          <w:b/>
          <w:bCs/>
          <w:sz w:val="20"/>
          <w:szCs w:val="20"/>
          <w:lang w:val="nl-NL"/>
        </w:rPr>
      </w:pPr>
    </w:p>
    <w:p w14:paraId="3047801D" w14:textId="77777777" w:rsidR="009251FB" w:rsidRPr="00BB18A9" w:rsidRDefault="00BB18A9">
      <w:pPr>
        <w:pStyle w:val="Plattetekst"/>
        <w:spacing w:line="336" w:lineRule="exact"/>
        <w:ind w:right="173"/>
        <w:rPr>
          <w:lang w:val="nl-NL"/>
        </w:rPr>
      </w:pPr>
      <w:hyperlink r:id="rId36">
        <w:r w:rsidR="00D055AB" w:rsidRPr="00BB18A9">
          <w:rPr>
            <w:u w:val="single" w:color="000000"/>
            <w:lang w:val="nl-NL"/>
          </w:rPr>
          <w:t>http://www.cbpweb.nl/</w:t>
        </w:r>
      </w:hyperlink>
    </w:p>
    <w:p w14:paraId="3047801E" w14:textId="77777777" w:rsidR="009251FB" w:rsidRPr="00BB18A9" w:rsidRDefault="00D055AB">
      <w:pPr>
        <w:pStyle w:val="Plattetekst"/>
        <w:ind w:right="5729"/>
        <w:rPr>
          <w:lang w:val="nl-NL"/>
        </w:rPr>
      </w:pPr>
      <w:r w:rsidRPr="00BB18A9">
        <w:rPr>
          <w:lang w:val="nl-NL"/>
        </w:rPr>
        <w:t>College bescherming</w:t>
      </w:r>
      <w:r w:rsidRPr="00BB18A9">
        <w:rPr>
          <w:spacing w:val="-16"/>
          <w:lang w:val="nl-NL"/>
        </w:rPr>
        <w:t xml:space="preserve"> </w:t>
      </w:r>
      <w:r w:rsidRPr="00BB18A9">
        <w:rPr>
          <w:lang w:val="nl-NL"/>
        </w:rPr>
        <w:t xml:space="preserve">persoonsgegevens </w:t>
      </w:r>
      <w:hyperlink r:id="rId37">
        <w:r w:rsidRPr="00BB18A9">
          <w:rPr>
            <w:u w:val="single" w:color="000000"/>
            <w:lang w:val="nl-NL"/>
          </w:rPr>
          <w:t>http://www.ictopschool.net/</w:t>
        </w:r>
      </w:hyperlink>
    </w:p>
    <w:p w14:paraId="3047801F" w14:textId="77777777" w:rsidR="009251FB" w:rsidRPr="00BB18A9" w:rsidRDefault="00BB18A9">
      <w:pPr>
        <w:pStyle w:val="Plattetekst"/>
        <w:ind w:right="2645"/>
        <w:rPr>
          <w:lang w:val="nl-NL"/>
        </w:rPr>
      </w:pPr>
      <w:hyperlink r:id="rId38">
        <w:r w:rsidR="00D055AB" w:rsidRPr="00BB18A9">
          <w:rPr>
            <w:w w:val="95"/>
            <w:u w:val="single" w:color="000000"/>
            <w:lang w:val="nl-NL"/>
          </w:rPr>
          <w:t xml:space="preserve">http://www.besafeonline.org/dutch/introductie_veilig_internetgebruik.htm </w:t>
        </w:r>
      </w:hyperlink>
      <w:r w:rsidR="00D055AB" w:rsidRPr="00BB18A9">
        <w:rPr>
          <w:lang w:val="nl-NL"/>
        </w:rPr>
        <w:t xml:space="preserve">Goede introductie over veilig internetgebruik met allerlei tips </w:t>
      </w:r>
      <w:hyperlink r:id="rId39">
        <w:r w:rsidR="00D055AB" w:rsidRPr="00BB18A9">
          <w:rPr>
            <w:u w:val="single" w:color="000000"/>
            <w:lang w:val="nl-NL"/>
          </w:rPr>
          <w:t>http://veilig.kennisnet.nl/</w:t>
        </w:r>
      </w:hyperlink>
    </w:p>
    <w:p w14:paraId="30478020" w14:textId="77777777" w:rsidR="009251FB" w:rsidRPr="00BB18A9" w:rsidRDefault="00D055AB">
      <w:pPr>
        <w:pStyle w:val="Plattetekst"/>
        <w:ind w:right="151"/>
        <w:rPr>
          <w:lang w:val="nl-NL"/>
        </w:rPr>
      </w:pPr>
      <w:r w:rsidRPr="00BB18A9">
        <w:rPr>
          <w:lang w:val="nl-NL"/>
        </w:rPr>
        <w:t xml:space="preserve">Actuele informatie, handreikingen en links over veilig internetten en computerbeveiliging voor ouders, leraren, kinderen, scholieren, schoolmanagers en ICT-coördinatoren van het </w:t>
      </w:r>
      <w:proofErr w:type="spellStart"/>
      <w:r w:rsidRPr="00BB18A9">
        <w:rPr>
          <w:lang w:val="nl-NL"/>
        </w:rPr>
        <w:t>SURFnet</w:t>
      </w:r>
      <w:proofErr w:type="spellEnd"/>
      <w:r w:rsidRPr="00BB18A9">
        <w:rPr>
          <w:lang w:val="nl-NL"/>
        </w:rPr>
        <w:t>/Kennisnet project.</w:t>
      </w:r>
    </w:p>
    <w:p w14:paraId="30478021" w14:textId="77777777" w:rsidR="009251FB" w:rsidRPr="00BB18A9" w:rsidRDefault="00BB18A9">
      <w:pPr>
        <w:pStyle w:val="Plattetekst"/>
        <w:ind w:right="4817"/>
        <w:rPr>
          <w:lang w:val="nl-NL"/>
        </w:rPr>
      </w:pPr>
      <w:hyperlink r:id="rId40">
        <w:r w:rsidR="00D055AB" w:rsidRPr="00BB18A9">
          <w:rPr>
            <w:u w:val="single" w:color="000000"/>
            <w:lang w:val="nl-NL"/>
          </w:rPr>
          <w:t xml:space="preserve">http://computerbeveiliging.pagina.nl/ </w:t>
        </w:r>
      </w:hyperlink>
      <w:hyperlink r:id="rId41">
        <w:r w:rsidR="00D055AB" w:rsidRPr="00BB18A9">
          <w:rPr>
            <w:u w:val="single" w:color="000000"/>
            <w:lang w:val="nl-NL"/>
          </w:rPr>
          <w:t xml:space="preserve">http://privacy.pagina.nl/ </w:t>
        </w:r>
      </w:hyperlink>
      <w:hyperlink r:id="rId42">
        <w:r w:rsidR="00D055AB" w:rsidRPr="00BB18A9">
          <w:rPr>
            <w:w w:val="95"/>
            <w:u w:val="single" w:color="000000"/>
            <w:lang w:val="nl-NL"/>
          </w:rPr>
          <w:t xml:space="preserve">http://www.infofilter.nl/InfoWWW/index.html </w:t>
        </w:r>
      </w:hyperlink>
      <w:hyperlink r:id="rId43">
        <w:r w:rsidR="00D055AB" w:rsidRPr="00BB18A9">
          <w:rPr>
            <w:u w:val="single" w:color="000000"/>
            <w:lang w:val="nl-NL"/>
          </w:rPr>
          <w:t>http://www.waarschuwingsdienst.nl/</w:t>
        </w:r>
      </w:hyperlink>
    </w:p>
    <w:p w14:paraId="30478022" w14:textId="77777777" w:rsidR="009251FB" w:rsidRPr="00BB18A9" w:rsidRDefault="009251FB">
      <w:pPr>
        <w:rPr>
          <w:rFonts w:ascii="Vani" w:eastAsia="Vani" w:hAnsi="Vani" w:cs="Vani"/>
          <w:sz w:val="20"/>
          <w:szCs w:val="20"/>
          <w:lang w:val="nl-NL"/>
        </w:rPr>
      </w:pPr>
    </w:p>
    <w:p w14:paraId="30478023" w14:textId="77777777" w:rsidR="009251FB" w:rsidRPr="00BB18A9" w:rsidRDefault="009251FB">
      <w:pPr>
        <w:spacing w:before="11"/>
        <w:rPr>
          <w:rFonts w:ascii="Vani" w:eastAsia="Vani" w:hAnsi="Vani" w:cs="Vani"/>
          <w:sz w:val="18"/>
          <w:szCs w:val="18"/>
          <w:lang w:val="nl-NL"/>
        </w:rPr>
      </w:pPr>
    </w:p>
    <w:p w14:paraId="30478024" w14:textId="77777777" w:rsidR="009251FB" w:rsidRPr="00BB18A9" w:rsidRDefault="00D055AB">
      <w:pPr>
        <w:pStyle w:val="Kop3"/>
        <w:spacing w:before="23"/>
        <w:ind w:right="173"/>
        <w:rPr>
          <w:b w:val="0"/>
          <w:bCs w:val="0"/>
          <w:lang w:val="nl-NL"/>
        </w:rPr>
      </w:pPr>
      <w:r w:rsidRPr="00BB18A9">
        <w:rPr>
          <w:lang w:val="nl-NL"/>
        </w:rPr>
        <w:t>Tips voor veilig internetten met</w:t>
      </w:r>
      <w:r w:rsidRPr="00BB18A9">
        <w:rPr>
          <w:spacing w:val="-19"/>
          <w:lang w:val="nl-NL"/>
        </w:rPr>
        <w:t xml:space="preserve"> </w:t>
      </w:r>
      <w:r w:rsidRPr="00BB18A9">
        <w:rPr>
          <w:lang w:val="nl-NL"/>
        </w:rPr>
        <w:t>kinderen:</w:t>
      </w:r>
    </w:p>
    <w:p w14:paraId="30478025" w14:textId="77777777" w:rsidR="009251FB" w:rsidRPr="00BB18A9" w:rsidRDefault="009251FB">
      <w:pPr>
        <w:spacing w:before="1"/>
        <w:rPr>
          <w:rFonts w:ascii="Vani" w:eastAsia="Vani" w:hAnsi="Vani" w:cs="Vani"/>
          <w:b/>
          <w:bCs/>
          <w:sz w:val="20"/>
          <w:szCs w:val="20"/>
          <w:lang w:val="nl-NL"/>
        </w:rPr>
      </w:pPr>
    </w:p>
    <w:p w14:paraId="30478026" w14:textId="77777777" w:rsidR="009251FB" w:rsidRPr="00BB18A9" w:rsidRDefault="00D055AB">
      <w:pPr>
        <w:pStyle w:val="Lijstalinea"/>
        <w:numPr>
          <w:ilvl w:val="0"/>
          <w:numId w:val="90"/>
        </w:numPr>
        <w:tabs>
          <w:tab w:val="left" w:pos="353"/>
        </w:tabs>
        <w:spacing w:line="336" w:lineRule="exact"/>
        <w:rPr>
          <w:rFonts w:ascii="Vani" w:eastAsia="Vani" w:hAnsi="Vani" w:cs="Vani"/>
          <w:sz w:val="20"/>
          <w:szCs w:val="20"/>
          <w:lang w:val="nl-NL"/>
        </w:rPr>
      </w:pPr>
      <w:r w:rsidRPr="00BB18A9">
        <w:rPr>
          <w:rFonts w:ascii="Vani"/>
          <w:b/>
          <w:sz w:val="20"/>
          <w:lang w:val="nl-NL"/>
        </w:rPr>
        <w:t>Spreek regels af bij het</w:t>
      </w:r>
      <w:r w:rsidRPr="00BB18A9">
        <w:rPr>
          <w:rFonts w:ascii="Vani"/>
          <w:b/>
          <w:spacing w:val="-19"/>
          <w:sz w:val="20"/>
          <w:lang w:val="nl-NL"/>
        </w:rPr>
        <w:t xml:space="preserve"> </w:t>
      </w:r>
      <w:r w:rsidRPr="00BB18A9">
        <w:rPr>
          <w:rFonts w:ascii="Vani"/>
          <w:b/>
          <w:sz w:val="20"/>
          <w:lang w:val="nl-NL"/>
        </w:rPr>
        <w:t>internetten</w:t>
      </w:r>
    </w:p>
    <w:p w14:paraId="30478027" w14:textId="77777777" w:rsidR="009251FB" w:rsidRPr="00BB18A9" w:rsidRDefault="00D055AB">
      <w:pPr>
        <w:pStyle w:val="Plattetekst"/>
        <w:spacing w:line="336" w:lineRule="exact"/>
        <w:ind w:right="173"/>
        <w:rPr>
          <w:lang w:val="nl-NL"/>
        </w:rPr>
      </w:pPr>
      <w:r w:rsidRPr="00BB18A9">
        <w:rPr>
          <w:lang w:val="nl-NL"/>
        </w:rPr>
        <w:t>Wat</w:t>
      </w:r>
      <w:r w:rsidRPr="00BB18A9">
        <w:rPr>
          <w:spacing w:val="-3"/>
          <w:lang w:val="nl-NL"/>
        </w:rPr>
        <w:t xml:space="preserve"> </w:t>
      </w:r>
      <w:r w:rsidRPr="00BB18A9">
        <w:rPr>
          <w:lang w:val="nl-NL"/>
        </w:rPr>
        <w:t>kan</w:t>
      </w:r>
      <w:r w:rsidRPr="00BB18A9">
        <w:rPr>
          <w:spacing w:val="-1"/>
          <w:lang w:val="nl-NL"/>
        </w:rPr>
        <w:t xml:space="preserve"> </w:t>
      </w:r>
      <w:r w:rsidRPr="00BB18A9">
        <w:rPr>
          <w:lang w:val="nl-NL"/>
        </w:rPr>
        <w:t>wel</w:t>
      </w:r>
      <w:r w:rsidRPr="00BB18A9">
        <w:rPr>
          <w:spacing w:val="-3"/>
          <w:lang w:val="nl-NL"/>
        </w:rPr>
        <w:t xml:space="preserve"> </w:t>
      </w:r>
      <w:r w:rsidRPr="00BB18A9">
        <w:rPr>
          <w:lang w:val="nl-NL"/>
        </w:rPr>
        <w:t>en</w:t>
      </w:r>
      <w:r w:rsidRPr="00BB18A9">
        <w:rPr>
          <w:spacing w:val="-2"/>
          <w:lang w:val="nl-NL"/>
        </w:rPr>
        <w:t xml:space="preserve"> </w:t>
      </w:r>
      <w:r w:rsidRPr="00BB18A9">
        <w:rPr>
          <w:lang w:val="nl-NL"/>
        </w:rPr>
        <w:t>wat</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Wat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verschil</w:t>
      </w:r>
      <w:r w:rsidRPr="00BB18A9">
        <w:rPr>
          <w:spacing w:val="-3"/>
          <w:lang w:val="nl-NL"/>
        </w:rPr>
        <w:t xml:space="preserve"> </w:t>
      </w:r>
      <w:r w:rsidRPr="00BB18A9">
        <w:rPr>
          <w:lang w:val="nl-NL"/>
        </w:rPr>
        <w:t>is</w:t>
      </w:r>
      <w:r w:rsidRPr="00BB18A9">
        <w:rPr>
          <w:spacing w:val="-1"/>
          <w:lang w:val="nl-NL"/>
        </w:rPr>
        <w:t xml:space="preserve"> </w:t>
      </w:r>
      <w:r w:rsidRPr="00BB18A9">
        <w:rPr>
          <w:lang w:val="nl-NL"/>
        </w:rPr>
        <w:t>er</w:t>
      </w:r>
      <w:r w:rsidRPr="00BB18A9">
        <w:rPr>
          <w:spacing w:val="-4"/>
          <w:lang w:val="nl-NL"/>
        </w:rPr>
        <w:t xml:space="preserve"> </w:t>
      </w:r>
      <w:r w:rsidRPr="00BB18A9">
        <w:rPr>
          <w:lang w:val="nl-NL"/>
        </w:rPr>
        <w:t>tussen</w:t>
      </w:r>
      <w:r w:rsidRPr="00BB18A9">
        <w:rPr>
          <w:spacing w:val="-2"/>
          <w:lang w:val="nl-NL"/>
        </w:rPr>
        <w:t xml:space="preserve"> </w:t>
      </w:r>
      <w:r w:rsidRPr="00BB18A9">
        <w:rPr>
          <w:lang w:val="nl-NL"/>
        </w:rPr>
        <w:t>thuis-</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schoolinternet?</w:t>
      </w:r>
    </w:p>
    <w:p w14:paraId="30478028" w14:textId="77777777" w:rsidR="009251FB" w:rsidRPr="00BB18A9" w:rsidRDefault="009251FB">
      <w:pPr>
        <w:spacing w:before="1"/>
        <w:rPr>
          <w:rFonts w:ascii="Vani" w:eastAsia="Vani" w:hAnsi="Vani" w:cs="Vani"/>
          <w:sz w:val="20"/>
          <w:szCs w:val="20"/>
          <w:lang w:val="nl-NL"/>
        </w:rPr>
      </w:pPr>
    </w:p>
    <w:p w14:paraId="30478029" w14:textId="77777777" w:rsidR="009251FB" w:rsidRPr="00BB18A9" w:rsidRDefault="00D055AB">
      <w:pPr>
        <w:pStyle w:val="Kop3"/>
        <w:numPr>
          <w:ilvl w:val="0"/>
          <w:numId w:val="90"/>
        </w:numPr>
        <w:tabs>
          <w:tab w:val="left" w:pos="379"/>
        </w:tabs>
        <w:spacing w:line="336" w:lineRule="exact"/>
        <w:ind w:left="378" w:hanging="240"/>
        <w:rPr>
          <w:b w:val="0"/>
          <w:bCs w:val="0"/>
          <w:lang w:val="nl-NL"/>
        </w:rPr>
      </w:pPr>
      <w:r w:rsidRPr="00BB18A9">
        <w:rPr>
          <w:lang w:val="nl-NL"/>
        </w:rPr>
        <w:t>Bouw vertrouwen op met uw</w:t>
      </w:r>
      <w:r w:rsidRPr="00BB18A9">
        <w:rPr>
          <w:spacing w:val="-14"/>
          <w:lang w:val="nl-NL"/>
        </w:rPr>
        <w:t xml:space="preserve"> </w:t>
      </w:r>
      <w:r w:rsidRPr="00BB18A9">
        <w:rPr>
          <w:lang w:val="nl-NL"/>
        </w:rPr>
        <w:t>leerlingen</w:t>
      </w:r>
    </w:p>
    <w:p w14:paraId="3047802A" w14:textId="77777777" w:rsidR="009251FB" w:rsidRPr="00BB18A9" w:rsidRDefault="00D055AB">
      <w:pPr>
        <w:pStyle w:val="Plattetekst"/>
        <w:spacing w:line="336" w:lineRule="exact"/>
        <w:ind w:right="173"/>
        <w:rPr>
          <w:lang w:val="nl-NL"/>
        </w:rPr>
      </w:pPr>
      <w:r w:rsidRPr="00BB18A9">
        <w:rPr>
          <w:lang w:val="nl-NL"/>
        </w:rPr>
        <w:t>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problemen</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moet</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leerling</w:t>
      </w:r>
      <w:r w:rsidRPr="00BB18A9">
        <w:rPr>
          <w:spacing w:val="-2"/>
          <w:lang w:val="nl-NL"/>
        </w:rPr>
        <w:t xml:space="preserve"> </w:t>
      </w:r>
      <w:r w:rsidRPr="00BB18A9">
        <w:rPr>
          <w:lang w:val="nl-NL"/>
        </w:rPr>
        <w:t>naar</w:t>
      </w:r>
      <w:r w:rsidRPr="00BB18A9">
        <w:rPr>
          <w:spacing w:val="-4"/>
          <w:lang w:val="nl-NL"/>
        </w:rPr>
        <w:t xml:space="preserve"> </w:t>
      </w:r>
      <w:r w:rsidRPr="00BB18A9">
        <w:rPr>
          <w:lang w:val="nl-NL"/>
        </w:rPr>
        <w:t>u</w:t>
      </w:r>
      <w:r w:rsidRPr="00BB18A9">
        <w:rPr>
          <w:spacing w:val="-4"/>
          <w:lang w:val="nl-NL"/>
        </w:rPr>
        <w:t xml:space="preserve"> </w:t>
      </w:r>
      <w:r w:rsidRPr="00BB18A9">
        <w:rPr>
          <w:lang w:val="nl-NL"/>
        </w:rPr>
        <w:t>toe</w:t>
      </w:r>
      <w:r w:rsidRPr="00BB18A9">
        <w:rPr>
          <w:spacing w:val="-2"/>
          <w:lang w:val="nl-NL"/>
        </w:rPr>
        <w:t xml:space="preserve"> </w:t>
      </w:r>
      <w:r w:rsidRPr="00BB18A9">
        <w:rPr>
          <w:lang w:val="nl-NL"/>
        </w:rPr>
        <w:t>willen</w:t>
      </w:r>
      <w:r w:rsidRPr="00BB18A9">
        <w:rPr>
          <w:spacing w:val="-4"/>
          <w:lang w:val="nl-NL"/>
        </w:rPr>
        <w:t xml:space="preserve"> </w:t>
      </w:r>
      <w:r w:rsidRPr="00BB18A9">
        <w:rPr>
          <w:lang w:val="nl-NL"/>
        </w:rPr>
        <w:t>komen.</w:t>
      </w:r>
    </w:p>
    <w:p w14:paraId="3047802B" w14:textId="77777777" w:rsidR="009251FB" w:rsidRPr="00BB18A9" w:rsidRDefault="009251FB">
      <w:pPr>
        <w:spacing w:before="1"/>
        <w:rPr>
          <w:rFonts w:ascii="Vani" w:eastAsia="Vani" w:hAnsi="Vani" w:cs="Vani"/>
          <w:sz w:val="20"/>
          <w:szCs w:val="20"/>
          <w:lang w:val="nl-NL"/>
        </w:rPr>
      </w:pPr>
    </w:p>
    <w:p w14:paraId="3047802C" w14:textId="77777777" w:rsidR="009251FB" w:rsidRPr="00BB18A9" w:rsidRDefault="00D055AB">
      <w:pPr>
        <w:pStyle w:val="Kop3"/>
        <w:numPr>
          <w:ilvl w:val="0"/>
          <w:numId w:val="90"/>
        </w:numPr>
        <w:tabs>
          <w:tab w:val="left" w:pos="380"/>
        </w:tabs>
        <w:spacing w:line="336" w:lineRule="exact"/>
        <w:ind w:left="379" w:hanging="241"/>
        <w:rPr>
          <w:b w:val="0"/>
          <w:bCs w:val="0"/>
          <w:lang w:val="nl-NL"/>
        </w:rPr>
      </w:pPr>
      <w:r w:rsidRPr="00BB18A9">
        <w:rPr>
          <w:lang w:val="nl-NL"/>
        </w:rPr>
        <w:t>Blijf in de buurt bij uw internettende</w:t>
      </w:r>
      <w:r w:rsidRPr="00BB18A9">
        <w:rPr>
          <w:spacing w:val="-22"/>
          <w:lang w:val="nl-NL"/>
        </w:rPr>
        <w:t xml:space="preserve"> </w:t>
      </w:r>
      <w:r w:rsidRPr="00BB18A9">
        <w:rPr>
          <w:lang w:val="nl-NL"/>
        </w:rPr>
        <w:t>leerlingen</w:t>
      </w:r>
    </w:p>
    <w:p w14:paraId="3047802D" w14:textId="77777777" w:rsidR="009251FB" w:rsidRPr="00BB18A9" w:rsidRDefault="00D055AB">
      <w:pPr>
        <w:pStyle w:val="Plattetekst"/>
        <w:spacing w:line="336" w:lineRule="exact"/>
        <w:ind w:right="173"/>
        <w:rPr>
          <w:lang w:val="nl-NL"/>
        </w:rPr>
      </w:pPr>
      <w:r w:rsidRPr="00BB18A9">
        <w:rPr>
          <w:lang w:val="nl-NL"/>
        </w:rPr>
        <w:t>Controleer of de schoolregels worden</w:t>
      </w:r>
      <w:r w:rsidRPr="00BB18A9">
        <w:rPr>
          <w:spacing w:val="-29"/>
          <w:lang w:val="nl-NL"/>
        </w:rPr>
        <w:t xml:space="preserve"> </w:t>
      </w:r>
      <w:r w:rsidRPr="00BB18A9">
        <w:rPr>
          <w:lang w:val="nl-NL"/>
        </w:rPr>
        <w:t>opgevolgd.</w:t>
      </w:r>
    </w:p>
    <w:p w14:paraId="3047802E" w14:textId="77777777" w:rsidR="009251FB" w:rsidRPr="00BB18A9" w:rsidRDefault="009251FB">
      <w:pPr>
        <w:spacing w:before="1"/>
        <w:rPr>
          <w:rFonts w:ascii="Vani" w:eastAsia="Vani" w:hAnsi="Vani" w:cs="Vani"/>
          <w:sz w:val="20"/>
          <w:szCs w:val="20"/>
          <w:lang w:val="nl-NL"/>
        </w:rPr>
      </w:pPr>
    </w:p>
    <w:p w14:paraId="3047802F" w14:textId="77777777" w:rsidR="009251FB" w:rsidRPr="00BB18A9" w:rsidRDefault="00D055AB">
      <w:pPr>
        <w:pStyle w:val="Kop3"/>
        <w:numPr>
          <w:ilvl w:val="0"/>
          <w:numId w:val="90"/>
        </w:numPr>
        <w:tabs>
          <w:tab w:val="left" w:pos="385"/>
        </w:tabs>
        <w:spacing w:line="336" w:lineRule="exact"/>
        <w:ind w:left="384" w:hanging="246"/>
        <w:rPr>
          <w:b w:val="0"/>
          <w:bCs w:val="0"/>
          <w:lang w:val="nl-NL"/>
        </w:rPr>
      </w:pPr>
      <w:r w:rsidRPr="00BB18A9">
        <w:rPr>
          <w:lang w:val="nl-NL"/>
        </w:rPr>
        <w:t>Laat persoonlijke gegevens privé</w:t>
      </w:r>
      <w:r w:rsidRPr="00BB18A9">
        <w:rPr>
          <w:spacing w:val="-20"/>
          <w:lang w:val="nl-NL"/>
        </w:rPr>
        <w:t xml:space="preserve"> </w:t>
      </w:r>
      <w:r w:rsidRPr="00BB18A9">
        <w:rPr>
          <w:lang w:val="nl-NL"/>
        </w:rPr>
        <w:t>blijven</w:t>
      </w:r>
    </w:p>
    <w:p w14:paraId="30478030" w14:textId="77777777" w:rsidR="009251FB" w:rsidRPr="00BB18A9" w:rsidRDefault="00D055AB">
      <w:pPr>
        <w:pStyle w:val="Plattetekst"/>
        <w:spacing w:line="336" w:lineRule="exact"/>
        <w:ind w:right="173"/>
        <w:rPr>
          <w:lang w:val="nl-NL"/>
        </w:rPr>
      </w:pPr>
      <w:r w:rsidRPr="00BB18A9">
        <w:rPr>
          <w:lang w:val="nl-NL"/>
        </w:rPr>
        <w:t>Let</w:t>
      </w:r>
      <w:r w:rsidRPr="00BB18A9">
        <w:rPr>
          <w:spacing w:val="-3"/>
          <w:lang w:val="nl-NL"/>
        </w:rPr>
        <w:t xml:space="preserve"> </w:t>
      </w:r>
      <w:r w:rsidRPr="00BB18A9">
        <w:rPr>
          <w:lang w:val="nl-NL"/>
        </w:rPr>
        <w:t>er</w:t>
      </w:r>
      <w:r w:rsidRPr="00BB18A9">
        <w:rPr>
          <w:spacing w:val="-3"/>
          <w:lang w:val="nl-NL"/>
        </w:rPr>
        <w:t xml:space="preserve"> </w:t>
      </w:r>
      <w:r w:rsidRPr="00BB18A9">
        <w:rPr>
          <w:lang w:val="nl-NL"/>
        </w:rPr>
        <w:t>op</w:t>
      </w:r>
      <w:r w:rsidRPr="00BB18A9">
        <w:rPr>
          <w:spacing w:val="-4"/>
          <w:lang w:val="nl-NL"/>
        </w:rPr>
        <w:t xml:space="preserve"> </w:t>
      </w:r>
      <w:r w:rsidRPr="00BB18A9">
        <w:rPr>
          <w:lang w:val="nl-NL"/>
        </w:rPr>
        <w:t>dat</w:t>
      </w:r>
      <w:r w:rsidRPr="00BB18A9">
        <w:rPr>
          <w:spacing w:val="-2"/>
          <w:lang w:val="nl-NL"/>
        </w:rPr>
        <w:t xml:space="preserve"> </w:t>
      </w:r>
      <w:r w:rsidRPr="00BB18A9">
        <w:rPr>
          <w:lang w:val="nl-NL"/>
        </w:rPr>
        <w:t>er</w:t>
      </w:r>
      <w:r w:rsidRPr="00BB18A9">
        <w:rPr>
          <w:spacing w:val="-3"/>
          <w:lang w:val="nl-NL"/>
        </w:rPr>
        <w:t xml:space="preserve"> </w:t>
      </w:r>
      <w:r w:rsidRPr="00BB18A9">
        <w:rPr>
          <w:lang w:val="nl-NL"/>
        </w:rPr>
        <w:t>over</w:t>
      </w:r>
      <w:r w:rsidRPr="00BB18A9">
        <w:rPr>
          <w:spacing w:val="-3"/>
          <w:lang w:val="nl-NL"/>
        </w:rPr>
        <w:t xml:space="preserve"> </w:t>
      </w:r>
      <w:r w:rsidRPr="00BB18A9">
        <w:rPr>
          <w:lang w:val="nl-NL"/>
        </w:rPr>
        <w:t>uw</w:t>
      </w:r>
      <w:r w:rsidRPr="00BB18A9">
        <w:rPr>
          <w:spacing w:val="-3"/>
          <w:lang w:val="nl-NL"/>
        </w:rPr>
        <w:t xml:space="preserve"> </w:t>
      </w:r>
      <w:r w:rsidRPr="00BB18A9">
        <w:rPr>
          <w:lang w:val="nl-NL"/>
        </w:rPr>
        <w:t>leerlingen</w:t>
      </w:r>
      <w:r w:rsidRPr="00BB18A9">
        <w:rPr>
          <w:spacing w:val="-3"/>
          <w:lang w:val="nl-NL"/>
        </w:rPr>
        <w:t xml:space="preserve"> </w:t>
      </w:r>
      <w:r w:rsidRPr="00BB18A9">
        <w:rPr>
          <w:lang w:val="nl-NL"/>
        </w:rPr>
        <w:t>zo</w:t>
      </w:r>
      <w:r w:rsidRPr="00BB18A9">
        <w:rPr>
          <w:spacing w:val="-2"/>
          <w:lang w:val="nl-NL"/>
        </w:rPr>
        <w:t xml:space="preserve"> </w:t>
      </w:r>
      <w:r w:rsidRPr="00BB18A9">
        <w:rPr>
          <w:lang w:val="nl-NL"/>
        </w:rPr>
        <w:t>weinig</w:t>
      </w:r>
      <w:r w:rsidRPr="00BB18A9">
        <w:rPr>
          <w:spacing w:val="-3"/>
          <w:lang w:val="nl-NL"/>
        </w:rPr>
        <w:t xml:space="preserve"> </w:t>
      </w:r>
      <w:r w:rsidRPr="00BB18A9">
        <w:rPr>
          <w:lang w:val="nl-NL"/>
        </w:rPr>
        <w:t>mogelijk</w:t>
      </w:r>
      <w:r w:rsidRPr="00BB18A9">
        <w:rPr>
          <w:spacing w:val="-2"/>
          <w:lang w:val="nl-NL"/>
        </w:rPr>
        <w:t xml:space="preserve"> </w:t>
      </w:r>
      <w:r w:rsidRPr="00BB18A9">
        <w:rPr>
          <w:lang w:val="nl-NL"/>
        </w:rPr>
        <w:t>valt</w:t>
      </w:r>
      <w:r w:rsidRPr="00BB18A9">
        <w:rPr>
          <w:spacing w:val="-2"/>
          <w:lang w:val="nl-NL"/>
        </w:rPr>
        <w:t xml:space="preserve"> </w:t>
      </w:r>
      <w:r w:rsidRPr="00BB18A9">
        <w:rPr>
          <w:lang w:val="nl-NL"/>
        </w:rPr>
        <w:t>te</w:t>
      </w:r>
      <w:r w:rsidRPr="00BB18A9">
        <w:rPr>
          <w:spacing w:val="-3"/>
          <w:lang w:val="nl-NL"/>
        </w:rPr>
        <w:t xml:space="preserve"> </w:t>
      </w:r>
      <w:r w:rsidRPr="00BB18A9">
        <w:rPr>
          <w:lang w:val="nl-NL"/>
        </w:rPr>
        <w:t>traceren.</w:t>
      </w:r>
    </w:p>
    <w:p w14:paraId="30478031" w14:textId="77777777" w:rsidR="009251FB" w:rsidRPr="00BB18A9" w:rsidRDefault="009251FB">
      <w:pPr>
        <w:spacing w:before="1"/>
        <w:rPr>
          <w:rFonts w:ascii="Vani" w:eastAsia="Vani" w:hAnsi="Vani" w:cs="Vani"/>
          <w:sz w:val="20"/>
          <w:szCs w:val="20"/>
          <w:lang w:val="nl-NL"/>
        </w:rPr>
      </w:pPr>
    </w:p>
    <w:p w14:paraId="30478032" w14:textId="77777777" w:rsidR="009251FB" w:rsidRPr="00BB18A9" w:rsidRDefault="00D055AB">
      <w:pPr>
        <w:pStyle w:val="Kop3"/>
        <w:numPr>
          <w:ilvl w:val="0"/>
          <w:numId w:val="90"/>
        </w:numPr>
        <w:tabs>
          <w:tab w:val="left" w:pos="374"/>
        </w:tabs>
        <w:spacing w:line="336" w:lineRule="exact"/>
        <w:ind w:left="373" w:hanging="235"/>
        <w:rPr>
          <w:b w:val="0"/>
          <w:bCs w:val="0"/>
          <w:lang w:val="nl-NL"/>
        </w:rPr>
      </w:pPr>
      <w:r w:rsidRPr="00BB18A9">
        <w:rPr>
          <w:lang w:val="nl-NL"/>
        </w:rPr>
        <w:t>Betrek collega's en ouders</w:t>
      </w:r>
      <w:r w:rsidRPr="00BB18A9">
        <w:rPr>
          <w:spacing w:val="-15"/>
          <w:lang w:val="nl-NL"/>
        </w:rPr>
        <w:t xml:space="preserve"> </w:t>
      </w:r>
      <w:r w:rsidRPr="00BB18A9">
        <w:rPr>
          <w:lang w:val="nl-NL"/>
        </w:rPr>
        <w:t>erbij</w:t>
      </w:r>
    </w:p>
    <w:p w14:paraId="30478033" w14:textId="77777777" w:rsidR="009251FB" w:rsidRPr="00BB18A9" w:rsidRDefault="00D055AB">
      <w:pPr>
        <w:pStyle w:val="Plattetekst"/>
        <w:spacing w:line="336" w:lineRule="exact"/>
        <w:ind w:right="173"/>
        <w:rPr>
          <w:lang w:val="nl-NL"/>
        </w:rPr>
      </w:pPr>
      <w:r w:rsidRPr="00BB18A9">
        <w:rPr>
          <w:lang w:val="nl-NL"/>
        </w:rPr>
        <w:t>Soms wordt 'het schoolinternet' beschouwd als de taak van de</w:t>
      </w:r>
      <w:r w:rsidRPr="00BB18A9">
        <w:rPr>
          <w:spacing w:val="-33"/>
          <w:lang w:val="nl-NL"/>
        </w:rPr>
        <w:t xml:space="preserve"> </w:t>
      </w:r>
      <w:proofErr w:type="spellStart"/>
      <w:r w:rsidRPr="00BB18A9">
        <w:rPr>
          <w:lang w:val="nl-NL"/>
        </w:rPr>
        <w:t>ict</w:t>
      </w:r>
      <w:proofErr w:type="spellEnd"/>
      <w:r w:rsidRPr="00BB18A9">
        <w:rPr>
          <w:lang w:val="nl-NL"/>
        </w:rPr>
        <w:t>-coördinator.</w:t>
      </w:r>
    </w:p>
    <w:p w14:paraId="30478034" w14:textId="77777777" w:rsidR="009251FB" w:rsidRPr="00BB18A9" w:rsidRDefault="009251FB">
      <w:pPr>
        <w:spacing w:line="336" w:lineRule="exact"/>
        <w:rPr>
          <w:lang w:val="nl-NL"/>
        </w:rPr>
        <w:sectPr w:rsidR="009251FB" w:rsidRPr="00BB18A9">
          <w:pgSz w:w="11910" w:h="16840"/>
          <w:pgMar w:top="1400" w:right="1280" w:bottom="1200" w:left="1280" w:header="0" w:footer="1017" w:gutter="0"/>
          <w:cols w:space="708"/>
        </w:sectPr>
      </w:pPr>
    </w:p>
    <w:p w14:paraId="30478035" w14:textId="77777777" w:rsidR="009251FB" w:rsidRPr="00BB18A9" w:rsidRDefault="00D055AB">
      <w:pPr>
        <w:pStyle w:val="Kop3"/>
        <w:numPr>
          <w:ilvl w:val="0"/>
          <w:numId w:val="90"/>
        </w:numPr>
        <w:tabs>
          <w:tab w:val="left" w:pos="384"/>
        </w:tabs>
        <w:spacing w:line="335" w:lineRule="exact"/>
        <w:ind w:left="383" w:hanging="245"/>
        <w:rPr>
          <w:b w:val="0"/>
          <w:bCs w:val="0"/>
          <w:lang w:val="nl-NL"/>
        </w:rPr>
      </w:pPr>
      <w:r w:rsidRPr="00BB18A9">
        <w:rPr>
          <w:lang w:val="nl-NL"/>
        </w:rPr>
        <w:lastRenderedPageBreak/>
        <w:t>Laat ze liever niet op school</w:t>
      </w:r>
      <w:r w:rsidRPr="00BB18A9">
        <w:rPr>
          <w:spacing w:val="-22"/>
          <w:lang w:val="nl-NL"/>
        </w:rPr>
        <w:t xml:space="preserve"> </w:t>
      </w:r>
      <w:r w:rsidRPr="00BB18A9">
        <w:rPr>
          <w:lang w:val="nl-NL"/>
        </w:rPr>
        <w:t>chatten</w:t>
      </w:r>
    </w:p>
    <w:p w14:paraId="30478036" w14:textId="77777777" w:rsidR="009251FB" w:rsidRPr="00BB18A9" w:rsidRDefault="00D055AB">
      <w:pPr>
        <w:pStyle w:val="Plattetekst"/>
        <w:ind w:right="278"/>
        <w:rPr>
          <w:lang w:val="nl-NL"/>
        </w:rPr>
      </w:pPr>
      <w:r w:rsidRPr="00BB18A9">
        <w:rPr>
          <w:lang w:val="nl-NL"/>
        </w:rPr>
        <w:t>Chatten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thuis,</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school-pc's.</w:t>
      </w:r>
      <w:r w:rsidRPr="00BB18A9">
        <w:rPr>
          <w:spacing w:val="-2"/>
          <w:lang w:val="nl-NL"/>
        </w:rPr>
        <w:t xml:space="preserve"> </w:t>
      </w:r>
      <w:r w:rsidRPr="00BB18A9">
        <w:rPr>
          <w:lang w:val="nl-NL"/>
        </w:rPr>
        <w:t>Bovendien</w:t>
      </w:r>
      <w:r w:rsidRPr="00BB18A9">
        <w:rPr>
          <w:spacing w:val="-2"/>
          <w:lang w:val="nl-NL"/>
        </w:rPr>
        <w:t xml:space="preserve"> </w:t>
      </w:r>
      <w:r w:rsidRPr="00BB18A9">
        <w:rPr>
          <w:lang w:val="nl-NL"/>
        </w:rPr>
        <w:t>kunt</w:t>
      </w:r>
      <w:r w:rsidRPr="00BB18A9">
        <w:rPr>
          <w:spacing w:val="-1"/>
          <w:lang w:val="nl-NL"/>
        </w:rPr>
        <w:t xml:space="preserve"> </w:t>
      </w:r>
      <w:r w:rsidRPr="00BB18A9">
        <w:rPr>
          <w:lang w:val="nl-NL"/>
        </w:rPr>
        <w:t>u</w:t>
      </w:r>
      <w:r w:rsidRPr="00BB18A9">
        <w:rPr>
          <w:spacing w:val="-3"/>
          <w:lang w:val="nl-NL"/>
        </w:rPr>
        <w:t xml:space="preserve"> </w:t>
      </w:r>
      <w:r w:rsidRPr="00BB18A9">
        <w:rPr>
          <w:lang w:val="nl-NL"/>
        </w:rPr>
        <w:t>als</w:t>
      </w:r>
      <w:r w:rsidRPr="00BB18A9">
        <w:rPr>
          <w:spacing w:val="-4"/>
          <w:lang w:val="nl-NL"/>
        </w:rPr>
        <w:t xml:space="preserve"> </w:t>
      </w:r>
      <w:r w:rsidRPr="00BB18A9">
        <w:rPr>
          <w:lang w:val="nl-NL"/>
        </w:rPr>
        <w:t>docent</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gaten</w:t>
      </w:r>
      <w:r w:rsidRPr="00BB18A9">
        <w:rPr>
          <w:spacing w:val="-4"/>
          <w:lang w:val="nl-NL"/>
        </w:rPr>
        <w:t xml:space="preserve"> </w:t>
      </w:r>
      <w:r w:rsidRPr="00BB18A9">
        <w:rPr>
          <w:lang w:val="nl-NL"/>
        </w:rPr>
        <w:t>houden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wie uw kinderen</w:t>
      </w:r>
      <w:r w:rsidRPr="00BB18A9">
        <w:rPr>
          <w:spacing w:val="-13"/>
          <w:lang w:val="nl-NL"/>
        </w:rPr>
        <w:t xml:space="preserve"> </w:t>
      </w:r>
      <w:r w:rsidRPr="00BB18A9">
        <w:rPr>
          <w:lang w:val="nl-NL"/>
        </w:rPr>
        <w:t>chatten.</w:t>
      </w:r>
    </w:p>
    <w:p w14:paraId="30478037" w14:textId="77777777" w:rsidR="009251FB" w:rsidRPr="00BB18A9" w:rsidRDefault="009251FB">
      <w:pPr>
        <w:spacing w:before="15"/>
        <w:rPr>
          <w:rFonts w:ascii="Vani" w:eastAsia="Vani" w:hAnsi="Vani" w:cs="Vani"/>
          <w:sz w:val="19"/>
          <w:szCs w:val="19"/>
          <w:lang w:val="nl-NL"/>
        </w:rPr>
      </w:pPr>
    </w:p>
    <w:p w14:paraId="30478038" w14:textId="77777777" w:rsidR="009251FB" w:rsidRPr="00BB18A9" w:rsidRDefault="00D055AB">
      <w:pPr>
        <w:pStyle w:val="Kop3"/>
        <w:numPr>
          <w:ilvl w:val="0"/>
          <w:numId w:val="90"/>
        </w:numPr>
        <w:tabs>
          <w:tab w:val="left" w:pos="365"/>
        </w:tabs>
        <w:ind w:left="364" w:hanging="226"/>
        <w:rPr>
          <w:b w:val="0"/>
          <w:bCs w:val="0"/>
          <w:lang w:val="nl-NL"/>
        </w:rPr>
      </w:pPr>
      <w:r w:rsidRPr="00BB18A9">
        <w:rPr>
          <w:lang w:val="nl-NL"/>
        </w:rPr>
        <w:t>Ga zelf op cursus:</w:t>
      </w:r>
      <w:r w:rsidRPr="00BB18A9">
        <w:rPr>
          <w:spacing w:val="-14"/>
          <w:lang w:val="nl-NL"/>
        </w:rPr>
        <w:t xml:space="preserve"> </w:t>
      </w:r>
      <w:proofErr w:type="spellStart"/>
      <w:r w:rsidRPr="00BB18A9">
        <w:rPr>
          <w:lang w:val="nl-NL"/>
        </w:rPr>
        <w:t>cybercoaching</w:t>
      </w:r>
      <w:proofErr w:type="spellEnd"/>
    </w:p>
    <w:p w14:paraId="30478039" w14:textId="77777777" w:rsidR="009251FB" w:rsidRPr="00BB18A9" w:rsidRDefault="00D055AB">
      <w:pPr>
        <w:pStyle w:val="Plattetekst"/>
        <w:spacing w:before="1"/>
        <w:ind w:right="173"/>
        <w:rPr>
          <w:lang w:val="nl-NL"/>
        </w:rPr>
      </w:pPr>
      <w:r w:rsidRPr="00BB18A9">
        <w:rPr>
          <w:lang w:val="nl-NL"/>
        </w:rPr>
        <w:t>Deze</w:t>
      </w:r>
      <w:r w:rsidRPr="00BB18A9">
        <w:rPr>
          <w:spacing w:val="-4"/>
          <w:lang w:val="nl-NL"/>
        </w:rPr>
        <w:t xml:space="preserve"> </w:t>
      </w:r>
      <w:r w:rsidRPr="00BB18A9">
        <w:rPr>
          <w:lang w:val="nl-NL"/>
        </w:rPr>
        <w:t>cursus</w:t>
      </w:r>
      <w:r w:rsidRPr="00BB18A9">
        <w:rPr>
          <w:spacing w:val="-4"/>
          <w:lang w:val="nl-NL"/>
        </w:rPr>
        <w:t xml:space="preserve"> </w:t>
      </w:r>
      <w:r w:rsidRPr="00BB18A9">
        <w:rPr>
          <w:lang w:val="nl-NL"/>
        </w:rPr>
        <w:t>maakt</w:t>
      </w:r>
      <w:r w:rsidRPr="00BB18A9">
        <w:rPr>
          <w:spacing w:val="-3"/>
          <w:lang w:val="nl-NL"/>
        </w:rPr>
        <w:t xml:space="preserve"> </w:t>
      </w:r>
      <w:r w:rsidRPr="00BB18A9">
        <w:rPr>
          <w:lang w:val="nl-NL"/>
        </w:rPr>
        <w:t>deel</w:t>
      </w:r>
      <w:r w:rsidRPr="00BB18A9">
        <w:rPr>
          <w:spacing w:val="-4"/>
          <w:lang w:val="nl-NL"/>
        </w:rPr>
        <w:t xml:space="preserve"> </w:t>
      </w:r>
      <w:r w:rsidRPr="00BB18A9">
        <w:rPr>
          <w:lang w:val="nl-NL"/>
        </w:rPr>
        <w:t>uit</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campagne</w:t>
      </w:r>
      <w:r w:rsidRPr="00BB18A9">
        <w:rPr>
          <w:spacing w:val="-4"/>
          <w:lang w:val="nl-NL"/>
        </w:rPr>
        <w:t xml:space="preserve"> </w:t>
      </w:r>
      <w:proofErr w:type="spellStart"/>
      <w:r w:rsidRPr="00BB18A9">
        <w:rPr>
          <w:lang w:val="nl-NL"/>
        </w:rPr>
        <w:t>SurfopSafe</w:t>
      </w:r>
      <w:proofErr w:type="spellEnd"/>
      <w:r w:rsidRPr="00BB18A9">
        <w:rPr>
          <w:spacing w:val="-4"/>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Ministerie</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Economische</w:t>
      </w:r>
      <w:r w:rsidRPr="00BB18A9">
        <w:rPr>
          <w:spacing w:val="-4"/>
          <w:lang w:val="nl-NL"/>
        </w:rPr>
        <w:t xml:space="preserve"> </w:t>
      </w:r>
      <w:r w:rsidRPr="00BB18A9">
        <w:rPr>
          <w:lang w:val="nl-NL"/>
        </w:rPr>
        <w:t>Zaken.</w:t>
      </w:r>
    </w:p>
    <w:p w14:paraId="3047803A" w14:textId="77777777" w:rsidR="009251FB" w:rsidRPr="00BB18A9" w:rsidRDefault="009251FB">
      <w:pPr>
        <w:rPr>
          <w:rFonts w:ascii="Vani" w:eastAsia="Vani" w:hAnsi="Vani" w:cs="Vani"/>
          <w:sz w:val="20"/>
          <w:szCs w:val="20"/>
          <w:lang w:val="nl-NL"/>
        </w:rPr>
      </w:pPr>
    </w:p>
    <w:p w14:paraId="3047803B" w14:textId="77777777" w:rsidR="009251FB" w:rsidRPr="00BB18A9" w:rsidRDefault="009251FB">
      <w:pPr>
        <w:rPr>
          <w:rFonts w:ascii="Vani" w:eastAsia="Vani" w:hAnsi="Vani" w:cs="Vani"/>
          <w:sz w:val="20"/>
          <w:szCs w:val="20"/>
          <w:lang w:val="nl-NL"/>
        </w:rPr>
      </w:pPr>
    </w:p>
    <w:p w14:paraId="3047803C" w14:textId="77777777" w:rsidR="009251FB" w:rsidRPr="00BB18A9" w:rsidRDefault="009251FB">
      <w:pPr>
        <w:rPr>
          <w:rFonts w:ascii="Vani" w:eastAsia="Vani" w:hAnsi="Vani" w:cs="Vani"/>
          <w:sz w:val="20"/>
          <w:szCs w:val="20"/>
          <w:lang w:val="nl-NL"/>
        </w:rPr>
      </w:pPr>
    </w:p>
    <w:p w14:paraId="3047803D" w14:textId="77777777" w:rsidR="009251FB" w:rsidRPr="00BB18A9" w:rsidRDefault="009251FB">
      <w:pPr>
        <w:rPr>
          <w:rFonts w:ascii="Vani" w:eastAsia="Vani" w:hAnsi="Vani" w:cs="Vani"/>
          <w:sz w:val="20"/>
          <w:szCs w:val="20"/>
          <w:lang w:val="nl-NL"/>
        </w:rPr>
      </w:pPr>
    </w:p>
    <w:p w14:paraId="3047803E" w14:textId="77777777" w:rsidR="009251FB" w:rsidRPr="00BB18A9" w:rsidRDefault="009251FB">
      <w:pPr>
        <w:rPr>
          <w:rFonts w:ascii="Vani" w:eastAsia="Vani" w:hAnsi="Vani" w:cs="Vani"/>
          <w:sz w:val="20"/>
          <w:szCs w:val="20"/>
          <w:lang w:val="nl-NL"/>
        </w:rPr>
      </w:pPr>
    </w:p>
    <w:p w14:paraId="3047803F" w14:textId="77777777" w:rsidR="009251FB" w:rsidRPr="00BB18A9" w:rsidRDefault="009251FB">
      <w:pPr>
        <w:spacing w:before="16"/>
        <w:rPr>
          <w:rFonts w:ascii="Vani" w:eastAsia="Vani" w:hAnsi="Vani" w:cs="Vani"/>
          <w:sz w:val="19"/>
          <w:szCs w:val="19"/>
          <w:lang w:val="nl-NL"/>
        </w:rPr>
      </w:pPr>
    </w:p>
    <w:p w14:paraId="30478040" w14:textId="77777777" w:rsidR="009251FB" w:rsidRPr="00BB18A9" w:rsidRDefault="00D055AB">
      <w:pPr>
        <w:pStyle w:val="Kop3"/>
        <w:ind w:left="2591" w:right="173"/>
        <w:rPr>
          <w:b w:val="0"/>
          <w:bCs w:val="0"/>
          <w:lang w:val="nl-NL"/>
        </w:rPr>
      </w:pPr>
      <w:r w:rsidRPr="00BB18A9">
        <w:rPr>
          <w:lang w:val="nl-NL"/>
        </w:rPr>
        <w:t>Hoofdstuk 1.4  Protocol Roken op</w:t>
      </w:r>
      <w:r w:rsidRPr="00BB18A9">
        <w:rPr>
          <w:spacing w:val="-20"/>
          <w:lang w:val="nl-NL"/>
        </w:rPr>
        <w:t xml:space="preserve"> </w:t>
      </w:r>
      <w:r w:rsidRPr="00BB18A9">
        <w:rPr>
          <w:lang w:val="nl-NL"/>
        </w:rPr>
        <w:t>school</w:t>
      </w:r>
    </w:p>
    <w:p w14:paraId="30478041" w14:textId="77777777" w:rsidR="009251FB" w:rsidRPr="00BB18A9" w:rsidRDefault="009251FB">
      <w:pPr>
        <w:spacing w:before="1"/>
        <w:rPr>
          <w:rFonts w:ascii="Vani" w:eastAsia="Vani" w:hAnsi="Vani" w:cs="Vani"/>
          <w:b/>
          <w:bCs/>
          <w:lang w:val="nl-NL"/>
        </w:rPr>
      </w:pPr>
    </w:p>
    <w:p w14:paraId="30478042"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Inleiding</w:t>
      </w:r>
    </w:p>
    <w:p w14:paraId="30478043" w14:textId="77777777" w:rsidR="009251FB" w:rsidRPr="00BB18A9" w:rsidRDefault="00D055AB">
      <w:pPr>
        <w:pStyle w:val="Plattetekst"/>
        <w:ind w:right="377"/>
        <w:rPr>
          <w:rFonts w:ascii="Times New Roman" w:eastAsia="Times New Roman" w:hAnsi="Times New Roman" w:cs="Times New Roman"/>
          <w:lang w:val="nl-NL"/>
        </w:rPr>
      </w:pPr>
      <w:r w:rsidRPr="00BB18A9">
        <w:rPr>
          <w:lang w:val="nl-NL"/>
        </w:rPr>
        <w:t>Tabaksrook vormt een groot probleem op de werkplek, in openbare gelegenheden en thuis. Het meeroken van andermans tabaksrook is schadelijk voor de gezondheid. In Nederland overlijden jaarlijks naar schatting tweehonderd mensen aan de gevolgen van longkanker door passief roken. In de Tabakswet zijn daarom verschillende rookverboden opgenomen om de niet-roker tegen het inademen van tabaksrook te</w:t>
      </w:r>
      <w:r w:rsidRPr="00BB18A9">
        <w:rPr>
          <w:spacing w:val="-20"/>
          <w:lang w:val="nl-NL"/>
        </w:rPr>
        <w:t xml:space="preserve"> </w:t>
      </w:r>
      <w:r w:rsidRPr="00BB18A9">
        <w:rPr>
          <w:lang w:val="nl-NL"/>
        </w:rPr>
        <w:t>beschermen</w:t>
      </w:r>
      <w:r w:rsidRPr="00BB18A9">
        <w:rPr>
          <w:rFonts w:ascii="Times New Roman"/>
          <w:lang w:val="nl-NL"/>
        </w:rPr>
        <w:t>.</w:t>
      </w:r>
    </w:p>
    <w:p w14:paraId="30478044" w14:textId="77777777" w:rsidR="009251FB" w:rsidRPr="00BB18A9" w:rsidRDefault="009251FB">
      <w:pPr>
        <w:spacing w:before="6"/>
        <w:rPr>
          <w:rFonts w:ascii="Times New Roman" w:eastAsia="Times New Roman" w:hAnsi="Times New Roman" w:cs="Times New Roman"/>
          <w:sz w:val="24"/>
          <w:szCs w:val="24"/>
          <w:lang w:val="nl-NL"/>
        </w:rPr>
      </w:pPr>
    </w:p>
    <w:p w14:paraId="30478045" w14:textId="77777777" w:rsidR="009251FB" w:rsidRPr="00BB18A9" w:rsidRDefault="00D055AB">
      <w:pPr>
        <w:pStyle w:val="Plattetekst"/>
        <w:ind w:right="261"/>
        <w:jc w:val="both"/>
        <w:rPr>
          <w:lang w:val="nl-NL"/>
        </w:rPr>
      </w:pPr>
      <w:r w:rsidRPr="00BB18A9">
        <w:rPr>
          <w:lang w:val="nl-NL"/>
        </w:rPr>
        <w:t xml:space="preserve">In de gebouwen en instellingen van de overheid mag niet worden gerookt </w:t>
      </w:r>
      <w:r w:rsidRPr="00BB18A9">
        <w:rPr>
          <w:spacing w:val="3"/>
          <w:lang w:val="nl-NL"/>
        </w:rPr>
        <w:t xml:space="preserve">op </w:t>
      </w:r>
      <w:r w:rsidRPr="00BB18A9">
        <w:rPr>
          <w:lang w:val="nl-NL"/>
        </w:rPr>
        <w:t>plekken die bedoeld zijn voor gemeenschappelijk gebruik of die voor het publiek toegankelijk zijn. Bijvoorbeeld wachtruimten, hallen, gangen, leslokalen, vergaderzalen en</w:t>
      </w:r>
      <w:r w:rsidRPr="00BB18A9">
        <w:rPr>
          <w:spacing w:val="-29"/>
          <w:lang w:val="nl-NL"/>
        </w:rPr>
        <w:t xml:space="preserve"> </w:t>
      </w:r>
      <w:r w:rsidRPr="00BB18A9">
        <w:rPr>
          <w:lang w:val="nl-NL"/>
        </w:rPr>
        <w:t>kantines.</w:t>
      </w:r>
    </w:p>
    <w:p w14:paraId="30478046" w14:textId="77777777" w:rsidR="009251FB" w:rsidRPr="00BB18A9" w:rsidRDefault="00D055AB">
      <w:pPr>
        <w:pStyle w:val="Plattetekst"/>
        <w:ind w:right="173"/>
        <w:rPr>
          <w:lang w:val="nl-NL"/>
        </w:rPr>
      </w:pPr>
      <w:r w:rsidRPr="00BB18A9">
        <w:rPr>
          <w:lang w:val="nl-NL"/>
        </w:rPr>
        <w:t xml:space="preserve">In andere instellingen die door de overheid gefinancierd worden, zoals ziekenhuizen, jeugdhonken, bibliotheken, scholen en verpleeghuizen mag niet worden gerookt op plekken die zijn bedoeld </w:t>
      </w:r>
      <w:r w:rsidRPr="00BB18A9">
        <w:rPr>
          <w:spacing w:val="2"/>
          <w:lang w:val="nl-NL"/>
        </w:rPr>
        <w:t xml:space="preserve">voor </w:t>
      </w:r>
      <w:r w:rsidRPr="00BB18A9">
        <w:rPr>
          <w:lang w:val="nl-NL"/>
        </w:rPr>
        <w:t>gemeenschappelijk</w:t>
      </w:r>
      <w:r w:rsidRPr="00BB18A9">
        <w:rPr>
          <w:spacing w:val="-5"/>
          <w:lang w:val="nl-NL"/>
        </w:rPr>
        <w:t xml:space="preserve"> </w:t>
      </w:r>
      <w:r w:rsidRPr="00BB18A9">
        <w:rPr>
          <w:lang w:val="nl-NL"/>
        </w:rPr>
        <w:t>gebruik</w:t>
      </w:r>
      <w:r w:rsidRPr="00BB18A9">
        <w:rPr>
          <w:spacing w:val="-5"/>
          <w:lang w:val="nl-NL"/>
        </w:rPr>
        <w:t xml:space="preserve"> </w:t>
      </w:r>
      <w:r w:rsidRPr="00BB18A9">
        <w:rPr>
          <w:lang w:val="nl-NL"/>
        </w:rPr>
        <w:t>of</w:t>
      </w:r>
      <w:r w:rsidRPr="00BB18A9">
        <w:rPr>
          <w:spacing w:val="-6"/>
          <w:lang w:val="nl-NL"/>
        </w:rPr>
        <w:t xml:space="preserve"> </w:t>
      </w:r>
      <w:r w:rsidRPr="00BB18A9">
        <w:rPr>
          <w:lang w:val="nl-NL"/>
        </w:rPr>
        <w:t>die</w:t>
      </w:r>
      <w:r w:rsidRPr="00BB18A9">
        <w:rPr>
          <w:spacing w:val="-6"/>
          <w:lang w:val="nl-NL"/>
        </w:rPr>
        <w:t xml:space="preserve"> </w:t>
      </w:r>
      <w:r w:rsidRPr="00BB18A9">
        <w:rPr>
          <w:lang w:val="nl-NL"/>
        </w:rPr>
        <w:t>voor</w:t>
      </w:r>
      <w:r w:rsidRPr="00BB18A9">
        <w:rPr>
          <w:spacing w:val="-3"/>
          <w:lang w:val="nl-NL"/>
        </w:rPr>
        <w:t xml:space="preserve"> </w:t>
      </w:r>
      <w:r w:rsidRPr="00BB18A9">
        <w:rPr>
          <w:lang w:val="nl-NL"/>
        </w:rPr>
        <w:t>publiek</w:t>
      </w:r>
      <w:r w:rsidRPr="00BB18A9">
        <w:rPr>
          <w:spacing w:val="-7"/>
          <w:lang w:val="nl-NL"/>
        </w:rPr>
        <w:t xml:space="preserve"> </w:t>
      </w:r>
      <w:r w:rsidRPr="00BB18A9">
        <w:rPr>
          <w:lang w:val="nl-NL"/>
        </w:rPr>
        <w:t>toegankelijk</w:t>
      </w:r>
      <w:r w:rsidRPr="00BB18A9">
        <w:rPr>
          <w:spacing w:val="-7"/>
          <w:lang w:val="nl-NL"/>
        </w:rPr>
        <w:t xml:space="preserve"> </w:t>
      </w:r>
      <w:r w:rsidRPr="00BB18A9">
        <w:rPr>
          <w:lang w:val="nl-NL"/>
        </w:rPr>
        <w:t>zijn.</w:t>
      </w:r>
      <w:r w:rsidRPr="00BB18A9">
        <w:rPr>
          <w:spacing w:val="-5"/>
          <w:lang w:val="nl-NL"/>
        </w:rPr>
        <w:t xml:space="preserve"> </w:t>
      </w:r>
      <w:r w:rsidRPr="00BB18A9">
        <w:rPr>
          <w:lang w:val="nl-NL"/>
        </w:rPr>
        <w:t>Bijvoorbeeld</w:t>
      </w:r>
      <w:r w:rsidRPr="00BB18A9">
        <w:rPr>
          <w:spacing w:val="-5"/>
          <w:lang w:val="nl-NL"/>
        </w:rPr>
        <w:t xml:space="preserve"> </w:t>
      </w:r>
      <w:r w:rsidRPr="00BB18A9">
        <w:rPr>
          <w:lang w:val="nl-NL"/>
        </w:rPr>
        <w:t>wachtruimten,</w:t>
      </w:r>
      <w:r w:rsidRPr="00BB18A9">
        <w:rPr>
          <w:spacing w:val="-4"/>
          <w:lang w:val="nl-NL"/>
        </w:rPr>
        <w:t xml:space="preserve"> </w:t>
      </w:r>
      <w:r w:rsidRPr="00BB18A9">
        <w:rPr>
          <w:lang w:val="nl-NL"/>
        </w:rPr>
        <w:t>hallen, gangen, leslokalen, vergaderzalen en</w:t>
      </w:r>
      <w:r w:rsidRPr="00BB18A9">
        <w:rPr>
          <w:spacing w:val="-28"/>
          <w:lang w:val="nl-NL"/>
        </w:rPr>
        <w:t xml:space="preserve"> </w:t>
      </w:r>
      <w:r w:rsidRPr="00BB18A9">
        <w:rPr>
          <w:lang w:val="nl-NL"/>
        </w:rPr>
        <w:t>kantines.</w:t>
      </w:r>
    </w:p>
    <w:p w14:paraId="30478047" w14:textId="77777777" w:rsidR="009251FB" w:rsidRPr="00BB18A9" w:rsidRDefault="009251FB">
      <w:pPr>
        <w:spacing w:before="1"/>
        <w:rPr>
          <w:rFonts w:ascii="Vani" w:eastAsia="Vani" w:hAnsi="Vani" w:cs="Vani"/>
          <w:sz w:val="20"/>
          <w:szCs w:val="20"/>
          <w:lang w:val="nl-NL"/>
        </w:rPr>
      </w:pPr>
    </w:p>
    <w:p w14:paraId="30478048" w14:textId="77777777" w:rsidR="009251FB" w:rsidRPr="00BB18A9" w:rsidRDefault="00D055AB">
      <w:pPr>
        <w:pStyle w:val="Plattetekst"/>
        <w:ind w:right="173"/>
        <w:rPr>
          <w:lang w:val="nl-NL"/>
        </w:rPr>
      </w:pPr>
      <w:r w:rsidRPr="00BB18A9">
        <w:rPr>
          <w:lang w:val="nl-NL"/>
        </w:rPr>
        <w:t>Een uitzondering kan worden gemaakt voor gebouwen met 2 of meer wachtruimten, kantines of recreatieruimten.</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geval</w:t>
      </w:r>
      <w:r w:rsidRPr="00BB18A9">
        <w:rPr>
          <w:spacing w:val="-3"/>
          <w:lang w:val="nl-NL"/>
        </w:rPr>
        <w:t xml:space="preserve"> </w:t>
      </w:r>
      <w:r w:rsidRPr="00BB18A9">
        <w:rPr>
          <w:lang w:val="nl-NL"/>
        </w:rPr>
        <w:t>mag</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kleinste</w:t>
      </w:r>
      <w:r w:rsidRPr="00BB18A9">
        <w:rPr>
          <w:spacing w:val="-4"/>
          <w:lang w:val="nl-NL"/>
        </w:rPr>
        <w:t xml:space="preserve"> </w:t>
      </w:r>
      <w:r w:rsidRPr="00BB18A9">
        <w:rPr>
          <w:lang w:val="nl-NL"/>
        </w:rPr>
        <w:t>ruimte</w:t>
      </w:r>
      <w:r w:rsidRPr="00BB18A9">
        <w:rPr>
          <w:spacing w:val="-4"/>
          <w:lang w:val="nl-NL"/>
        </w:rPr>
        <w:t xml:space="preserve"> </w:t>
      </w:r>
      <w:r w:rsidRPr="00BB18A9">
        <w:rPr>
          <w:lang w:val="nl-NL"/>
        </w:rPr>
        <w:t>worden</w:t>
      </w:r>
      <w:r w:rsidRPr="00BB18A9">
        <w:rPr>
          <w:spacing w:val="-2"/>
          <w:lang w:val="nl-NL"/>
        </w:rPr>
        <w:t xml:space="preserve"> </w:t>
      </w:r>
      <w:r w:rsidRPr="00BB18A9">
        <w:rPr>
          <w:lang w:val="nl-NL"/>
        </w:rPr>
        <w:t>gerookt.</w:t>
      </w:r>
      <w:r w:rsidRPr="00BB18A9">
        <w:rPr>
          <w:spacing w:val="1"/>
          <w:lang w:val="nl-NL"/>
        </w:rPr>
        <w:t xml:space="preserve"> </w:t>
      </w:r>
      <w:r w:rsidRPr="00BB18A9">
        <w:rPr>
          <w:lang w:val="nl-NL"/>
        </w:rPr>
        <w:t>Maar</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nu</w:t>
      </w:r>
      <w:r w:rsidRPr="00BB18A9">
        <w:rPr>
          <w:spacing w:val="-4"/>
          <w:lang w:val="nl-NL"/>
        </w:rPr>
        <w:t xml:space="preserve"> </w:t>
      </w:r>
      <w:r w:rsidRPr="00BB18A9">
        <w:rPr>
          <w:lang w:val="nl-NL"/>
        </w:rPr>
        <w:t>geldt</w:t>
      </w:r>
      <w:r w:rsidRPr="00BB18A9">
        <w:rPr>
          <w:spacing w:val="-3"/>
          <w:lang w:val="nl-NL"/>
        </w:rPr>
        <w:t xml:space="preserve"> </w:t>
      </w:r>
      <w:r w:rsidRPr="00BB18A9">
        <w:rPr>
          <w:lang w:val="nl-NL"/>
        </w:rPr>
        <w:t>deze uitzondering slechts als niet-rokers hier geen hinder van ondervinden. Het maken van deze uitzondering is dus geen</w:t>
      </w:r>
      <w:r w:rsidRPr="00BB18A9">
        <w:rPr>
          <w:spacing w:val="-20"/>
          <w:lang w:val="nl-NL"/>
        </w:rPr>
        <w:t xml:space="preserve"> </w:t>
      </w:r>
      <w:r w:rsidRPr="00BB18A9">
        <w:rPr>
          <w:lang w:val="nl-NL"/>
        </w:rPr>
        <w:t>verplichting.</w:t>
      </w:r>
    </w:p>
    <w:p w14:paraId="30478049" w14:textId="77777777" w:rsidR="009251FB" w:rsidRPr="00BB18A9" w:rsidRDefault="009251FB">
      <w:pPr>
        <w:spacing w:before="11"/>
        <w:rPr>
          <w:rFonts w:ascii="Vani" w:eastAsia="Vani" w:hAnsi="Vani" w:cs="Vani"/>
          <w:sz w:val="16"/>
          <w:szCs w:val="16"/>
          <w:lang w:val="nl-NL"/>
        </w:rPr>
      </w:pPr>
    </w:p>
    <w:p w14:paraId="3047804A" w14:textId="77777777" w:rsidR="009251FB" w:rsidRPr="00BB18A9" w:rsidRDefault="00D055AB">
      <w:pPr>
        <w:pStyle w:val="Plattetekst"/>
        <w:ind w:right="1013"/>
        <w:rPr>
          <w:lang w:val="nl-NL"/>
        </w:rPr>
      </w:pPr>
      <w:r w:rsidRPr="00BB18A9">
        <w:rPr>
          <w:lang w:val="nl-NL"/>
        </w:rPr>
        <w:t>Instellingen die het rookverbod niet handhaven kunnen een boete krijgen conform wettelijke richtlijnen.</w:t>
      </w:r>
    </w:p>
    <w:p w14:paraId="3047804B" w14:textId="77777777" w:rsidR="009251FB" w:rsidRPr="00BB18A9" w:rsidRDefault="009251FB">
      <w:pPr>
        <w:rPr>
          <w:rFonts w:ascii="Vani" w:eastAsia="Vani" w:hAnsi="Vani" w:cs="Vani"/>
          <w:sz w:val="20"/>
          <w:szCs w:val="20"/>
          <w:lang w:val="nl-NL"/>
        </w:rPr>
      </w:pPr>
    </w:p>
    <w:p w14:paraId="3047804C" w14:textId="77777777" w:rsidR="009251FB" w:rsidRPr="00BB18A9" w:rsidRDefault="009251FB">
      <w:pPr>
        <w:spacing w:before="12"/>
        <w:rPr>
          <w:rFonts w:ascii="Vani" w:eastAsia="Vani" w:hAnsi="Vani" w:cs="Vani"/>
          <w:sz w:val="16"/>
          <w:szCs w:val="16"/>
          <w:lang w:val="nl-NL"/>
        </w:rPr>
      </w:pPr>
    </w:p>
    <w:p w14:paraId="3047804D" w14:textId="77777777" w:rsidR="009251FB" w:rsidRPr="00BB18A9" w:rsidRDefault="00D055AB">
      <w:pPr>
        <w:pStyle w:val="Plattetekst"/>
        <w:ind w:right="173"/>
        <w:rPr>
          <w:lang w:val="nl-NL"/>
        </w:rPr>
      </w:pPr>
      <w:r w:rsidRPr="00BB18A9">
        <w:rPr>
          <w:lang w:val="nl-NL"/>
        </w:rPr>
        <w:t>De medezeggenschapsraad heeft instemmingsbevoegdheid met betrekking</w:t>
      </w:r>
      <w:r w:rsidRPr="00BB18A9">
        <w:rPr>
          <w:spacing w:val="-34"/>
          <w:lang w:val="nl-NL"/>
        </w:rPr>
        <w:t xml:space="preserve"> </w:t>
      </w:r>
      <w:r w:rsidRPr="00BB18A9">
        <w:rPr>
          <w:lang w:val="nl-NL"/>
        </w:rPr>
        <w:t xml:space="preserve">tot maatregelen op het </w:t>
      </w:r>
      <w:proofErr w:type="spellStart"/>
      <w:r w:rsidRPr="00BB18A9">
        <w:rPr>
          <w:lang w:val="nl-NL"/>
        </w:rPr>
        <w:t>gebiedvan</w:t>
      </w:r>
      <w:proofErr w:type="spellEnd"/>
      <w:r w:rsidRPr="00BB18A9">
        <w:rPr>
          <w:lang w:val="nl-NL"/>
        </w:rPr>
        <w:t xml:space="preserve"> het</w:t>
      </w:r>
      <w:r w:rsidRPr="00BB18A9">
        <w:rPr>
          <w:spacing w:val="-14"/>
          <w:lang w:val="nl-NL"/>
        </w:rPr>
        <w:t xml:space="preserve"> </w:t>
      </w:r>
      <w:r w:rsidRPr="00BB18A9">
        <w:rPr>
          <w:lang w:val="nl-NL"/>
        </w:rPr>
        <w:t>rookbeleid.</w:t>
      </w:r>
    </w:p>
    <w:p w14:paraId="3047804E"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04F" w14:textId="77777777" w:rsidR="009251FB" w:rsidRPr="00BB18A9" w:rsidRDefault="00D055AB">
      <w:pPr>
        <w:pStyle w:val="Kop3"/>
        <w:spacing w:line="335" w:lineRule="exact"/>
        <w:ind w:left="218" w:right="217"/>
        <w:rPr>
          <w:b w:val="0"/>
          <w:bCs w:val="0"/>
          <w:lang w:val="nl-NL"/>
        </w:rPr>
      </w:pPr>
      <w:r w:rsidRPr="00BB18A9">
        <w:rPr>
          <w:lang w:val="nl-NL"/>
        </w:rPr>
        <w:lastRenderedPageBreak/>
        <w:t>Uitgangspunten voor</w:t>
      </w:r>
      <w:r w:rsidRPr="00BB18A9">
        <w:rPr>
          <w:spacing w:val="-18"/>
          <w:lang w:val="nl-NL"/>
        </w:rPr>
        <w:t xml:space="preserve"> </w:t>
      </w:r>
      <w:r w:rsidRPr="00BB18A9">
        <w:rPr>
          <w:lang w:val="nl-NL"/>
        </w:rPr>
        <w:t>anti-rookbeleid</w:t>
      </w:r>
    </w:p>
    <w:p w14:paraId="30478050" w14:textId="77777777" w:rsidR="009251FB" w:rsidRPr="00BB18A9" w:rsidRDefault="00D055AB">
      <w:pPr>
        <w:pStyle w:val="Lijstalinea"/>
        <w:numPr>
          <w:ilvl w:val="1"/>
          <w:numId w:val="90"/>
        </w:numPr>
        <w:tabs>
          <w:tab w:val="left" w:pos="647"/>
        </w:tabs>
        <w:spacing w:line="349" w:lineRule="exact"/>
        <w:rPr>
          <w:rFonts w:ascii="Vani" w:eastAsia="Vani" w:hAnsi="Vani" w:cs="Vani"/>
          <w:sz w:val="20"/>
          <w:szCs w:val="20"/>
          <w:lang w:val="nl-NL"/>
        </w:rPr>
      </w:pPr>
      <w:r w:rsidRPr="00BB18A9">
        <w:rPr>
          <w:rFonts w:ascii="Vani"/>
          <w:sz w:val="20"/>
          <w:lang w:val="nl-NL"/>
        </w:rPr>
        <w:t>Elke</w:t>
      </w:r>
      <w:r w:rsidRPr="00BB18A9">
        <w:rPr>
          <w:rFonts w:ascii="Vani"/>
          <w:spacing w:val="-4"/>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moet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rookvrije</w:t>
      </w:r>
      <w:r w:rsidRPr="00BB18A9">
        <w:rPr>
          <w:rFonts w:ascii="Vani"/>
          <w:spacing w:val="-5"/>
          <w:sz w:val="20"/>
          <w:lang w:val="nl-NL"/>
        </w:rPr>
        <w:t xml:space="preserve"> </w:t>
      </w:r>
      <w:r w:rsidRPr="00BB18A9">
        <w:rPr>
          <w:rFonts w:ascii="Vani"/>
          <w:sz w:val="20"/>
          <w:lang w:val="nl-NL"/>
        </w:rPr>
        <w:t>omgeving</w:t>
      </w:r>
      <w:r w:rsidRPr="00BB18A9">
        <w:rPr>
          <w:rFonts w:ascii="Vani"/>
          <w:spacing w:val="-2"/>
          <w:sz w:val="20"/>
          <w:lang w:val="nl-NL"/>
        </w:rPr>
        <w:t xml:space="preserve"> </w:t>
      </w:r>
      <w:r w:rsidRPr="00BB18A9">
        <w:rPr>
          <w:rFonts w:ascii="Vani"/>
          <w:sz w:val="20"/>
          <w:lang w:val="nl-NL"/>
        </w:rPr>
        <w:t>kunnen</w:t>
      </w:r>
      <w:r w:rsidRPr="00BB18A9">
        <w:rPr>
          <w:rFonts w:ascii="Vani"/>
          <w:spacing w:val="-2"/>
          <w:sz w:val="20"/>
          <w:lang w:val="nl-NL"/>
        </w:rPr>
        <w:t xml:space="preserve"> </w:t>
      </w:r>
      <w:r w:rsidRPr="00BB18A9">
        <w:rPr>
          <w:rFonts w:ascii="Vani"/>
          <w:sz w:val="20"/>
          <w:lang w:val="nl-NL"/>
        </w:rPr>
        <w:t>leren,</w:t>
      </w:r>
      <w:r w:rsidRPr="00BB18A9">
        <w:rPr>
          <w:rFonts w:ascii="Vani"/>
          <w:spacing w:val="-5"/>
          <w:sz w:val="20"/>
          <w:lang w:val="nl-NL"/>
        </w:rPr>
        <w:t xml:space="preserve"> </w:t>
      </w:r>
      <w:r w:rsidRPr="00BB18A9">
        <w:rPr>
          <w:rFonts w:ascii="Vani"/>
          <w:sz w:val="20"/>
          <w:lang w:val="nl-NL"/>
        </w:rPr>
        <w:t>spelen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werken.</w:t>
      </w:r>
    </w:p>
    <w:p w14:paraId="30478051" w14:textId="77777777" w:rsidR="009251FB" w:rsidRPr="00BB18A9" w:rsidRDefault="00D055AB">
      <w:pPr>
        <w:pStyle w:val="Lijstalinea"/>
        <w:numPr>
          <w:ilvl w:val="1"/>
          <w:numId w:val="90"/>
        </w:numPr>
        <w:tabs>
          <w:tab w:val="left" w:pos="647"/>
        </w:tabs>
        <w:spacing w:before="1"/>
        <w:ind w:right="318"/>
        <w:rPr>
          <w:rFonts w:ascii="Vani" w:eastAsia="Vani" w:hAnsi="Vani" w:cs="Vani"/>
          <w:sz w:val="20"/>
          <w:szCs w:val="20"/>
          <w:lang w:val="nl-NL"/>
        </w:rPr>
      </w:pPr>
      <w:r w:rsidRPr="00BB18A9">
        <w:rPr>
          <w:rFonts w:ascii="Vani"/>
          <w:sz w:val="20"/>
          <w:lang w:val="nl-NL"/>
        </w:rPr>
        <w:t>Medewerkers</w:t>
      </w:r>
      <w:r w:rsidRPr="00BB18A9">
        <w:rPr>
          <w:rFonts w:ascii="Vani"/>
          <w:spacing w:val="-5"/>
          <w:sz w:val="20"/>
          <w:lang w:val="nl-NL"/>
        </w:rPr>
        <w:t xml:space="preserve"> </w:t>
      </w:r>
      <w:r w:rsidRPr="00BB18A9">
        <w:rPr>
          <w:rFonts w:ascii="Vani"/>
          <w:sz w:val="20"/>
          <w:lang w:val="nl-NL"/>
        </w:rPr>
        <w:t>hebben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voorbeeldfunctie</w:t>
      </w:r>
      <w:r w:rsidRPr="00BB18A9">
        <w:rPr>
          <w:rFonts w:ascii="Vani"/>
          <w:spacing w:val="-6"/>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leerlingen.</w:t>
      </w:r>
      <w:r w:rsidRPr="00BB18A9">
        <w:rPr>
          <w:rFonts w:ascii="Vani"/>
          <w:spacing w:val="-7"/>
          <w:sz w:val="20"/>
          <w:lang w:val="nl-NL"/>
        </w:rPr>
        <w:t xml:space="preserve"> </w:t>
      </w:r>
      <w:r w:rsidRPr="00BB18A9">
        <w:rPr>
          <w:rFonts w:ascii="Vani"/>
          <w:sz w:val="20"/>
          <w:lang w:val="nl-NL"/>
        </w:rPr>
        <w:t>Leerlingen</w:t>
      </w:r>
      <w:r w:rsidRPr="00BB18A9">
        <w:rPr>
          <w:rFonts w:ascii="Vani"/>
          <w:spacing w:val="-6"/>
          <w:sz w:val="20"/>
          <w:lang w:val="nl-NL"/>
        </w:rPr>
        <w:t xml:space="preserve"> </w:t>
      </w:r>
      <w:r w:rsidRPr="00BB18A9">
        <w:rPr>
          <w:rFonts w:ascii="Vani"/>
          <w:sz w:val="20"/>
          <w:lang w:val="nl-NL"/>
        </w:rPr>
        <w:t>dienen</w:t>
      </w:r>
      <w:r w:rsidRPr="00BB18A9">
        <w:rPr>
          <w:rFonts w:ascii="Vani"/>
          <w:spacing w:val="-4"/>
          <w:sz w:val="20"/>
          <w:lang w:val="nl-NL"/>
        </w:rPr>
        <w:t xml:space="preserve"> </w:t>
      </w:r>
      <w:r w:rsidRPr="00BB18A9">
        <w:rPr>
          <w:rFonts w:ascii="Vani"/>
          <w:sz w:val="20"/>
          <w:lang w:val="nl-NL"/>
        </w:rPr>
        <w:t>niet</w:t>
      </w:r>
      <w:r w:rsidRPr="00BB18A9">
        <w:rPr>
          <w:rFonts w:ascii="Vani"/>
          <w:spacing w:val="-5"/>
          <w:sz w:val="20"/>
          <w:lang w:val="nl-NL"/>
        </w:rPr>
        <w:t xml:space="preserve"> </w:t>
      </w:r>
      <w:r w:rsidRPr="00BB18A9">
        <w:rPr>
          <w:rFonts w:ascii="Vani"/>
          <w:sz w:val="20"/>
          <w:lang w:val="nl-NL"/>
        </w:rPr>
        <w:t>(visueel)</w:t>
      </w:r>
      <w:r w:rsidRPr="00BB18A9">
        <w:rPr>
          <w:rFonts w:ascii="Vani"/>
          <w:spacing w:val="-3"/>
          <w:sz w:val="20"/>
          <w:lang w:val="nl-NL"/>
        </w:rPr>
        <w:t xml:space="preserve"> </w:t>
      </w:r>
      <w:r w:rsidRPr="00BB18A9">
        <w:rPr>
          <w:rFonts w:ascii="Vani"/>
          <w:sz w:val="20"/>
          <w:lang w:val="nl-NL"/>
        </w:rPr>
        <w:t>in aanraking gebracht te worden met rokende</w:t>
      </w:r>
      <w:r w:rsidRPr="00BB18A9">
        <w:rPr>
          <w:rFonts w:ascii="Vani"/>
          <w:spacing w:val="-27"/>
          <w:sz w:val="20"/>
          <w:lang w:val="nl-NL"/>
        </w:rPr>
        <w:t xml:space="preserve"> </w:t>
      </w:r>
      <w:r w:rsidRPr="00BB18A9">
        <w:rPr>
          <w:rFonts w:ascii="Vani"/>
          <w:sz w:val="20"/>
          <w:lang w:val="nl-NL"/>
        </w:rPr>
        <w:t>medewerkers.</w:t>
      </w:r>
    </w:p>
    <w:p w14:paraId="30478052" w14:textId="77777777" w:rsidR="009251FB" w:rsidRPr="00BB18A9" w:rsidRDefault="00D055AB">
      <w:pPr>
        <w:pStyle w:val="Lijstalinea"/>
        <w:numPr>
          <w:ilvl w:val="1"/>
          <w:numId w:val="90"/>
        </w:numPr>
        <w:tabs>
          <w:tab w:val="left" w:pos="647"/>
        </w:tabs>
        <w:spacing w:before="1" w:line="349" w:lineRule="exact"/>
        <w:rPr>
          <w:rFonts w:ascii="Vani" w:eastAsia="Vani" w:hAnsi="Vani" w:cs="Vani"/>
          <w:sz w:val="20"/>
          <w:szCs w:val="20"/>
          <w:lang w:val="nl-NL"/>
        </w:rPr>
      </w:pPr>
      <w:r w:rsidRPr="00BB18A9">
        <w:rPr>
          <w:rFonts w:ascii="Vani"/>
          <w:sz w:val="20"/>
          <w:lang w:val="nl-NL"/>
        </w:rPr>
        <w:t>Elke werknemer moet in een rookvrije omgeving kunnen</w:t>
      </w:r>
      <w:r w:rsidRPr="00BB18A9">
        <w:rPr>
          <w:rFonts w:ascii="Vani"/>
          <w:spacing w:val="-29"/>
          <w:sz w:val="20"/>
          <w:lang w:val="nl-NL"/>
        </w:rPr>
        <w:t xml:space="preserve"> </w:t>
      </w:r>
      <w:r w:rsidRPr="00BB18A9">
        <w:rPr>
          <w:rFonts w:ascii="Vani"/>
          <w:sz w:val="20"/>
          <w:lang w:val="nl-NL"/>
        </w:rPr>
        <w:t>werken.</w:t>
      </w:r>
    </w:p>
    <w:p w14:paraId="30478053" w14:textId="77777777" w:rsidR="009251FB" w:rsidRPr="00BB18A9" w:rsidRDefault="00D055AB">
      <w:pPr>
        <w:pStyle w:val="Lijstalinea"/>
        <w:numPr>
          <w:ilvl w:val="1"/>
          <w:numId w:val="90"/>
        </w:numPr>
        <w:tabs>
          <w:tab w:val="left" w:pos="647"/>
        </w:tabs>
        <w:ind w:right="518"/>
        <w:rPr>
          <w:rFonts w:ascii="Vani" w:eastAsia="Vani" w:hAnsi="Vani" w:cs="Vani"/>
          <w:sz w:val="20"/>
          <w:szCs w:val="20"/>
          <w:lang w:val="nl-NL"/>
        </w:rPr>
      </w:pPr>
      <w:r w:rsidRPr="00BB18A9">
        <w:rPr>
          <w:rFonts w:ascii="Vani"/>
          <w:sz w:val="20"/>
          <w:lang w:val="nl-NL"/>
        </w:rPr>
        <w:t>Geen</w:t>
      </w:r>
      <w:r w:rsidRPr="00BB18A9">
        <w:rPr>
          <w:rFonts w:ascii="Vani"/>
          <w:spacing w:val="-3"/>
          <w:sz w:val="20"/>
          <w:lang w:val="nl-NL"/>
        </w:rPr>
        <w:t xml:space="preserve"> </w:t>
      </w:r>
      <w:r w:rsidRPr="00BB18A9">
        <w:rPr>
          <w:rFonts w:ascii="Vani"/>
          <w:sz w:val="20"/>
          <w:lang w:val="nl-NL"/>
        </w:rPr>
        <w:t>enkele</w:t>
      </w:r>
      <w:r w:rsidRPr="00BB18A9">
        <w:rPr>
          <w:rFonts w:ascii="Vani"/>
          <w:spacing w:val="-4"/>
          <w:sz w:val="20"/>
          <w:lang w:val="nl-NL"/>
        </w:rPr>
        <w:t xml:space="preserve"> </w:t>
      </w:r>
      <w:r w:rsidRPr="00BB18A9">
        <w:rPr>
          <w:rFonts w:ascii="Vani"/>
          <w:sz w:val="20"/>
          <w:lang w:val="nl-NL"/>
        </w:rPr>
        <w:t>werknemer,</w:t>
      </w:r>
      <w:r w:rsidRPr="00BB18A9">
        <w:rPr>
          <w:rFonts w:ascii="Vani"/>
          <w:spacing w:val="-5"/>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bezoeker</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mag,</w:t>
      </w:r>
      <w:r w:rsidRPr="00BB18A9">
        <w:rPr>
          <w:rFonts w:ascii="Vani"/>
          <w:spacing w:val="-5"/>
          <w:sz w:val="20"/>
          <w:lang w:val="nl-NL"/>
        </w:rPr>
        <w:t xml:space="preserve"> </w:t>
      </w:r>
      <w:r w:rsidRPr="00BB18A9">
        <w:rPr>
          <w:rFonts w:ascii="Vani"/>
          <w:sz w:val="20"/>
          <w:lang w:val="nl-NL"/>
        </w:rPr>
        <w:t>buiten</w:t>
      </w:r>
      <w:r w:rsidRPr="00BB18A9">
        <w:rPr>
          <w:rFonts w:ascii="Vani"/>
          <w:spacing w:val="-4"/>
          <w:sz w:val="20"/>
          <w:lang w:val="nl-NL"/>
        </w:rPr>
        <w:t xml:space="preserve"> </w:t>
      </w:r>
      <w:r w:rsidRPr="00BB18A9">
        <w:rPr>
          <w:rFonts w:ascii="Vani"/>
          <w:sz w:val="20"/>
          <w:lang w:val="nl-NL"/>
        </w:rPr>
        <w:t>eigen</w:t>
      </w:r>
      <w:r w:rsidRPr="00BB18A9">
        <w:rPr>
          <w:rFonts w:ascii="Vani"/>
          <w:spacing w:val="-4"/>
          <w:sz w:val="20"/>
          <w:lang w:val="nl-NL"/>
        </w:rPr>
        <w:t xml:space="preserve"> </w:t>
      </w:r>
      <w:r w:rsidRPr="00BB18A9">
        <w:rPr>
          <w:rFonts w:ascii="Vani"/>
          <w:sz w:val="20"/>
          <w:lang w:val="nl-NL"/>
        </w:rPr>
        <w:t>toedoen,</w:t>
      </w:r>
      <w:r w:rsidRPr="00BB18A9">
        <w:rPr>
          <w:rFonts w:ascii="Vani"/>
          <w:spacing w:val="-5"/>
          <w:sz w:val="20"/>
          <w:lang w:val="nl-NL"/>
        </w:rPr>
        <w:t xml:space="preserve"> </w:t>
      </w:r>
      <w:r w:rsidRPr="00BB18A9">
        <w:rPr>
          <w:rFonts w:ascii="Vani"/>
          <w:sz w:val="20"/>
          <w:lang w:val="nl-NL"/>
        </w:rPr>
        <w:t>worden blootgesteld aan</w:t>
      </w:r>
      <w:r w:rsidRPr="00BB18A9">
        <w:rPr>
          <w:rFonts w:ascii="Vani"/>
          <w:spacing w:val="-21"/>
          <w:sz w:val="20"/>
          <w:lang w:val="nl-NL"/>
        </w:rPr>
        <w:t xml:space="preserve"> </w:t>
      </w:r>
      <w:r w:rsidRPr="00BB18A9">
        <w:rPr>
          <w:rFonts w:ascii="Vani"/>
          <w:sz w:val="20"/>
          <w:lang w:val="nl-NL"/>
        </w:rPr>
        <w:t>tabaksrook.</w:t>
      </w:r>
    </w:p>
    <w:p w14:paraId="30478054" w14:textId="77777777" w:rsidR="009251FB" w:rsidRPr="00BB18A9" w:rsidRDefault="00D055AB">
      <w:pPr>
        <w:pStyle w:val="Lijstalinea"/>
        <w:numPr>
          <w:ilvl w:val="1"/>
          <w:numId w:val="90"/>
        </w:numPr>
        <w:tabs>
          <w:tab w:val="left" w:pos="647"/>
        </w:tabs>
        <w:ind w:left="218" w:right="245" w:firstLine="0"/>
        <w:jc w:val="right"/>
        <w:rPr>
          <w:rFonts w:ascii="Vani" w:eastAsia="Vani" w:hAnsi="Vani" w:cs="Vani"/>
          <w:sz w:val="20"/>
          <w:szCs w:val="20"/>
          <w:lang w:val="nl-NL"/>
        </w:rPr>
      </w:pPr>
      <w:r w:rsidRPr="00BB18A9">
        <w:rPr>
          <w:rFonts w:ascii="Vani" w:hAnsi="Vani"/>
          <w:sz w:val="20"/>
          <w:lang w:val="nl-NL"/>
        </w:rPr>
        <w:t>Extra</w:t>
      </w:r>
      <w:r w:rsidRPr="00BB18A9">
        <w:rPr>
          <w:rFonts w:ascii="Vani" w:hAnsi="Vani"/>
          <w:spacing w:val="-5"/>
          <w:sz w:val="20"/>
          <w:lang w:val="nl-NL"/>
        </w:rPr>
        <w:t xml:space="preserve"> </w:t>
      </w:r>
      <w:r w:rsidRPr="00BB18A9">
        <w:rPr>
          <w:rFonts w:ascii="Vani" w:hAnsi="Vani"/>
          <w:sz w:val="20"/>
          <w:lang w:val="nl-NL"/>
        </w:rPr>
        <w:t>kwetsbare</w:t>
      </w:r>
      <w:r w:rsidRPr="00BB18A9">
        <w:rPr>
          <w:rFonts w:ascii="Vani" w:hAnsi="Vani"/>
          <w:spacing w:val="-5"/>
          <w:sz w:val="20"/>
          <w:lang w:val="nl-NL"/>
        </w:rPr>
        <w:t xml:space="preserve"> </w:t>
      </w:r>
      <w:r w:rsidRPr="00BB18A9">
        <w:rPr>
          <w:rFonts w:ascii="Vani" w:hAnsi="Vani"/>
          <w:sz w:val="20"/>
          <w:lang w:val="nl-NL"/>
        </w:rPr>
        <w:t>groepen</w:t>
      </w:r>
      <w:r w:rsidRPr="00BB18A9">
        <w:rPr>
          <w:rFonts w:ascii="Vani" w:hAnsi="Vani"/>
          <w:spacing w:val="-5"/>
          <w:sz w:val="20"/>
          <w:lang w:val="nl-NL"/>
        </w:rPr>
        <w:t xml:space="preserve"> </w:t>
      </w:r>
      <w:r w:rsidRPr="00BB18A9">
        <w:rPr>
          <w:rFonts w:ascii="Vani" w:hAnsi="Vani"/>
          <w:sz w:val="20"/>
          <w:lang w:val="nl-NL"/>
        </w:rPr>
        <w:t>(</w:t>
      </w:r>
      <w:proofErr w:type="spellStart"/>
      <w:r w:rsidRPr="00BB18A9">
        <w:rPr>
          <w:rFonts w:ascii="Vani" w:hAnsi="Vani"/>
          <w:sz w:val="20"/>
          <w:lang w:val="nl-NL"/>
        </w:rPr>
        <w:t>CARA-patiënten</w:t>
      </w:r>
      <w:proofErr w:type="spellEnd"/>
      <w:r w:rsidRPr="00BB18A9">
        <w:rPr>
          <w:rFonts w:ascii="Vani" w:hAnsi="Vani"/>
          <w:sz w:val="20"/>
          <w:lang w:val="nl-NL"/>
        </w:rPr>
        <w:t>,</w:t>
      </w:r>
      <w:r w:rsidRPr="00BB18A9">
        <w:rPr>
          <w:rFonts w:ascii="Vani" w:hAnsi="Vani"/>
          <w:spacing w:val="-6"/>
          <w:sz w:val="20"/>
          <w:lang w:val="nl-NL"/>
        </w:rPr>
        <w:t xml:space="preserve"> </w:t>
      </w:r>
      <w:r w:rsidRPr="00BB18A9">
        <w:rPr>
          <w:rFonts w:ascii="Vani" w:hAnsi="Vani"/>
          <w:sz w:val="20"/>
          <w:lang w:val="nl-NL"/>
        </w:rPr>
        <w:t>zwangere</w:t>
      </w:r>
      <w:r w:rsidRPr="00BB18A9">
        <w:rPr>
          <w:rFonts w:ascii="Vani" w:hAnsi="Vani"/>
          <w:spacing w:val="-3"/>
          <w:sz w:val="20"/>
          <w:lang w:val="nl-NL"/>
        </w:rPr>
        <w:t xml:space="preserve"> </w:t>
      </w:r>
      <w:r w:rsidRPr="00BB18A9">
        <w:rPr>
          <w:rFonts w:ascii="Vani" w:hAnsi="Vani"/>
          <w:sz w:val="20"/>
          <w:lang w:val="nl-NL"/>
        </w:rPr>
        <w:t>vrouwen,</w:t>
      </w:r>
      <w:r w:rsidRPr="00BB18A9">
        <w:rPr>
          <w:rFonts w:ascii="Vani" w:hAnsi="Vani"/>
          <w:spacing w:val="-4"/>
          <w:sz w:val="20"/>
          <w:lang w:val="nl-NL"/>
        </w:rPr>
        <w:t xml:space="preserve"> </w:t>
      </w:r>
      <w:r w:rsidRPr="00BB18A9">
        <w:rPr>
          <w:rFonts w:ascii="Vani" w:hAnsi="Vani"/>
          <w:sz w:val="20"/>
          <w:lang w:val="nl-NL"/>
        </w:rPr>
        <w:t>mensen</w:t>
      </w:r>
      <w:r w:rsidRPr="00BB18A9">
        <w:rPr>
          <w:rFonts w:ascii="Vani" w:hAnsi="Vani"/>
          <w:spacing w:val="-3"/>
          <w:sz w:val="20"/>
          <w:lang w:val="nl-NL"/>
        </w:rPr>
        <w:t xml:space="preserve"> </w:t>
      </w:r>
      <w:r w:rsidRPr="00BB18A9">
        <w:rPr>
          <w:rFonts w:ascii="Vani" w:hAnsi="Vani"/>
          <w:sz w:val="20"/>
          <w:lang w:val="nl-NL"/>
        </w:rPr>
        <w:t>met</w:t>
      </w:r>
      <w:r w:rsidRPr="00BB18A9">
        <w:rPr>
          <w:rFonts w:ascii="Vani" w:hAnsi="Vani"/>
          <w:spacing w:val="-5"/>
          <w:sz w:val="20"/>
          <w:lang w:val="nl-NL"/>
        </w:rPr>
        <w:t xml:space="preserve"> </w:t>
      </w:r>
      <w:r w:rsidRPr="00BB18A9">
        <w:rPr>
          <w:rFonts w:ascii="Vani" w:hAnsi="Vani"/>
          <w:sz w:val="20"/>
          <w:lang w:val="nl-NL"/>
        </w:rPr>
        <w:t>klachten</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hart</w:t>
      </w:r>
      <w:r w:rsidRPr="00BB18A9">
        <w:rPr>
          <w:rFonts w:ascii="Vani" w:hAnsi="Vani"/>
          <w:spacing w:val="-4"/>
          <w:sz w:val="20"/>
          <w:lang w:val="nl-NL"/>
        </w:rPr>
        <w:t xml:space="preserve"> </w:t>
      </w:r>
      <w:r w:rsidRPr="00BB18A9">
        <w:rPr>
          <w:rFonts w:ascii="Vani" w:hAnsi="Vani"/>
          <w:sz w:val="20"/>
          <w:lang w:val="nl-NL"/>
        </w:rPr>
        <w:t>en</w:t>
      </w:r>
      <w:r w:rsidRPr="00BB18A9">
        <w:rPr>
          <w:rFonts w:ascii="Vani" w:hAnsi="Vani"/>
          <w:spacing w:val="-1"/>
          <w:w w:val="99"/>
          <w:sz w:val="20"/>
          <w:lang w:val="nl-NL"/>
        </w:rPr>
        <w:t xml:space="preserve"> </w:t>
      </w:r>
      <w:r w:rsidRPr="00BB18A9">
        <w:rPr>
          <w:rFonts w:ascii="Vani" w:hAnsi="Vani"/>
          <w:sz w:val="20"/>
          <w:lang w:val="nl-NL"/>
        </w:rPr>
        <w:t>bloedvaten)</w:t>
      </w:r>
      <w:r w:rsidRPr="00BB18A9">
        <w:rPr>
          <w:rFonts w:ascii="Vani" w:hAnsi="Vani"/>
          <w:spacing w:val="-5"/>
          <w:sz w:val="20"/>
          <w:lang w:val="nl-NL"/>
        </w:rPr>
        <w:t xml:space="preserve"> </w:t>
      </w:r>
      <w:r w:rsidRPr="00BB18A9">
        <w:rPr>
          <w:rFonts w:ascii="Vani" w:hAnsi="Vani"/>
          <w:sz w:val="20"/>
          <w:lang w:val="nl-NL"/>
        </w:rPr>
        <w:t>moeten</w:t>
      </w:r>
      <w:r w:rsidRPr="00BB18A9">
        <w:rPr>
          <w:rFonts w:ascii="Vani" w:hAnsi="Vani"/>
          <w:spacing w:val="-5"/>
          <w:sz w:val="20"/>
          <w:lang w:val="nl-NL"/>
        </w:rPr>
        <w:t xml:space="preserve"> </w:t>
      </w:r>
      <w:r w:rsidRPr="00BB18A9">
        <w:rPr>
          <w:rFonts w:ascii="Vani" w:hAnsi="Vani"/>
          <w:sz w:val="20"/>
          <w:lang w:val="nl-NL"/>
        </w:rPr>
        <w:t>extra</w:t>
      </w:r>
      <w:r w:rsidRPr="00BB18A9">
        <w:rPr>
          <w:rFonts w:ascii="Vani" w:hAnsi="Vani"/>
          <w:spacing w:val="-5"/>
          <w:sz w:val="20"/>
          <w:lang w:val="nl-NL"/>
        </w:rPr>
        <w:t xml:space="preserve"> </w:t>
      </w:r>
      <w:r w:rsidRPr="00BB18A9">
        <w:rPr>
          <w:rFonts w:ascii="Vani" w:hAnsi="Vani"/>
          <w:sz w:val="20"/>
          <w:lang w:val="nl-NL"/>
        </w:rPr>
        <w:t>worden</w:t>
      </w:r>
      <w:r w:rsidRPr="00BB18A9">
        <w:rPr>
          <w:rFonts w:ascii="Vani" w:hAnsi="Vani"/>
          <w:spacing w:val="-5"/>
          <w:sz w:val="20"/>
          <w:lang w:val="nl-NL"/>
        </w:rPr>
        <w:t xml:space="preserve"> </w:t>
      </w:r>
      <w:r w:rsidRPr="00BB18A9">
        <w:rPr>
          <w:rFonts w:ascii="Vani" w:hAnsi="Vani"/>
          <w:sz w:val="20"/>
          <w:lang w:val="nl-NL"/>
        </w:rPr>
        <w:t>beschermd</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2"/>
          <w:sz w:val="20"/>
          <w:lang w:val="nl-NL"/>
        </w:rPr>
        <w:t xml:space="preserve"> </w:t>
      </w:r>
      <w:r w:rsidRPr="00BB18A9">
        <w:rPr>
          <w:rFonts w:ascii="Vani" w:hAnsi="Vani"/>
          <w:sz w:val="20"/>
          <w:lang w:val="nl-NL"/>
        </w:rPr>
        <w:t>mogen</w:t>
      </w:r>
      <w:r w:rsidRPr="00BB18A9">
        <w:rPr>
          <w:rFonts w:ascii="Vani" w:hAnsi="Vani"/>
          <w:spacing w:val="-3"/>
          <w:sz w:val="20"/>
          <w:lang w:val="nl-NL"/>
        </w:rPr>
        <w:t xml:space="preserve"> </w:t>
      </w:r>
      <w:r w:rsidRPr="00BB18A9">
        <w:rPr>
          <w:rFonts w:ascii="Vani" w:hAnsi="Vani"/>
          <w:sz w:val="20"/>
          <w:lang w:val="nl-NL"/>
        </w:rPr>
        <w:t>niet</w:t>
      </w:r>
      <w:r w:rsidRPr="00BB18A9">
        <w:rPr>
          <w:rFonts w:ascii="Vani" w:hAnsi="Vani"/>
          <w:spacing w:val="-4"/>
          <w:sz w:val="20"/>
          <w:lang w:val="nl-NL"/>
        </w:rPr>
        <w:t xml:space="preserve"> </w:t>
      </w:r>
      <w:r w:rsidRPr="00BB18A9">
        <w:rPr>
          <w:rFonts w:ascii="Vani" w:hAnsi="Vani"/>
          <w:sz w:val="20"/>
          <w:lang w:val="nl-NL"/>
        </w:rPr>
        <w:t>worden</w:t>
      </w:r>
      <w:r w:rsidRPr="00BB18A9">
        <w:rPr>
          <w:rFonts w:ascii="Vani" w:hAnsi="Vani"/>
          <w:spacing w:val="-3"/>
          <w:sz w:val="20"/>
          <w:lang w:val="nl-NL"/>
        </w:rPr>
        <w:t xml:space="preserve"> </w:t>
      </w:r>
      <w:r w:rsidRPr="00BB18A9">
        <w:rPr>
          <w:rFonts w:ascii="Vani" w:hAnsi="Vani"/>
          <w:sz w:val="20"/>
          <w:lang w:val="nl-NL"/>
        </w:rPr>
        <w:t>blootgesteld</w:t>
      </w:r>
      <w:r w:rsidRPr="00BB18A9">
        <w:rPr>
          <w:rFonts w:ascii="Vani" w:hAnsi="Vani"/>
          <w:spacing w:val="-4"/>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tabaksrook.</w:t>
      </w:r>
    </w:p>
    <w:p w14:paraId="30478055" w14:textId="77777777" w:rsidR="009251FB" w:rsidRPr="00BB18A9" w:rsidRDefault="009251FB">
      <w:pPr>
        <w:spacing w:before="15"/>
        <w:rPr>
          <w:rFonts w:ascii="Vani" w:eastAsia="Vani" w:hAnsi="Vani" w:cs="Vani"/>
          <w:sz w:val="19"/>
          <w:szCs w:val="19"/>
          <w:lang w:val="nl-NL"/>
        </w:rPr>
      </w:pPr>
    </w:p>
    <w:p w14:paraId="30478056" w14:textId="77777777" w:rsidR="009251FB" w:rsidRPr="00BB18A9" w:rsidRDefault="00D055AB">
      <w:pPr>
        <w:pStyle w:val="Plattetekst"/>
        <w:spacing w:line="480" w:lineRule="auto"/>
        <w:ind w:left="218" w:right="217"/>
        <w:rPr>
          <w:lang w:val="nl-NL"/>
        </w:rPr>
      </w:pPr>
      <w:r w:rsidRPr="00BB18A9">
        <w:rPr>
          <w:lang w:val="nl-NL"/>
        </w:rPr>
        <w:t>Gelet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al</w:t>
      </w:r>
      <w:r w:rsidRPr="00BB18A9">
        <w:rPr>
          <w:spacing w:val="-2"/>
          <w:lang w:val="nl-NL"/>
        </w:rPr>
        <w:t xml:space="preserve"> </w:t>
      </w:r>
      <w:r w:rsidRPr="00BB18A9">
        <w:rPr>
          <w:lang w:val="nl-NL"/>
        </w:rPr>
        <w:t>hetgeen</w:t>
      </w:r>
      <w:r w:rsidRPr="00BB18A9">
        <w:rPr>
          <w:spacing w:val="-3"/>
          <w:lang w:val="nl-NL"/>
        </w:rPr>
        <w:t xml:space="preserve"> </w:t>
      </w:r>
      <w:r w:rsidRPr="00BB18A9">
        <w:rPr>
          <w:lang w:val="nl-NL"/>
        </w:rPr>
        <w:t>hierboven</w:t>
      </w:r>
      <w:r w:rsidRPr="00BB18A9">
        <w:rPr>
          <w:spacing w:val="-4"/>
          <w:lang w:val="nl-NL"/>
        </w:rPr>
        <w:t xml:space="preserve"> </w:t>
      </w:r>
      <w:r w:rsidRPr="00BB18A9">
        <w:rPr>
          <w:lang w:val="nl-NL"/>
        </w:rPr>
        <w:t>genoemd</w:t>
      </w:r>
      <w:r w:rsidRPr="00BB18A9">
        <w:rPr>
          <w:spacing w:val="-2"/>
          <w:lang w:val="nl-NL"/>
        </w:rPr>
        <w:t xml:space="preserve"> </w:t>
      </w:r>
      <w:r w:rsidRPr="00BB18A9">
        <w:rPr>
          <w:lang w:val="nl-NL"/>
        </w:rPr>
        <w:t>is,</w:t>
      </w:r>
      <w:r w:rsidRPr="00BB18A9">
        <w:rPr>
          <w:spacing w:val="-3"/>
          <w:lang w:val="nl-NL"/>
        </w:rPr>
        <w:t xml:space="preserve"> </w:t>
      </w:r>
      <w:r w:rsidRPr="00BB18A9">
        <w:rPr>
          <w:lang w:val="nl-NL"/>
        </w:rPr>
        <w:t>hebben</w:t>
      </w:r>
      <w:r w:rsidRPr="00BB18A9">
        <w:rPr>
          <w:spacing w:val="-4"/>
          <w:lang w:val="nl-NL"/>
        </w:rPr>
        <w:t xml:space="preserve"> </w:t>
      </w:r>
      <w:r w:rsidRPr="00BB18A9">
        <w:rPr>
          <w:lang w:val="nl-NL"/>
        </w:rPr>
        <w:t>we</w:t>
      </w:r>
      <w:r w:rsidRPr="00BB18A9">
        <w:rPr>
          <w:spacing w:val="-3"/>
          <w:lang w:val="nl-NL"/>
        </w:rPr>
        <w:t xml:space="preserve"> </w:t>
      </w:r>
      <w:r w:rsidRPr="00BB18A9">
        <w:rPr>
          <w:lang w:val="nl-NL"/>
        </w:rPr>
        <w:t>voor</w:t>
      </w:r>
      <w:r w:rsidRPr="00BB18A9">
        <w:rPr>
          <w:spacing w:val="-4"/>
          <w:lang w:val="nl-NL"/>
        </w:rPr>
        <w:t xml:space="preserve"> </w:t>
      </w:r>
      <w:proofErr w:type="spellStart"/>
      <w:r w:rsidRPr="00BB18A9">
        <w:rPr>
          <w:lang w:val="nl-NL"/>
        </w:rPr>
        <w:t>SKOzoK</w:t>
      </w:r>
      <w:proofErr w:type="spellEnd"/>
      <w:r w:rsidRPr="00BB18A9">
        <w:rPr>
          <w:spacing w:val="-3"/>
          <w:lang w:val="nl-NL"/>
        </w:rPr>
        <w:t xml:space="preserve"> </w:t>
      </w:r>
      <w:r w:rsidRPr="00BB18A9">
        <w:rPr>
          <w:lang w:val="nl-NL"/>
        </w:rPr>
        <w:t>de</w:t>
      </w:r>
      <w:r w:rsidRPr="00BB18A9">
        <w:rPr>
          <w:spacing w:val="-4"/>
          <w:lang w:val="nl-NL"/>
        </w:rPr>
        <w:t xml:space="preserve"> </w:t>
      </w:r>
      <w:r w:rsidRPr="00BB18A9">
        <w:rPr>
          <w:lang w:val="nl-NL"/>
        </w:rPr>
        <w:t>volgende</w:t>
      </w:r>
      <w:r w:rsidRPr="00BB18A9">
        <w:rPr>
          <w:spacing w:val="-4"/>
          <w:lang w:val="nl-NL"/>
        </w:rPr>
        <w:t xml:space="preserve"> </w:t>
      </w:r>
      <w:r w:rsidRPr="00BB18A9">
        <w:rPr>
          <w:lang w:val="nl-NL"/>
        </w:rPr>
        <w:t>regeling</w:t>
      </w:r>
      <w:r w:rsidRPr="00BB18A9">
        <w:rPr>
          <w:spacing w:val="-5"/>
          <w:lang w:val="nl-NL"/>
        </w:rPr>
        <w:t xml:space="preserve"> </w:t>
      </w:r>
      <w:r w:rsidRPr="00BB18A9">
        <w:rPr>
          <w:lang w:val="nl-NL"/>
        </w:rPr>
        <w:t>afgesproken</w:t>
      </w:r>
      <w:r w:rsidRPr="00BB18A9">
        <w:rPr>
          <w:spacing w:val="-4"/>
          <w:lang w:val="nl-NL"/>
        </w:rPr>
        <w:t xml:space="preserve"> </w:t>
      </w:r>
      <w:r w:rsidRPr="00BB18A9">
        <w:rPr>
          <w:lang w:val="nl-NL"/>
        </w:rPr>
        <w:t>: z.o.z.</w:t>
      </w:r>
    </w:p>
    <w:p w14:paraId="30478057" w14:textId="77777777" w:rsidR="009251FB" w:rsidRPr="00BB18A9" w:rsidRDefault="009251FB">
      <w:pPr>
        <w:rPr>
          <w:rFonts w:ascii="Vani" w:eastAsia="Vani" w:hAnsi="Vani" w:cs="Vani"/>
          <w:sz w:val="20"/>
          <w:szCs w:val="20"/>
          <w:lang w:val="nl-NL"/>
        </w:rPr>
      </w:pPr>
    </w:p>
    <w:p w14:paraId="30478058" w14:textId="77777777" w:rsidR="009251FB" w:rsidRPr="00BB18A9" w:rsidRDefault="009251FB">
      <w:pPr>
        <w:rPr>
          <w:rFonts w:ascii="Vani" w:eastAsia="Vani" w:hAnsi="Vani" w:cs="Vani"/>
          <w:sz w:val="20"/>
          <w:szCs w:val="20"/>
          <w:lang w:val="nl-NL"/>
        </w:rPr>
      </w:pPr>
    </w:p>
    <w:p w14:paraId="30478059" w14:textId="77777777" w:rsidR="009251FB" w:rsidRPr="00BB18A9" w:rsidRDefault="009251FB">
      <w:pPr>
        <w:rPr>
          <w:rFonts w:ascii="Vani" w:eastAsia="Vani" w:hAnsi="Vani" w:cs="Vani"/>
          <w:sz w:val="20"/>
          <w:szCs w:val="20"/>
          <w:lang w:val="nl-NL"/>
        </w:rPr>
      </w:pPr>
    </w:p>
    <w:p w14:paraId="3047805A" w14:textId="77777777" w:rsidR="009251FB" w:rsidRPr="00BB18A9" w:rsidRDefault="009251FB">
      <w:pPr>
        <w:rPr>
          <w:rFonts w:ascii="Vani" w:eastAsia="Vani" w:hAnsi="Vani" w:cs="Vani"/>
          <w:sz w:val="20"/>
          <w:szCs w:val="20"/>
          <w:lang w:val="nl-NL"/>
        </w:rPr>
      </w:pPr>
    </w:p>
    <w:p w14:paraId="3047805B" w14:textId="77777777" w:rsidR="009251FB" w:rsidRPr="00BB18A9" w:rsidRDefault="009251FB">
      <w:pPr>
        <w:spacing w:before="8"/>
        <w:rPr>
          <w:rFonts w:ascii="Vani" w:eastAsia="Vani" w:hAnsi="Vani" w:cs="Vani"/>
          <w:sz w:val="20"/>
          <w:szCs w:val="20"/>
          <w:lang w:val="nl-NL"/>
        </w:rPr>
      </w:pPr>
    </w:p>
    <w:p w14:paraId="3047805C"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B8">
          <v:shape id="_x0000_s1521" type="#_x0000_t202" style="width:464.9pt;height:120.4pt;mso-left-percent:-10001;mso-top-percent:-10001;mso-position-horizontal:absolute;mso-position-horizontal-relative:char;mso-position-vertical:absolute;mso-position-vertical-relative:line;mso-left-percent:-10001;mso-top-percent:-10001" filled="f" strokeweight=".48pt">
            <v:textbox inset="0,0,0,0">
              <w:txbxContent>
                <w:p w14:paraId="30479308" w14:textId="77777777" w:rsidR="00BB18A9" w:rsidRDefault="00BB18A9">
                  <w:pPr>
                    <w:rPr>
                      <w:rFonts w:ascii="Vani" w:eastAsia="Vani" w:hAnsi="Vani" w:cs="Vani"/>
                      <w:sz w:val="21"/>
                      <w:szCs w:val="21"/>
                    </w:rPr>
                  </w:pPr>
                </w:p>
                <w:p w14:paraId="30479309" w14:textId="77777777" w:rsidR="00BB18A9" w:rsidRPr="00BB18A9" w:rsidRDefault="00BB18A9">
                  <w:pPr>
                    <w:ind w:left="108"/>
                    <w:rPr>
                      <w:rFonts w:ascii="Vani" w:eastAsia="Vani" w:hAnsi="Vani" w:cs="Vani"/>
                      <w:sz w:val="20"/>
                      <w:szCs w:val="20"/>
                      <w:lang w:val="nl-NL"/>
                    </w:rPr>
                  </w:pPr>
                  <w:r w:rsidRPr="00BB18A9">
                    <w:rPr>
                      <w:rFonts w:ascii="Vani"/>
                      <w:b/>
                      <w:sz w:val="20"/>
                      <w:lang w:val="nl-NL"/>
                    </w:rPr>
                    <w:t>Regeling Rookvrije scholen</w:t>
                  </w:r>
                  <w:r w:rsidRPr="00BB18A9">
                    <w:rPr>
                      <w:rFonts w:ascii="Vani"/>
                      <w:b/>
                      <w:spacing w:val="-20"/>
                      <w:sz w:val="20"/>
                      <w:lang w:val="nl-NL"/>
                    </w:rPr>
                    <w:t xml:space="preserve"> </w:t>
                  </w:r>
                  <w:proofErr w:type="spellStart"/>
                  <w:r w:rsidRPr="00BB18A9">
                    <w:rPr>
                      <w:rFonts w:ascii="Vani"/>
                      <w:b/>
                      <w:sz w:val="20"/>
                      <w:lang w:val="nl-NL"/>
                    </w:rPr>
                    <w:t>SKOzoK</w:t>
                  </w:r>
                  <w:proofErr w:type="spellEnd"/>
                </w:p>
                <w:p w14:paraId="3047930A" w14:textId="77777777" w:rsidR="00BB18A9" w:rsidRPr="00BB18A9" w:rsidRDefault="00BB18A9">
                  <w:pPr>
                    <w:pStyle w:val="Plattetekst"/>
                    <w:spacing w:before="1"/>
                    <w:ind w:left="108" w:right="324"/>
                    <w:rPr>
                      <w:lang w:val="nl-NL"/>
                    </w:rPr>
                  </w:pPr>
                  <w:r w:rsidRPr="00BB18A9">
                    <w:rPr>
                      <w:lang w:val="nl-NL"/>
                    </w:rPr>
                    <w:t xml:space="preserve">Gelet op de hiervoor genoemde uitgangspunten en de wettelijke kaders zullen alle </w:t>
                  </w:r>
                  <w:proofErr w:type="spellStart"/>
                  <w:r w:rsidRPr="00BB18A9">
                    <w:rPr>
                      <w:lang w:val="nl-NL"/>
                    </w:rPr>
                    <w:t>SKOzoK</w:t>
                  </w:r>
                  <w:proofErr w:type="spellEnd"/>
                  <w:r w:rsidRPr="00BB18A9">
                    <w:rPr>
                      <w:lang w:val="nl-NL"/>
                    </w:rPr>
                    <w:t>-scholen rookvrij</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vanaf</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datum</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invoering</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deze</w:t>
                  </w:r>
                  <w:r w:rsidRPr="00BB18A9">
                    <w:rPr>
                      <w:spacing w:val="-4"/>
                      <w:lang w:val="nl-NL"/>
                    </w:rPr>
                    <w:t xml:space="preserve"> </w:t>
                  </w:r>
                  <w:r w:rsidRPr="00BB18A9">
                    <w:rPr>
                      <w:lang w:val="nl-NL"/>
                    </w:rPr>
                    <w:t>regeling,</w:t>
                  </w:r>
                  <w:r w:rsidRPr="00BB18A9">
                    <w:rPr>
                      <w:spacing w:val="-2"/>
                      <w:lang w:val="nl-NL"/>
                    </w:rPr>
                    <w:t xml:space="preserve"> </w:t>
                  </w:r>
                  <w:r w:rsidRPr="00BB18A9">
                    <w:rPr>
                      <w:lang w:val="nl-NL"/>
                    </w:rPr>
                    <w:t>die</w:t>
                  </w:r>
                  <w:r w:rsidRPr="00BB18A9">
                    <w:rPr>
                      <w:spacing w:val="-4"/>
                      <w:lang w:val="nl-NL"/>
                    </w:rPr>
                    <w:t xml:space="preserve"> </w:t>
                  </w:r>
                  <w:r w:rsidRPr="00BB18A9">
                    <w:rPr>
                      <w:lang w:val="nl-NL"/>
                    </w:rPr>
                    <w:t>zowel</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gebouwen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terreinen van de desbetreffende school betreft. Daar, waar het bij een school mogelijk is in de open lucht en buiten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zicht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roken,</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die</w:t>
                  </w:r>
                  <w:r w:rsidRPr="00BB18A9">
                    <w:rPr>
                      <w:spacing w:val="-5"/>
                      <w:lang w:val="nl-NL"/>
                    </w:rPr>
                    <w:t xml:space="preserve"> </w:t>
                  </w:r>
                  <w:r w:rsidRPr="00BB18A9">
                    <w:rPr>
                      <w:lang w:val="nl-NL"/>
                    </w:rPr>
                    <w:t>plek</w:t>
                  </w:r>
                  <w:r w:rsidRPr="00BB18A9">
                    <w:rPr>
                      <w:spacing w:val="-6"/>
                      <w:lang w:val="nl-NL"/>
                    </w:rPr>
                    <w:t xml:space="preserve"> </w:t>
                  </w:r>
                  <w:r w:rsidRPr="00BB18A9">
                    <w:rPr>
                      <w:lang w:val="nl-NL"/>
                    </w:rPr>
                    <w:t>toegestaan,</w:t>
                  </w:r>
                  <w:r w:rsidRPr="00BB18A9">
                    <w:rPr>
                      <w:spacing w:val="-4"/>
                      <w:lang w:val="nl-NL"/>
                    </w:rPr>
                    <w:t xml:space="preserve"> </w:t>
                  </w:r>
                  <w:r w:rsidRPr="00BB18A9">
                    <w:rPr>
                      <w:lang w:val="nl-NL"/>
                    </w:rPr>
                    <w:t>i.v.m.</w:t>
                  </w:r>
                  <w:r w:rsidRPr="00BB18A9">
                    <w:rPr>
                      <w:spacing w:val="-6"/>
                      <w:lang w:val="nl-NL"/>
                    </w:rPr>
                    <w:t xml:space="preserve"> </w:t>
                  </w:r>
                  <w:r w:rsidRPr="00BB18A9">
                    <w:rPr>
                      <w:lang w:val="nl-NL"/>
                    </w:rPr>
                    <w:t>voorbeeldgedrag.</w:t>
                  </w:r>
                </w:p>
              </w:txbxContent>
            </v:textbox>
            <w10:anchorlock/>
          </v:shape>
        </w:pict>
      </w:r>
    </w:p>
    <w:p w14:paraId="3047805D" w14:textId="77777777" w:rsidR="009251FB" w:rsidRPr="00BB18A9" w:rsidRDefault="009251FB">
      <w:pPr>
        <w:spacing w:before="10"/>
        <w:rPr>
          <w:rFonts w:ascii="Vani" w:eastAsia="Vani" w:hAnsi="Vani" w:cs="Vani"/>
          <w:sz w:val="17"/>
          <w:szCs w:val="17"/>
          <w:lang w:val="nl-NL"/>
        </w:rPr>
      </w:pPr>
    </w:p>
    <w:p w14:paraId="3047805E" w14:textId="77777777" w:rsidR="009251FB" w:rsidRPr="00BB18A9" w:rsidRDefault="00D055AB">
      <w:pPr>
        <w:pStyle w:val="Kop3"/>
        <w:spacing w:before="23"/>
        <w:ind w:left="218" w:right="217"/>
        <w:rPr>
          <w:b w:val="0"/>
          <w:bCs w:val="0"/>
          <w:lang w:val="nl-NL"/>
        </w:rPr>
      </w:pPr>
      <w:r w:rsidRPr="00BB18A9">
        <w:rPr>
          <w:lang w:val="nl-NL"/>
        </w:rPr>
        <w:t>Ingangsdatum</w:t>
      </w:r>
    </w:p>
    <w:p w14:paraId="3047805F" w14:textId="77777777" w:rsidR="009251FB" w:rsidRPr="00BB18A9" w:rsidRDefault="00D055AB">
      <w:pPr>
        <w:pStyle w:val="Plattetekst"/>
        <w:spacing w:before="1"/>
        <w:ind w:left="218" w:right="217"/>
        <w:rPr>
          <w:lang w:val="nl-NL"/>
        </w:rPr>
      </w:pPr>
      <w:r w:rsidRPr="00BB18A9">
        <w:rPr>
          <w:lang w:val="nl-NL"/>
        </w:rPr>
        <w:t>In</w:t>
      </w:r>
      <w:r w:rsidRPr="00BB18A9">
        <w:rPr>
          <w:spacing w:val="-4"/>
          <w:lang w:val="nl-NL"/>
        </w:rPr>
        <w:t xml:space="preserve"> </w:t>
      </w:r>
      <w:r w:rsidRPr="00BB18A9">
        <w:rPr>
          <w:lang w:val="nl-NL"/>
        </w:rPr>
        <w:t>aansluiting</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nieuwe</w:t>
      </w:r>
      <w:r w:rsidRPr="00BB18A9">
        <w:rPr>
          <w:spacing w:val="-2"/>
          <w:lang w:val="nl-NL"/>
        </w:rPr>
        <w:t xml:space="preserve"> </w:t>
      </w:r>
      <w:r w:rsidRPr="00BB18A9">
        <w:rPr>
          <w:lang w:val="nl-NL"/>
        </w:rPr>
        <w:t>regelgeving</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rokende</w:t>
      </w:r>
      <w:r w:rsidRPr="00BB18A9">
        <w:rPr>
          <w:spacing w:val="-4"/>
          <w:lang w:val="nl-NL"/>
        </w:rPr>
        <w:t xml:space="preserve"> </w:t>
      </w:r>
      <w:r w:rsidRPr="00BB18A9">
        <w:rPr>
          <w:lang w:val="nl-NL"/>
        </w:rPr>
        <w:t>medewerkers</w:t>
      </w:r>
      <w:r w:rsidRPr="00BB18A9">
        <w:rPr>
          <w:spacing w:val="-1"/>
          <w:lang w:val="nl-NL"/>
        </w:rPr>
        <w:t xml:space="preserve"> </w:t>
      </w:r>
      <w:r w:rsidRPr="00BB18A9">
        <w:rPr>
          <w:lang w:val="nl-NL"/>
        </w:rPr>
        <w:t>voldoende</w:t>
      </w:r>
      <w:r w:rsidRPr="00BB18A9">
        <w:rPr>
          <w:spacing w:val="-4"/>
          <w:lang w:val="nl-NL"/>
        </w:rPr>
        <w:t xml:space="preserve"> </w:t>
      </w:r>
      <w:r w:rsidRPr="00BB18A9">
        <w:rPr>
          <w:lang w:val="nl-NL"/>
        </w:rPr>
        <w:t>tijd</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gunnen</w:t>
      </w:r>
      <w:r w:rsidRPr="00BB18A9">
        <w:rPr>
          <w:spacing w:val="-2"/>
          <w:lang w:val="nl-NL"/>
        </w:rPr>
        <w:t xml:space="preserve"> </w:t>
      </w:r>
      <w:r w:rsidRPr="00BB18A9">
        <w:rPr>
          <w:lang w:val="nl-NL"/>
        </w:rPr>
        <w:t>zich hierop</w:t>
      </w:r>
      <w:r w:rsidRPr="00BB18A9">
        <w:rPr>
          <w:spacing w:val="-5"/>
          <w:lang w:val="nl-NL"/>
        </w:rPr>
        <w:t xml:space="preserve"> </w:t>
      </w:r>
      <w:r w:rsidRPr="00BB18A9">
        <w:rPr>
          <w:lang w:val="nl-NL"/>
        </w:rPr>
        <w:t>voor</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bereiden,</w:t>
      </w:r>
      <w:r w:rsidRPr="00BB18A9">
        <w:rPr>
          <w:spacing w:val="-3"/>
          <w:lang w:val="nl-NL"/>
        </w:rPr>
        <w:t xml:space="preserve"> </w:t>
      </w:r>
      <w:r w:rsidRPr="00BB18A9">
        <w:rPr>
          <w:lang w:val="nl-NL"/>
        </w:rPr>
        <w:t>vindt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invoering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regeling</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1</w:t>
      </w:r>
      <w:r w:rsidRPr="00BB18A9">
        <w:rPr>
          <w:spacing w:val="-3"/>
          <w:lang w:val="nl-NL"/>
        </w:rPr>
        <w:t xml:space="preserve"> </w:t>
      </w:r>
      <w:r w:rsidRPr="00BB18A9">
        <w:rPr>
          <w:lang w:val="nl-NL"/>
        </w:rPr>
        <w:t>september</w:t>
      </w:r>
      <w:r w:rsidRPr="00BB18A9">
        <w:rPr>
          <w:spacing w:val="-4"/>
          <w:lang w:val="nl-NL"/>
        </w:rPr>
        <w:t xml:space="preserve"> </w:t>
      </w:r>
      <w:r w:rsidRPr="00BB18A9">
        <w:rPr>
          <w:lang w:val="nl-NL"/>
        </w:rPr>
        <w:t>2004</w:t>
      </w:r>
      <w:r w:rsidRPr="00BB18A9">
        <w:rPr>
          <w:spacing w:val="-1"/>
          <w:lang w:val="nl-NL"/>
        </w:rPr>
        <w:t xml:space="preserve"> </w:t>
      </w:r>
      <w:r w:rsidRPr="00BB18A9">
        <w:rPr>
          <w:lang w:val="nl-NL"/>
        </w:rPr>
        <w:t>plaats.</w:t>
      </w:r>
    </w:p>
    <w:p w14:paraId="30478060" w14:textId="77777777" w:rsidR="009251FB" w:rsidRPr="00BB18A9" w:rsidRDefault="009251FB">
      <w:pPr>
        <w:spacing w:before="1"/>
        <w:rPr>
          <w:rFonts w:ascii="Vani" w:eastAsia="Vani" w:hAnsi="Vani" w:cs="Vani"/>
          <w:sz w:val="20"/>
          <w:szCs w:val="20"/>
          <w:lang w:val="nl-NL"/>
        </w:rPr>
      </w:pPr>
    </w:p>
    <w:p w14:paraId="30478061" w14:textId="77777777" w:rsidR="009251FB" w:rsidRPr="00BB18A9" w:rsidRDefault="00D055AB">
      <w:pPr>
        <w:pStyle w:val="Kop3"/>
        <w:spacing w:line="336" w:lineRule="exact"/>
        <w:ind w:left="218" w:right="217"/>
        <w:rPr>
          <w:b w:val="0"/>
          <w:bCs w:val="0"/>
          <w:lang w:val="nl-NL"/>
        </w:rPr>
      </w:pPr>
      <w:r w:rsidRPr="00BB18A9">
        <w:rPr>
          <w:lang w:val="nl-NL"/>
        </w:rPr>
        <w:t>Aangeven</w:t>
      </w:r>
      <w:r w:rsidRPr="00BB18A9">
        <w:rPr>
          <w:spacing w:val="-9"/>
          <w:lang w:val="nl-NL"/>
        </w:rPr>
        <w:t xml:space="preserve"> </w:t>
      </w:r>
      <w:r w:rsidRPr="00BB18A9">
        <w:rPr>
          <w:lang w:val="nl-NL"/>
        </w:rPr>
        <w:t>rookverbod</w:t>
      </w:r>
    </w:p>
    <w:p w14:paraId="30478062" w14:textId="77777777" w:rsidR="009251FB" w:rsidRPr="00BB18A9" w:rsidRDefault="00D055AB">
      <w:pPr>
        <w:pStyle w:val="Plattetekst"/>
        <w:spacing w:line="336" w:lineRule="exact"/>
        <w:ind w:left="218" w:right="217"/>
        <w:rPr>
          <w:lang w:val="nl-NL"/>
        </w:rPr>
      </w:pPr>
      <w:r w:rsidRPr="00BB18A9">
        <w:rPr>
          <w:lang w:val="nl-NL"/>
        </w:rPr>
        <w:t>Dat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gebouw</w:t>
      </w:r>
      <w:r w:rsidRPr="00BB18A9">
        <w:rPr>
          <w:spacing w:val="-3"/>
          <w:lang w:val="nl-NL"/>
        </w:rPr>
        <w:t xml:space="preserve"> </w:t>
      </w:r>
      <w:r w:rsidRPr="00BB18A9">
        <w:rPr>
          <w:lang w:val="nl-NL"/>
        </w:rPr>
        <w:t>niet</w:t>
      </w:r>
      <w:r w:rsidRPr="00BB18A9">
        <w:rPr>
          <w:spacing w:val="-2"/>
          <w:lang w:val="nl-NL"/>
        </w:rPr>
        <w:t xml:space="preserve"> </w:t>
      </w:r>
      <w:r w:rsidRPr="00BB18A9">
        <w:rPr>
          <w:lang w:val="nl-NL"/>
        </w:rPr>
        <w:t>gerookt</w:t>
      </w:r>
      <w:r w:rsidRPr="00BB18A9">
        <w:rPr>
          <w:spacing w:val="-4"/>
          <w:lang w:val="nl-NL"/>
        </w:rPr>
        <w:t xml:space="preserve"> </w:t>
      </w:r>
      <w:r w:rsidRPr="00BB18A9">
        <w:rPr>
          <w:lang w:val="nl-NL"/>
        </w:rPr>
        <w:t>mag</w:t>
      </w:r>
      <w:r w:rsidRPr="00BB18A9">
        <w:rPr>
          <w:spacing w:val="-3"/>
          <w:lang w:val="nl-NL"/>
        </w:rPr>
        <w:t xml:space="preserve"> </w:t>
      </w:r>
      <w:r w:rsidRPr="00BB18A9">
        <w:rPr>
          <w:lang w:val="nl-NL"/>
        </w:rPr>
        <w:t>worden,</w:t>
      </w:r>
      <w:r w:rsidRPr="00BB18A9">
        <w:rPr>
          <w:spacing w:val="-6"/>
          <w:lang w:val="nl-NL"/>
        </w:rPr>
        <w:t xml:space="preserve"> </w:t>
      </w:r>
      <w:r w:rsidRPr="00BB18A9">
        <w:rPr>
          <w:lang w:val="nl-NL"/>
        </w:rPr>
        <w:t>wordt</w:t>
      </w:r>
      <w:r w:rsidRPr="00BB18A9">
        <w:rPr>
          <w:spacing w:val="-2"/>
          <w:lang w:val="nl-NL"/>
        </w:rPr>
        <w:t xml:space="preserve"> </w:t>
      </w:r>
      <w:r w:rsidRPr="00BB18A9">
        <w:rPr>
          <w:lang w:val="nl-NL"/>
        </w:rPr>
        <w:t>met</w:t>
      </w:r>
      <w:r w:rsidRPr="00BB18A9">
        <w:rPr>
          <w:spacing w:val="-2"/>
          <w:lang w:val="nl-NL"/>
        </w:rPr>
        <w:t xml:space="preserve"> </w:t>
      </w:r>
      <w:r w:rsidRPr="00BB18A9">
        <w:rPr>
          <w:lang w:val="nl-NL"/>
        </w:rPr>
        <w:t>stickers</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bordjes</w:t>
      </w:r>
      <w:r w:rsidRPr="00BB18A9">
        <w:rPr>
          <w:spacing w:val="-5"/>
          <w:lang w:val="nl-NL"/>
        </w:rPr>
        <w:t xml:space="preserve"> </w:t>
      </w:r>
      <w:r w:rsidRPr="00BB18A9">
        <w:rPr>
          <w:lang w:val="nl-NL"/>
        </w:rPr>
        <w:t>duidelijk</w:t>
      </w:r>
      <w:r w:rsidRPr="00BB18A9">
        <w:rPr>
          <w:spacing w:val="-6"/>
          <w:lang w:val="nl-NL"/>
        </w:rPr>
        <w:t xml:space="preserve"> </w:t>
      </w:r>
      <w:r w:rsidRPr="00BB18A9">
        <w:rPr>
          <w:lang w:val="nl-NL"/>
        </w:rPr>
        <w:t>gemaakt.</w:t>
      </w:r>
    </w:p>
    <w:p w14:paraId="30478063" w14:textId="77777777" w:rsidR="009251FB" w:rsidRPr="00BB18A9" w:rsidRDefault="009251FB">
      <w:pPr>
        <w:spacing w:before="1"/>
        <w:rPr>
          <w:rFonts w:ascii="Vani" w:eastAsia="Vani" w:hAnsi="Vani" w:cs="Vani"/>
          <w:sz w:val="20"/>
          <w:szCs w:val="20"/>
          <w:lang w:val="nl-NL"/>
        </w:rPr>
      </w:pPr>
    </w:p>
    <w:p w14:paraId="30478064" w14:textId="77777777" w:rsidR="009251FB" w:rsidRPr="00BB18A9" w:rsidRDefault="00D055AB">
      <w:pPr>
        <w:pStyle w:val="Kop3"/>
        <w:spacing w:line="337" w:lineRule="exact"/>
        <w:ind w:left="218" w:right="217"/>
        <w:rPr>
          <w:b w:val="0"/>
          <w:bCs w:val="0"/>
          <w:lang w:val="nl-NL"/>
        </w:rPr>
      </w:pPr>
      <w:r w:rsidRPr="00BB18A9">
        <w:rPr>
          <w:lang w:val="nl-NL"/>
        </w:rPr>
        <w:t>Communicatie</w:t>
      </w:r>
    </w:p>
    <w:p w14:paraId="30478065" w14:textId="77777777" w:rsidR="009251FB" w:rsidRPr="00BB18A9" w:rsidRDefault="00D055AB">
      <w:pPr>
        <w:pStyle w:val="Plattetekst"/>
        <w:ind w:left="218" w:right="217"/>
        <w:rPr>
          <w:lang w:val="nl-NL"/>
        </w:rPr>
      </w:pPr>
      <w:r w:rsidRPr="00BB18A9">
        <w:rPr>
          <w:lang w:val="nl-NL"/>
        </w:rPr>
        <w:t>Het</w:t>
      </w:r>
      <w:r w:rsidRPr="00BB18A9">
        <w:rPr>
          <w:spacing w:val="-5"/>
          <w:lang w:val="nl-NL"/>
        </w:rPr>
        <w:t xml:space="preserve"> </w:t>
      </w:r>
      <w:r w:rsidRPr="00BB18A9">
        <w:rPr>
          <w:lang w:val="nl-NL"/>
        </w:rPr>
        <w:t>personeel,</w:t>
      </w:r>
      <w:r w:rsidRPr="00BB18A9">
        <w:rPr>
          <w:spacing w:val="-6"/>
          <w:lang w:val="nl-NL"/>
        </w:rPr>
        <w:t xml:space="preserve"> </w:t>
      </w:r>
      <w:r w:rsidRPr="00BB18A9">
        <w:rPr>
          <w:lang w:val="nl-NL"/>
        </w:rPr>
        <w:t>leerlingen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ouders</w:t>
      </w:r>
      <w:r w:rsidRPr="00BB18A9">
        <w:rPr>
          <w:spacing w:val="-5"/>
          <w:lang w:val="nl-NL"/>
        </w:rPr>
        <w:t xml:space="preserve"> </w:t>
      </w:r>
      <w:r w:rsidRPr="00BB18A9">
        <w:rPr>
          <w:lang w:val="nl-NL"/>
        </w:rPr>
        <w:t>worden</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hoogte</w:t>
      </w:r>
      <w:r w:rsidRPr="00BB18A9">
        <w:rPr>
          <w:spacing w:val="-6"/>
          <w:lang w:val="nl-NL"/>
        </w:rPr>
        <w:t xml:space="preserve"> </w:t>
      </w:r>
      <w:r w:rsidRPr="00BB18A9">
        <w:rPr>
          <w:lang w:val="nl-NL"/>
        </w:rPr>
        <w:t>gesteld</w:t>
      </w:r>
      <w:r w:rsidRPr="00BB18A9">
        <w:rPr>
          <w:spacing w:val="-3"/>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nieuwe</w:t>
      </w:r>
      <w:r w:rsidRPr="00BB18A9">
        <w:rPr>
          <w:spacing w:val="-6"/>
          <w:lang w:val="nl-NL"/>
        </w:rPr>
        <w:t xml:space="preserve"> </w:t>
      </w:r>
      <w:r w:rsidRPr="00BB18A9">
        <w:rPr>
          <w:lang w:val="nl-NL"/>
        </w:rPr>
        <w:t>regeling.</w:t>
      </w:r>
    </w:p>
    <w:p w14:paraId="30478066" w14:textId="77777777" w:rsidR="009251FB" w:rsidRPr="00BB18A9" w:rsidRDefault="009251FB">
      <w:pPr>
        <w:spacing w:before="1"/>
        <w:rPr>
          <w:rFonts w:ascii="Vani" w:eastAsia="Vani" w:hAnsi="Vani" w:cs="Vani"/>
          <w:sz w:val="20"/>
          <w:szCs w:val="20"/>
          <w:lang w:val="nl-NL"/>
        </w:rPr>
      </w:pPr>
    </w:p>
    <w:p w14:paraId="30478067" w14:textId="77777777" w:rsidR="009251FB" w:rsidRPr="00BB18A9" w:rsidRDefault="00D055AB">
      <w:pPr>
        <w:pStyle w:val="Kop3"/>
        <w:spacing w:line="336" w:lineRule="exact"/>
        <w:ind w:left="218" w:right="217"/>
        <w:rPr>
          <w:b w:val="0"/>
          <w:bCs w:val="0"/>
          <w:lang w:val="nl-NL"/>
        </w:rPr>
      </w:pPr>
      <w:proofErr w:type="spellStart"/>
      <w:r w:rsidRPr="00BB18A9">
        <w:rPr>
          <w:lang w:val="nl-NL"/>
        </w:rPr>
        <w:t>Schoolspecifieke</w:t>
      </w:r>
      <w:proofErr w:type="spellEnd"/>
      <w:r w:rsidRPr="00BB18A9">
        <w:rPr>
          <w:spacing w:val="-15"/>
          <w:lang w:val="nl-NL"/>
        </w:rPr>
        <w:t xml:space="preserve"> </w:t>
      </w:r>
      <w:r w:rsidRPr="00BB18A9">
        <w:rPr>
          <w:lang w:val="nl-NL"/>
        </w:rPr>
        <w:t>maatregelen.</w:t>
      </w:r>
    </w:p>
    <w:p w14:paraId="30478068" w14:textId="77777777" w:rsidR="009251FB" w:rsidRPr="00BB18A9" w:rsidRDefault="00D055AB">
      <w:pPr>
        <w:pStyle w:val="Plattetekst"/>
        <w:spacing w:line="336" w:lineRule="exact"/>
        <w:ind w:left="218" w:right="217"/>
        <w:rPr>
          <w:lang w:val="nl-NL"/>
        </w:rPr>
      </w:pPr>
      <w:r w:rsidRPr="00BB18A9">
        <w:rPr>
          <w:lang w:val="nl-NL"/>
        </w:rPr>
        <w:t>De</w:t>
      </w:r>
      <w:r w:rsidRPr="00BB18A9">
        <w:rPr>
          <w:spacing w:val="-5"/>
          <w:lang w:val="nl-NL"/>
        </w:rPr>
        <w:t xml:space="preserve"> </w:t>
      </w:r>
      <w:r w:rsidRPr="00BB18A9">
        <w:rPr>
          <w:lang w:val="nl-NL"/>
        </w:rPr>
        <w:t>directeur</w:t>
      </w:r>
      <w:r w:rsidRPr="00BB18A9">
        <w:rPr>
          <w:spacing w:val="-4"/>
          <w:lang w:val="nl-NL"/>
        </w:rPr>
        <w:t xml:space="preserve"> </w:t>
      </w:r>
      <w:r w:rsidRPr="00BB18A9">
        <w:rPr>
          <w:lang w:val="nl-NL"/>
        </w:rPr>
        <w:t>kan</w:t>
      </w:r>
      <w:r w:rsidRPr="00BB18A9">
        <w:rPr>
          <w:spacing w:val="-2"/>
          <w:lang w:val="nl-NL"/>
        </w:rPr>
        <w:t xml:space="preserve"> </w:t>
      </w:r>
      <w:r w:rsidRPr="00BB18A9">
        <w:rPr>
          <w:lang w:val="nl-NL"/>
        </w:rPr>
        <w:t>als</w:t>
      </w:r>
      <w:r w:rsidRPr="00BB18A9">
        <w:rPr>
          <w:spacing w:val="-5"/>
          <w:lang w:val="nl-NL"/>
        </w:rPr>
        <w:t xml:space="preserve"> </w:t>
      </w:r>
      <w:r w:rsidRPr="00BB18A9">
        <w:rPr>
          <w:lang w:val="nl-NL"/>
        </w:rPr>
        <w:t>aanvulling</w:t>
      </w:r>
      <w:r w:rsidRPr="00BB18A9">
        <w:rPr>
          <w:spacing w:val="-6"/>
          <w:lang w:val="nl-NL"/>
        </w:rPr>
        <w:t xml:space="preserve"> </w:t>
      </w:r>
      <w:r w:rsidRPr="00BB18A9">
        <w:rPr>
          <w:lang w:val="nl-NL"/>
        </w:rPr>
        <w:t>op</w:t>
      </w:r>
      <w:r w:rsidRPr="00BB18A9">
        <w:rPr>
          <w:spacing w:val="-6"/>
          <w:lang w:val="nl-NL"/>
        </w:rPr>
        <w:t xml:space="preserve"> </w:t>
      </w:r>
      <w:r w:rsidRPr="00BB18A9">
        <w:rPr>
          <w:lang w:val="nl-NL"/>
        </w:rPr>
        <w:t>dit</w:t>
      </w:r>
      <w:r w:rsidRPr="00BB18A9">
        <w:rPr>
          <w:spacing w:val="-2"/>
          <w:lang w:val="nl-NL"/>
        </w:rPr>
        <w:t xml:space="preserve"> </w:t>
      </w:r>
      <w:r w:rsidRPr="00BB18A9">
        <w:rPr>
          <w:lang w:val="nl-NL"/>
        </w:rPr>
        <w:t>beleid</w:t>
      </w:r>
      <w:r w:rsidRPr="00BB18A9">
        <w:rPr>
          <w:spacing w:val="-4"/>
          <w:lang w:val="nl-NL"/>
        </w:rPr>
        <w:t xml:space="preserve"> </w:t>
      </w:r>
      <w:proofErr w:type="spellStart"/>
      <w:r w:rsidRPr="00BB18A9">
        <w:rPr>
          <w:lang w:val="nl-NL"/>
        </w:rPr>
        <w:t>schoolspecifieke</w:t>
      </w:r>
      <w:proofErr w:type="spellEnd"/>
      <w:r w:rsidRPr="00BB18A9">
        <w:rPr>
          <w:spacing w:val="-3"/>
          <w:lang w:val="nl-NL"/>
        </w:rPr>
        <w:t xml:space="preserve"> </w:t>
      </w:r>
      <w:r w:rsidRPr="00BB18A9">
        <w:rPr>
          <w:lang w:val="nl-NL"/>
        </w:rPr>
        <w:t>maatregelen</w:t>
      </w:r>
      <w:r w:rsidRPr="00BB18A9">
        <w:rPr>
          <w:spacing w:val="-5"/>
          <w:lang w:val="nl-NL"/>
        </w:rPr>
        <w:t xml:space="preserve"> </w:t>
      </w:r>
      <w:r w:rsidRPr="00BB18A9">
        <w:rPr>
          <w:lang w:val="nl-NL"/>
        </w:rPr>
        <w:t>nemen.</w:t>
      </w:r>
    </w:p>
    <w:p w14:paraId="30478069" w14:textId="77777777" w:rsidR="009251FB" w:rsidRPr="00BB18A9" w:rsidRDefault="009251FB">
      <w:pPr>
        <w:spacing w:line="336" w:lineRule="exact"/>
        <w:rPr>
          <w:lang w:val="nl-NL"/>
        </w:rPr>
        <w:sectPr w:rsidR="009251FB" w:rsidRPr="00BB18A9">
          <w:pgSz w:w="11910" w:h="16840"/>
          <w:pgMar w:top="1400" w:right="1200" w:bottom="1200" w:left="1200" w:header="0" w:footer="1017" w:gutter="0"/>
          <w:cols w:space="708"/>
        </w:sectPr>
      </w:pPr>
    </w:p>
    <w:p w14:paraId="3047806A" w14:textId="77777777" w:rsidR="009251FB" w:rsidRPr="00BB18A9" w:rsidRDefault="00D055AB">
      <w:pPr>
        <w:pStyle w:val="Kop3"/>
        <w:spacing w:line="336" w:lineRule="exact"/>
        <w:ind w:left="1871" w:right="173"/>
        <w:rPr>
          <w:b w:val="0"/>
          <w:bCs w:val="0"/>
          <w:lang w:val="nl-NL"/>
        </w:rPr>
      </w:pPr>
      <w:r w:rsidRPr="00BB18A9">
        <w:rPr>
          <w:lang w:val="nl-NL"/>
        </w:rPr>
        <w:lastRenderedPageBreak/>
        <w:t>Hoofdstuk 1.5 Protocol verwerking</w:t>
      </w:r>
      <w:r w:rsidRPr="00BB18A9">
        <w:rPr>
          <w:spacing w:val="-27"/>
          <w:lang w:val="nl-NL"/>
        </w:rPr>
        <w:t xml:space="preserve"> </w:t>
      </w:r>
      <w:r w:rsidRPr="00BB18A9">
        <w:rPr>
          <w:lang w:val="nl-NL"/>
        </w:rPr>
        <w:t>leerlingengegevens</w:t>
      </w:r>
    </w:p>
    <w:p w14:paraId="3047806B" w14:textId="77777777" w:rsidR="009251FB" w:rsidRPr="00BB18A9" w:rsidRDefault="009251FB">
      <w:pPr>
        <w:rPr>
          <w:rFonts w:ascii="Vani" w:eastAsia="Vani" w:hAnsi="Vani" w:cs="Vani"/>
          <w:b/>
          <w:bCs/>
          <w:sz w:val="20"/>
          <w:szCs w:val="20"/>
          <w:lang w:val="nl-NL"/>
        </w:rPr>
      </w:pPr>
    </w:p>
    <w:p w14:paraId="3047806C" w14:textId="77777777" w:rsidR="009251FB" w:rsidRPr="00BB18A9" w:rsidRDefault="009251FB">
      <w:pPr>
        <w:spacing w:before="15"/>
        <w:rPr>
          <w:rFonts w:ascii="Vani" w:eastAsia="Vani" w:hAnsi="Vani" w:cs="Vani"/>
          <w:b/>
          <w:bCs/>
          <w:sz w:val="11"/>
          <w:szCs w:val="11"/>
          <w:lang w:val="nl-NL"/>
        </w:rPr>
      </w:pPr>
    </w:p>
    <w:p w14:paraId="3047806D" w14:textId="77777777" w:rsidR="009251FB" w:rsidRPr="00BB18A9" w:rsidRDefault="00D055AB">
      <w:pPr>
        <w:ind w:left="138" w:right="173"/>
        <w:rPr>
          <w:rFonts w:ascii="Vani" w:eastAsia="Vani" w:hAnsi="Vani" w:cs="Vani"/>
          <w:sz w:val="20"/>
          <w:szCs w:val="20"/>
          <w:lang w:val="nl-NL"/>
        </w:rPr>
      </w:pPr>
      <w:r w:rsidRPr="00BB18A9">
        <w:rPr>
          <w:rFonts w:ascii="Vani"/>
          <w:b/>
          <w:sz w:val="20"/>
          <w:lang w:val="nl-NL"/>
        </w:rPr>
        <w:t>Korte</w:t>
      </w:r>
      <w:r w:rsidRPr="00BB18A9">
        <w:rPr>
          <w:rFonts w:ascii="Vani"/>
          <w:b/>
          <w:spacing w:val="-5"/>
          <w:sz w:val="20"/>
          <w:lang w:val="nl-NL"/>
        </w:rPr>
        <w:t xml:space="preserve"> </w:t>
      </w:r>
      <w:r w:rsidRPr="00BB18A9">
        <w:rPr>
          <w:rFonts w:ascii="Vani"/>
          <w:b/>
          <w:sz w:val="20"/>
          <w:lang w:val="nl-NL"/>
        </w:rPr>
        <w:t>inhoud:</w:t>
      </w:r>
    </w:p>
    <w:p w14:paraId="3047806E" w14:textId="77777777" w:rsidR="009251FB" w:rsidRPr="00BB18A9" w:rsidRDefault="00D055AB">
      <w:pPr>
        <w:pStyle w:val="Plattetekst"/>
        <w:spacing w:before="100"/>
        <w:ind w:right="599"/>
        <w:rPr>
          <w:lang w:val="nl-NL"/>
        </w:rPr>
      </w:pPr>
      <w:r w:rsidRPr="00BB18A9">
        <w:rPr>
          <w:color w:val="333333"/>
          <w:lang w:val="nl-NL"/>
        </w:rPr>
        <w:t xml:space="preserve">Het leerlingdossier bestaat uit twee componenten, de </w:t>
      </w:r>
      <w:proofErr w:type="spellStart"/>
      <w:r w:rsidRPr="00BB18A9">
        <w:rPr>
          <w:color w:val="333333"/>
          <w:lang w:val="nl-NL"/>
        </w:rPr>
        <w:t>leerlingadministratie</w:t>
      </w:r>
      <w:proofErr w:type="spellEnd"/>
      <w:r w:rsidRPr="00BB18A9">
        <w:rPr>
          <w:color w:val="333333"/>
          <w:lang w:val="nl-NL"/>
        </w:rPr>
        <w:t xml:space="preserve"> en het leerlingdossier. Hierin wordt de informatie bewaard voor de onderwijskundige en algemene begeleiding van de leerling.</w:t>
      </w:r>
    </w:p>
    <w:p w14:paraId="3047806F" w14:textId="77777777" w:rsidR="009251FB" w:rsidRPr="00BB18A9" w:rsidRDefault="00D055AB">
      <w:pPr>
        <w:pStyle w:val="Plattetekst"/>
        <w:ind w:right="173"/>
        <w:rPr>
          <w:lang w:val="nl-NL"/>
        </w:rPr>
      </w:pPr>
      <w:r w:rsidRPr="00BB18A9">
        <w:rPr>
          <w:color w:val="333333"/>
          <w:lang w:val="nl-NL"/>
        </w:rPr>
        <w:t xml:space="preserve">Met de </w:t>
      </w:r>
      <w:proofErr w:type="spellStart"/>
      <w:r w:rsidRPr="00BB18A9">
        <w:rPr>
          <w:color w:val="333333"/>
          <w:lang w:val="nl-NL"/>
        </w:rPr>
        <w:t>leerlingadministratie</w:t>
      </w:r>
      <w:proofErr w:type="spellEnd"/>
      <w:r w:rsidRPr="00BB18A9">
        <w:rPr>
          <w:color w:val="333333"/>
          <w:lang w:val="nl-NL"/>
        </w:rPr>
        <w:t xml:space="preserve"> voldoet u aan de verplichtingen van artikel 6, lid 1 van het bekostigingsbesluit WPO (wet op het primair onderwijs) tot het voeren van een overzichtelijke administratie van de inschrijving, de uitschrijving en het verzuim van de leerling. De administratie bevat</w:t>
      </w:r>
      <w:r w:rsidRPr="00BB18A9">
        <w:rPr>
          <w:color w:val="333333"/>
          <w:spacing w:val="-3"/>
          <w:lang w:val="nl-NL"/>
        </w:rPr>
        <w:t xml:space="preserve"> </w:t>
      </w:r>
      <w:r w:rsidRPr="00BB18A9">
        <w:rPr>
          <w:color w:val="333333"/>
          <w:lang w:val="nl-NL"/>
        </w:rPr>
        <w:t>persoonsgegevens,</w:t>
      </w:r>
      <w:r w:rsidRPr="00BB18A9">
        <w:rPr>
          <w:color w:val="333333"/>
          <w:spacing w:val="-6"/>
          <w:lang w:val="nl-NL"/>
        </w:rPr>
        <w:t xml:space="preserve"> </w:t>
      </w:r>
      <w:r w:rsidRPr="00BB18A9">
        <w:rPr>
          <w:color w:val="333333"/>
          <w:lang w:val="nl-NL"/>
        </w:rPr>
        <w:t>die</w:t>
      </w:r>
      <w:r w:rsidRPr="00BB18A9">
        <w:rPr>
          <w:color w:val="333333"/>
          <w:spacing w:val="-6"/>
          <w:lang w:val="nl-NL"/>
        </w:rPr>
        <w:t xml:space="preserve"> </w:t>
      </w:r>
      <w:r w:rsidRPr="00BB18A9">
        <w:rPr>
          <w:color w:val="333333"/>
          <w:lang w:val="nl-NL"/>
        </w:rPr>
        <w:t>vallen</w:t>
      </w:r>
      <w:r w:rsidRPr="00BB18A9">
        <w:rPr>
          <w:color w:val="333333"/>
          <w:spacing w:val="-6"/>
          <w:lang w:val="nl-NL"/>
        </w:rPr>
        <w:t xml:space="preserve"> </w:t>
      </w:r>
      <w:r w:rsidRPr="00BB18A9">
        <w:rPr>
          <w:color w:val="333333"/>
          <w:lang w:val="nl-NL"/>
        </w:rPr>
        <w:t>onder</w:t>
      </w:r>
      <w:r w:rsidRPr="00BB18A9">
        <w:rPr>
          <w:color w:val="333333"/>
          <w:spacing w:val="-6"/>
          <w:lang w:val="nl-NL"/>
        </w:rPr>
        <w:t xml:space="preserve"> </w:t>
      </w:r>
      <w:r w:rsidRPr="00BB18A9">
        <w:rPr>
          <w:color w:val="333333"/>
          <w:lang w:val="nl-NL"/>
        </w:rPr>
        <w:t>de</w:t>
      </w:r>
      <w:r w:rsidRPr="00BB18A9">
        <w:rPr>
          <w:color w:val="333333"/>
          <w:spacing w:val="-6"/>
          <w:lang w:val="nl-NL"/>
        </w:rPr>
        <w:t xml:space="preserve"> </w:t>
      </w:r>
      <w:r w:rsidRPr="00BB18A9">
        <w:rPr>
          <w:color w:val="333333"/>
          <w:lang w:val="nl-NL"/>
        </w:rPr>
        <w:t>wet</w:t>
      </w:r>
      <w:r w:rsidRPr="00BB18A9">
        <w:rPr>
          <w:color w:val="333333"/>
          <w:spacing w:val="-5"/>
          <w:lang w:val="nl-NL"/>
        </w:rPr>
        <w:t xml:space="preserve"> </w:t>
      </w:r>
      <w:r w:rsidRPr="00BB18A9">
        <w:rPr>
          <w:color w:val="333333"/>
          <w:lang w:val="nl-NL"/>
        </w:rPr>
        <w:t>Bescherming</w:t>
      </w:r>
      <w:r w:rsidRPr="00BB18A9">
        <w:rPr>
          <w:color w:val="333333"/>
          <w:spacing w:val="-6"/>
          <w:lang w:val="nl-NL"/>
        </w:rPr>
        <w:t xml:space="preserve"> </w:t>
      </w:r>
      <w:r w:rsidRPr="00BB18A9">
        <w:rPr>
          <w:color w:val="333333"/>
          <w:lang w:val="nl-NL"/>
        </w:rPr>
        <w:t>Persoonsregistratie</w:t>
      </w:r>
      <w:r w:rsidRPr="00BB18A9">
        <w:rPr>
          <w:color w:val="333333"/>
          <w:spacing w:val="-4"/>
          <w:lang w:val="nl-NL"/>
        </w:rPr>
        <w:t xml:space="preserve"> </w:t>
      </w:r>
      <w:r w:rsidRPr="00BB18A9">
        <w:rPr>
          <w:color w:val="333333"/>
          <w:lang w:val="nl-NL"/>
        </w:rPr>
        <w:t>(WBP)</w:t>
      </w:r>
      <w:r w:rsidRPr="00BB18A9">
        <w:rPr>
          <w:color w:val="333333"/>
          <w:spacing w:val="-4"/>
          <w:lang w:val="nl-NL"/>
        </w:rPr>
        <w:t xml:space="preserve"> </w:t>
      </w:r>
      <w:r w:rsidRPr="00BB18A9">
        <w:rPr>
          <w:color w:val="333333"/>
          <w:lang w:val="nl-NL"/>
        </w:rPr>
        <w:t>en</w:t>
      </w:r>
      <w:r w:rsidRPr="00BB18A9">
        <w:rPr>
          <w:color w:val="333333"/>
          <w:spacing w:val="-6"/>
          <w:lang w:val="nl-NL"/>
        </w:rPr>
        <w:t xml:space="preserve"> </w:t>
      </w:r>
      <w:r w:rsidRPr="00BB18A9">
        <w:rPr>
          <w:color w:val="333333"/>
          <w:lang w:val="nl-NL"/>
        </w:rPr>
        <w:t>onder</w:t>
      </w:r>
      <w:r w:rsidRPr="00BB18A9">
        <w:rPr>
          <w:color w:val="333333"/>
          <w:spacing w:val="-4"/>
          <w:lang w:val="nl-NL"/>
        </w:rPr>
        <w:t xml:space="preserve"> </w:t>
      </w:r>
      <w:r w:rsidRPr="00BB18A9">
        <w:rPr>
          <w:color w:val="333333"/>
          <w:lang w:val="nl-NL"/>
        </w:rPr>
        <w:t>het Besluit gevoelige gegevens. Dit besluit geeft een aantal regels voor het opnemen van informatie over iemands</w:t>
      </w:r>
      <w:r w:rsidRPr="00BB18A9">
        <w:rPr>
          <w:color w:val="333333"/>
          <w:spacing w:val="-5"/>
          <w:lang w:val="nl-NL"/>
        </w:rPr>
        <w:t xml:space="preserve"> </w:t>
      </w:r>
      <w:r w:rsidRPr="00BB18A9">
        <w:rPr>
          <w:color w:val="333333"/>
          <w:lang w:val="nl-NL"/>
        </w:rPr>
        <w:t>geloof</w:t>
      </w:r>
      <w:r w:rsidRPr="00BB18A9">
        <w:rPr>
          <w:color w:val="333333"/>
          <w:spacing w:val="-7"/>
          <w:lang w:val="nl-NL"/>
        </w:rPr>
        <w:t xml:space="preserve"> </w:t>
      </w:r>
      <w:r w:rsidRPr="00BB18A9">
        <w:rPr>
          <w:color w:val="333333"/>
          <w:lang w:val="nl-NL"/>
        </w:rPr>
        <w:t>of</w:t>
      </w:r>
      <w:r w:rsidRPr="00BB18A9">
        <w:rPr>
          <w:color w:val="333333"/>
          <w:spacing w:val="-7"/>
          <w:lang w:val="nl-NL"/>
        </w:rPr>
        <w:t xml:space="preserve"> </w:t>
      </w:r>
      <w:r w:rsidRPr="00BB18A9">
        <w:rPr>
          <w:color w:val="333333"/>
          <w:lang w:val="nl-NL"/>
        </w:rPr>
        <w:t>levensovertuiging,</w:t>
      </w:r>
      <w:r w:rsidRPr="00BB18A9">
        <w:rPr>
          <w:color w:val="333333"/>
          <w:spacing w:val="-8"/>
          <w:lang w:val="nl-NL"/>
        </w:rPr>
        <w:t xml:space="preserve"> </w:t>
      </w:r>
      <w:r w:rsidRPr="00BB18A9">
        <w:rPr>
          <w:color w:val="333333"/>
          <w:lang w:val="nl-NL"/>
        </w:rPr>
        <w:t>ras</w:t>
      </w:r>
      <w:r w:rsidRPr="00BB18A9">
        <w:rPr>
          <w:color w:val="333333"/>
          <w:spacing w:val="-6"/>
          <w:lang w:val="nl-NL"/>
        </w:rPr>
        <w:t xml:space="preserve"> </w:t>
      </w:r>
      <w:r w:rsidRPr="00BB18A9">
        <w:rPr>
          <w:color w:val="333333"/>
          <w:lang w:val="nl-NL"/>
        </w:rPr>
        <w:t>en</w:t>
      </w:r>
      <w:r w:rsidRPr="00BB18A9">
        <w:rPr>
          <w:color w:val="333333"/>
          <w:spacing w:val="-5"/>
          <w:lang w:val="nl-NL"/>
        </w:rPr>
        <w:t xml:space="preserve"> </w:t>
      </w:r>
      <w:r w:rsidRPr="00BB18A9">
        <w:rPr>
          <w:color w:val="333333"/>
          <w:lang w:val="nl-NL"/>
        </w:rPr>
        <w:t>politieke</w:t>
      </w:r>
      <w:r w:rsidRPr="00BB18A9">
        <w:rPr>
          <w:color w:val="333333"/>
          <w:spacing w:val="-7"/>
          <w:lang w:val="nl-NL"/>
        </w:rPr>
        <w:t xml:space="preserve"> </w:t>
      </w:r>
      <w:r w:rsidRPr="00BB18A9">
        <w:rPr>
          <w:color w:val="333333"/>
          <w:lang w:val="nl-NL"/>
        </w:rPr>
        <w:t>gezindheid.</w:t>
      </w:r>
    </w:p>
    <w:p w14:paraId="30478070" w14:textId="77777777" w:rsidR="009251FB" w:rsidRPr="00BB18A9" w:rsidRDefault="00D055AB">
      <w:pPr>
        <w:pStyle w:val="Plattetekst"/>
        <w:ind w:right="170"/>
        <w:rPr>
          <w:lang w:val="nl-NL"/>
        </w:rPr>
      </w:pPr>
      <w:r w:rsidRPr="00BB18A9">
        <w:rPr>
          <w:color w:val="333333"/>
          <w:lang w:val="nl-NL"/>
        </w:rPr>
        <w:t xml:space="preserve">In de </w:t>
      </w:r>
      <w:proofErr w:type="spellStart"/>
      <w:r w:rsidRPr="00BB18A9">
        <w:rPr>
          <w:color w:val="333333"/>
          <w:lang w:val="nl-NL"/>
        </w:rPr>
        <w:t>leerlingadministratie</w:t>
      </w:r>
      <w:proofErr w:type="spellEnd"/>
      <w:r w:rsidRPr="00BB18A9">
        <w:rPr>
          <w:color w:val="333333"/>
          <w:lang w:val="nl-NL"/>
        </w:rPr>
        <w:t xml:space="preserve"> komt een aantal van deze gegevens voor. Dit is slechts toegestaan voor zover dit noodzakelijk is. Als voorbeeld: indien er humanistisch vormingsonderwijs en/of catechese op school</w:t>
      </w:r>
      <w:r w:rsidRPr="00BB18A9">
        <w:rPr>
          <w:color w:val="333333"/>
          <w:spacing w:val="-5"/>
          <w:lang w:val="nl-NL"/>
        </w:rPr>
        <w:t xml:space="preserve"> </w:t>
      </w:r>
      <w:r w:rsidRPr="00BB18A9">
        <w:rPr>
          <w:color w:val="333333"/>
          <w:lang w:val="nl-NL"/>
        </w:rPr>
        <w:t>wordt</w:t>
      </w:r>
      <w:r w:rsidRPr="00BB18A9">
        <w:rPr>
          <w:color w:val="333333"/>
          <w:spacing w:val="-5"/>
          <w:lang w:val="nl-NL"/>
        </w:rPr>
        <w:t xml:space="preserve"> </w:t>
      </w:r>
      <w:r w:rsidRPr="00BB18A9">
        <w:rPr>
          <w:color w:val="333333"/>
          <w:lang w:val="nl-NL"/>
        </w:rPr>
        <w:t>aangeboden,</w:t>
      </w:r>
      <w:r w:rsidRPr="00BB18A9">
        <w:rPr>
          <w:color w:val="333333"/>
          <w:spacing w:val="-7"/>
          <w:lang w:val="nl-NL"/>
        </w:rPr>
        <w:t xml:space="preserve"> </w:t>
      </w:r>
      <w:r w:rsidRPr="00BB18A9">
        <w:rPr>
          <w:color w:val="333333"/>
          <w:lang w:val="nl-NL"/>
        </w:rPr>
        <w:t>is</w:t>
      </w:r>
      <w:r w:rsidRPr="00BB18A9">
        <w:rPr>
          <w:color w:val="333333"/>
          <w:spacing w:val="-6"/>
          <w:lang w:val="nl-NL"/>
        </w:rPr>
        <w:t xml:space="preserve"> </w:t>
      </w:r>
      <w:r w:rsidRPr="00BB18A9">
        <w:rPr>
          <w:color w:val="333333"/>
          <w:lang w:val="nl-NL"/>
        </w:rPr>
        <w:t>het</w:t>
      </w:r>
      <w:r w:rsidRPr="00BB18A9">
        <w:rPr>
          <w:color w:val="333333"/>
          <w:spacing w:val="-5"/>
          <w:lang w:val="nl-NL"/>
        </w:rPr>
        <w:t xml:space="preserve"> </w:t>
      </w:r>
      <w:r w:rsidRPr="00BB18A9">
        <w:rPr>
          <w:color w:val="333333"/>
          <w:lang w:val="nl-NL"/>
        </w:rPr>
        <w:t>noodzakelijk</w:t>
      </w:r>
      <w:r w:rsidRPr="00BB18A9">
        <w:rPr>
          <w:color w:val="333333"/>
          <w:spacing w:val="-7"/>
          <w:lang w:val="nl-NL"/>
        </w:rPr>
        <w:t xml:space="preserve"> </w:t>
      </w:r>
      <w:r w:rsidRPr="00BB18A9">
        <w:rPr>
          <w:color w:val="333333"/>
          <w:lang w:val="nl-NL"/>
        </w:rPr>
        <w:t>om</w:t>
      </w:r>
      <w:r w:rsidRPr="00BB18A9">
        <w:rPr>
          <w:color w:val="333333"/>
          <w:spacing w:val="-6"/>
          <w:lang w:val="nl-NL"/>
        </w:rPr>
        <w:t xml:space="preserve"> </w:t>
      </w:r>
      <w:r w:rsidRPr="00BB18A9">
        <w:rPr>
          <w:color w:val="333333"/>
          <w:lang w:val="nl-NL"/>
        </w:rPr>
        <w:t>over</w:t>
      </w:r>
      <w:r w:rsidRPr="00BB18A9">
        <w:rPr>
          <w:color w:val="333333"/>
          <w:spacing w:val="-4"/>
          <w:lang w:val="nl-NL"/>
        </w:rPr>
        <w:t xml:space="preserve"> </w:t>
      </w:r>
      <w:r w:rsidRPr="00BB18A9">
        <w:rPr>
          <w:color w:val="333333"/>
          <w:lang w:val="nl-NL"/>
        </w:rPr>
        <w:t>gegevens</w:t>
      </w:r>
      <w:r w:rsidRPr="00BB18A9">
        <w:rPr>
          <w:color w:val="333333"/>
          <w:spacing w:val="-3"/>
          <w:lang w:val="nl-NL"/>
        </w:rPr>
        <w:t xml:space="preserve"> </w:t>
      </w:r>
      <w:r w:rsidRPr="00BB18A9">
        <w:rPr>
          <w:color w:val="333333"/>
          <w:lang w:val="nl-NL"/>
        </w:rPr>
        <w:t>van</w:t>
      </w:r>
      <w:r w:rsidRPr="00BB18A9">
        <w:rPr>
          <w:color w:val="333333"/>
          <w:spacing w:val="-3"/>
          <w:lang w:val="nl-NL"/>
        </w:rPr>
        <w:t xml:space="preserve"> </w:t>
      </w:r>
      <w:r w:rsidRPr="00BB18A9">
        <w:rPr>
          <w:color w:val="333333"/>
          <w:lang w:val="nl-NL"/>
        </w:rPr>
        <w:t>godsdienst</w:t>
      </w:r>
      <w:r w:rsidRPr="00BB18A9">
        <w:rPr>
          <w:color w:val="333333"/>
          <w:spacing w:val="-5"/>
          <w:lang w:val="nl-NL"/>
        </w:rPr>
        <w:t xml:space="preserve"> </w:t>
      </w:r>
      <w:r w:rsidRPr="00BB18A9">
        <w:rPr>
          <w:color w:val="333333"/>
          <w:lang w:val="nl-NL"/>
        </w:rPr>
        <w:t>of</w:t>
      </w:r>
      <w:r w:rsidRPr="00BB18A9">
        <w:rPr>
          <w:color w:val="333333"/>
          <w:spacing w:val="-4"/>
          <w:lang w:val="nl-NL"/>
        </w:rPr>
        <w:t xml:space="preserve"> </w:t>
      </w:r>
      <w:r w:rsidRPr="00BB18A9">
        <w:rPr>
          <w:color w:val="333333"/>
          <w:lang w:val="nl-NL"/>
        </w:rPr>
        <w:t>levensovertuiging</w:t>
      </w:r>
      <w:r w:rsidRPr="00BB18A9">
        <w:rPr>
          <w:color w:val="333333"/>
          <w:spacing w:val="-4"/>
          <w:lang w:val="nl-NL"/>
        </w:rPr>
        <w:t xml:space="preserve"> </w:t>
      </w:r>
      <w:r w:rsidRPr="00BB18A9">
        <w:rPr>
          <w:color w:val="333333"/>
          <w:lang w:val="nl-NL"/>
        </w:rPr>
        <w:t>te beschikken.</w:t>
      </w:r>
    </w:p>
    <w:p w14:paraId="30478071" w14:textId="77777777" w:rsidR="009251FB" w:rsidRPr="00BB18A9" w:rsidRDefault="00D055AB">
      <w:pPr>
        <w:pStyle w:val="Plattetekst"/>
        <w:ind w:right="173"/>
        <w:rPr>
          <w:lang w:val="nl-NL"/>
        </w:rPr>
      </w:pPr>
      <w:r w:rsidRPr="00BB18A9">
        <w:rPr>
          <w:color w:val="333333"/>
          <w:lang w:val="nl-NL"/>
        </w:rPr>
        <w:t xml:space="preserve">Gegevens uit de </w:t>
      </w:r>
      <w:proofErr w:type="spellStart"/>
      <w:r w:rsidRPr="00BB18A9">
        <w:rPr>
          <w:color w:val="333333"/>
          <w:lang w:val="nl-NL"/>
        </w:rPr>
        <w:t>leerlingadministratie</w:t>
      </w:r>
      <w:proofErr w:type="spellEnd"/>
      <w:r w:rsidRPr="00BB18A9">
        <w:rPr>
          <w:color w:val="333333"/>
          <w:lang w:val="nl-NL"/>
        </w:rPr>
        <w:t xml:space="preserve"> mogen slechts met toestemming van de ouder(s) verstrekt worden</w:t>
      </w:r>
      <w:r w:rsidRPr="00BB18A9">
        <w:rPr>
          <w:color w:val="333333"/>
          <w:spacing w:val="-6"/>
          <w:lang w:val="nl-NL"/>
        </w:rPr>
        <w:t xml:space="preserve"> </w:t>
      </w:r>
      <w:r w:rsidRPr="00BB18A9">
        <w:rPr>
          <w:color w:val="333333"/>
          <w:lang w:val="nl-NL"/>
        </w:rPr>
        <w:t>aan</w:t>
      </w:r>
      <w:r w:rsidRPr="00BB18A9">
        <w:rPr>
          <w:color w:val="333333"/>
          <w:spacing w:val="-6"/>
          <w:lang w:val="nl-NL"/>
        </w:rPr>
        <w:t xml:space="preserve"> </w:t>
      </w:r>
      <w:r w:rsidRPr="00BB18A9">
        <w:rPr>
          <w:color w:val="333333"/>
          <w:lang w:val="nl-NL"/>
        </w:rPr>
        <w:t>derden.</w:t>
      </w:r>
      <w:r w:rsidRPr="00BB18A9">
        <w:rPr>
          <w:color w:val="333333"/>
          <w:spacing w:val="-5"/>
          <w:lang w:val="nl-NL"/>
        </w:rPr>
        <w:t xml:space="preserve"> </w:t>
      </w:r>
      <w:r w:rsidRPr="00BB18A9">
        <w:rPr>
          <w:color w:val="333333"/>
          <w:lang w:val="nl-NL"/>
        </w:rPr>
        <w:t>De</w:t>
      </w:r>
      <w:r w:rsidRPr="00BB18A9">
        <w:rPr>
          <w:color w:val="333333"/>
          <w:spacing w:val="-4"/>
          <w:lang w:val="nl-NL"/>
        </w:rPr>
        <w:t xml:space="preserve"> </w:t>
      </w:r>
      <w:r w:rsidRPr="00BB18A9">
        <w:rPr>
          <w:color w:val="333333"/>
          <w:lang w:val="nl-NL"/>
        </w:rPr>
        <w:t>bewaartermijn</w:t>
      </w:r>
      <w:r w:rsidRPr="00BB18A9">
        <w:rPr>
          <w:color w:val="333333"/>
          <w:spacing w:val="-4"/>
          <w:lang w:val="nl-NL"/>
        </w:rPr>
        <w:t xml:space="preserve"> </w:t>
      </w:r>
      <w:r w:rsidRPr="00BB18A9">
        <w:rPr>
          <w:color w:val="333333"/>
          <w:lang w:val="nl-NL"/>
        </w:rPr>
        <w:t>van</w:t>
      </w:r>
      <w:r w:rsidRPr="00BB18A9">
        <w:rPr>
          <w:color w:val="333333"/>
          <w:spacing w:val="-6"/>
          <w:lang w:val="nl-NL"/>
        </w:rPr>
        <w:t xml:space="preserve"> </w:t>
      </w:r>
      <w:r w:rsidRPr="00BB18A9">
        <w:rPr>
          <w:color w:val="333333"/>
          <w:lang w:val="nl-NL"/>
        </w:rPr>
        <w:t>deze</w:t>
      </w:r>
      <w:r w:rsidRPr="00BB18A9">
        <w:rPr>
          <w:color w:val="333333"/>
          <w:spacing w:val="-3"/>
          <w:lang w:val="nl-NL"/>
        </w:rPr>
        <w:t xml:space="preserve"> </w:t>
      </w:r>
      <w:r w:rsidRPr="00BB18A9">
        <w:rPr>
          <w:color w:val="333333"/>
          <w:lang w:val="nl-NL"/>
        </w:rPr>
        <w:t>gegevens</w:t>
      </w:r>
      <w:r w:rsidRPr="00BB18A9">
        <w:rPr>
          <w:color w:val="333333"/>
          <w:spacing w:val="-5"/>
          <w:lang w:val="nl-NL"/>
        </w:rPr>
        <w:t xml:space="preserve"> </w:t>
      </w:r>
      <w:r w:rsidRPr="00BB18A9">
        <w:rPr>
          <w:color w:val="333333"/>
          <w:lang w:val="nl-NL"/>
        </w:rPr>
        <w:t>is</w:t>
      </w:r>
      <w:r w:rsidRPr="00BB18A9">
        <w:rPr>
          <w:color w:val="333333"/>
          <w:spacing w:val="-3"/>
          <w:lang w:val="nl-NL"/>
        </w:rPr>
        <w:t xml:space="preserve"> </w:t>
      </w:r>
      <w:r w:rsidRPr="00BB18A9">
        <w:rPr>
          <w:color w:val="333333"/>
          <w:lang w:val="nl-NL"/>
        </w:rPr>
        <w:t>vastgelegd</w:t>
      </w:r>
      <w:r w:rsidRPr="00BB18A9">
        <w:rPr>
          <w:color w:val="333333"/>
          <w:spacing w:val="-6"/>
          <w:lang w:val="nl-NL"/>
        </w:rPr>
        <w:t xml:space="preserve"> </w:t>
      </w:r>
      <w:r w:rsidRPr="00BB18A9">
        <w:rPr>
          <w:color w:val="333333"/>
          <w:lang w:val="nl-NL"/>
        </w:rPr>
        <w:t>in</w:t>
      </w:r>
      <w:r w:rsidRPr="00BB18A9">
        <w:rPr>
          <w:color w:val="333333"/>
          <w:spacing w:val="-4"/>
          <w:lang w:val="nl-NL"/>
        </w:rPr>
        <w:t xml:space="preserve"> </w:t>
      </w:r>
      <w:r w:rsidRPr="00BB18A9">
        <w:rPr>
          <w:color w:val="333333"/>
          <w:lang w:val="nl-NL"/>
        </w:rPr>
        <w:t>het</w:t>
      </w:r>
      <w:r w:rsidRPr="00BB18A9">
        <w:rPr>
          <w:color w:val="333333"/>
          <w:spacing w:val="-3"/>
          <w:lang w:val="nl-NL"/>
        </w:rPr>
        <w:t xml:space="preserve"> </w:t>
      </w:r>
      <w:r w:rsidRPr="00BB18A9">
        <w:rPr>
          <w:color w:val="333333"/>
          <w:lang w:val="nl-NL"/>
        </w:rPr>
        <w:t>bekostigingsbesluit</w:t>
      </w:r>
      <w:r w:rsidRPr="00BB18A9">
        <w:rPr>
          <w:color w:val="333333"/>
          <w:spacing w:val="-5"/>
          <w:lang w:val="nl-NL"/>
        </w:rPr>
        <w:t xml:space="preserve"> </w:t>
      </w:r>
      <w:r w:rsidRPr="00BB18A9">
        <w:rPr>
          <w:color w:val="333333"/>
          <w:lang w:val="nl-NL"/>
        </w:rPr>
        <w:t>WPO en is vastgesteld op vijf</w:t>
      </w:r>
      <w:r w:rsidRPr="00BB18A9">
        <w:rPr>
          <w:color w:val="333333"/>
          <w:spacing w:val="-17"/>
          <w:lang w:val="nl-NL"/>
        </w:rPr>
        <w:t xml:space="preserve"> </w:t>
      </w:r>
      <w:r w:rsidRPr="00BB18A9">
        <w:rPr>
          <w:color w:val="333333"/>
          <w:lang w:val="nl-NL"/>
        </w:rPr>
        <w:t>jaar.</w:t>
      </w:r>
    </w:p>
    <w:p w14:paraId="30478072" w14:textId="77777777" w:rsidR="009251FB" w:rsidRPr="00BB18A9" w:rsidRDefault="009251FB">
      <w:pPr>
        <w:spacing w:before="1"/>
        <w:rPr>
          <w:rFonts w:ascii="Vani" w:eastAsia="Vani" w:hAnsi="Vani" w:cs="Vani"/>
          <w:sz w:val="20"/>
          <w:szCs w:val="20"/>
          <w:lang w:val="nl-NL"/>
        </w:rPr>
      </w:pPr>
    </w:p>
    <w:p w14:paraId="30478073" w14:textId="77777777" w:rsidR="009251FB" w:rsidRPr="00BB18A9" w:rsidRDefault="00D055AB">
      <w:pPr>
        <w:pStyle w:val="Plattetekst"/>
        <w:ind w:right="173"/>
        <w:rPr>
          <w:lang w:val="nl-NL"/>
        </w:rPr>
      </w:pPr>
      <w:r w:rsidRPr="00BB18A9">
        <w:rPr>
          <w:color w:val="333333"/>
          <w:lang w:val="nl-NL"/>
        </w:rPr>
        <w:t xml:space="preserve">Het leerlingdossier bevat rapporten, uitslagen van </w:t>
      </w:r>
      <w:proofErr w:type="spellStart"/>
      <w:r w:rsidRPr="00BB18A9">
        <w:rPr>
          <w:color w:val="333333"/>
          <w:lang w:val="nl-NL"/>
        </w:rPr>
        <w:t>toetsresultaten</w:t>
      </w:r>
      <w:proofErr w:type="spellEnd"/>
      <w:r w:rsidRPr="00BB18A9">
        <w:rPr>
          <w:color w:val="333333"/>
          <w:lang w:val="nl-NL"/>
        </w:rPr>
        <w:t xml:space="preserve">, gegevens </w:t>
      </w:r>
      <w:r w:rsidRPr="00BB18A9">
        <w:rPr>
          <w:color w:val="333333"/>
          <w:spacing w:val="2"/>
          <w:lang w:val="nl-NL"/>
        </w:rPr>
        <w:t xml:space="preserve">uit </w:t>
      </w:r>
      <w:r w:rsidRPr="00BB18A9">
        <w:rPr>
          <w:color w:val="333333"/>
          <w:lang w:val="nl-NL"/>
        </w:rPr>
        <w:t>het leerlingvolgsysteem, verslagen van gesprekken met ouders en afspraken die er over de leerling zijn gemaakt.</w:t>
      </w:r>
      <w:r w:rsidRPr="00BB18A9">
        <w:rPr>
          <w:color w:val="333333"/>
          <w:spacing w:val="-2"/>
          <w:lang w:val="nl-NL"/>
        </w:rPr>
        <w:t xml:space="preserve"> </w:t>
      </w:r>
      <w:r w:rsidRPr="00BB18A9">
        <w:rPr>
          <w:color w:val="333333"/>
          <w:lang w:val="nl-NL"/>
        </w:rPr>
        <w:t>De</w:t>
      </w:r>
      <w:r w:rsidRPr="00BB18A9">
        <w:rPr>
          <w:color w:val="333333"/>
          <w:spacing w:val="-4"/>
          <w:lang w:val="nl-NL"/>
        </w:rPr>
        <w:t xml:space="preserve"> </w:t>
      </w:r>
      <w:r w:rsidRPr="00BB18A9">
        <w:rPr>
          <w:color w:val="333333"/>
          <w:lang w:val="nl-NL"/>
        </w:rPr>
        <w:t>verwerking</w:t>
      </w:r>
      <w:r w:rsidRPr="00BB18A9">
        <w:rPr>
          <w:color w:val="333333"/>
          <w:spacing w:val="-5"/>
          <w:lang w:val="nl-NL"/>
        </w:rPr>
        <w:t xml:space="preserve"> </w:t>
      </w:r>
      <w:r w:rsidRPr="00BB18A9">
        <w:rPr>
          <w:color w:val="333333"/>
          <w:lang w:val="nl-NL"/>
        </w:rPr>
        <w:t>dient</w:t>
      </w:r>
      <w:r w:rsidRPr="00BB18A9">
        <w:rPr>
          <w:color w:val="333333"/>
          <w:spacing w:val="-3"/>
          <w:lang w:val="nl-NL"/>
        </w:rPr>
        <w:t xml:space="preserve"> </w:t>
      </w:r>
      <w:r w:rsidRPr="00BB18A9">
        <w:rPr>
          <w:color w:val="333333"/>
          <w:lang w:val="nl-NL"/>
        </w:rPr>
        <w:t>alleen</w:t>
      </w:r>
      <w:r w:rsidRPr="00BB18A9">
        <w:rPr>
          <w:color w:val="333333"/>
          <w:spacing w:val="-4"/>
          <w:lang w:val="nl-NL"/>
        </w:rPr>
        <w:t xml:space="preserve"> </w:t>
      </w:r>
      <w:r w:rsidRPr="00BB18A9">
        <w:rPr>
          <w:color w:val="333333"/>
          <w:lang w:val="nl-NL"/>
        </w:rPr>
        <w:t>voor</w:t>
      </w:r>
      <w:r w:rsidRPr="00BB18A9">
        <w:rPr>
          <w:color w:val="333333"/>
          <w:spacing w:val="-4"/>
          <w:lang w:val="nl-NL"/>
        </w:rPr>
        <w:t xml:space="preserve"> </w:t>
      </w:r>
      <w:r w:rsidRPr="00BB18A9">
        <w:rPr>
          <w:color w:val="333333"/>
          <w:lang w:val="nl-NL"/>
        </w:rPr>
        <w:t>de</w:t>
      </w:r>
      <w:r w:rsidRPr="00BB18A9">
        <w:rPr>
          <w:color w:val="333333"/>
          <w:spacing w:val="-4"/>
          <w:lang w:val="nl-NL"/>
        </w:rPr>
        <w:t xml:space="preserve"> </w:t>
      </w:r>
      <w:r w:rsidRPr="00BB18A9">
        <w:rPr>
          <w:color w:val="333333"/>
          <w:lang w:val="nl-NL"/>
        </w:rPr>
        <w:t>organisatie</w:t>
      </w:r>
      <w:r w:rsidRPr="00BB18A9">
        <w:rPr>
          <w:color w:val="333333"/>
          <w:spacing w:val="-4"/>
          <w:lang w:val="nl-NL"/>
        </w:rPr>
        <w:t xml:space="preserve"> </w:t>
      </w:r>
      <w:r w:rsidRPr="00BB18A9">
        <w:rPr>
          <w:color w:val="333333"/>
          <w:lang w:val="nl-NL"/>
        </w:rPr>
        <w:t>of</w:t>
      </w:r>
      <w:r w:rsidRPr="00BB18A9">
        <w:rPr>
          <w:color w:val="333333"/>
          <w:spacing w:val="-4"/>
          <w:lang w:val="nl-NL"/>
        </w:rPr>
        <w:t xml:space="preserve"> </w:t>
      </w:r>
      <w:r w:rsidRPr="00BB18A9">
        <w:rPr>
          <w:color w:val="333333"/>
          <w:lang w:val="nl-NL"/>
        </w:rPr>
        <w:t>het</w:t>
      </w:r>
      <w:r w:rsidRPr="00BB18A9">
        <w:rPr>
          <w:color w:val="333333"/>
          <w:spacing w:val="-3"/>
          <w:lang w:val="nl-NL"/>
        </w:rPr>
        <w:t xml:space="preserve"> </w:t>
      </w:r>
      <w:r w:rsidRPr="00BB18A9">
        <w:rPr>
          <w:color w:val="333333"/>
          <w:lang w:val="nl-NL"/>
        </w:rPr>
        <w:t>geven</w:t>
      </w:r>
      <w:r w:rsidRPr="00BB18A9">
        <w:rPr>
          <w:color w:val="333333"/>
          <w:spacing w:val="-2"/>
          <w:lang w:val="nl-NL"/>
        </w:rPr>
        <w:t xml:space="preserve"> </w:t>
      </w:r>
      <w:r w:rsidRPr="00BB18A9">
        <w:rPr>
          <w:color w:val="333333"/>
          <w:lang w:val="nl-NL"/>
        </w:rPr>
        <w:t>van</w:t>
      </w:r>
      <w:r w:rsidRPr="00BB18A9">
        <w:rPr>
          <w:color w:val="333333"/>
          <w:spacing w:val="-4"/>
          <w:lang w:val="nl-NL"/>
        </w:rPr>
        <w:t xml:space="preserve"> </w:t>
      </w:r>
      <w:r w:rsidRPr="00BB18A9">
        <w:rPr>
          <w:color w:val="333333"/>
          <w:lang w:val="nl-NL"/>
        </w:rPr>
        <w:t>onderwijs</w:t>
      </w:r>
      <w:r w:rsidRPr="00BB18A9">
        <w:rPr>
          <w:color w:val="333333"/>
          <w:spacing w:val="-4"/>
          <w:lang w:val="nl-NL"/>
        </w:rPr>
        <w:t xml:space="preserve"> </w:t>
      </w:r>
      <w:r w:rsidRPr="00BB18A9">
        <w:rPr>
          <w:color w:val="333333"/>
          <w:lang w:val="nl-NL"/>
        </w:rPr>
        <w:t>en</w:t>
      </w:r>
      <w:r w:rsidRPr="00BB18A9">
        <w:rPr>
          <w:color w:val="333333"/>
          <w:spacing w:val="-4"/>
          <w:lang w:val="nl-NL"/>
        </w:rPr>
        <w:t xml:space="preserve"> </w:t>
      </w:r>
      <w:r w:rsidRPr="00BB18A9">
        <w:rPr>
          <w:color w:val="333333"/>
          <w:lang w:val="nl-NL"/>
        </w:rPr>
        <w:t>de</w:t>
      </w:r>
      <w:r w:rsidRPr="00BB18A9">
        <w:rPr>
          <w:color w:val="333333"/>
          <w:spacing w:val="-2"/>
          <w:lang w:val="nl-NL"/>
        </w:rPr>
        <w:t xml:space="preserve"> </w:t>
      </w:r>
      <w:r w:rsidRPr="00BB18A9">
        <w:rPr>
          <w:color w:val="333333"/>
          <w:lang w:val="nl-NL"/>
        </w:rPr>
        <w:t>begeleiding van de leerling. Het onderwijs valt onder het Vrijstellingsbesluit, wat onderdeel uitmaakt van de wet Bescherming Persoonsregistratie. Hiermee is geregeld dat er meer dan de persoonsgegevens mogen worden</w:t>
      </w:r>
      <w:r w:rsidRPr="00BB18A9">
        <w:rPr>
          <w:color w:val="333333"/>
          <w:spacing w:val="-10"/>
          <w:lang w:val="nl-NL"/>
        </w:rPr>
        <w:t xml:space="preserve"> </w:t>
      </w:r>
      <w:r w:rsidRPr="00BB18A9">
        <w:rPr>
          <w:color w:val="333333"/>
          <w:lang w:val="nl-NL"/>
        </w:rPr>
        <w:t>bewaard.</w:t>
      </w:r>
    </w:p>
    <w:p w14:paraId="30478074" w14:textId="77777777" w:rsidR="009251FB" w:rsidRPr="00BB18A9" w:rsidRDefault="00D055AB">
      <w:pPr>
        <w:pStyle w:val="Plattetekst"/>
        <w:spacing w:before="1"/>
        <w:ind w:right="173"/>
        <w:rPr>
          <w:lang w:val="nl-NL"/>
        </w:rPr>
      </w:pPr>
      <w:r w:rsidRPr="00BB18A9">
        <w:rPr>
          <w:color w:val="333333"/>
          <w:lang w:val="nl-NL"/>
        </w:rPr>
        <w:t xml:space="preserve">Deze gegevens dienen wel op een deugdelijke wijze bewaard te worden, zodat de kans op </w:t>
      </w:r>
      <w:r w:rsidRPr="00BB18A9">
        <w:rPr>
          <w:rFonts w:cs="Vani"/>
          <w:color w:val="333333"/>
          <w:lang w:val="nl-NL"/>
        </w:rPr>
        <w:t>‘rondslingeren’ uit te sluiten is. Gegevens uit deze administratie mogen slechts na toestemming van</w:t>
      </w:r>
      <w:r w:rsidRPr="00BB18A9">
        <w:rPr>
          <w:rFonts w:cs="Vani"/>
          <w:color w:val="333333"/>
          <w:spacing w:val="-28"/>
          <w:lang w:val="nl-NL"/>
        </w:rPr>
        <w:t xml:space="preserve"> </w:t>
      </w:r>
      <w:r w:rsidRPr="00BB18A9">
        <w:rPr>
          <w:rFonts w:cs="Vani"/>
          <w:color w:val="333333"/>
          <w:lang w:val="nl-NL"/>
        </w:rPr>
        <w:t xml:space="preserve">de </w:t>
      </w:r>
      <w:r w:rsidRPr="00BB18A9">
        <w:rPr>
          <w:color w:val="333333"/>
          <w:lang w:val="nl-NL"/>
        </w:rPr>
        <w:t>ouders aan derden verstrekt</w:t>
      </w:r>
      <w:r w:rsidRPr="00BB18A9">
        <w:rPr>
          <w:color w:val="333333"/>
          <w:spacing w:val="-26"/>
          <w:lang w:val="nl-NL"/>
        </w:rPr>
        <w:t xml:space="preserve"> </w:t>
      </w:r>
      <w:r w:rsidRPr="00BB18A9">
        <w:rPr>
          <w:color w:val="333333"/>
          <w:lang w:val="nl-NL"/>
        </w:rPr>
        <w:t>worden.</w:t>
      </w:r>
    </w:p>
    <w:p w14:paraId="30478075" w14:textId="77777777" w:rsidR="009251FB" w:rsidRPr="00BB18A9" w:rsidRDefault="00D055AB">
      <w:pPr>
        <w:pStyle w:val="Plattetekst"/>
        <w:spacing w:before="1"/>
        <w:ind w:right="630"/>
        <w:jc w:val="both"/>
        <w:rPr>
          <w:lang w:val="nl-NL"/>
        </w:rPr>
      </w:pPr>
      <w:r w:rsidRPr="00BB18A9">
        <w:rPr>
          <w:color w:val="333333"/>
          <w:lang w:val="nl-NL"/>
        </w:rPr>
        <w:t>De bewaartermijn van deze gegevens is vastgesteld op twee jaar, met uitzondering van de situatie waarin</w:t>
      </w:r>
      <w:r w:rsidRPr="00BB18A9">
        <w:rPr>
          <w:color w:val="333333"/>
          <w:spacing w:val="-3"/>
          <w:lang w:val="nl-NL"/>
        </w:rPr>
        <w:t xml:space="preserve"> </w:t>
      </w:r>
      <w:r w:rsidRPr="00BB18A9">
        <w:rPr>
          <w:color w:val="333333"/>
          <w:lang w:val="nl-NL"/>
        </w:rPr>
        <w:t>de</w:t>
      </w:r>
      <w:r w:rsidRPr="00BB18A9">
        <w:rPr>
          <w:color w:val="333333"/>
          <w:spacing w:val="-2"/>
          <w:lang w:val="nl-NL"/>
        </w:rPr>
        <w:t xml:space="preserve"> </w:t>
      </w:r>
      <w:r w:rsidRPr="00BB18A9">
        <w:rPr>
          <w:color w:val="333333"/>
          <w:lang w:val="nl-NL"/>
        </w:rPr>
        <w:t>leerling</w:t>
      </w:r>
      <w:r w:rsidRPr="00BB18A9">
        <w:rPr>
          <w:color w:val="333333"/>
          <w:spacing w:val="-2"/>
          <w:lang w:val="nl-NL"/>
        </w:rPr>
        <w:t xml:space="preserve"> </w:t>
      </w:r>
      <w:r w:rsidRPr="00BB18A9">
        <w:rPr>
          <w:color w:val="333333"/>
          <w:lang w:val="nl-NL"/>
        </w:rPr>
        <w:t>is</w:t>
      </w:r>
      <w:r w:rsidRPr="00BB18A9">
        <w:rPr>
          <w:color w:val="333333"/>
          <w:spacing w:val="-4"/>
          <w:lang w:val="nl-NL"/>
        </w:rPr>
        <w:t xml:space="preserve"> </w:t>
      </w:r>
      <w:r w:rsidRPr="00BB18A9">
        <w:rPr>
          <w:color w:val="333333"/>
          <w:lang w:val="nl-NL"/>
        </w:rPr>
        <w:t>doorverwezen</w:t>
      </w:r>
      <w:r w:rsidRPr="00BB18A9">
        <w:rPr>
          <w:color w:val="333333"/>
          <w:spacing w:val="-2"/>
          <w:lang w:val="nl-NL"/>
        </w:rPr>
        <w:t xml:space="preserve"> </w:t>
      </w:r>
      <w:r w:rsidRPr="00BB18A9">
        <w:rPr>
          <w:color w:val="333333"/>
          <w:lang w:val="nl-NL"/>
        </w:rPr>
        <w:t>via</w:t>
      </w:r>
      <w:r w:rsidRPr="00BB18A9">
        <w:rPr>
          <w:color w:val="333333"/>
          <w:spacing w:val="-4"/>
          <w:lang w:val="nl-NL"/>
        </w:rPr>
        <w:t xml:space="preserve"> </w:t>
      </w:r>
      <w:r w:rsidRPr="00BB18A9">
        <w:rPr>
          <w:color w:val="333333"/>
          <w:lang w:val="nl-NL"/>
        </w:rPr>
        <w:t>de</w:t>
      </w:r>
      <w:r w:rsidRPr="00BB18A9">
        <w:rPr>
          <w:color w:val="333333"/>
          <w:spacing w:val="-4"/>
          <w:lang w:val="nl-NL"/>
        </w:rPr>
        <w:t xml:space="preserve"> </w:t>
      </w:r>
      <w:r w:rsidRPr="00BB18A9">
        <w:rPr>
          <w:color w:val="333333"/>
          <w:lang w:val="nl-NL"/>
        </w:rPr>
        <w:t>PCL</w:t>
      </w:r>
      <w:r w:rsidRPr="00BB18A9">
        <w:rPr>
          <w:color w:val="333333"/>
          <w:spacing w:val="-2"/>
          <w:lang w:val="nl-NL"/>
        </w:rPr>
        <w:t xml:space="preserve"> </w:t>
      </w:r>
      <w:r w:rsidRPr="00BB18A9">
        <w:rPr>
          <w:color w:val="333333"/>
          <w:lang w:val="nl-NL"/>
        </w:rPr>
        <w:t>naar</w:t>
      </w:r>
      <w:r w:rsidRPr="00BB18A9">
        <w:rPr>
          <w:color w:val="333333"/>
          <w:spacing w:val="-4"/>
          <w:lang w:val="nl-NL"/>
        </w:rPr>
        <w:t xml:space="preserve"> </w:t>
      </w:r>
      <w:r w:rsidRPr="00BB18A9">
        <w:rPr>
          <w:color w:val="333333"/>
          <w:lang w:val="nl-NL"/>
        </w:rPr>
        <w:t>een</w:t>
      </w:r>
      <w:r w:rsidRPr="00BB18A9">
        <w:rPr>
          <w:color w:val="333333"/>
          <w:spacing w:val="-2"/>
          <w:lang w:val="nl-NL"/>
        </w:rPr>
        <w:t xml:space="preserve"> </w:t>
      </w:r>
      <w:r w:rsidRPr="00BB18A9">
        <w:rPr>
          <w:color w:val="333333"/>
          <w:lang w:val="nl-NL"/>
        </w:rPr>
        <w:t>school</w:t>
      </w:r>
      <w:r w:rsidRPr="00BB18A9">
        <w:rPr>
          <w:color w:val="333333"/>
          <w:spacing w:val="-3"/>
          <w:lang w:val="nl-NL"/>
        </w:rPr>
        <w:t xml:space="preserve"> </w:t>
      </w:r>
      <w:r w:rsidRPr="00BB18A9">
        <w:rPr>
          <w:color w:val="333333"/>
          <w:lang w:val="nl-NL"/>
        </w:rPr>
        <w:t>voor</w:t>
      </w:r>
      <w:r w:rsidRPr="00BB18A9">
        <w:rPr>
          <w:color w:val="333333"/>
          <w:spacing w:val="-4"/>
          <w:lang w:val="nl-NL"/>
        </w:rPr>
        <w:t xml:space="preserve"> </w:t>
      </w:r>
      <w:r w:rsidRPr="00BB18A9">
        <w:rPr>
          <w:color w:val="333333"/>
          <w:lang w:val="nl-NL"/>
        </w:rPr>
        <w:t>Speciaal</w:t>
      </w:r>
      <w:r w:rsidRPr="00BB18A9">
        <w:rPr>
          <w:color w:val="333333"/>
          <w:spacing w:val="-3"/>
          <w:lang w:val="nl-NL"/>
        </w:rPr>
        <w:t xml:space="preserve"> </w:t>
      </w:r>
      <w:r w:rsidRPr="00BB18A9">
        <w:rPr>
          <w:color w:val="333333"/>
          <w:lang w:val="nl-NL"/>
        </w:rPr>
        <w:t>Onderwijs.</w:t>
      </w:r>
      <w:r w:rsidRPr="00BB18A9">
        <w:rPr>
          <w:color w:val="333333"/>
          <w:spacing w:val="-5"/>
          <w:lang w:val="nl-NL"/>
        </w:rPr>
        <w:t xml:space="preserve"> </w:t>
      </w:r>
      <w:r w:rsidRPr="00BB18A9">
        <w:rPr>
          <w:color w:val="333333"/>
          <w:lang w:val="nl-NL"/>
        </w:rPr>
        <w:t>Dan</w:t>
      </w:r>
      <w:r w:rsidRPr="00BB18A9">
        <w:rPr>
          <w:color w:val="333333"/>
          <w:spacing w:val="-2"/>
          <w:lang w:val="nl-NL"/>
        </w:rPr>
        <w:t xml:space="preserve"> </w:t>
      </w:r>
      <w:r w:rsidRPr="00BB18A9">
        <w:rPr>
          <w:color w:val="333333"/>
          <w:lang w:val="nl-NL"/>
        </w:rPr>
        <w:t>is</w:t>
      </w:r>
      <w:r w:rsidRPr="00BB18A9">
        <w:rPr>
          <w:color w:val="333333"/>
          <w:spacing w:val="-4"/>
          <w:lang w:val="nl-NL"/>
        </w:rPr>
        <w:t xml:space="preserve"> </w:t>
      </w:r>
      <w:r w:rsidRPr="00BB18A9">
        <w:rPr>
          <w:color w:val="333333"/>
          <w:lang w:val="nl-NL"/>
        </w:rPr>
        <w:t>de bewaartermijn drie jaar conform de bepaling</w:t>
      </w:r>
      <w:r w:rsidRPr="00BB18A9">
        <w:rPr>
          <w:color w:val="333333"/>
          <w:spacing w:val="-23"/>
          <w:lang w:val="nl-NL"/>
        </w:rPr>
        <w:t xml:space="preserve"> </w:t>
      </w:r>
      <w:r w:rsidRPr="00BB18A9">
        <w:rPr>
          <w:color w:val="333333"/>
          <w:lang w:val="nl-NL"/>
        </w:rPr>
        <w:t>WPO.</w:t>
      </w:r>
    </w:p>
    <w:p w14:paraId="30478076" w14:textId="77777777" w:rsidR="009251FB" w:rsidRPr="00BB18A9" w:rsidRDefault="00D055AB">
      <w:pPr>
        <w:pStyle w:val="Plattetekst"/>
        <w:spacing w:before="1"/>
        <w:ind w:right="173"/>
        <w:rPr>
          <w:lang w:val="nl-NL"/>
        </w:rPr>
      </w:pPr>
      <w:r w:rsidRPr="00BB18A9">
        <w:rPr>
          <w:color w:val="333333"/>
          <w:lang w:val="nl-NL"/>
        </w:rPr>
        <w:t>Als</w:t>
      </w:r>
      <w:r w:rsidRPr="00BB18A9">
        <w:rPr>
          <w:color w:val="333333"/>
          <w:spacing w:val="-5"/>
          <w:lang w:val="nl-NL"/>
        </w:rPr>
        <w:t xml:space="preserve"> </w:t>
      </w:r>
      <w:r w:rsidRPr="00BB18A9">
        <w:rPr>
          <w:color w:val="333333"/>
          <w:lang w:val="nl-NL"/>
        </w:rPr>
        <w:t>uitzondering</w:t>
      </w:r>
      <w:r w:rsidRPr="00BB18A9">
        <w:rPr>
          <w:color w:val="333333"/>
          <w:spacing w:val="-5"/>
          <w:lang w:val="nl-NL"/>
        </w:rPr>
        <w:t xml:space="preserve"> </w:t>
      </w:r>
      <w:r w:rsidRPr="00BB18A9">
        <w:rPr>
          <w:color w:val="333333"/>
          <w:lang w:val="nl-NL"/>
        </w:rPr>
        <w:t>op</w:t>
      </w:r>
      <w:r w:rsidRPr="00BB18A9">
        <w:rPr>
          <w:color w:val="333333"/>
          <w:spacing w:val="-6"/>
          <w:lang w:val="nl-NL"/>
        </w:rPr>
        <w:t xml:space="preserve"> </w:t>
      </w:r>
      <w:r w:rsidRPr="00BB18A9">
        <w:rPr>
          <w:color w:val="333333"/>
          <w:lang w:val="nl-NL"/>
        </w:rPr>
        <w:t>deze</w:t>
      </w:r>
      <w:r w:rsidRPr="00BB18A9">
        <w:rPr>
          <w:color w:val="333333"/>
          <w:spacing w:val="-5"/>
          <w:lang w:val="nl-NL"/>
        </w:rPr>
        <w:t xml:space="preserve"> </w:t>
      </w:r>
      <w:r w:rsidRPr="00BB18A9">
        <w:rPr>
          <w:color w:val="333333"/>
          <w:lang w:val="nl-NL"/>
        </w:rPr>
        <w:t>bewaartermijn</w:t>
      </w:r>
      <w:r w:rsidRPr="00BB18A9">
        <w:rPr>
          <w:color w:val="333333"/>
          <w:spacing w:val="-3"/>
          <w:lang w:val="nl-NL"/>
        </w:rPr>
        <w:t xml:space="preserve"> </w:t>
      </w:r>
      <w:r w:rsidRPr="00BB18A9">
        <w:rPr>
          <w:color w:val="333333"/>
          <w:lang w:val="nl-NL"/>
        </w:rPr>
        <w:t>geldt</w:t>
      </w:r>
      <w:r w:rsidRPr="00BB18A9">
        <w:rPr>
          <w:color w:val="333333"/>
          <w:spacing w:val="-4"/>
          <w:lang w:val="nl-NL"/>
        </w:rPr>
        <w:t xml:space="preserve"> </w:t>
      </w:r>
      <w:r w:rsidRPr="00BB18A9">
        <w:rPr>
          <w:color w:val="333333"/>
          <w:lang w:val="nl-NL"/>
        </w:rPr>
        <w:t>het</w:t>
      </w:r>
      <w:r w:rsidRPr="00BB18A9">
        <w:rPr>
          <w:color w:val="333333"/>
          <w:spacing w:val="-2"/>
          <w:lang w:val="nl-NL"/>
        </w:rPr>
        <w:t xml:space="preserve"> </w:t>
      </w:r>
      <w:r w:rsidRPr="00BB18A9">
        <w:rPr>
          <w:color w:val="333333"/>
          <w:lang w:val="nl-NL"/>
        </w:rPr>
        <w:t>bewaren</w:t>
      </w:r>
      <w:r w:rsidRPr="00BB18A9">
        <w:rPr>
          <w:color w:val="333333"/>
          <w:spacing w:val="-5"/>
          <w:lang w:val="nl-NL"/>
        </w:rPr>
        <w:t xml:space="preserve"> </w:t>
      </w:r>
      <w:r w:rsidRPr="00BB18A9">
        <w:rPr>
          <w:color w:val="333333"/>
          <w:lang w:val="nl-NL"/>
        </w:rPr>
        <w:t>van</w:t>
      </w:r>
      <w:r w:rsidRPr="00BB18A9">
        <w:rPr>
          <w:color w:val="333333"/>
          <w:spacing w:val="-5"/>
          <w:lang w:val="nl-NL"/>
        </w:rPr>
        <w:t xml:space="preserve"> </w:t>
      </w:r>
      <w:r w:rsidRPr="00BB18A9">
        <w:rPr>
          <w:color w:val="333333"/>
          <w:lang w:val="nl-NL"/>
        </w:rPr>
        <w:t>adresgegevens</w:t>
      </w:r>
      <w:r w:rsidRPr="00BB18A9">
        <w:rPr>
          <w:color w:val="333333"/>
          <w:spacing w:val="-2"/>
          <w:lang w:val="nl-NL"/>
        </w:rPr>
        <w:t xml:space="preserve"> </w:t>
      </w:r>
      <w:r w:rsidRPr="00BB18A9">
        <w:rPr>
          <w:color w:val="333333"/>
          <w:lang w:val="nl-NL"/>
        </w:rPr>
        <w:t>van</w:t>
      </w:r>
      <w:r w:rsidRPr="00BB18A9">
        <w:rPr>
          <w:color w:val="333333"/>
          <w:spacing w:val="-2"/>
          <w:lang w:val="nl-NL"/>
        </w:rPr>
        <w:t xml:space="preserve"> </w:t>
      </w:r>
      <w:r w:rsidRPr="00BB18A9">
        <w:rPr>
          <w:color w:val="333333"/>
          <w:lang w:val="nl-NL"/>
        </w:rPr>
        <w:t>(oud)leerlingen.</w:t>
      </w:r>
      <w:r w:rsidRPr="00BB18A9">
        <w:rPr>
          <w:color w:val="333333"/>
          <w:spacing w:val="-6"/>
          <w:lang w:val="nl-NL"/>
        </w:rPr>
        <w:t xml:space="preserve"> </w:t>
      </w:r>
      <w:r w:rsidRPr="00BB18A9">
        <w:rPr>
          <w:color w:val="333333"/>
          <w:lang w:val="nl-NL"/>
        </w:rPr>
        <w:t>Dit is toegestaan voor</w:t>
      </w:r>
      <w:r w:rsidRPr="00BB18A9">
        <w:rPr>
          <w:color w:val="333333"/>
          <w:spacing w:val="-14"/>
          <w:lang w:val="nl-NL"/>
        </w:rPr>
        <w:t xml:space="preserve"> </w:t>
      </w:r>
      <w:r w:rsidRPr="00BB18A9">
        <w:rPr>
          <w:color w:val="333333"/>
          <w:lang w:val="nl-NL"/>
        </w:rPr>
        <w:t>reünies.</w:t>
      </w:r>
    </w:p>
    <w:p w14:paraId="30478077" w14:textId="77777777" w:rsidR="009251FB" w:rsidRPr="00BB18A9" w:rsidRDefault="009251FB">
      <w:pPr>
        <w:spacing w:before="13"/>
        <w:rPr>
          <w:rFonts w:ascii="Vani" w:eastAsia="Vani" w:hAnsi="Vani" w:cs="Vani"/>
          <w:sz w:val="19"/>
          <w:szCs w:val="19"/>
          <w:lang w:val="nl-NL"/>
        </w:rPr>
      </w:pPr>
    </w:p>
    <w:p w14:paraId="30478078" w14:textId="77777777" w:rsidR="009251FB" w:rsidRPr="00BB18A9" w:rsidRDefault="00D055AB">
      <w:pPr>
        <w:pStyle w:val="Plattetekst"/>
        <w:spacing w:line="235" w:lineRule="auto"/>
        <w:ind w:right="154"/>
        <w:rPr>
          <w:lang w:val="nl-NL"/>
        </w:rPr>
      </w:pPr>
      <w:r w:rsidRPr="00BB18A9">
        <w:rPr>
          <w:color w:val="333333"/>
          <w:lang w:val="nl-NL"/>
        </w:rPr>
        <w:t>Ouders</w:t>
      </w:r>
      <w:r w:rsidRPr="00BB18A9">
        <w:rPr>
          <w:color w:val="333333"/>
          <w:spacing w:val="-7"/>
          <w:lang w:val="nl-NL"/>
        </w:rPr>
        <w:t xml:space="preserve"> </w:t>
      </w:r>
      <w:r w:rsidRPr="00BB18A9">
        <w:rPr>
          <w:color w:val="333333"/>
          <w:lang w:val="nl-NL"/>
        </w:rPr>
        <w:t>hebben</w:t>
      </w:r>
      <w:r w:rsidRPr="00BB18A9">
        <w:rPr>
          <w:color w:val="333333"/>
          <w:spacing w:val="-7"/>
          <w:lang w:val="nl-NL"/>
        </w:rPr>
        <w:t xml:space="preserve"> </w:t>
      </w:r>
      <w:r w:rsidRPr="00BB18A9">
        <w:rPr>
          <w:i/>
          <w:color w:val="333333"/>
          <w:sz w:val="21"/>
          <w:lang w:val="nl-NL"/>
        </w:rPr>
        <w:t>recht</w:t>
      </w:r>
      <w:r w:rsidRPr="00BB18A9">
        <w:rPr>
          <w:i/>
          <w:color w:val="333333"/>
          <w:spacing w:val="-10"/>
          <w:sz w:val="21"/>
          <w:lang w:val="nl-NL"/>
        </w:rPr>
        <w:t xml:space="preserve"> </w:t>
      </w:r>
      <w:r w:rsidRPr="00BB18A9">
        <w:rPr>
          <w:i/>
          <w:color w:val="333333"/>
          <w:sz w:val="21"/>
          <w:lang w:val="nl-NL"/>
        </w:rPr>
        <w:t>tot</w:t>
      </w:r>
      <w:r w:rsidRPr="00BB18A9">
        <w:rPr>
          <w:i/>
          <w:color w:val="333333"/>
          <w:spacing w:val="-10"/>
          <w:sz w:val="21"/>
          <w:lang w:val="nl-NL"/>
        </w:rPr>
        <w:t xml:space="preserve"> </w:t>
      </w:r>
      <w:r w:rsidRPr="00BB18A9">
        <w:rPr>
          <w:i/>
          <w:color w:val="333333"/>
          <w:sz w:val="21"/>
          <w:lang w:val="nl-NL"/>
        </w:rPr>
        <w:t>inzage</w:t>
      </w:r>
      <w:r w:rsidRPr="00BB18A9">
        <w:rPr>
          <w:i/>
          <w:color w:val="333333"/>
          <w:spacing w:val="-9"/>
          <w:sz w:val="21"/>
          <w:lang w:val="nl-NL"/>
        </w:rPr>
        <w:t xml:space="preserve"> </w:t>
      </w:r>
      <w:r w:rsidRPr="00BB18A9">
        <w:rPr>
          <w:color w:val="333333"/>
          <w:lang w:val="nl-NL"/>
        </w:rPr>
        <w:t>in</w:t>
      </w:r>
      <w:r w:rsidRPr="00BB18A9">
        <w:rPr>
          <w:color w:val="333333"/>
          <w:spacing w:val="-6"/>
          <w:lang w:val="nl-NL"/>
        </w:rPr>
        <w:t xml:space="preserve"> </w:t>
      </w:r>
      <w:r w:rsidRPr="00BB18A9">
        <w:rPr>
          <w:color w:val="333333"/>
          <w:lang w:val="nl-NL"/>
        </w:rPr>
        <w:t>al</w:t>
      </w:r>
      <w:r w:rsidRPr="00BB18A9">
        <w:rPr>
          <w:color w:val="333333"/>
          <w:spacing w:val="-7"/>
          <w:lang w:val="nl-NL"/>
        </w:rPr>
        <w:t xml:space="preserve"> </w:t>
      </w:r>
      <w:r w:rsidRPr="00BB18A9">
        <w:rPr>
          <w:color w:val="333333"/>
          <w:lang w:val="nl-NL"/>
        </w:rPr>
        <w:t>deze</w:t>
      </w:r>
      <w:r w:rsidRPr="00BB18A9">
        <w:rPr>
          <w:color w:val="333333"/>
          <w:spacing w:val="-7"/>
          <w:lang w:val="nl-NL"/>
        </w:rPr>
        <w:t xml:space="preserve"> </w:t>
      </w:r>
      <w:r w:rsidRPr="00BB18A9">
        <w:rPr>
          <w:color w:val="333333"/>
          <w:lang w:val="nl-NL"/>
        </w:rPr>
        <w:t>gegevens.</w:t>
      </w:r>
      <w:r w:rsidRPr="00BB18A9">
        <w:rPr>
          <w:color w:val="333333"/>
          <w:spacing w:val="-8"/>
          <w:lang w:val="nl-NL"/>
        </w:rPr>
        <w:t xml:space="preserve"> </w:t>
      </w:r>
      <w:r w:rsidRPr="00BB18A9">
        <w:rPr>
          <w:color w:val="333333"/>
          <w:lang w:val="nl-NL"/>
        </w:rPr>
        <w:t>Er</w:t>
      </w:r>
      <w:r w:rsidRPr="00BB18A9">
        <w:rPr>
          <w:color w:val="333333"/>
          <w:spacing w:val="-5"/>
          <w:lang w:val="nl-NL"/>
        </w:rPr>
        <w:t xml:space="preserve"> </w:t>
      </w:r>
      <w:r w:rsidRPr="00BB18A9">
        <w:rPr>
          <w:color w:val="333333"/>
          <w:lang w:val="nl-NL"/>
        </w:rPr>
        <w:t>moet</w:t>
      </w:r>
      <w:r w:rsidRPr="00BB18A9">
        <w:rPr>
          <w:color w:val="333333"/>
          <w:spacing w:val="-7"/>
          <w:lang w:val="nl-NL"/>
        </w:rPr>
        <w:t xml:space="preserve"> </w:t>
      </w:r>
      <w:r w:rsidRPr="00BB18A9">
        <w:rPr>
          <w:color w:val="333333"/>
          <w:lang w:val="nl-NL"/>
        </w:rPr>
        <w:t>binnen</w:t>
      </w:r>
      <w:r w:rsidRPr="00BB18A9">
        <w:rPr>
          <w:color w:val="333333"/>
          <w:spacing w:val="-7"/>
          <w:lang w:val="nl-NL"/>
        </w:rPr>
        <w:t xml:space="preserve"> </w:t>
      </w:r>
      <w:r w:rsidRPr="00BB18A9">
        <w:rPr>
          <w:color w:val="333333"/>
          <w:lang w:val="nl-NL"/>
        </w:rPr>
        <w:t>de</w:t>
      </w:r>
      <w:r w:rsidRPr="00BB18A9">
        <w:rPr>
          <w:color w:val="333333"/>
          <w:spacing w:val="-7"/>
          <w:lang w:val="nl-NL"/>
        </w:rPr>
        <w:t xml:space="preserve"> </w:t>
      </w:r>
      <w:r w:rsidRPr="00BB18A9">
        <w:rPr>
          <w:color w:val="333333"/>
          <w:lang w:val="nl-NL"/>
        </w:rPr>
        <w:t>termijn</w:t>
      </w:r>
      <w:r w:rsidRPr="00BB18A9">
        <w:rPr>
          <w:color w:val="333333"/>
          <w:spacing w:val="-7"/>
          <w:lang w:val="nl-NL"/>
        </w:rPr>
        <w:t xml:space="preserve"> </w:t>
      </w:r>
      <w:r w:rsidRPr="00BB18A9">
        <w:rPr>
          <w:color w:val="333333"/>
          <w:lang w:val="nl-NL"/>
        </w:rPr>
        <w:t>van</w:t>
      </w:r>
      <w:r w:rsidRPr="00BB18A9">
        <w:rPr>
          <w:color w:val="333333"/>
          <w:spacing w:val="-5"/>
          <w:lang w:val="nl-NL"/>
        </w:rPr>
        <w:t xml:space="preserve"> </w:t>
      </w:r>
      <w:r w:rsidRPr="00BB18A9">
        <w:rPr>
          <w:color w:val="333333"/>
          <w:lang w:val="nl-NL"/>
        </w:rPr>
        <w:t>vier</w:t>
      </w:r>
      <w:r w:rsidRPr="00BB18A9">
        <w:rPr>
          <w:color w:val="333333"/>
          <w:spacing w:val="-6"/>
          <w:lang w:val="nl-NL"/>
        </w:rPr>
        <w:t xml:space="preserve"> </w:t>
      </w:r>
      <w:r w:rsidRPr="00BB18A9">
        <w:rPr>
          <w:color w:val="333333"/>
          <w:lang w:val="nl-NL"/>
        </w:rPr>
        <w:t>weken</w:t>
      </w:r>
      <w:r w:rsidRPr="00BB18A9">
        <w:rPr>
          <w:color w:val="333333"/>
          <w:spacing w:val="-6"/>
          <w:lang w:val="nl-NL"/>
        </w:rPr>
        <w:t xml:space="preserve"> </w:t>
      </w:r>
      <w:r w:rsidRPr="00BB18A9">
        <w:rPr>
          <w:color w:val="333333"/>
          <w:lang w:val="nl-NL"/>
        </w:rPr>
        <w:t xml:space="preserve">voldaan worden aan dit verzoek. Ook bestaat er </w:t>
      </w:r>
      <w:r w:rsidRPr="00BB18A9">
        <w:rPr>
          <w:i/>
          <w:color w:val="333333"/>
          <w:sz w:val="21"/>
          <w:lang w:val="nl-NL"/>
        </w:rPr>
        <w:t>kopierecht</w:t>
      </w:r>
      <w:r w:rsidRPr="00BB18A9">
        <w:rPr>
          <w:color w:val="333333"/>
          <w:lang w:val="nl-NL"/>
        </w:rPr>
        <w:t xml:space="preserve">, dat wil zeggen dat er tegen een vergoeding (van maximaal </w:t>
      </w:r>
      <w:r w:rsidRPr="00BB18A9">
        <w:rPr>
          <w:color w:val="FF0000"/>
          <w:lang w:val="nl-NL"/>
        </w:rPr>
        <w:t>4,50 euro ??</w:t>
      </w:r>
      <w:r w:rsidRPr="00BB18A9">
        <w:rPr>
          <w:color w:val="333333"/>
          <w:lang w:val="nl-NL"/>
        </w:rPr>
        <w:t xml:space="preserve">) door de ouders kopieën van de gegevens gemaakt mogen worden. Er bestaat daarnaast nog het </w:t>
      </w:r>
      <w:r w:rsidRPr="00BB18A9">
        <w:rPr>
          <w:i/>
          <w:color w:val="333333"/>
          <w:sz w:val="21"/>
          <w:lang w:val="nl-NL"/>
        </w:rPr>
        <w:t xml:space="preserve">recht tot corrigeren </w:t>
      </w:r>
      <w:r w:rsidRPr="00BB18A9">
        <w:rPr>
          <w:color w:val="333333"/>
          <w:lang w:val="nl-NL"/>
        </w:rPr>
        <w:t xml:space="preserve">van de gegevens en </w:t>
      </w:r>
      <w:r w:rsidRPr="00BB18A9">
        <w:rPr>
          <w:i/>
          <w:color w:val="333333"/>
          <w:sz w:val="21"/>
          <w:lang w:val="nl-NL"/>
        </w:rPr>
        <w:t xml:space="preserve">verwijdering </w:t>
      </w:r>
      <w:r w:rsidRPr="00BB18A9">
        <w:rPr>
          <w:color w:val="333333"/>
          <w:lang w:val="nl-NL"/>
        </w:rPr>
        <w:t>van de gegevens. Dit houdt in dat ouders het recht hebben op verbeteren, aanvullen, verwijderen, afschermen of op een andere manier</w:t>
      </w:r>
      <w:r w:rsidRPr="00BB18A9">
        <w:rPr>
          <w:color w:val="333333"/>
          <w:spacing w:val="-3"/>
          <w:lang w:val="nl-NL"/>
        </w:rPr>
        <w:t xml:space="preserve"> </w:t>
      </w:r>
      <w:r w:rsidRPr="00BB18A9">
        <w:rPr>
          <w:color w:val="333333"/>
          <w:lang w:val="nl-NL"/>
        </w:rPr>
        <w:t>ervoor</w:t>
      </w:r>
      <w:r w:rsidRPr="00BB18A9">
        <w:rPr>
          <w:color w:val="333333"/>
          <w:spacing w:val="-5"/>
          <w:lang w:val="nl-NL"/>
        </w:rPr>
        <w:t xml:space="preserve"> </w:t>
      </w:r>
      <w:r w:rsidRPr="00BB18A9">
        <w:rPr>
          <w:color w:val="333333"/>
          <w:lang w:val="nl-NL"/>
        </w:rPr>
        <w:t>te</w:t>
      </w:r>
      <w:r w:rsidRPr="00BB18A9">
        <w:rPr>
          <w:color w:val="333333"/>
          <w:spacing w:val="-5"/>
          <w:lang w:val="nl-NL"/>
        </w:rPr>
        <w:t xml:space="preserve"> </w:t>
      </w:r>
      <w:r w:rsidRPr="00BB18A9">
        <w:rPr>
          <w:color w:val="333333"/>
          <w:lang w:val="nl-NL"/>
        </w:rPr>
        <w:t>zorgen</w:t>
      </w:r>
      <w:r w:rsidRPr="00BB18A9">
        <w:rPr>
          <w:color w:val="333333"/>
          <w:spacing w:val="-5"/>
          <w:lang w:val="nl-NL"/>
        </w:rPr>
        <w:t xml:space="preserve"> </w:t>
      </w:r>
      <w:r w:rsidRPr="00BB18A9">
        <w:rPr>
          <w:color w:val="333333"/>
          <w:lang w:val="nl-NL"/>
        </w:rPr>
        <w:t>dat</w:t>
      </w:r>
      <w:r w:rsidRPr="00BB18A9">
        <w:rPr>
          <w:color w:val="333333"/>
          <w:spacing w:val="-2"/>
          <w:lang w:val="nl-NL"/>
        </w:rPr>
        <w:t xml:space="preserve"> </w:t>
      </w:r>
      <w:r w:rsidRPr="00BB18A9">
        <w:rPr>
          <w:color w:val="333333"/>
          <w:lang w:val="nl-NL"/>
        </w:rPr>
        <w:t>onjuiste</w:t>
      </w:r>
      <w:r w:rsidRPr="00BB18A9">
        <w:rPr>
          <w:color w:val="333333"/>
          <w:spacing w:val="-3"/>
          <w:lang w:val="nl-NL"/>
        </w:rPr>
        <w:t xml:space="preserve"> </w:t>
      </w:r>
      <w:r w:rsidRPr="00BB18A9">
        <w:rPr>
          <w:color w:val="333333"/>
          <w:lang w:val="nl-NL"/>
        </w:rPr>
        <w:t>gegevens</w:t>
      </w:r>
      <w:r w:rsidRPr="00BB18A9">
        <w:rPr>
          <w:color w:val="333333"/>
          <w:spacing w:val="-5"/>
          <w:lang w:val="nl-NL"/>
        </w:rPr>
        <w:t xml:space="preserve"> </w:t>
      </w:r>
      <w:r w:rsidRPr="00BB18A9">
        <w:rPr>
          <w:color w:val="333333"/>
          <w:lang w:val="nl-NL"/>
        </w:rPr>
        <w:t>niet</w:t>
      </w:r>
      <w:r w:rsidRPr="00BB18A9">
        <w:rPr>
          <w:color w:val="333333"/>
          <w:spacing w:val="-4"/>
          <w:lang w:val="nl-NL"/>
        </w:rPr>
        <w:t xml:space="preserve"> </w:t>
      </w:r>
      <w:r w:rsidRPr="00BB18A9">
        <w:rPr>
          <w:color w:val="333333"/>
          <w:lang w:val="nl-NL"/>
        </w:rPr>
        <w:t>langer</w:t>
      </w:r>
      <w:r w:rsidRPr="00BB18A9">
        <w:rPr>
          <w:color w:val="333333"/>
          <w:spacing w:val="-5"/>
          <w:lang w:val="nl-NL"/>
        </w:rPr>
        <w:t xml:space="preserve"> </w:t>
      </w:r>
      <w:r w:rsidRPr="00BB18A9">
        <w:rPr>
          <w:color w:val="333333"/>
          <w:lang w:val="nl-NL"/>
        </w:rPr>
        <w:t>gebruikt</w:t>
      </w:r>
      <w:r w:rsidRPr="00BB18A9">
        <w:rPr>
          <w:color w:val="333333"/>
          <w:spacing w:val="-4"/>
          <w:lang w:val="nl-NL"/>
        </w:rPr>
        <w:t xml:space="preserve"> </w:t>
      </w:r>
      <w:r w:rsidRPr="00BB18A9">
        <w:rPr>
          <w:color w:val="333333"/>
          <w:lang w:val="nl-NL"/>
        </w:rPr>
        <w:t>worden.</w:t>
      </w:r>
      <w:r w:rsidRPr="00BB18A9">
        <w:rPr>
          <w:color w:val="333333"/>
          <w:spacing w:val="-4"/>
          <w:lang w:val="nl-NL"/>
        </w:rPr>
        <w:t xml:space="preserve"> </w:t>
      </w:r>
      <w:r w:rsidRPr="00BB18A9">
        <w:rPr>
          <w:color w:val="333333"/>
          <w:lang w:val="nl-NL"/>
        </w:rPr>
        <w:t>Er</w:t>
      </w:r>
      <w:r w:rsidRPr="00BB18A9">
        <w:rPr>
          <w:color w:val="333333"/>
          <w:spacing w:val="-3"/>
          <w:lang w:val="nl-NL"/>
        </w:rPr>
        <w:t xml:space="preserve"> </w:t>
      </w:r>
      <w:r w:rsidRPr="00BB18A9">
        <w:rPr>
          <w:color w:val="333333"/>
          <w:lang w:val="nl-NL"/>
        </w:rPr>
        <w:t>is</w:t>
      </w:r>
      <w:r w:rsidRPr="00BB18A9">
        <w:rPr>
          <w:color w:val="333333"/>
          <w:spacing w:val="-5"/>
          <w:lang w:val="nl-NL"/>
        </w:rPr>
        <w:t xml:space="preserve"> </w:t>
      </w:r>
      <w:r w:rsidRPr="00BB18A9">
        <w:rPr>
          <w:color w:val="333333"/>
          <w:lang w:val="nl-NL"/>
        </w:rPr>
        <w:t>alleen</w:t>
      </w:r>
      <w:r w:rsidRPr="00BB18A9">
        <w:rPr>
          <w:color w:val="333333"/>
          <w:spacing w:val="-5"/>
          <w:lang w:val="nl-NL"/>
        </w:rPr>
        <w:t xml:space="preserve"> </w:t>
      </w:r>
      <w:r w:rsidRPr="00BB18A9">
        <w:rPr>
          <w:color w:val="333333"/>
          <w:lang w:val="nl-NL"/>
        </w:rPr>
        <w:t>een</w:t>
      </w:r>
    </w:p>
    <w:p w14:paraId="30478079" w14:textId="77777777" w:rsidR="009251FB" w:rsidRPr="00BB18A9" w:rsidRDefault="009251FB">
      <w:pPr>
        <w:spacing w:line="235" w:lineRule="auto"/>
        <w:rPr>
          <w:lang w:val="nl-NL"/>
        </w:rPr>
        <w:sectPr w:rsidR="009251FB" w:rsidRPr="00BB18A9">
          <w:pgSz w:w="11910" w:h="16840"/>
          <w:pgMar w:top="1400" w:right="1280" w:bottom="1200" w:left="1280" w:header="0" w:footer="1017" w:gutter="0"/>
          <w:cols w:space="708"/>
        </w:sectPr>
      </w:pPr>
    </w:p>
    <w:p w14:paraId="3047807A" w14:textId="77777777" w:rsidR="009251FB" w:rsidRPr="00BB18A9" w:rsidRDefault="00D055AB">
      <w:pPr>
        <w:pStyle w:val="Plattetekst"/>
        <w:ind w:right="173"/>
        <w:rPr>
          <w:lang w:val="nl-NL"/>
        </w:rPr>
      </w:pPr>
      <w:r w:rsidRPr="00BB18A9">
        <w:rPr>
          <w:color w:val="333333"/>
          <w:lang w:val="nl-NL"/>
        </w:rPr>
        <w:lastRenderedPageBreak/>
        <w:t>verplichting</w:t>
      </w:r>
      <w:r w:rsidRPr="00BB18A9">
        <w:rPr>
          <w:color w:val="333333"/>
          <w:spacing w:val="-4"/>
          <w:lang w:val="nl-NL"/>
        </w:rPr>
        <w:t xml:space="preserve"> </w:t>
      </w:r>
      <w:r w:rsidRPr="00BB18A9">
        <w:rPr>
          <w:color w:val="333333"/>
          <w:lang w:val="nl-NL"/>
        </w:rPr>
        <w:t>om</w:t>
      </w:r>
      <w:r w:rsidRPr="00BB18A9">
        <w:rPr>
          <w:color w:val="333333"/>
          <w:spacing w:val="-4"/>
          <w:lang w:val="nl-NL"/>
        </w:rPr>
        <w:t xml:space="preserve"> </w:t>
      </w:r>
      <w:r w:rsidRPr="00BB18A9">
        <w:rPr>
          <w:color w:val="333333"/>
          <w:lang w:val="nl-NL"/>
        </w:rPr>
        <w:t>dit</w:t>
      </w:r>
      <w:r w:rsidRPr="00BB18A9">
        <w:rPr>
          <w:color w:val="333333"/>
          <w:spacing w:val="-3"/>
          <w:lang w:val="nl-NL"/>
        </w:rPr>
        <w:t xml:space="preserve"> </w:t>
      </w:r>
      <w:r w:rsidRPr="00BB18A9">
        <w:rPr>
          <w:color w:val="333333"/>
          <w:lang w:val="nl-NL"/>
        </w:rPr>
        <w:t>ook</w:t>
      </w:r>
      <w:r w:rsidRPr="00BB18A9">
        <w:rPr>
          <w:color w:val="333333"/>
          <w:spacing w:val="-5"/>
          <w:lang w:val="nl-NL"/>
        </w:rPr>
        <w:t xml:space="preserve"> </w:t>
      </w:r>
      <w:r w:rsidRPr="00BB18A9">
        <w:rPr>
          <w:color w:val="333333"/>
          <w:lang w:val="nl-NL"/>
        </w:rPr>
        <w:t>daadwerkelijk</w:t>
      </w:r>
      <w:r w:rsidRPr="00BB18A9">
        <w:rPr>
          <w:color w:val="333333"/>
          <w:spacing w:val="-5"/>
          <w:lang w:val="nl-NL"/>
        </w:rPr>
        <w:t xml:space="preserve"> </w:t>
      </w:r>
      <w:r w:rsidRPr="00BB18A9">
        <w:rPr>
          <w:color w:val="333333"/>
          <w:lang w:val="nl-NL"/>
        </w:rPr>
        <w:t>te</w:t>
      </w:r>
      <w:r w:rsidRPr="00BB18A9">
        <w:rPr>
          <w:color w:val="333333"/>
          <w:spacing w:val="-4"/>
          <w:lang w:val="nl-NL"/>
        </w:rPr>
        <w:t xml:space="preserve"> </w:t>
      </w:r>
      <w:r w:rsidRPr="00BB18A9">
        <w:rPr>
          <w:color w:val="333333"/>
          <w:lang w:val="nl-NL"/>
        </w:rPr>
        <w:t>doen</w:t>
      </w:r>
      <w:r w:rsidRPr="00BB18A9">
        <w:rPr>
          <w:color w:val="333333"/>
          <w:spacing w:val="-2"/>
          <w:lang w:val="nl-NL"/>
        </w:rPr>
        <w:t xml:space="preserve"> </w:t>
      </w:r>
      <w:r w:rsidRPr="00BB18A9">
        <w:rPr>
          <w:color w:val="333333"/>
          <w:lang w:val="nl-NL"/>
        </w:rPr>
        <w:t>als</w:t>
      </w:r>
      <w:r w:rsidRPr="00BB18A9">
        <w:rPr>
          <w:color w:val="333333"/>
          <w:spacing w:val="-4"/>
          <w:lang w:val="nl-NL"/>
        </w:rPr>
        <w:t xml:space="preserve"> </w:t>
      </w:r>
      <w:r w:rsidRPr="00BB18A9">
        <w:rPr>
          <w:color w:val="333333"/>
          <w:lang w:val="nl-NL"/>
        </w:rPr>
        <w:t>er</w:t>
      </w:r>
      <w:r w:rsidRPr="00BB18A9">
        <w:rPr>
          <w:color w:val="333333"/>
          <w:spacing w:val="-4"/>
          <w:lang w:val="nl-NL"/>
        </w:rPr>
        <w:t xml:space="preserve"> </w:t>
      </w:r>
      <w:r w:rsidRPr="00BB18A9">
        <w:rPr>
          <w:color w:val="333333"/>
          <w:lang w:val="nl-NL"/>
        </w:rPr>
        <w:t>sprake</w:t>
      </w:r>
      <w:r w:rsidRPr="00BB18A9">
        <w:rPr>
          <w:color w:val="333333"/>
          <w:spacing w:val="-2"/>
          <w:lang w:val="nl-NL"/>
        </w:rPr>
        <w:t xml:space="preserve"> </w:t>
      </w:r>
      <w:r w:rsidRPr="00BB18A9">
        <w:rPr>
          <w:color w:val="333333"/>
          <w:lang w:val="nl-NL"/>
        </w:rPr>
        <w:t>is</w:t>
      </w:r>
      <w:r w:rsidRPr="00BB18A9">
        <w:rPr>
          <w:color w:val="333333"/>
          <w:spacing w:val="-4"/>
          <w:lang w:val="nl-NL"/>
        </w:rPr>
        <w:t xml:space="preserve"> </w:t>
      </w:r>
      <w:r w:rsidRPr="00BB18A9">
        <w:rPr>
          <w:color w:val="333333"/>
          <w:lang w:val="nl-NL"/>
        </w:rPr>
        <w:t>van</w:t>
      </w:r>
      <w:r w:rsidRPr="00BB18A9">
        <w:rPr>
          <w:color w:val="333333"/>
          <w:spacing w:val="-2"/>
          <w:lang w:val="nl-NL"/>
        </w:rPr>
        <w:t xml:space="preserve"> </w:t>
      </w:r>
      <w:r w:rsidRPr="00BB18A9">
        <w:rPr>
          <w:color w:val="333333"/>
          <w:lang w:val="nl-NL"/>
        </w:rPr>
        <w:t>feitelijk</w:t>
      </w:r>
      <w:r w:rsidRPr="00BB18A9">
        <w:rPr>
          <w:color w:val="333333"/>
          <w:spacing w:val="-5"/>
          <w:lang w:val="nl-NL"/>
        </w:rPr>
        <w:t xml:space="preserve"> </w:t>
      </w:r>
      <w:r w:rsidRPr="00BB18A9">
        <w:rPr>
          <w:color w:val="333333"/>
          <w:lang w:val="nl-NL"/>
        </w:rPr>
        <w:t>onjuiste,</w:t>
      </w:r>
      <w:r w:rsidRPr="00BB18A9">
        <w:rPr>
          <w:color w:val="333333"/>
          <w:spacing w:val="-5"/>
          <w:lang w:val="nl-NL"/>
        </w:rPr>
        <w:t xml:space="preserve"> </w:t>
      </w:r>
      <w:r w:rsidRPr="00BB18A9">
        <w:rPr>
          <w:color w:val="333333"/>
          <w:lang w:val="nl-NL"/>
        </w:rPr>
        <w:t>onvolledig</w:t>
      </w:r>
      <w:r w:rsidRPr="00BB18A9">
        <w:rPr>
          <w:color w:val="333333"/>
          <w:spacing w:val="-4"/>
          <w:lang w:val="nl-NL"/>
        </w:rPr>
        <w:t xml:space="preserve"> </w:t>
      </w:r>
      <w:r w:rsidRPr="00BB18A9">
        <w:rPr>
          <w:color w:val="333333"/>
          <w:lang w:val="nl-NL"/>
        </w:rPr>
        <w:t>of</w:t>
      </w:r>
      <w:r w:rsidRPr="00BB18A9">
        <w:rPr>
          <w:color w:val="333333"/>
          <w:spacing w:val="-4"/>
          <w:lang w:val="nl-NL"/>
        </w:rPr>
        <w:t xml:space="preserve"> </w:t>
      </w:r>
      <w:r w:rsidRPr="00BB18A9">
        <w:rPr>
          <w:color w:val="333333"/>
          <w:lang w:val="nl-NL"/>
        </w:rPr>
        <w:t>niet ter</w:t>
      </w:r>
      <w:r w:rsidRPr="00BB18A9">
        <w:rPr>
          <w:color w:val="333333"/>
          <w:spacing w:val="-4"/>
          <w:lang w:val="nl-NL"/>
        </w:rPr>
        <w:t xml:space="preserve"> </w:t>
      </w:r>
      <w:r w:rsidRPr="00BB18A9">
        <w:rPr>
          <w:color w:val="333333"/>
          <w:lang w:val="nl-NL"/>
        </w:rPr>
        <w:t>zake</w:t>
      </w:r>
      <w:r w:rsidRPr="00BB18A9">
        <w:rPr>
          <w:color w:val="333333"/>
          <w:spacing w:val="-4"/>
          <w:lang w:val="nl-NL"/>
        </w:rPr>
        <w:t xml:space="preserve"> </w:t>
      </w:r>
      <w:r w:rsidRPr="00BB18A9">
        <w:rPr>
          <w:color w:val="333333"/>
          <w:lang w:val="nl-NL"/>
        </w:rPr>
        <w:t>doende</w:t>
      </w:r>
      <w:r w:rsidRPr="00BB18A9">
        <w:rPr>
          <w:color w:val="333333"/>
          <w:spacing w:val="-4"/>
          <w:lang w:val="nl-NL"/>
        </w:rPr>
        <w:t xml:space="preserve"> </w:t>
      </w:r>
      <w:r w:rsidRPr="00BB18A9">
        <w:rPr>
          <w:color w:val="333333"/>
          <w:lang w:val="nl-NL"/>
        </w:rPr>
        <w:t>gegevens</w:t>
      </w:r>
      <w:r w:rsidRPr="00BB18A9">
        <w:rPr>
          <w:color w:val="333333"/>
          <w:spacing w:val="-3"/>
          <w:lang w:val="nl-NL"/>
        </w:rPr>
        <w:t xml:space="preserve"> </w:t>
      </w:r>
      <w:r w:rsidRPr="00BB18A9">
        <w:rPr>
          <w:color w:val="333333"/>
          <w:lang w:val="nl-NL"/>
        </w:rPr>
        <w:t>of</w:t>
      </w:r>
      <w:r w:rsidRPr="00BB18A9">
        <w:rPr>
          <w:color w:val="333333"/>
          <w:spacing w:val="-2"/>
          <w:lang w:val="nl-NL"/>
        </w:rPr>
        <w:t xml:space="preserve"> </w:t>
      </w:r>
      <w:r w:rsidRPr="00BB18A9">
        <w:rPr>
          <w:color w:val="333333"/>
          <w:lang w:val="nl-NL"/>
        </w:rPr>
        <w:t>gegevens</w:t>
      </w:r>
      <w:r w:rsidRPr="00BB18A9">
        <w:rPr>
          <w:color w:val="333333"/>
          <w:spacing w:val="-1"/>
          <w:lang w:val="nl-NL"/>
        </w:rPr>
        <w:t xml:space="preserve"> </w:t>
      </w:r>
      <w:r w:rsidRPr="00BB18A9">
        <w:rPr>
          <w:color w:val="333333"/>
          <w:lang w:val="nl-NL"/>
        </w:rPr>
        <w:t>die</w:t>
      </w:r>
      <w:r w:rsidRPr="00BB18A9">
        <w:rPr>
          <w:color w:val="333333"/>
          <w:spacing w:val="-2"/>
          <w:lang w:val="nl-NL"/>
        </w:rPr>
        <w:t xml:space="preserve"> </w:t>
      </w:r>
      <w:r w:rsidRPr="00BB18A9">
        <w:rPr>
          <w:color w:val="333333"/>
          <w:lang w:val="nl-NL"/>
        </w:rPr>
        <w:t>in</w:t>
      </w:r>
      <w:r w:rsidRPr="00BB18A9">
        <w:rPr>
          <w:color w:val="333333"/>
          <w:spacing w:val="-4"/>
          <w:lang w:val="nl-NL"/>
        </w:rPr>
        <w:t xml:space="preserve"> </w:t>
      </w:r>
      <w:r w:rsidRPr="00BB18A9">
        <w:rPr>
          <w:color w:val="333333"/>
          <w:lang w:val="nl-NL"/>
        </w:rPr>
        <w:t>strijd</w:t>
      </w:r>
      <w:r w:rsidRPr="00BB18A9">
        <w:rPr>
          <w:color w:val="333333"/>
          <w:spacing w:val="-4"/>
          <w:lang w:val="nl-NL"/>
        </w:rPr>
        <w:t xml:space="preserve"> </w:t>
      </w:r>
      <w:r w:rsidRPr="00BB18A9">
        <w:rPr>
          <w:color w:val="333333"/>
          <w:lang w:val="nl-NL"/>
        </w:rPr>
        <w:t>zijn</w:t>
      </w:r>
      <w:r w:rsidRPr="00BB18A9">
        <w:rPr>
          <w:color w:val="333333"/>
          <w:spacing w:val="-2"/>
          <w:lang w:val="nl-NL"/>
        </w:rPr>
        <w:t xml:space="preserve"> </w:t>
      </w:r>
      <w:r w:rsidRPr="00BB18A9">
        <w:rPr>
          <w:color w:val="333333"/>
          <w:lang w:val="nl-NL"/>
        </w:rPr>
        <w:t>met</w:t>
      </w:r>
      <w:r w:rsidRPr="00BB18A9">
        <w:rPr>
          <w:color w:val="333333"/>
          <w:spacing w:val="-4"/>
          <w:lang w:val="nl-NL"/>
        </w:rPr>
        <w:t xml:space="preserve"> </w:t>
      </w:r>
      <w:r w:rsidRPr="00BB18A9">
        <w:rPr>
          <w:color w:val="333333"/>
          <w:lang w:val="nl-NL"/>
        </w:rPr>
        <w:t>een</w:t>
      </w:r>
      <w:r w:rsidRPr="00BB18A9">
        <w:rPr>
          <w:color w:val="333333"/>
          <w:spacing w:val="-2"/>
          <w:lang w:val="nl-NL"/>
        </w:rPr>
        <w:t xml:space="preserve"> </w:t>
      </w:r>
      <w:r w:rsidRPr="00BB18A9">
        <w:rPr>
          <w:color w:val="333333"/>
          <w:lang w:val="nl-NL"/>
        </w:rPr>
        <w:t>voorschrift</w:t>
      </w:r>
      <w:r w:rsidRPr="00BB18A9">
        <w:rPr>
          <w:color w:val="333333"/>
          <w:spacing w:val="-3"/>
          <w:lang w:val="nl-NL"/>
        </w:rPr>
        <w:t xml:space="preserve"> </w:t>
      </w:r>
      <w:r w:rsidRPr="00BB18A9">
        <w:rPr>
          <w:color w:val="333333"/>
          <w:lang w:val="nl-NL"/>
        </w:rPr>
        <w:t>van</w:t>
      </w:r>
      <w:r w:rsidRPr="00BB18A9">
        <w:rPr>
          <w:color w:val="333333"/>
          <w:spacing w:val="-4"/>
          <w:lang w:val="nl-NL"/>
        </w:rPr>
        <w:t xml:space="preserve"> </w:t>
      </w:r>
      <w:r w:rsidRPr="00BB18A9">
        <w:rPr>
          <w:color w:val="333333"/>
          <w:lang w:val="nl-NL"/>
        </w:rPr>
        <w:t>de</w:t>
      </w:r>
      <w:r w:rsidRPr="00BB18A9">
        <w:rPr>
          <w:color w:val="333333"/>
          <w:spacing w:val="-2"/>
          <w:lang w:val="nl-NL"/>
        </w:rPr>
        <w:t xml:space="preserve"> </w:t>
      </w:r>
      <w:r w:rsidRPr="00BB18A9">
        <w:rPr>
          <w:color w:val="333333"/>
          <w:lang w:val="nl-NL"/>
        </w:rPr>
        <w:t>WBP.</w:t>
      </w:r>
    </w:p>
    <w:p w14:paraId="3047807B" w14:textId="77777777" w:rsidR="009251FB" w:rsidRPr="00BB18A9" w:rsidRDefault="009251FB">
      <w:pPr>
        <w:spacing w:before="1"/>
        <w:rPr>
          <w:rFonts w:ascii="Vani" w:eastAsia="Vani" w:hAnsi="Vani" w:cs="Vani"/>
          <w:sz w:val="20"/>
          <w:szCs w:val="20"/>
          <w:lang w:val="nl-NL"/>
        </w:rPr>
      </w:pPr>
    </w:p>
    <w:p w14:paraId="3047807C" w14:textId="77777777" w:rsidR="009251FB" w:rsidRPr="00BB18A9" w:rsidRDefault="00D055AB">
      <w:pPr>
        <w:pStyle w:val="Plattetekst"/>
        <w:ind w:right="173"/>
        <w:rPr>
          <w:lang w:val="nl-NL"/>
        </w:rPr>
      </w:pPr>
      <w:r w:rsidRPr="00BB18A9">
        <w:rPr>
          <w:color w:val="333333"/>
          <w:lang w:val="nl-NL"/>
        </w:rPr>
        <w:t>Het</w:t>
      </w:r>
      <w:r w:rsidRPr="00BB18A9">
        <w:rPr>
          <w:color w:val="333333"/>
          <w:spacing w:val="-3"/>
          <w:lang w:val="nl-NL"/>
        </w:rPr>
        <w:t xml:space="preserve"> </w:t>
      </w:r>
      <w:r w:rsidRPr="00BB18A9">
        <w:rPr>
          <w:color w:val="333333"/>
          <w:lang w:val="nl-NL"/>
        </w:rPr>
        <w:t>is</w:t>
      </w:r>
      <w:r w:rsidRPr="00BB18A9">
        <w:rPr>
          <w:color w:val="333333"/>
          <w:spacing w:val="-4"/>
          <w:lang w:val="nl-NL"/>
        </w:rPr>
        <w:t xml:space="preserve"> </w:t>
      </w:r>
      <w:r w:rsidRPr="00BB18A9">
        <w:rPr>
          <w:color w:val="333333"/>
          <w:lang w:val="nl-NL"/>
        </w:rPr>
        <w:t>zaak</w:t>
      </w:r>
      <w:r w:rsidRPr="00BB18A9">
        <w:rPr>
          <w:color w:val="333333"/>
          <w:spacing w:val="-5"/>
          <w:lang w:val="nl-NL"/>
        </w:rPr>
        <w:t xml:space="preserve"> </w:t>
      </w:r>
      <w:r w:rsidRPr="00BB18A9">
        <w:rPr>
          <w:color w:val="333333"/>
          <w:lang w:val="nl-NL"/>
        </w:rPr>
        <w:t>om</w:t>
      </w:r>
      <w:r w:rsidRPr="00BB18A9">
        <w:rPr>
          <w:color w:val="333333"/>
          <w:spacing w:val="-4"/>
          <w:lang w:val="nl-NL"/>
        </w:rPr>
        <w:t xml:space="preserve"> </w:t>
      </w:r>
      <w:r w:rsidRPr="00BB18A9">
        <w:rPr>
          <w:color w:val="333333"/>
          <w:lang w:val="nl-NL"/>
        </w:rPr>
        <w:t>goed</w:t>
      </w:r>
      <w:r w:rsidRPr="00BB18A9">
        <w:rPr>
          <w:color w:val="333333"/>
          <w:spacing w:val="-3"/>
          <w:lang w:val="nl-NL"/>
        </w:rPr>
        <w:t xml:space="preserve"> </w:t>
      </w:r>
      <w:r w:rsidRPr="00BB18A9">
        <w:rPr>
          <w:color w:val="333333"/>
          <w:lang w:val="nl-NL"/>
        </w:rPr>
        <w:t>te</w:t>
      </w:r>
      <w:r w:rsidRPr="00BB18A9">
        <w:rPr>
          <w:color w:val="333333"/>
          <w:spacing w:val="-2"/>
          <w:lang w:val="nl-NL"/>
        </w:rPr>
        <w:t xml:space="preserve"> </w:t>
      </w:r>
      <w:r w:rsidRPr="00BB18A9">
        <w:rPr>
          <w:color w:val="333333"/>
          <w:lang w:val="nl-NL"/>
        </w:rPr>
        <w:t>kijken</w:t>
      </w:r>
      <w:r w:rsidRPr="00BB18A9">
        <w:rPr>
          <w:color w:val="333333"/>
          <w:spacing w:val="-4"/>
          <w:lang w:val="nl-NL"/>
        </w:rPr>
        <w:t xml:space="preserve"> </w:t>
      </w:r>
      <w:r w:rsidRPr="00BB18A9">
        <w:rPr>
          <w:color w:val="333333"/>
          <w:lang w:val="nl-NL"/>
        </w:rPr>
        <w:t>hoe</w:t>
      </w:r>
      <w:r w:rsidRPr="00BB18A9">
        <w:rPr>
          <w:color w:val="333333"/>
          <w:spacing w:val="-2"/>
          <w:lang w:val="nl-NL"/>
        </w:rPr>
        <w:t xml:space="preserve"> </w:t>
      </w:r>
      <w:r w:rsidRPr="00BB18A9">
        <w:rPr>
          <w:color w:val="333333"/>
          <w:lang w:val="nl-NL"/>
        </w:rPr>
        <w:t>in</w:t>
      </w:r>
      <w:r w:rsidRPr="00BB18A9">
        <w:rPr>
          <w:color w:val="333333"/>
          <w:spacing w:val="-4"/>
          <w:lang w:val="nl-NL"/>
        </w:rPr>
        <w:t xml:space="preserve"> </w:t>
      </w:r>
      <w:r w:rsidRPr="00BB18A9">
        <w:rPr>
          <w:color w:val="333333"/>
          <w:lang w:val="nl-NL"/>
        </w:rPr>
        <w:t>uw</w:t>
      </w:r>
      <w:r w:rsidRPr="00BB18A9">
        <w:rPr>
          <w:color w:val="333333"/>
          <w:spacing w:val="-4"/>
          <w:lang w:val="nl-NL"/>
        </w:rPr>
        <w:t xml:space="preserve"> </w:t>
      </w:r>
      <w:r w:rsidRPr="00BB18A9">
        <w:rPr>
          <w:color w:val="333333"/>
          <w:lang w:val="nl-NL"/>
        </w:rPr>
        <w:t>organisatie</w:t>
      </w:r>
      <w:r w:rsidRPr="00BB18A9">
        <w:rPr>
          <w:color w:val="333333"/>
          <w:spacing w:val="-4"/>
          <w:lang w:val="nl-NL"/>
        </w:rPr>
        <w:t xml:space="preserve"> </w:t>
      </w:r>
      <w:r w:rsidRPr="00BB18A9">
        <w:rPr>
          <w:color w:val="333333"/>
          <w:lang w:val="nl-NL"/>
        </w:rPr>
        <w:t>de</w:t>
      </w:r>
      <w:r w:rsidRPr="00BB18A9">
        <w:rPr>
          <w:color w:val="333333"/>
          <w:spacing w:val="-2"/>
          <w:lang w:val="nl-NL"/>
        </w:rPr>
        <w:t xml:space="preserve"> </w:t>
      </w:r>
      <w:proofErr w:type="spellStart"/>
      <w:r w:rsidRPr="00BB18A9">
        <w:rPr>
          <w:color w:val="333333"/>
          <w:lang w:val="nl-NL"/>
        </w:rPr>
        <w:t>leerlingadministratie</w:t>
      </w:r>
      <w:proofErr w:type="spellEnd"/>
      <w:r w:rsidRPr="00BB18A9">
        <w:rPr>
          <w:color w:val="333333"/>
          <w:spacing w:val="-2"/>
          <w:lang w:val="nl-NL"/>
        </w:rPr>
        <w:t xml:space="preserve"> </w:t>
      </w:r>
      <w:r w:rsidRPr="00BB18A9">
        <w:rPr>
          <w:color w:val="333333"/>
          <w:lang w:val="nl-NL"/>
        </w:rPr>
        <w:t>is</w:t>
      </w:r>
      <w:r w:rsidRPr="00BB18A9">
        <w:rPr>
          <w:color w:val="333333"/>
          <w:spacing w:val="-4"/>
          <w:lang w:val="nl-NL"/>
        </w:rPr>
        <w:t xml:space="preserve"> </w:t>
      </w:r>
      <w:r w:rsidRPr="00BB18A9">
        <w:rPr>
          <w:color w:val="333333"/>
          <w:lang w:val="nl-NL"/>
        </w:rPr>
        <w:t>vormgegeven.</w:t>
      </w:r>
      <w:r w:rsidRPr="00BB18A9">
        <w:rPr>
          <w:color w:val="333333"/>
          <w:spacing w:val="-5"/>
          <w:lang w:val="nl-NL"/>
        </w:rPr>
        <w:t xml:space="preserve"> </w:t>
      </w:r>
      <w:r w:rsidRPr="00BB18A9">
        <w:rPr>
          <w:color w:val="333333"/>
          <w:lang w:val="nl-NL"/>
        </w:rPr>
        <w:t>Als</w:t>
      </w:r>
      <w:r w:rsidRPr="00BB18A9">
        <w:rPr>
          <w:color w:val="333333"/>
          <w:spacing w:val="-4"/>
          <w:lang w:val="nl-NL"/>
        </w:rPr>
        <w:t xml:space="preserve"> </w:t>
      </w:r>
      <w:r w:rsidRPr="00BB18A9">
        <w:rPr>
          <w:color w:val="333333"/>
          <w:lang w:val="nl-NL"/>
        </w:rPr>
        <w:t>dit conform</w:t>
      </w:r>
      <w:r w:rsidRPr="00BB18A9">
        <w:rPr>
          <w:color w:val="333333"/>
          <w:spacing w:val="-5"/>
          <w:lang w:val="nl-NL"/>
        </w:rPr>
        <w:t xml:space="preserve"> </w:t>
      </w:r>
      <w:r w:rsidRPr="00BB18A9">
        <w:rPr>
          <w:color w:val="333333"/>
          <w:lang w:val="nl-NL"/>
        </w:rPr>
        <w:t>de</w:t>
      </w:r>
      <w:r w:rsidRPr="00BB18A9">
        <w:rPr>
          <w:color w:val="333333"/>
          <w:spacing w:val="-5"/>
          <w:lang w:val="nl-NL"/>
        </w:rPr>
        <w:t xml:space="preserve"> </w:t>
      </w:r>
      <w:r w:rsidRPr="00BB18A9">
        <w:rPr>
          <w:color w:val="333333"/>
          <w:lang w:val="nl-NL"/>
        </w:rPr>
        <w:t>wettelijke</w:t>
      </w:r>
      <w:r w:rsidRPr="00BB18A9">
        <w:rPr>
          <w:color w:val="333333"/>
          <w:spacing w:val="-3"/>
          <w:lang w:val="nl-NL"/>
        </w:rPr>
        <w:t xml:space="preserve"> </w:t>
      </w:r>
      <w:r w:rsidRPr="00BB18A9">
        <w:rPr>
          <w:color w:val="333333"/>
          <w:lang w:val="nl-NL"/>
        </w:rPr>
        <w:t>bepalingen</w:t>
      </w:r>
      <w:r w:rsidRPr="00BB18A9">
        <w:rPr>
          <w:color w:val="333333"/>
          <w:spacing w:val="-5"/>
          <w:lang w:val="nl-NL"/>
        </w:rPr>
        <w:t xml:space="preserve"> </w:t>
      </w:r>
      <w:r w:rsidRPr="00BB18A9">
        <w:rPr>
          <w:color w:val="333333"/>
          <w:lang w:val="nl-NL"/>
        </w:rPr>
        <w:t>gebeurt,</w:t>
      </w:r>
      <w:r w:rsidRPr="00BB18A9">
        <w:rPr>
          <w:color w:val="333333"/>
          <w:spacing w:val="-6"/>
          <w:lang w:val="nl-NL"/>
        </w:rPr>
        <w:t xml:space="preserve"> </w:t>
      </w:r>
      <w:r w:rsidRPr="00BB18A9">
        <w:rPr>
          <w:color w:val="333333"/>
          <w:lang w:val="nl-NL"/>
        </w:rPr>
        <w:t>kunt</w:t>
      </w:r>
      <w:r w:rsidRPr="00BB18A9">
        <w:rPr>
          <w:color w:val="333333"/>
          <w:spacing w:val="-4"/>
          <w:lang w:val="nl-NL"/>
        </w:rPr>
        <w:t xml:space="preserve"> </w:t>
      </w:r>
      <w:r w:rsidRPr="00BB18A9">
        <w:rPr>
          <w:color w:val="333333"/>
          <w:lang w:val="nl-NL"/>
        </w:rPr>
        <w:t>u</w:t>
      </w:r>
      <w:r w:rsidRPr="00BB18A9">
        <w:rPr>
          <w:color w:val="333333"/>
          <w:spacing w:val="-4"/>
          <w:lang w:val="nl-NL"/>
        </w:rPr>
        <w:t xml:space="preserve"> </w:t>
      </w:r>
      <w:r w:rsidRPr="00BB18A9">
        <w:rPr>
          <w:color w:val="333333"/>
          <w:lang w:val="nl-NL"/>
        </w:rPr>
        <w:t>veel</w:t>
      </w:r>
      <w:r w:rsidRPr="00BB18A9">
        <w:rPr>
          <w:color w:val="333333"/>
          <w:spacing w:val="-5"/>
          <w:lang w:val="nl-NL"/>
        </w:rPr>
        <w:t xml:space="preserve"> </w:t>
      </w:r>
      <w:r w:rsidRPr="00BB18A9">
        <w:rPr>
          <w:color w:val="333333"/>
          <w:lang w:val="nl-NL"/>
        </w:rPr>
        <w:t>problemen</w:t>
      </w:r>
      <w:r w:rsidRPr="00BB18A9">
        <w:rPr>
          <w:color w:val="333333"/>
          <w:spacing w:val="-5"/>
          <w:lang w:val="nl-NL"/>
        </w:rPr>
        <w:t xml:space="preserve"> </w:t>
      </w:r>
      <w:r w:rsidRPr="00BB18A9">
        <w:rPr>
          <w:color w:val="333333"/>
          <w:lang w:val="nl-NL"/>
        </w:rPr>
        <w:t>voorkomen.</w:t>
      </w:r>
    </w:p>
    <w:p w14:paraId="3047807D" w14:textId="77777777" w:rsidR="009251FB" w:rsidRPr="00BB18A9" w:rsidRDefault="009251FB">
      <w:pPr>
        <w:rPr>
          <w:rFonts w:ascii="Vani" w:eastAsia="Vani" w:hAnsi="Vani" w:cs="Vani"/>
          <w:sz w:val="20"/>
          <w:szCs w:val="20"/>
          <w:lang w:val="nl-NL"/>
        </w:rPr>
      </w:pPr>
    </w:p>
    <w:p w14:paraId="3047807E" w14:textId="77777777" w:rsidR="009251FB" w:rsidRPr="00BB18A9" w:rsidRDefault="009251FB">
      <w:pPr>
        <w:spacing w:before="2"/>
        <w:rPr>
          <w:rFonts w:ascii="Vani" w:eastAsia="Vani" w:hAnsi="Vani" w:cs="Vani"/>
          <w:sz w:val="12"/>
          <w:szCs w:val="12"/>
          <w:lang w:val="nl-NL"/>
        </w:rPr>
      </w:pPr>
    </w:p>
    <w:p w14:paraId="3047807F" w14:textId="77777777" w:rsidR="009251FB" w:rsidRPr="00BB18A9" w:rsidRDefault="00D055AB">
      <w:pPr>
        <w:pStyle w:val="Plattetekst"/>
        <w:spacing w:line="235" w:lineRule="auto"/>
        <w:ind w:right="145"/>
        <w:rPr>
          <w:rFonts w:cs="Vani"/>
          <w:lang w:val="nl-NL"/>
        </w:rPr>
      </w:pPr>
      <w:r w:rsidRPr="00BB18A9">
        <w:rPr>
          <w:lang w:val="nl-NL"/>
        </w:rPr>
        <w:t>Op 19 november 2003 heeft de ondertekening plaatsgevonden (door de onderwijssector en de minister van</w:t>
      </w:r>
      <w:r w:rsidRPr="00BB18A9">
        <w:rPr>
          <w:spacing w:val="-28"/>
          <w:lang w:val="nl-NL"/>
        </w:rPr>
        <w:t xml:space="preserve"> </w:t>
      </w:r>
      <w:r w:rsidRPr="00BB18A9">
        <w:rPr>
          <w:lang w:val="nl-NL"/>
        </w:rPr>
        <w:t>OCW)</w:t>
      </w:r>
      <w:r w:rsidRPr="00BB18A9">
        <w:rPr>
          <w:spacing w:val="-28"/>
          <w:lang w:val="nl-NL"/>
        </w:rPr>
        <w:t xml:space="preserve"> </w:t>
      </w:r>
      <w:r w:rsidRPr="00BB18A9">
        <w:rPr>
          <w:lang w:val="nl-NL"/>
        </w:rPr>
        <w:t>van</w:t>
      </w:r>
      <w:r w:rsidRPr="00BB18A9">
        <w:rPr>
          <w:spacing w:val="-28"/>
          <w:lang w:val="nl-NL"/>
        </w:rPr>
        <w:t xml:space="preserve"> </w:t>
      </w:r>
      <w:r w:rsidRPr="00BB18A9">
        <w:rPr>
          <w:lang w:val="nl-NL"/>
        </w:rPr>
        <w:t>het</w:t>
      </w:r>
      <w:r w:rsidRPr="00BB18A9">
        <w:rPr>
          <w:spacing w:val="-27"/>
          <w:lang w:val="nl-NL"/>
        </w:rPr>
        <w:t xml:space="preserve"> </w:t>
      </w:r>
      <w:r w:rsidRPr="00BB18A9">
        <w:rPr>
          <w:rFonts w:cs="Vani"/>
          <w:i/>
          <w:sz w:val="21"/>
          <w:szCs w:val="21"/>
          <w:lang w:val="nl-NL"/>
        </w:rPr>
        <w:t>convenant</w:t>
      </w:r>
      <w:r w:rsidRPr="00BB18A9">
        <w:rPr>
          <w:rFonts w:cs="Vani"/>
          <w:i/>
          <w:spacing w:val="-30"/>
          <w:sz w:val="21"/>
          <w:szCs w:val="21"/>
          <w:lang w:val="nl-NL"/>
        </w:rPr>
        <w:t xml:space="preserve"> </w:t>
      </w:r>
      <w:r w:rsidRPr="00BB18A9">
        <w:rPr>
          <w:rFonts w:cs="Vani"/>
          <w:i/>
          <w:sz w:val="21"/>
          <w:szCs w:val="21"/>
          <w:lang w:val="nl-NL"/>
        </w:rPr>
        <w:t>’Bescherming</w:t>
      </w:r>
      <w:r w:rsidRPr="00BB18A9">
        <w:rPr>
          <w:rFonts w:cs="Vani"/>
          <w:i/>
          <w:spacing w:val="-30"/>
          <w:sz w:val="21"/>
          <w:szCs w:val="21"/>
          <w:lang w:val="nl-NL"/>
        </w:rPr>
        <w:t xml:space="preserve"> </w:t>
      </w:r>
      <w:r w:rsidRPr="00BB18A9">
        <w:rPr>
          <w:rFonts w:cs="Vani"/>
          <w:i/>
          <w:sz w:val="21"/>
          <w:szCs w:val="21"/>
          <w:lang w:val="nl-NL"/>
        </w:rPr>
        <w:t>leerling-,</w:t>
      </w:r>
      <w:r w:rsidRPr="00BB18A9">
        <w:rPr>
          <w:rFonts w:cs="Vani"/>
          <w:i/>
          <w:spacing w:val="-30"/>
          <w:sz w:val="21"/>
          <w:szCs w:val="21"/>
          <w:lang w:val="nl-NL"/>
        </w:rPr>
        <w:t xml:space="preserve"> </w:t>
      </w:r>
      <w:r w:rsidRPr="00BB18A9">
        <w:rPr>
          <w:rFonts w:cs="Vani"/>
          <w:i/>
          <w:sz w:val="21"/>
          <w:szCs w:val="21"/>
          <w:lang w:val="nl-NL"/>
        </w:rPr>
        <w:t>deelnemer-</w:t>
      </w:r>
      <w:r w:rsidRPr="00BB18A9">
        <w:rPr>
          <w:rFonts w:cs="Vani"/>
          <w:i/>
          <w:spacing w:val="-30"/>
          <w:sz w:val="21"/>
          <w:szCs w:val="21"/>
          <w:lang w:val="nl-NL"/>
        </w:rPr>
        <w:t xml:space="preserve"> </w:t>
      </w:r>
      <w:r w:rsidRPr="00BB18A9">
        <w:rPr>
          <w:rFonts w:cs="Vani"/>
          <w:i/>
          <w:sz w:val="21"/>
          <w:szCs w:val="21"/>
          <w:lang w:val="nl-NL"/>
        </w:rPr>
        <w:t>en</w:t>
      </w:r>
      <w:r w:rsidRPr="00BB18A9">
        <w:rPr>
          <w:rFonts w:cs="Vani"/>
          <w:i/>
          <w:spacing w:val="-30"/>
          <w:sz w:val="21"/>
          <w:szCs w:val="21"/>
          <w:lang w:val="nl-NL"/>
        </w:rPr>
        <w:t xml:space="preserve"> </w:t>
      </w:r>
      <w:r w:rsidRPr="00BB18A9">
        <w:rPr>
          <w:rFonts w:cs="Vani"/>
          <w:i/>
          <w:sz w:val="21"/>
          <w:szCs w:val="21"/>
          <w:lang w:val="nl-NL"/>
        </w:rPr>
        <w:t>studentgegevens</w:t>
      </w:r>
      <w:r w:rsidRPr="00BB18A9">
        <w:rPr>
          <w:rFonts w:cs="Vani"/>
          <w:i/>
          <w:spacing w:val="-30"/>
          <w:sz w:val="21"/>
          <w:szCs w:val="21"/>
          <w:lang w:val="nl-NL"/>
        </w:rPr>
        <w:t xml:space="preserve"> </w:t>
      </w:r>
      <w:r w:rsidRPr="00BB18A9">
        <w:rPr>
          <w:rFonts w:cs="Vani"/>
          <w:i/>
          <w:sz w:val="21"/>
          <w:szCs w:val="21"/>
          <w:lang w:val="nl-NL"/>
        </w:rPr>
        <w:t>op</w:t>
      </w:r>
      <w:r w:rsidRPr="00BB18A9">
        <w:rPr>
          <w:rFonts w:cs="Vani"/>
          <w:i/>
          <w:spacing w:val="-30"/>
          <w:sz w:val="21"/>
          <w:szCs w:val="21"/>
          <w:lang w:val="nl-NL"/>
        </w:rPr>
        <w:t xml:space="preserve"> </w:t>
      </w:r>
      <w:r w:rsidRPr="00BB18A9">
        <w:rPr>
          <w:rFonts w:cs="Vani"/>
          <w:i/>
          <w:sz w:val="21"/>
          <w:szCs w:val="21"/>
          <w:lang w:val="nl-NL"/>
        </w:rPr>
        <w:t>de</w:t>
      </w:r>
      <w:r w:rsidRPr="00BB18A9">
        <w:rPr>
          <w:rFonts w:cs="Vani"/>
          <w:i/>
          <w:spacing w:val="-29"/>
          <w:sz w:val="21"/>
          <w:szCs w:val="21"/>
          <w:lang w:val="nl-NL"/>
        </w:rPr>
        <w:t xml:space="preserve"> </w:t>
      </w:r>
      <w:r w:rsidRPr="00BB18A9">
        <w:rPr>
          <w:rFonts w:cs="Vani"/>
          <w:i/>
          <w:sz w:val="21"/>
          <w:szCs w:val="21"/>
          <w:lang w:val="nl-NL"/>
        </w:rPr>
        <w:t>scholen</w:t>
      </w:r>
      <w:r w:rsidRPr="00BB18A9">
        <w:rPr>
          <w:rFonts w:cs="Vani"/>
          <w:i/>
          <w:spacing w:val="-29"/>
          <w:sz w:val="21"/>
          <w:szCs w:val="21"/>
          <w:lang w:val="nl-NL"/>
        </w:rPr>
        <w:t xml:space="preserve"> </w:t>
      </w:r>
      <w:r w:rsidRPr="00BB18A9">
        <w:rPr>
          <w:rFonts w:cs="Vani"/>
          <w:i/>
          <w:sz w:val="21"/>
          <w:szCs w:val="21"/>
          <w:lang w:val="nl-NL"/>
        </w:rPr>
        <w:t>en instellingen’</w:t>
      </w:r>
      <w:r w:rsidRPr="00BB18A9">
        <w:rPr>
          <w:lang w:val="nl-NL"/>
        </w:rPr>
        <w:t>.</w:t>
      </w:r>
      <w:r w:rsidRPr="00BB18A9">
        <w:rPr>
          <w:spacing w:val="-8"/>
          <w:lang w:val="nl-NL"/>
        </w:rPr>
        <w:t xml:space="preserve"> </w:t>
      </w:r>
      <w:r w:rsidRPr="00BB18A9">
        <w:rPr>
          <w:lang w:val="nl-NL"/>
        </w:rPr>
        <w:t>Het</w:t>
      </w:r>
      <w:r w:rsidRPr="00BB18A9">
        <w:rPr>
          <w:spacing w:val="-6"/>
          <w:lang w:val="nl-NL"/>
        </w:rPr>
        <w:t xml:space="preserve"> </w:t>
      </w:r>
      <w:r w:rsidRPr="00BB18A9">
        <w:rPr>
          <w:lang w:val="nl-NL"/>
        </w:rPr>
        <w:t>convenant</w:t>
      </w:r>
      <w:r w:rsidRPr="00BB18A9">
        <w:rPr>
          <w:spacing w:val="-6"/>
          <w:lang w:val="nl-NL"/>
        </w:rPr>
        <w:t xml:space="preserve"> </w:t>
      </w:r>
      <w:r w:rsidRPr="00BB18A9">
        <w:rPr>
          <w:lang w:val="nl-NL"/>
        </w:rPr>
        <w:t>komt</w:t>
      </w:r>
      <w:r w:rsidRPr="00BB18A9">
        <w:rPr>
          <w:spacing w:val="-7"/>
          <w:lang w:val="nl-NL"/>
        </w:rPr>
        <w:t xml:space="preserve"> </w:t>
      </w:r>
      <w:r w:rsidRPr="00BB18A9">
        <w:rPr>
          <w:lang w:val="nl-NL"/>
        </w:rPr>
        <w:t>voort</w:t>
      </w:r>
      <w:r w:rsidRPr="00BB18A9">
        <w:rPr>
          <w:spacing w:val="-6"/>
          <w:lang w:val="nl-NL"/>
        </w:rPr>
        <w:t xml:space="preserve"> </w:t>
      </w:r>
      <w:r w:rsidRPr="00BB18A9">
        <w:rPr>
          <w:lang w:val="nl-NL"/>
        </w:rPr>
        <w:t>uit</w:t>
      </w:r>
      <w:r w:rsidRPr="00BB18A9">
        <w:rPr>
          <w:spacing w:val="-6"/>
          <w:lang w:val="nl-NL"/>
        </w:rPr>
        <w:t xml:space="preserve"> </w:t>
      </w:r>
      <w:r w:rsidRPr="00BB18A9">
        <w:rPr>
          <w:lang w:val="nl-NL"/>
        </w:rPr>
        <w:t>een</w:t>
      </w:r>
      <w:r w:rsidRPr="00BB18A9">
        <w:rPr>
          <w:spacing w:val="-5"/>
          <w:lang w:val="nl-NL"/>
        </w:rPr>
        <w:t xml:space="preserve"> </w:t>
      </w:r>
      <w:r w:rsidRPr="00BB18A9">
        <w:rPr>
          <w:lang w:val="nl-NL"/>
        </w:rPr>
        <w:t>wens</w:t>
      </w:r>
      <w:r w:rsidRPr="00BB18A9">
        <w:rPr>
          <w:spacing w:val="-4"/>
          <w:lang w:val="nl-NL"/>
        </w:rPr>
        <w:t xml:space="preserve"> </w:t>
      </w:r>
      <w:r w:rsidRPr="00BB18A9">
        <w:rPr>
          <w:lang w:val="nl-NL"/>
        </w:rPr>
        <w:t>van</w:t>
      </w:r>
      <w:r w:rsidRPr="00BB18A9">
        <w:rPr>
          <w:spacing w:val="-7"/>
          <w:lang w:val="nl-NL"/>
        </w:rPr>
        <w:t xml:space="preserve"> </w:t>
      </w:r>
      <w:r w:rsidRPr="00BB18A9">
        <w:rPr>
          <w:lang w:val="nl-NL"/>
        </w:rPr>
        <w:t>de</w:t>
      </w:r>
      <w:r w:rsidRPr="00BB18A9">
        <w:rPr>
          <w:spacing w:val="-7"/>
          <w:lang w:val="nl-NL"/>
        </w:rPr>
        <w:t xml:space="preserve"> </w:t>
      </w:r>
      <w:r w:rsidRPr="00BB18A9">
        <w:rPr>
          <w:lang w:val="nl-NL"/>
        </w:rPr>
        <w:t>Eerste</w:t>
      </w:r>
      <w:r w:rsidRPr="00BB18A9">
        <w:rPr>
          <w:spacing w:val="-7"/>
          <w:lang w:val="nl-NL"/>
        </w:rPr>
        <w:t xml:space="preserve"> </w:t>
      </w:r>
      <w:r w:rsidRPr="00BB18A9">
        <w:rPr>
          <w:lang w:val="nl-NL"/>
        </w:rPr>
        <w:t>kamer</w:t>
      </w:r>
      <w:r w:rsidRPr="00BB18A9">
        <w:rPr>
          <w:spacing w:val="-7"/>
          <w:lang w:val="nl-NL"/>
        </w:rPr>
        <w:t xml:space="preserve"> </w:t>
      </w:r>
      <w:r w:rsidRPr="00BB18A9">
        <w:rPr>
          <w:lang w:val="nl-NL"/>
        </w:rPr>
        <w:t>tijdens</w:t>
      </w:r>
      <w:r w:rsidRPr="00BB18A9">
        <w:rPr>
          <w:spacing w:val="-4"/>
          <w:lang w:val="nl-NL"/>
        </w:rPr>
        <w:t xml:space="preserve"> </w:t>
      </w:r>
      <w:r w:rsidRPr="00BB18A9">
        <w:rPr>
          <w:lang w:val="nl-NL"/>
        </w:rPr>
        <w:t>de</w:t>
      </w:r>
      <w:r w:rsidRPr="00BB18A9">
        <w:rPr>
          <w:spacing w:val="-7"/>
          <w:lang w:val="nl-NL"/>
        </w:rPr>
        <w:t xml:space="preserve"> </w:t>
      </w:r>
      <w:r w:rsidRPr="00BB18A9">
        <w:rPr>
          <w:lang w:val="nl-NL"/>
        </w:rPr>
        <w:t>bespreking</w:t>
      </w:r>
      <w:r w:rsidRPr="00BB18A9">
        <w:rPr>
          <w:spacing w:val="-8"/>
          <w:lang w:val="nl-NL"/>
        </w:rPr>
        <w:t xml:space="preserve"> </w:t>
      </w:r>
      <w:r w:rsidRPr="00BB18A9">
        <w:rPr>
          <w:lang w:val="nl-NL"/>
        </w:rPr>
        <w:t>van</w:t>
      </w:r>
      <w:r w:rsidRPr="00BB18A9">
        <w:rPr>
          <w:spacing w:val="-7"/>
          <w:lang w:val="nl-NL"/>
        </w:rPr>
        <w:t xml:space="preserve"> </w:t>
      </w:r>
      <w:r w:rsidRPr="00BB18A9">
        <w:rPr>
          <w:lang w:val="nl-NL"/>
        </w:rPr>
        <w:t xml:space="preserve">de wet op het onderwijsnummer om extra aandacht te besteden aan de bescherming van de persoonsgegevens van leerlingen nu er een persoonsgebonden nummer (het </w:t>
      </w:r>
      <w:proofErr w:type="spellStart"/>
      <w:r w:rsidRPr="00BB18A9">
        <w:rPr>
          <w:lang w:val="nl-NL"/>
        </w:rPr>
        <w:t>sofi-nummer</w:t>
      </w:r>
      <w:proofErr w:type="spellEnd"/>
      <w:r w:rsidRPr="00BB18A9">
        <w:rPr>
          <w:lang w:val="nl-NL"/>
        </w:rPr>
        <w:t xml:space="preserve">) aan de </w:t>
      </w:r>
      <w:r w:rsidRPr="00BB18A9">
        <w:rPr>
          <w:rFonts w:cs="Vani"/>
          <w:lang w:val="nl-NL"/>
        </w:rPr>
        <w:t>administratie wordt toegevoegd (zie Uitleg 29/30 • 22 • 10 december</w:t>
      </w:r>
      <w:r w:rsidRPr="00BB18A9">
        <w:rPr>
          <w:rFonts w:cs="Vani"/>
          <w:spacing w:val="-21"/>
          <w:lang w:val="nl-NL"/>
        </w:rPr>
        <w:t xml:space="preserve"> </w:t>
      </w:r>
      <w:r w:rsidRPr="00BB18A9">
        <w:rPr>
          <w:rFonts w:cs="Vani"/>
          <w:lang w:val="nl-NL"/>
        </w:rPr>
        <w:t>2003).</w:t>
      </w:r>
    </w:p>
    <w:p w14:paraId="30478080" w14:textId="77777777" w:rsidR="009251FB" w:rsidRPr="00BB18A9" w:rsidRDefault="00D055AB">
      <w:pPr>
        <w:pStyle w:val="Plattetekst"/>
        <w:spacing w:before="103"/>
        <w:ind w:right="173"/>
        <w:rPr>
          <w:lang w:val="nl-NL"/>
        </w:rPr>
      </w:pP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organisaties</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bestuur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management</w:t>
      </w:r>
      <w:r w:rsidRPr="00BB18A9">
        <w:rPr>
          <w:spacing w:val="-3"/>
          <w:lang w:val="nl-NL"/>
        </w:rPr>
        <w:t xml:space="preserve"> </w:t>
      </w:r>
      <w:r w:rsidRPr="00BB18A9">
        <w:rPr>
          <w:lang w:val="nl-NL"/>
        </w:rPr>
        <w:t>afgesproken</w:t>
      </w:r>
      <w:r w:rsidRPr="00BB18A9">
        <w:rPr>
          <w:spacing w:val="-2"/>
          <w:lang w:val="nl-NL"/>
        </w:rPr>
        <w:t xml:space="preserve"> </w:t>
      </w:r>
      <w:r w:rsidRPr="00BB18A9">
        <w:rPr>
          <w:lang w:val="nl-NL"/>
        </w:rPr>
        <w:t>zorg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dragen</w:t>
      </w:r>
      <w:r w:rsidRPr="00BB18A9">
        <w:rPr>
          <w:spacing w:val="-4"/>
          <w:lang w:val="nl-NL"/>
        </w:rPr>
        <w:t xml:space="preserve"> </w:t>
      </w:r>
      <w:r w:rsidRPr="00BB18A9">
        <w:rPr>
          <w:lang w:val="nl-NL"/>
        </w:rPr>
        <w:t>voor het opstellen van een modelreglement per onderwijssector, dat per school- of instelling kan worden gebruikt voor de wijze van omgaan met de op de school of instelling aanwezige leerlingengegevens (artikel 4</w:t>
      </w:r>
      <w:r w:rsidRPr="00BB18A9">
        <w:rPr>
          <w:spacing w:val="-11"/>
          <w:lang w:val="nl-NL"/>
        </w:rPr>
        <w:t xml:space="preserve"> </w:t>
      </w:r>
      <w:r w:rsidRPr="00BB18A9">
        <w:rPr>
          <w:lang w:val="nl-NL"/>
        </w:rPr>
        <w:t>convenant).</w:t>
      </w:r>
    </w:p>
    <w:p w14:paraId="30478081" w14:textId="77777777" w:rsidR="009251FB" w:rsidRPr="00BB18A9" w:rsidRDefault="00D055AB">
      <w:pPr>
        <w:pStyle w:val="Plattetekst"/>
        <w:spacing w:before="100"/>
        <w:ind w:right="173"/>
        <w:rPr>
          <w:lang w:val="nl-NL"/>
        </w:rPr>
      </w:pPr>
      <w:r w:rsidRPr="00BB18A9">
        <w:rPr>
          <w:lang w:val="nl-NL"/>
        </w:rPr>
        <w:t>Een</w:t>
      </w:r>
      <w:r w:rsidRPr="00BB18A9">
        <w:rPr>
          <w:spacing w:val="-4"/>
          <w:lang w:val="nl-NL"/>
        </w:rPr>
        <w:t xml:space="preserve"> </w:t>
      </w:r>
      <w:r w:rsidRPr="00BB18A9">
        <w:rPr>
          <w:lang w:val="nl-NL"/>
        </w:rPr>
        <w:t>aantal</w:t>
      </w:r>
      <w:r w:rsidRPr="00BB18A9">
        <w:rPr>
          <w:spacing w:val="-3"/>
          <w:lang w:val="nl-NL"/>
        </w:rPr>
        <w:t xml:space="preserve"> </w:t>
      </w:r>
      <w:r w:rsidRPr="00BB18A9">
        <w:rPr>
          <w:lang w:val="nl-NL"/>
        </w:rPr>
        <w:t>organisaties</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bestuur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management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PO</w:t>
      </w:r>
      <w:r w:rsidRPr="00BB18A9">
        <w:rPr>
          <w:spacing w:val="-4"/>
          <w:lang w:val="nl-NL"/>
        </w:rPr>
        <w:t xml:space="preserve"> </w:t>
      </w:r>
      <w:r w:rsidRPr="00BB18A9">
        <w:rPr>
          <w:lang w:val="nl-NL"/>
        </w:rPr>
        <w:t>en</w:t>
      </w:r>
      <w:r w:rsidRPr="00BB18A9">
        <w:rPr>
          <w:spacing w:val="-1"/>
          <w:lang w:val="nl-NL"/>
        </w:rPr>
        <w:t xml:space="preserve"> </w:t>
      </w:r>
      <w:r w:rsidRPr="00BB18A9">
        <w:rPr>
          <w:lang w:val="nl-NL"/>
        </w:rPr>
        <w:t>VO,</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weten</w:t>
      </w:r>
      <w:r w:rsidRPr="00BB18A9">
        <w:rPr>
          <w:spacing w:val="-4"/>
          <w:lang w:val="nl-NL"/>
        </w:rPr>
        <w:t xml:space="preserve"> </w:t>
      </w:r>
      <w:r w:rsidRPr="00BB18A9">
        <w:rPr>
          <w:lang w:val="nl-NL"/>
        </w:rPr>
        <w:t>Besturenraad,</w:t>
      </w:r>
      <w:r w:rsidRPr="00BB18A9">
        <w:rPr>
          <w:spacing w:val="-2"/>
          <w:lang w:val="nl-NL"/>
        </w:rPr>
        <w:t xml:space="preserve"> </w:t>
      </w:r>
      <w:r w:rsidRPr="00BB18A9">
        <w:rPr>
          <w:lang w:val="nl-NL"/>
        </w:rPr>
        <w:t>Bond KBO en Bond KBVO, VBS, VGS en VOS/ABB, hebben gezamenlijk het voorliggende modelprivacyreglement</w:t>
      </w:r>
      <w:r w:rsidRPr="00BB18A9">
        <w:rPr>
          <w:spacing w:val="-22"/>
          <w:lang w:val="nl-NL"/>
        </w:rPr>
        <w:t xml:space="preserve"> </w:t>
      </w:r>
      <w:r w:rsidRPr="00BB18A9">
        <w:rPr>
          <w:lang w:val="nl-NL"/>
        </w:rPr>
        <w:t>opgesteld.</w:t>
      </w:r>
    </w:p>
    <w:p w14:paraId="30478082" w14:textId="77777777" w:rsidR="009251FB" w:rsidRPr="00BB18A9" w:rsidRDefault="00D055AB">
      <w:pPr>
        <w:pStyle w:val="Plattetekst"/>
        <w:spacing w:line="336" w:lineRule="exact"/>
        <w:ind w:right="173"/>
        <w:rPr>
          <w:lang w:val="nl-NL"/>
        </w:rPr>
      </w:pPr>
      <w:r w:rsidRPr="00BB18A9">
        <w:rPr>
          <w:lang w:val="nl-NL"/>
        </w:rPr>
        <w:t>Het</w:t>
      </w:r>
      <w:r w:rsidRPr="00BB18A9">
        <w:rPr>
          <w:spacing w:val="-4"/>
          <w:lang w:val="nl-NL"/>
        </w:rPr>
        <w:t xml:space="preserve"> </w:t>
      </w:r>
      <w:r w:rsidRPr="00BB18A9">
        <w:rPr>
          <w:lang w:val="nl-NL"/>
        </w:rPr>
        <w:t>model</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ter</w:t>
      </w:r>
      <w:r w:rsidRPr="00BB18A9">
        <w:rPr>
          <w:spacing w:val="-5"/>
          <w:lang w:val="nl-NL"/>
        </w:rPr>
        <w:t xml:space="preserve"> </w:t>
      </w:r>
      <w:r w:rsidRPr="00BB18A9">
        <w:rPr>
          <w:lang w:val="nl-NL"/>
        </w:rPr>
        <w:t>toetsing</w:t>
      </w:r>
      <w:r w:rsidRPr="00BB18A9">
        <w:rPr>
          <w:spacing w:val="-3"/>
          <w:lang w:val="nl-NL"/>
        </w:rPr>
        <w:t xml:space="preserve"> </w:t>
      </w:r>
      <w:r w:rsidRPr="00BB18A9">
        <w:rPr>
          <w:lang w:val="nl-NL"/>
        </w:rPr>
        <w:t>voorgelegd</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College</w:t>
      </w:r>
      <w:r w:rsidRPr="00BB18A9">
        <w:rPr>
          <w:spacing w:val="-3"/>
          <w:lang w:val="nl-NL"/>
        </w:rPr>
        <w:t xml:space="preserve"> </w:t>
      </w:r>
      <w:r w:rsidRPr="00BB18A9">
        <w:rPr>
          <w:lang w:val="nl-NL"/>
        </w:rPr>
        <w:t>Bescherming</w:t>
      </w:r>
      <w:r w:rsidRPr="00BB18A9">
        <w:rPr>
          <w:spacing w:val="-6"/>
          <w:lang w:val="nl-NL"/>
        </w:rPr>
        <w:t xml:space="preserve"> </w:t>
      </w:r>
      <w:r w:rsidRPr="00BB18A9">
        <w:rPr>
          <w:lang w:val="nl-NL"/>
        </w:rPr>
        <w:t>Persoonsgegevens.</w:t>
      </w:r>
    </w:p>
    <w:p w14:paraId="30478083" w14:textId="77777777" w:rsidR="009251FB" w:rsidRPr="00BB18A9" w:rsidRDefault="009251FB">
      <w:pPr>
        <w:spacing w:before="8"/>
        <w:rPr>
          <w:rFonts w:ascii="Vani" w:eastAsia="Vani" w:hAnsi="Vani" w:cs="Vani"/>
          <w:sz w:val="19"/>
          <w:szCs w:val="19"/>
          <w:lang w:val="nl-NL"/>
        </w:rPr>
      </w:pPr>
    </w:p>
    <w:p w14:paraId="30478084" w14:textId="77777777" w:rsidR="009251FB" w:rsidRPr="00BB18A9" w:rsidRDefault="00D055AB">
      <w:pPr>
        <w:pStyle w:val="Kop1"/>
        <w:ind w:right="173"/>
        <w:rPr>
          <w:b w:val="0"/>
          <w:bCs w:val="0"/>
          <w:i w:val="0"/>
          <w:lang w:val="nl-NL"/>
        </w:rPr>
      </w:pPr>
      <w:r w:rsidRPr="00BB18A9">
        <w:rPr>
          <w:w w:val="95"/>
          <w:lang w:val="nl-NL"/>
        </w:rPr>
        <w:t xml:space="preserve">Het model is </w:t>
      </w:r>
      <w:r w:rsidRPr="00BB18A9">
        <w:rPr>
          <w:i w:val="0"/>
          <w:w w:val="95"/>
          <w:sz w:val="20"/>
          <w:lang w:val="nl-NL"/>
        </w:rPr>
        <w:t xml:space="preserve">niet </w:t>
      </w:r>
      <w:r w:rsidRPr="00BB18A9">
        <w:rPr>
          <w:w w:val="95"/>
          <w:lang w:val="nl-NL"/>
        </w:rPr>
        <w:t>van toepassing op</w:t>
      </w:r>
      <w:r w:rsidRPr="00BB18A9">
        <w:rPr>
          <w:spacing w:val="10"/>
          <w:w w:val="95"/>
          <w:lang w:val="nl-NL"/>
        </w:rPr>
        <w:t xml:space="preserve"> </w:t>
      </w:r>
      <w:r w:rsidRPr="00BB18A9">
        <w:rPr>
          <w:w w:val="95"/>
          <w:lang w:val="nl-NL"/>
        </w:rPr>
        <w:t>personeelsgegevens.</w:t>
      </w:r>
    </w:p>
    <w:p w14:paraId="30478085" w14:textId="77777777" w:rsidR="009251FB" w:rsidRPr="00BB18A9" w:rsidRDefault="009251FB">
      <w:pPr>
        <w:spacing w:before="9"/>
        <w:rPr>
          <w:rFonts w:ascii="Vani" w:eastAsia="Vani" w:hAnsi="Vani" w:cs="Vani"/>
          <w:b/>
          <w:bCs/>
          <w:i/>
          <w:sz w:val="19"/>
          <w:szCs w:val="19"/>
          <w:lang w:val="nl-NL"/>
        </w:rPr>
      </w:pPr>
    </w:p>
    <w:p w14:paraId="30478086" w14:textId="77777777" w:rsidR="009251FB" w:rsidRPr="00BB18A9" w:rsidRDefault="00D055AB">
      <w:pPr>
        <w:spacing w:line="228" w:lineRule="auto"/>
        <w:ind w:left="138" w:right="319"/>
        <w:rPr>
          <w:rFonts w:ascii="Vani" w:eastAsia="Vani" w:hAnsi="Vani" w:cs="Vani"/>
          <w:sz w:val="21"/>
          <w:szCs w:val="21"/>
          <w:lang w:val="nl-NL"/>
        </w:rPr>
      </w:pPr>
      <w:r w:rsidRPr="00BB18A9">
        <w:rPr>
          <w:rFonts w:ascii="Vani"/>
          <w:b/>
          <w:i/>
          <w:w w:val="95"/>
          <w:sz w:val="21"/>
          <w:lang w:val="nl-NL"/>
        </w:rPr>
        <w:t xml:space="preserve">Voor algemene informatie over de verwerking van persoonsgegevens (www.justitie.nl) </w:t>
      </w:r>
      <w:r w:rsidRPr="00BB18A9">
        <w:rPr>
          <w:rFonts w:ascii="Vani"/>
          <w:b/>
          <w:i/>
          <w:sz w:val="21"/>
          <w:lang w:val="nl-NL"/>
        </w:rPr>
        <w:t>waar</w:t>
      </w:r>
      <w:r w:rsidRPr="00BB18A9">
        <w:rPr>
          <w:rFonts w:ascii="Vani"/>
          <w:b/>
          <w:i/>
          <w:spacing w:val="-32"/>
          <w:sz w:val="21"/>
          <w:lang w:val="nl-NL"/>
        </w:rPr>
        <w:t xml:space="preserve"> </w:t>
      </w:r>
      <w:r w:rsidRPr="00BB18A9">
        <w:rPr>
          <w:rFonts w:ascii="Vani"/>
          <w:b/>
          <w:i/>
          <w:sz w:val="21"/>
          <w:lang w:val="nl-NL"/>
        </w:rPr>
        <w:t>een</w:t>
      </w:r>
      <w:r w:rsidRPr="00BB18A9">
        <w:rPr>
          <w:rFonts w:ascii="Vani"/>
          <w:b/>
          <w:i/>
          <w:spacing w:val="-32"/>
          <w:sz w:val="21"/>
          <w:lang w:val="nl-NL"/>
        </w:rPr>
        <w:t xml:space="preserve"> </w:t>
      </w:r>
      <w:r w:rsidRPr="00BB18A9">
        <w:rPr>
          <w:rFonts w:ascii="Vani"/>
          <w:b/>
          <w:i/>
          <w:sz w:val="21"/>
          <w:lang w:val="nl-NL"/>
        </w:rPr>
        <w:t>Handleiding</w:t>
      </w:r>
      <w:r w:rsidRPr="00BB18A9">
        <w:rPr>
          <w:rFonts w:ascii="Vani"/>
          <w:b/>
          <w:i/>
          <w:spacing w:val="-31"/>
          <w:sz w:val="21"/>
          <w:lang w:val="nl-NL"/>
        </w:rPr>
        <w:t xml:space="preserve"> </w:t>
      </w:r>
      <w:r w:rsidRPr="00BB18A9">
        <w:rPr>
          <w:rFonts w:ascii="Vani"/>
          <w:b/>
          <w:i/>
          <w:sz w:val="21"/>
          <w:lang w:val="nl-NL"/>
        </w:rPr>
        <w:t>voor</w:t>
      </w:r>
      <w:r w:rsidRPr="00BB18A9">
        <w:rPr>
          <w:rFonts w:ascii="Vani"/>
          <w:b/>
          <w:i/>
          <w:spacing w:val="-32"/>
          <w:sz w:val="21"/>
          <w:lang w:val="nl-NL"/>
        </w:rPr>
        <w:t xml:space="preserve"> </w:t>
      </w:r>
      <w:r w:rsidRPr="00BB18A9">
        <w:rPr>
          <w:rFonts w:ascii="Vani"/>
          <w:b/>
          <w:i/>
          <w:sz w:val="21"/>
          <w:lang w:val="nl-NL"/>
        </w:rPr>
        <w:t>verwerkers</w:t>
      </w:r>
      <w:r w:rsidRPr="00BB18A9">
        <w:rPr>
          <w:rFonts w:ascii="Vani"/>
          <w:b/>
          <w:i/>
          <w:spacing w:val="-32"/>
          <w:sz w:val="21"/>
          <w:lang w:val="nl-NL"/>
        </w:rPr>
        <w:t xml:space="preserve"> </w:t>
      </w:r>
      <w:r w:rsidRPr="00BB18A9">
        <w:rPr>
          <w:rFonts w:ascii="Vani"/>
          <w:b/>
          <w:i/>
          <w:sz w:val="21"/>
          <w:lang w:val="nl-NL"/>
        </w:rPr>
        <w:t>van</w:t>
      </w:r>
      <w:r w:rsidRPr="00BB18A9">
        <w:rPr>
          <w:rFonts w:ascii="Vani"/>
          <w:b/>
          <w:i/>
          <w:spacing w:val="-30"/>
          <w:sz w:val="21"/>
          <w:lang w:val="nl-NL"/>
        </w:rPr>
        <w:t xml:space="preserve"> </w:t>
      </w:r>
      <w:r w:rsidRPr="00BB18A9">
        <w:rPr>
          <w:rFonts w:ascii="Vani"/>
          <w:b/>
          <w:i/>
          <w:color w:val="FF0000"/>
          <w:sz w:val="21"/>
          <w:lang w:val="nl-NL"/>
        </w:rPr>
        <w:t>!!</w:t>
      </w:r>
      <w:r w:rsidRPr="00BB18A9">
        <w:rPr>
          <w:rFonts w:ascii="Vani"/>
          <w:b/>
          <w:i/>
          <w:sz w:val="21"/>
          <w:lang w:val="nl-NL"/>
        </w:rPr>
        <w:t>persoonsgegevens</w:t>
      </w:r>
      <w:r w:rsidRPr="00BB18A9">
        <w:rPr>
          <w:rFonts w:ascii="Vani"/>
          <w:b/>
          <w:i/>
          <w:spacing w:val="-31"/>
          <w:sz w:val="21"/>
          <w:lang w:val="nl-NL"/>
        </w:rPr>
        <w:t xml:space="preserve"> </w:t>
      </w:r>
      <w:r w:rsidRPr="00BB18A9">
        <w:rPr>
          <w:rFonts w:ascii="Vani"/>
          <w:b/>
          <w:i/>
          <w:sz w:val="21"/>
          <w:lang w:val="nl-NL"/>
        </w:rPr>
        <w:t>te</w:t>
      </w:r>
      <w:r w:rsidRPr="00BB18A9">
        <w:rPr>
          <w:rFonts w:ascii="Vani"/>
          <w:b/>
          <w:i/>
          <w:spacing w:val="-31"/>
          <w:sz w:val="21"/>
          <w:lang w:val="nl-NL"/>
        </w:rPr>
        <w:t xml:space="preserve"> </w:t>
      </w:r>
      <w:r w:rsidRPr="00BB18A9">
        <w:rPr>
          <w:rFonts w:ascii="Vani"/>
          <w:b/>
          <w:i/>
          <w:sz w:val="21"/>
          <w:lang w:val="nl-NL"/>
        </w:rPr>
        <w:t>downloaden</w:t>
      </w:r>
      <w:r w:rsidRPr="00BB18A9">
        <w:rPr>
          <w:rFonts w:ascii="Vani"/>
          <w:b/>
          <w:i/>
          <w:spacing w:val="-31"/>
          <w:sz w:val="21"/>
          <w:lang w:val="nl-NL"/>
        </w:rPr>
        <w:t xml:space="preserve"> </w:t>
      </w:r>
      <w:r w:rsidRPr="00BB18A9">
        <w:rPr>
          <w:rFonts w:ascii="Vani"/>
          <w:b/>
          <w:i/>
          <w:sz w:val="21"/>
          <w:lang w:val="nl-NL"/>
        </w:rPr>
        <w:t>is</w:t>
      </w:r>
      <w:r w:rsidRPr="00BB18A9">
        <w:rPr>
          <w:rFonts w:ascii="Vani"/>
          <w:b/>
          <w:i/>
          <w:spacing w:val="-31"/>
          <w:sz w:val="21"/>
          <w:lang w:val="nl-NL"/>
        </w:rPr>
        <w:t xml:space="preserve"> </w:t>
      </w:r>
      <w:r w:rsidRPr="00BB18A9">
        <w:rPr>
          <w:rFonts w:ascii="Vani"/>
          <w:b/>
          <w:i/>
          <w:sz w:val="21"/>
          <w:lang w:val="nl-NL"/>
        </w:rPr>
        <w:t xml:space="preserve">via </w:t>
      </w:r>
      <w:hyperlink r:id="rId44">
        <w:r w:rsidRPr="00BB18A9">
          <w:rPr>
            <w:rFonts w:ascii="Vani"/>
            <w:b/>
            <w:i/>
            <w:sz w:val="21"/>
            <w:lang w:val="nl-NL"/>
          </w:rPr>
          <w:t>www.justitie.nl/Images/11_5233.pdf.</w:t>
        </w:r>
      </w:hyperlink>
    </w:p>
    <w:p w14:paraId="30478087" w14:textId="77777777" w:rsidR="009251FB" w:rsidRPr="00BB18A9" w:rsidRDefault="009251FB">
      <w:pPr>
        <w:spacing w:before="5"/>
        <w:rPr>
          <w:rFonts w:ascii="Vani" w:eastAsia="Vani" w:hAnsi="Vani" w:cs="Vani"/>
          <w:b/>
          <w:bCs/>
          <w:i/>
          <w:sz w:val="15"/>
          <w:szCs w:val="15"/>
          <w:lang w:val="nl-NL"/>
        </w:rPr>
      </w:pPr>
    </w:p>
    <w:p w14:paraId="30478088" w14:textId="77777777" w:rsidR="009251FB" w:rsidRPr="00BB18A9" w:rsidRDefault="00D055AB">
      <w:pPr>
        <w:spacing w:line="336" w:lineRule="exact"/>
        <w:ind w:left="138" w:right="1458"/>
        <w:rPr>
          <w:rFonts w:ascii="Vani" w:eastAsia="Vani" w:hAnsi="Vani" w:cs="Vani"/>
          <w:sz w:val="21"/>
          <w:szCs w:val="21"/>
          <w:lang w:val="nl-NL"/>
        </w:rPr>
      </w:pPr>
      <w:r w:rsidRPr="00BB18A9">
        <w:rPr>
          <w:rFonts w:ascii="Vani"/>
          <w:b/>
          <w:i/>
          <w:w w:val="95"/>
          <w:sz w:val="21"/>
          <w:lang w:val="nl-NL"/>
        </w:rPr>
        <w:t xml:space="preserve">De tekst van de </w:t>
      </w:r>
      <w:proofErr w:type="spellStart"/>
      <w:r w:rsidRPr="00BB18A9">
        <w:rPr>
          <w:rFonts w:ascii="Vani"/>
          <w:b/>
          <w:i/>
          <w:w w:val="95"/>
          <w:sz w:val="21"/>
          <w:lang w:val="nl-NL"/>
        </w:rPr>
        <w:t>Wbp</w:t>
      </w:r>
      <w:proofErr w:type="spellEnd"/>
      <w:r w:rsidRPr="00BB18A9">
        <w:rPr>
          <w:rFonts w:ascii="Vani"/>
          <w:b/>
          <w:i/>
          <w:w w:val="95"/>
          <w:sz w:val="21"/>
          <w:lang w:val="nl-NL"/>
        </w:rPr>
        <w:t xml:space="preserve"> is te downloaden: </w:t>
      </w:r>
      <w:hyperlink r:id="rId45">
        <w:r w:rsidRPr="00BB18A9">
          <w:rPr>
            <w:rFonts w:ascii="Vani"/>
            <w:b/>
            <w:i/>
            <w:w w:val="95"/>
            <w:sz w:val="21"/>
            <w:lang w:val="nl-NL"/>
          </w:rPr>
          <w:t>www.justitie.nl/Images/11_5235.pdf</w:t>
        </w:r>
      </w:hyperlink>
      <w:r w:rsidRPr="00BB18A9">
        <w:rPr>
          <w:rFonts w:ascii="Vani"/>
          <w:b/>
          <w:i/>
          <w:w w:val="95"/>
          <w:sz w:val="21"/>
          <w:lang w:val="nl-NL"/>
        </w:rPr>
        <w:t xml:space="preserve"> </w:t>
      </w:r>
      <w:r w:rsidRPr="00BB18A9">
        <w:rPr>
          <w:rFonts w:ascii="Vani"/>
          <w:b/>
          <w:i/>
          <w:sz w:val="21"/>
          <w:lang w:val="nl-NL"/>
        </w:rPr>
        <w:t xml:space="preserve">De tekst van het Vrijstellingsbesluit </w:t>
      </w:r>
      <w:proofErr w:type="spellStart"/>
      <w:r w:rsidRPr="00BB18A9">
        <w:rPr>
          <w:rFonts w:ascii="Vani"/>
          <w:b/>
          <w:i/>
          <w:sz w:val="21"/>
          <w:lang w:val="nl-NL"/>
        </w:rPr>
        <w:t>Wbp</w:t>
      </w:r>
      <w:proofErr w:type="spellEnd"/>
      <w:r w:rsidRPr="00BB18A9">
        <w:rPr>
          <w:rFonts w:ascii="Vani"/>
          <w:b/>
          <w:i/>
          <w:sz w:val="21"/>
          <w:lang w:val="nl-NL"/>
        </w:rPr>
        <w:t xml:space="preserve"> is te downloaden: </w:t>
      </w:r>
      <w:hyperlink r:id="rId46">
        <w:r w:rsidRPr="00BB18A9">
          <w:rPr>
            <w:rFonts w:ascii="Vani"/>
            <w:b/>
            <w:i/>
            <w:sz w:val="21"/>
            <w:lang w:val="nl-NL"/>
          </w:rPr>
          <w:t>www.justitie.nl/Images/11_5237.pdf</w:t>
        </w:r>
      </w:hyperlink>
    </w:p>
    <w:p w14:paraId="30478089" w14:textId="77777777" w:rsidR="009251FB" w:rsidRPr="00BB18A9" w:rsidRDefault="009251FB">
      <w:pPr>
        <w:spacing w:before="15"/>
        <w:rPr>
          <w:rFonts w:ascii="Vani" w:eastAsia="Vani" w:hAnsi="Vani" w:cs="Vani"/>
          <w:b/>
          <w:bCs/>
          <w:i/>
          <w:sz w:val="24"/>
          <w:szCs w:val="24"/>
          <w:lang w:val="nl-NL"/>
        </w:rPr>
      </w:pPr>
    </w:p>
    <w:p w14:paraId="3047808A" w14:textId="77777777" w:rsidR="009251FB" w:rsidRPr="00BB18A9" w:rsidRDefault="00D055AB">
      <w:pPr>
        <w:spacing w:line="228" w:lineRule="auto"/>
        <w:ind w:left="138" w:right="1706"/>
        <w:rPr>
          <w:rFonts w:ascii="Vani" w:eastAsia="Vani" w:hAnsi="Vani" w:cs="Vani"/>
          <w:sz w:val="21"/>
          <w:szCs w:val="21"/>
          <w:lang w:val="nl-NL"/>
        </w:rPr>
      </w:pPr>
      <w:r w:rsidRPr="00BB18A9">
        <w:rPr>
          <w:rFonts w:ascii="Vani"/>
          <w:b/>
          <w:i/>
          <w:sz w:val="21"/>
          <w:lang w:val="nl-NL"/>
        </w:rPr>
        <w:t>Voor</w:t>
      </w:r>
      <w:r w:rsidRPr="00BB18A9">
        <w:rPr>
          <w:rFonts w:ascii="Vani"/>
          <w:b/>
          <w:i/>
          <w:spacing w:val="-35"/>
          <w:sz w:val="21"/>
          <w:lang w:val="nl-NL"/>
        </w:rPr>
        <w:t xml:space="preserve"> </w:t>
      </w:r>
      <w:r w:rsidRPr="00BB18A9">
        <w:rPr>
          <w:rFonts w:ascii="Vani"/>
          <w:b/>
          <w:i/>
          <w:sz w:val="21"/>
          <w:lang w:val="nl-NL"/>
        </w:rPr>
        <w:t>meer</w:t>
      </w:r>
      <w:r w:rsidRPr="00BB18A9">
        <w:rPr>
          <w:rFonts w:ascii="Vani"/>
          <w:b/>
          <w:i/>
          <w:spacing w:val="-36"/>
          <w:sz w:val="21"/>
          <w:lang w:val="nl-NL"/>
        </w:rPr>
        <w:t xml:space="preserve"> </w:t>
      </w:r>
      <w:r w:rsidRPr="00BB18A9">
        <w:rPr>
          <w:rFonts w:ascii="Vani"/>
          <w:b/>
          <w:i/>
          <w:sz w:val="21"/>
          <w:lang w:val="nl-NL"/>
        </w:rPr>
        <w:t>algemene</w:t>
      </w:r>
      <w:r w:rsidRPr="00BB18A9">
        <w:rPr>
          <w:rFonts w:ascii="Vani"/>
          <w:b/>
          <w:i/>
          <w:spacing w:val="-36"/>
          <w:sz w:val="21"/>
          <w:lang w:val="nl-NL"/>
        </w:rPr>
        <w:t xml:space="preserve"> </w:t>
      </w:r>
      <w:r w:rsidRPr="00BB18A9">
        <w:rPr>
          <w:rFonts w:ascii="Vani"/>
          <w:b/>
          <w:i/>
          <w:sz w:val="21"/>
          <w:lang w:val="nl-NL"/>
        </w:rPr>
        <w:t>informatie</w:t>
      </w:r>
      <w:r w:rsidRPr="00BB18A9">
        <w:rPr>
          <w:rFonts w:ascii="Vani"/>
          <w:b/>
          <w:i/>
          <w:spacing w:val="-36"/>
          <w:sz w:val="21"/>
          <w:lang w:val="nl-NL"/>
        </w:rPr>
        <w:t xml:space="preserve"> </w:t>
      </w:r>
      <w:r w:rsidRPr="00BB18A9">
        <w:rPr>
          <w:rFonts w:ascii="Vani"/>
          <w:b/>
          <w:i/>
          <w:sz w:val="21"/>
          <w:lang w:val="nl-NL"/>
        </w:rPr>
        <w:t>over</w:t>
      </w:r>
      <w:r w:rsidRPr="00BB18A9">
        <w:rPr>
          <w:rFonts w:ascii="Vani"/>
          <w:b/>
          <w:i/>
          <w:spacing w:val="-36"/>
          <w:sz w:val="21"/>
          <w:lang w:val="nl-NL"/>
        </w:rPr>
        <w:t xml:space="preserve"> </w:t>
      </w:r>
      <w:r w:rsidRPr="00BB18A9">
        <w:rPr>
          <w:rFonts w:ascii="Vani"/>
          <w:b/>
          <w:i/>
          <w:sz w:val="21"/>
          <w:lang w:val="nl-NL"/>
        </w:rPr>
        <w:t>de</w:t>
      </w:r>
      <w:r w:rsidRPr="00BB18A9">
        <w:rPr>
          <w:rFonts w:ascii="Vani"/>
          <w:b/>
          <w:i/>
          <w:spacing w:val="-36"/>
          <w:sz w:val="21"/>
          <w:lang w:val="nl-NL"/>
        </w:rPr>
        <w:t xml:space="preserve"> </w:t>
      </w:r>
      <w:proofErr w:type="spellStart"/>
      <w:r w:rsidRPr="00BB18A9">
        <w:rPr>
          <w:rFonts w:ascii="Vani"/>
          <w:b/>
          <w:i/>
          <w:sz w:val="21"/>
          <w:lang w:val="nl-NL"/>
        </w:rPr>
        <w:t>Wbp</w:t>
      </w:r>
      <w:proofErr w:type="spellEnd"/>
      <w:r w:rsidRPr="00BB18A9">
        <w:rPr>
          <w:rFonts w:ascii="Vani"/>
          <w:b/>
          <w:i/>
          <w:spacing w:val="-35"/>
          <w:sz w:val="21"/>
          <w:lang w:val="nl-NL"/>
        </w:rPr>
        <w:t xml:space="preserve"> </w:t>
      </w:r>
      <w:r w:rsidRPr="00BB18A9">
        <w:rPr>
          <w:rFonts w:ascii="Vani"/>
          <w:b/>
          <w:i/>
          <w:sz w:val="21"/>
          <w:lang w:val="nl-NL"/>
        </w:rPr>
        <w:t>en</w:t>
      </w:r>
      <w:r w:rsidRPr="00BB18A9">
        <w:rPr>
          <w:rFonts w:ascii="Vani"/>
          <w:b/>
          <w:i/>
          <w:spacing w:val="-36"/>
          <w:sz w:val="21"/>
          <w:lang w:val="nl-NL"/>
        </w:rPr>
        <w:t xml:space="preserve"> </w:t>
      </w:r>
      <w:r w:rsidRPr="00BB18A9">
        <w:rPr>
          <w:rFonts w:ascii="Vani"/>
          <w:b/>
          <w:i/>
          <w:sz w:val="21"/>
          <w:lang w:val="nl-NL"/>
        </w:rPr>
        <w:t>privacy</w:t>
      </w:r>
      <w:r w:rsidRPr="00BB18A9">
        <w:rPr>
          <w:rFonts w:ascii="Vani"/>
          <w:b/>
          <w:i/>
          <w:spacing w:val="-35"/>
          <w:sz w:val="21"/>
          <w:lang w:val="nl-NL"/>
        </w:rPr>
        <w:t xml:space="preserve"> </w:t>
      </w:r>
      <w:r w:rsidRPr="00BB18A9">
        <w:rPr>
          <w:rFonts w:ascii="Vani"/>
          <w:b/>
          <w:i/>
          <w:sz w:val="21"/>
          <w:lang w:val="nl-NL"/>
        </w:rPr>
        <w:t>in</w:t>
      </w:r>
      <w:r w:rsidRPr="00BB18A9">
        <w:rPr>
          <w:rFonts w:ascii="Vani"/>
          <w:b/>
          <w:i/>
          <w:spacing w:val="-36"/>
          <w:sz w:val="21"/>
          <w:lang w:val="nl-NL"/>
        </w:rPr>
        <w:t xml:space="preserve"> </w:t>
      </w:r>
      <w:r w:rsidRPr="00BB18A9">
        <w:rPr>
          <w:rFonts w:ascii="Vani"/>
          <w:b/>
          <w:i/>
          <w:sz w:val="21"/>
          <w:lang w:val="nl-NL"/>
        </w:rPr>
        <w:t>het</w:t>
      </w:r>
      <w:r w:rsidRPr="00BB18A9">
        <w:rPr>
          <w:rFonts w:ascii="Vani"/>
          <w:b/>
          <w:i/>
          <w:spacing w:val="-35"/>
          <w:sz w:val="21"/>
          <w:lang w:val="nl-NL"/>
        </w:rPr>
        <w:t xml:space="preserve"> </w:t>
      </w:r>
      <w:r w:rsidRPr="00BB18A9">
        <w:rPr>
          <w:rFonts w:ascii="Vani"/>
          <w:b/>
          <w:i/>
          <w:sz w:val="21"/>
          <w:lang w:val="nl-NL"/>
        </w:rPr>
        <w:t xml:space="preserve">algemeen: </w:t>
      </w:r>
      <w:hyperlink r:id="rId47">
        <w:r w:rsidRPr="00BB18A9">
          <w:rPr>
            <w:rFonts w:ascii="Vani"/>
            <w:b/>
            <w:i/>
            <w:sz w:val="21"/>
            <w:lang w:val="nl-NL"/>
          </w:rPr>
          <w:t>www.cbpweb.nl/</w:t>
        </w:r>
      </w:hyperlink>
      <w:r w:rsidRPr="00BB18A9">
        <w:rPr>
          <w:rFonts w:ascii="Vani"/>
          <w:b/>
          <w:i/>
          <w:sz w:val="21"/>
          <w:lang w:val="nl-NL"/>
        </w:rPr>
        <w:t xml:space="preserve"> </w:t>
      </w:r>
      <w:hyperlink r:id="rId48">
        <w:r w:rsidRPr="00BB18A9">
          <w:rPr>
            <w:rFonts w:ascii="Vani"/>
            <w:b/>
            <w:i/>
            <w:w w:val="95"/>
            <w:sz w:val="21"/>
            <w:lang w:val="nl-NL"/>
          </w:rPr>
          <w:t>www.justitie.nl/themas/meer/wet_bescherming_persoonsgegevens.asp.</w:t>
        </w:r>
      </w:hyperlink>
    </w:p>
    <w:p w14:paraId="3047808B" w14:textId="77777777" w:rsidR="009251FB" w:rsidRPr="00BB18A9" w:rsidRDefault="009251FB">
      <w:pPr>
        <w:spacing w:before="16"/>
        <w:rPr>
          <w:rFonts w:ascii="Vani" w:eastAsia="Vani" w:hAnsi="Vani" w:cs="Vani"/>
          <w:b/>
          <w:bCs/>
          <w:i/>
          <w:sz w:val="19"/>
          <w:szCs w:val="19"/>
          <w:lang w:val="nl-NL"/>
        </w:rPr>
      </w:pPr>
    </w:p>
    <w:p w14:paraId="3047808C" w14:textId="77777777" w:rsidR="009251FB" w:rsidRPr="00BB18A9" w:rsidRDefault="00D055AB">
      <w:pPr>
        <w:pStyle w:val="Kop3"/>
        <w:ind w:right="173"/>
        <w:rPr>
          <w:b w:val="0"/>
          <w:bCs w:val="0"/>
          <w:lang w:val="nl-NL"/>
        </w:rPr>
      </w:pPr>
      <w:r w:rsidRPr="00BB18A9">
        <w:rPr>
          <w:lang w:val="nl-NL"/>
        </w:rPr>
        <w:t>Artikelsgewijze</w:t>
      </w:r>
      <w:r w:rsidRPr="00BB18A9">
        <w:rPr>
          <w:spacing w:val="-22"/>
          <w:lang w:val="nl-NL"/>
        </w:rPr>
        <w:t xml:space="preserve"> </w:t>
      </w:r>
      <w:r w:rsidRPr="00BB18A9">
        <w:rPr>
          <w:lang w:val="nl-NL"/>
        </w:rPr>
        <w:t>toelichting</w:t>
      </w:r>
    </w:p>
    <w:p w14:paraId="3047808D" w14:textId="77777777" w:rsidR="009251FB" w:rsidRPr="00BB18A9" w:rsidRDefault="009251FB">
      <w:pPr>
        <w:spacing w:before="1"/>
        <w:rPr>
          <w:rFonts w:ascii="Vani" w:eastAsia="Vani" w:hAnsi="Vani" w:cs="Vani"/>
          <w:b/>
          <w:bCs/>
          <w:sz w:val="20"/>
          <w:szCs w:val="20"/>
          <w:lang w:val="nl-NL"/>
        </w:rPr>
      </w:pPr>
    </w:p>
    <w:p w14:paraId="3047808E"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Artikel 1</w:t>
      </w:r>
      <w:r w:rsidRPr="00BB18A9">
        <w:rPr>
          <w:rFonts w:ascii="Vani"/>
          <w:b/>
          <w:spacing w:val="-19"/>
          <w:sz w:val="20"/>
          <w:lang w:val="nl-NL"/>
        </w:rPr>
        <w:t xml:space="preserve"> </w:t>
      </w:r>
      <w:r w:rsidRPr="00BB18A9">
        <w:rPr>
          <w:rFonts w:ascii="Vani"/>
          <w:b/>
          <w:sz w:val="20"/>
          <w:lang w:val="nl-NL"/>
        </w:rPr>
        <w:t>Begripsbepalingen</w:t>
      </w:r>
    </w:p>
    <w:p w14:paraId="3047808F" w14:textId="77777777" w:rsidR="009251FB" w:rsidRPr="00BB18A9" w:rsidRDefault="00D055AB">
      <w:pPr>
        <w:pStyle w:val="Plattetekst"/>
        <w:spacing w:line="336" w:lineRule="exact"/>
        <w:ind w:right="173"/>
        <w:rPr>
          <w:lang w:val="nl-NL"/>
        </w:rPr>
      </w:pPr>
      <w:r w:rsidRPr="00BB18A9">
        <w:rPr>
          <w:lang w:val="nl-NL"/>
        </w:rPr>
        <w:t>De</w:t>
      </w:r>
      <w:r w:rsidRPr="00BB18A9">
        <w:rPr>
          <w:spacing w:val="-5"/>
          <w:lang w:val="nl-NL"/>
        </w:rPr>
        <w:t xml:space="preserve"> </w:t>
      </w:r>
      <w:r w:rsidRPr="00BB18A9">
        <w:rPr>
          <w:lang w:val="nl-NL"/>
        </w:rPr>
        <w:t>meeste</w:t>
      </w:r>
      <w:r w:rsidRPr="00BB18A9">
        <w:rPr>
          <w:spacing w:val="-3"/>
          <w:lang w:val="nl-NL"/>
        </w:rPr>
        <w:t xml:space="preserve"> </w:t>
      </w:r>
      <w:r w:rsidRPr="00BB18A9">
        <w:rPr>
          <w:lang w:val="nl-NL"/>
        </w:rPr>
        <w:t>begripsbepalingen</w:t>
      </w:r>
      <w:r w:rsidRPr="00BB18A9">
        <w:rPr>
          <w:spacing w:val="-5"/>
          <w:lang w:val="nl-NL"/>
        </w:rPr>
        <w:t xml:space="preserve"> </w:t>
      </w:r>
      <w:r w:rsidRPr="00BB18A9">
        <w:rPr>
          <w:lang w:val="nl-NL"/>
        </w:rPr>
        <w:t>vloeien</w:t>
      </w:r>
      <w:r w:rsidRPr="00BB18A9">
        <w:rPr>
          <w:spacing w:val="-5"/>
          <w:lang w:val="nl-NL"/>
        </w:rPr>
        <w:t xml:space="preserve"> </w:t>
      </w:r>
      <w:r w:rsidRPr="00BB18A9">
        <w:rPr>
          <w:lang w:val="nl-NL"/>
        </w:rPr>
        <w:t>direct</w:t>
      </w:r>
      <w:r w:rsidRPr="00BB18A9">
        <w:rPr>
          <w:spacing w:val="-4"/>
          <w:lang w:val="nl-NL"/>
        </w:rPr>
        <w:t xml:space="preserve"> </w:t>
      </w:r>
      <w:r w:rsidRPr="00BB18A9">
        <w:rPr>
          <w:lang w:val="nl-NL"/>
        </w:rPr>
        <w:t>voort</w:t>
      </w:r>
      <w:r w:rsidRPr="00BB18A9">
        <w:rPr>
          <w:spacing w:val="-4"/>
          <w:lang w:val="nl-NL"/>
        </w:rPr>
        <w:t xml:space="preserve"> </w:t>
      </w:r>
      <w:r w:rsidRPr="00BB18A9">
        <w:rPr>
          <w:lang w:val="nl-NL"/>
        </w:rPr>
        <w:t>uit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Wet</w:t>
      </w:r>
      <w:r w:rsidRPr="00BB18A9">
        <w:rPr>
          <w:spacing w:val="-5"/>
          <w:lang w:val="nl-NL"/>
        </w:rPr>
        <w:t xml:space="preserve"> </w:t>
      </w:r>
      <w:r w:rsidRPr="00BB18A9">
        <w:rPr>
          <w:lang w:val="nl-NL"/>
        </w:rPr>
        <w:t>Bescherming</w:t>
      </w:r>
      <w:r w:rsidRPr="00BB18A9">
        <w:rPr>
          <w:spacing w:val="-5"/>
          <w:lang w:val="nl-NL"/>
        </w:rPr>
        <w:t xml:space="preserve"> </w:t>
      </w:r>
      <w:r w:rsidRPr="00BB18A9">
        <w:rPr>
          <w:lang w:val="nl-NL"/>
        </w:rPr>
        <w:t>Persoonsgegevens.</w:t>
      </w:r>
    </w:p>
    <w:p w14:paraId="30478090" w14:textId="77777777" w:rsidR="009251FB" w:rsidRPr="00BB18A9" w:rsidRDefault="009251FB">
      <w:pPr>
        <w:spacing w:line="336" w:lineRule="exact"/>
        <w:rPr>
          <w:lang w:val="nl-NL"/>
        </w:rPr>
        <w:sectPr w:rsidR="009251FB" w:rsidRPr="00BB18A9">
          <w:pgSz w:w="11910" w:h="16840"/>
          <w:pgMar w:top="1400" w:right="1280" w:bottom="1200" w:left="1280" w:header="0" w:footer="1017" w:gutter="0"/>
          <w:cols w:space="708"/>
        </w:sectPr>
      </w:pPr>
    </w:p>
    <w:p w14:paraId="30478091" w14:textId="77777777" w:rsidR="009251FB" w:rsidRPr="00BB18A9" w:rsidRDefault="00D055AB">
      <w:pPr>
        <w:pStyle w:val="Plattetekst"/>
        <w:spacing w:line="335" w:lineRule="exact"/>
        <w:ind w:right="173"/>
        <w:rPr>
          <w:lang w:val="nl-NL"/>
        </w:rPr>
      </w:pPr>
      <w:r w:rsidRPr="00BB18A9">
        <w:rPr>
          <w:lang w:val="nl-NL"/>
        </w:rPr>
        <w:lastRenderedPageBreak/>
        <w:t>Verwerking van</w:t>
      </w:r>
      <w:r w:rsidRPr="00BB18A9">
        <w:rPr>
          <w:spacing w:val="-18"/>
          <w:lang w:val="nl-NL"/>
        </w:rPr>
        <w:t xml:space="preserve"> </w:t>
      </w:r>
      <w:r w:rsidRPr="00BB18A9">
        <w:rPr>
          <w:lang w:val="nl-NL"/>
        </w:rPr>
        <w:t>persoonsgegevens</w:t>
      </w:r>
    </w:p>
    <w:p w14:paraId="30478092" w14:textId="77777777" w:rsidR="009251FB" w:rsidRPr="00BB18A9" w:rsidRDefault="00D055AB">
      <w:pPr>
        <w:pStyle w:val="Plattetekst"/>
        <w:ind w:right="146"/>
        <w:rPr>
          <w:lang w:val="nl-NL"/>
        </w:rPr>
      </w:pPr>
      <w:r w:rsidRPr="00BB18A9">
        <w:rPr>
          <w:lang w:val="nl-NL"/>
        </w:rPr>
        <w:t>Het gaat er om of iemand enige feitelijke macht of invloed, al dan niet via een computersysteem, over de gegevens kan uitoefenen: iemand moet een handeling met de gegevens kunnen verrichten. Als iemand</w:t>
      </w:r>
      <w:r w:rsidRPr="00BB18A9">
        <w:rPr>
          <w:spacing w:val="-2"/>
          <w:lang w:val="nl-NL"/>
        </w:rPr>
        <w:t xml:space="preserve"> </w:t>
      </w:r>
      <w:r w:rsidRPr="00BB18A9">
        <w:rPr>
          <w:lang w:val="nl-NL"/>
        </w:rPr>
        <w:t>geen</w:t>
      </w:r>
      <w:r w:rsidRPr="00BB18A9">
        <w:rPr>
          <w:spacing w:val="-5"/>
          <w:lang w:val="nl-NL"/>
        </w:rPr>
        <w:t xml:space="preserve"> </w:t>
      </w:r>
      <w:r w:rsidRPr="00BB18A9">
        <w:rPr>
          <w:lang w:val="nl-NL"/>
        </w:rPr>
        <w:t>macht</w:t>
      </w:r>
      <w:r w:rsidRPr="00BB18A9">
        <w:rPr>
          <w:spacing w:val="-3"/>
          <w:lang w:val="nl-NL"/>
        </w:rPr>
        <w:t xml:space="preserve"> </w:t>
      </w:r>
      <w:r w:rsidRPr="00BB18A9">
        <w:rPr>
          <w:lang w:val="nl-NL"/>
        </w:rPr>
        <w:t>of</w:t>
      </w:r>
      <w:r w:rsidRPr="00BB18A9">
        <w:rPr>
          <w:spacing w:val="-3"/>
          <w:lang w:val="nl-NL"/>
        </w:rPr>
        <w:t xml:space="preserve"> </w:t>
      </w:r>
      <w:r w:rsidRPr="00BB18A9">
        <w:rPr>
          <w:lang w:val="nl-NL"/>
        </w:rPr>
        <w:t>invloed</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uitoefenen</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persoonsgegevens,</w:t>
      </w:r>
      <w:r w:rsidRPr="00BB18A9">
        <w:rPr>
          <w:spacing w:val="-6"/>
          <w:lang w:val="nl-NL"/>
        </w:rPr>
        <w:t xml:space="preserve"> </w:t>
      </w:r>
      <w:r w:rsidRPr="00BB18A9">
        <w:rPr>
          <w:lang w:val="nl-NL"/>
        </w:rPr>
        <w:t>valt</w:t>
      </w:r>
      <w:r w:rsidRPr="00BB18A9">
        <w:rPr>
          <w:spacing w:val="-4"/>
          <w:lang w:val="nl-NL"/>
        </w:rPr>
        <w:t xml:space="preserve"> </w:t>
      </w:r>
      <w:r w:rsidRPr="00BB18A9">
        <w:rPr>
          <w:lang w:val="nl-NL"/>
        </w:rPr>
        <w:t>deze</w:t>
      </w:r>
      <w:r w:rsidRPr="00BB18A9">
        <w:rPr>
          <w:spacing w:val="-5"/>
          <w:lang w:val="nl-NL"/>
        </w:rPr>
        <w:t xml:space="preserve"> </w:t>
      </w:r>
      <w:r w:rsidRPr="00BB18A9">
        <w:rPr>
          <w:lang w:val="nl-NL"/>
        </w:rPr>
        <w:t>verwerking</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onder de</w:t>
      </w:r>
      <w:r w:rsidRPr="00BB18A9">
        <w:rPr>
          <w:spacing w:val="-6"/>
          <w:lang w:val="nl-NL"/>
        </w:rPr>
        <w:t xml:space="preserve"> </w:t>
      </w:r>
      <w:proofErr w:type="spellStart"/>
      <w:r w:rsidRPr="00BB18A9">
        <w:rPr>
          <w:lang w:val="nl-NL"/>
        </w:rPr>
        <w:t>Wbp</w:t>
      </w:r>
      <w:proofErr w:type="spellEnd"/>
      <w:r w:rsidRPr="00BB18A9">
        <w:rPr>
          <w:lang w:val="nl-NL"/>
        </w:rPr>
        <w:t>.</w:t>
      </w:r>
    </w:p>
    <w:p w14:paraId="30478093" w14:textId="77777777" w:rsidR="009251FB" w:rsidRPr="00BB18A9" w:rsidRDefault="009251FB">
      <w:pPr>
        <w:spacing w:before="1"/>
        <w:rPr>
          <w:rFonts w:ascii="Vani" w:eastAsia="Vani" w:hAnsi="Vani" w:cs="Vani"/>
          <w:sz w:val="20"/>
          <w:szCs w:val="20"/>
          <w:lang w:val="nl-NL"/>
        </w:rPr>
      </w:pPr>
    </w:p>
    <w:p w14:paraId="30478094"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verantwoordelijke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bevoegd</w:t>
      </w:r>
      <w:r w:rsidRPr="00BB18A9">
        <w:rPr>
          <w:spacing w:val="-1"/>
          <w:lang w:val="nl-NL"/>
        </w:rPr>
        <w:t xml:space="preserve"> </w:t>
      </w:r>
      <w:r w:rsidRPr="00BB18A9">
        <w:rPr>
          <w:lang w:val="nl-NL"/>
        </w:rPr>
        <w:t>gezag;</w:t>
      </w:r>
      <w:r w:rsidRPr="00BB18A9">
        <w:rPr>
          <w:spacing w:val="-2"/>
          <w:lang w:val="nl-NL"/>
        </w:rPr>
        <w:t xml:space="preserve"> </w:t>
      </w:r>
      <w:r w:rsidRPr="00BB18A9">
        <w:rPr>
          <w:lang w:val="nl-NL"/>
        </w:rPr>
        <w:t>in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PO</w:t>
      </w:r>
      <w:r w:rsidRPr="00BB18A9">
        <w:rPr>
          <w:spacing w:val="-4"/>
          <w:lang w:val="nl-NL"/>
        </w:rPr>
        <w:t xml:space="preserve"> </w:t>
      </w:r>
      <w:r w:rsidRPr="00BB18A9">
        <w:rPr>
          <w:lang w:val="nl-NL"/>
        </w:rPr>
        <w:t>en</w:t>
      </w:r>
      <w:r w:rsidRPr="00BB18A9">
        <w:rPr>
          <w:spacing w:val="1"/>
          <w:lang w:val="nl-NL"/>
        </w:rPr>
        <w:t xml:space="preserve"> </w:t>
      </w:r>
      <w:r w:rsidRPr="00BB18A9">
        <w:rPr>
          <w:color w:val="FF0000"/>
          <w:lang w:val="nl-NL"/>
        </w:rPr>
        <w:t>VO</w:t>
      </w:r>
      <w:r w:rsidRPr="00BB18A9">
        <w:rPr>
          <w:color w:val="FF0000"/>
          <w:spacing w:val="-4"/>
          <w:lang w:val="nl-NL"/>
        </w:rPr>
        <w:t xml:space="preserve"> </w:t>
      </w:r>
      <w:r w:rsidRPr="00BB18A9">
        <w:rPr>
          <w:color w:val="FF0000"/>
          <w:lang w:val="nl-NL"/>
        </w:rPr>
        <w:t>??</w:t>
      </w:r>
      <w:r w:rsidRPr="00BB18A9">
        <w:rPr>
          <w:color w:val="FF0000"/>
          <w:spacing w:val="-3"/>
          <w:lang w:val="nl-NL"/>
        </w:rPr>
        <w:t xml:space="preserve"> </w:t>
      </w:r>
      <w:r w:rsidRPr="00BB18A9">
        <w:rPr>
          <w:lang w:val="nl-NL"/>
        </w:rPr>
        <w:t>is</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meeste</w:t>
      </w:r>
      <w:r w:rsidRPr="00BB18A9">
        <w:rPr>
          <w:spacing w:val="-2"/>
          <w:lang w:val="nl-NL"/>
        </w:rPr>
        <w:t xml:space="preserve"> </w:t>
      </w:r>
      <w:r w:rsidRPr="00BB18A9">
        <w:rPr>
          <w:lang w:val="nl-NL"/>
        </w:rPr>
        <w:t>gevallen</w:t>
      </w:r>
      <w:r w:rsidRPr="00BB18A9">
        <w:rPr>
          <w:spacing w:val="-2"/>
          <w:lang w:val="nl-NL"/>
        </w:rPr>
        <w:t xml:space="preserve"> </w:t>
      </w:r>
      <w:r w:rsidRPr="00BB18A9">
        <w:rPr>
          <w:lang w:val="nl-NL"/>
        </w:rPr>
        <w:t>het schoolbestuur.</w:t>
      </w:r>
    </w:p>
    <w:p w14:paraId="30478095" w14:textId="77777777" w:rsidR="009251FB" w:rsidRPr="00BB18A9" w:rsidRDefault="009251FB">
      <w:pPr>
        <w:rPr>
          <w:rFonts w:ascii="Vani" w:eastAsia="Vani" w:hAnsi="Vani" w:cs="Vani"/>
          <w:sz w:val="20"/>
          <w:szCs w:val="20"/>
          <w:lang w:val="nl-NL"/>
        </w:rPr>
      </w:pPr>
    </w:p>
    <w:p w14:paraId="30478096" w14:textId="77777777" w:rsidR="009251FB" w:rsidRPr="00BB18A9" w:rsidRDefault="009251FB">
      <w:pPr>
        <w:spacing w:before="5"/>
        <w:rPr>
          <w:rFonts w:ascii="Vani" w:eastAsia="Vani" w:hAnsi="Vani" w:cs="Vani"/>
          <w:sz w:val="14"/>
          <w:szCs w:val="14"/>
          <w:lang w:val="nl-NL"/>
        </w:rPr>
      </w:pPr>
    </w:p>
    <w:p w14:paraId="30478097" w14:textId="77777777" w:rsidR="009251FB" w:rsidRPr="00BB18A9" w:rsidRDefault="00D055AB">
      <w:pPr>
        <w:pStyle w:val="Plattetekst"/>
        <w:ind w:right="173"/>
        <w:rPr>
          <w:lang w:val="nl-NL"/>
        </w:rPr>
      </w:pPr>
      <w:r w:rsidRPr="00BB18A9">
        <w:rPr>
          <w:lang w:val="nl-NL"/>
        </w:rPr>
        <w:t>Persoonsgebonden</w:t>
      </w:r>
      <w:r w:rsidRPr="00BB18A9">
        <w:rPr>
          <w:spacing w:val="-11"/>
          <w:lang w:val="nl-NL"/>
        </w:rPr>
        <w:t xml:space="preserve"> </w:t>
      </w:r>
      <w:r w:rsidRPr="00BB18A9">
        <w:rPr>
          <w:lang w:val="nl-NL"/>
        </w:rPr>
        <w:t>nummer</w:t>
      </w:r>
    </w:p>
    <w:p w14:paraId="30478098" w14:textId="77777777" w:rsidR="009251FB" w:rsidRPr="00BB18A9" w:rsidRDefault="00D055AB">
      <w:pPr>
        <w:pStyle w:val="Plattetekst"/>
        <w:spacing w:before="59"/>
        <w:ind w:right="599"/>
        <w:rPr>
          <w:lang w:val="nl-NL"/>
        </w:rPr>
      </w:pPr>
      <w:r w:rsidRPr="00BB18A9">
        <w:rPr>
          <w:lang w:val="nl-NL"/>
        </w:rPr>
        <w:t>Het</w:t>
      </w:r>
      <w:r w:rsidRPr="00BB18A9">
        <w:rPr>
          <w:spacing w:val="-4"/>
          <w:lang w:val="nl-NL"/>
        </w:rPr>
        <w:t xml:space="preserve"> </w:t>
      </w:r>
      <w:r w:rsidRPr="00BB18A9">
        <w:rPr>
          <w:lang w:val="nl-NL"/>
        </w:rPr>
        <w:t>limitatief</w:t>
      </w:r>
      <w:r w:rsidRPr="00BB18A9">
        <w:rPr>
          <w:spacing w:val="-5"/>
          <w:lang w:val="nl-NL"/>
        </w:rPr>
        <w:t xml:space="preserve"> </w:t>
      </w:r>
      <w:r w:rsidRPr="00BB18A9">
        <w:rPr>
          <w:lang w:val="nl-NL"/>
        </w:rPr>
        <w:t>gebruik</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persoonsgebonden</w:t>
      </w:r>
      <w:r w:rsidRPr="00BB18A9">
        <w:rPr>
          <w:spacing w:val="-3"/>
          <w:lang w:val="nl-NL"/>
        </w:rPr>
        <w:t xml:space="preserve"> </w:t>
      </w:r>
      <w:r w:rsidRPr="00BB18A9">
        <w:rPr>
          <w:lang w:val="nl-NL"/>
        </w:rPr>
        <w:t>nummer</w:t>
      </w:r>
      <w:r w:rsidRPr="00BB18A9">
        <w:rPr>
          <w:spacing w:val="-5"/>
          <w:lang w:val="nl-NL"/>
        </w:rPr>
        <w:t xml:space="preserve"> </w:t>
      </w:r>
      <w:r w:rsidRPr="00BB18A9">
        <w:rPr>
          <w:lang w:val="nl-NL"/>
        </w:rPr>
        <w:t>wordt</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sectorale</w:t>
      </w:r>
      <w:r w:rsidRPr="00BB18A9">
        <w:rPr>
          <w:spacing w:val="-5"/>
          <w:lang w:val="nl-NL"/>
        </w:rPr>
        <w:t xml:space="preserve"> </w:t>
      </w:r>
      <w:r w:rsidRPr="00BB18A9">
        <w:rPr>
          <w:lang w:val="nl-NL"/>
        </w:rPr>
        <w:t>onderwijswetten nader</w:t>
      </w:r>
      <w:r w:rsidRPr="00BB18A9">
        <w:rPr>
          <w:spacing w:val="-9"/>
          <w:lang w:val="nl-NL"/>
        </w:rPr>
        <w:t xml:space="preserve"> </w:t>
      </w:r>
      <w:r w:rsidRPr="00BB18A9">
        <w:rPr>
          <w:lang w:val="nl-NL"/>
        </w:rPr>
        <w:t>geregeld.</w:t>
      </w:r>
    </w:p>
    <w:p w14:paraId="30478099" w14:textId="77777777" w:rsidR="009251FB" w:rsidRPr="00BB18A9" w:rsidRDefault="009251FB">
      <w:pPr>
        <w:spacing w:before="16"/>
        <w:rPr>
          <w:rFonts w:ascii="Vani" w:eastAsia="Vani" w:hAnsi="Vani" w:cs="Vani"/>
          <w:sz w:val="19"/>
          <w:szCs w:val="19"/>
          <w:lang w:val="nl-NL"/>
        </w:rPr>
      </w:pPr>
    </w:p>
    <w:p w14:paraId="3047809A" w14:textId="77777777" w:rsidR="009251FB" w:rsidRPr="00BB18A9" w:rsidRDefault="00D055AB">
      <w:pPr>
        <w:pStyle w:val="Plattetekst"/>
        <w:ind w:right="173"/>
        <w:rPr>
          <w:lang w:val="nl-NL"/>
        </w:rPr>
      </w:pPr>
      <w:r w:rsidRPr="00BB18A9">
        <w:rPr>
          <w:lang w:val="nl-NL"/>
        </w:rPr>
        <w:t>Bewerker</w:t>
      </w:r>
    </w:p>
    <w:p w14:paraId="3047809B" w14:textId="77777777" w:rsidR="009251FB" w:rsidRPr="00BB18A9" w:rsidRDefault="00D055AB">
      <w:pPr>
        <w:pStyle w:val="Plattetekst"/>
        <w:spacing w:before="1"/>
        <w:ind w:right="173"/>
        <w:rPr>
          <w:lang w:val="nl-NL"/>
        </w:rPr>
      </w:pPr>
      <w:r w:rsidRPr="00BB18A9">
        <w:rPr>
          <w:lang w:val="nl-NL"/>
        </w:rPr>
        <w:t>Hiermee</w:t>
      </w:r>
      <w:r w:rsidRPr="00BB18A9">
        <w:rPr>
          <w:spacing w:val="-5"/>
          <w:lang w:val="nl-NL"/>
        </w:rPr>
        <w:t xml:space="preserve"> </w:t>
      </w:r>
      <w:r w:rsidRPr="00BB18A9">
        <w:rPr>
          <w:lang w:val="nl-NL"/>
        </w:rPr>
        <w:t>wordt</w:t>
      </w:r>
      <w:r w:rsidRPr="00BB18A9">
        <w:rPr>
          <w:spacing w:val="-2"/>
          <w:lang w:val="nl-NL"/>
        </w:rPr>
        <w:t xml:space="preserve"> </w:t>
      </w:r>
      <w:r w:rsidRPr="00BB18A9">
        <w:rPr>
          <w:lang w:val="nl-NL"/>
        </w:rPr>
        <w:t>bijvoorbeeld</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externe</w:t>
      </w:r>
      <w:r w:rsidRPr="00BB18A9">
        <w:rPr>
          <w:spacing w:val="-5"/>
          <w:lang w:val="nl-NL"/>
        </w:rPr>
        <w:t xml:space="preserve"> </w:t>
      </w:r>
      <w:r w:rsidRPr="00BB18A9">
        <w:rPr>
          <w:lang w:val="nl-NL"/>
        </w:rPr>
        <w:t>organisatie</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APS</w:t>
      </w:r>
      <w:r w:rsidRPr="00BB18A9">
        <w:rPr>
          <w:spacing w:val="-4"/>
          <w:lang w:val="nl-NL"/>
        </w:rPr>
        <w:t xml:space="preserve"> </w:t>
      </w:r>
      <w:r w:rsidRPr="00BB18A9">
        <w:rPr>
          <w:lang w:val="nl-NL"/>
        </w:rPr>
        <w:t>(</w:t>
      </w:r>
      <w:proofErr w:type="spellStart"/>
      <w:r w:rsidRPr="00BB18A9">
        <w:rPr>
          <w:lang w:val="nl-NL"/>
        </w:rPr>
        <w:t>application</w:t>
      </w:r>
      <w:proofErr w:type="spellEnd"/>
      <w:r w:rsidRPr="00BB18A9">
        <w:rPr>
          <w:spacing w:val="-5"/>
          <w:lang w:val="nl-NL"/>
        </w:rPr>
        <w:t xml:space="preserve"> </w:t>
      </w:r>
      <w:r w:rsidRPr="00BB18A9">
        <w:rPr>
          <w:lang w:val="nl-NL"/>
        </w:rPr>
        <w:t>service</w:t>
      </w:r>
      <w:r w:rsidRPr="00BB18A9">
        <w:rPr>
          <w:spacing w:val="-5"/>
          <w:lang w:val="nl-NL"/>
        </w:rPr>
        <w:t xml:space="preserve"> </w:t>
      </w:r>
      <w:r w:rsidRPr="00BB18A9">
        <w:rPr>
          <w:lang w:val="nl-NL"/>
        </w:rPr>
        <w:t>provider), onderwijsbureau of een administratiekantoor</w:t>
      </w:r>
      <w:r w:rsidRPr="00BB18A9">
        <w:rPr>
          <w:spacing w:val="-26"/>
          <w:lang w:val="nl-NL"/>
        </w:rPr>
        <w:t xml:space="preserve"> </w:t>
      </w:r>
      <w:r w:rsidRPr="00BB18A9">
        <w:rPr>
          <w:lang w:val="nl-NL"/>
        </w:rPr>
        <w:t>bedoeld.</w:t>
      </w:r>
    </w:p>
    <w:p w14:paraId="3047809C" w14:textId="77777777" w:rsidR="009251FB" w:rsidRPr="00BB18A9" w:rsidRDefault="00D055AB">
      <w:pPr>
        <w:pStyle w:val="Plattetekst"/>
        <w:ind w:right="173"/>
        <w:rPr>
          <w:lang w:val="nl-NL"/>
        </w:rPr>
      </w:pPr>
      <w:r w:rsidRPr="00BB18A9">
        <w:rPr>
          <w:lang w:val="nl-NL"/>
        </w:rPr>
        <w:t>Als besloten wordt om feitelijke handelingen met betrekking tot gegevensverwerking door een bewerker</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laten</w:t>
      </w:r>
      <w:r w:rsidRPr="00BB18A9">
        <w:rPr>
          <w:spacing w:val="-3"/>
          <w:lang w:val="nl-NL"/>
        </w:rPr>
        <w:t xml:space="preserve"> </w:t>
      </w:r>
      <w:r w:rsidRPr="00BB18A9">
        <w:rPr>
          <w:lang w:val="nl-NL"/>
        </w:rPr>
        <w:t>verrichten,</w:t>
      </w:r>
      <w:r w:rsidRPr="00BB18A9">
        <w:rPr>
          <w:spacing w:val="-5"/>
          <w:lang w:val="nl-NL"/>
        </w:rPr>
        <w:t xml:space="preserve"> </w:t>
      </w:r>
      <w:r w:rsidRPr="00BB18A9">
        <w:rPr>
          <w:lang w:val="nl-NL"/>
        </w:rPr>
        <w:t>zal</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die</w:t>
      </w:r>
      <w:r w:rsidRPr="00BB18A9">
        <w:rPr>
          <w:spacing w:val="-3"/>
          <w:lang w:val="nl-NL"/>
        </w:rPr>
        <w:t xml:space="preserve"> </w:t>
      </w:r>
      <w:r w:rsidRPr="00BB18A9">
        <w:rPr>
          <w:lang w:val="nl-NL"/>
        </w:rPr>
        <w:t>bewerker</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relatie</w:t>
      </w:r>
      <w:r w:rsidRPr="00BB18A9">
        <w:rPr>
          <w:spacing w:val="-4"/>
          <w:lang w:val="nl-NL"/>
        </w:rPr>
        <w:t xml:space="preserve"> </w:t>
      </w:r>
      <w:r w:rsidRPr="00BB18A9">
        <w:rPr>
          <w:lang w:val="nl-NL"/>
        </w:rPr>
        <w:t>worden</w:t>
      </w:r>
      <w:r w:rsidRPr="00BB18A9">
        <w:rPr>
          <w:spacing w:val="-4"/>
          <w:lang w:val="nl-NL"/>
        </w:rPr>
        <w:t xml:space="preserve"> </w:t>
      </w:r>
      <w:proofErr w:type="spellStart"/>
      <w:r w:rsidRPr="00BB18A9">
        <w:rPr>
          <w:lang w:val="nl-NL"/>
        </w:rPr>
        <w:t>aangaan.De</w:t>
      </w:r>
      <w:proofErr w:type="spellEnd"/>
      <w:r w:rsidRPr="00BB18A9">
        <w:rPr>
          <w:spacing w:val="-3"/>
          <w:lang w:val="nl-NL"/>
        </w:rPr>
        <w:t xml:space="preserve"> </w:t>
      </w:r>
      <w:proofErr w:type="spellStart"/>
      <w:r w:rsidRPr="00BB18A9">
        <w:rPr>
          <w:lang w:val="nl-NL"/>
        </w:rPr>
        <w:t>Wbp</w:t>
      </w:r>
      <w:proofErr w:type="spellEnd"/>
      <w:r w:rsidRPr="00BB18A9">
        <w:rPr>
          <w:spacing w:val="-5"/>
          <w:lang w:val="nl-NL"/>
        </w:rPr>
        <w:t xml:space="preserve"> </w:t>
      </w:r>
      <w:r w:rsidRPr="00BB18A9">
        <w:rPr>
          <w:lang w:val="nl-NL"/>
        </w:rPr>
        <w:t>stelt</w:t>
      </w:r>
      <w:r w:rsidRPr="00BB18A9">
        <w:rPr>
          <w:spacing w:val="-3"/>
          <w:lang w:val="nl-NL"/>
        </w:rPr>
        <w:t xml:space="preserve"> </w:t>
      </w:r>
      <w:r w:rsidRPr="00BB18A9">
        <w:rPr>
          <w:lang w:val="nl-NL"/>
        </w:rPr>
        <w:t>eisen</w:t>
      </w:r>
      <w:r w:rsidRPr="00BB18A9">
        <w:rPr>
          <w:spacing w:val="-4"/>
          <w:lang w:val="nl-NL"/>
        </w:rPr>
        <w:t xml:space="preserve"> </w:t>
      </w:r>
      <w:r w:rsidRPr="00BB18A9">
        <w:rPr>
          <w:lang w:val="nl-NL"/>
        </w:rPr>
        <w:t>aan de</w:t>
      </w:r>
      <w:r w:rsidRPr="00BB18A9">
        <w:rPr>
          <w:spacing w:val="-4"/>
          <w:lang w:val="nl-NL"/>
        </w:rPr>
        <w:t xml:space="preserve"> </w:t>
      </w:r>
      <w:r w:rsidRPr="00BB18A9">
        <w:rPr>
          <w:lang w:val="nl-NL"/>
        </w:rPr>
        <w:t>keuze</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bewerker</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manier</w:t>
      </w:r>
      <w:r w:rsidRPr="00BB18A9">
        <w:rPr>
          <w:spacing w:val="-4"/>
          <w:lang w:val="nl-NL"/>
        </w:rPr>
        <w:t xml:space="preserve"> </w:t>
      </w:r>
      <w:r w:rsidRPr="00BB18A9">
        <w:rPr>
          <w:lang w:val="nl-NL"/>
        </w:rPr>
        <w:t>waarop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relatie</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bewerker</w:t>
      </w:r>
      <w:r w:rsidRPr="00BB18A9">
        <w:rPr>
          <w:spacing w:val="-2"/>
          <w:lang w:val="nl-NL"/>
        </w:rPr>
        <w:t xml:space="preserve"> </w:t>
      </w:r>
      <w:r w:rsidRPr="00BB18A9">
        <w:rPr>
          <w:lang w:val="nl-NL"/>
        </w:rPr>
        <w:t>vastlegt:</w:t>
      </w:r>
    </w:p>
    <w:p w14:paraId="3047809D" w14:textId="77777777" w:rsidR="009251FB" w:rsidRPr="00BB18A9" w:rsidRDefault="00D055AB">
      <w:pPr>
        <w:pStyle w:val="Lijstalinea"/>
        <w:numPr>
          <w:ilvl w:val="0"/>
          <w:numId w:val="118"/>
        </w:numPr>
        <w:tabs>
          <w:tab w:val="left" w:pos="266"/>
        </w:tabs>
        <w:ind w:right="458" w:firstLine="0"/>
        <w:rPr>
          <w:rFonts w:ascii="Vani" w:eastAsia="Vani" w:hAnsi="Vani" w:cs="Vani"/>
          <w:sz w:val="20"/>
          <w:szCs w:val="20"/>
          <w:lang w:val="nl-NL"/>
        </w:rPr>
      </w:pPr>
      <w:r w:rsidRPr="00BB18A9">
        <w:rPr>
          <w:rFonts w:ascii="Vani"/>
          <w:sz w:val="20"/>
          <w:lang w:val="nl-NL"/>
        </w:rPr>
        <w:t>men moet zich ervan vergewissen dat de bewerker die wordt gekozen voldoende waarborgen</w:t>
      </w:r>
      <w:r w:rsidRPr="00BB18A9">
        <w:rPr>
          <w:rFonts w:ascii="Vani"/>
          <w:spacing w:val="-30"/>
          <w:sz w:val="20"/>
          <w:lang w:val="nl-NL"/>
        </w:rPr>
        <w:t xml:space="preserve"> </w:t>
      </w:r>
      <w:r w:rsidRPr="00BB18A9">
        <w:rPr>
          <w:rFonts w:ascii="Vani"/>
          <w:sz w:val="20"/>
          <w:lang w:val="nl-NL"/>
        </w:rPr>
        <w:t>biedt met betrekking tot de technische en organisatorische</w:t>
      </w:r>
      <w:r w:rsidRPr="00BB18A9">
        <w:rPr>
          <w:rFonts w:ascii="Vani"/>
          <w:spacing w:val="-32"/>
          <w:sz w:val="20"/>
          <w:lang w:val="nl-NL"/>
        </w:rPr>
        <w:t xml:space="preserve"> </w:t>
      </w:r>
      <w:r w:rsidRPr="00BB18A9">
        <w:rPr>
          <w:rFonts w:ascii="Vani"/>
          <w:sz w:val="20"/>
          <w:lang w:val="nl-NL"/>
        </w:rPr>
        <w:t>beveiliging;</w:t>
      </w:r>
    </w:p>
    <w:p w14:paraId="3047809E" w14:textId="77777777" w:rsidR="009251FB" w:rsidRPr="00BB18A9" w:rsidRDefault="00D055AB">
      <w:pPr>
        <w:pStyle w:val="Lijstalinea"/>
        <w:numPr>
          <w:ilvl w:val="0"/>
          <w:numId w:val="118"/>
        </w:numPr>
        <w:tabs>
          <w:tab w:val="left" w:pos="266"/>
        </w:tabs>
        <w:ind w:right="940" w:firstLine="0"/>
        <w:rPr>
          <w:rFonts w:ascii="Vani" w:eastAsia="Vani" w:hAnsi="Vani" w:cs="Vani"/>
          <w:sz w:val="20"/>
          <w:szCs w:val="20"/>
          <w:lang w:val="nl-NL"/>
        </w:rPr>
      </w:pPr>
      <w:r w:rsidRPr="00BB18A9">
        <w:rPr>
          <w:rFonts w:ascii="Vani"/>
          <w:sz w:val="20"/>
          <w:lang w:val="nl-NL"/>
        </w:rPr>
        <w:t>er moet een overeenkomst met de bewerker worden gesloten of er wordt een andere</w:t>
      </w:r>
      <w:r w:rsidRPr="00BB18A9">
        <w:rPr>
          <w:rFonts w:ascii="Vani"/>
          <w:spacing w:val="-23"/>
          <w:sz w:val="20"/>
          <w:lang w:val="nl-NL"/>
        </w:rPr>
        <w:t xml:space="preserve"> </w:t>
      </w:r>
      <w:r w:rsidRPr="00BB18A9">
        <w:rPr>
          <w:rFonts w:ascii="Vani"/>
          <w:sz w:val="20"/>
          <w:lang w:val="nl-NL"/>
        </w:rPr>
        <w:t>regeling getroffen waardoor afdwingbare verbintenissen</w:t>
      </w:r>
      <w:r w:rsidRPr="00BB18A9">
        <w:rPr>
          <w:rFonts w:ascii="Vani"/>
          <w:spacing w:val="-30"/>
          <w:sz w:val="20"/>
          <w:lang w:val="nl-NL"/>
        </w:rPr>
        <w:t xml:space="preserve"> </w:t>
      </w:r>
      <w:r w:rsidRPr="00BB18A9">
        <w:rPr>
          <w:rFonts w:ascii="Vani"/>
          <w:sz w:val="20"/>
          <w:lang w:val="nl-NL"/>
        </w:rPr>
        <w:t>ontstaan;</w:t>
      </w:r>
    </w:p>
    <w:p w14:paraId="3047809F" w14:textId="77777777" w:rsidR="009251FB" w:rsidRPr="00BB18A9" w:rsidRDefault="00D055AB">
      <w:pPr>
        <w:pStyle w:val="Lijstalinea"/>
        <w:numPr>
          <w:ilvl w:val="0"/>
          <w:numId w:val="118"/>
        </w:numPr>
        <w:tabs>
          <w:tab w:val="left" w:pos="266"/>
        </w:tabs>
        <w:spacing w:before="2"/>
        <w:ind w:right="576" w:firstLine="0"/>
        <w:rPr>
          <w:rFonts w:ascii="Vani" w:eastAsia="Vani" w:hAnsi="Vani" w:cs="Vani"/>
          <w:sz w:val="20"/>
          <w:szCs w:val="20"/>
          <w:lang w:val="nl-NL"/>
        </w:rPr>
      </w:pPr>
      <w:r w:rsidRPr="00BB18A9">
        <w:rPr>
          <w:rFonts w:ascii="Vani"/>
          <w:sz w:val="20"/>
          <w:lang w:val="nl-NL"/>
        </w:rPr>
        <w:t>in de overeenkomst (of andere regeling) moet de verantwoordelijke bedingen dat de bewerker</w:t>
      </w:r>
      <w:r w:rsidRPr="00BB18A9">
        <w:rPr>
          <w:rFonts w:ascii="Vani"/>
          <w:spacing w:val="-33"/>
          <w:sz w:val="20"/>
          <w:lang w:val="nl-NL"/>
        </w:rPr>
        <w:t xml:space="preserve"> </w:t>
      </w:r>
      <w:r w:rsidRPr="00BB18A9">
        <w:rPr>
          <w:rFonts w:ascii="Vani"/>
          <w:sz w:val="20"/>
          <w:lang w:val="nl-NL"/>
        </w:rPr>
        <w:t>de persoonsgegevens</w:t>
      </w:r>
      <w:r w:rsidRPr="00BB18A9">
        <w:rPr>
          <w:rFonts w:ascii="Vani"/>
          <w:spacing w:val="-8"/>
          <w:sz w:val="20"/>
          <w:lang w:val="nl-NL"/>
        </w:rPr>
        <w:t xml:space="preserve"> </w:t>
      </w:r>
      <w:r w:rsidRPr="00BB18A9">
        <w:rPr>
          <w:rFonts w:ascii="Vani"/>
          <w:sz w:val="20"/>
          <w:lang w:val="nl-NL"/>
        </w:rPr>
        <w:t>uitsluitend</w:t>
      </w:r>
      <w:r w:rsidRPr="00BB18A9">
        <w:rPr>
          <w:rFonts w:ascii="Vani"/>
          <w:spacing w:val="-7"/>
          <w:sz w:val="20"/>
          <w:lang w:val="nl-NL"/>
        </w:rPr>
        <w:t xml:space="preserve"> </w:t>
      </w:r>
      <w:r w:rsidRPr="00BB18A9">
        <w:rPr>
          <w:rFonts w:ascii="Vani"/>
          <w:sz w:val="20"/>
          <w:lang w:val="nl-NL"/>
        </w:rPr>
        <w:t>verwerkt</w:t>
      </w:r>
      <w:r w:rsidRPr="00BB18A9">
        <w:rPr>
          <w:rFonts w:ascii="Vani"/>
          <w:spacing w:val="-7"/>
          <w:sz w:val="20"/>
          <w:lang w:val="nl-NL"/>
        </w:rPr>
        <w:t xml:space="preserve"> </w:t>
      </w:r>
      <w:r w:rsidRPr="00BB18A9">
        <w:rPr>
          <w:rFonts w:ascii="Vani"/>
          <w:sz w:val="20"/>
          <w:lang w:val="nl-NL"/>
        </w:rPr>
        <w:t>in</w:t>
      </w:r>
      <w:r w:rsidRPr="00BB18A9">
        <w:rPr>
          <w:rFonts w:ascii="Vani"/>
          <w:spacing w:val="-8"/>
          <w:sz w:val="20"/>
          <w:lang w:val="nl-NL"/>
        </w:rPr>
        <w:t xml:space="preserve"> </w:t>
      </w:r>
      <w:r w:rsidRPr="00BB18A9">
        <w:rPr>
          <w:rFonts w:ascii="Vani"/>
          <w:sz w:val="20"/>
          <w:lang w:val="nl-NL"/>
        </w:rPr>
        <w:t>opdracht</w:t>
      </w:r>
      <w:r w:rsidRPr="00BB18A9">
        <w:rPr>
          <w:rFonts w:ascii="Vani"/>
          <w:spacing w:val="-7"/>
          <w:sz w:val="20"/>
          <w:lang w:val="nl-NL"/>
        </w:rPr>
        <w:t xml:space="preserve"> </w:t>
      </w:r>
      <w:r w:rsidRPr="00BB18A9">
        <w:rPr>
          <w:rFonts w:ascii="Vani"/>
          <w:sz w:val="20"/>
          <w:lang w:val="nl-NL"/>
        </w:rPr>
        <w:t>van</w:t>
      </w:r>
      <w:r w:rsidRPr="00BB18A9">
        <w:rPr>
          <w:rFonts w:ascii="Vani"/>
          <w:spacing w:val="-8"/>
          <w:sz w:val="20"/>
          <w:lang w:val="nl-NL"/>
        </w:rPr>
        <w:t xml:space="preserve"> </w:t>
      </w:r>
      <w:r w:rsidRPr="00BB18A9">
        <w:rPr>
          <w:rFonts w:ascii="Vani"/>
          <w:sz w:val="20"/>
          <w:lang w:val="nl-NL"/>
        </w:rPr>
        <w:t>de</w:t>
      </w:r>
      <w:r w:rsidRPr="00BB18A9">
        <w:rPr>
          <w:rFonts w:ascii="Vani"/>
          <w:spacing w:val="-8"/>
          <w:sz w:val="20"/>
          <w:lang w:val="nl-NL"/>
        </w:rPr>
        <w:t xml:space="preserve"> </w:t>
      </w:r>
      <w:r w:rsidRPr="00BB18A9">
        <w:rPr>
          <w:rFonts w:ascii="Vani"/>
          <w:sz w:val="20"/>
          <w:lang w:val="nl-NL"/>
        </w:rPr>
        <w:t>verantwoordelijke;</w:t>
      </w:r>
    </w:p>
    <w:p w14:paraId="304780A0" w14:textId="77777777" w:rsidR="009251FB" w:rsidRPr="00BB18A9" w:rsidRDefault="00D055AB">
      <w:pPr>
        <w:pStyle w:val="Lijstalinea"/>
        <w:numPr>
          <w:ilvl w:val="0"/>
          <w:numId w:val="118"/>
        </w:numPr>
        <w:tabs>
          <w:tab w:val="left" w:pos="266"/>
        </w:tabs>
        <w:ind w:right="887" w:firstLine="0"/>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dient</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worden</w:t>
      </w:r>
      <w:r w:rsidRPr="00BB18A9">
        <w:rPr>
          <w:rFonts w:ascii="Vani"/>
          <w:spacing w:val="-2"/>
          <w:sz w:val="20"/>
          <w:lang w:val="nl-NL"/>
        </w:rPr>
        <w:t xml:space="preserve"> </w:t>
      </w:r>
      <w:r w:rsidRPr="00BB18A9">
        <w:rPr>
          <w:rFonts w:ascii="Vani"/>
          <w:sz w:val="20"/>
          <w:lang w:val="nl-NL"/>
        </w:rPr>
        <w:t>bedongen</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bewerker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beveiligingsverplichtingen</w:t>
      </w:r>
      <w:r w:rsidRPr="00BB18A9">
        <w:rPr>
          <w:rFonts w:ascii="Vani"/>
          <w:spacing w:val="-2"/>
          <w:sz w:val="20"/>
          <w:lang w:val="nl-NL"/>
        </w:rPr>
        <w:t xml:space="preserve"> </w:t>
      </w:r>
      <w:r w:rsidRPr="00BB18A9">
        <w:rPr>
          <w:rFonts w:ascii="Vani"/>
          <w:sz w:val="20"/>
          <w:lang w:val="nl-NL"/>
        </w:rPr>
        <w:t>nakomt</w:t>
      </w:r>
      <w:r w:rsidRPr="00BB18A9">
        <w:rPr>
          <w:rFonts w:ascii="Vani"/>
          <w:spacing w:val="-4"/>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op</w:t>
      </w:r>
      <w:r w:rsidRPr="00BB18A9">
        <w:rPr>
          <w:rFonts w:ascii="Vani"/>
          <w:spacing w:val="-2"/>
          <w:sz w:val="20"/>
          <w:lang w:val="nl-NL"/>
        </w:rPr>
        <w:t xml:space="preserve"> </w:t>
      </w:r>
      <w:r w:rsidRPr="00BB18A9">
        <w:rPr>
          <w:rFonts w:ascii="Vani"/>
          <w:sz w:val="20"/>
          <w:lang w:val="nl-NL"/>
        </w:rPr>
        <w:t xml:space="preserve">de verantwoordelijke rusten op grond van de </w:t>
      </w:r>
      <w:proofErr w:type="spellStart"/>
      <w:r w:rsidRPr="00BB18A9">
        <w:rPr>
          <w:rFonts w:ascii="Vani"/>
          <w:sz w:val="20"/>
          <w:lang w:val="nl-NL"/>
        </w:rPr>
        <w:t>Wbp</w:t>
      </w:r>
      <w:proofErr w:type="spellEnd"/>
      <w:r w:rsidRPr="00BB18A9">
        <w:rPr>
          <w:rFonts w:ascii="Vani"/>
          <w:sz w:val="20"/>
          <w:lang w:val="nl-NL"/>
        </w:rPr>
        <w:t xml:space="preserve"> en ten</w:t>
      </w:r>
      <w:r w:rsidRPr="00BB18A9">
        <w:rPr>
          <w:rFonts w:ascii="Vani"/>
          <w:spacing w:val="-33"/>
          <w:sz w:val="20"/>
          <w:lang w:val="nl-NL"/>
        </w:rPr>
        <w:t xml:space="preserve"> </w:t>
      </w:r>
      <w:r w:rsidRPr="00BB18A9">
        <w:rPr>
          <w:rFonts w:ascii="Vani"/>
          <w:sz w:val="20"/>
          <w:lang w:val="nl-NL"/>
        </w:rPr>
        <w:t>slotte</w:t>
      </w:r>
    </w:p>
    <w:p w14:paraId="304780A1" w14:textId="77777777" w:rsidR="009251FB" w:rsidRPr="00BB18A9" w:rsidRDefault="00D055AB">
      <w:pPr>
        <w:pStyle w:val="Lijstalinea"/>
        <w:numPr>
          <w:ilvl w:val="0"/>
          <w:numId w:val="118"/>
        </w:numPr>
        <w:tabs>
          <w:tab w:val="left" w:pos="266"/>
        </w:tabs>
        <w:ind w:right="336" w:firstLine="0"/>
        <w:rPr>
          <w:rFonts w:ascii="Vani" w:eastAsia="Vani" w:hAnsi="Vani" w:cs="Vani"/>
          <w:sz w:val="20"/>
          <w:szCs w:val="20"/>
          <w:lang w:val="nl-NL"/>
        </w:rPr>
      </w:pPr>
      <w:r w:rsidRPr="00BB18A9">
        <w:rPr>
          <w:rFonts w:ascii="Vani"/>
          <w:sz w:val="20"/>
          <w:lang w:val="nl-NL"/>
        </w:rPr>
        <w:t xml:space="preserve">moet de verantwoordelijke daadwerkelijk toezien op naleving van deze </w:t>
      </w:r>
      <w:proofErr w:type="spellStart"/>
      <w:r w:rsidRPr="00BB18A9">
        <w:rPr>
          <w:rFonts w:ascii="Vani"/>
          <w:sz w:val="20"/>
          <w:lang w:val="nl-NL"/>
        </w:rPr>
        <w:t>beveiligingsverplichtingen.Ook</w:t>
      </w:r>
      <w:proofErr w:type="spellEnd"/>
      <w:r w:rsidRPr="00BB18A9">
        <w:rPr>
          <w:rFonts w:ascii="Vani"/>
          <w:sz w:val="20"/>
          <w:lang w:val="nl-NL"/>
        </w:rPr>
        <w:t xml:space="preserve"> het recht daartoe zal in de overeenkomst (of andere regeling) moeten worden</w:t>
      </w:r>
      <w:r w:rsidRPr="00BB18A9">
        <w:rPr>
          <w:rFonts w:ascii="Vani"/>
          <w:spacing w:val="-13"/>
          <w:sz w:val="20"/>
          <w:lang w:val="nl-NL"/>
        </w:rPr>
        <w:t xml:space="preserve"> </w:t>
      </w:r>
      <w:r w:rsidRPr="00BB18A9">
        <w:rPr>
          <w:rFonts w:ascii="Vani"/>
          <w:sz w:val="20"/>
          <w:lang w:val="nl-NL"/>
        </w:rPr>
        <w:t>vastgelegd.</w:t>
      </w:r>
    </w:p>
    <w:p w14:paraId="304780A2"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proofErr w:type="spellStart"/>
      <w:r w:rsidRPr="00BB18A9">
        <w:rPr>
          <w:lang w:val="nl-NL"/>
        </w:rPr>
        <w:t>Wbp</w:t>
      </w:r>
      <w:proofErr w:type="spellEnd"/>
      <w:r w:rsidRPr="00BB18A9">
        <w:rPr>
          <w:spacing w:val="-3"/>
          <w:lang w:val="nl-NL"/>
        </w:rPr>
        <w:t xml:space="preserve"> </w:t>
      </w:r>
      <w:r w:rsidRPr="00BB18A9">
        <w:rPr>
          <w:lang w:val="nl-NL"/>
        </w:rPr>
        <w:t>eist</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14</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onderdelen</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betrekking</w:t>
      </w:r>
      <w:r w:rsidRPr="00BB18A9">
        <w:rPr>
          <w:spacing w:val="-2"/>
          <w:lang w:val="nl-NL"/>
        </w:rPr>
        <w:t xml:space="preserve"> </w:t>
      </w:r>
      <w:r w:rsidRPr="00BB18A9">
        <w:rPr>
          <w:lang w:val="nl-NL"/>
        </w:rPr>
        <w:t>hebben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bescherming</w:t>
      </w:r>
      <w:r w:rsidRPr="00BB18A9">
        <w:rPr>
          <w:spacing w:val="-2"/>
          <w:lang w:val="nl-NL"/>
        </w:rPr>
        <w:t xml:space="preserve"> </w:t>
      </w:r>
      <w:r w:rsidRPr="00BB18A9">
        <w:rPr>
          <w:lang w:val="nl-NL"/>
        </w:rPr>
        <w:t>van persoonsgegevens</w:t>
      </w:r>
      <w:r w:rsidRPr="00BB18A9">
        <w:rPr>
          <w:spacing w:val="-8"/>
          <w:lang w:val="nl-NL"/>
        </w:rPr>
        <w:t xml:space="preserve"> </w:t>
      </w:r>
      <w:r w:rsidRPr="00BB18A9">
        <w:rPr>
          <w:lang w:val="nl-NL"/>
        </w:rPr>
        <w:t>en</w:t>
      </w:r>
      <w:r w:rsidRPr="00BB18A9">
        <w:rPr>
          <w:spacing w:val="-8"/>
          <w:lang w:val="nl-NL"/>
        </w:rPr>
        <w:t xml:space="preserve"> </w:t>
      </w:r>
      <w:r w:rsidRPr="00BB18A9">
        <w:rPr>
          <w:lang w:val="nl-NL"/>
        </w:rPr>
        <w:t>op</w:t>
      </w:r>
      <w:r w:rsidRPr="00BB18A9">
        <w:rPr>
          <w:spacing w:val="-9"/>
          <w:lang w:val="nl-NL"/>
        </w:rPr>
        <w:t xml:space="preserve"> </w:t>
      </w:r>
      <w:r w:rsidRPr="00BB18A9">
        <w:rPr>
          <w:lang w:val="nl-NL"/>
        </w:rPr>
        <w:t>de</w:t>
      </w:r>
      <w:r w:rsidRPr="00BB18A9">
        <w:rPr>
          <w:spacing w:val="-6"/>
          <w:lang w:val="nl-NL"/>
        </w:rPr>
        <w:t xml:space="preserve"> </w:t>
      </w:r>
      <w:r w:rsidRPr="00BB18A9">
        <w:rPr>
          <w:lang w:val="nl-NL"/>
        </w:rPr>
        <w:t>beveiligingsmaatregelen,</w:t>
      </w:r>
      <w:r w:rsidRPr="00BB18A9">
        <w:rPr>
          <w:spacing w:val="-9"/>
          <w:lang w:val="nl-NL"/>
        </w:rPr>
        <w:t xml:space="preserve"> </w:t>
      </w:r>
      <w:r w:rsidRPr="00BB18A9">
        <w:rPr>
          <w:lang w:val="nl-NL"/>
        </w:rPr>
        <w:t>schriftelijk</w:t>
      </w:r>
      <w:r w:rsidRPr="00BB18A9">
        <w:rPr>
          <w:spacing w:val="-7"/>
          <w:lang w:val="nl-NL"/>
        </w:rPr>
        <w:t xml:space="preserve"> </w:t>
      </w:r>
      <w:r w:rsidRPr="00BB18A9">
        <w:rPr>
          <w:lang w:val="nl-NL"/>
        </w:rPr>
        <w:t>worden</w:t>
      </w:r>
      <w:r w:rsidRPr="00BB18A9">
        <w:rPr>
          <w:spacing w:val="-6"/>
          <w:lang w:val="nl-NL"/>
        </w:rPr>
        <w:t xml:space="preserve"> </w:t>
      </w:r>
      <w:r w:rsidRPr="00BB18A9">
        <w:rPr>
          <w:lang w:val="nl-NL"/>
        </w:rPr>
        <w:t>vastgelegd.</w:t>
      </w:r>
    </w:p>
    <w:p w14:paraId="304780A3" w14:textId="77777777" w:rsidR="009251FB" w:rsidRPr="00BB18A9" w:rsidRDefault="009251FB">
      <w:pPr>
        <w:spacing w:before="1"/>
        <w:rPr>
          <w:rFonts w:ascii="Vani" w:eastAsia="Vani" w:hAnsi="Vani" w:cs="Vani"/>
          <w:sz w:val="20"/>
          <w:szCs w:val="20"/>
          <w:lang w:val="nl-NL"/>
        </w:rPr>
      </w:pPr>
    </w:p>
    <w:p w14:paraId="304780A4" w14:textId="77777777" w:rsidR="009251FB" w:rsidRPr="00BB18A9" w:rsidRDefault="00D055AB">
      <w:pPr>
        <w:pStyle w:val="Plattetekst"/>
        <w:spacing w:line="337" w:lineRule="exact"/>
        <w:ind w:right="173"/>
        <w:rPr>
          <w:lang w:val="nl-NL"/>
        </w:rPr>
      </w:pPr>
      <w:r w:rsidRPr="00BB18A9">
        <w:rPr>
          <w:lang w:val="nl-NL"/>
        </w:rPr>
        <w:t>Betrokkene</w:t>
      </w:r>
    </w:p>
    <w:p w14:paraId="304780A5" w14:textId="77777777" w:rsidR="009251FB" w:rsidRPr="00BB18A9" w:rsidRDefault="00D055AB">
      <w:pPr>
        <w:pStyle w:val="Plattetekst"/>
        <w:ind w:right="173"/>
        <w:rPr>
          <w:lang w:val="nl-NL"/>
        </w:rPr>
      </w:pPr>
      <w:r w:rsidRPr="00BB18A9">
        <w:rPr>
          <w:lang w:val="nl-NL"/>
        </w:rPr>
        <w:t>De persoon w</w:t>
      </w:r>
      <w:r w:rsidRPr="00BB18A9">
        <w:rPr>
          <w:rFonts w:cs="Vani"/>
          <w:lang w:val="nl-NL"/>
        </w:rPr>
        <w:t xml:space="preserve">iens gegevens worden verwerkt, wordt in de </w:t>
      </w:r>
      <w:proofErr w:type="spellStart"/>
      <w:r w:rsidRPr="00BB18A9">
        <w:rPr>
          <w:rFonts w:cs="Vani"/>
          <w:lang w:val="nl-NL"/>
        </w:rPr>
        <w:t>Wbp</w:t>
      </w:r>
      <w:proofErr w:type="spellEnd"/>
      <w:r w:rsidRPr="00BB18A9">
        <w:rPr>
          <w:rFonts w:cs="Vani"/>
          <w:lang w:val="nl-NL"/>
        </w:rPr>
        <w:t xml:space="preserve"> ‘de betrokkene’ genoemd. Hij of zij </w:t>
      </w:r>
      <w:r w:rsidRPr="00BB18A9">
        <w:rPr>
          <w:lang w:val="nl-NL"/>
        </w:rPr>
        <w:t>heeft</w:t>
      </w:r>
      <w:r w:rsidRPr="00BB18A9">
        <w:rPr>
          <w:spacing w:val="-2"/>
          <w:lang w:val="nl-NL"/>
        </w:rPr>
        <w:t xml:space="preserve"> </w:t>
      </w:r>
      <w:r w:rsidRPr="00BB18A9">
        <w:rPr>
          <w:lang w:val="nl-NL"/>
        </w:rPr>
        <w:t>krachtens</w:t>
      </w:r>
      <w:r w:rsidRPr="00BB18A9">
        <w:rPr>
          <w:spacing w:val="-2"/>
          <w:lang w:val="nl-NL"/>
        </w:rPr>
        <w:t xml:space="preserve"> </w:t>
      </w:r>
      <w:r w:rsidRPr="00BB18A9">
        <w:rPr>
          <w:lang w:val="nl-NL"/>
        </w:rPr>
        <w:t>de</w:t>
      </w:r>
      <w:r w:rsidRPr="00BB18A9">
        <w:rPr>
          <w:spacing w:val="-5"/>
          <w:lang w:val="nl-NL"/>
        </w:rPr>
        <w:t xml:space="preserve"> </w:t>
      </w:r>
      <w:proofErr w:type="spellStart"/>
      <w:r w:rsidRPr="00BB18A9">
        <w:rPr>
          <w:lang w:val="nl-NL"/>
        </w:rPr>
        <w:t>Wbp</w:t>
      </w:r>
      <w:proofErr w:type="spellEnd"/>
      <w:r w:rsidRPr="00BB18A9">
        <w:rPr>
          <w:spacing w:val="-4"/>
          <w:lang w:val="nl-NL"/>
        </w:rPr>
        <w:t xml:space="preserve"> </w:t>
      </w:r>
      <w:r w:rsidRPr="00BB18A9">
        <w:rPr>
          <w:lang w:val="nl-NL"/>
        </w:rPr>
        <w:t>een</w:t>
      </w:r>
      <w:r w:rsidRPr="00BB18A9">
        <w:rPr>
          <w:spacing w:val="-3"/>
          <w:lang w:val="nl-NL"/>
        </w:rPr>
        <w:t xml:space="preserve"> </w:t>
      </w:r>
      <w:r w:rsidRPr="00BB18A9">
        <w:rPr>
          <w:lang w:val="nl-NL"/>
        </w:rPr>
        <w:t>aantal</w:t>
      </w:r>
      <w:r w:rsidRPr="00BB18A9">
        <w:rPr>
          <w:spacing w:val="-4"/>
          <w:lang w:val="nl-NL"/>
        </w:rPr>
        <w:t xml:space="preserve"> </w:t>
      </w:r>
      <w:r w:rsidRPr="00BB18A9">
        <w:rPr>
          <w:lang w:val="nl-NL"/>
        </w:rPr>
        <w:t>bijzondere</w:t>
      </w:r>
      <w:r w:rsidRPr="00BB18A9">
        <w:rPr>
          <w:spacing w:val="-4"/>
          <w:lang w:val="nl-NL"/>
        </w:rPr>
        <w:t xml:space="preserve"> </w:t>
      </w:r>
      <w:r w:rsidRPr="00BB18A9">
        <w:rPr>
          <w:lang w:val="nl-NL"/>
        </w:rPr>
        <w:t>rechten,</w:t>
      </w:r>
      <w:r w:rsidRPr="00BB18A9">
        <w:rPr>
          <w:spacing w:val="-3"/>
          <w:lang w:val="nl-NL"/>
        </w:rPr>
        <w:t xml:space="preserve"> </w:t>
      </w:r>
      <w:r w:rsidRPr="00BB18A9">
        <w:rPr>
          <w:lang w:val="nl-NL"/>
        </w:rPr>
        <w:t>zoals</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recht</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kennisneming</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verbetering van</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gegevens</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recht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verzet</w:t>
      </w:r>
      <w:r w:rsidRPr="00BB18A9">
        <w:rPr>
          <w:spacing w:val="-3"/>
          <w:lang w:val="nl-NL"/>
        </w:rPr>
        <w:t xml:space="preserve"> </w:t>
      </w:r>
      <w:r w:rsidRPr="00BB18A9">
        <w:rPr>
          <w:lang w:val="nl-NL"/>
        </w:rPr>
        <w:t>tegen</w:t>
      </w:r>
      <w:r w:rsidRPr="00BB18A9">
        <w:rPr>
          <w:spacing w:val="-4"/>
          <w:lang w:val="nl-NL"/>
        </w:rPr>
        <w:t xml:space="preserve"> </w:t>
      </w:r>
      <w:r w:rsidRPr="00BB18A9">
        <w:rPr>
          <w:lang w:val="nl-NL"/>
        </w:rPr>
        <w:t>verwerking</w:t>
      </w:r>
      <w:r w:rsidRPr="00BB18A9">
        <w:rPr>
          <w:spacing w:val="-5"/>
          <w:lang w:val="nl-NL"/>
        </w:rPr>
        <w:t xml:space="preserve"> </w:t>
      </w:r>
      <w:r w:rsidRPr="00BB18A9">
        <w:rPr>
          <w:lang w:val="nl-NL"/>
        </w:rPr>
        <w:t>van</w:t>
      </w:r>
      <w:r w:rsidRPr="00BB18A9">
        <w:rPr>
          <w:spacing w:val="-1"/>
          <w:lang w:val="nl-NL"/>
        </w:rPr>
        <w:t xml:space="preserve"> </w:t>
      </w:r>
      <w:r w:rsidRPr="00BB18A9">
        <w:rPr>
          <w:lang w:val="nl-NL"/>
        </w:rPr>
        <w:t>zijn</w:t>
      </w:r>
      <w:r w:rsidRPr="00BB18A9">
        <w:rPr>
          <w:spacing w:val="-2"/>
          <w:lang w:val="nl-NL"/>
        </w:rPr>
        <w:t xml:space="preserve"> </w:t>
      </w:r>
      <w:r w:rsidRPr="00BB18A9">
        <w:rPr>
          <w:lang w:val="nl-NL"/>
        </w:rPr>
        <w:t>persoonsgegevens.</w:t>
      </w:r>
    </w:p>
    <w:p w14:paraId="304780A6" w14:textId="77777777" w:rsidR="009251FB" w:rsidRPr="00BB18A9" w:rsidRDefault="00D055AB">
      <w:pPr>
        <w:pStyle w:val="Plattetekst"/>
        <w:ind w:right="173"/>
        <w:rPr>
          <w:lang w:val="nl-NL"/>
        </w:rPr>
      </w:pPr>
      <w:r w:rsidRPr="00BB18A9">
        <w:rPr>
          <w:lang w:val="nl-NL"/>
        </w:rPr>
        <w:t>Indien de betrokkene minderjarig is en de leeftijd van zestien jaren nog niet heeft bereikt, of onder curatele</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gesteld,</w:t>
      </w:r>
      <w:r w:rsidRPr="00BB18A9">
        <w:rPr>
          <w:spacing w:val="-5"/>
          <w:lang w:val="nl-NL"/>
        </w:rPr>
        <w:t xml:space="preserve"> </w:t>
      </w:r>
      <w:r w:rsidRPr="00BB18A9">
        <w:rPr>
          <w:lang w:val="nl-NL"/>
        </w:rPr>
        <w:t>dan</w:t>
      </w:r>
      <w:r w:rsidRPr="00BB18A9">
        <w:rPr>
          <w:spacing w:val="-4"/>
          <w:lang w:val="nl-NL"/>
        </w:rPr>
        <w:t xml:space="preserve"> </w:t>
      </w:r>
      <w:r w:rsidRPr="00BB18A9">
        <w:rPr>
          <w:lang w:val="nl-NL"/>
        </w:rPr>
        <w:t>wel</w:t>
      </w:r>
      <w:r w:rsidRPr="00BB18A9">
        <w:rPr>
          <w:spacing w:val="-1"/>
          <w:lang w:val="nl-NL"/>
        </w:rPr>
        <w:t xml:space="preserve"> </w:t>
      </w:r>
      <w:r w:rsidRPr="00BB18A9">
        <w:rPr>
          <w:lang w:val="nl-NL"/>
        </w:rPr>
        <w:t>ten</w:t>
      </w:r>
      <w:r w:rsidRPr="00BB18A9">
        <w:rPr>
          <w:spacing w:val="-4"/>
          <w:lang w:val="nl-NL"/>
        </w:rPr>
        <w:t xml:space="preserve"> </w:t>
      </w:r>
      <w:r w:rsidRPr="00BB18A9">
        <w:rPr>
          <w:lang w:val="nl-NL"/>
        </w:rPr>
        <w:t>behoeve</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betrokkene</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mentorschap</w:t>
      </w:r>
      <w:r w:rsidRPr="00BB18A9">
        <w:rPr>
          <w:spacing w:val="-5"/>
          <w:lang w:val="nl-NL"/>
        </w:rPr>
        <w:t xml:space="preserve"> </w:t>
      </w:r>
      <w:r w:rsidRPr="00BB18A9">
        <w:rPr>
          <w:lang w:val="nl-NL"/>
        </w:rPr>
        <w:t>is</w:t>
      </w:r>
      <w:r w:rsidRPr="00BB18A9">
        <w:rPr>
          <w:spacing w:val="-1"/>
          <w:lang w:val="nl-NL"/>
        </w:rPr>
        <w:t xml:space="preserve"> </w:t>
      </w:r>
      <w:r w:rsidRPr="00BB18A9">
        <w:rPr>
          <w:lang w:val="nl-NL"/>
        </w:rPr>
        <w:t>ingesteld,</w:t>
      </w:r>
      <w:r w:rsidRPr="00BB18A9">
        <w:rPr>
          <w:spacing w:val="-5"/>
          <w:lang w:val="nl-NL"/>
        </w:rPr>
        <w:t xml:space="preserve"> </w:t>
      </w:r>
      <w:r w:rsidRPr="00BB18A9">
        <w:rPr>
          <w:lang w:val="nl-NL"/>
        </w:rPr>
        <w:t>is</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plaats 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toestemming</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betrokkene</w:t>
      </w:r>
      <w:r w:rsidRPr="00BB18A9">
        <w:rPr>
          <w:spacing w:val="-3"/>
          <w:lang w:val="nl-NL"/>
        </w:rPr>
        <w:t xml:space="preserve"> </w:t>
      </w:r>
      <w:r w:rsidRPr="00BB18A9">
        <w:rPr>
          <w:lang w:val="nl-NL"/>
        </w:rPr>
        <w:t>die</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zijn</w:t>
      </w:r>
      <w:r w:rsidRPr="00BB18A9">
        <w:rPr>
          <w:spacing w:val="-4"/>
          <w:lang w:val="nl-NL"/>
        </w:rPr>
        <w:t xml:space="preserve"> </w:t>
      </w:r>
      <w:r w:rsidRPr="00BB18A9">
        <w:rPr>
          <w:lang w:val="nl-NL"/>
        </w:rPr>
        <w:t>wettelijk</w:t>
      </w:r>
      <w:r w:rsidRPr="00BB18A9">
        <w:rPr>
          <w:spacing w:val="-5"/>
          <w:lang w:val="nl-NL"/>
        </w:rPr>
        <w:t xml:space="preserve"> </w:t>
      </w:r>
      <w:r w:rsidRPr="00BB18A9">
        <w:rPr>
          <w:lang w:val="nl-NL"/>
        </w:rPr>
        <w:t>vertegenwoordiger</w:t>
      </w:r>
      <w:r w:rsidRPr="00BB18A9">
        <w:rPr>
          <w:spacing w:val="-6"/>
          <w:lang w:val="nl-NL"/>
        </w:rPr>
        <w:t xml:space="preserve"> </w:t>
      </w:r>
      <w:r w:rsidRPr="00BB18A9">
        <w:rPr>
          <w:lang w:val="nl-NL"/>
        </w:rPr>
        <w:t>vereist.</w:t>
      </w:r>
    </w:p>
    <w:p w14:paraId="304780A7"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0A8" w14:textId="77777777" w:rsidR="009251FB" w:rsidRPr="00BB18A9" w:rsidRDefault="00D055AB">
      <w:pPr>
        <w:pStyle w:val="Plattetekst"/>
        <w:ind w:right="173"/>
        <w:rPr>
          <w:lang w:val="nl-NL"/>
        </w:rPr>
      </w:pPr>
      <w:r w:rsidRPr="00BB18A9">
        <w:rPr>
          <w:lang w:val="nl-NL"/>
        </w:rPr>
        <w:lastRenderedPageBreak/>
        <w:t>Een</w:t>
      </w:r>
      <w:r w:rsidRPr="00BB18A9">
        <w:rPr>
          <w:spacing w:val="-5"/>
          <w:lang w:val="nl-NL"/>
        </w:rPr>
        <w:t xml:space="preserve"> </w:t>
      </w:r>
      <w:r w:rsidRPr="00BB18A9">
        <w:rPr>
          <w:lang w:val="nl-NL"/>
        </w:rPr>
        <w:t>toestemming</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door</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betrokkene</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zijn</w:t>
      </w:r>
      <w:r w:rsidRPr="00BB18A9">
        <w:rPr>
          <w:spacing w:val="-4"/>
          <w:lang w:val="nl-NL"/>
        </w:rPr>
        <w:t xml:space="preserve"> </w:t>
      </w:r>
      <w:r w:rsidRPr="00BB18A9">
        <w:rPr>
          <w:lang w:val="nl-NL"/>
        </w:rPr>
        <w:t>wettelijk</w:t>
      </w:r>
      <w:r w:rsidRPr="00BB18A9">
        <w:rPr>
          <w:spacing w:val="-4"/>
          <w:lang w:val="nl-NL"/>
        </w:rPr>
        <w:t xml:space="preserve"> </w:t>
      </w:r>
      <w:r w:rsidRPr="00BB18A9">
        <w:rPr>
          <w:lang w:val="nl-NL"/>
        </w:rPr>
        <w:t>vertegenwoordiger</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allen</w:t>
      </w:r>
      <w:r w:rsidRPr="00BB18A9">
        <w:rPr>
          <w:spacing w:val="-5"/>
          <w:lang w:val="nl-NL"/>
        </w:rPr>
        <w:t xml:space="preserve"> </w:t>
      </w:r>
      <w:r w:rsidRPr="00BB18A9">
        <w:rPr>
          <w:lang w:val="nl-NL"/>
        </w:rPr>
        <w:t>tijde</w:t>
      </w:r>
      <w:r w:rsidRPr="00BB18A9">
        <w:rPr>
          <w:spacing w:val="-4"/>
          <w:lang w:val="nl-NL"/>
        </w:rPr>
        <w:t xml:space="preserve"> </w:t>
      </w:r>
      <w:r w:rsidRPr="00BB18A9">
        <w:rPr>
          <w:lang w:val="nl-NL"/>
        </w:rPr>
        <w:t>worden ingetrokken.</w:t>
      </w:r>
    </w:p>
    <w:p w14:paraId="304780A9" w14:textId="77777777" w:rsidR="009251FB" w:rsidRPr="00BB18A9" w:rsidRDefault="009251FB">
      <w:pPr>
        <w:spacing w:before="1"/>
        <w:rPr>
          <w:rFonts w:ascii="Vani" w:eastAsia="Vani" w:hAnsi="Vani" w:cs="Vani"/>
          <w:sz w:val="20"/>
          <w:szCs w:val="20"/>
          <w:lang w:val="nl-NL"/>
        </w:rPr>
      </w:pPr>
    </w:p>
    <w:p w14:paraId="304780AA" w14:textId="77777777" w:rsidR="009251FB" w:rsidRPr="00BB18A9" w:rsidRDefault="00D055AB">
      <w:pPr>
        <w:pStyle w:val="Plattetekst"/>
        <w:spacing w:line="336" w:lineRule="exact"/>
        <w:ind w:right="173"/>
        <w:rPr>
          <w:lang w:val="nl-NL"/>
        </w:rPr>
      </w:pPr>
      <w:r w:rsidRPr="00BB18A9">
        <w:rPr>
          <w:lang w:val="nl-NL"/>
        </w:rPr>
        <w:t>CBP</w:t>
      </w:r>
    </w:p>
    <w:p w14:paraId="304780AB" w14:textId="77777777" w:rsidR="009251FB" w:rsidRPr="00BB18A9" w:rsidRDefault="00D055AB">
      <w:pPr>
        <w:pStyle w:val="Plattetekst"/>
        <w:ind w:right="173"/>
        <w:rPr>
          <w:lang w:val="nl-NL"/>
        </w:rPr>
      </w:pPr>
      <w:r w:rsidRPr="00BB18A9">
        <w:rPr>
          <w:lang w:val="nl-NL"/>
        </w:rPr>
        <w:t>Het</w:t>
      </w:r>
      <w:r w:rsidRPr="00BB18A9">
        <w:rPr>
          <w:spacing w:val="-4"/>
          <w:lang w:val="nl-NL"/>
        </w:rPr>
        <w:t xml:space="preserve"> </w:t>
      </w:r>
      <w:r w:rsidRPr="00BB18A9">
        <w:rPr>
          <w:lang w:val="nl-NL"/>
        </w:rPr>
        <w:t>College</w:t>
      </w:r>
      <w:r w:rsidRPr="00BB18A9">
        <w:rPr>
          <w:spacing w:val="-3"/>
          <w:lang w:val="nl-NL"/>
        </w:rPr>
        <w:t xml:space="preserve"> </w:t>
      </w:r>
      <w:r w:rsidRPr="00BB18A9">
        <w:rPr>
          <w:lang w:val="nl-NL"/>
        </w:rPr>
        <w:t>bescherming</w:t>
      </w:r>
      <w:r w:rsidRPr="00BB18A9">
        <w:rPr>
          <w:spacing w:val="-5"/>
          <w:lang w:val="nl-NL"/>
        </w:rPr>
        <w:t xml:space="preserve"> </w:t>
      </w:r>
      <w:r w:rsidRPr="00BB18A9">
        <w:rPr>
          <w:lang w:val="nl-NL"/>
        </w:rPr>
        <w:t>persoonsgegevens</w:t>
      </w:r>
      <w:r w:rsidRPr="00BB18A9">
        <w:rPr>
          <w:spacing w:val="-4"/>
          <w:lang w:val="nl-NL"/>
        </w:rPr>
        <w:t xml:space="preserve"> </w:t>
      </w:r>
      <w:r w:rsidRPr="00BB18A9">
        <w:rPr>
          <w:lang w:val="nl-NL"/>
        </w:rPr>
        <w:t>ziet</w:t>
      </w:r>
      <w:r w:rsidRPr="00BB18A9">
        <w:rPr>
          <w:spacing w:val="-4"/>
          <w:lang w:val="nl-NL"/>
        </w:rPr>
        <w:t xml:space="preserve"> </w:t>
      </w:r>
      <w:r w:rsidRPr="00BB18A9">
        <w:rPr>
          <w:lang w:val="nl-NL"/>
        </w:rPr>
        <w:t>er,</w:t>
      </w:r>
      <w:r w:rsidRPr="00BB18A9">
        <w:rPr>
          <w:spacing w:val="-3"/>
          <w:lang w:val="nl-NL"/>
        </w:rPr>
        <w:t xml:space="preserve"> </w:t>
      </w:r>
      <w:r w:rsidRPr="00BB18A9">
        <w:rPr>
          <w:lang w:val="nl-NL"/>
        </w:rPr>
        <w:t>op</w:t>
      </w:r>
      <w:r w:rsidRPr="00BB18A9">
        <w:rPr>
          <w:spacing w:val="-4"/>
          <w:lang w:val="nl-NL"/>
        </w:rPr>
        <w:t xml:space="preserve"> </w:t>
      </w:r>
      <w:r w:rsidRPr="00BB18A9">
        <w:rPr>
          <w:lang w:val="nl-NL"/>
        </w:rPr>
        <w:t>grond</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proofErr w:type="spellStart"/>
      <w:r w:rsidRPr="00BB18A9">
        <w:rPr>
          <w:lang w:val="nl-NL"/>
        </w:rPr>
        <w:t>Wbp</w:t>
      </w:r>
      <w:proofErr w:type="spellEnd"/>
      <w:r w:rsidRPr="00BB18A9">
        <w:rPr>
          <w:lang w:val="nl-NL"/>
        </w:rPr>
        <w:t>,</w:t>
      </w:r>
      <w:r w:rsidRPr="00BB18A9">
        <w:rPr>
          <w:spacing w:val="-6"/>
          <w:lang w:val="nl-NL"/>
        </w:rPr>
        <w:t xml:space="preserve"> </w:t>
      </w:r>
      <w:r w:rsidRPr="00BB18A9">
        <w:rPr>
          <w:lang w:val="nl-NL"/>
        </w:rPr>
        <w:t>als</w:t>
      </w:r>
      <w:r w:rsidRPr="00BB18A9">
        <w:rPr>
          <w:spacing w:val="-5"/>
          <w:lang w:val="nl-NL"/>
        </w:rPr>
        <w:t xml:space="preserve"> </w:t>
      </w:r>
      <w:r w:rsidRPr="00BB18A9">
        <w:rPr>
          <w:lang w:val="nl-NL"/>
        </w:rPr>
        <w:t>onafhankelijke</w:t>
      </w:r>
      <w:r w:rsidRPr="00BB18A9">
        <w:rPr>
          <w:spacing w:val="4"/>
          <w:lang w:val="nl-NL"/>
        </w:rPr>
        <w:t xml:space="preserve"> </w:t>
      </w:r>
      <w:r w:rsidRPr="00BB18A9">
        <w:rPr>
          <w:lang w:val="nl-NL"/>
        </w:rPr>
        <w:t>instantie op toe, dat persoonsgegevens zorgvuldig worden gebruikt en beveiligd en dat de privacy van burgers ook in de toekomst gewaarborgd</w:t>
      </w:r>
      <w:r w:rsidRPr="00BB18A9">
        <w:rPr>
          <w:spacing w:val="-22"/>
          <w:lang w:val="nl-NL"/>
        </w:rPr>
        <w:t xml:space="preserve"> </w:t>
      </w:r>
      <w:r w:rsidRPr="00BB18A9">
        <w:rPr>
          <w:lang w:val="nl-NL"/>
        </w:rPr>
        <w:t>blijft.</w:t>
      </w:r>
    </w:p>
    <w:p w14:paraId="304780AC" w14:textId="77777777" w:rsidR="009251FB" w:rsidRPr="00BB18A9" w:rsidRDefault="00D055AB">
      <w:pPr>
        <w:pStyle w:val="Plattetekst"/>
        <w:ind w:right="173"/>
        <w:rPr>
          <w:lang w:val="nl-NL"/>
        </w:rPr>
      </w:pPr>
      <w:r w:rsidRPr="00BB18A9">
        <w:rPr>
          <w:lang w:val="nl-NL"/>
        </w:rPr>
        <w:t>Wanneer een organisatie zich niet houdt aan de wet, kan het College maatregelen nemen. De belangrijkste daarvan is uitoefening van bestuursdwang. Dat betekent dat het College van de overtreder kan eisen dat hij de overtreding van de wettelijke regels binnen een bepaalde termijn ongedaan</w:t>
      </w:r>
      <w:r w:rsidRPr="00BB18A9">
        <w:rPr>
          <w:spacing w:val="-4"/>
          <w:lang w:val="nl-NL"/>
        </w:rPr>
        <w:t xml:space="preserve"> </w:t>
      </w:r>
      <w:r w:rsidRPr="00BB18A9">
        <w:rPr>
          <w:lang w:val="nl-NL"/>
        </w:rPr>
        <w:t>maakt.</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College</w:t>
      </w:r>
      <w:r w:rsidRPr="00BB18A9">
        <w:rPr>
          <w:spacing w:val="-5"/>
          <w:lang w:val="nl-NL"/>
        </w:rPr>
        <w:t xml:space="preserve"> </w:t>
      </w:r>
      <w:r w:rsidRPr="00BB18A9">
        <w:rPr>
          <w:lang w:val="nl-NL"/>
        </w:rPr>
        <w:t>kan</w:t>
      </w:r>
      <w:r w:rsidRPr="00BB18A9">
        <w:rPr>
          <w:spacing w:val="-4"/>
          <w:lang w:val="nl-NL"/>
        </w:rPr>
        <w:t xml:space="preserve"> </w:t>
      </w:r>
      <w:r w:rsidRPr="00BB18A9">
        <w:rPr>
          <w:lang w:val="nl-NL"/>
        </w:rPr>
        <w:t>daarbij</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dwangsom</w:t>
      </w:r>
      <w:r w:rsidRPr="00BB18A9">
        <w:rPr>
          <w:spacing w:val="-4"/>
          <w:lang w:val="nl-NL"/>
        </w:rPr>
        <w:t xml:space="preserve"> </w:t>
      </w:r>
      <w:r w:rsidRPr="00BB18A9">
        <w:rPr>
          <w:lang w:val="nl-NL"/>
        </w:rPr>
        <w:t>opleggen.</w:t>
      </w:r>
      <w:r w:rsidRPr="00BB18A9">
        <w:rPr>
          <w:spacing w:val="-5"/>
          <w:lang w:val="nl-NL"/>
        </w:rPr>
        <w:t xml:space="preserve"> </w:t>
      </w:r>
      <w:r w:rsidRPr="00BB18A9">
        <w:rPr>
          <w:lang w:val="nl-NL"/>
        </w:rPr>
        <w:t>Het</w:t>
      </w:r>
      <w:r w:rsidRPr="00BB18A9">
        <w:rPr>
          <w:spacing w:val="-1"/>
          <w:lang w:val="nl-NL"/>
        </w:rPr>
        <w:t xml:space="preserve"> </w:t>
      </w:r>
      <w:r w:rsidRPr="00BB18A9">
        <w:rPr>
          <w:lang w:val="nl-NL"/>
        </w:rPr>
        <w:t>College</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ook</w:t>
      </w:r>
      <w:r w:rsidRPr="00BB18A9">
        <w:rPr>
          <w:spacing w:val="-5"/>
          <w:lang w:val="nl-NL"/>
        </w:rPr>
        <w:t xml:space="preserve"> </w:t>
      </w:r>
      <w:r w:rsidRPr="00BB18A9">
        <w:rPr>
          <w:spacing w:val="2"/>
          <w:lang w:val="nl-NL"/>
        </w:rPr>
        <w:t>een</w:t>
      </w:r>
      <w:r w:rsidRPr="00BB18A9">
        <w:rPr>
          <w:spacing w:val="-2"/>
          <w:lang w:val="nl-NL"/>
        </w:rPr>
        <w:t xml:space="preserve"> </w:t>
      </w:r>
      <w:r w:rsidRPr="00BB18A9">
        <w:rPr>
          <w:lang w:val="nl-NL"/>
        </w:rPr>
        <w:t>boete opleggen, bijvoorbeeld wanneer de verwerking van persoonsgegevens niet, onjuist of te laat is aangemeld.</w:t>
      </w:r>
    </w:p>
    <w:p w14:paraId="304780AD" w14:textId="77777777" w:rsidR="009251FB" w:rsidRPr="00BB18A9" w:rsidRDefault="009251FB">
      <w:pPr>
        <w:spacing w:before="1"/>
        <w:rPr>
          <w:rFonts w:ascii="Vani" w:eastAsia="Vani" w:hAnsi="Vani" w:cs="Vani"/>
          <w:sz w:val="20"/>
          <w:szCs w:val="20"/>
          <w:lang w:val="nl-NL"/>
        </w:rPr>
      </w:pPr>
    </w:p>
    <w:p w14:paraId="304780AE" w14:textId="77777777" w:rsidR="009251FB" w:rsidRPr="00BB18A9" w:rsidRDefault="00D055AB">
      <w:pPr>
        <w:pStyle w:val="Plattetekst"/>
        <w:spacing w:line="336" w:lineRule="exact"/>
        <w:ind w:right="173"/>
        <w:rPr>
          <w:lang w:val="nl-NL"/>
        </w:rPr>
      </w:pPr>
      <w:r w:rsidRPr="00BB18A9">
        <w:rPr>
          <w:lang w:val="nl-NL"/>
        </w:rPr>
        <w:t>Vrijstellingsbesluit</w:t>
      </w:r>
    </w:p>
    <w:p w14:paraId="304780AF" w14:textId="77777777" w:rsidR="009251FB" w:rsidRPr="00BB18A9" w:rsidRDefault="00D055AB">
      <w:pPr>
        <w:pStyle w:val="Plattetekst"/>
        <w:ind w:right="145"/>
        <w:rPr>
          <w:lang w:val="nl-NL"/>
        </w:rPr>
      </w:pPr>
      <w:r w:rsidRPr="00BB18A9">
        <w:rPr>
          <w:lang w:val="nl-NL"/>
        </w:rPr>
        <w:t>In het Vrijstellingsbesluit (</w:t>
      </w:r>
      <w:proofErr w:type="spellStart"/>
      <w:r w:rsidRPr="00BB18A9">
        <w:rPr>
          <w:lang w:val="nl-NL"/>
        </w:rPr>
        <w:t>Vb</w:t>
      </w:r>
      <w:proofErr w:type="spellEnd"/>
      <w:r w:rsidRPr="00BB18A9">
        <w:rPr>
          <w:lang w:val="nl-NL"/>
        </w:rPr>
        <w:t xml:space="preserve">) worden de vrijgestelde gegevensverwerkingen opgesomd. Met name artikel 19 van het </w:t>
      </w:r>
      <w:proofErr w:type="spellStart"/>
      <w:r w:rsidRPr="00BB18A9">
        <w:rPr>
          <w:lang w:val="nl-NL"/>
        </w:rPr>
        <w:t>Vb</w:t>
      </w:r>
      <w:proofErr w:type="spellEnd"/>
      <w:r w:rsidRPr="00BB18A9">
        <w:rPr>
          <w:lang w:val="nl-NL"/>
        </w:rPr>
        <w:t xml:space="preserve"> kan van toepassing zijn op verwerkingen van onderwijsinstellingen betreffende hun leerlingen. Een beroep doen op een van de artikelen van het </w:t>
      </w:r>
      <w:proofErr w:type="spellStart"/>
      <w:r w:rsidRPr="00BB18A9">
        <w:rPr>
          <w:lang w:val="nl-NL"/>
        </w:rPr>
        <w:t>Vb</w:t>
      </w:r>
      <w:proofErr w:type="spellEnd"/>
      <w:r w:rsidRPr="00BB18A9">
        <w:rPr>
          <w:lang w:val="nl-NL"/>
        </w:rPr>
        <w:t xml:space="preserve"> is alleen mogelijk als aan de eisen die</w:t>
      </w:r>
      <w:r w:rsidRPr="00BB18A9">
        <w:rPr>
          <w:spacing w:val="-3"/>
          <w:lang w:val="nl-NL"/>
        </w:rPr>
        <w:t xml:space="preserve"> </w:t>
      </w:r>
      <w:r w:rsidRPr="00BB18A9">
        <w:rPr>
          <w:lang w:val="nl-NL"/>
        </w:rPr>
        <w:t>het</w:t>
      </w:r>
      <w:r w:rsidRPr="00BB18A9">
        <w:rPr>
          <w:spacing w:val="-1"/>
          <w:lang w:val="nl-NL"/>
        </w:rPr>
        <w:t xml:space="preserve"> </w:t>
      </w:r>
      <w:proofErr w:type="spellStart"/>
      <w:r w:rsidRPr="00BB18A9">
        <w:rPr>
          <w:lang w:val="nl-NL"/>
        </w:rPr>
        <w:t>Vb</w:t>
      </w:r>
      <w:proofErr w:type="spellEnd"/>
      <w:r w:rsidRPr="00BB18A9">
        <w:rPr>
          <w:spacing w:val="-4"/>
          <w:lang w:val="nl-NL"/>
        </w:rPr>
        <w:t xml:space="preserve"> </w:t>
      </w:r>
      <w:r w:rsidRPr="00BB18A9">
        <w:rPr>
          <w:lang w:val="nl-NL"/>
        </w:rPr>
        <w:t>stelt</w:t>
      </w:r>
      <w:r w:rsidRPr="00BB18A9">
        <w:rPr>
          <w:spacing w:val="-2"/>
          <w:lang w:val="nl-NL"/>
        </w:rPr>
        <w:t xml:space="preserve"> </w:t>
      </w:r>
      <w:r w:rsidRPr="00BB18A9">
        <w:rPr>
          <w:lang w:val="nl-NL"/>
        </w:rPr>
        <w:t>wordt</w:t>
      </w:r>
      <w:r w:rsidRPr="00BB18A9">
        <w:rPr>
          <w:spacing w:val="-2"/>
          <w:lang w:val="nl-NL"/>
        </w:rPr>
        <w:t xml:space="preserve"> </w:t>
      </w:r>
      <w:r w:rsidRPr="00BB18A9">
        <w:rPr>
          <w:lang w:val="nl-NL"/>
        </w:rPr>
        <w:t>voldaan,</w:t>
      </w:r>
      <w:r w:rsidRPr="00BB18A9">
        <w:rPr>
          <w:spacing w:val="-3"/>
          <w:lang w:val="nl-NL"/>
        </w:rPr>
        <w:t xml:space="preserve"> </w:t>
      </w:r>
      <w:r w:rsidRPr="00BB18A9">
        <w:rPr>
          <w:lang w:val="nl-NL"/>
        </w:rPr>
        <w:t>niet</w:t>
      </w:r>
      <w:r w:rsidRPr="00BB18A9">
        <w:rPr>
          <w:spacing w:val="-2"/>
          <w:lang w:val="nl-NL"/>
        </w:rPr>
        <w:t xml:space="preserve"> </w:t>
      </w:r>
      <w:r w:rsidRPr="00BB18A9">
        <w:rPr>
          <w:lang w:val="nl-NL"/>
        </w:rPr>
        <w:t>alleen</w:t>
      </w:r>
      <w:r w:rsidRPr="00BB18A9">
        <w:rPr>
          <w:spacing w:val="-3"/>
          <w:lang w:val="nl-NL"/>
        </w:rPr>
        <w:t xml:space="preserve"> </w:t>
      </w:r>
      <w:r w:rsidRPr="00BB18A9">
        <w:rPr>
          <w:lang w:val="nl-NL"/>
        </w:rPr>
        <w:t>ten</w:t>
      </w:r>
      <w:r w:rsidRPr="00BB18A9">
        <w:rPr>
          <w:spacing w:val="-3"/>
          <w:lang w:val="nl-NL"/>
        </w:rPr>
        <w:t xml:space="preserve"> </w:t>
      </w:r>
      <w:r w:rsidRPr="00BB18A9">
        <w:rPr>
          <w:lang w:val="nl-NL"/>
        </w:rPr>
        <w:t>tijde</w:t>
      </w:r>
      <w:r w:rsidRPr="00BB18A9">
        <w:rPr>
          <w:spacing w:val="-1"/>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3"/>
          <w:lang w:val="nl-NL"/>
        </w:rPr>
        <w:t xml:space="preserve"> </w:t>
      </w:r>
      <w:r w:rsidRPr="00BB18A9">
        <w:rPr>
          <w:lang w:val="nl-NL"/>
        </w:rPr>
        <w:t>start</w:t>
      </w:r>
      <w:r w:rsidRPr="00BB18A9">
        <w:rPr>
          <w:spacing w:val="-2"/>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verwerking,</w:t>
      </w:r>
      <w:r w:rsidRPr="00BB18A9">
        <w:rPr>
          <w:spacing w:val="-1"/>
          <w:lang w:val="nl-NL"/>
        </w:rPr>
        <w:t xml:space="preserve"> </w:t>
      </w:r>
      <w:r w:rsidRPr="00BB18A9">
        <w:rPr>
          <w:lang w:val="nl-NL"/>
        </w:rPr>
        <w:t>maar</w:t>
      </w:r>
      <w:r w:rsidRPr="00BB18A9">
        <w:rPr>
          <w:spacing w:val="-3"/>
          <w:lang w:val="nl-NL"/>
        </w:rPr>
        <w:t xml:space="preserve"> </w:t>
      </w:r>
      <w:r w:rsidRPr="00BB18A9">
        <w:rPr>
          <w:lang w:val="nl-NL"/>
        </w:rPr>
        <w:t>ook</w:t>
      </w:r>
      <w:r w:rsidRPr="00BB18A9">
        <w:rPr>
          <w:spacing w:val="-4"/>
          <w:lang w:val="nl-NL"/>
        </w:rPr>
        <w:t xml:space="preserve"> </w:t>
      </w:r>
      <w:r w:rsidRPr="00BB18A9">
        <w:rPr>
          <w:lang w:val="nl-NL"/>
        </w:rPr>
        <w:t>later</w:t>
      </w:r>
      <w:r w:rsidRPr="00BB18A9">
        <w:rPr>
          <w:spacing w:val="-1"/>
          <w:lang w:val="nl-NL"/>
        </w:rPr>
        <w:t xml:space="preserve"> </w:t>
      </w:r>
      <w:r w:rsidRPr="00BB18A9">
        <w:rPr>
          <w:lang w:val="nl-NL"/>
        </w:rPr>
        <w:t>in</w:t>
      </w:r>
      <w:r w:rsidRPr="00BB18A9">
        <w:rPr>
          <w:spacing w:val="-3"/>
          <w:lang w:val="nl-NL"/>
        </w:rPr>
        <w:t xml:space="preserve"> </w:t>
      </w:r>
      <w:r w:rsidRPr="00BB18A9">
        <w:rPr>
          <w:lang w:val="nl-NL"/>
        </w:rPr>
        <w:t>de tijd. Daarom is het zinvol te controleren of nog aan de eisen wordt voldaan, bijvoorbeeld als men meer of andere gegevens wil verwerken of wil overstappen op een ander registratiesysteem. Daarom kan ook niet</w:t>
      </w:r>
      <w:r w:rsidRPr="00BB18A9">
        <w:rPr>
          <w:spacing w:val="-5"/>
          <w:lang w:val="nl-NL"/>
        </w:rPr>
        <w:t xml:space="preserve"> </w:t>
      </w:r>
      <w:r w:rsidRPr="00BB18A9">
        <w:rPr>
          <w:lang w:val="nl-NL"/>
        </w:rPr>
        <w:t>zonder</w:t>
      </w:r>
      <w:r w:rsidRPr="00BB18A9">
        <w:rPr>
          <w:spacing w:val="-4"/>
          <w:lang w:val="nl-NL"/>
        </w:rPr>
        <w:t xml:space="preserve"> </w:t>
      </w:r>
      <w:r w:rsidRPr="00BB18A9">
        <w:rPr>
          <w:lang w:val="nl-NL"/>
        </w:rPr>
        <w:t>voorbehoud</w:t>
      </w:r>
      <w:r w:rsidRPr="00BB18A9">
        <w:rPr>
          <w:spacing w:val="-5"/>
          <w:lang w:val="nl-NL"/>
        </w:rPr>
        <w:t xml:space="preserve"> </w:t>
      </w:r>
      <w:r w:rsidRPr="00BB18A9">
        <w:rPr>
          <w:lang w:val="nl-NL"/>
        </w:rPr>
        <w:t>gezegd</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dat</w:t>
      </w:r>
      <w:r w:rsidRPr="00BB18A9">
        <w:rPr>
          <w:spacing w:val="-5"/>
          <w:lang w:val="nl-NL"/>
        </w:rPr>
        <w:t xml:space="preserve"> </w:t>
      </w:r>
      <w:r w:rsidRPr="00BB18A9">
        <w:rPr>
          <w:lang w:val="nl-NL"/>
        </w:rPr>
        <w:t>scholen</w:t>
      </w:r>
      <w:r w:rsidRPr="00BB18A9">
        <w:rPr>
          <w:spacing w:val="-6"/>
          <w:lang w:val="nl-NL"/>
        </w:rPr>
        <w:t xml:space="preserve"> </w:t>
      </w:r>
      <w:r w:rsidRPr="00BB18A9">
        <w:rPr>
          <w:lang w:val="nl-NL"/>
        </w:rPr>
        <w:t>zijn</w:t>
      </w:r>
      <w:r w:rsidRPr="00BB18A9">
        <w:rPr>
          <w:spacing w:val="-4"/>
          <w:lang w:val="nl-NL"/>
        </w:rPr>
        <w:t xml:space="preserve"> </w:t>
      </w:r>
      <w:r w:rsidRPr="00BB18A9">
        <w:rPr>
          <w:lang w:val="nl-NL"/>
        </w:rPr>
        <w:t>vrijgesteld</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meldingsplicht.</w:t>
      </w:r>
    </w:p>
    <w:p w14:paraId="304780B0" w14:textId="77777777" w:rsidR="009251FB" w:rsidRPr="00BB18A9" w:rsidRDefault="00D055AB">
      <w:pPr>
        <w:pStyle w:val="Plattetekst"/>
        <w:ind w:right="173"/>
        <w:rPr>
          <w:lang w:val="nl-NL"/>
        </w:rPr>
      </w:pPr>
      <w:r w:rsidRPr="00BB18A9">
        <w:rPr>
          <w:lang w:val="nl-NL"/>
        </w:rPr>
        <w:t>Overigens</w:t>
      </w:r>
      <w:r w:rsidRPr="00BB18A9">
        <w:rPr>
          <w:spacing w:val="-4"/>
          <w:lang w:val="nl-NL"/>
        </w:rPr>
        <w:t xml:space="preserve"> </w:t>
      </w:r>
      <w:r w:rsidRPr="00BB18A9">
        <w:rPr>
          <w:lang w:val="nl-NL"/>
        </w:rPr>
        <w:t>ziet</w:t>
      </w:r>
      <w:r w:rsidRPr="00BB18A9">
        <w:rPr>
          <w:spacing w:val="-3"/>
          <w:lang w:val="nl-NL"/>
        </w:rPr>
        <w:t xml:space="preserve"> </w:t>
      </w:r>
      <w:r w:rsidRPr="00BB18A9">
        <w:rPr>
          <w:lang w:val="nl-NL"/>
        </w:rPr>
        <w:t>het</w:t>
      </w:r>
      <w:r w:rsidRPr="00BB18A9">
        <w:rPr>
          <w:spacing w:val="-3"/>
          <w:lang w:val="nl-NL"/>
        </w:rPr>
        <w:t xml:space="preserve"> </w:t>
      </w:r>
      <w:proofErr w:type="spellStart"/>
      <w:r w:rsidRPr="00BB18A9">
        <w:rPr>
          <w:lang w:val="nl-NL"/>
        </w:rPr>
        <w:t>Vb</w:t>
      </w:r>
      <w:proofErr w:type="spellEnd"/>
      <w:r w:rsidRPr="00BB18A9">
        <w:rPr>
          <w:spacing w:val="-5"/>
          <w:lang w:val="nl-NL"/>
        </w:rPr>
        <w:t xml:space="preserve"> </w:t>
      </w:r>
      <w:r w:rsidRPr="00BB18A9">
        <w:rPr>
          <w:lang w:val="nl-NL"/>
        </w:rPr>
        <w:t>alleen</w:t>
      </w:r>
      <w:r w:rsidRPr="00BB18A9">
        <w:rPr>
          <w:spacing w:val="-2"/>
          <w:lang w:val="nl-NL"/>
        </w:rPr>
        <w:t xml:space="preserve"> </w:t>
      </w:r>
      <w:r w:rsidRPr="00BB18A9">
        <w:rPr>
          <w:lang w:val="nl-NL"/>
        </w:rPr>
        <w:t>op</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vrijstelling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meldingsplicht.</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overige</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de</w:t>
      </w:r>
      <w:r w:rsidRPr="00BB18A9">
        <w:rPr>
          <w:spacing w:val="-2"/>
          <w:lang w:val="nl-NL"/>
        </w:rPr>
        <w:t xml:space="preserve"> </w:t>
      </w:r>
      <w:proofErr w:type="spellStart"/>
      <w:r w:rsidRPr="00BB18A9">
        <w:rPr>
          <w:lang w:val="nl-NL"/>
        </w:rPr>
        <w:t>Wbp</w:t>
      </w:r>
      <w:proofErr w:type="spellEnd"/>
      <w:r w:rsidRPr="00BB18A9">
        <w:rPr>
          <w:lang w:val="nl-NL"/>
        </w:rPr>
        <w:t xml:space="preserve"> normaal van</w:t>
      </w:r>
      <w:r w:rsidRPr="00BB18A9">
        <w:rPr>
          <w:spacing w:val="-11"/>
          <w:lang w:val="nl-NL"/>
        </w:rPr>
        <w:t xml:space="preserve"> </w:t>
      </w:r>
      <w:r w:rsidRPr="00BB18A9">
        <w:rPr>
          <w:lang w:val="nl-NL"/>
        </w:rPr>
        <w:t>toepassing.</w:t>
      </w:r>
    </w:p>
    <w:p w14:paraId="304780B1" w14:textId="77777777" w:rsidR="009251FB" w:rsidRPr="00BB18A9" w:rsidRDefault="009251FB">
      <w:pPr>
        <w:spacing w:before="16"/>
        <w:rPr>
          <w:rFonts w:ascii="Vani" w:eastAsia="Vani" w:hAnsi="Vani" w:cs="Vani"/>
          <w:sz w:val="19"/>
          <w:szCs w:val="19"/>
          <w:lang w:val="nl-NL"/>
        </w:rPr>
      </w:pPr>
    </w:p>
    <w:p w14:paraId="304780B2" w14:textId="77777777" w:rsidR="009251FB" w:rsidRPr="00BB18A9" w:rsidRDefault="00D055AB">
      <w:pPr>
        <w:pStyle w:val="Kop3"/>
        <w:ind w:right="173"/>
        <w:rPr>
          <w:b w:val="0"/>
          <w:bCs w:val="0"/>
          <w:lang w:val="nl-NL"/>
        </w:rPr>
      </w:pPr>
      <w:r w:rsidRPr="00BB18A9">
        <w:rPr>
          <w:lang w:val="nl-NL"/>
        </w:rPr>
        <w:t>Artikel 3 Doel van de verwerking van</w:t>
      </w:r>
      <w:r w:rsidRPr="00BB18A9">
        <w:rPr>
          <w:spacing w:val="-25"/>
          <w:lang w:val="nl-NL"/>
        </w:rPr>
        <w:t xml:space="preserve"> </w:t>
      </w:r>
      <w:r w:rsidRPr="00BB18A9">
        <w:rPr>
          <w:lang w:val="nl-NL"/>
        </w:rPr>
        <w:t>persoonsgegevens</w:t>
      </w:r>
    </w:p>
    <w:p w14:paraId="304780B3" w14:textId="77777777" w:rsidR="009251FB" w:rsidRPr="00BB18A9" w:rsidRDefault="00D055AB">
      <w:pPr>
        <w:pStyle w:val="Plattetekst"/>
        <w:spacing w:before="1"/>
        <w:ind w:right="146"/>
        <w:rPr>
          <w:lang w:val="nl-NL"/>
        </w:rPr>
      </w:pPr>
      <w:r w:rsidRPr="00BB18A9">
        <w:rPr>
          <w:lang w:val="nl-NL"/>
        </w:rPr>
        <w:t>Organisaties mogen persoonsgegevens alleen verzamelen en verder gebruiken voor een duidelijk omschreven doel. Dat doel moeten zij vooraf bepalen, dus voordat zij met het verzamelen van de gegevens beginnen. Ze mogen ook niet meer gegevens verzamelen dan strikt noodzakelijk is voor dat doel. Maar ook niet minder als dat tot onvolledige informatie leidt. Wel mogen organisaties persoonsgegevens</w:t>
      </w:r>
      <w:r w:rsidRPr="00BB18A9">
        <w:rPr>
          <w:spacing w:val="-5"/>
          <w:lang w:val="nl-NL"/>
        </w:rPr>
        <w:t xml:space="preserve"> </w:t>
      </w:r>
      <w:r w:rsidRPr="00BB18A9">
        <w:rPr>
          <w:lang w:val="nl-NL"/>
        </w:rPr>
        <w:t>verwerken</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meerdere</w:t>
      </w:r>
      <w:r w:rsidRPr="00BB18A9">
        <w:rPr>
          <w:spacing w:val="-5"/>
          <w:lang w:val="nl-NL"/>
        </w:rPr>
        <w:t xml:space="preserve"> </w:t>
      </w:r>
      <w:r w:rsidRPr="00BB18A9">
        <w:rPr>
          <w:lang w:val="nl-NL"/>
        </w:rPr>
        <w:t>doelen</w:t>
      </w:r>
      <w:r w:rsidRPr="00BB18A9">
        <w:rPr>
          <w:spacing w:val="-4"/>
          <w:lang w:val="nl-NL"/>
        </w:rPr>
        <w:t xml:space="preserve"> </w:t>
      </w:r>
      <w:r w:rsidRPr="00BB18A9">
        <w:rPr>
          <w:lang w:val="nl-NL"/>
        </w:rPr>
        <w:t>tegelijkertijd.</w:t>
      </w:r>
      <w:r w:rsidRPr="00BB18A9">
        <w:rPr>
          <w:spacing w:val="-6"/>
          <w:lang w:val="nl-NL"/>
        </w:rPr>
        <w:t xml:space="preserve"> </w:t>
      </w:r>
      <w:r w:rsidRPr="00BB18A9">
        <w:rPr>
          <w:lang w:val="nl-NL"/>
        </w:rPr>
        <w:t>Die</w:t>
      </w:r>
      <w:r w:rsidRPr="00BB18A9">
        <w:rPr>
          <w:spacing w:val="-5"/>
          <w:lang w:val="nl-NL"/>
        </w:rPr>
        <w:t xml:space="preserve"> </w:t>
      </w:r>
      <w:r w:rsidRPr="00BB18A9">
        <w:rPr>
          <w:lang w:val="nl-NL"/>
        </w:rPr>
        <w:t>doelen</w:t>
      </w:r>
      <w:r w:rsidRPr="00BB18A9">
        <w:rPr>
          <w:spacing w:val="-5"/>
          <w:lang w:val="nl-NL"/>
        </w:rPr>
        <w:t xml:space="preserve"> </w:t>
      </w:r>
      <w:r w:rsidRPr="00BB18A9">
        <w:rPr>
          <w:lang w:val="nl-NL"/>
        </w:rPr>
        <w:t>moeten</w:t>
      </w:r>
      <w:r w:rsidRPr="00BB18A9">
        <w:rPr>
          <w:spacing w:val="-5"/>
          <w:lang w:val="nl-NL"/>
        </w:rPr>
        <w:t xml:space="preserve"> </w:t>
      </w:r>
      <w:r w:rsidRPr="00BB18A9">
        <w:rPr>
          <w:lang w:val="nl-NL"/>
        </w:rPr>
        <w:t>ze</w:t>
      </w:r>
      <w:r w:rsidRPr="00BB18A9">
        <w:rPr>
          <w:spacing w:val="-5"/>
          <w:lang w:val="nl-NL"/>
        </w:rPr>
        <w:t xml:space="preserve"> </w:t>
      </w:r>
      <w:r w:rsidRPr="00BB18A9">
        <w:rPr>
          <w:lang w:val="nl-NL"/>
        </w:rPr>
        <w:t>vooraf</w:t>
      </w:r>
      <w:r w:rsidRPr="00BB18A9">
        <w:rPr>
          <w:spacing w:val="-3"/>
          <w:lang w:val="nl-NL"/>
        </w:rPr>
        <w:t xml:space="preserve"> </w:t>
      </w:r>
      <w:r w:rsidRPr="00BB18A9">
        <w:rPr>
          <w:lang w:val="nl-NL"/>
        </w:rPr>
        <w:t>dan</w:t>
      </w:r>
      <w:r w:rsidRPr="00BB18A9">
        <w:rPr>
          <w:spacing w:val="-5"/>
          <w:lang w:val="nl-NL"/>
        </w:rPr>
        <w:t xml:space="preserve"> </w:t>
      </w:r>
      <w:r w:rsidRPr="00BB18A9">
        <w:rPr>
          <w:lang w:val="nl-NL"/>
        </w:rPr>
        <w:t>wel goed beschrijven. Ze mogen de gegevens alleen gebruiken wanneer dat in overstemming is met het oorspronkelijke</w:t>
      </w:r>
      <w:r w:rsidRPr="00BB18A9">
        <w:rPr>
          <w:spacing w:val="-15"/>
          <w:lang w:val="nl-NL"/>
        </w:rPr>
        <w:t xml:space="preserve"> </w:t>
      </w:r>
      <w:r w:rsidRPr="00BB18A9">
        <w:rPr>
          <w:lang w:val="nl-NL"/>
        </w:rPr>
        <w:t>doel.</w:t>
      </w:r>
    </w:p>
    <w:p w14:paraId="304780B4" w14:textId="77777777" w:rsidR="009251FB" w:rsidRPr="00BB18A9" w:rsidRDefault="00D055AB">
      <w:pPr>
        <w:pStyle w:val="Plattetekst"/>
        <w:ind w:right="143"/>
        <w:rPr>
          <w:lang w:val="nl-NL"/>
        </w:rPr>
      </w:pPr>
      <w:r w:rsidRPr="00BB18A9">
        <w:rPr>
          <w:lang w:val="nl-NL"/>
        </w:rPr>
        <w:t>Een voorbeeld: de gegevens die een school in zijn leerlingenbestand heeft opgenomen mogen gebruikt worden om het aantal leerlingen dat de school met goed gevolg heeft afgesloten in kaart te brengen. De school mag deze persoonsgegevens echter niet aan een bedrijf verkopen in zodanige vorm dat het bedrijf er een profiel van de leerling mee kan maken op basis waarvan het de leerling vervolgens persoonlijk</w:t>
      </w:r>
      <w:r w:rsidRPr="00BB18A9">
        <w:rPr>
          <w:spacing w:val="-4"/>
          <w:lang w:val="nl-NL"/>
        </w:rPr>
        <w:t xml:space="preserve"> </w:t>
      </w:r>
      <w:r w:rsidRPr="00BB18A9">
        <w:rPr>
          <w:lang w:val="nl-NL"/>
        </w:rPr>
        <w:t>benadert.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doel</w:t>
      </w:r>
      <w:r w:rsidRPr="00BB18A9">
        <w:rPr>
          <w:spacing w:val="-5"/>
          <w:lang w:val="nl-NL"/>
        </w:rPr>
        <w:t xml:space="preserve"> </w:t>
      </w:r>
      <w:r w:rsidRPr="00BB18A9">
        <w:rPr>
          <w:lang w:val="nl-NL"/>
        </w:rPr>
        <w:t>waarvoor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gegevens</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verkregen</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dit</w:t>
      </w:r>
      <w:r w:rsidRPr="00BB18A9">
        <w:rPr>
          <w:spacing w:val="-2"/>
          <w:lang w:val="nl-NL"/>
        </w:rPr>
        <w:t xml:space="preserve"> </w:t>
      </w:r>
      <w:r w:rsidRPr="00BB18A9">
        <w:rPr>
          <w:lang w:val="nl-NL"/>
        </w:rPr>
        <w:t>geval</w:t>
      </w:r>
      <w:r w:rsidRPr="00BB18A9">
        <w:rPr>
          <w:spacing w:val="-2"/>
          <w:lang w:val="nl-NL"/>
        </w:rPr>
        <w:t xml:space="preserve"> </w:t>
      </w:r>
      <w:r w:rsidRPr="00BB18A9">
        <w:rPr>
          <w:lang w:val="nl-NL"/>
        </w:rPr>
        <w:t>niet</w:t>
      </w:r>
      <w:r w:rsidRPr="00BB18A9">
        <w:rPr>
          <w:spacing w:val="-4"/>
          <w:lang w:val="nl-NL"/>
        </w:rPr>
        <w:t xml:space="preserve"> </w:t>
      </w:r>
      <w:r w:rsidRPr="00BB18A9">
        <w:rPr>
          <w:lang w:val="nl-NL"/>
        </w:rPr>
        <w:t>verenigbaar</w:t>
      </w:r>
      <w:r w:rsidRPr="00BB18A9">
        <w:rPr>
          <w:spacing w:val="-5"/>
          <w:lang w:val="nl-NL"/>
        </w:rPr>
        <w:t xml:space="preserve"> </w:t>
      </w:r>
      <w:r w:rsidRPr="00BB18A9">
        <w:rPr>
          <w:lang w:val="nl-NL"/>
        </w:rPr>
        <w:t>met de wijze waarop ze verder worden</w:t>
      </w:r>
      <w:r w:rsidRPr="00BB18A9">
        <w:rPr>
          <w:spacing w:val="-23"/>
          <w:lang w:val="nl-NL"/>
        </w:rPr>
        <w:t xml:space="preserve"> </w:t>
      </w:r>
      <w:r w:rsidRPr="00BB18A9">
        <w:rPr>
          <w:lang w:val="nl-NL"/>
        </w:rPr>
        <w:t>verwerkt.</w:t>
      </w:r>
    </w:p>
    <w:p w14:paraId="304780B5" w14:textId="77777777" w:rsidR="009251FB" w:rsidRPr="00BB18A9" w:rsidRDefault="009251FB">
      <w:pPr>
        <w:spacing w:before="15"/>
        <w:rPr>
          <w:rFonts w:ascii="Vani" w:eastAsia="Vani" w:hAnsi="Vani" w:cs="Vani"/>
          <w:sz w:val="19"/>
          <w:szCs w:val="19"/>
          <w:lang w:val="nl-NL"/>
        </w:rPr>
      </w:pPr>
    </w:p>
    <w:p w14:paraId="304780B6" w14:textId="77777777" w:rsidR="009251FB" w:rsidRPr="00BB18A9" w:rsidRDefault="00D055AB">
      <w:pPr>
        <w:pStyle w:val="Kop3"/>
        <w:ind w:right="173"/>
        <w:rPr>
          <w:b w:val="0"/>
          <w:bCs w:val="0"/>
          <w:lang w:val="nl-NL"/>
        </w:rPr>
      </w:pPr>
      <w:r w:rsidRPr="00BB18A9">
        <w:rPr>
          <w:lang w:val="nl-NL"/>
        </w:rPr>
        <w:t>Artikel 4 Verwerking van</w:t>
      </w:r>
      <w:r w:rsidRPr="00BB18A9">
        <w:rPr>
          <w:spacing w:val="-23"/>
          <w:lang w:val="nl-NL"/>
        </w:rPr>
        <w:t xml:space="preserve"> </w:t>
      </w:r>
      <w:r w:rsidRPr="00BB18A9">
        <w:rPr>
          <w:lang w:val="nl-NL"/>
        </w:rPr>
        <w:t>persoonsgegevens</w:t>
      </w:r>
    </w:p>
    <w:p w14:paraId="304780B7" w14:textId="77777777" w:rsidR="009251FB" w:rsidRPr="00BB18A9" w:rsidRDefault="009251FB">
      <w:pPr>
        <w:spacing w:before="7"/>
        <w:rPr>
          <w:rFonts w:ascii="Vani" w:eastAsia="Vani" w:hAnsi="Vani" w:cs="Vani"/>
          <w:b/>
          <w:bCs/>
          <w:sz w:val="23"/>
          <w:szCs w:val="23"/>
          <w:lang w:val="nl-NL"/>
        </w:rPr>
      </w:pPr>
    </w:p>
    <w:p w14:paraId="304780B8" w14:textId="77777777" w:rsidR="009251FB" w:rsidRPr="00BB18A9" w:rsidRDefault="00BB18A9">
      <w:pPr>
        <w:spacing w:line="20" w:lineRule="exact"/>
        <w:ind w:left="10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BA">
          <v:group id="_x0000_s1339" style="width:456.95pt;height:.5pt;mso-position-horizontal-relative:char;mso-position-vertical-relative:line" coordsize="9139,10">
            <v:group id="_x0000_s1340" style="position:absolute;left:5;top:5;width:9129;height:2" coordorigin="5,5" coordsize="9129,2">
              <v:shape id="_x0000_s1341" style="position:absolute;left:5;top:5;width:9129;height:2" coordorigin="5,5" coordsize="9129,0" path="m5,5r9129,e" filled="f" strokeweight=".48pt">
                <v:path arrowok="t"/>
              </v:shape>
            </v:group>
            <w10:anchorlock/>
          </v:group>
        </w:pict>
      </w:r>
    </w:p>
    <w:p w14:paraId="304780B9"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49"/>
          <w:pgSz w:w="11910" w:h="16840"/>
          <w:pgMar w:top="1400" w:right="1280" w:bottom="280" w:left="1280" w:header="0" w:footer="0" w:gutter="0"/>
          <w:cols w:space="708"/>
        </w:sectPr>
      </w:pPr>
    </w:p>
    <w:p w14:paraId="304780BA" w14:textId="77777777" w:rsidR="009251FB" w:rsidRPr="00BB18A9" w:rsidRDefault="00D055AB">
      <w:pPr>
        <w:pStyle w:val="Plattetekst"/>
        <w:ind w:right="173"/>
        <w:rPr>
          <w:lang w:val="nl-NL"/>
        </w:rPr>
      </w:pPr>
      <w:r w:rsidRPr="00BB18A9">
        <w:rPr>
          <w:lang w:val="nl-NL"/>
        </w:rPr>
        <w:lastRenderedPageBreak/>
        <w:t>In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artikel</w:t>
      </w:r>
      <w:r w:rsidRPr="00BB18A9">
        <w:rPr>
          <w:spacing w:val="-1"/>
          <w:lang w:val="nl-NL"/>
        </w:rPr>
        <w:t xml:space="preserve"> </w:t>
      </w:r>
      <w:r w:rsidRPr="00BB18A9">
        <w:rPr>
          <w:lang w:val="nl-NL"/>
        </w:rPr>
        <w:t>wordt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nader</w:t>
      </w:r>
      <w:r w:rsidRPr="00BB18A9">
        <w:rPr>
          <w:spacing w:val="-4"/>
          <w:lang w:val="nl-NL"/>
        </w:rPr>
        <w:t xml:space="preserve"> </w:t>
      </w:r>
      <w:r w:rsidRPr="00BB18A9">
        <w:rPr>
          <w:lang w:val="nl-NL"/>
        </w:rPr>
        <w:t>omschreven</w:t>
      </w:r>
      <w:r w:rsidRPr="00BB18A9">
        <w:rPr>
          <w:spacing w:val="-2"/>
          <w:lang w:val="nl-NL"/>
        </w:rPr>
        <w:t xml:space="preserve"> </w:t>
      </w:r>
      <w:r w:rsidRPr="00BB18A9">
        <w:rPr>
          <w:lang w:val="nl-NL"/>
        </w:rPr>
        <w:t>welke</w:t>
      </w:r>
      <w:r w:rsidRPr="00BB18A9">
        <w:rPr>
          <w:spacing w:val="-4"/>
          <w:lang w:val="nl-NL"/>
        </w:rPr>
        <w:t xml:space="preserve"> </w:t>
      </w:r>
      <w:r w:rsidRPr="00BB18A9">
        <w:rPr>
          <w:lang w:val="nl-NL"/>
        </w:rPr>
        <w:t>gegevens</w:t>
      </w:r>
      <w:r w:rsidRPr="00BB18A9">
        <w:rPr>
          <w:spacing w:val="-4"/>
          <w:lang w:val="nl-NL"/>
        </w:rPr>
        <w:t xml:space="preserve"> </w:t>
      </w:r>
      <w:r w:rsidRPr="00BB18A9">
        <w:rPr>
          <w:lang w:val="nl-NL"/>
        </w:rPr>
        <w:t>binnen</w:t>
      </w:r>
      <w:r w:rsidRPr="00BB18A9">
        <w:rPr>
          <w:spacing w:val="-2"/>
          <w:lang w:val="nl-NL"/>
        </w:rPr>
        <w:t xml:space="preserve"> </w:t>
      </w:r>
      <w:r w:rsidRPr="00BB18A9">
        <w:rPr>
          <w:lang w:val="nl-NL"/>
        </w:rPr>
        <w:t>het</w:t>
      </w:r>
      <w:r w:rsidRPr="00BB18A9">
        <w:rPr>
          <w:spacing w:val="-1"/>
          <w:lang w:val="nl-NL"/>
        </w:rPr>
        <w:t xml:space="preserve"> </w:t>
      </w:r>
      <w:r w:rsidRPr="00BB18A9">
        <w:rPr>
          <w:lang w:val="nl-NL"/>
        </w:rPr>
        <w:t>kader</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doel</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 registratie kunnen worden</w:t>
      </w:r>
      <w:r w:rsidRPr="00BB18A9">
        <w:rPr>
          <w:spacing w:val="-24"/>
          <w:lang w:val="nl-NL"/>
        </w:rPr>
        <w:t xml:space="preserve"> </w:t>
      </w:r>
      <w:r w:rsidRPr="00BB18A9">
        <w:rPr>
          <w:lang w:val="nl-NL"/>
        </w:rPr>
        <w:t>geregistreerd.</w:t>
      </w:r>
    </w:p>
    <w:p w14:paraId="304780BB" w14:textId="77777777" w:rsidR="009251FB" w:rsidRPr="00BB18A9" w:rsidRDefault="00D055AB">
      <w:pPr>
        <w:pStyle w:val="Plattetekst"/>
        <w:spacing w:before="1"/>
        <w:ind w:right="173"/>
        <w:rPr>
          <w:lang w:val="nl-NL"/>
        </w:rPr>
      </w:pPr>
      <w:r w:rsidRPr="00BB18A9">
        <w:rPr>
          <w:lang w:val="nl-NL"/>
        </w:rPr>
        <w:t>In</w:t>
      </w:r>
      <w:r w:rsidRPr="00BB18A9">
        <w:rPr>
          <w:spacing w:val="-5"/>
          <w:lang w:val="nl-NL"/>
        </w:rPr>
        <w:t xml:space="preserve"> </w:t>
      </w:r>
      <w:r w:rsidRPr="00BB18A9">
        <w:rPr>
          <w:lang w:val="nl-NL"/>
        </w:rPr>
        <w:t>principe</w:t>
      </w:r>
      <w:r w:rsidRPr="00BB18A9">
        <w:rPr>
          <w:spacing w:val="-3"/>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persoonsgebonden</w:t>
      </w:r>
      <w:r w:rsidRPr="00BB18A9">
        <w:rPr>
          <w:spacing w:val="-5"/>
          <w:lang w:val="nl-NL"/>
        </w:rPr>
        <w:t xml:space="preserve"> </w:t>
      </w:r>
      <w:r w:rsidRPr="00BB18A9">
        <w:rPr>
          <w:lang w:val="nl-NL"/>
        </w:rPr>
        <w:t>nummer</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kwalificeren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administratiecode.</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gebruik van het persoonsgebonden nummer is echter aan strikte wettelijke voorschriften gebonden. Het gebruik van het persoonsgebonden nummer als administratiecode van de eigen registratie is niet toegestaan. Het persoonsgebonden nummer mag daarom niet verschijnen op lijsten met leerlingengegevens</w:t>
      </w:r>
      <w:r w:rsidRPr="00BB18A9">
        <w:rPr>
          <w:spacing w:val="-6"/>
          <w:lang w:val="nl-NL"/>
        </w:rPr>
        <w:t xml:space="preserve"> </w:t>
      </w:r>
      <w:r w:rsidRPr="00BB18A9">
        <w:rPr>
          <w:lang w:val="nl-NL"/>
        </w:rPr>
        <w:t>voor</w:t>
      </w:r>
      <w:r w:rsidRPr="00BB18A9">
        <w:rPr>
          <w:spacing w:val="-8"/>
          <w:lang w:val="nl-NL"/>
        </w:rPr>
        <w:t xml:space="preserve"> </w:t>
      </w:r>
      <w:r w:rsidRPr="00BB18A9">
        <w:rPr>
          <w:lang w:val="nl-NL"/>
        </w:rPr>
        <w:t>allerlei</w:t>
      </w:r>
      <w:r w:rsidRPr="00BB18A9">
        <w:rPr>
          <w:spacing w:val="-8"/>
          <w:lang w:val="nl-NL"/>
        </w:rPr>
        <w:t xml:space="preserve"> </w:t>
      </w:r>
      <w:r w:rsidRPr="00BB18A9">
        <w:rPr>
          <w:lang w:val="nl-NL"/>
        </w:rPr>
        <w:t>doeleinden</w:t>
      </w:r>
      <w:r w:rsidRPr="00BB18A9">
        <w:rPr>
          <w:spacing w:val="-8"/>
          <w:lang w:val="nl-NL"/>
        </w:rPr>
        <w:t xml:space="preserve"> </w:t>
      </w:r>
      <w:r w:rsidRPr="00BB18A9">
        <w:rPr>
          <w:lang w:val="nl-NL"/>
        </w:rPr>
        <w:t>zoals</w:t>
      </w:r>
      <w:r w:rsidRPr="00BB18A9">
        <w:rPr>
          <w:spacing w:val="-6"/>
          <w:lang w:val="nl-NL"/>
        </w:rPr>
        <w:t xml:space="preserve"> </w:t>
      </w:r>
      <w:r w:rsidRPr="00BB18A9">
        <w:rPr>
          <w:lang w:val="nl-NL"/>
        </w:rPr>
        <w:t>bij</w:t>
      </w:r>
      <w:r w:rsidRPr="00BB18A9">
        <w:rPr>
          <w:spacing w:val="-8"/>
          <w:lang w:val="nl-NL"/>
        </w:rPr>
        <w:t xml:space="preserve"> </w:t>
      </w:r>
      <w:r w:rsidRPr="00BB18A9">
        <w:rPr>
          <w:lang w:val="nl-NL"/>
        </w:rPr>
        <w:t>voorbeeld</w:t>
      </w:r>
      <w:r w:rsidRPr="00BB18A9">
        <w:rPr>
          <w:spacing w:val="-7"/>
          <w:lang w:val="nl-NL"/>
        </w:rPr>
        <w:t xml:space="preserve"> </w:t>
      </w:r>
      <w:r w:rsidRPr="00BB18A9">
        <w:rPr>
          <w:lang w:val="nl-NL"/>
        </w:rPr>
        <w:t>samenstelling</w:t>
      </w:r>
      <w:r w:rsidRPr="00BB18A9">
        <w:rPr>
          <w:spacing w:val="-6"/>
          <w:lang w:val="nl-NL"/>
        </w:rPr>
        <w:t xml:space="preserve"> </w:t>
      </w:r>
      <w:r w:rsidRPr="00BB18A9">
        <w:rPr>
          <w:lang w:val="nl-NL"/>
        </w:rPr>
        <w:t>klassen/groepen.</w:t>
      </w:r>
    </w:p>
    <w:p w14:paraId="304780BC" w14:textId="77777777" w:rsidR="009251FB" w:rsidRPr="00BB18A9" w:rsidRDefault="009251FB">
      <w:pPr>
        <w:spacing w:before="1"/>
        <w:rPr>
          <w:rFonts w:ascii="Vani" w:eastAsia="Vani" w:hAnsi="Vani" w:cs="Vani"/>
          <w:sz w:val="20"/>
          <w:szCs w:val="20"/>
          <w:lang w:val="nl-NL"/>
        </w:rPr>
      </w:pPr>
    </w:p>
    <w:p w14:paraId="304780BD" w14:textId="77777777" w:rsidR="009251FB" w:rsidRPr="00BB18A9" w:rsidRDefault="00D055AB">
      <w:pPr>
        <w:pStyle w:val="Kop3"/>
        <w:spacing w:line="336" w:lineRule="exact"/>
        <w:ind w:right="173"/>
        <w:rPr>
          <w:b w:val="0"/>
          <w:bCs w:val="0"/>
          <w:lang w:val="nl-NL"/>
        </w:rPr>
      </w:pPr>
      <w:r w:rsidRPr="00BB18A9">
        <w:rPr>
          <w:lang w:val="nl-NL"/>
        </w:rPr>
        <w:t>Artikel 5 Het beheer (de verwerking van)</w:t>
      </w:r>
      <w:r w:rsidRPr="00BB18A9">
        <w:rPr>
          <w:spacing w:val="-32"/>
          <w:lang w:val="nl-NL"/>
        </w:rPr>
        <w:t xml:space="preserve"> </w:t>
      </w:r>
      <w:r w:rsidRPr="00BB18A9">
        <w:rPr>
          <w:lang w:val="nl-NL"/>
        </w:rPr>
        <w:t>persoonsgegevens</w:t>
      </w:r>
    </w:p>
    <w:p w14:paraId="304780BE" w14:textId="77777777" w:rsidR="009251FB" w:rsidRPr="00BB18A9" w:rsidRDefault="00D055AB">
      <w:pPr>
        <w:pStyle w:val="Plattetekst"/>
        <w:ind w:right="173"/>
        <w:rPr>
          <w:lang w:val="nl-NL"/>
        </w:rPr>
      </w:pPr>
      <w:r w:rsidRPr="00BB18A9">
        <w:rPr>
          <w:lang w:val="nl-NL"/>
        </w:rPr>
        <w:t>Alle gegevens over een leerling die vallen onder dit reglement vormen te samen het dossier van de betreffende</w:t>
      </w:r>
      <w:r w:rsidRPr="00BB18A9">
        <w:rPr>
          <w:spacing w:val="-5"/>
          <w:lang w:val="nl-NL"/>
        </w:rPr>
        <w:t xml:space="preserve"> </w:t>
      </w:r>
      <w:r w:rsidRPr="00BB18A9">
        <w:rPr>
          <w:lang w:val="nl-NL"/>
        </w:rPr>
        <w:t>leerling.</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gegevens</w:t>
      </w:r>
      <w:r w:rsidRPr="00BB18A9">
        <w:rPr>
          <w:spacing w:val="-3"/>
          <w:lang w:val="nl-NL"/>
        </w:rPr>
        <w:t xml:space="preserve"> </w:t>
      </w:r>
      <w:r w:rsidRPr="00BB18A9">
        <w:rPr>
          <w:lang w:val="nl-NL"/>
        </w:rPr>
        <w:t>kunnen</w:t>
      </w:r>
      <w:r w:rsidRPr="00BB18A9">
        <w:rPr>
          <w:spacing w:val="-6"/>
          <w:lang w:val="nl-NL"/>
        </w:rPr>
        <w:t xml:space="preserve"> </w:t>
      </w:r>
      <w:r w:rsidRPr="00BB18A9">
        <w:rPr>
          <w:lang w:val="nl-NL"/>
        </w:rPr>
        <w:t>dus</w:t>
      </w:r>
      <w:r w:rsidRPr="00BB18A9">
        <w:rPr>
          <w:spacing w:val="-6"/>
          <w:lang w:val="nl-NL"/>
        </w:rPr>
        <w:t xml:space="preserve"> </w:t>
      </w:r>
      <w:r w:rsidRPr="00BB18A9">
        <w:rPr>
          <w:lang w:val="nl-NL"/>
        </w:rPr>
        <w:t>over</w:t>
      </w:r>
      <w:r w:rsidRPr="00BB18A9">
        <w:rPr>
          <w:spacing w:val="-6"/>
          <w:lang w:val="nl-NL"/>
        </w:rPr>
        <w:t xml:space="preserve"> </w:t>
      </w:r>
      <w:r w:rsidRPr="00BB18A9">
        <w:rPr>
          <w:lang w:val="nl-NL"/>
        </w:rPr>
        <w:t>meerdere</w:t>
      </w:r>
      <w:r w:rsidRPr="00BB18A9">
        <w:rPr>
          <w:spacing w:val="-5"/>
          <w:lang w:val="nl-NL"/>
        </w:rPr>
        <w:t xml:space="preserve"> </w:t>
      </w:r>
      <w:r w:rsidRPr="00BB18A9">
        <w:rPr>
          <w:lang w:val="nl-NL"/>
        </w:rPr>
        <w:t>(afzonderlijke)</w:t>
      </w:r>
      <w:r w:rsidRPr="00BB18A9">
        <w:rPr>
          <w:spacing w:val="-4"/>
          <w:lang w:val="nl-NL"/>
        </w:rPr>
        <w:t xml:space="preserve"> </w:t>
      </w:r>
      <w:r w:rsidRPr="00BB18A9">
        <w:rPr>
          <w:lang w:val="nl-NL"/>
        </w:rPr>
        <w:t>registraties</w:t>
      </w:r>
      <w:r w:rsidRPr="00BB18A9">
        <w:rPr>
          <w:spacing w:val="-6"/>
          <w:lang w:val="nl-NL"/>
        </w:rPr>
        <w:t xml:space="preserve"> </w:t>
      </w:r>
      <w:r w:rsidRPr="00BB18A9">
        <w:rPr>
          <w:lang w:val="nl-NL"/>
        </w:rPr>
        <w:t>zijn</w:t>
      </w:r>
      <w:r w:rsidRPr="00BB18A9">
        <w:rPr>
          <w:spacing w:val="-6"/>
          <w:lang w:val="nl-NL"/>
        </w:rPr>
        <w:t xml:space="preserve"> </w:t>
      </w:r>
      <w:r w:rsidRPr="00BB18A9">
        <w:rPr>
          <w:lang w:val="nl-NL"/>
        </w:rPr>
        <w:t>verspreid.</w:t>
      </w:r>
    </w:p>
    <w:p w14:paraId="304780BF" w14:textId="77777777" w:rsidR="009251FB" w:rsidRPr="00BB18A9" w:rsidRDefault="009251FB">
      <w:pPr>
        <w:spacing w:before="1"/>
        <w:rPr>
          <w:rFonts w:ascii="Vani" w:eastAsia="Vani" w:hAnsi="Vani" w:cs="Vani"/>
          <w:sz w:val="20"/>
          <w:szCs w:val="20"/>
          <w:lang w:val="nl-NL"/>
        </w:rPr>
      </w:pPr>
    </w:p>
    <w:p w14:paraId="304780C0" w14:textId="77777777" w:rsidR="009251FB" w:rsidRPr="00BB18A9" w:rsidRDefault="00D055AB">
      <w:pPr>
        <w:pStyle w:val="Kop3"/>
        <w:spacing w:line="337" w:lineRule="exact"/>
        <w:ind w:right="173"/>
        <w:rPr>
          <w:b w:val="0"/>
          <w:bCs w:val="0"/>
          <w:lang w:val="nl-NL"/>
        </w:rPr>
      </w:pPr>
      <w:r w:rsidRPr="00BB18A9">
        <w:rPr>
          <w:lang w:val="nl-NL"/>
        </w:rPr>
        <w:t>Artikel 6 Verstrekking van</w:t>
      </w:r>
      <w:r w:rsidRPr="00BB18A9">
        <w:rPr>
          <w:spacing w:val="-19"/>
          <w:lang w:val="nl-NL"/>
        </w:rPr>
        <w:t xml:space="preserve"> </w:t>
      </w:r>
      <w:r w:rsidRPr="00BB18A9">
        <w:rPr>
          <w:lang w:val="nl-NL"/>
        </w:rPr>
        <w:t>gegevens</w:t>
      </w:r>
    </w:p>
    <w:p w14:paraId="304780C1" w14:textId="77777777" w:rsidR="009251FB" w:rsidRPr="00BB18A9" w:rsidRDefault="00D055AB">
      <w:pPr>
        <w:pStyle w:val="Plattetekst"/>
        <w:ind w:right="173"/>
        <w:rPr>
          <w:lang w:val="nl-NL"/>
        </w:rPr>
      </w:pPr>
      <w:r w:rsidRPr="00BB18A9">
        <w:rPr>
          <w:lang w:val="nl-NL"/>
        </w:rPr>
        <w:t>Verstrekken van persoonsgegevens omvat elke vorm van bekendmaken of ter beschikking stellen van persoonsgegevens, ongeacht de wijze waarop dit gebeurt. Het kan mondeling, schriftelijk of langs elektronische weg gebeuren. Ook het raadplegen van gegevens, bijvoorbeeld op cd-rom, valt onder verstrekken.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verstrekken</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sprake</w:t>
      </w:r>
      <w:r w:rsidRPr="00BB18A9">
        <w:rPr>
          <w:spacing w:val="-3"/>
          <w:lang w:val="nl-NL"/>
        </w:rPr>
        <w:t xml:space="preserve"> </w:t>
      </w:r>
      <w:r w:rsidRPr="00BB18A9">
        <w:rPr>
          <w:lang w:val="nl-NL"/>
        </w:rPr>
        <w:t>als</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persoon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schouder</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ander</w:t>
      </w:r>
      <w:r w:rsidRPr="00BB18A9">
        <w:rPr>
          <w:spacing w:val="-2"/>
          <w:lang w:val="nl-NL"/>
        </w:rPr>
        <w:t xml:space="preserve"> </w:t>
      </w:r>
      <w:r w:rsidRPr="00BB18A9">
        <w:rPr>
          <w:lang w:val="nl-NL"/>
        </w:rPr>
        <w:t>meekijkt. Wet bescherming persoonsgegevens artikel 8 en</w:t>
      </w:r>
      <w:r w:rsidRPr="00BB18A9">
        <w:rPr>
          <w:spacing w:val="-25"/>
          <w:lang w:val="nl-NL"/>
        </w:rPr>
        <w:t xml:space="preserve"> </w:t>
      </w:r>
      <w:r w:rsidRPr="00BB18A9">
        <w:rPr>
          <w:lang w:val="nl-NL"/>
        </w:rPr>
        <w:t>9:</w:t>
      </w:r>
    </w:p>
    <w:p w14:paraId="304780C2" w14:textId="77777777" w:rsidR="009251FB" w:rsidRPr="00BB18A9" w:rsidRDefault="009251FB">
      <w:pPr>
        <w:spacing w:before="6"/>
        <w:rPr>
          <w:rFonts w:ascii="Vani" w:eastAsia="Vani" w:hAnsi="Vani" w:cs="Vani"/>
          <w:sz w:val="19"/>
          <w:szCs w:val="19"/>
          <w:lang w:val="nl-NL"/>
        </w:rPr>
      </w:pPr>
    </w:p>
    <w:p w14:paraId="304780C3" w14:textId="77777777" w:rsidR="009251FB" w:rsidRPr="00BB18A9" w:rsidRDefault="00D055AB">
      <w:pPr>
        <w:pStyle w:val="Kop1"/>
        <w:spacing w:line="346" w:lineRule="exact"/>
        <w:ind w:right="173"/>
        <w:rPr>
          <w:b w:val="0"/>
          <w:bCs w:val="0"/>
          <w:i w:val="0"/>
          <w:lang w:val="nl-NL"/>
        </w:rPr>
      </w:pPr>
      <w:r w:rsidRPr="00BB18A9">
        <w:rPr>
          <w:w w:val="95"/>
          <w:lang w:val="nl-NL"/>
        </w:rPr>
        <w:t>Artikel</w:t>
      </w:r>
      <w:r w:rsidRPr="00BB18A9">
        <w:rPr>
          <w:spacing w:val="-4"/>
          <w:w w:val="95"/>
          <w:lang w:val="nl-NL"/>
        </w:rPr>
        <w:t xml:space="preserve"> </w:t>
      </w:r>
      <w:r w:rsidRPr="00BB18A9">
        <w:rPr>
          <w:w w:val="95"/>
          <w:lang w:val="nl-NL"/>
        </w:rPr>
        <w:t>8</w:t>
      </w:r>
    </w:p>
    <w:p w14:paraId="304780C4" w14:textId="77777777" w:rsidR="009251FB" w:rsidRPr="00BB18A9" w:rsidRDefault="00D055AB">
      <w:pPr>
        <w:pStyle w:val="Kop2"/>
        <w:spacing w:line="337" w:lineRule="exact"/>
        <w:ind w:right="173"/>
        <w:rPr>
          <w:i w:val="0"/>
          <w:lang w:val="nl-NL"/>
        </w:rPr>
      </w:pPr>
      <w:r w:rsidRPr="00BB18A9">
        <w:rPr>
          <w:w w:val="95"/>
          <w:lang w:val="nl-NL"/>
        </w:rPr>
        <w:t>Persoonsgegevens mogen slechts worden verwerkt</w:t>
      </w:r>
      <w:r w:rsidRPr="00BB18A9">
        <w:rPr>
          <w:spacing w:val="-16"/>
          <w:w w:val="95"/>
          <w:lang w:val="nl-NL"/>
        </w:rPr>
        <w:t xml:space="preserve"> </w:t>
      </w:r>
      <w:r w:rsidRPr="00BB18A9">
        <w:rPr>
          <w:w w:val="95"/>
          <w:lang w:val="nl-NL"/>
        </w:rPr>
        <w:t>indien:</w:t>
      </w:r>
    </w:p>
    <w:p w14:paraId="304780C5" w14:textId="77777777" w:rsidR="009251FB" w:rsidRPr="00BB18A9" w:rsidRDefault="00D055AB">
      <w:pPr>
        <w:pStyle w:val="Lijstalinea"/>
        <w:numPr>
          <w:ilvl w:val="0"/>
          <w:numId w:val="89"/>
        </w:numPr>
        <w:tabs>
          <w:tab w:val="left" w:pos="342"/>
        </w:tabs>
        <w:spacing w:line="336" w:lineRule="exact"/>
        <w:ind w:firstLine="0"/>
        <w:rPr>
          <w:rFonts w:ascii="Vani" w:eastAsia="Vani" w:hAnsi="Vani" w:cs="Vani"/>
          <w:sz w:val="21"/>
          <w:szCs w:val="21"/>
          <w:lang w:val="nl-NL"/>
        </w:rPr>
      </w:pPr>
      <w:r w:rsidRPr="00BB18A9">
        <w:rPr>
          <w:rFonts w:ascii="Vani"/>
          <w:i/>
          <w:w w:val="95"/>
          <w:sz w:val="21"/>
          <w:lang w:val="nl-NL"/>
        </w:rPr>
        <w:t>de betrokkene voor de verwerking zijn ondubbelzinnige toestemming heeft</w:t>
      </w:r>
      <w:r w:rsidRPr="00BB18A9">
        <w:rPr>
          <w:rFonts w:ascii="Vani"/>
          <w:i/>
          <w:spacing w:val="-26"/>
          <w:w w:val="95"/>
          <w:sz w:val="21"/>
          <w:lang w:val="nl-NL"/>
        </w:rPr>
        <w:t xml:space="preserve"> </w:t>
      </w:r>
      <w:r w:rsidRPr="00BB18A9">
        <w:rPr>
          <w:rFonts w:ascii="Vani"/>
          <w:i/>
          <w:w w:val="95"/>
          <w:sz w:val="21"/>
          <w:lang w:val="nl-NL"/>
        </w:rPr>
        <w:t>verleend;</w:t>
      </w:r>
    </w:p>
    <w:p w14:paraId="304780C6" w14:textId="77777777" w:rsidR="009251FB" w:rsidRPr="00BB18A9" w:rsidRDefault="00D055AB">
      <w:pPr>
        <w:pStyle w:val="Lijstalinea"/>
        <w:numPr>
          <w:ilvl w:val="0"/>
          <w:numId w:val="89"/>
        </w:numPr>
        <w:tabs>
          <w:tab w:val="left" w:pos="351"/>
        </w:tabs>
        <w:spacing w:before="1" w:line="228" w:lineRule="auto"/>
        <w:ind w:right="688" w:firstLine="0"/>
        <w:rPr>
          <w:rFonts w:ascii="Vani" w:eastAsia="Vani" w:hAnsi="Vani" w:cs="Vani"/>
          <w:sz w:val="21"/>
          <w:szCs w:val="21"/>
          <w:lang w:val="nl-NL"/>
        </w:rPr>
      </w:pPr>
      <w:r w:rsidRPr="00BB18A9">
        <w:rPr>
          <w:rFonts w:ascii="Vani"/>
          <w:i/>
          <w:sz w:val="21"/>
          <w:lang w:val="nl-NL"/>
        </w:rPr>
        <w:t>de</w:t>
      </w:r>
      <w:r w:rsidRPr="00BB18A9">
        <w:rPr>
          <w:rFonts w:ascii="Vani"/>
          <w:i/>
          <w:spacing w:val="-27"/>
          <w:sz w:val="21"/>
          <w:lang w:val="nl-NL"/>
        </w:rPr>
        <w:t xml:space="preserve"> </w:t>
      </w:r>
      <w:r w:rsidRPr="00BB18A9">
        <w:rPr>
          <w:rFonts w:ascii="Vani"/>
          <w:i/>
          <w:sz w:val="21"/>
          <w:lang w:val="nl-NL"/>
        </w:rPr>
        <w:t>gegevensverwerking</w:t>
      </w:r>
      <w:r w:rsidRPr="00BB18A9">
        <w:rPr>
          <w:rFonts w:ascii="Vani"/>
          <w:i/>
          <w:spacing w:val="-27"/>
          <w:sz w:val="21"/>
          <w:lang w:val="nl-NL"/>
        </w:rPr>
        <w:t xml:space="preserve"> </w:t>
      </w:r>
      <w:r w:rsidRPr="00BB18A9">
        <w:rPr>
          <w:rFonts w:ascii="Vani"/>
          <w:i/>
          <w:sz w:val="21"/>
          <w:lang w:val="nl-NL"/>
        </w:rPr>
        <w:t>noodzakelijk</w:t>
      </w:r>
      <w:r w:rsidRPr="00BB18A9">
        <w:rPr>
          <w:rFonts w:ascii="Vani"/>
          <w:i/>
          <w:spacing w:val="-28"/>
          <w:sz w:val="21"/>
          <w:lang w:val="nl-NL"/>
        </w:rPr>
        <w:t xml:space="preserve"> </w:t>
      </w:r>
      <w:r w:rsidRPr="00BB18A9">
        <w:rPr>
          <w:rFonts w:ascii="Vani"/>
          <w:i/>
          <w:sz w:val="21"/>
          <w:lang w:val="nl-NL"/>
        </w:rPr>
        <w:t>is</w:t>
      </w:r>
      <w:r w:rsidRPr="00BB18A9">
        <w:rPr>
          <w:rFonts w:ascii="Vani"/>
          <w:i/>
          <w:spacing w:val="-27"/>
          <w:sz w:val="21"/>
          <w:lang w:val="nl-NL"/>
        </w:rPr>
        <w:t xml:space="preserve"> </w:t>
      </w:r>
      <w:r w:rsidRPr="00BB18A9">
        <w:rPr>
          <w:rFonts w:ascii="Vani"/>
          <w:i/>
          <w:sz w:val="21"/>
          <w:lang w:val="nl-NL"/>
        </w:rPr>
        <w:t>voor</w:t>
      </w:r>
      <w:r w:rsidRPr="00BB18A9">
        <w:rPr>
          <w:rFonts w:ascii="Vani"/>
          <w:i/>
          <w:spacing w:val="-28"/>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uitvoering</w:t>
      </w:r>
      <w:r w:rsidRPr="00BB18A9">
        <w:rPr>
          <w:rFonts w:ascii="Vani"/>
          <w:i/>
          <w:spacing w:val="-28"/>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overeenkomst</w:t>
      </w:r>
      <w:r w:rsidRPr="00BB18A9">
        <w:rPr>
          <w:rFonts w:ascii="Vani"/>
          <w:i/>
          <w:spacing w:val="-28"/>
          <w:sz w:val="21"/>
          <w:lang w:val="nl-NL"/>
        </w:rPr>
        <w:t xml:space="preserve"> </w:t>
      </w:r>
      <w:r w:rsidRPr="00BB18A9">
        <w:rPr>
          <w:rFonts w:ascii="Vani"/>
          <w:i/>
          <w:sz w:val="21"/>
          <w:lang w:val="nl-NL"/>
        </w:rPr>
        <w:t>waarbij</w:t>
      </w:r>
      <w:r w:rsidRPr="00BB18A9">
        <w:rPr>
          <w:rFonts w:ascii="Vani"/>
          <w:i/>
          <w:spacing w:val="-28"/>
          <w:sz w:val="21"/>
          <w:lang w:val="nl-NL"/>
        </w:rPr>
        <w:t xml:space="preserve"> </w:t>
      </w:r>
      <w:r w:rsidRPr="00BB18A9">
        <w:rPr>
          <w:rFonts w:ascii="Vani"/>
          <w:i/>
          <w:sz w:val="21"/>
          <w:lang w:val="nl-NL"/>
        </w:rPr>
        <w:t>de betrokkene</w:t>
      </w:r>
      <w:r w:rsidRPr="00BB18A9">
        <w:rPr>
          <w:rFonts w:ascii="Vani"/>
          <w:i/>
          <w:spacing w:val="-33"/>
          <w:sz w:val="21"/>
          <w:lang w:val="nl-NL"/>
        </w:rPr>
        <w:t xml:space="preserve"> </w:t>
      </w:r>
      <w:r w:rsidRPr="00BB18A9">
        <w:rPr>
          <w:rFonts w:ascii="Vani"/>
          <w:i/>
          <w:sz w:val="21"/>
          <w:lang w:val="nl-NL"/>
        </w:rPr>
        <w:t>partij</w:t>
      </w:r>
      <w:r w:rsidRPr="00BB18A9">
        <w:rPr>
          <w:rFonts w:ascii="Vani"/>
          <w:i/>
          <w:spacing w:val="-34"/>
          <w:sz w:val="21"/>
          <w:lang w:val="nl-NL"/>
        </w:rPr>
        <w:t xml:space="preserve"> </w:t>
      </w:r>
      <w:r w:rsidRPr="00BB18A9">
        <w:rPr>
          <w:rFonts w:ascii="Vani"/>
          <w:i/>
          <w:sz w:val="21"/>
          <w:lang w:val="nl-NL"/>
        </w:rPr>
        <w:t>is,</w:t>
      </w:r>
      <w:r w:rsidRPr="00BB18A9">
        <w:rPr>
          <w:rFonts w:ascii="Vani"/>
          <w:i/>
          <w:spacing w:val="-35"/>
          <w:sz w:val="21"/>
          <w:lang w:val="nl-NL"/>
        </w:rPr>
        <w:t xml:space="preserve"> </w:t>
      </w:r>
      <w:r w:rsidRPr="00BB18A9">
        <w:rPr>
          <w:rFonts w:ascii="Vani"/>
          <w:i/>
          <w:sz w:val="21"/>
          <w:lang w:val="nl-NL"/>
        </w:rPr>
        <w:t>of</w:t>
      </w:r>
      <w:r w:rsidRPr="00BB18A9">
        <w:rPr>
          <w:rFonts w:ascii="Vani"/>
          <w:i/>
          <w:spacing w:val="-33"/>
          <w:sz w:val="21"/>
          <w:lang w:val="nl-NL"/>
        </w:rPr>
        <w:t xml:space="preserve"> </w:t>
      </w:r>
      <w:r w:rsidRPr="00BB18A9">
        <w:rPr>
          <w:rFonts w:ascii="Vani"/>
          <w:i/>
          <w:sz w:val="21"/>
          <w:lang w:val="nl-NL"/>
        </w:rPr>
        <w:t>voor</w:t>
      </w:r>
      <w:r w:rsidRPr="00BB18A9">
        <w:rPr>
          <w:rFonts w:ascii="Vani"/>
          <w:i/>
          <w:spacing w:val="-33"/>
          <w:sz w:val="21"/>
          <w:lang w:val="nl-NL"/>
        </w:rPr>
        <w:t xml:space="preserve"> </w:t>
      </w: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nemen</w:t>
      </w:r>
      <w:r w:rsidRPr="00BB18A9">
        <w:rPr>
          <w:rFonts w:ascii="Vani"/>
          <w:i/>
          <w:spacing w:val="-34"/>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precontractuele</w:t>
      </w:r>
      <w:r w:rsidRPr="00BB18A9">
        <w:rPr>
          <w:rFonts w:ascii="Vani"/>
          <w:i/>
          <w:spacing w:val="-34"/>
          <w:sz w:val="21"/>
          <w:lang w:val="nl-NL"/>
        </w:rPr>
        <w:t xml:space="preserve"> </w:t>
      </w:r>
      <w:r w:rsidRPr="00BB18A9">
        <w:rPr>
          <w:rFonts w:ascii="Vani"/>
          <w:i/>
          <w:sz w:val="21"/>
          <w:lang w:val="nl-NL"/>
        </w:rPr>
        <w:t>maatregelen</w:t>
      </w:r>
      <w:r w:rsidRPr="00BB18A9">
        <w:rPr>
          <w:rFonts w:ascii="Vani"/>
          <w:i/>
          <w:spacing w:val="-31"/>
          <w:sz w:val="21"/>
          <w:lang w:val="nl-NL"/>
        </w:rPr>
        <w:t xml:space="preserve"> </w:t>
      </w:r>
      <w:r w:rsidRPr="00BB18A9">
        <w:rPr>
          <w:rFonts w:ascii="Vani"/>
          <w:i/>
          <w:sz w:val="21"/>
          <w:lang w:val="nl-NL"/>
        </w:rPr>
        <w:t>naar</w:t>
      </w:r>
      <w:r w:rsidRPr="00BB18A9">
        <w:rPr>
          <w:rFonts w:ascii="Vani"/>
          <w:i/>
          <w:spacing w:val="-34"/>
          <w:sz w:val="21"/>
          <w:lang w:val="nl-NL"/>
        </w:rPr>
        <w:t xml:space="preserve"> </w:t>
      </w:r>
      <w:r w:rsidRPr="00BB18A9">
        <w:rPr>
          <w:rFonts w:ascii="Vani"/>
          <w:i/>
          <w:sz w:val="21"/>
          <w:lang w:val="nl-NL"/>
        </w:rPr>
        <w:t>aanleiding</w:t>
      </w:r>
      <w:r w:rsidRPr="00BB18A9">
        <w:rPr>
          <w:rFonts w:ascii="Vani"/>
          <w:i/>
          <w:spacing w:val="-35"/>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pacing w:val="-2"/>
          <w:sz w:val="21"/>
          <w:lang w:val="nl-NL"/>
        </w:rPr>
        <w:t xml:space="preserve">een </w:t>
      </w:r>
      <w:r w:rsidRPr="00BB18A9">
        <w:rPr>
          <w:rFonts w:ascii="Vani"/>
          <w:i/>
          <w:sz w:val="21"/>
          <w:lang w:val="nl-NL"/>
        </w:rPr>
        <w:t>verzoek</w:t>
      </w:r>
      <w:r w:rsidRPr="00BB18A9">
        <w:rPr>
          <w:rFonts w:ascii="Vani"/>
          <w:i/>
          <w:spacing w:val="-35"/>
          <w:sz w:val="21"/>
          <w:lang w:val="nl-NL"/>
        </w:rPr>
        <w:t xml:space="preserve"> </w:t>
      </w:r>
      <w:r w:rsidRPr="00BB18A9">
        <w:rPr>
          <w:rFonts w:ascii="Vani"/>
          <w:i/>
          <w:sz w:val="21"/>
          <w:lang w:val="nl-NL"/>
        </w:rPr>
        <w:t>van</w:t>
      </w:r>
      <w:r w:rsidRPr="00BB18A9">
        <w:rPr>
          <w:rFonts w:ascii="Vani"/>
          <w:i/>
          <w:spacing w:val="-35"/>
          <w:sz w:val="21"/>
          <w:lang w:val="nl-NL"/>
        </w:rPr>
        <w:t xml:space="preserve"> </w:t>
      </w: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betrokkene</w:t>
      </w:r>
      <w:r w:rsidRPr="00BB18A9">
        <w:rPr>
          <w:rFonts w:ascii="Vani"/>
          <w:i/>
          <w:spacing w:val="-34"/>
          <w:sz w:val="21"/>
          <w:lang w:val="nl-NL"/>
        </w:rPr>
        <w:t xml:space="preserve"> </w:t>
      </w:r>
      <w:r w:rsidRPr="00BB18A9">
        <w:rPr>
          <w:rFonts w:ascii="Vani"/>
          <w:i/>
          <w:sz w:val="21"/>
          <w:lang w:val="nl-NL"/>
        </w:rPr>
        <w:t>en</w:t>
      </w:r>
      <w:r w:rsidRPr="00BB18A9">
        <w:rPr>
          <w:rFonts w:ascii="Vani"/>
          <w:i/>
          <w:spacing w:val="-35"/>
          <w:sz w:val="21"/>
          <w:lang w:val="nl-NL"/>
        </w:rPr>
        <w:t xml:space="preserve"> </w:t>
      </w:r>
      <w:r w:rsidRPr="00BB18A9">
        <w:rPr>
          <w:rFonts w:ascii="Vani"/>
          <w:i/>
          <w:sz w:val="21"/>
          <w:lang w:val="nl-NL"/>
        </w:rPr>
        <w:t>die</w:t>
      </w:r>
      <w:r w:rsidRPr="00BB18A9">
        <w:rPr>
          <w:rFonts w:ascii="Vani"/>
          <w:i/>
          <w:spacing w:val="-34"/>
          <w:sz w:val="21"/>
          <w:lang w:val="nl-NL"/>
        </w:rPr>
        <w:t xml:space="preserve"> </w:t>
      </w:r>
      <w:r w:rsidRPr="00BB18A9">
        <w:rPr>
          <w:rFonts w:ascii="Vani"/>
          <w:i/>
          <w:sz w:val="21"/>
          <w:lang w:val="nl-NL"/>
        </w:rPr>
        <w:t>noodzakelijk</w:t>
      </w:r>
      <w:r w:rsidRPr="00BB18A9">
        <w:rPr>
          <w:rFonts w:ascii="Vani"/>
          <w:i/>
          <w:spacing w:val="-36"/>
          <w:sz w:val="21"/>
          <w:lang w:val="nl-NL"/>
        </w:rPr>
        <w:t xml:space="preserve"> </w:t>
      </w:r>
      <w:r w:rsidRPr="00BB18A9">
        <w:rPr>
          <w:rFonts w:ascii="Vani"/>
          <w:i/>
          <w:sz w:val="21"/>
          <w:lang w:val="nl-NL"/>
        </w:rPr>
        <w:t>zijn</w:t>
      </w:r>
      <w:r w:rsidRPr="00BB18A9">
        <w:rPr>
          <w:rFonts w:ascii="Vani"/>
          <w:i/>
          <w:spacing w:val="-34"/>
          <w:sz w:val="21"/>
          <w:lang w:val="nl-NL"/>
        </w:rPr>
        <w:t xml:space="preserve"> </w:t>
      </w:r>
      <w:r w:rsidRPr="00BB18A9">
        <w:rPr>
          <w:rFonts w:ascii="Vani"/>
          <w:i/>
          <w:sz w:val="21"/>
          <w:lang w:val="nl-NL"/>
        </w:rPr>
        <w:t>voor</w:t>
      </w:r>
      <w:r w:rsidRPr="00BB18A9">
        <w:rPr>
          <w:rFonts w:ascii="Vani"/>
          <w:i/>
          <w:spacing w:val="-35"/>
          <w:sz w:val="21"/>
          <w:lang w:val="nl-NL"/>
        </w:rPr>
        <w:t xml:space="preserve"> </w:t>
      </w: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sluiten</w:t>
      </w:r>
      <w:r w:rsidRPr="00BB18A9">
        <w:rPr>
          <w:rFonts w:ascii="Vani"/>
          <w:i/>
          <w:spacing w:val="-34"/>
          <w:sz w:val="21"/>
          <w:lang w:val="nl-NL"/>
        </w:rPr>
        <w:t xml:space="preserve"> </w:t>
      </w:r>
      <w:r w:rsidRPr="00BB18A9">
        <w:rPr>
          <w:rFonts w:ascii="Vani"/>
          <w:i/>
          <w:sz w:val="21"/>
          <w:lang w:val="nl-NL"/>
        </w:rPr>
        <w:t>van</w:t>
      </w:r>
      <w:r w:rsidRPr="00BB18A9">
        <w:rPr>
          <w:rFonts w:ascii="Vani"/>
          <w:i/>
          <w:spacing w:val="-34"/>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overeenkomst;</w:t>
      </w:r>
    </w:p>
    <w:p w14:paraId="304780C7" w14:textId="77777777" w:rsidR="009251FB" w:rsidRPr="00BB18A9" w:rsidRDefault="00D055AB">
      <w:pPr>
        <w:pStyle w:val="Lijstalinea"/>
        <w:numPr>
          <w:ilvl w:val="0"/>
          <w:numId w:val="89"/>
        </w:numPr>
        <w:tabs>
          <w:tab w:val="left" w:pos="331"/>
        </w:tabs>
        <w:spacing w:line="230" w:lineRule="auto"/>
        <w:ind w:right="707" w:firstLine="0"/>
        <w:rPr>
          <w:rFonts w:ascii="Vani" w:eastAsia="Vani" w:hAnsi="Vani" w:cs="Vani"/>
          <w:sz w:val="21"/>
          <w:szCs w:val="21"/>
          <w:lang w:val="nl-NL"/>
        </w:rPr>
      </w:pPr>
      <w:r w:rsidRPr="00BB18A9">
        <w:rPr>
          <w:rFonts w:ascii="Vani"/>
          <w:i/>
          <w:w w:val="95"/>
          <w:sz w:val="21"/>
          <w:lang w:val="nl-NL"/>
        </w:rPr>
        <w:t>de gegevensverwerking noodzakelijk is om een wettelijke verplichting na te komen waaraan de verantwoordelijke onderworpen</w:t>
      </w:r>
      <w:r w:rsidRPr="00BB18A9">
        <w:rPr>
          <w:rFonts w:ascii="Vani"/>
          <w:i/>
          <w:spacing w:val="-8"/>
          <w:w w:val="95"/>
          <w:sz w:val="21"/>
          <w:lang w:val="nl-NL"/>
        </w:rPr>
        <w:t xml:space="preserve"> </w:t>
      </w:r>
      <w:r w:rsidRPr="00BB18A9">
        <w:rPr>
          <w:rFonts w:ascii="Vani"/>
          <w:i/>
          <w:spacing w:val="-2"/>
          <w:w w:val="95"/>
          <w:sz w:val="21"/>
          <w:lang w:val="nl-NL"/>
        </w:rPr>
        <w:t>is;</w:t>
      </w:r>
    </w:p>
    <w:p w14:paraId="304780C8" w14:textId="77777777" w:rsidR="009251FB" w:rsidRPr="00BB18A9" w:rsidRDefault="00D055AB">
      <w:pPr>
        <w:pStyle w:val="Lijstalinea"/>
        <w:numPr>
          <w:ilvl w:val="0"/>
          <w:numId w:val="89"/>
        </w:numPr>
        <w:tabs>
          <w:tab w:val="left" w:pos="355"/>
        </w:tabs>
        <w:spacing w:line="333" w:lineRule="exact"/>
        <w:ind w:left="354" w:hanging="216"/>
        <w:rPr>
          <w:rFonts w:ascii="Vani" w:eastAsia="Vani" w:hAnsi="Vani" w:cs="Vani"/>
          <w:sz w:val="21"/>
          <w:szCs w:val="21"/>
          <w:lang w:val="nl-NL"/>
        </w:rPr>
      </w:pPr>
      <w:r w:rsidRPr="00BB18A9">
        <w:rPr>
          <w:rFonts w:ascii="Vani"/>
          <w:i/>
          <w:w w:val="95"/>
          <w:sz w:val="21"/>
          <w:lang w:val="nl-NL"/>
        </w:rPr>
        <w:t>de gegevensverwerking noodzakelijk is ter vrijwaring van een vitaal belang van de</w:t>
      </w:r>
      <w:r w:rsidRPr="00BB18A9">
        <w:rPr>
          <w:rFonts w:ascii="Vani"/>
          <w:i/>
          <w:spacing w:val="-29"/>
          <w:w w:val="95"/>
          <w:sz w:val="21"/>
          <w:lang w:val="nl-NL"/>
        </w:rPr>
        <w:t xml:space="preserve"> </w:t>
      </w:r>
      <w:r w:rsidRPr="00BB18A9">
        <w:rPr>
          <w:rFonts w:ascii="Vani"/>
          <w:i/>
          <w:w w:val="95"/>
          <w:sz w:val="21"/>
          <w:lang w:val="nl-NL"/>
        </w:rPr>
        <w:t>betrokkene;</w:t>
      </w:r>
    </w:p>
    <w:p w14:paraId="304780C9" w14:textId="77777777" w:rsidR="009251FB" w:rsidRPr="00BB18A9" w:rsidRDefault="00D055AB">
      <w:pPr>
        <w:pStyle w:val="Lijstalinea"/>
        <w:numPr>
          <w:ilvl w:val="0"/>
          <w:numId w:val="89"/>
        </w:numPr>
        <w:tabs>
          <w:tab w:val="left" w:pos="336"/>
        </w:tabs>
        <w:spacing w:before="1" w:line="228" w:lineRule="auto"/>
        <w:ind w:right="146" w:firstLine="0"/>
        <w:jc w:val="both"/>
        <w:rPr>
          <w:rFonts w:ascii="Vani" w:eastAsia="Vani" w:hAnsi="Vani" w:cs="Vani"/>
          <w:sz w:val="21"/>
          <w:szCs w:val="21"/>
          <w:lang w:val="nl-NL"/>
        </w:rPr>
      </w:pPr>
      <w:r w:rsidRPr="00BB18A9">
        <w:rPr>
          <w:rFonts w:ascii="Vani"/>
          <w:i/>
          <w:w w:val="95"/>
          <w:sz w:val="21"/>
          <w:lang w:val="nl-NL"/>
        </w:rPr>
        <w:t xml:space="preserve">de gegevensverwerking noodzakelijk is voor de goede vervulling van een publiekrechtelijke taak door het desbetreffende bestuursorgaan dan wel het bestuursorgaan waaraan de gegevens worden verstrekt, </w:t>
      </w:r>
      <w:r w:rsidRPr="00BB18A9">
        <w:rPr>
          <w:rFonts w:ascii="Vani"/>
          <w:i/>
          <w:sz w:val="21"/>
          <w:lang w:val="nl-NL"/>
        </w:rPr>
        <w:t>of</w:t>
      </w:r>
    </w:p>
    <w:p w14:paraId="304780CA" w14:textId="77777777" w:rsidR="009251FB" w:rsidRPr="00BB18A9" w:rsidRDefault="00D055AB">
      <w:pPr>
        <w:pStyle w:val="Lijstalinea"/>
        <w:numPr>
          <w:ilvl w:val="0"/>
          <w:numId w:val="89"/>
        </w:numPr>
        <w:tabs>
          <w:tab w:val="left" w:pos="305"/>
        </w:tabs>
        <w:spacing w:line="228" w:lineRule="auto"/>
        <w:ind w:right="299" w:firstLine="0"/>
        <w:rPr>
          <w:rFonts w:ascii="Vani" w:eastAsia="Vani" w:hAnsi="Vani" w:cs="Vani"/>
          <w:sz w:val="21"/>
          <w:szCs w:val="21"/>
          <w:lang w:val="nl-NL"/>
        </w:rPr>
      </w:pPr>
      <w:r w:rsidRPr="00BB18A9">
        <w:rPr>
          <w:rFonts w:ascii="Vani"/>
          <w:i/>
          <w:w w:val="95"/>
          <w:sz w:val="21"/>
          <w:lang w:val="nl-NL"/>
        </w:rPr>
        <w:t xml:space="preserve">de gegevensverwerking noodzakelijk is voor de behartiging van het gerechtvaardigde belang van de </w:t>
      </w:r>
      <w:r w:rsidRPr="00BB18A9">
        <w:rPr>
          <w:rFonts w:ascii="Vani"/>
          <w:i/>
          <w:sz w:val="21"/>
          <w:lang w:val="nl-NL"/>
        </w:rPr>
        <w:t>verantwoordelijke</w:t>
      </w:r>
      <w:r w:rsidRPr="00BB18A9">
        <w:rPr>
          <w:rFonts w:ascii="Vani"/>
          <w:i/>
          <w:spacing w:val="-22"/>
          <w:sz w:val="21"/>
          <w:lang w:val="nl-NL"/>
        </w:rPr>
        <w:t xml:space="preserve"> </w:t>
      </w:r>
      <w:r w:rsidRPr="00BB18A9">
        <w:rPr>
          <w:rFonts w:ascii="Vani"/>
          <w:i/>
          <w:sz w:val="21"/>
          <w:lang w:val="nl-NL"/>
        </w:rPr>
        <w:t>of</w:t>
      </w:r>
      <w:r w:rsidRPr="00BB18A9">
        <w:rPr>
          <w:rFonts w:ascii="Vani"/>
          <w:i/>
          <w:spacing w:val="-20"/>
          <w:sz w:val="21"/>
          <w:lang w:val="nl-NL"/>
        </w:rPr>
        <w:t xml:space="preserve"> </w:t>
      </w:r>
      <w:r w:rsidRPr="00BB18A9">
        <w:rPr>
          <w:rFonts w:ascii="Vani"/>
          <w:i/>
          <w:sz w:val="21"/>
          <w:lang w:val="nl-NL"/>
        </w:rPr>
        <w:t>van</w:t>
      </w:r>
      <w:r w:rsidRPr="00BB18A9">
        <w:rPr>
          <w:rFonts w:ascii="Vani"/>
          <w:i/>
          <w:spacing w:val="-22"/>
          <w:sz w:val="21"/>
          <w:lang w:val="nl-NL"/>
        </w:rPr>
        <w:t xml:space="preserve"> </w:t>
      </w:r>
      <w:r w:rsidRPr="00BB18A9">
        <w:rPr>
          <w:rFonts w:ascii="Vani"/>
          <w:i/>
          <w:sz w:val="21"/>
          <w:lang w:val="nl-NL"/>
        </w:rPr>
        <w:t>een</w:t>
      </w:r>
      <w:r w:rsidRPr="00BB18A9">
        <w:rPr>
          <w:rFonts w:ascii="Vani"/>
          <w:i/>
          <w:spacing w:val="-22"/>
          <w:sz w:val="21"/>
          <w:lang w:val="nl-NL"/>
        </w:rPr>
        <w:t xml:space="preserve"> </w:t>
      </w:r>
      <w:r w:rsidRPr="00BB18A9">
        <w:rPr>
          <w:rFonts w:ascii="Vani"/>
          <w:i/>
          <w:sz w:val="21"/>
          <w:lang w:val="nl-NL"/>
        </w:rPr>
        <w:t>derde</w:t>
      </w:r>
      <w:r w:rsidRPr="00BB18A9">
        <w:rPr>
          <w:rFonts w:ascii="Vani"/>
          <w:i/>
          <w:spacing w:val="-22"/>
          <w:sz w:val="21"/>
          <w:lang w:val="nl-NL"/>
        </w:rPr>
        <w:t xml:space="preserve"> </w:t>
      </w:r>
      <w:r w:rsidRPr="00BB18A9">
        <w:rPr>
          <w:rFonts w:ascii="Vani"/>
          <w:i/>
          <w:sz w:val="21"/>
          <w:lang w:val="nl-NL"/>
        </w:rPr>
        <w:t>aan</w:t>
      </w:r>
      <w:r w:rsidRPr="00BB18A9">
        <w:rPr>
          <w:rFonts w:ascii="Vani"/>
          <w:i/>
          <w:spacing w:val="-20"/>
          <w:sz w:val="21"/>
          <w:lang w:val="nl-NL"/>
        </w:rPr>
        <w:t xml:space="preserve"> </w:t>
      </w:r>
      <w:r w:rsidRPr="00BB18A9">
        <w:rPr>
          <w:rFonts w:ascii="Vani"/>
          <w:i/>
          <w:sz w:val="21"/>
          <w:lang w:val="nl-NL"/>
        </w:rPr>
        <w:t>wie</w:t>
      </w:r>
      <w:r w:rsidRPr="00BB18A9">
        <w:rPr>
          <w:rFonts w:ascii="Vani"/>
          <w:i/>
          <w:spacing w:val="-22"/>
          <w:sz w:val="21"/>
          <w:lang w:val="nl-NL"/>
        </w:rPr>
        <w:t xml:space="preserve"> </w:t>
      </w:r>
      <w:r w:rsidRPr="00BB18A9">
        <w:rPr>
          <w:rFonts w:ascii="Vani"/>
          <w:i/>
          <w:sz w:val="21"/>
          <w:lang w:val="nl-NL"/>
        </w:rPr>
        <w:t>de</w:t>
      </w:r>
      <w:r w:rsidRPr="00BB18A9">
        <w:rPr>
          <w:rFonts w:ascii="Vani"/>
          <w:i/>
          <w:spacing w:val="-22"/>
          <w:sz w:val="21"/>
          <w:lang w:val="nl-NL"/>
        </w:rPr>
        <w:t xml:space="preserve"> </w:t>
      </w:r>
      <w:r w:rsidRPr="00BB18A9">
        <w:rPr>
          <w:rFonts w:ascii="Vani"/>
          <w:i/>
          <w:sz w:val="21"/>
          <w:lang w:val="nl-NL"/>
        </w:rPr>
        <w:t>gegevens</w:t>
      </w:r>
      <w:r w:rsidRPr="00BB18A9">
        <w:rPr>
          <w:rFonts w:ascii="Vani"/>
          <w:i/>
          <w:spacing w:val="-22"/>
          <w:sz w:val="21"/>
          <w:lang w:val="nl-NL"/>
        </w:rPr>
        <w:t xml:space="preserve"> </w:t>
      </w:r>
      <w:r w:rsidRPr="00BB18A9">
        <w:rPr>
          <w:rFonts w:ascii="Vani"/>
          <w:i/>
          <w:sz w:val="21"/>
          <w:lang w:val="nl-NL"/>
        </w:rPr>
        <w:t>worden</w:t>
      </w:r>
      <w:r w:rsidRPr="00BB18A9">
        <w:rPr>
          <w:rFonts w:ascii="Vani"/>
          <w:i/>
          <w:spacing w:val="-22"/>
          <w:sz w:val="21"/>
          <w:lang w:val="nl-NL"/>
        </w:rPr>
        <w:t xml:space="preserve"> </w:t>
      </w:r>
      <w:r w:rsidRPr="00BB18A9">
        <w:rPr>
          <w:rFonts w:ascii="Vani"/>
          <w:i/>
          <w:sz w:val="21"/>
          <w:lang w:val="nl-NL"/>
        </w:rPr>
        <w:t>verstrekt,</w:t>
      </w:r>
      <w:r w:rsidRPr="00BB18A9">
        <w:rPr>
          <w:rFonts w:ascii="Vani"/>
          <w:i/>
          <w:spacing w:val="-22"/>
          <w:sz w:val="21"/>
          <w:lang w:val="nl-NL"/>
        </w:rPr>
        <w:t xml:space="preserve"> </w:t>
      </w:r>
      <w:r w:rsidRPr="00BB18A9">
        <w:rPr>
          <w:rFonts w:ascii="Vani"/>
          <w:i/>
          <w:sz w:val="21"/>
          <w:lang w:val="nl-NL"/>
        </w:rPr>
        <w:t>tenzij</w:t>
      </w:r>
      <w:r w:rsidRPr="00BB18A9">
        <w:rPr>
          <w:rFonts w:ascii="Vani"/>
          <w:i/>
          <w:spacing w:val="-21"/>
          <w:sz w:val="21"/>
          <w:lang w:val="nl-NL"/>
        </w:rPr>
        <w:t xml:space="preserve"> </w:t>
      </w:r>
      <w:r w:rsidRPr="00BB18A9">
        <w:rPr>
          <w:rFonts w:ascii="Vani"/>
          <w:i/>
          <w:sz w:val="21"/>
          <w:lang w:val="nl-NL"/>
        </w:rPr>
        <w:t>het</w:t>
      </w:r>
      <w:r w:rsidRPr="00BB18A9">
        <w:rPr>
          <w:rFonts w:ascii="Vani"/>
          <w:i/>
          <w:spacing w:val="-22"/>
          <w:sz w:val="21"/>
          <w:lang w:val="nl-NL"/>
        </w:rPr>
        <w:t xml:space="preserve"> </w:t>
      </w:r>
      <w:r w:rsidRPr="00BB18A9">
        <w:rPr>
          <w:rFonts w:ascii="Vani"/>
          <w:i/>
          <w:sz w:val="21"/>
          <w:lang w:val="nl-NL"/>
        </w:rPr>
        <w:t>belang</w:t>
      </w:r>
      <w:r w:rsidRPr="00BB18A9">
        <w:rPr>
          <w:rFonts w:ascii="Vani"/>
          <w:i/>
          <w:spacing w:val="-22"/>
          <w:sz w:val="21"/>
          <w:lang w:val="nl-NL"/>
        </w:rPr>
        <w:t xml:space="preserve"> </w:t>
      </w:r>
      <w:r w:rsidRPr="00BB18A9">
        <w:rPr>
          <w:rFonts w:ascii="Vani"/>
          <w:i/>
          <w:sz w:val="21"/>
          <w:lang w:val="nl-NL"/>
        </w:rPr>
        <w:t>of</w:t>
      </w:r>
      <w:r w:rsidRPr="00BB18A9">
        <w:rPr>
          <w:rFonts w:ascii="Vani"/>
          <w:i/>
          <w:spacing w:val="-22"/>
          <w:sz w:val="21"/>
          <w:lang w:val="nl-NL"/>
        </w:rPr>
        <w:t xml:space="preserve"> </w:t>
      </w:r>
      <w:r w:rsidRPr="00BB18A9">
        <w:rPr>
          <w:rFonts w:ascii="Vani"/>
          <w:i/>
          <w:sz w:val="21"/>
          <w:lang w:val="nl-NL"/>
        </w:rPr>
        <w:t>de fundamentele</w:t>
      </w:r>
      <w:r w:rsidRPr="00BB18A9">
        <w:rPr>
          <w:rFonts w:ascii="Vani"/>
          <w:i/>
          <w:spacing w:val="-34"/>
          <w:sz w:val="21"/>
          <w:lang w:val="nl-NL"/>
        </w:rPr>
        <w:t xml:space="preserve"> </w:t>
      </w:r>
      <w:r w:rsidRPr="00BB18A9">
        <w:rPr>
          <w:rFonts w:ascii="Vani"/>
          <w:i/>
          <w:sz w:val="21"/>
          <w:lang w:val="nl-NL"/>
        </w:rPr>
        <w:t>rechten</w:t>
      </w:r>
      <w:r w:rsidRPr="00BB18A9">
        <w:rPr>
          <w:rFonts w:ascii="Vani"/>
          <w:i/>
          <w:spacing w:val="-33"/>
          <w:sz w:val="21"/>
          <w:lang w:val="nl-NL"/>
        </w:rPr>
        <w:t xml:space="preserve"> </w:t>
      </w:r>
      <w:r w:rsidRPr="00BB18A9">
        <w:rPr>
          <w:rFonts w:ascii="Vani"/>
          <w:i/>
          <w:sz w:val="21"/>
          <w:lang w:val="nl-NL"/>
        </w:rPr>
        <w:t>en</w:t>
      </w:r>
      <w:r w:rsidRPr="00BB18A9">
        <w:rPr>
          <w:rFonts w:ascii="Vani"/>
          <w:i/>
          <w:spacing w:val="-33"/>
          <w:sz w:val="21"/>
          <w:lang w:val="nl-NL"/>
        </w:rPr>
        <w:t xml:space="preserve"> </w:t>
      </w:r>
      <w:r w:rsidRPr="00BB18A9">
        <w:rPr>
          <w:rFonts w:ascii="Vani"/>
          <w:i/>
          <w:sz w:val="21"/>
          <w:lang w:val="nl-NL"/>
        </w:rPr>
        <w:t>vrijheden</w:t>
      </w:r>
      <w:r w:rsidRPr="00BB18A9">
        <w:rPr>
          <w:rFonts w:ascii="Vani"/>
          <w:i/>
          <w:spacing w:val="-34"/>
          <w:sz w:val="21"/>
          <w:lang w:val="nl-NL"/>
        </w:rPr>
        <w:t xml:space="preserve"> </w:t>
      </w:r>
      <w:r w:rsidRPr="00BB18A9">
        <w:rPr>
          <w:rFonts w:ascii="Vani"/>
          <w:i/>
          <w:sz w:val="21"/>
          <w:lang w:val="nl-NL"/>
        </w:rPr>
        <w:t>van</w:t>
      </w:r>
      <w:r w:rsidRPr="00BB18A9">
        <w:rPr>
          <w:rFonts w:ascii="Vani"/>
          <w:i/>
          <w:spacing w:val="-34"/>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betrokkene,</w:t>
      </w:r>
      <w:r w:rsidRPr="00BB18A9">
        <w:rPr>
          <w:rFonts w:ascii="Vani"/>
          <w:i/>
          <w:spacing w:val="-33"/>
          <w:sz w:val="21"/>
          <w:lang w:val="nl-NL"/>
        </w:rPr>
        <w:t xml:space="preserve"> </w:t>
      </w:r>
      <w:r w:rsidRPr="00BB18A9">
        <w:rPr>
          <w:rFonts w:ascii="Vani"/>
          <w:i/>
          <w:sz w:val="21"/>
          <w:lang w:val="nl-NL"/>
        </w:rPr>
        <w:t>in</w:t>
      </w:r>
      <w:r w:rsidRPr="00BB18A9">
        <w:rPr>
          <w:rFonts w:ascii="Vani"/>
          <w:i/>
          <w:spacing w:val="-34"/>
          <w:sz w:val="21"/>
          <w:lang w:val="nl-NL"/>
        </w:rPr>
        <w:t xml:space="preserve"> </w:t>
      </w: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bijzonder</w:t>
      </w:r>
      <w:r w:rsidRPr="00BB18A9">
        <w:rPr>
          <w:rFonts w:ascii="Vani"/>
          <w:i/>
          <w:spacing w:val="-33"/>
          <w:sz w:val="21"/>
          <w:lang w:val="nl-NL"/>
        </w:rPr>
        <w:t xml:space="preserve"> </w:t>
      </w: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recht</w:t>
      </w:r>
      <w:r w:rsidRPr="00BB18A9">
        <w:rPr>
          <w:rFonts w:ascii="Vani"/>
          <w:i/>
          <w:spacing w:val="-34"/>
          <w:sz w:val="21"/>
          <w:lang w:val="nl-NL"/>
        </w:rPr>
        <w:t xml:space="preserve"> </w:t>
      </w:r>
      <w:r w:rsidRPr="00BB18A9">
        <w:rPr>
          <w:rFonts w:ascii="Vani"/>
          <w:i/>
          <w:sz w:val="21"/>
          <w:lang w:val="nl-NL"/>
        </w:rPr>
        <w:t>op</w:t>
      </w:r>
      <w:r w:rsidRPr="00BB18A9">
        <w:rPr>
          <w:rFonts w:ascii="Vani"/>
          <w:i/>
          <w:spacing w:val="-34"/>
          <w:sz w:val="21"/>
          <w:lang w:val="nl-NL"/>
        </w:rPr>
        <w:t xml:space="preserve"> </w:t>
      </w:r>
      <w:r w:rsidRPr="00BB18A9">
        <w:rPr>
          <w:rFonts w:ascii="Vani"/>
          <w:i/>
          <w:sz w:val="21"/>
          <w:lang w:val="nl-NL"/>
        </w:rPr>
        <w:t>bescherming</w:t>
      </w:r>
      <w:r w:rsidRPr="00BB18A9">
        <w:rPr>
          <w:rFonts w:ascii="Vani"/>
          <w:i/>
          <w:spacing w:val="-34"/>
          <w:sz w:val="21"/>
          <w:lang w:val="nl-NL"/>
        </w:rPr>
        <w:t xml:space="preserve"> </w:t>
      </w:r>
      <w:r w:rsidRPr="00BB18A9">
        <w:rPr>
          <w:rFonts w:ascii="Vani"/>
          <w:i/>
          <w:sz w:val="21"/>
          <w:lang w:val="nl-NL"/>
        </w:rPr>
        <w:t xml:space="preserve">van </w:t>
      </w:r>
      <w:r w:rsidRPr="00BB18A9">
        <w:rPr>
          <w:rFonts w:ascii="Vani"/>
          <w:i/>
          <w:w w:val="95"/>
          <w:sz w:val="21"/>
          <w:lang w:val="nl-NL"/>
        </w:rPr>
        <w:t>de persoonlijke levenssfeer,</w:t>
      </w:r>
      <w:r w:rsidRPr="00BB18A9">
        <w:rPr>
          <w:rFonts w:ascii="Vani"/>
          <w:i/>
          <w:spacing w:val="-22"/>
          <w:w w:val="95"/>
          <w:sz w:val="21"/>
          <w:lang w:val="nl-NL"/>
        </w:rPr>
        <w:t xml:space="preserve"> </w:t>
      </w:r>
      <w:r w:rsidRPr="00BB18A9">
        <w:rPr>
          <w:rFonts w:ascii="Vani"/>
          <w:i/>
          <w:w w:val="95"/>
          <w:sz w:val="21"/>
          <w:lang w:val="nl-NL"/>
        </w:rPr>
        <w:t>prevaleert.</w:t>
      </w:r>
    </w:p>
    <w:p w14:paraId="304780CB" w14:textId="77777777" w:rsidR="009251FB" w:rsidRPr="00BB18A9" w:rsidRDefault="009251FB">
      <w:pPr>
        <w:spacing w:before="9"/>
        <w:rPr>
          <w:rFonts w:ascii="Vani" w:eastAsia="Vani" w:hAnsi="Vani" w:cs="Vani"/>
          <w:i/>
          <w:sz w:val="19"/>
          <w:szCs w:val="19"/>
          <w:lang w:val="nl-NL"/>
        </w:rPr>
      </w:pPr>
    </w:p>
    <w:p w14:paraId="304780CC"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b/>
          <w:i/>
          <w:w w:val="95"/>
          <w:sz w:val="21"/>
          <w:lang w:val="nl-NL"/>
        </w:rPr>
        <w:t>Artikel</w:t>
      </w:r>
      <w:r w:rsidRPr="00BB18A9">
        <w:rPr>
          <w:rFonts w:ascii="Vani"/>
          <w:b/>
          <w:i/>
          <w:spacing w:val="-6"/>
          <w:w w:val="95"/>
          <w:sz w:val="21"/>
          <w:lang w:val="nl-NL"/>
        </w:rPr>
        <w:t xml:space="preserve"> </w:t>
      </w:r>
      <w:r w:rsidRPr="00BB18A9">
        <w:rPr>
          <w:rFonts w:ascii="Vani"/>
          <w:b/>
          <w:i/>
          <w:w w:val="95"/>
          <w:sz w:val="21"/>
          <w:lang w:val="nl-NL"/>
        </w:rPr>
        <w:t>9</w:t>
      </w:r>
    </w:p>
    <w:p w14:paraId="304780CD" w14:textId="77777777" w:rsidR="009251FB" w:rsidRPr="00BB18A9" w:rsidRDefault="00D055AB">
      <w:pPr>
        <w:pStyle w:val="Lijstalinea"/>
        <w:numPr>
          <w:ilvl w:val="1"/>
          <w:numId w:val="89"/>
        </w:numPr>
        <w:tabs>
          <w:tab w:val="left" w:pos="326"/>
        </w:tabs>
        <w:spacing w:line="230" w:lineRule="auto"/>
        <w:ind w:right="226" w:firstLine="0"/>
        <w:rPr>
          <w:rFonts w:ascii="Vani" w:eastAsia="Vani" w:hAnsi="Vani" w:cs="Vani"/>
          <w:sz w:val="21"/>
          <w:szCs w:val="21"/>
          <w:lang w:val="nl-NL"/>
        </w:rPr>
      </w:pPr>
      <w:r w:rsidRPr="00BB18A9">
        <w:rPr>
          <w:rFonts w:ascii="Vani"/>
          <w:i/>
          <w:w w:val="95"/>
          <w:sz w:val="21"/>
          <w:lang w:val="nl-NL"/>
        </w:rPr>
        <w:t>Persoonsgegevens worden niet verder verwerkt op een wijze die onverenigbaar is met de doeleinden waarvoor ze zijn</w:t>
      </w:r>
      <w:r w:rsidRPr="00BB18A9">
        <w:rPr>
          <w:rFonts w:ascii="Vani"/>
          <w:i/>
          <w:spacing w:val="-8"/>
          <w:w w:val="95"/>
          <w:sz w:val="21"/>
          <w:lang w:val="nl-NL"/>
        </w:rPr>
        <w:t xml:space="preserve"> </w:t>
      </w:r>
      <w:r w:rsidRPr="00BB18A9">
        <w:rPr>
          <w:rFonts w:ascii="Vani"/>
          <w:i/>
          <w:w w:val="95"/>
          <w:sz w:val="21"/>
          <w:lang w:val="nl-NL"/>
        </w:rPr>
        <w:t>verkregen.</w:t>
      </w:r>
    </w:p>
    <w:p w14:paraId="304780CE" w14:textId="77777777" w:rsidR="009251FB" w:rsidRPr="00BB18A9" w:rsidRDefault="00D055AB">
      <w:pPr>
        <w:pStyle w:val="Lijstalinea"/>
        <w:numPr>
          <w:ilvl w:val="1"/>
          <w:numId w:val="89"/>
        </w:numPr>
        <w:tabs>
          <w:tab w:val="left" w:pos="353"/>
        </w:tabs>
        <w:spacing w:line="228" w:lineRule="auto"/>
        <w:ind w:right="920" w:firstLine="0"/>
        <w:rPr>
          <w:rFonts w:ascii="Vani" w:eastAsia="Vani" w:hAnsi="Vani" w:cs="Vani"/>
          <w:sz w:val="21"/>
          <w:szCs w:val="21"/>
          <w:lang w:val="nl-NL"/>
        </w:rPr>
      </w:pPr>
      <w:r w:rsidRPr="00BB18A9">
        <w:rPr>
          <w:rFonts w:ascii="Vani"/>
          <w:i/>
          <w:sz w:val="21"/>
          <w:lang w:val="nl-NL"/>
        </w:rPr>
        <w:t>Bij</w:t>
      </w:r>
      <w:r w:rsidRPr="00BB18A9">
        <w:rPr>
          <w:rFonts w:ascii="Vani"/>
          <w:i/>
          <w:spacing w:val="-29"/>
          <w:sz w:val="21"/>
          <w:lang w:val="nl-NL"/>
        </w:rPr>
        <w:t xml:space="preserve"> </w:t>
      </w:r>
      <w:r w:rsidRPr="00BB18A9">
        <w:rPr>
          <w:rFonts w:ascii="Vani"/>
          <w:i/>
          <w:sz w:val="21"/>
          <w:lang w:val="nl-NL"/>
        </w:rPr>
        <w:t>de</w:t>
      </w:r>
      <w:r w:rsidRPr="00BB18A9">
        <w:rPr>
          <w:rFonts w:ascii="Vani"/>
          <w:i/>
          <w:spacing w:val="-29"/>
          <w:sz w:val="21"/>
          <w:lang w:val="nl-NL"/>
        </w:rPr>
        <w:t xml:space="preserve"> </w:t>
      </w:r>
      <w:r w:rsidRPr="00BB18A9">
        <w:rPr>
          <w:rFonts w:ascii="Vani"/>
          <w:i/>
          <w:sz w:val="21"/>
          <w:lang w:val="nl-NL"/>
        </w:rPr>
        <w:t>beoordeling</w:t>
      </w:r>
      <w:r w:rsidRPr="00BB18A9">
        <w:rPr>
          <w:rFonts w:ascii="Vani"/>
          <w:i/>
          <w:spacing w:val="-30"/>
          <w:sz w:val="21"/>
          <w:lang w:val="nl-NL"/>
        </w:rPr>
        <w:t xml:space="preserve"> </w:t>
      </w:r>
      <w:r w:rsidRPr="00BB18A9">
        <w:rPr>
          <w:rFonts w:ascii="Vani"/>
          <w:i/>
          <w:sz w:val="21"/>
          <w:lang w:val="nl-NL"/>
        </w:rPr>
        <w:t>of</w:t>
      </w:r>
      <w:r w:rsidRPr="00BB18A9">
        <w:rPr>
          <w:rFonts w:ascii="Vani"/>
          <w:i/>
          <w:spacing w:val="-29"/>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verwerking</w:t>
      </w:r>
      <w:r w:rsidRPr="00BB18A9">
        <w:rPr>
          <w:rFonts w:ascii="Vani"/>
          <w:i/>
          <w:spacing w:val="-29"/>
          <w:sz w:val="21"/>
          <w:lang w:val="nl-NL"/>
        </w:rPr>
        <w:t xml:space="preserve"> </w:t>
      </w:r>
      <w:r w:rsidRPr="00BB18A9">
        <w:rPr>
          <w:rFonts w:ascii="Vani"/>
          <w:i/>
          <w:sz w:val="21"/>
          <w:lang w:val="nl-NL"/>
        </w:rPr>
        <w:t>onverenigbaar</w:t>
      </w:r>
      <w:r w:rsidRPr="00BB18A9">
        <w:rPr>
          <w:rFonts w:ascii="Vani"/>
          <w:i/>
          <w:spacing w:val="-29"/>
          <w:sz w:val="21"/>
          <w:lang w:val="nl-NL"/>
        </w:rPr>
        <w:t xml:space="preserve"> </w:t>
      </w:r>
      <w:r w:rsidRPr="00BB18A9">
        <w:rPr>
          <w:rFonts w:ascii="Vani"/>
          <w:i/>
          <w:sz w:val="21"/>
          <w:lang w:val="nl-NL"/>
        </w:rPr>
        <w:t>is</w:t>
      </w:r>
      <w:r w:rsidRPr="00BB18A9">
        <w:rPr>
          <w:rFonts w:ascii="Vani"/>
          <w:i/>
          <w:spacing w:val="-29"/>
          <w:sz w:val="21"/>
          <w:lang w:val="nl-NL"/>
        </w:rPr>
        <w:t xml:space="preserve"> </w:t>
      </w:r>
      <w:r w:rsidRPr="00BB18A9">
        <w:rPr>
          <w:rFonts w:ascii="Vani"/>
          <w:i/>
          <w:sz w:val="21"/>
          <w:lang w:val="nl-NL"/>
        </w:rPr>
        <w:t>als</w:t>
      </w:r>
      <w:r w:rsidRPr="00BB18A9">
        <w:rPr>
          <w:rFonts w:ascii="Vani"/>
          <w:i/>
          <w:spacing w:val="-29"/>
          <w:sz w:val="21"/>
          <w:lang w:val="nl-NL"/>
        </w:rPr>
        <w:t xml:space="preserve"> </w:t>
      </w:r>
      <w:r w:rsidRPr="00BB18A9">
        <w:rPr>
          <w:rFonts w:ascii="Vani"/>
          <w:i/>
          <w:sz w:val="21"/>
          <w:lang w:val="nl-NL"/>
        </w:rPr>
        <w:t>bedoeld</w:t>
      </w:r>
      <w:r w:rsidRPr="00BB18A9">
        <w:rPr>
          <w:rFonts w:ascii="Vani"/>
          <w:i/>
          <w:spacing w:val="-29"/>
          <w:sz w:val="21"/>
          <w:lang w:val="nl-NL"/>
        </w:rPr>
        <w:t xml:space="preserve"> </w:t>
      </w:r>
      <w:r w:rsidRPr="00BB18A9">
        <w:rPr>
          <w:rFonts w:ascii="Vani"/>
          <w:i/>
          <w:sz w:val="21"/>
          <w:lang w:val="nl-NL"/>
        </w:rPr>
        <w:t>in</w:t>
      </w:r>
      <w:r w:rsidRPr="00BB18A9">
        <w:rPr>
          <w:rFonts w:ascii="Vani"/>
          <w:i/>
          <w:spacing w:val="-29"/>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eerste</w:t>
      </w:r>
      <w:r w:rsidRPr="00BB18A9">
        <w:rPr>
          <w:rFonts w:ascii="Vani"/>
          <w:i/>
          <w:spacing w:val="-29"/>
          <w:sz w:val="21"/>
          <w:lang w:val="nl-NL"/>
        </w:rPr>
        <w:t xml:space="preserve"> </w:t>
      </w:r>
      <w:r w:rsidRPr="00BB18A9">
        <w:rPr>
          <w:rFonts w:ascii="Vani"/>
          <w:i/>
          <w:sz w:val="21"/>
          <w:lang w:val="nl-NL"/>
        </w:rPr>
        <w:t>lid,</w:t>
      </w:r>
      <w:r w:rsidRPr="00BB18A9">
        <w:rPr>
          <w:rFonts w:ascii="Vani"/>
          <w:i/>
          <w:spacing w:val="-30"/>
          <w:sz w:val="21"/>
          <w:lang w:val="nl-NL"/>
        </w:rPr>
        <w:t xml:space="preserve"> </w:t>
      </w:r>
      <w:r w:rsidRPr="00BB18A9">
        <w:rPr>
          <w:rFonts w:ascii="Vani"/>
          <w:i/>
          <w:sz w:val="21"/>
          <w:lang w:val="nl-NL"/>
        </w:rPr>
        <w:t>houdt</w:t>
      </w:r>
      <w:r w:rsidRPr="00BB18A9">
        <w:rPr>
          <w:rFonts w:ascii="Vani"/>
          <w:i/>
          <w:spacing w:val="-29"/>
          <w:sz w:val="21"/>
          <w:lang w:val="nl-NL"/>
        </w:rPr>
        <w:t xml:space="preserve"> </w:t>
      </w:r>
      <w:r w:rsidRPr="00BB18A9">
        <w:rPr>
          <w:rFonts w:ascii="Vani"/>
          <w:i/>
          <w:sz w:val="21"/>
          <w:lang w:val="nl-NL"/>
        </w:rPr>
        <w:t xml:space="preserve">de </w:t>
      </w:r>
      <w:r w:rsidRPr="00BB18A9">
        <w:rPr>
          <w:rFonts w:ascii="Vani"/>
          <w:i/>
          <w:w w:val="95"/>
          <w:sz w:val="21"/>
          <w:lang w:val="nl-NL"/>
        </w:rPr>
        <w:t>verantwoordelijke in elk geval rekening</w:t>
      </w:r>
      <w:r w:rsidRPr="00BB18A9">
        <w:rPr>
          <w:rFonts w:ascii="Vani"/>
          <w:i/>
          <w:spacing w:val="-15"/>
          <w:w w:val="95"/>
          <w:sz w:val="21"/>
          <w:lang w:val="nl-NL"/>
        </w:rPr>
        <w:t xml:space="preserve"> </w:t>
      </w:r>
      <w:r w:rsidRPr="00BB18A9">
        <w:rPr>
          <w:rFonts w:ascii="Vani"/>
          <w:i/>
          <w:w w:val="95"/>
          <w:sz w:val="21"/>
          <w:lang w:val="nl-NL"/>
        </w:rPr>
        <w:t>met:</w:t>
      </w:r>
    </w:p>
    <w:p w14:paraId="304780CF" w14:textId="77777777" w:rsidR="009251FB" w:rsidRPr="00BB18A9" w:rsidRDefault="009251FB">
      <w:pPr>
        <w:spacing w:line="228" w:lineRule="auto"/>
        <w:rPr>
          <w:rFonts w:ascii="Vani" w:eastAsia="Vani" w:hAnsi="Vani" w:cs="Vani"/>
          <w:sz w:val="21"/>
          <w:szCs w:val="21"/>
          <w:lang w:val="nl-NL"/>
        </w:rPr>
        <w:sectPr w:rsidR="009251FB" w:rsidRPr="00BB18A9">
          <w:footerReference w:type="default" r:id="rId50"/>
          <w:pgSz w:w="11910" w:h="16840"/>
          <w:pgMar w:top="1400" w:right="1280" w:bottom="1200" w:left="1280" w:header="0" w:footer="1017" w:gutter="0"/>
          <w:cols w:space="708"/>
        </w:sectPr>
      </w:pPr>
    </w:p>
    <w:p w14:paraId="304780D0" w14:textId="77777777" w:rsidR="009251FB" w:rsidRPr="00BB18A9" w:rsidRDefault="00D055AB">
      <w:pPr>
        <w:pStyle w:val="Lijstalinea"/>
        <w:numPr>
          <w:ilvl w:val="2"/>
          <w:numId w:val="89"/>
        </w:numPr>
        <w:tabs>
          <w:tab w:val="left" w:pos="342"/>
        </w:tabs>
        <w:spacing w:before="19" w:line="228" w:lineRule="auto"/>
        <w:ind w:right="329" w:firstLine="0"/>
        <w:rPr>
          <w:rFonts w:ascii="Vani" w:eastAsia="Vani" w:hAnsi="Vani" w:cs="Vani"/>
          <w:sz w:val="21"/>
          <w:szCs w:val="21"/>
          <w:lang w:val="nl-NL"/>
        </w:rPr>
      </w:pPr>
      <w:r w:rsidRPr="00BB18A9">
        <w:rPr>
          <w:rFonts w:ascii="Vani"/>
          <w:i/>
          <w:sz w:val="21"/>
          <w:lang w:val="nl-NL"/>
        </w:rPr>
        <w:lastRenderedPageBreak/>
        <w:t>de</w:t>
      </w:r>
      <w:r w:rsidRPr="00BB18A9">
        <w:rPr>
          <w:rFonts w:ascii="Vani"/>
          <w:i/>
          <w:spacing w:val="-31"/>
          <w:sz w:val="21"/>
          <w:lang w:val="nl-NL"/>
        </w:rPr>
        <w:t xml:space="preserve"> </w:t>
      </w:r>
      <w:r w:rsidRPr="00BB18A9">
        <w:rPr>
          <w:rFonts w:ascii="Vani"/>
          <w:i/>
          <w:sz w:val="21"/>
          <w:lang w:val="nl-NL"/>
        </w:rPr>
        <w:t>verwantschap</w:t>
      </w:r>
      <w:r w:rsidRPr="00BB18A9">
        <w:rPr>
          <w:rFonts w:ascii="Vani"/>
          <w:i/>
          <w:spacing w:val="-31"/>
          <w:sz w:val="21"/>
          <w:lang w:val="nl-NL"/>
        </w:rPr>
        <w:t xml:space="preserve"> </w:t>
      </w:r>
      <w:r w:rsidRPr="00BB18A9">
        <w:rPr>
          <w:rFonts w:ascii="Vani"/>
          <w:i/>
          <w:sz w:val="21"/>
          <w:lang w:val="nl-NL"/>
        </w:rPr>
        <w:t>tussen</w:t>
      </w:r>
      <w:r w:rsidRPr="00BB18A9">
        <w:rPr>
          <w:rFonts w:ascii="Vani"/>
          <w:i/>
          <w:spacing w:val="-29"/>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doel</w:t>
      </w:r>
      <w:r w:rsidRPr="00BB18A9">
        <w:rPr>
          <w:rFonts w:ascii="Vani"/>
          <w:i/>
          <w:spacing w:val="-31"/>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beoogde</w:t>
      </w:r>
      <w:r w:rsidRPr="00BB18A9">
        <w:rPr>
          <w:rFonts w:ascii="Vani"/>
          <w:i/>
          <w:spacing w:val="-30"/>
          <w:sz w:val="21"/>
          <w:lang w:val="nl-NL"/>
        </w:rPr>
        <w:t xml:space="preserve"> </w:t>
      </w:r>
      <w:r w:rsidRPr="00BB18A9">
        <w:rPr>
          <w:rFonts w:ascii="Vani"/>
          <w:i/>
          <w:sz w:val="21"/>
          <w:lang w:val="nl-NL"/>
        </w:rPr>
        <w:t>verwerking</w:t>
      </w:r>
      <w:r w:rsidRPr="00BB18A9">
        <w:rPr>
          <w:rFonts w:ascii="Vani"/>
          <w:i/>
          <w:spacing w:val="-31"/>
          <w:sz w:val="21"/>
          <w:lang w:val="nl-NL"/>
        </w:rPr>
        <w:t xml:space="preserve"> </w:t>
      </w:r>
      <w:r w:rsidRPr="00BB18A9">
        <w:rPr>
          <w:rFonts w:ascii="Vani"/>
          <w:i/>
          <w:sz w:val="21"/>
          <w:lang w:val="nl-NL"/>
        </w:rPr>
        <w:t>en</w:t>
      </w:r>
      <w:r w:rsidRPr="00BB18A9">
        <w:rPr>
          <w:rFonts w:ascii="Vani"/>
          <w:i/>
          <w:spacing w:val="-30"/>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doel</w:t>
      </w:r>
      <w:r w:rsidRPr="00BB18A9">
        <w:rPr>
          <w:rFonts w:ascii="Vani"/>
          <w:i/>
          <w:spacing w:val="-31"/>
          <w:sz w:val="21"/>
          <w:lang w:val="nl-NL"/>
        </w:rPr>
        <w:t xml:space="preserve"> </w:t>
      </w:r>
      <w:r w:rsidRPr="00BB18A9">
        <w:rPr>
          <w:rFonts w:ascii="Vani"/>
          <w:i/>
          <w:sz w:val="21"/>
          <w:lang w:val="nl-NL"/>
        </w:rPr>
        <w:t>waarvoor</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gegevens</w:t>
      </w:r>
      <w:r w:rsidRPr="00BB18A9">
        <w:rPr>
          <w:rFonts w:ascii="Vani"/>
          <w:i/>
          <w:spacing w:val="-31"/>
          <w:sz w:val="21"/>
          <w:lang w:val="nl-NL"/>
        </w:rPr>
        <w:t xml:space="preserve"> </w:t>
      </w:r>
      <w:r w:rsidRPr="00BB18A9">
        <w:rPr>
          <w:rFonts w:ascii="Vani"/>
          <w:i/>
          <w:sz w:val="21"/>
          <w:lang w:val="nl-NL"/>
        </w:rPr>
        <w:t>zijn verkregen;</w:t>
      </w:r>
    </w:p>
    <w:p w14:paraId="304780D1" w14:textId="77777777" w:rsidR="009251FB" w:rsidRPr="00BB18A9" w:rsidRDefault="00D055AB">
      <w:pPr>
        <w:pStyle w:val="Lijstalinea"/>
        <w:numPr>
          <w:ilvl w:val="2"/>
          <w:numId w:val="89"/>
        </w:numPr>
        <w:tabs>
          <w:tab w:val="left" w:pos="351"/>
        </w:tabs>
        <w:spacing w:line="337" w:lineRule="exact"/>
        <w:ind w:left="350" w:hanging="212"/>
        <w:rPr>
          <w:rFonts w:ascii="Vani" w:eastAsia="Vani" w:hAnsi="Vani" w:cs="Vani"/>
          <w:sz w:val="21"/>
          <w:szCs w:val="21"/>
          <w:lang w:val="nl-NL"/>
        </w:rPr>
      </w:pPr>
      <w:r w:rsidRPr="00BB18A9">
        <w:rPr>
          <w:rFonts w:ascii="Vani"/>
          <w:i/>
          <w:w w:val="95"/>
          <w:sz w:val="21"/>
          <w:lang w:val="nl-NL"/>
        </w:rPr>
        <w:t>de aard van de betreffende</w:t>
      </w:r>
      <w:r w:rsidRPr="00BB18A9">
        <w:rPr>
          <w:rFonts w:ascii="Vani"/>
          <w:i/>
          <w:spacing w:val="-4"/>
          <w:w w:val="95"/>
          <w:sz w:val="21"/>
          <w:lang w:val="nl-NL"/>
        </w:rPr>
        <w:t xml:space="preserve"> </w:t>
      </w:r>
      <w:r w:rsidRPr="00BB18A9">
        <w:rPr>
          <w:rFonts w:ascii="Vani"/>
          <w:i/>
          <w:w w:val="95"/>
          <w:sz w:val="21"/>
          <w:lang w:val="nl-NL"/>
        </w:rPr>
        <w:t>gegevens;</w:t>
      </w:r>
    </w:p>
    <w:p w14:paraId="304780D2" w14:textId="77777777" w:rsidR="009251FB" w:rsidRPr="00BB18A9" w:rsidRDefault="00D055AB">
      <w:pPr>
        <w:pStyle w:val="Lijstalinea"/>
        <w:numPr>
          <w:ilvl w:val="2"/>
          <w:numId w:val="89"/>
        </w:numPr>
        <w:tabs>
          <w:tab w:val="left" w:pos="331"/>
        </w:tabs>
        <w:spacing w:line="336" w:lineRule="exact"/>
        <w:ind w:left="330" w:hanging="192"/>
        <w:rPr>
          <w:rFonts w:ascii="Vani" w:eastAsia="Vani" w:hAnsi="Vani" w:cs="Vani"/>
          <w:sz w:val="21"/>
          <w:szCs w:val="21"/>
          <w:lang w:val="nl-NL"/>
        </w:rPr>
      </w:pPr>
      <w:r w:rsidRPr="00BB18A9">
        <w:rPr>
          <w:rFonts w:ascii="Vani"/>
          <w:i/>
          <w:w w:val="95"/>
          <w:sz w:val="21"/>
          <w:lang w:val="nl-NL"/>
        </w:rPr>
        <w:t>de gevolgen van de beoogde verwerking voor de</w:t>
      </w:r>
      <w:r w:rsidRPr="00BB18A9">
        <w:rPr>
          <w:rFonts w:ascii="Vani"/>
          <w:i/>
          <w:spacing w:val="-16"/>
          <w:w w:val="95"/>
          <w:sz w:val="21"/>
          <w:lang w:val="nl-NL"/>
        </w:rPr>
        <w:t xml:space="preserve"> </w:t>
      </w:r>
      <w:r w:rsidRPr="00BB18A9">
        <w:rPr>
          <w:rFonts w:ascii="Vani"/>
          <w:i/>
          <w:w w:val="95"/>
          <w:sz w:val="21"/>
          <w:lang w:val="nl-NL"/>
        </w:rPr>
        <w:t>betrokkene;</w:t>
      </w:r>
    </w:p>
    <w:p w14:paraId="304780D3" w14:textId="77777777" w:rsidR="009251FB" w:rsidRPr="00BB18A9" w:rsidRDefault="00D055AB">
      <w:pPr>
        <w:pStyle w:val="Lijstalinea"/>
        <w:numPr>
          <w:ilvl w:val="2"/>
          <w:numId w:val="89"/>
        </w:numPr>
        <w:tabs>
          <w:tab w:val="left" w:pos="355"/>
        </w:tabs>
        <w:spacing w:line="337" w:lineRule="exact"/>
        <w:ind w:left="354" w:hanging="216"/>
        <w:rPr>
          <w:rFonts w:ascii="Vani" w:eastAsia="Vani" w:hAnsi="Vani" w:cs="Vani"/>
          <w:sz w:val="21"/>
          <w:szCs w:val="21"/>
          <w:lang w:val="nl-NL"/>
        </w:rPr>
      </w:pP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wijze</w:t>
      </w:r>
      <w:r w:rsidRPr="00BB18A9">
        <w:rPr>
          <w:rFonts w:ascii="Vani"/>
          <w:i/>
          <w:spacing w:val="-32"/>
          <w:sz w:val="21"/>
          <w:lang w:val="nl-NL"/>
        </w:rPr>
        <w:t xml:space="preserve"> </w:t>
      </w:r>
      <w:r w:rsidRPr="00BB18A9">
        <w:rPr>
          <w:rFonts w:ascii="Vani"/>
          <w:i/>
          <w:sz w:val="21"/>
          <w:lang w:val="nl-NL"/>
        </w:rPr>
        <w:t>waarop</w:t>
      </w:r>
      <w:r w:rsidRPr="00BB18A9">
        <w:rPr>
          <w:rFonts w:ascii="Vani"/>
          <w:i/>
          <w:spacing w:val="-33"/>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gegevens</w:t>
      </w:r>
      <w:r w:rsidRPr="00BB18A9">
        <w:rPr>
          <w:rFonts w:ascii="Vani"/>
          <w:i/>
          <w:spacing w:val="-33"/>
          <w:sz w:val="21"/>
          <w:lang w:val="nl-NL"/>
        </w:rPr>
        <w:t xml:space="preserve"> </w:t>
      </w:r>
      <w:r w:rsidRPr="00BB18A9">
        <w:rPr>
          <w:rFonts w:ascii="Vani"/>
          <w:i/>
          <w:sz w:val="21"/>
          <w:lang w:val="nl-NL"/>
        </w:rPr>
        <w:t>zijn</w:t>
      </w:r>
      <w:r w:rsidRPr="00BB18A9">
        <w:rPr>
          <w:rFonts w:ascii="Vani"/>
          <w:i/>
          <w:spacing w:val="-33"/>
          <w:sz w:val="21"/>
          <w:lang w:val="nl-NL"/>
        </w:rPr>
        <w:t xml:space="preserve"> </w:t>
      </w:r>
      <w:r w:rsidRPr="00BB18A9">
        <w:rPr>
          <w:rFonts w:ascii="Vani"/>
          <w:i/>
          <w:sz w:val="21"/>
          <w:lang w:val="nl-NL"/>
        </w:rPr>
        <w:t>verkregen</w:t>
      </w:r>
      <w:r w:rsidRPr="00BB18A9">
        <w:rPr>
          <w:rFonts w:ascii="Vani"/>
          <w:i/>
          <w:spacing w:val="-33"/>
          <w:sz w:val="21"/>
          <w:lang w:val="nl-NL"/>
        </w:rPr>
        <w:t xml:space="preserve"> </w:t>
      </w:r>
      <w:r w:rsidRPr="00BB18A9">
        <w:rPr>
          <w:rFonts w:ascii="Vani"/>
          <w:i/>
          <w:sz w:val="21"/>
          <w:lang w:val="nl-NL"/>
        </w:rPr>
        <w:t>en</w:t>
      </w:r>
    </w:p>
    <w:p w14:paraId="304780D4" w14:textId="77777777" w:rsidR="009251FB" w:rsidRPr="00BB18A9" w:rsidRDefault="00D055AB">
      <w:pPr>
        <w:pStyle w:val="Lijstalinea"/>
        <w:numPr>
          <w:ilvl w:val="2"/>
          <w:numId w:val="89"/>
        </w:numPr>
        <w:tabs>
          <w:tab w:val="left" w:pos="336"/>
        </w:tabs>
        <w:spacing w:line="337" w:lineRule="exact"/>
        <w:ind w:left="335" w:hanging="197"/>
        <w:rPr>
          <w:rFonts w:ascii="Vani" w:eastAsia="Vani" w:hAnsi="Vani" w:cs="Vani"/>
          <w:sz w:val="21"/>
          <w:szCs w:val="21"/>
          <w:lang w:val="nl-NL"/>
        </w:rPr>
      </w:pPr>
      <w:r w:rsidRPr="00BB18A9">
        <w:rPr>
          <w:rFonts w:ascii="Vani"/>
          <w:i/>
          <w:w w:val="95"/>
          <w:sz w:val="21"/>
          <w:lang w:val="nl-NL"/>
        </w:rPr>
        <w:t>de mate waarin jegens de betrokkene wordt voorzien in passende</w:t>
      </w:r>
      <w:r w:rsidRPr="00BB18A9">
        <w:rPr>
          <w:rFonts w:ascii="Vani"/>
          <w:i/>
          <w:spacing w:val="-17"/>
          <w:w w:val="95"/>
          <w:sz w:val="21"/>
          <w:lang w:val="nl-NL"/>
        </w:rPr>
        <w:t xml:space="preserve"> </w:t>
      </w:r>
      <w:r w:rsidRPr="00BB18A9">
        <w:rPr>
          <w:rFonts w:ascii="Vani"/>
          <w:i/>
          <w:w w:val="95"/>
          <w:sz w:val="21"/>
          <w:lang w:val="nl-NL"/>
        </w:rPr>
        <w:t>waarborgen.</w:t>
      </w:r>
    </w:p>
    <w:p w14:paraId="304780D5" w14:textId="77777777" w:rsidR="009251FB" w:rsidRPr="00BB18A9" w:rsidRDefault="00D055AB">
      <w:pPr>
        <w:pStyle w:val="Lijstalinea"/>
        <w:numPr>
          <w:ilvl w:val="1"/>
          <w:numId w:val="89"/>
        </w:numPr>
        <w:tabs>
          <w:tab w:val="left" w:pos="351"/>
        </w:tabs>
        <w:spacing w:before="1" w:line="228" w:lineRule="auto"/>
        <w:ind w:right="161" w:firstLine="0"/>
        <w:rPr>
          <w:rFonts w:ascii="Vani" w:eastAsia="Vani" w:hAnsi="Vani" w:cs="Vani"/>
          <w:sz w:val="21"/>
          <w:szCs w:val="21"/>
          <w:lang w:val="nl-NL"/>
        </w:rPr>
      </w:pPr>
      <w:r w:rsidRPr="00BB18A9">
        <w:rPr>
          <w:rFonts w:ascii="Vani"/>
          <w:i/>
          <w:w w:val="95"/>
          <w:sz w:val="21"/>
          <w:lang w:val="nl-NL"/>
        </w:rPr>
        <w:t xml:space="preserve">Verdere verwerking van de gegevens voor historische, statistische of wetenschappelijke doeleinden, </w:t>
      </w:r>
      <w:r w:rsidRPr="00BB18A9">
        <w:rPr>
          <w:rFonts w:ascii="Vani"/>
          <w:i/>
          <w:sz w:val="21"/>
          <w:lang w:val="nl-NL"/>
        </w:rPr>
        <w:t>wordt</w:t>
      </w:r>
      <w:r w:rsidRPr="00BB18A9">
        <w:rPr>
          <w:rFonts w:ascii="Vani"/>
          <w:i/>
          <w:spacing w:val="-31"/>
          <w:sz w:val="21"/>
          <w:lang w:val="nl-NL"/>
        </w:rPr>
        <w:t xml:space="preserve"> </w:t>
      </w:r>
      <w:r w:rsidRPr="00BB18A9">
        <w:rPr>
          <w:rFonts w:ascii="Vani"/>
          <w:i/>
          <w:sz w:val="21"/>
          <w:lang w:val="nl-NL"/>
        </w:rPr>
        <w:t>niet</w:t>
      </w:r>
      <w:r w:rsidRPr="00BB18A9">
        <w:rPr>
          <w:rFonts w:ascii="Vani"/>
          <w:i/>
          <w:spacing w:val="-31"/>
          <w:sz w:val="21"/>
          <w:lang w:val="nl-NL"/>
        </w:rPr>
        <w:t xml:space="preserve"> </w:t>
      </w:r>
      <w:r w:rsidRPr="00BB18A9">
        <w:rPr>
          <w:rFonts w:ascii="Vani"/>
          <w:i/>
          <w:sz w:val="21"/>
          <w:lang w:val="nl-NL"/>
        </w:rPr>
        <w:t>als</w:t>
      </w:r>
      <w:r w:rsidRPr="00BB18A9">
        <w:rPr>
          <w:rFonts w:ascii="Vani"/>
          <w:i/>
          <w:spacing w:val="-31"/>
          <w:sz w:val="21"/>
          <w:lang w:val="nl-NL"/>
        </w:rPr>
        <w:t xml:space="preserve"> </w:t>
      </w:r>
      <w:r w:rsidRPr="00BB18A9">
        <w:rPr>
          <w:rFonts w:ascii="Vani"/>
          <w:i/>
          <w:sz w:val="21"/>
          <w:lang w:val="nl-NL"/>
        </w:rPr>
        <w:t>onverenigbaar</w:t>
      </w:r>
      <w:r w:rsidRPr="00BB18A9">
        <w:rPr>
          <w:rFonts w:ascii="Vani"/>
          <w:i/>
          <w:spacing w:val="-31"/>
          <w:sz w:val="21"/>
          <w:lang w:val="nl-NL"/>
        </w:rPr>
        <w:t xml:space="preserve"> </w:t>
      </w:r>
      <w:r w:rsidRPr="00BB18A9">
        <w:rPr>
          <w:rFonts w:ascii="Vani"/>
          <w:i/>
          <w:sz w:val="21"/>
          <w:lang w:val="nl-NL"/>
        </w:rPr>
        <w:t>beschouwd,</w:t>
      </w:r>
      <w:r w:rsidRPr="00BB18A9">
        <w:rPr>
          <w:rFonts w:ascii="Vani"/>
          <w:i/>
          <w:spacing w:val="-31"/>
          <w:sz w:val="21"/>
          <w:lang w:val="nl-NL"/>
        </w:rPr>
        <w:t xml:space="preserve"> </w:t>
      </w:r>
      <w:r w:rsidRPr="00BB18A9">
        <w:rPr>
          <w:rFonts w:ascii="Vani"/>
          <w:i/>
          <w:sz w:val="21"/>
          <w:lang w:val="nl-NL"/>
        </w:rPr>
        <w:t>indien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verantwoordelijke</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nodige</w:t>
      </w:r>
      <w:r w:rsidRPr="00BB18A9">
        <w:rPr>
          <w:rFonts w:ascii="Vani"/>
          <w:i/>
          <w:spacing w:val="-31"/>
          <w:sz w:val="21"/>
          <w:lang w:val="nl-NL"/>
        </w:rPr>
        <w:t xml:space="preserve"> </w:t>
      </w:r>
      <w:r w:rsidRPr="00BB18A9">
        <w:rPr>
          <w:rFonts w:ascii="Vani"/>
          <w:i/>
          <w:sz w:val="21"/>
          <w:lang w:val="nl-NL"/>
        </w:rPr>
        <w:t>voorzieningen</w:t>
      </w:r>
      <w:r w:rsidRPr="00BB18A9">
        <w:rPr>
          <w:rFonts w:ascii="Vani"/>
          <w:i/>
          <w:spacing w:val="-31"/>
          <w:sz w:val="21"/>
          <w:lang w:val="nl-NL"/>
        </w:rPr>
        <w:t xml:space="preserve"> </w:t>
      </w:r>
      <w:r w:rsidRPr="00BB18A9">
        <w:rPr>
          <w:rFonts w:ascii="Vani"/>
          <w:i/>
          <w:sz w:val="21"/>
          <w:lang w:val="nl-NL"/>
        </w:rPr>
        <w:t>heeft getroffen</w:t>
      </w:r>
      <w:r w:rsidRPr="00BB18A9">
        <w:rPr>
          <w:rFonts w:ascii="Vani"/>
          <w:i/>
          <w:spacing w:val="-34"/>
          <w:sz w:val="21"/>
          <w:lang w:val="nl-NL"/>
        </w:rPr>
        <w:t xml:space="preserve"> </w:t>
      </w:r>
      <w:r w:rsidRPr="00BB18A9">
        <w:rPr>
          <w:rFonts w:ascii="Vani"/>
          <w:i/>
          <w:sz w:val="21"/>
          <w:lang w:val="nl-NL"/>
        </w:rPr>
        <w:t>ten</w:t>
      </w:r>
      <w:r w:rsidRPr="00BB18A9">
        <w:rPr>
          <w:rFonts w:ascii="Vani"/>
          <w:i/>
          <w:spacing w:val="-34"/>
          <w:sz w:val="21"/>
          <w:lang w:val="nl-NL"/>
        </w:rPr>
        <w:t xml:space="preserve"> </w:t>
      </w:r>
      <w:r w:rsidRPr="00BB18A9">
        <w:rPr>
          <w:rFonts w:ascii="Vani"/>
          <w:i/>
          <w:sz w:val="21"/>
          <w:lang w:val="nl-NL"/>
        </w:rPr>
        <w:t>einde</w:t>
      </w:r>
      <w:r w:rsidRPr="00BB18A9">
        <w:rPr>
          <w:rFonts w:ascii="Vani"/>
          <w:i/>
          <w:spacing w:val="-34"/>
          <w:sz w:val="21"/>
          <w:lang w:val="nl-NL"/>
        </w:rPr>
        <w:t xml:space="preserve"> </w:t>
      </w:r>
      <w:r w:rsidRPr="00BB18A9">
        <w:rPr>
          <w:rFonts w:ascii="Vani"/>
          <w:i/>
          <w:sz w:val="21"/>
          <w:lang w:val="nl-NL"/>
        </w:rPr>
        <w:t>te</w:t>
      </w:r>
      <w:r w:rsidRPr="00BB18A9">
        <w:rPr>
          <w:rFonts w:ascii="Vani"/>
          <w:i/>
          <w:spacing w:val="-33"/>
          <w:sz w:val="21"/>
          <w:lang w:val="nl-NL"/>
        </w:rPr>
        <w:t xml:space="preserve"> </w:t>
      </w:r>
      <w:r w:rsidRPr="00BB18A9">
        <w:rPr>
          <w:rFonts w:ascii="Vani"/>
          <w:i/>
          <w:sz w:val="21"/>
          <w:lang w:val="nl-NL"/>
        </w:rPr>
        <w:t>verzekeren</w:t>
      </w:r>
      <w:r w:rsidRPr="00BB18A9">
        <w:rPr>
          <w:rFonts w:ascii="Vani"/>
          <w:i/>
          <w:spacing w:val="-34"/>
          <w:sz w:val="21"/>
          <w:lang w:val="nl-NL"/>
        </w:rPr>
        <w:t xml:space="preserve"> </w:t>
      </w:r>
      <w:r w:rsidRPr="00BB18A9">
        <w:rPr>
          <w:rFonts w:ascii="Vani"/>
          <w:i/>
          <w:sz w:val="21"/>
          <w:lang w:val="nl-NL"/>
        </w:rPr>
        <w:t>dat</w:t>
      </w:r>
      <w:r w:rsidRPr="00BB18A9">
        <w:rPr>
          <w:rFonts w:ascii="Vani"/>
          <w:i/>
          <w:spacing w:val="-34"/>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verdere</w:t>
      </w:r>
      <w:r w:rsidRPr="00BB18A9">
        <w:rPr>
          <w:rFonts w:ascii="Vani"/>
          <w:i/>
          <w:spacing w:val="-33"/>
          <w:sz w:val="21"/>
          <w:lang w:val="nl-NL"/>
        </w:rPr>
        <w:t xml:space="preserve"> </w:t>
      </w:r>
      <w:r w:rsidRPr="00BB18A9">
        <w:rPr>
          <w:rFonts w:ascii="Vani"/>
          <w:i/>
          <w:sz w:val="21"/>
          <w:lang w:val="nl-NL"/>
        </w:rPr>
        <w:t>verwerking</w:t>
      </w:r>
      <w:r w:rsidRPr="00BB18A9">
        <w:rPr>
          <w:rFonts w:ascii="Vani"/>
          <w:i/>
          <w:spacing w:val="-34"/>
          <w:sz w:val="21"/>
          <w:lang w:val="nl-NL"/>
        </w:rPr>
        <w:t xml:space="preserve"> </w:t>
      </w:r>
      <w:r w:rsidRPr="00BB18A9">
        <w:rPr>
          <w:rFonts w:ascii="Vani"/>
          <w:i/>
          <w:sz w:val="21"/>
          <w:lang w:val="nl-NL"/>
        </w:rPr>
        <w:t>uitsluitend</w:t>
      </w:r>
      <w:r w:rsidRPr="00BB18A9">
        <w:rPr>
          <w:rFonts w:ascii="Vani"/>
          <w:i/>
          <w:spacing w:val="-34"/>
          <w:sz w:val="21"/>
          <w:lang w:val="nl-NL"/>
        </w:rPr>
        <w:t xml:space="preserve"> </w:t>
      </w:r>
      <w:r w:rsidRPr="00BB18A9">
        <w:rPr>
          <w:rFonts w:ascii="Vani"/>
          <w:i/>
          <w:sz w:val="21"/>
          <w:lang w:val="nl-NL"/>
        </w:rPr>
        <w:t>geschiedt</w:t>
      </w:r>
      <w:r w:rsidRPr="00BB18A9">
        <w:rPr>
          <w:rFonts w:ascii="Vani"/>
          <w:i/>
          <w:spacing w:val="-33"/>
          <w:sz w:val="21"/>
          <w:lang w:val="nl-NL"/>
        </w:rPr>
        <w:t xml:space="preserve"> </w:t>
      </w:r>
      <w:r w:rsidRPr="00BB18A9">
        <w:rPr>
          <w:rFonts w:ascii="Vani"/>
          <w:i/>
          <w:sz w:val="21"/>
          <w:lang w:val="nl-NL"/>
        </w:rPr>
        <w:t>ten</w:t>
      </w:r>
      <w:r w:rsidRPr="00BB18A9">
        <w:rPr>
          <w:rFonts w:ascii="Vani"/>
          <w:i/>
          <w:spacing w:val="-34"/>
          <w:sz w:val="21"/>
          <w:lang w:val="nl-NL"/>
        </w:rPr>
        <w:t xml:space="preserve"> </w:t>
      </w:r>
      <w:r w:rsidRPr="00BB18A9">
        <w:rPr>
          <w:rFonts w:ascii="Vani"/>
          <w:i/>
          <w:sz w:val="21"/>
          <w:lang w:val="nl-NL"/>
        </w:rPr>
        <w:t>behoeve</w:t>
      </w:r>
      <w:r w:rsidRPr="00BB18A9">
        <w:rPr>
          <w:rFonts w:ascii="Vani"/>
          <w:i/>
          <w:spacing w:val="-34"/>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 xml:space="preserve">deze </w:t>
      </w:r>
      <w:r w:rsidRPr="00BB18A9">
        <w:rPr>
          <w:rFonts w:ascii="Vani"/>
          <w:i/>
          <w:w w:val="95"/>
          <w:sz w:val="21"/>
          <w:lang w:val="nl-NL"/>
        </w:rPr>
        <w:t>specifieke</w:t>
      </w:r>
      <w:r w:rsidRPr="00BB18A9">
        <w:rPr>
          <w:rFonts w:ascii="Vani"/>
          <w:i/>
          <w:spacing w:val="-10"/>
          <w:w w:val="95"/>
          <w:sz w:val="21"/>
          <w:lang w:val="nl-NL"/>
        </w:rPr>
        <w:t xml:space="preserve"> </w:t>
      </w:r>
      <w:r w:rsidRPr="00BB18A9">
        <w:rPr>
          <w:rFonts w:ascii="Vani"/>
          <w:i/>
          <w:w w:val="95"/>
          <w:sz w:val="21"/>
          <w:lang w:val="nl-NL"/>
        </w:rPr>
        <w:t>doeleinden.</w:t>
      </w:r>
    </w:p>
    <w:p w14:paraId="304780D6" w14:textId="77777777" w:rsidR="009251FB" w:rsidRPr="00BB18A9" w:rsidRDefault="00D055AB">
      <w:pPr>
        <w:pStyle w:val="Lijstalinea"/>
        <w:numPr>
          <w:ilvl w:val="1"/>
          <w:numId w:val="89"/>
        </w:numPr>
        <w:tabs>
          <w:tab w:val="left" w:pos="353"/>
        </w:tabs>
        <w:spacing w:line="230" w:lineRule="auto"/>
        <w:ind w:right="549" w:firstLine="0"/>
        <w:rPr>
          <w:rFonts w:ascii="Vani" w:eastAsia="Vani" w:hAnsi="Vani" w:cs="Vani"/>
          <w:sz w:val="21"/>
          <w:szCs w:val="21"/>
          <w:lang w:val="nl-NL"/>
        </w:rPr>
      </w:pPr>
      <w:r w:rsidRPr="00BB18A9">
        <w:rPr>
          <w:rFonts w:ascii="Vani"/>
          <w:i/>
          <w:w w:val="95"/>
          <w:sz w:val="21"/>
          <w:lang w:val="nl-NL"/>
        </w:rPr>
        <w:t xml:space="preserve">De verwerking van persoonsgegevens blijft achterwege voor zover een geheimhoudingsplicht uit </w:t>
      </w:r>
      <w:r w:rsidRPr="00BB18A9">
        <w:rPr>
          <w:rFonts w:ascii="Vani"/>
          <w:i/>
          <w:sz w:val="21"/>
          <w:lang w:val="nl-NL"/>
        </w:rPr>
        <w:t>hoofde</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ambt,</w:t>
      </w:r>
      <w:r w:rsidRPr="00BB18A9">
        <w:rPr>
          <w:rFonts w:ascii="Vani"/>
          <w:i/>
          <w:spacing w:val="-32"/>
          <w:sz w:val="21"/>
          <w:lang w:val="nl-NL"/>
        </w:rPr>
        <w:t xml:space="preserve"> </w:t>
      </w:r>
      <w:r w:rsidRPr="00BB18A9">
        <w:rPr>
          <w:rFonts w:ascii="Vani"/>
          <w:i/>
          <w:sz w:val="21"/>
          <w:lang w:val="nl-NL"/>
        </w:rPr>
        <w:t>beroep</w:t>
      </w:r>
      <w:r w:rsidRPr="00BB18A9">
        <w:rPr>
          <w:rFonts w:ascii="Vani"/>
          <w:i/>
          <w:spacing w:val="-33"/>
          <w:sz w:val="21"/>
          <w:lang w:val="nl-NL"/>
        </w:rPr>
        <w:t xml:space="preserve"> </w:t>
      </w:r>
      <w:r w:rsidRPr="00BB18A9">
        <w:rPr>
          <w:rFonts w:ascii="Vani"/>
          <w:i/>
          <w:sz w:val="21"/>
          <w:lang w:val="nl-NL"/>
        </w:rPr>
        <w:t>of</w:t>
      </w:r>
      <w:r w:rsidRPr="00BB18A9">
        <w:rPr>
          <w:rFonts w:ascii="Vani"/>
          <w:i/>
          <w:spacing w:val="-32"/>
          <w:sz w:val="21"/>
          <w:lang w:val="nl-NL"/>
        </w:rPr>
        <w:t xml:space="preserve"> </w:t>
      </w:r>
      <w:r w:rsidRPr="00BB18A9">
        <w:rPr>
          <w:rFonts w:ascii="Vani"/>
          <w:i/>
          <w:sz w:val="21"/>
          <w:lang w:val="nl-NL"/>
        </w:rPr>
        <w:t>wettelijk</w:t>
      </w:r>
      <w:r w:rsidRPr="00BB18A9">
        <w:rPr>
          <w:rFonts w:ascii="Vani"/>
          <w:i/>
          <w:spacing w:val="-33"/>
          <w:sz w:val="21"/>
          <w:lang w:val="nl-NL"/>
        </w:rPr>
        <w:t xml:space="preserve"> </w:t>
      </w:r>
      <w:r w:rsidRPr="00BB18A9">
        <w:rPr>
          <w:rFonts w:ascii="Vani"/>
          <w:i/>
          <w:sz w:val="21"/>
          <w:lang w:val="nl-NL"/>
        </w:rPr>
        <w:t>voorschrift</w:t>
      </w:r>
      <w:r w:rsidRPr="00BB18A9">
        <w:rPr>
          <w:rFonts w:ascii="Vani"/>
          <w:i/>
          <w:spacing w:val="-32"/>
          <w:sz w:val="21"/>
          <w:lang w:val="nl-NL"/>
        </w:rPr>
        <w:t xml:space="preserve"> </w:t>
      </w:r>
      <w:r w:rsidRPr="00BB18A9">
        <w:rPr>
          <w:rFonts w:ascii="Vani"/>
          <w:i/>
          <w:sz w:val="21"/>
          <w:lang w:val="nl-NL"/>
        </w:rPr>
        <w:t>daaraan</w:t>
      </w:r>
      <w:r w:rsidRPr="00BB18A9">
        <w:rPr>
          <w:rFonts w:ascii="Vani"/>
          <w:i/>
          <w:spacing w:val="-33"/>
          <w:sz w:val="21"/>
          <w:lang w:val="nl-NL"/>
        </w:rPr>
        <w:t xml:space="preserve"> </w:t>
      </w:r>
      <w:r w:rsidRPr="00BB18A9">
        <w:rPr>
          <w:rFonts w:ascii="Vani"/>
          <w:i/>
          <w:sz w:val="21"/>
          <w:lang w:val="nl-NL"/>
        </w:rPr>
        <w:t>in</w:t>
      </w:r>
      <w:r w:rsidRPr="00BB18A9">
        <w:rPr>
          <w:rFonts w:ascii="Vani"/>
          <w:i/>
          <w:spacing w:val="-33"/>
          <w:sz w:val="21"/>
          <w:lang w:val="nl-NL"/>
        </w:rPr>
        <w:t xml:space="preserve"> </w:t>
      </w:r>
      <w:r w:rsidRPr="00BB18A9">
        <w:rPr>
          <w:rFonts w:ascii="Vani"/>
          <w:i/>
          <w:sz w:val="21"/>
          <w:lang w:val="nl-NL"/>
        </w:rPr>
        <w:t>de</w:t>
      </w:r>
      <w:r w:rsidRPr="00BB18A9">
        <w:rPr>
          <w:rFonts w:ascii="Vani"/>
          <w:i/>
          <w:spacing w:val="-32"/>
          <w:sz w:val="21"/>
          <w:lang w:val="nl-NL"/>
        </w:rPr>
        <w:t xml:space="preserve"> </w:t>
      </w:r>
      <w:r w:rsidRPr="00BB18A9">
        <w:rPr>
          <w:rFonts w:ascii="Vani"/>
          <w:i/>
          <w:sz w:val="21"/>
          <w:lang w:val="nl-NL"/>
        </w:rPr>
        <w:t>weg</w:t>
      </w:r>
      <w:r w:rsidRPr="00BB18A9">
        <w:rPr>
          <w:rFonts w:ascii="Vani"/>
          <w:i/>
          <w:spacing w:val="-33"/>
          <w:sz w:val="21"/>
          <w:lang w:val="nl-NL"/>
        </w:rPr>
        <w:t xml:space="preserve"> </w:t>
      </w:r>
      <w:r w:rsidRPr="00BB18A9">
        <w:rPr>
          <w:rFonts w:ascii="Vani"/>
          <w:i/>
          <w:sz w:val="21"/>
          <w:lang w:val="nl-NL"/>
        </w:rPr>
        <w:t>staat.</w:t>
      </w:r>
    </w:p>
    <w:p w14:paraId="304780D7" w14:textId="77777777" w:rsidR="009251FB" w:rsidRPr="00BB18A9" w:rsidRDefault="009251FB">
      <w:pPr>
        <w:spacing w:before="15"/>
        <w:rPr>
          <w:rFonts w:ascii="Vani" w:eastAsia="Vani" w:hAnsi="Vani" w:cs="Vani"/>
          <w:i/>
          <w:sz w:val="19"/>
          <w:szCs w:val="19"/>
          <w:lang w:val="nl-NL"/>
        </w:rPr>
      </w:pPr>
    </w:p>
    <w:p w14:paraId="304780D8" w14:textId="77777777" w:rsidR="009251FB" w:rsidRPr="00BB18A9" w:rsidRDefault="00D055AB">
      <w:pPr>
        <w:pStyle w:val="Kop3"/>
        <w:ind w:right="173"/>
        <w:rPr>
          <w:b w:val="0"/>
          <w:bCs w:val="0"/>
          <w:lang w:val="nl-NL"/>
        </w:rPr>
      </w:pPr>
      <w:r w:rsidRPr="00BB18A9">
        <w:rPr>
          <w:lang w:val="nl-NL"/>
        </w:rPr>
        <w:t>Artikel 7 Toegang tot</w:t>
      </w:r>
      <w:r w:rsidRPr="00BB18A9">
        <w:rPr>
          <w:spacing w:val="-23"/>
          <w:lang w:val="nl-NL"/>
        </w:rPr>
        <w:t xml:space="preserve"> </w:t>
      </w:r>
      <w:r w:rsidRPr="00BB18A9">
        <w:rPr>
          <w:lang w:val="nl-NL"/>
        </w:rPr>
        <w:t>persoonsgegevens</w:t>
      </w:r>
    </w:p>
    <w:p w14:paraId="304780D9" w14:textId="77777777" w:rsidR="009251FB" w:rsidRPr="00BB18A9" w:rsidRDefault="00D055AB">
      <w:pPr>
        <w:pStyle w:val="Plattetekst"/>
        <w:spacing w:before="1"/>
        <w:ind w:right="173"/>
        <w:rPr>
          <w:lang w:val="nl-NL"/>
        </w:rPr>
      </w:pPr>
      <w:r w:rsidRPr="00BB18A9">
        <w:rPr>
          <w:lang w:val="nl-NL"/>
        </w:rPr>
        <w:t>Transparantie</w:t>
      </w:r>
      <w:r w:rsidRPr="00BB18A9">
        <w:rPr>
          <w:spacing w:val="-4"/>
          <w:lang w:val="nl-NL"/>
        </w:rPr>
        <w:t xml:space="preserve"> </w:t>
      </w:r>
      <w:r w:rsidRPr="00BB18A9">
        <w:rPr>
          <w:lang w:val="nl-NL"/>
        </w:rPr>
        <w:t>waarborgt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privacy.</w:t>
      </w:r>
      <w:r w:rsidRPr="00BB18A9">
        <w:rPr>
          <w:spacing w:val="-4"/>
          <w:lang w:val="nl-NL"/>
        </w:rPr>
        <w:t xml:space="preserve"> </w:t>
      </w:r>
      <w:r w:rsidRPr="00BB18A9">
        <w:rPr>
          <w:lang w:val="nl-NL"/>
        </w:rPr>
        <w:t>Vereist</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dat</w:t>
      </w:r>
      <w:r w:rsidRPr="00BB18A9">
        <w:rPr>
          <w:spacing w:val="-5"/>
          <w:lang w:val="nl-NL"/>
        </w:rPr>
        <w:t xml:space="preserve"> </w:t>
      </w:r>
      <w:r w:rsidRPr="00BB18A9">
        <w:rPr>
          <w:lang w:val="nl-NL"/>
        </w:rPr>
        <w:t>duidelijk</w:t>
      </w:r>
      <w:r w:rsidRPr="00BB18A9">
        <w:rPr>
          <w:spacing w:val="-5"/>
          <w:lang w:val="nl-NL"/>
        </w:rPr>
        <w:t xml:space="preserve"> </w:t>
      </w:r>
      <w:r w:rsidRPr="00BB18A9">
        <w:rPr>
          <w:lang w:val="nl-NL"/>
        </w:rPr>
        <w:t>wordt</w:t>
      </w:r>
      <w:r w:rsidRPr="00BB18A9">
        <w:rPr>
          <w:spacing w:val="-5"/>
          <w:lang w:val="nl-NL"/>
        </w:rPr>
        <w:t xml:space="preserve"> </w:t>
      </w:r>
      <w:r w:rsidRPr="00BB18A9">
        <w:rPr>
          <w:lang w:val="nl-NL"/>
        </w:rPr>
        <w:t>aangegeven</w:t>
      </w:r>
      <w:r w:rsidRPr="00BB18A9">
        <w:rPr>
          <w:spacing w:val="-4"/>
          <w:lang w:val="nl-NL"/>
        </w:rPr>
        <w:t xml:space="preserve"> </w:t>
      </w:r>
      <w:r w:rsidRPr="00BB18A9">
        <w:rPr>
          <w:lang w:val="nl-NL"/>
        </w:rPr>
        <w:t>wie</w:t>
      </w:r>
      <w:r w:rsidRPr="00BB18A9">
        <w:rPr>
          <w:spacing w:val="-5"/>
          <w:lang w:val="nl-NL"/>
        </w:rPr>
        <w:t xml:space="preserve"> </w:t>
      </w:r>
      <w:r w:rsidRPr="00BB18A9">
        <w:rPr>
          <w:lang w:val="nl-NL"/>
        </w:rPr>
        <w:t>toegang</w:t>
      </w:r>
      <w:r w:rsidRPr="00BB18A9">
        <w:rPr>
          <w:spacing w:val="-4"/>
          <w:lang w:val="nl-NL"/>
        </w:rPr>
        <w:t xml:space="preserve"> </w:t>
      </w:r>
      <w:r w:rsidRPr="00BB18A9">
        <w:rPr>
          <w:lang w:val="nl-NL"/>
        </w:rPr>
        <w:t>hebben</w:t>
      </w:r>
      <w:r w:rsidRPr="00BB18A9">
        <w:rPr>
          <w:spacing w:val="-5"/>
          <w:lang w:val="nl-NL"/>
        </w:rPr>
        <w:t xml:space="preserve"> </w:t>
      </w:r>
      <w:r w:rsidRPr="00BB18A9">
        <w:rPr>
          <w:lang w:val="nl-NL"/>
        </w:rPr>
        <w:t>tot de</w:t>
      </w:r>
      <w:r w:rsidRPr="00BB18A9">
        <w:rPr>
          <w:spacing w:val="-17"/>
          <w:lang w:val="nl-NL"/>
        </w:rPr>
        <w:t xml:space="preserve"> </w:t>
      </w:r>
      <w:r w:rsidRPr="00BB18A9">
        <w:rPr>
          <w:lang w:val="nl-NL"/>
        </w:rPr>
        <w:t>persoonsgegevens.</w:t>
      </w:r>
    </w:p>
    <w:p w14:paraId="304780DA" w14:textId="77777777" w:rsidR="009251FB" w:rsidRPr="00BB18A9" w:rsidRDefault="00D055AB">
      <w:pPr>
        <w:pStyle w:val="Plattetekst"/>
        <w:ind w:right="173"/>
        <w:rPr>
          <w:lang w:val="nl-NL"/>
        </w:rPr>
      </w:pP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regel</w:t>
      </w:r>
      <w:r w:rsidRPr="00BB18A9">
        <w:rPr>
          <w:spacing w:val="-3"/>
          <w:lang w:val="nl-NL"/>
        </w:rPr>
        <w:t xml:space="preserve"> </w:t>
      </w:r>
      <w:r w:rsidRPr="00BB18A9">
        <w:rPr>
          <w:lang w:val="nl-NL"/>
        </w:rPr>
        <w:t>zijn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personeelsleden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instelling</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onder</w:t>
      </w:r>
      <w:r w:rsidRPr="00BB18A9">
        <w:rPr>
          <w:spacing w:val="-2"/>
          <w:lang w:val="nl-NL"/>
        </w:rPr>
        <w:t xml:space="preserve"> </w:t>
      </w:r>
      <w:r w:rsidRPr="00BB18A9">
        <w:rPr>
          <w:lang w:val="nl-NL"/>
        </w:rPr>
        <w:t>verantwoordelijkheid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 verantwoordelijke hun werkzaamheden verrichten. In dit artikel is dit nog eens aangegeven. In lid 2 gaat het specifiek om deze personeelsleden en het opstellen van een registratie van degenen die toegang hebben tot de</w:t>
      </w:r>
      <w:r w:rsidRPr="00BB18A9">
        <w:rPr>
          <w:spacing w:val="-28"/>
          <w:lang w:val="nl-NL"/>
        </w:rPr>
        <w:t xml:space="preserve"> </w:t>
      </w:r>
      <w:r w:rsidRPr="00BB18A9">
        <w:rPr>
          <w:lang w:val="nl-NL"/>
        </w:rPr>
        <w:t>leerlingenregistratie.</w:t>
      </w:r>
    </w:p>
    <w:p w14:paraId="304780DB" w14:textId="77777777" w:rsidR="009251FB" w:rsidRPr="00BB18A9" w:rsidRDefault="00D055AB">
      <w:pPr>
        <w:pStyle w:val="Plattetekst"/>
        <w:spacing w:before="1"/>
        <w:ind w:right="173"/>
        <w:rPr>
          <w:lang w:val="nl-NL"/>
        </w:rPr>
      </w:pPr>
      <w:r w:rsidRPr="00BB18A9">
        <w:rPr>
          <w:lang w:val="nl-NL"/>
        </w:rPr>
        <w:t>Toegang</w:t>
      </w:r>
      <w:r w:rsidRPr="00BB18A9">
        <w:rPr>
          <w:spacing w:val="-5"/>
          <w:lang w:val="nl-NL"/>
        </w:rPr>
        <w:t xml:space="preserve"> </w:t>
      </w:r>
      <w:r w:rsidRPr="00BB18A9">
        <w:rPr>
          <w:lang w:val="nl-NL"/>
        </w:rPr>
        <w:t>hebben</w:t>
      </w:r>
      <w:r w:rsidRPr="00BB18A9">
        <w:rPr>
          <w:spacing w:val="-5"/>
          <w:lang w:val="nl-NL"/>
        </w:rPr>
        <w:t xml:space="preserve"> </w:t>
      </w:r>
      <w:r w:rsidRPr="00BB18A9">
        <w:rPr>
          <w:lang w:val="nl-NL"/>
        </w:rPr>
        <w:t>tot</w:t>
      </w:r>
      <w:r w:rsidRPr="00BB18A9">
        <w:rPr>
          <w:spacing w:val="-4"/>
          <w:lang w:val="nl-NL"/>
        </w:rPr>
        <w:t xml:space="preserve"> </w:t>
      </w:r>
      <w:r w:rsidRPr="00BB18A9">
        <w:rPr>
          <w:lang w:val="nl-NL"/>
        </w:rPr>
        <w:t>persoonsgegevens</w:t>
      </w:r>
      <w:r w:rsidRPr="00BB18A9">
        <w:rPr>
          <w:spacing w:val="-5"/>
          <w:lang w:val="nl-NL"/>
        </w:rPr>
        <w:t xml:space="preserve"> </w:t>
      </w:r>
      <w:r w:rsidRPr="00BB18A9">
        <w:rPr>
          <w:lang w:val="nl-NL"/>
        </w:rPr>
        <w:t>is</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inzage</w:t>
      </w:r>
      <w:r w:rsidRPr="00BB18A9">
        <w:rPr>
          <w:spacing w:val="-3"/>
          <w:lang w:val="nl-NL"/>
        </w:rPr>
        <w:t xml:space="preserve"> </w:t>
      </w:r>
      <w:r w:rsidRPr="00BB18A9">
        <w:rPr>
          <w:lang w:val="nl-NL"/>
        </w:rPr>
        <w:t>hebben</w:t>
      </w:r>
      <w:r w:rsidRPr="00BB18A9">
        <w:rPr>
          <w:spacing w:val="1"/>
          <w:lang w:val="nl-NL"/>
        </w:rPr>
        <w:t xml:space="preserve"> </w:t>
      </w:r>
      <w:r w:rsidRPr="00BB18A9">
        <w:rPr>
          <w:lang w:val="nl-NL"/>
        </w:rPr>
        <w:t>tot</w:t>
      </w:r>
      <w:r w:rsidRPr="00BB18A9">
        <w:rPr>
          <w:spacing w:val="-4"/>
          <w:lang w:val="nl-NL"/>
        </w:rPr>
        <w:t xml:space="preserve"> </w:t>
      </w:r>
      <w:r w:rsidRPr="00BB18A9">
        <w:rPr>
          <w:lang w:val="nl-NL"/>
        </w:rPr>
        <w:t>persoonsgegevens</w:t>
      </w:r>
      <w:r w:rsidRPr="00BB18A9">
        <w:rPr>
          <w:spacing w:val="-2"/>
          <w:lang w:val="nl-NL"/>
        </w:rPr>
        <w:t xml:space="preserve"> </w:t>
      </w:r>
      <w:r w:rsidRPr="00BB18A9">
        <w:rPr>
          <w:lang w:val="nl-NL"/>
        </w:rPr>
        <w:t>zonder</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u</w:t>
      </w:r>
      <w:r w:rsidRPr="00BB18A9">
        <w:rPr>
          <w:spacing w:val="-4"/>
          <w:lang w:val="nl-NL"/>
        </w:rPr>
        <w:t xml:space="preserve"> </w:t>
      </w:r>
      <w:r w:rsidRPr="00BB18A9">
        <w:rPr>
          <w:lang w:val="nl-NL"/>
        </w:rPr>
        <w:t>enige feitelijke</w:t>
      </w:r>
      <w:r w:rsidRPr="00BB18A9">
        <w:rPr>
          <w:spacing w:val="-5"/>
          <w:lang w:val="nl-NL"/>
        </w:rPr>
        <w:t xml:space="preserve"> </w:t>
      </w:r>
      <w:r w:rsidRPr="00BB18A9">
        <w:rPr>
          <w:lang w:val="nl-NL"/>
        </w:rPr>
        <w:t>macht</w:t>
      </w:r>
      <w:r w:rsidRPr="00BB18A9">
        <w:rPr>
          <w:spacing w:val="-6"/>
          <w:lang w:val="nl-NL"/>
        </w:rPr>
        <w:t xml:space="preserve"> </w:t>
      </w:r>
      <w:r w:rsidRPr="00BB18A9">
        <w:rPr>
          <w:lang w:val="nl-NL"/>
        </w:rPr>
        <w:t>of</w:t>
      </w:r>
      <w:r w:rsidRPr="00BB18A9">
        <w:rPr>
          <w:spacing w:val="-5"/>
          <w:lang w:val="nl-NL"/>
        </w:rPr>
        <w:t xml:space="preserve"> </w:t>
      </w:r>
      <w:r w:rsidRPr="00BB18A9">
        <w:rPr>
          <w:lang w:val="nl-NL"/>
        </w:rPr>
        <w:t>invloed</w:t>
      </w:r>
      <w:r w:rsidRPr="00BB18A9">
        <w:rPr>
          <w:spacing w:val="-4"/>
          <w:lang w:val="nl-NL"/>
        </w:rPr>
        <w:t xml:space="preserve"> </w:t>
      </w:r>
      <w:r w:rsidRPr="00BB18A9">
        <w:rPr>
          <w:lang w:val="nl-NL"/>
        </w:rPr>
        <w:t>kunt</w:t>
      </w:r>
      <w:r w:rsidRPr="00BB18A9">
        <w:rPr>
          <w:spacing w:val="-6"/>
          <w:lang w:val="nl-NL"/>
        </w:rPr>
        <w:t xml:space="preserve"> </w:t>
      </w:r>
      <w:r w:rsidRPr="00BB18A9">
        <w:rPr>
          <w:lang w:val="nl-NL"/>
        </w:rPr>
        <w:t>uitoefenen</w:t>
      </w:r>
      <w:r w:rsidRPr="00BB18A9">
        <w:rPr>
          <w:spacing w:val="-6"/>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persoonsgegevens.</w:t>
      </w:r>
    </w:p>
    <w:p w14:paraId="304780DC" w14:textId="77777777" w:rsidR="009251FB" w:rsidRPr="00BB18A9" w:rsidRDefault="00D055AB">
      <w:pPr>
        <w:pStyle w:val="Plattetekst"/>
        <w:ind w:right="173"/>
        <w:rPr>
          <w:lang w:val="nl-NL"/>
        </w:rPr>
      </w:pPr>
      <w:r w:rsidRPr="00BB18A9">
        <w:rPr>
          <w:lang w:val="nl-NL"/>
        </w:rPr>
        <w:t xml:space="preserve">In lid 1 wordt de </w:t>
      </w:r>
      <w:proofErr w:type="spellStart"/>
      <w:r w:rsidRPr="00BB18A9">
        <w:rPr>
          <w:lang w:val="nl-NL"/>
        </w:rPr>
        <w:t>Wbp</w:t>
      </w:r>
      <w:proofErr w:type="spellEnd"/>
      <w:r w:rsidRPr="00BB18A9">
        <w:rPr>
          <w:lang w:val="nl-NL"/>
        </w:rPr>
        <w:t xml:space="preserve"> aangehaald met als doel aan te geven wie nog meer toegang kunnen hebben. Hierin wordt aangegeven dat ook in andere situaties, zoals bedoeld in de </w:t>
      </w:r>
      <w:proofErr w:type="spellStart"/>
      <w:r w:rsidRPr="00BB18A9">
        <w:rPr>
          <w:lang w:val="nl-NL"/>
        </w:rPr>
        <w:t>Wbp</w:t>
      </w:r>
      <w:proofErr w:type="spellEnd"/>
      <w:r w:rsidRPr="00BB18A9">
        <w:rPr>
          <w:lang w:val="nl-NL"/>
        </w:rPr>
        <w:t xml:space="preserve">, anderen toegang kunnen hebben. Dit is op zich lastig te vangen in een reglement. De </w:t>
      </w:r>
      <w:proofErr w:type="spellStart"/>
      <w:r w:rsidRPr="00BB18A9">
        <w:rPr>
          <w:lang w:val="nl-NL"/>
        </w:rPr>
        <w:t>Wbp</w:t>
      </w:r>
      <w:proofErr w:type="spellEnd"/>
      <w:r w:rsidRPr="00BB18A9">
        <w:rPr>
          <w:lang w:val="nl-NL"/>
        </w:rPr>
        <w:t xml:space="preserve"> kenschetst in algemene termen een aantal </w:t>
      </w:r>
      <w:proofErr w:type="spellStart"/>
      <w:r w:rsidRPr="00BB18A9">
        <w:rPr>
          <w:lang w:val="nl-NL"/>
        </w:rPr>
        <w:t>situaties.Te</w:t>
      </w:r>
      <w:proofErr w:type="spellEnd"/>
      <w:r w:rsidRPr="00BB18A9">
        <w:rPr>
          <w:lang w:val="nl-NL"/>
        </w:rPr>
        <w:t xml:space="preserve"> denken valt aan politiediensten in geval van opsporing van strafbare feiten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aan</w:t>
      </w:r>
      <w:r w:rsidRPr="00BB18A9">
        <w:rPr>
          <w:spacing w:val="-3"/>
          <w:lang w:val="nl-NL"/>
        </w:rPr>
        <w:t xml:space="preserve"> </w:t>
      </w:r>
      <w:r w:rsidRPr="00BB18A9">
        <w:rPr>
          <w:lang w:val="nl-NL"/>
        </w:rPr>
        <w:t>GGD-en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leerlingenadministratie</w:t>
      </w:r>
      <w:r w:rsidRPr="00BB18A9">
        <w:rPr>
          <w:spacing w:val="-3"/>
          <w:lang w:val="nl-NL"/>
        </w:rPr>
        <w:t xml:space="preserve"> </w:t>
      </w:r>
      <w:r w:rsidRPr="00BB18A9">
        <w:rPr>
          <w:lang w:val="nl-NL"/>
        </w:rPr>
        <w:t>mogen</w:t>
      </w:r>
      <w:r w:rsidRPr="00BB18A9">
        <w:rPr>
          <w:spacing w:val="-5"/>
          <w:lang w:val="nl-NL"/>
        </w:rPr>
        <w:t xml:space="preserve"> </w:t>
      </w:r>
      <w:r w:rsidRPr="00BB18A9">
        <w:rPr>
          <w:lang w:val="nl-NL"/>
        </w:rPr>
        <w:t>opvragen</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geval</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uitbreken</w:t>
      </w:r>
      <w:r w:rsidRPr="00BB18A9">
        <w:rPr>
          <w:spacing w:val="-3"/>
          <w:lang w:val="nl-NL"/>
        </w:rPr>
        <w:t xml:space="preserve"> </w:t>
      </w:r>
      <w:r w:rsidRPr="00BB18A9">
        <w:rPr>
          <w:lang w:val="nl-NL"/>
        </w:rPr>
        <w:t>van een</w:t>
      </w:r>
      <w:r w:rsidRPr="00BB18A9">
        <w:rPr>
          <w:spacing w:val="-5"/>
          <w:lang w:val="nl-NL"/>
        </w:rPr>
        <w:t xml:space="preserve"> </w:t>
      </w:r>
      <w:r w:rsidRPr="00BB18A9">
        <w:rPr>
          <w:lang w:val="nl-NL"/>
        </w:rPr>
        <w:t>epidemie.</w:t>
      </w:r>
      <w:r w:rsidRPr="00BB18A9">
        <w:rPr>
          <w:spacing w:val="-6"/>
          <w:lang w:val="nl-NL"/>
        </w:rPr>
        <w:t xml:space="preserve"> </w:t>
      </w:r>
      <w:r w:rsidRPr="00BB18A9">
        <w:rPr>
          <w:lang w:val="nl-NL"/>
        </w:rPr>
        <w:t>De</w:t>
      </w:r>
      <w:r w:rsidRPr="00BB18A9">
        <w:rPr>
          <w:spacing w:val="-5"/>
          <w:lang w:val="nl-NL"/>
        </w:rPr>
        <w:t xml:space="preserve"> </w:t>
      </w:r>
      <w:proofErr w:type="spellStart"/>
      <w:r w:rsidRPr="00BB18A9">
        <w:rPr>
          <w:lang w:val="nl-NL"/>
        </w:rPr>
        <w:t>Wbp</w:t>
      </w:r>
      <w:proofErr w:type="spellEnd"/>
      <w:r w:rsidRPr="00BB18A9">
        <w:rPr>
          <w:spacing w:val="-4"/>
          <w:lang w:val="nl-NL"/>
        </w:rPr>
        <w:t xml:space="preserve"> </w:t>
      </w:r>
      <w:r w:rsidRPr="00BB18A9">
        <w:rPr>
          <w:lang w:val="nl-NL"/>
        </w:rPr>
        <w:t>biedt</w:t>
      </w:r>
      <w:r w:rsidRPr="00BB18A9">
        <w:rPr>
          <w:spacing w:val="-4"/>
          <w:lang w:val="nl-NL"/>
        </w:rPr>
        <w:t xml:space="preserve"> </w:t>
      </w:r>
      <w:r w:rsidRPr="00BB18A9">
        <w:rPr>
          <w:lang w:val="nl-NL"/>
        </w:rPr>
        <w:t>hiertoe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mogelijkheid.</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lid</w:t>
      </w:r>
      <w:r w:rsidRPr="00BB18A9">
        <w:rPr>
          <w:spacing w:val="-5"/>
          <w:lang w:val="nl-NL"/>
        </w:rPr>
        <w:t xml:space="preserve"> </w:t>
      </w:r>
      <w:r w:rsidRPr="00BB18A9">
        <w:rPr>
          <w:lang w:val="nl-NL"/>
        </w:rPr>
        <w:t>1</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hierop</w:t>
      </w:r>
      <w:r w:rsidRPr="00BB18A9">
        <w:rPr>
          <w:spacing w:val="-6"/>
          <w:lang w:val="nl-NL"/>
        </w:rPr>
        <w:t xml:space="preserve"> </w:t>
      </w:r>
      <w:r w:rsidRPr="00BB18A9">
        <w:rPr>
          <w:lang w:val="nl-NL"/>
        </w:rPr>
        <w:t>aangesloten.</w:t>
      </w:r>
    </w:p>
    <w:p w14:paraId="304780DD" w14:textId="77777777" w:rsidR="009251FB" w:rsidRPr="00BB18A9" w:rsidRDefault="009251FB">
      <w:pPr>
        <w:rPr>
          <w:rFonts w:ascii="Vani" w:eastAsia="Vani" w:hAnsi="Vani" w:cs="Vani"/>
          <w:sz w:val="20"/>
          <w:szCs w:val="20"/>
          <w:lang w:val="nl-NL"/>
        </w:rPr>
      </w:pPr>
    </w:p>
    <w:p w14:paraId="304780DE" w14:textId="77777777" w:rsidR="009251FB" w:rsidRPr="00BB18A9" w:rsidRDefault="009251FB">
      <w:pPr>
        <w:spacing w:before="12"/>
        <w:rPr>
          <w:rFonts w:ascii="Vani" w:eastAsia="Vani" w:hAnsi="Vani" w:cs="Vani"/>
          <w:sz w:val="13"/>
          <w:szCs w:val="13"/>
          <w:lang w:val="nl-NL"/>
        </w:rPr>
      </w:pPr>
    </w:p>
    <w:p w14:paraId="304780DF" w14:textId="77777777" w:rsidR="009251FB" w:rsidRPr="00BB18A9" w:rsidRDefault="00D055AB">
      <w:pPr>
        <w:pStyle w:val="Kop1"/>
        <w:ind w:right="173"/>
        <w:rPr>
          <w:b w:val="0"/>
          <w:bCs w:val="0"/>
          <w:i w:val="0"/>
          <w:lang w:val="nl-NL"/>
        </w:rPr>
      </w:pPr>
      <w:r w:rsidRPr="00BB18A9">
        <w:rPr>
          <w:w w:val="95"/>
          <w:lang w:val="nl-NL"/>
        </w:rPr>
        <w:t>Artikel 8 Beveiliging en</w:t>
      </w:r>
      <w:r w:rsidRPr="00BB18A9">
        <w:rPr>
          <w:spacing w:val="-8"/>
          <w:w w:val="95"/>
          <w:lang w:val="nl-NL"/>
        </w:rPr>
        <w:t xml:space="preserve"> </w:t>
      </w:r>
      <w:r w:rsidRPr="00BB18A9">
        <w:rPr>
          <w:w w:val="95"/>
          <w:lang w:val="nl-NL"/>
        </w:rPr>
        <w:t>geheimhouding</w:t>
      </w:r>
    </w:p>
    <w:p w14:paraId="304780E0" w14:textId="77777777" w:rsidR="009251FB" w:rsidRPr="00BB18A9" w:rsidRDefault="00D055AB">
      <w:pPr>
        <w:pStyle w:val="Plattetekst"/>
        <w:spacing w:before="51"/>
        <w:ind w:right="173"/>
        <w:rPr>
          <w:lang w:val="nl-NL"/>
        </w:rPr>
      </w:pPr>
      <w:r w:rsidRPr="00BB18A9">
        <w:rPr>
          <w:lang w:val="nl-NL"/>
        </w:rPr>
        <w:t>Gegevensverwerkers moeten ook veel aandacht besteden aan de beveiliging van privacygevoelige informatie. Zij zijn verplicht die gegevens geheim te houden voor onbevoegden en personen die niets met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verwerking</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doen</w:t>
      </w:r>
      <w:r w:rsidRPr="00BB18A9">
        <w:rPr>
          <w:spacing w:val="-4"/>
          <w:lang w:val="nl-NL"/>
        </w:rPr>
        <w:t xml:space="preserve"> </w:t>
      </w:r>
      <w:r w:rsidRPr="00BB18A9">
        <w:rPr>
          <w:lang w:val="nl-NL"/>
        </w:rPr>
        <w:t>hebben.</w:t>
      </w:r>
      <w:r w:rsidRPr="00BB18A9">
        <w:rPr>
          <w:spacing w:val="-4"/>
          <w:lang w:val="nl-NL"/>
        </w:rPr>
        <w:t xml:space="preserve"> </w:t>
      </w:r>
      <w:r w:rsidRPr="00BB18A9">
        <w:rPr>
          <w:lang w:val="nl-NL"/>
        </w:rPr>
        <w:t>Over</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beveiliging</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persoonsgegevens</w:t>
      </w:r>
      <w:r w:rsidRPr="00BB18A9">
        <w:rPr>
          <w:spacing w:val="-2"/>
          <w:lang w:val="nl-NL"/>
        </w:rPr>
        <w:t xml:space="preserve"> </w:t>
      </w:r>
      <w:r w:rsidRPr="00BB18A9">
        <w:rPr>
          <w:lang w:val="nl-NL"/>
        </w:rPr>
        <w:t>is</w:t>
      </w:r>
      <w:r w:rsidRPr="00BB18A9">
        <w:rPr>
          <w:spacing w:val="-2"/>
          <w:lang w:val="nl-NL"/>
        </w:rPr>
        <w:t xml:space="preserve"> </w:t>
      </w:r>
      <w:r w:rsidRPr="00BB18A9">
        <w:rPr>
          <w:lang w:val="nl-NL"/>
        </w:rPr>
        <w:t>meer</w:t>
      </w:r>
      <w:r w:rsidRPr="00BB18A9">
        <w:rPr>
          <w:spacing w:val="-2"/>
          <w:lang w:val="nl-NL"/>
        </w:rPr>
        <w:t xml:space="preserve"> </w:t>
      </w:r>
      <w:r w:rsidRPr="00BB18A9">
        <w:rPr>
          <w:lang w:val="nl-NL"/>
        </w:rPr>
        <w:t>informatie</w:t>
      </w:r>
      <w:r w:rsidRPr="00BB18A9">
        <w:rPr>
          <w:spacing w:val="-4"/>
          <w:lang w:val="nl-NL"/>
        </w:rPr>
        <w:t xml:space="preserve"> </w:t>
      </w:r>
      <w:r w:rsidRPr="00BB18A9">
        <w:rPr>
          <w:lang w:val="nl-NL"/>
        </w:rPr>
        <w:t>te vinden op de site van het</w:t>
      </w:r>
      <w:r w:rsidRPr="00BB18A9">
        <w:rPr>
          <w:spacing w:val="-14"/>
          <w:lang w:val="nl-NL"/>
        </w:rPr>
        <w:t xml:space="preserve"> </w:t>
      </w:r>
      <w:proofErr w:type="spellStart"/>
      <w:r w:rsidRPr="00BB18A9">
        <w:rPr>
          <w:lang w:val="nl-NL"/>
        </w:rPr>
        <w:t>Cbp</w:t>
      </w:r>
      <w:proofErr w:type="spellEnd"/>
      <w:r w:rsidRPr="00BB18A9">
        <w:rPr>
          <w:lang w:val="nl-NL"/>
        </w:rPr>
        <w:t>.</w:t>
      </w:r>
    </w:p>
    <w:p w14:paraId="304780E1" w14:textId="77777777" w:rsidR="009251FB" w:rsidRPr="00BB18A9" w:rsidRDefault="00D055AB">
      <w:pPr>
        <w:pStyle w:val="Plattetekst"/>
        <w:ind w:right="173"/>
        <w:rPr>
          <w:lang w:val="nl-NL"/>
        </w:rPr>
      </w:pPr>
      <w:r w:rsidRPr="00BB18A9">
        <w:rPr>
          <w:lang w:val="nl-NL"/>
        </w:rPr>
        <w:t>Het</w:t>
      </w:r>
      <w:r w:rsidRPr="00BB18A9">
        <w:rPr>
          <w:spacing w:val="-4"/>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dient</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geheimhoudingsovereenkomst</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sluiten</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degene(n)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een hiërarchische verhouding tot het bevoegd gezag staan (bewerker). Artikel 14 WBP eist dat de onderdelen die betrekking hebben op de bescherming van persoonsgegevens en op de beveiligingsmaatregelen, schriftelijk worden vastgelegd (zie ook de toelichting bij artikel 1 i inzake de bewerker).</w:t>
      </w:r>
    </w:p>
    <w:p w14:paraId="304780E2" w14:textId="77777777" w:rsidR="009251FB" w:rsidRPr="00BB18A9" w:rsidRDefault="009251FB">
      <w:pPr>
        <w:spacing w:before="15"/>
        <w:rPr>
          <w:rFonts w:ascii="Vani" w:eastAsia="Vani" w:hAnsi="Vani" w:cs="Vani"/>
          <w:sz w:val="19"/>
          <w:szCs w:val="19"/>
          <w:lang w:val="nl-NL"/>
        </w:rPr>
      </w:pPr>
    </w:p>
    <w:p w14:paraId="304780E3" w14:textId="77777777" w:rsidR="009251FB" w:rsidRPr="00BB18A9" w:rsidRDefault="00D055AB">
      <w:pPr>
        <w:pStyle w:val="Kop3"/>
        <w:ind w:right="173"/>
        <w:rPr>
          <w:b w:val="0"/>
          <w:bCs w:val="0"/>
          <w:lang w:val="nl-NL"/>
        </w:rPr>
      </w:pPr>
      <w:r w:rsidRPr="00BB18A9">
        <w:rPr>
          <w:lang w:val="nl-NL"/>
        </w:rPr>
        <w:t>Artikel 9</w:t>
      </w:r>
      <w:r w:rsidRPr="00BB18A9">
        <w:rPr>
          <w:spacing w:val="-16"/>
          <w:lang w:val="nl-NL"/>
        </w:rPr>
        <w:t xml:space="preserve"> </w:t>
      </w:r>
      <w:r w:rsidRPr="00BB18A9">
        <w:rPr>
          <w:lang w:val="nl-NL"/>
        </w:rPr>
        <w:t>Informatieplicht</w:t>
      </w:r>
    </w:p>
    <w:p w14:paraId="304780E4" w14:textId="77777777" w:rsidR="009251FB" w:rsidRPr="00BB18A9" w:rsidRDefault="009251FB">
      <w:pPr>
        <w:rPr>
          <w:lang w:val="nl-NL"/>
        </w:rPr>
        <w:sectPr w:rsidR="009251FB" w:rsidRPr="00BB18A9">
          <w:pgSz w:w="11910" w:h="16840"/>
          <w:pgMar w:top="1380" w:right="1280" w:bottom="1200" w:left="1280" w:header="0" w:footer="1017" w:gutter="0"/>
          <w:cols w:space="708"/>
        </w:sectPr>
      </w:pPr>
    </w:p>
    <w:p w14:paraId="304780E5" w14:textId="77777777" w:rsidR="009251FB" w:rsidRPr="00BB18A9" w:rsidRDefault="00D055AB">
      <w:pPr>
        <w:pStyle w:val="Plattetekst"/>
        <w:spacing w:line="237" w:lineRule="auto"/>
        <w:ind w:right="173"/>
        <w:rPr>
          <w:lang w:val="nl-NL"/>
        </w:rPr>
      </w:pPr>
      <w:r w:rsidRPr="00BB18A9">
        <w:rPr>
          <w:lang w:val="nl-NL"/>
        </w:rPr>
        <w:lastRenderedPageBreak/>
        <w:t>Alle</w:t>
      </w:r>
      <w:r w:rsidRPr="00BB18A9">
        <w:rPr>
          <w:spacing w:val="-5"/>
          <w:lang w:val="nl-NL"/>
        </w:rPr>
        <w:t xml:space="preserve"> </w:t>
      </w:r>
      <w:r w:rsidRPr="00BB18A9">
        <w:rPr>
          <w:lang w:val="nl-NL"/>
        </w:rPr>
        <w:t>organisaties</w:t>
      </w:r>
      <w:r w:rsidRPr="00BB18A9">
        <w:rPr>
          <w:spacing w:val="-5"/>
          <w:lang w:val="nl-NL"/>
        </w:rPr>
        <w:t xml:space="preserve"> </w:t>
      </w:r>
      <w:r w:rsidRPr="00BB18A9">
        <w:rPr>
          <w:lang w:val="nl-NL"/>
        </w:rPr>
        <w:t>die</w:t>
      </w:r>
      <w:r w:rsidRPr="00BB18A9">
        <w:rPr>
          <w:spacing w:val="-3"/>
          <w:lang w:val="nl-NL"/>
        </w:rPr>
        <w:t xml:space="preserve"> </w:t>
      </w:r>
      <w:r w:rsidRPr="00BB18A9">
        <w:rPr>
          <w:lang w:val="nl-NL"/>
        </w:rPr>
        <w:t>persoonsgegevens</w:t>
      </w:r>
      <w:r w:rsidRPr="00BB18A9">
        <w:rPr>
          <w:spacing w:val="-5"/>
          <w:lang w:val="nl-NL"/>
        </w:rPr>
        <w:t xml:space="preserve"> </w:t>
      </w:r>
      <w:r w:rsidRPr="00BB18A9">
        <w:rPr>
          <w:lang w:val="nl-NL"/>
        </w:rPr>
        <w:t>gebruiken</w:t>
      </w:r>
      <w:r w:rsidRPr="00BB18A9">
        <w:rPr>
          <w:spacing w:val="-5"/>
          <w:lang w:val="nl-NL"/>
        </w:rPr>
        <w:t xml:space="preserve"> </w:t>
      </w:r>
      <w:r w:rsidRPr="00BB18A9">
        <w:rPr>
          <w:lang w:val="nl-NL"/>
        </w:rPr>
        <w:t>hebben</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informatieplicht.</w:t>
      </w:r>
      <w:r w:rsidRPr="00BB18A9">
        <w:rPr>
          <w:spacing w:val="-6"/>
          <w:lang w:val="nl-NL"/>
        </w:rPr>
        <w:t xml:space="preserve"> </w:t>
      </w:r>
      <w:r w:rsidRPr="00BB18A9">
        <w:rPr>
          <w:spacing w:val="2"/>
          <w:lang w:val="nl-NL"/>
        </w:rPr>
        <w:t>Dit</w:t>
      </w:r>
      <w:r w:rsidRPr="00BB18A9">
        <w:rPr>
          <w:spacing w:val="-4"/>
          <w:lang w:val="nl-NL"/>
        </w:rPr>
        <w:t xml:space="preserve"> </w:t>
      </w:r>
      <w:r w:rsidRPr="00BB18A9">
        <w:rPr>
          <w:lang w:val="nl-NL"/>
        </w:rPr>
        <w:t>betekent</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zij</w:t>
      </w:r>
      <w:r w:rsidRPr="00BB18A9">
        <w:rPr>
          <w:spacing w:val="-5"/>
          <w:lang w:val="nl-NL"/>
        </w:rPr>
        <w:t xml:space="preserve"> </w:t>
      </w:r>
      <w:r w:rsidRPr="00BB18A9">
        <w:rPr>
          <w:lang w:val="nl-NL"/>
        </w:rPr>
        <w:t xml:space="preserve">de personen op wie de gegevens betrekking hebben, moeten laten weten wat zij met hun gegevens gaan doen. De school of instelling dient </w:t>
      </w:r>
      <w:r w:rsidRPr="00BB18A9">
        <w:rPr>
          <w:i/>
          <w:sz w:val="21"/>
          <w:lang w:val="nl-NL"/>
        </w:rPr>
        <w:t xml:space="preserve">op eigen initiatief </w:t>
      </w:r>
      <w:r w:rsidRPr="00BB18A9">
        <w:rPr>
          <w:lang w:val="nl-NL"/>
        </w:rPr>
        <w:t xml:space="preserve">aan de betrokkenen kenbaar te maken welke verwerkingen van persoonsgegevens ze heeft en waarom. Dit is een belangrijk instrument in de </w:t>
      </w:r>
      <w:proofErr w:type="spellStart"/>
      <w:r w:rsidRPr="00BB18A9">
        <w:rPr>
          <w:lang w:val="nl-NL"/>
        </w:rPr>
        <w:t>Wbp</w:t>
      </w:r>
      <w:proofErr w:type="spellEnd"/>
      <w:r w:rsidRPr="00BB18A9">
        <w:rPr>
          <w:lang w:val="nl-NL"/>
        </w:rPr>
        <w:t xml:space="preserve"> om het gegevensverkeer transparant te</w:t>
      </w:r>
      <w:r w:rsidRPr="00BB18A9">
        <w:rPr>
          <w:spacing w:val="-24"/>
          <w:lang w:val="nl-NL"/>
        </w:rPr>
        <w:t xml:space="preserve"> </w:t>
      </w:r>
      <w:r w:rsidRPr="00BB18A9">
        <w:rPr>
          <w:lang w:val="nl-NL"/>
        </w:rPr>
        <w:t>maken.</w:t>
      </w:r>
    </w:p>
    <w:p w14:paraId="304780E6" w14:textId="77777777" w:rsidR="009251FB" w:rsidRPr="00BB18A9" w:rsidRDefault="00D055AB">
      <w:pPr>
        <w:pStyle w:val="Plattetekst"/>
        <w:spacing w:before="3"/>
        <w:ind w:right="156"/>
        <w:rPr>
          <w:lang w:val="nl-NL"/>
        </w:rPr>
      </w:pPr>
      <w:r w:rsidRPr="00BB18A9">
        <w:rPr>
          <w:lang w:val="nl-NL"/>
        </w:rPr>
        <w:t>De school of instelling kan dit kenbaar maken door een opgave van de verwerkingen op de website en/of in de schoolgids op te nemen en door op formulieren, waarop gegevens worden uitgevraagd, naar de opgave op de website en/of in de schoolgids te verwijzen. Het is aan te bevelen in deze informatie naar de betrokkenen ook de rechten van betrokkenen (recht van inzage, correctie en klacht; in dit reglement omschreven in artikel 10 en 13) expliciet op te nemen en de procedureafspraken (bij wie</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welke</w:t>
      </w:r>
      <w:r w:rsidRPr="00BB18A9">
        <w:rPr>
          <w:spacing w:val="-3"/>
          <w:lang w:val="nl-NL"/>
        </w:rPr>
        <w:t xml:space="preserve"> </w:t>
      </w:r>
      <w:r w:rsidRPr="00BB18A9">
        <w:rPr>
          <w:lang w:val="nl-NL"/>
        </w:rPr>
        <w:t>wijze</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verzoek</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klacht</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ingediend)</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benoemen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website</w:t>
      </w:r>
      <w:r w:rsidRPr="00BB18A9">
        <w:rPr>
          <w:spacing w:val="-2"/>
          <w:lang w:val="nl-NL"/>
        </w:rPr>
        <w:t xml:space="preserve"> </w:t>
      </w:r>
      <w:r w:rsidRPr="00BB18A9">
        <w:rPr>
          <w:lang w:val="nl-NL"/>
        </w:rPr>
        <w:t>en/of</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de schoolgids.</w:t>
      </w:r>
    </w:p>
    <w:p w14:paraId="304780E7" w14:textId="77777777" w:rsidR="009251FB" w:rsidRPr="00BB18A9" w:rsidRDefault="009251FB">
      <w:pPr>
        <w:spacing w:before="16"/>
        <w:rPr>
          <w:rFonts w:ascii="Vani" w:eastAsia="Vani" w:hAnsi="Vani" w:cs="Vani"/>
          <w:sz w:val="19"/>
          <w:szCs w:val="19"/>
          <w:lang w:val="nl-NL"/>
        </w:rPr>
      </w:pPr>
    </w:p>
    <w:p w14:paraId="304780E8" w14:textId="77777777" w:rsidR="009251FB" w:rsidRPr="00BB18A9" w:rsidRDefault="00D055AB">
      <w:pPr>
        <w:pStyle w:val="Plattetekst"/>
        <w:ind w:right="146"/>
        <w:rPr>
          <w:lang w:val="nl-NL"/>
        </w:rPr>
      </w:pPr>
      <w:r w:rsidRPr="00BB18A9">
        <w:rPr>
          <w:lang w:val="nl-NL"/>
        </w:rPr>
        <w:t>De</w:t>
      </w:r>
      <w:r w:rsidRPr="00BB18A9">
        <w:rPr>
          <w:spacing w:val="-5"/>
          <w:lang w:val="nl-NL"/>
        </w:rPr>
        <w:t xml:space="preserve"> </w:t>
      </w:r>
      <w:r w:rsidRPr="00BB18A9">
        <w:rPr>
          <w:lang w:val="nl-NL"/>
        </w:rPr>
        <w:t>informatieplicht</w:t>
      </w:r>
      <w:r w:rsidRPr="00BB18A9">
        <w:rPr>
          <w:spacing w:val="-4"/>
          <w:lang w:val="nl-NL"/>
        </w:rPr>
        <w:t xml:space="preserve"> </w:t>
      </w:r>
      <w:r w:rsidRPr="00BB18A9">
        <w:rPr>
          <w:lang w:val="nl-NL"/>
        </w:rPr>
        <w:t>geldt</w:t>
      </w:r>
      <w:r w:rsidRPr="00BB18A9">
        <w:rPr>
          <w:spacing w:val="-4"/>
          <w:lang w:val="nl-NL"/>
        </w:rPr>
        <w:t xml:space="preserve"> </w:t>
      </w:r>
      <w:r w:rsidRPr="00BB18A9">
        <w:rPr>
          <w:lang w:val="nl-NL"/>
        </w:rPr>
        <w:t>wanneer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gegevens</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verzameld</w:t>
      </w:r>
      <w:r w:rsidRPr="00BB18A9">
        <w:rPr>
          <w:spacing w:val="-4"/>
          <w:lang w:val="nl-NL"/>
        </w:rPr>
        <w:t xml:space="preserve"> </w:t>
      </w:r>
      <w:r w:rsidRPr="00BB18A9">
        <w:rPr>
          <w:lang w:val="nl-NL"/>
        </w:rPr>
        <w:t>via</w:t>
      </w:r>
      <w:r w:rsidRPr="00BB18A9">
        <w:rPr>
          <w:spacing w:val="-3"/>
          <w:lang w:val="nl-NL"/>
        </w:rPr>
        <w:t xml:space="preserve"> </w:t>
      </w:r>
      <w:r w:rsidRPr="00BB18A9">
        <w:rPr>
          <w:lang w:val="nl-NL"/>
        </w:rPr>
        <w:t>bijvoorbeeld</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formulier</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via internet. Ook wanneer de gegevens via derden worden verkregen geldt de informatieplicht, tenzij de leverancier van de gegevens de betrokkenen al heeft geïnformeerd of tenzij de informatieplicht tot onevenredige inspanningen voor de verwerker leidt. Daarvan is bijvoorbeeld sprake als het zeer tijdrovend is om het adres van de betrokkene te achterhalen en adverteren onvoldoende garantie geeft. Betrokkenen hoeven niet geïnformeerd te worden als hun gegevens worden vastgelegd of verstrekt op grond van een wettelijke</w:t>
      </w:r>
      <w:r w:rsidRPr="00BB18A9">
        <w:rPr>
          <w:spacing w:val="-20"/>
          <w:lang w:val="nl-NL"/>
        </w:rPr>
        <w:t xml:space="preserve"> </w:t>
      </w:r>
      <w:r w:rsidRPr="00BB18A9">
        <w:rPr>
          <w:lang w:val="nl-NL"/>
        </w:rPr>
        <w:t>plicht.</w:t>
      </w:r>
    </w:p>
    <w:p w14:paraId="304780E9" w14:textId="77777777" w:rsidR="009251FB" w:rsidRPr="00BB18A9" w:rsidRDefault="009251FB">
      <w:pPr>
        <w:spacing w:before="1"/>
        <w:rPr>
          <w:rFonts w:ascii="Vani" w:eastAsia="Vani" w:hAnsi="Vani" w:cs="Vani"/>
          <w:sz w:val="20"/>
          <w:szCs w:val="20"/>
          <w:lang w:val="nl-NL"/>
        </w:rPr>
      </w:pPr>
    </w:p>
    <w:p w14:paraId="304780EA" w14:textId="77777777" w:rsidR="009251FB" w:rsidRPr="00BB18A9" w:rsidRDefault="00D055AB">
      <w:pPr>
        <w:pStyle w:val="Plattetekst"/>
        <w:spacing w:line="336" w:lineRule="exact"/>
        <w:ind w:right="173"/>
        <w:rPr>
          <w:lang w:val="nl-NL"/>
        </w:rPr>
      </w:pPr>
      <w:r w:rsidRPr="00BB18A9">
        <w:rPr>
          <w:lang w:val="nl-NL"/>
        </w:rPr>
        <w:t>De</w:t>
      </w:r>
      <w:r w:rsidRPr="00BB18A9">
        <w:rPr>
          <w:spacing w:val="-5"/>
          <w:lang w:val="nl-NL"/>
        </w:rPr>
        <w:t xml:space="preserve"> </w:t>
      </w:r>
      <w:r w:rsidRPr="00BB18A9">
        <w:rPr>
          <w:lang w:val="nl-NL"/>
        </w:rPr>
        <w:t>informatieverstrekking</w:t>
      </w:r>
      <w:r w:rsidRPr="00BB18A9">
        <w:rPr>
          <w:spacing w:val="-3"/>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betrokkene</w:t>
      </w:r>
      <w:r w:rsidRPr="00BB18A9">
        <w:rPr>
          <w:spacing w:val="-3"/>
          <w:lang w:val="nl-NL"/>
        </w:rPr>
        <w:t xml:space="preserve"> </w:t>
      </w:r>
      <w:r w:rsidRPr="00BB18A9">
        <w:rPr>
          <w:lang w:val="nl-NL"/>
        </w:rPr>
        <w:t>moet</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ieder</w:t>
      </w:r>
      <w:r w:rsidRPr="00BB18A9">
        <w:rPr>
          <w:spacing w:val="-5"/>
          <w:lang w:val="nl-NL"/>
        </w:rPr>
        <w:t xml:space="preserve"> </w:t>
      </w:r>
      <w:r w:rsidRPr="00BB18A9">
        <w:rPr>
          <w:lang w:val="nl-NL"/>
        </w:rPr>
        <w:t>geval</w:t>
      </w:r>
      <w:r w:rsidRPr="00BB18A9">
        <w:rPr>
          <w:spacing w:val="-4"/>
          <w:lang w:val="nl-NL"/>
        </w:rPr>
        <w:t xml:space="preserve"> </w:t>
      </w:r>
      <w:r w:rsidRPr="00BB18A9">
        <w:rPr>
          <w:lang w:val="nl-NL"/>
        </w:rPr>
        <w:t>omvatten:</w:t>
      </w:r>
    </w:p>
    <w:p w14:paraId="304780EB"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sz w:val="20"/>
          <w:lang w:val="nl-NL"/>
        </w:rPr>
        <w:t>wie u bent (dus wie de verantwoordelijke is);</w:t>
      </w:r>
      <w:r w:rsidRPr="00BB18A9">
        <w:rPr>
          <w:rFonts w:ascii="Vani"/>
          <w:spacing w:val="-30"/>
          <w:sz w:val="20"/>
          <w:lang w:val="nl-NL"/>
        </w:rPr>
        <w:t xml:space="preserve"> </w:t>
      </w:r>
      <w:r w:rsidRPr="00BB18A9">
        <w:rPr>
          <w:rFonts w:ascii="Vani"/>
          <w:sz w:val="20"/>
          <w:lang w:val="nl-NL"/>
        </w:rPr>
        <w:t>en</w:t>
      </w:r>
    </w:p>
    <w:p w14:paraId="304780EC" w14:textId="77777777" w:rsidR="009251FB" w:rsidRPr="00BB18A9" w:rsidRDefault="00D055AB">
      <w:pPr>
        <w:pStyle w:val="Lijstalinea"/>
        <w:numPr>
          <w:ilvl w:val="0"/>
          <w:numId w:val="88"/>
        </w:numPr>
        <w:tabs>
          <w:tab w:val="left" w:pos="859"/>
        </w:tabs>
        <w:spacing w:before="1" w:line="337" w:lineRule="exact"/>
        <w:rPr>
          <w:rFonts w:ascii="Vani" w:eastAsia="Vani" w:hAnsi="Vani" w:cs="Vani"/>
          <w:sz w:val="20"/>
          <w:szCs w:val="20"/>
          <w:lang w:val="nl-NL"/>
        </w:rPr>
      </w:pP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welk</w:t>
      </w:r>
      <w:r w:rsidRPr="00BB18A9">
        <w:rPr>
          <w:rFonts w:ascii="Vani"/>
          <w:spacing w:val="-5"/>
          <w:sz w:val="20"/>
          <w:lang w:val="nl-NL"/>
        </w:rPr>
        <w:t xml:space="preserve"> </w:t>
      </w:r>
      <w:r w:rsidRPr="00BB18A9">
        <w:rPr>
          <w:rFonts w:ascii="Vani"/>
          <w:sz w:val="20"/>
          <w:lang w:val="nl-NL"/>
        </w:rPr>
        <w:t>doel</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doeleinden</w:t>
      </w:r>
      <w:r w:rsidRPr="00BB18A9">
        <w:rPr>
          <w:rFonts w:ascii="Vani"/>
          <w:spacing w:val="-4"/>
          <w:sz w:val="20"/>
          <w:lang w:val="nl-NL"/>
        </w:rPr>
        <w:t xml:space="preserve"> </w:t>
      </w:r>
      <w:r w:rsidRPr="00BB18A9">
        <w:rPr>
          <w:rFonts w:ascii="Vani"/>
          <w:sz w:val="20"/>
          <w:lang w:val="nl-NL"/>
        </w:rPr>
        <w:t>u</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gegevens</w:t>
      </w:r>
      <w:r w:rsidRPr="00BB18A9">
        <w:rPr>
          <w:rFonts w:ascii="Vani"/>
          <w:spacing w:val="-3"/>
          <w:sz w:val="20"/>
          <w:lang w:val="nl-NL"/>
        </w:rPr>
        <w:t xml:space="preserve"> </w:t>
      </w:r>
      <w:r w:rsidRPr="00BB18A9">
        <w:rPr>
          <w:rFonts w:ascii="Vani"/>
          <w:sz w:val="20"/>
          <w:lang w:val="nl-NL"/>
        </w:rPr>
        <w:t>verzamelt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verwerkt.</w:t>
      </w:r>
    </w:p>
    <w:p w14:paraId="304780ED" w14:textId="77777777" w:rsidR="009251FB" w:rsidRPr="00BB18A9" w:rsidRDefault="00D055AB">
      <w:pPr>
        <w:pStyle w:val="Plattetekst"/>
        <w:ind w:right="173"/>
        <w:rPr>
          <w:lang w:val="nl-NL"/>
        </w:rPr>
      </w:pPr>
      <w:r w:rsidRPr="00BB18A9">
        <w:rPr>
          <w:lang w:val="nl-NL"/>
        </w:rPr>
        <w:t>Daarmee kunt u echter niet altijd volstaan. U moet nadere informatie verschaffen als dat tegenover de betrokkene nodig is om een behoorlijke en zorgvuldige verwerking te waarborgen. U zult zich dus moeten</w:t>
      </w:r>
      <w:r w:rsidRPr="00BB18A9">
        <w:rPr>
          <w:spacing w:val="-4"/>
          <w:lang w:val="nl-NL"/>
        </w:rPr>
        <w:t xml:space="preserve"> </w:t>
      </w:r>
      <w:r w:rsidRPr="00BB18A9">
        <w:rPr>
          <w:lang w:val="nl-NL"/>
        </w:rPr>
        <w:t>afvragen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u</w:t>
      </w:r>
      <w:r w:rsidRPr="00BB18A9">
        <w:rPr>
          <w:spacing w:val="-3"/>
          <w:lang w:val="nl-NL"/>
        </w:rPr>
        <w:t xml:space="preserve"> </w:t>
      </w:r>
      <w:r w:rsidRPr="00BB18A9">
        <w:rPr>
          <w:lang w:val="nl-NL"/>
        </w:rPr>
        <w:t>uit</w:t>
      </w:r>
      <w:r w:rsidRPr="00BB18A9">
        <w:rPr>
          <w:spacing w:val="-3"/>
          <w:lang w:val="nl-NL"/>
        </w:rPr>
        <w:t xml:space="preserve"> </w:t>
      </w:r>
      <w:r w:rsidRPr="00BB18A9">
        <w:rPr>
          <w:lang w:val="nl-NL"/>
        </w:rPr>
        <w:t>oogpunt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zorgvuldigheid</w:t>
      </w:r>
      <w:r w:rsidRPr="00BB18A9">
        <w:rPr>
          <w:spacing w:val="-1"/>
          <w:lang w:val="nl-NL"/>
        </w:rPr>
        <w:t xml:space="preserve"> </w:t>
      </w:r>
      <w:r w:rsidRPr="00BB18A9">
        <w:rPr>
          <w:lang w:val="nl-NL"/>
        </w:rPr>
        <w:t>meer</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minder</w:t>
      </w:r>
      <w:r w:rsidRPr="00BB18A9">
        <w:rPr>
          <w:spacing w:val="-4"/>
          <w:lang w:val="nl-NL"/>
        </w:rPr>
        <w:t xml:space="preserve"> </w:t>
      </w:r>
      <w:r w:rsidRPr="00BB18A9">
        <w:rPr>
          <w:lang w:val="nl-NL"/>
        </w:rPr>
        <w:t>gedetailleerde</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over</w:t>
      </w:r>
      <w:r w:rsidRPr="00BB18A9">
        <w:rPr>
          <w:spacing w:val="-4"/>
          <w:lang w:val="nl-NL"/>
        </w:rPr>
        <w:t xml:space="preserve"> </w:t>
      </w:r>
      <w:r w:rsidRPr="00BB18A9">
        <w:rPr>
          <w:lang w:val="nl-NL"/>
        </w:rPr>
        <w:t>de verwerking aan de betrokkene moet verstrekken. U moet daarbij rekening houden met (i) de aard van de gegevens, (ii) de omstandigheden waaronder u deze hebt verkregen en (iii) het gebruik dat u ervan gaat maken. Hoe gevoeliger de gegevens die u verwerkt voor de betrokkene liggen, hoe meer reden er is</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betrokkene</w:t>
      </w:r>
      <w:r w:rsidRPr="00BB18A9">
        <w:rPr>
          <w:spacing w:val="-4"/>
          <w:lang w:val="nl-NL"/>
        </w:rPr>
        <w:t xml:space="preserve"> </w:t>
      </w:r>
      <w:r w:rsidRPr="00BB18A9">
        <w:rPr>
          <w:lang w:val="nl-NL"/>
        </w:rPr>
        <w:t>gedetailleerd</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informeren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uw</w:t>
      </w:r>
      <w:r w:rsidRPr="00BB18A9">
        <w:rPr>
          <w:spacing w:val="-5"/>
          <w:lang w:val="nl-NL"/>
        </w:rPr>
        <w:t xml:space="preserve"> </w:t>
      </w:r>
      <w:r w:rsidRPr="00BB18A9">
        <w:rPr>
          <w:lang w:val="nl-NL"/>
        </w:rPr>
        <w:t>gegevensverwerking.</w:t>
      </w:r>
    </w:p>
    <w:p w14:paraId="304780EE" w14:textId="77777777" w:rsidR="009251FB" w:rsidRPr="00BB18A9" w:rsidRDefault="009251FB">
      <w:pPr>
        <w:rPr>
          <w:rFonts w:ascii="Vani" w:eastAsia="Vani" w:hAnsi="Vani" w:cs="Vani"/>
          <w:sz w:val="20"/>
          <w:szCs w:val="20"/>
          <w:lang w:val="nl-NL"/>
        </w:rPr>
      </w:pPr>
    </w:p>
    <w:p w14:paraId="304780EF" w14:textId="77777777" w:rsidR="009251FB" w:rsidRPr="00BB18A9" w:rsidRDefault="009251FB">
      <w:pPr>
        <w:spacing w:before="12"/>
        <w:rPr>
          <w:rFonts w:ascii="Vani" w:eastAsia="Vani" w:hAnsi="Vani" w:cs="Vani"/>
          <w:sz w:val="13"/>
          <w:szCs w:val="13"/>
          <w:lang w:val="nl-NL"/>
        </w:rPr>
      </w:pPr>
    </w:p>
    <w:p w14:paraId="304780F0" w14:textId="77777777" w:rsidR="009251FB" w:rsidRPr="00BB18A9" w:rsidRDefault="00D055AB">
      <w:pPr>
        <w:pStyle w:val="Kop1"/>
        <w:ind w:right="173"/>
        <w:rPr>
          <w:b w:val="0"/>
          <w:bCs w:val="0"/>
          <w:i w:val="0"/>
          <w:lang w:val="nl-NL"/>
        </w:rPr>
      </w:pPr>
      <w:r w:rsidRPr="00BB18A9">
        <w:rPr>
          <w:w w:val="95"/>
          <w:lang w:val="nl-NL"/>
        </w:rPr>
        <w:t>Artikel 10 Rechten betrokkene(n): inzage, correctie,</w:t>
      </w:r>
      <w:r w:rsidRPr="00BB18A9">
        <w:rPr>
          <w:spacing w:val="-21"/>
          <w:w w:val="95"/>
          <w:lang w:val="nl-NL"/>
        </w:rPr>
        <w:t xml:space="preserve"> </w:t>
      </w:r>
      <w:r w:rsidRPr="00BB18A9">
        <w:rPr>
          <w:w w:val="95"/>
          <w:lang w:val="nl-NL"/>
        </w:rPr>
        <w:t>verzet</w:t>
      </w:r>
    </w:p>
    <w:p w14:paraId="304780F1" w14:textId="77777777" w:rsidR="009251FB" w:rsidRPr="00BB18A9" w:rsidRDefault="00D055AB">
      <w:pPr>
        <w:pStyle w:val="Plattetekst"/>
        <w:spacing w:before="51"/>
        <w:ind w:right="278"/>
        <w:rPr>
          <w:lang w:val="nl-NL"/>
        </w:rPr>
      </w:pPr>
      <w:r w:rsidRPr="00BB18A9">
        <w:rPr>
          <w:lang w:val="nl-NL"/>
        </w:rPr>
        <w:t>Iedereen mag met redelijke tussenpozen vragen of, en zo ja welke persoonsgegevens het bevoegd gezag, de school, ten aanzien van hem verwerkt. Als de betrokkene het bevoegd gezag, de school, buitensporig vaak met een dergelijk verzoek benadert, hoeft daaraan geen gehoor te worden geven. Een verzoek om inzage (maar dit geldt ook voor verzoek tot bijvoorbeeld correctie) moet wel binnen vier weken worden antwoord. Het antwoord moet schriftelijk zijn, tenzij een gewichtig belang van de betrokkene</w:t>
      </w:r>
      <w:r w:rsidRPr="00BB18A9">
        <w:rPr>
          <w:spacing w:val="-5"/>
          <w:lang w:val="nl-NL"/>
        </w:rPr>
        <w:t xml:space="preserve"> </w:t>
      </w:r>
      <w:r w:rsidRPr="00BB18A9">
        <w:rPr>
          <w:lang w:val="nl-NL"/>
        </w:rPr>
        <w:t>vergt</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andere</w:t>
      </w:r>
      <w:r w:rsidRPr="00BB18A9">
        <w:rPr>
          <w:spacing w:val="-4"/>
          <w:lang w:val="nl-NL"/>
        </w:rPr>
        <w:t xml:space="preserve"> </w:t>
      </w:r>
      <w:r w:rsidRPr="00BB18A9">
        <w:rPr>
          <w:lang w:val="nl-NL"/>
        </w:rPr>
        <w:t>vorm</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gekozen,</w:t>
      </w:r>
      <w:r w:rsidRPr="00BB18A9">
        <w:rPr>
          <w:spacing w:val="-4"/>
          <w:lang w:val="nl-NL"/>
        </w:rPr>
        <w:t xml:space="preserve"> </w:t>
      </w:r>
      <w:r w:rsidRPr="00BB18A9">
        <w:rPr>
          <w:lang w:val="nl-NL"/>
        </w:rPr>
        <w:t>bijvoorbeeld</w:t>
      </w:r>
      <w:r w:rsidRPr="00BB18A9">
        <w:rPr>
          <w:spacing w:val="-2"/>
          <w:lang w:val="nl-NL"/>
        </w:rPr>
        <w:t xml:space="preserve"> </w:t>
      </w:r>
      <w:r w:rsidRPr="00BB18A9">
        <w:rPr>
          <w:lang w:val="nl-NL"/>
        </w:rPr>
        <w:t>mondeling.</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per</w:t>
      </w:r>
      <w:r w:rsidRPr="00BB18A9">
        <w:rPr>
          <w:spacing w:val="-3"/>
          <w:lang w:val="nl-NL"/>
        </w:rPr>
        <w:t xml:space="preserve"> </w:t>
      </w:r>
      <w:r w:rsidRPr="00BB18A9">
        <w:rPr>
          <w:lang w:val="nl-NL"/>
        </w:rPr>
        <w:t>elektronische post verzonden antwoord is ook</w:t>
      </w:r>
      <w:r w:rsidRPr="00BB18A9">
        <w:rPr>
          <w:spacing w:val="-29"/>
          <w:lang w:val="nl-NL"/>
        </w:rPr>
        <w:t xml:space="preserve"> </w:t>
      </w:r>
      <w:r w:rsidRPr="00BB18A9">
        <w:rPr>
          <w:lang w:val="nl-NL"/>
        </w:rPr>
        <w:t>schriftelijk.</w:t>
      </w:r>
    </w:p>
    <w:p w14:paraId="304780F2" w14:textId="77777777" w:rsidR="009251FB" w:rsidRPr="00BB18A9" w:rsidRDefault="00D055AB">
      <w:pPr>
        <w:pStyle w:val="Plattetekst"/>
        <w:spacing w:line="336" w:lineRule="exact"/>
        <w:ind w:right="173"/>
        <w:rPr>
          <w:lang w:val="nl-NL"/>
        </w:rPr>
      </w:pPr>
      <w:r w:rsidRPr="00BB18A9">
        <w:rPr>
          <w:lang w:val="nl-NL"/>
        </w:rPr>
        <w:t>Het antwoord moet in een begrijpelijke vorm</w:t>
      </w:r>
      <w:r w:rsidRPr="00BB18A9">
        <w:rPr>
          <w:spacing w:val="-28"/>
          <w:lang w:val="nl-NL"/>
        </w:rPr>
        <w:t xml:space="preserve"> </w:t>
      </w:r>
      <w:r w:rsidRPr="00BB18A9">
        <w:rPr>
          <w:lang w:val="nl-NL"/>
        </w:rPr>
        <w:t>bevatten:</w:t>
      </w:r>
    </w:p>
    <w:p w14:paraId="304780F3" w14:textId="77777777" w:rsidR="009251FB" w:rsidRPr="00BB18A9" w:rsidRDefault="009251FB">
      <w:pPr>
        <w:spacing w:before="10"/>
        <w:rPr>
          <w:rFonts w:ascii="Vani" w:eastAsia="Vani" w:hAnsi="Vani" w:cs="Vani"/>
          <w:sz w:val="5"/>
          <w:szCs w:val="5"/>
          <w:lang w:val="nl-NL"/>
        </w:rPr>
      </w:pPr>
    </w:p>
    <w:p w14:paraId="304780F4" w14:textId="77777777" w:rsidR="009251FB" w:rsidRPr="00BB18A9" w:rsidRDefault="00BB18A9">
      <w:pPr>
        <w:spacing w:line="20" w:lineRule="exact"/>
        <w:ind w:left="10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BC">
          <v:group id="_x0000_s1336" style="width:456.95pt;height:.5pt;mso-position-horizontal-relative:char;mso-position-vertical-relative:line" coordsize="9139,10">
            <v:group id="_x0000_s1337" style="position:absolute;left:5;top:5;width:9129;height:2" coordorigin="5,5" coordsize="9129,2">
              <v:shape id="_x0000_s1338" style="position:absolute;left:5;top:5;width:9129;height:2" coordorigin="5,5" coordsize="9129,0" path="m5,5r9129,e" filled="f" strokeweight=".48pt">
                <v:path arrowok="t"/>
              </v:shape>
            </v:group>
            <w10:anchorlock/>
          </v:group>
        </w:pict>
      </w:r>
    </w:p>
    <w:p w14:paraId="304780F5"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51"/>
          <w:pgSz w:w="11910" w:h="16840"/>
          <w:pgMar w:top="1400" w:right="1280" w:bottom="280" w:left="1280" w:header="0" w:footer="0" w:gutter="0"/>
          <w:cols w:space="708"/>
        </w:sectPr>
      </w:pPr>
    </w:p>
    <w:p w14:paraId="304780F6" w14:textId="77777777" w:rsidR="009251FB" w:rsidRPr="00BB18A9" w:rsidRDefault="00D055AB">
      <w:pPr>
        <w:pStyle w:val="Lijstalinea"/>
        <w:numPr>
          <w:ilvl w:val="0"/>
          <w:numId w:val="88"/>
        </w:numPr>
        <w:tabs>
          <w:tab w:val="left" w:pos="859"/>
        </w:tabs>
        <w:spacing w:before="58"/>
        <w:ind w:right="524"/>
        <w:rPr>
          <w:rFonts w:ascii="Vani" w:eastAsia="Vani" w:hAnsi="Vani" w:cs="Vani"/>
          <w:sz w:val="20"/>
          <w:szCs w:val="20"/>
          <w:lang w:val="nl-NL"/>
        </w:rPr>
      </w:pPr>
      <w:r w:rsidRPr="00BB18A9">
        <w:rPr>
          <w:rFonts w:ascii="Vani"/>
          <w:sz w:val="20"/>
          <w:lang w:val="nl-NL"/>
        </w:rPr>
        <w:lastRenderedPageBreak/>
        <w:t>een</w:t>
      </w:r>
      <w:r w:rsidRPr="00BB18A9">
        <w:rPr>
          <w:rFonts w:ascii="Vani"/>
          <w:spacing w:val="-4"/>
          <w:sz w:val="20"/>
          <w:lang w:val="nl-NL"/>
        </w:rPr>
        <w:t xml:space="preserve"> </w:t>
      </w:r>
      <w:r w:rsidRPr="00BB18A9">
        <w:rPr>
          <w:rFonts w:ascii="Vani"/>
          <w:sz w:val="20"/>
          <w:lang w:val="nl-NL"/>
        </w:rPr>
        <w:t>volledig</w:t>
      </w:r>
      <w:r w:rsidRPr="00BB18A9">
        <w:rPr>
          <w:rFonts w:ascii="Vani"/>
          <w:spacing w:val="-4"/>
          <w:sz w:val="20"/>
          <w:lang w:val="nl-NL"/>
        </w:rPr>
        <w:t xml:space="preserve"> </w:t>
      </w:r>
      <w:r w:rsidRPr="00BB18A9">
        <w:rPr>
          <w:rFonts w:ascii="Vani"/>
          <w:sz w:val="20"/>
          <w:lang w:val="nl-NL"/>
        </w:rPr>
        <w:t>overzicht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bevoegd</w:t>
      </w:r>
      <w:r w:rsidRPr="00BB18A9">
        <w:rPr>
          <w:rFonts w:ascii="Vani"/>
          <w:spacing w:val="-3"/>
          <w:sz w:val="20"/>
          <w:lang w:val="nl-NL"/>
        </w:rPr>
        <w:t xml:space="preserve"> </w:t>
      </w:r>
      <w:r w:rsidRPr="00BB18A9">
        <w:rPr>
          <w:rFonts w:ascii="Vani"/>
          <w:sz w:val="20"/>
          <w:lang w:val="nl-NL"/>
        </w:rPr>
        <w:t>gezag,</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verwerkte</w:t>
      </w:r>
      <w:r w:rsidRPr="00BB18A9">
        <w:rPr>
          <w:rFonts w:ascii="Vani"/>
          <w:spacing w:val="-4"/>
          <w:sz w:val="20"/>
          <w:lang w:val="nl-NL"/>
        </w:rPr>
        <w:t xml:space="preserve"> </w:t>
      </w:r>
      <w:r w:rsidRPr="00BB18A9">
        <w:rPr>
          <w:rFonts w:ascii="Vani"/>
          <w:sz w:val="20"/>
          <w:lang w:val="nl-NL"/>
        </w:rPr>
        <w:t>gegevens</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 betrokkene;</w:t>
      </w:r>
    </w:p>
    <w:p w14:paraId="304780F7" w14:textId="77777777" w:rsidR="009251FB" w:rsidRPr="00BB18A9" w:rsidRDefault="00D055AB">
      <w:pPr>
        <w:pStyle w:val="Lijstalinea"/>
        <w:numPr>
          <w:ilvl w:val="0"/>
          <w:numId w:val="88"/>
        </w:numPr>
        <w:tabs>
          <w:tab w:val="left" w:pos="859"/>
        </w:tabs>
        <w:spacing w:before="1" w:line="336" w:lineRule="exact"/>
        <w:rPr>
          <w:rFonts w:ascii="Vani" w:eastAsia="Vani" w:hAnsi="Vani" w:cs="Vani"/>
          <w:sz w:val="20"/>
          <w:szCs w:val="20"/>
          <w:lang w:val="nl-NL"/>
        </w:rPr>
      </w:pP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omschrijving</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doel</w:t>
      </w:r>
      <w:r w:rsidRPr="00BB18A9">
        <w:rPr>
          <w:rFonts w:ascii="Vani"/>
          <w:spacing w:val="-2"/>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doeleinden</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gegevensverwerking;</w:t>
      </w:r>
    </w:p>
    <w:p w14:paraId="304780F8"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hAnsi="Vani"/>
          <w:sz w:val="20"/>
          <w:lang w:val="nl-NL"/>
        </w:rPr>
        <w:t>de</w:t>
      </w:r>
      <w:r w:rsidRPr="00BB18A9">
        <w:rPr>
          <w:rFonts w:ascii="Vani" w:hAnsi="Vani"/>
          <w:spacing w:val="-6"/>
          <w:sz w:val="20"/>
          <w:lang w:val="nl-NL"/>
        </w:rPr>
        <w:t xml:space="preserve"> </w:t>
      </w:r>
      <w:r w:rsidRPr="00BB18A9">
        <w:rPr>
          <w:rFonts w:ascii="Vani" w:hAnsi="Vani"/>
          <w:sz w:val="20"/>
          <w:lang w:val="nl-NL"/>
        </w:rPr>
        <w:t>categorieën</w:t>
      </w:r>
      <w:r w:rsidRPr="00BB18A9">
        <w:rPr>
          <w:rFonts w:ascii="Vani" w:hAnsi="Vani"/>
          <w:spacing w:val="-6"/>
          <w:sz w:val="20"/>
          <w:lang w:val="nl-NL"/>
        </w:rPr>
        <w:t xml:space="preserve"> </w:t>
      </w:r>
      <w:r w:rsidRPr="00BB18A9">
        <w:rPr>
          <w:rFonts w:ascii="Vani" w:hAnsi="Vani"/>
          <w:sz w:val="20"/>
          <w:lang w:val="nl-NL"/>
        </w:rPr>
        <w:t>van</w:t>
      </w:r>
      <w:r w:rsidRPr="00BB18A9">
        <w:rPr>
          <w:rFonts w:ascii="Vani" w:hAnsi="Vani"/>
          <w:spacing w:val="-6"/>
          <w:sz w:val="20"/>
          <w:lang w:val="nl-NL"/>
        </w:rPr>
        <w:t xml:space="preserve"> </w:t>
      </w:r>
      <w:r w:rsidRPr="00BB18A9">
        <w:rPr>
          <w:rFonts w:ascii="Vani" w:hAnsi="Vani"/>
          <w:sz w:val="20"/>
          <w:lang w:val="nl-NL"/>
        </w:rPr>
        <w:t>gegevens</w:t>
      </w:r>
      <w:r w:rsidRPr="00BB18A9">
        <w:rPr>
          <w:rFonts w:ascii="Vani" w:hAnsi="Vani"/>
          <w:spacing w:val="-6"/>
          <w:sz w:val="20"/>
          <w:lang w:val="nl-NL"/>
        </w:rPr>
        <w:t xml:space="preserve"> </w:t>
      </w:r>
      <w:r w:rsidRPr="00BB18A9">
        <w:rPr>
          <w:rFonts w:ascii="Vani" w:hAnsi="Vani"/>
          <w:sz w:val="20"/>
          <w:lang w:val="nl-NL"/>
        </w:rPr>
        <w:t>waarop</w:t>
      </w:r>
      <w:r w:rsidRPr="00BB18A9">
        <w:rPr>
          <w:rFonts w:ascii="Vani" w:hAnsi="Vani"/>
          <w:spacing w:val="-6"/>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verwerking</w:t>
      </w:r>
      <w:r w:rsidRPr="00BB18A9">
        <w:rPr>
          <w:rFonts w:ascii="Vani" w:hAnsi="Vani"/>
          <w:spacing w:val="-4"/>
          <w:sz w:val="20"/>
          <w:lang w:val="nl-NL"/>
        </w:rPr>
        <w:t xml:space="preserve"> </w:t>
      </w:r>
      <w:r w:rsidRPr="00BB18A9">
        <w:rPr>
          <w:rFonts w:ascii="Vani" w:hAnsi="Vani"/>
          <w:sz w:val="20"/>
          <w:lang w:val="nl-NL"/>
        </w:rPr>
        <w:t>betrekking</w:t>
      </w:r>
      <w:r w:rsidRPr="00BB18A9">
        <w:rPr>
          <w:rFonts w:ascii="Vani" w:hAnsi="Vani"/>
          <w:spacing w:val="-6"/>
          <w:sz w:val="20"/>
          <w:lang w:val="nl-NL"/>
        </w:rPr>
        <w:t xml:space="preserve"> </w:t>
      </w:r>
      <w:r w:rsidRPr="00BB18A9">
        <w:rPr>
          <w:rFonts w:ascii="Vani" w:hAnsi="Vani"/>
          <w:sz w:val="20"/>
          <w:lang w:val="nl-NL"/>
        </w:rPr>
        <w:t>heeft;</w:t>
      </w:r>
    </w:p>
    <w:p w14:paraId="304780F9"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hAnsi="Vani"/>
          <w:sz w:val="20"/>
          <w:lang w:val="nl-NL"/>
        </w:rPr>
        <w:t>de ontvangers of categorieën van</w:t>
      </w:r>
      <w:r w:rsidRPr="00BB18A9">
        <w:rPr>
          <w:rFonts w:ascii="Vani" w:hAnsi="Vani"/>
          <w:spacing w:val="-23"/>
          <w:sz w:val="20"/>
          <w:lang w:val="nl-NL"/>
        </w:rPr>
        <w:t xml:space="preserve"> </w:t>
      </w:r>
      <w:r w:rsidRPr="00BB18A9">
        <w:rPr>
          <w:rFonts w:ascii="Vani" w:hAnsi="Vani"/>
          <w:sz w:val="20"/>
          <w:lang w:val="nl-NL"/>
        </w:rPr>
        <w:t>ontvangers;</w:t>
      </w:r>
    </w:p>
    <w:p w14:paraId="304780FA" w14:textId="77777777" w:rsidR="009251FB" w:rsidRPr="00BB18A9" w:rsidRDefault="00D055AB">
      <w:pPr>
        <w:pStyle w:val="Lijstalinea"/>
        <w:numPr>
          <w:ilvl w:val="0"/>
          <w:numId w:val="88"/>
        </w:numPr>
        <w:tabs>
          <w:tab w:val="left" w:pos="859"/>
        </w:tabs>
        <w:spacing w:before="1" w:line="336" w:lineRule="exact"/>
        <w:rPr>
          <w:rFonts w:ascii="Vani" w:eastAsia="Vani" w:hAnsi="Vani" w:cs="Vani"/>
          <w:sz w:val="20"/>
          <w:szCs w:val="20"/>
          <w:lang w:val="nl-NL"/>
        </w:rPr>
      </w:pPr>
      <w:r w:rsidRPr="00BB18A9">
        <w:rPr>
          <w:rFonts w:ascii="Vani"/>
          <w:sz w:val="20"/>
          <w:lang w:val="nl-NL"/>
        </w:rPr>
        <w:t>alle beschikbare informatie over de herkomst van de</w:t>
      </w:r>
      <w:r w:rsidRPr="00BB18A9">
        <w:rPr>
          <w:rFonts w:ascii="Vani"/>
          <w:spacing w:val="-30"/>
          <w:sz w:val="20"/>
          <w:lang w:val="nl-NL"/>
        </w:rPr>
        <w:t xml:space="preserve"> </w:t>
      </w:r>
      <w:r w:rsidRPr="00BB18A9">
        <w:rPr>
          <w:rFonts w:ascii="Vani"/>
          <w:sz w:val="20"/>
          <w:lang w:val="nl-NL"/>
        </w:rPr>
        <w:t>gegevens.</w:t>
      </w:r>
    </w:p>
    <w:p w14:paraId="304780FB" w14:textId="77777777" w:rsidR="009251FB" w:rsidRPr="00BB18A9" w:rsidRDefault="00D055AB">
      <w:pPr>
        <w:pStyle w:val="Plattetekst"/>
        <w:ind w:right="173"/>
        <w:rPr>
          <w:rFonts w:cs="Vani"/>
          <w:lang w:val="nl-NL"/>
        </w:rPr>
      </w:pPr>
      <w:r w:rsidRPr="00BB18A9">
        <w:rPr>
          <w:lang w:val="nl-NL"/>
        </w:rPr>
        <w:t>De</w:t>
      </w:r>
      <w:r w:rsidRPr="00BB18A9">
        <w:rPr>
          <w:spacing w:val="-4"/>
          <w:lang w:val="nl-NL"/>
        </w:rPr>
        <w:t xml:space="preserve"> </w:t>
      </w:r>
      <w:r w:rsidRPr="00BB18A9">
        <w:rPr>
          <w:lang w:val="nl-NL"/>
        </w:rPr>
        <w:t>vergoeding</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kosten</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2"/>
          <w:lang w:val="nl-NL"/>
        </w:rPr>
        <w:t xml:space="preserve"> </w:t>
      </w:r>
      <w:r w:rsidRPr="00BB18A9">
        <w:rPr>
          <w:rFonts w:cs="Vani"/>
          <w:lang w:val="nl-NL"/>
        </w:rPr>
        <w:t>bericht</w:t>
      </w:r>
      <w:r w:rsidRPr="00BB18A9">
        <w:rPr>
          <w:rFonts w:cs="Vani"/>
          <w:spacing w:val="-3"/>
          <w:lang w:val="nl-NL"/>
        </w:rPr>
        <w:t xml:space="preserve"> </w:t>
      </w:r>
      <w:r w:rsidRPr="00BB18A9">
        <w:rPr>
          <w:rFonts w:cs="Vani"/>
          <w:lang w:val="nl-NL"/>
        </w:rPr>
        <w:t>zoals</w:t>
      </w:r>
      <w:r w:rsidRPr="00BB18A9">
        <w:rPr>
          <w:rFonts w:cs="Vani"/>
          <w:spacing w:val="-4"/>
          <w:lang w:val="nl-NL"/>
        </w:rPr>
        <w:t xml:space="preserve"> </w:t>
      </w:r>
      <w:r w:rsidRPr="00BB18A9">
        <w:rPr>
          <w:rFonts w:cs="Vani"/>
          <w:lang w:val="nl-NL"/>
        </w:rPr>
        <w:t>bedoeld</w:t>
      </w:r>
      <w:r w:rsidRPr="00BB18A9">
        <w:rPr>
          <w:rFonts w:cs="Vani"/>
          <w:spacing w:val="-3"/>
          <w:lang w:val="nl-NL"/>
        </w:rPr>
        <w:t xml:space="preserve"> </w:t>
      </w:r>
      <w:r w:rsidRPr="00BB18A9">
        <w:rPr>
          <w:rFonts w:cs="Vani"/>
          <w:lang w:val="nl-NL"/>
        </w:rPr>
        <w:t>in</w:t>
      </w:r>
      <w:r w:rsidRPr="00BB18A9">
        <w:rPr>
          <w:rFonts w:cs="Vani"/>
          <w:spacing w:val="-4"/>
          <w:lang w:val="nl-NL"/>
        </w:rPr>
        <w:t xml:space="preserve"> </w:t>
      </w:r>
      <w:r w:rsidRPr="00BB18A9">
        <w:rPr>
          <w:rFonts w:cs="Vani"/>
          <w:lang w:val="nl-NL"/>
        </w:rPr>
        <w:t>artikel</w:t>
      </w:r>
      <w:r w:rsidRPr="00BB18A9">
        <w:rPr>
          <w:rFonts w:cs="Vani"/>
          <w:spacing w:val="-4"/>
          <w:lang w:val="nl-NL"/>
        </w:rPr>
        <w:t xml:space="preserve"> </w:t>
      </w:r>
      <w:r w:rsidRPr="00BB18A9">
        <w:rPr>
          <w:rFonts w:cs="Vani"/>
          <w:lang w:val="nl-NL"/>
        </w:rPr>
        <w:t>10.1</w:t>
      </w:r>
      <w:r w:rsidRPr="00BB18A9">
        <w:rPr>
          <w:rFonts w:cs="Vani"/>
          <w:spacing w:val="-1"/>
          <w:lang w:val="nl-NL"/>
        </w:rPr>
        <w:t xml:space="preserve"> </w:t>
      </w:r>
      <w:r w:rsidRPr="00BB18A9">
        <w:rPr>
          <w:rFonts w:cs="Vani"/>
          <w:lang w:val="nl-NL"/>
        </w:rPr>
        <w:t>bedraagt</w:t>
      </w:r>
      <w:r w:rsidRPr="00BB18A9">
        <w:rPr>
          <w:rFonts w:cs="Vani"/>
          <w:spacing w:val="-4"/>
          <w:lang w:val="nl-NL"/>
        </w:rPr>
        <w:t xml:space="preserve"> </w:t>
      </w:r>
      <w:r w:rsidRPr="00BB18A9">
        <w:rPr>
          <w:rFonts w:cs="Vani"/>
          <w:lang w:val="nl-NL"/>
        </w:rPr>
        <w:t>per</w:t>
      </w:r>
      <w:r w:rsidRPr="00BB18A9">
        <w:rPr>
          <w:rFonts w:cs="Vani"/>
          <w:spacing w:val="-2"/>
          <w:lang w:val="nl-NL"/>
        </w:rPr>
        <w:t xml:space="preserve"> </w:t>
      </w:r>
      <w:r w:rsidRPr="00BB18A9">
        <w:rPr>
          <w:rFonts w:cs="Vani"/>
          <w:lang w:val="nl-NL"/>
        </w:rPr>
        <w:t>pagina</w:t>
      </w:r>
      <w:r w:rsidRPr="00BB18A9">
        <w:rPr>
          <w:rFonts w:cs="Vani"/>
          <w:spacing w:val="-1"/>
          <w:lang w:val="nl-NL"/>
        </w:rPr>
        <w:t xml:space="preserve"> </w:t>
      </w:r>
      <w:r w:rsidRPr="00BB18A9">
        <w:rPr>
          <w:rFonts w:cs="Vani"/>
          <w:lang w:val="nl-NL"/>
        </w:rPr>
        <w:t>€</w:t>
      </w:r>
      <w:r w:rsidRPr="00BB18A9">
        <w:rPr>
          <w:rFonts w:cs="Vani"/>
          <w:spacing w:val="-4"/>
          <w:lang w:val="nl-NL"/>
        </w:rPr>
        <w:t xml:space="preserve"> </w:t>
      </w:r>
      <w:r w:rsidRPr="00BB18A9">
        <w:rPr>
          <w:rFonts w:cs="Vani"/>
          <w:lang w:val="nl-NL"/>
        </w:rPr>
        <w:t>0,23 per pagina met een maximaal bedrag van €4,50 per</w:t>
      </w:r>
      <w:r w:rsidRPr="00BB18A9">
        <w:rPr>
          <w:rFonts w:cs="Vani"/>
          <w:spacing w:val="-14"/>
          <w:lang w:val="nl-NL"/>
        </w:rPr>
        <w:t xml:space="preserve"> </w:t>
      </w:r>
      <w:r w:rsidRPr="00BB18A9">
        <w:rPr>
          <w:rFonts w:cs="Vani"/>
          <w:lang w:val="nl-NL"/>
        </w:rPr>
        <w:t>bericht.</w:t>
      </w:r>
    </w:p>
    <w:p w14:paraId="304780FC" w14:textId="77777777" w:rsidR="009251FB" w:rsidRPr="00BB18A9" w:rsidRDefault="00D055AB">
      <w:pPr>
        <w:pStyle w:val="Plattetekst"/>
        <w:spacing w:before="1"/>
        <w:ind w:right="146"/>
        <w:rPr>
          <w:lang w:val="nl-NL"/>
        </w:rPr>
      </w:pPr>
      <w:r w:rsidRPr="00BB18A9">
        <w:rPr>
          <w:lang w:val="nl-NL"/>
        </w:rPr>
        <w:t>De</w:t>
      </w:r>
      <w:r w:rsidRPr="00BB18A9">
        <w:rPr>
          <w:spacing w:val="-5"/>
          <w:lang w:val="nl-NL"/>
        </w:rPr>
        <w:t xml:space="preserve"> </w:t>
      </w:r>
      <w:r w:rsidRPr="00BB18A9">
        <w:rPr>
          <w:lang w:val="nl-NL"/>
        </w:rPr>
        <w:t>verantwoordelijke</w:t>
      </w:r>
      <w:r w:rsidRPr="00BB18A9">
        <w:rPr>
          <w:spacing w:val="-5"/>
          <w:lang w:val="nl-NL"/>
        </w:rPr>
        <w:t xml:space="preserve"> </w:t>
      </w:r>
      <w:r w:rsidRPr="00BB18A9">
        <w:rPr>
          <w:lang w:val="nl-NL"/>
        </w:rPr>
        <w:t>mag</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afwijking</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hierboven</w:t>
      </w:r>
      <w:r w:rsidRPr="00BB18A9">
        <w:rPr>
          <w:spacing w:val="-5"/>
          <w:lang w:val="nl-NL"/>
        </w:rPr>
        <w:t xml:space="preserve"> </w:t>
      </w:r>
      <w:r w:rsidRPr="00BB18A9">
        <w:rPr>
          <w:lang w:val="nl-NL"/>
        </w:rPr>
        <w:t>gestelde</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redelijke</w:t>
      </w:r>
      <w:r w:rsidRPr="00BB18A9">
        <w:rPr>
          <w:spacing w:val="-5"/>
          <w:lang w:val="nl-NL"/>
        </w:rPr>
        <w:t xml:space="preserve"> </w:t>
      </w:r>
      <w:r w:rsidRPr="00BB18A9">
        <w:rPr>
          <w:lang w:val="nl-NL"/>
        </w:rPr>
        <w:t>vergoeding</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 xml:space="preserve">rekening </w:t>
      </w:r>
      <w:r w:rsidRPr="00BB18A9">
        <w:rPr>
          <w:rFonts w:cs="Vani"/>
          <w:lang w:val="nl-NL"/>
        </w:rPr>
        <w:t xml:space="preserve">brengen die ten hoogste € 22,50 </w:t>
      </w:r>
      <w:r w:rsidRPr="00BB18A9">
        <w:rPr>
          <w:lang w:val="nl-NL"/>
        </w:rPr>
        <w:t>bedraagt in het geval</w:t>
      </w:r>
      <w:r w:rsidRPr="00BB18A9">
        <w:rPr>
          <w:spacing w:val="-18"/>
          <w:lang w:val="nl-NL"/>
        </w:rPr>
        <w:t xml:space="preserve"> </w:t>
      </w:r>
      <w:r w:rsidRPr="00BB18A9">
        <w:rPr>
          <w:lang w:val="nl-NL"/>
        </w:rPr>
        <w:t>dat:</w:t>
      </w:r>
    </w:p>
    <w:p w14:paraId="304780FD"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eastAsia="Vani" w:hAnsi="Vani" w:cs="Vani"/>
          <w:sz w:val="20"/>
          <w:szCs w:val="20"/>
          <w:lang w:val="nl-NL"/>
        </w:rPr>
        <w:t>het afschrift bestaat uit meer dan honderd pagina’s</w:t>
      </w:r>
      <w:r w:rsidRPr="00BB18A9">
        <w:rPr>
          <w:rFonts w:ascii="Vani" w:eastAsia="Vani" w:hAnsi="Vani" w:cs="Vani"/>
          <w:spacing w:val="-19"/>
          <w:sz w:val="20"/>
          <w:szCs w:val="20"/>
          <w:lang w:val="nl-NL"/>
        </w:rPr>
        <w:t xml:space="preserve"> </w:t>
      </w:r>
      <w:r w:rsidRPr="00BB18A9">
        <w:rPr>
          <w:rFonts w:ascii="Vani" w:eastAsia="Vani" w:hAnsi="Vani" w:cs="Vani"/>
          <w:sz w:val="20"/>
          <w:szCs w:val="20"/>
          <w:lang w:val="nl-NL"/>
        </w:rPr>
        <w:t>of</w:t>
      </w:r>
    </w:p>
    <w:p w14:paraId="304780FE" w14:textId="77777777" w:rsidR="009251FB" w:rsidRPr="00BB18A9" w:rsidRDefault="00D055AB">
      <w:pPr>
        <w:pStyle w:val="Lijstalinea"/>
        <w:numPr>
          <w:ilvl w:val="0"/>
          <w:numId w:val="88"/>
        </w:numPr>
        <w:tabs>
          <w:tab w:val="left" w:pos="859"/>
        </w:tabs>
        <w:spacing w:before="1"/>
        <w:ind w:right="639"/>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bericht</w:t>
      </w:r>
      <w:r w:rsidRPr="00BB18A9">
        <w:rPr>
          <w:rFonts w:ascii="Vani"/>
          <w:spacing w:val="-3"/>
          <w:sz w:val="20"/>
          <w:lang w:val="nl-NL"/>
        </w:rPr>
        <w:t xml:space="preserve"> </w:t>
      </w:r>
      <w:r w:rsidRPr="00BB18A9">
        <w:rPr>
          <w:rFonts w:ascii="Vani"/>
          <w:sz w:val="20"/>
          <w:lang w:val="nl-NL"/>
        </w:rPr>
        <w:t>bestaat</w:t>
      </w:r>
      <w:r w:rsidRPr="00BB18A9">
        <w:rPr>
          <w:rFonts w:ascii="Vani"/>
          <w:spacing w:val="-3"/>
          <w:sz w:val="20"/>
          <w:lang w:val="nl-NL"/>
        </w:rPr>
        <w:t xml:space="preserve"> </w:t>
      </w:r>
      <w:r w:rsidRPr="00BB18A9">
        <w:rPr>
          <w:rFonts w:ascii="Vani"/>
          <w:sz w:val="20"/>
          <w:lang w:val="nl-NL"/>
        </w:rPr>
        <w:t>uit</w:t>
      </w:r>
      <w:r w:rsidRPr="00BB18A9">
        <w:rPr>
          <w:rFonts w:ascii="Vani"/>
          <w:spacing w:val="-1"/>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afschrift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vanwege</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aard</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verwerking,</w:t>
      </w:r>
      <w:r w:rsidRPr="00BB18A9">
        <w:rPr>
          <w:rFonts w:ascii="Vani"/>
          <w:spacing w:val="-3"/>
          <w:sz w:val="20"/>
          <w:lang w:val="nl-NL"/>
        </w:rPr>
        <w:t xml:space="preserve"> </w:t>
      </w:r>
      <w:r w:rsidRPr="00BB18A9">
        <w:rPr>
          <w:rFonts w:ascii="Vani"/>
          <w:sz w:val="20"/>
          <w:lang w:val="nl-NL"/>
        </w:rPr>
        <w:t>moeilijk toegankelijke</w:t>
      </w:r>
      <w:r w:rsidRPr="00BB18A9">
        <w:rPr>
          <w:rFonts w:ascii="Vani"/>
          <w:spacing w:val="-19"/>
          <w:sz w:val="20"/>
          <w:lang w:val="nl-NL"/>
        </w:rPr>
        <w:t xml:space="preserve"> </w:t>
      </w:r>
      <w:r w:rsidRPr="00BB18A9">
        <w:rPr>
          <w:rFonts w:ascii="Vani"/>
          <w:sz w:val="20"/>
          <w:lang w:val="nl-NL"/>
        </w:rPr>
        <w:t>gegevensverwerking.</w:t>
      </w:r>
    </w:p>
    <w:p w14:paraId="304780FF" w14:textId="77777777" w:rsidR="009251FB" w:rsidRPr="00BB18A9" w:rsidRDefault="009251FB">
      <w:pPr>
        <w:spacing w:before="1"/>
        <w:rPr>
          <w:rFonts w:ascii="Vani" w:eastAsia="Vani" w:hAnsi="Vani" w:cs="Vani"/>
          <w:sz w:val="20"/>
          <w:szCs w:val="20"/>
          <w:lang w:val="nl-NL"/>
        </w:rPr>
      </w:pPr>
    </w:p>
    <w:p w14:paraId="30478100" w14:textId="77777777" w:rsidR="009251FB" w:rsidRPr="00BB18A9" w:rsidRDefault="00D055AB">
      <w:pPr>
        <w:pStyle w:val="Plattetekst"/>
        <w:spacing w:line="336" w:lineRule="exact"/>
        <w:ind w:right="173"/>
        <w:rPr>
          <w:lang w:val="nl-NL"/>
        </w:rPr>
      </w:pPr>
      <w:r w:rsidRPr="00BB18A9">
        <w:rPr>
          <w:lang w:val="nl-NL"/>
        </w:rPr>
        <w:t>Verzoek tot</w:t>
      </w:r>
      <w:r w:rsidRPr="00BB18A9">
        <w:rPr>
          <w:spacing w:val="-13"/>
          <w:lang w:val="nl-NL"/>
        </w:rPr>
        <w:t xml:space="preserve"> </w:t>
      </w:r>
      <w:r w:rsidRPr="00BB18A9">
        <w:rPr>
          <w:lang w:val="nl-NL"/>
        </w:rPr>
        <w:t>correctie</w:t>
      </w:r>
    </w:p>
    <w:p w14:paraId="30478101"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betrokkene</w:t>
      </w:r>
      <w:r w:rsidRPr="00BB18A9">
        <w:rPr>
          <w:spacing w:val="-4"/>
          <w:lang w:val="nl-NL"/>
        </w:rPr>
        <w:t xml:space="preserve"> </w:t>
      </w:r>
      <w:r w:rsidRPr="00BB18A9">
        <w:rPr>
          <w:lang w:val="nl-NL"/>
        </w:rPr>
        <w:t>mag</w:t>
      </w:r>
      <w:r w:rsidRPr="00BB18A9">
        <w:rPr>
          <w:spacing w:val="-4"/>
          <w:lang w:val="nl-NL"/>
        </w:rPr>
        <w:t xml:space="preserve"> </w:t>
      </w:r>
      <w:r w:rsidRPr="00BB18A9">
        <w:rPr>
          <w:lang w:val="nl-NL"/>
        </w:rPr>
        <w:t>verzoeken</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gegevens</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corrigeren.</w:t>
      </w:r>
      <w:r w:rsidRPr="00BB18A9">
        <w:rPr>
          <w:spacing w:val="-3"/>
          <w:lang w:val="nl-NL"/>
        </w:rPr>
        <w:t xml:space="preserve"> </w:t>
      </w:r>
      <w:r w:rsidRPr="00BB18A9">
        <w:rPr>
          <w:lang w:val="nl-NL"/>
        </w:rPr>
        <w:t>Daarbij</w:t>
      </w:r>
      <w:r w:rsidRPr="00BB18A9">
        <w:rPr>
          <w:spacing w:val="-2"/>
          <w:lang w:val="nl-NL"/>
        </w:rPr>
        <w:t xml:space="preserve"> </w:t>
      </w:r>
      <w:r w:rsidRPr="00BB18A9">
        <w:rPr>
          <w:lang w:val="nl-NL"/>
        </w:rPr>
        <w:t>moet</w:t>
      </w:r>
      <w:r w:rsidRPr="00BB18A9">
        <w:rPr>
          <w:spacing w:val="-3"/>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gewenste wijzigingen aangeven. Correctie houdt</w:t>
      </w:r>
      <w:r w:rsidRPr="00BB18A9">
        <w:rPr>
          <w:spacing w:val="-18"/>
          <w:lang w:val="nl-NL"/>
        </w:rPr>
        <w:t xml:space="preserve"> </w:t>
      </w:r>
      <w:r w:rsidRPr="00BB18A9">
        <w:rPr>
          <w:lang w:val="nl-NL"/>
        </w:rPr>
        <w:t>in:</w:t>
      </w:r>
    </w:p>
    <w:p w14:paraId="30478102" w14:textId="77777777" w:rsidR="009251FB" w:rsidRPr="00BB18A9" w:rsidRDefault="00D055AB">
      <w:pPr>
        <w:pStyle w:val="Lijstalinea"/>
        <w:numPr>
          <w:ilvl w:val="0"/>
          <w:numId w:val="88"/>
        </w:numPr>
        <w:tabs>
          <w:tab w:val="left" w:pos="859"/>
        </w:tabs>
        <w:spacing w:before="1" w:line="336" w:lineRule="exact"/>
        <w:rPr>
          <w:rFonts w:ascii="Vani" w:eastAsia="Vani" w:hAnsi="Vani" w:cs="Vani"/>
          <w:sz w:val="20"/>
          <w:szCs w:val="20"/>
          <w:lang w:val="nl-NL"/>
        </w:rPr>
      </w:pPr>
      <w:r w:rsidRPr="00BB18A9">
        <w:rPr>
          <w:rFonts w:ascii="Vani"/>
          <w:sz w:val="20"/>
          <w:lang w:val="nl-NL"/>
        </w:rPr>
        <w:t>verbeteren;</w:t>
      </w:r>
    </w:p>
    <w:p w14:paraId="30478103"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sz w:val="20"/>
          <w:lang w:val="nl-NL"/>
        </w:rPr>
        <w:t>aanvullen;</w:t>
      </w:r>
    </w:p>
    <w:p w14:paraId="30478104" w14:textId="77777777" w:rsidR="009251FB" w:rsidRPr="00BB18A9" w:rsidRDefault="00D055AB">
      <w:pPr>
        <w:pStyle w:val="Lijstalinea"/>
        <w:numPr>
          <w:ilvl w:val="0"/>
          <w:numId w:val="88"/>
        </w:numPr>
        <w:tabs>
          <w:tab w:val="left" w:pos="859"/>
        </w:tabs>
        <w:spacing w:line="336" w:lineRule="exact"/>
        <w:rPr>
          <w:rFonts w:ascii="Vani" w:eastAsia="Vani" w:hAnsi="Vani" w:cs="Vani"/>
          <w:sz w:val="20"/>
          <w:szCs w:val="20"/>
          <w:lang w:val="nl-NL"/>
        </w:rPr>
      </w:pPr>
      <w:r w:rsidRPr="00BB18A9">
        <w:rPr>
          <w:rFonts w:ascii="Vani"/>
          <w:sz w:val="20"/>
          <w:lang w:val="nl-NL"/>
        </w:rPr>
        <w:t>verwijderen;</w:t>
      </w:r>
    </w:p>
    <w:p w14:paraId="30478105" w14:textId="77777777" w:rsidR="009251FB" w:rsidRPr="00BB18A9" w:rsidRDefault="00D055AB">
      <w:pPr>
        <w:pStyle w:val="Lijstalinea"/>
        <w:numPr>
          <w:ilvl w:val="0"/>
          <w:numId w:val="88"/>
        </w:numPr>
        <w:tabs>
          <w:tab w:val="left" w:pos="859"/>
        </w:tabs>
        <w:spacing w:before="1" w:line="336" w:lineRule="exact"/>
        <w:rPr>
          <w:rFonts w:ascii="Vani" w:eastAsia="Vani" w:hAnsi="Vani" w:cs="Vani"/>
          <w:sz w:val="20"/>
          <w:szCs w:val="20"/>
          <w:lang w:val="nl-NL"/>
        </w:rPr>
      </w:pPr>
      <w:r w:rsidRPr="00BB18A9">
        <w:rPr>
          <w:rFonts w:ascii="Vani"/>
          <w:sz w:val="20"/>
          <w:lang w:val="nl-NL"/>
        </w:rPr>
        <w:t>afschermen;</w:t>
      </w:r>
      <w:r w:rsidRPr="00BB18A9">
        <w:rPr>
          <w:rFonts w:ascii="Vani"/>
          <w:spacing w:val="-10"/>
          <w:sz w:val="20"/>
          <w:lang w:val="nl-NL"/>
        </w:rPr>
        <w:t xml:space="preserve"> </w:t>
      </w:r>
      <w:r w:rsidRPr="00BB18A9">
        <w:rPr>
          <w:rFonts w:ascii="Vani"/>
          <w:sz w:val="20"/>
          <w:lang w:val="nl-NL"/>
        </w:rPr>
        <w:t>of</w:t>
      </w:r>
    </w:p>
    <w:p w14:paraId="30478106" w14:textId="77777777" w:rsidR="009251FB" w:rsidRPr="00BB18A9" w:rsidRDefault="00D055AB">
      <w:pPr>
        <w:pStyle w:val="Lijstalinea"/>
        <w:numPr>
          <w:ilvl w:val="0"/>
          <w:numId w:val="88"/>
        </w:numPr>
        <w:tabs>
          <w:tab w:val="left" w:pos="859"/>
        </w:tabs>
        <w:ind w:left="138" w:right="328" w:firstLine="360"/>
        <w:rPr>
          <w:rFonts w:ascii="Vani" w:eastAsia="Vani" w:hAnsi="Vani" w:cs="Vani"/>
          <w:sz w:val="20"/>
          <w:szCs w:val="20"/>
          <w:lang w:val="nl-NL"/>
        </w:rPr>
      </w:pPr>
      <w:r w:rsidRPr="00BB18A9">
        <w:rPr>
          <w:rFonts w:ascii="Vani"/>
          <w:sz w:val="20"/>
          <w:lang w:val="nl-NL"/>
        </w:rPr>
        <w:t>op een andere manier er voor zorgen dat de onjuiste gegevens niet langer worden gebruikt. Het bevoegd gezag, de school is alleen verplicht te corrigeren als de gegevens als deze feitelijk onjuist zijn,</w:t>
      </w:r>
      <w:r w:rsidRPr="00BB18A9">
        <w:rPr>
          <w:rFonts w:ascii="Vani"/>
          <w:spacing w:val="-3"/>
          <w:sz w:val="20"/>
          <w:lang w:val="nl-NL"/>
        </w:rPr>
        <w:t xml:space="preserve"> </w:t>
      </w:r>
      <w:r w:rsidRPr="00BB18A9">
        <w:rPr>
          <w:rFonts w:ascii="Vani"/>
          <w:sz w:val="20"/>
          <w:lang w:val="nl-NL"/>
        </w:rPr>
        <w:t>onvolledig</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ter</w:t>
      </w:r>
      <w:r w:rsidRPr="00BB18A9">
        <w:rPr>
          <w:rFonts w:ascii="Vani"/>
          <w:spacing w:val="-4"/>
          <w:sz w:val="20"/>
          <w:lang w:val="nl-NL"/>
        </w:rPr>
        <w:t xml:space="preserve"> </w:t>
      </w:r>
      <w:r w:rsidRPr="00BB18A9">
        <w:rPr>
          <w:rFonts w:ascii="Vani"/>
          <w:sz w:val="20"/>
          <w:lang w:val="nl-NL"/>
        </w:rPr>
        <w:t>zake</w:t>
      </w:r>
      <w:r w:rsidRPr="00BB18A9">
        <w:rPr>
          <w:rFonts w:ascii="Vani"/>
          <w:spacing w:val="-4"/>
          <w:sz w:val="20"/>
          <w:lang w:val="nl-NL"/>
        </w:rPr>
        <w:t xml:space="preserve"> </w:t>
      </w:r>
      <w:r w:rsidRPr="00BB18A9">
        <w:rPr>
          <w:rFonts w:ascii="Vani"/>
          <w:sz w:val="20"/>
          <w:lang w:val="nl-NL"/>
        </w:rPr>
        <w:t>dienend</w:t>
      </w:r>
      <w:r w:rsidRPr="00BB18A9">
        <w:rPr>
          <w:rFonts w:ascii="Vani"/>
          <w:spacing w:val="-3"/>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doel</w:t>
      </w:r>
      <w:r w:rsidRPr="00BB18A9">
        <w:rPr>
          <w:rFonts w:ascii="Vani"/>
          <w:spacing w:val="-4"/>
          <w:sz w:val="20"/>
          <w:lang w:val="nl-NL"/>
        </w:rPr>
        <w:t xml:space="preserve"> </w:t>
      </w:r>
      <w:r w:rsidRPr="00BB18A9">
        <w:rPr>
          <w:rFonts w:ascii="Vani"/>
          <w:sz w:val="20"/>
          <w:lang w:val="nl-NL"/>
        </w:rPr>
        <w:t>waarvoor</w:t>
      </w:r>
      <w:r w:rsidRPr="00BB18A9">
        <w:rPr>
          <w:rFonts w:ascii="Vani"/>
          <w:spacing w:val="-4"/>
          <w:sz w:val="20"/>
          <w:lang w:val="nl-NL"/>
        </w:rPr>
        <w:t xml:space="preserve"> </w:t>
      </w:r>
      <w:r w:rsidRPr="00BB18A9">
        <w:rPr>
          <w:rFonts w:ascii="Vani"/>
          <w:sz w:val="20"/>
          <w:lang w:val="nl-NL"/>
        </w:rPr>
        <w:t>ze</w:t>
      </w:r>
      <w:r w:rsidRPr="00BB18A9">
        <w:rPr>
          <w:rFonts w:ascii="Vani"/>
          <w:spacing w:val="-2"/>
          <w:sz w:val="20"/>
          <w:lang w:val="nl-NL"/>
        </w:rPr>
        <w:t xml:space="preserve"> </w:t>
      </w:r>
      <w:r w:rsidRPr="00BB18A9">
        <w:rPr>
          <w:rFonts w:ascii="Vani"/>
          <w:sz w:val="20"/>
          <w:lang w:val="nl-NL"/>
        </w:rPr>
        <w:t>worden</w:t>
      </w:r>
      <w:r w:rsidRPr="00BB18A9">
        <w:rPr>
          <w:rFonts w:ascii="Vani"/>
          <w:spacing w:val="-2"/>
          <w:sz w:val="20"/>
          <w:lang w:val="nl-NL"/>
        </w:rPr>
        <w:t xml:space="preserve"> </w:t>
      </w:r>
      <w:r w:rsidRPr="00BB18A9">
        <w:rPr>
          <w:rFonts w:ascii="Vani"/>
          <w:sz w:val="20"/>
          <w:lang w:val="nl-NL"/>
        </w:rPr>
        <w:t>verwerkt,</w:t>
      </w:r>
      <w:r w:rsidRPr="00BB18A9">
        <w:rPr>
          <w:rFonts w:ascii="Vani"/>
          <w:spacing w:val="-5"/>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andere wijze</w:t>
      </w:r>
      <w:r w:rsidRPr="00BB18A9">
        <w:rPr>
          <w:rFonts w:ascii="Vani"/>
          <w:spacing w:val="-2"/>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strijd</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voorschrift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proofErr w:type="spellStart"/>
      <w:r w:rsidRPr="00BB18A9">
        <w:rPr>
          <w:rFonts w:ascii="Vani"/>
          <w:sz w:val="20"/>
          <w:lang w:val="nl-NL"/>
        </w:rPr>
        <w:t>Wbp</w:t>
      </w:r>
      <w:proofErr w:type="spellEnd"/>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wet</w:t>
      </w:r>
      <w:r w:rsidRPr="00BB18A9">
        <w:rPr>
          <w:rFonts w:ascii="Vani"/>
          <w:spacing w:val="-3"/>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verwerkt.</w:t>
      </w:r>
    </w:p>
    <w:p w14:paraId="30478107" w14:textId="77777777" w:rsidR="009251FB" w:rsidRPr="00BB18A9" w:rsidRDefault="009251FB">
      <w:pPr>
        <w:spacing w:before="1"/>
        <w:rPr>
          <w:rFonts w:ascii="Vani" w:eastAsia="Vani" w:hAnsi="Vani" w:cs="Vani"/>
          <w:sz w:val="20"/>
          <w:szCs w:val="20"/>
          <w:lang w:val="nl-NL"/>
        </w:rPr>
      </w:pPr>
    </w:p>
    <w:p w14:paraId="30478108" w14:textId="77777777" w:rsidR="009251FB" w:rsidRPr="00BB18A9" w:rsidRDefault="00D055AB">
      <w:pPr>
        <w:pStyle w:val="Plattetekst"/>
        <w:spacing w:line="336" w:lineRule="exact"/>
        <w:ind w:right="173"/>
        <w:rPr>
          <w:lang w:val="nl-NL"/>
        </w:rPr>
      </w:pPr>
      <w:r w:rsidRPr="00BB18A9">
        <w:rPr>
          <w:lang w:val="nl-NL"/>
        </w:rPr>
        <w:t>Het recht van</w:t>
      </w:r>
      <w:r w:rsidRPr="00BB18A9">
        <w:rPr>
          <w:spacing w:val="-11"/>
          <w:lang w:val="nl-NL"/>
        </w:rPr>
        <w:t xml:space="preserve"> </w:t>
      </w:r>
      <w:r w:rsidRPr="00BB18A9">
        <w:rPr>
          <w:lang w:val="nl-NL"/>
        </w:rPr>
        <w:t>verzet</w:t>
      </w:r>
    </w:p>
    <w:p w14:paraId="30478109" w14:textId="77777777" w:rsidR="009251FB" w:rsidRPr="00BB18A9" w:rsidRDefault="00D055AB">
      <w:pPr>
        <w:pStyle w:val="Plattetekst"/>
        <w:ind w:right="173"/>
        <w:rPr>
          <w:lang w:val="nl-NL"/>
        </w:rPr>
      </w:pPr>
      <w:r w:rsidRPr="00BB18A9">
        <w:rPr>
          <w:lang w:val="nl-NL"/>
        </w:rPr>
        <w:t>Wanneer</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betrokkene</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gerechtvaardigd</w:t>
      </w:r>
      <w:r w:rsidRPr="00BB18A9">
        <w:rPr>
          <w:spacing w:val="-5"/>
          <w:lang w:val="nl-NL"/>
        </w:rPr>
        <w:t xml:space="preserve"> </w:t>
      </w:r>
      <w:r w:rsidRPr="00BB18A9">
        <w:rPr>
          <w:lang w:val="nl-NL"/>
        </w:rPr>
        <w:t>individueel</w:t>
      </w:r>
      <w:r w:rsidRPr="00BB18A9">
        <w:rPr>
          <w:spacing w:val="-5"/>
          <w:lang w:val="nl-NL"/>
        </w:rPr>
        <w:t xml:space="preserve"> </w:t>
      </w:r>
      <w:r w:rsidRPr="00BB18A9">
        <w:rPr>
          <w:lang w:val="nl-NL"/>
        </w:rPr>
        <w:t>belang</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aantonen,</w:t>
      </w:r>
      <w:r w:rsidRPr="00BB18A9">
        <w:rPr>
          <w:spacing w:val="-4"/>
          <w:lang w:val="nl-NL"/>
        </w:rPr>
        <w:t xml:space="preserve"> </w:t>
      </w:r>
      <w:r w:rsidRPr="00BB18A9">
        <w:rPr>
          <w:lang w:val="nl-NL"/>
        </w:rPr>
        <w:t>moet</w:t>
      </w:r>
      <w:r w:rsidRPr="00BB18A9">
        <w:rPr>
          <w:spacing w:val="-4"/>
          <w:lang w:val="nl-NL"/>
        </w:rPr>
        <w:t xml:space="preserve"> </w:t>
      </w:r>
      <w:r w:rsidRPr="00BB18A9">
        <w:rPr>
          <w:lang w:val="nl-NL"/>
        </w:rPr>
        <w:t>de verantwoordelijke de verwerking van diens gegevens</w:t>
      </w:r>
      <w:r w:rsidRPr="00BB18A9">
        <w:rPr>
          <w:spacing w:val="-34"/>
          <w:lang w:val="nl-NL"/>
        </w:rPr>
        <w:t xml:space="preserve"> </w:t>
      </w:r>
      <w:r w:rsidRPr="00BB18A9">
        <w:rPr>
          <w:lang w:val="nl-NL"/>
        </w:rPr>
        <w:t>staken.</w:t>
      </w:r>
    </w:p>
    <w:p w14:paraId="3047810A" w14:textId="77777777" w:rsidR="009251FB" w:rsidRPr="00BB18A9" w:rsidRDefault="00D055AB">
      <w:pPr>
        <w:pStyle w:val="Plattetekst"/>
        <w:spacing w:before="1"/>
        <w:ind w:right="173"/>
        <w:rPr>
          <w:lang w:val="nl-NL"/>
        </w:rPr>
      </w:pPr>
      <w:r w:rsidRPr="00BB18A9">
        <w:rPr>
          <w:lang w:val="nl-NL"/>
        </w:rPr>
        <w:t>De</w:t>
      </w:r>
      <w:r w:rsidRPr="00BB18A9">
        <w:rPr>
          <w:spacing w:val="-4"/>
          <w:lang w:val="nl-NL"/>
        </w:rPr>
        <w:t xml:space="preserve"> </w:t>
      </w:r>
      <w:r w:rsidRPr="00BB18A9">
        <w:rPr>
          <w:lang w:val="nl-NL"/>
        </w:rPr>
        <w:t>verantwoordelijke</w:t>
      </w:r>
      <w:r w:rsidRPr="00BB18A9">
        <w:rPr>
          <w:spacing w:val="-4"/>
          <w:lang w:val="nl-NL"/>
        </w:rPr>
        <w:t xml:space="preserve"> </w:t>
      </w:r>
      <w:r w:rsidRPr="00BB18A9">
        <w:rPr>
          <w:lang w:val="nl-NL"/>
        </w:rPr>
        <w:t>mag</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kosten</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behandeling nemen</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verzet</w:t>
      </w:r>
      <w:r w:rsidRPr="00BB18A9">
        <w:rPr>
          <w:spacing w:val="-3"/>
          <w:lang w:val="nl-NL"/>
        </w:rPr>
        <w:t xml:space="preserve"> </w:t>
      </w:r>
      <w:r w:rsidRPr="00BB18A9">
        <w:rPr>
          <w:lang w:val="nl-NL"/>
        </w:rPr>
        <w:t>zoals</w:t>
      </w:r>
      <w:r w:rsidRPr="00BB18A9">
        <w:rPr>
          <w:spacing w:val="-4"/>
          <w:lang w:val="nl-NL"/>
        </w:rPr>
        <w:t xml:space="preserve"> </w:t>
      </w:r>
      <w:r w:rsidRPr="00BB18A9">
        <w:rPr>
          <w:lang w:val="nl-NL"/>
        </w:rPr>
        <w:t>bedoeld</w:t>
      </w:r>
      <w:r w:rsidRPr="00BB18A9">
        <w:rPr>
          <w:spacing w:val="-3"/>
          <w:lang w:val="nl-NL"/>
        </w:rPr>
        <w:t xml:space="preserve"> </w:t>
      </w:r>
      <w:r w:rsidRPr="00BB18A9">
        <w:rPr>
          <w:lang w:val="nl-NL"/>
        </w:rPr>
        <w:t>in artikel</w:t>
      </w:r>
      <w:r w:rsidRPr="00BB18A9">
        <w:rPr>
          <w:spacing w:val="-4"/>
          <w:lang w:val="nl-NL"/>
        </w:rPr>
        <w:t xml:space="preserve"> </w:t>
      </w:r>
      <w:r w:rsidRPr="00BB18A9">
        <w:rPr>
          <w:lang w:val="nl-NL"/>
        </w:rPr>
        <w:t>10.5</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redelijke</w:t>
      </w:r>
      <w:r w:rsidRPr="00BB18A9">
        <w:rPr>
          <w:spacing w:val="-4"/>
          <w:lang w:val="nl-NL"/>
        </w:rPr>
        <w:t xml:space="preserve"> </w:t>
      </w:r>
      <w:r w:rsidRPr="00BB18A9">
        <w:rPr>
          <w:lang w:val="nl-NL"/>
        </w:rPr>
        <w:t>vergoeding</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rekening</w:t>
      </w:r>
      <w:r w:rsidRPr="00BB18A9">
        <w:rPr>
          <w:spacing w:val="-2"/>
          <w:lang w:val="nl-NL"/>
        </w:rPr>
        <w:t xml:space="preserve"> </w:t>
      </w:r>
      <w:r w:rsidRPr="00BB18A9">
        <w:rPr>
          <w:lang w:val="nl-NL"/>
        </w:rPr>
        <w:t>brengen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dien</w:t>
      </w:r>
      <w:r w:rsidRPr="00BB18A9">
        <w:rPr>
          <w:spacing w:val="-4"/>
          <w:lang w:val="nl-NL"/>
        </w:rPr>
        <w:t xml:space="preserve"> </w:t>
      </w:r>
      <w:r w:rsidRPr="00BB18A9">
        <w:rPr>
          <w:lang w:val="nl-NL"/>
        </w:rPr>
        <w:t>verstande</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ten</w:t>
      </w:r>
      <w:r w:rsidRPr="00BB18A9">
        <w:rPr>
          <w:spacing w:val="-2"/>
          <w:lang w:val="nl-NL"/>
        </w:rPr>
        <w:t xml:space="preserve"> </w:t>
      </w:r>
      <w:r w:rsidRPr="00BB18A9">
        <w:rPr>
          <w:lang w:val="nl-NL"/>
        </w:rPr>
        <w:t>hoogste</w:t>
      </w:r>
    </w:p>
    <w:p w14:paraId="3047810B" w14:textId="77777777" w:rsidR="009251FB" w:rsidRPr="00BB18A9" w:rsidRDefault="00D055AB">
      <w:pPr>
        <w:pStyle w:val="Plattetekst"/>
        <w:spacing w:line="336" w:lineRule="exact"/>
        <w:ind w:right="173"/>
        <w:rPr>
          <w:rFonts w:cs="Vani"/>
          <w:lang w:val="nl-NL"/>
        </w:rPr>
      </w:pPr>
      <w:r w:rsidRPr="00BB18A9">
        <w:rPr>
          <w:rFonts w:cs="Vani"/>
          <w:lang w:val="nl-NL"/>
        </w:rPr>
        <w:t>€4,50</w:t>
      </w:r>
      <w:r w:rsidRPr="00BB18A9">
        <w:rPr>
          <w:rFonts w:cs="Vani"/>
          <w:spacing w:val="-5"/>
          <w:lang w:val="nl-NL"/>
        </w:rPr>
        <w:t xml:space="preserve"> </w:t>
      </w:r>
      <w:r w:rsidRPr="00BB18A9">
        <w:rPr>
          <w:rFonts w:cs="Vani"/>
          <w:lang w:val="nl-NL"/>
        </w:rPr>
        <w:t>bedraagt.</w:t>
      </w:r>
    </w:p>
    <w:p w14:paraId="3047810C" w14:textId="77777777" w:rsidR="009251FB" w:rsidRPr="00BB18A9" w:rsidRDefault="00D055AB">
      <w:pPr>
        <w:pStyle w:val="Plattetekst"/>
        <w:spacing w:before="1"/>
        <w:ind w:right="323"/>
        <w:jc w:val="both"/>
        <w:rPr>
          <w:lang w:val="nl-NL"/>
        </w:rPr>
      </w:pPr>
      <w:r w:rsidRPr="00BB18A9">
        <w:rPr>
          <w:lang w:val="nl-NL"/>
        </w:rPr>
        <w:t>Gaat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direct</w:t>
      </w:r>
      <w:r w:rsidRPr="00BB18A9">
        <w:rPr>
          <w:spacing w:val="-3"/>
          <w:lang w:val="nl-NL"/>
        </w:rPr>
        <w:t xml:space="preserve"> </w:t>
      </w:r>
      <w:r w:rsidRPr="00BB18A9">
        <w:rPr>
          <w:lang w:val="nl-NL"/>
        </w:rPr>
        <w:t>marketing</w:t>
      </w:r>
      <w:r w:rsidRPr="00BB18A9">
        <w:rPr>
          <w:spacing w:val="-5"/>
          <w:lang w:val="nl-NL"/>
        </w:rPr>
        <w:t xml:space="preserve"> </w:t>
      </w:r>
      <w:r w:rsidRPr="00BB18A9">
        <w:rPr>
          <w:lang w:val="nl-NL"/>
        </w:rPr>
        <w:t>of</w:t>
      </w:r>
      <w:r w:rsidRPr="00BB18A9">
        <w:rPr>
          <w:spacing w:val="-4"/>
          <w:lang w:val="nl-NL"/>
        </w:rPr>
        <w:t xml:space="preserve"> </w:t>
      </w:r>
      <w:r w:rsidRPr="00BB18A9">
        <w:rPr>
          <w:lang w:val="nl-NL"/>
        </w:rPr>
        <w:t>charitatieve</w:t>
      </w:r>
      <w:r w:rsidRPr="00BB18A9">
        <w:rPr>
          <w:spacing w:val="-4"/>
          <w:lang w:val="nl-NL"/>
        </w:rPr>
        <w:t xml:space="preserve"> </w:t>
      </w:r>
      <w:r w:rsidRPr="00BB18A9">
        <w:rPr>
          <w:lang w:val="nl-NL"/>
        </w:rPr>
        <w:t>fondswerving,</w:t>
      </w:r>
      <w:r w:rsidRPr="00BB18A9">
        <w:rPr>
          <w:spacing w:val="-5"/>
          <w:lang w:val="nl-NL"/>
        </w:rPr>
        <w:t xml:space="preserve"> </w:t>
      </w:r>
      <w:r w:rsidRPr="00BB18A9">
        <w:rPr>
          <w:lang w:val="nl-NL"/>
        </w:rPr>
        <w:t>dan</w:t>
      </w:r>
      <w:r w:rsidRPr="00BB18A9">
        <w:rPr>
          <w:spacing w:val="-1"/>
          <w:lang w:val="nl-NL"/>
        </w:rPr>
        <w:t xml:space="preserve"> </w:t>
      </w:r>
      <w:r w:rsidRPr="00BB18A9">
        <w:rPr>
          <w:lang w:val="nl-NL"/>
        </w:rPr>
        <w:t>hoeft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betrokkene</w:t>
      </w:r>
      <w:r w:rsidRPr="00BB18A9">
        <w:rPr>
          <w:spacing w:val="-4"/>
          <w:lang w:val="nl-NL"/>
        </w:rPr>
        <w:t xml:space="preserve"> </w:t>
      </w:r>
      <w:r w:rsidRPr="00BB18A9">
        <w:rPr>
          <w:lang w:val="nl-NL"/>
        </w:rPr>
        <w:t>zelfs</w:t>
      </w:r>
      <w:r w:rsidRPr="00BB18A9">
        <w:rPr>
          <w:spacing w:val="-3"/>
          <w:lang w:val="nl-NL"/>
        </w:rPr>
        <w:t xml:space="preserve"> </w:t>
      </w:r>
      <w:r w:rsidRPr="00BB18A9">
        <w:rPr>
          <w:lang w:val="nl-NL"/>
        </w:rPr>
        <w:t>niets</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te tonen;</w:t>
      </w:r>
      <w:r w:rsidRPr="00BB18A9">
        <w:rPr>
          <w:spacing w:val="-5"/>
          <w:lang w:val="nl-NL"/>
        </w:rPr>
        <w:t xml:space="preserve"> </w:t>
      </w:r>
      <w:r w:rsidRPr="00BB18A9">
        <w:rPr>
          <w:lang w:val="nl-NL"/>
        </w:rPr>
        <w:t>hij</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verzet</w:t>
      </w:r>
      <w:r w:rsidRPr="00BB18A9">
        <w:rPr>
          <w:spacing w:val="-5"/>
          <w:lang w:val="nl-NL"/>
        </w:rPr>
        <w:t xml:space="preserve"> </w:t>
      </w:r>
      <w:r w:rsidRPr="00BB18A9">
        <w:rPr>
          <w:lang w:val="nl-NL"/>
        </w:rPr>
        <w:t>aantekenen,</w:t>
      </w:r>
      <w:r w:rsidRPr="00BB18A9">
        <w:rPr>
          <w:spacing w:val="-6"/>
          <w:lang w:val="nl-NL"/>
        </w:rPr>
        <w:t xml:space="preserve"> </w:t>
      </w:r>
      <w:r w:rsidRPr="00BB18A9">
        <w:rPr>
          <w:lang w:val="nl-NL"/>
        </w:rPr>
        <w:t>waarbij</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gerechtvaardigd</w:t>
      </w:r>
      <w:r w:rsidRPr="00BB18A9">
        <w:rPr>
          <w:spacing w:val="-5"/>
          <w:lang w:val="nl-NL"/>
        </w:rPr>
        <w:t xml:space="preserve"> </w:t>
      </w:r>
      <w:r w:rsidRPr="00BB18A9">
        <w:rPr>
          <w:lang w:val="nl-NL"/>
        </w:rPr>
        <w:t>individueel</w:t>
      </w:r>
      <w:r w:rsidRPr="00BB18A9">
        <w:rPr>
          <w:spacing w:val="-3"/>
          <w:lang w:val="nl-NL"/>
        </w:rPr>
        <w:t xml:space="preserve"> </w:t>
      </w:r>
      <w:r w:rsidRPr="00BB18A9">
        <w:rPr>
          <w:lang w:val="nl-NL"/>
        </w:rPr>
        <w:t>belang</w:t>
      </w:r>
      <w:r w:rsidRPr="00BB18A9">
        <w:rPr>
          <w:spacing w:val="-4"/>
          <w:lang w:val="nl-NL"/>
        </w:rPr>
        <w:t xml:space="preserve"> </w:t>
      </w:r>
      <w:r w:rsidRPr="00BB18A9">
        <w:rPr>
          <w:lang w:val="nl-NL"/>
        </w:rPr>
        <w:t>zonder</w:t>
      </w:r>
      <w:r w:rsidRPr="00BB18A9">
        <w:rPr>
          <w:spacing w:val="-5"/>
          <w:lang w:val="nl-NL"/>
        </w:rPr>
        <w:t xml:space="preserve"> </w:t>
      </w:r>
      <w:r w:rsidRPr="00BB18A9">
        <w:rPr>
          <w:lang w:val="nl-NL"/>
        </w:rPr>
        <w:t>meer</w:t>
      </w:r>
      <w:r w:rsidRPr="00BB18A9">
        <w:rPr>
          <w:spacing w:val="-5"/>
          <w:lang w:val="nl-NL"/>
        </w:rPr>
        <w:t xml:space="preserve"> </w:t>
      </w:r>
      <w:r w:rsidRPr="00BB18A9">
        <w:rPr>
          <w:lang w:val="nl-NL"/>
        </w:rPr>
        <w:t>wordt erkend.</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verwerking</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zijn</w:t>
      </w:r>
      <w:r w:rsidRPr="00BB18A9">
        <w:rPr>
          <w:spacing w:val="-4"/>
          <w:lang w:val="nl-NL"/>
        </w:rPr>
        <w:t xml:space="preserve"> </w:t>
      </w:r>
      <w:r w:rsidRPr="00BB18A9">
        <w:rPr>
          <w:lang w:val="nl-NL"/>
        </w:rPr>
        <w:t>persoonsgegevens</w:t>
      </w:r>
      <w:r w:rsidRPr="00BB18A9">
        <w:rPr>
          <w:spacing w:val="-5"/>
          <w:lang w:val="nl-NL"/>
        </w:rPr>
        <w:t xml:space="preserve"> </w:t>
      </w:r>
      <w:r w:rsidRPr="00BB18A9">
        <w:rPr>
          <w:lang w:val="nl-NL"/>
        </w:rPr>
        <w:t>voor</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betreffende</w:t>
      </w:r>
      <w:r w:rsidRPr="00BB18A9">
        <w:rPr>
          <w:spacing w:val="-5"/>
          <w:lang w:val="nl-NL"/>
        </w:rPr>
        <w:t xml:space="preserve"> </w:t>
      </w:r>
      <w:r w:rsidRPr="00BB18A9">
        <w:rPr>
          <w:lang w:val="nl-NL"/>
        </w:rPr>
        <w:t>doel</w:t>
      </w:r>
      <w:r w:rsidRPr="00BB18A9">
        <w:rPr>
          <w:spacing w:val="-5"/>
          <w:lang w:val="nl-NL"/>
        </w:rPr>
        <w:t xml:space="preserve"> </w:t>
      </w:r>
      <w:r w:rsidRPr="00BB18A9">
        <w:rPr>
          <w:lang w:val="nl-NL"/>
        </w:rPr>
        <w:t>moet</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gestaakt.</w:t>
      </w:r>
    </w:p>
    <w:p w14:paraId="3047810D" w14:textId="77777777" w:rsidR="009251FB" w:rsidRPr="00BB18A9" w:rsidRDefault="009251FB">
      <w:pPr>
        <w:spacing w:before="1"/>
        <w:rPr>
          <w:rFonts w:ascii="Vani" w:eastAsia="Vani" w:hAnsi="Vani" w:cs="Vani"/>
          <w:sz w:val="20"/>
          <w:szCs w:val="20"/>
          <w:lang w:val="nl-NL"/>
        </w:rPr>
      </w:pPr>
    </w:p>
    <w:p w14:paraId="3047810E" w14:textId="77777777" w:rsidR="009251FB" w:rsidRPr="00BB18A9" w:rsidRDefault="00D055AB">
      <w:pPr>
        <w:pStyle w:val="Kop3"/>
        <w:spacing w:line="336" w:lineRule="exact"/>
        <w:ind w:right="173"/>
        <w:rPr>
          <w:b w:val="0"/>
          <w:bCs w:val="0"/>
          <w:lang w:val="nl-NL"/>
        </w:rPr>
      </w:pPr>
      <w:r w:rsidRPr="00BB18A9">
        <w:rPr>
          <w:lang w:val="nl-NL"/>
        </w:rPr>
        <w:t>Artikel 11</w:t>
      </w:r>
      <w:r w:rsidRPr="00BB18A9">
        <w:rPr>
          <w:spacing w:val="-14"/>
          <w:lang w:val="nl-NL"/>
        </w:rPr>
        <w:t xml:space="preserve"> </w:t>
      </w:r>
      <w:r w:rsidRPr="00BB18A9">
        <w:rPr>
          <w:lang w:val="nl-NL"/>
        </w:rPr>
        <w:t>Bewaartermijn</w:t>
      </w:r>
    </w:p>
    <w:p w14:paraId="3047810F" w14:textId="77777777" w:rsidR="009251FB" w:rsidRPr="00BB18A9" w:rsidRDefault="00D055AB">
      <w:pPr>
        <w:pStyle w:val="Plattetekst"/>
        <w:ind w:right="278"/>
        <w:rPr>
          <w:lang w:val="nl-NL"/>
        </w:rPr>
      </w:pPr>
      <w:r w:rsidRPr="00BB18A9">
        <w:rPr>
          <w:lang w:val="nl-NL"/>
        </w:rPr>
        <w:t xml:space="preserve">De </w:t>
      </w:r>
      <w:proofErr w:type="spellStart"/>
      <w:r w:rsidRPr="00BB18A9">
        <w:rPr>
          <w:lang w:val="nl-NL"/>
        </w:rPr>
        <w:t>Wbp</w:t>
      </w:r>
      <w:proofErr w:type="spellEnd"/>
      <w:r w:rsidRPr="00BB18A9">
        <w:rPr>
          <w:lang w:val="nl-NL"/>
        </w:rPr>
        <w:t xml:space="preserve"> regelt dat persoonsgegevens niet langer bewaard mogen worden dan noodzakelijk is voor de doeleinden waarvoor zij zijn verzameld of worden gebruikt. De school bepaalt aan de hand van het doel hoe lang het noodzakelijk is de desbetreffende gegevens te bewaren. De leerlingengegevens dienen</w:t>
      </w:r>
      <w:r w:rsidRPr="00BB18A9">
        <w:rPr>
          <w:spacing w:val="-4"/>
          <w:lang w:val="nl-NL"/>
        </w:rPr>
        <w:t xml:space="preserve"> </w:t>
      </w:r>
      <w:r w:rsidRPr="00BB18A9">
        <w:rPr>
          <w:lang w:val="nl-NL"/>
        </w:rPr>
        <w:t>uiterlijk</w:t>
      </w:r>
      <w:r w:rsidRPr="00BB18A9">
        <w:rPr>
          <w:spacing w:val="-5"/>
          <w:lang w:val="nl-NL"/>
        </w:rPr>
        <w:t xml:space="preserve"> </w:t>
      </w:r>
      <w:r w:rsidRPr="00BB18A9">
        <w:rPr>
          <w:lang w:val="nl-NL"/>
        </w:rPr>
        <w:t>twee</w:t>
      </w:r>
      <w:r w:rsidRPr="00BB18A9">
        <w:rPr>
          <w:spacing w:val="-2"/>
          <w:lang w:val="nl-NL"/>
        </w:rPr>
        <w:t xml:space="preserve"> </w:t>
      </w:r>
      <w:r w:rsidRPr="00BB18A9">
        <w:rPr>
          <w:lang w:val="nl-NL"/>
        </w:rPr>
        <w:t>jaren</w:t>
      </w:r>
      <w:r w:rsidRPr="00BB18A9">
        <w:rPr>
          <w:spacing w:val="-2"/>
          <w:lang w:val="nl-NL"/>
        </w:rPr>
        <w:t xml:space="preserve"> </w:t>
      </w:r>
      <w:r w:rsidRPr="00BB18A9">
        <w:rPr>
          <w:lang w:val="nl-NL"/>
        </w:rPr>
        <w:t>nadat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studie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beëindigd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verwijderd,</w:t>
      </w:r>
      <w:r w:rsidRPr="00BB18A9">
        <w:rPr>
          <w:spacing w:val="-5"/>
          <w:lang w:val="nl-NL"/>
        </w:rPr>
        <w:t xml:space="preserve"> </w:t>
      </w:r>
      <w:r w:rsidRPr="00BB18A9">
        <w:rPr>
          <w:lang w:val="nl-NL"/>
        </w:rPr>
        <w:t>tenzij</w:t>
      </w:r>
      <w:r w:rsidRPr="00BB18A9">
        <w:rPr>
          <w:spacing w:val="-5"/>
          <w:lang w:val="nl-NL"/>
        </w:rPr>
        <w:t xml:space="preserve"> </w:t>
      </w:r>
      <w:r w:rsidRPr="00BB18A9">
        <w:rPr>
          <w:lang w:val="nl-NL"/>
        </w:rPr>
        <w:t>op</w:t>
      </w:r>
      <w:r w:rsidRPr="00BB18A9">
        <w:rPr>
          <w:spacing w:val="-3"/>
          <w:lang w:val="nl-NL"/>
        </w:rPr>
        <w:t xml:space="preserve"> </w:t>
      </w:r>
      <w:r w:rsidRPr="00BB18A9">
        <w:rPr>
          <w:lang w:val="nl-NL"/>
        </w:rPr>
        <w:t>grond</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een wettelijke</w:t>
      </w:r>
      <w:r w:rsidRPr="00BB18A9">
        <w:rPr>
          <w:spacing w:val="-4"/>
          <w:lang w:val="nl-NL"/>
        </w:rPr>
        <w:t xml:space="preserve"> </w:t>
      </w:r>
      <w:r w:rsidRPr="00BB18A9">
        <w:rPr>
          <w:lang w:val="nl-NL"/>
        </w:rPr>
        <w:t>bewaarplicht</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langere</w:t>
      </w:r>
      <w:r w:rsidRPr="00BB18A9">
        <w:rPr>
          <w:spacing w:val="-6"/>
          <w:lang w:val="nl-NL"/>
        </w:rPr>
        <w:t xml:space="preserve"> </w:t>
      </w:r>
      <w:r w:rsidRPr="00BB18A9">
        <w:rPr>
          <w:lang w:val="nl-NL"/>
        </w:rPr>
        <w:t>termijn</w:t>
      </w:r>
      <w:r w:rsidRPr="00BB18A9">
        <w:rPr>
          <w:spacing w:val="-4"/>
          <w:lang w:val="nl-NL"/>
        </w:rPr>
        <w:t xml:space="preserve"> </w:t>
      </w:r>
      <w:r w:rsidRPr="00BB18A9">
        <w:rPr>
          <w:lang w:val="nl-NL"/>
        </w:rPr>
        <w:t>geldt</w:t>
      </w:r>
      <w:r w:rsidRPr="00BB18A9">
        <w:rPr>
          <w:spacing w:val="-5"/>
          <w:lang w:val="nl-NL"/>
        </w:rPr>
        <w:t xml:space="preserve"> </w:t>
      </w:r>
      <w:r w:rsidRPr="00BB18A9">
        <w:rPr>
          <w:lang w:val="nl-NL"/>
        </w:rPr>
        <w:t>(artikel</w:t>
      </w:r>
      <w:r w:rsidRPr="00BB18A9">
        <w:rPr>
          <w:spacing w:val="-6"/>
          <w:lang w:val="nl-NL"/>
        </w:rPr>
        <w:t xml:space="preserve"> </w:t>
      </w:r>
      <w:r w:rsidRPr="00BB18A9">
        <w:rPr>
          <w:lang w:val="nl-NL"/>
        </w:rPr>
        <w:t>19</w:t>
      </w:r>
      <w:r w:rsidRPr="00BB18A9">
        <w:rPr>
          <w:spacing w:val="-6"/>
          <w:lang w:val="nl-NL"/>
        </w:rPr>
        <w:t xml:space="preserve"> </w:t>
      </w:r>
      <w:r w:rsidRPr="00BB18A9">
        <w:rPr>
          <w:lang w:val="nl-NL"/>
        </w:rPr>
        <w:t>Vrijstellingsbesluit).</w:t>
      </w:r>
      <w:r w:rsidRPr="00BB18A9">
        <w:rPr>
          <w:spacing w:val="-5"/>
          <w:lang w:val="nl-NL"/>
        </w:rPr>
        <w:t xml:space="preserve"> </w:t>
      </w:r>
      <w:r w:rsidRPr="00BB18A9">
        <w:rPr>
          <w:lang w:val="nl-NL"/>
        </w:rPr>
        <w:t>Zo</w:t>
      </w:r>
      <w:r w:rsidRPr="00BB18A9">
        <w:rPr>
          <w:spacing w:val="-5"/>
          <w:lang w:val="nl-NL"/>
        </w:rPr>
        <w:t xml:space="preserve"> </w:t>
      </w:r>
      <w:r w:rsidRPr="00BB18A9">
        <w:rPr>
          <w:lang w:val="nl-NL"/>
        </w:rPr>
        <w:t>bepaalt</w:t>
      </w:r>
      <w:r w:rsidRPr="00BB18A9">
        <w:rPr>
          <w:spacing w:val="-5"/>
          <w:lang w:val="nl-NL"/>
        </w:rPr>
        <w:t xml:space="preserve"> </w:t>
      </w:r>
      <w:r w:rsidRPr="00BB18A9">
        <w:rPr>
          <w:lang w:val="nl-NL"/>
        </w:rPr>
        <w:t>het</w:t>
      </w:r>
    </w:p>
    <w:p w14:paraId="30478110" w14:textId="77777777" w:rsidR="009251FB" w:rsidRPr="00BB18A9" w:rsidRDefault="009251FB">
      <w:pPr>
        <w:rPr>
          <w:lang w:val="nl-NL"/>
        </w:rPr>
        <w:sectPr w:rsidR="009251FB" w:rsidRPr="00BB18A9">
          <w:footerReference w:type="default" r:id="rId52"/>
          <w:pgSz w:w="11910" w:h="16840"/>
          <w:pgMar w:top="1340" w:right="1280" w:bottom="1200" w:left="1280" w:header="0" w:footer="1017" w:gutter="0"/>
          <w:cols w:space="708"/>
        </w:sectPr>
      </w:pPr>
    </w:p>
    <w:p w14:paraId="30478111" w14:textId="77777777" w:rsidR="009251FB" w:rsidRPr="00BB18A9" w:rsidRDefault="00D055AB">
      <w:pPr>
        <w:pStyle w:val="Plattetekst"/>
        <w:ind w:right="173"/>
        <w:rPr>
          <w:lang w:val="nl-NL"/>
        </w:rPr>
      </w:pPr>
      <w:r w:rsidRPr="00BB18A9">
        <w:rPr>
          <w:lang w:val="nl-NL"/>
        </w:rPr>
        <w:lastRenderedPageBreak/>
        <w:t>Bekostigingsbesluit</w:t>
      </w:r>
      <w:r w:rsidRPr="00BB18A9">
        <w:rPr>
          <w:spacing w:val="-4"/>
          <w:lang w:val="nl-NL"/>
        </w:rPr>
        <w:t xml:space="preserve"> </w:t>
      </w:r>
      <w:r w:rsidRPr="00BB18A9">
        <w:rPr>
          <w:lang w:val="nl-NL"/>
        </w:rPr>
        <w:t>(artikel</w:t>
      </w:r>
      <w:r w:rsidRPr="00BB18A9">
        <w:rPr>
          <w:spacing w:val="-5"/>
          <w:lang w:val="nl-NL"/>
        </w:rPr>
        <w:t xml:space="preserve"> </w:t>
      </w:r>
      <w:r w:rsidRPr="00BB18A9">
        <w:rPr>
          <w:lang w:val="nl-NL"/>
        </w:rPr>
        <w:t>9</w:t>
      </w:r>
      <w:r w:rsidRPr="00BB18A9">
        <w:rPr>
          <w:spacing w:val="-5"/>
          <w:lang w:val="nl-NL"/>
        </w:rPr>
        <w:t xml:space="preserve"> </w:t>
      </w:r>
      <w:r w:rsidRPr="00BB18A9">
        <w:rPr>
          <w:lang w:val="nl-NL"/>
        </w:rPr>
        <w:t>WPO</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artikel</w:t>
      </w:r>
      <w:r w:rsidRPr="00BB18A9">
        <w:rPr>
          <w:spacing w:val="-2"/>
          <w:lang w:val="nl-NL"/>
        </w:rPr>
        <w:t xml:space="preserve"> </w:t>
      </w:r>
      <w:r w:rsidRPr="00BB18A9">
        <w:rPr>
          <w:lang w:val="nl-NL"/>
        </w:rPr>
        <w:t>6</w:t>
      </w:r>
      <w:r w:rsidRPr="00BB18A9">
        <w:rPr>
          <w:spacing w:val="-5"/>
          <w:lang w:val="nl-NL"/>
        </w:rPr>
        <w:t xml:space="preserve"> </w:t>
      </w:r>
      <w:r w:rsidRPr="00BB18A9">
        <w:rPr>
          <w:lang w:val="nl-NL"/>
        </w:rPr>
        <w:t>WVO)</w:t>
      </w:r>
      <w:r w:rsidRPr="00BB18A9">
        <w:rPr>
          <w:spacing w:val="-2"/>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gegevens</w:t>
      </w:r>
      <w:r w:rsidRPr="00BB18A9">
        <w:rPr>
          <w:spacing w:val="-4"/>
          <w:lang w:val="nl-NL"/>
        </w:rPr>
        <w:t xml:space="preserve"> </w:t>
      </w:r>
      <w:r w:rsidRPr="00BB18A9">
        <w:rPr>
          <w:lang w:val="nl-NL"/>
        </w:rPr>
        <w:t>uit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leerlingenadministratie ten minste gedurende vijf jaren nadat de desbetreffende leerling van de school is uitgeschreven bewaard moeten</w:t>
      </w:r>
      <w:r w:rsidRPr="00BB18A9">
        <w:rPr>
          <w:spacing w:val="-13"/>
          <w:lang w:val="nl-NL"/>
        </w:rPr>
        <w:t xml:space="preserve"> </w:t>
      </w:r>
      <w:r w:rsidRPr="00BB18A9">
        <w:rPr>
          <w:lang w:val="nl-NL"/>
        </w:rPr>
        <w:t>worden.</w:t>
      </w:r>
    </w:p>
    <w:p w14:paraId="30478112" w14:textId="77777777" w:rsidR="009251FB" w:rsidRPr="00BB18A9" w:rsidRDefault="009251FB">
      <w:pPr>
        <w:spacing w:before="1"/>
        <w:rPr>
          <w:rFonts w:ascii="Vani" w:eastAsia="Vani" w:hAnsi="Vani" w:cs="Vani"/>
          <w:sz w:val="15"/>
          <w:szCs w:val="15"/>
          <w:lang w:val="nl-NL"/>
        </w:rPr>
      </w:pPr>
    </w:p>
    <w:p w14:paraId="30478113" w14:textId="77777777" w:rsidR="009251FB" w:rsidRPr="00BB18A9" w:rsidRDefault="00D055AB">
      <w:pPr>
        <w:pStyle w:val="Plattetekst"/>
        <w:spacing w:line="338" w:lineRule="exact"/>
        <w:ind w:right="173"/>
        <w:rPr>
          <w:lang w:val="nl-NL"/>
        </w:rPr>
      </w:pPr>
      <w:r w:rsidRPr="00BB18A9">
        <w:rPr>
          <w:lang w:val="nl-NL"/>
        </w:rPr>
        <w:t>De</w:t>
      </w:r>
      <w:r w:rsidRPr="00BB18A9">
        <w:rPr>
          <w:spacing w:val="-9"/>
          <w:lang w:val="nl-NL"/>
        </w:rPr>
        <w:t xml:space="preserve"> </w:t>
      </w:r>
      <w:r w:rsidRPr="00BB18A9">
        <w:rPr>
          <w:lang w:val="nl-NL"/>
        </w:rPr>
        <w:t>gegevens</w:t>
      </w:r>
      <w:r w:rsidRPr="00BB18A9">
        <w:rPr>
          <w:spacing w:val="-7"/>
          <w:lang w:val="nl-NL"/>
        </w:rPr>
        <w:t xml:space="preserve"> </w:t>
      </w:r>
      <w:r w:rsidRPr="00BB18A9">
        <w:rPr>
          <w:lang w:val="nl-NL"/>
        </w:rPr>
        <w:t>van</w:t>
      </w:r>
      <w:r w:rsidRPr="00BB18A9">
        <w:rPr>
          <w:spacing w:val="-8"/>
          <w:lang w:val="nl-NL"/>
        </w:rPr>
        <w:t xml:space="preserve"> </w:t>
      </w:r>
      <w:r w:rsidRPr="00BB18A9">
        <w:rPr>
          <w:i/>
          <w:sz w:val="21"/>
          <w:lang w:val="nl-NL"/>
        </w:rPr>
        <w:t>oud-leerlingen</w:t>
      </w:r>
      <w:r w:rsidRPr="00BB18A9">
        <w:rPr>
          <w:i/>
          <w:spacing w:val="-10"/>
          <w:sz w:val="21"/>
          <w:lang w:val="nl-NL"/>
        </w:rPr>
        <w:t xml:space="preserve"> </w:t>
      </w:r>
      <w:r w:rsidRPr="00BB18A9">
        <w:rPr>
          <w:lang w:val="nl-NL"/>
        </w:rPr>
        <w:t>zoals</w:t>
      </w:r>
      <w:r w:rsidRPr="00BB18A9">
        <w:rPr>
          <w:spacing w:val="-7"/>
          <w:lang w:val="nl-NL"/>
        </w:rPr>
        <w:t xml:space="preserve"> </w:t>
      </w:r>
      <w:r w:rsidRPr="00BB18A9">
        <w:rPr>
          <w:lang w:val="nl-NL"/>
        </w:rPr>
        <w:t>bedoeld</w:t>
      </w:r>
      <w:r w:rsidRPr="00BB18A9">
        <w:rPr>
          <w:spacing w:val="-8"/>
          <w:lang w:val="nl-NL"/>
        </w:rPr>
        <w:t xml:space="preserve"> </w:t>
      </w:r>
      <w:r w:rsidRPr="00BB18A9">
        <w:rPr>
          <w:lang w:val="nl-NL"/>
        </w:rPr>
        <w:t>in</w:t>
      </w:r>
      <w:r w:rsidRPr="00BB18A9">
        <w:rPr>
          <w:spacing w:val="-9"/>
          <w:lang w:val="nl-NL"/>
        </w:rPr>
        <w:t xml:space="preserve"> </w:t>
      </w:r>
      <w:r w:rsidRPr="00BB18A9">
        <w:rPr>
          <w:lang w:val="nl-NL"/>
        </w:rPr>
        <w:t>artikel</w:t>
      </w:r>
      <w:r w:rsidRPr="00BB18A9">
        <w:rPr>
          <w:spacing w:val="-9"/>
          <w:lang w:val="nl-NL"/>
        </w:rPr>
        <w:t xml:space="preserve"> </w:t>
      </w:r>
      <w:r w:rsidRPr="00BB18A9">
        <w:rPr>
          <w:lang w:val="nl-NL"/>
        </w:rPr>
        <w:t>12</w:t>
      </w:r>
      <w:r w:rsidRPr="00BB18A9">
        <w:rPr>
          <w:spacing w:val="-10"/>
          <w:lang w:val="nl-NL"/>
        </w:rPr>
        <w:t xml:space="preserve"> </w:t>
      </w:r>
      <w:r w:rsidRPr="00BB18A9">
        <w:rPr>
          <w:lang w:val="nl-NL"/>
        </w:rPr>
        <w:t>van</w:t>
      </w:r>
      <w:r w:rsidRPr="00BB18A9">
        <w:rPr>
          <w:spacing w:val="-9"/>
          <w:lang w:val="nl-NL"/>
        </w:rPr>
        <w:t xml:space="preserve"> </w:t>
      </w:r>
      <w:r w:rsidRPr="00BB18A9">
        <w:rPr>
          <w:lang w:val="nl-NL"/>
        </w:rPr>
        <w:t>dit</w:t>
      </w:r>
      <w:r w:rsidRPr="00BB18A9">
        <w:rPr>
          <w:spacing w:val="-8"/>
          <w:lang w:val="nl-NL"/>
        </w:rPr>
        <w:t xml:space="preserve"> </w:t>
      </w:r>
      <w:r w:rsidRPr="00BB18A9">
        <w:rPr>
          <w:lang w:val="nl-NL"/>
        </w:rPr>
        <w:t>reglement,</w:t>
      </w:r>
      <w:r w:rsidRPr="00BB18A9">
        <w:rPr>
          <w:spacing w:val="-10"/>
          <w:lang w:val="nl-NL"/>
        </w:rPr>
        <w:t xml:space="preserve"> </w:t>
      </w:r>
      <w:r w:rsidRPr="00BB18A9">
        <w:rPr>
          <w:lang w:val="nl-NL"/>
        </w:rPr>
        <w:t>worden</w:t>
      </w:r>
      <w:r w:rsidRPr="00BB18A9">
        <w:rPr>
          <w:spacing w:val="-9"/>
          <w:lang w:val="nl-NL"/>
        </w:rPr>
        <w:t xml:space="preserve"> </w:t>
      </w:r>
      <w:r w:rsidRPr="00BB18A9">
        <w:rPr>
          <w:lang w:val="nl-NL"/>
        </w:rPr>
        <w:t>slechts verwijderd</w:t>
      </w:r>
      <w:r w:rsidRPr="00BB18A9">
        <w:rPr>
          <w:spacing w:val="-5"/>
          <w:lang w:val="nl-NL"/>
        </w:rPr>
        <w:t xml:space="preserve"> </w:t>
      </w:r>
      <w:r w:rsidRPr="00BB18A9">
        <w:rPr>
          <w:lang w:val="nl-NL"/>
        </w:rPr>
        <w:t>op</w:t>
      </w:r>
      <w:r w:rsidRPr="00BB18A9">
        <w:rPr>
          <w:spacing w:val="-7"/>
          <w:lang w:val="nl-NL"/>
        </w:rPr>
        <w:t xml:space="preserve"> </w:t>
      </w:r>
      <w:r w:rsidRPr="00BB18A9">
        <w:rPr>
          <w:lang w:val="nl-NL"/>
        </w:rPr>
        <w:t>verzoek</w:t>
      </w:r>
      <w:r w:rsidRPr="00BB18A9">
        <w:rPr>
          <w:spacing w:val="-7"/>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6"/>
          <w:lang w:val="nl-NL"/>
        </w:rPr>
        <w:t xml:space="preserve"> </w:t>
      </w:r>
      <w:r w:rsidRPr="00BB18A9">
        <w:rPr>
          <w:lang w:val="nl-NL"/>
        </w:rPr>
        <w:t>betrokkene</w:t>
      </w:r>
      <w:r w:rsidRPr="00BB18A9">
        <w:rPr>
          <w:spacing w:val="-6"/>
          <w:lang w:val="nl-NL"/>
        </w:rPr>
        <w:t xml:space="preserve"> </w:t>
      </w:r>
      <w:r w:rsidRPr="00BB18A9">
        <w:rPr>
          <w:lang w:val="nl-NL"/>
        </w:rPr>
        <w:t>(artikel</w:t>
      </w:r>
      <w:r w:rsidRPr="00BB18A9">
        <w:rPr>
          <w:spacing w:val="-6"/>
          <w:lang w:val="nl-NL"/>
        </w:rPr>
        <w:t xml:space="preserve"> </w:t>
      </w:r>
      <w:r w:rsidRPr="00BB18A9">
        <w:rPr>
          <w:lang w:val="nl-NL"/>
        </w:rPr>
        <w:t>41</w:t>
      </w:r>
      <w:r w:rsidRPr="00BB18A9">
        <w:rPr>
          <w:spacing w:val="-5"/>
          <w:lang w:val="nl-NL"/>
        </w:rPr>
        <w:t xml:space="preserve"> </w:t>
      </w:r>
      <w:r w:rsidRPr="00BB18A9">
        <w:rPr>
          <w:lang w:val="nl-NL"/>
        </w:rPr>
        <w:t>Vrijstellingsbesluit).</w:t>
      </w:r>
    </w:p>
    <w:p w14:paraId="30478114" w14:textId="77777777" w:rsidR="009251FB" w:rsidRPr="00BB18A9" w:rsidRDefault="00D055AB">
      <w:pPr>
        <w:pStyle w:val="Plattetekst"/>
        <w:spacing w:before="72" w:line="237" w:lineRule="auto"/>
        <w:ind w:right="173"/>
        <w:rPr>
          <w:lang w:val="nl-NL"/>
        </w:rPr>
      </w:pPr>
      <w:r w:rsidRPr="00BB18A9">
        <w:rPr>
          <w:lang w:val="nl-NL"/>
        </w:rPr>
        <w:t xml:space="preserve">Verwerkingen van persoonsgegevens ter uitvoering van de </w:t>
      </w:r>
      <w:r w:rsidRPr="00BB18A9">
        <w:rPr>
          <w:i/>
          <w:sz w:val="21"/>
          <w:lang w:val="nl-NL"/>
        </w:rPr>
        <w:t xml:space="preserve">Leerplichtwet </w:t>
      </w:r>
      <w:r w:rsidRPr="00BB18A9">
        <w:rPr>
          <w:lang w:val="nl-NL"/>
        </w:rPr>
        <w:t>door de verantwoordelijke worden</w:t>
      </w:r>
      <w:r w:rsidRPr="00BB18A9">
        <w:rPr>
          <w:spacing w:val="-5"/>
          <w:lang w:val="nl-NL"/>
        </w:rPr>
        <w:t xml:space="preserve"> </w:t>
      </w:r>
      <w:r w:rsidRPr="00BB18A9">
        <w:rPr>
          <w:lang w:val="nl-NL"/>
        </w:rPr>
        <w:t>verwijderd</w:t>
      </w:r>
      <w:r w:rsidRPr="00BB18A9">
        <w:rPr>
          <w:spacing w:val="-4"/>
          <w:lang w:val="nl-NL"/>
        </w:rPr>
        <w:t xml:space="preserve"> </w:t>
      </w:r>
      <w:r w:rsidRPr="00BB18A9">
        <w:rPr>
          <w:lang w:val="nl-NL"/>
        </w:rPr>
        <w:t>uiterlijk</w:t>
      </w:r>
      <w:r w:rsidRPr="00BB18A9">
        <w:rPr>
          <w:spacing w:val="-4"/>
          <w:lang w:val="nl-NL"/>
        </w:rPr>
        <w:t xml:space="preserve"> </w:t>
      </w:r>
      <w:r w:rsidRPr="00BB18A9">
        <w:rPr>
          <w:lang w:val="nl-NL"/>
        </w:rPr>
        <w:t>twee</w:t>
      </w:r>
      <w:r w:rsidRPr="00BB18A9">
        <w:rPr>
          <w:spacing w:val="-5"/>
          <w:lang w:val="nl-NL"/>
        </w:rPr>
        <w:t xml:space="preserve"> </w:t>
      </w:r>
      <w:r w:rsidRPr="00BB18A9">
        <w:rPr>
          <w:lang w:val="nl-NL"/>
        </w:rPr>
        <w:t>jaren</w:t>
      </w:r>
      <w:r w:rsidRPr="00BB18A9">
        <w:rPr>
          <w:spacing w:val="-5"/>
          <w:lang w:val="nl-NL"/>
        </w:rPr>
        <w:t xml:space="preserve"> </w:t>
      </w:r>
      <w:r w:rsidRPr="00BB18A9">
        <w:rPr>
          <w:lang w:val="nl-NL"/>
        </w:rPr>
        <w:t>nadat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leerplicht</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geëindigd</w:t>
      </w:r>
      <w:r w:rsidRPr="00BB18A9">
        <w:rPr>
          <w:spacing w:val="-5"/>
          <w:lang w:val="nl-NL"/>
        </w:rPr>
        <w:t xml:space="preserve"> </w:t>
      </w:r>
      <w:r w:rsidRPr="00BB18A9">
        <w:rPr>
          <w:lang w:val="nl-NL"/>
        </w:rPr>
        <w:t>(artikel</w:t>
      </w:r>
      <w:r w:rsidRPr="00BB18A9">
        <w:rPr>
          <w:spacing w:val="-5"/>
          <w:lang w:val="nl-NL"/>
        </w:rPr>
        <w:t xml:space="preserve"> </w:t>
      </w:r>
      <w:r w:rsidRPr="00BB18A9">
        <w:rPr>
          <w:lang w:val="nl-NL"/>
        </w:rPr>
        <w:t>20</w:t>
      </w:r>
      <w:r w:rsidRPr="00BB18A9">
        <w:rPr>
          <w:spacing w:val="-3"/>
          <w:lang w:val="nl-NL"/>
        </w:rPr>
        <w:t xml:space="preserve"> </w:t>
      </w:r>
      <w:r w:rsidRPr="00BB18A9">
        <w:rPr>
          <w:lang w:val="nl-NL"/>
        </w:rPr>
        <w:t>Vrijstellingsbesluit). Wanneer persoonsgegevens worden verwerkt voor het verstrekken van de vergoeding van de kosten verbonden</w:t>
      </w:r>
      <w:r w:rsidRPr="00BB18A9">
        <w:rPr>
          <w:spacing w:val="-8"/>
          <w:lang w:val="nl-NL"/>
        </w:rPr>
        <w:t xml:space="preserve"> </w:t>
      </w:r>
      <w:r w:rsidRPr="00BB18A9">
        <w:rPr>
          <w:lang w:val="nl-NL"/>
        </w:rPr>
        <w:t>aan</w:t>
      </w:r>
      <w:r w:rsidRPr="00BB18A9">
        <w:rPr>
          <w:spacing w:val="-5"/>
          <w:lang w:val="nl-NL"/>
        </w:rPr>
        <w:t xml:space="preserve"> </w:t>
      </w:r>
      <w:r w:rsidRPr="00BB18A9">
        <w:rPr>
          <w:lang w:val="nl-NL"/>
        </w:rPr>
        <w:t>het</w:t>
      </w:r>
      <w:r w:rsidRPr="00BB18A9">
        <w:rPr>
          <w:spacing w:val="-7"/>
          <w:lang w:val="nl-NL"/>
        </w:rPr>
        <w:t xml:space="preserve"> </w:t>
      </w:r>
      <w:r w:rsidRPr="00BB18A9">
        <w:rPr>
          <w:i/>
          <w:sz w:val="21"/>
          <w:lang w:val="nl-NL"/>
        </w:rPr>
        <w:t>leerlingenvervoer</w:t>
      </w:r>
      <w:r w:rsidRPr="00BB18A9">
        <w:rPr>
          <w:lang w:val="nl-NL"/>
        </w:rPr>
        <w:t>,</w:t>
      </w:r>
      <w:r w:rsidRPr="00BB18A9">
        <w:rPr>
          <w:spacing w:val="-9"/>
          <w:lang w:val="nl-NL"/>
        </w:rPr>
        <w:t xml:space="preserve"> </w:t>
      </w:r>
      <w:r w:rsidRPr="00BB18A9">
        <w:rPr>
          <w:lang w:val="nl-NL"/>
        </w:rPr>
        <w:t>als</w:t>
      </w:r>
      <w:r w:rsidRPr="00BB18A9">
        <w:rPr>
          <w:spacing w:val="-8"/>
          <w:lang w:val="nl-NL"/>
        </w:rPr>
        <w:t xml:space="preserve"> </w:t>
      </w:r>
      <w:r w:rsidRPr="00BB18A9">
        <w:rPr>
          <w:lang w:val="nl-NL"/>
        </w:rPr>
        <w:t>bedoeld</w:t>
      </w:r>
      <w:r w:rsidRPr="00BB18A9">
        <w:rPr>
          <w:spacing w:val="-7"/>
          <w:lang w:val="nl-NL"/>
        </w:rPr>
        <w:t xml:space="preserve"> </w:t>
      </w:r>
      <w:r w:rsidRPr="00BB18A9">
        <w:rPr>
          <w:lang w:val="nl-NL"/>
        </w:rPr>
        <w:t>in</w:t>
      </w:r>
      <w:r w:rsidRPr="00BB18A9">
        <w:rPr>
          <w:spacing w:val="-8"/>
          <w:lang w:val="nl-NL"/>
        </w:rPr>
        <w:t xml:space="preserve"> </w:t>
      </w:r>
      <w:r w:rsidRPr="00BB18A9">
        <w:rPr>
          <w:lang w:val="nl-NL"/>
        </w:rPr>
        <w:t>de</w:t>
      </w:r>
      <w:r w:rsidRPr="00BB18A9">
        <w:rPr>
          <w:spacing w:val="-8"/>
          <w:lang w:val="nl-NL"/>
        </w:rPr>
        <w:t xml:space="preserve"> </w:t>
      </w:r>
      <w:r w:rsidRPr="00BB18A9">
        <w:rPr>
          <w:lang w:val="nl-NL"/>
        </w:rPr>
        <w:t>Wet</w:t>
      </w:r>
      <w:r w:rsidRPr="00BB18A9">
        <w:rPr>
          <w:spacing w:val="-8"/>
          <w:lang w:val="nl-NL"/>
        </w:rPr>
        <w:t xml:space="preserve"> </w:t>
      </w:r>
      <w:r w:rsidRPr="00BB18A9">
        <w:rPr>
          <w:lang w:val="nl-NL"/>
        </w:rPr>
        <w:t>op</w:t>
      </w:r>
      <w:r w:rsidRPr="00BB18A9">
        <w:rPr>
          <w:spacing w:val="-7"/>
          <w:lang w:val="nl-NL"/>
        </w:rPr>
        <w:t xml:space="preserve"> </w:t>
      </w:r>
      <w:r w:rsidRPr="00BB18A9">
        <w:rPr>
          <w:lang w:val="nl-NL"/>
        </w:rPr>
        <w:t>het</w:t>
      </w:r>
      <w:r w:rsidRPr="00BB18A9">
        <w:rPr>
          <w:spacing w:val="-7"/>
          <w:lang w:val="nl-NL"/>
        </w:rPr>
        <w:t xml:space="preserve"> </w:t>
      </w:r>
      <w:r w:rsidRPr="00BB18A9">
        <w:rPr>
          <w:lang w:val="nl-NL"/>
        </w:rPr>
        <w:t>Primair</w:t>
      </w:r>
      <w:r w:rsidRPr="00BB18A9">
        <w:rPr>
          <w:spacing w:val="-8"/>
          <w:lang w:val="nl-NL"/>
        </w:rPr>
        <w:t xml:space="preserve"> </w:t>
      </w:r>
      <w:r w:rsidRPr="00BB18A9">
        <w:rPr>
          <w:lang w:val="nl-NL"/>
        </w:rPr>
        <w:t>Onderwijs</w:t>
      </w:r>
      <w:r w:rsidRPr="00BB18A9">
        <w:rPr>
          <w:spacing w:val="-6"/>
          <w:lang w:val="nl-NL"/>
        </w:rPr>
        <w:t xml:space="preserve"> </w:t>
      </w:r>
      <w:r w:rsidRPr="00BB18A9">
        <w:rPr>
          <w:lang w:val="nl-NL"/>
        </w:rPr>
        <w:t>en</w:t>
      </w:r>
      <w:r w:rsidRPr="00BB18A9">
        <w:rPr>
          <w:spacing w:val="-8"/>
          <w:lang w:val="nl-NL"/>
        </w:rPr>
        <w:t xml:space="preserve"> </w:t>
      </w:r>
      <w:r w:rsidRPr="00BB18A9">
        <w:rPr>
          <w:lang w:val="nl-NL"/>
        </w:rPr>
        <w:t>de</w:t>
      </w:r>
      <w:r w:rsidRPr="00BB18A9">
        <w:rPr>
          <w:spacing w:val="-8"/>
          <w:lang w:val="nl-NL"/>
        </w:rPr>
        <w:t xml:space="preserve"> </w:t>
      </w:r>
      <w:r w:rsidRPr="00BB18A9">
        <w:rPr>
          <w:lang w:val="nl-NL"/>
        </w:rPr>
        <w:t>Wet</w:t>
      </w:r>
      <w:r w:rsidRPr="00BB18A9">
        <w:rPr>
          <w:spacing w:val="-7"/>
          <w:lang w:val="nl-NL"/>
        </w:rPr>
        <w:t xml:space="preserve"> </w:t>
      </w:r>
      <w:r w:rsidRPr="00BB18A9">
        <w:rPr>
          <w:lang w:val="nl-NL"/>
        </w:rPr>
        <w:t>op</w:t>
      </w:r>
      <w:r w:rsidRPr="00BB18A9">
        <w:rPr>
          <w:spacing w:val="-9"/>
          <w:lang w:val="nl-NL"/>
        </w:rPr>
        <w:t xml:space="preserve"> </w:t>
      </w:r>
      <w:r w:rsidRPr="00BB18A9">
        <w:rPr>
          <w:lang w:val="nl-NL"/>
        </w:rPr>
        <w:t>de Expertisecentra, dienen de persoonsgegevens te worden verwijderd uiterlijk twee jaren na afloop van het schooljaar waarop de verstrekking van de vergoeding betrekking heeft (artikel 21 Vrijstellingsbesluit).</w:t>
      </w:r>
    </w:p>
    <w:p w14:paraId="30478115" w14:textId="77777777" w:rsidR="009251FB" w:rsidRPr="00BB18A9" w:rsidRDefault="00D055AB">
      <w:pPr>
        <w:pStyle w:val="Plattetekst"/>
        <w:spacing w:line="237" w:lineRule="auto"/>
        <w:ind w:right="182"/>
        <w:rPr>
          <w:lang w:val="nl-NL"/>
        </w:rPr>
      </w:pPr>
      <w:r w:rsidRPr="00BB18A9">
        <w:rPr>
          <w:lang w:val="nl-NL"/>
        </w:rPr>
        <w:t>Verwerkingen</w:t>
      </w:r>
      <w:r w:rsidRPr="00BB18A9">
        <w:rPr>
          <w:spacing w:val="-16"/>
          <w:lang w:val="nl-NL"/>
        </w:rPr>
        <w:t xml:space="preserve"> </w:t>
      </w:r>
      <w:r w:rsidRPr="00BB18A9">
        <w:rPr>
          <w:lang w:val="nl-NL"/>
        </w:rPr>
        <w:t>van</w:t>
      </w:r>
      <w:r w:rsidRPr="00BB18A9">
        <w:rPr>
          <w:spacing w:val="-15"/>
          <w:lang w:val="nl-NL"/>
        </w:rPr>
        <w:t xml:space="preserve"> </w:t>
      </w:r>
      <w:r w:rsidRPr="00BB18A9">
        <w:rPr>
          <w:lang w:val="nl-NL"/>
        </w:rPr>
        <w:t>beoefenaren</w:t>
      </w:r>
      <w:r w:rsidRPr="00BB18A9">
        <w:rPr>
          <w:spacing w:val="-17"/>
          <w:lang w:val="nl-NL"/>
        </w:rPr>
        <w:t xml:space="preserve"> </w:t>
      </w:r>
      <w:r w:rsidRPr="00BB18A9">
        <w:rPr>
          <w:lang w:val="nl-NL"/>
        </w:rPr>
        <w:t>van</w:t>
      </w:r>
      <w:r w:rsidRPr="00BB18A9">
        <w:rPr>
          <w:spacing w:val="-14"/>
          <w:lang w:val="nl-NL"/>
        </w:rPr>
        <w:t xml:space="preserve"> </w:t>
      </w:r>
      <w:r w:rsidRPr="00BB18A9">
        <w:rPr>
          <w:i/>
          <w:sz w:val="21"/>
          <w:lang w:val="nl-NL"/>
        </w:rPr>
        <w:t>individuele</w:t>
      </w:r>
      <w:r w:rsidRPr="00BB18A9">
        <w:rPr>
          <w:i/>
          <w:spacing w:val="-18"/>
          <w:sz w:val="21"/>
          <w:lang w:val="nl-NL"/>
        </w:rPr>
        <w:t xml:space="preserve"> </w:t>
      </w:r>
      <w:r w:rsidRPr="00BB18A9">
        <w:rPr>
          <w:i/>
          <w:sz w:val="21"/>
          <w:lang w:val="nl-NL"/>
        </w:rPr>
        <w:t>beroepen</w:t>
      </w:r>
      <w:r w:rsidRPr="00BB18A9">
        <w:rPr>
          <w:i/>
          <w:spacing w:val="-20"/>
          <w:sz w:val="21"/>
          <w:lang w:val="nl-NL"/>
        </w:rPr>
        <w:t xml:space="preserve"> </w:t>
      </w:r>
      <w:r w:rsidRPr="00BB18A9">
        <w:rPr>
          <w:i/>
          <w:sz w:val="21"/>
          <w:lang w:val="nl-NL"/>
        </w:rPr>
        <w:t>in</w:t>
      </w:r>
      <w:r w:rsidRPr="00BB18A9">
        <w:rPr>
          <w:i/>
          <w:spacing w:val="-20"/>
          <w:sz w:val="21"/>
          <w:lang w:val="nl-NL"/>
        </w:rPr>
        <w:t xml:space="preserve"> </w:t>
      </w:r>
      <w:r w:rsidRPr="00BB18A9">
        <w:rPr>
          <w:i/>
          <w:sz w:val="21"/>
          <w:lang w:val="nl-NL"/>
        </w:rPr>
        <w:t>de</w:t>
      </w:r>
      <w:r w:rsidRPr="00BB18A9">
        <w:rPr>
          <w:i/>
          <w:spacing w:val="-18"/>
          <w:sz w:val="21"/>
          <w:lang w:val="nl-NL"/>
        </w:rPr>
        <w:t xml:space="preserve"> </w:t>
      </w:r>
      <w:r w:rsidRPr="00BB18A9">
        <w:rPr>
          <w:i/>
          <w:sz w:val="21"/>
          <w:lang w:val="nl-NL"/>
        </w:rPr>
        <w:t>gezondheidszorg</w:t>
      </w:r>
      <w:r w:rsidRPr="00BB18A9">
        <w:rPr>
          <w:lang w:val="nl-NL"/>
        </w:rPr>
        <w:t>,</w:t>
      </w:r>
      <w:r w:rsidRPr="00BB18A9">
        <w:rPr>
          <w:spacing w:val="-18"/>
          <w:lang w:val="nl-NL"/>
        </w:rPr>
        <w:t xml:space="preserve"> </w:t>
      </w:r>
      <w:r w:rsidRPr="00BB18A9">
        <w:rPr>
          <w:lang w:val="nl-NL"/>
        </w:rPr>
        <w:t>als</w:t>
      </w:r>
      <w:r w:rsidRPr="00BB18A9">
        <w:rPr>
          <w:spacing w:val="-17"/>
          <w:lang w:val="nl-NL"/>
        </w:rPr>
        <w:t xml:space="preserve"> </w:t>
      </w:r>
      <w:r w:rsidRPr="00BB18A9">
        <w:rPr>
          <w:lang w:val="nl-NL"/>
        </w:rPr>
        <w:t>bedoeld</w:t>
      </w:r>
      <w:r w:rsidRPr="00BB18A9">
        <w:rPr>
          <w:spacing w:val="-17"/>
          <w:lang w:val="nl-NL"/>
        </w:rPr>
        <w:t xml:space="preserve"> </w:t>
      </w:r>
      <w:r w:rsidRPr="00BB18A9">
        <w:rPr>
          <w:lang w:val="nl-NL"/>
        </w:rPr>
        <w:t>in</w:t>
      </w:r>
      <w:r w:rsidRPr="00BB18A9">
        <w:rPr>
          <w:spacing w:val="-17"/>
          <w:lang w:val="nl-NL"/>
        </w:rPr>
        <w:t xml:space="preserve"> </w:t>
      </w:r>
      <w:r w:rsidRPr="00BB18A9">
        <w:rPr>
          <w:lang w:val="nl-NL"/>
        </w:rPr>
        <w:t>de</w:t>
      </w:r>
      <w:r w:rsidRPr="00BB18A9">
        <w:rPr>
          <w:spacing w:val="-17"/>
          <w:lang w:val="nl-NL"/>
        </w:rPr>
        <w:t xml:space="preserve"> </w:t>
      </w:r>
      <w:r w:rsidRPr="00BB18A9">
        <w:rPr>
          <w:lang w:val="nl-NL"/>
        </w:rPr>
        <w:t>Wet op de beroepen in de individuele gezondheidszorg, betreffende hun patiënten worden verwijderd nadat de wettelijke bewaartermijn is verstreken en bij het ontbreken daarvan uiterlijk vijf jaren na beëindiging van de behandeling (artikel 16</w:t>
      </w:r>
      <w:r w:rsidRPr="00BB18A9">
        <w:rPr>
          <w:spacing w:val="-34"/>
          <w:lang w:val="nl-NL"/>
        </w:rPr>
        <w:t xml:space="preserve"> </w:t>
      </w:r>
      <w:r w:rsidRPr="00BB18A9">
        <w:rPr>
          <w:lang w:val="nl-NL"/>
        </w:rPr>
        <w:t>Vrijstellingsbesluit).</w:t>
      </w:r>
    </w:p>
    <w:p w14:paraId="30478116" w14:textId="77777777" w:rsidR="009251FB" w:rsidRPr="00BB18A9" w:rsidRDefault="00D055AB">
      <w:pPr>
        <w:pStyle w:val="Plattetekst"/>
        <w:spacing w:line="237" w:lineRule="auto"/>
        <w:ind w:right="173"/>
        <w:rPr>
          <w:lang w:val="nl-NL"/>
        </w:rPr>
      </w:pPr>
      <w:r w:rsidRPr="00BB18A9">
        <w:rPr>
          <w:lang w:val="nl-NL"/>
        </w:rPr>
        <w:t>Indien</w:t>
      </w:r>
      <w:r w:rsidRPr="00BB18A9">
        <w:rPr>
          <w:spacing w:val="-20"/>
          <w:lang w:val="nl-NL"/>
        </w:rPr>
        <w:t xml:space="preserve"> </w:t>
      </w:r>
      <w:r w:rsidRPr="00BB18A9">
        <w:rPr>
          <w:lang w:val="nl-NL"/>
        </w:rPr>
        <w:t>sprake</w:t>
      </w:r>
      <w:r w:rsidRPr="00BB18A9">
        <w:rPr>
          <w:spacing w:val="-18"/>
          <w:lang w:val="nl-NL"/>
        </w:rPr>
        <w:t xml:space="preserve"> </w:t>
      </w:r>
      <w:r w:rsidRPr="00BB18A9">
        <w:rPr>
          <w:lang w:val="nl-NL"/>
        </w:rPr>
        <w:t>is</w:t>
      </w:r>
      <w:r w:rsidRPr="00BB18A9">
        <w:rPr>
          <w:spacing w:val="-20"/>
          <w:lang w:val="nl-NL"/>
        </w:rPr>
        <w:t xml:space="preserve"> </w:t>
      </w:r>
      <w:r w:rsidRPr="00BB18A9">
        <w:rPr>
          <w:lang w:val="nl-NL"/>
        </w:rPr>
        <w:t>van</w:t>
      </w:r>
      <w:r w:rsidRPr="00BB18A9">
        <w:rPr>
          <w:spacing w:val="-20"/>
          <w:lang w:val="nl-NL"/>
        </w:rPr>
        <w:t xml:space="preserve"> </w:t>
      </w:r>
      <w:r w:rsidRPr="00BB18A9">
        <w:rPr>
          <w:lang w:val="nl-NL"/>
        </w:rPr>
        <w:t>een</w:t>
      </w:r>
      <w:r w:rsidRPr="00BB18A9">
        <w:rPr>
          <w:spacing w:val="-18"/>
          <w:lang w:val="nl-NL"/>
        </w:rPr>
        <w:t xml:space="preserve"> </w:t>
      </w:r>
      <w:r w:rsidRPr="00BB18A9">
        <w:rPr>
          <w:i/>
          <w:sz w:val="21"/>
          <w:lang w:val="nl-NL"/>
        </w:rPr>
        <w:t>bezwaar-,</w:t>
      </w:r>
      <w:r w:rsidRPr="00BB18A9">
        <w:rPr>
          <w:i/>
          <w:spacing w:val="-21"/>
          <w:sz w:val="21"/>
          <w:lang w:val="nl-NL"/>
        </w:rPr>
        <w:t xml:space="preserve"> </w:t>
      </w:r>
      <w:r w:rsidRPr="00BB18A9">
        <w:rPr>
          <w:i/>
          <w:sz w:val="21"/>
          <w:lang w:val="nl-NL"/>
        </w:rPr>
        <w:t>klachten-</w:t>
      </w:r>
      <w:r w:rsidRPr="00BB18A9">
        <w:rPr>
          <w:i/>
          <w:spacing w:val="-22"/>
          <w:sz w:val="21"/>
          <w:lang w:val="nl-NL"/>
        </w:rPr>
        <w:t xml:space="preserve"> </w:t>
      </w:r>
      <w:r w:rsidRPr="00BB18A9">
        <w:rPr>
          <w:i/>
          <w:sz w:val="21"/>
          <w:lang w:val="nl-NL"/>
        </w:rPr>
        <w:t>of</w:t>
      </w:r>
      <w:r w:rsidRPr="00BB18A9">
        <w:rPr>
          <w:i/>
          <w:spacing w:val="-22"/>
          <w:sz w:val="21"/>
          <w:lang w:val="nl-NL"/>
        </w:rPr>
        <w:t xml:space="preserve"> </w:t>
      </w:r>
      <w:r w:rsidRPr="00BB18A9">
        <w:rPr>
          <w:i/>
          <w:sz w:val="21"/>
          <w:lang w:val="nl-NL"/>
        </w:rPr>
        <w:t>gerechtelijke</w:t>
      </w:r>
      <w:r w:rsidRPr="00BB18A9">
        <w:rPr>
          <w:i/>
          <w:spacing w:val="-21"/>
          <w:sz w:val="21"/>
          <w:lang w:val="nl-NL"/>
        </w:rPr>
        <w:t xml:space="preserve"> </w:t>
      </w:r>
      <w:r w:rsidRPr="00BB18A9">
        <w:rPr>
          <w:i/>
          <w:sz w:val="21"/>
          <w:lang w:val="nl-NL"/>
        </w:rPr>
        <w:t>procedure</w:t>
      </w:r>
      <w:r w:rsidRPr="00BB18A9">
        <w:rPr>
          <w:lang w:val="nl-NL"/>
        </w:rPr>
        <w:t>,</w:t>
      </w:r>
      <w:r w:rsidRPr="00BB18A9">
        <w:rPr>
          <w:spacing w:val="-18"/>
          <w:lang w:val="nl-NL"/>
        </w:rPr>
        <w:t xml:space="preserve"> </w:t>
      </w:r>
      <w:r w:rsidRPr="00BB18A9">
        <w:rPr>
          <w:lang w:val="nl-NL"/>
        </w:rPr>
        <w:t>dienen</w:t>
      </w:r>
      <w:r w:rsidRPr="00BB18A9">
        <w:rPr>
          <w:spacing w:val="-20"/>
          <w:lang w:val="nl-NL"/>
        </w:rPr>
        <w:t xml:space="preserve"> </w:t>
      </w:r>
      <w:r w:rsidRPr="00BB18A9">
        <w:rPr>
          <w:lang w:val="nl-NL"/>
        </w:rPr>
        <w:t>de</w:t>
      </w:r>
      <w:r w:rsidRPr="00BB18A9">
        <w:rPr>
          <w:spacing w:val="-18"/>
          <w:lang w:val="nl-NL"/>
        </w:rPr>
        <w:t xml:space="preserve"> </w:t>
      </w:r>
      <w:r w:rsidRPr="00BB18A9">
        <w:rPr>
          <w:lang w:val="nl-NL"/>
        </w:rPr>
        <w:t>persoonsgegevens uiterlijk na twee jaar te worden verwijderd nadat de desbetreffende procedure is afgehandeld, tenzij aan</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langere</w:t>
      </w:r>
      <w:r w:rsidRPr="00BB18A9">
        <w:rPr>
          <w:spacing w:val="-4"/>
          <w:lang w:val="nl-NL"/>
        </w:rPr>
        <w:t xml:space="preserve"> </w:t>
      </w:r>
      <w:r w:rsidRPr="00BB18A9">
        <w:rPr>
          <w:lang w:val="nl-NL"/>
        </w:rPr>
        <w:t>wettelijke</w:t>
      </w:r>
      <w:r w:rsidRPr="00BB18A9">
        <w:rPr>
          <w:spacing w:val="-6"/>
          <w:lang w:val="nl-NL"/>
        </w:rPr>
        <w:t xml:space="preserve"> </w:t>
      </w:r>
      <w:r w:rsidRPr="00BB18A9">
        <w:rPr>
          <w:lang w:val="nl-NL"/>
        </w:rPr>
        <w:t>bewaarplicht</w:t>
      </w:r>
      <w:r w:rsidRPr="00BB18A9">
        <w:rPr>
          <w:spacing w:val="-5"/>
          <w:lang w:val="nl-NL"/>
        </w:rPr>
        <w:t xml:space="preserve"> </w:t>
      </w:r>
      <w:r w:rsidRPr="00BB18A9">
        <w:rPr>
          <w:lang w:val="nl-NL"/>
        </w:rPr>
        <w:t>dient</w:t>
      </w:r>
      <w:r w:rsidRPr="00BB18A9">
        <w:rPr>
          <w:spacing w:val="-5"/>
          <w:lang w:val="nl-NL"/>
        </w:rPr>
        <w:t xml:space="preserve"> </w:t>
      </w:r>
      <w:r w:rsidRPr="00BB18A9">
        <w:rPr>
          <w:lang w:val="nl-NL"/>
        </w:rPr>
        <w:t>te</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voldaan</w:t>
      </w:r>
      <w:r w:rsidRPr="00BB18A9">
        <w:rPr>
          <w:spacing w:val="-6"/>
          <w:lang w:val="nl-NL"/>
        </w:rPr>
        <w:t xml:space="preserve"> </w:t>
      </w:r>
      <w:r w:rsidRPr="00BB18A9">
        <w:rPr>
          <w:lang w:val="nl-NL"/>
        </w:rPr>
        <w:t>(artikel</w:t>
      </w:r>
      <w:r w:rsidRPr="00BB18A9">
        <w:rPr>
          <w:spacing w:val="-6"/>
          <w:lang w:val="nl-NL"/>
        </w:rPr>
        <w:t xml:space="preserve"> </w:t>
      </w:r>
      <w:r w:rsidRPr="00BB18A9">
        <w:rPr>
          <w:lang w:val="nl-NL"/>
        </w:rPr>
        <w:t>39</w:t>
      </w:r>
      <w:r w:rsidRPr="00BB18A9">
        <w:rPr>
          <w:spacing w:val="-4"/>
          <w:lang w:val="nl-NL"/>
        </w:rPr>
        <w:t xml:space="preserve"> </w:t>
      </w:r>
      <w:r w:rsidRPr="00BB18A9">
        <w:rPr>
          <w:lang w:val="nl-NL"/>
        </w:rPr>
        <w:t>Vrijstellingsbesluit).</w:t>
      </w:r>
    </w:p>
    <w:p w14:paraId="30478117" w14:textId="77777777" w:rsidR="009251FB" w:rsidRPr="00BB18A9" w:rsidRDefault="00D055AB">
      <w:pPr>
        <w:pStyle w:val="Plattetekst"/>
        <w:spacing w:line="237" w:lineRule="auto"/>
        <w:ind w:right="146"/>
        <w:rPr>
          <w:lang w:val="nl-NL"/>
        </w:rPr>
      </w:pPr>
      <w:r w:rsidRPr="00BB18A9">
        <w:rPr>
          <w:lang w:val="nl-NL"/>
        </w:rPr>
        <w:t>De</w:t>
      </w:r>
      <w:r w:rsidRPr="00BB18A9">
        <w:rPr>
          <w:spacing w:val="-8"/>
          <w:lang w:val="nl-NL"/>
        </w:rPr>
        <w:t xml:space="preserve"> </w:t>
      </w:r>
      <w:r w:rsidRPr="00BB18A9">
        <w:rPr>
          <w:lang w:val="nl-NL"/>
        </w:rPr>
        <w:t>persoonsgegevens</w:t>
      </w:r>
      <w:r w:rsidRPr="00BB18A9">
        <w:rPr>
          <w:spacing w:val="-8"/>
          <w:lang w:val="nl-NL"/>
        </w:rPr>
        <w:t xml:space="preserve"> </w:t>
      </w:r>
      <w:r w:rsidRPr="00BB18A9">
        <w:rPr>
          <w:lang w:val="nl-NL"/>
        </w:rPr>
        <w:t>uit</w:t>
      </w:r>
      <w:r w:rsidRPr="00BB18A9">
        <w:rPr>
          <w:spacing w:val="-8"/>
          <w:lang w:val="nl-NL"/>
        </w:rPr>
        <w:t xml:space="preserve"> </w:t>
      </w:r>
      <w:r w:rsidRPr="00BB18A9">
        <w:rPr>
          <w:lang w:val="nl-NL"/>
        </w:rPr>
        <w:t>een</w:t>
      </w:r>
      <w:r w:rsidRPr="00BB18A9">
        <w:rPr>
          <w:spacing w:val="-6"/>
          <w:lang w:val="nl-NL"/>
        </w:rPr>
        <w:t xml:space="preserve"> </w:t>
      </w:r>
      <w:r w:rsidRPr="00BB18A9">
        <w:rPr>
          <w:i/>
          <w:sz w:val="21"/>
          <w:lang w:val="nl-NL"/>
        </w:rPr>
        <w:t>register</w:t>
      </w:r>
      <w:r w:rsidRPr="00BB18A9">
        <w:rPr>
          <w:i/>
          <w:spacing w:val="-11"/>
          <w:sz w:val="21"/>
          <w:lang w:val="nl-NL"/>
        </w:rPr>
        <w:t xml:space="preserve"> </w:t>
      </w:r>
      <w:r w:rsidRPr="00BB18A9">
        <w:rPr>
          <w:i/>
          <w:sz w:val="21"/>
          <w:lang w:val="nl-NL"/>
        </w:rPr>
        <w:t>of</w:t>
      </w:r>
      <w:r w:rsidRPr="00BB18A9">
        <w:rPr>
          <w:i/>
          <w:spacing w:val="-11"/>
          <w:sz w:val="21"/>
          <w:lang w:val="nl-NL"/>
        </w:rPr>
        <w:t xml:space="preserve"> </w:t>
      </w:r>
      <w:r w:rsidRPr="00BB18A9">
        <w:rPr>
          <w:i/>
          <w:sz w:val="21"/>
          <w:lang w:val="nl-NL"/>
        </w:rPr>
        <w:t>lijst</w:t>
      </w:r>
      <w:r w:rsidRPr="00BB18A9">
        <w:rPr>
          <w:i/>
          <w:spacing w:val="-10"/>
          <w:sz w:val="21"/>
          <w:lang w:val="nl-NL"/>
        </w:rPr>
        <w:t xml:space="preserve"> </w:t>
      </w:r>
      <w:r w:rsidRPr="00BB18A9">
        <w:rPr>
          <w:lang w:val="nl-NL"/>
        </w:rPr>
        <w:t>worden</w:t>
      </w:r>
      <w:r w:rsidRPr="00BB18A9">
        <w:rPr>
          <w:spacing w:val="-7"/>
          <w:lang w:val="nl-NL"/>
        </w:rPr>
        <w:t xml:space="preserve"> </w:t>
      </w:r>
      <w:r w:rsidRPr="00BB18A9">
        <w:rPr>
          <w:lang w:val="nl-NL"/>
        </w:rPr>
        <w:t>verwijderd</w:t>
      </w:r>
      <w:r w:rsidRPr="00BB18A9">
        <w:rPr>
          <w:spacing w:val="-8"/>
          <w:lang w:val="nl-NL"/>
        </w:rPr>
        <w:t xml:space="preserve"> </w:t>
      </w:r>
      <w:r w:rsidRPr="00BB18A9">
        <w:rPr>
          <w:lang w:val="nl-NL"/>
        </w:rPr>
        <w:t>uiterlijk</w:t>
      </w:r>
      <w:r w:rsidRPr="00BB18A9">
        <w:rPr>
          <w:spacing w:val="-9"/>
          <w:lang w:val="nl-NL"/>
        </w:rPr>
        <w:t xml:space="preserve"> </w:t>
      </w:r>
      <w:r w:rsidRPr="00BB18A9">
        <w:rPr>
          <w:lang w:val="nl-NL"/>
        </w:rPr>
        <w:t>twee</w:t>
      </w:r>
      <w:r w:rsidRPr="00BB18A9">
        <w:rPr>
          <w:spacing w:val="-7"/>
          <w:lang w:val="nl-NL"/>
        </w:rPr>
        <w:t xml:space="preserve"> </w:t>
      </w:r>
      <w:r w:rsidRPr="00BB18A9">
        <w:rPr>
          <w:lang w:val="nl-NL"/>
        </w:rPr>
        <w:t>jaren</w:t>
      </w:r>
      <w:r w:rsidRPr="00BB18A9">
        <w:rPr>
          <w:spacing w:val="-4"/>
          <w:lang w:val="nl-NL"/>
        </w:rPr>
        <w:t xml:space="preserve"> </w:t>
      </w:r>
      <w:r w:rsidRPr="00BB18A9">
        <w:rPr>
          <w:lang w:val="nl-NL"/>
        </w:rPr>
        <w:t>nadat</w:t>
      </w:r>
      <w:r w:rsidRPr="00BB18A9">
        <w:rPr>
          <w:spacing w:val="-8"/>
          <w:lang w:val="nl-NL"/>
        </w:rPr>
        <w:t xml:space="preserve"> </w:t>
      </w:r>
      <w:r w:rsidRPr="00BB18A9">
        <w:rPr>
          <w:lang w:val="nl-NL"/>
        </w:rPr>
        <w:t>de</w:t>
      </w:r>
      <w:r w:rsidRPr="00BB18A9">
        <w:rPr>
          <w:spacing w:val="-8"/>
          <w:lang w:val="nl-NL"/>
        </w:rPr>
        <w:t xml:space="preserve"> </w:t>
      </w:r>
      <w:r w:rsidRPr="00BB18A9">
        <w:rPr>
          <w:lang w:val="nl-NL"/>
        </w:rPr>
        <w:t>betrokken hoedanigheid is vervallen, de gewenste hoedanigheid is verkregen of de gewenste prestatie is geleverd (artikel 40</w:t>
      </w:r>
      <w:r w:rsidRPr="00BB18A9">
        <w:rPr>
          <w:spacing w:val="-16"/>
          <w:lang w:val="nl-NL"/>
        </w:rPr>
        <w:t xml:space="preserve"> </w:t>
      </w:r>
      <w:r w:rsidRPr="00BB18A9">
        <w:rPr>
          <w:lang w:val="nl-NL"/>
        </w:rPr>
        <w:t>Vrijstellingsbesluit).</w:t>
      </w:r>
    </w:p>
    <w:p w14:paraId="30478118" w14:textId="77777777" w:rsidR="009251FB" w:rsidRPr="00BB18A9" w:rsidRDefault="00D055AB">
      <w:pPr>
        <w:pStyle w:val="Plattetekst"/>
        <w:spacing w:line="237" w:lineRule="auto"/>
        <w:ind w:right="173"/>
        <w:rPr>
          <w:lang w:val="nl-NL"/>
        </w:rPr>
      </w:pPr>
      <w:r w:rsidRPr="00BB18A9">
        <w:rPr>
          <w:i/>
          <w:sz w:val="21"/>
          <w:lang w:val="nl-NL"/>
        </w:rPr>
        <w:t>Documentbeheer</w:t>
      </w:r>
      <w:r w:rsidRPr="00BB18A9">
        <w:rPr>
          <w:lang w:val="nl-NL"/>
        </w:rPr>
        <w:t>. De gegevens die verzameld zijn met het oog op de registratie van de ontvangst, de behandeling</w:t>
      </w:r>
      <w:r w:rsidRPr="00BB18A9">
        <w:rPr>
          <w:spacing w:val="-6"/>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6"/>
          <w:lang w:val="nl-NL"/>
        </w:rPr>
        <w:t xml:space="preserve"> </w:t>
      </w:r>
      <w:r w:rsidRPr="00BB18A9">
        <w:rPr>
          <w:lang w:val="nl-NL"/>
        </w:rPr>
        <w:t>afdoening</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documenten</w:t>
      </w:r>
      <w:r w:rsidRPr="00BB18A9">
        <w:rPr>
          <w:spacing w:val="-5"/>
          <w:lang w:val="nl-NL"/>
        </w:rPr>
        <w:t xml:space="preserve"> </w:t>
      </w:r>
      <w:r w:rsidRPr="00BB18A9">
        <w:rPr>
          <w:lang w:val="nl-NL"/>
        </w:rPr>
        <w:t>door</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verantwoordelijke</w:t>
      </w:r>
      <w:r w:rsidRPr="00BB18A9">
        <w:rPr>
          <w:spacing w:val="-6"/>
          <w:lang w:val="nl-NL"/>
        </w:rPr>
        <w:t xml:space="preserve"> </w:t>
      </w:r>
      <w:r w:rsidRPr="00BB18A9">
        <w:rPr>
          <w:lang w:val="nl-NL"/>
        </w:rPr>
        <w:t>worden</w:t>
      </w:r>
      <w:r w:rsidRPr="00BB18A9">
        <w:rPr>
          <w:spacing w:val="-4"/>
          <w:lang w:val="nl-NL"/>
        </w:rPr>
        <w:t xml:space="preserve"> </w:t>
      </w:r>
      <w:r w:rsidRPr="00BB18A9">
        <w:rPr>
          <w:lang w:val="nl-NL"/>
        </w:rPr>
        <w:t>verwijderd</w:t>
      </w:r>
      <w:r w:rsidRPr="00BB18A9">
        <w:rPr>
          <w:spacing w:val="-5"/>
          <w:lang w:val="nl-NL"/>
        </w:rPr>
        <w:t xml:space="preserve"> </w:t>
      </w:r>
      <w:r w:rsidRPr="00BB18A9">
        <w:rPr>
          <w:lang w:val="nl-NL"/>
        </w:rPr>
        <w:t>uiterlijk vijf</w:t>
      </w:r>
      <w:r w:rsidRPr="00BB18A9">
        <w:rPr>
          <w:spacing w:val="-3"/>
          <w:lang w:val="nl-NL"/>
        </w:rPr>
        <w:t xml:space="preserve"> </w:t>
      </w:r>
      <w:r w:rsidRPr="00BB18A9">
        <w:rPr>
          <w:lang w:val="nl-NL"/>
        </w:rPr>
        <w:t>jaren</w:t>
      </w:r>
      <w:r w:rsidRPr="00BB18A9">
        <w:rPr>
          <w:spacing w:val="-3"/>
          <w:lang w:val="nl-NL"/>
        </w:rPr>
        <w:t xml:space="preserve"> </w:t>
      </w:r>
      <w:r w:rsidRPr="00BB18A9">
        <w:rPr>
          <w:lang w:val="nl-NL"/>
        </w:rPr>
        <w:t>nadat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betrokken</w:t>
      </w:r>
      <w:r w:rsidRPr="00BB18A9">
        <w:rPr>
          <w:spacing w:val="-5"/>
          <w:lang w:val="nl-NL"/>
        </w:rPr>
        <w:t xml:space="preserve"> </w:t>
      </w:r>
      <w:r w:rsidRPr="00BB18A9">
        <w:rPr>
          <w:lang w:val="nl-NL"/>
        </w:rPr>
        <w:t>gegevens</w:t>
      </w:r>
      <w:r w:rsidRPr="00BB18A9">
        <w:rPr>
          <w:spacing w:val="-5"/>
          <w:lang w:val="nl-NL"/>
        </w:rPr>
        <w:t xml:space="preserve"> </w:t>
      </w:r>
      <w:r w:rsidRPr="00BB18A9">
        <w:rPr>
          <w:lang w:val="nl-NL"/>
        </w:rPr>
        <w:t>werden</w:t>
      </w:r>
      <w:r w:rsidRPr="00BB18A9">
        <w:rPr>
          <w:spacing w:val="-4"/>
          <w:lang w:val="nl-NL"/>
        </w:rPr>
        <w:t xml:space="preserve"> </w:t>
      </w:r>
      <w:r w:rsidRPr="00BB18A9">
        <w:rPr>
          <w:lang w:val="nl-NL"/>
        </w:rPr>
        <w:t>opgenomen</w:t>
      </w:r>
      <w:r w:rsidRPr="00BB18A9">
        <w:rPr>
          <w:spacing w:val="-5"/>
          <w:lang w:val="nl-NL"/>
        </w:rPr>
        <w:t xml:space="preserve"> </w:t>
      </w:r>
      <w:r w:rsidRPr="00BB18A9">
        <w:rPr>
          <w:lang w:val="nl-NL"/>
        </w:rPr>
        <w:t>(artikel</w:t>
      </w:r>
      <w:r w:rsidRPr="00BB18A9">
        <w:rPr>
          <w:spacing w:val="-5"/>
          <w:lang w:val="nl-NL"/>
        </w:rPr>
        <w:t xml:space="preserve"> </w:t>
      </w:r>
      <w:r w:rsidRPr="00BB18A9">
        <w:rPr>
          <w:lang w:val="nl-NL"/>
        </w:rPr>
        <w:t>31</w:t>
      </w:r>
      <w:r w:rsidRPr="00BB18A9">
        <w:rPr>
          <w:spacing w:val="-4"/>
          <w:lang w:val="nl-NL"/>
        </w:rPr>
        <w:t xml:space="preserve"> </w:t>
      </w:r>
      <w:r w:rsidRPr="00BB18A9">
        <w:rPr>
          <w:lang w:val="nl-NL"/>
        </w:rPr>
        <w:t>Vrijstellingsbesluit).</w:t>
      </w:r>
    </w:p>
    <w:p w14:paraId="30478119" w14:textId="77777777" w:rsidR="009251FB" w:rsidRPr="00BB18A9" w:rsidRDefault="00D055AB">
      <w:pPr>
        <w:pStyle w:val="Plattetekst"/>
        <w:ind w:right="329"/>
        <w:rPr>
          <w:lang w:val="nl-NL"/>
        </w:rPr>
      </w:pPr>
      <w:r w:rsidRPr="00BB18A9">
        <w:rPr>
          <w:i/>
          <w:sz w:val="21"/>
          <w:lang w:val="nl-NL"/>
        </w:rPr>
        <w:t>Videocameratoezicht</w:t>
      </w:r>
      <w:r w:rsidRPr="00BB18A9">
        <w:rPr>
          <w:lang w:val="nl-NL"/>
        </w:rPr>
        <w:t>. Toezicht ter beveiliging van personen, gebouwen, terreinen, zaken en productieprocessen, die zijn toevertrouwd aan de zorg van de verantwoordelijke, met duidelijk zichtbare videocamera's is ook aan de Wet bescherming persoonsgegevens onderhevig. De persoonsgegevens die in dit kader worden verwerkt worden verwijderd uiterlijk 24 uren nadat de opnamen zijn gemaakt, dan wel na afhandeling van de geconstateerde incidenten (artikel 38 Vrijstellingsbesluit). Overige communicatiebestanden worden verwijderd op verzoek van betrokkene of uiterlijk een jaar nadat de relatie tussen betrokkene en de organisatie van de verantwoordelijke is verbroken (artikel 42</w:t>
      </w:r>
      <w:r w:rsidRPr="00BB18A9">
        <w:rPr>
          <w:spacing w:val="-24"/>
          <w:lang w:val="nl-NL"/>
        </w:rPr>
        <w:t xml:space="preserve"> </w:t>
      </w:r>
      <w:r w:rsidRPr="00BB18A9">
        <w:rPr>
          <w:lang w:val="nl-NL"/>
        </w:rPr>
        <w:t>Vrijstellingsbesluit).</w:t>
      </w:r>
    </w:p>
    <w:p w14:paraId="3047811A" w14:textId="77777777" w:rsidR="009251FB" w:rsidRPr="00BB18A9" w:rsidRDefault="00D055AB">
      <w:pPr>
        <w:pStyle w:val="Plattetekst"/>
        <w:spacing w:line="242" w:lineRule="auto"/>
        <w:ind w:right="173"/>
        <w:rPr>
          <w:lang w:val="nl-NL"/>
        </w:rPr>
      </w:pPr>
      <w:r w:rsidRPr="00BB18A9">
        <w:rPr>
          <w:lang w:val="nl-NL"/>
        </w:rPr>
        <w:t>Genoemde</w:t>
      </w:r>
      <w:r w:rsidRPr="00BB18A9">
        <w:rPr>
          <w:spacing w:val="-5"/>
          <w:lang w:val="nl-NL"/>
        </w:rPr>
        <w:t xml:space="preserve"> </w:t>
      </w:r>
      <w:r w:rsidRPr="00BB18A9">
        <w:rPr>
          <w:lang w:val="nl-NL"/>
        </w:rPr>
        <w:t>termijnen</w:t>
      </w:r>
      <w:r w:rsidRPr="00BB18A9">
        <w:rPr>
          <w:spacing w:val="-5"/>
          <w:lang w:val="nl-NL"/>
        </w:rPr>
        <w:t xml:space="preserve"> </w:t>
      </w:r>
      <w:r w:rsidRPr="00BB18A9">
        <w:rPr>
          <w:lang w:val="nl-NL"/>
        </w:rPr>
        <w:t>gelden</w:t>
      </w:r>
      <w:r w:rsidRPr="00BB18A9">
        <w:rPr>
          <w:spacing w:val="-5"/>
          <w:lang w:val="nl-NL"/>
        </w:rPr>
        <w:t xml:space="preserve"> </w:t>
      </w:r>
      <w:r w:rsidRPr="00BB18A9">
        <w:rPr>
          <w:lang w:val="nl-NL"/>
        </w:rPr>
        <w:t>tenzij</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persoonsgegevens</w:t>
      </w:r>
      <w:r w:rsidRPr="00BB18A9">
        <w:rPr>
          <w:spacing w:val="-5"/>
          <w:lang w:val="nl-NL"/>
        </w:rPr>
        <w:t xml:space="preserve"> </w:t>
      </w:r>
      <w:r w:rsidRPr="00BB18A9">
        <w:rPr>
          <w:lang w:val="nl-NL"/>
        </w:rPr>
        <w:t>noodzakelijk</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ter</w:t>
      </w:r>
      <w:r w:rsidRPr="00BB18A9">
        <w:rPr>
          <w:spacing w:val="-5"/>
          <w:lang w:val="nl-NL"/>
        </w:rPr>
        <w:t xml:space="preserve"> </w:t>
      </w:r>
      <w:r w:rsidRPr="00BB18A9">
        <w:rPr>
          <w:lang w:val="nl-NL"/>
        </w:rPr>
        <w:t>voldoening</w:t>
      </w:r>
      <w:r w:rsidRPr="00BB18A9">
        <w:rPr>
          <w:spacing w:val="-3"/>
          <w:lang w:val="nl-NL"/>
        </w:rPr>
        <w:t xml:space="preserve"> </w:t>
      </w:r>
      <w:r w:rsidRPr="00BB18A9">
        <w:rPr>
          <w:lang w:val="nl-NL"/>
        </w:rPr>
        <w:t>aan</w:t>
      </w:r>
      <w:r w:rsidRPr="00BB18A9">
        <w:rPr>
          <w:spacing w:val="-5"/>
          <w:lang w:val="nl-NL"/>
        </w:rPr>
        <w:t xml:space="preserve"> </w:t>
      </w:r>
      <w:r w:rsidRPr="00BB18A9">
        <w:rPr>
          <w:lang w:val="nl-NL"/>
        </w:rPr>
        <w:t>een wettelijke</w:t>
      </w:r>
      <w:r w:rsidRPr="00BB18A9">
        <w:rPr>
          <w:spacing w:val="-20"/>
          <w:lang w:val="nl-NL"/>
        </w:rPr>
        <w:t xml:space="preserve"> </w:t>
      </w:r>
      <w:r w:rsidRPr="00BB18A9">
        <w:rPr>
          <w:lang w:val="nl-NL"/>
        </w:rPr>
        <w:t>bewaarplicht.</w:t>
      </w:r>
    </w:p>
    <w:p w14:paraId="3047811B" w14:textId="77777777" w:rsidR="009251FB" w:rsidRPr="00BB18A9" w:rsidRDefault="009251FB">
      <w:pPr>
        <w:spacing w:before="12"/>
        <w:rPr>
          <w:rFonts w:ascii="Vani" w:eastAsia="Vani" w:hAnsi="Vani" w:cs="Vani"/>
          <w:sz w:val="19"/>
          <w:szCs w:val="19"/>
          <w:lang w:val="nl-NL"/>
        </w:rPr>
      </w:pPr>
    </w:p>
    <w:p w14:paraId="3047811C" w14:textId="77777777" w:rsidR="009251FB" w:rsidRPr="00BB18A9" w:rsidRDefault="00D055AB">
      <w:pPr>
        <w:pStyle w:val="Kop3"/>
        <w:ind w:right="173"/>
        <w:rPr>
          <w:b w:val="0"/>
          <w:bCs w:val="0"/>
          <w:lang w:val="nl-NL"/>
        </w:rPr>
      </w:pPr>
      <w:r w:rsidRPr="00BB18A9">
        <w:rPr>
          <w:lang w:val="nl-NL"/>
        </w:rPr>
        <w:t>Artikel 13</w:t>
      </w:r>
      <w:r w:rsidRPr="00BB18A9">
        <w:rPr>
          <w:spacing w:val="-12"/>
          <w:lang w:val="nl-NL"/>
        </w:rPr>
        <w:t xml:space="preserve"> </w:t>
      </w:r>
      <w:r w:rsidRPr="00BB18A9">
        <w:rPr>
          <w:lang w:val="nl-NL"/>
        </w:rPr>
        <w:t>Klachten</w:t>
      </w:r>
    </w:p>
    <w:p w14:paraId="3047811D" w14:textId="77777777" w:rsidR="009251FB" w:rsidRPr="00BB18A9" w:rsidRDefault="00D055AB">
      <w:pPr>
        <w:pStyle w:val="Plattetekst"/>
        <w:spacing w:before="1"/>
        <w:ind w:right="173"/>
        <w:rPr>
          <w:lang w:val="nl-NL"/>
        </w:rPr>
      </w:pPr>
      <w:r w:rsidRPr="00BB18A9">
        <w:rPr>
          <w:lang w:val="nl-NL"/>
        </w:rPr>
        <w:t>Veel onnodige bezwaar- en beroepsprocedures kunnen worden voorkomen door een klachtenprocedure te volgen. In lid 2 is melding gemaakt van de mogelijkheid om het College Bescherming</w:t>
      </w:r>
      <w:r w:rsidRPr="00BB18A9">
        <w:rPr>
          <w:spacing w:val="-7"/>
          <w:lang w:val="nl-NL"/>
        </w:rPr>
        <w:t xml:space="preserve"> </w:t>
      </w:r>
      <w:r w:rsidRPr="00BB18A9">
        <w:rPr>
          <w:lang w:val="nl-NL"/>
        </w:rPr>
        <w:t>Persoonsgegevens</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verzoeken</w:t>
      </w:r>
      <w:r w:rsidRPr="00BB18A9">
        <w:rPr>
          <w:spacing w:val="-6"/>
          <w:lang w:val="nl-NL"/>
        </w:rPr>
        <w:t xml:space="preserve"> </w:t>
      </w:r>
      <w:r w:rsidRPr="00BB18A9">
        <w:rPr>
          <w:spacing w:val="3"/>
          <w:lang w:val="nl-NL"/>
        </w:rPr>
        <w:t>om</w:t>
      </w:r>
      <w:r w:rsidRPr="00BB18A9">
        <w:rPr>
          <w:spacing w:val="-5"/>
          <w:lang w:val="nl-NL"/>
        </w:rPr>
        <w:t xml:space="preserve"> </w:t>
      </w:r>
      <w:r w:rsidRPr="00BB18A9">
        <w:rPr>
          <w:lang w:val="nl-NL"/>
        </w:rPr>
        <w:t>bemiddeling,</w:t>
      </w:r>
      <w:r w:rsidRPr="00BB18A9">
        <w:rPr>
          <w:spacing w:val="-5"/>
          <w:lang w:val="nl-NL"/>
        </w:rPr>
        <w:t xml:space="preserve"> </w:t>
      </w:r>
      <w:r w:rsidRPr="00BB18A9">
        <w:rPr>
          <w:lang w:val="nl-NL"/>
        </w:rPr>
        <w:t>zoals</w:t>
      </w:r>
      <w:r w:rsidRPr="00BB18A9">
        <w:rPr>
          <w:spacing w:val="-6"/>
          <w:lang w:val="nl-NL"/>
        </w:rPr>
        <w:t xml:space="preserve"> </w:t>
      </w:r>
      <w:r w:rsidRPr="00BB18A9">
        <w:rPr>
          <w:lang w:val="nl-NL"/>
        </w:rPr>
        <w:t>genomen</w:t>
      </w:r>
      <w:r w:rsidRPr="00BB18A9">
        <w:rPr>
          <w:spacing w:val="-5"/>
          <w:lang w:val="nl-NL"/>
        </w:rPr>
        <w:t xml:space="preserve"> </w:t>
      </w:r>
      <w:r w:rsidRPr="00BB18A9">
        <w:rPr>
          <w:lang w:val="nl-NL"/>
        </w:rPr>
        <w:t>in</w:t>
      </w:r>
      <w:r w:rsidRPr="00BB18A9">
        <w:rPr>
          <w:spacing w:val="-6"/>
          <w:lang w:val="nl-NL"/>
        </w:rPr>
        <w:t xml:space="preserve"> </w:t>
      </w:r>
      <w:r w:rsidRPr="00BB18A9">
        <w:rPr>
          <w:lang w:val="nl-NL"/>
        </w:rPr>
        <w:t>artikel</w:t>
      </w:r>
      <w:r w:rsidRPr="00BB18A9">
        <w:rPr>
          <w:spacing w:val="-6"/>
          <w:lang w:val="nl-NL"/>
        </w:rPr>
        <w:t xml:space="preserve"> </w:t>
      </w:r>
      <w:r w:rsidRPr="00BB18A9">
        <w:rPr>
          <w:lang w:val="nl-NL"/>
        </w:rPr>
        <w:t>47</w:t>
      </w:r>
      <w:r w:rsidRPr="00BB18A9">
        <w:rPr>
          <w:spacing w:val="-4"/>
          <w:lang w:val="nl-NL"/>
        </w:rPr>
        <w:t xml:space="preserve"> </w:t>
      </w:r>
      <w:proofErr w:type="spellStart"/>
      <w:r w:rsidRPr="00BB18A9">
        <w:rPr>
          <w:lang w:val="nl-NL"/>
        </w:rPr>
        <w:t>Wbp</w:t>
      </w:r>
      <w:proofErr w:type="spellEnd"/>
      <w:r w:rsidRPr="00BB18A9">
        <w:rPr>
          <w:lang w:val="nl-NL"/>
        </w:rPr>
        <w:t>.</w:t>
      </w:r>
    </w:p>
    <w:p w14:paraId="3047811E"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11F" w14:textId="77777777" w:rsidR="009251FB" w:rsidRPr="00BB18A9" w:rsidRDefault="009251FB">
      <w:pPr>
        <w:spacing w:before="4"/>
        <w:rPr>
          <w:rFonts w:ascii="Vani" w:eastAsia="Vani" w:hAnsi="Vani" w:cs="Vani"/>
          <w:sz w:val="24"/>
          <w:szCs w:val="24"/>
          <w:lang w:val="nl-NL"/>
        </w:rPr>
      </w:pPr>
    </w:p>
    <w:p w14:paraId="30478120" w14:textId="77777777" w:rsidR="009251FB" w:rsidRPr="00BB18A9" w:rsidRDefault="00D055AB">
      <w:pPr>
        <w:pStyle w:val="Kop3"/>
        <w:spacing w:before="23"/>
        <w:ind w:left="1367" w:right="173"/>
        <w:rPr>
          <w:b w:val="0"/>
          <w:bCs w:val="0"/>
          <w:lang w:val="nl-NL"/>
        </w:rPr>
      </w:pPr>
      <w:r w:rsidRPr="00BB18A9">
        <w:rPr>
          <w:lang w:val="nl-NL"/>
        </w:rPr>
        <w:t>Hoofdstuk 1.6 Protocol schorsing en verwijdering van</w:t>
      </w:r>
      <w:r w:rsidRPr="00BB18A9">
        <w:rPr>
          <w:spacing w:val="-34"/>
          <w:lang w:val="nl-NL"/>
        </w:rPr>
        <w:t xml:space="preserve"> </w:t>
      </w:r>
      <w:r w:rsidRPr="00BB18A9">
        <w:rPr>
          <w:lang w:val="nl-NL"/>
        </w:rPr>
        <w:t>leerlingen</w:t>
      </w:r>
    </w:p>
    <w:p w14:paraId="30478121" w14:textId="77777777" w:rsidR="009251FB" w:rsidRPr="00BB18A9" w:rsidRDefault="009251FB">
      <w:pPr>
        <w:rPr>
          <w:rFonts w:ascii="Vani" w:eastAsia="Vani" w:hAnsi="Vani" w:cs="Vani"/>
          <w:b/>
          <w:bCs/>
          <w:sz w:val="20"/>
          <w:szCs w:val="20"/>
          <w:lang w:val="nl-NL"/>
        </w:rPr>
      </w:pPr>
    </w:p>
    <w:p w14:paraId="30478122" w14:textId="77777777" w:rsidR="009251FB" w:rsidRPr="00BB18A9" w:rsidRDefault="009251FB">
      <w:pPr>
        <w:spacing w:before="12"/>
        <w:rPr>
          <w:rFonts w:ascii="Vani" w:eastAsia="Vani" w:hAnsi="Vani" w:cs="Vani"/>
          <w:b/>
          <w:bCs/>
          <w:sz w:val="14"/>
          <w:szCs w:val="14"/>
          <w:lang w:val="nl-NL"/>
        </w:rPr>
      </w:pPr>
    </w:p>
    <w:p w14:paraId="30478123" w14:textId="77777777" w:rsidR="009251FB" w:rsidRPr="00BB18A9" w:rsidRDefault="00D055AB">
      <w:pPr>
        <w:pStyle w:val="Plattetekst"/>
        <w:ind w:right="173"/>
        <w:rPr>
          <w:lang w:val="nl-NL"/>
        </w:rPr>
      </w:pPr>
      <w:r w:rsidRPr="00BB18A9">
        <w:rPr>
          <w:lang w:val="nl-NL"/>
        </w:rPr>
        <w:t>Dit</w:t>
      </w:r>
      <w:r w:rsidRPr="00BB18A9">
        <w:rPr>
          <w:spacing w:val="-3"/>
          <w:lang w:val="nl-NL"/>
        </w:rPr>
        <w:t xml:space="preserve"> </w:t>
      </w:r>
      <w:r w:rsidRPr="00BB18A9">
        <w:rPr>
          <w:lang w:val="nl-NL"/>
        </w:rPr>
        <w:t>protocol</w:t>
      </w:r>
      <w:r w:rsidRPr="00BB18A9">
        <w:rPr>
          <w:spacing w:val="-3"/>
          <w:lang w:val="nl-NL"/>
        </w:rPr>
        <w:t xml:space="preserve"> </w:t>
      </w:r>
      <w:r w:rsidRPr="00BB18A9">
        <w:rPr>
          <w:lang w:val="nl-NL"/>
        </w:rPr>
        <w:t>treedt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werking</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sprake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van</w:t>
      </w:r>
      <w:r w:rsidRPr="00BB18A9">
        <w:rPr>
          <w:spacing w:val="-1"/>
          <w:lang w:val="nl-NL"/>
        </w:rPr>
        <w:t xml:space="preserve"> </w:t>
      </w:r>
      <w:r w:rsidRPr="00BB18A9">
        <w:rPr>
          <w:lang w:val="nl-NL"/>
        </w:rPr>
        <w:t>ernstig</w:t>
      </w:r>
      <w:r w:rsidRPr="00BB18A9">
        <w:rPr>
          <w:spacing w:val="-4"/>
          <w:lang w:val="nl-NL"/>
        </w:rPr>
        <w:t xml:space="preserve"> </w:t>
      </w:r>
      <w:r w:rsidRPr="00BB18A9">
        <w:rPr>
          <w:lang w:val="nl-NL"/>
        </w:rPr>
        <w:t>ongewenst</w:t>
      </w:r>
      <w:r w:rsidRPr="00BB18A9">
        <w:rPr>
          <w:spacing w:val="-3"/>
          <w:lang w:val="nl-NL"/>
        </w:rPr>
        <w:t xml:space="preserve"> </w:t>
      </w:r>
      <w:r w:rsidRPr="00BB18A9">
        <w:rPr>
          <w:lang w:val="nl-NL"/>
        </w:rPr>
        <w:t>gedrag</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leerling,</w:t>
      </w:r>
      <w:r w:rsidRPr="00BB18A9">
        <w:rPr>
          <w:spacing w:val="-5"/>
          <w:lang w:val="nl-NL"/>
        </w:rPr>
        <w:t xml:space="preserve"> </w:t>
      </w:r>
      <w:r w:rsidRPr="00BB18A9">
        <w:rPr>
          <w:lang w:val="nl-NL"/>
        </w:rPr>
        <w:t>waarbij psychisch en of lichamelijk letsel aan derden is</w:t>
      </w:r>
      <w:r w:rsidRPr="00BB18A9">
        <w:rPr>
          <w:spacing w:val="-32"/>
          <w:lang w:val="nl-NL"/>
        </w:rPr>
        <w:t xml:space="preserve"> </w:t>
      </w:r>
      <w:r w:rsidRPr="00BB18A9">
        <w:rPr>
          <w:lang w:val="nl-NL"/>
        </w:rPr>
        <w:t>toegebracht.</w:t>
      </w:r>
    </w:p>
    <w:p w14:paraId="30478124" w14:textId="77777777" w:rsidR="009251FB" w:rsidRPr="00BB18A9" w:rsidRDefault="00D055AB">
      <w:pPr>
        <w:pStyle w:val="Plattetekst"/>
        <w:spacing w:before="1"/>
        <w:ind w:right="173"/>
        <w:rPr>
          <w:lang w:val="nl-NL"/>
        </w:rPr>
      </w:pPr>
      <w:r w:rsidRPr="00BB18A9">
        <w:rPr>
          <w:lang w:val="nl-NL"/>
        </w:rPr>
        <w:t>Er worden 3 vormen van maatregelen</w:t>
      </w:r>
      <w:r w:rsidRPr="00BB18A9">
        <w:rPr>
          <w:spacing w:val="-21"/>
          <w:lang w:val="nl-NL"/>
        </w:rPr>
        <w:t xml:space="preserve"> </w:t>
      </w:r>
      <w:r w:rsidRPr="00BB18A9">
        <w:rPr>
          <w:lang w:val="nl-NL"/>
        </w:rPr>
        <w:t>genomen:</w:t>
      </w:r>
    </w:p>
    <w:p w14:paraId="30478125" w14:textId="77777777" w:rsidR="009251FB" w:rsidRPr="00BB18A9" w:rsidRDefault="009251FB">
      <w:pPr>
        <w:spacing w:before="10"/>
        <w:rPr>
          <w:rFonts w:ascii="Vani" w:eastAsia="Vani" w:hAnsi="Vani" w:cs="Vani"/>
          <w:sz w:val="16"/>
          <w:szCs w:val="16"/>
          <w:lang w:val="nl-NL"/>
        </w:rPr>
      </w:pPr>
    </w:p>
    <w:p w14:paraId="30478126" w14:textId="77777777" w:rsidR="009251FB" w:rsidRPr="00BB18A9" w:rsidRDefault="00BB18A9">
      <w:pPr>
        <w:pStyle w:val="Lijstalinea"/>
        <w:numPr>
          <w:ilvl w:val="0"/>
          <w:numId w:val="87"/>
        </w:numPr>
        <w:tabs>
          <w:tab w:val="left" w:pos="859"/>
        </w:tabs>
        <w:spacing w:line="349" w:lineRule="exact"/>
        <w:rPr>
          <w:rFonts w:ascii="Vani" w:eastAsia="Vani" w:hAnsi="Vani" w:cs="Vani"/>
          <w:sz w:val="20"/>
          <w:szCs w:val="20"/>
          <w:lang w:val="nl-NL"/>
        </w:rPr>
      </w:pPr>
      <w:hyperlink r:id="rId53" w:anchor="time%23time">
        <w:r w:rsidR="00D055AB" w:rsidRPr="00BB18A9">
          <w:rPr>
            <w:rFonts w:ascii="Vani"/>
            <w:color w:val="0000FF"/>
            <w:sz w:val="20"/>
            <w:u w:val="single" w:color="0000FF"/>
            <w:lang w:val="nl-NL"/>
          </w:rPr>
          <w:t>Time-out</w:t>
        </w:r>
      </w:hyperlink>
    </w:p>
    <w:p w14:paraId="30478127" w14:textId="77777777" w:rsidR="009251FB" w:rsidRPr="00BB18A9" w:rsidRDefault="00BB18A9">
      <w:pPr>
        <w:pStyle w:val="Lijstalinea"/>
        <w:numPr>
          <w:ilvl w:val="0"/>
          <w:numId w:val="87"/>
        </w:numPr>
        <w:tabs>
          <w:tab w:val="left" w:pos="859"/>
        </w:tabs>
        <w:spacing w:line="349" w:lineRule="exact"/>
        <w:rPr>
          <w:rFonts w:ascii="Vani" w:eastAsia="Vani" w:hAnsi="Vani" w:cs="Vani"/>
          <w:sz w:val="20"/>
          <w:szCs w:val="20"/>
          <w:lang w:val="nl-NL"/>
        </w:rPr>
      </w:pPr>
      <w:hyperlink r:id="rId54" w:anchor="schors%23schors">
        <w:r w:rsidR="00D055AB" w:rsidRPr="00BB18A9">
          <w:rPr>
            <w:rFonts w:ascii="Vani"/>
            <w:color w:val="0000FF"/>
            <w:sz w:val="20"/>
            <w:u w:val="single" w:color="0000FF"/>
            <w:lang w:val="nl-NL"/>
          </w:rPr>
          <w:t>Schorsing</w:t>
        </w:r>
      </w:hyperlink>
    </w:p>
    <w:p w14:paraId="30478128" w14:textId="77777777" w:rsidR="009251FB" w:rsidRPr="00BB18A9" w:rsidRDefault="00BB18A9">
      <w:pPr>
        <w:pStyle w:val="Lijstalinea"/>
        <w:numPr>
          <w:ilvl w:val="0"/>
          <w:numId w:val="87"/>
        </w:numPr>
        <w:tabs>
          <w:tab w:val="left" w:pos="859"/>
        </w:tabs>
        <w:spacing w:before="1"/>
        <w:rPr>
          <w:rFonts w:ascii="Vani" w:eastAsia="Vani" w:hAnsi="Vani" w:cs="Vani"/>
          <w:sz w:val="20"/>
          <w:szCs w:val="20"/>
          <w:lang w:val="nl-NL"/>
        </w:rPr>
      </w:pPr>
      <w:hyperlink r:id="rId55" w:anchor="verwijder%23verwijder">
        <w:r w:rsidR="00D055AB" w:rsidRPr="00BB18A9">
          <w:rPr>
            <w:rFonts w:ascii="Vani"/>
            <w:color w:val="0000FF"/>
            <w:sz w:val="20"/>
            <w:u w:val="single" w:color="0000FF"/>
            <w:lang w:val="nl-NL"/>
          </w:rPr>
          <w:t>Verwijdering</w:t>
        </w:r>
      </w:hyperlink>
    </w:p>
    <w:p w14:paraId="30478129" w14:textId="77777777" w:rsidR="009251FB" w:rsidRPr="00BB18A9" w:rsidRDefault="009251FB">
      <w:pPr>
        <w:spacing w:before="5"/>
        <w:rPr>
          <w:rFonts w:ascii="Vani" w:eastAsia="Vani" w:hAnsi="Vani" w:cs="Vani"/>
          <w:sz w:val="15"/>
          <w:szCs w:val="15"/>
          <w:lang w:val="nl-NL"/>
        </w:rPr>
      </w:pPr>
    </w:p>
    <w:p w14:paraId="3047812A" w14:textId="77777777" w:rsidR="009251FB" w:rsidRPr="00BB18A9" w:rsidRDefault="00D055AB">
      <w:pPr>
        <w:pStyle w:val="Kop3"/>
        <w:spacing w:before="23" w:line="336" w:lineRule="exact"/>
        <w:ind w:right="173"/>
        <w:rPr>
          <w:b w:val="0"/>
          <w:bCs w:val="0"/>
          <w:lang w:val="nl-NL"/>
        </w:rPr>
      </w:pPr>
      <w:r w:rsidRPr="00BB18A9">
        <w:rPr>
          <w:lang w:val="nl-NL"/>
        </w:rPr>
        <w:t>Time-out</w:t>
      </w:r>
    </w:p>
    <w:p w14:paraId="3047812B" w14:textId="77777777" w:rsidR="009251FB" w:rsidRPr="00BB18A9" w:rsidRDefault="00D055AB">
      <w:pPr>
        <w:pStyle w:val="Plattetekst"/>
        <w:ind w:right="2645"/>
        <w:rPr>
          <w:lang w:val="nl-NL"/>
        </w:rPr>
      </w:pPr>
      <w:r w:rsidRPr="00BB18A9">
        <w:rPr>
          <w:lang w:val="nl-NL"/>
        </w:rPr>
        <w:t>Een ernstig incident leidt tot een time-out met onmiddellijke</w:t>
      </w:r>
      <w:r w:rsidRPr="00BB18A9">
        <w:rPr>
          <w:spacing w:val="-31"/>
          <w:lang w:val="nl-NL"/>
        </w:rPr>
        <w:t xml:space="preserve"> </w:t>
      </w:r>
      <w:r w:rsidRPr="00BB18A9">
        <w:rPr>
          <w:lang w:val="nl-NL"/>
        </w:rPr>
        <w:t>ingang. Hierbij gelden de volgende</w:t>
      </w:r>
      <w:r w:rsidRPr="00BB18A9">
        <w:rPr>
          <w:spacing w:val="-24"/>
          <w:lang w:val="nl-NL"/>
        </w:rPr>
        <w:t xml:space="preserve"> </w:t>
      </w:r>
      <w:r w:rsidRPr="00BB18A9">
        <w:rPr>
          <w:lang w:val="nl-NL"/>
        </w:rPr>
        <w:t>voorwaarden:</w:t>
      </w:r>
    </w:p>
    <w:p w14:paraId="3047812C" w14:textId="77777777" w:rsidR="009251FB" w:rsidRPr="00BB18A9" w:rsidRDefault="009251FB">
      <w:pPr>
        <w:spacing w:before="10"/>
        <w:rPr>
          <w:rFonts w:ascii="Vani" w:eastAsia="Vani" w:hAnsi="Vani" w:cs="Vani"/>
          <w:sz w:val="16"/>
          <w:szCs w:val="16"/>
          <w:lang w:val="nl-NL"/>
        </w:rPr>
      </w:pPr>
    </w:p>
    <w:p w14:paraId="3047812D" w14:textId="77777777" w:rsidR="009251FB" w:rsidRPr="00BB18A9" w:rsidRDefault="00D055AB">
      <w:pPr>
        <w:pStyle w:val="Lijstalinea"/>
        <w:numPr>
          <w:ilvl w:val="0"/>
          <w:numId w:val="87"/>
        </w:numPr>
        <w:tabs>
          <w:tab w:val="left" w:pos="859"/>
        </w:tabs>
        <w:ind w:right="449"/>
        <w:rPr>
          <w:rFonts w:ascii="Vani" w:eastAsia="Vani" w:hAnsi="Vani" w:cs="Vani"/>
          <w:sz w:val="20"/>
          <w:szCs w:val="20"/>
          <w:lang w:val="nl-NL"/>
        </w:rPr>
      </w:pP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geval</w:t>
      </w:r>
      <w:r w:rsidRPr="00BB18A9">
        <w:rPr>
          <w:rFonts w:ascii="Vani"/>
          <w:spacing w:val="-3"/>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time-out</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leerling</w:t>
      </w:r>
      <w:r w:rsidRPr="00BB18A9">
        <w:rPr>
          <w:rFonts w:ascii="Vani"/>
          <w:spacing w:val="-3"/>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rest</w:t>
      </w:r>
      <w:r w:rsidRPr="00BB18A9">
        <w:rPr>
          <w:rFonts w:ascii="Vani"/>
          <w:spacing w:val="-1"/>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dag</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toegang</w:t>
      </w:r>
      <w:r w:rsidRPr="00BB18A9">
        <w:rPr>
          <w:rFonts w:ascii="Vani"/>
          <w:spacing w:val="-3"/>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school ontzegd.</w:t>
      </w:r>
    </w:p>
    <w:p w14:paraId="3047812E" w14:textId="77777777" w:rsidR="009251FB" w:rsidRPr="00BB18A9" w:rsidRDefault="00D055AB">
      <w:pPr>
        <w:pStyle w:val="Lijstalinea"/>
        <w:numPr>
          <w:ilvl w:val="0"/>
          <w:numId w:val="87"/>
        </w:numPr>
        <w:tabs>
          <w:tab w:val="left" w:pos="859"/>
        </w:tabs>
        <w:spacing w:before="1"/>
        <w:ind w:right="331"/>
        <w:rPr>
          <w:rFonts w:ascii="Vani" w:eastAsia="Vani" w:hAnsi="Vani" w:cs="Vani"/>
          <w:sz w:val="20"/>
          <w:szCs w:val="20"/>
          <w:lang w:val="nl-NL"/>
        </w:rPr>
      </w:pPr>
      <w:r w:rsidRPr="00BB18A9">
        <w:rPr>
          <w:rFonts w:ascii="Vani"/>
          <w:sz w:val="20"/>
          <w:lang w:val="nl-NL"/>
        </w:rPr>
        <w:t>Tenzij</w:t>
      </w:r>
      <w:r w:rsidRPr="00BB18A9">
        <w:rPr>
          <w:rFonts w:ascii="Vani"/>
          <w:spacing w:val="-6"/>
          <w:sz w:val="20"/>
          <w:lang w:val="nl-NL"/>
        </w:rPr>
        <w:t xml:space="preserve"> </w:t>
      </w:r>
      <w:r w:rsidRPr="00BB18A9">
        <w:rPr>
          <w:rFonts w:ascii="Vani"/>
          <w:sz w:val="20"/>
          <w:lang w:val="nl-NL"/>
        </w:rPr>
        <w:t>redelijke</w:t>
      </w:r>
      <w:r w:rsidRPr="00BB18A9">
        <w:rPr>
          <w:rFonts w:ascii="Vani"/>
          <w:spacing w:val="-4"/>
          <w:sz w:val="20"/>
          <w:lang w:val="nl-NL"/>
        </w:rPr>
        <w:t xml:space="preserve"> </w:t>
      </w:r>
      <w:r w:rsidRPr="00BB18A9">
        <w:rPr>
          <w:rFonts w:ascii="Vani"/>
          <w:sz w:val="20"/>
          <w:lang w:val="nl-NL"/>
        </w:rPr>
        <w:t>gronden</w:t>
      </w:r>
      <w:r w:rsidRPr="00BB18A9">
        <w:rPr>
          <w:rFonts w:ascii="Vani"/>
          <w:spacing w:val="-6"/>
          <w:sz w:val="20"/>
          <w:lang w:val="nl-NL"/>
        </w:rPr>
        <w:t xml:space="preserve"> </w:t>
      </w:r>
      <w:r w:rsidRPr="00BB18A9">
        <w:rPr>
          <w:rFonts w:ascii="Vani"/>
          <w:sz w:val="20"/>
          <w:lang w:val="nl-NL"/>
        </w:rPr>
        <w:t>zich</w:t>
      </w:r>
      <w:r w:rsidRPr="00BB18A9">
        <w:rPr>
          <w:rFonts w:ascii="Vani"/>
          <w:spacing w:val="-7"/>
          <w:sz w:val="20"/>
          <w:lang w:val="nl-NL"/>
        </w:rPr>
        <w:t xml:space="preserve"> </w:t>
      </w:r>
      <w:r w:rsidRPr="00BB18A9">
        <w:rPr>
          <w:rFonts w:ascii="Vani"/>
          <w:sz w:val="20"/>
          <w:lang w:val="nl-NL"/>
        </w:rPr>
        <w:t>daartegen</w:t>
      </w:r>
      <w:r w:rsidRPr="00BB18A9">
        <w:rPr>
          <w:rFonts w:ascii="Vani"/>
          <w:spacing w:val="-6"/>
          <w:sz w:val="20"/>
          <w:lang w:val="nl-NL"/>
        </w:rPr>
        <w:t xml:space="preserve"> </w:t>
      </w:r>
      <w:r w:rsidRPr="00BB18A9">
        <w:rPr>
          <w:rFonts w:ascii="Vani"/>
          <w:sz w:val="20"/>
          <w:lang w:val="nl-NL"/>
        </w:rPr>
        <w:t>verzetten</w:t>
      </w:r>
      <w:r w:rsidRPr="00BB18A9">
        <w:rPr>
          <w:rFonts w:ascii="Vani"/>
          <w:spacing w:val="-6"/>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ouders/verzorgers</w:t>
      </w:r>
      <w:r w:rsidRPr="00BB18A9">
        <w:rPr>
          <w:rFonts w:ascii="Vani"/>
          <w:spacing w:val="-5"/>
          <w:sz w:val="20"/>
          <w:lang w:val="nl-NL"/>
        </w:rPr>
        <w:t xml:space="preserve"> </w:t>
      </w:r>
      <w:r w:rsidRPr="00BB18A9">
        <w:rPr>
          <w:rFonts w:ascii="Vani"/>
          <w:sz w:val="20"/>
          <w:lang w:val="nl-NL"/>
        </w:rPr>
        <w:t>onmiddellijk 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incident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time-out</w:t>
      </w:r>
      <w:r w:rsidRPr="00BB18A9">
        <w:rPr>
          <w:rFonts w:ascii="Vani"/>
          <w:spacing w:val="-3"/>
          <w:sz w:val="20"/>
          <w:lang w:val="nl-NL"/>
        </w:rPr>
        <w:t xml:space="preserve"> </w:t>
      </w:r>
      <w:r w:rsidRPr="00BB18A9">
        <w:rPr>
          <w:rFonts w:ascii="Vani"/>
          <w:sz w:val="20"/>
          <w:lang w:val="nl-NL"/>
        </w:rPr>
        <w:t>gemotiveerd</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hoogte</w:t>
      </w:r>
      <w:r w:rsidRPr="00BB18A9">
        <w:rPr>
          <w:rFonts w:ascii="Vani"/>
          <w:spacing w:val="-4"/>
          <w:sz w:val="20"/>
          <w:lang w:val="nl-NL"/>
        </w:rPr>
        <w:t xml:space="preserve"> </w:t>
      </w:r>
      <w:r w:rsidRPr="00BB18A9">
        <w:rPr>
          <w:rFonts w:ascii="Vani"/>
          <w:sz w:val="20"/>
          <w:lang w:val="nl-NL"/>
        </w:rPr>
        <w:t>gebracht.</w:t>
      </w:r>
      <w:r w:rsidRPr="00BB18A9">
        <w:rPr>
          <w:rFonts w:ascii="Vani"/>
          <w:spacing w:val="-1"/>
          <w:sz w:val="20"/>
          <w:lang w:val="nl-NL"/>
        </w:rPr>
        <w:t xml:space="preserve"> </w:t>
      </w:r>
      <w:r w:rsidRPr="00BB18A9">
        <w:rPr>
          <w:rFonts w:ascii="Vani"/>
          <w:sz w:val="20"/>
          <w:lang w:val="nl-NL"/>
        </w:rPr>
        <w:t>(</w:t>
      </w:r>
      <w:r w:rsidRPr="00BB18A9">
        <w:rPr>
          <w:rFonts w:ascii="Vani"/>
          <w:spacing w:val="-4"/>
          <w:sz w:val="20"/>
          <w:lang w:val="nl-NL"/>
        </w:rPr>
        <w:t xml:space="preserve"> </w:t>
      </w:r>
      <w:r w:rsidRPr="00BB18A9">
        <w:rPr>
          <w:rFonts w:ascii="Vani"/>
          <w:sz w:val="20"/>
          <w:lang w:val="nl-NL"/>
        </w:rPr>
        <w:t>zie</w:t>
      </w:r>
      <w:r w:rsidRPr="00BB18A9">
        <w:rPr>
          <w:rFonts w:ascii="Vani"/>
          <w:spacing w:val="-4"/>
          <w:sz w:val="20"/>
          <w:lang w:val="nl-NL"/>
        </w:rPr>
        <w:t xml:space="preserve"> </w:t>
      </w:r>
      <w:r w:rsidRPr="00BB18A9">
        <w:rPr>
          <w:rFonts w:ascii="Vani"/>
          <w:sz w:val="20"/>
          <w:lang w:val="nl-NL"/>
        </w:rPr>
        <w:t>noot</w:t>
      </w:r>
      <w:r w:rsidRPr="00BB18A9">
        <w:rPr>
          <w:rFonts w:ascii="Vani"/>
          <w:spacing w:val="-3"/>
          <w:sz w:val="20"/>
          <w:lang w:val="nl-NL"/>
        </w:rPr>
        <w:t xml:space="preserve"> </w:t>
      </w:r>
      <w:r w:rsidRPr="00BB18A9">
        <w:rPr>
          <w:rFonts w:ascii="Vani"/>
          <w:sz w:val="20"/>
          <w:lang w:val="nl-NL"/>
        </w:rPr>
        <w:t>1)</w:t>
      </w:r>
    </w:p>
    <w:p w14:paraId="3047812F" w14:textId="77777777" w:rsidR="009251FB" w:rsidRPr="00BB18A9" w:rsidRDefault="00D055AB">
      <w:pPr>
        <w:pStyle w:val="Lijstalinea"/>
        <w:numPr>
          <w:ilvl w:val="0"/>
          <w:numId w:val="87"/>
        </w:numPr>
        <w:tabs>
          <w:tab w:val="left" w:pos="859"/>
        </w:tabs>
        <w:spacing w:before="1"/>
        <w:ind w:right="336"/>
        <w:rPr>
          <w:rFonts w:ascii="Vani" w:eastAsia="Vani" w:hAnsi="Vani" w:cs="Vani"/>
          <w:sz w:val="20"/>
          <w:szCs w:val="20"/>
          <w:lang w:val="nl-NL"/>
        </w:rPr>
      </w:pPr>
      <w:r w:rsidRPr="00BB18A9">
        <w:rPr>
          <w:rFonts w:ascii="Vani" w:eastAsia="Vani" w:hAnsi="Vani" w:cs="Vani"/>
          <w:color w:val="FF0000"/>
          <w:sz w:val="20"/>
          <w:szCs w:val="20"/>
          <w:lang w:val="nl-NL"/>
        </w:rPr>
        <w:t>****</w:t>
      </w:r>
      <w:r w:rsidRPr="00BB18A9">
        <w:rPr>
          <w:rFonts w:ascii="Vani" w:eastAsia="Vani" w:hAnsi="Vani" w:cs="Vani"/>
          <w:sz w:val="20"/>
          <w:szCs w:val="20"/>
          <w:lang w:val="nl-NL"/>
        </w:rPr>
        <w:t>De time-out maatregel kan eenmaal worden verlengd met 1 dag. Daarna kan de leerling worden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geschorst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voor</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maximaal</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1</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week.</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In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beide</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gevallen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dient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school</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vooraf</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of</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indien dat niet mogelijk is – zo spoedig mogelijk na het effectueren van de maatregel contact op te nemen met de</w:t>
      </w:r>
      <w:r w:rsidRPr="00BB18A9">
        <w:rPr>
          <w:rFonts w:ascii="Vani" w:eastAsia="Vani" w:hAnsi="Vani" w:cs="Vani"/>
          <w:spacing w:val="-9"/>
          <w:sz w:val="20"/>
          <w:szCs w:val="20"/>
          <w:lang w:val="nl-NL"/>
        </w:rPr>
        <w:t xml:space="preserve"> </w:t>
      </w:r>
      <w:r w:rsidRPr="00BB18A9">
        <w:rPr>
          <w:rFonts w:ascii="Vani" w:eastAsia="Vani" w:hAnsi="Vani" w:cs="Vani"/>
          <w:sz w:val="20"/>
          <w:szCs w:val="20"/>
          <w:lang w:val="nl-NL"/>
        </w:rPr>
        <w:t>ouders.</w:t>
      </w:r>
    </w:p>
    <w:p w14:paraId="30478130" w14:textId="77777777" w:rsidR="009251FB" w:rsidRPr="00BB18A9" w:rsidRDefault="00D055AB">
      <w:pPr>
        <w:pStyle w:val="Lijstalinea"/>
        <w:numPr>
          <w:ilvl w:val="0"/>
          <w:numId w:val="87"/>
        </w:numPr>
        <w:tabs>
          <w:tab w:val="left" w:pos="859"/>
        </w:tabs>
        <w:ind w:right="1147"/>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ouders/verzorgers</w:t>
      </w:r>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uitgenodigd</w:t>
      </w:r>
      <w:r w:rsidRPr="00BB18A9">
        <w:rPr>
          <w:rFonts w:ascii="Vani"/>
          <w:spacing w:val="-2"/>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gesprek.</w:t>
      </w:r>
      <w:r w:rsidRPr="00BB18A9">
        <w:rPr>
          <w:rFonts w:ascii="Vani"/>
          <w:spacing w:val="-6"/>
          <w:sz w:val="20"/>
          <w:lang w:val="nl-NL"/>
        </w:rPr>
        <w:t xml:space="preserve"> </w:t>
      </w:r>
      <w:r w:rsidRPr="00BB18A9">
        <w:rPr>
          <w:rFonts w:ascii="Vani"/>
          <w:sz w:val="20"/>
          <w:lang w:val="nl-NL"/>
        </w:rPr>
        <w:t>Hierbij</w:t>
      </w:r>
      <w:r w:rsidRPr="00BB18A9">
        <w:rPr>
          <w:rFonts w:ascii="Vani"/>
          <w:spacing w:val="-3"/>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de groepsleerkracht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lid</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directie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aanwezig.</w:t>
      </w:r>
    </w:p>
    <w:p w14:paraId="30478131" w14:textId="77777777" w:rsidR="009251FB" w:rsidRPr="00BB18A9" w:rsidRDefault="00D055AB">
      <w:pPr>
        <w:pStyle w:val="Lijstalinea"/>
        <w:numPr>
          <w:ilvl w:val="0"/>
          <w:numId w:val="87"/>
        </w:numPr>
        <w:tabs>
          <w:tab w:val="left" w:pos="859"/>
        </w:tabs>
        <w:ind w:right="387"/>
        <w:rPr>
          <w:rFonts w:ascii="Vani" w:eastAsia="Vani" w:hAnsi="Vani" w:cs="Vani"/>
          <w:sz w:val="20"/>
          <w:szCs w:val="20"/>
          <w:lang w:val="nl-NL"/>
        </w:rPr>
      </w:pP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incident</w:t>
      </w:r>
      <w:r w:rsidRPr="00BB18A9">
        <w:rPr>
          <w:rFonts w:ascii="Vani"/>
          <w:spacing w:val="-3"/>
          <w:sz w:val="20"/>
          <w:lang w:val="nl-NL"/>
        </w:rPr>
        <w:t xml:space="preserve"> </w:t>
      </w:r>
      <w:r w:rsidRPr="00BB18A9">
        <w:rPr>
          <w:rFonts w:ascii="Vani"/>
          <w:sz w:val="20"/>
          <w:lang w:val="nl-NL"/>
        </w:rPr>
        <w:t>en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gemaakt.</w:t>
      </w:r>
      <w:r w:rsidRPr="00BB18A9">
        <w:rPr>
          <w:rFonts w:ascii="Vani"/>
          <w:spacing w:val="-5"/>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wordt 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gezien</w:t>
      </w:r>
      <w:r w:rsidRPr="00BB18A9">
        <w:rPr>
          <w:rFonts w:ascii="Vani"/>
          <w:spacing w:val="-3"/>
          <w:sz w:val="20"/>
          <w:lang w:val="nl-NL"/>
        </w:rPr>
        <w:t xml:space="preserve"> </w:t>
      </w:r>
      <w:r w:rsidRPr="00BB18A9">
        <w:rPr>
          <w:rFonts w:ascii="Vani"/>
          <w:sz w:val="20"/>
          <w:lang w:val="nl-NL"/>
        </w:rPr>
        <w:t>getekend</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leerlingendossier</w:t>
      </w:r>
      <w:r w:rsidRPr="00BB18A9">
        <w:rPr>
          <w:rFonts w:ascii="Vani"/>
          <w:spacing w:val="-5"/>
          <w:sz w:val="20"/>
          <w:lang w:val="nl-NL"/>
        </w:rPr>
        <w:t xml:space="preserve"> </w:t>
      </w:r>
      <w:r w:rsidRPr="00BB18A9">
        <w:rPr>
          <w:rFonts w:ascii="Vani"/>
          <w:sz w:val="20"/>
          <w:lang w:val="nl-NL"/>
        </w:rPr>
        <w:t>opgeslagen.</w:t>
      </w:r>
      <w:r w:rsidRPr="00BB18A9">
        <w:rPr>
          <w:rFonts w:ascii="Vani"/>
          <w:spacing w:val="1"/>
          <w:sz w:val="20"/>
          <w:lang w:val="nl-NL"/>
        </w:rPr>
        <w:t xml:space="preserve"> </w:t>
      </w:r>
      <w:r w:rsidRPr="00BB18A9">
        <w:rPr>
          <w:rFonts w:ascii="Vani"/>
          <w:sz w:val="20"/>
          <w:lang w:val="nl-NL"/>
        </w:rPr>
        <w:t>(zie</w:t>
      </w:r>
      <w:r w:rsidRPr="00BB18A9">
        <w:rPr>
          <w:rFonts w:ascii="Vani"/>
          <w:spacing w:val="-5"/>
          <w:sz w:val="20"/>
          <w:lang w:val="nl-NL"/>
        </w:rPr>
        <w:t xml:space="preserve"> </w:t>
      </w:r>
      <w:r w:rsidRPr="00BB18A9">
        <w:rPr>
          <w:rFonts w:ascii="Vani"/>
          <w:sz w:val="20"/>
          <w:lang w:val="nl-NL"/>
        </w:rPr>
        <w:t>noot</w:t>
      </w:r>
      <w:r w:rsidRPr="00BB18A9">
        <w:rPr>
          <w:rFonts w:ascii="Vani"/>
          <w:spacing w:val="-4"/>
          <w:sz w:val="20"/>
          <w:lang w:val="nl-NL"/>
        </w:rPr>
        <w:t xml:space="preserve"> </w:t>
      </w:r>
      <w:r w:rsidRPr="00BB18A9">
        <w:rPr>
          <w:rFonts w:ascii="Vani"/>
          <w:sz w:val="20"/>
          <w:lang w:val="nl-NL"/>
        </w:rPr>
        <w:t>2)</w:t>
      </w:r>
    </w:p>
    <w:p w14:paraId="30478132" w14:textId="77777777" w:rsidR="009251FB" w:rsidRPr="00BB18A9" w:rsidRDefault="00D055AB">
      <w:pPr>
        <w:pStyle w:val="Lijstalinea"/>
        <w:numPr>
          <w:ilvl w:val="0"/>
          <w:numId w:val="87"/>
        </w:numPr>
        <w:tabs>
          <w:tab w:val="left" w:pos="859"/>
        </w:tabs>
        <w:ind w:right="469"/>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time-out</w:t>
      </w:r>
      <w:r w:rsidRPr="00BB18A9">
        <w:rPr>
          <w:rFonts w:ascii="Vani"/>
          <w:spacing w:val="-4"/>
          <w:sz w:val="20"/>
          <w:lang w:val="nl-NL"/>
        </w:rPr>
        <w:t xml:space="preserve"> </w:t>
      </w:r>
      <w:r w:rsidRPr="00BB18A9">
        <w:rPr>
          <w:rFonts w:ascii="Vani"/>
          <w:sz w:val="20"/>
          <w:lang w:val="nl-NL"/>
        </w:rPr>
        <w:t>maatregel</w:t>
      </w:r>
      <w:r w:rsidRPr="00BB18A9">
        <w:rPr>
          <w:rFonts w:ascii="Vani"/>
          <w:spacing w:val="-2"/>
          <w:sz w:val="20"/>
          <w:lang w:val="nl-NL"/>
        </w:rPr>
        <w:t xml:space="preserve"> </w:t>
      </w:r>
      <w:r w:rsidRPr="00BB18A9">
        <w:rPr>
          <w:rFonts w:ascii="Vani"/>
          <w:sz w:val="20"/>
          <w:lang w:val="nl-NL"/>
        </w:rPr>
        <w:t>kan</w:t>
      </w:r>
      <w:r w:rsidRPr="00BB18A9">
        <w:rPr>
          <w:rFonts w:ascii="Vani"/>
          <w:spacing w:val="-2"/>
          <w:sz w:val="20"/>
          <w:lang w:val="nl-NL"/>
        </w:rPr>
        <w:t xml:space="preserve"> </w:t>
      </w:r>
      <w:r w:rsidRPr="00BB18A9">
        <w:rPr>
          <w:rFonts w:ascii="Vani"/>
          <w:sz w:val="20"/>
          <w:lang w:val="nl-NL"/>
        </w:rPr>
        <w:t>alleen</w:t>
      </w:r>
      <w:r w:rsidRPr="00BB18A9">
        <w:rPr>
          <w:rFonts w:ascii="Vani"/>
          <w:spacing w:val="-5"/>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toegepast</w:t>
      </w:r>
      <w:r w:rsidRPr="00BB18A9">
        <w:rPr>
          <w:rFonts w:ascii="Vani"/>
          <w:spacing w:val="-4"/>
          <w:sz w:val="20"/>
          <w:lang w:val="nl-NL"/>
        </w:rPr>
        <w:t xml:space="preserve"> </w:t>
      </w:r>
      <w:r w:rsidRPr="00BB18A9">
        <w:rPr>
          <w:rFonts w:ascii="Vani"/>
          <w:sz w:val="20"/>
          <w:lang w:val="nl-NL"/>
        </w:rPr>
        <w:t>na</w:t>
      </w:r>
      <w:r w:rsidRPr="00BB18A9">
        <w:rPr>
          <w:rFonts w:ascii="Vani"/>
          <w:spacing w:val="-2"/>
          <w:sz w:val="20"/>
          <w:lang w:val="nl-NL"/>
        </w:rPr>
        <w:t xml:space="preserve"> </w:t>
      </w:r>
      <w:r w:rsidRPr="00BB18A9">
        <w:rPr>
          <w:rFonts w:ascii="Vani"/>
          <w:sz w:val="20"/>
          <w:lang w:val="nl-NL"/>
        </w:rPr>
        <w:t>goedkeuring</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directie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 school.</w:t>
      </w:r>
    </w:p>
    <w:p w14:paraId="30478133" w14:textId="77777777" w:rsidR="009251FB" w:rsidRPr="00BB18A9" w:rsidRDefault="00D055AB">
      <w:pPr>
        <w:pStyle w:val="Lijstalinea"/>
        <w:numPr>
          <w:ilvl w:val="0"/>
          <w:numId w:val="87"/>
        </w:numPr>
        <w:tabs>
          <w:tab w:val="left" w:pos="859"/>
        </w:tabs>
        <w:spacing w:line="348" w:lineRule="exac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time-out</w:t>
      </w:r>
      <w:r w:rsidRPr="00BB18A9">
        <w:rPr>
          <w:rFonts w:ascii="Vani"/>
          <w:spacing w:val="-4"/>
          <w:sz w:val="20"/>
          <w:lang w:val="nl-NL"/>
        </w:rPr>
        <w:t xml:space="preserve"> </w:t>
      </w:r>
      <w:r w:rsidRPr="00BB18A9">
        <w:rPr>
          <w:rFonts w:ascii="Vani"/>
          <w:sz w:val="20"/>
          <w:lang w:val="nl-NL"/>
        </w:rPr>
        <w:t>maatregel</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na</w:t>
      </w:r>
      <w:r w:rsidRPr="00BB18A9">
        <w:rPr>
          <w:rFonts w:ascii="Vani"/>
          <w:spacing w:val="-5"/>
          <w:sz w:val="20"/>
          <w:lang w:val="nl-NL"/>
        </w:rPr>
        <w:t xml:space="preserve"> </w:t>
      </w:r>
      <w:r w:rsidRPr="00BB18A9">
        <w:rPr>
          <w:rFonts w:ascii="Vani"/>
          <w:sz w:val="20"/>
          <w:lang w:val="nl-NL"/>
        </w:rPr>
        <w:t>toepassing</w:t>
      </w:r>
      <w:r w:rsidRPr="00BB18A9">
        <w:rPr>
          <w:rFonts w:ascii="Vani"/>
          <w:spacing w:val="-5"/>
          <w:sz w:val="20"/>
          <w:lang w:val="nl-NL"/>
        </w:rPr>
        <w:t xml:space="preserve"> </w:t>
      </w:r>
      <w:r w:rsidRPr="00BB18A9">
        <w:rPr>
          <w:rFonts w:ascii="Vani"/>
          <w:sz w:val="20"/>
          <w:lang w:val="nl-NL"/>
        </w:rPr>
        <w:t>schriftelijk</w:t>
      </w:r>
      <w:r w:rsidRPr="00BB18A9">
        <w:rPr>
          <w:rFonts w:ascii="Vani"/>
          <w:spacing w:val="-4"/>
          <w:sz w:val="20"/>
          <w:lang w:val="nl-NL"/>
        </w:rPr>
        <w:t xml:space="preserve"> </w:t>
      </w:r>
      <w:r w:rsidRPr="00BB18A9">
        <w:rPr>
          <w:rFonts w:ascii="Vani"/>
          <w:sz w:val="20"/>
          <w:lang w:val="nl-NL"/>
        </w:rPr>
        <w:t>gemeld</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2"/>
          <w:sz w:val="20"/>
          <w:lang w:val="nl-NL"/>
        </w:rPr>
        <w:t xml:space="preserve"> </w:t>
      </w:r>
      <w:r w:rsidRPr="00BB18A9">
        <w:rPr>
          <w:rFonts w:ascii="Vani"/>
          <w:sz w:val="20"/>
          <w:lang w:val="nl-NL"/>
        </w:rPr>
        <w:t>gezag.</w:t>
      </w:r>
    </w:p>
    <w:p w14:paraId="30478134" w14:textId="77777777" w:rsidR="009251FB" w:rsidRPr="00BB18A9" w:rsidRDefault="009251FB">
      <w:pPr>
        <w:spacing w:before="11"/>
        <w:rPr>
          <w:rFonts w:ascii="Vani" w:eastAsia="Vani" w:hAnsi="Vani" w:cs="Vani"/>
          <w:sz w:val="16"/>
          <w:szCs w:val="16"/>
          <w:lang w:val="nl-NL"/>
        </w:rPr>
      </w:pPr>
    </w:p>
    <w:p w14:paraId="30478135" w14:textId="77777777" w:rsidR="009251FB" w:rsidRPr="00BB18A9" w:rsidRDefault="00D055AB">
      <w:pPr>
        <w:pStyle w:val="Kop3"/>
        <w:ind w:right="173"/>
        <w:rPr>
          <w:b w:val="0"/>
          <w:bCs w:val="0"/>
          <w:lang w:val="nl-NL"/>
        </w:rPr>
      </w:pPr>
      <w:r w:rsidRPr="00BB18A9">
        <w:rPr>
          <w:lang w:val="nl-NL"/>
        </w:rPr>
        <w:t>Schorsing</w:t>
      </w:r>
    </w:p>
    <w:p w14:paraId="30478136" w14:textId="77777777" w:rsidR="009251FB" w:rsidRPr="00BB18A9" w:rsidRDefault="00D055AB">
      <w:pPr>
        <w:pStyle w:val="Plattetekst"/>
        <w:spacing w:before="1"/>
        <w:ind w:right="173"/>
        <w:rPr>
          <w:lang w:val="nl-NL"/>
        </w:rPr>
      </w:pPr>
      <w:r w:rsidRPr="00BB18A9">
        <w:rPr>
          <w:lang w:val="nl-NL"/>
        </w:rPr>
        <w:t>Pas</w:t>
      </w:r>
      <w:r w:rsidRPr="00BB18A9">
        <w:rPr>
          <w:spacing w:val="-4"/>
          <w:lang w:val="nl-NL"/>
        </w:rPr>
        <w:t xml:space="preserve"> </w:t>
      </w:r>
      <w:r w:rsidRPr="00BB18A9">
        <w:rPr>
          <w:lang w:val="nl-NL"/>
        </w:rPr>
        <w:t>bij</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volgend</w:t>
      </w:r>
      <w:r w:rsidRPr="00BB18A9">
        <w:rPr>
          <w:spacing w:val="-4"/>
          <w:lang w:val="nl-NL"/>
        </w:rPr>
        <w:t xml:space="preserve"> </w:t>
      </w:r>
      <w:r w:rsidRPr="00BB18A9">
        <w:rPr>
          <w:lang w:val="nl-NL"/>
        </w:rPr>
        <w:t>ernstig</w:t>
      </w:r>
      <w:r w:rsidRPr="00BB18A9">
        <w:rPr>
          <w:spacing w:val="-3"/>
          <w:lang w:val="nl-NL"/>
        </w:rPr>
        <w:t xml:space="preserve"> </w:t>
      </w:r>
      <w:r w:rsidRPr="00BB18A9">
        <w:rPr>
          <w:lang w:val="nl-NL"/>
        </w:rPr>
        <w:t>incident,</w:t>
      </w:r>
      <w:r w:rsidRPr="00BB18A9">
        <w:rPr>
          <w:spacing w:val="-6"/>
          <w:lang w:val="nl-NL"/>
        </w:rPr>
        <w:t xml:space="preserve"> </w:t>
      </w:r>
      <w:r w:rsidRPr="00BB18A9">
        <w:rPr>
          <w:lang w:val="nl-NL"/>
        </w:rPr>
        <w:t>of</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afzonderlijke</w:t>
      </w:r>
      <w:r w:rsidRPr="00BB18A9">
        <w:rPr>
          <w:spacing w:val="-5"/>
          <w:lang w:val="nl-NL"/>
        </w:rPr>
        <w:t xml:space="preserve"> </w:t>
      </w:r>
      <w:r w:rsidRPr="00BB18A9">
        <w:rPr>
          <w:lang w:val="nl-NL"/>
        </w:rPr>
        <w:t>geval</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voorgevallen</w:t>
      </w:r>
      <w:r w:rsidRPr="00BB18A9">
        <w:rPr>
          <w:spacing w:val="-5"/>
          <w:lang w:val="nl-NL"/>
        </w:rPr>
        <w:t xml:space="preserve"> </w:t>
      </w:r>
      <w:r w:rsidRPr="00BB18A9">
        <w:rPr>
          <w:lang w:val="nl-NL"/>
        </w:rPr>
        <w:t>incident</w:t>
      </w:r>
      <w:r w:rsidRPr="00BB18A9">
        <w:rPr>
          <w:spacing w:val="-4"/>
          <w:lang w:val="nl-NL"/>
        </w:rPr>
        <w:t xml:space="preserve"> </w:t>
      </w:r>
      <w:r w:rsidRPr="00BB18A9">
        <w:rPr>
          <w:lang w:val="nl-NL"/>
        </w:rPr>
        <w:t>zo ernstig</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kan</w:t>
      </w:r>
      <w:r w:rsidRPr="00BB18A9">
        <w:rPr>
          <w:spacing w:val="-3"/>
          <w:lang w:val="nl-NL"/>
        </w:rPr>
        <w:t xml:space="preserve"> </w:t>
      </w:r>
      <w:r w:rsidRPr="00BB18A9">
        <w:rPr>
          <w:lang w:val="nl-NL"/>
        </w:rPr>
        <w:t>worden</w:t>
      </w:r>
      <w:r w:rsidRPr="00BB18A9">
        <w:rPr>
          <w:spacing w:val="-6"/>
          <w:lang w:val="nl-NL"/>
        </w:rPr>
        <w:t xml:space="preserve"> </w:t>
      </w:r>
      <w:r w:rsidRPr="00BB18A9">
        <w:rPr>
          <w:lang w:val="nl-NL"/>
        </w:rPr>
        <w:t>overgegaan</w:t>
      </w:r>
      <w:r w:rsidRPr="00BB18A9">
        <w:rPr>
          <w:spacing w:val="-3"/>
          <w:lang w:val="nl-NL"/>
        </w:rPr>
        <w:t xml:space="preserve"> </w:t>
      </w:r>
      <w:r w:rsidRPr="00BB18A9">
        <w:rPr>
          <w:lang w:val="nl-NL"/>
        </w:rPr>
        <w:t>tot</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formele</w:t>
      </w:r>
      <w:r w:rsidRPr="00BB18A9">
        <w:rPr>
          <w:spacing w:val="-6"/>
          <w:lang w:val="nl-NL"/>
        </w:rPr>
        <w:t xml:space="preserve"> </w:t>
      </w:r>
      <w:r w:rsidRPr="00BB18A9">
        <w:rPr>
          <w:lang w:val="nl-NL"/>
        </w:rPr>
        <w:t>schorsing.</w:t>
      </w:r>
    </w:p>
    <w:p w14:paraId="30478137" w14:textId="77777777" w:rsidR="009251FB" w:rsidRPr="00BB18A9" w:rsidRDefault="00D055AB">
      <w:pPr>
        <w:pStyle w:val="Plattetekst"/>
        <w:spacing w:line="337" w:lineRule="exact"/>
        <w:ind w:right="173"/>
        <w:rPr>
          <w:lang w:val="nl-NL"/>
        </w:rPr>
      </w:pPr>
      <w:r w:rsidRPr="00BB18A9">
        <w:rPr>
          <w:lang w:val="nl-NL"/>
        </w:rPr>
        <w:t>De wettelijke regeling voor het Bijzonder/Openbaar* onderwijs is hierbij van</w:t>
      </w:r>
      <w:r w:rsidRPr="00BB18A9">
        <w:rPr>
          <w:spacing w:val="-34"/>
          <w:lang w:val="nl-NL"/>
        </w:rPr>
        <w:t xml:space="preserve"> </w:t>
      </w:r>
      <w:r w:rsidRPr="00BB18A9">
        <w:rPr>
          <w:lang w:val="nl-NL"/>
        </w:rPr>
        <w:t>toepassing.</w:t>
      </w:r>
    </w:p>
    <w:p w14:paraId="30478138" w14:textId="77777777" w:rsidR="009251FB" w:rsidRPr="00BB18A9" w:rsidRDefault="009251FB">
      <w:pPr>
        <w:spacing w:before="11"/>
        <w:rPr>
          <w:rFonts w:ascii="Vani" w:eastAsia="Vani" w:hAnsi="Vani" w:cs="Vani"/>
          <w:sz w:val="16"/>
          <w:szCs w:val="16"/>
          <w:lang w:val="nl-NL"/>
        </w:rPr>
      </w:pPr>
    </w:p>
    <w:p w14:paraId="30478139" w14:textId="77777777" w:rsidR="009251FB" w:rsidRPr="00BB18A9" w:rsidRDefault="00D055AB">
      <w:pPr>
        <w:pStyle w:val="Plattetekst"/>
        <w:ind w:left="858" w:right="173"/>
        <w:rPr>
          <w:lang w:val="nl-NL"/>
        </w:rPr>
      </w:pPr>
      <w:r w:rsidRPr="00BB18A9">
        <w:rPr>
          <w:lang w:val="nl-NL"/>
        </w:rPr>
        <w:t>Hierbij gelden de volgende</w:t>
      </w:r>
      <w:r w:rsidRPr="00BB18A9">
        <w:rPr>
          <w:spacing w:val="-24"/>
          <w:lang w:val="nl-NL"/>
        </w:rPr>
        <w:t xml:space="preserve"> </w:t>
      </w:r>
      <w:r w:rsidRPr="00BB18A9">
        <w:rPr>
          <w:lang w:val="nl-NL"/>
        </w:rPr>
        <w:t>voorwaarden:</w:t>
      </w:r>
    </w:p>
    <w:p w14:paraId="3047813A" w14:textId="77777777" w:rsidR="009251FB" w:rsidRPr="00BB18A9" w:rsidRDefault="009251FB">
      <w:pPr>
        <w:spacing w:before="12"/>
        <w:rPr>
          <w:rFonts w:ascii="Vani" w:eastAsia="Vani" w:hAnsi="Vani" w:cs="Vani"/>
          <w:sz w:val="16"/>
          <w:szCs w:val="16"/>
          <w:lang w:val="nl-NL"/>
        </w:rPr>
      </w:pPr>
    </w:p>
    <w:p w14:paraId="3047813B" w14:textId="77777777" w:rsidR="009251FB" w:rsidRPr="00BB18A9" w:rsidRDefault="00D055AB">
      <w:pPr>
        <w:pStyle w:val="Lijstalinea"/>
        <w:numPr>
          <w:ilvl w:val="0"/>
          <w:numId w:val="87"/>
        </w:numPr>
        <w:tabs>
          <w:tab w:val="left" w:pos="859"/>
        </w:tabs>
        <w:ind w:right="471"/>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voorafgaand</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schorsing</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kennis</w:t>
      </w:r>
      <w:r w:rsidRPr="00BB18A9">
        <w:rPr>
          <w:rFonts w:ascii="Vani"/>
          <w:spacing w:val="-5"/>
          <w:sz w:val="20"/>
          <w:lang w:val="nl-NL"/>
        </w:rPr>
        <w:t xml:space="preserve"> </w:t>
      </w:r>
      <w:r w:rsidRPr="00BB18A9">
        <w:rPr>
          <w:rFonts w:ascii="Vani"/>
          <w:sz w:val="20"/>
          <w:lang w:val="nl-NL"/>
        </w:rPr>
        <w:t>gesteld</w:t>
      </w:r>
      <w:r w:rsidRPr="00BB18A9">
        <w:rPr>
          <w:rFonts w:ascii="Vani"/>
          <w:spacing w:val="-4"/>
          <w:sz w:val="20"/>
          <w:lang w:val="nl-NL"/>
        </w:rPr>
        <w:t xml:space="preserve"> </w:t>
      </w:r>
      <w:r w:rsidRPr="00BB18A9">
        <w:rPr>
          <w:rFonts w:ascii="Vani"/>
          <w:sz w:val="20"/>
          <w:lang w:val="nl-NL"/>
        </w:rPr>
        <w:t>van deze maatregel en om goedkeuring</w:t>
      </w:r>
      <w:r w:rsidRPr="00BB18A9">
        <w:rPr>
          <w:rFonts w:ascii="Vani"/>
          <w:spacing w:val="-25"/>
          <w:sz w:val="20"/>
          <w:lang w:val="nl-NL"/>
        </w:rPr>
        <w:t xml:space="preserve"> </w:t>
      </w:r>
      <w:r w:rsidRPr="00BB18A9">
        <w:rPr>
          <w:rFonts w:ascii="Vani"/>
          <w:sz w:val="20"/>
          <w:lang w:val="nl-NL"/>
        </w:rPr>
        <w:t>gevraagd.</w:t>
      </w:r>
    </w:p>
    <w:p w14:paraId="3047813C" w14:textId="77777777" w:rsidR="009251FB" w:rsidRPr="00BB18A9" w:rsidRDefault="009251FB">
      <w:pPr>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13D" w14:textId="77777777" w:rsidR="009251FB" w:rsidRPr="00BB18A9" w:rsidRDefault="00D055AB">
      <w:pPr>
        <w:pStyle w:val="Lijstalinea"/>
        <w:numPr>
          <w:ilvl w:val="0"/>
          <w:numId w:val="87"/>
        </w:numPr>
        <w:tabs>
          <w:tab w:val="left" w:pos="859"/>
        </w:tabs>
        <w:spacing w:before="38"/>
        <w:ind w:right="422"/>
        <w:rPr>
          <w:rFonts w:ascii="Vani" w:eastAsia="Vani" w:hAnsi="Vani" w:cs="Vani"/>
          <w:sz w:val="20"/>
          <w:szCs w:val="20"/>
          <w:lang w:val="nl-NL"/>
        </w:rPr>
      </w:pPr>
      <w:r w:rsidRPr="00BB18A9">
        <w:rPr>
          <w:rFonts w:ascii="Vani"/>
          <w:sz w:val="20"/>
          <w:lang w:val="nl-NL"/>
        </w:rPr>
        <w:lastRenderedPageBreak/>
        <w:t>Gedurende de schorsing wordt de leerling de toegang tot de school ontzegd. Voor zover mogelijk</w:t>
      </w:r>
      <w:r w:rsidRPr="00BB18A9">
        <w:rPr>
          <w:rFonts w:ascii="Vani"/>
          <w:spacing w:val="-4"/>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maatregelen</w:t>
      </w:r>
      <w:r w:rsidRPr="00BB18A9">
        <w:rPr>
          <w:rFonts w:ascii="Vani"/>
          <w:spacing w:val="-3"/>
          <w:sz w:val="20"/>
          <w:lang w:val="nl-NL"/>
        </w:rPr>
        <w:t xml:space="preserve"> </w:t>
      </w:r>
      <w:r w:rsidRPr="00BB18A9">
        <w:rPr>
          <w:rFonts w:ascii="Vani"/>
          <w:sz w:val="20"/>
          <w:lang w:val="nl-NL"/>
        </w:rPr>
        <w:t>getroffen</w:t>
      </w:r>
      <w:r w:rsidRPr="00BB18A9">
        <w:rPr>
          <w:rFonts w:ascii="Vani"/>
          <w:spacing w:val="-3"/>
          <w:sz w:val="20"/>
          <w:lang w:val="nl-NL"/>
        </w:rPr>
        <w:t xml:space="preserve"> </w:t>
      </w:r>
      <w:r w:rsidRPr="00BB18A9">
        <w:rPr>
          <w:rFonts w:ascii="Vani"/>
          <w:sz w:val="20"/>
          <w:lang w:val="nl-NL"/>
        </w:rPr>
        <w:t>waardoor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voortgang</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leerproces</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 leerling gewaarborgd kan worden. (zie noot</w:t>
      </w:r>
      <w:r w:rsidRPr="00BB18A9">
        <w:rPr>
          <w:rFonts w:ascii="Vani"/>
          <w:spacing w:val="-25"/>
          <w:sz w:val="20"/>
          <w:lang w:val="nl-NL"/>
        </w:rPr>
        <w:t xml:space="preserve"> </w:t>
      </w:r>
      <w:r w:rsidRPr="00BB18A9">
        <w:rPr>
          <w:rFonts w:ascii="Vani"/>
          <w:sz w:val="20"/>
          <w:lang w:val="nl-NL"/>
        </w:rPr>
        <w:t>3)</w:t>
      </w:r>
    </w:p>
    <w:p w14:paraId="3047813E" w14:textId="77777777" w:rsidR="009251FB" w:rsidRPr="00BB18A9" w:rsidRDefault="00D055AB">
      <w:pPr>
        <w:pStyle w:val="Lijstalinea"/>
        <w:numPr>
          <w:ilvl w:val="0"/>
          <w:numId w:val="87"/>
        </w:numPr>
        <w:tabs>
          <w:tab w:val="left" w:pos="859"/>
        </w:tabs>
        <w:ind w:right="180"/>
        <w:rPr>
          <w:rFonts w:ascii="Vani" w:eastAsia="Vani" w:hAnsi="Vani" w:cs="Vani"/>
          <w:sz w:val="20"/>
          <w:szCs w:val="20"/>
          <w:lang w:val="nl-NL"/>
        </w:rPr>
      </w:pPr>
      <w:r w:rsidRPr="00BB18A9">
        <w:rPr>
          <w:rFonts w:ascii="Vani"/>
          <w:sz w:val="20"/>
          <w:lang w:val="nl-NL"/>
        </w:rPr>
        <w:t xml:space="preserve">De schorsing bedraagt maximaal 3 weken en kan hooguit 2 maal worden verlengd. (zie noot 4) </w:t>
      </w:r>
      <w:r w:rsidRPr="00BB18A9">
        <w:rPr>
          <w:rFonts w:ascii="Vani"/>
          <w:color w:val="FF0000"/>
          <w:sz w:val="20"/>
          <w:lang w:val="nl-NL"/>
        </w:rPr>
        <w:t>AVS-site + CAO</w:t>
      </w:r>
      <w:r w:rsidRPr="00BB18A9">
        <w:rPr>
          <w:rFonts w:ascii="Vani"/>
          <w:color w:val="FF0000"/>
          <w:spacing w:val="-13"/>
          <w:sz w:val="20"/>
          <w:lang w:val="nl-NL"/>
        </w:rPr>
        <w:t xml:space="preserve"> </w:t>
      </w:r>
      <w:r w:rsidRPr="00BB18A9">
        <w:rPr>
          <w:rFonts w:ascii="Vani"/>
          <w:color w:val="FF0000"/>
          <w:sz w:val="20"/>
          <w:lang w:val="nl-NL"/>
        </w:rPr>
        <w:t>controleren</w:t>
      </w:r>
    </w:p>
    <w:p w14:paraId="3047813F" w14:textId="77777777" w:rsidR="009251FB" w:rsidRPr="00BB18A9" w:rsidRDefault="00D055AB">
      <w:pPr>
        <w:pStyle w:val="Lijstalinea"/>
        <w:numPr>
          <w:ilvl w:val="0"/>
          <w:numId w:val="87"/>
        </w:numPr>
        <w:tabs>
          <w:tab w:val="left" w:pos="859"/>
        </w:tabs>
        <w:ind w:right="363"/>
        <w:rPr>
          <w:rFonts w:ascii="Vani" w:eastAsia="Vani" w:hAnsi="Vani" w:cs="Vani"/>
          <w:sz w:val="20"/>
          <w:szCs w:val="20"/>
          <w:lang w:val="nl-NL"/>
        </w:rPr>
      </w:pPr>
      <w:r w:rsidRPr="00BB18A9">
        <w:rPr>
          <w:rFonts w:ascii="Vani"/>
          <w:sz w:val="20"/>
          <w:lang w:val="nl-NL"/>
        </w:rPr>
        <w:t>De betrokken ouders/verzorgers worden door de directie uitgenodigd voor een gesprek betreffende de maatregel. Hierbij dienen nadrukkelijk oplossingsmogelijkheden te worden verkend,</w:t>
      </w:r>
      <w:r w:rsidRPr="00BB18A9">
        <w:rPr>
          <w:rFonts w:ascii="Vani"/>
          <w:spacing w:val="-2"/>
          <w:sz w:val="20"/>
          <w:lang w:val="nl-NL"/>
        </w:rPr>
        <w:t xml:space="preserve"> </w:t>
      </w:r>
      <w:r w:rsidRPr="00BB18A9">
        <w:rPr>
          <w:rFonts w:ascii="Vani"/>
          <w:sz w:val="20"/>
          <w:lang w:val="nl-NL"/>
        </w:rPr>
        <w:t>waarbij</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mogelijkheden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onmogelijkheden</w:t>
      </w:r>
      <w:r w:rsidRPr="00BB18A9">
        <w:rPr>
          <w:rFonts w:ascii="Vani"/>
          <w:spacing w:val="-5"/>
          <w:sz w:val="20"/>
          <w:lang w:val="nl-NL"/>
        </w:rPr>
        <w:t xml:space="preserve"> </w:t>
      </w:r>
      <w:r w:rsidRPr="00BB18A9">
        <w:rPr>
          <w:rFonts w:ascii="Vani"/>
          <w:sz w:val="20"/>
          <w:lang w:val="nl-NL"/>
        </w:rPr>
        <w:t>van de</w:t>
      </w:r>
      <w:r w:rsidRPr="00BB18A9">
        <w:rPr>
          <w:rFonts w:ascii="Vani"/>
          <w:spacing w:val="-5"/>
          <w:sz w:val="20"/>
          <w:lang w:val="nl-NL"/>
        </w:rPr>
        <w:t xml:space="preserve"> </w:t>
      </w:r>
      <w:r w:rsidRPr="00BB18A9">
        <w:rPr>
          <w:rFonts w:ascii="Vani"/>
          <w:sz w:val="20"/>
          <w:lang w:val="nl-NL"/>
        </w:rPr>
        <w:t>opvang</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op de school aan de orde</w:t>
      </w:r>
      <w:r w:rsidRPr="00BB18A9">
        <w:rPr>
          <w:rFonts w:ascii="Vani"/>
          <w:spacing w:val="-12"/>
          <w:sz w:val="20"/>
          <w:lang w:val="nl-NL"/>
        </w:rPr>
        <w:t xml:space="preserve"> </w:t>
      </w:r>
      <w:r w:rsidRPr="00BB18A9">
        <w:rPr>
          <w:rFonts w:ascii="Vani"/>
          <w:sz w:val="20"/>
          <w:lang w:val="nl-NL"/>
        </w:rPr>
        <w:t>komen.</w:t>
      </w:r>
    </w:p>
    <w:p w14:paraId="30478140" w14:textId="77777777" w:rsidR="009251FB" w:rsidRPr="00BB18A9" w:rsidRDefault="00D055AB">
      <w:pPr>
        <w:pStyle w:val="Lijstalinea"/>
        <w:numPr>
          <w:ilvl w:val="0"/>
          <w:numId w:val="87"/>
        </w:numPr>
        <w:tabs>
          <w:tab w:val="left" w:pos="859"/>
        </w:tabs>
        <w:spacing w:before="1"/>
        <w:ind w:right="335"/>
        <w:rPr>
          <w:rFonts w:ascii="Vani" w:eastAsia="Vani" w:hAnsi="Vani" w:cs="Vani"/>
          <w:sz w:val="20"/>
          <w:szCs w:val="20"/>
          <w:lang w:val="nl-NL"/>
        </w:rPr>
      </w:pP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schorsing</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gemaakt.</w:t>
      </w:r>
      <w:r w:rsidRPr="00BB18A9">
        <w:rPr>
          <w:rFonts w:ascii="Vani"/>
          <w:spacing w:val="-5"/>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wordt door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ouders/verzorgers</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gezien</w:t>
      </w:r>
      <w:r w:rsidRPr="00BB18A9">
        <w:rPr>
          <w:rFonts w:ascii="Vani"/>
          <w:spacing w:val="-4"/>
          <w:sz w:val="20"/>
          <w:lang w:val="nl-NL"/>
        </w:rPr>
        <w:t xml:space="preserve"> </w:t>
      </w:r>
      <w:r w:rsidRPr="00BB18A9">
        <w:rPr>
          <w:rFonts w:ascii="Vani"/>
          <w:sz w:val="20"/>
          <w:lang w:val="nl-NL"/>
        </w:rPr>
        <w:t>getekend</w:t>
      </w:r>
      <w:r w:rsidRPr="00BB18A9">
        <w:rPr>
          <w:rFonts w:ascii="Vani"/>
          <w:spacing w:val="-5"/>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leerlingendossier</w:t>
      </w:r>
      <w:r w:rsidRPr="00BB18A9">
        <w:rPr>
          <w:rFonts w:ascii="Vani"/>
          <w:spacing w:val="-6"/>
          <w:sz w:val="20"/>
          <w:lang w:val="nl-NL"/>
        </w:rPr>
        <w:t xml:space="preserve"> </w:t>
      </w:r>
      <w:r w:rsidRPr="00BB18A9">
        <w:rPr>
          <w:rFonts w:ascii="Vani"/>
          <w:sz w:val="20"/>
          <w:lang w:val="nl-NL"/>
        </w:rPr>
        <w:t>opgeslagen.</w:t>
      </w:r>
    </w:p>
    <w:p w14:paraId="30478141" w14:textId="77777777" w:rsidR="009251FB" w:rsidRPr="00BB18A9" w:rsidRDefault="00D055AB">
      <w:pPr>
        <w:pStyle w:val="Lijstalinea"/>
        <w:numPr>
          <w:ilvl w:val="0"/>
          <w:numId w:val="87"/>
        </w:numPr>
        <w:tabs>
          <w:tab w:val="left" w:pos="859"/>
        </w:tabs>
        <w:spacing w:before="1" w:line="349" w:lineRule="exact"/>
        <w:rPr>
          <w:rFonts w:ascii="Vani" w:eastAsia="Vani" w:hAnsi="Vani" w:cs="Vani"/>
          <w:sz w:val="20"/>
          <w:szCs w:val="20"/>
          <w:lang w:val="nl-NL"/>
        </w:rPr>
      </w:pPr>
      <w:r w:rsidRPr="00BB18A9">
        <w:rPr>
          <w:rFonts w:ascii="Vani"/>
          <w:sz w:val="20"/>
          <w:lang w:val="nl-NL"/>
        </w:rPr>
        <w:t>Het verslag wordt ter kennisgeving verstuurd</w:t>
      </w:r>
      <w:r w:rsidRPr="00BB18A9">
        <w:rPr>
          <w:rFonts w:ascii="Vani"/>
          <w:spacing w:val="-31"/>
          <w:sz w:val="20"/>
          <w:lang w:val="nl-NL"/>
        </w:rPr>
        <w:t xml:space="preserve"> </w:t>
      </w:r>
      <w:r w:rsidRPr="00BB18A9">
        <w:rPr>
          <w:rFonts w:ascii="Vani"/>
          <w:sz w:val="20"/>
          <w:lang w:val="nl-NL"/>
        </w:rPr>
        <w:t>aan:</w:t>
      </w:r>
    </w:p>
    <w:p w14:paraId="30478142" w14:textId="77777777" w:rsidR="009251FB" w:rsidRPr="00BB18A9" w:rsidRDefault="00D055AB">
      <w:pPr>
        <w:pStyle w:val="Lijstalinea"/>
        <w:numPr>
          <w:ilvl w:val="1"/>
          <w:numId w:val="87"/>
        </w:numPr>
        <w:tabs>
          <w:tab w:val="left" w:pos="1579"/>
        </w:tabs>
        <w:spacing w:line="336" w:lineRule="exact"/>
        <w:rPr>
          <w:rFonts w:ascii="Vani" w:eastAsia="Vani" w:hAnsi="Vani" w:cs="Vani"/>
          <w:sz w:val="20"/>
          <w:szCs w:val="20"/>
          <w:lang w:val="nl-NL"/>
        </w:rPr>
      </w:pPr>
      <w:r w:rsidRPr="00BB18A9">
        <w:rPr>
          <w:rFonts w:ascii="Vani"/>
          <w:sz w:val="20"/>
          <w:lang w:val="nl-NL"/>
        </w:rPr>
        <w:t>Het bevoegd</w:t>
      </w:r>
      <w:r w:rsidRPr="00BB18A9">
        <w:rPr>
          <w:rFonts w:ascii="Vani"/>
          <w:spacing w:val="-15"/>
          <w:sz w:val="20"/>
          <w:lang w:val="nl-NL"/>
        </w:rPr>
        <w:t xml:space="preserve"> </w:t>
      </w:r>
      <w:r w:rsidRPr="00BB18A9">
        <w:rPr>
          <w:rFonts w:ascii="Vani"/>
          <w:sz w:val="20"/>
          <w:lang w:val="nl-NL"/>
        </w:rPr>
        <w:t>gezag</w:t>
      </w:r>
    </w:p>
    <w:p w14:paraId="30478143" w14:textId="77777777" w:rsidR="009251FB" w:rsidRPr="00BB18A9" w:rsidRDefault="00D055AB">
      <w:pPr>
        <w:pStyle w:val="Lijstalinea"/>
        <w:numPr>
          <w:ilvl w:val="1"/>
          <w:numId w:val="87"/>
        </w:numPr>
        <w:tabs>
          <w:tab w:val="left" w:pos="1579"/>
        </w:tabs>
        <w:spacing w:line="336" w:lineRule="exact"/>
        <w:rPr>
          <w:rFonts w:ascii="Vani" w:eastAsia="Vani" w:hAnsi="Vani" w:cs="Vani"/>
          <w:sz w:val="20"/>
          <w:szCs w:val="20"/>
          <w:lang w:val="nl-NL"/>
        </w:rPr>
      </w:pPr>
      <w:r w:rsidRPr="00BB18A9">
        <w:rPr>
          <w:rFonts w:ascii="Vani"/>
          <w:sz w:val="20"/>
          <w:lang w:val="nl-NL"/>
        </w:rPr>
        <w:t>De ambtenaar</w:t>
      </w:r>
      <w:r w:rsidRPr="00BB18A9">
        <w:rPr>
          <w:rFonts w:ascii="Vani"/>
          <w:spacing w:val="-16"/>
          <w:sz w:val="20"/>
          <w:lang w:val="nl-NL"/>
        </w:rPr>
        <w:t xml:space="preserve"> </w:t>
      </w:r>
      <w:r w:rsidRPr="00BB18A9">
        <w:rPr>
          <w:rFonts w:ascii="Vani"/>
          <w:sz w:val="20"/>
          <w:lang w:val="nl-NL"/>
        </w:rPr>
        <w:t>leerplichtzaken</w:t>
      </w:r>
    </w:p>
    <w:p w14:paraId="30478144" w14:textId="77777777" w:rsidR="009251FB" w:rsidRPr="00BB18A9" w:rsidRDefault="00D055AB">
      <w:pPr>
        <w:pStyle w:val="Lijstalinea"/>
        <w:numPr>
          <w:ilvl w:val="1"/>
          <w:numId w:val="87"/>
        </w:numPr>
        <w:tabs>
          <w:tab w:val="left" w:pos="1579"/>
        </w:tabs>
        <w:spacing w:before="1" w:line="336" w:lineRule="exact"/>
        <w:rPr>
          <w:rFonts w:ascii="Vani" w:eastAsia="Vani" w:hAnsi="Vani" w:cs="Vani"/>
          <w:sz w:val="20"/>
          <w:szCs w:val="20"/>
          <w:lang w:val="nl-NL"/>
        </w:rPr>
      </w:pPr>
      <w:r w:rsidRPr="00BB18A9">
        <w:rPr>
          <w:rFonts w:ascii="Vani"/>
          <w:sz w:val="20"/>
          <w:lang w:val="nl-NL"/>
        </w:rPr>
        <w:t>De inspectie</w:t>
      </w:r>
      <w:r w:rsidRPr="00BB18A9">
        <w:rPr>
          <w:rFonts w:ascii="Vani"/>
          <w:spacing w:val="-12"/>
          <w:sz w:val="20"/>
          <w:lang w:val="nl-NL"/>
        </w:rPr>
        <w:t xml:space="preserve"> </w:t>
      </w:r>
      <w:r w:rsidRPr="00BB18A9">
        <w:rPr>
          <w:rFonts w:ascii="Vani"/>
          <w:sz w:val="20"/>
          <w:lang w:val="nl-NL"/>
        </w:rPr>
        <w:t>onderwijs</w:t>
      </w:r>
    </w:p>
    <w:p w14:paraId="30478145" w14:textId="77777777" w:rsidR="009251FB" w:rsidRPr="00BB18A9" w:rsidRDefault="00D055AB">
      <w:pPr>
        <w:pStyle w:val="Lijstalinea"/>
        <w:numPr>
          <w:ilvl w:val="0"/>
          <w:numId w:val="87"/>
        </w:numPr>
        <w:tabs>
          <w:tab w:val="left" w:pos="859"/>
        </w:tabs>
        <w:ind w:right="488"/>
        <w:rPr>
          <w:rFonts w:ascii="Vani" w:eastAsia="Vani" w:hAnsi="Vani" w:cs="Vani"/>
          <w:sz w:val="20"/>
          <w:szCs w:val="20"/>
          <w:lang w:val="nl-NL"/>
        </w:rPr>
      </w:pP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kunnen</w:t>
      </w:r>
      <w:r w:rsidRPr="00BB18A9">
        <w:rPr>
          <w:rFonts w:ascii="Vani"/>
          <w:spacing w:val="-3"/>
          <w:sz w:val="20"/>
          <w:lang w:val="nl-NL"/>
        </w:rPr>
        <w:t xml:space="preserve"> </w:t>
      </w:r>
      <w:r w:rsidRPr="00BB18A9">
        <w:rPr>
          <w:rFonts w:ascii="Vani"/>
          <w:sz w:val="20"/>
          <w:lang w:val="nl-NL"/>
        </w:rPr>
        <w:t>beroep</w:t>
      </w:r>
      <w:r w:rsidRPr="00BB18A9">
        <w:rPr>
          <w:rFonts w:ascii="Vani"/>
          <w:spacing w:val="-6"/>
          <w:sz w:val="20"/>
          <w:lang w:val="nl-NL"/>
        </w:rPr>
        <w:t xml:space="preserve"> </w:t>
      </w:r>
      <w:r w:rsidRPr="00BB18A9">
        <w:rPr>
          <w:rFonts w:ascii="Vani"/>
          <w:sz w:val="20"/>
          <w:lang w:val="nl-NL"/>
        </w:rPr>
        <w:t>aantekenen</w:t>
      </w:r>
      <w:r w:rsidRPr="00BB18A9">
        <w:rPr>
          <w:rFonts w:ascii="Vani"/>
          <w:spacing w:val="-3"/>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school.</w:t>
      </w:r>
      <w:r w:rsidRPr="00BB18A9">
        <w:rPr>
          <w:rFonts w:ascii="Vani"/>
          <w:spacing w:val="-6"/>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 beslist uiterlijk binnen 14 dagen op het</w:t>
      </w:r>
      <w:r w:rsidRPr="00BB18A9">
        <w:rPr>
          <w:rFonts w:ascii="Vani"/>
          <w:spacing w:val="-28"/>
          <w:sz w:val="20"/>
          <w:lang w:val="nl-NL"/>
        </w:rPr>
        <w:t xml:space="preserve"> </w:t>
      </w:r>
      <w:r w:rsidRPr="00BB18A9">
        <w:rPr>
          <w:rFonts w:ascii="Vani"/>
          <w:sz w:val="20"/>
          <w:lang w:val="nl-NL"/>
        </w:rPr>
        <w:t>beroep.</w:t>
      </w:r>
    </w:p>
    <w:p w14:paraId="30478146" w14:textId="77777777" w:rsidR="009251FB" w:rsidRPr="00BB18A9" w:rsidRDefault="009251FB">
      <w:pPr>
        <w:spacing w:before="11"/>
        <w:rPr>
          <w:rFonts w:ascii="Vani" w:eastAsia="Vani" w:hAnsi="Vani" w:cs="Vani"/>
          <w:sz w:val="16"/>
          <w:szCs w:val="16"/>
          <w:lang w:val="nl-NL"/>
        </w:rPr>
      </w:pPr>
    </w:p>
    <w:p w14:paraId="30478147" w14:textId="77777777" w:rsidR="009251FB" w:rsidRPr="00BB18A9" w:rsidRDefault="00D055AB">
      <w:pPr>
        <w:pStyle w:val="Kop3"/>
        <w:spacing w:line="336" w:lineRule="exact"/>
        <w:ind w:right="173"/>
        <w:rPr>
          <w:b w:val="0"/>
          <w:bCs w:val="0"/>
          <w:lang w:val="nl-NL"/>
        </w:rPr>
      </w:pPr>
      <w:r w:rsidRPr="00BB18A9">
        <w:rPr>
          <w:lang w:val="nl-NL"/>
        </w:rPr>
        <w:t>Verwijdering</w:t>
      </w:r>
    </w:p>
    <w:p w14:paraId="30478148" w14:textId="77777777" w:rsidR="009251FB" w:rsidRPr="00BB18A9" w:rsidRDefault="00D055AB">
      <w:pPr>
        <w:pStyle w:val="Plattetekst"/>
        <w:ind w:right="173"/>
        <w:rPr>
          <w:lang w:val="nl-NL"/>
        </w:rPr>
      </w:pPr>
      <w:r w:rsidRPr="00BB18A9">
        <w:rPr>
          <w:lang w:val="nl-NL"/>
        </w:rPr>
        <w:t>Bij</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zich</w:t>
      </w:r>
      <w:r w:rsidRPr="00BB18A9">
        <w:rPr>
          <w:spacing w:val="-5"/>
          <w:lang w:val="nl-NL"/>
        </w:rPr>
        <w:t xml:space="preserve"> </w:t>
      </w:r>
      <w:r w:rsidRPr="00BB18A9">
        <w:rPr>
          <w:lang w:val="nl-NL"/>
        </w:rPr>
        <w:t>meermalen</w:t>
      </w:r>
      <w:r w:rsidRPr="00BB18A9">
        <w:rPr>
          <w:spacing w:val="-4"/>
          <w:lang w:val="nl-NL"/>
        </w:rPr>
        <w:t xml:space="preserve"> </w:t>
      </w:r>
      <w:r w:rsidRPr="00BB18A9">
        <w:rPr>
          <w:lang w:val="nl-NL"/>
        </w:rPr>
        <w:t>voordoen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ernstig</w:t>
      </w:r>
      <w:r w:rsidRPr="00BB18A9">
        <w:rPr>
          <w:spacing w:val="-2"/>
          <w:lang w:val="nl-NL"/>
        </w:rPr>
        <w:t xml:space="preserve"> </w:t>
      </w:r>
      <w:r w:rsidRPr="00BB18A9">
        <w:rPr>
          <w:lang w:val="nl-NL"/>
        </w:rPr>
        <w:t>incident,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ingrijpende</w:t>
      </w:r>
      <w:r w:rsidRPr="00BB18A9">
        <w:rPr>
          <w:spacing w:val="-4"/>
          <w:lang w:val="nl-NL"/>
        </w:rPr>
        <w:t xml:space="preserve"> </w:t>
      </w:r>
      <w:r w:rsidRPr="00BB18A9">
        <w:rPr>
          <w:lang w:val="nl-NL"/>
        </w:rPr>
        <w:t>gevolgen</w:t>
      </w:r>
      <w:r w:rsidRPr="00BB18A9">
        <w:rPr>
          <w:spacing w:val="-4"/>
          <w:lang w:val="nl-NL"/>
        </w:rPr>
        <w:t xml:space="preserve"> </w:t>
      </w:r>
      <w:r w:rsidRPr="00BB18A9">
        <w:rPr>
          <w:lang w:val="nl-NL"/>
        </w:rPr>
        <w:t>heeft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 veiligheid en/of de onderwijskundige voortgang van de school, kan worden overgegaan tot verwijdering.</w:t>
      </w:r>
    </w:p>
    <w:p w14:paraId="30478149" w14:textId="77777777" w:rsidR="009251FB" w:rsidRPr="00BB18A9" w:rsidRDefault="00D055AB">
      <w:pPr>
        <w:pStyle w:val="Plattetekst"/>
        <w:ind w:right="1382"/>
        <w:rPr>
          <w:lang w:val="nl-NL"/>
        </w:rPr>
      </w:pPr>
      <w:r w:rsidRPr="00BB18A9">
        <w:rPr>
          <w:lang w:val="nl-NL"/>
        </w:rPr>
        <w:t>De wettelijke regeling voor het Bijzonder/Openbaar* onderwijs is hierbij van toepassing. Hierbij gelden de volgende</w:t>
      </w:r>
      <w:r w:rsidRPr="00BB18A9">
        <w:rPr>
          <w:spacing w:val="-24"/>
          <w:lang w:val="nl-NL"/>
        </w:rPr>
        <w:t xml:space="preserve"> </w:t>
      </w:r>
      <w:r w:rsidRPr="00BB18A9">
        <w:rPr>
          <w:lang w:val="nl-NL"/>
        </w:rPr>
        <w:t>voorwaarden:</w:t>
      </w:r>
    </w:p>
    <w:p w14:paraId="3047814A" w14:textId="77777777" w:rsidR="009251FB" w:rsidRPr="00BB18A9" w:rsidRDefault="009251FB">
      <w:pPr>
        <w:spacing w:before="10"/>
        <w:rPr>
          <w:rFonts w:ascii="Vani" w:eastAsia="Vani" w:hAnsi="Vani" w:cs="Vani"/>
          <w:sz w:val="16"/>
          <w:szCs w:val="16"/>
          <w:lang w:val="nl-NL"/>
        </w:rPr>
      </w:pPr>
    </w:p>
    <w:p w14:paraId="3047814B" w14:textId="77777777" w:rsidR="009251FB" w:rsidRPr="00BB18A9" w:rsidRDefault="00D055AB">
      <w:pPr>
        <w:pStyle w:val="Lijstalinea"/>
        <w:numPr>
          <w:ilvl w:val="0"/>
          <w:numId w:val="87"/>
        </w:numPr>
        <w:tabs>
          <w:tab w:val="left" w:pos="859"/>
        </w:tabs>
        <w:rPr>
          <w:rFonts w:ascii="Vani" w:eastAsia="Vani" w:hAnsi="Vani" w:cs="Vani"/>
          <w:sz w:val="20"/>
          <w:szCs w:val="20"/>
          <w:lang w:val="nl-NL"/>
        </w:rPr>
      </w:pPr>
      <w:r w:rsidRPr="00BB18A9">
        <w:rPr>
          <w:rFonts w:ascii="Vani"/>
          <w:sz w:val="20"/>
          <w:lang w:val="nl-NL"/>
        </w:rPr>
        <w:t>Verwijdering</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leerling</w:t>
      </w:r>
      <w:r w:rsidRPr="00BB18A9">
        <w:rPr>
          <w:rFonts w:ascii="Vani"/>
          <w:spacing w:val="-6"/>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beslissing</w:t>
      </w:r>
      <w:r w:rsidRPr="00BB18A9">
        <w:rPr>
          <w:rFonts w:ascii="Vani"/>
          <w:spacing w:val="-6"/>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2"/>
          <w:sz w:val="20"/>
          <w:lang w:val="nl-NL"/>
        </w:rPr>
        <w:t xml:space="preserve"> </w:t>
      </w:r>
      <w:r w:rsidRPr="00BB18A9">
        <w:rPr>
          <w:rFonts w:ascii="Vani"/>
          <w:sz w:val="20"/>
          <w:lang w:val="nl-NL"/>
        </w:rPr>
        <w:t>gezag.</w:t>
      </w:r>
    </w:p>
    <w:p w14:paraId="3047814C" w14:textId="77777777" w:rsidR="009251FB" w:rsidRPr="00BB18A9" w:rsidRDefault="00D055AB">
      <w:pPr>
        <w:pStyle w:val="Lijstalinea"/>
        <w:numPr>
          <w:ilvl w:val="0"/>
          <w:numId w:val="87"/>
        </w:numPr>
        <w:tabs>
          <w:tab w:val="left" w:pos="859"/>
        </w:tabs>
        <w:spacing w:before="1"/>
        <w:ind w:right="532"/>
        <w:jc w:val="both"/>
        <w:rPr>
          <w:rFonts w:ascii="Vani" w:eastAsia="Vani" w:hAnsi="Vani" w:cs="Vani"/>
          <w:sz w:val="20"/>
          <w:szCs w:val="20"/>
          <w:lang w:val="nl-NL"/>
        </w:rPr>
      </w:pPr>
      <w:r w:rsidRPr="00BB18A9">
        <w:rPr>
          <w:rFonts w:ascii="Vani"/>
          <w:sz w:val="20"/>
          <w:lang w:val="nl-NL"/>
        </w:rPr>
        <w:t>Voordat men een beslissing neemt, dient het bevoegd gezag de betrokken leerkracht en de directie</w:t>
      </w:r>
      <w:r w:rsidRPr="00BB18A9">
        <w:rPr>
          <w:rFonts w:ascii="Vani"/>
          <w:spacing w:val="-5"/>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horen.</w:t>
      </w:r>
      <w:r w:rsidRPr="00BB18A9">
        <w:rPr>
          <w:rFonts w:ascii="Vani"/>
          <w:spacing w:val="-6"/>
          <w:sz w:val="20"/>
          <w:lang w:val="nl-NL"/>
        </w:rPr>
        <w:t xml:space="preserve"> </w:t>
      </w:r>
      <w:r w:rsidRPr="00BB18A9">
        <w:rPr>
          <w:rFonts w:ascii="Vani"/>
          <w:sz w:val="20"/>
          <w:lang w:val="nl-NL"/>
        </w:rPr>
        <w:t>Hiervan</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verslag</w:t>
      </w:r>
      <w:r w:rsidRPr="00BB18A9">
        <w:rPr>
          <w:rFonts w:ascii="Vani"/>
          <w:spacing w:val="-3"/>
          <w:sz w:val="20"/>
          <w:lang w:val="nl-NL"/>
        </w:rPr>
        <w:t xml:space="preserve"> </w:t>
      </w:r>
      <w:r w:rsidRPr="00BB18A9">
        <w:rPr>
          <w:rFonts w:ascii="Vani"/>
          <w:sz w:val="20"/>
          <w:lang w:val="nl-NL"/>
        </w:rPr>
        <w:t>gemaakt</w:t>
      </w:r>
      <w:r w:rsidRPr="00BB18A9">
        <w:rPr>
          <w:rFonts w:ascii="Vani"/>
          <w:spacing w:val="-2"/>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ter</w:t>
      </w:r>
      <w:r w:rsidRPr="00BB18A9">
        <w:rPr>
          <w:rFonts w:ascii="Vani"/>
          <w:spacing w:val="-3"/>
          <w:sz w:val="20"/>
          <w:lang w:val="nl-NL"/>
        </w:rPr>
        <w:t xml:space="preserve"> </w:t>
      </w:r>
      <w:r w:rsidRPr="00BB18A9">
        <w:rPr>
          <w:rFonts w:ascii="Vani"/>
          <w:sz w:val="20"/>
          <w:lang w:val="nl-NL"/>
        </w:rPr>
        <w:t>kennis</w:t>
      </w:r>
      <w:r w:rsidRPr="00BB18A9">
        <w:rPr>
          <w:rFonts w:ascii="Vani"/>
          <w:spacing w:val="-5"/>
          <w:sz w:val="20"/>
          <w:lang w:val="nl-NL"/>
        </w:rPr>
        <w:t xml:space="preserve"> </w:t>
      </w:r>
      <w:r w:rsidRPr="00BB18A9">
        <w:rPr>
          <w:rFonts w:ascii="Vani"/>
          <w:sz w:val="20"/>
          <w:lang w:val="nl-NL"/>
        </w:rPr>
        <w:t>worden gesteld</w:t>
      </w:r>
      <w:r w:rsidRPr="00BB18A9">
        <w:rPr>
          <w:rFonts w:ascii="Vani"/>
          <w:spacing w:val="-5"/>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ouders</w:t>
      </w:r>
      <w:r w:rsidRPr="00BB18A9">
        <w:rPr>
          <w:rFonts w:ascii="Vani"/>
          <w:spacing w:val="-6"/>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gezien</w:t>
      </w:r>
      <w:r w:rsidRPr="00BB18A9">
        <w:rPr>
          <w:rFonts w:ascii="Vani"/>
          <w:spacing w:val="-6"/>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getekend.</w:t>
      </w:r>
    </w:p>
    <w:p w14:paraId="3047814D" w14:textId="77777777" w:rsidR="009251FB" w:rsidRPr="00BB18A9" w:rsidRDefault="00D055AB">
      <w:pPr>
        <w:pStyle w:val="Lijstalinea"/>
        <w:numPr>
          <w:ilvl w:val="0"/>
          <w:numId w:val="87"/>
        </w:numPr>
        <w:tabs>
          <w:tab w:val="left" w:pos="859"/>
        </w:tabs>
        <w:spacing w:line="348" w:lineRule="exact"/>
        <w:rPr>
          <w:rFonts w:ascii="Vani" w:eastAsia="Vani" w:hAnsi="Vani" w:cs="Vani"/>
          <w:sz w:val="20"/>
          <w:szCs w:val="20"/>
          <w:lang w:val="nl-NL"/>
        </w:rPr>
      </w:pPr>
      <w:r w:rsidRPr="00BB18A9">
        <w:rPr>
          <w:rFonts w:ascii="Vani"/>
          <w:sz w:val="20"/>
          <w:lang w:val="nl-NL"/>
        </w:rPr>
        <w:t>Het verslag wordt ter kennisgeving opgestuurd</w:t>
      </w:r>
      <w:r w:rsidRPr="00BB18A9">
        <w:rPr>
          <w:rFonts w:ascii="Vani"/>
          <w:spacing w:val="-33"/>
          <w:sz w:val="20"/>
          <w:lang w:val="nl-NL"/>
        </w:rPr>
        <w:t xml:space="preserve"> </w:t>
      </w:r>
      <w:r w:rsidRPr="00BB18A9">
        <w:rPr>
          <w:rFonts w:ascii="Vani"/>
          <w:sz w:val="20"/>
          <w:lang w:val="nl-NL"/>
        </w:rPr>
        <w:t>naar</w:t>
      </w:r>
    </w:p>
    <w:p w14:paraId="3047814E" w14:textId="77777777" w:rsidR="009251FB" w:rsidRPr="00BB18A9" w:rsidRDefault="00D055AB">
      <w:pPr>
        <w:pStyle w:val="Lijstalinea"/>
        <w:numPr>
          <w:ilvl w:val="1"/>
          <w:numId w:val="87"/>
        </w:numPr>
        <w:tabs>
          <w:tab w:val="left" w:pos="1579"/>
        </w:tabs>
        <w:spacing w:before="1" w:line="336" w:lineRule="exact"/>
        <w:rPr>
          <w:rFonts w:ascii="Vani" w:eastAsia="Vani" w:hAnsi="Vani" w:cs="Vani"/>
          <w:sz w:val="20"/>
          <w:szCs w:val="20"/>
          <w:lang w:val="nl-NL"/>
        </w:rPr>
      </w:pPr>
      <w:r w:rsidRPr="00BB18A9">
        <w:rPr>
          <w:rFonts w:ascii="Vani"/>
          <w:sz w:val="20"/>
          <w:lang w:val="nl-NL"/>
        </w:rPr>
        <w:t>De ambtenaar</w:t>
      </w:r>
      <w:r w:rsidRPr="00BB18A9">
        <w:rPr>
          <w:rFonts w:ascii="Vani"/>
          <w:spacing w:val="-16"/>
          <w:sz w:val="20"/>
          <w:lang w:val="nl-NL"/>
        </w:rPr>
        <w:t xml:space="preserve"> </w:t>
      </w:r>
      <w:r w:rsidRPr="00BB18A9">
        <w:rPr>
          <w:rFonts w:ascii="Vani"/>
          <w:sz w:val="20"/>
          <w:lang w:val="nl-NL"/>
        </w:rPr>
        <w:t>leerplichtzaken</w:t>
      </w:r>
    </w:p>
    <w:p w14:paraId="3047814F" w14:textId="77777777" w:rsidR="009251FB" w:rsidRPr="00BB18A9" w:rsidRDefault="00D055AB">
      <w:pPr>
        <w:pStyle w:val="Lijstalinea"/>
        <w:numPr>
          <w:ilvl w:val="1"/>
          <w:numId w:val="87"/>
        </w:numPr>
        <w:tabs>
          <w:tab w:val="left" w:pos="1579"/>
        </w:tabs>
        <w:spacing w:line="336" w:lineRule="exact"/>
        <w:rPr>
          <w:rFonts w:ascii="Vani" w:eastAsia="Vani" w:hAnsi="Vani" w:cs="Vani"/>
          <w:sz w:val="20"/>
          <w:szCs w:val="20"/>
          <w:lang w:val="nl-NL"/>
        </w:rPr>
      </w:pPr>
      <w:r w:rsidRPr="00BB18A9">
        <w:rPr>
          <w:rFonts w:ascii="Vani"/>
          <w:sz w:val="20"/>
          <w:lang w:val="nl-NL"/>
        </w:rPr>
        <w:t>De inspectie</w:t>
      </w:r>
      <w:r w:rsidRPr="00BB18A9">
        <w:rPr>
          <w:rFonts w:ascii="Vani"/>
          <w:spacing w:val="-12"/>
          <w:sz w:val="20"/>
          <w:lang w:val="nl-NL"/>
        </w:rPr>
        <w:t xml:space="preserve"> </w:t>
      </w:r>
      <w:r w:rsidRPr="00BB18A9">
        <w:rPr>
          <w:rFonts w:ascii="Vani"/>
          <w:sz w:val="20"/>
          <w:lang w:val="nl-NL"/>
        </w:rPr>
        <w:t>onderwijs</w:t>
      </w:r>
    </w:p>
    <w:p w14:paraId="30478150" w14:textId="77777777" w:rsidR="009251FB" w:rsidRPr="00BB18A9" w:rsidRDefault="00D055AB">
      <w:pPr>
        <w:pStyle w:val="Lijstalinea"/>
        <w:numPr>
          <w:ilvl w:val="0"/>
          <w:numId w:val="87"/>
        </w:numPr>
        <w:tabs>
          <w:tab w:val="left" w:pos="859"/>
        </w:tabs>
        <w:spacing w:before="1"/>
        <w:ind w:right="362"/>
        <w:jc w:val="both"/>
        <w:rPr>
          <w:rFonts w:ascii="Vani" w:eastAsia="Vani" w:hAnsi="Vani" w:cs="Vani"/>
          <w:sz w:val="20"/>
          <w:szCs w:val="20"/>
          <w:lang w:val="nl-NL"/>
        </w:rPr>
      </w:pPr>
      <w:r w:rsidRPr="00BB18A9">
        <w:rPr>
          <w:rFonts w:ascii="Vani"/>
          <w:sz w:val="20"/>
          <w:lang w:val="nl-NL"/>
        </w:rPr>
        <w:t>Het bevoegd gezag informeert de ouders schriftelijk en met redenen over het voornemen tot verwijdering,</w:t>
      </w:r>
      <w:r w:rsidRPr="00BB18A9">
        <w:rPr>
          <w:rFonts w:ascii="Vani"/>
          <w:spacing w:val="-5"/>
          <w:sz w:val="20"/>
          <w:lang w:val="nl-NL"/>
        </w:rPr>
        <w:t xml:space="preserve"> </w:t>
      </w:r>
      <w:r w:rsidRPr="00BB18A9">
        <w:rPr>
          <w:rFonts w:ascii="Vani"/>
          <w:sz w:val="20"/>
          <w:lang w:val="nl-NL"/>
        </w:rPr>
        <w:t>waarbij</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gewezen</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mogelijkheid</w:t>
      </w:r>
      <w:r w:rsidRPr="00BB18A9">
        <w:rPr>
          <w:rFonts w:ascii="Vani"/>
          <w:spacing w:val="-3"/>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indienen</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een bezwaarschrift.</w:t>
      </w:r>
    </w:p>
    <w:p w14:paraId="30478151" w14:textId="77777777" w:rsidR="009251FB" w:rsidRPr="00BB18A9" w:rsidRDefault="00D055AB">
      <w:pPr>
        <w:pStyle w:val="Lijstalinea"/>
        <w:numPr>
          <w:ilvl w:val="0"/>
          <w:numId w:val="87"/>
        </w:numPr>
        <w:tabs>
          <w:tab w:val="left" w:pos="859"/>
        </w:tabs>
        <w:spacing w:line="348" w:lineRule="exact"/>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2"/>
          <w:sz w:val="20"/>
          <w:lang w:val="nl-NL"/>
        </w:rPr>
        <w:t xml:space="preserve"> </w:t>
      </w:r>
      <w:r w:rsidRPr="00BB18A9">
        <w:rPr>
          <w:rFonts w:ascii="Vani"/>
          <w:sz w:val="20"/>
          <w:lang w:val="nl-NL"/>
        </w:rPr>
        <w:t>krijgen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mogelijkheid</w:t>
      </w:r>
      <w:r w:rsidRPr="00BB18A9">
        <w:rPr>
          <w:rFonts w:ascii="Vani"/>
          <w:spacing w:val="-3"/>
          <w:sz w:val="20"/>
          <w:lang w:val="nl-NL"/>
        </w:rPr>
        <w:t xml:space="preserve"> </w:t>
      </w:r>
      <w:r w:rsidRPr="00BB18A9">
        <w:rPr>
          <w:rFonts w:ascii="Vani"/>
          <w:sz w:val="20"/>
          <w:lang w:val="nl-NL"/>
        </w:rPr>
        <w:t>binnen</w:t>
      </w:r>
      <w:r w:rsidRPr="00BB18A9">
        <w:rPr>
          <w:rFonts w:ascii="Vani"/>
          <w:spacing w:val="-4"/>
          <w:sz w:val="20"/>
          <w:lang w:val="nl-NL"/>
        </w:rPr>
        <w:t xml:space="preserve"> </w:t>
      </w:r>
      <w:r w:rsidRPr="00BB18A9">
        <w:rPr>
          <w:rFonts w:ascii="Vani"/>
          <w:sz w:val="20"/>
          <w:lang w:val="nl-NL"/>
        </w:rPr>
        <w:t>zes</w:t>
      </w:r>
      <w:r w:rsidRPr="00BB18A9">
        <w:rPr>
          <w:rFonts w:ascii="Vani"/>
          <w:spacing w:val="-2"/>
          <w:sz w:val="20"/>
          <w:lang w:val="nl-NL"/>
        </w:rPr>
        <w:t xml:space="preserve"> </w:t>
      </w:r>
      <w:r w:rsidRPr="00BB18A9">
        <w:rPr>
          <w:rFonts w:ascii="Vani"/>
          <w:sz w:val="20"/>
          <w:lang w:val="nl-NL"/>
        </w:rPr>
        <w:t>weken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bezwaarschrift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dienen.</w:t>
      </w:r>
    </w:p>
    <w:p w14:paraId="30478152" w14:textId="77777777" w:rsidR="009251FB" w:rsidRPr="00BB18A9" w:rsidRDefault="00D055AB">
      <w:pPr>
        <w:pStyle w:val="Lijstalinea"/>
        <w:numPr>
          <w:ilvl w:val="0"/>
          <w:numId w:val="87"/>
        </w:numPr>
        <w:tabs>
          <w:tab w:val="left" w:pos="859"/>
        </w:tabs>
        <w:spacing w:line="349" w:lineRule="exac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verplicht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horen</w:t>
      </w:r>
      <w:r w:rsidRPr="00BB18A9">
        <w:rPr>
          <w:rFonts w:ascii="Vani"/>
          <w:spacing w:val="-5"/>
          <w:sz w:val="20"/>
          <w:lang w:val="nl-NL"/>
        </w:rPr>
        <w:t xml:space="preserve"> </w:t>
      </w:r>
      <w:r w:rsidRPr="00BB18A9">
        <w:rPr>
          <w:rFonts w:ascii="Vani"/>
          <w:sz w:val="20"/>
          <w:lang w:val="nl-NL"/>
        </w:rPr>
        <w:t>over</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bezwaarschrift.</w:t>
      </w:r>
    </w:p>
    <w:p w14:paraId="30478153" w14:textId="77777777" w:rsidR="009251FB" w:rsidRPr="00BB18A9" w:rsidRDefault="00D055AB">
      <w:pPr>
        <w:pStyle w:val="Lijstalinea"/>
        <w:numPr>
          <w:ilvl w:val="0"/>
          <w:numId w:val="87"/>
        </w:numPr>
        <w:tabs>
          <w:tab w:val="left" w:pos="859"/>
        </w:tabs>
        <w:spacing w:before="1"/>
        <w:ind w:right="264"/>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neemt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uiteindelijke</w:t>
      </w:r>
      <w:r w:rsidRPr="00BB18A9">
        <w:rPr>
          <w:rFonts w:ascii="Vani"/>
          <w:spacing w:val="-3"/>
          <w:sz w:val="20"/>
          <w:lang w:val="nl-NL"/>
        </w:rPr>
        <w:t xml:space="preserve"> </w:t>
      </w:r>
      <w:r w:rsidRPr="00BB18A9">
        <w:rPr>
          <w:rFonts w:ascii="Vani"/>
          <w:sz w:val="20"/>
          <w:lang w:val="nl-NL"/>
        </w:rPr>
        <w:t>beslissing</w:t>
      </w:r>
      <w:r w:rsidRPr="00BB18A9">
        <w:rPr>
          <w:rFonts w:ascii="Vani"/>
          <w:spacing w:val="-3"/>
          <w:sz w:val="20"/>
          <w:lang w:val="nl-NL"/>
        </w:rPr>
        <w:t xml:space="preserve"> </w:t>
      </w:r>
      <w:r w:rsidRPr="00BB18A9">
        <w:rPr>
          <w:rFonts w:ascii="Vani"/>
          <w:sz w:val="20"/>
          <w:lang w:val="nl-NL"/>
        </w:rPr>
        <w:t>binnen</w:t>
      </w:r>
      <w:r w:rsidRPr="00BB18A9">
        <w:rPr>
          <w:rFonts w:ascii="Vani"/>
          <w:spacing w:val="-3"/>
          <w:sz w:val="20"/>
          <w:lang w:val="nl-NL"/>
        </w:rPr>
        <w:t xml:space="preserve"> </w:t>
      </w:r>
      <w:r w:rsidRPr="00BB18A9">
        <w:rPr>
          <w:rFonts w:ascii="Vani"/>
          <w:sz w:val="20"/>
          <w:lang w:val="nl-NL"/>
        </w:rPr>
        <w:t>vier</w:t>
      </w:r>
      <w:r w:rsidRPr="00BB18A9">
        <w:rPr>
          <w:rFonts w:ascii="Vani"/>
          <w:spacing w:val="-5"/>
          <w:sz w:val="20"/>
          <w:lang w:val="nl-NL"/>
        </w:rPr>
        <w:t xml:space="preserve"> </w:t>
      </w:r>
      <w:r w:rsidRPr="00BB18A9">
        <w:rPr>
          <w:rFonts w:ascii="Vani"/>
          <w:sz w:val="20"/>
          <w:lang w:val="nl-NL"/>
        </w:rPr>
        <w:t>weken</w:t>
      </w:r>
      <w:r w:rsidRPr="00BB18A9">
        <w:rPr>
          <w:rFonts w:ascii="Vani"/>
          <w:spacing w:val="-5"/>
          <w:sz w:val="20"/>
          <w:lang w:val="nl-NL"/>
        </w:rPr>
        <w:t xml:space="preserve"> </w:t>
      </w:r>
      <w:r w:rsidRPr="00BB18A9">
        <w:rPr>
          <w:rFonts w:ascii="Vani"/>
          <w:sz w:val="20"/>
          <w:lang w:val="nl-NL"/>
        </w:rPr>
        <w:t>na</w:t>
      </w:r>
      <w:r w:rsidRPr="00BB18A9">
        <w:rPr>
          <w:rFonts w:ascii="Vani"/>
          <w:spacing w:val="-5"/>
          <w:sz w:val="20"/>
          <w:lang w:val="nl-NL"/>
        </w:rPr>
        <w:t xml:space="preserve"> </w:t>
      </w:r>
      <w:r w:rsidRPr="00BB18A9">
        <w:rPr>
          <w:rFonts w:ascii="Vani"/>
          <w:sz w:val="20"/>
          <w:lang w:val="nl-NL"/>
        </w:rPr>
        <w:t>ontvangst</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 bezwaarschrift.</w:t>
      </w:r>
    </w:p>
    <w:p w14:paraId="30478154" w14:textId="77777777" w:rsidR="009251FB" w:rsidRPr="00BB18A9" w:rsidRDefault="00D055AB">
      <w:pPr>
        <w:pStyle w:val="Lijstalinea"/>
        <w:numPr>
          <w:ilvl w:val="0"/>
          <w:numId w:val="87"/>
        </w:numPr>
        <w:tabs>
          <w:tab w:val="left" w:pos="859"/>
        </w:tabs>
        <w:ind w:right="207"/>
        <w:rPr>
          <w:rFonts w:ascii="Vani" w:eastAsia="Vani" w:hAnsi="Vani" w:cs="Vani"/>
          <w:sz w:val="20"/>
          <w:szCs w:val="20"/>
          <w:lang w:val="nl-NL"/>
        </w:rPr>
      </w:pP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besluit</w:t>
      </w:r>
      <w:r w:rsidRPr="00BB18A9">
        <w:rPr>
          <w:rFonts w:ascii="Vani"/>
          <w:spacing w:val="-3"/>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verwijdering</w:t>
      </w:r>
      <w:r w:rsidRPr="00BB18A9">
        <w:rPr>
          <w:rFonts w:ascii="Vani"/>
          <w:spacing w:val="-2"/>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pas</w:t>
      </w:r>
      <w:r w:rsidRPr="00BB18A9">
        <w:rPr>
          <w:rFonts w:ascii="Vani"/>
          <w:spacing w:val="-1"/>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nadat</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andere</w:t>
      </w:r>
      <w:r w:rsidRPr="00BB18A9">
        <w:rPr>
          <w:rFonts w:ascii="Vani"/>
          <w:spacing w:val="-2"/>
          <w:sz w:val="20"/>
          <w:lang w:val="nl-NL"/>
        </w:rPr>
        <w:t xml:space="preserve"> </w:t>
      </w:r>
      <w:r w:rsidRPr="00BB18A9">
        <w:rPr>
          <w:rFonts w:ascii="Vani"/>
          <w:sz w:val="20"/>
          <w:lang w:val="nl-NL"/>
        </w:rPr>
        <w:t>basisschool</w:t>
      </w:r>
      <w:r w:rsidRPr="00BB18A9">
        <w:rPr>
          <w:rFonts w:ascii="Vani"/>
          <w:spacing w:val="-3"/>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school voor</w:t>
      </w:r>
      <w:r w:rsidRPr="00BB18A9">
        <w:rPr>
          <w:rFonts w:ascii="Vani"/>
          <w:spacing w:val="-4"/>
          <w:sz w:val="20"/>
          <w:lang w:val="nl-NL"/>
        </w:rPr>
        <w:t xml:space="preserve"> </w:t>
      </w:r>
      <w:r w:rsidRPr="00BB18A9">
        <w:rPr>
          <w:rFonts w:ascii="Vani"/>
          <w:sz w:val="20"/>
          <w:lang w:val="nl-NL"/>
        </w:rPr>
        <w:t>speciaal</w:t>
      </w:r>
      <w:r w:rsidRPr="00BB18A9">
        <w:rPr>
          <w:rFonts w:ascii="Vani"/>
          <w:spacing w:val="-3"/>
          <w:sz w:val="20"/>
          <w:lang w:val="nl-NL"/>
        </w:rPr>
        <w:t xml:space="preserve"> </w:t>
      </w:r>
      <w:r w:rsidRPr="00BB18A9">
        <w:rPr>
          <w:rFonts w:ascii="Vani"/>
          <w:sz w:val="20"/>
          <w:lang w:val="nl-NL"/>
        </w:rPr>
        <w:t>onderwijs</w:t>
      </w:r>
      <w:r w:rsidRPr="00BB18A9">
        <w:rPr>
          <w:rFonts w:ascii="Vani"/>
          <w:spacing w:val="-2"/>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gevonden</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nemen</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aantoonbaar</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het</w:t>
      </w:r>
    </w:p>
    <w:p w14:paraId="30478155" w14:textId="77777777" w:rsidR="009251FB" w:rsidRPr="00BB18A9" w:rsidRDefault="009251FB">
      <w:pPr>
        <w:rPr>
          <w:rFonts w:ascii="Vani" w:eastAsia="Vani" w:hAnsi="Vani" w:cs="Vani"/>
          <w:sz w:val="20"/>
          <w:szCs w:val="20"/>
          <w:lang w:val="nl-NL"/>
        </w:rPr>
        <w:sectPr w:rsidR="009251FB" w:rsidRPr="00BB18A9">
          <w:pgSz w:w="11910" w:h="16840"/>
          <w:pgMar w:top="1360" w:right="1280" w:bottom="1200" w:left="1280" w:header="0" w:footer="1017" w:gutter="0"/>
          <w:cols w:space="708"/>
        </w:sectPr>
      </w:pPr>
    </w:p>
    <w:p w14:paraId="30478156" w14:textId="77777777" w:rsidR="009251FB" w:rsidRPr="00BB18A9" w:rsidRDefault="00D055AB">
      <w:pPr>
        <w:pStyle w:val="Plattetekst"/>
        <w:ind w:left="858" w:right="146"/>
        <w:rPr>
          <w:lang w:val="nl-NL"/>
        </w:rPr>
      </w:pPr>
      <w:r w:rsidRPr="00BB18A9">
        <w:rPr>
          <w:lang w:val="nl-NL"/>
        </w:rPr>
        <w:lastRenderedPageBreak/>
        <w:t>bevoegd</w:t>
      </w:r>
      <w:r w:rsidRPr="00BB18A9">
        <w:rPr>
          <w:spacing w:val="-4"/>
          <w:lang w:val="nl-NL"/>
        </w:rPr>
        <w:t xml:space="preserve"> </w:t>
      </w:r>
      <w:r w:rsidRPr="00BB18A9">
        <w:rPr>
          <w:lang w:val="nl-NL"/>
        </w:rPr>
        <w:t>gezag,</w:t>
      </w:r>
      <w:r w:rsidRPr="00BB18A9">
        <w:rPr>
          <w:spacing w:val="-5"/>
          <w:lang w:val="nl-NL"/>
        </w:rPr>
        <w:t xml:space="preserve"> </w:t>
      </w:r>
      <w:r w:rsidRPr="00BB18A9">
        <w:rPr>
          <w:lang w:val="nl-NL"/>
        </w:rPr>
        <w:t>gedurende</w:t>
      </w:r>
      <w:r w:rsidRPr="00BB18A9">
        <w:rPr>
          <w:spacing w:val="-4"/>
          <w:lang w:val="nl-NL"/>
        </w:rPr>
        <w:t xml:space="preserve"> </w:t>
      </w:r>
      <w:r w:rsidRPr="00BB18A9">
        <w:rPr>
          <w:lang w:val="nl-NL"/>
        </w:rPr>
        <w:t>acht</w:t>
      </w:r>
      <w:r w:rsidRPr="00BB18A9">
        <w:rPr>
          <w:spacing w:val="-4"/>
          <w:lang w:val="nl-NL"/>
        </w:rPr>
        <w:t xml:space="preserve"> </w:t>
      </w:r>
      <w:r w:rsidRPr="00BB18A9">
        <w:rPr>
          <w:lang w:val="nl-NL"/>
        </w:rPr>
        <w:t>weken,</w:t>
      </w:r>
      <w:r w:rsidRPr="00BB18A9">
        <w:rPr>
          <w:spacing w:val="-5"/>
          <w:lang w:val="nl-NL"/>
        </w:rPr>
        <w:t xml:space="preserve"> </w:t>
      </w:r>
      <w:r w:rsidRPr="00BB18A9">
        <w:rPr>
          <w:lang w:val="nl-NL"/>
        </w:rPr>
        <w:t>er</w:t>
      </w:r>
      <w:r w:rsidRPr="00BB18A9">
        <w:rPr>
          <w:spacing w:val="-4"/>
          <w:lang w:val="nl-NL"/>
        </w:rPr>
        <w:t xml:space="preserve"> </w:t>
      </w:r>
      <w:r w:rsidRPr="00BB18A9">
        <w:rPr>
          <w:lang w:val="nl-NL"/>
        </w:rPr>
        <w:t>alles</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gedaan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leerling</w:t>
      </w:r>
      <w:r w:rsidRPr="00BB18A9">
        <w:rPr>
          <w:spacing w:val="-5"/>
          <w:lang w:val="nl-NL"/>
        </w:rPr>
        <w:t xml:space="preserve"> </w:t>
      </w:r>
      <w:r w:rsidRPr="00BB18A9">
        <w:rPr>
          <w:lang w:val="nl-NL"/>
        </w:rPr>
        <w:t>elders</w:t>
      </w:r>
      <w:r w:rsidRPr="00BB18A9">
        <w:rPr>
          <w:spacing w:val="-4"/>
          <w:lang w:val="nl-NL"/>
        </w:rPr>
        <w:t xml:space="preserve"> </w:t>
      </w:r>
      <w:r w:rsidRPr="00BB18A9">
        <w:rPr>
          <w:lang w:val="nl-NL"/>
        </w:rPr>
        <w:t>geplaatst te</w:t>
      </w:r>
      <w:r w:rsidRPr="00BB18A9">
        <w:rPr>
          <w:spacing w:val="-7"/>
          <w:lang w:val="nl-NL"/>
        </w:rPr>
        <w:t xml:space="preserve"> </w:t>
      </w:r>
      <w:r w:rsidRPr="00BB18A9">
        <w:rPr>
          <w:lang w:val="nl-NL"/>
        </w:rPr>
        <w:t>krijgen.</w:t>
      </w:r>
    </w:p>
    <w:p w14:paraId="30478157" w14:textId="77777777" w:rsidR="009251FB" w:rsidRPr="00BB18A9" w:rsidRDefault="009251FB">
      <w:pPr>
        <w:spacing w:before="11"/>
        <w:rPr>
          <w:rFonts w:ascii="Vani" w:eastAsia="Vani" w:hAnsi="Vani" w:cs="Vani"/>
          <w:sz w:val="16"/>
          <w:szCs w:val="16"/>
          <w:lang w:val="nl-NL"/>
        </w:rPr>
      </w:pPr>
    </w:p>
    <w:p w14:paraId="30478158" w14:textId="77777777" w:rsidR="009251FB" w:rsidRPr="00BB18A9" w:rsidRDefault="00D055AB">
      <w:pPr>
        <w:pStyle w:val="Plattetekst"/>
        <w:ind w:right="173"/>
        <w:rPr>
          <w:lang w:val="nl-NL"/>
        </w:rPr>
      </w:pPr>
      <w:r w:rsidRPr="00BB18A9">
        <w:rPr>
          <w:lang w:val="nl-NL"/>
        </w:rPr>
        <w:t xml:space="preserve">Bijlage: </w:t>
      </w:r>
      <w:hyperlink r:id="rId56">
        <w:r w:rsidRPr="00BB18A9">
          <w:rPr>
            <w:color w:val="0000FF"/>
            <w:u w:val="single" w:color="0000FF"/>
            <w:lang w:val="nl-NL"/>
          </w:rPr>
          <w:t>Model</w:t>
        </w:r>
        <w:r w:rsidRPr="00BB18A9">
          <w:rPr>
            <w:color w:val="0000FF"/>
            <w:spacing w:val="-17"/>
            <w:u w:val="single" w:color="0000FF"/>
            <w:lang w:val="nl-NL"/>
          </w:rPr>
          <w:t xml:space="preserve"> </w:t>
        </w:r>
        <w:r w:rsidRPr="00BB18A9">
          <w:rPr>
            <w:color w:val="0000FF"/>
            <w:u w:val="single" w:color="0000FF"/>
            <w:lang w:val="nl-NL"/>
          </w:rPr>
          <w:t>verslagformulier</w:t>
        </w:r>
      </w:hyperlink>
    </w:p>
    <w:p w14:paraId="30478159" w14:textId="77777777" w:rsidR="009251FB" w:rsidRPr="00BB18A9" w:rsidRDefault="009251FB">
      <w:pPr>
        <w:spacing w:before="4"/>
        <w:rPr>
          <w:rFonts w:ascii="Vani" w:eastAsia="Vani" w:hAnsi="Vani" w:cs="Vani"/>
          <w:sz w:val="15"/>
          <w:szCs w:val="15"/>
          <w:lang w:val="nl-NL"/>
        </w:rPr>
      </w:pPr>
    </w:p>
    <w:p w14:paraId="3047815A" w14:textId="77777777" w:rsidR="009251FB" w:rsidRPr="00BB18A9" w:rsidRDefault="00D055AB">
      <w:pPr>
        <w:pStyle w:val="Plattetekst"/>
        <w:spacing w:before="23"/>
        <w:ind w:right="173"/>
        <w:rPr>
          <w:lang w:val="nl-NL"/>
        </w:rPr>
      </w:pPr>
      <w:r w:rsidRPr="00BB18A9">
        <w:rPr>
          <w:b/>
          <w:lang w:val="nl-NL"/>
        </w:rPr>
        <w:t xml:space="preserve">Noot 1: </w:t>
      </w:r>
      <w:r w:rsidRPr="00BB18A9">
        <w:rPr>
          <w:lang w:val="nl-NL"/>
        </w:rPr>
        <w:t>Als veiligheid voorop staat, en dat zal regelmatig het geval zijn, moet de time-out niet afhankelijk</w:t>
      </w:r>
      <w:r w:rsidRPr="00BB18A9">
        <w:rPr>
          <w:spacing w:val="-3"/>
          <w:lang w:val="nl-NL"/>
        </w:rPr>
        <w:t xml:space="preserve"> </w:t>
      </w:r>
      <w:r w:rsidRPr="00BB18A9">
        <w:rPr>
          <w:lang w:val="nl-NL"/>
        </w:rPr>
        <w:t>gesteld</w:t>
      </w:r>
      <w:r w:rsidRPr="00BB18A9">
        <w:rPr>
          <w:spacing w:val="-3"/>
          <w:lang w:val="nl-NL"/>
        </w:rPr>
        <w:t xml:space="preserve"> </w:t>
      </w:r>
      <w:r w:rsidRPr="00BB18A9">
        <w:rPr>
          <w:lang w:val="nl-NL"/>
        </w:rPr>
        <w:t>worden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contact</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ouders.</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vraag</w:t>
      </w:r>
      <w:r w:rsidRPr="00BB18A9">
        <w:rPr>
          <w:spacing w:val="-2"/>
          <w:lang w:val="nl-NL"/>
        </w:rPr>
        <w:t xml:space="preserve"> </w:t>
      </w:r>
      <w:r w:rsidRPr="00BB18A9">
        <w:rPr>
          <w:lang w:val="nl-NL"/>
        </w:rPr>
        <w:t>blijft</w:t>
      </w:r>
      <w:r w:rsidRPr="00BB18A9">
        <w:rPr>
          <w:spacing w:val="-4"/>
          <w:lang w:val="nl-NL"/>
        </w:rPr>
        <w:t xml:space="preserve"> </w:t>
      </w:r>
      <w:r w:rsidRPr="00BB18A9">
        <w:rPr>
          <w:lang w:val="nl-NL"/>
        </w:rPr>
        <w:t>dan</w:t>
      </w:r>
      <w:r w:rsidRPr="00BB18A9">
        <w:rPr>
          <w:spacing w:val="-4"/>
          <w:lang w:val="nl-NL"/>
        </w:rPr>
        <w:t xml:space="preserve"> </w:t>
      </w:r>
      <w:r w:rsidRPr="00BB18A9">
        <w:rPr>
          <w:lang w:val="nl-NL"/>
        </w:rPr>
        <w:t>staan</w:t>
      </w:r>
      <w:r w:rsidRPr="00BB18A9">
        <w:rPr>
          <w:spacing w:val="-2"/>
          <w:lang w:val="nl-NL"/>
        </w:rPr>
        <w:t xml:space="preserve"> </w:t>
      </w:r>
      <w:r w:rsidRPr="00BB18A9">
        <w:rPr>
          <w:lang w:val="nl-NL"/>
        </w:rPr>
        <w:t>wat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moet</w:t>
      </w:r>
      <w:r w:rsidRPr="00BB18A9">
        <w:rPr>
          <w:spacing w:val="-3"/>
          <w:lang w:val="nl-NL"/>
        </w:rPr>
        <w:t xml:space="preserve"> </w:t>
      </w:r>
      <w:r w:rsidRPr="00BB18A9">
        <w:rPr>
          <w:lang w:val="nl-NL"/>
        </w:rPr>
        <w:t>gebeuren als de ouders niet te bereiken zijn. Eventueel is het verwijderen uit de klas en opvang elders nog een oplossing?</w:t>
      </w:r>
    </w:p>
    <w:p w14:paraId="3047815B" w14:textId="77777777" w:rsidR="009251FB" w:rsidRPr="00BB18A9" w:rsidRDefault="00D055AB">
      <w:pPr>
        <w:pStyle w:val="Plattetekst"/>
        <w:spacing w:before="1"/>
        <w:ind w:right="173"/>
        <w:rPr>
          <w:lang w:val="nl-NL"/>
        </w:rPr>
      </w:pPr>
      <w:r w:rsidRPr="00BB18A9">
        <w:rPr>
          <w:b/>
          <w:lang w:val="nl-NL"/>
        </w:rPr>
        <w:t xml:space="preserve">Noot 2: </w:t>
      </w:r>
      <w:r w:rsidRPr="00BB18A9">
        <w:rPr>
          <w:lang w:val="nl-NL"/>
        </w:rPr>
        <w:t>de time-out is geen officieel instrument, maar kan niettemin bruikbaar zijn bij onveilige situaties</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bij</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herstellen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rust</w:t>
      </w:r>
      <w:r w:rsidRPr="00BB18A9">
        <w:rPr>
          <w:spacing w:val="-2"/>
          <w:lang w:val="nl-NL"/>
        </w:rPr>
        <w:t xml:space="preserve"> </w:t>
      </w:r>
      <w:r w:rsidRPr="00BB18A9">
        <w:rPr>
          <w:lang w:val="nl-NL"/>
        </w:rPr>
        <w:t>binnen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principieel</w:t>
      </w:r>
      <w:r w:rsidRPr="00BB18A9">
        <w:rPr>
          <w:spacing w:val="-2"/>
          <w:lang w:val="nl-NL"/>
        </w:rPr>
        <w:t xml:space="preserve"> </w:t>
      </w:r>
      <w:r w:rsidRPr="00BB18A9">
        <w:rPr>
          <w:lang w:val="nl-NL"/>
        </w:rPr>
        <w:t>geen</w:t>
      </w:r>
      <w:r w:rsidRPr="00BB18A9">
        <w:rPr>
          <w:spacing w:val="-5"/>
          <w:lang w:val="nl-NL"/>
        </w:rPr>
        <w:t xml:space="preserve"> </w:t>
      </w:r>
      <w:r w:rsidRPr="00BB18A9">
        <w:rPr>
          <w:lang w:val="nl-NL"/>
        </w:rPr>
        <w:t>strafmaatregel</w:t>
      </w:r>
      <w:r w:rsidRPr="00BB18A9">
        <w:rPr>
          <w:spacing w:val="-2"/>
          <w:lang w:val="nl-NL"/>
        </w:rPr>
        <w:t xml:space="preserve"> </w:t>
      </w:r>
      <w:r w:rsidRPr="00BB18A9">
        <w:rPr>
          <w:lang w:val="nl-NL"/>
        </w:rPr>
        <w:t>maar een ordemaatregel in het belang van de school; daarom geen aantekening van de time-out maar van het incident in het dossier van de</w:t>
      </w:r>
      <w:r w:rsidRPr="00BB18A9">
        <w:rPr>
          <w:spacing w:val="-24"/>
          <w:lang w:val="nl-NL"/>
        </w:rPr>
        <w:t xml:space="preserve"> </w:t>
      </w:r>
      <w:r w:rsidRPr="00BB18A9">
        <w:rPr>
          <w:lang w:val="nl-NL"/>
        </w:rPr>
        <w:t>leerling.</w:t>
      </w:r>
    </w:p>
    <w:p w14:paraId="3047815C" w14:textId="77777777" w:rsidR="009251FB" w:rsidRPr="00BB18A9" w:rsidRDefault="009251FB">
      <w:pPr>
        <w:rPr>
          <w:rFonts w:ascii="Vani" w:eastAsia="Vani" w:hAnsi="Vani" w:cs="Vani"/>
          <w:sz w:val="20"/>
          <w:szCs w:val="20"/>
          <w:lang w:val="nl-NL"/>
        </w:rPr>
      </w:pPr>
    </w:p>
    <w:p w14:paraId="3047815D" w14:textId="77777777" w:rsidR="009251FB" w:rsidRPr="00BB18A9" w:rsidRDefault="009251FB">
      <w:pPr>
        <w:spacing w:before="10"/>
        <w:rPr>
          <w:rFonts w:ascii="Vani" w:eastAsia="Vani" w:hAnsi="Vani" w:cs="Vani"/>
          <w:sz w:val="16"/>
          <w:szCs w:val="16"/>
          <w:lang w:val="nl-NL"/>
        </w:rPr>
      </w:pPr>
    </w:p>
    <w:p w14:paraId="3047815E" w14:textId="77777777" w:rsidR="009251FB" w:rsidRPr="00BB18A9" w:rsidRDefault="00D055AB">
      <w:pPr>
        <w:pStyle w:val="Plattetekst"/>
        <w:ind w:right="209"/>
        <w:jc w:val="both"/>
        <w:rPr>
          <w:lang w:val="nl-NL"/>
        </w:rPr>
      </w:pPr>
      <w:r w:rsidRPr="00BB18A9">
        <w:rPr>
          <w:b/>
          <w:lang w:val="nl-NL"/>
        </w:rPr>
        <w:t xml:space="preserve">Noot 3: </w:t>
      </w:r>
      <w:r w:rsidRPr="00BB18A9">
        <w:rPr>
          <w:lang w:val="nl-NL"/>
        </w:rPr>
        <w:t>Schorsing mag niet betekenen dat het doen van toetsen (denk aan cito-entree of eindtoetsen) wordt belemmerd. Dit vraagt passende maatregelen, bijv. het wel tot de school toelaten voor het doen van</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toets.</w:t>
      </w:r>
      <w:r w:rsidRPr="00BB18A9">
        <w:rPr>
          <w:spacing w:val="-4"/>
          <w:lang w:val="nl-NL"/>
        </w:rPr>
        <w:t xml:space="preserve"> </w:t>
      </w:r>
      <w:r w:rsidRPr="00BB18A9">
        <w:rPr>
          <w:lang w:val="nl-NL"/>
        </w:rPr>
        <w:t>Daarnaast</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beschikbaar</w:t>
      </w:r>
      <w:r w:rsidRPr="00BB18A9">
        <w:rPr>
          <w:spacing w:val="-5"/>
          <w:lang w:val="nl-NL"/>
        </w:rPr>
        <w:t xml:space="preserve"> </w:t>
      </w:r>
      <w:r w:rsidRPr="00BB18A9">
        <w:rPr>
          <w:lang w:val="nl-NL"/>
        </w:rPr>
        <w:t>stellen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(thuis)studiemateriaal</w:t>
      </w:r>
      <w:r w:rsidRPr="00BB18A9">
        <w:rPr>
          <w:spacing w:val="2"/>
          <w:lang w:val="nl-NL"/>
        </w:rPr>
        <w:t xml:space="preserve"> </w:t>
      </w:r>
      <w:r w:rsidRPr="00BB18A9">
        <w:rPr>
          <w:lang w:val="nl-NL"/>
        </w:rPr>
        <w:t>tot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mogelijkheden behoren.</w:t>
      </w:r>
    </w:p>
    <w:p w14:paraId="3047815F" w14:textId="77777777" w:rsidR="009251FB" w:rsidRPr="00BB18A9" w:rsidRDefault="009251FB">
      <w:pPr>
        <w:rPr>
          <w:rFonts w:ascii="Vani" w:eastAsia="Vani" w:hAnsi="Vani" w:cs="Vani"/>
          <w:sz w:val="20"/>
          <w:szCs w:val="20"/>
          <w:lang w:val="nl-NL"/>
        </w:rPr>
      </w:pPr>
    </w:p>
    <w:p w14:paraId="30478160" w14:textId="77777777" w:rsidR="009251FB" w:rsidRPr="00BB18A9" w:rsidRDefault="009251FB">
      <w:pPr>
        <w:spacing w:before="10"/>
        <w:rPr>
          <w:rFonts w:ascii="Vani" w:eastAsia="Vani" w:hAnsi="Vani" w:cs="Vani"/>
          <w:sz w:val="16"/>
          <w:szCs w:val="16"/>
          <w:lang w:val="nl-NL"/>
        </w:rPr>
      </w:pPr>
    </w:p>
    <w:p w14:paraId="30478161" w14:textId="77777777" w:rsidR="009251FB" w:rsidRPr="00BB18A9" w:rsidRDefault="00D055AB">
      <w:pPr>
        <w:pStyle w:val="Plattetekst"/>
        <w:ind w:right="366"/>
        <w:jc w:val="both"/>
        <w:rPr>
          <w:lang w:val="nl-NL"/>
        </w:rPr>
      </w:pPr>
      <w:r w:rsidRPr="00BB18A9">
        <w:rPr>
          <w:b/>
          <w:lang w:val="nl-NL"/>
        </w:rPr>
        <w:t xml:space="preserve">Noot 4: </w:t>
      </w:r>
      <w:r w:rsidRPr="00BB18A9">
        <w:rPr>
          <w:lang w:val="nl-NL"/>
        </w:rPr>
        <w:t>wezenlijk is dat de schorsing aan een maximum termijn gebonden is; zij mag geen verkapte verwijdering</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termijn</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zo</w:t>
      </w:r>
      <w:r w:rsidRPr="00BB18A9">
        <w:rPr>
          <w:spacing w:val="-4"/>
          <w:lang w:val="nl-NL"/>
        </w:rPr>
        <w:t xml:space="preserve"> </w:t>
      </w:r>
      <w:r w:rsidRPr="00BB18A9">
        <w:rPr>
          <w:lang w:val="nl-NL"/>
        </w:rPr>
        <w:t>gekozen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ernstigste</w:t>
      </w:r>
      <w:r w:rsidRPr="00BB18A9">
        <w:rPr>
          <w:spacing w:val="-3"/>
          <w:lang w:val="nl-NL"/>
        </w:rPr>
        <w:t xml:space="preserve"> </w:t>
      </w:r>
      <w:r w:rsidRPr="00BB18A9">
        <w:rPr>
          <w:lang w:val="nl-NL"/>
        </w:rPr>
        <w:t>geval</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2"/>
          <w:lang w:val="nl-NL"/>
        </w:rPr>
        <w:t xml:space="preserve"> </w:t>
      </w:r>
      <w:r w:rsidRPr="00BB18A9">
        <w:rPr>
          <w:lang w:val="nl-NL"/>
        </w:rPr>
        <w:t>voldoende</w:t>
      </w:r>
      <w:r w:rsidRPr="00BB18A9">
        <w:rPr>
          <w:spacing w:val="-4"/>
          <w:lang w:val="nl-NL"/>
        </w:rPr>
        <w:t xml:space="preserve"> </w:t>
      </w:r>
      <w:r w:rsidRPr="00BB18A9">
        <w:rPr>
          <w:lang w:val="nl-NL"/>
        </w:rPr>
        <w:t>tijd</w:t>
      </w:r>
      <w:r w:rsidRPr="00BB18A9">
        <w:rPr>
          <w:spacing w:val="-5"/>
          <w:lang w:val="nl-NL"/>
        </w:rPr>
        <w:t xml:space="preserve"> </w:t>
      </w:r>
      <w:r w:rsidRPr="00BB18A9">
        <w:rPr>
          <w:lang w:val="nl-NL"/>
        </w:rPr>
        <w:t>ter beschikking</w:t>
      </w:r>
      <w:r w:rsidRPr="00BB18A9">
        <w:rPr>
          <w:spacing w:val="-4"/>
          <w:lang w:val="nl-NL"/>
        </w:rPr>
        <w:t xml:space="preserve"> </w:t>
      </w:r>
      <w:r w:rsidRPr="00BB18A9">
        <w:rPr>
          <w:lang w:val="nl-NL"/>
        </w:rPr>
        <w:t>heeft</w:t>
      </w:r>
      <w:r w:rsidRPr="00BB18A9">
        <w:rPr>
          <w:spacing w:val="-5"/>
          <w:lang w:val="nl-NL"/>
        </w:rPr>
        <w:t xml:space="preserve"> </w:t>
      </w:r>
      <w:r w:rsidRPr="00BB18A9">
        <w:rPr>
          <w:lang w:val="nl-NL"/>
        </w:rPr>
        <w:t>om</w:t>
      </w:r>
      <w:r w:rsidRPr="00BB18A9">
        <w:rPr>
          <w:spacing w:val="-6"/>
          <w:lang w:val="nl-NL"/>
        </w:rPr>
        <w:t xml:space="preserve"> </w:t>
      </w:r>
      <w:r w:rsidRPr="00BB18A9">
        <w:rPr>
          <w:lang w:val="nl-NL"/>
        </w:rPr>
        <w:t>een</w:t>
      </w:r>
      <w:r w:rsidRPr="00BB18A9">
        <w:rPr>
          <w:spacing w:val="-4"/>
          <w:lang w:val="nl-NL"/>
        </w:rPr>
        <w:t xml:space="preserve"> </w:t>
      </w:r>
      <w:r w:rsidRPr="00BB18A9">
        <w:rPr>
          <w:lang w:val="nl-NL"/>
        </w:rPr>
        <w:t>eventuele</w:t>
      </w:r>
      <w:r w:rsidRPr="00BB18A9">
        <w:rPr>
          <w:spacing w:val="-3"/>
          <w:lang w:val="nl-NL"/>
        </w:rPr>
        <w:t xml:space="preserve"> </w:t>
      </w:r>
      <w:r w:rsidRPr="00BB18A9">
        <w:rPr>
          <w:lang w:val="nl-NL"/>
        </w:rPr>
        <w:t>verwijderingsbeslissing</w:t>
      </w:r>
      <w:r w:rsidRPr="00BB18A9">
        <w:rPr>
          <w:spacing w:val="-7"/>
          <w:lang w:val="nl-NL"/>
        </w:rPr>
        <w:t xml:space="preserve"> </w:t>
      </w:r>
      <w:r w:rsidRPr="00BB18A9">
        <w:rPr>
          <w:lang w:val="nl-NL"/>
        </w:rPr>
        <w:t>op</w:t>
      </w:r>
      <w:r w:rsidRPr="00BB18A9">
        <w:rPr>
          <w:spacing w:val="-7"/>
          <w:lang w:val="nl-NL"/>
        </w:rPr>
        <w:t xml:space="preserve"> </w:t>
      </w:r>
      <w:r w:rsidRPr="00BB18A9">
        <w:rPr>
          <w:lang w:val="nl-NL"/>
        </w:rPr>
        <w:t>zorgvuldige</w:t>
      </w:r>
      <w:r w:rsidRPr="00BB18A9">
        <w:rPr>
          <w:spacing w:val="-6"/>
          <w:lang w:val="nl-NL"/>
        </w:rPr>
        <w:t xml:space="preserve"> </w:t>
      </w:r>
      <w:r w:rsidRPr="00BB18A9">
        <w:rPr>
          <w:lang w:val="nl-NL"/>
        </w:rPr>
        <w:t>wijze</w:t>
      </w:r>
      <w:r w:rsidRPr="00BB18A9">
        <w:rPr>
          <w:spacing w:val="-4"/>
          <w:lang w:val="nl-NL"/>
        </w:rPr>
        <w:t xml:space="preserve"> </w:t>
      </w:r>
      <w:r w:rsidRPr="00BB18A9">
        <w:rPr>
          <w:lang w:val="nl-NL"/>
        </w:rPr>
        <w:t>voor</w:t>
      </w:r>
      <w:r w:rsidRPr="00BB18A9">
        <w:rPr>
          <w:spacing w:val="-6"/>
          <w:lang w:val="nl-NL"/>
        </w:rPr>
        <w:t xml:space="preserve"> </w:t>
      </w:r>
      <w:r w:rsidRPr="00BB18A9">
        <w:rPr>
          <w:lang w:val="nl-NL"/>
        </w:rPr>
        <w:t>te</w:t>
      </w:r>
      <w:r w:rsidRPr="00BB18A9">
        <w:rPr>
          <w:spacing w:val="-6"/>
          <w:lang w:val="nl-NL"/>
        </w:rPr>
        <w:t xml:space="preserve"> </w:t>
      </w:r>
      <w:r w:rsidRPr="00BB18A9">
        <w:rPr>
          <w:lang w:val="nl-NL"/>
        </w:rPr>
        <w:t>bereiden.</w:t>
      </w:r>
    </w:p>
    <w:p w14:paraId="30478162" w14:textId="77777777" w:rsidR="009251FB" w:rsidRPr="00BB18A9" w:rsidRDefault="009251FB">
      <w:pPr>
        <w:rPr>
          <w:rFonts w:ascii="Vani" w:eastAsia="Vani" w:hAnsi="Vani" w:cs="Vani"/>
          <w:sz w:val="20"/>
          <w:szCs w:val="20"/>
          <w:lang w:val="nl-NL"/>
        </w:rPr>
      </w:pPr>
    </w:p>
    <w:p w14:paraId="30478163" w14:textId="77777777" w:rsidR="009251FB" w:rsidRPr="00BB18A9" w:rsidRDefault="009251FB">
      <w:pPr>
        <w:rPr>
          <w:rFonts w:ascii="Vani" w:eastAsia="Vani" w:hAnsi="Vani" w:cs="Vani"/>
          <w:sz w:val="20"/>
          <w:szCs w:val="20"/>
          <w:lang w:val="nl-NL"/>
        </w:rPr>
      </w:pPr>
    </w:p>
    <w:p w14:paraId="30478164" w14:textId="77777777" w:rsidR="009251FB" w:rsidRPr="00BB18A9" w:rsidRDefault="009251FB">
      <w:pPr>
        <w:rPr>
          <w:rFonts w:ascii="Vani" w:eastAsia="Vani" w:hAnsi="Vani" w:cs="Vani"/>
          <w:sz w:val="20"/>
          <w:szCs w:val="20"/>
          <w:lang w:val="nl-NL"/>
        </w:rPr>
      </w:pPr>
    </w:p>
    <w:p w14:paraId="30478165" w14:textId="77777777" w:rsidR="009251FB" w:rsidRPr="00BB18A9" w:rsidRDefault="009251FB">
      <w:pPr>
        <w:spacing w:before="11"/>
        <w:rPr>
          <w:rFonts w:ascii="Vani" w:eastAsia="Vani" w:hAnsi="Vani" w:cs="Vani"/>
          <w:sz w:val="16"/>
          <w:szCs w:val="16"/>
          <w:lang w:val="nl-NL"/>
        </w:rPr>
      </w:pPr>
    </w:p>
    <w:p w14:paraId="30478166" w14:textId="77777777" w:rsidR="009251FB" w:rsidRPr="00BB18A9" w:rsidRDefault="00D055AB">
      <w:pPr>
        <w:pStyle w:val="Kop3"/>
        <w:spacing w:line="480" w:lineRule="auto"/>
        <w:ind w:left="4056" w:right="173" w:hanging="3049"/>
        <w:rPr>
          <w:b w:val="0"/>
          <w:bCs w:val="0"/>
          <w:lang w:val="nl-NL"/>
        </w:rPr>
      </w:pPr>
      <w:r w:rsidRPr="00BB18A9">
        <w:rPr>
          <w:lang w:val="nl-NL"/>
        </w:rPr>
        <w:t>VERSLAG INZAKE TIME-OUT, SCHORSING EN OF VERWIJDERING</w:t>
      </w:r>
      <w:r w:rsidRPr="00BB18A9">
        <w:rPr>
          <w:spacing w:val="-29"/>
          <w:lang w:val="nl-NL"/>
        </w:rPr>
        <w:t xml:space="preserve"> </w:t>
      </w:r>
      <w:r w:rsidRPr="00BB18A9">
        <w:rPr>
          <w:lang w:val="nl-NL"/>
        </w:rPr>
        <w:t>VAN LEERLINGEN.</w:t>
      </w:r>
    </w:p>
    <w:p w14:paraId="30478167" w14:textId="77777777" w:rsidR="009251FB" w:rsidRPr="00BB18A9" w:rsidRDefault="00D055AB">
      <w:pPr>
        <w:pStyle w:val="Plattetekst"/>
        <w:spacing w:before="118" w:line="480" w:lineRule="auto"/>
        <w:ind w:left="498" w:right="3855"/>
        <w:jc w:val="both"/>
        <w:rPr>
          <w:rFonts w:cs="Vani"/>
          <w:lang w:val="nl-NL"/>
        </w:rPr>
      </w:pPr>
      <w:r w:rsidRPr="00BB18A9">
        <w:rPr>
          <w:lang w:val="nl-NL"/>
        </w:rPr>
        <w:t xml:space="preserve">Naam leerling: </w:t>
      </w:r>
      <w:r w:rsidRPr="00BB18A9">
        <w:rPr>
          <w:rFonts w:cs="Vani"/>
          <w:lang w:val="nl-NL"/>
        </w:rPr>
        <w:t xml:space="preserve">…………………………………………………… </w:t>
      </w:r>
      <w:r w:rsidRPr="00BB18A9">
        <w:rPr>
          <w:lang w:val="nl-NL"/>
        </w:rPr>
        <w:t xml:space="preserve">Geboortedatum: </w:t>
      </w:r>
      <w:r w:rsidRPr="00BB18A9">
        <w:rPr>
          <w:rFonts w:cs="Vani"/>
          <w:lang w:val="nl-NL"/>
        </w:rPr>
        <w:t xml:space="preserve">…………………………………………………… </w:t>
      </w:r>
      <w:r w:rsidRPr="00BB18A9">
        <w:rPr>
          <w:lang w:val="nl-NL"/>
        </w:rPr>
        <w:t xml:space="preserve">Naam leerkracht: </w:t>
      </w:r>
      <w:r w:rsidRPr="00BB18A9">
        <w:rPr>
          <w:rFonts w:cs="Vani"/>
          <w:lang w:val="nl-NL"/>
        </w:rPr>
        <w:t xml:space="preserve">…………………………………………………… </w:t>
      </w:r>
      <w:r w:rsidRPr="00BB18A9">
        <w:rPr>
          <w:lang w:val="nl-NL"/>
        </w:rPr>
        <w:t xml:space="preserve">Datum incident:     </w:t>
      </w:r>
      <w:r w:rsidRPr="00BB18A9">
        <w:rPr>
          <w:spacing w:val="16"/>
          <w:lang w:val="nl-NL"/>
        </w:rPr>
        <w:t xml:space="preserve"> </w:t>
      </w:r>
      <w:r w:rsidRPr="00BB18A9">
        <w:rPr>
          <w:rFonts w:cs="Vani"/>
          <w:lang w:val="nl-NL"/>
        </w:rPr>
        <w:t>……………………………………………………</w:t>
      </w:r>
    </w:p>
    <w:p w14:paraId="30478168" w14:textId="77777777" w:rsidR="009251FB" w:rsidRPr="00BB18A9" w:rsidRDefault="00D055AB">
      <w:pPr>
        <w:pStyle w:val="Plattetekst"/>
        <w:tabs>
          <w:tab w:val="left" w:pos="1218"/>
        </w:tabs>
        <w:ind w:left="858" w:right="5596" w:hanging="360"/>
        <w:rPr>
          <w:lang w:val="nl-NL"/>
        </w:rPr>
      </w:pPr>
      <w:r w:rsidRPr="00BB18A9">
        <w:rPr>
          <w:lang w:val="nl-NL"/>
        </w:rPr>
        <w:t>Het betreft ongewenst gedrag</w:t>
      </w:r>
      <w:r w:rsidRPr="00BB18A9">
        <w:rPr>
          <w:spacing w:val="-17"/>
          <w:lang w:val="nl-NL"/>
        </w:rPr>
        <w:t xml:space="preserve"> </w:t>
      </w:r>
      <w:r w:rsidRPr="00BB18A9">
        <w:rPr>
          <w:lang w:val="nl-NL"/>
        </w:rPr>
        <w:t xml:space="preserve">tijdens </w:t>
      </w:r>
      <w:r w:rsidRPr="00BB18A9">
        <w:rPr>
          <w:w w:val="95"/>
          <w:lang w:val="nl-NL"/>
        </w:rPr>
        <w:t>o</w:t>
      </w:r>
      <w:r w:rsidRPr="00BB18A9">
        <w:rPr>
          <w:w w:val="95"/>
          <w:lang w:val="nl-NL"/>
        </w:rPr>
        <w:tab/>
      </w:r>
      <w:r w:rsidRPr="00BB18A9">
        <w:rPr>
          <w:lang w:val="nl-NL"/>
        </w:rPr>
        <w:t>lesuren</w:t>
      </w:r>
    </w:p>
    <w:p w14:paraId="30478169"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16A" w14:textId="77777777" w:rsidR="009251FB" w:rsidRPr="00BB18A9" w:rsidRDefault="00D055AB">
      <w:pPr>
        <w:pStyle w:val="Lijstalinea"/>
        <w:numPr>
          <w:ilvl w:val="0"/>
          <w:numId w:val="86"/>
        </w:numPr>
        <w:tabs>
          <w:tab w:val="left" w:pos="1219"/>
        </w:tabs>
        <w:spacing w:line="335" w:lineRule="exact"/>
        <w:rPr>
          <w:rFonts w:ascii="Vani" w:eastAsia="Vani" w:hAnsi="Vani" w:cs="Vani"/>
          <w:sz w:val="20"/>
          <w:szCs w:val="20"/>
          <w:lang w:val="nl-NL"/>
        </w:rPr>
      </w:pPr>
      <w:r w:rsidRPr="00BB18A9">
        <w:rPr>
          <w:rFonts w:ascii="Vani"/>
          <w:sz w:val="20"/>
          <w:lang w:val="nl-NL"/>
        </w:rPr>
        <w:lastRenderedPageBreak/>
        <w:t>vrije</w:t>
      </w:r>
      <w:r w:rsidRPr="00BB18A9">
        <w:rPr>
          <w:rFonts w:ascii="Vani"/>
          <w:spacing w:val="-10"/>
          <w:sz w:val="20"/>
          <w:lang w:val="nl-NL"/>
        </w:rPr>
        <w:t xml:space="preserve"> </w:t>
      </w:r>
      <w:r w:rsidRPr="00BB18A9">
        <w:rPr>
          <w:rFonts w:ascii="Vani"/>
          <w:sz w:val="20"/>
          <w:lang w:val="nl-NL"/>
        </w:rPr>
        <w:t>situatie</w:t>
      </w:r>
    </w:p>
    <w:p w14:paraId="3047816B" w14:textId="77777777" w:rsidR="009251FB" w:rsidRPr="00BB18A9" w:rsidRDefault="00D055AB">
      <w:pPr>
        <w:pStyle w:val="Lijstalinea"/>
        <w:numPr>
          <w:ilvl w:val="1"/>
          <w:numId w:val="86"/>
        </w:numPr>
        <w:tabs>
          <w:tab w:val="left" w:pos="359"/>
          <w:tab w:val="left" w:pos="2299"/>
        </w:tabs>
        <w:spacing w:line="337" w:lineRule="exact"/>
        <w:ind w:right="4665"/>
        <w:jc w:val="center"/>
        <w:rPr>
          <w:rFonts w:ascii="Vani" w:eastAsia="Vani" w:hAnsi="Vani" w:cs="Vani"/>
          <w:sz w:val="20"/>
          <w:szCs w:val="20"/>
          <w:lang w:val="nl-NL"/>
        </w:rPr>
      </w:pPr>
      <w:r w:rsidRPr="00BB18A9">
        <w:rPr>
          <w:rFonts w:ascii="Vani"/>
          <w:sz w:val="20"/>
          <w:lang w:val="nl-NL"/>
        </w:rPr>
        <w:t>plein</w:t>
      </w:r>
    </w:p>
    <w:p w14:paraId="3047816C" w14:textId="77777777" w:rsidR="009251FB" w:rsidRPr="00BB18A9" w:rsidRDefault="00D055AB">
      <w:pPr>
        <w:pStyle w:val="Lijstalinea"/>
        <w:numPr>
          <w:ilvl w:val="1"/>
          <w:numId w:val="86"/>
        </w:numPr>
        <w:tabs>
          <w:tab w:val="left" w:pos="359"/>
          <w:tab w:val="left" w:pos="2299"/>
        </w:tabs>
        <w:spacing w:before="1" w:line="336" w:lineRule="exact"/>
        <w:ind w:right="4574"/>
        <w:jc w:val="center"/>
        <w:rPr>
          <w:rFonts w:ascii="Vani" w:eastAsia="Vani" w:hAnsi="Vani" w:cs="Vani"/>
          <w:sz w:val="20"/>
          <w:szCs w:val="20"/>
          <w:lang w:val="nl-NL"/>
        </w:rPr>
      </w:pPr>
      <w:r w:rsidRPr="00BB18A9">
        <w:rPr>
          <w:rFonts w:ascii="Vani"/>
          <w:sz w:val="20"/>
          <w:lang w:val="nl-NL"/>
        </w:rPr>
        <w:t>elders</w:t>
      </w:r>
    </w:p>
    <w:p w14:paraId="3047816D" w14:textId="77777777" w:rsidR="009251FB" w:rsidRPr="00BB18A9" w:rsidRDefault="00D055AB">
      <w:pPr>
        <w:pStyle w:val="Plattetekst"/>
        <w:tabs>
          <w:tab w:val="left" w:pos="1206"/>
        </w:tabs>
        <w:ind w:left="846" w:right="4817" w:hanging="348"/>
        <w:rPr>
          <w:lang w:val="nl-NL"/>
        </w:rPr>
      </w:pPr>
      <w:r w:rsidRPr="00BB18A9">
        <w:rPr>
          <w:lang w:val="nl-NL"/>
        </w:rPr>
        <w:t>Het betreft ongewenst gedrag ten aanzien</w:t>
      </w:r>
      <w:r w:rsidRPr="00BB18A9">
        <w:rPr>
          <w:spacing w:val="-20"/>
          <w:lang w:val="nl-NL"/>
        </w:rPr>
        <w:t xml:space="preserve"> </w:t>
      </w:r>
      <w:r w:rsidRPr="00BB18A9">
        <w:rPr>
          <w:lang w:val="nl-NL"/>
        </w:rPr>
        <w:t xml:space="preserve">van </w:t>
      </w:r>
      <w:r w:rsidRPr="00BB18A9">
        <w:rPr>
          <w:w w:val="95"/>
          <w:lang w:val="nl-NL"/>
        </w:rPr>
        <w:t>o</w:t>
      </w:r>
      <w:r w:rsidRPr="00BB18A9">
        <w:rPr>
          <w:w w:val="95"/>
          <w:lang w:val="nl-NL"/>
        </w:rPr>
        <w:tab/>
      </w:r>
      <w:r w:rsidRPr="00BB18A9">
        <w:rPr>
          <w:lang w:val="nl-NL"/>
        </w:rPr>
        <w:t>leerkracht</w:t>
      </w:r>
    </w:p>
    <w:p w14:paraId="3047816E" w14:textId="77777777" w:rsidR="009251FB" w:rsidRPr="00BB18A9" w:rsidRDefault="00D055AB">
      <w:pPr>
        <w:pStyle w:val="Lijstalinea"/>
        <w:numPr>
          <w:ilvl w:val="0"/>
          <w:numId w:val="86"/>
        </w:numPr>
        <w:tabs>
          <w:tab w:val="left" w:pos="1207"/>
        </w:tabs>
        <w:spacing w:before="1" w:line="336" w:lineRule="exact"/>
        <w:ind w:left="1206"/>
        <w:rPr>
          <w:rFonts w:ascii="Vani" w:eastAsia="Vani" w:hAnsi="Vani" w:cs="Vani"/>
          <w:sz w:val="20"/>
          <w:szCs w:val="20"/>
          <w:lang w:val="nl-NL"/>
        </w:rPr>
      </w:pPr>
      <w:r w:rsidRPr="00BB18A9">
        <w:rPr>
          <w:rFonts w:ascii="Vani"/>
          <w:sz w:val="20"/>
          <w:lang w:val="nl-NL"/>
        </w:rPr>
        <w:t>medeleerlingen</w:t>
      </w:r>
    </w:p>
    <w:p w14:paraId="3047816F" w14:textId="77777777" w:rsidR="009251FB" w:rsidRPr="00BB18A9" w:rsidRDefault="00D055AB">
      <w:pPr>
        <w:pStyle w:val="Plattetekst"/>
        <w:tabs>
          <w:tab w:val="left" w:pos="1206"/>
          <w:tab w:val="left" w:pos="2971"/>
        </w:tabs>
        <w:spacing w:line="336" w:lineRule="exact"/>
        <w:ind w:left="846" w:right="173"/>
        <w:rPr>
          <w:rFonts w:cs="Vani"/>
          <w:lang w:val="nl-NL"/>
        </w:rPr>
      </w:pPr>
      <w:r w:rsidRPr="00BB18A9">
        <w:rPr>
          <w:w w:val="95"/>
          <w:lang w:val="nl-NL"/>
        </w:rPr>
        <w:t>o</w:t>
      </w:r>
      <w:r w:rsidRPr="00BB18A9">
        <w:rPr>
          <w:w w:val="95"/>
          <w:lang w:val="nl-NL"/>
        </w:rPr>
        <w:tab/>
      </w:r>
      <w:r w:rsidRPr="00BB18A9">
        <w:rPr>
          <w:lang w:val="nl-NL"/>
        </w:rPr>
        <w:t>anderen</w:t>
      </w:r>
      <w:r w:rsidRPr="00BB18A9">
        <w:rPr>
          <w:spacing w:val="-9"/>
          <w:lang w:val="nl-NL"/>
        </w:rPr>
        <w:t xml:space="preserve"> </w:t>
      </w:r>
      <w:r w:rsidRPr="00BB18A9">
        <w:rPr>
          <w:lang w:val="nl-NL"/>
        </w:rPr>
        <w:t>t.w.</w:t>
      </w:r>
      <w:r w:rsidRPr="00BB18A9">
        <w:rPr>
          <w:lang w:val="nl-NL"/>
        </w:rPr>
        <w:tab/>
      </w:r>
      <w:r w:rsidRPr="00BB18A9">
        <w:rPr>
          <w:rFonts w:cs="Vani"/>
          <w:lang w:val="nl-NL"/>
        </w:rPr>
        <w:t>…………………………</w:t>
      </w:r>
    </w:p>
    <w:p w14:paraId="30478170" w14:textId="77777777" w:rsidR="009251FB" w:rsidRPr="00BB18A9" w:rsidRDefault="009251FB">
      <w:pPr>
        <w:spacing w:before="1"/>
        <w:rPr>
          <w:rFonts w:ascii="Vani" w:eastAsia="Vani" w:hAnsi="Vani" w:cs="Vani"/>
          <w:sz w:val="20"/>
          <w:szCs w:val="20"/>
          <w:lang w:val="nl-NL"/>
        </w:rPr>
      </w:pPr>
    </w:p>
    <w:p w14:paraId="30478171" w14:textId="77777777" w:rsidR="009251FB" w:rsidRPr="00BB18A9" w:rsidRDefault="00D055AB">
      <w:pPr>
        <w:pStyle w:val="Plattetekst"/>
        <w:spacing w:line="336" w:lineRule="exact"/>
        <w:ind w:right="173"/>
        <w:rPr>
          <w:lang w:val="nl-NL"/>
        </w:rPr>
      </w:pPr>
      <w:r w:rsidRPr="00BB18A9">
        <w:rPr>
          <w:lang w:val="nl-NL"/>
        </w:rPr>
        <w:t>Korte omschrijving van het</w:t>
      </w:r>
      <w:r w:rsidRPr="00BB18A9">
        <w:rPr>
          <w:spacing w:val="-19"/>
          <w:lang w:val="nl-NL"/>
        </w:rPr>
        <w:t xml:space="preserve"> </w:t>
      </w:r>
      <w:r w:rsidRPr="00BB18A9">
        <w:rPr>
          <w:lang w:val="nl-NL"/>
        </w:rPr>
        <w:t>incident:</w:t>
      </w:r>
    </w:p>
    <w:p w14:paraId="30478172" w14:textId="77777777" w:rsidR="009251FB" w:rsidRPr="00BB18A9" w:rsidRDefault="00D055AB">
      <w:pPr>
        <w:pStyle w:val="Plattetekst"/>
        <w:spacing w:line="336" w:lineRule="exact"/>
        <w:ind w:right="123"/>
        <w:rPr>
          <w:rFonts w:cs="Vani"/>
          <w:lang w:val="nl-NL"/>
        </w:rPr>
      </w:pPr>
      <w:r w:rsidRPr="00BB18A9">
        <w:rPr>
          <w:rFonts w:cs="Vani"/>
          <w:lang w:val="nl-NL"/>
        </w:rPr>
        <w:t>……………………………………………………………………………………………………………………………………………………</w:t>
      </w:r>
    </w:p>
    <w:p w14:paraId="30478173" w14:textId="77777777" w:rsidR="009251FB" w:rsidRPr="00BB18A9" w:rsidRDefault="00D055AB">
      <w:pPr>
        <w:pStyle w:val="Plattetekst"/>
        <w:spacing w:line="336" w:lineRule="exact"/>
        <w:ind w:right="123"/>
        <w:rPr>
          <w:rFonts w:cs="Vani"/>
          <w:lang w:val="nl-NL"/>
        </w:rPr>
      </w:pPr>
      <w:r w:rsidRPr="00BB18A9">
        <w:rPr>
          <w:rFonts w:cs="Vani"/>
          <w:lang w:val="nl-NL"/>
        </w:rPr>
        <w:t>……………………………………………………………………………………………………………………………………………………</w:t>
      </w:r>
    </w:p>
    <w:p w14:paraId="30478174" w14:textId="77777777" w:rsidR="009251FB" w:rsidRPr="00BB18A9" w:rsidRDefault="00D055AB">
      <w:pPr>
        <w:pStyle w:val="Plattetekst"/>
        <w:spacing w:before="1" w:line="336" w:lineRule="exact"/>
        <w:ind w:right="123"/>
        <w:rPr>
          <w:rFonts w:cs="Vani"/>
          <w:lang w:val="nl-NL"/>
        </w:rPr>
      </w:pPr>
      <w:r w:rsidRPr="00BB18A9">
        <w:rPr>
          <w:rFonts w:cs="Vani"/>
          <w:lang w:val="nl-NL"/>
        </w:rPr>
        <w:t>……………………………………………………………………………………………………………………………………………………</w:t>
      </w:r>
    </w:p>
    <w:p w14:paraId="30478175" w14:textId="77777777" w:rsidR="009251FB" w:rsidRPr="00BB18A9" w:rsidRDefault="00D055AB">
      <w:pPr>
        <w:pStyle w:val="Plattetekst"/>
        <w:spacing w:line="336" w:lineRule="exact"/>
        <w:ind w:right="173"/>
        <w:rPr>
          <w:rFonts w:cs="Vani"/>
          <w:lang w:val="nl-NL"/>
        </w:rPr>
      </w:pPr>
      <w:r w:rsidRPr="00BB18A9">
        <w:rPr>
          <w:rFonts w:cs="Vani"/>
          <w:lang w:val="nl-NL"/>
        </w:rPr>
        <w:t>……………………</w:t>
      </w:r>
    </w:p>
    <w:p w14:paraId="30478176" w14:textId="77777777" w:rsidR="009251FB" w:rsidRPr="00BB18A9" w:rsidRDefault="009251FB">
      <w:pPr>
        <w:spacing w:before="1"/>
        <w:rPr>
          <w:rFonts w:ascii="Vani" w:eastAsia="Vani" w:hAnsi="Vani" w:cs="Vani"/>
          <w:sz w:val="20"/>
          <w:szCs w:val="20"/>
          <w:lang w:val="nl-NL"/>
        </w:rPr>
      </w:pPr>
    </w:p>
    <w:p w14:paraId="30478177" w14:textId="77777777" w:rsidR="009251FB" w:rsidRPr="00BB18A9" w:rsidRDefault="00D055AB">
      <w:pPr>
        <w:pStyle w:val="Plattetekst"/>
        <w:tabs>
          <w:tab w:val="left" w:pos="858"/>
        </w:tabs>
        <w:ind w:left="498" w:right="5099" w:hanging="360"/>
        <w:rPr>
          <w:lang w:val="nl-NL"/>
        </w:rPr>
      </w:pPr>
      <w:r w:rsidRPr="00BB18A9">
        <w:rPr>
          <w:lang w:val="nl-NL"/>
        </w:rPr>
        <w:t>Ouders/verzorgers op de hoogte gesteld</w:t>
      </w:r>
      <w:r w:rsidRPr="00BB18A9">
        <w:rPr>
          <w:spacing w:val="-26"/>
          <w:lang w:val="nl-NL"/>
        </w:rPr>
        <w:t xml:space="preserve"> </w:t>
      </w:r>
      <w:r w:rsidRPr="00BB18A9">
        <w:rPr>
          <w:lang w:val="nl-NL"/>
        </w:rPr>
        <w:t xml:space="preserve">d.m.v. </w:t>
      </w:r>
      <w:r w:rsidRPr="00BB18A9">
        <w:rPr>
          <w:w w:val="95"/>
          <w:lang w:val="nl-NL"/>
        </w:rPr>
        <w:t>o</w:t>
      </w:r>
      <w:r w:rsidRPr="00BB18A9">
        <w:rPr>
          <w:w w:val="95"/>
          <w:lang w:val="nl-NL"/>
        </w:rPr>
        <w:tab/>
      </w:r>
      <w:r w:rsidRPr="00BB18A9">
        <w:rPr>
          <w:lang w:val="nl-NL"/>
        </w:rPr>
        <w:t>huisbezoek</w:t>
      </w:r>
    </w:p>
    <w:p w14:paraId="30478178" w14:textId="77777777" w:rsidR="009251FB" w:rsidRPr="00BB18A9" w:rsidRDefault="00D055AB">
      <w:pPr>
        <w:pStyle w:val="Lijstalinea"/>
        <w:numPr>
          <w:ilvl w:val="0"/>
          <w:numId w:val="85"/>
        </w:numPr>
        <w:tabs>
          <w:tab w:val="left" w:pos="859"/>
        </w:tabs>
        <w:spacing w:line="480" w:lineRule="auto"/>
        <w:ind w:right="6831" w:firstLine="360"/>
        <w:rPr>
          <w:rFonts w:ascii="Vani" w:eastAsia="Vani" w:hAnsi="Vani" w:cs="Vani"/>
          <w:sz w:val="20"/>
          <w:szCs w:val="20"/>
          <w:lang w:val="nl-NL"/>
        </w:rPr>
      </w:pPr>
      <w:r w:rsidRPr="00BB18A9">
        <w:rPr>
          <w:rFonts w:ascii="Vani" w:eastAsia="Vani" w:hAnsi="Vani" w:cs="Vani"/>
          <w:sz w:val="20"/>
          <w:szCs w:val="20"/>
          <w:lang w:val="nl-NL"/>
        </w:rPr>
        <w:t>telefonisch</w:t>
      </w:r>
      <w:r w:rsidRPr="00BB18A9">
        <w:rPr>
          <w:rFonts w:ascii="Vani" w:eastAsia="Vani" w:hAnsi="Vani" w:cs="Vani"/>
          <w:spacing w:val="-12"/>
          <w:sz w:val="20"/>
          <w:szCs w:val="20"/>
          <w:lang w:val="nl-NL"/>
        </w:rPr>
        <w:t xml:space="preserve"> </w:t>
      </w:r>
      <w:r w:rsidRPr="00BB18A9">
        <w:rPr>
          <w:rFonts w:ascii="Vani" w:eastAsia="Vani" w:hAnsi="Vani" w:cs="Vani"/>
          <w:sz w:val="20"/>
          <w:szCs w:val="20"/>
          <w:lang w:val="nl-NL"/>
        </w:rPr>
        <w:t>contact Datum en tijd: ……………. Gesproken</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met:…………….</w:t>
      </w:r>
    </w:p>
    <w:p w14:paraId="30478179" w14:textId="77777777" w:rsidR="009251FB" w:rsidRPr="00BB18A9" w:rsidRDefault="00D055AB">
      <w:pPr>
        <w:pStyle w:val="Plattetekst"/>
        <w:tabs>
          <w:tab w:val="left" w:pos="858"/>
        </w:tabs>
        <w:ind w:left="498" w:right="6075" w:hanging="360"/>
        <w:rPr>
          <w:lang w:val="nl-NL"/>
        </w:rPr>
      </w:pPr>
      <w:r w:rsidRPr="00BB18A9">
        <w:rPr>
          <w:lang w:val="nl-NL"/>
        </w:rPr>
        <w:t>De volgende maatregel is</w:t>
      </w:r>
      <w:r w:rsidRPr="00BB18A9">
        <w:rPr>
          <w:spacing w:val="-20"/>
          <w:lang w:val="nl-NL"/>
        </w:rPr>
        <w:t xml:space="preserve"> </w:t>
      </w:r>
      <w:r w:rsidRPr="00BB18A9">
        <w:rPr>
          <w:lang w:val="nl-NL"/>
        </w:rPr>
        <w:t xml:space="preserve">genomen: </w:t>
      </w:r>
      <w:r w:rsidRPr="00BB18A9">
        <w:rPr>
          <w:w w:val="95"/>
          <w:lang w:val="nl-NL"/>
        </w:rPr>
        <w:t>o</w:t>
      </w:r>
      <w:r w:rsidRPr="00BB18A9">
        <w:rPr>
          <w:w w:val="95"/>
          <w:lang w:val="nl-NL"/>
        </w:rPr>
        <w:tab/>
      </w:r>
      <w:r w:rsidRPr="00BB18A9">
        <w:rPr>
          <w:lang w:val="nl-NL"/>
        </w:rPr>
        <w:t>time-out</w:t>
      </w:r>
    </w:p>
    <w:p w14:paraId="3047817A" w14:textId="77777777" w:rsidR="009251FB" w:rsidRPr="00BB18A9" w:rsidRDefault="00D055AB">
      <w:pPr>
        <w:pStyle w:val="Lijstalinea"/>
        <w:numPr>
          <w:ilvl w:val="0"/>
          <w:numId w:val="85"/>
        </w:numPr>
        <w:tabs>
          <w:tab w:val="left" w:pos="859"/>
        </w:tabs>
        <w:spacing w:line="336" w:lineRule="exact"/>
        <w:ind w:left="858"/>
        <w:rPr>
          <w:rFonts w:ascii="Vani" w:eastAsia="Vani" w:hAnsi="Vani" w:cs="Vani"/>
          <w:sz w:val="20"/>
          <w:szCs w:val="20"/>
          <w:lang w:val="nl-NL"/>
        </w:rPr>
      </w:pPr>
      <w:r w:rsidRPr="00BB18A9">
        <w:rPr>
          <w:rFonts w:ascii="Vani"/>
          <w:sz w:val="20"/>
          <w:lang w:val="nl-NL"/>
        </w:rPr>
        <w:t>schorsing</w:t>
      </w:r>
    </w:p>
    <w:p w14:paraId="3047817B" w14:textId="77777777" w:rsidR="009251FB" w:rsidRPr="00BB18A9" w:rsidRDefault="00D055AB">
      <w:pPr>
        <w:pStyle w:val="Lijstalinea"/>
        <w:numPr>
          <w:ilvl w:val="0"/>
          <w:numId w:val="85"/>
        </w:numPr>
        <w:tabs>
          <w:tab w:val="left" w:pos="859"/>
        </w:tabs>
        <w:spacing w:line="336" w:lineRule="exact"/>
        <w:ind w:left="858"/>
        <w:rPr>
          <w:rFonts w:ascii="Vani" w:eastAsia="Vani" w:hAnsi="Vani" w:cs="Vani"/>
          <w:sz w:val="20"/>
          <w:szCs w:val="20"/>
          <w:lang w:val="nl-NL"/>
        </w:rPr>
      </w:pPr>
      <w:r w:rsidRPr="00BB18A9">
        <w:rPr>
          <w:rFonts w:ascii="Vani"/>
          <w:sz w:val="20"/>
          <w:lang w:val="nl-NL"/>
        </w:rPr>
        <w:t>in gang zetten van een procedure tot</w:t>
      </w:r>
      <w:r w:rsidRPr="00BB18A9">
        <w:rPr>
          <w:rFonts w:ascii="Vani"/>
          <w:spacing w:val="-20"/>
          <w:sz w:val="20"/>
          <w:lang w:val="nl-NL"/>
        </w:rPr>
        <w:t xml:space="preserve"> </w:t>
      </w:r>
      <w:r w:rsidRPr="00BB18A9">
        <w:rPr>
          <w:rFonts w:ascii="Vani"/>
          <w:sz w:val="20"/>
          <w:lang w:val="nl-NL"/>
        </w:rPr>
        <w:t>verwijdering</w:t>
      </w:r>
    </w:p>
    <w:p w14:paraId="3047817C" w14:textId="77777777" w:rsidR="009251FB" w:rsidRPr="00BB18A9" w:rsidRDefault="009251FB">
      <w:pPr>
        <w:spacing w:before="1"/>
        <w:rPr>
          <w:rFonts w:ascii="Vani" w:eastAsia="Vani" w:hAnsi="Vani" w:cs="Vani"/>
          <w:sz w:val="20"/>
          <w:szCs w:val="20"/>
          <w:lang w:val="nl-NL"/>
        </w:rPr>
      </w:pPr>
    </w:p>
    <w:p w14:paraId="3047817D" w14:textId="77777777" w:rsidR="009251FB" w:rsidRPr="00BB18A9" w:rsidRDefault="00D055AB">
      <w:pPr>
        <w:pStyle w:val="Plattetekst"/>
        <w:ind w:right="3021"/>
        <w:rPr>
          <w:lang w:val="nl-NL"/>
        </w:rPr>
      </w:pPr>
      <w:r w:rsidRPr="00BB18A9">
        <w:rPr>
          <w:lang w:val="nl-NL"/>
        </w:rPr>
        <w:t>Datum gesprek ouders/verzorgers en de school:</w:t>
      </w:r>
      <w:r w:rsidRPr="00BB18A9">
        <w:rPr>
          <w:spacing w:val="-36"/>
          <w:lang w:val="nl-NL"/>
        </w:rPr>
        <w:t xml:space="preserve"> </w:t>
      </w:r>
      <w:r w:rsidRPr="00BB18A9">
        <w:rPr>
          <w:rFonts w:cs="Vani"/>
          <w:lang w:val="nl-NL"/>
        </w:rPr>
        <w:t xml:space="preserve">……………………………. </w:t>
      </w:r>
      <w:r w:rsidRPr="00BB18A9">
        <w:rPr>
          <w:lang w:val="nl-NL"/>
        </w:rPr>
        <w:t>(zie verder verslag van het</w:t>
      </w:r>
      <w:r w:rsidRPr="00BB18A9">
        <w:rPr>
          <w:spacing w:val="-20"/>
          <w:lang w:val="nl-NL"/>
        </w:rPr>
        <w:t xml:space="preserve"> </w:t>
      </w:r>
      <w:r w:rsidRPr="00BB18A9">
        <w:rPr>
          <w:lang w:val="nl-NL"/>
        </w:rPr>
        <w:t>gesprek)</w:t>
      </w:r>
    </w:p>
    <w:p w14:paraId="3047817E" w14:textId="77777777" w:rsidR="009251FB" w:rsidRPr="00BB18A9" w:rsidRDefault="009251FB">
      <w:pPr>
        <w:spacing w:before="1"/>
        <w:rPr>
          <w:rFonts w:ascii="Vani" w:eastAsia="Vani" w:hAnsi="Vani" w:cs="Vani"/>
          <w:sz w:val="20"/>
          <w:szCs w:val="20"/>
          <w:lang w:val="nl-NL"/>
        </w:rPr>
      </w:pPr>
    </w:p>
    <w:p w14:paraId="3047817F" w14:textId="77777777" w:rsidR="009251FB" w:rsidRPr="00BB18A9" w:rsidRDefault="00D055AB">
      <w:pPr>
        <w:pStyle w:val="Plattetekst"/>
        <w:spacing w:line="336" w:lineRule="exact"/>
        <w:ind w:right="173"/>
        <w:rPr>
          <w:lang w:val="nl-NL"/>
        </w:rPr>
      </w:pPr>
      <w:r w:rsidRPr="00BB18A9">
        <w:rPr>
          <w:lang w:val="nl-NL"/>
        </w:rPr>
        <w:t>Afspraken tussen ouders/verzorgers en de</w:t>
      </w:r>
      <w:r w:rsidRPr="00BB18A9">
        <w:rPr>
          <w:spacing w:val="-31"/>
          <w:lang w:val="nl-NL"/>
        </w:rPr>
        <w:t xml:space="preserve"> </w:t>
      </w:r>
      <w:r w:rsidRPr="00BB18A9">
        <w:rPr>
          <w:lang w:val="nl-NL"/>
        </w:rPr>
        <w:t>school:</w:t>
      </w:r>
    </w:p>
    <w:p w14:paraId="30478180" w14:textId="77777777" w:rsidR="009251FB" w:rsidRPr="00BB18A9" w:rsidRDefault="00D055AB">
      <w:pPr>
        <w:pStyle w:val="Plattetekst"/>
        <w:spacing w:line="336" w:lineRule="exact"/>
        <w:ind w:right="123"/>
        <w:rPr>
          <w:rFonts w:cs="Vani"/>
          <w:lang w:val="nl-NL"/>
        </w:rPr>
      </w:pPr>
      <w:r w:rsidRPr="00BB18A9">
        <w:rPr>
          <w:rFonts w:cs="Vani"/>
          <w:lang w:val="nl-NL"/>
        </w:rPr>
        <w:t>……………………………………………………………………………………………………………………………………………………</w:t>
      </w:r>
    </w:p>
    <w:p w14:paraId="30478181" w14:textId="77777777" w:rsidR="009251FB" w:rsidRPr="00BB18A9" w:rsidRDefault="00D055AB">
      <w:pPr>
        <w:pStyle w:val="Plattetekst"/>
        <w:tabs>
          <w:tab w:val="left" w:pos="5095"/>
        </w:tabs>
        <w:spacing w:before="1" w:line="480" w:lineRule="auto"/>
        <w:ind w:right="599"/>
        <w:rPr>
          <w:lang w:val="nl-NL"/>
        </w:rPr>
      </w:pPr>
      <w:r w:rsidRPr="00BB18A9">
        <w:rPr>
          <w:rFonts w:cs="Vani"/>
          <w:w w:val="95"/>
          <w:lang w:val="nl-NL"/>
        </w:rPr>
        <w:t xml:space="preserve">………………………………………………………………………………………………………………………………………………… </w:t>
      </w:r>
      <w:r w:rsidRPr="00BB18A9">
        <w:rPr>
          <w:lang w:val="nl-NL"/>
        </w:rPr>
        <w:t>Handtekening</w:t>
      </w:r>
      <w:r w:rsidRPr="00BB18A9">
        <w:rPr>
          <w:spacing w:val="-17"/>
          <w:lang w:val="nl-NL"/>
        </w:rPr>
        <w:t xml:space="preserve"> </w:t>
      </w:r>
      <w:r w:rsidRPr="00BB18A9">
        <w:rPr>
          <w:lang w:val="nl-NL"/>
        </w:rPr>
        <w:t>directeur:</w:t>
      </w:r>
      <w:r w:rsidRPr="00BB18A9">
        <w:rPr>
          <w:lang w:val="nl-NL"/>
        </w:rPr>
        <w:tab/>
        <w:t>Handtekening</w:t>
      </w:r>
      <w:r w:rsidRPr="00BB18A9">
        <w:rPr>
          <w:spacing w:val="-20"/>
          <w:lang w:val="nl-NL"/>
        </w:rPr>
        <w:t xml:space="preserve"> </w:t>
      </w:r>
      <w:r w:rsidRPr="00BB18A9">
        <w:rPr>
          <w:lang w:val="nl-NL"/>
        </w:rPr>
        <w:t>ouders/verzorgers:</w:t>
      </w:r>
    </w:p>
    <w:p w14:paraId="30478182" w14:textId="77777777" w:rsidR="009251FB" w:rsidRPr="00BB18A9" w:rsidRDefault="009251FB">
      <w:pPr>
        <w:spacing w:line="480" w:lineRule="auto"/>
        <w:rPr>
          <w:lang w:val="nl-NL"/>
        </w:rPr>
        <w:sectPr w:rsidR="009251FB" w:rsidRPr="00BB18A9">
          <w:pgSz w:w="11910" w:h="16840"/>
          <w:pgMar w:top="1400" w:right="1280" w:bottom="1200" w:left="1280" w:header="0" w:footer="1017" w:gutter="0"/>
          <w:cols w:space="708"/>
        </w:sectPr>
      </w:pPr>
    </w:p>
    <w:p w14:paraId="30478183" w14:textId="77777777" w:rsidR="009251FB" w:rsidRPr="00BB18A9" w:rsidRDefault="00D055AB">
      <w:pPr>
        <w:pStyle w:val="Kop3"/>
        <w:spacing w:line="336" w:lineRule="exact"/>
        <w:ind w:left="2262" w:right="173"/>
        <w:rPr>
          <w:b w:val="0"/>
          <w:bCs w:val="0"/>
          <w:lang w:val="nl-NL"/>
        </w:rPr>
      </w:pPr>
      <w:r w:rsidRPr="00BB18A9">
        <w:rPr>
          <w:lang w:val="nl-NL"/>
        </w:rPr>
        <w:lastRenderedPageBreak/>
        <w:t>Hoofdstuk 1.7 Protocol</w:t>
      </w:r>
      <w:r w:rsidRPr="00BB18A9">
        <w:rPr>
          <w:spacing w:val="-15"/>
          <w:lang w:val="nl-NL"/>
        </w:rPr>
        <w:t xml:space="preserve"> </w:t>
      </w:r>
      <w:r w:rsidRPr="00BB18A9">
        <w:rPr>
          <w:lang w:val="nl-NL"/>
        </w:rPr>
        <w:t>Leerlingenvervoer</w:t>
      </w:r>
    </w:p>
    <w:p w14:paraId="30478184" w14:textId="77777777" w:rsidR="009251FB" w:rsidRPr="00BB18A9" w:rsidRDefault="009251FB">
      <w:pPr>
        <w:spacing w:before="11"/>
        <w:rPr>
          <w:rFonts w:ascii="Vani" w:eastAsia="Vani" w:hAnsi="Vani" w:cs="Vani"/>
          <w:b/>
          <w:bCs/>
          <w:sz w:val="23"/>
          <w:szCs w:val="23"/>
          <w:lang w:val="nl-NL"/>
        </w:rPr>
      </w:pPr>
    </w:p>
    <w:p w14:paraId="30478185" w14:textId="77777777" w:rsidR="009251FB" w:rsidRPr="00BB18A9" w:rsidRDefault="00D055AB">
      <w:pPr>
        <w:pStyle w:val="Plattetekst"/>
        <w:ind w:right="173"/>
        <w:rPr>
          <w:lang w:val="nl-NL"/>
        </w:rPr>
      </w:pPr>
      <w:r w:rsidRPr="00BB18A9">
        <w:rPr>
          <w:lang w:val="nl-NL"/>
        </w:rPr>
        <w:t>Met</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protocol</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beoogd</w:t>
      </w:r>
      <w:r w:rsidRPr="00BB18A9">
        <w:rPr>
          <w:spacing w:val="-5"/>
          <w:lang w:val="nl-NL"/>
        </w:rPr>
        <w:t xml:space="preserve"> </w:t>
      </w:r>
      <w:r w:rsidRPr="00BB18A9">
        <w:rPr>
          <w:lang w:val="nl-NL"/>
        </w:rPr>
        <w:t>voorschriften</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geven</w:t>
      </w:r>
      <w:r w:rsidRPr="00BB18A9">
        <w:rPr>
          <w:spacing w:val="-3"/>
          <w:lang w:val="nl-NL"/>
        </w:rPr>
        <w:t xml:space="preserve"> </w:t>
      </w:r>
      <w:r w:rsidRPr="00BB18A9">
        <w:rPr>
          <w:lang w:val="nl-NL"/>
        </w:rPr>
        <w:t>aan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schoolbestuur,</w:t>
      </w:r>
      <w:r w:rsidRPr="00BB18A9">
        <w:rPr>
          <w:spacing w:val="-3"/>
          <w:lang w:val="nl-NL"/>
        </w:rPr>
        <w:t xml:space="preserve"> </w:t>
      </w:r>
      <w:r w:rsidRPr="00BB18A9">
        <w:rPr>
          <w:lang w:val="nl-NL"/>
        </w:rPr>
        <w:t>personeel,</w:t>
      </w:r>
      <w:r w:rsidRPr="00BB18A9">
        <w:rPr>
          <w:spacing w:val="-6"/>
          <w:lang w:val="nl-NL"/>
        </w:rPr>
        <w:t xml:space="preserve"> </w:t>
      </w:r>
      <w:r w:rsidRPr="00BB18A9">
        <w:rPr>
          <w:lang w:val="nl-NL"/>
        </w:rPr>
        <w:t>ouders</w:t>
      </w:r>
      <w:r w:rsidRPr="00BB18A9">
        <w:rPr>
          <w:spacing w:val="-4"/>
          <w:lang w:val="nl-NL"/>
        </w:rPr>
        <w:t xml:space="preserve"> </w:t>
      </w:r>
      <w:r w:rsidRPr="00BB18A9">
        <w:rPr>
          <w:lang w:val="nl-NL"/>
        </w:rPr>
        <w:t>c.q. vrijwilligers en andere partijen die het leerlingenvervoer verzorgen, teneinde daarmee de verkeersveiligheid van leerlingen zoveel mogelijk</w:t>
      </w:r>
      <w:r w:rsidRPr="00BB18A9">
        <w:rPr>
          <w:spacing w:val="-35"/>
          <w:lang w:val="nl-NL"/>
        </w:rPr>
        <w:t xml:space="preserve"> </w:t>
      </w:r>
      <w:r w:rsidRPr="00BB18A9">
        <w:rPr>
          <w:lang w:val="nl-NL"/>
        </w:rPr>
        <w:t>te waarborgen.</w:t>
      </w:r>
    </w:p>
    <w:p w14:paraId="30478186" w14:textId="77777777" w:rsidR="009251FB" w:rsidRPr="00BB18A9" w:rsidRDefault="00D055AB">
      <w:pPr>
        <w:pStyle w:val="Plattetekst"/>
        <w:spacing w:before="1"/>
        <w:ind w:right="173"/>
        <w:rPr>
          <w:lang w:val="nl-NL"/>
        </w:rPr>
      </w:pPr>
      <w:r w:rsidRPr="00BB18A9">
        <w:rPr>
          <w:lang w:val="nl-NL"/>
        </w:rPr>
        <w:t xml:space="preserve">Wettelijke regels die van toepassing zijn op leerlingenvervoer, zoals omschreven in de </w:t>
      </w:r>
      <w:r w:rsidRPr="00BB18A9">
        <w:rPr>
          <w:rFonts w:cs="Vani"/>
          <w:lang w:val="nl-NL"/>
        </w:rPr>
        <w:t>Wegenverkeerswet, de Wet Personenvervoer en de Regeling Zitplaatsverdeling Bussen en</w:t>
      </w:r>
      <w:r w:rsidRPr="00BB18A9">
        <w:rPr>
          <w:rFonts w:cs="Vani"/>
          <w:spacing w:val="-25"/>
          <w:lang w:val="nl-NL"/>
        </w:rPr>
        <w:t xml:space="preserve"> </w:t>
      </w:r>
      <w:r w:rsidRPr="00BB18A9">
        <w:rPr>
          <w:rFonts w:cs="Vani"/>
          <w:lang w:val="nl-NL"/>
        </w:rPr>
        <w:t xml:space="preserve">Auto’s </w:t>
      </w:r>
      <w:r w:rsidRPr="00BB18A9">
        <w:rPr>
          <w:lang w:val="nl-NL"/>
        </w:rPr>
        <w:t>(ingaande per 1 januari 2004) vinden hun weerslag in dit</w:t>
      </w:r>
      <w:r w:rsidRPr="00BB18A9">
        <w:rPr>
          <w:spacing w:val="-28"/>
          <w:lang w:val="nl-NL"/>
        </w:rPr>
        <w:t xml:space="preserve"> </w:t>
      </w:r>
      <w:r w:rsidRPr="00BB18A9">
        <w:rPr>
          <w:lang w:val="nl-NL"/>
        </w:rPr>
        <w:t>protocol.</w:t>
      </w:r>
    </w:p>
    <w:p w14:paraId="30478187" w14:textId="77777777" w:rsidR="009251FB" w:rsidRPr="00BB18A9" w:rsidRDefault="009251FB">
      <w:pPr>
        <w:spacing w:before="1"/>
        <w:rPr>
          <w:rFonts w:ascii="Vani" w:eastAsia="Vani" w:hAnsi="Vani" w:cs="Vani"/>
          <w:sz w:val="20"/>
          <w:szCs w:val="20"/>
          <w:lang w:val="nl-NL"/>
        </w:rPr>
      </w:pPr>
    </w:p>
    <w:p w14:paraId="30478188"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directie</w:t>
      </w:r>
      <w:r w:rsidRPr="00BB18A9">
        <w:rPr>
          <w:spacing w:val="-4"/>
          <w:lang w:val="nl-NL"/>
        </w:rPr>
        <w:t xml:space="preserve"> </w:t>
      </w:r>
      <w:r w:rsidRPr="00BB18A9">
        <w:rPr>
          <w:lang w:val="nl-NL"/>
        </w:rPr>
        <w:t>draagt</w:t>
      </w:r>
      <w:r w:rsidRPr="00BB18A9">
        <w:rPr>
          <w:spacing w:val="-4"/>
          <w:lang w:val="nl-NL"/>
        </w:rPr>
        <w:t xml:space="preserve"> </w:t>
      </w:r>
      <w:r w:rsidRPr="00BB18A9">
        <w:rPr>
          <w:lang w:val="nl-NL"/>
        </w:rPr>
        <w:t>zorg</w:t>
      </w:r>
      <w:r w:rsidRPr="00BB18A9">
        <w:rPr>
          <w:spacing w:val="-4"/>
          <w:lang w:val="nl-NL"/>
        </w:rPr>
        <w:t xml:space="preserve"> </w:t>
      </w:r>
      <w:r w:rsidRPr="00BB18A9">
        <w:rPr>
          <w:lang w:val="nl-NL"/>
        </w:rPr>
        <w:t>voor</w:t>
      </w:r>
      <w:r w:rsidRPr="00BB18A9">
        <w:rPr>
          <w:spacing w:val="-2"/>
          <w:lang w:val="nl-NL"/>
        </w:rPr>
        <w:t xml:space="preserve"> </w:t>
      </w:r>
      <w:r w:rsidRPr="00BB18A9">
        <w:rPr>
          <w:lang w:val="nl-NL"/>
        </w:rPr>
        <w:t>zowel</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bekendmaken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protocol</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betrokken</w:t>
      </w:r>
      <w:r w:rsidRPr="00BB18A9">
        <w:rPr>
          <w:spacing w:val="-2"/>
          <w:lang w:val="nl-NL"/>
        </w:rPr>
        <w:t xml:space="preserve"> </w:t>
      </w:r>
      <w:r w:rsidRPr="00BB18A9">
        <w:rPr>
          <w:lang w:val="nl-NL"/>
        </w:rPr>
        <w:t>partijen</w:t>
      </w:r>
      <w:r w:rsidRPr="00BB18A9">
        <w:rPr>
          <w:spacing w:val="-4"/>
          <w:lang w:val="nl-NL"/>
        </w:rPr>
        <w:t xml:space="preserve"> </w:t>
      </w:r>
      <w:r w:rsidRPr="00BB18A9">
        <w:rPr>
          <w:lang w:val="nl-NL"/>
        </w:rPr>
        <w:t>als</w:t>
      </w:r>
      <w:r w:rsidRPr="00BB18A9">
        <w:rPr>
          <w:spacing w:val="-2"/>
          <w:lang w:val="nl-NL"/>
        </w:rPr>
        <w:t xml:space="preserve"> </w:t>
      </w:r>
      <w:r w:rsidRPr="00BB18A9">
        <w:rPr>
          <w:lang w:val="nl-NL"/>
        </w:rPr>
        <w:t>wel toezicht op de naleving van dit protocol door die</w:t>
      </w:r>
      <w:r w:rsidRPr="00BB18A9">
        <w:rPr>
          <w:spacing w:val="-28"/>
          <w:lang w:val="nl-NL"/>
        </w:rPr>
        <w:t xml:space="preserve"> </w:t>
      </w:r>
      <w:r w:rsidRPr="00BB18A9">
        <w:rPr>
          <w:lang w:val="nl-NL"/>
        </w:rPr>
        <w:t>partijen.</w:t>
      </w:r>
    </w:p>
    <w:p w14:paraId="30478189" w14:textId="77777777" w:rsidR="009251FB" w:rsidRPr="00BB18A9" w:rsidRDefault="009251FB">
      <w:pPr>
        <w:spacing w:before="1"/>
        <w:rPr>
          <w:rFonts w:ascii="Vani" w:eastAsia="Vani" w:hAnsi="Vani" w:cs="Vani"/>
          <w:sz w:val="20"/>
          <w:szCs w:val="20"/>
          <w:lang w:val="nl-NL"/>
        </w:rPr>
      </w:pPr>
    </w:p>
    <w:p w14:paraId="3047818A" w14:textId="77777777" w:rsidR="009251FB" w:rsidRPr="00BB18A9" w:rsidRDefault="00D055AB">
      <w:pPr>
        <w:pStyle w:val="Kop3"/>
        <w:ind w:left="498" w:right="173"/>
        <w:rPr>
          <w:b w:val="0"/>
          <w:bCs w:val="0"/>
          <w:lang w:val="nl-NL"/>
        </w:rPr>
      </w:pPr>
      <w:r w:rsidRPr="00BB18A9">
        <w:rPr>
          <w:lang w:val="nl-NL"/>
        </w:rPr>
        <w:t xml:space="preserve">1.  </w:t>
      </w:r>
      <w:r w:rsidRPr="00BB18A9">
        <w:rPr>
          <w:spacing w:val="37"/>
          <w:lang w:val="nl-NL"/>
        </w:rPr>
        <w:t xml:space="preserve"> </w:t>
      </w:r>
      <w:r w:rsidRPr="00BB18A9">
        <w:rPr>
          <w:lang w:val="nl-NL"/>
        </w:rPr>
        <w:t>Definities</w:t>
      </w:r>
    </w:p>
    <w:p w14:paraId="3047818B" w14:textId="77777777" w:rsidR="009251FB" w:rsidRPr="00BB18A9" w:rsidRDefault="009251FB">
      <w:pPr>
        <w:spacing w:before="1"/>
        <w:rPr>
          <w:rFonts w:ascii="Vani" w:eastAsia="Vani" w:hAnsi="Vani" w:cs="Vani"/>
          <w:b/>
          <w:bCs/>
          <w:sz w:val="20"/>
          <w:szCs w:val="20"/>
          <w:lang w:val="nl-NL"/>
        </w:rPr>
      </w:pPr>
    </w:p>
    <w:p w14:paraId="3047818C" w14:textId="77777777" w:rsidR="009251FB" w:rsidRPr="00BB18A9" w:rsidRDefault="00D055AB">
      <w:pPr>
        <w:pStyle w:val="Plattetekst"/>
        <w:spacing w:line="332" w:lineRule="exact"/>
        <w:ind w:right="173"/>
        <w:rPr>
          <w:lang w:val="nl-NL"/>
        </w:rPr>
      </w:pPr>
      <w:r w:rsidRPr="00BB18A9">
        <w:rPr>
          <w:lang w:val="nl-NL"/>
        </w:rPr>
        <w:t>In dit protocol wordt verstaan</w:t>
      </w:r>
      <w:r w:rsidRPr="00BB18A9">
        <w:rPr>
          <w:spacing w:val="-24"/>
          <w:lang w:val="nl-NL"/>
        </w:rPr>
        <w:t xml:space="preserve"> </w:t>
      </w:r>
      <w:r w:rsidRPr="00BB18A9">
        <w:rPr>
          <w:lang w:val="nl-NL"/>
        </w:rPr>
        <w:t>onder:</w:t>
      </w:r>
    </w:p>
    <w:p w14:paraId="3047818D" w14:textId="77777777" w:rsidR="009251FB" w:rsidRPr="00BB18A9" w:rsidRDefault="00D055AB">
      <w:pPr>
        <w:pStyle w:val="Lijstalinea"/>
        <w:numPr>
          <w:ilvl w:val="0"/>
          <w:numId w:val="84"/>
        </w:numPr>
        <w:tabs>
          <w:tab w:val="left" w:pos="828"/>
        </w:tabs>
        <w:spacing w:line="237" w:lineRule="auto"/>
        <w:ind w:right="1803" w:hanging="576"/>
        <w:rPr>
          <w:rFonts w:ascii="Vani" w:eastAsia="Vani" w:hAnsi="Vani" w:cs="Vani"/>
          <w:sz w:val="20"/>
          <w:szCs w:val="20"/>
          <w:lang w:val="nl-NL"/>
        </w:rPr>
      </w:pPr>
      <w:r w:rsidRPr="00BB18A9">
        <w:rPr>
          <w:rFonts w:ascii="Vani"/>
          <w:i/>
          <w:sz w:val="21"/>
          <w:lang w:val="nl-NL"/>
        </w:rPr>
        <w:t>Regulier</w:t>
      </w:r>
      <w:r w:rsidRPr="00BB18A9">
        <w:rPr>
          <w:rFonts w:ascii="Vani"/>
          <w:i/>
          <w:spacing w:val="-21"/>
          <w:sz w:val="21"/>
          <w:lang w:val="nl-NL"/>
        </w:rPr>
        <w:t xml:space="preserve"> </w:t>
      </w:r>
      <w:r w:rsidRPr="00BB18A9">
        <w:rPr>
          <w:rFonts w:ascii="Vani"/>
          <w:i/>
          <w:sz w:val="21"/>
          <w:lang w:val="nl-NL"/>
        </w:rPr>
        <w:t>leerlingenvervoer</w:t>
      </w:r>
      <w:r w:rsidRPr="00BB18A9">
        <w:rPr>
          <w:rFonts w:ascii="Vani"/>
          <w:sz w:val="20"/>
          <w:lang w:val="nl-NL"/>
        </w:rPr>
        <w:t>:</w:t>
      </w:r>
      <w:r w:rsidRPr="00BB18A9">
        <w:rPr>
          <w:rFonts w:ascii="Vani"/>
          <w:spacing w:val="12"/>
          <w:sz w:val="20"/>
          <w:lang w:val="nl-NL"/>
        </w:rPr>
        <w:t xml:space="preserve"> </w:t>
      </w:r>
      <w:r w:rsidRPr="00BB18A9">
        <w:rPr>
          <w:rFonts w:ascii="Vani"/>
          <w:sz w:val="20"/>
          <w:lang w:val="nl-NL"/>
        </w:rPr>
        <w:t>het</w:t>
      </w:r>
      <w:r w:rsidRPr="00BB18A9">
        <w:rPr>
          <w:rFonts w:ascii="Vani"/>
          <w:spacing w:val="-18"/>
          <w:sz w:val="20"/>
          <w:lang w:val="nl-NL"/>
        </w:rPr>
        <w:t xml:space="preserve"> </w:t>
      </w:r>
      <w:r w:rsidRPr="00BB18A9">
        <w:rPr>
          <w:rFonts w:ascii="Vani"/>
          <w:sz w:val="20"/>
          <w:lang w:val="nl-NL"/>
        </w:rPr>
        <w:t>door</w:t>
      </w:r>
      <w:r w:rsidRPr="00BB18A9">
        <w:rPr>
          <w:rFonts w:ascii="Vani"/>
          <w:spacing w:val="-19"/>
          <w:sz w:val="20"/>
          <w:lang w:val="nl-NL"/>
        </w:rPr>
        <w:t xml:space="preserve"> </w:t>
      </w:r>
      <w:r w:rsidRPr="00BB18A9">
        <w:rPr>
          <w:rFonts w:ascii="Vani"/>
          <w:sz w:val="20"/>
          <w:lang w:val="nl-NL"/>
        </w:rPr>
        <w:t>de</w:t>
      </w:r>
      <w:r w:rsidRPr="00BB18A9">
        <w:rPr>
          <w:rFonts w:ascii="Vani"/>
          <w:spacing w:val="-19"/>
          <w:sz w:val="20"/>
          <w:lang w:val="nl-NL"/>
        </w:rPr>
        <w:t xml:space="preserve"> </w:t>
      </w:r>
      <w:r w:rsidRPr="00BB18A9">
        <w:rPr>
          <w:rFonts w:ascii="Vani"/>
          <w:sz w:val="20"/>
          <w:lang w:val="nl-NL"/>
        </w:rPr>
        <w:t>school</w:t>
      </w:r>
      <w:r w:rsidRPr="00BB18A9">
        <w:rPr>
          <w:rFonts w:ascii="Vani"/>
          <w:spacing w:val="-17"/>
          <w:sz w:val="20"/>
          <w:lang w:val="nl-NL"/>
        </w:rPr>
        <w:t xml:space="preserve"> </w:t>
      </w:r>
      <w:r w:rsidRPr="00BB18A9">
        <w:rPr>
          <w:rFonts w:ascii="Vani"/>
          <w:sz w:val="20"/>
          <w:lang w:val="nl-NL"/>
        </w:rPr>
        <w:t>georganiseerd</w:t>
      </w:r>
      <w:r w:rsidRPr="00BB18A9">
        <w:rPr>
          <w:rFonts w:ascii="Vani"/>
          <w:spacing w:val="-18"/>
          <w:sz w:val="20"/>
          <w:lang w:val="nl-NL"/>
        </w:rPr>
        <w:t xml:space="preserve"> </w:t>
      </w:r>
      <w:r w:rsidRPr="00BB18A9">
        <w:rPr>
          <w:rFonts w:ascii="Vani"/>
          <w:sz w:val="20"/>
          <w:lang w:val="nl-NL"/>
        </w:rPr>
        <w:t>groepsvervoer van leerlingen. Hieronder wordt uitdrukkelijk niet verstaan het vervoer van de eigen kinderen door de ouders van en naar</w:t>
      </w:r>
      <w:r w:rsidRPr="00BB18A9">
        <w:rPr>
          <w:rFonts w:ascii="Vani"/>
          <w:spacing w:val="-25"/>
          <w:sz w:val="20"/>
          <w:lang w:val="nl-NL"/>
        </w:rPr>
        <w:t xml:space="preserve"> </w:t>
      </w:r>
      <w:r w:rsidRPr="00BB18A9">
        <w:rPr>
          <w:rFonts w:ascii="Vani"/>
          <w:sz w:val="20"/>
          <w:lang w:val="nl-NL"/>
        </w:rPr>
        <w:t>school.</w:t>
      </w:r>
    </w:p>
    <w:p w14:paraId="3047818E" w14:textId="77777777" w:rsidR="009251FB" w:rsidRPr="00BB18A9" w:rsidRDefault="00D055AB">
      <w:pPr>
        <w:pStyle w:val="Lijstalinea"/>
        <w:numPr>
          <w:ilvl w:val="0"/>
          <w:numId w:val="84"/>
        </w:numPr>
        <w:tabs>
          <w:tab w:val="left" w:pos="898"/>
        </w:tabs>
        <w:spacing w:line="345" w:lineRule="exact"/>
        <w:ind w:left="897" w:hanging="759"/>
        <w:rPr>
          <w:rFonts w:ascii="Vani" w:eastAsia="Vani" w:hAnsi="Vani" w:cs="Vani"/>
          <w:sz w:val="20"/>
          <w:szCs w:val="20"/>
          <w:lang w:val="nl-NL"/>
        </w:rPr>
      </w:pPr>
      <w:r w:rsidRPr="00BB18A9">
        <w:rPr>
          <w:rFonts w:ascii="Vani"/>
          <w:i/>
          <w:sz w:val="21"/>
          <w:lang w:val="nl-NL"/>
        </w:rPr>
        <w:t>Verzekering</w:t>
      </w:r>
      <w:r w:rsidRPr="00BB18A9">
        <w:rPr>
          <w:rFonts w:ascii="Vani"/>
          <w:sz w:val="20"/>
          <w:lang w:val="nl-NL"/>
        </w:rPr>
        <w:t>:</w:t>
      </w:r>
      <w:r w:rsidRPr="00BB18A9">
        <w:rPr>
          <w:rFonts w:ascii="Vani"/>
          <w:spacing w:val="-14"/>
          <w:sz w:val="20"/>
          <w:lang w:val="nl-NL"/>
        </w:rPr>
        <w:t xml:space="preserve"> </w:t>
      </w:r>
      <w:r w:rsidRPr="00BB18A9">
        <w:rPr>
          <w:rFonts w:ascii="Vani"/>
          <w:sz w:val="20"/>
          <w:lang w:val="nl-NL"/>
        </w:rPr>
        <w:t>zowel</w:t>
      </w:r>
      <w:r w:rsidRPr="00BB18A9">
        <w:rPr>
          <w:rFonts w:ascii="Vani"/>
          <w:spacing w:val="-12"/>
          <w:sz w:val="20"/>
          <w:lang w:val="nl-NL"/>
        </w:rPr>
        <w:t xml:space="preserve"> </w:t>
      </w:r>
      <w:r w:rsidRPr="00BB18A9">
        <w:rPr>
          <w:rFonts w:ascii="Vani"/>
          <w:sz w:val="20"/>
          <w:lang w:val="nl-NL"/>
        </w:rPr>
        <w:t>een</w:t>
      </w:r>
      <w:r w:rsidRPr="00BB18A9">
        <w:rPr>
          <w:rFonts w:ascii="Vani"/>
          <w:spacing w:val="-12"/>
          <w:sz w:val="20"/>
          <w:lang w:val="nl-NL"/>
        </w:rPr>
        <w:t xml:space="preserve"> </w:t>
      </w:r>
      <w:r w:rsidRPr="00BB18A9">
        <w:rPr>
          <w:rFonts w:ascii="Vani"/>
          <w:sz w:val="20"/>
          <w:lang w:val="nl-NL"/>
        </w:rPr>
        <w:t>WA</w:t>
      </w:r>
      <w:r w:rsidRPr="00BB18A9">
        <w:rPr>
          <w:rFonts w:ascii="Vani"/>
          <w:spacing w:val="-13"/>
          <w:sz w:val="20"/>
          <w:lang w:val="nl-NL"/>
        </w:rPr>
        <w:t xml:space="preserve"> </w:t>
      </w:r>
      <w:r w:rsidRPr="00BB18A9">
        <w:rPr>
          <w:rFonts w:ascii="Vani"/>
          <w:sz w:val="20"/>
          <w:lang w:val="nl-NL"/>
        </w:rPr>
        <w:t>verzekering</w:t>
      </w:r>
      <w:r w:rsidRPr="00BB18A9">
        <w:rPr>
          <w:rFonts w:ascii="Vani"/>
          <w:spacing w:val="-15"/>
          <w:sz w:val="20"/>
          <w:lang w:val="nl-NL"/>
        </w:rPr>
        <w:t xml:space="preserve"> </w:t>
      </w:r>
      <w:r w:rsidRPr="00BB18A9">
        <w:rPr>
          <w:rFonts w:ascii="Vani"/>
          <w:sz w:val="20"/>
          <w:lang w:val="nl-NL"/>
        </w:rPr>
        <w:t>als</w:t>
      </w:r>
      <w:r w:rsidRPr="00BB18A9">
        <w:rPr>
          <w:rFonts w:ascii="Vani"/>
          <w:spacing w:val="-12"/>
          <w:sz w:val="20"/>
          <w:lang w:val="nl-NL"/>
        </w:rPr>
        <w:t xml:space="preserve"> </w:t>
      </w:r>
      <w:r w:rsidRPr="00BB18A9">
        <w:rPr>
          <w:rFonts w:ascii="Vani"/>
          <w:sz w:val="20"/>
          <w:lang w:val="nl-NL"/>
        </w:rPr>
        <w:t>een</w:t>
      </w:r>
      <w:r w:rsidRPr="00BB18A9">
        <w:rPr>
          <w:rFonts w:ascii="Vani"/>
          <w:spacing w:val="-12"/>
          <w:sz w:val="20"/>
          <w:lang w:val="nl-NL"/>
        </w:rPr>
        <w:t xml:space="preserve"> </w:t>
      </w:r>
      <w:r w:rsidRPr="00BB18A9">
        <w:rPr>
          <w:rFonts w:ascii="Vani"/>
          <w:sz w:val="20"/>
          <w:lang w:val="nl-NL"/>
        </w:rPr>
        <w:t>inzittendenverzekering.</w:t>
      </w:r>
    </w:p>
    <w:p w14:paraId="3047818F" w14:textId="77777777" w:rsidR="009251FB" w:rsidRPr="00BB18A9" w:rsidRDefault="009251FB">
      <w:pPr>
        <w:spacing w:before="10"/>
        <w:rPr>
          <w:rFonts w:ascii="Vani" w:eastAsia="Vani" w:hAnsi="Vani" w:cs="Vani"/>
          <w:sz w:val="19"/>
          <w:szCs w:val="19"/>
          <w:lang w:val="nl-NL"/>
        </w:rPr>
      </w:pPr>
    </w:p>
    <w:p w14:paraId="30478190" w14:textId="77777777" w:rsidR="009251FB" w:rsidRPr="00BB18A9" w:rsidRDefault="00D055AB">
      <w:pPr>
        <w:pStyle w:val="Kop3"/>
        <w:spacing w:line="336" w:lineRule="exact"/>
        <w:ind w:right="173"/>
        <w:rPr>
          <w:b w:val="0"/>
          <w:bCs w:val="0"/>
          <w:lang w:val="nl-NL"/>
        </w:rPr>
      </w:pPr>
      <w:r w:rsidRPr="00BB18A9">
        <w:rPr>
          <w:lang w:val="nl-NL"/>
        </w:rPr>
        <w:t>Verkeersregels</w:t>
      </w:r>
    </w:p>
    <w:p w14:paraId="30478191" w14:textId="77777777" w:rsidR="009251FB" w:rsidRPr="00BB18A9" w:rsidRDefault="00D055AB">
      <w:pPr>
        <w:pStyle w:val="Plattetekst"/>
        <w:spacing w:line="336" w:lineRule="exact"/>
        <w:ind w:right="173"/>
        <w:rPr>
          <w:lang w:val="nl-NL"/>
        </w:rPr>
      </w:pPr>
      <w:r w:rsidRPr="00BB18A9">
        <w:rPr>
          <w:lang w:val="nl-NL"/>
        </w:rPr>
        <w:t>De</w:t>
      </w:r>
      <w:r w:rsidRPr="00BB18A9">
        <w:rPr>
          <w:spacing w:val="-4"/>
          <w:lang w:val="nl-NL"/>
        </w:rPr>
        <w:t xml:space="preserve"> </w:t>
      </w:r>
      <w:r w:rsidRPr="00BB18A9">
        <w:rPr>
          <w:lang w:val="nl-NL"/>
        </w:rPr>
        <w:t>chauffeur</w:t>
      </w:r>
      <w:r w:rsidRPr="00BB18A9">
        <w:rPr>
          <w:spacing w:val="-4"/>
          <w:lang w:val="nl-NL"/>
        </w:rPr>
        <w:t xml:space="preserve"> </w:t>
      </w:r>
      <w:r w:rsidRPr="00BB18A9">
        <w:rPr>
          <w:lang w:val="nl-NL"/>
        </w:rPr>
        <w:t>houdt</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verkeersregels.</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name</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maximumsnelheden.</w:t>
      </w:r>
    </w:p>
    <w:p w14:paraId="30478192" w14:textId="77777777" w:rsidR="009251FB" w:rsidRPr="00BB18A9" w:rsidRDefault="00D055AB">
      <w:pPr>
        <w:pStyle w:val="Kop3"/>
        <w:spacing w:line="332" w:lineRule="exact"/>
        <w:ind w:right="173"/>
        <w:rPr>
          <w:b w:val="0"/>
          <w:bCs w:val="0"/>
          <w:lang w:val="nl-NL"/>
        </w:rPr>
      </w:pPr>
      <w:r w:rsidRPr="00BB18A9">
        <w:rPr>
          <w:lang w:val="nl-NL"/>
        </w:rPr>
        <w:t>VERVOER.</w:t>
      </w:r>
    </w:p>
    <w:p w14:paraId="30478193" w14:textId="77777777" w:rsidR="009251FB" w:rsidRPr="00BB18A9" w:rsidRDefault="00D055AB">
      <w:pPr>
        <w:spacing w:line="350" w:lineRule="exact"/>
        <w:ind w:left="138" w:right="173"/>
        <w:rPr>
          <w:rFonts w:ascii="Vani" w:eastAsia="Vani" w:hAnsi="Vani" w:cs="Vani"/>
          <w:sz w:val="21"/>
          <w:szCs w:val="21"/>
          <w:lang w:val="nl-NL"/>
        </w:rPr>
      </w:pPr>
      <w:r w:rsidRPr="00BB18A9">
        <w:rPr>
          <w:rFonts w:ascii="Vani"/>
          <w:i/>
          <w:w w:val="95"/>
          <w:sz w:val="21"/>
          <w:lang w:val="nl-NL"/>
        </w:rPr>
        <w:t>Protocolonderdelen lezen en</w:t>
      </w:r>
      <w:r w:rsidRPr="00BB18A9">
        <w:rPr>
          <w:rFonts w:ascii="Vani"/>
          <w:i/>
          <w:spacing w:val="-14"/>
          <w:w w:val="95"/>
          <w:sz w:val="21"/>
          <w:lang w:val="nl-NL"/>
        </w:rPr>
        <w:t xml:space="preserve"> </w:t>
      </w:r>
      <w:r w:rsidRPr="00BB18A9">
        <w:rPr>
          <w:rFonts w:ascii="Vani"/>
          <w:i/>
          <w:w w:val="95"/>
          <w:sz w:val="21"/>
          <w:lang w:val="nl-NL"/>
        </w:rPr>
        <w:t>aftekenen.</w:t>
      </w:r>
    </w:p>
    <w:p w14:paraId="30478194" w14:textId="77777777" w:rsidR="009251FB" w:rsidRPr="00BB18A9" w:rsidRDefault="009251FB">
      <w:pPr>
        <w:spacing w:before="8"/>
        <w:rPr>
          <w:rFonts w:ascii="Vani" w:eastAsia="Vani" w:hAnsi="Vani" w:cs="Vani"/>
          <w:i/>
          <w:sz w:val="19"/>
          <w:szCs w:val="19"/>
          <w:lang w:val="nl-NL"/>
        </w:rPr>
      </w:pPr>
    </w:p>
    <w:p w14:paraId="30478195" w14:textId="77777777" w:rsidR="009251FB" w:rsidRPr="00BB18A9" w:rsidRDefault="00D055AB">
      <w:pPr>
        <w:ind w:left="705" w:right="173"/>
        <w:rPr>
          <w:rFonts w:ascii="Vani" w:eastAsia="Vani" w:hAnsi="Vani" w:cs="Vani"/>
          <w:sz w:val="20"/>
          <w:szCs w:val="20"/>
          <w:lang w:val="nl-NL"/>
        </w:rPr>
      </w:pPr>
      <w:r w:rsidRPr="00BB18A9">
        <w:rPr>
          <w:rFonts w:ascii="Vani"/>
          <w:b/>
          <w:sz w:val="20"/>
          <w:lang w:val="nl-NL"/>
        </w:rPr>
        <w:t>Georganiseerd door</w:t>
      </w:r>
      <w:r w:rsidRPr="00BB18A9">
        <w:rPr>
          <w:rFonts w:ascii="Vani"/>
          <w:b/>
          <w:spacing w:val="-23"/>
          <w:sz w:val="20"/>
          <w:lang w:val="nl-NL"/>
        </w:rPr>
        <w:t xml:space="preserve"> </w:t>
      </w:r>
      <w:r w:rsidRPr="00BB18A9">
        <w:rPr>
          <w:rFonts w:ascii="Vani"/>
          <w:b/>
          <w:sz w:val="20"/>
          <w:lang w:val="nl-NL"/>
        </w:rPr>
        <w:t>busmaatschappij.</w:t>
      </w:r>
    </w:p>
    <w:p w14:paraId="30478196" w14:textId="77777777" w:rsidR="009251FB" w:rsidRPr="00BB18A9" w:rsidRDefault="00D055AB">
      <w:pPr>
        <w:pStyle w:val="Plattetekst"/>
        <w:tabs>
          <w:tab w:val="left" w:pos="705"/>
        </w:tabs>
        <w:spacing w:before="1" w:line="336" w:lineRule="exact"/>
        <w:ind w:right="173"/>
        <w:rPr>
          <w:lang w:val="nl-NL"/>
        </w:rPr>
      </w:pPr>
      <w:r w:rsidRPr="00BB18A9">
        <w:rPr>
          <w:w w:val="95"/>
          <w:lang w:val="nl-NL"/>
        </w:rPr>
        <w:t>0</w:t>
      </w:r>
      <w:r w:rsidRPr="00BB18A9">
        <w:rPr>
          <w:w w:val="95"/>
          <w:lang w:val="nl-NL"/>
        </w:rPr>
        <w:tab/>
      </w:r>
      <w:r w:rsidRPr="00BB18A9">
        <w:rPr>
          <w:lang w:val="nl-NL"/>
        </w:rPr>
        <w:t>De vervoersmaatschappij heeft een</w:t>
      </w:r>
      <w:r w:rsidRPr="00BB18A9">
        <w:rPr>
          <w:spacing w:val="-28"/>
          <w:lang w:val="nl-NL"/>
        </w:rPr>
        <w:t xml:space="preserve"> </w:t>
      </w:r>
      <w:r w:rsidRPr="00BB18A9">
        <w:rPr>
          <w:lang w:val="nl-NL"/>
        </w:rPr>
        <w:t>veiligheidskeurmerk.</w:t>
      </w:r>
    </w:p>
    <w:p w14:paraId="30478197" w14:textId="77777777" w:rsidR="009251FB" w:rsidRPr="00BB18A9" w:rsidRDefault="00D055AB">
      <w:pPr>
        <w:pStyle w:val="Plattetekst"/>
        <w:tabs>
          <w:tab w:val="left" w:pos="705"/>
        </w:tabs>
        <w:ind w:left="705" w:right="1003" w:hanging="567"/>
        <w:rPr>
          <w:lang w:val="nl-NL"/>
        </w:rPr>
      </w:pPr>
      <w:r w:rsidRPr="00BB18A9">
        <w:rPr>
          <w:w w:val="95"/>
          <w:lang w:val="nl-NL"/>
        </w:rPr>
        <w:t>0</w:t>
      </w:r>
      <w:r w:rsidRPr="00BB18A9">
        <w:rPr>
          <w:w w:val="95"/>
          <w:lang w:val="nl-NL"/>
        </w:rPr>
        <w:tab/>
      </w:r>
      <w:r w:rsidRPr="00BB18A9">
        <w:rPr>
          <w:rFonts w:cs="Vani"/>
          <w:lang w:val="nl-NL"/>
        </w:rPr>
        <w:t>‘s Ochtends verzamelen de leerlingen zich in de klas. De absentielijst wordt</w:t>
      </w:r>
      <w:r w:rsidRPr="00BB18A9">
        <w:rPr>
          <w:rFonts w:cs="Vani"/>
          <w:spacing w:val="-23"/>
          <w:lang w:val="nl-NL"/>
        </w:rPr>
        <w:t xml:space="preserve"> </w:t>
      </w:r>
      <w:r w:rsidRPr="00BB18A9">
        <w:rPr>
          <w:rFonts w:cs="Vani"/>
          <w:lang w:val="nl-NL"/>
        </w:rPr>
        <w:t>bekeken</w:t>
      </w:r>
      <w:r w:rsidRPr="00BB18A9">
        <w:rPr>
          <w:rFonts w:cs="Vani"/>
          <w:spacing w:val="-3"/>
          <w:lang w:val="nl-NL"/>
        </w:rPr>
        <w:t xml:space="preserve"> </w:t>
      </w:r>
      <w:r w:rsidRPr="00BB18A9">
        <w:rPr>
          <w:rFonts w:cs="Vani"/>
          <w:lang w:val="nl-NL"/>
        </w:rPr>
        <w:t>en</w:t>
      </w:r>
      <w:r w:rsidRPr="00BB18A9">
        <w:rPr>
          <w:rFonts w:cs="Vani"/>
          <w:w w:val="99"/>
          <w:lang w:val="nl-NL"/>
        </w:rPr>
        <w:t xml:space="preserve"> </w:t>
      </w:r>
      <w:r w:rsidRPr="00BB18A9">
        <w:rPr>
          <w:lang w:val="nl-NL"/>
        </w:rPr>
        <w:t>ingevuld,</w:t>
      </w:r>
      <w:r w:rsidRPr="00BB18A9">
        <w:rPr>
          <w:spacing w:val="-7"/>
          <w:lang w:val="nl-NL"/>
        </w:rPr>
        <w:t xml:space="preserve"> </w:t>
      </w:r>
      <w:r w:rsidRPr="00BB18A9">
        <w:rPr>
          <w:lang w:val="nl-NL"/>
        </w:rPr>
        <w:t>eventuele</w:t>
      </w:r>
      <w:r w:rsidRPr="00BB18A9">
        <w:rPr>
          <w:spacing w:val="-6"/>
          <w:lang w:val="nl-NL"/>
        </w:rPr>
        <w:t xml:space="preserve"> </w:t>
      </w:r>
      <w:r w:rsidRPr="00BB18A9">
        <w:rPr>
          <w:lang w:val="nl-NL"/>
        </w:rPr>
        <w:t>absenten</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aan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coördinator</w:t>
      </w:r>
      <w:r w:rsidRPr="00BB18A9">
        <w:rPr>
          <w:spacing w:val="-6"/>
          <w:lang w:val="nl-NL"/>
        </w:rPr>
        <w:t xml:space="preserve"> </w:t>
      </w:r>
      <w:r w:rsidRPr="00BB18A9">
        <w:rPr>
          <w:lang w:val="nl-NL"/>
        </w:rPr>
        <w:t>doorgegeven.</w:t>
      </w:r>
    </w:p>
    <w:p w14:paraId="30478198" w14:textId="77777777" w:rsidR="009251FB" w:rsidRPr="00BB18A9" w:rsidRDefault="00D055AB">
      <w:pPr>
        <w:pStyle w:val="Plattetekst"/>
        <w:tabs>
          <w:tab w:val="left" w:pos="705"/>
        </w:tabs>
        <w:spacing w:before="1"/>
        <w:ind w:left="705" w:right="501" w:hanging="567"/>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begeleiders</w:t>
      </w:r>
      <w:r w:rsidRPr="00BB18A9">
        <w:rPr>
          <w:spacing w:val="-1"/>
          <w:lang w:val="nl-NL"/>
        </w:rPr>
        <w:t xml:space="preserve"> </w:t>
      </w:r>
      <w:r w:rsidRPr="00BB18A9">
        <w:rPr>
          <w:lang w:val="nl-NL"/>
        </w:rPr>
        <w:t>nemen</w:t>
      </w:r>
      <w:r w:rsidRPr="00BB18A9">
        <w:rPr>
          <w:spacing w:val="-3"/>
          <w:lang w:val="nl-NL"/>
        </w:rPr>
        <w:t xml:space="preserve"> </w:t>
      </w:r>
      <w:r w:rsidRPr="00BB18A9">
        <w:rPr>
          <w:lang w:val="nl-NL"/>
        </w:rPr>
        <w:t>hun</w:t>
      </w:r>
      <w:r w:rsidRPr="00BB18A9">
        <w:rPr>
          <w:spacing w:val="-3"/>
          <w:lang w:val="nl-NL"/>
        </w:rPr>
        <w:t xml:space="preserve"> </w:t>
      </w:r>
      <w:r w:rsidRPr="00BB18A9">
        <w:rPr>
          <w:lang w:val="nl-NL"/>
        </w:rPr>
        <w:t>groepje</w:t>
      </w:r>
      <w:r w:rsidRPr="00BB18A9">
        <w:rPr>
          <w:spacing w:val="-3"/>
          <w:lang w:val="nl-NL"/>
        </w:rPr>
        <w:t xml:space="preserve"> </w:t>
      </w:r>
      <w:r w:rsidRPr="00BB18A9">
        <w:rPr>
          <w:lang w:val="nl-NL"/>
        </w:rPr>
        <w:t>mee</w:t>
      </w:r>
      <w:r w:rsidRPr="00BB18A9">
        <w:rPr>
          <w:spacing w:val="-6"/>
          <w:lang w:val="nl-NL"/>
        </w:rPr>
        <w:t xml:space="preserve"> </w:t>
      </w:r>
      <w:r w:rsidRPr="00BB18A9">
        <w:rPr>
          <w:lang w:val="nl-NL"/>
        </w:rPr>
        <w:t>naar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gereedstaande</w:t>
      </w:r>
      <w:r w:rsidRPr="00BB18A9">
        <w:rPr>
          <w:spacing w:val="-5"/>
          <w:lang w:val="nl-NL"/>
        </w:rPr>
        <w:t xml:space="preserve"> </w:t>
      </w:r>
      <w:r w:rsidRPr="00BB18A9">
        <w:rPr>
          <w:lang w:val="nl-NL"/>
        </w:rPr>
        <w:t>bus.</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tevoren</w:t>
      </w:r>
      <w:r w:rsidRPr="00BB18A9">
        <w:rPr>
          <w:spacing w:val="-3"/>
          <w:lang w:val="nl-NL"/>
        </w:rPr>
        <w:t xml:space="preserve"> </w:t>
      </w:r>
      <w:r w:rsidRPr="00BB18A9">
        <w:rPr>
          <w:lang w:val="nl-NL"/>
        </w:rPr>
        <w:t>is</w:t>
      </w:r>
      <w:r w:rsidRPr="00BB18A9">
        <w:rPr>
          <w:spacing w:val="-2"/>
          <w:lang w:val="nl-NL"/>
        </w:rPr>
        <w:t xml:space="preserve"> </w:t>
      </w:r>
      <w:r w:rsidRPr="00BB18A9">
        <w:rPr>
          <w:lang w:val="nl-NL"/>
        </w:rPr>
        <w:t>bekend</w:t>
      </w:r>
      <w:r w:rsidRPr="00BB18A9">
        <w:rPr>
          <w:spacing w:val="-2"/>
          <w:lang w:val="nl-NL"/>
        </w:rPr>
        <w:t xml:space="preserve"> </w:t>
      </w:r>
      <w:r w:rsidRPr="00BB18A9">
        <w:rPr>
          <w:lang w:val="nl-NL"/>
        </w:rPr>
        <w:t>in</w:t>
      </w:r>
      <w:r w:rsidRPr="00BB18A9">
        <w:rPr>
          <w:w w:val="99"/>
          <w:lang w:val="nl-NL"/>
        </w:rPr>
        <w:t xml:space="preserve"> </w:t>
      </w:r>
      <w:r w:rsidRPr="00BB18A9">
        <w:rPr>
          <w:lang w:val="nl-NL"/>
        </w:rPr>
        <w:t>welke bus plaatsgenomen moet</w:t>
      </w:r>
      <w:r w:rsidRPr="00BB18A9">
        <w:rPr>
          <w:spacing w:val="-19"/>
          <w:lang w:val="nl-NL"/>
        </w:rPr>
        <w:t xml:space="preserve"> </w:t>
      </w:r>
      <w:r w:rsidRPr="00BB18A9">
        <w:rPr>
          <w:lang w:val="nl-NL"/>
        </w:rPr>
        <w:t>worden.</w:t>
      </w:r>
    </w:p>
    <w:p w14:paraId="30478199" w14:textId="77777777" w:rsidR="009251FB" w:rsidRPr="00BB18A9" w:rsidRDefault="00D055AB">
      <w:pPr>
        <w:pStyle w:val="Plattetekst"/>
        <w:tabs>
          <w:tab w:val="left" w:pos="645"/>
        </w:tabs>
        <w:spacing w:line="336" w:lineRule="exact"/>
        <w:ind w:right="173"/>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directie</w:t>
      </w:r>
      <w:r w:rsidRPr="00BB18A9">
        <w:rPr>
          <w:spacing w:val="-5"/>
          <w:lang w:val="nl-NL"/>
        </w:rPr>
        <w:t xml:space="preserve"> </w:t>
      </w:r>
      <w:r w:rsidRPr="00BB18A9">
        <w:rPr>
          <w:lang w:val="nl-NL"/>
        </w:rPr>
        <w:t>vergewist</w:t>
      </w:r>
      <w:r w:rsidRPr="00BB18A9">
        <w:rPr>
          <w:spacing w:val="-3"/>
          <w:lang w:val="nl-NL"/>
        </w:rPr>
        <w:t xml:space="preserve"> </w:t>
      </w:r>
      <w:r w:rsidRPr="00BB18A9">
        <w:rPr>
          <w:lang w:val="nl-NL"/>
        </w:rPr>
        <w:t>zich</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deugdelijke</w:t>
      </w:r>
      <w:r w:rsidRPr="00BB18A9">
        <w:rPr>
          <w:spacing w:val="-5"/>
          <w:lang w:val="nl-NL"/>
        </w:rPr>
        <w:t xml:space="preserve"> </w:t>
      </w:r>
      <w:r w:rsidRPr="00BB18A9">
        <w:rPr>
          <w:lang w:val="nl-NL"/>
        </w:rPr>
        <w:t>verzekering</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deze</w:t>
      </w:r>
      <w:r w:rsidRPr="00BB18A9">
        <w:rPr>
          <w:spacing w:val="-3"/>
          <w:lang w:val="nl-NL"/>
        </w:rPr>
        <w:t xml:space="preserve"> </w:t>
      </w:r>
      <w:r w:rsidRPr="00BB18A9">
        <w:rPr>
          <w:lang w:val="nl-NL"/>
        </w:rPr>
        <w:t>maatschappij.</w:t>
      </w:r>
    </w:p>
    <w:p w14:paraId="3047819A" w14:textId="77777777" w:rsidR="009251FB" w:rsidRPr="00BB18A9" w:rsidRDefault="00D055AB">
      <w:pPr>
        <w:pStyle w:val="Plattetekst"/>
        <w:tabs>
          <w:tab w:val="left" w:pos="645"/>
        </w:tabs>
        <w:spacing w:before="1"/>
        <w:ind w:right="3021"/>
        <w:rPr>
          <w:rFonts w:cs="Vani"/>
          <w:lang w:val="nl-NL"/>
        </w:rPr>
      </w:pPr>
      <w:r w:rsidRPr="00BB18A9">
        <w:rPr>
          <w:w w:val="95"/>
          <w:lang w:val="nl-NL"/>
        </w:rPr>
        <w:t>0</w:t>
      </w:r>
      <w:r w:rsidRPr="00BB18A9">
        <w:rPr>
          <w:w w:val="95"/>
          <w:lang w:val="nl-NL"/>
        </w:rPr>
        <w:tab/>
      </w:r>
      <w:r w:rsidRPr="00BB18A9">
        <w:rPr>
          <w:lang w:val="nl-NL"/>
        </w:rPr>
        <w:t>De vervoerder heeft de aanwezige gordels</w:t>
      </w:r>
      <w:r w:rsidRPr="00BB18A9">
        <w:rPr>
          <w:spacing w:val="-30"/>
          <w:lang w:val="nl-NL"/>
        </w:rPr>
        <w:t xml:space="preserve"> </w:t>
      </w:r>
      <w:r w:rsidRPr="00BB18A9">
        <w:rPr>
          <w:lang w:val="nl-NL"/>
        </w:rPr>
        <w:t>beschikbaar</w:t>
      </w:r>
      <w:r w:rsidRPr="00BB18A9">
        <w:rPr>
          <w:spacing w:val="-3"/>
          <w:lang w:val="nl-NL"/>
        </w:rPr>
        <w:t xml:space="preserve"> </w:t>
      </w:r>
      <w:r w:rsidRPr="00BB18A9">
        <w:rPr>
          <w:lang w:val="nl-NL"/>
        </w:rPr>
        <w:t>gemaakt.</w:t>
      </w:r>
      <w:r w:rsidRPr="00BB18A9">
        <w:rPr>
          <w:w w:val="99"/>
          <w:lang w:val="nl-NL"/>
        </w:rPr>
        <w:t xml:space="preserve"> </w:t>
      </w:r>
      <w:r w:rsidRPr="00BB18A9">
        <w:rPr>
          <w:rFonts w:cs="Vani"/>
          <w:w w:val="95"/>
          <w:lang w:val="nl-NL"/>
        </w:rPr>
        <w:t>0</w:t>
      </w:r>
      <w:r w:rsidRPr="00BB18A9">
        <w:rPr>
          <w:rFonts w:cs="Vani"/>
          <w:w w:val="95"/>
          <w:lang w:val="nl-NL"/>
        </w:rPr>
        <w:tab/>
      </w:r>
      <w:r w:rsidRPr="00BB18A9">
        <w:rPr>
          <w:rFonts w:cs="Vani"/>
          <w:lang w:val="nl-NL"/>
        </w:rPr>
        <w:t>……………………………..</w:t>
      </w:r>
    </w:p>
    <w:p w14:paraId="3047819B" w14:textId="77777777" w:rsidR="009251FB" w:rsidRPr="00BB18A9" w:rsidRDefault="009251FB">
      <w:pPr>
        <w:rPr>
          <w:rFonts w:ascii="Vani" w:eastAsia="Vani" w:hAnsi="Vani" w:cs="Vani"/>
          <w:sz w:val="20"/>
          <w:szCs w:val="20"/>
          <w:lang w:val="nl-NL"/>
        </w:rPr>
      </w:pPr>
    </w:p>
    <w:p w14:paraId="3047819C" w14:textId="77777777" w:rsidR="009251FB" w:rsidRPr="00BB18A9" w:rsidRDefault="009251FB">
      <w:pPr>
        <w:rPr>
          <w:rFonts w:ascii="Vani" w:eastAsia="Vani" w:hAnsi="Vani" w:cs="Vani"/>
          <w:sz w:val="20"/>
          <w:szCs w:val="20"/>
          <w:lang w:val="nl-NL"/>
        </w:rPr>
      </w:pPr>
    </w:p>
    <w:p w14:paraId="3047819D" w14:textId="77777777" w:rsidR="009251FB" w:rsidRPr="00BB18A9" w:rsidRDefault="009251FB">
      <w:pPr>
        <w:spacing w:before="17"/>
        <w:rPr>
          <w:rFonts w:ascii="Vani" w:eastAsia="Vani" w:hAnsi="Vani" w:cs="Vani"/>
          <w:sz w:val="19"/>
          <w:szCs w:val="19"/>
          <w:lang w:val="nl-NL"/>
        </w:rPr>
      </w:pPr>
    </w:p>
    <w:p w14:paraId="3047819E" w14:textId="77777777" w:rsidR="009251FB" w:rsidRPr="00BB18A9" w:rsidRDefault="00D055AB">
      <w:pPr>
        <w:pStyle w:val="Kop3"/>
        <w:ind w:left="645" w:right="173"/>
        <w:rPr>
          <w:b w:val="0"/>
          <w:bCs w:val="0"/>
          <w:lang w:val="nl-NL"/>
        </w:rPr>
      </w:pPr>
      <w:r w:rsidRPr="00BB18A9">
        <w:rPr>
          <w:lang w:val="nl-NL"/>
        </w:rPr>
        <w:t>In de</w:t>
      </w:r>
      <w:r w:rsidRPr="00BB18A9">
        <w:rPr>
          <w:spacing w:val="-2"/>
          <w:lang w:val="nl-NL"/>
        </w:rPr>
        <w:t xml:space="preserve"> </w:t>
      </w:r>
      <w:r w:rsidRPr="00BB18A9">
        <w:rPr>
          <w:lang w:val="nl-NL"/>
        </w:rPr>
        <w:t>bus.</w:t>
      </w:r>
    </w:p>
    <w:p w14:paraId="3047819F" w14:textId="77777777" w:rsidR="009251FB" w:rsidRPr="00BB18A9" w:rsidRDefault="00D055AB">
      <w:pPr>
        <w:pStyle w:val="Plattetekst"/>
        <w:spacing w:before="1"/>
        <w:ind w:left="705" w:right="148" w:hanging="567"/>
        <w:jc w:val="both"/>
        <w:rPr>
          <w:lang w:val="nl-NL"/>
        </w:rPr>
      </w:pPr>
      <w:r w:rsidRPr="00BB18A9">
        <w:rPr>
          <w:lang w:val="nl-NL"/>
        </w:rPr>
        <w:t>0 Wettelijke regels omtrent het aantal kinderen op de stoelen strikt navolgen. Ieder kind zit op een eigen stoel. Hoeveel zitplaatsen de bus telt is te vinden op het keuringsbewijs dat aanwezig moet zijn in de</w:t>
      </w:r>
      <w:r w:rsidRPr="00BB18A9">
        <w:rPr>
          <w:spacing w:val="-10"/>
          <w:lang w:val="nl-NL"/>
        </w:rPr>
        <w:t xml:space="preserve"> </w:t>
      </w:r>
      <w:r w:rsidRPr="00BB18A9">
        <w:rPr>
          <w:lang w:val="nl-NL"/>
        </w:rPr>
        <w:t>bus.</w:t>
      </w:r>
    </w:p>
    <w:p w14:paraId="304781A0" w14:textId="77777777" w:rsidR="009251FB" w:rsidRPr="00BB18A9" w:rsidRDefault="009251FB">
      <w:pPr>
        <w:jc w:val="both"/>
        <w:rPr>
          <w:lang w:val="nl-NL"/>
        </w:rPr>
        <w:sectPr w:rsidR="009251FB" w:rsidRPr="00BB18A9">
          <w:pgSz w:w="11910" w:h="16840"/>
          <w:pgMar w:top="1400" w:right="1280" w:bottom="1200" w:left="1280" w:header="0" w:footer="1017" w:gutter="0"/>
          <w:cols w:space="708"/>
        </w:sectPr>
      </w:pPr>
    </w:p>
    <w:p w14:paraId="304781A1" w14:textId="77777777" w:rsidR="009251FB" w:rsidRPr="00BB18A9" w:rsidRDefault="00D055AB">
      <w:pPr>
        <w:pStyle w:val="Plattetekst"/>
        <w:tabs>
          <w:tab w:val="left" w:pos="597"/>
        </w:tabs>
        <w:spacing w:line="335" w:lineRule="exact"/>
        <w:ind w:right="173"/>
        <w:rPr>
          <w:lang w:val="nl-NL"/>
        </w:rPr>
      </w:pPr>
      <w:r w:rsidRPr="00BB18A9">
        <w:rPr>
          <w:w w:val="95"/>
          <w:lang w:val="nl-NL"/>
        </w:rPr>
        <w:lastRenderedPageBreak/>
        <w:t>0</w:t>
      </w:r>
      <w:r w:rsidRPr="00BB18A9">
        <w:rPr>
          <w:w w:val="95"/>
          <w:lang w:val="nl-NL"/>
        </w:rPr>
        <w:tab/>
      </w:r>
      <w:r w:rsidRPr="00BB18A9">
        <w:rPr>
          <w:lang w:val="nl-NL"/>
        </w:rPr>
        <w:t>Beschikbare gordels moeten worden</w:t>
      </w:r>
      <w:r w:rsidRPr="00BB18A9">
        <w:rPr>
          <w:spacing w:val="-15"/>
          <w:lang w:val="nl-NL"/>
        </w:rPr>
        <w:t xml:space="preserve"> </w:t>
      </w:r>
      <w:r w:rsidRPr="00BB18A9">
        <w:rPr>
          <w:lang w:val="nl-NL"/>
        </w:rPr>
        <w:t>gedragen.</w:t>
      </w:r>
    </w:p>
    <w:p w14:paraId="304781A2" w14:textId="77777777" w:rsidR="009251FB" w:rsidRPr="00BB18A9" w:rsidRDefault="00D055AB">
      <w:pPr>
        <w:pStyle w:val="Plattetekst"/>
        <w:tabs>
          <w:tab w:val="left" w:pos="705"/>
        </w:tabs>
        <w:ind w:left="705" w:right="456" w:hanging="567"/>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bepaalt</w:t>
      </w:r>
      <w:r w:rsidRPr="00BB18A9">
        <w:rPr>
          <w:spacing w:val="-4"/>
          <w:lang w:val="nl-NL"/>
        </w:rPr>
        <w:t xml:space="preserve"> </w:t>
      </w:r>
      <w:r w:rsidRPr="00BB18A9">
        <w:rPr>
          <w:lang w:val="nl-NL"/>
        </w:rPr>
        <w:t>waar</w:t>
      </w:r>
      <w:r w:rsidRPr="00BB18A9">
        <w:rPr>
          <w:spacing w:val="-2"/>
          <w:lang w:val="nl-NL"/>
        </w:rPr>
        <w:t xml:space="preserve"> </w:t>
      </w:r>
      <w:r w:rsidRPr="00BB18A9">
        <w:rPr>
          <w:lang w:val="nl-NL"/>
        </w:rPr>
        <w:t>iedereen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bus</w:t>
      </w:r>
      <w:r w:rsidRPr="00BB18A9">
        <w:rPr>
          <w:spacing w:val="-5"/>
          <w:lang w:val="nl-NL"/>
        </w:rPr>
        <w:t xml:space="preserve"> </w:t>
      </w:r>
      <w:r w:rsidRPr="00BB18A9">
        <w:rPr>
          <w:lang w:val="nl-NL"/>
        </w:rPr>
        <w:t>gaat</w:t>
      </w:r>
      <w:r w:rsidRPr="00BB18A9">
        <w:rPr>
          <w:spacing w:val="-3"/>
          <w:lang w:val="nl-NL"/>
        </w:rPr>
        <w:t xml:space="preserve"> </w:t>
      </w:r>
      <w:r w:rsidRPr="00BB18A9">
        <w:rPr>
          <w:lang w:val="nl-NL"/>
        </w:rPr>
        <w:t>zitten.</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zal</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veel</w:t>
      </w:r>
      <w:r w:rsidRPr="00BB18A9">
        <w:rPr>
          <w:spacing w:val="-2"/>
          <w:lang w:val="nl-NL"/>
        </w:rPr>
        <w:t xml:space="preserve"> </w:t>
      </w:r>
      <w:r w:rsidRPr="00BB18A9">
        <w:rPr>
          <w:lang w:val="nl-NL"/>
        </w:rPr>
        <w:t>gevalleen</w:t>
      </w:r>
      <w:r w:rsidRPr="00BB18A9">
        <w:rPr>
          <w:spacing w:val="-3"/>
          <w:lang w:val="nl-NL"/>
        </w:rPr>
        <w:t xml:space="preserve"> </w:t>
      </w:r>
      <w:r w:rsidRPr="00BB18A9">
        <w:rPr>
          <w:lang w:val="nl-NL"/>
        </w:rPr>
        <w:t>vrij</w:t>
      </w:r>
      <w:r w:rsidRPr="00BB18A9">
        <w:rPr>
          <w:spacing w:val="-3"/>
          <w:lang w:val="nl-NL"/>
        </w:rPr>
        <w:t xml:space="preserve"> </w:t>
      </w:r>
      <w:r w:rsidRPr="00BB18A9">
        <w:rPr>
          <w:lang w:val="nl-NL"/>
        </w:rPr>
        <w:t>gelaten</w:t>
      </w:r>
      <w:r w:rsidRPr="00BB18A9">
        <w:rPr>
          <w:spacing w:val="-1"/>
          <w:w w:val="99"/>
          <w:lang w:val="nl-NL"/>
        </w:rPr>
        <w:t xml:space="preserve"> </w:t>
      </w:r>
      <w:r w:rsidRPr="00BB18A9">
        <w:rPr>
          <w:lang w:val="nl-NL"/>
        </w:rPr>
        <w:t>worden, maar waar dit niet kan beslist de</w:t>
      </w:r>
      <w:r w:rsidRPr="00BB18A9">
        <w:rPr>
          <w:spacing w:val="-30"/>
          <w:lang w:val="nl-NL"/>
        </w:rPr>
        <w:t xml:space="preserve"> </w:t>
      </w:r>
      <w:r w:rsidRPr="00BB18A9">
        <w:rPr>
          <w:lang w:val="nl-NL"/>
        </w:rPr>
        <w:t>leerkracht.</w:t>
      </w:r>
    </w:p>
    <w:p w14:paraId="304781A3" w14:textId="77777777" w:rsidR="009251FB" w:rsidRPr="00BB18A9" w:rsidRDefault="00D055AB">
      <w:pPr>
        <w:pStyle w:val="Plattetekst"/>
        <w:tabs>
          <w:tab w:val="left" w:pos="705"/>
        </w:tabs>
        <w:ind w:left="705" w:right="185" w:hanging="567"/>
        <w:rPr>
          <w:lang w:val="nl-NL"/>
        </w:rPr>
      </w:pPr>
      <w:r w:rsidRPr="00BB18A9">
        <w:rPr>
          <w:w w:val="95"/>
          <w:lang w:val="nl-NL"/>
        </w:rPr>
        <w:t>0</w:t>
      </w:r>
      <w:r w:rsidRPr="00BB18A9">
        <w:rPr>
          <w:w w:val="95"/>
          <w:lang w:val="nl-NL"/>
        </w:rPr>
        <w:tab/>
      </w:r>
      <w:r w:rsidRPr="00BB18A9">
        <w:rPr>
          <w:lang w:val="nl-NL"/>
        </w:rPr>
        <w:t>In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bus</w:t>
      </w:r>
      <w:r w:rsidRPr="00BB18A9">
        <w:rPr>
          <w:spacing w:val="-4"/>
          <w:lang w:val="nl-NL"/>
        </w:rPr>
        <w:t xml:space="preserve"> </w:t>
      </w:r>
      <w:r w:rsidRPr="00BB18A9">
        <w:rPr>
          <w:lang w:val="nl-NL"/>
        </w:rPr>
        <w:t>zit</w:t>
      </w:r>
      <w:r w:rsidRPr="00BB18A9">
        <w:rPr>
          <w:spacing w:val="-3"/>
          <w:lang w:val="nl-NL"/>
        </w:rPr>
        <w:t xml:space="preserve"> </w:t>
      </w:r>
      <w:r w:rsidRPr="00BB18A9">
        <w:rPr>
          <w:lang w:val="nl-NL"/>
        </w:rPr>
        <w:t>tenminste</w:t>
      </w:r>
      <w:r w:rsidRPr="00BB18A9">
        <w:rPr>
          <w:spacing w:val="-3"/>
          <w:lang w:val="nl-NL"/>
        </w:rPr>
        <w:t xml:space="preserve"> </w:t>
      </w:r>
      <w:r w:rsidRPr="00BB18A9">
        <w:rPr>
          <w:lang w:val="nl-NL"/>
        </w:rPr>
        <w:t>één</w:t>
      </w:r>
      <w:r w:rsidRPr="00BB18A9">
        <w:rPr>
          <w:spacing w:val="-1"/>
          <w:lang w:val="nl-NL"/>
        </w:rPr>
        <w:t xml:space="preserve"> </w:t>
      </w:r>
      <w:r w:rsidRPr="00BB18A9">
        <w:rPr>
          <w:lang w:val="nl-NL"/>
        </w:rPr>
        <w:t>leerkracht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school.</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controleert</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aantal</w:t>
      </w:r>
      <w:r w:rsidRPr="00BB18A9">
        <w:rPr>
          <w:spacing w:val="-3"/>
          <w:lang w:val="nl-NL"/>
        </w:rPr>
        <w:t xml:space="preserve"> </w:t>
      </w:r>
      <w:r w:rsidRPr="00BB18A9">
        <w:rPr>
          <w:lang w:val="nl-NL"/>
        </w:rPr>
        <w:t>leerlingen.</w:t>
      </w:r>
      <w:r w:rsidRPr="00BB18A9">
        <w:rPr>
          <w:spacing w:val="-5"/>
          <w:lang w:val="nl-NL"/>
        </w:rPr>
        <w:t xml:space="preserve"> </w:t>
      </w:r>
      <w:r w:rsidRPr="00BB18A9">
        <w:rPr>
          <w:lang w:val="nl-NL"/>
        </w:rPr>
        <w:t>De</w:t>
      </w:r>
      <w:r w:rsidRPr="00BB18A9">
        <w:rPr>
          <w:w w:val="99"/>
          <w:lang w:val="nl-NL"/>
        </w:rPr>
        <w:t xml:space="preserve"> </w:t>
      </w:r>
      <w:r w:rsidRPr="00BB18A9">
        <w:rPr>
          <w:lang w:val="nl-NL"/>
        </w:rPr>
        <w:t>overige</w:t>
      </w:r>
      <w:r w:rsidRPr="00BB18A9">
        <w:rPr>
          <w:spacing w:val="-3"/>
          <w:lang w:val="nl-NL"/>
        </w:rPr>
        <w:t xml:space="preserve"> </w:t>
      </w:r>
      <w:r w:rsidRPr="00BB18A9">
        <w:rPr>
          <w:lang w:val="nl-NL"/>
        </w:rPr>
        <w:t>begeleiders</w:t>
      </w:r>
      <w:r w:rsidRPr="00BB18A9">
        <w:rPr>
          <w:spacing w:val="-5"/>
          <w:lang w:val="nl-NL"/>
        </w:rPr>
        <w:t xml:space="preserve"> </w:t>
      </w:r>
      <w:r w:rsidRPr="00BB18A9">
        <w:rPr>
          <w:lang w:val="nl-NL"/>
        </w:rPr>
        <w:t>zitten</w:t>
      </w:r>
      <w:r w:rsidRPr="00BB18A9">
        <w:rPr>
          <w:spacing w:val="-3"/>
          <w:lang w:val="nl-NL"/>
        </w:rPr>
        <w:t xml:space="preserve"> </w:t>
      </w:r>
      <w:r w:rsidRPr="00BB18A9">
        <w:rPr>
          <w:lang w:val="nl-NL"/>
        </w:rPr>
        <w:t>verspreid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bus</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houden</w:t>
      </w:r>
      <w:r w:rsidRPr="00BB18A9">
        <w:rPr>
          <w:spacing w:val="-5"/>
          <w:lang w:val="nl-NL"/>
        </w:rPr>
        <w:t xml:space="preserve"> </w:t>
      </w:r>
      <w:r w:rsidRPr="00BB18A9">
        <w:rPr>
          <w:lang w:val="nl-NL"/>
        </w:rPr>
        <w:t>mede</w:t>
      </w:r>
      <w:r w:rsidRPr="00BB18A9">
        <w:rPr>
          <w:spacing w:val="-5"/>
          <w:lang w:val="nl-NL"/>
        </w:rPr>
        <w:t xml:space="preserve"> </w:t>
      </w:r>
      <w:r w:rsidRPr="00BB18A9">
        <w:rPr>
          <w:lang w:val="nl-NL"/>
        </w:rPr>
        <w:t>toezicht.</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begeleider</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het groepje</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ook</w:t>
      </w:r>
      <w:r w:rsidRPr="00BB18A9">
        <w:rPr>
          <w:spacing w:val="-4"/>
          <w:lang w:val="nl-NL"/>
        </w:rPr>
        <w:t xml:space="preserve"> </w:t>
      </w:r>
      <w:r w:rsidRPr="00BB18A9">
        <w:rPr>
          <w:lang w:val="nl-NL"/>
        </w:rPr>
        <w:t>verantwoordelijk</w:t>
      </w:r>
      <w:r w:rsidRPr="00BB18A9">
        <w:rPr>
          <w:spacing w:val="-6"/>
          <w:lang w:val="nl-NL"/>
        </w:rPr>
        <w:t xml:space="preserve"> </w:t>
      </w:r>
      <w:r w:rsidRPr="00BB18A9">
        <w:rPr>
          <w:lang w:val="nl-NL"/>
        </w:rPr>
        <w:t>voor</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gedrag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kinderen</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bus.</w:t>
      </w:r>
    </w:p>
    <w:p w14:paraId="304781A4"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Alle</w:t>
      </w:r>
      <w:r w:rsidRPr="00BB18A9">
        <w:rPr>
          <w:spacing w:val="-5"/>
          <w:lang w:val="nl-NL"/>
        </w:rPr>
        <w:t xml:space="preserve"> </w:t>
      </w:r>
      <w:r w:rsidRPr="00BB18A9">
        <w:rPr>
          <w:lang w:val="nl-NL"/>
        </w:rPr>
        <w:t>kinderen</w:t>
      </w:r>
      <w:r w:rsidRPr="00BB18A9">
        <w:rPr>
          <w:spacing w:val="-3"/>
          <w:lang w:val="nl-NL"/>
        </w:rPr>
        <w:t xml:space="preserve"> </w:t>
      </w:r>
      <w:r w:rsidRPr="00BB18A9">
        <w:rPr>
          <w:lang w:val="nl-NL"/>
        </w:rPr>
        <w:t>blijven</w:t>
      </w:r>
      <w:r w:rsidRPr="00BB18A9">
        <w:rPr>
          <w:spacing w:val="-5"/>
          <w:lang w:val="nl-NL"/>
        </w:rPr>
        <w:t xml:space="preserve"> </w:t>
      </w:r>
      <w:r w:rsidRPr="00BB18A9">
        <w:rPr>
          <w:lang w:val="nl-NL"/>
        </w:rPr>
        <w:t>zitten.</w:t>
      </w:r>
      <w:r w:rsidRPr="00BB18A9">
        <w:rPr>
          <w:spacing w:val="-4"/>
          <w:lang w:val="nl-NL"/>
        </w:rPr>
        <w:t xml:space="preserve"> </w:t>
      </w:r>
      <w:r w:rsidRPr="00BB18A9">
        <w:rPr>
          <w:lang w:val="nl-NL"/>
        </w:rPr>
        <w:t>Er</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onnodig</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bus</w:t>
      </w:r>
      <w:r w:rsidRPr="00BB18A9">
        <w:rPr>
          <w:spacing w:val="-2"/>
          <w:lang w:val="nl-NL"/>
        </w:rPr>
        <w:t xml:space="preserve"> </w:t>
      </w:r>
      <w:r w:rsidRPr="00BB18A9">
        <w:rPr>
          <w:lang w:val="nl-NL"/>
        </w:rPr>
        <w:t>gelopen.</w:t>
      </w:r>
    </w:p>
    <w:p w14:paraId="304781A5" w14:textId="77777777" w:rsidR="009251FB" w:rsidRPr="00BB18A9" w:rsidRDefault="00D055AB">
      <w:pPr>
        <w:pStyle w:val="Plattetekst"/>
        <w:tabs>
          <w:tab w:val="left" w:pos="705"/>
        </w:tabs>
        <w:ind w:left="705" w:right="556" w:hanging="567"/>
        <w:rPr>
          <w:lang w:val="nl-NL"/>
        </w:rPr>
      </w:pPr>
      <w:r w:rsidRPr="00BB18A9">
        <w:rPr>
          <w:w w:val="95"/>
          <w:lang w:val="nl-NL"/>
        </w:rPr>
        <w:t>0</w:t>
      </w:r>
      <w:r w:rsidRPr="00BB18A9">
        <w:rPr>
          <w:w w:val="95"/>
          <w:lang w:val="nl-NL"/>
        </w:rPr>
        <w:tab/>
      </w:r>
      <w:r w:rsidRPr="00BB18A9">
        <w:rPr>
          <w:lang w:val="nl-NL"/>
        </w:rPr>
        <w:t>De</w:t>
      </w:r>
      <w:r w:rsidRPr="00BB18A9">
        <w:rPr>
          <w:spacing w:val="-4"/>
          <w:lang w:val="nl-NL"/>
        </w:rPr>
        <w:t xml:space="preserve"> </w:t>
      </w:r>
      <w:r w:rsidRPr="00BB18A9">
        <w:rPr>
          <w:lang w:val="nl-NL"/>
        </w:rPr>
        <w:t>kinderen</w:t>
      </w:r>
      <w:r w:rsidRPr="00BB18A9">
        <w:rPr>
          <w:spacing w:val="-4"/>
          <w:lang w:val="nl-NL"/>
        </w:rPr>
        <w:t xml:space="preserve"> </w:t>
      </w:r>
      <w:r w:rsidRPr="00BB18A9">
        <w:rPr>
          <w:lang w:val="nl-NL"/>
        </w:rPr>
        <w:t>mogen</w:t>
      </w:r>
      <w:r w:rsidRPr="00BB18A9">
        <w:rPr>
          <w:spacing w:val="-2"/>
          <w:lang w:val="nl-NL"/>
        </w:rPr>
        <w:t xml:space="preserve"> </w:t>
      </w:r>
      <w:r w:rsidRPr="00BB18A9">
        <w:rPr>
          <w:lang w:val="nl-NL"/>
        </w:rPr>
        <w:t>niet</w:t>
      </w:r>
      <w:r w:rsidRPr="00BB18A9">
        <w:rPr>
          <w:spacing w:val="-2"/>
          <w:lang w:val="nl-NL"/>
        </w:rPr>
        <w:t xml:space="preserve"> </w:t>
      </w:r>
      <w:r w:rsidRPr="00BB18A9">
        <w:rPr>
          <w:lang w:val="nl-NL"/>
        </w:rPr>
        <w:t>op</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eerste</w:t>
      </w:r>
      <w:r w:rsidRPr="00BB18A9">
        <w:rPr>
          <w:spacing w:val="-4"/>
          <w:lang w:val="nl-NL"/>
        </w:rPr>
        <w:t xml:space="preserve"> </w:t>
      </w:r>
      <w:r w:rsidRPr="00BB18A9">
        <w:rPr>
          <w:lang w:val="nl-NL"/>
        </w:rPr>
        <w:t>stoel</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middelste</w:t>
      </w:r>
      <w:r w:rsidRPr="00BB18A9">
        <w:rPr>
          <w:spacing w:val="-4"/>
          <w:lang w:val="nl-NL"/>
        </w:rPr>
        <w:t xml:space="preserve"> </w:t>
      </w:r>
      <w:r w:rsidRPr="00BB18A9">
        <w:rPr>
          <w:lang w:val="nl-NL"/>
        </w:rPr>
        <w:t>stoel</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achterbank</w:t>
      </w:r>
      <w:r w:rsidRPr="00BB18A9">
        <w:rPr>
          <w:spacing w:val="-5"/>
          <w:lang w:val="nl-NL"/>
        </w:rPr>
        <w:t xml:space="preserve"> </w:t>
      </w:r>
      <w:r w:rsidRPr="00BB18A9">
        <w:rPr>
          <w:lang w:val="nl-NL"/>
        </w:rPr>
        <w:t>i.v.m.</w:t>
      </w:r>
      <w:r w:rsidRPr="00BB18A9">
        <w:rPr>
          <w:w w:val="99"/>
          <w:lang w:val="nl-NL"/>
        </w:rPr>
        <w:t xml:space="preserve"> </w:t>
      </w:r>
      <w:r w:rsidRPr="00BB18A9">
        <w:rPr>
          <w:lang w:val="nl-NL"/>
        </w:rPr>
        <w:t>voorover vallen bij plotseling</w:t>
      </w:r>
      <w:r w:rsidRPr="00BB18A9">
        <w:rPr>
          <w:spacing w:val="-18"/>
          <w:lang w:val="nl-NL"/>
        </w:rPr>
        <w:t xml:space="preserve"> </w:t>
      </w:r>
      <w:r w:rsidRPr="00BB18A9">
        <w:rPr>
          <w:lang w:val="nl-NL"/>
        </w:rPr>
        <w:t>remmen.</w:t>
      </w:r>
    </w:p>
    <w:p w14:paraId="304781A6"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De regels en wensen van de chauffeur worden</w:t>
      </w:r>
      <w:r w:rsidRPr="00BB18A9">
        <w:rPr>
          <w:spacing w:val="-27"/>
          <w:lang w:val="nl-NL"/>
        </w:rPr>
        <w:t xml:space="preserve"> </w:t>
      </w:r>
      <w:r w:rsidRPr="00BB18A9">
        <w:rPr>
          <w:lang w:val="nl-NL"/>
        </w:rPr>
        <w:t>nagevolgd.</w:t>
      </w:r>
    </w:p>
    <w:p w14:paraId="304781A7"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Na afloop telt elke begeleider zijn/haar eigen</w:t>
      </w:r>
      <w:r w:rsidRPr="00BB18A9">
        <w:rPr>
          <w:spacing w:val="-31"/>
          <w:lang w:val="nl-NL"/>
        </w:rPr>
        <w:t xml:space="preserve"> </w:t>
      </w:r>
      <w:r w:rsidRPr="00BB18A9">
        <w:rPr>
          <w:lang w:val="nl-NL"/>
        </w:rPr>
        <w:t>groepje.</w:t>
      </w:r>
    </w:p>
    <w:p w14:paraId="304781A8" w14:textId="77777777" w:rsidR="009251FB" w:rsidRPr="00BB18A9" w:rsidRDefault="00D055AB">
      <w:pPr>
        <w:pStyle w:val="Plattetekst"/>
        <w:tabs>
          <w:tab w:val="left" w:pos="597"/>
        </w:tabs>
        <w:spacing w:before="1" w:line="336" w:lineRule="exact"/>
        <w:ind w:right="173"/>
        <w:rPr>
          <w:lang w:val="nl-NL"/>
        </w:rPr>
      </w:pPr>
      <w:r w:rsidRPr="00BB18A9">
        <w:rPr>
          <w:w w:val="95"/>
          <w:lang w:val="nl-NL"/>
        </w:rPr>
        <w:t>0</w:t>
      </w:r>
      <w:r w:rsidRPr="00BB18A9">
        <w:rPr>
          <w:w w:val="95"/>
          <w:lang w:val="nl-NL"/>
        </w:rPr>
        <w:tab/>
      </w:r>
      <w:r w:rsidRPr="00BB18A9">
        <w:rPr>
          <w:lang w:val="nl-NL"/>
        </w:rPr>
        <w:t>De leerkracht is verantwoordelijk voor het in- en uitstappen van de</w:t>
      </w:r>
      <w:r w:rsidRPr="00BB18A9">
        <w:rPr>
          <w:spacing w:val="-32"/>
          <w:lang w:val="nl-NL"/>
        </w:rPr>
        <w:t xml:space="preserve"> </w:t>
      </w:r>
      <w:r w:rsidRPr="00BB18A9">
        <w:rPr>
          <w:lang w:val="nl-NL"/>
        </w:rPr>
        <w:t>leerlingen.</w:t>
      </w:r>
    </w:p>
    <w:p w14:paraId="304781A9" w14:textId="77777777" w:rsidR="009251FB" w:rsidRPr="00BB18A9" w:rsidRDefault="00D055AB">
      <w:pPr>
        <w:pStyle w:val="Plattetekst"/>
        <w:tabs>
          <w:tab w:val="left" w:pos="705"/>
        </w:tabs>
        <w:ind w:left="705" w:right="1185" w:hanging="567"/>
        <w:rPr>
          <w:lang w:val="nl-NL"/>
        </w:rPr>
      </w:pPr>
      <w:r w:rsidRPr="00BB18A9">
        <w:rPr>
          <w:w w:val="95"/>
          <w:lang w:val="nl-NL"/>
        </w:rPr>
        <w:t>0</w:t>
      </w:r>
      <w:r w:rsidRPr="00BB18A9">
        <w:rPr>
          <w:w w:val="95"/>
          <w:lang w:val="nl-NL"/>
        </w:rPr>
        <w:tab/>
      </w:r>
      <w:r w:rsidRPr="00BB18A9">
        <w:rPr>
          <w:lang w:val="nl-NL"/>
        </w:rPr>
        <w:t>Er</w:t>
      </w:r>
      <w:r w:rsidRPr="00BB18A9">
        <w:rPr>
          <w:spacing w:val="-5"/>
          <w:lang w:val="nl-NL"/>
        </w:rPr>
        <w:t xml:space="preserve"> </w:t>
      </w:r>
      <w:r w:rsidRPr="00BB18A9">
        <w:rPr>
          <w:lang w:val="nl-NL"/>
        </w:rPr>
        <w:t>moet</w:t>
      </w:r>
      <w:r w:rsidRPr="00BB18A9">
        <w:rPr>
          <w:spacing w:val="-5"/>
          <w:lang w:val="nl-NL"/>
        </w:rPr>
        <w:t xml:space="preserve"> </w:t>
      </w:r>
      <w:r w:rsidRPr="00BB18A9">
        <w:rPr>
          <w:lang w:val="nl-NL"/>
        </w:rPr>
        <w:t>altijd</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extra</w:t>
      </w:r>
      <w:r w:rsidRPr="00BB18A9">
        <w:rPr>
          <w:spacing w:val="-5"/>
          <w:lang w:val="nl-NL"/>
        </w:rPr>
        <w:t xml:space="preserve"> </w:t>
      </w:r>
      <w:r w:rsidRPr="00BB18A9">
        <w:rPr>
          <w:lang w:val="nl-NL"/>
        </w:rPr>
        <w:t>auto</w:t>
      </w:r>
      <w:r w:rsidRPr="00BB18A9">
        <w:rPr>
          <w:spacing w:val="-5"/>
          <w:lang w:val="nl-NL"/>
        </w:rPr>
        <w:t xml:space="preserve"> </w:t>
      </w:r>
      <w:r w:rsidRPr="00BB18A9">
        <w:rPr>
          <w:lang w:val="nl-NL"/>
        </w:rPr>
        <w:t>mee</w:t>
      </w:r>
      <w:r w:rsidRPr="00BB18A9">
        <w:rPr>
          <w:spacing w:val="-6"/>
          <w:lang w:val="nl-NL"/>
        </w:rPr>
        <w:t xml:space="preserve"> </w:t>
      </w:r>
      <w:r w:rsidRPr="00BB18A9">
        <w:rPr>
          <w:lang w:val="nl-NL"/>
        </w:rPr>
        <w:t>voor</w:t>
      </w:r>
      <w:r w:rsidRPr="00BB18A9">
        <w:rPr>
          <w:spacing w:val="-3"/>
          <w:lang w:val="nl-NL"/>
        </w:rPr>
        <w:t xml:space="preserve"> </w:t>
      </w:r>
      <w:r w:rsidRPr="00BB18A9">
        <w:rPr>
          <w:lang w:val="nl-NL"/>
        </w:rPr>
        <w:t>eventuele</w:t>
      </w:r>
      <w:r w:rsidRPr="00BB18A9">
        <w:rPr>
          <w:spacing w:val="-5"/>
          <w:lang w:val="nl-NL"/>
        </w:rPr>
        <w:t xml:space="preserve"> </w:t>
      </w:r>
      <w:r w:rsidRPr="00BB18A9">
        <w:rPr>
          <w:lang w:val="nl-NL"/>
        </w:rPr>
        <w:t>doktersbezoeken,</w:t>
      </w:r>
      <w:r w:rsidRPr="00BB18A9">
        <w:rPr>
          <w:spacing w:val="-6"/>
          <w:lang w:val="nl-NL"/>
        </w:rPr>
        <w:t xml:space="preserve"> </w:t>
      </w:r>
      <w:r w:rsidRPr="00BB18A9">
        <w:rPr>
          <w:lang w:val="nl-NL"/>
        </w:rPr>
        <w:t>calamiteiten,</w:t>
      </w:r>
      <w:r w:rsidRPr="00BB18A9">
        <w:rPr>
          <w:spacing w:val="-6"/>
          <w:lang w:val="nl-NL"/>
        </w:rPr>
        <w:t xml:space="preserve"> </w:t>
      </w:r>
      <w:r w:rsidRPr="00BB18A9">
        <w:rPr>
          <w:lang w:val="nl-NL"/>
        </w:rPr>
        <w:t>enz.</w:t>
      </w:r>
      <w:r w:rsidRPr="00BB18A9">
        <w:rPr>
          <w:w w:val="99"/>
          <w:lang w:val="nl-NL"/>
        </w:rPr>
        <w:t xml:space="preserve"> </w:t>
      </w:r>
      <w:r w:rsidRPr="00BB18A9">
        <w:rPr>
          <w:color w:val="FF0000"/>
          <w:lang w:val="nl-NL"/>
        </w:rPr>
        <w:t>uitgezonderd bijv. schoolzwemmen,</w:t>
      </w:r>
      <w:r w:rsidRPr="00BB18A9">
        <w:rPr>
          <w:color w:val="FF0000"/>
          <w:spacing w:val="-33"/>
          <w:lang w:val="nl-NL"/>
        </w:rPr>
        <w:t xml:space="preserve"> </w:t>
      </w:r>
      <w:r w:rsidRPr="00BB18A9">
        <w:rPr>
          <w:color w:val="FF0000"/>
          <w:lang w:val="nl-NL"/>
        </w:rPr>
        <w:t>schoolgymlessen</w:t>
      </w:r>
    </w:p>
    <w:p w14:paraId="304781AA" w14:textId="77777777" w:rsidR="009251FB" w:rsidRPr="00BB18A9" w:rsidRDefault="00D055AB">
      <w:pPr>
        <w:pStyle w:val="Plattetekst"/>
        <w:tabs>
          <w:tab w:val="left" w:pos="705"/>
        </w:tabs>
        <w:spacing w:before="1"/>
        <w:ind w:right="173"/>
        <w:rPr>
          <w:lang w:val="nl-NL"/>
        </w:rPr>
      </w:pPr>
      <w:r w:rsidRPr="00BB18A9">
        <w:rPr>
          <w:w w:val="95"/>
          <w:lang w:val="nl-NL"/>
        </w:rPr>
        <w:t>0</w:t>
      </w:r>
      <w:r w:rsidRPr="00BB18A9">
        <w:rPr>
          <w:w w:val="95"/>
          <w:lang w:val="nl-NL"/>
        </w:rPr>
        <w:tab/>
      </w:r>
      <w:r w:rsidRPr="00BB18A9">
        <w:rPr>
          <w:lang w:val="nl-NL"/>
        </w:rPr>
        <w:t>.................................................</w:t>
      </w:r>
    </w:p>
    <w:p w14:paraId="304781AB" w14:textId="77777777" w:rsidR="009251FB" w:rsidRPr="00BB18A9" w:rsidRDefault="009251FB">
      <w:pPr>
        <w:rPr>
          <w:rFonts w:ascii="Vani" w:eastAsia="Vani" w:hAnsi="Vani" w:cs="Vani"/>
          <w:sz w:val="20"/>
          <w:szCs w:val="20"/>
          <w:lang w:val="nl-NL"/>
        </w:rPr>
      </w:pPr>
    </w:p>
    <w:p w14:paraId="304781AC" w14:textId="77777777" w:rsidR="009251FB" w:rsidRPr="00BB18A9" w:rsidRDefault="009251FB">
      <w:pPr>
        <w:spacing w:before="17"/>
        <w:rPr>
          <w:rFonts w:ascii="Vani" w:eastAsia="Vani" w:hAnsi="Vani" w:cs="Vani"/>
          <w:sz w:val="19"/>
          <w:szCs w:val="19"/>
          <w:lang w:val="nl-NL"/>
        </w:rPr>
      </w:pPr>
    </w:p>
    <w:p w14:paraId="304781AD" w14:textId="77777777" w:rsidR="009251FB" w:rsidRPr="00BB18A9" w:rsidRDefault="00D055AB">
      <w:pPr>
        <w:pStyle w:val="Kop3"/>
        <w:spacing w:line="336" w:lineRule="exact"/>
        <w:ind w:left="688" w:right="6613"/>
        <w:jc w:val="center"/>
        <w:rPr>
          <w:rFonts w:cs="Vani"/>
          <w:b w:val="0"/>
          <w:bCs w:val="0"/>
          <w:lang w:val="nl-NL"/>
        </w:rPr>
      </w:pPr>
      <w:r w:rsidRPr="00BB18A9">
        <w:rPr>
          <w:lang w:val="nl-NL"/>
        </w:rPr>
        <w:t xml:space="preserve">Vervoer </w:t>
      </w:r>
      <w:r w:rsidRPr="00BB18A9">
        <w:rPr>
          <w:rFonts w:cs="Vani"/>
          <w:lang w:val="nl-NL"/>
        </w:rPr>
        <w:t>met</w:t>
      </w:r>
      <w:r w:rsidRPr="00BB18A9">
        <w:rPr>
          <w:rFonts w:cs="Vani"/>
          <w:spacing w:val="-7"/>
          <w:lang w:val="nl-NL"/>
        </w:rPr>
        <w:t xml:space="preserve"> </w:t>
      </w:r>
      <w:r w:rsidRPr="00BB18A9">
        <w:rPr>
          <w:rFonts w:cs="Vani"/>
          <w:lang w:val="nl-NL"/>
        </w:rPr>
        <w:t>auto’s.</w:t>
      </w:r>
    </w:p>
    <w:p w14:paraId="304781AE"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De</w:t>
      </w:r>
      <w:r w:rsidRPr="00BB18A9">
        <w:rPr>
          <w:spacing w:val="-6"/>
          <w:lang w:val="nl-NL"/>
        </w:rPr>
        <w:t xml:space="preserve"> </w:t>
      </w:r>
      <w:r w:rsidRPr="00BB18A9">
        <w:rPr>
          <w:lang w:val="nl-NL"/>
        </w:rPr>
        <w:t>bestuurder</w:t>
      </w:r>
      <w:r w:rsidRPr="00BB18A9">
        <w:rPr>
          <w:spacing w:val="-6"/>
          <w:lang w:val="nl-NL"/>
        </w:rPr>
        <w:t xml:space="preserve"> </w:t>
      </w:r>
      <w:r w:rsidRPr="00BB18A9">
        <w:rPr>
          <w:lang w:val="nl-NL"/>
        </w:rPr>
        <w:t>heeft</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geldig</w:t>
      </w:r>
      <w:r w:rsidRPr="00BB18A9">
        <w:rPr>
          <w:spacing w:val="-6"/>
          <w:lang w:val="nl-NL"/>
        </w:rPr>
        <w:t xml:space="preserve"> </w:t>
      </w:r>
      <w:r w:rsidRPr="00BB18A9">
        <w:rPr>
          <w:lang w:val="nl-NL"/>
        </w:rPr>
        <w:t>rijbewijs</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een</w:t>
      </w:r>
      <w:r w:rsidRPr="00BB18A9">
        <w:rPr>
          <w:spacing w:val="-4"/>
          <w:lang w:val="nl-NL"/>
        </w:rPr>
        <w:t xml:space="preserve"> </w:t>
      </w:r>
      <w:r w:rsidRPr="00BB18A9">
        <w:rPr>
          <w:lang w:val="nl-NL"/>
        </w:rPr>
        <w:t>inzittendenverzekering.</w:t>
      </w:r>
    </w:p>
    <w:p w14:paraId="304781AF" w14:textId="77777777" w:rsidR="009251FB" w:rsidRPr="00BB18A9" w:rsidRDefault="00D055AB">
      <w:pPr>
        <w:pStyle w:val="Plattetekst"/>
        <w:tabs>
          <w:tab w:val="left" w:pos="705"/>
        </w:tabs>
        <w:ind w:left="705" w:right="146" w:hanging="567"/>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gordel</w:t>
      </w:r>
      <w:r w:rsidRPr="00BB18A9">
        <w:rPr>
          <w:spacing w:val="-2"/>
          <w:lang w:val="nl-NL"/>
        </w:rPr>
        <w:t xml:space="preserve"> </w:t>
      </w:r>
      <w:r w:rsidRPr="00BB18A9">
        <w:rPr>
          <w:lang w:val="nl-NL"/>
        </w:rPr>
        <w:t>moet</w:t>
      </w:r>
      <w:r w:rsidRPr="00BB18A9">
        <w:rPr>
          <w:spacing w:val="-4"/>
          <w:lang w:val="nl-NL"/>
        </w:rPr>
        <w:t xml:space="preserve"> </w:t>
      </w:r>
      <w:r w:rsidRPr="00BB18A9">
        <w:rPr>
          <w:lang w:val="nl-NL"/>
        </w:rPr>
        <w:t>om.</w:t>
      </w:r>
      <w:r w:rsidRPr="00BB18A9">
        <w:rPr>
          <w:spacing w:val="-6"/>
          <w:lang w:val="nl-NL"/>
        </w:rPr>
        <w:t xml:space="preserve"> </w:t>
      </w:r>
      <w:r w:rsidRPr="00BB18A9">
        <w:rPr>
          <w:lang w:val="nl-NL"/>
        </w:rPr>
        <w:t>Geen</w:t>
      </w:r>
      <w:r w:rsidRPr="00BB18A9">
        <w:rPr>
          <w:spacing w:val="-3"/>
          <w:lang w:val="nl-NL"/>
        </w:rPr>
        <w:t xml:space="preserve"> </w:t>
      </w:r>
      <w:r w:rsidRPr="00BB18A9">
        <w:rPr>
          <w:lang w:val="nl-NL"/>
        </w:rPr>
        <w:t>gordels</w:t>
      </w:r>
      <w:r w:rsidRPr="00BB18A9">
        <w:rPr>
          <w:spacing w:val="-4"/>
          <w:lang w:val="nl-NL"/>
        </w:rPr>
        <w:t xml:space="preserve"> </w:t>
      </w:r>
      <w:r w:rsidRPr="00BB18A9">
        <w:rPr>
          <w:lang w:val="nl-NL"/>
        </w:rPr>
        <w:t>aanwezig,</w:t>
      </w:r>
      <w:r w:rsidRPr="00BB18A9">
        <w:rPr>
          <w:spacing w:val="-4"/>
          <w:lang w:val="nl-NL"/>
        </w:rPr>
        <w:t xml:space="preserve"> </w:t>
      </w:r>
      <w:r w:rsidRPr="00BB18A9">
        <w:rPr>
          <w:lang w:val="nl-NL"/>
        </w:rPr>
        <w:t>geen</w:t>
      </w:r>
      <w:r w:rsidRPr="00BB18A9">
        <w:rPr>
          <w:spacing w:val="-3"/>
          <w:lang w:val="nl-NL"/>
        </w:rPr>
        <w:t xml:space="preserve"> </w:t>
      </w:r>
      <w:r w:rsidRPr="00BB18A9">
        <w:rPr>
          <w:lang w:val="nl-NL"/>
        </w:rPr>
        <w:t>kinderen</w:t>
      </w:r>
      <w:r w:rsidRPr="00BB18A9">
        <w:rPr>
          <w:spacing w:val="-5"/>
          <w:lang w:val="nl-NL"/>
        </w:rPr>
        <w:t xml:space="preserve"> </w:t>
      </w:r>
      <w:r w:rsidRPr="00BB18A9">
        <w:rPr>
          <w:lang w:val="nl-NL"/>
        </w:rPr>
        <w:t>vervoeren.</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aantal</w:t>
      </w:r>
      <w:r w:rsidRPr="00BB18A9">
        <w:rPr>
          <w:spacing w:val="-2"/>
          <w:lang w:val="nl-NL"/>
        </w:rPr>
        <w:t xml:space="preserve"> </w:t>
      </w:r>
      <w:r w:rsidRPr="00BB18A9">
        <w:rPr>
          <w:lang w:val="nl-NL"/>
        </w:rPr>
        <w:t>gordels</w:t>
      </w:r>
      <w:r w:rsidRPr="00BB18A9">
        <w:rPr>
          <w:spacing w:val="-4"/>
          <w:lang w:val="nl-NL"/>
        </w:rPr>
        <w:t xml:space="preserve"> </w:t>
      </w:r>
      <w:r w:rsidRPr="00BB18A9">
        <w:rPr>
          <w:lang w:val="nl-NL"/>
        </w:rPr>
        <w:t>bepaalt</w:t>
      </w:r>
      <w:r w:rsidRPr="00BB18A9">
        <w:rPr>
          <w:w w:val="99"/>
          <w:lang w:val="nl-NL"/>
        </w:rPr>
        <w:t xml:space="preserve"> </w:t>
      </w:r>
      <w:r w:rsidRPr="00BB18A9">
        <w:rPr>
          <w:lang w:val="nl-NL"/>
        </w:rPr>
        <w:t>het aantal</w:t>
      </w:r>
      <w:r w:rsidRPr="00BB18A9">
        <w:rPr>
          <w:spacing w:val="-10"/>
          <w:lang w:val="nl-NL"/>
        </w:rPr>
        <w:t xml:space="preserve"> </w:t>
      </w:r>
      <w:r w:rsidRPr="00BB18A9">
        <w:rPr>
          <w:lang w:val="nl-NL"/>
        </w:rPr>
        <w:t>kinderen.</w:t>
      </w:r>
    </w:p>
    <w:p w14:paraId="304781B0" w14:textId="77777777" w:rsidR="009251FB" w:rsidRPr="00BB18A9" w:rsidRDefault="00D055AB">
      <w:pPr>
        <w:pStyle w:val="Plattetekst"/>
        <w:tabs>
          <w:tab w:val="left" w:pos="705"/>
        </w:tabs>
        <w:ind w:left="705" w:right="456" w:hanging="567"/>
        <w:rPr>
          <w:lang w:val="nl-NL"/>
        </w:rPr>
      </w:pPr>
      <w:r w:rsidRPr="00BB18A9">
        <w:rPr>
          <w:w w:val="95"/>
          <w:lang w:val="nl-NL"/>
        </w:rPr>
        <w:t>0</w:t>
      </w:r>
      <w:r w:rsidRPr="00BB18A9">
        <w:rPr>
          <w:w w:val="95"/>
          <w:lang w:val="nl-NL"/>
        </w:rPr>
        <w:tab/>
      </w:r>
      <w:r w:rsidRPr="00BB18A9">
        <w:rPr>
          <w:lang w:val="nl-NL"/>
        </w:rPr>
        <w:t>Kinderen</w:t>
      </w:r>
      <w:r w:rsidRPr="00BB18A9">
        <w:rPr>
          <w:spacing w:val="-3"/>
          <w:lang w:val="nl-NL"/>
        </w:rPr>
        <w:t xml:space="preserve"> </w:t>
      </w:r>
      <w:r w:rsidRPr="00BB18A9">
        <w:rPr>
          <w:lang w:val="nl-NL"/>
        </w:rPr>
        <w:t>kleiner</w:t>
      </w:r>
      <w:r w:rsidRPr="00BB18A9">
        <w:rPr>
          <w:spacing w:val="-5"/>
          <w:lang w:val="nl-NL"/>
        </w:rPr>
        <w:t xml:space="preserve"> </w:t>
      </w:r>
      <w:r w:rsidRPr="00BB18A9">
        <w:rPr>
          <w:lang w:val="nl-NL"/>
        </w:rPr>
        <w:t>dan</w:t>
      </w:r>
      <w:r w:rsidRPr="00BB18A9">
        <w:rPr>
          <w:spacing w:val="-3"/>
          <w:lang w:val="nl-NL"/>
        </w:rPr>
        <w:t xml:space="preserve"> </w:t>
      </w:r>
      <w:r w:rsidRPr="00BB18A9">
        <w:rPr>
          <w:lang w:val="nl-NL"/>
        </w:rPr>
        <w:t>1.35</w:t>
      </w:r>
      <w:r w:rsidRPr="00BB18A9">
        <w:rPr>
          <w:spacing w:val="-2"/>
          <w:lang w:val="nl-NL"/>
        </w:rPr>
        <w:t xml:space="preserve"> </w:t>
      </w:r>
      <w:r w:rsidRPr="00BB18A9">
        <w:rPr>
          <w:lang w:val="nl-NL"/>
        </w:rPr>
        <w:t>m.</w:t>
      </w:r>
      <w:r w:rsidRPr="00BB18A9">
        <w:rPr>
          <w:spacing w:val="-6"/>
          <w:lang w:val="nl-NL"/>
        </w:rPr>
        <w:t xml:space="preserve"> </w:t>
      </w:r>
      <w:r w:rsidRPr="00BB18A9">
        <w:rPr>
          <w:lang w:val="nl-NL"/>
        </w:rPr>
        <w:t>moeten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autostoeltje</w:t>
      </w:r>
      <w:r w:rsidRPr="00BB18A9">
        <w:rPr>
          <w:spacing w:val="-3"/>
          <w:lang w:val="nl-NL"/>
        </w:rPr>
        <w:t xml:space="preserve"> </w:t>
      </w:r>
      <w:r w:rsidRPr="00BB18A9">
        <w:rPr>
          <w:lang w:val="nl-NL"/>
        </w:rPr>
        <w:t>of</w:t>
      </w:r>
      <w:r w:rsidRPr="00BB18A9">
        <w:rPr>
          <w:spacing w:val="-5"/>
          <w:lang w:val="nl-NL"/>
        </w:rPr>
        <w:t xml:space="preserve"> </w:t>
      </w:r>
      <w:proofErr w:type="spellStart"/>
      <w:r w:rsidRPr="00BB18A9">
        <w:rPr>
          <w:lang w:val="nl-NL"/>
        </w:rPr>
        <w:t>zittingverhoger</w:t>
      </w:r>
      <w:proofErr w:type="spellEnd"/>
      <w:r w:rsidRPr="00BB18A9">
        <w:rPr>
          <w:spacing w:val="-2"/>
          <w:lang w:val="nl-NL"/>
        </w:rPr>
        <w:t xml:space="preserve"> </w:t>
      </w:r>
      <w:r w:rsidRPr="00BB18A9">
        <w:rPr>
          <w:lang w:val="nl-NL"/>
        </w:rPr>
        <w:t>gebruiken.</w:t>
      </w:r>
      <w:r w:rsidRPr="00BB18A9">
        <w:rPr>
          <w:spacing w:val="-6"/>
          <w:lang w:val="nl-NL"/>
        </w:rPr>
        <w:t xml:space="preserve"> </w:t>
      </w:r>
      <w:r w:rsidRPr="00BB18A9">
        <w:rPr>
          <w:lang w:val="nl-NL"/>
        </w:rPr>
        <w:t>Kinderen</w:t>
      </w:r>
      <w:r w:rsidRPr="00BB18A9">
        <w:rPr>
          <w:w w:val="99"/>
          <w:lang w:val="nl-NL"/>
        </w:rPr>
        <w:t xml:space="preserve"> </w:t>
      </w:r>
      <w:r w:rsidRPr="00BB18A9">
        <w:rPr>
          <w:lang w:val="nl-NL"/>
        </w:rPr>
        <w:t>groter</w:t>
      </w:r>
      <w:r w:rsidRPr="00BB18A9">
        <w:rPr>
          <w:spacing w:val="-5"/>
          <w:lang w:val="nl-NL"/>
        </w:rPr>
        <w:t xml:space="preserve"> </w:t>
      </w:r>
      <w:r w:rsidRPr="00BB18A9">
        <w:rPr>
          <w:lang w:val="nl-NL"/>
        </w:rPr>
        <w:t>dan</w:t>
      </w:r>
      <w:r w:rsidRPr="00BB18A9">
        <w:rPr>
          <w:spacing w:val="-5"/>
          <w:lang w:val="nl-NL"/>
        </w:rPr>
        <w:t xml:space="preserve"> </w:t>
      </w:r>
      <w:r w:rsidRPr="00BB18A9">
        <w:rPr>
          <w:lang w:val="nl-NL"/>
        </w:rPr>
        <w:t>1.35</w:t>
      </w:r>
      <w:r w:rsidRPr="00BB18A9">
        <w:rPr>
          <w:spacing w:val="-2"/>
          <w:lang w:val="nl-NL"/>
        </w:rPr>
        <w:t xml:space="preserve"> </w:t>
      </w:r>
      <w:r w:rsidRPr="00BB18A9">
        <w:rPr>
          <w:lang w:val="nl-NL"/>
        </w:rPr>
        <w:t>m</w:t>
      </w:r>
      <w:r w:rsidRPr="00BB18A9">
        <w:rPr>
          <w:spacing w:val="-5"/>
          <w:lang w:val="nl-NL"/>
        </w:rPr>
        <w:t xml:space="preserve"> </w:t>
      </w:r>
      <w:r w:rsidRPr="00BB18A9">
        <w:rPr>
          <w:lang w:val="nl-NL"/>
        </w:rPr>
        <w:t>mogen</w:t>
      </w:r>
      <w:r w:rsidRPr="00BB18A9">
        <w:rPr>
          <w:spacing w:val="-3"/>
          <w:lang w:val="nl-NL"/>
        </w:rPr>
        <w:t xml:space="preserve"> </w:t>
      </w:r>
      <w:r w:rsidRPr="00BB18A9">
        <w:rPr>
          <w:lang w:val="nl-NL"/>
        </w:rPr>
        <w:t>mét</w:t>
      </w:r>
      <w:r w:rsidRPr="00BB18A9">
        <w:rPr>
          <w:spacing w:val="-4"/>
          <w:lang w:val="nl-NL"/>
        </w:rPr>
        <w:t xml:space="preserve"> </w:t>
      </w:r>
      <w:r w:rsidRPr="00BB18A9">
        <w:rPr>
          <w:lang w:val="nl-NL"/>
        </w:rPr>
        <w:t>gordel</w:t>
      </w:r>
      <w:r w:rsidRPr="00BB18A9">
        <w:rPr>
          <w:spacing w:val="-5"/>
          <w:lang w:val="nl-NL"/>
        </w:rPr>
        <w:t xml:space="preserve"> </w:t>
      </w:r>
      <w:r w:rsidRPr="00BB18A9">
        <w:rPr>
          <w:lang w:val="nl-NL"/>
        </w:rPr>
        <w:t>zowel</w:t>
      </w:r>
      <w:r w:rsidRPr="00BB18A9">
        <w:rPr>
          <w:spacing w:val="-2"/>
          <w:lang w:val="nl-NL"/>
        </w:rPr>
        <w:t xml:space="preserve"> </w:t>
      </w:r>
      <w:r w:rsidRPr="00BB18A9">
        <w:rPr>
          <w:lang w:val="nl-NL"/>
        </w:rPr>
        <w:t>voor</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achterin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auto</w:t>
      </w:r>
      <w:r w:rsidRPr="00BB18A9">
        <w:rPr>
          <w:spacing w:val="-4"/>
          <w:lang w:val="nl-NL"/>
        </w:rPr>
        <w:t xml:space="preserve"> </w:t>
      </w:r>
      <w:r w:rsidRPr="00BB18A9">
        <w:rPr>
          <w:lang w:val="nl-NL"/>
        </w:rPr>
        <w:t>vervoerd</w:t>
      </w:r>
      <w:r w:rsidRPr="00BB18A9">
        <w:rPr>
          <w:spacing w:val="-2"/>
          <w:lang w:val="nl-NL"/>
        </w:rPr>
        <w:t xml:space="preserve"> </w:t>
      </w:r>
      <w:r w:rsidRPr="00BB18A9">
        <w:rPr>
          <w:lang w:val="nl-NL"/>
        </w:rPr>
        <w:t>worden.</w:t>
      </w:r>
    </w:p>
    <w:p w14:paraId="304781B1" w14:textId="77777777" w:rsidR="009251FB" w:rsidRPr="00BB18A9" w:rsidRDefault="00D055AB">
      <w:pPr>
        <w:pStyle w:val="Plattetekst"/>
        <w:tabs>
          <w:tab w:val="left" w:pos="645"/>
        </w:tabs>
        <w:spacing w:before="1" w:line="337" w:lineRule="exact"/>
        <w:ind w:right="173"/>
        <w:rPr>
          <w:lang w:val="nl-NL"/>
        </w:rPr>
      </w:pPr>
      <w:r w:rsidRPr="00BB18A9">
        <w:rPr>
          <w:w w:val="95"/>
          <w:lang w:val="nl-NL"/>
        </w:rPr>
        <w:t>0</w:t>
      </w:r>
      <w:r w:rsidRPr="00BB18A9">
        <w:rPr>
          <w:w w:val="95"/>
          <w:lang w:val="nl-NL"/>
        </w:rPr>
        <w:tab/>
      </w:r>
      <w:r w:rsidRPr="00BB18A9">
        <w:rPr>
          <w:lang w:val="nl-NL"/>
        </w:rPr>
        <w:t>Er wordt op gelet dat de kinderen de gordel onder het rijden niet</w:t>
      </w:r>
      <w:r w:rsidRPr="00BB18A9">
        <w:rPr>
          <w:spacing w:val="-21"/>
          <w:lang w:val="nl-NL"/>
        </w:rPr>
        <w:t xml:space="preserve"> </w:t>
      </w:r>
      <w:r w:rsidRPr="00BB18A9">
        <w:rPr>
          <w:lang w:val="nl-NL"/>
        </w:rPr>
        <w:t>afdoen.</w:t>
      </w:r>
    </w:p>
    <w:p w14:paraId="304781B2"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Ouders hebben in ieder geval een</w:t>
      </w:r>
      <w:r w:rsidRPr="00BB18A9">
        <w:rPr>
          <w:spacing w:val="-29"/>
          <w:lang w:val="nl-NL"/>
        </w:rPr>
        <w:t xml:space="preserve"> </w:t>
      </w:r>
      <w:r w:rsidRPr="00BB18A9">
        <w:rPr>
          <w:lang w:val="nl-NL"/>
        </w:rPr>
        <w:t>routebeschrijving.</w:t>
      </w:r>
    </w:p>
    <w:p w14:paraId="304781B3" w14:textId="77777777" w:rsidR="009251FB" w:rsidRPr="00BB18A9" w:rsidRDefault="00D055AB">
      <w:pPr>
        <w:pStyle w:val="Plattetekst"/>
        <w:tabs>
          <w:tab w:val="left" w:pos="597"/>
        </w:tabs>
        <w:ind w:left="666" w:right="1944" w:hanging="528"/>
        <w:rPr>
          <w:lang w:val="nl-NL"/>
        </w:rPr>
      </w:pPr>
      <w:r w:rsidRPr="00BB18A9">
        <w:rPr>
          <w:w w:val="95"/>
          <w:lang w:val="nl-NL"/>
        </w:rPr>
        <w:t>0</w:t>
      </w:r>
      <w:r w:rsidRPr="00BB18A9">
        <w:rPr>
          <w:w w:val="95"/>
          <w:lang w:val="nl-NL"/>
        </w:rPr>
        <w:tab/>
      </w:r>
      <w:r w:rsidRPr="00BB18A9">
        <w:rPr>
          <w:lang w:val="nl-NL"/>
        </w:rPr>
        <w:t>De kinderen dienen op een veilige plaats in- en uit te stappen:</w:t>
      </w:r>
      <w:r w:rsidRPr="00BB18A9">
        <w:rPr>
          <w:spacing w:val="-30"/>
          <w:lang w:val="nl-NL"/>
        </w:rPr>
        <w:t xml:space="preserve"> </w:t>
      </w:r>
      <w:r w:rsidRPr="00BB18A9">
        <w:rPr>
          <w:lang w:val="nl-NL"/>
        </w:rPr>
        <w:t>aan</w:t>
      </w:r>
      <w:r w:rsidRPr="00BB18A9">
        <w:rPr>
          <w:spacing w:val="-3"/>
          <w:lang w:val="nl-NL"/>
        </w:rPr>
        <w:t xml:space="preserve"> </w:t>
      </w:r>
      <w:r w:rsidRPr="00BB18A9">
        <w:rPr>
          <w:lang w:val="nl-NL"/>
        </w:rPr>
        <w:t>de</w:t>
      </w:r>
      <w:r w:rsidRPr="00BB18A9">
        <w:rPr>
          <w:w w:val="99"/>
          <w:lang w:val="nl-NL"/>
        </w:rPr>
        <w:t xml:space="preserve"> </w:t>
      </w:r>
      <w:r w:rsidRPr="00BB18A9">
        <w:rPr>
          <w:lang w:val="nl-NL"/>
        </w:rPr>
        <w:t>trottoirkant</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als</w:t>
      </w:r>
      <w:r w:rsidRPr="00BB18A9">
        <w:rPr>
          <w:spacing w:val="-2"/>
          <w:lang w:val="nl-NL"/>
        </w:rPr>
        <w:t xml:space="preserve"> </w:t>
      </w:r>
      <w:r w:rsidRPr="00BB18A9">
        <w:rPr>
          <w:lang w:val="nl-NL"/>
        </w:rPr>
        <w:t>er</w:t>
      </w:r>
      <w:r w:rsidRPr="00BB18A9">
        <w:rPr>
          <w:spacing w:val="-2"/>
          <w:lang w:val="nl-NL"/>
        </w:rPr>
        <w:t xml:space="preserve"> </w:t>
      </w:r>
      <w:r w:rsidRPr="00BB18A9">
        <w:rPr>
          <w:lang w:val="nl-NL"/>
        </w:rPr>
        <w:t>geen</w:t>
      </w:r>
      <w:r w:rsidRPr="00BB18A9">
        <w:rPr>
          <w:spacing w:val="-4"/>
          <w:lang w:val="nl-NL"/>
        </w:rPr>
        <w:t xml:space="preserve"> </w:t>
      </w:r>
      <w:r w:rsidRPr="00BB18A9">
        <w:rPr>
          <w:lang w:val="nl-NL"/>
        </w:rPr>
        <w:t>trottoir</w:t>
      </w:r>
      <w:r w:rsidRPr="00BB18A9">
        <w:rPr>
          <w:spacing w:val="-2"/>
          <w:lang w:val="nl-NL"/>
        </w:rPr>
        <w:t xml:space="preserve"> </w:t>
      </w:r>
      <w:r w:rsidRPr="00BB18A9">
        <w:rPr>
          <w:lang w:val="nl-NL"/>
        </w:rPr>
        <w:t>is,</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berm.</w:t>
      </w:r>
      <w:r w:rsidRPr="00BB18A9">
        <w:rPr>
          <w:spacing w:val="-3"/>
          <w:lang w:val="nl-NL"/>
        </w:rPr>
        <w:t xml:space="preserve"> </w:t>
      </w:r>
      <w:r w:rsidRPr="00BB18A9">
        <w:rPr>
          <w:lang w:val="nl-NL"/>
        </w:rPr>
        <w:t>Begeleiders</w:t>
      </w:r>
      <w:r w:rsidRPr="00BB18A9">
        <w:rPr>
          <w:spacing w:val="-3"/>
          <w:lang w:val="nl-NL"/>
        </w:rPr>
        <w:t xml:space="preserve"> </w:t>
      </w:r>
      <w:r w:rsidRPr="00BB18A9">
        <w:rPr>
          <w:lang w:val="nl-NL"/>
        </w:rPr>
        <w:t>dienen</w:t>
      </w:r>
      <w:r w:rsidRPr="00BB18A9">
        <w:rPr>
          <w:spacing w:val="-4"/>
          <w:lang w:val="nl-NL"/>
        </w:rPr>
        <w:t xml:space="preserve"> </w:t>
      </w:r>
      <w:r w:rsidRPr="00BB18A9">
        <w:rPr>
          <w:lang w:val="nl-NL"/>
        </w:rPr>
        <w:t>zelf</w:t>
      </w:r>
      <w:r w:rsidRPr="00BB18A9">
        <w:rPr>
          <w:spacing w:val="-4"/>
          <w:lang w:val="nl-NL"/>
        </w:rPr>
        <w:t xml:space="preserve"> </w:t>
      </w:r>
      <w:r w:rsidRPr="00BB18A9">
        <w:rPr>
          <w:lang w:val="nl-NL"/>
        </w:rPr>
        <w:t>ook altijd uit te</w:t>
      </w:r>
      <w:r w:rsidRPr="00BB18A9">
        <w:rPr>
          <w:spacing w:val="-10"/>
          <w:lang w:val="nl-NL"/>
        </w:rPr>
        <w:t xml:space="preserve"> </w:t>
      </w:r>
      <w:r w:rsidRPr="00BB18A9">
        <w:rPr>
          <w:lang w:val="nl-NL"/>
        </w:rPr>
        <w:t>stappen.</w:t>
      </w:r>
    </w:p>
    <w:p w14:paraId="304781B4" w14:textId="77777777" w:rsidR="009251FB" w:rsidRPr="00BB18A9" w:rsidRDefault="00D055AB">
      <w:pPr>
        <w:pStyle w:val="Plattetekst"/>
        <w:tabs>
          <w:tab w:val="left" w:pos="645"/>
        </w:tabs>
        <w:ind w:left="844" w:right="369" w:hanging="706"/>
        <w:rPr>
          <w:lang w:val="nl-NL"/>
        </w:rPr>
      </w:pPr>
      <w:r w:rsidRPr="00BB18A9">
        <w:rPr>
          <w:w w:val="95"/>
          <w:lang w:val="nl-NL"/>
        </w:rPr>
        <w:t>0</w:t>
      </w:r>
      <w:r w:rsidRPr="00BB18A9">
        <w:rPr>
          <w:w w:val="95"/>
          <w:lang w:val="nl-NL"/>
        </w:rPr>
        <w:tab/>
      </w:r>
      <w:r w:rsidRPr="00BB18A9">
        <w:rPr>
          <w:lang w:val="nl-NL"/>
        </w:rPr>
        <w:t>Er</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niet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colonne</w:t>
      </w:r>
      <w:r w:rsidRPr="00BB18A9">
        <w:rPr>
          <w:spacing w:val="-4"/>
          <w:lang w:val="nl-NL"/>
        </w:rPr>
        <w:t xml:space="preserve"> </w:t>
      </w:r>
      <w:r w:rsidRPr="00BB18A9">
        <w:rPr>
          <w:lang w:val="nl-NL"/>
        </w:rPr>
        <w:t>gereden</w:t>
      </w:r>
      <w:r w:rsidRPr="00BB18A9">
        <w:rPr>
          <w:spacing w:val="1"/>
          <w:lang w:val="nl-NL"/>
        </w:rPr>
        <w:t xml:space="preserve"> </w:t>
      </w:r>
      <w:r w:rsidRPr="00BB18A9">
        <w:rPr>
          <w:lang w:val="nl-NL"/>
        </w:rPr>
        <w:t>maar</w:t>
      </w:r>
      <w:r w:rsidRPr="00BB18A9">
        <w:rPr>
          <w:spacing w:val="-4"/>
          <w:lang w:val="nl-NL"/>
        </w:rPr>
        <w:t xml:space="preserve"> </w:t>
      </w:r>
      <w:r w:rsidRPr="00BB18A9">
        <w:rPr>
          <w:lang w:val="nl-NL"/>
        </w:rPr>
        <w:t>er</w:t>
      </w:r>
      <w:r w:rsidRPr="00BB18A9">
        <w:rPr>
          <w:spacing w:val="-1"/>
          <w:lang w:val="nl-NL"/>
        </w:rPr>
        <w:t xml:space="preserve"> </w:t>
      </w:r>
      <w:r w:rsidRPr="00BB18A9">
        <w:rPr>
          <w:lang w:val="nl-NL"/>
        </w:rPr>
        <w:t>worden</w:t>
      </w:r>
      <w:r w:rsidRPr="00BB18A9">
        <w:rPr>
          <w:spacing w:val="-2"/>
          <w:lang w:val="nl-NL"/>
        </w:rPr>
        <w:t xml:space="preserve"> </w:t>
      </w:r>
      <w:r w:rsidRPr="00BB18A9">
        <w:rPr>
          <w:lang w:val="nl-NL"/>
        </w:rPr>
        <w:t>afspraken</w:t>
      </w:r>
      <w:r w:rsidRPr="00BB18A9">
        <w:rPr>
          <w:spacing w:val="-2"/>
          <w:lang w:val="nl-NL"/>
        </w:rPr>
        <w:t xml:space="preserve"> </w:t>
      </w:r>
      <w:r w:rsidRPr="00BB18A9">
        <w:rPr>
          <w:lang w:val="nl-NL"/>
        </w:rPr>
        <w:t>gemaakt</w:t>
      </w:r>
      <w:r w:rsidRPr="00BB18A9">
        <w:rPr>
          <w:spacing w:val="-3"/>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te</w:t>
      </w:r>
      <w:r w:rsidRPr="00BB18A9">
        <w:rPr>
          <w:spacing w:val="-4"/>
          <w:lang w:val="nl-NL"/>
        </w:rPr>
        <w:t xml:space="preserve"> </w:t>
      </w:r>
      <w:r w:rsidRPr="00BB18A9">
        <w:rPr>
          <w:lang w:val="nl-NL"/>
        </w:rPr>
        <w:t>rijden</w:t>
      </w:r>
      <w:r w:rsidRPr="00BB18A9">
        <w:rPr>
          <w:spacing w:val="-4"/>
          <w:lang w:val="nl-NL"/>
        </w:rPr>
        <w:t xml:space="preserve"> </w:t>
      </w:r>
      <w:r w:rsidRPr="00BB18A9">
        <w:rPr>
          <w:lang w:val="nl-NL"/>
        </w:rPr>
        <w:t>route</w:t>
      </w:r>
      <w:r w:rsidRPr="00BB18A9">
        <w:rPr>
          <w:spacing w:val="-4"/>
          <w:lang w:val="nl-NL"/>
        </w:rPr>
        <w:t xml:space="preserve"> </w:t>
      </w:r>
      <w:r w:rsidRPr="00BB18A9">
        <w:rPr>
          <w:lang w:val="nl-NL"/>
        </w:rPr>
        <w:t>en</w:t>
      </w:r>
      <w:r w:rsidRPr="00BB18A9">
        <w:rPr>
          <w:spacing w:val="-1"/>
          <w:w w:val="99"/>
          <w:lang w:val="nl-NL"/>
        </w:rPr>
        <w:t xml:space="preserve"> </w:t>
      </w:r>
      <w:r w:rsidRPr="00BB18A9">
        <w:rPr>
          <w:lang w:val="nl-NL"/>
        </w:rPr>
        <w:t>eventuele</w:t>
      </w:r>
      <w:r w:rsidRPr="00BB18A9">
        <w:rPr>
          <w:spacing w:val="-14"/>
          <w:lang w:val="nl-NL"/>
        </w:rPr>
        <w:t xml:space="preserve"> </w:t>
      </w:r>
      <w:r w:rsidRPr="00BB18A9">
        <w:rPr>
          <w:lang w:val="nl-NL"/>
        </w:rPr>
        <w:t>rustplaatsen.</w:t>
      </w:r>
    </w:p>
    <w:p w14:paraId="304781B5" w14:textId="77777777" w:rsidR="009251FB" w:rsidRPr="00BB18A9" w:rsidRDefault="00D055AB">
      <w:pPr>
        <w:pStyle w:val="Plattetekst"/>
        <w:tabs>
          <w:tab w:val="left" w:pos="645"/>
        </w:tabs>
        <w:spacing w:line="336" w:lineRule="exact"/>
        <w:ind w:right="173"/>
        <w:rPr>
          <w:lang w:val="nl-NL"/>
        </w:rPr>
      </w:pPr>
      <w:r w:rsidRPr="00BB18A9">
        <w:rPr>
          <w:w w:val="95"/>
          <w:lang w:val="nl-NL"/>
        </w:rPr>
        <w:t>0</w:t>
      </w:r>
      <w:r w:rsidRPr="00BB18A9">
        <w:rPr>
          <w:w w:val="95"/>
          <w:lang w:val="nl-NL"/>
        </w:rPr>
        <w:tab/>
      </w:r>
      <w:r w:rsidRPr="00BB18A9">
        <w:rPr>
          <w:lang w:val="nl-NL"/>
        </w:rPr>
        <w:t>Bij</w:t>
      </w:r>
      <w:r w:rsidRPr="00BB18A9">
        <w:rPr>
          <w:spacing w:val="-3"/>
          <w:lang w:val="nl-NL"/>
        </w:rPr>
        <w:t xml:space="preserve"> </w:t>
      </w:r>
      <w:r w:rsidRPr="00BB18A9">
        <w:rPr>
          <w:lang w:val="nl-NL"/>
        </w:rPr>
        <w:t>voorkeur</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er</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ieder</w:t>
      </w:r>
      <w:r w:rsidRPr="00BB18A9">
        <w:rPr>
          <w:spacing w:val="-4"/>
          <w:lang w:val="nl-NL"/>
        </w:rPr>
        <w:t xml:space="preserve"> </w:t>
      </w:r>
      <w:r w:rsidRPr="00BB18A9">
        <w:rPr>
          <w:lang w:val="nl-NL"/>
        </w:rPr>
        <w:t>vervoermiddel</w:t>
      </w:r>
      <w:r w:rsidRPr="00BB18A9">
        <w:rPr>
          <w:spacing w:val="-4"/>
          <w:lang w:val="nl-NL"/>
        </w:rPr>
        <w:t xml:space="preserve"> </w:t>
      </w:r>
      <w:r w:rsidRPr="00BB18A9">
        <w:rPr>
          <w:lang w:val="nl-NL"/>
        </w:rPr>
        <w:t>naast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chauffeur</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begeleider</w:t>
      </w:r>
      <w:r w:rsidRPr="00BB18A9">
        <w:rPr>
          <w:spacing w:val="-4"/>
          <w:lang w:val="nl-NL"/>
        </w:rPr>
        <w:t xml:space="preserve"> </w:t>
      </w:r>
      <w:r w:rsidRPr="00BB18A9">
        <w:rPr>
          <w:lang w:val="nl-NL"/>
        </w:rPr>
        <w:t>aanwezig.</w:t>
      </w:r>
    </w:p>
    <w:p w14:paraId="304781B6" w14:textId="77777777" w:rsidR="009251FB" w:rsidRPr="00BB18A9" w:rsidRDefault="00D055AB">
      <w:pPr>
        <w:pStyle w:val="Plattetekst"/>
        <w:tabs>
          <w:tab w:val="left" w:pos="645"/>
        </w:tabs>
        <w:spacing w:line="336" w:lineRule="exact"/>
        <w:ind w:right="173"/>
        <w:rPr>
          <w:lang w:val="nl-NL"/>
        </w:rPr>
      </w:pPr>
      <w:r w:rsidRPr="00BB18A9">
        <w:rPr>
          <w:w w:val="95"/>
          <w:lang w:val="nl-NL"/>
        </w:rPr>
        <w:t>0</w:t>
      </w:r>
      <w:r w:rsidRPr="00BB18A9">
        <w:rPr>
          <w:w w:val="95"/>
          <w:lang w:val="nl-NL"/>
        </w:rPr>
        <w:tab/>
      </w:r>
      <w:r w:rsidRPr="00BB18A9">
        <w:rPr>
          <w:lang w:val="nl-NL"/>
        </w:rPr>
        <w:t>Indien aanwezig, wordt er gebruik gemaakt van</w:t>
      </w:r>
      <w:r w:rsidRPr="00BB18A9">
        <w:rPr>
          <w:spacing w:val="-20"/>
          <w:lang w:val="nl-NL"/>
        </w:rPr>
        <w:t xml:space="preserve"> </w:t>
      </w:r>
      <w:r w:rsidRPr="00BB18A9">
        <w:rPr>
          <w:lang w:val="nl-NL"/>
        </w:rPr>
        <w:t>kindersloten.</w:t>
      </w:r>
    </w:p>
    <w:p w14:paraId="304781B7" w14:textId="77777777" w:rsidR="009251FB" w:rsidRPr="00BB18A9" w:rsidRDefault="009251FB">
      <w:pPr>
        <w:spacing w:before="1"/>
        <w:rPr>
          <w:rFonts w:ascii="Vani" w:eastAsia="Vani" w:hAnsi="Vani" w:cs="Vani"/>
          <w:sz w:val="20"/>
          <w:szCs w:val="20"/>
          <w:lang w:val="nl-NL"/>
        </w:rPr>
      </w:pPr>
    </w:p>
    <w:p w14:paraId="304781B8" w14:textId="77777777" w:rsidR="009251FB" w:rsidRPr="00BB18A9" w:rsidRDefault="00D055AB">
      <w:pPr>
        <w:pStyle w:val="Plattetekst"/>
        <w:tabs>
          <w:tab w:val="left" w:pos="705"/>
        </w:tabs>
        <w:ind w:right="173"/>
        <w:rPr>
          <w:lang w:val="nl-NL"/>
        </w:rPr>
      </w:pPr>
      <w:r w:rsidRPr="00BB18A9">
        <w:rPr>
          <w:w w:val="95"/>
          <w:lang w:val="nl-NL"/>
        </w:rPr>
        <w:t>0</w:t>
      </w:r>
      <w:r w:rsidRPr="00BB18A9">
        <w:rPr>
          <w:w w:val="95"/>
          <w:lang w:val="nl-NL"/>
        </w:rPr>
        <w:tab/>
      </w:r>
      <w:r w:rsidRPr="00BB18A9">
        <w:rPr>
          <w:lang w:val="nl-NL"/>
        </w:rPr>
        <w:t>...............................................</w:t>
      </w:r>
    </w:p>
    <w:p w14:paraId="304781B9" w14:textId="77777777" w:rsidR="009251FB" w:rsidRPr="00BB18A9" w:rsidRDefault="009251FB">
      <w:pPr>
        <w:rPr>
          <w:rFonts w:ascii="Vani" w:eastAsia="Vani" w:hAnsi="Vani" w:cs="Vani"/>
          <w:sz w:val="20"/>
          <w:szCs w:val="20"/>
          <w:lang w:val="nl-NL"/>
        </w:rPr>
      </w:pPr>
    </w:p>
    <w:p w14:paraId="304781BA" w14:textId="77777777" w:rsidR="009251FB" w:rsidRPr="00BB18A9" w:rsidRDefault="009251FB">
      <w:pPr>
        <w:spacing w:before="1"/>
        <w:rPr>
          <w:rFonts w:ascii="Vani" w:eastAsia="Vani" w:hAnsi="Vani" w:cs="Vani"/>
          <w:sz w:val="20"/>
          <w:szCs w:val="20"/>
          <w:lang w:val="nl-NL"/>
        </w:rPr>
      </w:pPr>
    </w:p>
    <w:p w14:paraId="304781BB" w14:textId="77777777" w:rsidR="009251FB" w:rsidRPr="00BB18A9" w:rsidRDefault="00D055AB">
      <w:pPr>
        <w:pStyle w:val="Kop3"/>
        <w:spacing w:line="336" w:lineRule="exact"/>
        <w:ind w:left="705" w:right="173"/>
        <w:rPr>
          <w:b w:val="0"/>
          <w:bCs w:val="0"/>
          <w:lang w:val="nl-NL"/>
        </w:rPr>
      </w:pPr>
      <w:r w:rsidRPr="00BB18A9">
        <w:rPr>
          <w:lang w:val="nl-NL"/>
        </w:rPr>
        <w:t>Vervoer per</w:t>
      </w:r>
      <w:r w:rsidRPr="00BB18A9">
        <w:rPr>
          <w:spacing w:val="-9"/>
          <w:lang w:val="nl-NL"/>
        </w:rPr>
        <w:t xml:space="preserve"> </w:t>
      </w:r>
      <w:r w:rsidRPr="00BB18A9">
        <w:rPr>
          <w:lang w:val="nl-NL"/>
        </w:rPr>
        <w:t>fiets.</w:t>
      </w:r>
    </w:p>
    <w:p w14:paraId="304781BC"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Alleen</w:t>
      </w:r>
      <w:r w:rsidRPr="00BB18A9">
        <w:rPr>
          <w:spacing w:val="-5"/>
          <w:lang w:val="nl-NL"/>
        </w:rPr>
        <w:t xml:space="preserve"> </w:t>
      </w:r>
      <w:r w:rsidRPr="00BB18A9">
        <w:rPr>
          <w:lang w:val="nl-NL"/>
        </w:rPr>
        <w:t>kinderen</w:t>
      </w:r>
      <w:r w:rsidRPr="00BB18A9">
        <w:rPr>
          <w:spacing w:val="-5"/>
          <w:lang w:val="nl-NL"/>
        </w:rPr>
        <w:t xml:space="preserve"> </w:t>
      </w:r>
      <w:r w:rsidRPr="00BB18A9">
        <w:rPr>
          <w:lang w:val="nl-NL"/>
        </w:rPr>
        <w:t>uit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bovenbouw</w:t>
      </w:r>
      <w:r w:rsidRPr="00BB18A9">
        <w:rPr>
          <w:spacing w:val="-3"/>
          <w:lang w:val="nl-NL"/>
        </w:rPr>
        <w:t xml:space="preserve"> </w:t>
      </w:r>
      <w:r w:rsidRPr="00BB18A9">
        <w:rPr>
          <w:lang w:val="nl-NL"/>
        </w:rPr>
        <w:t>gaan</w:t>
      </w:r>
      <w:r w:rsidRPr="00BB18A9">
        <w:rPr>
          <w:spacing w:val="-4"/>
          <w:lang w:val="nl-NL"/>
        </w:rPr>
        <w:t xml:space="preserve"> </w:t>
      </w:r>
      <w:r w:rsidRPr="00BB18A9">
        <w:rPr>
          <w:lang w:val="nl-NL"/>
        </w:rPr>
        <w:t>als</w:t>
      </w:r>
      <w:r w:rsidRPr="00BB18A9">
        <w:rPr>
          <w:spacing w:val="-2"/>
          <w:lang w:val="nl-NL"/>
        </w:rPr>
        <w:t xml:space="preserve"> </w:t>
      </w:r>
      <w:r w:rsidRPr="00BB18A9">
        <w:rPr>
          <w:lang w:val="nl-NL"/>
        </w:rPr>
        <w:t>groep</w:t>
      </w:r>
      <w:r w:rsidRPr="00BB18A9">
        <w:rPr>
          <w:spacing w:val="-4"/>
          <w:lang w:val="nl-NL"/>
        </w:rPr>
        <w:t xml:space="preserve"> </w:t>
      </w:r>
      <w:r w:rsidRPr="00BB18A9">
        <w:rPr>
          <w:lang w:val="nl-NL"/>
        </w:rPr>
        <w:t>per</w:t>
      </w:r>
      <w:r w:rsidRPr="00BB18A9">
        <w:rPr>
          <w:spacing w:val="-5"/>
          <w:lang w:val="nl-NL"/>
        </w:rPr>
        <w:t xml:space="preserve"> </w:t>
      </w:r>
      <w:r w:rsidRPr="00BB18A9">
        <w:rPr>
          <w:lang w:val="nl-NL"/>
        </w:rPr>
        <w:t>fiets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weg</w:t>
      </w:r>
      <w:r w:rsidRPr="00BB18A9">
        <w:rPr>
          <w:spacing w:val="-5"/>
          <w:lang w:val="nl-NL"/>
        </w:rPr>
        <w:t xml:space="preserve"> </w:t>
      </w:r>
      <w:r w:rsidRPr="00BB18A9">
        <w:rPr>
          <w:lang w:val="nl-NL"/>
        </w:rPr>
        <w:t>op.</w:t>
      </w:r>
    </w:p>
    <w:p w14:paraId="304781BD" w14:textId="77777777" w:rsidR="009251FB" w:rsidRPr="00BB18A9" w:rsidRDefault="00D055AB">
      <w:pPr>
        <w:pStyle w:val="Plattetekst"/>
        <w:tabs>
          <w:tab w:val="left" w:pos="597"/>
        </w:tabs>
        <w:spacing w:before="1"/>
        <w:ind w:left="705" w:right="179" w:hanging="567"/>
        <w:rPr>
          <w:lang w:val="nl-NL"/>
        </w:rPr>
      </w:pPr>
      <w:r w:rsidRPr="00BB18A9">
        <w:rPr>
          <w:w w:val="95"/>
          <w:lang w:val="nl-NL"/>
        </w:rPr>
        <w:t>0</w:t>
      </w:r>
      <w:r w:rsidRPr="00BB18A9">
        <w:rPr>
          <w:w w:val="95"/>
          <w:lang w:val="nl-NL"/>
        </w:rPr>
        <w:tab/>
      </w:r>
      <w:r w:rsidRPr="00BB18A9">
        <w:rPr>
          <w:lang w:val="nl-NL"/>
        </w:rPr>
        <w:t>De leerlingen maken gebruik van een degelijke fiets. De beoordeling daarvan is aan</w:t>
      </w:r>
      <w:r w:rsidRPr="00BB18A9">
        <w:rPr>
          <w:spacing w:val="-30"/>
          <w:lang w:val="nl-NL"/>
        </w:rPr>
        <w:t xml:space="preserve"> </w:t>
      </w:r>
      <w:r w:rsidRPr="00BB18A9">
        <w:rPr>
          <w:lang w:val="nl-NL"/>
        </w:rPr>
        <w:t>de</w:t>
      </w:r>
      <w:r w:rsidRPr="00BB18A9">
        <w:rPr>
          <w:spacing w:val="-4"/>
          <w:lang w:val="nl-NL"/>
        </w:rPr>
        <w:t xml:space="preserve"> </w:t>
      </w:r>
      <w:r w:rsidRPr="00BB18A9">
        <w:rPr>
          <w:lang w:val="nl-NL"/>
        </w:rPr>
        <w:t>leerkracht.</w:t>
      </w:r>
      <w:r w:rsidRPr="00BB18A9">
        <w:rPr>
          <w:w w:val="99"/>
          <w:lang w:val="nl-NL"/>
        </w:rPr>
        <w:t xml:space="preserve"> </w:t>
      </w:r>
      <w:r w:rsidRPr="00BB18A9">
        <w:rPr>
          <w:lang w:val="nl-NL"/>
        </w:rPr>
        <w:t xml:space="preserve">(Jaarlijks worden tenminste de leerlingen uit de bovenbouw in de gelegenheid gesteld hun fiets op school te laten controleren.)  </w:t>
      </w:r>
      <w:r w:rsidRPr="00BB18A9">
        <w:rPr>
          <w:color w:val="FF0000"/>
          <w:lang w:val="nl-NL"/>
        </w:rPr>
        <w:t>als</w:t>
      </w:r>
      <w:r w:rsidRPr="00BB18A9">
        <w:rPr>
          <w:color w:val="FF0000"/>
          <w:spacing w:val="-30"/>
          <w:lang w:val="nl-NL"/>
        </w:rPr>
        <w:t xml:space="preserve"> </w:t>
      </w:r>
      <w:proofErr w:type="spellStart"/>
      <w:r w:rsidRPr="00BB18A9">
        <w:rPr>
          <w:color w:val="FF0000"/>
          <w:lang w:val="nl-NL"/>
        </w:rPr>
        <w:t>opte</w:t>
      </w:r>
      <w:proofErr w:type="spellEnd"/>
      <w:r w:rsidRPr="00BB18A9">
        <w:rPr>
          <w:color w:val="FF0000"/>
          <w:lang w:val="nl-NL"/>
        </w:rPr>
        <w:t>/advies</w:t>
      </w:r>
    </w:p>
    <w:p w14:paraId="304781BE" w14:textId="77777777" w:rsidR="009251FB" w:rsidRPr="00BB18A9" w:rsidRDefault="00D055AB">
      <w:pPr>
        <w:pStyle w:val="Plattetekst"/>
        <w:tabs>
          <w:tab w:val="left" w:pos="597"/>
        </w:tabs>
        <w:spacing w:before="1"/>
        <w:ind w:right="173"/>
        <w:rPr>
          <w:lang w:val="nl-NL"/>
        </w:rPr>
      </w:pPr>
      <w:r w:rsidRPr="00BB18A9">
        <w:rPr>
          <w:w w:val="95"/>
          <w:lang w:val="nl-NL"/>
        </w:rPr>
        <w:t>0</w:t>
      </w:r>
      <w:r w:rsidRPr="00BB18A9">
        <w:rPr>
          <w:w w:val="95"/>
          <w:lang w:val="nl-NL"/>
        </w:rPr>
        <w:tab/>
      </w:r>
      <w:r w:rsidRPr="00BB18A9">
        <w:rPr>
          <w:lang w:val="nl-NL"/>
        </w:rPr>
        <w:t>Leerlingen gaan niet bij elkaar achterop (noodgeval</w:t>
      </w:r>
      <w:r w:rsidRPr="00BB18A9">
        <w:rPr>
          <w:spacing w:val="-21"/>
          <w:lang w:val="nl-NL"/>
        </w:rPr>
        <w:t xml:space="preserve"> </w:t>
      </w:r>
      <w:r w:rsidRPr="00BB18A9">
        <w:rPr>
          <w:lang w:val="nl-NL"/>
        </w:rPr>
        <w:t>uitgezonderd).</w:t>
      </w:r>
    </w:p>
    <w:p w14:paraId="304781BF"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1C0" w14:textId="77777777" w:rsidR="009251FB" w:rsidRPr="00BB18A9" w:rsidRDefault="00D055AB">
      <w:pPr>
        <w:pStyle w:val="Plattetekst"/>
        <w:tabs>
          <w:tab w:val="left" w:pos="705"/>
        </w:tabs>
        <w:ind w:left="705" w:right="505" w:hanging="567"/>
        <w:rPr>
          <w:lang w:val="nl-NL"/>
        </w:rPr>
      </w:pPr>
      <w:r w:rsidRPr="00BB18A9">
        <w:rPr>
          <w:w w:val="95"/>
          <w:lang w:val="nl-NL"/>
        </w:rPr>
        <w:lastRenderedPageBreak/>
        <w:t>0</w:t>
      </w:r>
      <w:r w:rsidRPr="00BB18A9">
        <w:rPr>
          <w:w w:val="95"/>
          <w:lang w:val="nl-NL"/>
        </w:rPr>
        <w:tab/>
      </w:r>
      <w:r w:rsidRPr="00BB18A9">
        <w:rPr>
          <w:lang w:val="nl-NL"/>
        </w:rPr>
        <w:t>Per</w:t>
      </w:r>
      <w:r w:rsidRPr="00BB18A9">
        <w:rPr>
          <w:spacing w:val="-5"/>
          <w:lang w:val="nl-NL"/>
        </w:rPr>
        <w:t xml:space="preserve"> </w:t>
      </w:r>
      <w:r w:rsidRPr="00BB18A9">
        <w:rPr>
          <w:lang w:val="nl-NL"/>
        </w:rPr>
        <w:t>groep</w:t>
      </w:r>
      <w:r w:rsidRPr="00BB18A9">
        <w:rPr>
          <w:spacing w:val="-6"/>
          <w:lang w:val="nl-NL"/>
        </w:rPr>
        <w:t xml:space="preserve"> </w:t>
      </w:r>
      <w:r w:rsidRPr="00BB18A9">
        <w:rPr>
          <w:lang w:val="nl-NL"/>
        </w:rPr>
        <w:t>tot</w:t>
      </w:r>
      <w:r w:rsidRPr="00BB18A9">
        <w:rPr>
          <w:spacing w:val="-4"/>
          <w:lang w:val="nl-NL"/>
        </w:rPr>
        <w:t xml:space="preserve"> </w:t>
      </w:r>
      <w:r w:rsidRPr="00BB18A9">
        <w:rPr>
          <w:lang w:val="nl-NL"/>
        </w:rPr>
        <w:t>ongeveer</w:t>
      </w:r>
      <w:r w:rsidRPr="00BB18A9">
        <w:rPr>
          <w:spacing w:val="-3"/>
          <w:lang w:val="nl-NL"/>
        </w:rPr>
        <w:t xml:space="preserve"> </w:t>
      </w:r>
      <w:r w:rsidRPr="00BB18A9">
        <w:rPr>
          <w:lang w:val="nl-NL"/>
        </w:rPr>
        <w:t>25</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er</w:t>
      </w:r>
      <w:r w:rsidRPr="00BB18A9">
        <w:rPr>
          <w:spacing w:val="-5"/>
          <w:lang w:val="nl-NL"/>
        </w:rPr>
        <w:t xml:space="preserve"> </w:t>
      </w:r>
      <w:r w:rsidRPr="00BB18A9">
        <w:rPr>
          <w:lang w:val="nl-NL"/>
        </w:rPr>
        <w:t>tenminste</w:t>
      </w:r>
      <w:r w:rsidRPr="00BB18A9">
        <w:rPr>
          <w:spacing w:val="-3"/>
          <w:lang w:val="nl-NL"/>
        </w:rPr>
        <w:t xml:space="preserve"> </w:t>
      </w:r>
      <w:r w:rsidRPr="00BB18A9">
        <w:rPr>
          <w:lang w:val="nl-NL"/>
        </w:rPr>
        <w:t>twee</w:t>
      </w:r>
      <w:r w:rsidRPr="00BB18A9">
        <w:rPr>
          <w:spacing w:val="-5"/>
          <w:lang w:val="nl-NL"/>
        </w:rPr>
        <w:t xml:space="preserve"> </w:t>
      </w:r>
      <w:r w:rsidRPr="00BB18A9">
        <w:rPr>
          <w:lang w:val="nl-NL"/>
        </w:rPr>
        <w:t>volwassen</w:t>
      </w:r>
      <w:r w:rsidRPr="00BB18A9">
        <w:rPr>
          <w:spacing w:val="-3"/>
          <w:lang w:val="nl-NL"/>
        </w:rPr>
        <w:t xml:space="preserve"> </w:t>
      </w:r>
      <w:r w:rsidRPr="00BB18A9">
        <w:rPr>
          <w:lang w:val="nl-NL"/>
        </w:rPr>
        <w:t>begeleiders.</w:t>
      </w:r>
      <w:r w:rsidRPr="00BB18A9">
        <w:rPr>
          <w:spacing w:val="-6"/>
          <w:lang w:val="nl-NL"/>
        </w:rPr>
        <w:t xml:space="preserve"> </w:t>
      </w:r>
      <w:r w:rsidRPr="00BB18A9">
        <w:rPr>
          <w:lang w:val="nl-NL"/>
        </w:rPr>
        <w:t>(Zeker</w:t>
      </w:r>
      <w:r w:rsidRPr="00BB18A9">
        <w:rPr>
          <w:spacing w:val="-3"/>
          <w:lang w:val="nl-NL"/>
        </w:rPr>
        <w:t xml:space="preserve"> </w:t>
      </w:r>
      <w:r w:rsidRPr="00BB18A9">
        <w:rPr>
          <w:lang w:val="nl-NL"/>
        </w:rPr>
        <w:t>bij</w:t>
      </w:r>
      <w:r w:rsidRPr="00BB18A9">
        <w:rPr>
          <w:w w:val="99"/>
          <w:lang w:val="nl-NL"/>
        </w:rPr>
        <w:t xml:space="preserve"> </w:t>
      </w:r>
      <w:r w:rsidRPr="00BB18A9">
        <w:rPr>
          <w:lang w:val="nl-NL"/>
        </w:rPr>
        <w:t>leerlingen uit de groepen 6 en 7 is het aan te raden de groep te laten begeleiden door drie volwassenen.)</w:t>
      </w:r>
    </w:p>
    <w:p w14:paraId="304781C1" w14:textId="77777777" w:rsidR="009251FB" w:rsidRPr="00BB18A9" w:rsidRDefault="00D055AB">
      <w:pPr>
        <w:pStyle w:val="Plattetekst"/>
        <w:tabs>
          <w:tab w:val="left" w:pos="597"/>
        </w:tabs>
        <w:ind w:left="705" w:right="448" w:hanging="567"/>
        <w:rPr>
          <w:lang w:val="nl-NL"/>
        </w:rPr>
      </w:pPr>
      <w:r w:rsidRPr="00BB18A9">
        <w:rPr>
          <w:w w:val="95"/>
          <w:lang w:val="nl-NL"/>
        </w:rPr>
        <w:t>0</w:t>
      </w:r>
      <w:r w:rsidRPr="00BB18A9">
        <w:rPr>
          <w:w w:val="95"/>
          <w:lang w:val="nl-NL"/>
        </w:rPr>
        <w:tab/>
      </w:r>
      <w:r w:rsidRPr="00BB18A9">
        <w:rPr>
          <w:lang w:val="nl-NL"/>
        </w:rPr>
        <w:t>De eerste begeleider(leerkracht) fietst voorop en de tweede volwassene sluit de groep af.</w:t>
      </w:r>
      <w:r w:rsidRPr="00BB18A9">
        <w:rPr>
          <w:spacing w:val="-31"/>
          <w:lang w:val="nl-NL"/>
        </w:rPr>
        <w:t xml:space="preserve"> </w:t>
      </w:r>
      <w:r w:rsidRPr="00BB18A9">
        <w:rPr>
          <w:lang w:val="nl-NL"/>
        </w:rPr>
        <w:t>Als</w:t>
      </w:r>
      <w:r w:rsidRPr="00BB18A9">
        <w:rPr>
          <w:spacing w:val="-1"/>
          <w:lang w:val="nl-NL"/>
        </w:rPr>
        <w:t xml:space="preserve"> </w:t>
      </w:r>
      <w:r w:rsidRPr="00BB18A9">
        <w:rPr>
          <w:spacing w:val="2"/>
          <w:lang w:val="nl-NL"/>
        </w:rPr>
        <w:t>er</w:t>
      </w:r>
      <w:r w:rsidRPr="00BB18A9">
        <w:rPr>
          <w:w w:val="99"/>
          <w:lang w:val="nl-NL"/>
        </w:rPr>
        <w:t xml:space="preserve"> </w:t>
      </w:r>
      <w:r w:rsidRPr="00BB18A9">
        <w:rPr>
          <w:lang w:val="nl-NL"/>
        </w:rPr>
        <w:t>een derde begeleider is fiets die midden in de</w:t>
      </w:r>
      <w:r w:rsidRPr="00BB18A9">
        <w:rPr>
          <w:spacing w:val="-30"/>
          <w:lang w:val="nl-NL"/>
        </w:rPr>
        <w:t xml:space="preserve"> </w:t>
      </w:r>
      <w:r w:rsidRPr="00BB18A9">
        <w:rPr>
          <w:lang w:val="nl-NL"/>
        </w:rPr>
        <w:t>groep.</w:t>
      </w:r>
    </w:p>
    <w:p w14:paraId="304781C2" w14:textId="77777777" w:rsidR="009251FB" w:rsidRPr="00BB18A9" w:rsidRDefault="00D055AB">
      <w:pPr>
        <w:pStyle w:val="Plattetekst"/>
        <w:tabs>
          <w:tab w:val="left" w:pos="597"/>
        </w:tabs>
        <w:spacing w:before="1" w:line="336" w:lineRule="exact"/>
        <w:ind w:right="173"/>
        <w:rPr>
          <w:lang w:val="nl-NL"/>
        </w:rPr>
      </w:pPr>
      <w:r w:rsidRPr="00BB18A9">
        <w:rPr>
          <w:w w:val="95"/>
          <w:lang w:val="nl-NL"/>
        </w:rPr>
        <w:t>0</w:t>
      </w:r>
      <w:r w:rsidRPr="00BB18A9">
        <w:rPr>
          <w:w w:val="95"/>
          <w:lang w:val="nl-NL"/>
        </w:rPr>
        <w:tab/>
      </w:r>
      <w:r w:rsidRPr="00BB18A9">
        <w:rPr>
          <w:lang w:val="nl-NL"/>
        </w:rPr>
        <w:t xml:space="preserve">Vooraf wordt afgesproken waar verplichte </w:t>
      </w:r>
      <w:proofErr w:type="spellStart"/>
      <w:r w:rsidRPr="00BB18A9">
        <w:rPr>
          <w:lang w:val="nl-NL"/>
        </w:rPr>
        <w:t>stops</w:t>
      </w:r>
      <w:proofErr w:type="spellEnd"/>
      <w:r w:rsidRPr="00BB18A9">
        <w:rPr>
          <w:spacing w:val="-22"/>
          <w:lang w:val="nl-NL"/>
        </w:rPr>
        <w:t xml:space="preserve"> </w:t>
      </w:r>
      <w:r w:rsidRPr="00BB18A9">
        <w:rPr>
          <w:lang w:val="nl-NL"/>
        </w:rPr>
        <w:t>zijn.</w:t>
      </w:r>
    </w:p>
    <w:p w14:paraId="304781C3" w14:textId="77777777" w:rsidR="009251FB" w:rsidRPr="00BB18A9" w:rsidRDefault="00D055AB">
      <w:pPr>
        <w:pStyle w:val="Plattetekst"/>
        <w:tabs>
          <w:tab w:val="left" w:pos="597"/>
        </w:tabs>
        <w:ind w:left="705" w:right="977" w:hanging="567"/>
        <w:rPr>
          <w:lang w:val="nl-NL"/>
        </w:rPr>
      </w:pPr>
      <w:r w:rsidRPr="00BB18A9">
        <w:rPr>
          <w:w w:val="95"/>
          <w:lang w:val="nl-NL"/>
        </w:rPr>
        <w:t>0</w:t>
      </w:r>
      <w:r w:rsidRPr="00BB18A9">
        <w:rPr>
          <w:w w:val="95"/>
          <w:lang w:val="nl-NL"/>
        </w:rPr>
        <w:tab/>
      </w:r>
      <w:r w:rsidRPr="00BB18A9">
        <w:rPr>
          <w:lang w:val="nl-NL"/>
        </w:rPr>
        <w:t>Moet worden overgestoken dan blokkeert een volwassene de weg, de ander</w:t>
      </w:r>
      <w:r w:rsidRPr="00BB18A9">
        <w:rPr>
          <w:spacing w:val="-31"/>
          <w:lang w:val="nl-NL"/>
        </w:rPr>
        <w:t xml:space="preserve"> </w:t>
      </w:r>
      <w:r w:rsidRPr="00BB18A9">
        <w:rPr>
          <w:lang w:val="nl-NL"/>
        </w:rPr>
        <w:t>begeleidt</w:t>
      </w:r>
      <w:r w:rsidRPr="00BB18A9">
        <w:rPr>
          <w:spacing w:val="-3"/>
          <w:lang w:val="nl-NL"/>
        </w:rPr>
        <w:t xml:space="preserve"> </w:t>
      </w:r>
      <w:r w:rsidRPr="00BB18A9">
        <w:rPr>
          <w:lang w:val="nl-NL"/>
        </w:rPr>
        <w:t>het</w:t>
      </w:r>
      <w:r w:rsidRPr="00BB18A9">
        <w:rPr>
          <w:spacing w:val="-1"/>
          <w:w w:val="99"/>
          <w:lang w:val="nl-NL"/>
        </w:rPr>
        <w:t xml:space="preserve"> </w:t>
      </w:r>
      <w:r w:rsidRPr="00BB18A9">
        <w:rPr>
          <w:lang w:val="nl-NL"/>
        </w:rPr>
        <w:t>oversteken.</w:t>
      </w:r>
    </w:p>
    <w:p w14:paraId="304781C4" w14:textId="77777777" w:rsidR="009251FB" w:rsidRPr="00BB18A9" w:rsidRDefault="00D055AB">
      <w:pPr>
        <w:pStyle w:val="Plattetekst"/>
        <w:tabs>
          <w:tab w:val="left" w:pos="705"/>
        </w:tabs>
        <w:spacing w:before="1" w:line="336" w:lineRule="exact"/>
        <w:ind w:right="173"/>
        <w:rPr>
          <w:lang w:val="nl-NL"/>
        </w:rPr>
      </w:pPr>
      <w:r w:rsidRPr="00BB18A9">
        <w:rPr>
          <w:w w:val="95"/>
          <w:lang w:val="nl-NL"/>
        </w:rPr>
        <w:t>0</w:t>
      </w:r>
      <w:r w:rsidRPr="00BB18A9">
        <w:rPr>
          <w:w w:val="95"/>
          <w:lang w:val="nl-NL"/>
        </w:rPr>
        <w:tab/>
      </w:r>
      <w:r w:rsidRPr="00BB18A9">
        <w:rPr>
          <w:rFonts w:cs="Vani"/>
          <w:lang w:val="nl-NL"/>
        </w:rPr>
        <w:t>Bij ieder ‘verzamelmoment’ contr</w:t>
      </w:r>
      <w:r w:rsidRPr="00BB18A9">
        <w:rPr>
          <w:lang w:val="nl-NL"/>
        </w:rPr>
        <w:t>oleert de leerkracht alle kinderen op</w:t>
      </w:r>
      <w:r w:rsidRPr="00BB18A9">
        <w:rPr>
          <w:spacing w:val="-33"/>
          <w:lang w:val="nl-NL"/>
        </w:rPr>
        <w:t xml:space="preserve"> </w:t>
      </w:r>
      <w:r w:rsidRPr="00BB18A9">
        <w:rPr>
          <w:lang w:val="nl-NL"/>
        </w:rPr>
        <w:t>aanwezigheid.</w:t>
      </w:r>
    </w:p>
    <w:p w14:paraId="304781C5"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Voor</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vertrek</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alle</w:t>
      </w:r>
      <w:r w:rsidRPr="00BB18A9">
        <w:rPr>
          <w:spacing w:val="-6"/>
          <w:lang w:val="nl-NL"/>
        </w:rPr>
        <w:t xml:space="preserve"> </w:t>
      </w:r>
      <w:r w:rsidRPr="00BB18A9">
        <w:rPr>
          <w:lang w:val="nl-NL"/>
        </w:rPr>
        <w:t>leerlingen</w:t>
      </w:r>
      <w:r w:rsidRPr="00BB18A9">
        <w:rPr>
          <w:spacing w:val="-4"/>
          <w:lang w:val="nl-NL"/>
        </w:rPr>
        <w:t xml:space="preserve"> </w:t>
      </w:r>
      <w:r w:rsidRPr="00BB18A9">
        <w:rPr>
          <w:lang w:val="nl-NL"/>
        </w:rPr>
        <w:t>weer</w:t>
      </w:r>
      <w:r w:rsidRPr="00BB18A9">
        <w:rPr>
          <w:spacing w:val="-6"/>
          <w:lang w:val="nl-NL"/>
        </w:rPr>
        <w:t xml:space="preserve"> </w:t>
      </w:r>
      <w:r w:rsidRPr="00BB18A9">
        <w:rPr>
          <w:lang w:val="nl-NL"/>
        </w:rPr>
        <w:t>geteld.</w:t>
      </w:r>
    </w:p>
    <w:p w14:paraId="304781C6" w14:textId="77777777" w:rsidR="009251FB" w:rsidRPr="00BB18A9" w:rsidRDefault="00D055AB">
      <w:pPr>
        <w:pStyle w:val="Plattetekst"/>
        <w:tabs>
          <w:tab w:val="left" w:pos="705"/>
        </w:tabs>
        <w:ind w:right="4384"/>
        <w:rPr>
          <w:lang w:val="nl-NL"/>
        </w:rPr>
      </w:pPr>
      <w:r w:rsidRPr="00BB18A9">
        <w:rPr>
          <w:w w:val="95"/>
          <w:lang w:val="nl-NL"/>
        </w:rPr>
        <w:t>0</w:t>
      </w:r>
      <w:r w:rsidRPr="00BB18A9">
        <w:rPr>
          <w:w w:val="95"/>
          <w:lang w:val="nl-NL"/>
        </w:rPr>
        <w:tab/>
      </w:r>
      <w:r w:rsidRPr="00BB18A9">
        <w:rPr>
          <w:lang w:val="nl-NL"/>
        </w:rPr>
        <w:t>Er wordt gebruik gemaakt</w:t>
      </w:r>
      <w:r w:rsidRPr="00BB18A9">
        <w:rPr>
          <w:spacing w:val="-20"/>
          <w:lang w:val="nl-NL"/>
        </w:rPr>
        <w:t xml:space="preserve"> </w:t>
      </w:r>
      <w:r w:rsidRPr="00BB18A9">
        <w:rPr>
          <w:lang w:val="nl-NL"/>
        </w:rPr>
        <w:t>van</w:t>
      </w:r>
      <w:r w:rsidRPr="00BB18A9">
        <w:rPr>
          <w:spacing w:val="-7"/>
          <w:lang w:val="nl-NL"/>
        </w:rPr>
        <w:t xml:space="preserve"> </w:t>
      </w:r>
      <w:r w:rsidRPr="00BB18A9">
        <w:rPr>
          <w:lang w:val="nl-NL"/>
        </w:rPr>
        <w:t>veiligheidshesjes.</w:t>
      </w:r>
      <w:r w:rsidRPr="00BB18A9">
        <w:rPr>
          <w:spacing w:val="-1"/>
          <w:w w:val="99"/>
          <w:lang w:val="nl-NL"/>
        </w:rPr>
        <w:t xml:space="preserve"> </w:t>
      </w:r>
      <w:r w:rsidRPr="00BB18A9">
        <w:rPr>
          <w:w w:val="95"/>
          <w:lang w:val="nl-NL"/>
        </w:rPr>
        <w:t>0</w:t>
      </w:r>
      <w:r w:rsidRPr="00BB18A9">
        <w:rPr>
          <w:w w:val="95"/>
          <w:lang w:val="nl-NL"/>
        </w:rPr>
        <w:tab/>
      </w:r>
      <w:r w:rsidRPr="00BB18A9">
        <w:rPr>
          <w:lang w:val="nl-NL"/>
        </w:rPr>
        <w:t>........................................</w:t>
      </w:r>
    </w:p>
    <w:p w14:paraId="304781C7" w14:textId="77777777" w:rsidR="009251FB" w:rsidRPr="00BB18A9" w:rsidRDefault="009251FB">
      <w:pPr>
        <w:rPr>
          <w:rFonts w:ascii="Vani" w:eastAsia="Vani" w:hAnsi="Vani" w:cs="Vani"/>
          <w:sz w:val="20"/>
          <w:szCs w:val="20"/>
          <w:lang w:val="nl-NL"/>
        </w:rPr>
      </w:pPr>
    </w:p>
    <w:p w14:paraId="304781C8" w14:textId="77777777" w:rsidR="009251FB" w:rsidRPr="00BB18A9" w:rsidRDefault="009251FB">
      <w:pPr>
        <w:rPr>
          <w:rFonts w:ascii="Vani" w:eastAsia="Vani" w:hAnsi="Vani" w:cs="Vani"/>
          <w:sz w:val="20"/>
          <w:szCs w:val="20"/>
          <w:lang w:val="nl-NL"/>
        </w:rPr>
      </w:pPr>
    </w:p>
    <w:p w14:paraId="304781C9" w14:textId="77777777" w:rsidR="009251FB" w:rsidRPr="00BB18A9" w:rsidRDefault="009251FB">
      <w:pPr>
        <w:spacing w:before="17"/>
        <w:rPr>
          <w:rFonts w:ascii="Vani" w:eastAsia="Vani" w:hAnsi="Vani" w:cs="Vani"/>
          <w:sz w:val="19"/>
          <w:szCs w:val="19"/>
          <w:lang w:val="nl-NL"/>
        </w:rPr>
      </w:pPr>
    </w:p>
    <w:p w14:paraId="304781CA" w14:textId="77777777" w:rsidR="009251FB" w:rsidRPr="00BB18A9" w:rsidRDefault="00D055AB">
      <w:pPr>
        <w:pStyle w:val="Kop3"/>
        <w:spacing w:line="336" w:lineRule="exact"/>
        <w:ind w:left="705" w:right="173"/>
        <w:rPr>
          <w:b w:val="0"/>
          <w:bCs w:val="0"/>
          <w:lang w:val="nl-NL"/>
        </w:rPr>
      </w:pPr>
      <w:r w:rsidRPr="00BB18A9">
        <w:rPr>
          <w:lang w:val="nl-NL"/>
        </w:rPr>
        <w:t>Vervoer</w:t>
      </w:r>
      <w:r w:rsidRPr="00BB18A9">
        <w:rPr>
          <w:spacing w:val="-9"/>
          <w:lang w:val="nl-NL"/>
        </w:rPr>
        <w:t xml:space="preserve"> </w:t>
      </w:r>
      <w:r w:rsidRPr="00BB18A9">
        <w:rPr>
          <w:lang w:val="nl-NL"/>
        </w:rPr>
        <w:t>lopend.</w:t>
      </w:r>
    </w:p>
    <w:p w14:paraId="304781CB"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Minimaal</w:t>
      </w:r>
      <w:r w:rsidRPr="00BB18A9">
        <w:rPr>
          <w:spacing w:val="-5"/>
          <w:lang w:val="nl-NL"/>
        </w:rPr>
        <w:t xml:space="preserve"> </w:t>
      </w:r>
      <w:r w:rsidRPr="00BB18A9">
        <w:rPr>
          <w:lang w:val="nl-NL"/>
        </w:rPr>
        <w:t>één</w:t>
      </w:r>
      <w:r w:rsidRPr="00BB18A9">
        <w:rPr>
          <w:spacing w:val="-5"/>
          <w:lang w:val="nl-NL"/>
        </w:rPr>
        <w:t xml:space="preserve"> </w:t>
      </w:r>
      <w:r w:rsidRPr="00BB18A9">
        <w:rPr>
          <w:lang w:val="nl-NL"/>
        </w:rPr>
        <w:t>leerkracht</w:t>
      </w:r>
      <w:r w:rsidRPr="00BB18A9">
        <w:rPr>
          <w:spacing w:val="-3"/>
          <w:lang w:val="nl-NL"/>
        </w:rPr>
        <w:t xml:space="preserve"> </w:t>
      </w:r>
      <w:r w:rsidRPr="00BB18A9">
        <w:rPr>
          <w:lang w:val="nl-NL"/>
        </w:rPr>
        <w:t>per</w:t>
      </w:r>
      <w:r w:rsidRPr="00BB18A9">
        <w:rPr>
          <w:spacing w:val="-5"/>
          <w:lang w:val="nl-NL"/>
        </w:rPr>
        <w:t xml:space="preserve"> </w:t>
      </w:r>
      <w:r w:rsidRPr="00BB18A9">
        <w:rPr>
          <w:lang w:val="nl-NL"/>
        </w:rPr>
        <w:t>groep</w:t>
      </w:r>
      <w:r w:rsidRPr="00BB18A9">
        <w:rPr>
          <w:spacing w:val="-4"/>
          <w:lang w:val="nl-NL"/>
        </w:rPr>
        <w:t xml:space="preserve"> </w:t>
      </w:r>
      <w:r w:rsidRPr="00BB18A9">
        <w:rPr>
          <w:lang w:val="nl-NL"/>
        </w:rPr>
        <w:t>met</w:t>
      </w:r>
      <w:r w:rsidRPr="00BB18A9">
        <w:rPr>
          <w:spacing w:val="-5"/>
          <w:lang w:val="nl-NL"/>
        </w:rPr>
        <w:t xml:space="preserve"> </w:t>
      </w:r>
      <w:r w:rsidRPr="00BB18A9">
        <w:rPr>
          <w:lang w:val="nl-NL"/>
        </w:rPr>
        <w:t>ondersteuning</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voldoende</w:t>
      </w:r>
      <w:r w:rsidRPr="00BB18A9">
        <w:rPr>
          <w:spacing w:val="-5"/>
          <w:lang w:val="nl-NL"/>
        </w:rPr>
        <w:t xml:space="preserve"> </w:t>
      </w:r>
      <w:r w:rsidRPr="00BB18A9">
        <w:rPr>
          <w:lang w:val="nl-NL"/>
        </w:rPr>
        <w:t>ouders.</w:t>
      </w:r>
    </w:p>
    <w:p w14:paraId="304781CC" w14:textId="77777777" w:rsidR="009251FB" w:rsidRPr="00BB18A9" w:rsidRDefault="00D055AB">
      <w:pPr>
        <w:pStyle w:val="Plattetekst"/>
        <w:tabs>
          <w:tab w:val="left" w:pos="705"/>
        </w:tabs>
        <w:spacing w:before="1" w:line="336" w:lineRule="exact"/>
        <w:ind w:right="173"/>
        <w:rPr>
          <w:lang w:val="nl-NL"/>
        </w:rPr>
      </w:pPr>
      <w:r w:rsidRPr="00BB18A9">
        <w:rPr>
          <w:w w:val="95"/>
          <w:lang w:val="nl-NL"/>
        </w:rPr>
        <w:t>0</w:t>
      </w:r>
      <w:r w:rsidRPr="00BB18A9">
        <w:rPr>
          <w:w w:val="95"/>
          <w:lang w:val="nl-NL"/>
        </w:rPr>
        <w:tab/>
      </w:r>
      <w:r w:rsidRPr="00BB18A9">
        <w:rPr>
          <w:lang w:val="nl-NL"/>
        </w:rPr>
        <w:t>Kinderen</w:t>
      </w:r>
      <w:r w:rsidRPr="00BB18A9">
        <w:rPr>
          <w:spacing w:val="-4"/>
          <w:lang w:val="nl-NL"/>
        </w:rPr>
        <w:t xml:space="preserve"> </w:t>
      </w:r>
      <w:r w:rsidRPr="00BB18A9">
        <w:rPr>
          <w:lang w:val="nl-NL"/>
        </w:rPr>
        <w:t>lopen</w:t>
      </w:r>
      <w:r w:rsidRPr="00BB18A9">
        <w:rPr>
          <w:spacing w:val="-4"/>
          <w:lang w:val="nl-NL"/>
        </w:rPr>
        <w:t xml:space="preserve"> </w:t>
      </w:r>
      <w:r w:rsidRPr="00BB18A9">
        <w:rPr>
          <w:lang w:val="nl-NL"/>
        </w:rPr>
        <w:t>twee</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twee</w:t>
      </w:r>
      <w:r w:rsidRPr="00BB18A9">
        <w:rPr>
          <w:spacing w:val="-4"/>
          <w:lang w:val="nl-NL"/>
        </w:rPr>
        <w:t xml:space="preserve"> </w:t>
      </w:r>
      <w:r w:rsidRPr="00BB18A9">
        <w:rPr>
          <w:lang w:val="nl-NL"/>
        </w:rPr>
        <w:t>(eventueel</w:t>
      </w:r>
      <w:r w:rsidRPr="00BB18A9">
        <w:rPr>
          <w:spacing w:val="-4"/>
          <w:lang w:val="nl-NL"/>
        </w:rPr>
        <w:t xml:space="preserve"> </w:t>
      </w:r>
      <w:r w:rsidRPr="00BB18A9">
        <w:rPr>
          <w:lang w:val="nl-NL"/>
        </w:rPr>
        <w:t>hand</w:t>
      </w:r>
      <w:r w:rsidRPr="00BB18A9">
        <w:rPr>
          <w:spacing w:val="-3"/>
          <w:lang w:val="nl-NL"/>
        </w:rPr>
        <w:t xml:space="preserve"> </w:t>
      </w:r>
      <w:r w:rsidRPr="00BB18A9">
        <w:rPr>
          <w:lang w:val="nl-NL"/>
        </w:rPr>
        <w:t>in</w:t>
      </w:r>
      <w:r w:rsidRPr="00BB18A9">
        <w:rPr>
          <w:spacing w:val="-2"/>
          <w:lang w:val="nl-NL"/>
        </w:rPr>
        <w:t xml:space="preserve"> </w:t>
      </w:r>
      <w:r w:rsidRPr="00BB18A9">
        <w:rPr>
          <w:lang w:val="nl-NL"/>
        </w:rPr>
        <w:t>hand)</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blijven</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rij</w:t>
      </w:r>
      <w:r w:rsidRPr="00BB18A9">
        <w:rPr>
          <w:spacing w:val="-4"/>
          <w:lang w:val="nl-NL"/>
        </w:rPr>
        <w:t xml:space="preserve"> </w:t>
      </w:r>
      <w:r w:rsidRPr="00BB18A9">
        <w:rPr>
          <w:lang w:val="nl-NL"/>
        </w:rPr>
        <w:t>lopen.</w:t>
      </w:r>
    </w:p>
    <w:p w14:paraId="304781CD" w14:textId="77777777" w:rsidR="009251FB" w:rsidRPr="00BB18A9" w:rsidRDefault="00D055AB">
      <w:pPr>
        <w:pStyle w:val="Plattetekst"/>
        <w:tabs>
          <w:tab w:val="left" w:pos="645"/>
        </w:tabs>
        <w:spacing w:line="336" w:lineRule="exact"/>
        <w:ind w:right="173"/>
        <w:rPr>
          <w:lang w:val="nl-NL"/>
        </w:rPr>
      </w:pPr>
      <w:r w:rsidRPr="00BB18A9">
        <w:rPr>
          <w:w w:val="95"/>
          <w:lang w:val="nl-NL"/>
        </w:rPr>
        <w:t>0</w:t>
      </w:r>
      <w:r w:rsidRPr="00BB18A9">
        <w:rPr>
          <w:w w:val="95"/>
          <w:lang w:val="nl-NL"/>
        </w:rPr>
        <w:tab/>
      </w:r>
      <w:r w:rsidRPr="00BB18A9">
        <w:rPr>
          <w:lang w:val="nl-NL"/>
        </w:rPr>
        <w:t>Er zijn duidelijke afspraken waar gestopt</w:t>
      </w:r>
      <w:r w:rsidRPr="00BB18A9">
        <w:rPr>
          <w:spacing w:val="-18"/>
          <w:lang w:val="nl-NL"/>
        </w:rPr>
        <w:t xml:space="preserve"> </w:t>
      </w:r>
      <w:r w:rsidRPr="00BB18A9">
        <w:rPr>
          <w:lang w:val="nl-NL"/>
        </w:rPr>
        <w:t>wordt.</w:t>
      </w:r>
    </w:p>
    <w:p w14:paraId="304781CE"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Eén ouder vooraan en één ouder</w:t>
      </w:r>
      <w:r w:rsidRPr="00BB18A9">
        <w:rPr>
          <w:spacing w:val="-24"/>
          <w:lang w:val="nl-NL"/>
        </w:rPr>
        <w:t xml:space="preserve"> </w:t>
      </w:r>
      <w:r w:rsidRPr="00BB18A9">
        <w:rPr>
          <w:lang w:val="nl-NL"/>
        </w:rPr>
        <w:t>achteraan.</w:t>
      </w:r>
    </w:p>
    <w:p w14:paraId="304781CF" w14:textId="77777777" w:rsidR="009251FB" w:rsidRPr="00BB18A9" w:rsidRDefault="00D055AB">
      <w:pPr>
        <w:pStyle w:val="Plattetekst"/>
        <w:tabs>
          <w:tab w:val="left" w:pos="705"/>
        </w:tabs>
        <w:spacing w:before="1"/>
        <w:ind w:right="3724"/>
        <w:rPr>
          <w:lang w:val="nl-NL"/>
        </w:rPr>
      </w:pPr>
      <w:r w:rsidRPr="00BB18A9">
        <w:rPr>
          <w:w w:val="95"/>
          <w:lang w:val="nl-NL"/>
        </w:rPr>
        <w:t>0</w:t>
      </w:r>
      <w:r w:rsidRPr="00BB18A9">
        <w:rPr>
          <w:w w:val="95"/>
          <w:lang w:val="nl-NL"/>
        </w:rPr>
        <w:tab/>
      </w:r>
      <w:r w:rsidRPr="00BB18A9">
        <w:rPr>
          <w:lang w:val="nl-NL"/>
        </w:rPr>
        <w:t>Leerkracht en ouder blokkeren de rijweg</w:t>
      </w:r>
      <w:r w:rsidRPr="00BB18A9">
        <w:rPr>
          <w:spacing w:val="-18"/>
          <w:lang w:val="nl-NL"/>
        </w:rPr>
        <w:t xml:space="preserve"> </w:t>
      </w:r>
      <w:r w:rsidRPr="00BB18A9">
        <w:rPr>
          <w:lang w:val="nl-NL"/>
        </w:rPr>
        <w:t>bij</w:t>
      </w:r>
      <w:r w:rsidRPr="00BB18A9">
        <w:rPr>
          <w:spacing w:val="-4"/>
          <w:lang w:val="nl-NL"/>
        </w:rPr>
        <w:t xml:space="preserve"> </w:t>
      </w:r>
      <w:r w:rsidRPr="00BB18A9">
        <w:rPr>
          <w:lang w:val="nl-NL"/>
        </w:rPr>
        <w:t>oversteken.</w:t>
      </w:r>
      <w:r w:rsidRPr="00BB18A9">
        <w:rPr>
          <w:w w:val="99"/>
          <w:lang w:val="nl-NL"/>
        </w:rPr>
        <w:t xml:space="preserve"> </w:t>
      </w:r>
      <w:r w:rsidRPr="00BB18A9">
        <w:rPr>
          <w:w w:val="95"/>
          <w:lang w:val="nl-NL"/>
        </w:rPr>
        <w:t>0</w:t>
      </w:r>
      <w:r w:rsidRPr="00BB18A9">
        <w:rPr>
          <w:w w:val="95"/>
          <w:lang w:val="nl-NL"/>
        </w:rPr>
        <w:tab/>
      </w:r>
      <w:r w:rsidRPr="00BB18A9">
        <w:rPr>
          <w:lang w:val="nl-NL"/>
        </w:rPr>
        <w:t>.......................................</w:t>
      </w:r>
    </w:p>
    <w:p w14:paraId="304781D0" w14:textId="77777777" w:rsidR="009251FB" w:rsidRPr="00BB18A9" w:rsidRDefault="009251FB">
      <w:pPr>
        <w:rPr>
          <w:rFonts w:ascii="Vani" w:eastAsia="Vani" w:hAnsi="Vani" w:cs="Vani"/>
          <w:sz w:val="20"/>
          <w:szCs w:val="20"/>
          <w:lang w:val="nl-NL"/>
        </w:rPr>
      </w:pPr>
    </w:p>
    <w:p w14:paraId="304781D1" w14:textId="77777777" w:rsidR="009251FB" w:rsidRPr="00BB18A9" w:rsidRDefault="009251FB">
      <w:pPr>
        <w:rPr>
          <w:rFonts w:ascii="Vani" w:eastAsia="Vani" w:hAnsi="Vani" w:cs="Vani"/>
          <w:sz w:val="20"/>
          <w:szCs w:val="20"/>
          <w:lang w:val="nl-NL"/>
        </w:rPr>
      </w:pPr>
    </w:p>
    <w:p w14:paraId="304781D2" w14:textId="77777777" w:rsidR="009251FB" w:rsidRPr="00BB18A9" w:rsidRDefault="00D055AB">
      <w:pPr>
        <w:pStyle w:val="Kop3"/>
        <w:spacing w:line="336" w:lineRule="exact"/>
        <w:ind w:left="705" w:right="173"/>
        <w:rPr>
          <w:b w:val="0"/>
          <w:bCs w:val="0"/>
          <w:lang w:val="nl-NL"/>
        </w:rPr>
      </w:pPr>
      <w:r w:rsidRPr="00BB18A9">
        <w:rPr>
          <w:lang w:val="nl-NL"/>
        </w:rPr>
        <w:t>Zelfstandig naar de locatie onder verantwoordelijkheid van de</w:t>
      </w:r>
      <w:r w:rsidRPr="00BB18A9">
        <w:rPr>
          <w:spacing w:val="-36"/>
          <w:lang w:val="nl-NL"/>
        </w:rPr>
        <w:t xml:space="preserve"> </w:t>
      </w:r>
      <w:r w:rsidRPr="00BB18A9">
        <w:rPr>
          <w:lang w:val="nl-NL"/>
        </w:rPr>
        <w:t>ouders.</w:t>
      </w:r>
    </w:p>
    <w:p w14:paraId="304781D3"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Een</w:t>
      </w:r>
      <w:r w:rsidRPr="00BB18A9">
        <w:rPr>
          <w:spacing w:val="-4"/>
          <w:lang w:val="nl-NL"/>
        </w:rPr>
        <w:t xml:space="preserve"> </w:t>
      </w:r>
      <w:r w:rsidRPr="00BB18A9">
        <w:rPr>
          <w:lang w:val="nl-NL"/>
        </w:rPr>
        <w:t>leerkracht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plaats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activiteit</w:t>
      </w:r>
      <w:r w:rsidRPr="00BB18A9">
        <w:rPr>
          <w:spacing w:val="-3"/>
          <w:lang w:val="nl-NL"/>
        </w:rPr>
        <w:t xml:space="preserve"> </w:t>
      </w:r>
      <w:r w:rsidRPr="00BB18A9">
        <w:rPr>
          <w:lang w:val="nl-NL"/>
        </w:rPr>
        <w:t>aanwezig.</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kinderen</w:t>
      </w:r>
      <w:r w:rsidRPr="00BB18A9">
        <w:rPr>
          <w:spacing w:val="-4"/>
          <w:lang w:val="nl-NL"/>
        </w:rPr>
        <w:t xml:space="preserve"> </w:t>
      </w:r>
      <w:r w:rsidRPr="00BB18A9">
        <w:rPr>
          <w:lang w:val="nl-NL"/>
        </w:rPr>
        <w:t>melden</w:t>
      </w:r>
      <w:r w:rsidRPr="00BB18A9">
        <w:rPr>
          <w:spacing w:val="-4"/>
          <w:lang w:val="nl-NL"/>
        </w:rPr>
        <w:t xml:space="preserve"> </w:t>
      </w:r>
      <w:r w:rsidRPr="00BB18A9">
        <w:rPr>
          <w:lang w:val="nl-NL"/>
        </w:rPr>
        <w:t>zich</w:t>
      </w:r>
      <w:r w:rsidRPr="00BB18A9">
        <w:rPr>
          <w:spacing w:val="-2"/>
          <w:lang w:val="nl-NL"/>
        </w:rPr>
        <w:t xml:space="preserve"> </w:t>
      </w:r>
      <w:r w:rsidRPr="00BB18A9">
        <w:rPr>
          <w:lang w:val="nl-NL"/>
        </w:rPr>
        <w:t>bij</w:t>
      </w:r>
      <w:r w:rsidRPr="00BB18A9">
        <w:rPr>
          <w:spacing w:val="-2"/>
          <w:lang w:val="nl-NL"/>
        </w:rPr>
        <w:t xml:space="preserve"> </w:t>
      </w:r>
      <w:r w:rsidRPr="00BB18A9">
        <w:rPr>
          <w:lang w:val="nl-NL"/>
        </w:rPr>
        <w:t>hem/haar.</w:t>
      </w:r>
    </w:p>
    <w:p w14:paraId="304781D4" w14:textId="77777777" w:rsidR="009251FB" w:rsidRPr="00BB18A9" w:rsidRDefault="00D055AB">
      <w:pPr>
        <w:pStyle w:val="Plattetekst"/>
        <w:tabs>
          <w:tab w:val="left" w:pos="705"/>
        </w:tabs>
        <w:spacing w:before="1" w:line="336" w:lineRule="exact"/>
        <w:ind w:right="173"/>
        <w:rPr>
          <w:lang w:val="nl-NL"/>
        </w:rPr>
      </w:pPr>
      <w:r w:rsidRPr="00BB18A9">
        <w:rPr>
          <w:w w:val="95"/>
          <w:lang w:val="nl-NL"/>
        </w:rPr>
        <w:t>0</w:t>
      </w:r>
      <w:r w:rsidRPr="00BB18A9">
        <w:rPr>
          <w:w w:val="95"/>
          <w:lang w:val="nl-NL"/>
        </w:rPr>
        <w:tab/>
      </w:r>
      <w:r w:rsidRPr="00BB18A9">
        <w:rPr>
          <w:lang w:val="nl-NL"/>
        </w:rPr>
        <w:t>Kinderen mogen pas weer naar huis na afmelding bij de</w:t>
      </w:r>
      <w:r w:rsidRPr="00BB18A9">
        <w:rPr>
          <w:spacing w:val="-31"/>
          <w:lang w:val="nl-NL"/>
        </w:rPr>
        <w:t xml:space="preserve"> </w:t>
      </w:r>
      <w:r w:rsidRPr="00BB18A9">
        <w:rPr>
          <w:lang w:val="nl-NL"/>
        </w:rPr>
        <w:t>leerkracht.</w:t>
      </w:r>
    </w:p>
    <w:p w14:paraId="304781D5" w14:textId="77777777" w:rsidR="009251FB" w:rsidRPr="00BB18A9" w:rsidRDefault="00D055AB">
      <w:pPr>
        <w:pStyle w:val="Plattetekst"/>
        <w:tabs>
          <w:tab w:val="left" w:pos="705"/>
        </w:tabs>
        <w:ind w:left="705" w:right="456" w:hanging="567"/>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verantwoordelijke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blijft</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plaats</w:t>
      </w:r>
      <w:r w:rsidRPr="00BB18A9">
        <w:rPr>
          <w:spacing w:val="-5"/>
          <w:lang w:val="nl-NL"/>
        </w:rPr>
        <w:t xml:space="preserve"> </w:t>
      </w:r>
      <w:r w:rsidRPr="00BB18A9">
        <w:rPr>
          <w:lang w:val="nl-NL"/>
        </w:rPr>
        <w:t>van de</w:t>
      </w:r>
      <w:r w:rsidRPr="00BB18A9">
        <w:rPr>
          <w:spacing w:val="-5"/>
          <w:lang w:val="nl-NL"/>
        </w:rPr>
        <w:t xml:space="preserve"> </w:t>
      </w:r>
      <w:r w:rsidRPr="00BB18A9">
        <w:rPr>
          <w:lang w:val="nl-NL"/>
        </w:rPr>
        <w:t>activiteit</w:t>
      </w:r>
      <w:r w:rsidRPr="00BB18A9">
        <w:rPr>
          <w:spacing w:val="-4"/>
          <w:lang w:val="nl-NL"/>
        </w:rPr>
        <w:t xml:space="preserve"> </w:t>
      </w:r>
      <w:r w:rsidRPr="00BB18A9">
        <w:rPr>
          <w:lang w:val="nl-NL"/>
        </w:rPr>
        <w:t>tot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laatste</w:t>
      </w:r>
      <w:r w:rsidRPr="00BB18A9">
        <w:rPr>
          <w:spacing w:val="-5"/>
          <w:lang w:val="nl-NL"/>
        </w:rPr>
        <w:t xml:space="preserve"> </w:t>
      </w:r>
      <w:r w:rsidRPr="00BB18A9">
        <w:rPr>
          <w:lang w:val="nl-NL"/>
        </w:rPr>
        <w:t>leerling</w:t>
      </w:r>
      <w:r w:rsidRPr="00BB18A9">
        <w:rPr>
          <w:spacing w:val="-6"/>
          <w:lang w:val="nl-NL"/>
        </w:rPr>
        <w:t xml:space="preserve"> </w:t>
      </w:r>
      <w:r w:rsidRPr="00BB18A9">
        <w:rPr>
          <w:lang w:val="nl-NL"/>
        </w:rPr>
        <w:t>deze</w:t>
      </w:r>
      <w:r w:rsidRPr="00BB18A9">
        <w:rPr>
          <w:spacing w:val="-1"/>
          <w:w w:val="99"/>
          <w:lang w:val="nl-NL"/>
        </w:rPr>
        <w:t xml:space="preserve"> </w:t>
      </w:r>
      <w:r w:rsidRPr="00BB18A9">
        <w:rPr>
          <w:lang w:val="nl-NL"/>
        </w:rPr>
        <w:t>locatie met toestemming van de</w:t>
      </w:r>
      <w:r w:rsidRPr="00BB18A9">
        <w:rPr>
          <w:spacing w:val="-34"/>
          <w:lang w:val="nl-NL"/>
        </w:rPr>
        <w:t xml:space="preserve"> </w:t>
      </w:r>
      <w:r w:rsidRPr="00BB18A9">
        <w:rPr>
          <w:lang w:val="nl-NL"/>
        </w:rPr>
        <w:t>leerkracht heeft verlaten.</w:t>
      </w:r>
    </w:p>
    <w:p w14:paraId="304781D6" w14:textId="77777777" w:rsidR="009251FB" w:rsidRPr="00BB18A9" w:rsidRDefault="00D055AB">
      <w:pPr>
        <w:pStyle w:val="Plattetekst"/>
        <w:tabs>
          <w:tab w:val="left" w:pos="705"/>
        </w:tabs>
        <w:spacing w:before="1"/>
        <w:ind w:right="173"/>
        <w:rPr>
          <w:rFonts w:cs="Vani"/>
          <w:lang w:val="nl-NL"/>
        </w:rPr>
      </w:pPr>
      <w:r w:rsidRPr="00BB18A9">
        <w:rPr>
          <w:w w:val="95"/>
          <w:lang w:val="nl-NL"/>
        </w:rPr>
        <w:t>0</w:t>
      </w:r>
      <w:r w:rsidRPr="00BB18A9">
        <w:rPr>
          <w:w w:val="95"/>
          <w:lang w:val="nl-NL"/>
        </w:rPr>
        <w:tab/>
      </w:r>
      <w:r w:rsidRPr="00BB18A9">
        <w:rPr>
          <w:rFonts w:cs="Vani"/>
          <w:lang w:val="nl-NL"/>
        </w:rPr>
        <w:t>………………………………………</w:t>
      </w:r>
    </w:p>
    <w:p w14:paraId="304781D7" w14:textId="77777777" w:rsidR="009251FB" w:rsidRPr="00BB18A9" w:rsidRDefault="009251FB">
      <w:pPr>
        <w:rPr>
          <w:rFonts w:ascii="Vani" w:eastAsia="Vani" w:hAnsi="Vani" w:cs="Vani"/>
          <w:sz w:val="20"/>
          <w:szCs w:val="20"/>
          <w:lang w:val="nl-NL"/>
        </w:rPr>
      </w:pPr>
    </w:p>
    <w:p w14:paraId="304781D8" w14:textId="77777777" w:rsidR="009251FB" w:rsidRPr="00BB18A9" w:rsidRDefault="009251FB">
      <w:pPr>
        <w:spacing w:before="17"/>
        <w:rPr>
          <w:rFonts w:ascii="Vani" w:eastAsia="Vani" w:hAnsi="Vani" w:cs="Vani"/>
          <w:sz w:val="19"/>
          <w:szCs w:val="19"/>
          <w:lang w:val="nl-NL"/>
        </w:rPr>
      </w:pPr>
    </w:p>
    <w:p w14:paraId="304781D9" w14:textId="77777777" w:rsidR="009251FB" w:rsidRPr="00BB18A9" w:rsidRDefault="00D055AB">
      <w:pPr>
        <w:pStyle w:val="Kop3"/>
        <w:spacing w:line="336" w:lineRule="exact"/>
        <w:ind w:left="705" w:right="173"/>
        <w:rPr>
          <w:b w:val="0"/>
          <w:bCs w:val="0"/>
          <w:lang w:val="nl-NL"/>
        </w:rPr>
      </w:pPr>
      <w:r w:rsidRPr="00BB18A9">
        <w:rPr>
          <w:lang w:val="nl-NL"/>
        </w:rPr>
        <w:t>Per openbaar</w:t>
      </w:r>
      <w:r w:rsidRPr="00BB18A9">
        <w:rPr>
          <w:spacing w:val="-11"/>
          <w:lang w:val="nl-NL"/>
        </w:rPr>
        <w:t xml:space="preserve"> </w:t>
      </w:r>
      <w:r w:rsidRPr="00BB18A9">
        <w:rPr>
          <w:lang w:val="nl-NL"/>
        </w:rPr>
        <w:t>vervoer</w:t>
      </w:r>
    </w:p>
    <w:p w14:paraId="304781DA"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De leerkracht is verantwoordelijk voor de</w:t>
      </w:r>
      <w:r w:rsidRPr="00BB18A9">
        <w:rPr>
          <w:spacing w:val="-32"/>
          <w:lang w:val="nl-NL"/>
        </w:rPr>
        <w:t xml:space="preserve"> </w:t>
      </w:r>
      <w:r w:rsidRPr="00BB18A9">
        <w:rPr>
          <w:lang w:val="nl-NL"/>
        </w:rPr>
        <w:t>plaatsbewijzen.</w:t>
      </w:r>
    </w:p>
    <w:p w14:paraId="304781DB" w14:textId="77777777" w:rsidR="009251FB" w:rsidRPr="00BB18A9" w:rsidRDefault="00D055AB">
      <w:pPr>
        <w:pStyle w:val="Plattetekst"/>
        <w:tabs>
          <w:tab w:val="left" w:pos="705"/>
        </w:tabs>
        <w:spacing w:line="242" w:lineRule="auto"/>
        <w:ind w:left="705" w:right="501" w:hanging="567"/>
        <w:rPr>
          <w:lang w:val="nl-NL"/>
        </w:rPr>
      </w:pPr>
      <w:r w:rsidRPr="00BB18A9">
        <w:rPr>
          <w:w w:val="95"/>
          <w:lang w:val="nl-NL"/>
        </w:rPr>
        <w:t>0</w:t>
      </w:r>
      <w:r w:rsidRPr="00BB18A9">
        <w:rPr>
          <w:w w:val="95"/>
          <w:lang w:val="nl-NL"/>
        </w:rPr>
        <w:tab/>
      </w:r>
      <w:r w:rsidRPr="00BB18A9">
        <w:rPr>
          <w:lang w:val="nl-NL"/>
        </w:rPr>
        <w:t>Het</w:t>
      </w:r>
      <w:r w:rsidRPr="00BB18A9">
        <w:rPr>
          <w:spacing w:val="-4"/>
          <w:lang w:val="nl-NL"/>
        </w:rPr>
        <w:t xml:space="preserve"> </w:t>
      </w:r>
      <w:r w:rsidRPr="00BB18A9">
        <w:rPr>
          <w:lang w:val="nl-NL"/>
        </w:rPr>
        <w:t>aantal</w:t>
      </w:r>
      <w:r w:rsidRPr="00BB18A9">
        <w:rPr>
          <w:spacing w:val="-4"/>
          <w:lang w:val="nl-NL"/>
        </w:rPr>
        <w:t xml:space="preserve"> </w:t>
      </w:r>
      <w:r w:rsidRPr="00BB18A9">
        <w:rPr>
          <w:lang w:val="nl-NL"/>
        </w:rPr>
        <w:t>begeleiders</w:t>
      </w:r>
      <w:r w:rsidRPr="00BB18A9">
        <w:rPr>
          <w:spacing w:val="-5"/>
          <w:lang w:val="nl-NL"/>
        </w:rPr>
        <w:t xml:space="preserve"> </w:t>
      </w:r>
      <w:r w:rsidRPr="00BB18A9">
        <w:rPr>
          <w:lang w:val="nl-NL"/>
        </w:rPr>
        <w:t>is</w:t>
      </w:r>
      <w:r w:rsidRPr="00BB18A9">
        <w:rPr>
          <w:spacing w:val="-3"/>
          <w:lang w:val="nl-NL"/>
        </w:rPr>
        <w:t xml:space="preserve"> </w:t>
      </w:r>
      <w:r w:rsidRPr="00BB18A9">
        <w:rPr>
          <w:lang w:val="nl-NL"/>
        </w:rPr>
        <w:t>minimaal</w:t>
      </w:r>
      <w:r w:rsidRPr="00BB18A9">
        <w:rPr>
          <w:spacing w:val="-4"/>
          <w:lang w:val="nl-NL"/>
        </w:rPr>
        <w:t xml:space="preserve"> </w:t>
      </w:r>
      <w:r w:rsidRPr="00BB18A9">
        <w:rPr>
          <w:lang w:val="nl-NL"/>
        </w:rPr>
        <w:t>1</w:t>
      </w:r>
      <w:r w:rsidRPr="00BB18A9">
        <w:rPr>
          <w:spacing w:val="-4"/>
          <w:lang w:val="nl-NL"/>
        </w:rPr>
        <w:t xml:space="preserve"> </w:t>
      </w:r>
      <w:r w:rsidRPr="00BB18A9">
        <w:rPr>
          <w:lang w:val="nl-NL"/>
        </w:rPr>
        <w:t>volwassene</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10</w:t>
      </w:r>
      <w:r w:rsidRPr="00BB18A9">
        <w:rPr>
          <w:spacing w:val="-2"/>
          <w:lang w:val="nl-NL"/>
        </w:rPr>
        <w:t xml:space="preserve"> </w:t>
      </w:r>
      <w:r w:rsidRPr="00BB18A9">
        <w:rPr>
          <w:lang w:val="nl-NL"/>
        </w:rPr>
        <w:t>kinderen.</w:t>
      </w:r>
      <w:r w:rsidRPr="00BB18A9">
        <w:rPr>
          <w:spacing w:val="-6"/>
          <w:lang w:val="nl-NL"/>
        </w:rPr>
        <w:t xml:space="preserve"> </w:t>
      </w:r>
      <w:r w:rsidRPr="00BB18A9">
        <w:rPr>
          <w:lang w:val="nl-NL"/>
        </w:rPr>
        <w:t>Er</w:t>
      </w:r>
      <w:r w:rsidRPr="00BB18A9">
        <w:rPr>
          <w:spacing w:val="-3"/>
          <w:lang w:val="nl-NL"/>
        </w:rPr>
        <w:t xml:space="preserve"> </w:t>
      </w:r>
      <w:r w:rsidRPr="00BB18A9">
        <w:rPr>
          <w:lang w:val="nl-NL"/>
        </w:rPr>
        <w:t>gaat</w:t>
      </w:r>
      <w:r w:rsidRPr="00BB18A9">
        <w:rPr>
          <w:spacing w:val="-4"/>
          <w:lang w:val="nl-NL"/>
        </w:rPr>
        <w:t xml:space="preserve"> </w:t>
      </w:r>
      <w:r w:rsidRPr="00BB18A9">
        <w:rPr>
          <w:lang w:val="nl-NL"/>
        </w:rPr>
        <w:t>altijd</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leerkracht</w:t>
      </w:r>
      <w:r w:rsidRPr="00BB18A9">
        <w:rPr>
          <w:w w:val="99"/>
          <w:lang w:val="nl-NL"/>
        </w:rPr>
        <w:t xml:space="preserve"> </w:t>
      </w:r>
      <w:r w:rsidRPr="00BB18A9">
        <w:rPr>
          <w:lang w:val="nl-NL"/>
        </w:rPr>
        <w:t>mee.</w:t>
      </w:r>
    </w:p>
    <w:p w14:paraId="304781DC" w14:textId="77777777" w:rsidR="009251FB" w:rsidRPr="00BB18A9" w:rsidRDefault="00D055AB">
      <w:pPr>
        <w:pStyle w:val="Plattetekst"/>
        <w:tabs>
          <w:tab w:val="left" w:pos="705"/>
        </w:tabs>
        <w:spacing w:line="332" w:lineRule="exact"/>
        <w:ind w:right="173"/>
        <w:rPr>
          <w:lang w:val="nl-NL"/>
        </w:rPr>
      </w:pPr>
      <w:r w:rsidRPr="00BB18A9">
        <w:rPr>
          <w:w w:val="95"/>
          <w:lang w:val="nl-NL"/>
        </w:rPr>
        <w:t>0</w:t>
      </w:r>
      <w:r w:rsidRPr="00BB18A9">
        <w:rPr>
          <w:w w:val="95"/>
          <w:lang w:val="nl-NL"/>
        </w:rPr>
        <w:tab/>
      </w:r>
      <w:r w:rsidRPr="00BB18A9">
        <w:rPr>
          <w:lang w:val="nl-NL"/>
        </w:rPr>
        <w:t>De leerlingen gaan zoveel mogelijk zitten tijdens de</w:t>
      </w:r>
      <w:r w:rsidRPr="00BB18A9">
        <w:rPr>
          <w:spacing w:val="-21"/>
          <w:lang w:val="nl-NL"/>
        </w:rPr>
        <w:t xml:space="preserve"> </w:t>
      </w:r>
      <w:r w:rsidRPr="00BB18A9">
        <w:rPr>
          <w:lang w:val="nl-NL"/>
        </w:rPr>
        <w:t>rit.</w:t>
      </w:r>
    </w:p>
    <w:p w14:paraId="304781DD" w14:textId="77777777" w:rsidR="009251FB" w:rsidRPr="00BB18A9" w:rsidRDefault="00D055AB">
      <w:pPr>
        <w:pStyle w:val="Plattetekst"/>
        <w:tabs>
          <w:tab w:val="left" w:pos="705"/>
        </w:tabs>
        <w:ind w:left="705" w:right="735" w:hanging="567"/>
        <w:rPr>
          <w:lang w:val="nl-NL"/>
        </w:rPr>
      </w:pPr>
      <w:r w:rsidRPr="00BB18A9">
        <w:rPr>
          <w:w w:val="95"/>
          <w:lang w:val="nl-NL"/>
        </w:rPr>
        <w:t>0</w:t>
      </w:r>
      <w:r w:rsidRPr="00BB18A9">
        <w:rPr>
          <w:w w:val="95"/>
          <w:lang w:val="nl-NL"/>
        </w:rPr>
        <w:tab/>
      </w:r>
      <w:r w:rsidRPr="00BB18A9">
        <w:rPr>
          <w:lang w:val="nl-NL"/>
        </w:rPr>
        <w:t>Er</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duidelijke</w:t>
      </w:r>
      <w:r w:rsidRPr="00BB18A9">
        <w:rPr>
          <w:spacing w:val="-5"/>
          <w:lang w:val="nl-NL"/>
        </w:rPr>
        <w:t xml:space="preserve"> </w:t>
      </w:r>
      <w:r w:rsidRPr="00BB18A9">
        <w:rPr>
          <w:lang w:val="nl-NL"/>
        </w:rPr>
        <w:t>instructies</w:t>
      </w:r>
      <w:r w:rsidRPr="00BB18A9">
        <w:rPr>
          <w:spacing w:val="-5"/>
          <w:lang w:val="nl-NL"/>
        </w:rPr>
        <w:t xml:space="preserve"> </w:t>
      </w:r>
      <w:r w:rsidRPr="00BB18A9">
        <w:rPr>
          <w:lang w:val="nl-NL"/>
        </w:rPr>
        <w:t>gegeven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uitstappen:</w:t>
      </w:r>
      <w:r w:rsidRPr="00BB18A9">
        <w:rPr>
          <w:spacing w:val="-5"/>
          <w:lang w:val="nl-NL"/>
        </w:rPr>
        <w:t xml:space="preserve"> </w:t>
      </w:r>
      <w:r w:rsidRPr="00BB18A9">
        <w:rPr>
          <w:lang w:val="nl-NL"/>
        </w:rPr>
        <w:t>waar</w:t>
      </w:r>
      <w:r w:rsidRPr="00BB18A9">
        <w:rPr>
          <w:spacing w:val="-3"/>
          <w:lang w:val="nl-NL"/>
        </w:rPr>
        <w:t xml:space="preserve"> </w:t>
      </w:r>
      <w:r w:rsidRPr="00BB18A9">
        <w:rPr>
          <w:lang w:val="nl-NL"/>
        </w:rPr>
        <w:t>wordt</w:t>
      </w:r>
      <w:r w:rsidRPr="00BB18A9">
        <w:rPr>
          <w:spacing w:val="-5"/>
          <w:lang w:val="nl-NL"/>
        </w:rPr>
        <w:t xml:space="preserve"> </w:t>
      </w:r>
      <w:r w:rsidRPr="00BB18A9">
        <w:rPr>
          <w:lang w:val="nl-NL"/>
        </w:rPr>
        <w:t>uitgestapt,</w:t>
      </w:r>
      <w:r w:rsidRPr="00BB18A9">
        <w:rPr>
          <w:spacing w:val="-5"/>
          <w:lang w:val="nl-NL"/>
        </w:rPr>
        <w:t xml:space="preserve"> </w:t>
      </w:r>
      <w:r w:rsidRPr="00BB18A9">
        <w:rPr>
          <w:lang w:val="nl-NL"/>
        </w:rPr>
        <w:t>goed</w:t>
      </w:r>
      <w:r w:rsidRPr="00BB18A9">
        <w:rPr>
          <w:spacing w:val="-1"/>
          <w:w w:val="99"/>
          <w:lang w:val="nl-NL"/>
        </w:rPr>
        <w:t xml:space="preserve"> </w:t>
      </w:r>
      <w:r w:rsidRPr="00BB18A9">
        <w:rPr>
          <w:lang w:val="nl-NL"/>
        </w:rPr>
        <w:t>uitkijken, waar wachten</w:t>
      </w:r>
      <w:r w:rsidRPr="00BB18A9">
        <w:rPr>
          <w:spacing w:val="-17"/>
          <w:lang w:val="nl-NL"/>
        </w:rPr>
        <w:t xml:space="preserve"> </w:t>
      </w:r>
      <w:r w:rsidRPr="00BB18A9">
        <w:rPr>
          <w:lang w:val="nl-NL"/>
        </w:rPr>
        <w:t>etc.</w:t>
      </w:r>
    </w:p>
    <w:p w14:paraId="304781DE" w14:textId="77777777" w:rsidR="009251FB" w:rsidRPr="00BB18A9" w:rsidRDefault="00D055AB">
      <w:pPr>
        <w:pStyle w:val="Plattetekst"/>
        <w:tabs>
          <w:tab w:val="left" w:pos="705"/>
        </w:tabs>
        <w:spacing w:line="336" w:lineRule="exact"/>
        <w:ind w:right="173"/>
        <w:rPr>
          <w:lang w:val="nl-NL"/>
        </w:rPr>
      </w:pPr>
      <w:r w:rsidRPr="00BB18A9">
        <w:rPr>
          <w:w w:val="95"/>
          <w:lang w:val="nl-NL"/>
        </w:rPr>
        <w:t>0</w:t>
      </w:r>
      <w:r w:rsidRPr="00BB18A9">
        <w:rPr>
          <w:w w:val="95"/>
          <w:lang w:val="nl-NL"/>
        </w:rPr>
        <w:tab/>
      </w:r>
      <w:r w:rsidRPr="00BB18A9">
        <w:rPr>
          <w:lang w:val="nl-NL"/>
        </w:rPr>
        <w:t>De</w:t>
      </w:r>
      <w:r w:rsidRPr="00BB18A9">
        <w:rPr>
          <w:spacing w:val="-4"/>
          <w:lang w:val="nl-NL"/>
        </w:rPr>
        <w:t xml:space="preserve"> </w:t>
      </w:r>
      <w:r w:rsidRPr="00BB18A9">
        <w:rPr>
          <w:lang w:val="nl-NL"/>
        </w:rPr>
        <w:t>leerkracht</w:t>
      </w:r>
      <w:r w:rsidRPr="00BB18A9">
        <w:rPr>
          <w:spacing w:val="-3"/>
          <w:lang w:val="nl-NL"/>
        </w:rPr>
        <w:t xml:space="preserve"> </w:t>
      </w:r>
      <w:r w:rsidRPr="00BB18A9">
        <w:rPr>
          <w:lang w:val="nl-NL"/>
        </w:rPr>
        <w:t>ziet</w:t>
      </w:r>
      <w:r w:rsidRPr="00BB18A9">
        <w:rPr>
          <w:spacing w:val="-3"/>
          <w:lang w:val="nl-NL"/>
        </w:rPr>
        <w:t xml:space="preserve"> </w:t>
      </w:r>
      <w:r w:rsidRPr="00BB18A9">
        <w:rPr>
          <w:lang w:val="nl-NL"/>
        </w:rPr>
        <w:t>toe</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veilig</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uitstappen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alle</w:t>
      </w:r>
      <w:r w:rsidRPr="00BB18A9">
        <w:rPr>
          <w:spacing w:val="-4"/>
          <w:lang w:val="nl-NL"/>
        </w:rPr>
        <w:t xml:space="preserve"> </w:t>
      </w:r>
      <w:r w:rsidRPr="00BB18A9">
        <w:rPr>
          <w:lang w:val="nl-NL"/>
        </w:rPr>
        <w:t>leerlingen.</w:t>
      </w:r>
    </w:p>
    <w:p w14:paraId="304781DF" w14:textId="77777777" w:rsidR="009251FB" w:rsidRPr="00BB18A9" w:rsidRDefault="00D055AB">
      <w:pPr>
        <w:pStyle w:val="Plattetekst"/>
        <w:tabs>
          <w:tab w:val="left" w:pos="705"/>
        </w:tabs>
        <w:ind w:left="705" w:right="456" w:hanging="567"/>
        <w:rPr>
          <w:lang w:val="nl-NL"/>
        </w:rPr>
      </w:pPr>
      <w:r w:rsidRPr="00BB18A9">
        <w:rPr>
          <w:w w:val="95"/>
          <w:lang w:val="nl-NL"/>
        </w:rPr>
        <w:t>0</w:t>
      </w:r>
      <w:r w:rsidRPr="00BB18A9">
        <w:rPr>
          <w:w w:val="95"/>
          <w:lang w:val="nl-NL"/>
        </w:rPr>
        <w:tab/>
      </w: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verantwoordelijk</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tellen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leerlingen,</w:t>
      </w:r>
      <w:r w:rsidRPr="00BB18A9">
        <w:rPr>
          <w:spacing w:val="-6"/>
          <w:lang w:val="nl-NL"/>
        </w:rPr>
        <w:t xml:space="preserve"> </w:t>
      </w:r>
      <w:r w:rsidRPr="00BB18A9">
        <w:rPr>
          <w:lang w:val="nl-NL"/>
        </w:rPr>
        <w:t>zowel</w:t>
      </w:r>
      <w:r w:rsidRPr="00BB18A9">
        <w:rPr>
          <w:spacing w:val="-2"/>
          <w:lang w:val="nl-NL"/>
        </w:rPr>
        <w:t xml:space="preserve"> </w:t>
      </w:r>
      <w:r w:rsidRPr="00BB18A9">
        <w:rPr>
          <w:lang w:val="nl-NL"/>
        </w:rPr>
        <w:t>bij</w:t>
      </w:r>
      <w:r w:rsidRPr="00BB18A9">
        <w:rPr>
          <w:spacing w:val="-5"/>
          <w:lang w:val="nl-NL"/>
        </w:rPr>
        <w:t xml:space="preserve"> </w:t>
      </w:r>
      <w:r w:rsidRPr="00BB18A9">
        <w:rPr>
          <w:lang w:val="nl-NL"/>
        </w:rPr>
        <w:t>instappen</w:t>
      </w:r>
      <w:r w:rsidRPr="00BB18A9">
        <w:rPr>
          <w:spacing w:val="-5"/>
          <w:lang w:val="nl-NL"/>
        </w:rPr>
        <w:t xml:space="preserve"> </w:t>
      </w:r>
      <w:r w:rsidRPr="00BB18A9">
        <w:rPr>
          <w:spacing w:val="2"/>
          <w:lang w:val="nl-NL"/>
        </w:rPr>
        <w:t>als</w:t>
      </w:r>
      <w:r w:rsidRPr="00BB18A9">
        <w:rPr>
          <w:spacing w:val="-2"/>
          <w:lang w:val="nl-NL"/>
        </w:rPr>
        <w:t xml:space="preserve"> </w:t>
      </w:r>
      <w:r w:rsidRPr="00BB18A9">
        <w:rPr>
          <w:lang w:val="nl-NL"/>
        </w:rPr>
        <w:t>bij</w:t>
      </w:r>
      <w:r w:rsidRPr="00BB18A9">
        <w:rPr>
          <w:w w:val="99"/>
          <w:lang w:val="nl-NL"/>
        </w:rPr>
        <w:t xml:space="preserve"> </w:t>
      </w:r>
      <w:r w:rsidRPr="00BB18A9">
        <w:rPr>
          <w:lang w:val="nl-NL"/>
        </w:rPr>
        <w:t>uitstappen.</w:t>
      </w:r>
    </w:p>
    <w:p w14:paraId="304781E0"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1E1" w14:textId="77777777" w:rsidR="009251FB" w:rsidRPr="00BB18A9" w:rsidRDefault="00D055AB">
      <w:pPr>
        <w:pStyle w:val="Plattetekst"/>
        <w:tabs>
          <w:tab w:val="left" w:pos="705"/>
        </w:tabs>
        <w:spacing w:line="336" w:lineRule="exact"/>
        <w:ind w:right="173"/>
        <w:rPr>
          <w:rFonts w:cs="Vani"/>
          <w:lang w:val="nl-NL"/>
        </w:rPr>
      </w:pPr>
      <w:r w:rsidRPr="00BB18A9">
        <w:rPr>
          <w:w w:val="95"/>
          <w:lang w:val="nl-NL"/>
        </w:rPr>
        <w:lastRenderedPageBreak/>
        <w:t>0</w:t>
      </w:r>
      <w:r w:rsidRPr="00BB18A9">
        <w:rPr>
          <w:w w:val="95"/>
          <w:lang w:val="nl-NL"/>
        </w:rPr>
        <w:tab/>
      </w:r>
      <w:r w:rsidRPr="00BB18A9">
        <w:rPr>
          <w:rFonts w:cs="Vani"/>
          <w:lang w:val="nl-NL"/>
        </w:rPr>
        <w:t>………………………………</w:t>
      </w:r>
    </w:p>
    <w:p w14:paraId="304781E2" w14:textId="77777777" w:rsidR="009251FB" w:rsidRPr="00BB18A9" w:rsidRDefault="009251FB">
      <w:pPr>
        <w:rPr>
          <w:rFonts w:ascii="Vani" w:eastAsia="Vani" w:hAnsi="Vani" w:cs="Vani"/>
          <w:sz w:val="20"/>
          <w:szCs w:val="20"/>
          <w:lang w:val="nl-NL"/>
        </w:rPr>
      </w:pPr>
    </w:p>
    <w:p w14:paraId="304781E3" w14:textId="77777777" w:rsidR="009251FB" w:rsidRPr="00BB18A9" w:rsidRDefault="009251FB">
      <w:pPr>
        <w:rPr>
          <w:rFonts w:ascii="Vani" w:eastAsia="Vani" w:hAnsi="Vani" w:cs="Vani"/>
          <w:sz w:val="20"/>
          <w:szCs w:val="20"/>
          <w:lang w:val="nl-NL"/>
        </w:rPr>
      </w:pPr>
    </w:p>
    <w:p w14:paraId="304781E4" w14:textId="77777777" w:rsidR="009251FB" w:rsidRPr="00BB18A9" w:rsidRDefault="009251FB">
      <w:pPr>
        <w:spacing w:before="16"/>
        <w:rPr>
          <w:rFonts w:ascii="Vani" w:eastAsia="Vani" w:hAnsi="Vani" w:cs="Vani"/>
          <w:sz w:val="19"/>
          <w:szCs w:val="19"/>
          <w:lang w:val="nl-NL"/>
        </w:rPr>
      </w:pPr>
    </w:p>
    <w:p w14:paraId="304781E5" w14:textId="77777777" w:rsidR="009251FB" w:rsidRPr="00BB18A9" w:rsidRDefault="00D055AB">
      <w:pPr>
        <w:pStyle w:val="Kop3"/>
        <w:ind w:right="173"/>
        <w:rPr>
          <w:b w:val="0"/>
          <w:bCs w:val="0"/>
          <w:lang w:val="nl-NL"/>
        </w:rPr>
      </w:pPr>
      <w:r w:rsidRPr="00BB18A9">
        <w:rPr>
          <w:lang w:val="nl-NL"/>
        </w:rPr>
        <w:t>Aansprakelijkheid ouders/vrijwilligers die voor de school als</w:t>
      </w:r>
      <w:r w:rsidRPr="00BB18A9">
        <w:rPr>
          <w:spacing w:val="-35"/>
          <w:lang w:val="nl-NL"/>
        </w:rPr>
        <w:t xml:space="preserve"> </w:t>
      </w:r>
      <w:r w:rsidRPr="00BB18A9">
        <w:rPr>
          <w:lang w:val="nl-NL"/>
        </w:rPr>
        <w:t>verkeersbrigadier optreden</w:t>
      </w:r>
    </w:p>
    <w:p w14:paraId="304781E6" w14:textId="77777777" w:rsidR="009251FB" w:rsidRPr="00BB18A9" w:rsidRDefault="00D055AB">
      <w:pPr>
        <w:pStyle w:val="Plattetekst"/>
        <w:ind w:right="173"/>
        <w:rPr>
          <w:lang w:val="nl-NL"/>
        </w:rPr>
      </w:pPr>
      <w:r w:rsidRPr="00BB18A9">
        <w:rPr>
          <w:lang w:val="nl-NL"/>
        </w:rPr>
        <w:t>Ouders/vrijwilligers die voor school als verkeersbrigadiers optreden, vallen in principe onder de aansprakelijkheidsverzekering</w:t>
      </w:r>
      <w:r w:rsidRPr="00BB18A9">
        <w:rPr>
          <w:spacing w:val="-1"/>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6"/>
          <w:lang w:val="nl-NL"/>
        </w:rPr>
        <w:t xml:space="preserve"> </w:t>
      </w:r>
      <w:r w:rsidRPr="00BB18A9">
        <w:rPr>
          <w:lang w:val="nl-NL"/>
        </w:rPr>
        <w:t>Indien</w:t>
      </w:r>
      <w:r w:rsidRPr="00BB18A9">
        <w:rPr>
          <w:spacing w:val="-3"/>
          <w:lang w:val="nl-NL"/>
        </w:rPr>
        <w:t xml:space="preserve"> </w:t>
      </w:r>
      <w:r w:rsidRPr="00BB18A9">
        <w:rPr>
          <w:lang w:val="nl-NL"/>
        </w:rPr>
        <w:t>er</w:t>
      </w:r>
      <w:r w:rsidRPr="00BB18A9">
        <w:rPr>
          <w:spacing w:val="-3"/>
          <w:lang w:val="nl-NL"/>
        </w:rPr>
        <w:t xml:space="preserve"> </w:t>
      </w:r>
      <w:r w:rsidRPr="00BB18A9">
        <w:rPr>
          <w:lang w:val="nl-NL"/>
        </w:rPr>
        <w:t>echter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motorrijtuig</w:t>
      </w:r>
      <w:r w:rsidRPr="00BB18A9">
        <w:rPr>
          <w:spacing w:val="-5"/>
          <w:lang w:val="nl-NL"/>
        </w:rPr>
        <w:t xml:space="preserve"> </w:t>
      </w:r>
      <w:r w:rsidRPr="00BB18A9">
        <w:rPr>
          <w:lang w:val="nl-NL"/>
        </w:rPr>
        <w:t>bij</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betrokken,</w:t>
      </w:r>
      <w:r w:rsidRPr="00BB18A9">
        <w:rPr>
          <w:spacing w:val="-6"/>
          <w:lang w:val="nl-NL"/>
        </w:rPr>
        <w:t xml:space="preserve"> </w:t>
      </w:r>
      <w:r w:rsidRPr="00BB18A9">
        <w:rPr>
          <w:lang w:val="nl-NL"/>
        </w:rPr>
        <w:t>is</w:t>
      </w:r>
      <w:r w:rsidRPr="00BB18A9">
        <w:rPr>
          <w:spacing w:val="-5"/>
          <w:lang w:val="nl-NL"/>
        </w:rPr>
        <w:t xml:space="preserve"> </w:t>
      </w:r>
      <w:r w:rsidRPr="00BB18A9">
        <w:rPr>
          <w:lang w:val="nl-NL"/>
        </w:rPr>
        <w:t>de dekking van de aansprakelijkheidsverzekering</w:t>
      </w:r>
      <w:r w:rsidRPr="00BB18A9">
        <w:rPr>
          <w:spacing w:val="-32"/>
          <w:lang w:val="nl-NL"/>
        </w:rPr>
        <w:t xml:space="preserve"> </w:t>
      </w:r>
      <w:r w:rsidRPr="00BB18A9">
        <w:rPr>
          <w:lang w:val="nl-NL"/>
        </w:rPr>
        <w:t>uitgesloten.</w:t>
      </w:r>
    </w:p>
    <w:p w14:paraId="304781E7" w14:textId="77777777" w:rsidR="009251FB" w:rsidRPr="00BB18A9" w:rsidRDefault="009251FB">
      <w:pPr>
        <w:spacing w:before="15"/>
        <w:rPr>
          <w:rFonts w:ascii="Vani" w:eastAsia="Vani" w:hAnsi="Vani" w:cs="Vani"/>
          <w:sz w:val="19"/>
          <w:szCs w:val="19"/>
          <w:lang w:val="nl-NL"/>
        </w:rPr>
      </w:pPr>
    </w:p>
    <w:p w14:paraId="304781E8"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r w:rsidRPr="00BB18A9">
        <w:rPr>
          <w:lang w:val="nl-NL"/>
        </w:rPr>
        <w:t>wetgever</w:t>
      </w:r>
      <w:r w:rsidRPr="00BB18A9">
        <w:rPr>
          <w:spacing w:val="-5"/>
          <w:lang w:val="nl-NL"/>
        </w:rPr>
        <w:t xml:space="preserve"> </w:t>
      </w:r>
      <w:r w:rsidRPr="00BB18A9">
        <w:rPr>
          <w:lang w:val="nl-NL"/>
        </w:rPr>
        <w:t>heeft</w:t>
      </w:r>
      <w:r w:rsidRPr="00BB18A9">
        <w:rPr>
          <w:spacing w:val="-4"/>
          <w:lang w:val="nl-NL"/>
        </w:rPr>
        <w:t xml:space="preserve"> </w:t>
      </w:r>
      <w:r w:rsidRPr="00BB18A9">
        <w:rPr>
          <w:lang w:val="nl-NL"/>
        </w:rPr>
        <w:t>namelijk,</w:t>
      </w:r>
      <w:r w:rsidRPr="00BB18A9">
        <w:rPr>
          <w:spacing w:val="-3"/>
          <w:lang w:val="nl-NL"/>
        </w:rPr>
        <w:t xml:space="preserve"> </w:t>
      </w:r>
      <w:r w:rsidRPr="00BB18A9">
        <w:rPr>
          <w:lang w:val="nl-NL"/>
        </w:rPr>
        <w:t>middels</w:t>
      </w:r>
      <w:r w:rsidRPr="00BB18A9">
        <w:rPr>
          <w:spacing w:val="-4"/>
          <w:lang w:val="nl-NL"/>
        </w:rPr>
        <w:t xml:space="preserve"> </w:t>
      </w:r>
      <w:r w:rsidRPr="00BB18A9">
        <w:rPr>
          <w:lang w:val="nl-NL"/>
        </w:rPr>
        <w:t>artikel</w:t>
      </w:r>
      <w:r w:rsidRPr="00BB18A9">
        <w:rPr>
          <w:spacing w:val="-5"/>
          <w:lang w:val="nl-NL"/>
        </w:rPr>
        <w:t xml:space="preserve"> </w:t>
      </w:r>
      <w:r w:rsidRPr="00BB18A9">
        <w:rPr>
          <w:lang w:val="nl-NL"/>
        </w:rPr>
        <w:t>185</w:t>
      </w:r>
      <w:r w:rsidRPr="00BB18A9">
        <w:rPr>
          <w:spacing w:val="-5"/>
          <w:lang w:val="nl-NL"/>
        </w:rPr>
        <w:t xml:space="preserve"> </w:t>
      </w:r>
      <w:r w:rsidRPr="00BB18A9">
        <w:rPr>
          <w:lang w:val="nl-NL"/>
        </w:rPr>
        <w:t>Wegenverkeerswet,</w:t>
      </w:r>
      <w:r w:rsidRPr="00BB18A9">
        <w:rPr>
          <w:spacing w:val="-3"/>
          <w:lang w:val="nl-NL"/>
        </w:rPr>
        <w:t xml:space="preserve"> </w:t>
      </w:r>
      <w:r w:rsidRPr="00BB18A9">
        <w:rPr>
          <w:lang w:val="nl-NL"/>
        </w:rPr>
        <w:t>bepaald</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eigenaar</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houder van een motorrijtuig aansprakelijk is voor schade veroorzaakt met zijn motorrijtuig. Het betreft hier risicoaansprakelijkheid die niet overdraagbaar is aan derden (de onderwijsinstelling). De Wet aansprakelijkheidsverzekering motorrijtuigen verplicht de eigenaar of houder van het motorrijtuig tot het sluiten van een</w:t>
      </w:r>
      <w:r w:rsidRPr="00BB18A9">
        <w:rPr>
          <w:spacing w:val="-28"/>
          <w:lang w:val="nl-NL"/>
        </w:rPr>
        <w:t xml:space="preserve"> </w:t>
      </w:r>
      <w:r w:rsidRPr="00BB18A9">
        <w:rPr>
          <w:lang w:val="nl-NL"/>
        </w:rPr>
        <w:t>aansprakelijkheidsverzekering.</w:t>
      </w:r>
    </w:p>
    <w:p w14:paraId="304781E9" w14:textId="77777777" w:rsidR="009251FB" w:rsidRPr="00BB18A9" w:rsidRDefault="009251FB">
      <w:pPr>
        <w:spacing w:before="15"/>
        <w:rPr>
          <w:rFonts w:ascii="Vani" w:eastAsia="Vani" w:hAnsi="Vani" w:cs="Vani"/>
          <w:sz w:val="19"/>
          <w:szCs w:val="19"/>
          <w:lang w:val="nl-NL"/>
        </w:rPr>
      </w:pPr>
    </w:p>
    <w:p w14:paraId="304781EA"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r w:rsidRPr="00BB18A9">
        <w:rPr>
          <w:lang w:val="nl-NL"/>
        </w:rPr>
        <w:t>kans</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verkeersbrigadier</w:t>
      </w:r>
      <w:r w:rsidRPr="00BB18A9">
        <w:rPr>
          <w:spacing w:val="-5"/>
          <w:lang w:val="nl-NL"/>
        </w:rPr>
        <w:t xml:space="preserve"> </w:t>
      </w:r>
      <w:r w:rsidRPr="00BB18A9">
        <w:rPr>
          <w:lang w:val="nl-NL"/>
        </w:rPr>
        <w:t>aansprakelijk</w:t>
      </w:r>
      <w:r w:rsidRPr="00BB18A9">
        <w:rPr>
          <w:spacing w:val="-4"/>
          <w:lang w:val="nl-NL"/>
        </w:rPr>
        <w:t xml:space="preserve"> </w:t>
      </w:r>
      <w:r w:rsidRPr="00BB18A9">
        <w:rPr>
          <w:lang w:val="nl-NL"/>
        </w:rPr>
        <w:t>kan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gesteld</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ongeval</w:t>
      </w:r>
      <w:r w:rsidRPr="00BB18A9">
        <w:rPr>
          <w:spacing w:val="-4"/>
          <w:lang w:val="nl-NL"/>
        </w:rPr>
        <w:t xml:space="preserve"> </w:t>
      </w:r>
      <w:r w:rsidRPr="00BB18A9">
        <w:rPr>
          <w:lang w:val="nl-NL"/>
        </w:rPr>
        <w:t>waar</w:t>
      </w:r>
      <w:r w:rsidRPr="00BB18A9">
        <w:rPr>
          <w:spacing w:val="-3"/>
          <w:lang w:val="nl-NL"/>
        </w:rPr>
        <w:t xml:space="preserve"> </w:t>
      </w:r>
      <w:r w:rsidRPr="00BB18A9">
        <w:rPr>
          <w:lang w:val="nl-NL"/>
        </w:rPr>
        <w:t>een motorrijtuig bij is betrokken, is zo goed als</w:t>
      </w:r>
      <w:r w:rsidRPr="00BB18A9">
        <w:rPr>
          <w:spacing w:val="-23"/>
          <w:lang w:val="nl-NL"/>
        </w:rPr>
        <w:t xml:space="preserve"> </w:t>
      </w:r>
      <w:r w:rsidRPr="00BB18A9">
        <w:rPr>
          <w:lang w:val="nl-NL"/>
        </w:rPr>
        <w:t>nihil.</w:t>
      </w:r>
    </w:p>
    <w:p w14:paraId="304781EB" w14:textId="77777777" w:rsidR="009251FB" w:rsidRPr="00BB18A9" w:rsidRDefault="00D055AB">
      <w:pPr>
        <w:pStyle w:val="Plattetekst"/>
        <w:ind w:right="173"/>
        <w:rPr>
          <w:lang w:val="nl-NL"/>
        </w:rPr>
      </w:pPr>
      <w:r w:rsidRPr="00BB18A9">
        <w:rPr>
          <w:lang w:val="nl-NL"/>
        </w:rPr>
        <w:t>Voetgangers, fietsers, eigenlijk alle ongemotoriseerde verkeersdeelnemers worden gezien als de zwakkeren in het verkeer en worden door de juridische uitleg van dit wetsartikel (artikel 185 Wegenverkeerswet) extra beschermd. Een motorvoertuig levert extra risico voor deze zwakkeren op door hun snelheid en gewicht. De wetgever heeft daarom besloten in dergelijke gevallen alle aansprakelijkheid</w:t>
      </w:r>
      <w:r w:rsidRPr="00BB18A9">
        <w:rPr>
          <w:spacing w:val="-2"/>
          <w:lang w:val="nl-NL"/>
        </w:rPr>
        <w:t xml:space="preserve"> </w:t>
      </w:r>
      <w:r w:rsidRPr="00BB18A9">
        <w:rPr>
          <w:lang w:val="nl-NL"/>
        </w:rPr>
        <w:t>bij</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motorvoertuig</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leggen,</w:t>
      </w:r>
      <w:r w:rsidRPr="00BB18A9">
        <w:rPr>
          <w:spacing w:val="-6"/>
          <w:lang w:val="nl-NL"/>
        </w:rPr>
        <w:t xml:space="preserve"> </w:t>
      </w:r>
      <w:r w:rsidRPr="00BB18A9">
        <w:rPr>
          <w:lang w:val="nl-NL"/>
        </w:rPr>
        <w:t>tenzij</w:t>
      </w:r>
      <w:r w:rsidRPr="00BB18A9">
        <w:rPr>
          <w:spacing w:val="-5"/>
          <w:lang w:val="nl-NL"/>
        </w:rPr>
        <w:t xml:space="preserve"> </w:t>
      </w:r>
      <w:r w:rsidRPr="00BB18A9">
        <w:rPr>
          <w:lang w:val="nl-NL"/>
        </w:rPr>
        <w:t>...</w:t>
      </w:r>
      <w:r w:rsidRPr="00BB18A9">
        <w:rPr>
          <w:spacing w:val="-3"/>
          <w:lang w:val="nl-NL"/>
        </w:rPr>
        <w:t xml:space="preserve"> </w:t>
      </w:r>
      <w:r w:rsidRPr="00BB18A9">
        <w:rPr>
          <w:lang w:val="nl-NL"/>
        </w:rPr>
        <w:t>Dit</w:t>
      </w:r>
      <w:r w:rsidRPr="00BB18A9">
        <w:rPr>
          <w:spacing w:val="-4"/>
          <w:lang w:val="nl-NL"/>
        </w:rPr>
        <w:t xml:space="preserve"> </w:t>
      </w:r>
      <w:r w:rsidRPr="00BB18A9">
        <w:rPr>
          <w:lang w:val="nl-NL"/>
        </w:rPr>
        <w:t>´tenzij´</w:t>
      </w:r>
      <w:r w:rsidRPr="00BB18A9">
        <w:rPr>
          <w:spacing w:val="-4"/>
          <w:lang w:val="nl-NL"/>
        </w:rPr>
        <w:t xml:space="preserve"> </w:t>
      </w:r>
      <w:r w:rsidRPr="00BB18A9">
        <w:rPr>
          <w:lang w:val="nl-NL"/>
        </w:rPr>
        <w:t>gebeuren</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nogal</w:t>
      </w:r>
      <w:r w:rsidRPr="00BB18A9">
        <w:rPr>
          <w:spacing w:val="-4"/>
          <w:lang w:val="nl-NL"/>
        </w:rPr>
        <w:t xml:space="preserve"> </w:t>
      </w:r>
      <w:r w:rsidRPr="00BB18A9">
        <w:rPr>
          <w:lang w:val="nl-NL"/>
        </w:rPr>
        <w:t>ingewikkeld, maar begint al met het feit dat alle bewijslast bij het motorvoertuig</w:t>
      </w:r>
      <w:r w:rsidRPr="00BB18A9">
        <w:rPr>
          <w:spacing w:val="-29"/>
          <w:lang w:val="nl-NL"/>
        </w:rPr>
        <w:t xml:space="preserve"> </w:t>
      </w:r>
      <w:r w:rsidRPr="00BB18A9">
        <w:rPr>
          <w:lang w:val="nl-NL"/>
        </w:rPr>
        <w:t>ligt.</w:t>
      </w:r>
    </w:p>
    <w:p w14:paraId="304781EC" w14:textId="77777777" w:rsidR="009251FB" w:rsidRPr="00BB18A9" w:rsidRDefault="009251FB">
      <w:pPr>
        <w:spacing w:before="16"/>
        <w:rPr>
          <w:rFonts w:ascii="Vani" w:eastAsia="Vani" w:hAnsi="Vani" w:cs="Vani"/>
          <w:sz w:val="19"/>
          <w:szCs w:val="19"/>
          <w:lang w:val="nl-NL"/>
        </w:rPr>
      </w:pPr>
    </w:p>
    <w:p w14:paraId="304781ED" w14:textId="77777777" w:rsidR="009251FB" w:rsidRPr="00BB18A9" w:rsidRDefault="00D055AB">
      <w:pPr>
        <w:pStyle w:val="Kop3"/>
        <w:ind w:right="173"/>
        <w:rPr>
          <w:b w:val="0"/>
          <w:bCs w:val="0"/>
          <w:lang w:val="nl-NL"/>
        </w:rPr>
      </w:pPr>
      <w:r w:rsidRPr="00BB18A9">
        <w:rPr>
          <w:lang w:val="nl-NL"/>
        </w:rPr>
        <w:t>Voorbeeld</w:t>
      </w:r>
    </w:p>
    <w:p w14:paraId="304781EE" w14:textId="77777777" w:rsidR="009251FB" w:rsidRPr="00BB18A9" w:rsidRDefault="00D055AB">
      <w:pPr>
        <w:pStyle w:val="Plattetekst"/>
        <w:spacing w:before="1"/>
        <w:ind w:right="197"/>
        <w:rPr>
          <w:lang w:val="nl-NL"/>
        </w:rPr>
      </w:pPr>
      <w:r w:rsidRPr="00BB18A9">
        <w:rPr>
          <w:lang w:val="nl-NL"/>
        </w:rPr>
        <w:t>Bij een aanrijding tussen een auto en een plotseling overstekende voetganger zal de automobilist niet alleen</w:t>
      </w:r>
      <w:r w:rsidRPr="00BB18A9">
        <w:rPr>
          <w:spacing w:val="-5"/>
          <w:lang w:val="nl-NL"/>
        </w:rPr>
        <w:t xml:space="preserve"> </w:t>
      </w:r>
      <w:r w:rsidRPr="00BB18A9">
        <w:rPr>
          <w:lang w:val="nl-NL"/>
        </w:rPr>
        <w:t>moeten</w:t>
      </w:r>
      <w:r w:rsidRPr="00BB18A9">
        <w:rPr>
          <w:spacing w:val="-5"/>
          <w:lang w:val="nl-NL"/>
        </w:rPr>
        <w:t xml:space="preserve"> </w:t>
      </w:r>
      <w:r w:rsidRPr="00BB18A9">
        <w:rPr>
          <w:lang w:val="nl-NL"/>
        </w:rPr>
        <w:t>bewijzen</w:t>
      </w:r>
      <w:r w:rsidRPr="00BB18A9">
        <w:rPr>
          <w:spacing w:val="-5"/>
          <w:lang w:val="nl-NL"/>
        </w:rPr>
        <w:t xml:space="preserve"> </w:t>
      </w:r>
      <w:r w:rsidRPr="00BB18A9">
        <w:rPr>
          <w:lang w:val="nl-NL"/>
        </w:rPr>
        <w:t>dat</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voetganger</w:t>
      </w:r>
      <w:r w:rsidRPr="00BB18A9">
        <w:rPr>
          <w:spacing w:val="-2"/>
          <w:lang w:val="nl-NL"/>
        </w:rPr>
        <w:t xml:space="preserve"> </w:t>
      </w:r>
      <w:r w:rsidRPr="00BB18A9">
        <w:rPr>
          <w:lang w:val="nl-NL"/>
        </w:rPr>
        <w:t>plotseling</w:t>
      </w:r>
      <w:r w:rsidRPr="00BB18A9">
        <w:rPr>
          <w:spacing w:val="-5"/>
          <w:lang w:val="nl-NL"/>
        </w:rPr>
        <w:t xml:space="preserve"> </w:t>
      </w:r>
      <w:r w:rsidRPr="00BB18A9">
        <w:rPr>
          <w:lang w:val="nl-NL"/>
        </w:rPr>
        <w:t>overstak,</w:t>
      </w:r>
      <w:r w:rsidRPr="00BB18A9">
        <w:rPr>
          <w:spacing w:val="-3"/>
          <w:lang w:val="nl-NL"/>
        </w:rPr>
        <w:t xml:space="preserve"> </w:t>
      </w:r>
      <w:r w:rsidRPr="00BB18A9">
        <w:rPr>
          <w:lang w:val="nl-NL"/>
        </w:rPr>
        <w:t>maar</w:t>
      </w:r>
      <w:r w:rsidRPr="00BB18A9">
        <w:rPr>
          <w:spacing w:val="-5"/>
          <w:lang w:val="nl-NL"/>
        </w:rPr>
        <w:t xml:space="preserve"> </w:t>
      </w:r>
      <w:r w:rsidRPr="00BB18A9">
        <w:rPr>
          <w:lang w:val="nl-NL"/>
        </w:rPr>
        <w:t>moet</w:t>
      </w:r>
      <w:r w:rsidRPr="00BB18A9">
        <w:rPr>
          <w:spacing w:val="-4"/>
          <w:lang w:val="nl-NL"/>
        </w:rPr>
        <w:t xml:space="preserve"> </w:t>
      </w:r>
      <w:r w:rsidRPr="00BB18A9">
        <w:rPr>
          <w:lang w:val="nl-NL"/>
        </w:rPr>
        <w:t>hij</w:t>
      </w:r>
      <w:r w:rsidRPr="00BB18A9">
        <w:rPr>
          <w:spacing w:val="-5"/>
          <w:lang w:val="nl-NL"/>
        </w:rPr>
        <w:t xml:space="preserve"> </w:t>
      </w:r>
      <w:r w:rsidRPr="00BB18A9">
        <w:rPr>
          <w:lang w:val="nl-NL"/>
        </w:rPr>
        <w:t>ook</w:t>
      </w:r>
      <w:r w:rsidRPr="00BB18A9">
        <w:rPr>
          <w:spacing w:val="-4"/>
          <w:lang w:val="nl-NL"/>
        </w:rPr>
        <w:t xml:space="preserve"> </w:t>
      </w:r>
      <w:r w:rsidRPr="00BB18A9">
        <w:rPr>
          <w:lang w:val="nl-NL"/>
        </w:rPr>
        <w:t>bewijzen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hemzelf niets te verwijten viel. Zo moet hij bijvoorbeeld kunnen aantonen dat hij zijn snelheid heeft aangepast aan de omstandigheden (50 km/h kan soms veel te hard zijn) en dat hij adequaat heeft gereageerd toen de voetganger voor hem in beeld kwam. De verkeersfout van de voetganger moet voor de automobilist zo ongebruikelijk zijn dat hij hiermee geen rekening behoefde te houden. Als een voetganger bij een rood verkeerslicht over zou steken, moet een auto zijn rijgedrag hieraan aanpassen. Bij kinderen onder de veertien jaar gaat de bescherming nog verder en is een automobilist praktisch altijd aansprakelijk voor alle</w:t>
      </w:r>
      <w:r w:rsidRPr="00BB18A9">
        <w:rPr>
          <w:spacing w:val="-22"/>
          <w:lang w:val="nl-NL"/>
        </w:rPr>
        <w:t xml:space="preserve"> </w:t>
      </w:r>
      <w:r w:rsidRPr="00BB18A9">
        <w:rPr>
          <w:lang w:val="nl-NL"/>
        </w:rPr>
        <w:t>schade.</w:t>
      </w:r>
    </w:p>
    <w:p w14:paraId="304781EF" w14:textId="77777777" w:rsidR="009251FB" w:rsidRPr="00BB18A9" w:rsidRDefault="009251FB">
      <w:pPr>
        <w:spacing w:before="1"/>
        <w:rPr>
          <w:rFonts w:ascii="Vani" w:eastAsia="Vani" w:hAnsi="Vani" w:cs="Vani"/>
          <w:sz w:val="20"/>
          <w:szCs w:val="20"/>
          <w:lang w:val="nl-NL"/>
        </w:rPr>
      </w:pPr>
    </w:p>
    <w:p w14:paraId="304781F0" w14:textId="77777777" w:rsidR="009251FB" w:rsidRPr="00BB18A9" w:rsidRDefault="00D055AB">
      <w:pPr>
        <w:pStyle w:val="Plattetekst"/>
        <w:ind w:right="173"/>
        <w:rPr>
          <w:lang w:val="nl-NL"/>
        </w:rPr>
      </w:pPr>
      <w:r w:rsidRPr="00BB18A9">
        <w:rPr>
          <w:lang w:val="nl-NL"/>
        </w:rPr>
        <w:t>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ongevallenverzekering</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afgesloten,</w:t>
      </w:r>
      <w:r w:rsidRPr="00BB18A9">
        <w:rPr>
          <w:spacing w:val="-5"/>
          <w:lang w:val="nl-NL"/>
        </w:rPr>
        <w:t xml:space="preserve"> </w:t>
      </w:r>
      <w:r w:rsidRPr="00BB18A9">
        <w:rPr>
          <w:lang w:val="nl-NL"/>
        </w:rPr>
        <w:t>is</w:t>
      </w:r>
      <w:r w:rsidRPr="00BB18A9">
        <w:rPr>
          <w:spacing w:val="-4"/>
          <w:lang w:val="nl-NL"/>
        </w:rPr>
        <w:t xml:space="preserve"> </w:t>
      </w:r>
      <w:r w:rsidRPr="00BB18A9">
        <w:rPr>
          <w:lang w:val="nl-NL"/>
        </w:rPr>
        <w:t>deze</w:t>
      </w:r>
      <w:r w:rsidRPr="00BB18A9">
        <w:rPr>
          <w:spacing w:val="-2"/>
          <w:lang w:val="nl-NL"/>
        </w:rPr>
        <w:t xml:space="preserve"> </w:t>
      </w:r>
      <w:r w:rsidRPr="00BB18A9">
        <w:rPr>
          <w:lang w:val="nl-NL"/>
        </w:rPr>
        <w:t>wel</w:t>
      </w:r>
      <w:r w:rsidRPr="00BB18A9">
        <w:rPr>
          <w:spacing w:val="-3"/>
          <w:lang w:val="nl-NL"/>
        </w:rPr>
        <w:t xml:space="preserve"> </w:t>
      </w:r>
      <w:r w:rsidRPr="00BB18A9">
        <w:rPr>
          <w:lang w:val="nl-NL"/>
        </w:rPr>
        <w:t>altijd</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kracht.</w:t>
      </w:r>
      <w:r w:rsidRPr="00BB18A9">
        <w:rPr>
          <w:spacing w:val="-5"/>
          <w:lang w:val="nl-NL"/>
        </w:rPr>
        <w:t xml:space="preserve"> </w:t>
      </w:r>
      <w:r w:rsidRPr="00BB18A9">
        <w:rPr>
          <w:lang w:val="nl-NL"/>
        </w:rPr>
        <w:t>Hierbij</w:t>
      </w:r>
      <w:r w:rsidRPr="00BB18A9">
        <w:rPr>
          <w:spacing w:val="-4"/>
          <w:lang w:val="nl-NL"/>
        </w:rPr>
        <w:t xml:space="preserve"> </w:t>
      </w:r>
      <w:r w:rsidRPr="00BB18A9">
        <w:rPr>
          <w:lang w:val="nl-NL"/>
        </w:rPr>
        <w:t>speelt</w:t>
      </w:r>
      <w:r w:rsidRPr="00BB18A9">
        <w:rPr>
          <w:spacing w:val="-3"/>
          <w:lang w:val="nl-NL"/>
        </w:rPr>
        <w:t xml:space="preserve"> </w:t>
      </w:r>
      <w:r w:rsidRPr="00BB18A9">
        <w:rPr>
          <w:lang w:val="nl-NL"/>
        </w:rPr>
        <w:t>de schuldvraag namelijk geen</w:t>
      </w:r>
      <w:r w:rsidRPr="00BB18A9">
        <w:rPr>
          <w:spacing w:val="-12"/>
          <w:lang w:val="nl-NL"/>
        </w:rPr>
        <w:t xml:space="preserve"> </w:t>
      </w:r>
      <w:r w:rsidRPr="00BB18A9">
        <w:rPr>
          <w:lang w:val="nl-NL"/>
        </w:rPr>
        <w:t>rol.</w:t>
      </w:r>
    </w:p>
    <w:p w14:paraId="304781F1"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1F2" w14:textId="77777777" w:rsidR="009251FB" w:rsidRPr="00BB18A9" w:rsidRDefault="00D055AB">
      <w:pPr>
        <w:pStyle w:val="Kop3"/>
        <w:ind w:left="1996" w:right="173" w:hanging="1815"/>
        <w:rPr>
          <w:b w:val="0"/>
          <w:bCs w:val="0"/>
          <w:lang w:val="nl-NL"/>
        </w:rPr>
      </w:pPr>
      <w:r w:rsidRPr="00BB18A9">
        <w:rPr>
          <w:lang w:val="nl-NL"/>
        </w:rPr>
        <w:lastRenderedPageBreak/>
        <w:t>Hoofdstuk 1.8 Protocol informatieverstrekking aan de ouder die niet de dagelijkse zorg uitoefent of die niet belast is met het ouderlijk</w:t>
      </w:r>
      <w:r w:rsidRPr="00BB18A9">
        <w:rPr>
          <w:spacing w:val="-28"/>
          <w:lang w:val="nl-NL"/>
        </w:rPr>
        <w:t xml:space="preserve"> </w:t>
      </w:r>
      <w:r w:rsidRPr="00BB18A9">
        <w:rPr>
          <w:lang w:val="nl-NL"/>
        </w:rPr>
        <w:t>gezag</w:t>
      </w:r>
    </w:p>
    <w:p w14:paraId="304781F3" w14:textId="77777777" w:rsidR="009251FB" w:rsidRPr="00BB18A9" w:rsidRDefault="009251FB">
      <w:pPr>
        <w:spacing w:before="1"/>
        <w:rPr>
          <w:rFonts w:ascii="Vani" w:eastAsia="Vani" w:hAnsi="Vani" w:cs="Vani"/>
          <w:b/>
          <w:bCs/>
          <w:sz w:val="20"/>
          <w:szCs w:val="20"/>
          <w:lang w:val="nl-NL"/>
        </w:rPr>
      </w:pPr>
    </w:p>
    <w:p w14:paraId="304781F4" w14:textId="77777777" w:rsidR="009251FB" w:rsidRPr="00BB18A9" w:rsidRDefault="00D055AB">
      <w:pPr>
        <w:pStyle w:val="Plattetekst"/>
        <w:spacing w:line="336" w:lineRule="exact"/>
        <w:ind w:right="173"/>
        <w:rPr>
          <w:lang w:val="nl-NL"/>
        </w:rPr>
      </w:pPr>
      <w:r w:rsidRPr="00BB18A9">
        <w:rPr>
          <w:lang w:val="nl-NL"/>
        </w:rPr>
        <w:t>Artikel</w:t>
      </w:r>
      <w:r w:rsidRPr="00BB18A9">
        <w:rPr>
          <w:spacing w:val="-7"/>
          <w:lang w:val="nl-NL"/>
        </w:rPr>
        <w:t xml:space="preserve"> </w:t>
      </w:r>
      <w:r w:rsidRPr="00BB18A9">
        <w:rPr>
          <w:lang w:val="nl-NL"/>
        </w:rPr>
        <w:t>1:</w:t>
      </w:r>
    </w:p>
    <w:p w14:paraId="304781F5" w14:textId="77777777" w:rsidR="009251FB" w:rsidRPr="00BB18A9" w:rsidRDefault="00D055AB">
      <w:pPr>
        <w:pStyle w:val="Plattetekst"/>
        <w:ind w:right="499"/>
        <w:jc w:val="both"/>
        <w:rPr>
          <w:lang w:val="nl-NL"/>
        </w:rPr>
      </w:pPr>
      <w:r w:rsidRPr="00BB18A9">
        <w:rPr>
          <w:lang w:val="nl-NL"/>
        </w:rPr>
        <w:t>Na de scheiding van ouders kent de school de normale omgang met de ouder die de dagelijkse zorg uitoefent</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daarnaast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informatieplicht 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niet</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dagelijks</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uitoefent</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die niet</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ouderlijk</w:t>
      </w:r>
      <w:r w:rsidRPr="00BB18A9">
        <w:rPr>
          <w:spacing w:val="-4"/>
          <w:lang w:val="nl-NL"/>
        </w:rPr>
        <w:t xml:space="preserve"> </w:t>
      </w:r>
      <w:r w:rsidRPr="00BB18A9">
        <w:rPr>
          <w:lang w:val="nl-NL"/>
        </w:rPr>
        <w:t>gezag</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belast</w:t>
      </w:r>
      <w:r w:rsidRPr="00BB18A9">
        <w:rPr>
          <w:spacing w:val="-4"/>
          <w:lang w:val="nl-NL"/>
        </w:rPr>
        <w:t xml:space="preserve"> </w:t>
      </w:r>
      <w:r w:rsidRPr="00BB18A9">
        <w:rPr>
          <w:lang w:val="nl-NL"/>
        </w:rPr>
        <w:t>.</w:t>
      </w:r>
      <w:r w:rsidRPr="00BB18A9">
        <w:rPr>
          <w:spacing w:val="-6"/>
          <w:lang w:val="nl-NL"/>
        </w:rPr>
        <w:t xml:space="preserve"> </w:t>
      </w:r>
      <w:r w:rsidRPr="00BB18A9">
        <w:rPr>
          <w:lang w:val="nl-NL"/>
        </w:rPr>
        <w:t>Bij</w:t>
      </w:r>
      <w:r w:rsidRPr="00BB18A9">
        <w:rPr>
          <w:spacing w:val="-3"/>
          <w:lang w:val="nl-NL"/>
        </w:rPr>
        <w:t xml:space="preserve"> </w:t>
      </w:r>
      <w:r w:rsidRPr="00BB18A9">
        <w:rPr>
          <w:lang w:val="nl-NL"/>
        </w:rPr>
        <w:t>geregistreerd</w:t>
      </w:r>
      <w:r w:rsidRPr="00BB18A9">
        <w:rPr>
          <w:spacing w:val="-3"/>
          <w:lang w:val="nl-NL"/>
        </w:rPr>
        <w:t xml:space="preserve"> </w:t>
      </w:r>
      <w:r w:rsidRPr="00BB18A9">
        <w:rPr>
          <w:lang w:val="nl-NL"/>
        </w:rPr>
        <w:t>partnerschap</w:t>
      </w:r>
      <w:r w:rsidRPr="00BB18A9">
        <w:rPr>
          <w:spacing w:val="-3"/>
          <w:lang w:val="nl-NL"/>
        </w:rPr>
        <w:t xml:space="preserve"> </w:t>
      </w:r>
      <w:r w:rsidRPr="00BB18A9">
        <w:rPr>
          <w:lang w:val="nl-NL"/>
        </w:rPr>
        <w:t>geldt</w:t>
      </w:r>
      <w:r w:rsidRPr="00BB18A9">
        <w:rPr>
          <w:spacing w:val="-4"/>
          <w:lang w:val="nl-NL"/>
        </w:rPr>
        <w:t xml:space="preserve"> </w:t>
      </w:r>
      <w:r w:rsidRPr="00BB18A9">
        <w:rPr>
          <w:lang w:val="nl-NL"/>
        </w:rPr>
        <w:t>dezelfde</w:t>
      </w:r>
      <w:r w:rsidRPr="00BB18A9">
        <w:rPr>
          <w:spacing w:val="-3"/>
          <w:lang w:val="nl-NL"/>
        </w:rPr>
        <w:t xml:space="preserve"> </w:t>
      </w:r>
      <w:r w:rsidRPr="00BB18A9">
        <w:rPr>
          <w:lang w:val="nl-NL"/>
        </w:rPr>
        <w:t>omgang.</w:t>
      </w:r>
    </w:p>
    <w:p w14:paraId="304781F6" w14:textId="77777777" w:rsidR="009251FB" w:rsidRPr="00BB18A9" w:rsidRDefault="009251FB">
      <w:pPr>
        <w:spacing w:before="1"/>
        <w:rPr>
          <w:rFonts w:ascii="Vani" w:eastAsia="Vani" w:hAnsi="Vani" w:cs="Vani"/>
          <w:sz w:val="20"/>
          <w:szCs w:val="20"/>
          <w:lang w:val="nl-NL"/>
        </w:rPr>
      </w:pPr>
    </w:p>
    <w:p w14:paraId="304781F7" w14:textId="77777777" w:rsidR="009251FB" w:rsidRPr="00BB18A9" w:rsidRDefault="00D055AB">
      <w:pPr>
        <w:pStyle w:val="Plattetekst"/>
        <w:spacing w:line="336" w:lineRule="exact"/>
        <w:ind w:right="173"/>
        <w:rPr>
          <w:lang w:val="nl-NL"/>
        </w:rPr>
      </w:pPr>
      <w:r w:rsidRPr="00BB18A9">
        <w:rPr>
          <w:lang w:val="nl-NL"/>
        </w:rPr>
        <w:t>Artikel</w:t>
      </w:r>
      <w:r w:rsidRPr="00BB18A9">
        <w:rPr>
          <w:spacing w:val="-7"/>
          <w:lang w:val="nl-NL"/>
        </w:rPr>
        <w:t xml:space="preserve"> </w:t>
      </w:r>
      <w:r w:rsidRPr="00BB18A9">
        <w:rPr>
          <w:lang w:val="nl-NL"/>
        </w:rPr>
        <w:t>2:</w:t>
      </w:r>
    </w:p>
    <w:p w14:paraId="304781F8" w14:textId="77777777" w:rsidR="009251FB" w:rsidRPr="00BB18A9" w:rsidRDefault="00D055AB">
      <w:pPr>
        <w:pStyle w:val="Plattetekst"/>
        <w:ind w:right="485"/>
        <w:rPr>
          <w:lang w:val="nl-NL"/>
        </w:rPr>
      </w:pPr>
      <w:r w:rsidRPr="00BB18A9">
        <w:rPr>
          <w:lang w:val="nl-NL"/>
        </w:rPr>
        <w:t xml:space="preserve">Het kenmerk van de informatieplicht aan de ouder, die niet het dagelijks gezag uitoefent of die niet met het ouderlijk gezag is belast, is dat deze tot stand komt </w:t>
      </w:r>
      <w:r w:rsidRPr="00BB18A9">
        <w:rPr>
          <w:b/>
          <w:lang w:val="nl-NL"/>
        </w:rPr>
        <w:t>op</w:t>
      </w:r>
      <w:r w:rsidRPr="00BB18A9">
        <w:rPr>
          <w:b/>
          <w:spacing w:val="-33"/>
          <w:lang w:val="nl-NL"/>
        </w:rPr>
        <w:t xml:space="preserve"> </w:t>
      </w:r>
      <w:r w:rsidRPr="00BB18A9">
        <w:rPr>
          <w:b/>
          <w:lang w:val="nl-NL"/>
        </w:rPr>
        <w:t>verzoek</w:t>
      </w:r>
      <w:r w:rsidRPr="00BB18A9">
        <w:rPr>
          <w:lang w:val="nl-NL"/>
        </w:rPr>
        <w:t>.</w:t>
      </w:r>
    </w:p>
    <w:p w14:paraId="304781F9" w14:textId="77777777" w:rsidR="009251FB" w:rsidRPr="00BB18A9" w:rsidRDefault="009251FB">
      <w:pPr>
        <w:spacing w:before="1"/>
        <w:rPr>
          <w:rFonts w:ascii="Vani" w:eastAsia="Vani" w:hAnsi="Vani" w:cs="Vani"/>
          <w:sz w:val="20"/>
          <w:szCs w:val="20"/>
          <w:lang w:val="nl-NL"/>
        </w:rPr>
      </w:pPr>
    </w:p>
    <w:p w14:paraId="304781FA" w14:textId="77777777" w:rsidR="009251FB" w:rsidRPr="00BB18A9" w:rsidRDefault="00D055AB">
      <w:pPr>
        <w:pStyle w:val="Plattetekst"/>
        <w:spacing w:line="337" w:lineRule="exact"/>
        <w:ind w:right="173"/>
        <w:rPr>
          <w:lang w:val="nl-NL"/>
        </w:rPr>
      </w:pPr>
      <w:r w:rsidRPr="00BB18A9">
        <w:rPr>
          <w:lang w:val="nl-NL"/>
        </w:rPr>
        <w:t>Artikel</w:t>
      </w:r>
      <w:r w:rsidRPr="00BB18A9">
        <w:rPr>
          <w:spacing w:val="-9"/>
          <w:lang w:val="nl-NL"/>
        </w:rPr>
        <w:t xml:space="preserve"> </w:t>
      </w:r>
      <w:r w:rsidRPr="00BB18A9">
        <w:rPr>
          <w:lang w:val="nl-NL"/>
        </w:rPr>
        <w:t>3:</w:t>
      </w:r>
    </w:p>
    <w:p w14:paraId="304781FB" w14:textId="77777777" w:rsidR="009251FB" w:rsidRPr="00BB18A9" w:rsidRDefault="00D055AB">
      <w:pPr>
        <w:pStyle w:val="Plattetekst"/>
        <w:ind w:right="173"/>
        <w:rPr>
          <w:lang w:val="nl-NL"/>
        </w:rPr>
      </w:pPr>
      <w:r w:rsidRPr="00BB18A9">
        <w:rPr>
          <w:lang w:val="nl-NL"/>
        </w:rPr>
        <w:t>Hoe gaat de school daarmee om</w:t>
      </w:r>
      <w:r w:rsidRPr="00BB18A9">
        <w:rPr>
          <w:spacing w:val="-17"/>
          <w:lang w:val="nl-NL"/>
        </w:rPr>
        <w:t xml:space="preserve"> </w:t>
      </w:r>
      <w:r w:rsidRPr="00BB18A9">
        <w:rPr>
          <w:lang w:val="nl-NL"/>
        </w:rPr>
        <w:t>?</w:t>
      </w:r>
    </w:p>
    <w:p w14:paraId="304781FC" w14:textId="77777777" w:rsidR="009251FB" w:rsidRPr="00BB18A9" w:rsidRDefault="00D055AB">
      <w:pPr>
        <w:pStyle w:val="Lijstalinea"/>
        <w:numPr>
          <w:ilvl w:val="0"/>
          <w:numId w:val="1"/>
        </w:numPr>
        <w:tabs>
          <w:tab w:val="left" w:pos="859"/>
        </w:tabs>
        <w:spacing w:before="1" w:line="336" w:lineRule="exact"/>
        <w:rPr>
          <w:rFonts w:ascii="Vani" w:eastAsia="Vani" w:hAnsi="Vani" w:cs="Vani"/>
          <w:sz w:val="20"/>
          <w:szCs w:val="20"/>
          <w:lang w:val="nl-NL"/>
        </w:rPr>
      </w:pPr>
      <w:r w:rsidRPr="00BB18A9">
        <w:rPr>
          <w:rFonts w:ascii="Vani"/>
          <w:sz w:val="20"/>
          <w:lang w:val="nl-NL"/>
        </w:rPr>
        <w:t>Informatie vanuit de school</w:t>
      </w:r>
      <w:r w:rsidRPr="00BB18A9">
        <w:rPr>
          <w:rFonts w:ascii="Vani"/>
          <w:spacing w:val="-11"/>
          <w:sz w:val="20"/>
          <w:lang w:val="nl-NL"/>
        </w:rPr>
        <w:t xml:space="preserve"> </w:t>
      </w:r>
      <w:r w:rsidRPr="00BB18A9">
        <w:rPr>
          <w:rFonts w:ascii="Vani"/>
          <w:sz w:val="20"/>
          <w:lang w:val="nl-NL"/>
        </w:rPr>
        <w:t>:</w:t>
      </w:r>
    </w:p>
    <w:p w14:paraId="304781FD" w14:textId="77777777" w:rsidR="009251FB" w:rsidRPr="00BB18A9" w:rsidRDefault="00D055AB">
      <w:pPr>
        <w:pStyle w:val="Lijstalinea"/>
        <w:numPr>
          <w:ilvl w:val="1"/>
          <w:numId w:val="1"/>
        </w:numPr>
        <w:tabs>
          <w:tab w:val="left" w:pos="1579"/>
        </w:tabs>
        <w:spacing w:line="336" w:lineRule="exact"/>
        <w:rPr>
          <w:rFonts w:ascii="Vani" w:eastAsia="Vani" w:hAnsi="Vani" w:cs="Vani"/>
          <w:sz w:val="20"/>
          <w:szCs w:val="20"/>
          <w:lang w:val="nl-NL"/>
        </w:rPr>
      </w:pPr>
      <w:r w:rsidRPr="00BB18A9">
        <w:rPr>
          <w:rFonts w:ascii="Vani"/>
          <w:sz w:val="20"/>
          <w:lang w:val="nl-NL"/>
        </w:rPr>
        <w:t>De</w:t>
      </w:r>
      <w:r w:rsidRPr="00BB18A9">
        <w:rPr>
          <w:rFonts w:ascii="Vani"/>
          <w:spacing w:val="-10"/>
          <w:sz w:val="20"/>
          <w:lang w:val="nl-NL"/>
        </w:rPr>
        <w:t xml:space="preserve"> </w:t>
      </w:r>
      <w:r w:rsidRPr="00BB18A9">
        <w:rPr>
          <w:rFonts w:ascii="Vani"/>
          <w:sz w:val="20"/>
          <w:lang w:val="nl-NL"/>
        </w:rPr>
        <w:t>schoolgids.</w:t>
      </w:r>
    </w:p>
    <w:p w14:paraId="304781FE" w14:textId="77777777" w:rsidR="009251FB" w:rsidRPr="00BB18A9" w:rsidRDefault="00D055AB">
      <w:pPr>
        <w:pStyle w:val="Lijstalinea"/>
        <w:numPr>
          <w:ilvl w:val="1"/>
          <w:numId w:val="1"/>
        </w:numPr>
        <w:tabs>
          <w:tab w:val="left" w:pos="1579"/>
        </w:tabs>
        <w:spacing w:line="336" w:lineRule="exact"/>
        <w:rPr>
          <w:rFonts w:ascii="Vani" w:eastAsia="Vani" w:hAnsi="Vani" w:cs="Vani"/>
          <w:sz w:val="20"/>
          <w:szCs w:val="20"/>
          <w:lang w:val="nl-NL"/>
        </w:rPr>
      </w:pPr>
      <w:r w:rsidRPr="00BB18A9">
        <w:rPr>
          <w:rFonts w:ascii="Vani"/>
          <w:sz w:val="20"/>
          <w:lang w:val="nl-NL"/>
        </w:rPr>
        <w:t>De</w:t>
      </w:r>
      <w:r w:rsidRPr="00BB18A9">
        <w:rPr>
          <w:rFonts w:ascii="Vani"/>
          <w:spacing w:val="-12"/>
          <w:sz w:val="20"/>
          <w:lang w:val="nl-NL"/>
        </w:rPr>
        <w:t xml:space="preserve"> </w:t>
      </w:r>
      <w:r w:rsidRPr="00BB18A9">
        <w:rPr>
          <w:rFonts w:ascii="Vani"/>
          <w:sz w:val="20"/>
          <w:lang w:val="nl-NL"/>
        </w:rPr>
        <w:t>schoolkalender.</w:t>
      </w:r>
    </w:p>
    <w:p w14:paraId="304781FF" w14:textId="77777777" w:rsidR="009251FB" w:rsidRPr="00BB18A9" w:rsidRDefault="00D055AB">
      <w:pPr>
        <w:pStyle w:val="Lijstalinea"/>
        <w:numPr>
          <w:ilvl w:val="1"/>
          <w:numId w:val="1"/>
        </w:numPr>
        <w:tabs>
          <w:tab w:val="left" w:pos="1579"/>
        </w:tabs>
        <w:spacing w:before="1" w:line="336" w:lineRule="exac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infoblad.</w:t>
      </w:r>
    </w:p>
    <w:p w14:paraId="30478200" w14:textId="77777777" w:rsidR="009251FB" w:rsidRPr="00BB18A9" w:rsidRDefault="00D055AB">
      <w:pPr>
        <w:pStyle w:val="Lijstalinea"/>
        <w:numPr>
          <w:ilvl w:val="0"/>
          <w:numId w:val="1"/>
        </w:numPr>
        <w:tabs>
          <w:tab w:val="left" w:pos="859"/>
        </w:tabs>
        <w:spacing w:line="336" w:lineRule="exact"/>
        <w:rPr>
          <w:rFonts w:ascii="Vani" w:eastAsia="Vani" w:hAnsi="Vani" w:cs="Vani"/>
          <w:sz w:val="20"/>
          <w:szCs w:val="20"/>
          <w:lang w:val="nl-NL"/>
        </w:rPr>
      </w:pPr>
      <w:r w:rsidRPr="00BB18A9">
        <w:rPr>
          <w:rFonts w:ascii="Vani"/>
          <w:sz w:val="20"/>
          <w:lang w:val="nl-NL"/>
        </w:rPr>
        <w:t>Informatie over het</w:t>
      </w:r>
      <w:r w:rsidRPr="00BB18A9">
        <w:rPr>
          <w:rFonts w:ascii="Vani"/>
          <w:spacing w:val="-11"/>
          <w:sz w:val="20"/>
          <w:lang w:val="nl-NL"/>
        </w:rPr>
        <w:t xml:space="preserve"> </w:t>
      </w:r>
      <w:r w:rsidRPr="00BB18A9">
        <w:rPr>
          <w:rFonts w:ascii="Vani"/>
          <w:sz w:val="20"/>
          <w:lang w:val="nl-NL"/>
        </w:rPr>
        <w:t>kind.</w:t>
      </w:r>
    </w:p>
    <w:p w14:paraId="30478201" w14:textId="77777777" w:rsidR="009251FB" w:rsidRPr="00BB18A9" w:rsidRDefault="00D055AB">
      <w:pPr>
        <w:pStyle w:val="Lijstalinea"/>
        <w:numPr>
          <w:ilvl w:val="1"/>
          <w:numId w:val="1"/>
        </w:numPr>
        <w:tabs>
          <w:tab w:val="left" w:pos="1579"/>
        </w:tabs>
        <w:spacing w:line="336" w:lineRule="exact"/>
        <w:rPr>
          <w:rFonts w:ascii="Vani" w:eastAsia="Vani" w:hAnsi="Vani" w:cs="Vani"/>
          <w:sz w:val="20"/>
          <w:szCs w:val="20"/>
          <w:lang w:val="nl-NL"/>
        </w:rPr>
      </w:pPr>
      <w:r w:rsidRPr="00BB18A9">
        <w:rPr>
          <w:rFonts w:ascii="Vani"/>
          <w:sz w:val="20"/>
          <w:lang w:val="nl-NL"/>
        </w:rPr>
        <w:t>Rapport</w:t>
      </w:r>
    </w:p>
    <w:p w14:paraId="30478202" w14:textId="77777777" w:rsidR="009251FB" w:rsidRPr="00BB18A9" w:rsidRDefault="00D055AB">
      <w:pPr>
        <w:pStyle w:val="Lijstalinea"/>
        <w:numPr>
          <w:ilvl w:val="1"/>
          <w:numId w:val="1"/>
        </w:numPr>
        <w:tabs>
          <w:tab w:val="left" w:pos="1579"/>
        </w:tabs>
        <w:spacing w:before="1" w:line="336" w:lineRule="exact"/>
        <w:rPr>
          <w:rFonts w:ascii="Vani" w:eastAsia="Vani" w:hAnsi="Vani" w:cs="Vani"/>
          <w:sz w:val="20"/>
          <w:szCs w:val="20"/>
          <w:lang w:val="nl-NL"/>
        </w:rPr>
      </w:pPr>
      <w:r w:rsidRPr="00BB18A9">
        <w:rPr>
          <w:rFonts w:ascii="Vani"/>
          <w:sz w:val="20"/>
          <w:lang w:val="nl-NL"/>
        </w:rPr>
        <w:t>Rapportgesprekken.</w:t>
      </w:r>
    </w:p>
    <w:p w14:paraId="30478203" w14:textId="77777777" w:rsidR="009251FB" w:rsidRPr="00BB18A9" w:rsidRDefault="00D055AB">
      <w:pPr>
        <w:pStyle w:val="Lijstalinea"/>
        <w:numPr>
          <w:ilvl w:val="1"/>
          <w:numId w:val="1"/>
        </w:numPr>
        <w:tabs>
          <w:tab w:val="left" w:pos="1579"/>
        </w:tabs>
        <w:spacing w:line="336" w:lineRule="exact"/>
        <w:rPr>
          <w:rFonts w:ascii="Vani" w:eastAsia="Vani" w:hAnsi="Vani" w:cs="Vani"/>
          <w:sz w:val="20"/>
          <w:szCs w:val="20"/>
          <w:lang w:val="nl-NL"/>
        </w:rPr>
      </w:pPr>
      <w:r w:rsidRPr="00BB18A9">
        <w:rPr>
          <w:rFonts w:ascii="Vani"/>
          <w:sz w:val="20"/>
          <w:lang w:val="nl-NL"/>
        </w:rPr>
        <w:t>Gesprekken bij specifieke</w:t>
      </w:r>
      <w:r w:rsidRPr="00BB18A9">
        <w:rPr>
          <w:rFonts w:ascii="Vani"/>
          <w:spacing w:val="-22"/>
          <w:sz w:val="20"/>
          <w:lang w:val="nl-NL"/>
        </w:rPr>
        <w:t xml:space="preserve"> </w:t>
      </w:r>
      <w:r w:rsidRPr="00BB18A9">
        <w:rPr>
          <w:rFonts w:ascii="Vani"/>
          <w:sz w:val="20"/>
          <w:lang w:val="nl-NL"/>
        </w:rPr>
        <w:t>problemen.</w:t>
      </w:r>
    </w:p>
    <w:p w14:paraId="30478204" w14:textId="77777777" w:rsidR="009251FB" w:rsidRPr="00BB18A9" w:rsidRDefault="00D055AB">
      <w:pPr>
        <w:pStyle w:val="Lijstalinea"/>
        <w:numPr>
          <w:ilvl w:val="1"/>
          <w:numId w:val="1"/>
        </w:numPr>
        <w:tabs>
          <w:tab w:val="left" w:pos="1579"/>
        </w:tabs>
        <w:spacing w:line="336" w:lineRule="exact"/>
        <w:rPr>
          <w:rFonts w:ascii="Vani" w:eastAsia="Vani" w:hAnsi="Vani" w:cs="Vani"/>
          <w:sz w:val="20"/>
          <w:szCs w:val="20"/>
          <w:lang w:val="nl-NL"/>
        </w:rPr>
      </w:pPr>
      <w:r w:rsidRPr="00BB18A9">
        <w:rPr>
          <w:rFonts w:ascii="Vani"/>
          <w:sz w:val="20"/>
          <w:lang w:val="nl-NL"/>
        </w:rPr>
        <w:t>Advisering voortgezet</w:t>
      </w:r>
      <w:r w:rsidRPr="00BB18A9">
        <w:rPr>
          <w:rFonts w:ascii="Vani"/>
          <w:spacing w:val="-16"/>
          <w:sz w:val="20"/>
          <w:lang w:val="nl-NL"/>
        </w:rPr>
        <w:t xml:space="preserve"> </w:t>
      </w:r>
      <w:r w:rsidRPr="00BB18A9">
        <w:rPr>
          <w:rFonts w:ascii="Vani"/>
          <w:sz w:val="20"/>
          <w:lang w:val="nl-NL"/>
        </w:rPr>
        <w:t>onderwijs.</w:t>
      </w:r>
    </w:p>
    <w:p w14:paraId="30478205" w14:textId="77777777" w:rsidR="009251FB" w:rsidRPr="00BB18A9" w:rsidRDefault="009251FB">
      <w:pPr>
        <w:spacing w:before="1"/>
        <w:rPr>
          <w:rFonts w:ascii="Vani" w:eastAsia="Vani" w:hAnsi="Vani" w:cs="Vani"/>
          <w:sz w:val="20"/>
          <w:szCs w:val="20"/>
          <w:lang w:val="nl-NL"/>
        </w:rPr>
      </w:pPr>
    </w:p>
    <w:p w14:paraId="30478206" w14:textId="77777777" w:rsidR="009251FB" w:rsidRPr="00BB18A9" w:rsidRDefault="00D055AB">
      <w:pPr>
        <w:pStyle w:val="Plattetekst"/>
        <w:ind w:right="185"/>
        <w:rPr>
          <w:lang w:val="nl-NL"/>
        </w:rPr>
      </w:pPr>
      <w:r w:rsidRPr="00BB18A9">
        <w:rPr>
          <w:lang w:val="nl-NL"/>
        </w:rPr>
        <w:t xml:space="preserve">Deze informatie kan </w:t>
      </w:r>
      <w:r w:rsidRPr="00BB18A9">
        <w:rPr>
          <w:b/>
          <w:lang w:val="nl-NL"/>
        </w:rPr>
        <w:t xml:space="preserve">op verzoek </w:t>
      </w:r>
      <w:r w:rsidRPr="00BB18A9">
        <w:rPr>
          <w:lang w:val="nl-NL"/>
        </w:rPr>
        <w:t>verstrekt worden aan de ouder die niet de dagelijkse zorg uitoefent of die niet belast is met het ouderlijk gezag. De betreffende ouder kan op aanvrage over de schriftelijke informatie beschikken. Met de school wordt dan een afspraak gemaakt op welke manier deze schriftelijke informatie versterkt wordt. De school kan de hiervoor te maken kosten in rekening brengen.</w:t>
      </w:r>
    </w:p>
    <w:p w14:paraId="30478207" w14:textId="77777777" w:rsidR="009251FB" w:rsidRPr="00BB18A9" w:rsidRDefault="00D055AB">
      <w:pPr>
        <w:pStyle w:val="Plattetekst"/>
        <w:spacing w:before="1"/>
        <w:ind w:right="173"/>
        <w:rPr>
          <w:lang w:val="nl-NL"/>
        </w:rPr>
      </w:pPr>
      <w:r w:rsidRPr="00BB18A9">
        <w:rPr>
          <w:lang w:val="nl-NL"/>
        </w:rPr>
        <w:t>Voor</w:t>
      </w:r>
      <w:r w:rsidRPr="00BB18A9">
        <w:rPr>
          <w:spacing w:val="-4"/>
          <w:lang w:val="nl-NL"/>
        </w:rPr>
        <w:t xml:space="preserve"> </w:t>
      </w:r>
      <w:r w:rsidRPr="00BB18A9">
        <w:rPr>
          <w:lang w:val="nl-NL"/>
        </w:rPr>
        <w:t>mondelinge</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betreffende</w:t>
      </w:r>
      <w:r w:rsidRPr="00BB18A9">
        <w:rPr>
          <w:spacing w:val="-4"/>
          <w:lang w:val="nl-NL"/>
        </w:rPr>
        <w:t xml:space="preserve"> </w:t>
      </w:r>
      <w:r w:rsidRPr="00BB18A9">
        <w:rPr>
          <w:lang w:val="nl-NL"/>
        </w:rPr>
        <w:t>ouder</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afspraak</w:t>
      </w:r>
      <w:r w:rsidRPr="00BB18A9">
        <w:rPr>
          <w:spacing w:val="-3"/>
          <w:lang w:val="nl-NL"/>
        </w:rPr>
        <w:t xml:space="preserve"> </w:t>
      </w:r>
      <w:r w:rsidRPr="00BB18A9">
        <w:rPr>
          <w:lang w:val="nl-NL"/>
        </w:rPr>
        <w:t>maken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school.</w:t>
      </w:r>
    </w:p>
    <w:p w14:paraId="30478208" w14:textId="77777777" w:rsidR="009251FB" w:rsidRPr="00BB18A9" w:rsidRDefault="009251FB">
      <w:pPr>
        <w:spacing w:before="15"/>
        <w:rPr>
          <w:rFonts w:ascii="Vani" w:eastAsia="Vani" w:hAnsi="Vani" w:cs="Vani"/>
          <w:sz w:val="19"/>
          <w:szCs w:val="19"/>
          <w:lang w:val="nl-NL"/>
        </w:rPr>
      </w:pPr>
    </w:p>
    <w:p w14:paraId="30478209" w14:textId="77777777" w:rsidR="009251FB" w:rsidRPr="00BB18A9" w:rsidRDefault="00D055AB">
      <w:pPr>
        <w:pStyle w:val="Plattetekst"/>
        <w:ind w:right="173"/>
        <w:rPr>
          <w:lang w:val="nl-NL"/>
        </w:rPr>
      </w:pPr>
      <w:r w:rsidRPr="00BB18A9">
        <w:rPr>
          <w:lang w:val="nl-NL"/>
        </w:rPr>
        <w:t>Artikel</w:t>
      </w:r>
      <w:r w:rsidRPr="00BB18A9">
        <w:rPr>
          <w:spacing w:val="-9"/>
          <w:lang w:val="nl-NL"/>
        </w:rPr>
        <w:t xml:space="preserve"> </w:t>
      </w:r>
      <w:r w:rsidRPr="00BB18A9">
        <w:rPr>
          <w:lang w:val="nl-NL"/>
        </w:rPr>
        <w:t>4:</w:t>
      </w:r>
    </w:p>
    <w:p w14:paraId="3047820A" w14:textId="77777777" w:rsidR="009251FB" w:rsidRPr="00BB18A9" w:rsidRDefault="00D055AB">
      <w:pPr>
        <w:pStyle w:val="Plattetekst"/>
        <w:spacing w:before="1"/>
        <w:ind w:right="173"/>
        <w:rPr>
          <w:lang w:val="nl-NL"/>
        </w:rPr>
      </w:pPr>
      <w:r w:rsidRPr="00BB18A9">
        <w:rPr>
          <w:lang w:val="nl-NL"/>
        </w:rPr>
        <w:t>Wanneer het belang van het kind zich tegen deze informatieverschaffing verzet, zal naar het oordeel van de schoolleiding deze informatie niet worden versterkt. De school kan zich echter niet op eigen gezag</w:t>
      </w:r>
      <w:r w:rsidRPr="00BB18A9">
        <w:rPr>
          <w:spacing w:val="-2"/>
          <w:lang w:val="nl-NL"/>
        </w:rPr>
        <w:t xml:space="preserve"> </w:t>
      </w:r>
      <w:r w:rsidRPr="00BB18A9">
        <w:rPr>
          <w:lang w:val="nl-NL"/>
        </w:rPr>
        <w:t>(of</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gezag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verzorgende</w:t>
      </w:r>
      <w:r w:rsidRPr="00BB18A9">
        <w:rPr>
          <w:spacing w:val="-4"/>
          <w:lang w:val="nl-NL"/>
        </w:rPr>
        <w:t xml:space="preserve"> </w:t>
      </w:r>
      <w:r w:rsidRPr="00BB18A9">
        <w:rPr>
          <w:lang w:val="nl-NL"/>
        </w:rPr>
        <w:t>ouder)</w:t>
      </w:r>
      <w:r w:rsidRPr="00BB18A9">
        <w:rPr>
          <w:spacing w:val="-2"/>
          <w:lang w:val="nl-NL"/>
        </w:rPr>
        <w:t xml:space="preserve"> </w:t>
      </w:r>
      <w:r w:rsidRPr="00BB18A9">
        <w:rPr>
          <w:lang w:val="nl-NL"/>
        </w:rPr>
        <w:t>beroepen</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belang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reden</w:t>
      </w:r>
      <w:r w:rsidRPr="00BB18A9">
        <w:rPr>
          <w:spacing w:val="-2"/>
          <w:lang w:val="nl-NL"/>
        </w:rPr>
        <w:t xml:space="preserve"> </w:t>
      </w:r>
      <w:r w:rsidRPr="00BB18A9">
        <w:rPr>
          <w:lang w:val="nl-NL"/>
        </w:rPr>
        <w:t>de informatie onthouden. De school kan alleen de informatie weigeren, wanneer blijkt uit rapporten van bijvoorbeeld psychologen of artsen dat informatievoorziening door de school het belang van het kind zou</w:t>
      </w:r>
      <w:r w:rsidRPr="00BB18A9">
        <w:rPr>
          <w:spacing w:val="-10"/>
          <w:lang w:val="nl-NL"/>
        </w:rPr>
        <w:t xml:space="preserve"> </w:t>
      </w:r>
      <w:r w:rsidRPr="00BB18A9">
        <w:rPr>
          <w:lang w:val="nl-NL"/>
        </w:rPr>
        <w:t>schaden.</w:t>
      </w:r>
    </w:p>
    <w:p w14:paraId="3047820B" w14:textId="77777777" w:rsidR="009251FB" w:rsidRPr="00BB18A9" w:rsidRDefault="00D055AB">
      <w:pPr>
        <w:pStyle w:val="Plattetekst"/>
        <w:spacing w:before="1"/>
        <w:ind w:right="173"/>
        <w:rPr>
          <w:lang w:val="nl-NL"/>
        </w:rPr>
      </w:pPr>
      <w:r w:rsidRPr="00BB18A9">
        <w:rPr>
          <w:lang w:val="nl-NL"/>
        </w:rPr>
        <w:t>Het</w:t>
      </w:r>
      <w:r w:rsidRPr="00BB18A9">
        <w:rPr>
          <w:spacing w:val="-4"/>
          <w:lang w:val="nl-NL"/>
        </w:rPr>
        <w:t xml:space="preserve"> </w:t>
      </w:r>
      <w:r w:rsidRPr="00BB18A9">
        <w:rPr>
          <w:lang w:val="nl-NL"/>
        </w:rPr>
        <w:t>gaat</w:t>
      </w:r>
      <w:r w:rsidRPr="00BB18A9">
        <w:rPr>
          <w:spacing w:val="-4"/>
          <w:lang w:val="nl-NL"/>
        </w:rPr>
        <w:t xml:space="preserve"> </w:t>
      </w:r>
      <w:r w:rsidRPr="00BB18A9">
        <w:rPr>
          <w:lang w:val="nl-NL"/>
        </w:rPr>
        <w:t>dan</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zwaarwegende</w:t>
      </w:r>
      <w:r w:rsidRPr="00BB18A9">
        <w:rPr>
          <w:spacing w:val="-4"/>
          <w:lang w:val="nl-NL"/>
        </w:rPr>
        <w:t xml:space="preserve"> </w:t>
      </w:r>
      <w:r w:rsidRPr="00BB18A9">
        <w:rPr>
          <w:lang w:val="nl-NL"/>
        </w:rPr>
        <w:t>omstandigheden.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ouder</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zich</w:t>
      </w:r>
      <w:r w:rsidRPr="00BB18A9">
        <w:rPr>
          <w:spacing w:val="-3"/>
          <w:lang w:val="nl-NL"/>
        </w:rPr>
        <w:t xml:space="preserve"> </w:t>
      </w:r>
      <w:r w:rsidRPr="00BB18A9">
        <w:rPr>
          <w:lang w:val="nl-NL"/>
        </w:rPr>
        <w:t>benadeeld</w:t>
      </w:r>
      <w:r w:rsidRPr="00BB18A9">
        <w:rPr>
          <w:spacing w:val="-2"/>
          <w:lang w:val="nl-NL"/>
        </w:rPr>
        <w:t xml:space="preserve"> </w:t>
      </w:r>
      <w:r w:rsidRPr="00BB18A9">
        <w:rPr>
          <w:lang w:val="nl-NL"/>
        </w:rPr>
        <w:t>voelt</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weigering kan</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klacht</w:t>
      </w:r>
      <w:r w:rsidRPr="00BB18A9">
        <w:rPr>
          <w:spacing w:val="-3"/>
          <w:lang w:val="nl-NL"/>
        </w:rPr>
        <w:t xml:space="preserve"> </w:t>
      </w:r>
      <w:r w:rsidRPr="00BB18A9">
        <w:rPr>
          <w:lang w:val="nl-NL"/>
        </w:rPr>
        <w:t>indienen</w:t>
      </w:r>
      <w:r w:rsidRPr="00BB18A9">
        <w:rPr>
          <w:spacing w:val="-4"/>
          <w:lang w:val="nl-NL"/>
        </w:rPr>
        <w:t xml:space="preserve"> </w:t>
      </w:r>
      <w:r w:rsidRPr="00BB18A9">
        <w:rPr>
          <w:lang w:val="nl-NL"/>
        </w:rPr>
        <w:t>bij</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2"/>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zich</w:t>
      </w:r>
      <w:r w:rsidRPr="00BB18A9">
        <w:rPr>
          <w:spacing w:val="-2"/>
          <w:lang w:val="nl-NL"/>
        </w:rPr>
        <w:t xml:space="preserve"> </w:t>
      </w:r>
      <w:r w:rsidRPr="00BB18A9">
        <w:rPr>
          <w:lang w:val="nl-NL"/>
        </w:rPr>
        <w:t>wenden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rechter.</w:t>
      </w:r>
    </w:p>
    <w:p w14:paraId="3047820C" w14:textId="77777777" w:rsidR="009251FB" w:rsidRPr="00BB18A9" w:rsidRDefault="009251FB">
      <w:pPr>
        <w:spacing w:before="1"/>
        <w:rPr>
          <w:rFonts w:ascii="Vani" w:eastAsia="Vani" w:hAnsi="Vani" w:cs="Vani"/>
          <w:sz w:val="20"/>
          <w:szCs w:val="20"/>
          <w:lang w:val="nl-NL"/>
        </w:rPr>
      </w:pPr>
    </w:p>
    <w:p w14:paraId="3047820D" w14:textId="77777777" w:rsidR="009251FB" w:rsidRPr="00BB18A9" w:rsidRDefault="00D055AB">
      <w:pPr>
        <w:pStyle w:val="Plattetekst"/>
        <w:ind w:right="173"/>
        <w:rPr>
          <w:lang w:val="nl-NL"/>
        </w:rPr>
      </w:pPr>
      <w:r w:rsidRPr="00BB18A9">
        <w:rPr>
          <w:lang w:val="nl-NL"/>
        </w:rPr>
        <w:t>Artikel</w:t>
      </w:r>
      <w:r w:rsidRPr="00BB18A9">
        <w:rPr>
          <w:spacing w:val="-9"/>
          <w:lang w:val="nl-NL"/>
        </w:rPr>
        <w:t xml:space="preserve"> </w:t>
      </w:r>
      <w:r w:rsidRPr="00BB18A9">
        <w:rPr>
          <w:lang w:val="nl-NL"/>
        </w:rPr>
        <w:t>5:</w:t>
      </w:r>
    </w:p>
    <w:p w14:paraId="3047820E"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20F" w14:textId="77777777" w:rsidR="009251FB" w:rsidRPr="00BB18A9" w:rsidRDefault="00D055AB">
      <w:pPr>
        <w:pStyle w:val="Plattetekst"/>
        <w:spacing w:line="335" w:lineRule="exact"/>
        <w:ind w:right="173"/>
        <w:rPr>
          <w:lang w:val="nl-NL"/>
        </w:rPr>
      </w:pPr>
      <w:r w:rsidRPr="00BB18A9">
        <w:rPr>
          <w:lang w:val="nl-NL"/>
        </w:rPr>
        <w:lastRenderedPageBreak/>
        <w:t>Om welke informatie/contacten gaat het niet</w:t>
      </w:r>
      <w:r w:rsidRPr="00BB18A9">
        <w:rPr>
          <w:spacing w:val="-25"/>
          <w:lang w:val="nl-NL"/>
        </w:rPr>
        <w:t xml:space="preserve"> </w:t>
      </w:r>
      <w:r w:rsidRPr="00BB18A9">
        <w:rPr>
          <w:lang w:val="nl-NL"/>
        </w:rPr>
        <w:t>?</w:t>
      </w:r>
    </w:p>
    <w:p w14:paraId="30478210" w14:textId="77777777" w:rsidR="009251FB" w:rsidRPr="00BB18A9" w:rsidRDefault="00D055AB">
      <w:pPr>
        <w:pStyle w:val="Lijstalinea"/>
        <w:numPr>
          <w:ilvl w:val="0"/>
          <w:numId w:val="83"/>
        </w:numPr>
        <w:tabs>
          <w:tab w:val="left" w:pos="326"/>
        </w:tabs>
        <w:spacing w:line="337" w:lineRule="exact"/>
        <w:ind w:hanging="192"/>
        <w:rPr>
          <w:rFonts w:ascii="Vani" w:eastAsia="Vani" w:hAnsi="Vani" w:cs="Vani"/>
          <w:sz w:val="20"/>
          <w:szCs w:val="20"/>
          <w:lang w:val="nl-NL"/>
        </w:rPr>
      </w:pPr>
      <w:r w:rsidRPr="00BB18A9">
        <w:rPr>
          <w:rFonts w:ascii="Vani"/>
          <w:sz w:val="20"/>
          <w:lang w:val="nl-NL"/>
        </w:rPr>
        <w:t>Informatie</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ook</w:t>
      </w:r>
      <w:r w:rsidRPr="00BB18A9">
        <w:rPr>
          <w:rFonts w:ascii="Vani"/>
          <w:spacing w:val="-4"/>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belaste</w:t>
      </w:r>
      <w:r w:rsidRPr="00BB18A9">
        <w:rPr>
          <w:rFonts w:ascii="Vani"/>
          <w:spacing w:val="-3"/>
          <w:sz w:val="20"/>
          <w:lang w:val="nl-NL"/>
        </w:rPr>
        <w:t xml:space="preserve"> </w:t>
      </w:r>
      <w:r w:rsidRPr="00BB18A9">
        <w:rPr>
          <w:rFonts w:ascii="Vani"/>
          <w:sz w:val="20"/>
          <w:lang w:val="nl-NL"/>
        </w:rPr>
        <w:t>ouder</w:t>
      </w:r>
      <w:r w:rsidRPr="00BB18A9">
        <w:rPr>
          <w:rFonts w:ascii="Vani"/>
          <w:spacing w:val="-5"/>
          <w:sz w:val="20"/>
          <w:lang w:val="nl-NL"/>
        </w:rPr>
        <w:t xml:space="preserve"> </w:t>
      </w:r>
      <w:r w:rsidRPr="00BB18A9">
        <w:rPr>
          <w:rFonts w:ascii="Vani"/>
          <w:sz w:val="20"/>
          <w:lang w:val="nl-NL"/>
        </w:rPr>
        <w:t>zou</w:t>
      </w:r>
      <w:r w:rsidRPr="00BB18A9">
        <w:rPr>
          <w:rFonts w:ascii="Vani"/>
          <w:spacing w:val="-4"/>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verschaft.</w:t>
      </w:r>
    </w:p>
    <w:p w14:paraId="30478211" w14:textId="77777777" w:rsidR="009251FB" w:rsidRPr="00BB18A9" w:rsidRDefault="00D055AB">
      <w:pPr>
        <w:pStyle w:val="Lijstalinea"/>
        <w:numPr>
          <w:ilvl w:val="0"/>
          <w:numId w:val="83"/>
        </w:numPr>
        <w:tabs>
          <w:tab w:val="left" w:pos="351"/>
        </w:tabs>
        <w:spacing w:before="1" w:line="336" w:lineRule="exact"/>
        <w:ind w:left="350" w:hanging="212"/>
        <w:rPr>
          <w:rFonts w:ascii="Vani" w:eastAsia="Vani" w:hAnsi="Vani" w:cs="Vani"/>
          <w:sz w:val="20"/>
          <w:szCs w:val="20"/>
          <w:lang w:val="nl-NL"/>
        </w:rPr>
      </w:pPr>
      <w:r w:rsidRPr="00BB18A9">
        <w:rPr>
          <w:rFonts w:ascii="Vani"/>
          <w:sz w:val="20"/>
          <w:lang w:val="nl-NL"/>
        </w:rPr>
        <w:t>Algemene ouderavonden en startavonden. De informatie die</w:t>
      </w:r>
      <w:r w:rsidRPr="00BB18A9">
        <w:rPr>
          <w:rFonts w:ascii="Vani"/>
          <w:spacing w:val="-26"/>
          <w:sz w:val="20"/>
          <w:lang w:val="nl-NL"/>
        </w:rPr>
        <w:t xml:space="preserve"> </w:t>
      </w:r>
      <w:r w:rsidRPr="00BB18A9">
        <w:rPr>
          <w:rFonts w:ascii="Vani"/>
          <w:sz w:val="20"/>
          <w:lang w:val="nl-NL"/>
        </w:rPr>
        <w:t>op</w:t>
      </w:r>
    </w:p>
    <w:p w14:paraId="30478212" w14:textId="77777777" w:rsidR="009251FB" w:rsidRPr="00BB18A9" w:rsidRDefault="00D055AB">
      <w:pPr>
        <w:pStyle w:val="Plattetekst"/>
        <w:ind w:left="282" w:right="1458"/>
        <w:rPr>
          <w:lang w:val="nl-NL"/>
        </w:rPr>
      </w:pPr>
      <w:r w:rsidRPr="00BB18A9">
        <w:rPr>
          <w:lang w:val="nl-NL"/>
        </w:rPr>
        <w:t>deze</w:t>
      </w:r>
      <w:r w:rsidRPr="00BB18A9">
        <w:rPr>
          <w:spacing w:val="-1"/>
          <w:lang w:val="nl-NL"/>
        </w:rPr>
        <w:t xml:space="preserve"> </w:t>
      </w:r>
      <w:r w:rsidRPr="00BB18A9">
        <w:rPr>
          <w:lang w:val="nl-NL"/>
        </w:rPr>
        <w:t>bijeenkomsten</w:t>
      </w:r>
      <w:r w:rsidRPr="00BB18A9">
        <w:rPr>
          <w:spacing w:val="-2"/>
          <w:lang w:val="nl-NL"/>
        </w:rPr>
        <w:t xml:space="preserve"> </w:t>
      </w:r>
      <w:r w:rsidRPr="00BB18A9">
        <w:rPr>
          <w:lang w:val="nl-NL"/>
        </w:rPr>
        <w:t>gegeven</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is</w:t>
      </w:r>
      <w:r w:rsidRPr="00BB18A9">
        <w:rPr>
          <w:spacing w:val="-1"/>
          <w:lang w:val="nl-NL"/>
        </w:rPr>
        <w:t xml:space="preserve"> </w:t>
      </w:r>
      <w:r w:rsidRPr="00BB18A9">
        <w:rPr>
          <w:lang w:val="nl-NL"/>
        </w:rPr>
        <w:t>gericht</w:t>
      </w:r>
      <w:r w:rsidRPr="00BB18A9">
        <w:rPr>
          <w:spacing w:val="-3"/>
          <w:lang w:val="nl-NL"/>
        </w:rPr>
        <w:t xml:space="preserve"> </w:t>
      </w:r>
      <w:r w:rsidRPr="00BB18A9">
        <w:rPr>
          <w:lang w:val="nl-NL"/>
        </w:rPr>
        <w:t>op</w:t>
      </w:r>
      <w:r w:rsidRPr="00BB18A9">
        <w:rPr>
          <w:spacing w:val="1"/>
          <w:lang w:val="nl-NL"/>
        </w:rPr>
        <w:t xml:space="preserve"> </w:t>
      </w:r>
      <w:r w:rsidRPr="00BB18A9">
        <w:rPr>
          <w:lang w:val="nl-NL"/>
        </w:rPr>
        <w:t>zaken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belang</w:t>
      </w:r>
      <w:r w:rsidRPr="00BB18A9">
        <w:rPr>
          <w:spacing w:val="-5"/>
          <w:lang w:val="nl-NL"/>
        </w:rPr>
        <w:t xml:space="preserve"> </w:t>
      </w:r>
      <w:r w:rsidRPr="00BB18A9">
        <w:rPr>
          <w:lang w:val="nl-NL"/>
        </w:rPr>
        <w:t>zijn</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de ouder die de dagelijkse zorg voor het kind</w:t>
      </w:r>
      <w:r w:rsidRPr="00BB18A9">
        <w:rPr>
          <w:spacing w:val="-29"/>
          <w:lang w:val="nl-NL"/>
        </w:rPr>
        <w:t xml:space="preserve"> </w:t>
      </w:r>
      <w:r w:rsidRPr="00BB18A9">
        <w:rPr>
          <w:lang w:val="nl-NL"/>
        </w:rPr>
        <w:t>uitoefent.</w:t>
      </w:r>
    </w:p>
    <w:p w14:paraId="30478213" w14:textId="77777777" w:rsidR="009251FB" w:rsidRPr="00BB18A9" w:rsidRDefault="00D055AB">
      <w:pPr>
        <w:pStyle w:val="Lijstalinea"/>
        <w:numPr>
          <w:ilvl w:val="0"/>
          <w:numId w:val="83"/>
        </w:numPr>
        <w:tabs>
          <w:tab w:val="left" w:pos="304"/>
        </w:tabs>
        <w:spacing w:before="1"/>
        <w:ind w:right="1808" w:hanging="192"/>
        <w:jc w:val="both"/>
        <w:rPr>
          <w:rFonts w:ascii="Vani" w:eastAsia="Vani" w:hAnsi="Vani" w:cs="Vani"/>
          <w:sz w:val="20"/>
          <w:szCs w:val="20"/>
          <w:lang w:val="nl-NL"/>
        </w:rPr>
      </w:pPr>
      <w:r w:rsidRPr="00BB18A9">
        <w:rPr>
          <w:rFonts w:ascii="Vani"/>
          <w:sz w:val="20"/>
          <w:lang w:val="nl-NL"/>
        </w:rPr>
        <w:t>Vieringen, sport- en speldagen, ouderparticipatie (leesouders e.d.), ouderraad en schoolraad. De deelname en bijbehorende informatie is in principe voorbehouden aan de ouder die het dagelijks gezag</w:t>
      </w:r>
      <w:r w:rsidRPr="00BB18A9">
        <w:rPr>
          <w:rFonts w:ascii="Vani"/>
          <w:spacing w:val="-21"/>
          <w:sz w:val="20"/>
          <w:lang w:val="nl-NL"/>
        </w:rPr>
        <w:t xml:space="preserve"> </w:t>
      </w:r>
      <w:r w:rsidRPr="00BB18A9">
        <w:rPr>
          <w:rFonts w:ascii="Vani"/>
          <w:sz w:val="20"/>
          <w:lang w:val="nl-NL"/>
        </w:rPr>
        <w:t>uitoefent.</w:t>
      </w:r>
    </w:p>
    <w:p w14:paraId="30478214" w14:textId="77777777" w:rsidR="009251FB" w:rsidRPr="00BB18A9" w:rsidRDefault="009251FB">
      <w:pPr>
        <w:spacing w:before="1"/>
        <w:rPr>
          <w:rFonts w:ascii="Vani" w:eastAsia="Vani" w:hAnsi="Vani" w:cs="Vani"/>
          <w:sz w:val="20"/>
          <w:szCs w:val="20"/>
          <w:lang w:val="nl-NL"/>
        </w:rPr>
      </w:pPr>
    </w:p>
    <w:p w14:paraId="30478215" w14:textId="77777777" w:rsidR="009251FB" w:rsidRPr="00BB18A9" w:rsidRDefault="00D055AB">
      <w:pPr>
        <w:pStyle w:val="Plattetekst"/>
        <w:ind w:right="173"/>
        <w:rPr>
          <w:lang w:val="nl-NL"/>
        </w:rPr>
      </w:pPr>
      <w:r w:rsidRPr="00BB18A9">
        <w:rPr>
          <w:lang w:val="nl-NL"/>
        </w:rPr>
        <w:t>Op</w:t>
      </w:r>
      <w:r w:rsidRPr="00BB18A9">
        <w:rPr>
          <w:spacing w:val="-4"/>
          <w:lang w:val="nl-NL"/>
        </w:rPr>
        <w:t xml:space="preserve"> </w:t>
      </w:r>
      <w:r w:rsidRPr="00BB18A9">
        <w:rPr>
          <w:lang w:val="nl-NL"/>
        </w:rPr>
        <w:t>zaken</w:t>
      </w:r>
      <w:r w:rsidRPr="00BB18A9">
        <w:rPr>
          <w:spacing w:val="-4"/>
          <w:lang w:val="nl-NL"/>
        </w:rPr>
        <w:t xml:space="preserve"> </w:t>
      </w:r>
      <w:r w:rsidRPr="00BB18A9">
        <w:rPr>
          <w:lang w:val="nl-NL"/>
        </w:rPr>
        <w:t>genoemd</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5</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directeur</w:t>
      </w:r>
      <w:r w:rsidRPr="00BB18A9">
        <w:rPr>
          <w:spacing w:val="-3"/>
          <w:lang w:val="nl-NL"/>
        </w:rPr>
        <w:t xml:space="preserve"> </w:t>
      </w:r>
      <w:r w:rsidRPr="00BB18A9">
        <w:rPr>
          <w:lang w:val="nl-NL"/>
        </w:rPr>
        <w:t>anders</w:t>
      </w:r>
      <w:r w:rsidRPr="00BB18A9">
        <w:rPr>
          <w:spacing w:val="-1"/>
          <w:lang w:val="nl-NL"/>
        </w:rPr>
        <w:t xml:space="preserve"> </w:t>
      </w:r>
      <w:r w:rsidRPr="00BB18A9">
        <w:rPr>
          <w:lang w:val="nl-NL"/>
        </w:rPr>
        <w:t>beslissen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niet</w:t>
      </w:r>
      <w:r w:rsidRPr="00BB18A9">
        <w:rPr>
          <w:spacing w:val="-3"/>
          <w:lang w:val="nl-NL"/>
        </w:rPr>
        <w:t xml:space="preserve"> </w:t>
      </w:r>
      <w:r w:rsidRPr="00BB18A9">
        <w:rPr>
          <w:lang w:val="nl-NL"/>
        </w:rPr>
        <w:t>leidt</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problemen.</w:t>
      </w:r>
    </w:p>
    <w:p w14:paraId="30478216" w14:textId="77777777" w:rsidR="009251FB" w:rsidRPr="00BB18A9" w:rsidRDefault="009251FB">
      <w:pPr>
        <w:rPr>
          <w:rFonts w:ascii="Vani" w:eastAsia="Vani" w:hAnsi="Vani" w:cs="Vani"/>
          <w:sz w:val="20"/>
          <w:szCs w:val="20"/>
          <w:lang w:val="nl-NL"/>
        </w:rPr>
      </w:pPr>
    </w:p>
    <w:p w14:paraId="30478217" w14:textId="77777777" w:rsidR="009251FB" w:rsidRPr="00BB18A9" w:rsidRDefault="009251FB">
      <w:pPr>
        <w:spacing w:before="17"/>
        <w:rPr>
          <w:rFonts w:ascii="Vani" w:eastAsia="Vani" w:hAnsi="Vani" w:cs="Vani"/>
          <w:sz w:val="19"/>
          <w:szCs w:val="19"/>
          <w:lang w:val="nl-NL"/>
        </w:rPr>
      </w:pPr>
    </w:p>
    <w:p w14:paraId="30478218" w14:textId="77777777" w:rsidR="009251FB" w:rsidRPr="00BB18A9" w:rsidRDefault="00D055AB">
      <w:pPr>
        <w:pStyle w:val="Plattetekst"/>
        <w:ind w:right="173"/>
        <w:rPr>
          <w:lang w:val="nl-NL"/>
        </w:rPr>
      </w:pPr>
      <w:r w:rsidRPr="00BB18A9">
        <w:rPr>
          <w:b/>
          <w:lang w:val="nl-NL"/>
        </w:rPr>
        <w:t>Bijlage</w:t>
      </w:r>
      <w:r w:rsidRPr="00BB18A9">
        <w:rPr>
          <w:lang w:val="nl-NL"/>
        </w:rPr>
        <w:t>: Info over informatieplicht aan ouders van Bond</w:t>
      </w:r>
      <w:r w:rsidRPr="00BB18A9">
        <w:rPr>
          <w:spacing w:val="-28"/>
          <w:lang w:val="nl-NL"/>
        </w:rPr>
        <w:t xml:space="preserve"> </w:t>
      </w:r>
      <w:r w:rsidRPr="00BB18A9">
        <w:rPr>
          <w:lang w:val="nl-NL"/>
        </w:rPr>
        <w:t>KBO</w:t>
      </w:r>
    </w:p>
    <w:p w14:paraId="30478219" w14:textId="77777777" w:rsidR="009251FB" w:rsidRPr="00BB18A9" w:rsidRDefault="009251FB">
      <w:pPr>
        <w:spacing w:before="6"/>
        <w:rPr>
          <w:rFonts w:ascii="Vani" w:eastAsia="Vani" w:hAnsi="Vani" w:cs="Vani"/>
          <w:sz w:val="21"/>
          <w:szCs w:val="21"/>
          <w:lang w:val="nl-NL"/>
        </w:rPr>
      </w:pPr>
    </w:p>
    <w:p w14:paraId="3047821A" w14:textId="77777777" w:rsidR="009251FB" w:rsidRPr="00BB18A9" w:rsidRDefault="00D055AB">
      <w:pPr>
        <w:pStyle w:val="Kop3"/>
        <w:ind w:left="2743" w:right="173"/>
        <w:rPr>
          <w:b w:val="0"/>
          <w:bCs w:val="0"/>
          <w:lang w:val="nl-NL"/>
        </w:rPr>
      </w:pPr>
      <w:r w:rsidRPr="00BB18A9">
        <w:rPr>
          <w:lang w:val="nl-NL"/>
        </w:rPr>
        <w:t>INFO INFORMATIEPLICHT</w:t>
      </w:r>
      <w:r w:rsidRPr="00BB18A9">
        <w:rPr>
          <w:spacing w:val="-17"/>
          <w:lang w:val="nl-NL"/>
        </w:rPr>
        <w:t xml:space="preserve"> </w:t>
      </w:r>
      <w:r w:rsidRPr="00BB18A9">
        <w:rPr>
          <w:lang w:val="nl-NL"/>
        </w:rPr>
        <w:t>OUDERS</w:t>
      </w:r>
    </w:p>
    <w:p w14:paraId="3047821B" w14:textId="77777777" w:rsidR="009251FB" w:rsidRPr="00BB18A9" w:rsidRDefault="009251FB">
      <w:pPr>
        <w:spacing w:before="13"/>
        <w:rPr>
          <w:rFonts w:ascii="Vani" w:eastAsia="Vani" w:hAnsi="Vani" w:cs="Vani"/>
          <w:b/>
          <w:bCs/>
          <w:sz w:val="10"/>
          <w:szCs w:val="10"/>
          <w:lang w:val="nl-NL"/>
        </w:rPr>
      </w:pPr>
    </w:p>
    <w:p w14:paraId="3047821C" w14:textId="77777777" w:rsidR="009251FB" w:rsidRPr="00BB18A9" w:rsidRDefault="00D055AB">
      <w:pPr>
        <w:pStyle w:val="Plattetekst"/>
        <w:ind w:right="173"/>
        <w:rPr>
          <w:lang w:val="nl-NL"/>
        </w:rPr>
      </w:pPr>
      <w:r w:rsidRPr="00BB18A9">
        <w:rPr>
          <w:lang w:val="nl-NL"/>
        </w:rPr>
        <w:t>Maart</w:t>
      </w:r>
      <w:r w:rsidRPr="00BB18A9">
        <w:rPr>
          <w:spacing w:val="-8"/>
          <w:lang w:val="nl-NL"/>
        </w:rPr>
        <w:t xml:space="preserve"> </w:t>
      </w:r>
      <w:r w:rsidRPr="00BB18A9">
        <w:rPr>
          <w:lang w:val="nl-NL"/>
        </w:rPr>
        <w:t>2006</w:t>
      </w:r>
    </w:p>
    <w:p w14:paraId="3047821D" w14:textId="77777777" w:rsidR="009251FB" w:rsidRPr="00BB18A9" w:rsidRDefault="009251FB">
      <w:pPr>
        <w:spacing w:before="16"/>
        <w:rPr>
          <w:rFonts w:ascii="Vani" w:eastAsia="Vani" w:hAnsi="Vani" w:cs="Vani"/>
          <w:sz w:val="10"/>
          <w:szCs w:val="10"/>
          <w:lang w:val="nl-NL"/>
        </w:rPr>
      </w:pPr>
    </w:p>
    <w:p w14:paraId="3047821E" w14:textId="77777777" w:rsidR="009251FB" w:rsidRPr="00BB18A9" w:rsidRDefault="00D055AB">
      <w:pPr>
        <w:pStyle w:val="Kop3"/>
        <w:ind w:right="173"/>
        <w:rPr>
          <w:b w:val="0"/>
          <w:bCs w:val="0"/>
          <w:lang w:val="nl-NL"/>
        </w:rPr>
      </w:pPr>
      <w:r w:rsidRPr="00BB18A9">
        <w:rPr>
          <w:lang w:val="nl-NL"/>
        </w:rPr>
        <w:t>Inleiding</w:t>
      </w:r>
    </w:p>
    <w:p w14:paraId="3047821F" w14:textId="77777777" w:rsidR="009251FB" w:rsidRPr="00BB18A9" w:rsidRDefault="009251FB">
      <w:pPr>
        <w:spacing w:before="8"/>
        <w:rPr>
          <w:rFonts w:ascii="Vani" w:eastAsia="Vani" w:hAnsi="Vani" w:cs="Vani"/>
          <w:b/>
          <w:bCs/>
          <w:sz w:val="13"/>
          <w:szCs w:val="13"/>
          <w:lang w:val="nl-NL"/>
        </w:rPr>
      </w:pPr>
    </w:p>
    <w:p w14:paraId="30478220" w14:textId="77777777" w:rsidR="009251FB" w:rsidRPr="00BB18A9" w:rsidRDefault="00D055AB">
      <w:pPr>
        <w:pStyle w:val="Plattetekst"/>
        <w:spacing w:line="184" w:lineRule="auto"/>
        <w:ind w:right="278"/>
        <w:rPr>
          <w:lang w:val="nl-NL"/>
        </w:rPr>
      </w:pPr>
      <w:r w:rsidRPr="00BB18A9">
        <w:rPr>
          <w:lang w:val="nl-NL"/>
        </w:rPr>
        <w:t>Alle ouders hebben in principe recht op informatie over hun kind van de school. Dit geldt ook voor ouders</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gescheiden</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Soms</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er</w:t>
      </w:r>
      <w:r w:rsidRPr="00BB18A9">
        <w:rPr>
          <w:spacing w:val="-1"/>
          <w:lang w:val="nl-NL"/>
        </w:rPr>
        <w:t xml:space="preserve"> </w:t>
      </w:r>
      <w:r w:rsidRPr="00BB18A9">
        <w:rPr>
          <w:lang w:val="nl-NL"/>
        </w:rPr>
        <w:t>maar</w:t>
      </w:r>
      <w:r w:rsidRPr="00BB18A9">
        <w:rPr>
          <w:spacing w:val="-4"/>
          <w:lang w:val="nl-NL"/>
        </w:rPr>
        <w:t xml:space="preserve"> </w:t>
      </w:r>
      <w:r w:rsidRPr="00BB18A9">
        <w:rPr>
          <w:lang w:val="nl-NL"/>
        </w:rPr>
        <w:t>één</w:t>
      </w:r>
      <w:r w:rsidRPr="00BB18A9">
        <w:rPr>
          <w:spacing w:val="-4"/>
          <w:lang w:val="nl-NL"/>
        </w:rPr>
        <w:t xml:space="preserve"> </w:t>
      </w:r>
      <w:r w:rsidRPr="00BB18A9">
        <w:rPr>
          <w:lang w:val="nl-NL"/>
        </w:rPr>
        <w:t>ouder</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belast</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ouderlijk</w:t>
      </w:r>
      <w:r w:rsidRPr="00BB18A9">
        <w:rPr>
          <w:spacing w:val="-3"/>
          <w:lang w:val="nl-NL"/>
        </w:rPr>
        <w:t xml:space="preserve"> </w:t>
      </w:r>
      <w:r w:rsidRPr="00BB18A9">
        <w:rPr>
          <w:lang w:val="nl-NL"/>
        </w:rPr>
        <w:t>gezag</w:t>
      </w:r>
      <w:r w:rsidRPr="00BB18A9">
        <w:rPr>
          <w:spacing w:val="-4"/>
          <w:lang w:val="nl-NL"/>
        </w:rPr>
        <w:t xml:space="preserve"> </w:t>
      </w:r>
      <w:r w:rsidRPr="00BB18A9">
        <w:rPr>
          <w:lang w:val="nl-NL"/>
        </w:rPr>
        <w:t>en de andere ouder dus niet. Hoe zit het dan met de</w:t>
      </w:r>
      <w:r w:rsidRPr="00BB18A9">
        <w:rPr>
          <w:spacing w:val="-28"/>
          <w:lang w:val="nl-NL"/>
        </w:rPr>
        <w:t xml:space="preserve"> </w:t>
      </w:r>
      <w:r w:rsidRPr="00BB18A9">
        <w:rPr>
          <w:lang w:val="nl-NL"/>
        </w:rPr>
        <w:t>informatieplicht?</w:t>
      </w:r>
    </w:p>
    <w:p w14:paraId="30478221" w14:textId="77777777" w:rsidR="009251FB" w:rsidRPr="00BB18A9" w:rsidRDefault="009251FB">
      <w:pPr>
        <w:spacing w:before="9"/>
        <w:rPr>
          <w:rFonts w:ascii="Vani" w:eastAsia="Vani" w:hAnsi="Vani" w:cs="Vani"/>
          <w:sz w:val="15"/>
          <w:szCs w:val="15"/>
          <w:lang w:val="nl-NL"/>
        </w:rPr>
      </w:pPr>
    </w:p>
    <w:p w14:paraId="30478222" w14:textId="77777777" w:rsidR="009251FB" w:rsidRPr="00BB18A9" w:rsidRDefault="00D055AB">
      <w:pPr>
        <w:pStyle w:val="Plattetekst"/>
        <w:spacing w:line="184" w:lineRule="auto"/>
        <w:ind w:right="287"/>
        <w:rPr>
          <w:lang w:val="nl-NL"/>
        </w:rPr>
      </w:pPr>
      <w:r w:rsidRPr="00BB18A9">
        <w:rPr>
          <w:lang w:val="nl-NL"/>
        </w:rPr>
        <w:t>De ouder die is belast met het ouderlijk gezag, heeft de verplichting om de andere ouder (niet belast met het ouderlijk gezag) op de hoogte te houden van gewichtige aangelegenheden die het kind betreffen (art. 1:377b BW). Het is dus de bedoeling dat de ouder die niet met het gezag is belast, de informatie krijgt van de andere ouder. Gegevens over schoolresultaten zouden dus ook via de met het gezag</w:t>
      </w:r>
      <w:r w:rsidRPr="00BB18A9">
        <w:rPr>
          <w:spacing w:val="-3"/>
          <w:lang w:val="nl-NL"/>
        </w:rPr>
        <w:t xml:space="preserve"> </w:t>
      </w:r>
      <w:r w:rsidRPr="00BB18A9">
        <w:rPr>
          <w:lang w:val="nl-NL"/>
        </w:rPr>
        <w:t>belaste</w:t>
      </w:r>
      <w:r w:rsidRPr="00BB18A9">
        <w:rPr>
          <w:spacing w:val="-5"/>
          <w:lang w:val="nl-NL"/>
        </w:rPr>
        <w:t xml:space="preserve"> </w:t>
      </w:r>
      <w:r w:rsidRPr="00BB18A9">
        <w:rPr>
          <w:lang w:val="nl-NL"/>
        </w:rPr>
        <w:t>ouder</w:t>
      </w:r>
      <w:r w:rsidRPr="00BB18A9">
        <w:rPr>
          <w:spacing w:val="-3"/>
          <w:lang w:val="nl-NL"/>
        </w:rPr>
        <w:t xml:space="preserve"> </w:t>
      </w:r>
      <w:r w:rsidRPr="00BB18A9">
        <w:rPr>
          <w:lang w:val="nl-NL"/>
        </w:rPr>
        <w:t>verstrekt</w:t>
      </w:r>
      <w:r w:rsidRPr="00BB18A9">
        <w:rPr>
          <w:spacing w:val="-4"/>
          <w:lang w:val="nl-NL"/>
        </w:rPr>
        <w:t xml:space="preserve"> </w:t>
      </w:r>
      <w:r w:rsidRPr="00BB18A9">
        <w:rPr>
          <w:lang w:val="nl-NL"/>
        </w:rPr>
        <w:t>moeten</w:t>
      </w:r>
      <w:r w:rsidRPr="00BB18A9">
        <w:rPr>
          <w:spacing w:val="-3"/>
          <w:lang w:val="nl-NL"/>
        </w:rPr>
        <w:t xml:space="preserve"> </w:t>
      </w:r>
      <w:r w:rsidRPr="00BB18A9">
        <w:rPr>
          <w:lang w:val="nl-NL"/>
        </w:rPr>
        <w:t>worden.</w:t>
      </w:r>
      <w:r w:rsidRPr="00BB18A9">
        <w:rPr>
          <w:spacing w:val="-6"/>
          <w:lang w:val="nl-NL"/>
        </w:rPr>
        <w:t xml:space="preserve"> </w:t>
      </w:r>
      <w:r w:rsidRPr="00BB18A9">
        <w:rPr>
          <w:lang w:val="nl-NL"/>
        </w:rPr>
        <w:t>Als</w:t>
      </w:r>
      <w:r w:rsidRPr="00BB18A9">
        <w:rPr>
          <w:spacing w:val="-5"/>
          <w:lang w:val="nl-NL"/>
        </w:rPr>
        <w:t xml:space="preserve"> </w:t>
      </w:r>
      <w:r w:rsidRPr="00BB18A9">
        <w:rPr>
          <w:lang w:val="nl-NL"/>
        </w:rPr>
        <w:t>echter</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communicatie tussen</w:t>
      </w:r>
      <w:r w:rsidRPr="00BB18A9">
        <w:rPr>
          <w:spacing w:val="-5"/>
          <w:lang w:val="nl-NL"/>
        </w:rPr>
        <w:t xml:space="preserve"> </w:t>
      </w:r>
      <w:r w:rsidRPr="00BB18A9">
        <w:rPr>
          <w:lang w:val="nl-NL"/>
        </w:rPr>
        <w:t>ouders</w:t>
      </w:r>
      <w:r w:rsidRPr="00BB18A9">
        <w:rPr>
          <w:spacing w:val="-4"/>
          <w:lang w:val="nl-NL"/>
        </w:rPr>
        <w:t xml:space="preserve"> </w:t>
      </w:r>
      <w:r w:rsidRPr="00BB18A9">
        <w:rPr>
          <w:lang w:val="nl-NL"/>
        </w:rPr>
        <w:t>storingen ontstaan, kan dat voor de school problemen opleveren. De vraag rijst dan welke taak de school heeft inzake de</w:t>
      </w:r>
      <w:r w:rsidRPr="00BB18A9">
        <w:rPr>
          <w:spacing w:val="-15"/>
          <w:lang w:val="nl-NL"/>
        </w:rPr>
        <w:t xml:space="preserve"> </w:t>
      </w:r>
      <w:r w:rsidRPr="00BB18A9">
        <w:rPr>
          <w:lang w:val="nl-NL"/>
        </w:rPr>
        <w:t>informatieverstrekking.</w:t>
      </w:r>
    </w:p>
    <w:p w14:paraId="30478223" w14:textId="77777777" w:rsidR="009251FB" w:rsidRPr="00BB18A9" w:rsidRDefault="009251FB">
      <w:pPr>
        <w:spacing w:before="9"/>
        <w:rPr>
          <w:rFonts w:ascii="Vani" w:eastAsia="Vani" w:hAnsi="Vani" w:cs="Vani"/>
          <w:sz w:val="15"/>
          <w:szCs w:val="15"/>
          <w:lang w:val="nl-NL"/>
        </w:rPr>
      </w:pPr>
    </w:p>
    <w:p w14:paraId="30478224" w14:textId="77777777" w:rsidR="009251FB" w:rsidRPr="00BB18A9" w:rsidRDefault="00D055AB">
      <w:pPr>
        <w:pStyle w:val="Plattetekst"/>
        <w:spacing w:line="184" w:lineRule="auto"/>
        <w:ind w:right="173"/>
        <w:rPr>
          <w:lang w:val="nl-NL"/>
        </w:rPr>
      </w:pPr>
      <w:r w:rsidRPr="00BB18A9">
        <w:rPr>
          <w:lang w:val="nl-NL"/>
        </w:rPr>
        <w:t xml:space="preserve">Scholen hebben ook een informatieplicht aan ouders. Het is echter zo, dat in sommige gevallen </w:t>
      </w:r>
      <w:r w:rsidRPr="00BB18A9">
        <w:rPr>
          <w:spacing w:val="5"/>
          <w:lang w:val="nl-NL"/>
        </w:rPr>
        <w:t xml:space="preserve">de </w:t>
      </w:r>
      <w:r w:rsidRPr="00BB18A9">
        <w:rPr>
          <w:lang w:val="nl-NL"/>
        </w:rPr>
        <w:t>informatieplicht van scholen aan ouders beperkt is (art. 1:377c BW). In zeldzame gevallen hoeven scholen zelfs helemaal geen informatie aan ouders te verschaffen. Deze info gaat over deze informatieplicht. De belangrijkste vragen die zullen worden beantwoord zijn wanneer je als school informatieplicht</w:t>
      </w:r>
      <w:r w:rsidRPr="00BB18A9">
        <w:rPr>
          <w:spacing w:val="-3"/>
          <w:lang w:val="nl-NL"/>
        </w:rPr>
        <w:t xml:space="preserve"> </w:t>
      </w:r>
      <w:r w:rsidRPr="00BB18A9">
        <w:rPr>
          <w:lang w:val="nl-NL"/>
        </w:rPr>
        <w:t>hebt,</w:t>
      </w:r>
      <w:r w:rsidRPr="00BB18A9">
        <w:rPr>
          <w:spacing w:val="-5"/>
          <w:lang w:val="nl-NL"/>
        </w:rPr>
        <w:t xml:space="preserve"> </w:t>
      </w:r>
      <w:r w:rsidRPr="00BB18A9">
        <w:rPr>
          <w:lang w:val="nl-NL"/>
        </w:rPr>
        <w:t>aan</w:t>
      </w:r>
      <w:r w:rsidRPr="00BB18A9">
        <w:rPr>
          <w:spacing w:val="-2"/>
          <w:lang w:val="nl-NL"/>
        </w:rPr>
        <w:t xml:space="preserve"> </w:t>
      </w:r>
      <w:r w:rsidRPr="00BB18A9">
        <w:rPr>
          <w:lang w:val="nl-NL"/>
        </w:rPr>
        <w:t>wie</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informatie</w:t>
      </w:r>
      <w:r w:rsidRPr="00BB18A9">
        <w:rPr>
          <w:spacing w:val="-4"/>
          <w:lang w:val="nl-NL"/>
        </w:rPr>
        <w:t xml:space="preserve"> </w:t>
      </w:r>
      <w:r w:rsidRPr="00BB18A9">
        <w:rPr>
          <w:lang w:val="nl-NL"/>
        </w:rPr>
        <w:t>moet</w:t>
      </w:r>
      <w:r w:rsidRPr="00BB18A9">
        <w:rPr>
          <w:spacing w:val="-1"/>
          <w:lang w:val="nl-NL"/>
        </w:rPr>
        <w:t xml:space="preserve"> </w:t>
      </w:r>
      <w:r w:rsidRPr="00BB18A9">
        <w:rPr>
          <w:lang w:val="nl-NL"/>
        </w:rPr>
        <w:t>geven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welke</w:t>
      </w:r>
      <w:r w:rsidRPr="00BB18A9">
        <w:rPr>
          <w:spacing w:val="-2"/>
          <w:lang w:val="nl-NL"/>
        </w:rPr>
        <w:t xml:space="preserve"> </w:t>
      </w:r>
      <w:r w:rsidRPr="00BB18A9">
        <w:rPr>
          <w:lang w:val="nl-NL"/>
        </w:rPr>
        <w:t>informatie</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dient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verstrekken. Ook zal wat jurisprudentie hierover worden</w:t>
      </w:r>
      <w:r w:rsidRPr="00BB18A9">
        <w:rPr>
          <w:spacing w:val="-31"/>
          <w:lang w:val="nl-NL"/>
        </w:rPr>
        <w:t xml:space="preserve"> </w:t>
      </w:r>
      <w:r w:rsidRPr="00BB18A9">
        <w:rPr>
          <w:lang w:val="nl-NL"/>
        </w:rPr>
        <w:t>besproken.</w:t>
      </w:r>
    </w:p>
    <w:p w14:paraId="30478225" w14:textId="77777777" w:rsidR="009251FB" w:rsidRPr="00BB18A9" w:rsidRDefault="009251FB">
      <w:pPr>
        <w:spacing w:before="9"/>
        <w:rPr>
          <w:rFonts w:ascii="Vani" w:eastAsia="Vani" w:hAnsi="Vani" w:cs="Vani"/>
          <w:sz w:val="15"/>
          <w:szCs w:val="15"/>
          <w:lang w:val="nl-NL"/>
        </w:rPr>
      </w:pPr>
    </w:p>
    <w:p w14:paraId="30478226" w14:textId="77777777" w:rsidR="009251FB" w:rsidRPr="00BB18A9" w:rsidRDefault="00D055AB">
      <w:pPr>
        <w:pStyle w:val="Plattetekst"/>
        <w:spacing w:line="184" w:lineRule="auto"/>
        <w:ind w:right="173"/>
        <w:rPr>
          <w:lang w:val="nl-NL"/>
        </w:rPr>
      </w:pPr>
      <w:r w:rsidRPr="00BB18A9">
        <w:rPr>
          <w:lang w:val="nl-NL"/>
        </w:rPr>
        <w:t>Natuurlijk is het zo dat er uitzonderingen bestaan op wat hieronder besproken zal worden. U doet er dan</w:t>
      </w:r>
      <w:r w:rsidRPr="00BB18A9">
        <w:rPr>
          <w:spacing w:val="-4"/>
          <w:lang w:val="nl-NL"/>
        </w:rPr>
        <w:t xml:space="preserve"> </w:t>
      </w:r>
      <w:r w:rsidRPr="00BB18A9">
        <w:rPr>
          <w:lang w:val="nl-NL"/>
        </w:rPr>
        <w:t>ook</w:t>
      </w:r>
      <w:r w:rsidRPr="00BB18A9">
        <w:rPr>
          <w:spacing w:val="-4"/>
          <w:lang w:val="nl-NL"/>
        </w:rPr>
        <w:t xml:space="preserve"> </w:t>
      </w:r>
      <w:r w:rsidRPr="00BB18A9">
        <w:rPr>
          <w:lang w:val="nl-NL"/>
        </w:rPr>
        <w:t>goed</w:t>
      </w:r>
      <w:r w:rsidRPr="00BB18A9">
        <w:rPr>
          <w:spacing w:val="-3"/>
          <w:lang w:val="nl-NL"/>
        </w:rPr>
        <w:t xml:space="preserve"> </w:t>
      </w:r>
      <w:r w:rsidRPr="00BB18A9">
        <w:rPr>
          <w:lang w:val="nl-NL"/>
        </w:rPr>
        <w:t>aan,</w:t>
      </w:r>
      <w:r w:rsidRPr="00BB18A9">
        <w:rPr>
          <w:spacing w:val="-3"/>
          <w:lang w:val="nl-NL"/>
        </w:rPr>
        <w:t xml:space="preserve"> </w:t>
      </w:r>
      <w:r w:rsidRPr="00BB18A9">
        <w:rPr>
          <w:lang w:val="nl-NL"/>
        </w:rPr>
        <w:t>indien</w:t>
      </w:r>
      <w:r w:rsidRPr="00BB18A9">
        <w:rPr>
          <w:spacing w:val="-4"/>
          <w:lang w:val="nl-NL"/>
        </w:rPr>
        <w:t xml:space="preserve"> </w:t>
      </w:r>
      <w:r w:rsidRPr="00BB18A9">
        <w:rPr>
          <w:lang w:val="nl-NL"/>
        </w:rPr>
        <w:t>u</w:t>
      </w:r>
      <w:r w:rsidRPr="00BB18A9">
        <w:rPr>
          <w:spacing w:val="-1"/>
          <w:lang w:val="nl-NL"/>
        </w:rPr>
        <w:t xml:space="preserve"> </w:t>
      </w:r>
      <w:r w:rsidRPr="00BB18A9">
        <w:rPr>
          <w:lang w:val="nl-NL"/>
        </w:rPr>
        <w:t>er</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zeker</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bent</w:t>
      </w:r>
      <w:r w:rsidRPr="00BB18A9">
        <w:rPr>
          <w:spacing w:val="-3"/>
          <w:lang w:val="nl-NL"/>
        </w:rPr>
        <w:t xml:space="preserve"> </w:t>
      </w:r>
      <w:r w:rsidRPr="00BB18A9">
        <w:rPr>
          <w:lang w:val="nl-NL"/>
        </w:rPr>
        <w:t>welke</w:t>
      </w:r>
      <w:r w:rsidRPr="00BB18A9">
        <w:rPr>
          <w:spacing w:val="-2"/>
          <w:lang w:val="nl-NL"/>
        </w:rPr>
        <w:t xml:space="preserve"> </w:t>
      </w:r>
      <w:r w:rsidRPr="00BB18A9">
        <w:rPr>
          <w:lang w:val="nl-NL"/>
        </w:rPr>
        <w:t>informatie</w:t>
      </w:r>
      <w:r w:rsidRPr="00BB18A9">
        <w:rPr>
          <w:spacing w:val="-4"/>
          <w:lang w:val="nl-NL"/>
        </w:rPr>
        <w:t xml:space="preserve"> </w:t>
      </w:r>
      <w:r w:rsidRPr="00BB18A9">
        <w:rPr>
          <w:lang w:val="nl-NL"/>
        </w:rPr>
        <w:t>u</w:t>
      </w:r>
      <w:r w:rsidRPr="00BB18A9">
        <w:rPr>
          <w:spacing w:val="-4"/>
          <w:lang w:val="nl-NL"/>
        </w:rPr>
        <w:t xml:space="preserve"> </w:t>
      </w:r>
      <w:r w:rsidRPr="00BB18A9">
        <w:rPr>
          <w:lang w:val="nl-NL"/>
        </w:rPr>
        <w:t>nu</w:t>
      </w:r>
      <w:r w:rsidRPr="00BB18A9">
        <w:rPr>
          <w:spacing w:val="-3"/>
          <w:lang w:val="nl-NL"/>
        </w:rPr>
        <w:t xml:space="preserve"> </w:t>
      </w:r>
      <w:r w:rsidRPr="00BB18A9">
        <w:rPr>
          <w:lang w:val="nl-NL"/>
        </w:rPr>
        <w:t>dient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verstrekken,</w:t>
      </w:r>
      <w:r w:rsidRPr="00BB18A9">
        <w:rPr>
          <w:spacing w:val="-4"/>
          <w:lang w:val="nl-NL"/>
        </w:rPr>
        <w:t xml:space="preserve"> </w:t>
      </w:r>
      <w:r w:rsidRPr="00BB18A9">
        <w:rPr>
          <w:lang w:val="nl-NL"/>
        </w:rPr>
        <w:t>advies</w:t>
      </w:r>
      <w:r w:rsidRPr="00BB18A9">
        <w:rPr>
          <w:spacing w:val="-4"/>
          <w:lang w:val="nl-NL"/>
        </w:rPr>
        <w:t xml:space="preserve"> </w:t>
      </w:r>
      <w:r w:rsidRPr="00BB18A9">
        <w:rPr>
          <w:lang w:val="nl-NL"/>
        </w:rPr>
        <w:t>te vragen aan de Bond KBO. De Bond adviseert u hier graag over. Ook kan de Bond u helpen met het maken van beleid op dit</w:t>
      </w:r>
      <w:r w:rsidRPr="00BB18A9">
        <w:rPr>
          <w:spacing w:val="-12"/>
          <w:lang w:val="nl-NL"/>
        </w:rPr>
        <w:t xml:space="preserve"> </w:t>
      </w:r>
      <w:r w:rsidRPr="00BB18A9">
        <w:rPr>
          <w:lang w:val="nl-NL"/>
        </w:rPr>
        <w:t>terrein.</w:t>
      </w:r>
    </w:p>
    <w:p w14:paraId="30478227" w14:textId="77777777" w:rsidR="009251FB" w:rsidRPr="00BB18A9" w:rsidRDefault="009251FB">
      <w:pPr>
        <w:spacing w:before="16"/>
        <w:rPr>
          <w:rFonts w:ascii="Vani" w:eastAsia="Vani" w:hAnsi="Vani" w:cs="Vani"/>
          <w:sz w:val="12"/>
          <w:szCs w:val="12"/>
          <w:lang w:val="nl-NL"/>
        </w:rPr>
      </w:pPr>
    </w:p>
    <w:p w14:paraId="30478228" w14:textId="77777777" w:rsidR="009251FB" w:rsidRPr="00BB18A9" w:rsidRDefault="00D055AB">
      <w:pPr>
        <w:pStyle w:val="Kop3"/>
        <w:ind w:right="173"/>
        <w:rPr>
          <w:b w:val="0"/>
          <w:bCs w:val="0"/>
          <w:lang w:val="nl-NL"/>
        </w:rPr>
      </w:pPr>
      <w:r w:rsidRPr="00BB18A9">
        <w:rPr>
          <w:lang w:val="nl-NL"/>
        </w:rPr>
        <w:t>Schema</w:t>
      </w:r>
    </w:p>
    <w:p w14:paraId="30478229" w14:textId="77777777" w:rsidR="009251FB" w:rsidRPr="00BB18A9" w:rsidRDefault="009251FB">
      <w:pPr>
        <w:spacing w:before="6"/>
        <w:rPr>
          <w:rFonts w:ascii="Vani" w:eastAsia="Vani" w:hAnsi="Vani" w:cs="Vani"/>
          <w:b/>
          <w:bCs/>
          <w:sz w:val="13"/>
          <w:szCs w:val="13"/>
          <w:lang w:val="nl-NL"/>
        </w:rPr>
      </w:pPr>
    </w:p>
    <w:p w14:paraId="3047822A" w14:textId="77777777" w:rsidR="009251FB" w:rsidRPr="00BB18A9" w:rsidRDefault="00D055AB">
      <w:pPr>
        <w:pStyle w:val="Plattetekst"/>
        <w:spacing w:line="184" w:lineRule="auto"/>
        <w:ind w:right="278"/>
        <w:rPr>
          <w:lang w:val="nl-NL"/>
        </w:rPr>
      </w:pPr>
      <w:r w:rsidRPr="00BB18A9">
        <w:rPr>
          <w:lang w:val="nl-NL"/>
        </w:rPr>
        <w:t>Hieronder</w:t>
      </w:r>
      <w:r w:rsidRPr="00BB18A9">
        <w:rPr>
          <w:spacing w:val="-3"/>
          <w:lang w:val="nl-NL"/>
        </w:rPr>
        <w:t xml:space="preserve"> </w:t>
      </w:r>
      <w:r w:rsidRPr="00BB18A9">
        <w:rPr>
          <w:lang w:val="nl-NL"/>
        </w:rPr>
        <w:t>vindt</w:t>
      </w:r>
      <w:r w:rsidRPr="00BB18A9">
        <w:rPr>
          <w:spacing w:val="-4"/>
          <w:lang w:val="nl-NL"/>
        </w:rPr>
        <w:t xml:space="preserve"> </w:t>
      </w:r>
      <w:r w:rsidRPr="00BB18A9">
        <w:rPr>
          <w:lang w:val="nl-NL"/>
        </w:rPr>
        <w:t>u</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schema</w:t>
      </w:r>
      <w:r w:rsidRPr="00BB18A9">
        <w:rPr>
          <w:spacing w:val="-5"/>
          <w:lang w:val="nl-NL"/>
        </w:rPr>
        <w:t xml:space="preserve"> </w:t>
      </w:r>
      <w:r w:rsidRPr="00BB18A9">
        <w:rPr>
          <w:lang w:val="nl-NL"/>
        </w:rPr>
        <w:t>waarin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soorten</w:t>
      </w:r>
      <w:r w:rsidRPr="00BB18A9">
        <w:rPr>
          <w:spacing w:val="-3"/>
          <w:lang w:val="nl-NL"/>
        </w:rPr>
        <w:t xml:space="preserve"> </w:t>
      </w:r>
      <w:r w:rsidRPr="00BB18A9">
        <w:rPr>
          <w:lang w:val="nl-NL"/>
        </w:rPr>
        <w:t>verbintenissen</w:t>
      </w:r>
      <w:r w:rsidRPr="00BB18A9">
        <w:rPr>
          <w:spacing w:val="-5"/>
          <w:lang w:val="nl-NL"/>
        </w:rPr>
        <w:t xml:space="preserve"> </w:t>
      </w:r>
      <w:r w:rsidRPr="00BB18A9">
        <w:rPr>
          <w:lang w:val="nl-NL"/>
        </w:rPr>
        <w:t>tussen</w:t>
      </w:r>
      <w:r w:rsidRPr="00BB18A9">
        <w:rPr>
          <w:spacing w:val="-5"/>
          <w:lang w:val="nl-NL"/>
        </w:rPr>
        <w:t xml:space="preserve"> </w:t>
      </w:r>
      <w:r w:rsidRPr="00BB18A9">
        <w:rPr>
          <w:lang w:val="nl-NL"/>
        </w:rPr>
        <w:t>ouders</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omschreven.</w:t>
      </w:r>
      <w:r w:rsidRPr="00BB18A9">
        <w:rPr>
          <w:spacing w:val="-6"/>
          <w:lang w:val="nl-NL"/>
        </w:rPr>
        <w:t xml:space="preserve"> </w:t>
      </w:r>
      <w:r w:rsidRPr="00BB18A9">
        <w:rPr>
          <w:lang w:val="nl-NL"/>
        </w:rPr>
        <w:t>U kunt</w:t>
      </w:r>
      <w:r w:rsidRPr="00BB18A9">
        <w:rPr>
          <w:spacing w:val="-3"/>
          <w:lang w:val="nl-NL"/>
        </w:rPr>
        <w:t xml:space="preserve"> </w:t>
      </w:r>
      <w:r w:rsidRPr="00BB18A9">
        <w:rPr>
          <w:lang w:val="nl-NL"/>
        </w:rPr>
        <w:t>zo</w:t>
      </w:r>
      <w:r w:rsidRPr="00BB18A9">
        <w:rPr>
          <w:spacing w:val="-3"/>
          <w:lang w:val="nl-NL"/>
        </w:rPr>
        <w:t xml:space="preserve"> </w:t>
      </w:r>
      <w:r w:rsidRPr="00BB18A9">
        <w:rPr>
          <w:lang w:val="nl-NL"/>
        </w:rPr>
        <w:t>gemakkelijk</w:t>
      </w:r>
      <w:r w:rsidRPr="00BB18A9">
        <w:rPr>
          <w:spacing w:val="-5"/>
          <w:lang w:val="nl-NL"/>
        </w:rPr>
        <w:t xml:space="preserve"> </w:t>
      </w:r>
      <w:r w:rsidRPr="00BB18A9">
        <w:rPr>
          <w:lang w:val="nl-NL"/>
        </w:rPr>
        <w:t>zien</w:t>
      </w:r>
      <w:r w:rsidRPr="00BB18A9">
        <w:rPr>
          <w:spacing w:val="-4"/>
          <w:lang w:val="nl-NL"/>
        </w:rPr>
        <w:t xml:space="preserve"> </w:t>
      </w:r>
      <w:r w:rsidRPr="00BB18A9">
        <w:rPr>
          <w:lang w:val="nl-NL"/>
        </w:rPr>
        <w:t>welke</w:t>
      </w:r>
      <w:r w:rsidRPr="00BB18A9">
        <w:rPr>
          <w:spacing w:val="-4"/>
          <w:lang w:val="nl-NL"/>
        </w:rPr>
        <w:t xml:space="preserve"> </w:t>
      </w:r>
      <w:r w:rsidRPr="00BB18A9">
        <w:rPr>
          <w:lang w:val="nl-NL"/>
        </w:rPr>
        <w:t>ouder</w:t>
      </w:r>
      <w:r w:rsidRPr="00BB18A9">
        <w:rPr>
          <w:spacing w:val="-2"/>
          <w:lang w:val="nl-NL"/>
        </w:rPr>
        <w:t xml:space="preserve"> </w:t>
      </w:r>
      <w:r w:rsidRPr="00BB18A9">
        <w:rPr>
          <w:lang w:val="nl-NL"/>
        </w:rPr>
        <w:t>recht</w:t>
      </w:r>
      <w:r w:rsidRPr="00BB18A9">
        <w:rPr>
          <w:spacing w:val="-1"/>
          <w:lang w:val="nl-NL"/>
        </w:rPr>
        <w:t xml:space="preserve"> </w:t>
      </w:r>
      <w:r w:rsidRPr="00BB18A9">
        <w:rPr>
          <w:lang w:val="nl-NL"/>
        </w:rPr>
        <w:t>heeft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welke</w:t>
      </w:r>
      <w:r w:rsidRPr="00BB18A9">
        <w:rPr>
          <w:spacing w:val="-2"/>
          <w:lang w:val="nl-NL"/>
        </w:rPr>
        <w:t xml:space="preserve"> </w:t>
      </w:r>
      <w:r w:rsidRPr="00BB18A9">
        <w:rPr>
          <w:lang w:val="nl-NL"/>
        </w:rPr>
        <w:t>informatie.</w:t>
      </w:r>
      <w:r w:rsidRPr="00BB18A9">
        <w:rPr>
          <w:spacing w:val="-3"/>
          <w:lang w:val="nl-NL"/>
        </w:rPr>
        <w:t xml:space="preserve"> </w:t>
      </w:r>
      <w:r w:rsidRPr="00BB18A9">
        <w:rPr>
          <w:lang w:val="nl-NL"/>
        </w:rPr>
        <w:t>Verderop</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info</w:t>
      </w:r>
      <w:r w:rsidRPr="00BB18A9">
        <w:rPr>
          <w:spacing w:val="-4"/>
          <w:lang w:val="nl-NL"/>
        </w:rPr>
        <w:t xml:space="preserve"> </w:t>
      </w:r>
      <w:r w:rsidRPr="00BB18A9">
        <w:rPr>
          <w:lang w:val="nl-NL"/>
        </w:rPr>
        <w:t>wordt uitgelegd welke informatie niet dient te worden gegeven aan ouders die enkel recht hebben op beperkte</w:t>
      </w:r>
      <w:r w:rsidRPr="00BB18A9">
        <w:rPr>
          <w:spacing w:val="-14"/>
          <w:lang w:val="nl-NL"/>
        </w:rPr>
        <w:t xml:space="preserve"> </w:t>
      </w:r>
      <w:r w:rsidRPr="00BB18A9">
        <w:rPr>
          <w:lang w:val="nl-NL"/>
        </w:rPr>
        <w:t>informatie.</w:t>
      </w:r>
    </w:p>
    <w:p w14:paraId="3047822B" w14:textId="77777777" w:rsidR="009251FB" w:rsidRPr="00BB18A9" w:rsidRDefault="009251FB">
      <w:pPr>
        <w:spacing w:line="184" w:lineRule="auto"/>
        <w:rPr>
          <w:lang w:val="nl-NL"/>
        </w:rPr>
        <w:sectPr w:rsidR="009251FB" w:rsidRPr="00BB18A9">
          <w:pgSz w:w="11910" w:h="16840"/>
          <w:pgMar w:top="1400" w:right="1280" w:bottom="1200" w:left="1280" w:header="0" w:footer="1017" w:gutter="0"/>
          <w:cols w:space="708"/>
        </w:sectPr>
      </w:pPr>
    </w:p>
    <w:p w14:paraId="3047822C" w14:textId="77777777" w:rsidR="009251FB" w:rsidRPr="00BB18A9" w:rsidRDefault="009251FB">
      <w:pPr>
        <w:spacing w:before="12"/>
        <w:rPr>
          <w:rFonts w:ascii="Vani" w:eastAsia="Vani" w:hAnsi="Vani" w:cs="Vani"/>
          <w:sz w:val="4"/>
          <w:szCs w:val="4"/>
          <w:lang w:val="nl-NL"/>
        </w:rPr>
      </w:pPr>
    </w:p>
    <w:tbl>
      <w:tblPr>
        <w:tblStyle w:val="TableNormal"/>
        <w:tblW w:w="0" w:type="auto"/>
        <w:tblInd w:w="105" w:type="dxa"/>
        <w:tblLayout w:type="fixed"/>
        <w:tblLook w:val="01E0" w:firstRow="1" w:lastRow="1" w:firstColumn="1" w:lastColumn="1" w:noHBand="0" w:noVBand="0"/>
      </w:tblPr>
      <w:tblGrid>
        <w:gridCol w:w="3071"/>
        <w:gridCol w:w="3072"/>
        <w:gridCol w:w="3070"/>
      </w:tblGrid>
      <w:tr w:rsidR="009251FB" w:rsidRPr="00BB18A9" w14:paraId="30478230" w14:textId="77777777">
        <w:trPr>
          <w:trHeight w:hRule="exact" w:val="272"/>
        </w:trPr>
        <w:tc>
          <w:tcPr>
            <w:tcW w:w="3071" w:type="dxa"/>
            <w:tcBorders>
              <w:top w:val="single" w:sz="4" w:space="0" w:color="000000"/>
              <w:left w:val="single" w:sz="4" w:space="0" w:color="000000"/>
              <w:bottom w:val="single" w:sz="4" w:space="0" w:color="000000"/>
              <w:right w:val="single" w:sz="4" w:space="0" w:color="000000"/>
            </w:tcBorders>
          </w:tcPr>
          <w:p w14:paraId="3047822D" w14:textId="77777777" w:rsidR="009251FB" w:rsidRPr="00BB18A9" w:rsidRDefault="00D055AB">
            <w:pPr>
              <w:pStyle w:val="TableParagraph"/>
              <w:spacing w:before="20" w:line="281" w:lineRule="exact"/>
              <w:ind w:left="103"/>
              <w:rPr>
                <w:rFonts w:ascii="Vani" w:eastAsia="Vani" w:hAnsi="Vani" w:cs="Vani"/>
                <w:sz w:val="20"/>
                <w:szCs w:val="20"/>
                <w:lang w:val="nl-NL"/>
              </w:rPr>
            </w:pP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wie</w:t>
            </w:r>
          </w:p>
        </w:tc>
        <w:tc>
          <w:tcPr>
            <w:tcW w:w="3072" w:type="dxa"/>
            <w:tcBorders>
              <w:top w:val="single" w:sz="4" w:space="0" w:color="000000"/>
              <w:left w:val="single" w:sz="4" w:space="0" w:color="000000"/>
              <w:bottom w:val="single" w:sz="4" w:space="0" w:color="000000"/>
              <w:right w:val="single" w:sz="4" w:space="0" w:color="000000"/>
            </w:tcBorders>
          </w:tcPr>
          <w:p w14:paraId="3047822E" w14:textId="77777777" w:rsidR="009251FB" w:rsidRPr="00BB18A9" w:rsidRDefault="00D055AB">
            <w:pPr>
              <w:pStyle w:val="TableParagraph"/>
              <w:spacing w:before="20" w:line="281" w:lineRule="exact"/>
              <w:ind w:left="103"/>
              <w:rPr>
                <w:rFonts w:ascii="Vani" w:eastAsia="Vani" w:hAnsi="Vani" w:cs="Vani"/>
                <w:sz w:val="20"/>
                <w:szCs w:val="20"/>
                <w:lang w:val="nl-NL"/>
              </w:rPr>
            </w:pPr>
            <w:r w:rsidRPr="00BB18A9">
              <w:rPr>
                <w:rFonts w:ascii="Vani"/>
                <w:sz w:val="20"/>
                <w:lang w:val="nl-NL"/>
              </w:rPr>
              <w:t>Alle</w:t>
            </w:r>
            <w:r w:rsidRPr="00BB18A9">
              <w:rPr>
                <w:rFonts w:ascii="Vani"/>
                <w:spacing w:val="-7"/>
                <w:sz w:val="20"/>
                <w:lang w:val="nl-NL"/>
              </w:rPr>
              <w:t xml:space="preserve"> </w:t>
            </w:r>
            <w:r w:rsidRPr="00BB18A9">
              <w:rPr>
                <w:rFonts w:ascii="Vani"/>
                <w:sz w:val="20"/>
                <w:lang w:val="nl-NL"/>
              </w:rPr>
              <w:t>informatie</w:t>
            </w:r>
          </w:p>
        </w:tc>
        <w:tc>
          <w:tcPr>
            <w:tcW w:w="3070" w:type="dxa"/>
            <w:tcBorders>
              <w:top w:val="single" w:sz="4" w:space="0" w:color="000000"/>
              <w:left w:val="single" w:sz="4" w:space="0" w:color="000000"/>
              <w:bottom w:val="single" w:sz="4" w:space="0" w:color="000000"/>
              <w:right w:val="single" w:sz="4" w:space="0" w:color="000000"/>
            </w:tcBorders>
          </w:tcPr>
          <w:p w14:paraId="3047822F" w14:textId="77777777" w:rsidR="009251FB" w:rsidRPr="00BB18A9" w:rsidRDefault="00D055AB">
            <w:pPr>
              <w:pStyle w:val="TableParagraph"/>
              <w:spacing w:before="20" w:line="281" w:lineRule="exact"/>
              <w:ind w:left="103"/>
              <w:rPr>
                <w:rFonts w:ascii="Vani" w:eastAsia="Vani" w:hAnsi="Vani" w:cs="Vani"/>
                <w:sz w:val="20"/>
                <w:szCs w:val="20"/>
                <w:lang w:val="nl-NL"/>
              </w:rPr>
            </w:pPr>
            <w:r w:rsidRPr="00BB18A9">
              <w:rPr>
                <w:rFonts w:ascii="Vani"/>
                <w:sz w:val="20"/>
                <w:lang w:val="nl-NL"/>
              </w:rPr>
              <w:t>Beperkte</w:t>
            </w:r>
            <w:r w:rsidRPr="00BB18A9">
              <w:rPr>
                <w:rFonts w:ascii="Vani"/>
                <w:spacing w:val="-12"/>
                <w:sz w:val="20"/>
                <w:lang w:val="nl-NL"/>
              </w:rPr>
              <w:t xml:space="preserve"> </w:t>
            </w:r>
            <w:r w:rsidRPr="00BB18A9">
              <w:rPr>
                <w:rFonts w:ascii="Vani"/>
                <w:sz w:val="20"/>
                <w:lang w:val="nl-NL"/>
              </w:rPr>
              <w:t>informatie</w:t>
            </w:r>
          </w:p>
        </w:tc>
      </w:tr>
      <w:tr w:rsidR="009251FB" w:rsidRPr="00BB18A9" w14:paraId="30478234" w14:textId="77777777">
        <w:trPr>
          <w:trHeight w:hRule="exact" w:val="790"/>
        </w:trPr>
        <w:tc>
          <w:tcPr>
            <w:tcW w:w="3071" w:type="dxa"/>
            <w:tcBorders>
              <w:top w:val="single" w:sz="4" w:space="0" w:color="000000"/>
              <w:left w:val="single" w:sz="4" w:space="0" w:color="000000"/>
              <w:bottom w:val="single" w:sz="4" w:space="0" w:color="000000"/>
              <w:right w:val="single" w:sz="4" w:space="0" w:color="000000"/>
            </w:tcBorders>
          </w:tcPr>
          <w:p w14:paraId="30478231" w14:textId="77777777" w:rsidR="009251FB" w:rsidRPr="00BB18A9" w:rsidRDefault="00D055AB">
            <w:pPr>
              <w:pStyle w:val="TableParagraph"/>
              <w:spacing w:before="63" w:line="184" w:lineRule="auto"/>
              <w:ind w:left="103" w:right="364"/>
              <w:rPr>
                <w:rFonts w:ascii="Vani" w:eastAsia="Vani" w:hAnsi="Vani" w:cs="Vani"/>
                <w:sz w:val="20"/>
                <w:szCs w:val="20"/>
                <w:lang w:val="nl-NL"/>
              </w:rPr>
            </w:pPr>
            <w:r w:rsidRPr="00BB18A9">
              <w:rPr>
                <w:rFonts w:ascii="Vani"/>
                <w:b/>
                <w:sz w:val="20"/>
                <w:lang w:val="nl-NL"/>
              </w:rPr>
              <w:t xml:space="preserve">A; </w:t>
            </w:r>
            <w:r w:rsidRPr="00BB18A9">
              <w:rPr>
                <w:rFonts w:ascii="Vani"/>
                <w:sz w:val="20"/>
                <w:lang w:val="nl-NL"/>
              </w:rPr>
              <w:t>Ouders die met elkaar</w:t>
            </w:r>
            <w:r w:rsidRPr="00BB18A9">
              <w:rPr>
                <w:rFonts w:ascii="Vani"/>
                <w:spacing w:val="-14"/>
                <w:sz w:val="20"/>
                <w:lang w:val="nl-NL"/>
              </w:rPr>
              <w:t xml:space="preserve"> </w:t>
            </w:r>
            <w:r w:rsidRPr="00BB18A9">
              <w:rPr>
                <w:rFonts w:ascii="Vani"/>
                <w:sz w:val="20"/>
                <w:lang w:val="nl-NL"/>
              </w:rPr>
              <w:t xml:space="preserve">zijn getrouwd; voor vader </w:t>
            </w:r>
            <w:r w:rsidRPr="00BB18A9">
              <w:rPr>
                <w:rFonts w:ascii="Vani"/>
                <w:b/>
                <w:sz w:val="20"/>
                <w:lang w:val="nl-NL"/>
              </w:rPr>
              <w:t xml:space="preserve">en </w:t>
            </w:r>
            <w:r w:rsidRPr="00BB18A9">
              <w:rPr>
                <w:rFonts w:ascii="Vani"/>
                <w:sz w:val="20"/>
                <w:lang w:val="nl-NL"/>
              </w:rPr>
              <w:t>moeder</w:t>
            </w:r>
            <w:r w:rsidRPr="00BB18A9">
              <w:rPr>
                <w:rFonts w:ascii="Vani"/>
                <w:spacing w:val="-7"/>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32" w14:textId="77777777" w:rsidR="009251FB" w:rsidRPr="00BB18A9" w:rsidRDefault="00D055AB">
            <w:pPr>
              <w:pStyle w:val="TableParagraph"/>
              <w:spacing w:before="20"/>
              <w:ind w:left="535"/>
              <w:rPr>
                <w:rFonts w:ascii="Vani" w:eastAsia="Vani" w:hAnsi="Vani" w:cs="Vani"/>
                <w:sz w:val="20"/>
                <w:szCs w:val="20"/>
                <w:lang w:val="nl-NL"/>
              </w:rPr>
            </w:pPr>
            <w:r w:rsidRPr="00BB18A9">
              <w:rPr>
                <w:rFonts w:ascii="Vani"/>
                <w:sz w:val="20"/>
                <w:lang w:val="nl-NL"/>
              </w:rPr>
              <w:t>X</w:t>
            </w:r>
          </w:p>
        </w:tc>
        <w:tc>
          <w:tcPr>
            <w:tcW w:w="3070" w:type="dxa"/>
            <w:tcBorders>
              <w:top w:val="single" w:sz="4" w:space="0" w:color="000000"/>
              <w:left w:val="single" w:sz="4" w:space="0" w:color="000000"/>
              <w:bottom w:val="single" w:sz="4" w:space="0" w:color="000000"/>
              <w:right w:val="single" w:sz="4" w:space="0" w:color="000000"/>
            </w:tcBorders>
          </w:tcPr>
          <w:p w14:paraId="30478233" w14:textId="77777777" w:rsidR="009251FB" w:rsidRPr="00BB18A9" w:rsidRDefault="009251FB">
            <w:pPr>
              <w:rPr>
                <w:lang w:val="nl-NL"/>
              </w:rPr>
            </w:pPr>
          </w:p>
        </w:tc>
      </w:tr>
      <w:tr w:rsidR="009251FB" w:rsidRPr="00BB18A9" w14:paraId="30478239" w14:textId="77777777">
        <w:trPr>
          <w:trHeight w:hRule="exact" w:val="1310"/>
        </w:trPr>
        <w:tc>
          <w:tcPr>
            <w:tcW w:w="3071" w:type="dxa"/>
            <w:tcBorders>
              <w:top w:val="single" w:sz="4" w:space="0" w:color="000000"/>
              <w:left w:val="single" w:sz="4" w:space="0" w:color="000000"/>
              <w:bottom w:val="single" w:sz="4" w:space="0" w:color="000000"/>
              <w:right w:val="single" w:sz="4" w:space="0" w:color="000000"/>
            </w:tcBorders>
          </w:tcPr>
          <w:p w14:paraId="30478235" w14:textId="77777777" w:rsidR="009251FB" w:rsidRPr="00BB18A9" w:rsidRDefault="00D055AB">
            <w:pPr>
              <w:pStyle w:val="TableParagraph"/>
              <w:spacing w:before="63" w:line="184" w:lineRule="auto"/>
              <w:ind w:left="103" w:right="259"/>
              <w:rPr>
                <w:rFonts w:ascii="Vani" w:eastAsia="Vani" w:hAnsi="Vani" w:cs="Vani"/>
                <w:sz w:val="20"/>
                <w:szCs w:val="20"/>
                <w:lang w:val="nl-NL"/>
              </w:rPr>
            </w:pPr>
            <w:r w:rsidRPr="00BB18A9">
              <w:rPr>
                <w:rFonts w:ascii="Vani"/>
                <w:b/>
                <w:sz w:val="20"/>
                <w:lang w:val="nl-NL"/>
              </w:rPr>
              <w:t xml:space="preserve">B; </w:t>
            </w:r>
            <w:r w:rsidRPr="00BB18A9">
              <w:rPr>
                <w:rFonts w:ascii="Vani"/>
                <w:sz w:val="20"/>
                <w:lang w:val="nl-NL"/>
              </w:rPr>
              <w:t>Ouders die zijn</w:t>
            </w:r>
            <w:r w:rsidRPr="00BB18A9">
              <w:rPr>
                <w:rFonts w:ascii="Vani"/>
                <w:spacing w:val="-17"/>
                <w:sz w:val="20"/>
                <w:lang w:val="nl-NL"/>
              </w:rPr>
              <w:t xml:space="preserve"> </w:t>
            </w:r>
            <w:r w:rsidRPr="00BB18A9">
              <w:rPr>
                <w:rFonts w:ascii="Vani"/>
                <w:sz w:val="20"/>
                <w:lang w:val="nl-NL"/>
              </w:rPr>
              <w:t xml:space="preserve">gescheiden; Voor vader </w:t>
            </w:r>
            <w:r w:rsidRPr="00BB18A9">
              <w:rPr>
                <w:rFonts w:ascii="Vani"/>
                <w:b/>
                <w:sz w:val="20"/>
                <w:lang w:val="nl-NL"/>
              </w:rPr>
              <w:t xml:space="preserve">en </w:t>
            </w:r>
            <w:r w:rsidRPr="00BB18A9">
              <w:rPr>
                <w:rFonts w:ascii="Vani"/>
                <w:sz w:val="20"/>
                <w:lang w:val="nl-NL"/>
              </w:rPr>
              <w:t>moeder</w:t>
            </w:r>
            <w:r w:rsidRPr="00BB18A9">
              <w:rPr>
                <w:rFonts w:ascii="Vani"/>
                <w:spacing w:val="-15"/>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36" w14:textId="77777777" w:rsidR="009251FB" w:rsidRPr="00BB18A9" w:rsidRDefault="00D055AB">
            <w:pPr>
              <w:pStyle w:val="TableParagraph"/>
              <w:spacing w:before="20" w:line="298" w:lineRule="exact"/>
              <w:ind w:left="535"/>
              <w:rPr>
                <w:rFonts w:ascii="Vani" w:eastAsia="Vani" w:hAnsi="Vani" w:cs="Vani"/>
                <w:sz w:val="20"/>
                <w:szCs w:val="20"/>
                <w:lang w:val="nl-NL"/>
              </w:rPr>
            </w:pPr>
            <w:r w:rsidRPr="00BB18A9">
              <w:rPr>
                <w:rFonts w:ascii="Vani"/>
                <w:sz w:val="20"/>
                <w:lang w:val="nl-NL"/>
              </w:rPr>
              <w:t>X</w:t>
            </w:r>
          </w:p>
          <w:p w14:paraId="30478237" w14:textId="77777777" w:rsidR="009251FB" w:rsidRPr="00BB18A9" w:rsidRDefault="00D055AB">
            <w:pPr>
              <w:pStyle w:val="TableParagraph"/>
              <w:spacing w:before="4" w:line="184" w:lineRule="auto"/>
              <w:ind w:left="103" w:right="247"/>
              <w:rPr>
                <w:rFonts w:ascii="Vani" w:eastAsia="Vani" w:hAnsi="Vani" w:cs="Vani"/>
                <w:sz w:val="20"/>
                <w:szCs w:val="20"/>
                <w:lang w:val="nl-NL"/>
              </w:rPr>
            </w:pPr>
            <w:r w:rsidRPr="00BB18A9">
              <w:rPr>
                <w:rFonts w:ascii="Vani"/>
                <w:sz w:val="20"/>
                <w:lang w:val="nl-NL"/>
              </w:rPr>
              <w:t>N.B. geen informatie geven</w:t>
            </w:r>
            <w:r w:rsidRPr="00BB18A9">
              <w:rPr>
                <w:rFonts w:ascii="Vani"/>
                <w:spacing w:val="-15"/>
                <w:sz w:val="20"/>
                <w:lang w:val="nl-NL"/>
              </w:rPr>
              <w:t xml:space="preserve"> </w:t>
            </w:r>
            <w:r w:rsidRPr="00BB18A9">
              <w:rPr>
                <w:rFonts w:ascii="Vani"/>
                <w:sz w:val="20"/>
                <w:lang w:val="nl-NL"/>
              </w:rPr>
              <w:t>die mogelijk gebruikt kan worden om voordeel ten koste van de andere ouder te</w:t>
            </w:r>
            <w:r w:rsidRPr="00BB18A9">
              <w:rPr>
                <w:rFonts w:ascii="Vani"/>
                <w:spacing w:val="-15"/>
                <w:sz w:val="20"/>
                <w:lang w:val="nl-NL"/>
              </w:rPr>
              <w:t xml:space="preserve"> </w:t>
            </w:r>
            <w:r w:rsidRPr="00BB18A9">
              <w:rPr>
                <w:rFonts w:ascii="Vani"/>
                <w:sz w:val="20"/>
                <w:lang w:val="nl-NL"/>
              </w:rPr>
              <w:t>behalen</w:t>
            </w:r>
          </w:p>
        </w:tc>
        <w:tc>
          <w:tcPr>
            <w:tcW w:w="3070" w:type="dxa"/>
            <w:tcBorders>
              <w:top w:val="single" w:sz="4" w:space="0" w:color="000000"/>
              <w:left w:val="single" w:sz="4" w:space="0" w:color="000000"/>
              <w:bottom w:val="single" w:sz="4" w:space="0" w:color="000000"/>
              <w:right w:val="single" w:sz="4" w:space="0" w:color="000000"/>
            </w:tcBorders>
          </w:tcPr>
          <w:p w14:paraId="30478238" w14:textId="77777777" w:rsidR="009251FB" w:rsidRPr="00BB18A9" w:rsidRDefault="009251FB">
            <w:pPr>
              <w:rPr>
                <w:lang w:val="nl-NL"/>
              </w:rPr>
            </w:pPr>
          </w:p>
        </w:tc>
      </w:tr>
      <w:tr w:rsidR="009251FB" w:rsidRPr="00BB18A9" w14:paraId="3047823D" w14:textId="77777777">
        <w:trPr>
          <w:trHeight w:hRule="exact" w:val="528"/>
        </w:trPr>
        <w:tc>
          <w:tcPr>
            <w:tcW w:w="3071" w:type="dxa"/>
            <w:tcBorders>
              <w:top w:val="single" w:sz="4" w:space="0" w:color="000000"/>
              <w:left w:val="single" w:sz="4" w:space="0" w:color="000000"/>
              <w:bottom w:val="single" w:sz="4" w:space="0" w:color="000000"/>
              <w:right w:val="single" w:sz="4" w:space="0" w:color="000000"/>
            </w:tcBorders>
          </w:tcPr>
          <w:p w14:paraId="3047823A" w14:textId="77777777" w:rsidR="009251FB" w:rsidRPr="00BB18A9" w:rsidRDefault="00D055AB">
            <w:pPr>
              <w:pStyle w:val="TableParagraph"/>
              <w:spacing w:before="63" w:line="184" w:lineRule="auto"/>
              <w:ind w:left="103" w:right="112"/>
              <w:rPr>
                <w:rFonts w:ascii="Vani" w:eastAsia="Vani" w:hAnsi="Vani" w:cs="Vani"/>
                <w:sz w:val="20"/>
                <w:szCs w:val="20"/>
                <w:lang w:val="nl-NL"/>
              </w:rPr>
            </w:pPr>
            <w:r w:rsidRPr="00BB18A9">
              <w:rPr>
                <w:rFonts w:ascii="Vani"/>
                <w:b/>
                <w:sz w:val="20"/>
                <w:lang w:val="nl-NL"/>
              </w:rPr>
              <w:t xml:space="preserve">C; </w:t>
            </w:r>
            <w:r w:rsidRPr="00BB18A9">
              <w:rPr>
                <w:rFonts w:ascii="Vani"/>
                <w:sz w:val="20"/>
                <w:lang w:val="nl-NL"/>
              </w:rPr>
              <w:t>Ouders die hun</w:t>
            </w:r>
            <w:r w:rsidRPr="00BB18A9">
              <w:rPr>
                <w:rFonts w:ascii="Vani"/>
                <w:spacing w:val="-14"/>
                <w:sz w:val="20"/>
                <w:lang w:val="nl-NL"/>
              </w:rPr>
              <w:t xml:space="preserve"> </w:t>
            </w:r>
            <w:r w:rsidRPr="00BB18A9">
              <w:rPr>
                <w:rFonts w:ascii="Vani"/>
                <w:sz w:val="20"/>
                <w:lang w:val="nl-NL"/>
              </w:rPr>
              <w:t>partnerschap hebben laten</w:t>
            </w:r>
            <w:r w:rsidRPr="00BB18A9">
              <w:rPr>
                <w:rFonts w:ascii="Vani"/>
                <w:spacing w:val="-21"/>
                <w:sz w:val="20"/>
                <w:lang w:val="nl-NL"/>
              </w:rPr>
              <w:t xml:space="preserve"> </w:t>
            </w:r>
            <w:r w:rsidRPr="00BB18A9">
              <w:rPr>
                <w:rFonts w:ascii="Vani"/>
                <w:sz w:val="20"/>
                <w:lang w:val="nl-NL"/>
              </w:rPr>
              <w:t>registreren</w:t>
            </w:r>
          </w:p>
        </w:tc>
        <w:tc>
          <w:tcPr>
            <w:tcW w:w="3072" w:type="dxa"/>
            <w:tcBorders>
              <w:top w:val="single" w:sz="4" w:space="0" w:color="000000"/>
              <w:left w:val="single" w:sz="4" w:space="0" w:color="000000"/>
              <w:bottom w:val="single" w:sz="4" w:space="0" w:color="000000"/>
              <w:right w:val="single" w:sz="4" w:space="0" w:color="000000"/>
            </w:tcBorders>
          </w:tcPr>
          <w:p w14:paraId="3047823B" w14:textId="77777777" w:rsidR="009251FB" w:rsidRPr="00BB18A9" w:rsidRDefault="00D055AB">
            <w:pPr>
              <w:pStyle w:val="TableParagraph"/>
              <w:spacing w:before="20"/>
              <w:ind w:left="583"/>
              <w:rPr>
                <w:rFonts w:ascii="Vani" w:eastAsia="Vani" w:hAnsi="Vani" w:cs="Vani"/>
                <w:sz w:val="20"/>
                <w:szCs w:val="20"/>
                <w:lang w:val="nl-NL"/>
              </w:rPr>
            </w:pPr>
            <w:r w:rsidRPr="00BB18A9">
              <w:rPr>
                <w:rFonts w:ascii="Vani"/>
                <w:sz w:val="20"/>
                <w:lang w:val="nl-NL"/>
              </w:rPr>
              <w:t>X</w:t>
            </w:r>
          </w:p>
        </w:tc>
        <w:tc>
          <w:tcPr>
            <w:tcW w:w="3070" w:type="dxa"/>
            <w:tcBorders>
              <w:top w:val="single" w:sz="4" w:space="0" w:color="000000"/>
              <w:left w:val="single" w:sz="4" w:space="0" w:color="000000"/>
              <w:bottom w:val="single" w:sz="4" w:space="0" w:color="000000"/>
              <w:right w:val="single" w:sz="4" w:space="0" w:color="000000"/>
            </w:tcBorders>
          </w:tcPr>
          <w:p w14:paraId="3047823C" w14:textId="77777777" w:rsidR="009251FB" w:rsidRPr="00BB18A9" w:rsidRDefault="009251FB">
            <w:pPr>
              <w:rPr>
                <w:lang w:val="nl-NL"/>
              </w:rPr>
            </w:pPr>
          </w:p>
        </w:tc>
      </w:tr>
      <w:tr w:rsidR="009251FB" w:rsidRPr="00BB18A9" w14:paraId="30478241" w14:textId="77777777">
        <w:trPr>
          <w:trHeight w:hRule="exact" w:val="1311"/>
        </w:trPr>
        <w:tc>
          <w:tcPr>
            <w:tcW w:w="3071" w:type="dxa"/>
            <w:tcBorders>
              <w:top w:val="single" w:sz="4" w:space="0" w:color="000000"/>
              <w:left w:val="single" w:sz="4" w:space="0" w:color="000000"/>
              <w:bottom w:val="single" w:sz="4" w:space="0" w:color="000000"/>
              <w:right w:val="single" w:sz="4" w:space="0" w:color="000000"/>
            </w:tcBorders>
          </w:tcPr>
          <w:p w14:paraId="3047823E" w14:textId="77777777" w:rsidR="009251FB" w:rsidRPr="00BB18A9" w:rsidRDefault="00D055AB">
            <w:pPr>
              <w:pStyle w:val="TableParagraph"/>
              <w:spacing w:before="66" w:line="184" w:lineRule="auto"/>
              <w:ind w:left="103" w:right="288"/>
              <w:rPr>
                <w:rFonts w:ascii="Vani" w:eastAsia="Vani" w:hAnsi="Vani" w:cs="Vani"/>
                <w:sz w:val="20"/>
                <w:szCs w:val="20"/>
                <w:lang w:val="nl-NL"/>
              </w:rPr>
            </w:pPr>
            <w:r w:rsidRPr="00BB18A9">
              <w:rPr>
                <w:rFonts w:ascii="Vani"/>
                <w:b/>
                <w:sz w:val="20"/>
                <w:lang w:val="nl-NL"/>
              </w:rPr>
              <w:t xml:space="preserve">D; </w:t>
            </w:r>
            <w:r w:rsidRPr="00BB18A9">
              <w:rPr>
                <w:rFonts w:ascii="Vani"/>
                <w:sz w:val="20"/>
                <w:lang w:val="nl-NL"/>
              </w:rPr>
              <w:t>Ouders die niet met elkaar zijn getrouwd, maar via goedkeuring van de</w:t>
            </w:r>
            <w:r w:rsidRPr="00BB18A9">
              <w:rPr>
                <w:rFonts w:ascii="Vani"/>
                <w:spacing w:val="-11"/>
                <w:sz w:val="20"/>
                <w:lang w:val="nl-NL"/>
              </w:rPr>
              <w:t xml:space="preserve"> </w:t>
            </w:r>
            <w:r w:rsidRPr="00BB18A9">
              <w:rPr>
                <w:rFonts w:ascii="Vani"/>
                <w:sz w:val="20"/>
                <w:lang w:val="nl-NL"/>
              </w:rPr>
              <w:t>rechtbank het gezamenlijk gezag uitoefenen</w:t>
            </w:r>
          </w:p>
        </w:tc>
        <w:tc>
          <w:tcPr>
            <w:tcW w:w="3072" w:type="dxa"/>
            <w:tcBorders>
              <w:top w:val="single" w:sz="4" w:space="0" w:color="000000"/>
              <w:left w:val="single" w:sz="4" w:space="0" w:color="000000"/>
              <w:bottom w:val="single" w:sz="4" w:space="0" w:color="000000"/>
              <w:right w:val="single" w:sz="4" w:space="0" w:color="000000"/>
            </w:tcBorders>
          </w:tcPr>
          <w:p w14:paraId="3047823F" w14:textId="77777777" w:rsidR="009251FB" w:rsidRPr="00BB18A9" w:rsidRDefault="00D055AB">
            <w:pPr>
              <w:pStyle w:val="TableParagraph"/>
              <w:spacing w:before="22"/>
              <w:ind w:left="583"/>
              <w:rPr>
                <w:rFonts w:ascii="Vani" w:eastAsia="Vani" w:hAnsi="Vani" w:cs="Vani"/>
                <w:sz w:val="20"/>
                <w:szCs w:val="20"/>
                <w:lang w:val="nl-NL"/>
              </w:rPr>
            </w:pPr>
            <w:r w:rsidRPr="00BB18A9">
              <w:rPr>
                <w:rFonts w:ascii="Vani"/>
                <w:sz w:val="20"/>
                <w:lang w:val="nl-NL"/>
              </w:rPr>
              <w:t>X</w:t>
            </w:r>
          </w:p>
        </w:tc>
        <w:tc>
          <w:tcPr>
            <w:tcW w:w="3070" w:type="dxa"/>
            <w:tcBorders>
              <w:top w:val="single" w:sz="4" w:space="0" w:color="000000"/>
              <w:left w:val="single" w:sz="4" w:space="0" w:color="000000"/>
              <w:bottom w:val="single" w:sz="4" w:space="0" w:color="000000"/>
              <w:right w:val="single" w:sz="4" w:space="0" w:color="000000"/>
            </w:tcBorders>
          </w:tcPr>
          <w:p w14:paraId="30478240" w14:textId="77777777" w:rsidR="009251FB" w:rsidRPr="00BB18A9" w:rsidRDefault="009251FB">
            <w:pPr>
              <w:rPr>
                <w:lang w:val="nl-NL"/>
              </w:rPr>
            </w:pPr>
          </w:p>
        </w:tc>
      </w:tr>
      <w:tr w:rsidR="009251FB" w:rsidRPr="00BB18A9" w14:paraId="30478245" w14:textId="77777777">
        <w:trPr>
          <w:trHeight w:hRule="exact" w:val="530"/>
        </w:trPr>
        <w:tc>
          <w:tcPr>
            <w:tcW w:w="3071" w:type="dxa"/>
            <w:tcBorders>
              <w:top w:val="single" w:sz="4" w:space="0" w:color="000000"/>
              <w:left w:val="single" w:sz="4" w:space="0" w:color="000000"/>
              <w:bottom w:val="single" w:sz="4" w:space="0" w:color="000000"/>
              <w:right w:val="single" w:sz="4" w:space="0" w:color="000000"/>
            </w:tcBorders>
          </w:tcPr>
          <w:p w14:paraId="30478242" w14:textId="77777777" w:rsidR="009251FB" w:rsidRPr="00BB18A9" w:rsidRDefault="00D055AB">
            <w:pPr>
              <w:pStyle w:val="TableParagraph"/>
              <w:spacing w:before="61" w:line="187" w:lineRule="auto"/>
              <w:ind w:left="103" w:right="166"/>
              <w:rPr>
                <w:rFonts w:ascii="Vani" w:eastAsia="Vani" w:hAnsi="Vani" w:cs="Vani"/>
                <w:sz w:val="20"/>
                <w:szCs w:val="20"/>
                <w:lang w:val="nl-NL"/>
              </w:rPr>
            </w:pPr>
            <w:r w:rsidRPr="00BB18A9">
              <w:rPr>
                <w:rFonts w:ascii="Vani"/>
                <w:b/>
                <w:sz w:val="20"/>
                <w:lang w:val="nl-NL"/>
              </w:rPr>
              <w:t xml:space="preserve">E; </w:t>
            </w:r>
            <w:r w:rsidRPr="00BB18A9">
              <w:rPr>
                <w:rFonts w:ascii="Vani"/>
                <w:sz w:val="20"/>
                <w:lang w:val="nl-NL"/>
              </w:rPr>
              <w:t>Ouder die niet met het</w:t>
            </w:r>
            <w:r w:rsidRPr="00BB18A9">
              <w:rPr>
                <w:rFonts w:ascii="Vani"/>
                <w:spacing w:val="-19"/>
                <w:sz w:val="20"/>
                <w:lang w:val="nl-NL"/>
              </w:rPr>
              <w:t xml:space="preserve"> </w:t>
            </w:r>
            <w:r w:rsidRPr="00BB18A9">
              <w:rPr>
                <w:rFonts w:ascii="Vani"/>
                <w:sz w:val="20"/>
                <w:lang w:val="nl-NL"/>
              </w:rPr>
              <w:t>gezag is</w:t>
            </w:r>
            <w:r w:rsidRPr="00BB18A9">
              <w:rPr>
                <w:rFonts w:ascii="Vani"/>
                <w:spacing w:val="-10"/>
                <w:sz w:val="20"/>
                <w:lang w:val="nl-NL"/>
              </w:rPr>
              <w:t xml:space="preserve"> </w:t>
            </w:r>
            <w:r w:rsidRPr="00BB18A9">
              <w:rPr>
                <w:rFonts w:ascii="Vani"/>
                <w:sz w:val="20"/>
                <w:lang w:val="nl-NL"/>
              </w:rPr>
              <w:t>belast</w:t>
            </w:r>
          </w:p>
        </w:tc>
        <w:tc>
          <w:tcPr>
            <w:tcW w:w="3072" w:type="dxa"/>
            <w:tcBorders>
              <w:top w:val="single" w:sz="4" w:space="0" w:color="000000"/>
              <w:left w:val="single" w:sz="4" w:space="0" w:color="000000"/>
              <w:bottom w:val="single" w:sz="4" w:space="0" w:color="000000"/>
              <w:right w:val="single" w:sz="4" w:space="0" w:color="000000"/>
            </w:tcBorders>
          </w:tcPr>
          <w:p w14:paraId="30478243"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44" w14:textId="77777777" w:rsidR="009251FB" w:rsidRPr="00BB18A9" w:rsidRDefault="00D055AB">
            <w:pPr>
              <w:pStyle w:val="TableParagraph"/>
              <w:spacing w:before="20"/>
              <w:ind w:right="911"/>
              <w:jc w:val="right"/>
              <w:rPr>
                <w:rFonts w:ascii="Vani" w:eastAsia="Vani" w:hAnsi="Vani" w:cs="Vani"/>
                <w:sz w:val="20"/>
                <w:szCs w:val="20"/>
                <w:lang w:val="nl-NL"/>
              </w:rPr>
            </w:pPr>
            <w:r w:rsidRPr="00BB18A9">
              <w:rPr>
                <w:rFonts w:ascii="Vani"/>
                <w:sz w:val="20"/>
                <w:lang w:val="nl-NL"/>
              </w:rPr>
              <w:t>X art. 1:377c</w:t>
            </w:r>
            <w:r w:rsidRPr="00BB18A9">
              <w:rPr>
                <w:rFonts w:ascii="Vani"/>
                <w:spacing w:val="-6"/>
                <w:sz w:val="20"/>
                <w:lang w:val="nl-NL"/>
              </w:rPr>
              <w:t xml:space="preserve"> </w:t>
            </w:r>
            <w:r w:rsidRPr="00BB18A9">
              <w:rPr>
                <w:rFonts w:ascii="Vani"/>
                <w:sz w:val="20"/>
                <w:lang w:val="nl-NL"/>
              </w:rPr>
              <w:t>BW</w:t>
            </w:r>
          </w:p>
        </w:tc>
      </w:tr>
      <w:tr w:rsidR="009251FB" w:rsidRPr="00BB18A9" w14:paraId="3047824B" w14:textId="77777777">
        <w:trPr>
          <w:trHeight w:hRule="exact" w:val="1051"/>
        </w:trPr>
        <w:tc>
          <w:tcPr>
            <w:tcW w:w="3071" w:type="dxa"/>
            <w:tcBorders>
              <w:top w:val="single" w:sz="4" w:space="0" w:color="000000"/>
              <w:left w:val="single" w:sz="4" w:space="0" w:color="000000"/>
              <w:bottom w:val="single" w:sz="4" w:space="0" w:color="000000"/>
              <w:right w:val="single" w:sz="4" w:space="0" w:color="000000"/>
            </w:tcBorders>
          </w:tcPr>
          <w:p w14:paraId="30478246" w14:textId="77777777" w:rsidR="009251FB" w:rsidRPr="00BB18A9" w:rsidRDefault="00D055AB">
            <w:pPr>
              <w:pStyle w:val="TableParagraph"/>
              <w:spacing w:before="63" w:line="184" w:lineRule="auto"/>
              <w:ind w:left="103" w:right="211"/>
              <w:rPr>
                <w:rFonts w:ascii="Vani" w:eastAsia="Vani" w:hAnsi="Vani" w:cs="Vani"/>
                <w:sz w:val="20"/>
                <w:szCs w:val="20"/>
                <w:lang w:val="nl-NL"/>
              </w:rPr>
            </w:pPr>
            <w:r w:rsidRPr="00BB18A9">
              <w:rPr>
                <w:rFonts w:ascii="Vani"/>
                <w:b/>
                <w:sz w:val="20"/>
                <w:lang w:val="nl-NL"/>
              </w:rPr>
              <w:t xml:space="preserve">F; </w:t>
            </w:r>
            <w:r w:rsidRPr="00BB18A9">
              <w:rPr>
                <w:rFonts w:ascii="Vani"/>
                <w:sz w:val="20"/>
                <w:lang w:val="nl-NL"/>
              </w:rPr>
              <w:t>In geval van samenwonen, vader heeft kind erkend, niet ingeschreven in</w:t>
            </w:r>
            <w:r w:rsidRPr="00BB18A9">
              <w:rPr>
                <w:rFonts w:ascii="Vani"/>
                <w:spacing w:val="-17"/>
                <w:sz w:val="20"/>
                <w:lang w:val="nl-NL"/>
              </w:rPr>
              <w:t xml:space="preserve"> </w:t>
            </w:r>
            <w:proofErr w:type="spellStart"/>
            <w:r w:rsidRPr="00BB18A9">
              <w:rPr>
                <w:rFonts w:ascii="Vani"/>
                <w:sz w:val="20"/>
                <w:lang w:val="nl-NL"/>
              </w:rPr>
              <w:t>gezagsregister</w:t>
            </w:r>
            <w:proofErr w:type="spellEnd"/>
            <w:r w:rsidRPr="00BB18A9">
              <w:rPr>
                <w:rFonts w:ascii="Vani"/>
                <w:sz w:val="20"/>
                <w:lang w:val="nl-NL"/>
              </w:rPr>
              <w:t>; voor vader</w:t>
            </w:r>
            <w:r w:rsidRPr="00BB18A9">
              <w:rPr>
                <w:rFonts w:ascii="Vani"/>
                <w:spacing w:val="-11"/>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47"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48" w14:textId="77777777" w:rsidR="009251FB" w:rsidRPr="00BB18A9" w:rsidRDefault="009251FB">
            <w:pPr>
              <w:pStyle w:val="TableParagraph"/>
              <w:rPr>
                <w:rFonts w:ascii="Vani" w:eastAsia="Vani" w:hAnsi="Vani" w:cs="Vani"/>
                <w:sz w:val="20"/>
                <w:szCs w:val="20"/>
                <w:lang w:val="nl-NL"/>
              </w:rPr>
            </w:pPr>
          </w:p>
          <w:p w14:paraId="30478249" w14:textId="77777777" w:rsidR="009251FB" w:rsidRPr="00BB18A9" w:rsidRDefault="009251FB">
            <w:pPr>
              <w:pStyle w:val="TableParagraph"/>
              <w:spacing w:before="2"/>
              <w:rPr>
                <w:rFonts w:ascii="Vani" w:eastAsia="Vani" w:hAnsi="Vani" w:cs="Vani"/>
                <w:sz w:val="12"/>
                <w:szCs w:val="12"/>
                <w:lang w:val="nl-NL"/>
              </w:rPr>
            </w:pPr>
          </w:p>
          <w:p w14:paraId="3047824A" w14:textId="77777777" w:rsidR="009251FB" w:rsidRPr="00BB18A9" w:rsidRDefault="00D055AB">
            <w:pPr>
              <w:pStyle w:val="TableParagraph"/>
              <w:ind w:right="911"/>
              <w:jc w:val="right"/>
              <w:rPr>
                <w:rFonts w:ascii="Vani" w:eastAsia="Vani" w:hAnsi="Vani" w:cs="Vani"/>
                <w:sz w:val="20"/>
                <w:szCs w:val="20"/>
                <w:lang w:val="nl-NL"/>
              </w:rPr>
            </w:pPr>
            <w:r w:rsidRPr="00BB18A9">
              <w:rPr>
                <w:rFonts w:ascii="Vani"/>
                <w:sz w:val="20"/>
                <w:lang w:val="nl-NL"/>
              </w:rPr>
              <w:t>X art. 1:377c</w:t>
            </w:r>
            <w:r w:rsidRPr="00BB18A9">
              <w:rPr>
                <w:rFonts w:ascii="Vani"/>
                <w:spacing w:val="-6"/>
                <w:sz w:val="20"/>
                <w:lang w:val="nl-NL"/>
              </w:rPr>
              <w:t xml:space="preserve"> </w:t>
            </w:r>
            <w:r w:rsidRPr="00BB18A9">
              <w:rPr>
                <w:rFonts w:ascii="Vani"/>
                <w:sz w:val="20"/>
                <w:lang w:val="nl-NL"/>
              </w:rPr>
              <w:t>BW</w:t>
            </w:r>
          </w:p>
        </w:tc>
      </w:tr>
      <w:tr w:rsidR="009251FB" w:rsidRPr="00BB18A9" w14:paraId="3047824F" w14:textId="77777777">
        <w:trPr>
          <w:trHeight w:hRule="exact" w:val="1049"/>
        </w:trPr>
        <w:tc>
          <w:tcPr>
            <w:tcW w:w="3071" w:type="dxa"/>
            <w:tcBorders>
              <w:top w:val="single" w:sz="4" w:space="0" w:color="000000"/>
              <w:left w:val="single" w:sz="4" w:space="0" w:color="000000"/>
              <w:bottom w:val="single" w:sz="4" w:space="0" w:color="000000"/>
              <w:right w:val="single" w:sz="4" w:space="0" w:color="000000"/>
            </w:tcBorders>
          </w:tcPr>
          <w:p w14:paraId="3047824C" w14:textId="77777777" w:rsidR="009251FB" w:rsidRPr="00BB18A9" w:rsidRDefault="00D055AB">
            <w:pPr>
              <w:pStyle w:val="TableParagraph"/>
              <w:spacing w:before="63" w:line="184" w:lineRule="auto"/>
              <w:ind w:left="103" w:right="327"/>
              <w:rPr>
                <w:rFonts w:ascii="Vani" w:eastAsia="Vani" w:hAnsi="Vani" w:cs="Vani"/>
                <w:sz w:val="20"/>
                <w:szCs w:val="20"/>
                <w:lang w:val="nl-NL"/>
              </w:rPr>
            </w:pPr>
            <w:r w:rsidRPr="00BB18A9">
              <w:rPr>
                <w:rFonts w:ascii="Vani"/>
                <w:b/>
                <w:sz w:val="20"/>
                <w:lang w:val="nl-NL"/>
              </w:rPr>
              <w:t xml:space="preserve">G; </w:t>
            </w:r>
            <w:r w:rsidRPr="00BB18A9">
              <w:rPr>
                <w:rFonts w:ascii="Vani"/>
                <w:sz w:val="20"/>
                <w:lang w:val="nl-NL"/>
              </w:rPr>
              <w:t>In geval van samenwonen, vader heeft kind erkend en inschrijving in</w:t>
            </w:r>
            <w:r w:rsidRPr="00BB18A9">
              <w:rPr>
                <w:rFonts w:ascii="Vani"/>
                <w:spacing w:val="-14"/>
                <w:sz w:val="20"/>
                <w:lang w:val="nl-NL"/>
              </w:rPr>
              <w:t xml:space="preserve"> </w:t>
            </w:r>
            <w:proofErr w:type="spellStart"/>
            <w:r w:rsidRPr="00BB18A9">
              <w:rPr>
                <w:rFonts w:ascii="Vani"/>
                <w:sz w:val="20"/>
                <w:lang w:val="nl-NL"/>
              </w:rPr>
              <w:t>gezagsregister</w:t>
            </w:r>
            <w:proofErr w:type="spellEnd"/>
            <w:r w:rsidRPr="00BB18A9">
              <w:rPr>
                <w:rFonts w:ascii="Vani"/>
                <w:sz w:val="20"/>
                <w:lang w:val="nl-NL"/>
              </w:rPr>
              <w:t xml:space="preserve">; voor vader </w:t>
            </w:r>
            <w:r w:rsidRPr="00BB18A9">
              <w:rPr>
                <w:rFonts w:ascii="Vani"/>
                <w:b/>
                <w:sz w:val="20"/>
                <w:lang w:val="nl-NL"/>
              </w:rPr>
              <w:t xml:space="preserve">en </w:t>
            </w:r>
            <w:r w:rsidRPr="00BB18A9">
              <w:rPr>
                <w:rFonts w:ascii="Vani"/>
                <w:sz w:val="20"/>
                <w:lang w:val="nl-NL"/>
              </w:rPr>
              <w:t>moeder</w:t>
            </w:r>
            <w:r w:rsidRPr="00BB18A9">
              <w:rPr>
                <w:rFonts w:ascii="Vani"/>
                <w:spacing w:val="-15"/>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4D" w14:textId="77777777" w:rsidR="009251FB" w:rsidRPr="00BB18A9" w:rsidRDefault="00D055AB">
            <w:pPr>
              <w:pStyle w:val="TableParagraph"/>
              <w:spacing w:before="20"/>
              <w:ind w:left="583"/>
              <w:rPr>
                <w:rFonts w:ascii="Vani" w:eastAsia="Vani" w:hAnsi="Vani" w:cs="Vani"/>
                <w:sz w:val="20"/>
                <w:szCs w:val="20"/>
                <w:lang w:val="nl-NL"/>
              </w:rPr>
            </w:pPr>
            <w:r w:rsidRPr="00BB18A9">
              <w:rPr>
                <w:rFonts w:ascii="Vani"/>
                <w:sz w:val="20"/>
                <w:lang w:val="nl-NL"/>
              </w:rPr>
              <w:t>X</w:t>
            </w:r>
          </w:p>
        </w:tc>
        <w:tc>
          <w:tcPr>
            <w:tcW w:w="3070" w:type="dxa"/>
            <w:tcBorders>
              <w:top w:val="single" w:sz="4" w:space="0" w:color="000000"/>
              <w:left w:val="single" w:sz="4" w:space="0" w:color="000000"/>
              <w:bottom w:val="single" w:sz="4" w:space="0" w:color="000000"/>
              <w:right w:val="single" w:sz="4" w:space="0" w:color="000000"/>
            </w:tcBorders>
          </w:tcPr>
          <w:p w14:paraId="3047824E" w14:textId="77777777" w:rsidR="009251FB" w:rsidRPr="00BB18A9" w:rsidRDefault="009251FB">
            <w:pPr>
              <w:rPr>
                <w:lang w:val="nl-NL"/>
              </w:rPr>
            </w:pPr>
          </w:p>
        </w:tc>
      </w:tr>
      <w:tr w:rsidR="009251FB" w:rsidRPr="00BB18A9" w14:paraId="30478254" w14:textId="77777777">
        <w:trPr>
          <w:trHeight w:hRule="exact" w:val="1311"/>
        </w:trPr>
        <w:tc>
          <w:tcPr>
            <w:tcW w:w="3071" w:type="dxa"/>
            <w:tcBorders>
              <w:top w:val="single" w:sz="4" w:space="0" w:color="000000"/>
              <w:left w:val="single" w:sz="4" w:space="0" w:color="000000"/>
              <w:bottom w:val="single" w:sz="4" w:space="0" w:color="000000"/>
              <w:right w:val="single" w:sz="4" w:space="0" w:color="000000"/>
            </w:tcBorders>
          </w:tcPr>
          <w:p w14:paraId="30478250" w14:textId="77777777" w:rsidR="009251FB" w:rsidRPr="00BB18A9" w:rsidRDefault="00D055AB">
            <w:pPr>
              <w:pStyle w:val="TableParagraph"/>
              <w:spacing w:before="63" w:line="184" w:lineRule="auto"/>
              <w:ind w:left="103" w:right="211"/>
              <w:rPr>
                <w:rFonts w:ascii="Vani" w:eastAsia="Vani" w:hAnsi="Vani" w:cs="Vani"/>
                <w:sz w:val="20"/>
                <w:szCs w:val="20"/>
                <w:lang w:val="nl-NL"/>
              </w:rPr>
            </w:pPr>
            <w:r w:rsidRPr="00BB18A9">
              <w:rPr>
                <w:rFonts w:ascii="Vani"/>
                <w:b/>
                <w:sz w:val="20"/>
                <w:lang w:val="nl-NL"/>
              </w:rPr>
              <w:t xml:space="preserve">H; </w:t>
            </w:r>
            <w:r w:rsidRPr="00BB18A9">
              <w:rPr>
                <w:rFonts w:ascii="Vani"/>
                <w:sz w:val="20"/>
                <w:lang w:val="nl-NL"/>
              </w:rPr>
              <w:t>Stel heeft samengewoond, nu uit elkaar, kind is erkend, ingeschreven in</w:t>
            </w:r>
            <w:r w:rsidRPr="00BB18A9">
              <w:rPr>
                <w:rFonts w:ascii="Vani"/>
                <w:spacing w:val="-17"/>
                <w:sz w:val="20"/>
                <w:lang w:val="nl-NL"/>
              </w:rPr>
              <w:t xml:space="preserve"> </w:t>
            </w:r>
            <w:proofErr w:type="spellStart"/>
            <w:r w:rsidRPr="00BB18A9">
              <w:rPr>
                <w:rFonts w:ascii="Vani"/>
                <w:sz w:val="20"/>
                <w:lang w:val="nl-NL"/>
              </w:rPr>
              <w:t>gezagsregister</w:t>
            </w:r>
            <w:proofErr w:type="spellEnd"/>
            <w:r w:rsidRPr="00BB18A9">
              <w:rPr>
                <w:rFonts w:ascii="Vani"/>
                <w:sz w:val="20"/>
                <w:lang w:val="nl-NL"/>
              </w:rPr>
              <w:t>; voor vader en moeder</w:t>
            </w:r>
            <w:r w:rsidRPr="00BB18A9">
              <w:rPr>
                <w:rFonts w:ascii="Vani"/>
                <w:spacing w:val="-17"/>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51" w14:textId="77777777" w:rsidR="009251FB" w:rsidRPr="00BB18A9" w:rsidRDefault="00D055AB">
            <w:pPr>
              <w:pStyle w:val="TableParagraph"/>
              <w:spacing w:before="20" w:line="299" w:lineRule="exact"/>
              <w:ind w:left="583"/>
              <w:rPr>
                <w:rFonts w:ascii="Vani" w:eastAsia="Vani" w:hAnsi="Vani" w:cs="Vani"/>
                <w:sz w:val="20"/>
                <w:szCs w:val="20"/>
                <w:lang w:val="nl-NL"/>
              </w:rPr>
            </w:pPr>
            <w:r w:rsidRPr="00BB18A9">
              <w:rPr>
                <w:rFonts w:ascii="Vani"/>
                <w:sz w:val="20"/>
                <w:lang w:val="nl-NL"/>
              </w:rPr>
              <w:t>X</w:t>
            </w:r>
          </w:p>
          <w:p w14:paraId="30478252" w14:textId="77777777" w:rsidR="009251FB" w:rsidRPr="00BB18A9" w:rsidRDefault="00D055AB">
            <w:pPr>
              <w:pStyle w:val="TableParagraph"/>
              <w:spacing w:before="5" w:line="184" w:lineRule="auto"/>
              <w:ind w:left="103" w:right="247"/>
              <w:rPr>
                <w:rFonts w:ascii="Vani" w:eastAsia="Vani" w:hAnsi="Vani" w:cs="Vani"/>
                <w:sz w:val="20"/>
                <w:szCs w:val="20"/>
                <w:lang w:val="nl-NL"/>
              </w:rPr>
            </w:pPr>
            <w:r w:rsidRPr="00BB18A9">
              <w:rPr>
                <w:rFonts w:ascii="Vani"/>
                <w:sz w:val="20"/>
                <w:lang w:val="nl-NL"/>
              </w:rPr>
              <w:t>N.B. geen informatie geven</w:t>
            </w:r>
            <w:r w:rsidRPr="00BB18A9">
              <w:rPr>
                <w:rFonts w:ascii="Vani"/>
                <w:spacing w:val="-15"/>
                <w:sz w:val="20"/>
                <w:lang w:val="nl-NL"/>
              </w:rPr>
              <w:t xml:space="preserve"> </w:t>
            </w:r>
            <w:r w:rsidRPr="00BB18A9">
              <w:rPr>
                <w:rFonts w:ascii="Vani"/>
                <w:sz w:val="20"/>
                <w:lang w:val="nl-NL"/>
              </w:rPr>
              <w:t>die mogelijk gebruikt kan worden om voordeel ten koste van de andere ouder te</w:t>
            </w:r>
            <w:r w:rsidRPr="00BB18A9">
              <w:rPr>
                <w:rFonts w:ascii="Vani"/>
                <w:spacing w:val="-15"/>
                <w:sz w:val="20"/>
                <w:lang w:val="nl-NL"/>
              </w:rPr>
              <w:t xml:space="preserve"> </w:t>
            </w:r>
            <w:r w:rsidRPr="00BB18A9">
              <w:rPr>
                <w:rFonts w:ascii="Vani"/>
                <w:sz w:val="20"/>
                <w:lang w:val="nl-NL"/>
              </w:rPr>
              <w:t>behalen</w:t>
            </w:r>
          </w:p>
        </w:tc>
        <w:tc>
          <w:tcPr>
            <w:tcW w:w="3070" w:type="dxa"/>
            <w:tcBorders>
              <w:top w:val="single" w:sz="4" w:space="0" w:color="000000"/>
              <w:left w:val="single" w:sz="4" w:space="0" w:color="000000"/>
              <w:bottom w:val="single" w:sz="4" w:space="0" w:color="000000"/>
              <w:right w:val="single" w:sz="4" w:space="0" w:color="000000"/>
            </w:tcBorders>
          </w:tcPr>
          <w:p w14:paraId="30478253" w14:textId="77777777" w:rsidR="009251FB" w:rsidRPr="00BB18A9" w:rsidRDefault="009251FB">
            <w:pPr>
              <w:rPr>
                <w:lang w:val="nl-NL"/>
              </w:rPr>
            </w:pPr>
          </w:p>
        </w:tc>
      </w:tr>
      <w:tr w:rsidR="009251FB" w:rsidRPr="00BB18A9" w14:paraId="30478259" w14:textId="77777777">
        <w:trPr>
          <w:trHeight w:hRule="exact" w:val="1049"/>
        </w:trPr>
        <w:tc>
          <w:tcPr>
            <w:tcW w:w="3071" w:type="dxa"/>
            <w:tcBorders>
              <w:top w:val="single" w:sz="4" w:space="0" w:color="000000"/>
              <w:left w:val="single" w:sz="4" w:space="0" w:color="000000"/>
              <w:bottom w:val="single" w:sz="4" w:space="0" w:color="000000"/>
              <w:right w:val="single" w:sz="4" w:space="0" w:color="000000"/>
            </w:tcBorders>
          </w:tcPr>
          <w:p w14:paraId="30478255" w14:textId="77777777" w:rsidR="009251FB" w:rsidRPr="00BB18A9" w:rsidRDefault="00D055AB">
            <w:pPr>
              <w:pStyle w:val="TableParagraph"/>
              <w:spacing w:before="63" w:line="184" w:lineRule="auto"/>
              <w:ind w:left="103" w:right="106"/>
              <w:rPr>
                <w:rFonts w:ascii="Vani" w:eastAsia="Vani" w:hAnsi="Vani" w:cs="Vani"/>
                <w:sz w:val="20"/>
                <w:szCs w:val="20"/>
                <w:lang w:val="nl-NL"/>
              </w:rPr>
            </w:pPr>
            <w:r w:rsidRPr="00BB18A9">
              <w:rPr>
                <w:rFonts w:ascii="Vani"/>
                <w:b/>
                <w:sz w:val="20"/>
                <w:lang w:val="nl-NL"/>
              </w:rPr>
              <w:t xml:space="preserve">I; </w:t>
            </w:r>
            <w:r w:rsidRPr="00BB18A9">
              <w:rPr>
                <w:rFonts w:ascii="Vani"/>
                <w:sz w:val="20"/>
                <w:lang w:val="nl-NL"/>
              </w:rPr>
              <w:t xml:space="preserve">Stel heeft samengewoond, nu uit elkaar, kind is erkend, maar niet ingeschreven in het </w:t>
            </w:r>
            <w:proofErr w:type="spellStart"/>
            <w:r w:rsidRPr="00BB18A9">
              <w:rPr>
                <w:rFonts w:ascii="Vani"/>
                <w:sz w:val="20"/>
                <w:lang w:val="nl-NL"/>
              </w:rPr>
              <w:t>gezagsregister</w:t>
            </w:r>
            <w:proofErr w:type="spellEnd"/>
            <w:r w:rsidRPr="00BB18A9">
              <w:rPr>
                <w:rFonts w:ascii="Vani"/>
                <w:sz w:val="20"/>
                <w:lang w:val="nl-NL"/>
              </w:rPr>
              <w:t>; voor vader</w:t>
            </w:r>
            <w:r w:rsidRPr="00BB18A9">
              <w:rPr>
                <w:rFonts w:ascii="Vani"/>
                <w:spacing w:val="-17"/>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56"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57" w14:textId="77777777" w:rsidR="009251FB" w:rsidRPr="00BB18A9" w:rsidRDefault="009251FB">
            <w:pPr>
              <w:pStyle w:val="TableParagraph"/>
              <w:spacing w:before="10"/>
              <w:rPr>
                <w:rFonts w:ascii="Vani" w:eastAsia="Vani" w:hAnsi="Vani" w:cs="Vani"/>
                <w:sz w:val="16"/>
                <w:szCs w:val="16"/>
                <w:lang w:val="nl-NL"/>
              </w:rPr>
            </w:pPr>
          </w:p>
          <w:p w14:paraId="30478258" w14:textId="77777777" w:rsidR="009251FB" w:rsidRPr="00BB18A9" w:rsidRDefault="00D055AB">
            <w:pPr>
              <w:pStyle w:val="TableParagraph"/>
              <w:ind w:left="631"/>
              <w:rPr>
                <w:rFonts w:ascii="Vani" w:eastAsia="Vani" w:hAnsi="Vani" w:cs="Vani"/>
                <w:sz w:val="20"/>
                <w:szCs w:val="20"/>
                <w:lang w:val="nl-NL"/>
              </w:rPr>
            </w:pPr>
            <w:r w:rsidRPr="00BB18A9">
              <w:rPr>
                <w:rFonts w:ascii="Vani"/>
                <w:sz w:val="20"/>
                <w:lang w:val="nl-NL"/>
              </w:rPr>
              <w:t>X art. 1:377c</w:t>
            </w:r>
            <w:r w:rsidRPr="00BB18A9">
              <w:rPr>
                <w:rFonts w:ascii="Vani"/>
                <w:spacing w:val="-8"/>
                <w:sz w:val="20"/>
                <w:lang w:val="nl-NL"/>
              </w:rPr>
              <w:t xml:space="preserve"> </w:t>
            </w:r>
            <w:r w:rsidRPr="00BB18A9">
              <w:rPr>
                <w:rFonts w:ascii="Vani"/>
                <w:sz w:val="20"/>
                <w:lang w:val="nl-NL"/>
              </w:rPr>
              <w:t>BW</w:t>
            </w:r>
          </w:p>
        </w:tc>
      </w:tr>
      <w:tr w:rsidR="009251FB" w:rsidRPr="00BB18A9" w14:paraId="3047825E" w14:textId="77777777">
        <w:trPr>
          <w:trHeight w:hRule="exact" w:val="1051"/>
        </w:trPr>
        <w:tc>
          <w:tcPr>
            <w:tcW w:w="3071" w:type="dxa"/>
            <w:tcBorders>
              <w:top w:val="single" w:sz="4" w:space="0" w:color="000000"/>
              <w:left w:val="single" w:sz="4" w:space="0" w:color="000000"/>
              <w:bottom w:val="single" w:sz="4" w:space="0" w:color="000000"/>
              <w:right w:val="single" w:sz="4" w:space="0" w:color="000000"/>
            </w:tcBorders>
          </w:tcPr>
          <w:p w14:paraId="3047825A" w14:textId="77777777" w:rsidR="009251FB" w:rsidRPr="00BB18A9" w:rsidRDefault="00D055AB">
            <w:pPr>
              <w:pStyle w:val="TableParagraph"/>
              <w:spacing w:before="66" w:line="184" w:lineRule="auto"/>
              <w:ind w:left="103" w:right="267"/>
              <w:rPr>
                <w:rFonts w:ascii="Vani" w:eastAsia="Vani" w:hAnsi="Vani" w:cs="Vani"/>
                <w:sz w:val="20"/>
                <w:szCs w:val="20"/>
                <w:lang w:val="nl-NL"/>
              </w:rPr>
            </w:pPr>
            <w:r w:rsidRPr="00BB18A9">
              <w:rPr>
                <w:rFonts w:ascii="Vani"/>
                <w:b/>
                <w:sz w:val="20"/>
                <w:lang w:val="nl-NL"/>
              </w:rPr>
              <w:t xml:space="preserve">J; </w:t>
            </w:r>
            <w:r w:rsidRPr="00BB18A9">
              <w:rPr>
                <w:rFonts w:ascii="Vani"/>
                <w:sz w:val="20"/>
                <w:lang w:val="nl-NL"/>
              </w:rPr>
              <w:t>Ouders beide uit de ouderlijke macht gezet, kind</w:t>
            </w:r>
            <w:r w:rsidRPr="00BB18A9">
              <w:rPr>
                <w:rFonts w:ascii="Vani"/>
                <w:spacing w:val="-15"/>
                <w:sz w:val="20"/>
                <w:lang w:val="nl-NL"/>
              </w:rPr>
              <w:t xml:space="preserve"> </w:t>
            </w:r>
            <w:r w:rsidRPr="00BB18A9">
              <w:rPr>
                <w:rFonts w:ascii="Vani"/>
                <w:sz w:val="20"/>
                <w:lang w:val="nl-NL"/>
              </w:rPr>
              <w:t xml:space="preserve">is onder voogdij geplaatst; voor vader </w:t>
            </w:r>
            <w:r w:rsidRPr="00BB18A9">
              <w:rPr>
                <w:rFonts w:ascii="Vani"/>
                <w:b/>
                <w:sz w:val="20"/>
                <w:lang w:val="nl-NL"/>
              </w:rPr>
              <w:t xml:space="preserve">en </w:t>
            </w:r>
            <w:r w:rsidRPr="00BB18A9">
              <w:rPr>
                <w:rFonts w:ascii="Vani"/>
                <w:sz w:val="20"/>
                <w:lang w:val="nl-NL"/>
              </w:rPr>
              <w:t>moeder</w:t>
            </w:r>
            <w:r w:rsidRPr="00BB18A9">
              <w:rPr>
                <w:rFonts w:ascii="Vani"/>
                <w:spacing w:val="-15"/>
                <w:sz w:val="20"/>
                <w:lang w:val="nl-NL"/>
              </w:rPr>
              <w:t xml:space="preserve"> </w:t>
            </w:r>
            <w:r w:rsidRPr="00BB18A9">
              <w:rPr>
                <w:rFonts w:ascii="Vani"/>
                <w:sz w:val="20"/>
                <w:lang w:val="nl-NL"/>
              </w:rPr>
              <w:t>geldt:</w:t>
            </w:r>
          </w:p>
        </w:tc>
        <w:tc>
          <w:tcPr>
            <w:tcW w:w="3072" w:type="dxa"/>
            <w:tcBorders>
              <w:top w:val="single" w:sz="4" w:space="0" w:color="000000"/>
              <w:left w:val="single" w:sz="4" w:space="0" w:color="000000"/>
              <w:bottom w:val="single" w:sz="4" w:space="0" w:color="000000"/>
              <w:right w:val="single" w:sz="4" w:space="0" w:color="000000"/>
            </w:tcBorders>
          </w:tcPr>
          <w:p w14:paraId="3047825B"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5C" w14:textId="77777777" w:rsidR="009251FB" w:rsidRPr="00BB18A9" w:rsidRDefault="009251FB">
            <w:pPr>
              <w:pStyle w:val="TableParagraph"/>
              <w:spacing w:before="12"/>
              <w:rPr>
                <w:rFonts w:ascii="Vani" w:eastAsia="Vani" w:hAnsi="Vani" w:cs="Vani"/>
                <w:sz w:val="16"/>
                <w:szCs w:val="16"/>
                <w:lang w:val="nl-NL"/>
              </w:rPr>
            </w:pPr>
          </w:p>
          <w:p w14:paraId="3047825D" w14:textId="77777777" w:rsidR="009251FB" w:rsidRPr="00BB18A9" w:rsidRDefault="00D055AB">
            <w:pPr>
              <w:pStyle w:val="TableParagraph"/>
              <w:ind w:left="631"/>
              <w:rPr>
                <w:rFonts w:ascii="Vani" w:eastAsia="Vani" w:hAnsi="Vani" w:cs="Vani"/>
                <w:sz w:val="20"/>
                <w:szCs w:val="20"/>
                <w:lang w:val="nl-NL"/>
              </w:rPr>
            </w:pPr>
            <w:r w:rsidRPr="00BB18A9">
              <w:rPr>
                <w:rFonts w:ascii="Vani"/>
                <w:sz w:val="20"/>
                <w:lang w:val="nl-NL"/>
              </w:rPr>
              <w:t>X art. 1:377c</w:t>
            </w:r>
            <w:r w:rsidRPr="00BB18A9">
              <w:rPr>
                <w:rFonts w:ascii="Vani"/>
                <w:spacing w:val="-8"/>
                <w:sz w:val="20"/>
                <w:lang w:val="nl-NL"/>
              </w:rPr>
              <w:t xml:space="preserve"> </w:t>
            </w:r>
            <w:r w:rsidRPr="00BB18A9">
              <w:rPr>
                <w:rFonts w:ascii="Vani"/>
                <w:sz w:val="20"/>
                <w:lang w:val="nl-NL"/>
              </w:rPr>
              <w:t>BW</w:t>
            </w:r>
          </w:p>
        </w:tc>
      </w:tr>
      <w:tr w:rsidR="009251FB" w:rsidRPr="00BB18A9" w14:paraId="30478262" w14:textId="77777777">
        <w:trPr>
          <w:trHeight w:hRule="exact" w:val="269"/>
        </w:trPr>
        <w:tc>
          <w:tcPr>
            <w:tcW w:w="3071" w:type="dxa"/>
            <w:tcBorders>
              <w:top w:val="single" w:sz="4" w:space="0" w:color="000000"/>
              <w:left w:val="single" w:sz="4" w:space="0" w:color="000000"/>
              <w:bottom w:val="single" w:sz="4" w:space="0" w:color="000000"/>
              <w:right w:val="single" w:sz="4" w:space="0" w:color="000000"/>
            </w:tcBorders>
          </w:tcPr>
          <w:p w14:paraId="3047825F" w14:textId="77777777" w:rsidR="009251FB" w:rsidRPr="00BB18A9" w:rsidRDefault="00D055AB">
            <w:pPr>
              <w:pStyle w:val="TableParagraph"/>
              <w:spacing w:before="20" w:line="279" w:lineRule="exact"/>
              <w:ind w:left="103"/>
              <w:rPr>
                <w:rFonts w:ascii="Vani" w:eastAsia="Vani" w:hAnsi="Vani" w:cs="Vani"/>
                <w:sz w:val="20"/>
                <w:szCs w:val="20"/>
                <w:lang w:val="nl-NL"/>
              </w:rPr>
            </w:pPr>
            <w:r w:rsidRPr="00BB18A9">
              <w:rPr>
                <w:rFonts w:ascii="Vani"/>
                <w:b/>
                <w:sz w:val="20"/>
                <w:lang w:val="nl-NL"/>
              </w:rPr>
              <w:t>K;</w:t>
            </w:r>
            <w:r w:rsidRPr="00BB18A9">
              <w:rPr>
                <w:rFonts w:ascii="Vani"/>
                <w:b/>
                <w:spacing w:val="-7"/>
                <w:sz w:val="20"/>
                <w:lang w:val="nl-NL"/>
              </w:rPr>
              <w:t xml:space="preserve"> </w:t>
            </w:r>
            <w:r w:rsidRPr="00BB18A9">
              <w:rPr>
                <w:rFonts w:ascii="Vani"/>
                <w:sz w:val="20"/>
                <w:lang w:val="nl-NL"/>
              </w:rPr>
              <w:t>Voogd</w:t>
            </w:r>
          </w:p>
        </w:tc>
        <w:tc>
          <w:tcPr>
            <w:tcW w:w="3072" w:type="dxa"/>
            <w:tcBorders>
              <w:top w:val="single" w:sz="4" w:space="0" w:color="000000"/>
              <w:left w:val="single" w:sz="4" w:space="0" w:color="000000"/>
              <w:bottom w:val="single" w:sz="4" w:space="0" w:color="000000"/>
              <w:right w:val="single" w:sz="4" w:space="0" w:color="000000"/>
            </w:tcBorders>
          </w:tcPr>
          <w:p w14:paraId="30478260" w14:textId="77777777" w:rsidR="009251FB" w:rsidRPr="00BB18A9" w:rsidRDefault="00D055AB">
            <w:pPr>
              <w:pStyle w:val="TableParagraph"/>
              <w:spacing w:before="20" w:line="279" w:lineRule="exact"/>
              <w:ind w:left="631"/>
              <w:rPr>
                <w:rFonts w:ascii="Vani" w:eastAsia="Vani" w:hAnsi="Vani" w:cs="Vani"/>
                <w:sz w:val="20"/>
                <w:szCs w:val="20"/>
                <w:lang w:val="nl-NL"/>
              </w:rPr>
            </w:pPr>
            <w:r w:rsidRPr="00BB18A9">
              <w:rPr>
                <w:rFonts w:ascii="Vani"/>
                <w:sz w:val="20"/>
                <w:lang w:val="nl-NL"/>
              </w:rPr>
              <w:t>X</w:t>
            </w:r>
          </w:p>
        </w:tc>
        <w:tc>
          <w:tcPr>
            <w:tcW w:w="3070" w:type="dxa"/>
            <w:tcBorders>
              <w:top w:val="single" w:sz="4" w:space="0" w:color="000000"/>
              <w:left w:val="single" w:sz="4" w:space="0" w:color="000000"/>
              <w:bottom w:val="single" w:sz="4" w:space="0" w:color="000000"/>
              <w:right w:val="single" w:sz="4" w:space="0" w:color="000000"/>
            </w:tcBorders>
          </w:tcPr>
          <w:p w14:paraId="30478261" w14:textId="77777777" w:rsidR="009251FB" w:rsidRPr="00BB18A9" w:rsidRDefault="009251FB">
            <w:pPr>
              <w:rPr>
                <w:lang w:val="nl-NL"/>
              </w:rPr>
            </w:pPr>
          </w:p>
        </w:tc>
      </w:tr>
      <w:tr w:rsidR="009251FB" w:rsidRPr="00BB18A9" w14:paraId="30478266" w14:textId="77777777">
        <w:trPr>
          <w:trHeight w:hRule="exact" w:val="530"/>
        </w:trPr>
        <w:tc>
          <w:tcPr>
            <w:tcW w:w="3071" w:type="dxa"/>
            <w:tcBorders>
              <w:top w:val="single" w:sz="4" w:space="0" w:color="000000"/>
              <w:left w:val="single" w:sz="4" w:space="0" w:color="000000"/>
              <w:bottom w:val="single" w:sz="4" w:space="0" w:color="000000"/>
              <w:right w:val="single" w:sz="4" w:space="0" w:color="000000"/>
            </w:tcBorders>
          </w:tcPr>
          <w:p w14:paraId="30478263" w14:textId="77777777" w:rsidR="009251FB" w:rsidRPr="00BB18A9" w:rsidRDefault="00D055AB">
            <w:pPr>
              <w:pStyle w:val="TableParagraph"/>
              <w:spacing w:before="66" w:line="184" w:lineRule="auto"/>
              <w:ind w:left="103" w:right="395"/>
              <w:rPr>
                <w:rFonts w:ascii="Vani" w:eastAsia="Vani" w:hAnsi="Vani" w:cs="Vani"/>
                <w:sz w:val="20"/>
                <w:szCs w:val="20"/>
                <w:lang w:val="nl-NL"/>
              </w:rPr>
            </w:pPr>
            <w:r w:rsidRPr="00BB18A9">
              <w:rPr>
                <w:rFonts w:ascii="Vani"/>
                <w:b/>
                <w:sz w:val="20"/>
                <w:lang w:val="nl-NL"/>
              </w:rPr>
              <w:t xml:space="preserve">L; </w:t>
            </w:r>
            <w:r w:rsidRPr="00BB18A9">
              <w:rPr>
                <w:rFonts w:ascii="Vani"/>
                <w:sz w:val="20"/>
                <w:lang w:val="nl-NL"/>
              </w:rPr>
              <w:t>Biologische vader, die zijn kind niet heeft</w:t>
            </w:r>
            <w:r w:rsidRPr="00BB18A9">
              <w:rPr>
                <w:rFonts w:ascii="Vani"/>
                <w:spacing w:val="-12"/>
                <w:sz w:val="20"/>
                <w:lang w:val="nl-NL"/>
              </w:rPr>
              <w:t xml:space="preserve"> </w:t>
            </w:r>
            <w:r w:rsidRPr="00BB18A9">
              <w:rPr>
                <w:rFonts w:ascii="Vani"/>
                <w:sz w:val="20"/>
                <w:lang w:val="nl-NL"/>
              </w:rPr>
              <w:t>erkend</w:t>
            </w:r>
          </w:p>
        </w:tc>
        <w:tc>
          <w:tcPr>
            <w:tcW w:w="3072" w:type="dxa"/>
            <w:tcBorders>
              <w:top w:val="single" w:sz="4" w:space="0" w:color="000000"/>
              <w:left w:val="single" w:sz="4" w:space="0" w:color="000000"/>
              <w:bottom w:val="single" w:sz="4" w:space="0" w:color="000000"/>
              <w:right w:val="single" w:sz="4" w:space="0" w:color="000000"/>
            </w:tcBorders>
          </w:tcPr>
          <w:p w14:paraId="30478264"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65" w14:textId="77777777" w:rsidR="009251FB" w:rsidRPr="00BB18A9" w:rsidRDefault="009251FB">
            <w:pPr>
              <w:rPr>
                <w:lang w:val="nl-NL"/>
              </w:rPr>
            </w:pPr>
          </w:p>
        </w:tc>
      </w:tr>
      <w:tr w:rsidR="009251FB" w:rsidRPr="00BB18A9" w14:paraId="3047826A" w14:textId="77777777">
        <w:trPr>
          <w:trHeight w:hRule="exact" w:val="1052"/>
        </w:trPr>
        <w:tc>
          <w:tcPr>
            <w:tcW w:w="3071" w:type="dxa"/>
            <w:tcBorders>
              <w:top w:val="single" w:sz="4" w:space="0" w:color="000000"/>
              <w:left w:val="single" w:sz="4" w:space="0" w:color="000000"/>
              <w:bottom w:val="single" w:sz="4" w:space="0" w:color="000000"/>
              <w:right w:val="single" w:sz="4" w:space="0" w:color="000000"/>
            </w:tcBorders>
          </w:tcPr>
          <w:p w14:paraId="30478267" w14:textId="77777777" w:rsidR="009251FB" w:rsidRPr="00BB18A9" w:rsidRDefault="00D055AB">
            <w:pPr>
              <w:pStyle w:val="TableParagraph"/>
              <w:spacing w:before="63" w:line="184" w:lineRule="auto"/>
              <w:ind w:left="103" w:right="203"/>
              <w:rPr>
                <w:rFonts w:ascii="Vani" w:eastAsia="Vani" w:hAnsi="Vani" w:cs="Vani"/>
                <w:sz w:val="20"/>
                <w:szCs w:val="20"/>
                <w:lang w:val="nl-NL"/>
              </w:rPr>
            </w:pPr>
            <w:r w:rsidRPr="00BB18A9">
              <w:rPr>
                <w:rFonts w:ascii="Vani"/>
                <w:b/>
                <w:sz w:val="20"/>
                <w:lang w:val="nl-NL"/>
              </w:rPr>
              <w:t xml:space="preserve">M; </w:t>
            </w:r>
            <w:r w:rsidRPr="00BB18A9">
              <w:rPr>
                <w:rFonts w:ascii="Vani"/>
                <w:sz w:val="20"/>
                <w:lang w:val="nl-NL"/>
              </w:rPr>
              <w:t>Grootouders die de verzorging van het kind op</w:t>
            </w:r>
            <w:r w:rsidRPr="00BB18A9">
              <w:rPr>
                <w:rFonts w:ascii="Vani"/>
                <w:spacing w:val="-13"/>
                <w:sz w:val="20"/>
                <w:lang w:val="nl-NL"/>
              </w:rPr>
              <w:t xml:space="preserve"> </w:t>
            </w:r>
            <w:r w:rsidRPr="00BB18A9">
              <w:rPr>
                <w:rFonts w:ascii="Vani"/>
                <w:sz w:val="20"/>
                <w:lang w:val="nl-NL"/>
              </w:rPr>
              <w:t>zich nemen omdat de ouders spoorloos</w:t>
            </w:r>
            <w:r w:rsidRPr="00BB18A9">
              <w:rPr>
                <w:rFonts w:ascii="Vani"/>
                <w:spacing w:val="-9"/>
                <w:sz w:val="20"/>
                <w:lang w:val="nl-NL"/>
              </w:rPr>
              <w:t xml:space="preserve"> </w:t>
            </w:r>
            <w:r w:rsidRPr="00BB18A9">
              <w:rPr>
                <w:rFonts w:ascii="Vani"/>
                <w:sz w:val="20"/>
                <w:lang w:val="nl-NL"/>
              </w:rPr>
              <w:t>zijn</w:t>
            </w:r>
          </w:p>
        </w:tc>
        <w:tc>
          <w:tcPr>
            <w:tcW w:w="3072" w:type="dxa"/>
            <w:tcBorders>
              <w:top w:val="single" w:sz="4" w:space="0" w:color="000000"/>
              <w:left w:val="single" w:sz="4" w:space="0" w:color="000000"/>
              <w:bottom w:val="single" w:sz="4" w:space="0" w:color="000000"/>
              <w:right w:val="single" w:sz="4" w:space="0" w:color="000000"/>
            </w:tcBorders>
          </w:tcPr>
          <w:p w14:paraId="30478268" w14:textId="77777777" w:rsidR="009251FB" w:rsidRPr="00BB18A9" w:rsidRDefault="009251FB">
            <w:pPr>
              <w:rPr>
                <w:lang w:val="nl-NL"/>
              </w:rPr>
            </w:pPr>
          </w:p>
        </w:tc>
        <w:tc>
          <w:tcPr>
            <w:tcW w:w="3070" w:type="dxa"/>
            <w:tcBorders>
              <w:top w:val="single" w:sz="4" w:space="0" w:color="000000"/>
              <w:left w:val="single" w:sz="4" w:space="0" w:color="000000"/>
              <w:bottom w:val="single" w:sz="4" w:space="0" w:color="000000"/>
              <w:right w:val="single" w:sz="4" w:space="0" w:color="000000"/>
            </w:tcBorders>
          </w:tcPr>
          <w:p w14:paraId="30478269" w14:textId="77777777" w:rsidR="009251FB" w:rsidRPr="00BB18A9" w:rsidRDefault="009251FB">
            <w:pPr>
              <w:rPr>
                <w:lang w:val="nl-NL"/>
              </w:rPr>
            </w:pPr>
          </w:p>
        </w:tc>
      </w:tr>
    </w:tbl>
    <w:p w14:paraId="3047826B" w14:textId="77777777" w:rsidR="009251FB" w:rsidRPr="00BB18A9" w:rsidRDefault="009251FB">
      <w:pPr>
        <w:rPr>
          <w:rFonts w:ascii="Vani" w:eastAsia="Vani" w:hAnsi="Vani" w:cs="Vani"/>
          <w:sz w:val="20"/>
          <w:szCs w:val="20"/>
          <w:lang w:val="nl-NL"/>
        </w:rPr>
      </w:pPr>
    </w:p>
    <w:p w14:paraId="3047826C" w14:textId="77777777" w:rsidR="009251FB" w:rsidRPr="00BB18A9" w:rsidRDefault="009251FB">
      <w:pPr>
        <w:spacing w:before="13"/>
        <w:rPr>
          <w:rFonts w:ascii="Vani" w:eastAsia="Vani" w:hAnsi="Vani" w:cs="Vani"/>
          <w:sz w:val="10"/>
          <w:szCs w:val="10"/>
          <w:lang w:val="nl-NL"/>
        </w:rPr>
      </w:pPr>
    </w:p>
    <w:p w14:paraId="3047826D" w14:textId="77777777" w:rsidR="009251FB" w:rsidRPr="00BB18A9" w:rsidRDefault="00D055AB">
      <w:pPr>
        <w:pStyle w:val="Kop3"/>
        <w:spacing w:before="23" w:line="298" w:lineRule="exact"/>
        <w:ind w:left="218" w:right="434"/>
        <w:rPr>
          <w:b w:val="0"/>
          <w:bCs w:val="0"/>
          <w:lang w:val="nl-NL"/>
        </w:rPr>
      </w:pPr>
      <w:r w:rsidRPr="00BB18A9">
        <w:rPr>
          <w:lang w:val="nl-NL"/>
        </w:rPr>
        <w:t>N.B.</w:t>
      </w:r>
    </w:p>
    <w:p w14:paraId="3047826E" w14:textId="77777777" w:rsidR="009251FB" w:rsidRPr="00BB18A9" w:rsidRDefault="00D055AB">
      <w:pPr>
        <w:pStyle w:val="Plattetekst"/>
        <w:spacing w:before="4" w:line="184" w:lineRule="auto"/>
        <w:ind w:left="218" w:right="434"/>
        <w:rPr>
          <w:lang w:val="nl-NL"/>
        </w:rPr>
      </w:pPr>
      <w:r w:rsidRPr="00BB18A9">
        <w:rPr>
          <w:b/>
          <w:lang w:val="nl-NL"/>
        </w:rPr>
        <w:t xml:space="preserve">L; </w:t>
      </w:r>
      <w:r w:rsidRPr="00BB18A9">
        <w:rPr>
          <w:lang w:val="nl-NL"/>
        </w:rPr>
        <w:t xml:space="preserve">Voor de biologische vader, die zijn kind niet heeft erkend, geldt dus: helemaal geen informatie </w:t>
      </w:r>
      <w:r w:rsidRPr="00BB18A9">
        <w:rPr>
          <w:b/>
          <w:lang w:val="nl-NL"/>
        </w:rPr>
        <w:t>M;</w:t>
      </w:r>
      <w:r w:rsidRPr="00BB18A9">
        <w:rPr>
          <w:b/>
          <w:spacing w:val="-5"/>
          <w:lang w:val="nl-NL"/>
        </w:rPr>
        <w:t xml:space="preserve"> </w:t>
      </w:r>
      <w:r w:rsidRPr="00BB18A9">
        <w:rPr>
          <w:lang w:val="nl-NL"/>
        </w:rPr>
        <w:t>Voor</w:t>
      </w:r>
      <w:r w:rsidRPr="00BB18A9">
        <w:rPr>
          <w:spacing w:val="-4"/>
          <w:lang w:val="nl-NL"/>
        </w:rPr>
        <w:t xml:space="preserve"> </w:t>
      </w:r>
      <w:r w:rsidRPr="00BB18A9">
        <w:rPr>
          <w:lang w:val="nl-NL"/>
        </w:rPr>
        <w:t>grootouders, die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verzorging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kinderen</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nemen,</w:t>
      </w:r>
      <w:r w:rsidRPr="00BB18A9">
        <w:rPr>
          <w:spacing w:val="-5"/>
          <w:lang w:val="nl-NL"/>
        </w:rPr>
        <w:t xml:space="preserve"> </w:t>
      </w:r>
      <w:r w:rsidRPr="00BB18A9">
        <w:rPr>
          <w:lang w:val="nl-NL"/>
        </w:rPr>
        <w:t>omdat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ouders</w:t>
      </w:r>
      <w:r w:rsidRPr="00BB18A9">
        <w:rPr>
          <w:spacing w:val="-3"/>
          <w:lang w:val="nl-NL"/>
        </w:rPr>
        <w:t xml:space="preserve"> </w:t>
      </w:r>
      <w:r w:rsidRPr="00BB18A9">
        <w:rPr>
          <w:lang w:val="nl-NL"/>
        </w:rPr>
        <w:t>spoorloos zijn geldt: in principe geen</w:t>
      </w:r>
      <w:r w:rsidRPr="00BB18A9">
        <w:rPr>
          <w:spacing w:val="-17"/>
          <w:lang w:val="nl-NL"/>
        </w:rPr>
        <w:t xml:space="preserve"> </w:t>
      </w:r>
      <w:r w:rsidRPr="00BB18A9">
        <w:rPr>
          <w:lang w:val="nl-NL"/>
        </w:rPr>
        <w:t>informatie.</w:t>
      </w:r>
    </w:p>
    <w:p w14:paraId="3047826F" w14:textId="77777777" w:rsidR="009251FB" w:rsidRPr="00BB18A9" w:rsidRDefault="009251FB">
      <w:pPr>
        <w:spacing w:line="184" w:lineRule="auto"/>
        <w:rPr>
          <w:lang w:val="nl-NL"/>
        </w:rPr>
        <w:sectPr w:rsidR="009251FB" w:rsidRPr="00BB18A9">
          <w:pgSz w:w="11910" w:h="16840"/>
          <w:pgMar w:top="1580" w:right="1260" w:bottom="1200" w:left="1200" w:header="0" w:footer="1017" w:gutter="0"/>
          <w:cols w:space="708"/>
        </w:sectPr>
      </w:pPr>
    </w:p>
    <w:p w14:paraId="30478270" w14:textId="77777777" w:rsidR="009251FB" w:rsidRPr="00BB18A9" w:rsidRDefault="00D055AB">
      <w:pPr>
        <w:pStyle w:val="Kop3"/>
        <w:spacing w:before="99"/>
        <w:ind w:right="173"/>
        <w:rPr>
          <w:b w:val="0"/>
          <w:bCs w:val="0"/>
          <w:lang w:val="nl-NL"/>
        </w:rPr>
      </w:pPr>
      <w:r w:rsidRPr="00BB18A9">
        <w:rPr>
          <w:lang w:val="nl-NL"/>
        </w:rPr>
        <w:lastRenderedPageBreak/>
        <w:t>Informatieplicht</w:t>
      </w:r>
      <w:r w:rsidRPr="00BB18A9">
        <w:rPr>
          <w:spacing w:val="-15"/>
          <w:lang w:val="nl-NL"/>
        </w:rPr>
        <w:t xml:space="preserve"> </w:t>
      </w:r>
      <w:r w:rsidRPr="00BB18A9">
        <w:rPr>
          <w:lang w:val="nl-NL"/>
        </w:rPr>
        <w:t>algemeen</w:t>
      </w:r>
    </w:p>
    <w:p w14:paraId="30478271" w14:textId="77777777" w:rsidR="009251FB" w:rsidRPr="00BB18A9" w:rsidRDefault="009251FB">
      <w:pPr>
        <w:spacing w:before="9"/>
        <w:rPr>
          <w:rFonts w:ascii="Vani" w:eastAsia="Vani" w:hAnsi="Vani" w:cs="Vani"/>
          <w:b/>
          <w:bCs/>
          <w:sz w:val="13"/>
          <w:szCs w:val="13"/>
          <w:lang w:val="nl-NL"/>
        </w:rPr>
      </w:pPr>
    </w:p>
    <w:p w14:paraId="30478272" w14:textId="77777777" w:rsidR="009251FB" w:rsidRPr="00BB18A9" w:rsidRDefault="00D055AB">
      <w:pPr>
        <w:pStyle w:val="Plattetekst"/>
        <w:spacing w:line="184" w:lineRule="auto"/>
        <w:ind w:right="278"/>
        <w:rPr>
          <w:lang w:val="nl-NL"/>
        </w:rPr>
      </w:pPr>
      <w:r w:rsidRPr="00BB18A9">
        <w:rPr>
          <w:lang w:val="nl-NL"/>
        </w:rPr>
        <w:t>Ouders hebben dus recht op informatie. Maar zoals uit bovenstaand schema blijkt, is dat niet altijd dezelfde hoeveelheid informatie. Indien er sprake is van een ouder die niet met het gezag is belast maar</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wel</w:t>
      </w:r>
      <w:r w:rsidRPr="00BB18A9">
        <w:rPr>
          <w:spacing w:val="-3"/>
          <w:lang w:val="nl-NL"/>
        </w:rPr>
        <w:t xml:space="preserve"> </w:t>
      </w:r>
      <w:r w:rsidRPr="00BB18A9">
        <w:rPr>
          <w:lang w:val="nl-NL"/>
        </w:rPr>
        <w:t>informatie</w:t>
      </w:r>
      <w:r w:rsidRPr="00BB18A9">
        <w:rPr>
          <w:spacing w:val="-4"/>
          <w:lang w:val="nl-NL"/>
        </w:rPr>
        <w:t xml:space="preserve"> </w:t>
      </w:r>
      <w:r w:rsidRPr="00BB18A9">
        <w:rPr>
          <w:lang w:val="nl-NL"/>
        </w:rPr>
        <w:t>wil,</w:t>
      </w:r>
      <w:r w:rsidRPr="00BB18A9">
        <w:rPr>
          <w:spacing w:val="-5"/>
          <w:lang w:val="nl-NL"/>
        </w:rPr>
        <w:t xml:space="preserve"> </w:t>
      </w:r>
      <w:r w:rsidRPr="00BB18A9">
        <w:rPr>
          <w:lang w:val="nl-NL"/>
        </w:rPr>
        <w:t>geldt</w:t>
      </w:r>
      <w:r w:rsidRPr="00BB18A9">
        <w:rPr>
          <w:spacing w:val="-3"/>
          <w:lang w:val="nl-NL"/>
        </w:rPr>
        <w:t xml:space="preserve"> </w:t>
      </w:r>
      <w:r w:rsidRPr="00BB18A9">
        <w:rPr>
          <w:lang w:val="nl-NL"/>
        </w:rPr>
        <w:t>artikel</w:t>
      </w:r>
      <w:r w:rsidRPr="00BB18A9">
        <w:rPr>
          <w:spacing w:val="-4"/>
          <w:lang w:val="nl-NL"/>
        </w:rPr>
        <w:t xml:space="preserve"> </w:t>
      </w:r>
      <w:r w:rsidRPr="00BB18A9">
        <w:rPr>
          <w:lang w:val="nl-NL"/>
        </w:rPr>
        <w:t>1:377c</w:t>
      </w:r>
      <w:r w:rsidRPr="00BB18A9">
        <w:rPr>
          <w:spacing w:val="-3"/>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Burgerlijk</w:t>
      </w:r>
      <w:r w:rsidRPr="00BB18A9">
        <w:rPr>
          <w:spacing w:val="-5"/>
          <w:lang w:val="nl-NL"/>
        </w:rPr>
        <w:t xml:space="preserve"> </w:t>
      </w:r>
      <w:r w:rsidRPr="00BB18A9">
        <w:rPr>
          <w:lang w:val="nl-NL"/>
        </w:rPr>
        <w:t>Wetboek.</w:t>
      </w:r>
      <w:r w:rsidRPr="00BB18A9">
        <w:rPr>
          <w:spacing w:val="-2"/>
          <w:lang w:val="nl-NL"/>
        </w:rPr>
        <w:t xml:space="preserve"> </w:t>
      </w:r>
      <w:r w:rsidRPr="00BB18A9">
        <w:rPr>
          <w:lang w:val="nl-NL"/>
        </w:rPr>
        <w:t>Dit</w:t>
      </w:r>
      <w:r w:rsidRPr="00BB18A9">
        <w:rPr>
          <w:spacing w:val="-3"/>
          <w:lang w:val="nl-NL"/>
        </w:rPr>
        <w:t xml:space="preserve"> </w:t>
      </w:r>
      <w:r w:rsidRPr="00BB18A9">
        <w:rPr>
          <w:lang w:val="nl-NL"/>
        </w:rPr>
        <w:t>artikel</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van</w:t>
      </w:r>
      <w:r w:rsidRPr="00BB18A9">
        <w:rPr>
          <w:spacing w:val="-1"/>
          <w:lang w:val="nl-NL"/>
        </w:rPr>
        <w:t xml:space="preserve"> </w:t>
      </w:r>
      <w:r w:rsidRPr="00BB18A9">
        <w:rPr>
          <w:lang w:val="nl-NL"/>
        </w:rPr>
        <w:t>belang bij</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toetsing</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er</w:t>
      </w:r>
      <w:r w:rsidRPr="00BB18A9">
        <w:rPr>
          <w:spacing w:val="-2"/>
          <w:lang w:val="nl-NL"/>
        </w:rPr>
        <w:t xml:space="preserve"> </w:t>
      </w:r>
      <w:r w:rsidRPr="00BB18A9">
        <w:rPr>
          <w:lang w:val="nl-NL"/>
        </w:rPr>
        <w:t>wel</w:t>
      </w:r>
      <w:r w:rsidRPr="00BB18A9">
        <w:rPr>
          <w:spacing w:val="-3"/>
          <w:lang w:val="nl-NL"/>
        </w:rPr>
        <w:t xml:space="preserve"> </w:t>
      </w:r>
      <w:r w:rsidRPr="00BB18A9">
        <w:rPr>
          <w:lang w:val="nl-NL"/>
        </w:rPr>
        <w:t>of</w:t>
      </w:r>
      <w:r w:rsidRPr="00BB18A9">
        <w:rPr>
          <w:spacing w:val="-2"/>
          <w:lang w:val="nl-NL"/>
        </w:rPr>
        <w:t xml:space="preserve"> </w:t>
      </w:r>
      <w:r w:rsidRPr="00BB18A9">
        <w:rPr>
          <w:lang w:val="nl-NL"/>
        </w:rPr>
        <w:t>geen</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moet</w:t>
      </w:r>
      <w:r w:rsidRPr="00BB18A9">
        <w:rPr>
          <w:spacing w:val="-1"/>
          <w:lang w:val="nl-NL"/>
        </w:rPr>
        <w:t xml:space="preserve"> </w:t>
      </w:r>
      <w:r w:rsidRPr="00BB18A9">
        <w:rPr>
          <w:lang w:val="nl-NL"/>
        </w:rPr>
        <w:t>worden</w:t>
      </w:r>
      <w:r w:rsidRPr="00BB18A9">
        <w:rPr>
          <w:spacing w:val="-4"/>
          <w:lang w:val="nl-NL"/>
        </w:rPr>
        <w:t xml:space="preserve"> </w:t>
      </w:r>
      <w:r w:rsidRPr="00BB18A9">
        <w:rPr>
          <w:lang w:val="nl-NL"/>
        </w:rPr>
        <w:t>verstrekt.</w:t>
      </w:r>
      <w:r w:rsidRPr="00BB18A9">
        <w:rPr>
          <w:spacing w:val="-2"/>
          <w:lang w:val="nl-NL"/>
        </w:rPr>
        <w:t xml:space="preserve"> </w:t>
      </w:r>
      <w:r w:rsidRPr="00BB18A9">
        <w:rPr>
          <w:lang w:val="nl-NL"/>
        </w:rPr>
        <w:t>In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artikel</w:t>
      </w:r>
      <w:r w:rsidRPr="00BB18A9">
        <w:rPr>
          <w:spacing w:val="-4"/>
          <w:lang w:val="nl-NL"/>
        </w:rPr>
        <w:t xml:space="preserve"> </w:t>
      </w:r>
      <w:r w:rsidRPr="00BB18A9">
        <w:rPr>
          <w:lang w:val="nl-NL"/>
        </w:rPr>
        <w:t>staat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volgende:</w:t>
      </w:r>
    </w:p>
    <w:p w14:paraId="30478273" w14:textId="77777777" w:rsidR="009251FB" w:rsidRPr="00BB18A9" w:rsidRDefault="009251FB">
      <w:pPr>
        <w:spacing w:before="5"/>
        <w:rPr>
          <w:rFonts w:ascii="Vani" w:eastAsia="Vani" w:hAnsi="Vani" w:cs="Vani"/>
          <w:sz w:val="15"/>
          <w:szCs w:val="15"/>
          <w:lang w:val="nl-NL"/>
        </w:rPr>
      </w:pPr>
    </w:p>
    <w:p w14:paraId="30478274" w14:textId="77777777" w:rsidR="009251FB" w:rsidRPr="00BB18A9" w:rsidRDefault="00D055AB">
      <w:pPr>
        <w:spacing w:line="177" w:lineRule="auto"/>
        <w:ind w:left="138" w:right="146"/>
        <w:rPr>
          <w:rFonts w:ascii="Vani" w:eastAsia="Vani" w:hAnsi="Vani" w:cs="Vani"/>
          <w:sz w:val="21"/>
          <w:szCs w:val="21"/>
          <w:lang w:val="nl-NL"/>
        </w:rPr>
      </w:pPr>
      <w:r w:rsidRPr="00BB18A9">
        <w:rPr>
          <w:rFonts w:ascii="Vani"/>
          <w:i/>
          <w:sz w:val="21"/>
          <w:lang w:val="nl-NL"/>
        </w:rPr>
        <w:t>Lid</w:t>
      </w:r>
      <w:r w:rsidRPr="00BB18A9">
        <w:rPr>
          <w:rFonts w:ascii="Vani"/>
          <w:i/>
          <w:spacing w:val="-25"/>
          <w:sz w:val="21"/>
          <w:lang w:val="nl-NL"/>
        </w:rPr>
        <w:t xml:space="preserve"> </w:t>
      </w:r>
      <w:r w:rsidRPr="00BB18A9">
        <w:rPr>
          <w:rFonts w:ascii="Vani"/>
          <w:i/>
          <w:sz w:val="21"/>
          <w:lang w:val="nl-NL"/>
        </w:rPr>
        <w:t>1.</w:t>
      </w:r>
      <w:r w:rsidRPr="00BB18A9">
        <w:rPr>
          <w:rFonts w:ascii="Vani"/>
          <w:i/>
          <w:spacing w:val="-25"/>
          <w:sz w:val="21"/>
          <w:lang w:val="nl-NL"/>
        </w:rPr>
        <w:t xml:space="preserve"> </w:t>
      </w:r>
      <w:r w:rsidRPr="00BB18A9">
        <w:rPr>
          <w:rFonts w:ascii="Vani"/>
          <w:i/>
          <w:sz w:val="21"/>
          <w:lang w:val="nl-NL"/>
        </w:rPr>
        <w:t>De</w:t>
      </w:r>
      <w:r w:rsidRPr="00BB18A9">
        <w:rPr>
          <w:rFonts w:ascii="Vani"/>
          <w:i/>
          <w:spacing w:val="-25"/>
          <w:sz w:val="21"/>
          <w:lang w:val="nl-NL"/>
        </w:rPr>
        <w:t xml:space="preserve"> </w:t>
      </w:r>
      <w:r w:rsidRPr="00BB18A9">
        <w:rPr>
          <w:rFonts w:ascii="Vani"/>
          <w:i/>
          <w:sz w:val="21"/>
          <w:lang w:val="nl-NL"/>
        </w:rPr>
        <w:t>niet</w:t>
      </w:r>
      <w:r w:rsidRPr="00BB18A9">
        <w:rPr>
          <w:rFonts w:ascii="Vani"/>
          <w:i/>
          <w:spacing w:val="-25"/>
          <w:sz w:val="21"/>
          <w:lang w:val="nl-NL"/>
        </w:rPr>
        <w:t xml:space="preserve"> </w:t>
      </w:r>
      <w:r w:rsidRPr="00BB18A9">
        <w:rPr>
          <w:rFonts w:ascii="Vani"/>
          <w:i/>
          <w:sz w:val="21"/>
          <w:lang w:val="nl-NL"/>
        </w:rPr>
        <w:t>met</w:t>
      </w:r>
      <w:r w:rsidRPr="00BB18A9">
        <w:rPr>
          <w:rFonts w:ascii="Vani"/>
          <w:i/>
          <w:spacing w:val="-23"/>
          <w:sz w:val="21"/>
          <w:lang w:val="nl-NL"/>
        </w:rPr>
        <w:t xml:space="preserve"> </w:t>
      </w:r>
      <w:r w:rsidRPr="00BB18A9">
        <w:rPr>
          <w:rFonts w:ascii="Vani"/>
          <w:i/>
          <w:sz w:val="21"/>
          <w:lang w:val="nl-NL"/>
        </w:rPr>
        <w:t>gezag</w:t>
      </w:r>
      <w:r w:rsidRPr="00BB18A9">
        <w:rPr>
          <w:rFonts w:ascii="Vani"/>
          <w:i/>
          <w:spacing w:val="-24"/>
          <w:sz w:val="21"/>
          <w:lang w:val="nl-NL"/>
        </w:rPr>
        <w:t xml:space="preserve"> </w:t>
      </w:r>
      <w:r w:rsidRPr="00BB18A9">
        <w:rPr>
          <w:rFonts w:ascii="Vani"/>
          <w:i/>
          <w:sz w:val="21"/>
          <w:lang w:val="nl-NL"/>
        </w:rPr>
        <w:t>belaste</w:t>
      </w:r>
      <w:r w:rsidRPr="00BB18A9">
        <w:rPr>
          <w:rFonts w:ascii="Vani"/>
          <w:i/>
          <w:spacing w:val="-25"/>
          <w:sz w:val="21"/>
          <w:lang w:val="nl-NL"/>
        </w:rPr>
        <w:t xml:space="preserve"> </w:t>
      </w:r>
      <w:r w:rsidRPr="00BB18A9">
        <w:rPr>
          <w:rFonts w:ascii="Vani"/>
          <w:i/>
          <w:sz w:val="21"/>
          <w:lang w:val="nl-NL"/>
        </w:rPr>
        <w:t>ouder</w:t>
      </w:r>
      <w:r w:rsidRPr="00BB18A9">
        <w:rPr>
          <w:rFonts w:ascii="Vani"/>
          <w:i/>
          <w:spacing w:val="-25"/>
          <w:sz w:val="21"/>
          <w:lang w:val="nl-NL"/>
        </w:rPr>
        <w:t xml:space="preserve"> </w:t>
      </w:r>
      <w:r w:rsidRPr="00BB18A9">
        <w:rPr>
          <w:rFonts w:ascii="Vani"/>
          <w:i/>
          <w:sz w:val="21"/>
          <w:lang w:val="nl-NL"/>
        </w:rPr>
        <w:t>wordt</w:t>
      </w:r>
      <w:r w:rsidRPr="00BB18A9">
        <w:rPr>
          <w:rFonts w:ascii="Vani"/>
          <w:i/>
          <w:spacing w:val="-25"/>
          <w:sz w:val="21"/>
          <w:lang w:val="nl-NL"/>
        </w:rPr>
        <w:t xml:space="preserve"> </w:t>
      </w:r>
      <w:r w:rsidRPr="00BB18A9">
        <w:rPr>
          <w:rFonts w:ascii="Vani"/>
          <w:i/>
          <w:sz w:val="21"/>
          <w:lang w:val="nl-NL"/>
        </w:rPr>
        <w:t>desgevraagd</w:t>
      </w:r>
      <w:r w:rsidRPr="00BB18A9">
        <w:rPr>
          <w:rFonts w:ascii="Vani"/>
          <w:i/>
          <w:spacing w:val="-25"/>
          <w:sz w:val="21"/>
          <w:lang w:val="nl-NL"/>
        </w:rPr>
        <w:t xml:space="preserve"> </w:t>
      </w:r>
      <w:r w:rsidRPr="00BB18A9">
        <w:rPr>
          <w:rFonts w:ascii="Vani"/>
          <w:i/>
          <w:sz w:val="21"/>
          <w:lang w:val="nl-NL"/>
        </w:rPr>
        <w:t>door</w:t>
      </w:r>
      <w:r w:rsidRPr="00BB18A9">
        <w:rPr>
          <w:rFonts w:ascii="Vani"/>
          <w:i/>
          <w:spacing w:val="-25"/>
          <w:sz w:val="21"/>
          <w:lang w:val="nl-NL"/>
        </w:rPr>
        <w:t xml:space="preserve"> </w:t>
      </w:r>
      <w:r w:rsidRPr="00BB18A9">
        <w:rPr>
          <w:rFonts w:ascii="Vani"/>
          <w:i/>
          <w:sz w:val="21"/>
          <w:lang w:val="nl-NL"/>
        </w:rPr>
        <w:t>derden</w:t>
      </w:r>
      <w:r w:rsidRPr="00BB18A9">
        <w:rPr>
          <w:rFonts w:ascii="Vani"/>
          <w:i/>
          <w:spacing w:val="-25"/>
          <w:sz w:val="21"/>
          <w:lang w:val="nl-NL"/>
        </w:rPr>
        <w:t xml:space="preserve"> </w:t>
      </w:r>
      <w:r w:rsidRPr="00BB18A9">
        <w:rPr>
          <w:rFonts w:ascii="Vani"/>
          <w:i/>
          <w:sz w:val="21"/>
          <w:lang w:val="nl-NL"/>
        </w:rPr>
        <w:t>die</w:t>
      </w:r>
      <w:r w:rsidRPr="00BB18A9">
        <w:rPr>
          <w:rFonts w:ascii="Vani"/>
          <w:i/>
          <w:spacing w:val="-25"/>
          <w:sz w:val="21"/>
          <w:lang w:val="nl-NL"/>
        </w:rPr>
        <w:t xml:space="preserve"> </w:t>
      </w:r>
      <w:r w:rsidRPr="00BB18A9">
        <w:rPr>
          <w:rFonts w:ascii="Vani"/>
          <w:i/>
          <w:sz w:val="21"/>
          <w:lang w:val="nl-NL"/>
        </w:rPr>
        <w:t>beroepshalve</w:t>
      </w:r>
      <w:r w:rsidRPr="00BB18A9">
        <w:rPr>
          <w:rFonts w:ascii="Vani"/>
          <w:i/>
          <w:spacing w:val="-23"/>
          <w:sz w:val="21"/>
          <w:lang w:val="nl-NL"/>
        </w:rPr>
        <w:t xml:space="preserve"> </w:t>
      </w:r>
      <w:r w:rsidRPr="00BB18A9">
        <w:rPr>
          <w:rFonts w:ascii="Vani"/>
          <w:i/>
          <w:sz w:val="21"/>
          <w:lang w:val="nl-NL"/>
        </w:rPr>
        <w:t>beschikken over informatie inzake belangrijke feiten en omstandigheden die de persoon van het kind of diens verzorging</w:t>
      </w:r>
      <w:r w:rsidRPr="00BB18A9">
        <w:rPr>
          <w:rFonts w:ascii="Vani"/>
          <w:i/>
          <w:spacing w:val="-32"/>
          <w:sz w:val="21"/>
          <w:lang w:val="nl-NL"/>
        </w:rPr>
        <w:t xml:space="preserve"> </w:t>
      </w:r>
      <w:r w:rsidRPr="00BB18A9">
        <w:rPr>
          <w:rFonts w:ascii="Vani"/>
          <w:i/>
          <w:sz w:val="21"/>
          <w:lang w:val="nl-NL"/>
        </w:rPr>
        <w:t>en</w:t>
      </w:r>
      <w:r w:rsidRPr="00BB18A9">
        <w:rPr>
          <w:rFonts w:ascii="Vani"/>
          <w:i/>
          <w:spacing w:val="-32"/>
          <w:sz w:val="21"/>
          <w:lang w:val="nl-NL"/>
        </w:rPr>
        <w:t xml:space="preserve"> </w:t>
      </w:r>
      <w:r w:rsidRPr="00BB18A9">
        <w:rPr>
          <w:rFonts w:ascii="Vani"/>
          <w:i/>
          <w:sz w:val="21"/>
          <w:lang w:val="nl-NL"/>
        </w:rPr>
        <w:t>opvoeding</w:t>
      </w:r>
      <w:r w:rsidRPr="00BB18A9">
        <w:rPr>
          <w:rFonts w:ascii="Vani"/>
          <w:i/>
          <w:spacing w:val="-32"/>
          <w:sz w:val="21"/>
          <w:lang w:val="nl-NL"/>
        </w:rPr>
        <w:t xml:space="preserve"> </w:t>
      </w:r>
      <w:r w:rsidRPr="00BB18A9">
        <w:rPr>
          <w:rFonts w:ascii="Vani"/>
          <w:i/>
          <w:sz w:val="21"/>
          <w:lang w:val="nl-NL"/>
        </w:rPr>
        <w:t>betreffen,</w:t>
      </w:r>
      <w:r w:rsidRPr="00BB18A9">
        <w:rPr>
          <w:rFonts w:ascii="Vani"/>
          <w:i/>
          <w:spacing w:val="-33"/>
          <w:sz w:val="21"/>
          <w:lang w:val="nl-NL"/>
        </w:rPr>
        <w:t xml:space="preserve"> </w:t>
      </w:r>
      <w:r w:rsidRPr="00BB18A9">
        <w:rPr>
          <w:rFonts w:ascii="Vani"/>
          <w:i/>
          <w:sz w:val="21"/>
          <w:lang w:val="nl-NL"/>
        </w:rPr>
        <w:t>daarvan</w:t>
      </w:r>
      <w:r w:rsidRPr="00BB18A9">
        <w:rPr>
          <w:rFonts w:ascii="Vani"/>
          <w:i/>
          <w:spacing w:val="-32"/>
          <w:sz w:val="21"/>
          <w:lang w:val="nl-NL"/>
        </w:rPr>
        <w:t xml:space="preserve"> </w:t>
      </w:r>
      <w:r w:rsidRPr="00BB18A9">
        <w:rPr>
          <w:rFonts w:ascii="Vani"/>
          <w:i/>
          <w:sz w:val="21"/>
          <w:lang w:val="nl-NL"/>
        </w:rPr>
        <w:t>op</w:t>
      </w:r>
      <w:r w:rsidRPr="00BB18A9">
        <w:rPr>
          <w:rFonts w:ascii="Vani"/>
          <w:i/>
          <w:spacing w:val="-33"/>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hoogte</w:t>
      </w:r>
      <w:r w:rsidRPr="00BB18A9">
        <w:rPr>
          <w:rFonts w:ascii="Vani"/>
          <w:i/>
          <w:spacing w:val="-32"/>
          <w:sz w:val="21"/>
          <w:lang w:val="nl-NL"/>
        </w:rPr>
        <w:t xml:space="preserve"> </w:t>
      </w:r>
      <w:r w:rsidRPr="00BB18A9">
        <w:rPr>
          <w:rFonts w:ascii="Vani"/>
          <w:i/>
          <w:sz w:val="21"/>
          <w:lang w:val="nl-NL"/>
        </w:rPr>
        <w:t>gesteld,</w:t>
      </w:r>
      <w:r w:rsidRPr="00BB18A9">
        <w:rPr>
          <w:rFonts w:ascii="Vani"/>
          <w:i/>
          <w:spacing w:val="-33"/>
          <w:sz w:val="21"/>
          <w:lang w:val="nl-NL"/>
        </w:rPr>
        <w:t xml:space="preserve"> </w:t>
      </w:r>
      <w:r w:rsidRPr="00BB18A9">
        <w:rPr>
          <w:rFonts w:ascii="Vani"/>
          <w:i/>
          <w:sz w:val="21"/>
          <w:lang w:val="nl-NL"/>
        </w:rPr>
        <w:t>tenzij</w:t>
      </w:r>
      <w:r w:rsidRPr="00BB18A9">
        <w:rPr>
          <w:rFonts w:ascii="Vani"/>
          <w:i/>
          <w:spacing w:val="-33"/>
          <w:sz w:val="21"/>
          <w:lang w:val="nl-NL"/>
        </w:rPr>
        <w:t xml:space="preserve"> </w:t>
      </w:r>
      <w:r w:rsidRPr="00BB18A9">
        <w:rPr>
          <w:rFonts w:ascii="Vani"/>
          <w:i/>
          <w:sz w:val="21"/>
          <w:lang w:val="nl-NL"/>
        </w:rPr>
        <w:t>die</w:t>
      </w:r>
      <w:r w:rsidRPr="00BB18A9">
        <w:rPr>
          <w:rFonts w:ascii="Vani"/>
          <w:i/>
          <w:spacing w:val="-32"/>
          <w:sz w:val="21"/>
          <w:lang w:val="nl-NL"/>
        </w:rPr>
        <w:t xml:space="preserve"> </w:t>
      </w:r>
      <w:r w:rsidRPr="00BB18A9">
        <w:rPr>
          <w:rFonts w:ascii="Vani"/>
          <w:i/>
          <w:sz w:val="21"/>
          <w:lang w:val="nl-NL"/>
        </w:rPr>
        <w:t>derde</w:t>
      </w:r>
      <w:r w:rsidRPr="00BB18A9">
        <w:rPr>
          <w:rFonts w:ascii="Vani"/>
          <w:i/>
          <w:spacing w:val="-30"/>
          <w:sz w:val="21"/>
          <w:lang w:val="nl-NL"/>
        </w:rPr>
        <w:t xml:space="preserve"> </w:t>
      </w:r>
      <w:r w:rsidRPr="00BB18A9">
        <w:rPr>
          <w:rFonts w:ascii="Vani"/>
          <w:i/>
          <w:sz w:val="21"/>
          <w:lang w:val="nl-NL"/>
        </w:rPr>
        <w:t>de</w:t>
      </w:r>
      <w:r w:rsidRPr="00BB18A9">
        <w:rPr>
          <w:rFonts w:ascii="Vani"/>
          <w:i/>
          <w:spacing w:val="-32"/>
          <w:sz w:val="21"/>
          <w:lang w:val="nl-NL"/>
        </w:rPr>
        <w:t xml:space="preserve"> </w:t>
      </w:r>
      <w:r w:rsidRPr="00BB18A9">
        <w:rPr>
          <w:rFonts w:ascii="Vani"/>
          <w:i/>
          <w:sz w:val="21"/>
          <w:lang w:val="nl-NL"/>
        </w:rPr>
        <w:t>informatie</w:t>
      </w:r>
      <w:r w:rsidRPr="00BB18A9">
        <w:rPr>
          <w:rFonts w:ascii="Vani"/>
          <w:i/>
          <w:spacing w:val="-32"/>
          <w:sz w:val="21"/>
          <w:lang w:val="nl-NL"/>
        </w:rPr>
        <w:t xml:space="preserve"> </w:t>
      </w:r>
      <w:r w:rsidRPr="00BB18A9">
        <w:rPr>
          <w:rFonts w:ascii="Vani"/>
          <w:i/>
          <w:sz w:val="21"/>
          <w:lang w:val="nl-NL"/>
        </w:rPr>
        <w:t>niet</w:t>
      </w:r>
      <w:r w:rsidRPr="00BB18A9">
        <w:rPr>
          <w:rFonts w:ascii="Vani"/>
          <w:i/>
          <w:spacing w:val="-32"/>
          <w:sz w:val="21"/>
          <w:lang w:val="nl-NL"/>
        </w:rPr>
        <w:t xml:space="preserve"> </w:t>
      </w:r>
      <w:r w:rsidRPr="00BB18A9">
        <w:rPr>
          <w:rFonts w:ascii="Vani"/>
          <w:i/>
          <w:sz w:val="21"/>
          <w:lang w:val="nl-NL"/>
        </w:rPr>
        <w:t>op gelijke</w:t>
      </w:r>
      <w:r w:rsidRPr="00BB18A9">
        <w:rPr>
          <w:rFonts w:ascii="Vani"/>
          <w:i/>
          <w:spacing w:val="-19"/>
          <w:sz w:val="21"/>
          <w:lang w:val="nl-NL"/>
        </w:rPr>
        <w:t xml:space="preserve"> </w:t>
      </w:r>
      <w:r w:rsidRPr="00BB18A9">
        <w:rPr>
          <w:rFonts w:ascii="Vani"/>
          <w:i/>
          <w:sz w:val="21"/>
          <w:lang w:val="nl-NL"/>
        </w:rPr>
        <w:t>wijze</w:t>
      </w:r>
      <w:r w:rsidRPr="00BB18A9">
        <w:rPr>
          <w:rFonts w:ascii="Vani"/>
          <w:i/>
          <w:spacing w:val="-21"/>
          <w:sz w:val="21"/>
          <w:lang w:val="nl-NL"/>
        </w:rPr>
        <w:t xml:space="preserve"> </w:t>
      </w:r>
      <w:r w:rsidRPr="00BB18A9">
        <w:rPr>
          <w:rFonts w:ascii="Vani"/>
          <w:i/>
          <w:sz w:val="21"/>
          <w:lang w:val="nl-NL"/>
        </w:rPr>
        <w:t>zou</w:t>
      </w:r>
      <w:r w:rsidRPr="00BB18A9">
        <w:rPr>
          <w:rFonts w:ascii="Vani"/>
          <w:i/>
          <w:spacing w:val="-20"/>
          <w:sz w:val="21"/>
          <w:lang w:val="nl-NL"/>
        </w:rPr>
        <w:t xml:space="preserve"> </w:t>
      </w:r>
      <w:r w:rsidRPr="00BB18A9">
        <w:rPr>
          <w:rFonts w:ascii="Vani"/>
          <w:i/>
          <w:sz w:val="21"/>
          <w:lang w:val="nl-NL"/>
        </w:rPr>
        <w:t>verschaffen</w:t>
      </w:r>
      <w:r w:rsidRPr="00BB18A9">
        <w:rPr>
          <w:rFonts w:ascii="Vani"/>
          <w:i/>
          <w:spacing w:val="-21"/>
          <w:sz w:val="21"/>
          <w:lang w:val="nl-NL"/>
        </w:rPr>
        <w:t xml:space="preserve"> </w:t>
      </w:r>
      <w:r w:rsidRPr="00BB18A9">
        <w:rPr>
          <w:rFonts w:ascii="Vani"/>
          <w:i/>
          <w:sz w:val="21"/>
          <w:lang w:val="nl-NL"/>
        </w:rPr>
        <w:t>aan</w:t>
      </w:r>
      <w:r w:rsidRPr="00BB18A9">
        <w:rPr>
          <w:rFonts w:ascii="Vani"/>
          <w:i/>
          <w:spacing w:val="-21"/>
          <w:sz w:val="21"/>
          <w:lang w:val="nl-NL"/>
        </w:rPr>
        <w:t xml:space="preserve"> </w:t>
      </w:r>
      <w:r w:rsidRPr="00BB18A9">
        <w:rPr>
          <w:rFonts w:ascii="Vani"/>
          <w:i/>
          <w:sz w:val="21"/>
          <w:lang w:val="nl-NL"/>
        </w:rPr>
        <w:t>degene</w:t>
      </w:r>
      <w:r w:rsidRPr="00BB18A9">
        <w:rPr>
          <w:rFonts w:ascii="Vani"/>
          <w:i/>
          <w:spacing w:val="-21"/>
          <w:sz w:val="21"/>
          <w:lang w:val="nl-NL"/>
        </w:rPr>
        <w:t xml:space="preserve"> </w:t>
      </w:r>
      <w:r w:rsidRPr="00BB18A9">
        <w:rPr>
          <w:rFonts w:ascii="Vani"/>
          <w:i/>
          <w:sz w:val="21"/>
          <w:lang w:val="nl-NL"/>
        </w:rPr>
        <w:t>die</w:t>
      </w:r>
      <w:r w:rsidRPr="00BB18A9">
        <w:rPr>
          <w:rFonts w:ascii="Vani"/>
          <w:i/>
          <w:spacing w:val="-21"/>
          <w:sz w:val="21"/>
          <w:lang w:val="nl-NL"/>
        </w:rPr>
        <w:t xml:space="preserve"> </w:t>
      </w:r>
      <w:r w:rsidRPr="00BB18A9">
        <w:rPr>
          <w:rFonts w:ascii="Vani"/>
          <w:i/>
          <w:sz w:val="21"/>
          <w:lang w:val="nl-NL"/>
        </w:rPr>
        <w:t>met</w:t>
      </w:r>
      <w:r w:rsidRPr="00BB18A9">
        <w:rPr>
          <w:rFonts w:ascii="Vani"/>
          <w:i/>
          <w:spacing w:val="-21"/>
          <w:sz w:val="21"/>
          <w:lang w:val="nl-NL"/>
        </w:rPr>
        <w:t xml:space="preserve"> </w:t>
      </w:r>
      <w:r w:rsidRPr="00BB18A9">
        <w:rPr>
          <w:rFonts w:ascii="Vani"/>
          <w:i/>
          <w:sz w:val="21"/>
          <w:lang w:val="nl-NL"/>
        </w:rPr>
        <w:t>het</w:t>
      </w:r>
      <w:r w:rsidRPr="00BB18A9">
        <w:rPr>
          <w:rFonts w:ascii="Vani"/>
          <w:i/>
          <w:spacing w:val="-19"/>
          <w:sz w:val="21"/>
          <w:lang w:val="nl-NL"/>
        </w:rPr>
        <w:t xml:space="preserve"> </w:t>
      </w:r>
      <w:r w:rsidRPr="00BB18A9">
        <w:rPr>
          <w:rFonts w:ascii="Vani"/>
          <w:i/>
          <w:sz w:val="21"/>
          <w:lang w:val="nl-NL"/>
        </w:rPr>
        <w:t>gezag</w:t>
      </w:r>
      <w:r w:rsidRPr="00BB18A9">
        <w:rPr>
          <w:rFonts w:ascii="Vani"/>
          <w:i/>
          <w:spacing w:val="-21"/>
          <w:sz w:val="21"/>
          <w:lang w:val="nl-NL"/>
        </w:rPr>
        <w:t xml:space="preserve"> </w:t>
      </w:r>
      <w:r w:rsidRPr="00BB18A9">
        <w:rPr>
          <w:rFonts w:ascii="Vani"/>
          <w:i/>
          <w:sz w:val="21"/>
          <w:lang w:val="nl-NL"/>
        </w:rPr>
        <w:t>over</w:t>
      </w:r>
      <w:r w:rsidRPr="00BB18A9">
        <w:rPr>
          <w:rFonts w:ascii="Vani"/>
          <w:i/>
          <w:spacing w:val="-19"/>
          <w:sz w:val="21"/>
          <w:lang w:val="nl-NL"/>
        </w:rPr>
        <w:t xml:space="preserve"> </w:t>
      </w:r>
      <w:r w:rsidRPr="00BB18A9">
        <w:rPr>
          <w:rFonts w:ascii="Vani"/>
          <w:i/>
          <w:sz w:val="21"/>
          <w:lang w:val="nl-NL"/>
        </w:rPr>
        <w:t>het</w:t>
      </w:r>
      <w:r w:rsidRPr="00BB18A9">
        <w:rPr>
          <w:rFonts w:ascii="Vani"/>
          <w:i/>
          <w:spacing w:val="-19"/>
          <w:sz w:val="21"/>
          <w:lang w:val="nl-NL"/>
        </w:rPr>
        <w:t xml:space="preserve"> </w:t>
      </w:r>
      <w:r w:rsidRPr="00BB18A9">
        <w:rPr>
          <w:rFonts w:ascii="Vani"/>
          <w:i/>
          <w:sz w:val="21"/>
          <w:lang w:val="nl-NL"/>
        </w:rPr>
        <w:t>kind</w:t>
      </w:r>
      <w:r w:rsidRPr="00BB18A9">
        <w:rPr>
          <w:rFonts w:ascii="Vani"/>
          <w:i/>
          <w:spacing w:val="-19"/>
          <w:sz w:val="21"/>
          <w:lang w:val="nl-NL"/>
        </w:rPr>
        <w:t xml:space="preserve"> </w:t>
      </w:r>
      <w:r w:rsidRPr="00BB18A9">
        <w:rPr>
          <w:rFonts w:ascii="Vani"/>
          <w:i/>
          <w:sz w:val="21"/>
          <w:lang w:val="nl-NL"/>
        </w:rPr>
        <w:t>is</w:t>
      </w:r>
      <w:r w:rsidRPr="00BB18A9">
        <w:rPr>
          <w:rFonts w:ascii="Vani"/>
          <w:i/>
          <w:spacing w:val="-21"/>
          <w:sz w:val="21"/>
          <w:lang w:val="nl-NL"/>
        </w:rPr>
        <w:t xml:space="preserve"> </w:t>
      </w:r>
      <w:r w:rsidRPr="00BB18A9">
        <w:rPr>
          <w:rFonts w:ascii="Vani"/>
          <w:i/>
          <w:sz w:val="21"/>
          <w:lang w:val="nl-NL"/>
        </w:rPr>
        <w:t>belast</w:t>
      </w:r>
      <w:r w:rsidRPr="00BB18A9">
        <w:rPr>
          <w:rFonts w:ascii="Vani"/>
          <w:i/>
          <w:spacing w:val="-20"/>
          <w:sz w:val="21"/>
          <w:lang w:val="nl-NL"/>
        </w:rPr>
        <w:t xml:space="preserve"> </w:t>
      </w:r>
      <w:r w:rsidRPr="00BB18A9">
        <w:rPr>
          <w:rFonts w:ascii="Vani"/>
          <w:i/>
          <w:sz w:val="21"/>
          <w:lang w:val="nl-NL"/>
        </w:rPr>
        <w:t>dan</w:t>
      </w:r>
      <w:r w:rsidRPr="00BB18A9">
        <w:rPr>
          <w:rFonts w:ascii="Vani"/>
          <w:i/>
          <w:spacing w:val="-21"/>
          <w:sz w:val="21"/>
          <w:lang w:val="nl-NL"/>
        </w:rPr>
        <w:t xml:space="preserve"> </w:t>
      </w:r>
      <w:r w:rsidRPr="00BB18A9">
        <w:rPr>
          <w:rFonts w:ascii="Vani"/>
          <w:i/>
          <w:sz w:val="21"/>
          <w:lang w:val="nl-NL"/>
        </w:rPr>
        <w:t>wel</w:t>
      </w:r>
      <w:r w:rsidRPr="00BB18A9">
        <w:rPr>
          <w:rFonts w:ascii="Vani"/>
          <w:i/>
          <w:spacing w:val="12"/>
          <w:sz w:val="21"/>
          <w:lang w:val="nl-NL"/>
        </w:rPr>
        <w:t xml:space="preserve"> </w:t>
      </w:r>
      <w:r w:rsidRPr="00BB18A9">
        <w:rPr>
          <w:rFonts w:ascii="Vani"/>
          <w:i/>
          <w:sz w:val="21"/>
          <w:lang w:val="nl-NL"/>
        </w:rPr>
        <w:t>bij</w:t>
      </w:r>
      <w:r w:rsidRPr="00BB18A9">
        <w:rPr>
          <w:rFonts w:ascii="Vani"/>
          <w:i/>
          <w:spacing w:val="-21"/>
          <w:sz w:val="21"/>
          <w:lang w:val="nl-NL"/>
        </w:rPr>
        <w:t xml:space="preserve"> </w:t>
      </w:r>
      <w:r w:rsidRPr="00BB18A9">
        <w:rPr>
          <w:rFonts w:ascii="Vani"/>
          <w:i/>
          <w:sz w:val="21"/>
          <w:lang w:val="nl-NL"/>
        </w:rPr>
        <w:t>wie</w:t>
      </w:r>
      <w:r w:rsidRPr="00BB18A9">
        <w:rPr>
          <w:rFonts w:ascii="Vani"/>
          <w:i/>
          <w:spacing w:val="-21"/>
          <w:sz w:val="21"/>
          <w:lang w:val="nl-NL"/>
        </w:rPr>
        <w:t xml:space="preserve"> </w:t>
      </w:r>
      <w:r w:rsidRPr="00BB18A9">
        <w:rPr>
          <w:rFonts w:ascii="Vani"/>
          <w:i/>
          <w:sz w:val="21"/>
          <w:lang w:val="nl-NL"/>
        </w:rPr>
        <w:t xml:space="preserve">het kind zijn gewone verblijfplaats heeft, of het belang van het kind zich tegen het verschaffen van </w:t>
      </w:r>
      <w:r w:rsidRPr="00BB18A9">
        <w:rPr>
          <w:rFonts w:ascii="Vani"/>
          <w:i/>
          <w:w w:val="95"/>
          <w:sz w:val="21"/>
          <w:lang w:val="nl-NL"/>
        </w:rPr>
        <w:t>informatie</w:t>
      </w:r>
      <w:r w:rsidRPr="00BB18A9">
        <w:rPr>
          <w:rFonts w:ascii="Vani"/>
          <w:i/>
          <w:spacing w:val="-3"/>
          <w:w w:val="95"/>
          <w:sz w:val="21"/>
          <w:lang w:val="nl-NL"/>
        </w:rPr>
        <w:t xml:space="preserve"> </w:t>
      </w:r>
      <w:r w:rsidRPr="00BB18A9">
        <w:rPr>
          <w:rFonts w:ascii="Vani"/>
          <w:i/>
          <w:w w:val="95"/>
          <w:sz w:val="21"/>
          <w:lang w:val="nl-NL"/>
        </w:rPr>
        <w:t>verzet.</w:t>
      </w:r>
    </w:p>
    <w:p w14:paraId="30478275" w14:textId="77777777" w:rsidR="009251FB" w:rsidRPr="00BB18A9" w:rsidRDefault="009251FB">
      <w:pPr>
        <w:spacing w:before="6"/>
        <w:rPr>
          <w:rFonts w:ascii="Vani" w:eastAsia="Vani" w:hAnsi="Vani" w:cs="Vani"/>
          <w:i/>
          <w:sz w:val="15"/>
          <w:szCs w:val="15"/>
          <w:lang w:val="nl-NL"/>
        </w:rPr>
      </w:pPr>
    </w:p>
    <w:p w14:paraId="30478276" w14:textId="77777777" w:rsidR="009251FB" w:rsidRPr="00BB18A9" w:rsidRDefault="00D055AB">
      <w:pPr>
        <w:spacing w:line="177" w:lineRule="auto"/>
        <w:ind w:left="138" w:right="173"/>
        <w:rPr>
          <w:rFonts w:ascii="Vani" w:eastAsia="Vani" w:hAnsi="Vani" w:cs="Vani"/>
          <w:sz w:val="21"/>
          <w:szCs w:val="21"/>
          <w:lang w:val="nl-NL"/>
        </w:rPr>
      </w:pPr>
      <w:r w:rsidRPr="00BB18A9">
        <w:rPr>
          <w:rFonts w:ascii="Vani"/>
          <w:i/>
          <w:sz w:val="21"/>
          <w:lang w:val="nl-NL"/>
        </w:rPr>
        <w:t>Lid</w:t>
      </w:r>
      <w:r w:rsidRPr="00BB18A9">
        <w:rPr>
          <w:rFonts w:ascii="Vani"/>
          <w:i/>
          <w:spacing w:val="-20"/>
          <w:sz w:val="21"/>
          <w:lang w:val="nl-NL"/>
        </w:rPr>
        <w:t xml:space="preserve"> </w:t>
      </w:r>
      <w:r w:rsidRPr="00BB18A9">
        <w:rPr>
          <w:rFonts w:ascii="Vani"/>
          <w:i/>
          <w:sz w:val="21"/>
          <w:lang w:val="nl-NL"/>
        </w:rPr>
        <w:t>2.</w:t>
      </w:r>
      <w:r w:rsidRPr="00BB18A9">
        <w:rPr>
          <w:rFonts w:ascii="Vani"/>
          <w:i/>
          <w:spacing w:val="-21"/>
          <w:sz w:val="21"/>
          <w:lang w:val="nl-NL"/>
        </w:rPr>
        <w:t xml:space="preserve"> </w:t>
      </w:r>
      <w:r w:rsidRPr="00BB18A9">
        <w:rPr>
          <w:rFonts w:ascii="Vani"/>
          <w:i/>
          <w:sz w:val="21"/>
          <w:lang w:val="nl-NL"/>
        </w:rPr>
        <w:t>Indien</w:t>
      </w:r>
      <w:r w:rsidRPr="00BB18A9">
        <w:rPr>
          <w:rFonts w:ascii="Vani"/>
          <w:i/>
          <w:spacing w:val="-20"/>
          <w:sz w:val="21"/>
          <w:lang w:val="nl-NL"/>
        </w:rPr>
        <w:t xml:space="preserve"> </w:t>
      </w:r>
      <w:r w:rsidRPr="00BB18A9">
        <w:rPr>
          <w:rFonts w:ascii="Vani"/>
          <w:i/>
          <w:sz w:val="21"/>
          <w:lang w:val="nl-NL"/>
        </w:rPr>
        <w:t>de</w:t>
      </w:r>
      <w:r w:rsidRPr="00BB18A9">
        <w:rPr>
          <w:rFonts w:ascii="Vani"/>
          <w:i/>
          <w:spacing w:val="-20"/>
          <w:sz w:val="21"/>
          <w:lang w:val="nl-NL"/>
        </w:rPr>
        <w:t xml:space="preserve"> </w:t>
      </w:r>
      <w:r w:rsidRPr="00BB18A9">
        <w:rPr>
          <w:rFonts w:ascii="Vani"/>
          <w:i/>
          <w:sz w:val="21"/>
          <w:lang w:val="nl-NL"/>
        </w:rPr>
        <w:t>informatie</w:t>
      </w:r>
      <w:r w:rsidRPr="00BB18A9">
        <w:rPr>
          <w:rFonts w:ascii="Vani"/>
          <w:i/>
          <w:spacing w:val="-19"/>
          <w:sz w:val="21"/>
          <w:lang w:val="nl-NL"/>
        </w:rPr>
        <w:t xml:space="preserve"> </w:t>
      </w:r>
      <w:r w:rsidRPr="00BB18A9">
        <w:rPr>
          <w:rFonts w:ascii="Vani"/>
          <w:i/>
          <w:sz w:val="21"/>
          <w:lang w:val="nl-NL"/>
        </w:rPr>
        <w:t>is</w:t>
      </w:r>
      <w:r w:rsidRPr="00BB18A9">
        <w:rPr>
          <w:rFonts w:ascii="Vani"/>
          <w:i/>
          <w:spacing w:val="-20"/>
          <w:sz w:val="21"/>
          <w:lang w:val="nl-NL"/>
        </w:rPr>
        <w:t xml:space="preserve"> </w:t>
      </w:r>
      <w:r w:rsidRPr="00BB18A9">
        <w:rPr>
          <w:rFonts w:ascii="Vani"/>
          <w:i/>
          <w:sz w:val="21"/>
          <w:lang w:val="nl-NL"/>
        </w:rPr>
        <w:t>geweigerd,</w:t>
      </w:r>
      <w:r w:rsidRPr="00BB18A9">
        <w:rPr>
          <w:rFonts w:ascii="Vani"/>
          <w:i/>
          <w:spacing w:val="-21"/>
          <w:sz w:val="21"/>
          <w:lang w:val="nl-NL"/>
        </w:rPr>
        <w:t xml:space="preserve"> </w:t>
      </w:r>
      <w:r w:rsidRPr="00BB18A9">
        <w:rPr>
          <w:rFonts w:ascii="Vani"/>
          <w:i/>
          <w:sz w:val="21"/>
          <w:lang w:val="nl-NL"/>
        </w:rPr>
        <w:t>kan</w:t>
      </w:r>
      <w:r w:rsidRPr="00BB18A9">
        <w:rPr>
          <w:rFonts w:ascii="Vani"/>
          <w:i/>
          <w:spacing w:val="-20"/>
          <w:sz w:val="21"/>
          <w:lang w:val="nl-NL"/>
        </w:rPr>
        <w:t xml:space="preserve"> </w:t>
      </w:r>
      <w:r w:rsidRPr="00BB18A9">
        <w:rPr>
          <w:rFonts w:ascii="Vani"/>
          <w:i/>
          <w:sz w:val="21"/>
          <w:lang w:val="nl-NL"/>
        </w:rPr>
        <w:t>de</w:t>
      </w:r>
      <w:r w:rsidRPr="00BB18A9">
        <w:rPr>
          <w:rFonts w:ascii="Vani"/>
          <w:i/>
          <w:spacing w:val="-20"/>
          <w:sz w:val="21"/>
          <w:lang w:val="nl-NL"/>
        </w:rPr>
        <w:t xml:space="preserve"> </w:t>
      </w:r>
      <w:r w:rsidRPr="00BB18A9">
        <w:rPr>
          <w:rFonts w:ascii="Vani"/>
          <w:i/>
          <w:sz w:val="21"/>
          <w:lang w:val="nl-NL"/>
        </w:rPr>
        <w:t>rechter</w:t>
      </w:r>
      <w:r w:rsidRPr="00BB18A9">
        <w:rPr>
          <w:rFonts w:ascii="Vani"/>
          <w:i/>
          <w:spacing w:val="-20"/>
          <w:sz w:val="21"/>
          <w:lang w:val="nl-NL"/>
        </w:rPr>
        <w:t xml:space="preserve"> </w:t>
      </w:r>
      <w:r w:rsidRPr="00BB18A9">
        <w:rPr>
          <w:rFonts w:ascii="Vani"/>
          <w:i/>
          <w:sz w:val="21"/>
          <w:lang w:val="nl-NL"/>
        </w:rPr>
        <w:t>op</w:t>
      </w:r>
      <w:r w:rsidRPr="00BB18A9">
        <w:rPr>
          <w:rFonts w:ascii="Vani"/>
          <w:i/>
          <w:spacing w:val="-20"/>
          <w:sz w:val="21"/>
          <w:lang w:val="nl-NL"/>
        </w:rPr>
        <w:t xml:space="preserve"> </w:t>
      </w:r>
      <w:r w:rsidRPr="00BB18A9">
        <w:rPr>
          <w:rFonts w:ascii="Vani"/>
          <w:i/>
          <w:sz w:val="21"/>
          <w:lang w:val="nl-NL"/>
        </w:rPr>
        <w:t>verzoek</w:t>
      </w:r>
      <w:r w:rsidRPr="00BB18A9">
        <w:rPr>
          <w:rFonts w:ascii="Vani"/>
          <w:i/>
          <w:spacing w:val="-21"/>
          <w:sz w:val="21"/>
          <w:lang w:val="nl-NL"/>
        </w:rPr>
        <w:t xml:space="preserve"> </w:t>
      </w:r>
      <w:r w:rsidRPr="00BB18A9">
        <w:rPr>
          <w:rFonts w:ascii="Vani"/>
          <w:i/>
          <w:sz w:val="21"/>
          <w:lang w:val="nl-NL"/>
        </w:rPr>
        <w:t>van</w:t>
      </w:r>
      <w:r w:rsidRPr="00BB18A9">
        <w:rPr>
          <w:rFonts w:ascii="Vani"/>
          <w:i/>
          <w:spacing w:val="-20"/>
          <w:sz w:val="21"/>
          <w:lang w:val="nl-NL"/>
        </w:rPr>
        <w:t xml:space="preserve"> </w:t>
      </w:r>
      <w:r w:rsidRPr="00BB18A9">
        <w:rPr>
          <w:rFonts w:ascii="Vani"/>
          <w:i/>
          <w:sz w:val="21"/>
          <w:lang w:val="nl-NL"/>
        </w:rPr>
        <w:t>de</w:t>
      </w:r>
      <w:r w:rsidRPr="00BB18A9">
        <w:rPr>
          <w:rFonts w:ascii="Vani"/>
          <w:i/>
          <w:spacing w:val="-20"/>
          <w:sz w:val="21"/>
          <w:lang w:val="nl-NL"/>
        </w:rPr>
        <w:t xml:space="preserve"> </w:t>
      </w:r>
      <w:r w:rsidRPr="00BB18A9">
        <w:rPr>
          <w:rFonts w:ascii="Vani"/>
          <w:i/>
          <w:sz w:val="21"/>
          <w:lang w:val="nl-NL"/>
        </w:rPr>
        <w:t>in</w:t>
      </w:r>
      <w:r w:rsidRPr="00BB18A9">
        <w:rPr>
          <w:rFonts w:ascii="Vani"/>
          <w:i/>
          <w:spacing w:val="-19"/>
          <w:sz w:val="21"/>
          <w:lang w:val="nl-NL"/>
        </w:rPr>
        <w:t xml:space="preserve"> </w:t>
      </w:r>
      <w:r w:rsidRPr="00BB18A9">
        <w:rPr>
          <w:rFonts w:ascii="Vani"/>
          <w:i/>
          <w:sz w:val="21"/>
          <w:lang w:val="nl-NL"/>
        </w:rPr>
        <w:t>het</w:t>
      </w:r>
      <w:r w:rsidRPr="00BB18A9">
        <w:rPr>
          <w:rFonts w:ascii="Vani"/>
          <w:i/>
          <w:spacing w:val="-20"/>
          <w:sz w:val="21"/>
          <w:lang w:val="nl-NL"/>
        </w:rPr>
        <w:t xml:space="preserve"> </w:t>
      </w:r>
      <w:r w:rsidRPr="00BB18A9">
        <w:rPr>
          <w:rFonts w:ascii="Vani"/>
          <w:i/>
          <w:sz w:val="21"/>
          <w:lang w:val="nl-NL"/>
        </w:rPr>
        <w:t>eerste</w:t>
      </w:r>
      <w:r w:rsidRPr="00BB18A9">
        <w:rPr>
          <w:rFonts w:ascii="Vani"/>
          <w:i/>
          <w:spacing w:val="-20"/>
          <w:sz w:val="21"/>
          <w:lang w:val="nl-NL"/>
        </w:rPr>
        <w:t xml:space="preserve"> </w:t>
      </w:r>
      <w:r w:rsidRPr="00BB18A9">
        <w:rPr>
          <w:rFonts w:ascii="Vani"/>
          <w:i/>
          <w:sz w:val="21"/>
          <w:lang w:val="nl-NL"/>
        </w:rPr>
        <w:t>lid</w:t>
      </w:r>
      <w:r w:rsidRPr="00BB18A9">
        <w:rPr>
          <w:rFonts w:ascii="Vani"/>
          <w:i/>
          <w:spacing w:val="-20"/>
          <w:sz w:val="21"/>
          <w:lang w:val="nl-NL"/>
        </w:rPr>
        <w:t xml:space="preserve"> </w:t>
      </w:r>
      <w:r w:rsidRPr="00BB18A9">
        <w:rPr>
          <w:rFonts w:ascii="Vani"/>
          <w:i/>
          <w:sz w:val="21"/>
          <w:lang w:val="nl-NL"/>
        </w:rPr>
        <w:t>van</w:t>
      </w:r>
      <w:r w:rsidRPr="00BB18A9">
        <w:rPr>
          <w:rFonts w:ascii="Vani"/>
          <w:i/>
          <w:spacing w:val="-19"/>
          <w:sz w:val="21"/>
          <w:lang w:val="nl-NL"/>
        </w:rPr>
        <w:t xml:space="preserve"> </w:t>
      </w:r>
      <w:r w:rsidRPr="00BB18A9">
        <w:rPr>
          <w:rFonts w:ascii="Vani"/>
          <w:i/>
          <w:sz w:val="21"/>
          <w:lang w:val="nl-NL"/>
        </w:rPr>
        <w:t>dit artikel</w:t>
      </w:r>
      <w:r w:rsidRPr="00BB18A9">
        <w:rPr>
          <w:rFonts w:ascii="Vani"/>
          <w:i/>
          <w:spacing w:val="-21"/>
          <w:sz w:val="21"/>
          <w:lang w:val="nl-NL"/>
        </w:rPr>
        <w:t xml:space="preserve"> </w:t>
      </w:r>
      <w:r w:rsidRPr="00BB18A9">
        <w:rPr>
          <w:rFonts w:ascii="Vani"/>
          <w:i/>
          <w:sz w:val="21"/>
          <w:lang w:val="nl-NL"/>
        </w:rPr>
        <w:t>bedoelde</w:t>
      </w:r>
      <w:r w:rsidRPr="00BB18A9">
        <w:rPr>
          <w:rFonts w:ascii="Vani"/>
          <w:i/>
          <w:spacing w:val="-23"/>
          <w:sz w:val="21"/>
          <w:lang w:val="nl-NL"/>
        </w:rPr>
        <w:t xml:space="preserve"> </w:t>
      </w:r>
      <w:r w:rsidRPr="00BB18A9">
        <w:rPr>
          <w:rFonts w:ascii="Vani"/>
          <w:i/>
          <w:sz w:val="21"/>
          <w:lang w:val="nl-NL"/>
        </w:rPr>
        <w:t>ouder</w:t>
      </w:r>
      <w:r w:rsidRPr="00BB18A9">
        <w:rPr>
          <w:rFonts w:ascii="Vani"/>
          <w:i/>
          <w:spacing w:val="-22"/>
          <w:sz w:val="21"/>
          <w:lang w:val="nl-NL"/>
        </w:rPr>
        <w:t xml:space="preserve"> </w:t>
      </w:r>
      <w:r w:rsidRPr="00BB18A9">
        <w:rPr>
          <w:rFonts w:ascii="Vani"/>
          <w:i/>
          <w:sz w:val="21"/>
          <w:lang w:val="nl-NL"/>
        </w:rPr>
        <w:t>bepalen</w:t>
      </w:r>
      <w:r w:rsidRPr="00BB18A9">
        <w:rPr>
          <w:rFonts w:ascii="Vani"/>
          <w:i/>
          <w:spacing w:val="-23"/>
          <w:sz w:val="21"/>
          <w:lang w:val="nl-NL"/>
        </w:rPr>
        <w:t xml:space="preserve"> </w:t>
      </w:r>
      <w:r w:rsidRPr="00BB18A9">
        <w:rPr>
          <w:rFonts w:ascii="Vani"/>
          <w:i/>
          <w:sz w:val="21"/>
          <w:lang w:val="nl-NL"/>
        </w:rPr>
        <w:t>dat</w:t>
      </w:r>
      <w:r w:rsidRPr="00BB18A9">
        <w:rPr>
          <w:rFonts w:ascii="Vani"/>
          <w:i/>
          <w:spacing w:val="-23"/>
          <w:sz w:val="21"/>
          <w:lang w:val="nl-NL"/>
        </w:rPr>
        <w:t xml:space="preserve"> </w:t>
      </w:r>
      <w:r w:rsidRPr="00BB18A9">
        <w:rPr>
          <w:rFonts w:ascii="Vani"/>
          <w:i/>
          <w:sz w:val="21"/>
          <w:lang w:val="nl-NL"/>
        </w:rPr>
        <w:t>de</w:t>
      </w:r>
      <w:r w:rsidRPr="00BB18A9">
        <w:rPr>
          <w:rFonts w:ascii="Vani"/>
          <w:i/>
          <w:spacing w:val="-23"/>
          <w:sz w:val="21"/>
          <w:lang w:val="nl-NL"/>
        </w:rPr>
        <w:t xml:space="preserve"> </w:t>
      </w:r>
      <w:r w:rsidRPr="00BB18A9">
        <w:rPr>
          <w:rFonts w:ascii="Vani"/>
          <w:i/>
          <w:sz w:val="21"/>
          <w:lang w:val="nl-NL"/>
        </w:rPr>
        <w:t>informatie</w:t>
      </w:r>
      <w:r w:rsidRPr="00BB18A9">
        <w:rPr>
          <w:rFonts w:ascii="Vani"/>
          <w:i/>
          <w:spacing w:val="-23"/>
          <w:sz w:val="21"/>
          <w:lang w:val="nl-NL"/>
        </w:rPr>
        <w:t xml:space="preserve"> </w:t>
      </w:r>
      <w:r w:rsidRPr="00BB18A9">
        <w:rPr>
          <w:rFonts w:ascii="Vani"/>
          <w:i/>
          <w:sz w:val="21"/>
          <w:lang w:val="nl-NL"/>
        </w:rPr>
        <w:t>op</w:t>
      </w:r>
      <w:r w:rsidRPr="00BB18A9">
        <w:rPr>
          <w:rFonts w:ascii="Vani"/>
          <w:i/>
          <w:spacing w:val="-24"/>
          <w:sz w:val="21"/>
          <w:lang w:val="nl-NL"/>
        </w:rPr>
        <w:t xml:space="preserve"> </w:t>
      </w:r>
      <w:r w:rsidRPr="00BB18A9">
        <w:rPr>
          <w:rFonts w:ascii="Vani"/>
          <w:i/>
          <w:sz w:val="21"/>
          <w:lang w:val="nl-NL"/>
        </w:rPr>
        <w:t>de</w:t>
      </w:r>
      <w:r w:rsidRPr="00BB18A9">
        <w:rPr>
          <w:rFonts w:ascii="Vani"/>
          <w:i/>
          <w:spacing w:val="-22"/>
          <w:sz w:val="21"/>
          <w:lang w:val="nl-NL"/>
        </w:rPr>
        <w:t xml:space="preserve"> </w:t>
      </w:r>
      <w:r w:rsidRPr="00BB18A9">
        <w:rPr>
          <w:rFonts w:ascii="Vani"/>
          <w:i/>
          <w:sz w:val="21"/>
          <w:lang w:val="nl-NL"/>
        </w:rPr>
        <w:t>door</w:t>
      </w:r>
      <w:r w:rsidRPr="00BB18A9">
        <w:rPr>
          <w:rFonts w:ascii="Vani"/>
          <w:i/>
          <w:spacing w:val="-23"/>
          <w:sz w:val="21"/>
          <w:lang w:val="nl-NL"/>
        </w:rPr>
        <w:t xml:space="preserve"> </w:t>
      </w:r>
      <w:r w:rsidRPr="00BB18A9">
        <w:rPr>
          <w:rFonts w:ascii="Vani"/>
          <w:i/>
          <w:sz w:val="21"/>
          <w:lang w:val="nl-NL"/>
        </w:rPr>
        <w:t>hem</w:t>
      </w:r>
      <w:r w:rsidRPr="00BB18A9">
        <w:rPr>
          <w:rFonts w:ascii="Vani"/>
          <w:i/>
          <w:spacing w:val="-23"/>
          <w:sz w:val="21"/>
          <w:lang w:val="nl-NL"/>
        </w:rPr>
        <w:t xml:space="preserve"> </w:t>
      </w:r>
      <w:r w:rsidRPr="00BB18A9">
        <w:rPr>
          <w:rFonts w:ascii="Vani"/>
          <w:i/>
          <w:sz w:val="21"/>
          <w:lang w:val="nl-NL"/>
        </w:rPr>
        <w:t>aan</w:t>
      </w:r>
      <w:r w:rsidRPr="00BB18A9">
        <w:rPr>
          <w:rFonts w:ascii="Vani"/>
          <w:i/>
          <w:spacing w:val="-22"/>
          <w:sz w:val="21"/>
          <w:lang w:val="nl-NL"/>
        </w:rPr>
        <w:t xml:space="preserve"> </w:t>
      </w:r>
      <w:r w:rsidRPr="00BB18A9">
        <w:rPr>
          <w:rFonts w:ascii="Vani"/>
          <w:i/>
          <w:sz w:val="21"/>
          <w:lang w:val="nl-NL"/>
        </w:rPr>
        <w:t>te</w:t>
      </w:r>
      <w:r w:rsidRPr="00BB18A9">
        <w:rPr>
          <w:rFonts w:ascii="Vani"/>
          <w:i/>
          <w:spacing w:val="-23"/>
          <w:sz w:val="21"/>
          <w:lang w:val="nl-NL"/>
        </w:rPr>
        <w:t xml:space="preserve"> </w:t>
      </w:r>
      <w:r w:rsidRPr="00BB18A9">
        <w:rPr>
          <w:rFonts w:ascii="Vani"/>
          <w:i/>
          <w:sz w:val="21"/>
          <w:lang w:val="nl-NL"/>
        </w:rPr>
        <w:t>geven</w:t>
      </w:r>
      <w:r w:rsidRPr="00BB18A9">
        <w:rPr>
          <w:rFonts w:ascii="Vani"/>
          <w:i/>
          <w:spacing w:val="-22"/>
          <w:sz w:val="21"/>
          <w:lang w:val="nl-NL"/>
        </w:rPr>
        <w:t xml:space="preserve"> </w:t>
      </w:r>
      <w:r w:rsidRPr="00BB18A9">
        <w:rPr>
          <w:rFonts w:ascii="Vani"/>
          <w:i/>
          <w:sz w:val="21"/>
          <w:lang w:val="nl-NL"/>
        </w:rPr>
        <w:t>wijze</w:t>
      </w:r>
      <w:r w:rsidRPr="00BB18A9">
        <w:rPr>
          <w:rFonts w:ascii="Vani"/>
          <w:i/>
          <w:spacing w:val="-23"/>
          <w:sz w:val="21"/>
          <w:lang w:val="nl-NL"/>
        </w:rPr>
        <w:t xml:space="preserve"> </w:t>
      </w:r>
      <w:r w:rsidRPr="00BB18A9">
        <w:rPr>
          <w:rFonts w:ascii="Vani"/>
          <w:i/>
          <w:sz w:val="21"/>
          <w:lang w:val="nl-NL"/>
        </w:rPr>
        <w:t>moet</w:t>
      </w:r>
      <w:r w:rsidRPr="00BB18A9">
        <w:rPr>
          <w:rFonts w:ascii="Vani"/>
          <w:i/>
          <w:spacing w:val="-23"/>
          <w:sz w:val="21"/>
          <w:lang w:val="nl-NL"/>
        </w:rPr>
        <w:t xml:space="preserve"> </w:t>
      </w:r>
      <w:r w:rsidRPr="00BB18A9">
        <w:rPr>
          <w:rFonts w:ascii="Vani"/>
          <w:i/>
          <w:sz w:val="21"/>
          <w:lang w:val="nl-NL"/>
        </w:rPr>
        <w:t>worden verstrekt.</w:t>
      </w:r>
      <w:r w:rsidRPr="00BB18A9">
        <w:rPr>
          <w:rFonts w:ascii="Vani"/>
          <w:i/>
          <w:spacing w:val="-27"/>
          <w:sz w:val="21"/>
          <w:lang w:val="nl-NL"/>
        </w:rPr>
        <w:t xml:space="preserve"> </w:t>
      </w:r>
      <w:r w:rsidRPr="00BB18A9">
        <w:rPr>
          <w:rFonts w:ascii="Vani"/>
          <w:i/>
          <w:sz w:val="21"/>
          <w:lang w:val="nl-NL"/>
        </w:rPr>
        <w:t>De</w:t>
      </w:r>
      <w:r w:rsidRPr="00BB18A9">
        <w:rPr>
          <w:rFonts w:ascii="Vani"/>
          <w:i/>
          <w:spacing w:val="-27"/>
          <w:sz w:val="21"/>
          <w:lang w:val="nl-NL"/>
        </w:rPr>
        <w:t xml:space="preserve"> </w:t>
      </w:r>
      <w:r w:rsidRPr="00BB18A9">
        <w:rPr>
          <w:rFonts w:ascii="Vani"/>
          <w:i/>
          <w:sz w:val="21"/>
          <w:lang w:val="nl-NL"/>
        </w:rPr>
        <w:t>rechter</w:t>
      </w:r>
      <w:r w:rsidRPr="00BB18A9">
        <w:rPr>
          <w:rFonts w:ascii="Vani"/>
          <w:i/>
          <w:spacing w:val="-27"/>
          <w:sz w:val="21"/>
          <w:lang w:val="nl-NL"/>
        </w:rPr>
        <w:t xml:space="preserve"> </w:t>
      </w:r>
      <w:r w:rsidRPr="00BB18A9">
        <w:rPr>
          <w:rFonts w:ascii="Vani"/>
          <w:i/>
          <w:sz w:val="21"/>
          <w:lang w:val="nl-NL"/>
        </w:rPr>
        <w:t>wijst</w:t>
      </w:r>
      <w:r w:rsidRPr="00BB18A9">
        <w:rPr>
          <w:rFonts w:ascii="Vani"/>
          <w:i/>
          <w:spacing w:val="-27"/>
          <w:sz w:val="21"/>
          <w:lang w:val="nl-NL"/>
        </w:rPr>
        <w:t xml:space="preserve"> </w:t>
      </w:r>
      <w:r w:rsidRPr="00BB18A9">
        <w:rPr>
          <w:rFonts w:ascii="Vani"/>
          <w:i/>
          <w:sz w:val="21"/>
          <w:lang w:val="nl-NL"/>
        </w:rPr>
        <w:t>het</w:t>
      </w:r>
      <w:r w:rsidRPr="00BB18A9">
        <w:rPr>
          <w:rFonts w:ascii="Vani"/>
          <w:i/>
          <w:spacing w:val="-27"/>
          <w:sz w:val="21"/>
          <w:lang w:val="nl-NL"/>
        </w:rPr>
        <w:t xml:space="preserve"> </w:t>
      </w:r>
      <w:r w:rsidRPr="00BB18A9">
        <w:rPr>
          <w:rFonts w:ascii="Vani"/>
          <w:i/>
          <w:sz w:val="21"/>
          <w:lang w:val="nl-NL"/>
        </w:rPr>
        <w:t>verzoek</w:t>
      </w:r>
      <w:r w:rsidRPr="00BB18A9">
        <w:rPr>
          <w:rFonts w:ascii="Vani"/>
          <w:i/>
          <w:spacing w:val="-27"/>
          <w:sz w:val="21"/>
          <w:lang w:val="nl-NL"/>
        </w:rPr>
        <w:t xml:space="preserve"> </w:t>
      </w:r>
      <w:r w:rsidRPr="00BB18A9">
        <w:rPr>
          <w:rFonts w:ascii="Vani"/>
          <w:i/>
          <w:sz w:val="21"/>
          <w:lang w:val="nl-NL"/>
        </w:rPr>
        <w:t>in</w:t>
      </w:r>
      <w:r w:rsidRPr="00BB18A9">
        <w:rPr>
          <w:rFonts w:ascii="Vani"/>
          <w:i/>
          <w:spacing w:val="-27"/>
          <w:sz w:val="21"/>
          <w:lang w:val="nl-NL"/>
        </w:rPr>
        <w:t xml:space="preserve"> </w:t>
      </w:r>
      <w:r w:rsidRPr="00BB18A9">
        <w:rPr>
          <w:rFonts w:ascii="Vani"/>
          <w:i/>
          <w:sz w:val="21"/>
          <w:lang w:val="nl-NL"/>
        </w:rPr>
        <w:t>ieder</w:t>
      </w:r>
      <w:r w:rsidRPr="00BB18A9">
        <w:rPr>
          <w:rFonts w:ascii="Vani"/>
          <w:i/>
          <w:spacing w:val="-27"/>
          <w:sz w:val="21"/>
          <w:lang w:val="nl-NL"/>
        </w:rPr>
        <w:t xml:space="preserve"> </w:t>
      </w:r>
      <w:r w:rsidRPr="00BB18A9">
        <w:rPr>
          <w:rFonts w:ascii="Vani"/>
          <w:i/>
          <w:sz w:val="21"/>
          <w:lang w:val="nl-NL"/>
        </w:rPr>
        <w:t>geval</w:t>
      </w:r>
      <w:r w:rsidRPr="00BB18A9">
        <w:rPr>
          <w:rFonts w:ascii="Vani"/>
          <w:i/>
          <w:spacing w:val="-26"/>
          <w:sz w:val="21"/>
          <w:lang w:val="nl-NL"/>
        </w:rPr>
        <w:t xml:space="preserve"> </w:t>
      </w:r>
      <w:r w:rsidRPr="00BB18A9">
        <w:rPr>
          <w:rFonts w:ascii="Vani"/>
          <w:i/>
          <w:sz w:val="21"/>
          <w:lang w:val="nl-NL"/>
        </w:rPr>
        <w:t>af,</w:t>
      </w:r>
      <w:r w:rsidRPr="00BB18A9">
        <w:rPr>
          <w:rFonts w:ascii="Vani"/>
          <w:i/>
          <w:spacing w:val="-26"/>
          <w:sz w:val="21"/>
          <w:lang w:val="nl-NL"/>
        </w:rPr>
        <w:t xml:space="preserve"> </w:t>
      </w:r>
      <w:r w:rsidRPr="00BB18A9">
        <w:rPr>
          <w:rFonts w:ascii="Vani"/>
          <w:i/>
          <w:sz w:val="21"/>
          <w:lang w:val="nl-NL"/>
        </w:rPr>
        <w:t>indien</w:t>
      </w:r>
      <w:r w:rsidRPr="00BB18A9">
        <w:rPr>
          <w:rFonts w:ascii="Vani"/>
          <w:i/>
          <w:spacing w:val="-26"/>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belang</w:t>
      </w:r>
      <w:r w:rsidRPr="00BB18A9">
        <w:rPr>
          <w:rFonts w:ascii="Vani"/>
          <w:i/>
          <w:spacing w:val="-27"/>
          <w:sz w:val="21"/>
          <w:lang w:val="nl-NL"/>
        </w:rPr>
        <w:t xml:space="preserve"> </w:t>
      </w:r>
      <w:r w:rsidRPr="00BB18A9">
        <w:rPr>
          <w:rFonts w:ascii="Vani"/>
          <w:i/>
          <w:sz w:val="21"/>
          <w:lang w:val="nl-NL"/>
        </w:rPr>
        <w:t>van</w:t>
      </w:r>
      <w:r w:rsidRPr="00BB18A9">
        <w:rPr>
          <w:rFonts w:ascii="Vani"/>
          <w:i/>
          <w:spacing w:val="-26"/>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kind</w:t>
      </w:r>
      <w:r w:rsidRPr="00BB18A9">
        <w:rPr>
          <w:rFonts w:ascii="Vani"/>
          <w:i/>
          <w:spacing w:val="-27"/>
          <w:sz w:val="21"/>
          <w:lang w:val="nl-NL"/>
        </w:rPr>
        <w:t xml:space="preserve"> </w:t>
      </w:r>
      <w:r w:rsidRPr="00BB18A9">
        <w:rPr>
          <w:rFonts w:ascii="Vani"/>
          <w:i/>
          <w:sz w:val="21"/>
          <w:lang w:val="nl-NL"/>
        </w:rPr>
        <w:t>zich</w:t>
      </w:r>
      <w:r w:rsidRPr="00BB18A9">
        <w:rPr>
          <w:rFonts w:ascii="Vani"/>
          <w:i/>
          <w:spacing w:val="-27"/>
          <w:sz w:val="21"/>
          <w:lang w:val="nl-NL"/>
        </w:rPr>
        <w:t xml:space="preserve"> </w:t>
      </w:r>
      <w:r w:rsidRPr="00BB18A9">
        <w:rPr>
          <w:rFonts w:ascii="Vani"/>
          <w:i/>
          <w:sz w:val="21"/>
          <w:lang w:val="nl-NL"/>
        </w:rPr>
        <w:t>tegen</w:t>
      </w:r>
      <w:r w:rsidRPr="00BB18A9">
        <w:rPr>
          <w:rFonts w:ascii="Vani"/>
          <w:i/>
          <w:spacing w:val="-26"/>
          <w:sz w:val="21"/>
          <w:lang w:val="nl-NL"/>
        </w:rPr>
        <w:t xml:space="preserve"> </w:t>
      </w:r>
      <w:r w:rsidRPr="00BB18A9">
        <w:rPr>
          <w:rFonts w:ascii="Vani"/>
          <w:i/>
          <w:spacing w:val="-2"/>
          <w:sz w:val="21"/>
          <w:lang w:val="nl-NL"/>
        </w:rPr>
        <w:t xml:space="preserve">het </w:t>
      </w:r>
      <w:r w:rsidRPr="00BB18A9">
        <w:rPr>
          <w:rFonts w:ascii="Vani"/>
          <w:i/>
          <w:w w:val="95"/>
          <w:sz w:val="21"/>
          <w:lang w:val="nl-NL"/>
        </w:rPr>
        <w:t>verschaffen van de informatie</w:t>
      </w:r>
      <w:r w:rsidRPr="00BB18A9">
        <w:rPr>
          <w:rFonts w:ascii="Vani"/>
          <w:i/>
          <w:spacing w:val="-10"/>
          <w:w w:val="95"/>
          <w:sz w:val="21"/>
          <w:lang w:val="nl-NL"/>
        </w:rPr>
        <w:t xml:space="preserve"> </w:t>
      </w:r>
      <w:r w:rsidRPr="00BB18A9">
        <w:rPr>
          <w:rFonts w:ascii="Vani"/>
          <w:i/>
          <w:w w:val="95"/>
          <w:sz w:val="21"/>
          <w:lang w:val="nl-NL"/>
        </w:rPr>
        <w:t>verzet.</w:t>
      </w:r>
    </w:p>
    <w:p w14:paraId="30478277" w14:textId="77777777" w:rsidR="009251FB" w:rsidRPr="00BB18A9" w:rsidRDefault="009251FB">
      <w:pPr>
        <w:rPr>
          <w:rFonts w:ascii="Vani" w:eastAsia="Vani" w:hAnsi="Vani" w:cs="Vani"/>
          <w:i/>
          <w:sz w:val="20"/>
          <w:szCs w:val="20"/>
          <w:lang w:val="nl-NL"/>
        </w:rPr>
      </w:pPr>
    </w:p>
    <w:p w14:paraId="30478278" w14:textId="77777777" w:rsidR="009251FB" w:rsidRPr="00BB18A9" w:rsidRDefault="009251FB">
      <w:pPr>
        <w:spacing w:before="11"/>
        <w:rPr>
          <w:rFonts w:ascii="Vani" w:eastAsia="Vani" w:hAnsi="Vani" w:cs="Vani"/>
          <w:i/>
          <w:sz w:val="23"/>
          <w:szCs w:val="23"/>
          <w:lang w:val="nl-NL"/>
        </w:rPr>
      </w:pPr>
    </w:p>
    <w:p w14:paraId="30478279" w14:textId="77777777" w:rsidR="009251FB" w:rsidRPr="00BB18A9" w:rsidRDefault="00D055AB">
      <w:pPr>
        <w:pStyle w:val="Kop3"/>
        <w:ind w:right="173"/>
        <w:rPr>
          <w:b w:val="0"/>
          <w:bCs w:val="0"/>
          <w:lang w:val="nl-NL"/>
        </w:rPr>
      </w:pPr>
      <w:r w:rsidRPr="00BB18A9">
        <w:rPr>
          <w:lang w:val="nl-NL"/>
        </w:rPr>
        <w:t>Uitleg:</w:t>
      </w:r>
    </w:p>
    <w:p w14:paraId="3047827A" w14:textId="77777777" w:rsidR="009251FB" w:rsidRPr="00BB18A9" w:rsidRDefault="009251FB">
      <w:pPr>
        <w:spacing w:before="3"/>
        <w:rPr>
          <w:rFonts w:ascii="Vani" w:eastAsia="Vani" w:hAnsi="Vani" w:cs="Vani"/>
          <w:b/>
          <w:bCs/>
          <w:sz w:val="13"/>
          <w:szCs w:val="13"/>
          <w:lang w:val="nl-NL"/>
        </w:rPr>
      </w:pPr>
    </w:p>
    <w:p w14:paraId="3047827B" w14:textId="77777777" w:rsidR="009251FB" w:rsidRPr="00BB18A9" w:rsidRDefault="00D055AB">
      <w:pPr>
        <w:pStyle w:val="Plattetekst"/>
        <w:spacing w:line="182" w:lineRule="auto"/>
        <w:ind w:right="456"/>
        <w:jc w:val="both"/>
        <w:rPr>
          <w:lang w:val="nl-NL"/>
        </w:rPr>
      </w:pPr>
      <w:r w:rsidRPr="00BB18A9">
        <w:rPr>
          <w:i/>
          <w:sz w:val="21"/>
          <w:lang w:val="nl-NL"/>
        </w:rPr>
        <w:t>Derden.</w:t>
      </w:r>
      <w:r w:rsidRPr="00BB18A9">
        <w:rPr>
          <w:i/>
          <w:spacing w:val="-10"/>
          <w:sz w:val="21"/>
          <w:lang w:val="nl-NL"/>
        </w:rPr>
        <w:t xml:space="preserve"> </w:t>
      </w:r>
      <w:r w:rsidRPr="00BB18A9">
        <w:rPr>
          <w:lang w:val="nl-NL"/>
        </w:rPr>
        <w:t>Niet</w:t>
      </w:r>
      <w:r w:rsidRPr="00BB18A9">
        <w:rPr>
          <w:spacing w:val="-4"/>
          <w:lang w:val="nl-NL"/>
        </w:rPr>
        <w:t xml:space="preserve"> </w:t>
      </w:r>
      <w:r w:rsidRPr="00BB18A9">
        <w:rPr>
          <w:lang w:val="nl-NL"/>
        </w:rPr>
        <w:t>iedere</w:t>
      </w:r>
      <w:r w:rsidRPr="00BB18A9">
        <w:rPr>
          <w:spacing w:val="-7"/>
          <w:lang w:val="nl-NL"/>
        </w:rPr>
        <w:t xml:space="preserve"> </w:t>
      </w:r>
      <w:r w:rsidRPr="00BB18A9">
        <w:rPr>
          <w:lang w:val="nl-NL"/>
        </w:rPr>
        <w:t>derde</w:t>
      </w:r>
      <w:r w:rsidRPr="00BB18A9">
        <w:rPr>
          <w:spacing w:val="-4"/>
          <w:lang w:val="nl-NL"/>
        </w:rPr>
        <w:t xml:space="preserve"> </w:t>
      </w:r>
      <w:r w:rsidRPr="00BB18A9">
        <w:rPr>
          <w:lang w:val="nl-NL"/>
        </w:rPr>
        <w:t>is</w:t>
      </w:r>
      <w:r w:rsidRPr="00BB18A9">
        <w:rPr>
          <w:spacing w:val="-7"/>
          <w:lang w:val="nl-NL"/>
        </w:rPr>
        <w:t xml:space="preserve"> </w:t>
      </w:r>
      <w:r w:rsidRPr="00BB18A9">
        <w:rPr>
          <w:lang w:val="nl-NL"/>
        </w:rPr>
        <w:t>verplicht</w:t>
      </w:r>
      <w:r w:rsidRPr="00BB18A9">
        <w:rPr>
          <w:spacing w:val="-6"/>
          <w:lang w:val="nl-NL"/>
        </w:rPr>
        <w:t xml:space="preserve"> </w:t>
      </w:r>
      <w:r w:rsidRPr="00BB18A9">
        <w:rPr>
          <w:lang w:val="nl-NL"/>
        </w:rPr>
        <w:t>om</w:t>
      </w:r>
      <w:r w:rsidRPr="00BB18A9">
        <w:rPr>
          <w:spacing w:val="-5"/>
          <w:lang w:val="nl-NL"/>
        </w:rPr>
        <w:t xml:space="preserve"> </w:t>
      </w:r>
      <w:r w:rsidRPr="00BB18A9">
        <w:rPr>
          <w:lang w:val="nl-NL"/>
        </w:rPr>
        <w:t>informatie</w:t>
      </w:r>
      <w:r w:rsidRPr="00BB18A9">
        <w:rPr>
          <w:spacing w:val="-7"/>
          <w:lang w:val="nl-NL"/>
        </w:rPr>
        <w:t xml:space="preserve"> </w:t>
      </w:r>
      <w:r w:rsidRPr="00BB18A9">
        <w:rPr>
          <w:lang w:val="nl-NL"/>
        </w:rPr>
        <w:t>over</w:t>
      </w:r>
      <w:r w:rsidRPr="00BB18A9">
        <w:rPr>
          <w:spacing w:val="-7"/>
          <w:lang w:val="nl-NL"/>
        </w:rPr>
        <w:t xml:space="preserve"> </w:t>
      </w:r>
      <w:r w:rsidRPr="00BB18A9">
        <w:rPr>
          <w:lang w:val="nl-NL"/>
        </w:rPr>
        <w:t>het</w:t>
      </w:r>
      <w:r w:rsidRPr="00BB18A9">
        <w:rPr>
          <w:spacing w:val="-6"/>
          <w:lang w:val="nl-NL"/>
        </w:rPr>
        <w:t xml:space="preserve"> </w:t>
      </w:r>
      <w:r w:rsidRPr="00BB18A9">
        <w:rPr>
          <w:lang w:val="nl-NL"/>
        </w:rPr>
        <w:t>kind</w:t>
      </w:r>
      <w:r w:rsidRPr="00BB18A9">
        <w:rPr>
          <w:spacing w:val="-6"/>
          <w:lang w:val="nl-NL"/>
        </w:rPr>
        <w:t xml:space="preserve"> </w:t>
      </w:r>
      <w:r w:rsidRPr="00BB18A9">
        <w:rPr>
          <w:lang w:val="nl-NL"/>
        </w:rPr>
        <w:t>te</w:t>
      </w:r>
      <w:r w:rsidRPr="00BB18A9">
        <w:rPr>
          <w:spacing w:val="-7"/>
          <w:lang w:val="nl-NL"/>
        </w:rPr>
        <w:t xml:space="preserve"> </w:t>
      </w:r>
      <w:r w:rsidRPr="00BB18A9">
        <w:rPr>
          <w:lang w:val="nl-NL"/>
        </w:rPr>
        <w:t>verstrekken,</w:t>
      </w:r>
      <w:r w:rsidRPr="00BB18A9">
        <w:rPr>
          <w:spacing w:val="-6"/>
          <w:lang w:val="nl-NL"/>
        </w:rPr>
        <w:t xml:space="preserve"> </w:t>
      </w:r>
      <w:r w:rsidRPr="00BB18A9">
        <w:rPr>
          <w:lang w:val="nl-NL"/>
        </w:rPr>
        <w:t>alleen</w:t>
      </w:r>
      <w:r w:rsidRPr="00BB18A9">
        <w:rPr>
          <w:spacing w:val="-7"/>
          <w:lang w:val="nl-NL"/>
        </w:rPr>
        <w:t xml:space="preserve"> </w:t>
      </w:r>
      <w:r w:rsidRPr="00BB18A9">
        <w:rPr>
          <w:lang w:val="nl-NL"/>
        </w:rPr>
        <w:t>derden</w:t>
      </w:r>
      <w:r w:rsidRPr="00BB18A9">
        <w:rPr>
          <w:spacing w:val="-7"/>
          <w:lang w:val="nl-NL"/>
        </w:rPr>
        <w:t xml:space="preserve"> </w:t>
      </w:r>
      <w:r w:rsidRPr="00BB18A9">
        <w:rPr>
          <w:lang w:val="nl-NL"/>
        </w:rPr>
        <w:t>die beroepshalve over informatie betreffende het kind beschikken (leerkrachten, hulpverleners, artsen) zijn wettelijk verplicht tot</w:t>
      </w:r>
      <w:r w:rsidRPr="00BB18A9">
        <w:rPr>
          <w:spacing w:val="-30"/>
          <w:lang w:val="nl-NL"/>
        </w:rPr>
        <w:t xml:space="preserve"> </w:t>
      </w:r>
      <w:r w:rsidRPr="00BB18A9">
        <w:rPr>
          <w:lang w:val="nl-NL"/>
        </w:rPr>
        <w:t>informatieverstrekking.</w:t>
      </w:r>
    </w:p>
    <w:p w14:paraId="3047827C" w14:textId="77777777" w:rsidR="009251FB" w:rsidRPr="00BB18A9" w:rsidRDefault="009251FB">
      <w:pPr>
        <w:spacing w:before="3"/>
        <w:rPr>
          <w:rFonts w:ascii="Vani" w:eastAsia="Vani" w:hAnsi="Vani" w:cs="Vani"/>
          <w:sz w:val="15"/>
          <w:szCs w:val="15"/>
          <w:lang w:val="nl-NL"/>
        </w:rPr>
      </w:pPr>
    </w:p>
    <w:p w14:paraId="3047827D" w14:textId="77777777" w:rsidR="009251FB" w:rsidRPr="00BB18A9" w:rsidRDefault="00D055AB">
      <w:pPr>
        <w:pStyle w:val="Plattetekst"/>
        <w:spacing w:line="184" w:lineRule="auto"/>
        <w:ind w:right="278"/>
        <w:rPr>
          <w:lang w:val="nl-NL"/>
        </w:rPr>
      </w:pPr>
      <w:r w:rsidRPr="00BB18A9">
        <w:rPr>
          <w:i/>
          <w:sz w:val="21"/>
          <w:lang w:val="nl-NL"/>
        </w:rPr>
        <w:t>Rechthebbende.</w:t>
      </w:r>
      <w:r w:rsidRPr="00BB18A9">
        <w:rPr>
          <w:i/>
          <w:spacing w:val="-9"/>
          <w:sz w:val="21"/>
          <w:lang w:val="nl-NL"/>
        </w:rPr>
        <w:t xml:space="preserve"> </w:t>
      </w:r>
      <w:r w:rsidRPr="00BB18A9">
        <w:rPr>
          <w:lang w:val="nl-NL"/>
        </w:rPr>
        <w:t>Recht</w:t>
      </w:r>
      <w:r w:rsidRPr="00BB18A9">
        <w:rPr>
          <w:spacing w:val="-8"/>
          <w:lang w:val="nl-NL"/>
        </w:rPr>
        <w:t xml:space="preserve"> </w:t>
      </w:r>
      <w:r w:rsidRPr="00BB18A9">
        <w:rPr>
          <w:lang w:val="nl-NL"/>
        </w:rPr>
        <w:t>op</w:t>
      </w:r>
      <w:r w:rsidRPr="00BB18A9">
        <w:rPr>
          <w:spacing w:val="-10"/>
          <w:lang w:val="nl-NL"/>
        </w:rPr>
        <w:t xml:space="preserve"> </w:t>
      </w:r>
      <w:r w:rsidRPr="00BB18A9">
        <w:rPr>
          <w:lang w:val="nl-NL"/>
        </w:rPr>
        <w:t>deze</w:t>
      </w:r>
      <w:r w:rsidRPr="00BB18A9">
        <w:rPr>
          <w:spacing w:val="-9"/>
          <w:lang w:val="nl-NL"/>
        </w:rPr>
        <w:t xml:space="preserve"> </w:t>
      </w:r>
      <w:r w:rsidRPr="00BB18A9">
        <w:rPr>
          <w:lang w:val="nl-NL"/>
        </w:rPr>
        <w:t>informatie</w:t>
      </w:r>
      <w:r w:rsidRPr="00BB18A9">
        <w:rPr>
          <w:spacing w:val="-7"/>
          <w:lang w:val="nl-NL"/>
        </w:rPr>
        <w:t xml:space="preserve"> </w:t>
      </w:r>
      <w:r w:rsidRPr="00BB18A9">
        <w:rPr>
          <w:lang w:val="nl-NL"/>
        </w:rPr>
        <w:t>heeft</w:t>
      </w:r>
      <w:r w:rsidRPr="00BB18A9">
        <w:rPr>
          <w:spacing w:val="-8"/>
          <w:lang w:val="nl-NL"/>
        </w:rPr>
        <w:t xml:space="preserve"> </w:t>
      </w:r>
      <w:r w:rsidRPr="00BB18A9">
        <w:rPr>
          <w:lang w:val="nl-NL"/>
        </w:rPr>
        <w:t>alleen</w:t>
      </w:r>
      <w:r w:rsidRPr="00BB18A9">
        <w:rPr>
          <w:spacing w:val="-7"/>
          <w:lang w:val="nl-NL"/>
        </w:rPr>
        <w:t xml:space="preserve"> </w:t>
      </w:r>
      <w:r w:rsidRPr="00BB18A9">
        <w:rPr>
          <w:lang w:val="nl-NL"/>
        </w:rPr>
        <w:t>de</w:t>
      </w:r>
      <w:r w:rsidRPr="00BB18A9">
        <w:rPr>
          <w:spacing w:val="-9"/>
          <w:lang w:val="nl-NL"/>
        </w:rPr>
        <w:t xml:space="preserve"> </w:t>
      </w:r>
      <w:r w:rsidRPr="00BB18A9">
        <w:rPr>
          <w:lang w:val="nl-NL"/>
        </w:rPr>
        <w:t>niet</w:t>
      </w:r>
      <w:r w:rsidRPr="00BB18A9">
        <w:rPr>
          <w:spacing w:val="-8"/>
          <w:lang w:val="nl-NL"/>
        </w:rPr>
        <w:t xml:space="preserve"> </w:t>
      </w:r>
      <w:r w:rsidRPr="00BB18A9">
        <w:rPr>
          <w:lang w:val="nl-NL"/>
        </w:rPr>
        <w:t>met</w:t>
      </w:r>
      <w:r w:rsidRPr="00BB18A9">
        <w:rPr>
          <w:spacing w:val="-8"/>
          <w:lang w:val="nl-NL"/>
        </w:rPr>
        <w:t xml:space="preserve"> </w:t>
      </w:r>
      <w:r w:rsidRPr="00BB18A9">
        <w:rPr>
          <w:lang w:val="nl-NL"/>
        </w:rPr>
        <w:t>het</w:t>
      </w:r>
      <w:r w:rsidRPr="00BB18A9">
        <w:rPr>
          <w:spacing w:val="-6"/>
          <w:lang w:val="nl-NL"/>
        </w:rPr>
        <w:t xml:space="preserve"> </w:t>
      </w:r>
      <w:r w:rsidRPr="00BB18A9">
        <w:rPr>
          <w:lang w:val="nl-NL"/>
        </w:rPr>
        <w:t>gezag</w:t>
      </w:r>
      <w:r w:rsidRPr="00BB18A9">
        <w:rPr>
          <w:spacing w:val="-7"/>
          <w:lang w:val="nl-NL"/>
        </w:rPr>
        <w:t xml:space="preserve"> </w:t>
      </w:r>
      <w:r w:rsidRPr="00BB18A9">
        <w:rPr>
          <w:lang w:val="nl-NL"/>
        </w:rPr>
        <w:t>belaste</w:t>
      </w:r>
      <w:r w:rsidRPr="00BB18A9">
        <w:rPr>
          <w:spacing w:val="-9"/>
          <w:lang w:val="nl-NL"/>
        </w:rPr>
        <w:t xml:space="preserve"> </w:t>
      </w:r>
      <w:r w:rsidRPr="00BB18A9">
        <w:rPr>
          <w:lang w:val="nl-NL"/>
        </w:rPr>
        <w:t>ouder.</w:t>
      </w:r>
      <w:r w:rsidRPr="00BB18A9">
        <w:rPr>
          <w:spacing w:val="-10"/>
          <w:lang w:val="nl-NL"/>
        </w:rPr>
        <w:t xml:space="preserve"> </w:t>
      </w:r>
      <w:r w:rsidRPr="00BB18A9">
        <w:rPr>
          <w:lang w:val="nl-NL"/>
        </w:rPr>
        <w:t>Andere personen die in nauwe betrekking tot het kind staan, zoals bijvoorbeeld de vader die zijn buiten huwelijk</w:t>
      </w:r>
      <w:r w:rsidRPr="00BB18A9">
        <w:rPr>
          <w:spacing w:val="-4"/>
          <w:lang w:val="nl-NL"/>
        </w:rPr>
        <w:t xml:space="preserve"> </w:t>
      </w:r>
      <w:r w:rsidRPr="00BB18A9">
        <w:rPr>
          <w:lang w:val="nl-NL"/>
        </w:rPr>
        <w:t>geboren</w:t>
      </w:r>
      <w:r w:rsidRPr="00BB18A9">
        <w:rPr>
          <w:spacing w:val="-5"/>
          <w:lang w:val="nl-NL"/>
        </w:rPr>
        <w:t xml:space="preserve"> </w:t>
      </w:r>
      <w:r w:rsidRPr="00BB18A9">
        <w:rPr>
          <w:lang w:val="nl-NL"/>
        </w:rPr>
        <w:t>kind</w:t>
      </w:r>
      <w:r w:rsidRPr="00BB18A9">
        <w:rPr>
          <w:spacing w:val="-4"/>
          <w:lang w:val="nl-NL"/>
        </w:rPr>
        <w:t xml:space="preserve"> </w:t>
      </w:r>
      <w:r w:rsidRPr="00BB18A9">
        <w:rPr>
          <w:lang w:val="nl-NL"/>
        </w:rPr>
        <w:t>niet</w:t>
      </w:r>
      <w:r w:rsidRPr="00BB18A9">
        <w:rPr>
          <w:spacing w:val="-2"/>
          <w:lang w:val="nl-NL"/>
        </w:rPr>
        <w:t xml:space="preserve"> </w:t>
      </w:r>
      <w:r w:rsidRPr="00BB18A9">
        <w:rPr>
          <w:lang w:val="nl-NL"/>
        </w:rPr>
        <w:t>heeft</w:t>
      </w:r>
      <w:r w:rsidRPr="00BB18A9">
        <w:rPr>
          <w:spacing w:val="-4"/>
          <w:lang w:val="nl-NL"/>
        </w:rPr>
        <w:t xml:space="preserve"> </w:t>
      </w:r>
      <w:r w:rsidRPr="00BB18A9">
        <w:rPr>
          <w:lang w:val="nl-NL"/>
        </w:rPr>
        <w:t>erkend,</w:t>
      </w:r>
      <w:r w:rsidRPr="00BB18A9">
        <w:rPr>
          <w:spacing w:val="-6"/>
          <w:lang w:val="nl-NL"/>
        </w:rPr>
        <w:t xml:space="preserve"> </w:t>
      </w:r>
      <w:r w:rsidRPr="00BB18A9">
        <w:rPr>
          <w:lang w:val="nl-NL"/>
        </w:rPr>
        <w:t>of</w:t>
      </w:r>
      <w:r w:rsidRPr="00BB18A9">
        <w:rPr>
          <w:spacing w:val="-3"/>
          <w:lang w:val="nl-NL"/>
        </w:rPr>
        <w:t xml:space="preserve"> </w:t>
      </w:r>
      <w:r w:rsidRPr="00BB18A9">
        <w:rPr>
          <w:lang w:val="nl-NL"/>
        </w:rPr>
        <w:t>grootouders,</w:t>
      </w:r>
      <w:r w:rsidRPr="00BB18A9">
        <w:rPr>
          <w:spacing w:val="-5"/>
          <w:lang w:val="nl-NL"/>
        </w:rPr>
        <w:t xml:space="preserve"> </w:t>
      </w:r>
      <w:r w:rsidRPr="00BB18A9">
        <w:rPr>
          <w:lang w:val="nl-NL"/>
        </w:rPr>
        <w:t>hebben</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wettelijk</w:t>
      </w:r>
      <w:r w:rsidRPr="00BB18A9">
        <w:rPr>
          <w:spacing w:val="-4"/>
          <w:lang w:val="nl-NL"/>
        </w:rPr>
        <w:t xml:space="preserve"> </w:t>
      </w:r>
      <w:r w:rsidRPr="00BB18A9">
        <w:rPr>
          <w:lang w:val="nl-NL"/>
        </w:rPr>
        <w:t>recht</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Zij</w:t>
      </w:r>
      <w:r w:rsidRPr="00BB18A9">
        <w:rPr>
          <w:spacing w:val="-3"/>
          <w:lang w:val="nl-NL"/>
        </w:rPr>
        <w:t xml:space="preserve"> </w:t>
      </w:r>
      <w:r w:rsidRPr="00BB18A9">
        <w:rPr>
          <w:lang w:val="nl-NL"/>
        </w:rPr>
        <w:t>kunnen hun recht op informatie over het kind baseren op art. 8</w:t>
      </w:r>
      <w:r w:rsidRPr="00BB18A9">
        <w:rPr>
          <w:spacing w:val="-28"/>
          <w:lang w:val="nl-NL"/>
        </w:rPr>
        <w:t xml:space="preserve"> </w:t>
      </w:r>
      <w:r w:rsidRPr="00BB18A9">
        <w:rPr>
          <w:lang w:val="nl-NL"/>
        </w:rPr>
        <w:t>EVRM.</w:t>
      </w:r>
    </w:p>
    <w:p w14:paraId="3047827E" w14:textId="77777777" w:rsidR="009251FB" w:rsidRPr="00BB18A9" w:rsidRDefault="009251FB">
      <w:pPr>
        <w:spacing w:before="4"/>
        <w:rPr>
          <w:rFonts w:ascii="Vani" w:eastAsia="Vani" w:hAnsi="Vani" w:cs="Vani"/>
          <w:sz w:val="15"/>
          <w:szCs w:val="15"/>
          <w:lang w:val="nl-NL"/>
        </w:rPr>
      </w:pPr>
    </w:p>
    <w:p w14:paraId="3047827F" w14:textId="77777777" w:rsidR="009251FB" w:rsidRPr="00BB18A9" w:rsidRDefault="00D055AB">
      <w:pPr>
        <w:pStyle w:val="Plattetekst"/>
        <w:spacing w:line="182" w:lineRule="auto"/>
        <w:ind w:right="173"/>
        <w:rPr>
          <w:lang w:val="nl-NL"/>
        </w:rPr>
      </w:pPr>
      <w:r w:rsidRPr="00BB18A9">
        <w:rPr>
          <w:i/>
          <w:sz w:val="21"/>
          <w:lang w:val="nl-NL"/>
        </w:rPr>
        <w:t>Desgevraagd.</w:t>
      </w:r>
      <w:r w:rsidRPr="00BB18A9">
        <w:rPr>
          <w:i/>
          <w:spacing w:val="-11"/>
          <w:sz w:val="21"/>
          <w:lang w:val="nl-NL"/>
        </w:rPr>
        <w:t xml:space="preserve"> </w:t>
      </w:r>
      <w:r w:rsidRPr="00BB18A9">
        <w:rPr>
          <w:lang w:val="nl-NL"/>
        </w:rPr>
        <w:t>Derden</w:t>
      </w:r>
      <w:r w:rsidRPr="00BB18A9">
        <w:rPr>
          <w:spacing w:val="-6"/>
          <w:lang w:val="nl-NL"/>
        </w:rPr>
        <w:t xml:space="preserve"> </w:t>
      </w:r>
      <w:r w:rsidRPr="00BB18A9">
        <w:rPr>
          <w:lang w:val="nl-NL"/>
        </w:rPr>
        <w:t>hoeven</w:t>
      </w:r>
      <w:r w:rsidRPr="00BB18A9">
        <w:rPr>
          <w:spacing w:val="-8"/>
          <w:lang w:val="nl-NL"/>
        </w:rPr>
        <w:t xml:space="preserve"> </w:t>
      </w:r>
      <w:r w:rsidRPr="00BB18A9">
        <w:rPr>
          <w:lang w:val="nl-NL"/>
        </w:rPr>
        <w:t>de</w:t>
      </w:r>
      <w:r w:rsidRPr="00BB18A9">
        <w:rPr>
          <w:spacing w:val="-8"/>
          <w:lang w:val="nl-NL"/>
        </w:rPr>
        <w:t xml:space="preserve"> </w:t>
      </w:r>
      <w:r w:rsidRPr="00BB18A9">
        <w:rPr>
          <w:lang w:val="nl-NL"/>
        </w:rPr>
        <w:t>informatie</w:t>
      </w:r>
      <w:r w:rsidRPr="00BB18A9">
        <w:rPr>
          <w:spacing w:val="-8"/>
          <w:lang w:val="nl-NL"/>
        </w:rPr>
        <w:t xml:space="preserve"> </w:t>
      </w:r>
      <w:r w:rsidRPr="00BB18A9">
        <w:rPr>
          <w:lang w:val="nl-NL"/>
        </w:rPr>
        <w:t>over</w:t>
      </w:r>
      <w:r w:rsidRPr="00BB18A9">
        <w:rPr>
          <w:spacing w:val="-7"/>
          <w:lang w:val="nl-NL"/>
        </w:rPr>
        <w:t xml:space="preserve"> </w:t>
      </w:r>
      <w:r w:rsidRPr="00BB18A9">
        <w:rPr>
          <w:lang w:val="nl-NL"/>
        </w:rPr>
        <w:t>het</w:t>
      </w:r>
      <w:r w:rsidRPr="00BB18A9">
        <w:rPr>
          <w:spacing w:val="-6"/>
          <w:lang w:val="nl-NL"/>
        </w:rPr>
        <w:t xml:space="preserve"> </w:t>
      </w:r>
      <w:r w:rsidRPr="00BB18A9">
        <w:rPr>
          <w:lang w:val="nl-NL"/>
        </w:rPr>
        <w:t>kind</w:t>
      </w:r>
      <w:r w:rsidRPr="00BB18A9">
        <w:rPr>
          <w:spacing w:val="-7"/>
          <w:lang w:val="nl-NL"/>
        </w:rPr>
        <w:t xml:space="preserve"> </w:t>
      </w:r>
      <w:r w:rsidRPr="00BB18A9">
        <w:rPr>
          <w:lang w:val="nl-NL"/>
        </w:rPr>
        <w:t>niet</w:t>
      </w:r>
      <w:r w:rsidRPr="00BB18A9">
        <w:rPr>
          <w:spacing w:val="-7"/>
          <w:lang w:val="nl-NL"/>
        </w:rPr>
        <w:t xml:space="preserve"> </w:t>
      </w:r>
      <w:r w:rsidRPr="00BB18A9">
        <w:rPr>
          <w:lang w:val="nl-NL"/>
        </w:rPr>
        <w:t>uit</w:t>
      </w:r>
      <w:r w:rsidRPr="00BB18A9">
        <w:rPr>
          <w:spacing w:val="-7"/>
          <w:lang w:val="nl-NL"/>
        </w:rPr>
        <w:t xml:space="preserve"> </w:t>
      </w:r>
      <w:r w:rsidRPr="00BB18A9">
        <w:rPr>
          <w:lang w:val="nl-NL"/>
        </w:rPr>
        <w:t>zichzelf</w:t>
      </w:r>
      <w:r w:rsidRPr="00BB18A9">
        <w:rPr>
          <w:spacing w:val="-8"/>
          <w:lang w:val="nl-NL"/>
        </w:rPr>
        <w:t xml:space="preserve"> </w:t>
      </w:r>
      <w:r w:rsidRPr="00BB18A9">
        <w:rPr>
          <w:lang w:val="nl-NL"/>
        </w:rPr>
        <w:t>te</w:t>
      </w:r>
      <w:r w:rsidRPr="00BB18A9">
        <w:rPr>
          <w:spacing w:val="-7"/>
          <w:lang w:val="nl-NL"/>
        </w:rPr>
        <w:t xml:space="preserve"> </w:t>
      </w:r>
      <w:r w:rsidRPr="00BB18A9">
        <w:rPr>
          <w:lang w:val="nl-NL"/>
        </w:rPr>
        <w:t>verstrekken.</w:t>
      </w:r>
      <w:r w:rsidRPr="00BB18A9">
        <w:rPr>
          <w:spacing w:val="-9"/>
          <w:lang w:val="nl-NL"/>
        </w:rPr>
        <w:t xml:space="preserve"> </w:t>
      </w:r>
      <w:r w:rsidRPr="00BB18A9">
        <w:rPr>
          <w:lang w:val="nl-NL"/>
        </w:rPr>
        <w:t>De</w:t>
      </w:r>
      <w:r w:rsidRPr="00BB18A9">
        <w:rPr>
          <w:spacing w:val="-7"/>
          <w:lang w:val="nl-NL"/>
        </w:rPr>
        <w:t xml:space="preserve"> </w:t>
      </w:r>
      <w:r w:rsidRPr="00BB18A9">
        <w:rPr>
          <w:lang w:val="nl-NL"/>
        </w:rPr>
        <w:t>niet</w:t>
      </w:r>
      <w:r w:rsidRPr="00BB18A9">
        <w:rPr>
          <w:spacing w:val="-6"/>
          <w:lang w:val="nl-NL"/>
        </w:rPr>
        <w:t xml:space="preserve"> </w:t>
      </w:r>
      <w:r w:rsidRPr="00BB18A9">
        <w:rPr>
          <w:lang w:val="nl-NL"/>
        </w:rPr>
        <w:t>met het gezag belaste ouder moet er uitdrukkelijk om</w:t>
      </w:r>
      <w:r w:rsidRPr="00BB18A9">
        <w:rPr>
          <w:spacing w:val="-32"/>
          <w:lang w:val="nl-NL"/>
        </w:rPr>
        <w:t xml:space="preserve"> </w:t>
      </w:r>
      <w:r w:rsidRPr="00BB18A9">
        <w:rPr>
          <w:lang w:val="nl-NL"/>
        </w:rPr>
        <w:t>vragen.</w:t>
      </w:r>
    </w:p>
    <w:p w14:paraId="30478280" w14:textId="77777777" w:rsidR="009251FB" w:rsidRPr="00BB18A9" w:rsidRDefault="009251FB">
      <w:pPr>
        <w:spacing w:before="3"/>
        <w:rPr>
          <w:rFonts w:ascii="Vani" w:eastAsia="Vani" w:hAnsi="Vani" w:cs="Vani"/>
          <w:sz w:val="15"/>
          <w:szCs w:val="15"/>
          <w:lang w:val="nl-NL"/>
        </w:rPr>
      </w:pPr>
    </w:p>
    <w:p w14:paraId="30478281" w14:textId="77777777" w:rsidR="009251FB" w:rsidRPr="00BB18A9" w:rsidRDefault="00D055AB">
      <w:pPr>
        <w:pStyle w:val="Plattetekst"/>
        <w:spacing w:line="184" w:lineRule="auto"/>
        <w:ind w:right="172"/>
        <w:rPr>
          <w:lang w:val="nl-NL"/>
        </w:rPr>
      </w:pPr>
      <w:r w:rsidRPr="00BB18A9">
        <w:rPr>
          <w:i/>
          <w:sz w:val="21"/>
          <w:lang w:val="nl-NL"/>
        </w:rPr>
        <w:t xml:space="preserve">Welke informatie. </w:t>
      </w:r>
      <w:r w:rsidRPr="00BB18A9">
        <w:rPr>
          <w:lang w:val="nl-NL"/>
        </w:rPr>
        <w:t xml:space="preserve">Niet iedere informatie over het kind hoeft te worden verstrekt. Het gaat om belangrijke feiten en omstandigheden. Deze moeten bovendien betrekking hebben op de persoon van het kind of zijn verzorging en opvoeding. Het betreft allen informatie over schoolvorderingen en evt. </w:t>
      </w:r>
      <w:proofErr w:type="spellStart"/>
      <w:r w:rsidRPr="00BB18A9">
        <w:rPr>
          <w:lang w:val="nl-NL"/>
        </w:rPr>
        <w:t>sociaal-pedagogische</w:t>
      </w:r>
      <w:proofErr w:type="spellEnd"/>
      <w:r w:rsidRPr="00BB18A9">
        <w:rPr>
          <w:lang w:val="nl-NL"/>
        </w:rPr>
        <w:t xml:space="preserve"> ontwikkelingen op school. De derde (in dit geval steeds de school) kan ook weigeren de verzochte informatie over het kind te geven aan de ouder die niet met het ouderlijk gezag is</w:t>
      </w:r>
      <w:r w:rsidRPr="00BB18A9">
        <w:rPr>
          <w:spacing w:val="-4"/>
          <w:lang w:val="nl-NL"/>
        </w:rPr>
        <w:t xml:space="preserve"> </w:t>
      </w:r>
      <w:r w:rsidRPr="00BB18A9">
        <w:rPr>
          <w:lang w:val="nl-NL"/>
        </w:rPr>
        <w:t>belast</w:t>
      </w:r>
      <w:r w:rsidRPr="00BB18A9">
        <w:rPr>
          <w:spacing w:val="-3"/>
          <w:lang w:val="nl-NL"/>
        </w:rPr>
        <w:t xml:space="preserve"> </w:t>
      </w:r>
      <w:r w:rsidRPr="00BB18A9">
        <w:rPr>
          <w:lang w:val="nl-NL"/>
        </w:rPr>
        <w:t>als</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gaat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informatie</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hij</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ook</w:t>
      </w:r>
      <w:r w:rsidRPr="00BB18A9">
        <w:rPr>
          <w:spacing w:val="-5"/>
          <w:lang w:val="nl-NL"/>
        </w:rPr>
        <w:t xml:space="preserve"> </w:t>
      </w:r>
      <w:r w:rsidRPr="00BB18A9">
        <w:rPr>
          <w:lang w:val="nl-NL"/>
        </w:rPr>
        <w:t>zou</w:t>
      </w:r>
      <w:r w:rsidRPr="00BB18A9">
        <w:rPr>
          <w:spacing w:val="-1"/>
          <w:lang w:val="nl-NL"/>
        </w:rPr>
        <w:t xml:space="preserve"> </w:t>
      </w:r>
      <w:r w:rsidRPr="00BB18A9">
        <w:rPr>
          <w:lang w:val="nl-NL"/>
        </w:rPr>
        <w:t>geven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wel</w:t>
      </w:r>
      <w:r w:rsidRPr="00BB18A9">
        <w:rPr>
          <w:spacing w:val="-1"/>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gezag</w:t>
      </w:r>
      <w:r w:rsidRPr="00BB18A9">
        <w:rPr>
          <w:spacing w:val="-2"/>
          <w:lang w:val="nl-NL"/>
        </w:rPr>
        <w:t xml:space="preserve"> </w:t>
      </w:r>
      <w:r w:rsidRPr="00BB18A9">
        <w:rPr>
          <w:lang w:val="nl-NL"/>
        </w:rPr>
        <w:t>belast is.</w:t>
      </w:r>
    </w:p>
    <w:p w14:paraId="30478282" w14:textId="77777777" w:rsidR="009251FB" w:rsidRPr="00BB18A9" w:rsidRDefault="009251FB">
      <w:pPr>
        <w:spacing w:before="16"/>
        <w:rPr>
          <w:rFonts w:ascii="Vani" w:eastAsia="Vani" w:hAnsi="Vani" w:cs="Vani"/>
          <w:sz w:val="14"/>
          <w:szCs w:val="14"/>
          <w:lang w:val="nl-NL"/>
        </w:rPr>
      </w:pPr>
    </w:p>
    <w:p w14:paraId="30478283" w14:textId="77777777" w:rsidR="009251FB" w:rsidRPr="00BB18A9" w:rsidRDefault="00D055AB">
      <w:pPr>
        <w:pStyle w:val="Plattetekst"/>
        <w:spacing w:line="184" w:lineRule="auto"/>
        <w:ind w:right="173"/>
        <w:rPr>
          <w:lang w:val="nl-NL"/>
        </w:rPr>
      </w:pPr>
      <w:r w:rsidRPr="00BB18A9">
        <w:rPr>
          <w:rFonts w:cs="Vani"/>
          <w:i/>
          <w:sz w:val="21"/>
          <w:szCs w:val="21"/>
          <w:lang w:val="nl-NL"/>
        </w:rPr>
        <w:t>Het</w:t>
      </w:r>
      <w:r w:rsidRPr="00BB18A9">
        <w:rPr>
          <w:rFonts w:cs="Vani"/>
          <w:i/>
          <w:spacing w:val="-11"/>
          <w:sz w:val="21"/>
          <w:szCs w:val="21"/>
          <w:lang w:val="nl-NL"/>
        </w:rPr>
        <w:t xml:space="preserve"> </w:t>
      </w:r>
      <w:r w:rsidRPr="00BB18A9">
        <w:rPr>
          <w:rFonts w:cs="Vani"/>
          <w:i/>
          <w:sz w:val="21"/>
          <w:szCs w:val="21"/>
          <w:lang w:val="nl-NL"/>
        </w:rPr>
        <w:t>belang</w:t>
      </w:r>
      <w:r w:rsidRPr="00BB18A9">
        <w:rPr>
          <w:rFonts w:cs="Vani"/>
          <w:i/>
          <w:spacing w:val="-11"/>
          <w:sz w:val="21"/>
          <w:szCs w:val="21"/>
          <w:lang w:val="nl-NL"/>
        </w:rPr>
        <w:t xml:space="preserve"> </w:t>
      </w:r>
      <w:r w:rsidRPr="00BB18A9">
        <w:rPr>
          <w:rFonts w:cs="Vani"/>
          <w:i/>
          <w:sz w:val="21"/>
          <w:szCs w:val="21"/>
          <w:lang w:val="nl-NL"/>
        </w:rPr>
        <w:t>van</w:t>
      </w:r>
      <w:r w:rsidRPr="00BB18A9">
        <w:rPr>
          <w:rFonts w:cs="Vani"/>
          <w:i/>
          <w:spacing w:val="-7"/>
          <w:sz w:val="21"/>
          <w:szCs w:val="21"/>
          <w:lang w:val="nl-NL"/>
        </w:rPr>
        <w:t xml:space="preserve"> </w:t>
      </w:r>
      <w:r w:rsidRPr="00BB18A9">
        <w:rPr>
          <w:rFonts w:cs="Vani"/>
          <w:i/>
          <w:sz w:val="21"/>
          <w:szCs w:val="21"/>
          <w:lang w:val="nl-NL"/>
        </w:rPr>
        <w:t>het</w:t>
      </w:r>
      <w:r w:rsidRPr="00BB18A9">
        <w:rPr>
          <w:rFonts w:cs="Vani"/>
          <w:i/>
          <w:spacing w:val="-9"/>
          <w:sz w:val="21"/>
          <w:szCs w:val="21"/>
          <w:lang w:val="nl-NL"/>
        </w:rPr>
        <w:t xml:space="preserve"> </w:t>
      </w:r>
      <w:r w:rsidRPr="00BB18A9">
        <w:rPr>
          <w:rFonts w:cs="Vani"/>
          <w:i/>
          <w:sz w:val="21"/>
          <w:szCs w:val="21"/>
          <w:lang w:val="nl-NL"/>
        </w:rPr>
        <w:t>kind.</w:t>
      </w:r>
      <w:r w:rsidRPr="00BB18A9">
        <w:rPr>
          <w:rFonts w:cs="Vani"/>
          <w:i/>
          <w:spacing w:val="-11"/>
          <w:sz w:val="21"/>
          <w:szCs w:val="21"/>
          <w:lang w:val="nl-NL"/>
        </w:rPr>
        <w:t xml:space="preserve"> </w:t>
      </w:r>
      <w:r w:rsidRPr="00BB18A9">
        <w:rPr>
          <w:rFonts w:cs="Vani"/>
          <w:lang w:val="nl-NL"/>
        </w:rPr>
        <w:t>Het</w:t>
      </w:r>
      <w:r w:rsidRPr="00BB18A9">
        <w:rPr>
          <w:rFonts w:cs="Vani"/>
          <w:spacing w:val="-8"/>
          <w:lang w:val="nl-NL"/>
        </w:rPr>
        <w:t xml:space="preserve"> </w:t>
      </w:r>
      <w:r w:rsidRPr="00BB18A9">
        <w:rPr>
          <w:rFonts w:cs="Vani"/>
          <w:lang w:val="nl-NL"/>
        </w:rPr>
        <w:t>begrip</w:t>
      </w:r>
      <w:r w:rsidRPr="00BB18A9">
        <w:rPr>
          <w:rFonts w:cs="Vani"/>
          <w:spacing w:val="-9"/>
          <w:lang w:val="nl-NL"/>
        </w:rPr>
        <w:t xml:space="preserve"> </w:t>
      </w:r>
      <w:r w:rsidRPr="00BB18A9">
        <w:rPr>
          <w:rFonts w:cs="Vani"/>
          <w:lang w:val="nl-NL"/>
        </w:rPr>
        <w:t>‘in</w:t>
      </w:r>
      <w:r w:rsidRPr="00BB18A9">
        <w:rPr>
          <w:rFonts w:cs="Vani"/>
          <w:spacing w:val="-7"/>
          <w:lang w:val="nl-NL"/>
        </w:rPr>
        <w:t xml:space="preserve"> </w:t>
      </w:r>
      <w:r w:rsidRPr="00BB18A9">
        <w:rPr>
          <w:rFonts w:cs="Vani"/>
          <w:lang w:val="nl-NL"/>
        </w:rPr>
        <w:t>het</w:t>
      </w:r>
      <w:r w:rsidRPr="00BB18A9">
        <w:rPr>
          <w:rFonts w:cs="Vani"/>
          <w:spacing w:val="-6"/>
          <w:lang w:val="nl-NL"/>
        </w:rPr>
        <w:t xml:space="preserve"> </w:t>
      </w:r>
      <w:r w:rsidRPr="00BB18A9">
        <w:rPr>
          <w:rFonts w:cs="Vani"/>
          <w:lang w:val="nl-NL"/>
        </w:rPr>
        <w:t>belang</w:t>
      </w:r>
      <w:r w:rsidRPr="00BB18A9">
        <w:rPr>
          <w:rFonts w:cs="Vani"/>
          <w:spacing w:val="-9"/>
          <w:lang w:val="nl-NL"/>
        </w:rPr>
        <w:t xml:space="preserve"> </w:t>
      </w:r>
      <w:r w:rsidRPr="00BB18A9">
        <w:rPr>
          <w:rFonts w:cs="Vani"/>
          <w:lang w:val="nl-NL"/>
        </w:rPr>
        <w:t>van</w:t>
      </w:r>
      <w:r w:rsidRPr="00BB18A9">
        <w:rPr>
          <w:rFonts w:cs="Vani"/>
          <w:spacing w:val="-6"/>
          <w:lang w:val="nl-NL"/>
        </w:rPr>
        <w:t xml:space="preserve"> </w:t>
      </w:r>
      <w:r w:rsidRPr="00BB18A9">
        <w:rPr>
          <w:rFonts w:cs="Vani"/>
          <w:lang w:val="nl-NL"/>
        </w:rPr>
        <w:t>het</w:t>
      </w:r>
      <w:r w:rsidRPr="00BB18A9">
        <w:rPr>
          <w:rFonts w:cs="Vani"/>
          <w:spacing w:val="-8"/>
          <w:lang w:val="nl-NL"/>
        </w:rPr>
        <w:t xml:space="preserve"> </w:t>
      </w:r>
      <w:r w:rsidRPr="00BB18A9">
        <w:rPr>
          <w:rFonts w:cs="Vani"/>
          <w:lang w:val="nl-NL"/>
        </w:rPr>
        <w:t>kind’</w:t>
      </w:r>
      <w:r w:rsidRPr="00BB18A9">
        <w:rPr>
          <w:rFonts w:cs="Vani"/>
          <w:spacing w:val="-9"/>
          <w:lang w:val="nl-NL"/>
        </w:rPr>
        <w:t xml:space="preserve"> </w:t>
      </w:r>
      <w:r w:rsidRPr="00BB18A9">
        <w:rPr>
          <w:rFonts w:cs="Vani"/>
          <w:lang w:val="nl-NL"/>
        </w:rPr>
        <w:t>is</w:t>
      </w:r>
      <w:r w:rsidRPr="00BB18A9">
        <w:rPr>
          <w:rFonts w:cs="Vani"/>
          <w:spacing w:val="-7"/>
          <w:lang w:val="nl-NL"/>
        </w:rPr>
        <w:t xml:space="preserve"> </w:t>
      </w:r>
      <w:r w:rsidRPr="00BB18A9">
        <w:rPr>
          <w:rFonts w:cs="Vani"/>
          <w:lang w:val="nl-NL"/>
        </w:rPr>
        <w:t>een</w:t>
      </w:r>
      <w:r w:rsidRPr="00BB18A9">
        <w:rPr>
          <w:rFonts w:cs="Vani"/>
          <w:spacing w:val="-9"/>
          <w:lang w:val="nl-NL"/>
        </w:rPr>
        <w:t xml:space="preserve"> </w:t>
      </w:r>
      <w:r w:rsidRPr="00BB18A9">
        <w:rPr>
          <w:rFonts w:cs="Vani"/>
          <w:lang w:val="nl-NL"/>
        </w:rPr>
        <w:t>open</w:t>
      </w:r>
      <w:r w:rsidRPr="00BB18A9">
        <w:rPr>
          <w:rFonts w:cs="Vani"/>
          <w:spacing w:val="-7"/>
          <w:lang w:val="nl-NL"/>
        </w:rPr>
        <w:t xml:space="preserve"> </w:t>
      </w:r>
      <w:r w:rsidRPr="00BB18A9">
        <w:rPr>
          <w:rFonts w:cs="Vani"/>
          <w:lang w:val="nl-NL"/>
        </w:rPr>
        <w:t>begrip,</w:t>
      </w:r>
      <w:r w:rsidRPr="00BB18A9">
        <w:rPr>
          <w:rFonts w:cs="Vani"/>
          <w:spacing w:val="-9"/>
          <w:lang w:val="nl-NL"/>
        </w:rPr>
        <w:t xml:space="preserve"> </w:t>
      </w:r>
      <w:r w:rsidRPr="00BB18A9">
        <w:rPr>
          <w:rFonts w:cs="Vani"/>
          <w:lang w:val="nl-NL"/>
        </w:rPr>
        <w:t>een</w:t>
      </w:r>
      <w:r w:rsidRPr="00BB18A9">
        <w:rPr>
          <w:rFonts w:cs="Vani"/>
          <w:spacing w:val="-7"/>
          <w:lang w:val="nl-NL"/>
        </w:rPr>
        <w:t xml:space="preserve"> </w:t>
      </w:r>
      <w:r w:rsidRPr="00BB18A9">
        <w:rPr>
          <w:rFonts w:cs="Vani"/>
          <w:lang w:val="nl-NL"/>
        </w:rPr>
        <w:t xml:space="preserve">richtinggevend </w:t>
      </w:r>
      <w:r w:rsidRPr="00BB18A9">
        <w:rPr>
          <w:lang w:val="nl-NL"/>
        </w:rPr>
        <w:t>oriëntatiepunt. Het brengt tot uitdrukking dat bescherming, hulp en steun bij de groei naar volwassenheid en opvoeding en verzorging leidraad vormen. Als er informatie verschaft moet worden, moet eveneens aan de hand van het belang van het kind worden vastgesteld of daarin een selectie gemaakt moet worden en op welke wijze de gegevens moeten worden versterkt. De vraag is dan nog wanneer het belang van het kind zich tegen de informatieverstrekking verzet. Dat mag niet al te snel worden aangenomen. Een goede reden is bijvoorbeeld een verklaring van een psychiater/psycholoog/pedagoog</w:t>
      </w:r>
      <w:r w:rsidRPr="00BB18A9">
        <w:rPr>
          <w:spacing w:val="-7"/>
          <w:lang w:val="nl-NL"/>
        </w:rPr>
        <w:t xml:space="preserve"> </w:t>
      </w:r>
      <w:r w:rsidRPr="00BB18A9">
        <w:rPr>
          <w:lang w:val="nl-NL"/>
        </w:rPr>
        <w:t>dat</w:t>
      </w:r>
      <w:r w:rsidRPr="00BB18A9">
        <w:rPr>
          <w:spacing w:val="-6"/>
          <w:lang w:val="nl-NL"/>
        </w:rPr>
        <w:t xml:space="preserve"> </w:t>
      </w:r>
      <w:r w:rsidRPr="00BB18A9">
        <w:rPr>
          <w:lang w:val="nl-NL"/>
        </w:rPr>
        <w:t>informatieverstrekking</w:t>
      </w:r>
      <w:r w:rsidRPr="00BB18A9">
        <w:rPr>
          <w:spacing w:val="-8"/>
          <w:lang w:val="nl-NL"/>
        </w:rPr>
        <w:t xml:space="preserve"> </w:t>
      </w:r>
      <w:r w:rsidRPr="00BB18A9">
        <w:rPr>
          <w:lang w:val="nl-NL"/>
        </w:rPr>
        <w:t>schadelijk</w:t>
      </w:r>
      <w:r w:rsidRPr="00BB18A9">
        <w:rPr>
          <w:spacing w:val="-6"/>
          <w:lang w:val="nl-NL"/>
        </w:rPr>
        <w:t xml:space="preserve"> </w:t>
      </w:r>
      <w:r w:rsidRPr="00BB18A9">
        <w:rPr>
          <w:lang w:val="nl-NL"/>
        </w:rPr>
        <w:t>is</w:t>
      </w:r>
      <w:r w:rsidRPr="00BB18A9">
        <w:rPr>
          <w:spacing w:val="-7"/>
          <w:lang w:val="nl-NL"/>
        </w:rPr>
        <w:t xml:space="preserve"> </w:t>
      </w:r>
      <w:r w:rsidRPr="00BB18A9">
        <w:rPr>
          <w:lang w:val="nl-NL"/>
        </w:rPr>
        <w:t>voor</w:t>
      </w:r>
      <w:r w:rsidRPr="00BB18A9">
        <w:rPr>
          <w:spacing w:val="-7"/>
          <w:lang w:val="nl-NL"/>
        </w:rPr>
        <w:t xml:space="preserve"> </w:t>
      </w:r>
      <w:r w:rsidRPr="00BB18A9">
        <w:rPr>
          <w:lang w:val="nl-NL"/>
        </w:rPr>
        <w:t>de</w:t>
      </w:r>
      <w:r w:rsidRPr="00BB18A9">
        <w:rPr>
          <w:spacing w:val="-3"/>
          <w:lang w:val="nl-NL"/>
        </w:rPr>
        <w:t xml:space="preserve"> </w:t>
      </w:r>
      <w:r w:rsidRPr="00BB18A9">
        <w:rPr>
          <w:lang w:val="nl-NL"/>
        </w:rPr>
        <w:t>gezondheids-</w:t>
      </w:r>
    </w:p>
    <w:p w14:paraId="30478284" w14:textId="77777777" w:rsidR="009251FB" w:rsidRPr="00BB18A9" w:rsidRDefault="00D055AB">
      <w:pPr>
        <w:pStyle w:val="Plattetekst"/>
        <w:spacing w:line="293" w:lineRule="exact"/>
        <w:ind w:right="173"/>
        <w:rPr>
          <w:lang w:val="nl-NL"/>
        </w:rPr>
      </w:pPr>
      <w:r w:rsidRPr="00BB18A9">
        <w:rPr>
          <w:lang w:val="nl-NL"/>
        </w:rPr>
        <w:t>/gemoedstoestand van het</w:t>
      </w:r>
      <w:r w:rsidRPr="00BB18A9">
        <w:rPr>
          <w:spacing w:val="-11"/>
          <w:lang w:val="nl-NL"/>
        </w:rPr>
        <w:t xml:space="preserve"> </w:t>
      </w:r>
      <w:r w:rsidRPr="00BB18A9">
        <w:rPr>
          <w:lang w:val="nl-NL"/>
        </w:rPr>
        <w:t>kind.</w:t>
      </w:r>
    </w:p>
    <w:p w14:paraId="30478285" w14:textId="77777777" w:rsidR="009251FB" w:rsidRPr="00BB18A9" w:rsidRDefault="009251FB">
      <w:pPr>
        <w:spacing w:line="293" w:lineRule="exact"/>
        <w:rPr>
          <w:lang w:val="nl-NL"/>
        </w:rPr>
        <w:sectPr w:rsidR="009251FB" w:rsidRPr="00BB18A9">
          <w:pgSz w:w="11910" w:h="16840"/>
          <w:pgMar w:top="1580" w:right="1280" w:bottom="1200" w:left="1280" w:header="0" w:footer="1017" w:gutter="0"/>
          <w:cols w:space="708"/>
        </w:sectPr>
      </w:pPr>
    </w:p>
    <w:p w14:paraId="30478286" w14:textId="77777777" w:rsidR="009251FB" w:rsidRPr="00BB18A9" w:rsidRDefault="00D055AB">
      <w:pPr>
        <w:pStyle w:val="Plattetekst"/>
        <w:spacing w:before="43" w:line="184" w:lineRule="auto"/>
        <w:ind w:right="189"/>
        <w:rPr>
          <w:lang w:val="nl-NL"/>
        </w:rPr>
      </w:pPr>
      <w:r w:rsidRPr="00BB18A9">
        <w:rPr>
          <w:lang w:val="nl-NL"/>
        </w:rPr>
        <w:lastRenderedPageBreak/>
        <w:t>In</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wetgeschiedenis</w:t>
      </w:r>
      <w:r w:rsidRPr="00BB18A9">
        <w:rPr>
          <w:spacing w:val="-3"/>
          <w:lang w:val="nl-NL"/>
        </w:rPr>
        <w:t xml:space="preserve"> </w:t>
      </w:r>
      <w:r w:rsidRPr="00BB18A9">
        <w:rPr>
          <w:lang w:val="nl-NL"/>
        </w:rPr>
        <w:t>wordt</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voorbeeld</w:t>
      </w:r>
      <w:r w:rsidRPr="00BB18A9">
        <w:rPr>
          <w:spacing w:val="-3"/>
          <w:lang w:val="nl-NL"/>
        </w:rPr>
        <w:t xml:space="preserve"> </w:t>
      </w:r>
      <w:r w:rsidRPr="00BB18A9">
        <w:rPr>
          <w:lang w:val="nl-NL"/>
        </w:rPr>
        <w:t>genoemd</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informatieverstrekking</w:t>
      </w:r>
      <w:r w:rsidRPr="00BB18A9">
        <w:rPr>
          <w:spacing w:val="-2"/>
          <w:lang w:val="nl-NL"/>
        </w:rPr>
        <w:t xml:space="preserve"> </w:t>
      </w:r>
      <w:r w:rsidRPr="00BB18A9">
        <w:rPr>
          <w:lang w:val="nl-NL"/>
        </w:rPr>
        <w:t>die</w:t>
      </w:r>
      <w:r w:rsidRPr="00BB18A9">
        <w:rPr>
          <w:spacing w:val="-5"/>
          <w:lang w:val="nl-NL"/>
        </w:rPr>
        <w:t xml:space="preserve"> </w:t>
      </w:r>
      <w:r w:rsidRPr="00BB18A9">
        <w:rPr>
          <w:lang w:val="nl-NL"/>
        </w:rPr>
        <w:t>strijdig</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met</w:t>
      </w:r>
      <w:r w:rsidRPr="00BB18A9">
        <w:rPr>
          <w:spacing w:val="-3"/>
          <w:lang w:val="nl-NL"/>
        </w:rPr>
        <w:t xml:space="preserve"> </w:t>
      </w:r>
      <w:r w:rsidRPr="00BB18A9">
        <w:rPr>
          <w:lang w:val="nl-NL"/>
        </w:rPr>
        <w:t>het belang van het kind: aan de niet met het gezag belaste ouder is de omgang met zijn kind ontzegd. Deze probeert toch na schooltijd het kind te ontmoeten. De andere ouder wil daarom het kind van school nemen. Het verschaffen van informatie door de leerkracht, die zou inhouden dat het kind naar een andere school gaat, zou kunnen worden geweigerd omdat de veiligheid van het kind daarbij in het geding is. Het enkele feit dat een kind niet wil dat er informatie over diens schoolresultaten worden versterkt levert onvoldoende reden op om strijdigheid met zijn belang aan te nemen. Dit ligt in de lijn van de wetgeschiedenis. Het valt niet te verwachten dat een kind de draagwijdte overziet  van wat in het kader van zijn opvoeding van belang is. Diens onwil kan dus geen allesbepalende factor zijn voor wat als strijdig met zijn belang moet worden beschouwd. Als de rechter een uitspraak moet doen over het wel of niet moeten verstrekken van informatie is het belang van het kind direct of indirect eveneens de</w:t>
      </w:r>
      <w:r w:rsidRPr="00BB18A9">
        <w:rPr>
          <w:spacing w:val="-12"/>
          <w:lang w:val="nl-NL"/>
        </w:rPr>
        <w:t xml:space="preserve"> </w:t>
      </w:r>
      <w:r w:rsidRPr="00BB18A9">
        <w:rPr>
          <w:lang w:val="nl-NL"/>
        </w:rPr>
        <w:t>maatstaf.</w:t>
      </w:r>
    </w:p>
    <w:p w14:paraId="30478287" w14:textId="77777777" w:rsidR="009251FB" w:rsidRPr="00BB18A9" w:rsidRDefault="009251FB">
      <w:pPr>
        <w:spacing w:before="2"/>
        <w:rPr>
          <w:rFonts w:ascii="Vani" w:eastAsia="Vani" w:hAnsi="Vani" w:cs="Vani"/>
          <w:sz w:val="15"/>
          <w:szCs w:val="15"/>
          <w:lang w:val="nl-NL"/>
        </w:rPr>
      </w:pPr>
    </w:p>
    <w:p w14:paraId="30478288" w14:textId="77777777" w:rsidR="009251FB" w:rsidRPr="00BB18A9" w:rsidRDefault="00D055AB">
      <w:pPr>
        <w:pStyle w:val="Plattetekst"/>
        <w:spacing w:line="184" w:lineRule="auto"/>
        <w:ind w:right="173"/>
        <w:rPr>
          <w:lang w:val="nl-NL"/>
        </w:rPr>
      </w:pPr>
      <w:r w:rsidRPr="00BB18A9">
        <w:rPr>
          <w:i/>
          <w:sz w:val="21"/>
          <w:lang w:val="nl-NL"/>
        </w:rPr>
        <w:t xml:space="preserve">Rechter. </w:t>
      </w:r>
      <w:r w:rsidRPr="00BB18A9">
        <w:rPr>
          <w:lang w:val="nl-NL"/>
        </w:rPr>
        <w:t>Indien de school weigert, kan de ouder die niet met het gezag belast is naar de rechter om toewijzing van het verzoek tot informatie te vragen. Indien de rechter inderdaad vindt dat de informatie moet worden toegewezen dan zal hij aangeven op welke wijze de informatie moet worden verschaft. Indien de rechter het verzoek afwijst, hoeft de school dus niet over te gaan tot het geven van de gevraagde informatie. De rechter is verplicht het verzoek om informatie af te wijzen als het belang 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zich</w:t>
      </w:r>
      <w:r w:rsidRPr="00BB18A9">
        <w:rPr>
          <w:spacing w:val="-2"/>
          <w:lang w:val="nl-NL"/>
        </w:rPr>
        <w:t xml:space="preserve"> </w:t>
      </w:r>
      <w:r w:rsidRPr="00BB18A9">
        <w:rPr>
          <w:lang w:val="nl-NL"/>
        </w:rPr>
        <w:t>daartegen</w:t>
      </w:r>
      <w:r w:rsidRPr="00BB18A9">
        <w:rPr>
          <w:spacing w:val="-2"/>
          <w:lang w:val="nl-NL"/>
        </w:rPr>
        <w:t xml:space="preserve"> </w:t>
      </w:r>
      <w:r w:rsidRPr="00BB18A9">
        <w:rPr>
          <w:lang w:val="nl-NL"/>
        </w:rPr>
        <w:t>verzet.</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andere</w:t>
      </w:r>
      <w:r w:rsidRPr="00BB18A9">
        <w:rPr>
          <w:spacing w:val="-2"/>
          <w:lang w:val="nl-NL"/>
        </w:rPr>
        <w:t xml:space="preserve"> </w:t>
      </w:r>
      <w:r w:rsidRPr="00BB18A9">
        <w:rPr>
          <w:lang w:val="nl-NL"/>
        </w:rPr>
        <w:t>gevallen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rechter</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andere</w:t>
      </w:r>
      <w:r w:rsidRPr="00BB18A9">
        <w:rPr>
          <w:spacing w:val="-4"/>
          <w:lang w:val="nl-NL"/>
        </w:rPr>
        <w:t xml:space="preserve"> </w:t>
      </w:r>
      <w:r w:rsidRPr="00BB18A9">
        <w:rPr>
          <w:lang w:val="nl-NL"/>
        </w:rPr>
        <w:t>gronden</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de wet vermeld staan) het verzoek afwijzen. Bijvoorbeeld indien het gaat om belangen van anderen dan het kind die zwaarder wegen dan het belang van de ouder die niet met het gezag belast is bij de verzochte</w:t>
      </w:r>
      <w:r w:rsidRPr="00BB18A9">
        <w:rPr>
          <w:spacing w:val="-19"/>
          <w:lang w:val="nl-NL"/>
        </w:rPr>
        <w:t xml:space="preserve"> </w:t>
      </w:r>
      <w:r w:rsidRPr="00BB18A9">
        <w:rPr>
          <w:lang w:val="nl-NL"/>
        </w:rPr>
        <w:t>informatieverstrekking.</w:t>
      </w:r>
    </w:p>
    <w:p w14:paraId="30478289" w14:textId="77777777" w:rsidR="009251FB" w:rsidRPr="00BB18A9" w:rsidRDefault="009251FB">
      <w:pPr>
        <w:spacing w:before="6"/>
        <w:rPr>
          <w:rFonts w:ascii="Vani" w:eastAsia="Vani" w:hAnsi="Vani" w:cs="Vani"/>
          <w:sz w:val="15"/>
          <w:szCs w:val="15"/>
          <w:lang w:val="nl-NL"/>
        </w:rPr>
      </w:pPr>
    </w:p>
    <w:p w14:paraId="3047828A" w14:textId="77777777" w:rsidR="009251FB" w:rsidRPr="00BB18A9" w:rsidRDefault="00D055AB">
      <w:pPr>
        <w:pStyle w:val="Plattetekst"/>
        <w:spacing w:line="184" w:lineRule="auto"/>
        <w:ind w:right="173"/>
        <w:rPr>
          <w:lang w:val="nl-NL"/>
        </w:rPr>
      </w:pPr>
      <w:r w:rsidRPr="00BB18A9">
        <w:rPr>
          <w:lang w:val="nl-NL"/>
        </w:rPr>
        <w:t>Wat ook nog van belang is, is dat de ouder die het gezag heeft geen invloed kan uitoefenen op de informatieplicht van de school aan de ouder die niet met het gezag belast is. De ouder met gezag kan dus</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voorkomen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ouder</w:t>
      </w:r>
      <w:r w:rsidRPr="00BB18A9">
        <w:rPr>
          <w:spacing w:val="-4"/>
          <w:lang w:val="nl-NL"/>
        </w:rPr>
        <w:t xml:space="preserve"> </w:t>
      </w:r>
      <w:r w:rsidRPr="00BB18A9">
        <w:rPr>
          <w:lang w:val="nl-NL"/>
        </w:rPr>
        <w:t>zonder</w:t>
      </w:r>
      <w:r w:rsidRPr="00BB18A9">
        <w:rPr>
          <w:spacing w:val="-4"/>
          <w:lang w:val="nl-NL"/>
        </w:rPr>
        <w:t xml:space="preserve"> </w:t>
      </w:r>
      <w:r w:rsidRPr="00BB18A9">
        <w:rPr>
          <w:lang w:val="nl-NL"/>
        </w:rPr>
        <w:t>gezag</w:t>
      </w:r>
      <w:r w:rsidRPr="00BB18A9">
        <w:rPr>
          <w:spacing w:val="-3"/>
          <w:lang w:val="nl-NL"/>
        </w:rPr>
        <w:t xml:space="preserve"> </w:t>
      </w:r>
      <w:r w:rsidRPr="00BB18A9">
        <w:rPr>
          <w:lang w:val="nl-NL"/>
        </w:rPr>
        <w:t>informatie</w:t>
      </w:r>
      <w:r w:rsidRPr="00BB18A9">
        <w:rPr>
          <w:spacing w:val="-4"/>
          <w:lang w:val="nl-NL"/>
        </w:rPr>
        <w:t xml:space="preserve"> </w:t>
      </w:r>
      <w:r w:rsidRPr="00BB18A9">
        <w:rPr>
          <w:lang w:val="nl-NL"/>
        </w:rPr>
        <w:t>krijgt.</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al</w:t>
      </w:r>
      <w:r w:rsidRPr="00BB18A9">
        <w:rPr>
          <w:spacing w:val="-3"/>
          <w:lang w:val="nl-NL"/>
        </w:rPr>
        <w:t xml:space="preserve"> </w:t>
      </w:r>
      <w:r w:rsidRPr="00BB18A9">
        <w:rPr>
          <w:lang w:val="nl-NL"/>
        </w:rPr>
        <w:t>heeft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gezag</w:t>
      </w:r>
      <w:r w:rsidRPr="00BB18A9">
        <w:rPr>
          <w:spacing w:val="-3"/>
          <w:lang w:val="nl-NL"/>
        </w:rPr>
        <w:t xml:space="preserve"> </w:t>
      </w:r>
      <w:r w:rsidRPr="00BB18A9">
        <w:rPr>
          <w:lang w:val="nl-NL"/>
        </w:rPr>
        <w:t>nog zulke goede argumenten, de school heeft toch de informatieplicht, tenzij sprake is van strijd met het belang</w:t>
      </w:r>
      <w:r w:rsidRPr="00BB18A9">
        <w:rPr>
          <w:spacing w:val="-2"/>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kind,</w:t>
      </w:r>
      <w:r w:rsidRPr="00BB18A9">
        <w:rPr>
          <w:spacing w:val="-5"/>
          <w:lang w:val="nl-NL"/>
        </w:rPr>
        <w:t xml:space="preserve"> </w:t>
      </w:r>
      <w:r w:rsidRPr="00BB18A9">
        <w:rPr>
          <w:lang w:val="nl-NL"/>
        </w:rPr>
        <w:t>of</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niet</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gezag</w:t>
      </w:r>
      <w:r w:rsidRPr="00BB18A9">
        <w:rPr>
          <w:spacing w:val="-1"/>
          <w:lang w:val="nl-NL"/>
        </w:rPr>
        <w:t xml:space="preserve"> </w:t>
      </w:r>
      <w:r w:rsidRPr="00BB18A9">
        <w:rPr>
          <w:lang w:val="nl-NL"/>
        </w:rPr>
        <w:t>wordt</w:t>
      </w:r>
      <w:r w:rsidRPr="00BB18A9">
        <w:rPr>
          <w:spacing w:val="-3"/>
          <w:lang w:val="nl-NL"/>
        </w:rPr>
        <w:t xml:space="preserve"> </w:t>
      </w:r>
      <w:r w:rsidRPr="00BB18A9">
        <w:rPr>
          <w:lang w:val="nl-NL"/>
        </w:rPr>
        <w:t>verstrekt.</w:t>
      </w:r>
    </w:p>
    <w:p w14:paraId="3047828B" w14:textId="77777777" w:rsidR="009251FB" w:rsidRPr="00BB18A9" w:rsidRDefault="009251FB">
      <w:pPr>
        <w:spacing w:before="16"/>
        <w:rPr>
          <w:rFonts w:ascii="Vani" w:eastAsia="Vani" w:hAnsi="Vani" w:cs="Vani"/>
          <w:sz w:val="14"/>
          <w:szCs w:val="14"/>
          <w:lang w:val="nl-NL"/>
        </w:rPr>
      </w:pPr>
    </w:p>
    <w:p w14:paraId="3047828C" w14:textId="77777777" w:rsidR="009251FB" w:rsidRPr="00BB18A9" w:rsidRDefault="00D055AB">
      <w:pPr>
        <w:pStyle w:val="Plattetekst"/>
        <w:spacing w:line="184" w:lineRule="auto"/>
        <w:ind w:right="173"/>
        <w:rPr>
          <w:lang w:val="nl-NL"/>
        </w:rPr>
      </w:pPr>
      <w:r w:rsidRPr="00BB18A9">
        <w:rPr>
          <w:i/>
          <w:sz w:val="21"/>
          <w:lang w:val="nl-NL"/>
        </w:rPr>
        <w:t>Klachtencommissies.</w:t>
      </w:r>
      <w:r w:rsidRPr="00BB18A9">
        <w:rPr>
          <w:i/>
          <w:spacing w:val="-12"/>
          <w:sz w:val="21"/>
          <w:lang w:val="nl-NL"/>
        </w:rPr>
        <w:t xml:space="preserve"> </w:t>
      </w:r>
      <w:r w:rsidRPr="00BB18A9">
        <w:rPr>
          <w:lang w:val="nl-NL"/>
        </w:rPr>
        <w:t>De</w:t>
      </w:r>
      <w:r w:rsidRPr="00BB18A9">
        <w:rPr>
          <w:spacing w:val="-8"/>
          <w:lang w:val="nl-NL"/>
        </w:rPr>
        <w:t xml:space="preserve"> </w:t>
      </w:r>
      <w:r w:rsidRPr="00BB18A9">
        <w:rPr>
          <w:lang w:val="nl-NL"/>
        </w:rPr>
        <w:t>niet</w:t>
      </w:r>
      <w:r w:rsidRPr="00BB18A9">
        <w:rPr>
          <w:spacing w:val="-9"/>
          <w:lang w:val="nl-NL"/>
        </w:rPr>
        <w:t xml:space="preserve"> </w:t>
      </w:r>
      <w:r w:rsidRPr="00BB18A9">
        <w:rPr>
          <w:lang w:val="nl-NL"/>
        </w:rPr>
        <w:t>met</w:t>
      </w:r>
      <w:r w:rsidRPr="00BB18A9">
        <w:rPr>
          <w:spacing w:val="-10"/>
          <w:lang w:val="nl-NL"/>
        </w:rPr>
        <w:t xml:space="preserve"> </w:t>
      </w:r>
      <w:r w:rsidRPr="00BB18A9">
        <w:rPr>
          <w:lang w:val="nl-NL"/>
        </w:rPr>
        <w:t>het</w:t>
      </w:r>
      <w:r w:rsidRPr="00BB18A9">
        <w:rPr>
          <w:spacing w:val="-9"/>
          <w:lang w:val="nl-NL"/>
        </w:rPr>
        <w:t xml:space="preserve"> </w:t>
      </w:r>
      <w:r w:rsidRPr="00BB18A9">
        <w:rPr>
          <w:lang w:val="nl-NL"/>
        </w:rPr>
        <w:t>gezag</w:t>
      </w:r>
      <w:r w:rsidRPr="00BB18A9">
        <w:rPr>
          <w:spacing w:val="-10"/>
          <w:lang w:val="nl-NL"/>
        </w:rPr>
        <w:t xml:space="preserve"> </w:t>
      </w:r>
      <w:r w:rsidRPr="00BB18A9">
        <w:rPr>
          <w:lang w:val="nl-NL"/>
        </w:rPr>
        <w:t>belaste</w:t>
      </w:r>
      <w:r w:rsidRPr="00BB18A9">
        <w:rPr>
          <w:spacing w:val="-10"/>
          <w:lang w:val="nl-NL"/>
        </w:rPr>
        <w:t xml:space="preserve"> </w:t>
      </w:r>
      <w:r w:rsidRPr="00BB18A9">
        <w:rPr>
          <w:lang w:val="nl-NL"/>
        </w:rPr>
        <w:t>ouder</w:t>
      </w:r>
      <w:r w:rsidRPr="00BB18A9">
        <w:rPr>
          <w:spacing w:val="-10"/>
          <w:lang w:val="nl-NL"/>
        </w:rPr>
        <w:t xml:space="preserve"> </w:t>
      </w:r>
      <w:r w:rsidRPr="00BB18A9">
        <w:rPr>
          <w:lang w:val="nl-NL"/>
        </w:rPr>
        <w:t>kan</w:t>
      </w:r>
      <w:r w:rsidRPr="00BB18A9">
        <w:rPr>
          <w:spacing w:val="-10"/>
          <w:lang w:val="nl-NL"/>
        </w:rPr>
        <w:t xml:space="preserve"> </w:t>
      </w:r>
      <w:r w:rsidRPr="00BB18A9">
        <w:rPr>
          <w:lang w:val="nl-NL"/>
        </w:rPr>
        <w:t>ook</w:t>
      </w:r>
      <w:r w:rsidRPr="00BB18A9">
        <w:rPr>
          <w:spacing w:val="-9"/>
          <w:lang w:val="nl-NL"/>
        </w:rPr>
        <w:t xml:space="preserve"> </w:t>
      </w:r>
      <w:r w:rsidRPr="00BB18A9">
        <w:rPr>
          <w:lang w:val="nl-NL"/>
        </w:rPr>
        <w:t>besluiten</w:t>
      </w:r>
      <w:r w:rsidRPr="00BB18A9">
        <w:rPr>
          <w:spacing w:val="-8"/>
          <w:lang w:val="nl-NL"/>
        </w:rPr>
        <w:t xml:space="preserve"> </w:t>
      </w:r>
      <w:r w:rsidRPr="00BB18A9">
        <w:rPr>
          <w:lang w:val="nl-NL"/>
        </w:rPr>
        <w:t>een</w:t>
      </w:r>
      <w:r w:rsidRPr="00BB18A9">
        <w:rPr>
          <w:spacing w:val="-8"/>
          <w:lang w:val="nl-NL"/>
        </w:rPr>
        <w:t xml:space="preserve"> </w:t>
      </w:r>
      <w:r w:rsidRPr="00BB18A9">
        <w:rPr>
          <w:lang w:val="nl-NL"/>
        </w:rPr>
        <w:t>klacht</w:t>
      </w:r>
      <w:r w:rsidRPr="00BB18A9">
        <w:rPr>
          <w:spacing w:val="-9"/>
          <w:lang w:val="nl-NL"/>
        </w:rPr>
        <w:t xml:space="preserve"> </w:t>
      </w:r>
      <w:r w:rsidRPr="00BB18A9">
        <w:rPr>
          <w:lang w:val="nl-NL"/>
        </w:rPr>
        <w:t>in</w:t>
      </w:r>
      <w:r w:rsidRPr="00BB18A9">
        <w:rPr>
          <w:spacing w:val="-10"/>
          <w:lang w:val="nl-NL"/>
        </w:rPr>
        <w:t xml:space="preserve"> </w:t>
      </w:r>
      <w:r w:rsidRPr="00BB18A9">
        <w:rPr>
          <w:lang w:val="nl-NL"/>
        </w:rPr>
        <w:t>te</w:t>
      </w:r>
      <w:r w:rsidRPr="00BB18A9">
        <w:rPr>
          <w:spacing w:val="-10"/>
          <w:lang w:val="nl-NL"/>
        </w:rPr>
        <w:t xml:space="preserve"> </w:t>
      </w:r>
      <w:r w:rsidRPr="00BB18A9">
        <w:rPr>
          <w:lang w:val="nl-NL"/>
        </w:rPr>
        <w:t>dienen</w:t>
      </w:r>
      <w:r w:rsidRPr="00BB18A9">
        <w:rPr>
          <w:spacing w:val="-8"/>
          <w:lang w:val="nl-NL"/>
        </w:rPr>
        <w:t xml:space="preserve"> </w:t>
      </w:r>
      <w:r w:rsidRPr="00BB18A9">
        <w:rPr>
          <w:lang w:val="nl-NL"/>
        </w:rPr>
        <w:t>bij de</w:t>
      </w:r>
      <w:r w:rsidRPr="00BB18A9">
        <w:rPr>
          <w:spacing w:val="-4"/>
          <w:lang w:val="nl-NL"/>
        </w:rPr>
        <w:t xml:space="preserve"> </w:t>
      </w:r>
      <w:r w:rsidRPr="00BB18A9">
        <w:rPr>
          <w:lang w:val="nl-NL"/>
        </w:rPr>
        <w:t>klachtencommissie,</w:t>
      </w:r>
      <w:r w:rsidRPr="00BB18A9">
        <w:rPr>
          <w:spacing w:val="-5"/>
          <w:lang w:val="nl-NL"/>
        </w:rPr>
        <w:t xml:space="preserve"> </w:t>
      </w:r>
      <w:r w:rsidRPr="00BB18A9">
        <w:rPr>
          <w:lang w:val="nl-NL"/>
        </w:rPr>
        <w:t>indien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2"/>
          <w:lang w:val="nl-NL"/>
        </w:rPr>
        <w:t xml:space="preserve"> </w:t>
      </w:r>
      <w:r w:rsidRPr="00BB18A9">
        <w:rPr>
          <w:lang w:val="nl-NL"/>
        </w:rPr>
        <w:t>hem</w:t>
      </w:r>
      <w:r w:rsidRPr="00BB18A9">
        <w:rPr>
          <w:spacing w:val="-3"/>
          <w:lang w:val="nl-NL"/>
        </w:rPr>
        <w:t xml:space="preserve"> </w:t>
      </w:r>
      <w:r w:rsidRPr="00BB18A9">
        <w:rPr>
          <w:lang w:val="nl-NL"/>
        </w:rPr>
        <w:t>geen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naar</w:t>
      </w:r>
      <w:r w:rsidRPr="00BB18A9">
        <w:rPr>
          <w:spacing w:val="-4"/>
          <w:lang w:val="nl-NL"/>
        </w:rPr>
        <w:t xml:space="preserve"> </w:t>
      </w:r>
      <w:r w:rsidRPr="00BB18A9">
        <w:rPr>
          <w:lang w:val="nl-NL"/>
        </w:rPr>
        <w:t>zijn</w:t>
      </w:r>
      <w:r w:rsidRPr="00BB18A9">
        <w:rPr>
          <w:spacing w:val="-3"/>
          <w:lang w:val="nl-NL"/>
        </w:rPr>
        <w:t xml:space="preserve"> </w:t>
      </w:r>
      <w:r w:rsidRPr="00BB18A9">
        <w:rPr>
          <w:lang w:val="nl-NL"/>
        </w:rPr>
        <w:t>idee</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weinig</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verschaft.</w:t>
      </w:r>
    </w:p>
    <w:p w14:paraId="3047828D" w14:textId="77777777" w:rsidR="009251FB" w:rsidRPr="00BB18A9" w:rsidRDefault="00D055AB">
      <w:pPr>
        <w:pStyle w:val="Plattetekst"/>
        <w:spacing w:line="184" w:lineRule="auto"/>
        <w:ind w:right="173"/>
        <w:rPr>
          <w:lang w:val="nl-NL"/>
        </w:rPr>
      </w:pPr>
      <w:r w:rsidRPr="00BB18A9">
        <w:rPr>
          <w:lang w:val="nl-NL"/>
        </w:rPr>
        <w:t>Mocht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ouder</w:t>
      </w:r>
      <w:r w:rsidRPr="00BB18A9">
        <w:rPr>
          <w:spacing w:val="-2"/>
          <w:lang w:val="nl-NL"/>
        </w:rPr>
        <w:t xml:space="preserve"> </w:t>
      </w:r>
      <w:r w:rsidRPr="00BB18A9">
        <w:rPr>
          <w:lang w:val="nl-NL"/>
        </w:rPr>
        <w:t>inderdaad</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klacht</w:t>
      </w:r>
      <w:r w:rsidRPr="00BB18A9">
        <w:rPr>
          <w:spacing w:val="-3"/>
          <w:lang w:val="nl-NL"/>
        </w:rPr>
        <w:t xml:space="preserve"> </w:t>
      </w:r>
      <w:r w:rsidRPr="00BB18A9">
        <w:rPr>
          <w:lang w:val="nl-NL"/>
        </w:rPr>
        <w:t>indienen,</w:t>
      </w:r>
      <w:r w:rsidRPr="00BB18A9">
        <w:rPr>
          <w:spacing w:val="-5"/>
          <w:lang w:val="nl-NL"/>
        </w:rPr>
        <w:t xml:space="preserve"> </w:t>
      </w:r>
      <w:r w:rsidRPr="00BB18A9">
        <w:rPr>
          <w:lang w:val="nl-NL"/>
        </w:rPr>
        <w:t>dan</w:t>
      </w:r>
      <w:r w:rsidRPr="00BB18A9">
        <w:rPr>
          <w:spacing w:val="-1"/>
          <w:lang w:val="nl-NL"/>
        </w:rPr>
        <w:t xml:space="preserve"> </w:t>
      </w:r>
      <w:r w:rsidRPr="00BB18A9">
        <w:rPr>
          <w:lang w:val="nl-NL"/>
        </w:rPr>
        <w:t>kan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juridische</w:t>
      </w:r>
      <w:r w:rsidRPr="00BB18A9">
        <w:rPr>
          <w:spacing w:val="-4"/>
          <w:lang w:val="nl-NL"/>
        </w:rPr>
        <w:t xml:space="preserve"> </w:t>
      </w:r>
      <w:r w:rsidRPr="00BB18A9">
        <w:rPr>
          <w:lang w:val="nl-NL"/>
        </w:rPr>
        <w:t>afdeling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Bond</w:t>
      </w:r>
      <w:r w:rsidRPr="00BB18A9">
        <w:rPr>
          <w:spacing w:val="-3"/>
          <w:lang w:val="nl-NL"/>
        </w:rPr>
        <w:t xml:space="preserve"> </w:t>
      </w:r>
      <w:r w:rsidRPr="00BB18A9">
        <w:rPr>
          <w:lang w:val="nl-NL"/>
        </w:rPr>
        <w:t>KBO</w:t>
      </w:r>
      <w:r w:rsidRPr="00BB18A9">
        <w:rPr>
          <w:spacing w:val="-4"/>
          <w:lang w:val="nl-NL"/>
        </w:rPr>
        <w:t xml:space="preserve"> </w:t>
      </w:r>
      <w:r w:rsidRPr="00BB18A9">
        <w:rPr>
          <w:lang w:val="nl-NL"/>
        </w:rPr>
        <w:t>u ondersteunen.</w:t>
      </w:r>
    </w:p>
    <w:p w14:paraId="3047828E" w14:textId="77777777" w:rsidR="009251FB" w:rsidRPr="00BB18A9" w:rsidRDefault="009251FB">
      <w:pPr>
        <w:spacing w:before="16"/>
        <w:rPr>
          <w:rFonts w:ascii="Vani" w:eastAsia="Vani" w:hAnsi="Vani" w:cs="Vani"/>
          <w:sz w:val="12"/>
          <w:szCs w:val="12"/>
          <w:lang w:val="nl-NL"/>
        </w:rPr>
      </w:pPr>
    </w:p>
    <w:p w14:paraId="3047828F" w14:textId="77777777" w:rsidR="009251FB" w:rsidRPr="00BB18A9" w:rsidRDefault="00D055AB">
      <w:pPr>
        <w:pStyle w:val="Kop3"/>
        <w:ind w:right="173"/>
        <w:rPr>
          <w:b w:val="0"/>
          <w:bCs w:val="0"/>
          <w:lang w:val="nl-NL"/>
        </w:rPr>
      </w:pPr>
      <w:r w:rsidRPr="00BB18A9">
        <w:rPr>
          <w:lang w:val="nl-NL"/>
        </w:rPr>
        <w:t>Beleid</w:t>
      </w:r>
    </w:p>
    <w:p w14:paraId="30478290" w14:textId="77777777" w:rsidR="009251FB" w:rsidRPr="00BB18A9" w:rsidRDefault="009251FB">
      <w:pPr>
        <w:spacing w:before="8"/>
        <w:rPr>
          <w:rFonts w:ascii="Vani" w:eastAsia="Vani" w:hAnsi="Vani" w:cs="Vani"/>
          <w:b/>
          <w:bCs/>
          <w:sz w:val="13"/>
          <w:szCs w:val="13"/>
          <w:lang w:val="nl-NL"/>
        </w:rPr>
      </w:pPr>
    </w:p>
    <w:p w14:paraId="30478291" w14:textId="77777777" w:rsidR="009251FB" w:rsidRPr="00BB18A9" w:rsidRDefault="00BB18A9">
      <w:pPr>
        <w:pStyle w:val="Plattetekst"/>
        <w:spacing w:line="184" w:lineRule="auto"/>
        <w:ind w:right="173"/>
        <w:rPr>
          <w:lang w:val="nl-NL"/>
        </w:rPr>
      </w:pPr>
      <w:r w:rsidRPr="00BB18A9">
        <w:rPr>
          <w:lang w:val="nl-NL"/>
        </w:rPr>
        <w:pict w14:anchorId="304791BD">
          <v:group id="_x0000_s1334" style="position:absolute;left:0;text-align:left;margin-left:69.5pt;margin-top:61.75pt;width:456.45pt;height:13.1pt;z-index:-192256;mso-position-horizontal-relative:page" coordorigin="1390,1235" coordsize="9129,262">
            <v:shape id="_x0000_s1335" style="position:absolute;left:1390;top:1235;width:9129;height:262" coordorigin="1390,1235" coordsize="9129,262" path="m1390,1496r9129,l10519,1235r-9129,l1390,1496xe" stroked="f">
              <v:path arrowok="t"/>
            </v:shape>
            <w10:wrap anchorx="page"/>
          </v:group>
        </w:pict>
      </w:r>
      <w:r w:rsidR="00D055AB" w:rsidRPr="00BB18A9">
        <w:rPr>
          <w:lang w:val="nl-NL"/>
        </w:rPr>
        <w:t>Het is verstandig om beleid te maken over zowel de situaties waarin art. 1:377c geldt, als over de situaties omschreven onder B en H in het schema, zodat alle partijen weten waar ze aan toe zijn. Het beleid kan worden samengevat in de schoolgids. Een voorbeeld van een stukje uit de schoolgids van één van de stichtingen die aangesloten is bij de Bond KBO inzake de situaties onder B en H is het volgende:</w:t>
      </w:r>
    </w:p>
    <w:p w14:paraId="30478292" w14:textId="77777777" w:rsidR="009251FB" w:rsidRPr="00BB18A9" w:rsidRDefault="009251FB">
      <w:pPr>
        <w:spacing w:before="4"/>
        <w:rPr>
          <w:rFonts w:ascii="Vani" w:eastAsia="Vani" w:hAnsi="Vani" w:cs="Vani"/>
          <w:sz w:val="11"/>
          <w:szCs w:val="11"/>
          <w:lang w:val="nl-NL"/>
        </w:rPr>
      </w:pPr>
    </w:p>
    <w:p w14:paraId="30478293" w14:textId="77777777" w:rsidR="009251FB" w:rsidRPr="00BB18A9" w:rsidRDefault="00D055AB">
      <w:pPr>
        <w:pStyle w:val="Kop2"/>
        <w:spacing w:before="19"/>
        <w:ind w:right="173"/>
        <w:rPr>
          <w:i w:val="0"/>
          <w:lang w:val="nl-NL"/>
        </w:rPr>
      </w:pPr>
      <w:r w:rsidRPr="00BB18A9">
        <w:rPr>
          <w:w w:val="95"/>
          <w:lang w:val="nl-NL"/>
        </w:rPr>
        <w:t>Informatie aan gescheiden</w:t>
      </w:r>
      <w:r w:rsidRPr="00BB18A9">
        <w:rPr>
          <w:spacing w:val="-11"/>
          <w:w w:val="95"/>
          <w:lang w:val="nl-NL"/>
        </w:rPr>
        <w:t xml:space="preserve"> </w:t>
      </w:r>
      <w:r w:rsidRPr="00BB18A9">
        <w:rPr>
          <w:w w:val="95"/>
          <w:lang w:val="nl-NL"/>
        </w:rPr>
        <w:t>ouders.</w:t>
      </w:r>
    </w:p>
    <w:p w14:paraId="30478294" w14:textId="77777777" w:rsidR="009251FB" w:rsidRPr="00BB18A9" w:rsidRDefault="009251FB">
      <w:pPr>
        <w:spacing w:before="14"/>
        <w:rPr>
          <w:rFonts w:ascii="Vani" w:eastAsia="Vani" w:hAnsi="Vani" w:cs="Vani"/>
          <w:i/>
          <w:sz w:val="12"/>
          <w:szCs w:val="12"/>
          <w:lang w:val="nl-NL"/>
        </w:rPr>
      </w:pPr>
    </w:p>
    <w:p w14:paraId="30478295" w14:textId="77777777" w:rsidR="009251FB" w:rsidRPr="00BB18A9" w:rsidRDefault="00D055AB">
      <w:pPr>
        <w:spacing w:line="177" w:lineRule="auto"/>
        <w:ind w:left="138" w:right="173"/>
        <w:rPr>
          <w:rFonts w:ascii="Vani" w:eastAsia="Vani" w:hAnsi="Vani" w:cs="Vani"/>
          <w:sz w:val="21"/>
          <w:szCs w:val="21"/>
          <w:lang w:val="nl-NL"/>
        </w:rPr>
      </w:pPr>
      <w:r w:rsidRPr="00BB18A9">
        <w:rPr>
          <w:rFonts w:ascii="Vani"/>
          <w:i/>
          <w:sz w:val="21"/>
          <w:lang w:val="nl-NL"/>
        </w:rPr>
        <w:t>Er</w:t>
      </w:r>
      <w:r w:rsidRPr="00BB18A9">
        <w:rPr>
          <w:rFonts w:ascii="Vani"/>
          <w:i/>
          <w:spacing w:val="-28"/>
          <w:sz w:val="21"/>
          <w:lang w:val="nl-NL"/>
        </w:rPr>
        <w:t xml:space="preserve"> </w:t>
      </w:r>
      <w:r w:rsidRPr="00BB18A9">
        <w:rPr>
          <w:rFonts w:ascii="Vani"/>
          <w:i/>
          <w:sz w:val="21"/>
          <w:lang w:val="nl-NL"/>
        </w:rPr>
        <w:t>zijn</w:t>
      </w:r>
      <w:r w:rsidRPr="00BB18A9">
        <w:rPr>
          <w:rFonts w:ascii="Vani"/>
          <w:i/>
          <w:spacing w:val="-28"/>
          <w:sz w:val="21"/>
          <w:lang w:val="nl-NL"/>
        </w:rPr>
        <w:t xml:space="preserve"> </w:t>
      </w:r>
      <w:r w:rsidRPr="00BB18A9">
        <w:rPr>
          <w:rFonts w:ascii="Vani"/>
          <w:i/>
          <w:sz w:val="21"/>
          <w:lang w:val="nl-NL"/>
        </w:rPr>
        <w:t>kinderen</w:t>
      </w:r>
      <w:r w:rsidRPr="00BB18A9">
        <w:rPr>
          <w:rFonts w:ascii="Vani"/>
          <w:i/>
          <w:spacing w:val="-27"/>
          <w:sz w:val="21"/>
          <w:lang w:val="nl-NL"/>
        </w:rPr>
        <w:t xml:space="preserve"> </w:t>
      </w:r>
      <w:r w:rsidRPr="00BB18A9">
        <w:rPr>
          <w:rFonts w:ascii="Vani"/>
          <w:i/>
          <w:sz w:val="21"/>
          <w:lang w:val="nl-NL"/>
        </w:rPr>
        <w:t>bij</w:t>
      </w:r>
      <w:r w:rsidRPr="00BB18A9">
        <w:rPr>
          <w:rFonts w:ascii="Vani"/>
          <w:i/>
          <w:spacing w:val="-28"/>
          <w:sz w:val="21"/>
          <w:lang w:val="nl-NL"/>
        </w:rPr>
        <w:t xml:space="preserve"> </w:t>
      </w:r>
      <w:r w:rsidRPr="00BB18A9">
        <w:rPr>
          <w:rFonts w:ascii="Vani"/>
          <w:i/>
          <w:sz w:val="21"/>
          <w:lang w:val="nl-NL"/>
        </w:rPr>
        <w:t>ons</w:t>
      </w:r>
      <w:r w:rsidRPr="00BB18A9">
        <w:rPr>
          <w:rFonts w:ascii="Vani"/>
          <w:i/>
          <w:spacing w:val="-28"/>
          <w:sz w:val="21"/>
          <w:lang w:val="nl-NL"/>
        </w:rPr>
        <w:t xml:space="preserve"> </w:t>
      </w:r>
      <w:r w:rsidRPr="00BB18A9">
        <w:rPr>
          <w:rFonts w:ascii="Vani"/>
          <w:i/>
          <w:sz w:val="21"/>
          <w:lang w:val="nl-NL"/>
        </w:rPr>
        <w:t>op</w:t>
      </w:r>
      <w:r w:rsidRPr="00BB18A9">
        <w:rPr>
          <w:rFonts w:ascii="Vani"/>
          <w:i/>
          <w:spacing w:val="-28"/>
          <w:sz w:val="21"/>
          <w:lang w:val="nl-NL"/>
        </w:rPr>
        <w:t xml:space="preserve"> </w:t>
      </w:r>
      <w:r w:rsidRPr="00BB18A9">
        <w:rPr>
          <w:rFonts w:ascii="Vani"/>
          <w:i/>
          <w:sz w:val="21"/>
          <w:lang w:val="nl-NL"/>
        </w:rPr>
        <w:t>school,</w:t>
      </w:r>
      <w:r w:rsidRPr="00BB18A9">
        <w:rPr>
          <w:rFonts w:ascii="Vani"/>
          <w:i/>
          <w:spacing w:val="-29"/>
          <w:sz w:val="21"/>
          <w:lang w:val="nl-NL"/>
        </w:rPr>
        <w:t xml:space="preserve"> </w:t>
      </w:r>
      <w:r w:rsidRPr="00BB18A9">
        <w:rPr>
          <w:rFonts w:ascii="Vani"/>
          <w:i/>
          <w:sz w:val="21"/>
          <w:lang w:val="nl-NL"/>
        </w:rPr>
        <w:t>waarvan</w:t>
      </w:r>
      <w:r w:rsidRPr="00BB18A9">
        <w:rPr>
          <w:rFonts w:ascii="Vani"/>
          <w:i/>
          <w:spacing w:val="-28"/>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ouders</w:t>
      </w:r>
      <w:r w:rsidRPr="00BB18A9">
        <w:rPr>
          <w:rFonts w:ascii="Vani"/>
          <w:i/>
          <w:spacing w:val="-27"/>
          <w:sz w:val="21"/>
          <w:lang w:val="nl-NL"/>
        </w:rPr>
        <w:t xml:space="preserve"> </w:t>
      </w:r>
      <w:r w:rsidRPr="00BB18A9">
        <w:rPr>
          <w:rFonts w:ascii="Vani"/>
          <w:i/>
          <w:sz w:val="21"/>
          <w:lang w:val="nl-NL"/>
        </w:rPr>
        <w:t>niet</w:t>
      </w:r>
      <w:r w:rsidRPr="00BB18A9">
        <w:rPr>
          <w:rFonts w:ascii="Vani"/>
          <w:i/>
          <w:spacing w:val="-28"/>
          <w:sz w:val="21"/>
          <w:lang w:val="nl-NL"/>
        </w:rPr>
        <w:t xml:space="preserve"> </w:t>
      </w:r>
      <w:r w:rsidRPr="00BB18A9">
        <w:rPr>
          <w:rFonts w:ascii="Vani"/>
          <w:i/>
          <w:sz w:val="21"/>
          <w:lang w:val="nl-NL"/>
        </w:rPr>
        <w:t>bij</w:t>
      </w:r>
      <w:r w:rsidRPr="00BB18A9">
        <w:rPr>
          <w:rFonts w:ascii="Vani"/>
          <w:i/>
          <w:spacing w:val="-28"/>
          <w:sz w:val="21"/>
          <w:lang w:val="nl-NL"/>
        </w:rPr>
        <w:t xml:space="preserve"> </w:t>
      </w:r>
      <w:r w:rsidRPr="00BB18A9">
        <w:rPr>
          <w:rFonts w:ascii="Vani"/>
          <w:i/>
          <w:sz w:val="21"/>
          <w:lang w:val="nl-NL"/>
        </w:rPr>
        <w:t>elkaar</w:t>
      </w:r>
      <w:r w:rsidRPr="00BB18A9">
        <w:rPr>
          <w:rFonts w:ascii="Vani"/>
          <w:i/>
          <w:spacing w:val="-28"/>
          <w:sz w:val="21"/>
          <w:lang w:val="nl-NL"/>
        </w:rPr>
        <w:t xml:space="preserve"> </w:t>
      </w:r>
      <w:r w:rsidRPr="00BB18A9">
        <w:rPr>
          <w:rFonts w:ascii="Vani"/>
          <w:i/>
          <w:sz w:val="21"/>
          <w:lang w:val="nl-NL"/>
        </w:rPr>
        <w:t>leven.</w:t>
      </w:r>
      <w:r w:rsidRPr="00BB18A9">
        <w:rPr>
          <w:rFonts w:ascii="Vani"/>
          <w:i/>
          <w:spacing w:val="-29"/>
          <w:sz w:val="21"/>
          <w:lang w:val="nl-NL"/>
        </w:rPr>
        <w:t xml:space="preserve"> </w:t>
      </w:r>
      <w:r w:rsidRPr="00BB18A9">
        <w:rPr>
          <w:rFonts w:ascii="Vani"/>
          <w:i/>
          <w:sz w:val="21"/>
          <w:lang w:val="nl-NL"/>
        </w:rPr>
        <w:t>Wij</w:t>
      </w:r>
      <w:r w:rsidRPr="00BB18A9">
        <w:rPr>
          <w:rFonts w:ascii="Vani"/>
          <w:i/>
          <w:spacing w:val="-28"/>
          <w:sz w:val="21"/>
          <w:lang w:val="nl-NL"/>
        </w:rPr>
        <w:t xml:space="preserve"> </w:t>
      </w:r>
      <w:r w:rsidRPr="00BB18A9">
        <w:rPr>
          <w:rFonts w:ascii="Vani"/>
          <w:i/>
          <w:sz w:val="21"/>
          <w:lang w:val="nl-NL"/>
        </w:rPr>
        <w:t>vinden</w:t>
      </w:r>
      <w:r w:rsidRPr="00BB18A9">
        <w:rPr>
          <w:rFonts w:ascii="Vani"/>
          <w:i/>
          <w:spacing w:val="-28"/>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belangrijk om</w:t>
      </w:r>
      <w:r w:rsidRPr="00BB18A9">
        <w:rPr>
          <w:rFonts w:ascii="Vani"/>
          <w:i/>
          <w:spacing w:val="-28"/>
          <w:sz w:val="21"/>
          <w:lang w:val="nl-NL"/>
        </w:rPr>
        <w:t xml:space="preserve"> </w:t>
      </w:r>
      <w:r w:rsidRPr="00BB18A9">
        <w:rPr>
          <w:rFonts w:ascii="Vani"/>
          <w:i/>
          <w:sz w:val="21"/>
          <w:lang w:val="nl-NL"/>
        </w:rPr>
        <w:t>beide</w:t>
      </w:r>
      <w:r w:rsidRPr="00BB18A9">
        <w:rPr>
          <w:rFonts w:ascii="Vani"/>
          <w:i/>
          <w:spacing w:val="-28"/>
          <w:sz w:val="21"/>
          <w:lang w:val="nl-NL"/>
        </w:rPr>
        <w:t xml:space="preserve"> </w:t>
      </w:r>
      <w:r w:rsidRPr="00BB18A9">
        <w:rPr>
          <w:rFonts w:ascii="Vani"/>
          <w:i/>
          <w:sz w:val="21"/>
          <w:lang w:val="nl-NL"/>
        </w:rPr>
        <w:t>ouders</w:t>
      </w:r>
      <w:r w:rsidRPr="00BB18A9">
        <w:rPr>
          <w:rFonts w:ascii="Vani"/>
          <w:i/>
          <w:spacing w:val="-27"/>
          <w:sz w:val="21"/>
          <w:lang w:val="nl-NL"/>
        </w:rPr>
        <w:t xml:space="preserve"> </w:t>
      </w:r>
      <w:r w:rsidRPr="00BB18A9">
        <w:rPr>
          <w:rFonts w:ascii="Vani"/>
          <w:i/>
          <w:sz w:val="21"/>
          <w:lang w:val="nl-NL"/>
        </w:rPr>
        <w:t>goed</w:t>
      </w:r>
      <w:r w:rsidRPr="00BB18A9">
        <w:rPr>
          <w:rFonts w:ascii="Vani"/>
          <w:i/>
          <w:spacing w:val="-28"/>
          <w:sz w:val="21"/>
          <w:lang w:val="nl-NL"/>
        </w:rPr>
        <w:t xml:space="preserve"> </w:t>
      </w:r>
      <w:r w:rsidRPr="00BB18A9">
        <w:rPr>
          <w:rFonts w:ascii="Vani"/>
          <w:i/>
          <w:sz w:val="21"/>
          <w:lang w:val="nl-NL"/>
        </w:rPr>
        <w:t>te</w:t>
      </w:r>
      <w:r w:rsidRPr="00BB18A9">
        <w:rPr>
          <w:rFonts w:ascii="Vani"/>
          <w:i/>
          <w:spacing w:val="-27"/>
          <w:sz w:val="21"/>
          <w:lang w:val="nl-NL"/>
        </w:rPr>
        <w:t xml:space="preserve"> </w:t>
      </w:r>
      <w:r w:rsidRPr="00BB18A9">
        <w:rPr>
          <w:rFonts w:ascii="Vani"/>
          <w:i/>
          <w:sz w:val="21"/>
          <w:lang w:val="nl-NL"/>
        </w:rPr>
        <w:t>informeren</w:t>
      </w:r>
      <w:r w:rsidRPr="00BB18A9">
        <w:rPr>
          <w:rFonts w:ascii="Vani"/>
          <w:i/>
          <w:spacing w:val="-27"/>
          <w:sz w:val="21"/>
          <w:lang w:val="nl-NL"/>
        </w:rPr>
        <w:t xml:space="preserve"> </w:t>
      </w:r>
      <w:r w:rsidRPr="00BB18A9">
        <w:rPr>
          <w:rFonts w:ascii="Vani"/>
          <w:i/>
          <w:sz w:val="21"/>
          <w:lang w:val="nl-NL"/>
        </w:rPr>
        <w:t>over</w:t>
      </w:r>
      <w:r w:rsidRPr="00BB18A9">
        <w:rPr>
          <w:rFonts w:ascii="Vani"/>
          <w:i/>
          <w:spacing w:val="-28"/>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ontwikkeling</w:t>
      </w:r>
      <w:r w:rsidRPr="00BB18A9">
        <w:rPr>
          <w:rFonts w:ascii="Vani"/>
          <w:i/>
          <w:spacing w:val="-28"/>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z w:val="21"/>
          <w:lang w:val="nl-NL"/>
        </w:rPr>
        <w:t>hun</w:t>
      </w:r>
      <w:r w:rsidRPr="00BB18A9">
        <w:rPr>
          <w:rFonts w:ascii="Vani"/>
          <w:i/>
          <w:spacing w:val="-27"/>
          <w:sz w:val="21"/>
          <w:lang w:val="nl-NL"/>
        </w:rPr>
        <w:t xml:space="preserve"> </w:t>
      </w:r>
      <w:r w:rsidRPr="00BB18A9">
        <w:rPr>
          <w:rFonts w:ascii="Vani"/>
          <w:i/>
          <w:sz w:val="21"/>
          <w:lang w:val="nl-NL"/>
        </w:rPr>
        <w:t>kind</w:t>
      </w:r>
      <w:r w:rsidRPr="00BB18A9">
        <w:rPr>
          <w:rFonts w:ascii="Vani"/>
          <w:i/>
          <w:spacing w:val="-28"/>
          <w:sz w:val="21"/>
          <w:lang w:val="nl-NL"/>
        </w:rPr>
        <w:t xml:space="preserve"> </w:t>
      </w:r>
      <w:r w:rsidRPr="00BB18A9">
        <w:rPr>
          <w:rFonts w:ascii="Vani"/>
          <w:i/>
          <w:sz w:val="21"/>
          <w:lang w:val="nl-NL"/>
        </w:rPr>
        <w:t>of</w:t>
      </w:r>
      <w:r w:rsidRPr="00BB18A9">
        <w:rPr>
          <w:rFonts w:ascii="Vani"/>
          <w:i/>
          <w:spacing w:val="-28"/>
          <w:sz w:val="21"/>
          <w:lang w:val="nl-NL"/>
        </w:rPr>
        <w:t xml:space="preserve"> </w:t>
      </w:r>
      <w:r w:rsidRPr="00BB18A9">
        <w:rPr>
          <w:rFonts w:ascii="Vani"/>
          <w:i/>
          <w:sz w:val="21"/>
          <w:lang w:val="nl-NL"/>
        </w:rPr>
        <w:t>kinderen.</w:t>
      </w:r>
      <w:r w:rsidRPr="00BB18A9">
        <w:rPr>
          <w:rFonts w:ascii="Vani"/>
          <w:i/>
          <w:spacing w:val="-28"/>
          <w:sz w:val="21"/>
          <w:lang w:val="nl-NL"/>
        </w:rPr>
        <w:t xml:space="preserve"> </w:t>
      </w:r>
      <w:r w:rsidRPr="00BB18A9">
        <w:rPr>
          <w:rFonts w:ascii="Vani"/>
          <w:i/>
          <w:sz w:val="21"/>
          <w:lang w:val="nl-NL"/>
        </w:rPr>
        <w:t>Voorwaarde</w:t>
      </w:r>
      <w:r w:rsidRPr="00BB18A9">
        <w:rPr>
          <w:rFonts w:ascii="Vani"/>
          <w:i/>
          <w:spacing w:val="-27"/>
          <w:sz w:val="21"/>
          <w:lang w:val="nl-NL"/>
        </w:rPr>
        <w:t xml:space="preserve"> </w:t>
      </w:r>
      <w:r w:rsidRPr="00BB18A9">
        <w:rPr>
          <w:rFonts w:ascii="Vani"/>
          <w:i/>
          <w:sz w:val="21"/>
          <w:lang w:val="nl-NL"/>
        </w:rPr>
        <w:t xml:space="preserve">is </w:t>
      </w:r>
      <w:r w:rsidRPr="00BB18A9">
        <w:rPr>
          <w:rFonts w:ascii="Vani"/>
          <w:i/>
          <w:w w:val="95"/>
          <w:sz w:val="21"/>
          <w:lang w:val="nl-NL"/>
        </w:rPr>
        <w:t>natuurlijk wel dat beide ouders zelf hun verschillende adressen kenbaar maken aan de</w:t>
      </w:r>
      <w:r w:rsidRPr="00BB18A9">
        <w:rPr>
          <w:rFonts w:ascii="Vani"/>
          <w:i/>
          <w:spacing w:val="-19"/>
          <w:w w:val="95"/>
          <w:sz w:val="21"/>
          <w:lang w:val="nl-NL"/>
        </w:rPr>
        <w:t xml:space="preserve"> </w:t>
      </w:r>
      <w:r w:rsidRPr="00BB18A9">
        <w:rPr>
          <w:rFonts w:ascii="Vani"/>
          <w:i/>
          <w:w w:val="95"/>
          <w:sz w:val="21"/>
          <w:lang w:val="nl-NL"/>
        </w:rPr>
        <w:t>directeur.</w:t>
      </w:r>
    </w:p>
    <w:p w14:paraId="30478296" w14:textId="77777777" w:rsidR="009251FB" w:rsidRPr="00BB18A9" w:rsidRDefault="00D055AB">
      <w:pPr>
        <w:pStyle w:val="Plattetekst"/>
        <w:spacing w:line="184" w:lineRule="auto"/>
        <w:ind w:right="146"/>
        <w:rPr>
          <w:lang w:val="nl-NL"/>
        </w:rPr>
      </w:pPr>
      <w:r w:rsidRPr="00BB18A9">
        <w:rPr>
          <w:lang w:val="nl-NL"/>
        </w:rPr>
        <w:t>Aan beide ouders wordt dan de volgende informatie verstrekt: de schoolgids, het rapport en de uitnodiging</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ouderavonden.</w:t>
      </w:r>
      <w:r w:rsidRPr="00BB18A9">
        <w:rPr>
          <w:spacing w:val="-4"/>
          <w:lang w:val="nl-NL"/>
        </w:rPr>
        <w:t xml:space="preserve"> </w:t>
      </w:r>
      <w:r w:rsidRPr="00BB18A9">
        <w:rPr>
          <w:lang w:val="nl-NL"/>
        </w:rPr>
        <w:t>Deze</w:t>
      </w:r>
      <w:r w:rsidRPr="00BB18A9">
        <w:rPr>
          <w:spacing w:val="-2"/>
          <w:lang w:val="nl-NL"/>
        </w:rPr>
        <w:t xml:space="preserve"> </w:t>
      </w:r>
      <w:r w:rsidRPr="00BB18A9">
        <w:rPr>
          <w:lang w:val="nl-NL"/>
        </w:rPr>
        <w:t>informatie</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tweevoud</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rapport</w:t>
      </w:r>
      <w:r w:rsidRPr="00BB18A9">
        <w:rPr>
          <w:spacing w:val="-4"/>
          <w:lang w:val="nl-NL"/>
        </w:rPr>
        <w:t xml:space="preserve"> </w:t>
      </w:r>
      <w:r w:rsidRPr="00BB18A9">
        <w:rPr>
          <w:lang w:val="nl-NL"/>
        </w:rPr>
        <w:t>zelfs</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drievoud aan het kind meegegeven. Als één van de ouders dit anders wil, kan hij of zij contact opnemen met de directeur. Hierbij wordt aangetekend, dat voor een ouderavond beide ouders worden uitgenodigd voor een gezamenlijk gesprek. Alleen in bijzondere gevallen kan hiervan worden afgeweken. Het originele rapport wordt altijd aan het kind verstrekt en het kind krijgt twee kopieën mee als ouders niet meer op één adres</w:t>
      </w:r>
      <w:r w:rsidRPr="00BB18A9">
        <w:rPr>
          <w:spacing w:val="-10"/>
          <w:lang w:val="nl-NL"/>
        </w:rPr>
        <w:t xml:space="preserve"> </w:t>
      </w:r>
      <w:r w:rsidRPr="00BB18A9">
        <w:rPr>
          <w:lang w:val="nl-NL"/>
        </w:rPr>
        <w:t>wonen.</w:t>
      </w:r>
    </w:p>
    <w:p w14:paraId="30478297" w14:textId="77777777" w:rsidR="009251FB" w:rsidRPr="00BB18A9" w:rsidRDefault="009251FB">
      <w:pPr>
        <w:spacing w:line="184" w:lineRule="auto"/>
        <w:rPr>
          <w:lang w:val="nl-NL"/>
        </w:rPr>
        <w:sectPr w:rsidR="009251FB" w:rsidRPr="00BB18A9">
          <w:pgSz w:w="11910" w:h="16840"/>
          <w:pgMar w:top="1420" w:right="1280" w:bottom="1200" w:left="1280" w:header="0" w:footer="1017" w:gutter="0"/>
          <w:cols w:space="708"/>
        </w:sectPr>
      </w:pPr>
    </w:p>
    <w:p w14:paraId="30478298" w14:textId="77777777" w:rsidR="009251FB" w:rsidRPr="00BB18A9" w:rsidRDefault="00D055AB">
      <w:pPr>
        <w:pStyle w:val="Plattetekst"/>
        <w:spacing w:before="43" w:line="184" w:lineRule="auto"/>
        <w:ind w:right="173"/>
        <w:rPr>
          <w:lang w:val="nl-NL"/>
        </w:rPr>
      </w:pPr>
      <w:r w:rsidRPr="00BB18A9">
        <w:rPr>
          <w:lang w:val="nl-NL"/>
        </w:rPr>
        <w:lastRenderedPageBreak/>
        <w:t>Alle</w:t>
      </w:r>
      <w:r w:rsidRPr="00BB18A9">
        <w:rPr>
          <w:spacing w:val="-4"/>
          <w:lang w:val="nl-NL"/>
        </w:rPr>
        <w:t xml:space="preserve"> </w:t>
      </w:r>
      <w:r w:rsidRPr="00BB18A9">
        <w:rPr>
          <w:lang w:val="nl-NL"/>
        </w:rPr>
        <w:t>overige</w:t>
      </w:r>
      <w:r w:rsidRPr="00BB18A9">
        <w:rPr>
          <w:spacing w:val="-5"/>
          <w:lang w:val="nl-NL"/>
        </w:rPr>
        <w:t xml:space="preserve"> </w:t>
      </w:r>
      <w:r w:rsidRPr="00BB18A9">
        <w:rPr>
          <w:lang w:val="nl-NL"/>
        </w:rPr>
        <w:t>informatie</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enkelvoud</w:t>
      </w:r>
      <w:r w:rsidRPr="00BB18A9">
        <w:rPr>
          <w:spacing w:val="-3"/>
          <w:lang w:val="nl-NL"/>
        </w:rPr>
        <w:t xml:space="preserve"> </w:t>
      </w:r>
      <w:r w:rsidRPr="00BB18A9">
        <w:rPr>
          <w:lang w:val="nl-NL"/>
        </w:rPr>
        <w:t>meegegeven.</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verzoek</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overige informatie</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verstrekt</w:t>
      </w:r>
      <w:r w:rsidRPr="00BB18A9">
        <w:rPr>
          <w:spacing w:val="-3"/>
          <w:lang w:val="nl-NL"/>
        </w:rPr>
        <w:t xml:space="preserve"> </w:t>
      </w:r>
      <w:r w:rsidRPr="00BB18A9">
        <w:rPr>
          <w:lang w:val="nl-NL"/>
        </w:rPr>
        <w:t>waar</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kind</w:t>
      </w:r>
      <w:r w:rsidRPr="00BB18A9">
        <w:rPr>
          <w:spacing w:val="-3"/>
          <w:lang w:val="nl-NL"/>
        </w:rPr>
        <w:t xml:space="preserve"> </w:t>
      </w:r>
      <w:r w:rsidRPr="00BB18A9">
        <w:rPr>
          <w:lang w:val="nl-NL"/>
        </w:rPr>
        <w:t>op</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moment</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woont.</w:t>
      </w:r>
    </w:p>
    <w:p w14:paraId="30478299" w14:textId="77777777" w:rsidR="009251FB" w:rsidRPr="00BB18A9" w:rsidRDefault="00BB18A9">
      <w:pPr>
        <w:pStyle w:val="Plattetekst"/>
        <w:spacing w:line="187" w:lineRule="auto"/>
        <w:ind w:right="173"/>
        <w:rPr>
          <w:lang w:val="nl-NL"/>
        </w:rPr>
      </w:pPr>
      <w:r w:rsidRPr="00BB18A9">
        <w:rPr>
          <w:lang w:val="nl-NL"/>
        </w:rPr>
        <w:pict w14:anchorId="304791BE">
          <v:group id="_x0000_s1332" style="position:absolute;left:0;text-align:left;margin-left:69.5pt;margin-top:22.95pt;width:456.45pt;height:13pt;z-index:-192232;mso-position-horizontal-relative:page" coordorigin="1390,459" coordsize="9129,260">
            <v:shape id="_x0000_s1333" style="position:absolute;left:1390;top:459;width:9129;height:260" coordorigin="1390,459" coordsize="9129,260" path="m1390,718r9129,l10519,459r-9129,l1390,718xe" stroked="f">
              <v:path arrowok="t"/>
            </v:shape>
            <w10:wrap anchorx="page"/>
          </v:group>
        </w:pict>
      </w:r>
      <w:r w:rsidR="00D055AB" w:rsidRPr="00BB18A9">
        <w:rPr>
          <w:lang w:val="nl-NL"/>
        </w:rPr>
        <w:t>Een</w:t>
      </w:r>
      <w:r w:rsidR="00D055AB" w:rsidRPr="00BB18A9">
        <w:rPr>
          <w:spacing w:val="-4"/>
          <w:lang w:val="nl-NL"/>
        </w:rPr>
        <w:t xml:space="preserve"> </w:t>
      </w:r>
      <w:r w:rsidR="00D055AB" w:rsidRPr="00BB18A9">
        <w:rPr>
          <w:lang w:val="nl-NL"/>
        </w:rPr>
        <w:t>verzoek</w:t>
      </w:r>
      <w:r w:rsidR="00D055AB" w:rsidRPr="00BB18A9">
        <w:rPr>
          <w:spacing w:val="-5"/>
          <w:lang w:val="nl-NL"/>
        </w:rPr>
        <w:t xml:space="preserve"> </w:t>
      </w:r>
      <w:r w:rsidR="00D055AB" w:rsidRPr="00BB18A9">
        <w:rPr>
          <w:lang w:val="nl-NL"/>
        </w:rPr>
        <w:t>om</w:t>
      </w:r>
      <w:r w:rsidR="00D055AB" w:rsidRPr="00BB18A9">
        <w:rPr>
          <w:spacing w:val="-2"/>
          <w:lang w:val="nl-NL"/>
        </w:rPr>
        <w:t xml:space="preserve"> </w:t>
      </w:r>
      <w:r w:rsidR="00D055AB" w:rsidRPr="00BB18A9">
        <w:rPr>
          <w:lang w:val="nl-NL"/>
        </w:rPr>
        <w:t>gegevens</w:t>
      </w:r>
      <w:r w:rsidR="00D055AB" w:rsidRPr="00BB18A9">
        <w:rPr>
          <w:spacing w:val="-4"/>
          <w:lang w:val="nl-NL"/>
        </w:rPr>
        <w:t xml:space="preserve"> </w:t>
      </w:r>
      <w:r w:rsidR="00D055AB" w:rsidRPr="00BB18A9">
        <w:rPr>
          <w:lang w:val="nl-NL"/>
        </w:rPr>
        <w:t>over</w:t>
      </w:r>
      <w:r w:rsidR="00D055AB" w:rsidRPr="00BB18A9">
        <w:rPr>
          <w:spacing w:val="-4"/>
          <w:lang w:val="nl-NL"/>
        </w:rPr>
        <w:t xml:space="preserve"> </w:t>
      </w:r>
      <w:r w:rsidR="00D055AB" w:rsidRPr="00BB18A9">
        <w:rPr>
          <w:lang w:val="nl-NL"/>
        </w:rPr>
        <w:t>het</w:t>
      </w:r>
      <w:r w:rsidR="00D055AB" w:rsidRPr="00BB18A9">
        <w:rPr>
          <w:spacing w:val="-3"/>
          <w:lang w:val="nl-NL"/>
        </w:rPr>
        <w:t xml:space="preserve"> </w:t>
      </w:r>
      <w:r w:rsidR="00D055AB" w:rsidRPr="00BB18A9">
        <w:rPr>
          <w:lang w:val="nl-NL"/>
        </w:rPr>
        <w:t>kind</w:t>
      </w:r>
      <w:r w:rsidR="00D055AB" w:rsidRPr="00BB18A9">
        <w:rPr>
          <w:spacing w:val="-3"/>
          <w:lang w:val="nl-NL"/>
        </w:rPr>
        <w:t xml:space="preserve"> </w:t>
      </w:r>
      <w:r w:rsidR="00D055AB" w:rsidRPr="00BB18A9">
        <w:rPr>
          <w:lang w:val="nl-NL"/>
        </w:rPr>
        <w:t>te</w:t>
      </w:r>
      <w:r w:rsidR="00D055AB" w:rsidRPr="00BB18A9">
        <w:rPr>
          <w:spacing w:val="-4"/>
          <w:lang w:val="nl-NL"/>
        </w:rPr>
        <w:t xml:space="preserve"> </w:t>
      </w:r>
      <w:r w:rsidR="00D055AB" w:rsidRPr="00BB18A9">
        <w:rPr>
          <w:lang w:val="nl-NL"/>
        </w:rPr>
        <w:t>verstrekken</w:t>
      </w:r>
      <w:r w:rsidR="00D055AB" w:rsidRPr="00BB18A9">
        <w:rPr>
          <w:spacing w:val="-2"/>
          <w:lang w:val="nl-NL"/>
        </w:rPr>
        <w:t xml:space="preserve"> </w:t>
      </w:r>
      <w:r w:rsidR="00D055AB" w:rsidRPr="00BB18A9">
        <w:rPr>
          <w:lang w:val="nl-NL"/>
        </w:rPr>
        <w:t>aan</w:t>
      </w:r>
      <w:r w:rsidR="00D055AB" w:rsidRPr="00BB18A9">
        <w:rPr>
          <w:spacing w:val="-4"/>
          <w:lang w:val="nl-NL"/>
        </w:rPr>
        <w:t xml:space="preserve"> </w:t>
      </w:r>
      <w:r w:rsidR="00D055AB" w:rsidRPr="00BB18A9">
        <w:rPr>
          <w:lang w:val="nl-NL"/>
        </w:rPr>
        <w:t>derden</w:t>
      </w:r>
      <w:r w:rsidR="00D055AB" w:rsidRPr="00BB18A9">
        <w:rPr>
          <w:spacing w:val="-2"/>
          <w:lang w:val="nl-NL"/>
        </w:rPr>
        <w:t xml:space="preserve"> </w:t>
      </w:r>
      <w:r w:rsidR="00D055AB" w:rsidRPr="00BB18A9">
        <w:rPr>
          <w:lang w:val="nl-NL"/>
        </w:rPr>
        <w:t>wordt</w:t>
      </w:r>
      <w:r w:rsidR="00D055AB" w:rsidRPr="00BB18A9">
        <w:rPr>
          <w:spacing w:val="-3"/>
          <w:lang w:val="nl-NL"/>
        </w:rPr>
        <w:t xml:space="preserve"> </w:t>
      </w:r>
      <w:r w:rsidR="00D055AB" w:rsidRPr="00BB18A9">
        <w:rPr>
          <w:lang w:val="nl-NL"/>
        </w:rPr>
        <w:t>altijd</w:t>
      </w:r>
      <w:r w:rsidR="00D055AB" w:rsidRPr="00BB18A9">
        <w:rPr>
          <w:spacing w:val="-4"/>
          <w:lang w:val="nl-NL"/>
        </w:rPr>
        <w:t xml:space="preserve"> </w:t>
      </w:r>
      <w:r w:rsidR="00D055AB" w:rsidRPr="00BB18A9">
        <w:rPr>
          <w:lang w:val="nl-NL"/>
        </w:rPr>
        <w:t>aan</w:t>
      </w:r>
      <w:r w:rsidR="00D055AB" w:rsidRPr="00BB18A9">
        <w:rPr>
          <w:spacing w:val="-1"/>
          <w:lang w:val="nl-NL"/>
        </w:rPr>
        <w:t xml:space="preserve"> </w:t>
      </w:r>
      <w:r w:rsidR="00D055AB" w:rsidRPr="00BB18A9">
        <w:rPr>
          <w:lang w:val="nl-NL"/>
        </w:rPr>
        <w:t>beide</w:t>
      </w:r>
      <w:r w:rsidR="00D055AB" w:rsidRPr="00BB18A9">
        <w:rPr>
          <w:spacing w:val="-4"/>
          <w:lang w:val="nl-NL"/>
        </w:rPr>
        <w:t xml:space="preserve"> </w:t>
      </w:r>
      <w:r w:rsidR="00D055AB" w:rsidRPr="00BB18A9">
        <w:rPr>
          <w:lang w:val="nl-NL"/>
        </w:rPr>
        <w:t>ouders gedaan.</w:t>
      </w:r>
    </w:p>
    <w:p w14:paraId="3047829A" w14:textId="77777777" w:rsidR="009251FB" w:rsidRPr="00BB18A9" w:rsidRDefault="009251FB">
      <w:pPr>
        <w:spacing w:before="6"/>
        <w:rPr>
          <w:rFonts w:ascii="Vani" w:eastAsia="Vani" w:hAnsi="Vani" w:cs="Vani"/>
          <w:sz w:val="11"/>
          <w:szCs w:val="11"/>
          <w:lang w:val="nl-NL"/>
        </w:rPr>
      </w:pPr>
    </w:p>
    <w:p w14:paraId="3047829B" w14:textId="77777777" w:rsidR="009251FB" w:rsidRPr="00BB18A9" w:rsidRDefault="00D055AB">
      <w:pPr>
        <w:pStyle w:val="Kop3"/>
        <w:spacing w:before="23"/>
        <w:ind w:right="173"/>
        <w:rPr>
          <w:b w:val="0"/>
          <w:bCs w:val="0"/>
          <w:lang w:val="nl-NL"/>
        </w:rPr>
      </w:pPr>
      <w:r w:rsidRPr="00BB18A9">
        <w:rPr>
          <w:lang w:val="nl-NL"/>
        </w:rPr>
        <w:t>Jurisprudentie</w:t>
      </w:r>
    </w:p>
    <w:p w14:paraId="3047829C" w14:textId="77777777" w:rsidR="009251FB" w:rsidRPr="00BB18A9" w:rsidRDefault="009251FB">
      <w:pPr>
        <w:spacing w:before="16"/>
        <w:rPr>
          <w:rFonts w:ascii="Vani" w:eastAsia="Vani" w:hAnsi="Vani" w:cs="Vani"/>
          <w:b/>
          <w:bCs/>
          <w:sz w:val="10"/>
          <w:szCs w:val="10"/>
          <w:lang w:val="nl-NL"/>
        </w:rPr>
      </w:pPr>
    </w:p>
    <w:p w14:paraId="3047829D" w14:textId="77777777" w:rsidR="009251FB" w:rsidRPr="00BB18A9" w:rsidRDefault="00D055AB">
      <w:pPr>
        <w:pStyle w:val="Plattetekst"/>
        <w:ind w:right="173"/>
        <w:rPr>
          <w:lang w:val="nl-NL"/>
        </w:rPr>
      </w:pPr>
      <w:r w:rsidRPr="00BB18A9">
        <w:rPr>
          <w:lang w:val="nl-NL"/>
        </w:rPr>
        <w:t>Hieronder</w:t>
      </w:r>
      <w:r w:rsidRPr="00BB18A9">
        <w:rPr>
          <w:spacing w:val="-4"/>
          <w:lang w:val="nl-NL"/>
        </w:rPr>
        <w:t xml:space="preserve"> </w:t>
      </w:r>
      <w:r w:rsidRPr="00BB18A9">
        <w:rPr>
          <w:lang w:val="nl-NL"/>
        </w:rPr>
        <w:t>wordt</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uitspraak</w:t>
      </w:r>
      <w:r w:rsidRPr="00BB18A9">
        <w:rPr>
          <w:spacing w:val="-7"/>
          <w:lang w:val="nl-NL"/>
        </w:rPr>
        <w:t xml:space="preserve"> </w:t>
      </w:r>
      <w:r w:rsidRPr="00BB18A9">
        <w:rPr>
          <w:lang w:val="nl-NL"/>
        </w:rPr>
        <w:t>op</w:t>
      </w:r>
      <w:r w:rsidRPr="00BB18A9">
        <w:rPr>
          <w:spacing w:val="-7"/>
          <w:lang w:val="nl-NL"/>
        </w:rPr>
        <w:t xml:space="preserve"> </w:t>
      </w:r>
      <w:r w:rsidRPr="00BB18A9">
        <w:rPr>
          <w:lang w:val="nl-NL"/>
        </w:rPr>
        <w:t>dit</w:t>
      </w:r>
      <w:r w:rsidRPr="00BB18A9">
        <w:rPr>
          <w:spacing w:val="-5"/>
          <w:lang w:val="nl-NL"/>
        </w:rPr>
        <w:t xml:space="preserve"> </w:t>
      </w:r>
      <w:r w:rsidRPr="00BB18A9">
        <w:rPr>
          <w:lang w:val="nl-NL"/>
        </w:rPr>
        <w:t>terrein</w:t>
      </w:r>
      <w:r w:rsidRPr="00BB18A9">
        <w:rPr>
          <w:spacing w:val="-4"/>
          <w:lang w:val="nl-NL"/>
        </w:rPr>
        <w:t xml:space="preserve"> </w:t>
      </w:r>
      <w:r w:rsidRPr="00BB18A9">
        <w:rPr>
          <w:lang w:val="nl-NL"/>
        </w:rPr>
        <w:t>besproken.</w:t>
      </w:r>
    </w:p>
    <w:p w14:paraId="3047829E" w14:textId="77777777" w:rsidR="009251FB" w:rsidRPr="00BB18A9" w:rsidRDefault="009251FB">
      <w:pPr>
        <w:spacing w:before="8"/>
        <w:rPr>
          <w:rFonts w:ascii="Vani" w:eastAsia="Vani" w:hAnsi="Vani" w:cs="Vani"/>
          <w:sz w:val="13"/>
          <w:szCs w:val="13"/>
          <w:lang w:val="nl-NL"/>
        </w:rPr>
      </w:pPr>
    </w:p>
    <w:p w14:paraId="3047829F" w14:textId="77777777" w:rsidR="009251FB" w:rsidRPr="00BB18A9" w:rsidRDefault="00D055AB">
      <w:pPr>
        <w:pStyle w:val="Plattetekst"/>
        <w:spacing w:line="184" w:lineRule="auto"/>
        <w:ind w:right="173"/>
        <w:rPr>
          <w:lang w:val="nl-NL"/>
        </w:rPr>
      </w:pPr>
      <w:r w:rsidRPr="00BB18A9">
        <w:rPr>
          <w:lang w:val="nl-NL"/>
        </w:rPr>
        <w:t>Uit een uitspraak van de rechtbank Rotterdam valt af te leiden, dat verzet alleen van de ouder die belast</w:t>
      </w:r>
      <w:r w:rsidRPr="00BB18A9">
        <w:rPr>
          <w:spacing w:val="-3"/>
          <w:lang w:val="nl-NL"/>
        </w:rPr>
        <w:t xml:space="preserve"> </w:t>
      </w:r>
      <w:r w:rsidRPr="00BB18A9">
        <w:rPr>
          <w:lang w:val="nl-NL"/>
        </w:rPr>
        <w:t>is</w:t>
      </w:r>
      <w:r w:rsidRPr="00BB18A9">
        <w:rPr>
          <w:spacing w:val="-1"/>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gezag</w:t>
      </w:r>
      <w:r w:rsidRPr="00BB18A9">
        <w:rPr>
          <w:spacing w:val="-4"/>
          <w:lang w:val="nl-NL"/>
        </w:rPr>
        <w:t xml:space="preserve"> </w:t>
      </w:r>
      <w:r w:rsidRPr="00BB18A9">
        <w:rPr>
          <w:lang w:val="nl-NL"/>
        </w:rPr>
        <w:t>onvoldoende</w:t>
      </w:r>
      <w:r w:rsidRPr="00BB18A9">
        <w:rPr>
          <w:spacing w:val="-3"/>
          <w:lang w:val="nl-NL"/>
        </w:rPr>
        <w:t xml:space="preserve"> </w:t>
      </w:r>
      <w:r w:rsidRPr="00BB18A9">
        <w:rPr>
          <w:lang w:val="nl-NL"/>
        </w:rPr>
        <w:t>reden</w:t>
      </w:r>
      <w:r w:rsidRPr="00BB18A9">
        <w:rPr>
          <w:spacing w:val="-4"/>
          <w:lang w:val="nl-NL"/>
        </w:rPr>
        <w:t xml:space="preserve"> </w:t>
      </w:r>
      <w:r w:rsidRPr="00BB18A9">
        <w:rPr>
          <w:lang w:val="nl-NL"/>
        </w:rPr>
        <w:t>oplevert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strijdigheid</w:t>
      </w:r>
      <w:r w:rsidRPr="00BB18A9">
        <w:rPr>
          <w:spacing w:val="-3"/>
          <w:lang w:val="nl-NL"/>
        </w:rPr>
        <w:t xml:space="preserve"> </w:t>
      </w:r>
      <w:r w:rsidRPr="00BB18A9">
        <w:rPr>
          <w:lang w:val="nl-NL"/>
        </w:rPr>
        <w:t>met</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belang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aan</w:t>
      </w:r>
      <w:r w:rsidRPr="00BB18A9">
        <w:rPr>
          <w:spacing w:val="-4"/>
          <w:lang w:val="nl-NL"/>
        </w:rPr>
        <w:t xml:space="preserve"> </w:t>
      </w:r>
      <w:r w:rsidRPr="00BB18A9">
        <w:rPr>
          <w:lang w:val="nl-NL"/>
        </w:rPr>
        <w:t xml:space="preserve">te nemen. Verder wordt er in de uitspraak van uitgegaan, dat de informatie schriftelijk wordt verstrekt. De school wordt geacht zich zo weinig mogelijk te mengen in het gezinsleven van het kind. </w:t>
      </w:r>
      <w:r w:rsidRPr="00BB18A9">
        <w:rPr>
          <w:spacing w:val="3"/>
          <w:lang w:val="nl-NL"/>
        </w:rPr>
        <w:t xml:space="preserve">Ook </w:t>
      </w:r>
      <w:r w:rsidRPr="00BB18A9">
        <w:rPr>
          <w:lang w:val="nl-NL"/>
        </w:rPr>
        <w:t>wordt ervan uitgegaan dat de school een beleid op het gebied van de informatieverschaffing aan ouders ontwikkelt. Zij mag niet volstaan met wachten op wat de rechter in voorkomende situaties aan aanwijzingen</w:t>
      </w:r>
      <w:r w:rsidRPr="00BB18A9">
        <w:rPr>
          <w:spacing w:val="-11"/>
          <w:lang w:val="nl-NL"/>
        </w:rPr>
        <w:t xml:space="preserve"> </w:t>
      </w:r>
      <w:r w:rsidRPr="00BB18A9">
        <w:rPr>
          <w:lang w:val="nl-NL"/>
        </w:rPr>
        <w:t>geeft.</w:t>
      </w:r>
    </w:p>
    <w:p w14:paraId="304782A0" w14:textId="77777777" w:rsidR="009251FB" w:rsidRPr="00BB18A9" w:rsidRDefault="009251FB">
      <w:pPr>
        <w:spacing w:before="14"/>
        <w:rPr>
          <w:rFonts w:ascii="Vani" w:eastAsia="Vani" w:hAnsi="Vani" w:cs="Vani"/>
          <w:sz w:val="12"/>
          <w:szCs w:val="12"/>
          <w:lang w:val="nl-NL"/>
        </w:rPr>
      </w:pPr>
    </w:p>
    <w:p w14:paraId="304782A1" w14:textId="77777777" w:rsidR="009251FB" w:rsidRPr="00BB18A9" w:rsidRDefault="00D055AB">
      <w:pPr>
        <w:pStyle w:val="Kop3"/>
        <w:ind w:right="173"/>
        <w:rPr>
          <w:b w:val="0"/>
          <w:bCs w:val="0"/>
          <w:lang w:val="nl-NL"/>
        </w:rPr>
      </w:pPr>
      <w:r w:rsidRPr="00BB18A9">
        <w:rPr>
          <w:lang w:val="nl-NL"/>
        </w:rPr>
        <w:t>Conclusie</w:t>
      </w:r>
    </w:p>
    <w:p w14:paraId="304782A2" w14:textId="77777777" w:rsidR="009251FB" w:rsidRPr="00BB18A9" w:rsidRDefault="009251FB">
      <w:pPr>
        <w:spacing w:before="8"/>
        <w:rPr>
          <w:rFonts w:ascii="Vani" w:eastAsia="Vani" w:hAnsi="Vani" w:cs="Vani"/>
          <w:b/>
          <w:bCs/>
          <w:sz w:val="13"/>
          <w:szCs w:val="13"/>
          <w:lang w:val="nl-NL"/>
        </w:rPr>
      </w:pPr>
    </w:p>
    <w:p w14:paraId="304782A3" w14:textId="77777777" w:rsidR="009251FB" w:rsidRPr="00BB18A9" w:rsidRDefault="00D055AB">
      <w:pPr>
        <w:pStyle w:val="Plattetekst"/>
        <w:spacing w:line="184" w:lineRule="auto"/>
        <w:ind w:right="173"/>
        <w:rPr>
          <w:lang w:val="nl-NL"/>
        </w:rPr>
      </w:pPr>
      <w:r w:rsidRPr="00BB18A9">
        <w:rPr>
          <w:lang w:val="nl-NL"/>
        </w:rPr>
        <w:t>De school heeft, naast de ouder die met het gezag bekleed is dat heeft aan de ouder die niet met het gezag</w:t>
      </w:r>
      <w:r w:rsidRPr="00BB18A9">
        <w:rPr>
          <w:spacing w:val="-3"/>
          <w:lang w:val="nl-NL"/>
        </w:rPr>
        <w:t xml:space="preserve"> </w:t>
      </w:r>
      <w:r w:rsidRPr="00BB18A9">
        <w:rPr>
          <w:lang w:val="nl-NL"/>
        </w:rPr>
        <w:t>bekleed</w:t>
      </w:r>
      <w:r w:rsidRPr="00BB18A9">
        <w:rPr>
          <w:spacing w:val="-2"/>
          <w:lang w:val="nl-NL"/>
        </w:rPr>
        <w:t xml:space="preserve"> </w:t>
      </w:r>
      <w:r w:rsidRPr="00BB18A9">
        <w:rPr>
          <w:lang w:val="nl-NL"/>
        </w:rPr>
        <w:t>is,</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zelfstandige</w:t>
      </w:r>
      <w:r w:rsidRPr="00BB18A9">
        <w:rPr>
          <w:spacing w:val="-3"/>
          <w:lang w:val="nl-NL"/>
        </w:rPr>
        <w:t xml:space="preserve"> </w:t>
      </w:r>
      <w:r w:rsidRPr="00BB18A9">
        <w:rPr>
          <w:lang w:val="nl-NL"/>
        </w:rPr>
        <w:t>informatieplicht</w:t>
      </w:r>
      <w:r w:rsidRPr="00BB18A9">
        <w:rPr>
          <w:spacing w:val="-4"/>
          <w:lang w:val="nl-NL"/>
        </w:rPr>
        <w:t xml:space="preserve"> </w:t>
      </w:r>
      <w:r w:rsidRPr="00BB18A9">
        <w:rPr>
          <w:lang w:val="nl-NL"/>
        </w:rPr>
        <w:t>ten</w:t>
      </w:r>
      <w:r w:rsidRPr="00BB18A9">
        <w:rPr>
          <w:spacing w:val="-1"/>
          <w:lang w:val="nl-NL"/>
        </w:rPr>
        <w:t xml:space="preserve"> </w:t>
      </w:r>
      <w:r w:rsidRPr="00BB18A9">
        <w:rPr>
          <w:lang w:val="nl-NL"/>
        </w:rPr>
        <w:t>opzichte</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beide</w:t>
      </w:r>
      <w:r w:rsidRPr="00BB18A9">
        <w:rPr>
          <w:spacing w:val="-5"/>
          <w:lang w:val="nl-NL"/>
        </w:rPr>
        <w:t xml:space="preserve"> </w:t>
      </w:r>
      <w:r w:rsidRPr="00BB18A9">
        <w:rPr>
          <w:lang w:val="nl-NL"/>
        </w:rPr>
        <w:t>ouders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kind.</w:t>
      </w:r>
      <w:r w:rsidRPr="00BB18A9">
        <w:rPr>
          <w:spacing w:val="-3"/>
          <w:lang w:val="nl-NL"/>
        </w:rPr>
        <w:t xml:space="preserve"> </w:t>
      </w:r>
      <w:r w:rsidRPr="00BB18A9">
        <w:rPr>
          <w:lang w:val="nl-NL"/>
        </w:rPr>
        <w:t>Er</w:t>
      </w:r>
      <w:r w:rsidRPr="00BB18A9">
        <w:rPr>
          <w:spacing w:val="-5"/>
          <w:lang w:val="nl-NL"/>
        </w:rPr>
        <w:t xml:space="preserve"> </w:t>
      </w:r>
      <w:r w:rsidRPr="00BB18A9">
        <w:rPr>
          <w:lang w:val="nl-NL"/>
        </w:rPr>
        <w:t>is onderscheid te maken tussen ouders die met het gezag bekleed zijn en ouders die niet met het gezag bekleed</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Ouders</w:t>
      </w:r>
      <w:r w:rsidRPr="00BB18A9">
        <w:rPr>
          <w:spacing w:val="-3"/>
          <w:lang w:val="nl-NL"/>
        </w:rPr>
        <w:t xml:space="preserve"> </w:t>
      </w:r>
      <w:r w:rsidRPr="00BB18A9">
        <w:rPr>
          <w:lang w:val="nl-NL"/>
        </w:rPr>
        <w:t>die</w:t>
      </w:r>
      <w:r w:rsidRPr="00BB18A9">
        <w:rPr>
          <w:spacing w:val="-2"/>
          <w:lang w:val="nl-NL"/>
        </w:rPr>
        <w:t xml:space="preserve"> </w:t>
      </w:r>
      <w:r w:rsidRPr="00BB18A9">
        <w:rPr>
          <w:lang w:val="nl-NL"/>
        </w:rPr>
        <w:t>met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gezag</w:t>
      </w:r>
      <w:r w:rsidRPr="00BB18A9">
        <w:rPr>
          <w:spacing w:val="-4"/>
          <w:lang w:val="nl-NL"/>
        </w:rPr>
        <w:t xml:space="preserve"> </w:t>
      </w:r>
      <w:r w:rsidRPr="00BB18A9">
        <w:rPr>
          <w:lang w:val="nl-NL"/>
        </w:rPr>
        <w:t>bekleed</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hebben</w:t>
      </w:r>
      <w:r w:rsidRPr="00BB18A9">
        <w:rPr>
          <w:spacing w:val="-4"/>
          <w:lang w:val="nl-NL"/>
        </w:rPr>
        <w:t xml:space="preserve"> </w:t>
      </w:r>
      <w:r w:rsidRPr="00BB18A9">
        <w:rPr>
          <w:lang w:val="nl-NL"/>
        </w:rPr>
        <w:t>recht</w:t>
      </w:r>
      <w:r w:rsidRPr="00BB18A9">
        <w:rPr>
          <w:spacing w:val="-3"/>
          <w:lang w:val="nl-NL"/>
        </w:rPr>
        <w:t xml:space="preserve"> </w:t>
      </w:r>
      <w:r w:rsidRPr="00BB18A9">
        <w:rPr>
          <w:lang w:val="nl-NL"/>
        </w:rPr>
        <w:t>op</w:t>
      </w:r>
      <w:r w:rsidRPr="00BB18A9">
        <w:rPr>
          <w:spacing w:val="-3"/>
          <w:lang w:val="nl-NL"/>
        </w:rPr>
        <w:t xml:space="preserve"> </w:t>
      </w:r>
      <w:r w:rsidRPr="00BB18A9">
        <w:rPr>
          <w:lang w:val="nl-NL"/>
        </w:rPr>
        <w:t>alle</w:t>
      </w:r>
      <w:r w:rsidRPr="00BB18A9">
        <w:rPr>
          <w:spacing w:val="-4"/>
          <w:lang w:val="nl-NL"/>
        </w:rPr>
        <w:t xml:space="preserve"> </w:t>
      </w:r>
      <w:r w:rsidRPr="00BB18A9">
        <w:rPr>
          <w:lang w:val="nl-NL"/>
        </w:rPr>
        <w:t>informatie</w:t>
      </w:r>
      <w:r w:rsidRPr="00BB18A9">
        <w:rPr>
          <w:spacing w:val="-2"/>
          <w:lang w:val="nl-NL"/>
        </w:rPr>
        <w:t xml:space="preserve"> </w:t>
      </w:r>
      <w:r w:rsidRPr="00BB18A9">
        <w:rPr>
          <w:lang w:val="nl-NL"/>
        </w:rPr>
        <w:t>over</w:t>
      </w:r>
      <w:r w:rsidRPr="00BB18A9">
        <w:rPr>
          <w:spacing w:val="-4"/>
          <w:lang w:val="nl-NL"/>
        </w:rPr>
        <w:t xml:space="preserve"> </w:t>
      </w:r>
      <w:r w:rsidRPr="00BB18A9">
        <w:rPr>
          <w:lang w:val="nl-NL"/>
        </w:rPr>
        <w:t>hun</w:t>
      </w:r>
      <w:r w:rsidRPr="00BB18A9">
        <w:rPr>
          <w:spacing w:val="-4"/>
          <w:lang w:val="nl-NL"/>
        </w:rPr>
        <w:t xml:space="preserve"> </w:t>
      </w:r>
      <w:r w:rsidRPr="00BB18A9">
        <w:rPr>
          <w:lang w:val="nl-NL"/>
        </w:rPr>
        <w:t>kind,</w:t>
      </w:r>
      <w:r w:rsidRPr="00BB18A9">
        <w:rPr>
          <w:spacing w:val="-5"/>
          <w:lang w:val="nl-NL"/>
        </w:rPr>
        <w:t xml:space="preserve"> </w:t>
      </w:r>
      <w:r w:rsidRPr="00BB18A9">
        <w:rPr>
          <w:lang w:val="nl-NL"/>
        </w:rPr>
        <w:t>ook al zijn ze gescheiden. Daar wordt geen onderscheid in gemaakt. Ouders die niet met het gezag bekleed zijn hebben ook recht op informatie over hun kind, maar op grond van art. 1:377c BW is dit recht beperkt. Een vader die zijn kind in het geheel niet erkend heeft, heeft helemaal geen recht op informatie en dit geldt ook voor grootouders. Het is voor een school van belang dat er beleid is ten aanzien van de informatieplicht, opdat partijen weten waar ze aan toe</w:t>
      </w:r>
      <w:r w:rsidRPr="00BB18A9">
        <w:rPr>
          <w:spacing w:val="-34"/>
          <w:lang w:val="nl-NL"/>
        </w:rPr>
        <w:t xml:space="preserve"> </w:t>
      </w:r>
      <w:r w:rsidRPr="00BB18A9">
        <w:rPr>
          <w:lang w:val="nl-NL"/>
        </w:rPr>
        <w:t>zijn.</w:t>
      </w:r>
    </w:p>
    <w:p w14:paraId="304782A4" w14:textId="77777777" w:rsidR="009251FB" w:rsidRPr="00BB18A9" w:rsidRDefault="009251FB">
      <w:pPr>
        <w:spacing w:before="14"/>
        <w:rPr>
          <w:rFonts w:ascii="Vani" w:eastAsia="Vani" w:hAnsi="Vani" w:cs="Vani"/>
          <w:sz w:val="12"/>
          <w:szCs w:val="12"/>
          <w:lang w:val="nl-NL"/>
        </w:rPr>
      </w:pPr>
    </w:p>
    <w:p w14:paraId="304782A5" w14:textId="77777777" w:rsidR="009251FB" w:rsidRPr="00BB18A9" w:rsidRDefault="00D055AB">
      <w:pPr>
        <w:pStyle w:val="Kop3"/>
        <w:ind w:right="173"/>
        <w:rPr>
          <w:b w:val="0"/>
          <w:bCs w:val="0"/>
          <w:lang w:val="nl-NL"/>
        </w:rPr>
      </w:pPr>
      <w:r w:rsidRPr="00BB18A9">
        <w:rPr>
          <w:lang w:val="nl-NL"/>
        </w:rPr>
        <w:t>Gebruikte</w:t>
      </w:r>
      <w:r w:rsidRPr="00BB18A9">
        <w:rPr>
          <w:spacing w:val="-13"/>
          <w:lang w:val="nl-NL"/>
        </w:rPr>
        <w:t xml:space="preserve"> </w:t>
      </w:r>
      <w:r w:rsidRPr="00BB18A9">
        <w:rPr>
          <w:lang w:val="nl-NL"/>
        </w:rPr>
        <w:t>literatuur</w:t>
      </w:r>
    </w:p>
    <w:p w14:paraId="304782A6" w14:textId="77777777" w:rsidR="009251FB" w:rsidRPr="00BB18A9" w:rsidRDefault="009251FB">
      <w:pPr>
        <w:spacing w:before="16"/>
        <w:rPr>
          <w:rFonts w:ascii="Vani" w:eastAsia="Vani" w:hAnsi="Vani" w:cs="Vani"/>
          <w:b/>
          <w:bCs/>
          <w:sz w:val="10"/>
          <w:szCs w:val="10"/>
          <w:lang w:val="nl-NL"/>
        </w:rPr>
      </w:pPr>
    </w:p>
    <w:p w14:paraId="304782A7" w14:textId="77777777" w:rsidR="009251FB" w:rsidRPr="00BB18A9" w:rsidRDefault="00D055AB">
      <w:pPr>
        <w:pStyle w:val="Plattetekst"/>
        <w:spacing w:line="293" w:lineRule="exact"/>
        <w:ind w:right="173"/>
        <w:rPr>
          <w:lang w:val="nl-NL"/>
        </w:rPr>
      </w:pPr>
      <w:r w:rsidRPr="00BB18A9">
        <w:rPr>
          <w:lang w:val="nl-NL"/>
        </w:rPr>
        <w:t>-</w:t>
      </w:r>
      <w:r w:rsidRPr="00BB18A9">
        <w:rPr>
          <w:rFonts w:cs="Vani"/>
          <w:lang w:val="nl-NL"/>
        </w:rPr>
        <w:t xml:space="preserve">‘mr. M.J.C. Koens’ 2005 (T&amp;C BW), art. 1:377b en c BW, </w:t>
      </w:r>
      <w:proofErr w:type="spellStart"/>
      <w:r w:rsidRPr="00BB18A9">
        <w:rPr>
          <w:rFonts w:cs="Vani"/>
          <w:lang w:val="nl-NL"/>
        </w:rPr>
        <w:t>aant</w:t>
      </w:r>
      <w:proofErr w:type="spellEnd"/>
      <w:r w:rsidRPr="00BB18A9">
        <w:rPr>
          <w:rFonts w:cs="Vani"/>
          <w:lang w:val="nl-NL"/>
        </w:rPr>
        <w:t>.</w:t>
      </w:r>
      <w:r w:rsidRPr="00BB18A9">
        <w:rPr>
          <w:rFonts w:cs="Vani"/>
          <w:spacing w:val="-19"/>
          <w:lang w:val="nl-NL"/>
        </w:rPr>
        <w:t xml:space="preserve"> </w:t>
      </w:r>
      <w:r w:rsidRPr="00BB18A9">
        <w:rPr>
          <w:rFonts w:cs="Vani"/>
          <w:lang w:val="nl-NL"/>
        </w:rPr>
        <w:t>1</w:t>
      </w:r>
      <w:r w:rsidRPr="00BB18A9">
        <w:rPr>
          <w:lang w:val="nl-NL"/>
        </w:rPr>
        <w:t>-3</w:t>
      </w:r>
    </w:p>
    <w:p w14:paraId="304782A8" w14:textId="77777777" w:rsidR="009251FB" w:rsidRPr="00BB18A9" w:rsidRDefault="00D055AB">
      <w:pPr>
        <w:spacing w:before="2" w:line="184" w:lineRule="auto"/>
        <w:ind w:left="138" w:right="173"/>
        <w:rPr>
          <w:rFonts w:ascii="Vani" w:eastAsia="Vani" w:hAnsi="Vani" w:cs="Vani"/>
          <w:sz w:val="20"/>
          <w:szCs w:val="20"/>
          <w:lang w:val="nl-NL"/>
        </w:rPr>
      </w:pPr>
      <w:r w:rsidRPr="00BB18A9">
        <w:rPr>
          <w:rFonts w:ascii="Vani" w:eastAsia="Vani" w:hAnsi="Vani" w:cs="Vani"/>
          <w:b/>
          <w:bCs/>
          <w:sz w:val="20"/>
          <w:szCs w:val="20"/>
          <w:lang w:val="nl-NL"/>
        </w:rPr>
        <w:t>-</w:t>
      </w:r>
      <w:r w:rsidRPr="00BB18A9">
        <w:rPr>
          <w:rFonts w:ascii="Vani" w:eastAsia="Vani" w:hAnsi="Vani" w:cs="Vani"/>
          <w:sz w:val="20"/>
          <w:szCs w:val="20"/>
          <w:lang w:val="nl-NL"/>
        </w:rPr>
        <w:t>‘mr.</w:t>
      </w:r>
      <w:r w:rsidRPr="00BB18A9">
        <w:rPr>
          <w:rFonts w:ascii="Vani" w:eastAsia="Vani" w:hAnsi="Vani" w:cs="Vani"/>
          <w:spacing w:val="-25"/>
          <w:sz w:val="20"/>
          <w:szCs w:val="20"/>
          <w:lang w:val="nl-NL"/>
        </w:rPr>
        <w:t xml:space="preserve"> </w:t>
      </w:r>
      <w:r w:rsidRPr="00BB18A9">
        <w:rPr>
          <w:rFonts w:ascii="Vani" w:eastAsia="Vani" w:hAnsi="Vani" w:cs="Vani"/>
          <w:sz w:val="20"/>
          <w:szCs w:val="20"/>
          <w:lang w:val="nl-NL"/>
        </w:rPr>
        <w:t>H.</w:t>
      </w:r>
      <w:r w:rsidRPr="00BB18A9">
        <w:rPr>
          <w:rFonts w:ascii="Vani" w:eastAsia="Vani" w:hAnsi="Vani" w:cs="Vani"/>
          <w:spacing w:val="-26"/>
          <w:sz w:val="20"/>
          <w:szCs w:val="20"/>
          <w:lang w:val="nl-NL"/>
        </w:rPr>
        <w:t xml:space="preserve"> </w:t>
      </w:r>
      <w:proofErr w:type="spellStart"/>
      <w:r w:rsidRPr="00BB18A9">
        <w:rPr>
          <w:rFonts w:ascii="Vani" w:eastAsia="Vani" w:hAnsi="Vani" w:cs="Vani"/>
          <w:sz w:val="20"/>
          <w:szCs w:val="20"/>
          <w:lang w:val="nl-NL"/>
        </w:rPr>
        <w:t>Nentjes</w:t>
      </w:r>
      <w:proofErr w:type="spellEnd"/>
      <w:r w:rsidRPr="00BB18A9">
        <w:rPr>
          <w:rFonts w:ascii="Vani" w:eastAsia="Vani" w:hAnsi="Vani" w:cs="Vani"/>
          <w:sz w:val="20"/>
          <w:szCs w:val="20"/>
          <w:lang w:val="nl-NL"/>
        </w:rPr>
        <w:t>’,</w:t>
      </w:r>
      <w:r w:rsidRPr="00BB18A9">
        <w:rPr>
          <w:rFonts w:ascii="Vani" w:eastAsia="Vani" w:hAnsi="Vani" w:cs="Vani"/>
          <w:spacing w:val="-26"/>
          <w:sz w:val="20"/>
          <w:szCs w:val="20"/>
          <w:lang w:val="nl-NL"/>
        </w:rPr>
        <w:t xml:space="preserve"> </w:t>
      </w:r>
      <w:r w:rsidRPr="00BB18A9">
        <w:rPr>
          <w:rFonts w:ascii="Vani" w:eastAsia="Vani" w:hAnsi="Vani" w:cs="Vani"/>
          <w:sz w:val="20"/>
          <w:szCs w:val="20"/>
          <w:lang w:val="nl-NL"/>
        </w:rPr>
        <w:t>NTOR,</w:t>
      </w:r>
      <w:r w:rsidRPr="00BB18A9">
        <w:rPr>
          <w:rFonts w:ascii="Vani" w:eastAsia="Vani" w:hAnsi="Vani" w:cs="Vani"/>
          <w:spacing w:val="-25"/>
          <w:sz w:val="20"/>
          <w:szCs w:val="20"/>
          <w:lang w:val="nl-NL"/>
        </w:rPr>
        <w:t xml:space="preserve"> </w:t>
      </w:r>
      <w:r w:rsidRPr="00BB18A9">
        <w:rPr>
          <w:rFonts w:ascii="Vani" w:eastAsia="Vani" w:hAnsi="Vani" w:cs="Vani"/>
          <w:i/>
          <w:sz w:val="21"/>
          <w:szCs w:val="21"/>
          <w:lang w:val="nl-NL"/>
        </w:rPr>
        <w:t>‘Informatieverschaffing</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door</w:t>
      </w:r>
      <w:r w:rsidRPr="00BB18A9">
        <w:rPr>
          <w:rFonts w:ascii="Vani" w:eastAsia="Vani" w:hAnsi="Vani" w:cs="Vani"/>
          <w:i/>
          <w:spacing w:val="-27"/>
          <w:sz w:val="21"/>
          <w:szCs w:val="21"/>
          <w:lang w:val="nl-NL"/>
        </w:rPr>
        <w:t xml:space="preserve"> </w:t>
      </w:r>
      <w:r w:rsidRPr="00BB18A9">
        <w:rPr>
          <w:rFonts w:ascii="Vani" w:eastAsia="Vani" w:hAnsi="Vani" w:cs="Vani"/>
          <w:i/>
          <w:sz w:val="21"/>
          <w:szCs w:val="21"/>
          <w:lang w:val="nl-NL"/>
        </w:rPr>
        <w:t>de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school</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aan</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niet</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meer</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gehuwde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ouders’</w:t>
      </w:r>
      <w:r w:rsidRPr="00BB18A9">
        <w:rPr>
          <w:rFonts w:ascii="Vani" w:eastAsia="Vani" w:hAnsi="Vani" w:cs="Vani"/>
          <w:sz w:val="20"/>
          <w:szCs w:val="20"/>
          <w:lang w:val="nl-NL"/>
        </w:rPr>
        <w:t>, december 2004, p.</w:t>
      </w:r>
      <w:r w:rsidRPr="00BB18A9">
        <w:rPr>
          <w:rFonts w:ascii="Vani" w:eastAsia="Vani" w:hAnsi="Vani" w:cs="Vani"/>
          <w:spacing w:val="-11"/>
          <w:sz w:val="20"/>
          <w:szCs w:val="20"/>
          <w:lang w:val="nl-NL"/>
        </w:rPr>
        <w:t xml:space="preserve"> </w:t>
      </w:r>
      <w:r w:rsidRPr="00BB18A9">
        <w:rPr>
          <w:rFonts w:ascii="Vani" w:eastAsia="Vani" w:hAnsi="Vani" w:cs="Vani"/>
          <w:sz w:val="20"/>
          <w:szCs w:val="20"/>
          <w:lang w:val="nl-NL"/>
        </w:rPr>
        <w:t>211-222</w:t>
      </w:r>
    </w:p>
    <w:p w14:paraId="304782A9" w14:textId="77777777" w:rsidR="009251FB" w:rsidRPr="00BB18A9" w:rsidRDefault="009251FB">
      <w:pPr>
        <w:spacing w:before="14"/>
        <w:rPr>
          <w:rFonts w:ascii="Vani" w:eastAsia="Vani" w:hAnsi="Vani" w:cs="Vani"/>
          <w:sz w:val="12"/>
          <w:szCs w:val="12"/>
          <w:lang w:val="nl-NL"/>
        </w:rPr>
      </w:pPr>
    </w:p>
    <w:p w14:paraId="304782AA" w14:textId="77777777" w:rsidR="009251FB" w:rsidRPr="00BB18A9" w:rsidRDefault="00D055AB">
      <w:pPr>
        <w:pStyle w:val="Kop3"/>
        <w:ind w:right="173"/>
        <w:rPr>
          <w:b w:val="0"/>
          <w:bCs w:val="0"/>
          <w:lang w:val="nl-NL"/>
        </w:rPr>
      </w:pPr>
      <w:r w:rsidRPr="00BB18A9">
        <w:rPr>
          <w:lang w:val="nl-NL"/>
        </w:rPr>
        <w:t>Auteurs</w:t>
      </w:r>
    </w:p>
    <w:p w14:paraId="304782AB" w14:textId="77777777" w:rsidR="009251FB" w:rsidRPr="00BB18A9" w:rsidRDefault="009251FB">
      <w:pPr>
        <w:spacing w:before="8"/>
        <w:rPr>
          <w:rFonts w:ascii="Vani" w:eastAsia="Vani" w:hAnsi="Vani" w:cs="Vani"/>
          <w:b/>
          <w:bCs/>
          <w:sz w:val="13"/>
          <w:szCs w:val="13"/>
          <w:lang w:val="nl-NL"/>
        </w:rPr>
      </w:pPr>
    </w:p>
    <w:p w14:paraId="304782AC" w14:textId="77777777" w:rsidR="009251FB" w:rsidRPr="00BB18A9" w:rsidRDefault="00D055AB">
      <w:pPr>
        <w:pStyle w:val="Plattetekst"/>
        <w:spacing w:line="184" w:lineRule="auto"/>
        <w:ind w:right="173"/>
        <w:rPr>
          <w:lang w:val="nl-NL"/>
        </w:rPr>
      </w:pPr>
      <w:r w:rsidRPr="00BB18A9">
        <w:rPr>
          <w:lang w:val="nl-NL"/>
        </w:rPr>
        <w:t>Indien</w:t>
      </w:r>
      <w:r w:rsidRPr="00BB18A9">
        <w:rPr>
          <w:spacing w:val="-4"/>
          <w:lang w:val="nl-NL"/>
        </w:rPr>
        <w:t xml:space="preserve"> </w:t>
      </w:r>
      <w:r w:rsidRPr="00BB18A9">
        <w:rPr>
          <w:lang w:val="nl-NL"/>
        </w:rPr>
        <w:t>u</w:t>
      </w:r>
      <w:r w:rsidRPr="00BB18A9">
        <w:rPr>
          <w:spacing w:val="-4"/>
          <w:lang w:val="nl-NL"/>
        </w:rPr>
        <w:t xml:space="preserve"> </w:t>
      </w:r>
      <w:r w:rsidRPr="00BB18A9">
        <w:rPr>
          <w:lang w:val="nl-NL"/>
        </w:rPr>
        <w:t>vragen</w:t>
      </w:r>
      <w:r w:rsidRPr="00BB18A9">
        <w:rPr>
          <w:spacing w:val="-2"/>
          <w:lang w:val="nl-NL"/>
        </w:rPr>
        <w:t xml:space="preserve"> </w:t>
      </w:r>
      <w:r w:rsidRPr="00BB18A9">
        <w:rPr>
          <w:lang w:val="nl-NL"/>
        </w:rPr>
        <w:t>heeft</w:t>
      </w:r>
      <w:r w:rsidRPr="00BB18A9">
        <w:rPr>
          <w:spacing w:val="-3"/>
          <w:lang w:val="nl-NL"/>
        </w:rPr>
        <w:t xml:space="preserve"> </w:t>
      </w:r>
      <w:r w:rsidRPr="00BB18A9">
        <w:rPr>
          <w:lang w:val="nl-NL"/>
        </w:rPr>
        <w:t>over</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inhoud</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deze</w:t>
      </w:r>
      <w:r w:rsidRPr="00BB18A9">
        <w:rPr>
          <w:spacing w:val="-1"/>
          <w:lang w:val="nl-NL"/>
        </w:rPr>
        <w:t xml:space="preserve"> </w:t>
      </w:r>
      <w:r w:rsidRPr="00BB18A9">
        <w:rPr>
          <w:lang w:val="nl-NL"/>
        </w:rPr>
        <w:t>info</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dienstverlening</w:t>
      </w:r>
      <w:r w:rsidRPr="00BB18A9">
        <w:rPr>
          <w:spacing w:val="-5"/>
          <w:lang w:val="nl-NL"/>
        </w:rPr>
        <w:t xml:space="preserve"> </w:t>
      </w:r>
      <w:r w:rsidRPr="00BB18A9">
        <w:rPr>
          <w:lang w:val="nl-NL"/>
        </w:rPr>
        <w:t>die</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Bond</w:t>
      </w:r>
      <w:r w:rsidRPr="00BB18A9">
        <w:rPr>
          <w:spacing w:val="-3"/>
          <w:lang w:val="nl-NL"/>
        </w:rPr>
        <w:t xml:space="preserve"> </w:t>
      </w:r>
      <w:r w:rsidRPr="00BB18A9">
        <w:rPr>
          <w:lang w:val="nl-NL"/>
        </w:rPr>
        <w:t>KBO</w:t>
      </w:r>
      <w:r w:rsidRPr="00BB18A9">
        <w:rPr>
          <w:spacing w:val="-4"/>
          <w:lang w:val="nl-NL"/>
        </w:rPr>
        <w:t xml:space="preserve"> </w:t>
      </w:r>
      <w:r w:rsidRPr="00BB18A9">
        <w:rPr>
          <w:lang w:val="nl-NL"/>
        </w:rPr>
        <w:t>u</w:t>
      </w:r>
      <w:r w:rsidRPr="00BB18A9">
        <w:rPr>
          <w:spacing w:val="-1"/>
          <w:lang w:val="nl-NL"/>
        </w:rPr>
        <w:t xml:space="preserve"> </w:t>
      </w:r>
      <w:r w:rsidRPr="00BB18A9">
        <w:rPr>
          <w:lang w:val="nl-NL"/>
        </w:rPr>
        <w:t>kan bieden op dit gebied, kunt u terecht bij onderstaande</w:t>
      </w:r>
      <w:r w:rsidRPr="00BB18A9">
        <w:rPr>
          <w:spacing w:val="-33"/>
          <w:lang w:val="nl-NL"/>
        </w:rPr>
        <w:t xml:space="preserve"> </w:t>
      </w:r>
      <w:r w:rsidRPr="00BB18A9">
        <w:rPr>
          <w:lang w:val="nl-NL"/>
        </w:rPr>
        <w:t>adviseurs.</w:t>
      </w:r>
    </w:p>
    <w:p w14:paraId="304782AD" w14:textId="77777777" w:rsidR="009251FB" w:rsidRPr="00BB18A9" w:rsidRDefault="009251FB">
      <w:pPr>
        <w:spacing w:before="16"/>
        <w:rPr>
          <w:rFonts w:ascii="Vani" w:eastAsia="Vani" w:hAnsi="Vani" w:cs="Vani"/>
          <w:sz w:val="12"/>
          <w:szCs w:val="12"/>
          <w:lang w:val="nl-NL"/>
        </w:rPr>
      </w:pPr>
    </w:p>
    <w:p w14:paraId="304782AE" w14:textId="77777777" w:rsidR="009251FB" w:rsidRPr="00BB18A9" w:rsidRDefault="00D055AB">
      <w:pPr>
        <w:pStyle w:val="Plattetekst"/>
        <w:tabs>
          <w:tab w:val="left" w:pos="2971"/>
        </w:tabs>
        <w:spacing w:line="298" w:lineRule="exact"/>
        <w:ind w:right="173"/>
        <w:rPr>
          <w:lang w:val="nl-NL"/>
        </w:rPr>
      </w:pPr>
      <w:r w:rsidRPr="00BB18A9">
        <w:rPr>
          <w:lang w:val="nl-NL"/>
        </w:rPr>
        <w:t>Mw. mr.</w:t>
      </w:r>
      <w:r w:rsidRPr="00BB18A9">
        <w:rPr>
          <w:spacing w:val="-7"/>
          <w:lang w:val="nl-NL"/>
        </w:rPr>
        <w:t xml:space="preserve"> </w:t>
      </w:r>
      <w:r w:rsidRPr="00BB18A9">
        <w:rPr>
          <w:lang w:val="nl-NL"/>
        </w:rPr>
        <w:t>L.</w:t>
      </w:r>
      <w:r w:rsidRPr="00BB18A9">
        <w:rPr>
          <w:spacing w:val="-4"/>
          <w:lang w:val="nl-NL"/>
        </w:rPr>
        <w:t xml:space="preserve"> </w:t>
      </w:r>
      <w:r w:rsidRPr="00BB18A9">
        <w:rPr>
          <w:lang w:val="nl-NL"/>
        </w:rPr>
        <w:t>Boersma</w:t>
      </w:r>
      <w:r w:rsidRPr="00BB18A9">
        <w:rPr>
          <w:lang w:val="nl-NL"/>
        </w:rPr>
        <w:tab/>
      </w:r>
      <w:hyperlink r:id="rId57">
        <w:r w:rsidRPr="00BB18A9">
          <w:rPr>
            <w:lang w:val="nl-NL"/>
          </w:rPr>
          <w:t>l.boersma@bkonet.nl</w:t>
        </w:r>
      </w:hyperlink>
    </w:p>
    <w:p w14:paraId="304782AF" w14:textId="77777777" w:rsidR="009251FB" w:rsidRPr="00BB18A9" w:rsidRDefault="00D055AB">
      <w:pPr>
        <w:pStyle w:val="Plattetekst"/>
        <w:tabs>
          <w:tab w:val="left" w:pos="2971"/>
        </w:tabs>
        <w:spacing w:before="2" w:line="187" w:lineRule="auto"/>
        <w:ind w:right="4652"/>
        <w:rPr>
          <w:lang w:val="nl-NL"/>
        </w:rPr>
      </w:pPr>
      <w:r w:rsidRPr="00BB18A9">
        <w:rPr>
          <w:lang w:val="nl-NL"/>
        </w:rPr>
        <w:t>Mw. mr.</w:t>
      </w:r>
      <w:r w:rsidRPr="00BB18A9">
        <w:rPr>
          <w:spacing w:val="-6"/>
          <w:lang w:val="nl-NL"/>
        </w:rPr>
        <w:t xml:space="preserve"> </w:t>
      </w:r>
      <w:r w:rsidRPr="00BB18A9">
        <w:rPr>
          <w:lang w:val="nl-NL"/>
        </w:rPr>
        <w:t>F.M.</w:t>
      </w:r>
      <w:r w:rsidRPr="00BB18A9">
        <w:rPr>
          <w:spacing w:val="-4"/>
          <w:lang w:val="nl-NL"/>
        </w:rPr>
        <w:t xml:space="preserve"> </w:t>
      </w:r>
      <w:r w:rsidRPr="00BB18A9">
        <w:rPr>
          <w:lang w:val="nl-NL"/>
        </w:rPr>
        <w:t>Jansen</w:t>
      </w:r>
      <w:r w:rsidRPr="00BB18A9">
        <w:rPr>
          <w:lang w:val="nl-NL"/>
        </w:rPr>
        <w:tab/>
      </w:r>
      <w:hyperlink r:id="rId58">
        <w:r w:rsidRPr="00BB18A9">
          <w:rPr>
            <w:w w:val="95"/>
            <w:lang w:val="nl-NL"/>
          </w:rPr>
          <w:t>f.jansen@bkonet.nl</w:t>
        </w:r>
      </w:hyperlink>
      <w:r w:rsidRPr="00BB18A9">
        <w:rPr>
          <w:w w:val="95"/>
          <w:lang w:val="nl-NL"/>
        </w:rPr>
        <w:t xml:space="preserve"> </w:t>
      </w:r>
      <w:r w:rsidRPr="00BB18A9">
        <w:rPr>
          <w:lang w:val="nl-NL"/>
        </w:rPr>
        <w:t>Mw. mr.</w:t>
      </w:r>
      <w:r w:rsidRPr="00BB18A9">
        <w:rPr>
          <w:spacing w:val="-9"/>
          <w:lang w:val="nl-NL"/>
        </w:rPr>
        <w:t xml:space="preserve"> </w:t>
      </w:r>
      <w:r w:rsidRPr="00BB18A9">
        <w:rPr>
          <w:lang w:val="nl-NL"/>
        </w:rPr>
        <w:t>A.C.M.</w:t>
      </w:r>
      <w:r w:rsidRPr="00BB18A9">
        <w:rPr>
          <w:spacing w:val="-3"/>
          <w:lang w:val="nl-NL"/>
        </w:rPr>
        <w:t xml:space="preserve"> </w:t>
      </w:r>
      <w:r w:rsidRPr="00BB18A9">
        <w:rPr>
          <w:lang w:val="nl-NL"/>
        </w:rPr>
        <w:t>Ranke</w:t>
      </w:r>
      <w:r w:rsidRPr="00BB18A9">
        <w:rPr>
          <w:lang w:val="nl-NL"/>
        </w:rPr>
        <w:tab/>
      </w:r>
      <w:hyperlink r:id="rId59">
        <w:r w:rsidRPr="00BB18A9">
          <w:rPr>
            <w:color w:val="0000FF"/>
            <w:u w:val="single" w:color="0000FF"/>
            <w:lang w:val="nl-NL"/>
          </w:rPr>
          <w:t>a.ranke@bkonet.nl</w:t>
        </w:r>
      </w:hyperlink>
    </w:p>
    <w:p w14:paraId="304782B0" w14:textId="77777777" w:rsidR="009251FB" w:rsidRPr="00BB18A9" w:rsidRDefault="009251FB">
      <w:pPr>
        <w:spacing w:line="187" w:lineRule="auto"/>
        <w:rPr>
          <w:lang w:val="nl-NL"/>
        </w:rPr>
        <w:sectPr w:rsidR="009251FB" w:rsidRPr="00BB18A9">
          <w:pgSz w:w="11910" w:h="16840"/>
          <w:pgMar w:top="1420" w:right="1280" w:bottom="1200" w:left="1280" w:header="0" w:footer="1017" w:gutter="0"/>
          <w:cols w:space="708"/>
        </w:sectPr>
      </w:pPr>
    </w:p>
    <w:p w14:paraId="304782B1" w14:textId="77777777" w:rsidR="009251FB" w:rsidRPr="00BB18A9" w:rsidRDefault="009251FB">
      <w:pPr>
        <w:spacing w:before="16"/>
        <w:rPr>
          <w:rFonts w:ascii="Vani" w:eastAsia="Vani" w:hAnsi="Vani" w:cs="Vani"/>
          <w:sz w:val="27"/>
          <w:szCs w:val="27"/>
          <w:lang w:val="nl-NL"/>
        </w:rPr>
      </w:pPr>
    </w:p>
    <w:p w14:paraId="304782B2" w14:textId="77777777" w:rsidR="009251FB" w:rsidRPr="00BB18A9" w:rsidRDefault="00D055AB">
      <w:pPr>
        <w:pStyle w:val="Kop3"/>
        <w:spacing w:before="23"/>
        <w:ind w:left="2111" w:right="599" w:hanging="274"/>
        <w:rPr>
          <w:b w:val="0"/>
          <w:bCs w:val="0"/>
          <w:lang w:val="nl-NL"/>
        </w:rPr>
      </w:pPr>
      <w:r w:rsidRPr="00BB18A9">
        <w:rPr>
          <w:lang w:val="nl-NL"/>
        </w:rPr>
        <w:t>Hoofdstuk</w:t>
      </w:r>
      <w:r w:rsidRPr="00BB18A9">
        <w:rPr>
          <w:spacing w:val="-18"/>
          <w:lang w:val="nl-NL"/>
        </w:rPr>
        <w:t xml:space="preserve"> </w:t>
      </w:r>
      <w:r w:rsidRPr="00BB18A9">
        <w:rPr>
          <w:lang w:val="nl-NL"/>
        </w:rPr>
        <w:t>1.9</w:t>
      </w:r>
      <w:r w:rsidRPr="00BB18A9">
        <w:rPr>
          <w:spacing w:val="-17"/>
          <w:lang w:val="nl-NL"/>
        </w:rPr>
        <w:t xml:space="preserve"> </w:t>
      </w:r>
      <w:r w:rsidRPr="00BB18A9">
        <w:rPr>
          <w:lang w:val="nl-NL"/>
        </w:rPr>
        <w:t>Protocol</w:t>
      </w:r>
      <w:r w:rsidRPr="00BB18A9">
        <w:rPr>
          <w:spacing w:val="-16"/>
          <w:lang w:val="nl-NL"/>
        </w:rPr>
        <w:t xml:space="preserve"> </w:t>
      </w:r>
      <w:r w:rsidRPr="00BB18A9">
        <w:rPr>
          <w:lang w:val="nl-NL"/>
        </w:rPr>
        <w:t>vermoeden</w:t>
      </w:r>
      <w:r w:rsidRPr="00BB18A9">
        <w:rPr>
          <w:spacing w:val="-18"/>
          <w:lang w:val="nl-NL"/>
        </w:rPr>
        <w:t xml:space="preserve"> </w:t>
      </w:r>
      <w:r w:rsidRPr="00BB18A9">
        <w:rPr>
          <w:lang w:val="nl-NL"/>
        </w:rPr>
        <w:t>van</w:t>
      </w:r>
      <w:r w:rsidRPr="00BB18A9">
        <w:rPr>
          <w:spacing w:val="-18"/>
          <w:lang w:val="nl-NL"/>
        </w:rPr>
        <w:t xml:space="preserve"> </w:t>
      </w:r>
      <w:r w:rsidRPr="00BB18A9">
        <w:rPr>
          <w:spacing w:val="-2"/>
          <w:lang w:val="nl-NL"/>
        </w:rPr>
        <w:t>huiselijk</w:t>
      </w:r>
      <w:r w:rsidRPr="00BB18A9">
        <w:rPr>
          <w:spacing w:val="-20"/>
          <w:lang w:val="nl-NL"/>
        </w:rPr>
        <w:t xml:space="preserve"> </w:t>
      </w:r>
      <w:r w:rsidRPr="00BB18A9">
        <w:rPr>
          <w:lang w:val="nl-NL"/>
        </w:rPr>
        <w:t>geweld, mishandeling,</w:t>
      </w:r>
      <w:r w:rsidRPr="00BB18A9">
        <w:rPr>
          <w:spacing w:val="-31"/>
          <w:lang w:val="nl-NL"/>
        </w:rPr>
        <w:t xml:space="preserve"> </w:t>
      </w:r>
      <w:r w:rsidRPr="00BB18A9">
        <w:rPr>
          <w:lang w:val="nl-NL"/>
        </w:rPr>
        <w:t>verwaarlozing</w:t>
      </w:r>
      <w:r w:rsidRPr="00BB18A9">
        <w:rPr>
          <w:spacing w:val="-29"/>
          <w:lang w:val="nl-NL"/>
        </w:rPr>
        <w:t xml:space="preserve"> </w:t>
      </w:r>
      <w:r w:rsidRPr="00BB18A9">
        <w:rPr>
          <w:lang w:val="nl-NL"/>
        </w:rPr>
        <w:t>en</w:t>
      </w:r>
      <w:r w:rsidRPr="00BB18A9">
        <w:rPr>
          <w:spacing w:val="-30"/>
          <w:lang w:val="nl-NL"/>
        </w:rPr>
        <w:t xml:space="preserve"> </w:t>
      </w:r>
      <w:r w:rsidRPr="00BB18A9">
        <w:rPr>
          <w:lang w:val="nl-NL"/>
        </w:rPr>
        <w:t>seksueel</w:t>
      </w:r>
      <w:r w:rsidRPr="00BB18A9">
        <w:rPr>
          <w:spacing w:val="-29"/>
          <w:lang w:val="nl-NL"/>
        </w:rPr>
        <w:t xml:space="preserve"> </w:t>
      </w:r>
      <w:r w:rsidRPr="00BB18A9">
        <w:rPr>
          <w:lang w:val="nl-NL"/>
        </w:rPr>
        <w:t>misbruik</w:t>
      </w:r>
    </w:p>
    <w:p w14:paraId="304782B3" w14:textId="77777777" w:rsidR="009251FB" w:rsidRPr="00BB18A9" w:rsidRDefault="009251FB">
      <w:pPr>
        <w:rPr>
          <w:rFonts w:ascii="Vani" w:eastAsia="Vani" w:hAnsi="Vani" w:cs="Vani"/>
          <w:b/>
          <w:bCs/>
          <w:sz w:val="20"/>
          <w:szCs w:val="20"/>
          <w:lang w:val="nl-NL"/>
        </w:rPr>
      </w:pPr>
    </w:p>
    <w:p w14:paraId="304782B4" w14:textId="77777777" w:rsidR="009251FB" w:rsidRPr="00BB18A9" w:rsidRDefault="009251FB">
      <w:pPr>
        <w:spacing w:before="7"/>
        <w:rPr>
          <w:rFonts w:ascii="Vani" w:eastAsia="Vani" w:hAnsi="Vani" w:cs="Vani"/>
          <w:b/>
          <w:bCs/>
          <w:sz w:val="19"/>
          <w:szCs w:val="19"/>
          <w:lang w:val="nl-NL"/>
        </w:rPr>
      </w:pPr>
    </w:p>
    <w:p w14:paraId="304782B5"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b/>
          <w:i/>
          <w:spacing w:val="-3"/>
          <w:sz w:val="21"/>
          <w:lang w:val="nl-NL"/>
        </w:rPr>
        <w:t>Als</w:t>
      </w:r>
      <w:r w:rsidRPr="00BB18A9">
        <w:rPr>
          <w:rFonts w:ascii="Vani"/>
          <w:b/>
          <w:i/>
          <w:spacing w:val="-27"/>
          <w:sz w:val="21"/>
          <w:lang w:val="nl-NL"/>
        </w:rPr>
        <w:t xml:space="preserve"> </w:t>
      </w:r>
      <w:r w:rsidRPr="00BB18A9">
        <w:rPr>
          <w:rFonts w:ascii="Vani"/>
          <w:b/>
          <w:i/>
          <w:sz w:val="21"/>
          <w:lang w:val="nl-NL"/>
        </w:rPr>
        <w:t>ze</w:t>
      </w:r>
      <w:r w:rsidRPr="00BB18A9">
        <w:rPr>
          <w:rFonts w:ascii="Vani"/>
          <w:b/>
          <w:i/>
          <w:spacing w:val="-27"/>
          <w:sz w:val="21"/>
          <w:lang w:val="nl-NL"/>
        </w:rPr>
        <w:t xml:space="preserve"> </w:t>
      </w:r>
      <w:r w:rsidRPr="00BB18A9">
        <w:rPr>
          <w:rFonts w:ascii="Vani"/>
          <w:b/>
          <w:i/>
          <w:spacing w:val="-3"/>
          <w:sz w:val="21"/>
          <w:lang w:val="nl-NL"/>
        </w:rPr>
        <w:t>als</w:t>
      </w:r>
      <w:r w:rsidRPr="00BB18A9">
        <w:rPr>
          <w:rFonts w:ascii="Vani"/>
          <w:b/>
          <w:i/>
          <w:spacing w:val="-26"/>
          <w:sz w:val="21"/>
          <w:lang w:val="nl-NL"/>
        </w:rPr>
        <w:t xml:space="preserve"> </w:t>
      </w:r>
      <w:r w:rsidRPr="00BB18A9">
        <w:rPr>
          <w:rFonts w:ascii="Vani"/>
          <w:b/>
          <w:i/>
          <w:spacing w:val="-3"/>
          <w:sz w:val="21"/>
          <w:lang w:val="nl-NL"/>
        </w:rPr>
        <w:t>kind</w:t>
      </w:r>
    </w:p>
    <w:p w14:paraId="304782B6"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i/>
          <w:sz w:val="21"/>
          <w:lang w:val="nl-NL"/>
        </w:rPr>
        <w:t>Als</w:t>
      </w:r>
      <w:r w:rsidRPr="00BB18A9">
        <w:rPr>
          <w:rFonts w:ascii="Vani"/>
          <w:i/>
          <w:spacing w:val="-26"/>
          <w:sz w:val="21"/>
          <w:lang w:val="nl-NL"/>
        </w:rPr>
        <w:t xml:space="preserve"> </w:t>
      </w:r>
      <w:r w:rsidRPr="00BB18A9">
        <w:rPr>
          <w:rFonts w:ascii="Vani"/>
          <w:i/>
          <w:sz w:val="21"/>
          <w:lang w:val="nl-NL"/>
        </w:rPr>
        <w:t>ze</w:t>
      </w:r>
      <w:r w:rsidRPr="00BB18A9">
        <w:rPr>
          <w:rFonts w:ascii="Vani"/>
          <w:i/>
          <w:spacing w:val="-25"/>
          <w:sz w:val="21"/>
          <w:lang w:val="nl-NL"/>
        </w:rPr>
        <w:t xml:space="preserve"> </w:t>
      </w:r>
      <w:r w:rsidRPr="00BB18A9">
        <w:rPr>
          <w:rFonts w:ascii="Vani"/>
          <w:i/>
          <w:sz w:val="21"/>
          <w:lang w:val="nl-NL"/>
        </w:rPr>
        <w:t>als</w:t>
      </w:r>
      <w:r w:rsidRPr="00BB18A9">
        <w:rPr>
          <w:rFonts w:ascii="Vani"/>
          <w:i/>
          <w:spacing w:val="-24"/>
          <w:sz w:val="21"/>
          <w:lang w:val="nl-NL"/>
        </w:rPr>
        <w:t xml:space="preserve"> </w:t>
      </w:r>
      <w:r w:rsidRPr="00BB18A9">
        <w:rPr>
          <w:rFonts w:ascii="Vani"/>
          <w:i/>
          <w:spacing w:val="-3"/>
          <w:sz w:val="21"/>
          <w:lang w:val="nl-NL"/>
        </w:rPr>
        <w:t>kind</w:t>
      </w:r>
      <w:r w:rsidRPr="00BB18A9">
        <w:rPr>
          <w:rFonts w:ascii="Vani"/>
          <w:i/>
          <w:spacing w:val="-24"/>
          <w:sz w:val="21"/>
          <w:lang w:val="nl-NL"/>
        </w:rPr>
        <w:t xml:space="preserve"> </w:t>
      </w:r>
      <w:r w:rsidRPr="00BB18A9">
        <w:rPr>
          <w:rFonts w:ascii="Vani"/>
          <w:i/>
          <w:spacing w:val="-3"/>
          <w:sz w:val="21"/>
          <w:lang w:val="nl-NL"/>
        </w:rPr>
        <w:t>niet</w:t>
      </w:r>
      <w:r w:rsidRPr="00BB18A9">
        <w:rPr>
          <w:rFonts w:ascii="Vani"/>
          <w:i/>
          <w:spacing w:val="-25"/>
          <w:sz w:val="21"/>
          <w:lang w:val="nl-NL"/>
        </w:rPr>
        <w:t xml:space="preserve"> </w:t>
      </w:r>
      <w:r w:rsidRPr="00BB18A9">
        <w:rPr>
          <w:rFonts w:ascii="Vani"/>
          <w:i/>
          <w:spacing w:val="-3"/>
          <w:sz w:val="21"/>
          <w:lang w:val="nl-NL"/>
        </w:rPr>
        <w:t>altijd</w:t>
      </w:r>
      <w:r w:rsidRPr="00BB18A9">
        <w:rPr>
          <w:rFonts w:ascii="Vani"/>
          <w:i/>
          <w:spacing w:val="-25"/>
          <w:sz w:val="21"/>
          <w:lang w:val="nl-NL"/>
        </w:rPr>
        <w:t xml:space="preserve"> </w:t>
      </w:r>
      <w:r w:rsidRPr="00BB18A9">
        <w:rPr>
          <w:rFonts w:ascii="Vani"/>
          <w:i/>
          <w:sz w:val="21"/>
          <w:lang w:val="nl-NL"/>
        </w:rPr>
        <w:t>zo</w:t>
      </w:r>
      <w:r w:rsidRPr="00BB18A9">
        <w:rPr>
          <w:rFonts w:ascii="Vani"/>
          <w:i/>
          <w:spacing w:val="-23"/>
          <w:sz w:val="21"/>
          <w:lang w:val="nl-NL"/>
        </w:rPr>
        <w:t xml:space="preserve"> </w:t>
      </w:r>
      <w:r w:rsidRPr="00BB18A9">
        <w:rPr>
          <w:rFonts w:ascii="Vani"/>
          <w:i/>
          <w:spacing w:val="-3"/>
          <w:sz w:val="21"/>
          <w:lang w:val="nl-NL"/>
        </w:rPr>
        <w:t>stil</w:t>
      </w:r>
      <w:r w:rsidRPr="00BB18A9">
        <w:rPr>
          <w:rFonts w:ascii="Vani"/>
          <w:i/>
          <w:spacing w:val="-24"/>
          <w:sz w:val="21"/>
          <w:lang w:val="nl-NL"/>
        </w:rPr>
        <w:t xml:space="preserve"> </w:t>
      </w:r>
      <w:r w:rsidRPr="00BB18A9">
        <w:rPr>
          <w:rFonts w:ascii="Vani"/>
          <w:i/>
          <w:spacing w:val="-3"/>
          <w:sz w:val="21"/>
          <w:lang w:val="nl-NL"/>
        </w:rPr>
        <w:t>had</w:t>
      </w:r>
      <w:r w:rsidRPr="00BB18A9">
        <w:rPr>
          <w:rFonts w:ascii="Vani"/>
          <w:i/>
          <w:spacing w:val="-24"/>
          <w:sz w:val="21"/>
          <w:lang w:val="nl-NL"/>
        </w:rPr>
        <w:t xml:space="preserve"> </w:t>
      </w:r>
      <w:r w:rsidRPr="00BB18A9">
        <w:rPr>
          <w:rFonts w:ascii="Vani"/>
          <w:i/>
          <w:spacing w:val="-3"/>
          <w:sz w:val="21"/>
          <w:lang w:val="nl-NL"/>
        </w:rPr>
        <w:t>hoeven</w:t>
      </w:r>
      <w:r w:rsidRPr="00BB18A9">
        <w:rPr>
          <w:rFonts w:ascii="Vani"/>
          <w:i/>
          <w:spacing w:val="-26"/>
          <w:sz w:val="21"/>
          <w:lang w:val="nl-NL"/>
        </w:rPr>
        <w:t xml:space="preserve"> </w:t>
      </w:r>
      <w:r w:rsidRPr="00BB18A9">
        <w:rPr>
          <w:rFonts w:ascii="Vani"/>
          <w:i/>
          <w:sz w:val="21"/>
          <w:lang w:val="nl-NL"/>
        </w:rPr>
        <w:t>zijn</w:t>
      </w:r>
    </w:p>
    <w:p w14:paraId="304782B7" w14:textId="77777777" w:rsidR="009251FB" w:rsidRPr="00BB18A9" w:rsidRDefault="00D055AB">
      <w:pPr>
        <w:spacing w:before="152" w:line="343" w:lineRule="auto"/>
        <w:ind w:left="138" w:right="4692"/>
        <w:rPr>
          <w:rFonts w:ascii="Vani" w:eastAsia="Vani" w:hAnsi="Vani" w:cs="Vani"/>
          <w:sz w:val="21"/>
          <w:szCs w:val="21"/>
          <w:lang w:val="nl-NL"/>
        </w:rPr>
      </w:pPr>
      <w:r w:rsidRPr="00BB18A9">
        <w:rPr>
          <w:rFonts w:ascii="Vani"/>
          <w:i/>
          <w:spacing w:val="-3"/>
          <w:sz w:val="21"/>
          <w:lang w:val="nl-NL"/>
        </w:rPr>
        <w:t>had</w:t>
      </w:r>
      <w:r w:rsidRPr="00BB18A9">
        <w:rPr>
          <w:rFonts w:ascii="Vani"/>
          <w:i/>
          <w:spacing w:val="-32"/>
          <w:sz w:val="21"/>
          <w:lang w:val="nl-NL"/>
        </w:rPr>
        <w:t xml:space="preserve"> </w:t>
      </w:r>
      <w:r w:rsidRPr="00BB18A9">
        <w:rPr>
          <w:rFonts w:ascii="Vani"/>
          <w:i/>
          <w:sz w:val="21"/>
          <w:lang w:val="nl-NL"/>
        </w:rPr>
        <w:t>ze</w:t>
      </w:r>
      <w:r w:rsidRPr="00BB18A9">
        <w:rPr>
          <w:rFonts w:ascii="Vani"/>
          <w:i/>
          <w:spacing w:val="-31"/>
          <w:sz w:val="21"/>
          <w:lang w:val="nl-NL"/>
        </w:rPr>
        <w:t xml:space="preserve"> </w:t>
      </w:r>
      <w:r w:rsidRPr="00BB18A9">
        <w:rPr>
          <w:rFonts w:ascii="Vani"/>
          <w:i/>
          <w:spacing w:val="-3"/>
          <w:sz w:val="21"/>
          <w:lang w:val="nl-NL"/>
        </w:rPr>
        <w:t>vandaag</w:t>
      </w:r>
      <w:r w:rsidRPr="00BB18A9">
        <w:rPr>
          <w:rFonts w:ascii="Vani"/>
          <w:i/>
          <w:spacing w:val="-31"/>
          <w:sz w:val="21"/>
          <w:lang w:val="nl-NL"/>
        </w:rPr>
        <w:t xml:space="preserve"> </w:t>
      </w:r>
      <w:r w:rsidRPr="00BB18A9">
        <w:rPr>
          <w:rFonts w:ascii="Vani"/>
          <w:i/>
          <w:spacing w:val="-3"/>
          <w:sz w:val="21"/>
          <w:lang w:val="nl-NL"/>
        </w:rPr>
        <w:t>misschien</w:t>
      </w:r>
      <w:r w:rsidRPr="00BB18A9">
        <w:rPr>
          <w:rFonts w:ascii="Vani"/>
          <w:i/>
          <w:spacing w:val="-31"/>
          <w:sz w:val="21"/>
          <w:lang w:val="nl-NL"/>
        </w:rPr>
        <w:t xml:space="preserve"> </w:t>
      </w:r>
      <w:r w:rsidRPr="00BB18A9">
        <w:rPr>
          <w:rFonts w:ascii="Vani"/>
          <w:i/>
          <w:spacing w:val="-2"/>
          <w:sz w:val="21"/>
          <w:lang w:val="nl-NL"/>
        </w:rPr>
        <w:t>het</w:t>
      </w:r>
      <w:r w:rsidRPr="00BB18A9">
        <w:rPr>
          <w:rFonts w:ascii="Vani"/>
          <w:i/>
          <w:spacing w:val="-32"/>
          <w:sz w:val="21"/>
          <w:lang w:val="nl-NL"/>
        </w:rPr>
        <w:t xml:space="preserve"> </w:t>
      </w:r>
      <w:r w:rsidRPr="00BB18A9">
        <w:rPr>
          <w:rFonts w:ascii="Vani"/>
          <w:i/>
          <w:spacing w:val="-3"/>
          <w:sz w:val="21"/>
          <w:lang w:val="nl-NL"/>
        </w:rPr>
        <w:t>hoogste</w:t>
      </w:r>
      <w:r w:rsidRPr="00BB18A9">
        <w:rPr>
          <w:rFonts w:ascii="Vani"/>
          <w:i/>
          <w:spacing w:val="-32"/>
          <w:sz w:val="21"/>
          <w:lang w:val="nl-NL"/>
        </w:rPr>
        <w:t xml:space="preserve"> </w:t>
      </w:r>
      <w:r w:rsidRPr="00BB18A9">
        <w:rPr>
          <w:rFonts w:ascii="Vani"/>
          <w:i/>
          <w:spacing w:val="-3"/>
          <w:sz w:val="21"/>
          <w:lang w:val="nl-NL"/>
        </w:rPr>
        <w:t>lied</w:t>
      </w:r>
      <w:r w:rsidRPr="00BB18A9">
        <w:rPr>
          <w:rFonts w:ascii="Vani"/>
          <w:i/>
          <w:spacing w:val="-31"/>
          <w:sz w:val="21"/>
          <w:lang w:val="nl-NL"/>
        </w:rPr>
        <w:t xml:space="preserve"> </w:t>
      </w:r>
      <w:r w:rsidRPr="00BB18A9">
        <w:rPr>
          <w:rFonts w:ascii="Vani"/>
          <w:i/>
          <w:spacing w:val="-3"/>
          <w:sz w:val="21"/>
          <w:lang w:val="nl-NL"/>
        </w:rPr>
        <w:t xml:space="preserve">gezongen </w:t>
      </w:r>
      <w:r w:rsidRPr="00BB18A9">
        <w:rPr>
          <w:rFonts w:ascii="Vani"/>
          <w:i/>
          <w:sz w:val="21"/>
          <w:lang w:val="nl-NL"/>
        </w:rPr>
        <w:t xml:space="preserve">als ze als </w:t>
      </w:r>
      <w:r w:rsidRPr="00BB18A9">
        <w:rPr>
          <w:rFonts w:ascii="Vani"/>
          <w:i/>
          <w:spacing w:val="-3"/>
          <w:sz w:val="21"/>
          <w:lang w:val="nl-NL"/>
        </w:rPr>
        <w:t xml:space="preserve">kind niet altijd </w:t>
      </w:r>
      <w:r w:rsidRPr="00BB18A9">
        <w:rPr>
          <w:rFonts w:ascii="Vani"/>
          <w:i/>
          <w:sz w:val="21"/>
          <w:lang w:val="nl-NL"/>
        </w:rPr>
        <w:t xml:space="preserve">zo </w:t>
      </w:r>
      <w:r w:rsidRPr="00BB18A9">
        <w:rPr>
          <w:rFonts w:ascii="Vani"/>
          <w:i/>
          <w:spacing w:val="-3"/>
          <w:sz w:val="21"/>
          <w:lang w:val="nl-NL"/>
        </w:rPr>
        <w:t>alleen had hoeven zijn had</w:t>
      </w:r>
      <w:r w:rsidRPr="00BB18A9">
        <w:rPr>
          <w:rFonts w:ascii="Vani"/>
          <w:i/>
          <w:spacing w:val="-33"/>
          <w:sz w:val="21"/>
          <w:lang w:val="nl-NL"/>
        </w:rPr>
        <w:t xml:space="preserve"> </w:t>
      </w:r>
      <w:r w:rsidRPr="00BB18A9">
        <w:rPr>
          <w:rFonts w:ascii="Vani"/>
          <w:i/>
          <w:sz w:val="21"/>
          <w:lang w:val="nl-NL"/>
        </w:rPr>
        <w:t>ze</w:t>
      </w:r>
      <w:r w:rsidRPr="00BB18A9">
        <w:rPr>
          <w:rFonts w:ascii="Vani"/>
          <w:i/>
          <w:spacing w:val="-33"/>
          <w:sz w:val="21"/>
          <w:lang w:val="nl-NL"/>
        </w:rPr>
        <w:t xml:space="preserve"> </w:t>
      </w:r>
      <w:r w:rsidRPr="00BB18A9">
        <w:rPr>
          <w:rFonts w:ascii="Vani"/>
          <w:i/>
          <w:spacing w:val="-3"/>
          <w:sz w:val="21"/>
          <w:lang w:val="nl-NL"/>
        </w:rPr>
        <w:t>vandaag</w:t>
      </w:r>
      <w:r w:rsidRPr="00BB18A9">
        <w:rPr>
          <w:rFonts w:ascii="Vani"/>
          <w:i/>
          <w:spacing w:val="-33"/>
          <w:sz w:val="21"/>
          <w:lang w:val="nl-NL"/>
        </w:rPr>
        <w:t xml:space="preserve"> </w:t>
      </w:r>
      <w:r w:rsidRPr="00BB18A9">
        <w:rPr>
          <w:rFonts w:ascii="Vani"/>
          <w:i/>
          <w:spacing w:val="-3"/>
          <w:sz w:val="21"/>
          <w:lang w:val="nl-NL"/>
        </w:rPr>
        <w:t>misschien</w:t>
      </w:r>
      <w:r w:rsidRPr="00BB18A9">
        <w:rPr>
          <w:rFonts w:ascii="Vani"/>
          <w:i/>
          <w:spacing w:val="-34"/>
          <w:sz w:val="21"/>
          <w:lang w:val="nl-NL"/>
        </w:rPr>
        <w:t xml:space="preserve"> </w:t>
      </w:r>
      <w:r w:rsidRPr="00BB18A9">
        <w:rPr>
          <w:rFonts w:ascii="Vani"/>
          <w:i/>
          <w:sz w:val="21"/>
          <w:lang w:val="nl-NL"/>
        </w:rPr>
        <w:t>al</w:t>
      </w:r>
      <w:r w:rsidRPr="00BB18A9">
        <w:rPr>
          <w:rFonts w:ascii="Vani"/>
          <w:i/>
          <w:spacing w:val="-33"/>
          <w:sz w:val="21"/>
          <w:lang w:val="nl-NL"/>
        </w:rPr>
        <w:t xml:space="preserve"> </w:t>
      </w:r>
      <w:r w:rsidRPr="00BB18A9">
        <w:rPr>
          <w:rFonts w:ascii="Vani"/>
          <w:i/>
          <w:spacing w:val="-3"/>
          <w:sz w:val="21"/>
          <w:lang w:val="nl-NL"/>
        </w:rPr>
        <w:t>lang</w:t>
      </w:r>
      <w:r w:rsidRPr="00BB18A9">
        <w:rPr>
          <w:rFonts w:ascii="Vani"/>
          <w:i/>
          <w:spacing w:val="-33"/>
          <w:sz w:val="21"/>
          <w:lang w:val="nl-NL"/>
        </w:rPr>
        <w:t xml:space="preserve"> </w:t>
      </w:r>
      <w:r w:rsidRPr="00BB18A9">
        <w:rPr>
          <w:rFonts w:ascii="Vani"/>
          <w:i/>
          <w:spacing w:val="-3"/>
          <w:sz w:val="21"/>
          <w:lang w:val="nl-NL"/>
        </w:rPr>
        <w:t>iemand</w:t>
      </w:r>
      <w:r w:rsidRPr="00BB18A9">
        <w:rPr>
          <w:rFonts w:ascii="Vani"/>
          <w:i/>
          <w:spacing w:val="-33"/>
          <w:sz w:val="21"/>
          <w:lang w:val="nl-NL"/>
        </w:rPr>
        <w:t xml:space="preserve"> </w:t>
      </w:r>
      <w:r w:rsidRPr="00BB18A9">
        <w:rPr>
          <w:rFonts w:ascii="Vani"/>
          <w:i/>
          <w:spacing w:val="-3"/>
          <w:sz w:val="21"/>
          <w:lang w:val="nl-NL"/>
        </w:rPr>
        <w:t>gevonden.</w:t>
      </w:r>
    </w:p>
    <w:p w14:paraId="304782B8" w14:textId="77777777" w:rsidR="009251FB" w:rsidRPr="00BB18A9" w:rsidRDefault="009251FB">
      <w:pPr>
        <w:rPr>
          <w:rFonts w:ascii="Vani" w:eastAsia="Vani" w:hAnsi="Vani" w:cs="Vani"/>
          <w:i/>
          <w:sz w:val="20"/>
          <w:szCs w:val="20"/>
          <w:lang w:val="nl-NL"/>
        </w:rPr>
      </w:pPr>
    </w:p>
    <w:p w14:paraId="304782B9" w14:textId="77777777" w:rsidR="009251FB" w:rsidRPr="00BB18A9" w:rsidRDefault="00D055AB">
      <w:pPr>
        <w:spacing w:before="168"/>
        <w:ind w:left="138" w:right="173"/>
        <w:rPr>
          <w:rFonts w:ascii="Vani" w:eastAsia="Vani" w:hAnsi="Vani" w:cs="Vani"/>
          <w:sz w:val="21"/>
          <w:szCs w:val="21"/>
          <w:lang w:val="nl-NL"/>
        </w:rPr>
      </w:pPr>
      <w:r w:rsidRPr="00BB18A9">
        <w:rPr>
          <w:rFonts w:ascii="Vani"/>
          <w:i/>
          <w:sz w:val="21"/>
          <w:lang w:val="nl-NL"/>
        </w:rPr>
        <w:t>Als</w:t>
      </w:r>
      <w:r w:rsidRPr="00BB18A9">
        <w:rPr>
          <w:rFonts w:ascii="Vani"/>
          <w:i/>
          <w:spacing w:val="-28"/>
          <w:sz w:val="21"/>
          <w:lang w:val="nl-NL"/>
        </w:rPr>
        <w:t xml:space="preserve"> </w:t>
      </w:r>
      <w:r w:rsidRPr="00BB18A9">
        <w:rPr>
          <w:rFonts w:ascii="Vani"/>
          <w:i/>
          <w:sz w:val="21"/>
          <w:lang w:val="nl-NL"/>
        </w:rPr>
        <w:t>ze</w:t>
      </w:r>
      <w:r w:rsidRPr="00BB18A9">
        <w:rPr>
          <w:rFonts w:ascii="Vani"/>
          <w:i/>
          <w:spacing w:val="-27"/>
          <w:sz w:val="21"/>
          <w:lang w:val="nl-NL"/>
        </w:rPr>
        <w:t xml:space="preserve"> </w:t>
      </w:r>
      <w:r w:rsidRPr="00BB18A9">
        <w:rPr>
          <w:rFonts w:ascii="Vani"/>
          <w:i/>
          <w:sz w:val="21"/>
          <w:lang w:val="nl-NL"/>
        </w:rPr>
        <w:t>als</w:t>
      </w:r>
      <w:r w:rsidRPr="00BB18A9">
        <w:rPr>
          <w:rFonts w:ascii="Vani"/>
          <w:i/>
          <w:spacing w:val="-26"/>
          <w:sz w:val="21"/>
          <w:lang w:val="nl-NL"/>
        </w:rPr>
        <w:t xml:space="preserve"> </w:t>
      </w:r>
      <w:r w:rsidRPr="00BB18A9">
        <w:rPr>
          <w:rFonts w:ascii="Vani"/>
          <w:i/>
          <w:spacing w:val="-3"/>
          <w:sz w:val="21"/>
          <w:lang w:val="nl-NL"/>
        </w:rPr>
        <w:t>kind</w:t>
      </w:r>
      <w:r w:rsidRPr="00BB18A9">
        <w:rPr>
          <w:rFonts w:ascii="Vani"/>
          <w:i/>
          <w:spacing w:val="-26"/>
          <w:sz w:val="21"/>
          <w:lang w:val="nl-NL"/>
        </w:rPr>
        <w:t xml:space="preserve"> </w:t>
      </w:r>
      <w:r w:rsidRPr="00BB18A9">
        <w:rPr>
          <w:rFonts w:ascii="Vani"/>
          <w:i/>
          <w:spacing w:val="-3"/>
          <w:sz w:val="21"/>
          <w:lang w:val="nl-NL"/>
        </w:rPr>
        <w:t>niet</w:t>
      </w:r>
      <w:r w:rsidRPr="00BB18A9">
        <w:rPr>
          <w:rFonts w:ascii="Vani"/>
          <w:i/>
          <w:spacing w:val="-27"/>
          <w:sz w:val="21"/>
          <w:lang w:val="nl-NL"/>
        </w:rPr>
        <w:t xml:space="preserve"> </w:t>
      </w:r>
      <w:r w:rsidRPr="00BB18A9">
        <w:rPr>
          <w:rFonts w:ascii="Vani"/>
          <w:i/>
          <w:spacing w:val="-3"/>
          <w:sz w:val="21"/>
          <w:lang w:val="nl-NL"/>
        </w:rPr>
        <w:t>altijd</w:t>
      </w:r>
      <w:r w:rsidRPr="00BB18A9">
        <w:rPr>
          <w:rFonts w:ascii="Vani"/>
          <w:i/>
          <w:spacing w:val="-27"/>
          <w:sz w:val="21"/>
          <w:lang w:val="nl-NL"/>
        </w:rPr>
        <w:t xml:space="preserve"> </w:t>
      </w:r>
      <w:r w:rsidRPr="00BB18A9">
        <w:rPr>
          <w:rFonts w:ascii="Vani"/>
          <w:i/>
          <w:sz w:val="21"/>
          <w:lang w:val="nl-NL"/>
        </w:rPr>
        <w:t>zo</w:t>
      </w:r>
      <w:r w:rsidRPr="00BB18A9">
        <w:rPr>
          <w:rFonts w:ascii="Vani"/>
          <w:i/>
          <w:spacing w:val="-25"/>
          <w:sz w:val="21"/>
          <w:lang w:val="nl-NL"/>
        </w:rPr>
        <w:t xml:space="preserve"> </w:t>
      </w:r>
      <w:r w:rsidRPr="00BB18A9">
        <w:rPr>
          <w:rFonts w:ascii="Vani"/>
          <w:i/>
          <w:sz w:val="21"/>
          <w:lang w:val="nl-NL"/>
        </w:rPr>
        <w:t>bang</w:t>
      </w:r>
      <w:r w:rsidRPr="00BB18A9">
        <w:rPr>
          <w:rFonts w:ascii="Vani"/>
          <w:i/>
          <w:spacing w:val="-27"/>
          <w:sz w:val="21"/>
          <w:lang w:val="nl-NL"/>
        </w:rPr>
        <w:t xml:space="preserve"> </w:t>
      </w:r>
      <w:r w:rsidRPr="00BB18A9">
        <w:rPr>
          <w:rFonts w:ascii="Vani"/>
          <w:i/>
          <w:spacing w:val="-3"/>
          <w:sz w:val="21"/>
          <w:lang w:val="nl-NL"/>
        </w:rPr>
        <w:t>had</w:t>
      </w:r>
      <w:r w:rsidRPr="00BB18A9">
        <w:rPr>
          <w:rFonts w:ascii="Vani"/>
          <w:i/>
          <w:spacing w:val="-26"/>
          <w:sz w:val="21"/>
          <w:lang w:val="nl-NL"/>
        </w:rPr>
        <w:t xml:space="preserve"> </w:t>
      </w:r>
      <w:r w:rsidRPr="00BB18A9">
        <w:rPr>
          <w:rFonts w:ascii="Vani"/>
          <w:i/>
          <w:spacing w:val="-3"/>
          <w:sz w:val="21"/>
          <w:lang w:val="nl-NL"/>
        </w:rPr>
        <w:t>hoeven</w:t>
      </w:r>
      <w:r w:rsidRPr="00BB18A9">
        <w:rPr>
          <w:rFonts w:ascii="Vani"/>
          <w:i/>
          <w:spacing w:val="-28"/>
          <w:sz w:val="21"/>
          <w:lang w:val="nl-NL"/>
        </w:rPr>
        <w:t xml:space="preserve"> </w:t>
      </w:r>
      <w:r w:rsidRPr="00BB18A9">
        <w:rPr>
          <w:rFonts w:ascii="Vani"/>
          <w:i/>
          <w:sz w:val="21"/>
          <w:lang w:val="nl-NL"/>
        </w:rPr>
        <w:t>zijn</w:t>
      </w:r>
    </w:p>
    <w:p w14:paraId="304782BA" w14:textId="77777777" w:rsidR="009251FB" w:rsidRPr="00BB18A9" w:rsidRDefault="00D055AB">
      <w:pPr>
        <w:spacing w:before="150" w:line="343" w:lineRule="auto"/>
        <w:ind w:left="138" w:right="4534"/>
        <w:rPr>
          <w:rFonts w:ascii="Vani" w:eastAsia="Vani" w:hAnsi="Vani" w:cs="Vani"/>
          <w:sz w:val="21"/>
          <w:szCs w:val="21"/>
          <w:lang w:val="nl-NL"/>
        </w:rPr>
      </w:pPr>
      <w:r w:rsidRPr="00BB18A9">
        <w:rPr>
          <w:rFonts w:ascii="Vani"/>
          <w:i/>
          <w:spacing w:val="-3"/>
          <w:sz w:val="21"/>
          <w:lang w:val="nl-NL"/>
        </w:rPr>
        <w:t>had</w:t>
      </w:r>
      <w:r w:rsidRPr="00BB18A9">
        <w:rPr>
          <w:rFonts w:ascii="Vani"/>
          <w:i/>
          <w:spacing w:val="-33"/>
          <w:sz w:val="21"/>
          <w:lang w:val="nl-NL"/>
        </w:rPr>
        <w:t xml:space="preserve"> </w:t>
      </w:r>
      <w:r w:rsidRPr="00BB18A9">
        <w:rPr>
          <w:rFonts w:ascii="Vani"/>
          <w:i/>
          <w:sz w:val="21"/>
          <w:lang w:val="nl-NL"/>
        </w:rPr>
        <w:t>ze</w:t>
      </w:r>
      <w:r w:rsidRPr="00BB18A9">
        <w:rPr>
          <w:rFonts w:ascii="Vani"/>
          <w:i/>
          <w:spacing w:val="-33"/>
          <w:sz w:val="21"/>
          <w:lang w:val="nl-NL"/>
        </w:rPr>
        <w:t xml:space="preserve"> </w:t>
      </w:r>
      <w:r w:rsidRPr="00BB18A9">
        <w:rPr>
          <w:rFonts w:ascii="Vani"/>
          <w:i/>
          <w:spacing w:val="-3"/>
          <w:sz w:val="21"/>
          <w:lang w:val="nl-NL"/>
        </w:rPr>
        <w:t>vandaag</w:t>
      </w:r>
      <w:r w:rsidRPr="00BB18A9">
        <w:rPr>
          <w:rFonts w:ascii="Vani"/>
          <w:i/>
          <w:spacing w:val="-33"/>
          <w:sz w:val="21"/>
          <w:lang w:val="nl-NL"/>
        </w:rPr>
        <w:t xml:space="preserve"> </w:t>
      </w:r>
      <w:r w:rsidRPr="00BB18A9">
        <w:rPr>
          <w:rFonts w:ascii="Vani"/>
          <w:i/>
          <w:spacing w:val="-3"/>
          <w:sz w:val="21"/>
          <w:lang w:val="nl-NL"/>
        </w:rPr>
        <w:t>misschien</w:t>
      </w:r>
      <w:r w:rsidRPr="00BB18A9">
        <w:rPr>
          <w:rFonts w:ascii="Vani"/>
          <w:i/>
          <w:spacing w:val="-33"/>
          <w:sz w:val="21"/>
          <w:lang w:val="nl-NL"/>
        </w:rPr>
        <w:t xml:space="preserve"> </w:t>
      </w:r>
      <w:r w:rsidRPr="00BB18A9">
        <w:rPr>
          <w:rFonts w:ascii="Vani"/>
          <w:i/>
          <w:sz w:val="21"/>
          <w:lang w:val="nl-NL"/>
        </w:rPr>
        <w:t>van</w:t>
      </w:r>
      <w:r w:rsidRPr="00BB18A9">
        <w:rPr>
          <w:rFonts w:ascii="Vani"/>
          <w:i/>
          <w:spacing w:val="-34"/>
          <w:sz w:val="21"/>
          <w:lang w:val="nl-NL"/>
        </w:rPr>
        <w:t xml:space="preserve"> </w:t>
      </w:r>
      <w:r w:rsidRPr="00BB18A9">
        <w:rPr>
          <w:rFonts w:ascii="Vani"/>
          <w:i/>
          <w:spacing w:val="-3"/>
          <w:sz w:val="21"/>
          <w:lang w:val="nl-NL"/>
        </w:rPr>
        <w:t>iemand</w:t>
      </w:r>
      <w:r w:rsidRPr="00BB18A9">
        <w:rPr>
          <w:rFonts w:ascii="Vani"/>
          <w:i/>
          <w:spacing w:val="-33"/>
          <w:sz w:val="21"/>
          <w:lang w:val="nl-NL"/>
        </w:rPr>
        <w:t xml:space="preserve"> </w:t>
      </w:r>
      <w:r w:rsidRPr="00BB18A9">
        <w:rPr>
          <w:rFonts w:ascii="Vani"/>
          <w:i/>
          <w:spacing w:val="-3"/>
          <w:sz w:val="21"/>
          <w:lang w:val="nl-NL"/>
        </w:rPr>
        <w:t>durven</w:t>
      </w:r>
      <w:r w:rsidRPr="00BB18A9">
        <w:rPr>
          <w:rFonts w:ascii="Vani"/>
          <w:i/>
          <w:spacing w:val="-33"/>
          <w:sz w:val="21"/>
          <w:lang w:val="nl-NL"/>
        </w:rPr>
        <w:t xml:space="preserve"> </w:t>
      </w:r>
      <w:r w:rsidRPr="00BB18A9">
        <w:rPr>
          <w:rFonts w:ascii="Vani"/>
          <w:i/>
          <w:spacing w:val="-3"/>
          <w:sz w:val="21"/>
          <w:lang w:val="nl-NL"/>
        </w:rPr>
        <w:t xml:space="preserve">houden </w:t>
      </w:r>
      <w:r w:rsidRPr="00BB18A9">
        <w:rPr>
          <w:rFonts w:ascii="Vani"/>
          <w:i/>
          <w:sz w:val="21"/>
          <w:lang w:val="nl-NL"/>
        </w:rPr>
        <w:t xml:space="preserve">als ze als </w:t>
      </w:r>
      <w:r w:rsidRPr="00BB18A9">
        <w:rPr>
          <w:rFonts w:ascii="Vani"/>
          <w:i/>
          <w:spacing w:val="-3"/>
          <w:sz w:val="21"/>
          <w:lang w:val="nl-NL"/>
        </w:rPr>
        <w:t xml:space="preserve">kind niet altijd </w:t>
      </w:r>
      <w:r w:rsidRPr="00BB18A9">
        <w:rPr>
          <w:rFonts w:ascii="Vani"/>
          <w:i/>
          <w:sz w:val="21"/>
          <w:lang w:val="nl-NL"/>
        </w:rPr>
        <w:t xml:space="preserve">zo'n </w:t>
      </w:r>
      <w:r w:rsidRPr="00BB18A9">
        <w:rPr>
          <w:rFonts w:ascii="Vani"/>
          <w:i/>
          <w:spacing w:val="-3"/>
          <w:sz w:val="21"/>
          <w:lang w:val="nl-NL"/>
        </w:rPr>
        <w:t xml:space="preserve">puinhoop had gezien </w:t>
      </w:r>
      <w:r w:rsidRPr="00BB18A9">
        <w:rPr>
          <w:rFonts w:ascii="Vani"/>
          <w:i/>
          <w:spacing w:val="-3"/>
          <w:w w:val="95"/>
          <w:sz w:val="21"/>
          <w:lang w:val="nl-NL"/>
        </w:rPr>
        <w:t xml:space="preserve">had </w:t>
      </w:r>
      <w:r w:rsidRPr="00BB18A9">
        <w:rPr>
          <w:rFonts w:ascii="Vani"/>
          <w:i/>
          <w:w w:val="95"/>
          <w:sz w:val="21"/>
          <w:lang w:val="nl-NL"/>
        </w:rPr>
        <w:t xml:space="preserve">ze </w:t>
      </w:r>
      <w:r w:rsidRPr="00BB18A9">
        <w:rPr>
          <w:rFonts w:ascii="Vani"/>
          <w:i/>
          <w:spacing w:val="-3"/>
          <w:w w:val="95"/>
          <w:sz w:val="21"/>
          <w:lang w:val="nl-NL"/>
        </w:rPr>
        <w:t>vandaag misschien kastelen kunnen</w:t>
      </w:r>
      <w:r w:rsidRPr="00BB18A9">
        <w:rPr>
          <w:rFonts w:ascii="Vani"/>
          <w:i/>
          <w:spacing w:val="35"/>
          <w:w w:val="95"/>
          <w:sz w:val="21"/>
          <w:lang w:val="nl-NL"/>
        </w:rPr>
        <w:t xml:space="preserve"> </w:t>
      </w:r>
      <w:r w:rsidRPr="00BB18A9">
        <w:rPr>
          <w:rFonts w:ascii="Vani"/>
          <w:i/>
          <w:spacing w:val="-3"/>
          <w:w w:val="95"/>
          <w:sz w:val="21"/>
          <w:lang w:val="nl-NL"/>
        </w:rPr>
        <w:t>bouwen.</w:t>
      </w:r>
    </w:p>
    <w:p w14:paraId="304782BB" w14:textId="77777777" w:rsidR="009251FB" w:rsidRPr="00BB18A9" w:rsidRDefault="009251FB">
      <w:pPr>
        <w:spacing w:before="16"/>
        <w:rPr>
          <w:rFonts w:ascii="Vani" w:eastAsia="Vani" w:hAnsi="Vani" w:cs="Vani"/>
          <w:i/>
          <w:sz w:val="29"/>
          <w:szCs w:val="29"/>
          <w:lang w:val="nl-NL"/>
        </w:rPr>
      </w:pPr>
    </w:p>
    <w:p w14:paraId="304782BC" w14:textId="77777777" w:rsidR="009251FB" w:rsidRPr="00BB18A9" w:rsidRDefault="00D055AB">
      <w:pPr>
        <w:spacing w:line="343" w:lineRule="auto"/>
        <w:ind w:left="138" w:right="4779"/>
        <w:rPr>
          <w:rFonts w:ascii="Vani" w:eastAsia="Vani" w:hAnsi="Vani" w:cs="Vani"/>
          <w:sz w:val="21"/>
          <w:szCs w:val="21"/>
          <w:lang w:val="nl-NL"/>
        </w:rPr>
      </w:pPr>
      <w:r w:rsidRPr="00BB18A9">
        <w:rPr>
          <w:rFonts w:ascii="Vani"/>
          <w:i/>
          <w:sz w:val="21"/>
          <w:lang w:val="nl-NL"/>
        </w:rPr>
        <w:t>Als</w:t>
      </w:r>
      <w:r w:rsidRPr="00BB18A9">
        <w:rPr>
          <w:rFonts w:ascii="Vani"/>
          <w:i/>
          <w:spacing w:val="-27"/>
          <w:sz w:val="21"/>
          <w:lang w:val="nl-NL"/>
        </w:rPr>
        <w:t xml:space="preserve"> </w:t>
      </w:r>
      <w:r w:rsidRPr="00BB18A9">
        <w:rPr>
          <w:rFonts w:ascii="Vani"/>
          <w:i/>
          <w:sz w:val="21"/>
          <w:lang w:val="nl-NL"/>
        </w:rPr>
        <w:t>ze</w:t>
      </w:r>
      <w:r w:rsidRPr="00BB18A9">
        <w:rPr>
          <w:rFonts w:ascii="Vani"/>
          <w:i/>
          <w:spacing w:val="-25"/>
          <w:sz w:val="21"/>
          <w:lang w:val="nl-NL"/>
        </w:rPr>
        <w:t xml:space="preserve"> </w:t>
      </w:r>
      <w:r w:rsidRPr="00BB18A9">
        <w:rPr>
          <w:rFonts w:ascii="Vani"/>
          <w:i/>
          <w:spacing w:val="-3"/>
          <w:sz w:val="21"/>
          <w:lang w:val="nl-NL"/>
        </w:rPr>
        <w:t>als</w:t>
      </w:r>
      <w:r w:rsidRPr="00BB18A9">
        <w:rPr>
          <w:rFonts w:ascii="Vani"/>
          <w:i/>
          <w:spacing w:val="-25"/>
          <w:sz w:val="21"/>
          <w:lang w:val="nl-NL"/>
        </w:rPr>
        <w:t xml:space="preserve"> </w:t>
      </w:r>
      <w:r w:rsidRPr="00BB18A9">
        <w:rPr>
          <w:rFonts w:ascii="Vani"/>
          <w:i/>
          <w:spacing w:val="-3"/>
          <w:sz w:val="21"/>
          <w:lang w:val="nl-NL"/>
        </w:rPr>
        <w:t>kind</w:t>
      </w:r>
      <w:r w:rsidRPr="00BB18A9">
        <w:rPr>
          <w:rFonts w:ascii="Vani"/>
          <w:i/>
          <w:spacing w:val="-26"/>
          <w:sz w:val="21"/>
          <w:lang w:val="nl-NL"/>
        </w:rPr>
        <w:t xml:space="preserve"> </w:t>
      </w:r>
      <w:r w:rsidRPr="00BB18A9">
        <w:rPr>
          <w:rFonts w:ascii="Vani"/>
          <w:i/>
          <w:sz w:val="21"/>
          <w:lang w:val="nl-NL"/>
        </w:rPr>
        <w:t>de</w:t>
      </w:r>
      <w:r w:rsidRPr="00BB18A9">
        <w:rPr>
          <w:rFonts w:ascii="Vani"/>
          <w:i/>
          <w:spacing w:val="-27"/>
          <w:sz w:val="21"/>
          <w:lang w:val="nl-NL"/>
        </w:rPr>
        <w:t xml:space="preserve"> </w:t>
      </w:r>
      <w:r w:rsidRPr="00BB18A9">
        <w:rPr>
          <w:rFonts w:ascii="Vani"/>
          <w:i/>
          <w:spacing w:val="-3"/>
          <w:sz w:val="21"/>
          <w:lang w:val="nl-NL"/>
        </w:rPr>
        <w:t>warmte</w:t>
      </w:r>
      <w:r w:rsidRPr="00BB18A9">
        <w:rPr>
          <w:rFonts w:ascii="Vani"/>
          <w:i/>
          <w:spacing w:val="-25"/>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z w:val="21"/>
          <w:lang w:val="nl-NL"/>
        </w:rPr>
        <w:t>de</w:t>
      </w:r>
      <w:r w:rsidRPr="00BB18A9">
        <w:rPr>
          <w:rFonts w:ascii="Vani"/>
          <w:i/>
          <w:spacing w:val="-25"/>
          <w:sz w:val="21"/>
          <w:lang w:val="nl-NL"/>
        </w:rPr>
        <w:t xml:space="preserve"> </w:t>
      </w:r>
      <w:r w:rsidRPr="00BB18A9">
        <w:rPr>
          <w:rFonts w:ascii="Vani"/>
          <w:i/>
          <w:spacing w:val="-3"/>
          <w:sz w:val="21"/>
          <w:lang w:val="nl-NL"/>
        </w:rPr>
        <w:t>zomer</w:t>
      </w:r>
      <w:r w:rsidRPr="00BB18A9">
        <w:rPr>
          <w:rFonts w:ascii="Vani"/>
          <w:i/>
          <w:spacing w:val="-25"/>
          <w:sz w:val="21"/>
          <w:lang w:val="nl-NL"/>
        </w:rPr>
        <w:t xml:space="preserve"> </w:t>
      </w:r>
      <w:r w:rsidRPr="00BB18A9">
        <w:rPr>
          <w:rFonts w:ascii="Vani"/>
          <w:i/>
          <w:spacing w:val="-3"/>
          <w:sz w:val="21"/>
          <w:lang w:val="nl-NL"/>
        </w:rPr>
        <w:t>had</w:t>
      </w:r>
      <w:r w:rsidRPr="00BB18A9">
        <w:rPr>
          <w:rFonts w:ascii="Vani"/>
          <w:i/>
          <w:spacing w:val="-25"/>
          <w:sz w:val="21"/>
          <w:lang w:val="nl-NL"/>
        </w:rPr>
        <w:t xml:space="preserve"> </w:t>
      </w:r>
      <w:r w:rsidRPr="00BB18A9">
        <w:rPr>
          <w:rFonts w:ascii="Vani"/>
          <w:i/>
          <w:spacing w:val="-3"/>
          <w:sz w:val="21"/>
          <w:lang w:val="nl-NL"/>
        </w:rPr>
        <w:t>gekend was</w:t>
      </w:r>
      <w:r w:rsidRPr="00BB18A9">
        <w:rPr>
          <w:rFonts w:ascii="Vani"/>
          <w:i/>
          <w:spacing w:val="-29"/>
          <w:sz w:val="21"/>
          <w:lang w:val="nl-NL"/>
        </w:rPr>
        <w:t xml:space="preserve"> </w:t>
      </w:r>
      <w:r w:rsidRPr="00BB18A9">
        <w:rPr>
          <w:rFonts w:ascii="Vani"/>
          <w:i/>
          <w:sz w:val="21"/>
          <w:lang w:val="nl-NL"/>
        </w:rPr>
        <w:t>ze</w:t>
      </w:r>
      <w:r w:rsidRPr="00BB18A9">
        <w:rPr>
          <w:rFonts w:ascii="Vani"/>
          <w:i/>
          <w:spacing w:val="-29"/>
          <w:sz w:val="21"/>
          <w:lang w:val="nl-NL"/>
        </w:rPr>
        <w:t xml:space="preserve"> </w:t>
      </w:r>
      <w:r w:rsidRPr="00BB18A9">
        <w:rPr>
          <w:rFonts w:ascii="Vani"/>
          <w:i/>
          <w:sz w:val="21"/>
          <w:lang w:val="nl-NL"/>
        </w:rPr>
        <w:t>die</w:t>
      </w:r>
      <w:r w:rsidRPr="00BB18A9">
        <w:rPr>
          <w:rFonts w:ascii="Vani"/>
          <w:i/>
          <w:spacing w:val="-28"/>
          <w:sz w:val="21"/>
          <w:lang w:val="nl-NL"/>
        </w:rPr>
        <w:t xml:space="preserve"> </w:t>
      </w:r>
      <w:r w:rsidRPr="00BB18A9">
        <w:rPr>
          <w:rFonts w:ascii="Vani"/>
          <w:i/>
          <w:spacing w:val="-3"/>
          <w:sz w:val="21"/>
          <w:lang w:val="nl-NL"/>
        </w:rPr>
        <w:t>warmte</w:t>
      </w:r>
      <w:r w:rsidRPr="00BB18A9">
        <w:rPr>
          <w:rFonts w:ascii="Vani"/>
          <w:i/>
          <w:spacing w:val="-28"/>
          <w:sz w:val="21"/>
          <w:lang w:val="nl-NL"/>
        </w:rPr>
        <w:t xml:space="preserve"> </w:t>
      </w:r>
      <w:r w:rsidRPr="00BB18A9">
        <w:rPr>
          <w:rFonts w:ascii="Vani"/>
          <w:i/>
          <w:sz w:val="21"/>
          <w:lang w:val="nl-NL"/>
        </w:rPr>
        <w:t>in</w:t>
      </w:r>
      <w:r w:rsidRPr="00BB18A9">
        <w:rPr>
          <w:rFonts w:ascii="Vani"/>
          <w:i/>
          <w:spacing w:val="-28"/>
          <w:sz w:val="21"/>
          <w:lang w:val="nl-NL"/>
        </w:rPr>
        <w:t xml:space="preserve"> </w:t>
      </w:r>
      <w:r w:rsidRPr="00BB18A9">
        <w:rPr>
          <w:rFonts w:ascii="Vani"/>
          <w:i/>
          <w:spacing w:val="-3"/>
          <w:sz w:val="21"/>
          <w:lang w:val="nl-NL"/>
        </w:rPr>
        <w:t>haar</w:t>
      </w:r>
      <w:r w:rsidRPr="00BB18A9">
        <w:rPr>
          <w:rFonts w:ascii="Vani"/>
          <w:i/>
          <w:spacing w:val="-28"/>
          <w:sz w:val="21"/>
          <w:lang w:val="nl-NL"/>
        </w:rPr>
        <w:t xml:space="preserve"> </w:t>
      </w:r>
      <w:r w:rsidRPr="00BB18A9">
        <w:rPr>
          <w:rFonts w:ascii="Vani"/>
          <w:i/>
          <w:spacing w:val="-3"/>
          <w:sz w:val="21"/>
          <w:lang w:val="nl-NL"/>
        </w:rPr>
        <w:t>winter</w:t>
      </w:r>
      <w:r w:rsidRPr="00BB18A9">
        <w:rPr>
          <w:rFonts w:ascii="Vani"/>
          <w:i/>
          <w:spacing w:val="-29"/>
          <w:sz w:val="21"/>
          <w:lang w:val="nl-NL"/>
        </w:rPr>
        <w:t xml:space="preserve"> </w:t>
      </w:r>
      <w:r w:rsidRPr="00BB18A9">
        <w:rPr>
          <w:rFonts w:ascii="Vani"/>
          <w:i/>
          <w:spacing w:val="-3"/>
          <w:sz w:val="21"/>
          <w:lang w:val="nl-NL"/>
        </w:rPr>
        <w:t>nooit</w:t>
      </w:r>
      <w:r w:rsidRPr="00BB18A9">
        <w:rPr>
          <w:rFonts w:ascii="Vani"/>
          <w:i/>
          <w:spacing w:val="-28"/>
          <w:sz w:val="21"/>
          <w:lang w:val="nl-NL"/>
        </w:rPr>
        <w:t xml:space="preserve"> </w:t>
      </w:r>
      <w:r w:rsidRPr="00BB18A9">
        <w:rPr>
          <w:rFonts w:ascii="Vani"/>
          <w:i/>
          <w:spacing w:val="-3"/>
          <w:sz w:val="21"/>
          <w:lang w:val="nl-NL"/>
        </w:rPr>
        <w:t>verloren</w:t>
      </w:r>
    </w:p>
    <w:p w14:paraId="304782BD" w14:textId="77777777" w:rsidR="009251FB" w:rsidRPr="00BB18A9" w:rsidRDefault="00D055AB">
      <w:pPr>
        <w:spacing w:line="343" w:lineRule="auto"/>
        <w:ind w:left="138" w:right="4895"/>
        <w:rPr>
          <w:rFonts w:ascii="Vani" w:eastAsia="Vani" w:hAnsi="Vani" w:cs="Vani"/>
          <w:sz w:val="21"/>
          <w:szCs w:val="21"/>
          <w:lang w:val="nl-NL"/>
        </w:rPr>
      </w:pPr>
      <w:r w:rsidRPr="00BB18A9">
        <w:rPr>
          <w:rFonts w:ascii="Vani"/>
          <w:i/>
          <w:sz w:val="21"/>
          <w:lang w:val="nl-NL"/>
        </w:rPr>
        <w:t>als</w:t>
      </w:r>
      <w:r w:rsidRPr="00BB18A9">
        <w:rPr>
          <w:rFonts w:ascii="Vani"/>
          <w:i/>
          <w:spacing w:val="-27"/>
          <w:sz w:val="21"/>
          <w:lang w:val="nl-NL"/>
        </w:rPr>
        <w:t xml:space="preserve"> </w:t>
      </w:r>
      <w:r w:rsidRPr="00BB18A9">
        <w:rPr>
          <w:rFonts w:ascii="Vani"/>
          <w:i/>
          <w:sz w:val="21"/>
          <w:lang w:val="nl-NL"/>
        </w:rPr>
        <w:t>ze</w:t>
      </w:r>
      <w:r w:rsidRPr="00BB18A9">
        <w:rPr>
          <w:rFonts w:ascii="Vani"/>
          <w:i/>
          <w:spacing w:val="-26"/>
          <w:sz w:val="21"/>
          <w:lang w:val="nl-NL"/>
        </w:rPr>
        <w:t xml:space="preserve"> </w:t>
      </w:r>
      <w:r w:rsidRPr="00BB18A9">
        <w:rPr>
          <w:rFonts w:ascii="Vani"/>
          <w:i/>
          <w:sz w:val="21"/>
          <w:lang w:val="nl-NL"/>
        </w:rPr>
        <w:t>als</w:t>
      </w:r>
      <w:r w:rsidRPr="00BB18A9">
        <w:rPr>
          <w:rFonts w:ascii="Vani"/>
          <w:i/>
          <w:spacing w:val="-25"/>
          <w:sz w:val="21"/>
          <w:lang w:val="nl-NL"/>
        </w:rPr>
        <w:t xml:space="preserve"> </w:t>
      </w:r>
      <w:r w:rsidRPr="00BB18A9">
        <w:rPr>
          <w:rFonts w:ascii="Vani"/>
          <w:i/>
          <w:spacing w:val="-3"/>
          <w:sz w:val="21"/>
          <w:lang w:val="nl-NL"/>
        </w:rPr>
        <w:t>kind</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pacing w:val="-3"/>
          <w:sz w:val="21"/>
          <w:lang w:val="nl-NL"/>
        </w:rPr>
        <w:t>warmte</w:t>
      </w:r>
      <w:r w:rsidRPr="00BB18A9">
        <w:rPr>
          <w:rFonts w:ascii="Vani"/>
          <w:i/>
          <w:spacing w:val="-26"/>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pacing w:val="-2"/>
          <w:sz w:val="21"/>
          <w:lang w:val="nl-NL"/>
        </w:rPr>
        <w:t>een</w:t>
      </w:r>
      <w:r w:rsidRPr="00BB18A9">
        <w:rPr>
          <w:rFonts w:ascii="Vani"/>
          <w:i/>
          <w:spacing w:val="-26"/>
          <w:sz w:val="21"/>
          <w:lang w:val="nl-NL"/>
        </w:rPr>
        <w:t xml:space="preserve"> </w:t>
      </w:r>
      <w:r w:rsidRPr="00BB18A9">
        <w:rPr>
          <w:rFonts w:ascii="Vani"/>
          <w:i/>
          <w:spacing w:val="-3"/>
          <w:sz w:val="21"/>
          <w:lang w:val="nl-NL"/>
        </w:rPr>
        <w:t>nest</w:t>
      </w:r>
      <w:r w:rsidRPr="00BB18A9">
        <w:rPr>
          <w:rFonts w:ascii="Vani"/>
          <w:i/>
          <w:spacing w:val="-25"/>
          <w:sz w:val="21"/>
          <w:lang w:val="nl-NL"/>
        </w:rPr>
        <w:t xml:space="preserve"> </w:t>
      </w:r>
      <w:r w:rsidRPr="00BB18A9">
        <w:rPr>
          <w:rFonts w:ascii="Vani"/>
          <w:i/>
          <w:spacing w:val="-3"/>
          <w:sz w:val="21"/>
          <w:lang w:val="nl-NL"/>
        </w:rPr>
        <w:t>had</w:t>
      </w:r>
      <w:r w:rsidRPr="00BB18A9">
        <w:rPr>
          <w:rFonts w:ascii="Vani"/>
          <w:i/>
          <w:spacing w:val="-25"/>
          <w:sz w:val="21"/>
          <w:lang w:val="nl-NL"/>
        </w:rPr>
        <w:t xml:space="preserve"> </w:t>
      </w:r>
      <w:r w:rsidRPr="00BB18A9">
        <w:rPr>
          <w:rFonts w:ascii="Vani"/>
          <w:i/>
          <w:spacing w:val="-3"/>
          <w:sz w:val="21"/>
          <w:lang w:val="nl-NL"/>
        </w:rPr>
        <w:t>gekend had</w:t>
      </w:r>
      <w:r w:rsidRPr="00BB18A9">
        <w:rPr>
          <w:rFonts w:ascii="Vani"/>
          <w:i/>
          <w:spacing w:val="-28"/>
          <w:sz w:val="21"/>
          <w:lang w:val="nl-NL"/>
        </w:rPr>
        <w:t xml:space="preserve"> </w:t>
      </w:r>
      <w:r w:rsidRPr="00BB18A9">
        <w:rPr>
          <w:rFonts w:ascii="Vani"/>
          <w:i/>
          <w:spacing w:val="-3"/>
          <w:sz w:val="21"/>
          <w:lang w:val="nl-NL"/>
        </w:rPr>
        <w:t>het</w:t>
      </w:r>
      <w:r w:rsidRPr="00BB18A9">
        <w:rPr>
          <w:rFonts w:ascii="Vani"/>
          <w:i/>
          <w:spacing w:val="-28"/>
          <w:sz w:val="21"/>
          <w:lang w:val="nl-NL"/>
        </w:rPr>
        <w:t xml:space="preserve"> </w:t>
      </w:r>
      <w:r w:rsidRPr="00BB18A9">
        <w:rPr>
          <w:rFonts w:ascii="Vani"/>
          <w:i/>
          <w:sz w:val="21"/>
          <w:lang w:val="nl-NL"/>
        </w:rPr>
        <w:t>haar</w:t>
      </w:r>
      <w:r w:rsidRPr="00BB18A9">
        <w:rPr>
          <w:rFonts w:ascii="Vani"/>
          <w:i/>
          <w:spacing w:val="-28"/>
          <w:sz w:val="21"/>
          <w:lang w:val="nl-NL"/>
        </w:rPr>
        <w:t xml:space="preserve"> </w:t>
      </w:r>
      <w:r w:rsidRPr="00BB18A9">
        <w:rPr>
          <w:rFonts w:ascii="Vani"/>
          <w:i/>
          <w:spacing w:val="-3"/>
          <w:sz w:val="21"/>
          <w:lang w:val="nl-NL"/>
        </w:rPr>
        <w:t>hele</w:t>
      </w:r>
      <w:r w:rsidRPr="00BB18A9">
        <w:rPr>
          <w:rFonts w:ascii="Vani"/>
          <w:i/>
          <w:spacing w:val="-30"/>
          <w:sz w:val="21"/>
          <w:lang w:val="nl-NL"/>
        </w:rPr>
        <w:t xml:space="preserve"> </w:t>
      </w:r>
      <w:r w:rsidRPr="00BB18A9">
        <w:rPr>
          <w:rFonts w:ascii="Vani"/>
          <w:i/>
          <w:spacing w:val="-3"/>
          <w:sz w:val="21"/>
          <w:lang w:val="nl-NL"/>
        </w:rPr>
        <w:t>leven</w:t>
      </w:r>
      <w:r w:rsidRPr="00BB18A9">
        <w:rPr>
          <w:rFonts w:ascii="Vani"/>
          <w:i/>
          <w:spacing w:val="-30"/>
          <w:sz w:val="21"/>
          <w:lang w:val="nl-NL"/>
        </w:rPr>
        <w:t xml:space="preserve"> </w:t>
      </w:r>
      <w:r w:rsidRPr="00BB18A9">
        <w:rPr>
          <w:rFonts w:ascii="Vani"/>
          <w:i/>
          <w:sz w:val="21"/>
          <w:lang w:val="nl-NL"/>
        </w:rPr>
        <w:t>lang</w:t>
      </w:r>
      <w:r w:rsidRPr="00BB18A9">
        <w:rPr>
          <w:rFonts w:ascii="Vani"/>
          <w:i/>
          <w:spacing w:val="-29"/>
          <w:sz w:val="21"/>
          <w:lang w:val="nl-NL"/>
        </w:rPr>
        <w:t xml:space="preserve"> </w:t>
      </w:r>
      <w:r w:rsidRPr="00BB18A9">
        <w:rPr>
          <w:rFonts w:ascii="Vani"/>
          <w:i/>
          <w:spacing w:val="-3"/>
          <w:sz w:val="21"/>
          <w:lang w:val="nl-NL"/>
        </w:rPr>
        <w:t>niet</w:t>
      </w:r>
      <w:r w:rsidRPr="00BB18A9">
        <w:rPr>
          <w:rFonts w:ascii="Vani"/>
          <w:i/>
          <w:spacing w:val="-29"/>
          <w:sz w:val="21"/>
          <w:lang w:val="nl-NL"/>
        </w:rPr>
        <w:t xml:space="preserve"> </w:t>
      </w:r>
      <w:r w:rsidRPr="00BB18A9">
        <w:rPr>
          <w:rFonts w:ascii="Vani"/>
          <w:i/>
          <w:sz w:val="21"/>
          <w:lang w:val="nl-NL"/>
        </w:rPr>
        <w:t>zo</w:t>
      </w:r>
      <w:r w:rsidRPr="00BB18A9">
        <w:rPr>
          <w:rFonts w:ascii="Vani"/>
          <w:i/>
          <w:spacing w:val="-28"/>
          <w:sz w:val="21"/>
          <w:lang w:val="nl-NL"/>
        </w:rPr>
        <w:t xml:space="preserve"> </w:t>
      </w:r>
      <w:r w:rsidRPr="00BB18A9">
        <w:rPr>
          <w:rFonts w:ascii="Vani"/>
          <w:i/>
          <w:spacing w:val="-3"/>
          <w:sz w:val="21"/>
          <w:lang w:val="nl-NL"/>
        </w:rPr>
        <w:t>gevroren.</w:t>
      </w:r>
    </w:p>
    <w:p w14:paraId="304782BE" w14:textId="77777777" w:rsidR="009251FB" w:rsidRPr="00BB18A9" w:rsidRDefault="009251FB">
      <w:pPr>
        <w:spacing w:before="16"/>
        <w:rPr>
          <w:rFonts w:ascii="Vani" w:eastAsia="Vani" w:hAnsi="Vani" w:cs="Vani"/>
          <w:i/>
          <w:sz w:val="29"/>
          <w:szCs w:val="29"/>
          <w:lang w:val="nl-NL"/>
        </w:rPr>
      </w:pPr>
    </w:p>
    <w:p w14:paraId="304782BF" w14:textId="77777777" w:rsidR="009251FB" w:rsidRPr="00BB18A9" w:rsidRDefault="00D055AB">
      <w:pPr>
        <w:spacing w:line="343" w:lineRule="auto"/>
        <w:ind w:left="138" w:right="5371"/>
        <w:rPr>
          <w:rFonts w:ascii="Vani" w:eastAsia="Vani" w:hAnsi="Vani" w:cs="Vani"/>
          <w:sz w:val="21"/>
          <w:szCs w:val="21"/>
          <w:lang w:val="nl-NL"/>
        </w:rPr>
      </w:pPr>
      <w:r w:rsidRPr="00BB18A9">
        <w:rPr>
          <w:rFonts w:ascii="Vani"/>
          <w:i/>
          <w:sz w:val="21"/>
          <w:lang w:val="nl-NL"/>
        </w:rPr>
        <w:t>Als</w:t>
      </w:r>
      <w:r w:rsidRPr="00BB18A9">
        <w:rPr>
          <w:rFonts w:ascii="Vani"/>
          <w:i/>
          <w:spacing w:val="-25"/>
          <w:sz w:val="21"/>
          <w:lang w:val="nl-NL"/>
        </w:rPr>
        <w:t xml:space="preserve"> </w:t>
      </w:r>
      <w:r w:rsidRPr="00BB18A9">
        <w:rPr>
          <w:rFonts w:ascii="Vani"/>
          <w:i/>
          <w:sz w:val="21"/>
          <w:lang w:val="nl-NL"/>
        </w:rPr>
        <w:t>ze</w:t>
      </w:r>
      <w:r w:rsidRPr="00BB18A9">
        <w:rPr>
          <w:rFonts w:ascii="Vani"/>
          <w:i/>
          <w:spacing w:val="-24"/>
          <w:sz w:val="21"/>
          <w:lang w:val="nl-NL"/>
        </w:rPr>
        <w:t xml:space="preserve"> </w:t>
      </w:r>
      <w:r w:rsidRPr="00BB18A9">
        <w:rPr>
          <w:rFonts w:ascii="Vani"/>
          <w:i/>
          <w:sz w:val="21"/>
          <w:lang w:val="nl-NL"/>
        </w:rPr>
        <w:t>als</w:t>
      </w:r>
      <w:r w:rsidRPr="00BB18A9">
        <w:rPr>
          <w:rFonts w:ascii="Vani"/>
          <w:i/>
          <w:spacing w:val="-24"/>
          <w:sz w:val="21"/>
          <w:lang w:val="nl-NL"/>
        </w:rPr>
        <w:t xml:space="preserve"> </w:t>
      </w:r>
      <w:r w:rsidRPr="00BB18A9">
        <w:rPr>
          <w:rFonts w:ascii="Vani"/>
          <w:i/>
          <w:spacing w:val="-3"/>
          <w:sz w:val="21"/>
          <w:lang w:val="nl-NL"/>
        </w:rPr>
        <w:t>kind</w:t>
      </w:r>
      <w:r w:rsidRPr="00BB18A9">
        <w:rPr>
          <w:rFonts w:ascii="Vani"/>
          <w:i/>
          <w:spacing w:val="-24"/>
          <w:sz w:val="21"/>
          <w:lang w:val="nl-NL"/>
        </w:rPr>
        <w:t xml:space="preserve"> </w:t>
      </w:r>
      <w:r w:rsidRPr="00BB18A9">
        <w:rPr>
          <w:rFonts w:ascii="Vani"/>
          <w:i/>
          <w:spacing w:val="-3"/>
          <w:sz w:val="21"/>
          <w:lang w:val="nl-NL"/>
        </w:rPr>
        <w:t>niet</w:t>
      </w:r>
      <w:r w:rsidRPr="00BB18A9">
        <w:rPr>
          <w:rFonts w:ascii="Vani"/>
          <w:i/>
          <w:spacing w:val="-25"/>
          <w:sz w:val="21"/>
          <w:lang w:val="nl-NL"/>
        </w:rPr>
        <w:t xml:space="preserve"> </w:t>
      </w:r>
      <w:r w:rsidRPr="00BB18A9">
        <w:rPr>
          <w:rFonts w:ascii="Vani"/>
          <w:i/>
          <w:sz w:val="21"/>
          <w:lang w:val="nl-NL"/>
        </w:rPr>
        <w:t>al</w:t>
      </w:r>
      <w:r w:rsidRPr="00BB18A9">
        <w:rPr>
          <w:rFonts w:ascii="Vani"/>
          <w:i/>
          <w:spacing w:val="-25"/>
          <w:sz w:val="21"/>
          <w:lang w:val="nl-NL"/>
        </w:rPr>
        <w:t xml:space="preserve"> </w:t>
      </w:r>
      <w:r w:rsidRPr="00BB18A9">
        <w:rPr>
          <w:rFonts w:ascii="Vani"/>
          <w:i/>
          <w:sz w:val="21"/>
          <w:lang w:val="nl-NL"/>
        </w:rPr>
        <w:t>zo</w:t>
      </w:r>
      <w:r w:rsidRPr="00BB18A9">
        <w:rPr>
          <w:rFonts w:ascii="Vani"/>
          <w:i/>
          <w:spacing w:val="-24"/>
          <w:sz w:val="21"/>
          <w:lang w:val="nl-NL"/>
        </w:rPr>
        <w:t xml:space="preserve"> </w:t>
      </w:r>
      <w:r w:rsidRPr="00BB18A9">
        <w:rPr>
          <w:rFonts w:ascii="Vani"/>
          <w:i/>
          <w:sz w:val="21"/>
          <w:lang w:val="nl-NL"/>
        </w:rPr>
        <w:t>oud</w:t>
      </w:r>
      <w:r w:rsidRPr="00BB18A9">
        <w:rPr>
          <w:rFonts w:ascii="Vani"/>
          <w:i/>
          <w:spacing w:val="-24"/>
          <w:sz w:val="21"/>
          <w:lang w:val="nl-NL"/>
        </w:rPr>
        <w:t xml:space="preserve"> </w:t>
      </w:r>
      <w:r w:rsidRPr="00BB18A9">
        <w:rPr>
          <w:rFonts w:ascii="Vani"/>
          <w:i/>
          <w:spacing w:val="-3"/>
          <w:sz w:val="21"/>
          <w:lang w:val="nl-NL"/>
        </w:rPr>
        <w:t>had</w:t>
      </w:r>
      <w:r w:rsidRPr="00BB18A9">
        <w:rPr>
          <w:rFonts w:ascii="Vani"/>
          <w:i/>
          <w:spacing w:val="-24"/>
          <w:sz w:val="21"/>
          <w:lang w:val="nl-NL"/>
        </w:rPr>
        <w:t xml:space="preserve"> </w:t>
      </w:r>
      <w:r w:rsidRPr="00BB18A9">
        <w:rPr>
          <w:rFonts w:ascii="Vani"/>
          <w:i/>
          <w:spacing w:val="-3"/>
          <w:sz w:val="21"/>
          <w:lang w:val="nl-NL"/>
        </w:rPr>
        <w:t>hoeven</w:t>
      </w:r>
      <w:r w:rsidRPr="00BB18A9">
        <w:rPr>
          <w:rFonts w:ascii="Vani"/>
          <w:i/>
          <w:spacing w:val="-25"/>
          <w:sz w:val="21"/>
          <w:lang w:val="nl-NL"/>
        </w:rPr>
        <w:t xml:space="preserve"> </w:t>
      </w:r>
      <w:r w:rsidRPr="00BB18A9">
        <w:rPr>
          <w:rFonts w:ascii="Vani"/>
          <w:i/>
          <w:sz w:val="21"/>
          <w:lang w:val="nl-NL"/>
        </w:rPr>
        <w:t xml:space="preserve">zijn </w:t>
      </w:r>
      <w:r w:rsidRPr="00BB18A9">
        <w:rPr>
          <w:rFonts w:ascii="Vani"/>
          <w:i/>
          <w:spacing w:val="-3"/>
          <w:sz w:val="21"/>
          <w:lang w:val="nl-NL"/>
        </w:rPr>
        <w:t>had</w:t>
      </w:r>
      <w:r w:rsidRPr="00BB18A9">
        <w:rPr>
          <w:rFonts w:ascii="Vani"/>
          <w:i/>
          <w:spacing w:val="-33"/>
          <w:sz w:val="21"/>
          <w:lang w:val="nl-NL"/>
        </w:rPr>
        <w:t xml:space="preserve"> </w:t>
      </w:r>
      <w:r w:rsidRPr="00BB18A9">
        <w:rPr>
          <w:rFonts w:ascii="Vani"/>
          <w:i/>
          <w:sz w:val="21"/>
          <w:lang w:val="nl-NL"/>
        </w:rPr>
        <w:t>ze</w:t>
      </w:r>
      <w:r w:rsidRPr="00BB18A9">
        <w:rPr>
          <w:rFonts w:ascii="Vani"/>
          <w:i/>
          <w:spacing w:val="-33"/>
          <w:sz w:val="21"/>
          <w:lang w:val="nl-NL"/>
        </w:rPr>
        <w:t xml:space="preserve"> </w:t>
      </w:r>
      <w:r w:rsidRPr="00BB18A9">
        <w:rPr>
          <w:rFonts w:ascii="Vani"/>
          <w:i/>
          <w:spacing w:val="-3"/>
          <w:sz w:val="21"/>
          <w:lang w:val="nl-NL"/>
        </w:rPr>
        <w:t>vandaag</w:t>
      </w:r>
      <w:r w:rsidRPr="00BB18A9">
        <w:rPr>
          <w:rFonts w:ascii="Vani"/>
          <w:i/>
          <w:spacing w:val="-33"/>
          <w:sz w:val="21"/>
          <w:lang w:val="nl-NL"/>
        </w:rPr>
        <w:t xml:space="preserve"> </w:t>
      </w:r>
      <w:r w:rsidRPr="00BB18A9">
        <w:rPr>
          <w:rFonts w:ascii="Vani"/>
          <w:i/>
          <w:spacing w:val="-3"/>
          <w:sz w:val="21"/>
          <w:lang w:val="nl-NL"/>
        </w:rPr>
        <w:t>nog</w:t>
      </w:r>
      <w:r w:rsidRPr="00BB18A9">
        <w:rPr>
          <w:rFonts w:ascii="Vani"/>
          <w:i/>
          <w:spacing w:val="-33"/>
          <w:sz w:val="21"/>
          <w:lang w:val="nl-NL"/>
        </w:rPr>
        <w:t xml:space="preserve"> </w:t>
      </w:r>
      <w:r w:rsidRPr="00BB18A9">
        <w:rPr>
          <w:rFonts w:ascii="Vani"/>
          <w:i/>
          <w:spacing w:val="-2"/>
          <w:sz w:val="21"/>
          <w:lang w:val="nl-NL"/>
        </w:rPr>
        <w:t>een</w:t>
      </w:r>
      <w:r w:rsidRPr="00BB18A9">
        <w:rPr>
          <w:rFonts w:ascii="Vani"/>
          <w:i/>
          <w:spacing w:val="-33"/>
          <w:sz w:val="21"/>
          <w:lang w:val="nl-NL"/>
        </w:rPr>
        <w:t xml:space="preserve"> </w:t>
      </w:r>
      <w:r w:rsidRPr="00BB18A9">
        <w:rPr>
          <w:rFonts w:ascii="Vani"/>
          <w:i/>
          <w:spacing w:val="-3"/>
          <w:sz w:val="21"/>
          <w:lang w:val="nl-NL"/>
        </w:rPr>
        <w:t>kinderlied</w:t>
      </w:r>
      <w:r w:rsidRPr="00BB18A9">
        <w:rPr>
          <w:rFonts w:ascii="Vani"/>
          <w:i/>
          <w:spacing w:val="-33"/>
          <w:sz w:val="21"/>
          <w:lang w:val="nl-NL"/>
        </w:rPr>
        <w:t xml:space="preserve"> </w:t>
      </w:r>
      <w:r w:rsidRPr="00BB18A9">
        <w:rPr>
          <w:rFonts w:ascii="Vani"/>
          <w:i/>
          <w:spacing w:val="-3"/>
          <w:sz w:val="21"/>
          <w:lang w:val="nl-NL"/>
        </w:rPr>
        <w:t>gezongen</w:t>
      </w:r>
    </w:p>
    <w:p w14:paraId="304782C0" w14:textId="77777777" w:rsidR="009251FB" w:rsidRPr="00BB18A9" w:rsidRDefault="00D055AB">
      <w:pPr>
        <w:spacing w:line="343" w:lineRule="auto"/>
        <w:ind w:left="138" w:right="5063"/>
        <w:jc w:val="both"/>
        <w:rPr>
          <w:rFonts w:ascii="Vani" w:eastAsia="Vani" w:hAnsi="Vani" w:cs="Vani"/>
          <w:sz w:val="21"/>
          <w:szCs w:val="21"/>
          <w:lang w:val="nl-NL"/>
        </w:rPr>
      </w:pPr>
      <w:r w:rsidRPr="00BB18A9">
        <w:rPr>
          <w:rFonts w:ascii="Vani"/>
          <w:i/>
          <w:sz w:val="21"/>
          <w:lang w:val="nl-NL"/>
        </w:rPr>
        <w:t>als</w:t>
      </w:r>
      <w:r w:rsidRPr="00BB18A9">
        <w:rPr>
          <w:rFonts w:ascii="Vani"/>
          <w:i/>
          <w:spacing w:val="-28"/>
          <w:sz w:val="21"/>
          <w:lang w:val="nl-NL"/>
        </w:rPr>
        <w:t xml:space="preserve"> </w:t>
      </w:r>
      <w:r w:rsidRPr="00BB18A9">
        <w:rPr>
          <w:rFonts w:ascii="Vani"/>
          <w:i/>
          <w:sz w:val="21"/>
          <w:lang w:val="nl-NL"/>
        </w:rPr>
        <w:t>ze</w:t>
      </w:r>
      <w:r w:rsidRPr="00BB18A9">
        <w:rPr>
          <w:rFonts w:ascii="Vani"/>
          <w:i/>
          <w:spacing w:val="-26"/>
          <w:sz w:val="21"/>
          <w:lang w:val="nl-NL"/>
        </w:rPr>
        <w:t xml:space="preserve"> </w:t>
      </w:r>
      <w:r w:rsidRPr="00BB18A9">
        <w:rPr>
          <w:rFonts w:ascii="Vani"/>
          <w:i/>
          <w:sz w:val="21"/>
          <w:lang w:val="nl-NL"/>
        </w:rPr>
        <w:t>als</w:t>
      </w:r>
      <w:r w:rsidRPr="00BB18A9">
        <w:rPr>
          <w:rFonts w:ascii="Vani"/>
          <w:i/>
          <w:spacing w:val="-26"/>
          <w:sz w:val="21"/>
          <w:lang w:val="nl-NL"/>
        </w:rPr>
        <w:t xml:space="preserve"> </w:t>
      </w:r>
      <w:r w:rsidRPr="00BB18A9">
        <w:rPr>
          <w:rFonts w:ascii="Vani"/>
          <w:i/>
          <w:spacing w:val="-3"/>
          <w:sz w:val="21"/>
          <w:lang w:val="nl-NL"/>
        </w:rPr>
        <w:t>kind</w:t>
      </w:r>
      <w:r w:rsidRPr="00BB18A9">
        <w:rPr>
          <w:rFonts w:ascii="Vani"/>
          <w:i/>
          <w:spacing w:val="-26"/>
          <w:sz w:val="21"/>
          <w:lang w:val="nl-NL"/>
        </w:rPr>
        <w:t xml:space="preserve"> </w:t>
      </w:r>
      <w:r w:rsidRPr="00BB18A9">
        <w:rPr>
          <w:rFonts w:ascii="Vani"/>
          <w:i/>
          <w:spacing w:val="-3"/>
          <w:sz w:val="21"/>
          <w:lang w:val="nl-NL"/>
        </w:rPr>
        <w:t>gewoon</w:t>
      </w:r>
      <w:r w:rsidRPr="00BB18A9">
        <w:rPr>
          <w:rFonts w:ascii="Vani"/>
          <w:i/>
          <w:spacing w:val="-26"/>
          <w:sz w:val="21"/>
          <w:lang w:val="nl-NL"/>
        </w:rPr>
        <w:t xml:space="preserve"> </w:t>
      </w:r>
      <w:r w:rsidRPr="00BB18A9">
        <w:rPr>
          <w:rFonts w:ascii="Vani"/>
          <w:i/>
          <w:spacing w:val="-2"/>
          <w:sz w:val="21"/>
          <w:lang w:val="nl-NL"/>
        </w:rPr>
        <w:t>een</w:t>
      </w:r>
      <w:r w:rsidRPr="00BB18A9">
        <w:rPr>
          <w:rFonts w:ascii="Vani"/>
          <w:i/>
          <w:spacing w:val="-26"/>
          <w:sz w:val="21"/>
          <w:lang w:val="nl-NL"/>
        </w:rPr>
        <w:t xml:space="preserve"> </w:t>
      </w:r>
      <w:r w:rsidRPr="00BB18A9">
        <w:rPr>
          <w:rFonts w:ascii="Vani"/>
          <w:i/>
          <w:spacing w:val="-3"/>
          <w:sz w:val="21"/>
          <w:lang w:val="nl-NL"/>
        </w:rPr>
        <w:t>kind</w:t>
      </w:r>
      <w:r w:rsidRPr="00BB18A9">
        <w:rPr>
          <w:rFonts w:ascii="Vani"/>
          <w:i/>
          <w:spacing w:val="-26"/>
          <w:sz w:val="21"/>
          <w:lang w:val="nl-NL"/>
        </w:rPr>
        <w:t xml:space="preserve"> </w:t>
      </w:r>
      <w:r w:rsidRPr="00BB18A9">
        <w:rPr>
          <w:rFonts w:ascii="Vani"/>
          <w:i/>
          <w:spacing w:val="-3"/>
          <w:sz w:val="21"/>
          <w:lang w:val="nl-NL"/>
        </w:rPr>
        <w:t>had</w:t>
      </w:r>
      <w:r w:rsidRPr="00BB18A9">
        <w:rPr>
          <w:rFonts w:ascii="Vani"/>
          <w:i/>
          <w:spacing w:val="-26"/>
          <w:sz w:val="21"/>
          <w:lang w:val="nl-NL"/>
        </w:rPr>
        <w:t xml:space="preserve"> </w:t>
      </w:r>
      <w:r w:rsidRPr="00BB18A9">
        <w:rPr>
          <w:rFonts w:ascii="Vani"/>
          <w:i/>
          <w:spacing w:val="-3"/>
          <w:sz w:val="21"/>
          <w:lang w:val="nl-NL"/>
        </w:rPr>
        <w:t>kunnen</w:t>
      </w:r>
      <w:r w:rsidRPr="00BB18A9">
        <w:rPr>
          <w:rFonts w:ascii="Vani"/>
          <w:i/>
          <w:spacing w:val="-28"/>
          <w:sz w:val="21"/>
          <w:lang w:val="nl-NL"/>
        </w:rPr>
        <w:t xml:space="preserve"> </w:t>
      </w:r>
      <w:r w:rsidRPr="00BB18A9">
        <w:rPr>
          <w:rFonts w:ascii="Vani"/>
          <w:i/>
          <w:sz w:val="21"/>
          <w:lang w:val="nl-NL"/>
        </w:rPr>
        <w:t xml:space="preserve">zijn </w:t>
      </w:r>
      <w:r w:rsidRPr="00BB18A9">
        <w:rPr>
          <w:rFonts w:ascii="Vani"/>
          <w:i/>
          <w:spacing w:val="-3"/>
          <w:sz w:val="21"/>
          <w:lang w:val="nl-NL"/>
        </w:rPr>
        <w:t>was</w:t>
      </w:r>
      <w:r w:rsidRPr="00BB18A9">
        <w:rPr>
          <w:rFonts w:ascii="Vani"/>
          <w:i/>
          <w:spacing w:val="-31"/>
          <w:sz w:val="21"/>
          <w:lang w:val="nl-NL"/>
        </w:rPr>
        <w:t xml:space="preserve"> </w:t>
      </w:r>
      <w:r w:rsidRPr="00BB18A9">
        <w:rPr>
          <w:rFonts w:ascii="Vani"/>
          <w:i/>
          <w:sz w:val="21"/>
          <w:lang w:val="nl-NL"/>
        </w:rPr>
        <w:t>ze</w:t>
      </w:r>
      <w:r w:rsidRPr="00BB18A9">
        <w:rPr>
          <w:rFonts w:ascii="Vani"/>
          <w:i/>
          <w:spacing w:val="-30"/>
          <w:sz w:val="21"/>
          <w:lang w:val="nl-NL"/>
        </w:rPr>
        <w:t xml:space="preserve"> </w:t>
      </w:r>
      <w:r w:rsidRPr="00BB18A9">
        <w:rPr>
          <w:rFonts w:ascii="Vani"/>
          <w:i/>
          <w:spacing w:val="-3"/>
          <w:sz w:val="21"/>
          <w:lang w:val="nl-NL"/>
        </w:rPr>
        <w:t>vandaag</w:t>
      </w:r>
      <w:r w:rsidRPr="00BB18A9">
        <w:rPr>
          <w:rFonts w:ascii="Vani"/>
          <w:i/>
          <w:spacing w:val="-30"/>
          <w:sz w:val="21"/>
          <w:lang w:val="nl-NL"/>
        </w:rPr>
        <w:t xml:space="preserve"> </w:t>
      </w:r>
      <w:r w:rsidRPr="00BB18A9">
        <w:rPr>
          <w:rFonts w:ascii="Vani"/>
          <w:i/>
          <w:sz w:val="21"/>
          <w:lang w:val="nl-NL"/>
        </w:rPr>
        <w:t>als</w:t>
      </w:r>
      <w:r w:rsidRPr="00BB18A9">
        <w:rPr>
          <w:rFonts w:ascii="Vani"/>
          <w:i/>
          <w:spacing w:val="-30"/>
          <w:sz w:val="21"/>
          <w:lang w:val="nl-NL"/>
        </w:rPr>
        <w:t xml:space="preserve"> </w:t>
      </w:r>
      <w:r w:rsidRPr="00BB18A9">
        <w:rPr>
          <w:rFonts w:ascii="Vani"/>
          <w:i/>
          <w:spacing w:val="-3"/>
          <w:sz w:val="21"/>
          <w:lang w:val="nl-NL"/>
        </w:rPr>
        <w:t>een</w:t>
      </w:r>
      <w:r w:rsidRPr="00BB18A9">
        <w:rPr>
          <w:rFonts w:ascii="Vani"/>
          <w:i/>
          <w:spacing w:val="-30"/>
          <w:sz w:val="21"/>
          <w:lang w:val="nl-NL"/>
        </w:rPr>
        <w:t xml:space="preserve"> </w:t>
      </w:r>
      <w:r w:rsidRPr="00BB18A9">
        <w:rPr>
          <w:rFonts w:ascii="Vani"/>
          <w:i/>
          <w:spacing w:val="-3"/>
          <w:sz w:val="21"/>
          <w:lang w:val="nl-NL"/>
        </w:rPr>
        <w:t>kind</w:t>
      </w:r>
      <w:r w:rsidRPr="00BB18A9">
        <w:rPr>
          <w:rFonts w:ascii="Vani"/>
          <w:i/>
          <w:spacing w:val="-29"/>
          <w:sz w:val="21"/>
          <w:lang w:val="nl-NL"/>
        </w:rPr>
        <w:t xml:space="preserve"> </w:t>
      </w:r>
      <w:r w:rsidRPr="00BB18A9">
        <w:rPr>
          <w:rFonts w:ascii="Vani"/>
          <w:i/>
          <w:spacing w:val="-3"/>
          <w:sz w:val="21"/>
          <w:lang w:val="nl-NL"/>
        </w:rPr>
        <w:t>opnieuw</w:t>
      </w:r>
      <w:r w:rsidRPr="00BB18A9">
        <w:rPr>
          <w:rFonts w:ascii="Vani"/>
          <w:i/>
          <w:spacing w:val="-30"/>
          <w:sz w:val="21"/>
          <w:lang w:val="nl-NL"/>
        </w:rPr>
        <w:t xml:space="preserve"> </w:t>
      </w:r>
      <w:r w:rsidRPr="00BB18A9">
        <w:rPr>
          <w:rFonts w:ascii="Vani"/>
          <w:i/>
          <w:spacing w:val="-3"/>
          <w:sz w:val="21"/>
          <w:lang w:val="nl-NL"/>
        </w:rPr>
        <w:t xml:space="preserve">begonnen. </w:t>
      </w:r>
      <w:proofErr w:type="spellStart"/>
      <w:r w:rsidRPr="00BB18A9">
        <w:rPr>
          <w:rFonts w:ascii="Vani"/>
          <w:i/>
          <w:spacing w:val="-3"/>
          <w:w w:val="95"/>
          <w:sz w:val="21"/>
          <w:lang w:val="nl-NL"/>
        </w:rPr>
        <w:t>Liselore</w:t>
      </w:r>
      <w:proofErr w:type="spellEnd"/>
      <w:r w:rsidRPr="00BB18A9">
        <w:rPr>
          <w:rFonts w:ascii="Vani"/>
          <w:i/>
          <w:spacing w:val="-3"/>
          <w:w w:val="95"/>
          <w:sz w:val="21"/>
          <w:lang w:val="nl-NL"/>
        </w:rPr>
        <w:t xml:space="preserve"> Gerritsen (Uit: Oktoberkind,</w:t>
      </w:r>
      <w:r w:rsidRPr="00BB18A9">
        <w:rPr>
          <w:rFonts w:ascii="Vani"/>
          <w:i/>
          <w:spacing w:val="15"/>
          <w:w w:val="95"/>
          <w:sz w:val="21"/>
          <w:lang w:val="nl-NL"/>
        </w:rPr>
        <w:t xml:space="preserve"> </w:t>
      </w:r>
      <w:r w:rsidRPr="00BB18A9">
        <w:rPr>
          <w:rFonts w:ascii="Vani"/>
          <w:i/>
          <w:w w:val="95"/>
          <w:sz w:val="21"/>
          <w:lang w:val="nl-NL"/>
        </w:rPr>
        <w:t>1984)</w:t>
      </w:r>
    </w:p>
    <w:p w14:paraId="304782C1" w14:textId="77777777" w:rsidR="009251FB" w:rsidRPr="00BB18A9" w:rsidRDefault="009251FB">
      <w:pPr>
        <w:rPr>
          <w:rFonts w:ascii="Vani" w:eastAsia="Vani" w:hAnsi="Vani" w:cs="Vani"/>
          <w:i/>
          <w:sz w:val="20"/>
          <w:szCs w:val="20"/>
          <w:lang w:val="nl-NL"/>
        </w:rPr>
      </w:pPr>
    </w:p>
    <w:p w14:paraId="304782C2" w14:textId="77777777" w:rsidR="009251FB" w:rsidRPr="00BB18A9" w:rsidRDefault="00D055AB">
      <w:pPr>
        <w:spacing w:before="177"/>
        <w:ind w:left="138" w:right="235"/>
        <w:jc w:val="both"/>
        <w:rPr>
          <w:rFonts w:ascii="Vani" w:eastAsia="Vani" w:hAnsi="Vani" w:cs="Vani"/>
          <w:sz w:val="20"/>
          <w:szCs w:val="20"/>
          <w:lang w:val="nl-NL"/>
        </w:rPr>
      </w:pPr>
      <w:r w:rsidRPr="00BB18A9">
        <w:rPr>
          <w:rFonts w:ascii="Vani"/>
          <w:b/>
          <w:sz w:val="20"/>
          <w:lang w:val="nl-NL"/>
        </w:rPr>
        <w:t>Dit</w:t>
      </w:r>
      <w:r w:rsidRPr="00BB18A9">
        <w:rPr>
          <w:rFonts w:ascii="Vani"/>
          <w:b/>
          <w:spacing w:val="-16"/>
          <w:sz w:val="20"/>
          <w:lang w:val="nl-NL"/>
        </w:rPr>
        <w:t xml:space="preserve"> </w:t>
      </w:r>
      <w:r w:rsidRPr="00BB18A9">
        <w:rPr>
          <w:rFonts w:ascii="Vani"/>
          <w:b/>
          <w:sz w:val="20"/>
          <w:lang w:val="nl-NL"/>
        </w:rPr>
        <w:t>voorbeeld-protocol</w:t>
      </w:r>
      <w:r w:rsidRPr="00BB18A9">
        <w:rPr>
          <w:rFonts w:ascii="Vani"/>
          <w:b/>
          <w:spacing w:val="-12"/>
          <w:sz w:val="20"/>
          <w:lang w:val="nl-NL"/>
        </w:rPr>
        <w:t xml:space="preserve"> </w:t>
      </w:r>
      <w:r w:rsidRPr="00BB18A9">
        <w:rPr>
          <w:rFonts w:ascii="Vani"/>
          <w:b/>
          <w:spacing w:val="-3"/>
          <w:sz w:val="20"/>
          <w:lang w:val="nl-NL"/>
        </w:rPr>
        <w:t>gaat</w:t>
      </w:r>
      <w:r w:rsidRPr="00BB18A9">
        <w:rPr>
          <w:rFonts w:ascii="Vani"/>
          <w:b/>
          <w:spacing w:val="-14"/>
          <w:sz w:val="20"/>
          <w:lang w:val="nl-NL"/>
        </w:rPr>
        <w:t xml:space="preserve"> </w:t>
      </w:r>
      <w:r w:rsidRPr="00BB18A9">
        <w:rPr>
          <w:rFonts w:ascii="Vani"/>
          <w:b/>
          <w:sz w:val="20"/>
          <w:lang w:val="nl-NL"/>
        </w:rPr>
        <w:t>in</w:t>
      </w:r>
      <w:r w:rsidRPr="00BB18A9">
        <w:rPr>
          <w:rFonts w:ascii="Vani"/>
          <w:b/>
          <w:spacing w:val="-16"/>
          <w:sz w:val="20"/>
          <w:lang w:val="nl-NL"/>
        </w:rPr>
        <w:t xml:space="preserve"> </w:t>
      </w:r>
      <w:r w:rsidRPr="00BB18A9">
        <w:rPr>
          <w:rFonts w:ascii="Vani"/>
          <w:b/>
          <w:sz w:val="20"/>
          <w:lang w:val="nl-NL"/>
        </w:rPr>
        <w:t>op</w:t>
      </w:r>
      <w:r w:rsidRPr="00BB18A9">
        <w:rPr>
          <w:rFonts w:ascii="Vani"/>
          <w:b/>
          <w:spacing w:val="-13"/>
          <w:sz w:val="20"/>
          <w:lang w:val="nl-NL"/>
        </w:rPr>
        <w:t xml:space="preserve"> </w:t>
      </w:r>
      <w:r w:rsidRPr="00BB18A9">
        <w:rPr>
          <w:rFonts w:ascii="Vani"/>
          <w:b/>
          <w:sz w:val="20"/>
          <w:lang w:val="nl-NL"/>
        </w:rPr>
        <w:t>de</w:t>
      </w:r>
      <w:r w:rsidRPr="00BB18A9">
        <w:rPr>
          <w:rFonts w:ascii="Vani"/>
          <w:b/>
          <w:spacing w:val="-15"/>
          <w:sz w:val="20"/>
          <w:lang w:val="nl-NL"/>
        </w:rPr>
        <w:t xml:space="preserve"> </w:t>
      </w:r>
      <w:r w:rsidRPr="00BB18A9">
        <w:rPr>
          <w:rFonts w:ascii="Vani"/>
          <w:b/>
          <w:sz w:val="20"/>
          <w:lang w:val="nl-NL"/>
        </w:rPr>
        <w:t>aanpak</w:t>
      </w:r>
      <w:r w:rsidRPr="00BB18A9">
        <w:rPr>
          <w:rFonts w:ascii="Vani"/>
          <w:b/>
          <w:spacing w:val="-15"/>
          <w:sz w:val="20"/>
          <w:lang w:val="nl-NL"/>
        </w:rPr>
        <w:t xml:space="preserve"> </w:t>
      </w:r>
      <w:r w:rsidRPr="00BB18A9">
        <w:rPr>
          <w:rFonts w:ascii="Vani"/>
          <w:b/>
          <w:sz w:val="20"/>
          <w:lang w:val="nl-NL"/>
        </w:rPr>
        <w:t>van</w:t>
      </w:r>
      <w:r w:rsidRPr="00BB18A9">
        <w:rPr>
          <w:rFonts w:ascii="Vani"/>
          <w:b/>
          <w:spacing w:val="-15"/>
          <w:sz w:val="20"/>
          <w:lang w:val="nl-NL"/>
        </w:rPr>
        <w:t xml:space="preserve"> </w:t>
      </w:r>
      <w:r w:rsidRPr="00BB18A9">
        <w:rPr>
          <w:rFonts w:ascii="Vani"/>
          <w:b/>
          <w:spacing w:val="-2"/>
          <w:sz w:val="20"/>
          <w:lang w:val="nl-NL"/>
        </w:rPr>
        <w:t>huiselijk</w:t>
      </w:r>
      <w:r w:rsidRPr="00BB18A9">
        <w:rPr>
          <w:rFonts w:ascii="Vani"/>
          <w:b/>
          <w:spacing w:val="-15"/>
          <w:sz w:val="20"/>
          <w:lang w:val="nl-NL"/>
        </w:rPr>
        <w:t xml:space="preserve"> </w:t>
      </w:r>
      <w:r w:rsidRPr="00BB18A9">
        <w:rPr>
          <w:rFonts w:ascii="Vani"/>
          <w:b/>
          <w:sz w:val="20"/>
          <w:lang w:val="nl-NL"/>
        </w:rPr>
        <w:t>geweld</w:t>
      </w:r>
      <w:r w:rsidRPr="00BB18A9">
        <w:rPr>
          <w:rFonts w:ascii="Vani"/>
          <w:b/>
          <w:spacing w:val="-14"/>
          <w:sz w:val="20"/>
          <w:lang w:val="nl-NL"/>
        </w:rPr>
        <w:t xml:space="preserve"> </w:t>
      </w:r>
      <w:r w:rsidRPr="00BB18A9">
        <w:rPr>
          <w:rFonts w:ascii="Vani"/>
          <w:b/>
          <w:sz w:val="20"/>
          <w:lang w:val="nl-NL"/>
        </w:rPr>
        <w:t>en</w:t>
      </w:r>
      <w:r w:rsidRPr="00BB18A9">
        <w:rPr>
          <w:rFonts w:ascii="Vani"/>
          <w:b/>
          <w:spacing w:val="-13"/>
          <w:sz w:val="20"/>
          <w:lang w:val="nl-NL"/>
        </w:rPr>
        <w:t xml:space="preserve"> </w:t>
      </w:r>
      <w:r w:rsidRPr="00BB18A9">
        <w:rPr>
          <w:rFonts w:ascii="Vani"/>
          <w:b/>
          <w:sz w:val="20"/>
          <w:lang w:val="nl-NL"/>
        </w:rPr>
        <w:t>kindermishandeling en</w:t>
      </w:r>
      <w:r w:rsidRPr="00BB18A9">
        <w:rPr>
          <w:rFonts w:ascii="Vani"/>
          <w:b/>
          <w:spacing w:val="-16"/>
          <w:sz w:val="20"/>
          <w:lang w:val="nl-NL"/>
        </w:rPr>
        <w:t xml:space="preserve"> </w:t>
      </w:r>
      <w:r w:rsidRPr="00BB18A9">
        <w:rPr>
          <w:rFonts w:ascii="Vani"/>
          <w:b/>
          <w:sz w:val="20"/>
          <w:lang w:val="nl-NL"/>
        </w:rPr>
        <w:t>is</w:t>
      </w:r>
      <w:r w:rsidRPr="00BB18A9">
        <w:rPr>
          <w:rFonts w:ascii="Vani"/>
          <w:b/>
          <w:spacing w:val="-15"/>
          <w:sz w:val="20"/>
          <w:lang w:val="nl-NL"/>
        </w:rPr>
        <w:t xml:space="preserve"> </w:t>
      </w:r>
      <w:r w:rsidRPr="00BB18A9">
        <w:rPr>
          <w:rFonts w:ascii="Vani"/>
          <w:b/>
          <w:sz w:val="20"/>
          <w:lang w:val="nl-NL"/>
        </w:rPr>
        <w:t>afgeleid</w:t>
      </w:r>
      <w:r w:rsidRPr="00BB18A9">
        <w:rPr>
          <w:rFonts w:ascii="Vani"/>
          <w:b/>
          <w:spacing w:val="-15"/>
          <w:sz w:val="20"/>
          <w:lang w:val="nl-NL"/>
        </w:rPr>
        <w:t xml:space="preserve"> </w:t>
      </w:r>
      <w:r w:rsidRPr="00BB18A9">
        <w:rPr>
          <w:rFonts w:ascii="Vani"/>
          <w:b/>
          <w:sz w:val="20"/>
          <w:lang w:val="nl-NL"/>
        </w:rPr>
        <w:t>van</w:t>
      </w:r>
      <w:r w:rsidRPr="00BB18A9">
        <w:rPr>
          <w:rFonts w:ascii="Vani"/>
          <w:b/>
          <w:spacing w:val="-14"/>
          <w:sz w:val="20"/>
          <w:lang w:val="nl-NL"/>
        </w:rPr>
        <w:t xml:space="preserve"> </w:t>
      </w:r>
      <w:r w:rsidRPr="00BB18A9">
        <w:rPr>
          <w:rFonts w:ascii="Vani"/>
          <w:b/>
          <w:spacing w:val="-2"/>
          <w:sz w:val="20"/>
          <w:lang w:val="nl-NL"/>
        </w:rPr>
        <w:t>het</w:t>
      </w:r>
      <w:r w:rsidRPr="00BB18A9">
        <w:rPr>
          <w:rFonts w:ascii="Vani"/>
          <w:b/>
          <w:spacing w:val="-15"/>
          <w:sz w:val="20"/>
          <w:lang w:val="nl-NL"/>
        </w:rPr>
        <w:t xml:space="preserve"> </w:t>
      </w:r>
      <w:r w:rsidRPr="00BB18A9">
        <w:rPr>
          <w:rFonts w:ascii="Vani"/>
          <w:b/>
          <w:spacing w:val="-3"/>
          <w:sz w:val="20"/>
          <w:lang w:val="nl-NL"/>
        </w:rPr>
        <w:t>Protocol</w:t>
      </w:r>
      <w:r w:rsidRPr="00BB18A9">
        <w:rPr>
          <w:rFonts w:ascii="Vani"/>
          <w:b/>
          <w:spacing w:val="-15"/>
          <w:sz w:val="20"/>
          <w:lang w:val="nl-NL"/>
        </w:rPr>
        <w:t xml:space="preserve"> </w:t>
      </w:r>
      <w:r w:rsidRPr="00BB18A9">
        <w:rPr>
          <w:rFonts w:ascii="Vani"/>
          <w:b/>
          <w:sz w:val="20"/>
          <w:lang w:val="nl-NL"/>
        </w:rPr>
        <w:t>'Vermoeden</w:t>
      </w:r>
      <w:r w:rsidRPr="00BB18A9">
        <w:rPr>
          <w:rFonts w:ascii="Vani"/>
          <w:b/>
          <w:spacing w:val="-16"/>
          <w:sz w:val="20"/>
          <w:lang w:val="nl-NL"/>
        </w:rPr>
        <w:t xml:space="preserve"> </w:t>
      </w:r>
      <w:r w:rsidRPr="00BB18A9">
        <w:rPr>
          <w:rFonts w:ascii="Vani"/>
          <w:b/>
          <w:sz w:val="20"/>
          <w:lang w:val="nl-NL"/>
        </w:rPr>
        <w:t>kindermishandeling'</w:t>
      </w:r>
      <w:r w:rsidRPr="00BB18A9">
        <w:rPr>
          <w:rFonts w:ascii="Vani"/>
          <w:b/>
          <w:spacing w:val="-16"/>
          <w:sz w:val="20"/>
          <w:lang w:val="nl-NL"/>
        </w:rPr>
        <w:t xml:space="preserve"> </w:t>
      </w:r>
      <w:r w:rsidRPr="00BB18A9">
        <w:rPr>
          <w:rFonts w:ascii="Vani"/>
          <w:b/>
          <w:sz w:val="20"/>
          <w:lang w:val="nl-NL"/>
        </w:rPr>
        <w:t>dat</w:t>
      </w:r>
      <w:r w:rsidRPr="00BB18A9">
        <w:rPr>
          <w:rFonts w:ascii="Vani"/>
          <w:b/>
          <w:spacing w:val="-15"/>
          <w:sz w:val="20"/>
          <w:lang w:val="nl-NL"/>
        </w:rPr>
        <w:t xml:space="preserve"> </w:t>
      </w:r>
      <w:r w:rsidRPr="00BB18A9">
        <w:rPr>
          <w:rFonts w:ascii="Vani"/>
          <w:b/>
          <w:sz w:val="20"/>
          <w:lang w:val="nl-NL"/>
        </w:rPr>
        <w:t>eind</w:t>
      </w:r>
      <w:r w:rsidRPr="00BB18A9">
        <w:rPr>
          <w:rFonts w:ascii="Vani"/>
          <w:b/>
          <w:spacing w:val="-18"/>
          <w:sz w:val="20"/>
          <w:lang w:val="nl-NL"/>
        </w:rPr>
        <w:t xml:space="preserve"> </w:t>
      </w:r>
      <w:r w:rsidRPr="00BB18A9">
        <w:rPr>
          <w:rFonts w:ascii="Vani"/>
          <w:b/>
          <w:sz w:val="20"/>
          <w:lang w:val="nl-NL"/>
        </w:rPr>
        <w:t>2003</w:t>
      </w:r>
      <w:r w:rsidRPr="00BB18A9">
        <w:rPr>
          <w:rFonts w:ascii="Vani"/>
          <w:b/>
          <w:spacing w:val="-18"/>
          <w:sz w:val="20"/>
          <w:lang w:val="nl-NL"/>
        </w:rPr>
        <w:t xml:space="preserve"> </w:t>
      </w:r>
      <w:r w:rsidRPr="00BB18A9">
        <w:rPr>
          <w:rFonts w:ascii="Vani"/>
          <w:b/>
          <w:sz w:val="20"/>
          <w:lang w:val="nl-NL"/>
        </w:rPr>
        <w:t xml:space="preserve">verscheen </w:t>
      </w:r>
      <w:r w:rsidRPr="00BB18A9">
        <w:rPr>
          <w:rFonts w:ascii="Vani"/>
          <w:b/>
          <w:spacing w:val="-2"/>
          <w:sz w:val="20"/>
          <w:lang w:val="nl-NL"/>
        </w:rPr>
        <w:t>als</w:t>
      </w:r>
      <w:r w:rsidRPr="00BB18A9">
        <w:rPr>
          <w:rFonts w:ascii="Vani"/>
          <w:b/>
          <w:spacing w:val="-15"/>
          <w:sz w:val="20"/>
          <w:lang w:val="nl-NL"/>
        </w:rPr>
        <w:t xml:space="preserve"> </w:t>
      </w:r>
      <w:r w:rsidRPr="00BB18A9">
        <w:rPr>
          <w:rFonts w:ascii="Vani"/>
          <w:b/>
          <w:spacing w:val="-2"/>
          <w:sz w:val="20"/>
          <w:lang w:val="nl-NL"/>
        </w:rPr>
        <w:t>een</w:t>
      </w:r>
      <w:r w:rsidRPr="00BB18A9">
        <w:rPr>
          <w:rFonts w:ascii="Vani"/>
          <w:b/>
          <w:spacing w:val="-17"/>
          <w:sz w:val="20"/>
          <w:lang w:val="nl-NL"/>
        </w:rPr>
        <w:t xml:space="preserve"> </w:t>
      </w:r>
      <w:r w:rsidRPr="00BB18A9">
        <w:rPr>
          <w:rFonts w:ascii="Vani"/>
          <w:b/>
          <w:sz w:val="20"/>
          <w:lang w:val="nl-NL"/>
        </w:rPr>
        <w:t>gezamenlijke</w:t>
      </w:r>
      <w:r w:rsidRPr="00BB18A9">
        <w:rPr>
          <w:rFonts w:ascii="Vani"/>
          <w:b/>
          <w:spacing w:val="-17"/>
          <w:sz w:val="20"/>
          <w:lang w:val="nl-NL"/>
        </w:rPr>
        <w:t xml:space="preserve"> </w:t>
      </w:r>
      <w:r w:rsidRPr="00BB18A9">
        <w:rPr>
          <w:rFonts w:ascii="Vani"/>
          <w:b/>
          <w:sz w:val="20"/>
          <w:lang w:val="nl-NL"/>
        </w:rPr>
        <w:t>uitgave</w:t>
      </w:r>
      <w:r w:rsidRPr="00BB18A9">
        <w:rPr>
          <w:rFonts w:ascii="Vani"/>
          <w:b/>
          <w:spacing w:val="-17"/>
          <w:sz w:val="20"/>
          <w:lang w:val="nl-NL"/>
        </w:rPr>
        <w:t xml:space="preserve"> </w:t>
      </w:r>
      <w:r w:rsidRPr="00BB18A9">
        <w:rPr>
          <w:rFonts w:ascii="Vani"/>
          <w:b/>
          <w:sz w:val="20"/>
          <w:lang w:val="nl-NL"/>
        </w:rPr>
        <w:t>van:</w:t>
      </w:r>
    </w:p>
    <w:p w14:paraId="304782C3" w14:textId="77777777" w:rsidR="009251FB" w:rsidRPr="00BB18A9" w:rsidRDefault="009251FB">
      <w:pPr>
        <w:jc w:val="both"/>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2C4" w14:textId="77777777" w:rsidR="009251FB" w:rsidRPr="00BB18A9" w:rsidRDefault="00D055AB">
      <w:pPr>
        <w:pStyle w:val="Plattetekst"/>
        <w:ind w:right="173"/>
        <w:rPr>
          <w:lang w:val="nl-NL"/>
        </w:rPr>
      </w:pPr>
      <w:r w:rsidRPr="00BB18A9">
        <w:rPr>
          <w:lang w:val="nl-NL"/>
        </w:rPr>
        <w:lastRenderedPageBreak/>
        <w:t>Dienst</w:t>
      </w:r>
      <w:r w:rsidRPr="00BB18A9">
        <w:rPr>
          <w:spacing w:val="-13"/>
          <w:lang w:val="nl-NL"/>
        </w:rPr>
        <w:t xml:space="preserve"> </w:t>
      </w:r>
      <w:r w:rsidRPr="00BB18A9">
        <w:rPr>
          <w:lang w:val="nl-NL"/>
        </w:rPr>
        <w:t>Onderwijs,</w:t>
      </w:r>
      <w:r w:rsidRPr="00BB18A9">
        <w:rPr>
          <w:spacing w:val="-15"/>
          <w:lang w:val="nl-NL"/>
        </w:rPr>
        <w:t xml:space="preserve"> </w:t>
      </w:r>
      <w:r w:rsidRPr="00BB18A9">
        <w:rPr>
          <w:lang w:val="nl-NL"/>
        </w:rPr>
        <w:t>Cultuur</w:t>
      </w:r>
      <w:r w:rsidRPr="00BB18A9">
        <w:rPr>
          <w:spacing w:val="-14"/>
          <w:lang w:val="nl-NL"/>
        </w:rPr>
        <w:t xml:space="preserve"> </w:t>
      </w:r>
      <w:r w:rsidRPr="00BB18A9">
        <w:rPr>
          <w:lang w:val="nl-NL"/>
        </w:rPr>
        <w:t>en</w:t>
      </w:r>
      <w:r w:rsidRPr="00BB18A9">
        <w:rPr>
          <w:spacing w:val="-16"/>
          <w:lang w:val="nl-NL"/>
        </w:rPr>
        <w:t xml:space="preserve"> </w:t>
      </w:r>
      <w:r w:rsidRPr="00BB18A9">
        <w:rPr>
          <w:lang w:val="nl-NL"/>
        </w:rPr>
        <w:t>Welzijn</w:t>
      </w:r>
      <w:r w:rsidRPr="00BB18A9">
        <w:rPr>
          <w:spacing w:val="-14"/>
          <w:lang w:val="nl-NL"/>
        </w:rPr>
        <w:t xml:space="preserve"> </w:t>
      </w:r>
      <w:r w:rsidRPr="00BB18A9">
        <w:rPr>
          <w:lang w:val="nl-NL"/>
        </w:rPr>
        <w:t>van</w:t>
      </w:r>
      <w:r w:rsidRPr="00BB18A9">
        <w:rPr>
          <w:spacing w:val="-16"/>
          <w:lang w:val="nl-NL"/>
        </w:rPr>
        <w:t xml:space="preserve"> </w:t>
      </w:r>
      <w:r w:rsidRPr="00BB18A9">
        <w:rPr>
          <w:lang w:val="nl-NL"/>
        </w:rPr>
        <w:t>de</w:t>
      </w:r>
      <w:r w:rsidRPr="00BB18A9">
        <w:rPr>
          <w:spacing w:val="-14"/>
          <w:lang w:val="nl-NL"/>
        </w:rPr>
        <w:t xml:space="preserve"> </w:t>
      </w:r>
      <w:r w:rsidRPr="00BB18A9">
        <w:rPr>
          <w:lang w:val="nl-NL"/>
        </w:rPr>
        <w:t>gemeente</w:t>
      </w:r>
      <w:r w:rsidRPr="00BB18A9">
        <w:rPr>
          <w:spacing w:val="-14"/>
          <w:lang w:val="nl-NL"/>
        </w:rPr>
        <w:t xml:space="preserve"> </w:t>
      </w:r>
      <w:r w:rsidRPr="00BB18A9">
        <w:rPr>
          <w:lang w:val="nl-NL"/>
        </w:rPr>
        <w:t>Den</w:t>
      </w:r>
      <w:r w:rsidRPr="00BB18A9">
        <w:rPr>
          <w:spacing w:val="-14"/>
          <w:lang w:val="nl-NL"/>
        </w:rPr>
        <w:t xml:space="preserve"> </w:t>
      </w:r>
      <w:r w:rsidRPr="00BB18A9">
        <w:rPr>
          <w:lang w:val="nl-NL"/>
        </w:rPr>
        <w:t>Haag</w:t>
      </w:r>
      <w:r w:rsidRPr="00BB18A9">
        <w:rPr>
          <w:spacing w:val="-16"/>
          <w:lang w:val="nl-NL"/>
        </w:rPr>
        <w:t xml:space="preserve"> </w:t>
      </w:r>
      <w:r w:rsidRPr="00BB18A9">
        <w:rPr>
          <w:lang w:val="nl-NL"/>
        </w:rPr>
        <w:t>(JGZ</w:t>
      </w:r>
      <w:r w:rsidRPr="00BB18A9">
        <w:rPr>
          <w:spacing w:val="-16"/>
          <w:lang w:val="nl-NL"/>
        </w:rPr>
        <w:t xml:space="preserve"> </w:t>
      </w:r>
      <w:r w:rsidRPr="00BB18A9">
        <w:rPr>
          <w:lang w:val="nl-NL"/>
        </w:rPr>
        <w:t>en</w:t>
      </w:r>
      <w:r w:rsidRPr="00BB18A9">
        <w:rPr>
          <w:spacing w:val="-14"/>
          <w:lang w:val="nl-NL"/>
        </w:rPr>
        <w:t xml:space="preserve"> </w:t>
      </w:r>
      <w:r w:rsidRPr="00BB18A9">
        <w:rPr>
          <w:lang w:val="nl-NL"/>
        </w:rPr>
        <w:t>GVO),</w:t>
      </w:r>
      <w:r w:rsidRPr="00BB18A9">
        <w:rPr>
          <w:spacing w:val="-16"/>
          <w:lang w:val="nl-NL"/>
        </w:rPr>
        <w:t xml:space="preserve"> </w:t>
      </w:r>
      <w:r w:rsidRPr="00BB18A9">
        <w:rPr>
          <w:lang w:val="nl-NL"/>
        </w:rPr>
        <w:t>GGD</w:t>
      </w:r>
      <w:r w:rsidRPr="00BB18A9">
        <w:rPr>
          <w:spacing w:val="-15"/>
          <w:lang w:val="nl-NL"/>
        </w:rPr>
        <w:t xml:space="preserve"> </w:t>
      </w:r>
      <w:r w:rsidRPr="00BB18A9">
        <w:rPr>
          <w:lang w:val="nl-NL"/>
        </w:rPr>
        <w:t xml:space="preserve">Zuid-Holland West (GVO en JGZ) en JSO </w:t>
      </w:r>
      <w:r w:rsidRPr="00BB18A9">
        <w:rPr>
          <w:spacing w:val="-3"/>
          <w:lang w:val="nl-NL"/>
        </w:rPr>
        <w:t xml:space="preserve">expertisecentrum </w:t>
      </w:r>
      <w:r w:rsidRPr="00BB18A9">
        <w:rPr>
          <w:lang w:val="nl-NL"/>
        </w:rPr>
        <w:t xml:space="preserve">voor jeugd, samenleving en opvoeding, Preventie </w:t>
      </w:r>
      <w:r w:rsidRPr="00BB18A9">
        <w:rPr>
          <w:spacing w:val="-3"/>
          <w:lang w:val="nl-NL"/>
        </w:rPr>
        <w:t>Kindermishandeling</w:t>
      </w:r>
      <w:r w:rsidRPr="00BB18A9">
        <w:rPr>
          <w:spacing w:val="-25"/>
          <w:lang w:val="nl-NL"/>
        </w:rPr>
        <w:t xml:space="preserve"> </w:t>
      </w:r>
      <w:r w:rsidRPr="00BB18A9">
        <w:rPr>
          <w:lang w:val="nl-NL"/>
        </w:rPr>
        <w:t>Haaglanden</w:t>
      </w:r>
      <w:r w:rsidRPr="00BB18A9">
        <w:rPr>
          <w:spacing w:val="-24"/>
          <w:lang w:val="nl-NL"/>
        </w:rPr>
        <w:t xml:space="preserve"> </w:t>
      </w:r>
      <w:r w:rsidRPr="00BB18A9">
        <w:rPr>
          <w:lang w:val="nl-NL"/>
        </w:rPr>
        <w:t>(voorheen</w:t>
      </w:r>
      <w:r w:rsidRPr="00BB18A9">
        <w:rPr>
          <w:spacing w:val="-26"/>
          <w:lang w:val="nl-NL"/>
        </w:rPr>
        <w:t xml:space="preserve"> </w:t>
      </w:r>
      <w:r w:rsidRPr="00BB18A9">
        <w:rPr>
          <w:lang w:val="nl-NL"/>
        </w:rPr>
        <w:t>S&amp;O</w:t>
      </w:r>
      <w:r w:rsidRPr="00BB18A9">
        <w:rPr>
          <w:spacing w:val="-26"/>
          <w:lang w:val="nl-NL"/>
        </w:rPr>
        <w:t xml:space="preserve"> </w:t>
      </w:r>
      <w:r w:rsidRPr="00BB18A9">
        <w:rPr>
          <w:lang w:val="nl-NL"/>
        </w:rPr>
        <w:t>stichting</w:t>
      </w:r>
      <w:r w:rsidRPr="00BB18A9">
        <w:rPr>
          <w:spacing w:val="-25"/>
          <w:lang w:val="nl-NL"/>
        </w:rPr>
        <w:t xml:space="preserve"> </w:t>
      </w:r>
      <w:r w:rsidRPr="00BB18A9">
        <w:rPr>
          <w:lang w:val="nl-NL"/>
        </w:rPr>
        <w:t>voor</w:t>
      </w:r>
      <w:r w:rsidRPr="00BB18A9">
        <w:rPr>
          <w:spacing w:val="-24"/>
          <w:lang w:val="nl-NL"/>
        </w:rPr>
        <w:t xml:space="preserve"> </w:t>
      </w:r>
      <w:r w:rsidRPr="00BB18A9">
        <w:rPr>
          <w:lang w:val="nl-NL"/>
        </w:rPr>
        <w:t>opvoedingsondersteuning).</w:t>
      </w:r>
    </w:p>
    <w:p w14:paraId="304782C5" w14:textId="77777777" w:rsidR="009251FB" w:rsidRPr="00BB18A9" w:rsidRDefault="009251FB">
      <w:pPr>
        <w:rPr>
          <w:lang w:val="nl-NL"/>
        </w:rPr>
        <w:sectPr w:rsidR="009251FB" w:rsidRPr="00BB18A9">
          <w:footerReference w:type="default" r:id="rId60"/>
          <w:pgSz w:w="11910" w:h="16840"/>
          <w:pgMar w:top="1400" w:right="1280" w:bottom="1200" w:left="1280" w:header="0" w:footer="1017" w:gutter="0"/>
          <w:cols w:space="708"/>
        </w:sectPr>
      </w:pPr>
    </w:p>
    <w:tbl>
      <w:tblPr>
        <w:tblStyle w:val="TableNormal"/>
        <w:tblW w:w="0" w:type="auto"/>
        <w:tblInd w:w="103" w:type="dxa"/>
        <w:tblLayout w:type="fixed"/>
        <w:tblLook w:val="01E0" w:firstRow="1" w:lastRow="1" w:firstColumn="1" w:lastColumn="1" w:noHBand="0" w:noVBand="0"/>
      </w:tblPr>
      <w:tblGrid>
        <w:gridCol w:w="7094"/>
        <w:gridCol w:w="1221"/>
        <w:gridCol w:w="540"/>
      </w:tblGrid>
      <w:tr w:rsidR="009251FB" w:rsidRPr="00BB18A9" w14:paraId="304782CD" w14:textId="77777777">
        <w:trPr>
          <w:trHeight w:hRule="exact" w:val="1115"/>
        </w:trPr>
        <w:tc>
          <w:tcPr>
            <w:tcW w:w="7094" w:type="dxa"/>
            <w:tcBorders>
              <w:top w:val="nil"/>
              <w:left w:val="nil"/>
              <w:bottom w:val="nil"/>
              <w:right w:val="nil"/>
            </w:tcBorders>
          </w:tcPr>
          <w:p w14:paraId="304782C6" w14:textId="77777777" w:rsidR="009251FB" w:rsidRPr="00BB18A9" w:rsidRDefault="00D055AB">
            <w:pPr>
              <w:pStyle w:val="TableParagraph"/>
              <w:spacing w:before="19"/>
              <w:ind w:left="35"/>
              <w:rPr>
                <w:rFonts w:ascii="Vani" w:eastAsia="Vani" w:hAnsi="Vani" w:cs="Vani"/>
                <w:sz w:val="21"/>
                <w:szCs w:val="21"/>
                <w:lang w:val="nl-NL"/>
              </w:rPr>
            </w:pPr>
            <w:r w:rsidRPr="00BB18A9">
              <w:rPr>
                <w:rFonts w:ascii="Vani"/>
                <w:b/>
                <w:i/>
                <w:sz w:val="21"/>
                <w:lang w:val="nl-NL"/>
              </w:rPr>
              <w:lastRenderedPageBreak/>
              <w:t>Inhoudsopgave</w:t>
            </w:r>
          </w:p>
          <w:p w14:paraId="304782C7" w14:textId="77777777" w:rsidR="009251FB" w:rsidRPr="00BB18A9" w:rsidRDefault="009251FB">
            <w:pPr>
              <w:pStyle w:val="TableParagraph"/>
              <w:spacing w:before="1"/>
              <w:rPr>
                <w:rFonts w:ascii="Vani" w:eastAsia="Vani" w:hAnsi="Vani" w:cs="Vani"/>
                <w:sz w:val="23"/>
                <w:szCs w:val="23"/>
                <w:lang w:val="nl-NL"/>
              </w:rPr>
            </w:pPr>
          </w:p>
          <w:p w14:paraId="304782C8" w14:textId="77777777" w:rsidR="009251FB" w:rsidRPr="00BB18A9" w:rsidRDefault="00D055AB">
            <w:pPr>
              <w:pStyle w:val="TableParagraph"/>
              <w:ind w:left="35"/>
              <w:rPr>
                <w:rFonts w:ascii="Vani" w:eastAsia="Vani" w:hAnsi="Vani" w:cs="Vani"/>
                <w:sz w:val="21"/>
                <w:szCs w:val="21"/>
                <w:lang w:val="nl-NL"/>
              </w:rPr>
            </w:pPr>
            <w:r w:rsidRPr="00BB18A9">
              <w:rPr>
                <w:rFonts w:ascii="Vani"/>
                <w:i/>
                <w:sz w:val="21"/>
                <w:lang w:val="nl-NL"/>
              </w:rPr>
              <w:t>Voorwoord</w:t>
            </w:r>
          </w:p>
        </w:tc>
        <w:tc>
          <w:tcPr>
            <w:tcW w:w="1221" w:type="dxa"/>
            <w:tcBorders>
              <w:top w:val="nil"/>
              <w:left w:val="nil"/>
              <w:bottom w:val="nil"/>
              <w:right w:val="nil"/>
            </w:tcBorders>
          </w:tcPr>
          <w:p w14:paraId="304782C9" w14:textId="77777777" w:rsidR="009251FB" w:rsidRPr="00BB18A9" w:rsidRDefault="009251FB">
            <w:pPr>
              <w:pStyle w:val="TableParagraph"/>
              <w:rPr>
                <w:rFonts w:ascii="Vani" w:eastAsia="Vani" w:hAnsi="Vani" w:cs="Vani"/>
                <w:sz w:val="20"/>
                <w:szCs w:val="20"/>
                <w:lang w:val="nl-NL"/>
              </w:rPr>
            </w:pPr>
          </w:p>
          <w:p w14:paraId="304782CA" w14:textId="77777777" w:rsidR="009251FB" w:rsidRPr="00BB18A9" w:rsidRDefault="009251FB">
            <w:pPr>
              <w:pStyle w:val="TableParagraph"/>
              <w:spacing w:before="4"/>
              <w:rPr>
                <w:rFonts w:ascii="Vani" w:eastAsia="Vani" w:hAnsi="Vani" w:cs="Vani"/>
                <w:sz w:val="25"/>
                <w:szCs w:val="25"/>
                <w:lang w:val="nl-NL"/>
              </w:rPr>
            </w:pPr>
          </w:p>
          <w:p w14:paraId="304782CB" w14:textId="77777777" w:rsidR="009251FB" w:rsidRPr="00BB18A9" w:rsidRDefault="00D055AB">
            <w:pPr>
              <w:pStyle w:val="TableParagraph"/>
              <w:ind w:left="729"/>
              <w:rPr>
                <w:rFonts w:ascii="Vani" w:eastAsia="Vani" w:hAnsi="Vani" w:cs="Vani"/>
                <w:sz w:val="21"/>
                <w:szCs w:val="21"/>
                <w:lang w:val="nl-NL"/>
              </w:rPr>
            </w:pPr>
            <w:r w:rsidRPr="00BB18A9">
              <w:rPr>
                <w:rFonts w:ascii="Vani"/>
                <w:i/>
                <w:sz w:val="21"/>
                <w:lang w:val="nl-NL"/>
              </w:rPr>
              <w:t>4</w:t>
            </w:r>
          </w:p>
        </w:tc>
        <w:tc>
          <w:tcPr>
            <w:tcW w:w="540" w:type="dxa"/>
            <w:tcBorders>
              <w:top w:val="nil"/>
              <w:left w:val="nil"/>
              <w:bottom w:val="nil"/>
              <w:right w:val="nil"/>
            </w:tcBorders>
          </w:tcPr>
          <w:p w14:paraId="304782CC" w14:textId="77777777" w:rsidR="009251FB" w:rsidRPr="00BB18A9" w:rsidRDefault="009251FB">
            <w:pPr>
              <w:rPr>
                <w:lang w:val="nl-NL"/>
              </w:rPr>
            </w:pPr>
          </w:p>
        </w:tc>
      </w:tr>
      <w:tr w:rsidR="009251FB" w:rsidRPr="00BB18A9" w14:paraId="304782D1" w14:textId="77777777">
        <w:trPr>
          <w:trHeight w:hRule="exact" w:val="353"/>
        </w:trPr>
        <w:tc>
          <w:tcPr>
            <w:tcW w:w="7094" w:type="dxa"/>
            <w:tcBorders>
              <w:top w:val="nil"/>
              <w:left w:val="nil"/>
              <w:bottom w:val="nil"/>
              <w:right w:val="nil"/>
            </w:tcBorders>
          </w:tcPr>
          <w:p w14:paraId="304782CE" w14:textId="77777777" w:rsidR="009251FB" w:rsidRPr="00BB18A9" w:rsidRDefault="00D055AB">
            <w:pPr>
              <w:pStyle w:val="TableParagraph"/>
              <w:spacing w:line="336" w:lineRule="exact"/>
              <w:ind w:left="35"/>
              <w:rPr>
                <w:rFonts w:ascii="Vani" w:eastAsia="Vani" w:hAnsi="Vani" w:cs="Vani"/>
                <w:sz w:val="21"/>
                <w:szCs w:val="21"/>
                <w:lang w:val="nl-NL"/>
              </w:rPr>
            </w:pPr>
            <w:r w:rsidRPr="00BB18A9">
              <w:rPr>
                <w:rFonts w:ascii="Vani"/>
                <w:i/>
                <w:w w:val="95"/>
                <w:sz w:val="21"/>
                <w:lang w:val="nl-NL"/>
              </w:rPr>
              <w:t>Huiselijk geweld en</w:t>
            </w:r>
            <w:r w:rsidRPr="00BB18A9">
              <w:rPr>
                <w:rFonts w:ascii="Vani"/>
                <w:i/>
                <w:spacing w:val="-15"/>
                <w:w w:val="95"/>
                <w:sz w:val="21"/>
                <w:lang w:val="nl-NL"/>
              </w:rPr>
              <w:t xml:space="preserve"> </w:t>
            </w:r>
            <w:r w:rsidRPr="00BB18A9">
              <w:rPr>
                <w:rFonts w:ascii="Vani"/>
                <w:i/>
                <w:w w:val="95"/>
                <w:sz w:val="21"/>
                <w:lang w:val="nl-NL"/>
              </w:rPr>
              <w:t>kindermishandeling</w:t>
            </w:r>
          </w:p>
        </w:tc>
        <w:tc>
          <w:tcPr>
            <w:tcW w:w="1221" w:type="dxa"/>
            <w:tcBorders>
              <w:top w:val="nil"/>
              <w:left w:val="nil"/>
              <w:bottom w:val="nil"/>
              <w:right w:val="nil"/>
            </w:tcBorders>
          </w:tcPr>
          <w:p w14:paraId="304782CF" w14:textId="77777777" w:rsidR="009251FB" w:rsidRPr="00BB18A9" w:rsidRDefault="009251FB">
            <w:pPr>
              <w:rPr>
                <w:lang w:val="nl-NL"/>
              </w:rPr>
            </w:pPr>
          </w:p>
        </w:tc>
        <w:tc>
          <w:tcPr>
            <w:tcW w:w="540" w:type="dxa"/>
            <w:tcBorders>
              <w:top w:val="nil"/>
              <w:left w:val="nil"/>
              <w:bottom w:val="nil"/>
              <w:right w:val="nil"/>
            </w:tcBorders>
          </w:tcPr>
          <w:p w14:paraId="304782D0" w14:textId="77777777" w:rsidR="009251FB" w:rsidRPr="00BB18A9" w:rsidRDefault="00D055AB">
            <w:pPr>
              <w:pStyle w:val="TableParagraph"/>
              <w:spacing w:line="336" w:lineRule="exact"/>
              <w:ind w:left="281"/>
              <w:rPr>
                <w:rFonts w:ascii="Vani" w:eastAsia="Vani" w:hAnsi="Vani" w:cs="Vani"/>
                <w:sz w:val="21"/>
                <w:szCs w:val="21"/>
                <w:lang w:val="nl-NL"/>
              </w:rPr>
            </w:pPr>
            <w:r w:rsidRPr="00BB18A9">
              <w:rPr>
                <w:rFonts w:ascii="Vani"/>
                <w:i/>
                <w:sz w:val="21"/>
                <w:lang w:val="nl-NL"/>
              </w:rPr>
              <w:t>65</w:t>
            </w:r>
          </w:p>
        </w:tc>
      </w:tr>
      <w:tr w:rsidR="009251FB" w:rsidRPr="00BB18A9" w14:paraId="304782D5" w14:textId="77777777">
        <w:trPr>
          <w:trHeight w:hRule="exact" w:val="354"/>
        </w:trPr>
        <w:tc>
          <w:tcPr>
            <w:tcW w:w="7094" w:type="dxa"/>
            <w:tcBorders>
              <w:top w:val="nil"/>
              <w:left w:val="nil"/>
              <w:bottom w:val="nil"/>
              <w:right w:val="nil"/>
            </w:tcBorders>
          </w:tcPr>
          <w:p w14:paraId="304782D2" w14:textId="77777777" w:rsidR="009251FB" w:rsidRPr="00BB18A9" w:rsidRDefault="00D055AB">
            <w:pPr>
              <w:pStyle w:val="TableParagraph"/>
              <w:spacing w:line="353" w:lineRule="exact"/>
              <w:ind w:left="35"/>
              <w:rPr>
                <w:rFonts w:ascii="Vani" w:eastAsia="Vani" w:hAnsi="Vani" w:cs="Vani"/>
                <w:sz w:val="21"/>
                <w:szCs w:val="21"/>
                <w:lang w:val="nl-NL"/>
              </w:rPr>
            </w:pPr>
            <w:r w:rsidRPr="00BB18A9">
              <w:rPr>
                <w:rFonts w:ascii="Vani"/>
                <w:i/>
                <w:sz w:val="21"/>
                <w:lang w:val="nl-NL"/>
              </w:rPr>
              <w:t>Stroomdiagram</w:t>
            </w:r>
          </w:p>
        </w:tc>
        <w:tc>
          <w:tcPr>
            <w:tcW w:w="1221" w:type="dxa"/>
            <w:tcBorders>
              <w:top w:val="nil"/>
              <w:left w:val="nil"/>
              <w:bottom w:val="nil"/>
              <w:right w:val="nil"/>
            </w:tcBorders>
          </w:tcPr>
          <w:p w14:paraId="304782D3" w14:textId="77777777" w:rsidR="009251FB" w:rsidRPr="00BB18A9" w:rsidRDefault="00D055AB">
            <w:pPr>
              <w:pStyle w:val="TableParagraph"/>
              <w:spacing w:line="353" w:lineRule="exact"/>
              <w:ind w:left="729"/>
              <w:rPr>
                <w:rFonts w:ascii="Vani" w:eastAsia="Vani" w:hAnsi="Vani" w:cs="Vani"/>
                <w:sz w:val="21"/>
                <w:szCs w:val="21"/>
                <w:lang w:val="nl-NL"/>
              </w:rPr>
            </w:pPr>
            <w:r w:rsidRPr="00BB18A9">
              <w:rPr>
                <w:rFonts w:ascii="Vani"/>
                <w:i/>
                <w:sz w:val="21"/>
                <w:lang w:val="nl-NL"/>
              </w:rPr>
              <w:t>6</w:t>
            </w:r>
          </w:p>
        </w:tc>
        <w:tc>
          <w:tcPr>
            <w:tcW w:w="540" w:type="dxa"/>
            <w:tcBorders>
              <w:top w:val="nil"/>
              <w:left w:val="nil"/>
              <w:bottom w:val="nil"/>
              <w:right w:val="nil"/>
            </w:tcBorders>
          </w:tcPr>
          <w:p w14:paraId="304782D4" w14:textId="77777777" w:rsidR="009251FB" w:rsidRPr="00BB18A9" w:rsidRDefault="009251FB">
            <w:pPr>
              <w:rPr>
                <w:lang w:val="nl-NL"/>
              </w:rPr>
            </w:pPr>
          </w:p>
        </w:tc>
      </w:tr>
      <w:tr w:rsidR="009251FB" w:rsidRPr="00BB18A9" w14:paraId="304782D9" w14:textId="77777777">
        <w:trPr>
          <w:trHeight w:hRule="exact" w:val="337"/>
        </w:trPr>
        <w:tc>
          <w:tcPr>
            <w:tcW w:w="7094" w:type="dxa"/>
            <w:tcBorders>
              <w:top w:val="nil"/>
              <w:left w:val="nil"/>
              <w:bottom w:val="nil"/>
              <w:right w:val="nil"/>
            </w:tcBorders>
          </w:tcPr>
          <w:p w14:paraId="304782D6" w14:textId="77777777" w:rsidR="009251FB" w:rsidRPr="00BB18A9" w:rsidRDefault="00D055AB">
            <w:pPr>
              <w:pStyle w:val="TableParagraph"/>
              <w:spacing w:line="337" w:lineRule="exact"/>
              <w:ind w:left="35"/>
              <w:rPr>
                <w:rFonts w:ascii="Vani" w:eastAsia="Vani" w:hAnsi="Vani" w:cs="Vani"/>
                <w:sz w:val="21"/>
                <w:szCs w:val="21"/>
                <w:lang w:val="nl-NL"/>
              </w:rPr>
            </w:pPr>
            <w:r w:rsidRPr="00BB18A9">
              <w:rPr>
                <w:rFonts w:ascii="Vani"/>
                <w:i/>
                <w:sz w:val="21"/>
                <w:lang w:val="nl-NL"/>
              </w:rPr>
              <w:t>Stappenplan</w:t>
            </w:r>
          </w:p>
        </w:tc>
        <w:tc>
          <w:tcPr>
            <w:tcW w:w="1221" w:type="dxa"/>
            <w:tcBorders>
              <w:top w:val="nil"/>
              <w:left w:val="nil"/>
              <w:bottom w:val="nil"/>
              <w:right w:val="nil"/>
            </w:tcBorders>
          </w:tcPr>
          <w:p w14:paraId="304782D7" w14:textId="77777777" w:rsidR="009251FB" w:rsidRPr="00BB18A9" w:rsidRDefault="00D055AB">
            <w:pPr>
              <w:pStyle w:val="TableParagraph"/>
              <w:spacing w:line="337" w:lineRule="exact"/>
              <w:ind w:left="729"/>
              <w:rPr>
                <w:rFonts w:ascii="Vani" w:eastAsia="Vani" w:hAnsi="Vani" w:cs="Vani"/>
                <w:sz w:val="21"/>
                <w:szCs w:val="21"/>
                <w:lang w:val="nl-NL"/>
              </w:rPr>
            </w:pPr>
            <w:r w:rsidRPr="00BB18A9">
              <w:rPr>
                <w:rFonts w:ascii="Vani"/>
                <w:i/>
                <w:sz w:val="21"/>
                <w:lang w:val="nl-NL"/>
              </w:rPr>
              <w:t>7</w:t>
            </w:r>
          </w:p>
        </w:tc>
        <w:tc>
          <w:tcPr>
            <w:tcW w:w="540" w:type="dxa"/>
            <w:tcBorders>
              <w:top w:val="nil"/>
              <w:left w:val="nil"/>
              <w:bottom w:val="nil"/>
              <w:right w:val="nil"/>
            </w:tcBorders>
          </w:tcPr>
          <w:p w14:paraId="304782D8" w14:textId="77777777" w:rsidR="009251FB" w:rsidRPr="00BB18A9" w:rsidRDefault="009251FB">
            <w:pPr>
              <w:rPr>
                <w:lang w:val="nl-NL"/>
              </w:rPr>
            </w:pPr>
          </w:p>
        </w:tc>
      </w:tr>
      <w:tr w:rsidR="009251FB" w:rsidRPr="00BB18A9" w14:paraId="304782E0" w14:textId="77777777">
        <w:trPr>
          <w:trHeight w:hRule="exact" w:val="1010"/>
        </w:trPr>
        <w:tc>
          <w:tcPr>
            <w:tcW w:w="7094" w:type="dxa"/>
            <w:tcBorders>
              <w:top w:val="nil"/>
              <w:left w:val="nil"/>
              <w:bottom w:val="nil"/>
              <w:right w:val="nil"/>
            </w:tcBorders>
          </w:tcPr>
          <w:p w14:paraId="304782DA" w14:textId="77777777" w:rsidR="009251FB" w:rsidRPr="00BB18A9" w:rsidRDefault="00D055AB">
            <w:pPr>
              <w:pStyle w:val="TableParagraph"/>
              <w:spacing w:line="327" w:lineRule="exact"/>
              <w:ind w:left="35"/>
              <w:rPr>
                <w:rFonts w:ascii="Vani" w:eastAsia="Vani" w:hAnsi="Vani" w:cs="Vani"/>
                <w:sz w:val="21"/>
                <w:szCs w:val="21"/>
                <w:lang w:val="nl-NL"/>
              </w:rPr>
            </w:pPr>
            <w:r w:rsidRPr="00BB18A9">
              <w:rPr>
                <w:rFonts w:ascii="Vani"/>
                <w:i/>
                <w:sz w:val="21"/>
                <w:lang w:val="nl-NL"/>
              </w:rPr>
              <w:t>Fase</w:t>
            </w:r>
            <w:r w:rsidRPr="00BB18A9">
              <w:rPr>
                <w:rFonts w:ascii="Vani"/>
                <w:i/>
                <w:spacing w:val="-35"/>
                <w:sz w:val="21"/>
                <w:lang w:val="nl-NL"/>
              </w:rPr>
              <w:t xml:space="preserve"> </w:t>
            </w:r>
            <w:r w:rsidRPr="00BB18A9">
              <w:rPr>
                <w:rFonts w:ascii="Vani"/>
                <w:i/>
                <w:sz w:val="21"/>
                <w:lang w:val="nl-NL"/>
              </w:rPr>
              <w:t>1:</w:t>
            </w:r>
            <w:r w:rsidRPr="00BB18A9">
              <w:rPr>
                <w:rFonts w:ascii="Vani"/>
                <w:i/>
                <w:spacing w:val="-35"/>
                <w:sz w:val="21"/>
                <w:lang w:val="nl-NL"/>
              </w:rPr>
              <w:t xml:space="preserve"> </w:t>
            </w: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leerkracht</w:t>
            </w:r>
            <w:r w:rsidRPr="00BB18A9">
              <w:rPr>
                <w:rFonts w:ascii="Vani"/>
                <w:i/>
                <w:spacing w:val="-34"/>
                <w:sz w:val="21"/>
                <w:lang w:val="nl-NL"/>
              </w:rPr>
              <w:t xml:space="preserve"> </w:t>
            </w:r>
            <w:r w:rsidRPr="00BB18A9">
              <w:rPr>
                <w:rFonts w:ascii="Vani"/>
                <w:i/>
                <w:sz w:val="21"/>
                <w:lang w:val="nl-NL"/>
              </w:rPr>
              <w:t>heeft</w:t>
            </w:r>
            <w:r w:rsidRPr="00BB18A9">
              <w:rPr>
                <w:rFonts w:ascii="Vani"/>
                <w:i/>
                <w:spacing w:val="-35"/>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vermoeden</w:t>
            </w:r>
          </w:p>
          <w:p w14:paraId="304782DB" w14:textId="77777777" w:rsidR="009251FB" w:rsidRPr="00BB18A9" w:rsidRDefault="00D055AB">
            <w:pPr>
              <w:pStyle w:val="TableParagraph"/>
              <w:spacing w:line="230" w:lineRule="auto"/>
              <w:ind w:left="934" w:right="2686" w:hanging="900"/>
              <w:rPr>
                <w:rFonts w:ascii="Vani" w:eastAsia="Vani" w:hAnsi="Vani" w:cs="Vani"/>
                <w:sz w:val="21"/>
                <w:szCs w:val="21"/>
                <w:lang w:val="nl-NL"/>
              </w:rPr>
            </w:pPr>
            <w:r w:rsidRPr="00BB18A9">
              <w:rPr>
                <w:rFonts w:ascii="Vani"/>
                <w:i/>
                <w:w w:val="95"/>
                <w:sz w:val="21"/>
                <w:lang w:val="nl-NL"/>
              </w:rPr>
              <w:t>Fase 2: de leerkracht bespreekt zijn onderbouwde vermoeden in een</w:t>
            </w:r>
            <w:r w:rsidRPr="00BB18A9">
              <w:rPr>
                <w:rFonts w:ascii="Vani"/>
                <w:i/>
                <w:spacing w:val="-7"/>
                <w:w w:val="95"/>
                <w:sz w:val="21"/>
                <w:lang w:val="nl-NL"/>
              </w:rPr>
              <w:t xml:space="preserve"> </w:t>
            </w:r>
            <w:r w:rsidRPr="00BB18A9">
              <w:rPr>
                <w:rFonts w:ascii="Vani"/>
                <w:i/>
                <w:w w:val="95"/>
                <w:sz w:val="21"/>
                <w:lang w:val="nl-NL"/>
              </w:rPr>
              <w:t>overleggroep</w:t>
            </w:r>
          </w:p>
        </w:tc>
        <w:tc>
          <w:tcPr>
            <w:tcW w:w="1221" w:type="dxa"/>
            <w:tcBorders>
              <w:top w:val="nil"/>
              <w:left w:val="nil"/>
              <w:bottom w:val="nil"/>
              <w:right w:val="nil"/>
            </w:tcBorders>
          </w:tcPr>
          <w:p w14:paraId="304782DC" w14:textId="77777777" w:rsidR="009251FB" w:rsidRPr="00BB18A9" w:rsidRDefault="00D055AB">
            <w:pPr>
              <w:pStyle w:val="TableParagraph"/>
              <w:spacing w:line="336" w:lineRule="exact"/>
              <w:ind w:left="729"/>
              <w:rPr>
                <w:rFonts w:ascii="Vani" w:eastAsia="Vani" w:hAnsi="Vani" w:cs="Vani"/>
                <w:sz w:val="21"/>
                <w:szCs w:val="21"/>
                <w:lang w:val="nl-NL"/>
              </w:rPr>
            </w:pPr>
            <w:r w:rsidRPr="00BB18A9">
              <w:rPr>
                <w:rFonts w:ascii="Vani"/>
                <w:i/>
                <w:sz w:val="21"/>
                <w:lang w:val="nl-NL"/>
              </w:rPr>
              <w:t>8</w:t>
            </w:r>
          </w:p>
          <w:p w14:paraId="304782DD" w14:textId="77777777" w:rsidR="009251FB" w:rsidRPr="00BB18A9" w:rsidRDefault="009251FB">
            <w:pPr>
              <w:pStyle w:val="TableParagraph"/>
              <w:spacing w:before="1"/>
              <w:rPr>
                <w:rFonts w:ascii="Vani" w:eastAsia="Vani" w:hAnsi="Vani" w:cs="Vani"/>
                <w:sz w:val="19"/>
                <w:szCs w:val="19"/>
                <w:lang w:val="nl-NL"/>
              </w:rPr>
            </w:pPr>
          </w:p>
          <w:p w14:paraId="304782DE" w14:textId="77777777" w:rsidR="009251FB" w:rsidRPr="00BB18A9" w:rsidRDefault="00D055AB">
            <w:pPr>
              <w:pStyle w:val="TableParagraph"/>
              <w:ind w:left="729"/>
              <w:rPr>
                <w:rFonts w:ascii="Vani" w:eastAsia="Vani" w:hAnsi="Vani" w:cs="Vani"/>
                <w:sz w:val="21"/>
                <w:szCs w:val="21"/>
                <w:lang w:val="nl-NL"/>
              </w:rPr>
            </w:pPr>
            <w:r w:rsidRPr="00BB18A9">
              <w:rPr>
                <w:rFonts w:ascii="Vani"/>
                <w:i/>
                <w:sz w:val="21"/>
                <w:lang w:val="nl-NL"/>
              </w:rPr>
              <w:t>10</w:t>
            </w:r>
          </w:p>
        </w:tc>
        <w:tc>
          <w:tcPr>
            <w:tcW w:w="540" w:type="dxa"/>
            <w:tcBorders>
              <w:top w:val="nil"/>
              <w:left w:val="nil"/>
              <w:bottom w:val="nil"/>
              <w:right w:val="nil"/>
            </w:tcBorders>
          </w:tcPr>
          <w:p w14:paraId="304782DF" w14:textId="77777777" w:rsidR="009251FB" w:rsidRPr="00BB18A9" w:rsidRDefault="009251FB">
            <w:pPr>
              <w:rPr>
                <w:lang w:val="nl-NL"/>
              </w:rPr>
            </w:pPr>
          </w:p>
        </w:tc>
      </w:tr>
      <w:tr w:rsidR="009251FB" w:rsidRPr="00BB18A9" w14:paraId="304782E4" w14:textId="77777777">
        <w:trPr>
          <w:trHeight w:hRule="exact" w:val="336"/>
        </w:trPr>
        <w:tc>
          <w:tcPr>
            <w:tcW w:w="7094" w:type="dxa"/>
            <w:tcBorders>
              <w:top w:val="nil"/>
              <w:left w:val="nil"/>
              <w:bottom w:val="nil"/>
              <w:right w:val="nil"/>
            </w:tcBorders>
          </w:tcPr>
          <w:p w14:paraId="304782E1" w14:textId="77777777" w:rsidR="009251FB" w:rsidRPr="00BB18A9" w:rsidRDefault="00D055AB">
            <w:pPr>
              <w:pStyle w:val="TableParagraph"/>
              <w:spacing w:line="336" w:lineRule="exact"/>
              <w:ind w:left="35"/>
              <w:rPr>
                <w:rFonts w:ascii="Vani" w:eastAsia="Vani" w:hAnsi="Vani" w:cs="Vani"/>
                <w:sz w:val="21"/>
                <w:szCs w:val="21"/>
                <w:lang w:val="nl-NL"/>
              </w:rPr>
            </w:pPr>
            <w:r w:rsidRPr="00BB18A9">
              <w:rPr>
                <w:rFonts w:ascii="Vani"/>
                <w:i/>
                <w:sz w:val="21"/>
                <w:lang w:val="nl-NL"/>
              </w:rPr>
              <w:t>Fase</w:t>
            </w:r>
            <w:r w:rsidRPr="00BB18A9">
              <w:rPr>
                <w:rFonts w:ascii="Vani"/>
                <w:i/>
                <w:spacing w:val="-31"/>
                <w:sz w:val="21"/>
                <w:lang w:val="nl-NL"/>
              </w:rPr>
              <w:t xml:space="preserve"> </w:t>
            </w:r>
            <w:r w:rsidRPr="00BB18A9">
              <w:rPr>
                <w:rFonts w:ascii="Vani"/>
                <w:i/>
                <w:sz w:val="21"/>
                <w:lang w:val="nl-NL"/>
              </w:rPr>
              <w:t>3:</w:t>
            </w:r>
            <w:r w:rsidRPr="00BB18A9">
              <w:rPr>
                <w:rFonts w:ascii="Vani"/>
                <w:i/>
                <w:spacing w:val="-31"/>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uitvoeren</w:t>
            </w:r>
            <w:r w:rsidRPr="00BB18A9">
              <w:rPr>
                <w:rFonts w:ascii="Vani"/>
                <w:i/>
                <w:spacing w:val="-31"/>
                <w:sz w:val="21"/>
                <w:lang w:val="nl-NL"/>
              </w:rPr>
              <w:t xml:space="preserve"> </w:t>
            </w:r>
            <w:r w:rsidRPr="00BB18A9">
              <w:rPr>
                <w:rFonts w:ascii="Vani"/>
                <w:i/>
                <w:sz w:val="21"/>
                <w:lang w:val="nl-NL"/>
              </w:rPr>
              <w:t>van</w:t>
            </w:r>
            <w:r w:rsidRPr="00BB18A9">
              <w:rPr>
                <w:rFonts w:ascii="Vani"/>
                <w:i/>
                <w:spacing w:val="-30"/>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gemaakte</w:t>
            </w:r>
            <w:r w:rsidRPr="00BB18A9">
              <w:rPr>
                <w:rFonts w:ascii="Vani"/>
                <w:i/>
                <w:spacing w:val="-30"/>
                <w:sz w:val="21"/>
                <w:lang w:val="nl-NL"/>
              </w:rPr>
              <w:t xml:space="preserve"> </w:t>
            </w:r>
            <w:r w:rsidRPr="00BB18A9">
              <w:rPr>
                <w:rFonts w:ascii="Vani"/>
                <w:i/>
                <w:sz w:val="21"/>
                <w:lang w:val="nl-NL"/>
              </w:rPr>
              <w:t>plan</w:t>
            </w:r>
            <w:r w:rsidRPr="00BB18A9">
              <w:rPr>
                <w:rFonts w:ascii="Vani"/>
                <w:i/>
                <w:spacing w:val="-31"/>
                <w:sz w:val="21"/>
                <w:lang w:val="nl-NL"/>
              </w:rPr>
              <w:t xml:space="preserve"> </w:t>
            </w:r>
            <w:r w:rsidRPr="00BB18A9">
              <w:rPr>
                <w:rFonts w:ascii="Vani"/>
                <w:i/>
                <w:sz w:val="21"/>
                <w:lang w:val="nl-NL"/>
              </w:rPr>
              <w:t>van</w:t>
            </w:r>
            <w:r w:rsidRPr="00BB18A9">
              <w:rPr>
                <w:rFonts w:ascii="Vani"/>
                <w:i/>
                <w:spacing w:val="-29"/>
                <w:sz w:val="21"/>
                <w:lang w:val="nl-NL"/>
              </w:rPr>
              <w:t xml:space="preserve"> </w:t>
            </w:r>
            <w:r w:rsidRPr="00BB18A9">
              <w:rPr>
                <w:rFonts w:ascii="Vani"/>
                <w:i/>
                <w:sz w:val="21"/>
                <w:lang w:val="nl-NL"/>
              </w:rPr>
              <w:t>aanpak</w:t>
            </w:r>
          </w:p>
        </w:tc>
        <w:tc>
          <w:tcPr>
            <w:tcW w:w="1221" w:type="dxa"/>
            <w:tcBorders>
              <w:top w:val="nil"/>
              <w:left w:val="nil"/>
              <w:bottom w:val="nil"/>
              <w:right w:val="nil"/>
            </w:tcBorders>
          </w:tcPr>
          <w:p w14:paraId="304782E2" w14:textId="77777777" w:rsidR="009251FB" w:rsidRPr="00BB18A9" w:rsidRDefault="00D055AB">
            <w:pPr>
              <w:pStyle w:val="TableParagraph"/>
              <w:spacing w:line="336" w:lineRule="exact"/>
              <w:ind w:left="729"/>
              <w:rPr>
                <w:rFonts w:ascii="Vani" w:eastAsia="Vani" w:hAnsi="Vani" w:cs="Vani"/>
                <w:sz w:val="21"/>
                <w:szCs w:val="21"/>
                <w:lang w:val="nl-NL"/>
              </w:rPr>
            </w:pPr>
            <w:r w:rsidRPr="00BB18A9">
              <w:rPr>
                <w:rFonts w:ascii="Vani"/>
                <w:i/>
                <w:sz w:val="21"/>
                <w:lang w:val="nl-NL"/>
              </w:rPr>
              <w:t>12</w:t>
            </w:r>
          </w:p>
        </w:tc>
        <w:tc>
          <w:tcPr>
            <w:tcW w:w="540" w:type="dxa"/>
            <w:tcBorders>
              <w:top w:val="nil"/>
              <w:left w:val="nil"/>
              <w:bottom w:val="nil"/>
              <w:right w:val="nil"/>
            </w:tcBorders>
          </w:tcPr>
          <w:p w14:paraId="304782E3" w14:textId="77777777" w:rsidR="009251FB" w:rsidRPr="00BB18A9" w:rsidRDefault="009251FB">
            <w:pPr>
              <w:rPr>
                <w:lang w:val="nl-NL"/>
              </w:rPr>
            </w:pPr>
          </w:p>
        </w:tc>
      </w:tr>
      <w:tr w:rsidR="009251FB" w:rsidRPr="00BB18A9" w14:paraId="304782E8" w14:textId="77777777">
        <w:trPr>
          <w:trHeight w:hRule="exact" w:val="337"/>
        </w:trPr>
        <w:tc>
          <w:tcPr>
            <w:tcW w:w="7094" w:type="dxa"/>
            <w:tcBorders>
              <w:top w:val="nil"/>
              <w:left w:val="nil"/>
              <w:bottom w:val="nil"/>
              <w:right w:val="nil"/>
            </w:tcBorders>
          </w:tcPr>
          <w:p w14:paraId="304782E5" w14:textId="77777777" w:rsidR="009251FB" w:rsidRPr="00BB18A9" w:rsidRDefault="00D055AB">
            <w:pPr>
              <w:pStyle w:val="TableParagraph"/>
              <w:spacing w:line="336" w:lineRule="exact"/>
              <w:ind w:left="35"/>
              <w:rPr>
                <w:rFonts w:ascii="Vani" w:eastAsia="Vani" w:hAnsi="Vani" w:cs="Vani"/>
                <w:sz w:val="21"/>
                <w:szCs w:val="21"/>
                <w:lang w:val="nl-NL"/>
              </w:rPr>
            </w:pPr>
            <w:r w:rsidRPr="00BB18A9">
              <w:rPr>
                <w:rFonts w:ascii="Vani"/>
                <w:i/>
                <w:sz w:val="21"/>
                <w:lang w:val="nl-NL"/>
              </w:rPr>
              <w:t>Fase</w:t>
            </w:r>
            <w:r w:rsidRPr="00BB18A9">
              <w:rPr>
                <w:rFonts w:ascii="Vani"/>
                <w:i/>
                <w:spacing w:val="-34"/>
                <w:sz w:val="21"/>
                <w:lang w:val="nl-NL"/>
              </w:rPr>
              <w:t xml:space="preserve"> </w:t>
            </w:r>
            <w:r w:rsidRPr="00BB18A9">
              <w:rPr>
                <w:rFonts w:ascii="Vani"/>
                <w:i/>
                <w:sz w:val="21"/>
                <w:lang w:val="nl-NL"/>
              </w:rPr>
              <w:t>4:</w:t>
            </w:r>
            <w:r w:rsidRPr="00BB18A9">
              <w:rPr>
                <w:rFonts w:ascii="Vani"/>
                <w:i/>
                <w:spacing w:val="-34"/>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beslissing</w:t>
            </w:r>
          </w:p>
        </w:tc>
        <w:tc>
          <w:tcPr>
            <w:tcW w:w="1221" w:type="dxa"/>
            <w:tcBorders>
              <w:top w:val="nil"/>
              <w:left w:val="nil"/>
              <w:bottom w:val="nil"/>
              <w:right w:val="nil"/>
            </w:tcBorders>
          </w:tcPr>
          <w:p w14:paraId="304782E6" w14:textId="77777777" w:rsidR="009251FB" w:rsidRPr="00BB18A9" w:rsidRDefault="00D055AB">
            <w:pPr>
              <w:pStyle w:val="TableParagraph"/>
              <w:spacing w:line="336" w:lineRule="exact"/>
              <w:ind w:left="729"/>
              <w:rPr>
                <w:rFonts w:ascii="Vani" w:eastAsia="Vani" w:hAnsi="Vani" w:cs="Vani"/>
                <w:sz w:val="21"/>
                <w:szCs w:val="21"/>
                <w:lang w:val="nl-NL"/>
              </w:rPr>
            </w:pPr>
            <w:r w:rsidRPr="00BB18A9">
              <w:rPr>
                <w:rFonts w:ascii="Vani"/>
                <w:i/>
                <w:sz w:val="21"/>
                <w:lang w:val="nl-NL"/>
              </w:rPr>
              <w:t>14</w:t>
            </w:r>
          </w:p>
        </w:tc>
        <w:tc>
          <w:tcPr>
            <w:tcW w:w="540" w:type="dxa"/>
            <w:tcBorders>
              <w:top w:val="nil"/>
              <w:left w:val="nil"/>
              <w:bottom w:val="nil"/>
              <w:right w:val="nil"/>
            </w:tcBorders>
          </w:tcPr>
          <w:p w14:paraId="304782E7" w14:textId="77777777" w:rsidR="009251FB" w:rsidRPr="00BB18A9" w:rsidRDefault="009251FB">
            <w:pPr>
              <w:rPr>
                <w:lang w:val="nl-NL"/>
              </w:rPr>
            </w:pPr>
          </w:p>
        </w:tc>
      </w:tr>
      <w:tr w:rsidR="009251FB" w:rsidRPr="00BB18A9" w14:paraId="304782EC" w14:textId="77777777">
        <w:trPr>
          <w:trHeight w:hRule="exact" w:val="338"/>
        </w:trPr>
        <w:tc>
          <w:tcPr>
            <w:tcW w:w="7094" w:type="dxa"/>
            <w:tcBorders>
              <w:top w:val="nil"/>
              <w:left w:val="nil"/>
              <w:bottom w:val="nil"/>
              <w:right w:val="nil"/>
            </w:tcBorders>
          </w:tcPr>
          <w:p w14:paraId="304782E9" w14:textId="77777777" w:rsidR="009251FB" w:rsidRPr="00BB18A9" w:rsidRDefault="00D055AB">
            <w:pPr>
              <w:pStyle w:val="TableParagraph"/>
              <w:spacing w:line="337" w:lineRule="exact"/>
              <w:ind w:left="35"/>
              <w:rPr>
                <w:rFonts w:ascii="Vani" w:eastAsia="Vani" w:hAnsi="Vani" w:cs="Vani"/>
                <w:sz w:val="21"/>
                <w:szCs w:val="21"/>
                <w:lang w:val="nl-NL"/>
              </w:rPr>
            </w:pPr>
            <w:r w:rsidRPr="00BB18A9">
              <w:rPr>
                <w:rFonts w:ascii="Vani"/>
                <w:i/>
                <w:w w:val="95"/>
                <w:sz w:val="21"/>
                <w:lang w:val="nl-NL"/>
              </w:rPr>
              <w:t>Fase 5:</w:t>
            </w:r>
            <w:r w:rsidRPr="00BB18A9">
              <w:rPr>
                <w:rFonts w:ascii="Vani"/>
                <w:i/>
                <w:spacing w:val="-8"/>
                <w:w w:val="95"/>
                <w:sz w:val="21"/>
                <w:lang w:val="nl-NL"/>
              </w:rPr>
              <w:t xml:space="preserve"> </w:t>
            </w:r>
            <w:r w:rsidRPr="00BB18A9">
              <w:rPr>
                <w:rFonts w:ascii="Vani"/>
                <w:i/>
                <w:w w:val="95"/>
                <w:sz w:val="21"/>
                <w:lang w:val="nl-NL"/>
              </w:rPr>
              <w:t>evaluatie</w:t>
            </w:r>
          </w:p>
        </w:tc>
        <w:tc>
          <w:tcPr>
            <w:tcW w:w="1221" w:type="dxa"/>
            <w:tcBorders>
              <w:top w:val="nil"/>
              <w:left w:val="nil"/>
              <w:bottom w:val="nil"/>
              <w:right w:val="nil"/>
            </w:tcBorders>
          </w:tcPr>
          <w:p w14:paraId="304782EA" w14:textId="77777777" w:rsidR="009251FB" w:rsidRPr="00BB18A9" w:rsidRDefault="00D055AB">
            <w:pPr>
              <w:pStyle w:val="TableParagraph"/>
              <w:spacing w:line="337" w:lineRule="exact"/>
              <w:ind w:left="729"/>
              <w:rPr>
                <w:rFonts w:ascii="Vani" w:eastAsia="Vani" w:hAnsi="Vani" w:cs="Vani"/>
                <w:sz w:val="21"/>
                <w:szCs w:val="21"/>
                <w:lang w:val="nl-NL"/>
              </w:rPr>
            </w:pPr>
            <w:r w:rsidRPr="00BB18A9">
              <w:rPr>
                <w:rFonts w:ascii="Vani"/>
                <w:i/>
                <w:sz w:val="21"/>
                <w:lang w:val="nl-NL"/>
              </w:rPr>
              <w:t>16</w:t>
            </w:r>
          </w:p>
        </w:tc>
        <w:tc>
          <w:tcPr>
            <w:tcW w:w="540" w:type="dxa"/>
            <w:tcBorders>
              <w:top w:val="nil"/>
              <w:left w:val="nil"/>
              <w:bottom w:val="nil"/>
              <w:right w:val="nil"/>
            </w:tcBorders>
          </w:tcPr>
          <w:p w14:paraId="304782EB" w14:textId="77777777" w:rsidR="009251FB" w:rsidRPr="00BB18A9" w:rsidRDefault="009251FB">
            <w:pPr>
              <w:rPr>
                <w:lang w:val="nl-NL"/>
              </w:rPr>
            </w:pPr>
          </w:p>
        </w:tc>
      </w:tr>
      <w:tr w:rsidR="009251FB" w:rsidRPr="00BB18A9" w14:paraId="304782F0" w14:textId="77777777">
        <w:trPr>
          <w:trHeight w:hRule="exact" w:val="505"/>
        </w:trPr>
        <w:tc>
          <w:tcPr>
            <w:tcW w:w="7094" w:type="dxa"/>
            <w:tcBorders>
              <w:top w:val="nil"/>
              <w:left w:val="nil"/>
              <w:bottom w:val="nil"/>
              <w:right w:val="nil"/>
            </w:tcBorders>
          </w:tcPr>
          <w:p w14:paraId="304782ED" w14:textId="77777777" w:rsidR="009251FB" w:rsidRPr="00BB18A9" w:rsidRDefault="00D055AB">
            <w:pPr>
              <w:pStyle w:val="TableParagraph"/>
              <w:spacing w:line="337" w:lineRule="exact"/>
              <w:ind w:left="35"/>
              <w:rPr>
                <w:rFonts w:ascii="Vani" w:eastAsia="Vani" w:hAnsi="Vani" w:cs="Vani"/>
                <w:sz w:val="21"/>
                <w:szCs w:val="21"/>
                <w:lang w:val="nl-NL"/>
              </w:rPr>
            </w:pPr>
            <w:r w:rsidRPr="00BB18A9">
              <w:rPr>
                <w:rFonts w:ascii="Vani"/>
                <w:i/>
                <w:sz w:val="21"/>
                <w:lang w:val="nl-NL"/>
              </w:rPr>
              <w:t>Fase</w:t>
            </w:r>
            <w:r w:rsidRPr="00BB18A9">
              <w:rPr>
                <w:rFonts w:ascii="Vani"/>
                <w:i/>
                <w:spacing w:val="-35"/>
                <w:sz w:val="21"/>
                <w:lang w:val="nl-NL"/>
              </w:rPr>
              <w:t xml:space="preserve"> </w:t>
            </w:r>
            <w:r w:rsidRPr="00BB18A9">
              <w:rPr>
                <w:rFonts w:ascii="Vani"/>
                <w:i/>
                <w:sz w:val="21"/>
                <w:lang w:val="nl-NL"/>
              </w:rPr>
              <w:t>6:</w:t>
            </w:r>
            <w:r w:rsidRPr="00BB18A9">
              <w:rPr>
                <w:rFonts w:ascii="Vani"/>
                <w:i/>
                <w:spacing w:val="-35"/>
                <w:sz w:val="21"/>
                <w:lang w:val="nl-NL"/>
              </w:rPr>
              <w:t xml:space="preserve"> </w:t>
            </w:r>
            <w:r w:rsidRPr="00BB18A9">
              <w:rPr>
                <w:rFonts w:ascii="Vani"/>
                <w:i/>
                <w:sz w:val="21"/>
                <w:lang w:val="nl-NL"/>
              </w:rPr>
              <w:t>nazorg</w:t>
            </w:r>
          </w:p>
        </w:tc>
        <w:tc>
          <w:tcPr>
            <w:tcW w:w="1221" w:type="dxa"/>
            <w:tcBorders>
              <w:top w:val="nil"/>
              <w:left w:val="nil"/>
              <w:bottom w:val="nil"/>
              <w:right w:val="nil"/>
            </w:tcBorders>
          </w:tcPr>
          <w:p w14:paraId="304782EE" w14:textId="77777777" w:rsidR="009251FB" w:rsidRPr="00BB18A9" w:rsidRDefault="00D055AB">
            <w:pPr>
              <w:pStyle w:val="TableParagraph"/>
              <w:spacing w:line="337" w:lineRule="exact"/>
              <w:ind w:left="729"/>
              <w:rPr>
                <w:rFonts w:ascii="Vani" w:eastAsia="Vani" w:hAnsi="Vani" w:cs="Vani"/>
                <w:sz w:val="21"/>
                <w:szCs w:val="21"/>
                <w:lang w:val="nl-NL"/>
              </w:rPr>
            </w:pPr>
            <w:r w:rsidRPr="00BB18A9">
              <w:rPr>
                <w:rFonts w:ascii="Vani"/>
                <w:i/>
                <w:sz w:val="21"/>
                <w:lang w:val="nl-NL"/>
              </w:rPr>
              <w:t>16</w:t>
            </w:r>
          </w:p>
        </w:tc>
        <w:tc>
          <w:tcPr>
            <w:tcW w:w="540" w:type="dxa"/>
            <w:tcBorders>
              <w:top w:val="nil"/>
              <w:left w:val="nil"/>
              <w:bottom w:val="nil"/>
              <w:right w:val="nil"/>
            </w:tcBorders>
          </w:tcPr>
          <w:p w14:paraId="304782EF" w14:textId="77777777" w:rsidR="009251FB" w:rsidRPr="00BB18A9" w:rsidRDefault="009251FB">
            <w:pPr>
              <w:rPr>
                <w:lang w:val="nl-NL"/>
              </w:rPr>
            </w:pPr>
          </w:p>
        </w:tc>
      </w:tr>
      <w:tr w:rsidR="009251FB" w:rsidRPr="00BB18A9" w14:paraId="304782F6" w14:textId="77777777">
        <w:trPr>
          <w:trHeight w:hRule="exact" w:val="841"/>
        </w:trPr>
        <w:tc>
          <w:tcPr>
            <w:tcW w:w="7094" w:type="dxa"/>
            <w:tcBorders>
              <w:top w:val="nil"/>
              <w:left w:val="nil"/>
              <w:bottom w:val="nil"/>
              <w:right w:val="nil"/>
            </w:tcBorders>
          </w:tcPr>
          <w:p w14:paraId="304782F1" w14:textId="77777777" w:rsidR="009251FB" w:rsidRPr="00BB18A9" w:rsidRDefault="00D055AB">
            <w:pPr>
              <w:pStyle w:val="TableParagraph"/>
              <w:spacing w:before="152" w:line="345" w:lineRule="exact"/>
              <w:ind w:left="35"/>
              <w:rPr>
                <w:rFonts w:ascii="Vani" w:eastAsia="Vani" w:hAnsi="Vani" w:cs="Vani"/>
                <w:sz w:val="21"/>
                <w:szCs w:val="21"/>
                <w:lang w:val="nl-NL"/>
              </w:rPr>
            </w:pPr>
            <w:r w:rsidRPr="00BB18A9">
              <w:rPr>
                <w:rFonts w:ascii="Vani"/>
                <w:i/>
                <w:sz w:val="21"/>
                <w:lang w:val="nl-NL"/>
              </w:rPr>
              <w:t>Bijlagen:</w:t>
            </w:r>
          </w:p>
          <w:p w14:paraId="304782F2" w14:textId="77777777" w:rsidR="009251FB" w:rsidRPr="00BB18A9" w:rsidRDefault="00D055AB">
            <w:pPr>
              <w:pStyle w:val="TableParagraph"/>
              <w:spacing w:line="345" w:lineRule="exact"/>
              <w:ind w:left="35"/>
              <w:rPr>
                <w:rFonts w:ascii="Vani" w:eastAsia="Vani" w:hAnsi="Vani" w:cs="Vani"/>
                <w:sz w:val="21"/>
                <w:szCs w:val="21"/>
                <w:lang w:val="nl-NL"/>
              </w:rPr>
            </w:pPr>
            <w:r w:rsidRPr="00BB18A9">
              <w:rPr>
                <w:rFonts w:ascii="Vani"/>
                <w:i/>
                <w:w w:val="95"/>
                <w:sz w:val="21"/>
                <w:lang w:val="nl-NL"/>
              </w:rPr>
              <w:t>Bijlage 1:</w:t>
            </w:r>
            <w:r w:rsidRPr="00BB18A9">
              <w:rPr>
                <w:rFonts w:ascii="Vani"/>
                <w:i/>
                <w:spacing w:val="-13"/>
                <w:w w:val="95"/>
                <w:sz w:val="21"/>
                <w:lang w:val="nl-NL"/>
              </w:rPr>
              <w:t xml:space="preserve"> </w:t>
            </w:r>
            <w:r w:rsidRPr="00BB18A9">
              <w:rPr>
                <w:rFonts w:ascii="Vani"/>
                <w:i/>
                <w:w w:val="95"/>
                <w:sz w:val="21"/>
                <w:lang w:val="nl-NL"/>
              </w:rPr>
              <w:t>Observatiepunten</w:t>
            </w:r>
          </w:p>
        </w:tc>
        <w:tc>
          <w:tcPr>
            <w:tcW w:w="1221" w:type="dxa"/>
            <w:tcBorders>
              <w:top w:val="nil"/>
              <w:left w:val="nil"/>
              <w:bottom w:val="nil"/>
              <w:right w:val="nil"/>
            </w:tcBorders>
          </w:tcPr>
          <w:p w14:paraId="304782F3" w14:textId="77777777" w:rsidR="009251FB" w:rsidRPr="00BB18A9" w:rsidRDefault="009251FB">
            <w:pPr>
              <w:pStyle w:val="TableParagraph"/>
              <w:spacing w:before="16"/>
              <w:rPr>
                <w:rFonts w:ascii="Vani" w:eastAsia="Vani" w:hAnsi="Vani" w:cs="Vani"/>
                <w:sz w:val="28"/>
                <w:szCs w:val="28"/>
                <w:lang w:val="nl-NL"/>
              </w:rPr>
            </w:pPr>
          </w:p>
          <w:p w14:paraId="304782F4" w14:textId="77777777" w:rsidR="009251FB" w:rsidRPr="00BB18A9" w:rsidRDefault="00D055AB">
            <w:pPr>
              <w:pStyle w:val="TableParagraph"/>
              <w:ind w:left="729"/>
              <w:rPr>
                <w:rFonts w:ascii="Vani" w:eastAsia="Vani" w:hAnsi="Vani" w:cs="Vani"/>
                <w:sz w:val="21"/>
                <w:szCs w:val="21"/>
                <w:lang w:val="nl-NL"/>
              </w:rPr>
            </w:pPr>
            <w:r w:rsidRPr="00BB18A9">
              <w:rPr>
                <w:rFonts w:ascii="Vani"/>
                <w:i/>
                <w:sz w:val="21"/>
                <w:lang w:val="nl-NL"/>
              </w:rPr>
              <w:t>18</w:t>
            </w:r>
          </w:p>
        </w:tc>
        <w:tc>
          <w:tcPr>
            <w:tcW w:w="540" w:type="dxa"/>
            <w:tcBorders>
              <w:top w:val="nil"/>
              <w:left w:val="nil"/>
              <w:bottom w:val="nil"/>
              <w:right w:val="nil"/>
            </w:tcBorders>
          </w:tcPr>
          <w:p w14:paraId="304782F5" w14:textId="77777777" w:rsidR="009251FB" w:rsidRPr="00BB18A9" w:rsidRDefault="009251FB">
            <w:pPr>
              <w:rPr>
                <w:lang w:val="nl-NL"/>
              </w:rPr>
            </w:pPr>
          </w:p>
        </w:tc>
      </w:tr>
      <w:tr w:rsidR="009251FB" w:rsidRPr="00BB18A9" w14:paraId="304782FA" w14:textId="77777777">
        <w:trPr>
          <w:trHeight w:hRule="exact" w:val="337"/>
        </w:trPr>
        <w:tc>
          <w:tcPr>
            <w:tcW w:w="7094" w:type="dxa"/>
            <w:tcBorders>
              <w:top w:val="nil"/>
              <w:left w:val="nil"/>
              <w:bottom w:val="nil"/>
              <w:right w:val="nil"/>
            </w:tcBorders>
          </w:tcPr>
          <w:p w14:paraId="304782F7" w14:textId="77777777" w:rsidR="009251FB" w:rsidRPr="00BB18A9" w:rsidRDefault="00D055AB">
            <w:pPr>
              <w:pStyle w:val="TableParagraph"/>
              <w:spacing w:line="336" w:lineRule="exact"/>
              <w:ind w:left="35"/>
              <w:rPr>
                <w:rFonts w:ascii="Vani" w:eastAsia="Vani" w:hAnsi="Vani" w:cs="Vani"/>
                <w:sz w:val="21"/>
                <w:szCs w:val="21"/>
                <w:lang w:val="nl-NL"/>
              </w:rPr>
            </w:pPr>
            <w:r w:rsidRPr="00BB18A9">
              <w:rPr>
                <w:rFonts w:ascii="Vani"/>
                <w:i/>
                <w:w w:val="95"/>
                <w:sz w:val="21"/>
                <w:lang w:val="nl-NL"/>
              </w:rPr>
              <w:t>Bijlage 2: Signalenlijst huiselijk geweld/ kindermishandeling (4-12</w:t>
            </w:r>
            <w:r w:rsidRPr="00BB18A9">
              <w:rPr>
                <w:rFonts w:ascii="Vani"/>
                <w:i/>
                <w:spacing w:val="-18"/>
                <w:w w:val="95"/>
                <w:sz w:val="21"/>
                <w:lang w:val="nl-NL"/>
              </w:rPr>
              <w:t xml:space="preserve"> </w:t>
            </w:r>
            <w:r w:rsidRPr="00BB18A9">
              <w:rPr>
                <w:rFonts w:ascii="Vani"/>
                <w:i/>
                <w:w w:val="95"/>
                <w:sz w:val="21"/>
                <w:lang w:val="nl-NL"/>
              </w:rPr>
              <w:t>jaar)</w:t>
            </w:r>
          </w:p>
        </w:tc>
        <w:tc>
          <w:tcPr>
            <w:tcW w:w="1221" w:type="dxa"/>
            <w:tcBorders>
              <w:top w:val="nil"/>
              <w:left w:val="nil"/>
              <w:bottom w:val="nil"/>
              <w:right w:val="nil"/>
            </w:tcBorders>
          </w:tcPr>
          <w:p w14:paraId="304782F8" w14:textId="77777777" w:rsidR="009251FB" w:rsidRPr="00BB18A9" w:rsidRDefault="00D055AB">
            <w:pPr>
              <w:pStyle w:val="TableParagraph"/>
              <w:spacing w:line="336" w:lineRule="exact"/>
              <w:ind w:left="729"/>
              <w:rPr>
                <w:rFonts w:ascii="Vani" w:eastAsia="Vani" w:hAnsi="Vani" w:cs="Vani"/>
                <w:sz w:val="21"/>
                <w:szCs w:val="21"/>
                <w:lang w:val="nl-NL"/>
              </w:rPr>
            </w:pPr>
            <w:r w:rsidRPr="00BB18A9">
              <w:rPr>
                <w:rFonts w:ascii="Vani"/>
                <w:i/>
                <w:sz w:val="21"/>
                <w:lang w:val="nl-NL"/>
              </w:rPr>
              <w:t>19</w:t>
            </w:r>
          </w:p>
        </w:tc>
        <w:tc>
          <w:tcPr>
            <w:tcW w:w="540" w:type="dxa"/>
            <w:tcBorders>
              <w:top w:val="nil"/>
              <w:left w:val="nil"/>
              <w:bottom w:val="nil"/>
              <w:right w:val="nil"/>
            </w:tcBorders>
          </w:tcPr>
          <w:p w14:paraId="304782F9" w14:textId="77777777" w:rsidR="009251FB" w:rsidRPr="00BB18A9" w:rsidRDefault="009251FB">
            <w:pPr>
              <w:rPr>
                <w:lang w:val="nl-NL"/>
              </w:rPr>
            </w:pPr>
          </w:p>
        </w:tc>
      </w:tr>
      <w:tr w:rsidR="009251FB" w:rsidRPr="00BB18A9" w14:paraId="304782FE" w14:textId="77777777">
        <w:trPr>
          <w:trHeight w:hRule="exact" w:val="374"/>
        </w:trPr>
        <w:tc>
          <w:tcPr>
            <w:tcW w:w="7094" w:type="dxa"/>
            <w:tcBorders>
              <w:top w:val="nil"/>
              <w:left w:val="nil"/>
              <w:bottom w:val="nil"/>
              <w:right w:val="nil"/>
            </w:tcBorders>
          </w:tcPr>
          <w:p w14:paraId="304782FB" w14:textId="77777777" w:rsidR="009251FB" w:rsidRPr="00BB18A9" w:rsidRDefault="00D055AB">
            <w:pPr>
              <w:pStyle w:val="TableParagraph"/>
              <w:spacing w:line="337" w:lineRule="exact"/>
              <w:ind w:left="35"/>
              <w:rPr>
                <w:rFonts w:ascii="Vani" w:eastAsia="Vani" w:hAnsi="Vani" w:cs="Vani"/>
                <w:sz w:val="21"/>
                <w:szCs w:val="21"/>
                <w:lang w:val="nl-NL"/>
              </w:rPr>
            </w:pPr>
            <w:r w:rsidRPr="00BB18A9">
              <w:rPr>
                <w:rFonts w:ascii="Vani"/>
                <w:i/>
                <w:sz w:val="21"/>
                <w:lang w:val="nl-NL"/>
              </w:rPr>
              <w:t>Bijlage</w:t>
            </w:r>
            <w:r w:rsidRPr="00BB18A9">
              <w:rPr>
                <w:rFonts w:ascii="Vani"/>
                <w:i/>
                <w:spacing w:val="-33"/>
                <w:sz w:val="21"/>
                <w:lang w:val="nl-NL"/>
              </w:rPr>
              <w:t xml:space="preserve"> </w:t>
            </w:r>
            <w:r w:rsidRPr="00BB18A9">
              <w:rPr>
                <w:rFonts w:ascii="Vani"/>
                <w:i/>
                <w:sz w:val="21"/>
                <w:lang w:val="nl-NL"/>
              </w:rPr>
              <w:t>3:</w:t>
            </w:r>
            <w:r w:rsidRPr="00BB18A9">
              <w:rPr>
                <w:rFonts w:ascii="Vani"/>
                <w:i/>
                <w:spacing w:val="-33"/>
                <w:sz w:val="21"/>
                <w:lang w:val="nl-NL"/>
              </w:rPr>
              <w:t xml:space="preserve"> </w:t>
            </w:r>
            <w:r w:rsidRPr="00BB18A9">
              <w:rPr>
                <w:rFonts w:ascii="Vani"/>
                <w:i/>
                <w:sz w:val="21"/>
                <w:lang w:val="nl-NL"/>
              </w:rPr>
              <w:t>Format</w:t>
            </w:r>
            <w:r w:rsidRPr="00BB18A9">
              <w:rPr>
                <w:rFonts w:ascii="Vani"/>
                <w:i/>
                <w:spacing w:val="-32"/>
                <w:sz w:val="21"/>
                <w:lang w:val="nl-NL"/>
              </w:rPr>
              <w:t xml:space="preserve"> </w:t>
            </w:r>
            <w:r w:rsidRPr="00BB18A9">
              <w:rPr>
                <w:rFonts w:ascii="Vani"/>
                <w:i/>
                <w:sz w:val="21"/>
                <w:lang w:val="nl-NL"/>
              </w:rPr>
              <w:t>voor</w:t>
            </w:r>
            <w:r w:rsidRPr="00BB18A9">
              <w:rPr>
                <w:rFonts w:ascii="Vani"/>
                <w:i/>
                <w:spacing w:val="-33"/>
                <w:sz w:val="21"/>
                <w:lang w:val="nl-NL"/>
              </w:rPr>
              <w:t xml:space="preserve"> </w:t>
            </w: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ontwikkelen</w:t>
            </w:r>
            <w:r w:rsidRPr="00BB18A9">
              <w:rPr>
                <w:rFonts w:ascii="Vani"/>
                <w:i/>
                <w:spacing w:val="-33"/>
                <w:sz w:val="21"/>
                <w:lang w:val="nl-NL"/>
              </w:rPr>
              <w:t xml:space="preserve"> </w:t>
            </w:r>
            <w:r w:rsidRPr="00BB18A9">
              <w:rPr>
                <w:rFonts w:ascii="Vani"/>
                <w:i/>
                <w:sz w:val="21"/>
                <w:lang w:val="nl-NL"/>
              </w:rPr>
              <w:t>van</w:t>
            </w:r>
            <w:r w:rsidRPr="00BB18A9">
              <w:rPr>
                <w:rFonts w:ascii="Vani"/>
                <w:i/>
                <w:spacing w:val="-32"/>
                <w:sz w:val="21"/>
                <w:lang w:val="nl-NL"/>
              </w:rPr>
              <w:t xml:space="preserve"> </w:t>
            </w:r>
            <w:r w:rsidRPr="00BB18A9">
              <w:rPr>
                <w:rFonts w:ascii="Vani"/>
                <w:i/>
                <w:sz w:val="21"/>
                <w:lang w:val="nl-NL"/>
              </w:rPr>
              <w:t>een</w:t>
            </w:r>
            <w:r w:rsidRPr="00BB18A9">
              <w:rPr>
                <w:rFonts w:ascii="Vani"/>
                <w:i/>
                <w:spacing w:val="-32"/>
                <w:sz w:val="21"/>
                <w:lang w:val="nl-NL"/>
              </w:rPr>
              <w:t xml:space="preserve"> </w:t>
            </w:r>
            <w:r w:rsidRPr="00BB18A9">
              <w:rPr>
                <w:rFonts w:ascii="Vani"/>
                <w:i/>
                <w:sz w:val="21"/>
                <w:lang w:val="nl-NL"/>
              </w:rPr>
              <w:t>sociale</w:t>
            </w:r>
            <w:r w:rsidRPr="00BB18A9">
              <w:rPr>
                <w:rFonts w:ascii="Vani"/>
                <w:i/>
                <w:spacing w:val="-33"/>
                <w:sz w:val="21"/>
                <w:lang w:val="nl-NL"/>
              </w:rPr>
              <w:t xml:space="preserve"> </w:t>
            </w:r>
            <w:r w:rsidRPr="00BB18A9">
              <w:rPr>
                <w:rFonts w:ascii="Vani"/>
                <w:i/>
                <w:sz w:val="21"/>
                <w:lang w:val="nl-NL"/>
              </w:rPr>
              <w:t>kaart</w:t>
            </w:r>
          </w:p>
        </w:tc>
        <w:tc>
          <w:tcPr>
            <w:tcW w:w="1221" w:type="dxa"/>
            <w:tcBorders>
              <w:top w:val="nil"/>
              <w:left w:val="nil"/>
              <w:bottom w:val="nil"/>
              <w:right w:val="nil"/>
            </w:tcBorders>
          </w:tcPr>
          <w:p w14:paraId="304782FC" w14:textId="77777777" w:rsidR="009251FB" w:rsidRPr="00BB18A9" w:rsidRDefault="00D055AB">
            <w:pPr>
              <w:pStyle w:val="TableParagraph"/>
              <w:spacing w:line="337" w:lineRule="exact"/>
              <w:ind w:left="729"/>
              <w:rPr>
                <w:rFonts w:ascii="Vani" w:eastAsia="Vani" w:hAnsi="Vani" w:cs="Vani"/>
                <w:sz w:val="21"/>
                <w:szCs w:val="21"/>
                <w:lang w:val="nl-NL"/>
              </w:rPr>
            </w:pPr>
            <w:r w:rsidRPr="00BB18A9">
              <w:rPr>
                <w:rFonts w:ascii="Vani"/>
                <w:i/>
                <w:sz w:val="21"/>
                <w:lang w:val="nl-NL"/>
              </w:rPr>
              <w:t>21</w:t>
            </w:r>
          </w:p>
        </w:tc>
        <w:tc>
          <w:tcPr>
            <w:tcW w:w="540" w:type="dxa"/>
            <w:tcBorders>
              <w:top w:val="nil"/>
              <w:left w:val="nil"/>
              <w:bottom w:val="nil"/>
              <w:right w:val="nil"/>
            </w:tcBorders>
          </w:tcPr>
          <w:p w14:paraId="304782FD" w14:textId="77777777" w:rsidR="009251FB" w:rsidRPr="00BB18A9" w:rsidRDefault="009251FB">
            <w:pPr>
              <w:rPr>
                <w:lang w:val="nl-NL"/>
              </w:rPr>
            </w:pPr>
          </w:p>
        </w:tc>
      </w:tr>
    </w:tbl>
    <w:p w14:paraId="304782FF" w14:textId="77777777" w:rsidR="009251FB" w:rsidRPr="00BB18A9" w:rsidRDefault="009251FB">
      <w:pPr>
        <w:rPr>
          <w:rFonts w:ascii="Vani" w:eastAsia="Vani" w:hAnsi="Vani" w:cs="Vani"/>
          <w:sz w:val="20"/>
          <w:szCs w:val="20"/>
          <w:lang w:val="nl-NL"/>
        </w:rPr>
      </w:pPr>
    </w:p>
    <w:p w14:paraId="30478300" w14:textId="77777777" w:rsidR="009251FB" w:rsidRPr="00BB18A9" w:rsidRDefault="009251FB">
      <w:pPr>
        <w:rPr>
          <w:rFonts w:ascii="Vani" w:eastAsia="Vani" w:hAnsi="Vani" w:cs="Vani"/>
          <w:sz w:val="20"/>
          <w:szCs w:val="20"/>
          <w:lang w:val="nl-NL"/>
        </w:rPr>
      </w:pPr>
    </w:p>
    <w:p w14:paraId="30478301" w14:textId="77777777" w:rsidR="009251FB" w:rsidRPr="00BB18A9" w:rsidRDefault="009251FB">
      <w:pPr>
        <w:spacing w:before="8"/>
        <w:rPr>
          <w:rFonts w:ascii="Vani" w:eastAsia="Vani" w:hAnsi="Vani" w:cs="Vani"/>
          <w:sz w:val="12"/>
          <w:szCs w:val="12"/>
          <w:lang w:val="nl-NL"/>
        </w:rPr>
      </w:pPr>
    </w:p>
    <w:p w14:paraId="30478302" w14:textId="77777777" w:rsidR="009251FB" w:rsidRPr="00BB18A9" w:rsidRDefault="00D055AB">
      <w:pPr>
        <w:pStyle w:val="Kop2"/>
        <w:spacing w:before="19"/>
        <w:ind w:right="173"/>
        <w:rPr>
          <w:i w:val="0"/>
          <w:lang w:val="nl-NL"/>
        </w:rPr>
      </w:pPr>
      <w:r w:rsidRPr="00BB18A9">
        <w:rPr>
          <w:lang w:val="nl-NL"/>
        </w:rPr>
        <w:t>Voorwoord</w:t>
      </w:r>
    </w:p>
    <w:p w14:paraId="30478303" w14:textId="77777777" w:rsidR="009251FB" w:rsidRPr="00BB18A9" w:rsidRDefault="009251FB">
      <w:pPr>
        <w:spacing w:before="1"/>
        <w:rPr>
          <w:rFonts w:ascii="Vani" w:eastAsia="Vani" w:hAnsi="Vani" w:cs="Vani"/>
          <w:i/>
          <w:sz w:val="25"/>
          <w:szCs w:val="25"/>
          <w:lang w:val="nl-NL"/>
        </w:rPr>
      </w:pPr>
    </w:p>
    <w:p w14:paraId="30478304" w14:textId="77777777" w:rsidR="009251FB" w:rsidRPr="00BB18A9" w:rsidRDefault="00D055AB">
      <w:pPr>
        <w:pStyle w:val="Plattetekst"/>
        <w:spacing w:line="264" w:lineRule="auto"/>
        <w:ind w:right="173"/>
        <w:rPr>
          <w:lang w:val="nl-NL"/>
        </w:rPr>
      </w:pPr>
      <w:r w:rsidRPr="00BB18A9">
        <w:rPr>
          <w:lang w:val="nl-NL"/>
        </w:rPr>
        <w:t>Kinderen zijn helaas veel te vaak het slachtoffer van huiselijk geweld. Per jaar zijn meer dan 100.000 kinderen getuige van huiselijk geweld. Ze voelen de spanning, horen de kreten, zien de verwondingen. Kinderen die thuis getuige zijn van geweld lopen ernstige psychische schade op. Van deze kinderen raakt 40% tot 60% getraumatiseerd doordat zij getuige zijn van de mishandeling tussen hun ouders. Naar schatting is tussen de 30% en 40% van deze kinderen zelf tevens slachtoffer, omdat zij ook mishandeld</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omdat</w:t>
      </w:r>
      <w:r w:rsidRPr="00BB18A9">
        <w:rPr>
          <w:spacing w:val="-4"/>
          <w:lang w:val="nl-NL"/>
        </w:rPr>
        <w:t xml:space="preserve"> </w:t>
      </w:r>
      <w:r w:rsidRPr="00BB18A9">
        <w:rPr>
          <w:lang w:val="nl-NL"/>
        </w:rPr>
        <w:t>zij</w:t>
      </w:r>
      <w:r w:rsidRPr="00BB18A9">
        <w:rPr>
          <w:spacing w:val="-6"/>
          <w:lang w:val="nl-NL"/>
        </w:rPr>
        <w:t xml:space="preserve"> </w:t>
      </w:r>
      <w:r w:rsidRPr="00BB18A9">
        <w:rPr>
          <w:lang w:val="nl-NL"/>
        </w:rPr>
        <w:t>tussenbeide</w:t>
      </w:r>
      <w:r w:rsidRPr="00BB18A9">
        <w:rPr>
          <w:spacing w:val="-3"/>
          <w:lang w:val="nl-NL"/>
        </w:rPr>
        <w:t xml:space="preserve"> </w:t>
      </w:r>
      <w:r w:rsidRPr="00BB18A9">
        <w:rPr>
          <w:lang w:val="nl-NL"/>
        </w:rPr>
        <w:t>springen.</w:t>
      </w:r>
      <w:r w:rsidRPr="00BB18A9">
        <w:rPr>
          <w:spacing w:val="-2"/>
          <w:lang w:val="nl-NL"/>
        </w:rPr>
        <w:t xml:space="preserve"> </w:t>
      </w:r>
      <w:r w:rsidRPr="00BB18A9">
        <w:rPr>
          <w:lang w:val="nl-NL"/>
        </w:rPr>
        <w:t>Daarnaast</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naar</w:t>
      </w:r>
      <w:r w:rsidRPr="00BB18A9">
        <w:rPr>
          <w:spacing w:val="-5"/>
          <w:lang w:val="nl-NL"/>
        </w:rPr>
        <w:t xml:space="preserve"> </w:t>
      </w:r>
      <w:r w:rsidRPr="00BB18A9">
        <w:rPr>
          <w:lang w:val="nl-NL"/>
        </w:rPr>
        <w:t>schatting</w:t>
      </w:r>
      <w:r w:rsidRPr="00BB18A9">
        <w:rPr>
          <w:spacing w:val="-6"/>
          <w:lang w:val="nl-NL"/>
        </w:rPr>
        <w:t xml:space="preserve"> </w:t>
      </w:r>
      <w:r w:rsidRPr="00BB18A9">
        <w:rPr>
          <w:lang w:val="nl-NL"/>
        </w:rPr>
        <w:t>80.000</w:t>
      </w:r>
      <w:r w:rsidRPr="00BB18A9">
        <w:rPr>
          <w:spacing w:val="-5"/>
          <w:lang w:val="nl-NL"/>
        </w:rPr>
        <w:t xml:space="preserve"> </w:t>
      </w:r>
      <w:r w:rsidRPr="00BB18A9">
        <w:rPr>
          <w:lang w:val="nl-NL"/>
        </w:rPr>
        <w:t>kinderen per jaar slachtoffer van andere vormen van kindermishandeling. Nog geen 20.000 kinderen worden hiervan gemeld bij het Advies- en Meldpunt Kindermishandeling. Daarnaast overlijden er tenminste 50 kinderen per jaar aan</w:t>
      </w:r>
      <w:r w:rsidRPr="00BB18A9">
        <w:rPr>
          <w:spacing w:val="-24"/>
          <w:lang w:val="nl-NL"/>
        </w:rPr>
        <w:t xml:space="preserve"> </w:t>
      </w:r>
      <w:r w:rsidRPr="00BB18A9">
        <w:rPr>
          <w:lang w:val="nl-NL"/>
        </w:rPr>
        <w:t>kindermishandeling.</w:t>
      </w:r>
    </w:p>
    <w:p w14:paraId="30478305" w14:textId="77777777" w:rsidR="009251FB" w:rsidRPr="00BB18A9" w:rsidRDefault="009251FB">
      <w:pPr>
        <w:spacing w:before="1"/>
        <w:rPr>
          <w:rFonts w:ascii="Vani" w:eastAsia="Vani" w:hAnsi="Vani" w:cs="Vani"/>
          <w:lang w:val="nl-NL"/>
        </w:rPr>
      </w:pPr>
    </w:p>
    <w:p w14:paraId="30478306" w14:textId="77777777" w:rsidR="009251FB" w:rsidRPr="00BB18A9" w:rsidRDefault="00D055AB">
      <w:pPr>
        <w:pStyle w:val="Plattetekst"/>
        <w:spacing w:line="264" w:lineRule="auto"/>
        <w:ind w:right="146"/>
        <w:rPr>
          <w:lang w:val="nl-NL"/>
        </w:rPr>
      </w:pPr>
      <w:r w:rsidRPr="00BB18A9">
        <w:rPr>
          <w:lang w:val="nl-NL"/>
        </w:rPr>
        <w:t>De genoemde cijfers tonen aan dat er vanuit vele organisaties continue uitgebreide aandacht voor dit probleem</w:t>
      </w:r>
      <w:r w:rsidRPr="00BB18A9">
        <w:rPr>
          <w:spacing w:val="-2"/>
          <w:lang w:val="nl-NL"/>
        </w:rPr>
        <w:t xml:space="preserve"> </w:t>
      </w:r>
      <w:r w:rsidRPr="00BB18A9">
        <w:rPr>
          <w:lang w:val="nl-NL"/>
        </w:rPr>
        <w:t>nodig</w:t>
      </w:r>
      <w:r w:rsidRPr="00BB18A9">
        <w:rPr>
          <w:spacing w:val="-2"/>
          <w:lang w:val="nl-NL"/>
        </w:rPr>
        <w:t xml:space="preserve"> </w:t>
      </w:r>
      <w:r w:rsidRPr="00BB18A9">
        <w:rPr>
          <w:lang w:val="nl-NL"/>
        </w:rPr>
        <w:t>is.</w:t>
      </w:r>
      <w:r w:rsidRPr="00BB18A9">
        <w:rPr>
          <w:spacing w:val="-2"/>
          <w:lang w:val="nl-NL"/>
        </w:rPr>
        <w:t xml:space="preserve"> </w:t>
      </w:r>
      <w:r w:rsidRPr="00BB18A9">
        <w:rPr>
          <w:lang w:val="nl-NL"/>
        </w:rPr>
        <w:t>Dat</w:t>
      </w:r>
      <w:r w:rsidRPr="00BB18A9">
        <w:rPr>
          <w:spacing w:val="-3"/>
          <w:lang w:val="nl-NL"/>
        </w:rPr>
        <w:t xml:space="preserve"> </w:t>
      </w:r>
      <w:r w:rsidRPr="00BB18A9">
        <w:rPr>
          <w:lang w:val="nl-NL"/>
        </w:rPr>
        <w:t>geldt</w:t>
      </w:r>
      <w:r w:rsidRPr="00BB18A9">
        <w:rPr>
          <w:spacing w:val="-3"/>
          <w:lang w:val="nl-NL"/>
        </w:rPr>
        <w:t xml:space="preserve"> </w:t>
      </w:r>
      <w:r w:rsidRPr="00BB18A9">
        <w:rPr>
          <w:lang w:val="nl-NL"/>
        </w:rPr>
        <w:t>zeker</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voor</w:t>
      </w:r>
      <w:r w:rsidRPr="00BB18A9">
        <w:rPr>
          <w:spacing w:val="-1"/>
          <w:lang w:val="nl-NL"/>
        </w:rPr>
        <w:t xml:space="preserve"> </w:t>
      </w:r>
      <w:r w:rsidRPr="00BB18A9">
        <w:rPr>
          <w:lang w:val="nl-NL"/>
        </w:rPr>
        <w:t>preventie</w:t>
      </w:r>
      <w:r w:rsidRPr="00BB18A9">
        <w:rPr>
          <w:spacing w:val="-4"/>
          <w:lang w:val="nl-NL"/>
        </w:rPr>
        <w:t xml:space="preserve"> </w:t>
      </w:r>
      <w:r w:rsidRPr="00BB18A9">
        <w:rPr>
          <w:spacing w:val="2"/>
          <w:lang w:val="nl-NL"/>
        </w:rPr>
        <w:t>en</w:t>
      </w:r>
      <w:r w:rsidRPr="00BB18A9">
        <w:rPr>
          <w:spacing w:val="-4"/>
          <w:lang w:val="nl-NL"/>
        </w:rPr>
        <w:t xml:space="preserve"> </w:t>
      </w:r>
      <w:r w:rsidRPr="00BB18A9">
        <w:rPr>
          <w:lang w:val="nl-NL"/>
        </w:rPr>
        <w:t>signalering</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vroeg</w:t>
      </w:r>
      <w:r w:rsidRPr="00BB18A9">
        <w:rPr>
          <w:spacing w:val="-4"/>
          <w:lang w:val="nl-NL"/>
        </w:rPr>
        <w:t xml:space="preserve"> </w:t>
      </w:r>
      <w:r w:rsidRPr="00BB18A9">
        <w:rPr>
          <w:lang w:val="nl-NL"/>
        </w:rPr>
        <w:t>stadium.</w:t>
      </w:r>
      <w:r w:rsidRPr="00BB18A9">
        <w:rPr>
          <w:spacing w:val="-5"/>
          <w:lang w:val="nl-NL"/>
        </w:rPr>
        <w:t xml:space="preserve"> </w:t>
      </w:r>
      <w:r w:rsidRPr="00BB18A9">
        <w:rPr>
          <w:lang w:val="nl-NL"/>
        </w:rPr>
        <w:t>Scholen</w:t>
      </w:r>
      <w:r w:rsidRPr="00BB18A9">
        <w:rPr>
          <w:spacing w:val="-4"/>
          <w:lang w:val="nl-NL"/>
        </w:rPr>
        <w:t xml:space="preserve"> </w:t>
      </w:r>
      <w:r w:rsidRPr="00BB18A9">
        <w:rPr>
          <w:lang w:val="nl-NL"/>
        </w:rPr>
        <w:t>zijn bij uitstek plaatsen waar (een vermoeden van) huiselijk geweld en kindermishandeling gesignaleerd kan worden. Leerkrachten brengen veel tijd met de kinderen door, hebben een vertrouwensrelatie met hen</w:t>
      </w:r>
      <w:r w:rsidRPr="00BB18A9">
        <w:rPr>
          <w:spacing w:val="-7"/>
          <w:lang w:val="nl-NL"/>
        </w:rPr>
        <w:t xml:space="preserve"> </w:t>
      </w:r>
      <w:r w:rsidRPr="00BB18A9">
        <w:rPr>
          <w:lang w:val="nl-NL"/>
        </w:rPr>
        <w:t>opgebouwd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kunnen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belangrijke</w:t>
      </w:r>
      <w:r w:rsidRPr="00BB18A9">
        <w:rPr>
          <w:spacing w:val="-7"/>
          <w:lang w:val="nl-NL"/>
        </w:rPr>
        <w:t xml:space="preserve"> </w:t>
      </w:r>
      <w:r w:rsidRPr="00BB18A9">
        <w:rPr>
          <w:lang w:val="nl-NL"/>
        </w:rPr>
        <w:t>signaalfunctie</w:t>
      </w:r>
      <w:r w:rsidRPr="00BB18A9">
        <w:rPr>
          <w:spacing w:val="-7"/>
          <w:lang w:val="nl-NL"/>
        </w:rPr>
        <w:t xml:space="preserve"> </w:t>
      </w:r>
      <w:r w:rsidRPr="00BB18A9">
        <w:rPr>
          <w:lang w:val="nl-NL"/>
        </w:rPr>
        <w:t>vervullen.</w:t>
      </w:r>
    </w:p>
    <w:p w14:paraId="30478307" w14:textId="77777777" w:rsidR="009251FB" w:rsidRPr="00BB18A9" w:rsidRDefault="009251FB">
      <w:pPr>
        <w:spacing w:line="264" w:lineRule="auto"/>
        <w:rPr>
          <w:lang w:val="nl-NL"/>
        </w:rPr>
        <w:sectPr w:rsidR="009251FB" w:rsidRPr="00BB18A9">
          <w:pgSz w:w="11910" w:h="16840"/>
          <w:pgMar w:top="1360" w:right="1280" w:bottom="1200" w:left="1280" w:header="0" w:footer="1017" w:gutter="0"/>
          <w:cols w:space="708"/>
        </w:sectPr>
      </w:pPr>
    </w:p>
    <w:p w14:paraId="30478308" w14:textId="77777777" w:rsidR="009251FB" w:rsidRPr="00BB18A9" w:rsidRDefault="00D055AB">
      <w:pPr>
        <w:pStyle w:val="Kop3"/>
        <w:ind w:right="192"/>
        <w:rPr>
          <w:b w:val="0"/>
          <w:bCs w:val="0"/>
          <w:lang w:val="nl-NL"/>
        </w:rPr>
      </w:pPr>
      <w:r w:rsidRPr="00BB18A9">
        <w:rPr>
          <w:lang w:val="nl-NL"/>
        </w:rPr>
        <w:lastRenderedPageBreak/>
        <w:t xml:space="preserve">In de praktijk blijkt dat het omgaan met signalen die kunnen wijzen op huiselijk geweld onzekerheid teweegbrengt. Het protocol biedt een structuur aan en geeft handvatten hoe gehandeld kan worden bij een vermoeden van huiselijk geweld en kindermishandeling. Het </w:t>
      </w:r>
      <w:r w:rsidRPr="00BB18A9">
        <w:rPr>
          <w:b w:val="0"/>
          <w:lang w:val="nl-NL"/>
        </w:rPr>
        <w:t xml:space="preserve">doel </w:t>
      </w:r>
      <w:r w:rsidRPr="00BB18A9">
        <w:rPr>
          <w:lang w:val="nl-NL"/>
        </w:rPr>
        <w:t xml:space="preserve">van dit protocol is: een vermoeden van huiselijk geweld bespreekbaar maken en de signalen doorgeven voor eventuele verdere hulp. De </w:t>
      </w:r>
      <w:r w:rsidRPr="00BB18A9">
        <w:rPr>
          <w:b w:val="0"/>
          <w:lang w:val="nl-NL"/>
        </w:rPr>
        <w:t xml:space="preserve">taak </w:t>
      </w:r>
      <w:r w:rsidRPr="00BB18A9">
        <w:rPr>
          <w:lang w:val="nl-NL"/>
        </w:rPr>
        <w:t>van de school met betrekking tot kindermishandeling en huiselijk geweld, waarbij de oorzaak buiten de school ligt, is het signaleren en het aankaarten ervan bij de verantwoordelijke instanties. De school is niet verantwoordelijk voor de verandering van de situatie of voor de</w:t>
      </w:r>
      <w:r w:rsidRPr="00BB18A9">
        <w:rPr>
          <w:spacing w:val="-20"/>
          <w:lang w:val="nl-NL"/>
        </w:rPr>
        <w:t xml:space="preserve"> </w:t>
      </w:r>
      <w:r w:rsidRPr="00BB18A9">
        <w:rPr>
          <w:lang w:val="nl-NL"/>
        </w:rPr>
        <w:t>hulpverlening.</w:t>
      </w:r>
    </w:p>
    <w:p w14:paraId="30478309" w14:textId="77777777" w:rsidR="009251FB" w:rsidRPr="00BB18A9" w:rsidRDefault="009251FB">
      <w:pPr>
        <w:rPr>
          <w:lang w:val="nl-NL"/>
        </w:rPr>
        <w:sectPr w:rsidR="009251FB" w:rsidRPr="00BB18A9">
          <w:footerReference w:type="default" r:id="rId61"/>
          <w:pgSz w:w="11910" w:h="16840"/>
          <w:pgMar w:top="1400" w:right="1280" w:bottom="1200" w:left="1280" w:header="0" w:footer="1017" w:gutter="0"/>
          <w:cols w:space="708"/>
        </w:sectPr>
      </w:pPr>
    </w:p>
    <w:p w14:paraId="3047830A" w14:textId="77777777" w:rsidR="009251FB" w:rsidRPr="00BB18A9" w:rsidRDefault="00D055AB">
      <w:pPr>
        <w:spacing w:before="5"/>
        <w:ind w:left="138" w:right="173"/>
        <w:rPr>
          <w:rFonts w:ascii="Vani" w:eastAsia="Vani" w:hAnsi="Vani" w:cs="Vani"/>
          <w:sz w:val="21"/>
          <w:szCs w:val="21"/>
          <w:lang w:val="nl-NL"/>
        </w:rPr>
      </w:pPr>
      <w:r w:rsidRPr="00BB18A9">
        <w:rPr>
          <w:rFonts w:ascii="Vani"/>
          <w:i/>
          <w:w w:val="95"/>
          <w:sz w:val="21"/>
          <w:lang w:val="nl-NL"/>
        </w:rPr>
        <w:lastRenderedPageBreak/>
        <w:t>Huiselijk Geweld en</w:t>
      </w:r>
      <w:r w:rsidRPr="00BB18A9">
        <w:rPr>
          <w:rFonts w:ascii="Vani"/>
          <w:i/>
          <w:spacing w:val="-12"/>
          <w:w w:val="95"/>
          <w:sz w:val="21"/>
          <w:lang w:val="nl-NL"/>
        </w:rPr>
        <w:t xml:space="preserve"> </w:t>
      </w:r>
      <w:r w:rsidRPr="00BB18A9">
        <w:rPr>
          <w:rFonts w:ascii="Vani"/>
          <w:i/>
          <w:w w:val="95"/>
          <w:sz w:val="21"/>
          <w:lang w:val="nl-NL"/>
        </w:rPr>
        <w:t>Kindermishandeling</w:t>
      </w:r>
    </w:p>
    <w:p w14:paraId="3047830B" w14:textId="77777777" w:rsidR="009251FB" w:rsidRPr="00BB18A9" w:rsidRDefault="009251FB">
      <w:pPr>
        <w:rPr>
          <w:rFonts w:ascii="Vani" w:eastAsia="Vani" w:hAnsi="Vani" w:cs="Vani"/>
          <w:i/>
          <w:sz w:val="20"/>
          <w:szCs w:val="20"/>
          <w:lang w:val="nl-NL"/>
        </w:rPr>
      </w:pPr>
    </w:p>
    <w:p w14:paraId="3047830C" w14:textId="77777777" w:rsidR="009251FB" w:rsidRPr="00BB18A9" w:rsidRDefault="009251FB">
      <w:pPr>
        <w:rPr>
          <w:rFonts w:ascii="Vani" w:eastAsia="Vani" w:hAnsi="Vani" w:cs="Vani"/>
          <w:i/>
          <w:sz w:val="20"/>
          <w:szCs w:val="20"/>
          <w:lang w:val="nl-NL"/>
        </w:rPr>
      </w:pPr>
    </w:p>
    <w:p w14:paraId="3047830D" w14:textId="77777777" w:rsidR="009251FB" w:rsidRPr="00BB18A9" w:rsidRDefault="009251FB">
      <w:pPr>
        <w:spacing w:before="16"/>
        <w:rPr>
          <w:rFonts w:ascii="Vani" w:eastAsia="Vani" w:hAnsi="Vani" w:cs="Vani"/>
          <w:i/>
          <w:sz w:val="13"/>
          <w:szCs w:val="13"/>
          <w:lang w:val="nl-NL"/>
        </w:rPr>
      </w:pPr>
    </w:p>
    <w:p w14:paraId="3047830E" w14:textId="77777777" w:rsidR="009251FB" w:rsidRPr="00BB18A9" w:rsidRDefault="00D055AB">
      <w:pPr>
        <w:spacing w:line="321" w:lineRule="exact"/>
        <w:ind w:left="138" w:right="173"/>
        <w:rPr>
          <w:rFonts w:ascii="Vani" w:eastAsia="Vani" w:hAnsi="Vani" w:cs="Vani"/>
          <w:sz w:val="20"/>
          <w:szCs w:val="20"/>
          <w:lang w:val="nl-NL"/>
        </w:rPr>
      </w:pPr>
      <w:r w:rsidRPr="00BB18A9">
        <w:rPr>
          <w:rFonts w:ascii="Vani"/>
          <w:b/>
          <w:sz w:val="20"/>
          <w:lang w:val="nl-NL"/>
        </w:rPr>
        <w:t>Huiselijk</w:t>
      </w:r>
      <w:r w:rsidRPr="00BB18A9">
        <w:rPr>
          <w:rFonts w:ascii="Vani"/>
          <w:b/>
          <w:spacing w:val="-11"/>
          <w:sz w:val="20"/>
          <w:lang w:val="nl-NL"/>
        </w:rPr>
        <w:t xml:space="preserve"> </w:t>
      </w:r>
      <w:r w:rsidRPr="00BB18A9">
        <w:rPr>
          <w:rFonts w:ascii="Vani"/>
          <w:b/>
          <w:sz w:val="20"/>
          <w:lang w:val="nl-NL"/>
        </w:rPr>
        <w:t>Geweld</w:t>
      </w:r>
    </w:p>
    <w:p w14:paraId="3047830F" w14:textId="77777777" w:rsidR="009251FB" w:rsidRPr="00BB18A9" w:rsidRDefault="00D055AB">
      <w:pPr>
        <w:pStyle w:val="Plattetekst"/>
        <w:spacing w:line="321" w:lineRule="exact"/>
        <w:ind w:right="173"/>
        <w:rPr>
          <w:lang w:val="nl-NL"/>
        </w:rPr>
      </w:pPr>
      <w:r w:rsidRPr="00BB18A9">
        <w:rPr>
          <w:lang w:val="nl-NL"/>
        </w:rPr>
        <w:t>Onder huiselijk geweld wordt het volgende</w:t>
      </w:r>
      <w:r w:rsidRPr="00BB18A9">
        <w:rPr>
          <w:spacing w:val="-30"/>
          <w:lang w:val="nl-NL"/>
        </w:rPr>
        <w:t xml:space="preserve"> </w:t>
      </w:r>
      <w:r w:rsidRPr="00BB18A9">
        <w:rPr>
          <w:lang w:val="nl-NL"/>
        </w:rPr>
        <w:t>verstaan:</w:t>
      </w:r>
    </w:p>
    <w:p w14:paraId="30478310" w14:textId="77777777" w:rsidR="009251FB" w:rsidRPr="00BB18A9" w:rsidRDefault="009251FB">
      <w:pPr>
        <w:spacing w:before="1"/>
        <w:rPr>
          <w:rFonts w:ascii="Vani" w:eastAsia="Vani" w:hAnsi="Vani" w:cs="Vani"/>
          <w:sz w:val="24"/>
          <w:szCs w:val="24"/>
          <w:lang w:val="nl-NL"/>
        </w:rPr>
      </w:pPr>
    </w:p>
    <w:p w14:paraId="30478311" w14:textId="77777777" w:rsidR="009251FB" w:rsidRPr="00BB18A9" w:rsidRDefault="00D055AB">
      <w:pPr>
        <w:spacing w:line="256" w:lineRule="auto"/>
        <w:ind w:left="138" w:right="173"/>
        <w:rPr>
          <w:rFonts w:ascii="Vani" w:eastAsia="Vani" w:hAnsi="Vani" w:cs="Vani"/>
          <w:sz w:val="21"/>
          <w:szCs w:val="21"/>
          <w:lang w:val="nl-NL"/>
        </w:rPr>
      </w:pPr>
      <w:r w:rsidRPr="00BB18A9">
        <w:rPr>
          <w:rFonts w:ascii="Vani" w:eastAsia="Vani" w:hAnsi="Vani" w:cs="Vani"/>
          <w:sz w:val="20"/>
          <w:szCs w:val="20"/>
          <w:lang w:val="nl-NL"/>
        </w:rPr>
        <w:t>'Huiselijk geweld is geweld dat door iemand uit de huiselijke kring van het slachtoffer is gepleegd. Geweld</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betekent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in</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dit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verband</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aantasting</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persoonlijke</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integriteit.</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Onderscheid</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wordt</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 xml:space="preserve">gemaakt tussen geestelijk en lichamelijk geweld (waaronder seksueel geweld)'. </w:t>
      </w:r>
      <w:r w:rsidRPr="00BB18A9">
        <w:rPr>
          <w:rFonts w:ascii="Vani" w:eastAsia="Vani" w:hAnsi="Vani" w:cs="Vani"/>
          <w:i/>
          <w:sz w:val="21"/>
          <w:szCs w:val="21"/>
          <w:lang w:val="nl-NL"/>
        </w:rPr>
        <w:t xml:space="preserve">Bron: Nota Privé Geweld – </w:t>
      </w:r>
      <w:r w:rsidRPr="00BB18A9">
        <w:rPr>
          <w:rFonts w:ascii="Vani" w:eastAsia="Vani" w:hAnsi="Vani" w:cs="Vani"/>
          <w:i/>
          <w:w w:val="95"/>
          <w:sz w:val="21"/>
          <w:szCs w:val="21"/>
          <w:lang w:val="nl-NL"/>
        </w:rPr>
        <w:t>Publieke Zaak. Een nota over de gezamenlijke aanpak van huiselijk geweld.</w:t>
      </w:r>
      <w:r w:rsidRPr="00BB18A9">
        <w:rPr>
          <w:rFonts w:ascii="Vani" w:eastAsia="Vani" w:hAnsi="Vani" w:cs="Vani"/>
          <w:i/>
          <w:spacing w:val="-22"/>
          <w:w w:val="95"/>
          <w:sz w:val="21"/>
          <w:szCs w:val="21"/>
          <w:lang w:val="nl-NL"/>
        </w:rPr>
        <w:t xml:space="preserve"> </w:t>
      </w:r>
      <w:r w:rsidRPr="00BB18A9">
        <w:rPr>
          <w:rFonts w:ascii="Vani" w:eastAsia="Vani" w:hAnsi="Vani" w:cs="Vani"/>
          <w:i/>
          <w:w w:val="95"/>
          <w:sz w:val="21"/>
          <w:szCs w:val="21"/>
          <w:lang w:val="nl-NL"/>
        </w:rPr>
        <w:t>2002</w:t>
      </w:r>
    </w:p>
    <w:p w14:paraId="30478312" w14:textId="77777777" w:rsidR="009251FB" w:rsidRPr="00BB18A9" w:rsidRDefault="009251FB">
      <w:pPr>
        <w:rPr>
          <w:rFonts w:ascii="Vani" w:eastAsia="Vani" w:hAnsi="Vani" w:cs="Vani"/>
          <w:i/>
          <w:lang w:val="nl-NL"/>
        </w:rPr>
      </w:pPr>
    </w:p>
    <w:p w14:paraId="30478313" w14:textId="77777777" w:rsidR="009251FB" w:rsidRPr="00BB18A9" w:rsidRDefault="00D055AB">
      <w:pPr>
        <w:pStyle w:val="Plattetekst"/>
        <w:spacing w:line="264" w:lineRule="auto"/>
        <w:ind w:right="208"/>
        <w:rPr>
          <w:lang w:val="nl-NL"/>
        </w:rPr>
      </w:pPr>
      <w:r w:rsidRPr="00BB18A9">
        <w:rPr>
          <w:lang w:val="nl-NL"/>
        </w:rPr>
        <w:t>In dit protocol gaat het om huiselijk geweld, waarbij kinderen en jongeren betrokken zijn. Dit betekent,</w:t>
      </w:r>
      <w:r w:rsidRPr="00BB18A9">
        <w:rPr>
          <w:spacing w:val="-4"/>
          <w:lang w:val="nl-NL"/>
        </w:rPr>
        <w:t xml:space="preserve"> </w:t>
      </w:r>
      <w:r w:rsidRPr="00BB18A9">
        <w:rPr>
          <w:lang w:val="nl-NL"/>
        </w:rPr>
        <w:t>dat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meest</w:t>
      </w:r>
      <w:r w:rsidRPr="00BB18A9">
        <w:rPr>
          <w:spacing w:val="-3"/>
          <w:lang w:val="nl-NL"/>
        </w:rPr>
        <w:t xml:space="preserve"> </w:t>
      </w:r>
      <w:r w:rsidRPr="00BB18A9">
        <w:rPr>
          <w:lang w:val="nl-NL"/>
        </w:rPr>
        <w:t>voorkomende</w:t>
      </w:r>
      <w:r w:rsidRPr="00BB18A9">
        <w:rPr>
          <w:spacing w:val="-5"/>
          <w:lang w:val="nl-NL"/>
        </w:rPr>
        <w:t xml:space="preserve"> </w:t>
      </w:r>
      <w:r w:rsidRPr="00BB18A9">
        <w:rPr>
          <w:lang w:val="nl-NL"/>
        </w:rPr>
        <w:t>signalen</w:t>
      </w:r>
      <w:r w:rsidRPr="00BB18A9">
        <w:rPr>
          <w:spacing w:val="-4"/>
          <w:lang w:val="nl-NL"/>
        </w:rPr>
        <w:t xml:space="preserve"> </w:t>
      </w:r>
      <w:r w:rsidRPr="00BB18A9">
        <w:rPr>
          <w:lang w:val="nl-NL"/>
        </w:rPr>
        <w:t>betrekking</w:t>
      </w:r>
      <w:r w:rsidRPr="00BB18A9">
        <w:rPr>
          <w:spacing w:val="-6"/>
          <w:lang w:val="nl-NL"/>
        </w:rPr>
        <w:t xml:space="preserve"> </w:t>
      </w:r>
      <w:r w:rsidRPr="00BB18A9">
        <w:rPr>
          <w:lang w:val="nl-NL"/>
        </w:rPr>
        <w:t>zullen</w:t>
      </w:r>
      <w:r w:rsidRPr="00BB18A9">
        <w:rPr>
          <w:spacing w:val="-4"/>
          <w:lang w:val="nl-NL"/>
        </w:rPr>
        <w:t xml:space="preserve"> </w:t>
      </w:r>
      <w:r w:rsidRPr="00BB18A9">
        <w:rPr>
          <w:lang w:val="nl-NL"/>
        </w:rPr>
        <w:t>hebben</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getuige</w:t>
      </w:r>
      <w:r w:rsidRPr="00BB18A9">
        <w:rPr>
          <w:spacing w:val="-6"/>
          <w:lang w:val="nl-NL"/>
        </w:rPr>
        <w:t xml:space="preserve"> </w:t>
      </w:r>
      <w:r w:rsidRPr="00BB18A9">
        <w:rPr>
          <w:lang w:val="nl-NL"/>
        </w:rPr>
        <w:t>zijn</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geweld en het slachtoffer zijn van kindermishandeling. Kinderen die opgroeien in een gewelddadig gezin voelen de spanning, horen de kreten, zien de verwondingen, willen tussenbeide springen en kunnen daardoor ernstige psychische schade oplopen. Naast het getuige zijn van geweld in de thuissituatie kunnen kinderen ook zelf het slachtoffer zijn van het geweld. De volgende vormen van mishandeling worden kort</w:t>
      </w:r>
      <w:r w:rsidRPr="00BB18A9">
        <w:rPr>
          <w:spacing w:val="-16"/>
          <w:lang w:val="nl-NL"/>
        </w:rPr>
        <w:t xml:space="preserve"> </w:t>
      </w:r>
      <w:r w:rsidRPr="00BB18A9">
        <w:rPr>
          <w:lang w:val="nl-NL"/>
        </w:rPr>
        <w:t>toegelicht.</w:t>
      </w:r>
    </w:p>
    <w:p w14:paraId="30478314" w14:textId="77777777" w:rsidR="009251FB" w:rsidRPr="00BB18A9" w:rsidRDefault="009251FB">
      <w:pPr>
        <w:spacing w:before="15"/>
        <w:rPr>
          <w:rFonts w:ascii="Vani" w:eastAsia="Vani" w:hAnsi="Vani" w:cs="Vani"/>
          <w:sz w:val="21"/>
          <w:szCs w:val="21"/>
          <w:lang w:val="nl-NL"/>
        </w:rPr>
      </w:pPr>
    </w:p>
    <w:p w14:paraId="30478315" w14:textId="77777777" w:rsidR="009251FB" w:rsidRPr="00BB18A9" w:rsidRDefault="00D055AB">
      <w:pPr>
        <w:pStyle w:val="Kop3"/>
        <w:ind w:right="173"/>
        <w:rPr>
          <w:b w:val="0"/>
          <w:bCs w:val="0"/>
          <w:lang w:val="nl-NL"/>
        </w:rPr>
      </w:pPr>
      <w:r w:rsidRPr="00BB18A9">
        <w:rPr>
          <w:lang w:val="nl-NL"/>
        </w:rPr>
        <w:t>Vormen van</w:t>
      </w:r>
      <w:r w:rsidRPr="00BB18A9">
        <w:rPr>
          <w:spacing w:val="-12"/>
          <w:lang w:val="nl-NL"/>
        </w:rPr>
        <w:t xml:space="preserve"> </w:t>
      </w:r>
      <w:r w:rsidRPr="00BB18A9">
        <w:rPr>
          <w:lang w:val="nl-NL"/>
        </w:rPr>
        <w:t>mishandeling</w:t>
      </w:r>
    </w:p>
    <w:p w14:paraId="30478316" w14:textId="77777777" w:rsidR="009251FB" w:rsidRPr="00BB18A9" w:rsidRDefault="009251FB">
      <w:pPr>
        <w:spacing w:before="1"/>
        <w:rPr>
          <w:rFonts w:ascii="Vani" w:eastAsia="Vani" w:hAnsi="Vani" w:cs="Vani"/>
          <w:b/>
          <w:bCs/>
          <w:sz w:val="20"/>
          <w:szCs w:val="20"/>
          <w:lang w:val="nl-NL"/>
        </w:rPr>
      </w:pPr>
    </w:p>
    <w:p w14:paraId="30478317" w14:textId="77777777" w:rsidR="009251FB" w:rsidRPr="00BB18A9" w:rsidRDefault="00D055AB">
      <w:pPr>
        <w:pStyle w:val="Lijstalinea"/>
        <w:numPr>
          <w:ilvl w:val="0"/>
          <w:numId w:val="82"/>
        </w:numPr>
        <w:tabs>
          <w:tab w:val="left" w:pos="399"/>
        </w:tabs>
        <w:rPr>
          <w:rFonts w:ascii="Vani" w:eastAsia="Vani" w:hAnsi="Vani" w:cs="Vani"/>
          <w:sz w:val="20"/>
          <w:szCs w:val="20"/>
          <w:lang w:val="nl-NL"/>
        </w:rPr>
      </w:pPr>
      <w:r w:rsidRPr="00BB18A9">
        <w:rPr>
          <w:rFonts w:ascii="Vani"/>
          <w:b/>
          <w:sz w:val="20"/>
          <w:lang w:val="nl-NL"/>
        </w:rPr>
        <w:t>lichamelijke</w:t>
      </w:r>
      <w:r w:rsidRPr="00BB18A9">
        <w:rPr>
          <w:rFonts w:ascii="Vani"/>
          <w:b/>
          <w:spacing w:val="-14"/>
          <w:sz w:val="20"/>
          <w:lang w:val="nl-NL"/>
        </w:rPr>
        <w:t xml:space="preserve"> </w:t>
      </w:r>
      <w:r w:rsidRPr="00BB18A9">
        <w:rPr>
          <w:rFonts w:ascii="Vani"/>
          <w:b/>
          <w:sz w:val="20"/>
          <w:lang w:val="nl-NL"/>
        </w:rPr>
        <w:t>mishandeling:</w:t>
      </w:r>
    </w:p>
    <w:p w14:paraId="30478318" w14:textId="77777777" w:rsidR="009251FB" w:rsidRPr="00BB18A9" w:rsidRDefault="00D055AB">
      <w:pPr>
        <w:pStyle w:val="Plattetekst"/>
        <w:spacing w:before="35"/>
        <w:ind w:left="398" w:right="173"/>
        <w:rPr>
          <w:lang w:val="nl-NL"/>
        </w:rPr>
      </w:pPr>
      <w:r w:rsidRPr="00BB18A9">
        <w:rPr>
          <w:lang w:val="nl-NL"/>
        </w:rPr>
        <w:t>het</w:t>
      </w:r>
      <w:r w:rsidRPr="00BB18A9">
        <w:rPr>
          <w:spacing w:val="-6"/>
          <w:lang w:val="nl-NL"/>
        </w:rPr>
        <w:t xml:space="preserve"> </w:t>
      </w:r>
      <w:r w:rsidRPr="00BB18A9">
        <w:rPr>
          <w:lang w:val="nl-NL"/>
        </w:rPr>
        <w:t>kind</w:t>
      </w:r>
      <w:r w:rsidRPr="00BB18A9">
        <w:rPr>
          <w:spacing w:val="-6"/>
          <w:lang w:val="nl-NL"/>
        </w:rPr>
        <w:t xml:space="preserve"> </w:t>
      </w:r>
      <w:r w:rsidRPr="00BB18A9">
        <w:rPr>
          <w:lang w:val="nl-NL"/>
        </w:rPr>
        <w:t>wordt</w:t>
      </w:r>
      <w:r w:rsidRPr="00BB18A9">
        <w:rPr>
          <w:spacing w:val="-4"/>
          <w:lang w:val="nl-NL"/>
        </w:rPr>
        <w:t xml:space="preserve"> </w:t>
      </w:r>
      <w:r w:rsidRPr="00BB18A9">
        <w:rPr>
          <w:lang w:val="nl-NL"/>
        </w:rPr>
        <w:t>geslagen,</w:t>
      </w:r>
      <w:r w:rsidRPr="00BB18A9">
        <w:rPr>
          <w:spacing w:val="-6"/>
          <w:lang w:val="nl-NL"/>
        </w:rPr>
        <w:t xml:space="preserve"> </w:t>
      </w:r>
      <w:r w:rsidRPr="00BB18A9">
        <w:rPr>
          <w:lang w:val="nl-NL"/>
        </w:rPr>
        <w:t>geschopt,</w:t>
      </w:r>
      <w:r w:rsidRPr="00BB18A9">
        <w:rPr>
          <w:spacing w:val="-5"/>
          <w:lang w:val="nl-NL"/>
        </w:rPr>
        <w:t xml:space="preserve"> </w:t>
      </w:r>
      <w:r w:rsidRPr="00BB18A9">
        <w:rPr>
          <w:lang w:val="nl-NL"/>
        </w:rPr>
        <w:t>geknepen,</w:t>
      </w:r>
      <w:r w:rsidRPr="00BB18A9">
        <w:rPr>
          <w:spacing w:val="-8"/>
          <w:lang w:val="nl-NL"/>
        </w:rPr>
        <w:t xml:space="preserve"> </w:t>
      </w:r>
      <w:r w:rsidRPr="00BB18A9">
        <w:rPr>
          <w:lang w:val="nl-NL"/>
        </w:rPr>
        <w:t>gebrand</w:t>
      </w:r>
      <w:r w:rsidRPr="00BB18A9">
        <w:rPr>
          <w:spacing w:val="-4"/>
          <w:lang w:val="nl-NL"/>
        </w:rPr>
        <w:t xml:space="preserve"> </w:t>
      </w:r>
      <w:r w:rsidRPr="00BB18A9">
        <w:rPr>
          <w:lang w:val="nl-NL"/>
        </w:rPr>
        <w:t>en</w:t>
      </w:r>
      <w:r w:rsidRPr="00BB18A9">
        <w:rPr>
          <w:spacing w:val="-7"/>
          <w:lang w:val="nl-NL"/>
        </w:rPr>
        <w:t xml:space="preserve"> </w:t>
      </w:r>
      <w:r w:rsidRPr="00BB18A9">
        <w:rPr>
          <w:lang w:val="nl-NL"/>
        </w:rPr>
        <w:t>dergelijke;</w:t>
      </w:r>
    </w:p>
    <w:p w14:paraId="30478319" w14:textId="77777777" w:rsidR="009251FB" w:rsidRPr="00BB18A9" w:rsidRDefault="009251FB">
      <w:pPr>
        <w:spacing w:before="15"/>
        <w:rPr>
          <w:rFonts w:ascii="Vani" w:eastAsia="Vani" w:hAnsi="Vani" w:cs="Vani"/>
          <w:sz w:val="23"/>
          <w:szCs w:val="23"/>
          <w:lang w:val="nl-NL"/>
        </w:rPr>
      </w:pPr>
    </w:p>
    <w:p w14:paraId="3047831A" w14:textId="77777777" w:rsidR="009251FB" w:rsidRPr="00BB18A9" w:rsidRDefault="00D055AB">
      <w:pPr>
        <w:pStyle w:val="Kop3"/>
        <w:numPr>
          <w:ilvl w:val="0"/>
          <w:numId w:val="82"/>
        </w:numPr>
        <w:tabs>
          <w:tab w:val="left" w:pos="399"/>
        </w:tabs>
        <w:rPr>
          <w:b w:val="0"/>
          <w:bCs w:val="0"/>
          <w:lang w:val="nl-NL"/>
        </w:rPr>
      </w:pPr>
      <w:r w:rsidRPr="00BB18A9">
        <w:rPr>
          <w:lang w:val="nl-NL"/>
        </w:rPr>
        <w:t>psychische</w:t>
      </w:r>
      <w:r w:rsidRPr="00BB18A9">
        <w:rPr>
          <w:spacing w:val="-15"/>
          <w:lang w:val="nl-NL"/>
        </w:rPr>
        <w:t xml:space="preserve"> </w:t>
      </w:r>
      <w:r w:rsidRPr="00BB18A9">
        <w:rPr>
          <w:lang w:val="nl-NL"/>
        </w:rPr>
        <w:t>mishandeling:</w:t>
      </w:r>
    </w:p>
    <w:p w14:paraId="3047831B" w14:textId="77777777" w:rsidR="009251FB" w:rsidRPr="00BB18A9" w:rsidRDefault="00D055AB">
      <w:pPr>
        <w:pStyle w:val="Plattetekst"/>
        <w:spacing w:before="35" w:line="264" w:lineRule="auto"/>
        <w:ind w:left="398" w:right="261"/>
        <w:rPr>
          <w:lang w:val="nl-NL"/>
        </w:rPr>
      </w:pPr>
      <w:r w:rsidRPr="00BB18A9">
        <w:rPr>
          <w:lang w:val="nl-NL"/>
        </w:rPr>
        <w:t xml:space="preserve">het kind wordt afgewezen, geterroriseerd, aangezet tot afwijkend en/of </w:t>
      </w:r>
      <w:proofErr w:type="spellStart"/>
      <w:r w:rsidRPr="00BB18A9">
        <w:rPr>
          <w:lang w:val="nl-NL"/>
        </w:rPr>
        <w:t>anti-sociaal</w:t>
      </w:r>
      <w:proofErr w:type="spellEnd"/>
      <w:r w:rsidRPr="00BB18A9">
        <w:rPr>
          <w:lang w:val="nl-NL"/>
        </w:rPr>
        <w:t xml:space="preserve"> gedrag, gepest, getreiterd, gekleineerd; aan het kind worden extreem hoge eisen gesteld, een juiste vorm van onderwijs wordt</w:t>
      </w:r>
      <w:r w:rsidRPr="00BB18A9">
        <w:rPr>
          <w:spacing w:val="-12"/>
          <w:lang w:val="nl-NL"/>
        </w:rPr>
        <w:t xml:space="preserve"> </w:t>
      </w:r>
      <w:r w:rsidRPr="00BB18A9">
        <w:rPr>
          <w:lang w:val="nl-NL"/>
        </w:rPr>
        <w:t>onthouden;</w:t>
      </w:r>
    </w:p>
    <w:p w14:paraId="3047831C" w14:textId="77777777" w:rsidR="009251FB" w:rsidRPr="00BB18A9" w:rsidRDefault="009251FB">
      <w:pPr>
        <w:spacing w:before="1"/>
        <w:rPr>
          <w:rFonts w:ascii="Vani" w:eastAsia="Vani" w:hAnsi="Vani" w:cs="Vani"/>
          <w:lang w:val="nl-NL"/>
        </w:rPr>
      </w:pPr>
    </w:p>
    <w:p w14:paraId="3047831D" w14:textId="77777777" w:rsidR="009251FB" w:rsidRPr="00BB18A9" w:rsidRDefault="00D055AB">
      <w:pPr>
        <w:pStyle w:val="Kop3"/>
        <w:numPr>
          <w:ilvl w:val="0"/>
          <w:numId w:val="82"/>
        </w:numPr>
        <w:tabs>
          <w:tab w:val="left" w:pos="399"/>
        </w:tabs>
        <w:rPr>
          <w:b w:val="0"/>
          <w:bCs w:val="0"/>
          <w:lang w:val="nl-NL"/>
        </w:rPr>
      </w:pPr>
      <w:r w:rsidRPr="00BB18A9">
        <w:rPr>
          <w:lang w:val="nl-NL"/>
        </w:rPr>
        <w:t>seksuele</w:t>
      </w:r>
      <w:r w:rsidRPr="00BB18A9">
        <w:rPr>
          <w:spacing w:val="-14"/>
          <w:lang w:val="nl-NL"/>
        </w:rPr>
        <w:t xml:space="preserve"> </w:t>
      </w:r>
      <w:r w:rsidRPr="00BB18A9">
        <w:rPr>
          <w:lang w:val="nl-NL"/>
        </w:rPr>
        <w:t>mishandeling:</w:t>
      </w:r>
    </w:p>
    <w:p w14:paraId="3047831E" w14:textId="77777777" w:rsidR="009251FB" w:rsidRPr="00BB18A9" w:rsidRDefault="00D055AB">
      <w:pPr>
        <w:pStyle w:val="Plattetekst"/>
        <w:spacing w:before="35" w:line="264" w:lineRule="auto"/>
        <w:ind w:left="398" w:right="173"/>
        <w:rPr>
          <w:lang w:val="nl-NL"/>
        </w:rPr>
      </w:pPr>
      <w:r w:rsidRPr="00BB18A9">
        <w:rPr>
          <w:lang w:val="nl-NL"/>
        </w:rPr>
        <w:t>het</w:t>
      </w:r>
      <w:r w:rsidRPr="00BB18A9">
        <w:rPr>
          <w:spacing w:val="-5"/>
          <w:lang w:val="nl-NL"/>
        </w:rPr>
        <w:t xml:space="preserve"> </w:t>
      </w:r>
      <w:r w:rsidRPr="00BB18A9">
        <w:rPr>
          <w:lang w:val="nl-NL"/>
        </w:rPr>
        <w:t>kind</w:t>
      </w:r>
      <w:r w:rsidRPr="00BB18A9">
        <w:rPr>
          <w:spacing w:val="-5"/>
          <w:lang w:val="nl-NL"/>
        </w:rPr>
        <w:t xml:space="preserve"> </w:t>
      </w:r>
      <w:r w:rsidRPr="00BB18A9">
        <w:rPr>
          <w:lang w:val="nl-NL"/>
        </w:rPr>
        <w:t>wordt</w:t>
      </w:r>
      <w:r w:rsidRPr="00BB18A9">
        <w:rPr>
          <w:spacing w:val="-3"/>
          <w:lang w:val="nl-NL"/>
        </w:rPr>
        <w:t xml:space="preserve"> </w:t>
      </w:r>
      <w:r w:rsidRPr="00BB18A9">
        <w:rPr>
          <w:lang w:val="nl-NL"/>
        </w:rPr>
        <w:t>gedwongen</w:t>
      </w:r>
      <w:r w:rsidRPr="00BB18A9">
        <w:rPr>
          <w:spacing w:val="-4"/>
          <w:lang w:val="nl-NL"/>
        </w:rPr>
        <w:t xml:space="preserve"> </w:t>
      </w:r>
      <w:r w:rsidRPr="00BB18A9">
        <w:rPr>
          <w:lang w:val="nl-NL"/>
        </w:rPr>
        <w:t>seksuele</w:t>
      </w:r>
      <w:r w:rsidRPr="00BB18A9">
        <w:rPr>
          <w:spacing w:val="-3"/>
          <w:lang w:val="nl-NL"/>
        </w:rPr>
        <w:t xml:space="preserve"> </w:t>
      </w:r>
      <w:r w:rsidRPr="00BB18A9">
        <w:rPr>
          <w:lang w:val="nl-NL"/>
        </w:rPr>
        <w:t>handelingen</w:t>
      </w:r>
      <w:r w:rsidRPr="00BB18A9">
        <w:rPr>
          <w:spacing w:val="-6"/>
          <w:lang w:val="nl-NL"/>
        </w:rPr>
        <w:t xml:space="preserve"> </w:t>
      </w:r>
      <w:r w:rsidRPr="00BB18A9">
        <w:rPr>
          <w:lang w:val="nl-NL"/>
        </w:rPr>
        <w:t>te</w:t>
      </w:r>
      <w:r w:rsidRPr="00BB18A9">
        <w:rPr>
          <w:spacing w:val="-6"/>
          <w:lang w:val="nl-NL"/>
        </w:rPr>
        <w:t xml:space="preserve"> </w:t>
      </w:r>
      <w:r w:rsidRPr="00BB18A9">
        <w:rPr>
          <w:lang w:val="nl-NL"/>
        </w:rPr>
        <w:t>ondergaan, seksuele</w:t>
      </w:r>
      <w:r w:rsidRPr="00BB18A9">
        <w:rPr>
          <w:spacing w:val="-6"/>
          <w:lang w:val="nl-NL"/>
        </w:rPr>
        <w:t xml:space="preserve"> </w:t>
      </w:r>
      <w:r w:rsidRPr="00BB18A9">
        <w:rPr>
          <w:lang w:val="nl-NL"/>
        </w:rPr>
        <w:t>handelingen</w:t>
      </w:r>
      <w:r w:rsidRPr="00BB18A9">
        <w:rPr>
          <w:spacing w:val="-6"/>
          <w:lang w:val="nl-NL"/>
        </w:rPr>
        <w:t xml:space="preserve"> </w:t>
      </w:r>
      <w:r w:rsidRPr="00BB18A9">
        <w:rPr>
          <w:lang w:val="nl-NL"/>
        </w:rPr>
        <w:t>uit</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voeren, getuige te zijn van seksuele handelingen van anderen of wordt gedwongen te kijken naar pornografisch</w:t>
      </w:r>
      <w:r w:rsidRPr="00BB18A9">
        <w:rPr>
          <w:spacing w:val="-14"/>
          <w:lang w:val="nl-NL"/>
        </w:rPr>
        <w:t xml:space="preserve"> </w:t>
      </w:r>
      <w:r w:rsidRPr="00BB18A9">
        <w:rPr>
          <w:lang w:val="nl-NL"/>
        </w:rPr>
        <w:t>materiaal;</w:t>
      </w:r>
    </w:p>
    <w:p w14:paraId="3047831F" w14:textId="77777777" w:rsidR="009251FB" w:rsidRPr="00BB18A9" w:rsidRDefault="009251FB">
      <w:pPr>
        <w:spacing w:before="1"/>
        <w:rPr>
          <w:rFonts w:ascii="Vani" w:eastAsia="Vani" w:hAnsi="Vani" w:cs="Vani"/>
          <w:lang w:val="nl-NL"/>
        </w:rPr>
      </w:pPr>
    </w:p>
    <w:p w14:paraId="30478320" w14:textId="77777777" w:rsidR="009251FB" w:rsidRPr="00BB18A9" w:rsidRDefault="00D055AB">
      <w:pPr>
        <w:pStyle w:val="Kop3"/>
        <w:numPr>
          <w:ilvl w:val="0"/>
          <w:numId w:val="82"/>
        </w:numPr>
        <w:tabs>
          <w:tab w:val="left" w:pos="399"/>
        </w:tabs>
        <w:rPr>
          <w:b w:val="0"/>
          <w:bCs w:val="0"/>
          <w:lang w:val="nl-NL"/>
        </w:rPr>
      </w:pPr>
      <w:r w:rsidRPr="00BB18A9">
        <w:rPr>
          <w:lang w:val="nl-NL"/>
        </w:rPr>
        <w:t>lichamelijke</w:t>
      </w:r>
      <w:r w:rsidRPr="00BB18A9">
        <w:rPr>
          <w:spacing w:val="-16"/>
          <w:lang w:val="nl-NL"/>
        </w:rPr>
        <w:t xml:space="preserve"> </w:t>
      </w:r>
      <w:r w:rsidRPr="00BB18A9">
        <w:rPr>
          <w:lang w:val="nl-NL"/>
        </w:rPr>
        <w:t>verwaarlozing:</w:t>
      </w:r>
    </w:p>
    <w:p w14:paraId="30478321" w14:textId="77777777" w:rsidR="009251FB" w:rsidRPr="00BB18A9" w:rsidRDefault="00D055AB">
      <w:pPr>
        <w:pStyle w:val="Plattetekst"/>
        <w:spacing w:before="32"/>
        <w:ind w:left="398" w:right="173"/>
        <w:rPr>
          <w:lang w:val="nl-NL"/>
        </w:rPr>
      </w:pPr>
      <w:r w:rsidRPr="00BB18A9">
        <w:rPr>
          <w:lang w:val="nl-NL"/>
        </w:rPr>
        <w:t>het</w:t>
      </w:r>
      <w:r w:rsidRPr="00BB18A9">
        <w:rPr>
          <w:spacing w:val="-5"/>
          <w:lang w:val="nl-NL"/>
        </w:rPr>
        <w:t xml:space="preserve"> </w:t>
      </w:r>
      <w:r w:rsidRPr="00BB18A9">
        <w:rPr>
          <w:lang w:val="nl-NL"/>
        </w:rPr>
        <w:t>kind</w:t>
      </w:r>
      <w:r w:rsidRPr="00BB18A9">
        <w:rPr>
          <w:spacing w:val="-5"/>
          <w:lang w:val="nl-NL"/>
        </w:rPr>
        <w:t xml:space="preserve"> </w:t>
      </w:r>
      <w:r w:rsidRPr="00BB18A9">
        <w:rPr>
          <w:lang w:val="nl-NL"/>
        </w:rPr>
        <w:t>wordt</w:t>
      </w:r>
      <w:r w:rsidRPr="00BB18A9">
        <w:rPr>
          <w:spacing w:val="-5"/>
          <w:lang w:val="nl-NL"/>
        </w:rPr>
        <w:t xml:space="preserve"> </w:t>
      </w:r>
      <w:r w:rsidRPr="00BB18A9">
        <w:rPr>
          <w:lang w:val="nl-NL"/>
        </w:rPr>
        <w:t>(medische)</w:t>
      </w:r>
      <w:r w:rsidRPr="00BB18A9">
        <w:rPr>
          <w:spacing w:val="-4"/>
          <w:lang w:val="nl-NL"/>
        </w:rPr>
        <w:t xml:space="preserve"> </w:t>
      </w:r>
      <w:r w:rsidRPr="00BB18A9">
        <w:rPr>
          <w:lang w:val="nl-NL"/>
        </w:rPr>
        <w:t>verzorging</w:t>
      </w:r>
      <w:r w:rsidRPr="00BB18A9">
        <w:rPr>
          <w:spacing w:val="-4"/>
          <w:lang w:val="nl-NL"/>
        </w:rPr>
        <w:t xml:space="preserve"> </w:t>
      </w:r>
      <w:r w:rsidRPr="00BB18A9">
        <w:rPr>
          <w:lang w:val="nl-NL"/>
        </w:rPr>
        <w:t>en/of</w:t>
      </w:r>
      <w:r w:rsidRPr="00BB18A9">
        <w:rPr>
          <w:spacing w:val="-2"/>
          <w:lang w:val="nl-NL"/>
        </w:rPr>
        <w:t xml:space="preserve"> </w:t>
      </w:r>
      <w:r w:rsidRPr="00BB18A9">
        <w:rPr>
          <w:lang w:val="nl-NL"/>
        </w:rPr>
        <w:t>veiligheid</w:t>
      </w:r>
      <w:r w:rsidRPr="00BB18A9">
        <w:rPr>
          <w:spacing w:val="-3"/>
          <w:lang w:val="nl-NL"/>
        </w:rPr>
        <w:t xml:space="preserve"> </w:t>
      </w:r>
      <w:r w:rsidRPr="00BB18A9">
        <w:rPr>
          <w:lang w:val="nl-NL"/>
        </w:rPr>
        <w:t>onthouden,</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3"/>
          <w:lang w:val="nl-NL"/>
        </w:rPr>
        <w:t xml:space="preserve"> </w:t>
      </w:r>
      <w:r w:rsidRPr="00BB18A9">
        <w:rPr>
          <w:lang w:val="nl-NL"/>
        </w:rPr>
        <w:t>krijgt</w:t>
      </w:r>
      <w:r w:rsidRPr="00BB18A9">
        <w:rPr>
          <w:spacing w:val="-3"/>
          <w:lang w:val="nl-NL"/>
        </w:rPr>
        <w:t xml:space="preserve"> </w:t>
      </w:r>
      <w:r w:rsidRPr="00BB18A9">
        <w:rPr>
          <w:lang w:val="nl-NL"/>
        </w:rPr>
        <w:t>onvoldoende voedsel en</w:t>
      </w:r>
      <w:r w:rsidRPr="00BB18A9">
        <w:rPr>
          <w:spacing w:val="-14"/>
          <w:lang w:val="nl-NL"/>
        </w:rPr>
        <w:t xml:space="preserve"> </w:t>
      </w:r>
      <w:r w:rsidRPr="00BB18A9">
        <w:rPr>
          <w:lang w:val="nl-NL"/>
        </w:rPr>
        <w:t>kleding;</w:t>
      </w:r>
    </w:p>
    <w:p w14:paraId="30478322" w14:textId="77777777" w:rsidR="009251FB" w:rsidRPr="00BB18A9" w:rsidRDefault="009251FB">
      <w:pPr>
        <w:rPr>
          <w:lang w:val="nl-NL"/>
        </w:rPr>
        <w:sectPr w:rsidR="009251FB" w:rsidRPr="00BB18A9">
          <w:pgSz w:w="11910" w:h="16840"/>
          <w:pgMar w:top="1540" w:right="1280" w:bottom="1200" w:left="1280" w:header="0" w:footer="1017" w:gutter="0"/>
          <w:cols w:space="708"/>
        </w:sectPr>
      </w:pPr>
    </w:p>
    <w:p w14:paraId="30478323" w14:textId="77777777" w:rsidR="009251FB" w:rsidRPr="00BB18A9" w:rsidRDefault="009251FB">
      <w:pPr>
        <w:spacing w:before="1"/>
        <w:rPr>
          <w:rFonts w:ascii="Vani" w:eastAsia="Vani" w:hAnsi="Vani" w:cs="Vani"/>
          <w:sz w:val="12"/>
          <w:szCs w:val="12"/>
          <w:lang w:val="nl-NL"/>
        </w:rPr>
      </w:pPr>
    </w:p>
    <w:p w14:paraId="30478324" w14:textId="77777777" w:rsidR="009251FB" w:rsidRPr="00BB18A9" w:rsidRDefault="00D055AB">
      <w:pPr>
        <w:pStyle w:val="Kop3"/>
        <w:numPr>
          <w:ilvl w:val="0"/>
          <w:numId w:val="82"/>
        </w:numPr>
        <w:tabs>
          <w:tab w:val="left" w:pos="399"/>
        </w:tabs>
        <w:spacing w:before="72"/>
        <w:rPr>
          <w:b w:val="0"/>
          <w:bCs w:val="0"/>
          <w:lang w:val="nl-NL"/>
        </w:rPr>
      </w:pPr>
      <w:r w:rsidRPr="00BB18A9">
        <w:rPr>
          <w:lang w:val="nl-NL"/>
        </w:rPr>
        <w:t>psychische</w:t>
      </w:r>
      <w:r w:rsidRPr="00BB18A9">
        <w:rPr>
          <w:spacing w:val="-16"/>
          <w:lang w:val="nl-NL"/>
        </w:rPr>
        <w:t xml:space="preserve"> </w:t>
      </w:r>
      <w:r w:rsidRPr="00BB18A9">
        <w:rPr>
          <w:lang w:val="nl-NL"/>
        </w:rPr>
        <w:t>verwaarlozing:</w:t>
      </w:r>
    </w:p>
    <w:p w14:paraId="30478325" w14:textId="77777777" w:rsidR="009251FB" w:rsidRPr="00BB18A9" w:rsidRDefault="00D055AB">
      <w:pPr>
        <w:pStyle w:val="Plattetekst"/>
        <w:spacing w:before="35" w:line="264" w:lineRule="auto"/>
        <w:ind w:left="398" w:right="173"/>
        <w:rPr>
          <w:lang w:val="nl-NL"/>
        </w:rPr>
      </w:pPr>
      <w:r w:rsidRPr="00BB18A9">
        <w:rPr>
          <w:lang w:val="nl-NL"/>
        </w:rPr>
        <w:t>het</w:t>
      </w:r>
      <w:r w:rsidRPr="00BB18A9">
        <w:rPr>
          <w:spacing w:val="-5"/>
          <w:lang w:val="nl-NL"/>
        </w:rPr>
        <w:t xml:space="preserve"> </w:t>
      </w:r>
      <w:r w:rsidRPr="00BB18A9">
        <w:rPr>
          <w:lang w:val="nl-NL"/>
        </w:rPr>
        <w:t>kind</w:t>
      </w:r>
      <w:r w:rsidRPr="00BB18A9">
        <w:rPr>
          <w:spacing w:val="-5"/>
          <w:lang w:val="nl-NL"/>
        </w:rPr>
        <w:t xml:space="preserve"> </w:t>
      </w:r>
      <w:r w:rsidRPr="00BB18A9">
        <w:rPr>
          <w:lang w:val="nl-NL"/>
        </w:rPr>
        <w:t>wordt</w:t>
      </w:r>
      <w:r w:rsidRPr="00BB18A9">
        <w:rPr>
          <w:spacing w:val="-3"/>
          <w:lang w:val="nl-NL"/>
        </w:rPr>
        <w:t xml:space="preserve"> </w:t>
      </w:r>
      <w:r w:rsidRPr="00BB18A9">
        <w:rPr>
          <w:lang w:val="nl-NL"/>
        </w:rPr>
        <w:t>geestelijk</w:t>
      </w:r>
      <w:r w:rsidRPr="00BB18A9">
        <w:rPr>
          <w:spacing w:val="-5"/>
          <w:lang w:val="nl-NL"/>
        </w:rPr>
        <w:t xml:space="preserve"> </w:t>
      </w:r>
      <w:r w:rsidRPr="00BB18A9">
        <w:rPr>
          <w:lang w:val="nl-NL"/>
        </w:rPr>
        <w:t>verwaarloosd,</w:t>
      </w:r>
      <w:r w:rsidRPr="00BB18A9">
        <w:rPr>
          <w:spacing w:val="-7"/>
          <w:lang w:val="nl-NL"/>
        </w:rPr>
        <w:t xml:space="preserve"> </w:t>
      </w:r>
      <w:r w:rsidRPr="00BB18A9">
        <w:rPr>
          <w:lang w:val="nl-NL"/>
        </w:rPr>
        <w:t>geïsoleerd,</w:t>
      </w:r>
      <w:r w:rsidRPr="00BB18A9">
        <w:rPr>
          <w:spacing w:val="-7"/>
          <w:lang w:val="nl-NL"/>
        </w:rPr>
        <w:t xml:space="preserve"> </w:t>
      </w:r>
      <w:r w:rsidRPr="00BB18A9">
        <w:rPr>
          <w:lang w:val="nl-NL"/>
        </w:rPr>
        <w:t>genegeerd;</w:t>
      </w:r>
      <w:r w:rsidRPr="00BB18A9">
        <w:rPr>
          <w:spacing w:val="-3"/>
          <w:lang w:val="nl-NL"/>
        </w:rPr>
        <w:t xml:space="preserve"> </w:t>
      </w:r>
      <w:r w:rsidRPr="00BB18A9">
        <w:rPr>
          <w:lang w:val="nl-NL"/>
        </w:rPr>
        <w:t>koestering</w:t>
      </w:r>
      <w:r w:rsidRPr="00BB18A9">
        <w:rPr>
          <w:spacing w:val="-6"/>
          <w:lang w:val="nl-NL"/>
        </w:rPr>
        <w:t xml:space="preserve"> </w:t>
      </w:r>
      <w:r w:rsidRPr="00BB18A9">
        <w:rPr>
          <w:lang w:val="nl-NL"/>
        </w:rPr>
        <w:t>wordt</w:t>
      </w:r>
      <w:r w:rsidRPr="00BB18A9">
        <w:rPr>
          <w:spacing w:val="-5"/>
          <w:lang w:val="nl-NL"/>
        </w:rPr>
        <w:t xml:space="preserve"> </w:t>
      </w:r>
      <w:r w:rsidRPr="00BB18A9">
        <w:rPr>
          <w:lang w:val="nl-NL"/>
        </w:rPr>
        <w:t>onthouden</w:t>
      </w:r>
      <w:r w:rsidRPr="00BB18A9">
        <w:rPr>
          <w:spacing w:val="-6"/>
          <w:lang w:val="nl-NL"/>
        </w:rPr>
        <w:t xml:space="preserve"> </w:t>
      </w:r>
      <w:r w:rsidRPr="00BB18A9">
        <w:rPr>
          <w:lang w:val="nl-NL"/>
        </w:rPr>
        <w:t>en</w:t>
      </w:r>
      <w:r w:rsidRPr="00BB18A9">
        <w:rPr>
          <w:spacing w:val="-4"/>
          <w:lang w:val="nl-NL"/>
        </w:rPr>
        <w:t xml:space="preserve"> </w:t>
      </w:r>
      <w:r w:rsidRPr="00BB18A9">
        <w:rPr>
          <w:lang w:val="nl-NL"/>
        </w:rPr>
        <w:t>er</w:t>
      </w:r>
      <w:r w:rsidRPr="00BB18A9">
        <w:rPr>
          <w:spacing w:val="-6"/>
          <w:lang w:val="nl-NL"/>
        </w:rPr>
        <w:t xml:space="preserve"> </w:t>
      </w:r>
      <w:r w:rsidRPr="00BB18A9">
        <w:rPr>
          <w:lang w:val="nl-NL"/>
        </w:rPr>
        <w:t>is nooit aandacht of tijd voor het</w:t>
      </w:r>
      <w:r w:rsidRPr="00BB18A9">
        <w:rPr>
          <w:spacing w:val="-15"/>
          <w:lang w:val="nl-NL"/>
        </w:rPr>
        <w:t xml:space="preserve"> </w:t>
      </w:r>
      <w:r w:rsidRPr="00BB18A9">
        <w:rPr>
          <w:lang w:val="nl-NL"/>
        </w:rPr>
        <w:t>kind.</w:t>
      </w:r>
    </w:p>
    <w:p w14:paraId="30478326" w14:textId="77777777" w:rsidR="009251FB" w:rsidRPr="00BB18A9" w:rsidRDefault="009251FB">
      <w:pPr>
        <w:spacing w:before="1"/>
        <w:rPr>
          <w:rFonts w:ascii="Vani" w:eastAsia="Vani" w:hAnsi="Vani" w:cs="Vani"/>
          <w:lang w:val="nl-NL"/>
        </w:rPr>
      </w:pPr>
    </w:p>
    <w:p w14:paraId="30478327" w14:textId="77777777" w:rsidR="009251FB" w:rsidRPr="00BB18A9" w:rsidRDefault="00D055AB">
      <w:pPr>
        <w:pStyle w:val="Plattetekst"/>
        <w:ind w:right="173"/>
        <w:rPr>
          <w:lang w:val="nl-NL"/>
        </w:rPr>
      </w:pPr>
      <w:r w:rsidRPr="00BB18A9">
        <w:rPr>
          <w:lang w:val="nl-NL"/>
        </w:rPr>
        <w:t>Vaak komen verschillende vormen van mishandeling tegelijkertijd</w:t>
      </w:r>
      <w:r w:rsidRPr="00BB18A9">
        <w:rPr>
          <w:spacing w:val="-31"/>
          <w:lang w:val="nl-NL"/>
        </w:rPr>
        <w:t xml:space="preserve"> </w:t>
      </w:r>
      <w:r w:rsidRPr="00BB18A9">
        <w:rPr>
          <w:lang w:val="nl-NL"/>
        </w:rPr>
        <w:t>voor.</w:t>
      </w:r>
    </w:p>
    <w:p w14:paraId="30478328" w14:textId="77777777" w:rsidR="009251FB" w:rsidRPr="00BB18A9" w:rsidRDefault="009251FB">
      <w:pPr>
        <w:spacing w:before="15"/>
        <w:rPr>
          <w:rFonts w:ascii="Vani" w:eastAsia="Vani" w:hAnsi="Vani" w:cs="Vani"/>
          <w:sz w:val="23"/>
          <w:szCs w:val="23"/>
          <w:lang w:val="nl-NL"/>
        </w:rPr>
      </w:pPr>
    </w:p>
    <w:p w14:paraId="30478329" w14:textId="77777777" w:rsidR="009251FB" w:rsidRPr="00BB18A9" w:rsidRDefault="00D055AB">
      <w:pPr>
        <w:pStyle w:val="Kop3"/>
        <w:ind w:right="173"/>
        <w:rPr>
          <w:b w:val="0"/>
          <w:bCs w:val="0"/>
          <w:lang w:val="nl-NL"/>
        </w:rPr>
      </w:pPr>
      <w:r w:rsidRPr="00BB18A9">
        <w:rPr>
          <w:lang w:val="nl-NL"/>
        </w:rPr>
        <w:t>Kindermishandeling</w:t>
      </w:r>
      <w:r w:rsidRPr="00BB18A9">
        <w:rPr>
          <w:spacing w:val="-13"/>
          <w:lang w:val="nl-NL"/>
        </w:rPr>
        <w:t xml:space="preserve"> </w:t>
      </w:r>
      <w:r w:rsidRPr="00BB18A9">
        <w:rPr>
          <w:lang w:val="nl-NL"/>
        </w:rPr>
        <w:t>is:</w:t>
      </w:r>
    </w:p>
    <w:p w14:paraId="3047832A" w14:textId="77777777" w:rsidR="009251FB" w:rsidRPr="00BB18A9" w:rsidRDefault="00D055AB">
      <w:pPr>
        <w:pStyle w:val="Lijstalinea"/>
        <w:numPr>
          <w:ilvl w:val="0"/>
          <w:numId w:val="81"/>
        </w:numPr>
        <w:tabs>
          <w:tab w:val="left" w:pos="423"/>
        </w:tabs>
        <w:spacing w:before="35" w:line="264" w:lineRule="auto"/>
        <w:ind w:right="1113"/>
        <w:rPr>
          <w:rFonts w:ascii="Vani" w:eastAsia="Vani" w:hAnsi="Vani" w:cs="Vani"/>
          <w:sz w:val="20"/>
          <w:szCs w:val="20"/>
          <w:lang w:val="nl-NL"/>
        </w:rPr>
      </w:pPr>
      <w:r w:rsidRPr="00BB18A9">
        <w:rPr>
          <w:rFonts w:ascii="Vani"/>
          <w:sz w:val="20"/>
          <w:lang w:val="nl-NL"/>
        </w:rPr>
        <w:t>elke</w:t>
      </w:r>
      <w:r w:rsidRPr="00BB18A9">
        <w:rPr>
          <w:rFonts w:ascii="Vani"/>
          <w:spacing w:val="-4"/>
          <w:sz w:val="20"/>
          <w:lang w:val="nl-NL"/>
        </w:rPr>
        <w:t xml:space="preserve"> </w:t>
      </w:r>
      <w:r w:rsidRPr="00BB18A9">
        <w:rPr>
          <w:rFonts w:ascii="Vani"/>
          <w:sz w:val="20"/>
          <w:lang w:val="nl-NL"/>
        </w:rPr>
        <w:t>vorm</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minderjarige,</w:t>
      </w:r>
      <w:r w:rsidRPr="00BB18A9">
        <w:rPr>
          <w:rFonts w:ascii="Vani"/>
          <w:spacing w:val="-4"/>
          <w:sz w:val="20"/>
          <w:lang w:val="nl-NL"/>
        </w:rPr>
        <w:t xml:space="preserve"> </w:t>
      </w:r>
      <w:r w:rsidRPr="00BB18A9">
        <w:rPr>
          <w:rFonts w:ascii="Vani"/>
          <w:sz w:val="20"/>
          <w:lang w:val="nl-NL"/>
        </w:rPr>
        <w:t>bedreigende</w:t>
      </w:r>
      <w:r w:rsidRPr="00BB18A9">
        <w:rPr>
          <w:rFonts w:ascii="Vani"/>
          <w:spacing w:val="-6"/>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gewelddadige</w:t>
      </w:r>
      <w:r w:rsidRPr="00BB18A9">
        <w:rPr>
          <w:rFonts w:ascii="Vani"/>
          <w:spacing w:val="-4"/>
          <w:sz w:val="20"/>
          <w:lang w:val="nl-NL"/>
        </w:rPr>
        <w:t xml:space="preserve"> </w:t>
      </w:r>
      <w:r w:rsidRPr="00BB18A9">
        <w:rPr>
          <w:rFonts w:ascii="Vani"/>
          <w:sz w:val="20"/>
          <w:lang w:val="nl-NL"/>
        </w:rPr>
        <w:t>interactie</w:t>
      </w:r>
      <w:r w:rsidRPr="00BB18A9">
        <w:rPr>
          <w:rFonts w:ascii="Vani"/>
          <w:spacing w:val="-6"/>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fysieke, psychische of seksuele</w:t>
      </w:r>
      <w:r w:rsidRPr="00BB18A9">
        <w:rPr>
          <w:rFonts w:ascii="Vani"/>
          <w:spacing w:val="-16"/>
          <w:sz w:val="20"/>
          <w:lang w:val="nl-NL"/>
        </w:rPr>
        <w:t xml:space="preserve"> </w:t>
      </w:r>
      <w:r w:rsidRPr="00BB18A9">
        <w:rPr>
          <w:rFonts w:ascii="Vani"/>
          <w:sz w:val="20"/>
          <w:lang w:val="nl-NL"/>
        </w:rPr>
        <w:t>aard,</w:t>
      </w:r>
    </w:p>
    <w:p w14:paraId="3047832B" w14:textId="77777777" w:rsidR="009251FB" w:rsidRPr="00BB18A9" w:rsidRDefault="00D055AB">
      <w:pPr>
        <w:pStyle w:val="Lijstalinea"/>
        <w:numPr>
          <w:ilvl w:val="0"/>
          <w:numId w:val="81"/>
        </w:numPr>
        <w:tabs>
          <w:tab w:val="left" w:pos="423"/>
        </w:tabs>
        <w:spacing w:before="1" w:line="264" w:lineRule="auto"/>
        <w:ind w:right="1149"/>
        <w:rPr>
          <w:rFonts w:ascii="Vani" w:eastAsia="Vani" w:hAnsi="Vani" w:cs="Vani"/>
          <w:sz w:val="20"/>
          <w:szCs w:val="20"/>
          <w:lang w:val="nl-NL"/>
        </w:rPr>
      </w:pP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andere</w:t>
      </w:r>
      <w:r w:rsidRPr="00BB18A9">
        <w:rPr>
          <w:rFonts w:ascii="Vani"/>
          <w:spacing w:val="-2"/>
          <w:sz w:val="20"/>
          <w:lang w:val="nl-NL"/>
        </w:rPr>
        <w:t xml:space="preserve"> </w:t>
      </w:r>
      <w:r w:rsidRPr="00BB18A9">
        <w:rPr>
          <w:rFonts w:ascii="Vani"/>
          <w:sz w:val="20"/>
          <w:lang w:val="nl-NL"/>
        </w:rPr>
        <w:t>personen</w:t>
      </w:r>
      <w:r w:rsidRPr="00BB18A9">
        <w:rPr>
          <w:rFonts w:ascii="Vani"/>
          <w:spacing w:val="-4"/>
          <w:sz w:val="20"/>
          <w:lang w:val="nl-NL"/>
        </w:rPr>
        <w:t xml:space="preserve"> </w:t>
      </w:r>
      <w:r w:rsidRPr="00BB18A9">
        <w:rPr>
          <w:rFonts w:ascii="Vani"/>
          <w:sz w:val="20"/>
          <w:lang w:val="nl-NL"/>
        </w:rPr>
        <w:t>ten</w:t>
      </w:r>
      <w:r w:rsidRPr="00BB18A9">
        <w:rPr>
          <w:rFonts w:ascii="Vani"/>
          <w:spacing w:val="-4"/>
          <w:sz w:val="20"/>
          <w:lang w:val="nl-NL"/>
        </w:rPr>
        <w:t xml:space="preserve"> </w:t>
      </w:r>
      <w:r w:rsidRPr="00BB18A9">
        <w:rPr>
          <w:rFonts w:ascii="Vani"/>
          <w:sz w:val="20"/>
          <w:lang w:val="nl-NL"/>
        </w:rPr>
        <w:t>opzichte</w:t>
      </w:r>
      <w:r w:rsidRPr="00BB18A9">
        <w:rPr>
          <w:rFonts w:ascii="Vani"/>
          <w:spacing w:val="-4"/>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wie</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minderjarige</w:t>
      </w:r>
      <w:r w:rsidRPr="00BB18A9">
        <w:rPr>
          <w:rFonts w:ascii="Vani"/>
          <w:spacing w:val="-2"/>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relatie</w:t>
      </w:r>
      <w:r w:rsidRPr="00BB18A9">
        <w:rPr>
          <w:rFonts w:ascii="Vani"/>
          <w:spacing w:val="-4"/>
          <w:sz w:val="20"/>
          <w:lang w:val="nl-NL"/>
        </w:rPr>
        <w:t xml:space="preserve"> </w:t>
      </w:r>
      <w:r w:rsidRPr="00BB18A9">
        <w:rPr>
          <w:rFonts w:ascii="Vani"/>
          <w:sz w:val="20"/>
          <w:lang w:val="nl-NL"/>
        </w:rPr>
        <w:t>van afhankelijkheid of onvrijheid staat, actief of passief,</w:t>
      </w:r>
      <w:r w:rsidRPr="00BB18A9">
        <w:rPr>
          <w:rFonts w:ascii="Vani"/>
          <w:spacing w:val="-34"/>
          <w:sz w:val="20"/>
          <w:lang w:val="nl-NL"/>
        </w:rPr>
        <w:t xml:space="preserve"> </w:t>
      </w:r>
      <w:r w:rsidRPr="00BB18A9">
        <w:rPr>
          <w:rFonts w:ascii="Vani"/>
          <w:sz w:val="20"/>
          <w:lang w:val="nl-NL"/>
        </w:rPr>
        <w:t>opdringen</w:t>
      </w:r>
    </w:p>
    <w:p w14:paraId="3047832C" w14:textId="77777777" w:rsidR="009251FB" w:rsidRPr="00BB18A9" w:rsidRDefault="00D055AB">
      <w:pPr>
        <w:pStyle w:val="Lijstalinea"/>
        <w:numPr>
          <w:ilvl w:val="0"/>
          <w:numId w:val="81"/>
        </w:numPr>
        <w:tabs>
          <w:tab w:val="left" w:pos="423"/>
        </w:tabs>
        <w:spacing w:line="261" w:lineRule="auto"/>
        <w:ind w:right="209"/>
        <w:rPr>
          <w:rFonts w:ascii="Vani" w:eastAsia="Vani" w:hAnsi="Vani" w:cs="Vani"/>
          <w:sz w:val="21"/>
          <w:szCs w:val="21"/>
          <w:lang w:val="nl-NL"/>
        </w:rPr>
      </w:pPr>
      <w:r w:rsidRPr="00BB18A9">
        <w:rPr>
          <w:rFonts w:ascii="Vani" w:hAnsi="Vani"/>
          <w:sz w:val="20"/>
          <w:lang w:val="nl-NL"/>
        </w:rPr>
        <w:t>waardoor</w:t>
      </w:r>
      <w:r w:rsidRPr="00BB18A9">
        <w:rPr>
          <w:rFonts w:ascii="Vani" w:hAnsi="Vani"/>
          <w:spacing w:val="-5"/>
          <w:sz w:val="20"/>
          <w:lang w:val="nl-NL"/>
        </w:rPr>
        <w:t xml:space="preserve"> </w:t>
      </w:r>
      <w:r w:rsidRPr="00BB18A9">
        <w:rPr>
          <w:rFonts w:ascii="Vani" w:hAnsi="Vani"/>
          <w:sz w:val="20"/>
          <w:lang w:val="nl-NL"/>
        </w:rPr>
        <w:t>ernstige</w:t>
      </w:r>
      <w:r w:rsidRPr="00BB18A9">
        <w:rPr>
          <w:rFonts w:ascii="Vani" w:hAnsi="Vani"/>
          <w:spacing w:val="-5"/>
          <w:sz w:val="20"/>
          <w:lang w:val="nl-NL"/>
        </w:rPr>
        <w:t xml:space="preserve"> </w:t>
      </w:r>
      <w:r w:rsidRPr="00BB18A9">
        <w:rPr>
          <w:rFonts w:ascii="Vani" w:hAnsi="Vani"/>
          <w:sz w:val="20"/>
          <w:lang w:val="nl-NL"/>
        </w:rPr>
        <w:t>schade</w:t>
      </w:r>
      <w:r w:rsidRPr="00BB18A9">
        <w:rPr>
          <w:rFonts w:ascii="Vani" w:hAnsi="Vani"/>
          <w:spacing w:val="-5"/>
          <w:sz w:val="20"/>
          <w:lang w:val="nl-NL"/>
        </w:rPr>
        <w:t xml:space="preserve"> </w:t>
      </w:r>
      <w:r w:rsidRPr="00BB18A9">
        <w:rPr>
          <w:rFonts w:ascii="Vani" w:hAnsi="Vani"/>
          <w:sz w:val="20"/>
          <w:lang w:val="nl-NL"/>
        </w:rPr>
        <w:t>wordt</w:t>
      </w:r>
      <w:r w:rsidRPr="00BB18A9">
        <w:rPr>
          <w:rFonts w:ascii="Vani" w:hAnsi="Vani"/>
          <w:spacing w:val="-4"/>
          <w:sz w:val="20"/>
          <w:lang w:val="nl-NL"/>
        </w:rPr>
        <w:t xml:space="preserve"> </w:t>
      </w:r>
      <w:r w:rsidRPr="00BB18A9">
        <w:rPr>
          <w:rFonts w:ascii="Vani" w:hAnsi="Vani"/>
          <w:sz w:val="20"/>
          <w:lang w:val="nl-NL"/>
        </w:rPr>
        <w:t>of</w:t>
      </w:r>
      <w:r w:rsidRPr="00BB18A9">
        <w:rPr>
          <w:rFonts w:ascii="Vani" w:hAnsi="Vani"/>
          <w:spacing w:val="-5"/>
          <w:sz w:val="20"/>
          <w:lang w:val="nl-NL"/>
        </w:rPr>
        <w:t xml:space="preserve"> </w:t>
      </w:r>
      <w:r w:rsidRPr="00BB18A9">
        <w:rPr>
          <w:rFonts w:ascii="Vani" w:hAnsi="Vani"/>
          <w:sz w:val="20"/>
          <w:lang w:val="nl-NL"/>
        </w:rPr>
        <w:t>dreigt</w:t>
      </w:r>
      <w:r w:rsidRPr="00BB18A9">
        <w:rPr>
          <w:rFonts w:ascii="Vani" w:hAnsi="Vani"/>
          <w:spacing w:val="-5"/>
          <w:sz w:val="20"/>
          <w:lang w:val="nl-NL"/>
        </w:rPr>
        <w:t xml:space="preserve"> </w:t>
      </w:r>
      <w:r w:rsidRPr="00BB18A9">
        <w:rPr>
          <w:rFonts w:ascii="Vani" w:hAnsi="Vani"/>
          <w:sz w:val="20"/>
          <w:lang w:val="nl-NL"/>
        </w:rPr>
        <w:t>te</w:t>
      </w:r>
      <w:r w:rsidRPr="00BB18A9">
        <w:rPr>
          <w:rFonts w:ascii="Vani" w:hAnsi="Vani"/>
          <w:spacing w:val="-3"/>
          <w:sz w:val="20"/>
          <w:lang w:val="nl-NL"/>
        </w:rPr>
        <w:t xml:space="preserve"> </w:t>
      </w:r>
      <w:r w:rsidRPr="00BB18A9">
        <w:rPr>
          <w:rFonts w:ascii="Vani" w:hAnsi="Vani"/>
          <w:sz w:val="20"/>
          <w:lang w:val="nl-NL"/>
        </w:rPr>
        <w:t>worden</w:t>
      </w:r>
      <w:r w:rsidRPr="00BB18A9">
        <w:rPr>
          <w:rFonts w:ascii="Vani" w:hAnsi="Vani"/>
          <w:spacing w:val="-3"/>
          <w:sz w:val="20"/>
          <w:lang w:val="nl-NL"/>
        </w:rPr>
        <w:t xml:space="preserve"> </w:t>
      </w:r>
      <w:r w:rsidRPr="00BB18A9">
        <w:rPr>
          <w:rFonts w:ascii="Vani" w:hAnsi="Vani"/>
          <w:sz w:val="20"/>
          <w:lang w:val="nl-NL"/>
        </w:rPr>
        <w:t>berokkend</w:t>
      </w:r>
      <w:r w:rsidRPr="00BB18A9">
        <w:rPr>
          <w:rFonts w:ascii="Vani" w:hAnsi="Vani"/>
          <w:spacing w:val="-4"/>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minderjarige</w:t>
      </w:r>
      <w:r w:rsidRPr="00BB18A9">
        <w:rPr>
          <w:rFonts w:ascii="Vani" w:hAnsi="Vani"/>
          <w:spacing w:val="-5"/>
          <w:sz w:val="20"/>
          <w:lang w:val="nl-NL"/>
        </w:rPr>
        <w:t xml:space="preserve"> </w:t>
      </w:r>
      <w:r w:rsidRPr="00BB18A9">
        <w:rPr>
          <w:rFonts w:ascii="Vani" w:hAnsi="Vani"/>
          <w:sz w:val="20"/>
          <w:lang w:val="nl-NL"/>
        </w:rPr>
        <w:t>in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vorm</w:t>
      </w:r>
      <w:r w:rsidRPr="00BB18A9">
        <w:rPr>
          <w:rFonts w:ascii="Vani" w:hAnsi="Vani"/>
          <w:spacing w:val="-3"/>
          <w:sz w:val="20"/>
          <w:lang w:val="nl-NL"/>
        </w:rPr>
        <w:t xml:space="preserve"> </w:t>
      </w:r>
      <w:r w:rsidRPr="00BB18A9">
        <w:rPr>
          <w:rFonts w:ascii="Vani" w:hAnsi="Vani"/>
          <w:sz w:val="20"/>
          <w:lang w:val="nl-NL"/>
        </w:rPr>
        <w:t>van fysiek of psychische letsel. Hieronder vallen ook verwaarlozing en onthouden van essentiële hulp, medische</w:t>
      </w:r>
      <w:r w:rsidRPr="00BB18A9">
        <w:rPr>
          <w:rFonts w:ascii="Vani" w:hAnsi="Vani"/>
          <w:spacing w:val="-23"/>
          <w:sz w:val="20"/>
          <w:lang w:val="nl-NL"/>
        </w:rPr>
        <w:t xml:space="preserve"> </w:t>
      </w:r>
      <w:r w:rsidRPr="00BB18A9">
        <w:rPr>
          <w:rFonts w:ascii="Vani" w:hAnsi="Vani"/>
          <w:sz w:val="20"/>
          <w:lang w:val="nl-NL"/>
        </w:rPr>
        <w:t>zorg</w:t>
      </w:r>
      <w:r w:rsidRPr="00BB18A9">
        <w:rPr>
          <w:rFonts w:ascii="Vani" w:hAnsi="Vani"/>
          <w:spacing w:val="-22"/>
          <w:sz w:val="20"/>
          <w:lang w:val="nl-NL"/>
        </w:rPr>
        <w:t xml:space="preserve"> </w:t>
      </w:r>
      <w:r w:rsidRPr="00BB18A9">
        <w:rPr>
          <w:rFonts w:ascii="Vani" w:hAnsi="Vani"/>
          <w:sz w:val="20"/>
          <w:lang w:val="nl-NL"/>
        </w:rPr>
        <w:t>en</w:t>
      </w:r>
      <w:r w:rsidRPr="00BB18A9">
        <w:rPr>
          <w:rFonts w:ascii="Vani" w:hAnsi="Vani"/>
          <w:spacing w:val="-23"/>
          <w:sz w:val="20"/>
          <w:lang w:val="nl-NL"/>
        </w:rPr>
        <w:t xml:space="preserve"> </w:t>
      </w:r>
      <w:r w:rsidRPr="00BB18A9">
        <w:rPr>
          <w:rFonts w:ascii="Vani" w:hAnsi="Vani"/>
          <w:sz w:val="20"/>
          <w:lang w:val="nl-NL"/>
        </w:rPr>
        <w:t>onderwijs.</w:t>
      </w:r>
      <w:r w:rsidRPr="00BB18A9">
        <w:rPr>
          <w:rFonts w:ascii="Vani" w:hAnsi="Vani"/>
          <w:spacing w:val="-22"/>
          <w:sz w:val="20"/>
          <w:lang w:val="nl-NL"/>
        </w:rPr>
        <w:t xml:space="preserve"> </w:t>
      </w:r>
      <w:r w:rsidRPr="00BB18A9">
        <w:rPr>
          <w:rFonts w:ascii="Vani" w:hAnsi="Vani"/>
          <w:i/>
          <w:sz w:val="21"/>
          <w:lang w:val="nl-NL"/>
        </w:rPr>
        <w:t>(Wetsontwerp</w:t>
      </w:r>
      <w:r w:rsidRPr="00BB18A9">
        <w:rPr>
          <w:rFonts w:ascii="Vani" w:hAnsi="Vani"/>
          <w:i/>
          <w:spacing w:val="-25"/>
          <w:sz w:val="21"/>
          <w:lang w:val="nl-NL"/>
        </w:rPr>
        <w:t xml:space="preserve"> </w:t>
      </w:r>
      <w:r w:rsidRPr="00BB18A9">
        <w:rPr>
          <w:rFonts w:ascii="Vani" w:hAnsi="Vani"/>
          <w:i/>
          <w:sz w:val="21"/>
          <w:lang w:val="nl-NL"/>
        </w:rPr>
        <w:t>Wet</w:t>
      </w:r>
      <w:r w:rsidRPr="00BB18A9">
        <w:rPr>
          <w:rFonts w:ascii="Vani" w:hAnsi="Vani"/>
          <w:i/>
          <w:spacing w:val="-25"/>
          <w:sz w:val="21"/>
          <w:lang w:val="nl-NL"/>
        </w:rPr>
        <w:t xml:space="preserve"> </w:t>
      </w:r>
      <w:r w:rsidRPr="00BB18A9">
        <w:rPr>
          <w:rFonts w:ascii="Vani" w:hAnsi="Vani"/>
          <w:i/>
          <w:sz w:val="21"/>
          <w:lang w:val="nl-NL"/>
        </w:rPr>
        <w:t>op</w:t>
      </w:r>
      <w:r w:rsidRPr="00BB18A9">
        <w:rPr>
          <w:rFonts w:ascii="Vani" w:hAnsi="Vani"/>
          <w:i/>
          <w:spacing w:val="-25"/>
          <w:sz w:val="21"/>
          <w:lang w:val="nl-NL"/>
        </w:rPr>
        <w:t xml:space="preserve"> </w:t>
      </w:r>
      <w:r w:rsidRPr="00BB18A9">
        <w:rPr>
          <w:rFonts w:ascii="Vani" w:hAnsi="Vani"/>
          <w:i/>
          <w:sz w:val="21"/>
          <w:lang w:val="nl-NL"/>
        </w:rPr>
        <w:t>de</w:t>
      </w:r>
      <w:r w:rsidRPr="00BB18A9">
        <w:rPr>
          <w:rFonts w:ascii="Vani" w:hAnsi="Vani"/>
          <w:i/>
          <w:spacing w:val="-25"/>
          <w:sz w:val="21"/>
          <w:lang w:val="nl-NL"/>
        </w:rPr>
        <w:t xml:space="preserve"> </w:t>
      </w:r>
      <w:r w:rsidRPr="00BB18A9">
        <w:rPr>
          <w:rFonts w:ascii="Vani" w:hAnsi="Vani"/>
          <w:i/>
          <w:sz w:val="21"/>
          <w:lang w:val="nl-NL"/>
        </w:rPr>
        <w:t>jeugdzorg</w:t>
      </w:r>
      <w:r w:rsidRPr="00BB18A9">
        <w:rPr>
          <w:rFonts w:ascii="Vani" w:hAnsi="Vani"/>
          <w:i/>
          <w:spacing w:val="-24"/>
          <w:sz w:val="21"/>
          <w:lang w:val="nl-NL"/>
        </w:rPr>
        <w:t xml:space="preserve"> </w:t>
      </w:r>
      <w:r w:rsidRPr="00BB18A9">
        <w:rPr>
          <w:rFonts w:ascii="Vani" w:hAnsi="Vani"/>
          <w:i/>
          <w:sz w:val="21"/>
          <w:lang w:val="nl-NL"/>
        </w:rPr>
        <w:t>2004)</w:t>
      </w:r>
    </w:p>
    <w:p w14:paraId="3047832D" w14:textId="77777777" w:rsidR="009251FB" w:rsidRPr="00BB18A9" w:rsidRDefault="009251FB">
      <w:pPr>
        <w:rPr>
          <w:rFonts w:ascii="Vani" w:eastAsia="Vani" w:hAnsi="Vani" w:cs="Vani"/>
          <w:i/>
          <w:sz w:val="20"/>
          <w:szCs w:val="20"/>
          <w:lang w:val="nl-NL"/>
        </w:rPr>
      </w:pPr>
    </w:p>
    <w:p w14:paraId="3047832E" w14:textId="77777777" w:rsidR="009251FB" w:rsidRPr="00BB18A9" w:rsidRDefault="009251FB">
      <w:pPr>
        <w:rPr>
          <w:rFonts w:ascii="Vani" w:eastAsia="Vani" w:hAnsi="Vani" w:cs="Vani"/>
          <w:i/>
          <w:sz w:val="20"/>
          <w:szCs w:val="20"/>
          <w:lang w:val="nl-NL"/>
        </w:rPr>
      </w:pPr>
    </w:p>
    <w:p w14:paraId="3047832F" w14:textId="77777777" w:rsidR="009251FB" w:rsidRPr="00BB18A9" w:rsidRDefault="009251FB">
      <w:pPr>
        <w:spacing w:before="3"/>
        <w:rPr>
          <w:rFonts w:ascii="Vani" w:eastAsia="Vani" w:hAnsi="Vani" w:cs="Vani"/>
          <w:i/>
          <w:sz w:val="25"/>
          <w:szCs w:val="25"/>
          <w:lang w:val="nl-NL"/>
        </w:rPr>
      </w:pPr>
    </w:p>
    <w:p w14:paraId="30478330" w14:textId="77777777" w:rsidR="009251FB" w:rsidRPr="00BB18A9" w:rsidRDefault="00D055AB">
      <w:pPr>
        <w:pStyle w:val="Kop1"/>
        <w:ind w:left="688" w:right="688"/>
        <w:jc w:val="center"/>
        <w:rPr>
          <w:b w:val="0"/>
          <w:bCs w:val="0"/>
          <w:i w:val="0"/>
          <w:lang w:val="nl-NL"/>
        </w:rPr>
      </w:pPr>
      <w:r w:rsidRPr="00BB18A9">
        <w:rPr>
          <w:lang w:val="nl-NL"/>
        </w:rPr>
        <w:t>Stroomdiagram</w:t>
      </w:r>
    </w:p>
    <w:p w14:paraId="30478331" w14:textId="77777777" w:rsidR="009251FB" w:rsidRPr="00BB18A9" w:rsidRDefault="00BB18A9">
      <w:pPr>
        <w:pStyle w:val="Lijstalinea"/>
        <w:numPr>
          <w:ilvl w:val="0"/>
          <w:numId w:val="80"/>
        </w:numPr>
        <w:tabs>
          <w:tab w:val="left" w:pos="3068"/>
          <w:tab w:val="left" w:pos="8780"/>
        </w:tabs>
        <w:spacing w:before="25"/>
        <w:rPr>
          <w:rFonts w:ascii="Vani" w:eastAsia="Vani" w:hAnsi="Vani" w:cs="Vani"/>
          <w:sz w:val="20"/>
          <w:szCs w:val="20"/>
          <w:lang w:val="nl-NL"/>
        </w:rPr>
      </w:pPr>
      <w:r w:rsidRPr="00BB18A9">
        <w:rPr>
          <w:lang w:val="nl-NL"/>
        </w:rPr>
        <w:pict w14:anchorId="304791BF">
          <v:group id="_x0000_s1330" style="position:absolute;left:0;text-align:left;margin-left:275.35pt;margin-top:20.9pt;width:22.8pt;height:25.65pt;z-index:1816;mso-position-horizontal-relative:page" coordorigin="5507,418" coordsize="456,513">
            <v:shape id="_x0000_s1331" style="position:absolute;left:5507;top:418;width:456;height:513" coordorigin="5507,418" coordsize="456,513" path="m5507,803r114,l5621,418r228,l5849,803r114,l5735,931,5507,803xe" filled="f">
              <v:path arrowok="t"/>
            </v:shape>
            <w10:wrap anchorx="page"/>
          </v:group>
        </w:pict>
      </w:r>
      <w:r w:rsidR="00D055AB" w:rsidRPr="00BB18A9">
        <w:rPr>
          <w:rFonts w:ascii="Vani"/>
          <w:sz w:val="20"/>
          <w:lang w:val="nl-NL"/>
        </w:rPr>
        <w:t>Leerkracht heeft</w:t>
      </w:r>
      <w:r w:rsidR="00D055AB" w:rsidRPr="00BB18A9">
        <w:rPr>
          <w:rFonts w:ascii="Vani"/>
          <w:spacing w:val="-12"/>
          <w:sz w:val="20"/>
          <w:lang w:val="nl-NL"/>
        </w:rPr>
        <w:t xml:space="preserve"> </w:t>
      </w:r>
      <w:r w:rsidR="00D055AB" w:rsidRPr="00BB18A9">
        <w:rPr>
          <w:rFonts w:ascii="Vani"/>
          <w:sz w:val="20"/>
          <w:lang w:val="nl-NL"/>
        </w:rPr>
        <w:t>een</w:t>
      </w:r>
      <w:r w:rsidR="00D055AB" w:rsidRPr="00BB18A9">
        <w:rPr>
          <w:rFonts w:ascii="Vani"/>
          <w:spacing w:val="-8"/>
          <w:sz w:val="20"/>
          <w:lang w:val="nl-NL"/>
        </w:rPr>
        <w:t xml:space="preserve"> </w:t>
      </w:r>
      <w:r w:rsidR="00D055AB" w:rsidRPr="00BB18A9">
        <w:rPr>
          <w:rFonts w:ascii="Vani"/>
          <w:sz w:val="20"/>
          <w:lang w:val="nl-NL"/>
        </w:rPr>
        <w:t>vermoeden</w:t>
      </w:r>
      <w:r w:rsidR="00D055AB" w:rsidRPr="00BB18A9">
        <w:rPr>
          <w:rFonts w:ascii="Vani"/>
          <w:sz w:val="20"/>
          <w:lang w:val="nl-NL"/>
        </w:rPr>
        <w:tab/>
        <w:t>1</w:t>
      </w:r>
    </w:p>
    <w:p w14:paraId="30478332" w14:textId="77777777" w:rsidR="009251FB" w:rsidRPr="00BB18A9" w:rsidRDefault="00D055AB">
      <w:pPr>
        <w:pStyle w:val="Plattetekst"/>
        <w:spacing w:before="774"/>
        <w:ind w:left="688" w:right="1483"/>
        <w:jc w:val="center"/>
        <w:rPr>
          <w:lang w:val="nl-NL"/>
        </w:rPr>
      </w:pPr>
      <w:r w:rsidRPr="00BB18A9">
        <w:rPr>
          <w:lang w:val="nl-NL"/>
        </w:rPr>
        <w:t>observeren</w:t>
      </w:r>
    </w:p>
    <w:p w14:paraId="30478333" w14:textId="77777777" w:rsidR="009251FB" w:rsidRPr="00BB18A9" w:rsidRDefault="00BB18A9">
      <w:pPr>
        <w:pStyle w:val="Plattetekst"/>
        <w:spacing w:before="32" w:line="264" w:lineRule="auto"/>
        <w:ind w:left="3067" w:right="3533"/>
        <w:rPr>
          <w:lang w:val="nl-NL"/>
        </w:rPr>
      </w:pPr>
      <w:r w:rsidRPr="00BB18A9">
        <w:rPr>
          <w:lang w:val="nl-NL"/>
        </w:rPr>
        <w:pict w14:anchorId="304791C0">
          <v:group id="_x0000_s1328" style="position:absolute;left:0;text-align:left;margin-left:275.35pt;margin-top:40pt;width:25.65pt;height:25.65pt;z-index:1840;mso-position-horizontal-relative:page" coordorigin="5507,800" coordsize="513,513">
            <v:shape id="_x0000_s1329" style="position:absolute;left:5507;top:800;width:513;height:513" coordorigin="5507,800" coordsize="513,513" path="m5507,1185r128,l5635,800r257,l5892,1185r128,l5763,1313,5507,1185xe" filled="f">
              <v:path arrowok="t"/>
            </v:shape>
            <w10:wrap anchorx="page"/>
          </v:group>
        </w:pict>
      </w:r>
      <w:r w:rsidR="00D055AB" w:rsidRPr="00BB18A9">
        <w:rPr>
          <w:lang w:val="nl-NL"/>
        </w:rPr>
        <w:t>onderzoek naar onderbouwing delen van de zorg (met</w:t>
      </w:r>
      <w:r w:rsidR="00D055AB" w:rsidRPr="00BB18A9">
        <w:rPr>
          <w:spacing w:val="-13"/>
          <w:lang w:val="nl-NL"/>
        </w:rPr>
        <w:t xml:space="preserve"> </w:t>
      </w:r>
      <w:r w:rsidR="00D055AB" w:rsidRPr="00BB18A9">
        <w:rPr>
          <w:lang w:val="nl-NL"/>
        </w:rPr>
        <w:t>collega)</w:t>
      </w:r>
    </w:p>
    <w:p w14:paraId="30478334" w14:textId="77777777" w:rsidR="009251FB" w:rsidRPr="00BB18A9" w:rsidRDefault="00D055AB">
      <w:pPr>
        <w:pStyle w:val="Lijstalinea"/>
        <w:numPr>
          <w:ilvl w:val="0"/>
          <w:numId w:val="80"/>
        </w:numPr>
        <w:tabs>
          <w:tab w:val="left" w:pos="2299"/>
          <w:tab w:val="left" w:pos="8780"/>
        </w:tabs>
        <w:spacing w:before="740" w:after="66"/>
        <w:ind w:left="2298" w:hanging="2160"/>
        <w:rPr>
          <w:rFonts w:ascii="Vani" w:eastAsia="Vani" w:hAnsi="Vani" w:cs="Vani"/>
          <w:sz w:val="20"/>
          <w:szCs w:val="20"/>
          <w:lang w:val="nl-NL"/>
        </w:rPr>
      </w:pPr>
      <w:r w:rsidRPr="00BB18A9">
        <w:rPr>
          <w:rFonts w:ascii="Vani"/>
          <w:sz w:val="20"/>
          <w:lang w:val="nl-NL"/>
        </w:rPr>
        <w:t>Bespreek onderbouwde vermoeden</w:t>
      </w:r>
      <w:r w:rsidRPr="00BB18A9">
        <w:rPr>
          <w:rFonts w:ascii="Vani"/>
          <w:spacing w:val="-14"/>
          <w:sz w:val="20"/>
          <w:lang w:val="nl-NL"/>
        </w:rPr>
        <w:t xml:space="preserve"> </w:t>
      </w:r>
      <w:r w:rsidRPr="00BB18A9">
        <w:rPr>
          <w:rFonts w:ascii="Vani"/>
          <w:sz w:val="20"/>
          <w:lang w:val="nl-NL"/>
        </w:rPr>
        <w:t>in</w:t>
      </w:r>
      <w:r w:rsidRPr="00BB18A9">
        <w:rPr>
          <w:rFonts w:ascii="Vani"/>
          <w:spacing w:val="-7"/>
          <w:sz w:val="20"/>
          <w:lang w:val="nl-NL"/>
        </w:rPr>
        <w:t xml:space="preserve"> </w:t>
      </w:r>
      <w:r w:rsidRPr="00BB18A9">
        <w:rPr>
          <w:rFonts w:ascii="Vani"/>
          <w:sz w:val="20"/>
          <w:lang w:val="nl-NL"/>
        </w:rPr>
        <w:t>overleggroep</w:t>
      </w:r>
      <w:r w:rsidRPr="00BB18A9">
        <w:rPr>
          <w:rFonts w:ascii="Vani"/>
          <w:sz w:val="20"/>
          <w:lang w:val="nl-NL"/>
        </w:rPr>
        <w:tab/>
        <w:t>2</w:t>
      </w:r>
    </w:p>
    <w:p w14:paraId="30478335" w14:textId="77777777" w:rsidR="009251FB" w:rsidRPr="00BB18A9" w:rsidRDefault="00BB18A9">
      <w:pPr>
        <w:ind w:left="421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C2">
          <v:group id="_x0000_s1325" style="width:26.4pt;height:26.4pt;mso-position-horizontal-relative:char;mso-position-vertical-relative:line" coordsize="528,528">
            <v:group id="_x0000_s1326" style="position:absolute;left:8;top:8;width:513;height:513" coordorigin="8,8" coordsize="513,513">
              <v:shape id="_x0000_s1327" style="position:absolute;left:8;top:8;width:513;height:513" coordorigin="8,8" coordsize="513,513" path="m8,392r128,l136,7r256,l392,392r128,l264,520,8,392xe" filled="f">
                <v:path arrowok="t"/>
              </v:shape>
            </v:group>
            <w10:anchorlock/>
          </v:group>
        </w:pict>
      </w:r>
    </w:p>
    <w:p w14:paraId="30478336" w14:textId="77777777" w:rsidR="009251FB" w:rsidRPr="00BB18A9" w:rsidRDefault="00D055AB">
      <w:pPr>
        <w:pStyle w:val="Plattetekst"/>
        <w:spacing w:before="164" w:line="264" w:lineRule="auto"/>
        <w:ind w:left="3473" w:right="3474"/>
        <w:jc w:val="center"/>
        <w:rPr>
          <w:lang w:val="nl-NL"/>
        </w:rPr>
      </w:pPr>
      <w:r w:rsidRPr="00BB18A9">
        <w:rPr>
          <w:lang w:val="nl-NL"/>
        </w:rPr>
        <w:t>bespreek samen</w:t>
      </w:r>
      <w:r w:rsidRPr="00BB18A9">
        <w:rPr>
          <w:spacing w:val="-12"/>
          <w:lang w:val="nl-NL"/>
        </w:rPr>
        <w:t xml:space="preserve"> </w:t>
      </w:r>
      <w:r w:rsidRPr="00BB18A9">
        <w:rPr>
          <w:lang w:val="nl-NL"/>
        </w:rPr>
        <w:t>informatie extra</w:t>
      </w:r>
      <w:r w:rsidRPr="00BB18A9">
        <w:rPr>
          <w:spacing w:val="-12"/>
          <w:lang w:val="nl-NL"/>
        </w:rPr>
        <w:t xml:space="preserve"> </w:t>
      </w:r>
      <w:r w:rsidRPr="00BB18A9">
        <w:rPr>
          <w:lang w:val="nl-NL"/>
        </w:rPr>
        <w:t>gegevens</w:t>
      </w:r>
    </w:p>
    <w:p w14:paraId="30478337" w14:textId="77777777" w:rsidR="009251FB" w:rsidRPr="00BB18A9" w:rsidRDefault="00D055AB">
      <w:pPr>
        <w:pStyle w:val="Plattetekst"/>
        <w:spacing w:before="2" w:after="68"/>
        <w:ind w:left="688" w:right="689"/>
        <w:jc w:val="center"/>
        <w:rPr>
          <w:lang w:val="nl-NL"/>
        </w:rPr>
      </w:pPr>
      <w:r w:rsidRPr="00BB18A9">
        <w:rPr>
          <w:lang w:val="nl-NL"/>
        </w:rPr>
        <w:t>maak plan van aanpak in</w:t>
      </w:r>
      <w:r w:rsidRPr="00BB18A9">
        <w:rPr>
          <w:spacing w:val="-18"/>
          <w:lang w:val="nl-NL"/>
        </w:rPr>
        <w:t xml:space="preserve"> </w:t>
      </w:r>
      <w:r w:rsidRPr="00BB18A9">
        <w:rPr>
          <w:lang w:val="nl-NL"/>
        </w:rPr>
        <w:t>overleggroep</w:t>
      </w:r>
    </w:p>
    <w:p w14:paraId="30478338" w14:textId="77777777" w:rsidR="009251FB" w:rsidRPr="00BB18A9" w:rsidRDefault="00BB18A9">
      <w:pPr>
        <w:ind w:left="2388"/>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C4">
          <v:group id="_x0000_s1313" style="width:222.75pt;height:26.4pt;mso-position-horizontal-relative:char;mso-position-vertical-relative:line" coordsize="4455,528">
            <v:group id="_x0000_s1320" style="position:absolute;top:168;width:1850;height:291" coordorigin=",168" coordsize="1850,291">
              <v:shape id="_x0000_s1324" style="position:absolute;top:168;width:1850;height:291" coordorigin=",168" coordsize="1850,291" path="m111,340l,415r127,44l121,412r-26,l90,409r-1,-6l89,398r3,-5l98,392r20,-3l111,340xe" fillcolor="black" stroked="f">
                <v:path arrowok="t"/>
              </v:shape>
              <v:shape id="_x0000_s1323" style="position:absolute;top:168;width:1850;height:291" coordorigin=",168" coordsize="1850,291" path="m118,389r-20,3l92,393r-3,5l89,403r1,6l95,412r5,l120,409r-2,-20xe" fillcolor="black" stroked="f">
                <v:path arrowok="t"/>
              </v:shape>
              <v:shape id="_x0000_s1322" style="position:absolute;top:168;width:1850;height:291" coordorigin=",168" coordsize="1850,291" path="m120,409r-20,3l95,412r26,l120,409xe" fillcolor="black" stroked="f">
                <v:path arrowok="t"/>
              </v:shape>
              <v:shape id="_x0000_s1321" style="position:absolute;top:168;width:1850;height:291" coordorigin=",168" coordsize="1850,291" path="m1843,168r-5,1l118,389r2,20l1840,189r6,-1l1850,183r-1,-6l1848,172r-5,-4xe" fillcolor="black" stroked="f">
                <v:path arrowok="t"/>
              </v:shape>
            </v:group>
            <v:group id="_x0000_s1316" style="position:absolute;left:2341;top:168;width:2114;height:293" coordorigin="2341,168" coordsize="2114,293">
              <v:shape id="_x0000_s1319" style="position:absolute;left:2341;top:168;width:2114;height:293" coordorigin="2341,168" coordsize="2114,293" path="m4342,342r-5,49l4362,394r4,5l4365,410r-5,4l4334,414r-5,47l4455,415r-1,-1l4360,414r-25,-3l4450,411,4342,342xe" fillcolor="black" stroked="f">
                <v:path arrowok="t"/>
              </v:shape>
              <v:shape id="_x0000_s1318" style="position:absolute;left:2341;top:168;width:2114;height:293" coordorigin="2341,168" coordsize="2114,293" path="m4337,391r-2,20l4360,414r5,-4l4366,399r-4,-5l4337,391xe" fillcolor="black" stroked="f">
                <v:path arrowok="t"/>
              </v:shape>
              <v:shape id="_x0000_s1317" style="position:absolute;left:2341;top:168;width:2114;height:293" coordorigin="2341,168" coordsize="2114,293" path="m2348,168r-5,4l2341,183r4,5l4335,411r2,-20l2348,168xe" fillcolor="black" stroked="f">
                <v:path arrowok="t"/>
              </v:shape>
            </v:group>
            <v:group id="_x0000_s1314" style="position:absolute;left:1839;top:8;width:513;height:513" coordorigin="1839,8" coordsize="513,513">
              <v:shape id="_x0000_s1315" style="position:absolute;left:1839;top:8;width:513;height:513" coordorigin="1839,8" coordsize="513,513" path="m1839,392r128,l1967,8r257,l2224,392r128,l2095,521,1839,392xe" filled="f">
                <v:path arrowok="t"/>
              </v:shape>
            </v:group>
            <w10:anchorlock/>
          </v:group>
        </w:pict>
      </w:r>
    </w:p>
    <w:p w14:paraId="30478339" w14:textId="77777777" w:rsidR="009251FB" w:rsidRPr="00BB18A9" w:rsidRDefault="00BB18A9">
      <w:pPr>
        <w:pStyle w:val="Plattetekst"/>
        <w:tabs>
          <w:tab w:val="left" w:pos="3600"/>
          <w:tab w:val="left" w:pos="5760"/>
        </w:tabs>
        <w:spacing w:before="161"/>
        <w:ind w:left="0"/>
        <w:jc w:val="center"/>
        <w:rPr>
          <w:lang w:val="nl-NL"/>
        </w:rPr>
      </w:pPr>
      <w:r w:rsidRPr="00BB18A9">
        <w:rPr>
          <w:lang w:val="nl-NL"/>
        </w:rPr>
        <w:pict w14:anchorId="30479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left:0;text-align:left;margin-left:436.9pt;margin-top:32.15pt;width:5.95pt;height:18.4pt;z-index:-192136;mso-position-horizontal-relative:page">
            <v:imagedata r:id="rId62" o:title=""/>
            <w10:wrap anchorx="page"/>
          </v:shape>
        </w:pict>
      </w:r>
      <w:r w:rsidR="00D055AB" w:rsidRPr="00BB18A9">
        <w:rPr>
          <w:spacing w:val="-1"/>
          <w:lang w:val="nl-NL"/>
        </w:rPr>
        <w:t>vermoeden</w:t>
      </w:r>
      <w:r w:rsidR="00D055AB" w:rsidRPr="00BB18A9">
        <w:rPr>
          <w:spacing w:val="-4"/>
          <w:lang w:val="nl-NL"/>
        </w:rPr>
        <w:t xml:space="preserve"> </w:t>
      </w:r>
      <w:r w:rsidR="00D055AB" w:rsidRPr="00BB18A9">
        <w:rPr>
          <w:lang w:val="nl-NL"/>
        </w:rPr>
        <w:t>ongegrond</w:t>
      </w:r>
      <w:r w:rsidR="00D055AB" w:rsidRPr="00BB18A9">
        <w:rPr>
          <w:lang w:val="nl-NL"/>
        </w:rPr>
        <w:tab/>
      </w:r>
      <w:r w:rsidR="00D055AB" w:rsidRPr="00BB18A9">
        <w:rPr>
          <w:spacing w:val="-1"/>
          <w:lang w:val="nl-NL"/>
        </w:rPr>
        <w:t>twijfel</w:t>
      </w:r>
      <w:r w:rsidR="00D055AB" w:rsidRPr="00BB18A9">
        <w:rPr>
          <w:spacing w:val="-1"/>
          <w:lang w:val="nl-NL"/>
        </w:rPr>
        <w:tab/>
        <w:t>vermoeden</w:t>
      </w:r>
      <w:r w:rsidR="00D055AB" w:rsidRPr="00BB18A9">
        <w:rPr>
          <w:spacing w:val="3"/>
          <w:lang w:val="nl-NL"/>
        </w:rPr>
        <w:t xml:space="preserve"> </w:t>
      </w:r>
      <w:r w:rsidR="00D055AB" w:rsidRPr="00BB18A9">
        <w:rPr>
          <w:spacing w:val="-1"/>
          <w:lang w:val="nl-NL"/>
        </w:rPr>
        <w:t>gegrond</w:t>
      </w:r>
    </w:p>
    <w:p w14:paraId="3047833A" w14:textId="77777777" w:rsidR="009251FB" w:rsidRPr="00BB18A9" w:rsidRDefault="009251FB">
      <w:pPr>
        <w:spacing w:before="14"/>
        <w:rPr>
          <w:rFonts w:ascii="Vani" w:eastAsia="Vani" w:hAnsi="Vani" w:cs="Vani"/>
          <w:sz w:val="4"/>
          <w:szCs w:val="4"/>
          <w:lang w:val="nl-NL"/>
        </w:rPr>
      </w:pPr>
    </w:p>
    <w:p w14:paraId="3047833B"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C7">
          <v:group id="_x0000_s1293" style="width:456.95pt;height:60pt;mso-position-horizontal-relative:char;mso-position-vertical-relative:line" coordsize="9139,1200">
            <v:group id="_x0000_s1310" style="position:absolute;left:5;top:735;width:9129;height:2" coordorigin="5,735" coordsize="9129,2">
              <v:shape id="_x0000_s1311" style="position:absolute;left:5;top:735;width:9129;height:2" coordorigin="5,735" coordsize="9129,0" path="m5,735r9129,e" filled="f" strokeweight=".48pt">
                <v:path arrowok="t"/>
              </v:shape>
            </v:group>
            <v:group id="_x0000_s1306" style="position:absolute;left:1098;top:49;width:120;height:1150" coordorigin="1098,49" coordsize="120,1150">
              <v:shape id="_x0000_s1309" style="position:absolute;left:1098;top:49;width:120;height:1150" coordorigin="1098,49" coordsize="120,1150" path="m1148,1079r-50,l1158,1199r45,-90l1152,1109r-4,-4l1148,1079xe" fillcolor="black" stroked="f">
                <v:path arrowok="t"/>
              </v:shape>
              <v:shape id="_x0000_s1308" style="position:absolute;left:1098;top:49;width:120;height:1150" coordorigin="1098,49" coordsize="120,1150" path="m1164,49r-12,l1148,54r,1051l1152,1109r12,l1168,1105r,-1051l1164,49xe" fillcolor="black" stroked="f">
                <v:path arrowok="t"/>
              </v:shape>
              <v:shape id="_x0000_s1307" style="position:absolute;left:1098;top:49;width:120;height:1150" coordorigin="1098,49" coordsize="120,1150" path="m1218,1079r-50,l1168,1105r-4,4l1203,1109r15,-30xe" fillcolor="black" stroked="f">
                <v:path arrowok="t"/>
              </v:shape>
            </v:group>
            <v:group id="_x0000_s1301" style="position:absolute;left:2358;top:30;width:1107;height:597" coordorigin="2358,30" coordsize="1107,597">
              <v:shape id="_x0000_s1305" style="position:absolute;left:2358;top:30;width:1107;height:597" coordorigin="2358,30" coordsize="1107,597" path="m2469,77r-10,18l3448,623r5,3l3459,624r5,-10l3463,608,2469,77xe" fillcolor="black" stroked="f">
                <v:path arrowok="t"/>
              </v:shape>
              <v:shape id="_x0000_s1304" style="position:absolute;left:2358;top:30;width:1107;height:597" coordorigin="2358,30" coordsize="1107,597" path="m2358,30r78,109l2459,95,2437,83r-2,-6l2440,67r6,-2l2475,65r17,-32l2358,30xe" fillcolor="black" stroked="f">
                <v:path arrowok="t"/>
              </v:shape>
              <v:shape id="_x0000_s1303" style="position:absolute;left:2358;top:30;width:1107;height:597" coordorigin="2358,30" coordsize="1107,597" path="m2446,65r-6,2l2435,77r2,6l2459,95r10,-18l2451,68r-5,-3xe" fillcolor="black" stroked="f">
                <v:path arrowok="t"/>
              </v:shape>
              <v:shape id="_x0000_s1302" style="position:absolute;left:2358;top:30;width:1107;height:597" coordorigin="2358,30" coordsize="1107,597" path="m2475,65r-29,l2451,68r18,9l2475,65xe" fillcolor="black" stroked="f">
                <v:path arrowok="t"/>
              </v:shape>
            </v:group>
            <v:group id="_x0000_s1296" style="position:absolute;left:5821;top:3;width:1443;height:587" coordorigin="5821,3" coordsize="1443,587">
              <v:shape id="_x0000_s1300" style="position:absolute;left:5821;top:3;width:1443;height:587" coordorigin="5821,3" coordsize="1443,587" path="m7148,49l5823,570r-2,6l5823,581r2,5l5831,589r5,-2l7155,68r-7,-19xe" fillcolor="black" stroked="f">
                <v:path arrowok="t"/>
              </v:shape>
              <v:shape id="_x0000_s1299" style="position:absolute;left:5821;top:3;width:1443;height:587" coordorigin="5821,3" coordsize="1443,587" path="m7240,40r-69,l7177,42r4,11l7179,58r-24,10l7173,114r67,-74xe" fillcolor="black" stroked="f">
                <v:path arrowok="t"/>
              </v:shape>
              <v:shape id="_x0000_s1298" style="position:absolute;left:5821;top:3;width:1443;height:587" coordorigin="5821,3" coordsize="1443,587" path="m7171,40r-23,9l7155,68r24,-10l7181,53r-4,-11l7171,40xe" fillcolor="black" stroked="f">
                <v:path arrowok="t"/>
              </v:shape>
              <v:shape id="_x0000_s1297" style="position:absolute;left:5821;top:3;width:1443;height:587" coordorigin="5821,3" coordsize="1443,587" path="m7129,3r19,46l7171,40r69,l7263,14,7129,3xe" fillcolor="black" stroked="f">
                <v:path arrowok="t"/>
              </v:shape>
            </v:group>
            <v:group id="_x0000_s1294" style="position:absolute;left:4122;top:8;width:513;height:513" coordorigin="4122,8" coordsize="513,513">
              <v:shape id="_x0000_s1295" style="position:absolute;left:4122;top:8;width:513;height:513" coordorigin="4122,8" coordsize="513,513" path="m4122,392r128,l4250,7r257,l4507,392r128,l4378,520,4122,392xe" filled="f">
                <v:path arrowok="t"/>
              </v:shape>
            </v:group>
            <w10:anchorlock/>
          </v:group>
        </w:pict>
      </w:r>
    </w:p>
    <w:p w14:paraId="3047833C" w14:textId="77777777" w:rsidR="009251FB" w:rsidRPr="00BB18A9" w:rsidRDefault="009251FB">
      <w:pPr>
        <w:rPr>
          <w:rFonts w:ascii="Vani" w:eastAsia="Vani" w:hAnsi="Vani" w:cs="Vani"/>
          <w:sz w:val="20"/>
          <w:szCs w:val="20"/>
          <w:lang w:val="nl-NL"/>
        </w:rPr>
        <w:sectPr w:rsidR="009251FB" w:rsidRPr="00BB18A9">
          <w:footerReference w:type="default" r:id="rId63"/>
          <w:pgSz w:w="11910" w:h="16840"/>
          <w:pgMar w:top="1580" w:right="1280" w:bottom="280" w:left="1280" w:header="0" w:footer="0" w:gutter="0"/>
          <w:cols w:space="708"/>
        </w:sectPr>
      </w:pPr>
    </w:p>
    <w:p w14:paraId="3047833D" w14:textId="77777777" w:rsidR="009251FB" w:rsidRPr="00BB18A9" w:rsidRDefault="00BB18A9">
      <w:pPr>
        <w:pStyle w:val="Lijstalinea"/>
        <w:numPr>
          <w:ilvl w:val="0"/>
          <w:numId w:val="80"/>
        </w:numPr>
        <w:tabs>
          <w:tab w:val="left" w:pos="3740"/>
          <w:tab w:val="right" w:pos="8890"/>
        </w:tabs>
        <w:spacing w:line="336" w:lineRule="exact"/>
        <w:ind w:left="3739" w:hanging="3601"/>
        <w:rPr>
          <w:rFonts w:ascii="Vani" w:eastAsia="Vani" w:hAnsi="Vani" w:cs="Vani"/>
          <w:sz w:val="20"/>
          <w:szCs w:val="20"/>
          <w:lang w:val="nl-NL"/>
        </w:rPr>
      </w:pPr>
      <w:r w:rsidRPr="00BB18A9">
        <w:rPr>
          <w:lang w:val="nl-NL"/>
        </w:rPr>
        <w:lastRenderedPageBreak/>
        <w:pict w14:anchorId="304791C8">
          <v:shape id="_x0000_s1292" type="#_x0000_t75" style="position:absolute;left:0;text-align:left;margin-left:437.65pt;margin-top:22.8pt;width:6pt;height:17pt;z-index:1912;mso-position-horizontal-relative:page">
            <v:imagedata r:id="rId64" o:title=""/>
            <w10:wrap anchorx="page"/>
          </v:shape>
        </w:pict>
      </w:r>
      <w:r w:rsidR="00D055AB" w:rsidRPr="00BB18A9">
        <w:rPr>
          <w:rFonts w:ascii="Vani"/>
          <w:sz w:val="20"/>
          <w:lang w:val="nl-NL"/>
        </w:rPr>
        <w:t>extra observatieperiode    uitvoeren plan</w:t>
      </w:r>
      <w:r w:rsidR="00D055AB" w:rsidRPr="00BB18A9">
        <w:rPr>
          <w:rFonts w:ascii="Vani"/>
          <w:spacing w:val="-13"/>
          <w:sz w:val="20"/>
          <w:lang w:val="nl-NL"/>
        </w:rPr>
        <w:t xml:space="preserve"> </w:t>
      </w:r>
      <w:r w:rsidR="00D055AB" w:rsidRPr="00BB18A9">
        <w:rPr>
          <w:rFonts w:ascii="Vani"/>
          <w:sz w:val="20"/>
          <w:lang w:val="nl-NL"/>
        </w:rPr>
        <w:t>van</w:t>
      </w:r>
      <w:r w:rsidR="00D055AB" w:rsidRPr="00BB18A9">
        <w:rPr>
          <w:rFonts w:ascii="Vani"/>
          <w:spacing w:val="-3"/>
          <w:sz w:val="20"/>
          <w:lang w:val="nl-NL"/>
        </w:rPr>
        <w:t xml:space="preserve"> </w:t>
      </w:r>
      <w:r w:rsidR="00D055AB" w:rsidRPr="00BB18A9">
        <w:rPr>
          <w:rFonts w:ascii="Vani"/>
          <w:sz w:val="20"/>
          <w:lang w:val="nl-NL"/>
        </w:rPr>
        <w:t>aanpak</w:t>
      </w:r>
      <w:r w:rsidR="00D055AB" w:rsidRPr="00BB18A9">
        <w:rPr>
          <w:rFonts w:ascii="Vani"/>
          <w:sz w:val="20"/>
          <w:lang w:val="nl-NL"/>
        </w:rPr>
        <w:tab/>
        <w:t>3</w:t>
      </w:r>
    </w:p>
    <w:p w14:paraId="3047833E" w14:textId="77777777" w:rsidR="009251FB" w:rsidRPr="00BB18A9" w:rsidRDefault="00D055AB">
      <w:pPr>
        <w:pStyle w:val="Plattetekst"/>
        <w:tabs>
          <w:tab w:val="left" w:pos="6619"/>
        </w:tabs>
        <w:spacing w:before="774"/>
        <w:ind w:left="858" w:right="173"/>
        <w:rPr>
          <w:lang w:val="nl-NL"/>
        </w:rPr>
      </w:pPr>
      <w:r w:rsidRPr="00BB18A9">
        <w:rPr>
          <w:spacing w:val="-1"/>
          <w:lang w:val="nl-NL"/>
        </w:rPr>
        <w:t>Afsluiten</w:t>
      </w:r>
      <w:r w:rsidRPr="00BB18A9">
        <w:rPr>
          <w:spacing w:val="-1"/>
          <w:lang w:val="nl-NL"/>
        </w:rPr>
        <w:tab/>
        <w:t>consulteren</w:t>
      </w:r>
      <w:r w:rsidRPr="00BB18A9">
        <w:rPr>
          <w:spacing w:val="2"/>
          <w:lang w:val="nl-NL"/>
        </w:rPr>
        <w:t xml:space="preserve"> </w:t>
      </w:r>
      <w:r w:rsidRPr="00BB18A9">
        <w:rPr>
          <w:spacing w:val="-1"/>
          <w:lang w:val="nl-NL"/>
        </w:rPr>
        <w:t>AMK</w:t>
      </w:r>
    </w:p>
    <w:p w14:paraId="3047833F" w14:textId="77777777" w:rsidR="009251FB" w:rsidRPr="00BB18A9" w:rsidRDefault="00BB18A9">
      <w:pPr>
        <w:pStyle w:val="Plattetekst"/>
        <w:spacing w:before="32" w:line="264" w:lineRule="auto"/>
        <w:ind w:left="6619" w:right="875"/>
        <w:rPr>
          <w:lang w:val="nl-NL"/>
        </w:rPr>
      </w:pPr>
      <w:r w:rsidRPr="00BB18A9">
        <w:rPr>
          <w:lang w:val="nl-NL"/>
        </w:rPr>
        <w:pict w14:anchorId="304791C9">
          <v:group id="_x0000_s1288" style="position:absolute;left:0;text-align:left;margin-left:414.4pt;margin-top:96.5pt;width:6pt;height:21.5pt;z-index:1936;mso-position-horizontal-relative:page" coordorigin="8288,1930" coordsize="120,430">
            <v:shape id="_x0000_s1291" style="position:absolute;left:8288;top:1930;width:120;height:430" coordorigin="8288,1930" coordsize="120,430" path="m8338,2240r-50,l8348,2360r45,-90l8342,2270r-4,-5l8338,2240xe" fillcolor="black" stroked="f">
              <v:path arrowok="t"/>
            </v:shape>
            <v:shape id="_x0000_s1290" style="position:absolute;left:8288;top:1930;width:120;height:430" coordorigin="8288,1930" coordsize="120,430" path="m8354,1930r-12,l8338,1934r,331l8342,2270r12,l8358,2265r,-331l8354,1930xe" fillcolor="black" stroked="f">
              <v:path arrowok="t"/>
            </v:shape>
            <v:shape id="_x0000_s1289" style="position:absolute;left:8288;top:1930;width:120;height:430" coordorigin="8288,1930" coordsize="120,430" path="m8408,2240r-50,l8358,2265r-4,5l8393,2270r15,-30xe" fillcolor="black" stroked="f">
              <v:path arrowok="t"/>
            </v:shape>
            <w10:wrap anchorx="page"/>
          </v:group>
        </w:pict>
      </w:r>
      <w:r w:rsidRPr="00BB18A9">
        <w:rPr>
          <w:lang w:val="nl-NL"/>
        </w:rPr>
        <w:pict w14:anchorId="304791CA">
          <v:group id="_x0000_s1284" style="position:absolute;left:0;text-align:left;margin-left:123.4pt;margin-top:8.4pt;width:6pt;height:190.25pt;z-index:-191872;mso-position-horizontal-relative:page" coordorigin="2468,168" coordsize="120,3805">
            <v:shape id="_x0000_s1287" style="position:absolute;left:2468;top:168;width:120;height:3805" coordorigin="2468,168" coordsize="120,3805" path="m2518,3853r-50,l2528,3973r45,-90l2522,3883r-4,-5l2518,3853xe" fillcolor="black" stroked="f">
              <v:path arrowok="t"/>
            </v:shape>
            <v:shape id="_x0000_s1286" style="position:absolute;left:2468;top:168;width:120;height:3805" coordorigin="2468,168" coordsize="120,3805" path="m2534,168r-12,l2518,172r,3706l2522,3883r12,l2538,3878r,-3706l2534,168xe" fillcolor="black" stroked="f">
              <v:path arrowok="t"/>
            </v:shape>
            <v:shape id="_x0000_s1285" style="position:absolute;left:2468;top:168;width:120;height:3805" coordorigin="2468,168" coordsize="120,3805" path="m2588,3853r-50,l2538,3878r-4,5l2573,3883r15,-30xe" fillcolor="black" stroked="f">
              <v:path arrowok="t"/>
            </v:shape>
            <w10:wrap anchorx="page"/>
          </v:group>
        </w:pict>
      </w:r>
      <w:r w:rsidR="00D055AB" w:rsidRPr="00BB18A9">
        <w:rPr>
          <w:lang w:val="nl-NL"/>
        </w:rPr>
        <w:t xml:space="preserve">praten met ouders onderzoek jeugdarts huisbezoek inschakelen </w:t>
      </w:r>
      <w:proofErr w:type="spellStart"/>
      <w:r w:rsidR="00D055AB" w:rsidRPr="00BB18A9">
        <w:rPr>
          <w:lang w:val="nl-NL"/>
        </w:rPr>
        <w:t>ib'er</w:t>
      </w:r>
      <w:proofErr w:type="spellEnd"/>
      <w:r w:rsidR="00D055AB" w:rsidRPr="00BB18A9">
        <w:rPr>
          <w:lang w:val="nl-NL"/>
        </w:rPr>
        <w:t xml:space="preserve"> bespreken</w:t>
      </w:r>
      <w:r w:rsidR="00D055AB" w:rsidRPr="00BB18A9">
        <w:rPr>
          <w:spacing w:val="-17"/>
          <w:lang w:val="nl-NL"/>
        </w:rPr>
        <w:t xml:space="preserve"> </w:t>
      </w:r>
      <w:r w:rsidR="00D055AB" w:rsidRPr="00BB18A9">
        <w:rPr>
          <w:lang w:val="nl-NL"/>
        </w:rPr>
        <w:t>resultaten</w:t>
      </w:r>
    </w:p>
    <w:p w14:paraId="30478340" w14:textId="77777777" w:rsidR="009251FB" w:rsidRPr="00BB18A9" w:rsidRDefault="00D055AB">
      <w:pPr>
        <w:pStyle w:val="Lijstalinea"/>
        <w:numPr>
          <w:ilvl w:val="0"/>
          <w:numId w:val="80"/>
        </w:numPr>
        <w:tabs>
          <w:tab w:val="left" w:pos="6620"/>
          <w:tab w:val="right" w:pos="8892"/>
        </w:tabs>
        <w:spacing w:before="741" w:after="65"/>
        <w:ind w:left="6619" w:hanging="6481"/>
        <w:rPr>
          <w:rFonts w:ascii="Vani" w:eastAsia="Vani" w:hAnsi="Vani" w:cs="Vani"/>
          <w:sz w:val="20"/>
          <w:szCs w:val="20"/>
          <w:lang w:val="nl-NL"/>
        </w:rPr>
      </w:pPr>
      <w:r w:rsidRPr="00BB18A9">
        <w:rPr>
          <w:rFonts w:ascii="Vani"/>
          <w:sz w:val="20"/>
          <w:lang w:val="nl-NL"/>
        </w:rPr>
        <w:t>Beslissing</w:t>
      </w:r>
      <w:r w:rsidRPr="00BB18A9">
        <w:rPr>
          <w:rFonts w:ascii="Vani"/>
          <w:sz w:val="20"/>
          <w:lang w:val="nl-NL"/>
        </w:rPr>
        <w:tab/>
        <w:t>4</w:t>
      </w:r>
    </w:p>
    <w:p w14:paraId="30478341" w14:textId="77777777" w:rsidR="009251FB" w:rsidRPr="00BB18A9" w:rsidRDefault="00BB18A9">
      <w:pPr>
        <w:pStyle w:val="Plattetekst"/>
        <w:ind w:left="6123"/>
        <w:rPr>
          <w:lang w:val="nl-NL"/>
        </w:rPr>
      </w:pPr>
      <w:r w:rsidRPr="00BB18A9">
        <w:rPr>
          <w:lang w:val="nl-NL"/>
        </w:rPr>
      </w:r>
      <w:r w:rsidRPr="00BB18A9">
        <w:rPr>
          <w:lang w:val="nl-NL"/>
        </w:rPr>
        <w:pict w14:anchorId="304791CC">
          <v:group id="_x0000_s1278" style="width:41.85pt;height:33.6pt;mso-position-horizontal-relative:char;mso-position-vertical-relative:line" coordsize="837,672">
            <v:group id="_x0000_s1279" style="position:absolute;width:837;height:672" coordsize="837,672">
              <v:shape id="_x0000_s1283" style="position:absolute;width:837;height:672" coordsize="837,672" path="m56,549l,671,131,643,113,620r-33,l74,619r-4,-4l67,611r1,-7l87,588,56,549xe" fillcolor="black" stroked="f">
                <v:path arrowok="t"/>
              </v:shape>
              <v:shape id="_x0000_s1282" style="position:absolute;width:837;height:672" coordsize="837,672" path="m87,588l68,604r-1,7l70,615r4,4l80,620r4,-3l100,604,87,588xe" fillcolor="black" stroked="f">
                <v:path arrowok="t"/>
              </v:shape>
              <v:shape id="_x0000_s1281" style="position:absolute;width:837;height:672" coordsize="837,672" path="m100,604l84,617r-4,3l113,620,100,604xe" fillcolor="black" stroked="f">
                <v:path arrowok="t"/>
              </v:shape>
              <v:shape id="_x0000_s1280" style="position:absolute;width:837;height:672" coordsize="837,672" path="m823,l87,588r13,16l831,19r5,-3l836,9,833,5,829,1,823,xe" fillcolor="black" stroked="f">
                <v:path arrowok="t"/>
              </v:shape>
            </v:group>
            <w10:anchorlock/>
          </v:group>
        </w:pict>
      </w:r>
      <w:r w:rsidR="00D055AB" w:rsidRPr="00BB18A9">
        <w:rPr>
          <w:rFonts w:ascii="Times New Roman"/>
          <w:spacing w:val="88"/>
          <w:lang w:val="nl-NL"/>
        </w:rPr>
        <w:t xml:space="preserve"> </w:t>
      </w:r>
      <w:r w:rsidRPr="00BB18A9">
        <w:rPr>
          <w:spacing w:val="88"/>
          <w:lang w:val="nl-NL"/>
        </w:rPr>
      </w:r>
      <w:r w:rsidRPr="00BB18A9">
        <w:rPr>
          <w:spacing w:val="88"/>
          <w:lang w:val="nl-NL"/>
        </w:rPr>
        <w:pict w14:anchorId="304791CE">
          <v:group id="_x0000_s1272" style="width:44.1pt;height:32.85pt;mso-position-horizontal-relative:char;mso-position-vertical-relative:line" coordsize="882,657">
            <v:group id="_x0000_s1273" style="position:absolute;width:882;height:657" coordsize="882,657">
              <v:shape id="_x0000_s1277" style="position:absolute;width:882;height:657" coordsize="882,657" path="m779,593r-30,40l881,656,857,608r-57,l795,605,779,593xe" fillcolor="black" stroked="f">
                <v:path arrowok="t"/>
              </v:shape>
              <v:shape id="_x0000_s1276" style="position:absolute;width:882;height:657" coordsize="882,657" path="m791,577r-12,16l795,605r5,3l806,607r3,-4l812,598r-1,-6l807,589,791,577xe" fillcolor="black" stroked="f">
                <v:path arrowok="t"/>
              </v:shape>
              <v:shape id="_x0000_s1275" style="position:absolute;width:882;height:657" coordsize="882,657" path="m821,537r-30,40l807,589r4,3l812,598r-3,5l806,607r-6,1l857,608,821,537xe" fillcolor="black" stroked="f">
                <v:path arrowok="t"/>
              </v:shape>
              <v:shape id="_x0000_s1274" style="position:absolute;width:882;height:657" coordsize="882,657" path="m13,l7,1,3,5,,10r1,6l5,19,779,593r12,-16l17,3,13,xe" fillcolor="black" stroked="f">
                <v:path arrowok="t"/>
              </v:shape>
            </v:group>
            <w10:anchorlock/>
          </v:group>
        </w:pict>
      </w:r>
    </w:p>
    <w:p w14:paraId="30478342" w14:textId="77777777" w:rsidR="009251FB" w:rsidRPr="00BB18A9" w:rsidRDefault="009251FB">
      <w:pPr>
        <w:spacing w:before="7"/>
        <w:rPr>
          <w:rFonts w:ascii="Vani" w:eastAsia="Vani" w:hAnsi="Vani" w:cs="Vani"/>
          <w:sz w:val="23"/>
          <w:szCs w:val="23"/>
          <w:lang w:val="nl-NL"/>
        </w:rPr>
      </w:pPr>
    </w:p>
    <w:p w14:paraId="30478343" w14:textId="77777777" w:rsidR="009251FB" w:rsidRPr="00BB18A9" w:rsidRDefault="00BB18A9">
      <w:pPr>
        <w:pStyle w:val="Plattetekst"/>
        <w:tabs>
          <w:tab w:val="left" w:pos="7339"/>
        </w:tabs>
        <w:spacing w:line="264" w:lineRule="auto"/>
        <w:ind w:left="7671" w:right="862" w:hanging="2492"/>
        <w:rPr>
          <w:lang w:val="nl-NL"/>
        </w:rPr>
      </w:pPr>
      <w:r w:rsidRPr="00BB18A9">
        <w:rPr>
          <w:lang w:val="nl-NL"/>
        </w:rPr>
        <w:pict w14:anchorId="304791CF">
          <v:group id="_x0000_s1267" style="position:absolute;left:0;text-align:left;margin-left:365.85pt;margin-top:18.95pt;width:44.85pt;height:29.85pt;z-index:-191968;mso-position-horizontal-relative:page" coordorigin="7317,379" coordsize="897,597">
            <v:shape id="_x0000_s1271" style="position:absolute;left:7317;top:379;width:897;height:597" coordorigin="7317,379" coordsize="897,597" path="m8107,918r-27,42l8213,976r-25,-44l8129,932r-22,-14xe" fillcolor="black" stroked="f">
              <v:path arrowok="t"/>
            </v:shape>
            <v:shape id="_x0000_s1270" style="position:absolute;left:7317;top:379;width:897;height:597" coordorigin="7317,379" coordsize="897,597" path="m8118,901r-11,17l8129,932r6,-1l8138,926r3,-4l8140,915r-22,-14xe" fillcolor="black" stroked="f">
              <v:path arrowok="t"/>
            </v:shape>
            <v:shape id="_x0000_s1269" style="position:absolute;left:7317;top:379;width:897;height:597" coordorigin="7317,379" coordsize="897,597" path="m8146,860r-28,41l8140,915r1,7l8138,926r-3,5l8129,932r59,l8146,860xe" fillcolor="black" stroked="f">
              <v:path arrowok="t"/>
            </v:shape>
            <v:shape id="_x0000_s1268" style="position:absolute;left:7317;top:379;width:897;height:597" coordorigin="7317,379" coordsize="897,597" path="m7329,379r-6,2l7320,385r-3,5l7318,396r4,3l8107,918r11,-17l7329,379xe" fillcolor="black" stroked="f">
              <v:path arrowok="t"/>
            </v:shape>
            <w10:wrap anchorx="page"/>
          </v:group>
        </w:pict>
      </w:r>
      <w:r w:rsidRPr="00BB18A9">
        <w:rPr>
          <w:lang w:val="nl-NL"/>
        </w:rPr>
        <w:pict w14:anchorId="304791D0">
          <v:group id="_x0000_s1262" style="position:absolute;left:0;text-align:left;margin-left:424.9pt;margin-top:36.35pt;width:35.85pt;height:23.85pt;z-index:-191944;mso-position-horizontal-relative:page" coordorigin="8498,727" coordsize="717,477">
            <v:shape id="_x0000_s1266" style="position:absolute;left:8498;top:727;width:717;height:477" coordorigin="8498,727" coordsize="717,477" path="m8565,1088r-67,116l8631,1188r-18,-28l8582,1160r-6,-1l8573,1154r-3,-4l8571,1143r22,-14l8565,1088xe" fillcolor="black" stroked="f">
              <v:path arrowok="t"/>
            </v:shape>
            <v:shape id="_x0000_s1265" style="position:absolute;left:8498;top:727;width:717;height:477" coordorigin="8498,727" coordsize="717,477" path="m8593,1129r-22,14l8570,1150r3,4l8576,1159r6,1l8587,1157r17,-11l8593,1129xe" fillcolor="black" stroked="f">
              <v:path arrowok="t"/>
            </v:shape>
            <v:shape id="_x0000_s1264" style="position:absolute;left:8498;top:727;width:717;height:477" coordorigin="8498,727" coordsize="717,477" path="m8604,1146r-17,11l8582,1160r31,l8604,1146xe" fillcolor="black" stroked="f">
              <v:path arrowok="t"/>
            </v:shape>
            <v:shape id="_x0000_s1263" style="position:absolute;left:8498;top:727;width:717;height:477" coordorigin="8498,727" coordsize="717,477" path="m9202,727r-5,3l8593,1129r11,17l9213,744r1,-6l9211,733r-3,-4l9202,727xe" fillcolor="black" stroked="f">
              <v:path arrowok="t"/>
            </v:shape>
            <w10:wrap anchorx="page"/>
          </v:group>
        </w:pict>
      </w:r>
      <w:r w:rsidR="00D055AB" w:rsidRPr="00BB18A9">
        <w:rPr>
          <w:lang w:val="nl-NL"/>
        </w:rPr>
        <w:t>melden</w:t>
      </w:r>
      <w:r w:rsidR="00D055AB" w:rsidRPr="00BB18A9">
        <w:rPr>
          <w:spacing w:val="-7"/>
          <w:lang w:val="nl-NL"/>
        </w:rPr>
        <w:t xml:space="preserve"> </w:t>
      </w:r>
      <w:r w:rsidR="00D055AB" w:rsidRPr="00BB18A9">
        <w:rPr>
          <w:lang w:val="nl-NL"/>
        </w:rPr>
        <w:t>AMK</w:t>
      </w:r>
      <w:r w:rsidR="00D055AB" w:rsidRPr="00BB18A9">
        <w:rPr>
          <w:lang w:val="nl-NL"/>
        </w:rPr>
        <w:tab/>
        <w:t>hulp</w:t>
      </w:r>
      <w:r w:rsidR="00D055AB" w:rsidRPr="00BB18A9">
        <w:rPr>
          <w:spacing w:val="-4"/>
          <w:lang w:val="nl-NL"/>
        </w:rPr>
        <w:t xml:space="preserve"> </w:t>
      </w:r>
      <w:r w:rsidR="00D055AB" w:rsidRPr="00BB18A9">
        <w:rPr>
          <w:lang w:val="nl-NL"/>
        </w:rPr>
        <w:t>op</w:t>
      </w:r>
      <w:r w:rsidR="00D055AB" w:rsidRPr="00BB18A9">
        <w:rPr>
          <w:spacing w:val="-4"/>
          <w:lang w:val="nl-NL"/>
        </w:rPr>
        <w:t xml:space="preserve"> </w:t>
      </w:r>
      <w:r w:rsidR="00D055AB" w:rsidRPr="00BB18A9">
        <w:rPr>
          <w:lang w:val="nl-NL"/>
        </w:rPr>
        <w:t>gang</w:t>
      </w:r>
      <w:r w:rsidR="00D055AB" w:rsidRPr="00BB18A9">
        <w:rPr>
          <w:w w:val="99"/>
          <w:lang w:val="nl-NL"/>
        </w:rPr>
        <w:t xml:space="preserve"> </w:t>
      </w:r>
      <w:r w:rsidR="00D055AB" w:rsidRPr="00BB18A9">
        <w:rPr>
          <w:lang w:val="nl-NL"/>
        </w:rPr>
        <w:t>brengen</w:t>
      </w:r>
    </w:p>
    <w:p w14:paraId="30478344" w14:textId="77777777" w:rsidR="009251FB" w:rsidRPr="00BB18A9" w:rsidRDefault="00BB18A9">
      <w:pPr>
        <w:pStyle w:val="Lijstalinea"/>
        <w:numPr>
          <w:ilvl w:val="0"/>
          <w:numId w:val="80"/>
        </w:numPr>
        <w:tabs>
          <w:tab w:val="left" w:pos="859"/>
          <w:tab w:val="left" w:pos="6619"/>
          <w:tab w:val="right" w:pos="8885"/>
        </w:tabs>
        <w:spacing w:before="740"/>
        <w:ind w:left="858" w:hanging="720"/>
        <w:rPr>
          <w:rFonts w:ascii="Vani" w:eastAsia="Vani" w:hAnsi="Vani" w:cs="Vani"/>
          <w:sz w:val="20"/>
          <w:szCs w:val="20"/>
          <w:lang w:val="nl-NL"/>
        </w:rPr>
      </w:pPr>
      <w:r w:rsidRPr="00BB18A9">
        <w:rPr>
          <w:lang w:val="nl-NL"/>
        </w:rPr>
        <w:pict w14:anchorId="304791D1">
          <v:group id="_x0000_s1258" style="position:absolute;left:0;text-align:left;margin-left:410.65pt;margin-top:57.3pt;width:6pt;height:23pt;z-index:2008;mso-position-horizontal-relative:page" coordorigin="8213,1146" coordsize="120,460">
            <v:shape id="_x0000_s1261" style="position:absolute;left:8213;top:1146;width:120;height:460" coordorigin="8213,1146" coordsize="120,460" path="m8263,1486r-50,l8273,1606r45,-90l8267,1516r-4,-5l8263,1486xe" fillcolor="black" stroked="f">
              <v:path arrowok="t"/>
            </v:shape>
            <v:shape id="_x0000_s1260" style="position:absolute;left:8213;top:1146;width:120;height:460" coordorigin="8213,1146" coordsize="120,460" path="m8279,1146r-12,l8263,1150r,361l8267,1516r12,l8283,1511r,-361l8279,1146xe" fillcolor="black" stroked="f">
              <v:path arrowok="t"/>
            </v:shape>
            <v:shape id="_x0000_s1259" style="position:absolute;left:8213;top:1146;width:120;height:460" coordorigin="8213,1146" coordsize="120,460" path="m8333,1486r-50,l8283,1511r-4,5l8318,1516r15,-30xe" fillcolor="black" stroked="f">
              <v:path arrowok="t"/>
            </v:shape>
            <w10:wrap anchorx="page"/>
          </v:group>
        </w:pict>
      </w:r>
      <w:r w:rsidRPr="00BB18A9">
        <w:rPr>
          <w:lang w:val="nl-NL"/>
        </w:rPr>
        <w:pict w14:anchorId="304791D2">
          <v:shape id="_x0000_s1257" type="#_x0000_t75" style="position:absolute;left:0;text-align:left;margin-left:121.3pt;margin-top:60.8pt;width:6pt;height:20pt;z-index:2032;mso-position-horizontal-relative:page">
            <v:imagedata r:id="rId65" o:title=""/>
            <w10:wrap anchorx="page"/>
          </v:shape>
        </w:pict>
      </w:r>
      <w:r w:rsidR="00D055AB" w:rsidRPr="00BB18A9">
        <w:rPr>
          <w:rFonts w:ascii="Vani"/>
          <w:spacing w:val="-1"/>
          <w:sz w:val="20"/>
          <w:lang w:val="nl-NL"/>
        </w:rPr>
        <w:t>Evalueren</w:t>
      </w:r>
      <w:r w:rsidR="00D055AB" w:rsidRPr="00BB18A9">
        <w:rPr>
          <w:rFonts w:ascii="Vani"/>
          <w:spacing w:val="-1"/>
          <w:sz w:val="20"/>
          <w:lang w:val="nl-NL"/>
        </w:rPr>
        <w:tab/>
      </w:r>
      <w:proofErr w:type="spellStart"/>
      <w:r w:rsidR="00D055AB" w:rsidRPr="00BB18A9">
        <w:rPr>
          <w:rFonts w:ascii="Vani"/>
          <w:spacing w:val="-1"/>
          <w:sz w:val="20"/>
          <w:lang w:val="nl-NL"/>
        </w:rPr>
        <w:t>Evalueren</w:t>
      </w:r>
      <w:proofErr w:type="spellEnd"/>
      <w:r w:rsidR="00D055AB" w:rsidRPr="00BB18A9">
        <w:rPr>
          <w:rFonts w:ascii="Vani"/>
          <w:spacing w:val="-1"/>
          <w:sz w:val="20"/>
          <w:lang w:val="nl-NL"/>
        </w:rPr>
        <w:tab/>
      </w:r>
      <w:r w:rsidR="00D055AB" w:rsidRPr="00BB18A9">
        <w:rPr>
          <w:rFonts w:ascii="Vani"/>
          <w:sz w:val="20"/>
          <w:lang w:val="nl-NL"/>
        </w:rPr>
        <w:t>5</w:t>
      </w:r>
    </w:p>
    <w:p w14:paraId="30478345" w14:textId="77777777" w:rsidR="009251FB" w:rsidRPr="00BB18A9" w:rsidRDefault="00D055AB">
      <w:pPr>
        <w:pStyle w:val="Lijstalinea"/>
        <w:numPr>
          <w:ilvl w:val="0"/>
          <w:numId w:val="80"/>
        </w:numPr>
        <w:tabs>
          <w:tab w:val="left" w:pos="859"/>
          <w:tab w:val="left" w:pos="6619"/>
          <w:tab w:val="right" w:pos="8893"/>
        </w:tabs>
        <w:spacing w:before="774"/>
        <w:ind w:left="858" w:hanging="720"/>
        <w:rPr>
          <w:rFonts w:ascii="Vani" w:eastAsia="Vani" w:hAnsi="Vani" w:cs="Vani"/>
          <w:sz w:val="20"/>
          <w:szCs w:val="20"/>
          <w:lang w:val="nl-NL"/>
        </w:rPr>
      </w:pPr>
      <w:r w:rsidRPr="00BB18A9">
        <w:rPr>
          <w:rFonts w:ascii="Vani"/>
          <w:w w:val="95"/>
          <w:sz w:val="20"/>
          <w:lang w:val="nl-NL"/>
        </w:rPr>
        <w:t>Nazorg</w:t>
      </w:r>
      <w:r w:rsidRPr="00BB18A9">
        <w:rPr>
          <w:rFonts w:ascii="Vani"/>
          <w:w w:val="95"/>
          <w:sz w:val="20"/>
          <w:lang w:val="nl-NL"/>
        </w:rPr>
        <w:tab/>
      </w:r>
      <w:proofErr w:type="spellStart"/>
      <w:r w:rsidRPr="00BB18A9">
        <w:rPr>
          <w:rFonts w:ascii="Vani"/>
          <w:sz w:val="20"/>
          <w:lang w:val="nl-NL"/>
        </w:rPr>
        <w:t>Nazorg</w:t>
      </w:r>
      <w:proofErr w:type="spellEnd"/>
      <w:r w:rsidRPr="00BB18A9">
        <w:rPr>
          <w:rFonts w:ascii="Vani"/>
          <w:sz w:val="20"/>
          <w:lang w:val="nl-NL"/>
        </w:rPr>
        <w:tab/>
        <w:t>6</w:t>
      </w:r>
    </w:p>
    <w:p w14:paraId="30478346" w14:textId="77777777" w:rsidR="009251FB" w:rsidRPr="00BB18A9" w:rsidRDefault="009251FB">
      <w:pPr>
        <w:rPr>
          <w:rFonts w:ascii="Vani" w:eastAsia="Vani" w:hAnsi="Vani" w:cs="Vani"/>
          <w:sz w:val="20"/>
          <w:szCs w:val="20"/>
          <w:lang w:val="nl-NL"/>
        </w:rPr>
        <w:sectPr w:rsidR="009251FB" w:rsidRPr="00BB18A9">
          <w:footerReference w:type="default" r:id="rId66"/>
          <w:pgSz w:w="11910" w:h="16840"/>
          <w:pgMar w:top="1400" w:right="1280" w:bottom="1200" w:left="1280" w:header="0" w:footer="1017" w:gutter="0"/>
          <w:cols w:space="708"/>
        </w:sectPr>
      </w:pPr>
    </w:p>
    <w:p w14:paraId="30478347" w14:textId="77777777" w:rsidR="009251FB" w:rsidRPr="00BB18A9" w:rsidRDefault="00D055AB">
      <w:pPr>
        <w:pStyle w:val="Kop1"/>
        <w:spacing w:before="9" w:line="252" w:lineRule="auto"/>
        <w:ind w:left="3817" w:right="802"/>
        <w:rPr>
          <w:b w:val="0"/>
          <w:bCs w:val="0"/>
          <w:i w:val="0"/>
          <w:lang w:val="nl-NL"/>
        </w:rPr>
      </w:pPr>
      <w:r w:rsidRPr="00BB18A9">
        <w:rPr>
          <w:w w:val="95"/>
          <w:lang w:val="nl-NL"/>
        </w:rPr>
        <w:lastRenderedPageBreak/>
        <w:t xml:space="preserve">Stappenplan bij een vermoeden van huiselijk geweld/ </w:t>
      </w:r>
      <w:r w:rsidRPr="00BB18A9">
        <w:rPr>
          <w:lang w:val="nl-NL"/>
        </w:rPr>
        <w:t>kindermishandeling</w:t>
      </w:r>
    </w:p>
    <w:p w14:paraId="30478348" w14:textId="77777777" w:rsidR="009251FB" w:rsidRPr="00BB18A9" w:rsidRDefault="009251FB">
      <w:pPr>
        <w:rPr>
          <w:rFonts w:ascii="Vani" w:eastAsia="Vani" w:hAnsi="Vani" w:cs="Vani"/>
          <w:b/>
          <w:bCs/>
          <w:i/>
          <w:sz w:val="20"/>
          <w:szCs w:val="20"/>
          <w:lang w:val="nl-NL"/>
        </w:rPr>
      </w:pPr>
    </w:p>
    <w:p w14:paraId="30478349" w14:textId="77777777" w:rsidR="009251FB" w:rsidRPr="00BB18A9" w:rsidRDefault="009251FB">
      <w:pPr>
        <w:rPr>
          <w:rFonts w:ascii="Vani" w:eastAsia="Vani" w:hAnsi="Vani" w:cs="Vani"/>
          <w:b/>
          <w:bCs/>
          <w:i/>
          <w:sz w:val="20"/>
          <w:szCs w:val="20"/>
          <w:lang w:val="nl-NL"/>
        </w:rPr>
      </w:pPr>
    </w:p>
    <w:p w14:paraId="3047834A" w14:textId="77777777" w:rsidR="009251FB" w:rsidRPr="00BB18A9" w:rsidRDefault="009251FB">
      <w:pPr>
        <w:spacing w:before="14"/>
        <w:rPr>
          <w:rFonts w:ascii="Vani" w:eastAsia="Vani" w:hAnsi="Vani" w:cs="Vani"/>
          <w:b/>
          <w:bCs/>
          <w:i/>
          <w:sz w:val="29"/>
          <w:szCs w:val="29"/>
          <w:lang w:val="nl-NL"/>
        </w:rPr>
      </w:pPr>
    </w:p>
    <w:p w14:paraId="3047834B" w14:textId="77777777" w:rsidR="009251FB" w:rsidRPr="00BB18A9" w:rsidRDefault="00BB18A9">
      <w:pPr>
        <w:pStyle w:val="Kop3"/>
        <w:spacing w:line="319" w:lineRule="exact"/>
        <w:ind w:left="3817" w:right="802"/>
        <w:rPr>
          <w:b w:val="0"/>
          <w:bCs w:val="0"/>
          <w:lang w:val="nl-NL"/>
        </w:rPr>
      </w:pPr>
      <w:r w:rsidRPr="00BB18A9">
        <w:rPr>
          <w:lang w:val="nl-NL"/>
        </w:rPr>
        <w:pict w14:anchorId="304791D3">
          <v:group id="_x0000_s1237" style="position:absolute;left:0;text-align:left;margin-left:31.8pt;margin-top:-4pt;width:144.45pt;height:49.5pt;z-index:2392;mso-position-horizontal-relative:page" coordorigin="636,-80" coordsize="2889,990">
            <v:group id="_x0000_s1255" style="position:absolute;left:637;top:-78;width:255;height:978" coordorigin="637,-78" coordsize="255,978">
              <v:shape id="_x0000_s1256" style="position:absolute;left:637;top:-78;width:255;height:978" coordorigin="637,-78" coordsize="255,978" path="m637,-78r,723l892,899r,-723l637,-78xe" fillcolor="#e0e0e0" stroked="f">
                <v:path arrowok="t"/>
              </v:shape>
            </v:group>
            <v:group id="_x0000_s1253" style="position:absolute;left:637;top:-78;width:255;height:255" coordorigin="637,-78" coordsize="255,255">
              <v:shape id="_x0000_s1254" style="position:absolute;left:637;top:-78;width:255;height:255" coordorigin="637,-78" coordsize="255,255" path="m892,176l637,-78e" filled="f" strokecolor="#e0e0e0" strokeweight=".14pt">
                <v:path arrowok="t"/>
              </v:shape>
            </v:group>
            <v:group id="_x0000_s1251" style="position:absolute;left:637;top:-78;width:2877;height:255" coordorigin="637,-78" coordsize="2877,255">
              <v:shape id="_x0000_s1252" style="position:absolute;left:637;top:-78;width:2877;height:255" coordorigin="637,-78" coordsize="2877,255" path="m3259,-78r-2622,l892,176r2622,l3259,-78xe" fillcolor="#979797" stroked="f">
                <v:path arrowok="t"/>
              </v:shape>
            </v:group>
            <v:group id="_x0000_s1249" style="position:absolute;left:3259;top:-78;width:255;height:255" coordorigin="3259,-78" coordsize="255,255">
              <v:shape id="_x0000_s1250" style="position:absolute;left:3259;top:-78;width:255;height:255" coordorigin="3259,-78" coordsize="255,255" path="m3514,176l3259,-78e" filled="f" strokecolor="#979797" strokeweight=".14pt">
                <v:path arrowok="t"/>
              </v:shape>
            </v:group>
            <v:group id="_x0000_s1247" style="position:absolute;left:892;top:176;width:2622;height:723" coordorigin="892,176" coordsize="2622,723">
              <v:shape id="_x0000_s1248" style="position:absolute;left:892;top:176;width:2622;height:723" coordorigin="892,176" coordsize="2622,723" path="m892,899r2622,l3514,176r-2622,l892,899xe" fillcolor="#c4c4c4" stroked="f">
                <v:path arrowok="t"/>
              </v:shape>
            </v:group>
            <v:group id="_x0000_s1245" style="position:absolute;left:892;top:176;width:2;height:723" coordorigin="892,176" coordsize="2,723">
              <v:shape id="_x0000_s1246" style="position:absolute;left:892;top:176;width:2;height:723" coordorigin="892,176" coordsize="0,723" path="m892,176r,723e" filled="f" strokecolor="#eaeaea" strokeweight=".96pt">
                <v:path arrowok="t"/>
              </v:shape>
            </v:group>
            <v:group id="_x0000_s1243" style="position:absolute;left:892;top:899;width:2622;height:2" coordorigin="892,899" coordsize="2622,2">
              <v:shape id="_x0000_s1244" style="position:absolute;left:892;top:899;width:2622;height:2" coordorigin="892,899" coordsize="2622,0" path="m892,899r2622,e" filled="f" strokecolor="#b7b7b7" strokeweight=".96pt">
                <v:path arrowok="t"/>
              </v:shape>
            </v:group>
            <v:group id="_x0000_s1241" style="position:absolute;left:3514;top:176;width:2;height:723" coordorigin="3514,176" coordsize="2,723">
              <v:shape id="_x0000_s1242" style="position:absolute;left:3514;top:176;width:2;height:723" coordorigin="3514,176" coordsize="0,723" path="m3514,899r,-723e" filled="f" strokecolor="#d5d5d5" strokeweight=".96pt">
                <v:path arrowok="t"/>
              </v:shape>
            </v:group>
            <v:group id="_x0000_s1238" style="position:absolute;left:892;top:167;width:2622;height:20" coordorigin="892,167" coordsize="2622,20">
              <v:shape id="_x0000_s1240" style="position:absolute;left:892;top:167;width:2622;height:20" coordorigin="892,167" coordsize="2622,20" path="m892,186r2622,l3514,167r-2622,l892,186xe" fillcolor="#b7b7b7" stroked="f">
                <v:path arrowok="t"/>
              </v:shape>
              <v:shape id="_x0000_s1239" type="#_x0000_t202" style="position:absolute;left:892;top:176;width:2622;height:723" filled="f" stroked="f">
                <v:textbox inset="0,0,0,0">
                  <w:txbxContent>
                    <w:p w14:paraId="3047930B" w14:textId="77777777" w:rsidR="00BB18A9" w:rsidRDefault="00BB18A9">
                      <w:pPr>
                        <w:spacing w:before="75"/>
                        <w:ind w:left="536"/>
                        <w:rPr>
                          <w:rFonts w:ascii="Arial" w:eastAsia="Arial" w:hAnsi="Arial" w:cs="Arial"/>
                          <w:sz w:val="24"/>
                          <w:szCs w:val="24"/>
                        </w:rPr>
                      </w:pPr>
                      <w:r>
                        <w:rPr>
                          <w:rFonts w:ascii="Arial"/>
                          <w:b/>
                          <w:sz w:val="24"/>
                        </w:rPr>
                        <w:t>VERMOEDEN</w:t>
                      </w:r>
                    </w:p>
                  </w:txbxContent>
                </v:textbox>
              </v:shape>
            </v:group>
            <w10:wrap anchorx="page"/>
          </v:group>
        </w:pict>
      </w:r>
      <w:r w:rsidR="00D055AB" w:rsidRPr="00BB18A9">
        <w:rPr>
          <w:lang w:val="nl-NL"/>
        </w:rPr>
        <w:t>Fase 1: de leerkracht heeft een</w:t>
      </w:r>
      <w:r w:rsidR="00D055AB" w:rsidRPr="00BB18A9">
        <w:rPr>
          <w:spacing w:val="-21"/>
          <w:lang w:val="nl-NL"/>
        </w:rPr>
        <w:t xml:space="preserve"> </w:t>
      </w:r>
      <w:r w:rsidR="00D055AB" w:rsidRPr="00BB18A9">
        <w:rPr>
          <w:lang w:val="nl-NL"/>
        </w:rPr>
        <w:t>vermoeden</w:t>
      </w:r>
    </w:p>
    <w:p w14:paraId="3047834C" w14:textId="77777777" w:rsidR="009251FB" w:rsidRPr="00BB18A9" w:rsidRDefault="00D055AB">
      <w:pPr>
        <w:pStyle w:val="Lijstalinea"/>
        <w:numPr>
          <w:ilvl w:val="1"/>
          <w:numId w:val="80"/>
        </w:numPr>
        <w:tabs>
          <w:tab w:val="left" w:pos="4077"/>
        </w:tabs>
        <w:spacing w:line="332" w:lineRule="exact"/>
        <w:rPr>
          <w:rFonts w:ascii="Vani" w:eastAsia="Vani" w:hAnsi="Vani" w:cs="Vani"/>
          <w:sz w:val="20"/>
          <w:szCs w:val="20"/>
          <w:lang w:val="nl-NL"/>
        </w:rPr>
      </w:pPr>
      <w:r w:rsidRPr="00BB18A9">
        <w:rPr>
          <w:rFonts w:ascii="Vani"/>
          <w:sz w:val="20"/>
          <w:lang w:val="nl-NL"/>
        </w:rPr>
        <w:t>observeren</w:t>
      </w:r>
    </w:p>
    <w:p w14:paraId="3047834D" w14:textId="77777777" w:rsidR="009251FB" w:rsidRPr="00BB18A9" w:rsidRDefault="00D055AB">
      <w:pPr>
        <w:pStyle w:val="Lijstalinea"/>
        <w:numPr>
          <w:ilvl w:val="1"/>
          <w:numId w:val="80"/>
        </w:numPr>
        <w:tabs>
          <w:tab w:val="left" w:pos="4077"/>
        </w:tabs>
        <w:spacing w:before="34"/>
        <w:rPr>
          <w:rFonts w:ascii="Vani" w:eastAsia="Vani" w:hAnsi="Vani" w:cs="Vani"/>
          <w:sz w:val="20"/>
          <w:szCs w:val="20"/>
          <w:lang w:val="nl-NL"/>
        </w:rPr>
      </w:pPr>
      <w:r w:rsidRPr="00BB18A9">
        <w:rPr>
          <w:rFonts w:ascii="Vani"/>
          <w:sz w:val="20"/>
          <w:lang w:val="nl-NL"/>
        </w:rPr>
        <w:t>onderzoek naar</w:t>
      </w:r>
      <w:r w:rsidRPr="00BB18A9">
        <w:rPr>
          <w:rFonts w:ascii="Vani"/>
          <w:spacing w:val="-16"/>
          <w:sz w:val="20"/>
          <w:lang w:val="nl-NL"/>
        </w:rPr>
        <w:t xml:space="preserve"> </w:t>
      </w:r>
      <w:r w:rsidRPr="00BB18A9">
        <w:rPr>
          <w:rFonts w:ascii="Vani"/>
          <w:sz w:val="20"/>
          <w:lang w:val="nl-NL"/>
        </w:rPr>
        <w:t>onderbouwing</w:t>
      </w:r>
    </w:p>
    <w:p w14:paraId="3047834E" w14:textId="77777777" w:rsidR="009251FB" w:rsidRPr="00BB18A9" w:rsidRDefault="00BB18A9">
      <w:pPr>
        <w:pStyle w:val="Plattetekst"/>
        <w:spacing w:before="34"/>
        <w:ind w:left="1701" w:right="802"/>
        <w:rPr>
          <w:lang w:val="nl-NL"/>
        </w:rPr>
      </w:pPr>
      <w:r w:rsidRPr="00BB18A9">
        <w:rPr>
          <w:lang w:val="nl-NL"/>
        </w:rPr>
        <w:pict w14:anchorId="304791D4">
          <v:group id="_x0000_s1217" style="position:absolute;left:0;text-align:left;margin-left:32.85pt;margin-top:26.5pt;width:142.95pt;height:51.75pt;z-index:2152;mso-position-horizontal-relative:page" coordorigin="657,530" coordsize="2859,1035">
            <v:group id="_x0000_s1235" style="position:absolute;left:658;top:531;width:255;height:1023" coordorigin="658,531" coordsize="255,1023">
              <v:shape id="_x0000_s1236" style="position:absolute;left:658;top:531;width:255;height:1023" coordorigin="658,531" coordsize="255,1023" path="m658,531r,768l913,1554r,-768l658,531xe" fillcolor="#e0e0e0" stroked="f">
                <v:path arrowok="t"/>
              </v:shape>
            </v:group>
            <v:group id="_x0000_s1233" style="position:absolute;left:658;top:531;width:255;height:255" coordorigin="658,531" coordsize="255,255">
              <v:shape id="_x0000_s1234" style="position:absolute;left:658;top:531;width:255;height:255" coordorigin="658,531" coordsize="255,255" path="m913,786l658,531e" filled="f" strokecolor="#e0e0e0" strokeweight=".14pt">
                <v:path arrowok="t"/>
              </v:shape>
            </v:group>
            <v:group id="_x0000_s1231" style="position:absolute;left:658;top:531;width:2847;height:255" coordorigin="658,531" coordsize="2847,255">
              <v:shape id="_x0000_s1232" style="position:absolute;left:658;top:531;width:2847;height:255" coordorigin="658,531" coordsize="2847,255" path="m3250,531r-2592,l913,786r2592,l3250,531xe" fillcolor="#979797" stroked="f">
                <v:path arrowok="t"/>
              </v:shape>
            </v:group>
            <v:group id="_x0000_s1229" style="position:absolute;left:3250;top:531;width:255;height:255" coordorigin="3250,531" coordsize="255,255">
              <v:shape id="_x0000_s1230" style="position:absolute;left:3250;top:531;width:255;height:255" coordorigin="3250,531" coordsize="255,255" path="m3505,786l3250,531e" filled="f" strokecolor="#979797" strokeweight=".14pt">
                <v:path arrowok="t"/>
              </v:shape>
            </v:group>
            <v:group id="_x0000_s1227" style="position:absolute;left:913;top:786;width:2592;height:768" coordorigin="913,786" coordsize="2592,768">
              <v:shape id="_x0000_s1228" style="position:absolute;left:913;top:786;width:2592;height:768" coordorigin="913,786" coordsize="2592,768" path="m913,1554r2592,l3505,786r-2592,l913,1554xe" fillcolor="#c4c4c4" stroked="f">
                <v:path arrowok="t"/>
              </v:shape>
            </v:group>
            <v:group id="_x0000_s1225" style="position:absolute;left:913;top:786;width:2;height:768" coordorigin="913,786" coordsize="2,768">
              <v:shape id="_x0000_s1226" style="position:absolute;left:913;top:786;width:2;height:768" coordorigin="913,786" coordsize="0,768" path="m913,786r,768e" filled="f" strokecolor="#eaeaea" strokeweight=".96pt">
                <v:path arrowok="t"/>
              </v:shape>
            </v:group>
            <v:group id="_x0000_s1223" style="position:absolute;left:913;top:1554;width:2592;height:2" coordorigin="913,1554" coordsize="2592,2">
              <v:shape id="_x0000_s1224" style="position:absolute;left:913;top:1554;width:2592;height:2" coordorigin="913,1554" coordsize="2592,0" path="m913,1554r2592,e" filled="f" strokecolor="#b7b7b7" strokeweight=".96pt">
                <v:path arrowok="t"/>
              </v:shape>
            </v:group>
            <v:group id="_x0000_s1221" style="position:absolute;left:3505;top:786;width:2;height:768" coordorigin="3505,786" coordsize="2,768">
              <v:shape id="_x0000_s1222" style="position:absolute;left:3505;top:786;width:2;height:768" coordorigin="3505,786" coordsize="0,768" path="m3505,1554r,-768e" filled="f" strokecolor="#d5d5d5" strokeweight=".96pt">
                <v:path arrowok="t"/>
              </v:shape>
            </v:group>
            <v:group id="_x0000_s1218" style="position:absolute;left:913;top:776;width:2592;height:20" coordorigin="913,776" coordsize="2592,20">
              <v:shape id="_x0000_s1220" style="position:absolute;left:913;top:776;width:2592;height:20" coordorigin="913,776" coordsize="2592,20" path="m913,795r2592,l3505,776r-2592,l913,795xe" fillcolor="#b7b7b7" stroked="f">
                <v:path arrowok="t"/>
              </v:shape>
              <v:shape id="_x0000_s1219" type="#_x0000_t202" style="position:absolute;left:913;top:786;width:2592;height:768" filled="f" stroked="f">
                <v:textbox inset="0,0,0,0">
                  <w:txbxContent>
                    <w:p w14:paraId="3047930C" w14:textId="77777777" w:rsidR="00BB18A9" w:rsidRDefault="00BB18A9">
                      <w:pPr>
                        <w:spacing w:before="78"/>
                        <w:ind w:left="707"/>
                        <w:rPr>
                          <w:rFonts w:ascii="Arial" w:eastAsia="Arial" w:hAnsi="Arial" w:cs="Arial"/>
                          <w:sz w:val="24"/>
                          <w:szCs w:val="24"/>
                        </w:rPr>
                      </w:pPr>
                      <w:r>
                        <w:rPr>
                          <w:rFonts w:ascii="Arial"/>
                          <w:b/>
                          <w:sz w:val="24"/>
                        </w:rPr>
                        <w:t>OVERLEG</w:t>
                      </w:r>
                    </w:p>
                  </w:txbxContent>
                </v:textbox>
              </v:shape>
            </v:group>
            <w10:wrap anchorx="page"/>
          </v:group>
        </w:pict>
      </w:r>
      <w:r w:rsidR="00D055AB" w:rsidRPr="00BB18A9">
        <w:rPr>
          <w:noProof/>
          <w:position w:val="-10"/>
          <w:lang w:val="nl-NL" w:eastAsia="nl-NL"/>
        </w:rPr>
        <w:drawing>
          <wp:inline distT="0" distB="0" distL="0" distR="0" wp14:anchorId="304791D5" wp14:editId="304791D6">
            <wp:extent cx="76200" cy="1873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67" cstate="print"/>
                    <a:stretch>
                      <a:fillRect/>
                    </a:stretch>
                  </pic:blipFill>
                  <pic:spPr>
                    <a:xfrm>
                      <a:off x="0" y="0"/>
                      <a:ext cx="76200" cy="187325"/>
                    </a:xfrm>
                    <a:prstGeom prst="rect">
                      <a:avLst/>
                    </a:prstGeom>
                  </pic:spPr>
                </pic:pic>
              </a:graphicData>
            </a:graphic>
          </wp:inline>
        </w:drawing>
      </w:r>
      <w:r w:rsidR="00D055AB" w:rsidRPr="00BB18A9">
        <w:rPr>
          <w:rFonts w:ascii="Times New Roman" w:eastAsia="Times New Roman" w:hAnsi="Times New Roman" w:cs="Times New Roman"/>
          <w:lang w:val="nl-NL"/>
        </w:rPr>
        <w:t xml:space="preserve">                                       </w:t>
      </w:r>
      <w:r w:rsidR="00D055AB" w:rsidRPr="00BB18A9">
        <w:rPr>
          <w:rFonts w:ascii="Symbol" w:eastAsia="Symbol" w:hAnsi="Symbol" w:cs="Symbol"/>
          <w:lang w:val="nl-NL"/>
        </w:rPr>
        <w:t></w:t>
      </w:r>
      <w:r w:rsidR="00D055AB" w:rsidRPr="00BB18A9">
        <w:rPr>
          <w:rFonts w:ascii="Times New Roman" w:eastAsia="Times New Roman" w:hAnsi="Times New Roman" w:cs="Times New Roman"/>
          <w:lang w:val="nl-NL"/>
        </w:rPr>
        <w:t xml:space="preserve">   </w:t>
      </w:r>
      <w:r w:rsidR="00D055AB" w:rsidRPr="00BB18A9">
        <w:rPr>
          <w:lang w:val="nl-NL"/>
        </w:rPr>
        <w:t>delen van de</w:t>
      </w:r>
      <w:r w:rsidR="00D055AB" w:rsidRPr="00BB18A9">
        <w:rPr>
          <w:spacing w:val="8"/>
          <w:lang w:val="nl-NL"/>
        </w:rPr>
        <w:t xml:space="preserve"> </w:t>
      </w:r>
      <w:r w:rsidR="00D055AB" w:rsidRPr="00BB18A9">
        <w:rPr>
          <w:lang w:val="nl-NL"/>
        </w:rPr>
        <w:t>zorg</w:t>
      </w:r>
    </w:p>
    <w:p w14:paraId="3047834F" w14:textId="77777777" w:rsidR="009251FB" w:rsidRPr="00BB18A9" w:rsidRDefault="009251FB">
      <w:pPr>
        <w:spacing w:before="1"/>
        <w:rPr>
          <w:rFonts w:ascii="Vani" w:eastAsia="Vani" w:hAnsi="Vani" w:cs="Vani"/>
          <w:sz w:val="36"/>
          <w:szCs w:val="36"/>
          <w:lang w:val="nl-NL"/>
        </w:rPr>
      </w:pPr>
    </w:p>
    <w:p w14:paraId="30478350" w14:textId="77777777" w:rsidR="009251FB" w:rsidRPr="00BB18A9" w:rsidRDefault="00D055AB">
      <w:pPr>
        <w:pStyle w:val="Kop3"/>
        <w:tabs>
          <w:tab w:val="left" w:pos="4508"/>
          <w:tab w:val="left" w:pos="4930"/>
          <w:tab w:val="left" w:pos="5397"/>
          <w:tab w:val="left" w:pos="6692"/>
          <w:tab w:val="left" w:pos="7929"/>
          <w:tab w:val="left" w:pos="8533"/>
        </w:tabs>
        <w:spacing w:line="282" w:lineRule="exact"/>
        <w:ind w:left="3817" w:right="142"/>
        <w:rPr>
          <w:b w:val="0"/>
          <w:bCs w:val="0"/>
          <w:lang w:val="nl-NL"/>
        </w:rPr>
      </w:pPr>
      <w:r w:rsidRPr="00BB18A9">
        <w:rPr>
          <w:spacing w:val="-1"/>
          <w:lang w:val="nl-NL"/>
        </w:rPr>
        <w:t>Fase</w:t>
      </w:r>
      <w:r w:rsidRPr="00BB18A9">
        <w:rPr>
          <w:spacing w:val="-1"/>
          <w:lang w:val="nl-NL"/>
        </w:rPr>
        <w:tab/>
      </w:r>
      <w:r w:rsidRPr="00BB18A9">
        <w:rPr>
          <w:spacing w:val="1"/>
          <w:w w:val="95"/>
          <w:lang w:val="nl-NL"/>
        </w:rPr>
        <w:t>2:</w:t>
      </w:r>
      <w:r w:rsidRPr="00BB18A9">
        <w:rPr>
          <w:spacing w:val="1"/>
          <w:w w:val="95"/>
          <w:lang w:val="nl-NL"/>
        </w:rPr>
        <w:tab/>
      </w:r>
      <w:r w:rsidRPr="00BB18A9">
        <w:rPr>
          <w:w w:val="95"/>
          <w:lang w:val="nl-NL"/>
        </w:rPr>
        <w:t>de</w:t>
      </w:r>
      <w:r w:rsidRPr="00BB18A9">
        <w:rPr>
          <w:w w:val="95"/>
          <w:lang w:val="nl-NL"/>
        </w:rPr>
        <w:tab/>
        <w:t>leerkracht</w:t>
      </w:r>
      <w:r w:rsidRPr="00BB18A9">
        <w:rPr>
          <w:w w:val="95"/>
          <w:lang w:val="nl-NL"/>
        </w:rPr>
        <w:tab/>
      </w:r>
      <w:r w:rsidRPr="00BB18A9">
        <w:rPr>
          <w:spacing w:val="-1"/>
          <w:lang w:val="nl-NL"/>
        </w:rPr>
        <w:t>bespreekt</w:t>
      </w:r>
      <w:r w:rsidRPr="00BB18A9">
        <w:rPr>
          <w:spacing w:val="-1"/>
          <w:lang w:val="nl-NL"/>
        </w:rPr>
        <w:tab/>
        <w:t>zijn</w:t>
      </w:r>
      <w:r w:rsidRPr="00BB18A9">
        <w:rPr>
          <w:spacing w:val="-1"/>
          <w:lang w:val="nl-NL"/>
        </w:rPr>
        <w:tab/>
      </w:r>
      <w:r w:rsidRPr="00BB18A9">
        <w:rPr>
          <w:lang w:val="nl-NL"/>
        </w:rPr>
        <w:t>onderbouwde vermoeden in een</w:t>
      </w:r>
      <w:r w:rsidRPr="00BB18A9">
        <w:rPr>
          <w:spacing w:val="-15"/>
          <w:lang w:val="nl-NL"/>
        </w:rPr>
        <w:t xml:space="preserve"> </w:t>
      </w:r>
      <w:r w:rsidRPr="00BB18A9">
        <w:rPr>
          <w:lang w:val="nl-NL"/>
        </w:rPr>
        <w:t>overleggroep</w:t>
      </w:r>
    </w:p>
    <w:p w14:paraId="30478351" w14:textId="77777777" w:rsidR="009251FB" w:rsidRPr="00BB18A9" w:rsidRDefault="00BB18A9">
      <w:pPr>
        <w:pStyle w:val="Lijstalinea"/>
        <w:numPr>
          <w:ilvl w:val="1"/>
          <w:numId w:val="80"/>
        </w:numPr>
        <w:tabs>
          <w:tab w:val="left" w:pos="4077"/>
        </w:tabs>
        <w:spacing w:before="59"/>
        <w:rPr>
          <w:rFonts w:ascii="Vani" w:eastAsia="Vani" w:hAnsi="Vani" w:cs="Vani"/>
          <w:sz w:val="20"/>
          <w:szCs w:val="20"/>
          <w:lang w:val="nl-NL"/>
        </w:rPr>
      </w:pPr>
      <w:r w:rsidRPr="00BB18A9">
        <w:rPr>
          <w:lang w:val="nl-NL"/>
        </w:rPr>
        <w:pict w14:anchorId="304791D7">
          <v:group id="_x0000_s1213" style="position:absolute;left:0;text-align:left;margin-left:111.05pt;margin-top:12.55pt;width:6pt;height:26.15pt;z-index:2464;mso-position-horizontal-relative:page" coordorigin="2221,251" coordsize="120,523">
            <v:shape id="_x0000_s1216" style="position:absolute;left:2221;top:251;width:120;height:523" coordorigin="2221,251" coordsize="120,523" path="m2271,654r-50,l2281,774r45,-90l2275,684r-4,-5l2271,654xe" fillcolor="black" stroked="f">
              <v:path arrowok="t"/>
            </v:shape>
            <v:shape id="_x0000_s1215" style="position:absolute;left:2221;top:251;width:120;height:523" coordorigin="2221,251" coordsize="120,523" path="m2287,251r-12,l2271,255r,424l2275,684r12,l2291,679r,-424l2287,251xe" fillcolor="black" stroked="f">
              <v:path arrowok="t"/>
            </v:shape>
            <v:shape id="_x0000_s1214" style="position:absolute;left:2221;top:251;width:120;height:523" coordorigin="2221,251" coordsize="120,523" path="m2341,654r-50,l2291,679r-4,5l2326,684r15,-30xe" fillcolor="black" stroked="f">
              <v:path arrowok="t"/>
            </v:shape>
            <w10:wrap anchorx="page"/>
          </v:group>
        </w:pict>
      </w:r>
      <w:r w:rsidR="00D055AB" w:rsidRPr="00BB18A9">
        <w:rPr>
          <w:rFonts w:ascii="Vani"/>
          <w:sz w:val="20"/>
          <w:lang w:val="nl-NL"/>
        </w:rPr>
        <w:t>bespreken</w:t>
      </w:r>
      <w:r w:rsidR="00D055AB" w:rsidRPr="00BB18A9">
        <w:rPr>
          <w:rFonts w:ascii="Vani"/>
          <w:spacing w:val="-12"/>
          <w:sz w:val="20"/>
          <w:lang w:val="nl-NL"/>
        </w:rPr>
        <w:t xml:space="preserve"> </w:t>
      </w:r>
      <w:r w:rsidR="00D055AB" w:rsidRPr="00BB18A9">
        <w:rPr>
          <w:rFonts w:ascii="Vani"/>
          <w:sz w:val="20"/>
          <w:lang w:val="nl-NL"/>
        </w:rPr>
        <w:t>informatie</w:t>
      </w:r>
    </w:p>
    <w:p w14:paraId="30478352" w14:textId="77777777" w:rsidR="009251FB" w:rsidRPr="00BB18A9" w:rsidRDefault="00D055AB">
      <w:pPr>
        <w:pStyle w:val="Lijstalinea"/>
        <w:numPr>
          <w:ilvl w:val="1"/>
          <w:numId w:val="80"/>
        </w:numPr>
        <w:tabs>
          <w:tab w:val="left" w:pos="4077"/>
        </w:tabs>
        <w:spacing w:before="32"/>
        <w:rPr>
          <w:rFonts w:ascii="Vani" w:eastAsia="Vani" w:hAnsi="Vani" w:cs="Vani"/>
          <w:sz w:val="20"/>
          <w:szCs w:val="20"/>
          <w:lang w:val="nl-NL"/>
        </w:rPr>
      </w:pPr>
      <w:r w:rsidRPr="00BB18A9">
        <w:rPr>
          <w:rFonts w:ascii="Vani"/>
          <w:sz w:val="20"/>
          <w:lang w:val="nl-NL"/>
        </w:rPr>
        <w:t>(eventueel) extra</w:t>
      </w:r>
      <w:r w:rsidRPr="00BB18A9">
        <w:rPr>
          <w:rFonts w:ascii="Vani"/>
          <w:spacing w:val="-17"/>
          <w:sz w:val="20"/>
          <w:lang w:val="nl-NL"/>
        </w:rPr>
        <w:t xml:space="preserve"> </w:t>
      </w:r>
      <w:r w:rsidRPr="00BB18A9">
        <w:rPr>
          <w:rFonts w:ascii="Vani"/>
          <w:sz w:val="20"/>
          <w:lang w:val="nl-NL"/>
        </w:rPr>
        <w:t>gegevens</w:t>
      </w:r>
    </w:p>
    <w:p w14:paraId="30478353" w14:textId="77777777" w:rsidR="009251FB" w:rsidRPr="00BB18A9" w:rsidRDefault="00BB18A9">
      <w:pPr>
        <w:pStyle w:val="Lijstalinea"/>
        <w:numPr>
          <w:ilvl w:val="1"/>
          <w:numId w:val="80"/>
        </w:numPr>
        <w:tabs>
          <w:tab w:val="left" w:pos="4077"/>
        </w:tabs>
        <w:spacing w:before="34"/>
        <w:rPr>
          <w:rFonts w:ascii="Vani" w:eastAsia="Vani" w:hAnsi="Vani" w:cs="Vani"/>
          <w:sz w:val="20"/>
          <w:szCs w:val="20"/>
          <w:lang w:val="nl-NL"/>
        </w:rPr>
      </w:pPr>
      <w:r w:rsidRPr="00BB18A9">
        <w:rPr>
          <w:lang w:val="nl-NL"/>
        </w:rPr>
        <w:pict w14:anchorId="304791D8">
          <v:group id="_x0000_s1193" style="position:absolute;left:0;text-align:left;margin-left:32.85pt;margin-top:15.15pt;width:142.95pt;height:51.75pt;z-index:2200;mso-position-horizontal-relative:page" coordorigin="657,303" coordsize="2859,1035">
            <v:group id="_x0000_s1211" style="position:absolute;left:658;top:305;width:255;height:1023" coordorigin="658,305" coordsize="255,1023">
              <v:shape id="_x0000_s1212" style="position:absolute;left:658;top:305;width:255;height:1023" coordorigin="658,305" coordsize="255,1023" path="m658,305r,768l913,1327r,-768l658,305xe" fillcolor="#e0e0e0" stroked="f">
                <v:path arrowok="t"/>
              </v:shape>
            </v:group>
            <v:group id="_x0000_s1209" style="position:absolute;left:658;top:305;width:255;height:255" coordorigin="658,305" coordsize="255,255">
              <v:shape id="_x0000_s1210" style="position:absolute;left:658;top:305;width:255;height:255" coordorigin="658,305" coordsize="255,255" path="m913,559l658,305e" filled="f" strokecolor="#e0e0e0" strokeweight=".14pt">
                <v:path arrowok="t"/>
              </v:shape>
            </v:group>
            <v:group id="_x0000_s1207" style="position:absolute;left:658;top:305;width:2847;height:255" coordorigin="658,305" coordsize="2847,255">
              <v:shape id="_x0000_s1208" style="position:absolute;left:658;top:305;width:2847;height:255" coordorigin="658,305" coordsize="2847,255" path="m3250,305r-2592,l913,559r2592,l3250,305xe" fillcolor="#979797" stroked="f">
                <v:path arrowok="t"/>
              </v:shape>
            </v:group>
            <v:group id="_x0000_s1205" style="position:absolute;left:3250;top:305;width:255;height:255" coordorigin="3250,305" coordsize="255,255">
              <v:shape id="_x0000_s1206" style="position:absolute;left:3250;top:305;width:255;height:255" coordorigin="3250,305" coordsize="255,255" path="m3505,559l3250,305e" filled="f" strokecolor="#979797" strokeweight=".14pt">
                <v:path arrowok="t"/>
              </v:shape>
            </v:group>
            <v:group id="_x0000_s1203" style="position:absolute;left:913;top:559;width:2592;height:768" coordorigin="913,559" coordsize="2592,768">
              <v:shape id="_x0000_s1204" style="position:absolute;left:913;top:559;width:2592;height:768" coordorigin="913,559" coordsize="2592,768" path="m913,1327r2592,l3505,559r-2592,l913,1327xe" fillcolor="#c4c4c4" stroked="f">
                <v:path arrowok="t"/>
              </v:shape>
            </v:group>
            <v:group id="_x0000_s1201" style="position:absolute;left:913;top:559;width:2;height:768" coordorigin="913,559" coordsize="2,768">
              <v:shape id="_x0000_s1202" style="position:absolute;left:913;top:559;width:2;height:768" coordorigin="913,559" coordsize="0,768" path="m913,559r,768e" filled="f" strokecolor="#eaeaea" strokeweight=".96pt">
                <v:path arrowok="t"/>
              </v:shape>
            </v:group>
            <v:group id="_x0000_s1199" style="position:absolute;left:913;top:1327;width:2592;height:2" coordorigin="913,1327" coordsize="2592,2">
              <v:shape id="_x0000_s1200" style="position:absolute;left:913;top:1327;width:2592;height:2" coordorigin="913,1327" coordsize="2592,0" path="m913,1327r2592,e" filled="f" strokecolor="#b7b7b7" strokeweight=".96pt">
                <v:path arrowok="t"/>
              </v:shape>
            </v:group>
            <v:group id="_x0000_s1197" style="position:absolute;left:3505;top:559;width:2;height:768" coordorigin="3505,559" coordsize="2,768">
              <v:shape id="_x0000_s1198" style="position:absolute;left:3505;top:559;width:2;height:768" coordorigin="3505,559" coordsize="0,768" path="m3505,1327r,-768e" filled="f" strokecolor="#d5d5d5" strokeweight=".96pt">
                <v:path arrowok="t"/>
              </v:shape>
            </v:group>
            <v:group id="_x0000_s1194" style="position:absolute;left:913;top:550;width:2592;height:20" coordorigin="913,550" coordsize="2592,20">
              <v:shape id="_x0000_s1196" style="position:absolute;left:913;top:550;width:2592;height:20" coordorigin="913,550" coordsize="2592,20" path="m913,569r2592,l3505,550r-2592,l913,569xe" fillcolor="#b7b7b7" stroked="f">
                <v:path arrowok="t"/>
              </v:shape>
              <v:shape id="_x0000_s1195" type="#_x0000_t202" style="position:absolute;left:913;top:559;width:2592;height:768" filled="f" stroked="f">
                <v:textbox inset="0,0,0,0">
                  <w:txbxContent>
                    <w:p w14:paraId="3047930D" w14:textId="77777777" w:rsidR="00BB18A9" w:rsidRDefault="00BB18A9">
                      <w:pPr>
                        <w:spacing w:before="67" w:line="247" w:lineRule="auto"/>
                        <w:ind w:left="781" w:right="682" w:hanging="99"/>
                        <w:rPr>
                          <w:rFonts w:ascii="Arial" w:eastAsia="Arial" w:hAnsi="Arial" w:cs="Arial"/>
                          <w:sz w:val="24"/>
                          <w:szCs w:val="24"/>
                        </w:rPr>
                      </w:pPr>
                      <w:r>
                        <w:rPr>
                          <w:rFonts w:ascii="Arial"/>
                          <w:b/>
                          <w:sz w:val="24"/>
                        </w:rPr>
                        <w:t>PLAN</w:t>
                      </w:r>
                      <w:r>
                        <w:rPr>
                          <w:rFonts w:ascii="Arial"/>
                          <w:b/>
                          <w:spacing w:val="-6"/>
                          <w:sz w:val="24"/>
                        </w:rPr>
                        <w:t xml:space="preserve"> </w:t>
                      </w:r>
                      <w:r>
                        <w:rPr>
                          <w:rFonts w:ascii="Arial"/>
                          <w:b/>
                          <w:sz w:val="24"/>
                        </w:rPr>
                        <w:t>VAN AANPAK</w:t>
                      </w:r>
                    </w:p>
                  </w:txbxContent>
                </v:textbox>
              </v:shape>
            </v:group>
            <w10:wrap anchorx="page"/>
          </v:group>
        </w:pict>
      </w:r>
      <w:r w:rsidR="00D055AB" w:rsidRPr="00BB18A9">
        <w:rPr>
          <w:rFonts w:ascii="Vani"/>
          <w:sz w:val="20"/>
          <w:lang w:val="nl-NL"/>
        </w:rPr>
        <w:t>plan van</w:t>
      </w:r>
      <w:r w:rsidR="00D055AB" w:rsidRPr="00BB18A9">
        <w:rPr>
          <w:rFonts w:ascii="Vani"/>
          <w:spacing w:val="-8"/>
          <w:sz w:val="20"/>
          <w:lang w:val="nl-NL"/>
        </w:rPr>
        <w:t xml:space="preserve"> </w:t>
      </w:r>
      <w:r w:rsidR="00D055AB" w:rsidRPr="00BB18A9">
        <w:rPr>
          <w:rFonts w:ascii="Vani"/>
          <w:sz w:val="20"/>
          <w:lang w:val="nl-NL"/>
        </w:rPr>
        <w:t>aanpak</w:t>
      </w:r>
    </w:p>
    <w:p w14:paraId="30478354" w14:textId="77777777" w:rsidR="009251FB" w:rsidRPr="00BB18A9" w:rsidRDefault="009251FB">
      <w:pPr>
        <w:rPr>
          <w:rFonts w:ascii="Vani" w:eastAsia="Vani" w:hAnsi="Vani" w:cs="Vani"/>
          <w:sz w:val="24"/>
          <w:szCs w:val="24"/>
          <w:lang w:val="nl-NL"/>
        </w:rPr>
      </w:pPr>
    </w:p>
    <w:p w14:paraId="30478355" w14:textId="77777777" w:rsidR="009251FB" w:rsidRPr="00BB18A9" w:rsidRDefault="009251FB">
      <w:pPr>
        <w:spacing w:before="7"/>
        <w:rPr>
          <w:rFonts w:ascii="Vani" w:eastAsia="Vani" w:hAnsi="Vani" w:cs="Vani"/>
          <w:sz w:val="16"/>
          <w:szCs w:val="16"/>
          <w:lang w:val="nl-NL"/>
        </w:rPr>
      </w:pPr>
    </w:p>
    <w:p w14:paraId="30478356" w14:textId="77777777" w:rsidR="009251FB" w:rsidRPr="00BB18A9" w:rsidRDefault="00D055AB">
      <w:pPr>
        <w:pStyle w:val="Kop3"/>
        <w:spacing w:line="321" w:lineRule="exact"/>
        <w:ind w:left="3817"/>
        <w:rPr>
          <w:b w:val="0"/>
          <w:bCs w:val="0"/>
          <w:lang w:val="nl-NL"/>
        </w:rPr>
      </w:pPr>
      <w:r w:rsidRPr="00BB18A9">
        <w:rPr>
          <w:lang w:val="nl-NL"/>
        </w:rPr>
        <w:t>Fase 3: het uitvoeren van het gemaakte plan van</w:t>
      </w:r>
      <w:r w:rsidRPr="00BB18A9">
        <w:rPr>
          <w:spacing w:val="-22"/>
          <w:lang w:val="nl-NL"/>
        </w:rPr>
        <w:t xml:space="preserve"> </w:t>
      </w:r>
      <w:r w:rsidRPr="00BB18A9">
        <w:rPr>
          <w:lang w:val="nl-NL"/>
        </w:rPr>
        <w:t>aanpak</w:t>
      </w:r>
    </w:p>
    <w:p w14:paraId="30478357" w14:textId="77777777" w:rsidR="009251FB" w:rsidRPr="00BB18A9" w:rsidRDefault="00D055AB">
      <w:pPr>
        <w:pStyle w:val="Lijstalinea"/>
        <w:numPr>
          <w:ilvl w:val="1"/>
          <w:numId w:val="80"/>
        </w:numPr>
        <w:tabs>
          <w:tab w:val="left" w:pos="4077"/>
        </w:tabs>
        <w:spacing w:line="333" w:lineRule="exact"/>
        <w:rPr>
          <w:rFonts w:ascii="Vani" w:eastAsia="Vani" w:hAnsi="Vani" w:cs="Vani"/>
          <w:sz w:val="20"/>
          <w:szCs w:val="20"/>
          <w:lang w:val="nl-NL"/>
        </w:rPr>
      </w:pPr>
      <w:r w:rsidRPr="00BB18A9">
        <w:rPr>
          <w:rFonts w:ascii="Vani"/>
          <w:sz w:val="20"/>
          <w:lang w:val="nl-NL"/>
        </w:rPr>
        <w:t>consulteren</w:t>
      </w:r>
      <w:r w:rsidRPr="00BB18A9">
        <w:rPr>
          <w:rFonts w:ascii="Vani"/>
          <w:spacing w:val="-12"/>
          <w:sz w:val="20"/>
          <w:lang w:val="nl-NL"/>
        </w:rPr>
        <w:t xml:space="preserve"> </w:t>
      </w:r>
      <w:r w:rsidRPr="00BB18A9">
        <w:rPr>
          <w:rFonts w:ascii="Vani"/>
          <w:sz w:val="20"/>
          <w:lang w:val="nl-NL"/>
        </w:rPr>
        <w:t>AMK</w:t>
      </w:r>
    </w:p>
    <w:p w14:paraId="30478358" w14:textId="77777777" w:rsidR="009251FB" w:rsidRPr="00BB18A9" w:rsidRDefault="00BB18A9">
      <w:pPr>
        <w:pStyle w:val="Lijstalinea"/>
        <w:numPr>
          <w:ilvl w:val="1"/>
          <w:numId w:val="80"/>
        </w:numPr>
        <w:tabs>
          <w:tab w:val="left" w:pos="4077"/>
        </w:tabs>
        <w:spacing w:before="32"/>
        <w:rPr>
          <w:rFonts w:ascii="Vani" w:eastAsia="Vani" w:hAnsi="Vani" w:cs="Vani"/>
          <w:sz w:val="20"/>
          <w:szCs w:val="20"/>
          <w:lang w:val="nl-NL"/>
        </w:rPr>
      </w:pPr>
      <w:r w:rsidRPr="00BB18A9">
        <w:rPr>
          <w:lang w:val="nl-NL"/>
        </w:rPr>
        <w:pict w14:anchorId="304791D9">
          <v:group id="_x0000_s1189" style="position:absolute;left:0;text-align:left;margin-left:111.05pt;margin-top:2.65pt;width:6pt;height:43.1pt;z-index:2440;mso-position-horizontal-relative:page" coordorigin="2221,53" coordsize="120,862">
            <v:shape id="_x0000_s1192" style="position:absolute;left:2221;top:53;width:120;height:862" coordorigin="2221,53" coordsize="120,862" path="m2271,795r-50,l2281,915r45,-90l2275,825r-4,-4l2271,795xe" fillcolor="black" stroked="f">
              <v:path arrowok="t"/>
            </v:shape>
            <v:shape id="_x0000_s1191" style="position:absolute;left:2221;top:53;width:120;height:862" coordorigin="2221,53" coordsize="120,862" path="m2287,53r-12,l2271,58r,763l2275,825r12,l2291,821r,-763l2287,53xe" fillcolor="black" stroked="f">
              <v:path arrowok="t"/>
            </v:shape>
            <v:shape id="_x0000_s1190" style="position:absolute;left:2221;top:53;width:120;height:862" coordorigin="2221,53" coordsize="120,862" path="m2341,795r-50,l2291,821r-4,4l2326,825r15,-30xe" fillcolor="black" stroked="f">
              <v:path arrowok="t"/>
            </v:shape>
            <w10:wrap anchorx="page"/>
          </v:group>
        </w:pict>
      </w:r>
      <w:r w:rsidR="00D055AB" w:rsidRPr="00BB18A9">
        <w:rPr>
          <w:rFonts w:ascii="Vani"/>
          <w:sz w:val="20"/>
          <w:lang w:val="nl-NL"/>
        </w:rPr>
        <w:t>praten met de</w:t>
      </w:r>
      <w:r w:rsidR="00D055AB" w:rsidRPr="00BB18A9">
        <w:rPr>
          <w:rFonts w:ascii="Vani"/>
          <w:spacing w:val="-14"/>
          <w:sz w:val="20"/>
          <w:lang w:val="nl-NL"/>
        </w:rPr>
        <w:t xml:space="preserve"> </w:t>
      </w:r>
      <w:r w:rsidR="00D055AB" w:rsidRPr="00BB18A9">
        <w:rPr>
          <w:rFonts w:ascii="Vani"/>
          <w:sz w:val="20"/>
          <w:lang w:val="nl-NL"/>
        </w:rPr>
        <w:t>ouders</w:t>
      </w:r>
    </w:p>
    <w:p w14:paraId="30478359" w14:textId="77777777" w:rsidR="009251FB" w:rsidRPr="00BB18A9" w:rsidRDefault="00D055AB">
      <w:pPr>
        <w:pStyle w:val="Lijstalinea"/>
        <w:numPr>
          <w:ilvl w:val="1"/>
          <w:numId w:val="80"/>
        </w:numPr>
        <w:tabs>
          <w:tab w:val="left" w:pos="4077"/>
        </w:tabs>
        <w:spacing w:before="34"/>
        <w:rPr>
          <w:rFonts w:ascii="Vani" w:eastAsia="Vani" w:hAnsi="Vani" w:cs="Vani"/>
          <w:sz w:val="20"/>
          <w:szCs w:val="20"/>
          <w:lang w:val="nl-NL"/>
        </w:rPr>
      </w:pPr>
      <w:r w:rsidRPr="00BB18A9">
        <w:rPr>
          <w:rFonts w:ascii="Vani"/>
          <w:sz w:val="20"/>
          <w:lang w:val="nl-NL"/>
        </w:rPr>
        <w:t>onderzoek</w:t>
      </w:r>
      <w:r w:rsidRPr="00BB18A9">
        <w:rPr>
          <w:rFonts w:ascii="Vani"/>
          <w:spacing w:val="-14"/>
          <w:sz w:val="20"/>
          <w:lang w:val="nl-NL"/>
        </w:rPr>
        <w:t xml:space="preserve"> </w:t>
      </w:r>
      <w:r w:rsidRPr="00BB18A9">
        <w:rPr>
          <w:rFonts w:ascii="Vani"/>
          <w:sz w:val="20"/>
          <w:lang w:val="nl-NL"/>
        </w:rPr>
        <w:t>jeugdarts</w:t>
      </w:r>
    </w:p>
    <w:p w14:paraId="3047835A" w14:textId="77777777" w:rsidR="009251FB" w:rsidRPr="00BB18A9" w:rsidRDefault="00D055AB">
      <w:pPr>
        <w:pStyle w:val="Lijstalinea"/>
        <w:numPr>
          <w:ilvl w:val="1"/>
          <w:numId w:val="80"/>
        </w:numPr>
        <w:tabs>
          <w:tab w:val="left" w:pos="4077"/>
        </w:tabs>
        <w:spacing w:before="34"/>
        <w:rPr>
          <w:rFonts w:ascii="Vani" w:eastAsia="Vani" w:hAnsi="Vani" w:cs="Vani"/>
          <w:sz w:val="20"/>
          <w:szCs w:val="20"/>
          <w:lang w:val="nl-NL"/>
        </w:rPr>
      </w:pPr>
      <w:r w:rsidRPr="00BB18A9">
        <w:rPr>
          <w:rFonts w:ascii="Vani"/>
          <w:sz w:val="20"/>
          <w:lang w:val="nl-NL"/>
        </w:rPr>
        <w:t>huisbezoek</w:t>
      </w:r>
    </w:p>
    <w:p w14:paraId="3047835B" w14:textId="77777777" w:rsidR="009251FB" w:rsidRPr="00BB18A9" w:rsidRDefault="00BB18A9">
      <w:pPr>
        <w:pStyle w:val="Lijstalinea"/>
        <w:numPr>
          <w:ilvl w:val="1"/>
          <w:numId w:val="80"/>
        </w:numPr>
        <w:tabs>
          <w:tab w:val="left" w:pos="4077"/>
        </w:tabs>
        <w:spacing w:before="32"/>
        <w:rPr>
          <w:rFonts w:ascii="Vani" w:eastAsia="Vani" w:hAnsi="Vani" w:cs="Vani"/>
          <w:sz w:val="20"/>
          <w:szCs w:val="20"/>
          <w:lang w:val="nl-NL"/>
        </w:rPr>
      </w:pPr>
      <w:r w:rsidRPr="00BB18A9">
        <w:rPr>
          <w:lang w:val="nl-NL"/>
        </w:rPr>
        <w:pict w14:anchorId="304791DA">
          <v:group id="_x0000_s1169" style="position:absolute;left:0;text-align:left;margin-left:32.85pt;margin-top:5.35pt;width:142.95pt;height:53.25pt;z-index:2248;mso-position-horizontal-relative:page" coordorigin="657,107" coordsize="2859,1065">
            <v:group id="_x0000_s1187" style="position:absolute;left:658;top:109;width:255;height:1053" coordorigin="658,109" coordsize="255,1053">
              <v:shape id="_x0000_s1188" style="position:absolute;left:658;top:109;width:255;height:1053" coordorigin="658,109" coordsize="255,1053" path="m658,109r,798l913,1161r,-798l658,109xe" fillcolor="#e0e0e0" stroked="f">
                <v:path arrowok="t"/>
              </v:shape>
            </v:group>
            <v:group id="_x0000_s1185" style="position:absolute;left:658;top:109;width:255;height:255" coordorigin="658,109" coordsize="255,255">
              <v:shape id="_x0000_s1186" style="position:absolute;left:658;top:109;width:255;height:255" coordorigin="658,109" coordsize="255,255" path="m913,363l658,109e" filled="f" strokecolor="#e0e0e0" strokeweight=".14pt">
                <v:path arrowok="t"/>
              </v:shape>
            </v:group>
            <v:group id="_x0000_s1183" style="position:absolute;left:658;top:109;width:2847;height:255" coordorigin="658,109" coordsize="2847,255">
              <v:shape id="_x0000_s1184" style="position:absolute;left:658;top:109;width:2847;height:255" coordorigin="658,109" coordsize="2847,255" path="m3250,109r-2592,l913,363r2592,l3250,109xe" fillcolor="#979797" stroked="f">
                <v:path arrowok="t"/>
              </v:shape>
            </v:group>
            <v:group id="_x0000_s1181" style="position:absolute;left:3250;top:109;width:255;height:255" coordorigin="3250,109" coordsize="255,255">
              <v:shape id="_x0000_s1182" style="position:absolute;left:3250;top:109;width:255;height:255" coordorigin="3250,109" coordsize="255,255" path="m3505,363l3250,109e" filled="f" strokecolor="#979797" strokeweight=".14pt">
                <v:path arrowok="t"/>
              </v:shape>
            </v:group>
            <v:group id="_x0000_s1179" style="position:absolute;left:913;top:363;width:2592;height:798" coordorigin="913,363" coordsize="2592,798">
              <v:shape id="_x0000_s1180" style="position:absolute;left:913;top:363;width:2592;height:798" coordorigin="913,363" coordsize="2592,798" path="m913,1161r2592,l3505,363r-2592,l913,1161xe" fillcolor="#c4c4c4" stroked="f">
                <v:path arrowok="t"/>
              </v:shape>
            </v:group>
            <v:group id="_x0000_s1177" style="position:absolute;left:913;top:363;width:2;height:798" coordorigin="913,363" coordsize="2,798">
              <v:shape id="_x0000_s1178" style="position:absolute;left:913;top:363;width:2;height:798" coordorigin="913,363" coordsize="0,798" path="m913,363r,798e" filled="f" strokecolor="#eaeaea" strokeweight=".96pt">
                <v:path arrowok="t"/>
              </v:shape>
            </v:group>
            <v:group id="_x0000_s1175" style="position:absolute;left:913;top:1161;width:2592;height:2" coordorigin="913,1161" coordsize="2592,2">
              <v:shape id="_x0000_s1176" style="position:absolute;left:913;top:1161;width:2592;height:2" coordorigin="913,1161" coordsize="2592,0" path="m913,1161r2592,e" filled="f" strokecolor="#b7b7b7" strokeweight=".96pt">
                <v:path arrowok="t"/>
              </v:shape>
            </v:group>
            <v:group id="_x0000_s1173" style="position:absolute;left:3505;top:363;width:2;height:798" coordorigin="3505,363" coordsize="2,798">
              <v:shape id="_x0000_s1174" style="position:absolute;left:3505;top:363;width:2;height:798" coordorigin="3505,363" coordsize="0,798" path="m3505,1161r,-798e" filled="f" strokecolor="#d5d5d5" strokeweight=".96pt">
                <v:path arrowok="t"/>
              </v:shape>
            </v:group>
            <v:group id="_x0000_s1170" style="position:absolute;left:913;top:354;width:2592;height:20" coordorigin="913,354" coordsize="2592,20">
              <v:shape id="_x0000_s1172" style="position:absolute;left:913;top:354;width:2592;height:20" coordorigin="913,354" coordsize="2592,20" path="m913,373r2592,l3505,354r-2592,l913,373xe" fillcolor="#b7b7b7" stroked="f">
                <v:path arrowok="t"/>
              </v:shape>
              <v:shape id="_x0000_s1171" type="#_x0000_t202" style="position:absolute;left:913;top:363;width:2592;height:798" filled="f" stroked="f">
                <v:textbox inset="0,0,0,0">
                  <w:txbxContent>
                    <w:p w14:paraId="3047930E" w14:textId="77777777" w:rsidR="00BB18A9" w:rsidRDefault="00BB18A9">
                      <w:pPr>
                        <w:spacing w:before="79"/>
                        <w:ind w:left="613"/>
                        <w:rPr>
                          <w:rFonts w:ascii="Arial" w:eastAsia="Arial" w:hAnsi="Arial" w:cs="Arial"/>
                          <w:sz w:val="24"/>
                          <w:szCs w:val="24"/>
                        </w:rPr>
                      </w:pPr>
                      <w:r>
                        <w:rPr>
                          <w:rFonts w:ascii="Arial"/>
                          <w:b/>
                          <w:sz w:val="24"/>
                        </w:rPr>
                        <w:t>BESLISSEN</w:t>
                      </w:r>
                    </w:p>
                  </w:txbxContent>
                </v:textbox>
              </v:shape>
            </v:group>
            <w10:wrap anchorx="page"/>
          </v:group>
        </w:pict>
      </w:r>
      <w:r w:rsidR="00D055AB" w:rsidRPr="00BB18A9">
        <w:rPr>
          <w:rFonts w:ascii="Vani"/>
          <w:sz w:val="20"/>
          <w:lang w:val="nl-NL"/>
        </w:rPr>
        <w:t>inschakelen</w:t>
      </w:r>
      <w:r w:rsidR="00D055AB" w:rsidRPr="00BB18A9">
        <w:rPr>
          <w:rFonts w:ascii="Vani"/>
          <w:spacing w:val="-18"/>
          <w:sz w:val="20"/>
          <w:lang w:val="nl-NL"/>
        </w:rPr>
        <w:t xml:space="preserve"> </w:t>
      </w:r>
      <w:r w:rsidR="00D055AB" w:rsidRPr="00BB18A9">
        <w:rPr>
          <w:rFonts w:ascii="Vani"/>
          <w:sz w:val="20"/>
          <w:lang w:val="nl-NL"/>
        </w:rPr>
        <w:t>schoolbegeleider</w:t>
      </w:r>
    </w:p>
    <w:p w14:paraId="3047835C" w14:textId="77777777" w:rsidR="009251FB" w:rsidRPr="00BB18A9" w:rsidRDefault="00D055AB">
      <w:pPr>
        <w:pStyle w:val="Lijstalinea"/>
        <w:numPr>
          <w:ilvl w:val="1"/>
          <w:numId w:val="80"/>
        </w:numPr>
        <w:tabs>
          <w:tab w:val="left" w:pos="4077"/>
        </w:tabs>
        <w:spacing w:before="34"/>
        <w:rPr>
          <w:rFonts w:ascii="Vani" w:eastAsia="Vani" w:hAnsi="Vani" w:cs="Vani"/>
          <w:sz w:val="20"/>
          <w:szCs w:val="20"/>
          <w:lang w:val="nl-NL"/>
        </w:rPr>
      </w:pPr>
      <w:r w:rsidRPr="00BB18A9">
        <w:rPr>
          <w:rFonts w:ascii="Vani"/>
          <w:sz w:val="20"/>
          <w:lang w:val="nl-NL"/>
        </w:rPr>
        <w:t>bespreken van de</w:t>
      </w:r>
      <w:r w:rsidRPr="00BB18A9">
        <w:rPr>
          <w:rFonts w:ascii="Vani"/>
          <w:spacing w:val="-19"/>
          <w:sz w:val="20"/>
          <w:lang w:val="nl-NL"/>
        </w:rPr>
        <w:t xml:space="preserve"> </w:t>
      </w:r>
      <w:r w:rsidRPr="00BB18A9">
        <w:rPr>
          <w:rFonts w:ascii="Vani"/>
          <w:sz w:val="20"/>
          <w:lang w:val="nl-NL"/>
        </w:rPr>
        <w:t>resultaten</w:t>
      </w:r>
    </w:p>
    <w:p w14:paraId="3047835D" w14:textId="77777777" w:rsidR="009251FB" w:rsidRPr="00BB18A9" w:rsidRDefault="009251FB">
      <w:pPr>
        <w:rPr>
          <w:rFonts w:ascii="Vani" w:eastAsia="Vani" w:hAnsi="Vani" w:cs="Vani"/>
          <w:sz w:val="24"/>
          <w:szCs w:val="24"/>
          <w:lang w:val="nl-NL"/>
        </w:rPr>
      </w:pPr>
    </w:p>
    <w:p w14:paraId="3047835E" w14:textId="77777777" w:rsidR="009251FB" w:rsidRPr="00BB18A9" w:rsidRDefault="009251FB">
      <w:pPr>
        <w:spacing w:before="7"/>
        <w:rPr>
          <w:rFonts w:ascii="Vani" w:eastAsia="Vani" w:hAnsi="Vani" w:cs="Vani"/>
          <w:sz w:val="16"/>
          <w:szCs w:val="16"/>
          <w:lang w:val="nl-NL"/>
        </w:rPr>
      </w:pPr>
    </w:p>
    <w:p w14:paraId="3047835F" w14:textId="77777777" w:rsidR="009251FB" w:rsidRPr="00BB18A9" w:rsidRDefault="00BB18A9">
      <w:pPr>
        <w:pStyle w:val="Kop3"/>
        <w:spacing w:line="321" w:lineRule="exact"/>
        <w:ind w:left="3817" w:right="802"/>
        <w:rPr>
          <w:b w:val="0"/>
          <w:bCs w:val="0"/>
          <w:lang w:val="nl-NL"/>
        </w:rPr>
      </w:pPr>
      <w:r w:rsidRPr="00BB18A9">
        <w:rPr>
          <w:lang w:val="nl-NL"/>
        </w:rPr>
        <w:pict w14:anchorId="304791DB">
          <v:group id="_x0000_s1165" style="position:absolute;left:0;text-align:left;margin-left:111.05pt;margin-top:.05pt;width:6pt;height:20.45pt;z-index:2416;mso-position-horizontal-relative:page" coordorigin="2221,1" coordsize="120,409">
            <v:shape id="_x0000_s1168" style="position:absolute;left:2221;top:1;width:120;height:409" coordorigin="2221,1" coordsize="120,409" path="m2271,290r-50,l2281,410r45,-90l2275,320r-4,-4l2271,290xe" fillcolor="black" stroked="f">
              <v:path arrowok="t"/>
            </v:shape>
            <v:shape id="_x0000_s1167" style="position:absolute;left:2221;top:1;width:120;height:409" coordorigin="2221,1" coordsize="120,409" path="m2287,1r-12,l2271,5r,311l2275,320r12,l2291,316r,-311l2287,1xe" fillcolor="black" stroked="f">
              <v:path arrowok="t"/>
            </v:shape>
            <v:shape id="_x0000_s1166" style="position:absolute;left:2221;top:1;width:120;height:409" coordorigin="2221,1" coordsize="120,409" path="m2341,290r-50,l2291,316r-4,4l2326,320r15,-30xe" fillcolor="black" stroked="f">
              <v:path arrowok="t"/>
            </v:shape>
            <w10:wrap anchorx="page"/>
          </v:group>
        </w:pict>
      </w:r>
      <w:r w:rsidR="00D055AB" w:rsidRPr="00BB18A9">
        <w:rPr>
          <w:lang w:val="nl-NL"/>
        </w:rPr>
        <w:t>Fase 4:</w:t>
      </w:r>
      <w:r w:rsidR="00D055AB" w:rsidRPr="00BB18A9">
        <w:rPr>
          <w:spacing w:val="-14"/>
          <w:lang w:val="nl-NL"/>
        </w:rPr>
        <w:t xml:space="preserve"> </w:t>
      </w:r>
      <w:r w:rsidR="00D055AB" w:rsidRPr="00BB18A9">
        <w:rPr>
          <w:lang w:val="nl-NL"/>
        </w:rPr>
        <w:t>beslissing</w:t>
      </w:r>
    </w:p>
    <w:p w14:paraId="30478360" w14:textId="77777777" w:rsidR="009251FB" w:rsidRPr="00BB18A9" w:rsidRDefault="00BB18A9">
      <w:pPr>
        <w:pStyle w:val="Lijstalinea"/>
        <w:numPr>
          <w:ilvl w:val="1"/>
          <w:numId w:val="80"/>
        </w:numPr>
        <w:tabs>
          <w:tab w:val="left" w:pos="4077"/>
        </w:tabs>
        <w:spacing w:line="333" w:lineRule="exact"/>
        <w:rPr>
          <w:rFonts w:ascii="Vani" w:eastAsia="Vani" w:hAnsi="Vani" w:cs="Vani"/>
          <w:sz w:val="20"/>
          <w:szCs w:val="20"/>
          <w:lang w:val="nl-NL"/>
        </w:rPr>
      </w:pPr>
      <w:r w:rsidRPr="00BB18A9">
        <w:rPr>
          <w:lang w:val="nl-NL"/>
        </w:rPr>
        <w:pict w14:anchorId="304791DC">
          <v:group id="_x0000_s1145" style="position:absolute;left:0;text-align:left;margin-left:32.85pt;margin-top:17.15pt;width:142.95pt;height:50.25pt;z-index:2296;mso-position-horizontal-relative:page" coordorigin="657,343" coordsize="2859,1005">
            <v:group id="_x0000_s1163" style="position:absolute;left:658;top:345;width:255;height:993" coordorigin="658,345" coordsize="255,993">
              <v:shape id="_x0000_s1164" style="position:absolute;left:658;top:345;width:255;height:993" coordorigin="658,345" coordsize="255,993" path="m658,345r,738l913,1338r,-738l658,345xe" fillcolor="#e0e0e0" stroked="f">
                <v:path arrowok="t"/>
              </v:shape>
            </v:group>
            <v:group id="_x0000_s1161" style="position:absolute;left:658;top:345;width:255;height:255" coordorigin="658,345" coordsize="255,255">
              <v:shape id="_x0000_s1162" style="position:absolute;left:658;top:345;width:255;height:255" coordorigin="658,345" coordsize="255,255" path="m913,600l658,345e" filled="f" strokecolor="#e0e0e0" strokeweight=".14pt">
                <v:path arrowok="t"/>
              </v:shape>
            </v:group>
            <v:group id="_x0000_s1159" style="position:absolute;left:658;top:345;width:2847;height:255" coordorigin="658,345" coordsize="2847,255">
              <v:shape id="_x0000_s1160" style="position:absolute;left:658;top:345;width:2847;height:255" coordorigin="658,345" coordsize="2847,255" path="m3250,345r-2592,l913,600r2592,l3250,345xe" fillcolor="#979797" stroked="f">
                <v:path arrowok="t"/>
              </v:shape>
            </v:group>
            <v:group id="_x0000_s1157" style="position:absolute;left:3250;top:345;width:255;height:255" coordorigin="3250,345" coordsize="255,255">
              <v:shape id="_x0000_s1158" style="position:absolute;left:3250;top:345;width:255;height:255" coordorigin="3250,345" coordsize="255,255" path="m3505,600l3250,345e" filled="f" strokecolor="#979797" strokeweight=".14pt">
                <v:path arrowok="t"/>
              </v:shape>
            </v:group>
            <v:group id="_x0000_s1155" style="position:absolute;left:913;top:600;width:2592;height:738" coordorigin="913,600" coordsize="2592,738">
              <v:shape id="_x0000_s1156" style="position:absolute;left:913;top:600;width:2592;height:738" coordorigin="913,600" coordsize="2592,738" path="m913,1338r2592,l3505,600r-2592,l913,1338xe" fillcolor="#c4c4c4" stroked="f">
                <v:path arrowok="t"/>
              </v:shape>
            </v:group>
            <v:group id="_x0000_s1153" style="position:absolute;left:913;top:600;width:2;height:738" coordorigin="913,600" coordsize="2,738">
              <v:shape id="_x0000_s1154" style="position:absolute;left:913;top:600;width:2;height:738" coordorigin="913,600" coordsize="0,738" path="m913,600r,738e" filled="f" strokecolor="#eaeaea" strokeweight=".96pt">
                <v:path arrowok="t"/>
              </v:shape>
            </v:group>
            <v:group id="_x0000_s1151" style="position:absolute;left:913;top:1338;width:2592;height:2" coordorigin="913,1338" coordsize="2592,2">
              <v:shape id="_x0000_s1152" style="position:absolute;left:913;top:1338;width:2592;height:2" coordorigin="913,1338" coordsize="2592,0" path="m913,1338r2592,e" filled="f" strokecolor="#b7b7b7" strokeweight=".96pt">
                <v:path arrowok="t"/>
              </v:shape>
            </v:group>
            <v:group id="_x0000_s1149" style="position:absolute;left:3505;top:600;width:2;height:738" coordorigin="3505,600" coordsize="2,738">
              <v:shape id="_x0000_s1150" style="position:absolute;left:3505;top:600;width:2;height:738" coordorigin="3505,600" coordsize="0,738" path="m3505,1338r,-738e" filled="f" strokecolor="#d5d5d5" strokeweight=".96pt">
                <v:path arrowok="t"/>
              </v:shape>
            </v:group>
            <v:group id="_x0000_s1146" style="position:absolute;left:913;top:590;width:2592;height:20" coordorigin="913,590" coordsize="2592,20">
              <v:shape id="_x0000_s1148" style="position:absolute;left:913;top:590;width:2592;height:20" coordorigin="913,590" coordsize="2592,20" path="m913,609r2592,l3505,590r-2592,l913,609xe" fillcolor="#b7b7b7" stroked="f">
                <v:path arrowok="t"/>
              </v:shape>
              <v:shape id="_x0000_s1147" type="#_x0000_t202" style="position:absolute;left:913;top:600;width:2592;height:738" filled="f" stroked="f">
                <v:textbox inset="0,0,0,0">
                  <w:txbxContent>
                    <w:p w14:paraId="3047930F" w14:textId="77777777" w:rsidR="00BB18A9" w:rsidRDefault="00BB18A9">
                      <w:pPr>
                        <w:spacing w:before="75"/>
                        <w:ind w:left="613"/>
                        <w:rPr>
                          <w:rFonts w:ascii="Arial" w:eastAsia="Arial" w:hAnsi="Arial" w:cs="Arial"/>
                          <w:sz w:val="24"/>
                          <w:szCs w:val="24"/>
                        </w:rPr>
                      </w:pPr>
                      <w:r>
                        <w:rPr>
                          <w:rFonts w:ascii="Arial"/>
                          <w:b/>
                          <w:sz w:val="24"/>
                        </w:rPr>
                        <w:t>EVALUATIE</w:t>
                      </w:r>
                    </w:p>
                  </w:txbxContent>
                </v:textbox>
              </v:shape>
            </v:group>
            <w10:wrap anchorx="page"/>
          </v:group>
        </w:pict>
      </w:r>
      <w:r w:rsidR="00D055AB" w:rsidRPr="00BB18A9">
        <w:rPr>
          <w:rFonts w:ascii="Vani"/>
          <w:sz w:val="20"/>
          <w:lang w:val="nl-NL"/>
        </w:rPr>
        <w:t>hulp op gang</w:t>
      </w:r>
      <w:r w:rsidR="00D055AB" w:rsidRPr="00BB18A9">
        <w:rPr>
          <w:rFonts w:ascii="Vani"/>
          <w:spacing w:val="-12"/>
          <w:sz w:val="20"/>
          <w:lang w:val="nl-NL"/>
        </w:rPr>
        <w:t xml:space="preserve"> </w:t>
      </w:r>
      <w:r w:rsidR="00D055AB" w:rsidRPr="00BB18A9">
        <w:rPr>
          <w:rFonts w:ascii="Vani"/>
          <w:sz w:val="20"/>
          <w:lang w:val="nl-NL"/>
        </w:rPr>
        <w:t>brengen</w:t>
      </w:r>
    </w:p>
    <w:p w14:paraId="30478361" w14:textId="77777777" w:rsidR="009251FB" w:rsidRPr="00BB18A9" w:rsidRDefault="00D055AB">
      <w:pPr>
        <w:pStyle w:val="Lijstalinea"/>
        <w:numPr>
          <w:ilvl w:val="1"/>
          <w:numId w:val="80"/>
        </w:numPr>
        <w:tabs>
          <w:tab w:val="left" w:pos="4077"/>
        </w:tabs>
        <w:spacing w:before="32"/>
        <w:rPr>
          <w:rFonts w:ascii="Vani" w:eastAsia="Vani" w:hAnsi="Vani" w:cs="Vani"/>
          <w:sz w:val="20"/>
          <w:szCs w:val="20"/>
          <w:lang w:val="nl-NL"/>
        </w:rPr>
      </w:pPr>
      <w:r w:rsidRPr="00BB18A9">
        <w:rPr>
          <w:rFonts w:ascii="Vani"/>
          <w:sz w:val="20"/>
          <w:lang w:val="nl-NL"/>
        </w:rPr>
        <w:t>melden bij AMK of uitsluitend in crisissituaties melden</w:t>
      </w:r>
      <w:r w:rsidRPr="00BB18A9">
        <w:rPr>
          <w:rFonts w:ascii="Vani"/>
          <w:spacing w:val="-31"/>
          <w:sz w:val="20"/>
          <w:lang w:val="nl-NL"/>
        </w:rPr>
        <w:t xml:space="preserve"> </w:t>
      </w:r>
      <w:r w:rsidRPr="00BB18A9">
        <w:rPr>
          <w:rFonts w:ascii="Vani"/>
          <w:sz w:val="20"/>
          <w:lang w:val="nl-NL"/>
        </w:rPr>
        <w:t>bij:</w:t>
      </w:r>
    </w:p>
    <w:p w14:paraId="30478362" w14:textId="77777777" w:rsidR="009251FB" w:rsidRPr="00BB18A9" w:rsidRDefault="00D055AB">
      <w:pPr>
        <w:pStyle w:val="Lijstalinea"/>
        <w:numPr>
          <w:ilvl w:val="0"/>
          <w:numId w:val="79"/>
        </w:numPr>
        <w:tabs>
          <w:tab w:val="left" w:pos="3941"/>
        </w:tabs>
        <w:spacing w:before="35"/>
        <w:rPr>
          <w:rFonts w:ascii="Vani" w:eastAsia="Vani" w:hAnsi="Vani" w:cs="Vani"/>
          <w:sz w:val="20"/>
          <w:szCs w:val="20"/>
          <w:lang w:val="nl-NL"/>
        </w:rPr>
      </w:pPr>
      <w:r w:rsidRPr="00BB18A9">
        <w:rPr>
          <w:rFonts w:ascii="Vani"/>
          <w:sz w:val="20"/>
          <w:lang w:val="nl-NL"/>
        </w:rPr>
        <w:t>de politie</w:t>
      </w:r>
      <w:r w:rsidRPr="00BB18A9">
        <w:rPr>
          <w:rFonts w:ascii="Vani"/>
          <w:spacing w:val="-8"/>
          <w:sz w:val="20"/>
          <w:lang w:val="nl-NL"/>
        </w:rPr>
        <w:t xml:space="preserve"> </w:t>
      </w:r>
      <w:r w:rsidRPr="00BB18A9">
        <w:rPr>
          <w:rFonts w:ascii="Vani"/>
          <w:sz w:val="20"/>
          <w:lang w:val="nl-NL"/>
        </w:rPr>
        <w:t>of</w:t>
      </w:r>
    </w:p>
    <w:p w14:paraId="30478363" w14:textId="77777777" w:rsidR="009251FB" w:rsidRPr="00BB18A9" w:rsidRDefault="00BB18A9">
      <w:pPr>
        <w:pStyle w:val="Lijstalinea"/>
        <w:numPr>
          <w:ilvl w:val="0"/>
          <w:numId w:val="79"/>
        </w:numPr>
        <w:tabs>
          <w:tab w:val="left" w:pos="3941"/>
        </w:tabs>
        <w:spacing w:before="32"/>
        <w:rPr>
          <w:rFonts w:ascii="Vani" w:eastAsia="Vani" w:hAnsi="Vani" w:cs="Vani"/>
          <w:sz w:val="20"/>
          <w:szCs w:val="20"/>
          <w:lang w:val="nl-NL"/>
        </w:rPr>
      </w:pPr>
      <w:r w:rsidRPr="00BB18A9">
        <w:rPr>
          <w:lang w:val="nl-NL"/>
        </w:rPr>
        <w:pict w14:anchorId="304791DD">
          <v:group id="_x0000_s1125" style="position:absolute;left:0;text-align:left;margin-left:32.85pt;margin-top:36.25pt;width:146.7pt;height:47.25pt;z-index:2344;mso-position-horizontal-relative:page" coordorigin="657,725" coordsize="2934,945">
            <v:group id="_x0000_s1143" style="position:absolute;left:658;top:726;width:255;height:933" coordorigin="658,726" coordsize="255,933">
              <v:shape id="_x0000_s1144" style="position:absolute;left:658;top:726;width:255;height:933" coordorigin="658,726" coordsize="255,933" path="m658,726r,678l913,1659r,-678l658,726xe" fillcolor="#e0e0e0" stroked="f">
                <v:path arrowok="t"/>
              </v:shape>
            </v:group>
            <v:group id="_x0000_s1141" style="position:absolute;left:658;top:726;width:255;height:255" coordorigin="658,726" coordsize="255,255">
              <v:shape id="_x0000_s1142" style="position:absolute;left:658;top:726;width:255;height:255" coordorigin="658,726" coordsize="255,255" path="m913,981l658,726e" filled="f" strokecolor="#e0e0e0" strokeweight=".14pt">
                <v:path arrowok="t"/>
              </v:shape>
            </v:group>
            <v:group id="_x0000_s1139" style="position:absolute;left:658;top:726;width:2922;height:255" coordorigin="658,726" coordsize="2922,255">
              <v:shape id="_x0000_s1140" style="position:absolute;left:658;top:726;width:2922;height:255" coordorigin="658,726" coordsize="2922,255" path="m3325,726r-2667,l913,981r2667,l3325,726xe" fillcolor="#979797" stroked="f">
                <v:path arrowok="t"/>
              </v:shape>
            </v:group>
            <v:group id="_x0000_s1137" style="position:absolute;left:3325;top:726;width:255;height:255" coordorigin="3325,726" coordsize="255,255">
              <v:shape id="_x0000_s1138" style="position:absolute;left:3325;top:726;width:255;height:255" coordorigin="3325,726" coordsize="255,255" path="m3580,981l3325,726e" filled="f" strokecolor="#979797" strokeweight=".14pt">
                <v:path arrowok="t"/>
              </v:shape>
            </v:group>
            <v:group id="_x0000_s1135" style="position:absolute;left:913;top:981;width:2667;height:678" coordorigin="913,981" coordsize="2667,678">
              <v:shape id="_x0000_s1136" style="position:absolute;left:913;top:981;width:2667;height:678" coordorigin="913,981" coordsize="2667,678" path="m913,1659r2667,l3580,981r-2667,l913,1659xe" fillcolor="#c4c4c4" stroked="f">
                <v:path arrowok="t"/>
              </v:shape>
            </v:group>
            <v:group id="_x0000_s1133" style="position:absolute;left:913;top:981;width:2;height:678" coordorigin="913,981" coordsize="2,678">
              <v:shape id="_x0000_s1134" style="position:absolute;left:913;top:981;width:2;height:678" coordorigin="913,981" coordsize="0,678" path="m913,981r,678e" filled="f" strokecolor="#eaeaea" strokeweight=".96pt">
                <v:path arrowok="t"/>
              </v:shape>
            </v:group>
            <v:group id="_x0000_s1131" style="position:absolute;left:913;top:1659;width:2667;height:2" coordorigin="913,1659" coordsize="2667,2">
              <v:shape id="_x0000_s1132" style="position:absolute;left:913;top:1659;width:2667;height:2" coordorigin="913,1659" coordsize="2667,0" path="m913,1659r2667,e" filled="f" strokecolor="#b7b7b7" strokeweight=".96pt">
                <v:path arrowok="t"/>
              </v:shape>
            </v:group>
            <v:group id="_x0000_s1129" style="position:absolute;left:3580;top:981;width:2;height:678" coordorigin="3580,981" coordsize="2,678">
              <v:shape id="_x0000_s1130" style="position:absolute;left:3580;top:981;width:2;height:678" coordorigin="3580,981" coordsize="0,678" path="m3580,1659r,-678e" filled="f" strokecolor="#d5d5d5" strokeweight=".96pt">
                <v:path arrowok="t"/>
              </v:shape>
            </v:group>
            <v:group id="_x0000_s1126" style="position:absolute;left:913;top:971;width:2667;height:20" coordorigin="913,971" coordsize="2667,20">
              <v:shape id="_x0000_s1128" style="position:absolute;left:913;top:971;width:2667;height:20" coordorigin="913,971" coordsize="2667,20" path="m913,991r2667,l3580,971r-2667,l913,991xe" fillcolor="#b7b7b7" stroked="f">
                <v:path arrowok="t"/>
              </v:shape>
              <v:shape id="_x0000_s1127" type="#_x0000_t202" style="position:absolute;left:913;top:981;width:2667;height:678" filled="f" stroked="f">
                <v:textbox inset="0,0,0,0">
                  <w:txbxContent>
                    <w:p w14:paraId="30479310" w14:textId="77777777" w:rsidR="00BB18A9" w:rsidRDefault="00BB18A9">
                      <w:pPr>
                        <w:spacing w:before="80"/>
                        <w:ind w:left="813"/>
                        <w:rPr>
                          <w:rFonts w:ascii="Arial" w:eastAsia="Arial" w:hAnsi="Arial" w:cs="Arial"/>
                          <w:sz w:val="24"/>
                          <w:szCs w:val="24"/>
                        </w:rPr>
                      </w:pPr>
                      <w:r>
                        <w:rPr>
                          <w:rFonts w:ascii="Arial"/>
                          <w:b/>
                          <w:sz w:val="24"/>
                        </w:rPr>
                        <w:t>NAZORG</w:t>
                      </w:r>
                    </w:p>
                  </w:txbxContent>
                </v:textbox>
              </v:shape>
            </v:group>
            <w10:wrap anchorx="page"/>
          </v:group>
        </w:pict>
      </w:r>
      <w:r w:rsidR="00D055AB" w:rsidRPr="00BB18A9">
        <w:rPr>
          <w:rFonts w:ascii="Vani"/>
          <w:sz w:val="20"/>
          <w:lang w:val="nl-NL"/>
        </w:rPr>
        <w:t>de Raad voor de</w:t>
      </w:r>
      <w:r w:rsidR="00D055AB" w:rsidRPr="00BB18A9">
        <w:rPr>
          <w:rFonts w:ascii="Vani"/>
          <w:spacing w:val="-20"/>
          <w:sz w:val="20"/>
          <w:lang w:val="nl-NL"/>
        </w:rPr>
        <w:t xml:space="preserve"> </w:t>
      </w:r>
      <w:r w:rsidR="00D055AB" w:rsidRPr="00BB18A9">
        <w:rPr>
          <w:rFonts w:ascii="Vani"/>
          <w:sz w:val="20"/>
          <w:lang w:val="nl-NL"/>
        </w:rPr>
        <w:t>kinderbescherming</w:t>
      </w:r>
    </w:p>
    <w:p w14:paraId="30478364" w14:textId="77777777" w:rsidR="009251FB" w:rsidRPr="00BB18A9" w:rsidRDefault="009251FB">
      <w:pPr>
        <w:spacing w:before="5"/>
        <w:rPr>
          <w:rFonts w:ascii="Vani" w:eastAsia="Vani" w:hAnsi="Vani" w:cs="Vani"/>
          <w:sz w:val="7"/>
          <w:szCs w:val="7"/>
          <w:lang w:val="nl-NL"/>
        </w:rPr>
      </w:pPr>
    </w:p>
    <w:p w14:paraId="30478365" w14:textId="77777777" w:rsidR="009251FB" w:rsidRPr="00BB18A9" w:rsidRDefault="00BB18A9">
      <w:pPr>
        <w:spacing w:line="120" w:lineRule="exact"/>
        <w:ind w:left="1644"/>
        <w:rPr>
          <w:rFonts w:ascii="Vani" w:eastAsia="Vani" w:hAnsi="Vani" w:cs="Vani"/>
          <w:sz w:val="12"/>
          <w:szCs w:val="12"/>
          <w:lang w:val="nl-NL"/>
        </w:rPr>
      </w:pPr>
      <w:r w:rsidRPr="00BB18A9">
        <w:rPr>
          <w:rFonts w:ascii="Vani" w:eastAsia="Vani" w:hAnsi="Vani" w:cs="Vani"/>
          <w:position w:val="-1"/>
          <w:sz w:val="12"/>
          <w:szCs w:val="12"/>
          <w:lang w:val="nl-NL"/>
        </w:rPr>
      </w:r>
      <w:r w:rsidRPr="00BB18A9">
        <w:rPr>
          <w:rFonts w:ascii="Vani" w:eastAsia="Vani" w:hAnsi="Vani" w:cs="Vani"/>
          <w:position w:val="-1"/>
          <w:sz w:val="12"/>
          <w:szCs w:val="12"/>
          <w:lang w:val="nl-NL"/>
        </w:rPr>
        <w:pict w14:anchorId="304791DF">
          <v:group id="_x0000_s1122" style="width:6pt;height:6pt;mso-position-horizontal-relative:char;mso-position-vertical-relative:line" coordsize="120,120">
            <v:group id="_x0000_s1123" style="position:absolute;width:120;height:120" coordsize="120,120">
              <v:shape id="_x0000_s1124" style="position:absolute;width:120;height:120" coordsize="120,120" path="m120,l,,60,120,120,xe" fillcolor="black" stroked="f">
                <v:path arrowok="t"/>
              </v:shape>
            </v:group>
            <w10:anchorlock/>
          </v:group>
        </w:pict>
      </w:r>
    </w:p>
    <w:p w14:paraId="30478366" w14:textId="77777777" w:rsidR="009251FB" w:rsidRPr="00BB18A9" w:rsidRDefault="009251FB">
      <w:pPr>
        <w:rPr>
          <w:rFonts w:ascii="Vani" w:eastAsia="Vani" w:hAnsi="Vani" w:cs="Vani"/>
          <w:sz w:val="20"/>
          <w:szCs w:val="20"/>
          <w:lang w:val="nl-NL"/>
        </w:rPr>
      </w:pPr>
    </w:p>
    <w:p w14:paraId="30478367" w14:textId="77777777" w:rsidR="009251FB" w:rsidRPr="00BB18A9" w:rsidRDefault="009251FB">
      <w:pPr>
        <w:spacing w:before="14"/>
        <w:rPr>
          <w:rFonts w:ascii="Vani" w:eastAsia="Vani" w:hAnsi="Vani" w:cs="Vani"/>
          <w:sz w:val="24"/>
          <w:szCs w:val="24"/>
          <w:lang w:val="nl-NL"/>
        </w:rPr>
      </w:pPr>
    </w:p>
    <w:p w14:paraId="30478368" w14:textId="77777777" w:rsidR="009251FB" w:rsidRPr="00BB18A9" w:rsidRDefault="00BB18A9">
      <w:pPr>
        <w:pStyle w:val="Plattetekst"/>
        <w:ind w:left="3076" w:right="802"/>
        <w:rPr>
          <w:lang w:val="nl-NL"/>
        </w:rPr>
      </w:pPr>
      <w:r w:rsidRPr="00BB18A9">
        <w:rPr>
          <w:lang w:val="nl-NL"/>
        </w:rPr>
        <w:pict w14:anchorId="304791E0">
          <v:shape id="_x0000_s1121" type="#_x0000_t202" style="position:absolute;left:0;text-align:left;margin-left:45.65pt;margin-top:-19.3pt;width:134.2pt;height:33.9pt;z-index:-191824;mso-position-horizontal-relative:page" filled="f" stroked="f">
            <v:textbox inset="0,0,0,0">
              <w:txbxContent>
                <w:p w14:paraId="30479311" w14:textId="77777777" w:rsidR="00BB18A9" w:rsidRDefault="00BB18A9">
                  <w:pPr>
                    <w:spacing w:before="69" w:line="321" w:lineRule="exact"/>
                    <w:ind w:left="505"/>
                    <w:rPr>
                      <w:rFonts w:ascii="Vani" w:eastAsia="Vani" w:hAnsi="Vani" w:cs="Vani"/>
                      <w:sz w:val="20"/>
                      <w:szCs w:val="20"/>
                    </w:rPr>
                  </w:pPr>
                  <w:proofErr w:type="spellStart"/>
                  <w:r>
                    <w:rPr>
                      <w:rFonts w:ascii="Vani"/>
                      <w:b/>
                      <w:sz w:val="20"/>
                    </w:rPr>
                    <w:t>Fase</w:t>
                  </w:r>
                  <w:proofErr w:type="spellEnd"/>
                  <w:r>
                    <w:rPr>
                      <w:rFonts w:ascii="Vani"/>
                      <w:b/>
                      <w:sz w:val="20"/>
                    </w:rPr>
                    <w:t xml:space="preserve"> 5:</w:t>
                  </w:r>
                  <w:r>
                    <w:rPr>
                      <w:rFonts w:ascii="Vani"/>
                      <w:b/>
                      <w:spacing w:val="-12"/>
                      <w:sz w:val="20"/>
                    </w:rPr>
                    <w:t xml:space="preserve"> </w:t>
                  </w:r>
                  <w:proofErr w:type="spellStart"/>
                  <w:r>
                    <w:rPr>
                      <w:rFonts w:ascii="Vani"/>
                      <w:b/>
                      <w:sz w:val="20"/>
                    </w:rPr>
                    <w:t>evalueren</w:t>
                  </w:r>
                  <w:proofErr w:type="spellEnd"/>
                </w:p>
                <w:p w14:paraId="30479312" w14:textId="77777777" w:rsidR="00BB18A9" w:rsidRDefault="00BB18A9">
                  <w:pPr>
                    <w:pStyle w:val="Plattetekst"/>
                    <w:spacing w:line="288" w:lineRule="exact"/>
                    <w:ind w:left="505"/>
                  </w:pPr>
                  <w:r>
                    <w:rPr>
                      <w:rFonts w:ascii="Symbol" w:eastAsia="Symbol" w:hAnsi="Symbol" w:cs="Symbol"/>
                    </w:rPr>
                    <w:t></w:t>
                  </w:r>
                  <w:r>
                    <w:rPr>
                      <w:rFonts w:ascii="Times New Roman" w:eastAsia="Times New Roman" w:hAnsi="Times New Roman" w:cs="Times New Roman"/>
                    </w:rPr>
                    <w:t xml:space="preserve">   </w:t>
                  </w:r>
                  <w:r>
                    <w:t xml:space="preserve">de </w:t>
                  </w:r>
                  <w:proofErr w:type="spellStart"/>
                  <w:r>
                    <w:t>overleggroep</w:t>
                  </w:r>
                  <w:proofErr w:type="spellEnd"/>
                  <w:r>
                    <w:rPr>
                      <w:spacing w:val="7"/>
                    </w:rPr>
                    <w:t xml:space="preserve"> </w:t>
                  </w:r>
                  <w:proofErr w:type="spellStart"/>
                  <w:r>
                    <w:t>evalu</w:t>
                  </w:r>
                  <w:proofErr w:type="spellEnd"/>
                </w:p>
              </w:txbxContent>
            </v:textbox>
            <w10:wrap anchorx="page"/>
          </v:shape>
        </w:pict>
      </w:r>
      <w:r w:rsidR="00D055AB" w:rsidRPr="00BB18A9">
        <w:rPr>
          <w:lang w:val="nl-NL"/>
        </w:rPr>
        <w:t xml:space="preserve">eert en stelt </w:t>
      </w:r>
      <w:proofErr w:type="spellStart"/>
      <w:r w:rsidR="00D055AB" w:rsidRPr="00BB18A9">
        <w:rPr>
          <w:lang w:val="nl-NL"/>
        </w:rPr>
        <w:t>zonodig</w:t>
      </w:r>
      <w:proofErr w:type="spellEnd"/>
      <w:r w:rsidR="00D055AB" w:rsidRPr="00BB18A9">
        <w:rPr>
          <w:spacing w:val="-15"/>
          <w:lang w:val="nl-NL"/>
        </w:rPr>
        <w:t xml:space="preserve"> </w:t>
      </w:r>
      <w:r w:rsidR="00D055AB" w:rsidRPr="00BB18A9">
        <w:rPr>
          <w:lang w:val="nl-NL"/>
        </w:rPr>
        <w:t>bij</w:t>
      </w:r>
    </w:p>
    <w:p w14:paraId="30478369" w14:textId="77777777" w:rsidR="009251FB" w:rsidRPr="00BB18A9" w:rsidRDefault="009251FB">
      <w:pPr>
        <w:rPr>
          <w:lang w:val="nl-NL"/>
        </w:rPr>
        <w:sectPr w:rsidR="009251FB" w:rsidRPr="00BB18A9">
          <w:pgSz w:w="11910" w:h="16840"/>
          <w:pgMar w:top="1380" w:right="1280" w:bottom="1200" w:left="520" w:header="0" w:footer="1017" w:gutter="0"/>
          <w:cols w:space="708"/>
        </w:sectPr>
      </w:pPr>
    </w:p>
    <w:p w14:paraId="3047836A" w14:textId="77777777" w:rsidR="009251FB" w:rsidRPr="00BB18A9" w:rsidRDefault="00D055AB">
      <w:pPr>
        <w:spacing w:before="39"/>
        <w:ind w:left="138" w:right="-17"/>
        <w:rPr>
          <w:rFonts w:ascii="Arial" w:eastAsia="Arial" w:hAnsi="Arial" w:cs="Arial"/>
          <w:sz w:val="26"/>
          <w:szCs w:val="26"/>
          <w:lang w:val="nl-NL"/>
        </w:rPr>
      </w:pPr>
      <w:r w:rsidRPr="00BB18A9">
        <w:rPr>
          <w:rFonts w:ascii="Arial"/>
          <w:b/>
          <w:sz w:val="26"/>
          <w:lang w:val="nl-NL"/>
        </w:rPr>
        <w:lastRenderedPageBreak/>
        <w:t>Fase 6:</w:t>
      </w:r>
      <w:r w:rsidRPr="00BB18A9">
        <w:rPr>
          <w:rFonts w:ascii="Arial"/>
          <w:b/>
          <w:spacing w:val="-4"/>
          <w:sz w:val="26"/>
          <w:lang w:val="nl-NL"/>
        </w:rPr>
        <w:t xml:space="preserve"> </w:t>
      </w:r>
      <w:r w:rsidRPr="00BB18A9">
        <w:rPr>
          <w:rFonts w:ascii="Arial"/>
          <w:b/>
          <w:sz w:val="26"/>
          <w:lang w:val="nl-NL"/>
        </w:rPr>
        <w:t>nazorg</w:t>
      </w:r>
    </w:p>
    <w:p w14:paraId="3047836B" w14:textId="77777777" w:rsidR="009251FB" w:rsidRPr="00BB18A9" w:rsidRDefault="00D055AB">
      <w:pPr>
        <w:spacing w:before="6"/>
        <w:rPr>
          <w:rFonts w:ascii="Arial" w:eastAsia="Arial" w:hAnsi="Arial" w:cs="Arial"/>
          <w:b/>
          <w:bCs/>
          <w:sz w:val="34"/>
          <w:szCs w:val="34"/>
          <w:lang w:val="nl-NL"/>
        </w:rPr>
      </w:pPr>
      <w:r w:rsidRPr="00BB18A9">
        <w:rPr>
          <w:lang w:val="nl-NL"/>
        </w:rPr>
        <w:br w:type="column"/>
      </w:r>
    </w:p>
    <w:p w14:paraId="3047836C" w14:textId="77777777" w:rsidR="009251FB" w:rsidRPr="00BB18A9" w:rsidRDefault="00D055AB">
      <w:pPr>
        <w:pStyle w:val="Lijstalinea"/>
        <w:numPr>
          <w:ilvl w:val="0"/>
          <w:numId w:val="119"/>
        </w:numPr>
        <w:tabs>
          <w:tab w:val="left" w:pos="499"/>
        </w:tabs>
        <w:rPr>
          <w:rFonts w:ascii="Vani" w:eastAsia="Vani" w:hAnsi="Vani" w:cs="Vani"/>
          <w:sz w:val="20"/>
          <w:szCs w:val="20"/>
          <w:lang w:val="nl-NL"/>
        </w:rPr>
      </w:pPr>
      <w:r w:rsidRPr="00BB18A9">
        <w:rPr>
          <w:rFonts w:ascii="Vani"/>
          <w:sz w:val="20"/>
          <w:lang w:val="nl-NL"/>
        </w:rPr>
        <w:t>blijf het kind</w:t>
      </w:r>
      <w:r w:rsidRPr="00BB18A9">
        <w:rPr>
          <w:rFonts w:ascii="Vani"/>
          <w:spacing w:val="-11"/>
          <w:sz w:val="20"/>
          <w:lang w:val="nl-NL"/>
        </w:rPr>
        <w:t xml:space="preserve"> </w:t>
      </w:r>
      <w:r w:rsidRPr="00BB18A9">
        <w:rPr>
          <w:rFonts w:ascii="Vani"/>
          <w:sz w:val="20"/>
          <w:lang w:val="nl-NL"/>
        </w:rPr>
        <w:t>volgen</w:t>
      </w:r>
    </w:p>
    <w:p w14:paraId="3047836D" w14:textId="77777777" w:rsidR="009251FB" w:rsidRPr="00BB18A9" w:rsidRDefault="00D055AB">
      <w:pPr>
        <w:pStyle w:val="Lijstalinea"/>
        <w:numPr>
          <w:ilvl w:val="0"/>
          <w:numId w:val="119"/>
        </w:numPr>
        <w:tabs>
          <w:tab w:val="left" w:pos="499"/>
        </w:tabs>
        <w:spacing w:before="34"/>
        <w:rPr>
          <w:rFonts w:ascii="Vani" w:eastAsia="Vani" w:hAnsi="Vani" w:cs="Vani"/>
          <w:sz w:val="20"/>
          <w:szCs w:val="20"/>
          <w:lang w:val="nl-NL"/>
        </w:rPr>
      </w:pPr>
      <w:r w:rsidRPr="00BB18A9">
        <w:rPr>
          <w:rFonts w:ascii="Vani"/>
          <w:sz w:val="20"/>
          <w:lang w:val="nl-NL"/>
        </w:rPr>
        <w:t>eventueel overleggroep</w:t>
      </w:r>
      <w:r w:rsidRPr="00BB18A9">
        <w:rPr>
          <w:rFonts w:ascii="Vani"/>
          <w:spacing w:val="-28"/>
          <w:sz w:val="20"/>
          <w:lang w:val="nl-NL"/>
        </w:rPr>
        <w:t xml:space="preserve"> </w:t>
      </w:r>
      <w:r w:rsidRPr="00BB18A9">
        <w:rPr>
          <w:rFonts w:ascii="Vani"/>
          <w:sz w:val="20"/>
          <w:lang w:val="nl-NL"/>
        </w:rPr>
        <w:t>bijeenroepen</w:t>
      </w:r>
    </w:p>
    <w:p w14:paraId="3047836E" w14:textId="77777777" w:rsidR="009251FB" w:rsidRPr="00BB18A9" w:rsidRDefault="009251FB">
      <w:pPr>
        <w:rPr>
          <w:rFonts w:ascii="Vani" w:eastAsia="Vani" w:hAnsi="Vani" w:cs="Vani"/>
          <w:sz w:val="20"/>
          <w:szCs w:val="20"/>
          <w:lang w:val="nl-NL"/>
        </w:rPr>
        <w:sectPr w:rsidR="009251FB" w:rsidRPr="00BB18A9">
          <w:footerReference w:type="default" r:id="rId68"/>
          <w:pgSz w:w="11910" w:h="16840"/>
          <w:pgMar w:top="1340" w:right="1280" w:bottom="1200" w:left="1280" w:header="0" w:footer="1017" w:gutter="0"/>
          <w:cols w:num="2" w:space="708" w:equalWidth="0">
            <w:col w:w="1958" w:space="874"/>
            <w:col w:w="6518"/>
          </w:cols>
        </w:sectPr>
      </w:pPr>
    </w:p>
    <w:p w14:paraId="3047836F" w14:textId="77777777" w:rsidR="009251FB" w:rsidRPr="00BB18A9" w:rsidRDefault="009251FB">
      <w:pPr>
        <w:rPr>
          <w:rFonts w:ascii="Vani" w:eastAsia="Vani" w:hAnsi="Vani" w:cs="Vani"/>
          <w:sz w:val="20"/>
          <w:szCs w:val="20"/>
          <w:lang w:val="nl-NL"/>
        </w:rPr>
      </w:pPr>
    </w:p>
    <w:p w14:paraId="30478370" w14:textId="77777777" w:rsidR="009251FB" w:rsidRPr="00BB18A9" w:rsidRDefault="009251FB">
      <w:pPr>
        <w:rPr>
          <w:rFonts w:ascii="Vani" w:eastAsia="Vani" w:hAnsi="Vani" w:cs="Vani"/>
          <w:sz w:val="20"/>
          <w:szCs w:val="20"/>
          <w:lang w:val="nl-NL"/>
        </w:rPr>
      </w:pPr>
    </w:p>
    <w:p w14:paraId="30478371" w14:textId="77777777" w:rsidR="009251FB" w:rsidRPr="00BB18A9" w:rsidRDefault="009251FB">
      <w:pPr>
        <w:rPr>
          <w:rFonts w:ascii="Vani" w:eastAsia="Vani" w:hAnsi="Vani" w:cs="Vani"/>
          <w:sz w:val="20"/>
          <w:szCs w:val="20"/>
          <w:lang w:val="nl-NL"/>
        </w:rPr>
      </w:pPr>
    </w:p>
    <w:p w14:paraId="30478372" w14:textId="77777777" w:rsidR="009251FB" w:rsidRPr="00BB18A9" w:rsidRDefault="009251FB">
      <w:pPr>
        <w:rPr>
          <w:rFonts w:ascii="Vani" w:eastAsia="Vani" w:hAnsi="Vani" w:cs="Vani"/>
          <w:sz w:val="20"/>
          <w:szCs w:val="20"/>
          <w:lang w:val="nl-NL"/>
        </w:rPr>
      </w:pPr>
    </w:p>
    <w:p w14:paraId="30478373" w14:textId="77777777" w:rsidR="009251FB" w:rsidRPr="00BB18A9" w:rsidRDefault="009251FB">
      <w:pPr>
        <w:spacing w:before="1"/>
        <w:rPr>
          <w:rFonts w:ascii="Vani" w:eastAsia="Vani" w:hAnsi="Vani" w:cs="Vani"/>
          <w:sz w:val="24"/>
          <w:szCs w:val="24"/>
          <w:lang w:val="nl-NL"/>
        </w:rPr>
      </w:pPr>
    </w:p>
    <w:p w14:paraId="30478374" w14:textId="77777777" w:rsidR="009251FB" w:rsidRPr="00BB18A9" w:rsidRDefault="00D055AB">
      <w:pPr>
        <w:pStyle w:val="Lijstalinea"/>
        <w:numPr>
          <w:ilvl w:val="1"/>
          <w:numId w:val="78"/>
        </w:numPr>
        <w:tabs>
          <w:tab w:val="left" w:pos="585"/>
        </w:tabs>
        <w:spacing w:before="23"/>
        <w:ind w:right="140" w:firstLine="0"/>
        <w:rPr>
          <w:rFonts w:ascii="Vani" w:eastAsia="Vani" w:hAnsi="Vani" w:cs="Vani"/>
          <w:sz w:val="20"/>
          <w:szCs w:val="20"/>
          <w:lang w:val="nl-NL"/>
        </w:rPr>
      </w:pPr>
      <w:r w:rsidRPr="00BB18A9">
        <w:rPr>
          <w:rFonts w:ascii="Vani"/>
          <w:sz w:val="20"/>
          <w:lang w:val="nl-NL"/>
        </w:rPr>
        <w:t>Elke persoon houdt op elk moment de mogelijkheid en de verantwoordelijkheid om contact op te nemen met het AMK, voor consultatie of</w:t>
      </w:r>
      <w:r w:rsidRPr="00BB18A9">
        <w:rPr>
          <w:rFonts w:ascii="Vani"/>
          <w:spacing w:val="-21"/>
          <w:sz w:val="20"/>
          <w:lang w:val="nl-NL"/>
        </w:rPr>
        <w:t xml:space="preserve"> </w:t>
      </w:r>
      <w:r w:rsidRPr="00BB18A9">
        <w:rPr>
          <w:rFonts w:ascii="Vani"/>
          <w:sz w:val="20"/>
          <w:lang w:val="nl-NL"/>
        </w:rPr>
        <w:t>melding.</w:t>
      </w:r>
    </w:p>
    <w:p w14:paraId="30478375" w14:textId="77777777" w:rsidR="009251FB" w:rsidRPr="00BB18A9" w:rsidRDefault="009251FB">
      <w:pPr>
        <w:rPr>
          <w:rFonts w:ascii="Vani" w:eastAsia="Vani" w:hAnsi="Vani" w:cs="Vani"/>
          <w:sz w:val="20"/>
          <w:szCs w:val="20"/>
          <w:lang w:val="nl-NL"/>
        </w:rPr>
        <w:sectPr w:rsidR="009251FB" w:rsidRPr="00BB18A9">
          <w:type w:val="continuous"/>
          <w:pgSz w:w="11910" w:h="16840"/>
          <w:pgMar w:top="1400" w:right="1280" w:bottom="1200" w:left="1280" w:header="708" w:footer="708" w:gutter="0"/>
          <w:cols w:space="708"/>
        </w:sectPr>
      </w:pPr>
    </w:p>
    <w:p w14:paraId="30478376"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E2">
          <v:shape id="_x0000_s1520" type="#_x0000_t202" style="width:465.85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13" w14:textId="77777777" w:rsidR="00BB18A9" w:rsidRPr="00BB18A9" w:rsidRDefault="00BB18A9">
                  <w:pPr>
                    <w:spacing w:before="11"/>
                    <w:ind w:left="108"/>
                    <w:rPr>
                      <w:rFonts w:ascii="Vani" w:eastAsia="Vani" w:hAnsi="Vani" w:cs="Vani"/>
                      <w:sz w:val="21"/>
                      <w:szCs w:val="21"/>
                      <w:lang w:val="nl-NL"/>
                    </w:rPr>
                  </w:pPr>
                  <w:r w:rsidRPr="00BB18A9">
                    <w:rPr>
                      <w:rFonts w:ascii="Vani"/>
                      <w:b/>
                      <w:i/>
                      <w:w w:val="95"/>
                      <w:sz w:val="21"/>
                      <w:lang w:val="nl-NL"/>
                    </w:rPr>
                    <w:t>Fase 1: de leerkracht heeft een</w:t>
                  </w:r>
                  <w:r w:rsidRPr="00BB18A9">
                    <w:rPr>
                      <w:rFonts w:ascii="Vani"/>
                      <w:b/>
                      <w:i/>
                      <w:spacing w:val="-11"/>
                      <w:w w:val="95"/>
                      <w:sz w:val="21"/>
                      <w:lang w:val="nl-NL"/>
                    </w:rPr>
                    <w:t xml:space="preserve"> </w:t>
                  </w:r>
                  <w:r w:rsidRPr="00BB18A9">
                    <w:rPr>
                      <w:rFonts w:ascii="Vani"/>
                      <w:b/>
                      <w:i/>
                      <w:w w:val="95"/>
                      <w:sz w:val="21"/>
                      <w:lang w:val="nl-NL"/>
                    </w:rPr>
                    <w:t>vermoeden</w:t>
                  </w:r>
                </w:p>
              </w:txbxContent>
            </v:textbox>
            <w10:anchorlock/>
          </v:shape>
        </w:pict>
      </w:r>
    </w:p>
    <w:p w14:paraId="30478377" w14:textId="77777777" w:rsidR="009251FB" w:rsidRPr="00BB18A9" w:rsidRDefault="009251FB">
      <w:pPr>
        <w:rPr>
          <w:rFonts w:ascii="Vani" w:eastAsia="Vani" w:hAnsi="Vani" w:cs="Vani"/>
          <w:sz w:val="20"/>
          <w:szCs w:val="20"/>
          <w:lang w:val="nl-NL"/>
        </w:rPr>
      </w:pPr>
    </w:p>
    <w:p w14:paraId="30478378" w14:textId="77777777" w:rsidR="009251FB" w:rsidRPr="00BB18A9" w:rsidRDefault="009251FB">
      <w:pPr>
        <w:spacing w:before="17"/>
        <w:rPr>
          <w:rFonts w:ascii="Vani" w:eastAsia="Vani" w:hAnsi="Vani" w:cs="Vani"/>
          <w:sz w:val="19"/>
          <w:szCs w:val="19"/>
          <w:lang w:val="nl-NL"/>
        </w:rPr>
      </w:pPr>
    </w:p>
    <w:p w14:paraId="30478379" w14:textId="77777777" w:rsidR="009251FB" w:rsidRPr="00BB18A9" w:rsidRDefault="00D055AB">
      <w:pPr>
        <w:pStyle w:val="Plattetekst"/>
        <w:spacing w:before="23"/>
        <w:ind w:left="218" w:right="203"/>
        <w:rPr>
          <w:lang w:val="nl-NL"/>
        </w:rPr>
      </w:pPr>
      <w:r w:rsidRPr="00BB18A9">
        <w:rPr>
          <w:lang w:val="nl-NL"/>
        </w:rPr>
        <w:t>De</w:t>
      </w:r>
      <w:r w:rsidRPr="00BB18A9">
        <w:rPr>
          <w:spacing w:val="-4"/>
          <w:lang w:val="nl-NL"/>
        </w:rPr>
        <w:t xml:space="preserve"> </w:t>
      </w:r>
      <w:r w:rsidRPr="00BB18A9">
        <w:rPr>
          <w:lang w:val="nl-NL"/>
        </w:rPr>
        <w:t>bron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vermoeden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kindermishandeling</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huiselijk</w:t>
      </w:r>
      <w:r w:rsidRPr="00BB18A9">
        <w:rPr>
          <w:spacing w:val="-5"/>
          <w:lang w:val="nl-NL"/>
        </w:rPr>
        <w:t xml:space="preserve"> </w:t>
      </w:r>
      <w:r w:rsidRPr="00BB18A9">
        <w:rPr>
          <w:lang w:val="nl-NL"/>
        </w:rPr>
        <w:t>geweld</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zijn:</w:t>
      </w:r>
    </w:p>
    <w:p w14:paraId="3047837A" w14:textId="77777777" w:rsidR="009251FB" w:rsidRPr="00BB18A9" w:rsidRDefault="00D055AB">
      <w:pPr>
        <w:pStyle w:val="Lijstalinea"/>
        <w:numPr>
          <w:ilvl w:val="2"/>
          <w:numId w:val="78"/>
        </w:numPr>
        <w:tabs>
          <w:tab w:val="left" w:pos="740"/>
        </w:tabs>
        <w:spacing w:before="32"/>
        <w:rPr>
          <w:rFonts w:ascii="Vani" w:eastAsia="Vani" w:hAnsi="Vani" w:cs="Vani"/>
          <w:sz w:val="20"/>
          <w:szCs w:val="20"/>
          <w:lang w:val="nl-NL"/>
        </w:rPr>
      </w:pPr>
      <w:r w:rsidRPr="00BB18A9">
        <w:rPr>
          <w:rFonts w:ascii="Vani"/>
          <w:sz w:val="20"/>
          <w:lang w:val="nl-NL"/>
        </w:rPr>
        <w:t>u heeft een</w:t>
      </w:r>
      <w:r w:rsidRPr="00BB18A9">
        <w:rPr>
          <w:rFonts w:ascii="Vani"/>
          <w:spacing w:val="-16"/>
          <w:sz w:val="20"/>
          <w:lang w:val="nl-NL"/>
        </w:rPr>
        <w:t xml:space="preserve"> </w:t>
      </w:r>
      <w:r w:rsidRPr="00BB18A9">
        <w:rPr>
          <w:rFonts w:ascii="Vani"/>
          <w:sz w:val="20"/>
          <w:lang w:val="nl-NL"/>
        </w:rPr>
        <w:t>vermoeden;</w:t>
      </w:r>
    </w:p>
    <w:p w14:paraId="3047837B" w14:textId="77777777" w:rsidR="009251FB" w:rsidRPr="00BB18A9" w:rsidRDefault="00D055AB">
      <w:pPr>
        <w:pStyle w:val="Lijstalinea"/>
        <w:numPr>
          <w:ilvl w:val="2"/>
          <w:numId w:val="78"/>
        </w:numPr>
        <w:tabs>
          <w:tab w:val="left" w:pos="740"/>
        </w:tabs>
        <w:spacing w:before="35" w:line="264" w:lineRule="auto"/>
        <w:ind w:right="553"/>
        <w:rPr>
          <w:rFonts w:ascii="Vani" w:eastAsia="Vani" w:hAnsi="Vani" w:cs="Vani"/>
          <w:sz w:val="20"/>
          <w:szCs w:val="20"/>
          <w:lang w:val="nl-NL"/>
        </w:rPr>
      </w:pPr>
      <w:r w:rsidRPr="00BB18A9">
        <w:rPr>
          <w:rFonts w:ascii="Vani"/>
          <w:sz w:val="20"/>
          <w:lang w:val="nl-NL"/>
        </w:rPr>
        <w:t>iemand</w:t>
      </w:r>
      <w:r w:rsidRPr="00BB18A9">
        <w:rPr>
          <w:rFonts w:ascii="Vani"/>
          <w:spacing w:val="-2"/>
          <w:sz w:val="20"/>
          <w:lang w:val="nl-NL"/>
        </w:rPr>
        <w:t xml:space="preserve"> </w:t>
      </w:r>
      <w:r w:rsidRPr="00BB18A9">
        <w:rPr>
          <w:rFonts w:ascii="Vani"/>
          <w:sz w:val="20"/>
          <w:lang w:val="nl-NL"/>
        </w:rPr>
        <w:t>(bijvoorbeeld</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ander</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vertelt</w:t>
      </w:r>
      <w:r w:rsidRPr="00BB18A9">
        <w:rPr>
          <w:rFonts w:ascii="Vani"/>
          <w:spacing w:val="-4"/>
          <w:sz w:val="20"/>
          <w:lang w:val="nl-NL"/>
        </w:rPr>
        <w:t xml:space="preserve"> </w:t>
      </w:r>
      <w:r w:rsidRPr="00BB18A9">
        <w:rPr>
          <w:rFonts w:ascii="Vani"/>
          <w:sz w:val="20"/>
          <w:lang w:val="nl-NL"/>
        </w:rPr>
        <w:t>u</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zorgwekkend</w:t>
      </w:r>
      <w:r w:rsidRPr="00BB18A9">
        <w:rPr>
          <w:rFonts w:ascii="Vani"/>
          <w:spacing w:val="-4"/>
          <w:sz w:val="20"/>
          <w:lang w:val="nl-NL"/>
        </w:rPr>
        <w:t xml:space="preserve"> </w:t>
      </w:r>
      <w:r w:rsidRPr="00BB18A9">
        <w:rPr>
          <w:rFonts w:ascii="Vani"/>
          <w:sz w:val="20"/>
          <w:lang w:val="nl-NL"/>
        </w:rPr>
        <w:t>verhaal</w:t>
      </w:r>
      <w:r w:rsidRPr="00BB18A9">
        <w:rPr>
          <w:rFonts w:ascii="Vani"/>
          <w:spacing w:val="-4"/>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uw klas;</w:t>
      </w:r>
    </w:p>
    <w:p w14:paraId="3047837C" w14:textId="77777777" w:rsidR="009251FB" w:rsidRPr="00BB18A9" w:rsidRDefault="00D055AB">
      <w:pPr>
        <w:pStyle w:val="Lijstalinea"/>
        <w:numPr>
          <w:ilvl w:val="2"/>
          <w:numId w:val="78"/>
        </w:numPr>
        <w:tabs>
          <w:tab w:val="left" w:pos="740"/>
        </w:tabs>
        <w:spacing w:line="336" w:lineRule="exact"/>
        <w:rPr>
          <w:rFonts w:ascii="Vani" w:eastAsia="Vani" w:hAnsi="Vani" w:cs="Vani"/>
          <w:sz w:val="20"/>
          <w:szCs w:val="20"/>
          <w:lang w:val="nl-NL"/>
        </w:rPr>
      </w:pPr>
      <w:r w:rsidRPr="00BB18A9">
        <w:rPr>
          <w:rFonts w:ascii="Vani"/>
          <w:sz w:val="20"/>
          <w:lang w:val="nl-NL"/>
        </w:rPr>
        <w:t>een kind neemt u in vertrouwen over de eigen</w:t>
      </w:r>
      <w:r w:rsidRPr="00BB18A9">
        <w:rPr>
          <w:rFonts w:ascii="Vani"/>
          <w:spacing w:val="-31"/>
          <w:sz w:val="20"/>
          <w:lang w:val="nl-NL"/>
        </w:rPr>
        <w:t xml:space="preserve"> </w:t>
      </w:r>
      <w:r w:rsidRPr="00BB18A9">
        <w:rPr>
          <w:rFonts w:ascii="Vani"/>
          <w:sz w:val="20"/>
          <w:lang w:val="nl-NL"/>
        </w:rPr>
        <w:t>situatie.</w:t>
      </w:r>
    </w:p>
    <w:p w14:paraId="3047837D" w14:textId="77777777" w:rsidR="009251FB" w:rsidRPr="00BB18A9" w:rsidRDefault="009251FB">
      <w:pPr>
        <w:rPr>
          <w:rFonts w:ascii="Vani" w:eastAsia="Vani" w:hAnsi="Vani" w:cs="Vani"/>
          <w:sz w:val="20"/>
          <w:szCs w:val="20"/>
          <w:lang w:val="nl-NL"/>
        </w:rPr>
      </w:pPr>
    </w:p>
    <w:p w14:paraId="3047837E" w14:textId="77777777" w:rsidR="009251FB" w:rsidRPr="00BB18A9" w:rsidRDefault="009251FB">
      <w:pPr>
        <w:spacing w:before="2"/>
        <w:rPr>
          <w:rFonts w:ascii="Vani" w:eastAsia="Vani" w:hAnsi="Vani" w:cs="Vani"/>
          <w:sz w:val="26"/>
          <w:szCs w:val="26"/>
          <w:lang w:val="nl-NL"/>
        </w:rPr>
      </w:pPr>
    </w:p>
    <w:p w14:paraId="3047837F" w14:textId="77777777" w:rsidR="009251FB" w:rsidRPr="00BB18A9" w:rsidRDefault="00D055AB">
      <w:pPr>
        <w:pStyle w:val="Kop3"/>
        <w:spacing w:line="264" w:lineRule="auto"/>
        <w:ind w:left="926" w:right="203" w:hanging="708"/>
        <w:rPr>
          <w:b w:val="0"/>
          <w:bCs w:val="0"/>
          <w:lang w:val="nl-NL"/>
        </w:rPr>
      </w:pPr>
      <w:r w:rsidRPr="00BB18A9">
        <w:rPr>
          <w:lang w:val="nl-NL"/>
        </w:rPr>
        <w:t>Ad</w:t>
      </w:r>
      <w:r w:rsidRPr="00BB18A9">
        <w:rPr>
          <w:spacing w:val="-4"/>
          <w:lang w:val="nl-NL"/>
        </w:rPr>
        <w:t xml:space="preserve"> </w:t>
      </w:r>
      <w:r w:rsidRPr="00BB18A9">
        <w:rPr>
          <w:lang w:val="nl-NL"/>
        </w:rPr>
        <w:t>a/b</w:t>
      </w:r>
      <w:r w:rsidRPr="00BB18A9">
        <w:rPr>
          <w:spacing w:val="-4"/>
          <w:lang w:val="nl-NL"/>
        </w:rPr>
        <w:t xml:space="preserve"> </w:t>
      </w:r>
      <w:r w:rsidRPr="00BB18A9">
        <w:rPr>
          <w:lang w:val="nl-NL"/>
        </w:rPr>
        <w:t>Als</w:t>
      </w:r>
      <w:r w:rsidRPr="00BB18A9">
        <w:rPr>
          <w:spacing w:val="-3"/>
          <w:lang w:val="nl-NL"/>
        </w:rPr>
        <w:t xml:space="preserve"> </w:t>
      </w:r>
      <w:r w:rsidRPr="00BB18A9">
        <w:rPr>
          <w:lang w:val="nl-NL"/>
        </w:rPr>
        <w:t>u</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vermoeden</w:t>
      </w:r>
      <w:r w:rsidRPr="00BB18A9">
        <w:rPr>
          <w:spacing w:val="-2"/>
          <w:lang w:val="nl-NL"/>
        </w:rPr>
        <w:t xml:space="preserve"> </w:t>
      </w:r>
      <w:r w:rsidRPr="00BB18A9">
        <w:rPr>
          <w:lang w:val="nl-NL"/>
        </w:rPr>
        <w:t>heeft,</w:t>
      </w:r>
      <w:r w:rsidRPr="00BB18A9">
        <w:rPr>
          <w:spacing w:val="-2"/>
          <w:lang w:val="nl-NL"/>
        </w:rPr>
        <w:t xml:space="preserve"> </w:t>
      </w:r>
      <w:r w:rsidRPr="00BB18A9">
        <w:rPr>
          <w:lang w:val="nl-NL"/>
        </w:rPr>
        <w:t>of</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ander</w:t>
      </w:r>
      <w:r w:rsidRPr="00BB18A9">
        <w:rPr>
          <w:spacing w:val="-4"/>
          <w:lang w:val="nl-NL"/>
        </w:rPr>
        <w:t xml:space="preserve"> </w:t>
      </w:r>
      <w:r w:rsidRPr="00BB18A9">
        <w:rPr>
          <w:lang w:val="nl-NL"/>
        </w:rPr>
        <w:t>vertelt</w:t>
      </w:r>
      <w:r w:rsidRPr="00BB18A9">
        <w:rPr>
          <w:spacing w:val="-4"/>
          <w:lang w:val="nl-NL"/>
        </w:rPr>
        <w:t xml:space="preserve"> </w:t>
      </w:r>
      <w:r w:rsidRPr="00BB18A9">
        <w:rPr>
          <w:lang w:val="nl-NL"/>
        </w:rPr>
        <w:t>u</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zorgwekkend</w:t>
      </w:r>
      <w:r w:rsidRPr="00BB18A9">
        <w:rPr>
          <w:spacing w:val="-4"/>
          <w:lang w:val="nl-NL"/>
        </w:rPr>
        <w:t xml:space="preserve"> </w:t>
      </w:r>
      <w:r w:rsidRPr="00BB18A9">
        <w:rPr>
          <w:lang w:val="nl-NL"/>
        </w:rPr>
        <w:t>verhaal</w:t>
      </w:r>
      <w:r w:rsidRPr="00BB18A9">
        <w:rPr>
          <w:spacing w:val="-3"/>
          <w:lang w:val="nl-NL"/>
        </w:rPr>
        <w:t xml:space="preserve"> </w:t>
      </w:r>
      <w:r w:rsidRPr="00BB18A9">
        <w:rPr>
          <w:lang w:val="nl-NL"/>
        </w:rPr>
        <w:t>over een kind uit uw klas,</w:t>
      </w:r>
      <w:r w:rsidRPr="00BB18A9">
        <w:rPr>
          <w:spacing w:val="-10"/>
          <w:lang w:val="nl-NL"/>
        </w:rPr>
        <w:t xml:space="preserve"> </w:t>
      </w:r>
      <w:r w:rsidRPr="00BB18A9">
        <w:rPr>
          <w:lang w:val="nl-NL"/>
        </w:rPr>
        <w:t>dan</w:t>
      </w:r>
    </w:p>
    <w:p w14:paraId="30478380" w14:textId="77777777" w:rsidR="009251FB" w:rsidRPr="00BB18A9" w:rsidRDefault="009251FB">
      <w:pPr>
        <w:spacing w:before="1"/>
        <w:rPr>
          <w:rFonts w:ascii="Vani" w:eastAsia="Vani" w:hAnsi="Vani" w:cs="Vani"/>
          <w:b/>
          <w:bCs/>
          <w:lang w:val="nl-NL"/>
        </w:rPr>
      </w:pPr>
    </w:p>
    <w:p w14:paraId="30478381" w14:textId="77777777" w:rsidR="009251FB" w:rsidRPr="00BB18A9" w:rsidRDefault="00D055AB">
      <w:pPr>
        <w:pStyle w:val="Lijstalinea"/>
        <w:numPr>
          <w:ilvl w:val="0"/>
          <w:numId w:val="77"/>
        </w:numPr>
        <w:tabs>
          <w:tab w:val="left" w:pos="579"/>
        </w:tabs>
        <w:spacing w:line="264" w:lineRule="auto"/>
        <w:ind w:right="495"/>
        <w:rPr>
          <w:rFonts w:ascii="Vani" w:eastAsia="Vani" w:hAnsi="Vani" w:cs="Vani"/>
          <w:sz w:val="20"/>
          <w:szCs w:val="20"/>
          <w:lang w:val="nl-NL"/>
        </w:rPr>
      </w:pPr>
      <w:r w:rsidRPr="00BB18A9">
        <w:rPr>
          <w:rFonts w:ascii="Vani"/>
          <w:b/>
          <w:sz w:val="20"/>
          <w:lang w:val="nl-NL"/>
        </w:rPr>
        <w:t>observeert</w:t>
      </w:r>
      <w:r w:rsidRPr="00BB18A9">
        <w:rPr>
          <w:rFonts w:ascii="Vani"/>
          <w:b/>
          <w:spacing w:val="-5"/>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het kind</w:t>
      </w:r>
      <w:r w:rsidRPr="00BB18A9">
        <w:rPr>
          <w:rFonts w:ascii="Vani"/>
          <w:spacing w:val="-3"/>
          <w:sz w:val="20"/>
          <w:lang w:val="nl-NL"/>
        </w:rPr>
        <w:t xml:space="preserve"> </w:t>
      </w:r>
      <w:r w:rsidRPr="00BB18A9">
        <w:rPr>
          <w:rFonts w:ascii="Vani"/>
          <w:sz w:val="20"/>
          <w:lang w:val="nl-NL"/>
        </w:rPr>
        <w:t>gedurende</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aantal</w:t>
      </w:r>
      <w:r w:rsidRPr="00BB18A9">
        <w:rPr>
          <w:rFonts w:ascii="Vani"/>
          <w:spacing w:val="-3"/>
          <w:sz w:val="20"/>
          <w:lang w:val="nl-NL"/>
        </w:rPr>
        <w:t xml:space="preserve"> </w:t>
      </w:r>
      <w:r w:rsidRPr="00BB18A9">
        <w:rPr>
          <w:rFonts w:ascii="Vani"/>
          <w:sz w:val="20"/>
          <w:lang w:val="nl-NL"/>
        </w:rPr>
        <w:t>dagen</w:t>
      </w:r>
      <w:r w:rsidRPr="00BB18A9">
        <w:rPr>
          <w:rFonts w:ascii="Vani"/>
          <w:spacing w:val="-4"/>
          <w:sz w:val="20"/>
          <w:lang w:val="nl-NL"/>
        </w:rPr>
        <w:t xml:space="preserve"> </w:t>
      </w:r>
      <w:r w:rsidRPr="00BB18A9">
        <w:rPr>
          <w:rFonts w:ascii="Vani"/>
          <w:sz w:val="20"/>
          <w:lang w:val="nl-NL"/>
        </w:rPr>
        <w:t>heel</w:t>
      </w:r>
      <w:r w:rsidRPr="00BB18A9">
        <w:rPr>
          <w:rFonts w:ascii="Vani"/>
          <w:spacing w:val="-4"/>
          <w:sz w:val="20"/>
          <w:lang w:val="nl-NL"/>
        </w:rPr>
        <w:t xml:space="preserve"> </w:t>
      </w:r>
      <w:r w:rsidRPr="00BB18A9">
        <w:rPr>
          <w:rFonts w:ascii="Vani"/>
          <w:sz w:val="20"/>
          <w:lang w:val="nl-NL"/>
        </w:rPr>
        <w:t>goed,</w:t>
      </w:r>
      <w:r w:rsidRPr="00BB18A9">
        <w:rPr>
          <w:rFonts w:ascii="Vani"/>
          <w:spacing w:val="-5"/>
          <w:sz w:val="20"/>
          <w:lang w:val="nl-NL"/>
        </w:rPr>
        <w:t xml:space="preserve"> </w:t>
      </w:r>
      <w:r w:rsidRPr="00BB18A9">
        <w:rPr>
          <w:rFonts w:ascii="Vani"/>
          <w:sz w:val="20"/>
          <w:lang w:val="nl-NL"/>
        </w:rPr>
        <w:t>let</w:t>
      </w:r>
      <w:r w:rsidRPr="00BB18A9">
        <w:rPr>
          <w:rFonts w:ascii="Vani"/>
          <w:spacing w:val="-1"/>
          <w:sz w:val="20"/>
          <w:lang w:val="nl-NL"/>
        </w:rPr>
        <w:t xml:space="preserve"> </w:t>
      </w:r>
      <w:r w:rsidRPr="00BB18A9">
        <w:rPr>
          <w:rFonts w:ascii="Vani"/>
          <w:sz w:val="20"/>
          <w:lang w:val="nl-NL"/>
        </w:rPr>
        <w:t>hierbij</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opvallend</w:t>
      </w:r>
      <w:r w:rsidRPr="00BB18A9">
        <w:rPr>
          <w:rFonts w:ascii="Vani"/>
          <w:spacing w:val="-3"/>
          <w:sz w:val="20"/>
          <w:lang w:val="nl-NL"/>
        </w:rPr>
        <w:t xml:space="preserve"> </w:t>
      </w:r>
      <w:r w:rsidRPr="00BB18A9">
        <w:rPr>
          <w:rFonts w:ascii="Vani"/>
          <w:sz w:val="20"/>
          <w:lang w:val="nl-NL"/>
        </w:rPr>
        <w:t>gedrag</w:t>
      </w:r>
      <w:r w:rsidRPr="00BB18A9">
        <w:rPr>
          <w:rFonts w:ascii="Vani"/>
          <w:spacing w:val="-4"/>
          <w:sz w:val="20"/>
          <w:lang w:val="nl-NL"/>
        </w:rPr>
        <w:t xml:space="preserve"> </w:t>
      </w:r>
      <w:r w:rsidRPr="00BB18A9">
        <w:rPr>
          <w:rFonts w:ascii="Vani"/>
          <w:sz w:val="20"/>
          <w:lang w:val="nl-NL"/>
        </w:rPr>
        <w:t>of opmerkelijke lichamelijke signalen, zoals blauwe plekken, schaaf- of brandwonden, herhaalde botbreuken, ander letsel zoals doofheid, mank of moeizaam lopen, hoge spierspanning. Kijk ook goed naar de ouder-kind relatie (zie bijlage 2:</w:t>
      </w:r>
      <w:r w:rsidRPr="00BB18A9">
        <w:rPr>
          <w:rFonts w:ascii="Vani"/>
          <w:spacing w:val="-28"/>
          <w:sz w:val="20"/>
          <w:lang w:val="nl-NL"/>
        </w:rPr>
        <w:t xml:space="preserve"> </w:t>
      </w:r>
      <w:r w:rsidRPr="00BB18A9">
        <w:rPr>
          <w:rFonts w:ascii="Vani"/>
          <w:sz w:val="20"/>
          <w:lang w:val="nl-NL"/>
        </w:rPr>
        <w:t>signalenlijst);</w:t>
      </w:r>
    </w:p>
    <w:p w14:paraId="30478382" w14:textId="77777777" w:rsidR="009251FB" w:rsidRPr="00BB18A9" w:rsidRDefault="00D055AB">
      <w:pPr>
        <w:pStyle w:val="Lijstalinea"/>
        <w:numPr>
          <w:ilvl w:val="0"/>
          <w:numId w:val="77"/>
        </w:numPr>
        <w:tabs>
          <w:tab w:val="left" w:pos="579"/>
        </w:tabs>
        <w:spacing w:line="264" w:lineRule="auto"/>
        <w:ind w:right="402"/>
        <w:rPr>
          <w:rFonts w:ascii="Vani" w:eastAsia="Vani" w:hAnsi="Vani" w:cs="Vani"/>
          <w:sz w:val="20"/>
          <w:szCs w:val="20"/>
          <w:lang w:val="nl-NL"/>
        </w:rPr>
      </w:pPr>
      <w:r w:rsidRPr="00BB18A9">
        <w:rPr>
          <w:rFonts w:ascii="Vani"/>
          <w:b/>
          <w:sz w:val="20"/>
          <w:lang w:val="nl-NL"/>
        </w:rPr>
        <w:t>noteert</w:t>
      </w:r>
      <w:r w:rsidRPr="00BB18A9">
        <w:rPr>
          <w:rFonts w:ascii="Vani"/>
          <w:b/>
          <w:spacing w:val="-7"/>
          <w:sz w:val="20"/>
          <w:lang w:val="nl-NL"/>
        </w:rPr>
        <w:t xml:space="preserve"> </w:t>
      </w:r>
      <w:r w:rsidRPr="00BB18A9">
        <w:rPr>
          <w:rFonts w:ascii="Vani"/>
          <w:sz w:val="20"/>
          <w:lang w:val="nl-NL"/>
        </w:rPr>
        <w:t>u</w:t>
      </w:r>
      <w:r w:rsidRPr="00BB18A9">
        <w:rPr>
          <w:rFonts w:ascii="Vani"/>
          <w:spacing w:val="-2"/>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u</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signalen</w:t>
      </w:r>
      <w:r w:rsidRPr="00BB18A9">
        <w:rPr>
          <w:rFonts w:ascii="Vani"/>
          <w:spacing w:val="-5"/>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opmerkt.</w:t>
      </w:r>
      <w:r w:rsidRPr="00BB18A9">
        <w:rPr>
          <w:rFonts w:ascii="Vani"/>
          <w:spacing w:val="-3"/>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uw</w:t>
      </w:r>
      <w:r w:rsidRPr="00BB18A9">
        <w:rPr>
          <w:rFonts w:ascii="Vani"/>
          <w:spacing w:val="-2"/>
          <w:sz w:val="20"/>
          <w:lang w:val="nl-NL"/>
        </w:rPr>
        <w:t xml:space="preserve"> </w:t>
      </w:r>
      <w:r w:rsidRPr="00BB18A9">
        <w:rPr>
          <w:rFonts w:ascii="Vani"/>
          <w:sz w:val="20"/>
          <w:lang w:val="nl-NL"/>
        </w:rPr>
        <w:t>persoonlijke</w:t>
      </w:r>
      <w:r w:rsidRPr="00BB18A9">
        <w:rPr>
          <w:rFonts w:ascii="Vani"/>
          <w:spacing w:val="-3"/>
          <w:sz w:val="20"/>
          <w:lang w:val="nl-NL"/>
        </w:rPr>
        <w:t xml:space="preserve"> </w:t>
      </w:r>
      <w:r w:rsidRPr="00BB18A9">
        <w:rPr>
          <w:rFonts w:ascii="Vani"/>
          <w:sz w:val="20"/>
          <w:lang w:val="nl-NL"/>
        </w:rPr>
        <w:t>aantekeningen (zie observatiepunten in bijlage</w:t>
      </w:r>
      <w:r w:rsidRPr="00BB18A9">
        <w:rPr>
          <w:rFonts w:ascii="Vani"/>
          <w:spacing w:val="-18"/>
          <w:sz w:val="20"/>
          <w:lang w:val="nl-NL"/>
        </w:rPr>
        <w:t xml:space="preserve"> </w:t>
      </w:r>
      <w:r w:rsidRPr="00BB18A9">
        <w:rPr>
          <w:rFonts w:ascii="Vani"/>
          <w:sz w:val="20"/>
          <w:lang w:val="nl-NL"/>
        </w:rPr>
        <w:t>1);</w:t>
      </w:r>
    </w:p>
    <w:p w14:paraId="30478383" w14:textId="77777777" w:rsidR="009251FB" w:rsidRPr="00BB18A9" w:rsidRDefault="00D055AB">
      <w:pPr>
        <w:pStyle w:val="Lijstalinea"/>
        <w:numPr>
          <w:ilvl w:val="0"/>
          <w:numId w:val="77"/>
        </w:numPr>
        <w:tabs>
          <w:tab w:val="left" w:pos="579"/>
        </w:tabs>
        <w:spacing w:line="264" w:lineRule="auto"/>
        <w:ind w:right="452"/>
        <w:rPr>
          <w:rFonts w:ascii="Vani" w:eastAsia="Vani" w:hAnsi="Vani" w:cs="Vani"/>
          <w:sz w:val="20"/>
          <w:szCs w:val="20"/>
          <w:lang w:val="nl-NL"/>
        </w:rPr>
      </w:pPr>
      <w:r w:rsidRPr="00BB18A9">
        <w:rPr>
          <w:rFonts w:ascii="Vani"/>
          <w:b/>
          <w:sz w:val="20"/>
          <w:lang w:val="nl-NL"/>
        </w:rPr>
        <w:t xml:space="preserve">overlegt </w:t>
      </w:r>
      <w:r w:rsidRPr="00BB18A9">
        <w:rPr>
          <w:rFonts w:ascii="Vani"/>
          <w:sz w:val="20"/>
          <w:lang w:val="nl-NL"/>
        </w:rPr>
        <w:t xml:space="preserve">u met mensen die u </w:t>
      </w:r>
      <w:r w:rsidRPr="00BB18A9">
        <w:rPr>
          <w:rFonts w:ascii="Vani"/>
          <w:b/>
          <w:sz w:val="20"/>
          <w:lang w:val="nl-NL"/>
        </w:rPr>
        <w:t xml:space="preserve">informatie </w:t>
      </w:r>
      <w:r w:rsidRPr="00BB18A9">
        <w:rPr>
          <w:rFonts w:ascii="Vani"/>
          <w:sz w:val="20"/>
          <w:lang w:val="nl-NL"/>
        </w:rPr>
        <w:t>kunnen geven over het kind of de thuissituatie, zoals een</w:t>
      </w:r>
      <w:r w:rsidRPr="00BB18A9">
        <w:rPr>
          <w:rFonts w:ascii="Vani"/>
          <w:spacing w:val="-4"/>
          <w:sz w:val="20"/>
          <w:lang w:val="nl-NL"/>
        </w:rPr>
        <w:t xml:space="preserve"> </w:t>
      </w:r>
      <w:r w:rsidRPr="00BB18A9">
        <w:rPr>
          <w:rFonts w:ascii="Vani"/>
          <w:sz w:val="20"/>
          <w:lang w:val="nl-NL"/>
        </w:rPr>
        <w:t>collega,</w:t>
      </w:r>
      <w:r w:rsidRPr="00BB18A9">
        <w:rPr>
          <w:rFonts w:ascii="Vani"/>
          <w:spacing w:val="-5"/>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gezin</w:t>
      </w:r>
      <w:r w:rsidRPr="00BB18A9">
        <w:rPr>
          <w:rFonts w:ascii="Vani"/>
          <w:spacing w:val="-2"/>
          <w:sz w:val="20"/>
          <w:lang w:val="nl-NL"/>
        </w:rPr>
        <w:t xml:space="preserve"> </w:t>
      </w:r>
      <w:r w:rsidRPr="00BB18A9">
        <w:rPr>
          <w:rFonts w:ascii="Vani"/>
          <w:sz w:val="20"/>
          <w:lang w:val="nl-NL"/>
        </w:rPr>
        <w:t>kent,</w:t>
      </w:r>
      <w:r w:rsidRPr="00BB18A9">
        <w:rPr>
          <w:rFonts w:ascii="Vani"/>
          <w:spacing w:val="-2"/>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broertje of zusje in de klas heeft, de contactpersoon van de school, de JGZ-medewerker (jeugdverpleegkundige of jeugdarts) of de schoolmaatschappelijk werker. U kunt ook de interne leerlingbegeleider vragen mee te</w:t>
      </w:r>
      <w:r w:rsidRPr="00BB18A9">
        <w:rPr>
          <w:rFonts w:ascii="Vani"/>
          <w:spacing w:val="-31"/>
          <w:sz w:val="20"/>
          <w:lang w:val="nl-NL"/>
        </w:rPr>
        <w:t xml:space="preserve"> </w:t>
      </w:r>
      <w:r w:rsidRPr="00BB18A9">
        <w:rPr>
          <w:rFonts w:ascii="Vani"/>
          <w:sz w:val="20"/>
          <w:lang w:val="nl-NL"/>
        </w:rPr>
        <w:t>observeren;</w:t>
      </w:r>
    </w:p>
    <w:p w14:paraId="30478384" w14:textId="77777777" w:rsidR="009251FB" w:rsidRPr="00BB18A9" w:rsidRDefault="00D055AB">
      <w:pPr>
        <w:pStyle w:val="Lijstalinea"/>
        <w:numPr>
          <w:ilvl w:val="0"/>
          <w:numId w:val="77"/>
        </w:numPr>
        <w:tabs>
          <w:tab w:val="left" w:pos="579"/>
        </w:tabs>
        <w:spacing w:before="1"/>
        <w:rPr>
          <w:rFonts w:ascii="Vani" w:eastAsia="Vani" w:hAnsi="Vani" w:cs="Vani"/>
          <w:sz w:val="20"/>
          <w:szCs w:val="20"/>
          <w:lang w:val="nl-NL"/>
        </w:rPr>
      </w:pPr>
      <w:r w:rsidRPr="00BB18A9">
        <w:rPr>
          <w:rFonts w:ascii="Vani"/>
          <w:sz w:val="20"/>
          <w:lang w:val="nl-NL"/>
        </w:rPr>
        <w:t xml:space="preserve">blijft u aan de </w:t>
      </w:r>
      <w:r w:rsidRPr="00BB18A9">
        <w:rPr>
          <w:rFonts w:ascii="Vani"/>
          <w:b/>
          <w:sz w:val="20"/>
          <w:lang w:val="nl-NL"/>
        </w:rPr>
        <w:t xml:space="preserve">vertrouwensrelatie </w:t>
      </w:r>
      <w:r w:rsidRPr="00BB18A9">
        <w:rPr>
          <w:rFonts w:ascii="Vani"/>
          <w:sz w:val="20"/>
          <w:lang w:val="nl-NL"/>
        </w:rPr>
        <w:t>met het kind</w:t>
      </w:r>
      <w:r w:rsidRPr="00BB18A9">
        <w:rPr>
          <w:rFonts w:ascii="Vani"/>
          <w:spacing w:val="-24"/>
          <w:sz w:val="20"/>
          <w:lang w:val="nl-NL"/>
        </w:rPr>
        <w:t xml:space="preserve"> </w:t>
      </w:r>
      <w:r w:rsidRPr="00BB18A9">
        <w:rPr>
          <w:rFonts w:ascii="Vani"/>
          <w:sz w:val="20"/>
          <w:lang w:val="nl-NL"/>
        </w:rPr>
        <w:t>bouwen;</w:t>
      </w:r>
    </w:p>
    <w:p w14:paraId="30478385" w14:textId="77777777" w:rsidR="009251FB" w:rsidRPr="00BB18A9" w:rsidRDefault="00D055AB">
      <w:pPr>
        <w:pStyle w:val="Lijstalinea"/>
        <w:numPr>
          <w:ilvl w:val="0"/>
          <w:numId w:val="77"/>
        </w:numPr>
        <w:tabs>
          <w:tab w:val="left" w:pos="579"/>
        </w:tabs>
        <w:spacing w:before="32"/>
        <w:rPr>
          <w:rFonts w:ascii="Vani" w:eastAsia="Vani" w:hAnsi="Vani" w:cs="Vani"/>
          <w:sz w:val="20"/>
          <w:szCs w:val="20"/>
          <w:lang w:val="nl-NL"/>
        </w:rPr>
      </w:pPr>
      <w:r w:rsidRPr="00BB18A9">
        <w:rPr>
          <w:rFonts w:ascii="Vani" w:hAnsi="Vani"/>
          <w:sz w:val="20"/>
          <w:lang w:val="nl-NL"/>
        </w:rPr>
        <w:t xml:space="preserve">bepaalt u een </w:t>
      </w:r>
      <w:r w:rsidRPr="00BB18A9">
        <w:rPr>
          <w:rFonts w:ascii="Vani" w:hAnsi="Vani"/>
          <w:b/>
          <w:sz w:val="20"/>
          <w:lang w:val="nl-NL"/>
        </w:rPr>
        <w:t xml:space="preserve">tijdslimiet </w:t>
      </w:r>
      <w:r w:rsidRPr="00BB18A9">
        <w:rPr>
          <w:rFonts w:ascii="Vani" w:hAnsi="Vani"/>
          <w:sz w:val="20"/>
          <w:lang w:val="nl-NL"/>
        </w:rPr>
        <w:t>voor deze fase (maximaal één</w:t>
      </w:r>
      <w:r w:rsidRPr="00BB18A9">
        <w:rPr>
          <w:rFonts w:ascii="Vani" w:hAnsi="Vani"/>
          <w:spacing w:val="-31"/>
          <w:sz w:val="20"/>
          <w:lang w:val="nl-NL"/>
        </w:rPr>
        <w:t xml:space="preserve"> </w:t>
      </w:r>
      <w:r w:rsidRPr="00BB18A9">
        <w:rPr>
          <w:rFonts w:ascii="Vani" w:hAnsi="Vani"/>
          <w:sz w:val="20"/>
          <w:lang w:val="nl-NL"/>
        </w:rPr>
        <w:t>maand).</w:t>
      </w:r>
    </w:p>
    <w:p w14:paraId="30478386" w14:textId="77777777" w:rsidR="009251FB" w:rsidRPr="00BB18A9" w:rsidRDefault="009251FB">
      <w:pPr>
        <w:rPr>
          <w:rFonts w:ascii="Vani" w:eastAsia="Vani" w:hAnsi="Vani" w:cs="Vani"/>
          <w:sz w:val="24"/>
          <w:szCs w:val="24"/>
          <w:lang w:val="nl-NL"/>
        </w:rPr>
      </w:pPr>
    </w:p>
    <w:p w14:paraId="30478387" w14:textId="77777777" w:rsidR="009251FB" w:rsidRPr="00BB18A9" w:rsidRDefault="009251FB">
      <w:pPr>
        <w:spacing w:before="17"/>
        <w:rPr>
          <w:rFonts w:ascii="Vani" w:eastAsia="Vani" w:hAnsi="Vani" w:cs="Vani"/>
          <w:sz w:val="21"/>
          <w:szCs w:val="21"/>
          <w:lang w:val="nl-NL"/>
        </w:rPr>
      </w:pPr>
    </w:p>
    <w:p w14:paraId="30478388" w14:textId="77777777" w:rsidR="009251FB" w:rsidRPr="00BB18A9" w:rsidRDefault="00D055AB">
      <w:pPr>
        <w:pStyle w:val="Kop3"/>
        <w:ind w:left="218" w:right="203"/>
        <w:rPr>
          <w:b w:val="0"/>
          <w:bCs w:val="0"/>
          <w:lang w:val="nl-NL"/>
        </w:rPr>
      </w:pPr>
      <w:r w:rsidRPr="00BB18A9">
        <w:rPr>
          <w:lang w:val="nl-NL"/>
        </w:rPr>
        <w:t>Ad c   Als een kind u in vertrouwen neemt,</w:t>
      </w:r>
      <w:r w:rsidRPr="00BB18A9">
        <w:rPr>
          <w:spacing w:val="-30"/>
          <w:lang w:val="nl-NL"/>
        </w:rPr>
        <w:t xml:space="preserve"> </w:t>
      </w:r>
      <w:r w:rsidRPr="00BB18A9">
        <w:rPr>
          <w:lang w:val="nl-NL"/>
        </w:rPr>
        <w:t>dan</w:t>
      </w:r>
    </w:p>
    <w:p w14:paraId="30478389" w14:textId="77777777" w:rsidR="009251FB" w:rsidRPr="00BB18A9" w:rsidRDefault="009251FB">
      <w:pPr>
        <w:spacing w:before="1"/>
        <w:rPr>
          <w:rFonts w:ascii="Vani" w:eastAsia="Vani" w:hAnsi="Vani" w:cs="Vani"/>
          <w:b/>
          <w:bCs/>
          <w:sz w:val="24"/>
          <w:szCs w:val="24"/>
          <w:lang w:val="nl-NL"/>
        </w:rPr>
      </w:pPr>
    </w:p>
    <w:p w14:paraId="3047838A" w14:textId="77777777" w:rsidR="009251FB" w:rsidRPr="00BB18A9" w:rsidRDefault="00D055AB">
      <w:pPr>
        <w:pStyle w:val="Lijstalinea"/>
        <w:numPr>
          <w:ilvl w:val="0"/>
          <w:numId w:val="77"/>
        </w:numPr>
        <w:tabs>
          <w:tab w:val="left" w:pos="579"/>
        </w:tabs>
        <w:spacing w:line="264" w:lineRule="auto"/>
        <w:ind w:right="545"/>
        <w:rPr>
          <w:rFonts w:ascii="Vani" w:eastAsia="Vani" w:hAnsi="Vani" w:cs="Vani"/>
          <w:sz w:val="20"/>
          <w:szCs w:val="20"/>
          <w:lang w:val="nl-NL"/>
        </w:rPr>
      </w:pPr>
      <w:r w:rsidRPr="00BB18A9">
        <w:rPr>
          <w:rFonts w:ascii="Vani"/>
          <w:b/>
          <w:sz w:val="20"/>
          <w:lang w:val="nl-NL"/>
        </w:rPr>
        <w:t>luistert</w:t>
      </w:r>
      <w:r w:rsidRPr="00BB18A9">
        <w:rPr>
          <w:rFonts w:ascii="Vani"/>
          <w:b/>
          <w:spacing w:val="-6"/>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rustig</w:t>
      </w:r>
      <w:r w:rsidRPr="00BB18A9">
        <w:rPr>
          <w:rFonts w:ascii="Vani"/>
          <w:spacing w:val="-2"/>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hetgeen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vertellen</w:t>
      </w:r>
      <w:r w:rsidRPr="00BB18A9">
        <w:rPr>
          <w:rFonts w:ascii="Vani"/>
          <w:spacing w:val="-2"/>
          <w:sz w:val="20"/>
          <w:lang w:val="nl-NL"/>
        </w:rPr>
        <w:t xml:space="preserve"> </w:t>
      </w:r>
      <w:r w:rsidRPr="00BB18A9">
        <w:rPr>
          <w:rFonts w:ascii="Vani"/>
          <w:sz w:val="20"/>
          <w:lang w:val="nl-NL"/>
        </w:rPr>
        <w:t>heeft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reageert</w:t>
      </w:r>
      <w:r w:rsidRPr="00BB18A9">
        <w:rPr>
          <w:rFonts w:ascii="Vani"/>
          <w:spacing w:val="-3"/>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al</w:t>
      </w:r>
      <w:r w:rsidRPr="00BB18A9">
        <w:rPr>
          <w:rFonts w:ascii="Vani"/>
          <w:spacing w:val="-3"/>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emotioneel</w:t>
      </w:r>
      <w:r w:rsidRPr="00BB18A9">
        <w:rPr>
          <w:rFonts w:ascii="Vani"/>
          <w:spacing w:val="-4"/>
          <w:sz w:val="20"/>
          <w:lang w:val="nl-NL"/>
        </w:rPr>
        <w:t xml:space="preserve"> </w:t>
      </w:r>
      <w:r w:rsidRPr="00BB18A9">
        <w:rPr>
          <w:rFonts w:ascii="Vani"/>
          <w:sz w:val="20"/>
          <w:lang w:val="nl-NL"/>
        </w:rPr>
        <w:t>of paniekerig.</w:t>
      </w:r>
      <w:r w:rsidRPr="00BB18A9">
        <w:rPr>
          <w:rFonts w:ascii="Vani"/>
          <w:spacing w:val="-6"/>
          <w:sz w:val="20"/>
          <w:lang w:val="nl-NL"/>
        </w:rPr>
        <w:t xml:space="preserve"> </w:t>
      </w:r>
      <w:r w:rsidRPr="00BB18A9">
        <w:rPr>
          <w:rFonts w:ascii="Vani"/>
          <w:sz w:val="20"/>
          <w:lang w:val="nl-NL"/>
        </w:rPr>
        <w:t>U</w:t>
      </w:r>
      <w:r w:rsidRPr="00BB18A9">
        <w:rPr>
          <w:rFonts w:ascii="Vani"/>
          <w:spacing w:val="-4"/>
          <w:sz w:val="20"/>
          <w:lang w:val="nl-NL"/>
        </w:rPr>
        <w:t xml:space="preserve"> </w:t>
      </w:r>
      <w:r w:rsidRPr="00BB18A9">
        <w:rPr>
          <w:rFonts w:ascii="Vani"/>
          <w:sz w:val="20"/>
          <w:lang w:val="nl-NL"/>
        </w:rPr>
        <w:t>neemt</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serieus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spreekt</w:t>
      </w:r>
      <w:r w:rsidRPr="00BB18A9">
        <w:rPr>
          <w:rFonts w:ascii="Vani"/>
          <w:spacing w:val="-4"/>
          <w:sz w:val="20"/>
          <w:lang w:val="nl-NL"/>
        </w:rPr>
        <w:t xml:space="preserve"> </w:t>
      </w:r>
      <w:r w:rsidRPr="00BB18A9">
        <w:rPr>
          <w:rFonts w:ascii="Vani"/>
          <w:sz w:val="20"/>
          <w:lang w:val="nl-NL"/>
        </w:rPr>
        <w:t>uw</w:t>
      </w:r>
      <w:r w:rsidRPr="00BB18A9">
        <w:rPr>
          <w:rFonts w:ascii="Vani"/>
          <w:spacing w:val="-5"/>
          <w:sz w:val="20"/>
          <w:lang w:val="nl-NL"/>
        </w:rPr>
        <w:t xml:space="preserve"> </w:t>
      </w:r>
      <w:r w:rsidRPr="00BB18A9">
        <w:rPr>
          <w:rFonts w:ascii="Vani"/>
          <w:sz w:val="20"/>
          <w:lang w:val="nl-NL"/>
        </w:rPr>
        <w:t>zorgen</w:t>
      </w:r>
      <w:r w:rsidRPr="00BB18A9">
        <w:rPr>
          <w:rFonts w:ascii="Vani"/>
          <w:spacing w:val="-5"/>
          <w:sz w:val="20"/>
          <w:lang w:val="nl-NL"/>
        </w:rPr>
        <w:t xml:space="preserve"> </w:t>
      </w:r>
      <w:r w:rsidRPr="00BB18A9">
        <w:rPr>
          <w:rFonts w:ascii="Vani"/>
          <w:sz w:val="20"/>
          <w:lang w:val="nl-NL"/>
        </w:rPr>
        <w:t>uit;</w:t>
      </w:r>
    </w:p>
    <w:p w14:paraId="3047838B" w14:textId="77777777" w:rsidR="009251FB" w:rsidRPr="00BB18A9" w:rsidRDefault="00D055AB">
      <w:pPr>
        <w:pStyle w:val="Lijstalinea"/>
        <w:numPr>
          <w:ilvl w:val="0"/>
          <w:numId w:val="77"/>
        </w:numPr>
        <w:tabs>
          <w:tab w:val="left" w:pos="579"/>
        </w:tabs>
        <w:spacing w:before="2"/>
        <w:rPr>
          <w:rFonts w:ascii="Vani" w:eastAsia="Vani" w:hAnsi="Vani" w:cs="Vani"/>
          <w:sz w:val="20"/>
          <w:szCs w:val="20"/>
          <w:lang w:val="nl-NL"/>
        </w:rPr>
      </w:pPr>
      <w:r w:rsidRPr="00BB18A9">
        <w:rPr>
          <w:rFonts w:ascii="Vani"/>
          <w:b/>
          <w:sz w:val="20"/>
          <w:lang w:val="nl-NL"/>
        </w:rPr>
        <w:t>noteert</w:t>
      </w:r>
      <w:r w:rsidRPr="00BB18A9">
        <w:rPr>
          <w:rFonts w:ascii="Vani"/>
          <w:b/>
          <w:spacing w:val="-7"/>
          <w:sz w:val="20"/>
          <w:lang w:val="nl-NL"/>
        </w:rPr>
        <w:t xml:space="preserve"> </w:t>
      </w:r>
      <w:r w:rsidRPr="00BB18A9">
        <w:rPr>
          <w:rFonts w:ascii="Vani"/>
          <w:sz w:val="20"/>
          <w:lang w:val="nl-NL"/>
        </w:rPr>
        <w:t>u</w:t>
      </w:r>
      <w:r w:rsidRPr="00BB18A9">
        <w:rPr>
          <w:rFonts w:ascii="Vani"/>
          <w:spacing w:val="-2"/>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verteld</w:t>
      </w:r>
      <w:r w:rsidRPr="00BB18A9">
        <w:rPr>
          <w:rFonts w:ascii="Vani"/>
          <w:spacing w:val="-4"/>
          <w:sz w:val="20"/>
          <w:lang w:val="nl-NL"/>
        </w:rPr>
        <w:t xml:space="preserve"> </w:t>
      </w:r>
      <w:r w:rsidRPr="00BB18A9">
        <w:rPr>
          <w:rFonts w:ascii="Vani"/>
          <w:sz w:val="20"/>
          <w:lang w:val="nl-NL"/>
        </w:rPr>
        <w:t>heeft.</w:t>
      </w:r>
      <w:r w:rsidRPr="00BB18A9">
        <w:rPr>
          <w:rFonts w:ascii="Vani"/>
          <w:spacing w:val="-2"/>
          <w:sz w:val="20"/>
          <w:lang w:val="nl-NL"/>
        </w:rPr>
        <w:t xml:space="preserve"> </w:t>
      </w:r>
      <w:r w:rsidRPr="00BB18A9">
        <w:rPr>
          <w:rFonts w:ascii="Vani"/>
          <w:sz w:val="20"/>
          <w:lang w:val="nl-NL"/>
        </w:rPr>
        <w:t>Dit</w:t>
      </w:r>
      <w:r w:rsidRPr="00BB18A9">
        <w:rPr>
          <w:rFonts w:ascii="Vani"/>
          <w:spacing w:val="-2"/>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uw</w:t>
      </w:r>
      <w:r w:rsidRPr="00BB18A9">
        <w:rPr>
          <w:rFonts w:ascii="Vani"/>
          <w:spacing w:val="-3"/>
          <w:sz w:val="20"/>
          <w:lang w:val="nl-NL"/>
        </w:rPr>
        <w:t xml:space="preserve"> </w:t>
      </w:r>
      <w:r w:rsidRPr="00BB18A9">
        <w:rPr>
          <w:rFonts w:ascii="Vani"/>
          <w:sz w:val="20"/>
          <w:lang w:val="nl-NL"/>
        </w:rPr>
        <w:t>persoonlijke</w:t>
      </w:r>
      <w:r w:rsidRPr="00BB18A9">
        <w:rPr>
          <w:rFonts w:ascii="Vani"/>
          <w:spacing w:val="-5"/>
          <w:sz w:val="20"/>
          <w:lang w:val="nl-NL"/>
        </w:rPr>
        <w:t xml:space="preserve"> </w:t>
      </w:r>
      <w:r w:rsidRPr="00BB18A9">
        <w:rPr>
          <w:rFonts w:ascii="Vani"/>
          <w:sz w:val="20"/>
          <w:lang w:val="nl-NL"/>
        </w:rPr>
        <w:t>aantekeningen;</w:t>
      </w:r>
    </w:p>
    <w:p w14:paraId="3047838C" w14:textId="77777777" w:rsidR="009251FB" w:rsidRPr="00BB18A9" w:rsidRDefault="00D055AB">
      <w:pPr>
        <w:pStyle w:val="Lijstalinea"/>
        <w:numPr>
          <w:ilvl w:val="0"/>
          <w:numId w:val="77"/>
        </w:numPr>
        <w:tabs>
          <w:tab w:val="left" w:pos="579"/>
        </w:tabs>
        <w:spacing w:before="32"/>
        <w:rPr>
          <w:rFonts w:ascii="Vani" w:eastAsia="Vani" w:hAnsi="Vani" w:cs="Vani"/>
          <w:sz w:val="20"/>
          <w:szCs w:val="20"/>
          <w:lang w:val="nl-NL"/>
        </w:rPr>
      </w:pPr>
      <w:r w:rsidRPr="00BB18A9">
        <w:rPr>
          <w:rFonts w:ascii="Vani"/>
          <w:sz w:val="20"/>
          <w:lang w:val="nl-NL"/>
        </w:rPr>
        <w:t xml:space="preserve">houdt u </w:t>
      </w:r>
      <w:r w:rsidRPr="00BB18A9">
        <w:rPr>
          <w:rFonts w:ascii="Vani"/>
          <w:b/>
          <w:sz w:val="20"/>
          <w:lang w:val="nl-NL"/>
        </w:rPr>
        <w:t xml:space="preserve">contact </w:t>
      </w:r>
      <w:r w:rsidRPr="00BB18A9">
        <w:rPr>
          <w:rFonts w:ascii="Vani"/>
          <w:sz w:val="20"/>
          <w:lang w:val="nl-NL"/>
        </w:rPr>
        <w:t>met het kind en vraagt ook wat het kind zelf zou</w:t>
      </w:r>
      <w:r w:rsidRPr="00BB18A9">
        <w:rPr>
          <w:rFonts w:ascii="Vani"/>
          <w:spacing w:val="-33"/>
          <w:sz w:val="20"/>
          <w:lang w:val="nl-NL"/>
        </w:rPr>
        <w:t xml:space="preserve"> </w:t>
      </w:r>
      <w:r w:rsidRPr="00BB18A9">
        <w:rPr>
          <w:rFonts w:ascii="Vani"/>
          <w:sz w:val="20"/>
          <w:lang w:val="nl-NL"/>
        </w:rPr>
        <w:t>willen;</w:t>
      </w:r>
    </w:p>
    <w:p w14:paraId="3047838D" w14:textId="77777777" w:rsidR="009251FB" w:rsidRPr="00BB18A9" w:rsidRDefault="00D055AB">
      <w:pPr>
        <w:pStyle w:val="Lijstalinea"/>
        <w:numPr>
          <w:ilvl w:val="0"/>
          <w:numId w:val="77"/>
        </w:numPr>
        <w:tabs>
          <w:tab w:val="left" w:pos="579"/>
        </w:tabs>
        <w:spacing w:before="35"/>
        <w:rPr>
          <w:rFonts w:ascii="Vani" w:eastAsia="Vani" w:hAnsi="Vani" w:cs="Vani"/>
          <w:sz w:val="20"/>
          <w:szCs w:val="20"/>
          <w:lang w:val="nl-NL"/>
        </w:rPr>
      </w:pPr>
      <w:r w:rsidRPr="00BB18A9">
        <w:rPr>
          <w:rFonts w:ascii="Vani"/>
          <w:sz w:val="20"/>
          <w:lang w:val="nl-NL"/>
        </w:rPr>
        <w:t>zie verder ad</w:t>
      </w:r>
      <w:r w:rsidRPr="00BB18A9">
        <w:rPr>
          <w:rFonts w:ascii="Vani"/>
          <w:spacing w:val="-9"/>
          <w:sz w:val="20"/>
          <w:lang w:val="nl-NL"/>
        </w:rPr>
        <w:t xml:space="preserve"> </w:t>
      </w:r>
      <w:r w:rsidRPr="00BB18A9">
        <w:rPr>
          <w:rFonts w:ascii="Vani"/>
          <w:sz w:val="20"/>
          <w:lang w:val="nl-NL"/>
        </w:rPr>
        <w:t>a/b.</w:t>
      </w:r>
    </w:p>
    <w:p w14:paraId="3047838E" w14:textId="77777777" w:rsidR="009251FB" w:rsidRPr="00BB18A9" w:rsidRDefault="009251FB">
      <w:pPr>
        <w:rPr>
          <w:rFonts w:ascii="Vani" w:eastAsia="Vani" w:hAnsi="Vani" w:cs="Vani"/>
          <w:sz w:val="24"/>
          <w:szCs w:val="24"/>
          <w:lang w:val="nl-NL"/>
        </w:rPr>
      </w:pPr>
    </w:p>
    <w:p w14:paraId="3047838F" w14:textId="77777777" w:rsidR="009251FB" w:rsidRPr="00BB18A9" w:rsidRDefault="009251FB">
      <w:pPr>
        <w:spacing w:before="16"/>
        <w:rPr>
          <w:rFonts w:ascii="Vani" w:eastAsia="Vani" w:hAnsi="Vani" w:cs="Vani"/>
          <w:sz w:val="21"/>
          <w:szCs w:val="21"/>
          <w:lang w:val="nl-NL"/>
        </w:rPr>
      </w:pPr>
    </w:p>
    <w:p w14:paraId="30478390" w14:textId="77777777" w:rsidR="009251FB" w:rsidRPr="00BB18A9" w:rsidRDefault="00D055AB">
      <w:pPr>
        <w:pStyle w:val="Kop3"/>
        <w:ind w:left="218" w:right="203"/>
        <w:rPr>
          <w:b w:val="0"/>
          <w:bCs w:val="0"/>
          <w:lang w:val="nl-NL"/>
        </w:rPr>
      </w:pPr>
      <w:r w:rsidRPr="00BB18A9">
        <w:rPr>
          <w:lang w:val="nl-NL"/>
        </w:rPr>
        <w:t>Aan het einde van deze fase besluit</w:t>
      </w:r>
      <w:r w:rsidRPr="00BB18A9">
        <w:rPr>
          <w:spacing w:val="-22"/>
          <w:lang w:val="nl-NL"/>
        </w:rPr>
        <w:t xml:space="preserve"> </w:t>
      </w:r>
      <w:r w:rsidRPr="00BB18A9">
        <w:rPr>
          <w:lang w:val="nl-NL"/>
        </w:rPr>
        <w:t>u:</w:t>
      </w:r>
    </w:p>
    <w:p w14:paraId="30478391" w14:textId="77777777" w:rsidR="009251FB" w:rsidRPr="00BB18A9" w:rsidRDefault="009251FB">
      <w:pPr>
        <w:rPr>
          <w:lang w:val="nl-NL"/>
        </w:rPr>
        <w:sectPr w:rsidR="009251FB" w:rsidRPr="00BB18A9">
          <w:pgSz w:w="11910" w:h="16840"/>
          <w:pgMar w:top="1400" w:right="1180" w:bottom="1200" w:left="1200" w:header="0" w:footer="1017" w:gutter="0"/>
          <w:cols w:space="708"/>
        </w:sectPr>
      </w:pPr>
    </w:p>
    <w:p w14:paraId="30478392" w14:textId="77777777" w:rsidR="009251FB" w:rsidRPr="00BB18A9" w:rsidRDefault="009251FB">
      <w:pPr>
        <w:rPr>
          <w:rFonts w:ascii="Vani" w:eastAsia="Vani" w:hAnsi="Vani" w:cs="Vani"/>
          <w:b/>
          <w:bCs/>
          <w:sz w:val="20"/>
          <w:szCs w:val="20"/>
          <w:lang w:val="nl-NL"/>
        </w:rPr>
      </w:pPr>
    </w:p>
    <w:p w14:paraId="30478393" w14:textId="77777777" w:rsidR="009251FB" w:rsidRPr="00BB18A9" w:rsidRDefault="009251FB">
      <w:pPr>
        <w:spacing w:before="16"/>
        <w:rPr>
          <w:rFonts w:ascii="Vani" w:eastAsia="Vani" w:hAnsi="Vani" w:cs="Vani"/>
          <w:b/>
          <w:bCs/>
          <w:sz w:val="11"/>
          <w:szCs w:val="11"/>
          <w:lang w:val="nl-NL"/>
        </w:rPr>
      </w:pPr>
    </w:p>
    <w:p w14:paraId="30478394" w14:textId="77777777" w:rsidR="009251FB" w:rsidRPr="00BB18A9" w:rsidRDefault="00BB18A9">
      <w:pPr>
        <w:pStyle w:val="Plattetekst"/>
        <w:spacing w:before="23"/>
        <w:ind w:left="0" w:right="234"/>
        <w:jc w:val="right"/>
        <w:rPr>
          <w:lang w:val="nl-NL"/>
        </w:rPr>
      </w:pPr>
      <w:r w:rsidRPr="00BB18A9">
        <w:rPr>
          <w:lang w:val="nl-NL"/>
        </w:rPr>
        <w:pict w14:anchorId="304791E3">
          <v:group id="_x0000_s1113" style="position:absolute;left:0;text-align:left;margin-left:69.8pt;margin-top:-26.5pt;width:419.7pt;height:154.65pt;z-index:-191344;mso-position-horizontal-relative:page" coordorigin="1396,-530" coordsize="8394,3093">
            <v:group id="_x0000_s1118" style="position:absolute;left:1403;top:-522;width:2;height:3078" coordorigin="1403,-522" coordsize="2,3078">
              <v:shape id="_x0000_s1119" style="position:absolute;left:1403;top:-522;width:2;height:3078" coordorigin="1403,-522" coordsize="0,3078" path="m1403,-522r,3078e" filled="f">
                <v:path arrowok="t"/>
              </v:shape>
            </v:group>
            <v:group id="_x0000_s1114" style="position:absolute;left:1403;top:-522;width:8379;height:3078" coordorigin="1403,-522" coordsize="8379,3078">
              <v:shape id="_x0000_s1117" style="position:absolute;left:1403;top:-522;width:8379;height:3078" coordorigin="1403,-522" coordsize="8379,3078" path="m1403,-522r8379,l9782,2556e" filled="f">
                <v:path arrowok="t"/>
              </v:shape>
              <v:shape id="_x0000_s1116" type="#_x0000_t202" style="position:absolute;left:1702;top:-272;width:8026;height:941" filled="f" stroked="f">
                <v:textbox inset="0,0,0,0">
                  <w:txbxContent>
                    <w:p w14:paraId="30479314" w14:textId="77777777" w:rsidR="00BB18A9" w:rsidRPr="00BB18A9" w:rsidRDefault="00BB18A9">
                      <w:pPr>
                        <w:spacing w:line="260" w:lineRule="exact"/>
                        <w:rPr>
                          <w:rFonts w:ascii="Vani" w:eastAsia="Vani" w:hAnsi="Vani" w:cs="Vani"/>
                          <w:sz w:val="20"/>
                          <w:szCs w:val="20"/>
                          <w:lang w:val="nl-NL"/>
                        </w:rPr>
                      </w:pPr>
                      <w:r w:rsidRPr="00BB18A9">
                        <w:rPr>
                          <w:rFonts w:ascii="Vani"/>
                          <w:b/>
                          <w:sz w:val="20"/>
                          <w:lang w:val="nl-NL"/>
                        </w:rPr>
                        <w:t>Het vermoeden is onterecht /</w:t>
                      </w:r>
                      <w:r w:rsidRPr="00BB18A9">
                        <w:rPr>
                          <w:rFonts w:ascii="Vani"/>
                          <w:b/>
                          <w:spacing w:val="-19"/>
                          <w:sz w:val="20"/>
                          <w:lang w:val="nl-NL"/>
                        </w:rPr>
                        <w:t xml:space="preserve"> </w:t>
                      </w:r>
                      <w:r w:rsidRPr="00BB18A9">
                        <w:rPr>
                          <w:rFonts w:ascii="Vani"/>
                          <w:b/>
                          <w:sz w:val="20"/>
                          <w:lang w:val="nl-NL"/>
                        </w:rPr>
                        <w:t>ongegrond</w:t>
                      </w:r>
                    </w:p>
                    <w:p w14:paraId="30479315" w14:textId="77777777" w:rsidR="00BB18A9" w:rsidRPr="00BB18A9" w:rsidRDefault="00BB18A9">
                      <w:pPr>
                        <w:spacing w:before="2" w:line="370" w:lineRule="atLeast"/>
                        <w:ind w:left="283"/>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is</w:t>
                      </w:r>
                      <w:r w:rsidRPr="00BB18A9">
                        <w:rPr>
                          <w:rFonts w:ascii="Vani"/>
                          <w:spacing w:val="-1"/>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reden</w:t>
                      </w:r>
                      <w:r w:rsidRPr="00BB18A9">
                        <w:rPr>
                          <w:rFonts w:ascii="Vani"/>
                          <w:spacing w:val="-4"/>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gesignaleerde</w:t>
                      </w:r>
                      <w:r w:rsidRPr="00BB18A9">
                        <w:rPr>
                          <w:rFonts w:ascii="Vani"/>
                          <w:spacing w:val="-1"/>
                          <w:sz w:val="20"/>
                          <w:lang w:val="nl-NL"/>
                        </w:rPr>
                        <w:t xml:space="preserve"> </w:t>
                      </w:r>
                      <w:r w:rsidRPr="00BB18A9">
                        <w:rPr>
                          <w:rFonts w:ascii="Vani"/>
                          <w:sz w:val="20"/>
                          <w:lang w:val="nl-NL"/>
                        </w:rPr>
                        <w:t>gedrag.</w:t>
                      </w:r>
                      <w:r w:rsidRPr="00BB18A9">
                        <w:rPr>
                          <w:rFonts w:ascii="Vani"/>
                          <w:spacing w:val="-5"/>
                          <w:sz w:val="20"/>
                          <w:lang w:val="nl-NL"/>
                        </w:rPr>
                        <w:t xml:space="preserve"> </w:t>
                      </w:r>
                      <w:r w:rsidRPr="00BB18A9">
                        <w:rPr>
                          <w:rFonts w:ascii="Vani"/>
                          <w:sz w:val="20"/>
                          <w:lang w:val="nl-NL"/>
                        </w:rPr>
                        <w:t>Zoek</w:t>
                      </w:r>
                      <w:r w:rsidRPr="00BB18A9">
                        <w:rPr>
                          <w:rFonts w:ascii="Vani"/>
                          <w:spacing w:val="-5"/>
                          <w:sz w:val="20"/>
                          <w:lang w:val="nl-NL"/>
                        </w:rPr>
                        <w:t xml:space="preserve"> </w:t>
                      </w:r>
                      <w:r w:rsidRPr="00BB18A9">
                        <w:rPr>
                          <w:rFonts w:ascii="Vani"/>
                          <w:sz w:val="20"/>
                          <w:lang w:val="nl-NL"/>
                        </w:rPr>
                        <w:t>uit</w:t>
                      </w:r>
                      <w:r w:rsidRPr="00BB18A9">
                        <w:rPr>
                          <w:rFonts w:ascii="Vani"/>
                          <w:spacing w:val="-1"/>
                          <w:sz w:val="20"/>
                          <w:lang w:val="nl-NL"/>
                        </w:rPr>
                        <w:t xml:space="preserve"> </w:t>
                      </w:r>
                      <w:r w:rsidRPr="00BB18A9">
                        <w:rPr>
                          <w:rFonts w:ascii="Vani"/>
                          <w:sz w:val="20"/>
                          <w:lang w:val="nl-NL"/>
                        </w:rPr>
                        <w:t>wat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hand</w:t>
                      </w:r>
                      <w:r w:rsidRPr="00BB18A9">
                        <w:rPr>
                          <w:rFonts w:ascii="Vani"/>
                          <w:spacing w:val="-3"/>
                          <w:sz w:val="20"/>
                          <w:lang w:val="nl-NL"/>
                        </w:rPr>
                        <w:t xml:space="preserve"> </w:t>
                      </w:r>
                      <w:r w:rsidRPr="00BB18A9">
                        <w:rPr>
                          <w:rFonts w:ascii="Vani"/>
                          <w:sz w:val="20"/>
                          <w:lang w:val="nl-NL"/>
                        </w:rPr>
                        <w:t>is alert.</w:t>
                      </w:r>
                    </w:p>
                  </w:txbxContent>
                </v:textbox>
              </v:shape>
              <v:shape id="_x0000_s1115" type="#_x0000_t202" style="position:absolute;left:1702;top:1211;width:7188;height:1311" filled="f" stroked="f">
                <v:textbox inset="0,0,0,0">
                  <w:txbxContent>
                    <w:p w14:paraId="30479316" w14:textId="77777777" w:rsidR="00BB18A9" w:rsidRPr="00BB18A9" w:rsidRDefault="00BB18A9">
                      <w:pPr>
                        <w:spacing w:line="260" w:lineRule="exact"/>
                        <w:rPr>
                          <w:rFonts w:ascii="Vani" w:eastAsia="Vani" w:hAnsi="Vani" w:cs="Vani"/>
                          <w:sz w:val="20"/>
                          <w:szCs w:val="20"/>
                          <w:lang w:val="nl-NL"/>
                        </w:rPr>
                      </w:pPr>
                      <w:r w:rsidRPr="00BB18A9">
                        <w:rPr>
                          <w:rFonts w:ascii="Vani"/>
                          <w:b/>
                          <w:sz w:val="20"/>
                          <w:lang w:val="nl-NL"/>
                        </w:rPr>
                        <w:t>Er is twijfel over / geen bevestiging van het</w:t>
                      </w:r>
                      <w:r w:rsidRPr="00BB18A9">
                        <w:rPr>
                          <w:rFonts w:ascii="Vani"/>
                          <w:b/>
                          <w:spacing w:val="-29"/>
                          <w:sz w:val="20"/>
                          <w:lang w:val="nl-NL"/>
                        </w:rPr>
                        <w:t xml:space="preserve"> </w:t>
                      </w:r>
                      <w:r w:rsidRPr="00BB18A9">
                        <w:rPr>
                          <w:rFonts w:ascii="Vani"/>
                          <w:b/>
                          <w:sz w:val="20"/>
                          <w:lang w:val="nl-NL"/>
                        </w:rPr>
                        <w:t>vermoeden</w:t>
                      </w:r>
                    </w:p>
                    <w:p w14:paraId="30479317" w14:textId="77777777" w:rsidR="00BB18A9" w:rsidRPr="00BB18A9" w:rsidRDefault="00BB18A9">
                      <w:pPr>
                        <w:spacing w:before="32" w:line="264" w:lineRule="auto"/>
                        <w:ind w:left="249"/>
                        <w:rPr>
                          <w:rFonts w:ascii="Vani" w:eastAsia="Vani" w:hAnsi="Vani" w:cs="Vani"/>
                          <w:sz w:val="20"/>
                          <w:szCs w:val="20"/>
                          <w:lang w:val="nl-NL"/>
                        </w:rPr>
                      </w:pPr>
                      <w:r w:rsidRPr="00BB18A9">
                        <w:rPr>
                          <w:rFonts w:ascii="Vani"/>
                          <w:sz w:val="20"/>
                          <w:lang w:val="nl-NL"/>
                        </w:rPr>
                        <w:t>U</w:t>
                      </w:r>
                      <w:r w:rsidRPr="00BB18A9">
                        <w:rPr>
                          <w:rFonts w:ascii="Vani"/>
                          <w:spacing w:val="-3"/>
                          <w:sz w:val="20"/>
                          <w:lang w:val="nl-NL"/>
                        </w:rPr>
                        <w:t xml:space="preserve"> </w:t>
                      </w:r>
                      <w:r w:rsidRPr="00BB18A9">
                        <w:rPr>
                          <w:rFonts w:ascii="Vani"/>
                          <w:sz w:val="20"/>
                          <w:lang w:val="nl-NL"/>
                        </w:rPr>
                        <w:t>blijft</w:t>
                      </w:r>
                      <w:r w:rsidRPr="00BB18A9">
                        <w:rPr>
                          <w:rFonts w:ascii="Vani"/>
                          <w:spacing w:val="-3"/>
                          <w:sz w:val="20"/>
                          <w:lang w:val="nl-NL"/>
                        </w:rPr>
                        <w:t xml:space="preserve"> </w:t>
                      </w:r>
                      <w:r w:rsidRPr="00BB18A9">
                        <w:rPr>
                          <w:rFonts w:ascii="Vani"/>
                          <w:sz w:val="20"/>
                          <w:lang w:val="nl-NL"/>
                        </w:rPr>
                        <w:t>nauwkeurig</w:t>
                      </w:r>
                      <w:r w:rsidRPr="00BB18A9">
                        <w:rPr>
                          <w:rFonts w:ascii="Vani"/>
                          <w:spacing w:val="-4"/>
                          <w:sz w:val="20"/>
                          <w:lang w:val="nl-NL"/>
                        </w:rPr>
                        <w:t xml:space="preserve"> </w:t>
                      </w:r>
                      <w:r w:rsidRPr="00BB18A9">
                        <w:rPr>
                          <w:rFonts w:ascii="Vani"/>
                          <w:sz w:val="20"/>
                          <w:lang w:val="nl-NL"/>
                        </w:rPr>
                        <w:t>registreren</w:t>
                      </w:r>
                      <w:r w:rsidRPr="00BB18A9">
                        <w:rPr>
                          <w:rFonts w:ascii="Vani"/>
                          <w:spacing w:val="-4"/>
                          <w:sz w:val="20"/>
                          <w:lang w:val="nl-NL"/>
                        </w:rPr>
                        <w:t xml:space="preserve"> </w:t>
                      </w:r>
                      <w:r w:rsidRPr="00BB18A9">
                        <w:rPr>
                          <w:rFonts w:ascii="Vani"/>
                          <w:sz w:val="20"/>
                          <w:lang w:val="nl-NL"/>
                        </w:rPr>
                        <w:t>wat</w:t>
                      </w:r>
                      <w:r w:rsidRPr="00BB18A9">
                        <w:rPr>
                          <w:rFonts w:ascii="Vani"/>
                          <w:spacing w:val="-3"/>
                          <w:sz w:val="20"/>
                          <w:lang w:val="nl-NL"/>
                        </w:rPr>
                        <w:t xml:space="preserve"> </w:t>
                      </w:r>
                      <w:r w:rsidRPr="00BB18A9">
                        <w:rPr>
                          <w:rFonts w:ascii="Vani"/>
                          <w:sz w:val="20"/>
                          <w:lang w:val="nl-NL"/>
                        </w:rPr>
                        <w:t>u</w:t>
                      </w:r>
                      <w:r w:rsidRPr="00BB18A9">
                        <w:rPr>
                          <w:rFonts w:ascii="Vani"/>
                          <w:spacing w:val="-2"/>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opvalt</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wat</w:t>
                      </w:r>
                      <w:r w:rsidRPr="00BB18A9">
                        <w:rPr>
                          <w:rFonts w:ascii="Vani"/>
                          <w:spacing w:val="-3"/>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verteld</w:t>
                      </w:r>
                      <w:r w:rsidRPr="00BB18A9">
                        <w:rPr>
                          <w:rFonts w:ascii="Vani"/>
                          <w:spacing w:val="-3"/>
                          <w:sz w:val="20"/>
                          <w:lang w:val="nl-NL"/>
                        </w:rPr>
                        <w:t xml:space="preserve"> </w:t>
                      </w:r>
                      <w:r w:rsidRPr="00BB18A9">
                        <w:rPr>
                          <w:rFonts w:ascii="Vani"/>
                          <w:sz w:val="20"/>
                          <w:lang w:val="nl-NL"/>
                        </w:rPr>
                        <w:t>wordt. Na</w:t>
                      </w:r>
                      <w:r w:rsidRPr="00BB18A9">
                        <w:rPr>
                          <w:rFonts w:ascii="Vani"/>
                          <w:spacing w:val="-4"/>
                          <w:sz w:val="20"/>
                          <w:lang w:val="nl-NL"/>
                        </w:rPr>
                        <w:t xml:space="preserve"> </w:t>
                      </w:r>
                      <w:r w:rsidRPr="00BB18A9">
                        <w:rPr>
                          <w:rFonts w:ascii="Vani"/>
                          <w:sz w:val="20"/>
                          <w:lang w:val="nl-NL"/>
                        </w:rPr>
                        <w:t>twee</w:t>
                      </w:r>
                      <w:r w:rsidRPr="00BB18A9">
                        <w:rPr>
                          <w:rFonts w:ascii="Vani"/>
                          <w:spacing w:val="-4"/>
                          <w:sz w:val="20"/>
                          <w:lang w:val="nl-NL"/>
                        </w:rPr>
                        <w:t xml:space="preserve"> </w:t>
                      </w:r>
                      <w:r w:rsidRPr="00BB18A9">
                        <w:rPr>
                          <w:rFonts w:ascii="Vani"/>
                          <w:sz w:val="20"/>
                          <w:lang w:val="nl-NL"/>
                        </w:rPr>
                        <w:t>maanden</w:t>
                      </w:r>
                      <w:r w:rsidRPr="00BB18A9">
                        <w:rPr>
                          <w:rFonts w:ascii="Vani"/>
                          <w:spacing w:val="-3"/>
                          <w:sz w:val="20"/>
                          <w:lang w:val="nl-NL"/>
                        </w:rPr>
                        <w:t xml:space="preserve"> </w:t>
                      </w:r>
                      <w:r w:rsidRPr="00BB18A9">
                        <w:rPr>
                          <w:rFonts w:ascii="Vani"/>
                          <w:sz w:val="20"/>
                          <w:lang w:val="nl-NL"/>
                        </w:rPr>
                        <w:t>bekijkt</w:t>
                      </w:r>
                      <w:r w:rsidRPr="00BB18A9">
                        <w:rPr>
                          <w:rFonts w:ascii="Vani"/>
                          <w:spacing w:val="-3"/>
                          <w:sz w:val="20"/>
                          <w:lang w:val="nl-NL"/>
                        </w:rPr>
                        <w:t xml:space="preserve"> </w:t>
                      </w:r>
                      <w:r w:rsidRPr="00BB18A9">
                        <w:rPr>
                          <w:rFonts w:ascii="Vani"/>
                          <w:sz w:val="20"/>
                          <w:lang w:val="nl-NL"/>
                        </w:rPr>
                        <w:t>u</w:t>
                      </w:r>
                      <w:r w:rsidRPr="00BB18A9">
                        <w:rPr>
                          <w:rFonts w:ascii="Vani"/>
                          <w:spacing w:val="-2"/>
                          <w:sz w:val="20"/>
                          <w:lang w:val="nl-NL"/>
                        </w:rPr>
                        <w:t xml:space="preserve"> </w:t>
                      </w:r>
                      <w:r w:rsidRPr="00BB18A9">
                        <w:rPr>
                          <w:rFonts w:ascii="Vani"/>
                          <w:sz w:val="20"/>
                          <w:lang w:val="nl-NL"/>
                        </w:rPr>
                        <w:t>uw</w:t>
                      </w:r>
                      <w:r w:rsidRPr="00BB18A9">
                        <w:rPr>
                          <w:rFonts w:ascii="Vani"/>
                          <w:spacing w:val="-4"/>
                          <w:sz w:val="20"/>
                          <w:lang w:val="nl-NL"/>
                        </w:rPr>
                        <w:t xml:space="preserve"> </w:t>
                      </w:r>
                      <w:r w:rsidRPr="00BB18A9">
                        <w:rPr>
                          <w:rFonts w:ascii="Vani"/>
                          <w:sz w:val="20"/>
                          <w:lang w:val="nl-NL"/>
                        </w:rPr>
                        <w:t>aantekeningen</w:t>
                      </w:r>
                      <w:r w:rsidRPr="00BB18A9">
                        <w:rPr>
                          <w:rFonts w:ascii="Vani"/>
                          <w:spacing w:val="-4"/>
                          <w:sz w:val="20"/>
                          <w:lang w:val="nl-NL"/>
                        </w:rPr>
                        <w:t xml:space="preserve"> </w:t>
                      </w:r>
                      <w:r w:rsidRPr="00BB18A9">
                        <w:rPr>
                          <w:rFonts w:ascii="Vani"/>
                          <w:sz w:val="20"/>
                          <w:lang w:val="nl-NL"/>
                        </w:rPr>
                        <w:t>opnieuw</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p>
                    <w:p w14:paraId="30479318" w14:textId="77777777" w:rsidR="00BB18A9" w:rsidRDefault="00BB18A9">
                      <w:pPr>
                        <w:spacing w:before="1" w:line="276" w:lineRule="exact"/>
                        <w:ind w:left="249"/>
                        <w:rPr>
                          <w:rFonts w:ascii="Vani" w:eastAsia="Vani" w:hAnsi="Vani" w:cs="Vani"/>
                          <w:sz w:val="20"/>
                          <w:szCs w:val="20"/>
                        </w:rPr>
                      </w:pPr>
                      <w:proofErr w:type="spellStart"/>
                      <w:r>
                        <w:rPr>
                          <w:rFonts w:ascii="Vani"/>
                          <w:sz w:val="20"/>
                        </w:rPr>
                        <w:t>opnieuw</w:t>
                      </w:r>
                      <w:proofErr w:type="spellEnd"/>
                      <w:r>
                        <w:rPr>
                          <w:rFonts w:ascii="Vani"/>
                          <w:spacing w:val="-12"/>
                          <w:sz w:val="20"/>
                        </w:rPr>
                        <w:t xml:space="preserve"> </w:t>
                      </w:r>
                      <w:proofErr w:type="spellStart"/>
                      <w:r>
                        <w:rPr>
                          <w:rFonts w:ascii="Vani"/>
                          <w:sz w:val="20"/>
                        </w:rPr>
                        <w:t>besproken</w:t>
                      </w:r>
                      <w:proofErr w:type="spellEnd"/>
                      <w:r>
                        <w:rPr>
                          <w:rFonts w:ascii="Vani"/>
                          <w:sz w:val="20"/>
                        </w:rPr>
                        <w:t>.</w:t>
                      </w:r>
                    </w:p>
                  </w:txbxContent>
                </v:textbox>
              </v:shape>
            </v:group>
            <w10:wrap anchorx="page"/>
          </v:group>
        </w:pict>
      </w:r>
      <w:r w:rsidR="00D055AB" w:rsidRPr="00BB18A9">
        <w:rPr>
          <w:lang w:val="nl-NL"/>
        </w:rPr>
        <w:t>en</w:t>
      </w:r>
      <w:r w:rsidR="00D055AB" w:rsidRPr="00BB18A9">
        <w:rPr>
          <w:spacing w:val="-3"/>
          <w:lang w:val="nl-NL"/>
        </w:rPr>
        <w:t xml:space="preserve"> </w:t>
      </w:r>
      <w:r w:rsidR="00D055AB" w:rsidRPr="00BB18A9">
        <w:rPr>
          <w:lang w:val="nl-NL"/>
        </w:rPr>
        <w:t>blijf</w:t>
      </w:r>
    </w:p>
    <w:p w14:paraId="30478395" w14:textId="77777777" w:rsidR="009251FB" w:rsidRPr="00BB18A9" w:rsidRDefault="009251FB">
      <w:pPr>
        <w:rPr>
          <w:rFonts w:ascii="Vani" w:eastAsia="Vani" w:hAnsi="Vani" w:cs="Vani"/>
          <w:sz w:val="20"/>
          <w:szCs w:val="20"/>
          <w:lang w:val="nl-NL"/>
        </w:rPr>
      </w:pPr>
    </w:p>
    <w:p w14:paraId="30478396" w14:textId="77777777" w:rsidR="009251FB" w:rsidRPr="00BB18A9" w:rsidRDefault="009251FB">
      <w:pPr>
        <w:rPr>
          <w:rFonts w:ascii="Vani" w:eastAsia="Vani" w:hAnsi="Vani" w:cs="Vani"/>
          <w:sz w:val="20"/>
          <w:szCs w:val="20"/>
          <w:lang w:val="nl-NL"/>
        </w:rPr>
      </w:pPr>
    </w:p>
    <w:p w14:paraId="30478397" w14:textId="77777777" w:rsidR="009251FB" w:rsidRPr="00BB18A9" w:rsidRDefault="009251FB">
      <w:pPr>
        <w:rPr>
          <w:rFonts w:ascii="Vani" w:eastAsia="Vani" w:hAnsi="Vani" w:cs="Vani"/>
          <w:sz w:val="20"/>
          <w:szCs w:val="20"/>
          <w:lang w:val="nl-NL"/>
        </w:rPr>
      </w:pPr>
    </w:p>
    <w:p w14:paraId="30478398" w14:textId="77777777" w:rsidR="009251FB" w:rsidRPr="00BB18A9" w:rsidRDefault="009251FB">
      <w:pPr>
        <w:rPr>
          <w:rFonts w:ascii="Vani" w:eastAsia="Vani" w:hAnsi="Vani" w:cs="Vani"/>
          <w:sz w:val="20"/>
          <w:szCs w:val="20"/>
          <w:lang w:val="nl-NL"/>
        </w:rPr>
      </w:pPr>
    </w:p>
    <w:p w14:paraId="30478399" w14:textId="77777777" w:rsidR="009251FB" w:rsidRPr="00BB18A9" w:rsidRDefault="009251FB">
      <w:pPr>
        <w:rPr>
          <w:rFonts w:ascii="Vani" w:eastAsia="Vani" w:hAnsi="Vani" w:cs="Vani"/>
          <w:sz w:val="20"/>
          <w:szCs w:val="20"/>
          <w:lang w:val="nl-NL"/>
        </w:rPr>
      </w:pPr>
    </w:p>
    <w:p w14:paraId="3047839A" w14:textId="77777777" w:rsidR="009251FB" w:rsidRPr="00BB18A9" w:rsidRDefault="009251FB">
      <w:pPr>
        <w:rPr>
          <w:rFonts w:ascii="Vani" w:eastAsia="Vani" w:hAnsi="Vani" w:cs="Vani"/>
          <w:sz w:val="20"/>
          <w:szCs w:val="20"/>
          <w:lang w:val="nl-NL"/>
        </w:rPr>
      </w:pPr>
    </w:p>
    <w:p w14:paraId="3047839B" w14:textId="77777777" w:rsidR="009251FB" w:rsidRPr="00BB18A9" w:rsidRDefault="009251FB">
      <w:pPr>
        <w:rPr>
          <w:rFonts w:ascii="Vani" w:eastAsia="Vani" w:hAnsi="Vani" w:cs="Vani"/>
          <w:sz w:val="20"/>
          <w:szCs w:val="20"/>
          <w:lang w:val="nl-NL"/>
        </w:rPr>
      </w:pPr>
    </w:p>
    <w:p w14:paraId="3047839C" w14:textId="77777777" w:rsidR="009251FB" w:rsidRPr="00BB18A9" w:rsidRDefault="009251FB">
      <w:pPr>
        <w:spacing w:before="11"/>
        <w:rPr>
          <w:rFonts w:ascii="Vani" w:eastAsia="Vani" w:hAnsi="Vani" w:cs="Vani"/>
          <w:sz w:val="14"/>
          <w:szCs w:val="14"/>
          <w:lang w:val="nl-NL"/>
        </w:rPr>
      </w:pPr>
    </w:p>
    <w:p w14:paraId="3047839D" w14:textId="77777777" w:rsidR="009251FB" w:rsidRPr="00BB18A9" w:rsidRDefault="00D055AB">
      <w:pPr>
        <w:pStyle w:val="Kop3"/>
        <w:spacing w:before="23"/>
        <w:ind w:left="422" w:right="173"/>
        <w:rPr>
          <w:b w:val="0"/>
          <w:bCs w:val="0"/>
          <w:lang w:val="nl-NL"/>
        </w:rPr>
      </w:pPr>
      <w:r w:rsidRPr="00BB18A9">
        <w:rPr>
          <w:lang w:val="nl-NL"/>
        </w:rPr>
        <w:t>Het vermoeden wordt bevestigd of</w:t>
      </w:r>
      <w:r w:rsidRPr="00BB18A9">
        <w:rPr>
          <w:spacing w:val="-22"/>
          <w:lang w:val="nl-NL"/>
        </w:rPr>
        <w:t xml:space="preserve"> </w:t>
      </w:r>
      <w:r w:rsidRPr="00BB18A9">
        <w:rPr>
          <w:lang w:val="nl-NL"/>
        </w:rPr>
        <w:t>versterkt</w:t>
      </w:r>
    </w:p>
    <w:p w14:paraId="3047839E" w14:textId="77777777" w:rsidR="009251FB" w:rsidRPr="00BB18A9" w:rsidRDefault="00D055AB">
      <w:pPr>
        <w:pStyle w:val="Plattetekst"/>
        <w:spacing w:before="33"/>
        <w:ind w:left="671" w:right="173"/>
        <w:rPr>
          <w:lang w:val="nl-NL"/>
        </w:rPr>
      </w:pPr>
      <w:r w:rsidRPr="00BB18A9">
        <w:rPr>
          <w:lang w:val="nl-NL"/>
        </w:rPr>
        <w:t>Dit wordt ingebracht in de overleggroep (fase</w:t>
      </w:r>
      <w:r w:rsidRPr="00BB18A9">
        <w:rPr>
          <w:spacing w:val="-25"/>
          <w:lang w:val="nl-NL"/>
        </w:rPr>
        <w:t xml:space="preserve"> </w:t>
      </w:r>
      <w:r w:rsidRPr="00BB18A9">
        <w:rPr>
          <w:lang w:val="nl-NL"/>
        </w:rPr>
        <w:t>2).</w:t>
      </w:r>
    </w:p>
    <w:p w14:paraId="3047839F" w14:textId="77777777" w:rsidR="009251FB" w:rsidRPr="00BB18A9" w:rsidRDefault="009251FB">
      <w:pPr>
        <w:spacing w:before="9"/>
        <w:rPr>
          <w:rFonts w:ascii="Vani" w:eastAsia="Vani" w:hAnsi="Vani" w:cs="Vani"/>
          <w:sz w:val="9"/>
          <w:szCs w:val="9"/>
          <w:lang w:val="nl-NL"/>
        </w:rPr>
      </w:pPr>
    </w:p>
    <w:p w14:paraId="304783A0" w14:textId="77777777" w:rsidR="009251FB" w:rsidRPr="00BB18A9" w:rsidRDefault="00BB18A9">
      <w:pPr>
        <w:spacing w:line="20" w:lineRule="exact"/>
        <w:ind w:left="11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1E5">
          <v:group id="_x0000_s1110" style="width:419.7pt;height:.75pt;mso-position-horizontal-relative:char;mso-position-vertical-relative:line" coordsize="8394,15">
            <v:group id="_x0000_s1111" style="position:absolute;left:8;top:8;width:8379;height:2" coordorigin="8,8" coordsize="8379,2">
              <v:shape id="_x0000_s1112" style="position:absolute;left:8;top:8;width:8379;height:2" coordorigin="8,8" coordsize="8379,0" path="m8,8r8379,e" filled="f">
                <v:path arrowok="t"/>
              </v:shape>
            </v:group>
            <w10:anchorlock/>
          </v:group>
        </w:pict>
      </w:r>
    </w:p>
    <w:p w14:paraId="304783A1"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69"/>
          <w:pgSz w:w="11910" w:h="16840"/>
          <w:pgMar w:top="1580" w:right="1280" w:bottom="1200" w:left="1280" w:header="0" w:footer="1017" w:gutter="0"/>
          <w:cols w:space="708"/>
        </w:sectPr>
      </w:pPr>
    </w:p>
    <w:p w14:paraId="304783A2"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E7">
          <v:shape id="_x0000_s1519" type="#_x0000_t202" style="width:465.85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19" w14:textId="77777777" w:rsidR="00BB18A9" w:rsidRPr="00BB18A9" w:rsidRDefault="00BB18A9">
                  <w:pPr>
                    <w:spacing w:before="11"/>
                    <w:ind w:left="108"/>
                    <w:rPr>
                      <w:rFonts w:ascii="Vani" w:eastAsia="Vani" w:hAnsi="Vani" w:cs="Vani"/>
                      <w:sz w:val="21"/>
                      <w:szCs w:val="21"/>
                      <w:lang w:val="nl-NL"/>
                    </w:rPr>
                  </w:pPr>
                  <w:r w:rsidRPr="00BB18A9">
                    <w:rPr>
                      <w:rFonts w:ascii="Vani"/>
                      <w:b/>
                      <w:i/>
                      <w:w w:val="95"/>
                      <w:sz w:val="21"/>
                      <w:lang w:val="nl-NL"/>
                    </w:rPr>
                    <w:t>Aanbevelingen fase 1: de leerkracht heeft een</w:t>
                  </w:r>
                  <w:r w:rsidRPr="00BB18A9">
                    <w:rPr>
                      <w:rFonts w:ascii="Vani"/>
                      <w:b/>
                      <w:i/>
                      <w:spacing w:val="-14"/>
                      <w:w w:val="95"/>
                      <w:sz w:val="21"/>
                      <w:lang w:val="nl-NL"/>
                    </w:rPr>
                    <w:t xml:space="preserve"> </w:t>
                  </w:r>
                  <w:r w:rsidRPr="00BB18A9">
                    <w:rPr>
                      <w:rFonts w:ascii="Vani"/>
                      <w:b/>
                      <w:i/>
                      <w:w w:val="95"/>
                      <w:sz w:val="21"/>
                      <w:lang w:val="nl-NL"/>
                    </w:rPr>
                    <w:t>vermoeden</w:t>
                  </w:r>
                </w:p>
              </w:txbxContent>
            </v:textbox>
            <w10:anchorlock/>
          </v:shape>
        </w:pict>
      </w:r>
    </w:p>
    <w:p w14:paraId="304783A3" w14:textId="77777777" w:rsidR="009251FB" w:rsidRPr="00BB18A9" w:rsidRDefault="009251FB">
      <w:pPr>
        <w:rPr>
          <w:rFonts w:ascii="Vani" w:eastAsia="Vani" w:hAnsi="Vani" w:cs="Vani"/>
          <w:sz w:val="20"/>
          <w:szCs w:val="20"/>
          <w:lang w:val="nl-NL"/>
        </w:rPr>
      </w:pPr>
    </w:p>
    <w:p w14:paraId="304783A4" w14:textId="77777777" w:rsidR="009251FB" w:rsidRPr="00BB18A9" w:rsidRDefault="009251FB">
      <w:pPr>
        <w:spacing w:before="10"/>
        <w:rPr>
          <w:rFonts w:ascii="Vani" w:eastAsia="Vani" w:hAnsi="Vani" w:cs="Vani"/>
          <w:sz w:val="15"/>
          <w:szCs w:val="15"/>
          <w:lang w:val="nl-NL"/>
        </w:rPr>
      </w:pPr>
    </w:p>
    <w:p w14:paraId="304783A5" w14:textId="77777777" w:rsidR="009251FB" w:rsidRPr="00BB18A9" w:rsidRDefault="00D055AB">
      <w:pPr>
        <w:pStyle w:val="Kop2"/>
        <w:numPr>
          <w:ilvl w:val="0"/>
          <w:numId w:val="76"/>
        </w:numPr>
        <w:tabs>
          <w:tab w:val="left" w:pos="503"/>
        </w:tabs>
        <w:spacing w:before="62" w:line="252" w:lineRule="auto"/>
        <w:ind w:right="447"/>
        <w:rPr>
          <w:i w:val="0"/>
          <w:lang w:val="nl-NL"/>
        </w:rPr>
      </w:pPr>
      <w:r w:rsidRPr="00BB18A9">
        <w:rPr>
          <w:lang w:val="nl-NL"/>
        </w:rPr>
        <w:t>Vertrouw</w:t>
      </w:r>
      <w:r w:rsidRPr="00BB18A9">
        <w:rPr>
          <w:spacing w:val="-27"/>
          <w:lang w:val="nl-NL"/>
        </w:rPr>
        <w:t xml:space="preserve"> </w:t>
      </w:r>
      <w:r w:rsidRPr="00BB18A9">
        <w:rPr>
          <w:lang w:val="nl-NL"/>
        </w:rPr>
        <w:t>op</w:t>
      </w:r>
      <w:r w:rsidRPr="00BB18A9">
        <w:rPr>
          <w:spacing w:val="-28"/>
          <w:lang w:val="nl-NL"/>
        </w:rPr>
        <w:t xml:space="preserve"> </w:t>
      </w:r>
      <w:r w:rsidRPr="00BB18A9">
        <w:rPr>
          <w:lang w:val="nl-NL"/>
        </w:rPr>
        <w:t>uw</w:t>
      </w:r>
      <w:r w:rsidRPr="00BB18A9">
        <w:rPr>
          <w:spacing w:val="-26"/>
          <w:lang w:val="nl-NL"/>
        </w:rPr>
        <w:t xml:space="preserve"> </w:t>
      </w:r>
      <w:r w:rsidRPr="00BB18A9">
        <w:rPr>
          <w:lang w:val="nl-NL"/>
        </w:rPr>
        <w:t>intuïtie</w:t>
      </w:r>
      <w:r w:rsidRPr="00BB18A9">
        <w:rPr>
          <w:spacing w:val="-27"/>
          <w:lang w:val="nl-NL"/>
        </w:rPr>
        <w:t xml:space="preserve"> </w:t>
      </w:r>
      <w:r w:rsidRPr="00BB18A9">
        <w:rPr>
          <w:lang w:val="nl-NL"/>
        </w:rPr>
        <w:t>en</w:t>
      </w:r>
      <w:r w:rsidRPr="00BB18A9">
        <w:rPr>
          <w:spacing w:val="-26"/>
          <w:lang w:val="nl-NL"/>
        </w:rPr>
        <w:t xml:space="preserve"> </w:t>
      </w:r>
      <w:r w:rsidRPr="00BB18A9">
        <w:rPr>
          <w:lang w:val="nl-NL"/>
        </w:rPr>
        <w:t>houd</w:t>
      </w:r>
      <w:r w:rsidRPr="00BB18A9">
        <w:rPr>
          <w:spacing w:val="-27"/>
          <w:lang w:val="nl-NL"/>
        </w:rPr>
        <w:t xml:space="preserve"> </w:t>
      </w:r>
      <w:r w:rsidRPr="00BB18A9">
        <w:rPr>
          <w:lang w:val="nl-NL"/>
        </w:rPr>
        <w:t>dat</w:t>
      </w:r>
      <w:r w:rsidRPr="00BB18A9">
        <w:rPr>
          <w:spacing w:val="-27"/>
          <w:lang w:val="nl-NL"/>
        </w:rPr>
        <w:t xml:space="preserve"> </w:t>
      </w:r>
      <w:r w:rsidRPr="00BB18A9">
        <w:rPr>
          <w:lang w:val="nl-NL"/>
        </w:rPr>
        <w:t>niet</w:t>
      </w:r>
      <w:r w:rsidRPr="00BB18A9">
        <w:rPr>
          <w:spacing w:val="-27"/>
          <w:lang w:val="nl-NL"/>
        </w:rPr>
        <w:t xml:space="preserve"> </w:t>
      </w:r>
      <w:r w:rsidRPr="00BB18A9">
        <w:rPr>
          <w:lang w:val="nl-NL"/>
        </w:rPr>
        <w:t>voor</w:t>
      </w:r>
      <w:r w:rsidRPr="00BB18A9">
        <w:rPr>
          <w:spacing w:val="-27"/>
          <w:lang w:val="nl-NL"/>
        </w:rPr>
        <w:t xml:space="preserve"> </w:t>
      </w:r>
      <w:r w:rsidRPr="00BB18A9">
        <w:rPr>
          <w:lang w:val="nl-NL"/>
        </w:rPr>
        <w:t>uzelf:</w:t>
      </w:r>
      <w:r w:rsidRPr="00BB18A9">
        <w:rPr>
          <w:spacing w:val="-27"/>
          <w:lang w:val="nl-NL"/>
        </w:rPr>
        <w:t xml:space="preserve"> </w:t>
      </w:r>
      <w:r w:rsidRPr="00BB18A9">
        <w:rPr>
          <w:lang w:val="nl-NL"/>
        </w:rPr>
        <w:t>praat</w:t>
      </w:r>
      <w:r w:rsidRPr="00BB18A9">
        <w:rPr>
          <w:spacing w:val="-27"/>
          <w:lang w:val="nl-NL"/>
        </w:rPr>
        <w:t xml:space="preserve"> </w:t>
      </w:r>
      <w:r w:rsidRPr="00BB18A9">
        <w:rPr>
          <w:lang w:val="nl-NL"/>
        </w:rPr>
        <w:t>erover.</w:t>
      </w:r>
      <w:r w:rsidRPr="00BB18A9">
        <w:rPr>
          <w:spacing w:val="-27"/>
          <w:lang w:val="nl-NL"/>
        </w:rPr>
        <w:t xml:space="preserve"> </w:t>
      </w:r>
      <w:r w:rsidRPr="00BB18A9">
        <w:rPr>
          <w:lang w:val="nl-NL"/>
        </w:rPr>
        <w:t>U</w:t>
      </w:r>
      <w:r w:rsidRPr="00BB18A9">
        <w:rPr>
          <w:spacing w:val="-27"/>
          <w:lang w:val="nl-NL"/>
        </w:rPr>
        <w:t xml:space="preserve"> </w:t>
      </w:r>
      <w:r w:rsidRPr="00BB18A9">
        <w:rPr>
          <w:lang w:val="nl-NL"/>
        </w:rPr>
        <w:t>heeft</w:t>
      </w:r>
      <w:r w:rsidRPr="00BB18A9">
        <w:rPr>
          <w:spacing w:val="-27"/>
          <w:lang w:val="nl-NL"/>
        </w:rPr>
        <w:t xml:space="preserve"> </w:t>
      </w:r>
      <w:r w:rsidRPr="00BB18A9">
        <w:rPr>
          <w:lang w:val="nl-NL"/>
        </w:rPr>
        <w:t>tenslotte</w:t>
      </w:r>
      <w:r w:rsidRPr="00BB18A9">
        <w:rPr>
          <w:spacing w:val="-26"/>
          <w:lang w:val="nl-NL"/>
        </w:rPr>
        <w:t xml:space="preserve"> </w:t>
      </w:r>
      <w:r w:rsidRPr="00BB18A9">
        <w:rPr>
          <w:lang w:val="nl-NL"/>
        </w:rPr>
        <w:t>niet</w:t>
      </w:r>
      <w:r w:rsidRPr="00BB18A9">
        <w:rPr>
          <w:spacing w:val="-27"/>
          <w:lang w:val="nl-NL"/>
        </w:rPr>
        <w:t xml:space="preserve"> </w:t>
      </w:r>
      <w:r w:rsidRPr="00BB18A9">
        <w:rPr>
          <w:lang w:val="nl-NL"/>
        </w:rPr>
        <w:t>voor</w:t>
      </w:r>
      <w:r w:rsidRPr="00BB18A9">
        <w:rPr>
          <w:spacing w:val="-26"/>
          <w:lang w:val="nl-NL"/>
        </w:rPr>
        <w:t xml:space="preserve"> </w:t>
      </w:r>
      <w:r w:rsidRPr="00BB18A9">
        <w:rPr>
          <w:lang w:val="nl-NL"/>
        </w:rPr>
        <w:t xml:space="preserve">niets </w:t>
      </w:r>
      <w:r w:rsidRPr="00BB18A9">
        <w:rPr>
          <w:w w:val="95"/>
          <w:lang w:val="nl-NL"/>
        </w:rPr>
        <w:t>een niet-pluis</w:t>
      </w:r>
      <w:r w:rsidRPr="00BB18A9">
        <w:rPr>
          <w:spacing w:val="-13"/>
          <w:w w:val="95"/>
          <w:lang w:val="nl-NL"/>
        </w:rPr>
        <w:t xml:space="preserve"> </w:t>
      </w:r>
      <w:r w:rsidRPr="00BB18A9">
        <w:rPr>
          <w:w w:val="95"/>
          <w:lang w:val="nl-NL"/>
        </w:rPr>
        <w:t>gevoel.</w:t>
      </w:r>
    </w:p>
    <w:p w14:paraId="304783A6" w14:textId="77777777" w:rsidR="009251FB" w:rsidRPr="00BB18A9" w:rsidRDefault="009251FB">
      <w:pPr>
        <w:spacing w:before="6"/>
        <w:rPr>
          <w:rFonts w:ascii="Vani" w:eastAsia="Vani" w:hAnsi="Vani" w:cs="Vani"/>
          <w:i/>
          <w:sz w:val="20"/>
          <w:szCs w:val="20"/>
          <w:lang w:val="nl-NL"/>
        </w:rPr>
      </w:pPr>
    </w:p>
    <w:p w14:paraId="304783A7" w14:textId="77777777" w:rsidR="009251FB" w:rsidRPr="00BB18A9" w:rsidRDefault="00D055AB">
      <w:pPr>
        <w:pStyle w:val="Lijstalinea"/>
        <w:numPr>
          <w:ilvl w:val="0"/>
          <w:numId w:val="76"/>
        </w:numPr>
        <w:tabs>
          <w:tab w:val="left" w:pos="503"/>
        </w:tabs>
        <w:spacing w:line="252" w:lineRule="auto"/>
        <w:ind w:right="254"/>
        <w:jc w:val="both"/>
        <w:rPr>
          <w:rFonts w:ascii="Vani" w:eastAsia="Vani" w:hAnsi="Vani" w:cs="Vani"/>
          <w:sz w:val="21"/>
          <w:szCs w:val="21"/>
          <w:lang w:val="nl-NL"/>
        </w:rPr>
      </w:pPr>
      <w:r w:rsidRPr="00BB18A9">
        <w:rPr>
          <w:rFonts w:ascii="Vani"/>
          <w:i/>
          <w:sz w:val="21"/>
          <w:lang w:val="nl-NL"/>
        </w:rPr>
        <w:t>Ga</w:t>
      </w:r>
      <w:r w:rsidRPr="00BB18A9">
        <w:rPr>
          <w:rFonts w:ascii="Vani"/>
          <w:i/>
          <w:spacing w:val="-31"/>
          <w:sz w:val="21"/>
          <w:lang w:val="nl-NL"/>
        </w:rPr>
        <w:t xml:space="preserve"> </w:t>
      </w:r>
      <w:r w:rsidRPr="00BB18A9">
        <w:rPr>
          <w:rFonts w:ascii="Vani"/>
          <w:i/>
          <w:sz w:val="21"/>
          <w:lang w:val="nl-NL"/>
        </w:rPr>
        <w:t>niet</w:t>
      </w:r>
      <w:r w:rsidRPr="00BB18A9">
        <w:rPr>
          <w:rFonts w:ascii="Vani"/>
          <w:i/>
          <w:spacing w:val="-31"/>
          <w:sz w:val="21"/>
          <w:lang w:val="nl-NL"/>
        </w:rPr>
        <w:t xml:space="preserve"> </w:t>
      </w:r>
      <w:r w:rsidRPr="00BB18A9">
        <w:rPr>
          <w:rFonts w:ascii="Vani"/>
          <w:i/>
          <w:sz w:val="21"/>
          <w:lang w:val="nl-NL"/>
        </w:rPr>
        <w:t>overhaast</w:t>
      </w:r>
      <w:r w:rsidRPr="00BB18A9">
        <w:rPr>
          <w:rFonts w:ascii="Vani"/>
          <w:i/>
          <w:spacing w:val="-30"/>
          <w:sz w:val="21"/>
          <w:lang w:val="nl-NL"/>
        </w:rPr>
        <w:t xml:space="preserve"> </w:t>
      </w:r>
      <w:r w:rsidRPr="00BB18A9">
        <w:rPr>
          <w:rFonts w:ascii="Vani"/>
          <w:i/>
          <w:sz w:val="21"/>
          <w:lang w:val="nl-NL"/>
        </w:rPr>
        <w:t>te</w:t>
      </w:r>
      <w:r w:rsidRPr="00BB18A9">
        <w:rPr>
          <w:rFonts w:ascii="Vani"/>
          <w:i/>
          <w:spacing w:val="-31"/>
          <w:sz w:val="21"/>
          <w:lang w:val="nl-NL"/>
        </w:rPr>
        <w:t xml:space="preserve"> </w:t>
      </w:r>
      <w:r w:rsidRPr="00BB18A9">
        <w:rPr>
          <w:rFonts w:ascii="Vani"/>
          <w:i/>
          <w:sz w:val="21"/>
          <w:lang w:val="nl-NL"/>
        </w:rPr>
        <w:t>werk.</w:t>
      </w:r>
      <w:r w:rsidRPr="00BB18A9">
        <w:rPr>
          <w:rFonts w:ascii="Vani"/>
          <w:i/>
          <w:spacing w:val="-30"/>
          <w:sz w:val="21"/>
          <w:lang w:val="nl-NL"/>
        </w:rPr>
        <w:t xml:space="preserve"> </w:t>
      </w:r>
      <w:r w:rsidRPr="00BB18A9">
        <w:rPr>
          <w:rFonts w:ascii="Vani"/>
          <w:i/>
          <w:sz w:val="21"/>
          <w:lang w:val="nl-NL"/>
        </w:rPr>
        <w:t>Wie</w:t>
      </w:r>
      <w:r w:rsidRPr="00BB18A9">
        <w:rPr>
          <w:rFonts w:ascii="Vani"/>
          <w:i/>
          <w:spacing w:val="-30"/>
          <w:sz w:val="21"/>
          <w:lang w:val="nl-NL"/>
        </w:rPr>
        <w:t xml:space="preserve"> </w:t>
      </w:r>
      <w:r w:rsidRPr="00BB18A9">
        <w:rPr>
          <w:rFonts w:ascii="Vani"/>
          <w:i/>
          <w:sz w:val="21"/>
          <w:lang w:val="nl-NL"/>
        </w:rPr>
        <w:t>iets</w:t>
      </w:r>
      <w:r w:rsidRPr="00BB18A9">
        <w:rPr>
          <w:rFonts w:ascii="Vani"/>
          <w:i/>
          <w:spacing w:val="-31"/>
          <w:sz w:val="21"/>
          <w:lang w:val="nl-NL"/>
        </w:rPr>
        <w:t xml:space="preserve"> </w:t>
      </w:r>
      <w:r w:rsidRPr="00BB18A9">
        <w:rPr>
          <w:rFonts w:ascii="Vani"/>
          <w:i/>
          <w:sz w:val="21"/>
          <w:lang w:val="nl-NL"/>
        </w:rPr>
        <w:t>wil</w:t>
      </w:r>
      <w:r w:rsidRPr="00BB18A9">
        <w:rPr>
          <w:rFonts w:ascii="Vani"/>
          <w:i/>
          <w:spacing w:val="-31"/>
          <w:sz w:val="21"/>
          <w:lang w:val="nl-NL"/>
        </w:rPr>
        <w:t xml:space="preserve"> </w:t>
      </w:r>
      <w:r w:rsidRPr="00BB18A9">
        <w:rPr>
          <w:rFonts w:ascii="Vani"/>
          <w:i/>
          <w:sz w:val="21"/>
          <w:lang w:val="nl-NL"/>
        </w:rPr>
        <w:t>bereiken</w:t>
      </w:r>
      <w:r w:rsidRPr="00BB18A9">
        <w:rPr>
          <w:rFonts w:ascii="Vani"/>
          <w:i/>
          <w:spacing w:val="-30"/>
          <w:sz w:val="21"/>
          <w:lang w:val="nl-NL"/>
        </w:rPr>
        <w:t xml:space="preserve"> </w:t>
      </w:r>
      <w:r w:rsidRPr="00BB18A9">
        <w:rPr>
          <w:rFonts w:ascii="Vani"/>
          <w:i/>
          <w:sz w:val="21"/>
          <w:lang w:val="nl-NL"/>
        </w:rPr>
        <w:t>moet</w:t>
      </w:r>
      <w:r w:rsidRPr="00BB18A9">
        <w:rPr>
          <w:rFonts w:ascii="Vani"/>
          <w:i/>
          <w:spacing w:val="-29"/>
          <w:sz w:val="21"/>
          <w:lang w:val="nl-NL"/>
        </w:rPr>
        <w:t xml:space="preserve"> </w:t>
      </w:r>
      <w:r w:rsidRPr="00BB18A9">
        <w:rPr>
          <w:rFonts w:ascii="Vani"/>
          <w:i/>
          <w:sz w:val="21"/>
          <w:lang w:val="nl-NL"/>
        </w:rPr>
        <w:t>zorgvuldig</w:t>
      </w:r>
      <w:r w:rsidRPr="00BB18A9">
        <w:rPr>
          <w:rFonts w:ascii="Vani"/>
          <w:i/>
          <w:spacing w:val="-30"/>
          <w:sz w:val="21"/>
          <w:lang w:val="nl-NL"/>
        </w:rPr>
        <w:t xml:space="preserve"> </w:t>
      </w:r>
      <w:r w:rsidRPr="00BB18A9">
        <w:rPr>
          <w:rFonts w:ascii="Vani"/>
          <w:i/>
          <w:sz w:val="21"/>
          <w:lang w:val="nl-NL"/>
        </w:rPr>
        <w:t>handelen.</w:t>
      </w:r>
      <w:r w:rsidRPr="00BB18A9">
        <w:rPr>
          <w:rFonts w:ascii="Vani"/>
          <w:i/>
          <w:spacing w:val="-30"/>
          <w:sz w:val="21"/>
          <w:lang w:val="nl-NL"/>
        </w:rPr>
        <w:t xml:space="preserve"> </w:t>
      </w:r>
      <w:r w:rsidRPr="00BB18A9">
        <w:rPr>
          <w:rFonts w:ascii="Vani"/>
          <w:i/>
          <w:sz w:val="21"/>
          <w:lang w:val="nl-NL"/>
        </w:rPr>
        <w:t>Betrek</w:t>
      </w:r>
      <w:r w:rsidRPr="00BB18A9">
        <w:rPr>
          <w:rFonts w:ascii="Vani"/>
          <w:i/>
          <w:spacing w:val="-31"/>
          <w:sz w:val="21"/>
          <w:lang w:val="nl-NL"/>
        </w:rPr>
        <w:t xml:space="preserve"> </w:t>
      </w:r>
      <w:r w:rsidRPr="00BB18A9">
        <w:rPr>
          <w:rFonts w:ascii="Vani"/>
          <w:i/>
          <w:sz w:val="21"/>
          <w:lang w:val="nl-NL"/>
        </w:rPr>
        <w:t>anderen</w:t>
      </w:r>
      <w:r w:rsidRPr="00BB18A9">
        <w:rPr>
          <w:rFonts w:ascii="Vani"/>
          <w:i/>
          <w:spacing w:val="-31"/>
          <w:sz w:val="21"/>
          <w:lang w:val="nl-NL"/>
        </w:rPr>
        <w:t xml:space="preserve"> </w:t>
      </w:r>
      <w:r w:rsidRPr="00BB18A9">
        <w:rPr>
          <w:rFonts w:ascii="Vani"/>
          <w:i/>
          <w:sz w:val="21"/>
          <w:lang w:val="nl-NL"/>
        </w:rPr>
        <w:t>tijdig</w:t>
      </w:r>
      <w:r w:rsidRPr="00BB18A9">
        <w:rPr>
          <w:rFonts w:ascii="Vani"/>
          <w:i/>
          <w:spacing w:val="-30"/>
          <w:sz w:val="21"/>
          <w:lang w:val="nl-NL"/>
        </w:rPr>
        <w:t xml:space="preserve"> </w:t>
      </w:r>
      <w:r w:rsidRPr="00BB18A9">
        <w:rPr>
          <w:rFonts w:ascii="Vani"/>
          <w:i/>
          <w:sz w:val="21"/>
          <w:lang w:val="nl-NL"/>
        </w:rPr>
        <w:t>en niet</w:t>
      </w:r>
      <w:r w:rsidRPr="00BB18A9">
        <w:rPr>
          <w:rFonts w:ascii="Vani"/>
          <w:i/>
          <w:spacing w:val="-23"/>
          <w:sz w:val="21"/>
          <w:lang w:val="nl-NL"/>
        </w:rPr>
        <w:t xml:space="preserve"> </w:t>
      </w:r>
      <w:r w:rsidRPr="00BB18A9">
        <w:rPr>
          <w:rFonts w:ascii="Vani"/>
          <w:i/>
          <w:sz w:val="21"/>
          <w:lang w:val="nl-NL"/>
        </w:rPr>
        <w:t>pas</w:t>
      </w:r>
      <w:r w:rsidRPr="00BB18A9">
        <w:rPr>
          <w:rFonts w:ascii="Vani"/>
          <w:i/>
          <w:spacing w:val="-21"/>
          <w:sz w:val="21"/>
          <w:lang w:val="nl-NL"/>
        </w:rPr>
        <w:t xml:space="preserve"> </w:t>
      </w:r>
      <w:r w:rsidRPr="00BB18A9">
        <w:rPr>
          <w:rFonts w:ascii="Vani"/>
          <w:i/>
          <w:sz w:val="21"/>
          <w:lang w:val="nl-NL"/>
        </w:rPr>
        <w:t>dan,</w:t>
      </w:r>
      <w:r w:rsidRPr="00BB18A9">
        <w:rPr>
          <w:rFonts w:ascii="Vani"/>
          <w:i/>
          <w:spacing w:val="-23"/>
          <w:sz w:val="21"/>
          <w:lang w:val="nl-NL"/>
        </w:rPr>
        <w:t xml:space="preserve"> </w:t>
      </w:r>
      <w:r w:rsidRPr="00BB18A9">
        <w:rPr>
          <w:rFonts w:ascii="Vani"/>
          <w:i/>
          <w:sz w:val="21"/>
          <w:lang w:val="nl-NL"/>
        </w:rPr>
        <w:t>wanneer</w:t>
      </w:r>
      <w:r w:rsidRPr="00BB18A9">
        <w:rPr>
          <w:rFonts w:ascii="Vani"/>
          <w:i/>
          <w:spacing w:val="-23"/>
          <w:sz w:val="21"/>
          <w:lang w:val="nl-NL"/>
        </w:rPr>
        <w:t xml:space="preserve"> </w:t>
      </w:r>
      <w:r w:rsidRPr="00BB18A9">
        <w:rPr>
          <w:rFonts w:ascii="Vani"/>
          <w:i/>
          <w:sz w:val="21"/>
          <w:lang w:val="nl-NL"/>
        </w:rPr>
        <w:t>het</w:t>
      </w:r>
      <w:r w:rsidRPr="00BB18A9">
        <w:rPr>
          <w:rFonts w:ascii="Vani"/>
          <w:i/>
          <w:spacing w:val="-23"/>
          <w:sz w:val="21"/>
          <w:lang w:val="nl-NL"/>
        </w:rPr>
        <w:t xml:space="preserve"> </w:t>
      </w:r>
      <w:r w:rsidRPr="00BB18A9">
        <w:rPr>
          <w:rFonts w:ascii="Vani"/>
          <w:i/>
          <w:sz w:val="21"/>
          <w:lang w:val="nl-NL"/>
        </w:rPr>
        <w:t>voor</w:t>
      </w:r>
      <w:r w:rsidRPr="00BB18A9">
        <w:rPr>
          <w:rFonts w:ascii="Vani"/>
          <w:i/>
          <w:spacing w:val="-23"/>
          <w:sz w:val="21"/>
          <w:lang w:val="nl-NL"/>
        </w:rPr>
        <w:t xml:space="preserve"> </w:t>
      </w:r>
      <w:r w:rsidRPr="00BB18A9">
        <w:rPr>
          <w:rFonts w:ascii="Vani"/>
          <w:i/>
          <w:sz w:val="21"/>
          <w:lang w:val="nl-NL"/>
        </w:rPr>
        <w:t>u</w:t>
      </w:r>
      <w:r w:rsidRPr="00BB18A9">
        <w:rPr>
          <w:rFonts w:ascii="Vani"/>
          <w:i/>
          <w:spacing w:val="-23"/>
          <w:sz w:val="21"/>
          <w:lang w:val="nl-NL"/>
        </w:rPr>
        <w:t xml:space="preserve"> </w:t>
      </w:r>
      <w:r w:rsidRPr="00BB18A9">
        <w:rPr>
          <w:rFonts w:ascii="Vani"/>
          <w:i/>
          <w:sz w:val="21"/>
          <w:lang w:val="nl-NL"/>
        </w:rPr>
        <w:t>'zo</w:t>
      </w:r>
      <w:r w:rsidRPr="00BB18A9">
        <w:rPr>
          <w:rFonts w:ascii="Vani"/>
          <w:i/>
          <w:spacing w:val="-23"/>
          <w:sz w:val="21"/>
          <w:lang w:val="nl-NL"/>
        </w:rPr>
        <w:t xml:space="preserve"> </w:t>
      </w:r>
      <w:r w:rsidRPr="00BB18A9">
        <w:rPr>
          <w:rFonts w:ascii="Vani"/>
          <w:i/>
          <w:sz w:val="21"/>
          <w:lang w:val="nl-NL"/>
        </w:rPr>
        <w:t>niet</w:t>
      </w:r>
      <w:r w:rsidRPr="00BB18A9">
        <w:rPr>
          <w:rFonts w:ascii="Vani"/>
          <w:i/>
          <w:spacing w:val="-23"/>
          <w:sz w:val="21"/>
          <w:lang w:val="nl-NL"/>
        </w:rPr>
        <w:t xml:space="preserve"> </w:t>
      </w:r>
      <w:r w:rsidRPr="00BB18A9">
        <w:rPr>
          <w:rFonts w:ascii="Vani"/>
          <w:i/>
          <w:sz w:val="21"/>
          <w:lang w:val="nl-NL"/>
        </w:rPr>
        <w:t>langer</w:t>
      </w:r>
      <w:r w:rsidRPr="00BB18A9">
        <w:rPr>
          <w:rFonts w:ascii="Vani"/>
          <w:i/>
          <w:spacing w:val="-22"/>
          <w:sz w:val="21"/>
          <w:lang w:val="nl-NL"/>
        </w:rPr>
        <w:t xml:space="preserve"> </w:t>
      </w:r>
      <w:r w:rsidRPr="00BB18A9">
        <w:rPr>
          <w:rFonts w:ascii="Vani"/>
          <w:i/>
          <w:sz w:val="21"/>
          <w:lang w:val="nl-NL"/>
        </w:rPr>
        <w:t>kan':</w:t>
      </w:r>
      <w:r w:rsidRPr="00BB18A9">
        <w:rPr>
          <w:rFonts w:ascii="Vani"/>
          <w:i/>
          <w:spacing w:val="-23"/>
          <w:sz w:val="21"/>
          <w:lang w:val="nl-NL"/>
        </w:rPr>
        <w:t xml:space="preserve"> </w:t>
      </w:r>
      <w:r w:rsidRPr="00BB18A9">
        <w:rPr>
          <w:rFonts w:ascii="Vani"/>
          <w:i/>
          <w:sz w:val="21"/>
          <w:lang w:val="nl-NL"/>
        </w:rPr>
        <w:t>dan</w:t>
      </w:r>
      <w:r w:rsidRPr="00BB18A9">
        <w:rPr>
          <w:rFonts w:ascii="Vani"/>
          <w:i/>
          <w:spacing w:val="-23"/>
          <w:sz w:val="21"/>
          <w:lang w:val="nl-NL"/>
        </w:rPr>
        <w:t xml:space="preserve"> </w:t>
      </w:r>
      <w:r w:rsidRPr="00BB18A9">
        <w:rPr>
          <w:rFonts w:ascii="Vani"/>
          <w:i/>
          <w:sz w:val="21"/>
          <w:lang w:val="nl-NL"/>
        </w:rPr>
        <w:t>bent</w:t>
      </w:r>
      <w:r w:rsidRPr="00BB18A9">
        <w:rPr>
          <w:rFonts w:ascii="Vani"/>
          <w:i/>
          <w:spacing w:val="-23"/>
          <w:sz w:val="21"/>
          <w:lang w:val="nl-NL"/>
        </w:rPr>
        <w:t xml:space="preserve"> </w:t>
      </w:r>
      <w:r w:rsidRPr="00BB18A9">
        <w:rPr>
          <w:rFonts w:ascii="Vani"/>
          <w:i/>
          <w:sz w:val="21"/>
          <w:lang w:val="nl-NL"/>
        </w:rPr>
        <w:t>u</w:t>
      </w:r>
      <w:r w:rsidRPr="00BB18A9">
        <w:rPr>
          <w:rFonts w:ascii="Vani"/>
          <w:i/>
          <w:spacing w:val="-23"/>
          <w:sz w:val="21"/>
          <w:lang w:val="nl-NL"/>
        </w:rPr>
        <w:t xml:space="preserve"> </w:t>
      </w:r>
      <w:r w:rsidRPr="00BB18A9">
        <w:rPr>
          <w:rFonts w:ascii="Vani"/>
          <w:i/>
          <w:sz w:val="21"/>
          <w:lang w:val="nl-NL"/>
        </w:rPr>
        <w:t>te</w:t>
      </w:r>
      <w:r w:rsidRPr="00BB18A9">
        <w:rPr>
          <w:rFonts w:ascii="Vani"/>
          <w:i/>
          <w:spacing w:val="-23"/>
          <w:sz w:val="21"/>
          <w:lang w:val="nl-NL"/>
        </w:rPr>
        <w:t xml:space="preserve"> </w:t>
      </w:r>
      <w:r w:rsidRPr="00BB18A9">
        <w:rPr>
          <w:rFonts w:ascii="Vani"/>
          <w:i/>
          <w:sz w:val="21"/>
          <w:lang w:val="nl-NL"/>
        </w:rPr>
        <w:t>lang</w:t>
      </w:r>
      <w:r w:rsidRPr="00BB18A9">
        <w:rPr>
          <w:rFonts w:ascii="Vani"/>
          <w:i/>
          <w:spacing w:val="-24"/>
          <w:sz w:val="21"/>
          <w:lang w:val="nl-NL"/>
        </w:rPr>
        <w:t xml:space="preserve"> </w:t>
      </w:r>
      <w:r w:rsidRPr="00BB18A9">
        <w:rPr>
          <w:rFonts w:ascii="Vani"/>
          <w:i/>
          <w:sz w:val="21"/>
          <w:lang w:val="nl-NL"/>
        </w:rPr>
        <w:t>zelf</w:t>
      </w:r>
      <w:r w:rsidRPr="00BB18A9">
        <w:rPr>
          <w:rFonts w:ascii="Vani"/>
          <w:i/>
          <w:spacing w:val="-23"/>
          <w:sz w:val="21"/>
          <w:lang w:val="nl-NL"/>
        </w:rPr>
        <w:t xml:space="preserve"> </w:t>
      </w:r>
      <w:r w:rsidRPr="00BB18A9">
        <w:rPr>
          <w:rFonts w:ascii="Vani"/>
          <w:i/>
          <w:sz w:val="21"/>
          <w:lang w:val="nl-NL"/>
        </w:rPr>
        <w:t>bezig</w:t>
      </w:r>
      <w:r w:rsidRPr="00BB18A9">
        <w:rPr>
          <w:rFonts w:ascii="Vani"/>
          <w:i/>
          <w:spacing w:val="-23"/>
          <w:sz w:val="21"/>
          <w:lang w:val="nl-NL"/>
        </w:rPr>
        <w:t xml:space="preserve"> </w:t>
      </w:r>
      <w:r w:rsidRPr="00BB18A9">
        <w:rPr>
          <w:rFonts w:ascii="Vani"/>
          <w:i/>
          <w:sz w:val="21"/>
          <w:lang w:val="nl-NL"/>
        </w:rPr>
        <w:t>geweest</w:t>
      </w:r>
      <w:r w:rsidRPr="00BB18A9">
        <w:rPr>
          <w:rFonts w:ascii="Vani"/>
          <w:i/>
          <w:spacing w:val="-23"/>
          <w:sz w:val="21"/>
          <w:lang w:val="nl-NL"/>
        </w:rPr>
        <w:t xml:space="preserve"> </w:t>
      </w:r>
      <w:r w:rsidRPr="00BB18A9">
        <w:rPr>
          <w:rFonts w:ascii="Vani"/>
          <w:i/>
          <w:sz w:val="21"/>
          <w:lang w:val="nl-NL"/>
        </w:rPr>
        <w:t>en</w:t>
      </w:r>
      <w:r w:rsidRPr="00BB18A9">
        <w:rPr>
          <w:rFonts w:ascii="Vani"/>
          <w:i/>
          <w:spacing w:val="-22"/>
          <w:sz w:val="21"/>
          <w:lang w:val="nl-NL"/>
        </w:rPr>
        <w:t xml:space="preserve"> </w:t>
      </w:r>
      <w:r w:rsidRPr="00BB18A9">
        <w:rPr>
          <w:rFonts w:ascii="Vani"/>
          <w:i/>
          <w:sz w:val="21"/>
          <w:lang w:val="nl-NL"/>
        </w:rPr>
        <w:t>geeft</w:t>
      </w:r>
      <w:r w:rsidRPr="00BB18A9">
        <w:rPr>
          <w:rFonts w:ascii="Vani"/>
          <w:i/>
          <w:spacing w:val="-23"/>
          <w:sz w:val="21"/>
          <w:lang w:val="nl-NL"/>
        </w:rPr>
        <w:t xml:space="preserve"> </w:t>
      </w:r>
      <w:r w:rsidRPr="00BB18A9">
        <w:rPr>
          <w:rFonts w:ascii="Vani"/>
          <w:i/>
          <w:sz w:val="21"/>
          <w:lang w:val="nl-NL"/>
        </w:rPr>
        <w:t>u anderen</w:t>
      </w:r>
      <w:r w:rsidRPr="00BB18A9">
        <w:rPr>
          <w:rFonts w:ascii="Vani"/>
          <w:i/>
          <w:spacing w:val="-27"/>
          <w:sz w:val="21"/>
          <w:lang w:val="nl-NL"/>
        </w:rPr>
        <w:t xml:space="preserve"> </w:t>
      </w:r>
      <w:r w:rsidRPr="00BB18A9">
        <w:rPr>
          <w:rFonts w:ascii="Vani"/>
          <w:i/>
          <w:sz w:val="21"/>
          <w:lang w:val="nl-NL"/>
        </w:rPr>
        <w:t>niet</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tijd</w:t>
      </w:r>
      <w:r w:rsidRPr="00BB18A9">
        <w:rPr>
          <w:rFonts w:ascii="Vani"/>
          <w:i/>
          <w:spacing w:val="-26"/>
          <w:sz w:val="21"/>
          <w:lang w:val="nl-NL"/>
        </w:rPr>
        <w:t xml:space="preserve"> </w:t>
      </w:r>
      <w:r w:rsidRPr="00BB18A9">
        <w:rPr>
          <w:rFonts w:ascii="Vani"/>
          <w:i/>
          <w:sz w:val="21"/>
          <w:lang w:val="nl-NL"/>
        </w:rPr>
        <w:t>rustig</w:t>
      </w:r>
      <w:r w:rsidRPr="00BB18A9">
        <w:rPr>
          <w:rFonts w:ascii="Vani"/>
          <w:i/>
          <w:spacing w:val="-26"/>
          <w:sz w:val="21"/>
          <w:lang w:val="nl-NL"/>
        </w:rPr>
        <w:t xml:space="preserve"> </w:t>
      </w:r>
      <w:r w:rsidRPr="00BB18A9">
        <w:rPr>
          <w:rFonts w:ascii="Vani"/>
          <w:i/>
          <w:sz w:val="21"/>
          <w:lang w:val="nl-NL"/>
        </w:rPr>
        <w:t>aan</w:t>
      </w:r>
      <w:r w:rsidRPr="00BB18A9">
        <w:rPr>
          <w:rFonts w:ascii="Vani"/>
          <w:i/>
          <w:spacing w:val="-26"/>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werk</w:t>
      </w:r>
      <w:r w:rsidRPr="00BB18A9">
        <w:rPr>
          <w:rFonts w:ascii="Vani"/>
          <w:i/>
          <w:spacing w:val="-27"/>
          <w:sz w:val="21"/>
          <w:lang w:val="nl-NL"/>
        </w:rPr>
        <w:t xml:space="preserve"> </w:t>
      </w:r>
      <w:r w:rsidRPr="00BB18A9">
        <w:rPr>
          <w:rFonts w:ascii="Vani"/>
          <w:i/>
          <w:sz w:val="21"/>
          <w:lang w:val="nl-NL"/>
        </w:rPr>
        <w:t>te</w:t>
      </w:r>
      <w:r w:rsidRPr="00BB18A9">
        <w:rPr>
          <w:rFonts w:ascii="Vani"/>
          <w:i/>
          <w:spacing w:val="-26"/>
          <w:sz w:val="21"/>
          <w:lang w:val="nl-NL"/>
        </w:rPr>
        <w:t xml:space="preserve"> </w:t>
      </w:r>
      <w:r w:rsidRPr="00BB18A9">
        <w:rPr>
          <w:rFonts w:ascii="Vani"/>
          <w:i/>
          <w:sz w:val="21"/>
          <w:lang w:val="nl-NL"/>
        </w:rPr>
        <w:t>gaan.</w:t>
      </w:r>
    </w:p>
    <w:p w14:paraId="304783A8" w14:textId="77777777" w:rsidR="009251FB" w:rsidRPr="00BB18A9" w:rsidRDefault="009251FB">
      <w:pPr>
        <w:spacing w:before="9"/>
        <w:rPr>
          <w:rFonts w:ascii="Vani" w:eastAsia="Vani" w:hAnsi="Vani" w:cs="Vani"/>
          <w:i/>
          <w:lang w:val="nl-NL"/>
        </w:rPr>
      </w:pPr>
    </w:p>
    <w:p w14:paraId="304783A9" w14:textId="77777777" w:rsidR="009251FB" w:rsidRPr="00BB18A9" w:rsidRDefault="00D055AB">
      <w:pPr>
        <w:pStyle w:val="Lijstalinea"/>
        <w:numPr>
          <w:ilvl w:val="0"/>
          <w:numId w:val="76"/>
        </w:numPr>
        <w:tabs>
          <w:tab w:val="left" w:pos="503"/>
        </w:tabs>
        <w:spacing w:line="252" w:lineRule="auto"/>
        <w:ind w:right="251"/>
        <w:rPr>
          <w:rFonts w:ascii="Vani" w:eastAsia="Vani" w:hAnsi="Vani" w:cs="Vani"/>
          <w:sz w:val="21"/>
          <w:szCs w:val="21"/>
          <w:lang w:val="nl-NL"/>
        </w:rPr>
      </w:pPr>
      <w:r w:rsidRPr="00BB18A9">
        <w:rPr>
          <w:rFonts w:ascii="Vani" w:hAnsi="Vani"/>
          <w:i/>
          <w:sz w:val="21"/>
          <w:lang w:val="nl-NL"/>
        </w:rPr>
        <w:t>Accepteer kindermishandeling en huiselijk geweld als één van de vele mogelijke oorzaken van onverklaarbaar/</w:t>
      </w:r>
      <w:r w:rsidRPr="00BB18A9">
        <w:rPr>
          <w:rFonts w:ascii="Vani" w:hAnsi="Vani"/>
          <w:i/>
          <w:spacing w:val="-33"/>
          <w:sz w:val="21"/>
          <w:lang w:val="nl-NL"/>
        </w:rPr>
        <w:t xml:space="preserve"> </w:t>
      </w:r>
      <w:r w:rsidRPr="00BB18A9">
        <w:rPr>
          <w:rFonts w:ascii="Vani" w:hAnsi="Vani"/>
          <w:i/>
          <w:sz w:val="21"/>
          <w:lang w:val="nl-NL"/>
        </w:rPr>
        <w:t>opvallend</w:t>
      </w:r>
      <w:r w:rsidRPr="00BB18A9">
        <w:rPr>
          <w:rFonts w:ascii="Vani" w:hAnsi="Vani"/>
          <w:i/>
          <w:spacing w:val="-32"/>
          <w:sz w:val="21"/>
          <w:lang w:val="nl-NL"/>
        </w:rPr>
        <w:t xml:space="preserve"> </w:t>
      </w:r>
      <w:r w:rsidRPr="00BB18A9">
        <w:rPr>
          <w:rFonts w:ascii="Vani" w:hAnsi="Vani"/>
          <w:i/>
          <w:sz w:val="21"/>
          <w:lang w:val="nl-NL"/>
        </w:rPr>
        <w:t>gedrag</w:t>
      </w:r>
      <w:r w:rsidRPr="00BB18A9">
        <w:rPr>
          <w:rFonts w:ascii="Vani" w:hAnsi="Vani"/>
          <w:i/>
          <w:spacing w:val="-33"/>
          <w:sz w:val="21"/>
          <w:lang w:val="nl-NL"/>
        </w:rPr>
        <w:t xml:space="preserve"> </w:t>
      </w:r>
      <w:r w:rsidRPr="00BB18A9">
        <w:rPr>
          <w:rFonts w:ascii="Vani" w:hAnsi="Vani"/>
          <w:i/>
          <w:sz w:val="21"/>
          <w:lang w:val="nl-NL"/>
        </w:rPr>
        <w:t>van</w:t>
      </w:r>
      <w:r w:rsidRPr="00BB18A9">
        <w:rPr>
          <w:rFonts w:ascii="Vani" w:hAnsi="Vani"/>
          <w:i/>
          <w:spacing w:val="-34"/>
          <w:sz w:val="21"/>
          <w:lang w:val="nl-NL"/>
        </w:rPr>
        <w:t xml:space="preserve"> </w:t>
      </w:r>
      <w:r w:rsidRPr="00BB18A9">
        <w:rPr>
          <w:rFonts w:ascii="Vani" w:hAnsi="Vani"/>
          <w:i/>
          <w:sz w:val="21"/>
          <w:lang w:val="nl-NL"/>
        </w:rPr>
        <w:t>een</w:t>
      </w:r>
      <w:r w:rsidRPr="00BB18A9">
        <w:rPr>
          <w:rFonts w:ascii="Vani" w:hAnsi="Vani"/>
          <w:i/>
          <w:spacing w:val="-33"/>
          <w:sz w:val="21"/>
          <w:lang w:val="nl-NL"/>
        </w:rPr>
        <w:t xml:space="preserve"> </w:t>
      </w:r>
      <w:r w:rsidRPr="00BB18A9">
        <w:rPr>
          <w:rFonts w:ascii="Vani" w:hAnsi="Vani"/>
          <w:i/>
          <w:sz w:val="21"/>
          <w:lang w:val="nl-NL"/>
        </w:rPr>
        <w:t>kind.</w:t>
      </w:r>
      <w:r w:rsidRPr="00BB18A9">
        <w:rPr>
          <w:rFonts w:ascii="Vani" w:hAnsi="Vani"/>
          <w:i/>
          <w:spacing w:val="-34"/>
          <w:sz w:val="21"/>
          <w:lang w:val="nl-NL"/>
        </w:rPr>
        <w:t xml:space="preserve"> </w:t>
      </w:r>
      <w:r w:rsidRPr="00BB18A9">
        <w:rPr>
          <w:rFonts w:ascii="Vani" w:hAnsi="Vani"/>
          <w:i/>
          <w:sz w:val="21"/>
          <w:lang w:val="nl-NL"/>
        </w:rPr>
        <w:t>Probeer</w:t>
      </w:r>
      <w:r w:rsidRPr="00BB18A9">
        <w:rPr>
          <w:rFonts w:ascii="Vani" w:hAnsi="Vani"/>
          <w:i/>
          <w:spacing w:val="-34"/>
          <w:sz w:val="21"/>
          <w:lang w:val="nl-NL"/>
        </w:rPr>
        <w:t xml:space="preserve"> </w:t>
      </w:r>
      <w:r w:rsidRPr="00BB18A9">
        <w:rPr>
          <w:rFonts w:ascii="Vani" w:hAnsi="Vani"/>
          <w:i/>
          <w:sz w:val="21"/>
          <w:lang w:val="nl-NL"/>
        </w:rPr>
        <w:t>in</w:t>
      </w:r>
      <w:r w:rsidRPr="00BB18A9">
        <w:rPr>
          <w:rFonts w:ascii="Vani" w:hAnsi="Vani"/>
          <w:i/>
          <w:spacing w:val="-34"/>
          <w:sz w:val="21"/>
          <w:lang w:val="nl-NL"/>
        </w:rPr>
        <w:t xml:space="preserve"> </w:t>
      </w:r>
      <w:r w:rsidRPr="00BB18A9">
        <w:rPr>
          <w:rFonts w:ascii="Vani" w:hAnsi="Vani"/>
          <w:i/>
          <w:sz w:val="21"/>
          <w:lang w:val="nl-NL"/>
        </w:rPr>
        <w:t>deze</w:t>
      </w:r>
      <w:r w:rsidRPr="00BB18A9">
        <w:rPr>
          <w:rFonts w:ascii="Vani" w:hAnsi="Vani"/>
          <w:i/>
          <w:spacing w:val="-34"/>
          <w:sz w:val="21"/>
          <w:lang w:val="nl-NL"/>
        </w:rPr>
        <w:t xml:space="preserve"> </w:t>
      </w:r>
      <w:r w:rsidRPr="00BB18A9">
        <w:rPr>
          <w:rFonts w:ascii="Vani" w:hAnsi="Vani"/>
          <w:i/>
          <w:sz w:val="21"/>
          <w:lang w:val="nl-NL"/>
        </w:rPr>
        <w:t>fase</w:t>
      </w:r>
      <w:r w:rsidRPr="00BB18A9">
        <w:rPr>
          <w:rFonts w:ascii="Vani" w:hAnsi="Vani"/>
          <w:i/>
          <w:spacing w:val="-32"/>
          <w:sz w:val="21"/>
          <w:lang w:val="nl-NL"/>
        </w:rPr>
        <w:t xml:space="preserve"> </w:t>
      </w:r>
      <w:r w:rsidRPr="00BB18A9">
        <w:rPr>
          <w:rFonts w:ascii="Vani" w:hAnsi="Vani"/>
          <w:i/>
          <w:sz w:val="21"/>
          <w:lang w:val="nl-NL"/>
        </w:rPr>
        <w:t>het</w:t>
      </w:r>
      <w:r w:rsidRPr="00BB18A9">
        <w:rPr>
          <w:rFonts w:ascii="Vani" w:hAnsi="Vani"/>
          <w:i/>
          <w:spacing w:val="-33"/>
          <w:sz w:val="21"/>
          <w:lang w:val="nl-NL"/>
        </w:rPr>
        <w:t xml:space="preserve"> </w:t>
      </w:r>
      <w:r w:rsidRPr="00BB18A9">
        <w:rPr>
          <w:rFonts w:ascii="Vani" w:hAnsi="Vani"/>
          <w:i/>
          <w:sz w:val="21"/>
          <w:lang w:val="nl-NL"/>
        </w:rPr>
        <w:t>beeld</w:t>
      </w:r>
      <w:r w:rsidRPr="00BB18A9">
        <w:rPr>
          <w:rFonts w:ascii="Vani" w:hAnsi="Vani"/>
          <w:i/>
          <w:spacing w:val="-33"/>
          <w:sz w:val="21"/>
          <w:lang w:val="nl-NL"/>
        </w:rPr>
        <w:t xml:space="preserve"> </w:t>
      </w:r>
      <w:r w:rsidRPr="00BB18A9">
        <w:rPr>
          <w:rFonts w:ascii="Vani" w:hAnsi="Vani"/>
          <w:i/>
          <w:sz w:val="21"/>
          <w:lang w:val="nl-NL"/>
        </w:rPr>
        <w:t>completer</w:t>
      </w:r>
      <w:r w:rsidRPr="00BB18A9">
        <w:rPr>
          <w:rFonts w:ascii="Vani" w:hAnsi="Vani"/>
          <w:i/>
          <w:spacing w:val="-34"/>
          <w:sz w:val="21"/>
          <w:lang w:val="nl-NL"/>
        </w:rPr>
        <w:t xml:space="preserve"> </w:t>
      </w:r>
      <w:r w:rsidRPr="00BB18A9">
        <w:rPr>
          <w:rFonts w:ascii="Vani" w:hAnsi="Vani"/>
          <w:i/>
          <w:sz w:val="21"/>
          <w:lang w:val="nl-NL"/>
        </w:rPr>
        <w:t>te</w:t>
      </w:r>
      <w:r w:rsidRPr="00BB18A9">
        <w:rPr>
          <w:rFonts w:ascii="Vani" w:hAnsi="Vani"/>
          <w:i/>
          <w:spacing w:val="-34"/>
          <w:sz w:val="21"/>
          <w:lang w:val="nl-NL"/>
        </w:rPr>
        <w:t xml:space="preserve"> </w:t>
      </w:r>
      <w:r w:rsidRPr="00BB18A9">
        <w:rPr>
          <w:rFonts w:ascii="Vani" w:hAnsi="Vani"/>
          <w:i/>
          <w:sz w:val="21"/>
          <w:lang w:val="nl-NL"/>
        </w:rPr>
        <w:t>krijgen. Speel</w:t>
      </w:r>
      <w:r w:rsidRPr="00BB18A9">
        <w:rPr>
          <w:rFonts w:ascii="Vani" w:hAnsi="Vani"/>
          <w:i/>
          <w:spacing w:val="-23"/>
          <w:sz w:val="21"/>
          <w:lang w:val="nl-NL"/>
        </w:rPr>
        <w:t xml:space="preserve"> </w:t>
      </w:r>
      <w:r w:rsidRPr="00BB18A9">
        <w:rPr>
          <w:rFonts w:ascii="Vani" w:hAnsi="Vani"/>
          <w:i/>
          <w:sz w:val="21"/>
          <w:lang w:val="nl-NL"/>
        </w:rPr>
        <w:t>geen</w:t>
      </w:r>
      <w:r w:rsidRPr="00BB18A9">
        <w:rPr>
          <w:rFonts w:ascii="Vani" w:hAnsi="Vani"/>
          <w:i/>
          <w:spacing w:val="-22"/>
          <w:sz w:val="21"/>
          <w:lang w:val="nl-NL"/>
        </w:rPr>
        <w:t xml:space="preserve"> </w:t>
      </w:r>
      <w:r w:rsidRPr="00BB18A9">
        <w:rPr>
          <w:rFonts w:ascii="Vani" w:hAnsi="Vani"/>
          <w:i/>
          <w:sz w:val="21"/>
          <w:lang w:val="nl-NL"/>
        </w:rPr>
        <w:t>politieagent:</w:t>
      </w:r>
      <w:r w:rsidRPr="00BB18A9">
        <w:rPr>
          <w:rFonts w:ascii="Vani" w:hAnsi="Vani"/>
          <w:i/>
          <w:spacing w:val="-22"/>
          <w:sz w:val="21"/>
          <w:lang w:val="nl-NL"/>
        </w:rPr>
        <w:t xml:space="preserve"> </w:t>
      </w:r>
      <w:r w:rsidRPr="00BB18A9">
        <w:rPr>
          <w:rFonts w:ascii="Vani" w:hAnsi="Vani"/>
          <w:i/>
          <w:sz w:val="21"/>
          <w:lang w:val="nl-NL"/>
        </w:rPr>
        <w:t>het</w:t>
      </w:r>
      <w:r w:rsidRPr="00BB18A9">
        <w:rPr>
          <w:rFonts w:ascii="Vani" w:hAnsi="Vani"/>
          <w:i/>
          <w:spacing w:val="-22"/>
          <w:sz w:val="21"/>
          <w:lang w:val="nl-NL"/>
        </w:rPr>
        <w:t xml:space="preserve"> </w:t>
      </w:r>
      <w:r w:rsidRPr="00BB18A9">
        <w:rPr>
          <w:rFonts w:ascii="Vani" w:hAnsi="Vani"/>
          <w:i/>
          <w:sz w:val="21"/>
          <w:lang w:val="nl-NL"/>
        </w:rPr>
        <w:t>is</w:t>
      </w:r>
      <w:r w:rsidRPr="00BB18A9">
        <w:rPr>
          <w:rFonts w:ascii="Vani" w:hAnsi="Vani"/>
          <w:i/>
          <w:spacing w:val="-23"/>
          <w:sz w:val="21"/>
          <w:lang w:val="nl-NL"/>
        </w:rPr>
        <w:t xml:space="preserve"> </w:t>
      </w:r>
      <w:r w:rsidRPr="00BB18A9">
        <w:rPr>
          <w:rFonts w:ascii="Vani" w:hAnsi="Vani"/>
          <w:i/>
          <w:sz w:val="21"/>
          <w:lang w:val="nl-NL"/>
        </w:rPr>
        <w:t>niet</w:t>
      </w:r>
      <w:r w:rsidRPr="00BB18A9">
        <w:rPr>
          <w:rFonts w:ascii="Vani" w:hAnsi="Vani"/>
          <w:i/>
          <w:spacing w:val="-23"/>
          <w:sz w:val="21"/>
          <w:lang w:val="nl-NL"/>
        </w:rPr>
        <w:t xml:space="preserve"> </w:t>
      </w: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taak</w:t>
      </w:r>
      <w:r w:rsidRPr="00BB18A9">
        <w:rPr>
          <w:rFonts w:ascii="Vani" w:hAnsi="Vani"/>
          <w:i/>
          <w:spacing w:val="-23"/>
          <w:sz w:val="21"/>
          <w:lang w:val="nl-NL"/>
        </w:rPr>
        <w:t xml:space="preserve"> </w:t>
      </w:r>
      <w:r w:rsidRPr="00BB18A9">
        <w:rPr>
          <w:rFonts w:ascii="Vani" w:hAnsi="Vani"/>
          <w:i/>
          <w:sz w:val="21"/>
          <w:lang w:val="nl-NL"/>
        </w:rPr>
        <w:t>van</w:t>
      </w:r>
      <w:r w:rsidRPr="00BB18A9">
        <w:rPr>
          <w:rFonts w:ascii="Vani" w:hAnsi="Vani"/>
          <w:i/>
          <w:spacing w:val="-23"/>
          <w:sz w:val="21"/>
          <w:lang w:val="nl-NL"/>
        </w:rPr>
        <w:t xml:space="preserve"> </w:t>
      </w: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leerkracht</w:t>
      </w:r>
      <w:r w:rsidRPr="00BB18A9">
        <w:rPr>
          <w:rFonts w:ascii="Vani" w:hAnsi="Vani"/>
          <w:i/>
          <w:spacing w:val="-23"/>
          <w:sz w:val="21"/>
          <w:lang w:val="nl-NL"/>
        </w:rPr>
        <w:t xml:space="preserve"> </w:t>
      </w:r>
      <w:r w:rsidRPr="00BB18A9">
        <w:rPr>
          <w:rFonts w:ascii="Vani" w:hAnsi="Vani"/>
          <w:i/>
          <w:sz w:val="21"/>
          <w:lang w:val="nl-NL"/>
        </w:rPr>
        <w:t>om</w:t>
      </w:r>
      <w:r w:rsidRPr="00BB18A9">
        <w:rPr>
          <w:rFonts w:ascii="Vani" w:hAnsi="Vani"/>
          <w:i/>
          <w:spacing w:val="-23"/>
          <w:sz w:val="21"/>
          <w:lang w:val="nl-NL"/>
        </w:rPr>
        <w:t xml:space="preserve"> </w:t>
      </w:r>
      <w:r w:rsidRPr="00BB18A9">
        <w:rPr>
          <w:rFonts w:ascii="Vani" w:hAnsi="Vani"/>
          <w:i/>
          <w:sz w:val="21"/>
          <w:lang w:val="nl-NL"/>
        </w:rPr>
        <w:t>speurwerk</w:t>
      </w:r>
      <w:r w:rsidRPr="00BB18A9">
        <w:rPr>
          <w:rFonts w:ascii="Vani" w:hAnsi="Vani"/>
          <w:i/>
          <w:spacing w:val="-23"/>
          <w:sz w:val="21"/>
          <w:lang w:val="nl-NL"/>
        </w:rPr>
        <w:t xml:space="preserve"> </w:t>
      </w:r>
      <w:r w:rsidRPr="00BB18A9">
        <w:rPr>
          <w:rFonts w:ascii="Vani" w:hAnsi="Vani"/>
          <w:i/>
          <w:sz w:val="21"/>
          <w:lang w:val="nl-NL"/>
        </w:rPr>
        <w:t>naar</w:t>
      </w:r>
      <w:r w:rsidRPr="00BB18A9">
        <w:rPr>
          <w:rFonts w:ascii="Vani" w:hAnsi="Vani"/>
          <w:i/>
          <w:spacing w:val="-23"/>
          <w:sz w:val="21"/>
          <w:lang w:val="nl-NL"/>
        </w:rPr>
        <w:t xml:space="preserve"> </w:t>
      </w: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dader</w:t>
      </w:r>
      <w:r w:rsidRPr="00BB18A9">
        <w:rPr>
          <w:rFonts w:ascii="Vani" w:hAnsi="Vani"/>
          <w:i/>
          <w:spacing w:val="-23"/>
          <w:sz w:val="21"/>
          <w:lang w:val="nl-NL"/>
        </w:rPr>
        <w:t xml:space="preserve"> </w:t>
      </w:r>
      <w:r w:rsidRPr="00BB18A9">
        <w:rPr>
          <w:rFonts w:ascii="Vani" w:hAnsi="Vani"/>
          <w:i/>
          <w:sz w:val="21"/>
          <w:lang w:val="nl-NL"/>
        </w:rPr>
        <w:t>te</w:t>
      </w:r>
      <w:r w:rsidRPr="00BB18A9">
        <w:rPr>
          <w:rFonts w:ascii="Vani" w:hAnsi="Vani"/>
          <w:i/>
          <w:spacing w:val="-23"/>
          <w:sz w:val="21"/>
          <w:lang w:val="nl-NL"/>
        </w:rPr>
        <w:t xml:space="preserve"> </w:t>
      </w:r>
      <w:r w:rsidRPr="00BB18A9">
        <w:rPr>
          <w:rFonts w:ascii="Vani" w:hAnsi="Vani"/>
          <w:i/>
          <w:sz w:val="21"/>
          <w:lang w:val="nl-NL"/>
        </w:rPr>
        <w:t>doen. Ga</w:t>
      </w:r>
      <w:r w:rsidRPr="00BB18A9">
        <w:rPr>
          <w:rFonts w:ascii="Vani" w:hAnsi="Vani"/>
          <w:i/>
          <w:spacing w:val="-26"/>
          <w:sz w:val="21"/>
          <w:lang w:val="nl-NL"/>
        </w:rPr>
        <w:t xml:space="preserve"> </w:t>
      </w:r>
      <w:r w:rsidRPr="00BB18A9">
        <w:rPr>
          <w:rFonts w:ascii="Vani" w:hAnsi="Vani"/>
          <w:i/>
          <w:sz w:val="21"/>
          <w:lang w:val="nl-NL"/>
        </w:rPr>
        <w:t>uit</w:t>
      </w:r>
      <w:r w:rsidRPr="00BB18A9">
        <w:rPr>
          <w:rFonts w:ascii="Vani" w:hAnsi="Vani"/>
          <w:i/>
          <w:spacing w:val="-26"/>
          <w:sz w:val="21"/>
          <w:lang w:val="nl-NL"/>
        </w:rPr>
        <w:t xml:space="preserve"> </w:t>
      </w:r>
      <w:r w:rsidRPr="00BB18A9">
        <w:rPr>
          <w:rFonts w:ascii="Vani" w:hAnsi="Vani"/>
          <w:i/>
          <w:sz w:val="21"/>
          <w:lang w:val="nl-NL"/>
        </w:rPr>
        <w:t>van</w:t>
      </w:r>
      <w:r w:rsidRPr="00BB18A9">
        <w:rPr>
          <w:rFonts w:ascii="Vani" w:hAnsi="Vani"/>
          <w:i/>
          <w:spacing w:val="-25"/>
          <w:sz w:val="21"/>
          <w:lang w:val="nl-NL"/>
        </w:rPr>
        <w:t xml:space="preserve"> </w:t>
      </w:r>
      <w:r w:rsidRPr="00BB18A9">
        <w:rPr>
          <w:rFonts w:ascii="Vani" w:hAnsi="Vani"/>
          <w:i/>
          <w:sz w:val="21"/>
          <w:lang w:val="nl-NL"/>
        </w:rPr>
        <w:t>een</w:t>
      </w:r>
      <w:r w:rsidRPr="00BB18A9">
        <w:rPr>
          <w:rFonts w:ascii="Vani" w:hAnsi="Vani"/>
          <w:i/>
          <w:spacing w:val="-25"/>
          <w:sz w:val="21"/>
          <w:lang w:val="nl-NL"/>
        </w:rPr>
        <w:t xml:space="preserve"> </w:t>
      </w:r>
      <w:r w:rsidRPr="00BB18A9">
        <w:rPr>
          <w:rFonts w:ascii="Vani" w:hAnsi="Vani"/>
          <w:i/>
          <w:sz w:val="21"/>
          <w:lang w:val="nl-NL"/>
        </w:rPr>
        <w:t>patroon</w:t>
      </w:r>
      <w:r w:rsidRPr="00BB18A9">
        <w:rPr>
          <w:rFonts w:ascii="Vani" w:hAnsi="Vani"/>
          <w:i/>
          <w:spacing w:val="-26"/>
          <w:sz w:val="21"/>
          <w:lang w:val="nl-NL"/>
        </w:rPr>
        <w:t xml:space="preserve"> </w:t>
      </w:r>
      <w:r w:rsidRPr="00BB18A9">
        <w:rPr>
          <w:rFonts w:ascii="Vani" w:hAnsi="Vani"/>
          <w:i/>
          <w:sz w:val="21"/>
          <w:lang w:val="nl-NL"/>
        </w:rPr>
        <w:t>aan</w:t>
      </w:r>
      <w:r w:rsidRPr="00BB18A9">
        <w:rPr>
          <w:rFonts w:ascii="Vani" w:hAnsi="Vani"/>
          <w:i/>
          <w:spacing w:val="-25"/>
          <w:sz w:val="21"/>
          <w:lang w:val="nl-NL"/>
        </w:rPr>
        <w:t xml:space="preserve"> </w:t>
      </w:r>
      <w:r w:rsidRPr="00BB18A9">
        <w:rPr>
          <w:rFonts w:ascii="Vani" w:hAnsi="Vani"/>
          <w:i/>
          <w:sz w:val="21"/>
          <w:lang w:val="nl-NL"/>
        </w:rPr>
        <w:t>signalen,</w:t>
      </w:r>
      <w:r w:rsidRPr="00BB18A9">
        <w:rPr>
          <w:rFonts w:ascii="Vani" w:hAnsi="Vani"/>
          <w:i/>
          <w:spacing w:val="-27"/>
          <w:sz w:val="21"/>
          <w:lang w:val="nl-NL"/>
        </w:rPr>
        <w:t xml:space="preserve"> </w:t>
      </w:r>
      <w:r w:rsidRPr="00BB18A9">
        <w:rPr>
          <w:rFonts w:ascii="Vani" w:hAnsi="Vani"/>
          <w:i/>
          <w:sz w:val="21"/>
          <w:lang w:val="nl-NL"/>
        </w:rPr>
        <w:t>uitgezonden</w:t>
      </w:r>
      <w:r w:rsidRPr="00BB18A9">
        <w:rPr>
          <w:rFonts w:ascii="Vani" w:hAnsi="Vani"/>
          <w:i/>
          <w:spacing w:val="-25"/>
          <w:sz w:val="21"/>
          <w:lang w:val="nl-NL"/>
        </w:rPr>
        <w:t xml:space="preserve"> </w:t>
      </w:r>
      <w:r w:rsidRPr="00BB18A9">
        <w:rPr>
          <w:rFonts w:ascii="Vani" w:hAnsi="Vani"/>
          <w:i/>
          <w:sz w:val="21"/>
          <w:lang w:val="nl-NL"/>
        </w:rPr>
        <w:t>door</w:t>
      </w:r>
      <w:r w:rsidRPr="00BB18A9">
        <w:rPr>
          <w:rFonts w:ascii="Vani" w:hAnsi="Vani"/>
          <w:i/>
          <w:spacing w:val="-26"/>
          <w:sz w:val="21"/>
          <w:lang w:val="nl-NL"/>
        </w:rPr>
        <w:t xml:space="preserve"> </w:t>
      </w:r>
      <w:r w:rsidRPr="00BB18A9">
        <w:rPr>
          <w:rFonts w:ascii="Vani" w:hAnsi="Vani"/>
          <w:i/>
          <w:sz w:val="21"/>
          <w:lang w:val="nl-NL"/>
        </w:rPr>
        <w:t>het</w:t>
      </w:r>
      <w:r w:rsidRPr="00BB18A9">
        <w:rPr>
          <w:rFonts w:ascii="Vani" w:hAnsi="Vani"/>
          <w:i/>
          <w:spacing w:val="-26"/>
          <w:sz w:val="21"/>
          <w:lang w:val="nl-NL"/>
        </w:rPr>
        <w:t xml:space="preserve"> </w:t>
      </w:r>
      <w:r w:rsidRPr="00BB18A9">
        <w:rPr>
          <w:rFonts w:ascii="Vani" w:hAnsi="Vani"/>
          <w:i/>
          <w:sz w:val="21"/>
          <w:lang w:val="nl-NL"/>
        </w:rPr>
        <w:t>kind</w:t>
      </w:r>
      <w:r w:rsidRPr="00BB18A9">
        <w:rPr>
          <w:rFonts w:ascii="Vani" w:hAnsi="Vani"/>
          <w:i/>
          <w:spacing w:val="-26"/>
          <w:sz w:val="21"/>
          <w:lang w:val="nl-NL"/>
        </w:rPr>
        <w:t xml:space="preserve"> </w:t>
      </w:r>
      <w:r w:rsidRPr="00BB18A9">
        <w:rPr>
          <w:rFonts w:ascii="Vani" w:hAnsi="Vani"/>
          <w:i/>
          <w:sz w:val="21"/>
          <w:lang w:val="nl-NL"/>
        </w:rPr>
        <w:t>of</w:t>
      </w:r>
      <w:r w:rsidRPr="00BB18A9">
        <w:rPr>
          <w:rFonts w:ascii="Vani" w:hAnsi="Vani"/>
          <w:i/>
          <w:spacing w:val="-26"/>
          <w:sz w:val="21"/>
          <w:lang w:val="nl-NL"/>
        </w:rPr>
        <w:t xml:space="preserve"> </w:t>
      </w:r>
      <w:r w:rsidRPr="00BB18A9">
        <w:rPr>
          <w:rFonts w:ascii="Vani" w:hAnsi="Vani"/>
          <w:i/>
          <w:sz w:val="21"/>
          <w:lang w:val="nl-NL"/>
        </w:rPr>
        <w:t>door</w:t>
      </w:r>
      <w:r w:rsidRPr="00BB18A9">
        <w:rPr>
          <w:rFonts w:ascii="Vani" w:hAnsi="Vani"/>
          <w:i/>
          <w:spacing w:val="-26"/>
          <w:sz w:val="21"/>
          <w:lang w:val="nl-NL"/>
        </w:rPr>
        <w:t xml:space="preserve"> </w:t>
      </w:r>
      <w:r w:rsidRPr="00BB18A9">
        <w:rPr>
          <w:rFonts w:ascii="Vani" w:hAnsi="Vani"/>
          <w:i/>
          <w:sz w:val="21"/>
          <w:lang w:val="nl-NL"/>
        </w:rPr>
        <w:t>een</w:t>
      </w:r>
      <w:r w:rsidRPr="00BB18A9">
        <w:rPr>
          <w:rFonts w:ascii="Vani" w:hAnsi="Vani"/>
          <w:i/>
          <w:spacing w:val="-26"/>
          <w:sz w:val="21"/>
          <w:lang w:val="nl-NL"/>
        </w:rPr>
        <w:t xml:space="preserve"> </w:t>
      </w:r>
      <w:r w:rsidRPr="00BB18A9">
        <w:rPr>
          <w:rFonts w:ascii="Vani" w:hAnsi="Vani"/>
          <w:i/>
          <w:sz w:val="21"/>
          <w:lang w:val="nl-NL"/>
        </w:rPr>
        <w:t>derde.</w:t>
      </w:r>
      <w:r w:rsidRPr="00BB18A9">
        <w:rPr>
          <w:rFonts w:ascii="Vani" w:hAnsi="Vani"/>
          <w:i/>
          <w:spacing w:val="-26"/>
          <w:sz w:val="21"/>
          <w:lang w:val="nl-NL"/>
        </w:rPr>
        <w:t xml:space="preserve"> </w:t>
      </w:r>
      <w:r w:rsidRPr="00BB18A9">
        <w:rPr>
          <w:rFonts w:ascii="Vani" w:hAnsi="Vani"/>
          <w:i/>
          <w:sz w:val="21"/>
          <w:lang w:val="nl-NL"/>
        </w:rPr>
        <w:t>Blijf</w:t>
      </w:r>
      <w:r w:rsidRPr="00BB18A9">
        <w:rPr>
          <w:rFonts w:ascii="Vani" w:hAnsi="Vani"/>
          <w:i/>
          <w:spacing w:val="-26"/>
          <w:sz w:val="21"/>
          <w:lang w:val="nl-NL"/>
        </w:rPr>
        <w:t xml:space="preserve"> </w:t>
      </w:r>
      <w:r w:rsidRPr="00BB18A9">
        <w:rPr>
          <w:rFonts w:ascii="Vani" w:hAnsi="Vani"/>
          <w:i/>
          <w:sz w:val="21"/>
          <w:lang w:val="nl-NL"/>
        </w:rPr>
        <w:t>(het</w:t>
      </w:r>
      <w:r w:rsidRPr="00BB18A9">
        <w:rPr>
          <w:rFonts w:ascii="Vani" w:hAnsi="Vani"/>
          <w:i/>
          <w:spacing w:val="-25"/>
          <w:sz w:val="21"/>
          <w:lang w:val="nl-NL"/>
        </w:rPr>
        <w:t xml:space="preserve"> </w:t>
      </w:r>
      <w:r w:rsidRPr="00BB18A9">
        <w:rPr>
          <w:rFonts w:ascii="Vani" w:hAnsi="Vani"/>
          <w:i/>
          <w:sz w:val="21"/>
          <w:lang w:val="nl-NL"/>
        </w:rPr>
        <w:t>gedrag van)</w:t>
      </w:r>
      <w:r w:rsidRPr="00BB18A9">
        <w:rPr>
          <w:rFonts w:ascii="Vani" w:hAnsi="Vani"/>
          <w:i/>
          <w:spacing w:val="-22"/>
          <w:sz w:val="21"/>
          <w:lang w:val="nl-NL"/>
        </w:rPr>
        <w:t xml:space="preserve"> </w:t>
      </w:r>
      <w:r w:rsidRPr="00BB18A9">
        <w:rPr>
          <w:rFonts w:ascii="Vani" w:hAnsi="Vani"/>
          <w:i/>
          <w:sz w:val="21"/>
          <w:lang w:val="nl-NL"/>
        </w:rPr>
        <w:t>het</w:t>
      </w:r>
      <w:r w:rsidRPr="00BB18A9">
        <w:rPr>
          <w:rFonts w:ascii="Vani" w:hAnsi="Vani"/>
          <w:i/>
          <w:spacing w:val="-22"/>
          <w:sz w:val="21"/>
          <w:lang w:val="nl-NL"/>
        </w:rPr>
        <w:t xml:space="preserve"> </w:t>
      </w:r>
      <w:r w:rsidRPr="00BB18A9">
        <w:rPr>
          <w:rFonts w:ascii="Vani" w:hAnsi="Vani"/>
          <w:i/>
          <w:sz w:val="21"/>
          <w:lang w:val="nl-NL"/>
        </w:rPr>
        <w:t>kind</w:t>
      </w:r>
      <w:r w:rsidRPr="00BB18A9">
        <w:rPr>
          <w:rFonts w:ascii="Vani" w:hAnsi="Vani"/>
          <w:i/>
          <w:spacing w:val="-22"/>
          <w:sz w:val="21"/>
          <w:lang w:val="nl-NL"/>
        </w:rPr>
        <w:t xml:space="preserve"> </w:t>
      </w:r>
      <w:r w:rsidRPr="00BB18A9">
        <w:rPr>
          <w:rFonts w:ascii="Vani" w:hAnsi="Vani"/>
          <w:i/>
          <w:sz w:val="21"/>
          <w:lang w:val="nl-NL"/>
        </w:rPr>
        <w:t>aandachtig</w:t>
      </w:r>
      <w:r w:rsidRPr="00BB18A9">
        <w:rPr>
          <w:rFonts w:ascii="Vani" w:hAnsi="Vani"/>
          <w:i/>
          <w:spacing w:val="-23"/>
          <w:sz w:val="21"/>
          <w:lang w:val="nl-NL"/>
        </w:rPr>
        <w:t xml:space="preserve"> </w:t>
      </w:r>
      <w:r w:rsidRPr="00BB18A9">
        <w:rPr>
          <w:rFonts w:ascii="Vani" w:hAnsi="Vani"/>
          <w:i/>
          <w:sz w:val="21"/>
          <w:lang w:val="nl-NL"/>
        </w:rPr>
        <w:t>volgen,</w:t>
      </w:r>
      <w:r w:rsidRPr="00BB18A9">
        <w:rPr>
          <w:rFonts w:ascii="Vani" w:hAnsi="Vani"/>
          <w:i/>
          <w:spacing w:val="-23"/>
          <w:sz w:val="21"/>
          <w:lang w:val="nl-NL"/>
        </w:rPr>
        <w:t xml:space="preserve"> </w:t>
      </w:r>
      <w:r w:rsidRPr="00BB18A9">
        <w:rPr>
          <w:rFonts w:ascii="Vani" w:hAnsi="Vani"/>
          <w:i/>
          <w:sz w:val="21"/>
          <w:lang w:val="nl-NL"/>
        </w:rPr>
        <w:t>dat</w:t>
      </w:r>
      <w:r w:rsidRPr="00BB18A9">
        <w:rPr>
          <w:rFonts w:ascii="Vani" w:hAnsi="Vani"/>
          <w:i/>
          <w:spacing w:val="-20"/>
          <w:sz w:val="21"/>
          <w:lang w:val="nl-NL"/>
        </w:rPr>
        <w:t xml:space="preserve"> </w:t>
      </w:r>
      <w:r w:rsidRPr="00BB18A9">
        <w:rPr>
          <w:rFonts w:ascii="Vani" w:hAnsi="Vani"/>
          <w:i/>
          <w:sz w:val="21"/>
          <w:lang w:val="nl-NL"/>
        </w:rPr>
        <w:t>wil</w:t>
      </w:r>
      <w:r w:rsidRPr="00BB18A9">
        <w:rPr>
          <w:rFonts w:ascii="Vani" w:hAnsi="Vani"/>
          <w:i/>
          <w:spacing w:val="-22"/>
          <w:sz w:val="21"/>
          <w:lang w:val="nl-NL"/>
        </w:rPr>
        <w:t xml:space="preserve"> </w:t>
      </w:r>
      <w:r w:rsidRPr="00BB18A9">
        <w:rPr>
          <w:rFonts w:ascii="Vani" w:hAnsi="Vani"/>
          <w:i/>
          <w:sz w:val="21"/>
          <w:lang w:val="nl-NL"/>
        </w:rPr>
        <w:t>zeggen</w:t>
      </w:r>
      <w:r w:rsidRPr="00BB18A9">
        <w:rPr>
          <w:rFonts w:ascii="Vani" w:hAnsi="Vani"/>
          <w:i/>
          <w:spacing w:val="-22"/>
          <w:sz w:val="21"/>
          <w:lang w:val="nl-NL"/>
        </w:rPr>
        <w:t xml:space="preserve"> </w:t>
      </w:r>
      <w:r w:rsidRPr="00BB18A9">
        <w:rPr>
          <w:rFonts w:ascii="Vani" w:hAnsi="Vani"/>
          <w:i/>
          <w:sz w:val="21"/>
          <w:lang w:val="nl-NL"/>
        </w:rPr>
        <w:t>observeren</w:t>
      </w:r>
      <w:r w:rsidRPr="00BB18A9">
        <w:rPr>
          <w:rFonts w:ascii="Vani" w:hAnsi="Vani"/>
          <w:i/>
          <w:spacing w:val="-22"/>
          <w:sz w:val="21"/>
          <w:lang w:val="nl-NL"/>
        </w:rPr>
        <w:t xml:space="preserve"> </w:t>
      </w:r>
      <w:r w:rsidRPr="00BB18A9">
        <w:rPr>
          <w:rFonts w:ascii="Vani" w:hAnsi="Vani"/>
          <w:i/>
          <w:sz w:val="21"/>
          <w:lang w:val="nl-NL"/>
        </w:rPr>
        <w:t>en</w:t>
      </w:r>
      <w:r w:rsidRPr="00BB18A9">
        <w:rPr>
          <w:rFonts w:ascii="Vani" w:hAnsi="Vani"/>
          <w:i/>
          <w:spacing w:val="-21"/>
          <w:sz w:val="21"/>
          <w:lang w:val="nl-NL"/>
        </w:rPr>
        <w:t xml:space="preserve"> </w:t>
      </w:r>
      <w:r w:rsidRPr="00BB18A9">
        <w:rPr>
          <w:rFonts w:ascii="Vani" w:hAnsi="Vani"/>
          <w:i/>
          <w:sz w:val="21"/>
          <w:lang w:val="nl-NL"/>
        </w:rPr>
        <w:t>noteren</w:t>
      </w:r>
      <w:r w:rsidRPr="00BB18A9">
        <w:rPr>
          <w:rFonts w:ascii="Vani" w:hAnsi="Vani"/>
          <w:i/>
          <w:spacing w:val="-21"/>
          <w:sz w:val="21"/>
          <w:lang w:val="nl-NL"/>
        </w:rPr>
        <w:t xml:space="preserve"> </w:t>
      </w:r>
      <w:r w:rsidRPr="00BB18A9">
        <w:rPr>
          <w:rFonts w:ascii="Vani" w:hAnsi="Vani"/>
          <w:i/>
          <w:sz w:val="21"/>
          <w:lang w:val="nl-NL"/>
        </w:rPr>
        <w:t>wat</w:t>
      </w:r>
      <w:r w:rsidRPr="00BB18A9">
        <w:rPr>
          <w:rFonts w:ascii="Vani" w:hAnsi="Vani"/>
          <w:i/>
          <w:spacing w:val="-21"/>
          <w:sz w:val="21"/>
          <w:lang w:val="nl-NL"/>
        </w:rPr>
        <w:t xml:space="preserve"> </w:t>
      </w:r>
      <w:r w:rsidRPr="00BB18A9">
        <w:rPr>
          <w:rFonts w:ascii="Vani" w:hAnsi="Vani"/>
          <w:i/>
          <w:sz w:val="21"/>
          <w:lang w:val="nl-NL"/>
        </w:rPr>
        <w:t>je</w:t>
      </w:r>
      <w:r w:rsidRPr="00BB18A9">
        <w:rPr>
          <w:rFonts w:ascii="Vani" w:hAnsi="Vani"/>
          <w:i/>
          <w:spacing w:val="-23"/>
          <w:sz w:val="21"/>
          <w:lang w:val="nl-NL"/>
        </w:rPr>
        <w:t xml:space="preserve"> </w:t>
      </w:r>
      <w:r w:rsidRPr="00BB18A9">
        <w:rPr>
          <w:rFonts w:ascii="Vani" w:hAnsi="Vani"/>
          <w:i/>
          <w:sz w:val="21"/>
          <w:lang w:val="nl-NL"/>
        </w:rPr>
        <w:t>ziet</w:t>
      </w:r>
      <w:r w:rsidRPr="00BB18A9">
        <w:rPr>
          <w:rFonts w:ascii="Vani" w:hAnsi="Vani"/>
          <w:i/>
          <w:spacing w:val="-22"/>
          <w:sz w:val="21"/>
          <w:lang w:val="nl-NL"/>
        </w:rPr>
        <w:t xml:space="preserve"> </w:t>
      </w:r>
      <w:r w:rsidRPr="00BB18A9">
        <w:rPr>
          <w:rFonts w:ascii="Vani" w:hAnsi="Vani"/>
          <w:i/>
          <w:spacing w:val="4"/>
          <w:sz w:val="21"/>
          <w:lang w:val="nl-NL"/>
        </w:rPr>
        <w:t>en</w:t>
      </w:r>
      <w:r w:rsidRPr="00BB18A9">
        <w:rPr>
          <w:rFonts w:ascii="Vani" w:hAnsi="Vani"/>
          <w:i/>
          <w:spacing w:val="-22"/>
          <w:sz w:val="21"/>
          <w:lang w:val="nl-NL"/>
        </w:rPr>
        <w:t xml:space="preserve"> </w:t>
      </w:r>
      <w:r w:rsidRPr="00BB18A9">
        <w:rPr>
          <w:rFonts w:ascii="Vani" w:hAnsi="Vani"/>
          <w:i/>
          <w:sz w:val="21"/>
          <w:lang w:val="nl-NL"/>
        </w:rPr>
        <w:t>hoort,</w:t>
      </w:r>
      <w:r w:rsidRPr="00BB18A9">
        <w:rPr>
          <w:rFonts w:ascii="Vani" w:hAnsi="Vani"/>
          <w:i/>
          <w:spacing w:val="-21"/>
          <w:sz w:val="21"/>
          <w:lang w:val="nl-NL"/>
        </w:rPr>
        <w:t xml:space="preserve"> </w:t>
      </w:r>
      <w:r w:rsidRPr="00BB18A9">
        <w:rPr>
          <w:rFonts w:ascii="Vani" w:hAnsi="Vani"/>
          <w:i/>
          <w:sz w:val="21"/>
          <w:lang w:val="nl-NL"/>
        </w:rPr>
        <w:t xml:space="preserve">maar </w:t>
      </w:r>
      <w:r w:rsidRPr="00BB18A9">
        <w:rPr>
          <w:rFonts w:ascii="Vani" w:hAnsi="Vani"/>
          <w:i/>
          <w:w w:val="95"/>
          <w:sz w:val="21"/>
          <w:lang w:val="nl-NL"/>
        </w:rPr>
        <w:t>voorkom een uitzonderingspositie van het</w:t>
      </w:r>
      <w:r w:rsidRPr="00BB18A9">
        <w:rPr>
          <w:rFonts w:ascii="Vani" w:hAnsi="Vani"/>
          <w:i/>
          <w:spacing w:val="-15"/>
          <w:w w:val="95"/>
          <w:sz w:val="21"/>
          <w:lang w:val="nl-NL"/>
        </w:rPr>
        <w:t xml:space="preserve"> </w:t>
      </w:r>
      <w:r w:rsidRPr="00BB18A9">
        <w:rPr>
          <w:rFonts w:ascii="Vani" w:hAnsi="Vani"/>
          <w:i/>
          <w:w w:val="95"/>
          <w:sz w:val="21"/>
          <w:lang w:val="nl-NL"/>
        </w:rPr>
        <w:t>kind.</w:t>
      </w:r>
    </w:p>
    <w:p w14:paraId="304783AA" w14:textId="77777777" w:rsidR="009251FB" w:rsidRPr="00BB18A9" w:rsidRDefault="009251FB">
      <w:pPr>
        <w:spacing w:before="9"/>
        <w:rPr>
          <w:rFonts w:ascii="Vani" w:eastAsia="Vani" w:hAnsi="Vani" w:cs="Vani"/>
          <w:i/>
          <w:lang w:val="nl-NL"/>
        </w:rPr>
      </w:pPr>
    </w:p>
    <w:p w14:paraId="304783AB" w14:textId="77777777" w:rsidR="009251FB" w:rsidRPr="00BB18A9" w:rsidRDefault="00D055AB">
      <w:pPr>
        <w:pStyle w:val="Lijstalinea"/>
        <w:numPr>
          <w:ilvl w:val="0"/>
          <w:numId w:val="76"/>
        </w:numPr>
        <w:tabs>
          <w:tab w:val="left" w:pos="503"/>
        </w:tabs>
        <w:rPr>
          <w:rFonts w:ascii="Vani" w:eastAsia="Vani" w:hAnsi="Vani" w:cs="Vani"/>
          <w:sz w:val="21"/>
          <w:szCs w:val="21"/>
          <w:lang w:val="nl-NL"/>
        </w:rPr>
      </w:pPr>
      <w:r w:rsidRPr="00BB18A9">
        <w:rPr>
          <w:rFonts w:ascii="Vani"/>
          <w:i/>
          <w:sz w:val="21"/>
          <w:lang w:val="nl-NL"/>
        </w:rPr>
        <w:t>Ga</w:t>
      </w:r>
      <w:r w:rsidRPr="00BB18A9">
        <w:rPr>
          <w:rFonts w:ascii="Vani"/>
          <w:i/>
          <w:spacing w:val="-27"/>
          <w:sz w:val="21"/>
          <w:lang w:val="nl-NL"/>
        </w:rPr>
        <w:t xml:space="preserve"> </w:t>
      </w:r>
      <w:r w:rsidRPr="00BB18A9">
        <w:rPr>
          <w:rFonts w:ascii="Vani"/>
          <w:i/>
          <w:sz w:val="21"/>
          <w:lang w:val="nl-NL"/>
        </w:rPr>
        <w:t>zorgvuldig</w:t>
      </w:r>
      <w:r w:rsidRPr="00BB18A9">
        <w:rPr>
          <w:rFonts w:ascii="Vani"/>
          <w:i/>
          <w:spacing w:val="-27"/>
          <w:sz w:val="21"/>
          <w:lang w:val="nl-NL"/>
        </w:rPr>
        <w:t xml:space="preserve"> </w:t>
      </w:r>
      <w:r w:rsidRPr="00BB18A9">
        <w:rPr>
          <w:rFonts w:ascii="Vani"/>
          <w:i/>
          <w:sz w:val="21"/>
          <w:lang w:val="nl-NL"/>
        </w:rPr>
        <w:t>om</w:t>
      </w:r>
      <w:r w:rsidRPr="00BB18A9">
        <w:rPr>
          <w:rFonts w:ascii="Vani"/>
          <w:i/>
          <w:spacing w:val="-26"/>
          <w:sz w:val="21"/>
          <w:lang w:val="nl-NL"/>
        </w:rPr>
        <w:t xml:space="preserve"> </w:t>
      </w:r>
      <w:r w:rsidRPr="00BB18A9">
        <w:rPr>
          <w:rFonts w:ascii="Vani"/>
          <w:i/>
          <w:sz w:val="21"/>
          <w:lang w:val="nl-NL"/>
        </w:rPr>
        <w:t>met</w:t>
      </w:r>
      <w:r w:rsidRPr="00BB18A9">
        <w:rPr>
          <w:rFonts w:ascii="Vani"/>
          <w:i/>
          <w:spacing w:val="-27"/>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privacy</w:t>
      </w:r>
      <w:r w:rsidRPr="00BB18A9">
        <w:rPr>
          <w:rFonts w:ascii="Vani"/>
          <w:i/>
          <w:spacing w:val="-27"/>
          <w:sz w:val="21"/>
          <w:lang w:val="nl-NL"/>
        </w:rPr>
        <w:t xml:space="preserve"> </w:t>
      </w:r>
      <w:r w:rsidRPr="00BB18A9">
        <w:rPr>
          <w:rFonts w:ascii="Vani"/>
          <w:i/>
          <w:sz w:val="21"/>
          <w:lang w:val="nl-NL"/>
        </w:rPr>
        <w:t>van</w:t>
      </w:r>
      <w:r w:rsidRPr="00BB18A9">
        <w:rPr>
          <w:rFonts w:ascii="Vani"/>
          <w:i/>
          <w:spacing w:val="-26"/>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kind</w:t>
      </w:r>
      <w:r w:rsidRPr="00BB18A9">
        <w:rPr>
          <w:rFonts w:ascii="Vani"/>
          <w:i/>
          <w:spacing w:val="-25"/>
          <w:sz w:val="21"/>
          <w:lang w:val="nl-NL"/>
        </w:rPr>
        <w:t xml:space="preserve"> </w:t>
      </w:r>
      <w:r w:rsidRPr="00BB18A9">
        <w:rPr>
          <w:rFonts w:ascii="Vani"/>
          <w:i/>
          <w:sz w:val="21"/>
          <w:lang w:val="nl-NL"/>
        </w:rPr>
        <w:t>en</w:t>
      </w:r>
      <w:r w:rsidRPr="00BB18A9">
        <w:rPr>
          <w:rFonts w:ascii="Vani"/>
          <w:i/>
          <w:spacing w:val="-27"/>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z w:val="21"/>
          <w:lang w:val="nl-NL"/>
        </w:rPr>
        <w:t>de</w:t>
      </w:r>
      <w:r w:rsidRPr="00BB18A9">
        <w:rPr>
          <w:rFonts w:ascii="Vani"/>
          <w:i/>
          <w:spacing w:val="-27"/>
          <w:sz w:val="21"/>
          <w:lang w:val="nl-NL"/>
        </w:rPr>
        <w:t xml:space="preserve"> </w:t>
      </w:r>
      <w:r w:rsidRPr="00BB18A9">
        <w:rPr>
          <w:rFonts w:ascii="Vani"/>
          <w:i/>
          <w:sz w:val="21"/>
          <w:lang w:val="nl-NL"/>
        </w:rPr>
        <w:t>ouders.</w:t>
      </w:r>
    </w:p>
    <w:p w14:paraId="304783AC" w14:textId="77777777" w:rsidR="009251FB" w:rsidRPr="00BB18A9" w:rsidRDefault="009251FB">
      <w:pPr>
        <w:spacing w:before="9"/>
        <w:rPr>
          <w:rFonts w:ascii="Vani" w:eastAsia="Vani" w:hAnsi="Vani" w:cs="Vani"/>
          <w:i/>
          <w:sz w:val="23"/>
          <w:szCs w:val="23"/>
          <w:lang w:val="nl-NL"/>
        </w:rPr>
      </w:pPr>
    </w:p>
    <w:p w14:paraId="304783AD" w14:textId="77777777" w:rsidR="009251FB" w:rsidRPr="00BB18A9" w:rsidRDefault="00D055AB">
      <w:pPr>
        <w:pStyle w:val="Lijstalinea"/>
        <w:numPr>
          <w:ilvl w:val="0"/>
          <w:numId w:val="76"/>
        </w:numPr>
        <w:tabs>
          <w:tab w:val="left" w:pos="503"/>
        </w:tabs>
        <w:spacing w:line="252" w:lineRule="auto"/>
        <w:ind w:right="296"/>
        <w:rPr>
          <w:rFonts w:ascii="Vani" w:eastAsia="Vani" w:hAnsi="Vani" w:cs="Vani"/>
          <w:sz w:val="21"/>
          <w:szCs w:val="21"/>
          <w:lang w:val="nl-NL"/>
        </w:rPr>
      </w:pPr>
      <w:r w:rsidRPr="00BB18A9">
        <w:rPr>
          <w:rFonts w:ascii="Vani"/>
          <w:i/>
          <w:sz w:val="21"/>
          <w:lang w:val="nl-NL"/>
        </w:rPr>
        <w:t>Indien</w:t>
      </w:r>
      <w:r w:rsidRPr="00BB18A9">
        <w:rPr>
          <w:rFonts w:ascii="Vani"/>
          <w:i/>
          <w:spacing w:val="-23"/>
          <w:sz w:val="21"/>
          <w:lang w:val="nl-NL"/>
        </w:rPr>
        <w:t xml:space="preserve"> </w:t>
      </w:r>
      <w:r w:rsidRPr="00BB18A9">
        <w:rPr>
          <w:rFonts w:ascii="Vani"/>
          <w:i/>
          <w:sz w:val="21"/>
          <w:lang w:val="nl-NL"/>
        </w:rPr>
        <w:t>een</w:t>
      </w:r>
      <w:r w:rsidRPr="00BB18A9">
        <w:rPr>
          <w:rFonts w:ascii="Vani"/>
          <w:i/>
          <w:spacing w:val="-22"/>
          <w:sz w:val="21"/>
          <w:lang w:val="nl-NL"/>
        </w:rPr>
        <w:t xml:space="preserve"> </w:t>
      </w:r>
      <w:r w:rsidRPr="00BB18A9">
        <w:rPr>
          <w:rFonts w:ascii="Vani"/>
          <w:i/>
          <w:sz w:val="21"/>
          <w:lang w:val="nl-NL"/>
        </w:rPr>
        <w:t>kind</w:t>
      </w:r>
      <w:r w:rsidRPr="00BB18A9">
        <w:rPr>
          <w:rFonts w:ascii="Vani"/>
          <w:i/>
          <w:spacing w:val="-23"/>
          <w:sz w:val="21"/>
          <w:lang w:val="nl-NL"/>
        </w:rPr>
        <w:t xml:space="preserve"> </w:t>
      </w:r>
      <w:r w:rsidRPr="00BB18A9">
        <w:rPr>
          <w:rFonts w:ascii="Vani"/>
          <w:i/>
          <w:sz w:val="21"/>
          <w:lang w:val="nl-NL"/>
        </w:rPr>
        <w:t>u</w:t>
      </w:r>
      <w:r w:rsidRPr="00BB18A9">
        <w:rPr>
          <w:rFonts w:ascii="Vani"/>
          <w:i/>
          <w:spacing w:val="-23"/>
          <w:sz w:val="21"/>
          <w:lang w:val="nl-NL"/>
        </w:rPr>
        <w:t xml:space="preserve"> </w:t>
      </w:r>
      <w:r w:rsidRPr="00BB18A9">
        <w:rPr>
          <w:rFonts w:ascii="Vani"/>
          <w:i/>
          <w:sz w:val="21"/>
          <w:lang w:val="nl-NL"/>
        </w:rPr>
        <w:t>in</w:t>
      </w:r>
      <w:r w:rsidRPr="00BB18A9">
        <w:rPr>
          <w:rFonts w:ascii="Vani"/>
          <w:i/>
          <w:spacing w:val="-22"/>
          <w:sz w:val="21"/>
          <w:lang w:val="nl-NL"/>
        </w:rPr>
        <w:t xml:space="preserve"> </w:t>
      </w:r>
      <w:r w:rsidRPr="00BB18A9">
        <w:rPr>
          <w:rFonts w:ascii="Vani"/>
          <w:i/>
          <w:sz w:val="21"/>
          <w:lang w:val="nl-NL"/>
        </w:rPr>
        <w:t>vertrouwen</w:t>
      </w:r>
      <w:r w:rsidRPr="00BB18A9">
        <w:rPr>
          <w:rFonts w:ascii="Vani"/>
          <w:i/>
          <w:spacing w:val="-23"/>
          <w:sz w:val="21"/>
          <w:lang w:val="nl-NL"/>
        </w:rPr>
        <w:t xml:space="preserve"> </w:t>
      </w:r>
      <w:r w:rsidRPr="00BB18A9">
        <w:rPr>
          <w:rFonts w:ascii="Vani"/>
          <w:i/>
          <w:sz w:val="21"/>
          <w:lang w:val="nl-NL"/>
        </w:rPr>
        <w:t>neemt,</w:t>
      </w:r>
      <w:r w:rsidRPr="00BB18A9">
        <w:rPr>
          <w:rFonts w:ascii="Vani"/>
          <w:i/>
          <w:spacing w:val="-23"/>
          <w:sz w:val="21"/>
          <w:lang w:val="nl-NL"/>
        </w:rPr>
        <w:t xml:space="preserve"> </w:t>
      </w:r>
      <w:r w:rsidRPr="00BB18A9">
        <w:rPr>
          <w:rFonts w:ascii="Vani"/>
          <w:i/>
          <w:sz w:val="21"/>
          <w:lang w:val="nl-NL"/>
        </w:rPr>
        <w:t>beloof</w:t>
      </w:r>
      <w:r w:rsidRPr="00BB18A9">
        <w:rPr>
          <w:rFonts w:ascii="Vani"/>
          <w:i/>
          <w:spacing w:val="-23"/>
          <w:sz w:val="21"/>
          <w:lang w:val="nl-NL"/>
        </w:rPr>
        <w:t xml:space="preserve"> </w:t>
      </w:r>
      <w:r w:rsidRPr="00BB18A9">
        <w:rPr>
          <w:rFonts w:ascii="Vani"/>
          <w:i/>
          <w:sz w:val="21"/>
          <w:lang w:val="nl-NL"/>
        </w:rPr>
        <w:t>dan</w:t>
      </w:r>
      <w:r w:rsidRPr="00BB18A9">
        <w:rPr>
          <w:rFonts w:ascii="Vani"/>
          <w:i/>
          <w:spacing w:val="-23"/>
          <w:sz w:val="21"/>
          <w:lang w:val="nl-NL"/>
        </w:rPr>
        <w:t xml:space="preserve"> </w:t>
      </w:r>
      <w:r w:rsidRPr="00BB18A9">
        <w:rPr>
          <w:rFonts w:ascii="Vani"/>
          <w:i/>
          <w:sz w:val="21"/>
          <w:lang w:val="nl-NL"/>
        </w:rPr>
        <w:t>nooit</w:t>
      </w:r>
      <w:r w:rsidRPr="00BB18A9">
        <w:rPr>
          <w:rFonts w:ascii="Vani"/>
          <w:i/>
          <w:spacing w:val="-23"/>
          <w:sz w:val="21"/>
          <w:lang w:val="nl-NL"/>
        </w:rPr>
        <w:t xml:space="preserve"> </w:t>
      </w:r>
      <w:r w:rsidRPr="00BB18A9">
        <w:rPr>
          <w:rFonts w:ascii="Vani"/>
          <w:i/>
          <w:sz w:val="21"/>
          <w:lang w:val="nl-NL"/>
        </w:rPr>
        <w:t>aan</w:t>
      </w:r>
      <w:r w:rsidRPr="00BB18A9">
        <w:rPr>
          <w:rFonts w:ascii="Vani"/>
          <w:i/>
          <w:spacing w:val="-23"/>
          <w:sz w:val="21"/>
          <w:lang w:val="nl-NL"/>
        </w:rPr>
        <w:t xml:space="preserve"> </w:t>
      </w:r>
      <w:r w:rsidRPr="00BB18A9">
        <w:rPr>
          <w:rFonts w:ascii="Vani"/>
          <w:i/>
          <w:sz w:val="21"/>
          <w:lang w:val="nl-NL"/>
        </w:rPr>
        <w:t>het</w:t>
      </w:r>
      <w:r w:rsidRPr="00BB18A9">
        <w:rPr>
          <w:rFonts w:ascii="Vani"/>
          <w:i/>
          <w:spacing w:val="-22"/>
          <w:sz w:val="21"/>
          <w:lang w:val="nl-NL"/>
        </w:rPr>
        <w:t xml:space="preserve"> </w:t>
      </w:r>
      <w:r w:rsidRPr="00BB18A9">
        <w:rPr>
          <w:rFonts w:ascii="Vani"/>
          <w:i/>
          <w:sz w:val="21"/>
          <w:lang w:val="nl-NL"/>
        </w:rPr>
        <w:t>kind</w:t>
      </w:r>
      <w:r w:rsidRPr="00BB18A9">
        <w:rPr>
          <w:rFonts w:ascii="Vani"/>
          <w:i/>
          <w:spacing w:val="-23"/>
          <w:sz w:val="21"/>
          <w:lang w:val="nl-NL"/>
        </w:rPr>
        <w:t xml:space="preserve"> </w:t>
      </w:r>
      <w:r w:rsidRPr="00BB18A9">
        <w:rPr>
          <w:rFonts w:ascii="Vani"/>
          <w:i/>
          <w:sz w:val="21"/>
          <w:lang w:val="nl-NL"/>
        </w:rPr>
        <w:t>absolute</w:t>
      </w:r>
      <w:r w:rsidRPr="00BB18A9">
        <w:rPr>
          <w:rFonts w:ascii="Vani"/>
          <w:i/>
          <w:spacing w:val="-23"/>
          <w:sz w:val="21"/>
          <w:lang w:val="nl-NL"/>
        </w:rPr>
        <w:t xml:space="preserve"> </w:t>
      </w:r>
      <w:r w:rsidRPr="00BB18A9">
        <w:rPr>
          <w:rFonts w:ascii="Vani"/>
          <w:i/>
          <w:sz w:val="21"/>
          <w:lang w:val="nl-NL"/>
        </w:rPr>
        <w:t>geheimhouding. Beloof</w:t>
      </w:r>
      <w:r w:rsidRPr="00BB18A9">
        <w:rPr>
          <w:rFonts w:ascii="Vani"/>
          <w:i/>
          <w:spacing w:val="-23"/>
          <w:sz w:val="21"/>
          <w:lang w:val="nl-NL"/>
        </w:rPr>
        <w:t xml:space="preserve"> </w:t>
      </w:r>
      <w:r w:rsidRPr="00BB18A9">
        <w:rPr>
          <w:rFonts w:ascii="Vani"/>
          <w:i/>
          <w:sz w:val="21"/>
          <w:lang w:val="nl-NL"/>
        </w:rPr>
        <w:t>dat</w:t>
      </w:r>
      <w:r w:rsidRPr="00BB18A9">
        <w:rPr>
          <w:rFonts w:ascii="Vani"/>
          <w:i/>
          <w:spacing w:val="-22"/>
          <w:sz w:val="21"/>
          <w:lang w:val="nl-NL"/>
        </w:rPr>
        <w:t xml:space="preserve"> </w:t>
      </w:r>
      <w:r w:rsidRPr="00BB18A9">
        <w:rPr>
          <w:rFonts w:ascii="Vani"/>
          <w:i/>
          <w:sz w:val="21"/>
          <w:lang w:val="nl-NL"/>
        </w:rPr>
        <w:t>u</w:t>
      </w:r>
      <w:r w:rsidRPr="00BB18A9">
        <w:rPr>
          <w:rFonts w:ascii="Vani"/>
          <w:i/>
          <w:spacing w:val="-23"/>
          <w:sz w:val="21"/>
          <w:lang w:val="nl-NL"/>
        </w:rPr>
        <w:t xml:space="preserve"> </w:t>
      </w:r>
      <w:r w:rsidRPr="00BB18A9">
        <w:rPr>
          <w:rFonts w:ascii="Vani"/>
          <w:i/>
          <w:sz w:val="21"/>
          <w:lang w:val="nl-NL"/>
        </w:rPr>
        <w:t>geen</w:t>
      </w:r>
      <w:r w:rsidRPr="00BB18A9">
        <w:rPr>
          <w:rFonts w:ascii="Vani"/>
          <w:i/>
          <w:spacing w:val="-23"/>
          <w:sz w:val="21"/>
          <w:lang w:val="nl-NL"/>
        </w:rPr>
        <w:t xml:space="preserve"> </w:t>
      </w:r>
      <w:r w:rsidRPr="00BB18A9">
        <w:rPr>
          <w:rFonts w:ascii="Vani"/>
          <w:i/>
          <w:sz w:val="21"/>
          <w:lang w:val="nl-NL"/>
        </w:rPr>
        <w:t>volgende</w:t>
      </w:r>
      <w:r w:rsidRPr="00BB18A9">
        <w:rPr>
          <w:rFonts w:ascii="Vani"/>
          <w:i/>
          <w:spacing w:val="-21"/>
          <w:sz w:val="21"/>
          <w:lang w:val="nl-NL"/>
        </w:rPr>
        <w:t xml:space="preserve"> </w:t>
      </w:r>
      <w:r w:rsidRPr="00BB18A9">
        <w:rPr>
          <w:rFonts w:ascii="Vani"/>
          <w:i/>
          <w:sz w:val="21"/>
          <w:lang w:val="nl-NL"/>
        </w:rPr>
        <w:t>stap</w:t>
      </w:r>
      <w:r w:rsidRPr="00BB18A9">
        <w:rPr>
          <w:rFonts w:ascii="Vani"/>
          <w:i/>
          <w:spacing w:val="-23"/>
          <w:sz w:val="21"/>
          <w:lang w:val="nl-NL"/>
        </w:rPr>
        <w:t xml:space="preserve"> </w:t>
      </w:r>
      <w:r w:rsidRPr="00BB18A9">
        <w:rPr>
          <w:rFonts w:ascii="Vani"/>
          <w:i/>
          <w:sz w:val="21"/>
          <w:lang w:val="nl-NL"/>
        </w:rPr>
        <w:t>zult</w:t>
      </w:r>
      <w:r w:rsidRPr="00BB18A9">
        <w:rPr>
          <w:rFonts w:ascii="Vani"/>
          <w:i/>
          <w:spacing w:val="-20"/>
          <w:sz w:val="21"/>
          <w:lang w:val="nl-NL"/>
        </w:rPr>
        <w:t xml:space="preserve"> </w:t>
      </w:r>
      <w:r w:rsidRPr="00BB18A9">
        <w:rPr>
          <w:rFonts w:ascii="Vani"/>
          <w:i/>
          <w:sz w:val="21"/>
          <w:lang w:val="nl-NL"/>
        </w:rPr>
        <w:t>nemen</w:t>
      </w:r>
      <w:r w:rsidRPr="00BB18A9">
        <w:rPr>
          <w:rFonts w:ascii="Vani"/>
          <w:i/>
          <w:spacing w:val="-23"/>
          <w:sz w:val="21"/>
          <w:lang w:val="nl-NL"/>
        </w:rPr>
        <w:t xml:space="preserve"> </w:t>
      </w:r>
      <w:r w:rsidRPr="00BB18A9">
        <w:rPr>
          <w:rFonts w:ascii="Vani"/>
          <w:i/>
          <w:sz w:val="21"/>
          <w:lang w:val="nl-NL"/>
        </w:rPr>
        <w:t>zonder</w:t>
      </w:r>
      <w:r w:rsidRPr="00BB18A9">
        <w:rPr>
          <w:rFonts w:ascii="Vani"/>
          <w:i/>
          <w:spacing w:val="-23"/>
          <w:sz w:val="21"/>
          <w:lang w:val="nl-NL"/>
        </w:rPr>
        <w:t xml:space="preserve"> </w:t>
      </w:r>
      <w:r w:rsidRPr="00BB18A9">
        <w:rPr>
          <w:rFonts w:ascii="Vani"/>
          <w:i/>
          <w:sz w:val="21"/>
          <w:lang w:val="nl-NL"/>
        </w:rPr>
        <w:t>dat</w:t>
      </w:r>
      <w:r w:rsidRPr="00BB18A9">
        <w:rPr>
          <w:rFonts w:ascii="Vani"/>
          <w:i/>
          <w:spacing w:val="-21"/>
          <w:sz w:val="21"/>
          <w:lang w:val="nl-NL"/>
        </w:rPr>
        <w:t xml:space="preserve"> </w:t>
      </w:r>
      <w:r w:rsidRPr="00BB18A9">
        <w:rPr>
          <w:rFonts w:ascii="Vani"/>
          <w:i/>
          <w:sz w:val="21"/>
          <w:lang w:val="nl-NL"/>
        </w:rPr>
        <w:t>met</w:t>
      </w:r>
      <w:r w:rsidRPr="00BB18A9">
        <w:rPr>
          <w:rFonts w:ascii="Vani"/>
          <w:i/>
          <w:spacing w:val="-23"/>
          <w:sz w:val="21"/>
          <w:lang w:val="nl-NL"/>
        </w:rPr>
        <w:t xml:space="preserve"> </w:t>
      </w:r>
      <w:r w:rsidRPr="00BB18A9">
        <w:rPr>
          <w:rFonts w:ascii="Vani"/>
          <w:i/>
          <w:sz w:val="21"/>
          <w:lang w:val="nl-NL"/>
        </w:rPr>
        <w:t>het</w:t>
      </w:r>
      <w:r w:rsidRPr="00BB18A9">
        <w:rPr>
          <w:rFonts w:ascii="Vani"/>
          <w:i/>
          <w:spacing w:val="-21"/>
          <w:sz w:val="21"/>
          <w:lang w:val="nl-NL"/>
        </w:rPr>
        <w:t xml:space="preserve"> </w:t>
      </w:r>
      <w:r w:rsidRPr="00BB18A9">
        <w:rPr>
          <w:rFonts w:ascii="Vani"/>
          <w:i/>
          <w:sz w:val="21"/>
          <w:lang w:val="nl-NL"/>
        </w:rPr>
        <w:t>kind</w:t>
      </w:r>
      <w:r w:rsidRPr="00BB18A9">
        <w:rPr>
          <w:rFonts w:ascii="Vani"/>
          <w:i/>
          <w:spacing w:val="-23"/>
          <w:sz w:val="21"/>
          <w:lang w:val="nl-NL"/>
        </w:rPr>
        <w:t xml:space="preserve"> </w:t>
      </w:r>
      <w:r w:rsidRPr="00BB18A9">
        <w:rPr>
          <w:rFonts w:ascii="Vani"/>
          <w:i/>
          <w:sz w:val="21"/>
          <w:lang w:val="nl-NL"/>
        </w:rPr>
        <w:t>besproken</w:t>
      </w:r>
      <w:r w:rsidRPr="00BB18A9">
        <w:rPr>
          <w:rFonts w:ascii="Vani"/>
          <w:i/>
          <w:spacing w:val="-23"/>
          <w:sz w:val="21"/>
          <w:lang w:val="nl-NL"/>
        </w:rPr>
        <w:t xml:space="preserve"> </w:t>
      </w:r>
      <w:r w:rsidRPr="00BB18A9">
        <w:rPr>
          <w:rFonts w:ascii="Vani"/>
          <w:i/>
          <w:sz w:val="21"/>
          <w:lang w:val="nl-NL"/>
        </w:rPr>
        <w:t>te</w:t>
      </w:r>
      <w:r w:rsidRPr="00BB18A9">
        <w:rPr>
          <w:rFonts w:ascii="Vani"/>
          <w:i/>
          <w:spacing w:val="-20"/>
          <w:sz w:val="21"/>
          <w:lang w:val="nl-NL"/>
        </w:rPr>
        <w:t xml:space="preserve"> </w:t>
      </w:r>
      <w:r w:rsidRPr="00BB18A9">
        <w:rPr>
          <w:rFonts w:ascii="Vani"/>
          <w:i/>
          <w:sz w:val="21"/>
          <w:lang w:val="nl-NL"/>
        </w:rPr>
        <w:t>hebben.</w:t>
      </w:r>
      <w:r w:rsidRPr="00BB18A9">
        <w:rPr>
          <w:rFonts w:ascii="Vani"/>
          <w:i/>
          <w:spacing w:val="-23"/>
          <w:sz w:val="21"/>
          <w:lang w:val="nl-NL"/>
        </w:rPr>
        <w:t xml:space="preserve"> </w:t>
      </w:r>
      <w:r w:rsidRPr="00BB18A9">
        <w:rPr>
          <w:rFonts w:ascii="Vani"/>
          <w:i/>
          <w:sz w:val="21"/>
          <w:lang w:val="nl-NL"/>
        </w:rPr>
        <w:t>Steun het</w:t>
      </w:r>
      <w:r w:rsidRPr="00BB18A9">
        <w:rPr>
          <w:rFonts w:ascii="Vani"/>
          <w:i/>
          <w:spacing w:val="-21"/>
          <w:sz w:val="21"/>
          <w:lang w:val="nl-NL"/>
        </w:rPr>
        <w:t xml:space="preserve"> </w:t>
      </w:r>
      <w:r w:rsidRPr="00BB18A9">
        <w:rPr>
          <w:rFonts w:ascii="Vani"/>
          <w:i/>
          <w:sz w:val="21"/>
          <w:lang w:val="nl-NL"/>
        </w:rPr>
        <w:t>kind</w:t>
      </w:r>
      <w:r w:rsidRPr="00BB18A9">
        <w:rPr>
          <w:rFonts w:ascii="Vani"/>
          <w:i/>
          <w:spacing w:val="-21"/>
          <w:sz w:val="21"/>
          <w:lang w:val="nl-NL"/>
        </w:rPr>
        <w:t xml:space="preserve"> </w:t>
      </w:r>
      <w:r w:rsidRPr="00BB18A9">
        <w:rPr>
          <w:rFonts w:ascii="Vani"/>
          <w:i/>
          <w:sz w:val="21"/>
          <w:lang w:val="nl-NL"/>
        </w:rPr>
        <w:t>in</w:t>
      </w:r>
      <w:r w:rsidRPr="00BB18A9">
        <w:rPr>
          <w:rFonts w:ascii="Vani"/>
          <w:i/>
          <w:spacing w:val="-21"/>
          <w:sz w:val="21"/>
          <w:lang w:val="nl-NL"/>
        </w:rPr>
        <w:t xml:space="preserve"> </w:t>
      </w:r>
      <w:r w:rsidRPr="00BB18A9">
        <w:rPr>
          <w:rFonts w:ascii="Vani"/>
          <w:i/>
          <w:sz w:val="21"/>
          <w:lang w:val="nl-NL"/>
        </w:rPr>
        <w:t>het</w:t>
      </w:r>
      <w:r w:rsidRPr="00BB18A9">
        <w:rPr>
          <w:rFonts w:ascii="Vani"/>
          <w:i/>
          <w:spacing w:val="-21"/>
          <w:sz w:val="21"/>
          <w:lang w:val="nl-NL"/>
        </w:rPr>
        <w:t xml:space="preserve"> </w:t>
      </w:r>
      <w:r w:rsidRPr="00BB18A9">
        <w:rPr>
          <w:rFonts w:ascii="Vani"/>
          <w:i/>
          <w:sz w:val="21"/>
          <w:lang w:val="nl-NL"/>
        </w:rPr>
        <w:t>feit</w:t>
      </w:r>
      <w:r w:rsidRPr="00BB18A9">
        <w:rPr>
          <w:rFonts w:ascii="Vani"/>
          <w:i/>
          <w:spacing w:val="-21"/>
          <w:sz w:val="21"/>
          <w:lang w:val="nl-NL"/>
        </w:rPr>
        <w:t xml:space="preserve"> </w:t>
      </w:r>
      <w:r w:rsidRPr="00BB18A9">
        <w:rPr>
          <w:rFonts w:ascii="Vani"/>
          <w:i/>
          <w:sz w:val="21"/>
          <w:lang w:val="nl-NL"/>
        </w:rPr>
        <w:t>dat</w:t>
      </w:r>
      <w:r w:rsidRPr="00BB18A9">
        <w:rPr>
          <w:rFonts w:ascii="Vani"/>
          <w:i/>
          <w:spacing w:val="-20"/>
          <w:sz w:val="21"/>
          <w:lang w:val="nl-NL"/>
        </w:rPr>
        <w:t xml:space="preserve"> </w:t>
      </w:r>
      <w:r w:rsidRPr="00BB18A9">
        <w:rPr>
          <w:rFonts w:ascii="Vani"/>
          <w:i/>
          <w:sz w:val="21"/>
          <w:lang w:val="nl-NL"/>
        </w:rPr>
        <w:t>het</w:t>
      </w:r>
      <w:r w:rsidRPr="00BB18A9">
        <w:rPr>
          <w:rFonts w:ascii="Vani"/>
          <w:i/>
          <w:spacing w:val="-21"/>
          <w:sz w:val="21"/>
          <w:lang w:val="nl-NL"/>
        </w:rPr>
        <w:t xml:space="preserve"> </w:t>
      </w:r>
      <w:r w:rsidRPr="00BB18A9">
        <w:rPr>
          <w:rFonts w:ascii="Vani"/>
          <w:i/>
          <w:sz w:val="21"/>
          <w:lang w:val="nl-NL"/>
        </w:rPr>
        <w:t>zijn</w:t>
      </w:r>
      <w:r w:rsidRPr="00BB18A9">
        <w:rPr>
          <w:rFonts w:ascii="Vani"/>
          <w:i/>
          <w:spacing w:val="-20"/>
          <w:sz w:val="21"/>
          <w:lang w:val="nl-NL"/>
        </w:rPr>
        <w:t xml:space="preserve"> </w:t>
      </w:r>
      <w:r w:rsidRPr="00BB18A9">
        <w:rPr>
          <w:rFonts w:ascii="Vani"/>
          <w:i/>
          <w:sz w:val="21"/>
          <w:lang w:val="nl-NL"/>
        </w:rPr>
        <w:t>geheim</w:t>
      </w:r>
      <w:r w:rsidRPr="00BB18A9">
        <w:rPr>
          <w:rFonts w:ascii="Vani"/>
          <w:i/>
          <w:spacing w:val="-20"/>
          <w:sz w:val="21"/>
          <w:lang w:val="nl-NL"/>
        </w:rPr>
        <w:t xml:space="preserve"> </w:t>
      </w:r>
      <w:r w:rsidRPr="00BB18A9">
        <w:rPr>
          <w:rFonts w:ascii="Vani"/>
          <w:i/>
          <w:sz w:val="21"/>
          <w:lang w:val="nl-NL"/>
        </w:rPr>
        <w:t>verteld</w:t>
      </w:r>
      <w:r w:rsidRPr="00BB18A9">
        <w:rPr>
          <w:rFonts w:ascii="Vani"/>
          <w:i/>
          <w:spacing w:val="-19"/>
          <w:sz w:val="21"/>
          <w:lang w:val="nl-NL"/>
        </w:rPr>
        <w:t xml:space="preserve"> </w:t>
      </w:r>
      <w:r w:rsidRPr="00BB18A9">
        <w:rPr>
          <w:rFonts w:ascii="Vani"/>
          <w:i/>
          <w:sz w:val="21"/>
          <w:lang w:val="nl-NL"/>
        </w:rPr>
        <w:t>heeft.</w:t>
      </w:r>
      <w:r w:rsidRPr="00BB18A9">
        <w:rPr>
          <w:rFonts w:ascii="Vani"/>
          <w:i/>
          <w:spacing w:val="-22"/>
          <w:sz w:val="21"/>
          <w:lang w:val="nl-NL"/>
        </w:rPr>
        <w:t xml:space="preserve"> </w:t>
      </w:r>
      <w:r w:rsidRPr="00BB18A9">
        <w:rPr>
          <w:rFonts w:ascii="Vani"/>
          <w:i/>
          <w:sz w:val="21"/>
          <w:lang w:val="nl-NL"/>
        </w:rPr>
        <w:t>U</w:t>
      </w:r>
      <w:r w:rsidRPr="00BB18A9">
        <w:rPr>
          <w:rFonts w:ascii="Vani"/>
          <w:i/>
          <w:spacing w:val="-20"/>
          <w:sz w:val="21"/>
          <w:lang w:val="nl-NL"/>
        </w:rPr>
        <w:t xml:space="preserve"> </w:t>
      </w:r>
      <w:r w:rsidRPr="00BB18A9">
        <w:rPr>
          <w:rFonts w:ascii="Vani"/>
          <w:i/>
          <w:sz w:val="21"/>
          <w:lang w:val="nl-NL"/>
        </w:rPr>
        <w:t>kunt</w:t>
      </w:r>
      <w:r w:rsidRPr="00BB18A9">
        <w:rPr>
          <w:rFonts w:ascii="Vani"/>
          <w:i/>
          <w:spacing w:val="-21"/>
          <w:sz w:val="21"/>
          <w:lang w:val="nl-NL"/>
        </w:rPr>
        <w:t xml:space="preserve"> </w:t>
      </w:r>
      <w:r w:rsidRPr="00BB18A9">
        <w:rPr>
          <w:rFonts w:ascii="Vani"/>
          <w:i/>
          <w:sz w:val="21"/>
          <w:lang w:val="nl-NL"/>
        </w:rPr>
        <w:t>in</w:t>
      </w:r>
      <w:r w:rsidRPr="00BB18A9">
        <w:rPr>
          <w:rFonts w:ascii="Vani"/>
          <w:i/>
          <w:spacing w:val="-21"/>
          <w:sz w:val="21"/>
          <w:lang w:val="nl-NL"/>
        </w:rPr>
        <w:t xml:space="preserve"> </w:t>
      </w:r>
      <w:r w:rsidRPr="00BB18A9">
        <w:rPr>
          <w:rFonts w:ascii="Vani"/>
          <w:i/>
          <w:sz w:val="21"/>
          <w:lang w:val="nl-NL"/>
        </w:rPr>
        <w:t>dit</w:t>
      </w:r>
      <w:r w:rsidRPr="00BB18A9">
        <w:rPr>
          <w:rFonts w:ascii="Vani"/>
          <w:i/>
          <w:spacing w:val="-21"/>
          <w:sz w:val="21"/>
          <w:lang w:val="nl-NL"/>
        </w:rPr>
        <w:t xml:space="preserve"> </w:t>
      </w:r>
      <w:r w:rsidRPr="00BB18A9">
        <w:rPr>
          <w:rFonts w:ascii="Vani"/>
          <w:i/>
          <w:sz w:val="21"/>
          <w:lang w:val="nl-NL"/>
        </w:rPr>
        <w:t>gesprek</w:t>
      </w:r>
      <w:r w:rsidRPr="00BB18A9">
        <w:rPr>
          <w:rFonts w:ascii="Vani"/>
          <w:i/>
          <w:spacing w:val="-22"/>
          <w:sz w:val="21"/>
          <w:lang w:val="nl-NL"/>
        </w:rPr>
        <w:t xml:space="preserve"> </w:t>
      </w:r>
      <w:r w:rsidRPr="00BB18A9">
        <w:rPr>
          <w:rFonts w:ascii="Vani"/>
          <w:i/>
          <w:sz w:val="21"/>
          <w:lang w:val="nl-NL"/>
        </w:rPr>
        <w:t>doorvragen</w:t>
      </w:r>
      <w:r w:rsidRPr="00BB18A9">
        <w:rPr>
          <w:rFonts w:ascii="Vani"/>
          <w:i/>
          <w:spacing w:val="-21"/>
          <w:sz w:val="21"/>
          <w:lang w:val="nl-NL"/>
        </w:rPr>
        <w:t xml:space="preserve"> </w:t>
      </w:r>
      <w:r w:rsidRPr="00BB18A9">
        <w:rPr>
          <w:rFonts w:ascii="Vani"/>
          <w:i/>
          <w:sz w:val="21"/>
          <w:lang w:val="nl-NL"/>
        </w:rPr>
        <w:t>of</w:t>
      </w:r>
      <w:r w:rsidRPr="00BB18A9">
        <w:rPr>
          <w:rFonts w:ascii="Vani"/>
          <w:i/>
          <w:spacing w:val="-19"/>
          <w:sz w:val="21"/>
          <w:lang w:val="nl-NL"/>
        </w:rPr>
        <w:t xml:space="preserve"> </w:t>
      </w:r>
      <w:r w:rsidRPr="00BB18A9">
        <w:rPr>
          <w:rFonts w:ascii="Vani"/>
          <w:i/>
          <w:sz w:val="21"/>
          <w:lang w:val="nl-NL"/>
        </w:rPr>
        <w:t>het</w:t>
      </w:r>
      <w:r w:rsidRPr="00BB18A9">
        <w:rPr>
          <w:rFonts w:ascii="Vani"/>
          <w:i/>
          <w:spacing w:val="-20"/>
          <w:sz w:val="21"/>
          <w:lang w:val="nl-NL"/>
        </w:rPr>
        <w:t xml:space="preserve"> </w:t>
      </w:r>
      <w:r w:rsidRPr="00BB18A9">
        <w:rPr>
          <w:rFonts w:ascii="Vani"/>
          <w:i/>
          <w:sz w:val="21"/>
          <w:lang w:val="nl-NL"/>
        </w:rPr>
        <w:t>kind zich</w:t>
      </w:r>
      <w:r w:rsidRPr="00BB18A9">
        <w:rPr>
          <w:rFonts w:ascii="Vani"/>
          <w:i/>
          <w:spacing w:val="-29"/>
          <w:sz w:val="21"/>
          <w:lang w:val="nl-NL"/>
        </w:rPr>
        <w:t xml:space="preserve"> </w:t>
      </w:r>
      <w:r w:rsidRPr="00BB18A9">
        <w:rPr>
          <w:rFonts w:ascii="Vani"/>
          <w:i/>
          <w:sz w:val="21"/>
          <w:lang w:val="nl-NL"/>
        </w:rPr>
        <w:t>veilig</w:t>
      </w:r>
      <w:r w:rsidRPr="00BB18A9">
        <w:rPr>
          <w:rFonts w:ascii="Vani"/>
          <w:i/>
          <w:spacing w:val="-29"/>
          <w:sz w:val="21"/>
          <w:lang w:val="nl-NL"/>
        </w:rPr>
        <w:t xml:space="preserve"> </w:t>
      </w:r>
      <w:r w:rsidRPr="00BB18A9">
        <w:rPr>
          <w:rFonts w:ascii="Vani"/>
          <w:i/>
          <w:sz w:val="21"/>
          <w:lang w:val="nl-NL"/>
        </w:rPr>
        <w:t>voelt</w:t>
      </w:r>
      <w:r w:rsidRPr="00BB18A9">
        <w:rPr>
          <w:rFonts w:ascii="Vani"/>
          <w:i/>
          <w:spacing w:val="-29"/>
          <w:sz w:val="21"/>
          <w:lang w:val="nl-NL"/>
        </w:rPr>
        <w:t xml:space="preserve"> </w:t>
      </w:r>
      <w:r w:rsidRPr="00BB18A9">
        <w:rPr>
          <w:rFonts w:ascii="Vani"/>
          <w:i/>
          <w:sz w:val="21"/>
          <w:lang w:val="nl-NL"/>
        </w:rPr>
        <w:t>en</w:t>
      </w:r>
      <w:r w:rsidRPr="00BB18A9">
        <w:rPr>
          <w:rFonts w:ascii="Vani"/>
          <w:i/>
          <w:spacing w:val="-29"/>
          <w:sz w:val="21"/>
          <w:lang w:val="nl-NL"/>
        </w:rPr>
        <w:t xml:space="preserve"> </w:t>
      </w:r>
      <w:r w:rsidRPr="00BB18A9">
        <w:rPr>
          <w:rFonts w:ascii="Vani"/>
          <w:i/>
          <w:sz w:val="21"/>
          <w:lang w:val="nl-NL"/>
        </w:rPr>
        <w:t>of</w:t>
      </w:r>
      <w:r w:rsidRPr="00BB18A9">
        <w:rPr>
          <w:rFonts w:ascii="Vani"/>
          <w:i/>
          <w:spacing w:val="-29"/>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zelf</w:t>
      </w:r>
      <w:r w:rsidRPr="00BB18A9">
        <w:rPr>
          <w:rFonts w:ascii="Vani"/>
          <w:i/>
          <w:spacing w:val="-29"/>
          <w:sz w:val="21"/>
          <w:lang w:val="nl-NL"/>
        </w:rPr>
        <w:t xml:space="preserve"> </w:t>
      </w:r>
      <w:r w:rsidRPr="00BB18A9">
        <w:rPr>
          <w:rFonts w:ascii="Vani"/>
          <w:i/>
          <w:sz w:val="21"/>
          <w:lang w:val="nl-NL"/>
        </w:rPr>
        <w:t>ook</w:t>
      </w:r>
      <w:r w:rsidRPr="00BB18A9">
        <w:rPr>
          <w:rFonts w:ascii="Vani"/>
          <w:i/>
          <w:spacing w:val="-29"/>
          <w:sz w:val="21"/>
          <w:lang w:val="nl-NL"/>
        </w:rPr>
        <w:t xml:space="preserve"> </w:t>
      </w:r>
      <w:r w:rsidRPr="00BB18A9">
        <w:rPr>
          <w:rFonts w:ascii="Vani"/>
          <w:i/>
          <w:sz w:val="21"/>
          <w:lang w:val="nl-NL"/>
        </w:rPr>
        <w:t>geslagen</w:t>
      </w:r>
      <w:r w:rsidRPr="00BB18A9">
        <w:rPr>
          <w:rFonts w:ascii="Vani"/>
          <w:i/>
          <w:spacing w:val="-28"/>
          <w:sz w:val="21"/>
          <w:lang w:val="nl-NL"/>
        </w:rPr>
        <w:t xml:space="preserve"> </w:t>
      </w:r>
      <w:r w:rsidRPr="00BB18A9">
        <w:rPr>
          <w:rFonts w:ascii="Vani"/>
          <w:i/>
          <w:sz w:val="21"/>
          <w:lang w:val="nl-NL"/>
        </w:rPr>
        <w:t>wordt.</w:t>
      </w:r>
      <w:r w:rsidRPr="00BB18A9">
        <w:rPr>
          <w:rFonts w:ascii="Vani"/>
          <w:i/>
          <w:spacing w:val="-29"/>
          <w:sz w:val="21"/>
          <w:lang w:val="nl-NL"/>
        </w:rPr>
        <w:t xml:space="preserve"> </w:t>
      </w:r>
      <w:r w:rsidRPr="00BB18A9">
        <w:rPr>
          <w:rFonts w:ascii="Vani"/>
          <w:i/>
          <w:sz w:val="21"/>
          <w:lang w:val="nl-NL"/>
        </w:rPr>
        <w:t>Maak</w:t>
      </w:r>
      <w:r w:rsidRPr="00BB18A9">
        <w:rPr>
          <w:rFonts w:ascii="Vani"/>
          <w:i/>
          <w:spacing w:val="-29"/>
          <w:sz w:val="21"/>
          <w:lang w:val="nl-NL"/>
        </w:rPr>
        <w:t xml:space="preserve"> </w:t>
      </w:r>
      <w:r w:rsidRPr="00BB18A9">
        <w:rPr>
          <w:rFonts w:ascii="Vani"/>
          <w:i/>
          <w:sz w:val="21"/>
          <w:lang w:val="nl-NL"/>
        </w:rPr>
        <w:t>eventueel</w:t>
      </w:r>
      <w:r w:rsidRPr="00BB18A9">
        <w:rPr>
          <w:rFonts w:ascii="Vani"/>
          <w:i/>
          <w:spacing w:val="-28"/>
          <w:sz w:val="21"/>
          <w:lang w:val="nl-NL"/>
        </w:rPr>
        <w:t xml:space="preserve"> </w:t>
      </w:r>
      <w:r w:rsidRPr="00BB18A9">
        <w:rPr>
          <w:rFonts w:ascii="Vani"/>
          <w:i/>
          <w:sz w:val="21"/>
          <w:lang w:val="nl-NL"/>
        </w:rPr>
        <w:t>met</w:t>
      </w:r>
      <w:r w:rsidRPr="00BB18A9">
        <w:rPr>
          <w:rFonts w:ascii="Vani"/>
          <w:i/>
          <w:spacing w:val="-29"/>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kind</w:t>
      </w:r>
      <w:r w:rsidRPr="00BB18A9">
        <w:rPr>
          <w:rFonts w:ascii="Vani"/>
          <w:i/>
          <w:spacing w:val="-29"/>
          <w:sz w:val="21"/>
          <w:lang w:val="nl-NL"/>
        </w:rPr>
        <w:t xml:space="preserve"> </w:t>
      </w:r>
      <w:r w:rsidRPr="00BB18A9">
        <w:rPr>
          <w:rFonts w:ascii="Vani"/>
          <w:i/>
          <w:sz w:val="21"/>
          <w:lang w:val="nl-NL"/>
        </w:rPr>
        <w:t>een</w:t>
      </w:r>
      <w:r w:rsidRPr="00BB18A9">
        <w:rPr>
          <w:rFonts w:ascii="Vani"/>
          <w:i/>
          <w:spacing w:val="-29"/>
          <w:sz w:val="21"/>
          <w:lang w:val="nl-NL"/>
        </w:rPr>
        <w:t xml:space="preserve"> </w:t>
      </w:r>
      <w:r w:rsidRPr="00BB18A9">
        <w:rPr>
          <w:rFonts w:ascii="Vani"/>
          <w:i/>
          <w:sz w:val="21"/>
          <w:lang w:val="nl-NL"/>
        </w:rPr>
        <w:t xml:space="preserve">veiligheidsplan. Daarin is opgenomen hoe het kind zich het beste in veiligheid kan brengen (bijvoorbeeld naar </w:t>
      </w:r>
      <w:r w:rsidRPr="00BB18A9">
        <w:rPr>
          <w:rFonts w:ascii="Vani"/>
          <w:i/>
          <w:w w:val="95"/>
          <w:sz w:val="21"/>
          <w:lang w:val="nl-NL"/>
        </w:rPr>
        <w:t>kamer gaan, naar vriendje</w:t>
      </w:r>
      <w:r w:rsidRPr="00BB18A9">
        <w:rPr>
          <w:rFonts w:ascii="Vani"/>
          <w:i/>
          <w:spacing w:val="-6"/>
          <w:w w:val="95"/>
          <w:sz w:val="21"/>
          <w:lang w:val="nl-NL"/>
        </w:rPr>
        <w:t xml:space="preserve"> </w:t>
      </w:r>
      <w:r w:rsidRPr="00BB18A9">
        <w:rPr>
          <w:rFonts w:ascii="Vani"/>
          <w:i/>
          <w:w w:val="95"/>
          <w:sz w:val="21"/>
          <w:lang w:val="nl-NL"/>
        </w:rPr>
        <w:t>etc.)</w:t>
      </w:r>
    </w:p>
    <w:p w14:paraId="304783AE" w14:textId="77777777" w:rsidR="009251FB" w:rsidRPr="00BB18A9" w:rsidRDefault="009251FB">
      <w:pPr>
        <w:spacing w:before="9"/>
        <w:rPr>
          <w:rFonts w:ascii="Vani" w:eastAsia="Vani" w:hAnsi="Vani" w:cs="Vani"/>
          <w:i/>
          <w:lang w:val="nl-NL"/>
        </w:rPr>
      </w:pPr>
    </w:p>
    <w:p w14:paraId="304783AF" w14:textId="77777777" w:rsidR="009251FB" w:rsidRPr="00BB18A9" w:rsidRDefault="00D055AB">
      <w:pPr>
        <w:pStyle w:val="Lijstalinea"/>
        <w:numPr>
          <w:ilvl w:val="0"/>
          <w:numId w:val="76"/>
        </w:numPr>
        <w:tabs>
          <w:tab w:val="left" w:pos="503"/>
        </w:tabs>
        <w:spacing w:line="252" w:lineRule="auto"/>
        <w:ind w:right="287"/>
        <w:rPr>
          <w:rFonts w:ascii="Vani" w:eastAsia="Vani" w:hAnsi="Vani" w:cs="Vani"/>
          <w:sz w:val="21"/>
          <w:szCs w:val="21"/>
          <w:lang w:val="nl-NL"/>
        </w:rPr>
      </w:pPr>
      <w:r w:rsidRPr="00BB18A9">
        <w:rPr>
          <w:rFonts w:ascii="Vani" w:eastAsia="Vani" w:hAnsi="Vani" w:cs="Vani"/>
          <w:i/>
          <w:sz w:val="21"/>
          <w:szCs w:val="21"/>
          <w:lang w:val="nl-NL"/>
        </w:rPr>
        <w:t>Het</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Advies-</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en</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Meldpunt</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Kindermishandeling</w:t>
      </w:r>
      <w:r w:rsidRPr="00BB18A9">
        <w:rPr>
          <w:rFonts w:ascii="Vani" w:eastAsia="Vani" w:hAnsi="Vani" w:cs="Vani"/>
          <w:i/>
          <w:spacing w:val="-29"/>
          <w:sz w:val="21"/>
          <w:szCs w:val="21"/>
          <w:lang w:val="nl-NL"/>
        </w:rPr>
        <w:t xml:space="preserve"> </w:t>
      </w:r>
      <w:r w:rsidRPr="00BB18A9">
        <w:rPr>
          <w:rFonts w:ascii="Vani" w:eastAsia="Vani" w:hAnsi="Vani" w:cs="Vani"/>
          <w:i/>
          <w:sz w:val="21"/>
          <w:szCs w:val="21"/>
          <w:lang w:val="nl-NL"/>
        </w:rPr>
        <w:t>(AMK)</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is</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de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centrale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instantie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voor</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het</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vragen</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van advies</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over</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of</w:t>
      </w:r>
      <w:r w:rsidRPr="00BB18A9">
        <w:rPr>
          <w:rFonts w:ascii="Vani" w:eastAsia="Vani" w:hAnsi="Vani" w:cs="Vani"/>
          <w:i/>
          <w:spacing w:val="-25"/>
          <w:sz w:val="21"/>
          <w:szCs w:val="21"/>
          <w:lang w:val="nl-NL"/>
        </w:rPr>
        <w:t xml:space="preserve"> </w:t>
      </w:r>
      <w:r w:rsidRPr="00BB18A9">
        <w:rPr>
          <w:rFonts w:ascii="Vani" w:eastAsia="Vani" w:hAnsi="Vani" w:cs="Vani"/>
          <w:i/>
          <w:sz w:val="21"/>
          <w:szCs w:val="21"/>
          <w:lang w:val="nl-NL"/>
        </w:rPr>
        <w:t>het</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melden</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van</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kindermishandeling.</w:t>
      </w:r>
      <w:r w:rsidRPr="00BB18A9">
        <w:rPr>
          <w:rFonts w:ascii="Vani" w:eastAsia="Vani" w:hAnsi="Vani" w:cs="Vani"/>
          <w:i/>
          <w:spacing w:val="-25"/>
          <w:sz w:val="21"/>
          <w:szCs w:val="21"/>
          <w:lang w:val="nl-NL"/>
        </w:rPr>
        <w:t xml:space="preserve"> </w:t>
      </w:r>
      <w:r w:rsidRPr="00BB18A9">
        <w:rPr>
          <w:rFonts w:ascii="Vani" w:eastAsia="Vani" w:hAnsi="Vani" w:cs="Vani"/>
          <w:i/>
          <w:sz w:val="21"/>
          <w:szCs w:val="21"/>
          <w:lang w:val="nl-NL"/>
        </w:rPr>
        <w:t>Elke</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provincie</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en</w:t>
      </w:r>
      <w:r w:rsidRPr="00BB18A9">
        <w:rPr>
          <w:rFonts w:ascii="Vani" w:eastAsia="Vani" w:hAnsi="Vani" w:cs="Vani"/>
          <w:i/>
          <w:spacing w:val="-25"/>
          <w:sz w:val="21"/>
          <w:szCs w:val="21"/>
          <w:lang w:val="nl-NL"/>
        </w:rPr>
        <w:t xml:space="preserve"> </w:t>
      </w:r>
      <w:r w:rsidRPr="00BB18A9">
        <w:rPr>
          <w:rFonts w:ascii="Vani" w:eastAsia="Vani" w:hAnsi="Vani" w:cs="Vani"/>
          <w:i/>
          <w:sz w:val="21"/>
          <w:szCs w:val="21"/>
          <w:lang w:val="nl-NL"/>
        </w:rPr>
        <w:t>grootstedelijke</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regio</w:t>
      </w:r>
      <w:r w:rsidRPr="00BB18A9">
        <w:rPr>
          <w:rFonts w:ascii="Vani" w:eastAsia="Vani" w:hAnsi="Vani" w:cs="Vani"/>
          <w:i/>
          <w:spacing w:val="-25"/>
          <w:sz w:val="21"/>
          <w:szCs w:val="21"/>
          <w:lang w:val="nl-NL"/>
        </w:rPr>
        <w:t xml:space="preserve"> </w:t>
      </w:r>
      <w:r w:rsidRPr="00BB18A9">
        <w:rPr>
          <w:rFonts w:ascii="Vani" w:eastAsia="Vani" w:hAnsi="Vani" w:cs="Vani"/>
          <w:i/>
          <w:sz w:val="21"/>
          <w:szCs w:val="21"/>
          <w:lang w:val="nl-NL"/>
        </w:rPr>
        <w:t>heeft haar</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eigen</w:t>
      </w:r>
      <w:r w:rsidRPr="00BB18A9">
        <w:rPr>
          <w:rFonts w:ascii="Vani" w:eastAsia="Vani" w:hAnsi="Vani" w:cs="Vani"/>
          <w:i/>
          <w:spacing w:val="-34"/>
          <w:sz w:val="21"/>
          <w:szCs w:val="21"/>
          <w:lang w:val="nl-NL"/>
        </w:rPr>
        <w:t xml:space="preserve"> </w:t>
      </w:r>
      <w:r w:rsidRPr="00BB18A9">
        <w:rPr>
          <w:rFonts w:ascii="Vani" w:eastAsia="Vani" w:hAnsi="Vani" w:cs="Vani"/>
          <w:i/>
          <w:sz w:val="21"/>
          <w:szCs w:val="21"/>
          <w:lang w:val="nl-NL"/>
        </w:rPr>
        <w:t>Advies-</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en</w:t>
      </w:r>
      <w:r w:rsidRPr="00BB18A9">
        <w:rPr>
          <w:rFonts w:ascii="Vani" w:eastAsia="Vani" w:hAnsi="Vani" w:cs="Vani"/>
          <w:i/>
          <w:spacing w:val="-34"/>
          <w:sz w:val="21"/>
          <w:szCs w:val="21"/>
          <w:lang w:val="nl-NL"/>
        </w:rPr>
        <w:t xml:space="preserve"> </w:t>
      </w:r>
      <w:r w:rsidRPr="00BB18A9">
        <w:rPr>
          <w:rFonts w:ascii="Vani" w:eastAsia="Vani" w:hAnsi="Vani" w:cs="Vani"/>
          <w:i/>
          <w:sz w:val="21"/>
          <w:szCs w:val="21"/>
          <w:lang w:val="nl-NL"/>
        </w:rPr>
        <w:t>Meldpunt</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Kindermishandeling.</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Alle</w:t>
      </w:r>
      <w:r w:rsidRPr="00BB18A9">
        <w:rPr>
          <w:rFonts w:ascii="Vani" w:eastAsia="Vani" w:hAnsi="Vani" w:cs="Vani"/>
          <w:i/>
          <w:spacing w:val="-35"/>
          <w:sz w:val="21"/>
          <w:szCs w:val="21"/>
          <w:lang w:val="nl-NL"/>
        </w:rPr>
        <w:t xml:space="preserve"> </w:t>
      </w:r>
      <w:proofErr w:type="spellStart"/>
      <w:r w:rsidRPr="00BB18A9">
        <w:rPr>
          <w:rFonts w:ascii="Vani" w:eastAsia="Vani" w:hAnsi="Vani" w:cs="Vani"/>
          <w:i/>
          <w:sz w:val="21"/>
          <w:szCs w:val="21"/>
          <w:lang w:val="nl-NL"/>
        </w:rPr>
        <w:t>AMK's</w:t>
      </w:r>
      <w:proofErr w:type="spellEnd"/>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zijn</w:t>
      </w:r>
      <w:r w:rsidRPr="00BB18A9">
        <w:rPr>
          <w:rFonts w:ascii="Vani" w:eastAsia="Vani" w:hAnsi="Vani" w:cs="Vani"/>
          <w:i/>
          <w:spacing w:val="-34"/>
          <w:sz w:val="21"/>
          <w:szCs w:val="21"/>
          <w:lang w:val="nl-NL"/>
        </w:rPr>
        <w:t xml:space="preserve"> </w:t>
      </w:r>
      <w:r w:rsidRPr="00BB18A9">
        <w:rPr>
          <w:rFonts w:ascii="Vani" w:eastAsia="Vani" w:hAnsi="Vani" w:cs="Vani"/>
          <w:i/>
          <w:sz w:val="21"/>
          <w:szCs w:val="21"/>
          <w:lang w:val="nl-NL"/>
        </w:rPr>
        <w:t>bereikbaar</w:t>
      </w:r>
      <w:r w:rsidRPr="00BB18A9">
        <w:rPr>
          <w:rFonts w:ascii="Vani" w:eastAsia="Vani" w:hAnsi="Vani" w:cs="Vani"/>
          <w:i/>
          <w:spacing w:val="-34"/>
          <w:sz w:val="21"/>
          <w:szCs w:val="21"/>
          <w:lang w:val="nl-NL"/>
        </w:rPr>
        <w:t xml:space="preserve"> </w:t>
      </w:r>
      <w:r w:rsidRPr="00BB18A9">
        <w:rPr>
          <w:rFonts w:ascii="Vani" w:eastAsia="Vani" w:hAnsi="Vani" w:cs="Vani"/>
          <w:i/>
          <w:sz w:val="21"/>
          <w:szCs w:val="21"/>
          <w:lang w:val="nl-NL"/>
        </w:rPr>
        <w:t>via</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het</w:t>
      </w:r>
      <w:r w:rsidRPr="00BB18A9">
        <w:rPr>
          <w:rFonts w:ascii="Vani" w:eastAsia="Vani" w:hAnsi="Vani" w:cs="Vani"/>
          <w:i/>
          <w:spacing w:val="-35"/>
          <w:sz w:val="21"/>
          <w:szCs w:val="21"/>
          <w:lang w:val="nl-NL"/>
        </w:rPr>
        <w:t xml:space="preserve"> </w:t>
      </w:r>
      <w:r w:rsidRPr="00BB18A9">
        <w:rPr>
          <w:rFonts w:ascii="Vani" w:eastAsia="Vani" w:hAnsi="Vani" w:cs="Vani"/>
          <w:i/>
          <w:sz w:val="21"/>
          <w:szCs w:val="21"/>
          <w:lang w:val="nl-NL"/>
        </w:rPr>
        <w:t>landelijke telefoonnummer:</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0900</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123</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123</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0</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0,05</w:t>
      </w:r>
      <w:r w:rsidRPr="00BB18A9">
        <w:rPr>
          <w:rFonts w:ascii="Vani" w:eastAsia="Vani" w:hAnsi="Vani" w:cs="Vani"/>
          <w:i/>
          <w:spacing w:val="-32"/>
          <w:sz w:val="21"/>
          <w:szCs w:val="21"/>
          <w:lang w:val="nl-NL"/>
        </w:rPr>
        <w:t xml:space="preserve"> </w:t>
      </w:r>
      <w:r w:rsidRPr="00BB18A9">
        <w:rPr>
          <w:rFonts w:ascii="Vani" w:eastAsia="Vani" w:hAnsi="Vani" w:cs="Vani"/>
          <w:i/>
          <w:sz w:val="21"/>
          <w:szCs w:val="21"/>
          <w:lang w:val="nl-NL"/>
        </w:rPr>
        <w:t>per</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minuut).</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U</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wordt</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automatisch</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doorgeschakeld</w:t>
      </w:r>
      <w:r w:rsidRPr="00BB18A9">
        <w:rPr>
          <w:rFonts w:ascii="Vani" w:eastAsia="Vani" w:hAnsi="Vani" w:cs="Vani"/>
          <w:i/>
          <w:spacing w:val="-33"/>
          <w:sz w:val="21"/>
          <w:szCs w:val="21"/>
          <w:lang w:val="nl-NL"/>
        </w:rPr>
        <w:t xml:space="preserve"> </w:t>
      </w:r>
      <w:r w:rsidRPr="00BB18A9">
        <w:rPr>
          <w:rFonts w:ascii="Vani" w:eastAsia="Vani" w:hAnsi="Vani" w:cs="Vani"/>
          <w:i/>
          <w:sz w:val="21"/>
          <w:szCs w:val="21"/>
          <w:lang w:val="nl-NL"/>
        </w:rPr>
        <w:t>naar het</w:t>
      </w:r>
      <w:r w:rsidRPr="00BB18A9">
        <w:rPr>
          <w:rFonts w:ascii="Vani" w:eastAsia="Vani" w:hAnsi="Vani" w:cs="Vani"/>
          <w:i/>
          <w:spacing w:val="-27"/>
          <w:sz w:val="21"/>
          <w:szCs w:val="21"/>
          <w:lang w:val="nl-NL"/>
        </w:rPr>
        <w:t xml:space="preserve"> </w:t>
      </w:r>
      <w:r w:rsidRPr="00BB18A9">
        <w:rPr>
          <w:rFonts w:ascii="Vani" w:eastAsia="Vani" w:hAnsi="Vani" w:cs="Vani"/>
          <w:i/>
          <w:sz w:val="21"/>
          <w:szCs w:val="21"/>
          <w:lang w:val="nl-NL"/>
        </w:rPr>
        <w:t>AMK</w:t>
      </w:r>
      <w:r w:rsidRPr="00BB18A9">
        <w:rPr>
          <w:rFonts w:ascii="Vani" w:eastAsia="Vani" w:hAnsi="Vani" w:cs="Vani"/>
          <w:i/>
          <w:spacing w:val="-27"/>
          <w:sz w:val="21"/>
          <w:szCs w:val="21"/>
          <w:lang w:val="nl-NL"/>
        </w:rPr>
        <w:t xml:space="preserve"> </w:t>
      </w:r>
      <w:r w:rsidRPr="00BB18A9">
        <w:rPr>
          <w:rFonts w:ascii="Vani" w:eastAsia="Vani" w:hAnsi="Vani" w:cs="Vani"/>
          <w:i/>
          <w:sz w:val="21"/>
          <w:szCs w:val="21"/>
          <w:lang w:val="nl-NL"/>
        </w:rPr>
        <w:t>in</w:t>
      </w:r>
      <w:r w:rsidRPr="00BB18A9">
        <w:rPr>
          <w:rFonts w:ascii="Vani" w:eastAsia="Vani" w:hAnsi="Vani" w:cs="Vani"/>
          <w:i/>
          <w:spacing w:val="-26"/>
          <w:sz w:val="21"/>
          <w:szCs w:val="21"/>
          <w:lang w:val="nl-NL"/>
        </w:rPr>
        <w:t xml:space="preserve"> </w:t>
      </w:r>
      <w:r w:rsidRPr="00BB18A9">
        <w:rPr>
          <w:rFonts w:ascii="Vani" w:eastAsia="Vani" w:hAnsi="Vani" w:cs="Vani"/>
          <w:i/>
          <w:sz w:val="21"/>
          <w:szCs w:val="21"/>
          <w:lang w:val="nl-NL"/>
        </w:rPr>
        <w:t>uw</w:t>
      </w:r>
      <w:r w:rsidRPr="00BB18A9">
        <w:rPr>
          <w:rFonts w:ascii="Vani" w:eastAsia="Vani" w:hAnsi="Vani" w:cs="Vani"/>
          <w:i/>
          <w:spacing w:val="-27"/>
          <w:sz w:val="21"/>
          <w:szCs w:val="21"/>
          <w:lang w:val="nl-NL"/>
        </w:rPr>
        <w:t xml:space="preserve"> </w:t>
      </w:r>
      <w:r w:rsidRPr="00BB18A9">
        <w:rPr>
          <w:rFonts w:ascii="Vani" w:eastAsia="Vani" w:hAnsi="Vani" w:cs="Vani"/>
          <w:i/>
          <w:sz w:val="21"/>
          <w:szCs w:val="21"/>
          <w:lang w:val="nl-NL"/>
        </w:rPr>
        <w:t>eigen</w:t>
      </w:r>
      <w:r w:rsidRPr="00BB18A9">
        <w:rPr>
          <w:rFonts w:ascii="Vani" w:eastAsia="Vani" w:hAnsi="Vani" w:cs="Vani"/>
          <w:i/>
          <w:spacing w:val="-27"/>
          <w:sz w:val="21"/>
          <w:szCs w:val="21"/>
          <w:lang w:val="nl-NL"/>
        </w:rPr>
        <w:t xml:space="preserve"> </w:t>
      </w:r>
      <w:r w:rsidRPr="00BB18A9">
        <w:rPr>
          <w:rFonts w:ascii="Vani" w:eastAsia="Vani" w:hAnsi="Vani" w:cs="Vani"/>
          <w:i/>
          <w:sz w:val="21"/>
          <w:szCs w:val="21"/>
          <w:lang w:val="nl-NL"/>
        </w:rPr>
        <w:t>regio.</w:t>
      </w:r>
    </w:p>
    <w:p w14:paraId="304783B0" w14:textId="77777777" w:rsidR="009251FB" w:rsidRPr="00BB18A9" w:rsidRDefault="00D055AB">
      <w:pPr>
        <w:spacing w:line="252" w:lineRule="auto"/>
        <w:ind w:left="478" w:right="203"/>
        <w:rPr>
          <w:rFonts w:ascii="Vani" w:eastAsia="Vani" w:hAnsi="Vani" w:cs="Vani"/>
          <w:sz w:val="21"/>
          <w:szCs w:val="21"/>
          <w:lang w:val="nl-NL"/>
        </w:rPr>
      </w:pPr>
      <w:r w:rsidRPr="00BB18A9">
        <w:rPr>
          <w:rFonts w:ascii="Vani"/>
          <w:i/>
          <w:sz w:val="21"/>
          <w:lang w:val="nl-NL"/>
        </w:rPr>
        <w:t>In</w:t>
      </w:r>
      <w:r w:rsidRPr="00BB18A9">
        <w:rPr>
          <w:rFonts w:ascii="Vani"/>
          <w:i/>
          <w:spacing w:val="-31"/>
          <w:sz w:val="21"/>
          <w:lang w:val="nl-NL"/>
        </w:rPr>
        <w:t xml:space="preserve"> </w:t>
      </w:r>
      <w:r w:rsidRPr="00BB18A9">
        <w:rPr>
          <w:rFonts w:ascii="Vani"/>
          <w:i/>
          <w:sz w:val="21"/>
          <w:lang w:val="nl-NL"/>
        </w:rPr>
        <w:t>sommige</w:t>
      </w:r>
      <w:r w:rsidRPr="00BB18A9">
        <w:rPr>
          <w:rFonts w:ascii="Vani"/>
          <w:i/>
          <w:spacing w:val="-31"/>
          <w:sz w:val="21"/>
          <w:lang w:val="nl-NL"/>
        </w:rPr>
        <w:t xml:space="preserve"> </w:t>
      </w:r>
      <w:r w:rsidRPr="00BB18A9">
        <w:rPr>
          <w:rFonts w:ascii="Vani"/>
          <w:i/>
          <w:sz w:val="21"/>
          <w:lang w:val="nl-NL"/>
        </w:rPr>
        <w:t>plaatsen</w:t>
      </w:r>
      <w:r w:rsidRPr="00BB18A9">
        <w:rPr>
          <w:rFonts w:ascii="Vani"/>
          <w:i/>
          <w:spacing w:val="-31"/>
          <w:sz w:val="21"/>
          <w:lang w:val="nl-NL"/>
        </w:rPr>
        <w:t xml:space="preserve"> </w:t>
      </w:r>
      <w:r w:rsidRPr="00BB18A9">
        <w:rPr>
          <w:rFonts w:ascii="Vani"/>
          <w:i/>
          <w:sz w:val="21"/>
          <w:lang w:val="nl-NL"/>
        </w:rPr>
        <w:t>is</w:t>
      </w:r>
      <w:r w:rsidRPr="00BB18A9">
        <w:rPr>
          <w:rFonts w:ascii="Vani"/>
          <w:i/>
          <w:spacing w:val="-31"/>
          <w:sz w:val="21"/>
          <w:lang w:val="nl-NL"/>
        </w:rPr>
        <w:t xml:space="preserve"> </w:t>
      </w:r>
      <w:r w:rsidRPr="00BB18A9">
        <w:rPr>
          <w:rFonts w:ascii="Vani"/>
          <w:i/>
          <w:sz w:val="21"/>
          <w:lang w:val="nl-NL"/>
        </w:rPr>
        <w:t>er</w:t>
      </w:r>
      <w:r w:rsidRPr="00BB18A9">
        <w:rPr>
          <w:rFonts w:ascii="Vani"/>
          <w:i/>
          <w:spacing w:val="-31"/>
          <w:sz w:val="21"/>
          <w:lang w:val="nl-NL"/>
        </w:rPr>
        <w:t xml:space="preserve"> </w:t>
      </w:r>
      <w:r w:rsidRPr="00BB18A9">
        <w:rPr>
          <w:rFonts w:ascii="Vani"/>
          <w:i/>
          <w:sz w:val="21"/>
          <w:lang w:val="nl-NL"/>
        </w:rPr>
        <w:t>een</w:t>
      </w:r>
      <w:r w:rsidRPr="00BB18A9">
        <w:rPr>
          <w:rFonts w:ascii="Vani"/>
          <w:i/>
          <w:spacing w:val="-31"/>
          <w:sz w:val="21"/>
          <w:lang w:val="nl-NL"/>
        </w:rPr>
        <w:t xml:space="preserve"> </w:t>
      </w:r>
      <w:r w:rsidRPr="00BB18A9">
        <w:rPr>
          <w:rFonts w:ascii="Vani"/>
          <w:i/>
          <w:sz w:val="21"/>
          <w:lang w:val="nl-NL"/>
        </w:rPr>
        <w:t>speciaal</w:t>
      </w:r>
      <w:r w:rsidRPr="00BB18A9">
        <w:rPr>
          <w:rFonts w:ascii="Vani"/>
          <w:i/>
          <w:spacing w:val="-31"/>
          <w:sz w:val="21"/>
          <w:lang w:val="nl-NL"/>
        </w:rPr>
        <w:t xml:space="preserve"> </w:t>
      </w:r>
      <w:r w:rsidRPr="00BB18A9">
        <w:rPr>
          <w:rFonts w:ascii="Vani"/>
          <w:i/>
          <w:sz w:val="21"/>
          <w:lang w:val="nl-NL"/>
        </w:rPr>
        <w:t>steun-</w:t>
      </w:r>
      <w:r w:rsidRPr="00BB18A9">
        <w:rPr>
          <w:rFonts w:ascii="Vani"/>
          <w:i/>
          <w:spacing w:val="-31"/>
          <w:sz w:val="21"/>
          <w:lang w:val="nl-NL"/>
        </w:rPr>
        <w:t xml:space="preserve"> </w:t>
      </w:r>
      <w:r w:rsidRPr="00BB18A9">
        <w:rPr>
          <w:rFonts w:ascii="Vani"/>
          <w:i/>
          <w:sz w:val="21"/>
          <w:lang w:val="nl-NL"/>
        </w:rPr>
        <w:t>of</w:t>
      </w:r>
      <w:r w:rsidRPr="00BB18A9">
        <w:rPr>
          <w:rFonts w:ascii="Vani"/>
          <w:i/>
          <w:spacing w:val="-31"/>
          <w:sz w:val="21"/>
          <w:lang w:val="nl-NL"/>
        </w:rPr>
        <w:t xml:space="preserve"> </w:t>
      </w:r>
      <w:r w:rsidRPr="00BB18A9">
        <w:rPr>
          <w:rFonts w:ascii="Vani"/>
          <w:i/>
          <w:sz w:val="21"/>
          <w:lang w:val="nl-NL"/>
        </w:rPr>
        <w:t>meldpunt</w:t>
      </w:r>
      <w:r w:rsidRPr="00BB18A9">
        <w:rPr>
          <w:rFonts w:ascii="Vani"/>
          <w:i/>
          <w:spacing w:val="-31"/>
          <w:sz w:val="21"/>
          <w:lang w:val="nl-NL"/>
        </w:rPr>
        <w:t xml:space="preserve"> </w:t>
      </w:r>
      <w:r w:rsidRPr="00BB18A9">
        <w:rPr>
          <w:rFonts w:ascii="Vani"/>
          <w:i/>
          <w:sz w:val="21"/>
          <w:lang w:val="nl-NL"/>
        </w:rPr>
        <w:t>huiselijk</w:t>
      </w:r>
      <w:r w:rsidRPr="00BB18A9">
        <w:rPr>
          <w:rFonts w:ascii="Vani"/>
          <w:i/>
          <w:spacing w:val="-31"/>
          <w:sz w:val="21"/>
          <w:lang w:val="nl-NL"/>
        </w:rPr>
        <w:t xml:space="preserve"> </w:t>
      </w:r>
      <w:r w:rsidRPr="00BB18A9">
        <w:rPr>
          <w:rFonts w:ascii="Vani"/>
          <w:i/>
          <w:sz w:val="21"/>
          <w:lang w:val="nl-NL"/>
        </w:rPr>
        <w:t>geweld</w:t>
      </w:r>
      <w:r w:rsidRPr="00BB18A9">
        <w:rPr>
          <w:rFonts w:ascii="Vani"/>
          <w:i/>
          <w:spacing w:val="-31"/>
          <w:sz w:val="21"/>
          <w:lang w:val="nl-NL"/>
        </w:rPr>
        <w:t xml:space="preserve"> </w:t>
      </w:r>
      <w:r w:rsidRPr="00BB18A9">
        <w:rPr>
          <w:rFonts w:ascii="Vani"/>
          <w:i/>
          <w:sz w:val="21"/>
          <w:lang w:val="nl-NL"/>
        </w:rPr>
        <w:t>opgericht.</w:t>
      </w:r>
      <w:r w:rsidRPr="00BB18A9">
        <w:rPr>
          <w:rFonts w:ascii="Vani"/>
          <w:i/>
          <w:spacing w:val="-32"/>
          <w:sz w:val="21"/>
          <w:lang w:val="nl-NL"/>
        </w:rPr>
        <w:t xml:space="preserve"> </w:t>
      </w:r>
      <w:r w:rsidRPr="00BB18A9">
        <w:rPr>
          <w:rFonts w:ascii="Vani"/>
          <w:i/>
          <w:sz w:val="21"/>
          <w:lang w:val="nl-NL"/>
        </w:rPr>
        <w:t>Hier</w:t>
      </w:r>
      <w:r w:rsidRPr="00BB18A9">
        <w:rPr>
          <w:rFonts w:ascii="Vani"/>
          <w:i/>
          <w:spacing w:val="-31"/>
          <w:sz w:val="21"/>
          <w:lang w:val="nl-NL"/>
        </w:rPr>
        <w:t xml:space="preserve"> </w:t>
      </w:r>
      <w:r w:rsidRPr="00BB18A9">
        <w:rPr>
          <w:rFonts w:ascii="Vani"/>
          <w:i/>
          <w:sz w:val="21"/>
          <w:lang w:val="nl-NL"/>
        </w:rPr>
        <w:t>kan</w:t>
      </w:r>
      <w:r w:rsidRPr="00BB18A9">
        <w:rPr>
          <w:rFonts w:ascii="Vani"/>
          <w:i/>
          <w:spacing w:val="-31"/>
          <w:sz w:val="21"/>
          <w:lang w:val="nl-NL"/>
        </w:rPr>
        <w:t xml:space="preserve"> </w:t>
      </w:r>
      <w:r w:rsidRPr="00BB18A9">
        <w:rPr>
          <w:rFonts w:ascii="Vani"/>
          <w:i/>
          <w:sz w:val="21"/>
          <w:lang w:val="nl-NL"/>
        </w:rPr>
        <w:t>men ook</w:t>
      </w:r>
      <w:r w:rsidRPr="00BB18A9">
        <w:rPr>
          <w:rFonts w:ascii="Vani"/>
          <w:i/>
          <w:spacing w:val="-24"/>
          <w:sz w:val="21"/>
          <w:lang w:val="nl-NL"/>
        </w:rPr>
        <w:t xml:space="preserve"> </w:t>
      </w:r>
      <w:r w:rsidRPr="00BB18A9">
        <w:rPr>
          <w:rFonts w:ascii="Vani"/>
          <w:i/>
          <w:sz w:val="21"/>
          <w:lang w:val="nl-NL"/>
        </w:rPr>
        <w:t>terecht</w:t>
      </w:r>
      <w:r w:rsidRPr="00BB18A9">
        <w:rPr>
          <w:rFonts w:ascii="Vani"/>
          <w:i/>
          <w:spacing w:val="-22"/>
          <w:sz w:val="21"/>
          <w:lang w:val="nl-NL"/>
        </w:rPr>
        <w:t xml:space="preserve"> </w:t>
      </w:r>
      <w:r w:rsidRPr="00BB18A9">
        <w:rPr>
          <w:rFonts w:ascii="Vani"/>
          <w:i/>
          <w:sz w:val="21"/>
          <w:lang w:val="nl-NL"/>
        </w:rPr>
        <w:t>voor</w:t>
      </w:r>
      <w:r w:rsidRPr="00BB18A9">
        <w:rPr>
          <w:rFonts w:ascii="Vani"/>
          <w:i/>
          <w:spacing w:val="-24"/>
          <w:sz w:val="21"/>
          <w:lang w:val="nl-NL"/>
        </w:rPr>
        <w:t xml:space="preserve"> </w:t>
      </w:r>
      <w:r w:rsidRPr="00BB18A9">
        <w:rPr>
          <w:rFonts w:ascii="Vani"/>
          <w:i/>
          <w:sz w:val="21"/>
          <w:lang w:val="nl-NL"/>
        </w:rPr>
        <w:t>advies</w:t>
      </w:r>
      <w:r w:rsidRPr="00BB18A9">
        <w:rPr>
          <w:rFonts w:ascii="Vani"/>
          <w:i/>
          <w:spacing w:val="-24"/>
          <w:sz w:val="21"/>
          <w:lang w:val="nl-NL"/>
        </w:rPr>
        <w:t xml:space="preserve"> </w:t>
      </w:r>
      <w:r w:rsidRPr="00BB18A9">
        <w:rPr>
          <w:rFonts w:ascii="Vani"/>
          <w:i/>
          <w:sz w:val="21"/>
          <w:lang w:val="nl-NL"/>
        </w:rPr>
        <w:t>en</w:t>
      </w:r>
      <w:r w:rsidRPr="00BB18A9">
        <w:rPr>
          <w:rFonts w:ascii="Vani"/>
          <w:i/>
          <w:spacing w:val="-23"/>
          <w:sz w:val="21"/>
          <w:lang w:val="nl-NL"/>
        </w:rPr>
        <w:t xml:space="preserve"> </w:t>
      </w:r>
      <w:r w:rsidRPr="00BB18A9">
        <w:rPr>
          <w:rFonts w:ascii="Vani"/>
          <w:i/>
          <w:sz w:val="21"/>
          <w:lang w:val="nl-NL"/>
        </w:rPr>
        <w:t>melding.</w:t>
      </w:r>
      <w:r w:rsidRPr="00BB18A9">
        <w:rPr>
          <w:rFonts w:ascii="Vani"/>
          <w:i/>
          <w:spacing w:val="-23"/>
          <w:sz w:val="21"/>
          <w:lang w:val="nl-NL"/>
        </w:rPr>
        <w:t xml:space="preserve"> </w:t>
      </w:r>
      <w:r w:rsidRPr="00BB18A9">
        <w:rPr>
          <w:rFonts w:ascii="Vani"/>
          <w:i/>
          <w:sz w:val="21"/>
          <w:lang w:val="nl-NL"/>
        </w:rPr>
        <w:t>In</w:t>
      </w:r>
      <w:r w:rsidRPr="00BB18A9">
        <w:rPr>
          <w:rFonts w:ascii="Vani"/>
          <w:i/>
          <w:spacing w:val="-24"/>
          <w:sz w:val="21"/>
          <w:lang w:val="nl-NL"/>
        </w:rPr>
        <w:t xml:space="preserve"> </w:t>
      </w:r>
      <w:r w:rsidRPr="00BB18A9">
        <w:rPr>
          <w:rFonts w:ascii="Vani"/>
          <w:i/>
          <w:sz w:val="21"/>
          <w:lang w:val="nl-NL"/>
        </w:rPr>
        <w:t>crisissituaties</w:t>
      </w:r>
      <w:r w:rsidRPr="00BB18A9">
        <w:rPr>
          <w:rFonts w:ascii="Vani"/>
          <w:i/>
          <w:spacing w:val="-23"/>
          <w:sz w:val="21"/>
          <w:lang w:val="nl-NL"/>
        </w:rPr>
        <w:t xml:space="preserve"> </w:t>
      </w:r>
      <w:r w:rsidRPr="00BB18A9">
        <w:rPr>
          <w:rFonts w:ascii="Vani"/>
          <w:i/>
          <w:sz w:val="21"/>
          <w:lang w:val="nl-NL"/>
        </w:rPr>
        <w:t>is</w:t>
      </w:r>
      <w:r w:rsidRPr="00BB18A9">
        <w:rPr>
          <w:rFonts w:ascii="Vani"/>
          <w:i/>
          <w:spacing w:val="-24"/>
          <w:sz w:val="21"/>
          <w:lang w:val="nl-NL"/>
        </w:rPr>
        <w:t xml:space="preserve"> </w:t>
      </w:r>
      <w:r w:rsidRPr="00BB18A9">
        <w:rPr>
          <w:rFonts w:ascii="Vani"/>
          <w:i/>
          <w:sz w:val="21"/>
          <w:lang w:val="nl-NL"/>
        </w:rPr>
        <w:t>het</w:t>
      </w:r>
      <w:r w:rsidRPr="00BB18A9">
        <w:rPr>
          <w:rFonts w:ascii="Vani"/>
          <w:i/>
          <w:spacing w:val="-24"/>
          <w:sz w:val="21"/>
          <w:lang w:val="nl-NL"/>
        </w:rPr>
        <w:t xml:space="preserve"> </w:t>
      </w:r>
      <w:r w:rsidRPr="00BB18A9">
        <w:rPr>
          <w:rFonts w:ascii="Vani"/>
          <w:i/>
          <w:sz w:val="21"/>
          <w:lang w:val="nl-NL"/>
        </w:rPr>
        <w:t>ook</w:t>
      </w:r>
      <w:r w:rsidRPr="00BB18A9">
        <w:rPr>
          <w:rFonts w:ascii="Vani"/>
          <w:i/>
          <w:spacing w:val="-23"/>
          <w:sz w:val="21"/>
          <w:lang w:val="nl-NL"/>
        </w:rPr>
        <w:t xml:space="preserve"> </w:t>
      </w:r>
      <w:r w:rsidRPr="00BB18A9">
        <w:rPr>
          <w:rFonts w:ascii="Vani"/>
          <w:i/>
          <w:sz w:val="21"/>
          <w:lang w:val="nl-NL"/>
        </w:rPr>
        <w:t>mogelijk</w:t>
      </w:r>
      <w:r w:rsidRPr="00BB18A9">
        <w:rPr>
          <w:rFonts w:ascii="Vani"/>
          <w:i/>
          <w:spacing w:val="-24"/>
          <w:sz w:val="21"/>
          <w:lang w:val="nl-NL"/>
        </w:rPr>
        <w:t xml:space="preserve"> </w:t>
      </w:r>
      <w:r w:rsidRPr="00BB18A9">
        <w:rPr>
          <w:rFonts w:ascii="Vani"/>
          <w:i/>
          <w:sz w:val="21"/>
          <w:lang w:val="nl-NL"/>
        </w:rPr>
        <w:t>te</w:t>
      </w:r>
      <w:r w:rsidRPr="00BB18A9">
        <w:rPr>
          <w:rFonts w:ascii="Vani"/>
          <w:i/>
          <w:spacing w:val="-24"/>
          <w:sz w:val="21"/>
          <w:lang w:val="nl-NL"/>
        </w:rPr>
        <w:t xml:space="preserve"> </w:t>
      </w:r>
      <w:r w:rsidRPr="00BB18A9">
        <w:rPr>
          <w:rFonts w:ascii="Vani"/>
          <w:i/>
          <w:sz w:val="21"/>
          <w:lang w:val="nl-NL"/>
        </w:rPr>
        <w:t>melden</w:t>
      </w:r>
      <w:r w:rsidRPr="00BB18A9">
        <w:rPr>
          <w:rFonts w:ascii="Vani"/>
          <w:i/>
          <w:spacing w:val="-24"/>
          <w:sz w:val="21"/>
          <w:lang w:val="nl-NL"/>
        </w:rPr>
        <w:t xml:space="preserve"> </w:t>
      </w:r>
      <w:r w:rsidRPr="00BB18A9">
        <w:rPr>
          <w:rFonts w:ascii="Vani"/>
          <w:i/>
          <w:sz w:val="21"/>
          <w:lang w:val="nl-NL"/>
        </w:rPr>
        <w:t>bij</w:t>
      </w:r>
      <w:r w:rsidRPr="00BB18A9">
        <w:rPr>
          <w:rFonts w:ascii="Vani"/>
          <w:i/>
          <w:spacing w:val="-24"/>
          <w:sz w:val="21"/>
          <w:lang w:val="nl-NL"/>
        </w:rPr>
        <w:t xml:space="preserve"> </w:t>
      </w:r>
      <w:r w:rsidRPr="00BB18A9">
        <w:rPr>
          <w:rFonts w:ascii="Vani"/>
          <w:i/>
          <w:sz w:val="21"/>
          <w:lang w:val="nl-NL"/>
        </w:rPr>
        <w:t>de</w:t>
      </w:r>
      <w:r w:rsidRPr="00BB18A9">
        <w:rPr>
          <w:rFonts w:ascii="Vani"/>
          <w:i/>
          <w:spacing w:val="-23"/>
          <w:sz w:val="21"/>
          <w:lang w:val="nl-NL"/>
        </w:rPr>
        <w:t xml:space="preserve"> </w:t>
      </w:r>
      <w:r w:rsidRPr="00BB18A9">
        <w:rPr>
          <w:rFonts w:ascii="Vani"/>
          <w:i/>
          <w:sz w:val="21"/>
          <w:lang w:val="nl-NL"/>
        </w:rPr>
        <w:t>politie</w:t>
      </w:r>
      <w:r w:rsidRPr="00BB18A9">
        <w:rPr>
          <w:rFonts w:ascii="Vani"/>
          <w:i/>
          <w:spacing w:val="-24"/>
          <w:sz w:val="21"/>
          <w:lang w:val="nl-NL"/>
        </w:rPr>
        <w:t xml:space="preserve"> </w:t>
      </w:r>
      <w:r w:rsidRPr="00BB18A9">
        <w:rPr>
          <w:rFonts w:ascii="Vani"/>
          <w:i/>
          <w:sz w:val="21"/>
          <w:lang w:val="nl-NL"/>
        </w:rPr>
        <w:t xml:space="preserve">of </w:t>
      </w:r>
      <w:r w:rsidRPr="00BB18A9">
        <w:rPr>
          <w:rFonts w:ascii="Vani"/>
          <w:i/>
          <w:w w:val="95"/>
          <w:sz w:val="21"/>
          <w:lang w:val="nl-NL"/>
        </w:rPr>
        <w:t>de Raad voor de Kinderbescherming (via AMK of Bureau</w:t>
      </w:r>
      <w:r w:rsidRPr="00BB18A9">
        <w:rPr>
          <w:rFonts w:ascii="Vani"/>
          <w:i/>
          <w:spacing w:val="-11"/>
          <w:w w:val="95"/>
          <w:sz w:val="21"/>
          <w:lang w:val="nl-NL"/>
        </w:rPr>
        <w:t xml:space="preserve"> </w:t>
      </w:r>
      <w:r w:rsidRPr="00BB18A9">
        <w:rPr>
          <w:rFonts w:ascii="Vani"/>
          <w:i/>
          <w:w w:val="95"/>
          <w:sz w:val="21"/>
          <w:lang w:val="nl-NL"/>
        </w:rPr>
        <w:t>Jeugdzorg).</w:t>
      </w:r>
    </w:p>
    <w:p w14:paraId="304783B1" w14:textId="77777777" w:rsidR="009251FB" w:rsidRPr="00BB18A9" w:rsidRDefault="009251FB">
      <w:pPr>
        <w:spacing w:before="6"/>
        <w:rPr>
          <w:rFonts w:ascii="Vani" w:eastAsia="Vani" w:hAnsi="Vani" w:cs="Vani"/>
          <w:i/>
          <w:sz w:val="20"/>
          <w:szCs w:val="20"/>
          <w:lang w:val="nl-NL"/>
        </w:rPr>
      </w:pPr>
    </w:p>
    <w:p w14:paraId="304783B2" w14:textId="77777777" w:rsidR="009251FB" w:rsidRPr="00BB18A9" w:rsidRDefault="00D055AB">
      <w:pPr>
        <w:pStyle w:val="Lijstalinea"/>
        <w:numPr>
          <w:ilvl w:val="0"/>
          <w:numId w:val="76"/>
        </w:numPr>
        <w:tabs>
          <w:tab w:val="left" w:pos="503"/>
        </w:tabs>
        <w:rPr>
          <w:rFonts w:ascii="Vani" w:eastAsia="Vani" w:hAnsi="Vani" w:cs="Vani"/>
          <w:sz w:val="21"/>
          <w:szCs w:val="21"/>
          <w:lang w:val="nl-NL"/>
        </w:rPr>
      </w:pP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vertrekpunt</w:t>
      </w:r>
      <w:r w:rsidRPr="00BB18A9">
        <w:rPr>
          <w:rFonts w:ascii="Vani"/>
          <w:i/>
          <w:spacing w:val="-26"/>
          <w:sz w:val="21"/>
          <w:lang w:val="nl-NL"/>
        </w:rPr>
        <w:t xml:space="preserve"> </w:t>
      </w:r>
      <w:r w:rsidRPr="00BB18A9">
        <w:rPr>
          <w:rFonts w:ascii="Vani"/>
          <w:i/>
          <w:sz w:val="21"/>
          <w:lang w:val="nl-NL"/>
        </w:rPr>
        <w:t>van</w:t>
      </w:r>
      <w:r w:rsidRPr="00BB18A9">
        <w:rPr>
          <w:rFonts w:ascii="Vani"/>
          <w:i/>
          <w:spacing w:val="-26"/>
          <w:sz w:val="21"/>
          <w:lang w:val="nl-NL"/>
        </w:rPr>
        <w:t xml:space="preserve"> </w:t>
      </w:r>
      <w:r w:rsidRPr="00BB18A9">
        <w:rPr>
          <w:rFonts w:ascii="Vani"/>
          <w:i/>
          <w:sz w:val="21"/>
          <w:lang w:val="nl-NL"/>
        </w:rPr>
        <w:t>uw</w:t>
      </w:r>
      <w:r w:rsidRPr="00BB18A9">
        <w:rPr>
          <w:rFonts w:ascii="Vani"/>
          <w:i/>
          <w:spacing w:val="-25"/>
          <w:sz w:val="21"/>
          <w:lang w:val="nl-NL"/>
        </w:rPr>
        <w:t xml:space="preserve"> </w:t>
      </w:r>
      <w:r w:rsidRPr="00BB18A9">
        <w:rPr>
          <w:rFonts w:ascii="Vani"/>
          <w:i/>
          <w:sz w:val="21"/>
          <w:lang w:val="nl-NL"/>
        </w:rPr>
        <w:t>inzet</w:t>
      </w:r>
      <w:r w:rsidRPr="00BB18A9">
        <w:rPr>
          <w:rFonts w:ascii="Vani"/>
          <w:i/>
          <w:spacing w:val="-26"/>
          <w:sz w:val="21"/>
          <w:lang w:val="nl-NL"/>
        </w:rPr>
        <w:t xml:space="preserve"> </w:t>
      </w:r>
      <w:r w:rsidRPr="00BB18A9">
        <w:rPr>
          <w:rFonts w:ascii="Vani"/>
          <w:i/>
          <w:sz w:val="21"/>
          <w:lang w:val="nl-NL"/>
        </w:rPr>
        <w:t>blijft</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zorg</w:t>
      </w:r>
      <w:r w:rsidRPr="00BB18A9">
        <w:rPr>
          <w:rFonts w:ascii="Vani"/>
          <w:i/>
          <w:spacing w:val="-27"/>
          <w:sz w:val="21"/>
          <w:lang w:val="nl-NL"/>
        </w:rPr>
        <w:t xml:space="preserve"> </w:t>
      </w:r>
      <w:r w:rsidRPr="00BB18A9">
        <w:rPr>
          <w:rFonts w:ascii="Vani"/>
          <w:i/>
          <w:sz w:val="21"/>
          <w:lang w:val="nl-NL"/>
        </w:rPr>
        <w:t>die</w:t>
      </w:r>
      <w:r w:rsidRPr="00BB18A9">
        <w:rPr>
          <w:rFonts w:ascii="Vani"/>
          <w:i/>
          <w:spacing w:val="-26"/>
          <w:sz w:val="21"/>
          <w:lang w:val="nl-NL"/>
        </w:rPr>
        <w:t xml:space="preserve"> </w:t>
      </w:r>
      <w:r w:rsidRPr="00BB18A9">
        <w:rPr>
          <w:rFonts w:ascii="Vani"/>
          <w:i/>
          <w:sz w:val="21"/>
          <w:lang w:val="nl-NL"/>
        </w:rPr>
        <w:t>u,</w:t>
      </w:r>
      <w:r w:rsidRPr="00BB18A9">
        <w:rPr>
          <w:rFonts w:ascii="Vani"/>
          <w:i/>
          <w:spacing w:val="-25"/>
          <w:sz w:val="21"/>
          <w:lang w:val="nl-NL"/>
        </w:rPr>
        <w:t xml:space="preserve"> </w:t>
      </w:r>
      <w:r w:rsidRPr="00BB18A9">
        <w:rPr>
          <w:rFonts w:ascii="Vani"/>
          <w:i/>
          <w:sz w:val="21"/>
          <w:lang w:val="nl-NL"/>
        </w:rPr>
        <w:t>met</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ouders,</w:t>
      </w:r>
      <w:r w:rsidRPr="00BB18A9">
        <w:rPr>
          <w:rFonts w:ascii="Vani"/>
          <w:i/>
          <w:spacing w:val="-27"/>
          <w:sz w:val="21"/>
          <w:lang w:val="nl-NL"/>
        </w:rPr>
        <w:t xml:space="preserve"> </w:t>
      </w:r>
      <w:r w:rsidRPr="00BB18A9">
        <w:rPr>
          <w:rFonts w:ascii="Vani"/>
          <w:i/>
          <w:sz w:val="21"/>
          <w:lang w:val="nl-NL"/>
        </w:rPr>
        <w:t>voor</w:t>
      </w:r>
      <w:r w:rsidRPr="00BB18A9">
        <w:rPr>
          <w:rFonts w:ascii="Vani"/>
          <w:i/>
          <w:spacing w:val="-25"/>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kind</w:t>
      </w:r>
      <w:r w:rsidRPr="00BB18A9">
        <w:rPr>
          <w:rFonts w:ascii="Vani"/>
          <w:i/>
          <w:spacing w:val="-26"/>
          <w:sz w:val="21"/>
          <w:lang w:val="nl-NL"/>
        </w:rPr>
        <w:t xml:space="preserve"> </w:t>
      </w:r>
      <w:r w:rsidRPr="00BB18A9">
        <w:rPr>
          <w:rFonts w:ascii="Vani"/>
          <w:i/>
          <w:sz w:val="21"/>
          <w:lang w:val="nl-NL"/>
        </w:rPr>
        <w:t>hebt.</w:t>
      </w:r>
    </w:p>
    <w:p w14:paraId="304783B3" w14:textId="77777777" w:rsidR="009251FB" w:rsidRPr="00BB18A9" w:rsidRDefault="009251FB">
      <w:pPr>
        <w:rPr>
          <w:rFonts w:ascii="Vani" w:eastAsia="Vani" w:hAnsi="Vani" w:cs="Vani"/>
          <w:sz w:val="21"/>
          <w:szCs w:val="21"/>
          <w:lang w:val="nl-NL"/>
        </w:rPr>
        <w:sectPr w:rsidR="009251FB" w:rsidRPr="00BB18A9">
          <w:pgSz w:w="11910" w:h="16840"/>
          <w:pgMar w:top="1400" w:right="1180" w:bottom="1200" w:left="1200" w:header="0" w:footer="1017" w:gutter="0"/>
          <w:cols w:space="708"/>
        </w:sectPr>
      </w:pPr>
    </w:p>
    <w:p w14:paraId="304783B4"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E9">
          <v:shape id="_x0000_s1518" type="#_x0000_t202" style="width:464.9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1A" w14:textId="77777777" w:rsidR="00BB18A9" w:rsidRPr="00BB18A9" w:rsidRDefault="00BB18A9">
                  <w:pPr>
                    <w:spacing w:before="11"/>
                    <w:ind w:left="108"/>
                    <w:rPr>
                      <w:rFonts w:ascii="Vani" w:eastAsia="Vani" w:hAnsi="Vani" w:cs="Vani"/>
                      <w:sz w:val="21"/>
                      <w:szCs w:val="21"/>
                      <w:lang w:val="nl-NL"/>
                    </w:rPr>
                  </w:pPr>
                  <w:r w:rsidRPr="00BB18A9">
                    <w:rPr>
                      <w:rFonts w:ascii="Vani"/>
                      <w:b/>
                      <w:i/>
                      <w:w w:val="95"/>
                      <w:sz w:val="21"/>
                      <w:lang w:val="nl-NL"/>
                    </w:rPr>
                    <w:t>Fase 2: de leerkracht bespreekt zijn onderbouwde vermoeden in een</w:t>
                  </w:r>
                  <w:r w:rsidRPr="00BB18A9">
                    <w:rPr>
                      <w:rFonts w:ascii="Vani"/>
                      <w:b/>
                      <w:i/>
                      <w:spacing w:val="-14"/>
                      <w:w w:val="95"/>
                      <w:sz w:val="21"/>
                      <w:lang w:val="nl-NL"/>
                    </w:rPr>
                    <w:t xml:space="preserve"> </w:t>
                  </w:r>
                  <w:r w:rsidRPr="00BB18A9">
                    <w:rPr>
                      <w:rFonts w:ascii="Vani"/>
                      <w:b/>
                      <w:i/>
                      <w:w w:val="95"/>
                      <w:sz w:val="21"/>
                      <w:lang w:val="nl-NL"/>
                    </w:rPr>
                    <w:t>overleggroep</w:t>
                  </w:r>
                </w:p>
              </w:txbxContent>
            </v:textbox>
            <w10:anchorlock/>
          </v:shape>
        </w:pict>
      </w:r>
    </w:p>
    <w:p w14:paraId="304783B5" w14:textId="77777777" w:rsidR="009251FB" w:rsidRPr="00BB18A9" w:rsidRDefault="009251FB">
      <w:pPr>
        <w:rPr>
          <w:rFonts w:ascii="Vani" w:eastAsia="Vani" w:hAnsi="Vani" w:cs="Vani"/>
          <w:i/>
          <w:sz w:val="20"/>
          <w:szCs w:val="20"/>
          <w:lang w:val="nl-NL"/>
        </w:rPr>
      </w:pPr>
    </w:p>
    <w:p w14:paraId="304783B6" w14:textId="77777777" w:rsidR="009251FB" w:rsidRPr="00BB18A9" w:rsidRDefault="009251FB">
      <w:pPr>
        <w:spacing w:before="10"/>
        <w:rPr>
          <w:rFonts w:ascii="Vani" w:eastAsia="Vani" w:hAnsi="Vani" w:cs="Vani"/>
          <w:i/>
          <w:sz w:val="19"/>
          <w:szCs w:val="19"/>
          <w:lang w:val="nl-NL"/>
        </w:rPr>
      </w:pPr>
    </w:p>
    <w:p w14:paraId="304783B7" w14:textId="77777777" w:rsidR="009251FB" w:rsidRPr="00BB18A9" w:rsidRDefault="00D055AB">
      <w:pPr>
        <w:pStyle w:val="Lijstalinea"/>
        <w:numPr>
          <w:ilvl w:val="0"/>
          <w:numId w:val="76"/>
        </w:numPr>
        <w:tabs>
          <w:tab w:val="left" w:pos="479"/>
        </w:tabs>
        <w:spacing w:before="62"/>
        <w:ind w:left="478" w:hanging="260"/>
        <w:rPr>
          <w:rFonts w:ascii="Vani" w:eastAsia="Vani" w:hAnsi="Vani" w:cs="Vani"/>
          <w:sz w:val="20"/>
          <w:szCs w:val="20"/>
          <w:lang w:val="nl-NL"/>
        </w:rPr>
      </w:pPr>
      <w:r w:rsidRPr="00BB18A9">
        <w:rPr>
          <w:rFonts w:ascii="Vani"/>
          <w:sz w:val="20"/>
          <w:lang w:val="nl-NL"/>
        </w:rPr>
        <w:t>U,</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w:t>
      </w:r>
      <w:r w:rsidRPr="00BB18A9">
        <w:rPr>
          <w:rFonts w:ascii="Vani"/>
          <w:spacing w:val="-6"/>
          <w:sz w:val="20"/>
          <w:lang w:val="nl-NL"/>
        </w:rPr>
        <w:t xml:space="preserve"> </w:t>
      </w:r>
      <w:r w:rsidRPr="00BB18A9">
        <w:rPr>
          <w:rFonts w:ascii="Vani"/>
          <w:sz w:val="20"/>
          <w:lang w:val="nl-NL"/>
        </w:rPr>
        <w:t>neemt</w:t>
      </w:r>
      <w:r w:rsidRPr="00BB18A9">
        <w:rPr>
          <w:rFonts w:ascii="Vani"/>
          <w:spacing w:val="-4"/>
          <w:sz w:val="20"/>
          <w:lang w:val="nl-NL"/>
        </w:rPr>
        <w:t xml:space="preserve"> </w:t>
      </w:r>
      <w:r w:rsidRPr="00BB18A9">
        <w:rPr>
          <w:rFonts w:ascii="Vani"/>
          <w:sz w:val="20"/>
          <w:lang w:val="nl-NL"/>
        </w:rPr>
        <w:t>initiatief</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roept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volgende</w:t>
      </w:r>
      <w:r w:rsidRPr="00BB18A9">
        <w:rPr>
          <w:rFonts w:ascii="Vani"/>
          <w:spacing w:val="-2"/>
          <w:sz w:val="20"/>
          <w:lang w:val="nl-NL"/>
        </w:rPr>
        <w:t xml:space="preserve"> </w:t>
      </w:r>
      <w:r w:rsidRPr="00BB18A9">
        <w:rPr>
          <w:rFonts w:ascii="Vani"/>
          <w:sz w:val="20"/>
          <w:lang w:val="nl-NL"/>
        </w:rPr>
        <w:t>personen</w:t>
      </w:r>
      <w:r w:rsidRPr="00BB18A9">
        <w:rPr>
          <w:rFonts w:ascii="Vani"/>
          <w:spacing w:val="-3"/>
          <w:sz w:val="20"/>
          <w:lang w:val="nl-NL"/>
        </w:rPr>
        <w:t xml:space="preserve"> </w:t>
      </w:r>
      <w:r w:rsidRPr="00BB18A9">
        <w:rPr>
          <w:rFonts w:ascii="Vani"/>
          <w:sz w:val="20"/>
          <w:lang w:val="nl-NL"/>
        </w:rPr>
        <w:t>bijeen</w:t>
      </w:r>
      <w:r w:rsidRPr="00BB18A9">
        <w:rPr>
          <w:rFonts w:ascii="Vani"/>
          <w:spacing w:val="-5"/>
          <w:sz w:val="20"/>
          <w:lang w:val="nl-NL"/>
        </w:rPr>
        <w:t xml:space="preserve"> </w:t>
      </w:r>
      <w:r w:rsidRPr="00BB18A9">
        <w:rPr>
          <w:rFonts w:ascii="Vani"/>
          <w:sz w:val="20"/>
          <w:lang w:val="nl-NL"/>
        </w:rPr>
        <w:t>(=</w:t>
      </w:r>
      <w:r w:rsidRPr="00BB18A9">
        <w:rPr>
          <w:rFonts w:ascii="Vani"/>
          <w:spacing w:val="-6"/>
          <w:sz w:val="20"/>
          <w:lang w:val="nl-NL"/>
        </w:rPr>
        <w:t xml:space="preserve"> </w:t>
      </w:r>
      <w:r w:rsidRPr="00BB18A9">
        <w:rPr>
          <w:rFonts w:ascii="Vani"/>
          <w:sz w:val="20"/>
          <w:lang w:val="nl-NL"/>
        </w:rPr>
        <w:t>overleggroep):</w:t>
      </w:r>
    </w:p>
    <w:p w14:paraId="304783B8" w14:textId="77777777" w:rsidR="009251FB" w:rsidRPr="00BB18A9" w:rsidRDefault="00D055AB">
      <w:pPr>
        <w:pStyle w:val="Lijstalinea"/>
        <w:numPr>
          <w:ilvl w:val="1"/>
          <w:numId w:val="76"/>
        </w:numPr>
        <w:tabs>
          <w:tab w:val="left" w:pos="764"/>
        </w:tabs>
        <w:spacing w:before="35"/>
        <w:ind w:hanging="285"/>
        <w:rPr>
          <w:rFonts w:ascii="Vani" w:eastAsia="Vani" w:hAnsi="Vani" w:cs="Vani"/>
          <w:sz w:val="20"/>
          <w:szCs w:val="20"/>
          <w:lang w:val="nl-NL"/>
        </w:rPr>
      </w:pPr>
      <w:r w:rsidRPr="00BB18A9">
        <w:rPr>
          <w:rFonts w:ascii="Vani"/>
          <w:sz w:val="20"/>
          <w:lang w:val="nl-NL"/>
        </w:rPr>
        <w:t>de schoolleiding en/of de benoemde</w:t>
      </w:r>
      <w:r w:rsidRPr="00BB18A9">
        <w:rPr>
          <w:rFonts w:ascii="Vani"/>
          <w:spacing w:val="-30"/>
          <w:sz w:val="20"/>
          <w:lang w:val="nl-NL"/>
        </w:rPr>
        <w:t xml:space="preserve"> </w:t>
      </w:r>
      <w:r w:rsidRPr="00BB18A9">
        <w:rPr>
          <w:rFonts w:ascii="Vani"/>
          <w:sz w:val="20"/>
          <w:lang w:val="nl-NL"/>
        </w:rPr>
        <w:t>contactpersoon;</w:t>
      </w:r>
    </w:p>
    <w:p w14:paraId="304783B9" w14:textId="77777777" w:rsidR="009251FB" w:rsidRPr="00BB18A9" w:rsidRDefault="00D055AB">
      <w:pPr>
        <w:pStyle w:val="Lijstalinea"/>
        <w:numPr>
          <w:ilvl w:val="1"/>
          <w:numId w:val="76"/>
        </w:numPr>
        <w:tabs>
          <w:tab w:val="left" w:pos="764"/>
        </w:tabs>
        <w:spacing w:before="32"/>
        <w:ind w:hanging="285"/>
        <w:rPr>
          <w:rFonts w:ascii="Vani" w:eastAsia="Vani" w:hAnsi="Vani" w:cs="Vani"/>
          <w:sz w:val="20"/>
          <w:szCs w:val="20"/>
          <w:lang w:val="nl-NL"/>
        </w:rPr>
      </w:pPr>
      <w:r w:rsidRPr="00BB18A9">
        <w:rPr>
          <w:rFonts w:ascii="Vani"/>
          <w:sz w:val="20"/>
          <w:lang w:val="nl-NL"/>
        </w:rPr>
        <w:t>de intern</w:t>
      </w:r>
      <w:r w:rsidRPr="00BB18A9">
        <w:rPr>
          <w:rFonts w:ascii="Vani"/>
          <w:spacing w:val="-16"/>
          <w:sz w:val="20"/>
          <w:lang w:val="nl-NL"/>
        </w:rPr>
        <w:t xml:space="preserve"> </w:t>
      </w:r>
      <w:r w:rsidRPr="00BB18A9">
        <w:rPr>
          <w:rFonts w:ascii="Vani"/>
          <w:sz w:val="20"/>
          <w:lang w:val="nl-NL"/>
        </w:rPr>
        <w:t>begeleider;</w:t>
      </w:r>
    </w:p>
    <w:p w14:paraId="304783BA" w14:textId="77777777" w:rsidR="009251FB" w:rsidRPr="00BB18A9" w:rsidRDefault="00D055AB">
      <w:pPr>
        <w:pStyle w:val="Lijstalinea"/>
        <w:numPr>
          <w:ilvl w:val="1"/>
          <w:numId w:val="76"/>
        </w:numPr>
        <w:tabs>
          <w:tab w:val="left" w:pos="764"/>
        </w:tabs>
        <w:spacing w:before="32"/>
        <w:ind w:hanging="285"/>
        <w:rPr>
          <w:rFonts w:ascii="Vani" w:eastAsia="Vani" w:hAnsi="Vani" w:cs="Vani"/>
          <w:sz w:val="20"/>
          <w:szCs w:val="20"/>
          <w:lang w:val="nl-NL"/>
        </w:rPr>
      </w:pPr>
      <w:r w:rsidRPr="00BB18A9">
        <w:rPr>
          <w:rFonts w:ascii="Vani"/>
          <w:sz w:val="20"/>
          <w:lang w:val="nl-NL"/>
        </w:rPr>
        <w:t>de JGZ-medewerker (jeugdverpleegkundige of</w:t>
      </w:r>
      <w:r w:rsidRPr="00BB18A9">
        <w:rPr>
          <w:rFonts w:ascii="Vani"/>
          <w:spacing w:val="-31"/>
          <w:sz w:val="20"/>
          <w:lang w:val="nl-NL"/>
        </w:rPr>
        <w:t xml:space="preserve"> </w:t>
      </w:r>
      <w:r w:rsidRPr="00BB18A9">
        <w:rPr>
          <w:rFonts w:ascii="Vani"/>
          <w:sz w:val="20"/>
          <w:lang w:val="nl-NL"/>
        </w:rPr>
        <w:t>jeugdarts);</w:t>
      </w:r>
    </w:p>
    <w:p w14:paraId="304783BB" w14:textId="77777777" w:rsidR="009251FB" w:rsidRPr="00BB18A9" w:rsidRDefault="00D055AB">
      <w:pPr>
        <w:pStyle w:val="Lijstalinea"/>
        <w:numPr>
          <w:ilvl w:val="1"/>
          <w:numId w:val="76"/>
        </w:numPr>
        <w:tabs>
          <w:tab w:val="left" w:pos="764"/>
        </w:tabs>
        <w:spacing w:before="35"/>
        <w:ind w:hanging="285"/>
        <w:rPr>
          <w:rFonts w:ascii="Vani" w:eastAsia="Vani" w:hAnsi="Vani" w:cs="Vani"/>
          <w:sz w:val="20"/>
          <w:szCs w:val="20"/>
          <w:lang w:val="nl-NL"/>
        </w:rPr>
      </w:pPr>
      <w:r w:rsidRPr="00BB18A9">
        <w:rPr>
          <w:rFonts w:ascii="Vani"/>
          <w:sz w:val="20"/>
          <w:lang w:val="nl-NL"/>
        </w:rPr>
        <w:t>de schoolmaatschappelijk</w:t>
      </w:r>
      <w:r w:rsidRPr="00BB18A9">
        <w:rPr>
          <w:rFonts w:ascii="Vani"/>
          <w:spacing w:val="-21"/>
          <w:sz w:val="20"/>
          <w:lang w:val="nl-NL"/>
        </w:rPr>
        <w:t xml:space="preserve"> </w:t>
      </w:r>
      <w:r w:rsidRPr="00BB18A9">
        <w:rPr>
          <w:rFonts w:ascii="Vani"/>
          <w:sz w:val="20"/>
          <w:lang w:val="nl-NL"/>
        </w:rPr>
        <w:t>werker.</w:t>
      </w:r>
    </w:p>
    <w:p w14:paraId="304783BC" w14:textId="77777777" w:rsidR="009251FB" w:rsidRPr="00BB18A9" w:rsidRDefault="009251FB">
      <w:pPr>
        <w:spacing w:before="14"/>
        <w:rPr>
          <w:rFonts w:ascii="Vani" w:eastAsia="Vani" w:hAnsi="Vani" w:cs="Vani"/>
          <w:sz w:val="23"/>
          <w:szCs w:val="23"/>
          <w:lang w:val="nl-NL"/>
        </w:rPr>
      </w:pPr>
    </w:p>
    <w:p w14:paraId="304783BD" w14:textId="77777777" w:rsidR="009251FB" w:rsidRPr="00BB18A9" w:rsidRDefault="00D055AB">
      <w:pPr>
        <w:pStyle w:val="Lijstalinea"/>
        <w:numPr>
          <w:ilvl w:val="0"/>
          <w:numId w:val="76"/>
        </w:numPr>
        <w:tabs>
          <w:tab w:val="left" w:pos="503"/>
        </w:tabs>
        <w:spacing w:line="264" w:lineRule="auto"/>
        <w:ind w:right="279"/>
        <w:rPr>
          <w:rFonts w:ascii="Vani" w:eastAsia="Vani" w:hAnsi="Vani" w:cs="Vani"/>
          <w:sz w:val="20"/>
          <w:szCs w:val="20"/>
          <w:lang w:val="nl-NL"/>
        </w:rPr>
      </w:pPr>
      <w:r w:rsidRPr="00BB18A9">
        <w:rPr>
          <w:rFonts w:ascii="Vani" w:hAnsi="Vani"/>
          <w:sz w:val="20"/>
          <w:lang w:val="nl-NL"/>
        </w:rPr>
        <w:t>Eén</w:t>
      </w:r>
      <w:r w:rsidRPr="00BB18A9">
        <w:rPr>
          <w:rFonts w:ascii="Vani" w:hAnsi="Vani"/>
          <w:spacing w:val="-3"/>
          <w:sz w:val="20"/>
          <w:lang w:val="nl-NL"/>
        </w:rPr>
        <w:t xml:space="preserve"> </w:t>
      </w:r>
      <w:r w:rsidRPr="00BB18A9">
        <w:rPr>
          <w:rFonts w:ascii="Vani" w:hAnsi="Vani"/>
          <w:sz w:val="20"/>
          <w:lang w:val="nl-NL"/>
        </w:rPr>
        <w:t>persoon</w:t>
      </w:r>
      <w:r w:rsidRPr="00BB18A9">
        <w:rPr>
          <w:rFonts w:ascii="Vani" w:hAnsi="Vani"/>
          <w:spacing w:val="-3"/>
          <w:sz w:val="20"/>
          <w:lang w:val="nl-NL"/>
        </w:rPr>
        <w:t xml:space="preserve"> </w:t>
      </w:r>
      <w:r w:rsidRPr="00BB18A9">
        <w:rPr>
          <w:rFonts w:ascii="Vani" w:hAnsi="Vani"/>
          <w:sz w:val="20"/>
          <w:lang w:val="nl-NL"/>
        </w:rPr>
        <w:t>is</w:t>
      </w:r>
      <w:r w:rsidRPr="00BB18A9">
        <w:rPr>
          <w:rFonts w:ascii="Vani" w:hAnsi="Vani"/>
          <w:spacing w:val="-5"/>
          <w:sz w:val="20"/>
          <w:lang w:val="nl-NL"/>
        </w:rPr>
        <w:t xml:space="preserve"> </w:t>
      </w:r>
      <w:r w:rsidRPr="00BB18A9">
        <w:rPr>
          <w:rFonts w:ascii="Vani" w:hAnsi="Vani"/>
          <w:sz w:val="20"/>
          <w:lang w:val="nl-NL"/>
        </w:rPr>
        <w:t>verantwoordelijk</w:t>
      </w:r>
      <w:r w:rsidRPr="00BB18A9">
        <w:rPr>
          <w:rFonts w:ascii="Vani" w:hAnsi="Vani"/>
          <w:spacing w:val="-4"/>
          <w:sz w:val="20"/>
          <w:lang w:val="nl-NL"/>
        </w:rPr>
        <w:t xml:space="preserve"> </w:t>
      </w:r>
      <w:r w:rsidRPr="00BB18A9">
        <w:rPr>
          <w:rFonts w:ascii="Vani" w:hAnsi="Vani"/>
          <w:sz w:val="20"/>
          <w:lang w:val="nl-NL"/>
        </w:rPr>
        <w:t>voor</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1"/>
          <w:sz w:val="20"/>
          <w:lang w:val="nl-NL"/>
        </w:rPr>
        <w:t xml:space="preserve"> </w:t>
      </w:r>
      <w:r w:rsidRPr="00BB18A9">
        <w:rPr>
          <w:rFonts w:ascii="Vani" w:hAnsi="Vani"/>
          <w:b/>
          <w:sz w:val="20"/>
          <w:lang w:val="nl-NL"/>
        </w:rPr>
        <w:t>coördinatie</w:t>
      </w:r>
      <w:r w:rsidRPr="00BB18A9">
        <w:rPr>
          <w:rFonts w:ascii="Vani" w:hAnsi="Vani"/>
          <w:b/>
          <w:spacing w:val="-5"/>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b/>
          <w:sz w:val="20"/>
          <w:lang w:val="nl-NL"/>
        </w:rPr>
        <w:t>voortgang</w:t>
      </w:r>
      <w:r w:rsidRPr="00BB18A9">
        <w:rPr>
          <w:rFonts w:ascii="Vani" w:hAnsi="Vani"/>
          <w:sz w:val="20"/>
          <w:lang w:val="nl-NL"/>
        </w:rPr>
        <w:t>;</w:t>
      </w:r>
      <w:r w:rsidRPr="00BB18A9">
        <w:rPr>
          <w:rFonts w:ascii="Vani" w:hAnsi="Vani"/>
          <w:spacing w:val="-2"/>
          <w:sz w:val="20"/>
          <w:lang w:val="nl-NL"/>
        </w:rPr>
        <w:t xml:space="preserve"> </w:t>
      </w:r>
      <w:r w:rsidRPr="00BB18A9">
        <w:rPr>
          <w:rFonts w:ascii="Vani" w:hAnsi="Vani"/>
          <w:sz w:val="20"/>
          <w:lang w:val="nl-NL"/>
        </w:rPr>
        <w:t>bij</w:t>
      </w:r>
      <w:r w:rsidRPr="00BB18A9">
        <w:rPr>
          <w:rFonts w:ascii="Vani" w:hAnsi="Vani"/>
          <w:spacing w:val="-3"/>
          <w:sz w:val="20"/>
          <w:lang w:val="nl-NL"/>
        </w:rPr>
        <w:t xml:space="preserve"> </w:t>
      </w:r>
      <w:r w:rsidRPr="00BB18A9">
        <w:rPr>
          <w:rFonts w:ascii="Vani" w:hAnsi="Vani"/>
          <w:sz w:val="20"/>
          <w:lang w:val="nl-NL"/>
        </w:rPr>
        <w:t>voorkeur</w:t>
      </w:r>
      <w:r w:rsidRPr="00BB18A9">
        <w:rPr>
          <w:rFonts w:ascii="Vani" w:hAnsi="Vani"/>
          <w:spacing w:val="-2"/>
          <w:sz w:val="20"/>
          <w:lang w:val="nl-NL"/>
        </w:rPr>
        <w:t xml:space="preserve"> </w:t>
      </w:r>
      <w:r w:rsidRPr="00BB18A9">
        <w:rPr>
          <w:rFonts w:ascii="Vani" w:hAnsi="Vani"/>
          <w:sz w:val="20"/>
          <w:lang w:val="nl-NL"/>
        </w:rPr>
        <w:t>is</w:t>
      </w:r>
      <w:r w:rsidRPr="00BB18A9">
        <w:rPr>
          <w:rFonts w:ascii="Vani" w:hAnsi="Vani"/>
          <w:spacing w:val="-5"/>
          <w:sz w:val="20"/>
          <w:lang w:val="nl-NL"/>
        </w:rPr>
        <w:t xml:space="preserve"> </w:t>
      </w:r>
      <w:r w:rsidRPr="00BB18A9">
        <w:rPr>
          <w:rFonts w:ascii="Vani" w:hAnsi="Vani"/>
          <w:sz w:val="20"/>
          <w:lang w:val="nl-NL"/>
        </w:rPr>
        <w:t>dit</w:t>
      </w:r>
      <w:r w:rsidRPr="00BB18A9">
        <w:rPr>
          <w:rFonts w:ascii="Vani" w:hAnsi="Vani"/>
          <w:spacing w:val="-4"/>
          <w:sz w:val="20"/>
          <w:lang w:val="nl-NL"/>
        </w:rPr>
        <w:t xml:space="preserve"> </w:t>
      </w:r>
      <w:r w:rsidRPr="00BB18A9">
        <w:rPr>
          <w:rFonts w:ascii="Vani" w:hAnsi="Vani"/>
          <w:sz w:val="20"/>
          <w:lang w:val="nl-NL"/>
        </w:rPr>
        <w:t>niet</w:t>
      </w:r>
      <w:r w:rsidRPr="00BB18A9">
        <w:rPr>
          <w:rFonts w:ascii="Vani" w:hAnsi="Vani"/>
          <w:spacing w:val="-4"/>
          <w:sz w:val="20"/>
          <w:lang w:val="nl-NL"/>
        </w:rPr>
        <w:t xml:space="preserve"> </w:t>
      </w:r>
      <w:r w:rsidRPr="00BB18A9">
        <w:rPr>
          <w:rFonts w:ascii="Vani" w:hAnsi="Vani"/>
          <w:sz w:val="20"/>
          <w:lang w:val="nl-NL"/>
        </w:rPr>
        <w:t>de leerkracht, maar de intern</w:t>
      </w:r>
      <w:r w:rsidRPr="00BB18A9">
        <w:rPr>
          <w:rFonts w:ascii="Vani" w:hAnsi="Vani"/>
          <w:spacing w:val="-23"/>
          <w:sz w:val="20"/>
          <w:lang w:val="nl-NL"/>
        </w:rPr>
        <w:t xml:space="preserve"> </w:t>
      </w:r>
      <w:r w:rsidRPr="00BB18A9">
        <w:rPr>
          <w:rFonts w:ascii="Vani" w:hAnsi="Vani"/>
          <w:sz w:val="20"/>
          <w:lang w:val="nl-NL"/>
        </w:rPr>
        <w:t>begeleider.</w:t>
      </w:r>
    </w:p>
    <w:p w14:paraId="304783BE" w14:textId="77777777" w:rsidR="009251FB" w:rsidRPr="00BB18A9" w:rsidRDefault="009251FB">
      <w:pPr>
        <w:spacing w:before="1"/>
        <w:rPr>
          <w:rFonts w:ascii="Vani" w:eastAsia="Vani" w:hAnsi="Vani" w:cs="Vani"/>
          <w:lang w:val="nl-NL"/>
        </w:rPr>
      </w:pPr>
    </w:p>
    <w:p w14:paraId="304783BF" w14:textId="77777777" w:rsidR="009251FB" w:rsidRPr="00BB18A9" w:rsidRDefault="00D055AB">
      <w:pPr>
        <w:pStyle w:val="Lijstalinea"/>
        <w:numPr>
          <w:ilvl w:val="0"/>
          <w:numId w:val="76"/>
        </w:numPr>
        <w:tabs>
          <w:tab w:val="left" w:pos="479"/>
        </w:tabs>
        <w:ind w:left="478" w:hanging="260"/>
        <w:rPr>
          <w:rFonts w:ascii="Vani" w:eastAsia="Vani" w:hAnsi="Vani" w:cs="Vani"/>
          <w:sz w:val="20"/>
          <w:szCs w:val="20"/>
          <w:lang w:val="nl-NL"/>
        </w:rPr>
      </w:pPr>
      <w:r w:rsidRPr="00BB18A9">
        <w:rPr>
          <w:rFonts w:ascii="Vani"/>
          <w:sz w:val="20"/>
          <w:lang w:val="nl-NL"/>
        </w:rPr>
        <w:t>U</w:t>
      </w:r>
      <w:r w:rsidRPr="00BB18A9">
        <w:rPr>
          <w:rFonts w:ascii="Vani"/>
          <w:spacing w:val="-4"/>
          <w:sz w:val="20"/>
          <w:lang w:val="nl-NL"/>
        </w:rPr>
        <w:t xml:space="preserve"> </w:t>
      </w:r>
      <w:r w:rsidRPr="00BB18A9">
        <w:rPr>
          <w:rFonts w:ascii="Vani"/>
          <w:sz w:val="20"/>
          <w:lang w:val="nl-NL"/>
        </w:rPr>
        <w:t>kunt</w:t>
      </w:r>
      <w:r w:rsidRPr="00BB18A9">
        <w:rPr>
          <w:rFonts w:ascii="Vani"/>
          <w:spacing w:val="-4"/>
          <w:sz w:val="20"/>
          <w:lang w:val="nl-NL"/>
        </w:rPr>
        <w:t xml:space="preserve"> </w:t>
      </w:r>
      <w:r w:rsidRPr="00BB18A9">
        <w:rPr>
          <w:rFonts w:ascii="Vani"/>
          <w:sz w:val="20"/>
          <w:lang w:val="nl-NL"/>
        </w:rPr>
        <w:t>gebruik</w:t>
      </w:r>
      <w:r w:rsidRPr="00BB18A9">
        <w:rPr>
          <w:rFonts w:ascii="Vani"/>
          <w:spacing w:val="-4"/>
          <w:sz w:val="20"/>
          <w:lang w:val="nl-NL"/>
        </w:rPr>
        <w:t xml:space="preserve"> </w:t>
      </w:r>
      <w:r w:rsidRPr="00BB18A9">
        <w:rPr>
          <w:rFonts w:ascii="Vani"/>
          <w:sz w:val="20"/>
          <w:lang w:val="nl-NL"/>
        </w:rPr>
        <w:t>maken</w:t>
      </w:r>
      <w:r w:rsidRPr="00BB18A9">
        <w:rPr>
          <w:rFonts w:ascii="Vani"/>
          <w:spacing w:val="-3"/>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gestelde</w:t>
      </w:r>
      <w:r w:rsidRPr="00BB18A9">
        <w:rPr>
          <w:rFonts w:ascii="Vani"/>
          <w:spacing w:val="-3"/>
          <w:sz w:val="20"/>
          <w:lang w:val="nl-NL"/>
        </w:rPr>
        <w:t xml:space="preserve"> </w:t>
      </w:r>
      <w:r w:rsidRPr="00BB18A9">
        <w:rPr>
          <w:rFonts w:ascii="Vani"/>
          <w:sz w:val="20"/>
          <w:lang w:val="nl-NL"/>
        </w:rPr>
        <w:t>vragen</w:t>
      </w:r>
      <w:r w:rsidRPr="00BB18A9">
        <w:rPr>
          <w:rFonts w:ascii="Vani"/>
          <w:spacing w:val="-5"/>
          <w:sz w:val="20"/>
          <w:lang w:val="nl-NL"/>
        </w:rPr>
        <w:t xml:space="preserve"> </w:t>
      </w:r>
      <w:r w:rsidRPr="00BB18A9">
        <w:rPr>
          <w:rFonts w:ascii="Vani"/>
          <w:sz w:val="20"/>
          <w:lang w:val="nl-NL"/>
        </w:rPr>
        <w:t>op</w:t>
      </w:r>
      <w:r w:rsidRPr="00BB18A9">
        <w:rPr>
          <w:rFonts w:ascii="Vani"/>
          <w:spacing w:val="1"/>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observatieformulier</w:t>
      </w:r>
      <w:r w:rsidRPr="00BB18A9">
        <w:rPr>
          <w:rFonts w:ascii="Vani"/>
          <w:spacing w:val="-3"/>
          <w:sz w:val="20"/>
          <w:lang w:val="nl-NL"/>
        </w:rPr>
        <w:t xml:space="preserve"> </w:t>
      </w:r>
      <w:r w:rsidRPr="00BB18A9">
        <w:rPr>
          <w:rFonts w:ascii="Vani"/>
          <w:sz w:val="20"/>
          <w:lang w:val="nl-NL"/>
        </w:rPr>
        <w:t>(zie</w:t>
      </w:r>
      <w:r w:rsidRPr="00BB18A9">
        <w:rPr>
          <w:rFonts w:ascii="Vani"/>
          <w:spacing w:val="-3"/>
          <w:sz w:val="20"/>
          <w:lang w:val="nl-NL"/>
        </w:rPr>
        <w:t xml:space="preserve"> </w:t>
      </w:r>
      <w:r w:rsidRPr="00BB18A9">
        <w:rPr>
          <w:rFonts w:ascii="Vani"/>
          <w:sz w:val="20"/>
          <w:lang w:val="nl-NL"/>
        </w:rPr>
        <w:t>bijlage</w:t>
      </w:r>
      <w:r w:rsidRPr="00BB18A9">
        <w:rPr>
          <w:rFonts w:ascii="Vani"/>
          <w:spacing w:val="-6"/>
          <w:sz w:val="20"/>
          <w:lang w:val="nl-NL"/>
        </w:rPr>
        <w:t xml:space="preserve"> </w:t>
      </w:r>
      <w:r w:rsidRPr="00BB18A9">
        <w:rPr>
          <w:rFonts w:ascii="Vani"/>
          <w:sz w:val="20"/>
          <w:lang w:val="nl-NL"/>
        </w:rPr>
        <w:t>1).</w:t>
      </w:r>
    </w:p>
    <w:p w14:paraId="304783C0" w14:textId="77777777" w:rsidR="009251FB" w:rsidRPr="00BB18A9" w:rsidRDefault="009251FB">
      <w:pPr>
        <w:rPr>
          <w:rFonts w:ascii="Vani" w:eastAsia="Vani" w:hAnsi="Vani" w:cs="Vani"/>
          <w:sz w:val="24"/>
          <w:szCs w:val="24"/>
          <w:lang w:val="nl-NL"/>
        </w:rPr>
      </w:pPr>
    </w:p>
    <w:p w14:paraId="304783C1" w14:textId="77777777" w:rsidR="009251FB" w:rsidRPr="00BB18A9" w:rsidRDefault="00D055AB">
      <w:pPr>
        <w:pStyle w:val="Lijstalinea"/>
        <w:numPr>
          <w:ilvl w:val="0"/>
          <w:numId w:val="76"/>
        </w:numPr>
        <w:tabs>
          <w:tab w:val="left" w:pos="503"/>
        </w:tabs>
        <w:spacing w:line="264" w:lineRule="auto"/>
        <w:ind w:right="1008"/>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nodig</w:t>
      </w:r>
      <w:r w:rsidRPr="00BB18A9">
        <w:rPr>
          <w:rFonts w:ascii="Vani"/>
          <w:spacing w:val="-2"/>
          <w:sz w:val="20"/>
          <w:lang w:val="nl-NL"/>
        </w:rPr>
        <w:t xml:space="preserve"> </w:t>
      </w:r>
      <w:r w:rsidRPr="00BB18A9">
        <w:rPr>
          <w:rFonts w:ascii="Vani"/>
          <w:sz w:val="20"/>
          <w:lang w:val="nl-NL"/>
        </w:rPr>
        <w:t>overlegt</w:t>
      </w:r>
      <w:r w:rsidRPr="00BB18A9">
        <w:rPr>
          <w:rFonts w:ascii="Vani"/>
          <w:spacing w:val="-4"/>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iemand</w:t>
      </w:r>
      <w:r w:rsidRPr="00BB18A9">
        <w:rPr>
          <w:rFonts w:ascii="Vani"/>
          <w:spacing w:val="-3"/>
          <w:sz w:val="20"/>
          <w:lang w:val="nl-NL"/>
        </w:rPr>
        <w:t xml:space="preserve"> </w:t>
      </w:r>
      <w:r w:rsidRPr="00BB18A9">
        <w:rPr>
          <w:rFonts w:ascii="Vani"/>
          <w:sz w:val="20"/>
          <w:lang w:val="nl-NL"/>
        </w:rPr>
        <w:t>anders</w:t>
      </w:r>
      <w:r w:rsidRPr="00BB18A9">
        <w:rPr>
          <w:rFonts w:ascii="Vani"/>
          <w:spacing w:val="-1"/>
          <w:sz w:val="20"/>
          <w:lang w:val="nl-NL"/>
        </w:rPr>
        <w:t xml:space="preserve"> </w:t>
      </w:r>
      <w:r w:rsidRPr="00BB18A9">
        <w:rPr>
          <w:rFonts w:ascii="Vani"/>
          <w:sz w:val="20"/>
          <w:lang w:val="nl-NL"/>
        </w:rPr>
        <w:t>uit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overleggroep</w:t>
      </w:r>
      <w:r w:rsidRPr="00BB18A9">
        <w:rPr>
          <w:rFonts w:ascii="Vani"/>
          <w:spacing w:val="-5"/>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Advies-</w:t>
      </w:r>
      <w:r w:rsidRPr="00BB18A9">
        <w:rPr>
          <w:rFonts w:ascii="Vani"/>
          <w:spacing w:val="-1"/>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Meldpunt Kindermishandeling (AMK). Dit kan anoniem. U kunt tijdens dit gesprek tips vragen voor vervolgstappen.</w:t>
      </w:r>
    </w:p>
    <w:p w14:paraId="304783C2" w14:textId="77777777" w:rsidR="009251FB" w:rsidRPr="00BB18A9" w:rsidRDefault="009251FB">
      <w:pPr>
        <w:rPr>
          <w:rFonts w:ascii="Vani" w:eastAsia="Vani" w:hAnsi="Vani" w:cs="Vani"/>
          <w:lang w:val="nl-NL"/>
        </w:rPr>
      </w:pPr>
    </w:p>
    <w:p w14:paraId="304783C3" w14:textId="77777777" w:rsidR="009251FB" w:rsidRPr="00BB18A9" w:rsidRDefault="00D055AB">
      <w:pPr>
        <w:pStyle w:val="Lijstalinea"/>
        <w:numPr>
          <w:ilvl w:val="0"/>
          <w:numId w:val="76"/>
        </w:numPr>
        <w:tabs>
          <w:tab w:val="left" w:pos="503"/>
        </w:tabs>
        <w:spacing w:line="264" w:lineRule="auto"/>
        <w:ind w:right="540"/>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overleggroep</w:t>
      </w:r>
      <w:r w:rsidRPr="00BB18A9">
        <w:rPr>
          <w:rFonts w:ascii="Vani"/>
          <w:spacing w:val="-6"/>
          <w:sz w:val="20"/>
          <w:lang w:val="nl-NL"/>
        </w:rPr>
        <w:t xml:space="preserve"> </w:t>
      </w:r>
      <w:r w:rsidRPr="00BB18A9">
        <w:rPr>
          <w:rFonts w:ascii="Vani"/>
          <w:sz w:val="20"/>
          <w:lang w:val="nl-NL"/>
        </w:rPr>
        <w:t>bekijkt</w:t>
      </w:r>
      <w:r w:rsidRPr="00BB18A9">
        <w:rPr>
          <w:rFonts w:ascii="Vani"/>
          <w:spacing w:val="-4"/>
          <w:sz w:val="20"/>
          <w:lang w:val="nl-NL"/>
        </w:rPr>
        <w:t xml:space="preserve"> </w:t>
      </w:r>
      <w:r w:rsidRPr="00BB18A9">
        <w:rPr>
          <w:rFonts w:ascii="Vani"/>
          <w:sz w:val="20"/>
          <w:lang w:val="nl-NL"/>
        </w:rPr>
        <w:t>welke</w:t>
      </w:r>
      <w:r w:rsidRPr="00BB18A9">
        <w:rPr>
          <w:rFonts w:ascii="Vani"/>
          <w:spacing w:val="-5"/>
          <w:sz w:val="20"/>
          <w:lang w:val="nl-NL"/>
        </w:rPr>
        <w:t xml:space="preserve"> </w:t>
      </w:r>
      <w:r w:rsidRPr="00BB18A9">
        <w:rPr>
          <w:rFonts w:ascii="Vani"/>
          <w:sz w:val="20"/>
          <w:lang w:val="nl-NL"/>
        </w:rPr>
        <w:t>gegevens</w:t>
      </w:r>
      <w:r w:rsidRPr="00BB18A9">
        <w:rPr>
          <w:rFonts w:ascii="Vani"/>
          <w:spacing w:val="-2"/>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beschikbaar</w:t>
      </w:r>
      <w:r w:rsidRPr="00BB18A9">
        <w:rPr>
          <w:rFonts w:ascii="Vani"/>
          <w:spacing w:val="-5"/>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vastgelegd. Maak hierbij onderscheid tussen objectieve en subjectieve gegevens. Wees zorgvuldig met informatie van</w:t>
      </w:r>
      <w:r w:rsidRPr="00BB18A9">
        <w:rPr>
          <w:rFonts w:ascii="Vani"/>
          <w:spacing w:val="-10"/>
          <w:sz w:val="20"/>
          <w:lang w:val="nl-NL"/>
        </w:rPr>
        <w:t xml:space="preserve"> </w:t>
      </w:r>
      <w:r w:rsidRPr="00BB18A9">
        <w:rPr>
          <w:rFonts w:ascii="Vani"/>
          <w:sz w:val="20"/>
          <w:lang w:val="nl-NL"/>
        </w:rPr>
        <w:t>derden.</w:t>
      </w:r>
    </w:p>
    <w:p w14:paraId="304783C4" w14:textId="77777777" w:rsidR="009251FB" w:rsidRPr="00BB18A9" w:rsidRDefault="009251FB">
      <w:pPr>
        <w:spacing w:before="15"/>
        <w:rPr>
          <w:rFonts w:ascii="Vani" w:eastAsia="Vani" w:hAnsi="Vani" w:cs="Vani"/>
          <w:sz w:val="21"/>
          <w:szCs w:val="21"/>
          <w:lang w:val="nl-NL"/>
        </w:rPr>
      </w:pPr>
    </w:p>
    <w:p w14:paraId="304783C5" w14:textId="77777777" w:rsidR="009251FB" w:rsidRPr="00BB18A9" w:rsidRDefault="00D055AB">
      <w:pPr>
        <w:pStyle w:val="Lijstalinea"/>
        <w:numPr>
          <w:ilvl w:val="0"/>
          <w:numId w:val="76"/>
        </w:numPr>
        <w:tabs>
          <w:tab w:val="left" w:pos="479"/>
        </w:tabs>
        <w:ind w:left="478" w:hanging="260"/>
        <w:rPr>
          <w:rFonts w:ascii="Vani" w:eastAsia="Vani" w:hAnsi="Vani" w:cs="Vani"/>
          <w:sz w:val="20"/>
          <w:szCs w:val="20"/>
          <w:lang w:val="nl-NL"/>
        </w:rPr>
      </w:pP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coördinator</w:t>
      </w:r>
      <w:r w:rsidRPr="00BB18A9">
        <w:rPr>
          <w:rFonts w:ascii="Vani" w:hAnsi="Vani"/>
          <w:spacing w:val="-4"/>
          <w:sz w:val="20"/>
          <w:lang w:val="nl-NL"/>
        </w:rPr>
        <w:t xml:space="preserve"> </w:t>
      </w:r>
      <w:r w:rsidRPr="00BB18A9">
        <w:rPr>
          <w:rFonts w:ascii="Vani" w:hAnsi="Vani"/>
          <w:sz w:val="20"/>
          <w:lang w:val="nl-NL"/>
        </w:rPr>
        <w:t>let</w:t>
      </w:r>
      <w:r w:rsidRPr="00BB18A9">
        <w:rPr>
          <w:rFonts w:ascii="Vani" w:hAnsi="Vani"/>
          <w:spacing w:val="-3"/>
          <w:sz w:val="20"/>
          <w:lang w:val="nl-NL"/>
        </w:rPr>
        <w:t xml:space="preserve"> </w:t>
      </w:r>
      <w:r w:rsidRPr="00BB18A9">
        <w:rPr>
          <w:rFonts w:ascii="Vani" w:hAnsi="Vani"/>
          <w:sz w:val="20"/>
          <w:lang w:val="nl-NL"/>
        </w:rPr>
        <w:t>ook</w:t>
      </w:r>
      <w:r w:rsidRPr="00BB18A9">
        <w:rPr>
          <w:rFonts w:ascii="Vani" w:hAnsi="Vani"/>
          <w:spacing w:val="-5"/>
          <w:sz w:val="20"/>
          <w:lang w:val="nl-NL"/>
        </w:rPr>
        <w:t xml:space="preserve"> </w:t>
      </w:r>
      <w:r w:rsidRPr="00BB18A9">
        <w:rPr>
          <w:rFonts w:ascii="Vani" w:hAnsi="Vani"/>
          <w:sz w:val="20"/>
          <w:lang w:val="nl-NL"/>
        </w:rPr>
        <w:t>op</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1"/>
          <w:sz w:val="20"/>
          <w:lang w:val="nl-NL"/>
        </w:rPr>
        <w:t xml:space="preserve"> </w:t>
      </w:r>
      <w:r w:rsidRPr="00BB18A9">
        <w:rPr>
          <w:rFonts w:ascii="Vani" w:hAnsi="Vani"/>
          <w:b/>
          <w:sz w:val="20"/>
          <w:lang w:val="nl-NL"/>
        </w:rPr>
        <w:t>tijd</w:t>
      </w:r>
      <w:r w:rsidRPr="00BB18A9">
        <w:rPr>
          <w:rFonts w:ascii="Vani" w:hAnsi="Vani"/>
          <w:b/>
          <w:spacing w:val="-6"/>
          <w:sz w:val="20"/>
          <w:lang w:val="nl-NL"/>
        </w:rPr>
        <w:t xml:space="preserve"> </w:t>
      </w:r>
      <w:r w:rsidRPr="00BB18A9">
        <w:rPr>
          <w:rFonts w:ascii="Vani" w:hAnsi="Vani"/>
          <w:sz w:val="20"/>
          <w:lang w:val="nl-NL"/>
        </w:rPr>
        <w:t>en</w:t>
      </w:r>
      <w:r w:rsidRPr="00BB18A9">
        <w:rPr>
          <w:rFonts w:ascii="Vani" w:hAnsi="Vani"/>
          <w:spacing w:val="-4"/>
          <w:sz w:val="20"/>
          <w:lang w:val="nl-NL"/>
        </w:rPr>
        <w:t xml:space="preserve"> </w:t>
      </w:r>
      <w:r w:rsidRPr="00BB18A9">
        <w:rPr>
          <w:rFonts w:ascii="Vani" w:hAnsi="Vani"/>
          <w:sz w:val="20"/>
          <w:lang w:val="nl-NL"/>
        </w:rPr>
        <w:t>stelt</w:t>
      </w:r>
      <w:r w:rsidRPr="00BB18A9">
        <w:rPr>
          <w:rFonts w:ascii="Vani" w:hAnsi="Vani"/>
          <w:spacing w:val="-3"/>
          <w:sz w:val="20"/>
          <w:lang w:val="nl-NL"/>
        </w:rPr>
        <w:t xml:space="preserve"> </w:t>
      </w:r>
      <w:r w:rsidRPr="00BB18A9">
        <w:rPr>
          <w:rFonts w:ascii="Vani" w:hAnsi="Vani"/>
          <w:sz w:val="20"/>
          <w:lang w:val="nl-NL"/>
        </w:rPr>
        <w:t>een</w:t>
      </w:r>
      <w:r w:rsidRPr="00BB18A9">
        <w:rPr>
          <w:rFonts w:ascii="Vani" w:hAnsi="Vani"/>
          <w:spacing w:val="-1"/>
          <w:sz w:val="20"/>
          <w:lang w:val="nl-NL"/>
        </w:rPr>
        <w:t xml:space="preserve"> </w:t>
      </w:r>
      <w:r w:rsidRPr="00BB18A9">
        <w:rPr>
          <w:rFonts w:ascii="Vani" w:hAnsi="Vani"/>
          <w:b/>
          <w:sz w:val="20"/>
          <w:lang w:val="nl-NL"/>
        </w:rPr>
        <w:t>tijdslimiet</w:t>
      </w:r>
      <w:r w:rsidRPr="00BB18A9">
        <w:rPr>
          <w:rFonts w:ascii="Vani" w:hAnsi="Vani"/>
          <w:b/>
          <w:spacing w:val="-2"/>
          <w:sz w:val="20"/>
          <w:lang w:val="nl-NL"/>
        </w:rPr>
        <w:t xml:space="preserve"> </w:t>
      </w:r>
      <w:r w:rsidRPr="00BB18A9">
        <w:rPr>
          <w:rFonts w:ascii="Vani" w:hAnsi="Vani"/>
          <w:sz w:val="20"/>
          <w:lang w:val="nl-NL"/>
        </w:rPr>
        <w:t>voor</w:t>
      </w:r>
      <w:r w:rsidRPr="00BB18A9">
        <w:rPr>
          <w:rFonts w:ascii="Vani" w:hAnsi="Vani"/>
          <w:spacing w:val="-4"/>
          <w:sz w:val="20"/>
          <w:lang w:val="nl-NL"/>
        </w:rPr>
        <w:t xml:space="preserve"> </w:t>
      </w:r>
      <w:r w:rsidRPr="00BB18A9">
        <w:rPr>
          <w:rFonts w:ascii="Vani" w:hAnsi="Vani"/>
          <w:sz w:val="20"/>
          <w:lang w:val="nl-NL"/>
        </w:rPr>
        <w:t>deze</w:t>
      </w:r>
      <w:r w:rsidRPr="00BB18A9">
        <w:rPr>
          <w:rFonts w:ascii="Vani" w:hAnsi="Vani"/>
          <w:spacing w:val="-4"/>
          <w:sz w:val="20"/>
          <w:lang w:val="nl-NL"/>
        </w:rPr>
        <w:t xml:space="preserve"> </w:t>
      </w:r>
      <w:r w:rsidRPr="00BB18A9">
        <w:rPr>
          <w:rFonts w:ascii="Vani" w:hAnsi="Vani"/>
          <w:sz w:val="20"/>
          <w:lang w:val="nl-NL"/>
        </w:rPr>
        <w:t>fase.</w:t>
      </w:r>
    </w:p>
    <w:p w14:paraId="304783C6" w14:textId="77777777" w:rsidR="009251FB" w:rsidRPr="00BB18A9" w:rsidRDefault="009251FB">
      <w:pPr>
        <w:rPr>
          <w:rFonts w:ascii="Vani" w:eastAsia="Vani" w:hAnsi="Vani" w:cs="Vani"/>
          <w:sz w:val="24"/>
          <w:szCs w:val="24"/>
          <w:lang w:val="nl-NL"/>
        </w:rPr>
      </w:pPr>
    </w:p>
    <w:p w14:paraId="304783C7" w14:textId="77777777" w:rsidR="009251FB" w:rsidRPr="00BB18A9" w:rsidRDefault="009251FB">
      <w:pPr>
        <w:spacing w:before="2"/>
        <w:rPr>
          <w:rFonts w:ascii="Vani" w:eastAsia="Vani" w:hAnsi="Vani" w:cs="Vani"/>
          <w:lang w:val="nl-NL"/>
        </w:rPr>
      </w:pPr>
    </w:p>
    <w:p w14:paraId="304783C8" w14:textId="77777777" w:rsidR="009251FB" w:rsidRPr="00BB18A9" w:rsidRDefault="00D055AB">
      <w:pPr>
        <w:pStyle w:val="Plattetekst"/>
        <w:ind w:left="218" w:right="217"/>
        <w:rPr>
          <w:lang w:val="nl-NL"/>
        </w:rPr>
      </w:pPr>
      <w:r w:rsidRPr="00BB18A9">
        <w:rPr>
          <w:lang w:val="nl-NL"/>
        </w:rPr>
        <w:t>Aan het eind van deze fase besluit</w:t>
      </w:r>
      <w:r w:rsidRPr="00BB18A9">
        <w:rPr>
          <w:spacing w:val="-20"/>
          <w:lang w:val="nl-NL"/>
        </w:rPr>
        <w:t xml:space="preserve"> </w:t>
      </w:r>
      <w:r w:rsidRPr="00BB18A9">
        <w:rPr>
          <w:lang w:val="nl-NL"/>
        </w:rPr>
        <w:t>u:</w:t>
      </w:r>
    </w:p>
    <w:p w14:paraId="304783C9" w14:textId="77777777" w:rsidR="009251FB" w:rsidRPr="00BB18A9" w:rsidRDefault="009251FB">
      <w:pPr>
        <w:spacing w:before="9"/>
        <w:rPr>
          <w:rFonts w:ascii="Vani" w:eastAsia="Vani" w:hAnsi="Vani" w:cs="Vani"/>
          <w:sz w:val="7"/>
          <w:szCs w:val="7"/>
          <w:lang w:val="nl-NL"/>
        </w:rPr>
      </w:pPr>
    </w:p>
    <w:p w14:paraId="304783CA" w14:textId="77777777" w:rsidR="009251FB" w:rsidRPr="00BB18A9" w:rsidRDefault="00BB18A9">
      <w:pPr>
        <w:ind w:left="19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EB">
          <v:group id="_x0000_s1101" style="width:439.65pt;height:165.75pt;mso-position-horizontal-relative:char;mso-position-vertical-relative:line" coordsize="8793,3315">
            <v:group id="_x0000_s1106" style="position:absolute;left:8;top:458;width:2;height:2850" coordorigin="8,458" coordsize="2,2850">
              <v:shape id="_x0000_s1107" style="position:absolute;left:8;top:458;width:2;height:2850" coordorigin="8,458" coordsize="0,2850" path="m8,457r,2851e" filled="f">
                <v:path arrowok="t"/>
              </v:shape>
            </v:group>
            <v:group id="_x0000_s1102" style="position:absolute;left:8;top:8;width:8778;height:3192" coordorigin="8,8" coordsize="8778,3192">
              <v:shape id="_x0000_s1105" style="position:absolute;left:8;top:8;width:8778;height:3192" coordorigin="8,8" coordsize="8778,3192" path="m8786,3199l8786,8,8,8r,341e" filled="f">
                <v:path arrowok="t"/>
              </v:shape>
              <v:shape id="_x0000_s1104" type="#_x0000_t202" style="position:absolute;left:307;top:332;width:8459;height:2074" filled="f" stroked="f">
                <v:textbox inset="0,0,0,0">
                  <w:txbxContent>
                    <w:p w14:paraId="3047931B" w14:textId="77777777" w:rsidR="00BB18A9" w:rsidRPr="00BB18A9" w:rsidRDefault="00BB18A9">
                      <w:pPr>
                        <w:numPr>
                          <w:ilvl w:val="0"/>
                          <w:numId w:val="75"/>
                        </w:numPr>
                        <w:tabs>
                          <w:tab w:val="left" w:pos="262"/>
                        </w:tabs>
                        <w:spacing w:line="280" w:lineRule="exact"/>
                        <w:ind w:hanging="261"/>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overleggroep</w:t>
                      </w:r>
                      <w:r w:rsidRPr="00BB18A9">
                        <w:rPr>
                          <w:rFonts w:ascii="Vani"/>
                          <w:spacing w:val="-4"/>
                          <w:sz w:val="20"/>
                          <w:lang w:val="nl-NL"/>
                        </w:rPr>
                        <w:t xml:space="preserve"> </w:t>
                      </w:r>
                      <w:r w:rsidRPr="00BB18A9">
                        <w:rPr>
                          <w:rFonts w:ascii="Vani"/>
                          <w:b/>
                          <w:sz w:val="20"/>
                          <w:lang w:val="nl-NL"/>
                        </w:rPr>
                        <w:t>geen</w:t>
                      </w:r>
                      <w:r w:rsidRPr="00BB18A9">
                        <w:rPr>
                          <w:rFonts w:ascii="Vani"/>
                          <w:b/>
                          <w:spacing w:val="-5"/>
                          <w:sz w:val="20"/>
                          <w:lang w:val="nl-NL"/>
                        </w:rPr>
                        <w:t xml:space="preserve"> </w:t>
                      </w:r>
                      <w:r w:rsidRPr="00BB18A9">
                        <w:rPr>
                          <w:rFonts w:ascii="Vani"/>
                          <w:b/>
                          <w:sz w:val="20"/>
                          <w:lang w:val="nl-NL"/>
                        </w:rPr>
                        <w:t>bevestiging</w:t>
                      </w:r>
                      <w:r w:rsidRPr="00BB18A9">
                        <w:rPr>
                          <w:rFonts w:ascii="Vani"/>
                          <w:b/>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vermoeden</w:t>
                      </w:r>
                      <w:r w:rsidRPr="00BB18A9">
                        <w:rPr>
                          <w:rFonts w:ascii="Vani"/>
                          <w:spacing w:val="-4"/>
                          <w:sz w:val="20"/>
                          <w:lang w:val="nl-NL"/>
                        </w:rPr>
                        <w:t xml:space="preserve"> </w:t>
                      </w:r>
                      <w:r w:rsidRPr="00BB18A9">
                        <w:rPr>
                          <w:rFonts w:ascii="Vani"/>
                          <w:sz w:val="20"/>
                          <w:lang w:val="nl-NL"/>
                        </w:rPr>
                        <w:t>heeft,</w:t>
                      </w:r>
                      <w:r w:rsidRPr="00BB18A9">
                        <w:rPr>
                          <w:rFonts w:ascii="Vani"/>
                          <w:spacing w:val="-5"/>
                          <w:sz w:val="20"/>
                          <w:lang w:val="nl-NL"/>
                        </w:rPr>
                        <w:t xml:space="preserve"> </w:t>
                      </w:r>
                      <w:r w:rsidRPr="00BB18A9">
                        <w:rPr>
                          <w:rFonts w:ascii="Vani"/>
                          <w:sz w:val="20"/>
                          <w:lang w:val="nl-NL"/>
                        </w:rPr>
                        <w:t>maar</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gedrag</w:t>
                      </w:r>
                      <w:r w:rsidRPr="00BB18A9">
                        <w:rPr>
                          <w:rFonts w:ascii="Vani"/>
                          <w:spacing w:val="-1"/>
                          <w:sz w:val="20"/>
                          <w:lang w:val="nl-NL"/>
                        </w:rPr>
                        <w:t xml:space="preserve"> </w:t>
                      </w:r>
                      <w:r w:rsidRPr="00BB18A9">
                        <w:rPr>
                          <w:rFonts w:ascii="Vani"/>
                          <w:sz w:val="20"/>
                          <w:lang w:val="nl-NL"/>
                        </w:rPr>
                        <w:t>heeft</w:t>
                      </w:r>
                    </w:p>
                    <w:p w14:paraId="3047931C" w14:textId="77777777" w:rsidR="00BB18A9" w:rsidRPr="00BB18A9" w:rsidRDefault="00BB18A9">
                      <w:pPr>
                        <w:spacing w:before="35"/>
                        <w:ind w:left="283"/>
                        <w:rPr>
                          <w:rFonts w:ascii="Vani" w:eastAsia="Vani" w:hAnsi="Vani" w:cs="Vani"/>
                          <w:sz w:val="20"/>
                          <w:szCs w:val="20"/>
                          <w:lang w:val="nl-NL"/>
                        </w:rPr>
                      </w:pPr>
                      <w:r w:rsidRPr="00BB18A9">
                        <w:rPr>
                          <w:rFonts w:ascii="Vani"/>
                          <w:sz w:val="20"/>
                          <w:lang w:val="nl-NL"/>
                        </w:rPr>
                        <w:t>bijvoorbeeld een andere oorzaak,</w:t>
                      </w:r>
                      <w:r w:rsidRPr="00BB18A9">
                        <w:rPr>
                          <w:rFonts w:ascii="Vani"/>
                          <w:spacing w:val="-19"/>
                          <w:sz w:val="20"/>
                          <w:lang w:val="nl-NL"/>
                        </w:rPr>
                        <w:t xml:space="preserve"> </w:t>
                      </w:r>
                      <w:r w:rsidRPr="00BB18A9">
                        <w:rPr>
                          <w:rFonts w:ascii="Vani"/>
                          <w:sz w:val="20"/>
                          <w:lang w:val="nl-NL"/>
                        </w:rPr>
                        <w:t>dan:</w:t>
                      </w:r>
                    </w:p>
                    <w:p w14:paraId="3047931D" w14:textId="77777777" w:rsidR="00BB18A9" w:rsidRPr="00BB18A9" w:rsidRDefault="00BB18A9">
                      <w:pPr>
                        <w:numPr>
                          <w:ilvl w:val="1"/>
                          <w:numId w:val="75"/>
                        </w:numPr>
                        <w:tabs>
                          <w:tab w:val="left" w:pos="622"/>
                        </w:tabs>
                        <w:spacing w:before="32"/>
                        <w:rPr>
                          <w:rFonts w:ascii="Vani" w:eastAsia="Vani" w:hAnsi="Vani" w:cs="Vani"/>
                          <w:sz w:val="20"/>
                          <w:szCs w:val="20"/>
                          <w:lang w:val="nl-NL"/>
                        </w:rPr>
                      </w:pPr>
                      <w:r w:rsidRPr="00BB18A9">
                        <w:rPr>
                          <w:rFonts w:ascii="Vani"/>
                          <w:sz w:val="20"/>
                          <w:lang w:val="nl-NL"/>
                        </w:rPr>
                        <w:t>blijven u en de JGZ-medewerker</w:t>
                      </w:r>
                      <w:r w:rsidRPr="00BB18A9">
                        <w:rPr>
                          <w:rFonts w:ascii="Vani"/>
                          <w:spacing w:val="-25"/>
                          <w:sz w:val="20"/>
                          <w:lang w:val="nl-NL"/>
                        </w:rPr>
                        <w:t xml:space="preserve"> </w:t>
                      </w:r>
                      <w:r w:rsidRPr="00BB18A9">
                        <w:rPr>
                          <w:rFonts w:ascii="Vani"/>
                          <w:sz w:val="20"/>
                          <w:lang w:val="nl-NL"/>
                        </w:rPr>
                        <w:t>alert;</w:t>
                      </w:r>
                    </w:p>
                    <w:p w14:paraId="3047931E" w14:textId="77777777" w:rsidR="00BB18A9" w:rsidRPr="00BB18A9" w:rsidRDefault="00BB18A9">
                      <w:pPr>
                        <w:numPr>
                          <w:ilvl w:val="1"/>
                          <w:numId w:val="75"/>
                        </w:numPr>
                        <w:tabs>
                          <w:tab w:val="left" w:pos="622"/>
                        </w:tabs>
                        <w:spacing w:before="35"/>
                        <w:rPr>
                          <w:rFonts w:ascii="Vani" w:eastAsia="Vani" w:hAnsi="Vani" w:cs="Vani"/>
                          <w:sz w:val="20"/>
                          <w:szCs w:val="20"/>
                          <w:lang w:val="nl-NL"/>
                        </w:rPr>
                      </w:pPr>
                      <w:r w:rsidRPr="00BB18A9">
                        <w:rPr>
                          <w:rFonts w:ascii="Vani"/>
                          <w:sz w:val="20"/>
                          <w:lang w:val="nl-NL"/>
                        </w:rPr>
                        <w:t>blijft u bouwen aan de vertrouwensrelatie met het</w:t>
                      </w:r>
                      <w:r w:rsidRPr="00BB18A9">
                        <w:rPr>
                          <w:rFonts w:ascii="Vani"/>
                          <w:spacing w:val="-24"/>
                          <w:sz w:val="20"/>
                          <w:lang w:val="nl-NL"/>
                        </w:rPr>
                        <w:t xml:space="preserve"> </w:t>
                      </w:r>
                      <w:r w:rsidRPr="00BB18A9">
                        <w:rPr>
                          <w:rFonts w:ascii="Vani"/>
                          <w:sz w:val="20"/>
                          <w:lang w:val="nl-NL"/>
                        </w:rPr>
                        <w:t>kind;</w:t>
                      </w:r>
                    </w:p>
                    <w:p w14:paraId="3047931F" w14:textId="77777777" w:rsidR="00BB18A9" w:rsidRPr="00BB18A9" w:rsidRDefault="00BB18A9">
                      <w:pPr>
                        <w:numPr>
                          <w:ilvl w:val="1"/>
                          <w:numId w:val="75"/>
                        </w:numPr>
                        <w:tabs>
                          <w:tab w:val="left" w:pos="622"/>
                        </w:tabs>
                        <w:spacing w:line="370" w:lineRule="atLeast"/>
                        <w:rPr>
                          <w:rFonts w:ascii="Vani" w:eastAsia="Vani" w:hAnsi="Vani" w:cs="Vani"/>
                          <w:sz w:val="20"/>
                          <w:szCs w:val="20"/>
                          <w:lang w:val="nl-NL"/>
                        </w:rPr>
                      </w:pPr>
                      <w:r w:rsidRPr="00BB18A9">
                        <w:rPr>
                          <w:rFonts w:ascii="Vani"/>
                          <w:sz w:val="20"/>
                          <w:lang w:val="nl-NL"/>
                        </w:rPr>
                        <w:t>noteren</w:t>
                      </w:r>
                      <w:r w:rsidRPr="00BB18A9">
                        <w:rPr>
                          <w:rFonts w:ascii="Vani"/>
                          <w:spacing w:val="-4"/>
                          <w:sz w:val="20"/>
                          <w:lang w:val="nl-NL"/>
                        </w:rPr>
                        <w:t xml:space="preserve"> </w:t>
                      </w:r>
                      <w:r w:rsidRPr="00BB18A9">
                        <w:rPr>
                          <w:rFonts w:ascii="Vani"/>
                          <w:sz w:val="20"/>
                          <w:lang w:val="nl-NL"/>
                        </w:rPr>
                        <w:t>u</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JGZ-medewerker</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agenda</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ze</w:t>
                      </w:r>
                      <w:r w:rsidRPr="00BB18A9">
                        <w:rPr>
                          <w:rFonts w:ascii="Vani"/>
                          <w:spacing w:val="-4"/>
                          <w:sz w:val="20"/>
                          <w:lang w:val="nl-NL"/>
                        </w:rPr>
                        <w:t xml:space="preserve"> </w:t>
                      </w: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bepaalde</w:t>
                      </w:r>
                      <w:r w:rsidRPr="00BB18A9">
                        <w:rPr>
                          <w:rFonts w:ascii="Vani"/>
                          <w:spacing w:val="-2"/>
                          <w:sz w:val="20"/>
                          <w:lang w:val="nl-NL"/>
                        </w:rPr>
                        <w:t xml:space="preserve"> </w:t>
                      </w:r>
                      <w:r w:rsidRPr="00BB18A9">
                        <w:rPr>
                          <w:rFonts w:ascii="Vani"/>
                          <w:sz w:val="20"/>
                          <w:lang w:val="nl-NL"/>
                        </w:rPr>
                        <w:t>periode</w:t>
                      </w:r>
                      <w:r w:rsidRPr="00BB18A9">
                        <w:rPr>
                          <w:rFonts w:ascii="Vani"/>
                          <w:spacing w:val="-4"/>
                          <w:sz w:val="20"/>
                          <w:lang w:val="nl-NL"/>
                        </w:rPr>
                        <w:t xml:space="preserve"> </w:t>
                      </w:r>
                      <w:r w:rsidRPr="00BB18A9">
                        <w:rPr>
                          <w:rFonts w:ascii="Vani"/>
                          <w:sz w:val="20"/>
                          <w:lang w:val="nl-NL"/>
                        </w:rPr>
                        <w:t>nog</w:t>
                      </w:r>
                      <w:r w:rsidRPr="00BB18A9">
                        <w:rPr>
                          <w:rFonts w:ascii="Vani"/>
                          <w:spacing w:val="-4"/>
                          <w:sz w:val="20"/>
                          <w:lang w:val="nl-NL"/>
                        </w:rPr>
                        <w:t xml:space="preserve"> </w:t>
                      </w:r>
                      <w:r w:rsidRPr="00BB18A9">
                        <w:rPr>
                          <w:rFonts w:ascii="Vani"/>
                          <w:sz w:val="20"/>
                          <w:lang w:val="nl-NL"/>
                        </w:rPr>
                        <w:t>eens samen</w:t>
                      </w:r>
                      <w:r w:rsidRPr="00BB18A9">
                        <w:rPr>
                          <w:rFonts w:ascii="Vani"/>
                          <w:spacing w:val="-6"/>
                          <w:sz w:val="20"/>
                          <w:lang w:val="nl-NL"/>
                        </w:rPr>
                        <w:t xml:space="preserve"> </w:t>
                      </w:r>
                      <w:r w:rsidRPr="00BB18A9">
                        <w:rPr>
                          <w:rFonts w:ascii="Vani"/>
                          <w:sz w:val="20"/>
                          <w:lang w:val="nl-NL"/>
                        </w:rPr>
                        <w:t>overleggen</w:t>
                      </w:r>
                      <w:r w:rsidRPr="00BB18A9">
                        <w:rPr>
                          <w:rFonts w:ascii="Vani"/>
                          <w:spacing w:val="-6"/>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gedrag</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lichamelijke</w:t>
                      </w:r>
                      <w:r w:rsidRPr="00BB18A9">
                        <w:rPr>
                          <w:rFonts w:ascii="Vani"/>
                          <w:spacing w:val="-4"/>
                          <w:sz w:val="20"/>
                          <w:lang w:val="nl-NL"/>
                        </w:rPr>
                        <w:t xml:space="preserve"> </w:t>
                      </w:r>
                      <w:r w:rsidRPr="00BB18A9">
                        <w:rPr>
                          <w:rFonts w:ascii="Vani"/>
                          <w:sz w:val="20"/>
                          <w:lang w:val="nl-NL"/>
                        </w:rPr>
                        <w:t>gesteldheid</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p>
                  </w:txbxContent>
                </v:textbox>
              </v:shape>
              <v:shape id="_x0000_s1103" type="#_x0000_t202" style="position:absolute;left:307;top:2908;width:7176;height:252" filled="f" stroked="f">
                <v:textbox inset="0,0,0,0">
                  <w:txbxContent>
                    <w:p w14:paraId="30479320" w14:textId="77777777" w:rsidR="00BB18A9" w:rsidRPr="00BB18A9" w:rsidRDefault="00BB18A9">
                      <w:pPr>
                        <w:numPr>
                          <w:ilvl w:val="0"/>
                          <w:numId w:val="74"/>
                        </w:numPr>
                        <w:tabs>
                          <w:tab w:val="left" w:pos="284"/>
                        </w:tabs>
                        <w:spacing w:line="251" w:lineRule="exact"/>
                        <w:ind w:hanging="283"/>
                        <w:rPr>
                          <w:rFonts w:ascii="Vani" w:eastAsia="Vani" w:hAnsi="Vani" w:cs="Vani"/>
                          <w:sz w:val="20"/>
                          <w:szCs w:val="20"/>
                          <w:lang w:val="nl-NL"/>
                        </w:rPr>
                      </w:pP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u</w:t>
                      </w:r>
                      <w:r w:rsidRPr="00BB18A9">
                        <w:rPr>
                          <w:rFonts w:ascii="Vani"/>
                          <w:spacing w:val="-5"/>
                          <w:sz w:val="20"/>
                          <w:lang w:val="nl-NL"/>
                        </w:rPr>
                        <w:t xml:space="preserve"> </w:t>
                      </w:r>
                      <w:r w:rsidRPr="00BB18A9">
                        <w:rPr>
                          <w:rFonts w:ascii="Vani"/>
                          <w:sz w:val="20"/>
                          <w:lang w:val="nl-NL"/>
                        </w:rPr>
                        <w:t>twijfelt</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er</w:t>
                      </w:r>
                      <w:r w:rsidRPr="00BB18A9">
                        <w:rPr>
                          <w:rFonts w:ascii="Vani"/>
                          <w:spacing w:val="-3"/>
                          <w:sz w:val="20"/>
                          <w:lang w:val="nl-NL"/>
                        </w:rPr>
                        <w:t xml:space="preserve"> </w:t>
                      </w:r>
                      <w:r w:rsidRPr="00BB18A9">
                        <w:rPr>
                          <w:rFonts w:ascii="Vani"/>
                          <w:sz w:val="20"/>
                          <w:lang w:val="nl-NL"/>
                        </w:rPr>
                        <w:t>bestaat</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b/>
                          <w:sz w:val="20"/>
                          <w:lang w:val="nl-NL"/>
                        </w:rPr>
                        <w:t>redelijk</w:t>
                      </w:r>
                      <w:r w:rsidRPr="00BB18A9">
                        <w:rPr>
                          <w:rFonts w:ascii="Vani"/>
                          <w:b/>
                          <w:spacing w:val="-3"/>
                          <w:sz w:val="20"/>
                          <w:lang w:val="nl-NL"/>
                        </w:rPr>
                        <w:t xml:space="preserve"> </w:t>
                      </w:r>
                      <w:r w:rsidRPr="00BB18A9">
                        <w:rPr>
                          <w:rFonts w:ascii="Vani"/>
                          <w:b/>
                          <w:sz w:val="20"/>
                          <w:lang w:val="nl-NL"/>
                        </w:rPr>
                        <w:t>vermoeden</w:t>
                      </w:r>
                      <w:r w:rsidRPr="00BB18A9">
                        <w:rPr>
                          <w:rFonts w:ascii="Vani"/>
                          <w:b/>
                          <w:spacing w:val="-6"/>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huiselijk</w:t>
                      </w:r>
                      <w:r w:rsidRPr="00BB18A9">
                        <w:rPr>
                          <w:rFonts w:ascii="Vani"/>
                          <w:spacing w:val="-6"/>
                          <w:sz w:val="20"/>
                          <w:lang w:val="nl-NL"/>
                        </w:rPr>
                        <w:t xml:space="preserve"> </w:t>
                      </w:r>
                      <w:r w:rsidRPr="00BB18A9">
                        <w:rPr>
                          <w:rFonts w:ascii="Vani"/>
                          <w:sz w:val="20"/>
                          <w:lang w:val="nl-NL"/>
                        </w:rPr>
                        <w:t>geweld/</w:t>
                      </w:r>
                    </w:p>
                  </w:txbxContent>
                </v:textbox>
              </v:shape>
            </v:group>
            <w10:anchorlock/>
          </v:group>
        </w:pict>
      </w:r>
    </w:p>
    <w:p w14:paraId="304783CB" w14:textId="77777777" w:rsidR="009251FB" w:rsidRPr="00BB18A9" w:rsidRDefault="00D055AB">
      <w:pPr>
        <w:pStyle w:val="Plattetekst"/>
        <w:spacing w:line="256" w:lineRule="exact"/>
        <w:ind w:left="785" w:right="217"/>
        <w:rPr>
          <w:lang w:val="nl-NL"/>
        </w:rPr>
      </w:pPr>
      <w:r w:rsidRPr="00BB18A9">
        <w:rPr>
          <w:lang w:val="nl-NL"/>
        </w:rPr>
        <w:t xml:space="preserve">kindermishandeling, dan maakt de overleggroep een </w:t>
      </w:r>
      <w:r w:rsidRPr="00BB18A9">
        <w:rPr>
          <w:b/>
          <w:lang w:val="nl-NL"/>
        </w:rPr>
        <w:t xml:space="preserve">plan van aanpak </w:t>
      </w:r>
      <w:r w:rsidRPr="00BB18A9">
        <w:rPr>
          <w:lang w:val="nl-NL"/>
        </w:rPr>
        <w:t>(zie voor</w:t>
      </w:r>
      <w:r w:rsidRPr="00BB18A9">
        <w:rPr>
          <w:spacing w:val="-31"/>
          <w:lang w:val="nl-NL"/>
        </w:rPr>
        <w:t xml:space="preserve"> </w:t>
      </w:r>
      <w:r w:rsidRPr="00BB18A9">
        <w:rPr>
          <w:lang w:val="nl-NL"/>
        </w:rPr>
        <w:t>mogelijke</w:t>
      </w:r>
    </w:p>
    <w:p w14:paraId="304783CC" w14:textId="77777777" w:rsidR="009251FB" w:rsidRPr="00BB18A9" w:rsidRDefault="00D055AB">
      <w:pPr>
        <w:pStyle w:val="Plattetekst"/>
        <w:spacing w:before="32"/>
        <w:ind w:left="785" w:right="217"/>
        <w:rPr>
          <w:lang w:val="nl-NL"/>
        </w:rPr>
      </w:pPr>
      <w:r w:rsidRPr="00BB18A9">
        <w:rPr>
          <w:lang w:val="nl-NL"/>
        </w:rPr>
        <w:t>stappen fase</w:t>
      </w:r>
      <w:r w:rsidRPr="00BB18A9">
        <w:rPr>
          <w:spacing w:val="-10"/>
          <w:lang w:val="nl-NL"/>
        </w:rPr>
        <w:t xml:space="preserve"> </w:t>
      </w:r>
      <w:r w:rsidRPr="00BB18A9">
        <w:rPr>
          <w:lang w:val="nl-NL"/>
        </w:rPr>
        <w:t>3).</w:t>
      </w:r>
    </w:p>
    <w:p w14:paraId="304783CD" w14:textId="77777777" w:rsidR="009251FB" w:rsidRPr="00BB18A9" w:rsidRDefault="009251FB">
      <w:pPr>
        <w:rPr>
          <w:lang w:val="nl-NL"/>
        </w:rPr>
        <w:sectPr w:rsidR="009251FB" w:rsidRPr="00BB18A9">
          <w:pgSz w:w="11910" w:h="16840"/>
          <w:pgMar w:top="1400" w:right="1200" w:bottom="1200" w:left="1200" w:header="0" w:footer="1017" w:gutter="0"/>
          <w:cols w:space="708"/>
        </w:sectPr>
      </w:pPr>
    </w:p>
    <w:p w14:paraId="304783CE" w14:textId="77777777" w:rsidR="009251FB" w:rsidRPr="00BB18A9" w:rsidRDefault="00BB18A9">
      <w:pPr>
        <w:spacing w:line="31" w:lineRule="exact"/>
        <w:ind w:left="195"/>
        <w:rPr>
          <w:rFonts w:ascii="Vani" w:eastAsia="Vani" w:hAnsi="Vani" w:cs="Vani"/>
          <w:sz w:val="3"/>
          <w:szCs w:val="3"/>
          <w:lang w:val="nl-NL"/>
        </w:rPr>
      </w:pPr>
      <w:r w:rsidRPr="00BB18A9">
        <w:rPr>
          <w:rFonts w:ascii="Vani" w:eastAsia="Vani" w:hAnsi="Vani" w:cs="Vani"/>
          <w:sz w:val="3"/>
          <w:szCs w:val="3"/>
          <w:lang w:val="nl-NL"/>
        </w:rPr>
      </w:r>
      <w:r w:rsidRPr="00BB18A9">
        <w:rPr>
          <w:rFonts w:ascii="Vani" w:eastAsia="Vani" w:hAnsi="Vani" w:cs="Vani"/>
          <w:sz w:val="3"/>
          <w:szCs w:val="3"/>
          <w:lang w:val="nl-NL"/>
        </w:rPr>
        <w:pict w14:anchorId="304791ED">
          <v:group id="_x0000_s1098" style="width:439.65pt;height:1.55pt;mso-position-horizontal-relative:char;mso-position-vertical-relative:line" coordsize="8793,31">
            <v:group id="_x0000_s1099" style="position:absolute;left:8;top:8;width:8778;height:16" coordorigin="8,8" coordsize="8778,16">
              <v:shape id="_x0000_s1100" style="position:absolute;left:8;top:8;width:8778;height:16" coordorigin="8,8" coordsize="8778,16" path="m8,23l8786,8e" filled="f">
                <v:path arrowok="t"/>
              </v:shape>
            </v:group>
            <w10:anchorlock/>
          </v:group>
        </w:pict>
      </w:r>
    </w:p>
    <w:p w14:paraId="304783CF" w14:textId="77777777" w:rsidR="009251FB" w:rsidRPr="00BB18A9" w:rsidRDefault="009251FB">
      <w:pPr>
        <w:rPr>
          <w:rFonts w:ascii="Vani" w:eastAsia="Vani" w:hAnsi="Vani" w:cs="Vani"/>
          <w:sz w:val="20"/>
          <w:szCs w:val="20"/>
          <w:lang w:val="nl-NL"/>
        </w:rPr>
      </w:pPr>
    </w:p>
    <w:p w14:paraId="304783D0" w14:textId="77777777" w:rsidR="009251FB" w:rsidRPr="00BB18A9" w:rsidRDefault="009251FB">
      <w:pPr>
        <w:spacing w:before="11"/>
        <w:rPr>
          <w:rFonts w:ascii="Vani" w:eastAsia="Vani" w:hAnsi="Vani" w:cs="Vani"/>
          <w:sz w:val="15"/>
          <w:szCs w:val="15"/>
          <w:lang w:val="nl-NL"/>
        </w:rPr>
      </w:pPr>
    </w:p>
    <w:p w14:paraId="304783D1"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EF">
          <v:shape id="_x0000_s1517" type="#_x0000_t202" style="width:464.9pt;height:19.35pt;mso-left-percent:-10001;mso-top-percent:-10001;mso-position-horizontal:absolute;mso-position-horizontal-relative:char;mso-position-vertical:absolute;mso-position-vertical-relative:line;mso-left-percent:-10001;mso-top-percent:-10001" filled="f" strokeweight=".48pt">
            <v:textbox inset="0,0,0,0">
              <w:txbxContent>
                <w:p w14:paraId="30479321" w14:textId="77777777" w:rsidR="00BB18A9" w:rsidRPr="00BB18A9" w:rsidRDefault="00BB18A9">
                  <w:pPr>
                    <w:spacing w:before="11"/>
                    <w:ind w:left="108"/>
                    <w:rPr>
                      <w:rFonts w:ascii="Vani" w:eastAsia="Vani" w:hAnsi="Vani" w:cs="Vani"/>
                      <w:sz w:val="21"/>
                      <w:szCs w:val="21"/>
                      <w:lang w:val="nl-NL"/>
                    </w:rPr>
                  </w:pPr>
                  <w:r w:rsidRPr="00BB18A9">
                    <w:rPr>
                      <w:rFonts w:ascii="Vani"/>
                      <w:i/>
                      <w:w w:val="95"/>
                      <w:sz w:val="21"/>
                      <w:lang w:val="nl-NL"/>
                    </w:rPr>
                    <w:t>Aanbevelingen fase 2: de leerkracht bespreekt zijn onderbouwde vermoeden in een</w:t>
                  </w:r>
                  <w:r w:rsidRPr="00BB18A9">
                    <w:rPr>
                      <w:rFonts w:ascii="Vani"/>
                      <w:i/>
                      <w:spacing w:val="-25"/>
                      <w:w w:val="95"/>
                      <w:sz w:val="21"/>
                      <w:lang w:val="nl-NL"/>
                    </w:rPr>
                    <w:t xml:space="preserve"> </w:t>
                  </w:r>
                  <w:r w:rsidRPr="00BB18A9">
                    <w:rPr>
                      <w:rFonts w:ascii="Vani"/>
                      <w:i/>
                      <w:w w:val="95"/>
                      <w:sz w:val="21"/>
                      <w:lang w:val="nl-NL"/>
                    </w:rPr>
                    <w:t>overleggroep</w:t>
                  </w:r>
                </w:p>
              </w:txbxContent>
            </v:textbox>
            <w10:anchorlock/>
          </v:shape>
        </w:pict>
      </w:r>
    </w:p>
    <w:p w14:paraId="304783D2" w14:textId="77777777" w:rsidR="009251FB" w:rsidRPr="00BB18A9" w:rsidRDefault="009251FB">
      <w:pPr>
        <w:rPr>
          <w:rFonts w:ascii="Vani" w:eastAsia="Vani" w:hAnsi="Vani" w:cs="Vani"/>
          <w:sz w:val="20"/>
          <w:szCs w:val="20"/>
          <w:lang w:val="nl-NL"/>
        </w:rPr>
      </w:pPr>
    </w:p>
    <w:p w14:paraId="304783D3" w14:textId="77777777" w:rsidR="009251FB" w:rsidRPr="00BB18A9" w:rsidRDefault="009251FB">
      <w:pPr>
        <w:spacing w:before="5"/>
        <w:rPr>
          <w:rFonts w:ascii="Vani" w:eastAsia="Vani" w:hAnsi="Vani" w:cs="Vani"/>
          <w:sz w:val="19"/>
          <w:szCs w:val="19"/>
          <w:lang w:val="nl-NL"/>
        </w:rPr>
      </w:pPr>
    </w:p>
    <w:p w14:paraId="304783D4" w14:textId="77777777" w:rsidR="009251FB" w:rsidRPr="00BB18A9" w:rsidRDefault="00D055AB">
      <w:pPr>
        <w:pStyle w:val="Lijstalinea"/>
        <w:numPr>
          <w:ilvl w:val="0"/>
          <w:numId w:val="76"/>
        </w:numPr>
        <w:tabs>
          <w:tab w:val="left" w:pos="503"/>
        </w:tabs>
        <w:spacing w:before="62" w:line="252" w:lineRule="auto"/>
        <w:ind w:right="549"/>
        <w:rPr>
          <w:rFonts w:ascii="Vani" w:eastAsia="Vani" w:hAnsi="Vani" w:cs="Vani"/>
          <w:sz w:val="21"/>
          <w:szCs w:val="21"/>
          <w:lang w:val="nl-NL"/>
        </w:rPr>
      </w:pPr>
      <w:r w:rsidRPr="00BB18A9">
        <w:rPr>
          <w:rFonts w:ascii="Vani"/>
          <w:i/>
          <w:sz w:val="21"/>
          <w:lang w:val="nl-NL"/>
        </w:rPr>
        <w:t>Bij</w:t>
      </w:r>
      <w:r w:rsidRPr="00BB18A9">
        <w:rPr>
          <w:rFonts w:ascii="Vani"/>
          <w:i/>
          <w:spacing w:val="-33"/>
          <w:sz w:val="21"/>
          <w:lang w:val="nl-NL"/>
        </w:rPr>
        <w:t xml:space="preserve"> </w:t>
      </w: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vormen</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een</w:t>
      </w:r>
      <w:r w:rsidRPr="00BB18A9">
        <w:rPr>
          <w:rFonts w:ascii="Vani"/>
          <w:i/>
          <w:spacing w:val="-34"/>
          <w:sz w:val="21"/>
          <w:lang w:val="nl-NL"/>
        </w:rPr>
        <w:t xml:space="preserve"> </w:t>
      </w:r>
      <w:r w:rsidRPr="00BB18A9">
        <w:rPr>
          <w:rFonts w:ascii="Vani"/>
          <w:i/>
          <w:sz w:val="21"/>
          <w:lang w:val="nl-NL"/>
        </w:rPr>
        <w:t>overleggroep</w:t>
      </w:r>
      <w:r w:rsidRPr="00BB18A9">
        <w:rPr>
          <w:rFonts w:ascii="Vani"/>
          <w:i/>
          <w:spacing w:val="-33"/>
          <w:sz w:val="21"/>
          <w:lang w:val="nl-NL"/>
        </w:rPr>
        <w:t xml:space="preserve"> </w:t>
      </w:r>
      <w:r w:rsidRPr="00BB18A9">
        <w:rPr>
          <w:rFonts w:ascii="Vani"/>
          <w:i/>
          <w:sz w:val="21"/>
          <w:lang w:val="nl-NL"/>
        </w:rPr>
        <w:t>kan</w:t>
      </w:r>
      <w:r w:rsidRPr="00BB18A9">
        <w:rPr>
          <w:rFonts w:ascii="Vani"/>
          <w:i/>
          <w:spacing w:val="-34"/>
          <w:sz w:val="21"/>
          <w:lang w:val="nl-NL"/>
        </w:rPr>
        <w:t xml:space="preserve"> </w:t>
      </w:r>
      <w:r w:rsidRPr="00BB18A9">
        <w:rPr>
          <w:rFonts w:ascii="Vani"/>
          <w:i/>
          <w:sz w:val="21"/>
          <w:lang w:val="nl-NL"/>
        </w:rPr>
        <w:t>ook</w:t>
      </w:r>
      <w:r w:rsidRPr="00BB18A9">
        <w:rPr>
          <w:rFonts w:ascii="Vani"/>
          <w:i/>
          <w:spacing w:val="-34"/>
          <w:sz w:val="21"/>
          <w:lang w:val="nl-NL"/>
        </w:rPr>
        <w:t xml:space="preserve"> </w:t>
      </w:r>
      <w:r w:rsidRPr="00BB18A9">
        <w:rPr>
          <w:rFonts w:ascii="Vani"/>
          <w:i/>
          <w:sz w:val="21"/>
          <w:lang w:val="nl-NL"/>
        </w:rPr>
        <w:t>gedacht</w:t>
      </w:r>
      <w:r w:rsidRPr="00BB18A9">
        <w:rPr>
          <w:rFonts w:ascii="Vani"/>
          <w:i/>
          <w:spacing w:val="-32"/>
          <w:sz w:val="21"/>
          <w:lang w:val="nl-NL"/>
        </w:rPr>
        <w:t xml:space="preserve"> </w:t>
      </w:r>
      <w:r w:rsidRPr="00BB18A9">
        <w:rPr>
          <w:rFonts w:ascii="Vani"/>
          <w:i/>
          <w:sz w:val="21"/>
          <w:lang w:val="nl-NL"/>
        </w:rPr>
        <w:t>worden</w:t>
      </w:r>
      <w:r w:rsidRPr="00BB18A9">
        <w:rPr>
          <w:rFonts w:ascii="Vani"/>
          <w:i/>
          <w:spacing w:val="-34"/>
          <w:sz w:val="21"/>
          <w:lang w:val="nl-NL"/>
        </w:rPr>
        <w:t xml:space="preserve"> </w:t>
      </w:r>
      <w:r w:rsidRPr="00BB18A9">
        <w:rPr>
          <w:rFonts w:ascii="Vani"/>
          <w:i/>
          <w:sz w:val="21"/>
          <w:lang w:val="nl-NL"/>
        </w:rPr>
        <w:t>aan</w:t>
      </w:r>
      <w:r w:rsidRPr="00BB18A9">
        <w:rPr>
          <w:rFonts w:ascii="Vani"/>
          <w:i/>
          <w:spacing w:val="-34"/>
          <w:sz w:val="21"/>
          <w:lang w:val="nl-NL"/>
        </w:rPr>
        <w:t xml:space="preserve"> </w:t>
      </w:r>
      <w:r w:rsidRPr="00BB18A9">
        <w:rPr>
          <w:rFonts w:ascii="Vani"/>
          <w:i/>
          <w:sz w:val="21"/>
          <w:lang w:val="nl-NL"/>
        </w:rPr>
        <w:t>andere</w:t>
      </w:r>
      <w:r w:rsidRPr="00BB18A9">
        <w:rPr>
          <w:rFonts w:ascii="Vani"/>
          <w:i/>
          <w:spacing w:val="-34"/>
          <w:sz w:val="21"/>
          <w:lang w:val="nl-NL"/>
        </w:rPr>
        <w:t xml:space="preserve"> </w:t>
      </w:r>
      <w:r w:rsidRPr="00BB18A9">
        <w:rPr>
          <w:rFonts w:ascii="Vani"/>
          <w:i/>
          <w:sz w:val="21"/>
          <w:lang w:val="nl-NL"/>
        </w:rPr>
        <w:t>disciplines,</w:t>
      </w:r>
      <w:r w:rsidRPr="00BB18A9">
        <w:rPr>
          <w:rFonts w:ascii="Vani"/>
          <w:i/>
          <w:spacing w:val="-33"/>
          <w:sz w:val="21"/>
          <w:lang w:val="nl-NL"/>
        </w:rPr>
        <w:t xml:space="preserve"> </w:t>
      </w:r>
      <w:r w:rsidRPr="00BB18A9">
        <w:rPr>
          <w:rFonts w:ascii="Vani"/>
          <w:i/>
          <w:sz w:val="21"/>
          <w:lang w:val="nl-NL"/>
        </w:rPr>
        <w:t>werkzaam binnen</w:t>
      </w:r>
      <w:r w:rsidRPr="00BB18A9">
        <w:rPr>
          <w:rFonts w:ascii="Vani"/>
          <w:i/>
          <w:spacing w:val="-34"/>
          <w:sz w:val="21"/>
          <w:lang w:val="nl-NL"/>
        </w:rPr>
        <w:t xml:space="preserve"> </w:t>
      </w: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schoolsysteem,</w:t>
      </w:r>
      <w:r w:rsidRPr="00BB18A9">
        <w:rPr>
          <w:rFonts w:ascii="Vani"/>
          <w:i/>
          <w:spacing w:val="-34"/>
          <w:sz w:val="21"/>
          <w:lang w:val="nl-NL"/>
        </w:rPr>
        <w:t xml:space="preserve"> </w:t>
      </w:r>
      <w:r w:rsidRPr="00BB18A9">
        <w:rPr>
          <w:rFonts w:ascii="Vani"/>
          <w:i/>
          <w:sz w:val="21"/>
          <w:lang w:val="nl-NL"/>
        </w:rPr>
        <w:t>die</w:t>
      </w:r>
      <w:r w:rsidRPr="00BB18A9">
        <w:rPr>
          <w:rFonts w:ascii="Vani"/>
          <w:i/>
          <w:spacing w:val="-35"/>
          <w:sz w:val="21"/>
          <w:lang w:val="nl-NL"/>
        </w:rPr>
        <w:t xml:space="preserve"> </w:t>
      </w:r>
      <w:r w:rsidRPr="00BB18A9">
        <w:rPr>
          <w:rFonts w:ascii="Vani"/>
          <w:i/>
          <w:sz w:val="21"/>
          <w:lang w:val="nl-NL"/>
        </w:rPr>
        <w:t>zich</w:t>
      </w:r>
      <w:r w:rsidRPr="00BB18A9">
        <w:rPr>
          <w:rFonts w:ascii="Vani"/>
          <w:i/>
          <w:spacing w:val="-34"/>
          <w:sz w:val="21"/>
          <w:lang w:val="nl-NL"/>
        </w:rPr>
        <w:t xml:space="preserve"> </w:t>
      </w:r>
      <w:r w:rsidRPr="00BB18A9">
        <w:rPr>
          <w:rFonts w:ascii="Vani"/>
          <w:i/>
          <w:sz w:val="21"/>
          <w:lang w:val="nl-NL"/>
        </w:rPr>
        <w:t>met</w:t>
      </w:r>
      <w:r w:rsidRPr="00BB18A9">
        <w:rPr>
          <w:rFonts w:ascii="Vani"/>
          <w:i/>
          <w:spacing w:val="-35"/>
          <w:sz w:val="21"/>
          <w:lang w:val="nl-NL"/>
        </w:rPr>
        <w:t xml:space="preserve"> </w:t>
      </w:r>
      <w:r w:rsidRPr="00BB18A9">
        <w:rPr>
          <w:rFonts w:ascii="Vani"/>
          <w:i/>
          <w:sz w:val="21"/>
          <w:lang w:val="nl-NL"/>
        </w:rPr>
        <w:t>leerlingen</w:t>
      </w:r>
      <w:r w:rsidRPr="00BB18A9">
        <w:rPr>
          <w:rFonts w:ascii="Vani"/>
          <w:i/>
          <w:spacing w:val="-34"/>
          <w:sz w:val="21"/>
          <w:lang w:val="nl-NL"/>
        </w:rPr>
        <w:t xml:space="preserve"> </w:t>
      </w:r>
      <w:r w:rsidRPr="00BB18A9">
        <w:rPr>
          <w:rFonts w:ascii="Vani"/>
          <w:i/>
          <w:sz w:val="21"/>
          <w:lang w:val="nl-NL"/>
        </w:rPr>
        <w:t>bezighouden.</w:t>
      </w:r>
      <w:r w:rsidRPr="00BB18A9">
        <w:rPr>
          <w:rFonts w:ascii="Vani"/>
          <w:i/>
          <w:spacing w:val="-35"/>
          <w:sz w:val="21"/>
          <w:lang w:val="nl-NL"/>
        </w:rPr>
        <w:t xml:space="preserve"> </w:t>
      </w: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kan</w:t>
      </w:r>
      <w:r w:rsidRPr="00BB18A9">
        <w:rPr>
          <w:rFonts w:ascii="Vani"/>
          <w:i/>
          <w:spacing w:val="-35"/>
          <w:sz w:val="21"/>
          <w:lang w:val="nl-NL"/>
        </w:rPr>
        <w:t xml:space="preserve"> </w:t>
      </w:r>
      <w:r w:rsidRPr="00BB18A9">
        <w:rPr>
          <w:rFonts w:ascii="Vani"/>
          <w:i/>
          <w:sz w:val="21"/>
          <w:lang w:val="nl-NL"/>
        </w:rPr>
        <w:t>praktisch</w:t>
      </w:r>
      <w:r w:rsidRPr="00BB18A9">
        <w:rPr>
          <w:rFonts w:ascii="Vani"/>
          <w:i/>
          <w:spacing w:val="-34"/>
          <w:sz w:val="21"/>
          <w:lang w:val="nl-NL"/>
        </w:rPr>
        <w:t xml:space="preserve"> </w:t>
      </w:r>
      <w:r w:rsidRPr="00BB18A9">
        <w:rPr>
          <w:rFonts w:ascii="Vani"/>
          <w:i/>
          <w:sz w:val="21"/>
          <w:lang w:val="nl-NL"/>
        </w:rPr>
        <w:t>zijn</w:t>
      </w:r>
      <w:r w:rsidRPr="00BB18A9">
        <w:rPr>
          <w:rFonts w:ascii="Vani"/>
          <w:i/>
          <w:spacing w:val="-35"/>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 xml:space="preserve">vaste overleggroep te vormen, waarin vertegenwoordigd zijn: de directie, de intern begeleider, de leerkracht, de contactpersoon, de jeugdverpleegkundige of jeugdarts van de GGD en de </w:t>
      </w:r>
      <w:r w:rsidRPr="00BB18A9">
        <w:rPr>
          <w:rFonts w:ascii="Vani"/>
          <w:i/>
          <w:w w:val="95"/>
          <w:sz w:val="21"/>
          <w:lang w:val="nl-NL"/>
        </w:rPr>
        <w:t>schoolmaatschappelijk</w:t>
      </w:r>
      <w:r w:rsidRPr="00BB18A9">
        <w:rPr>
          <w:rFonts w:ascii="Vani"/>
          <w:i/>
          <w:spacing w:val="-11"/>
          <w:w w:val="95"/>
          <w:sz w:val="21"/>
          <w:lang w:val="nl-NL"/>
        </w:rPr>
        <w:t xml:space="preserve"> </w:t>
      </w:r>
      <w:r w:rsidRPr="00BB18A9">
        <w:rPr>
          <w:rFonts w:ascii="Vani"/>
          <w:i/>
          <w:w w:val="95"/>
          <w:sz w:val="21"/>
          <w:lang w:val="nl-NL"/>
        </w:rPr>
        <w:t>werker.</w:t>
      </w:r>
    </w:p>
    <w:p w14:paraId="304783D5" w14:textId="77777777" w:rsidR="009251FB" w:rsidRPr="00BB18A9" w:rsidRDefault="009251FB">
      <w:pPr>
        <w:spacing w:before="9"/>
        <w:rPr>
          <w:rFonts w:ascii="Vani" w:eastAsia="Vani" w:hAnsi="Vani" w:cs="Vani"/>
          <w:i/>
          <w:lang w:val="nl-NL"/>
        </w:rPr>
      </w:pPr>
    </w:p>
    <w:p w14:paraId="304783D6" w14:textId="77777777" w:rsidR="009251FB" w:rsidRPr="00BB18A9" w:rsidRDefault="00D055AB">
      <w:pPr>
        <w:pStyle w:val="Lijstalinea"/>
        <w:numPr>
          <w:ilvl w:val="0"/>
          <w:numId w:val="76"/>
        </w:numPr>
        <w:tabs>
          <w:tab w:val="left" w:pos="503"/>
        </w:tabs>
        <w:spacing w:line="252" w:lineRule="auto"/>
        <w:ind w:right="489"/>
        <w:rPr>
          <w:rFonts w:ascii="Vani" w:eastAsia="Vani" w:hAnsi="Vani" w:cs="Vani"/>
          <w:sz w:val="21"/>
          <w:szCs w:val="21"/>
          <w:lang w:val="nl-NL"/>
        </w:rPr>
      </w:pPr>
      <w:r w:rsidRPr="00BB18A9">
        <w:rPr>
          <w:rFonts w:ascii="Vani"/>
          <w:i/>
          <w:sz w:val="21"/>
          <w:lang w:val="nl-NL"/>
        </w:rPr>
        <w:t>Zodra</w:t>
      </w:r>
      <w:r w:rsidRPr="00BB18A9">
        <w:rPr>
          <w:rFonts w:ascii="Vani"/>
          <w:i/>
          <w:spacing w:val="-33"/>
          <w:sz w:val="21"/>
          <w:lang w:val="nl-NL"/>
        </w:rPr>
        <w:t xml:space="preserve"> </w:t>
      </w:r>
      <w:r w:rsidRPr="00BB18A9">
        <w:rPr>
          <w:rFonts w:ascii="Vani"/>
          <w:i/>
          <w:sz w:val="21"/>
          <w:lang w:val="nl-NL"/>
        </w:rPr>
        <w:t>een</w:t>
      </w:r>
      <w:r w:rsidRPr="00BB18A9">
        <w:rPr>
          <w:rFonts w:ascii="Vani"/>
          <w:i/>
          <w:spacing w:val="-33"/>
          <w:sz w:val="21"/>
          <w:lang w:val="nl-NL"/>
        </w:rPr>
        <w:t xml:space="preserve"> </w:t>
      </w:r>
      <w:r w:rsidRPr="00BB18A9">
        <w:rPr>
          <w:rFonts w:ascii="Vani"/>
          <w:i/>
          <w:sz w:val="21"/>
          <w:lang w:val="nl-NL"/>
        </w:rPr>
        <w:t>overleggroep</w:t>
      </w:r>
      <w:r w:rsidRPr="00BB18A9">
        <w:rPr>
          <w:rFonts w:ascii="Vani"/>
          <w:i/>
          <w:spacing w:val="-33"/>
          <w:sz w:val="21"/>
          <w:lang w:val="nl-NL"/>
        </w:rPr>
        <w:t xml:space="preserve"> </w:t>
      </w:r>
      <w:r w:rsidRPr="00BB18A9">
        <w:rPr>
          <w:rFonts w:ascii="Vani"/>
          <w:i/>
          <w:sz w:val="21"/>
          <w:lang w:val="nl-NL"/>
        </w:rPr>
        <w:t>is</w:t>
      </w:r>
      <w:r w:rsidRPr="00BB18A9">
        <w:rPr>
          <w:rFonts w:ascii="Vani"/>
          <w:i/>
          <w:spacing w:val="-32"/>
          <w:sz w:val="21"/>
          <w:lang w:val="nl-NL"/>
        </w:rPr>
        <w:t xml:space="preserve"> </w:t>
      </w:r>
      <w:r w:rsidRPr="00BB18A9">
        <w:rPr>
          <w:rFonts w:ascii="Vani"/>
          <w:i/>
          <w:sz w:val="21"/>
          <w:lang w:val="nl-NL"/>
        </w:rPr>
        <w:t>gevormd,</w:t>
      </w:r>
      <w:r w:rsidRPr="00BB18A9">
        <w:rPr>
          <w:rFonts w:ascii="Vani"/>
          <w:i/>
          <w:spacing w:val="-32"/>
          <w:sz w:val="21"/>
          <w:lang w:val="nl-NL"/>
        </w:rPr>
        <w:t xml:space="preserve"> </w:t>
      </w:r>
      <w:r w:rsidRPr="00BB18A9">
        <w:rPr>
          <w:rFonts w:ascii="Vani"/>
          <w:i/>
          <w:sz w:val="21"/>
          <w:lang w:val="nl-NL"/>
        </w:rPr>
        <w:t>draag</w:t>
      </w:r>
      <w:r w:rsidRPr="00BB18A9">
        <w:rPr>
          <w:rFonts w:ascii="Vani"/>
          <w:i/>
          <w:spacing w:val="-33"/>
          <w:sz w:val="21"/>
          <w:lang w:val="nl-NL"/>
        </w:rPr>
        <w:t xml:space="preserve"> </w:t>
      </w:r>
      <w:r w:rsidRPr="00BB18A9">
        <w:rPr>
          <w:rFonts w:ascii="Vani"/>
          <w:i/>
          <w:sz w:val="21"/>
          <w:lang w:val="nl-NL"/>
        </w:rPr>
        <w:t>je</w:t>
      </w:r>
      <w:r w:rsidRPr="00BB18A9">
        <w:rPr>
          <w:rFonts w:ascii="Vani"/>
          <w:i/>
          <w:spacing w:val="-33"/>
          <w:sz w:val="21"/>
          <w:lang w:val="nl-NL"/>
        </w:rPr>
        <w:t xml:space="preserve"> </w:t>
      </w:r>
      <w:r w:rsidRPr="00BB18A9">
        <w:rPr>
          <w:rFonts w:ascii="Vani"/>
          <w:i/>
          <w:sz w:val="21"/>
          <w:lang w:val="nl-NL"/>
        </w:rPr>
        <w:t>samen</w:t>
      </w:r>
      <w:r w:rsidRPr="00BB18A9">
        <w:rPr>
          <w:rFonts w:ascii="Vani"/>
          <w:i/>
          <w:spacing w:val="-33"/>
          <w:sz w:val="21"/>
          <w:lang w:val="nl-NL"/>
        </w:rPr>
        <w:t xml:space="preserve"> </w:t>
      </w:r>
      <w:r w:rsidRPr="00BB18A9">
        <w:rPr>
          <w:rFonts w:ascii="Vani"/>
          <w:i/>
          <w:sz w:val="21"/>
          <w:lang w:val="nl-NL"/>
        </w:rPr>
        <w:t>de</w:t>
      </w:r>
      <w:r w:rsidRPr="00BB18A9">
        <w:rPr>
          <w:rFonts w:ascii="Vani"/>
          <w:i/>
          <w:spacing w:val="-32"/>
          <w:sz w:val="21"/>
          <w:lang w:val="nl-NL"/>
        </w:rPr>
        <w:t xml:space="preserve"> </w:t>
      </w:r>
      <w:r w:rsidRPr="00BB18A9">
        <w:rPr>
          <w:rFonts w:ascii="Vani"/>
          <w:i/>
          <w:sz w:val="21"/>
          <w:lang w:val="nl-NL"/>
        </w:rPr>
        <w:t>verantwoordelijkheid.</w:t>
      </w:r>
      <w:r w:rsidRPr="00BB18A9">
        <w:rPr>
          <w:rFonts w:ascii="Vani"/>
          <w:i/>
          <w:spacing w:val="-33"/>
          <w:sz w:val="21"/>
          <w:lang w:val="nl-NL"/>
        </w:rPr>
        <w:t xml:space="preserve"> </w:t>
      </w:r>
      <w:r w:rsidRPr="00BB18A9">
        <w:rPr>
          <w:rFonts w:ascii="Vani"/>
          <w:i/>
          <w:sz w:val="21"/>
          <w:lang w:val="nl-NL"/>
        </w:rPr>
        <w:t>Het</w:t>
      </w:r>
      <w:r w:rsidRPr="00BB18A9">
        <w:rPr>
          <w:rFonts w:ascii="Vani"/>
          <w:i/>
          <w:spacing w:val="-32"/>
          <w:sz w:val="21"/>
          <w:lang w:val="nl-NL"/>
        </w:rPr>
        <w:t xml:space="preserve"> </w:t>
      </w:r>
      <w:r w:rsidRPr="00BB18A9">
        <w:rPr>
          <w:rFonts w:ascii="Vani"/>
          <w:i/>
          <w:sz w:val="21"/>
          <w:lang w:val="nl-NL"/>
        </w:rPr>
        <w:t>is</w:t>
      </w:r>
      <w:r w:rsidRPr="00BB18A9">
        <w:rPr>
          <w:rFonts w:ascii="Vani"/>
          <w:i/>
          <w:spacing w:val="-33"/>
          <w:sz w:val="21"/>
          <w:lang w:val="nl-NL"/>
        </w:rPr>
        <w:t xml:space="preserve"> </w:t>
      </w:r>
      <w:r w:rsidRPr="00BB18A9">
        <w:rPr>
          <w:rFonts w:ascii="Vani"/>
          <w:i/>
          <w:sz w:val="21"/>
          <w:lang w:val="nl-NL"/>
        </w:rPr>
        <w:t>dan</w:t>
      </w:r>
      <w:r w:rsidRPr="00BB18A9">
        <w:rPr>
          <w:rFonts w:ascii="Vani"/>
          <w:i/>
          <w:spacing w:val="-33"/>
          <w:sz w:val="21"/>
          <w:lang w:val="nl-NL"/>
        </w:rPr>
        <w:t xml:space="preserve"> </w:t>
      </w:r>
      <w:r w:rsidRPr="00BB18A9">
        <w:rPr>
          <w:rFonts w:ascii="Vani"/>
          <w:i/>
          <w:sz w:val="21"/>
          <w:lang w:val="nl-NL"/>
        </w:rPr>
        <w:t>ook</w:t>
      </w:r>
      <w:r w:rsidRPr="00BB18A9">
        <w:rPr>
          <w:rFonts w:ascii="Vani"/>
          <w:i/>
          <w:spacing w:val="-33"/>
          <w:sz w:val="21"/>
          <w:lang w:val="nl-NL"/>
        </w:rPr>
        <w:t xml:space="preserve"> </w:t>
      </w:r>
      <w:r w:rsidRPr="00BB18A9">
        <w:rPr>
          <w:rFonts w:ascii="Vani"/>
          <w:i/>
          <w:sz w:val="21"/>
          <w:lang w:val="nl-NL"/>
        </w:rPr>
        <w:t xml:space="preserve">heel </w:t>
      </w:r>
      <w:r w:rsidRPr="00BB18A9">
        <w:rPr>
          <w:rFonts w:ascii="Vani"/>
          <w:i/>
          <w:w w:val="95"/>
          <w:sz w:val="21"/>
          <w:lang w:val="nl-NL"/>
        </w:rPr>
        <w:t>belangrijk steeds te overleggen voordat er iets wordt</w:t>
      </w:r>
      <w:r w:rsidRPr="00BB18A9">
        <w:rPr>
          <w:rFonts w:ascii="Vani"/>
          <w:i/>
          <w:spacing w:val="-22"/>
          <w:w w:val="95"/>
          <w:sz w:val="21"/>
          <w:lang w:val="nl-NL"/>
        </w:rPr>
        <w:t xml:space="preserve"> </w:t>
      </w:r>
      <w:r w:rsidRPr="00BB18A9">
        <w:rPr>
          <w:rFonts w:ascii="Vani"/>
          <w:i/>
          <w:w w:val="95"/>
          <w:sz w:val="21"/>
          <w:lang w:val="nl-NL"/>
        </w:rPr>
        <w:t>ondernomen.</w:t>
      </w:r>
    </w:p>
    <w:p w14:paraId="304783D7" w14:textId="77777777" w:rsidR="009251FB" w:rsidRPr="00BB18A9" w:rsidRDefault="009251FB">
      <w:pPr>
        <w:spacing w:before="9"/>
        <w:rPr>
          <w:rFonts w:ascii="Vani" w:eastAsia="Vani" w:hAnsi="Vani" w:cs="Vani"/>
          <w:i/>
          <w:lang w:val="nl-NL"/>
        </w:rPr>
      </w:pPr>
    </w:p>
    <w:p w14:paraId="304783D8" w14:textId="77777777" w:rsidR="009251FB" w:rsidRPr="00BB18A9" w:rsidRDefault="00D055AB">
      <w:pPr>
        <w:pStyle w:val="Lijstalinea"/>
        <w:numPr>
          <w:ilvl w:val="0"/>
          <w:numId w:val="76"/>
        </w:numPr>
        <w:tabs>
          <w:tab w:val="left" w:pos="479"/>
        </w:tabs>
        <w:ind w:left="478" w:hanging="260"/>
        <w:rPr>
          <w:rFonts w:ascii="Vani" w:eastAsia="Vani" w:hAnsi="Vani" w:cs="Vani"/>
          <w:sz w:val="21"/>
          <w:szCs w:val="21"/>
          <w:lang w:val="nl-NL"/>
        </w:rPr>
      </w:pPr>
      <w:r w:rsidRPr="00BB18A9">
        <w:rPr>
          <w:rFonts w:ascii="Vani"/>
          <w:i/>
          <w:sz w:val="21"/>
          <w:lang w:val="nl-NL"/>
        </w:rPr>
        <w:t>Privacy:</w:t>
      </w:r>
    </w:p>
    <w:p w14:paraId="304783D9" w14:textId="77777777" w:rsidR="009251FB" w:rsidRPr="00BB18A9" w:rsidRDefault="00D055AB">
      <w:pPr>
        <w:spacing w:before="16" w:line="252" w:lineRule="auto"/>
        <w:ind w:left="478" w:right="217"/>
        <w:rPr>
          <w:rFonts w:ascii="Vani" w:eastAsia="Vani" w:hAnsi="Vani" w:cs="Vani"/>
          <w:sz w:val="21"/>
          <w:szCs w:val="21"/>
          <w:lang w:val="nl-NL"/>
        </w:rPr>
      </w:pPr>
      <w:r w:rsidRPr="00BB18A9">
        <w:rPr>
          <w:rFonts w:ascii="Vani"/>
          <w:i/>
          <w:sz w:val="21"/>
          <w:lang w:val="nl-NL"/>
        </w:rPr>
        <w:t>Wanneer</w:t>
      </w:r>
      <w:r w:rsidRPr="00BB18A9">
        <w:rPr>
          <w:rFonts w:ascii="Vani"/>
          <w:i/>
          <w:spacing w:val="-34"/>
          <w:sz w:val="21"/>
          <w:lang w:val="nl-NL"/>
        </w:rPr>
        <w:t xml:space="preserve"> </w:t>
      </w:r>
      <w:r w:rsidRPr="00BB18A9">
        <w:rPr>
          <w:rFonts w:ascii="Vani"/>
          <w:i/>
          <w:sz w:val="21"/>
          <w:lang w:val="nl-NL"/>
        </w:rPr>
        <w:t>persoonlijke</w:t>
      </w:r>
      <w:r w:rsidRPr="00BB18A9">
        <w:rPr>
          <w:rFonts w:ascii="Vani"/>
          <w:i/>
          <w:spacing w:val="-35"/>
          <w:sz w:val="21"/>
          <w:lang w:val="nl-NL"/>
        </w:rPr>
        <w:t xml:space="preserve"> </w:t>
      </w:r>
      <w:r w:rsidRPr="00BB18A9">
        <w:rPr>
          <w:rFonts w:ascii="Vani"/>
          <w:i/>
          <w:sz w:val="21"/>
          <w:lang w:val="nl-NL"/>
        </w:rPr>
        <w:t>aantekeningen</w:t>
      </w:r>
      <w:r w:rsidRPr="00BB18A9">
        <w:rPr>
          <w:rFonts w:ascii="Vani"/>
          <w:i/>
          <w:spacing w:val="-35"/>
          <w:sz w:val="21"/>
          <w:lang w:val="nl-NL"/>
        </w:rPr>
        <w:t xml:space="preserve"> </w:t>
      </w:r>
      <w:r w:rsidRPr="00BB18A9">
        <w:rPr>
          <w:rFonts w:ascii="Vani"/>
          <w:i/>
          <w:sz w:val="21"/>
          <w:lang w:val="nl-NL"/>
        </w:rPr>
        <w:t>zijn</w:t>
      </w:r>
      <w:r w:rsidRPr="00BB18A9">
        <w:rPr>
          <w:rFonts w:ascii="Vani"/>
          <w:i/>
          <w:spacing w:val="-34"/>
          <w:sz w:val="21"/>
          <w:lang w:val="nl-NL"/>
        </w:rPr>
        <w:t xml:space="preserve"> </w:t>
      </w:r>
      <w:r w:rsidRPr="00BB18A9">
        <w:rPr>
          <w:rFonts w:ascii="Vani"/>
          <w:i/>
          <w:sz w:val="21"/>
          <w:lang w:val="nl-NL"/>
        </w:rPr>
        <w:t>gemaakt,</w:t>
      </w:r>
      <w:r w:rsidRPr="00BB18A9">
        <w:rPr>
          <w:rFonts w:ascii="Vani"/>
          <w:i/>
          <w:spacing w:val="-34"/>
          <w:sz w:val="21"/>
          <w:lang w:val="nl-NL"/>
        </w:rPr>
        <w:t xml:space="preserve"> </w:t>
      </w:r>
      <w:r w:rsidRPr="00BB18A9">
        <w:rPr>
          <w:rFonts w:ascii="Vani"/>
          <w:i/>
          <w:sz w:val="21"/>
          <w:lang w:val="nl-NL"/>
        </w:rPr>
        <w:t>is</w:t>
      </w:r>
      <w:r w:rsidRPr="00BB18A9">
        <w:rPr>
          <w:rFonts w:ascii="Vani"/>
          <w:i/>
          <w:spacing w:val="-34"/>
          <w:sz w:val="21"/>
          <w:lang w:val="nl-NL"/>
        </w:rPr>
        <w:t xml:space="preserve"> </w:t>
      </w: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belangrijk</w:t>
      </w:r>
      <w:r w:rsidRPr="00BB18A9">
        <w:rPr>
          <w:rFonts w:ascii="Vani"/>
          <w:i/>
          <w:spacing w:val="-35"/>
          <w:sz w:val="21"/>
          <w:lang w:val="nl-NL"/>
        </w:rPr>
        <w:t xml:space="preserve"> </w:t>
      </w:r>
      <w:r w:rsidRPr="00BB18A9">
        <w:rPr>
          <w:rFonts w:ascii="Vani"/>
          <w:i/>
          <w:sz w:val="21"/>
          <w:lang w:val="nl-NL"/>
        </w:rPr>
        <w:t>deze</w:t>
      </w:r>
      <w:r w:rsidRPr="00BB18A9">
        <w:rPr>
          <w:rFonts w:ascii="Vani"/>
          <w:i/>
          <w:spacing w:val="-34"/>
          <w:sz w:val="21"/>
          <w:lang w:val="nl-NL"/>
        </w:rPr>
        <w:t xml:space="preserve"> </w:t>
      </w:r>
      <w:r w:rsidRPr="00BB18A9">
        <w:rPr>
          <w:rFonts w:ascii="Vani"/>
          <w:i/>
          <w:sz w:val="21"/>
          <w:lang w:val="nl-NL"/>
        </w:rPr>
        <w:t>goed</w:t>
      </w:r>
      <w:r w:rsidRPr="00BB18A9">
        <w:rPr>
          <w:rFonts w:ascii="Vani"/>
          <w:i/>
          <w:spacing w:val="-35"/>
          <w:sz w:val="21"/>
          <w:lang w:val="nl-NL"/>
        </w:rPr>
        <w:t xml:space="preserve"> </w:t>
      </w:r>
      <w:r w:rsidRPr="00BB18A9">
        <w:rPr>
          <w:rFonts w:ascii="Vani"/>
          <w:i/>
          <w:sz w:val="21"/>
          <w:lang w:val="nl-NL"/>
        </w:rPr>
        <w:t>op</w:t>
      </w:r>
      <w:r w:rsidRPr="00BB18A9">
        <w:rPr>
          <w:rFonts w:ascii="Vani"/>
          <w:i/>
          <w:spacing w:val="-34"/>
          <w:sz w:val="21"/>
          <w:lang w:val="nl-NL"/>
        </w:rPr>
        <w:t xml:space="preserve"> </w:t>
      </w:r>
      <w:r w:rsidRPr="00BB18A9">
        <w:rPr>
          <w:rFonts w:ascii="Vani"/>
          <w:i/>
          <w:sz w:val="21"/>
          <w:lang w:val="nl-NL"/>
        </w:rPr>
        <w:t>te</w:t>
      </w:r>
      <w:r w:rsidRPr="00BB18A9">
        <w:rPr>
          <w:rFonts w:ascii="Vani"/>
          <w:i/>
          <w:spacing w:val="-35"/>
          <w:sz w:val="21"/>
          <w:lang w:val="nl-NL"/>
        </w:rPr>
        <w:t xml:space="preserve"> </w:t>
      </w:r>
      <w:r w:rsidRPr="00BB18A9">
        <w:rPr>
          <w:rFonts w:ascii="Vani"/>
          <w:i/>
          <w:sz w:val="21"/>
          <w:lang w:val="nl-NL"/>
        </w:rPr>
        <w:t>bergen,</w:t>
      </w:r>
      <w:r w:rsidRPr="00BB18A9">
        <w:rPr>
          <w:rFonts w:ascii="Vani"/>
          <w:i/>
          <w:spacing w:val="-35"/>
          <w:sz w:val="21"/>
          <w:lang w:val="nl-NL"/>
        </w:rPr>
        <w:t xml:space="preserve"> </w:t>
      </w:r>
      <w:r w:rsidRPr="00BB18A9">
        <w:rPr>
          <w:rFonts w:ascii="Vani"/>
          <w:i/>
          <w:sz w:val="21"/>
          <w:lang w:val="nl-NL"/>
        </w:rPr>
        <w:t xml:space="preserve">het </w:t>
      </w:r>
      <w:r w:rsidRPr="00BB18A9">
        <w:rPr>
          <w:rFonts w:ascii="Vani"/>
          <w:i/>
          <w:w w:val="95"/>
          <w:sz w:val="21"/>
          <w:lang w:val="nl-NL"/>
        </w:rPr>
        <w:t>liefst zonder naam. Zodra het mogelijk is, worden deze aantekeningen weer</w:t>
      </w:r>
      <w:r w:rsidRPr="00BB18A9">
        <w:rPr>
          <w:rFonts w:ascii="Vani"/>
          <w:i/>
          <w:spacing w:val="-25"/>
          <w:w w:val="95"/>
          <w:sz w:val="21"/>
          <w:lang w:val="nl-NL"/>
        </w:rPr>
        <w:t xml:space="preserve"> </w:t>
      </w:r>
      <w:r w:rsidRPr="00BB18A9">
        <w:rPr>
          <w:rFonts w:ascii="Vani"/>
          <w:i/>
          <w:w w:val="95"/>
          <w:sz w:val="21"/>
          <w:lang w:val="nl-NL"/>
        </w:rPr>
        <w:t>vernietigd.</w:t>
      </w:r>
    </w:p>
    <w:p w14:paraId="304783DA" w14:textId="77777777" w:rsidR="009251FB" w:rsidRPr="00BB18A9" w:rsidRDefault="009251FB">
      <w:pPr>
        <w:spacing w:before="6"/>
        <w:rPr>
          <w:rFonts w:ascii="Vani" w:eastAsia="Vani" w:hAnsi="Vani" w:cs="Vani"/>
          <w:i/>
          <w:lang w:val="nl-NL"/>
        </w:rPr>
      </w:pPr>
    </w:p>
    <w:p w14:paraId="304783DB" w14:textId="77777777" w:rsidR="009251FB" w:rsidRPr="00BB18A9" w:rsidRDefault="00D055AB">
      <w:pPr>
        <w:pStyle w:val="Lijstalinea"/>
        <w:numPr>
          <w:ilvl w:val="0"/>
          <w:numId w:val="119"/>
        </w:numPr>
        <w:tabs>
          <w:tab w:val="left" w:pos="503"/>
        </w:tabs>
        <w:spacing w:line="252" w:lineRule="auto"/>
        <w:ind w:left="502" w:right="268"/>
        <w:rPr>
          <w:rFonts w:ascii="Vani" w:eastAsia="Vani" w:hAnsi="Vani" w:cs="Vani"/>
          <w:sz w:val="21"/>
          <w:szCs w:val="21"/>
          <w:lang w:val="nl-NL"/>
        </w:rPr>
      </w:pP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taak</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school</w:t>
      </w:r>
      <w:r w:rsidRPr="00BB18A9">
        <w:rPr>
          <w:rFonts w:ascii="Vani"/>
          <w:i/>
          <w:spacing w:val="-33"/>
          <w:sz w:val="21"/>
          <w:lang w:val="nl-NL"/>
        </w:rPr>
        <w:t xml:space="preserve"> </w:t>
      </w:r>
      <w:r w:rsidRPr="00BB18A9">
        <w:rPr>
          <w:rFonts w:ascii="Vani"/>
          <w:i/>
          <w:sz w:val="21"/>
          <w:lang w:val="nl-NL"/>
        </w:rPr>
        <w:t>met</w:t>
      </w:r>
      <w:r w:rsidRPr="00BB18A9">
        <w:rPr>
          <w:rFonts w:ascii="Vani"/>
          <w:i/>
          <w:spacing w:val="-33"/>
          <w:sz w:val="21"/>
          <w:lang w:val="nl-NL"/>
        </w:rPr>
        <w:t xml:space="preserve"> </w:t>
      </w:r>
      <w:r w:rsidRPr="00BB18A9">
        <w:rPr>
          <w:rFonts w:ascii="Vani"/>
          <w:i/>
          <w:sz w:val="21"/>
          <w:lang w:val="nl-NL"/>
        </w:rPr>
        <w:t>betrekking</w:t>
      </w:r>
      <w:r w:rsidRPr="00BB18A9">
        <w:rPr>
          <w:rFonts w:ascii="Vani"/>
          <w:i/>
          <w:spacing w:val="-34"/>
          <w:sz w:val="21"/>
          <w:lang w:val="nl-NL"/>
        </w:rPr>
        <w:t xml:space="preserve"> </w:t>
      </w:r>
      <w:r w:rsidRPr="00BB18A9">
        <w:rPr>
          <w:rFonts w:ascii="Vani"/>
          <w:i/>
          <w:sz w:val="21"/>
          <w:lang w:val="nl-NL"/>
        </w:rPr>
        <w:t>tot</w:t>
      </w:r>
      <w:r w:rsidRPr="00BB18A9">
        <w:rPr>
          <w:rFonts w:ascii="Vani"/>
          <w:i/>
          <w:spacing w:val="-33"/>
          <w:sz w:val="21"/>
          <w:lang w:val="nl-NL"/>
        </w:rPr>
        <w:t xml:space="preserve"> </w:t>
      </w:r>
      <w:r w:rsidRPr="00BB18A9">
        <w:rPr>
          <w:rFonts w:ascii="Vani"/>
          <w:i/>
          <w:sz w:val="21"/>
          <w:lang w:val="nl-NL"/>
        </w:rPr>
        <w:t>huiselijk</w:t>
      </w:r>
      <w:r w:rsidRPr="00BB18A9">
        <w:rPr>
          <w:rFonts w:ascii="Vani"/>
          <w:i/>
          <w:spacing w:val="-34"/>
          <w:sz w:val="21"/>
          <w:lang w:val="nl-NL"/>
        </w:rPr>
        <w:t xml:space="preserve"> </w:t>
      </w:r>
      <w:r w:rsidRPr="00BB18A9">
        <w:rPr>
          <w:rFonts w:ascii="Vani"/>
          <w:i/>
          <w:sz w:val="21"/>
          <w:lang w:val="nl-NL"/>
        </w:rPr>
        <w:t>geweld/</w:t>
      </w:r>
      <w:r w:rsidRPr="00BB18A9">
        <w:rPr>
          <w:rFonts w:ascii="Vani"/>
          <w:i/>
          <w:spacing w:val="-33"/>
          <w:sz w:val="21"/>
          <w:lang w:val="nl-NL"/>
        </w:rPr>
        <w:t xml:space="preserve"> </w:t>
      </w:r>
      <w:r w:rsidRPr="00BB18A9">
        <w:rPr>
          <w:rFonts w:ascii="Vani"/>
          <w:i/>
          <w:sz w:val="21"/>
          <w:lang w:val="nl-NL"/>
        </w:rPr>
        <w:t>kindermishandeling</w:t>
      </w:r>
      <w:r w:rsidRPr="00BB18A9">
        <w:rPr>
          <w:rFonts w:ascii="Vani"/>
          <w:i/>
          <w:spacing w:val="-33"/>
          <w:sz w:val="21"/>
          <w:lang w:val="nl-NL"/>
        </w:rPr>
        <w:t xml:space="preserve"> </w:t>
      </w:r>
      <w:r w:rsidRPr="00BB18A9">
        <w:rPr>
          <w:rFonts w:ascii="Vani"/>
          <w:i/>
          <w:spacing w:val="3"/>
          <w:sz w:val="21"/>
          <w:lang w:val="nl-NL"/>
        </w:rPr>
        <w:t>is</w:t>
      </w:r>
      <w:r w:rsidRPr="00BB18A9">
        <w:rPr>
          <w:rFonts w:ascii="Vani"/>
          <w:i/>
          <w:spacing w:val="-33"/>
          <w:sz w:val="21"/>
          <w:lang w:val="nl-NL"/>
        </w:rPr>
        <w:t xml:space="preserve"> </w:t>
      </w: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signaleren</w:t>
      </w:r>
      <w:r w:rsidRPr="00BB18A9">
        <w:rPr>
          <w:rFonts w:ascii="Vani"/>
          <w:i/>
          <w:spacing w:val="-33"/>
          <w:sz w:val="21"/>
          <w:lang w:val="nl-NL"/>
        </w:rPr>
        <w:t xml:space="preserve"> </w:t>
      </w:r>
      <w:r w:rsidRPr="00BB18A9">
        <w:rPr>
          <w:rFonts w:ascii="Vani"/>
          <w:i/>
          <w:sz w:val="21"/>
          <w:lang w:val="nl-NL"/>
        </w:rPr>
        <w:t xml:space="preserve">en </w:t>
      </w:r>
      <w:r w:rsidRPr="00BB18A9">
        <w:rPr>
          <w:rFonts w:ascii="Vani"/>
          <w:i/>
          <w:w w:val="95"/>
          <w:sz w:val="21"/>
          <w:lang w:val="nl-NL"/>
        </w:rPr>
        <w:t>het aankaarten ervan bij de ouders en bij de verantwoordelijke</w:t>
      </w:r>
      <w:r w:rsidRPr="00BB18A9">
        <w:rPr>
          <w:rFonts w:ascii="Vani"/>
          <w:i/>
          <w:spacing w:val="-20"/>
          <w:w w:val="95"/>
          <w:sz w:val="21"/>
          <w:lang w:val="nl-NL"/>
        </w:rPr>
        <w:t xml:space="preserve"> </w:t>
      </w:r>
      <w:r w:rsidRPr="00BB18A9">
        <w:rPr>
          <w:rFonts w:ascii="Vani"/>
          <w:i/>
          <w:w w:val="95"/>
          <w:sz w:val="21"/>
          <w:lang w:val="nl-NL"/>
        </w:rPr>
        <w:t>instanties.</w:t>
      </w:r>
    </w:p>
    <w:p w14:paraId="304783DC" w14:textId="77777777" w:rsidR="009251FB" w:rsidRPr="00BB18A9" w:rsidRDefault="00D055AB">
      <w:pPr>
        <w:spacing w:line="352" w:lineRule="exact"/>
        <w:ind w:left="478" w:right="217"/>
        <w:rPr>
          <w:rFonts w:ascii="Vani" w:eastAsia="Vani" w:hAnsi="Vani" w:cs="Vani"/>
          <w:sz w:val="21"/>
          <w:szCs w:val="21"/>
          <w:lang w:val="nl-NL"/>
        </w:rPr>
      </w:pP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school</w:t>
      </w:r>
      <w:r w:rsidRPr="00BB18A9">
        <w:rPr>
          <w:rFonts w:ascii="Vani"/>
          <w:i/>
          <w:spacing w:val="-35"/>
          <w:sz w:val="21"/>
          <w:lang w:val="nl-NL"/>
        </w:rPr>
        <w:t xml:space="preserve"> </w:t>
      </w:r>
      <w:r w:rsidRPr="00BB18A9">
        <w:rPr>
          <w:rFonts w:ascii="Vani"/>
          <w:i/>
          <w:sz w:val="21"/>
          <w:lang w:val="nl-NL"/>
        </w:rPr>
        <w:t>is</w:t>
      </w:r>
      <w:r w:rsidRPr="00BB18A9">
        <w:rPr>
          <w:rFonts w:ascii="Vani"/>
          <w:i/>
          <w:spacing w:val="-34"/>
          <w:sz w:val="21"/>
          <w:lang w:val="nl-NL"/>
        </w:rPr>
        <w:t xml:space="preserve"> </w:t>
      </w:r>
      <w:r w:rsidRPr="00BB18A9">
        <w:rPr>
          <w:rFonts w:ascii="Vani"/>
          <w:b/>
          <w:i/>
          <w:sz w:val="21"/>
          <w:lang w:val="nl-NL"/>
        </w:rPr>
        <w:t>niet</w:t>
      </w:r>
      <w:r w:rsidRPr="00BB18A9">
        <w:rPr>
          <w:rFonts w:ascii="Vani"/>
          <w:b/>
          <w:i/>
          <w:spacing w:val="-36"/>
          <w:sz w:val="21"/>
          <w:lang w:val="nl-NL"/>
        </w:rPr>
        <w:t xml:space="preserve"> </w:t>
      </w:r>
      <w:r w:rsidRPr="00BB18A9">
        <w:rPr>
          <w:rFonts w:ascii="Vani"/>
          <w:i/>
          <w:sz w:val="21"/>
          <w:lang w:val="nl-NL"/>
        </w:rPr>
        <w:t>verantwoordelijk</w:t>
      </w:r>
      <w:r w:rsidRPr="00BB18A9">
        <w:rPr>
          <w:rFonts w:ascii="Vani"/>
          <w:i/>
          <w:spacing w:val="-34"/>
          <w:sz w:val="21"/>
          <w:lang w:val="nl-NL"/>
        </w:rPr>
        <w:t xml:space="preserve"> </w:t>
      </w:r>
      <w:r w:rsidRPr="00BB18A9">
        <w:rPr>
          <w:rFonts w:ascii="Vani"/>
          <w:i/>
          <w:sz w:val="21"/>
          <w:lang w:val="nl-NL"/>
        </w:rPr>
        <w:t>voor</w:t>
      </w:r>
      <w:r w:rsidRPr="00BB18A9">
        <w:rPr>
          <w:rFonts w:ascii="Vani"/>
          <w:i/>
          <w:spacing w:val="-35"/>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verandering</w:t>
      </w:r>
      <w:r w:rsidRPr="00BB18A9">
        <w:rPr>
          <w:rFonts w:ascii="Vani"/>
          <w:i/>
          <w:spacing w:val="-35"/>
          <w:sz w:val="21"/>
          <w:lang w:val="nl-NL"/>
        </w:rPr>
        <w:t xml:space="preserve"> </w:t>
      </w:r>
      <w:r w:rsidRPr="00BB18A9">
        <w:rPr>
          <w:rFonts w:ascii="Vani"/>
          <w:i/>
          <w:sz w:val="21"/>
          <w:lang w:val="nl-NL"/>
        </w:rPr>
        <w:t>van</w:t>
      </w:r>
      <w:r w:rsidRPr="00BB18A9">
        <w:rPr>
          <w:rFonts w:ascii="Vani"/>
          <w:i/>
          <w:spacing w:val="-35"/>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situatie</w:t>
      </w:r>
      <w:r w:rsidRPr="00BB18A9">
        <w:rPr>
          <w:rFonts w:ascii="Vani"/>
          <w:i/>
          <w:spacing w:val="-35"/>
          <w:sz w:val="21"/>
          <w:lang w:val="nl-NL"/>
        </w:rPr>
        <w:t xml:space="preserve"> </w:t>
      </w:r>
      <w:r w:rsidRPr="00BB18A9">
        <w:rPr>
          <w:rFonts w:ascii="Vani"/>
          <w:i/>
          <w:sz w:val="21"/>
          <w:lang w:val="nl-NL"/>
        </w:rPr>
        <w:t>of</w:t>
      </w:r>
      <w:r w:rsidRPr="00BB18A9">
        <w:rPr>
          <w:rFonts w:ascii="Vani"/>
          <w:i/>
          <w:spacing w:val="-34"/>
          <w:sz w:val="21"/>
          <w:lang w:val="nl-NL"/>
        </w:rPr>
        <w:t xml:space="preserve"> </w:t>
      </w:r>
      <w:r w:rsidRPr="00BB18A9">
        <w:rPr>
          <w:rFonts w:ascii="Vani"/>
          <w:i/>
          <w:sz w:val="21"/>
          <w:lang w:val="nl-NL"/>
        </w:rPr>
        <w:t>voor</w:t>
      </w:r>
      <w:r w:rsidRPr="00BB18A9">
        <w:rPr>
          <w:rFonts w:ascii="Vani"/>
          <w:i/>
          <w:spacing w:val="-35"/>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hulpverlening.</w:t>
      </w:r>
    </w:p>
    <w:p w14:paraId="304783DD" w14:textId="77777777" w:rsidR="009251FB" w:rsidRPr="00BB18A9" w:rsidRDefault="009251FB">
      <w:pPr>
        <w:spacing w:line="352" w:lineRule="exact"/>
        <w:rPr>
          <w:rFonts w:ascii="Vani" w:eastAsia="Vani" w:hAnsi="Vani" w:cs="Vani"/>
          <w:sz w:val="21"/>
          <w:szCs w:val="21"/>
          <w:lang w:val="nl-NL"/>
        </w:rPr>
        <w:sectPr w:rsidR="009251FB" w:rsidRPr="00BB18A9">
          <w:footerReference w:type="default" r:id="rId70"/>
          <w:pgSz w:w="11910" w:h="16840"/>
          <w:pgMar w:top="1520" w:right="1200" w:bottom="1200" w:left="1200" w:header="0" w:footer="1017" w:gutter="0"/>
          <w:cols w:space="708"/>
        </w:sectPr>
      </w:pPr>
    </w:p>
    <w:p w14:paraId="304783DE"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1">
          <v:shape id="_x0000_s1516" type="#_x0000_t202" style="width:464.9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22" w14:textId="77777777" w:rsidR="00BB18A9" w:rsidRPr="00BB18A9" w:rsidRDefault="00BB18A9">
                  <w:pPr>
                    <w:spacing w:before="11"/>
                    <w:ind w:left="108"/>
                    <w:rPr>
                      <w:rFonts w:ascii="Vani" w:eastAsia="Vani" w:hAnsi="Vani" w:cs="Vani"/>
                      <w:sz w:val="21"/>
                      <w:szCs w:val="21"/>
                      <w:lang w:val="nl-NL"/>
                    </w:rPr>
                  </w:pPr>
                  <w:r w:rsidRPr="00BB18A9">
                    <w:rPr>
                      <w:rFonts w:ascii="Vani"/>
                      <w:b/>
                      <w:i/>
                      <w:sz w:val="21"/>
                      <w:lang w:val="nl-NL"/>
                    </w:rPr>
                    <w:t>Fase</w:t>
                  </w:r>
                  <w:r w:rsidRPr="00BB18A9">
                    <w:rPr>
                      <w:rFonts w:ascii="Vani"/>
                      <w:b/>
                      <w:i/>
                      <w:spacing w:val="-33"/>
                      <w:sz w:val="21"/>
                      <w:lang w:val="nl-NL"/>
                    </w:rPr>
                    <w:t xml:space="preserve"> </w:t>
                  </w:r>
                  <w:r w:rsidRPr="00BB18A9">
                    <w:rPr>
                      <w:rFonts w:ascii="Vani"/>
                      <w:b/>
                      <w:i/>
                      <w:sz w:val="21"/>
                      <w:lang w:val="nl-NL"/>
                    </w:rPr>
                    <w:t>3:</w:t>
                  </w:r>
                  <w:r w:rsidRPr="00BB18A9">
                    <w:rPr>
                      <w:rFonts w:ascii="Vani"/>
                      <w:b/>
                      <w:i/>
                      <w:spacing w:val="-33"/>
                      <w:sz w:val="21"/>
                      <w:lang w:val="nl-NL"/>
                    </w:rPr>
                    <w:t xml:space="preserve"> </w:t>
                  </w:r>
                  <w:r w:rsidRPr="00BB18A9">
                    <w:rPr>
                      <w:rFonts w:ascii="Vani"/>
                      <w:b/>
                      <w:i/>
                      <w:sz w:val="21"/>
                      <w:lang w:val="nl-NL"/>
                    </w:rPr>
                    <w:t>de</w:t>
                  </w:r>
                  <w:r w:rsidRPr="00BB18A9">
                    <w:rPr>
                      <w:rFonts w:ascii="Vani"/>
                      <w:b/>
                      <w:i/>
                      <w:spacing w:val="-33"/>
                      <w:sz w:val="21"/>
                      <w:lang w:val="nl-NL"/>
                    </w:rPr>
                    <w:t xml:space="preserve"> </w:t>
                  </w:r>
                  <w:r w:rsidRPr="00BB18A9">
                    <w:rPr>
                      <w:rFonts w:ascii="Vani"/>
                      <w:b/>
                      <w:i/>
                      <w:sz w:val="21"/>
                      <w:lang w:val="nl-NL"/>
                    </w:rPr>
                    <w:t>uitvoering</w:t>
                  </w:r>
                  <w:r w:rsidRPr="00BB18A9">
                    <w:rPr>
                      <w:rFonts w:ascii="Vani"/>
                      <w:b/>
                      <w:i/>
                      <w:spacing w:val="-32"/>
                      <w:sz w:val="21"/>
                      <w:lang w:val="nl-NL"/>
                    </w:rPr>
                    <w:t xml:space="preserve"> </w:t>
                  </w:r>
                  <w:r w:rsidRPr="00BB18A9">
                    <w:rPr>
                      <w:rFonts w:ascii="Vani"/>
                      <w:b/>
                      <w:i/>
                      <w:sz w:val="21"/>
                      <w:lang w:val="nl-NL"/>
                    </w:rPr>
                    <w:t>van</w:t>
                  </w:r>
                  <w:r w:rsidRPr="00BB18A9">
                    <w:rPr>
                      <w:rFonts w:ascii="Vani"/>
                      <w:b/>
                      <w:i/>
                      <w:spacing w:val="-33"/>
                      <w:sz w:val="21"/>
                      <w:lang w:val="nl-NL"/>
                    </w:rPr>
                    <w:t xml:space="preserve"> </w:t>
                  </w:r>
                  <w:r w:rsidRPr="00BB18A9">
                    <w:rPr>
                      <w:rFonts w:ascii="Vani"/>
                      <w:b/>
                      <w:i/>
                      <w:sz w:val="21"/>
                      <w:lang w:val="nl-NL"/>
                    </w:rPr>
                    <w:t>het</w:t>
                  </w:r>
                  <w:r w:rsidRPr="00BB18A9">
                    <w:rPr>
                      <w:rFonts w:ascii="Vani"/>
                      <w:b/>
                      <w:i/>
                      <w:spacing w:val="-32"/>
                      <w:sz w:val="21"/>
                      <w:lang w:val="nl-NL"/>
                    </w:rPr>
                    <w:t xml:space="preserve"> </w:t>
                  </w:r>
                  <w:r w:rsidRPr="00BB18A9">
                    <w:rPr>
                      <w:rFonts w:ascii="Vani"/>
                      <w:b/>
                      <w:i/>
                      <w:sz w:val="21"/>
                      <w:lang w:val="nl-NL"/>
                    </w:rPr>
                    <w:t>plan</w:t>
                  </w:r>
                  <w:r w:rsidRPr="00BB18A9">
                    <w:rPr>
                      <w:rFonts w:ascii="Vani"/>
                      <w:b/>
                      <w:i/>
                      <w:spacing w:val="-33"/>
                      <w:sz w:val="21"/>
                      <w:lang w:val="nl-NL"/>
                    </w:rPr>
                    <w:t xml:space="preserve"> </w:t>
                  </w:r>
                  <w:r w:rsidRPr="00BB18A9">
                    <w:rPr>
                      <w:rFonts w:ascii="Vani"/>
                      <w:b/>
                      <w:i/>
                      <w:sz w:val="21"/>
                      <w:lang w:val="nl-NL"/>
                    </w:rPr>
                    <w:t>van</w:t>
                  </w:r>
                  <w:r w:rsidRPr="00BB18A9">
                    <w:rPr>
                      <w:rFonts w:ascii="Vani"/>
                      <w:b/>
                      <w:i/>
                      <w:spacing w:val="-32"/>
                      <w:sz w:val="21"/>
                      <w:lang w:val="nl-NL"/>
                    </w:rPr>
                    <w:t xml:space="preserve"> </w:t>
                  </w:r>
                  <w:r w:rsidRPr="00BB18A9">
                    <w:rPr>
                      <w:rFonts w:ascii="Vani"/>
                      <w:b/>
                      <w:i/>
                      <w:sz w:val="21"/>
                      <w:lang w:val="nl-NL"/>
                    </w:rPr>
                    <w:t>aanpak</w:t>
                  </w:r>
                </w:p>
              </w:txbxContent>
            </v:textbox>
            <w10:anchorlock/>
          </v:shape>
        </w:pict>
      </w:r>
    </w:p>
    <w:p w14:paraId="304783DF" w14:textId="77777777" w:rsidR="009251FB" w:rsidRPr="00BB18A9" w:rsidRDefault="009251FB">
      <w:pPr>
        <w:rPr>
          <w:rFonts w:ascii="Vani" w:eastAsia="Vani" w:hAnsi="Vani" w:cs="Vani"/>
          <w:i/>
          <w:sz w:val="20"/>
          <w:szCs w:val="20"/>
          <w:lang w:val="nl-NL"/>
        </w:rPr>
      </w:pPr>
    </w:p>
    <w:p w14:paraId="304783E0" w14:textId="77777777" w:rsidR="009251FB" w:rsidRPr="00BB18A9" w:rsidRDefault="009251FB">
      <w:pPr>
        <w:spacing w:before="10"/>
        <w:rPr>
          <w:rFonts w:ascii="Vani" w:eastAsia="Vani" w:hAnsi="Vani" w:cs="Vani"/>
          <w:i/>
          <w:sz w:val="21"/>
          <w:szCs w:val="21"/>
          <w:lang w:val="nl-NL"/>
        </w:rPr>
      </w:pPr>
    </w:p>
    <w:p w14:paraId="304783E1" w14:textId="77777777" w:rsidR="009251FB" w:rsidRPr="00BB18A9" w:rsidRDefault="00D055AB">
      <w:pPr>
        <w:spacing w:before="19"/>
        <w:ind w:left="218" w:right="217"/>
        <w:rPr>
          <w:rFonts w:ascii="Vani" w:eastAsia="Vani" w:hAnsi="Vani" w:cs="Vani"/>
          <w:sz w:val="20"/>
          <w:szCs w:val="20"/>
          <w:lang w:val="nl-NL"/>
        </w:rPr>
      </w:pPr>
      <w:r w:rsidRPr="00BB18A9">
        <w:rPr>
          <w:rFonts w:ascii="Vani"/>
          <w:sz w:val="20"/>
          <w:lang w:val="nl-NL"/>
        </w:rPr>
        <w:t>In</w:t>
      </w:r>
      <w:r w:rsidRPr="00BB18A9">
        <w:rPr>
          <w:rFonts w:ascii="Vani"/>
          <w:spacing w:val="-11"/>
          <w:sz w:val="20"/>
          <w:lang w:val="nl-NL"/>
        </w:rPr>
        <w:t xml:space="preserve"> </w:t>
      </w:r>
      <w:r w:rsidRPr="00BB18A9">
        <w:rPr>
          <w:rFonts w:ascii="Vani"/>
          <w:sz w:val="20"/>
          <w:lang w:val="nl-NL"/>
        </w:rPr>
        <w:t>fase</w:t>
      </w:r>
      <w:r w:rsidRPr="00BB18A9">
        <w:rPr>
          <w:rFonts w:ascii="Vani"/>
          <w:spacing w:val="-9"/>
          <w:sz w:val="20"/>
          <w:lang w:val="nl-NL"/>
        </w:rPr>
        <w:t xml:space="preserve"> </w:t>
      </w:r>
      <w:r w:rsidRPr="00BB18A9">
        <w:rPr>
          <w:rFonts w:ascii="Vani"/>
          <w:sz w:val="20"/>
          <w:lang w:val="nl-NL"/>
        </w:rPr>
        <w:t>2</w:t>
      </w:r>
      <w:r w:rsidRPr="00BB18A9">
        <w:rPr>
          <w:rFonts w:ascii="Vani"/>
          <w:spacing w:val="-12"/>
          <w:sz w:val="20"/>
          <w:lang w:val="nl-NL"/>
        </w:rPr>
        <w:t xml:space="preserve"> </w:t>
      </w:r>
      <w:r w:rsidRPr="00BB18A9">
        <w:rPr>
          <w:rFonts w:ascii="Vani"/>
          <w:sz w:val="20"/>
          <w:lang w:val="nl-NL"/>
        </w:rPr>
        <w:t>is</w:t>
      </w:r>
      <w:r w:rsidRPr="00BB18A9">
        <w:rPr>
          <w:rFonts w:ascii="Vani"/>
          <w:spacing w:val="-9"/>
          <w:sz w:val="20"/>
          <w:lang w:val="nl-NL"/>
        </w:rPr>
        <w:t xml:space="preserve"> </w:t>
      </w:r>
      <w:r w:rsidRPr="00BB18A9">
        <w:rPr>
          <w:rFonts w:ascii="Vani"/>
          <w:sz w:val="20"/>
          <w:lang w:val="nl-NL"/>
        </w:rPr>
        <w:t>besloten</w:t>
      </w:r>
      <w:r w:rsidRPr="00BB18A9">
        <w:rPr>
          <w:rFonts w:ascii="Vani"/>
          <w:spacing w:val="-11"/>
          <w:sz w:val="20"/>
          <w:lang w:val="nl-NL"/>
        </w:rPr>
        <w:t xml:space="preserve"> </w:t>
      </w:r>
      <w:r w:rsidRPr="00BB18A9">
        <w:rPr>
          <w:rFonts w:ascii="Vani"/>
          <w:sz w:val="20"/>
          <w:lang w:val="nl-NL"/>
        </w:rPr>
        <w:t>tot</w:t>
      </w:r>
      <w:r w:rsidRPr="00BB18A9">
        <w:rPr>
          <w:rFonts w:ascii="Vani"/>
          <w:spacing w:val="-10"/>
          <w:sz w:val="20"/>
          <w:lang w:val="nl-NL"/>
        </w:rPr>
        <w:t xml:space="preserve"> </w:t>
      </w:r>
      <w:r w:rsidRPr="00BB18A9">
        <w:rPr>
          <w:rFonts w:ascii="Vani"/>
          <w:sz w:val="20"/>
          <w:lang w:val="nl-NL"/>
        </w:rPr>
        <w:t>een</w:t>
      </w:r>
      <w:r w:rsidRPr="00BB18A9">
        <w:rPr>
          <w:rFonts w:ascii="Vani"/>
          <w:spacing w:val="-8"/>
          <w:sz w:val="20"/>
          <w:lang w:val="nl-NL"/>
        </w:rPr>
        <w:t xml:space="preserve"> </w:t>
      </w:r>
      <w:r w:rsidRPr="00BB18A9">
        <w:rPr>
          <w:rFonts w:ascii="Vani"/>
          <w:b/>
          <w:i/>
          <w:sz w:val="21"/>
          <w:lang w:val="nl-NL"/>
        </w:rPr>
        <w:t>plan</w:t>
      </w:r>
      <w:r w:rsidRPr="00BB18A9">
        <w:rPr>
          <w:rFonts w:ascii="Vani"/>
          <w:b/>
          <w:i/>
          <w:spacing w:val="-14"/>
          <w:sz w:val="21"/>
          <w:lang w:val="nl-NL"/>
        </w:rPr>
        <w:t xml:space="preserve"> </w:t>
      </w:r>
      <w:r w:rsidRPr="00BB18A9">
        <w:rPr>
          <w:rFonts w:ascii="Vani"/>
          <w:b/>
          <w:i/>
          <w:sz w:val="21"/>
          <w:lang w:val="nl-NL"/>
        </w:rPr>
        <w:t>van</w:t>
      </w:r>
      <w:r w:rsidRPr="00BB18A9">
        <w:rPr>
          <w:rFonts w:ascii="Vani"/>
          <w:b/>
          <w:i/>
          <w:spacing w:val="-13"/>
          <w:sz w:val="21"/>
          <w:lang w:val="nl-NL"/>
        </w:rPr>
        <w:t xml:space="preserve"> </w:t>
      </w:r>
      <w:r w:rsidRPr="00BB18A9">
        <w:rPr>
          <w:rFonts w:ascii="Vani"/>
          <w:b/>
          <w:i/>
          <w:sz w:val="21"/>
          <w:lang w:val="nl-NL"/>
        </w:rPr>
        <w:t>aanpak</w:t>
      </w:r>
      <w:r w:rsidRPr="00BB18A9">
        <w:rPr>
          <w:rFonts w:ascii="Vani"/>
          <w:sz w:val="20"/>
          <w:lang w:val="nl-NL"/>
        </w:rPr>
        <w:t>.</w:t>
      </w:r>
      <w:r w:rsidRPr="00BB18A9">
        <w:rPr>
          <w:rFonts w:ascii="Vani"/>
          <w:spacing w:val="-12"/>
          <w:sz w:val="20"/>
          <w:lang w:val="nl-NL"/>
        </w:rPr>
        <w:t xml:space="preserve"> </w:t>
      </w:r>
      <w:r w:rsidRPr="00BB18A9">
        <w:rPr>
          <w:rFonts w:ascii="Vani"/>
          <w:sz w:val="20"/>
          <w:lang w:val="nl-NL"/>
        </w:rPr>
        <w:t>Mogelijke</w:t>
      </w:r>
      <w:r w:rsidRPr="00BB18A9">
        <w:rPr>
          <w:rFonts w:ascii="Vani"/>
          <w:spacing w:val="-11"/>
          <w:sz w:val="20"/>
          <w:lang w:val="nl-NL"/>
        </w:rPr>
        <w:t xml:space="preserve"> </w:t>
      </w:r>
      <w:r w:rsidRPr="00BB18A9">
        <w:rPr>
          <w:rFonts w:ascii="Vani"/>
          <w:sz w:val="20"/>
          <w:lang w:val="nl-NL"/>
        </w:rPr>
        <w:t>stappen</w:t>
      </w:r>
      <w:r w:rsidRPr="00BB18A9">
        <w:rPr>
          <w:rFonts w:ascii="Vani"/>
          <w:spacing w:val="-11"/>
          <w:sz w:val="20"/>
          <w:lang w:val="nl-NL"/>
        </w:rPr>
        <w:t xml:space="preserve"> </w:t>
      </w:r>
      <w:r w:rsidRPr="00BB18A9">
        <w:rPr>
          <w:rFonts w:ascii="Vani"/>
          <w:sz w:val="20"/>
          <w:lang w:val="nl-NL"/>
        </w:rPr>
        <w:t>zijn:</w:t>
      </w:r>
    </w:p>
    <w:p w14:paraId="304783E2" w14:textId="77777777" w:rsidR="009251FB" w:rsidRPr="00BB18A9" w:rsidRDefault="00D055AB">
      <w:pPr>
        <w:pStyle w:val="Lijstalinea"/>
        <w:numPr>
          <w:ilvl w:val="0"/>
          <w:numId w:val="73"/>
        </w:numPr>
        <w:tabs>
          <w:tab w:val="left" w:pos="479"/>
        </w:tabs>
        <w:spacing w:before="25"/>
        <w:rPr>
          <w:rFonts w:ascii="Vani" w:eastAsia="Vani" w:hAnsi="Vani" w:cs="Vani"/>
          <w:sz w:val="20"/>
          <w:szCs w:val="20"/>
          <w:lang w:val="nl-NL"/>
        </w:rPr>
      </w:pPr>
      <w:r w:rsidRPr="00BB18A9">
        <w:rPr>
          <w:rFonts w:ascii="Vani"/>
          <w:sz w:val="20"/>
          <w:lang w:val="nl-NL"/>
        </w:rPr>
        <w:t>een advies- of consultvraag bij het</w:t>
      </w:r>
      <w:r w:rsidRPr="00BB18A9">
        <w:rPr>
          <w:rFonts w:ascii="Vani"/>
          <w:spacing w:val="-23"/>
          <w:sz w:val="20"/>
          <w:lang w:val="nl-NL"/>
        </w:rPr>
        <w:t xml:space="preserve"> </w:t>
      </w:r>
      <w:r w:rsidRPr="00BB18A9">
        <w:rPr>
          <w:rFonts w:ascii="Vani"/>
          <w:sz w:val="20"/>
          <w:lang w:val="nl-NL"/>
        </w:rPr>
        <w:t>AMK;</w:t>
      </w:r>
    </w:p>
    <w:p w14:paraId="304783E3" w14:textId="77777777" w:rsidR="009251FB" w:rsidRPr="00BB18A9" w:rsidRDefault="00D055AB">
      <w:pPr>
        <w:pStyle w:val="Lijstalinea"/>
        <w:numPr>
          <w:ilvl w:val="0"/>
          <w:numId w:val="73"/>
        </w:numPr>
        <w:tabs>
          <w:tab w:val="left" w:pos="479"/>
        </w:tabs>
        <w:spacing w:before="35"/>
        <w:rPr>
          <w:rFonts w:ascii="Vani" w:eastAsia="Vani" w:hAnsi="Vani" w:cs="Vani"/>
          <w:sz w:val="20"/>
          <w:szCs w:val="20"/>
          <w:lang w:val="nl-NL"/>
        </w:rPr>
      </w:pPr>
      <w:r w:rsidRPr="00BB18A9">
        <w:rPr>
          <w:rFonts w:ascii="Vani"/>
          <w:sz w:val="20"/>
          <w:lang w:val="nl-NL"/>
        </w:rPr>
        <w:t>een gesprek met de</w:t>
      </w:r>
      <w:r w:rsidRPr="00BB18A9">
        <w:rPr>
          <w:rFonts w:ascii="Vani"/>
          <w:spacing w:val="-20"/>
          <w:sz w:val="20"/>
          <w:lang w:val="nl-NL"/>
        </w:rPr>
        <w:t xml:space="preserve"> </w:t>
      </w:r>
      <w:r w:rsidRPr="00BB18A9">
        <w:rPr>
          <w:rFonts w:ascii="Vani"/>
          <w:sz w:val="20"/>
          <w:lang w:val="nl-NL"/>
        </w:rPr>
        <w:t>ouders;</w:t>
      </w:r>
    </w:p>
    <w:p w14:paraId="304783E4" w14:textId="77777777" w:rsidR="009251FB" w:rsidRPr="00BB18A9" w:rsidRDefault="00D055AB">
      <w:pPr>
        <w:pStyle w:val="Lijstalinea"/>
        <w:numPr>
          <w:ilvl w:val="0"/>
          <w:numId w:val="73"/>
        </w:numPr>
        <w:tabs>
          <w:tab w:val="left" w:pos="479"/>
        </w:tabs>
        <w:spacing w:before="32"/>
        <w:rPr>
          <w:rFonts w:ascii="Vani" w:eastAsia="Vani" w:hAnsi="Vani" w:cs="Vani"/>
          <w:sz w:val="20"/>
          <w:szCs w:val="20"/>
          <w:lang w:val="nl-NL"/>
        </w:rPr>
      </w:pPr>
      <w:r w:rsidRPr="00BB18A9">
        <w:rPr>
          <w:rFonts w:ascii="Vani"/>
          <w:sz w:val="20"/>
          <w:lang w:val="nl-NL"/>
        </w:rPr>
        <w:t>de jeugdarts roept het kind op voor</w:t>
      </w:r>
      <w:r w:rsidRPr="00BB18A9">
        <w:rPr>
          <w:rFonts w:ascii="Vani"/>
          <w:spacing w:val="-25"/>
          <w:sz w:val="20"/>
          <w:lang w:val="nl-NL"/>
        </w:rPr>
        <w:t xml:space="preserve"> </w:t>
      </w:r>
      <w:r w:rsidRPr="00BB18A9">
        <w:rPr>
          <w:rFonts w:ascii="Vani"/>
          <w:sz w:val="20"/>
          <w:lang w:val="nl-NL"/>
        </w:rPr>
        <w:t>onderzoek;</w:t>
      </w:r>
    </w:p>
    <w:p w14:paraId="304783E5" w14:textId="77777777" w:rsidR="009251FB" w:rsidRPr="00BB18A9" w:rsidRDefault="00D055AB">
      <w:pPr>
        <w:pStyle w:val="Lijstalinea"/>
        <w:numPr>
          <w:ilvl w:val="0"/>
          <w:numId w:val="73"/>
        </w:numPr>
        <w:tabs>
          <w:tab w:val="left" w:pos="479"/>
        </w:tabs>
        <w:spacing w:before="32"/>
        <w:rPr>
          <w:rFonts w:ascii="Vani" w:eastAsia="Vani" w:hAnsi="Vani" w:cs="Vani"/>
          <w:sz w:val="20"/>
          <w:szCs w:val="20"/>
          <w:lang w:val="nl-NL"/>
        </w:rPr>
      </w:pPr>
      <w:r w:rsidRPr="00BB18A9">
        <w:rPr>
          <w:rFonts w:ascii="Vani"/>
          <w:sz w:val="20"/>
          <w:lang w:val="nl-NL"/>
        </w:rPr>
        <w:t>een</w:t>
      </w:r>
      <w:r w:rsidRPr="00BB18A9">
        <w:rPr>
          <w:rFonts w:ascii="Vani"/>
          <w:spacing w:val="-9"/>
          <w:sz w:val="20"/>
          <w:lang w:val="nl-NL"/>
        </w:rPr>
        <w:t xml:space="preserve"> </w:t>
      </w:r>
      <w:r w:rsidRPr="00BB18A9">
        <w:rPr>
          <w:rFonts w:ascii="Vani"/>
          <w:sz w:val="20"/>
          <w:lang w:val="nl-NL"/>
        </w:rPr>
        <w:t>huisbezoek</w:t>
      </w:r>
      <w:r w:rsidRPr="00BB18A9">
        <w:rPr>
          <w:rFonts w:ascii="Vani"/>
          <w:spacing w:val="-10"/>
          <w:sz w:val="20"/>
          <w:lang w:val="nl-NL"/>
        </w:rPr>
        <w:t xml:space="preserve"> </w:t>
      </w:r>
      <w:r w:rsidRPr="00BB18A9">
        <w:rPr>
          <w:rFonts w:ascii="Vani"/>
          <w:sz w:val="20"/>
          <w:lang w:val="nl-NL"/>
        </w:rPr>
        <w:t>door</w:t>
      </w:r>
      <w:r w:rsidRPr="00BB18A9">
        <w:rPr>
          <w:rFonts w:ascii="Vani"/>
          <w:spacing w:val="-9"/>
          <w:sz w:val="20"/>
          <w:lang w:val="nl-NL"/>
        </w:rPr>
        <w:t xml:space="preserve"> </w:t>
      </w:r>
      <w:r w:rsidRPr="00BB18A9">
        <w:rPr>
          <w:rFonts w:ascii="Vani"/>
          <w:sz w:val="20"/>
          <w:lang w:val="nl-NL"/>
        </w:rPr>
        <w:t>jeugdverpleegkundige</w:t>
      </w:r>
      <w:r w:rsidRPr="00BB18A9">
        <w:rPr>
          <w:rFonts w:ascii="Vani"/>
          <w:spacing w:val="-9"/>
          <w:sz w:val="20"/>
          <w:lang w:val="nl-NL"/>
        </w:rPr>
        <w:t xml:space="preserve"> </w:t>
      </w:r>
      <w:r w:rsidRPr="00BB18A9">
        <w:rPr>
          <w:rFonts w:ascii="Vani"/>
          <w:sz w:val="20"/>
          <w:lang w:val="nl-NL"/>
        </w:rPr>
        <w:t>of</w:t>
      </w:r>
      <w:r w:rsidRPr="00BB18A9">
        <w:rPr>
          <w:rFonts w:ascii="Vani"/>
          <w:spacing w:val="-9"/>
          <w:sz w:val="20"/>
          <w:lang w:val="nl-NL"/>
        </w:rPr>
        <w:t xml:space="preserve"> </w:t>
      </w:r>
      <w:r w:rsidRPr="00BB18A9">
        <w:rPr>
          <w:rFonts w:ascii="Vani"/>
          <w:sz w:val="20"/>
          <w:lang w:val="nl-NL"/>
        </w:rPr>
        <w:t>schoolmaatschappelijk</w:t>
      </w:r>
      <w:r w:rsidRPr="00BB18A9">
        <w:rPr>
          <w:rFonts w:ascii="Vani"/>
          <w:spacing w:val="-10"/>
          <w:sz w:val="20"/>
          <w:lang w:val="nl-NL"/>
        </w:rPr>
        <w:t xml:space="preserve"> </w:t>
      </w:r>
      <w:r w:rsidRPr="00BB18A9">
        <w:rPr>
          <w:rFonts w:ascii="Vani"/>
          <w:sz w:val="20"/>
          <w:lang w:val="nl-NL"/>
        </w:rPr>
        <w:t>werker;</w:t>
      </w:r>
    </w:p>
    <w:p w14:paraId="304783E6" w14:textId="77777777" w:rsidR="009251FB" w:rsidRPr="00BB18A9" w:rsidRDefault="00D055AB">
      <w:pPr>
        <w:pStyle w:val="Lijstalinea"/>
        <w:numPr>
          <w:ilvl w:val="0"/>
          <w:numId w:val="73"/>
        </w:numPr>
        <w:tabs>
          <w:tab w:val="left" w:pos="479"/>
        </w:tabs>
        <w:spacing w:before="35"/>
        <w:rPr>
          <w:rFonts w:ascii="Vani" w:eastAsia="Vani" w:hAnsi="Vani" w:cs="Vani"/>
          <w:sz w:val="20"/>
          <w:szCs w:val="20"/>
          <w:lang w:val="nl-NL"/>
        </w:rPr>
      </w:pPr>
      <w:r w:rsidRPr="00BB18A9">
        <w:rPr>
          <w:rFonts w:ascii="Vani"/>
          <w:sz w:val="20"/>
          <w:lang w:val="nl-NL"/>
        </w:rPr>
        <w:t>het inschakelen van een intern</w:t>
      </w:r>
      <w:r w:rsidRPr="00BB18A9">
        <w:rPr>
          <w:rFonts w:ascii="Vani"/>
          <w:spacing w:val="-24"/>
          <w:sz w:val="20"/>
          <w:lang w:val="nl-NL"/>
        </w:rPr>
        <w:t xml:space="preserve"> </w:t>
      </w:r>
      <w:r w:rsidRPr="00BB18A9">
        <w:rPr>
          <w:rFonts w:ascii="Vani"/>
          <w:sz w:val="20"/>
          <w:lang w:val="nl-NL"/>
        </w:rPr>
        <w:t>begeleider;</w:t>
      </w:r>
    </w:p>
    <w:p w14:paraId="304783E7" w14:textId="77777777" w:rsidR="009251FB" w:rsidRPr="00BB18A9" w:rsidRDefault="00D055AB">
      <w:pPr>
        <w:pStyle w:val="Lijstalinea"/>
        <w:numPr>
          <w:ilvl w:val="0"/>
          <w:numId w:val="73"/>
        </w:numPr>
        <w:tabs>
          <w:tab w:val="left" w:pos="479"/>
        </w:tabs>
        <w:spacing w:before="32"/>
        <w:rPr>
          <w:rFonts w:ascii="Vani" w:eastAsia="Vani" w:hAnsi="Vani" w:cs="Vani"/>
          <w:sz w:val="20"/>
          <w:szCs w:val="20"/>
          <w:lang w:val="nl-NL"/>
        </w:rPr>
      </w:pPr>
      <w:r w:rsidRPr="00BB18A9">
        <w:rPr>
          <w:rFonts w:ascii="Vani"/>
          <w:sz w:val="20"/>
          <w:lang w:val="nl-NL"/>
        </w:rPr>
        <w:t>resultaten van a t/m e bespreken in de</w:t>
      </w:r>
      <w:r w:rsidRPr="00BB18A9">
        <w:rPr>
          <w:rFonts w:ascii="Vani"/>
          <w:spacing w:val="-20"/>
          <w:sz w:val="20"/>
          <w:lang w:val="nl-NL"/>
        </w:rPr>
        <w:t xml:space="preserve"> </w:t>
      </w:r>
      <w:r w:rsidRPr="00BB18A9">
        <w:rPr>
          <w:rFonts w:ascii="Vani"/>
          <w:sz w:val="20"/>
          <w:lang w:val="nl-NL"/>
        </w:rPr>
        <w:t>overleggroep.</w:t>
      </w:r>
    </w:p>
    <w:p w14:paraId="304783E8" w14:textId="77777777" w:rsidR="009251FB" w:rsidRPr="00BB18A9" w:rsidRDefault="009251FB">
      <w:pPr>
        <w:rPr>
          <w:rFonts w:ascii="Vani" w:eastAsia="Vani" w:hAnsi="Vani" w:cs="Vani"/>
          <w:sz w:val="20"/>
          <w:szCs w:val="20"/>
          <w:lang w:val="nl-NL"/>
        </w:rPr>
      </w:pPr>
    </w:p>
    <w:p w14:paraId="304783E9" w14:textId="77777777" w:rsidR="009251FB" w:rsidRPr="00BB18A9" w:rsidRDefault="009251FB">
      <w:pPr>
        <w:spacing w:before="8"/>
        <w:rPr>
          <w:rFonts w:ascii="Vani" w:eastAsia="Vani" w:hAnsi="Vani" w:cs="Vani"/>
          <w:sz w:val="25"/>
          <w:szCs w:val="25"/>
          <w:lang w:val="nl-NL"/>
        </w:rPr>
      </w:pPr>
    </w:p>
    <w:p w14:paraId="304783EA" w14:textId="77777777" w:rsidR="009251FB" w:rsidRPr="00BB18A9" w:rsidRDefault="00D055AB">
      <w:pPr>
        <w:pStyle w:val="Kop1"/>
        <w:ind w:left="218" w:right="217"/>
        <w:rPr>
          <w:b w:val="0"/>
          <w:bCs w:val="0"/>
          <w:i w:val="0"/>
          <w:lang w:val="nl-NL"/>
        </w:rPr>
      </w:pPr>
      <w:r w:rsidRPr="00BB18A9">
        <w:rPr>
          <w:i w:val="0"/>
          <w:sz w:val="20"/>
          <w:lang w:val="nl-NL"/>
        </w:rPr>
        <w:t>Ad</w:t>
      </w:r>
      <w:r w:rsidRPr="00BB18A9">
        <w:rPr>
          <w:i w:val="0"/>
          <w:spacing w:val="-25"/>
          <w:sz w:val="20"/>
          <w:lang w:val="nl-NL"/>
        </w:rPr>
        <w:t xml:space="preserve"> </w:t>
      </w:r>
      <w:r w:rsidRPr="00BB18A9">
        <w:rPr>
          <w:i w:val="0"/>
          <w:sz w:val="20"/>
          <w:lang w:val="nl-NL"/>
        </w:rPr>
        <w:t>a</w:t>
      </w:r>
      <w:r w:rsidRPr="00BB18A9">
        <w:rPr>
          <w:i w:val="0"/>
          <w:spacing w:val="-25"/>
          <w:sz w:val="20"/>
          <w:lang w:val="nl-NL"/>
        </w:rPr>
        <w:t xml:space="preserve"> </w:t>
      </w:r>
      <w:r w:rsidRPr="00BB18A9">
        <w:rPr>
          <w:lang w:val="nl-NL"/>
        </w:rPr>
        <w:t>Een</w:t>
      </w:r>
      <w:r w:rsidRPr="00BB18A9">
        <w:rPr>
          <w:spacing w:val="-28"/>
          <w:lang w:val="nl-NL"/>
        </w:rPr>
        <w:t xml:space="preserve"> </w:t>
      </w:r>
      <w:r w:rsidRPr="00BB18A9">
        <w:rPr>
          <w:lang w:val="nl-NL"/>
        </w:rPr>
        <w:t>consultatie</w:t>
      </w:r>
      <w:r w:rsidRPr="00BB18A9">
        <w:rPr>
          <w:spacing w:val="-27"/>
          <w:lang w:val="nl-NL"/>
        </w:rPr>
        <w:t xml:space="preserve"> </w:t>
      </w:r>
      <w:r w:rsidRPr="00BB18A9">
        <w:rPr>
          <w:lang w:val="nl-NL"/>
        </w:rPr>
        <w:t>bij</w:t>
      </w:r>
      <w:r w:rsidRPr="00BB18A9">
        <w:rPr>
          <w:spacing w:val="-26"/>
          <w:lang w:val="nl-NL"/>
        </w:rPr>
        <w:t xml:space="preserve"> </w:t>
      </w:r>
      <w:r w:rsidRPr="00BB18A9">
        <w:rPr>
          <w:lang w:val="nl-NL"/>
        </w:rPr>
        <w:t>het</w:t>
      </w:r>
      <w:r w:rsidRPr="00BB18A9">
        <w:rPr>
          <w:spacing w:val="-28"/>
          <w:lang w:val="nl-NL"/>
        </w:rPr>
        <w:t xml:space="preserve"> </w:t>
      </w:r>
      <w:r w:rsidRPr="00BB18A9">
        <w:rPr>
          <w:spacing w:val="-2"/>
          <w:lang w:val="nl-NL"/>
        </w:rPr>
        <w:t>AMK</w:t>
      </w:r>
    </w:p>
    <w:p w14:paraId="304783EB" w14:textId="77777777" w:rsidR="009251FB" w:rsidRPr="00BB18A9" w:rsidRDefault="00D055AB">
      <w:pPr>
        <w:pStyle w:val="Lijstalinea"/>
        <w:numPr>
          <w:ilvl w:val="0"/>
          <w:numId w:val="72"/>
        </w:numPr>
        <w:tabs>
          <w:tab w:val="left" w:pos="479"/>
        </w:tabs>
        <w:spacing w:before="27" w:line="264" w:lineRule="auto"/>
        <w:ind w:right="278"/>
        <w:rPr>
          <w:rFonts w:ascii="Vani" w:eastAsia="Vani" w:hAnsi="Vani" w:cs="Vani"/>
          <w:sz w:val="20"/>
          <w:szCs w:val="20"/>
          <w:lang w:val="nl-NL"/>
        </w:rPr>
      </w:pPr>
      <w:r w:rsidRPr="00BB18A9">
        <w:rPr>
          <w:rFonts w:ascii="Vani"/>
          <w:sz w:val="20"/>
          <w:lang w:val="nl-NL"/>
        </w:rPr>
        <w:t>iemand</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overleggroep</w:t>
      </w:r>
      <w:r w:rsidRPr="00BB18A9">
        <w:rPr>
          <w:rFonts w:ascii="Vani"/>
          <w:spacing w:val="-6"/>
          <w:sz w:val="20"/>
          <w:lang w:val="nl-NL"/>
        </w:rPr>
        <w:t xml:space="preserve"> </w:t>
      </w:r>
      <w:r w:rsidRPr="00BB18A9">
        <w:rPr>
          <w:rFonts w:ascii="Vani"/>
          <w:sz w:val="20"/>
          <w:lang w:val="nl-NL"/>
        </w:rPr>
        <w:t>spreekt</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AMK.</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Jeugdgezondheidszorg</w:t>
      </w:r>
      <w:r w:rsidRPr="00BB18A9">
        <w:rPr>
          <w:rFonts w:ascii="Vani"/>
          <w:spacing w:val="-3"/>
          <w:sz w:val="20"/>
          <w:lang w:val="nl-NL"/>
        </w:rPr>
        <w:t xml:space="preserve"> </w:t>
      </w:r>
      <w:r w:rsidRPr="00BB18A9">
        <w:rPr>
          <w:rFonts w:ascii="Vani"/>
          <w:sz w:val="20"/>
          <w:lang w:val="nl-NL"/>
        </w:rPr>
        <w:t>heeft</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structureel overleg met het</w:t>
      </w:r>
      <w:r w:rsidRPr="00BB18A9">
        <w:rPr>
          <w:rFonts w:ascii="Vani"/>
          <w:spacing w:val="-13"/>
          <w:sz w:val="20"/>
          <w:lang w:val="nl-NL"/>
        </w:rPr>
        <w:t xml:space="preserve"> </w:t>
      </w:r>
      <w:r w:rsidRPr="00BB18A9">
        <w:rPr>
          <w:rFonts w:ascii="Vani"/>
          <w:sz w:val="20"/>
          <w:lang w:val="nl-NL"/>
        </w:rPr>
        <w:t>AMK);</w:t>
      </w:r>
    </w:p>
    <w:p w14:paraId="304783EC" w14:textId="77777777" w:rsidR="009251FB" w:rsidRPr="00BB18A9" w:rsidRDefault="00D055AB">
      <w:pPr>
        <w:pStyle w:val="Lijstalinea"/>
        <w:numPr>
          <w:ilvl w:val="0"/>
          <w:numId w:val="72"/>
        </w:numPr>
        <w:tabs>
          <w:tab w:val="left" w:pos="479"/>
        </w:tabs>
        <w:spacing w:line="336" w:lineRule="exact"/>
        <w:rPr>
          <w:rFonts w:ascii="Vani" w:eastAsia="Vani" w:hAnsi="Vani" w:cs="Vani"/>
          <w:sz w:val="20"/>
          <w:szCs w:val="20"/>
          <w:lang w:val="nl-NL"/>
        </w:rPr>
      </w:pPr>
      <w:r w:rsidRPr="00BB18A9">
        <w:rPr>
          <w:rFonts w:ascii="Vani"/>
          <w:sz w:val="20"/>
          <w:lang w:val="nl-NL"/>
        </w:rPr>
        <w:t>deze</w:t>
      </w:r>
      <w:r w:rsidRPr="00BB18A9">
        <w:rPr>
          <w:rFonts w:ascii="Vani"/>
          <w:spacing w:val="-5"/>
          <w:sz w:val="20"/>
          <w:lang w:val="nl-NL"/>
        </w:rPr>
        <w:t xml:space="preserve"> </w:t>
      </w:r>
      <w:r w:rsidRPr="00BB18A9">
        <w:rPr>
          <w:rFonts w:ascii="Vani"/>
          <w:sz w:val="20"/>
          <w:lang w:val="nl-NL"/>
        </w:rPr>
        <w:t>geeft</w:t>
      </w:r>
      <w:r w:rsidRPr="00BB18A9">
        <w:rPr>
          <w:rFonts w:ascii="Vani"/>
          <w:spacing w:val="-4"/>
          <w:sz w:val="20"/>
          <w:lang w:val="nl-NL"/>
        </w:rPr>
        <w:t xml:space="preserve"> </w:t>
      </w:r>
      <w:r w:rsidRPr="00BB18A9">
        <w:rPr>
          <w:rFonts w:ascii="Vani"/>
          <w:sz w:val="20"/>
          <w:lang w:val="nl-NL"/>
        </w:rPr>
        <w:t>advies</w:t>
      </w:r>
      <w:r w:rsidRPr="00BB18A9">
        <w:rPr>
          <w:rFonts w:ascii="Vani"/>
          <w:spacing w:val="-2"/>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verdere</w:t>
      </w:r>
      <w:r w:rsidRPr="00BB18A9">
        <w:rPr>
          <w:rFonts w:ascii="Vani"/>
          <w:spacing w:val="-4"/>
          <w:sz w:val="20"/>
          <w:lang w:val="nl-NL"/>
        </w:rPr>
        <w:t xml:space="preserve"> </w:t>
      </w:r>
      <w:r w:rsidRPr="00BB18A9">
        <w:rPr>
          <w:rFonts w:ascii="Vani"/>
          <w:sz w:val="20"/>
          <w:lang w:val="nl-NL"/>
        </w:rPr>
        <w:t>stappen</w:t>
      </w:r>
      <w:r w:rsidRPr="00BB18A9">
        <w:rPr>
          <w:rFonts w:ascii="Vani"/>
          <w:spacing w:val="-5"/>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genomen</w:t>
      </w:r>
      <w:r w:rsidRPr="00BB18A9">
        <w:rPr>
          <w:rFonts w:ascii="Vani"/>
          <w:spacing w:val="-3"/>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worden;</w:t>
      </w:r>
    </w:p>
    <w:p w14:paraId="304783ED" w14:textId="77777777" w:rsidR="009251FB" w:rsidRPr="00BB18A9" w:rsidRDefault="00D055AB">
      <w:pPr>
        <w:pStyle w:val="Lijstalinea"/>
        <w:numPr>
          <w:ilvl w:val="0"/>
          <w:numId w:val="72"/>
        </w:numPr>
        <w:tabs>
          <w:tab w:val="left" w:pos="479"/>
        </w:tabs>
        <w:spacing w:before="35" w:line="264" w:lineRule="auto"/>
        <w:ind w:right="920"/>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resultaten</w:t>
      </w:r>
      <w:r w:rsidRPr="00BB18A9">
        <w:rPr>
          <w:rFonts w:ascii="Vani"/>
          <w:spacing w:val="-4"/>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AMK</w:t>
      </w:r>
      <w:r w:rsidRPr="00BB18A9">
        <w:rPr>
          <w:rFonts w:ascii="Vani"/>
          <w:spacing w:val="-1"/>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doorgesproken</w:t>
      </w:r>
      <w:r w:rsidRPr="00BB18A9">
        <w:rPr>
          <w:rFonts w:ascii="Vani"/>
          <w:spacing w:val="-4"/>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overleggroep.</w:t>
      </w:r>
      <w:r w:rsidRPr="00BB18A9">
        <w:rPr>
          <w:rFonts w:ascii="Vani"/>
          <w:spacing w:val="-2"/>
          <w:sz w:val="20"/>
          <w:lang w:val="nl-NL"/>
        </w:rPr>
        <w:t xml:space="preserve"> </w:t>
      </w:r>
      <w:r w:rsidRPr="00BB18A9">
        <w:rPr>
          <w:rFonts w:ascii="Vani"/>
          <w:sz w:val="20"/>
          <w:lang w:val="nl-NL"/>
        </w:rPr>
        <w:t>Naar aanleiding hiervan wordt het plan van aanpak eventueel</w:t>
      </w:r>
      <w:r w:rsidRPr="00BB18A9">
        <w:rPr>
          <w:rFonts w:ascii="Vani"/>
          <w:spacing w:val="-32"/>
          <w:sz w:val="20"/>
          <w:lang w:val="nl-NL"/>
        </w:rPr>
        <w:t xml:space="preserve"> </w:t>
      </w:r>
      <w:r w:rsidRPr="00BB18A9">
        <w:rPr>
          <w:rFonts w:ascii="Vani"/>
          <w:sz w:val="20"/>
          <w:lang w:val="nl-NL"/>
        </w:rPr>
        <w:t>bijgesteld.</w:t>
      </w:r>
    </w:p>
    <w:p w14:paraId="304783EE" w14:textId="77777777" w:rsidR="009251FB" w:rsidRPr="00BB18A9" w:rsidRDefault="009251FB">
      <w:pPr>
        <w:spacing w:before="8"/>
        <w:rPr>
          <w:rFonts w:ascii="Vani" w:eastAsia="Vani" w:hAnsi="Vani" w:cs="Vani"/>
          <w:sz w:val="21"/>
          <w:szCs w:val="21"/>
          <w:lang w:val="nl-NL"/>
        </w:rPr>
      </w:pPr>
    </w:p>
    <w:p w14:paraId="304783EF" w14:textId="77777777" w:rsidR="009251FB" w:rsidRPr="00BB18A9" w:rsidRDefault="00D055AB">
      <w:pPr>
        <w:pStyle w:val="Kop1"/>
        <w:ind w:left="218" w:right="217"/>
        <w:rPr>
          <w:b w:val="0"/>
          <w:bCs w:val="0"/>
          <w:i w:val="0"/>
          <w:lang w:val="nl-NL"/>
        </w:rPr>
      </w:pPr>
      <w:r w:rsidRPr="00BB18A9">
        <w:rPr>
          <w:i w:val="0"/>
          <w:sz w:val="20"/>
          <w:lang w:val="nl-NL"/>
        </w:rPr>
        <w:t>Ad</w:t>
      </w:r>
      <w:r w:rsidRPr="00BB18A9">
        <w:rPr>
          <w:i w:val="0"/>
          <w:spacing w:val="-25"/>
          <w:sz w:val="20"/>
          <w:lang w:val="nl-NL"/>
        </w:rPr>
        <w:t xml:space="preserve"> </w:t>
      </w:r>
      <w:r w:rsidRPr="00BB18A9">
        <w:rPr>
          <w:i w:val="0"/>
          <w:sz w:val="20"/>
          <w:lang w:val="nl-NL"/>
        </w:rPr>
        <w:t>b</w:t>
      </w:r>
      <w:r w:rsidRPr="00BB18A9">
        <w:rPr>
          <w:i w:val="0"/>
          <w:spacing w:val="-24"/>
          <w:sz w:val="20"/>
          <w:lang w:val="nl-NL"/>
        </w:rPr>
        <w:t xml:space="preserve"> </w:t>
      </w:r>
      <w:r w:rsidRPr="00BB18A9">
        <w:rPr>
          <w:lang w:val="nl-NL"/>
        </w:rPr>
        <w:t>Een</w:t>
      </w:r>
      <w:r w:rsidRPr="00BB18A9">
        <w:rPr>
          <w:spacing w:val="-28"/>
          <w:lang w:val="nl-NL"/>
        </w:rPr>
        <w:t xml:space="preserve"> </w:t>
      </w:r>
      <w:r w:rsidRPr="00BB18A9">
        <w:rPr>
          <w:lang w:val="nl-NL"/>
        </w:rPr>
        <w:t>gesprek</w:t>
      </w:r>
      <w:r w:rsidRPr="00BB18A9">
        <w:rPr>
          <w:spacing w:val="-27"/>
          <w:lang w:val="nl-NL"/>
        </w:rPr>
        <w:t xml:space="preserve"> </w:t>
      </w:r>
      <w:r w:rsidRPr="00BB18A9">
        <w:rPr>
          <w:lang w:val="nl-NL"/>
        </w:rPr>
        <w:t>met</w:t>
      </w:r>
      <w:r w:rsidRPr="00BB18A9">
        <w:rPr>
          <w:spacing w:val="-26"/>
          <w:lang w:val="nl-NL"/>
        </w:rPr>
        <w:t xml:space="preserve"> </w:t>
      </w:r>
      <w:r w:rsidRPr="00BB18A9">
        <w:rPr>
          <w:lang w:val="nl-NL"/>
        </w:rPr>
        <w:t>de</w:t>
      </w:r>
      <w:r w:rsidRPr="00BB18A9">
        <w:rPr>
          <w:spacing w:val="-28"/>
          <w:lang w:val="nl-NL"/>
        </w:rPr>
        <w:t xml:space="preserve"> </w:t>
      </w:r>
      <w:r w:rsidRPr="00BB18A9">
        <w:rPr>
          <w:lang w:val="nl-NL"/>
        </w:rPr>
        <w:t>ouders</w:t>
      </w:r>
    </w:p>
    <w:p w14:paraId="304783F0" w14:textId="77777777" w:rsidR="009251FB" w:rsidRPr="00BB18A9" w:rsidRDefault="00D055AB">
      <w:pPr>
        <w:pStyle w:val="Lijstalinea"/>
        <w:numPr>
          <w:ilvl w:val="0"/>
          <w:numId w:val="72"/>
        </w:numPr>
        <w:tabs>
          <w:tab w:val="left" w:pos="479"/>
        </w:tabs>
        <w:spacing w:before="25" w:line="264" w:lineRule="auto"/>
        <w:ind w:left="502" w:right="306" w:hanging="284"/>
        <w:rPr>
          <w:rFonts w:ascii="Vani" w:eastAsia="Vani" w:hAnsi="Vani" w:cs="Vani"/>
          <w:sz w:val="20"/>
          <w:szCs w:val="20"/>
          <w:lang w:val="nl-NL"/>
        </w:rPr>
      </w:pPr>
      <w:r w:rsidRPr="00BB18A9">
        <w:rPr>
          <w:rFonts w:ascii="Vani"/>
          <w:sz w:val="20"/>
          <w:lang w:val="nl-NL"/>
        </w:rPr>
        <w:t>overleg binnen de overleggroep, welke persoon het beste met de ouders kan spreken. Uit ervaring blijkt</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allochtone</w:t>
      </w:r>
      <w:r w:rsidRPr="00BB18A9">
        <w:rPr>
          <w:rFonts w:ascii="Vani"/>
          <w:spacing w:val="-5"/>
          <w:sz w:val="20"/>
          <w:lang w:val="nl-NL"/>
        </w:rPr>
        <w:t xml:space="preserve"> </w:t>
      </w:r>
      <w:r w:rsidRPr="00BB18A9">
        <w:rPr>
          <w:rFonts w:ascii="Vani"/>
          <w:sz w:val="20"/>
          <w:lang w:val="nl-NL"/>
        </w:rPr>
        <w:t>ouders,</w:t>
      </w:r>
      <w:r w:rsidRPr="00BB18A9">
        <w:rPr>
          <w:rFonts w:ascii="Vani"/>
          <w:spacing w:val="-5"/>
          <w:sz w:val="20"/>
          <w:lang w:val="nl-NL"/>
        </w:rPr>
        <w:t xml:space="preserve"> </w:t>
      </w:r>
      <w:r w:rsidRPr="00BB18A9">
        <w:rPr>
          <w:rFonts w:ascii="Vani"/>
          <w:sz w:val="20"/>
          <w:lang w:val="nl-NL"/>
        </w:rPr>
        <w:t>degene</w:t>
      </w:r>
      <w:r w:rsidRPr="00BB18A9">
        <w:rPr>
          <w:rFonts w:ascii="Vani"/>
          <w:spacing w:val="-3"/>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kind</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beste</w:t>
      </w:r>
      <w:r w:rsidRPr="00BB18A9">
        <w:rPr>
          <w:rFonts w:ascii="Vani"/>
          <w:spacing w:val="-3"/>
          <w:sz w:val="20"/>
          <w:lang w:val="nl-NL"/>
        </w:rPr>
        <w:t xml:space="preserve"> </w:t>
      </w:r>
      <w:r w:rsidRPr="00BB18A9">
        <w:rPr>
          <w:rFonts w:ascii="Vani"/>
          <w:sz w:val="20"/>
          <w:lang w:val="nl-NL"/>
        </w:rPr>
        <w:t>kent</w:t>
      </w:r>
      <w:r w:rsidRPr="00BB18A9">
        <w:rPr>
          <w:rFonts w:ascii="Vani"/>
          <w:spacing w:val="-2"/>
          <w:sz w:val="20"/>
          <w:lang w:val="nl-NL"/>
        </w:rPr>
        <w:t xml:space="preserve"> </w:t>
      </w:r>
      <w:r w:rsidRPr="00BB18A9">
        <w:rPr>
          <w:rFonts w:ascii="Vani"/>
          <w:sz w:val="20"/>
          <w:lang w:val="nl-NL"/>
        </w:rPr>
        <w:t>(meestal</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w:t>
      </w:r>
      <w:r w:rsidRPr="00BB18A9">
        <w:rPr>
          <w:rFonts w:ascii="Vani"/>
          <w:spacing w:val="-6"/>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beste ingang</w:t>
      </w:r>
      <w:r w:rsidRPr="00BB18A9">
        <w:rPr>
          <w:rFonts w:ascii="Vani"/>
          <w:spacing w:val="-10"/>
          <w:sz w:val="20"/>
          <w:lang w:val="nl-NL"/>
        </w:rPr>
        <w:t xml:space="preserve"> </w:t>
      </w:r>
      <w:r w:rsidRPr="00BB18A9">
        <w:rPr>
          <w:rFonts w:ascii="Vani"/>
          <w:sz w:val="20"/>
          <w:lang w:val="nl-NL"/>
        </w:rPr>
        <w:t>heeft;</w:t>
      </w:r>
    </w:p>
    <w:p w14:paraId="304783F1" w14:textId="77777777" w:rsidR="009251FB" w:rsidRPr="00BB18A9" w:rsidRDefault="00D055AB">
      <w:pPr>
        <w:pStyle w:val="Lijstalinea"/>
        <w:numPr>
          <w:ilvl w:val="0"/>
          <w:numId w:val="71"/>
        </w:numPr>
        <w:tabs>
          <w:tab w:val="left" w:pos="479"/>
        </w:tabs>
        <w:spacing w:line="336" w:lineRule="exact"/>
        <w:rPr>
          <w:rFonts w:ascii="Vani" w:eastAsia="Vani" w:hAnsi="Vani" w:cs="Vani"/>
          <w:sz w:val="20"/>
          <w:szCs w:val="20"/>
          <w:lang w:val="nl-NL"/>
        </w:rPr>
      </w:pPr>
      <w:r w:rsidRPr="00BB18A9">
        <w:rPr>
          <w:rFonts w:ascii="Vani"/>
          <w:sz w:val="20"/>
          <w:lang w:val="nl-NL"/>
        </w:rPr>
        <w:t>bereid het gesprek goed voor in de overleggroep (zie</w:t>
      </w:r>
      <w:r w:rsidRPr="00BB18A9">
        <w:rPr>
          <w:rFonts w:ascii="Vani"/>
          <w:spacing w:val="-34"/>
          <w:sz w:val="20"/>
          <w:lang w:val="nl-NL"/>
        </w:rPr>
        <w:t xml:space="preserve"> </w:t>
      </w:r>
      <w:r w:rsidRPr="00BB18A9">
        <w:rPr>
          <w:rFonts w:ascii="Vani"/>
          <w:sz w:val="20"/>
          <w:lang w:val="nl-NL"/>
        </w:rPr>
        <w:t>aanbevelingen);</w:t>
      </w:r>
    </w:p>
    <w:p w14:paraId="304783F2" w14:textId="77777777" w:rsidR="009251FB" w:rsidRPr="00BB18A9" w:rsidRDefault="00D055AB">
      <w:pPr>
        <w:pStyle w:val="Lijstalinea"/>
        <w:numPr>
          <w:ilvl w:val="0"/>
          <w:numId w:val="71"/>
        </w:numPr>
        <w:tabs>
          <w:tab w:val="left" w:pos="479"/>
        </w:tabs>
        <w:spacing w:before="35"/>
        <w:rPr>
          <w:rFonts w:ascii="Vani" w:eastAsia="Vani" w:hAnsi="Vani" w:cs="Vani"/>
          <w:sz w:val="20"/>
          <w:szCs w:val="20"/>
          <w:lang w:val="nl-NL"/>
        </w:rPr>
      </w:pPr>
      <w:r w:rsidRPr="00BB18A9">
        <w:rPr>
          <w:rFonts w:ascii="Vani"/>
          <w:sz w:val="20"/>
          <w:lang w:val="nl-NL"/>
        </w:rPr>
        <w:t>voer het gesprek bij voorkeur nooit</w:t>
      </w:r>
      <w:r w:rsidRPr="00BB18A9">
        <w:rPr>
          <w:rFonts w:ascii="Vani"/>
          <w:spacing w:val="-26"/>
          <w:sz w:val="20"/>
          <w:lang w:val="nl-NL"/>
        </w:rPr>
        <w:t xml:space="preserve"> </w:t>
      </w:r>
      <w:r w:rsidRPr="00BB18A9">
        <w:rPr>
          <w:rFonts w:ascii="Vani"/>
          <w:sz w:val="20"/>
          <w:lang w:val="nl-NL"/>
        </w:rPr>
        <w:t>alleen;</w:t>
      </w:r>
    </w:p>
    <w:p w14:paraId="304783F3" w14:textId="77777777" w:rsidR="009251FB" w:rsidRPr="00BB18A9" w:rsidRDefault="00D055AB">
      <w:pPr>
        <w:pStyle w:val="Plattetekst"/>
        <w:tabs>
          <w:tab w:val="left" w:pos="502"/>
        </w:tabs>
        <w:spacing w:before="32"/>
        <w:ind w:left="218" w:right="217"/>
        <w:rPr>
          <w:lang w:val="nl-NL"/>
        </w:rPr>
      </w:pPr>
      <w:r w:rsidRPr="00BB18A9">
        <w:rPr>
          <w:w w:val="95"/>
          <w:lang w:val="nl-NL"/>
        </w:rPr>
        <w:t>-</w:t>
      </w:r>
      <w:r w:rsidRPr="00BB18A9">
        <w:rPr>
          <w:w w:val="95"/>
          <w:lang w:val="nl-NL"/>
        </w:rPr>
        <w:tab/>
      </w:r>
      <w:r w:rsidRPr="00BB18A9">
        <w:rPr>
          <w:lang w:val="nl-NL"/>
        </w:rPr>
        <w:t>overleg</w:t>
      </w:r>
      <w:r w:rsidRPr="00BB18A9">
        <w:rPr>
          <w:spacing w:val="-2"/>
          <w:lang w:val="nl-NL"/>
        </w:rPr>
        <w:t xml:space="preserve"> </w:t>
      </w:r>
      <w:r w:rsidRPr="00BB18A9">
        <w:rPr>
          <w:lang w:val="nl-NL"/>
        </w:rPr>
        <w:t>na</w:t>
      </w:r>
      <w:r w:rsidRPr="00BB18A9">
        <w:rPr>
          <w:spacing w:val="-5"/>
          <w:lang w:val="nl-NL"/>
        </w:rPr>
        <w:t xml:space="preserve"> </w:t>
      </w:r>
      <w:r w:rsidRPr="00BB18A9">
        <w:rPr>
          <w:lang w:val="nl-NL"/>
        </w:rPr>
        <w:t>afloop</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gesprek</w:t>
      </w:r>
      <w:r w:rsidRPr="00BB18A9">
        <w:rPr>
          <w:spacing w:val="-6"/>
          <w:lang w:val="nl-NL"/>
        </w:rPr>
        <w:t xml:space="preserve"> </w:t>
      </w:r>
      <w:r w:rsidRPr="00BB18A9">
        <w:rPr>
          <w:lang w:val="nl-NL"/>
        </w:rPr>
        <w:t>in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overleggroep</w:t>
      </w:r>
      <w:r w:rsidRPr="00BB18A9">
        <w:rPr>
          <w:spacing w:val="-6"/>
          <w:lang w:val="nl-NL"/>
        </w:rPr>
        <w:t xml:space="preserve"> </w:t>
      </w:r>
      <w:r w:rsidRPr="00BB18A9">
        <w:rPr>
          <w:lang w:val="nl-NL"/>
        </w:rPr>
        <w:t>over</w:t>
      </w:r>
      <w:r w:rsidRPr="00BB18A9">
        <w:rPr>
          <w:spacing w:val="-5"/>
          <w:lang w:val="nl-NL"/>
        </w:rPr>
        <w:t xml:space="preserve"> </w:t>
      </w:r>
      <w:r w:rsidRPr="00BB18A9">
        <w:rPr>
          <w:lang w:val="nl-NL"/>
        </w:rPr>
        <w:t>verdere</w:t>
      </w:r>
      <w:r w:rsidRPr="00BB18A9">
        <w:rPr>
          <w:spacing w:val="-5"/>
          <w:lang w:val="nl-NL"/>
        </w:rPr>
        <w:t xml:space="preserve"> </w:t>
      </w:r>
      <w:r w:rsidRPr="00BB18A9">
        <w:rPr>
          <w:lang w:val="nl-NL"/>
        </w:rPr>
        <w:t>stappen.</w:t>
      </w:r>
    </w:p>
    <w:p w14:paraId="304783F4" w14:textId="77777777" w:rsidR="009251FB" w:rsidRPr="00BB18A9" w:rsidRDefault="009251FB">
      <w:pPr>
        <w:spacing w:before="8"/>
        <w:rPr>
          <w:rFonts w:ascii="Vani" w:eastAsia="Vani" w:hAnsi="Vani" w:cs="Vani"/>
          <w:sz w:val="23"/>
          <w:szCs w:val="23"/>
          <w:lang w:val="nl-NL"/>
        </w:rPr>
      </w:pPr>
    </w:p>
    <w:p w14:paraId="304783F5" w14:textId="77777777" w:rsidR="009251FB" w:rsidRPr="00BB18A9" w:rsidRDefault="00D055AB">
      <w:pPr>
        <w:pStyle w:val="Kop1"/>
        <w:ind w:left="218" w:right="217"/>
        <w:rPr>
          <w:b w:val="0"/>
          <w:bCs w:val="0"/>
          <w:i w:val="0"/>
          <w:lang w:val="nl-NL"/>
        </w:rPr>
      </w:pPr>
      <w:r w:rsidRPr="00BB18A9">
        <w:rPr>
          <w:i w:val="0"/>
          <w:sz w:val="20"/>
          <w:lang w:val="nl-NL"/>
        </w:rPr>
        <w:t>Ad</w:t>
      </w:r>
      <w:r w:rsidRPr="00BB18A9">
        <w:rPr>
          <w:i w:val="0"/>
          <w:spacing w:val="-28"/>
          <w:sz w:val="20"/>
          <w:lang w:val="nl-NL"/>
        </w:rPr>
        <w:t xml:space="preserve"> </w:t>
      </w:r>
      <w:r w:rsidRPr="00BB18A9">
        <w:rPr>
          <w:i w:val="0"/>
          <w:sz w:val="20"/>
          <w:lang w:val="nl-NL"/>
        </w:rPr>
        <w:t>c</w:t>
      </w:r>
      <w:r w:rsidRPr="00BB18A9">
        <w:rPr>
          <w:i w:val="0"/>
          <w:spacing w:val="-27"/>
          <w:sz w:val="20"/>
          <w:lang w:val="nl-NL"/>
        </w:rPr>
        <w:t xml:space="preserve"> </w:t>
      </w:r>
      <w:r w:rsidRPr="00BB18A9">
        <w:rPr>
          <w:lang w:val="nl-NL"/>
        </w:rPr>
        <w:t>De</w:t>
      </w:r>
      <w:r w:rsidRPr="00BB18A9">
        <w:rPr>
          <w:spacing w:val="-31"/>
          <w:lang w:val="nl-NL"/>
        </w:rPr>
        <w:t xml:space="preserve"> </w:t>
      </w:r>
      <w:r w:rsidRPr="00BB18A9">
        <w:rPr>
          <w:lang w:val="nl-NL"/>
        </w:rPr>
        <w:t>jeugdarts</w:t>
      </w:r>
      <w:r w:rsidRPr="00BB18A9">
        <w:rPr>
          <w:spacing w:val="-30"/>
          <w:lang w:val="nl-NL"/>
        </w:rPr>
        <w:t xml:space="preserve"> </w:t>
      </w:r>
      <w:r w:rsidRPr="00BB18A9">
        <w:rPr>
          <w:lang w:val="nl-NL"/>
        </w:rPr>
        <w:t>roept</w:t>
      </w:r>
      <w:r w:rsidRPr="00BB18A9">
        <w:rPr>
          <w:spacing w:val="-29"/>
          <w:lang w:val="nl-NL"/>
        </w:rPr>
        <w:t xml:space="preserve"> </w:t>
      </w:r>
      <w:r w:rsidRPr="00BB18A9">
        <w:rPr>
          <w:lang w:val="nl-NL"/>
        </w:rPr>
        <w:t>het</w:t>
      </w:r>
      <w:r w:rsidRPr="00BB18A9">
        <w:rPr>
          <w:spacing w:val="-29"/>
          <w:lang w:val="nl-NL"/>
        </w:rPr>
        <w:t xml:space="preserve"> </w:t>
      </w:r>
      <w:r w:rsidRPr="00BB18A9">
        <w:rPr>
          <w:lang w:val="nl-NL"/>
        </w:rPr>
        <w:t>kind</w:t>
      </w:r>
      <w:r w:rsidRPr="00BB18A9">
        <w:rPr>
          <w:spacing w:val="-29"/>
          <w:lang w:val="nl-NL"/>
        </w:rPr>
        <w:t xml:space="preserve"> </w:t>
      </w:r>
      <w:r w:rsidRPr="00BB18A9">
        <w:rPr>
          <w:lang w:val="nl-NL"/>
        </w:rPr>
        <w:t>op</w:t>
      </w:r>
      <w:r w:rsidRPr="00BB18A9">
        <w:rPr>
          <w:spacing w:val="-29"/>
          <w:lang w:val="nl-NL"/>
        </w:rPr>
        <w:t xml:space="preserve"> </w:t>
      </w:r>
      <w:r w:rsidRPr="00BB18A9">
        <w:rPr>
          <w:lang w:val="nl-NL"/>
        </w:rPr>
        <w:t>voor</w:t>
      </w:r>
      <w:r w:rsidRPr="00BB18A9">
        <w:rPr>
          <w:spacing w:val="-30"/>
          <w:lang w:val="nl-NL"/>
        </w:rPr>
        <w:t xml:space="preserve"> </w:t>
      </w:r>
      <w:r w:rsidRPr="00BB18A9">
        <w:rPr>
          <w:lang w:val="nl-NL"/>
        </w:rPr>
        <w:t>onderzoek</w:t>
      </w:r>
    </w:p>
    <w:p w14:paraId="304783F6" w14:textId="77777777" w:rsidR="009251FB" w:rsidRPr="00BB18A9" w:rsidRDefault="00D055AB">
      <w:pPr>
        <w:pStyle w:val="Lijstalinea"/>
        <w:numPr>
          <w:ilvl w:val="0"/>
          <w:numId w:val="70"/>
        </w:numPr>
        <w:tabs>
          <w:tab w:val="left" w:pos="503"/>
        </w:tabs>
        <w:spacing w:before="25" w:line="264" w:lineRule="auto"/>
        <w:ind w:right="597"/>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jeugdarts</w:t>
      </w:r>
      <w:r w:rsidRPr="00BB18A9">
        <w:rPr>
          <w:rFonts w:ascii="Vani"/>
          <w:spacing w:val="-2"/>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oproepen</w:t>
      </w:r>
      <w:r w:rsidRPr="00BB18A9">
        <w:rPr>
          <w:rFonts w:ascii="Vani"/>
          <w:spacing w:val="-3"/>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onderzoek,</w:t>
      </w:r>
      <w:r w:rsidRPr="00BB18A9">
        <w:rPr>
          <w:rFonts w:ascii="Vani"/>
          <w:spacing w:val="-3"/>
          <w:sz w:val="20"/>
          <w:lang w:val="nl-NL"/>
        </w:rPr>
        <w:t xml:space="preserve"> </w:t>
      </w:r>
      <w:r w:rsidRPr="00BB18A9">
        <w:rPr>
          <w:rFonts w:ascii="Vani"/>
          <w:sz w:val="20"/>
          <w:lang w:val="nl-NL"/>
        </w:rPr>
        <w:t>nadat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zorgen</w:t>
      </w:r>
      <w:r w:rsidRPr="00BB18A9">
        <w:rPr>
          <w:rFonts w:ascii="Vani"/>
          <w:spacing w:val="-3"/>
          <w:sz w:val="20"/>
          <w:lang w:val="nl-NL"/>
        </w:rPr>
        <w:t xml:space="preserve"> </w:t>
      </w:r>
      <w:r w:rsidRPr="00BB18A9">
        <w:rPr>
          <w:rFonts w:ascii="Vani"/>
          <w:sz w:val="20"/>
          <w:lang w:val="nl-NL"/>
        </w:rPr>
        <w:t>heeft</w:t>
      </w:r>
      <w:r w:rsidRPr="00BB18A9">
        <w:rPr>
          <w:rFonts w:ascii="Vani"/>
          <w:spacing w:val="-4"/>
          <w:sz w:val="20"/>
          <w:lang w:val="nl-NL"/>
        </w:rPr>
        <w:t xml:space="preserve"> </w:t>
      </w:r>
      <w:r w:rsidRPr="00BB18A9">
        <w:rPr>
          <w:rFonts w:ascii="Vani"/>
          <w:sz w:val="20"/>
          <w:lang w:val="nl-NL"/>
        </w:rPr>
        <w:t>besproken met de</w:t>
      </w:r>
      <w:r w:rsidRPr="00BB18A9">
        <w:rPr>
          <w:rFonts w:ascii="Vani"/>
          <w:spacing w:val="-11"/>
          <w:sz w:val="20"/>
          <w:lang w:val="nl-NL"/>
        </w:rPr>
        <w:t xml:space="preserve"> </w:t>
      </w:r>
      <w:r w:rsidRPr="00BB18A9">
        <w:rPr>
          <w:rFonts w:ascii="Vani"/>
          <w:sz w:val="20"/>
          <w:lang w:val="nl-NL"/>
        </w:rPr>
        <w:t>ouders;</w:t>
      </w:r>
    </w:p>
    <w:p w14:paraId="304783F7" w14:textId="77777777" w:rsidR="009251FB" w:rsidRPr="00BB18A9" w:rsidRDefault="00D055AB">
      <w:pPr>
        <w:pStyle w:val="Lijstalinea"/>
        <w:numPr>
          <w:ilvl w:val="0"/>
          <w:numId w:val="70"/>
        </w:numPr>
        <w:tabs>
          <w:tab w:val="left" w:pos="479"/>
        </w:tabs>
        <w:spacing w:line="336" w:lineRule="exact"/>
        <w:ind w:left="478" w:hanging="260"/>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jeugdarts</w:t>
      </w:r>
      <w:r w:rsidRPr="00BB18A9">
        <w:rPr>
          <w:rFonts w:ascii="Vani"/>
          <w:spacing w:val="-5"/>
          <w:sz w:val="20"/>
          <w:lang w:val="nl-NL"/>
        </w:rPr>
        <w:t xml:space="preserve"> </w:t>
      </w:r>
      <w:r w:rsidRPr="00BB18A9">
        <w:rPr>
          <w:rFonts w:ascii="Vani"/>
          <w:sz w:val="20"/>
          <w:lang w:val="nl-NL"/>
        </w:rPr>
        <w:t>onderzoekt</w:t>
      </w:r>
      <w:r w:rsidRPr="00BB18A9">
        <w:rPr>
          <w:rFonts w:ascii="Vani"/>
          <w:spacing w:val="-4"/>
          <w:sz w:val="20"/>
          <w:lang w:val="nl-NL"/>
        </w:rPr>
        <w:t xml:space="preserve"> </w:t>
      </w:r>
      <w:r w:rsidRPr="00BB18A9">
        <w:rPr>
          <w:rFonts w:ascii="Vani"/>
          <w:sz w:val="20"/>
          <w:lang w:val="nl-NL"/>
        </w:rPr>
        <w:t>de</w:t>
      </w:r>
      <w:r w:rsidRPr="00BB18A9">
        <w:rPr>
          <w:rFonts w:ascii="Vani"/>
          <w:spacing w:val="-1"/>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spreekt</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p>
    <w:p w14:paraId="304783F8" w14:textId="77777777" w:rsidR="009251FB" w:rsidRPr="00BB18A9" w:rsidRDefault="00D055AB">
      <w:pPr>
        <w:pStyle w:val="Lijstalinea"/>
        <w:numPr>
          <w:ilvl w:val="0"/>
          <w:numId w:val="70"/>
        </w:numPr>
        <w:tabs>
          <w:tab w:val="left" w:pos="503"/>
        </w:tabs>
        <w:spacing w:before="32" w:line="264" w:lineRule="auto"/>
        <w:ind w:right="511"/>
        <w:rPr>
          <w:rFonts w:ascii="Vani" w:eastAsia="Vani" w:hAnsi="Vani" w:cs="Vani"/>
          <w:sz w:val="20"/>
          <w:szCs w:val="20"/>
          <w:lang w:val="nl-NL"/>
        </w:rPr>
      </w:pPr>
      <w:r w:rsidRPr="00BB18A9">
        <w:rPr>
          <w:rFonts w:ascii="Vani"/>
          <w:sz w:val="20"/>
          <w:lang w:val="nl-NL"/>
        </w:rPr>
        <w:t>de resultaten worden in de overleggroep ingebracht voor zover ze betrekking hebben op het vermoeden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huiselijk</w:t>
      </w:r>
      <w:r w:rsidRPr="00BB18A9">
        <w:rPr>
          <w:rFonts w:ascii="Vani"/>
          <w:spacing w:val="-4"/>
          <w:sz w:val="20"/>
          <w:lang w:val="nl-NL"/>
        </w:rPr>
        <w:t xml:space="preserve"> </w:t>
      </w:r>
      <w:r w:rsidRPr="00BB18A9">
        <w:rPr>
          <w:rFonts w:ascii="Vani"/>
          <w:sz w:val="20"/>
          <w:lang w:val="nl-NL"/>
        </w:rPr>
        <w:t>geweld/</w:t>
      </w:r>
      <w:r w:rsidRPr="00BB18A9">
        <w:rPr>
          <w:rFonts w:ascii="Vani"/>
          <w:spacing w:val="-5"/>
          <w:sz w:val="20"/>
          <w:lang w:val="nl-NL"/>
        </w:rPr>
        <w:t xml:space="preserve"> </w:t>
      </w:r>
      <w:r w:rsidRPr="00BB18A9">
        <w:rPr>
          <w:rFonts w:ascii="Vani"/>
          <w:sz w:val="20"/>
          <w:lang w:val="nl-NL"/>
        </w:rPr>
        <w:t>kindermishandeling,</w:t>
      </w:r>
      <w:r w:rsidRPr="00BB18A9">
        <w:rPr>
          <w:rFonts w:ascii="Vani"/>
          <w:spacing w:val="-4"/>
          <w:sz w:val="20"/>
          <w:lang w:val="nl-NL"/>
        </w:rPr>
        <w:t xml:space="preserve"> </w:t>
      </w:r>
      <w:r w:rsidRPr="00BB18A9">
        <w:rPr>
          <w:rFonts w:ascii="Vani"/>
          <w:sz w:val="20"/>
          <w:lang w:val="nl-NL"/>
        </w:rPr>
        <w:t>rekening</w:t>
      </w:r>
      <w:r w:rsidRPr="00BB18A9">
        <w:rPr>
          <w:rFonts w:ascii="Vani"/>
          <w:spacing w:val="-5"/>
          <w:sz w:val="20"/>
          <w:lang w:val="nl-NL"/>
        </w:rPr>
        <w:t xml:space="preserve"> </w:t>
      </w:r>
      <w:r w:rsidRPr="00BB18A9">
        <w:rPr>
          <w:rFonts w:ascii="Vani"/>
          <w:sz w:val="20"/>
          <w:lang w:val="nl-NL"/>
        </w:rPr>
        <w:t>houdend</w:t>
      </w:r>
      <w:r w:rsidRPr="00BB18A9">
        <w:rPr>
          <w:rFonts w:ascii="Vani"/>
          <w:spacing w:val="-4"/>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privacy</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 kind.</w:t>
      </w:r>
    </w:p>
    <w:p w14:paraId="304783F9" w14:textId="77777777" w:rsidR="009251FB" w:rsidRPr="00BB18A9" w:rsidRDefault="009251FB">
      <w:pPr>
        <w:spacing w:before="8"/>
        <w:rPr>
          <w:rFonts w:ascii="Vani" w:eastAsia="Vani" w:hAnsi="Vani" w:cs="Vani"/>
          <w:sz w:val="21"/>
          <w:szCs w:val="21"/>
          <w:lang w:val="nl-NL"/>
        </w:rPr>
      </w:pPr>
    </w:p>
    <w:p w14:paraId="304783FA" w14:textId="77777777" w:rsidR="009251FB" w:rsidRPr="00BB18A9" w:rsidRDefault="00D055AB">
      <w:pPr>
        <w:ind w:left="218" w:right="217"/>
        <w:rPr>
          <w:rFonts w:ascii="Vani" w:eastAsia="Vani" w:hAnsi="Vani" w:cs="Vani"/>
          <w:sz w:val="21"/>
          <w:szCs w:val="21"/>
          <w:lang w:val="nl-NL"/>
        </w:rPr>
      </w:pPr>
      <w:r w:rsidRPr="00BB18A9">
        <w:rPr>
          <w:rFonts w:ascii="Vani"/>
          <w:b/>
          <w:sz w:val="20"/>
          <w:lang w:val="nl-NL"/>
        </w:rPr>
        <w:t>Ad</w:t>
      </w:r>
      <w:r w:rsidRPr="00BB18A9">
        <w:rPr>
          <w:rFonts w:ascii="Vani"/>
          <w:b/>
          <w:spacing w:val="-31"/>
          <w:sz w:val="20"/>
          <w:lang w:val="nl-NL"/>
        </w:rPr>
        <w:t xml:space="preserve"> </w:t>
      </w:r>
      <w:r w:rsidRPr="00BB18A9">
        <w:rPr>
          <w:rFonts w:ascii="Vani"/>
          <w:b/>
          <w:sz w:val="20"/>
          <w:lang w:val="nl-NL"/>
        </w:rPr>
        <w:t>d</w:t>
      </w:r>
      <w:r w:rsidRPr="00BB18A9">
        <w:rPr>
          <w:rFonts w:ascii="Vani"/>
          <w:b/>
          <w:spacing w:val="-31"/>
          <w:sz w:val="20"/>
          <w:lang w:val="nl-NL"/>
        </w:rPr>
        <w:t xml:space="preserve"> </w:t>
      </w:r>
      <w:r w:rsidRPr="00BB18A9">
        <w:rPr>
          <w:rFonts w:ascii="Vani"/>
          <w:b/>
          <w:i/>
          <w:sz w:val="21"/>
          <w:lang w:val="nl-NL"/>
        </w:rPr>
        <w:t>Een</w:t>
      </w:r>
      <w:r w:rsidRPr="00BB18A9">
        <w:rPr>
          <w:rFonts w:ascii="Vani"/>
          <w:b/>
          <w:i/>
          <w:spacing w:val="-33"/>
          <w:sz w:val="21"/>
          <w:lang w:val="nl-NL"/>
        </w:rPr>
        <w:t xml:space="preserve"> </w:t>
      </w:r>
      <w:r w:rsidRPr="00BB18A9">
        <w:rPr>
          <w:rFonts w:ascii="Vani"/>
          <w:b/>
          <w:i/>
          <w:sz w:val="21"/>
          <w:lang w:val="nl-NL"/>
        </w:rPr>
        <w:t>huisbezoek</w:t>
      </w:r>
    </w:p>
    <w:p w14:paraId="304783FB" w14:textId="77777777" w:rsidR="009251FB" w:rsidRPr="00BB18A9" w:rsidRDefault="00D055AB">
      <w:pPr>
        <w:pStyle w:val="Lijstalinea"/>
        <w:numPr>
          <w:ilvl w:val="0"/>
          <w:numId w:val="70"/>
        </w:numPr>
        <w:tabs>
          <w:tab w:val="left" w:pos="503"/>
        </w:tabs>
        <w:spacing w:before="25" w:line="264" w:lineRule="auto"/>
        <w:ind w:right="331"/>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jeugdverpleegkundige</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GGD</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schoolmaatschappelijk</w:t>
      </w:r>
      <w:r w:rsidRPr="00BB18A9">
        <w:rPr>
          <w:rFonts w:ascii="Vani"/>
          <w:spacing w:val="-6"/>
          <w:sz w:val="20"/>
          <w:lang w:val="nl-NL"/>
        </w:rPr>
        <w:t xml:space="preserve"> </w:t>
      </w:r>
      <w:r w:rsidRPr="00BB18A9">
        <w:rPr>
          <w:rFonts w:ascii="Vani"/>
          <w:sz w:val="20"/>
          <w:lang w:val="nl-NL"/>
        </w:rPr>
        <w:t>werker</w:t>
      </w:r>
      <w:r w:rsidRPr="00BB18A9">
        <w:rPr>
          <w:rFonts w:ascii="Vani"/>
          <w:spacing w:val="-3"/>
          <w:sz w:val="20"/>
          <w:lang w:val="nl-NL"/>
        </w:rPr>
        <w:t xml:space="preserve"> </w:t>
      </w:r>
      <w:r w:rsidRPr="00BB18A9">
        <w:rPr>
          <w:rFonts w:ascii="Vani"/>
          <w:sz w:val="20"/>
          <w:lang w:val="nl-NL"/>
        </w:rPr>
        <w:t>kunnen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gezin</w:t>
      </w:r>
      <w:r w:rsidRPr="00BB18A9">
        <w:rPr>
          <w:rFonts w:ascii="Vani"/>
          <w:spacing w:val="-5"/>
          <w:sz w:val="20"/>
          <w:lang w:val="nl-NL"/>
        </w:rPr>
        <w:t xml:space="preserve"> </w:t>
      </w:r>
      <w:r w:rsidRPr="00BB18A9">
        <w:rPr>
          <w:rFonts w:ascii="Vani"/>
          <w:sz w:val="20"/>
          <w:lang w:val="nl-NL"/>
        </w:rPr>
        <w:t>thuis bezoeken;</w:t>
      </w:r>
    </w:p>
    <w:p w14:paraId="304783FC" w14:textId="77777777" w:rsidR="009251FB" w:rsidRPr="00BB18A9" w:rsidRDefault="009251FB">
      <w:pPr>
        <w:spacing w:line="264" w:lineRule="auto"/>
        <w:rPr>
          <w:rFonts w:ascii="Vani" w:eastAsia="Vani" w:hAnsi="Vani" w:cs="Vani"/>
          <w:sz w:val="20"/>
          <w:szCs w:val="20"/>
          <w:lang w:val="nl-NL"/>
        </w:rPr>
        <w:sectPr w:rsidR="009251FB" w:rsidRPr="00BB18A9">
          <w:pgSz w:w="11910" w:h="16840"/>
          <w:pgMar w:top="1400" w:right="1200" w:bottom="1200" w:left="1200" w:header="0" w:footer="1017" w:gutter="0"/>
          <w:cols w:space="708"/>
        </w:sectPr>
      </w:pPr>
    </w:p>
    <w:p w14:paraId="304783FD" w14:textId="77777777" w:rsidR="009251FB" w:rsidRPr="00BB18A9" w:rsidRDefault="00D055AB">
      <w:pPr>
        <w:pStyle w:val="Lijstalinea"/>
        <w:numPr>
          <w:ilvl w:val="0"/>
          <w:numId w:val="81"/>
        </w:numPr>
        <w:tabs>
          <w:tab w:val="left" w:pos="399"/>
        </w:tabs>
        <w:spacing w:before="58"/>
        <w:ind w:left="398" w:hanging="260"/>
        <w:rPr>
          <w:rFonts w:ascii="Vani" w:eastAsia="Vani" w:hAnsi="Vani" w:cs="Vani"/>
          <w:sz w:val="20"/>
          <w:szCs w:val="20"/>
          <w:lang w:val="nl-NL"/>
        </w:rPr>
      </w:pPr>
      <w:r w:rsidRPr="00BB18A9">
        <w:rPr>
          <w:rFonts w:ascii="Vani"/>
          <w:sz w:val="20"/>
          <w:lang w:val="nl-NL"/>
        </w:rPr>
        <w:lastRenderedPageBreak/>
        <w:t>in de overleggroep wordt verslag gedaan van het</w:t>
      </w:r>
      <w:r w:rsidRPr="00BB18A9">
        <w:rPr>
          <w:rFonts w:ascii="Vani"/>
          <w:spacing w:val="-33"/>
          <w:sz w:val="20"/>
          <w:lang w:val="nl-NL"/>
        </w:rPr>
        <w:t xml:space="preserve"> </w:t>
      </w:r>
      <w:r w:rsidRPr="00BB18A9">
        <w:rPr>
          <w:rFonts w:ascii="Vani"/>
          <w:sz w:val="20"/>
          <w:lang w:val="nl-NL"/>
        </w:rPr>
        <w:t>huisbezoek.</w:t>
      </w:r>
    </w:p>
    <w:p w14:paraId="304783FE" w14:textId="77777777" w:rsidR="009251FB" w:rsidRPr="00BB18A9" w:rsidRDefault="009251FB">
      <w:pPr>
        <w:spacing w:before="8"/>
        <w:rPr>
          <w:rFonts w:ascii="Vani" w:eastAsia="Vani" w:hAnsi="Vani" w:cs="Vani"/>
          <w:sz w:val="23"/>
          <w:szCs w:val="23"/>
          <w:lang w:val="nl-NL"/>
        </w:rPr>
      </w:pPr>
    </w:p>
    <w:p w14:paraId="304783FF" w14:textId="77777777" w:rsidR="009251FB" w:rsidRPr="00BB18A9" w:rsidRDefault="00D055AB">
      <w:pPr>
        <w:pStyle w:val="Kop1"/>
        <w:ind w:right="173"/>
        <w:rPr>
          <w:b w:val="0"/>
          <w:bCs w:val="0"/>
          <w:i w:val="0"/>
          <w:lang w:val="nl-NL"/>
        </w:rPr>
      </w:pPr>
      <w:r w:rsidRPr="00BB18A9">
        <w:rPr>
          <w:i w:val="0"/>
          <w:sz w:val="20"/>
          <w:lang w:val="nl-NL"/>
        </w:rPr>
        <w:t>Ad</w:t>
      </w:r>
      <w:r w:rsidRPr="00BB18A9">
        <w:rPr>
          <w:i w:val="0"/>
          <w:spacing w:val="-32"/>
          <w:sz w:val="20"/>
          <w:lang w:val="nl-NL"/>
        </w:rPr>
        <w:t xml:space="preserve"> </w:t>
      </w:r>
      <w:r w:rsidRPr="00BB18A9">
        <w:rPr>
          <w:i w:val="0"/>
          <w:sz w:val="20"/>
          <w:lang w:val="nl-NL"/>
        </w:rPr>
        <w:t>e</w:t>
      </w:r>
      <w:r w:rsidRPr="00BB18A9">
        <w:rPr>
          <w:i w:val="0"/>
          <w:spacing w:val="-31"/>
          <w:sz w:val="20"/>
          <w:lang w:val="nl-NL"/>
        </w:rPr>
        <w:t xml:space="preserve"> </w:t>
      </w:r>
      <w:r w:rsidRPr="00BB18A9">
        <w:rPr>
          <w:lang w:val="nl-NL"/>
        </w:rPr>
        <w:t>Het</w:t>
      </w:r>
      <w:r w:rsidRPr="00BB18A9">
        <w:rPr>
          <w:spacing w:val="-33"/>
          <w:lang w:val="nl-NL"/>
        </w:rPr>
        <w:t xml:space="preserve"> </w:t>
      </w:r>
      <w:r w:rsidRPr="00BB18A9">
        <w:rPr>
          <w:lang w:val="nl-NL"/>
        </w:rPr>
        <w:t>inschakelen</w:t>
      </w:r>
      <w:r w:rsidRPr="00BB18A9">
        <w:rPr>
          <w:spacing w:val="-34"/>
          <w:lang w:val="nl-NL"/>
        </w:rPr>
        <w:t xml:space="preserve"> </w:t>
      </w:r>
      <w:r w:rsidRPr="00BB18A9">
        <w:rPr>
          <w:lang w:val="nl-NL"/>
        </w:rPr>
        <w:t>van</w:t>
      </w:r>
      <w:r w:rsidRPr="00BB18A9">
        <w:rPr>
          <w:spacing w:val="-34"/>
          <w:lang w:val="nl-NL"/>
        </w:rPr>
        <w:t xml:space="preserve"> </w:t>
      </w:r>
      <w:r w:rsidRPr="00BB18A9">
        <w:rPr>
          <w:lang w:val="nl-NL"/>
        </w:rPr>
        <w:t>de</w:t>
      </w:r>
      <w:r w:rsidRPr="00BB18A9">
        <w:rPr>
          <w:spacing w:val="-34"/>
          <w:lang w:val="nl-NL"/>
        </w:rPr>
        <w:t xml:space="preserve"> </w:t>
      </w:r>
      <w:r w:rsidRPr="00BB18A9">
        <w:rPr>
          <w:lang w:val="nl-NL"/>
        </w:rPr>
        <w:t>intern</w:t>
      </w:r>
      <w:r w:rsidRPr="00BB18A9">
        <w:rPr>
          <w:spacing w:val="-34"/>
          <w:lang w:val="nl-NL"/>
        </w:rPr>
        <w:t xml:space="preserve"> </w:t>
      </w:r>
      <w:r w:rsidRPr="00BB18A9">
        <w:rPr>
          <w:lang w:val="nl-NL"/>
        </w:rPr>
        <w:t>begeleider</w:t>
      </w:r>
    </w:p>
    <w:p w14:paraId="30478400" w14:textId="77777777" w:rsidR="009251FB" w:rsidRPr="00BB18A9" w:rsidRDefault="00D055AB">
      <w:pPr>
        <w:pStyle w:val="Lijstalinea"/>
        <w:numPr>
          <w:ilvl w:val="0"/>
          <w:numId w:val="69"/>
        </w:numPr>
        <w:tabs>
          <w:tab w:val="left" w:pos="399"/>
        </w:tabs>
        <w:spacing w:before="25" w:line="264" w:lineRule="auto"/>
        <w:ind w:right="1229"/>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intern</w:t>
      </w:r>
      <w:r w:rsidRPr="00BB18A9">
        <w:rPr>
          <w:rFonts w:ascii="Vani"/>
          <w:spacing w:val="-2"/>
          <w:sz w:val="20"/>
          <w:lang w:val="nl-NL"/>
        </w:rPr>
        <w:t xml:space="preserve"> </w:t>
      </w:r>
      <w:r w:rsidRPr="00BB18A9">
        <w:rPr>
          <w:rFonts w:ascii="Vani"/>
          <w:sz w:val="20"/>
          <w:lang w:val="nl-NL"/>
        </w:rPr>
        <w:t>begeleider</w:t>
      </w:r>
      <w:r w:rsidRPr="00BB18A9">
        <w:rPr>
          <w:rFonts w:ascii="Vani"/>
          <w:spacing w:val="-2"/>
          <w:sz w:val="20"/>
          <w:lang w:val="nl-NL"/>
        </w:rPr>
        <w:t xml:space="preserve"> </w:t>
      </w:r>
      <w:r w:rsidRPr="00BB18A9">
        <w:rPr>
          <w:rFonts w:ascii="Vani"/>
          <w:sz w:val="20"/>
          <w:lang w:val="nl-NL"/>
        </w:rPr>
        <w:t>probeert</w:t>
      </w:r>
      <w:r w:rsidRPr="00BB18A9">
        <w:rPr>
          <w:rFonts w:ascii="Vani"/>
          <w:spacing w:val="-3"/>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achterhalen</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sprake</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cognitieve</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emotionele problematiek;</w:t>
      </w:r>
    </w:p>
    <w:p w14:paraId="30478401" w14:textId="77777777" w:rsidR="009251FB" w:rsidRPr="00BB18A9" w:rsidRDefault="00D055AB">
      <w:pPr>
        <w:pStyle w:val="Lijstalinea"/>
        <w:numPr>
          <w:ilvl w:val="0"/>
          <w:numId w:val="69"/>
        </w:numPr>
        <w:tabs>
          <w:tab w:val="left" w:pos="399"/>
        </w:tabs>
        <w:spacing w:before="1"/>
        <w:rPr>
          <w:rFonts w:ascii="Vani" w:eastAsia="Vani" w:hAnsi="Vani" w:cs="Vani"/>
          <w:sz w:val="20"/>
          <w:szCs w:val="20"/>
          <w:lang w:val="nl-NL"/>
        </w:rPr>
      </w:pPr>
      <w:r w:rsidRPr="00BB18A9">
        <w:rPr>
          <w:rFonts w:ascii="Vani"/>
          <w:sz w:val="20"/>
          <w:lang w:val="nl-NL"/>
        </w:rPr>
        <w:t>de resultaten worden ingebracht in de</w:t>
      </w:r>
      <w:r w:rsidRPr="00BB18A9">
        <w:rPr>
          <w:rFonts w:ascii="Vani"/>
          <w:spacing w:val="-24"/>
          <w:sz w:val="20"/>
          <w:lang w:val="nl-NL"/>
        </w:rPr>
        <w:t xml:space="preserve"> </w:t>
      </w:r>
      <w:r w:rsidRPr="00BB18A9">
        <w:rPr>
          <w:rFonts w:ascii="Vani"/>
          <w:sz w:val="20"/>
          <w:lang w:val="nl-NL"/>
        </w:rPr>
        <w:t>overleggroep.</w:t>
      </w:r>
    </w:p>
    <w:p w14:paraId="30478402" w14:textId="77777777" w:rsidR="009251FB" w:rsidRPr="00BB18A9" w:rsidRDefault="009251FB">
      <w:pPr>
        <w:spacing w:before="6"/>
        <w:rPr>
          <w:rFonts w:ascii="Vani" w:eastAsia="Vani" w:hAnsi="Vani" w:cs="Vani"/>
          <w:sz w:val="23"/>
          <w:szCs w:val="23"/>
          <w:lang w:val="nl-NL"/>
        </w:rPr>
      </w:pPr>
    </w:p>
    <w:p w14:paraId="30478403" w14:textId="77777777" w:rsidR="009251FB" w:rsidRPr="00BB18A9" w:rsidRDefault="00D055AB">
      <w:pPr>
        <w:pStyle w:val="Kop1"/>
        <w:ind w:right="173"/>
        <w:rPr>
          <w:b w:val="0"/>
          <w:bCs w:val="0"/>
          <w:i w:val="0"/>
          <w:lang w:val="nl-NL"/>
        </w:rPr>
      </w:pPr>
      <w:r w:rsidRPr="00BB18A9">
        <w:rPr>
          <w:i w:val="0"/>
          <w:w w:val="95"/>
          <w:sz w:val="20"/>
          <w:lang w:val="nl-NL"/>
        </w:rPr>
        <w:t xml:space="preserve">Ad f </w:t>
      </w:r>
      <w:r w:rsidRPr="00BB18A9">
        <w:rPr>
          <w:w w:val="95"/>
          <w:lang w:val="nl-NL"/>
        </w:rPr>
        <w:t>Resultaten</w:t>
      </w:r>
      <w:r w:rsidRPr="00BB18A9">
        <w:rPr>
          <w:spacing w:val="11"/>
          <w:w w:val="95"/>
          <w:lang w:val="nl-NL"/>
        </w:rPr>
        <w:t xml:space="preserve"> </w:t>
      </w:r>
      <w:r w:rsidRPr="00BB18A9">
        <w:rPr>
          <w:w w:val="95"/>
          <w:lang w:val="nl-NL"/>
        </w:rPr>
        <w:t>bespreken</w:t>
      </w:r>
    </w:p>
    <w:p w14:paraId="30478404" w14:textId="77777777" w:rsidR="009251FB" w:rsidRPr="00BB18A9" w:rsidRDefault="00D055AB">
      <w:pPr>
        <w:pStyle w:val="Lijstalinea"/>
        <w:numPr>
          <w:ilvl w:val="0"/>
          <w:numId w:val="68"/>
        </w:numPr>
        <w:tabs>
          <w:tab w:val="left" w:pos="399"/>
        </w:tabs>
        <w:spacing w:before="27"/>
        <w:rPr>
          <w:rFonts w:ascii="Vani" w:eastAsia="Vani" w:hAnsi="Vani" w:cs="Vani"/>
          <w:sz w:val="20"/>
          <w:szCs w:val="20"/>
          <w:lang w:val="nl-NL"/>
        </w:rPr>
      </w:pPr>
      <w:r w:rsidRPr="00BB18A9">
        <w:rPr>
          <w:rFonts w:ascii="Vani"/>
          <w:sz w:val="20"/>
          <w:lang w:val="nl-NL"/>
        </w:rPr>
        <w:t>analyse van de</w:t>
      </w:r>
      <w:r w:rsidRPr="00BB18A9">
        <w:rPr>
          <w:rFonts w:ascii="Vani"/>
          <w:spacing w:val="-19"/>
          <w:sz w:val="20"/>
          <w:lang w:val="nl-NL"/>
        </w:rPr>
        <w:t xml:space="preserve"> </w:t>
      </w:r>
      <w:r w:rsidRPr="00BB18A9">
        <w:rPr>
          <w:rFonts w:ascii="Vani"/>
          <w:sz w:val="20"/>
          <w:lang w:val="nl-NL"/>
        </w:rPr>
        <w:t>waarnemingen;</w:t>
      </w:r>
    </w:p>
    <w:p w14:paraId="30478405" w14:textId="77777777" w:rsidR="009251FB" w:rsidRPr="00BB18A9" w:rsidRDefault="00D055AB">
      <w:pPr>
        <w:pStyle w:val="Lijstalinea"/>
        <w:numPr>
          <w:ilvl w:val="0"/>
          <w:numId w:val="68"/>
        </w:numPr>
        <w:tabs>
          <w:tab w:val="left" w:pos="399"/>
        </w:tabs>
        <w:spacing w:before="32"/>
        <w:rPr>
          <w:rFonts w:ascii="Vani" w:eastAsia="Vani" w:hAnsi="Vani" w:cs="Vani"/>
          <w:sz w:val="20"/>
          <w:szCs w:val="20"/>
          <w:lang w:val="nl-NL"/>
        </w:rPr>
      </w:pPr>
      <w:r w:rsidRPr="00BB18A9">
        <w:rPr>
          <w:rFonts w:ascii="Vani"/>
          <w:sz w:val="20"/>
          <w:lang w:val="nl-NL"/>
        </w:rPr>
        <w:t>verzamelen van feitelijke</w:t>
      </w:r>
      <w:r w:rsidRPr="00BB18A9">
        <w:rPr>
          <w:rFonts w:ascii="Vani"/>
          <w:spacing w:val="-26"/>
          <w:sz w:val="20"/>
          <w:lang w:val="nl-NL"/>
        </w:rPr>
        <w:t xml:space="preserve"> </w:t>
      </w:r>
      <w:r w:rsidRPr="00BB18A9">
        <w:rPr>
          <w:rFonts w:ascii="Vani"/>
          <w:sz w:val="20"/>
          <w:lang w:val="nl-NL"/>
        </w:rPr>
        <w:t>informatie;</w:t>
      </w:r>
    </w:p>
    <w:p w14:paraId="30478406" w14:textId="77777777" w:rsidR="009251FB" w:rsidRPr="00BB18A9" w:rsidRDefault="00D055AB">
      <w:pPr>
        <w:pStyle w:val="Lijstalinea"/>
        <w:numPr>
          <w:ilvl w:val="0"/>
          <w:numId w:val="68"/>
        </w:numPr>
        <w:tabs>
          <w:tab w:val="left" w:pos="399"/>
        </w:tabs>
        <w:spacing w:before="35"/>
        <w:rPr>
          <w:rFonts w:ascii="Vani" w:eastAsia="Vani" w:hAnsi="Vani" w:cs="Vani"/>
          <w:sz w:val="20"/>
          <w:szCs w:val="20"/>
          <w:lang w:val="nl-NL"/>
        </w:rPr>
      </w:pPr>
      <w:r w:rsidRPr="00BB18A9">
        <w:rPr>
          <w:rFonts w:ascii="Vani"/>
          <w:sz w:val="20"/>
          <w:lang w:val="nl-NL"/>
        </w:rPr>
        <w:t>beeld van de verzorgingssituatie van het</w:t>
      </w:r>
      <w:r w:rsidRPr="00BB18A9">
        <w:rPr>
          <w:rFonts w:ascii="Vani"/>
          <w:spacing w:val="-26"/>
          <w:sz w:val="20"/>
          <w:lang w:val="nl-NL"/>
        </w:rPr>
        <w:t xml:space="preserve"> </w:t>
      </w:r>
      <w:r w:rsidRPr="00BB18A9">
        <w:rPr>
          <w:rFonts w:ascii="Vani"/>
          <w:sz w:val="20"/>
          <w:lang w:val="nl-NL"/>
        </w:rPr>
        <w:t>kind;</w:t>
      </w:r>
    </w:p>
    <w:p w14:paraId="30478407" w14:textId="77777777" w:rsidR="009251FB" w:rsidRPr="00BB18A9" w:rsidRDefault="00D055AB">
      <w:pPr>
        <w:pStyle w:val="Lijstalinea"/>
        <w:numPr>
          <w:ilvl w:val="0"/>
          <w:numId w:val="68"/>
        </w:numPr>
        <w:tabs>
          <w:tab w:val="left" w:pos="399"/>
        </w:tabs>
        <w:spacing w:before="33"/>
        <w:rPr>
          <w:rFonts w:ascii="Vani" w:eastAsia="Vani" w:hAnsi="Vani" w:cs="Vani"/>
          <w:sz w:val="20"/>
          <w:szCs w:val="20"/>
          <w:lang w:val="nl-NL"/>
        </w:rPr>
      </w:pPr>
      <w:r w:rsidRPr="00BB18A9">
        <w:rPr>
          <w:rFonts w:ascii="Vani"/>
          <w:sz w:val="20"/>
          <w:lang w:val="nl-NL"/>
        </w:rPr>
        <w:t>draaglast/ draagkracht van de</w:t>
      </w:r>
      <w:r w:rsidRPr="00BB18A9">
        <w:rPr>
          <w:rFonts w:ascii="Vani"/>
          <w:spacing w:val="-22"/>
          <w:sz w:val="20"/>
          <w:lang w:val="nl-NL"/>
        </w:rPr>
        <w:t xml:space="preserve"> </w:t>
      </w:r>
      <w:r w:rsidRPr="00BB18A9">
        <w:rPr>
          <w:rFonts w:ascii="Vani"/>
          <w:sz w:val="20"/>
          <w:lang w:val="nl-NL"/>
        </w:rPr>
        <w:t>ouders.</w:t>
      </w:r>
    </w:p>
    <w:p w14:paraId="30478408" w14:textId="77777777" w:rsidR="009251FB" w:rsidRPr="00BB18A9" w:rsidRDefault="009251FB">
      <w:pPr>
        <w:rPr>
          <w:rFonts w:ascii="Vani" w:eastAsia="Vani" w:hAnsi="Vani" w:cs="Vani"/>
          <w:sz w:val="20"/>
          <w:szCs w:val="20"/>
          <w:lang w:val="nl-NL"/>
        </w:rPr>
        <w:sectPr w:rsidR="009251FB" w:rsidRPr="00BB18A9">
          <w:footerReference w:type="default" r:id="rId71"/>
          <w:pgSz w:w="11910" w:h="16840"/>
          <w:pgMar w:top="1340" w:right="1280" w:bottom="1200" w:left="1280" w:header="0" w:footer="1017" w:gutter="0"/>
          <w:cols w:space="708"/>
        </w:sectPr>
      </w:pPr>
    </w:p>
    <w:p w14:paraId="30478409"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3">
          <v:shape id="_x0000_s1515" type="#_x0000_t202" style="width:464.9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23" w14:textId="77777777" w:rsidR="00BB18A9" w:rsidRPr="00BB18A9" w:rsidRDefault="00BB18A9">
                  <w:pPr>
                    <w:spacing w:before="11"/>
                    <w:ind w:left="108"/>
                    <w:rPr>
                      <w:rFonts w:ascii="Vani" w:eastAsia="Vani" w:hAnsi="Vani" w:cs="Vani"/>
                      <w:sz w:val="21"/>
                      <w:szCs w:val="21"/>
                      <w:lang w:val="nl-NL"/>
                    </w:rPr>
                  </w:pPr>
                  <w:r w:rsidRPr="00BB18A9">
                    <w:rPr>
                      <w:rFonts w:ascii="Vani"/>
                      <w:b/>
                      <w:i/>
                      <w:w w:val="95"/>
                      <w:sz w:val="21"/>
                      <w:lang w:val="nl-NL"/>
                    </w:rPr>
                    <w:t>Aanbevelingen fase 3: de uitvoering van het plan van</w:t>
                  </w:r>
                  <w:r w:rsidRPr="00BB18A9">
                    <w:rPr>
                      <w:rFonts w:ascii="Vani"/>
                      <w:b/>
                      <w:i/>
                      <w:spacing w:val="-14"/>
                      <w:w w:val="95"/>
                      <w:sz w:val="21"/>
                      <w:lang w:val="nl-NL"/>
                    </w:rPr>
                    <w:t xml:space="preserve"> </w:t>
                  </w:r>
                  <w:r w:rsidRPr="00BB18A9">
                    <w:rPr>
                      <w:rFonts w:ascii="Vani"/>
                      <w:b/>
                      <w:i/>
                      <w:w w:val="95"/>
                      <w:sz w:val="21"/>
                      <w:lang w:val="nl-NL"/>
                    </w:rPr>
                    <w:t>aanpak</w:t>
                  </w:r>
                </w:p>
              </w:txbxContent>
            </v:textbox>
            <w10:anchorlock/>
          </v:shape>
        </w:pict>
      </w:r>
    </w:p>
    <w:p w14:paraId="3047840A" w14:textId="77777777" w:rsidR="009251FB" w:rsidRPr="00BB18A9" w:rsidRDefault="009251FB">
      <w:pPr>
        <w:rPr>
          <w:rFonts w:ascii="Vani" w:eastAsia="Vani" w:hAnsi="Vani" w:cs="Vani"/>
          <w:sz w:val="20"/>
          <w:szCs w:val="20"/>
          <w:lang w:val="nl-NL"/>
        </w:rPr>
      </w:pPr>
    </w:p>
    <w:p w14:paraId="3047840B" w14:textId="77777777" w:rsidR="009251FB" w:rsidRPr="00BB18A9" w:rsidRDefault="009251FB">
      <w:pPr>
        <w:spacing w:before="10"/>
        <w:rPr>
          <w:rFonts w:ascii="Vani" w:eastAsia="Vani" w:hAnsi="Vani" w:cs="Vani"/>
          <w:sz w:val="19"/>
          <w:szCs w:val="19"/>
          <w:lang w:val="nl-NL"/>
        </w:rPr>
      </w:pPr>
    </w:p>
    <w:p w14:paraId="3047840C" w14:textId="77777777" w:rsidR="009251FB" w:rsidRPr="00BB18A9" w:rsidRDefault="00D055AB">
      <w:pPr>
        <w:pStyle w:val="Kop2"/>
        <w:numPr>
          <w:ilvl w:val="1"/>
          <w:numId w:val="68"/>
        </w:numPr>
        <w:tabs>
          <w:tab w:val="left" w:pos="503"/>
        </w:tabs>
        <w:spacing w:before="62" w:line="252" w:lineRule="auto"/>
        <w:ind w:right="244"/>
        <w:rPr>
          <w:i w:val="0"/>
          <w:lang w:val="nl-NL"/>
        </w:rPr>
      </w:pPr>
      <w:r w:rsidRPr="00BB18A9">
        <w:rPr>
          <w:lang w:val="nl-NL"/>
        </w:rPr>
        <w:t>Als</w:t>
      </w:r>
      <w:r w:rsidRPr="00BB18A9">
        <w:rPr>
          <w:spacing w:val="-26"/>
          <w:lang w:val="nl-NL"/>
        </w:rPr>
        <w:t xml:space="preserve"> </w:t>
      </w:r>
      <w:r w:rsidRPr="00BB18A9">
        <w:rPr>
          <w:lang w:val="nl-NL"/>
        </w:rPr>
        <w:t>het</w:t>
      </w:r>
      <w:r w:rsidRPr="00BB18A9">
        <w:rPr>
          <w:spacing w:val="-26"/>
          <w:lang w:val="nl-NL"/>
        </w:rPr>
        <w:t xml:space="preserve"> </w:t>
      </w:r>
      <w:r w:rsidRPr="00BB18A9">
        <w:rPr>
          <w:lang w:val="nl-NL"/>
        </w:rPr>
        <w:t>kind</w:t>
      </w:r>
      <w:r w:rsidRPr="00BB18A9">
        <w:rPr>
          <w:spacing w:val="-26"/>
          <w:lang w:val="nl-NL"/>
        </w:rPr>
        <w:t xml:space="preserve"> </w:t>
      </w:r>
      <w:r w:rsidRPr="00BB18A9">
        <w:rPr>
          <w:lang w:val="nl-NL"/>
        </w:rPr>
        <w:t>met</w:t>
      </w:r>
      <w:r w:rsidRPr="00BB18A9">
        <w:rPr>
          <w:spacing w:val="-26"/>
          <w:lang w:val="nl-NL"/>
        </w:rPr>
        <w:t xml:space="preserve"> </w:t>
      </w:r>
      <w:r w:rsidRPr="00BB18A9">
        <w:rPr>
          <w:lang w:val="nl-NL"/>
        </w:rPr>
        <w:t>u</w:t>
      </w:r>
      <w:r w:rsidRPr="00BB18A9">
        <w:rPr>
          <w:spacing w:val="-24"/>
          <w:lang w:val="nl-NL"/>
        </w:rPr>
        <w:t xml:space="preserve"> </w:t>
      </w:r>
      <w:r w:rsidRPr="00BB18A9">
        <w:rPr>
          <w:lang w:val="nl-NL"/>
        </w:rPr>
        <w:t>gesproken</w:t>
      </w:r>
      <w:r w:rsidRPr="00BB18A9">
        <w:rPr>
          <w:spacing w:val="-26"/>
          <w:lang w:val="nl-NL"/>
        </w:rPr>
        <w:t xml:space="preserve"> </w:t>
      </w:r>
      <w:r w:rsidRPr="00BB18A9">
        <w:rPr>
          <w:lang w:val="nl-NL"/>
        </w:rPr>
        <w:t>heeft,</w:t>
      </w:r>
      <w:r w:rsidRPr="00BB18A9">
        <w:rPr>
          <w:spacing w:val="-27"/>
          <w:lang w:val="nl-NL"/>
        </w:rPr>
        <w:t xml:space="preserve"> </w:t>
      </w:r>
      <w:r w:rsidRPr="00BB18A9">
        <w:rPr>
          <w:lang w:val="nl-NL"/>
        </w:rPr>
        <w:t>praat</w:t>
      </w:r>
      <w:r w:rsidRPr="00BB18A9">
        <w:rPr>
          <w:spacing w:val="-26"/>
          <w:lang w:val="nl-NL"/>
        </w:rPr>
        <w:t xml:space="preserve"> </w:t>
      </w:r>
      <w:r w:rsidRPr="00BB18A9">
        <w:rPr>
          <w:lang w:val="nl-NL"/>
        </w:rPr>
        <w:t>dan</w:t>
      </w:r>
      <w:r w:rsidRPr="00BB18A9">
        <w:rPr>
          <w:spacing w:val="-26"/>
          <w:lang w:val="nl-NL"/>
        </w:rPr>
        <w:t xml:space="preserve"> </w:t>
      </w:r>
      <w:r w:rsidRPr="00BB18A9">
        <w:rPr>
          <w:lang w:val="nl-NL"/>
        </w:rPr>
        <w:t>niet</w:t>
      </w:r>
      <w:r w:rsidRPr="00BB18A9">
        <w:rPr>
          <w:spacing w:val="-26"/>
          <w:lang w:val="nl-NL"/>
        </w:rPr>
        <w:t xml:space="preserve"> </w:t>
      </w:r>
      <w:r w:rsidRPr="00BB18A9">
        <w:rPr>
          <w:lang w:val="nl-NL"/>
        </w:rPr>
        <w:t>met</w:t>
      </w:r>
      <w:r w:rsidRPr="00BB18A9">
        <w:rPr>
          <w:spacing w:val="-25"/>
          <w:lang w:val="nl-NL"/>
        </w:rPr>
        <w:t xml:space="preserve"> </w:t>
      </w:r>
      <w:r w:rsidRPr="00BB18A9">
        <w:rPr>
          <w:lang w:val="nl-NL"/>
        </w:rPr>
        <w:t>de</w:t>
      </w:r>
      <w:r w:rsidRPr="00BB18A9">
        <w:rPr>
          <w:spacing w:val="-26"/>
          <w:lang w:val="nl-NL"/>
        </w:rPr>
        <w:t xml:space="preserve"> </w:t>
      </w:r>
      <w:r w:rsidRPr="00BB18A9">
        <w:rPr>
          <w:lang w:val="nl-NL"/>
        </w:rPr>
        <w:t>ouders</w:t>
      </w:r>
      <w:r w:rsidRPr="00BB18A9">
        <w:rPr>
          <w:spacing w:val="-26"/>
          <w:lang w:val="nl-NL"/>
        </w:rPr>
        <w:t xml:space="preserve"> </w:t>
      </w:r>
      <w:r w:rsidRPr="00BB18A9">
        <w:rPr>
          <w:lang w:val="nl-NL"/>
        </w:rPr>
        <w:t>zonder</w:t>
      </w:r>
      <w:r w:rsidRPr="00BB18A9">
        <w:rPr>
          <w:spacing w:val="-25"/>
          <w:lang w:val="nl-NL"/>
        </w:rPr>
        <w:t xml:space="preserve"> </w:t>
      </w:r>
      <w:r w:rsidRPr="00BB18A9">
        <w:rPr>
          <w:lang w:val="nl-NL"/>
        </w:rPr>
        <w:t>het</w:t>
      </w:r>
      <w:r w:rsidRPr="00BB18A9">
        <w:rPr>
          <w:spacing w:val="-26"/>
          <w:lang w:val="nl-NL"/>
        </w:rPr>
        <w:t xml:space="preserve"> </w:t>
      </w:r>
      <w:r w:rsidRPr="00BB18A9">
        <w:rPr>
          <w:lang w:val="nl-NL"/>
        </w:rPr>
        <w:t>kind</w:t>
      </w:r>
      <w:r w:rsidRPr="00BB18A9">
        <w:rPr>
          <w:spacing w:val="-24"/>
          <w:lang w:val="nl-NL"/>
        </w:rPr>
        <w:t xml:space="preserve"> </w:t>
      </w:r>
      <w:r w:rsidRPr="00BB18A9">
        <w:rPr>
          <w:lang w:val="nl-NL"/>
        </w:rPr>
        <w:t>daarvan</w:t>
      </w:r>
      <w:r w:rsidRPr="00BB18A9">
        <w:rPr>
          <w:spacing w:val="-26"/>
          <w:lang w:val="nl-NL"/>
        </w:rPr>
        <w:t xml:space="preserve"> </w:t>
      </w:r>
      <w:r w:rsidRPr="00BB18A9">
        <w:rPr>
          <w:lang w:val="nl-NL"/>
        </w:rPr>
        <w:t>in</w:t>
      </w:r>
      <w:r w:rsidRPr="00BB18A9">
        <w:rPr>
          <w:spacing w:val="-25"/>
          <w:lang w:val="nl-NL"/>
        </w:rPr>
        <w:t xml:space="preserve"> </w:t>
      </w:r>
      <w:r w:rsidRPr="00BB18A9">
        <w:rPr>
          <w:lang w:val="nl-NL"/>
        </w:rPr>
        <w:t>kennis te</w:t>
      </w:r>
      <w:r w:rsidRPr="00BB18A9">
        <w:rPr>
          <w:spacing w:val="-21"/>
          <w:lang w:val="nl-NL"/>
        </w:rPr>
        <w:t xml:space="preserve"> </w:t>
      </w:r>
      <w:r w:rsidRPr="00BB18A9">
        <w:rPr>
          <w:lang w:val="nl-NL"/>
        </w:rPr>
        <w:t>stellen.</w:t>
      </w:r>
      <w:r w:rsidRPr="00BB18A9">
        <w:rPr>
          <w:spacing w:val="-21"/>
          <w:lang w:val="nl-NL"/>
        </w:rPr>
        <w:t xml:space="preserve"> </w:t>
      </w:r>
      <w:r w:rsidRPr="00BB18A9">
        <w:rPr>
          <w:lang w:val="nl-NL"/>
        </w:rPr>
        <w:t>Afhankelijk</w:t>
      </w:r>
      <w:r w:rsidRPr="00BB18A9">
        <w:rPr>
          <w:spacing w:val="-21"/>
          <w:lang w:val="nl-NL"/>
        </w:rPr>
        <w:t xml:space="preserve"> </w:t>
      </w:r>
      <w:r w:rsidRPr="00BB18A9">
        <w:rPr>
          <w:lang w:val="nl-NL"/>
        </w:rPr>
        <w:t>van</w:t>
      </w:r>
      <w:r w:rsidRPr="00BB18A9">
        <w:rPr>
          <w:spacing w:val="-21"/>
          <w:lang w:val="nl-NL"/>
        </w:rPr>
        <w:t xml:space="preserve"> </w:t>
      </w:r>
      <w:r w:rsidRPr="00BB18A9">
        <w:rPr>
          <w:lang w:val="nl-NL"/>
        </w:rPr>
        <w:t>de</w:t>
      </w:r>
      <w:r w:rsidRPr="00BB18A9">
        <w:rPr>
          <w:spacing w:val="-21"/>
          <w:lang w:val="nl-NL"/>
        </w:rPr>
        <w:t xml:space="preserve"> </w:t>
      </w:r>
      <w:r w:rsidRPr="00BB18A9">
        <w:rPr>
          <w:lang w:val="nl-NL"/>
        </w:rPr>
        <w:t>leeftijd</w:t>
      </w:r>
      <w:r w:rsidRPr="00BB18A9">
        <w:rPr>
          <w:spacing w:val="-19"/>
          <w:lang w:val="nl-NL"/>
        </w:rPr>
        <w:t xml:space="preserve"> </w:t>
      </w:r>
      <w:r w:rsidRPr="00BB18A9">
        <w:rPr>
          <w:lang w:val="nl-NL"/>
        </w:rPr>
        <w:t>kan</w:t>
      </w:r>
      <w:r w:rsidRPr="00BB18A9">
        <w:rPr>
          <w:spacing w:val="-19"/>
          <w:lang w:val="nl-NL"/>
        </w:rPr>
        <w:t xml:space="preserve"> </w:t>
      </w:r>
      <w:r w:rsidRPr="00BB18A9">
        <w:rPr>
          <w:lang w:val="nl-NL"/>
        </w:rPr>
        <w:t>je</w:t>
      </w:r>
      <w:r w:rsidRPr="00BB18A9">
        <w:rPr>
          <w:spacing w:val="-21"/>
          <w:lang w:val="nl-NL"/>
        </w:rPr>
        <w:t xml:space="preserve"> </w:t>
      </w:r>
      <w:r w:rsidRPr="00BB18A9">
        <w:rPr>
          <w:lang w:val="nl-NL"/>
        </w:rPr>
        <w:t>met</w:t>
      </w:r>
      <w:r w:rsidRPr="00BB18A9">
        <w:rPr>
          <w:spacing w:val="-21"/>
          <w:lang w:val="nl-NL"/>
        </w:rPr>
        <w:t xml:space="preserve"> </w:t>
      </w:r>
      <w:r w:rsidRPr="00BB18A9">
        <w:rPr>
          <w:lang w:val="nl-NL"/>
        </w:rPr>
        <w:t>het</w:t>
      </w:r>
      <w:r w:rsidRPr="00BB18A9">
        <w:rPr>
          <w:spacing w:val="-19"/>
          <w:lang w:val="nl-NL"/>
        </w:rPr>
        <w:t xml:space="preserve"> </w:t>
      </w:r>
      <w:r w:rsidRPr="00BB18A9">
        <w:rPr>
          <w:lang w:val="nl-NL"/>
        </w:rPr>
        <w:t>kind</w:t>
      </w:r>
      <w:r w:rsidRPr="00BB18A9">
        <w:rPr>
          <w:spacing w:val="-21"/>
          <w:lang w:val="nl-NL"/>
        </w:rPr>
        <w:t xml:space="preserve"> </w:t>
      </w:r>
      <w:r w:rsidRPr="00BB18A9">
        <w:rPr>
          <w:lang w:val="nl-NL"/>
        </w:rPr>
        <w:t>afspreken</w:t>
      </w:r>
      <w:r w:rsidRPr="00BB18A9">
        <w:rPr>
          <w:spacing w:val="-19"/>
          <w:lang w:val="nl-NL"/>
        </w:rPr>
        <w:t xml:space="preserve"> </w:t>
      </w:r>
      <w:r w:rsidRPr="00BB18A9">
        <w:rPr>
          <w:lang w:val="nl-NL"/>
        </w:rPr>
        <w:t>wat</w:t>
      </w:r>
      <w:r w:rsidRPr="00BB18A9">
        <w:rPr>
          <w:spacing w:val="-20"/>
          <w:lang w:val="nl-NL"/>
        </w:rPr>
        <w:t xml:space="preserve"> </w:t>
      </w:r>
      <w:r w:rsidRPr="00BB18A9">
        <w:rPr>
          <w:lang w:val="nl-NL"/>
        </w:rPr>
        <w:t>je</w:t>
      </w:r>
      <w:r w:rsidRPr="00BB18A9">
        <w:rPr>
          <w:spacing w:val="-20"/>
          <w:lang w:val="nl-NL"/>
        </w:rPr>
        <w:t xml:space="preserve"> </w:t>
      </w:r>
      <w:r w:rsidRPr="00BB18A9">
        <w:rPr>
          <w:lang w:val="nl-NL"/>
        </w:rPr>
        <w:t>wel</w:t>
      </w:r>
      <w:r w:rsidRPr="00BB18A9">
        <w:rPr>
          <w:spacing w:val="-21"/>
          <w:lang w:val="nl-NL"/>
        </w:rPr>
        <w:t xml:space="preserve"> </w:t>
      </w:r>
      <w:r w:rsidRPr="00BB18A9">
        <w:rPr>
          <w:lang w:val="nl-NL"/>
        </w:rPr>
        <w:t>en</w:t>
      </w:r>
      <w:r w:rsidRPr="00BB18A9">
        <w:rPr>
          <w:spacing w:val="-21"/>
          <w:lang w:val="nl-NL"/>
        </w:rPr>
        <w:t xml:space="preserve"> </w:t>
      </w:r>
      <w:r w:rsidRPr="00BB18A9">
        <w:rPr>
          <w:lang w:val="nl-NL"/>
        </w:rPr>
        <w:t>niet</w:t>
      </w:r>
      <w:r w:rsidRPr="00BB18A9">
        <w:rPr>
          <w:spacing w:val="-21"/>
          <w:lang w:val="nl-NL"/>
        </w:rPr>
        <w:t xml:space="preserve"> </w:t>
      </w:r>
      <w:r w:rsidRPr="00BB18A9">
        <w:rPr>
          <w:lang w:val="nl-NL"/>
        </w:rPr>
        <w:t>met</w:t>
      </w:r>
      <w:r w:rsidRPr="00BB18A9">
        <w:rPr>
          <w:spacing w:val="-21"/>
          <w:lang w:val="nl-NL"/>
        </w:rPr>
        <w:t xml:space="preserve"> </w:t>
      </w:r>
      <w:r w:rsidRPr="00BB18A9">
        <w:rPr>
          <w:lang w:val="nl-NL"/>
        </w:rPr>
        <w:t>ouders bespreekt.</w:t>
      </w:r>
    </w:p>
    <w:p w14:paraId="3047840D" w14:textId="77777777" w:rsidR="009251FB" w:rsidRPr="00BB18A9" w:rsidRDefault="009251FB">
      <w:pPr>
        <w:spacing w:before="9"/>
        <w:rPr>
          <w:rFonts w:ascii="Vani" w:eastAsia="Vani" w:hAnsi="Vani" w:cs="Vani"/>
          <w:i/>
          <w:lang w:val="nl-NL"/>
        </w:rPr>
      </w:pPr>
    </w:p>
    <w:p w14:paraId="3047840E" w14:textId="77777777" w:rsidR="009251FB" w:rsidRPr="00BB18A9" w:rsidRDefault="00D055AB">
      <w:pPr>
        <w:pStyle w:val="Lijstalinea"/>
        <w:numPr>
          <w:ilvl w:val="1"/>
          <w:numId w:val="68"/>
        </w:numPr>
        <w:tabs>
          <w:tab w:val="left" w:pos="503"/>
        </w:tabs>
        <w:spacing w:line="252" w:lineRule="auto"/>
        <w:ind w:right="249"/>
        <w:rPr>
          <w:rFonts w:ascii="Vani" w:eastAsia="Vani" w:hAnsi="Vani" w:cs="Vani"/>
          <w:sz w:val="21"/>
          <w:szCs w:val="21"/>
          <w:lang w:val="nl-NL"/>
        </w:rPr>
      </w:pPr>
      <w:r w:rsidRPr="00BB18A9">
        <w:rPr>
          <w:rFonts w:ascii="Vani"/>
          <w:i/>
          <w:sz w:val="21"/>
          <w:lang w:val="nl-NL"/>
        </w:rPr>
        <w:t>Bepaal</w:t>
      </w:r>
      <w:r w:rsidRPr="00BB18A9">
        <w:rPr>
          <w:rFonts w:ascii="Vani"/>
          <w:i/>
          <w:spacing w:val="-21"/>
          <w:sz w:val="21"/>
          <w:lang w:val="nl-NL"/>
        </w:rPr>
        <w:t xml:space="preserve"> </w:t>
      </w:r>
      <w:r w:rsidRPr="00BB18A9">
        <w:rPr>
          <w:rFonts w:ascii="Vani"/>
          <w:i/>
          <w:sz w:val="21"/>
          <w:lang w:val="nl-NL"/>
        </w:rPr>
        <w:t>voor</w:t>
      </w:r>
      <w:r w:rsidRPr="00BB18A9">
        <w:rPr>
          <w:rFonts w:ascii="Vani"/>
          <w:i/>
          <w:spacing w:val="-23"/>
          <w:sz w:val="21"/>
          <w:lang w:val="nl-NL"/>
        </w:rPr>
        <w:t xml:space="preserve"> </w:t>
      </w:r>
      <w:r w:rsidRPr="00BB18A9">
        <w:rPr>
          <w:rFonts w:ascii="Vani"/>
          <w:i/>
          <w:sz w:val="21"/>
          <w:lang w:val="nl-NL"/>
        </w:rPr>
        <w:t>u</w:t>
      </w:r>
      <w:r w:rsidRPr="00BB18A9">
        <w:rPr>
          <w:rFonts w:ascii="Vani"/>
          <w:i/>
          <w:spacing w:val="-23"/>
          <w:sz w:val="21"/>
          <w:lang w:val="nl-NL"/>
        </w:rPr>
        <w:t xml:space="preserve"> </w:t>
      </w:r>
      <w:r w:rsidRPr="00BB18A9">
        <w:rPr>
          <w:rFonts w:ascii="Vani"/>
          <w:i/>
          <w:sz w:val="21"/>
          <w:lang w:val="nl-NL"/>
        </w:rPr>
        <w:t>het</w:t>
      </w:r>
      <w:r w:rsidRPr="00BB18A9">
        <w:rPr>
          <w:rFonts w:ascii="Vani"/>
          <w:i/>
          <w:spacing w:val="-23"/>
          <w:sz w:val="21"/>
          <w:lang w:val="nl-NL"/>
        </w:rPr>
        <w:t xml:space="preserve"> </w:t>
      </w:r>
      <w:r w:rsidRPr="00BB18A9">
        <w:rPr>
          <w:rFonts w:ascii="Vani"/>
          <w:i/>
          <w:sz w:val="21"/>
          <w:lang w:val="nl-NL"/>
        </w:rPr>
        <w:t>gesprek</w:t>
      </w:r>
      <w:r w:rsidRPr="00BB18A9">
        <w:rPr>
          <w:rFonts w:ascii="Vani"/>
          <w:i/>
          <w:spacing w:val="-23"/>
          <w:sz w:val="21"/>
          <w:lang w:val="nl-NL"/>
        </w:rPr>
        <w:t xml:space="preserve"> </w:t>
      </w:r>
      <w:r w:rsidRPr="00BB18A9">
        <w:rPr>
          <w:rFonts w:ascii="Vani"/>
          <w:i/>
          <w:sz w:val="21"/>
          <w:lang w:val="nl-NL"/>
        </w:rPr>
        <w:t>gaat</w:t>
      </w:r>
      <w:r w:rsidRPr="00BB18A9">
        <w:rPr>
          <w:rFonts w:ascii="Vani"/>
          <w:i/>
          <w:spacing w:val="-23"/>
          <w:sz w:val="21"/>
          <w:lang w:val="nl-NL"/>
        </w:rPr>
        <w:t xml:space="preserve"> </w:t>
      </w:r>
      <w:r w:rsidRPr="00BB18A9">
        <w:rPr>
          <w:rFonts w:ascii="Vani"/>
          <w:i/>
          <w:sz w:val="21"/>
          <w:lang w:val="nl-NL"/>
        </w:rPr>
        <w:t>voeren</w:t>
      </w:r>
      <w:r w:rsidRPr="00BB18A9">
        <w:rPr>
          <w:rFonts w:ascii="Vani"/>
          <w:i/>
          <w:spacing w:val="-21"/>
          <w:sz w:val="21"/>
          <w:lang w:val="nl-NL"/>
        </w:rPr>
        <w:t xml:space="preserve"> </w:t>
      </w:r>
      <w:r w:rsidRPr="00BB18A9">
        <w:rPr>
          <w:rFonts w:ascii="Vani"/>
          <w:i/>
          <w:sz w:val="21"/>
          <w:lang w:val="nl-NL"/>
        </w:rPr>
        <w:t>met</w:t>
      </w:r>
      <w:r w:rsidRPr="00BB18A9">
        <w:rPr>
          <w:rFonts w:ascii="Vani"/>
          <w:i/>
          <w:spacing w:val="-23"/>
          <w:sz w:val="21"/>
          <w:lang w:val="nl-NL"/>
        </w:rPr>
        <w:t xml:space="preserve"> </w:t>
      </w:r>
      <w:r w:rsidRPr="00BB18A9">
        <w:rPr>
          <w:rFonts w:ascii="Vani"/>
          <w:i/>
          <w:sz w:val="21"/>
          <w:lang w:val="nl-NL"/>
        </w:rPr>
        <w:t>de</w:t>
      </w:r>
      <w:r w:rsidRPr="00BB18A9">
        <w:rPr>
          <w:rFonts w:ascii="Vani"/>
          <w:i/>
          <w:spacing w:val="-23"/>
          <w:sz w:val="21"/>
          <w:lang w:val="nl-NL"/>
        </w:rPr>
        <w:t xml:space="preserve"> </w:t>
      </w:r>
      <w:r w:rsidRPr="00BB18A9">
        <w:rPr>
          <w:rFonts w:ascii="Vani"/>
          <w:i/>
          <w:sz w:val="21"/>
          <w:lang w:val="nl-NL"/>
        </w:rPr>
        <w:t>ouders,</w:t>
      </w:r>
      <w:r w:rsidRPr="00BB18A9">
        <w:rPr>
          <w:rFonts w:ascii="Vani"/>
          <w:i/>
          <w:spacing w:val="-22"/>
          <w:sz w:val="21"/>
          <w:lang w:val="nl-NL"/>
        </w:rPr>
        <w:t xml:space="preserve"> </w:t>
      </w:r>
      <w:r w:rsidRPr="00BB18A9">
        <w:rPr>
          <w:rFonts w:ascii="Vani"/>
          <w:i/>
          <w:sz w:val="21"/>
          <w:lang w:val="nl-NL"/>
        </w:rPr>
        <w:t>wat</w:t>
      </w:r>
      <w:r w:rsidRPr="00BB18A9">
        <w:rPr>
          <w:rFonts w:ascii="Vani"/>
          <w:i/>
          <w:spacing w:val="-22"/>
          <w:sz w:val="21"/>
          <w:lang w:val="nl-NL"/>
        </w:rPr>
        <w:t xml:space="preserve"> </w:t>
      </w:r>
      <w:r w:rsidRPr="00BB18A9">
        <w:rPr>
          <w:rFonts w:ascii="Vani"/>
          <w:i/>
          <w:sz w:val="21"/>
          <w:lang w:val="nl-NL"/>
        </w:rPr>
        <w:t>het</w:t>
      </w:r>
      <w:r w:rsidRPr="00BB18A9">
        <w:rPr>
          <w:rFonts w:ascii="Vani"/>
          <w:i/>
          <w:spacing w:val="-23"/>
          <w:sz w:val="21"/>
          <w:lang w:val="nl-NL"/>
        </w:rPr>
        <w:t xml:space="preserve"> </w:t>
      </w:r>
      <w:r w:rsidRPr="00BB18A9">
        <w:rPr>
          <w:rFonts w:ascii="Vani"/>
          <w:i/>
          <w:sz w:val="21"/>
          <w:lang w:val="nl-NL"/>
        </w:rPr>
        <w:t>doel</w:t>
      </w:r>
      <w:r w:rsidRPr="00BB18A9">
        <w:rPr>
          <w:rFonts w:ascii="Vani"/>
          <w:i/>
          <w:spacing w:val="-23"/>
          <w:sz w:val="21"/>
          <w:lang w:val="nl-NL"/>
        </w:rPr>
        <w:t xml:space="preserve"> </w:t>
      </w:r>
      <w:r w:rsidRPr="00BB18A9">
        <w:rPr>
          <w:rFonts w:ascii="Vani"/>
          <w:i/>
          <w:sz w:val="21"/>
          <w:lang w:val="nl-NL"/>
        </w:rPr>
        <w:t>van</w:t>
      </w:r>
      <w:r w:rsidRPr="00BB18A9">
        <w:rPr>
          <w:rFonts w:ascii="Vani"/>
          <w:i/>
          <w:spacing w:val="-23"/>
          <w:sz w:val="21"/>
          <w:lang w:val="nl-NL"/>
        </w:rPr>
        <w:t xml:space="preserve"> </w:t>
      </w:r>
      <w:r w:rsidRPr="00BB18A9">
        <w:rPr>
          <w:rFonts w:ascii="Vani"/>
          <w:i/>
          <w:sz w:val="21"/>
          <w:lang w:val="nl-NL"/>
        </w:rPr>
        <w:t>uw</w:t>
      </w:r>
      <w:r w:rsidRPr="00BB18A9">
        <w:rPr>
          <w:rFonts w:ascii="Vani"/>
          <w:i/>
          <w:spacing w:val="-21"/>
          <w:sz w:val="21"/>
          <w:lang w:val="nl-NL"/>
        </w:rPr>
        <w:t xml:space="preserve"> </w:t>
      </w:r>
      <w:r w:rsidRPr="00BB18A9">
        <w:rPr>
          <w:rFonts w:ascii="Vani"/>
          <w:i/>
          <w:sz w:val="21"/>
          <w:lang w:val="nl-NL"/>
        </w:rPr>
        <w:t>gesprek</w:t>
      </w:r>
      <w:r w:rsidRPr="00BB18A9">
        <w:rPr>
          <w:rFonts w:ascii="Vani"/>
          <w:i/>
          <w:spacing w:val="-23"/>
          <w:sz w:val="21"/>
          <w:lang w:val="nl-NL"/>
        </w:rPr>
        <w:t xml:space="preserve"> </w:t>
      </w:r>
      <w:r w:rsidRPr="00BB18A9">
        <w:rPr>
          <w:rFonts w:ascii="Vani"/>
          <w:i/>
          <w:sz w:val="21"/>
          <w:lang w:val="nl-NL"/>
        </w:rPr>
        <w:t>is.</w:t>
      </w:r>
      <w:r w:rsidRPr="00BB18A9">
        <w:rPr>
          <w:rFonts w:ascii="Vani"/>
          <w:i/>
          <w:spacing w:val="-23"/>
          <w:sz w:val="21"/>
          <w:lang w:val="nl-NL"/>
        </w:rPr>
        <w:t xml:space="preserve"> </w:t>
      </w:r>
      <w:r w:rsidRPr="00BB18A9">
        <w:rPr>
          <w:rFonts w:ascii="Vani"/>
          <w:i/>
          <w:sz w:val="21"/>
          <w:lang w:val="nl-NL"/>
        </w:rPr>
        <w:t>Het</w:t>
      </w:r>
      <w:r w:rsidRPr="00BB18A9">
        <w:rPr>
          <w:rFonts w:ascii="Vani"/>
          <w:i/>
          <w:spacing w:val="-23"/>
          <w:sz w:val="21"/>
          <w:lang w:val="nl-NL"/>
        </w:rPr>
        <w:t xml:space="preserve"> </w:t>
      </w:r>
      <w:r w:rsidRPr="00BB18A9">
        <w:rPr>
          <w:rFonts w:ascii="Vani"/>
          <w:i/>
          <w:sz w:val="21"/>
          <w:lang w:val="nl-NL"/>
        </w:rPr>
        <w:t>doel</w:t>
      </w:r>
      <w:r w:rsidRPr="00BB18A9">
        <w:rPr>
          <w:rFonts w:ascii="Vani"/>
          <w:i/>
          <w:spacing w:val="-23"/>
          <w:sz w:val="21"/>
          <w:lang w:val="nl-NL"/>
        </w:rPr>
        <w:t xml:space="preserve"> </w:t>
      </w:r>
      <w:r w:rsidRPr="00BB18A9">
        <w:rPr>
          <w:rFonts w:ascii="Vani"/>
          <w:i/>
          <w:sz w:val="21"/>
          <w:lang w:val="nl-NL"/>
        </w:rPr>
        <w:t>van het</w:t>
      </w:r>
      <w:r w:rsidRPr="00BB18A9">
        <w:rPr>
          <w:rFonts w:ascii="Vani"/>
          <w:i/>
          <w:spacing w:val="-26"/>
          <w:sz w:val="21"/>
          <w:lang w:val="nl-NL"/>
        </w:rPr>
        <w:t xml:space="preserve"> </w:t>
      </w:r>
      <w:r w:rsidRPr="00BB18A9">
        <w:rPr>
          <w:rFonts w:ascii="Vani"/>
          <w:i/>
          <w:sz w:val="21"/>
          <w:lang w:val="nl-NL"/>
        </w:rPr>
        <w:t>gesprek</w:t>
      </w:r>
      <w:r w:rsidRPr="00BB18A9">
        <w:rPr>
          <w:rFonts w:ascii="Vani"/>
          <w:i/>
          <w:spacing w:val="-26"/>
          <w:sz w:val="21"/>
          <w:lang w:val="nl-NL"/>
        </w:rPr>
        <w:t xml:space="preserve"> </w:t>
      </w:r>
      <w:r w:rsidRPr="00BB18A9">
        <w:rPr>
          <w:rFonts w:ascii="Vani"/>
          <w:i/>
          <w:sz w:val="21"/>
          <w:lang w:val="nl-NL"/>
        </w:rPr>
        <w:t>kan</w:t>
      </w:r>
      <w:r w:rsidRPr="00BB18A9">
        <w:rPr>
          <w:rFonts w:ascii="Vani"/>
          <w:i/>
          <w:spacing w:val="-25"/>
          <w:sz w:val="21"/>
          <w:lang w:val="nl-NL"/>
        </w:rPr>
        <w:t xml:space="preserve"> </w:t>
      </w:r>
      <w:r w:rsidRPr="00BB18A9">
        <w:rPr>
          <w:rFonts w:ascii="Vani"/>
          <w:i/>
          <w:sz w:val="21"/>
          <w:lang w:val="nl-NL"/>
        </w:rPr>
        <w:t>bijvoorbeeld</w:t>
      </w:r>
      <w:r w:rsidRPr="00BB18A9">
        <w:rPr>
          <w:rFonts w:ascii="Vani"/>
          <w:i/>
          <w:spacing w:val="-24"/>
          <w:sz w:val="21"/>
          <w:lang w:val="nl-NL"/>
        </w:rPr>
        <w:t xml:space="preserve"> </w:t>
      </w:r>
      <w:r w:rsidRPr="00BB18A9">
        <w:rPr>
          <w:rFonts w:ascii="Vani"/>
          <w:i/>
          <w:sz w:val="21"/>
          <w:lang w:val="nl-NL"/>
        </w:rPr>
        <w:t>zijn</w:t>
      </w:r>
      <w:r w:rsidRPr="00BB18A9">
        <w:rPr>
          <w:rFonts w:ascii="Vani"/>
          <w:i/>
          <w:spacing w:val="-26"/>
          <w:sz w:val="21"/>
          <w:lang w:val="nl-NL"/>
        </w:rPr>
        <w:t xml:space="preserve"> </w:t>
      </w:r>
      <w:r w:rsidRPr="00BB18A9">
        <w:rPr>
          <w:rFonts w:ascii="Vani"/>
          <w:i/>
          <w:sz w:val="21"/>
          <w:lang w:val="nl-NL"/>
        </w:rPr>
        <w:t>om</w:t>
      </w:r>
      <w:r w:rsidRPr="00BB18A9">
        <w:rPr>
          <w:rFonts w:ascii="Vani"/>
          <w:i/>
          <w:spacing w:val="-25"/>
          <w:sz w:val="21"/>
          <w:lang w:val="nl-NL"/>
        </w:rPr>
        <w:t xml:space="preserve"> </w:t>
      </w:r>
      <w:r w:rsidRPr="00BB18A9">
        <w:rPr>
          <w:rFonts w:ascii="Vani"/>
          <w:i/>
          <w:sz w:val="21"/>
          <w:lang w:val="nl-NL"/>
        </w:rPr>
        <w:t>na</w:t>
      </w:r>
      <w:r w:rsidRPr="00BB18A9">
        <w:rPr>
          <w:rFonts w:ascii="Vani"/>
          <w:i/>
          <w:spacing w:val="-26"/>
          <w:sz w:val="21"/>
          <w:lang w:val="nl-NL"/>
        </w:rPr>
        <w:t xml:space="preserve"> </w:t>
      </w:r>
      <w:r w:rsidRPr="00BB18A9">
        <w:rPr>
          <w:rFonts w:ascii="Vani"/>
          <w:i/>
          <w:sz w:val="21"/>
          <w:lang w:val="nl-NL"/>
        </w:rPr>
        <w:t>te</w:t>
      </w:r>
      <w:r w:rsidRPr="00BB18A9">
        <w:rPr>
          <w:rFonts w:ascii="Vani"/>
          <w:i/>
          <w:spacing w:val="-26"/>
          <w:sz w:val="21"/>
          <w:lang w:val="nl-NL"/>
        </w:rPr>
        <w:t xml:space="preserve"> </w:t>
      </w:r>
      <w:r w:rsidRPr="00BB18A9">
        <w:rPr>
          <w:rFonts w:ascii="Vani"/>
          <w:i/>
          <w:sz w:val="21"/>
          <w:lang w:val="nl-NL"/>
        </w:rPr>
        <w:t>gaan</w:t>
      </w:r>
      <w:r w:rsidRPr="00BB18A9">
        <w:rPr>
          <w:rFonts w:ascii="Vani"/>
          <w:i/>
          <w:spacing w:val="-26"/>
          <w:sz w:val="21"/>
          <w:lang w:val="nl-NL"/>
        </w:rPr>
        <w:t xml:space="preserve"> </w:t>
      </w:r>
      <w:r w:rsidRPr="00BB18A9">
        <w:rPr>
          <w:rFonts w:ascii="Vani"/>
          <w:i/>
          <w:sz w:val="21"/>
          <w:lang w:val="nl-NL"/>
        </w:rPr>
        <w:t>of</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ouders</w:t>
      </w:r>
      <w:r w:rsidRPr="00BB18A9">
        <w:rPr>
          <w:rFonts w:ascii="Vani"/>
          <w:i/>
          <w:spacing w:val="-26"/>
          <w:sz w:val="21"/>
          <w:lang w:val="nl-NL"/>
        </w:rPr>
        <w:t xml:space="preserve"> </w:t>
      </w:r>
      <w:r w:rsidRPr="00BB18A9">
        <w:rPr>
          <w:rFonts w:ascii="Vani"/>
          <w:i/>
          <w:sz w:val="21"/>
          <w:lang w:val="nl-NL"/>
        </w:rPr>
        <w:t>uw</w:t>
      </w:r>
      <w:r w:rsidRPr="00BB18A9">
        <w:rPr>
          <w:rFonts w:ascii="Vani"/>
          <w:i/>
          <w:spacing w:val="-26"/>
          <w:sz w:val="21"/>
          <w:lang w:val="nl-NL"/>
        </w:rPr>
        <w:t xml:space="preserve"> </w:t>
      </w:r>
      <w:r w:rsidRPr="00BB18A9">
        <w:rPr>
          <w:rFonts w:ascii="Vani"/>
          <w:i/>
          <w:sz w:val="21"/>
          <w:lang w:val="nl-NL"/>
        </w:rPr>
        <w:t>zorgen</w:t>
      </w:r>
      <w:r w:rsidRPr="00BB18A9">
        <w:rPr>
          <w:rFonts w:ascii="Vani"/>
          <w:i/>
          <w:spacing w:val="-26"/>
          <w:sz w:val="21"/>
          <w:lang w:val="nl-NL"/>
        </w:rPr>
        <w:t xml:space="preserve"> </w:t>
      </w:r>
      <w:r w:rsidRPr="00BB18A9">
        <w:rPr>
          <w:rFonts w:ascii="Vani"/>
          <w:i/>
          <w:sz w:val="21"/>
          <w:lang w:val="nl-NL"/>
        </w:rPr>
        <w:t>herkennen.</w:t>
      </w:r>
      <w:r w:rsidRPr="00BB18A9">
        <w:rPr>
          <w:rFonts w:ascii="Vani"/>
          <w:i/>
          <w:spacing w:val="-27"/>
          <w:sz w:val="21"/>
          <w:lang w:val="nl-NL"/>
        </w:rPr>
        <w:t xml:space="preserve"> </w:t>
      </w:r>
      <w:r w:rsidRPr="00BB18A9">
        <w:rPr>
          <w:rFonts w:ascii="Vani"/>
          <w:i/>
          <w:sz w:val="21"/>
          <w:lang w:val="nl-NL"/>
        </w:rPr>
        <w:t>Vaak</w:t>
      </w:r>
      <w:r w:rsidRPr="00BB18A9">
        <w:rPr>
          <w:rFonts w:ascii="Vani"/>
          <w:i/>
          <w:spacing w:val="-27"/>
          <w:sz w:val="21"/>
          <w:lang w:val="nl-NL"/>
        </w:rPr>
        <w:t xml:space="preserve"> </w:t>
      </w:r>
      <w:r w:rsidRPr="00BB18A9">
        <w:rPr>
          <w:rFonts w:ascii="Vani"/>
          <w:i/>
          <w:sz w:val="21"/>
          <w:lang w:val="nl-NL"/>
        </w:rPr>
        <w:t>is</w:t>
      </w:r>
      <w:r w:rsidRPr="00BB18A9">
        <w:rPr>
          <w:rFonts w:ascii="Vani"/>
          <w:i/>
          <w:spacing w:val="-26"/>
          <w:sz w:val="21"/>
          <w:lang w:val="nl-NL"/>
        </w:rPr>
        <w:t xml:space="preserve"> </w:t>
      </w:r>
      <w:r w:rsidRPr="00BB18A9">
        <w:rPr>
          <w:rFonts w:ascii="Vani"/>
          <w:i/>
          <w:sz w:val="21"/>
          <w:lang w:val="nl-NL"/>
        </w:rPr>
        <w:t>uw</w:t>
      </w:r>
      <w:r w:rsidRPr="00BB18A9">
        <w:rPr>
          <w:rFonts w:ascii="Vani"/>
          <w:i/>
          <w:spacing w:val="-26"/>
          <w:sz w:val="21"/>
          <w:lang w:val="nl-NL"/>
        </w:rPr>
        <w:t xml:space="preserve"> </w:t>
      </w:r>
      <w:r w:rsidRPr="00BB18A9">
        <w:rPr>
          <w:rFonts w:ascii="Vani"/>
          <w:i/>
          <w:sz w:val="21"/>
          <w:lang w:val="nl-NL"/>
        </w:rPr>
        <w:t>zorg delen</w:t>
      </w:r>
      <w:r w:rsidRPr="00BB18A9">
        <w:rPr>
          <w:rFonts w:ascii="Vani"/>
          <w:i/>
          <w:spacing w:val="-21"/>
          <w:sz w:val="21"/>
          <w:lang w:val="nl-NL"/>
        </w:rPr>
        <w:t xml:space="preserve"> </w:t>
      </w:r>
      <w:r w:rsidRPr="00BB18A9">
        <w:rPr>
          <w:rFonts w:ascii="Vani"/>
          <w:i/>
          <w:sz w:val="21"/>
          <w:lang w:val="nl-NL"/>
        </w:rPr>
        <w:t>met</w:t>
      </w:r>
      <w:r w:rsidRPr="00BB18A9">
        <w:rPr>
          <w:rFonts w:ascii="Vani"/>
          <w:i/>
          <w:spacing w:val="-21"/>
          <w:sz w:val="21"/>
          <w:lang w:val="nl-NL"/>
        </w:rPr>
        <w:t xml:space="preserve"> </w:t>
      </w:r>
      <w:r w:rsidRPr="00BB18A9">
        <w:rPr>
          <w:rFonts w:ascii="Vani"/>
          <w:i/>
          <w:sz w:val="21"/>
          <w:lang w:val="nl-NL"/>
        </w:rPr>
        <w:t>de</w:t>
      </w:r>
      <w:r w:rsidRPr="00BB18A9">
        <w:rPr>
          <w:rFonts w:ascii="Vani"/>
          <w:i/>
          <w:spacing w:val="-21"/>
          <w:sz w:val="21"/>
          <w:lang w:val="nl-NL"/>
        </w:rPr>
        <w:t xml:space="preserve"> </w:t>
      </w:r>
      <w:r w:rsidRPr="00BB18A9">
        <w:rPr>
          <w:rFonts w:ascii="Vani"/>
          <w:i/>
          <w:sz w:val="21"/>
          <w:lang w:val="nl-NL"/>
        </w:rPr>
        <w:t>ouders</w:t>
      </w:r>
      <w:r w:rsidRPr="00BB18A9">
        <w:rPr>
          <w:rFonts w:ascii="Vani"/>
          <w:i/>
          <w:spacing w:val="-21"/>
          <w:sz w:val="21"/>
          <w:lang w:val="nl-NL"/>
        </w:rPr>
        <w:t xml:space="preserve"> </w:t>
      </w:r>
      <w:r w:rsidRPr="00BB18A9">
        <w:rPr>
          <w:rFonts w:ascii="Vani"/>
          <w:i/>
          <w:sz w:val="21"/>
          <w:lang w:val="nl-NL"/>
        </w:rPr>
        <w:t>de</w:t>
      </w:r>
      <w:r w:rsidRPr="00BB18A9">
        <w:rPr>
          <w:rFonts w:ascii="Vani"/>
          <w:i/>
          <w:spacing w:val="-20"/>
          <w:sz w:val="21"/>
          <w:lang w:val="nl-NL"/>
        </w:rPr>
        <w:t xml:space="preserve"> </w:t>
      </w:r>
      <w:r w:rsidRPr="00BB18A9">
        <w:rPr>
          <w:rFonts w:ascii="Vani"/>
          <w:i/>
          <w:sz w:val="21"/>
          <w:lang w:val="nl-NL"/>
        </w:rPr>
        <w:t>beste</w:t>
      </w:r>
      <w:r w:rsidRPr="00BB18A9">
        <w:rPr>
          <w:rFonts w:ascii="Vani"/>
          <w:i/>
          <w:spacing w:val="-21"/>
          <w:sz w:val="21"/>
          <w:lang w:val="nl-NL"/>
        </w:rPr>
        <w:t xml:space="preserve"> </w:t>
      </w:r>
      <w:r w:rsidRPr="00BB18A9">
        <w:rPr>
          <w:rFonts w:ascii="Vani"/>
          <w:i/>
          <w:sz w:val="21"/>
          <w:lang w:val="nl-NL"/>
        </w:rPr>
        <w:t>ingang:</w:t>
      </w:r>
      <w:r w:rsidRPr="00BB18A9">
        <w:rPr>
          <w:rFonts w:ascii="Vani"/>
          <w:i/>
          <w:spacing w:val="-20"/>
          <w:sz w:val="21"/>
          <w:lang w:val="nl-NL"/>
        </w:rPr>
        <w:t xml:space="preserve"> </w:t>
      </w:r>
      <w:r w:rsidRPr="00BB18A9">
        <w:rPr>
          <w:rFonts w:ascii="Vani"/>
          <w:i/>
          <w:sz w:val="21"/>
          <w:lang w:val="nl-NL"/>
        </w:rPr>
        <w:t>blijf</w:t>
      </w:r>
      <w:r w:rsidRPr="00BB18A9">
        <w:rPr>
          <w:rFonts w:ascii="Vani"/>
          <w:i/>
          <w:spacing w:val="-20"/>
          <w:sz w:val="21"/>
          <w:lang w:val="nl-NL"/>
        </w:rPr>
        <w:t xml:space="preserve"> </w:t>
      </w:r>
      <w:r w:rsidRPr="00BB18A9">
        <w:rPr>
          <w:rFonts w:ascii="Vani"/>
          <w:i/>
          <w:sz w:val="21"/>
          <w:lang w:val="nl-NL"/>
        </w:rPr>
        <w:t>bij</w:t>
      </w:r>
      <w:r w:rsidRPr="00BB18A9">
        <w:rPr>
          <w:rFonts w:ascii="Vani"/>
          <w:i/>
          <w:spacing w:val="-20"/>
          <w:sz w:val="21"/>
          <w:lang w:val="nl-NL"/>
        </w:rPr>
        <w:t xml:space="preserve"> </w:t>
      </w:r>
      <w:r w:rsidRPr="00BB18A9">
        <w:rPr>
          <w:rFonts w:ascii="Vani"/>
          <w:i/>
          <w:sz w:val="21"/>
          <w:lang w:val="nl-NL"/>
        </w:rPr>
        <w:t>welk</w:t>
      </w:r>
      <w:r w:rsidRPr="00BB18A9">
        <w:rPr>
          <w:rFonts w:ascii="Vani"/>
          <w:i/>
          <w:spacing w:val="-22"/>
          <w:sz w:val="21"/>
          <w:lang w:val="nl-NL"/>
        </w:rPr>
        <w:t xml:space="preserve"> </w:t>
      </w:r>
      <w:r w:rsidRPr="00BB18A9">
        <w:rPr>
          <w:rFonts w:ascii="Vani"/>
          <w:i/>
          <w:sz w:val="21"/>
          <w:lang w:val="nl-NL"/>
        </w:rPr>
        <w:t>concreet</w:t>
      </w:r>
      <w:r w:rsidRPr="00BB18A9">
        <w:rPr>
          <w:rFonts w:ascii="Vani"/>
          <w:i/>
          <w:spacing w:val="-22"/>
          <w:sz w:val="21"/>
          <w:lang w:val="nl-NL"/>
        </w:rPr>
        <w:t xml:space="preserve"> </w:t>
      </w:r>
      <w:r w:rsidRPr="00BB18A9">
        <w:rPr>
          <w:rFonts w:ascii="Vani"/>
          <w:i/>
          <w:sz w:val="21"/>
          <w:lang w:val="nl-NL"/>
        </w:rPr>
        <w:t>gedrag</w:t>
      </w:r>
      <w:r w:rsidRPr="00BB18A9">
        <w:rPr>
          <w:rFonts w:ascii="Vani"/>
          <w:i/>
          <w:spacing w:val="-22"/>
          <w:sz w:val="21"/>
          <w:lang w:val="nl-NL"/>
        </w:rPr>
        <w:t xml:space="preserve"> </w:t>
      </w:r>
      <w:r w:rsidRPr="00BB18A9">
        <w:rPr>
          <w:rFonts w:ascii="Vani"/>
          <w:i/>
          <w:sz w:val="21"/>
          <w:lang w:val="nl-NL"/>
        </w:rPr>
        <w:t>u</w:t>
      </w:r>
      <w:r w:rsidRPr="00BB18A9">
        <w:rPr>
          <w:rFonts w:ascii="Vani"/>
          <w:i/>
          <w:spacing w:val="-21"/>
          <w:sz w:val="21"/>
          <w:lang w:val="nl-NL"/>
        </w:rPr>
        <w:t xml:space="preserve"> </w:t>
      </w:r>
      <w:r w:rsidRPr="00BB18A9">
        <w:rPr>
          <w:rFonts w:ascii="Vani"/>
          <w:i/>
          <w:sz w:val="21"/>
          <w:lang w:val="nl-NL"/>
        </w:rPr>
        <w:t>ziet</w:t>
      </w:r>
      <w:r w:rsidRPr="00BB18A9">
        <w:rPr>
          <w:rFonts w:ascii="Vani"/>
          <w:i/>
          <w:spacing w:val="-19"/>
          <w:sz w:val="21"/>
          <w:lang w:val="nl-NL"/>
        </w:rPr>
        <w:t xml:space="preserve"> </w:t>
      </w:r>
      <w:r w:rsidRPr="00BB18A9">
        <w:rPr>
          <w:rFonts w:ascii="Vani"/>
          <w:i/>
          <w:sz w:val="21"/>
          <w:lang w:val="nl-NL"/>
        </w:rPr>
        <w:t>bij</w:t>
      </w:r>
      <w:r w:rsidRPr="00BB18A9">
        <w:rPr>
          <w:rFonts w:ascii="Vani"/>
          <w:i/>
          <w:spacing w:val="-21"/>
          <w:sz w:val="21"/>
          <w:lang w:val="nl-NL"/>
        </w:rPr>
        <w:t xml:space="preserve"> </w:t>
      </w:r>
      <w:r w:rsidRPr="00BB18A9">
        <w:rPr>
          <w:rFonts w:ascii="Vani"/>
          <w:i/>
          <w:sz w:val="21"/>
          <w:lang w:val="nl-NL"/>
        </w:rPr>
        <w:t>het</w:t>
      </w:r>
      <w:r w:rsidRPr="00BB18A9">
        <w:rPr>
          <w:rFonts w:ascii="Vani"/>
          <w:i/>
          <w:spacing w:val="-21"/>
          <w:sz w:val="21"/>
          <w:lang w:val="nl-NL"/>
        </w:rPr>
        <w:t xml:space="preserve"> </w:t>
      </w:r>
      <w:r w:rsidRPr="00BB18A9">
        <w:rPr>
          <w:rFonts w:ascii="Vani"/>
          <w:i/>
          <w:sz w:val="21"/>
          <w:lang w:val="nl-NL"/>
        </w:rPr>
        <w:t>kind,</w:t>
      </w:r>
      <w:r w:rsidRPr="00BB18A9">
        <w:rPr>
          <w:rFonts w:ascii="Vani"/>
          <w:i/>
          <w:spacing w:val="-22"/>
          <w:sz w:val="21"/>
          <w:lang w:val="nl-NL"/>
        </w:rPr>
        <w:t xml:space="preserve"> </w:t>
      </w:r>
      <w:r w:rsidRPr="00BB18A9">
        <w:rPr>
          <w:rFonts w:ascii="Vani"/>
          <w:i/>
          <w:sz w:val="21"/>
          <w:lang w:val="nl-NL"/>
        </w:rPr>
        <w:t>herkennen ouders</w:t>
      </w:r>
      <w:r w:rsidRPr="00BB18A9">
        <w:rPr>
          <w:rFonts w:ascii="Vani"/>
          <w:i/>
          <w:spacing w:val="-24"/>
          <w:sz w:val="21"/>
          <w:lang w:val="nl-NL"/>
        </w:rPr>
        <w:t xml:space="preserve"> </w:t>
      </w:r>
      <w:r w:rsidRPr="00BB18A9">
        <w:rPr>
          <w:rFonts w:ascii="Vani"/>
          <w:i/>
          <w:sz w:val="21"/>
          <w:lang w:val="nl-NL"/>
        </w:rPr>
        <w:t>de</w:t>
      </w:r>
      <w:r w:rsidRPr="00BB18A9">
        <w:rPr>
          <w:rFonts w:ascii="Vani"/>
          <w:i/>
          <w:spacing w:val="-24"/>
          <w:sz w:val="21"/>
          <w:lang w:val="nl-NL"/>
        </w:rPr>
        <w:t xml:space="preserve"> </w:t>
      </w:r>
      <w:r w:rsidRPr="00BB18A9">
        <w:rPr>
          <w:rFonts w:ascii="Vani"/>
          <w:i/>
          <w:sz w:val="21"/>
          <w:lang w:val="nl-NL"/>
        </w:rPr>
        <w:t>signalen</w:t>
      </w:r>
      <w:r w:rsidRPr="00BB18A9">
        <w:rPr>
          <w:rFonts w:ascii="Vani"/>
          <w:i/>
          <w:spacing w:val="-24"/>
          <w:sz w:val="21"/>
          <w:lang w:val="nl-NL"/>
        </w:rPr>
        <w:t xml:space="preserve"> </w:t>
      </w:r>
      <w:r w:rsidRPr="00BB18A9">
        <w:rPr>
          <w:rFonts w:ascii="Vani"/>
          <w:i/>
          <w:sz w:val="21"/>
          <w:lang w:val="nl-NL"/>
        </w:rPr>
        <w:t>van</w:t>
      </w:r>
      <w:r w:rsidRPr="00BB18A9">
        <w:rPr>
          <w:rFonts w:ascii="Vani"/>
          <w:i/>
          <w:spacing w:val="-24"/>
          <w:sz w:val="21"/>
          <w:lang w:val="nl-NL"/>
        </w:rPr>
        <w:t xml:space="preserve"> </w:t>
      </w:r>
      <w:r w:rsidRPr="00BB18A9">
        <w:rPr>
          <w:rFonts w:ascii="Vani"/>
          <w:i/>
          <w:sz w:val="21"/>
          <w:lang w:val="nl-NL"/>
        </w:rPr>
        <w:t>hun</w:t>
      </w:r>
      <w:r w:rsidRPr="00BB18A9">
        <w:rPr>
          <w:rFonts w:ascii="Vani"/>
          <w:i/>
          <w:spacing w:val="-23"/>
          <w:sz w:val="21"/>
          <w:lang w:val="nl-NL"/>
        </w:rPr>
        <w:t xml:space="preserve"> </w:t>
      </w:r>
      <w:r w:rsidRPr="00BB18A9">
        <w:rPr>
          <w:rFonts w:ascii="Vani"/>
          <w:i/>
          <w:sz w:val="21"/>
          <w:lang w:val="nl-NL"/>
        </w:rPr>
        <w:t>kind</w:t>
      </w:r>
      <w:r w:rsidRPr="00BB18A9">
        <w:rPr>
          <w:rFonts w:ascii="Vani"/>
          <w:i/>
          <w:spacing w:val="-24"/>
          <w:sz w:val="21"/>
          <w:lang w:val="nl-NL"/>
        </w:rPr>
        <w:t xml:space="preserve"> </w:t>
      </w:r>
      <w:r w:rsidRPr="00BB18A9">
        <w:rPr>
          <w:rFonts w:ascii="Vani"/>
          <w:i/>
          <w:sz w:val="21"/>
          <w:lang w:val="nl-NL"/>
        </w:rPr>
        <w:t>ook</w:t>
      </w:r>
      <w:r w:rsidRPr="00BB18A9">
        <w:rPr>
          <w:rFonts w:ascii="Vani"/>
          <w:i/>
          <w:spacing w:val="-25"/>
          <w:sz w:val="21"/>
          <w:lang w:val="nl-NL"/>
        </w:rPr>
        <w:t xml:space="preserve"> </w:t>
      </w:r>
      <w:r w:rsidRPr="00BB18A9">
        <w:rPr>
          <w:rFonts w:ascii="Vani"/>
          <w:i/>
          <w:sz w:val="21"/>
          <w:lang w:val="nl-NL"/>
        </w:rPr>
        <w:t>in</w:t>
      </w:r>
      <w:r w:rsidRPr="00BB18A9">
        <w:rPr>
          <w:rFonts w:ascii="Vani"/>
          <w:i/>
          <w:spacing w:val="-24"/>
          <w:sz w:val="21"/>
          <w:lang w:val="nl-NL"/>
        </w:rPr>
        <w:t xml:space="preserve"> </w:t>
      </w:r>
      <w:r w:rsidRPr="00BB18A9">
        <w:rPr>
          <w:rFonts w:ascii="Vani"/>
          <w:i/>
          <w:sz w:val="21"/>
          <w:lang w:val="nl-NL"/>
        </w:rPr>
        <w:t>de</w:t>
      </w:r>
      <w:r w:rsidRPr="00BB18A9">
        <w:rPr>
          <w:rFonts w:ascii="Vani"/>
          <w:i/>
          <w:spacing w:val="-24"/>
          <w:sz w:val="21"/>
          <w:lang w:val="nl-NL"/>
        </w:rPr>
        <w:t xml:space="preserve"> </w:t>
      </w:r>
      <w:r w:rsidRPr="00BB18A9">
        <w:rPr>
          <w:rFonts w:ascii="Vani"/>
          <w:i/>
          <w:sz w:val="21"/>
          <w:lang w:val="nl-NL"/>
        </w:rPr>
        <w:t>thuissituatie?</w:t>
      </w:r>
      <w:r w:rsidRPr="00BB18A9">
        <w:rPr>
          <w:rFonts w:ascii="Vani"/>
          <w:i/>
          <w:spacing w:val="-24"/>
          <w:sz w:val="21"/>
          <w:lang w:val="nl-NL"/>
        </w:rPr>
        <w:t xml:space="preserve"> </w:t>
      </w:r>
      <w:r w:rsidRPr="00BB18A9">
        <w:rPr>
          <w:rFonts w:ascii="Vani"/>
          <w:i/>
          <w:sz w:val="21"/>
          <w:lang w:val="nl-NL"/>
        </w:rPr>
        <w:t>Bespreek</w:t>
      </w:r>
      <w:r w:rsidRPr="00BB18A9">
        <w:rPr>
          <w:rFonts w:ascii="Vani"/>
          <w:i/>
          <w:spacing w:val="-25"/>
          <w:sz w:val="21"/>
          <w:lang w:val="nl-NL"/>
        </w:rPr>
        <w:t xml:space="preserve"> </w:t>
      </w:r>
      <w:r w:rsidRPr="00BB18A9">
        <w:rPr>
          <w:rFonts w:ascii="Vani"/>
          <w:i/>
          <w:sz w:val="21"/>
          <w:lang w:val="nl-NL"/>
        </w:rPr>
        <w:t>niet</w:t>
      </w:r>
      <w:r w:rsidRPr="00BB18A9">
        <w:rPr>
          <w:rFonts w:ascii="Vani"/>
          <w:i/>
          <w:spacing w:val="-24"/>
          <w:sz w:val="21"/>
          <w:lang w:val="nl-NL"/>
        </w:rPr>
        <w:t xml:space="preserve"> </w:t>
      </w:r>
      <w:r w:rsidRPr="00BB18A9">
        <w:rPr>
          <w:rFonts w:ascii="Vani"/>
          <w:i/>
          <w:sz w:val="21"/>
          <w:lang w:val="nl-NL"/>
        </w:rPr>
        <w:t>uw</w:t>
      </w:r>
      <w:r w:rsidRPr="00BB18A9">
        <w:rPr>
          <w:rFonts w:ascii="Vani"/>
          <w:i/>
          <w:spacing w:val="-23"/>
          <w:sz w:val="21"/>
          <w:lang w:val="nl-NL"/>
        </w:rPr>
        <w:t xml:space="preserve"> </w:t>
      </w:r>
      <w:r w:rsidRPr="00BB18A9">
        <w:rPr>
          <w:rFonts w:ascii="Vani"/>
          <w:i/>
          <w:sz w:val="21"/>
          <w:lang w:val="nl-NL"/>
        </w:rPr>
        <w:t>vermoedens,</w:t>
      </w:r>
      <w:r w:rsidRPr="00BB18A9">
        <w:rPr>
          <w:rFonts w:ascii="Vani"/>
          <w:i/>
          <w:spacing w:val="-25"/>
          <w:sz w:val="21"/>
          <w:lang w:val="nl-NL"/>
        </w:rPr>
        <w:t xml:space="preserve"> </w:t>
      </w:r>
      <w:r w:rsidRPr="00BB18A9">
        <w:rPr>
          <w:rFonts w:ascii="Vani"/>
          <w:i/>
          <w:spacing w:val="2"/>
          <w:sz w:val="21"/>
          <w:lang w:val="nl-NL"/>
        </w:rPr>
        <w:t>maar</w:t>
      </w:r>
      <w:r w:rsidRPr="00BB18A9">
        <w:rPr>
          <w:rFonts w:ascii="Vani"/>
          <w:i/>
          <w:spacing w:val="-24"/>
          <w:sz w:val="21"/>
          <w:lang w:val="nl-NL"/>
        </w:rPr>
        <w:t xml:space="preserve"> </w:t>
      </w:r>
      <w:r w:rsidRPr="00BB18A9">
        <w:rPr>
          <w:rFonts w:ascii="Vani"/>
          <w:i/>
          <w:sz w:val="21"/>
          <w:lang w:val="nl-NL"/>
        </w:rPr>
        <w:t>uw zorgen</w:t>
      </w:r>
      <w:r w:rsidRPr="00BB18A9">
        <w:rPr>
          <w:rFonts w:ascii="Vani"/>
          <w:i/>
          <w:spacing w:val="-25"/>
          <w:sz w:val="21"/>
          <w:lang w:val="nl-NL"/>
        </w:rPr>
        <w:t xml:space="preserve"> </w:t>
      </w:r>
      <w:r w:rsidRPr="00BB18A9">
        <w:rPr>
          <w:rFonts w:ascii="Vani"/>
          <w:i/>
          <w:sz w:val="21"/>
          <w:lang w:val="nl-NL"/>
        </w:rPr>
        <w:t>en</w:t>
      </w:r>
      <w:r w:rsidRPr="00BB18A9">
        <w:rPr>
          <w:rFonts w:ascii="Vani"/>
          <w:i/>
          <w:spacing w:val="-25"/>
          <w:sz w:val="21"/>
          <w:lang w:val="nl-NL"/>
        </w:rPr>
        <w:t xml:space="preserve"> </w:t>
      </w:r>
      <w:r w:rsidRPr="00BB18A9">
        <w:rPr>
          <w:rFonts w:ascii="Vani"/>
          <w:i/>
          <w:sz w:val="21"/>
          <w:lang w:val="nl-NL"/>
        </w:rPr>
        <w:t>geef</w:t>
      </w:r>
      <w:r w:rsidRPr="00BB18A9">
        <w:rPr>
          <w:rFonts w:ascii="Vani"/>
          <w:i/>
          <w:spacing w:val="-25"/>
          <w:sz w:val="21"/>
          <w:lang w:val="nl-NL"/>
        </w:rPr>
        <w:t xml:space="preserve"> </w:t>
      </w:r>
      <w:r w:rsidRPr="00BB18A9">
        <w:rPr>
          <w:rFonts w:ascii="Vani"/>
          <w:i/>
          <w:sz w:val="21"/>
          <w:lang w:val="nl-NL"/>
        </w:rPr>
        <w:t>aan</w:t>
      </w:r>
      <w:r w:rsidRPr="00BB18A9">
        <w:rPr>
          <w:rFonts w:ascii="Vani"/>
          <w:i/>
          <w:spacing w:val="-25"/>
          <w:sz w:val="21"/>
          <w:lang w:val="nl-NL"/>
        </w:rPr>
        <w:t xml:space="preserve"> </w:t>
      </w:r>
      <w:r w:rsidRPr="00BB18A9">
        <w:rPr>
          <w:rFonts w:ascii="Vani"/>
          <w:i/>
          <w:sz w:val="21"/>
          <w:lang w:val="nl-NL"/>
        </w:rPr>
        <w:t>dat</w:t>
      </w:r>
      <w:r w:rsidRPr="00BB18A9">
        <w:rPr>
          <w:rFonts w:ascii="Vani"/>
          <w:i/>
          <w:spacing w:val="-25"/>
          <w:sz w:val="21"/>
          <w:lang w:val="nl-NL"/>
        </w:rPr>
        <w:t xml:space="preserve"> </w:t>
      </w:r>
      <w:r w:rsidRPr="00BB18A9">
        <w:rPr>
          <w:rFonts w:ascii="Vani"/>
          <w:i/>
          <w:sz w:val="21"/>
          <w:lang w:val="nl-NL"/>
        </w:rPr>
        <w:t>u</w:t>
      </w:r>
      <w:r w:rsidRPr="00BB18A9">
        <w:rPr>
          <w:rFonts w:ascii="Vani"/>
          <w:i/>
          <w:spacing w:val="-24"/>
          <w:sz w:val="21"/>
          <w:lang w:val="nl-NL"/>
        </w:rPr>
        <w:t xml:space="preserve"> </w:t>
      </w:r>
      <w:r w:rsidRPr="00BB18A9">
        <w:rPr>
          <w:rFonts w:ascii="Vani"/>
          <w:i/>
          <w:sz w:val="21"/>
          <w:lang w:val="nl-NL"/>
        </w:rPr>
        <w:t>hierbij</w:t>
      </w:r>
      <w:r w:rsidRPr="00BB18A9">
        <w:rPr>
          <w:rFonts w:ascii="Vani"/>
          <w:i/>
          <w:spacing w:val="-25"/>
          <w:sz w:val="21"/>
          <w:lang w:val="nl-NL"/>
        </w:rPr>
        <w:t xml:space="preserve"> </w:t>
      </w:r>
      <w:r w:rsidRPr="00BB18A9">
        <w:rPr>
          <w:rFonts w:ascii="Vani"/>
          <w:i/>
          <w:sz w:val="21"/>
          <w:lang w:val="nl-NL"/>
        </w:rPr>
        <w:t>allebei</w:t>
      </w:r>
      <w:r w:rsidRPr="00BB18A9">
        <w:rPr>
          <w:rFonts w:ascii="Vani"/>
          <w:i/>
          <w:spacing w:val="-26"/>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verantwoordelijkheid</w:t>
      </w:r>
      <w:r w:rsidRPr="00BB18A9">
        <w:rPr>
          <w:rFonts w:ascii="Vani"/>
          <w:i/>
          <w:spacing w:val="-25"/>
          <w:sz w:val="21"/>
          <w:lang w:val="nl-NL"/>
        </w:rPr>
        <w:t xml:space="preserve"> </w:t>
      </w:r>
      <w:r w:rsidRPr="00BB18A9">
        <w:rPr>
          <w:rFonts w:ascii="Vani"/>
          <w:i/>
          <w:sz w:val="21"/>
          <w:lang w:val="nl-NL"/>
        </w:rPr>
        <w:t>kent.</w:t>
      </w:r>
      <w:r w:rsidRPr="00BB18A9">
        <w:rPr>
          <w:rFonts w:ascii="Vani"/>
          <w:i/>
          <w:spacing w:val="-26"/>
          <w:sz w:val="21"/>
          <w:lang w:val="nl-NL"/>
        </w:rPr>
        <w:t xml:space="preserve"> </w:t>
      </w:r>
      <w:r w:rsidRPr="00BB18A9">
        <w:rPr>
          <w:rFonts w:ascii="Vani"/>
          <w:i/>
          <w:sz w:val="21"/>
          <w:lang w:val="nl-NL"/>
        </w:rPr>
        <w:t>Stel</w:t>
      </w:r>
      <w:r w:rsidRPr="00BB18A9">
        <w:rPr>
          <w:rFonts w:ascii="Vani"/>
          <w:i/>
          <w:spacing w:val="-25"/>
          <w:sz w:val="21"/>
          <w:lang w:val="nl-NL"/>
        </w:rPr>
        <w:t xml:space="preserve"> </w:t>
      </w:r>
      <w:r w:rsidRPr="00BB18A9">
        <w:rPr>
          <w:rFonts w:ascii="Vani"/>
          <w:i/>
          <w:sz w:val="21"/>
          <w:lang w:val="nl-NL"/>
        </w:rPr>
        <w:t>open</w:t>
      </w:r>
      <w:r w:rsidRPr="00BB18A9">
        <w:rPr>
          <w:rFonts w:ascii="Vani"/>
          <w:i/>
          <w:spacing w:val="-25"/>
          <w:sz w:val="21"/>
          <w:lang w:val="nl-NL"/>
        </w:rPr>
        <w:t xml:space="preserve"> </w:t>
      </w:r>
      <w:r w:rsidRPr="00BB18A9">
        <w:rPr>
          <w:rFonts w:ascii="Vani"/>
          <w:i/>
          <w:sz w:val="21"/>
          <w:lang w:val="nl-NL"/>
        </w:rPr>
        <w:t>vragen</w:t>
      </w:r>
      <w:r w:rsidRPr="00BB18A9">
        <w:rPr>
          <w:rFonts w:ascii="Vani"/>
          <w:i/>
          <w:spacing w:val="-26"/>
          <w:sz w:val="21"/>
          <w:lang w:val="nl-NL"/>
        </w:rPr>
        <w:t xml:space="preserve"> </w:t>
      </w:r>
      <w:r w:rsidRPr="00BB18A9">
        <w:rPr>
          <w:rFonts w:ascii="Vani"/>
          <w:i/>
          <w:sz w:val="21"/>
          <w:lang w:val="nl-NL"/>
        </w:rPr>
        <w:t>en</w:t>
      </w:r>
      <w:r w:rsidRPr="00BB18A9">
        <w:rPr>
          <w:rFonts w:ascii="Vani"/>
          <w:i/>
          <w:spacing w:val="-25"/>
          <w:sz w:val="21"/>
          <w:lang w:val="nl-NL"/>
        </w:rPr>
        <w:t xml:space="preserve"> </w:t>
      </w:r>
      <w:r w:rsidRPr="00BB18A9">
        <w:rPr>
          <w:rFonts w:ascii="Vani"/>
          <w:i/>
          <w:sz w:val="21"/>
          <w:lang w:val="nl-NL"/>
        </w:rPr>
        <w:t>zeg</w:t>
      </w:r>
      <w:r w:rsidRPr="00BB18A9">
        <w:rPr>
          <w:rFonts w:ascii="Vani"/>
          <w:i/>
          <w:spacing w:val="-26"/>
          <w:sz w:val="21"/>
          <w:lang w:val="nl-NL"/>
        </w:rPr>
        <w:t xml:space="preserve"> </w:t>
      </w:r>
      <w:r w:rsidRPr="00BB18A9">
        <w:rPr>
          <w:rFonts w:ascii="Vani"/>
          <w:i/>
          <w:sz w:val="21"/>
          <w:lang w:val="nl-NL"/>
        </w:rPr>
        <w:t>dat u</w:t>
      </w:r>
      <w:r w:rsidRPr="00BB18A9">
        <w:rPr>
          <w:rFonts w:ascii="Vani"/>
          <w:i/>
          <w:spacing w:val="-21"/>
          <w:sz w:val="21"/>
          <w:lang w:val="nl-NL"/>
        </w:rPr>
        <w:t xml:space="preserve"> </w:t>
      </w:r>
      <w:r w:rsidRPr="00BB18A9">
        <w:rPr>
          <w:rFonts w:ascii="Vani"/>
          <w:i/>
          <w:sz w:val="21"/>
          <w:lang w:val="nl-NL"/>
        </w:rPr>
        <w:t>op</w:t>
      </w:r>
      <w:r w:rsidRPr="00BB18A9">
        <w:rPr>
          <w:rFonts w:ascii="Vani"/>
          <w:i/>
          <w:spacing w:val="-22"/>
          <w:sz w:val="21"/>
          <w:lang w:val="nl-NL"/>
        </w:rPr>
        <w:t xml:space="preserve"> </w:t>
      </w:r>
      <w:r w:rsidRPr="00BB18A9">
        <w:rPr>
          <w:rFonts w:ascii="Vani"/>
          <w:i/>
          <w:sz w:val="21"/>
          <w:lang w:val="nl-NL"/>
        </w:rPr>
        <w:t>zoek</w:t>
      </w:r>
      <w:r w:rsidRPr="00BB18A9">
        <w:rPr>
          <w:rFonts w:ascii="Vani"/>
          <w:i/>
          <w:spacing w:val="-22"/>
          <w:sz w:val="21"/>
          <w:lang w:val="nl-NL"/>
        </w:rPr>
        <w:t xml:space="preserve"> </w:t>
      </w:r>
      <w:r w:rsidRPr="00BB18A9">
        <w:rPr>
          <w:rFonts w:ascii="Vani"/>
          <w:i/>
          <w:sz w:val="21"/>
          <w:lang w:val="nl-NL"/>
        </w:rPr>
        <w:t>bent</w:t>
      </w:r>
      <w:r w:rsidRPr="00BB18A9">
        <w:rPr>
          <w:rFonts w:ascii="Vani"/>
          <w:i/>
          <w:spacing w:val="-21"/>
          <w:sz w:val="21"/>
          <w:lang w:val="nl-NL"/>
        </w:rPr>
        <w:t xml:space="preserve"> </w:t>
      </w:r>
      <w:r w:rsidRPr="00BB18A9">
        <w:rPr>
          <w:rFonts w:ascii="Vani"/>
          <w:i/>
          <w:sz w:val="21"/>
          <w:lang w:val="nl-NL"/>
        </w:rPr>
        <w:t>naar</w:t>
      </w:r>
      <w:r w:rsidRPr="00BB18A9">
        <w:rPr>
          <w:rFonts w:ascii="Vani"/>
          <w:i/>
          <w:spacing w:val="-21"/>
          <w:sz w:val="21"/>
          <w:lang w:val="nl-NL"/>
        </w:rPr>
        <w:t xml:space="preserve"> </w:t>
      </w:r>
      <w:r w:rsidRPr="00BB18A9">
        <w:rPr>
          <w:rFonts w:ascii="Vani"/>
          <w:i/>
          <w:sz w:val="21"/>
          <w:lang w:val="nl-NL"/>
        </w:rPr>
        <w:t>de</w:t>
      </w:r>
      <w:r w:rsidRPr="00BB18A9">
        <w:rPr>
          <w:rFonts w:ascii="Vani"/>
          <w:i/>
          <w:spacing w:val="-21"/>
          <w:sz w:val="21"/>
          <w:lang w:val="nl-NL"/>
        </w:rPr>
        <w:t xml:space="preserve"> </w:t>
      </w:r>
      <w:r w:rsidRPr="00BB18A9">
        <w:rPr>
          <w:rFonts w:ascii="Vani"/>
          <w:i/>
          <w:sz w:val="21"/>
          <w:lang w:val="nl-NL"/>
        </w:rPr>
        <w:t>oorzaak/</w:t>
      </w:r>
      <w:r w:rsidRPr="00BB18A9">
        <w:rPr>
          <w:rFonts w:ascii="Vani"/>
          <w:i/>
          <w:spacing w:val="-21"/>
          <w:sz w:val="21"/>
          <w:lang w:val="nl-NL"/>
        </w:rPr>
        <w:t xml:space="preserve"> </w:t>
      </w:r>
      <w:r w:rsidRPr="00BB18A9">
        <w:rPr>
          <w:rFonts w:ascii="Vani"/>
          <w:i/>
          <w:sz w:val="21"/>
          <w:lang w:val="nl-NL"/>
        </w:rPr>
        <w:t>de</w:t>
      </w:r>
      <w:r w:rsidRPr="00BB18A9">
        <w:rPr>
          <w:rFonts w:ascii="Vani"/>
          <w:i/>
          <w:spacing w:val="-21"/>
          <w:sz w:val="21"/>
          <w:lang w:val="nl-NL"/>
        </w:rPr>
        <w:t xml:space="preserve"> </w:t>
      </w:r>
      <w:r w:rsidRPr="00BB18A9">
        <w:rPr>
          <w:rFonts w:ascii="Vani"/>
          <w:i/>
          <w:sz w:val="21"/>
          <w:lang w:val="nl-NL"/>
        </w:rPr>
        <w:t>aanleiding</w:t>
      </w:r>
      <w:r w:rsidRPr="00BB18A9">
        <w:rPr>
          <w:rFonts w:ascii="Vani"/>
          <w:i/>
          <w:spacing w:val="-22"/>
          <w:sz w:val="21"/>
          <w:lang w:val="nl-NL"/>
        </w:rPr>
        <w:t xml:space="preserve"> </w:t>
      </w:r>
      <w:r w:rsidRPr="00BB18A9">
        <w:rPr>
          <w:rFonts w:ascii="Vani"/>
          <w:i/>
          <w:sz w:val="21"/>
          <w:lang w:val="nl-NL"/>
        </w:rPr>
        <w:t>van</w:t>
      </w:r>
      <w:r w:rsidRPr="00BB18A9">
        <w:rPr>
          <w:rFonts w:ascii="Vani"/>
          <w:i/>
          <w:spacing w:val="-20"/>
          <w:sz w:val="21"/>
          <w:lang w:val="nl-NL"/>
        </w:rPr>
        <w:t xml:space="preserve"> </w:t>
      </w:r>
      <w:r w:rsidRPr="00BB18A9">
        <w:rPr>
          <w:rFonts w:ascii="Vani"/>
          <w:i/>
          <w:sz w:val="21"/>
          <w:lang w:val="nl-NL"/>
        </w:rPr>
        <w:t>het</w:t>
      </w:r>
      <w:r w:rsidRPr="00BB18A9">
        <w:rPr>
          <w:rFonts w:ascii="Vani"/>
          <w:i/>
          <w:spacing w:val="-20"/>
          <w:sz w:val="21"/>
          <w:lang w:val="nl-NL"/>
        </w:rPr>
        <w:t xml:space="preserve"> </w:t>
      </w:r>
      <w:r w:rsidRPr="00BB18A9">
        <w:rPr>
          <w:rFonts w:ascii="Vani"/>
          <w:i/>
          <w:sz w:val="21"/>
          <w:lang w:val="nl-NL"/>
        </w:rPr>
        <w:t>voor</w:t>
      </w:r>
      <w:r w:rsidRPr="00BB18A9">
        <w:rPr>
          <w:rFonts w:ascii="Vani"/>
          <w:i/>
          <w:spacing w:val="-21"/>
          <w:sz w:val="21"/>
          <w:lang w:val="nl-NL"/>
        </w:rPr>
        <w:t xml:space="preserve"> </w:t>
      </w:r>
      <w:r w:rsidRPr="00BB18A9">
        <w:rPr>
          <w:rFonts w:ascii="Vani"/>
          <w:i/>
          <w:sz w:val="21"/>
          <w:lang w:val="nl-NL"/>
        </w:rPr>
        <w:t>het</w:t>
      </w:r>
      <w:r w:rsidRPr="00BB18A9">
        <w:rPr>
          <w:rFonts w:ascii="Vani"/>
          <w:i/>
          <w:spacing w:val="-20"/>
          <w:sz w:val="21"/>
          <w:lang w:val="nl-NL"/>
        </w:rPr>
        <w:t xml:space="preserve"> </w:t>
      </w:r>
      <w:r w:rsidRPr="00BB18A9">
        <w:rPr>
          <w:rFonts w:ascii="Vani"/>
          <w:i/>
          <w:sz w:val="21"/>
          <w:lang w:val="nl-NL"/>
        </w:rPr>
        <w:t>kind</w:t>
      </w:r>
      <w:r w:rsidRPr="00BB18A9">
        <w:rPr>
          <w:rFonts w:ascii="Vani"/>
          <w:i/>
          <w:spacing w:val="-21"/>
          <w:sz w:val="21"/>
          <w:lang w:val="nl-NL"/>
        </w:rPr>
        <w:t xml:space="preserve"> </w:t>
      </w:r>
      <w:r w:rsidRPr="00BB18A9">
        <w:rPr>
          <w:rFonts w:ascii="Vani"/>
          <w:i/>
          <w:sz w:val="21"/>
          <w:lang w:val="nl-NL"/>
        </w:rPr>
        <w:t>ongewone</w:t>
      </w:r>
      <w:r w:rsidRPr="00BB18A9">
        <w:rPr>
          <w:rFonts w:ascii="Vani"/>
          <w:i/>
          <w:spacing w:val="-20"/>
          <w:sz w:val="21"/>
          <w:lang w:val="nl-NL"/>
        </w:rPr>
        <w:t xml:space="preserve"> </w:t>
      </w:r>
      <w:r w:rsidRPr="00BB18A9">
        <w:rPr>
          <w:rFonts w:ascii="Vani"/>
          <w:i/>
          <w:sz w:val="21"/>
          <w:lang w:val="nl-NL"/>
        </w:rPr>
        <w:t>gedrag.</w:t>
      </w:r>
      <w:r w:rsidRPr="00BB18A9">
        <w:rPr>
          <w:rFonts w:ascii="Vani"/>
          <w:i/>
          <w:spacing w:val="-22"/>
          <w:sz w:val="21"/>
          <w:lang w:val="nl-NL"/>
        </w:rPr>
        <w:t xml:space="preserve"> </w:t>
      </w:r>
      <w:r w:rsidRPr="00BB18A9">
        <w:rPr>
          <w:rFonts w:ascii="Vani"/>
          <w:i/>
          <w:sz w:val="21"/>
          <w:lang w:val="nl-NL"/>
        </w:rPr>
        <w:t>Spreek</w:t>
      </w:r>
      <w:r w:rsidRPr="00BB18A9">
        <w:rPr>
          <w:rFonts w:ascii="Vani"/>
          <w:i/>
          <w:spacing w:val="-22"/>
          <w:sz w:val="21"/>
          <w:lang w:val="nl-NL"/>
        </w:rPr>
        <w:t xml:space="preserve"> </w:t>
      </w:r>
      <w:r w:rsidRPr="00BB18A9">
        <w:rPr>
          <w:rFonts w:ascii="Vani"/>
          <w:i/>
          <w:sz w:val="21"/>
          <w:lang w:val="nl-NL"/>
        </w:rPr>
        <w:t xml:space="preserve">af welke vervolgacties worden ondernomen, </w:t>
      </w:r>
      <w:proofErr w:type="spellStart"/>
      <w:r w:rsidRPr="00BB18A9">
        <w:rPr>
          <w:rFonts w:ascii="Vani"/>
          <w:i/>
          <w:sz w:val="21"/>
          <w:lang w:val="nl-NL"/>
        </w:rPr>
        <w:t>b.v</w:t>
      </w:r>
      <w:proofErr w:type="spellEnd"/>
      <w:r w:rsidRPr="00BB18A9">
        <w:rPr>
          <w:rFonts w:ascii="Vani"/>
          <w:i/>
          <w:sz w:val="21"/>
          <w:lang w:val="nl-NL"/>
        </w:rPr>
        <w:t xml:space="preserve"> de leerkracht zal er binnen de school met intern </w:t>
      </w:r>
      <w:r w:rsidRPr="00BB18A9">
        <w:rPr>
          <w:rFonts w:ascii="Vani"/>
          <w:i/>
          <w:w w:val="95"/>
          <w:sz w:val="21"/>
          <w:lang w:val="nl-NL"/>
        </w:rPr>
        <w:t>begeleider over</w:t>
      </w:r>
      <w:r w:rsidRPr="00BB18A9">
        <w:rPr>
          <w:rFonts w:ascii="Vani"/>
          <w:i/>
          <w:spacing w:val="-12"/>
          <w:w w:val="95"/>
          <w:sz w:val="21"/>
          <w:lang w:val="nl-NL"/>
        </w:rPr>
        <w:t xml:space="preserve"> </w:t>
      </w:r>
      <w:r w:rsidRPr="00BB18A9">
        <w:rPr>
          <w:rFonts w:ascii="Vani"/>
          <w:i/>
          <w:w w:val="95"/>
          <w:sz w:val="21"/>
          <w:lang w:val="nl-NL"/>
        </w:rPr>
        <w:t>spreken.</w:t>
      </w:r>
    </w:p>
    <w:p w14:paraId="3047840F" w14:textId="77777777" w:rsidR="009251FB" w:rsidRPr="00BB18A9" w:rsidRDefault="009251FB">
      <w:pPr>
        <w:spacing w:before="6"/>
        <w:rPr>
          <w:rFonts w:ascii="Vani" w:eastAsia="Vani" w:hAnsi="Vani" w:cs="Vani"/>
          <w:i/>
          <w:lang w:val="nl-NL"/>
        </w:rPr>
      </w:pPr>
    </w:p>
    <w:p w14:paraId="30478410" w14:textId="77777777" w:rsidR="009251FB" w:rsidRPr="00BB18A9" w:rsidRDefault="00D055AB">
      <w:pPr>
        <w:pStyle w:val="Lijstalinea"/>
        <w:numPr>
          <w:ilvl w:val="1"/>
          <w:numId w:val="68"/>
        </w:numPr>
        <w:tabs>
          <w:tab w:val="left" w:pos="503"/>
        </w:tabs>
        <w:spacing w:line="252" w:lineRule="auto"/>
        <w:ind w:right="286"/>
        <w:rPr>
          <w:rFonts w:ascii="Vani" w:eastAsia="Vani" w:hAnsi="Vani" w:cs="Vani"/>
          <w:sz w:val="21"/>
          <w:szCs w:val="21"/>
          <w:lang w:val="nl-NL"/>
        </w:rPr>
      </w:pPr>
      <w:r w:rsidRPr="00BB18A9">
        <w:rPr>
          <w:rFonts w:ascii="Vani"/>
          <w:i/>
          <w:sz w:val="21"/>
          <w:lang w:val="nl-NL"/>
        </w:rPr>
        <w:t>Praten met de ouders kan vele gevolgen hebben. Zo kan door een gesprek een deel van de vermoedens</w:t>
      </w:r>
      <w:r w:rsidRPr="00BB18A9">
        <w:rPr>
          <w:rFonts w:ascii="Vani"/>
          <w:i/>
          <w:spacing w:val="-30"/>
          <w:sz w:val="21"/>
          <w:lang w:val="nl-NL"/>
        </w:rPr>
        <w:t xml:space="preserve"> </w:t>
      </w:r>
      <w:r w:rsidRPr="00BB18A9">
        <w:rPr>
          <w:rFonts w:ascii="Vani"/>
          <w:i/>
          <w:sz w:val="21"/>
          <w:lang w:val="nl-NL"/>
        </w:rPr>
        <w:t>onterecht</w:t>
      </w:r>
      <w:r w:rsidRPr="00BB18A9">
        <w:rPr>
          <w:rFonts w:ascii="Vani"/>
          <w:i/>
          <w:spacing w:val="-30"/>
          <w:sz w:val="21"/>
          <w:lang w:val="nl-NL"/>
        </w:rPr>
        <w:t xml:space="preserve"> </w:t>
      </w:r>
      <w:r w:rsidRPr="00BB18A9">
        <w:rPr>
          <w:rFonts w:ascii="Vani"/>
          <w:i/>
          <w:sz w:val="21"/>
          <w:lang w:val="nl-NL"/>
        </w:rPr>
        <w:t>blijken.</w:t>
      </w:r>
      <w:r w:rsidRPr="00BB18A9">
        <w:rPr>
          <w:rFonts w:ascii="Vani"/>
          <w:i/>
          <w:spacing w:val="-30"/>
          <w:sz w:val="21"/>
          <w:lang w:val="nl-NL"/>
        </w:rPr>
        <w:t xml:space="preserve"> </w:t>
      </w:r>
      <w:r w:rsidRPr="00BB18A9">
        <w:rPr>
          <w:rFonts w:ascii="Vani"/>
          <w:i/>
          <w:sz w:val="21"/>
          <w:lang w:val="nl-NL"/>
        </w:rPr>
        <w:t>Ook</w:t>
      </w:r>
      <w:r w:rsidRPr="00BB18A9">
        <w:rPr>
          <w:rFonts w:ascii="Vani"/>
          <w:i/>
          <w:spacing w:val="-30"/>
          <w:sz w:val="21"/>
          <w:lang w:val="nl-NL"/>
        </w:rPr>
        <w:t xml:space="preserve"> </w:t>
      </w:r>
      <w:r w:rsidRPr="00BB18A9">
        <w:rPr>
          <w:rFonts w:ascii="Vani"/>
          <w:i/>
          <w:sz w:val="21"/>
          <w:lang w:val="nl-NL"/>
        </w:rPr>
        <w:t>voelen</w:t>
      </w:r>
      <w:r w:rsidRPr="00BB18A9">
        <w:rPr>
          <w:rFonts w:ascii="Vani"/>
          <w:i/>
          <w:spacing w:val="-30"/>
          <w:sz w:val="21"/>
          <w:lang w:val="nl-NL"/>
        </w:rPr>
        <w:t xml:space="preserve"> </w:t>
      </w:r>
      <w:r w:rsidRPr="00BB18A9">
        <w:rPr>
          <w:rFonts w:ascii="Vani"/>
          <w:i/>
          <w:sz w:val="21"/>
          <w:lang w:val="nl-NL"/>
        </w:rPr>
        <w:t>sommige</w:t>
      </w:r>
      <w:r w:rsidRPr="00BB18A9">
        <w:rPr>
          <w:rFonts w:ascii="Vani"/>
          <w:i/>
          <w:spacing w:val="-30"/>
          <w:sz w:val="21"/>
          <w:lang w:val="nl-NL"/>
        </w:rPr>
        <w:t xml:space="preserve"> </w:t>
      </w:r>
      <w:r w:rsidRPr="00BB18A9">
        <w:rPr>
          <w:rFonts w:ascii="Vani"/>
          <w:i/>
          <w:sz w:val="21"/>
          <w:lang w:val="nl-NL"/>
        </w:rPr>
        <w:t>ouders</w:t>
      </w:r>
      <w:r w:rsidRPr="00BB18A9">
        <w:rPr>
          <w:rFonts w:ascii="Vani"/>
          <w:i/>
          <w:spacing w:val="-30"/>
          <w:sz w:val="21"/>
          <w:lang w:val="nl-NL"/>
        </w:rPr>
        <w:t xml:space="preserve"> </w:t>
      </w:r>
      <w:r w:rsidRPr="00BB18A9">
        <w:rPr>
          <w:rFonts w:ascii="Vani"/>
          <w:i/>
          <w:sz w:val="21"/>
          <w:lang w:val="nl-NL"/>
        </w:rPr>
        <w:t>zich</w:t>
      </w:r>
      <w:r w:rsidRPr="00BB18A9">
        <w:rPr>
          <w:rFonts w:ascii="Vani"/>
          <w:i/>
          <w:spacing w:val="-30"/>
          <w:sz w:val="21"/>
          <w:lang w:val="nl-NL"/>
        </w:rPr>
        <w:t xml:space="preserve"> </w:t>
      </w:r>
      <w:r w:rsidRPr="00BB18A9">
        <w:rPr>
          <w:rFonts w:ascii="Vani"/>
          <w:i/>
          <w:sz w:val="21"/>
          <w:lang w:val="nl-NL"/>
        </w:rPr>
        <w:t>al</w:t>
      </w:r>
      <w:r w:rsidRPr="00BB18A9">
        <w:rPr>
          <w:rFonts w:ascii="Vani"/>
          <w:i/>
          <w:spacing w:val="-29"/>
          <w:sz w:val="21"/>
          <w:lang w:val="nl-NL"/>
        </w:rPr>
        <w:t xml:space="preserve"> </w:t>
      </w:r>
      <w:r w:rsidRPr="00BB18A9">
        <w:rPr>
          <w:rFonts w:ascii="Vani"/>
          <w:i/>
          <w:sz w:val="21"/>
          <w:lang w:val="nl-NL"/>
        </w:rPr>
        <w:t>geholpen</w:t>
      </w:r>
      <w:r w:rsidRPr="00BB18A9">
        <w:rPr>
          <w:rFonts w:ascii="Vani"/>
          <w:i/>
          <w:spacing w:val="-30"/>
          <w:sz w:val="21"/>
          <w:lang w:val="nl-NL"/>
        </w:rPr>
        <w:t xml:space="preserve"> </w:t>
      </w:r>
      <w:r w:rsidRPr="00BB18A9">
        <w:rPr>
          <w:rFonts w:ascii="Vani"/>
          <w:i/>
          <w:sz w:val="21"/>
          <w:lang w:val="nl-NL"/>
        </w:rPr>
        <w:t>als</w:t>
      </w:r>
      <w:r w:rsidRPr="00BB18A9">
        <w:rPr>
          <w:rFonts w:ascii="Vani"/>
          <w:i/>
          <w:spacing w:val="-30"/>
          <w:sz w:val="21"/>
          <w:lang w:val="nl-NL"/>
        </w:rPr>
        <w:t xml:space="preserve"> </w:t>
      </w:r>
      <w:r w:rsidRPr="00BB18A9">
        <w:rPr>
          <w:rFonts w:ascii="Vani"/>
          <w:i/>
          <w:sz w:val="21"/>
          <w:lang w:val="nl-NL"/>
        </w:rPr>
        <w:t>u</w:t>
      </w:r>
      <w:r w:rsidRPr="00BB18A9">
        <w:rPr>
          <w:rFonts w:ascii="Vani"/>
          <w:i/>
          <w:spacing w:val="-29"/>
          <w:sz w:val="21"/>
          <w:lang w:val="nl-NL"/>
        </w:rPr>
        <w:t xml:space="preserve"> </w:t>
      </w:r>
      <w:r w:rsidRPr="00BB18A9">
        <w:rPr>
          <w:rFonts w:ascii="Vani"/>
          <w:i/>
          <w:sz w:val="21"/>
          <w:lang w:val="nl-NL"/>
        </w:rPr>
        <w:t>hun</w:t>
      </w:r>
      <w:r w:rsidRPr="00BB18A9">
        <w:rPr>
          <w:rFonts w:ascii="Vani"/>
          <w:i/>
          <w:spacing w:val="-30"/>
          <w:sz w:val="21"/>
          <w:lang w:val="nl-NL"/>
        </w:rPr>
        <w:t xml:space="preserve"> </w:t>
      </w:r>
      <w:r w:rsidRPr="00BB18A9">
        <w:rPr>
          <w:rFonts w:ascii="Vani"/>
          <w:i/>
          <w:sz w:val="21"/>
          <w:lang w:val="nl-NL"/>
        </w:rPr>
        <w:t>zorg</w:t>
      </w:r>
      <w:r w:rsidRPr="00BB18A9">
        <w:rPr>
          <w:rFonts w:ascii="Vani"/>
          <w:i/>
          <w:spacing w:val="-30"/>
          <w:sz w:val="21"/>
          <w:lang w:val="nl-NL"/>
        </w:rPr>
        <w:t xml:space="preserve"> </w:t>
      </w:r>
      <w:r w:rsidRPr="00BB18A9">
        <w:rPr>
          <w:rFonts w:ascii="Vani"/>
          <w:i/>
          <w:sz w:val="21"/>
          <w:lang w:val="nl-NL"/>
        </w:rPr>
        <w:t>blijkt</w:t>
      </w:r>
      <w:r w:rsidRPr="00BB18A9">
        <w:rPr>
          <w:rFonts w:ascii="Vani"/>
          <w:i/>
          <w:spacing w:val="-30"/>
          <w:sz w:val="21"/>
          <w:lang w:val="nl-NL"/>
        </w:rPr>
        <w:t xml:space="preserve"> </w:t>
      </w:r>
      <w:r w:rsidRPr="00BB18A9">
        <w:rPr>
          <w:rFonts w:ascii="Vani"/>
          <w:i/>
          <w:sz w:val="21"/>
          <w:lang w:val="nl-NL"/>
        </w:rPr>
        <w:t>te delen en u de problemen bespreekbaar hebt gemaakt. Maar uw vermoeden kan ook worden gesterkt.</w:t>
      </w:r>
      <w:r w:rsidRPr="00BB18A9">
        <w:rPr>
          <w:rFonts w:ascii="Vani"/>
          <w:i/>
          <w:spacing w:val="-31"/>
          <w:sz w:val="21"/>
          <w:lang w:val="nl-NL"/>
        </w:rPr>
        <w:t xml:space="preserve"> </w:t>
      </w:r>
      <w:r w:rsidRPr="00BB18A9">
        <w:rPr>
          <w:rFonts w:ascii="Vani"/>
          <w:i/>
          <w:sz w:val="21"/>
          <w:lang w:val="nl-NL"/>
        </w:rPr>
        <w:t>Onderbouwing</w:t>
      </w:r>
      <w:r w:rsidRPr="00BB18A9">
        <w:rPr>
          <w:rFonts w:ascii="Vani"/>
          <w:i/>
          <w:spacing w:val="-31"/>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uw</w:t>
      </w:r>
      <w:r w:rsidRPr="00BB18A9">
        <w:rPr>
          <w:rFonts w:ascii="Vani"/>
          <w:i/>
          <w:spacing w:val="-31"/>
          <w:sz w:val="21"/>
          <w:lang w:val="nl-NL"/>
        </w:rPr>
        <w:t xml:space="preserve"> </w:t>
      </w:r>
      <w:r w:rsidRPr="00BB18A9">
        <w:rPr>
          <w:rFonts w:ascii="Vani"/>
          <w:i/>
          <w:sz w:val="21"/>
          <w:lang w:val="nl-NL"/>
        </w:rPr>
        <w:t>vermoeden</w:t>
      </w:r>
      <w:r w:rsidRPr="00BB18A9">
        <w:rPr>
          <w:rFonts w:ascii="Vani"/>
          <w:i/>
          <w:spacing w:val="-31"/>
          <w:sz w:val="21"/>
          <w:lang w:val="nl-NL"/>
        </w:rPr>
        <w:t xml:space="preserve"> </w:t>
      </w:r>
      <w:r w:rsidRPr="00BB18A9">
        <w:rPr>
          <w:rFonts w:ascii="Vani"/>
          <w:i/>
          <w:sz w:val="21"/>
          <w:lang w:val="nl-NL"/>
        </w:rPr>
        <w:t>en</w:t>
      </w:r>
      <w:r w:rsidRPr="00BB18A9">
        <w:rPr>
          <w:rFonts w:ascii="Vani"/>
          <w:i/>
          <w:spacing w:val="-30"/>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delen</w:t>
      </w:r>
      <w:r w:rsidRPr="00BB18A9">
        <w:rPr>
          <w:rFonts w:ascii="Vani"/>
          <w:i/>
          <w:spacing w:val="-31"/>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uw</w:t>
      </w:r>
      <w:r w:rsidRPr="00BB18A9">
        <w:rPr>
          <w:rFonts w:ascii="Vani"/>
          <w:i/>
          <w:spacing w:val="-31"/>
          <w:sz w:val="21"/>
          <w:lang w:val="nl-NL"/>
        </w:rPr>
        <w:t xml:space="preserve"> </w:t>
      </w:r>
      <w:r w:rsidRPr="00BB18A9">
        <w:rPr>
          <w:rFonts w:ascii="Vani"/>
          <w:i/>
          <w:sz w:val="21"/>
          <w:lang w:val="nl-NL"/>
        </w:rPr>
        <w:t>zorgen</w:t>
      </w:r>
      <w:r w:rsidRPr="00BB18A9">
        <w:rPr>
          <w:rFonts w:ascii="Vani"/>
          <w:i/>
          <w:spacing w:val="-31"/>
          <w:sz w:val="21"/>
          <w:lang w:val="nl-NL"/>
        </w:rPr>
        <w:t xml:space="preserve"> </w:t>
      </w:r>
      <w:r w:rsidRPr="00BB18A9">
        <w:rPr>
          <w:rFonts w:ascii="Vani"/>
          <w:i/>
          <w:sz w:val="21"/>
          <w:lang w:val="nl-NL"/>
        </w:rPr>
        <w:t>in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overleggroep</w:t>
      </w:r>
      <w:r w:rsidRPr="00BB18A9">
        <w:rPr>
          <w:rFonts w:ascii="Vani"/>
          <w:i/>
          <w:spacing w:val="-31"/>
          <w:sz w:val="21"/>
          <w:lang w:val="nl-NL"/>
        </w:rPr>
        <w:t xml:space="preserve"> </w:t>
      </w:r>
      <w:r w:rsidRPr="00BB18A9">
        <w:rPr>
          <w:rFonts w:ascii="Vani"/>
          <w:i/>
          <w:sz w:val="21"/>
          <w:lang w:val="nl-NL"/>
        </w:rPr>
        <w:t>zijn</w:t>
      </w:r>
      <w:r w:rsidRPr="00BB18A9">
        <w:rPr>
          <w:rFonts w:ascii="Vani"/>
          <w:i/>
          <w:spacing w:val="-31"/>
          <w:sz w:val="21"/>
          <w:lang w:val="nl-NL"/>
        </w:rPr>
        <w:t xml:space="preserve"> </w:t>
      </w:r>
      <w:r w:rsidRPr="00BB18A9">
        <w:rPr>
          <w:rFonts w:ascii="Vani"/>
          <w:i/>
          <w:sz w:val="21"/>
          <w:lang w:val="nl-NL"/>
        </w:rPr>
        <w:t xml:space="preserve">dan </w:t>
      </w:r>
      <w:r w:rsidRPr="00BB18A9">
        <w:rPr>
          <w:rFonts w:ascii="Vani"/>
          <w:i/>
          <w:w w:val="95"/>
          <w:sz w:val="21"/>
          <w:lang w:val="nl-NL"/>
        </w:rPr>
        <w:t>de volgende</w:t>
      </w:r>
      <w:r w:rsidRPr="00BB18A9">
        <w:rPr>
          <w:rFonts w:ascii="Vani"/>
          <w:i/>
          <w:spacing w:val="-7"/>
          <w:w w:val="95"/>
          <w:sz w:val="21"/>
          <w:lang w:val="nl-NL"/>
        </w:rPr>
        <w:t xml:space="preserve"> </w:t>
      </w:r>
      <w:r w:rsidRPr="00BB18A9">
        <w:rPr>
          <w:rFonts w:ascii="Vani"/>
          <w:i/>
          <w:w w:val="95"/>
          <w:sz w:val="21"/>
          <w:lang w:val="nl-NL"/>
        </w:rPr>
        <w:t>stappen.</w:t>
      </w:r>
    </w:p>
    <w:p w14:paraId="30478411" w14:textId="77777777" w:rsidR="009251FB" w:rsidRPr="00BB18A9" w:rsidRDefault="009251FB">
      <w:pPr>
        <w:spacing w:before="9"/>
        <w:rPr>
          <w:rFonts w:ascii="Vani" w:eastAsia="Vani" w:hAnsi="Vani" w:cs="Vani"/>
          <w:i/>
          <w:lang w:val="nl-NL"/>
        </w:rPr>
      </w:pPr>
    </w:p>
    <w:p w14:paraId="30478412" w14:textId="77777777" w:rsidR="009251FB" w:rsidRPr="00BB18A9" w:rsidRDefault="00D055AB">
      <w:pPr>
        <w:pStyle w:val="Lijstalinea"/>
        <w:numPr>
          <w:ilvl w:val="1"/>
          <w:numId w:val="68"/>
        </w:numPr>
        <w:tabs>
          <w:tab w:val="left" w:pos="503"/>
        </w:tabs>
        <w:spacing w:line="249" w:lineRule="auto"/>
        <w:ind w:right="1295"/>
        <w:rPr>
          <w:rFonts w:ascii="Vani" w:eastAsia="Vani" w:hAnsi="Vani" w:cs="Vani"/>
          <w:sz w:val="21"/>
          <w:szCs w:val="21"/>
          <w:lang w:val="nl-NL"/>
        </w:rPr>
      </w:pPr>
      <w:r w:rsidRPr="00BB18A9">
        <w:rPr>
          <w:rFonts w:ascii="Vani"/>
          <w:i/>
          <w:sz w:val="21"/>
          <w:lang w:val="nl-NL"/>
        </w:rPr>
        <w:t>Ouders</w:t>
      </w:r>
      <w:r w:rsidRPr="00BB18A9">
        <w:rPr>
          <w:rFonts w:ascii="Vani"/>
          <w:i/>
          <w:spacing w:val="-28"/>
          <w:sz w:val="21"/>
          <w:lang w:val="nl-NL"/>
        </w:rPr>
        <w:t xml:space="preserve"> </w:t>
      </w:r>
      <w:r w:rsidRPr="00BB18A9">
        <w:rPr>
          <w:rFonts w:ascii="Vani"/>
          <w:i/>
          <w:sz w:val="21"/>
          <w:lang w:val="nl-NL"/>
        </w:rPr>
        <w:t>kunnen</w:t>
      </w:r>
      <w:r w:rsidRPr="00BB18A9">
        <w:rPr>
          <w:rFonts w:ascii="Vani"/>
          <w:i/>
          <w:spacing w:val="-27"/>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gesprek</w:t>
      </w:r>
      <w:r w:rsidRPr="00BB18A9">
        <w:rPr>
          <w:rFonts w:ascii="Vani"/>
          <w:i/>
          <w:spacing w:val="-27"/>
          <w:sz w:val="21"/>
          <w:lang w:val="nl-NL"/>
        </w:rPr>
        <w:t xml:space="preserve"> </w:t>
      </w:r>
      <w:r w:rsidRPr="00BB18A9">
        <w:rPr>
          <w:rFonts w:ascii="Vani"/>
          <w:i/>
          <w:sz w:val="21"/>
          <w:lang w:val="nl-NL"/>
        </w:rPr>
        <w:t>zien</w:t>
      </w:r>
      <w:r w:rsidRPr="00BB18A9">
        <w:rPr>
          <w:rFonts w:ascii="Vani"/>
          <w:i/>
          <w:spacing w:val="-28"/>
          <w:sz w:val="21"/>
          <w:lang w:val="nl-NL"/>
        </w:rPr>
        <w:t xml:space="preserve"> </w:t>
      </w:r>
      <w:r w:rsidRPr="00BB18A9">
        <w:rPr>
          <w:rFonts w:ascii="Vani"/>
          <w:i/>
          <w:sz w:val="21"/>
          <w:lang w:val="nl-NL"/>
        </w:rPr>
        <w:t>als</w:t>
      </w:r>
      <w:r w:rsidRPr="00BB18A9">
        <w:rPr>
          <w:rFonts w:ascii="Vani"/>
          <w:i/>
          <w:spacing w:val="-27"/>
          <w:sz w:val="21"/>
          <w:lang w:val="nl-NL"/>
        </w:rPr>
        <w:t xml:space="preserve"> </w:t>
      </w:r>
      <w:r w:rsidRPr="00BB18A9">
        <w:rPr>
          <w:rFonts w:ascii="Vani"/>
          <w:i/>
          <w:sz w:val="21"/>
          <w:lang w:val="nl-NL"/>
        </w:rPr>
        <w:t>bewijs</w:t>
      </w:r>
      <w:r w:rsidRPr="00BB18A9">
        <w:rPr>
          <w:rFonts w:ascii="Vani"/>
          <w:i/>
          <w:spacing w:val="-27"/>
          <w:sz w:val="21"/>
          <w:lang w:val="nl-NL"/>
        </w:rPr>
        <w:t xml:space="preserve"> </w:t>
      </w:r>
      <w:r w:rsidRPr="00BB18A9">
        <w:rPr>
          <w:rFonts w:ascii="Vani"/>
          <w:i/>
          <w:sz w:val="21"/>
          <w:lang w:val="nl-NL"/>
        </w:rPr>
        <w:t>van</w:t>
      </w:r>
      <w:r w:rsidRPr="00BB18A9">
        <w:rPr>
          <w:rFonts w:ascii="Vani"/>
          <w:i/>
          <w:spacing w:val="-28"/>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loslippigheid</w:t>
      </w:r>
      <w:r w:rsidRPr="00BB18A9">
        <w:rPr>
          <w:rFonts w:ascii="Vani"/>
          <w:i/>
          <w:spacing w:val="-24"/>
          <w:sz w:val="21"/>
          <w:lang w:val="nl-NL"/>
        </w:rPr>
        <w:t xml:space="preserve"> </w:t>
      </w:r>
      <w:r w:rsidRPr="00BB18A9">
        <w:rPr>
          <w:rFonts w:ascii="Vani"/>
          <w:i/>
          <w:sz w:val="21"/>
          <w:lang w:val="nl-NL"/>
        </w:rPr>
        <w:t>van</w:t>
      </w:r>
      <w:r w:rsidRPr="00BB18A9">
        <w:rPr>
          <w:rFonts w:ascii="Vani"/>
          <w:i/>
          <w:spacing w:val="-28"/>
          <w:sz w:val="21"/>
          <w:lang w:val="nl-NL"/>
        </w:rPr>
        <w:t xml:space="preserve"> </w:t>
      </w:r>
      <w:r w:rsidRPr="00BB18A9">
        <w:rPr>
          <w:rFonts w:ascii="Vani"/>
          <w:i/>
          <w:sz w:val="21"/>
          <w:lang w:val="nl-NL"/>
        </w:rPr>
        <w:t>hun</w:t>
      </w:r>
      <w:r w:rsidRPr="00BB18A9">
        <w:rPr>
          <w:rFonts w:ascii="Vani"/>
          <w:i/>
          <w:spacing w:val="-28"/>
          <w:sz w:val="21"/>
          <w:lang w:val="nl-NL"/>
        </w:rPr>
        <w:t xml:space="preserve"> </w:t>
      </w:r>
      <w:r w:rsidRPr="00BB18A9">
        <w:rPr>
          <w:rFonts w:ascii="Vani"/>
          <w:i/>
          <w:sz w:val="21"/>
          <w:lang w:val="nl-NL"/>
        </w:rPr>
        <w:t>kind</w:t>
      </w:r>
      <w:r w:rsidRPr="00BB18A9">
        <w:rPr>
          <w:rFonts w:ascii="Vani"/>
          <w:i/>
          <w:spacing w:val="-28"/>
          <w:sz w:val="21"/>
          <w:lang w:val="nl-NL"/>
        </w:rPr>
        <w:t xml:space="preserve"> </w:t>
      </w:r>
      <w:r w:rsidRPr="00BB18A9">
        <w:rPr>
          <w:rFonts w:ascii="Vani"/>
          <w:i/>
          <w:sz w:val="21"/>
          <w:lang w:val="nl-NL"/>
        </w:rPr>
        <w:t>en</w:t>
      </w:r>
      <w:r w:rsidRPr="00BB18A9">
        <w:rPr>
          <w:rFonts w:ascii="Vani"/>
          <w:i/>
          <w:spacing w:val="-28"/>
          <w:sz w:val="21"/>
          <w:lang w:val="nl-NL"/>
        </w:rPr>
        <w:t xml:space="preserve"> </w:t>
      </w:r>
      <w:r w:rsidRPr="00BB18A9">
        <w:rPr>
          <w:rFonts w:ascii="Vani"/>
          <w:i/>
          <w:sz w:val="21"/>
          <w:lang w:val="nl-NL"/>
        </w:rPr>
        <w:t>van</w:t>
      </w:r>
      <w:r w:rsidRPr="00BB18A9">
        <w:rPr>
          <w:rFonts w:ascii="Vani"/>
          <w:i/>
          <w:spacing w:val="-28"/>
          <w:sz w:val="21"/>
          <w:lang w:val="nl-NL"/>
        </w:rPr>
        <w:t xml:space="preserve"> </w:t>
      </w:r>
      <w:r w:rsidRPr="00BB18A9">
        <w:rPr>
          <w:rFonts w:ascii="Vani"/>
          <w:i/>
          <w:sz w:val="21"/>
          <w:lang w:val="nl-NL"/>
        </w:rPr>
        <w:t>uw bemoeizucht.</w:t>
      </w:r>
    </w:p>
    <w:p w14:paraId="30478413" w14:textId="77777777" w:rsidR="009251FB" w:rsidRPr="00BB18A9" w:rsidRDefault="009251FB">
      <w:pPr>
        <w:spacing w:before="12"/>
        <w:rPr>
          <w:rFonts w:ascii="Vani" w:eastAsia="Vani" w:hAnsi="Vani" w:cs="Vani"/>
          <w:i/>
          <w:lang w:val="nl-NL"/>
        </w:rPr>
      </w:pPr>
    </w:p>
    <w:p w14:paraId="30478414" w14:textId="77777777" w:rsidR="009251FB" w:rsidRPr="00BB18A9" w:rsidRDefault="00D055AB">
      <w:pPr>
        <w:pStyle w:val="Lijstalinea"/>
        <w:numPr>
          <w:ilvl w:val="1"/>
          <w:numId w:val="68"/>
        </w:numPr>
        <w:tabs>
          <w:tab w:val="left" w:pos="503"/>
        </w:tabs>
        <w:spacing w:line="252" w:lineRule="auto"/>
        <w:ind w:right="234"/>
        <w:rPr>
          <w:rFonts w:ascii="Vani" w:eastAsia="Vani" w:hAnsi="Vani" w:cs="Vani"/>
          <w:sz w:val="21"/>
          <w:szCs w:val="21"/>
          <w:lang w:val="nl-NL"/>
        </w:rPr>
      </w:pPr>
      <w:r w:rsidRPr="00BB18A9">
        <w:rPr>
          <w:rFonts w:ascii="Vani"/>
          <w:i/>
          <w:sz w:val="21"/>
          <w:lang w:val="nl-NL"/>
        </w:rPr>
        <w:t>Wanneer</w:t>
      </w:r>
      <w:r w:rsidRPr="00BB18A9">
        <w:rPr>
          <w:rFonts w:ascii="Vani"/>
          <w:i/>
          <w:spacing w:val="-26"/>
          <w:sz w:val="21"/>
          <w:lang w:val="nl-NL"/>
        </w:rPr>
        <w:t xml:space="preserve"> </w:t>
      </w:r>
      <w:r w:rsidRPr="00BB18A9">
        <w:rPr>
          <w:rFonts w:ascii="Vani"/>
          <w:i/>
          <w:sz w:val="21"/>
          <w:lang w:val="nl-NL"/>
        </w:rPr>
        <w:t>u</w:t>
      </w:r>
      <w:r w:rsidRPr="00BB18A9">
        <w:rPr>
          <w:rFonts w:ascii="Vani"/>
          <w:i/>
          <w:spacing w:val="-26"/>
          <w:sz w:val="21"/>
          <w:lang w:val="nl-NL"/>
        </w:rPr>
        <w:t xml:space="preserve"> </w:t>
      </w:r>
      <w:r w:rsidRPr="00BB18A9">
        <w:rPr>
          <w:rFonts w:ascii="Vani"/>
          <w:i/>
          <w:sz w:val="21"/>
          <w:lang w:val="nl-NL"/>
        </w:rPr>
        <w:t>zich</w:t>
      </w:r>
      <w:r w:rsidRPr="00BB18A9">
        <w:rPr>
          <w:rFonts w:ascii="Vani"/>
          <w:i/>
          <w:spacing w:val="-26"/>
          <w:sz w:val="21"/>
          <w:lang w:val="nl-NL"/>
        </w:rPr>
        <w:t xml:space="preserve"> </w:t>
      </w:r>
      <w:r w:rsidRPr="00BB18A9">
        <w:rPr>
          <w:rFonts w:ascii="Vani"/>
          <w:i/>
          <w:sz w:val="21"/>
          <w:lang w:val="nl-NL"/>
        </w:rPr>
        <w:t>afvraagt</w:t>
      </w:r>
      <w:r w:rsidRPr="00BB18A9">
        <w:rPr>
          <w:rFonts w:ascii="Vani"/>
          <w:i/>
          <w:spacing w:val="-26"/>
          <w:sz w:val="21"/>
          <w:lang w:val="nl-NL"/>
        </w:rPr>
        <w:t xml:space="preserve"> </w:t>
      </w:r>
      <w:r w:rsidRPr="00BB18A9">
        <w:rPr>
          <w:rFonts w:ascii="Vani"/>
          <w:i/>
          <w:sz w:val="21"/>
          <w:lang w:val="nl-NL"/>
        </w:rPr>
        <w:t>hoe</w:t>
      </w:r>
      <w:r w:rsidRPr="00BB18A9">
        <w:rPr>
          <w:rFonts w:ascii="Vani"/>
          <w:i/>
          <w:spacing w:val="-26"/>
          <w:sz w:val="21"/>
          <w:lang w:val="nl-NL"/>
        </w:rPr>
        <w:t xml:space="preserve"> </w:t>
      </w:r>
      <w:r w:rsidRPr="00BB18A9">
        <w:rPr>
          <w:rFonts w:ascii="Vani"/>
          <w:i/>
          <w:sz w:val="21"/>
          <w:lang w:val="nl-NL"/>
        </w:rPr>
        <w:t>u</w:t>
      </w:r>
      <w:r w:rsidRPr="00BB18A9">
        <w:rPr>
          <w:rFonts w:ascii="Vani"/>
          <w:i/>
          <w:spacing w:val="-26"/>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beste</w:t>
      </w:r>
      <w:r w:rsidRPr="00BB18A9">
        <w:rPr>
          <w:rFonts w:ascii="Vani"/>
          <w:i/>
          <w:spacing w:val="-25"/>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gesprek</w:t>
      </w:r>
      <w:r w:rsidRPr="00BB18A9">
        <w:rPr>
          <w:rFonts w:ascii="Vani"/>
          <w:i/>
          <w:spacing w:val="-27"/>
          <w:sz w:val="21"/>
          <w:lang w:val="nl-NL"/>
        </w:rPr>
        <w:t xml:space="preserve"> </w:t>
      </w:r>
      <w:r w:rsidRPr="00BB18A9">
        <w:rPr>
          <w:rFonts w:ascii="Vani"/>
          <w:i/>
          <w:sz w:val="21"/>
          <w:lang w:val="nl-NL"/>
        </w:rPr>
        <w:t>met</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ouders</w:t>
      </w:r>
      <w:r w:rsidRPr="00BB18A9">
        <w:rPr>
          <w:rFonts w:ascii="Vani"/>
          <w:i/>
          <w:spacing w:val="-26"/>
          <w:sz w:val="21"/>
          <w:lang w:val="nl-NL"/>
        </w:rPr>
        <w:t xml:space="preserve"> </w:t>
      </w:r>
      <w:r w:rsidRPr="00BB18A9">
        <w:rPr>
          <w:rFonts w:ascii="Vani"/>
          <w:i/>
          <w:sz w:val="21"/>
          <w:lang w:val="nl-NL"/>
        </w:rPr>
        <w:t>kan</w:t>
      </w:r>
      <w:r w:rsidRPr="00BB18A9">
        <w:rPr>
          <w:rFonts w:ascii="Vani"/>
          <w:i/>
          <w:spacing w:val="-26"/>
          <w:sz w:val="21"/>
          <w:lang w:val="nl-NL"/>
        </w:rPr>
        <w:t xml:space="preserve"> </w:t>
      </w:r>
      <w:r w:rsidRPr="00BB18A9">
        <w:rPr>
          <w:rFonts w:ascii="Vani"/>
          <w:i/>
          <w:sz w:val="21"/>
          <w:lang w:val="nl-NL"/>
        </w:rPr>
        <w:t>voeren</w:t>
      </w:r>
      <w:r w:rsidRPr="00BB18A9">
        <w:rPr>
          <w:rFonts w:ascii="Vani"/>
          <w:i/>
          <w:spacing w:val="-26"/>
          <w:sz w:val="21"/>
          <w:lang w:val="nl-NL"/>
        </w:rPr>
        <w:t xml:space="preserve"> </w:t>
      </w:r>
      <w:r w:rsidRPr="00BB18A9">
        <w:rPr>
          <w:rFonts w:ascii="Vani"/>
          <w:i/>
          <w:sz w:val="21"/>
          <w:lang w:val="nl-NL"/>
        </w:rPr>
        <w:t>is</w:t>
      </w:r>
      <w:r w:rsidRPr="00BB18A9">
        <w:rPr>
          <w:rFonts w:ascii="Vani"/>
          <w:i/>
          <w:spacing w:val="-24"/>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altijd</w:t>
      </w:r>
      <w:r w:rsidRPr="00BB18A9">
        <w:rPr>
          <w:rFonts w:ascii="Vani"/>
          <w:i/>
          <w:spacing w:val="-26"/>
          <w:sz w:val="21"/>
          <w:lang w:val="nl-NL"/>
        </w:rPr>
        <w:t xml:space="preserve"> </w:t>
      </w:r>
      <w:r w:rsidRPr="00BB18A9">
        <w:rPr>
          <w:rFonts w:ascii="Vani"/>
          <w:i/>
          <w:sz w:val="21"/>
          <w:lang w:val="nl-NL"/>
        </w:rPr>
        <w:t>mogelijk advies</w:t>
      </w:r>
      <w:r w:rsidRPr="00BB18A9">
        <w:rPr>
          <w:rFonts w:ascii="Vani"/>
          <w:i/>
          <w:spacing w:val="-29"/>
          <w:sz w:val="21"/>
          <w:lang w:val="nl-NL"/>
        </w:rPr>
        <w:t xml:space="preserve"> </w:t>
      </w:r>
      <w:r w:rsidRPr="00BB18A9">
        <w:rPr>
          <w:rFonts w:ascii="Vani"/>
          <w:i/>
          <w:sz w:val="21"/>
          <w:lang w:val="nl-NL"/>
        </w:rPr>
        <w:t>te</w:t>
      </w:r>
      <w:r w:rsidRPr="00BB18A9">
        <w:rPr>
          <w:rFonts w:ascii="Vani"/>
          <w:i/>
          <w:spacing w:val="-28"/>
          <w:sz w:val="21"/>
          <w:lang w:val="nl-NL"/>
        </w:rPr>
        <w:t xml:space="preserve"> </w:t>
      </w:r>
      <w:r w:rsidRPr="00BB18A9">
        <w:rPr>
          <w:rFonts w:ascii="Vani"/>
          <w:i/>
          <w:sz w:val="21"/>
          <w:lang w:val="nl-NL"/>
        </w:rPr>
        <w:t>vragen</w:t>
      </w:r>
      <w:r w:rsidRPr="00BB18A9">
        <w:rPr>
          <w:rFonts w:ascii="Vani"/>
          <w:i/>
          <w:spacing w:val="-29"/>
          <w:sz w:val="21"/>
          <w:lang w:val="nl-NL"/>
        </w:rPr>
        <w:t xml:space="preserve"> </w:t>
      </w:r>
      <w:r w:rsidRPr="00BB18A9">
        <w:rPr>
          <w:rFonts w:ascii="Vani"/>
          <w:i/>
          <w:sz w:val="21"/>
          <w:lang w:val="nl-NL"/>
        </w:rPr>
        <w:t>bij</w:t>
      </w:r>
      <w:r w:rsidRPr="00BB18A9">
        <w:rPr>
          <w:rFonts w:ascii="Vani"/>
          <w:i/>
          <w:spacing w:val="-29"/>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AMK.</w:t>
      </w:r>
    </w:p>
    <w:p w14:paraId="30478415" w14:textId="77777777" w:rsidR="009251FB" w:rsidRPr="00BB18A9" w:rsidRDefault="009251FB">
      <w:pPr>
        <w:spacing w:before="9"/>
        <w:rPr>
          <w:rFonts w:ascii="Vani" w:eastAsia="Vani" w:hAnsi="Vani" w:cs="Vani"/>
          <w:i/>
          <w:lang w:val="nl-NL"/>
        </w:rPr>
      </w:pPr>
    </w:p>
    <w:p w14:paraId="30478416" w14:textId="77777777" w:rsidR="009251FB" w:rsidRPr="00BB18A9" w:rsidRDefault="00D055AB">
      <w:pPr>
        <w:pStyle w:val="Lijstalinea"/>
        <w:numPr>
          <w:ilvl w:val="1"/>
          <w:numId w:val="68"/>
        </w:numPr>
        <w:tabs>
          <w:tab w:val="left" w:pos="503"/>
        </w:tabs>
        <w:spacing w:line="249" w:lineRule="auto"/>
        <w:ind w:right="963"/>
        <w:rPr>
          <w:rFonts w:ascii="Vani" w:eastAsia="Vani" w:hAnsi="Vani" w:cs="Vani"/>
          <w:sz w:val="21"/>
          <w:szCs w:val="21"/>
          <w:lang w:val="nl-NL"/>
        </w:rPr>
      </w:pPr>
      <w:r w:rsidRPr="00BB18A9">
        <w:rPr>
          <w:rFonts w:ascii="Vani"/>
          <w:i/>
          <w:w w:val="95"/>
          <w:sz w:val="21"/>
          <w:lang w:val="nl-NL"/>
        </w:rPr>
        <w:t xml:space="preserve">Huisbezoeken bieden goede mogelijkheden om het samenspel tussen ouders en kinderen te </w:t>
      </w:r>
      <w:r w:rsidRPr="00BB18A9">
        <w:rPr>
          <w:rFonts w:ascii="Vani"/>
          <w:i/>
          <w:sz w:val="21"/>
          <w:lang w:val="nl-NL"/>
        </w:rPr>
        <w:t>observeren.</w:t>
      </w:r>
    </w:p>
    <w:p w14:paraId="30478417" w14:textId="77777777" w:rsidR="009251FB" w:rsidRPr="00BB18A9" w:rsidRDefault="009251FB">
      <w:pPr>
        <w:spacing w:before="13"/>
        <w:rPr>
          <w:rFonts w:ascii="Vani" w:eastAsia="Vani" w:hAnsi="Vani" w:cs="Vani"/>
          <w:i/>
          <w:lang w:val="nl-NL"/>
        </w:rPr>
      </w:pPr>
    </w:p>
    <w:p w14:paraId="30478418" w14:textId="77777777" w:rsidR="009251FB" w:rsidRPr="00BB18A9" w:rsidRDefault="00D055AB">
      <w:pPr>
        <w:pStyle w:val="Lijstalinea"/>
        <w:numPr>
          <w:ilvl w:val="1"/>
          <w:numId w:val="68"/>
        </w:numPr>
        <w:tabs>
          <w:tab w:val="left" w:pos="503"/>
        </w:tabs>
        <w:spacing w:line="252" w:lineRule="auto"/>
        <w:ind w:right="488"/>
        <w:rPr>
          <w:rFonts w:ascii="Vani" w:eastAsia="Vani" w:hAnsi="Vani" w:cs="Vani"/>
          <w:sz w:val="21"/>
          <w:szCs w:val="21"/>
          <w:lang w:val="nl-NL"/>
        </w:rPr>
      </w:pPr>
      <w:r w:rsidRPr="00BB18A9">
        <w:rPr>
          <w:rFonts w:ascii="Vani"/>
          <w:i/>
          <w:sz w:val="21"/>
          <w:lang w:val="nl-NL"/>
        </w:rPr>
        <w:t>Zorg</w:t>
      </w:r>
      <w:r w:rsidRPr="00BB18A9">
        <w:rPr>
          <w:rFonts w:ascii="Vani"/>
          <w:i/>
          <w:spacing w:val="-28"/>
          <w:sz w:val="21"/>
          <w:lang w:val="nl-NL"/>
        </w:rPr>
        <w:t xml:space="preserve"> </w:t>
      </w:r>
      <w:r w:rsidRPr="00BB18A9">
        <w:rPr>
          <w:rFonts w:ascii="Vani"/>
          <w:i/>
          <w:sz w:val="21"/>
          <w:lang w:val="nl-NL"/>
        </w:rPr>
        <w:t>ervoor</w:t>
      </w:r>
      <w:r w:rsidRPr="00BB18A9">
        <w:rPr>
          <w:rFonts w:ascii="Vani"/>
          <w:i/>
          <w:spacing w:val="-28"/>
          <w:sz w:val="21"/>
          <w:lang w:val="nl-NL"/>
        </w:rPr>
        <w:t xml:space="preserve"> </w:t>
      </w:r>
      <w:r w:rsidRPr="00BB18A9">
        <w:rPr>
          <w:rFonts w:ascii="Vani"/>
          <w:i/>
          <w:sz w:val="21"/>
          <w:lang w:val="nl-NL"/>
        </w:rPr>
        <w:t>dat</w:t>
      </w:r>
      <w:r w:rsidRPr="00BB18A9">
        <w:rPr>
          <w:rFonts w:ascii="Vani"/>
          <w:i/>
          <w:spacing w:val="-27"/>
          <w:sz w:val="21"/>
          <w:lang w:val="nl-NL"/>
        </w:rPr>
        <w:t xml:space="preserve"> </w:t>
      </w:r>
      <w:r w:rsidRPr="00BB18A9">
        <w:rPr>
          <w:rFonts w:ascii="Vani"/>
          <w:i/>
          <w:sz w:val="21"/>
          <w:lang w:val="nl-NL"/>
        </w:rPr>
        <w:t>ouders</w:t>
      </w:r>
      <w:r w:rsidRPr="00BB18A9">
        <w:rPr>
          <w:rFonts w:ascii="Vani"/>
          <w:i/>
          <w:spacing w:val="-28"/>
          <w:sz w:val="21"/>
          <w:lang w:val="nl-NL"/>
        </w:rPr>
        <w:t xml:space="preserve"> </w:t>
      </w:r>
      <w:r w:rsidRPr="00BB18A9">
        <w:rPr>
          <w:rFonts w:ascii="Vani"/>
          <w:i/>
          <w:sz w:val="21"/>
          <w:lang w:val="nl-NL"/>
        </w:rPr>
        <w:t>met</w:t>
      </w:r>
      <w:r w:rsidRPr="00BB18A9">
        <w:rPr>
          <w:rFonts w:ascii="Vani"/>
          <w:i/>
          <w:spacing w:val="-27"/>
          <w:sz w:val="21"/>
          <w:lang w:val="nl-NL"/>
        </w:rPr>
        <w:t xml:space="preserve"> </w:t>
      </w:r>
      <w:r w:rsidRPr="00BB18A9">
        <w:rPr>
          <w:rFonts w:ascii="Vani"/>
          <w:i/>
          <w:sz w:val="21"/>
          <w:lang w:val="nl-NL"/>
        </w:rPr>
        <w:t>slechts</w:t>
      </w:r>
      <w:r w:rsidRPr="00BB18A9">
        <w:rPr>
          <w:rFonts w:ascii="Vani"/>
          <w:i/>
          <w:spacing w:val="-28"/>
          <w:sz w:val="21"/>
          <w:lang w:val="nl-NL"/>
        </w:rPr>
        <w:t xml:space="preserve"> </w:t>
      </w:r>
      <w:r w:rsidRPr="00BB18A9">
        <w:rPr>
          <w:rFonts w:ascii="Vani"/>
          <w:i/>
          <w:sz w:val="21"/>
          <w:lang w:val="nl-NL"/>
        </w:rPr>
        <w:t>1</w:t>
      </w:r>
      <w:r w:rsidRPr="00BB18A9">
        <w:rPr>
          <w:rFonts w:ascii="Vani"/>
          <w:i/>
          <w:spacing w:val="-27"/>
          <w:sz w:val="21"/>
          <w:lang w:val="nl-NL"/>
        </w:rPr>
        <w:t xml:space="preserve"> </w:t>
      </w:r>
      <w:r w:rsidRPr="00BB18A9">
        <w:rPr>
          <w:rFonts w:ascii="Vani"/>
          <w:i/>
          <w:sz w:val="21"/>
          <w:lang w:val="nl-NL"/>
        </w:rPr>
        <w:t>of</w:t>
      </w:r>
      <w:r w:rsidRPr="00BB18A9">
        <w:rPr>
          <w:rFonts w:ascii="Vani"/>
          <w:i/>
          <w:spacing w:val="-28"/>
          <w:sz w:val="21"/>
          <w:lang w:val="nl-NL"/>
        </w:rPr>
        <w:t xml:space="preserve"> </w:t>
      </w:r>
      <w:r w:rsidRPr="00BB18A9">
        <w:rPr>
          <w:rFonts w:ascii="Vani"/>
          <w:i/>
          <w:sz w:val="21"/>
          <w:lang w:val="nl-NL"/>
        </w:rPr>
        <w:t>hooguit</w:t>
      </w:r>
      <w:r w:rsidRPr="00BB18A9">
        <w:rPr>
          <w:rFonts w:ascii="Vani"/>
          <w:i/>
          <w:spacing w:val="-28"/>
          <w:sz w:val="21"/>
          <w:lang w:val="nl-NL"/>
        </w:rPr>
        <w:t xml:space="preserve"> </w:t>
      </w:r>
      <w:r w:rsidRPr="00BB18A9">
        <w:rPr>
          <w:rFonts w:ascii="Vani"/>
          <w:i/>
          <w:sz w:val="21"/>
          <w:lang w:val="nl-NL"/>
        </w:rPr>
        <w:t>2</w:t>
      </w:r>
      <w:r w:rsidRPr="00BB18A9">
        <w:rPr>
          <w:rFonts w:ascii="Vani"/>
          <w:i/>
          <w:spacing w:val="-27"/>
          <w:sz w:val="21"/>
          <w:lang w:val="nl-NL"/>
        </w:rPr>
        <w:t xml:space="preserve"> </w:t>
      </w:r>
      <w:r w:rsidRPr="00BB18A9">
        <w:rPr>
          <w:rFonts w:ascii="Vani"/>
          <w:i/>
          <w:sz w:val="21"/>
          <w:lang w:val="nl-NL"/>
        </w:rPr>
        <w:t>personen</w:t>
      </w:r>
      <w:r w:rsidRPr="00BB18A9">
        <w:rPr>
          <w:rFonts w:ascii="Vani"/>
          <w:i/>
          <w:spacing w:val="-28"/>
          <w:sz w:val="21"/>
          <w:lang w:val="nl-NL"/>
        </w:rPr>
        <w:t xml:space="preserve"> </w:t>
      </w:r>
      <w:r w:rsidRPr="00BB18A9">
        <w:rPr>
          <w:rFonts w:ascii="Vani"/>
          <w:i/>
          <w:sz w:val="21"/>
          <w:lang w:val="nl-NL"/>
        </w:rPr>
        <w:t>uit</w:t>
      </w:r>
      <w:r w:rsidRPr="00BB18A9">
        <w:rPr>
          <w:rFonts w:ascii="Vani"/>
          <w:i/>
          <w:spacing w:val="-28"/>
          <w:sz w:val="21"/>
          <w:lang w:val="nl-NL"/>
        </w:rPr>
        <w:t xml:space="preserve"> </w:t>
      </w:r>
      <w:r w:rsidRPr="00BB18A9">
        <w:rPr>
          <w:rFonts w:ascii="Vani"/>
          <w:i/>
          <w:sz w:val="21"/>
          <w:lang w:val="nl-NL"/>
        </w:rPr>
        <w:t>uw</w:t>
      </w:r>
      <w:r w:rsidRPr="00BB18A9">
        <w:rPr>
          <w:rFonts w:ascii="Vani"/>
          <w:i/>
          <w:spacing w:val="-27"/>
          <w:sz w:val="21"/>
          <w:lang w:val="nl-NL"/>
        </w:rPr>
        <w:t xml:space="preserve"> </w:t>
      </w:r>
      <w:r w:rsidRPr="00BB18A9">
        <w:rPr>
          <w:rFonts w:ascii="Vani"/>
          <w:i/>
          <w:sz w:val="21"/>
          <w:lang w:val="nl-NL"/>
        </w:rPr>
        <w:t>school</w:t>
      </w:r>
      <w:r w:rsidRPr="00BB18A9">
        <w:rPr>
          <w:rFonts w:ascii="Vani"/>
          <w:i/>
          <w:spacing w:val="-28"/>
          <w:sz w:val="21"/>
          <w:lang w:val="nl-NL"/>
        </w:rPr>
        <w:t xml:space="preserve"> </w:t>
      </w:r>
      <w:r w:rsidRPr="00BB18A9">
        <w:rPr>
          <w:rFonts w:ascii="Vani"/>
          <w:i/>
          <w:sz w:val="21"/>
          <w:lang w:val="nl-NL"/>
        </w:rPr>
        <w:t>te</w:t>
      </w:r>
      <w:r w:rsidRPr="00BB18A9">
        <w:rPr>
          <w:rFonts w:ascii="Vani"/>
          <w:i/>
          <w:spacing w:val="-28"/>
          <w:sz w:val="21"/>
          <w:lang w:val="nl-NL"/>
        </w:rPr>
        <w:t xml:space="preserve"> </w:t>
      </w:r>
      <w:r w:rsidRPr="00BB18A9">
        <w:rPr>
          <w:rFonts w:ascii="Vani"/>
          <w:i/>
          <w:sz w:val="21"/>
          <w:lang w:val="nl-NL"/>
        </w:rPr>
        <w:t>maken</w:t>
      </w:r>
      <w:r w:rsidRPr="00BB18A9">
        <w:rPr>
          <w:rFonts w:ascii="Vani"/>
          <w:i/>
          <w:spacing w:val="-27"/>
          <w:sz w:val="21"/>
          <w:lang w:val="nl-NL"/>
        </w:rPr>
        <w:t xml:space="preserve"> </w:t>
      </w:r>
      <w:r w:rsidRPr="00BB18A9">
        <w:rPr>
          <w:rFonts w:ascii="Vani"/>
          <w:i/>
          <w:sz w:val="21"/>
          <w:lang w:val="nl-NL"/>
        </w:rPr>
        <w:t>krijgen</w:t>
      </w:r>
      <w:r w:rsidRPr="00BB18A9">
        <w:rPr>
          <w:rFonts w:ascii="Vani"/>
          <w:i/>
          <w:spacing w:val="-28"/>
          <w:sz w:val="21"/>
          <w:lang w:val="nl-NL"/>
        </w:rPr>
        <w:t xml:space="preserve"> </w:t>
      </w:r>
      <w:r w:rsidRPr="00BB18A9">
        <w:rPr>
          <w:rFonts w:ascii="Vani"/>
          <w:i/>
          <w:sz w:val="21"/>
          <w:lang w:val="nl-NL"/>
        </w:rPr>
        <w:t xml:space="preserve">gezien </w:t>
      </w:r>
      <w:r w:rsidRPr="00BB18A9">
        <w:rPr>
          <w:rFonts w:ascii="Vani"/>
          <w:i/>
          <w:w w:val="95"/>
          <w:sz w:val="21"/>
          <w:lang w:val="nl-NL"/>
        </w:rPr>
        <w:t>de vertrouwensrelatie die tot stand dient te</w:t>
      </w:r>
      <w:r w:rsidRPr="00BB18A9">
        <w:rPr>
          <w:rFonts w:ascii="Vani"/>
          <w:i/>
          <w:spacing w:val="-16"/>
          <w:w w:val="95"/>
          <w:sz w:val="21"/>
          <w:lang w:val="nl-NL"/>
        </w:rPr>
        <w:t xml:space="preserve"> </w:t>
      </w:r>
      <w:r w:rsidRPr="00BB18A9">
        <w:rPr>
          <w:rFonts w:ascii="Vani"/>
          <w:i/>
          <w:w w:val="95"/>
          <w:sz w:val="21"/>
          <w:lang w:val="nl-NL"/>
        </w:rPr>
        <w:t>komen.</w:t>
      </w:r>
    </w:p>
    <w:p w14:paraId="30478419" w14:textId="77777777" w:rsidR="009251FB" w:rsidRPr="00BB18A9" w:rsidRDefault="009251FB">
      <w:pPr>
        <w:spacing w:before="6"/>
        <w:rPr>
          <w:rFonts w:ascii="Vani" w:eastAsia="Vani" w:hAnsi="Vani" w:cs="Vani"/>
          <w:i/>
          <w:lang w:val="nl-NL"/>
        </w:rPr>
      </w:pPr>
    </w:p>
    <w:p w14:paraId="3047841A" w14:textId="77777777" w:rsidR="009251FB" w:rsidRPr="00BB18A9" w:rsidRDefault="00D055AB">
      <w:pPr>
        <w:pStyle w:val="Lijstalinea"/>
        <w:numPr>
          <w:ilvl w:val="1"/>
          <w:numId w:val="68"/>
        </w:numPr>
        <w:tabs>
          <w:tab w:val="left" w:pos="503"/>
        </w:tabs>
        <w:spacing w:line="252" w:lineRule="auto"/>
        <w:ind w:right="652"/>
        <w:rPr>
          <w:rFonts w:ascii="Vani" w:eastAsia="Vani" w:hAnsi="Vani" w:cs="Vani"/>
          <w:sz w:val="21"/>
          <w:szCs w:val="21"/>
          <w:lang w:val="nl-NL"/>
        </w:rPr>
      </w:pPr>
      <w:r w:rsidRPr="00BB18A9">
        <w:rPr>
          <w:rFonts w:ascii="Vani"/>
          <w:i/>
          <w:sz w:val="21"/>
          <w:lang w:val="nl-NL"/>
        </w:rPr>
        <w:t>Vanzelfsprekend</w:t>
      </w:r>
      <w:r w:rsidRPr="00BB18A9">
        <w:rPr>
          <w:rFonts w:ascii="Vani"/>
          <w:i/>
          <w:spacing w:val="-31"/>
          <w:sz w:val="21"/>
          <w:lang w:val="nl-NL"/>
        </w:rPr>
        <w:t xml:space="preserve"> </w:t>
      </w:r>
      <w:r w:rsidRPr="00BB18A9">
        <w:rPr>
          <w:rFonts w:ascii="Vani"/>
          <w:i/>
          <w:sz w:val="21"/>
          <w:lang w:val="nl-NL"/>
        </w:rPr>
        <w:t>heeft</w:t>
      </w:r>
      <w:r w:rsidRPr="00BB18A9">
        <w:rPr>
          <w:rFonts w:ascii="Vani"/>
          <w:i/>
          <w:spacing w:val="-31"/>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betreffende</w:t>
      </w:r>
      <w:r w:rsidRPr="00BB18A9">
        <w:rPr>
          <w:rFonts w:ascii="Vani"/>
          <w:i/>
          <w:spacing w:val="-31"/>
          <w:sz w:val="21"/>
          <w:lang w:val="nl-NL"/>
        </w:rPr>
        <w:t xml:space="preserve"> </w:t>
      </w:r>
      <w:r w:rsidRPr="00BB18A9">
        <w:rPr>
          <w:rFonts w:ascii="Vani"/>
          <w:i/>
          <w:sz w:val="21"/>
          <w:lang w:val="nl-NL"/>
        </w:rPr>
        <w:t>kind</w:t>
      </w:r>
      <w:r w:rsidRPr="00BB18A9">
        <w:rPr>
          <w:rFonts w:ascii="Vani"/>
          <w:i/>
          <w:spacing w:val="-31"/>
          <w:sz w:val="21"/>
          <w:lang w:val="nl-NL"/>
        </w:rPr>
        <w:t xml:space="preserve"> </w:t>
      </w:r>
      <w:r w:rsidRPr="00BB18A9">
        <w:rPr>
          <w:rFonts w:ascii="Vani"/>
          <w:i/>
          <w:sz w:val="21"/>
          <w:lang w:val="nl-NL"/>
        </w:rPr>
        <w:t>behoefte</w:t>
      </w:r>
      <w:r w:rsidRPr="00BB18A9">
        <w:rPr>
          <w:rFonts w:ascii="Vani"/>
          <w:i/>
          <w:spacing w:val="-32"/>
          <w:sz w:val="21"/>
          <w:lang w:val="nl-NL"/>
        </w:rPr>
        <w:t xml:space="preserve"> </w:t>
      </w:r>
      <w:r w:rsidRPr="00BB18A9">
        <w:rPr>
          <w:rFonts w:ascii="Vani"/>
          <w:i/>
          <w:sz w:val="21"/>
          <w:lang w:val="nl-NL"/>
        </w:rPr>
        <w:t>aan</w:t>
      </w:r>
      <w:r w:rsidRPr="00BB18A9">
        <w:rPr>
          <w:rFonts w:ascii="Vani"/>
          <w:i/>
          <w:spacing w:val="-32"/>
          <w:sz w:val="21"/>
          <w:lang w:val="nl-NL"/>
        </w:rPr>
        <w:t xml:space="preserve"> </w:t>
      </w:r>
      <w:r w:rsidRPr="00BB18A9">
        <w:rPr>
          <w:rFonts w:ascii="Vani"/>
          <w:i/>
          <w:sz w:val="21"/>
          <w:lang w:val="nl-NL"/>
        </w:rPr>
        <w:t>steun</w:t>
      </w:r>
      <w:r w:rsidRPr="00BB18A9">
        <w:rPr>
          <w:rFonts w:ascii="Vani"/>
          <w:i/>
          <w:spacing w:val="-32"/>
          <w:sz w:val="21"/>
          <w:lang w:val="nl-NL"/>
        </w:rPr>
        <w:t xml:space="preserve"> </w:t>
      </w:r>
      <w:r w:rsidRPr="00BB18A9">
        <w:rPr>
          <w:rFonts w:ascii="Vani"/>
          <w:i/>
          <w:sz w:val="21"/>
          <w:lang w:val="nl-NL"/>
        </w:rPr>
        <w:t>en</w:t>
      </w:r>
      <w:r w:rsidRPr="00BB18A9">
        <w:rPr>
          <w:rFonts w:ascii="Vani"/>
          <w:i/>
          <w:spacing w:val="-31"/>
          <w:sz w:val="21"/>
          <w:lang w:val="nl-NL"/>
        </w:rPr>
        <w:t xml:space="preserve"> </w:t>
      </w:r>
      <w:r w:rsidRPr="00BB18A9">
        <w:rPr>
          <w:rFonts w:ascii="Vani"/>
          <w:i/>
          <w:sz w:val="21"/>
          <w:lang w:val="nl-NL"/>
        </w:rPr>
        <w:t>hulp.</w:t>
      </w:r>
      <w:r w:rsidRPr="00BB18A9">
        <w:rPr>
          <w:rFonts w:ascii="Vani"/>
          <w:i/>
          <w:spacing w:val="-30"/>
          <w:sz w:val="21"/>
          <w:lang w:val="nl-NL"/>
        </w:rPr>
        <w:t xml:space="preserve"> </w:t>
      </w:r>
      <w:r w:rsidRPr="00BB18A9">
        <w:rPr>
          <w:rFonts w:ascii="Vani"/>
          <w:i/>
          <w:sz w:val="21"/>
          <w:lang w:val="nl-NL"/>
        </w:rPr>
        <w:t>Bekijk</w:t>
      </w:r>
      <w:r w:rsidRPr="00BB18A9">
        <w:rPr>
          <w:rFonts w:ascii="Vani"/>
          <w:i/>
          <w:spacing w:val="-32"/>
          <w:sz w:val="21"/>
          <w:lang w:val="nl-NL"/>
        </w:rPr>
        <w:t xml:space="preserve"> </w:t>
      </w:r>
      <w:r w:rsidRPr="00BB18A9">
        <w:rPr>
          <w:rFonts w:ascii="Vani"/>
          <w:i/>
          <w:sz w:val="21"/>
          <w:lang w:val="nl-NL"/>
        </w:rPr>
        <w:t>wie</w:t>
      </w:r>
      <w:r w:rsidRPr="00BB18A9">
        <w:rPr>
          <w:rFonts w:ascii="Vani"/>
          <w:i/>
          <w:spacing w:val="-32"/>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kind</w:t>
      </w:r>
      <w:r w:rsidRPr="00BB18A9">
        <w:rPr>
          <w:rFonts w:ascii="Vani"/>
          <w:i/>
          <w:spacing w:val="-31"/>
          <w:sz w:val="21"/>
          <w:lang w:val="nl-NL"/>
        </w:rPr>
        <w:t xml:space="preserve"> </w:t>
      </w:r>
      <w:r w:rsidRPr="00BB18A9">
        <w:rPr>
          <w:rFonts w:ascii="Vani"/>
          <w:i/>
          <w:sz w:val="21"/>
          <w:lang w:val="nl-NL"/>
        </w:rPr>
        <w:t xml:space="preserve">het </w:t>
      </w:r>
      <w:r w:rsidRPr="00BB18A9">
        <w:rPr>
          <w:rFonts w:ascii="Vani"/>
          <w:i/>
          <w:w w:val="95"/>
          <w:sz w:val="21"/>
          <w:lang w:val="nl-NL"/>
        </w:rPr>
        <w:t>beste ondersteuning kan</w:t>
      </w:r>
      <w:r w:rsidRPr="00BB18A9">
        <w:rPr>
          <w:rFonts w:ascii="Vani"/>
          <w:i/>
          <w:spacing w:val="-15"/>
          <w:w w:val="95"/>
          <w:sz w:val="21"/>
          <w:lang w:val="nl-NL"/>
        </w:rPr>
        <w:t xml:space="preserve"> </w:t>
      </w:r>
      <w:r w:rsidRPr="00BB18A9">
        <w:rPr>
          <w:rFonts w:ascii="Vani"/>
          <w:i/>
          <w:w w:val="95"/>
          <w:sz w:val="21"/>
          <w:lang w:val="nl-NL"/>
        </w:rPr>
        <w:t>bieden.</w:t>
      </w:r>
    </w:p>
    <w:p w14:paraId="3047841B" w14:textId="77777777" w:rsidR="009251FB" w:rsidRPr="00BB18A9" w:rsidRDefault="009251FB">
      <w:pPr>
        <w:spacing w:line="252" w:lineRule="auto"/>
        <w:rPr>
          <w:rFonts w:ascii="Vani" w:eastAsia="Vani" w:hAnsi="Vani" w:cs="Vani"/>
          <w:sz w:val="21"/>
          <w:szCs w:val="21"/>
          <w:lang w:val="nl-NL"/>
        </w:rPr>
        <w:sectPr w:rsidR="009251FB" w:rsidRPr="00BB18A9">
          <w:pgSz w:w="11910" w:h="16840"/>
          <w:pgMar w:top="1400" w:right="1200" w:bottom="1200" w:left="1200" w:header="0" w:footer="1017" w:gutter="0"/>
          <w:cols w:space="708"/>
        </w:sectPr>
      </w:pPr>
    </w:p>
    <w:p w14:paraId="3047841C" w14:textId="77777777" w:rsidR="009251FB" w:rsidRPr="00BB18A9" w:rsidRDefault="009251FB">
      <w:pPr>
        <w:spacing w:before="14"/>
        <w:rPr>
          <w:rFonts w:ascii="Vani" w:eastAsia="Vani" w:hAnsi="Vani" w:cs="Vani"/>
          <w:i/>
          <w:sz w:val="9"/>
          <w:szCs w:val="9"/>
          <w:lang w:val="nl-NL"/>
        </w:rPr>
      </w:pPr>
    </w:p>
    <w:p w14:paraId="3047841D" w14:textId="77777777" w:rsidR="009251FB" w:rsidRPr="00BB18A9" w:rsidRDefault="00D055AB">
      <w:pPr>
        <w:pStyle w:val="Plattetekst"/>
        <w:spacing w:before="23"/>
        <w:rPr>
          <w:lang w:val="nl-NL"/>
        </w:rPr>
      </w:pPr>
      <w:r w:rsidRPr="00BB18A9">
        <w:rPr>
          <w:lang w:val="nl-NL"/>
        </w:rPr>
        <w:t>De</w:t>
      </w:r>
      <w:r w:rsidRPr="00BB18A9">
        <w:rPr>
          <w:spacing w:val="-5"/>
          <w:lang w:val="nl-NL"/>
        </w:rPr>
        <w:t xml:space="preserve"> </w:t>
      </w:r>
      <w:r w:rsidRPr="00BB18A9">
        <w:rPr>
          <w:lang w:val="nl-NL"/>
        </w:rPr>
        <w:t>beoordeling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resultaten</w:t>
      </w:r>
      <w:r w:rsidRPr="00BB18A9">
        <w:rPr>
          <w:spacing w:val="-5"/>
          <w:lang w:val="nl-NL"/>
        </w:rPr>
        <w:t xml:space="preserve"> </w:t>
      </w:r>
      <w:r w:rsidRPr="00BB18A9">
        <w:rPr>
          <w:lang w:val="nl-NL"/>
        </w:rPr>
        <w:t>zal</w:t>
      </w:r>
      <w:r w:rsidRPr="00BB18A9">
        <w:rPr>
          <w:spacing w:val="-4"/>
          <w:lang w:val="nl-NL"/>
        </w:rPr>
        <w:t xml:space="preserve"> </w:t>
      </w:r>
      <w:r w:rsidRPr="00BB18A9">
        <w:rPr>
          <w:lang w:val="nl-NL"/>
        </w:rPr>
        <w:t>tot</w:t>
      </w:r>
      <w:r w:rsidRPr="00BB18A9">
        <w:rPr>
          <w:spacing w:val="-4"/>
          <w:lang w:val="nl-NL"/>
        </w:rPr>
        <w:t xml:space="preserve"> </w:t>
      </w:r>
      <w:r w:rsidRPr="00BB18A9">
        <w:rPr>
          <w:lang w:val="nl-NL"/>
        </w:rPr>
        <w:t>een</w:t>
      </w:r>
      <w:r w:rsidRPr="00BB18A9">
        <w:rPr>
          <w:spacing w:val="-2"/>
          <w:lang w:val="nl-NL"/>
        </w:rPr>
        <w:t xml:space="preserve"> </w:t>
      </w:r>
      <w:r w:rsidRPr="00BB18A9">
        <w:rPr>
          <w:b/>
          <w:lang w:val="nl-NL"/>
        </w:rPr>
        <w:t>beslissing</w:t>
      </w:r>
      <w:r w:rsidRPr="00BB18A9">
        <w:rPr>
          <w:b/>
          <w:spacing w:val="-6"/>
          <w:lang w:val="nl-NL"/>
        </w:rPr>
        <w:t xml:space="preserve"> </w:t>
      </w:r>
      <w:r w:rsidRPr="00BB18A9">
        <w:rPr>
          <w:lang w:val="nl-NL"/>
        </w:rPr>
        <w:t>moeten</w:t>
      </w:r>
      <w:r w:rsidRPr="00BB18A9">
        <w:rPr>
          <w:spacing w:val="-5"/>
          <w:lang w:val="nl-NL"/>
        </w:rPr>
        <w:t xml:space="preserve"> </w:t>
      </w:r>
      <w:r w:rsidRPr="00BB18A9">
        <w:rPr>
          <w:lang w:val="nl-NL"/>
        </w:rPr>
        <w:t>leiden:</w:t>
      </w:r>
    </w:p>
    <w:p w14:paraId="3047841E" w14:textId="77777777" w:rsidR="009251FB" w:rsidRPr="00BB18A9" w:rsidRDefault="009251FB">
      <w:pPr>
        <w:spacing w:before="7"/>
        <w:rPr>
          <w:rFonts w:ascii="Vani" w:eastAsia="Vani" w:hAnsi="Vani" w:cs="Vani"/>
          <w:sz w:val="24"/>
          <w:szCs w:val="24"/>
          <w:lang w:val="nl-NL"/>
        </w:rPr>
      </w:pPr>
    </w:p>
    <w:p w14:paraId="3047841F" w14:textId="77777777" w:rsidR="009251FB" w:rsidRPr="00BB18A9" w:rsidRDefault="00BB18A9">
      <w:pPr>
        <w:ind w:left="570"/>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5">
          <v:shape id="_x0000_s1514" type="#_x0000_t202" style="width:437.6pt;height:261.9pt;mso-left-percent:-10001;mso-top-percent:-10001;mso-position-horizontal:absolute;mso-position-horizontal-relative:char;mso-position-vertical:absolute;mso-position-vertical-relative:line;mso-left-percent:-10001;mso-top-percent:-10001" filled="f" strokeweight=".48pt">
            <v:textbox inset="0,0,0,0">
              <w:txbxContent>
                <w:p w14:paraId="30479324" w14:textId="77777777" w:rsidR="00BB18A9" w:rsidRPr="00BB18A9" w:rsidRDefault="00BB18A9">
                  <w:pPr>
                    <w:spacing w:before="18"/>
                    <w:ind w:left="108"/>
                    <w:rPr>
                      <w:rFonts w:ascii="Vani" w:eastAsia="Vani" w:hAnsi="Vani" w:cs="Vani"/>
                      <w:sz w:val="20"/>
                      <w:szCs w:val="20"/>
                      <w:lang w:val="nl-NL"/>
                    </w:rPr>
                  </w:pPr>
                  <w:r w:rsidRPr="00BB18A9">
                    <w:rPr>
                      <w:rFonts w:ascii="Vani"/>
                      <w:b/>
                      <w:sz w:val="20"/>
                      <w:lang w:val="nl-NL"/>
                    </w:rPr>
                    <w:t>1  Er is geen sprake van kindermishandeling en huiselijk</w:t>
                  </w:r>
                  <w:r w:rsidRPr="00BB18A9">
                    <w:rPr>
                      <w:rFonts w:ascii="Vani"/>
                      <w:b/>
                      <w:spacing w:val="-25"/>
                      <w:sz w:val="20"/>
                      <w:lang w:val="nl-NL"/>
                    </w:rPr>
                    <w:t xml:space="preserve"> </w:t>
                  </w:r>
                  <w:r w:rsidRPr="00BB18A9">
                    <w:rPr>
                      <w:rFonts w:ascii="Vani"/>
                      <w:b/>
                      <w:sz w:val="20"/>
                      <w:lang w:val="nl-NL"/>
                    </w:rPr>
                    <w:t>geweld:</w:t>
                  </w:r>
                </w:p>
                <w:p w14:paraId="30479325" w14:textId="77777777" w:rsidR="00BB18A9" w:rsidRPr="00BB18A9" w:rsidRDefault="00BB18A9">
                  <w:pPr>
                    <w:pStyle w:val="Lijstalinea"/>
                    <w:numPr>
                      <w:ilvl w:val="0"/>
                      <w:numId w:val="67"/>
                    </w:numPr>
                    <w:tabs>
                      <w:tab w:val="left" w:pos="272"/>
                    </w:tabs>
                    <w:spacing w:before="35"/>
                    <w:ind w:hanging="163"/>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vindt</w:t>
                  </w:r>
                  <w:r w:rsidRPr="00BB18A9">
                    <w:rPr>
                      <w:rFonts w:ascii="Vani"/>
                      <w:spacing w:val="-3"/>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verdere</w:t>
                  </w:r>
                  <w:r w:rsidRPr="00BB18A9">
                    <w:rPr>
                      <w:rFonts w:ascii="Vani"/>
                      <w:spacing w:val="-3"/>
                      <w:sz w:val="20"/>
                      <w:lang w:val="nl-NL"/>
                    </w:rPr>
                    <w:t xml:space="preserve"> </w:t>
                  </w:r>
                  <w:r w:rsidRPr="00BB18A9">
                    <w:rPr>
                      <w:rFonts w:ascii="Vani"/>
                      <w:sz w:val="20"/>
                      <w:lang w:val="nl-NL"/>
                    </w:rPr>
                    <w:t>actie plaats</w:t>
                  </w:r>
                  <w:r w:rsidRPr="00BB18A9">
                    <w:rPr>
                      <w:rFonts w:ascii="Vani"/>
                      <w:spacing w:val="-4"/>
                      <w:sz w:val="20"/>
                      <w:lang w:val="nl-NL"/>
                    </w:rPr>
                    <w:t xml:space="preserve"> </w:t>
                  </w:r>
                  <w:r w:rsidRPr="00BB18A9">
                    <w:rPr>
                      <w:rFonts w:ascii="Vani"/>
                      <w:sz w:val="20"/>
                      <w:lang w:val="nl-NL"/>
                    </w:rPr>
                    <w:t>(zie</w:t>
                  </w:r>
                  <w:r w:rsidRPr="00BB18A9">
                    <w:rPr>
                      <w:rFonts w:ascii="Vani"/>
                      <w:spacing w:val="-4"/>
                      <w:sz w:val="20"/>
                      <w:lang w:val="nl-NL"/>
                    </w:rPr>
                    <w:t xml:space="preserve"> </w:t>
                  </w:r>
                  <w:r w:rsidRPr="00BB18A9">
                    <w:rPr>
                      <w:rFonts w:ascii="Vani"/>
                      <w:sz w:val="20"/>
                      <w:lang w:val="nl-NL"/>
                    </w:rPr>
                    <w:t>fase</w:t>
                  </w:r>
                  <w:r w:rsidRPr="00BB18A9">
                    <w:rPr>
                      <w:rFonts w:ascii="Vani"/>
                      <w:spacing w:val="-4"/>
                      <w:sz w:val="20"/>
                      <w:lang w:val="nl-NL"/>
                    </w:rPr>
                    <w:t xml:space="preserve"> </w:t>
                  </w:r>
                  <w:r w:rsidRPr="00BB18A9">
                    <w:rPr>
                      <w:rFonts w:ascii="Vani"/>
                      <w:sz w:val="20"/>
                      <w:lang w:val="nl-NL"/>
                    </w:rPr>
                    <w:t>6);</w:t>
                  </w:r>
                  <w:r w:rsidRPr="00BB18A9">
                    <w:rPr>
                      <w:rFonts w:ascii="Vani"/>
                      <w:spacing w:val="-4"/>
                      <w:sz w:val="20"/>
                      <w:lang w:val="nl-NL"/>
                    </w:rPr>
                    <w:t xml:space="preserve"> </w:t>
                  </w:r>
                  <w:r w:rsidRPr="00BB18A9">
                    <w:rPr>
                      <w:rFonts w:ascii="Vani"/>
                      <w:sz w:val="20"/>
                      <w:lang w:val="nl-NL"/>
                    </w:rPr>
                    <w:t>Sluit</w:t>
                  </w:r>
                  <w:r w:rsidRPr="00BB18A9">
                    <w:rPr>
                      <w:rFonts w:ascii="Vani"/>
                      <w:spacing w:val="-1"/>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traject</w:t>
                  </w:r>
                  <w:r w:rsidRPr="00BB18A9">
                    <w:rPr>
                      <w:rFonts w:ascii="Vani"/>
                      <w:spacing w:val="-3"/>
                      <w:sz w:val="20"/>
                      <w:lang w:val="nl-NL"/>
                    </w:rPr>
                    <w:t xml:space="preserve"> </w:t>
                  </w:r>
                  <w:r w:rsidRPr="00BB18A9">
                    <w:rPr>
                      <w:rFonts w:ascii="Vani"/>
                      <w:sz w:val="20"/>
                      <w:lang w:val="nl-NL"/>
                    </w:rPr>
                    <w:t>af</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fase</w:t>
                  </w:r>
                  <w:r w:rsidRPr="00BB18A9">
                    <w:rPr>
                      <w:rFonts w:ascii="Vani"/>
                      <w:spacing w:val="-2"/>
                      <w:sz w:val="20"/>
                      <w:lang w:val="nl-NL"/>
                    </w:rPr>
                    <w:t xml:space="preserve"> </w:t>
                  </w:r>
                  <w:r w:rsidRPr="00BB18A9">
                    <w:rPr>
                      <w:rFonts w:ascii="Vani"/>
                      <w:sz w:val="20"/>
                      <w:lang w:val="nl-NL"/>
                    </w:rPr>
                    <w:t>5</w:t>
                  </w:r>
                  <w:r w:rsidRPr="00BB18A9">
                    <w:rPr>
                      <w:rFonts w:ascii="Vani"/>
                      <w:spacing w:val="-4"/>
                      <w:sz w:val="20"/>
                      <w:lang w:val="nl-NL"/>
                    </w:rPr>
                    <w:t xml:space="preserve"> </w:t>
                  </w:r>
                  <w:r w:rsidRPr="00BB18A9">
                    <w:rPr>
                      <w:rFonts w:ascii="Vani"/>
                      <w:sz w:val="20"/>
                      <w:lang w:val="nl-NL"/>
                    </w:rPr>
                    <w:t>evaluatie,</w:t>
                  </w:r>
                </w:p>
                <w:p w14:paraId="30479326" w14:textId="77777777" w:rsidR="00BB18A9" w:rsidRPr="00BB18A9" w:rsidRDefault="00BB18A9">
                  <w:pPr>
                    <w:pStyle w:val="Lijstalinea"/>
                    <w:numPr>
                      <w:ilvl w:val="0"/>
                      <w:numId w:val="67"/>
                    </w:numPr>
                    <w:tabs>
                      <w:tab w:val="left" w:pos="272"/>
                    </w:tabs>
                    <w:spacing w:before="32"/>
                    <w:ind w:hanging="163"/>
                    <w:rPr>
                      <w:rFonts w:ascii="Vani" w:eastAsia="Vani" w:hAnsi="Vani" w:cs="Vani"/>
                      <w:sz w:val="20"/>
                      <w:szCs w:val="20"/>
                      <w:lang w:val="nl-NL"/>
                    </w:rPr>
                  </w:pPr>
                  <w:r w:rsidRPr="00BB18A9">
                    <w:rPr>
                      <w:rFonts w:ascii="Vani"/>
                      <w:sz w:val="20"/>
                      <w:lang w:val="nl-NL"/>
                    </w:rPr>
                    <w:t>eventueel</w:t>
                  </w:r>
                  <w:r w:rsidRPr="00BB18A9">
                    <w:rPr>
                      <w:rFonts w:ascii="Vani"/>
                      <w:spacing w:val="-3"/>
                      <w:sz w:val="20"/>
                      <w:lang w:val="nl-NL"/>
                    </w:rPr>
                    <w:t xml:space="preserve"> </w:t>
                  </w:r>
                  <w:r w:rsidRPr="00BB18A9">
                    <w:rPr>
                      <w:rFonts w:ascii="Vani"/>
                      <w:sz w:val="20"/>
                      <w:lang w:val="nl-NL"/>
                    </w:rPr>
                    <w:t>benodigde</w:t>
                  </w:r>
                  <w:r w:rsidRPr="00BB18A9">
                    <w:rPr>
                      <w:rFonts w:ascii="Vani"/>
                      <w:spacing w:val="-4"/>
                      <w:sz w:val="20"/>
                      <w:lang w:val="nl-NL"/>
                    </w:rPr>
                    <w:t xml:space="preserve"> </w:t>
                  </w:r>
                  <w:r w:rsidRPr="00BB18A9">
                    <w:rPr>
                      <w:rFonts w:ascii="Vani"/>
                      <w:sz w:val="20"/>
                      <w:lang w:val="nl-NL"/>
                    </w:rPr>
                    <w:t>andere</w:t>
                  </w:r>
                  <w:r w:rsidRPr="00BB18A9">
                    <w:rPr>
                      <w:rFonts w:ascii="Vani"/>
                      <w:spacing w:val="-5"/>
                      <w:sz w:val="20"/>
                      <w:lang w:val="nl-NL"/>
                    </w:rPr>
                    <w:t xml:space="preserve"> </w:t>
                  </w:r>
                  <w:r w:rsidRPr="00BB18A9">
                    <w:rPr>
                      <w:rFonts w:ascii="Vani"/>
                      <w:sz w:val="20"/>
                      <w:lang w:val="nl-NL"/>
                    </w:rPr>
                    <w:t>ondersteuning</w:t>
                  </w:r>
                  <w:r w:rsidRPr="00BB18A9">
                    <w:rPr>
                      <w:rFonts w:ascii="Vani"/>
                      <w:spacing w:val="-4"/>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en/of</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gezin</w:t>
                  </w:r>
                  <w:r w:rsidRPr="00BB18A9">
                    <w:rPr>
                      <w:rFonts w:ascii="Vani"/>
                      <w:spacing w:val="-5"/>
                      <w:sz w:val="20"/>
                      <w:lang w:val="nl-NL"/>
                    </w:rPr>
                    <w:t xml:space="preserve"> </w:t>
                  </w:r>
                  <w:r w:rsidRPr="00BB18A9">
                    <w:rPr>
                      <w:rFonts w:ascii="Vani"/>
                      <w:sz w:val="20"/>
                      <w:lang w:val="nl-NL"/>
                    </w:rPr>
                    <w:t>vindt</w:t>
                  </w:r>
                  <w:r w:rsidRPr="00BB18A9">
                    <w:rPr>
                      <w:rFonts w:ascii="Vani"/>
                      <w:spacing w:val="-4"/>
                      <w:sz w:val="20"/>
                      <w:lang w:val="nl-NL"/>
                    </w:rPr>
                    <w:t xml:space="preserve"> </w:t>
                  </w:r>
                  <w:r w:rsidRPr="00BB18A9">
                    <w:rPr>
                      <w:rFonts w:ascii="Vani"/>
                      <w:sz w:val="20"/>
                      <w:lang w:val="nl-NL"/>
                    </w:rPr>
                    <w:t>plaats</w:t>
                  </w:r>
                </w:p>
                <w:p w14:paraId="30479327" w14:textId="77777777" w:rsidR="00BB18A9" w:rsidRPr="00BB18A9" w:rsidRDefault="00BB18A9">
                  <w:pPr>
                    <w:pStyle w:val="Lijstalinea"/>
                    <w:numPr>
                      <w:ilvl w:val="0"/>
                      <w:numId w:val="67"/>
                    </w:numPr>
                    <w:tabs>
                      <w:tab w:val="left" w:pos="317"/>
                    </w:tabs>
                    <w:spacing w:before="35"/>
                    <w:ind w:left="316" w:hanging="208"/>
                    <w:rPr>
                      <w:rFonts w:ascii="Vani" w:eastAsia="Vani" w:hAnsi="Vani" w:cs="Vani"/>
                      <w:sz w:val="20"/>
                      <w:szCs w:val="20"/>
                      <w:lang w:val="nl-NL"/>
                    </w:rPr>
                  </w:pPr>
                  <w:r w:rsidRPr="00BB18A9">
                    <w:rPr>
                      <w:rFonts w:ascii="Vani"/>
                      <w:sz w:val="20"/>
                      <w:lang w:val="nl-NL"/>
                    </w:rPr>
                    <w:t>binnen de op school afgesproken</w:t>
                  </w:r>
                  <w:r w:rsidRPr="00BB18A9">
                    <w:rPr>
                      <w:rFonts w:ascii="Vani"/>
                      <w:spacing w:val="-21"/>
                      <w:sz w:val="20"/>
                      <w:lang w:val="nl-NL"/>
                    </w:rPr>
                    <w:t xml:space="preserve"> </w:t>
                  </w:r>
                  <w:r w:rsidRPr="00BB18A9">
                    <w:rPr>
                      <w:rFonts w:ascii="Vani"/>
                      <w:sz w:val="20"/>
                      <w:lang w:val="nl-NL"/>
                    </w:rPr>
                    <w:t>zorgstructuur.</w:t>
                  </w:r>
                </w:p>
                <w:p w14:paraId="30479328" w14:textId="77777777" w:rsidR="00BB18A9" w:rsidRPr="00BB18A9" w:rsidRDefault="00BB18A9">
                  <w:pPr>
                    <w:spacing w:before="15"/>
                    <w:rPr>
                      <w:rFonts w:ascii="Vani" w:eastAsia="Vani" w:hAnsi="Vani" w:cs="Vani"/>
                      <w:sz w:val="23"/>
                      <w:szCs w:val="23"/>
                      <w:lang w:val="nl-NL"/>
                    </w:rPr>
                  </w:pPr>
                </w:p>
                <w:p w14:paraId="30479329" w14:textId="77777777" w:rsidR="00BB18A9" w:rsidRPr="00BB18A9" w:rsidRDefault="00BB18A9">
                  <w:pPr>
                    <w:pStyle w:val="Kop3"/>
                    <w:numPr>
                      <w:ilvl w:val="0"/>
                      <w:numId w:val="66"/>
                    </w:numPr>
                    <w:tabs>
                      <w:tab w:val="left" w:pos="317"/>
                    </w:tabs>
                    <w:spacing w:line="264" w:lineRule="auto"/>
                    <w:ind w:right="588" w:hanging="359"/>
                    <w:rPr>
                      <w:rFonts w:cs="Vani"/>
                      <w:b w:val="0"/>
                      <w:bCs w:val="0"/>
                      <w:lang w:val="nl-NL"/>
                    </w:rPr>
                  </w:pPr>
                  <w:r w:rsidRPr="00BB18A9">
                    <w:rPr>
                      <w:lang w:val="nl-NL"/>
                    </w:rPr>
                    <w:t>Er</w:t>
                  </w:r>
                  <w:r w:rsidRPr="00BB18A9">
                    <w:rPr>
                      <w:spacing w:val="-6"/>
                      <w:lang w:val="nl-NL"/>
                    </w:rPr>
                    <w:t xml:space="preserve"> </w:t>
                  </w:r>
                  <w:r w:rsidRPr="00BB18A9">
                    <w:rPr>
                      <w:lang w:val="nl-NL"/>
                    </w:rPr>
                    <w:t>bestaat</w:t>
                  </w:r>
                  <w:r w:rsidRPr="00BB18A9">
                    <w:rPr>
                      <w:spacing w:val="-4"/>
                      <w:lang w:val="nl-NL"/>
                    </w:rPr>
                    <w:t xml:space="preserve"> </w:t>
                  </w:r>
                  <w:r w:rsidRPr="00BB18A9">
                    <w:rPr>
                      <w:lang w:val="nl-NL"/>
                    </w:rPr>
                    <w:t>twijfel</w:t>
                  </w:r>
                  <w:r w:rsidRPr="00BB18A9">
                    <w:rPr>
                      <w:spacing w:val="-5"/>
                      <w:lang w:val="nl-NL"/>
                    </w:rPr>
                    <w:t xml:space="preserve"> </w:t>
                  </w:r>
                  <w:r w:rsidRPr="00BB18A9">
                    <w:rPr>
                      <w:lang w:val="nl-NL"/>
                    </w:rPr>
                    <w:t>over</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vermoeden</w:t>
                  </w:r>
                  <w:r w:rsidRPr="00BB18A9">
                    <w:rPr>
                      <w:spacing w:val="-6"/>
                      <w:lang w:val="nl-NL"/>
                    </w:rPr>
                    <w:t xml:space="preserve"> </w:t>
                  </w:r>
                  <w:r w:rsidRPr="00BB18A9">
                    <w:rPr>
                      <w:lang w:val="nl-NL"/>
                    </w:rPr>
                    <w:t>van)</w:t>
                  </w:r>
                  <w:r w:rsidRPr="00BB18A9">
                    <w:rPr>
                      <w:spacing w:val="-4"/>
                      <w:lang w:val="nl-NL"/>
                    </w:rPr>
                    <w:t xml:space="preserve"> </w:t>
                  </w:r>
                  <w:r w:rsidRPr="00BB18A9">
                    <w:rPr>
                      <w:lang w:val="nl-NL"/>
                    </w:rPr>
                    <w:t>kindermishandeling</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huiselijk geweld</w:t>
                  </w:r>
                  <w:r w:rsidRPr="00BB18A9">
                    <w:rPr>
                      <w:b w:val="0"/>
                      <w:lang w:val="nl-NL"/>
                    </w:rPr>
                    <w:t>:</w:t>
                  </w:r>
                </w:p>
                <w:p w14:paraId="3047932A" w14:textId="77777777" w:rsidR="00BB18A9" w:rsidRPr="00BB18A9" w:rsidRDefault="00BB18A9">
                  <w:pPr>
                    <w:pStyle w:val="Plattetekst"/>
                    <w:spacing w:line="264" w:lineRule="auto"/>
                    <w:ind w:left="271" w:right="601"/>
                    <w:rPr>
                      <w:lang w:val="nl-NL"/>
                    </w:rPr>
                  </w:pPr>
                  <w:r w:rsidRPr="00BB18A9">
                    <w:rPr>
                      <w:lang w:val="nl-NL"/>
                    </w:rPr>
                    <w:t>er</w:t>
                  </w:r>
                  <w:r w:rsidRPr="00BB18A9">
                    <w:rPr>
                      <w:spacing w:val="-4"/>
                      <w:lang w:val="nl-NL"/>
                    </w:rPr>
                    <w:t xml:space="preserve"> </w:t>
                  </w:r>
                  <w:r w:rsidRPr="00BB18A9">
                    <w:rPr>
                      <w:lang w:val="nl-NL"/>
                    </w:rPr>
                    <w:t>kan</w:t>
                  </w:r>
                  <w:r w:rsidRPr="00BB18A9">
                    <w:rPr>
                      <w:spacing w:val="-1"/>
                      <w:lang w:val="nl-NL"/>
                    </w:rPr>
                    <w:t xml:space="preserve"> </w:t>
                  </w:r>
                  <w:r w:rsidRPr="00BB18A9">
                    <w:rPr>
                      <w:lang w:val="nl-NL"/>
                    </w:rPr>
                    <w:t>nu</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extra</w:t>
                  </w:r>
                  <w:r w:rsidRPr="00BB18A9">
                    <w:rPr>
                      <w:spacing w:val="-4"/>
                      <w:lang w:val="nl-NL"/>
                    </w:rPr>
                    <w:t xml:space="preserve"> </w:t>
                  </w:r>
                  <w:r w:rsidRPr="00BB18A9">
                    <w:rPr>
                      <w:lang w:val="nl-NL"/>
                    </w:rPr>
                    <w:t>observatie</w:t>
                  </w:r>
                  <w:r w:rsidRPr="00BB18A9">
                    <w:rPr>
                      <w:spacing w:val="-2"/>
                      <w:lang w:val="nl-NL"/>
                    </w:rPr>
                    <w:t xml:space="preserve"> </w:t>
                  </w:r>
                  <w:r w:rsidRPr="00BB18A9">
                    <w:rPr>
                      <w:lang w:val="nl-NL"/>
                    </w:rPr>
                    <w:t>periode</w:t>
                  </w:r>
                  <w:r w:rsidRPr="00BB18A9">
                    <w:rPr>
                      <w:spacing w:val="-4"/>
                      <w:lang w:val="nl-NL"/>
                    </w:rPr>
                    <w:t xml:space="preserve"> </w:t>
                  </w:r>
                  <w:r w:rsidRPr="00BB18A9">
                    <w:rPr>
                      <w:lang w:val="nl-NL"/>
                    </w:rPr>
                    <w:t>besloten</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verdient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voorkeur</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te spreken</w:t>
                  </w:r>
                  <w:r w:rsidRPr="00BB18A9">
                    <w:rPr>
                      <w:spacing w:val="-3"/>
                      <w:lang w:val="nl-NL"/>
                    </w:rPr>
                    <w:t xml:space="preserve"> </w:t>
                  </w:r>
                  <w:r w:rsidRPr="00BB18A9">
                    <w:rPr>
                      <w:lang w:val="nl-NL"/>
                    </w:rPr>
                    <w:t>wat</w:t>
                  </w:r>
                  <w:r w:rsidRPr="00BB18A9">
                    <w:rPr>
                      <w:spacing w:val="-4"/>
                      <w:lang w:val="nl-NL"/>
                    </w:rPr>
                    <w:t xml:space="preserve"> </w:t>
                  </w:r>
                  <w:r w:rsidRPr="00BB18A9">
                    <w:rPr>
                      <w:lang w:val="nl-NL"/>
                    </w:rPr>
                    <w:t>er</w:t>
                  </w:r>
                  <w:r w:rsidRPr="00BB18A9">
                    <w:rPr>
                      <w:spacing w:val="-3"/>
                      <w:lang w:val="nl-NL"/>
                    </w:rPr>
                    <w:t xml:space="preserve"> </w:t>
                  </w:r>
                  <w:r w:rsidRPr="00BB18A9">
                    <w:rPr>
                      <w:lang w:val="nl-NL"/>
                    </w:rPr>
                    <w:t>geobserveerd</w:t>
                  </w:r>
                  <w:r w:rsidRPr="00BB18A9">
                    <w:rPr>
                      <w:spacing w:val="-4"/>
                      <w:lang w:val="nl-NL"/>
                    </w:rPr>
                    <w:t xml:space="preserve"> </w:t>
                  </w:r>
                  <w:r w:rsidRPr="00BB18A9">
                    <w:rPr>
                      <w:lang w:val="nl-NL"/>
                    </w:rPr>
                    <w:t>gaat</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hoe</w:t>
                  </w:r>
                  <w:r w:rsidRPr="00BB18A9">
                    <w:rPr>
                      <w:spacing w:val="-5"/>
                      <w:lang w:val="nl-NL"/>
                    </w:rPr>
                    <w:t xml:space="preserve"> </w:t>
                  </w:r>
                  <w:r w:rsidRPr="00BB18A9">
                    <w:rPr>
                      <w:lang w:val="nl-NL"/>
                    </w:rPr>
                    <w:t>lang</w:t>
                  </w:r>
                  <w:r w:rsidRPr="00BB18A9">
                    <w:rPr>
                      <w:spacing w:val="-3"/>
                      <w:lang w:val="nl-NL"/>
                    </w:rPr>
                    <w:t xml:space="preserve"> </w:t>
                  </w:r>
                  <w:r w:rsidRPr="00BB18A9">
                    <w:rPr>
                      <w:lang w:val="nl-NL"/>
                    </w:rPr>
                    <w:t>(zie</w:t>
                  </w:r>
                  <w:r w:rsidRPr="00BB18A9">
                    <w:rPr>
                      <w:spacing w:val="-5"/>
                      <w:lang w:val="nl-NL"/>
                    </w:rPr>
                    <w:t xml:space="preserve"> </w:t>
                  </w:r>
                  <w:r w:rsidRPr="00BB18A9">
                    <w:rPr>
                      <w:lang w:val="nl-NL"/>
                    </w:rPr>
                    <w:t>fase</w:t>
                  </w:r>
                  <w:r w:rsidRPr="00BB18A9">
                    <w:rPr>
                      <w:spacing w:val="-5"/>
                      <w:lang w:val="nl-NL"/>
                    </w:rPr>
                    <w:t xml:space="preserve"> </w:t>
                  </w:r>
                  <w:r w:rsidRPr="00BB18A9">
                    <w:rPr>
                      <w:lang w:val="nl-NL"/>
                    </w:rPr>
                    <w:t>6);</w:t>
                  </w:r>
                </w:p>
                <w:p w14:paraId="3047932B" w14:textId="77777777" w:rsidR="00BB18A9" w:rsidRPr="00BB18A9" w:rsidRDefault="00BB18A9">
                  <w:pPr>
                    <w:spacing w:before="1"/>
                    <w:rPr>
                      <w:rFonts w:ascii="Vani" w:eastAsia="Vani" w:hAnsi="Vani" w:cs="Vani"/>
                      <w:lang w:val="nl-NL"/>
                    </w:rPr>
                  </w:pPr>
                </w:p>
                <w:p w14:paraId="3047932C" w14:textId="77777777" w:rsidR="00BB18A9" w:rsidRPr="00BB18A9" w:rsidRDefault="00BB18A9">
                  <w:pPr>
                    <w:pStyle w:val="Kop3"/>
                    <w:numPr>
                      <w:ilvl w:val="0"/>
                      <w:numId w:val="66"/>
                    </w:numPr>
                    <w:tabs>
                      <w:tab w:val="left" w:pos="317"/>
                    </w:tabs>
                    <w:spacing w:line="264" w:lineRule="auto"/>
                    <w:ind w:right="995" w:hanging="359"/>
                    <w:rPr>
                      <w:b w:val="0"/>
                      <w:bCs w:val="0"/>
                      <w:lang w:val="nl-NL"/>
                    </w:rPr>
                  </w:pPr>
                  <w:r w:rsidRPr="00BB18A9">
                    <w:rPr>
                      <w:lang w:val="nl-NL"/>
                    </w:rPr>
                    <w:t>Er bestaat gegrond vermoeden of zekerheid over kindermishandeling</w:t>
                  </w:r>
                  <w:r w:rsidRPr="00BB18A9">
                    <w:rPr>
                      <w:spacing w:val="-30"/>
                      <w:lang w:val="nl-NL"/>
                    </w:rPr>
                    <w:t xml:space="preserve"> </w:t>
                  </w:r>
                  <w:r w:rsidRPr="00BB18A9">
                    <w:rPr>
                      <w:lang w:val="nl-NL"/>
                    </w:rPr>
                    <w:t>en huiselijk</w:t>
                  </w:r>
                </w:p>
                <w:p w14:paraId="3047932D" w14:textId="77777777" w:rsidR="00BB18A9" w:rsidRDefault="00BB18A9">
                  <w:pPr>
                    <w:spacing w:line="264" w:lineRule="auto"/>
                    <w:ind w:left="316" w:right="7568"/>
                    <w:rPr>
                      <w:rFonts w:ascii="Vani" w:eastAsia="Vani" w:hAnsi="Vani" w:cs="Vani"/>
                      <w:sz w:val="20"/>
                      <w:szCs w:val="20"/>
                    </w:rPr>
                  </w:pPr>
                  <w:proofErr w:type="spellStart"/>
                  <w:r>
                    <w:rPr>
                      <w:rFonts w:ascii="Vani"/>
                      <w:b/>
                      <w:sz w:val="20"/>
                    </w:rPr>
                    <w:t>geweld</w:t>
                  </w:r>
                  <w:proofErr w:type="spellEnd"/>
                  <w:r>
                    <w:rPr>
                      <w:rFonts w:ascii="Vani"/>
                      <w:sz w:val="20"/>
                    </w:rPr>
                    <w:t xml:space="preserve">: </w:t>
                  </w:r>
                  <w:proofErr w:type="spellStart"/>
                  <w:r>
                    <w:rPr>
                      <w:rFonts w:ascii="Vani"/>
                      <w:sz w:val="20"/>
                    </w:rPr>
                    <w:t>zie</w:t>
                  </w:r>
                  <w:proofErr w:type="spellEnd"/>
                  <w:r>
                    <w:rPr>
                      <w:rFonts w:ascii="Vani"/>
                      <w:sz w:val="20"/>
                    </w:rPr>
                    <w:t xml:space="preserve"> </w:t>
                  </w:r>
                  <w:proofErr w:type="spellStart"/>
                  <w:r>
                    <w:rPr>
                      <w:rFonts w:ascii="Vani"/>
                      <w:sz w:val="20"/>
                    </w:rPr>
                    <w:t>fase</w:t>
                  </w:r>
                  <w:proofErr w:type="spellEnd"/>
                  <w:r>
                    <w:rPr>
                      <w:rFonts w:ascii="Vani"/>
                      <w:spacing w:val="-6"/>
                      <w:sz w:val="20"/>
                    </w:rPr>
                    <w:t xml:space="preserve"> </w:t>
                  </w:r>
                  <w:r>
                    <w:rPr>
                      <w:rFonts w:ascii="Vani"/>
                      <w:sz w:val="20"/>
                    </w:rPr>
                    <w:t>4.</w:t>
                  </w:r>
                </w:p>
              </w:txbxContent>
            </v:textbox>
            <w10:anchorlock/>
          </v:shape>
        </w:pict>
      </w:r>
    </w:p>
    <w:p w14:paraId="30478420" w14:textId="77777777" w:rsidR="009251FB" w:rsidRPr="00BB18A9" w:rsidRDefault="009251FB">
      <w:pPr>
        <w:rPr>
          <w:rFonts w:ascii="Vani" w:eastAsia="Vani" w:hAnsi="Vani" w:cs="Vani"/>
          <w:sz w:val="20"/>
          <w:szCs w:val="20"/>
          <w:lang w:val="nl-NL"/>
        </w:rPr>
        <w:sectPr w:rsidR="009251FB" w:rsidRPr="00BB18A9">
          <w:footerReference w:type="default" r:id="rId72"/>
          <w:pgSz w:w="11910" w:h="16840"/>
          <w:pgMar w:top="1580" w:right="1200" w:bottom="1200" w:left="1280" w:header="0" w:footer="1017" w:gutter="0"/>
          <w:cols w:space="708"/>
        </w:sectPr>
      </w:pPr>
    </w:p>
    <w:p w14:paraId="30478421"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7">
          <v:shape id="_x0000_s1513" type="#_x0000_t202" style="width:464.9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2E" w14:textId="77777777" w:rsidR="00BB18A9" w:rsidRDefault="00BB18A9">
                  <w:pPr>
                    <w:spacing w:before="11"/>
                    <w:ind w:left="108"/>
                    <w:rPr>
                      <w:rFonts w:ascii="Vani" w:eastAsia="Vani" w:hAnsi="Vani" w:cs="Vani"/>
                      <w:sz w:val="21"/>
                      <w:szCs w:val="21"/>
                    </w:rPr>
                  </w:pPr>
                  <w:proofErr w:type="spellStart"/>
                  <w:r>
                    <w:rPr>
                      <w:rFonts w:ascii="Vani"/>
                      <w:b/>
                      <w:i/>
                      <w:w w:val="95"/>
                      <w:sz w:val="21"/>
                    </w:rPr>
                    <w:t>Fase</w:t>
                  </w:r>
                  <w:proofErr w:type="spellEnd"/>
                  <w:r>
                    <w:rPr>
                      <w:rFonts w:ascii="Vani"/>
                      <w:b/>
                      <w:i/>
                      <w:w w:val="95"/>
                      <w:sz w:val="21"/>
                    </w:rPr>
                    <w:t xml:space="preserve"> 4:</w:t>
                  </w:r>
                  <w:r>
                    <w:rPr>
                      <w:rFonts w:ascii="Vani"/>
                      <w:b/>
                      <w:i/>
                      <w:spacing w:val="-8"/>
                      <w:w w:val="95"/>
                      <w:sz w:val="21"/>
                    </w:rPr>
                    <w:t xml:space="preserve"> </w:t>
                  </w:r>
                  <w:proofErr w:type="spellStart"/>
                  <w:r>
                    <w:rPr>
                      <w:rFonts w:ascii="Vani"/>
                      <w:b/>
                      <w:i/>
                      <w:w w:val="95"/>
                      <w:sz w:val="21"/>
                    </w:rPr>
                    <w:t>beslissing</w:t>
                  </w:r>
                  <w:proofErr w:type="spellEnd"/>
                </w:p>
              </w:txbxContent>
            </v:textbox>
            <w10:anchorlock/>
          </v:shape>
        </w:pict>
      </w:r>
    </w:p>
    <w:p w14:paraId="30478422" w14:textId="77777777" w:rsidR="009251FB" w:rsidRPr="00BB18A9" w:rsidRDefault="009251FB">
      <w:pPr>
        <w:rPr>
          <w:rFonts w:ascii="Vani" w:eastAsia="Vani" w:hAnsi="Vani" w:cs="Vani"/>
          <w:sz w:val="20"/>
          <w:szCs w:val="20"/>
          <w:lang w:val="nl-NL"/>
        </w:rPr>
      </w:pPr>
    </w:p>
    <w:p w14:paraId="30478423" w14:textId="77777777" w:rsidR="009251FB" w:rsidRPr="00BB18A9" w:rsidRDefault="009251FB">
      <w:pPr>
        <w:spacing w:before="10"/>
        <w:rPr>
          <w:rFonts w:ascii="Vani" w:eastAsia="Vani" w:hAnsi="Vani" w:cs="Vani"/>
          <w:sz w:val="19"/>
          <w:szCs w:val="19"/>
          <w:lang w:val="nl-NL"/>
        </w:rPr>
      </w:pPr>
    </w:p>
    <w:p w14:paraId="30478424" w14:textId="77777777" w:rsidR="009251FB" w:rsidRPr="00BB18A9" w:rsidRDefault="00D055AB">
      <w:pPr>
        <w:pStyle w:val="Kop3"/>
        <w:numPr>
          <w:ilvl w:val="1"/>
          <w:numId w:val="68"/>
        </w:numPr>
        <w:tabs>
          <w:tab w:val="left" w:pos="479"/>
        </w:tabs>
        <w:spacing w:before="62"/>
        <w:ind w:left="478" w:hanging="260"/>
        <w:rPr>
          <w:b w:val="0"/>
          <w:bCs w:val="0"/>
          <w:lang w:val="nl-NL"/>
        </w:rPr>
      </w:pPr>
      <w:r w:rsidRPr="00BB18A9">
        <w:rPr>
          <w:lang w:val="nl-NL"/>
        </w:rPr>
        <w:t>Hulp aan</w:t>
      </w:r>
      <w:r w:rsidRPr="00BB18A9">
        <w:rPr>
          <w:spacing w:val="-5"/>
          <w:lang w:val="nl-NL"/>
        </w:rPr>
        <w:t xml:space="preserve"> </w:t>
      </w:r>
      <w:r w:rsidRPr="00BB18A9">
        <w:rPr>
          <w:lang w:val="nl-NL"/>
        </w:rPr>
        <w:t>ouders</w:t>
      </w:r>
    </w:p>
    <w:p w14:paraId="30478425" w14:textId="77777777" w:rsidR="009251FB" w:rsidRPr="00BB18A9" w:rsidRDefault="00D055AB">
      <w:pPr>
        <w:pStyle w:val="Plattetekst"/>
        <w:spacing w:before="35" w:line="480" w:lineRule="auto"/>
        <w:ind w:left="502" w:right="276"/>
        <w:rPr>
          <w:lang w:val="nl-NL"/>
        </w:rPr>
      </w:pPr>
      <w:r w:rsidRPr="00BB18A9">
        <w:rPr>
          <w:lang w:val="nl-NL"/>
        </w:rPr>
        <w:t>Als</w:t>
      </w:r>
      <w:r w:rsidRPr="00BB18A9">
        <w:rPr>
          <w:spacing w:val="-5"/>
          <w:lang w:val="nl-NL"/>
        </w:rPr>
        <w:t xml:space="preserve"> </w:t>
      </w:r>
      <w:r w:rsidRPr="00BB18A9">
        <w:rPr>
          <w:lang w:val="nl-NL"/>
        </w:rPr>
        <w:t>ouders</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probleem</w:t>
      </w:r>
      <w:r w:rsidRPr="00BB18A9">
        <w:rPr>
          <w:spacing w:val="-5"/>
          <w:lang w:val="nl-NL"/>
        </w:rPr>
        <w:t xml:space="preserve"> </w:t>
      </w:r>
      <w:r w:rsidRPr="00BB18A9">
        <w:rPr>
          <w:lang w:val="nl-NL"/>
        </w:rPr>
        <w:t>onderkennen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mee</w:t>
      </w:r>
      <w:r w:rsidRPr="00BB18A9">
        <w:rPr>
          <w:spacing w:val="-5"/>
          <w:lang w:val="nl-NL"/>
        </w:rPr>
        <w:t xml:space="preserve"> </w:t>
      </w:r>
      <w:r w:rsidRPr="00BB18A9">
        <w:rPr>
          <w:lang w:val="nl-NL"/>
        </w:rPr>
        <w:t>willen</w:t>
      </w:r>
      <w:r w:rsidRPr="00BB18A9">
        <w:rPr>
          <w:spacing w:val="-3"/>
          <w:lang w:val="nl-NL"/>
        </w:rPr>
        <w:t xml:space="preserve"> </w:t>
      </w:r>
      <w:r w:rsidRPr="00BB18A9">
        <w:rPr>
          <w:lang w:val="nl-NL"/>
        </w:rPr>
        <w:t>werken</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verandering</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hun</w:t>
      </w:r>
      <w:r w:rsidRPr="00BB18A9">
        <w:rPr>
          <w:spacing w:val="-5"/>
          <w:lang w:val="nl-NL"/>
        </w:rPr>
        <w:t xml:space="preserve"> </w:t>
      </w:r>
      <w:r w:rsidRPr="00BB18A9">
        <w:rPr>
          <w:lang w:val="nl-NL"/>
        </w:rPr>
        <w:t>situatie,</w:t>
      </w:r>
      <w:r w:rsidRPr="00BB18A9">
        <w:rPr>
          <w:spacing w:val="-3"/>
          <w:lang w:val="nl-NL"/>
        </w:rPr>
        <w:t xml:space="preserve"> </w:t>
      </w:r>
      <w:r w:rsidRPr="00BB18A9">
        <w:rPr>
          <w:lang w:val="nl-NL"/>
        </w:rPr>
        <w:t>kan de overleggroep adviezen geven en doorverwijzen naar instanties voor hulpverlening. Het is daarom belangrijk dat men kennis heeft van de sociale kaart in de</w:t>
      </w:r>
      <w:r w:rsidRPr="00BB18A9">
        <w:rPr>
          <w:spacing w:val="-32"/>
          <w:lang w:val="nl-NL"/>
        </w:rPr>
        <w:t xml:space="preserve"> </w:t>
      </w:r>
      <w:r w:rsidRPr="00BB18A9">
        <w:rPr>
          <w:lang w:val="nl-NL"/>
        </w:rPr>
        <w:t>omgeving.</w:t>
      </w:r>
    </w:p>
    <w:p w14:paraId="30478426" w14:textId="77777777" w:rsidR="009251FB" w:rsidRPr="00BB18A9" w:rsidRDefault="00D055AB">
      <w:pPr>
        <w:pStyle w:val="Kop3"/>
        <w:numPr>
          <w:ilvl w:val="1"/>
          <w:numId w:val="68"/>
        </w:numPr>
        <w:tabs>
          <w:tab w:val="left" w:pos="479"/>
        </w:tabs>
        <w:spacing w:before="120"/>
        <w:ind w:left="478" w:hanging="260"/>
        <w:rPr>
          <w:b w:val="0"/>
          <w:bCs w:val="0"/>
          <w:lang w:val="nl-NL"/>
        </w:rPr>
      </w:pPr>
      <w:r w:rsidRPr="00BB18A9">
        <w:rPr>
          <w:lang w:val="nl-NL"/>
        </w:rPr>
        <w:t>Melding bij Advies- en Meldpunt Kindermishandeling</w:t>
      </w:r>
      <w:r w:rsidRPr="00BB18A9">
        <w:rPr>
          <w:spacing w:val="-26"/>
          <w:lang w:val="nl-NL"/>
        </w:rPr>
        <w:t xml:space="preserve"> </w:t>
      </w:r>
      <w:r w:rsidRPr="00BB18A9">
        <w:rPr>
          <w:lang w:val="nl-NL"/>
        </w:rPr>
        <w:t>(AMK)</w:t>
      </w:r>
    </w:p>
    <w:p w14:paraId="30478427" w14:textId="77777777" w:rsidR="009251FB" w:rsidRPr="00BB18A9" w:rsidRDefault="00D055AB">
      <w:pPr>
        <w:pStyle w:val="Plattetekst"/>
        <w:spacing w:before="33" w:line="264" w:lineRule="auto"/>
        <w:ind w:left="478" w:right="217"/>
        <w:rPr>
          <w:lang w:val="nl-NL"/>
        </w:rPr>
      </w:pPr>
      <w:r w:rsidRPr="00BB18A9">
        <w:rPr>
          <w:lang w:val="nl-NL"/>
        </w:rPr>
        <w:t xml:space="preserve">Als het vermoeden gegrond is en de zorg over het kind blijft bestaan, dan is de enige mogelijkheid een melding te doen bij het AMK, ook voor registratiedoeleinden en dossiervorming. </w:t>
      </w:r>
      <w:r w:rsidRPr="00BB18A9">
        <w:rPr>
          <w:spacing w:val="2"/>
          <w:lang w:val="nl-NL"/>
        </w:rPr>
        <w:t xml:space="preserve">Dat </w:t>
      </w:r>
      <w:r w:rsidRPr="00BB18A9">
        <w:rPr>
          <w:lang w:val="nl-NL"/>
        </w:rPr>
        <w:t>kan de directeur,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leerkracht,</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intern</w:t>
      </w:r>
      <w:r w:rsidRPr="00BB18A9">
        <w:rPr>
          <w:spacing w:val="-3"/>
          <w:lang w:val="nl-NL"/>
        </w:rPr>
        <w:t xml:space="preserve"> </w:t>
      </w:r>
      <w:r w:rsidRPr="00BB18A9">
        <w:rPr>
          <w:lang w:val="nl-NL"/>
        </w:rPr>
        <w:t>begeleider,</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jeugdarts</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jeugdverpleegkundige</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JGZ doen. Bespreek in de overleggroep wie gaat</w:t>
      </w:r>
      <w:r w:rsidRPr="00BB18A9">
        <w:rPr>
          <w:spacing w:val="-25"/>
          <w:lang w:val="nl-NL"/>
        </w:rPr>
        <w:t xml:space="preserve"> </w:t>
      </w:r>
      <w:r w:rsidRPr="00BB18A9">
        <w:rPr>
          <w:lang w:val="nl-NL"/>
        </w:rPr>
        <w:t>melden.</w:t>
      </w:r>
    </w:p>
    <w:p w14:paraId="30478428" w14:textId="77777777" w:rsidR="009251FB" w:rsidRPr="00BB18A9" w:rsidRDefault="009251FB">
      <w:pPr>
        <w:rPr>
          <w:rFonts w:ascii="Vani" w:eastAsia="Vani" w:hAnsi="Vani" w:cs="Vani"/>
          <w:lang w:val="nl-NL"/>
        </w:rPr>
      </w:pPr>
    </w:p>
    <w:p w14:paraId="30478429" w14:textId="77777777" w:rsidR="009251FB" w:rsidRPr="00BB18A9" w:rsidRDefault="00D055AB">
      <w:pPr>
        <w:pStyle w:val="Lijstalinea"/>
        <w:numPr>
          <w:ilvl w:val="1"/>
          <w:numId w:val="68"/>
        </w:numPr>
        <w:tabs>
          <w:tab w:val="left" w:pos="503"/>
        </w:tabs>
        <w:spacing w:line="264" w:lineRule="auto"/>
        <w:ind w:right="312"/>
        <w:rPr>
          <w:rFonts w:ascii="Vani" w:eastAsia="Vani" w:hAnsi="Vani" w:cs="Vani"/>
          <w:sz w:val="20"/>
          <w:szCs w:val="20"/>
          <w:lang w:val="nl-NL"/>
        </w:rPr>
      </w:pPr>
      <w:r w:rsidRPr="00BB18A9">
        <w:rPr>
          <w:rFonts w:ascii="Vani"/>
          <w:sz w:val="20"/>
          <w:lang w:val="nl-NL"/>
        </w:rPr>
        <w:t>Na de melding ligt de verantwoordelijkheid voor het op gang brengen van hulpverlening mede bij het AMK. De melder wordt op de hoogte gesteld van stappen die gezet worden met inachtneming 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privacy</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gezin.</w:t>
      </w:r>
      <w:r w:rsidRPr="00BB18A9">
        <w:rPr>
          <w:rFonts w:ascii="Vani"/>
          <w:spacing w:val="-5"/>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gaat</w:t>
      </w:r>
      <w:r w:rsidRPr="00BB18A9">
        <w:rPr>
          <w:rFonts w:ascii="Vani"/>
          <w:spacing w:val="-1"/>
          <w:sz w:val="20"/>
          <w:lang w:val="nl-NL"/>
        </w:rPr>
        <w:t xml:space="preserve"> </w:t>
      </w:r>
      <w:r w:rsidRPr="00BB18A9">
        <w:rPr>
          <w:rFonts w:ascii="Vani"/>
          <w:sz w:val="20"/>
          <w:lang w:val="nl-NL"/>
        </w:rPr>
        <w:t>hier</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vrijwillige</w:t>
      </w:r>
      <w:r w:rsidRPr="00BB18A9">
        <w:rPr>
          <w:rFonts w:ascii="Vani"/>
          <w:spacing w:val="-5"/>
          <w:sz w:val="20"/>
          <w:lang w:val="nl-NL"/>
        </w:rPr>
        <w:t xml:space="preserve"> </w:t>
      </w:r>
      <w:r w:rsidRPr="00BB18A9">
        <w:rPr>
          <w:rFonts w:ascii="Vani"/>
          <w:sz w:val="20"/>
          <w:lang w:val="nl-NL"/>
        </w:rPr>
        <w:t>hulpverlening.</w:t>
      </w:r>
      <w:r w:rsidRPr="00BB18A9">
        <w:rPr>
          <w:rFonts w:ascii="Vani"/>
          <w:spacing w:val="-2"/>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lukt,</w:t>
      </w:r>
      <w:r w:rsidRPr="00BB18A9">
        <w:rPr>
          <w:rFonts w:ascii="Vani"/>
          <w:spacing w:val="-5"/>
          <w:sz w:val="20"/>
          <w:lang w:val="nl-NL"/>
        </w:rPr>
        <w:t xml:space="preserve"> </w:t>
      </w:r>
      <w:r w:rsidRPr="00BB18A9">
        <w:rPr>
          <w:rFonts w:ascii="Vani"/>
          <w:sz w:val="20"/>
          <w:lang w:val="nl-NL"/>
        </w:rPr>
        <w:t>terwijl</w:t>
      </w:r>
      <w:r w:rsidRPr="00BB18A9">
        <w:rPr>
          <w:rFonts w:ascii="Vani"/>
          <w:spacing w:val="-4"/>
          <w:sz w:val="20"/>
          <w:lang w:val="nl-NL"/>
        </w:rPr>
        <w:t xml:space="preserve"> </w:t>
      </w:r>
      <w:r w:rsidRPr="00BB18A9">
        <w:rPr>
          <w:rFonts w:ascii="Vani"/>
          <w:sz w:val="20"/>
          <w:lang w:val="nl-NL"/>
        </w:rPr>
        <w:t>de situatie</w:t>
      </w:r>
      <w:r w:rsidRPr="00BB18A9">
        <w:rPr>
          <w:rFonts w:ascii="Vani"/>
          <w:spacing w:val="-4"/>
          <w:sz w:val="20"/>
          <w:lang w:val="nl-NL"/>
        </w:rPr>
        <w:t xml:space="preserve"> </w:t>
      </w:r>
      <w:r w:rsidRPr="00BB18A9">
        <w:rPr>
          <w:rFonts w:ascii="Vani"/>
          <w:sz w:val="20"/>
          <w:lang w:val="nl-NL"/>
        </w:rPr>
        <w:t>ernstig</w:t>
      </w:r>
      <w:r w:rsidRPr="00BB18A9">
        <w:rPr>
          <w:rFonts w:ascii="Vani"/>
          <w:spacing w:val="-2"/>
          <w:sz w:val="20"/>
          <w:lang w:val="nl-NL"/>
        </w:rPr>
        <w:t xml:space="preserve"> </w:t>
      </w:r>
      <w:r w:rsidRPr="00BB18A9">
        <w:rPr>
          <w:rFonts w:ascii="Vani"/>
          <w:sz w:val="20"/>
          <w:lang w:val="nl-NL"/>
        </w:rPr>
        <w:t>blijft,</w:t>
      </w:r>
      <w:r w:rsidRPr="00BB18A9">
        <w:rPr>
          <w:rFonts w:ascii="Vani"/>
          <w:spacing w:val="-5"/>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zal</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AMK</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Raad</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Kinderbescherming</w:t>
      </w:r>
      <w:r w:rsidRPr="00BB18A9">
        <w:rPr>
          <w:rFonts w:ascii="Vani"/>
          <w:spacing w:val="-2"/>
          <w:sz w:val="20"/>
          <w:lang w:val="nl-NL"/>
        </w:rPr>
        <w:t xml:space="preserve"> </w:t>
      </w:r>
      <w:r w:rsidRPr="00BB18A9">
        <w:rPr>
          <w:rFonts w:ascii="Vani"/>
          <w:sz w:val="20"/>
          <w:lang w:val="nl-NL"/>
        </w:rPr>
        <w:t>inschakelen.</w:t>
      </w:r>
    </w:p>
    <w:p w14:paraId="3047842A" w14:textId="77777777" w:rsidR="009251FB" w:rsidRPr="00BB18A9" w:rsidRDefault="009251FB">
      <w:pPr>
        <w:rPr>
          <w:rFonts w:ascii="Vani" w:eastAsia="Vani" w:hAnsi="Vani" w:cs="Vani"/>
          <w:lang w:val="nl-NL"/>
        </w:rPr>
      </w:pPr>
    </w:p>
    <w:p w14:paraId="3047842B" w14:textId="77777777" w:rsidR="009251FB" w:rsidRPr="00BB18A9" w:rsidRDefault="00D055AB">
      <w:pPr>
        <w:pStyle w:val="Lijstalinea"/>
        <w:numPr>
          <w:ilvl w:val="1"/>
          <w:numId w:val="68"/>
        </w:numPr>
        <w:tabs>
          <w:tab w:val="left" w:pos="503"/>
        </w:tabs>
        <w:spacing w:line="264" w:lineRule="auto"/>
        <w:ind w:right="472"/>
        <w:rPr>
          <w:rFonts w:ascii="Vani" w:eastAsia="Vani" w:hAnsi="Vani" w:cs="Vani"/>
          <w:sz w:val="20"/>
          <w:szCs w:val="20"/>
          <w:lang w:val="nl-NL"/>
        </w:rPr>
      </w:pPr>
      <w:r w:rsidRPr="00BB18A9">
        <w:rPr>
          <w:rFonts w:ascii="Vani"/>
          <w:sz w:val="20"/>
          <w:lang w:val="nl-NL"/>
        </w:rPr>
        <w:t>Uitsluitend</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crisissituatie/</w:t>
      </w:r>
      <w:r w:rsidRPr="00BB18A9">
        <w:rPr>
          <w:rFonts w:ascii="Vani"/>
          <w:spacing w:val="-5"/>
          <w:sz w:val="20"/>
          <w:lang w:val="nl-NL"/>
        </w:rPr>
        <w:t xml:space="preserve"> </w:t>
      </w:r>
      <w:r w:rsidRPr="00BB18A9">
        <w:rPr>
          <w:rFonts w:ascii="Vani"/>
          <w:sz w:val="20"/>
          <w:lang w:val="nl-NL"/>
        </w:rPr>
        <w:t>levensbedreigende</w:t>
      </w:r>
      <w:r w:rsidRPr="00BB18A9">
        <w:rPr>
          <w:rFonts w:ascii="Vani"/>
          <w:spacing w:val="-3"/>
          <w:sz w:val="20"/>
          <w:lang w:val="nl-NL"/>
        </w:rPr>
        <w:t xml:space="preserve"> </w:t>
      </w:r>
      <w:r w:rsidRPr="00BB18A9">
        <w:rPr>
          <w:rFonts w:ascii="Vani"/>
          <w:sz w:val="20"/>
          <w:lang w:val="nl-NL"/>
        </w:rPr>
        <w:t>situatie</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kind</w:t>
      </w:r>
      <w:r w:rsidRPr="00BB18A9">
        <w:rPr>
          <w:rFonts w:ascii="Vani"/>
          <w:spacing w:val="-2"/>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men</w:t>
      </w:r>
      <w:r w:rsidRPr="00BB18A9">
        <w:rPr>
          <w:rFonts w:ascii="Vani"/>
          <w:spacing w:val="-5"/>
          <w:sz w:val="20"/>
          <w:lang w:val="nl-NL"/>
        </w:rPr>
        <w:t xml:space="preserve"> </w:t>
      </w:r>
      <w:r w:rsidRPr="00BB18A9">
        <w:rPr>
          <w:rFonts w:ascii="Vani"/>
          <w:sz w:val="20"/>
          <w:lang w:val="nl-NL"/>
        </w:rPr>
        <w:t>direct</w:t>
      </w:r>
      <w:r w:rsidRPr="00BB18A9">
        <w:rPr>
          <w:rFonts w:ascii="Vani"/>
          <w:spacing w:val="-4"/>
          <w:sz w:val="20"/>
          <w:lang w:val="nl-NL"/>
        </w:rPr>
        <w:t xml:space="preserve"> </w:t>
      </w:r>
      <w:r w:rsidRPr="00BB18A9">
        <w:rPr>
          <w:rFonts w:ascii="Vani"/>
          <w:sz w:val="20"/>
          <w:lang w:val="nl-NL"/>
        </w:rPr>
        <w:t xml:space="preserve">melden bij de politie en via het AMK of BJZ bij de Raad voor de Kinderbescherming. Een melding bij de Raad kan </w:t>
      </w:r>
      <w:r w:rsidRPr="00BB18A9">
        <w:rPr>
          <w:rFonts w:ascii="Vani"/>
          <w:b/>
          <w:sz w:val="20"/>
          <w:lang w:val="nl-NL"/>
        </w:rPr>
        <w:t>niet</w:t>
      </w:r>
      <w:r w:rsidRPr="00BB18A9">
        <w:rPr>
          <w:rFonts w:ascii="Vani"/>
          <w:b/>
          <w:spacing w:val="-12"/>
          <w:sz w:val="20"/>
          <w:lang w:val="nl-NL"/>
        </w:rPr>
        <w:t xml:space="preserve"> </w:t>
      </w:r>
      <w:r w:rsidRPr="00BB18A9">
        <w:rPr>
          <w:rFonts w:ascii="Vani"/>
          <w:sz w:val="20"/>
          <w:lang w:val="nl-NL"/>
        </w:rPr>
        <w:t>anoniem.</w:t>
      </w:r>
    </w:p>
    <w:p w14:paraId="3047842C" w14:textId="77777777" w:rsidR="009251FB" w:rsidRPr="00BB18A9" w:rsidRDefault="009251FB">
      <w:pPr>
        <w:spacing w:line="264" w:lineRule="auto"/>
        <w:rPr>
          <w:rFonts w:ascii="Vani" w:eastAsia="Vani" w:hAnsi="Vani" w:cs="Vani"/>
          <w:sz w:val="20"/>
          <w:szCs w:val="20"/>
          <w:lang w:val="nl-NL"/>
        </w:rPr>
        <w:sectPr w:rsidR="009251FB" w:rsidRPr="00BB18A9">
          <w:pgSz w:w="11910" w:h="16840"/>
          <w:pgMar w:top="1400" w:right="1200" w:bottom="1200" w:left="1200" w:header="0" w:footer="1017" w:gutter="0"/>
          <w:cols w:space="708"/>
        </w:sectPr>
      </w:pPr>
    </w:p>
    <w:p w14:paraId="3047842D"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9">
          <v:shape id="_x0000_s1512" type="#_x0000_t202" style="width:464.9pt;height:21pt;mso-left-percent:-10001;mso-top-percent:-10001;mso-position-horizontal:absolute;mso-position-horizontal-relative:char;mso-position-vertical:absolute;mso-position-vertical-relative:line;mso-left-percent:-10001;mso-top-percent:-10001" filled="f" strokeweight=".48pt">
            <v:textbox inset="0,0,0,0">
              <w:txbxContent>
                <w:p w14:paraId="3047932F" w14:textId="77777777" w:rsidR="00BB18A9" w:rsidRDefault="00BB18A9">
                  <w:pPr>
                    <w:spacing w:before="11"/>
                    <w:ind w:left="108"/>
                    <w:rPr>
                      <w:rFonts w:ascii="Vani" w:eastAsia="Vani" w:hAnsi="Vani" w:cs="Vani"/>
                      <w:sz w:val="21"/>
                      <w:szCs w:val="21"/>
                    </w:rPr>
                  </w:pPr>
                  <w:proofErr w:type="spellStart"/>
                  <w:r>
                    <w:rPr>
                      <w:rFonts w:ascii="Vani"/>
                      <w:b/>
                      <w:i/>
                      <w:w w:val="95"/>
                      <w:sz w:val="21"/>
                    </w:rPr>
                    <w:t>Aanbevelingen</w:t>
                  </w:r>
                  <w:proofErr w:type="spellEnd"/>
                  <w:r>
                    <w:rPr>
                      <w:rFonts w:ascii="Vani"/>
                      <w:b/>
                      <w:i/>
                      <w:w w:val="95"/>
                      <w:sz w:val="21"/>
                    </w:rPr>
                    <w:t xml:space="preserve"> </w:t>
                  </w:r>
                  <w:proofErr w:type="spellStart"/>
                  <w:r>
                    <w:rPr>
                      <w:rFonts w:ascii="Vani"/>
                      <w:b/>
                      <w:i/>
                      <w:w w:val="95"/>
                      <w:sz w:val="21"/>
                    </w:rPr>
                    <w:t>fase</w:t>
                  </w:r>
                  <w:proofErr w:type="spellEnd"/>
                  <w:r>
                    <w:rPr>
                      <w:rFonts w:ascii="Vani"/>
                      <w:b/>
                      <w:i/>
                      <w:w w:val="95"/>
                      <w:sz w:val="21"/>
                    </w:rPr>
                    <w:t xml:space="preserve"> 4:</w:t>
                  </w:r>
                  <w:r>
                    <w:rPr>
                      <w:rFonts w:ascii="Vani"/>
                      <w:b/>
                      <w:i/>
                      <w:spacing w:val="-14"/>
                      <w:w w:val="95"/>
                      <w:sz w:val="21"/>
                    </w:rPr>
                    <w:t xml:space="preserve"> </w:t>
                  </w:r>
                  <w:proofErr w:type="spellStart"/>
                  <w:r>
                    <w:rPr>
                      <w:rFonts w:ascii="Vani"/>
                      <w:b/>
                      <w:i/>
                      <w:w w:val="95"/>
                      <w:sz w:val="21"/>
                    </w:rPr>
                    <w:t>beslissing</w:t>
                  </w:r>
                  <w:proofErr w:type="spellEnd"/>
                </w:p>
              </w:txbxContent>
            </v:textbox>
            <w10:anchorlock/>
          </v:shape>
        </w:pict>
      </w:r>
    </w:p>
    <w:p w14:paraId="3047842E" w14:textId="77777777" w:rsidR="009251FB" w:rsidRPr="00BB18A9" w:rsidRDefault="009251FB">
      <w:pPr>
        <w:rPr>
          <w:rFonts w:ascii="Vani" w:eastAsia="Vani" w:hAnsi="Vani" w:cs="Vani"/>
          <w:sz w:val="20"/>
          <w:szCs w:val="20"/>
          <w:lang w:val="nl-NL"/>
        </w:rPr>
      </w:pPr>
    </w:p>
    <w:p w14:paraId="3047842F" w14:textId="77777777" w:rsidR="009251FB" w:rsidRPr="00BB18A9" w:rsidRDefault="009251FB">
      <w:pPr>
        <w:spacing w:before="10"/>
        <w:rPr>
          <w:rFonts w:ascii="Vani" w:eastAsia="Vani" w:hAnsi="Vani" w:cs="Vani"/>
          <w:sz w:val="15"/>
          <w:szCs w:val="15"/>
          <w:lang w:val="nl-NL"/>
        </w:rPr>
      </w:pPr>
    </w:p>
    <w:p w14:paraId="30478430" w14:textId="77777777" w:rsidR="009251FB" w:rsidRPr="00BB18A9" w:rsidRDefault="00D055AB">
      <w:pPr>
        <w:pStyle w:val="Kop2"/>
        <w:numPr>
          <w:ilvl w:val="1"/>
          <w:numId w:val="68"/>
        </w:numPr>
        <w:tabs>
          <w:tab w:val="left" w:pos="579"/>
        </w:tabs>
        <w:spacing w:before="72" w:line="228" w:lineRule="auto"/>
        <w:ind w:left="578" w:right="720" w:hanging="360"/>
        <w:rPr>
          <w:i w:val="0"/>
          <w:lang w:val="nl-NL"/>
        </w:rPr>
      </w:pPr>
      <w:r w:rsidRPr="00BB18A9">
        <w:rPr>
          <w:lang w:val="nl-NL"/>
        </w:rPr>
        <w:t>Als</w:t>
      </w:r>
      <w:r w:rsidRPr="00BB18A9">
        <w:rPr>
          <w:spacing w:val="-28"/>
          <w:lang w:val="nl-NL"/>
        </w:rPr>
        <w:t xml:space="preserve"> </w:t>
      </w:r>
      <w:r w:rsidRPr="00BB18A9">
        <w:rPr>
          <w:lang w:val="nl-NL"/>
        </w:rPr>
        <w:t>ouders</w:t>
      </w:r>
      <w:r w:rsidRPr="00BB18A9">
        <w:rPr>
          <w:spacing w:val="-28"/>
          <w:lang w:val="nl-NL"/>
        </w:rPr>
        <w:t xml:space="preserve"> </w:t>
      </w:r>
      <w:r w:rsidRPr="00BB18A9">
        <w:rPr>
          <w:lang w:val="nl-NL"/>
        </w:rPr>
        <w:t>zelf</w:t>
      </w:r>
      <w:r w:rsidRPr="00BB18A9">
        <w:rPr>
          <w:spacing w:val="-28"/>
          <w:lang w:val="nl-NL"/>
        </w:rPr>
        <w:t xml:space="preserve"> </w:t>
      </w:r>
      <w:r w:rsidRPr="00BB18A9">
        <w:rPr>
          <w:lang w:val="nl-NL"/>
        </w:rPr>
        <w:t>hulp</w:t>
      </w:r>
      <w:r w:rsidRPr="00BB18A9">
        <w:rPr>
          <w:spacing w:val="-27"/>
          <w:lang w:val="nl-NL"/>
        </w:rPr>
        <w:t xml:space="preserve"> </w:t>
      </w:r>
      <w:r w:rsidRPr="00BB18A9">
        <w:rPr>
          <w:lang w:val="nl-NL"/>
        </w:rPr>
        <w:t>willen,</w:t>
      </w:r>
      <w:r w:rsidRPr="00BB18A9">
        <w:rPr>
          <w:spacing w:val="-27"/>
          <w:lang w:val="nl-NL"/>
        </w:rPr>
        <w:t xml:space="preserve"> </w:t>
      </w:r>
      <w:r w:rsidRPr="00BB18A9">
        <w:rPr>
          <w:lang w:val="nl-NL"/>
        </w:rPr>
        <w:t>dan</w:t>
      </w:r>
      <w:r w:rsidRPr="00BB18A9">
        <w:rPr>
          <w:spacing w:val="-28"/>
          <w:lang w:val="nl-NL"/>
        </w:rPr>
        <w:t xml:space="preserve"> </w:t>
      </w:r>
      <w:r w:rsidRPr="00BB18A9">
        <w:rPr>
          <w:lang w:val="nl-NL"/>
        </w:rPr>
        <w:t>zullen</w:t>
      </w:r>
      <w:r w:rsidRPr="00BB18A9">
        <w:rPr>
          <w:spacing w:val="-28"/>
          <w:lang w:val="nl-NL"/>
        </w:rPr>
        <w:t xml:space="preserve"> </w:t>
      </w:r>
      <w:r w:rsidRPr="00BB18A9">
        <w:rPr>
          <w:lang w:val="nl-NL"/>
        </w:rPr>
        <w:t>de</w:t>
      </w:r>
      <w:r w:rsidRPr="00BB18A9">
        <w:rPr>
          <w:spacing w:val="-28"/>
          <w:lang w:val="nl-NL"/>
        </w:rPr>
        <w:t xml:space="preserve"> </w:t>
      </w:r>
      <w:r w:rsidRPr="00BB18A9">
        <w:rPr>
          <w:lang w:val="nl-NL"/>
        </w:rPr>
        <w:t>ouders</w:t>
      </w:r>
      <w:r w:rsidRPr="00BB18A9">
        <w:rPr>
          <w:spacing w:val="-28"/>
          <w:lang w:val="nl-NL"/>
        </w:rPr>
        <w:t xml:space="preserve"> </w:t>
      </w:r>
      <w:r w:rsidRPr="00BB18A9">
        <w:rPr>
          <w:lang w:val="nl-NL"/>
        </w:rPr>
        <w:t>in</w:t>
      </w:r>
      <w:r w:rsidRPr="00BB18A9">
        <w:rPr>
          <w:spacing w:val="-28"/>
          <w:lang w:val="nl-NL"/>
        </w:rPr>
        <w:t xml:space="preserve"> </w:t>
      </w:r>
      <w:r w:rsidRPr="00BB18A9">
        <w:rPr>
          <w:lang w:val="nl-NL"/>
        </w:rPr>
        <w:t>het</w:t>
      </w:r>
      <w:r w:rsidRPr="00BB18A9">
        <w:rPr>
          <w:spacing w:val="-27"/>
          <w:lang w:val="nl-NL"/>
        </w:rPr>
        <w:t xml:space="preserve"> </w:t>
      </w:r>
      <w:r w:rsidRPr="00BB18A9">
        <w:rPr>
          <w:lang w:val="nl-NL"/>
        </w:rPr>
        <w:t>algemeen</w:t>
      </w:r>
      <w:r w:rsidRPr="00BB18A9">
        <w:rPr>
          <w:spacing w:val="-28"/>
          <w:lang w:val="nl-NL"/>
        </w:rPr>
        <w:t xml:space="preserve"> </w:t>
      </w:r>
      <w:r w:rsidRPr="00BB18A9">
        <w:rPr>
          <w:lang w:val="nl-NL"/>
        </w:rPr>
        <w:t>door</w:t>
      </w:r>
      <w:r w:rsidRPr="00BB18A9">
        <w:rPr>
          <w:spacing w:val="-28"/>
          <w:lang w:val="nl-NL"/>
        </w:rPr>
        <w:t xml:space="preserve"> </w:t>
      </w:r>
      <w:r w:rsidRPr="00BB18A9">
        <w:rPr>
          <w:lang w:val="nl-NL"/>
        </w:rPr>
        <w:t>de</w:t>
      </w:r>
      <w:r w:rsidRPr="00BB18A9">
        <w:rPr>
          <w:spacing w:val="-28"/>
          <w:lang w:val="nl-NL"/>
        </w:rPr>
        <w:t xml:space="preserve"> </w:t>
      </w:r>
      <w:r w:rsidRPr="00BB18A9">
        <w:rPr>
          <w:lang w:val="nl-NL"/>
        </w:rPr>
        <w:t>leerkracht</w:t>
      </w:r>
      <w:r w:rsidRPr="00BB18A9">
        <w:rPr>
          <w:spacing w:val="-28"/>
          <w:lang w:val="nl-NL"/>
        </w:rPr>
        <w:t xml:space="preserve"> </w:t>
      </w:r>
      <w:r w:rsidRPr="00BB18A9">
        <w:rPr>
          <w:lang w:val="nl-NL"/>
        </w:rPr>
        <w:t>naar</w:t>
      </w:r>
      <w:r w:rsidRPr="00BB18A9">
        <w:rPr>
          <w:spacing w:val="-28"/>
          <w:lang w:val="nl-NL"/>
        </w:rPr>
        <w:t xml:space="preserve"> </w:t>
      </w:r>
      <w:r w:rsidRPr="00BB18A9">
        <w:rPr>
          <w:lang w:val="nl-NL"/>
        </w:rPr>
        <w:t xml:space="preserve">BJZ </w:t>
      </w:r>
      <w:r w:rsidRPr="00BB18A9">
        <w:rPr>
          <w:w w:val="95"/>
          <w:lang w:val="nl-NL"/>
        </w:rPr>
        <w:t>worden</w:t>
      </w:r>
      <w:r w:rsidRPr="00BB18A9">
        <w:rPr>
          <w:spacing w:val="-8"/>
          <w:w w:val="95"/>
          <w:lang w:val="nl-NL"/>
        </w:rPr>
        <w:t xml:space="preserve"> </w:t>
      </w:r>
      <w:r w:rsidRPr="00BB18A9">
        <w:rPr>
          <w:w w:val="95"/>
          <w:lang w:val="nl-NL"/>
        </w:rPr>
        <w:t>verwezen.</w:t>
      </w:r>
    </w:p>
    <w:p w14:paraId="30478431" w14:textId="77777777" w:rsidR="009251FB" w:rsidRPr="00BB18A9" w:rsidRDefault="009251FB">
      <w:pPr>
        <w:spacing w:before="15"/>
        <w:rPr>
          <w:rFonts w:ascii="Vani" w:eastAsia="Vani" w:hAnsi="Vani" w:cs="Vani"/>
          <w:i/>
          <w:sz w:val="15"/>
          <w:szCs w:val="15"/>
          <w:lang w:val="nl-NL"/>
        </w:rPr>
      </w:pPr>
    </w:p>
    <w:p w14:paraId="30478432" w14:textId="77777777" w:rsidR="009251FB" w:rsidRPr="00BB18A9" w:rsidRDefault="00D055AB">
      <w:pPr>
        <w:pStyle w:val="Lijstalinea"/>
        <w:numPr>
          <w:ilvl w:val="1"/>
          <w:numId w:val="68"/>
        </w:numPr>
        <w:tabs>
          <w:tab w:val="left" w:pos="579"/>
        </w:tabs>
        <w:spacing w:line="338" w:lineRule="exact"/>
        <w:ind w:left="578" w:right="671" w:hanging="360"/>
        <w:rPr>
          <w:rFonts w:ascii="Vani" w:eastAsia="Vani" w:hAnsi="Vani" w:cs="Vani"/>
          <w:sz w:val="21"/>
          <w:szCs w:val="21"/>
          <w:lang w:val="nl-NL"/>
        </w:rPr>
      </w:pPr>
      <w:r w:rsidRPr="00BB18A9">
        <w:rPr>
          <w:rFonts w:ascii="Vani"/>
          <w:i/>
          <w:w w:val="95"/>
          <w:sz w:val="21"/>
          <w:lang w:val="nl-NL"/>
        </w:rPr>
        <w:t xml:space="preserve">Voor elke zaak rondom een vermoeden van huiselijk geweld/ kindermishandeling kan advies/ </w:t>
      </w:r>
      <w:r w:rsidRPr="00BB18A9">
        <w:rPr>
          <w:rFonts w:ascii="Vani"/>
          <w:i/>
          <w:sz w:val="21"/>
          <w:lang w:val="nl-NL"/>
        </w:rPr>
        <w:t>consult</w:t>
      </w:r>
      <w:r w:rsidRPr="00BB18A9">
        <w:rPr>
          <w:rFonts w:ascii="Vani"/>
          <w:i/>
          <w:spacing w:val="-28"/>
          <w:sz w:val="21"/>
          <w:lang w:val="nl-NL"/>
        </w:rPr>
        <w:t xml:space="preserve"> </w:t>
      </w:r>
      <w:r w:rsidRPr="00BB18A9">
        <w:rPr>
          <w:rFonts w:ascii="Vani"/>
          <w:i/>
          <w:sz w:val="21"/>
          <w:lang w:val="nl-NL"/>
        </w:rPr>
        <w:t>worden</w:t>
      </w:r>
      <w:r w:rsidRPr="00BB18A9">
        <w:rPr>
          <w:rFonts w:ascii="Vani"/>
          <w:i/>
          <w:spacing w:val="-28"/>
          <w:sz w:val="21"/>
          <w:lang w:val="nl-NL"/>
        </w:rPr>
        <w:t xml:space="preserve"> </w:t>
      </w:r>
      <w:r w:rsidRPr="00BB18A9">
        <w:rPr>
          <w:rFonts w:ascii="Vani"/>
          <w:i/>
          <w:sz w:val="21"/>
          <w:lang w:val="nl-NL"/>
        </w:rPr>
        <w:t>gevraagd</w:t>
      </w:r>
      <w:r w:rsidRPr="00BB18A9">
        <w:rPr>
          <w:rFonts w:ascii="Vani"/>
          <w:i/>
          <w:spacing w:val="-28"/>
          <w:sz w:val="21"/>
          <w:lang w:val="nl-NL"/>
        </w:rPr>
        <w:t xml:space="preserve"> </w:t>
      </w:r>
      <w:r w:rsidRPr="00BB18A9">
        <w:rPr>
          <w:rFonts w:ascii="Vani"/>
          <w:i/>
          <w:sz w:val="21"/>
          <w:lang w:val="nl-NL"/>
        </w:rPr>
        <w:t>bij</w:t>
      </w:r>
      <w:r w:rsidRPr="00BB18A9">
        <w:rPr>
          <w:rFonts w:ascii="Vani"/>
          <w:i/>
          <w:spacing w:val="-28"/>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AMK</w:t>
      </w:r>
      <w:r w:rsidRPr="00BB18A9">
        <w:rPr>
          <w:rFonts w:ascii="Vani"/>
          <w:i/>
          <w:spacing w:val="-28"/>
          <w:sz w:val="21"/>
          <w:lang w:val="nl-NL"/>
        </w:rPr>
        <w:t xml:space="preserve"> </w:t>
      </w:r>
      <w:r w:rsidRPr="00BB18A9">
        <w:rPr>
          <w:rFonts w:ascii="Vani"/>
          <w:i/>
          <w:sz w:val="21"/>
          <w:lang w:val="nl-NL"/>
        </w:rPr>
        <w:t>zonder</w:t>
      </w:r>
      <w:r w:rsidRPr="00BB18A9">
        <w:rPr>
          <w:rFonts w:ascii="Vani"/>
          <w:i/>
          <w:spacing w:val="-28"/>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naam</w:t>
      </w:r>
      <w:r w:rsidRPr="00BB18A9">
        <w:rPr>
          <w:rFonts w:ascii="Vani"/>
          <w:i/>
          <w:spacing w:val="-28"/>
          <w:sz w:val="21"/>
          <w:lang w:val="nl-NL"/>
        </w:rPr>
        <w:t xml:space="preserve"> </w:t>
      </w:r>
      <w:r w:rsidRPr="00BB18A9">
        <w:rPr>
          <w:rFonts w:ascii="Vani"/>
          <w:i/>
          <w:sz w:val="21"/>
          <w:lang w:val="nl-NL"/>
        </w:rPr>
        <w:t>van</w:t>
      </w:r>
      <w:r w:rsidRPr="00BB18A9">
        <w:rPr>
          <w:rFonts w:ascii="Vani"/>
          <w:i/>
          <w:spacing w:val="-28"/>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kind</w:t>
      </w:r>
      <w:r w:rsidRPr="00BB18A9">
        <w:rPr>
          <w:rFonts w:ascii="Vani"/>
          <w:i/>
          <w:spacing w:val="-28"/>
          <w:sz w:val="21"/>
          <w:lang w:val="nl-NL"/>
        </w:rPr>
        <w:t xml:space="preserve"> </w:t>
      </w:r>
      <w:r w:rsidRPr="00BB18A9">
        <w:rPr>
          <w:rFonts w:ascii="Vani"/>
          <w:i/>
          <w:sz w:val="21"/>
          <w:lang w:val="nl-NL"/>
        </w:rPr>
        <w:t>en/</w:t>
      </w:r>
      <w:r w:rsidRPr="00BB18A9">
        <w:rPr>
          <w:rFonts w:ascii="Vani"/>
          <w:i/>
          <w:spacing w:val="-28"/>
          <w:sz w:val="21"/>
          <w:lang w:val="nl-NL"/>
        </w:rPr>
        <w:t xml:space="preserve"> </w:t>
      </w:r>
      <w:r w:rsidRPr="00BB18A9">
        <w:rPr>
          <w:rFonts w:ascii="Vani"/>
          <w:i/>
          <w:sz w:val="21"/>
          <w:lang w:val="nl-NL"/>
        </w:rPr>
        <w:t>of</w:t>
      </w:r>
      <w:r w:rsidRPr="00BB18A9">
        <w:rPr>
          <w:rFonts w:ascii="Vani"/>
          <w:i/>
          <w:spacing w:val="-28"/>
          <w:sz w:val="21"/>
          <w:lang w:val="nl-NL"/>
        </w:rPr>
        <w:t xml:space="preserve"> </w:t>
      </w:r>
      <w:r w:rsidRPr="00BB18A9">
        <w:rPr>
          <w:rFonts w:ascii="Vani"/>
          <w:i/>
          <w:sz w:val="21"/>
          <w:lang w:val="nl-NL"/>
        </w:rPr>
        <w:t>ouder</w:t>
      </w:r>
      <w:r w:rsidRPr="00BB18A9">
        <w:rPr>
          <w:rFonts w:ascii="Vani"/>
          <w:i/>
          <w:spacing w:val="-28"/>
          <w:sz w:val="21"/>
          <w:lang w:val="nl-NL"/>
        </w:rPr>
        <w:t xml:space="preserve"> </w:t>
      </w:r>
      <w:r w:rsidRPr="00BB18A9">
        <w:rPr>
          <w:rFonts w:ascii="Vani"/>
          <w:i/>
          <w:sz w:val="21"/>
          <w:lang w:val="nl-NL"/>
        </w:rPr>
        <w:t>te</w:t>
      </w:r>
      <w:r w:rsidRPr="00BB18A9">
        <w:rPr>
          <w:rFonts w:ascii="Vani"/>
          <w:i/>
          <w:spacing w:val="-28"/>
          <w:sz w:val="21"/>
          <w:lang w:val="nl-NL"/>
        </w:rPr>
        <w:t xml:space="preserve"> </w:t>
      </w:r>
      <w:r w:rsidRPr="00BB18A9">
        <w:rPr>
          <w:rFonts w:ascii="Vani"/>
          <w:i/>
          <w:sz w:val="21"/>
          <w:lang w:val="nl-NL"/>
        </w:rPr>
        <w:t>noemen.</w:t>
      </w:r>
    </w:p>
    <w:p w14:paraId="30478433" w14:textId="77777777" w:rsidR="009251FB" w:rsidRPr="00BB18A9" w:rsidRDefault="009251FB">
      <w:pPr>
        <w:spacing w:before="4"/>
        <w:rPr>
          <w:rFonts w:ascii="Vani" w:eastAsia="Vani" w:hAnsi="Vani" w:cs="Vani"/>
          <w:i/>
          <w:sz w:val="25"/>
          <w:szCs w:val="25"/>
          <w:lang w:val="nl-NL"/>
        </w:rPr>
      </w:pPr>
    </w:p>
    <w:p w14:paraId="30478434" w14:textId="77777777" w:rsidR="009251FB" w:rsidRPr="00BB18A9" w:rsidRDefault="00D055AB">
      <w:pPr>
        <w:pStyle w:val="Lijstalinea"/>
        <w:numPr>
          <w:ilvl w:val="1"/>
          <w:numId w:val="68"/>
        </w:numPr>
        <w:tabs>
          <w:tab w:val="left" w:pos="579"/>
        </w:tabs>
        <w:spacing w:line="228" w:lineRule="auto"/>
        <w:ind w:left="578" w:right="336" w:hanging="360"/>
        <w:rPr>
          <w:rFonts w:ascii="Vani" w:eastAsia="Vani" w:hAnsi="Vani" w:cs="Vani"/>
          <w:sz w:val="21"/>
          <w:szCs w:val="21"/>
          <w:lang w:val="nl-NL"/>
        </w:rPr>
      </w:pPr>
      <w:r w:rsidRPr="00BB18A9">
        <w:rPr>
          <w:rFonts w:ascii="Vani"/>
          <w:w w:val="95"/>
          <w:sz w:val="20"/>
          <w:lang w:val="nl-NL"/>
        </w:rPr>
        <w:t>W</w:t>
      </w:r>
      <w:r w:rsidRPr="00BB18A9">
        <w:rPr>
          <w:rFonts w:ascii="Vani"/>
          <w:i/>
          <w:w w:val="95"/>
          <w:sz w:val="21"/>
          <w:lang w:val="nl-NL"/>
        </w:rPr>
        <w:t xml:space="preserve">anneer een vermoeden van kindermishandeling gemeld wordt bij het AMK, moet men rekening </w:t>
      </w:r>
      <w:r w:rsidRPr="00BB18A9">
        <w:rPr>
          <w:rFonts w:ascii="Vani"/>
          <w:i/>
          <w:sz w:val="21"/>
          <w:lang w:val="nl-NL"/>
        </w:rPr>
        <w:t>houden met de tijd die het AMK nodig heeft om informatie te verzamelen en mensen te mobiliseren.</w:t>
      </w:r>
    </w:p>
    <w:p w14:paraId="30478435" w14:textId="77777777" w:rsidR="009251FB" w:rsidRPr="00BB18A9" w:rsidRDefault="009251FB">
      <w:pPr>
        <w:spacing w:before="1"/>
        <w:rPr>
          <w:rFonts w:ascii="Vani" w:eastAsia="Vani" w:hAnsi="Vani" w:cs="Vani"/>
          <w:i/>
          <w:lang w:val="nl-NL"/>
        </w:rPr>
      </w:pPr>
    </w:p>
    <w:p w14:paraId="30478436" w14:textId="77777777" w:rsidR="009251FB" w:rsidRPr="00BB18A9" w:rsidRDefault="00D055AB">
      <w:pPr>
        <w:pStyle w:val="Lijstalinea"/>
        <w:numPr>
          <w:ilvl w:val="1"/>
          <w:numId w:val="68"/>
        </w:numPr>
        <w:tabs>
          <w:tab w:val="left" w:pos="503"/>
        </w:tabs>
        <w:spacing w:line="252" w:lineRule="auto"/>
        <w:ind w:left="578" w:right="290" w:hanging="360"/>
        <w:rPr>
          <w:rFonts w:ascii="Vani" w:eastAsia="Vani" w:hAnsi="Vani" w:cs="Vani"/>
          <w:sz w:val="21"/>
          <w:szCs w:val="21"/>
          <w:lang w:val="nl-NL"/>
        </w:rPr>
      </w:pPr>
      <w:r w:rsidRPr="00BB18A9">
        <w:rPr>
          <w:rFonts w:ascii="Vani"/>
          <w:i/>
          <w:sz w:val="21"/>
          <w:lang w:val="nl-NL"/>
        </w:rPr>
        <w:t>Soms</w:t>
      </w:r>
      <w:r w:rsidRPr="00BB18A9">
        <w:rPr>
          <w:rFonts w:ascii="Vani"/>
          <w:i/>
          <w:spacing w:val="-25"/>
          <w:sz w:val="21"/>
          <w:lang w:val="nl-NL"/>
        </w:rPr>
        <w:t xml:space="preserve"> </w:t>
      </w:r>
      <w:r w:rsidRPr="00BB18A9">
        <w:rPr>
          <w:rFonts w:ascii="Vani"/>
          <w:i/>
          <w:sz w:val="21"/>
          <w:lang w:val="nl-NL"/>
        </w:rPr>
        <w:t>moet</w:t>
      </w:r>
      <w:r w:rsidRPr="00BB18A9">
        <w:rPr>
          <w:rFonts w:ascii="Vani"/>
          <w:i/>
          <w:spacing w:val="-24"/>
          <w:sz w:val="21"/>
          <w:lang w:val="nl-NL"/>
        </w:rPr>
        <w:t xml:space="preserve"> </w:t>
      </w:r>
      <w:r w:rsidRPr="00BB18A9">
        <w:rPr>
          <w:rFonts w:ascii="Vani"/>
          <w:i/>
          <w:sz w:val="21"/>
          <w:lang w:val="nl-NL"/>
        </w:rPr>
        <w:t>men</w:t>
      </w:r>
      <w:r w:rsidRPr="00BB18A9">
        <w:rPr>
          <w:rFonts w:ascii="Vani"/>
          <w:i/>
          <w:spacing w:val="-25"/>
          <w:sz w:val="21"/>
          <w:lang w:val="nl-NL"/>
        </w:rPr>
        <w:t xml:space="preserve"> </w:t>
      </w:r>
      <w:r w:rsidRPr="00BB18A9">
        <w:rPr>
          <w:rFonts w:ascii="Vani"/>
          <w:i/>
          <w:sz w:val="21"/>
          <w:lang w:val="nl-NL"/>
        </w:rPr>
        <w:t>bij</w:t>
      </w:r>
      <w:r w:rsidRPr="00BB18A9">
        <w:rPr>
          <w:rFonts w:ascii="Vani"/>
          <w:i/>
          <w:spacing w:val="-24"/>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zaak</w:t>
      </w:r>
      <w:r w:rsidRPr="00BB18A9">
        <w:rPr>
          <w:rFonts w:ascii="Vani"/>
          <w:i/>
          <w:spacing w:val="-25"/>
          <w:sz w:val="21"/>
          <w:lang w:val="nl-NL"/>
        </w:rPr>
        <w:t xml:space="preserve"> </w:t>
      </w:r>
      <w:r w:rsidRPr="00BB18A9">
        <w:rPr>
          <w:rFonts w:ascii="Vani"/>
          <w:i/>
          <w:sz w:val="21"/>
          <w:lang w:val="nl-NL"/>
        </w:rPr>
        <w:t>wachten</w:t>
      </w:r>
      <w:r w:rsidRPr="00BB18A9">
        <w:rPr>
          <w:rFonts w:ascii="Vani"/>
          <w:i/>
          <w:spacing w:val="-25"/>
          <w:sz w:val="21"/>
          <w:lang w:val="nl-NL"/>
        </w:rPr>
        <w:t xml:space="preserve"> </w:t>
      </w:r>
      <w:r w:rsidRPr="00BB18A9">
        <w:rPr>
          <w:rFonts w:ascii="Vani"/>
          <w:i/>
          <w:sz w:val="21"/>
          <w:lang w:val="nl-NL"/>
        </w:rPr>
        <w:t>op</w:t>
      </w:r>
      <w:r w:rsidRPr="00BB18A9">
        <w:rPr>
          <w:rFonts w:ascii="Vani"/>
          <w:i/>
          <w:spacing w:val="-24"/>
          <w:sz w:val="21"/>
          <w:lang w:val="nl-NL"/>
        </w:rPr>
        <w:t xml:space="preserve"> </w:t>
      </w:r>
      <w:r w:rsidRPr="00BB18A9">
        <w:rPr>
          <w:rFonts w:ascii="Vani"/>
          <w:i/>
          <w:sz w:val="21"/>
          <w:lang w:val="nl-NL"/>
        </w:rPr>
        <w:t>een</w:t>
      </w:r>
      <w:r w:rsidRPr="00BB18A9">
        <w:rPr>
          <w:rFonts w:ascii="Vani"/>
          <w:i/>
          <w:spacing w:val="-24"/>
          <w:sz w:val="21"/>
          <w:lang w:val="nl-NL"/>
        </w:rPr>
        <w:t xml:space="preserve"> </w:t>
      </w:r>
      <w:r w:rsidRPr="00BB18A9">
        <w:rPr>
          <w:rFonts w:ascii="Vani"/>
          <w:i/>
          <w:sz w:val="21"/>
          <w:lang w:val="nl-NL"/>
        </w:rPr>
        <w:t>gunstig</w:t>
      </w:r>
      <w:r w:rsidRPr="00BB18A9">
        <w:rPr>
          <w:rFonts w:ascii="Vani"/>
          <w:i/>
          <w:spacing w:val="-25"/>
          <w:sz w:val="21"/>
          <w:lang w:val="nl-NL"/>
        </w:rPr>
        <w:t xml:space="preserve"> </w:t>
      </w:r>
      <w:r w:rsidRPr="00BB18A9">
        <w:rPr>
          <w:rFonts w:ascii="Vani"/>
          <w:i/>
          <w:sz w:val="21"/>
          <w:lang w:val="nl-NL"/>
        </w:rPr>
        <w:t>moment</w:t>
      </w:r>
      <w:r w:rsidRPr="00BB18A9">
        <w:rPr>
          <w:rFonts w:ascii="Vani"/>
          <w:i/>
          <w:spacing w:val="-25"/>
          <w:sz w:val="21"/>
          <w:lang w:val="nl-NL"/>
        </w:rPr>
        <w:t xml:space="preserve"> </w:t>
      </w:r>
      <w:r w:rsidRPr="00BB18A9">
        <w:rPr>
          <w:rFonts w:ascii="Vani"/>
          <w:i/>
          <w:sz w:val="21"/>
          <w:lang w:val="nl-NL"/>
        </w:rPr>
        <w:t>om</w:t>
      </w:r>
      <w:r w:rsidRPr="00BB18A9">
        <w:rPr>
          <w:rFonts w:ascii="Vani"/>
          <w:i/>
          <w:spacing w:val="-24"/>
          <w:sz w:val="21"/>
          <w:lang w:val="nl-NL"/>
        </w:rPr>
        <w:t xml:space="preserve"> </w:t>
      </w:r>
      <w:r w:rsidRPr="00BB18A9">
        <w:rPr>
          <w:rFonts w:ascii="Vani"/>
          <w:i/>
          <w:sz w:val="21"/>
          <w:lang w:val="nl-NL"/>
        </w:rPr>
        <w:t>in</w:t>
      </w:r>
      <w:r w:rsidRPr="00BB18A9">
        <w:rPr>
          <w:rFonts w:ascii="Vani"/>
          <w:i/>
          <w:spacing w:val="-25"/>
          <w:sz w:val="21"/>
          <w:lang w:val="nl-NL"/>
        </w:rPr>
        <w:t xml:space="preserve"> </w:t>
      </w:r>
      <w:r w:rsidRPr="00BB18A9">
        <w:rPr>
          <w:rFonts w:ascii="Vani"/>
          <w:i/>
          <w:sz w:val="21"/>
          <w:lang w:val="nl-NL"/>
        </w:rPr>
        <w:t>te</w:t>
      </w:r>
      <w:r w:rsidRPr="00BB18A9">
        <w:rPr>
          <w:rFonts w:ascii="Vani"/>
          <w:i/>
          <w:spacing w:val="-24"/>
          <w:sz w:val="21"/>
          <w:lang w:val="nl-NL"/>
        </w:rPr>
        <w:t xml:space="preserve"> </w:t>
      </w:r>
      <w:r w:rsidRPr="00BB18A9">
        <w:rPr>
          <w:rFonts w:ascii="Vani"/>
          <w:i/>
          <w:sz w:val="21"/>
          <w:lang w:val="nl-NL"/>
        </w:rPr>
        <w:t>kunnen</w:t>
      </w:r>
      <w:r w:rsidRPr="00BB18A9">
        <w:rPr>
          <w:rFonts w:ascii="Vani"/>
          <w:i/>
          <w:spacing w:val="-25"/>
          <w:sz w:val="21"/>
          <w:lang w:val="nl-NL"/>
        </w:rPr>
        <w:t xml:space="preserve"> </w:t>
      </w:r>
      <w:r w:rsidRPr="00BB18A9">
        <w:rPr>
          <w:rFonts w:ascii="Vani"/>
          <w:i/>
          <w:sz w:val="21"/>
          <w:lang w:val="nl-NL"/>
        </w:rPr>
        <w:t>grijpen</w:t>
      </w:r>
      <w:r w:rsidRPr="00BB18A9">
        <w:rPr>
          <w:rFonts w:ascii="Vani"/>
          <w:i/>
          <w:spacing w:val="-25"/>
          <w:sz w:val="21"/>
          <w:lang w:val="nl-NL"/>
        </w:rPr>
        <w:t xml:space="preserve"> </w:t>
      </w:r>
      <w:r w:rsidRPr="00BB18A9">
        <w:rPr>
          <w:rFonts w:ascii="Vani"/>
          <w:i/>
          <w:sz w:val="21"/>
          <w:lang w:val="nl-NL"/>
        </w:rPr>
        <w:t>of</w:t>
      </w:r>
      <w:r w:rsidRPr="00BB18A9">
        <w:rPr>
          <w:rFonts w:ascii="Vani"/>
          <w:i/>
          <w:spacing w:val="-25"/>
          <w:sz w:val="21"/>
          <w:lang w:val="nl-NL"/>
        </w:rPr>
        <w:t xml:space="preserve"> </w:t>
      </w:r>
      <w:r w:rsidRPr="00BB18A9">
        <w:rPr>
          <w:rFonts w:ascii="Vani"/>
          <w:i/>
          <w:sz w:val="21"/>
          <w:lang w:val="nl-NL"/>
        </w:rPr>
        <w:t>om</w:t>
      </w:r>
      <w:r w:rsidRPr="00BB18A9">
        <w:rPr>
          <w:rFonts w:ascii="Vani"/>
          <w:i/>
          <w:spacing w:val="-25"/>
          <w:sz w:val="21"/>
          <w:lang w:val="nl-NL"/>
        </w:rPr>
        <w:t xml:space="preserve"> </w:t>
      </w:r>
      <w:r w:rsidRPr="00BB18A9">
        <w:rPr>
          <w:rFonts w:ascii="Vani"/>
          <w:i/>
          <w:sz w:val="21"/>
          <w:lang w:val="nl-NL"/>
        </w:rPr>
        <w:t>iets</w:t>
      </w:r>
      <w:r w:rsidRPr="00BB18A9">
        <w:rPr>
          <w:rFonts w:ascii="Vani"/>
          <w:i/>
          <w:spacing w:val="-25"/>
          <w:sz w:val="21"/>
          <w:lang w:val="nl-NL"/>
        </w:rPr>
        <w:t xml:space="preserve"> </w:t>
      </w:r>
      <w:r w:rsidRPr="00BB18A9">
        <w:rPr>
          <w:rFonts w:ascii="Vani"/>
          <w:i/>
          <w:sz w:val="21"/>
          <w:lang w:val="nl-NL"/>
        </w:rPr>
        <w:t>in beweging</w:t>
      </w:r>
      <w:r w:rsidRPr="00BB18A9">
        <w:rPr>
          <w:rFonts w:ascii="Vani"/>
          <w:i/>
          <w:spacing w:val="-30"/>
          <w:sz w:val="21"/>
          <w:lang w:val="nl-NL"/>
        </w:rPr>
        <w:t xml:space="preserve"> </w:t>
      </w:r>
      <w:r w:rsidRPr="00BB18A9">
        <w:rPr>
          <w:rFonts w:ascii="Vani"/>
          <w:i/>
          <w:sz w:val="21"/>
          <w:lang w:val="nl-NL"/>
        </w:rPr>
        <w:t>te</w:t>
      </w:r>
      <w:r w:rsidRPr="00BB18A9">
        <w:rPr>
          <w:rFonts w:ascii="Vani"/>
          <w:i/>
          <w:spacing w:val="-28"/>
          <w:sz w:val="21"/>
          <w:lang w:val="nl-NL"/>
        </w:rPr>
        <w:t xml:space="preserve"> </w:t>
      </w:r>
      <w:r w:rsidRPr="00BB18A9">
        <w:rPr>
          <w:rFonts w:ascii="Vani"/>
          <w:i/>
          <w:sz w:val="21"/>
          <w:lang w:val="nl-NL"/>
        </w:rPr>
        <w:t>kunnen</w:t>
      </w:r>
      <w:r w:rsidRPr="00BB18A9">
        <w:rPr>
          <w:rFonts w:ascii="Vani"/>
          <w:i/>
          <w:spacing w:val="-29"/>
          <w:sz w:val="21"/>
          <w:lang w:val="nl-NL"/>
        </w:rPr>
        <w:t xml:space="preserve"> </w:t>
      </w:r>
      <w:r w:rsidRPr="00BB18A9">
        <w:rPr>
          <w:rFonts w:ascii="Vani"/>
          <w:i/>
          <w:sz w:val="21"/>
          <w:lang w:val="nl-NL"/>
        </w:rPr>
        <w:t>zetten.</w:t>
      </w:r>
      <w:r w:rsidRPr="00BB18A9">
        <w:rPr>
          <w:rFonts w:ascii="Vani"/>
          <w:i/>
          <w:spacing w:val="-29"/>
          <w:sz w:val="21"/>
          <w:lang w:val="nl-NL"/>
        </w:rPr>
        <w:t xml:space="preserve"> </w:t>
      </w:r>
      <w:r w:rsidRPr="00BB18A9">
        <w:rPr>
          <w:rFonts w:ascii="Vani"/>
          <w:i/>
          <w:sz w:val="21"/>
          <w:lang w:val="nl-NL"/>
        </w:rPr>
        <w:t>Melden</w:t>
      </w:r>
      <w:r w:rsidRPr="00BB18A9">
        <w:rPr>
          <w:rFonts w:ascii="Vani"/>
          <w:i/>
          <w:spacing w:val="-28"/>
          <w:sz w:val="21"/>
          <w:lang w:val="nl-NL"/>
        </w:rPr>
        <w:t xml:space="preserve"> </w:t>
      </w:r>
      <w:r w:rsidRPr="00BB18A9">
        <w:rPr>
          <w:rFonts w:ascii="Vani"/>
          <w:i/>
          <w:sz w:val="21"/>
          <w:lang w:val="nl-NL"/>
        </w:rPr>
        <w:t>bij</w:t>
      </w:r>
      <w:r w:rsidRPr="00BB18A9">
        <w:rPr>
          <w:rFonts w:ascii="Vani"/>
          <w:i/>
          <w:spacing w:val="-29"/>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AMK</w:t>
      </w:r>
      <w:r w:rsidRPr="00BB18A9">
        <w:rPr>
          <w:rFonts w:ascii="Vani"/>
          <w:i/>
          <w:spacing w:val="-28"/>
          <w:sz w:val="21"/>
          <w:lang w:val="nl-NL"/>
        </w:rPr>
        <w:t xml:space="preserve"> </w:t>
      </w:r>
      <w:r w:rsidRPr="00BB18A9">
        <w:rPr>
          <w:rFonts w:ascii="Vani"/>
          <w:i/>
          <w:sz w:val="21"/>
          <w:lang w:val="nl-NL"/>
        </w:rPr>
        <w:t>maakt</w:t>
      </w:r>
      <w:r w:rsidRPr="00BB18A9">
        <w:rPr>
          <w:rFonts w:ascii="Vani"/>
          <w:i/>
          <w:spacing w:val="-28"/>
          <w:sz w:val="21"/>
          <w:lang w:val="nl-NL"/>
        </w:rPr>
        <w:t xml:space="preserve"> </w:t>
      </w:r>
      <w:r w:rsidRPr="00BB18A9">
        <w:rPr>
          <w:rFonts w:ascii="Vani"/>
          <w:i/>
          <w:sz w:val="21"/>
          <w:lang w:val="nl-NL"/>
        </w:rPr>
        <w:t>de</w:t>
      </w:r>
      <w:r w:rsidRPr="00BB18A9">
        <w:rPr>
          <w:rFonts w:ascii="Vani"/>
          <w:i/>
          <w:spacing w:val="-29"/>
          <w:sz w:val="21"/>
          <w:lang w:val="nl-NL"/>
        </w:rPr>
        <w:t xml:space="preserve"> </w:t>
      </w:r>
      <w:r w:rsidRPr="00BB18A9">
        <w:rPr>
          <w:rFonts w:ascii="Vani"/>
          <w:i/>
          <w:sz w:val="21"/>
          <w:lang w:val="nl-NL"/>
        </w:rPr>
        <w:t>kans</w:t>
      </w:r>
      <w:r w:rsidRPr="00BB18A9">
        <w:rPr>
          <w:rFonts w:ascii="Vani"/>
          <w:i/>
          <w:spacing w:val="-29"/>
          <w:sz w:val="21"/>
          <w:lang w:val="nl-NL"/>
        </w:rPr>
        <w:t xml:space="preserve"> </w:t>
      </w:r>
      <w:r w:rsidRPr="00BB18A9">
        <w:rPr>
          <w:rFonts w:ascii="Vani"/>
          <w:i/>
          <w:sz w:val="21"/>
          <w:lang w:val="nl-NL"/>
        </w:rPr>
        <w:t>dat</w:t>
      </w:r>
      <w:r w:rsidRPr="00BB18A9">
        <w:rPr>
          <w:rFonts w:ascii="Vani"/>
          <w:i/>
          <w:spacing w:val="-29"/>
          <w:sz w:val="21"/>
          <w:lang w:val="nl-NL"/>
        </w:rPr>
        <w:t xml:space="preserve"> </w:t>
      </w:r>
      <w:r w:rsidRPr="00BB18A9">
        <w:rPr>
          <w:rFonts w:ascii="Vani"/>
          <w:i/>
          <w:sz w:val="21"/>
          <w:lang w:val="nl-NL"/>
        </w:rPr>
        <w:t>dit</w:t>
      </w:r>
      <w:r w:rsidRPr="00BB18A9">
        <w:rPr>
          <w:rFonts w:ascii="Vani"/>
          <w:i/>
          <w:spacing w:val="-29"/>
          <w:sz w:val="21"/>
          <w:lang w:val="nl-NL"/>
        </w:rPr>
        <w:t xml:space="preserve"> </w:t>
      </w:r>
      <w:r w:rsidRPr="00BB18A9">
        <w:rPr>
          <w:rFonts w:ascii="Vani"/>
          <w:i/>
          <w:sz w:val="21"/>
          <w:lang w:val="nl-NL"/>
        </w:rPr>
        <w:t>lukt</w:t>
      </w:r>
      <w:r w:rsidRPr="00BB18A9">
        <w:rPr>
          <w:rFonts w:ascii="Vani"/>
          <w:i/>
          <w:spacing w:val="-29"/>
          <w:sz w:val="21"/>
          <w:lang w:val="nl-NL"/>
        </w:rPr>
        <w:t xml:space="preserve"> </w:t>
      </w:r>
      <w:r w:rsidRPr="00BB18A9">
        <w:rPr>
          <w:rFonts w:ascii="Vani"/>
          <w:i/>
          <w:sz w:val="21"/>
          <w:lang w:val="nl-NL"/>
        </w:rPr>
        <w:t>groter.</w:t>
      </w:r>
    </w:p>
    <w:p w14:paraId="30478437" w14:textId="77777777" w:rsidR="009251FB" w:rsidRPr="00BB18A9" w:rsidRDefault="009251FB">
      <w:pPr>
        <w:spacing w:before="6"/>
        <w:rPr>
          <w:rFonts w:ascii="Vani" w:eastAsia="Vani" w:hAnsi="Vani" w:cs="Vani"/>
          <w:i/>
          <w:lang w:val="nl-NL"/>
        </w:rPr>
      </w:pPr>
    </w:p>
    <w:p w14:paraId="30478438" w14:textId="77777777" w:rsidR="009251FB" w:rsidRPr="00BB18A9" w:rsidRDefault="00D055AB">
      <w:pPr>
        <w:pStyle w:val="Lijstalinea"/>
        <w:numPr>
          <w:ilvl w:val="1"/>
          <w:numId w:val="68"/>
        </w:numPr>
        <w:tabs>
          <w:tab w:val="left" w:pos="503"/>
        </w:tabs>
        <w:spacing w:line="252" w:lineRule="auto"/>
        <w:ind w:right="364"/>
        <w:rPr>
          <w:rFonts w:ascii="Vani" w:eastAsia="Vani" w:hAnsi="Vani" w:cs="Vani"/>
          <w:sz w:val="21"/>
          <w:szCs w:val="21"/>
          <w:lang w:val="nl-NL"/>
        </w:rPr>
      </w:pPr>
      <w:r w:rsidRPr="00BB18A9">
        <w:rPr>
          <w:rFonts w:ascii="Vani"/>
          <w:i/>
          <w:sz w:val="21"/>
          <w:lang w:val="nl-NL"/>
        </w:rPr>
        <w:t>Bij</w:t>
      </w:r>
      <w:r w:rsidRPr="00BB18A9">
        <w:rPr>
          <w:rFonts w:ascii="Vani"/>
          <w:i/>
          <w:spacing w:val="-20"/>
          <w:sz w:val="21"/>
          <w:lang w:val="nl-NL"/>
        </w:rPr>
        <w:t xml:space="preserve"> </w:t>
      </w:r>
      <w:r w:rsidRPr="00BB18A9">
        <w:rPr>
          <w:rFonts w:ascii="Vani"/>
          <w:i/>
          <w:sz w:val="21"/>
          <w:lang w:val="nl-NL"/>
        </w:rPr>
        <w:t>de</w:t>
      </w:r>
      <w:r w:rsidRPr="00BB18A9">
        <w:rPr>
          <w:rFonts w:ascii="Vani"/>
          <w:i/>
          <w:spacing w:val="-19"/>
          <w:sz w:val="21"/>
          <w:lang w:val="nl-NL"/>
        </w:rPr>
        <w:t xml:space="preserve"> </w:t>
      </w:r>
      <w:r w:rsidRPr="00BB18A9">
        <w:rPr>
          <w:rFonts w:ascii="Vani"/>
          <w:i/>
          <w:sz w:val="21"/>
          <w:lang w:val="nl-NL"/>
        </w:rPr>
        <w:t>politie</w:t>
      </w:r>
      <w:r w:rsidRPr="00BB18A9">
        <w:rPr>
          <w:rFonts w:ascii="Vani"/>
          <w:i/>
          <w:spacing w:val="-20"/>
          <w:sz w:val="21"/>
          <w:lang w:val="nl-NL"/>
        </w:rPr>
        <w:t xml:space="preserve"> </w:t>
      </w:r>
      <w:r w:rsidRPr="00BB18A9">
        <w:rPr>
          <w:rFonts w:ascii="Vani"/>
          <w:i/>
          <w:sz w:val="21"/>
          <w:lang w:val="nl-NL"/>
        </w:rPr>
        <w:t>is</w:t>
      </w:r>
      <w:r w:rsidRPr="00BB18A9">
        <w:rPr>
          <w:rFonts w:ascii="Vani"/>
          <w:i/>
          <w:spacing w:val="-19"/>
          <w:sz w:val="21"/>
          <w:lang w:val="nl-NL"/>
        </w:rPr>
        <w:t xml:space="preserve"> </w:t>
      </w:r>
      <w:r w:rsidRPr="00BB18A9">
        <w:rPr>
          <w:rFonts w:ascii="Vani"/>
          <w:i/>
          <w:sz w:val="21"/>
          <w:lang w:val="nl-NL"/>
        </w:rPr>
        <w:t>melding</w:t>
      </w:r>
      <w:r w:rsidRPr="00BB18A9">
        <w:rPr>
          <w:rFonts w:ascii="Vani"/>
          <w:i/>
          <w:spacing w:val="-20"/>
          <w:sz w:val="21"/>
          <w:lang w:val="nl-NL"/>
        </w:rPr>
        <w:t xml:space="preserve"> </w:t>
      </w:r>
      <w:r w:rsidRPr="00BB18A9">
        <w:rPr>
          <w:rFonts w:ascii="Vani"/>
          <w:i/>
          <w:sz w:val="21"/>
          <w:lang w:val="nl-NL"/>
        </w:rPr>
        <w:t>mogelijk,</w:t>
      </w:r>
      <w:r w:rsidRPr="00BB18A9">
        <w:rPr>
          <w:rFonts w:ascii="Vani"/>
          <w:i/>
          <w:spacing w:val="-20"/>
          <w:sz w:val="21"/>
          <w:lang w:val="nl-NL"/>
        </w:rPr>
        <w:t xml:space="preserve"> </w:t>
      </w:r>
      <w:r w:rsidRPr="00BB18A9">
        <w:rPr>
          <w:rFonts w:ascii="Vani"/>
          <w:i/>
          <w:sz w:val="21"/>
          <w:lang w:val="nl-NL"/>
        </w:rPr>
        <w:t>wanneer</w:t>
      </w:r>
      <w:r w:rsidRPr="00BB18A9">
        <w:rPr>
          <w:rFonts w:ascii="Vani"/>
          <w:i/>
          <w:spacing w:val="-19"/>
          <w:sz w:val="21"/>
          <w:lang w:val="nl-NL"/>
        </w:rPr>
        <w:t xml:space="preserve"> </w:t>
      </w:r>
      <w:r w:rsidRPr="00BB18A9">
        <w:rPr>
          <w:rFonts w:ascii="Vani"/>
          <w:i/>
          <w:sz w:val="21"/>
          <w:lang w:val="nl-NL"/>
        </w:rPr>
        <w:t>men</w:t>
      </w:r>
      <w:r w:rsidRPr="00BB18A9">
        <w:rPr>
          <w:rFonts w:ascii="Vani"/>
          <w:i/>
          <w:spacing w:val="-21"/>
          <w:sz w:val="21"/>
          <w:lang w:val="nl-NL"/>
        </w:rPr>
        <w:t xml:space="preserve"> </w:t>
      </w:r>
      <w:r w:rsidRPr="00BB18A9">
        <w:rPr>
          <w:rFonts w:ascii="Vani"/>
          <w:i/>
          <w:sz w:val="21"/>
          <w:lang w:val="nl-NL"/>
        </w:rPr>
        <w:t>aangifte</w:t>
      </w:r>
      <w:r w:rsidRPr="00BB18A9">
        <w:rPr>
          <w:rFonts w:ascii="Vani"/>
          <w:i/>
          <w:spacing w:val="-20"/>
          <w:sz w:val="21"/>
          <w:lang w:val="nl-NL"/>
        </w:rPr>
        <w:t xml:space="preserve"> </w:t>
      </w:r>
      <w:r w:rsidRPr="00BB18A9">
        <w:rPr>
          <w:rFonts w:ascii="Vani"/>
          <w:i/>
          <w:sz w:val="21"/>
          <w:lang w:val="nl-NL"/>
        </w:rPr>
        <w:t>wil</w:t>
      </w:r>
      <w:r w:rsidRPr="00BB18A9">
        <w:rPr>
          <w:rFonts w:ascii="Vani"/>
          <w:i/>
          <w:spacing w:val="-20"/>
          <w:sz w:val="21"/>
          <w:lang w:val="nl-NL"/>
        </w:rPr>
        <w:t xml:space="preserve"> </w:t>
      </w:r>
      <w:r w:rsidRPr="00BB18A9">
        <w:rPr>
          <w:rFonts w:ascii="Vani"/>
          <w:i/>
          <w:sz w:val="21"/>
          <w:lang w:val="nl-NL"/>
        </w:rPr>
        <w:t>doen</w:t>
      </w:r>
      <w:r w:rsidRPr="00BB18A9">
        <w:rPr>
          <w:rFonts w:ascii="Vani"/>
          <w:i/>
          <w:spacing w:val="-20"/>
          <w:sz w:val="21"/>
          <w:lang w:val="nl-NL"/>
        </w:rPr>
        <w:t xml:space="preserve"> </w:t>
      </w:r>
      <w:r w:rsidRPr="00BB18A9">
        <w:rPr>
          <w:rFonts w:ascii="Vani"/>
          <w:i/>
          <w:sz w:val="21"/>
          <w:lang w:val="nl-NL"/>
        </w:rPr>
        <w:t>omdat</w:t>
      </w:r>
      <w:r w:rsidRPr="00BB18A9">
        <w:rPr>
          <w:rFonts w:ascii="Vani"/>
          <w:i/>
          <w:spacing w:val="-20"/>
          <w:sz w:val="21"/>
          <w:lang w:val="nl-NL"/>
        </w:rPr>
        <w:t xml:space="preserve"> </w:t>
      </w:r>
      <w:r w:rsidRPr="00BB18A9">
        <w:rPr>
          <w:rFonts w:ascii="Vani"/>
          <w:i/>
          <w:sz w:val="21"/>
          <w:lang w:val="nl-NL"/>
        </w:rPr>
        <w:t>het</w:t>
      </w:r>
      <w:r w:rsidRPr="00BB18A9">
        <w:rPr>
          <w:rFonts w:ascii="Vani"/>
          <w:i/>
          <w:spacing w:val="-19"/>
          <w:sz w:val="21"/>
          <w:lang w:val="nl-NL"/>
        </w:rPr>
        <w:t xml:space="preserve"> </w:t>
      </w:r>
      <w:r w:rsidRPr="00BB18A9">
        <w:rPr>
          <w:rFonts w:ascii="Vani"/>
          <w:i/>
          <w:sz w:val="21"/>
          <w:lang w:val="nl-NL"/>
        </w:rPr>
        <w:t>een</w:t>
      </w:r>
      <w:r w:rsidRPr="00BB18A9">
        <w:rPr>
          <w:rFonts w:ascii="Vani"/>
          <w:i/>
          <w:spacing w:val="-20"/>
          <w:sz w:val="21"/>
          <w:lang w:val="nl-NL"/>
        </w:rPr>
        <w:t xml:space="preserve"> </w:t>
      </w:r>
      <w:r w:rsidRPr="00BB18A9">
        <w:rPr>
          <w:rFonts w:ascii="Vani"/>
          <w:i/>
          <w:sz w:val="21"/>
          <w:lang w:val="nl-NL"/>
        </w:rPr>
        <w:t>strafbaar</w:t>
      </w:r>
      <w:r w:rsidRPr="00BB18A9">
        <w:rPr>
          <w:rFonts w:ascii="Vani"/>
          <w:i/>
          <w:spacing w:val="-20"/>
          <w:sz w:val="21"/>
          <w:lang w:val="nl-NL"/>
        </w:rPr>
        <w:t xml:space="preserve"> </w:t>
      </w:r>
      <w:r w:rsidRPr="00BB18A9">
        <w:rPr>
          <w:rFonts w:ascii="Vani"/>
          <w:i/>
          <w:sz w:val="21"/>
          <w:lang w:val="nl-NL"/>
        </w:rPr>
        <w:t>feit betreft.</w:t>
      </w:r>
      <w:r w:rsidRPr="00BB18A9">
        <w:rPr>
          <w:rFonts w:ascii="Vani"/>
          <w:i/>
          <w:spacing w:val="-35"/>
          <w:sz w:val="21"/>
          <w:lang w:val="nl-NL"/>
        </w:rPr>
        <w:t xml:space="preserve"> </w:t>
      </w:r>
      <w:r w:rsidRPr="00BB18A9">
        <w:rPr>
          <w:rFonts w:ascii="Vani"/>
          <w:i/>
          <w:sz w:val="21"/>
          <w:lang w:val="nl-NL"/>
        </w:rPr>
        <w:t>Dit</w:t>
      </w:r>
      <w:r w:rsidRPr="00BB18A9">
        <w:rPr>
          <w:rFonts w:ascii="Vani"/>
          <w:i/>
          <w:spacing w:val="-34"/>
          <w:sz w:val="21"/>
          <w:lang w:val="nl-NL"/>
        </w:rPr>
        <w:t xml:space="preserve"> </w:t>
      </w:r>
      <w:r w:rsidRPr="00BB18A9">
        <w:rPr>
          <w:rFonts w:ascii="Vani"/>
          <w:i/>
          <w:sz w:val="21"/>
          <w:lang w:val="nl-NL"/>
        </w:rPr>
        <w:t>kan</w:t>
      </w:r>
      <w:r w:rsidRPr="00BB18A9">
        <w:rPr>
          <w:rFonts w:ascii="Vani"/>
          <w:i/>
          <w:spacing w:val="-34"/>
          <w:sz w:val="21"/>
          <w:lang w:val="nl-NL"/>
        </w:rPr>
        <w:t xml:space="preserve"> </w:t>
      </w:r>
      <w:r w:rsidRPr="00BB18A9">
        <w:rPr>
          <w:rFonts w:ascii="Vani"/>
          <w:i/>
          <w:sz w:val="21"/>
          <w:lang w:val="nl-NL"/>
        </w:rPr>
        <w:t>niet</w:t>
      </w:r>
      <w:r w:rsidRPr="00BB18A9">
        <w:rPr>
          <w:rFonts w:ascii="Vani"/>
          <w:i/>
          <w:spacing w:val="-35"/>
          <w:sz w:val="21"/>
          <w:lang w:val="nl-NL"/>
        </w:rPr>
        <w:t xml:space="preserve"> </w:t>
      </w:r>
      <w:r w:rsidRPr="00BB18A9">
        <w:rPr>
          <w:rFonts w:ascii="Vani"/>
          <w:i/>
          <w:sz w:val="21"/>
          <w:lang w:val="nl-NL"/>
        </w:rPr>
        <w:t>anoniem.</w:t>
      </w:r>
      <w:r w:rsidRPr="00BB18A9">
        <w:rPr>
          <w:rFonts w:ascii="Vani"/>
          <w:i/>
          <w:spacing w:val="-35"/>
          <w:sz w:val="21"/>
          <w:lang w:val="nl-NL"/>
        </w:rPr>
        <w:t xml:space="preserve"> </w:t>
      </w: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politie</w:t>
      </w:r>
      <w:r w:rsidRPr="00BB18A9">
        <w:rPr>
          <w:rFonts w:ascii="Vani"/>
          <w:i/>
          <w:spacing w:val="-35"/>
          <w:sz w:val="21"/>
          <w:lang w:val="nl-NL"/>
        </w:rPr>
        <w:t xml:space="preserve"> </w:t>
      </w:r>
      <w:r w:rsidRPr="00BB18A9">
        <w:rPr>
          <w:rFonts w:ascii="Vani"/>
          <w:i/>
          <w:sz w:val="21"/>
          <w:lang w:val="nl-NL"/>
        </w:rPr>
        <w:t>doet</w:t>
      </w:r>
      <w:r w:rsidRPr="00BB18A9">
        <w:rPr>
          <w:rFonts w:ascii="Vani"/>
          <w:i/>
          <w:spacing w:val="-35"/>
          <w:sz w:val="21"/>
          <w:lang w:val="nl-NL"/>
        </w:rPr>
        <w:t xml:space="preserve"> </w:t>
      </w:r>
      <w:r w:rsidRPr="00BB18A9">
        <w:rPr>
          <w:rFonts w:ascii="Vani"/>
          <w:i/>
          <w:sz w:val="21"/>
          <w:lang w:val="nl-NL"/>
        </w:rPr>
        <w:t>aan</w:t>
      </w:r>
      <w:r w:rsidRPr="00BB18A9">
        <w:rPr>
          <w:rFonts w:ascii="Vani"/>
          <w:i/>
          <w:spacing w:val="-35"/>
          <w:sz w:val="21"/>
          <w:lang w:val="nl-NL"/>
        </w:rPr>
        <w:t xml:space="preserve"> </w:t>
      </w:r>
      <w:r w:rsidRPr="00BB18A9">
        <w:rPr>
          <w:rFonts w:ascii="Vani"/>
          <w:i/>
          <w:sz w:val="21"/>
          <w:lang w:val="nl-NL"/>
        </w:rPr>
        <w:t>opsporing</w:t>
      </w:r>
      <w:r w:rsidRPr="00BB18A9">
        <w:rPr>
          <w:rFonts w:ascii="Vani"/>
          <w:i/>
          <w:spacing w:val="-35"/>
          <w:sz w:val="21"/>
          <w:lang w:val="nl-NL"/>
        </w:rPr>
        <w:t xml:space="preserve"> </w:t>
      </w:r>
      <w:r w:rsidRPr="00BB18A9">
        <w:rPr>
          <w:rFonts w:ascii="Vani"/>
          <w:i/>
          <w:sz w:val="21"/>
          <w:lang w:val="nl-NL"/>
        </w:rPr>
        <w:t>en</w:t>
      </w:r>
      <w:r w:rsidRPr="00BB18A9">
        <w:rPr>
          <w:rFonts w:ascii="Vani"/>
          <w:i/>
          <w:spacing w:val="-35"/>
          <w:sz w:val="21"/>
          <w:lang w:val="nl-NL"/>
        </w:rPr>
        <w:t xml:space="preserve"> </w:t>
      </w:r>
      <w:r w:rsidRPr="00BB18A9">
        <w:rPr>
          <w:rFonts w:ascii="Vani"/>
          <w:i/>
          <w:sz w:val="21"/>
          <w:lang w:val="nl-NL"/>
        </w:rPr>
        <w:t>start</w:t>
      </w:r>
      <w:r w:rsidRPr="00BB18A9">
        <w:rPr>
          <w:rFonts w:ascii="Vani"/>
          <w:i/>
          <w:spacing w:val="-35"/>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strafrechtelijk</w:t>
      </w:r>
      <w:r w:rsidRPr="00BB18A9">
        <w:rPr>
          <w:rFonts w:ascii="Vani"/>
          <w:i/>
          <w:spacing w:val="-35"/>
          <w:sz w:val="21"/>
          <w:lang w:val="nl-NL"/>
        </w:rPr>
        <w:t xml:space="preserve"> </w:t>
      </w:r>
      <w:r w:rsidRPr="00BB18A9">
        <w:rPr>
          <w:rFonts w:ascii="Vani"/>
          <w:i/>
          <w:sz w:val="21"/>
          <w:lang w:val="nl-NL"/>
        </w:rPr>
        <w:t>onderzoek.</w:t>
      </w:r>
    </w:p>
    <w:p w14:paraId="30478439" w14:textId="77777777" w:rsidR="009251FB" w:rsidRPr="00BB18A9" w:rsidRDefault="009251FB">
      <w:pPr>
        <w:spacing w:line="252" w:lineRule="auto"/>
        <w:rPr>
          <w:rFonts w:ascii="Vani" w:eastAsia="Vani" w:hAnsi="Vani" w:cs="Vani"/>
          <w:sz w:val="21"/>
          <w:szCs w:val="21"/>
          <w:lang w:val="nl-NL"/>
        </w:rPr>
        <w:sectPr w:rsidR="009251FB" w:rsidRPr="00BB18A9">
          <w:pgSz w:w="11910" w:h="16840"/>
          <w:pgMar w:top="1400" w:right="1200" w:bottom="1200" w:left="1200" w:header="0" w:footer="1017" w:gutter="0"/>
          <w:cols w:space="708"/>
        </w:sectPr>
      </w:pPr>
    </w:p>
    <w:p w14:paraId="3047843A" w14:textId="77777777" w:rsidR="009251FB" w:rsidRPr="00BB18A9" w:rsidRDefault="009251FB">
      <w:pPr>
        <w:spacing w:before="14"/>
        <w:rPr>
          <w:rFonts w:ascii="Vani" w:eastAsia="Vani" w:hAnsi="Vani" w:cs="Vani"/>
          <w:i/>
          <w:sz w:val="3"/>
          <w:szCs w:val="3"/>
          <w:lang w:val="nl-NL"/>
        </w:rPr>
      </w:pPr>
    </w:p>
    <w:p w14:paraId="3047843B"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B">
          <v:shape id="_x0000_s1511" type="#_x0000_t202" style="width:464.9pt;height:19.35pt;mso-left-percent:-10001;mso-top-percent:-10001;mso-position-horizontal:absolute;mso-position-horizontal-relative:char;mso-position-vertical:absolute;mso-position-vertical-relative:line;mso-left-percent:-10001;mso-top-percent:-10001" filled="f" strokeweight=".48pt">
            <v:textbox inset="0,0,0,0">
              <w:txbxContent>
                <w:p w14:paraId="30479330" w14:textId="77777777" w:rsidR="00BB18A9" w:rsidRDefault="00BB18A9">
                  <w:pPr>
                    <w:spacing w:before="11"/>
                    <w:ind w:left="108"/>
                    <w:rPr>
                      <w:rFonts w:ascii="Vani" w:eastAsia="Vani" w:hAnsi="Vani" w:cs="Vani"/>
                      <w:sz w:val="21"/>
                      <w:szCs w:val="21"/>
                    </w:rPr>
                  </w:pPr>
                  <w:proofErr w:type="spellStart"/>
                  <w:r>
                    <w:rPr>
                      <w:rFonts w:ascii="Vani"/>
                      <w:b/>
                      <w:i/>
                      <w:w w:val="95"/>
                      <w:sz w:val="21"/>
                    </w:rPr>
                    <w:t>Fase</w:t>
                  </w:r>
                  <w:proofErr w:type="spellEnd"/>
                  <w:r>
                    <w:rPr>
                      <w:rFonts w:ascii="Vani"/>
                      <w:b/>
                      <w:i/>
                      <w:w w:val="95"/>
                      <w:sz w:val="21"/>
                    </w:rPr>
                    <w:t xml:space="preserve"> 5:</w:t>
                  </w:r>
                  <w:r>
                    <w:rPr>
                      <w:rFonts w:ascii="Vani"/>
                      <w:b/>
                      <w:i/>
                      <w:spacing w:val="-7"/>
                      <w:w w:val="95"/>
                      <w:sz w:val="21"/>
                    </w:rPr>
                    <w:t xml:space="preserve"> </w:t>
                  </w:r>
                  <w:proofErr w:type="spellStart"/>
                  <w:r>
                    <w:rPr>
                      <w:rFonts w:ascii="Vani"/>
                      <w:b/>
                      <w:i/>
                      <w:w w:val="95"/>
                      <w:sz w:val="21"/>
                    </w:rPr>
                    <w:t>evaluatie</w:t>
                  </w:r>
                  <w:proofErr w:type="spellEnd"/>
                </w:p>
              </w:txbxContent>
            </v:textbox>
            <w10:anchorlock/>
          </v:shape>
        </w:pict>
      </w:r>
    </w:p>
    <w:p w14:paraId="3047843C" w14:textId="77777777" w:rsidR="009251FB" w:rsidRPr="00BB18A9" w:rsidRDefault="009251FB">
      <w:pPr>
        <w:rPr>
          <w:rFonts w:ascii="Vani" w:eastAsia="Vani" w:hAnsi="Vani" w:cs="Vani"/>
          <w:i/>
          <w:sz w:val="20"/>
          <w:szCs w:val="20"/>
          <w:lang w:val="nl-NL"/>
        </w:rPr>
      </w:pPr>
    </w:p>
    <w:p w14:paraId="3047843D" w14:textId="77777777" w:rsidR="009251FB" w:rsidRPr="00BB18A9" w:rsidRDefault="009251FB">
      <w:pPr>
        <w:spacing w:before="14"/>
        <w:rPr>
          <w:rFonts w:ascii="Vani" w:eastAsia="Vani" w:hAnsi="Vani" w:cs="Vani"/>
          <w:i/>
          <w:lang w:val="nl-NL"/>
        </w:rPr>
      </w:pPr>
    </w:p>
    <w:p w14:paraId="3047843E" w14:textId="77777777" w:rsidR="009251FB" w:rsidRPr="00BB18A9" w:rsidRDefault="00D055AB">
      <w:pPr>
        <w:pStyle w:val="Lijstalinea"/>
        <w:numPr>
          <w:ilvl w:val="1"/>
          <w:numId w:val="68"/>
        </w:numPr>
        <w:tabs>
          <w:tab w:val="left" w:pos="479"/>
        </w:tabs>
        <w:spacing w:before="62"/>
        <w:ind w:left="478" w:hanging="260"/>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overleggroep</w:t>
      </w:r>
      <w:r w:rsidRPr="00BB18A9">
        <w:rPr>
          <w:rFonts w:ascii="Vani"/>
          <w:spacing w:val="-6"/>
          <w:sz w:val="20"/>
          <w:lang w:val="nl-NL"/>
        </w:rPr>
        <w:t xml:space="preserve"> </w:t>
      </w:r>
      <w:r w:rsidRPr="00BB18A9">
        <w:rPr>
          <w:rFonts w:ascii="Vani"/>
          <w:sz w:val="20"/>
          <w:lang w:val="nl-NL"/>
        </w:rPr>
        <w:t>evalueert</w:t>
      </w:r>
      <w:r w:rsidRPr="00BB18A9">
        <w:rPr>
          <w:rFonts w:ascii="Vani"/>
          <w:spacing w:val="-2"/>
          <w:sz w:val="20"/>
          <w:lang w:val="nl-NL"/>
        </w:rPr>
        <w:t xml:space="preserve"> </w:t>
      </w:r>
      <w:r w:rsidRPr="00BB18A9">
        <w:rPr>
          <w:rFonts w:ascii="Vani"/>
          <w:sz w:val="20"/>
          <w:lang w:val="nl-NL"/>
        </w:rPr>
        <w:t>datgene</w:t>
      </w:r>
      <w:r w:rsidRPr="00BB18A9">
        <w:rPr>
          <w:rFonts w:ascii="Vani"/>
          <w:spacing w:val="-5"/>
          <w:sz w:val="20"/>
          <w:lang w:val="nl-NL"/>
        </w:rPr>
        <w:t xml:space="preserve"> </w:t>
      </w:r>
      <w:r w:rsidRPr="00BB18A9">
        <w:rPr>
          <w:rFonts w:ascii="Vani"/>
          <w:sz w:val="20"/>
          <w:lang w:val="nl-NL"/>
        </w:rPr>
        <w:t>wat</w:t>
      </w:r>
      <w:r w:rsidRPr="00BB18A9">
        <w:rPr>
          <w:rFonts w:ascii="Vani"/>
          <w:spacing w:val="-2"/>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gebeurd</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procedures</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zijn</w:t>
      </w:r>
      <w:r w:rsidRPr="00BB18A9">
        <w:rPr>
          <w:rFonts w:ascii="Vani"/>
          <w:spacing w:val="-3"/>
          <w:sz w:val="20"/>
          <w:lang w:val="nl-NL"/>
        </w:rPr>
        <w:t xml:space="preserve"> </w:t>
      </w:r>
      <w:r w:rsidRPr="00BB18A9">
        <w:rPr>
          <w:rFonts w:ascii="Vani"/>
          <w:sz w:val="20"/>
          <w:lang w:val="nl-NL"/>
        </w:rPr>
        <w:t>gevolgd.</w:t>
      </w:r>
    </w:p>
    <w:p w14:paraId="3047843F" w14:textId="77777777" w:rsidR="009251FB" w:rsidRPr="00BB18A9" w:rsidRDefault="009251FB">
      <w:pPr>
        <w:rPr>
          <w:rFonts w:ascii="Vani" w:eastAsia="Vani" w:hAnsi="Vani" w:cs="Vani"/>
          <w:sz w:val="24"/>
          <w:szCs w:val="24"/>
          <w:lang w:val="nl-NL"/>
        </w:rPr>
      </w:pPr>
    </w:p>
    <w:p w14:paraId="30478440" w14:textId="77777777" w:rsidR="009251FB" w:rsidRPr="00BB18A9" w:rsidRDefault="00D055AB">
      <w:pPr>
        <w:pStyle w:val="Lijstalinea"/>
        <w:numPr>
          <w:ilvl w:val="1"/>
          <w:numId w:val="68"/>
        </w:numPr>
        <w:tabs>
          <w:tab w:val="left" w:pos="503"/>
        </w:tabs>
        <w:spacing w:line="264" w:lineRule="auto"/>
        <w:ind w:right="849"/>
        <w:rPr>
          <w:rFonts w:ascii="Vani" w:eastAsia="Vani" w:hAnsi="Vani" w:cs="Vani"/>
          <w:sz w:val="20"/>
          <w:szCs w:val="20"/>
          <w:lang w:val="nl-NL"/>
        </w:rPr>
      </w:pPr>
      <w:proofErr w:type="spellStart"/>
      <w:r w:rsidRPr="00BB18A9">
        <w:rPr>
          <w:rFonts w:ascii="Vani"/>
          <w:sz w:val="20"/>
          <w:lang w:val="nl-NL"/>
        </w:rPr>
        <w:t>Zonodig</w:t>
      </w:r>
      <w:proofErr w:type="spellEnd"/>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zaak</w:t>
      </w:r>
      <w:r w:rsidRPr="00BB18A9">
        <w:rPr>
          <w:rFonts w:ascii="Vani"/>
          <w:spacing w:val="-5"/>
          <w:sz w:val="20"/>
          <w:lang w:val="nl-NL"/>
        </w:rPr>
        <w:t xml:space="preserve"> </w:t>
      </w:r>
      <w:r w:rsidRPr="00BB18A9">
        <w:rPr>
          <w:rFonts w:ascii="Vani"/>
          <w:sz w:val="20"/>
          <w:lang w:val="nl-NL"/>
        </w:rPr>
        <w:t>ook</w:t>
      </w:r>
      <w:r w:rsidRPr="00BB18A9">
        <w:rPr>
          <w:rFonts w:ascii="Vani"/>
          <w:spacing w:val="-3"/>
          <w:sz w:val="20"/>
          <w:lang w:val="nl-NL"/>
        </w:rPr>
        <w:t xml:space="preserve"> </w:t>
      </w:r>
      <w:r w:rsidRPr="00BB18A9">
        <w:rPr>
          <w:rFonts w:ascii="Vani"/>
          <w:sz w:val="20"/>
          <w:lang w:val="nl-NL"/>
        </w:rPr>
        <w:t>doorgesproken</w:t>
      </w:r>
      <w:r w:rsidRPr="00BB18A9">
        <w:rPr>
          <w:rFonts w:ascii="Vani"/>
          <w:spacing w:val="-2"/>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andere</w:t>
      </w:r>
      <w:r w:rsidRPr="00BB18A9">
        <w:rPr>
          <w:rFonts w:ascii="Vani"/>
          <w:spacing w:val="-2"/>
          <w:sz w:val="20"/>
          <w:lang w:val="nl-NL"/>
        </w:rPr>
        <w:t xml:space="preserve"> </w:t>
      </w:r>
      <w:r w:rsidRPr="00BB18A9">
        <w:rPr>
          <w:rFonts w:ascii="Vani"/>
          <w:sz w:val="20"/>
          <w:lang w:val="nl-NL"/>
        </w:rPr>
        <w:t>betrokkenen,</w:t>
      </w:r>
      <w:r w:rsidRPr="00BB18A9">
        <w:rPr>
          <w:rFonts w:ascii="Vani"/>
          <w:spacing w:val="-5"/>
          <w:sz w:val="20"/>
          <w:lang w:val="nl-NL"/>
        </w:rPr>
        <w:t xml:space="preserve"> </w:t>
      </w:r>
      <w:r w:rsidRPr="00BB18A9">
        <w:rPr>
          <w:rFonts w:ascii="Vani"/>
          <w:sz w:val="20"/>
          <w:lang w:val="nl-NL"/>
        </w:rPr>
        <w:t>zoals</w:t>
      </w:r>
      <w:r w:rsidRPr="00BB18A9">
        <w:rPr>
          <w:rFonts w:ascii="Vani"/>
          <w:spacing w:val="-4"/>
          <w:sz w:val="20"/>
          <w:lang w:val="nl-NL"/>
        </w:rPr>
        <w:t xml:space="preserve"> </w:t>
      </w:r>
      <w:r w:rsidRPr="00BB18A9">
        <w:rPr>
          <w:rFonts w:ascii="Vani"/>
          <w:sz w:val="20"/>
          <w:lang w:val="nl-NL"/>
        </w:rPr>
        <w:t>interne</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externe betrokkenen.</w:t>
      </w:r>
    </w:p>
    <w:p w14:paraId="30478441" w14:textId="77777777" w:rsidR="009251FB" w:rsidRPr="00BB18A9" w:rsidRDefault="009251FB">
      <w:pPr>
        <w:spacing w:before="14"/>
        <w:rPr>
          <w:rFonts w:ascii="Vani" w:eastAsia="Vani" w:hAnsi="Vani" w:cs="Vani"/>
          <w:sz w:val="21"/>
          <w:szCs w:val="21"/>
          <w:lang w:val="nl-NL"/>
        </w:rPr>
      </w:pPr>
    </w:p>
    <w:p w14:paraId="30478442" w14:textId="77777777" w:rsidR="009251FB" w:rsidRPr="00BB18A9" w:rsidRDefault="00D055AB">
      <w:pPr>
        <w:pStyle w:val="Lijstalinea"/>
        <w:numPr>
          <w:ilvl w:val="1"/>
          <w:numId w:val="68"/>
        </w:numPr>
        <w:tabs>
          <w:tab w:val="left" w:pos="479"/>
        </w:tabs>
        <w:ind w:left="478" w:hanging="260"/>
        <w:rPr>
          <w:rFonts w:ascii="Vani" w:eastAsia="Vani" w:hAnsi="Vani" w:cs="Vani"/>
          <w:sz w:val="20"/>
          <w:szCs w:val="20"/>
          <w:lang w:val="nl-NL"/>
        </w:rPr>
      </w:pPr>
      <w:proofErr w:type="spellStart"/>
      <w:r w:rsidRPr="00BB18A9">
        <w:rPr>
          <w:rFonts w:ascii="Vani"/>
          <w:sz w:val="20"/>
          <w:lang w:val="nl-NL"/>
        </w:rPr>
        <w:t>Zonodig</w:t>
      </w:r>
      <w:proofErr w:type="spellEnd"/>
      <w:r w:rsidRPr="00BB18A9">
        <w:rPr>
          <w:rFonts w:ascii="Vani"/>
          <w:sz w:val="20"/>
          <w:lang w:val="nl-NL"/>
        </w:rPr>
        <w:t xml:space="preserve"> worden verbeteringen in afspraken en/of procedures</w:t>
      </w:r>
      <w:r w:rsidRPr="00BB18A9">
        <w:rPr>
          <w:rFonts w:ascii="Vani"/>
          <w:spacing w:val="-33"/>
          <w:sz w:val="20"/>
          <w:lang w:val="nl-NL"/>
        </w:rPr>
        <w:t xml:space="preserve"> </w:t>
      </w:r>
      <w:r w:rsidRPr="00BB18A9">
        <w:rPr>
          <w:rFonts w:ascii="Vani"/>
          <w:sz w:val="20"/>
          <w:lang w:val="nl-NL"/>
        </w:rPr>
        <w:t>aangebracht.</w:t>
      </w:r>
    </w:p>
    <w:p w14:paraId="30478443" w14:textId="77777777" w:rsidR="009251FB" w:rsidRPr="00BB18A9" w:rsidRDefault="009251FB">
      <w:pPr>
        <w:spacing w:before="1"/>
        <w:rPr>
          <w:rFonts w:ascii="Vani" w:eastAsia="Vani" w:hAnsi="Vani" w:cs="Vani"/>
          <w:sz w:val="24"/>
          <w:szCs w:val="24"/>
          <w:lang w:val="nl-NL"/>
        </w:rPr>
      </w:pPr>
    </w:p>
    <w:p w14:paraId="30478444" w14:textId="77777777" w:rsidR="009251FB" w:rsidRPr="00BB18A9" w:rsidRDefault="00D055AB">
      <w:pPr>
        <w:pStyle w:val="Lijstalinea"/>
        <w:numPr>
          <w:ilvl w:val="1"/>
          <w:numId w:val="68"/>
        </w:numPr>
        <w:tabs>
          <w:tab w:val="left" w:pos="503"/>
        </w:tabs>
        <w:spacing w:line="264" w:lineRule="auto"/>
        <w:ind w:right="277"/>
        <w:rPr>
          <w:rFonts w:ascii="Vani" w:eastAsia="Vani" w:hAnsi="Vani" w:cs="Vani"/>
          <w:sz w:val="20"/>
          <w:szCs w:val="20"/>
          <w:lang w:val="nl-NL"/>
        </w:rPr>
      </w:pPr>
      <w:r w:rsidRPr="00BB18A9">
        <w:rPr>
          <w:rFonts w:ascii="Vani"/>
          <w:sz w:val="20"/>
          <w:lang w:val="nl-NL"/>
        </w:rPr>
        <w:t>Besluit</w:t>
      </w:r>
      <w:r w:rsidRPr="00BB18A9">
        <w:rPr>
          <w:rFonts w:ascii="Vani"/>
          <w:spacing w:val="-4"/>
          <w:sz w:val="20"/>
          <w:lang w:val="nl-NL"/>
        </w:rPr>
        <w:t xml:space="preserve"> </w:t>
      </w:r>
      <w:r w:rsidRPr="00BB18A9">
        <w:rPr>
          <w:rFonts w:ascii="Vani"/>
          <w:sz w:val="20"/>
          <w:lang w:val="nl-NL"/>
        </w:rPr>
        <w:t>welke</w:t>
      </w:r>
      <w:r w:rsidRPr="00BB18A9">
        <w:rPr>
          <w:rFonts w:ascii="Vani"/>
          <w:spacing w:val="-4"/>
          <w:sz w:val="20"/>
          <w:lang w:val="nl-NL"/>
        </w:rPr>
        <w:t xml:space="preserve"> </w:t>
      </w:r>
      <w:r w:rsidRPr="00BB18A9">
        <w:rPr>
          <w:rFonts w:ascii="Vani"/>
          <w:sz w:val="20"/>
          <w:lang w:val="nl-NL"/>
        </w:rPr>
        <w:t>informatie</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proofErr w:type="spellStart"/>
      <w:r w:rsidRPr="00BB18A9">
        <w:rPr>
          <w:rFonts w:ascii="Vani"/>
          <w:sz w:val="20"/>
          <w:lang w:val="nl-NL"/>
        </w:rPr>
        <w:t>leerling-dossier</w:t>
      </w:r>
      <w:proofErr w:type="spellEnd"/>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vastgelegd.</w:t>
      </w:r>
      <w:r w:rsidRPr="00BB18A9">
        <w:rPr>
          <w:rFonts w:ascii="Vani"/>
          <w:spacing w:val="-1"/>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recht</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inzage</w:t>
      </w:r>
      <w:r w:rsidRPr="00BB18A9">
        <w:rPr>
          <w:rFonts w:ascii="Vani"/>
          <w:spacing w:val="-5"/>
          <w:sz w:val="20"/>
          <w:lang w:val="nl-NL"/>
        </w:rPr>
        <w:t xml:space="preserve"> </w:t>
      </w:r>
      <w:r w:rsidRPr="00BB18A9">
        <w:rPr>
          <w:rFonts w:ascii="Vani"/>
          <w:sz w:val="20"/>
          <w:lang w:val="nl-NL"/>
        </w:rPr>
        <w:t>in het</w:t>
      </w:r>
      <w:r w:rsidRPr="00BB18A9">
        <w:rPr>
          <w:rFonts w:ascii="Vani"/>
          <w:spacing w:val="-7"/>
          <w:sz w:val="20"/>
          <w:lang w:val="nl-NL"/>
        </w:rPr>
        <w:t xml:space="preserve"> </w:t>
      </w:r>
      <w:proofErr w:type="spellStart"/>
      <w:r w:rsidRPr="00BB18A9">
        <w:rPr>
          <w:rFonts w:ascii="Vani"/>
          <w:sz w:val="20"/>
          <w:lang w:val="nl-NL"/>
        </w:rPr>
        <w:t>kinddossier</w:t>
      </w:r>
      <w:proofErr w:type="spellEnd"/>
      <w:r w:rsidRPr="00BB18A9">
        <w:rPr>
          <w:rFonts w:ascii="Vani"/>
          <w:sz w:val="20"/>
          <w:lang w:val="nl-NL"/>
        </w:rPr>
        <w:t>.</w:t>
      </w:r>
    </w:p>
    <w:p w14:paraId="30478445" w14:textId="77777777" w:rsidR="009251FB" w:rsidRPr="00BB18A9" w:rsidRDefault="009251FB">
      <w:pPr>
        <w:rPr>
          <w:rFonts w:ascii="Vani" w:eastAsia="Vani" w:hAnsi="Vani" w:cs="Vani"/>
          <w:sz w:val="20"/>
          <w:szCs w:val="20"/>
          <w:lang w:val="nl-NL"/>
        </w:rPr>
      </w:pPr>
    </w:p>
    <w:p w14:paraId="30478446" w14:textId="77777777" w:rsidR="009251FB" w:rsidRPr="00BB18A9" w:rsidRDefault="009251FB">
      <w:pPr>
        <w:rPr>
          <w:rFonts w:ascii="Vani" w:eastAsia="Vani" w:hAnsi="Vani" w:cs="Vani"/>
          <w:sz w:val="20"/>
          <w:szCs w:val="20"/>
          <w:lang w:val="nl-NL"/>
        </w:rPr>
      </w:pPr>
    </w:p>
    <w:p w14:paraId="30478447" w14:textId="77777777" w:rsidR="009251FB" w:rsidRPr="00BB18A9" w:rsidRDefault="009251FB">
      <w:pPr>
        <w:spacing w:before="10"/>
        <w:rPr>
          <w:rFonts w:ascii="Vani" w:eastAsia="Vani" w:hAnsi="Vani" w:cs="Vani"/>
          <w:sz w:val="18"/>
          <w:szCs w:val="18"/>
          <w:lang w:val="nl-NL"/>
        </w:rPr>
      </w:pPr>
    </w:p>
    <w:p w14:paraId="30478448"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D">
          <v:shape id="_x0000_s1510" type="#_x0000_t202" style="width:464.9pt;height:19.35pt;mso-left-percent:-10001;mso-top-percent:-10001;mso-position-horizontal:absolute;mso-position-horizontal-relative:char;mso-position-vertical:absolute;mso-position-vertical-relative:line;mso-left-percent:-10001;mso-top-percent:-10001" filled="f" strokeweight=".48pt">
            <v:textbox inset="0,0,0,0">
              <w:txbxContent>
                <w:p w14:paraId="30479331" w14:textId="77777777" w:rsidR="00BB18A9" w:rsidRDefault="00BB18A9">
                  <w:pPr>
                    <w:spacing w:before="11"/>
                    <w:ind w:left="108"/>
                    <w:rPr>
                      <w:rFonts w:ascii="Vani" w:eastAsia="Vani" w:hAnsi="Vani" w:cs="Vani"/>
                      <w:sz w:val="21"/>
                      <w:szCs w:val="21"/>
                    </w:rPr>
                  </w:pPr>
                  <w:proofErr w:type="spellStart"/>
                  <w:r>
                    <w:rPr>
                      <w:rFonts w:ascii="Vani"/>
                      <w:b/>
                      <w:i/>
                      <w:w w:val="95"/>
                      <w:sz w:val="21"/>
                    </w:rPr>
                    <w:t>Fase</w:t>
                  </w:r>
                  <w:proofErr w:type="spellEnd"/>
                  <w:r>
                    <w:rPr>
                      <w:rFonts w:ascii="Vani"/>
                      <w:b/>
                      <w:i/>
                      <w:w w:val="95"/>
                      <w:sz w:val="21"/>
                    </w:rPr>
                    <w:t xml:space="preserve"> 6:</w:t>
                  </w:r>
                  <w:r>
                    <w:rPr>
                      <w:rFonts w:ascii="Vani"/>
                      <w:b/>
                      <w:i/>
                      <w:spacing w:val="-6"/>
                      <w:w w:val="95"/>
                      <w:sz w:val="21"/>
                    </w:rPr>
                    <w:t xml:space="preserve"> </w:t>
                  </w:r>
                  <w:proofErr w:type="spellStart"/>
                  <w:r>
                    <w:rPr>
                      <w:rFonts w:ascii="Vani"/>
                      <w:b/>
                      <w:i/>
                      <w:w w:val="95"/>
                      <w:sz w:val="21"/>
                    </w:rPr>
                    <w:t>nazorg</w:t>
                  </w:r>
                  <w:proofErr w:type="spellEnd"/>
                </w:p>
              </w:txbxContent>
            </v:textbox>
            <w10:anchorlock/>
          </v:shape>
        </w:pict>
      </w:r>
    </w:p>
    <w:p w14:paraId="30478449" w14:textId="77777777" w:rsidR="009251FB" w:rsidRPr="00BB18A9" w:rsidRDefault="009251FB">
      <w:pPr>
        <w:rPr>
          <w:rFonts w:ascii="Vani" w:eastAsia="Vani" w:hAnsi="Vani" w:cs="Vani"/>
          <w:sz w:val="20"/>
          <w:szCs w:val="20"/>
          <w:lang w:val="nl-NL"/>
        </w:rPr>
      </w:pPr>
    </w:p>
    <w:p w14:paraId="3047844A" w14:textId="77777777" w:rsidR="009251FB" w:rsidRPr="00BB18A9" w:rsidRDefault="009251FB">
      <w:pPr>
        <w:rPr>
          <w:rFonts w:ascii="Vani" w:eastAsia="Vani" w:hAnsi="Vani" w:cs="Vani"/>
          <w:sz w:val="20"/>
          <w:szCs w:val="20"/>
          <w:lang w:val="nl-NL"/>
        </w:rPr>
      </w:pPr>
    </w:p>
    <w:p w14:paraId="3047844B" w14:textId="77777777" w:rsidR="009251FB" w:rsidRPr="00BB18A9" w:rsidRDefault="009251FB">
      <w:pPr>
        <w:spacing w:before="12"/>
        <w:rPr>
          <w:rFonts w:ascii="Vani" w:eastAsia="Vani" w:hAnsi="Vani" w:cs="Vani"/>
          <w:sz w:val="11"/>
          <w:szCs w:val="11"/>
          <w:lang w:val="nl-NL"/>
        </w:rPr>
      </w:pPr>
    </w:p>
    <w:p w14:paraId="3047844C" w14:textId="77777777" w:rsidR="009251FB" w:rsidRPr="00BB18A9" w:rsidRDefault="00D055AB">
      <w:pPr>
        <w:pStyle w:val="Kop2"/>
        <w:spacing w:before="19"/>
        <w:ind w:left="218" w:right="217"/>
        <w:rPr>
          <w:i w:val="0"/>
          <w:lang w:val="nl-NL"/>
        </w:rPr>
      </w:pPr>
      <w:r w:rsidRPr="00BB18A9">
        <w:rPr>
          <w:lang w:val="nl-NL"/>
        </w:rPr>
        <w:t>Leerling/ouders:</w:t>
      </w:r>
    </w:p>
    <w:p w14:paraId="3047844D" w14:textId="77777777" w:rsidR="009251FB" w:rsidRPr="00BB18A9" w:rsidRDefault="009251FB">
      <w:pPr>
        <w:spacing w:before="10"/>
        <w:rPr>
          <w:rFonts w:ascii="Vani" w:eastAsia="Vani" w:hAnsi="Vani" w:cs="Vani"/>
          <w:i/>
          <w:sz w:val="21"/>
          <w:szCs w:val="21"/>
          <w:lang w:val="nl-NL"/>
        </w:rPr>
      </w:pPr>
    </w:p>
    <w:p w14:paraId="3047844E" w14:textId="77777777" w:rsidR="009251FB" w:rsidRPr="00BB18A9" w:rsidRDefault="00D055AB">
      <w:pPr>
        <w:pStyle w:val="Lijstalinea"/>
        <w:numPr>
          <w:ilvl w:val="1"/>
          <w:numId w:val="68"/>
        </w:numPr>
        <w:tabs>
          <w:tab w:val="left" w:pos="503"/>
        </w:tabs>
        <w:spacing w:line="264" w:lineRule="auto"/>
        <w:ind w:right="619"/>
        <w:rPr>
          <w:rFonts w:ascii="Vani" w:eastAsia="Vani" w:hAnsi="Vani" w:cs="Vani"/>
          <w:sz w:val="20"/>
          <w:szCs w:val="20"/>
          <w:lang w:val="nl-NL"/>
        </w:rPr>
      </w:pPr>
      <w:r w:rsidRPr="00BB18A9">
        <w:rPr>
          <w:rFonts w:ascii="Vani"/>
          <w:sz w:val="20"/>
          <w:lang w:val="nl-NL"/>
        </w:rPr>
        <w:t>Los</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gekozen</w:t>
      </w:r>
      <w:r w:rsidRPr="00BB18A9">
        <w:rPr>
          <w:rFonts w:ascii="Vani"/>
          <w:spacing w:val="-3"/>
          <w:sz w:val="20"/>
          <w:lang w:val="nl-NL"/>
        </w:rPr>
        <w:t xml:space="preserve"> </w:t>
      </w:r>
      <w:r w:rsidRPr="00BB18A9">
        <w:rPr>
          <w:rFonts w:ascii="Vani"/>
          <w:sz w:val="20"/>
          <w:lang w:val="nl-NL"/>
        </w:rPr>
        <w:t>weg,</w:t>
      </w:r>
      <w:r w:rsidRPr="00BB18A9">
        <w:rPr>
          <w:rFonts w:ascii="Vani"/>
          <w:spacing w:val="-3"/>
          <w:sz w:val="20"/>
          <w:lang w:val="nl-NL"/>
        </w:rPr>
        <w:t xml:space="preserve"> </w:t>
      </w:r>
      <w:r w:rsidRPr="00BB18A9">
        <w:rPr>
          <w:rFonts w:ascii="Vani"/>
          <w:sz w:val="20"/>
          <w:lang w:val="nl-NL"/>
        </w:rPr>
        <w:t>blijft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4"/>
          <w:sz w:val="20"/>
          <w:lang w:val="nl-NL"/>
        </w:rPr>
        <w:t xml:space="preserve"> </w:t>
      </w:r>
      <w:r w:rsidRPr="00BB18A9">
        <w:rPr>
          <w:rFonts w:ascii="Vani"/>
          <w:sz w:val="20"/>
          <w:lang w:val="nl-NL"/>
        </w:rPr>
        <w:t>zeker</w:t>
      </w:r>
      <w:r w:rsidRPr="00BB18A9">
        <w:rPr>
          <w:rFonts w:ascii="Vani"/>
          <w:spacing w:val="-3"/>
          <w:sz w:val="20"/>
          <w:lang w:val="nl-NL"/>
        </w:rPr>
        <w:t xml:space="preserve"> </w:t>
      </w:r>
      <w:r w:rsidRPr="00BB18A9">
        <w:rPr>
          <w:rFonts w:ascii="Vani"/>
          <w:sz w:val="20"/>
          <w:lang w:val="nl-NL"/>
        </w:rPr>
        <w:t>vier</w:t>
      </w:r>
      <w:r w:rsidRPr="00BB18A9">
        <w:rPr>
          <w:rFonts w:ascii="Vani"/>
          <w:spacing w:val="-3"/>
          <w:sz w:val="20"/>
          <w:lang w:val="nl-NL"/>
        </w:rPr>
        <w:t xml:space="preserve"> </w:t>
      </w:r>
      <w:r w:rsidRPr="00BB18A9">
        <w:rPr>
          <w:rFonts w:ascii="Vani"/>
          <w:sz w:val="20"/>
          <w:lang w:val="nl-NL"/>
        </w:rPr>
        <w:t>maanden</w:t>
      </w:r>
      <w:r w:rsidRPr="00BB18A9">
        <w:rPr>
          <w:rFonts w:ascii="Vani"/>
          <w:spacing w:val="-4"/>
          <w:sz w:val="20"/>
          <w:lang w:val="nl-NL"/>
        </w:rPr>
        <w:t xml:space="preserve"> </w:t>
      </w:r>
      <w:r w:rsidRPr="00BB18A9">
        <w:rPr>
          <w:rFonts w:ascii="Vani"/>
          <w:sz w:val="20"/>
          <w:lang w:val="nl-NL"/>
        </w:rPr>
        <w:t>na</w:t>
      </w:r>
      <w:r w:rsidRPr="00BB18A9">
        <w:rPr>
          <w:rFonts w:ascii="Vani"/>
          <w:spacing w:val="-3"/>
          <w:sz w:val="20"/>
          <w:lang w:val="nl-NL"/>
        </w:rPr>
        <w:t xml:space="preserve"> </w:t>
      </w:r>
      <w:r w:rsidRPr="00BB18A9">
        <w:rPr>
          <w:rFonts w:ascii="Vani"/>
          <w:sz w:val="20"/>
          <w:lang w:val="nl-NL"/>
        </w:rPr>
        <w:t>evaluatie</w:t>
      </w:r>
      <w:r w:rsidRPr="00BB18A9">
        <w:rPr>
          <w:rFonts w:ascii="Vani"/>
          <w:spacing w:val="-3"/>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gedrag</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 kind nauwkeurig</w:t>
      </w:r>
      <w:r w:rsidRPr="00BB18A9">
        <w:rPr>
          <w:rFonts w:ascii="Vani"/>
          <w:spacing w:val="-15"/>
          <w:sz w:val="20"/>
          <w:lang w:val="nl-NL"/>
        </w:rPr>
        <w:t xml:space="preserve"> </w:t>
      </w:r>
      <w:r w:rsidRPr="00BB18A9">
        <w:rPr>
          <w:rFonts w:ascii="Vani"/>
          <w:sz w:val="20"/>
          <w:lang w:val="nl-NL"/>
        </w:rPr>
        <w:t>volgen;</w:t>
      </w:r>
    </w:p>
    <w:p w14:paraId="3047844F" w14:textId="77777777" w:rsidR="009251FB" w:rsidRPr="00BB18A9" w:rsidRDefault="009251FB">
      <w:pPr>
        <w:spacing w:before="14"/>
        <w:rPr>
          <w:rFonts w:ascii="Vani" w:eastAsia="Vani" w:hAnsi="Vani" w:cs="Vani"/>
          <w:sz w:val="21"/>
          <w:szCs w:val="21"/>
          <w:lang w:val="nl-NL"/>
        </w:rPr>
      </w:pPr>
    </w:p>
    <w:p w14:paraId="30478450" w14:textId="77777777" w:rsidR="009251FB" w:rsidRPr="00BB18A9" w:rsidRDefault="00D055AB">
      <w:pPr>
        <w:pStyle w:val="Lijstalinea"/>
        <w:numPr>
          <w:ilvl w:val="1"/>
          <w:numId w:val="68"/>
        </w:numPr>
        <w:tabs>
          <w:tab w:val="left" w:pos="479"/>
        </w:tabs>
        <w:ind w:left="478" w:hanging="260"/>
        <w:rPr>
          <w:rFonts w:ascii="Vani" w:eastAsia="Vani" w:hAnsi="Vani" w:cs="Vani"/>
          <w:sz w:val="20"/>
          <w:szCs w:val="20"/>
          <w:lang w:val="nl-NL"/>
        </w:rPr>
      </w:pPr>
      <w:r w:rsidRPr="00BB18A9">
        <w:rPr>
          <w:rFonts w:ascii="Vani"/>
          <w:sz w:val="20"/>
          <w:lang w:val="nl-NL"/>
        </w:rPr>
        <w:t>Blijf het kind</w:t>
      </w:r>
      <w:r w:rsidRPr="00BB18A9">
        <w:rPr>
          <w:rFonts w:ascii="Vani"/>
          <w:spacing w:val="-16"/>
          <w:sz w:val="20"/>
          <w:lang w:val="nl-NL"/>
        </w:rPr>
        <w:t xml:space="preserve"> </w:t>
      </w:r>
      <w:r w:rsidRPr="00BB18A9">
        <w:rPr>
          <w:rFonts w:ascii="Vani"/>
          <w:sz w:val="20"/>
          <w:lang w:val="nl-NL"/>
        </w:rPr>
        <w:t>steunen;</w:t>
      </w:r>
    </w:p>
    <w:p w14:paraId="30478451" w14:textId="77777777" w:rsidR="009251FB" w:rsidRPr="00BB18A9" w:rsidRDefault="009251FB">
      <w:pPr>
        <w:rPr>
          <w:rFonts w:ascii="Vani" w:eastAsia="Vani" w:hAnsi="Vani" w:cs="Vani"/>
          <w:sz w:val="24"/>
          <w:szCs w:val="24"/>
          <w:lang w:val="nl-NL"/>
        </w:rPr>
      </w:pPr>
    </w:p>
    <w:p w14:paraId="30478452" w14:textId="77777777" w:rsidR="009251FB" w:rsidRPr="00BB18A9" w:rsidRDefault="00D055AB">
      <w:pPr>
        <w:pStyle w:val="Lijstalinea"/>
        <w:numPr>
          <w:ilvl w:val="1"/>
          <w:numId w:val="68"/>
        </w:numPr>
        <w:tabs>
          <w:tab w:val="left" w:pos="479"/>
        </w:tabs>
        <w:ind w:left="478" w:hanging="260"/>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aanleiding</w:t>
      </w:r>
      <w:r w:rsidRPr="00BB18A9">
        <w:rPr>
          <w:rFonts w:ascii="Vani"/>
          <w:spacing w:val="-4"/>
          <w:sz w:val="20"/>
          <w:lang w:val="nl-NL"/>
        </w:rPr>
        <w:t xml:space="preserve"> </w:t>
      </w:r>
      <w:r w:rsidRPr="00BB18A9">
        <w:rPr>
          <w:rFonts w:ascii="Vani"/>
          <w:sz w:val="20"/>
          <w:lang w:val="nl-NL"/>
        </w:rPr>
        <w:t>toe</w:t>
      </w:r>
      <w:r w:rsidRPr="00BB18A9">
        <w:rPr>
          <w:rFonts w:ascii="Vani"/>
          <w:spacing w:val="-4"/>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roept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overleggroep</w:t>
      </w:r>
      <w:r w:rsidRPr="00BB18A9">
        <w:rPr>
          <w:rFonts w:ascii="Vani"/>
          <w:spacing w:val="-4"/>
          <w:sz w:val="20"/>
          <w:lang w:val="nl-NL"/>
        </w:rPr>
        <w:t xml:space="preserve"> </w:t>
      </w:r>
      <w:r w:rsidRPr="00BB18A9">
        <w:rPr>
          <w:rFonts w:ascii="Vani"/>
          <w:sz w:val="20"/>
          <w:lang w:val="nl-NL"/>
        </w:rPr>
        <w:t>opnieuw</w:t>
      </w:r>
      <w:r w:rsidRPr="00BB18A9">
        <w:rPr>
          <w:rFonts w:ascii="Vani"/>
          <w:spacing w:val="-1"/>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elkaar</w:t>
      </w:r>
      <w:r w:rsidRPr="00BB18A9">
        <w:rPr>
          <w:rFonts w:ascii="Vani"/>
          <w:spacing w:val="-1"/>
          <w:sz w:val="20"/>
          <w:lang w:val="nl-NL"/>
        </w:rPr>
        <w:t xml:space="preserve"> </w:t>
      </w:r>
      <w:r w:rsidRPr="00BB18A9">
        <w:rPr>
          <w:rFonts w:ascii="Vani"/>
          <w:sz w:val="20"/>
          <w:lang w:val="nl-NL"/>
        </w:rPr>
        <w:t>(fase</w:t>
      </w:r>
      <w:r w:rsidRPr="00BB18A9">
        <w:rPr>
          <w:rFonts w:ascii="Vani"/>
          <w:spacing w:val="-4"/>
          <w:sz w:val="20"/>
          <w:lang w:val="nl-NL"/>
        </w:rPr>
        <w:t xml:space="preserve"> </w:t>
      </w:r>
      <w:r w:rsidRPr="00BB18A9">
        <w:rPr>
          <w:rFonts w:ascii="Vani"/>
          <w:sz w:val="20"/>
          <w:lang w:val="nl-NL"/>
        </w:rPr>
        <w:t>2);</w:t>
      </w:r>
    </w:p>
    <w:p w14:paraId="30478453" w14:textId="77777777" w:rsidR="009251FB" w:rsidRPr="00BB18A9" w:rsidRDefault="009251FB">
      <w:pPr>
        <w:rPr>
          <w:rFonts w:ascii="Vani" w:eastAsia="Vani" w:hAnsi="Vani" w:cs="Vani"/>
          <w:sz w:val="24"/>
          <w:szCs w:val="24"/>
          <w:lang w:val="nl-NL"/>
        </w:rPr>
      </w:pPr>
    </w:p>
    <w:p w14:paraId="30478454" w14:textId="77777777" w:rsidR="009251FB" w:rsidRPr="00BB18A9" w:rsidRDefault="00D055AB">
      <w:pPr>
        <w:pStyle w:val="Lijstalinea"/>
        <w:numPr>
          <w:ilvl w:val="1"/>
          <w:numId w:val="68"/>
        </w:numPr>
        <w:tabs>
          <w:tab w:val="left" w:pos="479"/>
        </w:tabs>
        <w:ind w:left="478" w:hanging="260"/>
        <w:rPr>
          <w:rFonts w:ascii="Vani" w:eastAsia="Vani" w:hAnsi="Vani" w:cs="Vani"/>
          <w:sz w:val="20"/>
          <w:szCs w:val="20"/>
          <w:lang w:val="nl-NL"/>
        </w:rPr>
      </w:pPr>
      <w:r w:rsidRPr="00BB18A9">
        <w:rPr>
          <w:rFonts w:ascii="Vani"/>
          <w:sz w:val="20"/>
          <w:lang w:val="nl-NL"/>
        </w:rPr>
        <w:t>Bij blijvende twijfel wordt bij het AMK</w:t>
      </w:r>
      <w:r w:rsidRPr="00BB18A9">
        <w:rPr>
          <w:rFonts w:ascii="Vani"/>
          <w:spacing w:val="-25"/>
          <w:sz w:val="20"/>
          <w:lang w:val="nl-NL"/>
        </w:rPr>
        <w:t xml:space="preserve"> </w:t>
      </w:r>
      <w:r w:rsidRPr="00BB18A9">
        <w:rPr>
          <w:rFonts w:ascii="Vani"/>
          <w:sz w:val="20"/>
          <w:lang w:val="nl-NL"/>
        </w:rPr>
        <w:t>gemeld;</w:t>
      </w:r>
    </w:p>
    <w:p w14:paraId="30478455" w14:textId="77777777" w:rsidR="009251FB" w:rsidRPr="00BB18A9" w:rsidRDefault="009251FB">
      <w:pPr>
        <w:rPr>
          <w:rFonts w:ascii="Vani" w:eastAsia="Vani" w:hAnsi="Vani" w:cs="Vani"/>
          <w:sz w:val="24"/>
          <w:szCs w:val="24"/>
          <w:lang w:val="nl-NL"/>
        </w:rPr>
      </w:pPr>
    </w:p>
    <w:p w14:paraId="30478456" w14:textId="77777777" w:rsidR="009251FB" w:rsidRPr="00BB18A9" w:rsidRDefault="00D055AB">
      <w:pPr>
        <w:pStyle w:val="Lijstalinea"/>
        <w:numPr>
          <w:ilvl w:val="1"/>
          <w:numId w:val="68"/>
        </w:numPr>
        <w:tabs>
          <w:tab w:val="left" w:pos="503"/>
        </w:tabs>
        <w:spacing w:line="264" w:lineRule="auto"/>
        <w:ind w:right="927"/>
        <w:rPr>
          <w:rFonts w:ascii="Vani" w:eastAsia="Vani" w:hAnsi="Vani" w:cs="Vani"/>
          <w:sz w:val="20"/>
          <w:szCs w:val="20"/>
          <w:lang w:val="nl-NL"/>
        </w:rPr>
      </w:pP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gebleken</w:t>
      </w:r>
      <w:r w:rsidRPr="00BB18A9">
        <w:rPr>
          <w:rFonts w:ascii="Vani"/>
          <w:spacing w:val="-5"/>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vermoeden</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gegrond</w:t>
      </w:r>
      <w:r w:rsidRPr="00BB18A9">
        <w:rPr>
          <w:rFonts w:ascii="Vani"/>
          <w:spacing w:val="-2"/>
          <w:sz w:val="20"/>
          <w:lang w:val="nl-NL"/>
        </w:rPr>
        <w:t xml:space="preserve"> </w:t>
      </w:r>
      <w:r w:rsidRPr="00BB18A9">
        <w:rPr>
          <w:rFonts w:ascii="Vani"/>
          <w:sz w:val="20"/>
          <w:lang w:val="nl-NL"/>
        </w:rPr>
        <w:t>was,</w:t>
      </w:r>
      <w:r w:rsidRPr="00BB18A9">
        <w:rPr>
          <w:rFonts w:ascii="Vani"/>
          <w:spacing w:val="-3"/>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werkaantekeningen</w:t>
      </w:r>
      <w:r w:rsidRPr="00BB18A9">
        <w:rPr>
          <w:rFonts w:ascii="Vani"/>
          <w:spacing w:val="-3"/>
          <w:sz w:val="20"/>
          <w:lang w:val="nl-NL"/>
        </w:rPr>
        <w:t xml:space="preserve"> </w:t>
      </w:r>
      <w:r w:rsidRPr="00BB18A9">
        <w:rPr>
          <w:rFonts w:ascii="Vani"/>
          <w:sz w:val="20"/>
          <w:lang w:val="nl-NL"/>
        </w:rPr>
        <w:t>worden vernietigd</w:t>
      </w:r>
      <w:r w:rsidRPr="00BB18A9">
        <w:rPr>
          <w:rFonts w:ascii="Vani"/>
          <w:spacing w:val="-2"/>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dossier</w:t>
      </w:r>
      <w:r w:rsidRPr="00BB18A9">
        <w:rPr>
          <w:rFonts w:ascii="Vani"/>
          <w:spacing w:val="-5"/>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betrekking</w:t>
      </w:r>
      <w:r w:rsidRPr="00BB18A9">
        <w:rPr>
          <w:rFonts w:ascii="Vani"/>
          <w:spacing w:val="-5"/>
          <w:sz w:val="20"/>
          <w:lang w:val="nl-NL"/>
        </w:rPr>
        <w:t xml:space="preserve"> </w:t>
      </w:r>
      <w:r w:rsidRPr="00BB18A9">
        <w:rPr>
          <w:rFonts w:ascii="Vani"/>
          <w:sz w:val="20"/>
          <w:lang w:val="nl-NL"/>
        </w:rPr>
        <w:t>tot</w:t>
      </w:r>
      <w:r w:rsidRPr="00BB18A9">
        <w:rPr>
          <w:rFonts w:ascii="Vani"/>
          <w:spacing w:val="-4"/>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kind</w:t>
      </w:r>
      <w:r w:rsidRPr="00BB18A9">
        <w:rPr>
          <w:rFonts w:ascii="Vani"/>
          <w:spacing w:val="-4"/>
          <w:sz w:val="20"/>
          <w:lang w:val="nl-NL"/>
        </w:rPr>
        <w:t xml:space="preserve"> </w:t>
      </w:r>
      <w:r w:rsidRPr="00BB18A9">
        <w:rPr>
          <w:rFonts w:ascii="Vani"/>
          <w:sz w:val="20"/>
          <w:lang w:val="nl-NL"/>
        </w:rPr>
        <w:t>afgesloten</w:t>
      </w:r>
      <w:r w:rsidRPr="00BB18A9">
        <w:rPr>
          <w:rFonts w:ascii="Vani"/>
          <w:spacing w:val="-3"/>
          <w:sz w:val="20"/>
          <w:lang w:val="nl-NL"/>
        </w:rPr>
        <w:t xml:space="preserve"> </w:t>
      </w:r>
      <w:r w:rsidRPr="00BB18A9">
        <w:rPr>
          <w:rFonts w:ascii="Vani"/>
          <w:sz w:val="20"/>
          <w:lang w:val="nl-NL"/>
        </w:rPr>
        <w:t>worden.</w:t>
      </w:r>
    </w:p>
    <w:p w14:paraId="30478457" w14:textId="77777777" w:rsidR="009251FB" w:rsidRPr="00BB18A9" w:rsidRDefault="009251FB">
      <w:pPr>
        <w:spacing w:before="9"/>
        <w:rPr>
          <w:rFonts w:ascii="Vani" w:eastAsia="Vani" w:hAnsi="Vani" w:cs="Vani"/>
          <w:sz w:val="21"/>
          <w:szCs w:val="21"/>
          <w:lang w:val="nl-NL"/>
        </w:rPr>
      </w:pPr>
    </w:p>
    <w:p w14:paraId="30478458" w14:textId="77777777" w:rsidR="009251FB" w:rsidRPr="00BB18A9" w:rsidRDefault="00D055AB">
      <w:pPr>
        <w:pStyle w:val="Kop2"/>
        <w:ind w:left="218" w:right="217"/>
        <w:rPr>
          <w:i w:val="0"/>
          <w:lang w:val="nl-NL"/>
        </w:rPr>
      </w:pPr>
      <w:r w:rsidRPr="00BB18A9">
        <w:rPr>
          <w:w w:val="95"/>
          <w:lang w:val="nl-NL"/>
        </w:rPr>
        <w:t>Betrokken</w:t>
      </w:r>
      <w:r w:rsidRPr="00BB18A9">
        <w:rPr>
          <w:spacing w:val="-14"/>
          <w:w w:val="95"/>
          <w:lang w:val="nl-NL"/>
        </w:rPr>
        <w:t xml:space="preserve"> </w:t>
      </w:r>
      <w:r w:rsidRPr="00BB18A9">
        <w:rPr>
          <w:w w:val="95"/>
          <w:lang w:val="nl-NL"/>
        </w:rPr>
        <w:t>leerkracht/overleggroep:</w:t>
      </w:r>
    </w:p>
    <w:p w14:paraId="30478459" w14:textId="77777777" w:rsidR="009251FB" w:rsidRPr="00BB18A9" w:rsidRDefault="009251FB">
      <w:pPr>
        <w:spacing w:before="9"/>
        <w:rPr>
          <w:rFonts w:ascii="Vani" w:eastAsia="Vani" w:hAnsi="Vani" w:cs="Vani"/>
          <w:i/>
          <w:sz w:val="23"/>
          <w:szCs w:val="23"/>
          <w:lang w:val="nl-NL"/>
        </w:rPr>
      </w:pPr>
    </w:p>
    <w:p w14:paraId="3047845A" w14:textId="77777777" w:rsidR="009251FB" w:rsidRPr="00BB18A9" w:rsidRDefault="00D055AB">
      <w:pPr>
        <w:pStyle w:val="Lijstalinea"/>
        <w:numPr>
          <w:ilvl w:val="1"/>
          <w:numId w:val="68"/>
        </w:numPr>
        <w:tabs>
          <w:tab w:val="left" w:pos="479"/>
        </w:tabs>
        <w:spacing w:line="261" w:lineRule="auto"/>
        <w:ind w:right="356"/>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zorgen</w:t>
      </w:r>
      <w:r w:rsidRPr="00BB18A9">
        <w:rPr>
          <w:rFonts w:ascii="Vani"/>
          <w:spacing w:val="-5"/>
          <w:sz w:val="20"/>
          <w:lang w:val="nl-NL"/>
        </w:rPr>
        <w:t xml:space="preserve"> </w:t>
      </w:r>
      <w:r w:rsidRPr="00BB18A9">
        <w:rPr>
          <w:rFonts w:ascii="Vani"/>
          <w:sz w:val="20"/>
          <w:lang w:val="nl-NL"/>
        </w:rPr>
        <w:t>rondom</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kunnen</w:t>
      </w:r>
      <w:r w:rsidRPr="00BB18A9">
        <w:rPr>
          <w:rFonts w:ascii="Vani"/>
          <w:spacing w:val="-4"/>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leerkracht/overleggroep</w:t>
      </w:r>
      <w:r w:rsidRPr="00BB18A9">
        <w:rPr>
          <w:rFonts w:ascii="Vani"/>
          <w:spacing w:val="-6"/>
          <w:sz w:val="20"/>
          <w:lang w:val="nl-NL"/>
        </w:rPr>
        <w:t xml:space="preserve"> </w:t>
      </w:r>
      <w:r w:rsidRPr="00BB18A9">
        <w:rPr>
          <w:rFonts w:ascii="Vani"/>
          <w:sz w:val="20"/>
          <w:lang w:val="nl-NL"/>
        </w:rPr>
        <w:t>allerlei</w:t>
      </w:r>
      <w:r w:rsidRPr="00BB18A9">
        <w:rPr>
          <w:rFonts w:ascii="Vani"/>
          <w:spacing w:val="-5"/>
          <w:sz w:val="20"/>
          <w:lang w:val="nl-NL"/>
        </w:rPr>
        <w:t xml:space="preserve"> </w:t>
      </w:r>
      <w:r w:rsidRPr="00BB18A9">
        <w:rPr>
          <w:rFonts w:ascii="Vani"/>
          <w:sz w:val="20"/>
          <w:lang w:val="nl-NL"/>
        </w:rPr>
        <w:t>twijfels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gevoelens losgemaakt</w:t>
      </w:r>
      <w:r w:rsidRPr="00BB18A9">
        <w:rPr>
          <w:rFonts w:ascii="Vani"/>
          <w:spacing w:val="-4"/>
          <w:sz w:val="20"/>
          <w:lang w:val="nl-NL"/>
        </w:rPr>
        <w:t xml:space="preserve"> </w:t>
      </w:r>
      <w:r w:rsidRPr="00BB18A9">
        <w:rPr>
          <w:rFonts w:ascii="Vani"/>
          <w:sz w:val="20"/>
          <w:lang w:val="nl-NL"/>
        </w:rPr>
        <w:t>hebben.</w:t>
      </w:r>
      <w:r w:rsidRPr="00BB18A9">
        <w:rPr>
          <w:rFonts w:ascii="Vani"/>
          <w:spacing w:val="-6"/>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belang</w:t>
      </w:r>
      <w:r w:rsidRPr="00BB18A9">
        <w:rPr>
          <w:rFonts w:ascii="Vani"/>
          <w:spacing w:val="-6"/>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er</w:t>
      </w:r>
      <w:r w:rsidRPr="00BB18A9">
        <w:rPr>
          <w:rFonts w:ascii="Vani"/>
          <w:spacing w:val="-3"/>
          <w:sz w:val="20"/>
          <w:lang w:val="nl-NL"/>
        </w:rPr>
        <w:t xml:space="preserve"> </w:t>
      </w: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nazorg</w:t>
      </w:r>
      <w:r w:rsidRPr="00BB18A9">
        <w:rPr>
          <w:rFonts w:ascii="Vani"/>
          <w:spacing w:val="-5"/>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hen</w:t>
      </w:r>
      <w:r w:rsidRPr="00BB18A9">
        <w:rPr>
          <w:rFonts w:ascii="Vani"/>
          <w:spacing w:val="-3"/>
          <w:sz w:val="20"/>
          <w:lang w:val="nl-NL"/>
        </w:rPr>
        <w:t xml:space="preserve"> </w:t>
      </w:r>
      <w:r w:rsidRPr="00BB18A9">
        <w:rPr>
          <w:rFonts w:ascii="Vani"/>
          <w:sz w:val="20"/>
          <w:lang w:val="nl-NL"/>
        </w:rPr>
        <w:t>beschikbaar</w:t>
      </w:r>
      <w:r w:rsidRPr="00BB18A9">
        <w:rPr>
          <w:rFonts w:ascii="Vani"/>
          <w:spacing w:val="-2"/>
          <w:sz w:val="20"/>
          <w:lang w:val="nl-NL"/>
        </w:rPr>
        <w:t xml:space="preserve"> </w:t>
      </w:r>
      <w:r w:rsidRPr="00BB18A9">
        <w:rPr>
          <w:rFonts w:ascii="Vani"/>
          <w:sz w:val="20"/>
          <w:lang w:val="nl-NL"/>
        </w:rPr>
        <w:t>is.</w:t>
      </w:r>
    </w:p>
    <w:p w14:paraId="3047845B" w14:textId="77777777" w:rsidR="009251FB" w:rsidRPr="00BB18A9" w:rsidRDefault="009251FB">
      <w:pPr>
        <w:spacing w:line="261" w:lineRule="auto"/>
        <w:rPr>
          <w:rFonts w:ascii="Vani" w:eastAsia="Vani" w:hAnsi="Vani" w:cs="Vani"/>
          <w:sz w:val="20"/>
          <w:szCs w:val="20"/>
          <w:lang w:val="nl-NL"/>
        </w:rPr>
        <w:sectPr w:rsidR="009251FB" w:rsidRPr="00BB18A9">
          <w:pgSz w:w="11910" w:h="16840"/>
          <w:pgMar w:top="1580" w:right="1200" w:bottom="1200" w:left="1200" w:header="0" w:footer="1017" w:gutter="0"/>
          <w:cols w:space="708"/>
        </w:sectPr>
      </w:pPr>
    </w:p>
    <w:p w14:paraId="3047845C" w14:textId="77777777" w:rsidR="009251FB" w:rsidRPr="00BB18A9" w:rsidRDefault="009251FB">
      <w:pPr>
        <w:spacing w:before="14"/>
        <w:rPr>
          <w:rFonts w:ascii="Vani" w:eastAsia="Vani" w:hAnsi="Vani" w:cs="Vani"/>
          <w:sz w:val="3"/>
          <w:szCs w:val="3"/>
          <w:lang w:val="nl-NL"/>
        </w:rPr>
      </w:pPr>
    </w:p>
    <w:p w14:paraId="3047845D"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1FF">
          <v:shape id="_x0000_s1509" type="#_x0000_t202" style="width:464.9pt;height:19.35pt;mso-left-percent:-10001;mso-top-percent:-10001;mso-position-horizontal:absolute;mso-position-horizontal-relative:char;mso-position-vertical:absolute;mso-position-vertical-relative:line;mso-left-percent:-10001;mso-top-percent:-10001" filled="f" strokeweight=".48pt">
            <v:textbox inset="0,0,0,0">
              <w:txbxContent>
                <w:p w14:paraId="30479332" w14:textId="77777777" w:rsidR="00BB18A9" w:rsidRDefault="00BB18A9">
                  <w:pPr>
                    <w:spacing w:before="11"/>
                    <w:ind w:left="108"/>
                    <w:rPr>
                      <w:rFonts w:ascii="Vani" w:eastAsia="Vani" w:hAnsi="Vani" w:cs="Vani"/>
                      <w:sz w:val="21"/>
                      <w:szCs w:val="21"/>
                    </w:rPr>
                  </w:pPr>
                  <w:proofErr w:type="spellStart"/>
                  <w:r>
                    <w:rPr>
                      <w:rFonts w:ascii="Vani"/>
                      <w:b/>
                      <w:i/>
                      <w:w w:val="95"/>
                      <w:sz w:val="21"/>
                    </w:rPr>
                    <w:t>Aanbevelingen</w:t>
                  </w:r>
                  <w:proofErr w:type="spellEnd"/>
                  <w:r>
                    <w:rPr>
                      <w:rFonts w:ascii="Vani"/>
                      <w:b/>
                      <w:i/>
                      <w:w w:val="95"/>
                      <w:sz w:val="21"/>
                    </w:rPr>
                    <w:t xml:space="preserve"> </w:t>
                  </w:r>
                  <w:proofErr w:type="spellStart"/>
                  <w:r>
                    <w:rPr>
                      <w:rFonts w:ascii="Vani"/>
                      <w:b/>
                      <w:i/>
                      <w:w w:val="95"/>
                      <w:sz w:val="21"/>
                    </w:rPr>
                    <w:t>fase</w:t>
                  </w:r>
                  <w:proofErr w:type="spellEnd"/>
                  <w:r>
                    <w:rPr>
                      <w:rFonts w:ascii="Vani"/>
                      <w:b/>
                      <w:i/>
                      <w:w w:val="95"/>
                      <w:sz w:val="21"/>
                    </w:rPr>
                    <w:t xml:space="preserve"> 5:</w:t>
                  </w:r>
                  <w:r>
                    <w:rPr>
                      <w:rFonts w:ascii="Vani"/>
                      <w:b/>
                      <w:i/>
                      <w:spacing w:val="-11"/>
                      <w:w w:val="95"/>
                      <w:sz w:val="21"/>
                    </w:rPr>
                    <w:t xml:space="preserve"> </w:t>
                  </w:r>
                  <w:proofErr w:type="spellStart"/>
                  <w:r>
                    <w:rPr>
                      <w:rFonts w:ascii="Vani"/>
                      <w:b/>
                      <w:i/>
                      <w:w w:val="95"/>
                      <w:sz w:val="21"/>
                    </w:rPr>
                    <w:t>evaluatie</w:t>
                  </w:r>
                  <w:proofErr w:type="spellEnd"/>
                </w:p>
              </w:txbxContent>
            </v:textbox>
            <w10:anchorlock/>
          </v:shape>
        </w:pict>
      </w:r>
    </w:p>
    <w:p w14:paraId="3047845E" w14:textId="77777777" w:rsidR="009251FB" w:rsidRPr="00BB18A9" w:rsidRDefault="009251FB">
      <w:pPr>
        <w:rPr>
          <w:rFonts w:ascii="Vani" w:eastAsia="Vani" w:hAnsi="Vani" w:cs="Vani"/>
          <w:sz w:val="20"/>
          <w:szCs w:val="20"/>
          <w:lang w:val="nl-NL"/>
        </w:rPr>
      </w:pPr>
    </w:p>
    <w:p w14:paraId="3047845F" w14:textId="77777777" w:rsidR="009251FB" w:rsidRPr="00BB18A9" w:rsidRDefault="009251FB">
      <w:pPr>
        <w:spacing w:before="14"/>
        <w:rPr>
          <w:rFonts w:ascii="Vani" w:eastAsia="Vani" w:hAnsi="Vani" w:cs="Vani"/>
          <w:lang w:val="nl-NL"/>
        </w:rPr>
      </w:pPr>
    </w:p>
    <w:p w14:paraId="30478460" w14:textId="77777777" w:rsidR="009251FB" w:rsidRPr="00BB18A9" w:rsidRDefault="00D055AB">
      <w:pPr>
        <w:pStyle w:val="Kop2"/>
        <w:numPr>
          <w:ilvl w:val="1"/>
          <w:numId w:val="68"/>
        </w:numPr>
        <w:tabs>
          <w:tab w:val="left" w:pos="479"/>
        </w:tabs>
        <w:spacing w:before="62"/>
        <w:ind w:left="478" w:hanging="260"/>
        <w:rPr>
          <w:i w:val="0"/>
          <w:lang w:val="nl-NL"/>
        </w:rPr>
      </w:pPr>
      <w:r w:rsidRPr="00BB18A9">
        <w:rPr>
          <w:lang w:val="nl-NL"/>
        </w:rPr>
        <w:t>Leg</w:t>
      </w:r>
      <w:r w:rsidRPr="00BB18A9">
        <w:rPr>
          <w:spacing w:val="-33"/>
          <w:lang w:val="nl-NL"/>
        </w:rPr>
        <w:t xml:space="preserve"> </w:t>
      </w:r>
      <w:r w:rsidRPr="00BB18A9">
        <w:rPr>
          <w:lang w:val="nl-NL"/>
        </w:rPr>
        <w:t>op</w:t>
      </w:r>
      <w:r w:rsidRPr="00BB18A9">
        <w:rPr>
          <w:spacing w:val="-32"/>
          <w:lang w:val="nl-NL"/>
        </w:rPr>
        <w:t xml:space="preserve"> </w:t>
      </w:r>
      <w:r w:rsidRPr="00BB18A9">
        <w:rPr>
          <w:lang w:val="nl-NL"/>
        </w:rPr>
        <w:t>schrift</w:t>
      </w:r>
      <w:r w:rsidRPr="00BB18A9">
        <w:rPr>
          <w:spacing w:val="-32"/>
          <w:lang w:val="nl-NL"/>
        </w:rPr>
        <w:t xml:space="preserve"> </w:t>
      </w:r>
      <w:r w:rsidRPr="00BB18A9">
        <w:rPr>
          <w:lang w:val="nl-NL"/>
        </w:rPr>
        <w:t>vast</w:t>
      </w:r>
      <w:r w:rsidRPr="00BB18A9">
        <w:rPr>
          <w:spacing w:val="-31"/>
          <w:lang w:val="nl-NL"/>
        </w:rPr>
        <w:t xml:space="preserve"> </w:t>
      </w:r>
      <w:r w:rsidRPr="00BB18A9">
        <w:rPr>
          <w:lang w:val="nl-NL"/>
        </w:rPr>
        <w:t>hoe</w:t>
      </w:r>
      <w:r w:rsidRPr="00BB18A9">
        <w:rPr>
          <w:spacing w:val="-32"/>
          <w:lang w:val="nl-NL"/>
        </w:rPr>
        <w:t xml:space="preserve"> </w:t>
      </w:r>
      <w:r w:rsidRPr="00BB18A9">
        <w:rPr>
          <w:lang w:val="nl-NL"/>
        </w:rPr>
        <w:t>er</w:t>
      </w:r>
      <w:r w:rsidRPr="00BB18A9">
        <w:rPr>
          <w:spacing w:val="-31"/>
          <w:lang w:val="nl-NL"/>
        </w:rPr>
        <w:t xml:space="preserve"> </w:t>
      </w:r>
      <w:r w:rsidRPr="00BB18A9">
        <w:rPr>
          <w:lang w:val="nl-NL"/>
        </w:rPr>
        <w:t>gewerkt</w:t>
      </w:r>
      <w:r w:rsidRPr="00BB18A9">
        <w:rPr>
          <w:spacing w:val="-32"/>
          <w:lang w:val="nl-NL"/>
        </w:rPr>
        <w:t xml:space="preserve"> </w:t>
      </w:r>
      <w:r w:rsidRPr="00BB18A9">
        <w:rPr>
          <w:lang w:val="nl-NL"/>
        </w:rPr>
        <w:t>is.</w:t>
      </w:r>
      <w:r w:rsidRPr="00BB18A9">
        <w:rPr>
          <w:spacing w:val="-30"/>
          <w:lang w:val="nl-NL"/>
        </w:rPr>
        <w:t xml:space="preserve"> </w:t>
      </w:r>
      <w:r w:rsidRPr="00BB18A9">
        <w:rPr>
          <w:lang w:val="nl-NL"/>
        </w:rPr>
        <w:t>(stappen,</w:t>
      </w:r>
      <w:r w:rsidRPr="00BB18A9">
        <w:rPr>
          <w:spacing w:val="-32"/>
          <w:lang w:val="nl-NL"/>
        </w:rPr>
        <w:t xml:space="preserve"> </w:t>
      </w:r>
      <w:r w:rsidRPr="00BB18A9">
        <w:rPr>
          <w:lang w:val="nl-NL"/>
        </w:rPr>
        <w:t>acties,</w:t>
      </w:r>
      <w:r w:rsidRPr="00BB18A9">
        <w:rPr>
          <w:spacing w:val="-32"/>
          <w:lang w:val="nl-NL"/>
        </w:rPr>
        <w:t xml:space="preserve"> </w:t>
      </w:r>
      <w:r w:rsidRPr="00BB18A9">
        <w:rPr>
          <w:lang w:val="nl-NL"/>
        </w:rPr>
        <w:t>besluiten).</w:t>
      </w:r>
    </w:p>
    <w:p w14:paraId="30478461" w14:textId="77777777" w:rsidR="009251FB" w:rsidRPr="00BB18A9" w:rsidRDefault="009251FB">
      <w:pPr>
        <w:spacing w:before="9"/>
        <w:rPr>
          <w:rFonts w:ascii="Vani" w:eastAsia="Vani" w:hAnsi="Vani" w:cs="Vani"/>
          <w:i/>
          <w:sz w:val="23"/>
          <w:szCs w:val="23"/>
          <w:lang w:val="nl-NL"/>
        </w:rPr>
      </w:pPr>
    </w:p>
    <w:p w14:paraId="30478462" w14:textId="77777777" w:rsidR="009251FB" w:rsidRPr="00BB18A9" w:rsidRDefault="00D055AB">
      <w:pPr>
        <w:pStyle w:val="Lijstalinea"/>
        <w:numPr>
          <w:ilvl w:val="1"/>
          <w:numId w:val="68"/>
        </w:numPr>
        <w:tabs>
          <w:tab w:val="left" w:pos="503"/>
        </w:tabs>
        <w:spacing w:line="252" w:lineRule="auto"/>
        <w:ind w:right="429"/>
        <w:rPr>
          <w:rFonts w:ascii="Vani" w:eastAsia="Vani" w:hAnsi="Vani" w:cs="Vani"/>
          <w:sz w:val="21"/>
          <w:szCs w:val="21"/>
          <w:lang w:val="nl-NL"/>
        </w:rPr>
      </w:pP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is</w:t>
      </w:r>
      <w:r w:rsidRPr="00BB18A9">
        <w:rPr>
          <w:rFonts w:ascii="Vani"/>
          <w:i/>
          <w:spacing w:val="-35"/>
          <w:sz w:val="21"/>
          <w:lang w:val="nl-NL"/>
        </w:rPr>
        <w:t xml:space="preserve"> </w:t>
      </w:r>
      <w:r w:rsidRPr="00BB18A9">
        <w:rPr>
          <w:rFonts w:ascii="Vani"/>
          <w:i/>
          <w:sz w:val="21"/>
          <w:lang w:val="nl-NL"/>
        </w:rPr>
        <w:t>van</w:t>
      </w:r>
      <w:r w:rsidRPr="00BB18A9">
        <w:rPr>
          <w:rFonts w:ascii="Vani"/>
          <w:i/>
          <w:spacing w:val="-35"/>
          <w:sz w:val="21"/>
          <w:lang w:val="nl-NL"/>
        </w:rPr>
        <w:t xml:space="preserve"> </w:t>
      </w:r>
      <w:r w:rsidRPr="00BB18A9">
        <w:rPr>
          <w:rFonts w:ascii="Vani"/>
          <w:i/>
          <w:sz w:val="21"/>
          <w:lang w:val="nl-NL"/>
        </w:rPr>
        <w:t>belang</w:t>
      </w:r>
      <w:r w:rsidRPr="00BB18A9">
        <w:rPr>
          <w:rFonts w:ascii="Vani"/>
          <w:i/>
          <w:spacing w:val="-36"/>
          <w:sz w:val="21"/>
          <w:lang w:val="nl-NL"/>
        </w:rPr>
        <w:t xml:space="preserve"> </w:t>
      </w:r>
      <w:r w:rsidRPr="00BB18A9">
        <w:rPr>
          <w:rFonts w:ascii="Vani"/>
          <w:i/>
          <w:sz w:val="21"/>
          <w:lang w:val="nl-NL"/>
        </w:rPr>
        <w:t>op</w:t>
      </w:r>
      <w:r w:rsidRPr="00BB18A9">
        <w:rPr>
          <w:rFonts w:ascii="Vani"/>
          <w:i/>
          <w:spacing w:val="-35"/>
          <w:sz w:val="21"/>
          <w:lang w:val="nl-NL"/>
        </w:rPr>
        <w:t xml:space="preserve"> </w:t>
      </w:r>
      <w:r w:rsidRPr="00BB18A9">
        <w:rPr>
          <w:rFonts w:ascii="Vani"/>
          <w:i/>
          <w:sz w:val="21"/>
          <w:lang w:val="nl-NL"/>
        </w:rPr>
        <w:t>van</w:t>
      </w:r>
      <w:r w:rsidRPr="00BB18A9">
        <w:rPr>
          <w:rFonts w:ascii="Vani"/>
          <w:i/>
          <w:spacing w:val="-35"/>
          <w:sz w:val="21"/>
          <w:lang w:val="nl-NL"/>
        </w:rPr>
        <w:t xml:space="preserve"> </w:t>
      </w:r>
      <w:r w:rsidRPr="00BB18A9">
        <w:rPr>
          <w:rFonts w:ascii="Vani"/>
          <w:i/>
          <w:sz w:val="21"/>
          <w:lang w:val="nl-NL"/>
        </w:rPr>
        <w:t>tevoren</w:t>
      </w:r>
      <w:r w:rsidRPr="00BB18A9">
        <w:rPr>
          <w:rFonts w:ascii="Vani"/>
          <w:i/>
          <w:spacing w:val="-35"/>
          <w:sz w:val="21"/>
          <w:lang w:val="nl-NL"/>
        </w:rPr>
        <w:t xml:space="preserve"> </w:t>
      </w:r>
      <w:r w:rsidRPr="00BB18A9">
        <w:rPr>
          <w:rFonts w:ascii="Vani"/>
          <w:i/>
          <w:sz w:val="21"/>
          <w:lang w:val="nl-NL"/>
        </w:rPr>
        <w:t>vastgestelde</w:t>
      </w:r>
      <w:r w:rsidRPr="00BB18A9">
        <w:rPr>
          <w:rFonts w:ascii="Vani"/>
          <w:i/>
          <w:spacing w:val="-35"/>
          <w:sz w:val="21"/>
          <w:lang w:val="nl-NL"/>
        </w:rPr>
        <w:t xml:space="preserve"> </w:t>
      </w:r>
      <w:r w:rsidRPr="00BB18A9">
        <w:rPr>
          <w:rFonts w:ascii="Vani"/>
          <w:i/>
          <w:sz w:val="21"/>
          <w:lang w:val="nl-NL"/>
        </w:rPr>
        <w:t>tijdstippen</w:t>
      </w:r>
      <w:r w:rsidRPr="00BB18A9">
        <w:rPr>
          <w:rFonts w:ascii="Vani"/>
          <w:i/>
          <w:spacing w:val="-35"/>
          <w:sz w:val="21"/>
          <w:lang w:val="nl-NL"/>
        </w:rPr>
        <w:t xml:space="preserve"> </w:t>
      </w:r>
      <w:r w:rsidRPr="00BB18A9">
        <w:rPr>
          <w:rFonts w:ascii="Vani"/>
          <w:i/>
          <w:sz w:val="21"/>
          <w:lang w:val="nl-NL"/>
        </w:rPr>
        <w:t>met</w:t>
      </w:r>
      <w:r w:rsidRPr="00BB18A9">
        <w:rPr>
          <w:rFonts w:ascii="Vani"/>
          <w:i/>
          <w:spacing w:val="-35"/>
          <w:sz w:val="21"/>
          <w:lang w:val="nl-NL"/>
        </w:rPr>
        <w:t xml:space="preserve"> </w:t>
      </w:r>
      <w:r w:rsidRPr="00BB18A9">
        <w:rPr>
          <w:rFonts w:ascii="Vani"/>
          <w:i/>
          <w:sz w:val="21"/>
          <w:lang w:val="nl-NL"/>
        </w:rPr>
        <w:t>direct</w:t>
      </w:r>
      <w:r w:rsidRPr="00BB18A9">
        <w:rPr>
          <w:rFonts w:ascii="Vani"/>
          <w:i/>
          <w:spacing w:val="-35"/>
          <w:sz w:val="21"/>
          <w:lang w:val="nl-NL"/>
        </w:rPr>
        <w:t xml:space="preserve"> </w:t>
      </w:r>
      <w:r w:rsidRPr="00BB18A9">
        <w:rPr>
          <w:rFonts w:ascii="Vani"/>
          <w:i/>
          <w:sz w:val="21"/>
          <w:lang w:val="nl-NL"/>
        </w:rPr>
        <w:t>betrokkenen</w:t>
      </w:r>
      <w:r w:rsidRPr="00BB18A9">
        <w:rPr>
          <w:rFonts w:ascii="Vani"/>
          <w:i/>
          <w:spacing w:val="-35"/>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 xml:space="preserve">tussentijdse </w:t>
      </w:r>
      <w:r w:rsidRPr="00BB18A9">
        <w:rPr>
          <w:rFonts w:ascii="Vani"/>
          <w:i/>
          <w:w w:val="95"/>
          <w:sz w:val="21"/>
          <w:lang w:val="nl-NL"/>
        </w:rPr>
        <w:t>evaluatiebijeenkomst te</w:t>
      </w:r>
      <w:r w:rsidRPr="00BB18A9">
        <w:rPr>
          <w:rFonts w:ascii="Vani"/>
          <w:i/>
          <w:spacing w:val="-9"/>
          <w:w w:val="95"/>
          <w:sz w:val="21"/>
          <w:lang w:val="nl-NL"/>
        </w:rPr>
        <w:t xml:space="preserve"> </w:t>
      </w:r>
      <w:r w:rsidRPr="00BB18A9">
        <w:rPr>
          <w:rFonts w:ascii="Vani"/>
          <w:i/>
          <w:w w:val="95"/>
          <w:sz w:val="21"/>
          <w:lang w:val="nl-NL"/>
        </w:rPr>
        <w:t>plannen.</w:t>
      </w:r>
    </w:p>
    <w:p w14:paraId="30478463" w14:textId="77777777" w:rsidR="009251FB" w:rsidRPr="00BB18A9" w:rsidRDefault="009251FB">
      <w:pPr>
        <w:spacing w:before="6"/>
        <w:rPr>
          <w:rFonts w:ascii="Vani" w:eastAsia="Vani" w:hAnsi="Vani" w:cs="Vani"/>
          <w:i/>
          <w:lang w:val="nl-NL"/>
        </w:rPr>
      </w:pPr>
    </w:p>
    <w:p w14:paraId="30478464" w14:textId="77777777" w:rsidR="009251FB" w:rsidRPr="00BB18A9" w:rsidRDefault="00D055AB">
      <w:pPr>
        <w:pStyle w:val="Lijstalinea"/>
        <w:numPr>
          <w:ilvl w:val="1"/>
          <w:numId w:val="68"/>
        </w:numPr>
        <w:tabs>
          <w:tab w:val="left" w:pos="503"/>
        </w:tabs>
        <w:spacing w:line="252" w:lineRule="auto"/>
        <w:ind w:right="419"/>
        <w:rPr>
          <w:rFonts w:ascii="Vani" w:eastAsia="Vani" w:hAnsi="Vani" w:cs="Vani"/>
          <w:sz w:val="21"/>
          <w:szCs w:val="21"/>
          <w:lang w:val="nl-NL"/>
        </w:rPr>
      </w:pP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bieden</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permanente</w:t>
      </w:r>
      <w:r w:rsidRPr="00BB18A9">
        <w:rPr>
          <w:rFonts w:ascii="Vani"/>
          <w:i/>
          <w:spacing w:val="-33"/>
          <w:sz w:val="21"/>
          <w:lang w:val="nl-NL"/>
        </w:rPr>
        <w:t xml:space="preserve"> </w:t>
      </w:r>
      <w:r w:rsidRPr="00BB18A9">
        <w:rPr>
          <w:rFonts w:ascii="Vani"/>
          <w:i/>
          <w:sz w:val="21"/>
          <w:lang w:val="nl-NL"/>
        </w:rPr>
        <w:t>educatie</w:t>
      </w:r>
      <w:r w:rsidRPr="00BB18A9">
        <w:rPr>
          <w:rFonts w:ascii="Vani"/>
          <w:i/>
          <w:spacing w:val="-33"/>
          <w:sz w:val="21"/>
          <w:lang w:val="nl-NL"/>
        </w:rPr>
        <w:t xml:space="preserve"> </w:t>
      </w:r>
      <w:r w:rsidRPr="00BB18A9">
        <w:rPr>
          <w:rFonts w:ascii="Vani"/>
          <w:i/>
          <w:sz w:val="21"/>
          <w:lang w:val="nl-NL"/>
        </w:rPr>
        <w:t>en</w:t>
      </w:r>
      <w:r w:rsidRPr="00BB18A9">
        <w:rPr>
          <w:rFonts w:ascii="Vani"/>
          <w:i/>
          <w:spacing w:val="-32"/>
          <w:sz w:val="21"/>
          <w:lang w:val="nl-NL"/>
        </w:rPr>
        <w:t xml:space="preserve"> </w:t>
      </w: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regelmatig</w:t>
      </w:r>
      <w:r w:rsidRPr="00BB18A9">
        <w:rPr>
          <w:rFonts w:ascii="Vani"/>
          <w:i/>
          <w:spacing w:val="-33"/>
          <w:sz w:val="21"/>
          <w:lang w:val="nl-NL"/>
        </w:rPr>
        <w:t xml:space="preserve"> </w:t>
      </w:r>
      <w:r w:rsidRPr="00BB18A9">
        <w:rPr>
          <w:rFonts w:ascii="Vani"/>
          <w:i/>
          <w:sz w:val="21"/>
          <w:lang w:val="nl-NL"/>
        </w:rPr>
        <w:t>opfrissen</w:t>
      </w:r>
      <w:r w:rsidRPr="00BB18A9">
        <w:rPr>
          <w:rFonts w:ascii="Vani"/>
          <w:i/>
          <w:spacing w:val="-32"/>
          <w:sz w:val="21"/>
          <w:lang w:val="nl-NL"/>
        </w:rPr>
        <w:t xml:space="preserve"> </w:t>
      </w:r>
      <w:r w:rsidRPr="00BB18A9">
        <w:rPr>
          <w:rFonts w:ascii="Vani"/>
          <w:i/>
          <w:sz w:val="21"/>
          <w:lang w:val="nl-NL"/>
        </w:rPr>
        <w:t>van</w:t>
      </w:r>
      <w:r w:rsidRPr="00BB18A9">
        <w:rPr>
          <w:rFonts w:ascii="Vani"/>
          <w:i/>
          <w:spacing w:val="-32"/>
          <w:sz w:val="21"/>
          <w:lang w:val="nl-NL"/>
        </w:rPr>
        <w:t xml:space="preserve"> </w:t>
      </w:r>
      <w:r w:rsidRPr="00BB18A9">
        <w:rPr>
          <w:rFonts w:ascii="Vani"/>
          <w:i/>
          <w:sz w:val="21"/>
          <w:lang w:val="nl-NL"/>
        </w:rPr>
        <w:t>kennis,</w:t>
      </w:r>
      <w:r w:rsidRPr="00BB18A9">
        <w:rPr>
          <w:rFonts w:ascii="Vani"/>
          <w:i/>
          <w:spacing w:val="-32"/>
          <w:sz w:val="21"/>
          <w:lang w:val="nl-NL"/>
        </w:rPr>
        <w:t xml:space="preserve"> </w:t>
      </w:r>
      <w:r w:rsidRPr="00BB18A9">
        <w:rPr>
          <w:rFonts w:ascii="Vani"/>
          <w:i/>
          <w:sz w:val="21"/>
          <w:lang w:val="nl-NL"/>
        </w:rPr>
        <w:t>kunde</w:t>
      </w:r>
      <w:r w:rsidRPr="00BB18A9">
        <w:rPr>
          <w:rFonts w:ascii="Vani"/>
          <w:i/>
          <w:spacing w:val="-33"/>
          <w:sz w:val="21"/>
          <w:lang w:val="nl-NL"/>
        </w:rPr>
        <w:t xml:space="preserve"> </w:t>
      </w:r>
      <w:r w:rsidRPr="00BB18A9">
        <w:rPr>
          <w:rFonts w:ascii="Vani"/>
          <w:i/>
          <w:sz w:val="21"/>
          <w:lang w:val="nl-NL"/>
        </w:rPr>
        <w:t>en</w:t>
      </w:r>
      <w:r w:rsidRPr="00BB18A9">
        <w:rPr>
          <w:rFonts w:ascii="Vani"/>
          <w:i/>
          <w:spacing w:val="-33"/>
          <w:sz w:val="21"/>
          <w:lang w:val="nl-NL"/>
        </w:rPr>
        <w:t xml:space="preserve"> </w:t>
      </w:r>
      <w:r w:rsidRPr="00BB18A9">
        <w:rPr>
          <w:rFonts w:ascii="Vani"/>
          <w:i/>
          <w:sz w:val="21"/>
          <w:lang w:val="nl-NL"/>
        </w:rPr>
        <w:t>houding</w:t>
      </w:r>
      <w:r w:rsidRPr="00BB18A9">
        <w:rPr>
          <w:rFonts w:ascii="Vani"/>
          <w:i/>
          <w:spacing w:val="-32"/>
          <w:sz w:val="21"/>
          <w:lang w:val="nl-NL"/>
        </w:rPr>
        <w:t xml:space="preserve"> </w:t>
      </w:r>
      <w:r w:rsidRPr="00BB18A9">
        <w:rPr>
          <w:rFonts w:ascii="Vani"/>
          <w:i/>
          <w:sz w:val="21"/>
          <w:lang w:val="nl-NL"/>
        </w:rPr>
        <w:t>is van groot belang en noodzakelijk om goed om te kunnen gaan met signalen van huiselijk geweld/kindermishandeling.</w:t>
      </w:r>
    </w:p>
    <w:p w14:paraId="30478465" w14:textId="77777777" w:rsidR="009251FB" w:rsidRPr="00BB18A9" w:rsidRDefault="009251FB">
      <w:pPr>
        <w:rPr>
          <w:rFonts w:ascii="Vani" w:eastAsia="Vani" w:hAnsi="Vani" w:cs="Vani"/>
          <w:i/>
          <w:sz w:val="20"/>
          <w:szCs w:val="20"/>
          <w:lang w:val="nl-NL"/>
        </w:rPr>
      </w:pPr>
    </w:p>
    <w:p w14:paraId="30478466" w14:textId="77777777" w:rsidR="009251FB" w:rsidRPr="00BB18A9" w:rsidRDefault="009251FB">
      <w:pPr>
        <w:rPr>
          <w:rFonts w:ascii="Vani" w:eastAsia="Vani" w:hAnsi="Vani" w:cs="Vani"/>
          <w:i/>
          <w:sz w:val="20"/>
          <w:szCs w:val="20"/>
          <w:lang w:val="nl-NL"/>
        </w:rPr>
      </w:pPr>
    </w:p>
    <w:p w14:paraId="30478467" w14:textId="77777777" w:rsidR="009251FB" w:rsidRPr="00BB18A9" w:rsidRDefault="009251FB">
      <w:pPr>
        <w:rPr>
          <w:rFonts w:ascii="Vani" w:eastAsia="Vani" w:hAnsi="Vani" w:cs="Vani"/>
          <w:i/>
          <w:sz w:val="20"/>
          <w:szCs w:val="20"/>
          <w:lang w:val="nl-NL"/>
        </w:rPr>
      </w:pPr>
    </w:p>
    <w:p w14:paraId="30478468" w14:textId="77777777" w:rsidR="009251FB" w:rsidRPr="00BB18A9" w:rsidRDefault="009251FB">
      <w:pPr>
        <w:spacing w:before="3"/>
        <w:rPr>
          <w:rFonts w:ascii="Vani" w:eastAsia="Vani" w:hAnsi="Vani" w:cs="Vani"/>
          <w:i/>
          <w:sz w:val="21"/>
          <w:szCs w:val="21"/>
          <w:lang w:val="nl-NL"/>
        </w:rPr>
      </w:pPr>
    </w:p>
    <w:p w14:paraId="30478469" w14:textId="77777777" w:rsidR="009251FB" w:rsidRPr="00BB18A9" w:rsidRDefault="00BB18A9">
      <w:pPr>
        <w:ind w:left="105"/>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01">
          <v:shape id="_x0000_s1508" type="#_x0000_t202" style="width:464.9pt;height:19.35pt;mso-left-percent:-10001;mso-top-percent:-10001;mso-position-horizontal:absolute;mso-position-horizontal-relative:char;mso-position-vertical:absolute;mso-position-vertical-relative:line;mso-left-percent:-10001;mso-top-percent:-10001" filled="f" strokeweight=".48pt">
            <v:textbox inset="0,0,0,0">
              <w:txbxContent>
                <w:p w14:paraId="30479333" w14:textId="77777777" w:rsidR="00BB18A9" w:rsidRDefault="00BB18A9">
                  <w:pPr>
                    <w:spacing w:before="11"/>
                    <w:ind w:left="108"/>
                    <w:rPr>
                      <w:rFonts w:ascii="Vani" w:eastAsia="Vani" w:hAnsi="Vani" w:cs="Vani"/>
                      <w:sz w:val="21"/>
                      <w:szCs w:val="21"/>
                    </w:rPr>
                  </w:pPr>
                  <w:proofErr w:type="spellStart"/>
                  <w:r>
                    <w:rPr>
                      <w:rFonts w:ascii="Vani"/>
                      <w:b/>
                      <w:i/>
                      <w:w w:val="95"/>
                      <w:sz w:val="21"/>
                    </w:rPr>
                    <w:t>Aanbevelingen</w:t>
                  </w:r>
                  <w:proofErr w:type="spellEnd"/>
                  <w:r>
                    <w:rPr>
                      <w:rFonts w:ascii="Vani"/>
                      <w:b/>
                      <w:i/>
                      <w:w w:val="95"/>
                      <w:sz w:val="21"/>
                    </w:rPr>
                    <w:t xml:space="preserve"> </w:t>
                  </w:r>
                  <w:proofErr w:type="spellStart"/>
                  <w:r>
                    <w:rPr>
                      <w:rFonts w:ascii="Vani"/>
                      <w:b/>
                      <w:i/>
                      <w:w w:val="95"/>
                      <w:sz w:val="21"/>
                    </w:rPr>
                    <w:t>fase</w:t>
                  </w:r>
                  <w:proofErr w:type="spellEnd"/>
                  <w:r>
                    <w:rPr>
                      <w:rFonts w:ascii="Vani"/>
                      <w:b/>
                      <w:i/>
                      <w:w w:val="95"/>
                      <w:sz w:val="21"/>
                    </w:rPr>
                    <w:t xml:space="preserve"> 6:</w:t>
                  </w:r>
                  <w:r>
                    <w:rPr>
                      <w:rFonts w:ascii="Vani"/>
                      <w:b/>
                      <w:i/>
                      <w:spacing w:val="-8"/>
                      <w:w w:val="95"/>
                      <w:sz w:val="21"/>
                    </w:rPr>
                    <w:t xml:space="preserve"> </w:t>
                  </w:r>
                  <w:proofErr w:type="spellStart"/>
                  <w:r>
                    <w:rPr>
                      <w:rFonts w:ascii="Vani"/>
                      <w:b/>
                      <w:i/>
                      <w:w w:val="95"/>
                      <w:sz w:val="21"/>
                    </w:rPr>
                    <w:t>nazorg</w:t>
                  </w:r>
                  <w:proofErr w:type="spellEnd"/>
                </w:p>
              </w:txbxContent>
            </v:textbox>
            <w10:anchorlock/>
          </v:shape>
        </w:pict>
      </w:r>
    </w:p>
    <w:p w14:paraId="3047846A" w14:textId="77777777" w:rsidR="009251FB" w:rsidRPr="00BB18A9" w:rsidRDefault="009251FB">
      <w:pPr>
        <w:spacing w:before="13"/>
        <w:rPr>
          <w:rFonts w:ascii="Vani" w:eastAsia="Vani" w:hAnsi="Vani" w:cs="Vani"/>
          <w:i/>
          <w:sz w:val="20"/>
          <w:szCs w:val="20"/>
          <w:lang w:val="nl-NL"/>
        </w:rPr>
      </w:pPr>
    </w:p>
    <w:p w14:paraId="3047846B" w14:textId="77777777" w:rsidR="009251FB" w:rsidRPr="00BB18A9" w:rsidRDefault="00D055AB">
      <w:pPr>
        <w:pStyle w:val="Lijstalinea"/>
        <w:numPr>
          <w:ilvl w:val="1"/>
          <w:numId w:val="68"/>
        </w:numPr>
        <w:tabs>
          <w:tab w:val="left" w:pos="503"/>
        </w:tabs>
        <w:spacing w:before="62" w:line="252" w:lineRule="auto"/>
        <w:ind w:right="733"/>
        <w:rPr>
          <w:rFonts w:ascii="Vani" w:eastAsia="Vani" w:hAnsi="Vani" w:cs="Vani"/>
          <w:sz w:val="21"/>
          <w:szCs w:val="21"/>
          <w:lang w:val="nl-NL"/>
        </w:rPr>
      </w:pP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belang</w:t>
      </w:r>
      <w:r w:rsidRPr="00BB18A9">
        <w:rPr>
          <w:rFonts w:ascii="Vani"/>
          <w:i/>
          <w:spacing w:val="-32"/>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bieden</w:t>
      </w:r>
      <w:r w:rsidRPr="00BB18A9">
        <w:rPr>
          <w:rFonts w:ascii="Vani"/>
          <w:i/>
          <w:spacing w:val="-31"/>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ondersteuning</w:t>
      </w:r>
      <w:r w:rsidRPr="00BB18A9">
        <w:rPr>
          <w:rFonts w:ascii="Vani"/>
          <w:i/>
          <w:spacing w:val="-32"/>
          <w:sz w:val="21"/>
          <w:lang w:val="nl-NL"/>
        </w:rPr>
        <w:t xml:space="preserve"> </w:t>
      </w:r>
      <w:r w:rsidRPr="00BB18A9">
        <w:rPr>
          <w:rFonts w:ascii="Vani"/>
          <w:i/>
          <w:sz w:val="21"/>
          <w:lang w:val="nl-NL"/>
        </w:rPr>
        <w:t>aan</w:t>
      </w:r>
      <w:r w:rsidRPr="00BB18A9">
        <w:rPr>
          <w:rFonts w:ascii="Vani"/>
          <w:i/>
          <w:spacing w:val="-31"/>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kind</w:t>
      </w:r>
      <w:r w:rsidRPr="00BB18A9">
        <w:rPr>
          <w:rFonts w:ascii="Vani"/>
          <w:i/>
          <w:spacing w:val="-31"/>
          <w:sz w:val="21"/>
          <w:lang w:val="nl-NL"/>
        </w:rPr>
        <w:t xml:space="preserve"> </w:t>
      </w:r>
      <w:r w:rsidRPr="00BB18A9">
        <w:rPr>
          <w:rFonts w:ascii="Vani"/>
          <w:i/>
          <w:sz w:val="21"/>
          <w:lang w:val="nl-NL"/>
        </w:rPr>
        <w:t>moet</w:t>
      </w:r>
      <w:r w:rsidRPr="00BB18A9">
        <w:rPr>
          <w:rFonts w:ascii="Vani"/>
          <w:i/>
          <w:spacing w:val="-31"/>
          <w:sz w:val="21"/>
          <w:lang w:val="nl-NL"/>
        </w:rPr>
        <w:t xml:space="preserve"> </w:t>
      </w:r>
      <w:r w:rsidRPr="00BB18A9">
        <w:rPr>
          <w:rFonts w:ascii="Vani"/>
          <w:i/>
          <w:sz w:val="21"/>
          <w:lang w:val="nl-NL"/>
        </w:rPr>
        <w:t>niet</w:t>
      </w:r>
      <w:r w:rsidRPr="00BB18A9">
        <w:rPr>
          <w:rFonts w:ascii="Vani"/>
          <w:i/>
          <w:spacing w:val="-31"/>
          <w:sz w:val="21"/>
          <w:lang w:val="nl-NL"/>
        </w:rPr>
        <w:t xml:space="preserve"> </w:t>
      </w:r>
      <w:r w:rsidRPr="00BB18A9">
        <w:rPr>
          <w:rFonts w:ascii="Vani"/>
          <w:i/>
          <w:sz w:val="21"/>
          <w:lang w:val="nl-NL"/>
        </w:rPr>
        <w:t>onderschat</w:t>
      </w:r>
      <w:r w:rsidRPr="00BB18A9">
        <w:rPr>
          <w:rFonts w:ascii="Vani"/>
          <w:i/>
          <w:spacing w:val="-31"/>
          <w:sz w:val="21"/>
          <w:lang w:val="nl-NL"/>
        </w:rPr>
        <w:t xml:space="preserve"> </w:t>
      </w:r>
      <w:r w:rsidRPr="00BB18A9">
        <w:rPr>
          <w:rFonts w:ascii="Vani"/>
          <w:i/>
          <w:sz w:val="21"/>
          <w:lang w:val="nl-NL"/>
        </w:rPr>
        <w:t>worden.</w:t>
      </w:r>
      <w:r w:rsidRPr="00BB18A9">
        <w:rPr>
          <w:rFonts w:ascii="Vani"/>
          <w:i/>
          <w:spacing w:val="-31"/>
          <w:sz w:val="21"/>
          <w:lang w:val="nl-NL"/>
        </w:rPr>
        <w:t xml:space="preserve"> </w:t>
      </w:r>
      <w:r w:rsidRPr="00BB18A9">
        <w:rPr>
          <w:rFonts w:ascii="Vani"/>
          <w:i/>
          <w:sz w:val="21"/>
          <w:lang w:val="nl-NL"/>
        </w:rPr>
        <w:t xml:space="preserve">Veel mensen die in hun jeugd mishandeld of misbruikt zijn, hebben het gered doordat andere </w:t>
      </w:r>
      <w:r w:rsidRPr="00BB18A9">
        <w:rPr>
          <w:rFonts w:ascii="Vani"/>
          <w:i/>
          <w:w w:val="95"/>
          <w:sz w:val="21"/>
          <w:lang w:val="nl-NL"/>
        </w:rPr>
        <w:t>volwassenen zich om hen</w:t>
      </w:r>
      <w:r w:rsidRPr="00BB18A9">
        <w:rPr>
          <w:rFonts w:ascii="Vani"/>
          <w:i/>
          <w:spacing w:val="-8"/>
          <w:w w:val="95"/>
          <w:sz w:val="21"/>
          <w:lang w:val="nl-NL"/>
        </w:rPr>
        <w:t xml:space="preserve"> </w:t>
      </w:r>
      <w:r w:rsidRPr="00BB18A9">
        <w:rPr>
          <w:rFonts w:ascii="Vani"/>
          <w:i/>
          <w:w w:val="95"/>
          <w:sz w:val="21"/>
          <w:lang w:val="nl-NL"/>
        </w:rPr>
        <w:t>bekommerden.</w:t>
      </w:r>
    </w:p>
    <w:p w14:paraId="3047846C" w14:textId="77777777" w:rsidR="009251FB" w:rsidRPr="00BB18A9" w:rsidRDefault="009251FB">
      <w:pPr>
        <w:spacing w:before="9"/>
        <w:rPr>
          <w:rFonts w:ascii="Vani" w:eastAsia="Vani" w:hAnsi="Vani" w:cs="Vani"/>
          <w:i/>
          <w:lang w:val="nl-NL"/>
        </w:rPr>
      </w:pPr>
    </w:p>
    <w:p w14:paraId="3047846D" w14:textId="77777777" w:rsidR="009251FB" w:rsidRPr="00BB18A9" w:rsidRDefault="00D055AB">
      <w:pPr>
        <w:pStyle w:val="Lijstalinea"/>
        <w:numPr>
          <w:ilvl w:val="1"/>
          <w:numId w:val="68"/>
        </w:numPr>
        <w:tabs>
          <w:tab w:val="left" w:pos="479"/>
        </w:tabs>
        <w:spacing w:line="252" w:lineRule="auto"/>
        <w:ind w:right="325"/>
        <w:rPr>
          <w:rFonts w:ascii="Vani" w:eastAsia="Vani" w:hAnsi="Vani" w:cs="Vani"/>
          <w:sz w:val="21"/>
          <w:szCs w:val="21"/>
          <w:lang w:val="nl-NL"/>
        </w:rPr>
      </w:pPr>
      <w:r w:rsidRPr="00BB18A9">
        <w:rPr>
          <w:rFonts w:ascii="Vani"/>
          <w:i/>
          <w:w w:val="95"/>
          <w:sz w:val="21"/>
          <w:lang w:val="nl-NL"/>
        </w:rPr>
        <w:t>Sta open voor ondersteuning om uw eigen machteloosheid en teleurstellingen te hanteren wanneer onverhoopt toch blijkt dat de hulpverlening anders verloopt dan u had</w:t>
      </w:r>
      <w:r w:rsidRPr="00BB18A9">
        <w:rPr>
          <w:rFonts w:ascii="Vani"/>
          <w:i/>
          <w:spacing w:val="-20"/>
          <w:w w:val="95"/>
          <w:sz w:val="21"/>
          <w:lang w:val="nl-NL"/>
        </w:rPr>
        <w:t xml:space="preserve"> </w:t>
      </w:r>
      <w:r w:rsidRPr="00BB18A9">
        <w:rPr>
          <w:rFonts w:ascii="Vani"/>
          <w:i/>
          <w:w w:val="95"/>
          <w:sz w:val="21"/>
          <w:lang w:val="nl-NL"/>
        </w:rPr>
        <w:t>gedacht.</w:t>
      </w:r>
    </w:p>
    <w:p w14:paraId="3047846E" w14:textId="77777777" w:rsidR="009251FB" w:rsidRPr="00BB18A9" w:rsidRDefault="009251FB">
      <w:pPr>
        <w:spacing w:before="9"/>
        <w:rPr>
          <w:rFonts w:ascii="Vani" w:eastAsia="Vani" w:hAnsi="Vani" w:cs="Vani"/>
          <w:i/>
          <w:lang w:val="nl-NL"/>
        </w:rPr>
      </w:pPr>
    </w:p>
    <w:p w14:paraId="3047846F" w14:textId="77777777" w:rsidR="009251FB" w:rsidRPr="00BB18A9" w:rsidRDefault="00D055AB">
      <w:pPr>
        <w:pStyle w:val="Lijstalinea"/>
        <w:numPr>
          <w:ilvl w:val="1"/>
          <w:numId w:val="68"/>
        </w:numPr>
        <w:tabs>
          <w:tab w:val="left" w:pos="503"/>
        </w:tabs>
        <w:spacing w:line="249" w:lineRule="auto"/>
        <w:ind w:right="603"/>
        <w:rPr>
          <w:rFonts w:ascii="Vani" w:eastAsia="Vani" w:hAnsi="Vani" w:cs="Vani"/>
          <w:sz w:val="21"/>
          <w:szCs w:val="21"/>
          <w:lang w:val="nl-NL"/>
        </w:rPr>
      </w:pPr>
      <w:r w:rsidRPr="00BB18A9">
        <w:rPr>
          <w:rFonts w:ascii="Vani"/>
          <w:i/>
          <w:sz w:val="21"/>
          <w:lang w:val="nl-NL"/>
        </w:rPr>
        <w:t>In</w:t>
      </w:r>
      <w:r w:rsidRPr="00BB18A9">
        <w:rPr>
          <w:rFonts w:ascii="Vani"/>
          <w:i/>
          <w:spacing w:val="-25"/>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kader</w:t>
      </w:r>
      <w:r w:rsidRPr="00BB18A9">
        <w:rPr>
          <w:rFonts w:ascii="Vani"/>
          <w:i/>
          <w:spacing w:val="-24"/>
          <w:sz w:val="21"/>
          <w:lang w:val="nl-NL"/>
        </w:rPr>
        <w:t xml:space="preserve"> </w:t>
      </w:r>
      <w:r w:rsidRPr="00BB18A9">
        <w:rPr>
          <w:rFonts w:ascii="Vani"/>
          <w:i/>
          <w:sz w:val="21"/>
          <w:lang w:val="nl-NL"/>
        </w:rPr>
        <w:t>van</w:t>
      </w:r>
      <w:r w:rsidRPr="00BB18A9">
        <w:rPr>
          <w:rFonts w:ascii="Vani"/>
          <w:i/>
          <w:spacing w:val="-25"/>
          <w:sz w:val="21"/>
          <w:lang w:val="nl-NL"/>
        </w:rPr>
        <w:t xml:space="preserve"> </w:t>
      </w:r>
      <w:r w:rsidRPr="00BB18A9">
        <w:rPr>
          <w:rFonts w:ascii="Vani"/>
          <w:i/>
          <w:sz w:val="21"/>
          <w:lang w:val="nl-NL"/>
        </w:rPr>
        <w:t>nazorg</w:t>
      </w:r>
      <w:r w:rsidRPr="00BB18A9">
        <w:rPr>
          <w:rFonts w:ascii="Vani"/>
          <w:i/>
          <w:spacing w:val="-26"/>
          <w:sz w:val="21"/>
          <w:lang w:val="nl-NL"/>
        </w:rPr>
        <w:t xml:space="preserve"> </w:t>
      </w:r>
      <w:r w:rsidRPr="00BB18A9">
        <w:rPr>
          <w:rFonts w:ascii="Vani"/>
          <w:i/>
          <w:sz w:val="21"/>
          <w:lang w:val="nl-NL"/>
        </w:rPr>
        <w:t>voor</w:t>
      </w:r>
      <w:r w:rsidRPr="00BB18A9">
        <w:rPr>
          <w:rFonts w:ascii="Vani"/>
          <w:i/>
          <w:spacing w:val="-25"/>
          <w:sz w:val="21"/>
          <w:lang w:val="nl-NL"/>
        </w:rPr>
        <w:t xml:space="preserve"> </w:t>
      </w:r>
      <w:r w:rsidRPr="00BB18A9">
        <w:rPr>
          <w:rFonts w:ascii="Vani"/>
          <w:i/>
          <w:sz w:val="21"/>
          <w:lang w:val="nl-NL"/>
        </w:rPr>
        <w:t>de</w:t>
      </w:r>
      <w:r w:rsidRPr="00BB18A9">
        <w:rPr>
          <w:rFonts w:ascii="Vani"/>
          <w:i/>
          <w:spacing w:val="-25"/>
          <w:sz w:val="21"/>
          <w:lang w:val="nl-NL"/>
        </w:rPr>
        <w:t xml:space="preserve"> </w:t>
      </w:r>
      <w:r w:rsidRPr="00BB18A9">
        <w:rPr>
          <w:rFonts w:ascii="Vani"/>
          <w:i/>
          <w:sz w:val="21"/>
          <w:lang w:val="nl-NL"/>
        </w:rPr>
        <w:t>leerkracht</w:t>
      </w:r>
      <w:r w:rsidRPr="00BB18A9">
        <w:rPr>
          <w:rFonts w:ascii="Vani"/>
          <w:i/>
          <w:spacing w:val="-24"/>
          <w:sz w:val="21"/>
          <w:lang w:val="nl-NL"/>
        </w:rPr>
        <w:t xml:space="preserve"> </w:t>
      </w:r>
      <w:r w:rsidRPr="00BB18A9">
        <w:rPr>
          <w:rFonts w:ascii="Vani"/>
          <w:i/>
          <w:sz w:val="21"/>
          <w:lang w:val="nl-NL"/>
        </w:rPr>
        <w:t>heeft</w:t>
      </w:r>
      <w:r w:rsidRPr="00BB18A9">
        <w:rPr>
          <w:rFonts w:ascii="Vani"/>
          <w:i/>
          <w:spacing w:val="-25"/>
          <w:sz w:val="21"/>
          <w:lang w:val="nl-NL"/>
        </w:rPr>
        <w:t xml:space="preserve"> </w:t>
      </w:r>
      <w:r w:rsidRPr="00BB18A9">
        <w:rPr>
          <w:rFonts w:ascii="Vani"/>
          <w:i/>
          <w:sz w:val="21"/>
          <w:lang w:val="nl-NL"/>
        </w:rPr>
        <w:t>de</w:t>
      </w:r>
      <w:r w:rsidRPr="00BB18A9">
        <w:rPr>
          <w:rFonts w:ascii="Vani"/>
          <w:i/>
          <w:spacing w:val="-25"/>
          <w:sz w:val="21"/>
          <w:lang w:val="nl-NL"/>
        </w:rPr>
        <w:t xml:space="preserve"> </w:t>
      </w:r>
      <w:r w:rsidRPr="00BB18A9">
        <w:rPr>
          <w:rFonts w:ascii="Vani"/>
          <w:i/>
          <w:sz w:val="21"/>
          <w:lang w:val="nl-NL"/>
        </w:rPr>
        <w:t>school</w:t>
      </w:r>
      <w:r w:rsidRPr="00BB18A9">
        <w:rPr>
          <w:rFonts w:ascii="Vani"/>
          <w:i/>
          <w:spacing w:val="-25"/>
          <w:sz w:val="21"/>
          <w:lang w:val="nl-NL"/>
        </w:rPr>
        <w:t xml:space="preserve"> </w:t>
      </w:r>
      <w:r w:rsidRPr="00BB18A9">
        <w:rPr>
          <w:rFonts w:ascii="Vani"/>
          <w:i/>
          <w:sz w:val="21"/>
          <w:lang w:val="nl-NL"/>
        </w:rPr>
        <w:t>de</w:t>
      </w:r>
      <w:r w:rsidRPr="00BB18A9">
        <w:rPr>
          <w:rFonts w:ascii="Vani"/>
          <w:i/>
          <w:spacing w:val="-25"/>
          <w:sz w:val="21"/>
          <w:lang w:val="nl-NL"/>
        </w:rPr>
        <w:t xml:space="preserve"> </w:t>
      </w:r>
      <w:r w:rsidRPr="00BB18A9">
        <w:rPr>
          <w:rFonts w:ascii="Vani"/>
          <w:i/>
          <w:sz w:val="21"/>
          <w:lang w:val="nl-NL"/>
        </w:rPr>
        <w:t>taak</w:t>
      </w:r>
      <w:r w:rsidRPr="00BB18A9">
        <w:rPr>
          <w:rFonts w:ascii="Vani"/>
          <w:i/>
          <w:spacing w:val="-26"/>
          <w:sz w:val="21"/>
          <w:lang w:val="nl-NL"/>
        </w:rPr>
        <w:t xml:space="preserve"> </w:t>
      </w:r>
      <w:r w:rsidRPr="00BB18A9">
        <w:rPr>
          <w:rFonts w:ascii="Vani"/>
          <w:i/>
          <w:sz w:val="21"/>
          <w:lang w:val="nl-NL"/>
        </w:rPr>
        <w:t>om</w:t>
      </w:r>
      <w:r w:rsidRPr="00BB18A9">
        <w:rPr>
          <w:rFonts w:ascii="Vani"/>
          <w:i/>
          <w:spacing w:val="-25"/>
          <w:sz w:val="21"/>
          <w:lang w:val="nl-NL"/>
        </w:rPr>
        <w:t xml:space="preserve"> </w:t>
      </w:r>
      <w:r w:rsidRPr="00BB18A9">
        <w:rPr>
          <w:rFonts w:ascii="Vani"/>
          <w:i/>
          <w:sz w:val="21"/>
          <w:lang w:val="nl-NL"/>
        </w:rPr>
        <w:t>te</w:t>
      </w:r>
      <w:r w:rsidRPr="00BB18A9">
        <w:rPr>
          <w:rFonts w:ascii="Vani"/>
          <w:i/>
          <w:spacing w:val="-25"/>
          <w:sz w:val="21"/>
          <w:lang w:val="nl-NL"/>
        </w:rPr>
        <w:t xml:space="preserve"> </w:t>
      </w:r>
      <w:r w:rsidRPr="00BB18A9">
        <w:rPr>
          <w:rFonts w:ascii="Vani"/>
          <w:i/>
          <w:sz w:val="21"/>
          <w:lang w:val="nl-NL"/>
        </w:rPr>
        <w:t>zorgen</w:t>
      </w:r>
      <w:r w:rsidRPr="00BB18A9">
        <w:rPr>
          <w:rFonts w:ascii="Vani"/>
          <w:i/>
          <w:spacing w:val="-24"/>
          <w:sz w:val="21"/>
          <w:lang w:val="nl-NL"/>
        </w:rPr>
        <w:t xml:space="preserve"> </w:t>
      </w:r>
      <w:r w:rsidRPr="00BB18A9">
        <w:rPr>
          <w:rFonts w:ascii="Vani"/>
          <w:i/>
          <w:sz w:val="21"/>
          <w:lang w:val="nl-NL"/>
        </w:rPr>
        <w:t>voor</w:t>
      </w:r>
      <w:r w:rsidRPr="00BB18A9">
        <w:rPr>
          <w:rFonts w:ascii="Vani"/>
          <w:i/>
          <w:spacing w:val="-25"/>
          <w:sz w:val="21"/>
          <w:lang w:val="nl-NL"/>
        </w:rPr>
        <w:t xml:space="preserve"> </w:t>
      </w:r>
      <w:r w:rsidRPr="00BB18A9">
        <w:rPr>
          <w:rFonts w:ascii="Vani"/>
          <w:i/>
          <w:sz w:val="21"/>
          <w:lang w:val="nl-NL"/>
        </w:rPr>
        <w:t>een</w:t>
      </w:r>
      <w:r w:rsidRPr="00BB18A9">
        <w:rPr>
          <w:rFonts w:ascii="Vani"/>
          <w:i/>
          <w:spacing w:val="-26"/>
          <w:sz w:val="21"/>
          <w:lang w:val="nl-NL"/>
        </w:rPr>
        <w:t xml:space="preserve"> </w:t>
      </w:r>
      <w:r w:rsidRPr="00BB18A9">
        <w:rPr>
          <w:rFonts w:ascii="Vani"/>
          <w:i/>
          <w:sz w:val="21"/>
          <w:lang w:val="nl-NL"/>
        </w:rPr>
        <w:t xml:space="preserve">veilige </w:t>
      </w:r>
      <w:r w:rsidRPr="00BB18A9">
        <w:rPr>
          <w:rFonts w:ascii="Vani"/>
          <w:i/>
          <w:w w:val="95"/>
          <w:sz w:val="21"/>
          <w:lang w:val="nl-NL"/>
        </w:rPr>
        <w:t>werkplek</w:t>
      </w:r>
      <w:r w:rsidRPr="00BB18A9">
        <w:rPr>
          <w:rFonts w:ascii="Vani"/>
          <w:i/>
          <w:spacing w:val="-6"/>
          <w:w w:val="95"/>
          <w:sz w:val="21"/>
          <w:lang w:val="nl-NL"/>
        </w:rPr>
        <w:t xml:space="preserve"> </w:t>
      </w:r>
      <w:r w:rsidRPr="00BB18A9">
        <w:rPr>
          <w:rFonts w:ascii="Vani"/>
          <w:i/>
          <w:w w:val="95"/>
          <w:sz w:val="21"/>
          <w:lang w:val="nl-NL"/>
        </w:rPr>
        <w:t>(</w:t>
      </w:r>
      <w:proofErr w:type="spellStart"/>
      <w:r w:rsidRPr="00BB18A9">
        <w:rPr>
          <w:rFonts w:ascii="Vani"/>
          <w:i/>
          <w:w w:val="95"/>
          <w:sz w:val="21"/>
          <w:lang w:val="nl-NL"/>
        </w:rPr>
        <w:t>arbo</w:t>
      </w:r>
      <w:proofErr w:type="spellEnd"/>
      <w:r w:rsidRPr="00BB18A9">
        <w:rPr>
          <w:rFonts w:ascii="Vani"/>
          <w:i/>
          <w:w w:val="95"/>
          <w:sz w:val="21"/>
          <w:lang w:val="nl-NL"/>
        </w:rPr>
        <w:t>-wet).</w:t>
      </w:r>
    </w:p>
    <w:p w14:paraId="30478470" w14:textId="77777777" w:rsidR="009251FB" w:rsidRPr="00BB18A9" w:rsidRDefault="009251FB">
      <w:pPr>
        <w:spacing w:line="249" w:lineRule="auto"/>
        <w:rPr>
          <w:rFonts w:ascii="Vani" w:eastAsia="Vani" w:hAnsi="Vani" w:cs="Vani"/>
          <w:sz w:val="21"/>
          <w:szCs w:val="21"/>
          <w:lang w:val="nl-NL"/>
        </w:rPr>
        <w:sectPr w:rsidR="009251FB" w:rsidRPr="00BB18A9">
          <w:footerReference w:type="default" r:id="rId73"/>
          <w:pgSz w:w="11910" w:h="16840"/>
          <w:pgMar w:top="1580" w:right="1200" w:bottom="1200" w:left="1200" w:header="0" w:footer="1017" w:gutter="0"/>
          <w:cols w:space="708"/>
        </w:sectPr>
      </w:pPr>
    </w:p>
    <w:p w14:paraId="30478471" w14:textId="77777777" w:rsidR="009251FB" w:rsidRPr="00BB18A9" w:rsidRDefault="00D055AB">
      <w:pPr>
        <w:spacing w:before="9" w:line="252" w:lineRule="auto"/>
        <w:ind w:left="658" w:right="6504"/>
        <w:rPr>
          <w:rFonts w:ascii="Vani" w:eastAsia="Vani" w:hAnsi="Vani" w:cs="Vani"/>
          <w:sz w:val="21"/>
          <w:szCs w:val="21"/>
          <w:lang w:val="nl-NL"/>
        </w:rPr>
      </w:pPr>
      <w:r w:rsidRPr="00BB18A9">
        <w:rPr>
          <w:rFonts w:ascii="Vani"/>
          <w:b/>
          <w:i/>
          <w:sz w:val="21"/>
          <w:lang w:val="nl-NL"/>
        </w:rPr>
        <w:lastRenderedPageBreak/>
        <w:t xml:space="preserve">Bijlage 1: </w:t>
      </w:r>
      <w:r w:rsidRPr="00BB18A9">
        <w:rPr>
          <w:rFonts w:ascii="Vani"/>
          <w:b/>
          <w:i/>
          <w:w w:val="90"/>
          <w:sz w:val="21"/>
          <w:lang w:val="nl-NL"/>
        </w:rPr>
        <w:t>Observatiepunten</w:t>
      </w:r>
    </w:p>
    <w:p w14:paraId="30478472" w14:textId="77777777" w:rsidR="009251FB" w:rsidRPr="00BB18A9" w:rsidRDefault="009251FB">
      <w:pPr>
        <w:rPr>
          <w:rFonts w:ascii="Vani" w:eastAsia="Vani" w:hAnsi="Vani" w:cs="Vani"/>
          <w:b/>
          <w:bCs/>
          <w:i/>
          <w:sz w:val="20"/>
          <w:szCs w:val="20"/>
          <w:lang w:val="nl-NL"/>
        </w:rPr>
      </w:pPr>
    </w:p>
    <w:p w14:paraId="30478473" w14:textId="77777777" w:rsidR="009251FB" w:rsidRPr="00BB18A9" w:rsidRDefault="009251FB">
      <w:pPr>
        <w:rPr>
          <w:rFonts w:ascii="Vani" w:eastAsia="Vani" w:hAnsi="Vani" w:cs="Vani"/>
          <w:b/>
          <w:bCs/>
          <w:i/>
          <w:sz w:val="20"/>
          <w:szCs w:val="20"/>
          <w:lang w:val="nl-NL"/>
        </w:rPr>
      </w:pPr>
    </w:p>
    <w:p w14:paraId="30478474" w14:textId="77777777" w:rsidR="009251FB" w:rsidRPr="00BB18A9" w:rsidRDefault="009251FB">
      <w:pPr>
        <w:spacing w:before="5"/>
        <w:rPr>
          <w:rFonts w:ascii="Vani" w:eastAsia="Vani" w:hAnsi="Vani" w:cs="Vani"/>
          <w:b/>
          <w:bCs/>
          <w:i/>
          <w:sz w:val="20"/>
          <w:szCs w:val="20"/>
          <w:lang w:val="nl-NL"/>
        </w:rPr>
      </w:pPr>
    </w:p>
    <w:p w14:paraId="30478475" w14:textId="77777777" w:rsidR="009251FB" w:rsidRPr="00BB18A9" w:rsidRDefault="00D055AB">
      <w:pPr>
        <w:ind w:left="658"/>
        <w:rPr>
          <w:rFonts w:ascii="Vani" w:eastAsia="Vani" w:hAnsi="Vani" w:cs="Vani"/>
          <w:sz w:val="21"/>
          <w:szCs w:val="21"/>
          <w:lang w:val="nl-NL"/>
        </w:rPr>
      </w:pPr>
      <w:r w:rsidRPr="00BB18A9">
        <w:rPr>
          <w:rFonts w:ascii="Vani" w:eastAsia="Vani" w:hAnsi="Vani" w:cs="Vani"/>
          <w:b/>
          <w:bCs/>
          <w:i/>
          <w:w w:val="95"/>
          <w:sz w:val="21"/>
          <w:szCs w:val="21"/>
          <w:lang w:val="nl-NL"/>
        </w:rPr>
        <w:t>Vragen over ‘opvallend gedrag van een</w:t>
      </w:r>
      <w:r w:rsidRPr="00BB18A9">
        <w:rPr>
          <w:rFonts w:ascii="Vani" w:eastAsia="Vani" w:hAnsi="Vani" w:cs="Vani"/>
          <w:b/>
          <w:bCs/>
          <w:i/>
          <w:spacing w:val="-9"/>
          <w:w w:val="95"/>
          <w:sz w:val="21"/>
          <w:szCs w:val="21"/>
          <w:lang w:val="nl-NL"/>
        </w:rPr>
        <w:t xml:space="preserve"> </w:t>
      </w:r>
      <w:r w:rsidRPr="00BB18A9">
        <w:rPr>
          <w:rFonts w:ascii="Vani" w:eastAsia="Vani" w:hAnsi="Vani" w:cs="Vani"/>
          <w:b/>
          <w:bCs/>
          <w:i/>
          <w:w w:val="95"/>
          <w:sz w:val="21"/>
          <w:szCs w:val="21"/>
          <w:lang w:val="nl-NL"/>
        </w:rPr>
        <w:t>leerling’</w:t>
      </w:r>
    </w:p>
    <w:p w14:paraId="30478476" w14:textId="77777777" w:rsidR="009251FB" w:rsidRPr="00BB18A9" w:rsidRDefault="009251FB">
      <w:pPr>
        <w:rPr>
          <w:rFonts w:ascii="Vani" w:eastAsia="Vani" w:hAnsi="Vani" w:cs="Vani"/>
          <w:b/>
          <w:bCs/>
          <w:i/>
          <w:sz w:val="20"/>
          <w:szCs w:val="20"/>
          <w:lang w:val="nl-NL"/>
        </w:rPr>
      </w:pPr>
    </w:p>
    <w:p w14:paraId="30478477" w14:textId="77777777" w:rsidR="009251FB" w:rsidRPr="00BB18A9" w:rsidRDefault="009251FB">
      <w:pPr>
        <w:spacing w:before="12"/>
        <w:rPr>
          <w:rFonts w:ascii="Vani" w:eastAsia="Vani" w:hAnsi="Vani" w:cs="Vani"/>
          <w:b/>
          <w:bCs/>
          <w:i/>
          <w:sz w:val="21"/>
          <w:szCs w:val="21"/>
          <w:lang w:val="nl-NL"/>
        </w:rPr>
      </w:pPr>
    </w:p>
    <w:p w14:paraId="30478478" w14:textId="77777777" w:rsidR="009251FB" w:rsidRPr="00BB18A9" w:rsidRDefault="00D055AB">
      <w:pPr>
        <w:pStyle w:val="Plattetekst"/>
        <w:tabs>
          <w:tab w:val="left" w:pos="2818"/>
          <w:tab w:val="left" w:pos="9031"/>
        </w:tabs>
        <w:ind w:left="658" w:right="6504"/>
        <w:rPr>
          <w:lang w:val="nl-NL"/>
        </w:rPr>
      </w:pPr>
      <w:r w:rsidRPr="00BB18A9">
        <w:rPr>
          <w:lang w:val="nl-NL"/>
        </w:rPr>
        <w:t>Nummer</w:t>
      </w:r>
      <w:r w:rsidRPr="00BB18A9">
        <w:rPr>
          <w:spacing w:val="-13"/>
          <w:lang w:val="nl-NL"/>
        </w:rPr>
        <w:t xml:space="preserve"> </w:t>
      </w:r>
      <w:r w:rsidRPr="00BB18A9">
        <w:rPr>
          <w:lang w:val="nl-NL"/>
        </w:rPr>
        <w:t>leerling(e):</w:t>
      </w:r>
      <w:r w:rsidRPr="00BB18A9">
        <w:rPr>
          <w:lang w:val="nl-NL"/>
        </w:rPr>
        <w:tab/>
      </w:r>
      <w:r w:rsidRPr="00BB18A9">
        <w:rPr>
          <w:w w:val="99"/>
          <w:u w:val="single" w:color="000000"/>
          <w:lang w:val="nl-NL"/>
        </w:rPr>
        <w:t xml:space="preserve"> </w:t>
      </w:r>
      <w:r w:rsidRPr="00BB18A9">
        <w:rPr>
          <w:u w:val="single" w:color="000000"/>
          <w:lang w:val="nl-NL"/>
        </w:rPr>
        <w:tab/>
      </w:r>
    </w:p>
    <w:p w14:paraId="30478479" w14:textId="77777777" w:rsidR="009251FB" w:rsidRPr="00BB18A9" w:rsidRDefault="009251FB">
      <w:pPr>
        <w:spacing w:before="9"/>
        <w:rPr>
          <w:rFonts w:ascii="Vani" w:eastAsia="Vani" w:hAnsi="Vani" w:cs="Vani"/>
          <w:sz w:val="10"/>
          <w:szCs w:val="10"/>
          <w:lang w:val="nl-NL"/>
        </w:rPr>
      </w:pPr>
    </w:p>
    <w:p w14:paraId="3047847A" w14:textId="77777777" w:rsidR="009251FB" w:rsidRPr="00BB18A9" w:rsidRDefault="00D055AB">
      <w:pPr>
        <w:pStyle w:val="Plattetekst"/>
        <w:spacing w:before="23"/>
        <w:ind w:left="2818"/>
        <w:rPr>
          <w:lang w:val="nl-NL"/>
        </w:rPr>
      </w:pPr>
      <w:r w:rsidRPr="00BB18A9">
        <w:rPr>
          <w:lang w:val="nl-NL"/>
        </w:rPr>
        <w:t>jongen/meisje</w:t>
      </w:r>
    </w:p>
    <w:p w14:paraId="3047847B" w14:textId="77777777" w:rsidR="009251FB" w:rsidRPr="00BB18A9" w:rsidRDefault="009251FB">
      <w:pPr>
        <w:rPr>
          <w:rFonts w:ascii="Vani" w:eastAsia="Vani" w:hAnsi="Vani" w:cs="Vani"/>
          <w:sz w:val="20"/>
          <w:szCs w:val="20"/>
          <w:lang w:val="nl-NL"/>
        </w:rPr>
      </w:pPr>
    </w:p>
    <w:p w14:paraId="3047847C" w14:textId="77777777" w:rsidR="009251FB" w:rsidRPr="00BB18A9" w:rsidRDefault="009251FB">
      <w:pPr>
        <w:rPr>
          <w:rFonts w:ascii="Vani" w:eastAsia="Vani" w:hAnsi="Vani" w:cs="Vani"/>
          <w:sz w:val="24"/>
          <w:szCs w:val="24"/>
          <w:lang w:val="nl-NL"/>
        </w:rPr>
      </w:pPr>
    </w:p>
    <w:p w14:paraId="3047847D" w14:textId="77777777" w:rsidR="009251FB" w:rsidRPr="00BB18A9" w:rsidRDefault="00D055AB">
      <w:pPr>
        <w:pStyle w:val="Plattetekst"/>
        <w:tabs>
          <w:tab w:val="left" w:pos="8954"/>
        </w:tabs>
        <w:ind w:left="658" w:right="6504"/>
        <w:rPr>
          <w:lang w:val="nl-NL"/>
        </w:rPr>
      </w:pPr>
      <w:r w:rsidRPr="00BB18A9">
        <w:rPr>
          <w:lang w:val="nl-NL"/>
        </w:rPr>
        <w:t xml:space="preserve">Leeftijd/groep: </w:t>
      </w:r>
      <w:r w:rsidRPr="00BB18A9">
        <w:rPr>
          <w:spacing w:val="7"/>
          <w:lang w:val="nl-NL"/>
        </w:rPr>
        <w:t xml:space="preserve"> </w:t>
      </w:r>
      <w:r w:rsidRPr="00BB18A9">
        <w:rPr>
          <w:w w:val="99"/>
          <w:u w:val="single" w:color="000000"/>
          <w:lang w:val="nl-NL"/>
        </w:rPr>
        <w:t xml:space="preserve"> </w:t>
      </w:r>
      <w:r w:rsidRPr="00BB18A9">
        <w:rPr>
          <w:u w:val="single" w:color="000000"/>
          <w:lang w:val="nl-NL"/>
        </w:rPr>
        <w:tab/>
      </w:r>
    </w:p>
    <w:p w14:paraId="3047847E" w14:textId="77777777" w:rsidR="009251FB" w:rsidRPr="00BB18A9" w:rsidRDefault="009251FB">
      <w:pPr>
        <w:rPr>
          <w:rFonts w:ascii="Vani" w:eastAsia="Vani" w:hAnsi="Vani" w:cs="Vani"/>
          <w:sz w:val="20"/>
          <w:szCs w:val="20"/>
          <w:lang w:val="nl-NL"/>
        </w:rPr>
      </w:pPr>
    </w:p>
    <w:p w14:paraId="3047847F" w14:textId="77777777" w:rsidR="009251FB" w:rsidRPr="00BB18A9" w:rsidRDefault="009251FB">
      <w:pPr>
        <w:spacing w:before="10"/>
        <w:rPr>
          <w:rFonts w:ascii="Vani" w:eastAsia="Vani" w:hAnsi="Vani" w:cs="Vani"/>
          <w:lang w:val="nl-NL"/>
        </w:rPr>
      </w:pPr>
    </w:p>
    <w:p w14:paraId="30478480" w14:textId="77777777" w:rsidR="009251FB" w:rsidRPr="00BB18A9" w:rsidRDefault="00D055AB">
      <w:pPr>
        <w:pStyle w:val="Plattetekst"/>
        <w:spacing w:before="23"/>
        <w:ind w:left="658" w:right="6504"/>
        <w:rPr>
          <w:lang w:val="nl-NL"/>
        </w:rPr>
      </w:pPr>
      <w:r w:rsidRPr="00BB18A9">
        <w:rPr>
          <w:lang w:val="nl-NL"/>
        </w:rPr>
        <w:t>JGZ-medewerker:</w:t>
      </w:r>
    </w:p>
    <w:p w14:paraId="30478481" w14:textId="77777777" w:rsidR="009251FB" w:rsidRPr="00BB18A9" w:rsidRDefault="009251FB">
      <w:pPr>
        <w:spacing w:before="5"/>
        <w:rPr>
          <w:rFonts w:ascii="Vani" w:eastAsia="Vani" w:hAnsi="Vani" w:cs="Vani"/>
          <w:sz w:val="24"/>
          <w:szCs w:val="24"/>
          <w:lang w:val="nl-NL"/>
        </w:rPr>
      </w:pPr>
    </w:p>
    <w:p w14:paraId="30478482" w14:textId="77777777" w:rsidR="009251FB" w:rsidRPr="00BB18A9" w:rsidRDefault="00BB18A9">
      <w:pPr>
        <w:spacing w:line="20" w:lineRule="exact"/>
        <w:ind w:left="653"/>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03">
          <v:group id="_x0000_s1085" style="width:386.15pt;height:.5pt;mso-position-horizontal-relative:char;mso-position-vertical-relative:line" coordsize="7723,10">
            <v:group id="_x0000_s1086" style="position:absolute;left:5;top:5;width:7713;height:2" coordorigin="5,5" coordsize="7713,2">
              <v:shape id="_x0000_s1087" style="position:absolute;left:5;top:5;width:7713;height:2" coordorigin="5,5" coordsize="7713,0" path="m5,5r7713,e" filled="f" strokeweight=".17217mm">
                <v:path arrowok="t"/>
              </v:shape>
            </v:group>
            <w10:anchorlock/>
          </v:group>
        </w:pict>
      </w:r>
    </w:p>
    <w:p w14:paraId="30478483" w14:textId="77777777" w:rsidR="009251FB" w:rsidRPr="00BB18A9" w:rsidRDefault="009251FB">
      <w:pPr>
        <w:rPr>
          <w:rFonts w:ascii="Vani" w:eastAsia="Vani" w:hAnsi="Vani" w:cs="Vani"/>
          <w:sz w:val="20"/>
          <w:szCs w:val="20"/>
          <w:lang w:val="nl-NL"/>
        </w:rPr>
      </w:pPr>
    </w:p>
    <w:p w14:paraId="30478484" w14:textId="77777777" w:rsidR="009251FB" w:rsidRPr="00BB18A9" w:rsidRDefault="009251FB">
      <w:pPr>
        <w:rPr>
          <w:rFonts w:ascii="Vani" w:eastAsia="Vani" w:hAnsi="Vani" w:cs="Vani"/>
          <w:sz w:val="20"/>
          <w:szCs w:val="20"/>
          <w:lang w:val="nl-NL"/>
        </w:rPr>
      </w:pPr>
    </w:p>
    <w:p w14:paraId="30478485" w14:textId="77777777" w:rsidR="009251FB" w:rsidRPr="00BB18A9" w:rsidRDefault="009251FB">
      <w:pPr>
        <w:rPr>
          <w:rFonts w:ascii="Vani" w:eastAsia="Vani" w:hAnsi="Vani" w:cs="Vani"/>
          <w:sz w:val="20"/>
          <w:szCs w:val="20"/>
          <w:lang w:val="nl-NL"/>
        </w:rPr>
      </w:pPr>
    </w:p>
    <w:p w14:paraId="30478486" w14:textId="77777777" w:rsidR="009251FB" w:rsidRPr="00BB18A9" w:rsidRDefault="009251FB">
      <w:pPr>
        <w:spacing w:before="5"/>
        <w:rPr>
          <w:rFonts w:ascii="Vani" w:eastAsia="Vani" w:hAnsi="Vani" w:cs="Vani"/>
          <w:sz w:val="23"/>
          <w:szCs w:val="23"/>
          <w:lang w:val="nl-NL"/>
        </w:rPr>
      </w:pPr>
    </w:p>
    <w:p w14:paraId="30478487" w14:textId="77777777" w:rsidR="009251FB" w:rsidRPr="00BB18A9" w:rsidRDefault="00D055AB">
      <w:pPr>
        <w:pStyle w:val="Lijstalinea"/>
        <w:numPr>
          <w:ilvl w:val="0"/>
          <w:numId w:val="65"/>
        </w:numPr>
        <w:tabs>
          <w:tab w:val="left" w:pos="479"/>
        </w:tabs>
        <w:spacing w:before="23"/>
        <w:jc w:val="left"/>
        <w:rPr>
          <w:rFonts w:ascii="Vani" w:eastAsia="Vani" w:hAnsi="Vani" w:cs="Vani"/>
          <w:sz w:val="20"/>
          <w:szCs w:val="20"/>
          <w:lang w:val="nl-NL"/>
        </w:rPr>
      </w:pPr>
      <w:r w:rsidRPr="00BB18A9">
        <w:rPr>
          <w:rFonts w:ascii="Vani"/>
          <w:sz w:val="20"/>
          <w:lang w:val="nl-NL"/>
        </w:rPr>
        <w:t>Sinds wanneer vertoont het kind opvallend</w:t>
      </w:r>
      <w:r w:rsidRPr="00BB18A9">
        <w:rPr>
          <w:rFonts w:ascii="Vani"/>
          <w:spacing w:val="-28"/>
          <w:sz w:val="20"/>
          <w:lang w:val="nl-NL"/>
        </w:rPr>
        <w:t xml:space="preserve"> </w:t>
      </w:r>
      <w:r w:rsidRPr="00BB18A9">
        <w:rPr>
          <w:rFonts w:ascii="Vani"/>
          <w:sz w:val="20"/>
          <w:lang w:val="nl-NL"/>
        </w:rPr>
        <w:t>gedrag?</w:t>
      </w:r>
    </w:p>
    <w:p w14:paraId="30478488" w14:textId="77777777" w:rsidR="009251FB" w:rsidRPr="00BB18A9" w:rsidRDefault="009251FB">
      <w:pPr>
        <w:rPr>
          <w:rFonts w:ascii="Vani" w:eastAsia="Vani" w:hAnsi="Vani" w:cs="Vani"/>
          <w:sz w:val="20"/>
          <w:szCs w:val="20"/>
          <w:lang w:val="nl-NL"/>
        </w:rPr>
      </w:pPr>
    </w:p>
    <w:p w14:paraId="30478489" w14:textId="77777777" w:rsidR="009251FB" w:rsidRPr="00BB18A9" w:rsidRDefault="009251FB">
      <w:pPr>
        <w:rPr>
          <w:rFonts w:ascii="Vani" w:eastAsia="Vani" w:hAnsi="Vani" w:cs="Vani"/>
          <w:sz w:val="26"/>
          <w:szCs w:val="26"/>
          <w:lang w:val="nl-NL"/>
        </w:rPr>
      </w:pPr>
    </w:p>
    <w:p w14:paraId="3047848A" w14:textId="77777777" w:rsidR="009251FB" w:rsidRPr="00BB18A9" w:rsidRDefault="00D055AB">
      <w:pPr>
        <w:pStyle w:val="Lijstalinea"/>
        <w:numPr>
          <w:ilvl w:val="0"/>
          <w:numId w:val="65"/>
        </w:numPr>
        <w:tabs>
          <w:tab w:val="left" w:pos="479"/>
        </w:tabs>
        <w:jc w:val="left"/>
        <w:rPr>
          <w:rFonts w:ascii="Vani" w:eastAsia="Vani" w:hAnsi="Vani" w:cs="Vani"/>
          <w:sz w:val="20"/>
          <w:szCs w:val="20"/>
          <w:lang w:val="nl-NL"/>
        </w:rPr>
      </w:pP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laatste</w:t>
      </w:r>
      <w:r w:rsidRPr="00BB18A9">
        <w:rPr>
          <w:rFonts w:ascii="Vani"/>
          <w:spacing w:val="-4"/>
          <w:sz w:val="20"/>
          <w:lang w:val="nl-NL"/>
        </w:rPr>
        <w:t xml:space="preserve"> </w:t>
      </w:r>
      <w:r w:rsidRPr="00BB18A9">
        <w:rPr>
          <w:rFonts w:ascii="Vani"/>
          <w:sz w:val="20"/>
          <w:lang w:val="nl-NL"/>
        </w:rPr>
        <w:t>tijd</w:t>
      </w:r>
      <w:r w:rsidRPr="00BB18A9">
        <w:rPr>
          <w:rFonts w:ascii="Vani"/>
          <w:spacing w:val="-4"/>
          <w:sz w:val="20"/>
          <w:lang w:val="nl-NL"/>
        </w:rPr>
        <w:t xml:space="preserve"> </w:t>
      </w:r>
      <w:r w:rsidRPr="00BB18A9">
        <w:rPr>
          <w:rFonts w:ascii="Vani"/>
          <w:sz w:val="20"/>
          <w:lang w:val="nl-NL"/>
        </w:rPr>
        <w:t>iets</w:t>
      </w:r>
      <w:r w:rsidRPr="00BB18A9">
        <w:rPr>
          <w:rFonts w:ascii="Vani"/>
          <w:spacing w:val="-1"/>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gedrag</w:t>
      </w:r>
      <w:r w:rsidRPr="00BB18A9">
        <w:rPr>
          <w:rFonts w:ascii="Vani"/>
          <w:spacing w:val="-4"/>
          <w:sz w:val="20"/>
          <w:lang w:val="nl-NL"/>
        </w:rPr>
        <w:t xml:space="preserve"> </w:t>
      </w:r>
      <w:r w:rsidRPr="00BB18A9">
        <w:rPr>
          <w:rFonts w:ascii="Vani"/>
          <w:sz w:val="20"/>
          <w:lang w:val="nl-NL"/>
        </w:rPr>
        <w:t>of</w:t>
      </w:r>
      <w:r w:rsidRPr="00BB18A9">
        <w:rPr>
          <w:rFonts w:ascii="Vani"/>
          <w:spacing w:val="-1"/>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situatie</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veranderd?</w:t>
      </w:r>
    </w:p>
    <w:p w14:paraId="3047848B" w14:textId="77777777" w:rsidR="009251FB" w:rsidRPr="00BB18A9" w:rsidRDefault="009251FB">
      <w:pPr>
        <w:rPr>
          <w:rFonts w:ascii="Vani" w:eastAsia="Vani" w:hAnsi="Vani" w:cs="Vani"/>
          <w:sz w:val="20"/>
          <w:szCs w:val="20"/>
          <w:lang w:val="nl-NL"/>
        </w:rPr>
      </w:pPr>
    </w:p>
    <w:p w14:paraId="3047848C" w14:textId="77777777" w:rsidR="009251FB" w:rsidRPr="00BB18A9" w:rsidRDefault="009251FB">
      <w:pPr>
        <w:spacing w:before="17"/>
        <w:rPr>
          <w:rFonts w:ascii="Vani" w:eastAsia="Vani" w:hAnsi="Vani" w:cs="Vani"/>
          <w:sz w:val="25"/>
          <w:szCs w:val="25"/>
          <w:lang w:val="nl-NL"/>
        </w:rPr>
      </w:pPr>
    </w:p>
    <w:p w14:paraId="3047848D" w14:textId="77777777" w:rsidR="009251FB" w:rsidRPr="00BB18A9" w:rsidRDefault="00D055AB">
      <w:pPr>
        <w:pStyle w:val="Lijstalinea"/>
        <w:numPr>
          <w:ilvl w:val="0"/>
          <w:numId w:val="65"/>
        </w:numPr>
        <w:tabs>
          <w:tab w:val="left" w:pos="479"/>
        </w:tabs>
        <w:jc w:val="left"/>
        <w:rPr>
          <w:rFonts w:ascii="Vani" w:eastAsia="Vani" w:hAnsi="Vani" w:cs="Vani"/>
          <w:sz w:val="20"/>
          <w:szCs w:val="20"/>
          <w:lang w:val="nl-NL"/>
        </w:rPr>
      </w:pPr>
      <w:r w:rsidRPr="00BB18A9">
        <w:rPr>
          <w:rFonts w:ascii="Vani"/>
          <w:sz w:val="20"/>
          <w:lang w:val="nl-NL"/>
        </w:rPr>
        <w:t>Het opvallende gedrag bestaat uit (zie ook bijlage</w:t>
      </w:r>
      <w:r w:rsidRPr="00BB18A9">
        <w:rPr>
          <w:rFonts w:ascii="Vani"/>
          <w:spacing w:val="-25"/>
          <w:sz w:val="20"/>
          <w:lang w:val="nl-NL"/>
        </w:rPr>
        <w:t xml:space="preserve"> </w:t>
      </w:r>
      <w:r w:rsidRPr="00BB18A9">
        <w:rPr>
          <w:rFonts w:ascii="Vani"/>
          <w:sz w:val="20"/>
          <w:lang w:val="nl-NL"/>
        </w:rPr>
        <w:t>2):</w:t>
      </w:r>
    </w:p>
    <w:p w14:paraId="3047848E" w14:textId="77777777" w:rsidR="009251FB" w:rsidRPr="00BB18A9" w:rsidRDefault="009251FB">
      <w:pPr>
        <w:rPr>
          <w:rFonts w:ascii="Vani" w:eastAsia="Vani" w:hAnsi="Vani" w:cs="Vani"/>
          <w:sz w:val="20"/>
          <w:szCs w:val="20"/>
          <w:lang w:val="nl-NL"/>
        </w:rPr>
      </w:pPr>
    </w:p>
    <w:p w14:paraId="3047848F" w14:textId="77777777" w:rsidR="009251FB" w:rsidRPr="00BB18A9" w:rsidRDefault="009251FB">
      <w:pPr>
        <w:spacing w:before="17"/>
        <w:rPr>
          <w:rFonts w:ascii="Vani" w:eastAsia="Vani" w:hAnsi="Vani" w:cs="Vani"/>
          <w:sz w:val="25"/>
          <w:szCs w:val="25"/>
          <w:lang w:val="nl-NL"/>
        </w:rPr>
      </w:pPr>
    </w:p>
    <w:p w14:paraId="30478490" w14:textId="77777777" w:rsidR="009251FB" w:rsidRPr="00BB18A9" w:rsidRDefault="00D055AB">
      <w:pPr>
        <w:pStyle w:val="Lijstalinea"/>
        <w:numPr>
          <w:ilvl w:val="0"/>
          <w:numId w:val="65"/>
        </w:numPr>
        <w:tabs>
          <w:tab w:val="left" w:pos="479"/>
        </w:tabs>
        <w:jc w:val="left"/>
        <w:rPr>
          <w:rFonts w:ascii="Vani" w:eastAsia="Vani" w:hAnsi="Vani" w:cs="Vani"/>
          <w:sz w:val="20"/>
          <w:szCs w:val="20"/>
          <w:lang w:val="nl-NL"/>
        </w:rPr>
      </w:pPr>
      <w:r w:rsidRPr="00BB18A9">
        <w:rPr>
          <w:rFonts w:ascii="Vani"/>
          <w:sz w:val="20"/>
          <w:lang w:val="nl-NL"/>
        </w:rPr>
        <w:t>Hoe is de verhouding tot de</w:t>
      </w:r>
      <w:r w:rsidRPr="00BB18A9">
        <w:rPr>
          <w:rFonts w:ascii="Vani"/>
          <w:spacing w:val="-24"/>
          <w:sz w:val="20"/>
          <w:lang w:val="nl-NL"/>
        </w:rPr>
        <w:t xml:space="preserve"> </w:t>
      </w:r>
      <w:r w:rsidRPr="00BB18A9">
        <w:rPr>
          <w:rFonts w:ascii="Vani"/>
          <w:sz w:val="20"/>
          <w:lang w:val="nl-NL"/>
        </w:rPr>
        <w:t>medeleerlingen?</w:t>
      </w:r>
    </w:p>
    <w:p w14:paraId="30478491" w14:textId="77777777" w:rsidR="009251FB" w:rsidRPr="00BB18A9" w:rsidRDefault="009251FB">
      <w:pPr>
        <w:rPr>
          <w:rFonts w:ascii="Vani" w:eastAsia="Vani" w:hAnsi="Vani" w:cs="Vani"/>
          <w:sz w:val="20"/>
          <w:szCs w:val="20"/>
          <w:lang w:val="nl-NL"/>
        </w:rPr>
      </w:pPr>
    </w:p>
    <w:p w14:paraId="30478492" w14:textId="77777777" w:rsidR="009251FB" w:rsidRPr="00BB18A9" w:rsidRDefault="009251FB">
      <w:pPr>
        <w:rPr>
          <w:rFonts w:ascii="Vani" w:eastAsia="Vani" w:hAnsi="Vani" w:cs="Vani"/>
          <w:sz w:val="26"/>
          <w:szCs w:val="26"/>
          <w:lang w:val="nl-NL"/>
        </w:rPr>
      </w:pPr>
    </w:p>
    <w:p w14:paraId="30478493" w14:textId="77777777" w:rsidR="009251FB" w:rsidRPr="00BB18A9" w:rsidRDefault="00D055AB">
      <w:pPr>
        <w:pStyle w:val="Lijstalinea"/>
        <w:numPr>
          <w:ilvl w:val="0"/>
          <w:numId w:val="65"/>
        </w:numPr>
        <w:tabs>
          <w:tab w:val="left" w:pos="479"/>
        </w:tabs>
        <w:jc w:val="left"/>
        <w:rPr>
          <w:rFonts w:ascii="Vani" w:eastAsia="Vani" w:hAnsi="Vani" w:cs="Vani"/>
          <w:sz w:val="20"/>
          <w:szCs w:val="20"/>
          <w:lang w:val="nl-NL"/>
        </w:rPr>
      </w:pPr>
      <w:r w:rsidRPr="00BB18A9">
        <w:rPr>
          <w:rFonts w:ascii="Vani"/>
          <w:sz w:val="20"/>
          <w:lang w:val="nl-NL"/>
        </w:rPr>
        <w:t>Hoe</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uiterlijke</w:t>
      </w:r>
      <w:r w:rsidRPr="00BB18A9">
        <w:rPr>
          <w:rFonts w:ascii="Vani"/>
          <w:spacing w:val="-2"/>
          <w:sz w:val="20"/>
          <w:lang w:val="nl-NL"/>
        </w:rPr>
        <w:t xml:space="preserve"> </w:t>
      </w:r>
      <w:r w:rsidRPr="00BB18A9">
        <w:rPr>
          <w:rFonts w:ascii="Vani"/>
          <w:sz w:val="20"/>
          <w:lang w:val="nl-NL"/>
        </w:rPr>
        <w:t>verzorging</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kind,</w:t>
      </w:r>
      <w:r w:rsidRPr="00BB18A9">
        <w:rPr>
          <w:rFonts w:ascii="Vani"/>
          <w:spacing w:val="-5"/>
          <w:sz w:val="20"/>
          <w:lang w:val="nl-NL"/>
        </w:rPr>
        <w:t xml:space="preserve"> </w:t>
      </w:r>
      <w:r w:rsidRPr="00BB18A9">
        <w:rPr>
          <w:rFonts w:ascii="Vani"/>
          <w:sz w:val="20"/>
          <w:lang w:val="nl-NL"/>
        </w:rPr>
        <w:t>zoals</w:t>
      </w:r>
      <w:r w:rsidRPr="00BB18A9">
        <w:rPr>
          <w:rFonts w:ascii="Vani"/>
          <w:spacing w:val="-4"/>
          <w:sz w:val="20"/>
          <w:lang w:val="nl-NL"/>
        </w:rPr>
        <w:t xml:space="preserve"> </w:t>
      </w:r>
      <w:r w:rsidRPr="00BB18A9">
        <w:rPr>
          <w:rFonts w:ascii="Vani"/>
          <w:sz w:val="20"/>
          <w:lang w:val="nl-NL"/>
        </w:rPr>
        <w:t>kleding</w:t>
      </w:r>
      <w:r w:rsidRPr="00BB18A9">
        <w:rPr>
          <w:rFonts w:ascii="Vani"/>
          <w:spacing w:val="-5"/>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dergelijke?</w:t>
      </w:r>
    </w:p>
    <w:p w14:paraId="30478494" w14:textId="77777777" w:rsidR="009251FB" w:rsidRPr="00BB18A9" w:rsidRDefault="009251FB">
      <w:pPr>
        <w:rPr>
          <w:rFonts w:ascii="Vani" w:eastAsia="Vani" w:hAnsi="Vani" w:cs="Vani"/>
          <w:sz w:val="20"/>
          <w:szCs w:val="20"/>
          <w:lang w:val="nl-NL"/>
        </w:rPr>
      </w:pPr>
    </w:p>
    <w:p w14:paraId="30478495" w14:textId="77777777" w:rsidR="009251FB" w:rsidRPr="00BB18A9" w:rsidRDefault="009251FB">
      <w:pPr>
        <w:spacing w:before="16"/>
        <w:rPr>
          <w:rFonts w:ascii="Vani" w:eastAsia="Vani" w:hAnsi="Vani" w:cs="Vani"/>
          <w:sz w:val="25"/>
          <w:szCs w:val="25"/>
          <w:lang w:val="nl-NL"/>
        </w:rPr>
      </w:pPr>
    </w:p>
    <w:p w14:paraId="30478496" w14:textId="77777777" w:rsidR="009251FB" w:rsidRPr="00BB18A9" w:rsidRDefault="00D055AB">
      <w:pPr>
        <w:pStyle w:val="Lijstalinea"/>
        <w:numPr>
          <w:ilvl w:val="0"/>
          <w:numId w:val="65"/>
        </w:numPr>
        <w:tabs>
          <w:tab w:val="left" w:pos="479"/>
        </w:tabs>
        <w:jc w:val="left"/>
        <w:rPr>
          <w:rFonts w:ascii="Vani" w:eastAsia="Vani" w:hAnsi="Vani" w:cs="Vani"/>
          <w:sz w:val="20"/>
          <w:szCs w:val="20"/>
          <w:lang w:val="nl-NL"/>
        </w:rPr>
      </w:pPr>
      <w:r w:rsidRPr="00BB18A9">
        <w:rPr>
          <w:rFonts w:ascii="Vani"/>
          <w:sz w:val="20"/>
          <w:lang w:val="nl-NL"/>
        </w:rPr>
        <w:t>Hoe is de verhouding</w:t>
      </w:r>
      <w:r w:rsidRPr="00BB18A9">
        <w:rPr>
          <w:rFonts w:ascii="Vani"/>
          <w:spacing w:val="-35"/>
          <w:sz w:val="20"/>
          <w:lang w:val="nl-NL"/>
        </w:rPr>
        <w:t xml:space="preserve"> </w:t>
      </w:r>
      <w:r w:rsidRPr="00BB18A9">
        <w:rPr>
          <w:rFonts w:ascii="Vani"/>
          <w:sz w:val="20"/>
          <w:lang w:val="nl-NL"/>
        </w:rPr>
        <w:t>tot vrouwelijke/mannelijke leerkrachten?</w:t>
      </w:r>
    </w:p>
    <w:p w14:paraId="30478497" w14:textId="77777777" w:rsidR="009251FB" w:rsidRPr="00BB18A9" w:rsidRDefault="009251FB">
      <w:pPr>
        <w:rPr>
          <w:rFonts w:ascii="Vani" w:eastAsia="Vani" w:hAnsi="Vani" w:cs="Vani"/>
          <w:sz w:val="20"/>
          <w:szCs w:val="20"/>
          <w:lang w:val="nl-NL"/>
        </w:rPr>
        <w:sectPr w:rsidR="009251FB" w:rsidRPr="00BB18A9">
          <w:pgSz w:w="11910" w:h="16840"/>
          <w:pgMar w:top="1380" w:right="1280" w:bottom="1200" w:left="760" w:header="0" w:footer="1017" w:gutter="0"/>
          <w:cols w:space="708"/>
        </w:sectPr>
      </w:pPr>
    </w:p>
    <w:p w14:paraId="30478498" w14:textId="77777777" w:rsidR="009251FB" w:rsidRPr="00BB18A9" w:rsidRDefault="009251FB">
      <w:pPr>
        <w:spacing w:before="14"/>
        <w:rPr>
          <w:rFonts w:ascii="Vani" w:eastAsia="Vani" w:hAnsi="Vani" w:cs="Vani"/>
          <w:sz w:val="9"/>
          <w:szCs w:val="9"/>
          <w:lang w:val="nl-NL"/>
        </w:rPr>
      </w:pPr>
    </w:p>
    <w:p w14:paraId="30478499" w14:textId="77777777" w:rsidR="009251FB" w:rsidRPr="00BB18A9" w:rsidRDefault="00D055AB">
      <w:pPr>
        <w:pStyle w:val="Lijstalinea"/>
        <w:numPr>
          <w:ilvl w:val="0"/>
          <w:numId w:val="65"/>
        </w:numPr>
        <w:tabs>
          <w:tab w:val="left" w:pos="539"/>
        </w:tabs>
        <w:spacing w:before="23"/>
        <w:ind w:left="538"/>
        <w:jc w:val="left"/>
        <w:rPr>
          <w:rFonts w:ascii="Vani" w:eastAsia="Vani" w:hAnsi="Vani" w:cs="Vani"/>
          <w:sz w:val="20"/>
          <w:szCs w:val="20"/>
          <w:lang w:val="nl-NL"/>
        </w:rPr>
      </w:pPr>
      <w:r w:rsidRPr="00BB18A9">
        <w:rPr>
          <w:rFonts w:ascii="Vani"/>
          <w:sz w:val="20"/>
          <w:lang w:val="nl-NL"/>
        </w:rPr>
        <w:t>Hoe is het contact tussen de school en de</w:t>
      </w:r>
      <w:r w:rsidRPr="00BB18A9">
        <w:rPr>
          <w:rFonts w:ascii="Vani"/>
          <w:spacing w:val="-28"/>
          <w:sz w:val="20"/>
          <w:lang w:val="nl-NL"/>
        </w:rPr>
        <w:t xml:space="preserve"> </w:t>
      </w:r>
      <w:r w:rsidRPr="00BB18A9">
        <w:rPr>
          <w:rFonts w:ascii="Vani"/>
          <w:sz w:val="20"/>
          <w:lang w:val="nl-NL"/>
        </w:rPr>
        <w:t>ouders?</w:t>
      </w:r>
    </w:p>
    <w:p w14:paraId="3047849A" w14:textId="77777777" w:rsidR="009251FB" w:rsidRPr="00BB18A9" w:rsidRDefault="009251FB">
      <w:pPr>
        <w:rPr>
          <w:rFonts w:ascii="Vani" w:eastAsia="Vani" w:hAnsi="Vani" w:cs="Vani"/>
          <w:sz w:val="20"/>
          <w:szCs w:val="20"/>
          <w:lang w:val="nl-NL"/>
        </w:rPr>
      </w:pPr>
    </w:p>
    <w:p w14:paraId="3047849B" w14:textId="77777777" w:rsidR="009251FB" w:rsidRPr="00BB18A9" w:rsidRDefault="009251FB">
      <w:pPr>
        <w:spacing w:before="17"/>
        <w:rPr>
          <w:rFonts w:ascii="Vani" w:eastAsia="Vani" w:hAnsi="Vani" w:cs="Vani"/>
          <w:sz w:val="25"/>
          <w:szCs w:val="25"/>
          <w:lang w:val="nl-NL"/>
        </w:rPr>
      </w:pPr>
    </w:p>
    <w:p w14:paraId="3047849C" w14:textId="77777777" w:rsidR="009251FB" w:rsidRPr="00BB18A9" w:rsidRDefault="00D055AB">
      <w:pPr>
        <w:pStyle w:val="Lijstalinea"/>
        <w:numPr>
          <w:ilvl w:val="0"/>
          <w:numId w:val="65"/>
        </w:numPr>
        <w:tabs>
          <w:tab w:val="left" w:pos="539"/>
        </w:tabs>
        <w:ind w:left="538"/>
        <w:jc w:val="left"/>
        <w:rPr>
          <w:rFonts w:ascii="Vani" w:eastAsia="Vani" w:hAnsi="Vani" w:cs="Vani"/>
          <w:sz w:val="20"/>
          <w:szCs w:val="20"/>
          <w:lang w:val="nl-NL"/>
        </w:rPr>
      </w:pP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bijzonderheden</w:t>
      </w:r>
      <w:r w:rsidRPr="00BB18A9">
        <w:rPr>
          <w:rFonts w:ascii="Vani"/>
          <w:spacing w:val="-4"/>
          <w:sz w:val="20"/>
          <w:lang w:val="nl-NL"/>
        </w:rPr>
        <w:t xml:space="preserve"> </w:t>
      </w:r>
      <w:r w:rsidRPr="00BB18A9">
        <w:rPr>
          <w:rFonts w:ascii="Vani"/>
          <w:sz w:val="20"/>
          <w:lang w:val="nl-NL"/>
        </w:rPr>
        <w:t>over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gezin</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melden?</w:t>
      </w:r>
      <w:r w:rsidRPr="00BB18A9">
        <w:rPr>
          <w:rFonts w:ascii="Vani"/>
          <w:spacing w:val="-1"/>
          <w:sz w:val="20"/>
          <w:lang w:val="nl-NL"/>
        </w:rPr>
        <w:t xml:space="preserve"> </w:t>
      </w: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bron</w:t>
      </w:r>
      <w:r w:rsidRPr="00BB18A9">
        <w:rPr>
          <w:rFonts w:ascii="Vani"/>
          <w:spacing w:val="-4"/>
          <w:sz w:val="20"/>
          <w:lang w:val="nl-NL"/>
        </w:rPr>
        <w:t xml:space="preserve"> </w:t>
      </w:r>
      <w:r w:rsidRPr="00BB18A9">
        <w:rPr>
          <w:rFonts w:ascii="Vani"/>
          <w:sz w:val="20"/>
          <w:lang w:val="nl-NL"/>
        </w:rPr>
        <w:t>vermelden.</w:t>
      </w:r>
    </w:p>
    <w:p w14:paraId="3047849D" w14:textId="77777777" w:rsidR="009251FB" w:rsidRPr="00BB18A9" w:rsidRDefault="009251FB">
      <w:pPr>
        <w:rPr>
          <w:rFonts w:ascii="Vani" w:eastAsia="Vani" w:hAnsi="Vani" w:cs="Vani"/>
          <w:sz w:val="20"/>
          <w:szCs w:val="20"/>
          <w:lang w:val="nl-NL"/>
        </w:rPr>
      </w:pPr>
    </w:p>
    <w:p w14:paraId="3047849E" w14:textId="77777777" w:rsidR="009251FB" w:rsidRPr="00BB18A9" w:rsidRDefault="009251FB">
      <w:pPr>
        <w:spacing w:before="17"/>
        <w:rPr>
          <w:rFonts w:ascii="Vani" w:eastAsia="Vani" w:hAnsi="Vani" w:cs="Vani"/>
          <w:sz w:val="25"/>
          <w:szCs w:val="25"/>
          <w:lang w:val="nl-NL"/>
        </w:rPr>
      </w:pPr>
    </w:p>
    <w:p w14:paraId="3047849F" w14:textId="77777777" w:rsidR="009251FB" w:rsidRPr="00BB18A9" w:rsidRDefault="00D055AB">
      <w:pPr>
        <w:pStyle w:val="Lijstalinea"/>
        <w:numPr>
          <w:ilvl w:val="0"/>
          <w:numId w:val="65"/>
        </w:numPr>
        <w:tabs>
          <w:tab w:val="left" w:pos="539"/>
        </w:tabs>
        <w:ind w:left="538"/>
        <w:jc w:val="left"/>
        <w:rPr>
          <w:rFonts w:ascii="Vani" w:eastAsia="Vani" w:hAnsi="Vani" w:cs="Vani"/>
          <w:sz w:val="20"/>
          <w:szCs w:val="20"/>
          <w:lang w:val="nl-NL"/>
        </w:rPr>
      </w:pPr>
      <w:r w:rsidRPr="00BB18A9">
        <w:rPr>
          <w:rFonts w:ascii="Vani"/>
          <w:sz w:val="20"/>
          <w:lang w:val="nl-NL"/>
        </w:rPr>
        <w:t>Wat is er bij u bekend over eventuele broertjes en</w:t>
      </w:r>
      <w:r w:rsidRPr="00BB18A9">
        <w:rPr>
          <w:rFonts w:ascii="Vani"/>
          <w:spacing w:val="-29"/>
          <w:sz w:val="20"/>
          <w:lang w:val="nl-NL"/>
        </w:rPr>
        <w:t xml:space="preserve"> </w:t>
      </w:r>
      <w:r w:rsidRPr="00BB18A9">
        <w:rPr>
          <w:rFonts w:ascii="Vani"/>
          <w:sz w:val="20"/>
          <w:lang w:val="nl-NL"/>
        </w:rPr>
        <w:t>zusjes?</w:t>
      </w:r>
    </w:p>
    <w:p w14:paraId="304784A0" w14:textId="77777777" w:rsidR="009251FB" w:rsidRPr="00BB18A9" w:rsidRDefault="009251FB">
      <w:pPr>
        <w:rPr>
          <w:rFonts w:ascii="Vani" w:eastAsia="Vani" w:hAnsi="Vani" w:cs="Vani"/>
          <w:sz w:val="20"/>
          <w:szCs w:val="20"/>
          <w:lang w:val="nl-NL"/>
        </w:rPr>
      </w:pPr>
    </w:p>
    <w:p w14:paraId="304784A1" w14:textId="77777777" w:rsidR="009251FB" w:rsidRPr="00BB18A9" w:rsidRDefault="009251FB">
      <w:pPr>
        <w:spacing w:before="2"/>
        <w:rPr>
          <w:rFonts w:ascii="Vani" w:eastAsia="Vani" w:hAnsi="Vani" w:cs="Vani"/>
          <w:sz w:val="26"/>
          <w:szCs w:val="26"/>
          <w:lang w:val="nl-NL"/>
        </w:rPr>
      </w:pPr>
    </w:p>
    <w:p w14:paraId="304784A2" w14:textId="77777777" w:rsidR="009251FB" w:rsidRPr="00BB18A9" w:rsidRDefault="00D055AB">
      <w:pPr>
        <w:pStyle w:val="Lijstalinea"/>
        <w:numPr>
          <w:ilvl w:val="0"/>
          <w:numId w:val="65"/>
        </w:numPr>
        <w:tabs>
          <w:tab w:val="left" w:pos="539"/>
        </w:tabs>
        <w:ind w:left="538"/>
        <w:jc w:val="left"/>
        <w:rPr>
          <w:rFonts w:ascii="Vani" w:eastAsia="Vani" w:hAnsi="Vani" w:cs="Vani"/>
          <w:sz w:val="20"/>
          <w:szCs w:val="20"/>
          <w:lang w:val="nl-NL"/>
        </w:rPr>
      </w:pPr>
      <w:r w:rsidRPr="00BB18A9">
        <w:rPr>
          <w:rFonts w:ascii="Vani"/>
          <w:sz w:val="20"/>
          <w:lang w:val="nl-NL"/>
        </w:rPr>
        <w:t>Zijn er opvallende veranderingen in de</w:t>
      </w:r>
      <w:r w:rsidRPr="00BB18A9">
        <w:rPr>
          <w:rFonts w:ascii="Vani"/>
          <w:spacing w:val="-30"/>
          <w:sz w:val="20"/>
          <w:lang w:val="nl-NL"/>
        </w:rPr>
        <w:t xml:space="preserve"> </w:t>
      </w:r>
      <w:r w:rsidRPr="00BB18A9">
        <w:rPr>
          <w:rFonts w:ascii="Vani"/>
          <w:sz w:val="20"/>
          <w:lang w:val="nl-NL"/>
        </w:rPr>
        <w:t>schoolresultaten?</w:t>
      </w:r>
    </w:p>
    <w:p w14:paraId="304784A3" w14:textId="77777777" w:rsidR="009251FB" w:rsidRPr="00BB18A9" w:rsidRDefault="009251FB">
      <w:pPr>
        <w:rPr>
          <w:rFonts w:ascii="Vani" w:eastAsia="Vani" w:hAnsi="Vani" w:cs="Vani"/>
          <w:sz w:val="20"/>
          <w:szCs w:val="20"/>
          <w:lang w:val="nl-NL"/>
        </w:rPr>
      </w:pPr>
    </w:p>
    <w:p w14:paraId="304784A4" w14:textId="77777777" w:rsidR="009251FB" w:rsidRPr="00BB18A9" w:rsidRDefault="009251FB">
      <w:pPr>
        <w:rPr>
          <w:rFonts w:ascii="Vani" w:eastAsia="Vani" w:hAnsi="Vani" w:cs="Vani"/>
          <w:sz w:val="20"/>
          <w:szCs w:val="20"/>
          <w:lang w:val="nl-NL"/>
        </w:rPr>
      </w:pPr>
    </w:p>
    <w:p w14:paraId="304784A5" w14:textId="77777777" w:rsidR="009251FB" w:rsidRPr="00BB18A9" w:rsidRDefault="009251FB">
      <w:pPr>
        <w:spacing w:before="17"/>
        <w:rPr>
          <w:rFonts w:ascii="Vani" w:eastAsia="Vani" w:hAnsi="Vani" w:cs="Vani"/>
          <w:sz w:val="15"/>
          <w:szCs w:val="15"/>
          <w:lang w:val="nl-NL"/>
        </w:rPr>
      </w:pPr>
    </w:p>
    <w:p w14:paraId="304784A6" w14:textId="77777777" w:rsidR="009251FB" w:rsidRPr="00BB18A9" w:rsidRDefault="00D055AB">
      <w:pPr>
        <w:pStyle w:val="Plattetekst"/>
        <w:spacing w:line="384" w:lineRule="auto"/>
        <w:ind w:left="118"/>
        <w:rPr>
          <w:lang w:val="nl-NL"/>
        </w:rPr>
      </w:pPr>
      <w:r w:rsidRPr="00BB18A9">
        <w:rPr>
          <w:lang w:val="nl-NL"/>
        </w:rPr>
        <w:t>Volgens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Wet</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Persoonsregistraties</w:t>
      </w:r>
      <w:r w:rsidRPr="00BB18A9">
        <w:rPr>
          <w:spacing w:val="-4"/>
          <w:lang w:val="nl-NL"/>
        </w:rPr>
        <w:t xml:space="preserve"> </w:t>
      </w:r>
      <w:r w:rsidRPr="00BB18A9">
        <w:rPr>
          <w:lang w:val="nl-NL"/>
        </w:rPr>
        <w:t>hebben</w:t>
      </w:r>
      <w:r w:rsidRPr="00BB18A9">
        <w:rPr>
          <w:spacing w:val="-2"/>
          <w:lang w:val="nl-NL"/>
        </w:rPr>
        <w:t xml:space="preserve"> </w:t>
      </w:r>
      <w:r w:rsidRPr="00BB18A9">
        <w:rPr>
          <w:lang w:val="nl-NL"/>
        </w:rPr>
        <w:t>ouders</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recht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inzage</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correctie</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dossier</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hun kind.</w:t>
      </w:r>
      <w:r w:rsidRPr="00BB18A9">
        <w:rPr>
          <w:spacing w:val="-6"/>
          <w:lang w:val="nl-NL"/>
        </w:rPr>
        <w:t xml:space="preserve"> </w:t>
      </w:r>
      <w:r w:rsidRPr="00BB18A9">
        <w:rPr>
          <w:lang w:val="nl-NL"/>
        </w:rPr>
        <w:t>Daarom</w:t>
      </w:r>
      <w:r w:rsidRPr="00BB18A9">
        <w:rPr>
          <w:spacing w:val="-5"/>
          <w:lang w:val="nl-NL"/>
        </w:rPr>
        <w:t xml:space="preserve"> </w:t>
      </w:r>
      <w:r w:rsidRPr="00BB18A9">
        <w:rPr>
          <w:lang w:val="nl-NL"/>
        </w:rPr>
        <w:t>dienen</w:t>
      </w:r>
      <w:r w:rsidRPr="00BB18A9">
        <w:rPr>
          <w:spacing w:val="-3"/>
          <w:lang w:val="nl-NL"/>
        </w:rPr>
        <w:t xml:space="preserve"> </w:t>
      </w:r>
      <w:r w:rsidRPr="00BB18A9">
        <w:rPr>
          <w:lang w:val="nl-NL"/>
        </w:rPr>
        <w:t>gegevens</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dossier</w:t>
      </w:r>
      <w:r w:rsidRPr="00BB18A9">
        <w:rPr>
          <w:spacing w:val="-1"/>
          <w:lang w:val="nl-NL"/>
        </w:rPr>
        <w:t xml:space="preserve"> </w:t>
      </w:r>
      <w:r w:rsidRPr="00BB18A9">
        <w:rPr>
          <w:lang w:val="nl-NL"/>
        </w:rPr>
        <w:t>zorgvuldig</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zo</w:t>
      </w:r>
      <w:r w:rsidRPr="00BB18A9">
        <w:rPr>
          <w:spacing w:val="-4"/>
          <w:lang w:val="nl-NL"/>
        </w:rPr>
        <w:t xml:space="preserve"> </w:t>
      </w:r>
      <w:r w:rsidRPr="00BB18A9">
        <w:rPr>
          <w:lang w:val="nl-NL"/>
        </w:rPr>
        <w:t>objectief</w:t>
      </w:r>
      <w:r w:rsidRPr="00BB18A9">
        <w:rPr>
          <w:spacing w:val="-5"/>
          <w:lang w:val="nl-NL"/>
        </w:rPr>
        <w:t xml:space="preserve"> </w:t>
      </w:r>
      <w:r w:rsidRPr="00BB18A9">
        <w:rPr>
          <w:lang w:val="nl-NL"/>
        </w:rPr>
        <w:t>mogelijk</w:t>
      </w:r>
      <w:r w:rsidRPr="00BB18A9">
        <w:rPr>
          <w:spacing w:val="-6"/>
          <w:lang w:val="nl-NL"/>
        </w:rPr>
        <w:t xml:space="preserve"> </w:t>
      </w:r>
      <w:r w:rsidRPr="00BB18A9">
        <w:rPr>
          <w:lang w:val="nl-NL"/>
        </w:rPr>
        <w:t>te</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beschreven.</w:t>
      </w:r>
    </w:p>
    <w:p w14:paraId="304784A7" w14:textId="77777777" w:rsidR="009251FB" w:rsidRPr="00BB18A9" w:rsidRDefault="00D055AB">
      <w:pPr>
        <w:pStyle w:val="Plattetekst"/>
        <w:spacing w:before="1" w:line="384" w:lineRule="auto"/>
        <w:ind w:left="118"/>
        <w:rPr>
          <w:lang w:val="nl-NL"/>
        </w:rPr>
      </w:pPr>
      <w:r w:rsidRPr="00BB18A9">
        <w:rPr>
          <w:lang w:val="nl-NL"/>
        </w:rPr>
        <w:t>Persoonlijke werkaantekeningen zijn geen onderdeel van het dossier en niet ter inzage voor ouders. Het is daarom</w:t>
      </w:r>
      <w:r w:rsidRPr="00BB18A9">
        <w:rPr>
          <w:spacing w:val="-4"/>
          <w:lang w:val="nl-NL"/>
        </w:rPr>
        <w:t xml:space="preserve"> </w:t>
      </w:r>
      <w:r w:rsidRPr="00BB18A9">
        <w:rPr>
          <w:lang w:val="nl-NL"/>
        </w:rPr>
        <w:t>belangrijk</w:t>
      </w:r>
      <w:r w:rsidRPr="00BB18A9">
        <w:rPr>
          <w:spacing w:val="-3"/>
          <w:lang w:val="nl-NL"/>
        </w:rPr>
        <w:t xml:space="preserve"> </w:t>
      </w:r>
      <w:r w:rsidRPr="00BB18A9">
        <w:rPr>
          <w:lang w:val="nl-NL"/>
        </w:rPr>
        <w:t>zeer</w:t>
      </w:r>
      <w:r w:rsidRPr="00BB18A9">
        <w:rPr>
          <w:spacing w:val="-4"/>
          <w:lang w:val="nl-NL"/>
        </w:rPr>
        <w:t xml:space="preserve"> </w:t>
      </w:r>
      <w:r w:rsidRPr="00BB18A9">
        <w:rPr>
          <w:lang w:val="nl-NL"/>
        </w:rPr>
        <w:t>zorgvuldig</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gaan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werkaantekeningen.</w:t>
      </w:r>
      <w:r w:rsidRPr="00BB18A9">
        <w:rPr>
          <w:spacing w:val="-3"/>
          <w:lang w:val="nl-NL"/>
        </w:rPr>
        <w:t xml:space="preserve"> </w:t>
      </w:r>
      <w:r w:rsidRPr="00BB18A9">
        <w:rPr>
          <w:lang w:val="nl-NL"/>
        </w:rPr>
        <w:t>Zet</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naam.</w:t>
      </w:r>
      <w:r w:rsidRPr="00BB18A9">
        <w:rPr>
          <w:spacing w:val="-5"/>
          <w:lang w:val="nl-NL"/>
        </w:rPr>
        <w:t xml:space="preserve"> </w:t>
      </w:r>
      <w:r w:rsidRPr="00BB18A9">
        <w:rPr>
          <w:lang w:val="nl-NL"/>
        </w:rPr>
        <w:t>Zodra</w:t>
      </w:r>
      <w:r w:rsidRPr="00BB18A9">
        <w:rPr>
          <w:spacing w:val="-1"/>
          <w:lang w:val="nl-NL"/>
        </w:rPr>
        <w:t xml:space="preserve"> </w:t>
      </w:r>
      <w:r w:rsidRPr="00BB18A9">
        <w:rPr>
          <w:lang w:val="nl-NL"/>
        </w:rPr>
        <w:t>het mogelijk is vernietigt u</w:t>
      </w:r>
      <w:r w:rsidRPr="00BB18A9">
        <w:rPr>
          <w:spacing w:val="-14"/>
          <w:lang w:val="nl-NL"/>
        </w:rPr>
        <w:t xml:space="preserve"> </w:t>
      </w:r>
      <w:r w:rsidRPr="00BB18A9">
        <w:rPr>
          <w:lang w:val="nl-NL"/>
        </w:rPr>
        <w:t>ze.</w:t>
      </w:r>
    </w:p>
    <w:p w14:paraId="304784A8" w14:textId="77777777" w:rsidR="009251FB" w:rsidRPr="00BB18A9" w:rsidRDefault="009251FB">
      <w:pPr>
        <w:spacing w:line="384" w:lineRule="auto"/>
        <w:rPr>
          <w:lang w:val="nl-NL"/>
        </w:rPr>
        <w:sectPr w:rsidR="009251FB" w:rsidRPr="00BB18A9">
          <w:footerReference w:type="default" r:id="rId74"/>
          <w:pgSz w:w="11910" w:h="16840"/>
          <w:pgMar w:top="1580" w:right="1280" w:bottom="1200" w:left="700" w:header="0" w:footer="1017" w:gutter="0"/>
          <w:cols w:space="708"/>
        </w:sectPr>
      </w:pPr>
    </w:p>
    <w:p w14:paraId="304784A9" w14:textId="77777777" w:rsidR="009251FB" w:rsidRPr="00BB18A9" w:rsidRDefault="00D055AB">
      <w:pPr>
        <w:pStyle w:val="Kop1"/>
        <w:spacing w:before="9"/>
        <w:ind w:right="173"/>
        <w:rPr>
          <w:b w:val="0"/>
          <w:bCs w:val="0"/>
          <w:i w:val="0"/>
          <w:lang w:val="nl-NL"/>
        </w:rPr>
      </w:pPr>
      <w:r w:rsidRPr="00BB18A9">
        <w:rPr>
          <w:w w:val="95"/>
          <w:lang w:val="nl-NL"/>
        </w:rPr>
        <w:lastRenderedPageBreak/>
        <w:t>Bijlage</w:t>
      </w:r>
      <w:r w:rsidRPr="00BB18A9">
        <w:rPr>
          <w:spacing w:val="-7"/>
          <w:w w:val="95"/>
          <w:lang w:val="nl-NL"/>
        </w:rPr>
        <w:t xml:space="preserve"> </w:t>
      </w:r>
      <w:r w:rsidRPr="00BB18A9">
        <w:rPr>
          <w:w w:val="95"/>
          <w:lang w:val="nl-NL"/>
        </w:rPr>
        <w:t>2:</w:t>
      </w:r>
    </w:p>
    <w:p w14:paraId="304784AA" w14:textId="77777777" w:rsidR="009251FB" w:rsidRPr="00BB18A9" w:rsidRDefault="00D055AB">
      <w:pPr>
        <w:spacing w:before="16"/>
        <w:ind w:left="138" w:right="173"/>
        <w:rPr>
          <w:rFonts w:ascii="Vani" w:eastAsia="Vani" w:hAnsi="Vani" w:cs="Vani"/>
          <w:sz w:val="21"/>
          <w:szCs w:val="21"/>
          <w:lang w:val="nl-NL"/>
        </w:rPr>
      </w:pPr>
      <w:r w:rsidRPr="00BB18A9">
        <w:rPr>
          <w:rFonts w:ascii="Vani"/>
          <w:b/>
          <w:i/>
          <w:w w:val="95"/>
          <w:sz w:val="21"/>
          <w:lang w:val="nl-NL"/>
        </w:rPr>
        <w:t>Signalenlijst huiselijk geweld/ kindermishandeling (4-12</w:t>
      </w:r>
      <w:r w:rsidRPr="00BB18A9">
        <w:rPr>
          <w:rFonts w:ascii="Vani"/>
          <w:b/>
          <w:i/>
          <w:spacing w:val="-9"/>
          <w:w w:val="95"/>
          <w:sz w:val="21"/>
          <w:lang w:val="nl-NL"/>
        </w:rPr>
        <w:t xml:space="preserve"> </w:t>
      </w:r>
      <w:r w:rsidRPr="00BB18A9">
        <w:rPr>
          <w:rFonts w:ascii="Vani"/>
          <w:b/>
          <w:i/>
          <w:w w:val="95"/>
          <w:sz w:val="21"/>
          <w:lang w:val="nl-NL"/>
        </w:rPr>
        <w:t>jaar)</w:t>
      </w:r>
    </w:p>
    <w:p w14:paraId="304784AB" w14:textId="77777777" w:rsidR="009251FB" w:rsidRPr="00BB18A9" w:rsidRDefault="009251FB">
      <w:pPr>
        <w:rPr>
          <w:rFonts w:ascii="Vani" w:eastAsia="Vani" w:hAnsi="Vani" w:cs="Vani"/>
          <w:b/>
          <w:bCs/>
          <w:i/>
          <w:sz w:val="20"/>
          <w:szCs w:val="20"/>
          <w:lang w:val="nl-NL"/>
        </w:rPr>
      </w:pPr>
    </w:p>
    <w:p w14:paraId="304784AC" w14:textId="77777777" w:rsidR="009251FB" w:rsidRPr="00BB18A9" w:rsidRDefault="009251FB">
      <w:pPr>
        <w:spacing w:before="17"/>
        <w:rPr>
          <w:rFonts w:ascii="Vani" w:eastAsia="Vani" w:hAnsi="Vani" w:cs="Vani"/>
          <w:b/>
          <w:bCs/>
          <w:i/>
          <w:sz w:val="20"/>
          <w:szCs w:val="20"/>
          <w:lang w:val="nl-NL"/>
        </w:rPr>
      </w:pPr>
    </w:p>
    <w:p w14:paraId="304784AD" w14:textId="77777777" w:rsidR="009251FB" w:rsidRPr="00BB18A9" w:rsidRDefault="00D055AB">
      <w:pPr>
        <w:spacing w:line="351" w:lineRule="exact"/>
        <w:ind w:left="138" w:right="173"/>
        <w:rPr>
          <w:rFonts w:ascii="Vani" w:eastAsia="Vani" w:hAnsi="Vani" w:cs="Vani"/>
          <w:sz w:val="21"/>
          <w:szCs w:val="21"/>
          <w:lang w:val="nl-NL"/>
        </w:rPr>
      </w:pPr>
      <w:r w:rsidRPr="00BB18A9">
        <w:rPr>
          <w:rFonts w:ascii="Vani"/>
          <w:b/>
          <w:i/>
          <w:sz w:val="21"/>
          <w:lang w:val="nl-NL"/>
        </w:rPr>
        <w:t>Voorwoord</w:t>
      </w:r>
    </w:p>
    <w:p w14:paraId="304784AE" w14:textId="77777777" w:rsidR="009251FB" w:rsidRPr="00BB18A9" w:rsidRDefault="00D055AB">
      <w:pPr>
        <w:pStyle w:val="Plattetekst"/>
        <w:ind w:right="150"/>
        <w:rPr>
          <w:lang w:val="nl-NL"/>
        </w:rPr>
      </w:pPr>
      <w:r w:rsidRPr="00BB18A9">
        <w:rPr>
          <w:lang w:val="nl-NL"/>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en huiselijk geweld (echtscheiding, overlijden van een familielid, enz.). Hoe meer signalen van deze lijst een kind te zien geeft, hoe groter de kans dat er sprake zou kunnen zijn van kindermishandeling en huiselijk</w:t>
      </w:r>
      <w:r w:rsidRPr="00BB18A9">
        <w:rPr>
          <w:spacing w:val="-31"/>
          <w:lang w:val="nl-NL"/>
        </w:rPr>
        <w:t xml:space="preserve"> </w:t>
      </w:r>
      <w:r w:rsidRPr="00BB18A9">
        <w:rPr>
          <w:lang w:val="nl-NL"/>
        </w:rPr>
        <w:t>geweld.</w:t>
      </w:r>
    </w:p>
    <w:p w14:paraId="304784AF" w14:textId="77777777" w:rsidR="009251FB" w:rsidRPr="00BB18A9" w:rsidRDefault="009251FB">
      <w:pPr>
        <w:spacing w:before="1"/>
        <w:rPr>
          <w:rFonts w:ascii="Vani" w:eastAsia="Vani" w:hAnsi="Vani" w:cs="Vani"/>
          <w:sz w:val="20"/>
          <w:szCs w:val="20"/>
          <w:lang w:val="nl-NL"/>
        </w:rPr>
      </w:pPr>
    </w:p>
    <w:p w14:paraId="304784B0" w14:textId="77777777" w:rsidR="009251FB" w:rsidRPr="00BB18A9" w:rsidRDefault="00D055AB">
      <w:pPr>
        <w:pStyle w:val="Plattetekst"/>
        <w:ind w:right="278"/>
        <w:rPr>
          <w:lang w:val="nl-NL"/>
        </w:rPr>
      </w:pPr>
      <w:r w:rsidRPr="00BB18A9">
        <w:rPr>
          <w:lang w:val="nl-NL"/>
        </w:rPr>
        <w:t>Het is niet de bedoeling om aan de hand van een signalenlijst het 'bewijs' te leveren van de mishandeling. Het is wel mogelijk om een vermoeden van mishandeling meer te onderbouwen naarmate</w:t>
      </w:r>
      <w:r w:rsidRPr="00BB18A9">
        <w:rPr>
          <w:spacing w:val="-7"/>
          <w:lang w:val="nl-NL"/>
        </w:rPr>
        <w:t xml:space="preserve"> </w:t>
      </w:r>
      <w:r w:rsidRPr="00BB18A9">
        <w:rPr>
          <w:lang w:val="nl-NL"/>
        </w:rPr>
        <w:t>er</w:t>
      </w:r>
      <w:r w:rsidRPr="00BB18A9">
        <w:rPr>
          <w:spacing w:val="-5"/>
          <w:lang w:val="nl-NL"/>
        </w:rPr>
        <w:t xml:space="preserve"> </w:t>
      </w:r>
      <w:r w:rsidRPr="00BB18A9">
        <w:rPr>
          <w:lang w:val="nl-NL"/>
        </w:rPr>
        <w:t>meer</w:t>
      </w:r>
      <w:r w:rsidRPr="00BB18A9">
        <w:rPr>
          <w:spacing w:val="-7"/>
          <w:lang w:val="nl-NL"/>
        </w:rPr>
        <w:t xml:space="preserve"> </w:t>
      </w:r>
      <w:r w:rsidRPr="00BB18A9">
        <w:rPr>
          <w:lang w:val="nl-NL"/>
        </w:rPr>
        <w:t>signalen</w:t>
      </w:r>
      <w:r w:rsidRPr="00BB18A9">
        <w:rPr>
          <w:spacing w:val="-5"/>
          <w:lang w:val="nl-NL"/>
        </w:rPr>
        <w:t xml:space="preserve"> </w:t>
      </w:r>
      <w:r w:rsidRPr="00BB18A9">
        <w:rPr>
          <w:lang w:val="nl-NL"/>
        </w:rPr>
        <w:t>uit</w:t>
      </w:r>
      <w:r w:rsidRPr="00BB18A9">
        <w:rPr>
          <w:spacing w:val="-6"/>
          <w:lang w:val="nl-NL"/>
        </w:rPr>
        <w:t xml:space="preserve"> </w:t>
      </w:r>
      <w:r w:rsidRPr="00BB18A9">
        <w:rPr>
          <w:lang w:val="nl-NL"/>
        </w:rPr>
        <w:t>deze</w:t>
      </w:r>
      <w:r w:rsidRPr="00BB18A9">
        <w:rPr>
          <w:spacing w:val="-7"/>
          <w:lang w:val="nl-NL"/>
        </w:rPr>
        <w:t xml:space="preserve"> </w:t>
      </w:r>
      <w:r w:rsidRPr="00BB18A9">
        <w:rPr>
          <w:lang w:val="nl-NL"/>
        </w:rPr>
        <w:t>lijst</w:t>
      </w:r>
      <w:r w:rsidRPr="00BB18A9">
        <w:rPr>
          <w:spacing w:val="-4"/>
          <w:lang w:val="nl-NL"/>
        </w:rPr>
        <w:t xml:space="preserve"> </w:t>
      </w:r>
      <w:r w:rsidRPr="00BB18A9">
        <w:rPr>
          <w:lang w:val="nl-NL"/>
        </w:rPr>
        <w:t>geconstateerd</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Een</w:t>
      </w:r>
      <w:r w:rsidRPr="00BB18A9">
        <w:rPr>
          <w:spacing w:val="-5"/>
          <w:lang w:val="nl-NL"/>
        </w:rPr>
        <w:t xml:space="preserve"> </w:t>
      </w:r>
      <w:r w:rsidRPr="00BB18A9">
        <w:rPr>
          <w:lang w:val="nl-NL"/>
        </w:rPr>
        <w:t>goed</w:t>
      </w:r>
      <w:r w:rsidRPr="00BB18A9">
        <w:rPr>
          <w:spacing w:val="-4"/>
          <w:lang w:val="nl-NL"/>
        </w:rPr>
        <w:t xml:space="preserve"> </w:t>
      </w:r>
      <w:r w:rsidRPr="00BB18A9">
        <w:rPr>
          <w:lang w:val="nl-NL"/>
        </w:rPr>
        <w:t>beargumenteerd</w:t>
      </w:r>
      <w:r w:rsidRPr="00BB18A9">
        <w:rPr>
          <w:spacing w:val="-6"/>
          <w:lang w:val="nl-NL"/>
        </w:rPr>
        <w:t xml:space="preserve"> </w:t>
      </w:r>
      <w:r w:rsidRPr="00BB18A9">
        <w:rPr>
          <w:lang w:val="nl-NL"/>
        </w:rPr>
        <w:t>vermoeden is voldoende om in actie te</w:t>
      </w:r>
      <w:r w:rsidRPr="00BB18A9">
        <w:rPr>
          <w:spacing w:val="-17"/>
          <w:lang w:val="nl-NL"/>
        </w:rPr>
        <w:t xml:space="preserve"> </w:t>
      </w:r>
      <w:r w:rsidRPr="00BB18A9">
        <w:rPr>
          <w:lang w:val="nl-NL"/>
        </w:rPr>
        <w:t>komen!</w:t>
      </w:r>
    </w:p>
    <w:p w14:paraId="304784B1" w14:textId="77777777" w:rsidR="009251FB" w:rsidRPr="00BB18A9" w:rsidRDefault="009251FB">
      <w:pPr>
        <w:spacing w:before="8"/>
        <w:rPr>
          <w:rFonts w:ascii="Vani" w:eastAsia="Vani" w:hAnsi="Vani" w:cs="Vani"/>
          <w:sz w:val="19"/>
          <w:szCs w:val="19"/>
          <w:lang w:val="nl-NL"/>
        </w:rPr>
      </w:pPr>
    </w:p>
    <w:p w14:paraId="304784B2" w14:textId="77777777" w:rsidR="009251FB" w:rsidRPr="00BB18A9" w:rsidRDefault="00D055AB">
      <w:pPr>
        <w:pStyle w:val="Kop1"/>
        <w:numPr>
          <w:ilvl w:val="0"/>
          <w:numId w:val="64"/>
        </w:numPr>
        <w:tabs>
          <w:tab w:val="left" w:pos="353"/>
        </w:tabs>
        <w:spacing w:line="350" w:lineRule="exact"/>
        <w:rPr>
          <w:b w:val="0"/>
          <w:bCs w:val="0"/>
          <w:i w:val="0"/>
          <w:lang w:val="nl-NL"/>
        </w:rPr>
      </w:pPr>
      <w:r w:rsidRPr="00BB18A9">
        <w:rPr>
          <w:w w:val="95"/>
          <w:lang w:val="nl-NL"/>
        </w:rPr>
        <w:t>Lichamelijke</w:t>
      </w:r>
      <w:r w:rsidRPr="00BB18A9">
        <w:rPr>
          <w:spacing w:val="-5"/>
          <w:w w:val="95"/>
          <w:lang w:val="nl-NL"/>
        </w:rPr>
        <w:t xml:space="preserve"> </w:t>
      </w:r>
      <w:r w:rsidRPr="00BB18A9">
        <w:rPr>
          <w:w w:val="95"/>
          <w:lang w:val="nl-NL"/>
        </w:rPr>
        <w:t>signalen</w:t>
      </w:r>
    </w:p>
    <w:p w14:paraId="304784B3" w14:textId="77777777" w:rsidR="009251FB" w:rsidRPr="00BB18A9" w:rsidRDefault="00D055AB">
      <w:pPr>
        <w:pStyle w:val="Lijstalinea"/>
        <w:numPr>
          <w:ilvl w:val="0"/>
          <w:numId w:val="68"/>
        </w:numPr>
        <w:tabs>
          <w:tab w:val="left" w:pos="499"/>
        </w:tabs>
        <w:spacing w:line="332" w:lineRule="exact"/>
        <w:ind w:left="498" w:hanging="360"/>
        <w:rPr>
          <w:rFonts w:ascii="Vani" w:eastAsia="Vani" w:hAnsi="Vani" w:cs="Vani"/>
          <w:sz w:val="20"/>
          <w:szCs w:val="20"/>
          <w:lang w:val="nl-NL"/>
        </w:rPr>
      </w:pPr>
      <w:r w:rsidRPr="00BB18A9">
        <w:rPr>
          <w:rFonts w:ascii="Vani"/>
          <w:sz w:val="20"/>
          <w:lang w:val="nl-NL"/>
        </w:rPr>
        <w:t>wit gezicht</w:t>
      </w:r>
      <w:r w:rsidRPr="00BB18A9">
        <w:rPr>
          <w:rFonts w:ascii="Vani"/>
          <w:spacing w:val="-14"/>
          <w:sz w:val="20"/>
          <w:lang w:val="nl-NL"/>
        </w:rPr>
        <w:t xml:space="preserve"> </w:t>
      </w:r>
      <w:r w:rsidRPr="00BB18A9">
        <w:rPr>
          <w:rFonts w:ascii="Vani"/>
          <w:sz w:val="20"/>
          <w:lang w:val="nl-NL"/>
        </w:rPr>
        <w:t>(slaaptekort)</w:t>
      </w:r>
    </w:p>
    <w:p w14:paraId="304784B4"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hoofdpijn,</w:t>
      </w:r>
      <w:r w:rsidRPr="00BB18A9">
        <w:rPr>
          <w:rFonts w:ascii="Vani"/>
          <w:spacing w:val="-16"/>
          <w:sz w:val="20"/>
          <w:lang w:val="nl-NL"/>
        </w:rPr>
        <w:t xml:space="preserve"> </w:t>
      </w:r>
      <w:r w:rsidRPr="00BB18A9">
        <w:rPr>
          <w:rFonts w:ascii="Vani"/>
          <w:sz w:val="20"/>
          <w:lang w:val="nl-NL"/>
        </w:rPr>
        <w:t>(onder)buikpijn</w:t>
      </w:r>
    </w:p>
    <w:p w14:paraId="304784B5"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blauwe</w:t>
      </w:r>
      <w:r w:rsidRPr="00BB18A9">
        <w:rPr>
          <w:rFonts w:ascii="Vani"/>
          <w:spacing w:val="-8"/>
          <w:sz w:val="20"/>
          <w:lang w:val="nl-NL"/>
        </w:rPr>
        <w:t xml:space="preserve"> </w:t>
      </w:r>
      <w:r w:rsidRPr="00BB18A9">
        <w:rPr>
          <w:rFonts w:ascii="Vani"/>
          <w:sz w:val="20"/>
          <w:lang w:val="nl-NL"/>
        </w:rPr>
        <w:t>plekken,</w:t>
      </w:r>
      <w:r w:rsidRPr="00BB18A9">
        <w:rPr>
          <w:rFonts w:ascii="Vani"/>
          <w:spacing w:val="-10"/>
          <w:sz w:val="20"/>
          <w:lang w:val="nl-NL"/>
        </w:rPr>
        <w:t xml:space="preserve"> </w:t>
      </w:r>
      <w:r w:rsidRPr="00BB18A9">
        <w:rPr>
          <w:rFonts w:ascii="Vani"/>
          <w:sz w:val="20"/>
          <w:lang w:val="nl-NL"/>
        </w:rPr>
        <w:t>schaafplekken,</w:t>
      </w:r>
      <w:r w:rsidRPr="00BB18A9">
        <w:rPr>
          <w:rFonts w:ascii="Vani"/>
          <w:spacing w:val="-10"/>
          <w:sz w:val="20"/>
          <w:lang w:val="nl-NL"/>
        </w:rPr>
        <w:t xml:space="preserve"> </w:t>
      </w:r>
      <w:r w:rsidRPr="00BB18A9">
        <w:rPr>
          <w:rFonts w:ascii="Vani"/>
          <w:sz w:val="20"/>
          <w:lang w:val="nl-NL"/>
        </w:rPr>
        <w:t>brandwonden,</w:t>
      </w:r>
      <w:r w:rsidRPr="00BB18A9">
        <w:rPr>
          <w:rFonts w:ascii="Vani"/>
          <w:spacing w:val="-8"/>
          <w:sz w:val="20"/>
          <w:lang w:val="nl-NL"/>
        </w:rPr>
        <w:t xml:space="preserve"> </w:t>
      </w:r>
      <w:r w:rsidRPr="00BB18A9">
        <w:rPr>
          <w:rFonts w:ascii="Vani"/>
          <w:sz w:val="20"/>
          <w:lang w:val="nl-NL"/>
        </w:rPr>
        <w:t>gebroken</w:t>
      </w:r>
      <w:r w:rsidRPr="00BB18A9">
        <w:rPr>
          <w:rFonts w:ascii="Vani"/>
          <w:spacing w:val="-9"/>
          <w:sz w:val="20"/>
          <w:lang w:val="nl-NL"/>
        </w:rPr>
        <w:t xml:space="preserve"> </w:t>
      </w:r>
      <w:r w:rsidRPr="00BB18A9">
        <w:rPr>
          <w:rFonts w:ascii="Vani"/>
          <w:sz w:val="20"/>
          <w:lang w:val="nl-NL"/>
        </w:rPr>
        <w:t>ledenmaten</w:t>
      </w:r>
    </w:p>
    <w:p w14:paraId="304784B6"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slecht verzorgd er uit</w:t>
      </w:r>
      <w:r w:rsidRPr="00BB18A9">
        <w:rPr>
          <w:rFonts w:ascii="Vani"/>
          <w:spacing w:val="-19"/>
          <w:sz w:val="20"/>
          <w:lang w:val="nl-NL"/>
        </w:rPr>
        <w:t xml:space="preserve"> </w:t>
      </w:r>
      <w:r w:rsidRPr="00BB18A9">
        <w:rPr>
          <w:rFonts w:ascii="Vani"/>
          <w:sz w:val="20"/>
          <w:lang w:val="nl-NL"/>
        </w:rPr>
        <w:t>zien</w:t>
      </w:r>
    </w:p>
    <w:p w14:paraId="304784B7"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geslachtsziekte</w:t>
      </w:r>
    </w:p>
    <w:p w14:paraId="304784B8" w14:textId="77777777" w:rsidR="009251FB" w:rsidRPr="00BB18A9" w:rsidRDefault="00D055AB">
      <w:pPr>
        <w:pStyle w:val="Lijstalinea"/>
        <w:numPr>
          <w:ilvl w:val="0"/>
          <w:numId w:val="68"/>
        </w:numPr>
        <w:tabs>
          <w:tab w:val="left" w:pos="499"/>
        </w:tabs>
        <w:spacing w:before="1" w:line="337" w:lineRule="exact"/>
        <w:ind w:left="498" w:hanging="360"/>
        <w:rPr>
          <w:rFonts w:ascii="Vani" w:eastAsia="Vani" w:hAnsi="Vani" w:cs="Vani"/>
          <w:sz w:val="20"/>
          <w:szCs w:val="20"/>
          <w:lang w:val="nl-NL"/>
        </w:rPr>
      </w:pPr>
      <w:r w:rsidRPr="00BB18A9">
        <w:rPr>
          <w:rFonts w:ascii="Vani"/>
          <w:sz w:val="20"/>
          <w:lang w:val="nl-NL"/>
        </w:rPr>
        <w:t>jeuk of infectie bij vagina en</w:t>
      </w:r>
      <w:r w:rsidRPr="00BB18A9">
        <w:rPr>
          <w:rFonts w:ascii="Vani"/>
          <w:spacing w:val="-14"/>
          <w:sz w:val="20"/>
          <w:lang w:val="nl-NL"/>
        </w:rPr>
        <w:t xml:space="preserve"> </w:t>
      </w:r>
      <w:r w:rsidRPr="00BB18A9">
        <w:rPr>
          <w:rFonts w:ascii="Vani"/>
          <w:sz w:val="20"/>
          <w:lang w:val="nl-NL"/>
        </w:rPr>
        <w:t>anus</w:t>
      </w:r>
    </w:p>
    <w:p w14:paraId="304784B9"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urineweginfecties</w:t>
      </w:r>
    </w:p>
    <w:p w14:paraId="304784BA"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vermageren of dikker</w:t>
      </w:r>
      <w:r w:rsidRPr="00BB18A9">
        <w:rPr>
          <w:rFonts w:ascii="Vani"/>
          <w:spacing w:val="-17"/>
          <w:sz w:val="20"/>
          <w:lang w:val="nl-NL"/>
        </w:rPr>
        <w:t xml:space="preserve"> </w:t>
      </w:r>
      <w:r w:rsidRPr="00BB18A9">
        <w:rPr>
          <w:rFonts w:ascii="Vani"/>
          <w:sz w:val="20"/>
          <w:lang w:val="nl-NL"/>
        </w:rPr>
        <w:t>worden</w:t>
      </w:r>
    </w:p>
    <w:p w14:paraId="304784BB"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pijn in bovenbenen, samengeknepen</w:t>
      </w:r>
      <w:r w:rsidRPr="00BB18A9">
        <w:rPr>
          <w:rFonts w:ascii="Vani"/>
          <w:spacing w:val="-30"/>
          <w:sz w:val="20"/>
          <w:lang w:val="nl-NL"/>
        </w:rPr>
        <w:t xml:space="preserve"> </w:t>
      </w:r>
      <w:r w:rsidRPr="00BB18A9">
        <w:rPr>
          <w:rFonts w:ascii="Vani"/>
          <w:sz w:val="20"/>
          <w:lang w:val="nl-NL"/>
        </w:rPr>
        <w:t>bovenbenen</w:t>
      </w:r>
    </w:p>
    <w:p w14:paraId="304784BC"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houterige</w:t>
      </w:r>
      <w:r w:rsidRPr="00BB18A9">
        <w:rPr>
          <w:rFonts w:ascii="Vani"/>
          <w:spacing w:val="-16"/>
          <w:sz w:val="20"/>
          <w:lang w:val="nl-NL"/>
        </w:rPr>
        <w:t xml:space="preserve"> </w:t>
      </w:r>
      <w:r w:rsidRPr="00BB18A9">
        <w:rPr>
          <w:rFonts w:ascii="Vani"/>
          <w:sz w:val="20"/>
          <w:lang w:val="nl-NL"/>
        </w:rPr>
        <w:t>lichaamsbeweging</w:t>
      </w:r>
    </w:p>
    <w:p w14:paraId="304784BD"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niet zindelijk</w:t>
      </w:r>
      <w:r w:rsidRPr="00BB18A9">
        <w:rPr>
          <w:rFonts w:ascii="Vani"/>
          <w:spacing w:val="-14"/>
          <w:sz w:val="20"/>
          <w:lang w:val="nl-NL"/>
        </w:rPr>
        <w:t xml:space="preserve"> </w:t>
      </w:r>
      <w:r w:rsidRPr="00BB18A9">
        <w:rPr>
          <w:rFonts w:ascii="Vani"/>
          <w:sz w:val="20"/>
          <w:lang w:val="nl-NL"/>
        </w:rPr>
        <w:t>(urine/ontlasting)</w:t>
      </w:r>
    </w:p>
    <w:p w14:paraId="304784BE"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zwangerschap</w:t>
      </w:r>
    </w:p>
    <w:p w14:paraId="304784BF"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lichamelijk</w:t>
      </w:r>
      <w:r w:rsidRPr="00BB18A9">
        <w:rPr>
          <w:rFonts w:ascii="Vani"/>
          <w:spacing w:val="-12"/>
          <w:sz w:val="20"/>
          <w:lang w:val="nl-NL"/>
        </w:rPr>
        <w:t xml:space="preserve"> </w:t>
      </w:r>
      <w:r w:rsidRPr="00BB18A9">
        <w:rPr>
          <w:rFonts w:ascii="Vani"/>
          <w:sz w:val="20"/>
          <w:lang w:val="nl-NL"/>
        </w:rPr>
        <w:t>letsel</w:t>
      </w:r>
    </w:p>
    <w:p w14:paraId="304784C0"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achterblijven</w:t>
      </w:r>
      <w:r w:rsidRPr="00BB18A9">
        <w:rPr>
          <w:rFonts w:ascii="Vani"/>
          <w:spacing w:val="-6"/>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taal-,</w:t>
      </w:r>
      <w:r w:rsidRPr="00BB18A9">
        <w:rPr>
          <w:rFonts w:ascii="Vani"/>
          <w:spacing w:val="-7"/>
          <w:sz w:val="20"/>
          <w:lang w:val="nl-NL"/>
        </w:rPr>
        <w:t xml:space="preserve"> </w:t>
      </w:r>
      <w:r w:rsidRPr="00BB18A9">
        <w:rPr>
          <w:rFonts w:ascii="Vani"/>
          <w:sz w:val="20"/>
          <w:lang w:val="nl-NL"/>
        </w:rPr>
        <w:t>spraak-,</w:t>
      </w:r>
      <w:r w:rsidRPr="00BB18A9">
        <w:rPr>
          <w:rFonts w:ascii="Vani"/>
          <w:spacing w:val="-5"/>
          <w:sz w:val="20"/>
          <w:lang w:val="nl-NL"/>
        </w:rPr>
        <w:t xml:space="preserve"> </w:t>
      </w:r>
      <w:r w:rsidRPr="00BB18A9">
        <w:rPr>
          <w:rFonts w:ascii="Vani"/>
          <w:sz w:val="20"/>
          <w:lang w:val="nl-NL"/>
        </w:rPr>
        <w:t>motorische,</w:t>
      </w:r>
      <w:r w:rsidRPr="00BB18A9">
        <w:rPr>
          <w:rFonts w:ascii="Vani"/>
          <w:spacing w:val="-7"/>
          <w:sz w:val="20"/>
          <w:lang w:val="nl-NL"/>
        </w:rPr>
        <w:t xml:space="preserve"> </w:t>
      </w:r>
      <w:r w:rsidRPr="00BB18A9">
        <w:rPr>
          <w:rFonts w:ascii="Vani"/>
          <w:sz w:val="20"/>
          <w:lang w:val="nl-NL"/>
        </w:rPr>
        <w:t>emotionele</w:t>
      </w:r>
      <w:r w:rsidRPr="00BB18A9">
        <w:rPr>
          <w:rFonts w:ascii="Vani"/>
          <w:spacing w:val="-5"/>
          <w:sz w:val="20"/>
          <w:lang w:val="nl-NL"/>
        </w:rPr>
        <w:t xml:space="preserve"> </w:t>
      </w:r>
      <w:r w:rsidRPr="00BB18A9">
        <w:rPr>
          <w:rFonts w:ascii="Vani"/>
          <w:sz w:val="20"/>
          <w:lang w:val="nl-NL"/>
        </w:rPr>
        <w:t>en/of</w:t>
      </w:r>
      <w:r w:rsidRPr="00BB18A9">
        <w:rPr>
          <w:rFonts w:ascii="Vani"/>
          <w:spacing w:val="-6"/>
          <w:sz w:val="20"/>
          <w:lang w:val="nl-NL"/>
        </w:rPr>
        <w:t xml:space="preserve"> </w:t>
      </w:r>
      <w:r w:rsidRPr="00BB18A9">
        <w:rPr>
          <w:rFonts w:ascii="Vani"/>
          <w:sz w:val="20"/>
          <w:lang w:val="nl-NL"/>
        </w:rPr>
        <w:t>cognitieve</w:t>
      </w:r>
      <w:r w:rsidRPr="00BB18A9">
        <w:rPr>
          <w:rFonts w:ascii="Vani"/>
          <w:spacing w:val="-6"/>
          <w:sz w:val="20"/>
          <w:lang w:val="nl-NL"/>
        </w:rPr>
        <w:t xml:space="preserve"> </w:t>
      </w:r>
      <w:r w:rsidRPr="00BB18A9">
        <w:rPr>
          <w:rFonts w:ascii="Vani"/>
          <w:sz w:val="20"/>
          <w:lang w:val="nl-NL"/>
        </w:rPr>
        <w:t>ontwikkeling</w:t>
      </w:r>
    </w:p>
    <w:p w14:paraId="304784C1" w14:textId="77777777" w:rsidR="009251FB" w:rsidRPr="00BB18A9" w:rsidRDefault="009251FB">
      <w:pPr>
        <w:spacing w:before="8"/>
        <w:rPr>
          <w:rFonts w:ascii="Vani" w:eastAsia="Vani" w:hAnsi="Vani" w:cs="Vani"/>
          <w:sz w:val="19"/>
          <w:szCs w:val="19"/>
          <w:lang w:val="nl-NL"/>
        </w:rPr>
      </w:pPr>
    </w:p>
    <w:p w14:paraId="304784C2" w14:textId="77777777" w:rsidR="009251FB" w:rsidRPr="00BB18A9" w:rsidRDefault="00D055AB">
      <w:pPr>
        <w:pStyle w:val="Kop1"/>
        <w:numPr>
          <w:ilvl w:val="0"/>
          <w:numId w:val="64"/>
        </w:numPr>
        <w:tabs>
          <w:tab w:val="left" w:pos="379"/>
        </w:tabs>
        <w:spacing w:line="350" w:lineRule="exact"/>
        <w:ind w:left="378" w:hanging="240"/>
        <w:rPr>
          <w:b w:val="0"/>
          <w:bCs w:val="0"/>
          <w:i w:val="0"/>
          <w:lang w:val="nl-NL"/>
        </w:rPr>
      </w:pPr>
      <w:r w:rsidRPr="00BB18A9">
        <w:rPr>
          <w:lang w:val="nl-NL"/>
        </w:rPr>
        <w:t>Gedragssignalen</w:t>
      </w:r>
    </w:p>
    <w:p w14:paraId="304784C3" w14:textId="77777777" w:rsidR="009251FB" w:rsidRPr="00BB18A9" w:rsidRDefault="00D055AB">
      <w:pPr>
        <w:pStyle w:val="Lijstalinea"/>
        <w:numPr>
          <w:ilvl w:val="0"/>
          <w:numId w:val="68"/>
        </w:numPr>
        <w:tabs>
          <w:tab w:val="left" w:pos="499"/>
        </w:tabs>
        <w:spacing w:line="333" w:lineRule="exact"/>
        <w:ind w:left="498" w:hanging="360"/>
        <w:rPr>
          <w:rFonts w:ascii="Vani" w:eastAsia="Vani" w:hAnsi="Vani" w:cs="Vani"/>
          <w:sz w:val="20"/>
          <w:szCs w:val="20"/>
          <w:lang w:val="nl-NL"/>
        </w:rPr>
      </w:pPr>
      <w:r w:rsidRPr="00BB18A9">
        <w:rPr>
          <w:rFonts w:ascii="Vani"/>
          <w:sz w:val="20"/>
          <w:lang w:val="nl-NL"/>
        </w:rPr>
        <w:t>somber, lusteloos, in zichzelf</w:t>
      </w:r>
      <w:r w:rsidRPr="00BB18A9">
        <w:rPr>
          <w:rFonts w:ascii="Vani"/>
          <w:spacing w:val="-25"/>
          <w:sz w:val="20"/>
          <w:lang w:val="nl-NL"/>
        </w:rPr>
        <w:t xml:space="preserve"> </w:t>
      </w:r>
      <w:r w:rsidRPr="00BB18A9">
        <w:rPr>
          <w:rFonts w:ascii="Vani"/>
          <w:sz w:val="20"/>
          <w:lang w:val="nl-NL"/>
        </w:rPr>
        <w:t>gekeerd</w:t>
      </w:r>
    </w:p>
    <w:p w14:paraId="304784C4" w14:textId="77777777" w:rsidR="009251FB" w:rsidRPr="00BB18A9" w:rsidRDefault="00D055AB">
      <w:pPr>
        <w:pStyle w:val="Lijstalinea"/>
        <w:numPr>
          <w:ilvl w:val="0"/>
          <w:numId w:val="68"/>
        </w:numPr>
        <w:tabs>
          <w:tab w:val="left" w:pos="499"/>
        </w:tabs>
        <w:spacing w:before="2" w:line="336" w:lineRule="exact"/>
        <w:ind w:left="498" w:hanging="360"/>
        <w:rPr>
          <w:rFonts w:ascii="Vani" w:eastAsia="Vani" w:hAnsi="Vani" w:cs="Vani"/>
          <w:sz w:val="20"/>
          <w:szCs w:val="20"/>
          <w:lang w:val="nl-NL"/>
        </w:rPr>
      </w:pPr>
      <w:r w:rsidRPr="00BB18A9">
        <w:rPr>
          <w:rFonts w:ascii="Vani"/>
          <w:sz w:val="20"/>
          <w:lang w:val="nl-NL"/>
        </w:rPr>
        <w:t>eetproblemen</w:t>
      </w:r>
    </w:p>
    <w:p w14:paraId="304784C5"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slaapstoornissen</w:t>
      </w:r>
    </w:p>
    <w:p w14:paraId="304784C6"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schrikken bij</w:t>
      </w:r>
      <w:r w:rsidRPr="00BB18A9">
        <w:rPr>
          <w:rFonts w:ascii="Vani"/>
          <w:spacing w:val="-13"/>
          <w:sz w:val="20"/>
          <w:lang w:val="nl-NL"/>
        </w:rPr>
        <w:t xml:space="preserve"> </w:t>
      </w:r>
      <w:r w:rsidRPr="00BB18A9">
        <w:rPr>
          <w:rFonts w:ascii="Vani"/>
          <w:sz w:val="20"/>
          <w:lang w:val="nl-NL"/>
        </w:rPr>
        <w:t>aanraking</w:t>
      </w:r>
    </w:p>
    <w:p w14:paraId="304784C7"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hyperactief</w:t>
      </w:r>
    </w:p>
    <w:p w14:paraId="304784C8"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agressief</w:t>
      </w:r>
    </w:p>
    <w:p w14:paraId="304784C9" w14:textId="77777777" w:rsidR="009251FB" w:rsidRPr="00BB18A9" w:rsidRDefault="00D055AB">
      <w:pPr>
        <w:pStyle w:val="Lijstalinea"/>
        <w:numPr>
          <w:ilvl w:val="0"/>
          <w:numId w:val="68"/>
        </w:numPr>
        <w:tabs>
          <w:tab w:val="left" w:pos="499"/>
        </w:tabs>
        <w:spacing w:before="1"/>
        <w:ind w:left="498" w:hanging="360"/>
        <w:rPr>
          <w:rFonts w:ascii="Vani" w:eastAsia="Vani" w:hAnsi="Vani" w:cs="Vani"/>
          <w:sz w:val="20"/>
          <w:szCs w:val="20"/>
          <w:lang w:val="nl-NL"/>
        </w:rPr>
      </w:pPr>
      <w:r w:rsidRPr="00BB18A9">
        <w:rPr>
          <w:rFonts w:ascii="Vani"/>
          <w:sz w:val="20"/>
          <w:lang w:val="nl-NL"/>
        </w:rPr>
        <w:t>plotselinge</w:t>
      </w:r>
      <w:r w:rsidRPr="00BB18A9">
        <w:rPr>
          <w:rFonts w:ascii="Vani"/>
          <w:spacing w:val="-7"/>
          <w:sz w:val="20"/>
          <w:lang w:val="nl-NL"/>
        </w:rPr>
        <w:t xml:space="preserve"> </w:t>
      </w:r>
      <w:r w:rsidRPr="00BB18A9">
        <w:rPr>
          <w:rFonts w:ascii="Vani"/>
          <w:sz w:val="20"/>
          <w:lang w:val="nl-NL"/>
        </w:rPr>
        <w:t>gedragsverandering</w:t>
      </w:r>
      <w:r w:rsidRPr="00BB18A9">
        <w:rPr>
          <w:rFonts w:ascii="Vani"/>
          <w:spacing w:val="-6"/>
          <w:sz w:val="20"/>
          <w:lang w:val="nl-NL"/>
        </w:rPr>
        <w:t xml:space="preserve"> </w:t>
      </w:r>
      <w:r w:rsidRPr="00BB18A9">
        <w:rPr>
          <w:rFonts w:ascii="Vani"/>
          <w:sz w:val="20"/>
          <w:lang w:val="nl-NL"/>
        </w:rPr>
        <w:t>(stiller,</w:t>
      </w:r>
      <w:r w:rsidRPr="00BB18A9">
        <w:rPr>
          <w:rFonts w:ascii="Vani"/>
          <w:spacing w:val="-6"/>
          <w:sz w:val="20"/>
          <w:lang w:val="nl-NL"/>
        </w:rPr>
        <w:t xml:space="preserve"> </w:t>
      </w:r>
      <w:r w:rsidRPr="00BB18A9">
        <w:rPr>
          <w:rFonts w:ascii="Vani"/>
          <w:sz w:val="20"/>
          <w:lang w:val="nl-NL"/>
        </w:rPr>
        <w:t>extra</w:t>
      </w:r>
      <w:r w:rsidRPr="00BB18A9">
        <w:rPr>
          <w:rFonts w:ascii="Vani"/>
          <w:spacing w:val="-7"/>
          <w:sz w:val="20"/>
          <w:lang w:val="nl-NL"/>
        </w:rPr>
        <w:t xml:space="preserve"> </w:t>
      </w:r>
      <w:r w:rsidRPr="00BB18A9">
        <w:rPr>
          <w:rFonts w:ascii="Vani"/>
          <w:sz w:val="20"/>
          <w:lang w:val="nl-NL"/>
        </w:rPr>
        <w:t>druk,</w:t>
      </w:r>
      <w:r w:rsidRPr="00BB18A9">
        <w:rPr>
          <w:rFonts w:ascii="Vani"/>
          <w:spacing w:val="-8"/>
          <w:sz w:val="20"/>
          <w:lang w:val="nl-NL"/>
        </w:rPr>
        <w:t xml:space="preserve"> </w:t>
      </w:r>
      <w:r w:rsidRPr="00BB18A9">
        <w:rPr>
          <w:rFonts w:ascii="Vani"/>
          <w:sz w:val="20"/>
          <w:lang w:val="nl-NL"/>
        </w:rPr>
        <w:t>stoer,</w:t>
      </w:r>
      <w:r w:rsidRPr="00BB18A9">
        <w:rPr>
          <w:rFonts w:ascii="Vani"/>
          <w:spacing w:val="-8"/>
          <w:sz w:val="20"/>
          <w:lang w:val="nl-NL"/>
        </w:rPr>
        <w:t xml:space="preserve"> </w:t>
      </w:r>
      <w:r w:rsidRPr="00BB18A9">
        <w:rPr>
          <w:rFonts w:ascii="Vani"/>
          <w:sz w:val="20"/>
          <w:lang w:val="nl-NL"/>
        </w:rPr>
        <w:t>agressief)</w:t>
      </w:r>
    </w:p>
    <w:p w14:paraId="304784CA" w14:textId="77777777" w:rsidR="009251FB" w:rsidRPr="00BB18A9" w:rsidRDefault="009251FB">
      <w:pPr>
        <w:rPr>
          <w:rFonts w:ascii="Vani" w:eastAsia="Vani" w:hAnsi="Vani" w:cs="Vani"/>
          <w:sz w:val="20"/>
          <w:szCs w:val="20"/>
          <w:lang w:val="nl-NL"/>
        </w:rPr>
        <w:sectPr w:rsidR="009251FB" w:rsidRPr="00BB18A9">
          <w:pgSz w:w="11910" w:h="16840"/>
          <w:pgMar w:top="1380" w:right="1280" w:bottom="1200" w:left="1280" w:header="0" w:footer="1017" w:gutter="0"/>
          <w:cols w:space="708"/>
        </w:sectPr>
      </w:pPr>
    </w:p>
    <w:p w14:paraId="304784CB" w14:textId="77777777" w:rsidR="009251FB" w:rsidRPr="00BB18A9" w:rsidRDefault="00D055AB">
      <w:pPr>
        <w:pStyle w:val="Lijstalinea"/>
        <w:numPr>
          <w:ilvl w:val="0"/>
          <w:numId w:val="68"/>
        </w:numPr>
        <w:tabs>
          <w:tab w:val="left" w:pos="499"/>
        </w:tabs>
        <w:spacing w:before="58" w:line="337" w:lineRule="exact"/>
        <w:ind w:left="498" w:hanging="360"/>
        <w:rPr>
          <w:rFonts w:ascii="Vani" w:eastAsia="Vani" w:hAnsi="Vani" w:cs="Vani"/>
          <w:sz w:val="20"/>
          <w:szCs w:val="20"/>
          <w:lang w:val="nl-NL"/>
        </w:rPr>
      </w:pPr>
      <w:r w:rsidRPr="00BB18A9">
        <w:rPr>
          <w:rFonts w:ascii="Vani"/>
          <w:sz w:val="20"/>
          <w:lang w:val="nl-NL"/>
        </w:rPr>
        <w:lastRenderedPageBreak/>
        <w:t>vastklampen of abnormaal afstand</w:t>
      </w:r>
      <w:r w:rsidRPr="00BB18A9">
        <w:rPr>
          <w:rFonts w:ascii="Vani"/>
          <w:spacing w:val="-20"/>
          <w:sz w:val="20"/>
          <w:lang w:val="nl-NL"/>
        </w:rPr>
        <w:t xml:space="preserve"> </w:t>
      </w:r>
      <w:r w:rsidRPr="00BB18A9">
        <w:rPr>
          <w:rFonts w:ascii="Vani"/>
          <w:sz w:val="20"/>
          <w:lang w:val="nl-NL"/>
        </w:rPr>
        <w:t>houden</w:t>
      </w:r>
    </w:p>
    <w:p w14:paraId="304784CC" w14:textId="77777777" w:rsidR="009251FB" w:rsidRPr="00BB18A9" w:rsidRDefault="00D055AB">
      <w:pPr>
        <w:pStyle w:val="Lijstalinea"/>
        <w:numPr>
          <w:ilvl w:val="0"/>
          <w:numId w:val="68"/>
        </w:numPr>
        <w:tabs>
          <w:tab w:val="left" w:pos="499"/>
        </w:tabs>
        <w:spacing w:line="337" w:lineRule="exact"/>
        <w:ind w:left="498" w:hanging="360"/>
        <w:rPr>
          <w:rFonts w:ascii="Vani" w:eastAsia="Vani" w:hAnsi="Vani" w:cs="Vani"/>
          <w:sz w:val="20"/>
          <w:szCs w:val="20"/>
          <w:lang w:val="nl-NL"/>
        </w:rPr>
      </w:pPr>
      <w:r w:rsidRPr="00BB18A9">
        <w:rPr>
          <w:rFonts w:ascii="Vani"/>
          <w:sz w:val="20"/>
          <w:lang w:val="nl-NL"/>
        </w:rPr>
        <w:t>isolement tegenover</w:t>
      </w:r>
      <w:r w:rsidRPr="00BB18A9">
        <w:rPr>
          <w:rFonts w:ascii="Vani"/>
          <w:spacing w:val="-21"/>
          <w:sz w:val="20"/>
          <w:lang w:val="nl-NL"/>
        </w:rPr>
        <w:t xml:space="preserve"> </w:t>
      </w:r>
      <w:r w:rsidRPr="00BB18A9">
        <w:rPr>
          <w:rFonts w:ascii="Vani"/>
          <w:sz w:val="20"/>
          <w:lang w:val="nl-NL"/>
        </w:rPr>
        <w:t>leeftijdgenoten</w:t>
      </w:r>
    </w:p>
    <w:p w14:paraId="304784CD"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hAnsi="Vani"/>
          <w:sz w:val="20"/>
          <w:lang w:val="nl-NL"/>
        </w:rPr>
        <w:t>zelfvernietigend</w:t>
      </w:r>
      <w:r w:rsidRPr="00BB18A9">
        <w:rPr>
          <w:rFonts w:ascii="Vani" w:hAnsi="Vani"/>
          <w:spacing w:val="-4"/>
          <w:sz w:val="20"/>
          <w:lang w:val="nl-NL"/>
        </w:rPr>
        <w:t xml:space="preserve"> </w:t>
      </w:r>
      <w:r w:rsidRPr="00BB18A9">
        <w:rPr>
          <w:rFonts w:ascii="Vani" w:hAnsi="Vani"/>
          <w:sz w:val="20"/>
          <w:lang w:val="nl-NL"/>
        </w:rPr>
        <w:t>gedrag</w:t>
      </w:r>
      <w:r w:rsidRPr="00BB18A9">
        <w:rPr>
          <w:rFonts w:ascii="Vani" w:hAnsi="Vani"/>
          <w:spacing w:val="-4"/>
          <w:sz w:val="20"/>
          <w:lang w:val="nl-NL"/>
        </w:rPr>
        <w:t xml:space="preserve"> </w:t>
      </w:r>
      <w:r w:rsidRPr="00BB18A9">
        <w:rPr>
          <w:rFonts w:ascii="Vani" w:hAnsi="Vani"/>
          <w:sz w:val="20"/>
          <w:lang w:val="nl-NL"/>
        </w:rPr>
        <w:t>(bv.</w:t>
      </w:r>
      <w:r w:rsidRPr="00BB18A9">
        <w:rPr>
          <w:rFonts w:ascii="Vani" w:hAnsi="Vani"/>
          <w:spacing w:val="-4"/>
          <w:sz w:val="20"/>
          <w:lang w:val="nl-NL"/>
        </w:rPr>
        <w:t xml:space="preserve"> </w:t>
      </w:r>
      <w:r w:rsidRPr="00BB18A9">
        <w:rPr>
          <w:rFonts w:ascii="Vani" w:hAnsi="Vani"/>
          <w:sz w:val="20"/>
          <w:lang w:val="nl-NL"/>
        </w:rPr>
        <w:t>haren</w:t>
      </w:r>
      <w:r w:rsidRPr="00BB18A9">
        <w:rPr>
          <w:rFonts w:ascii="Vani" w:hAnsi="Vani"/>
          <w:spacing w:val="-6"/>
          <w:sz w:val="20"/>
          <w:lang w:val="nl-NL"/>
        </w:rPr>
        <w:t xml:space="preserve"> </w:t>
      </w:r>
      <w:r w:rsidRPr="00BB18A9">
        <w:rPr>
          <w:rFonts w:ascii="Vani" w:hAnsi="Vani"/>
          <w:sz w:val="20"/>
          <w:lang w:val="nl-NL"/>
        </w:rPr>
        <w:t>uittrekken,</w:t>
      </w:r>
      <w:r w:rsidRPr="00BB18A9">
        <w:rPr>
          <w:rFonts w:ascii="Vani" w:hAnsi="Vani"/>
          <w:spacing w:val="-5"/>
          <w:sz w:val="20"/>
          <w:lang w:val="nl-NL"/>
        </w:rPr>
        <w:t xml:space="preserve"> </w:t>
      </w:r>
      <w:r w:rsidRPr="00BB18A9">
        <w:rPr>
          <w:rFonts w:ascii="Vani" w:hAnsi="Vani"/>
          <w:sz w:val="20"/>
          <w:lang w:val="nl-NL"/>
        </w:rPr>
        <w:t>praten</w:t>
      </w:r>
      <w:r w:rsidRPr="00BB18A9">
        <w:rPr>
          <w:rFonts w:ascii="Vani" w:hAnsi="Vani"/>
          <w:spacing w:val="-6"/>
          <w:sz w:val="20"/>
          <w:lang w:val="nl-NL"/>
        </w:rPr>
        <w:t xml:space="preserve"> </w:t>
      </w:r>
      <w:r w:rsidRPr="00BB18A9">
        <w:rPr>
          <w:rFonts w:ascii="Vani" w:hAnsi="Vani"/>
          <w:sz w:val="20"/>
          <w:lang w:val="nl-NL"/>
        </w:rPr>
        <w:t>over</w:t>
      </w:r>
      <w:r w:rsidRPr="00BB18A9">
        <w:rPr>
          <w:rFonts w:ascii="Vani" w:hAnsi="Vani"/>
          <w:spacing w:val="-6"/>
          <w:sz w:val="20"/>
          <w:lang w:val="nl-NL"/>
        </w:rPr>
        <w:t xml:space="preserve"> </w:t>
      </w:r>
      <w:r w:rsidRPr="00BB18A9">
        <w:rPr>
          <w:rFonts w:ascii="Vani" w:hAnsi="Vani"/>
          <w:sz w:val="20"/>
          <w:lang w:val="nl-NL"/>
        </w:rPr>
        <w:t>dood</w:t>
      </w:r>
      <w:r w:rsidRPr="00BB18A9">
        <w:rPr>
          <w:rFonts w:ascii="Vani" w:hAnsi="Vani"/>
          <w:spacing w:val="-5"/>
          <w:sz w:val="20"/>
          <w:lang w:val="nl-NL"/>
        </w:rPr>
        <w:t xml:space="preserve"> </w:t>
      </w:r>
      <w:r w:rsidRPr="00BB18A9">
        <w:rPr>
          <w:rFonts w:ascii="Vani" w:hAnsi="Vani"/>
          <w:sz w:val="20"/>
          <w:lang w:val="nl-NL"/>
        </w:rPr>
        <w:t>willen,</w:t>
      </w:r>
      <w:r w:rsidRPr="00BB18A9">
        <w:rPr>
          <w:rFonts w:ascii="Vani" w:hAnsi="Vani"/>
          <w:spacing w:val="-7"/>
          <w:sz w:val="20"/>
          <w:lang w:val="nl-NL"/>
        </w:rPr>
        <w:t xml:space="preserve"> </w:t>
      </w:r>
      <w:r w:rsidRPr="00BB18A9">
        <w:rPr>
          <w:rFonts w:ascii="Vani" w:hAnsi="Vani"/>
          <w:sz w:val="20"/>
          <w:lang w:val="nl-NL"/>
        </w:rPr>
        <w:t>suïcidepoging)</w:t>
      </w:r>
    </w:p>
    <w:p w14:paraId="304784CE"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geheugen en</w:t>
      </w:r>
      <w:r w:rsidRPr="00BB18A9">
        <w:rPr>
          <w:rFonts w:ascii="Vani"/>
          <w:spacing w:val="-24"/>
          <w:sz w:val="20"/>
          <w:lang w:val="nl-NL"/>
        </w:rPr>
        <w:t xml:space="preserve"> </w:t>
      </w:r>
      <w:r w:rsidRPr="00BB18A9">
        <w:rPr>
          <w:rFonts w:ascii="Vani"/>
          <w:sz w:val="20"/>
          <w:lang w:val="nl-NL"/>
        </w:rPr>
        <w:t>concentratiestoornissen</w:t>
      </w:r>
    </w:p>
    <w:p w14:paraId="304784CF"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achteruitgang van</w:t>
      </w:r>
      <w:r w:rsidRPr="00BB18A9">
        <w:rPr>
          <w:rFonts w:ascii="Vani"/>
          <w:spacing w:val="-22"/>
          <w:sz w:val="20"/>
          <w:lang w:val="nl-NL"/>
        </w:rPr>
        <w:t xml:space="preserve"> </w:t>
      </w:r>
      <w:r w:rsidRPr="00BB18A9">
        <w:rPr>
          <w:rFonts w:ascii="Vani"/>
          <w:sz w:val="20"/>
          <w:lang w:val="nl-NL"/>
        </w:rPr>
        <w:t>leerprestaties</w:t>
      </w:r>
    </w:p>
    <w:p w14:paraId="304784D0"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overijverig</w:t>
      </w:r>
    </w:p>
    <w:p w14:paraId="304784D1"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zich aanpassen aan ieders verwachtingen,</w:t>
      </w:r>
      <w:r w:rsidRPr="00BB18A9">
        <w:rPr>
          <w:rFonts w:ascii="Vani"/>
          <w:spacing w:val="-34"/>
          <w:sz w:val="20"/>
          <w:lang w:val="nl-NL"/>
        </w:rPr>
        <w:t xml:space="preserve"> </w:t>
      </w:r>
      <w:r w:rsidRPr="00BB18A9">
        <w:rPr>
          <w:rFonts w:ascii="Vani"/>
          <w:sz w:val="20"/>
          <w:lang w:val="nl-NL"/>
        </w:rPr>
        <w:t>geen eigen initiatief</w:t>
      </w:r>
    </w:p>
    <w:p w14:paraId="304784D2"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extreem zorgzaam en verantwoordelijk</w:t>
      </w:r>
      <w:r w:rsidRPr="00BB18A9">
        <w:rPr>
          <w:rFonts w:ascii="Vani"/>
          <w:spacing w:val="-27"/>
          <w:sz w:val="20"/>
          <w:lang w:val="nl-NL"/>
        </w:rPr>
        <w:t xml:space="preserve"> </w:t>
      </w:r>
      <w:r w:rsidRPr="00BB18A9">
        <w:rPr>
          <w:rFonts w:ascii="Vani"/>
          <w:sz w:val="20"/>
          <w:lang w:val="nl-NL"/>
        </w:rPr>
        <w:t>gedrag</w:t>
      </w:r>
    </w:p>
    <w:p w14:paraId="304784D3"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verstandelijk</w:t>
      </w:r>
      <w:r w:rsidRPr="00BB18A9">
        <w:rPr>
          <w:rFonts w:ascii="Vani"/>
          <w:spacing w:val="-7"/>
          <w:sz w:val="20"/>
          <w:lang w:val="nl-NL"/>
        </w:rPr>
        <w:t xml:space="preserve"> </w:t>
      </w:r>
      <w:r w:rsidRPr="00BB18A9">
        <w:rPr>
          <w:rFonts w:ascii="Vani"/>
          <w:sz w:val="20"/>
          <w:lang w:val="nl-NL"/>
        </w:rPr>
        <w:t>reageren,</w:t>
      </w:r>
      <w:r w:rsidRPr="00BB18A9">
        <w:rPr>
          <w:rFonts w:ascii="Vani"/>
          <w:spacing w:val="-7"/>
          <w:sz w:val="20"/>
          <w:lang w:val="nl-NL"/>
        </w:rPr>
        <w:t xml:space="preserve"> </w:t>
      </w:r>
      <w:r w:rsidRPr="00BB18A9">
        <w:rPr>
          <w:rFonts w:ascii="Vani"/>
          <w:sz w:val="20"/>
          <w:lang w:val="nl-NL"/>
        </w:rPr>
        <w:t>gevoelens</w:t>
      </w:r>
      <w:r w:rsidRPr="00BB18A9">
        <w:rPr>
          <w:rFonts w:ascii="Vani"/>
          <w:spacing w:val="-6"/>
          <w:sz w:val="20"/>
          <w:lang w:val="nl-NL"/>
        </w:rPr>
        <w:t xml:space="preserve"> </w:t>
      </w:r>
      <w:r w:rsidRPr="00BB18A9">
        <w:rPr>
          <w:rFonts w:ascii="Vani"/>
          <w:sz w:val="20"/>
          <w:lang w:val="nl-NL"/>
        </w:rPr>
        <w:t>niet</w:t>
      </w:r>
      <w:r w:rsidRPr="00BB18A9">
        <w:rPr>
          <w:rFonts w:ascii="Vani"/>
          <w:spacing w:val="-6"/>
          <w:sz w:val="20"/>
          <w:lang w:val="nl-NL"/>
        </w:rPr>
        <w:t xml:space="preserve"> </w:t>
      </w:r>
      <w:r w:rsidRPr="00BB18A9">
        <w:rPr>
          <w:rFonts w:ascii="Vani"/>
          <w:sz w:val="20"/>
          <w:lang w:val="nl-NL"/>
        </w:rPr>
        <w:t>tonen</w:t>
      </w:r>
      <w:r w:rsidRPr="00BB18A9">
        <w:rPr>
          <w:rFonts w:ascii="Vani"/>
          <w:spacing w:val="-6"/>
          <w:sz w:val="20"/>
          <w:lang w:val="nl-NL"/>
        </w:rPr>
        <w:t xml:space="preserve"> </w:t>
      </w:r>
      <w:r w:rsidRPr="00BB18A9">
        <w:rPr>
          <w:rFonts w:ascii="Vani"/>
          <w:sz w:val="20"/>
          <w:lang w:val="nl-NL"/>
        </w:rPr>
        <w:t>(ouwelijk</w:t>
      </w:r>
      <w:r w:rsidRPr="00BB18A9">
        <w:rPr>
          <w:rFonts w:ascii="Vani"/>
          <w:spacing w:val="-6"/>
          <w:sz w:val="20"/>
          <w:lang w:val="nl-NL"/>
        </w:rPr>
        <w:t xml:space="preserve"> </w:t>
      </w:r>
      <w:r w:rsidRPr="00BB18A9">
        <w:rPr>
          <w:rFonts w:ascii="Vani"/>
          <w:sz w:val="20"/>
          <w:lang w:val="nl-NL"/>
        </w:rPr>
        <w:t>gedrag)</w:t>
      </w:r>
    </w:p>
    <w:p w14:paraId="304784D4"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geseksualiseerd</w:t>
      </w:r>
      <w:r w:rsidRPr="00BB18A9">
        <w:rPr>
          <w:rFonts w:ascii="Vani"/>
          <w:spacing w:val="-7"/>
          <w:sz w:val="20"/>
          <w:lang w:val="nl-NL"/>
        </w:rPr>
        <w:t xml:space="preserve"> </w:t>
      </w:r>
      <w:r w:rsidRPr="00BB18A9">
        <w:rPr>
          <w:rFonts w:ascii="Vani"/>
          <w:sz w:val="20"/>
          <w:lang w:val="nl-NL"/>
        </w:rPr>
        <w:t>("verleiden")</w:t>
      </w:r>
      <w:r w:rsidRPr="00BB18A9">
        <w:rPr>
          <w:rFonts w:ascii="Vani"/>
          <w:spacing w:val="-9"/>
          <w:sz w:val="20"/>
          <w:lang w:val="nl-NL"/>
        </w:rPr>
        <w:t xml:space="preserve"> </w:t>
      </w:r>
      <w:r w:rsidRPr="00BB18A9">
        <w:rPr>
          <w:rFonts w:ascii="Vani"/>
          <w:sz w:val="20"/>
          <w:lang w:val="nl-NL"/>
        </w:rPr>
        <w:t>gedrag,</w:t>
      </w:r>
      <w:r w:rsidRPr="00BB18A9">
        <w:rPr>
          <w:rFonts w:ascii="Vani"/>
          <w:spacing w:val="-9"/>
          <w:sz w:val="20"/>
          <w:lang w:val="nl-NL"/>
        </w:rPr>
        <w:t xml:space="preserve"> </w:t>
      </w:r>
      <w:r w:rsidRPr="00BB18A9">
        <w:rPr>
          <w:rFonts w:ascii="Vani"/>
          <w:sz w:val="20"/>
          <w:lang w:val="nl-NL"/>
        </w:rPr>
        <w:t>seksueel</w:t>
      </w:r>
      <w:r w:rsidRPr="00BB18A9">
        <w:rPr>
          <w:rFonts w:ascii="Vani"/>
          <w:spacing w:val="-8"/>
          <w:sz w:val="20"/>
          <w:lang w:val="nl-NL"/>
        </w:rPr>
        <w:t xml:space="preserve"> </w:t>
      </w:r>
      <w:r w:rsidRPr="00BB18A9">
        <w:rPr>
          <w:rFonts w:ascii="Vani"/>
          <w:sz w:val="20"/>
          <w:lang w:val="nl-NL"/>
        </w:rPr>
        <w:t>getint</w:t>
      </w:r>
      <w:r w:rsidRPr="00BB18A9">
        <w:rPr>
          <w:rFonts w:ascii="Vani"/>
          <w:spacing w:val="-7"/>
          <w:sz w:val="20"/>
          <w:lang w:val="nl-NL"/>
        </w:rPr>
        <w:t xml:space="preserve"> </w:t>
      </w:r>
      <w:r w:rsidRPr="00BB18A9">
        <w:rPr>
          <w:rFonts w:ascii="Vani"/>
          <w:sz w:val="20"/>
          <w:lang w:val="nl-NL"/>
        </w:rPr>
        <w:t>taalgebruik</w:t>
      </w:r>
    </w:p>
    <w:p w14:paraId="304784D5"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opvallend</w:t>
      </w:r>
      <w:r w:rsidRPr="00BB18A9">
        <w:rPr>
          <w:rFonts w:ascii="Vani"/>
          <w:spacing w:val="-4"/>
          <w:sz w:val="20"/>
          <w:lang w:val="nl-NL"/>
        </w:rPr>
        <w:t xml:space="preserve"> </w:t>
      </w:r>
      <w:r w:rsidRPr="00BB18A9">
        <w:rPr>
          <w:rFonts w:ascii="Vani"/>
          <w:sz w:val="20"/>
          <w:lang w:val="nl-NL"/>
        </w:rPr>
        <w:t>grote</w:t>
      </w:r>
      <w:r w:rsidRPr="00BB18A9">
        <w:rPr>
          <w:rFonts w:ascii="Vani"/>
          <w:spacing w:val="-6"/>
          <w:sz w:val="20"/>
          <w:lang w:val="nl-NL"/>
        </w:rPr>
        <w:t xml:space="preserve"> </w:t>
      </w:r>
      <w:r w:rsidRPr="00BB18A9">
        <w:rPr>
          <w:rFonts w:ascii="Vani"/>
          <w:sz w:val="20"/>
          <w:lang w:val="nl-NL"/>
        </w:rPr>
        <w:t>kennis</w:t>
      </w:r>
      <w:r w:rsidRPr="00BB18A9">
        <w:rPr>
          <w:rFonts w:ascii="Vani"/>
          <w:spacing w:val="-6"/>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seksualiteit</w:t>
      </w:r>
      <w:r w:rsidRPr="00BB18A9">
        <w:rPr>
          <w:rFonts w:ascii="Vani"/>
          <w:spacing w:val="-5"/>
          <w:sz w:val="20"/>
          <w:lang w:val="nl-NL"/>
        </w:rPr>
        <w:t xml:space="preserve"> </w:t>
      </w:r>
      <w:r w:rsidRPr="00BB18A9">
        <w:rPr>
          <w:rFonts w:ascii="Vani"/>
          <w:sz w:val="20"/>
          <w:lang w:val="nl-NL"/>
        </w:rPr>
        <w:t>(niet</w:t>
      </w:r>
      <w:r w:rsidRPr="00BB18A9">
        <w:rPr>
          <w:rFonts w:ascii="Vani"/>
          <w:spacing w:val="-5"/>
          <w:sz w:val="20"/>
          <w:lang w:val="nl-NL"/>
        </w:rPr>
        <w:t xml:space="preserve"> </w:t>
      </w:r>
      <w:r w:rsidRPr="00BB18A9">
        <w:rPr>
          <w:rFonts w:ascii="Vani"/>
          <w:sz w:val="20"/>
          <w:lang w:val="nl-NL"/>
        </w:rPr>
        <w:t>passend</w:t>
      </w:r>
      <w:r w:rsidRPr="00BB18A9">
        <w:rPr>
          <w:rFonts w:ascii="Vani"/>
          <w:spacing w:val="-5"/>
          <w:sz w:val="20"/>
          <w:lang w:val="nl-NL"/>
        </w:rPr>
        <w:t xml:space="preserve"> </w:t>
      </w:r>
      <w:r w:rsidRPr="00BB18A9">
        <w:rPr>
          <w:rFonts w:ascii="Vani"/>
          <w:sz w:val="20"/>
          <w:lang w:val="nl-NL"/>
        </w:rPr>
        <w:t>bij</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leeftijd)</w:t>
      </w:r>
    </w:p>
    <w:p w14:paraId="304784D6"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verhalen of dromen over seksueel misbruik, soms in</w:t>
      </w:r>
      <w:r w:rsidRPr="00BB18A9">
        <w:rPr>
          <w:rFonts w:ascii="Vani"/>
          <w:spacing w:val="-32"/>
          <w:sz w:val="20"/>
          <w:lang w:val="nl-NL"/>
        </w:rPr>
        <w:t xml:space="preserve"> </w:t>
      </w:r>
      <w:r w:rsidRPr="00BB18A9">
        <w:rPr>
          <w:rFonts w:ascii="Vani"/>
          <w:sz w:val="20"/>
          <w:lang w:val="nl-NL"/>
        </w:rPr>
        <w:t>tekeningen</w:t>
      </w:r>
    </w:p>
    <w:p w14:paraId="304784D7"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geen spontaan</w:t>
      </w:r>
      <w:r w:rsidRPr="00BB18A9">
        <w:rPr>
          <w:rFonts w:ascii="Vani"/>
          <w:spacing w:val="-17"/>
          <w:sz w:val="20"/>
          <w:lang w:val="nl-NL"/>
        </w:rPr>
        <w:t xml:space="preserve"> </w:t>
      </w:r>
      <w:r w:rsidRPr="00BB18A9">
        <w:rPr>
          <w:rFonts w:ascii="Vani"/>
          <w:sz w:val="20"/>
          <w:lang w:val="nl-NL"/>
        </w:rPr>
        <w:t>bewegingsspel</w:t>
      </w:r>
    </w:p>
    <w:p w14:paraId="304784D8" w14:textId="77777777" w:rsidR="009251FB" w:rsidRPr="00BB18A9" w:rsidRDefault="00D055AB">
      <w:pPr>
        <w:pStyle w:val="Lijstalinea"/>
        <w:numPr>
          <w:ilvl w:val="0"/>
          <w:numId w:val="68"/>
        </w:numPr>
        <w:tabs>
          <w:tab w:val="left" w:pos="499"/>
        </w:tabs>
        <w:ind w:left="498" w:hanging="360"/>
        <w:rPr>
          <w:rFonts w:ascii="Vani" w:eastAsia="Vani" w:hAnsi="Vani" w:cs="Vani"/>
          <w:sz w:val="20"/>
          <w:szCs w:val="20"/>
          <w:lang w:val="nl-NL"/>
        </w:rPr>
      </w:pPr>
      <w:r w:rsidRPr="00BB18A9">
        <w:rPr>
          <w:rFonts w:ascii="Vani"/>
          <w:sz w:val="20"/>
          <w:lang w:val="nl-NL"/>
        </w:rPr>
        <w:t>moeite met uitkleden voor gymles of niet meedoen met</w:t>
      </w:r>
      <w:r w:rsidRPr="00BB18A9">
        <w:rPr>
          <w:rFonts w:ascii="Vani"/>
          <w:spacing w:val="-31"/>
          <w:sz w:val="20"/>
          <w:lang w:val="nl-NL"/>
        </w:rPr>
        <w:t xml:space="preserve"> </w:t>
      </w:r>
      <w:r w:rsidRPr="00BB18A9">
        <w:rPr>
          <w:rFonts w:ascii="Vani"/>
          <w:sz w:val="20"/>
          <w:lang w:val="nl-NL"/>
        </w:rPr>
        <w:t>gym</w:t>
      </w:r>
    </w:p>
    <w:p w14:paraId="304784D9" w14:textId="77777777" w:rsidR="009251FB" w:rsidRPr="00BB18A9" w:rsidRDefault="00D055AB">
      <w:pPr>
        <w:pStyle w:val="Lijstalinea"/>
        <w:numPr>
          <w:ilvl w:val="0"/>
          <w:numId w:val="68"/>
        </w:numPr>
        <w:tabs>
          <w:tab w:val="left" w:pos="499"/>
        </w:tabs>
        <w:spacing w:before="1" w:line="336" w:lineRule="exact"/>
        <w:ind w:left="498" w:hanging="360"/>
        <w:rPr>
          <w:rFonts w:ascii="Vani" w:eastAsia="Vani" w:hAnsi="Vani" w:cs="Vani"/>
          <w:sz w:val="20"/>
          <w:szCs w:val="20"/>
          <w:lang w:val="nl-NL"/>
        </w:rPr>
      </w:pPr>
      <w:r w:rsidRPr="00BB18A9">
        <w:rPr>
          <w:rFonts w:ascii="Vani"/>
          <w:sz w:val="20"/>
          <w:lang w:val="nl-NL"/>
        </w:rPr>
        <w:t>spijbelen, weglopen van</w:t>
      </w:r>
      <w:r w:rsidRPr="00BB18A9">
        <w:rPr>
          <w:rFonts w:ascii="Vani"/>
          <w:spacing w:val="-17"/>
          <w:sz w:val="20"/>
          <w:lang w:val="nl-NL"/>
        </w:rPr>
        <w:t xml:space="preserve"> </w:t>
      </w:r>
      <w:r w:rsidRPr="00BB18A9">
        <w:rPr>
          <w:rFonts w:ascii="Vani"/>
          <w:sz w:val="20"/>
          <w:lang w:val="nl-NL"/>
        </w:rPr>
        <w:t>huis</w:t>
      </w:r>
    </w:p>
    <w:p w14:paraId="304784DA" w14:textId="77777777" w:rsidR="009251FB" w:rsidRPr="00BB18A9" w:rsidRDefault="00D055AB">
      <w:pPr>
        <w:pStyle w:val="Lijstalinea"/>
        <w:numPr>
          <w:ilvl w:val="0"/>
          <w:numId w:val="68"/>
        </w:numPr>
        <w:tabs>
          <w:tab w:val="left" w:pos="499"/>
        </w:tabs>
        <w:spacing w:line="336" w:lineRule="exact"/>
        <w:ind w:left="498" w:hanging="360"/>
        <w:rPr>
          <w:rFonts w:ascii="Vani" w:eastAsia="Vani" w:hAnsi="Vani" w:cs="Vani"/>
          <w:sz w:val="20"/>
          <w:szCs w:val="20"/>
          <w:lang w:val="nl-NL"/>
        </w:rPr>
      </w:pPr>
      <w:r w:rsidRPr="00BB18A9">
        <w:rPr>
          <w:rFonts w:ascii="Vani"/>
          <w:sz w:val="20"/>
          <w:lang w:val="nl-NL"/>
        </w:rPr>
        <w:t>stelen,</w:t>
      </w:r>
      <w:r w:rsidRPr="00BB18A9">
        <w:rPr>
          <w:rFonts w:ascii="Vani"/>
          <w:spacing w:val="-16"/>
          <w:sz w:val="20"/>
          <w:lang w:val="nl-NL"/>
        </w:rPr>
        <w:t xml:space="preserve"> </w:t>
      </w:r>
      <w:r w:rsidRPr="00BB18A9">
        <w:rPr>
          <w:rFonts w:ascii="Vani"/>
          <w:sz w:val="20"/>
          <w:lang w:val="nl-NL"/>
        </w:rPr>
        <w:t>brandstichting</w:t>
      </w:r>
    </w:p>
    <w:p w14:paraId="304784DB" w14:textId="77777777" w:rsidR="009251FB" w:rsidRPr="00BB18A9" w:rsidRDefault="00D055AB">
      <w:pPr>
        <w:pStyle w:val="Lijstalinea"/>
        <w:numPr>
          <w:ilvl w:val="0"/>
          <w:numId w:val="68"/>
        </w:numPr>
        <w:tabs>
          <w:tab w:val="left" w:pos="499"/>
        </w:tabs>
        <w:spacing w:line="332" w:lineRule="exact"/>
        <w:ind w:left="498" w:hanging="360"/>
        <w:rPr>
          <w:rFonts w:ascii="Vani" w:eastAsia="Vani" w:hAnsi="Vani" w:cs="Vani"/>
          <w:sz w:val="20"/>
          <w:szCs w:val="20"/>
          <w:lang w:val="nl-NL"/>
        </w:rPr>
      </w:pPr>
      <w:r w:rsidRPr="00BB18A9">
        <w:rPr>
          <w:rFonts w:ascii="Vani"/>
          <w:sz w:val="20"/>
          <w:lang w:val="nl-NL"/>
        </w:rPr>
        <w:t>verslaving aan alcohol of</w:t>
      </w:r>
      <w:r w:rsidRPr="00BB18A9">
        <w:rPr>
          <w:rFonts w:ascii="Vani"/>
          <w:spacing w:val="-17"/>
          <w:sz w:val="20"/>
          <w:lang w:val="nl-NL"/>
        </w:rPr>
        <w:t xml:space="preserve"> </w:t>
      </w:r>
      <w:r w:rsidRPr="00BB18A9">
        <w:rPr>
          <w:rFonts w:ascii="Vani"/>
          <w:sz w:val="20"/>
          <w:lang w:val="nl-NL"/>
        </w:rPr>
        <w:t>drugs</w:t>
      </w:r>
    </w:p>
    <w:p w14:paraId="304784DC" w14:textId="77777777" w:rsidR="009251FB" w:rsidRPr="00BB18A9" w:rsidRDefault="00D055AB">
      <w:pPr>
        <w:pStyle w:val="Kop1"/>
        <w:numPr>
          <w:ilvl w:val="0"/>
          <w:numId w:val="64"/>
        </w:numPr>
        <w:tabs>
          <w:tab w:val="left" w:pos="380"/>
        </w:tabs>
        <w:spacing w:line="346" w:lineRule="exact"/>
        <w:ind w:left="379" w:hanging="241"/>
        <w:rPr>
          <w:b w:val="0"/>
          <w:bCs w:val="0"/>
          <w:i w:val="0"/>
          <w:lang w:val="nl-NL"/>
        </w:rPr>
      </w:pPr>
      <w:r w:rsidRPr="00BB18A9">
        <w:rPr>
          <w:w w:val="95"/>
          <w:lang w:val="nl-NL"/>
        </w:rPr>
        <w:t>Kenmerken</w:t>
      </w:r>
      <w:r w:rsidRPr="00BB18A9">
        <w:rPr>
          <w:spacing w:val="-6"/>
          <w:w w:val="95"/>
          <w:lang w:val="nl-NL"/>
        </w:rPr>
        <w:t xml:space="preserve"> </w:t>
      </w:r>
      <w:r w:rsidRPr="00BB18A9">
        <w:rPr>
          <w:w w:val="95"/>
          <w:lang w:val="nl-NL"/>
        </w:rPr>
        <w:t>ouders/gezin</w:t>
      </w:r>
    </w:p>
    <w:p w14:paraId="304784DD" w14:textId="77777777" w:rsidR="009251FB" w:rsidRPr="00BB18A9" w:rsidRDefault="00D055AB">
      <w:pPr>
        <w:pStyle w:val="Lijstalinea"/>
        <w:numPr>
          <w:ilvl w:val="0"/>
          <w:numId w:val="63"/>
        </w:numPr>
        <w:tabs>
          <w:tab w:val="left" w:pos="651"/>
        </w:tabs>
        <w:spacing w:line="332" w:lineRule="exact"/>
        <w:rPr>
          <w:rFonts w:ascii="Vani" w:eastAsia="Vani" w:hAnsi="Vani" w:cs="Vani"/>
          <w:sz w:val="20"/>
          <w:szCs w:val="20"/>
          <w:lang w:val="nl-NL"/>
        </w:rPr>
      </w:pPr>
      <w:r w:rsidRPr="00BB18A9">
        <w:rPr>
          <w:rFonts w:ascii="Vani"/>
          <w:sz w:val="20"/>
          <w:lang w:val="nl-NL"/>
        </w:rPr>
        <w:t>ouder troost kind niet bij</w:t>
      </w:r>
      <w:r w:rsidRPr="00BB18A9">
        <w:rPr>
          <w:rFonts w:ascii="Vani"/>
          <w:spacing w:val="-17"/>
          <w:sz w:val="20"/>
          <w:lang w:val="nl-NL"/>
        </w:rPr>
        <w:t xml:space="preserve"> </w:t>
      </w:r>
      <w:r w:rsidRPr="00BB18A9">
        <w:rPr>
          <w:rFonts w:ascii="Vani"/>
          <w:sz w:val="20"/>
          <w:lang w:val="nl-NL"/>
        </w:rPr>
        <w:t>huilen</w:t>
      </w:r>
    </w:p>
    <w:p w14:paraId="304784DE"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ouder klaagt overmatig over het kind, toont weinig</w:t>
      </w:r>
      <w:r w:rsidRPr="00BB18A9">
        <w:rPr>
          <w:rFonts w:ascii="Vani"/>
          <w:spacing w:val="-33"/>
          <w:sz w:val="20"/>
          <w:lang w:val="nl-NL"/>
        </w:rPr>
        <w:t xml:space="preserve"> </w:t>
      </w:r>
      <w:r w:rsidRPr="00BB18A9">
        <w:rPr>
          <w:rFonts w:ascii="Vani"/>
          <w:sz w:val="20"/>
          <w:lang w:val="nl-NL"/>
        </w:rPr>
        <w:t>belangstelling</w:t>
      </w:r>
    </w:p>
    <w:p w14:paraId="304784DF" w14:textId="77777777" w:rsidR="009251FB" w:rsidRPr="00BB18A9" w:rsidRDefault="00D055AB">
      <w:pPr>
        <w:pStyle w:val="Lijstalinea"/>
        <w:numPr>
          <w:ilvl w:val="0"/>
          <w:numId w:val="63"/>
        </w:numPr>
        <w:tabs>
          <w:tab w:val="left" w:pos="651"/>
        </w:tabs>
        <w:spacing w:before="1" w:line="336" w:lineRule="exact"/>
        <w:rPr>
          <w:rFonts w:ascii="Vani" w:eastAsia="Vani" w:hAnsi="Vani" w:cs="Vani"/>
          <w:sz w:val="20"/>
          <w:szCs w:val="20"/>
          <w:lang w:val="nl-NL"/>
        </w:rPr>
      </w:pPr>
      <w:r w:rsidRPr="00BB18A9">
        <w:rPr>
          <w:rFonts w:ascii="Vani" w:hAnsi="Vani"/>
          <w:sz w:val="20"/>
          <w:lang w:val="nl-NL"/>
        </w:rPr>
        <w:t>ouder heeft irreële verwachtingen ten aanzien van het</w:t>
      </w:r>
      <w:r w:rsidRPr="00BB18A9">
        <w:rPr>
          <w:rFonts w:ascii="Vani" w:hAnsi="Vani"/>
          <w:spacing w:val="-31"/>
          <w:sz w:val="20"/>
          <w:lang w:val="nl-NL"/>
        </w:rPr>
        <w:t xml:space="preserve"> </w:t>
      </w:r>
      <w:r w:rsidRPr="00BB18A9">
        <w:rPr>
          <w:rFonts w:ascii="Vani" w:hAnsi="Vani"/>
          <w:sz w:val="20"/>
          <w:lang w:val="nl-NL"/>
        </w:rPr>
        <w:t>kind</w:t>
      </w:r>
    </w:p>
    <w:p w14:paraId="304784E0"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ouder</w:t>
      </w:r>
      <w:r w:rsidRPr="00BB18A9">
        <w:rPr>
          <w:rFonts w:ascii="Vani"/>
          <w:spacing w:val="-6"/>
          <w:sz w:val="20"/>
          <w:lang w:val="nl-NL"/>
        </w:rPr>
        <w:t xml:space="preserve"> </w:t>
      </w:r>
      <w:r w:rsidRPr="00BB18A9">
        <w:rPr>
          <w:rFonts w:ascii="Vani"/>
          <w:sz w:val="20"/>
          <w:lang w:val="nl-NL"/>
        </w:rPr>
        <w:t>is</w:t>
      </w:r>
      <w:r w:rsidRPr="00BB18A9">
        <w:rPr>
          <w:rFonts w:ascii="Vani"/>
          <w:spacing w:val="-6"/>
          <w:sz w:val="20"/>
          <w:lang w:val="nl-NL"/>
        </w:rPr>
        <w:t xml:space="preserve"> </w:t>
      </w:r>
      <w:r w:rsidRPr="00BB18A9">
        <w:rPr>
          <w:rFonts w:ascii="Vani"/>
          <w:sz w:val="20"/>
          <w:lang w:val="nl-NL"/>
        </w:rPr>
        <w:t>zelf</w:t>
      </w:r>
      <w:r w:rsidRPr="00BB18A9">
        <w:rPr>
          <w:rFonts w:ascii="Vani"/>
          <w:spacing w:val="-3"/>
          <w:sz w:val="20"/>
          <w:lang w:val="nl-NL"/>
        </w:rPr>
        <w:t xml:space="preserve"> </w:t>
      </w:r>
      <w:r w:rsidRPr="00BB18A9">
        <w:rPr>
          <w:rFonts w:ascii="Vani"/>
          <w:sz w:val="20"/>
          <w:lang w:val="nl-NL"/>
        </w:rPr>
        <w:t>mishandeld</w:t>
      </w:r>
      <w:r w:rsidRPr="00BB18A9">
        <w:rPr>
          <w:rFonts w:ascii="Vani"/>
          <w:spacing w:val="-5"/>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heeft</w:t>
      </w:r>
      <w:r w:rsidRPr="00BB18A9">
        <w:rPr>
          <w:rFonts w:ascii="Vani"/>
          <w:spacing w:val="-3"/>
          <w:sz w:val="20"/>
          <w:lang w:val="nl-NL"/>
        </w:rPr>
        <w:t xml:space="preserve"> </w:t>
      </w:r>
      <w:r w:rsidRPr="00BB18A9">
        <w:rPr>
          <w:rFonts w:ascii="Vani"/>
          <w:sz w:val="20"/>
          <w:lang w:val="nl-NL"/>
        </w:rPr>
        <w:t>psychiatrische-</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verslavingsproblemen</w:t>
      </w:r>
    </w:p>
    <w:p w14:paraId="304784E1"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ouder gaat steeds naar andere artsen/ziekenhuizen</w:t>
      </w:r>
      <w:r w:rsidRPr="00BB18A9">
        <w:rPr>
          <w:rFonts w:ascii="Vani"/>
          <w:spacing w:val="-34"/>
          <w:sz w:val="20"/>
          <w:lang w:val="nl-NL"/>
        </w:rPr>
        <w:t xml:space="preserve"> </w:t>
      </w:r>
      <w:r w:rsidRPr="00BB18A9">
        <w:rPr>
          <w:rFonts w:ascii="Vani"/>
          <w:sz w:val="20"/>
          <w:lang w:val="nl-NL"/>
        </w:rPr>
        <w:t>('shopping')</w:t>
      </w:r>
    </w:p>
    <w:p w14:paraId="304784E2" w14:textId="77777777" w:rsidR="009251FB" w:rsidRPr="00BB18A9" w:rsidRDefault="00D055AB">
      <w:pPr>
        <w:pStyle w:val="Lijstalinea"/>
        <w:numPr>
          <w:ilvl w:val="0"/>
          <w:numId w:val="63"/>
        </w:numPr>
        <w:tabs>
          <w:tab w:val="left" w:pos="651"/>
        </w:tabs>
        <w:spacing w:before="1" w:line="337" w:lineRule="exact"/>
        <w:rPr>
          <w:rFonts w:ascii="Vani" w:eastAsia="Vani" w:hAnsi="Vani" w:cs="Vani"/>
          <w:sz w:val="20"/>
          <w:szCs w:val="20"/>
          <w:lang w:val="nl-NL"/>
        </w:rPr>
      </w:pPr>
      <w:r w:rsidRPr="00BB18A9">
        <w:rPr>
          <w:rFonts w:ascii="Vani"/>
          <w:sz w:val="20"/>
          <w:lang w:val="nl-NL"/>
        </w:rPr>
        <w:t>ouder komt afspraken niet</w:t>
      </w:r>
      <w:r w:rsidRPr="00BB18A9">
        <w:rPr>
          <w:rFonts w:ascii="Vani"/>
          <w:spacing w:val="-17"/>
          <w:sz w:val="20"/>
          <w:lang w:val="nl-NL"/>
        </w:rPr>
        <w:t xml:space="preserve"> </w:t>
      </w:r>
      <w:r w:rsidRPr="00BB18A9">
        <w:rPr>
          <w:rFonts w:ascii="Vani"/>
          <w:sz w:val="20"/>
          <w:lang w:val="nl-NL"/>
        </w:rPr>
        <w:t>na</w:t>
      </w:r>
    </w:p>
    <w:p w14:paraId="304784E3"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kind opeens van school</w:t>
      </w:r>
      <w:r w:rsidRPr="00BB18A9">
        <w:rPr>
          <w:rFonts w:ascii="Vani"/>
          <w:spacing w:val="-14"/>
          <w:sz w:val="20"/>
          <w:lang w:val="nl-NL"/>
        </w:rPr>
        <w:t xml:space="preserve"> </w:t>
      </w:r>
      <w:r w:rsidRPr="00BB18A9">
        <w:rPr>
          <w:rFonts w:ascii="Vani"/>
          <w:sz w:val="20"/>
          <w:lang w:val="nl-NL"/>
        </w:rPr>
        <w:t>halen</w:t>
      </w:r>
    </w:p>
    <w:p w14:paraId="304784E4"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aangeven het bijna niet meer aan te</w:t>
      </w:r>
      <w:r w:rsidRPr="00BB18A9">
        <w:rPr>
          <w:rFonts w:ascii="Vani"/>
          <w:spacing w:val="-19"/>
          <w:sz w:val="20"/>
          <w:lang w:val="nl-NL"/>
        </w:rPr>
        <w:t xml:space="preserve"> </w:t>
      </w:r>
      <w:r w:rsidRPr="00BB18A9">
        <w:rPr>
          <w:rFonts w:ascii="Vani"/>
          <w:sz w:val="20"/>
          <w:lang w:val="nl-NL"/>
        </w:rPr>
        <w:t>kunnen</w:t>
      </w:r>
    </w:p>
    <w:p w14:paraId="304784E5" w14:textId="77777777" w:rsidR="009251FB" w:rsidRPr="00BB18A9" w:rsidRDefault="00D055AB">
      <w:pPr>
        <w:pStyle w:val="Lijstalinea"/>
        <w:numPr>
          <w:ilvl w:val="0"/>
          <w:numId w:val="63"/>
        </w:numPr>
        <w:tabs>
          <w:tab w:val="left" w:pos="651"/>
        </w:tabs>
        <w:spacing w:before="1" w:line="336" w:lineRule="exact"/>
        <w:rPr>
          <w:rFonts w:ascii="Vani" w:eastAsia="Vani" w:hAnsi="Vani" w:cs="Vani"/>
          <w:sz w:val="20"/>
          <w:szCs w:val="20"/>
          <w:lang w:val="nl-NL"/>
        </w:rPr>
      </w:pPr>
      <w:r w:rsidRPr="00BB18A9">
        <w:rPr>
          <w:rFonts w:ascii="Vani"/>
          <w:sz w:val="20"/>
          <w:lang w:val="nl-NL"/>
        </w:rPr>
        <w:t>'</w:t>
      </w:r>
      <w:proofErr w:type="spellStart"/>
      <w:r w:rsidRPr="00BB18A9">
        <w:rPr>
          <w:rFonts w:ascii="Vani"/>
          <w:sz w:val="20"/>
          <w:lang w:val="nl-NL"/>
        </w:rPr>
        <w:t>multi-problem</w:t>
      </w:r>
      <w:proofErr w:type="spellEnd"/>
      <w:r w:rsidRPr="00BB18A9">
        <w:rPr>
          <w:rFonts w:ascii="Vani"/>
          <w:sz w:val="20"/>
          <w:lang w:val="nl-NL"/>
        </w:rPr>
        <w:t>'</w:t>
      </w:r>
      <w:r w:rsidRPr="00BB18A9">
        <w:rPr>
          <w:rFonts w:ascii="Vani"/>
          <w:spacing w:val="-16"/>
          <w:sz w:val="20"/>
          <w:lang w:val="nl-NL"/>
        </w:rPr>
        <w:t xml:space="preserve"> </w:t>
      </w:r>
      <w:r w:rsidRPr="00BB18A9">
        <w:rPr>
          <w:rFonts w:ascii="Vani"/>
          <w:sz w:val="20"/>
          <w:lang w:val="nl-NL"/>
        </w:rPr>
        <w:t>gezin</w:t>
      </w:r>
    </w:p>
    <w:p w14:paraId="304784E6"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ouder die er alleen</w:t>
      </w:r>
      <w:r w:rsidRPr="00BB18A9">
        <w:rPr>
          <w:rFonts w:ascii="Vani"/>
          <w:spacing w:val="-16"/>
          <w:sz w:val="20"/>
          <w:lang w:val="nl-NL"/>
        </w:rPr>
        <w:t xml:space="preserve"> </w:t>
      </w:r>
      <w:r w:rsidRPr="00BB18A9">
        <w:rPr>
          <w:rFonts w:ascii="Vani"/>
          <w:sz w:val="20"/>
          <w:lang w:val="nl-NL"/>
        </w:rPr>
        <w:t>voorstaat</w:t>
      </w:r>
    </w:p>
    <w:p w14:paraId="304784E7"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regelmatig wisselende samenstelling van</w:t>
      </w:r>
      <w:r w:rsidRPr="00BB18A9">
        <w:rPr>
          <w:rFonts w:ascii="Vani"/>
          <w:spacing w:val="-28"/>
          <w:sz w:val="20"/>
          <w:lang w:val="nl-NL"/>
        </w:rPr>
        <w:t xml:space="preserve"> </w:t>
      </w:r>
      <w:r w:rsidRPr="00BB18A9">
        <w:rPr>
          <w:rFonts w:ascii="Vani"/>
          <w:sz w:val="20"/>
          <w:lang w:val="nl-NL"/>
        </w:rPr>
        <w:t>gezin</w:t>
      </w:r>
    </w:p>
    <w:p w14:paraId="304784E8" w14:textId="77777777" w:rsidR="009251FB" w:rsidRPr="00BB18A9" w:rsidRDefault="00D055AB">
      <w:pPr>
        <w:pStyle w:val="Lijstalinea"/>
        <w:numPr>
          <w:ilvl w:val="0"/>
          <w:numId w:val="63"/>
        </w:numPr>
        <w:tabs>
          <w:tab w:val="left" w:pos="651"/>
        </w:tabs>
        <w:spacing w:before="1" w:line="336" w:lineRule="exact"/>
        <w:rPr>
          <w:rFonts w:ascii="Vani" w:eastAsia="Vani" w:hAnsi="Vani" w:cs="Vani"/>
          <w:sz w:val="20"/>
          <w:szCs w:val="20"/>
          <w:lang w:val="nl-NL"/>
        </w:rPr>
      </w:pPr>
      <w:r w:rsidRPr="00BB18A9">
        <w:rPr>
          <w:rFonts w:ascii="Vani"/>
          <w:sz w:val="20"/>
          <w:lang w:val="nl-NL"/>
        </w:rPr>
        <w:t>isolement</w:t>
      </w:r>
    </w:p>
    <w:p w14:paraId="304784E9"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vaak</w:t>
      </w:r>
      <w:r w:rsidRPr="00BB18A9">
        <w:rPr>
          <w:rFonts w:ascii="Vani"/>
          <w:spacing w:val="-10"/>
          <w:sz w:val="20"/>
          <w:lang w:val="nl-NL"/>
        </w:rPr>
        <w:t xml:space="preserve"> </w:t>
      </w:r>
      <w:r w:rsidRPr="00BB18A9">
        <w:rPr>
          <w:rFonts w:ascii="Vani"/>
          <w:sz w:val="20"/>
          <w:lang w:val="nl-NL"/>
        </w:rPr>
        <w:t>verhuizen</w:t>
      </w:r>
    </w:p>
    <w:p w14:paraId="304784EA"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proofErr w:type="spellStart"/>
      <w:r w:rsidRPr="00BB18A9">
        <w:rPr>
          <w:rFonts w:ascii="Vani"/>
          <w:sz w:val="20"/>
          <w:lang w:val="nl-NL"/>
        </w:rPr>
        <w:t>sociaal-economische</w:t>
      </w:r>
      <w:proofErr w:type="spellEnd"/>
      <w:r w:rsidRPr="00BB18A9">
        <w:rPr>
          <w:rFonts w:ascii="Vani"/>
          <w:spacing w:val="-6"/>
          <w:sz w:val="20"/>
          <w:lang w:val="nl-NL"/>
        </w:rPr>
        <w:t xml:space="preserve"> </w:t>
      </w:r>
      <w:r w:rsidRPr="00BB18A9">
        <w:rPr>
          <w:rFonts w:ascii="Vani"/>
          <w:sz w:val="20"/>
          <w:lang w:val="nl-NL"/>
        </w:rPr>
        <w:t>problemen:</w:t>
      </w:r>
      <w:r w:rsidRPr="00BB18A9">
        <w:rPr>
          <w:rFonts w:ascii="Vani"/>
          <w:spacing w:val="-5"/>
          <w:sz w:val="20"/>
          <w:lang w:val="nl-NL"/>
        </w:rPr>
        <w:t xml:space="preserve"> </w:t>
      </w:r>
      <w:r w:rsidRPr="00BB18A9">
        <w:rPr>
          <w:rFonts w:ascii="Vani"/>
          <w:sz w:val="20"/>
          <w:lang w:val="nl-NL"/>
        </w:rPr>
        <w:t>werkloosheid,</w:t>
      </w:r>
      <w:r w:rsidRPr="00BB18A9">
        <w:rPr>
          <w:rFonts w:ascii="Vani"/>
          <w:spacing w:val="-9"/>
          <w:sz w:val="20"/>
          <w:lang w:val="nl-NL"/>
        </w:rPr>
        <w:t xml:space="preserve"> </w:t>
      </w:r>
      <w:r w:rsidRPr="00BB18A9">
        <w:rPr>
          <w:rFonts w:ascii="Vani"/>
          <w:sz w:val="20"/>
          <w:lang w:val="nl-NL"/>
        </w:rPr>
        <w:t>slechte</w:t>
      </w:r>
      <w:r w:rsidRPr="00BB18A9">
        <w:rPr>
          <w:rFonts w:ascii="Vani"/>
          <w:spacing w:val="-4"/>
          <w:sz w:val="20"/>
          <w:lang w:val="nl-NL"/>
        </w:rPr>
        <w:t xml:space="preserve"> </w:t>
      </w:r>
      <w:r w:rsidRPr="00BB18A9">
        <w:rPr>
          <w:rFonts w:ascii="Vani"/>
          <w:sz w:val="20"/>
          <w:lang w:val="nl-NL"/>
        </w:rPr>
        <w:t>behuizing,</w:t>
      </w:r>
      <w:r w:rsidRPr="00BB18A9">
        <w:rPr>
          <w:rFonts w:ascii="Vani"/>
          <w:spacing w:val="-6"/>
          <w:sz w:val="20"/>
          <w:lang w:val="nl-NL"/>
        </w:rPr>
        <w:t xml:space="preserve"> </w:t>
      </w:r>
      <w:r w:rsidRPr="00BB18A9">
        <w:rPr>
          <w:rFonts w:ascii="Vani"/>
          <w:sz w:val="20"/>
          <w:lang w:val="nl-NL"/>
        </w:rPr>
        <w:t>migratie,</w:t>
      </w:r>
      <w:r w:rsidRPr="00BB18A9">
        <w:rPr>
          <w:rFonts w:ascii="Vani"/>
          <w:spacing w:val="-9"/>
          <w:sz w:val="20"/>
          <w:lang w:val="nl-NL"/>
        </w:rPr>
        <w:t xml:space="preserve"> </w:t>
      </w:r>
      <w:r w:rsidRPr="00BB18A9">
        <w:rPr>
          <w:rFonts w:ascii="Vani"/>
          <w:sz w:val="20"/>
          <w:lang w:val="nl-NL"/>
        </w:rPr>
        <w:t>etc.</w:t>
      </w:r>
    </w:p>
    <w:p w14:paraId="304784EB" w14:textId="77777777" w:rsidR="009251FB" w:rsidRPr="00BB18A9" w:rsidRDefault="00D055AB">
      <w:pPr>
        <w:pStyle w:val="Lijstalinea"/>
        <w:numPr>
          <w:ilvl w:val="0"/>
          <w:numId w:val="63"/>
        </w:numPr>
        <w:tabs>
          <w:tab w:val="left" w:pos="651"/>
        </w:tabs>
        <w:spacing w:before="1" w:line="336" w:lineRule="exact"/>
        <w:rPr>
          <w:rFonts w:ascii="Vani" w:eastAsia="Vani" w:hAnsi="Vani" w:cs="Vani"/>
          <w:sz w:val="20"/>
          <w:szCs w:val="20"/>
          <w:lang w:val="nl-NL"/>
        </w:rPr>
      </w:pPr>
      <w:r w:rsidRPr="00BB18A9">
        <w:rPr>
          <w:rFonts w:ascii="Vani"/>
          <w:sz w:val="20"/>
          <w:lang w:val="nl-NL"/>
        </w:rPr>
        <w:t>veel ziekte in het</w:t>
      </w:r>
      <w:r w:rsidRPr="00BB18A9">
        <w:rPr>
          <w:rFonts w:ascii="Vani"/>
          <w:spacing w:val="-16"/>
          <w:sz w:val="20"/>
          <w:lang w:val="nl-NL"/>
        </w:rPr>
        <w:t xml:space="preserve"> </w:t>
      </w:r>
      <w:r w:rsidRPr="00BB18A9">
        <w:rPr>
          <w:rFonts w:ascii="Vani"/>
          <w:sz w:val="20"/>
          <w:lang w:val="nl-NL"/>
        </w:rPr>
        <w:t>gezin</w:t>
      </w:r>
    </w:p>
    <w:p w14:paraId="304784EC" w14:textId="77777777" w:rsidR="009251FB" w:rsidRPr="00BB18A9" w:rsidRDefault="00D055AB">
      <w:pPr>
        <w:pStyle w:val="Lijstalinea"/>
        <w:numPr>
          <w:ilvl w:val="0"/>
          <w:numId w:val="63"/>
        </w:numPr>
        <w:tabs>
          <w:tab w:val="left" w:pos="651"/>
        </w:tabs>
        <w:spacing w:line="336" w:lineRule="exact"/>
        <w:rPr>
          <w:rFonts w:ascii="Vani" w:eastAsia="Vani" w:hAnsi="Vani" w:cs="Vani"/>
          <w:sz w:val="20"/>
          <w:szCs w:val="20"/>
          <w:lang w:val="nl-NL"/>
        </w:rPr>
      </w:pPr>
      <w:r w:rsidRPr="00BB18A9">
        <w:rPr>
          <w:rFonts w:ascii="Vani"/>
          <w:sz w:val="20"/>
          <w:lang w:val="nl-NL"/>
        </w:rPr>
        <w:t>geweld</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gezien</w:t>
      </w:r>
      <w:r w:rsidRPr="00BB18A9">
        <w:rPr>
          <w:rFonts w:ascii="Vani"/>
          <w:spacing w:val="-5"/>
          <w:sz w:val="20"/>
          <w:lang w:val="nl-NL"/>
        </w:rPr>
        <w:t xml:space="preserve"> </w:t>
      </w:r>
      <w:r w:rsidRPr="00BB18A9">
        <w:rPr>
          <w:rFonts w:ascii="Vani"/>
          <w:sz w:val="20"/>
          <w:lang w:val="nl-NL"/>
        </w:rPr>
        <w:t>als</w:t>
      </w:r>
      <w:r w:rsidRPr="00BB18A9">
        <w:rPr>
          <w:rFonts w:ascii="Vani"/>
          <w:spacing w:val="-3"/>
          <w:sz w:val="20"/>
          <w:lang w:val="nl-NL"/>
        </w:rPr>
        <w:t xml:space="preserve"> </w:t>
      </w:r>
      <w:r w:rsidRPr="00BB18A9">
        <w:rPr>
          <w:rFonts w:ascii="Vani"/>
          <w:sz w:val="20"/>
          <w:lang w:val="nl-NL"/>
        </w:rPr>
        <w:t>middel</w:t>
      </w:r>
      <w:r w:rsidRPr="00BB18A9">
        <w:rPr>
          <w:rFonts w:ascii="Vani"/>
          <w:spacing w:val="-5"/>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problemen</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lossen</w:t>
      </w:r>
    </w:p>
    <w:p w14:paraId="304784ED" w14:textId="77777777" w:rsidR="009251FB" w:rsidRPr="00BB18A9" w:rsidRDefault="009251FB">
      <w:pPr>
        <w:spacing w:before="9"/>
        <w:rPr>
          <w:rFonts w:ascii="Vani" w:eastAsia="Vani" w:hAnsi="Vani" w:cs="Vani"/>
          <w:sz w:val="19"/>
          <w:szCs w:val="19"/>
          <w:lang w:val="nl-NL"/>
        </w:rPr>
      </w:pPr>
    </w:p>
    <w:p w14:paraId="304784EE" w14:textId="77777777" w:rsidR="009251FB" w:rsidRPr="00BB18A9" w:rsidRDefault="00D055AB">
      <w:pPr>
        <w:pStyle w:val="Kop1"/>
        <w:spacing w:line="349" w:lineRule="exact"/>
        <w:ind w:right="173"/>
        <w:rPr>
          <w:b w:val="0"/>
          <w:bCs w:val="0"/>
          <w:i w:val="0"/>
          <w:lang w:val="nl-NL"/>
        </w:rPr>
      </w:pPr>
      <w:r w:rsidRPr="00BB18A9">
        <w:rPr>
          <w:w w:val="95"/>
          <w:lang w:val="nl-NL"/>
        </w:rPr>
        <w:t>Signalen die specifiek zijn voor kinderen die getuige zijn van huiselijk</w:t>
      </w:r>
      <w:r w:rsidRPr="00BB18A9">
        <w:rPr>
          <w:spacing w:val="-11"/>
          <w:w w:val="95"/>
          <w:lang w:val="nl-NL"/>
        </w:rPr>
        <w:t xml:space="preserve"> </w:t>
      </w:r>
      <w:r w:rsidRPr="00BB18A9">
        <w:rPr>
          <w:w w:val="95"/>
          <w:lang w:val="nl-NL"/>
        </w:rPr>
        <w:t>geweld</w:t>
      </w:r>
    </w:p>
    <w:p w14:paraId="304784EF" w14:textId="77777777" w:rsidR="009251FB" w:rsidRPr="00BB18A9" w:rsidRDefault="00D055AB">
      <w:pPr>
        <w:pStyle w:val="Lijstalinea"/>
        <w:numPr>
          <w:ilvl w:val="0"/>
          <w:numId w:val="62"/>
        </w:numPr>
        <w:tabs>
          <w:tab w:val="left" w:pos="545"/>
        </w:tabs>
        <w:ind w:right="142"/>
        <w:jc w:val="both"/>
        <w:rPr>
          <w:rFonts w:ascii="Vani" w:eastAsia="Vani" w:hAnsi="Vani" w:cs="Vani"/>
          <w:sz w:val="20"/>
          <w:szCs w:val="20"/>
          <w:lang w:val="nl-NL"/>
        </w:rPr>
      </w:pPr>
      <w:r w:rsidRPr="00BB18A9">
        <w:rPr>
          <w:rFonts w:ascii="Vani" w:hAnsi="Vani"/>
          <w:sz w:val="20"/>
          <w:lang w:val="nl-NL"/>
        </w:rPr>
        <w:t>agressie: kopiëren van gewelddadig gedrag van vader (sommige jongeren, m.n. jongens kopiëren hun vaders gedrag door hun moeder of jongere broertjes/zusjes te slaan), agressie naar medeleerlingen.</w:t>
      </w:r>
      <w:r w:rsidRPr="00BB18A9">
        <w:rPr>
          <w:rFonts w:ascii="Vani" w:hAnsi="Vani"/>
          <w:spacing w:val="-8"/>
          <w:sz w:val="20"/>
          <w:lang w:val="nl-NL"/>
        </w:rPr>
        <w:t xml:space="preserve"> </w:t>
      </w:r>
      <w:r w:rsidRPr="00BB18A9">
        <w:rPr>
          <w:rFonts w:ascii="Vani" w:hAnsi="Vani"/>
          <w:sz w:val="20"/>
          <w:lang w:val="nl-NL"/>
        </w:rPr>
        <w:t>leeftijdgenoten,</w:t>
      </w:r>
      <w:r w:rsidRPr="00BB18A9">
        <w:rPr>
          <w:rFonts w:ascii="Vani" w:hAnsi="Vani"/>
          <w:spacing w:val="-8"/>
          <w:sz w:val="20"/>
          <w:lang w:val="nl-NL"/>
        </w:rPr>
        <w:t xml:space="preserve"> </w:t>
      </w:r>
      <w:r w:rsidRPr="00BB18A9">
        <w:rPr>
          <w:rFonts w:ascii="Vani" w:hAnsi="Vani"/>
          <w:sz w:val="20"/>
          <w:lang w:val="nl-NL"/>
        </w:rPr>
        <w:t>agressie</w:t>
      </w:r>
      <w:r w:rsidRPr="00BB18A9">
        <w:rPr>
          <w:rFonts w:ascii="Vani" w:hAnsi="Vani"/>
          <w:spacing w:val="-6"/>
          <w:sz w:val="20"/>
          <w:lang w:val="nl-NL"/>
        </w:rPr>
        <w:t xml:space="preserve"> </w:t>
      </w:r>
      <w:r w:rsidRPr="00BB18A9">
        <w:rPr>
          <w:rFonts w:ascii="Vani" w:hAnsi="Vani"/>
          <w:sz w:val="20"/>
          <w:lang w:val="nl-NL"/>
        </w:rPr>
        <w:t>en</w:t>
      </w:r>
      <w:r w:rsidRPr="00BB18A9">
        <w:rPr>
          <w:rFonts w:ascii="Vani" w:hAnsi="Vani"/>
          <w:spacing w:val="-6"/>
          <w:sz w:val="20"/>
          <w:lang w:val="nl-NL"/>
        </w:rPr>
        <w:t xml:space="preserve"> </w:t>
      </w:r>
      <w:r w:rsidRPr="00BB18A9">
        <w:rPr>
          <w:rFonts w:ascii="Vani" w:hAnsi="Vani"/>
          <w:sz w:val="20"/>
          <w:lang w:val="nl-NL"/>
        </w:rPr>
        <w:t>wreedheid</w:t>
      </w:r>
      <w:r w:rsidRPr="00BB18A9">
        <w:rPr>
          <w:rFonts w:ascii="Vani" w:hAnsi="Vani"/>
          <w:spacing w:val="-5"/>
          <w:sz w:val="20"/>
          <w:lang w:val="nl-NL"/>
        </w:rPr>
        <w:t xml:space="preserve"> </w:t>
      </w:r>
      <w:r w:rsidRPr="00BB18A9">
        <w:rPr>
          <w:rFonts w:ascii="Vani" w:hAnsi="Vani"/>
          <w:sz w:val="20"/>
          <w:lang w:val="nl-NL"/>
        </w:rPr>
        <w:t>naar</w:t>
      </w:r>
      <w:r w:rsidRPr="00BB18A9">
        <w:rPr>
          <w:rFonts w:ascii="Vani" w:hAnsi="Vani"/>
          <w:spacing w:val="-7"/>
          <w:sz w:val="20"/>
          <w:lang w:val="nl-NL"/>
        </w:rPr>
        <w:t xml:space="preserve"> </w:t>
      </w:r>
      <w:r w:rsidRPr="00BB18A9">
        <w:rPr>
          <w:rFonts w:ascii="Vani" w:hAnsi="Vani"/>
          <w:sz w:val="20"/>
          <w:lang w:val="nl-NL"/>
        </w:rPr>
        <w:t>dieren</w:t>
      </w:r>
    </w:p>
    <w:p w14:paraId="304784F0"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alcohol- of</w:t>
      </w:r>
      <w:r w:rsidRPr="00BB18A9">
        <w:rPr>
          <w:rFonts w:ascii="Vani"/>
          <w:spacing w:val="-11"/>
          <w:sz w:val="20"/>
          <w:lang w:val="nl-NL"/>
        </w:rPr>
        <w:t xml:space="preserve"> </w:t>
      </w:r>
      <w:r w:rsidRPr="00BB18A9">
        <w:rPr>
          <w:rFonts w:ascii="Vani"/>
          <w:sz w:val="20"/>
          <w:lang w:val="nl-NL"/>
        </w:rPr>
        <w:t>drugsgebruik</w:t>
      </w:r>
    </w:p>
    <w:p w14:paraId="304784F1"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opstandigheid, angst,</w:t>
      </w:r>
      <w:r w:rsidRPr="00BB18A9">
        <w:rPr>
          <w:rFonts w:ascii="Vani"/>
          <w:spacing w:val="-21"/>
          <w:sz w:val="20"/>
          <w:lang w:val="nl-NL"/>
        </w:rPr>
        <w:t xml:space="preserve"> </w:t>
      </w:r>
      <w:r w:rsidRPr="00BB18A9">
        <w:rPr>
          <w:rFonts w:ascii="Vani"/>
          <w:sz w:val="20"/>
          <w:lang w:val="nl-NL"/>
        </w:rPr>
        <w:t>depressie</w:t>
      </w:r>
    </w:p>
    <w:p w14:paraId="304784F2" w14:textId="77777777" w:rsidR="009251FB" w:rsidRPr="00BB18A9" w:rsidRDefault="009251FB">
      <w:pPr>
        <w:rPr>
          <w:rFonts w:ascii="Vani" w:eastAsia="Vani" w:hAnsi="Vani" w:cs="Vani"/>
          <w:sz w:val="20"/>
          <w:szCs w:val="20"/>
          <w:lang w:val="nl-NL"/>
        </w:rPr>
        <w:sectPr w:rsidR="009251FB" w:rsidRPr="00BB18A9">
          <w:pgSz w:w="11910" w:h="16840"/>
          <w:pgMar w:top="1340" w:right="1280" w:bottom="1200" w:left="1280" w:header="0" w:footer="1017" w:gutter="0"/>
          <w:cols w:space="708"/>
        </w:sectPr>
      </w:pPr>
    </w:p>
    <w:p w14:paraId="304784F3" w14:textId="77777777" w:rsidR="009251FB" w:rsidRPr="00BB18A9" w:rsidRDefault="00D055AB">
      <w:pPr>
        <w:pStyle w:val="Lijstalinea"/>
        <w:numPr>
          <w:ilvl w:val="0"/>
          <w:numId w:val="62"/>
        </w:numPr>
        <w:tabs>
          <w:tab w:val="left" w:pos="545"/>
        </w:tabs>
        <w:spacing w:before="37"/>
        <w:rPr>
          <w:rFonts w:ascii="Vani" w:eastAsia="Vani" w:hAnsi="Vani" w:cs="Vani"/>
          <w:sz w:val="20"/>
          <w:szCs w:val="20"/>
          <w:lang w:val="nl-NL"/>
        </w:rPr>
      </w:pPr>
      <w:r w:rsidRPr="00BB18A9">
        <w:rPr>
          <w:rFonts w:ascii="Vani"/>
          <w:sz w:val="20"/>
          <w:lang w:val="nl-NL"/>
        </w:rPr>
        <w:lastRenderedPageBreak/>
        <w:t>negatief</w:t>
      </w:r>
      <w:r w:rsidRPr="00BB18A9">
        <w:rPr>
          <w:rFonts w:ascii="Vani"/>
          <w:spacing w:val="-13"/>
          <w:sz w:val="20"/>
          <w:lang w:val="nl-NL"/>
        </w:rPr>
        <w:t xml:space="preserve"> </w:t>
      </w:r>
      <w:r w:rsidRPr="00BB18A9">
        <w:rPr>
          <w:rFonts w:ascii="Vani"/>
          <w:sz w:val="20"/>
          <w:lang w:val="nl-NL"/>
        </w:rPr>
        <w:t>zelfbeeld</w:t>
      </w:r>
    </w:p>
    <w:p w14:paraId="304784F4"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passiviteit en teruggetrokkenheid,</w:t>
      </w:r>
      <w:r w:rsidRPr="00BB18A9">
        <w:rPr>
          <w:rFonts w:ascii="Vani"/>
          <w:spacing w:val="-32"/>
          <w:sz w:val="20"/>
          <w:lang w:val="nl-NL"/>
        </w:rPr>
        <w:t xml:space="preserve"> </w:t>
      </w:r>
      <w:r w:rsidRPr="00BB18A9">
        <w:rPr>
          <w:rFonts w:ascii="Vani"/>
          <w:sz w:val="20"/>
          <w:lang w:val="nl-NL"/>
        </w:rPr>
        <w:t>verlegenheid</w:t>
      </w:r>
    </w:p>
    <w:p w14:paraId="304784F5"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gebrek aan energie voor</w:t>
      </w:r>
      <w:r w:rsidRPr="00BB18A9">
        <w:rPr>
          <w:rFonts w:ascii="Vani"/>
          <w:spacing w:val="-26"/>
          <w:sz w:val="20"/>
          <w:lang w:val="nl-NL"/>
        </w:rPr>
        <w:t xml:space="preserve"> </w:t>
      </w:r>
      <w:r w:rsidRPr="00BB18A9">
        <w:rPr>
          <w:rFonts w:ascii="Vani"/>
          <w:sz w:val="20"/>
          <w:lang w:val="nl-NL"/>
        </w:rPr>
        <w:t>schoolactiviteiten</w:t>
      </w:r>
    </w:p>
    <w:p w14:paraId="304784F6"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zichzelf</w:t>
      </w:r>
      <w:r w:rsidRPr="00BB18A9">
        <w:rPr>
          <w:rFonts w:ascii="Vani"/>
          <w:spacing w:val="-13"/>
          <w:sz w:val="20"/>
          <w:lang w:val="nl-NL"/>
        </w:rPr>
        <w:t xml:space="preserve"> </w:t>
      </w:r>
      <w:r w:rsidRPr="00BB18A9">
        <w:rPr>
          <w:rFonts w:ascii="Vani"/>
          <w:sz w:val="20"/>
          <w:lang w:val="nl-NL"/>
        </w:rPr>
        <w:t>beschuldigen</w:t>
      </w:r>
    </w:p>
    <w:p w14:paraId="304784F7"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hAnsi="Vani"/>
          <w:sz w:val="20"/>
          <w:lang w:val="nl-NL"/>
        </w:rPr>
        <w:t>suïcidaliteit</w:t>
      </w:r>
    </w:p>
    <w:p w14:paraId="304784F8" w14:textId="77777777" w:rsidR="009251FB" w:rsidRPr="00BB18A9" w:rsidRDefault="00D055AB">
      <w:pPr>
        <w:pStyle w:val="Lijstalinea"/>
        <w:numPr>
          <w:ilvl w:val="0"/>
          <w:numId w:val="62"/>
        </w:numPr>
        <w:tabs>
          <w:tab w:val="left" w:pos="545"/>
        </w:tabs>
        <w:ind w:right="140"/>
        <w:rPr>
          <w:rFonts w:ascii="Vani" w:eastAsia="Vani" w:hAnsi="Vani" w:cs="Vani"/>
          <w:sz w:val="20"/>
          <w:szCs w:val="20"/>
          <w:lang w:val="nl-NL"/>
        </w:rPr>
      </w:pPr>
      <w:r w:rsidRPr="00BB18A9">
        <w:rPr>
          <w:rFonts w:ascii="Vani"/>
          <w:sz w:val="20"/>
          <w:lang w:val="nl-NL"/>
        </w:rPr>
        <w:t>sociaal isolement: proberen thuissituatie geheim te houden en ondertussen aansluiting te vinden met leeftijdsgenoten (zonder ze mee naar huis te</w:t>
      </w:r>
      <w:r w:rsidRPr="00BB18A9">
        <w:rPr>
          <w:rFonts w:ascii="Vani"/>
          <w:spacing w:val="-21"/>
          <w:sz w:val="20"/>
          <w:lang w:val="nl-NL"/>
        </w:rPr>
        <w:t xml:space="preserve"> </w:t>
      </w:r>
      <w:r w:rsidRPr="00BB18A9">
        <w:rPr>
          <w:rFonts w:ascii="Vani"/>
          <w:sz w:val="20"/>
          <w:lang w:val="nl-NL"/>
        </w:rPr>
        <w:t>nemen)</w:t>
      </w:r>
    </w:p>
    <w:p w14:paraId="304784F9" w14:textId="77777777" w:rsidR="009251FB" w:rsidRPr="00BB18A9" w:rsidRDefault="00D055AB">
      <w:pPr>
        <w:pStyle w:val="Lijstalinea"/>
        <w:numPr>
          <w:ilvl w:val="0"/>
          <w:numId w:val="62"/>
        </w:numPr>
        <w:tabs>
          <w:tab w:val="left" w:pos="545"/>
        </w:tabs>
        <w:spacing w:line="389" w:lineRule="exact"/>
        <w:rPr>
          <w:rFonts w:ascii="Vani" w:eastAsia="Vani" w:hAnsi="Vani" w:cs="Vani"/>
          <w:sz w:val="20"/>
          <w:szCs w:val="20"/>
          <w:lang w:val="nl-NL"/>
        </w:rPr>
      </w:pPr>
      <w:r w:rsidRPr="00BB18A9">
        <w:rPr>
          <w:rFonts w:ascii="Vani"/>
          <w:sz w:val="20"/>
          <w:lang w:val="nl-NL"/>
        </w:rPr>
        <w:t>gebrek aan sociale</w:t>
      </w:r>
      <w:r w:rsidRPr="00BB18A9">
        <w:rPr>
          <w:rFonts w:ascii="Vani"/>
          <w:spacing w:val="-18"/>
          <w:sz w:val="20"/>
          <w:lang w:val="nl-NL"/>
        </w:rPr>
        <w:t xml:space="preserve"> </w:t>
      </w:r>
      <w:r w:rsidRPr="00BB18A9">
        <w:rPr>
          <w:rFonts w:ascii="Vani"/>
          <w:sz w:val="20"/>
          <w:lang w:val="nl-NL"/>
        </w:rPr>
        <w:t>vaardigheden</w:t>
      </w:r>
    </w:p>
    <w:p w14:paraId="304784FA" w14:textId="77777777" w:rsidR="009251FB" w:rsidRPr="00BB18A9" w:rsidRDefault="00D055AB">
      <w:pPr>
        <w:pStyle w:val="Lijstalinea"/>
        <w:numPr>
          <w:ilvl w:val="0"/>
          <w:numId w:val="62"/>
        </w:numPr>
        <w:tabs>
          <w:tab w:val="left" w:pos="545"/>
        </w:tabs>
        <w:rPr>
          <w:rFonts w:ascii="Vani" w:eastAsia="Vani" w:hAnsi="Vani" w:cs="Vani"/>
          <w:sz w:val="20"/>
          <w:szCs w:val="20"/>
          <w:lang w:val="nl-NL"/>
        </w:rPr>
      </w:pPr>
      <w:r w:rsidRPr="00BB18A9">
        <w:rPr>
          <w:rFonts w:ascii="Vani"/>
          <w:sz w:val="20"/>
          <w:lang w:val="nl-NL"/>
        </w:rPr>
        <w:t>vaak wordt de verkeerde diagnose ADHD</w:t>
      </w:r>
      <w:r w:rsidRPr="00BB18A9">
        <w:rPr>
          <w:rFonts w:ascii="Vani"/>
          <w:spacing w:val="-28"/>
          <w:sz w:val="20"/>
          <w:lang w:val="nl-NL"/>
        </w:rPr>
        <w:t xml:space="preserve"> </w:t>
      </w:r>
      <w:r w:rsidRPr="00BB18A9">
        <w:rPr>
          <w:rFonts w:ascii="Vani"/>
          <w:sz w:val="20"/>
          <w:lang w:val="nl-NL"/>
        </w:rPr>
        <w:t>gesteld</w:t>
      </w:r>
    </w:p>
    <w:p w14:paraId="304784FB" w14:textId="77777777" w:rsidR="009251FB" w:rsidRPr="00BB18A9" w:rsidRDefault="009251FB">
      <w:pPr>
        <w:rPr>
          <w:rFonts w:ascii="Vani" w:eastAsia="Vani" w:hAnsi="Vani" w:cs="Vani"/>
          <w:sz w:val="20"/>
          <w:szCs w:val="20"/>
          <w:lang w:val="nl-NL"/>
        </w:rPr>
        <w:sectPr w:rsidR="009251FB" w:rsidRPr="00BB18A9">
          <w:footerReference w:type="default" r:id="rId75"/>
          <w:pgSz w:w="11910" w:h="16840"/>
          <w:pgMar w:top="1360" w:right="1280" w:bottom="1200" w:left="1280" w:header="0" w:footer="1017" w:gutter="0"/>
          <w:cols w:space="708"/>
        </w:sectPr>
      </w:pPr>
    </w:p>
    <w:p w14:paraId="304784FC" w14:textId="77777777" w:rsidR="009251FB" w:rsidRPr="00BB18A9" w:rsidRDefault="00D055AB">
      <w:pPr>
        <w:pStyle w:val="Kop1"/>
        <w:spacing w:before="9" w:line="345" w:lineRule="exact"/>
        <w:ind w:right="173"/>
        <w:rPr>
          <w:b w:val="0"/>
          <w:bCs w:val="0"/>
          <w:i w:val="0"/>
          <w:lang w:val="nl-NL"/>
        </w:rPr>
      </w:pPr>
      <w:r w:rsidRPr="00BB18A9">
        <w:rPr>
          <w:w w:val="95"/>
          <w:lang w:val="nl-NL"/>
        </w:rPr>
        <w:lastRenderedPageBreak/>
        <w:t>Bijlage</w:t>
      </w:r>
      <w:r w:rsidRPr="00BB18A9">
        <w:rPr>
          <w:spacing w:val="-5"/>
          <w:w w:val="95"/>
          <w:lang w:val="nl-NL"/>
        </w:rPr>
        <w:t xml:space="preserve"> </w:t>
      </w:r>
      <w:r w:rsidRPr="00BB18A9">
        <w:rPr>
          <w:w w:val="95"/>
          <w:lang w:val="nl-NL"/>
        </w:rPr>
        <w:t>3:</w:t>
      </w:r>
    </w:p>
    <w:p w14:paraId="304784FD"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b/>
          <w:i/>
          <w:w w:val="95"/>
          <w:sz w:val="21"/>
          <w:lang w:val="nl-NL"/>
        </w:rPr>
        <w:t>Format voor het ontwikkelen van een sociale</w:t>
      </w:r>
      <w:r w:rsidRPr="00BB18A9">
        <w:rPr>
          <w:rFonts w:ascii="Vani"/>
          <w:b/>
          <w:i/>
          <w:spacing w:val="-8"/>
          <w:w w:val="95"/>
          <w:sz w:val="21"/>
          <w:lang w:val="nl-NL"/>
        </w:rPr>
        <w:t xml:space="preserve"> </w:t>
      </w:r>
      <w:r w:rsidRPr="00BB18A9">
        <w:rPr>
          <w:rFonts w:ascii="Vani"/>
          <w:b/>
          <w:i/>
          <w:w w:val="95"/>
          <w:sz w:val="21"/>
          <w:lang w:val="nl-NL"/>
        </w:rPr>
        <w:t>kaart</w:t>
      </w:r>
    </w:p>
    <w:p w14:paraId="304784FE" w14:textId="77777777" w:rsidR="009251FB" w:rsidRPr="00BB18A9" w:rsidRDefault="009251FB">
      <w:pPr>
        <w:rPr>
          <w:rFonts w:ascii="Vani" w:eastAsia="Vani" w:hAnsi="Vani" w:cs="Vani"/>
          <w:b/>
          <w:bCs/>
          <w:i/>
          <w:sz w:val="20"/>
          <w:szCs w:val="20"/>
          <w:lang w:val="nl-NL"/>
        </w:rPr>
      </w:pPr>
    </w:p>
    <w:p w14:paraId="304784FF" w14:textId="77777777" w:rsidR="009251FB" w:rsidRPr="00BB18A9" w:rsidRDefault="009251FB">
      <w:pPr>
        <w:spacing w:before="17"/>
        <w:rPr>
          <w:rFonts w:ascii="Vani" w:eastAsia="Vani" w:hAnsi="Vani" w:cs="Vani"/>
          <w:b/>
          <w:bCs/>
          <w:i/>
          <w:sz w:val="18"/>
          <w:szCs w:val="18"/>
          <w:lang w:val="nl-NL"/>
        </w:rPr>
      </w:pPr>
    </w:p>
    <w:p w14:paraId="30478500" w14:textId="77777777" w:rsidR="009251FB" w:rsidRPr="00BB18A9" w:rsidRDefault="00D055AB">
      <w:pPr>
        <w:pStyle w:val="Kop2"/>
        <w:spacing w:line="346" w:lineRule="exact"/>
        <w:ind w:right="173"/>
        <w:rPr>
          <w:i w:val="0"/>
          <w:lang w:val="nl-NL"/>
        </w:rPr>
      </w:pPr>
      <w:r w:rsidRPr="00BB18A9">
        <w:rPr>
          <w:w w:val="95"/>
          <w:lang w:val="nl-NL"/>
        </w:rPr>
        <w:t>Voorbeeld van relevante</w:t>
      </w:r>
      <w:r w:rsidRPr="00BB18A9">
        <w:rPr>
          <w:spacing w:val="-15"/>
          <w:w w:val="95"/>
          <w:lang w:val="nl-NL"/>
        </w:rPr>
        <w:t xml:space="preserve"> </w:t>
      </w:r>
      <w:r w:rsidRPr="00BB18A9">
        <w:rPr>
          <w:w w:val="95"/>
          <w:lang w:val="nl-NL"/>
        </w:rPr>
        <w:t>instellingen</w:t>
      </w:r>
    </w:p>
    <w:p w14:paraId="30478501" w14:textId="77777777" w:rsidR="009251FB" w:rsidRPr="00BB18A9" w:rsidRDefault="00D055AB">
      <w:pPr>
        <w:spacing w:line="346" w:lineRule="exact"/>
        <w:ind w:left="138" w:right="173"/>
        <w:rPr>
          <w:rFonts w:ascii="Vani" w:eastAsia="Vani" w:hAnsi="Vani" w:cs="Vani"/>
          <w:sz w:val="21"/>
          <w:szCs w:val="21"/>
          <w:lang w:val="nl-NL"/>
        </w:rPr>
      </w:pPr>
      <w:r w:rsidRPr="00BB18A9">
        <w:rPr>
          <w:rFonts w:ascii="Vani"/>
          <w:i/>
          <w:w w:val="95"/>
          <w:sz w:val="21"/>
          <w:lang w:val="nl-NL"/>
        </w:rPr>
        <w:t>(Invullen en aanvullen met relevante regionale en lokale</w:t>
      </w:r>
      <w:r w:rsidRPr="00BB18A9">
        <w:rPr>
          <w:rFonts w:ascii="Vani"/>
          <w:i/>
          <w:spacing w:val="-11"/>
          <w:w w:val="95"/>
          <w:sz w:val="21"/>
          <w:lang w:val="nl-NL"/>
        </w:rPr>
        <w:t xml:space="preserve"> </w:t>
      </w:r>
      <w:r w:rsidRPr="00BB18A9">
        <w:rPr>
          <w:rFonts w:ascii="Vani"/>
          <w:i/>
          <w:w w:val="95"/>
          <w:sz w:val="21"/>
          <w:lang w:val="nl-NL"/>
        </w:rPr>
        <w:t>instellingen)</w:t>
      </w:r>
    </w:p>
    <w:p w14:paraId="30478502" w14:textId="77777777" w:rsidR="009251FB" w:rsidRPr="00BB18A9" w:rsidRDefault="009251FB">
      <w:pPr>
        <w:rPr>
          <w:rFonts w:ascii="Vani" w:eastAsia="Vani" w:hAnsi="Vani" w:cs="Vani"/>
          <w:i/>
          <w:sz w:val="20"/>
          <w:szCs w:val="20"/>
          <w:lang w:val="nl-NL"/>
        </w:rPr>
      </w:pPr>
    </w:p>
    <w:p w14:paraId="30478503" w14:textId="77777777" w:rsidR="009251FB" w:rsidRPr="00BB18A9" w:rsidRDefault="009251FB">
      <w:pPr>
        <w:spacing w:before="8"/>
        <w:rPr>
          <w:rFonts w:ascii="Vani" w:eastAsia="Vani" w:hAnsi="Vani" w:cs="Vani"/>
          <w:i/>
          <w:sz w:val="19"/>
          <w:szCs w:val="19"/>
          <w:lang w:val="nl-NL"/>
        </w:rPr>
      </w:pPr>
    </w:p>
    <w:p w14:paraId="30478504" w14:textId="77777777" w:rsidR="009251FB" w:rsidRPr="00BB18A9" w:rsidRDefault="00D055AB">
      <w:pPr>
        <w:pStyle w:val="Kop3"/>
        <w:numPr>
          <w:ilvl w:val="0"/>
          <w:numId w:val="61"/>
        </w:numPr>
        <w:tabs>
          <w:tab w:val="left" w:pos="545"/>
        </w:tabs>
        <w:spacing w:line="387" w:lineRule="exact"/>
        <w:ind w:hanging="295"/>
        <w:rPr>
          <w:b w:val="0"/>
          <w:bCs w:val="0"/>
          <w:sz w:val="26"/>
          <w:szCs w:val="26"/>
          <w:lang w:val="nl-NL"/>
        </w:rPr>
      </w:pPr>
      <w:r w:rsidRPr="00BB18A9">
        <w:rPr>
          <w:lang w:val="nl-NL"/>
        </w:rPr>
        <w:t>AMK</w:t>
      </w:r>
    </w:p>
    <w:p w14:paraId="30478505"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(Algemeen Meldpunt</w:t>
      </w:r>
      <w:r w:rsidRPr="00BB18A9">
        <w:rPr>
          <w:rFonts w:ascii="Vani"/>
          <w:i/>
          <w:spacing w:val="-14"/>
          <w:w w:val="95"/>
          <w:sz w:val="21"/>
          <w:lang w:val="nl-NL"/>
        </w:rPr>
        <w:t xml:space="preserve"> </w:t>
      </w:r>
      <w:r w:rsidRPr="00BB18A9">
        <w:rPr>
          <w:rFonts w:ascii="Vani"/>
          <w:i/>
          <w:w w:val="95"/>
          <w:sz w:val="21"/>
          <w:lang w:val="nl-NL"/>
        </w:rPr>
        <w:t>Kindermishandeling)</w:t>
      </w:r>
    </w:p>
    <w:p w14:paraId="30478506" w14:textId="77777777" w:rsidR="009251FB" w:rsidRPr="00BB18A9" w:rsidRDefault="009251FB">
      <w:pPr>
        <w:spacing w:before="6"/>
        <w:rPr>
          <w:rFonts w:ascii="Vani" w:eastAsia="Vani" w:hAnsi="Vani" w:cs="Vani"/>
          <w:i/>
          <w:sz w:val="19"/>
          <w:szCs w:val="19"/>
          <w:lang w:val="nl-NL"/>
        </w:rPr>
      </w:pPr>
    </w:p>
    <w:p w14:paraId="30478507" w14:textId="77777777" w:rsidR="009251FB" w:rsidRPr="00BB18A9" w:rsidRDefault="00D055AB">
      <w:pPr>
        <w:pStyle w:val="Lijstalinea"/>
        <w:numPr>
          <w:ilvl w:val="0"/>
          <w:numId w:val="61"/>
        </w:numPr>
        <w:tabs>
          <w:tab w:val="left" w:pos="545"/>
        </w:tabs>
        <w:spacing w:line="387" w:lineRule="exact"/>
        <w:ind w:left="544"/>
        <w:rPr>
          <w:rFonts w:ascii="Vani" w:eastAsia="Vani" w:hAnsi="Vani" w:cs="Vani"/>
          <w:sz w:val="26"/>
          <w:szCs w:val="26"/>
          <w:lang w:val="nl-NL"/>
        </w:rPr>
      </w:pPr>
      <w:r w:rsidRPr="00BB18A9">
        <w:rPr>
          <w:rFonts w:ascii="Vani"/>
          <w:b/>
          <w:sz w:val="20"/>
          <w:lang w:val="nl-NL"/>
        </w:rPr>
        <w:t>BJZ</w:t>
      </w:r>
    </w:p>
    <w:p w14:paraId="30478508"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(Bureau</w:t>
      </w:r>
      <w:r w:rsidRPr="00BB18A9">
        <w:rPr>
          <w:rFonts w:ascii="Vani"/>
          <w:i/>
          <w:spacing w:val="-4"/>
          <w:w w:val="95"/>
          <w:sz w:val="21"/>
          <w:lang w:val="nl-NL"/>
        </w:rPr>
        <w:t xml:space="preserve"> </w:t>
      </w:r>
      <w:r w:rsidRPr="00BB18A9">
        <w:rPr>
          <w:rFonts w:ascii="Vani"/>
          <w:i/>
          <w:w w:val="95"/>
          <w:sz w:val="21"/>
          <w:lang w:val="nl-NL"/>
        </w:rPr>
        <w:t>Jeugdzorg)</w:t>
      </w:r>
    </w:p>
    <w:p w14:paraId="30478509" w14:textId="77777777" w:rsidR="009251FB" w:rsidRPr="00BB18A9" w:rsidRDefault="009251FB">
      <w:pPr>
        <w:spacing w:before="9"/>
        <w:rPr>
          <w:rFonts w:ascii="Vani" w:eastAsia="Vani" w:hAnsi="Vani" w:cs="Vani"/>
          <w:i/>
          <w:sz w:val="19"/>
          <w:szCs w:val="19"/>
          <w:lang w:val="nl-NL"/>
        </w:rPr>
      </w:pPr>
    </w:p>
    <w:p w14:paraId="3047850A" w14:textId="77777777" w:rsidR="009251FB" w:rsidRPr="00BB18A9" w:rsidRDefault="00D055AB">
      <w:pPr>
        <w:pStyle w:val="Lijstalinea"/>
        <w:numPr>
          <w:ilvl w:val="0"/>
          <w:numId w:val="61"/>
        </w:numPr>
        <w:tabs>
          <w:tab w:val="left" w:pos="545"/>
        </w:tabs>
        <w:spacing w:line="387" w:lineRule="exact"/>
        <w:ind w:left="544"/>
        <w:rPr>
          <w:rFonts w:ascii="Vani" w:eastAsia="Vani" w:hAnsi="Vani" w:cs="Vani"/>
          <w:sz w:val="26"/>
          <w:szCs w:val="26"/>
          <w:lang w:val="nl-NL"/>
        </w:rPr>
      </w:pPr>
      <w:r w:rsidRPr="00BB18A9">
        <w:rPr>
          <w:rFonts w:ascii="Vani"/>
          <w:b/>
          <w:sz w:val="20"/>
          <w:lang w:val="nl-NL"/>
        </w:rPr>
        <w:t>GGD, afdeling</w:t>
      </w:r>
      <w:r w:rsidRPr="00BB18A9">
        <w:rPr>
          <w:rFonts w:ascii="Vani"/>
          <w:b/>
          <w:spacing w:val="-14"/>
          <w:sz w:val="20"/>
          <w:lang w:val="nl-NL"/>
        </w:rPr>
        <w:t xml:space="preserve"> </w:t>
      </w:r>
      <w:r w:rsidRPr="00BB18A9">
        <w:rPr>
          <w:rFonts w:ascii="Vani"/>
          <w:b/>
          <w:sz w:val="20"/>
          <w:lang w:val="nl-NL"/>
        </w:rPr>
        <w:t>JGZ</w:t>
      </w:r>
    </w:p>
    <w:p w14:paraId="3047850B"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(Jeugd</w:t>
      </w:r>
      <w:r w:rsidRPr="00BB18A9">
        <w:rPr>
          <w:rFonts w:ascii="Vani"/>
          <w:i/>
          <w:spacing w:val="-5"/>
          <w:w w:val="95"/>
          <w:sz w:val="21"/>
          <w:lang w:val="nl-NL"/>
        </w:rPr>
        <w:t xml:space="preserve"> </w:t>
      </w:r>
      <w:r w:rsidRPr="00BB18A9">
        <w:rPr>
          <w:rFonts w:ascii="Vani"/>
          <w:i/>
          <w:w w:val="95"/>
          <w:sz w:val="21"/>
          <w:lang w:val="nl-NL"/>
        </w:rPr>
        <w:t>Gezondheidszorg)</w:t>
      </w:r>
    </w:p>
    <w:p w14:paraId="3047850C" w14:textId="77777777" w:rsidR="009251FB" w:rsidRPr="00BB18A9" w:rsidRDefault="009251FB">
      <w:pPr>
        <w:spacing w:before="6"/>
        <w:rPr>
          <w:rFonts w:ascii="Vani" w:eastAsia="Vani" w:hAnsi="Vani" w:cs="Vani"/>
          <w:i/>
          <w:sz w:val="19"/>
          <w:szCs w:val="19"/>
          <w:lang w:val="nl-NL"/>
        </w:rPr>
      </w:pPr>
    </w:p>
    <w:p w14:paraId="3047850D" w14:textId="77777777" w:rsidR="009251FB" w:rsidRPr="00BB18A9" w:rsidRDefault="00D055AB">
      <w:pPr>
        <w:pStyle w:val="Lijstalinea"/>
        <w:numPr>
          <w:ilvl w:val="0"/>
          <w:numId w:val="61"/>
        </w:numPr>
        <w:tabs>
          <w:tab w:val="left" w:pos="545"/>
        </w:tabs>
        <w:spacing w:line="387" w:lineRule="exact"/>
        <w:ind w:left="544"/>
        <w:rPr>
          <w:rFonts w:ascii="Vani" w:eastAsia="Vani" w:hAnsi="Vani" w:cs="Vani"/>
          <w:sz w:val="26"/>
          <w:szCs w:val="26"/>
          <w:lang w:val="nl-NL"/>
        </w:rPr>
      </w:pPr>
      <w:r w:rsidRPr="00BB18A9">
        <w:rPr>
          <w:rFonts w:ascii="Vani"/>
          <w:b/>
          <w:sz w:val="20"/>
          <w:lang w:val="nl-NL"/>
        </w:rPr>
        <w:t>GGD, afdeling</w:t>
      </w:r>
      <w:r w:rsidRPr="00BB18A9">
        <w:rPr>
          <w:rFonts w:ascii="Vani"/>
          <w:b/>
          <w:spacing w:val="-13"/>
          <w:sz w:val="20"/>
          <w:lang w:val="nl-NL"/>
        </w:rPr>
        <w:t xml:space="preserve"> </w:t>
      </w:r>
      <w:r w:rsidRPr="00BB18A9">
        <w:rPr>
          <w:rFonts w:ascii="Vani"/>
          <w:b/>
          <w:sz w:val="20"/>
          <w:lang w:val="nl-NL"/>
        </w:rPr>
        <w:t>GVO</w:t>
      </w:r>
    </w:p>
    <w:p w14:paraId="3047850E"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(Gezondheidsvoorlichtin</w:t>
      </w:r>
      <w:r w:rsidRPr="00BB18A9">
        <w:rPr>
          <w:rFonts w:ascii="Vani"/>
          <w:w w:val="95"/>
          <w:sz w:val="20"/>
          <w:lang w:val="nl-NL"/>
        </w:rPr>
        <w:t xml:space="preserve">g </w:t>
      </w:r>
      <w:r w:rsidRPr="00BB18A9">
        <w:rPr>
          <w:rFonts w:ascii="Vani"/>
          <w:i/>
          <w:w w:val="95"/>
          <w:sz w:val="21"/>
          <w:lang w:val="nl-NL"/>
        </w:rPr>
        <w:t>en</w:t>
      </w:r>
      <w:r w:rsidRPr="00BB18A9">
        <w:rPr>
          <w:rFonts w:ascii="Vani"/>
          <w:i/>
          <w:spacing w:val="5"/>
          <w:w w:val="95"/>
          <w:sz w:val="21"/>
          <w:lang w:val="nl-NL"/>
        </w:rPr>
        <w:t xml:space="preserve"> </w:t>
      </w:r>
      <w:r w:rsidRPr="00BB18A9">
        <w:rPr>
          <w:rFonts w:ascii="Vani"/>
          <w:w w:val="95"/>
          <w:sz w:val="20"/>
          <w:lang w:val="nl-NL"/>
        </w:rPr>
        <w:t>-O</w:t>
      </w:r>
      <w:r w:rsidRPr="00BB18A9">
        <w:rPr>
          <w:rFonts w:ascii="Vani"/>
          <w:i/>
          <w:w w:val="95"/>
          <w:sz w:val="21"/>
          <w:lang w:val="nl-NL"/>
        </w:rPr>
        <w:t>pvoeding)</w:t>
      </w:r>
    </w:p>
    <w:p w14:paraId="3047850F" w14:textId="77777777" w:rsidR="009251FB" w:rsidRPr="00BB18A9" w:rsidRDefault="009251FB">
      <w:pPr>
        <w:spacing w:before="9"/>
        <w:rPr>
          <w:rFonts w:ascii="Vani" w:eastAsia="Vani" w:hAnsi="Vani" w:cs="Vani"/>
          <w:i/>
          <w:sz w:val="19"/>
          <w:szCs w:val="19"/>
          <w:lang w:val="nl-NL"/>
        </w:rPr>
      </w:pPr>
    </w:p>
    <w:p w14:paraId="30478510"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Incestconsultatieteam</w:t>
      </w:r>
    </w:p>
    <w:p w14:paraId="30478511" w14:textId="77777777" w:rsidR="009251FB" w:rsidRPr="00BB18A9" w:rsidRDefault="009251FB">
      <w:pPr>
        <w:spacing w:before="16"/>
        <w:rPr>
          <w:rFonts w:ascii="Vani" w:eastAsia="Vani" w:hAnsi="Vani" w:cs="Vani"/>
          <w:b/>
          <w:bCs/>
          <w:sz w:val="19"/>
          <w:szCs w:val="19"/>
          <w:lang w:val="nl-NL"/>
        </w:rPr>
      </w:pPr>
    </w:p>
    <w:p w14:paraId="30478512" w14:textId="77777777" w:rsidR="009251FB" w:rsidRPr="00BB18A9" w:rsidRDefault="00D055AB">
      <w:pPr>
        <w:pStyle w:val="Lijstalinea"/>
        <w:numPr>
          <w:ilvl w:val="0"/>
          <w:numId w:val="61"/>
        </w:numPr>
        <w:tabs>
          <w:tab w:val="left" w:pos="545"/>
        </w:tabs>
        <w:spacing w:line="387" w:lineRule="exact"/>
        <w:ind w:left="544"/>
        <w:rPr>
          <w:rFonts w:ascii="Vani" w:eastAsia="Vani" w:hAnsi="Vani" w:cs="Vani"/>
          <w:sz w:val="26"/>
          <w:szCs w:val="26"/>
          <w:lang w:val="nl-NL"/>
        </w:rPr>
      </w:pPr>
      <w:r w:rsidRPr="00BB18A9">
        <w:rPr>
          <w:rFonts w:ascii="Vani"/>
          <w:b/>
          <w:sz w:val="20"/>
          <w:lang w:val="nl-NL"/>
        </w:rPr>
        <w:t>JIP</w:t>
      </w:r>
    </w:p>
    <w:p w14:paraId="30478513"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(Jongeren Informatie</w:t>
      </w:r>
      <w:r w:rsidRPr="00BB18A9">
        <w:rPr>
          <w:rFonts w:ascii="Vani"/>
          <w:i/>
          <w:spacing w:val="-3"/>
          <w:w w:val="95"/>
          <w:sz w:val="21"/>
          <w:lang w:val="nl-NL"/>
        </w:rPr>
        <w:t xml:space="preserve"> </w:t>
      </w:r>
      <w:r w:rsidRPr="00BB18A9">
        <w:rPr>
          <w:rFonts w:ascii="Vani"/>
          <w:i/>
          <w:w w:val="95"/>
          <w:sz w:val="21"/>
          <w:lang w:val="nl-NL"/>
        </w:rPr>
        <w:t>Punt)</w:t>
      </w:r>
    </w:p>
    <w:p w14:paraId="30478514" w14:textId="77777777" w:rsidR="009251FB" w:rsidRPr="00BB18A9" w:rsidRDefault="009251FB">
      <w:pPr>
        <w:spacing w:before="9"/>
        <w:rPr>
          <w:rFonts w:ascii="Vani" w:eastAsia="Vani" w:hAnsi="Vani" w:cs="Vani"/>
          <w:i/>
          <w:sz w:val="19"/>
          <w:szCs w:val="19"/>
          <w:lang w:val="nl-NL"/>
        </w:rPr>
      </w:pPr>
    </w:p>
    <w:p w14:paraId="30478515" w14:textId="77777777" w:rsidR="009251FB" w:rsidRPr="00BB18A9" w:rsidRDefault="00D055AB">
      <w:pPr>
        <w:pStyle w:val="Lijstalinea"/>
        <w:numPr>
          <w:ilvl w:val="0"/>
          <w:numId w:val="61"/>
        </w:numPr>
        <w:tabs>
          <w:tab w:val="left" w:pos="545"/>
        </w:tabs>
        <w:spacing w:line="391" w:lineRule="exact"/>
        <w:ind w:left="544"/>
        <w:rPr>
          <w:rFonts w:ascii="Vani" w:eastAsia="Vani" w:hAnsi="Vani" w:cs="Vani"/>
          <w:sz w:val="26"/>
          <w:szCs w:val="26"/>
          <w:lang w:val="nl-NL"/>
        </w:rPr>
      </w:pPr>
      <w:r w:rsidRPr="00BB18A9">
        <w:rPr>
          <w:rFonts w:ascii="Vani"/>
          <w:b/>
          <w:w w:val="95"/>
          <w:sz w:val="20"/>
          <w:lang w:val="nl-NL"/>
        </w:rPr>
        <w:t xml:space="preserve">JSO </w:t>
      </w:r>
      <w:r w:rsidRPr="00BB18A9">
        <w:rPr>
          <w:rFonts w:ascii="Vani"/>
          <w:i/>
          <w:w w:val="95"/>
          <w:sz w:val="21"/>
          <w:lang w:val="nl-NL"/>
        </w:rPr>
        <w:t>(of vergelijkbaar</w:t>
      </w:r>
      <w:r w:rsidRPr="00BB18A9">
        <w:rPr>
          <w:rFonts w:ascii="Vani"/>
          <w:i/>
          <w:spacing w:val="16"/>
          <w:w w:val="95"/>
          <w:sz w:val="21"/>
          <w:lang w:val="nl-NL"/>
        </w:rPr>
        <w:t xml:space="preserve"> </w:t>
      </w:r>
      <w:r w:rsidRPr="00BB18A9">
        <w:rPr>
          <w:rFonts w:ascii="Vani"/>
          <w:i/>
          <w:w w:val="95"/>
          <w:sz w:val="21"/>
          <w:lang w:val="nl-NL"/>
        </w:rPr>
        <w:t>centrum)</w:t>
      </w:r>
    </w:p>
    <w:p w14:paraId="30478516" w14:textId="77777777" w:rsidR="009251FB" w:rsidRPr="00BB18A9" w:rsidRDefault="00D055AB">
      <w:pPr>
        <w:spacing w:line="346" w:lineRule="exact"/>
        <w:ind w:left="544" w:right="173"/>
        <w:rPr>
          <w:rFonts w:ascii="Vani" w:eastAsia="Vani" w:hAnsi="Vani" w:cs="Vani"/>
          <w:sz w:val="21"/>
          <w:szCs w:val="21"/>
          <w:lang w:val="nl-NL"/>
        </w:rPr>
      </w:pPr>
      <w:r w:rsidRPr="00BB18A9">
        <w:rPr>
          <w:rFonts w:ascii="Vani"/>
          <w:i/>
          <w:w w:val="95"/>
          <w:sz w:val="21"/>
          <w:lang w:val="nl-NL"/>
        </w:rPr>
        <w:t>(expertisecentrum voor jeugd, samenleving en</w:t>
      </w:r>
      <w:r w:rsidRPr="00BB18A9">
        <w:rPr>
          <w:rFonts w:ascii="Vani"/>
          <w:i/>
          <w:spacing w:val="-13"/>
          <w:w w:val="95"/>
          <w:sz w:val="21"/>
          <w:lang w:val="nl-NL"/>
        </w:rPr>
        <w:t xml:space="preserve"> </w:t>
      </w:r>
      <w:r w:rsidRPr="00BB18A9">
        <w:rPr>
          <w:rFonts w:ascii="Vani"/>
          <w:i/>
          <w:w w:val="95"/>
          <w:sz w:val="21"/>
          <w:lang w:val="nl-NL"/>
        </w:rPr>
        <w:t>opvoeding)</w:t>
      </w:r>
    </w:p>
    <w:p w14:paraId="30478517" w14:textId="77777777" w:rsidR="009251FB" w:rsidRPr="00BB18A9" w:rsidRDefault="009251FB">
      <w:pPr>
        <w:spacing w:before="9"/>
        <w:rPr>
          <w:rFonts w:ascii="Vani" w:eastAsia="Vani" w:hAnsi="Vani" w:cs="Vani"/>
          <w:i/>
          <w:sz w:val="19"/>
          <w:szCs w:val="19"/>
          <w:lang w:val="nl-NL"/>
        </w:rPr>
      </w:pPr>
    </w:p>
    <w:p w14:paraId="30478518"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Kindertelefoon</w:t>
      </w:r>
    </w:p>
    <w:p w14:paraId="30478519" w14:textId="77777777" w:rsidR="009251FB" w:rsidRPr="00BB18A9" w:rsidRDefault="009251FB">
      <w:pPr>
        <w:spacing w:before="16"/>
        <w:rPr>
          <w:rFonts w:ascii="Vani" w:eastAsia="Vani" w:hAnsi="Vani" w:cs="Vani"/>
          <w:b/>
          <w:bCs/>
          <w:sz w:val="19"/>
          <w:szCs w:val="19"/>
          <w:lang w:val="nl-NL"/>
        </w:rPr>
      </w:pPr>
    </w:p>
    <w:p w14:paraId="3047851A"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Kinder- en</w:t>
      </w:r>
      <w:r w:rsidRPr="00BB18A9">
        <w:rPr>
          <w:rFonts w:ascii="Vani"/>
          <w:b/>
          <w:spacing w:val="-18"/>
          <w:sz w:val="20"/>
          <w:lang w:val="nl-NL"/>
        </w:rPr>
        <w:t xml:space="preserve"> </w:t>
      </w:r>
      <w:r w:rsidRPr="00BB18A9">
        <w:rPr>
          <w:rFonts w:ascii="Vani"/>
          <w:b/>
          <w:sz w:val="20"/>
          <w:lang w:val="nl-NL"/>
        </w:rPr>
        <w:t>Jongerenrechtswinkel</w:t>
      </w:r>
    </w:p>
    <w:p w14:paraId="3047851B" w14:textId="77777777" w:rsidR="009251FB" w:rsidRPr="00BB18A9" w:rsidRDefault="009251FB">
      <w:pPr>
        <w:spacing w:before="16"/>
        <w:rPr>
          <w:rFonts w:ascii="Vani" w:eastAsia="Vani" w:hAnsi="Vani" w:cs="Vani"/>
          <w:b/>
          <w:bCs/>
          <w:sz w:val="19"/>
          <w:szCs w:val="19"/>
          <w:lang w:val="nl-NL"/>
        </w:rPr>
      </w:pPr>
    </w:p>
    <w:p w14:paraId="3047851C" w14:textId="77777777" w:rsidR="009251FB" w:rsidRPr="00BB18A9" w:rsidRDefault="00D055AB">
      <w:pPr>
        <w:pStyle w:val="Lijstalinea"/>
        <w:numPr>
          <w:ilvl w:val="0"/>
          <w:numId w:val="61"/>
        </w:numPr>
        <w:tabs>
          <w:tab w:val="left" w:pos="545"/>
        </w:tabs>
        <w:spacing w:line="387" w:lineRule="exact"/>
        <w:ind w:left="544"/>
        <w:rPr>
          <w:rFonts w:ascii="Vani" w:eastAsia="Vani" w:hAnsi="Vani" w:cs="Vani"/>
          <w:sz w:val="26"/>
          <w:szCs w:val="26"/>
          <w:lang w:val="nl-NL"/>
        </w:rPr>
      </w:pPr>
      <w:r w:rsidRPr="00BB18A9">
        <w:rPr>
          <w:rFonts w:ascii="Vani"/>
          <w:b/>
          <w:sz w:val="20"/>
          <w:lang w:val="nl-NL"/>
        </w:rPr>
        <w:t>NIZW, infocentrum</w:t>
      </w:r>
      <w:r w:rsidRPr="00BB18A9">
        <w:rPr>
          <w:rFonts w:ascii="Vani"/>
          <w:b/>
          <w:spacing w:val="-19"/>
          <w:sz w:val="20"/>
          <w:lang w:val="nl-NL"/>
        </w:rPr>
        <w:t xml:space="preserve"> </w:t>
      </w:r>
      <w:r w:rsidRPr="00BB18A9">
        <w:rPr>
          <w:rFonts w:ascii="Vani"/>
          <w:b/>
          <w:sz w:val="20"/>
          <w:lang w:val="nl-NL"/>
        </w:rPr>
        <w:t>kindermishandeling</w:t>
      </w:r>
    </w:p>
    <w:p w14:paraId="3047851D" w14:textId="77777777" w:rsidR="009251FB" w:rsidRPr="00BB18A9" w:rsidRDefault="00D055AB">
      <w:pPr>
        <w:spacing w:line="350" w:lineRule="exact"/>
        <w:ind w:left="544" w:right="173"/>
        <w:rPr>
          <w:rFonts w:ascii="Vani" w:eastAsia="Vani" w:hAnsi="Vani" w:cs="Vani"/>
          <w:sz w:val="21"/>
          <w:szCs w:val="21"/>
          <w:lang w:val="nl-NL"/>
        </w:rPr>
      </w:pPr>
      <w:r w:rsidRPr="00BB18A9">
        <w:rPr>
          <w:rFonts w:ascii="Vani"/>
          <w:i/>
          <w:w w:val="95"/>
          <w:sz w:val="21"/>
          <w:lang w:val="nl-NL"/>
        </w:rPr>
        <w:t>(Nederlands Instituut voor Zorg en</w:t>
      </w:r>
      <w:r w:rsidRPr="00BB18A9">
        <w:rPr>
          <w:rFonts w:ascii="Vani"/>
          <w:i/>
          <w:spacing w:val="-8"/>
          <w:w w:val="95"/>
          <w:sz w:val="21"/>
          <w:lang w:val="nl-NL"/>
        </w:rPr>
        <w:t xml:space="preserve"> </w:t>
      </w:r>
      <w:r w:rsidRPr="00BB18A9">
        <w:rPr>
          <w:rFonts w:ascii="Vani"/>
          <w:i/>
          <w:w w:val="95"/>
          <w:sz w:val="21"/>
          <w:lang w:val="nl-NL"/>
        </w:rPr>
        <w:t>Welzijn)</w:t>
      </w:r>
    </w:p>
    <w:p w14:paraId="3047851E" w14:textId="77777777" w:rsidR="009251FB" w:rsidRPr="00BB18A9" w:rsidRDefault="009251FB">
      <w:pPr>
        <w:rPr>
          <w:rFonts w:ascii="Vani" w:eastAsia="Vani" w:hAnsi="Vani" w:cs="Vani"/>
          <w:i/>
          <w:sz w:val="20"/>
          <w:szCs w:val="20"/>
          <w:lang w:val="nl-NL"/>
        </w:rPr>
      </w:pPr>
    </w:p>
    <w:p w14:paraId="3047851F" w14:textId="77777777" w:rsidR="009251FB" w:rsidRPr="00BB18A9" w:rsidRDefault="009251FB">
      <w:pPr>
        <w:spacing w:before="8"/>
        <w:rPr>
          <w:rFonts w:ascii="Vani" w:eastAsia="Vani" w:hAnsi="Vani" w:cs="Vani"/>
          <w:i/>
          <w:sz w:val="19"/>
          <w:szCs w:val="19"/>
          <w:lang w:val="nl-NL"/>
        </w:rPr>
      </w:pPr>
    </w:p>
    <w:p w14:paraId="30478520"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Schoolbegeleidingsdienst</w:t>
      </w:r>
    </w:p>
    <w:p w14:paraId="30478521" w14:textId="77777777" w:rsidR="009251FB" w:rsidRPr="00BB18A9" w:rsidRDefault="009251FB">
      <w:pPr>
        <w:spacing w:before="1"/>
        <w:rPr>
          <w:rFonts w:ascii="Vani" w:eastAsia="Vani" w:hAnsi="Vani" w:cs="Vani"/>
          <w:b/>
          <w:bCs/>
          <w:sz w:val="40"/>
          <w:szCs w:val="40"/>
          <w:lang w:val="nl-NL"/>
        </w:rPr>
      </w:pPr>
    </w:p>
    <w:p w14:paraId="30478522"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Politie, afdeling Jeugd en</w:t>
      </w:r>
      <w:r w:rsidRPr="00BB18A9">
        <w:rPr>
          <w:rFonts w:ascii="Vani"/>
          <w:b/>
          <w:spacing w:val="-18"/>
          <w:sz w:val="20"/>
          <w:lang w:val="nl-NL"/>
        </w:rPr>
        <w:t xml:space="preserve"> </w:t>
      </w:r>
      <w:r w:rsidRPr="00BB18A9">
        <w:rPr>
          <w:rFonts w:ascii="Vani"/>
          <w:b/>
          <w:sz w:val="20"/>
          <w:lang w:val="nl-NL"/>
        </w:rPr>
        <w:t>Zeden</w:t>
      </w:r>
    </w:p>
    <w:p w14:paraId="30478523" w14:textId="77777777" w:rsidR="009251FB" w:rsidRPr="00BB18A9" w:rsidRDefault="009251FB">
      <w:pPr>
        <w:rPr>
          <w:rFonts w:ascii="Vani" w:eastAsia="Vani" w:hAnsi="Vani" w:cs="Vani"/>
          <w:sz w:val="26"/>
          <w:szCs w:val="26"/>
          <w:lang w:val="nl-NL"/>
        </w:rPr>
        <w:sectPr w:rsidR="009251FB" w:rsidRPr="00BB18A9">
          <w:pgSz w:w="11910" w:h="16840"/>
          <w:pgMar w:top="1380" w:right="1280" w:bottom="1200" w:left="1280" w:header="0" w:footer="1017" w:gutter="0"/>
          <w:cols w:space="708"/>
        </w:sectPr>
      </w:pPr>
    </w:p>
    <w:p w14:paraId="30478524" w14:textId="77777777" w:rsidR="009251FB" w:rsidRPr="00BB18A9" w:rsidRDefault="009251FB">
      <w:pPr>
        <w:spacing w:before="5"/>
        <w:rPr>
          <w:rFonts w:ascii="Vani" w:eastAsia="Vani" w:hAnsi="Vani" w:cs="Vani"/>
          <w:b/>
          <w:bCs/>
          <w:sz w:val="25"/>
          <w:szCs w:val="25"/>
          <w:lang w:val="nl-NL"/>
        </w:rPr>
      </w:pPr>
    </w:p>
    <w:p w14:paraId="30478525" w14:textId="77777777" w:rsidR="009251FB" w:rsidRPr="00BB18A9" w:rsidRDefault="00D055AB">
      <w:pPr>
        <w:pStyle w:val="Lijstalinea"/>
        <w:numPr>
          <w:ilvl w:val="0"/>
          <w:numId w:val="61"/>
        </w:numPr>
        <w:tabs>
          <w:tab w:val="left" w:pos="545"/>
        </w:tabs>
        <w:spacing w:before="66"/>
        <w:ind w:left="544"/>
        <w:rPr>
          <w:rFonts w:ascii="Vani" w:eastAsia="Vani" w:hAnsi="Vani" w:cs="Vani"/>
          <w:sz w:val="26"/>
          <w:szCs w:val="26"/>
          <w:lang w:val="nl-NL"/>
        </w:rPr>
      </w:pPr>
      <w:r w:rsidRPr="00BB18A9">
        <w:rPr>
          <w:rFonts w:ascii="Vani"/>
          <w:b/>
          <w:sz w:val="20"/>
          <w:lang w:val="nl-NL"/>
        </w:rPr>
        <w:t>Raad voor de</w:t>
      </w:r>
      <w:r w:rsidRPr="00BB18A9">
        <w:rPr>
          <w:rFonts w:ascii="Vani"/>
          <w:b/>
          <w:spacing w:val="-18"/>
          <w:sz w:val="20"/>
          <w:lang w:val="nl-NL"/>
        </w:rPr>
        <w:t xml:space="preserve"> </w:t>
      </w:r>
      <w:r w:rsidRPr="00BB18A9">
        <w:rPr>
          <w:rFonts w:ascii="Vani"/>
          <w:b/>
          <w:sz w:val="20"/>
          <w:lang w:val="nl-NL"/>
        </w:rPr>
        <w:t>Kinderbescherming</w:t>
      </w:r>
    </w:p>
    <w:p w14:paraId="30478526" w14:textId="77777777" w:rsidR="009251FB" w:rsidRPr="00BB18A9" w:rsidRDefault="009251FB">
      <w:pPr>
        <w:spacing w:before="15"/>
        <w:rPr>
          <w:rFonts w:ascii="Vani" w:eastAsia="Vani" w:hAnsi="Vani" w:cs="Vani"/>
          <w:b/>
          <w:bCs/>
          <w:sz w:val="39"/>
          <w:szCs w:val="39"/>
          <w:lang w:val="nl-NL"/>
        </w:rPr>
      </w:pPr>
    </w:p>
    <w:p w14:paraId="30478527" w14:textId="77777777" w:rsidR="009251FB" w:rsidRPr="00BB18A9" w:rsidRDefault="00D055AB">
      <w:pPr>
        <w:pStyle w:val="Lijstalinea"/>
        <w:numPr>
          <w:ilvl w:val="0"/>
          <w:numId w:val="61"/>
        </w:numPr>
        <w:tabs>
          <w:tab w:val="left" w:pos="545"/>
        </w:tabs>
        <w:ind w:left="544"/>
        <w:rPr>
          <w:rFonts w:ascii="Vani" w:eastAsia="Vani" w:hAnsi="Vani" w:cs="Vani"/>
          <w:sz w:val="26"/>
          <w:szCs w:val="26"/>
          <w:lang w:val="nl-NL"/>
        </w:rPr>
      </w:pPr>
      <w:r w:rsidRPr="00BB18A9">
        <w:rPr>
          <w:rFonts w:ascii="Vani"/>
          <w:b/>
          <w:sz w:val="20"/>
          <w:lang w:val="nl-NL"/>
        </w:rPr>
        <w:t>Steunpunt Huiselijk</w:t>
      </w:r>
      <w:r w:rsidRPr="00BB18A9">
        <w:rPr>
          <w:rFonts w:ascii="Vani"/>
          <w:b/>
          <w:spacing w:val="-15"/>
          <w:sz w:val="20"/>
          <w:lang w:val="nl-NL"/>
        </w:rPr>
        <w:t xml:space="preserve"> </w:t>
      </w:r>
      <w:r w:rsidRPr="00BB18A9">
        <w:rPr>
          <w:rFonts w:ascii="Vani"/>
          <w:b/>
          <w:sz w:val="20"/>
          <w:lang w:val="nl-NL"/>
        </w:rPr>
        <w:t>Geweld</w:t>
      </w:r>
    </w:p>
    <w:p w14:paraId="30478528" w14:textId="77777777" w:rsidR="009251FB" w:rsidRPr="00BB18A9" w:rsidRDefault="009251FB">
      <w:pPr>
        <w:rPr>
          <w:rFonts w:ascii="Vani" w:eastAsia="Vani" w:hAnsi="Vani" w:cs="Vani"/>
          <w:b/>
          <w:bCs/>
          <w:sz w:val="30"/>
          <w:szCs w:val="30"/>
          <w:lang w:val="nl-NL"/>
        </w:rPr>
      </w:pPr>
    </w:p>
    <w:p w14:paraId="30478529" w14:textId="77777777" w:rsidR="009251FB" w:rsidRPr="00BB18A9" w:rsidRDefault="009251FB">
      <w:pPr>
        <w:rPr>
          <w:rFonts w:ascii="Vani" w:eastAsia="Vani" w:hAnsi="Vani" w:cs="Vani"/>
          <w:b/>
          <w:bCs/>
          <w:sz w:val="30"/>
          <w:szCs w:val="30"/>
          <w:lang w:val="nl-NL"/>
        </w:rPr>
      </w:pPr>
    </w:p>
    <w:p w14:paraId="3047852A" w14:textId="77777777" w:rsidR="009251FB" w:rsidRPr="00BB18A9" w:rsidRDefault="009251FB">
      <w:pPr>
        <w:rPr>
          <w:rFonts w:ascii="Vani" w:eastAsia="Vani" w:hAnsi="Vani" w:cs="Vani"/>
          <w:b/>
          <w:bCs/>
          <w:sz w:val="30"/>
          <w:szCs w:val="30"/>
          <w:lang w:val="nl-NL"/>
        </w:rPr>
      </w:pPr>
    </w:p>
    <w:p w14:paraId="3047852B" w14:textId="77777777" w:rsidR="009251FB" w:rsidRPr="00BB18A9" w:rsidRDefault="009251FB">
      <w:pPr>
        <w:rPr>
          <w:rFonts w:ascii="Vani" w:eastAsia="Vani" w:hAnsi="Vani" w:cs="Vani"/>
          <w:b/>
          <w:bCs/>
          <w:sz w:val="30"/>
          <w:szCs w:val="30"/>
          <w:lang w:val="nl-NL"/>
        </w:rPr>
      </w:pPr>
    </w:p>
    <w:p w14:paraId="3047852C" w14:textId="77777777" w:rsidR="009251FB" w:rsidRPr="00BB18A9" w:rsidRDefault="009251FB">
      <w:pPr>
        <w:rPr>
          <w:rFonts w:ascii="Vani" w:eastAsia="Vani" w:hAnsi="Vani" w:cs="Vani"/>
          <w:b/>
          <w:bCs/>
          <w:sz w:val="30"/>
          <w:szCs w:val="30"/>
          <w:lang w:val="nl-NL"/>
        </w:rPr>
      </w:pPr>
    </w:p>
    <w:p w14:paraId="3047852D" w14:textId="77777777" w:rsidR="009251FB" w:rsidRPr="00BB18A9" w:rsidRDefault="009251FB">
      <w:pPr>
        <w:rPr>
          <w:rFonts w:ascii="Vani" w:eastAsia="Vani" w:hAnsi="Vani" w:cs="Vani"/>
          <w:b/>
          <w:bCs/>
          <w:sz w:val="30"/>
          <w:szCs w:val="30"/>
          <w:lang w:val="nl-NL"/>
        </w:rPr>
      </w:pPr>
    </w:p>
    <w:p w14:paraId="3047852E" w14:textId="77777777" w:rsidR="009251FB" w:rsidRPr="00BB18A9" w:rsidRDefault="009251FB">
      <w:pPr>
        <w:spacing w:before="3"/>
        <w:rPr>
          <w:rFonts w:ascii="Vani" w:eastAsia="Vani" w:hAnsi="Vani" w:cs="Vani"/>
          <w:b/>
          <w:bCs/>
          <w:sz w:val="40"/>
          <w:szCs w:val="40"/>
          <w:lang w:val="nl-NL"/>
        </w:rPr>
      </w:pPr>
    </w:p>
    <w:p w14:paraId="3047852F" w14:textId="77777777" w:rsidR="009251FB" w:rsidRPr="00BB18A9" w:rsidRDefault="00D055AB">
      <w:pPr>
        <w:pStyle w:val="Plattetekst"/>
        <w:ind w:left="3653" w:right="173"/>
        <w:rPr>
          <w:lang w:val="nl-NL"/>
        </w:rPr>
      </w:pPr>
      <w:r w:rsidRPr="00BB18A9">
        <w:rPr>
          <w:lang w:val="nl-NL"/>
        </w:rPr>
        <w:t>Model</w:t>
      </w:r>
      <w:r w:rsidRPr="00BB18A9">
        <w:rPr>
          <w:spacing w:val="-13"/>
          <w:lang w:val="nl-NL"/>
        </w:rPr>
        <w:t xml:space="preserve"> </w:t>
      </w:r>
      <w:r w:rsidRPr="00BB18A9">
        <w:rPr>
          <w:lang w:val="nl-NL"/>
        </w:rPr>
        <w:t>sponsorcontract</w:t>
      </w:r>
    </w:p>
    <w:p w14:paraId="30478530" w14:textId="77777777" w:rsidR="009251FB" w:rsidRPr="00BB18A9" w:rsidRDefault="009251FB">
      <w:pPr>
        <w:rPr>
          <w:rFonts w:ascii="Vani" w:eastAsia="Vani" w:hAnsi="Vani" w:cs="Vani"/>
          <w:sz w:val="20"/>
          <w:szCs w:val="20"/>
          <w:lang w:val="nl-NL"/>
        </w:rPr>
      </w:pPr>
    </w:p>
    <w:p w14:paraId="30478531" w14:textId="77777777" w:rsidR="009251FB" w:rsidRPr="00BB18A9" w:rsidRDefault="009251FB">
      <w:pPr>
        <w:rPr>
          <w:rFonts w:ascii="Vani" w:eastAsia="Vani" w:hAnsi="Vani" w:cs="Vani"/>
          <w:sz w:val="20"/>
          <w:szCs w:val="20"/>
          <w:lang w:val="nl-NL"/>
        </w:rPr>
      </w:pPr>
    </w:p>
    <w:p w14:paraId="30478532" w14:textId="77777777" w:rsidR="009251FB" w:rsidRPr="00BB18A9" w:rsidRDefault="009251FB">
      <w:pPr>
        <w:spacing w:before="16"/>
        <w:rPr>
          <w:rFonts w:ascii="Vani" w:eastAsia="Vani" w:hAnsi="Vani" w:cs="Vani"/>
          <w:sz w:val="19"/>
          <w:szCs w:val="19"/>
          <w:lang w:val="nl-NL"/>
        </w:rPr>
      </w:pPr>
    </w:p>
    <w:p w14:paraId="30478533" w14:textId="77777777" w:rsidR="009251FB" w:rsidRPr="00BB18A9" w:rsidRDefault="00D055AB">
      <w:pPr>
        <w:pStyle w:val="Plattetekst"/>
        <w:ind w:right="173"/>
        <w:rPr>
          <w:lang w:val="nl-NL"/>
        </w:rPr>
      </w:pPr>
      <w:r w:rsidRPr="00BB18A9">
        <w:rPr>
          <w:lang w:val="nl-NL"/>
        </w:rPr>
        <w:t>Ondergetekenden:</w:t>
      </w:r>
    </w:p>
    <w:p w14:paraId="30478534" w14:textId="77777777" w:rsidR="009251FB" w:rsidRPr="00BB18A9" w:rsidRDefault="009251FB">
      <w:pPr>
        <w:rPr>
          <w:rFonts w:ascii="Vani" w:eastAsia="Vani" w:hAnsi="Vani" w:cs="Vani"/>
          <w:sz w:val="20"/>
          <w:szCs w:val="20"/>
          <w:lang w:val="nl-NL"/>
        </w:rPr>
      </w:pPr>
    </w:p>
    <w:p w14:paraId="30478535" w14:textId="77777777" w:rsidR="009251FB" w:rsidRPr="00BB18A9" w:rsidRDefault="009251FB">
      <w:pPr>
        <w:rPr>
          <w:rFonts w:ascii="Vani" w:eastAsia="Vani" w:hAnsi="Vani" w:cs="Vani"/>
          <w:sz w:val="20"/>
          <w:szCs w:val="20"/>
          <w:lang w:val="nl-NL"/>
        </w:rPr>
      </w:pPr>
    </w:p>
    <w:p w14:paraId="30478536" w14:textId="77777777" w:rsidR="009251FB" w:rsidRPr="00BB18A9" w:rsidRDefault="009251FB">
      <w:pPr>
        <w:spacing w:before="2"/>
        <w:rPr>
          <w:rFonts w:ascii="Vani" w:eastAsia="Vani" w:hAnsi="Vani" w:cs="Vani"/>
          <w:sz w:val="20"/>
          <w:szCs w:val="20"/>
          <w:lang w:val="nl-NL"/>
        </w:rPr>
      </w:pPr>
    </w:p>
    <w:p w14:paraId="30478537" w14:textId="77777777" w:rsidR="009251FB" w:rsidRPr="00BB18A9" w:rsidRDefault="00D055AB">
      <w:pPr>
        <w:pStyle w:val="Plattetekst"/>
        <w:tabs>
          <w:tab w:val="left" w:pos="858"/>
        </w:tabs>
        <w:spacing w:line="336" w:lineRule="exact"/>
        <w:ind w:right="173"/>
        <w:rPr>
          <w:rFonts w:cs="Vani"/>
          <w:lang w:val="nl-NL"/>
        </w:rPr>
      </w:pPr>
      <w:r w:rsidRPr="00BB18A9">
        <w:rPr>
          <w:w w:val="95"/>
          <w:lang w:val="nl-NL"/>
        </w:rPr>
        <w:t>1.</w:t>
      </w:r>
      <w:r w:rsidRPr="00BB18A9">
        <w:rPr>
          <w:w w:val="95"/>
          <w:lang w:val="nl-NL"/>
        </w:rPr>
        <w:tab/>
      </w:r>
      <w:r w:rsidRPr="00BB18A9">
        <w:rPr>
          <w:rFonts w:cs="Vani"/>
          <w:lang w:val="nl-NL"/>
        </w:rPr>
        <w:t>De vereniging/stichting</w:t>
      </w:r>
      <w:r w:rsidRPr="00BB18A9">
        <w:rPr>
          <w:rFonts w:cs="Vani"/>
          <w:spacing w:val="-9"/>
          <w:lang w:val="nl-NL"/>
        </w:rPr>
        <w:t xml:space="preserve"> </w:t>
      </w:r>
      <w:r w:rsidRPr="00BB18A9">
        <w:rPr>
          <w:rFonts w:cs="Vani"/>
          <w:lang w:val="nl-NL"/>
        </w:rPr>
        <w:t>…………………………,</w:t>
      </w:r>
    </w:p>
    <w:p w14:paraId="30478538" w14:textId="77777777" w:rsidR="009251FB" w:rsidRPr="00BB18A9" w:rsidRDefault="00D055AB">
      <w:pPr>
        <w:pStyle w:val="Plattetekst"/>
        <w:ind w:left="858" w:right="2024"/>
        <w:rPr>
          <w:lang w:val="nl-NL"/>
        </w:rPr>
      </w:pPr>
      <w:r w:rsidRPr="00BB18A9">
        <w:rPr>
          <w:rFonts w:cs="Vani"/>
          <w:lang w:val="nl-NL"/>
        </w:rPr>
        <w:t>ten deze bevoegdelijk vertegenwoordigd door de heer/mevrouw</w:t>
      </w:r>
      <w:r w:rsidRPr="00BB18A9">
        <w:rPr>
          <w:rFonts w:cs="Vani"/>
          <w:spacing w:val="-19"/>
          <w:lang w:val="nl-NL"/>
        </w:rPr>
        <w:t xml:space="preserve"> </w:t>
      </w:r>
      <w:r w:rsidRPr="00BB18A9">
        <w:rPr>
          <w:rFonts w:cs="Vani"/>
          <w:lang w:val="nl-NL"/>
        </w:rPr>
        <w:t xml:space="preserve">……….….. </w:t>
      </w:r>
      <w:r w:rsidRPr="00BB18A9">
        <w:rPr>
          <w:lang w:val="nl-NL"/>
        </w:rPr>
        <w:t>(naam en</w:t>
      </w:r>
      <w:r w:rsidRPr="00BB18A9">
        <w:rPr>
          <w:spacing w:val="-12"/>
          <w:lang w:val="nl-NL"/>
        </w:rPr>
        <w:t xml:space="preserve"> </w:t>
      </w:r>
      <w:r w:rsidRPr="00BB18A9">
        <w:rPr>
          <w:lang w:val="nl-NL"/>
        </w:rPr>
        <w:t>functie)</w:t>
      </w:r>
    </w:p>
    <w:p w14:paraId="30478539" w14:textId="77777777" w:rsidR="009251FB" w:rsidRPr="00BB18A9" w:rsidRDefault="009251FB">
      <w:pPr>
        <w:spacing w:before="1"/>
        <w:rPr>
          <w:rFonts w:ascii="Vani" w:eastAsia="Vani" w:hAnsi="Vani" w:cs="Vani"/>
          <w:sz w:val="20"/>
          <w:szCs w:val="20"/>
          <w:lang w:val="nl-NL"/>
        </w:rPr>
      </w:pPr>
    </w:p>
    <w:p w14:paraId="3047853A" w14:textId="77777777" w:rsidR="009251FB" w:rsidRPr="00BB18A9" w:rsidRDefault="00D055AB">
      <w:pPr>
        <w:pStyle w:val="Plattetekst"/>
        <w:spacing w:line="480" w:lineRule="auto"/>
        <w:ind w:left="846" w:right="5680"/>
        <w:rPr>
          <w:lang w:val="nl-NL"/>
        </w:rPr>
      </w:pPr>
      <w:r w:rsidRPr="00BB18A9">
        <w:rPr>
          <w:lang w:val="nl-NL"/>
        </w:rPr>
        <w:t>-hierna te noemen: "de school"- en</w:t>
      </w:r>
    </w:p>
    <w:p w14:paraId="3047853B" w14:textId="77777777" w:rsidR="009251FB" w:rsidRPr="00BB18A9" w:rsidRDefault="009251FB">
      <w:pPr>
        <w:spacing w:before="17"/>
        <w:rPr>
          <w:rFonts w:ascii="Vani" w:eastAsia="Vani" w:hAnsi="Vani" w:cs="Vani"/>
          <w:sz w:val="19"/>
          <w:szCs w:val="19"/>
          <w:lang w:val="nl-NL"/>
        </w:rPr>
      </w:pPr>
    </w:p>
    <w:p w14:paraId="3047853C" w14:textId="77777777" w:rsidR="009251FB" w:rsidRPr="00BB18A9" w:rsidRDefault="00D055AB">
      <w:pPr>
        <w:pStyle w:val="Plattetekst"/>
        <w:tabs>
          <w:tab w:val="left" w:pos="858"/>
        </w:tabs>
        <w:ind w:left="858" w:right="3082" w:hanging="720"/>
        <w:rPr>
          <w:rFonts w:cs="Vani"/>
          <w:lang w:val="nl-NL"/>
        </w:rPr>
      </w:pPr>
      <w:r w:rsidRPr="00BB18A9">
        <w:rPr>
          <w:spacing w:val="-1"/>
          <w:lang w:val="nl-NL"/>
        </w:rPr>
        <w:t>2.</w:t>
      </w:r>
      <w:r w:rsidRPr="00BB18A9">
        <w:rPr>
          <w:spacing w:val="-1"/>
          <w:lang w:val="nl-NL"/>
        </w:rPr>
        <w:tab/>
      </w:r>
      <w:r w:rsidRPr="00BB18A9">
        <w:rPr>
          <w:rFonts w:cs="Vani"/>
          <w:lang w:val="nl-NL"/>
        </w:rPr>
        <w:t xml:space="preserve">De ………………………… ………………………, </w:t>
      </w:r>
      <w:r w:rsidRPr="00BB18A9">
        <w:rPr>
          <w:rFonts w:cs="Vani"/>
          <w:spacing w:val="-1"/>
          <w:lang w:val="nl-NL"/>
        </w:rPr>
        <w:t>gevestigd</w:t>
      </w:r>
      <w:r w:rsidRPr="00BB18A9">
        <w:rPr>
          <w:rFonts w:cs="Vani"/>
          <w:spacing w:val="-2"/>
          <w:lang w:val="nl-NL"/>
        </w:rPr>
        <w:t xml:space="preserve"> </w:t>
      </w:r>
      <w:r w:rsidRPr="00BB18A9">
        <w:rPr>
          <w:rFonts w:cs="Vani"/>
          <w:lang w:val="nl-NL"/>
        </w:rPr>
        <w:t>te …………..,</w:t>
      </w:r>
      <w:r w:rsidRPr="00BB18A9">
        <w:rPr>
          <w:rFonts w:cs="Vani"/>
          <w:w w:val="99"/>
          <w:lang w:val="nl-NL"/>
        </w:rPr>
        <w:t xml:space="preserve"> </w:t>
      </w:r>
      <w:r w:rsidRPr="00BB18A9">
        <w:rPr>
          <w:rFonts w:cs="Vani"/>
          <w:lang w:val="nl-NL"/>
        </w:rPr>
        <w:t>ten deze bevoegdelijk vertegenwoordigd door.</w:t>
      </w:r>
      <w:r w:rsidRPr="00BB18A9">
        <w:rPr>
          <w:rFonts w:cs="Vani"/>
          <w:spacing w:val="-15"/>
          <w:lang w:val="nl-NL"/>
        </w:rPr>
        <w:t xml:space="preserve"> </w:t>
      </w:r>
      <w:r w:rsidRPr="00BB18A9">
        <w:rPr>
          <w:rFonts w:cs="Vani"/>
          <w:lang w:val="nl-NL"/>
        </w:rPr>
        <w:t>…………….,</w:t>
      </w:r>
    </w:p>
    <w:p w14:paraId="3047853D" w14:textId="77777777" w:rsidR="009251FB" w:rsidRPr="00BB18A9" w:rsidRDefault="009251FB">
      <w:pPr>
        <w:spacing w:before="1"/>
        <w:rPr>
          <w:rFonts w:ascii="Vani" w:eastAsia="Vani" w:hAnsi="Vani" w:cs="Vani"/>
          <w:sz w:val="20"/>
          <w:szCs w:val="20"/>
          <w:lang w:val="nl-NL"/>
        </w:rPr>
      </w:pPr>
    </w:p>
    <w:p w14:paraId="3047853E" w14:textId="77777777" w:rsidR="009251FB" w:rsidRPr="00BB18A9" w:rsidRDefault="00D055AB">
      <w:pPr>
        <w:pStyle w:val="Plattetekst"/>
        <w:ind w:left="846" w:right="173"/>
        <w:rPr>
          <w:lang w:val="nl-NL"/>
        </w:rPr>
      </w:pPr>
      <w:r w:rsidRPr="00BB18A9">
        <w:rPr>
          <w:lang w:val="nl-NL"/>
        </w:rPr>
        <w:t>-hierna te noemen: "de</w:t>
      </w:r>
      <w:r w:rsidRPr="00BB18A9">
        <w:rPr>
          <w:spacing w:val="-10"/>
          <w:lang w:val="nl-NL"/>
        </w:rPr>
        <w:t xml:space="preserve"> </w:t>
      </w:r>
      <w:r w:rsidRPr="00BB18A9">
        <w:rPr>
          <w:lang w:val="nl-NL"/>
        </w:rPr>
        <w:t>sponsor"-</w:t>
      </w:r>
    </w:p>
    <w:p w14:paraId="3047853F" w14:textId="77777777" w:rsidR="009251FB" w:rsidRPr="00BB18A9" w:rsidRDefault="009251FB">
      <w:pPr>
        <w:rPr>
          <w:lang w:val="nl-NL"/>
        </w:rPr>
        <w:sectPr w:rsidR="009251FB" w:rsidRPr="00BB18A9">
          <w:pgSz w:w="11910" w:h="16840"/>
          <w:pgMar w:top="1580" w:right="1280" w:bottom="1200" w:left="1280" w:header="0" w:footer="1017" w:gutter="0"/>
          <w:cols w:space="708"/>
        </w:sectPr>
      </w:pPr>
    </w:p>
    <w:p w14:paraId="30478540" w14:textId="77777777" w:rsidR="009251FB" w:rsidRPr="00BB18A9" w:rsidRDefault="00D055AB">
      <w:pPr>
        <w:pStyle w:val="Plattetekst"/>
        <w:spacing w:line="336" w:lineRule="exact"/>
        <w:ind w:right="173"/>
        <w:rPr>
          <w:lang w:val="nl-NL"/>
        </w:rPr>
      </w:pPr>
      <w:r w:rsidRPr="00BB18A9">
        <w:rPr>
          <w:lang w:val="nl-NL"/>
        </w:rPr>
        <w:lastRenderedPageBreak/>
        <w:t>Verklaren te zijn overeengekomen</w:t>
      </w:r>
      <w:r w:rsidRPr="00BB18A9">
        <w:rPr>
          <w:spacing w:val="-18"/>
          <w:lang w:val="nl-NL"/>
        </w:rPr>
        <w:t xml:space="preserve"> </w:t>
      </w:r>
      <w:r w:rsidRPr="00BB18A9">
        <w:rPr>
          <w:lang w:val="nl-NL"/>
        </w:rPr>
        <w:t>:</w:t>
      </w:r>
    </w:p>
    <w:p w14:paraId="30478541" w14:textId="77777777" w:rsidR="009251FB" w:rsidRPr="00BB18A9" w:rsidRDefault="009251FB">
      <w:pPr>
        <w:rPr>
          <w:rFonts w:ascii="Vani" w:eastAsia="Vani" w:hAnsi="Vani" w:cs="Vani"/>
          <w:sz w:val="20"/>
          <w:szCs w:val="20"/>
          <w:lang w:val="nl-NL"/>
        </w:rPr>
      </w:pPr>
    </w:p>
    <w:p w14:paraId="30478542" w14:textId="77777777" w:rsidR="009251FB" w:rsidRPr="00BB18A9" w:rsidRDefault="009251FB">
      <w:pPr>
        <w:spacing w:before="15"/>
        <w:rPr>
          <w:rFonts w:ascii="Vani" w:eastAsia="Vani" w:hAnsi="Vani" w:cs="Vani"/>
          <w:sz w:val="15"/>
          <w:szCs w:val="15"/>
          <w:lang w:val="nl-NL"/>
        </w:rPr>
      </w:pPr>
    </w:p>
    <w:p w14:paraId="30478543" w14:textId="77777777" w:rsidR="009251FB" w:rsidRPr="00BB18A9" w:rsidRDefault="00D055AB">
      <w:pPr>
        <w:pStyle w:val="Kop1"/>
        <w:spacing w:line="333" w:lineRule="exact"/>
        <w:ind w:right="173"/>
        <w:rPr>
          <w:b w:val="0"/>
          <w:bCs w:val="0"/>
          <w:i w:val="0"/>
          <w:lang w:val="nl-NL"/>
        </w:rPr>
      </w:pPr>
      <w:r w:rsidRPr="00BB18A9">
        <w:rPr>
          <w:w w:val="95"/>
          <w:lang w:val="nl-NL"/>
        </w:rPr>
        <w:t>Artikel</w:t>
      </w:r>
      <w:r w:rsidRPr="00BB18A9">
        <w:rPr>
          <w:spacing w:val="-6"/>
          <w:w w:val="95"/>
          <w:lang w:val="nl-NL"/>
        </w:rPr>
        <w:t xml:space="preserve"> </w:t>
      </w:r>
      <w:r w:rsidRPr="00BB18A9">
        <w:rPr>
          <w:w w:val="95"/>
          <w:lang w:val="nl-NL"/>
        </w:rPr>
        <w:t>1</w:t>
      </w:r>
    </w:p>
    <w:p w14:paraId="30478544" w14:textId="77777777" w:rsidR="009251FB" w:rsidRPr="00BB18A9" w:rsidRDefault="00D055AB">
      <w:pPr>
        <w:pStyle w:val="Plattetekst"/>
        <w:spacing w:line="316" w:lineRule="exact"/>
        <w:ind w:right="173"/>
        <w:rPr>
          <w:lang w:val="nl-NL"/>
        </w:rPr>
      </w:pPr>
      <w:r w:rsidRPr="00BB18A9">
        <w:rPr>
          <w:lang w:val="nl-NL"/>
        </w:rPr>
        <w:t>Partijen</w:t>
      </w:r>
      <w:r w:rsidRPr="00BB18A9">
        <w:rPr>
          <w:spacing w:val="-5"/>
          <w:lang w:val="nl-NL"/>
        </w:rPr>
        <w:t xml:space="preserve"> </w:t>
      </w:r>
      <w:r w:rsidRPr="00BB18A9">
        <w:rPr>
          <w:lang w:val="nl-NL"/>
        </w:rPr>
        <w:t>nemen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bepalingen</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convenant</w:t>
      </w:r>
      <w:r w:rsidRPr="00BB18A9">
        <w:rPr>
          <w:spacing w:val="-4"/>
          <w:lang w:val="nl-NL"/>
        </w:rPr>
        <w:t xml:space="preserve"> </w:t>
      </w:r>
      <w:r w:rsidRPr="00BB18A9">
        <w:rPr>
          <w:lang w:val="nl-NL"/>
        </w:rPr>
        <w:t>"Convenant</w:t>
      </w:r>
      <w:r w:rsidRPr="00BB18A9">
        <w:rPr>
          <w:spacing w:val="-4"/>
          <w:lang w:val="nl-NL"/>
        </w:rPr>
        <w:t xml:space="preserve"> </w:t>
      </w:r>
      <w:r w:rsidRPr="00BB18A9">
        <w:rPr>
          <w:lang w:val="nl-NL"/>
        </w:rPr>
        <w:t>scholen</w:t>
      </w:r>
      <w:r w:rsidRPr="00BB18A9">
        <w:rPr>
          <w:spacing w:val="-5"/>
          <w:lang w:val="nl-NL"/>
        </w:rPr>
        <w:t xml:space="preserve"> </w:t>
      </w:r>
      <w:r w:rsidRPr="00BB18A9">
        <w:rPr>
          <w:lang w:val="nl-NL"/>
        </w:rPr>
        <w:t>voor</w:t>
      </w:r>
      <w:r w:rsidRPr="00BB18A9">
        <w:rPr>
          <w:spacing w:val="-2"/>
          <w:lang w:val="nl-NL"/>
        </w:rPr>
        <w:t xml:space="preserve"> </w:t>
      </w:r>
      <w:r w:rsidRPr="00BB18A9">
        <w:rPr>
          <w:lang w:val="nl-NL"/>
        </w:rPr>
        <w:t>primair</w:t>
      </w:r>
      <w:r w:rsidRPr="00BB18A9">
        <w:rPr>
          <w:spacing w:val="-5"/>
          <w:lang w:val="nl-NL"/>
        </w:rPr>
        <w:t xml:space="preserve"> </w:t>
      </w:r>
      <w:r w:rsidRPr="00BB18A9">
        <w:rPr>
          <w:lang w:val="nl-NL"/>
        </w:rPr>
        <w:t>onderwijs</w:t>
      </w:r>
      <w:r w:rsidRPr="00BB18A9">
        <w:rPr>
          <w:spacing w:val="-5"/>
          <w:lang w:val="nl-NL"/>
        </w:rPr>
        <w:t xml:space="preserve"> </w:t>
      </w:r>
      <w:r w:rsidRPr="00BB18A9">
        <w:rPr>
          <w:lang w:val="nl-NL"/>
        </w:rPr>
        <w:t>en</w:t>
      </w:r>
    </w:p>
    <w:p w14:paraId="30478545" w14:textId="77777777" w:rsidR="009251FB" w:rsidRPr="00BB18A9" w:rsidRDefault="00D055AB">
      <w:pPr>
        <w:pStyle w:val="Plattetekst"/>
        <w:spacing w:before="1"/>
        <w:ind w:right="173"/>
        <w:rPr>
          <w:lang w:val="nl-NL"/>
        </w:rPr>
      </w:pPr>
      <w:r w:rsidRPr="00BB18A9">
        <w:rPr>
          <w:lang w:val="nl-NL"/>
        </w:rPr>
        <w:t>voortgezet onderwijs en sponsoring" van 2002 in</w:t>
      </w:r>
      <w:r w:rsidRPr="00BB18A9">
        <w:rPr>
          <w:spacing w:val="-23"/>
          <w:lang w:val="nl-NL"/>
        </w:rPr>
        <w:t xml:space="preserve"> </w:t>
      </w:r>
      <w:r w:rsidRPr="00BB18A9">
        <w:rPr>
          <w:lang w:val="nl-NL"/>
        </w:rPr>
        <w:t>acht.</w:t>
      </w:r>
    </w:p>
    <w:p w14:paraId="30478546" w14:textId="77777777" w:rsidR="009251FB" w:rsidRPr="00BB18A9" w:rsidRDefault="009251FB">
      <w:pPr>
        <w:spacing w:before="15"/>
        <w:rPr>
          <w:rFonts w:ascii="Vani" w:eastAsia="Vani" w:hAnsi="Vani" w:cs="Vani"/>
          <w:sz w:val="19"/>
          <w:szCs w:val="19"/>
          <w:lang w:val="nl-NL"/>
        </w:rPr>
      </w:pPr>
    </w:p>
    <w:p w14:paraId="30478547" w14:textId="77777777" w:rsidR="009251FB" w:rsidRPr="00BB18A9" w:rsidRDefault="00D055AB">
      <w:pPr>
        <w:pStyle w:val="Plattetekst"/>
        <w:ind w:right="6365"/>
        <w:rPr>
          <w:lang w:val="nl-NL"/>
        </w:rPr>
      </w:pPr>
      <w:r w:rsidRPr="00BB18A9">
        <w:rPr>
          <w:lang w:val="nl-NL"/>
        </w:rPr>
        <w:t>Wederzijdse rechten en</w:t>
      </w:r>
      <w:r w:rsidRPr="00BB18A9">
        <w:rPr>
          <w:spacing w:val="-17"/>
          <w:lang w:val="nl-NL"/>
        </w:rPr>
        <w:t xml:space="preserve"> </w:t>
      </w:r>
      <w:r w:rsidRPr="00BB18A9">
        <w:rPr>
          <w:lang w:val="nl-NL"/>
        </w:rPr>
        <w:t xml:space="preserve">plichten </w:t>
      </w:r>
      <w:r w:rsidRPr="00BB18A9">
        <w:rPr>
          <w:u w:val="single" w:color="000000"/>
          <w:lang w:val="nl-NL"/>
        </w:rPr>
        <w:t>Artikel</w:t>
      </w:r>
      <w:r w:rsidRPr="00BB18A9">
        <w:rPr>
          <w:spacing w:val="-4"/>
          <w:u w:val="single" w:color="000000"/>
          <w:lang w:val="nl-NL"/>
        </w:rPr>
        <w:t xml:space="preserve"> </w:t>
      </w:r>
      <w:r w:rsidRPr="00BB18A9">
        <w:rPr>
          <w:u w:val="single" w:color="000000"/>
          <w:lang w:val="nl-NL"/>
        </w:rPr>
        <w:t>2</w:t>
      </w:r>
    </w:p>
    <w:p w14:paraId="30478548" w14:textId="77777777" w:rsidR="009251FB" w:rsidRPr="00BB18A9" w:rsidRDefault="00D055AB">
      <w:pPr>
        <w:pStyle w:val="Lijstalinea"/>
        <w:numPr>
          <w:ilvl w:val="0"/>
          <w:numId w:val="60"/>
        </w:numPr>
        <w:tabs>
          <w:tab w:val="left" w:pos="499"/>
        </w:tabs>
        <w:spacing w:before="48" w:line="336" w:lineRule="exact"/>
        <w:ind w:right="566"/>
        <w:rPr>
          <w:rFonts w:ascii="Vani" w:eastAsia="Vani" w:hAnsi="Vani" w:cs="Vani"/>
          <w:sz w:val="20"/>
          <w:szCs w:val="20"/>
          <w:lang w:val="nl-NL"/>
        </w:rPr>
      </w:pPr>
      <w:r w:rsidRPr="00BB18A9">
        <w:rPr>
          <w:rFonts w:ascii="Vani" w:eastAsia="Vani" w:hAnsi="Vani" w:cs="Vani"/>
          <w:sz w:val="20"/>
          <w:szCs w:val="20"/>
          <w:lang w:val="nl-NL"/>
        </w:rPr>
        <w:t>De</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sponsor</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verplicht</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zich</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jegens</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school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tot</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betaling</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een</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sponsorbedrag</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3"/>
          <w:sz w:val="20"/>
          <w:szCs w:val="20"/>
          <w:lang w:val="nl-NL"/>
        </w:rPr>
        <w:t xml:space="preserve"> </w:t>
      </w:r>
      <w:r w:rsidRPr="00BB18A9">
        <w:rPr>
          <w:rFonts w:ascii="Vani" w:eastAsia="Vani" w:hAnsi="Vani" w:cs="Vani"/>
          <w:i/>
          <w:sz w:val="21"/>
          <w:szCs w:val="21"/>
          <w:lang w:val="nl-NL"/>
        </w:rPr>
        <w:t>€……….</w:t>
      </w:r>
      <w:r w:rsidRPr="00BB18A9">
        <w:rPr>
          <w:rFonts w:ascii="Vani" w:eastAsia="Vani" w:hAnsi="Vani" w:cs="Vani"/>
          <w:i/>
          <w:spacing w:val="-8"/>
          <w:sz w:val="21"/>
          <w:szCs w:val="21"/>
          <w:lang w:val="nl-NL"/>
        </w:rPr>
        <w:t xml:space="preserve"> </w:t>
      </w:r>
      <w:r w:rsidRPr="00BB18A9">
        <w:rPr>
          <w:rFonts w:ascii="Vani" w:eastAsia="Vani" w:hAnsi="Vani" w:cs="Vani"/>
          <w:sz w:val="20"/>
          <w:szCs w:val="20"/>
          <w:lang w:val="nl-NL"/>
        </w:rPr>
        <w:t>per jaar, alsmede tot de volgende</w:t>
      </w:r>
      <w:r w:rsidRPr="00BB18A9">
        <w:rPr>
          <w:rFonts w:ascii="Vani" w:eastAsia="Vani" w:hAnsi="Vani" w:cs="Vani"/>
          <w:spacing w:val="-22"/>
          <w:sz w:val="20"/>
          <w:szCs w:val="20"/>
          <w:lang w:val="nl-NL"/>
        </w:rPr>
        <w:t xml:space="preserve"> </w:t>
      </w:r>
      <w:r w:rsidRPr="00BB18A9">
        <w:rPr>
          <w:rFonts w:ascii="Vani" w:eastAsia="Vani" w:hAnsi="Vani" w:cs="Vani"/>
          <w:sz w:val="20"/>
          <w:szCs w:val="20"/>
          <w:lang w:val="nl-NL"/>
        </w:rPr>
        <w:t>prestaties:</w:t>
      </w:r>
    </w:p>
    <w:p w14:paraId="30478549" w14:textId="77777777" w:rsidR="009251FB" w:rsidRPr="00BB18A9" w:rsidRDefault="009251FB">
      <w:pPr>
        <w:spacing w:before="8"/>
        <w:rPr>
          <w:rFonts w:ascii="Vani" w:eastAsia="Vani" w:hAnsi="Vani" w:cs="Vani"/>
          <w:sz w:val="12"/>
          <w:szCs w:val="12"/>
          <w:lang w:val="nl-NL"/>
        </w:rPr>
      </w:pPr>
    </w:p>
    <w:p w14:paraId="3047854A" w14:textId="77777777" w:rsidR="009251FB" w:rsidRPr="00BB18A9" w:rsidRDefault="00D055AB">
      <w:pPr>
        <w:pStyle w:val="Lijstalinea"/>
        <w:numPr>
          <w:ilvl w:val="1"/>
          <w:numId w:val="60"/>
        </w:numPr>
        <w:tabs>
          <w:tab w:val="left" w:pos="859"/>
        </w:tabs>
        <w:rPr>
          <w:rFonts w:ascii="Vani" w:eastAsia="Vani" w:hAnsi="Vani" w:cs="Vani"/>
          <w:sz w:val="20"/>
          <w:szCs w:val="20"/>
          <w:lang w:val="nl-NL"/>
        </w:rPr>
      </w:pPr>
      <w:r w:rsidRPr="00BB18A9">
        <w:rPr>
          <w:rFonts w:ascii="Vani" w:eastAsia="Vani" w:hAnsi="Vani" w:cs="Vani"/>
          <w:sz w:val="20"/>
          <w:szCs w:val="20"/>
          <w:lang w:val="nl-NL"/>
        </w:rPr>
        <w:t>betaling van de kosten verbonden aan (tot een maximumbedrag van €</w:t>
      </w:r>
      <w:r w:rsidRPr="00BB18A9">
        <w:rPr>
          <w:rFonts w:ascii="Vani" w:eastAsia="Vani" w:hAnsi="Vani" w:cs="Vani"/>
          <w:spacing w:val="-25"/>
          <w:sz w:val="20"/>
          <w:szCs w:val="20"/>
          <w:lang w:val="nl-NL"/>
        </w:rPr>
        <w:t xml:space="preserve"> </w:t>
      </w:r>
      <w:r w:rsidRPr="00BB18A9">
        <w:rPr>
          <w:rFonts w:ascii="Vani" w:eastAsia="Vani" w:hAnsi="Vani" w:cs="Vani"/>
          <w:sz w:val="20"/>
          <w:szCs w:val="20"/>
          <w:lang w:val="nl-NL"/>
        </w:rPr>
        <w:t>………);</w:t>
      </w:r>
    </w:p>
    <w:p w14:paraId="3047854B" w14:textId="77777777" w:rsidR="009251FB" w:rsidRPr="00BB18A9" w:rsidRDefault="00D055AB">
      <w:pPr>
        <w:pStyle w:val="Lijstalinea"/>
        <w:numPr>
          <w:ilvl w:val="1"/>
          <w:numId w:val="60"/>
        </w:numPr>
        <w:tabs>
          <w:tab w:val="left" w:pos="859"/>
        </w:tabs>
        <w:spacing w:before="129"/>
        <w:rPr>
          <w:rFonts w:ascii="Vani" w:eastAsia="Vani" w:hAnsi="Vani" w:cs="Vani"/>
          <w:sz w:val="20"/>
          <w:szCs w:val="20"/>
          <w:lang w:val="nl-NL"/>
        </w:rPr>
      </w:pPr>
      <w:r w:rsidRPr="00BB18A9">
        <w:rPr>
          <w:rFonts w:ascii="Vani" w:eastAsia="Vani" w:hAnsi="Vani" w:cs="Vani"/>
          <w:sz w:val="20"/>
          <w:szCs w:val="20"/>
          <w:lang w:val="nl-NL"/>
        </w:rPr>
        <w:t>het beschikbaar stellen van</w:t>
      </w:r>
      <w:r w:rsidRPr="00BB18A9">
        <w:rPr>
          <w:rFonts w:ascii="Vani" w:eastAsia="Vani" w:hAnsi="Vani" w:cs="Vani"/>
          <w:spacing w:val="-12"/>
          <w:sz w:val="20"/>
          <w:szCs w:val="20"/>
          <w:lang w:val="nl-NL"/>
        </w:rPr>
        <w:t xml:space="preserve"> </w:t>
      </w:r>
      <w:r w:rsidRPr="00BB18A9">
        <w:rPr>
          <w:rFonts w:ascii="Vani" w:eastAsia="Vani" w:hAnsi="Vani" w:cs="Vani"/>
          <w:sz w:val="20"/>
          <w:szCs w:val="20"/>
          <w:lang w:val="nl-NL"/>
        </w:rPr>
        <w:t>………………….</w:t>
      </w:r>
    </w:p>
    <w:p w14:paraId="3047854C" w14:textId="77777777" w:rsidR="009251FB" w:rsidRPr="00BB18A9" w:rsidRDefault="009251FB">
      <w:pPr>
        <w:spacing w:before="8"/>
        <w:rPr>
          <w:rFonts w:ascii="Vani" w:eastAsia="Vani" w:hAnsi="Vani" w:cs="Vani"/>
          <w:sz w:val="14"/>
          <w:szCs w:val="14"/>
          <w:lang w:val="nl-NL"/>
        </w:rPr>
      </w:pPr>
    </w:p>
    <w:p w14:paraId="3047854D" w14:textId="77777777" w:rsidR="009251FB" w:rsidRPr="00BB18A9" w:rsidRDefault="00D055AB">
      <w:pPr>
        <w:pStyle w:val="Lijstalinea"/>
        <w:numPr>
          <w:ilvl w:val="0"/>
          <w:numId w:val="60"/>
        </w:numPr>
        <w:tabs>
          <w:tab w:val="left" w:pos="499"/>
        </w:tabs>
        <w:spacing w:line="336" w:lineRule="exact"/>
        <w:rPr>
          <w:rFonts w:ascii="Vani" w:eastAsia="Vani" w:hAnsi="Vani" w:cs="Vani"/>
          <w:sz w:val="20"/>
          <w:szCs w:val="20"/>
          <w:lang w:val="nl-NL"/>
        </w:rPr>
      </w:pPr>
      <w:r w:rsidRPr="00BB18A9">
        <w:rPr>
          <w:rFonts w:ascii="Vani" w:eastAsia="Vani" w:hAnsi="Vani" w:cs="Vani"/>
          <w:sz w:val="20"/>
          <w:szCs w:val="20"/>
          <w:lang w:val="nl-NL"/>
        </w:rPr>
        <w:t>Betaling vindt jaarlijks plaats door overschrijving op rekeningnummer.</w:t>
      </w:r>
      <w:r w:rsidRPr="00BB18A9">
        <w:rPr>
          <w:rFonts w:ascii="Vani" w:eastAsia="Vani" w:hAnsi="Vani" w:cs="Vani"/>
          <w:spacing w:val="-26"/>
          <w:sz w:val="20"/>
          <w:szCs w:val="20"/>
          <w:lang w:val="nl-NL"/>
        </w:rPr>
        <w:t xml:space="preserve"> </w:t>
      </w:r>
      <w:r w:rsidRPr="00BB18A9">
        <w:rPr>
          <w:rFonts w:ascii="Vani" w:eastAsia="Vani" w:hAnsi="Vani" w:cs="Vani"/>
          <w:sz w:val="20"/>
          <w:szCs w:val="20"/>
          <w:lang w:val="nl-NL"/>
        </w:rPr>
        <w:t>………</w:t>
      </w:r>
    </w:p>
    <w:p w14:paraId="3047854E" w14:textId="77777777" w:rsidR="009251FB" w:rsidRPr="00BB18A9" w:rsidRDefault="00D055AB">
      <w:pPr>
        <w:pStyle w:val="Plattetekst"/>
        <w:ind w:left="498" w:right="146"/>
        <w:rPr>
          <w:lang w:val="nl-NL"/>
        </w:rPr>
      </w:pPr>
      <w:r w:rsidRPr="00BB18A9">
        <w:rPr>
          <w:rFonts w:cs="Vani"/>
          <w:lang w:val="nl-NL"/>
        </w:rPr>
        <w:t>van de school. Het beschikbaar stellen van genoemde zaken vindt ……….plaats. Deze zaken</w:t>
      </w:r>
      <w:r w:rsidRPr="00BB18A9">
        <w:rPr>
          <w:rFonts w:cs="Vani"/>
          <w:spacing w:val="-28"/>
          <w:lang w:val="nl-NL"/>
        </w:rPr>
        <w:t xml:space="preserve"> </w:t>
      </w:r>
      <w:r w:rsidRPr="00BB18A9">
        <w:rPr>
          <w:rFonts w:cs="Vani"/>
          <w:lang w:val="nl-NL"/>
        </w:rPr>
        <w:t xml:space="preserve">worden </w:t>
      </w:r>
      <w:r w:rsidRPr="00BB18A9">
        <w:rPr>
          <w:lang w:val="nl-NL"/>
        </w:rPr>
        <w:t>daarmee eigendom van de school/het eigendom van de ter beschikking gestelde zaken blijft bij de sponsor</w:t>
      </w:r>
      <w:r w:rsidRPr="00BB18A9">
        <w:rPr>
          <w:spacing w:val="-12"/>
          <w:lang w:val="nl-NL"/>
        </w:rPr>
        <w:t xml:space="preserve"> </w:t>
      </w:r>
      <w:r w:rsidRPr="00BB18A9">
        <w:rPr>
          <w:lang w:val="nl-NL"/>
        </w:rPr>
        <w:t>berusten.</w:t>
      </w:r>
    </w:p>
    <w:p w14:paraId="3047854F" w14:textId="77777777" w:rsidR="009251FB" w:rsidRPr="00BB18A9" w:rsidRDefault="009251FB">
      <w:pPr>
        <w:spacing w:before="1"/>
        <w:rPr>
          <w:rFonts w:ascii="Vani" w:eastAsia="Vani" w:hAnsi="Vani" w:cs="Vani"/>
          <w:lang w:val="nl-NL"/>
        </w:rPr>
      </w:pPr>
    </w:p>
    <w:p w14:paraId="30478550" w14:textId="77777777" w:rsidR="009251FB" w:rsidRPr="00BB18A9" w:rsidRDefault="00D055AB">
      <w:pPr>
        <w:pStyle w:val="Plattetekst"/>
        <w:ind w:right="173"/>
        <w:rPr>
          <w:lang w:val="nl-NL"/>
        </w:rPr>
      </w:pPr>
      <w:r w:rsidRPr="00BB18A9">
        <w:rPr>
          <w:u w:val="single" w:color="000000"/>
          <w:lang w:val="nl-NL"/>
        </w:rPr>
        <w:t>Artikel</w:t>
      </w:r>
      <w:r w:rsidRPr="00BB18A9">
        <w:rPr>
          <w:spacing w:val="-8"/>
          <w:u w:val="single" w:color="000000"/>
          <w:lang w:val="nl-NL"/>
        </w:rPr>
        <w:t xml:space="preserve"> </w:t>
      </w:r>
      <w:r w:rsidRPr="00BB18A9">
        <w:rPr>
          <w:u w:val="single" w:color="000000"/>
          <w:lang w:val="nl-NL"/>
        </w:rPr>
        <w:t>3</w:t>
      </w:r>
    </w:p>
    <w:p w14:paraId="30478551" w14:textId="77777777" w:rsidR="009251FB" w:rsidRPr="00BB18A9" w:rsidRDefault="00D055AB">
      <w:pPr>
        <w:pStyle w:val="Plattetekst"/>
        <w:spacing w:before="4"/>
        <w:ind w:right="173"/>
        <w:rPr>
          <w:lang w:val="nl-NL"/>
        </w:rPr>
      </w:pPr>
      <w:r w:rsidRPr="00BB18A9">
        <w:rPr>
          <w:lang w:val="nl-NL"/>
        </w:rPr>
        <w:t>De school verleent hierbij het recht aan de sponsor om onderstaande, limitatief opgesomde communicatiemogelijkheden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wenden</w:t>
      </w:r>
      <w:r w:rsidRPr="00BB18A9">
        <w:rPr>
          <w:spacing w:val="-5"/>
          <w:lang w:val="nl-NL"/>
        </w:rPr>
        <w:t xml:space="preserve"> </w:t>
      </w:r>
      <w:r w:rsidRPr="00BB18A9">
        <w:rPr>
          <w:lang w:val="nl-NL"/>
        </w:rPr>
        <w:t>ter</w:t>
      </w:r>
      <w:r w:rsidRPr="00BB18A9">
        <w:rPr>
          <w:spacing w:val="-5"/>
          <w:lang w:val="nl-NL"/>
        </w:rPr>
        <w:t xml:space="preserve"> </w:t>
      </w:r>
      <w:r w:rsidRPr="00BB18A9">
        <w:rPr>
          <w:lang w:val="nl-NL"/>
        </w:rPr>
        <w:t>bekendmaking</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sponsors</w:t>
      </w:r>
      <w:r w:rsidRPr="00BB18A9">
        <w:rPr>
          <w:spacing w:val="-5"/>
          <w:lang w:val="nl-NL"/>
        </w:rPr>
        <w:t xml:space="preserve"> </w:t>
      </w:r>
      <w:r w:rsidRPr="00BB18A9">
        <w:rPr>
          <w:lang w:val="nl-NL"/>
        </w:rPr>
        <w:t>naam, goederen en/of</w:t>
      </w:r>
      <w:r w:rsidRPr="00BB18A9">
        <w:rPr>
          <w:spacing w:val="-19"/>
          <w:lang w:val="nl-NL"/>
        </w:rPr>
        <w:t xml:space="preserve"> </w:t>
      </w:r>
      <w:r w:rsidRPr="00BB18A9">
        <w:rPr>
          <w:lang w:val="nl-NL"/>
        </w:rPr>
        <w:t>diensten.</w:t>
      </w:r>
    </w:p>
    <w:p w14:paraId="30478552" w14:textId="77777777" w:rsidR="009251FB" w:rsidRPr="00BB18A9" w:rsidRDefault="00D055AB">
      <w:pPr>
        <w:pStyle w:val="Plattetekst"/>
        <w:spacing w:before="2"/>
        <w:ind w:right="173"/>
        <w:rPr>
          <w:lang w:val="nl-NL"/>
        </w:rPr>
      </w:pPr>
      <w:r w:rsidRPr="00BB18A9">
        <w:rPr>
          <w:lang w:val="nl-NL"/>
        </w:rPr>
        <w:t>Bedoelde communicatiemogelijkheden</w:t>
      </w:r>
      <w:r w:rsidRPr="00BB18A9">
        <w:rPr>
          <w:spacing w:val="-21"/>
          <w:lang w:val="nl-NL"/>
        </w:rPr>
        <w:t xml:space="preserve"> </w:t>
      </w:r>
      <w:r w:rsidRPr="00BB18A9">
        <w:rPr>
          <w:lang w:val="nl-NL"/>
        </w:rPr>
        <w:t>zijn:</w:t>
      </w:r>
    </w:p>
    <w:p w14:paraId="30478553" w14:textId="77777777" w:rsidR="009251FB" w:rsidRPr="00BB18A9" w:rsidRDefault="00D055AB">
      <w:pPr>
        <w:pStyle w:val="Lijstalinea"/>
        <w:numPr>
          <w:ilvl w:val="1"/>
          <w:numId w:val="60"/>
        </w:numPr>
        <w:tabs>
          <w:tab w:val="left" w:pos="859"/>
        </w:tabs>
        <w:spacing w:before="32"/>
        <w:ind w:right="680"/>
        <w:rPr>
          <w:rFonts w:ascii="Vani" w:eastAsia="Vani" w:hAnsi="Vani" w:cs="Vani"/>
          <w:sz w:val="20"/>
          <w:szCs w:val="20"/>
          <w:lang w:val="nl-NL"/>
        </w:rPr>
      </w:pPr>
      <w:r w:rsidRPr="00BB18A9">
        <w:rPr>
          <w:rFonts w:ascii="Vani"/>
          <w:sz w:val="20"/>
          <w:lang w:val="nl-NL"/>
        </w:rPr>
        <w:t>ter</w:t>
      </w:r>
      <w:r w:rsidRPr="00BB18A9">
        <w:rPr>
          <w:rFonts w:ascii="Vani"/>
          <w:spacing w:val="-6"/>
          <w:sz w:val="20"/>
          <w:lang w:val="nl-NL"/>
        </w:rPr>
        <w:t xml:space="preserve"> </w:t>
      </w:r>
      <w:r w:rsidRPr="00BB18A9">
        <w:rPr>
          <w:rFonts w:ascii="Vani"/>
          <w:sz w:val="20"/>
          <w:lang w:val="nl-NL"/>
        </w:rPr>
        <w:t>beschikking</w:t>
      </w:r>
      <w:r w:rsidRPr="00BB18A9">
        <w:rPr>
          <w:rFonts w:ascii="Vani"/>
          <w:spacing w:val="-4"/>
          <w:sz w:val="20"/>
          <w:lang w:val="nl-NL"/>
        </w:rPr>
        <w:t xml:space="preserve"> </w:t>
      </w:r>
      <w:r w:rsidRPr="00BB18A9">
        <w:rPr>
          <w:rFonts w:ascii="Vani"/>
          <w:sz w:val="20"/>
          <w:lang w:val="nl-NL"/>
        </w:rPr>
        <w:t>stellen</w:t>
      </w:r>
      <w:r w:rsidRPr="00BB18A9">
        <w:rPr>
          <w:rFonts w:ascii="Vani"/>
          <w:spacing w:val="-6"/>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ruimte</w:t>
      </w:r>
      <w:r w:rsidRPr="00BB18A9">
        <w:rPr>
          <w:rFonts w:ascii="Vani"/>
          <w:spacing w:val="-6"/>
          <w:sz w:val="20"/>
          <w:lang w:val="nl-NL"/>
        </w:rPr>
        <w:t xml:space="preserve"> </w:t>
      </w: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publiciteitsmateriaal,</w:t>
      </w:r>
      <w:r w:rsidRPr="00BB18A9">
        <w:rPr>
          <w:rFonts w:ascii="Vani"/>
          <w:spacing w:val="-7"/>
          <w:sz w:val="20"/>
          <w:lang w:val="nl-NL"/>
        </w:rPr>
        <w:t xml:space="preserve"> </w:t>
      </w:r>
      <w:r w:rsidRPr="00BB18A9">
        <w:rPr>
          <w:rFonts w:ascii="Vani"/>
          <w:sz w:val="20"/>
          <w:lang w:val="nl-NL"/>
        </w:rPr>
        <w:t>zoals</w:t>
      </w:r>
      <w:r w:rsidRPr="00BB18A9">
        <w:rPr>
          <w:rFonts w:ascii="Vani"/>
          <w:spacing w:val="-6"/>
          <w:sz w:val="20"/>
          <w:lang w:val="nl-NL"/>
        </w:rPr>
        <w:t xml:space="preserve"> </w:t>
      </w:r>
      <w:r w:rsidRPr="00BB18A9">
        <w:rPr>
          <w:rFonts w:ascii="Vani"/>
          <w:sz w:val="20"/>
          <w:lang w:val="nl-NL"/>
        </w:rPr>
        <w:t>schoolkrant,</w:t>
      </w:r>
      <w:r w:rsidRPr="00BB18A9">
        <w:rPr>
          <w:rFonts w:ascii="Vani"/>
          <w:spacing w:val="-7"/>
          <w:sz w:val="20"/>
          <w:lang w:val="nl-NL"/>
        </w:rPr>
        <w:t xml:space="preserve"> </w:t>
      </w:r>
      <w:r w:rsidRPr="00BB18A9">
        <w:rPr>
          <w:rFonts w:ascii="Vani"/>
          <w:sz w:val="20"/>
          <w:lang w:val="nl-NL"/>
        </w:rPr>
        <w:t xml:space="preserve">schoolgids, </w:t>
      </w:r>
      <w:proofErr w:type="spellStart"/>
      <w:r w:rsidRPr="00BB18A9">
        <w:rPr>
          <w:rFonts w:ascii="Vani"/>
          <w:sz w:val="20"/>
          <w:lang w:val="nl-NL"/>
        </w:rPr>
        <w:t>leerlingpasjes</w:t>
      </w:r>
      <w:proofErr w:type="spellEnd"/>
      <w:r w:rsidRPr="00BB18A9">
        <w:rPr>
          <w:rFonts w:ascii="Vani"/>
          <w:sz w:val="20"/>
          <w:lang w:val="nl-NL"/>
        </w:rPr>
        <w:t>,</w:t>
      </w:r>
      <w:r w:rsidRPr="00BB18A9">
        <w:rPr>
          <w:rFonts w:ascii="Vani"/>
          <w:spacing w:val="-9"/>
          <w:sz w:val="20"/>
          <w:lang w:val="nl-NL"/>
        </w:rPr>
        <w:t xml:space="preserve"> </w:t>
      </w:r>
      <w:r w:rsidRPr="00BB18A9">
        <w:rPr>
          <w:rFonts w:ascii="Vani"/>
          <w:sz w:val="20"/>
          <w:lang w:val="nl-NL"/>
        </w:rPr>
        <w:t>affiches,</w:t>
      </w:r>
      <w:r w:rsidRPr="00BB18A9">
        <w:rPr>
          <w:rFonts w:ascii="Vani"/>
          <w:spacing w:val="-9"/>
          <w:sz w:val="20"/>
          <w:lang w:val="nl-NL"/>
        </w:rPr>
        <w:t xml:space="preserve"> </w:t>
      </w:r>
      <w:r w:rsidRPr="00BB18A9">
        <w:rPr>
          <w:rFonts w:ascii="Vani"/>
          <w:sz w:val="20"/>
          <w:lang w:val="nl-NL"/>
        </w:rPr>
        <w:t>advertenties,</w:t>
      </w:r>
      <w:r w:rsidRPr="00BB18A9">
        <w:rPr>
          <w:rFonts w:ascii="Vani"/>
          <w:spacing w:val="-10"/>
          <w:sz w:val="20"/>
          <w:lang w:val="nl-NL"/>
        </w:rPr>
        <w:t xml:space="preserve"> </w:t>
      </w:r>
      <w:r w:rsidRPr="00BB18A9">
        <w:rPr>
          <w:rFonts w:ascii="Vani"/>
          <w:sz w:val="20"/>
          <w:lang w:val="nl-NL"/>
        </w:rPr>
        <w:t>programmaboekjes</w:t>
      </w:r>
      <w:r w:rsidRPr="00BB18A9">
        <w:rPr>
          <w:rFonts w:ascii="Vani"/>
          <w:spacing w:val="-9"/>
          <w:sz w:val="20"/>
          <w:lang w:val="nl-NL"/>
        </w:rPr>
        <w:t xml:space="preserve"> </w:t>
      </w:r>
      <w:r w:rsidRPr="00BB18A9">
        <w:rPr>
          <w:rFonts w:ascii="Vani"/>
          <w:sz w:val="20"/>
          <w:lang w:val="nl-NL"/>
        </w:rPr>
        <w:t>etc.</w:t>
      </w:r>
    </w:p>
    <w:p w14:paraId="30478554" w14:textId="77777777" w:rsidR="009251FB" w:rsidRPr="00BB18A9" w:rsidRDefault="00D055AB">
      <w:pPr>
        <w:pStyle w:val="Lijstalinea"/>
        <w:numPr>
          <w:ilvl w:val="1"/>
          <w:numId w:val="60"/>
        </w:numPr>
        <w:tabs>
          <w:tab w:val="left" w:pos="859"/>
        </w:tabs>
        <w:spacing w:before="4"/>
        <w:rPr>
          <w:rFonts w:ascii="Vani" w:eastAsia="Vani" w:hAnsi="Vani" w:cs="Vani"/>
          <w:sz w:val="20"/>
          <w:szCs w:val="20"/>
          <w:lang w:val="nl-NL"/>
        </w:rPr>
      </w:pPr>
      <w:r w:rsidRPr="00BB18A9">
        <w:rPr>
          <w:rFonts w:ascii="Vani"/>
          <w:sz w:val="20"/>
          <w:lang w:val="nl-NL"/>
        </w:rPr>
        <w:t>ter</w:t>
      </w:r>
      <w:r w:rsidRPr="00BB18A9">
        <w:rPr>
          <w:rFonts w:ascii="Vani"/>
          <w:spacing w:val="-5"/>
          <w:sz w:val="20"/>
          <w:lang w:val="nl-NL"/>
        </w:rPr>
        <w:t xml:space="preserve"> </w:t>
      </w:r>
      <w:r w:rsidRPr="00BB18A9">
        <w:rPr>
          <w:rFonts w:ascii="Vani"/>
          <w:sz w:val="20"/>
          <w:lang w:val="nl-NL"/>
        </w:rPr>
        <w:t>beschikking</w:t>
      </w:r>
      <w:r w:rsidRPr="00BB18A9">
        <w:rPr>
          <w:rFonts w:ascii="Vani"/>
          <w:spacing w:val="-4"/>
          <w:sz w:val="20"/>
          <w:lang w:val="nl-NL"/>
        </w:rPr>
        <w:t xml:space="preserve"> </w:t>
      </w:r>
      <w:r w:rsidRPr="00BB18A9">
        <w:rPr>
          <w:rFonts w:ascii="Vani"/>
          <w:sz w:val="20"/>
          <w:lang w:val="nl-NL"/>
        </w:rPr>
        <w:t>stellen</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ruimte</w:t>
      </w:r>
      <w:r w:rsidRPr="00BB18A9">
        <w:rPr>
          <w:rFonts w:ascii="Vani"/>
          <w:spacing w:val="-5"/>
          <w:sz w:val="20"/>
          <w:lang w:val="nl-NL"/>
        </w:rPr>
        <w:t xml:space="preserve"> </w:t>
      </w:r>
      <w:r w:rsidRPr="00BB18A9">
        <w:rPr>
          <w:rFonts w:ascii="Vani"/>
          <w:sz w:val="20"/>
          <w:lang w:val="nl-NL"/>
        </w:rPr>
        <w:t>voor</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plaatsen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reclameborden.</w:t>
      </w:r>
    </w:p>
    <w:p w14:paraId="30478555" w14:textId="77777777" w:rsidR="009251FB" w:rsidRPr="00BB18A9" w:rsidRDefault="00D055AB">
      <w:pPr>
        <w:pStyle w:val="Lijstalinea"/>
        <w:numPr>
          <w:ilvl w:val="1"/>
          <w:numId w:val="60"/>
        </w:numPr>
        <w:tabs>
          <w:tab w:val="left" w:pos="859"/>
        </w:tabs>
        <w:spacing w:before="4"/>
        <w:rPr>
          <w:rFonts w:ascii="Vani" w:eastAsia="Vani" w:hAnsi="Vani" w:cs="Vani"/>
          <w:sz w:val="20"/>
          <w:szCs w:val="20"/>
          <w:lang w:val="nl-NL"/>
        </w:rPr>
      </w:pPr>
      <w:r w:rsidRPr="00BB18A9">
        <w:rPr>
          <w:rFonts w:ascii="Vani"/>
          <w:sz w:val="20"/>
          <w:lang w:val="nl-NL"/>
        </w:rPr>
        <w:t xml:space="preserve">het voeren van de bedrijfs-, </w:t>
      </w:r>
      <w:proofErr w:type="spellStart"/>
      <w:r w:rsidRPr="00BB18A9">
        <w:rPr>
          <w:rFonts w:ascii="Vani"/>
          <w:sz w:val="20"/>
          <w:lang w:val="nl-NL"/>
        </w:rPr>
        <w:t>produkt</w:t>
      </w:r>
      <w:proofErr w:type="spellEnd"/>
      <w:r w:rsidRPr="00BB18A9">
        <w:rPr>
          <w:rFonts w:ascii="Vani"/>
          <w:sz w:val="20"/>
          <w:lang w:val="nl-NL"/>
        </w:rPr>
        <w:t>- of merknaam van de sponsor</w:t>
      </w:r>
      <w:r w:rsidRPr="00BB18A9">
        <w:rPr>
          <w:rFonts w:ascii="Vani"/>
          <w:spacing w:val="-32"/>
          <w:sz w:val="20"/>
          <w:lang w:val="nl-NL"/>
        </w:rPr>
        <w:t xml:space="preserve"> </w:t>
      </w:r>
      <w:r w:rsidRPr="00BB18A9">
        <w:rPr>
          <w:rFonts w:ascii="Vani"/>
          <w:sz w:val="20"/>
          <w:lang w:val="nl-NL"/>
        </w:rPr>
        <w:t>op:</w:t>
      </w:r>
    </w:p>
    <w:p w14:paraId="30478556" w14:textId="77777777" w:rsidR="009251FB" w:rsidRPr="00BB18A9" w:rsidRDefault="00D055AB">
      <w:pPr>
        <w:pStyle w:val="Lijstalinea"/>
        <w:numPr>
          <w:ilvl w:val="2"/>
          <w:numId w:val="60"/>
        </w:numPr>
        <w:tabs>
          <w:tab w:val="left" w:pos="982"/>
        </w:tabs>
        <w:spacing w:before="4" w:line="336" w:lineRule="exact"/>
        <w:ind w:firstLine="0"/>
        <w:rPr>
          <w:rFonts w:ascii="Vani" w:eastAsia="Vani" w:hAnsi="Vani" w:cs="Vani"/>
          <w:sz w:val="20"/>
          <w:szCs w:val="20"/>
          <w:lang w:val="nl-NL"/>
        </w:rPr>
      </w:pPr>
      <w:r w:rsidRPr="00BB18A9">
        <w:rPr>
          <w:rFonts w:ascii="Vani"/>
          <w:sz w:val="20"/>
          <w:lang w:val="nl-NL"/>
        </w:rPr>
        <w:t>sportkleding van de</w:t>
      </w:r>
      <w:r w:rsidRPr="00BB18A9">
        <w:rPr>
          <w:rFonts w:ascii="Vani"/>
          <w:spacing w:val="-14"/>
          <w:sz w:val="20"/>
          <w:lang w:val="nl-NL"/>
        </w:rPr>
        <w:t xml:space="preserve"> </w:t>
      </w:r>
      <w:r w:rsidRPr="00BB18A9">
        <w:rPr>
          <w:rFonts w:ascii="Vani"/>
          <w:sz w:val="20"/>
          <w:lang w:val="nl-NL"/>
        </w:rPr>
        <w:t>school;</w:t>
      </w:r>
    </w:p>
    <w:p w14:paraId="30478557" w14:textId="77777777" w:rsidR="009251FB" w:rsidRPr="00BB18A9" w:rsidRDefault="00D055AB">
      <w:pPr>
        <w:pStyle w:val="Lijstalinea"/>
        <w:numPr>
          <w:ilvl w:val="2"/>
          <w:numId w:val="60"/>
        </w:numPr>
        <w:tabs>
          <w:tab w:val="left" w:pos="982"/>
        </w:tabs>
        <w:ind w:right="2463" w:firstLine="0"/>
        <w:rPr>
          <w:rFonts w:ascii="Vani" w:eastAsia="Vani" w:hAnsi="Vani" w:cs="Vani"/>
          <w:sz w:val="20"/>
          <w:szCs w:val="20"/>
          <w:lang w:val="nl-NL"/>
        </w:rPr>
      </w:pPr>
      <w:r w:rsidRPr="00BB18A9">
        <w:rPr>
          <w:rFonts w:ascii="Vani"/>
          <w:sz w:val="20"/>
          <w:lang w:val="nl-NL"/>
        </w:rPr>
        <w:t>overige</w:t>
      </w:r>
      <w:r w:rsidRPr="00BB18A9">
        <w:rPr>
          <w:rFonts w:ascii="Vani"/>
          <w:spacing w:val="-6"/>
          <w:sz w:val="20"/>
          <w:lang w:val="nl-NL"/>
        </w:rPr>
        <w:t xml:space="preserve"> </w:t>
      </w:r>
      <w:r w:rsidRPr="00BB18A9">
        <w:rPr>
          <w:rFonts w:ascii="Vani"/>
          <w:sz w:val="20"/>
          <w:lang w:val="nl-NL"/>
        </w:rPr>
        <w:t>roerende</w:t>
      </w:r>
      <w:r w:rsidRPr="00BB18A9">
        <w:rPr>
          <w:rFonts w:ascii="Vani"/>
          <w:spacing w:val="-3"/>
          <w:sz w:val="20"/>
          <w:lang w:val="nl-NL"/>
        </w:rPr>
        <w:t xml:space="preserve"> </w:t>
      </w:r>
      <w:r w:rsidRPr="00BB18A9">
        <w:rPr>
          <w:rFonts w:ascii="Vani"/>
          <w:sz w:val="20"/>
          <w:lang w:val="nl-NL"/>
        </w:rPr>
        <w:t>zaken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zover</w:t>
      </w:r>
      <w:r w:rsidRPr="00BB18A9">
        <w:rPr>
          <w:rFonts w:ascii="Vani"/>
          <w:spacing w:val="-3"/>
          <w:sz w:val="20"/>
          <w:lang w:val="nl-NL"/>
        </w:rPr>
        <w:t xml:space="preserve"> </w:t>
      </w:r>
      <w:r w:rsidRPr="00BB18A9">
        <w:rPr>
          <w:rFonts w:ascii="Vani"/>
          <w:sz w:val="20"/>
          <w:lang w:val="nl-NL"/>
        </w:rPr>
        <w:t>hier</w:t>
      </w:r>
      <w:r w:rsidRPr="00BB18A9">
        <w:rPr>
          <w:rFonts w:ascii="Vani"/>
          <w:spacing w:val="-3"/>
          <w:sz w:val="20"/>
          <w:lang w:val="nl-NL"/>
        </w:rPr>
        <w:t xml:space="preserve"> </w:t>
      </w:r>
      <w:r w:rsidRPr="00BB18A9">
        <w:rPr>
          <w:rFonts w:ascii="Vani"/>
          <w:sz w:val="20"/>
          <w:lang w:val="nl-NL"/>
        </w:rPr>
        <w:t>uitdrukkelijk genoemd.</w:t>
      </w:r>
    </w:p>
    <w:p w14:paraId="30478558" w14:textId="77777777" w:rsidR="009251FB" w:rsidRPr="00BB18A9" w:rsidRDefault="009251FB">
      <w:pPr>
        <w:rPr>
          <w:rFonts w:ascii="Vani" w:eastAsia="Vani" w:hAnsi="Vani" w:cs="Vani"/>
          <w:sz w:val="20"/>
          <w:szCs w:val="20"/>
          <w:lang w:val="nl-NL"/>
        </w:rPr>
      </w:pPr>
    </w:p>
    <w:p w14:paraId="30478559" w14:textId="77777777" w:rsidR="009251FB" w:rsidRPr="00BB18A9" w:rsidRDefault="009251FB">
      <w:pPr>
        <w:spacing w:before="17"/>
        <w:rPr>
          <w:rFonts w:ascii="Vani" w:eastAsia="Vani" w:hAnsi="Vani" w:cs="Vani"/>
          <w:sz w:val="19"/>
          <w:szCs w:val="19"/>
          <w:lang w:val="nl-NL"/>
        </w:rPr>
      </w:pPr>
    </w:p>
    <w:p w14:paraId="3047855A" w14:textId="77777777" w:rsidR="009251FB" w:rsidRPr="00BB18A9" w:rsidRDefault="00D055AB">
      <w:pPr>
        <w:pStyle w:val="Plattetekst"/>
        <w:ind w:right="173"/>
        <w:rPr>
          <w:lang w:val="nl-NL"/>
        </w:rPr>
      </w:pPr>
      <w:r w:rsidRPr="00BB18A9">
        <w:rPr>
          <w:u w:val="single" w:color="000000"/>
          <w:lang w:val="nl-NL"/>
        </w:rPr>
        <w:t>Artikel</w:t>
      </w:r>
      <w:r w:rsidRPr="00BB18A9">
        <w:rPr>
          <w:spacing w:val="-8"/>
          <w:u w:val="single" w:color="000000"/>
          <w:lang w:val="nl-NL"/>
        </w:rPr>
        <w:t xml:space="preserve"> </w:t>
      </w:r>
      <w:r w:rsidRPr="00BB18A9">
        <w:rPr>
          <w:u w:val="single" w:color="000000"/>
          <w:lang w:val="nl-NL"/>
        </w:rPr>
        <w:t>4</w:t>
      </w:r>
    </w:p>
    <w:p w14:paraId="3047855B" w14:textId="77777777" w:rsidR="009251FB" w:rsidRPr="00BB18A9" w:rsidRDefault="00D055AB">
      <w:pPr>
        <w:pStyle w:val="Plattetekst"/>
        <w:spacing w:before="19"/>
        <w:ind w:right="173"/>
        <w:rPr>
          <w:lang w:val="nl-NL"/>
        </w:rPr>
      </w:pPr>
      <w:r w:rsidRPr="00BB18A9">
        <w:rPr>
          <w:lang w:val="nl-NL"/>
        </w:rPr>
        <w:t>Over</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wijze</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presentatie</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bedrijfs-,</w:t>
      </w:r>
      <w:r w:rsidRPr="00BB18A9">
        <w:rPr>
          <w:spacing w:val="-2"/>
          <w:lang w:val="nl-NL"/>
        </w:rPr>
        <w:t xml:space="preserve"> </w:t>
      </w:r>
      <w:proofErr w:type="spellStart"/>
      <w:r w:rsidRPr="00BB18A9">
        <w:rPr>
          <w:lang w:val="nl-NL"/>
        </w:rPr>
        <w:t>produkt</w:t>
      </w:r>
      <w:proofErr w:type="spellEnd"/>
      <w:r w:rsidRPr="00BB18A9">
        <w:rPr>
          <w:lang w:val="nl-NL"/>
        </w:rPr>
        <w:t>-</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merknaam</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sponsor,</w:t>
      </w:r>
      <w:r w:rsidRPr="00BB18A9">
        <w:rPr>
          <w:spacing w:val="-5"/>
          <w:lang w:val="nl-NL"/>
        </w:rPr>
        <w:t xml:space="preserve"> </w:t>
      </w:r>
      <w:r w:rsidRPr="00BB18A9">
        <w:rPr>
          <w:lang w:val="nl-NL"/>
        </w:rPr>
        <w:t>zal</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steeds vooraf overleg met de school plegen. De school heeft het recht bepaalde presentaties gemotiveerd te weigeren, indien de presentatie in strijd is met het in artikel 1 genoemde convenant, dan wel anderszins</w:t>
      </w:r>
      <w:r w:rsidRPr="00BB18A9">
        <w:rPr>
          <w:spacing w:val="-3"/>
          <w:lang w:val="nl-NL"/>
        </w:rPr>
        <w:t xml:space="preserve"> </w:t>
      </w:r>
      <w:r w:rsidRPr="00BB18A9">
        <w:rPr>
          <w:lang w:val="nl-NL"/>
        </w:rPr>
        <w:t>strijdig</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goede</w:t>
      </w:r>
      <w:r w:rsidRPr="00BB18A9">
        <w:rPr>
          <w:spacing w:val="-2"/>
          <w:lang w:val="nl-NL"/>
        </w:rPr>
        <w:t xml:space="preserve"> </w:t>
      </w:r>
      <w:r w:rsidRPr="00BB18A9">
        <w:rPr>
          <w:lang w:val="nl-NL"/>
        </w:rPr>
        <w:t>naam</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grondslag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school.</w:t>
      </w:r>
    </w:p>
    <w:p w14:paraId="3047855C"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55D" w14:textId="77777777" w:rsidR="009251FB" w:rsidRPr="00BB18A9" w:rsidRDefault="00D055AB">
      <w:pPr>
        <w:pStyle w:val="Kop1"/>
        <w:spacing w:before="5" w:line="333" w:lineRule="exact"/>
        <w:ind w:right="173"/>
        <w:rPr>
          <w:b w:val="0"/>
          <w:bCs w:val="0"/>
          <w:i w:val="0"/>
          <w:lang w:val="nl-NL"/>
        </w:rPr>
      </w:pPr>
      <w:r w:rsidRPr="00BB18A9">
        <w:rPr>
          <w:w w:val="95"/>
          <w:lang w:val="nl-NL"/>
        </w:rPr>
        <w:lastRenderedPageBreak/>
        <w:t>Artikel</w:t>
      </w:r>
      <w:r w:rsidRPr="00BB18A9">
        <w:rPr>
          <w:spacing w:val="-6"/>
          <w:w w:val="95"/>
          <w:lang w:val="nl-NL"/>
        </w:rPr>
        <w:t xml:space="preserve"> </w:t>
      </w:r>
      <w:r w:rsidRPr="00BB18A9">
        <w:rPr>
          <w:w w:val="95"/>
          <w:lang w:val="nl-NL"/>
        </w:rPr>
        <w:t>5</w:t>
      </w:r>
    </w:p>
    <w:p w14:paraId="3047855E" w14:textId="77777777" w:rsidR="009251FB" w:rsidRPr="00BB18A9" w:rsidRDefault="00D055AB">
      <w:pPr>
        <w:pStyle w:val="Plattetekst"/>
        <w:spacing w:line="316" w:lineRule="exact"/>
        <w:ind w:right="173"/>
        <w:rPr>
          <w:lang w:val="nl-NL"/>
        </w:rPr>
      </w:pPr>
      <w:r w:rsidRPr="00BB18A9">
        <w:rPr>
          <w:lang w:val="nl-NL"/>
        </w:rPr>
        <w:t>De</w:t>
      </w:r>
      <w:r w:rsidRPr="00BB18A9">
        <w:rPr>
          <w:spacing w:val="-3"/>
          <w:lang w:val="nl-NL"/>
        </w:rPr>
        <w:t xml:space="preserve"> </w:t>
      </w:r>
      <w:r w:rsidRPr="00BB18A9">
        <w:rPr>
          <w:lang w:val="nl-NL"/>
        </w:rPr>
        <w:t>school</w:t>
      </w:r>
      <w:r w:rsidRPr="00BB18A9">
        <w:rPr>
          <w:spacing w:val="-3"/>
          <w:lang w:val="nl-NL"/>
        </w:rPr>
        <w:t xml:space="preserve"> </w:t>
      </w:r>
      <w:r w:rsidRPr="00BB18A9">
        <w:rPr>
          <w:lang w:val="nl-NL"/>
        </w:rPr>
        <w:t>draagt</w:t>
      </w:r>
      <w:r w:rsidRPr="00BB18A9">
        <w:rPr>
          <w:spacing w:val="-1"/>
          <w:lang w:val="nl-NL"/>
        </w:rPr>
        <w:t xml:space="preserve"> </w:t>
      </w:r>
      <w:r w:rsidRPr="00BB18A9">
        <w:rPr>
          <w:lang w:val="nl-NL"/>
        </w:rPr>
        <w:t>er</w:t>
      </w:r>
      <w:r w:rsidRPr="00BB18A9">
        <w:rPr>
          <w:spacing w:val="-3"/>
          <w:lang w:val="nl-NL"/>
        </w:rPr>
        <w:t xml:space="preserve"> </w:t>
      </w:r>
      <w:r w:rsidRPr="00BB18A9">
        <w:rPr>
          <w:lang w:val="nl-NL"/>
        </w:rPr>
        <w:t>zorg</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elk</w:t>
      </w:r>
      <w:r w:rsidRPr="00BB18A9">
        <w:rPr>
          <w:spacing w:val="-3"/>
          <w:lang w:val="nl-NL"/>
        </w:rPr>
        <w:t xml:space="preserve"> </w:t>
      </w:r>
      <w:r w:rsidRPr="00BB18A9">
        <w:rPr>
          <w:lang w:val="nl-NL"/>
        </w:rPr>
        <w:t>optreden</w:t>
      </w:r>
      <w:r w:rsidRPr="00BB18A9">
        <w:rPr>
          <w:spacing w:val="-3"/>
          <w:lang w:val="nl-NL"/>
        </w:rPr>
        <w:t xml:space="preserve"> </w:t>
      </w:r>
      <w:r w:rsidRPr="00BB18A9">
        <w:rPr>
          <w:lang w:val="nl-NL"/>
        </w:rPr>
        <w:t>door</w:t>
      </w:r>
      <w:r w:rsidRPr="00BB18A9">
        <w:rPr>
          <w:spacing w:val="-3"/>
          <w:lang w:val="nl-NL"/>
        </w:rPr>
        <w:t xml:space="preserve"> </w:t>
      </w:r>
      <w:r w:rsidRPr="00BB18A9">
        <w:rPr>
          <w:lang w:val="nl-NL"/>
        </w:rPr>
        <w:t>of</w:t>
      </w:r>
      <w:r w:rsidRPr="00BB18A9">
        <w:rPr>
          <w:spacing w:val="-1"/>
          <w:lang w:val="nl-NL"/>
        </w:rPr>
        <w:t xml:space="preserve"> </w:t>
      </w:r>
      <w:r w:rsidRPr="00BB18A9">
        <w:rPr>
          <w:lang w:val="nl-NL"/>
        </w:rPr>
        <w:t>namens</w:t>
      </w:r>
      <w:r w:rsidRPr="00BB18A9">
        <w:rPr>
          <w:spacing w:val="-2"/>
          <w:lang w:val="nl-NL"/>
        </w:rPr>
        <w:t xml:space="preserve"> </w:t>
      </w:r>
      <w:r w:rsidRPr="00BB18A9">
        <w:rPr>
          <w:lang w:val="nl-NL"/>
        </w:rPr>
        <w:t>hem</w:t>
      </w:r>
      <w:r w:rsidRPr="00BB18A9">
        <w:rPr>
          <w:spacing w:val="-3"/>
          <w:lang w:val="nl-NL"/>
        </w:rPr>
        <w:t xml:space="preserve"> </w:t>
      </w:r>
      <w:r w:rsidRPr="00BB18A9">
        <w:rPr>
          <w:lang w:val="nl-NL"/>
        </w:rPr>
        <w:t>waaraan</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naam</w:t>
      </w:r>
      <w:r w:rsidRPr="00BB18A9">
        <w:rPr>
          <w:spacing w:val="-3"/>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sponsor</w:t>
      </w:r>
    </w:p>
    <w:p w14:paraId="3047855F" w14:textId="77777777" w:rsidR="009251FB" w:rsidRPr="00BB18A9" w:rsidRDefault="00D055AB">
      <w:pPr>
        <w:pStyle w:val="Plattetekst"/>
        <w:spacing w:before="1"/>
        <w:ind w:right="173"/>
        <w:rPr>
          <w:lang w:val="nl-NL"/>
        </w:rPr>
      </w:pPr>
      <w:r w:rsidRPr="00BB18A9">
        <w:rPr>
          <w:lang w:val="nl-NL"/>
        </w:rPr>
        <w:t>is verbonden, voldoet aan de eisen van representativiteit. De school zal zich onthouden van handelingen</w:t>
      </w:r>
      <w:r w:rsidRPr="00BB18A9">
        <w:rPr>
          <w:spacing w:val="-3"/>
          <w:lang w:val="nl-NL"/>
        </w:rPr>
        <w:t xml:space="preserve"> </w:t>
      </w:r>
      <w:r w:rsidRPr="00BB18A9">
        <w:rPr>
          <w:lang w:val="nl-NL"/>
        </w:rPr>
        <w:t>en/of</w:t>
      </w:r>
      <w:r w:rsidRPr="00BB18A9">
        <w:rPr>
          <w:spacing w:val="-1"/>
          <w:lang w:val="nl-NL"/>
        </w:rPr>
        <w:t xml:space="preserve"> </w:t>
      </w:r>
      <w:r w:rsidRPr="00BB18A9">
        <w:rPr>
          <w:lang w:val="nl-NL"/>
        </w:rPr>
        <w:t>gedragingen</w:t>
      </w:r>
      <w:r w:rsidRPr="00BB18A9">
        <w:rPr>
          <w:spacing w:val="-5"/>
          <w:lang w:val="nl-NL"/>
        </w:rPr>
        <w:t xml:space="preserve"> </w:t>
      </w:r>
      <w:r w:rsidRPr="00BB18A9">
        <w:rPr>
          <w:lang w:val="nl-NL"/>
        </w:rPr>
        <w:t>ten</w:t>
      </w:r>
      <w:r w:rsidRPr="00BB18A9">
        <w:rPr>
          <w:spacing w:val="-3"/>
          <w:lang w:val="nl-NL"/>
        </w:rPr>
        <w:t xml:space="preserve"> </w:t>
      </w:r>
      <w:r w:rsidRPr="00BB18A9">
        <w:rPr>
          <w:lang w:val="nl-NL"/>
        </w:rPr>
        <w:t>gevolge</w:t>
      </w:r>
      <w:r w:rsidRPr="00BB18A9">
        <w:rPr>
          <w:spacing w:val="-3"/>
          <w:lang w:val="nl-NL"/>
        </w:rPr>
        <w:t xml:space="preserve"> </w:t>
      </w:r>
      <w:r w:rsidRPr="00BB18A9">
        <w:rPr>
          <w:lang w:val="nl-NL"/>
        </w:rPr>
        <w:t>waarvan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goede</w:t>
      </w:r>
      <w:r w:rsidRPr="00BB18A9">
        <w:rPr>
          <w:spacing w:val="-5"/>
          <w:lang w:val="nl-NL"/>
        </w:rPr>
        <w:t xml:space="preserve"> </w:t>
      </w:r>
      <w:r w:rsidRPr="00BB18A9">
        <w:rPr>
          <w:lang w:val="nl-NL"/>
        </w:rPr>
        <w:t>naam</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sponsor</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2"/>
          <w:lang w:val="nl-NL"/>
        </w:rPr>
        <w:t xml:space="preserve"> </w:t>
      </w:r>
      <w:r w:rsidRPr="00BB18A9">
        <w:rPr>
          <w:lang w:val="nl-NL"/>
        </w:rPr>
        <w:t>kan worden</w:t>
      </w:r>
      <w:r w:rsidRPr="00BB18A9">
        <w:rPr>
          <w:spacing w:val="-14"/>
          <w:lang w:val="nl-NL"/>
        </w:rPr>
        <w:t xml:space="preserve"> </w:t>
      </w:r>
      <w:r w:rsidRPr="00BB18A9">
        <w:rPr>
          <w:lang w:val="nl-NL"/>
        </w:rPr>
        <w:t>geschaad.</w:t>
      </w:r>
    </w:p>
    <w:p w14:paraId="30478560" w14:textId="77777777" w:rsidR="009251FB" w:rsidRPr="00BB18A9" w:rsidRDefault="009251FB">
      <w:pPr>
        <w:spacing w:before="3"/>
        <w:rPr>
          <w:rFonts w:ascii="Vani" w:eastAsia="Vani" w:hAnsi="Vani" w:cs="Vani"/>
          <w:sz w:val="20"/>
          <w:szCs w:val="20"/>
          <w:lang w:val="nl-NL"/>
        </w:rPr>
      </w:pPr>
    </w:p>
    <w:p w14:paraId="30478561" w14:textId="77777777" w:rsidR="009251FB" w:rsidRPr="00BB18A9" w:rsidRDefault="00D055AB">
      <w:pPr>
        <w:pStyle w:val="Plattetekst"/>
        <w:spacing w:line="332" w:lineRule="exact"/>
        <w:ind w:right="173"/>
        <w:rPr>
          <w:lang w:val="nl-NL"/>
        </w:rPr>
      </w:pPr>
      <w:r w:rsidRPr="00BB18A9">
        <w:rPr>
          <w:u w:val="single" w:color="000000"/>
          <w:lang w:val="nl-NL"/>
        </w:rPr>
        <w:t>Artikel</w:t>
      </w:r>
      <w:r w:rsidRPr="00BB18A9">
        <w:rPr>
          <w:spacing w:val="-8"/>
          <w:u w:val="single" w:color="000000"/>
          <w:lang w:val="nl-NL"/>
        </w:rPr>
        <w:t xml:space="preserve"> </w:t>
      </w:r>
      <w:r w:rsidRPr="00BB18A9">
        <w:rPr>
          <w:u w:val="single" w:color="000000"/>
          <w:lang w:val="nl-NL"/>
        </w:rPr>
        <w:t>6</w:t>
      </w:r>
    </w:p>
    <w:p w14:paraId="30478562" w14:textId="77777777" w:rsidR="009251FB" w:rsidRPr="00BB18A9" w:rsidRDefault="00D055AB">
      <w:pPr>
        <w:pStyle w:val="Kop2"/>
        <w:spacing w:before="4" w:line="228" w:lineRule="auto"/>
        <w:ind w:right="173"/>
        <w:rPr>
          <w:i w:val="0"/>
          <w:lang w:val="nl-NL"/>
        </w:rPr>
      </w:pPr>
      <w:r w:rsidRPr="00BB18A9">
        <w:rPr>
          <w:lang w:val="nl-NL"/>
        </w:rPr>
        <w:t>Het</w:t>
      </w:r>
      <w:r w:rsidRPr="00BB18A9">
        <w:rPr>
          <w:spacing w:val="-34"/>
          <w:lang w:val="nl-NL"/>
        </w:rPr>
        <w:t xml:space="preserve"> </w:t>
      </w:r>
      <w:r w:rsidRPr="00BB18A9">
        <w:rPr>
          <w:lang w:val="nl-NL"/>
        </w:rPr>
        <w:t>is</w:t>
      </w:r>
      <w:r w:rsidRPr="00BB18A9">
        <w:rPr>
          <w:spacing w:val="-34"/>
          <w:lang w:val="nl-NL"/>
        </w:rPr>
        <w:t xml:space="preserve"> </w:t>
      </w:r>
      <w:r w:rsidRPr="00BB18A9">
        <w:rPr>
          <w:lang w:val="nl-NL"/>
        </w:rPr>
        <w:t>de</w:t>
      </w:r>
      <w:r w:rsidRPr="00BB18A9">
        <w:rPr>
          <w:spacing w:val="-34"/>
          <w:lang w:val="nl-NL"/>
        </w:rPr>
        <w:t xml:space="preserve"> </w:t>
      </w:r>
      <w:r w:rsidRPr="00BB18A9">
        <w:rPr>
          <w:lang w:val="nl-NL"/>
        </w:rPr>
        <w:t>school</w:t>
      </w:r>
      <w:r w:rsidRPr="00BB18A9">
        <w:rPr>
          <w:spacing w:val="-34"/>
          <w:lang w:val="nl-NL"/>
        </w:rPr>
        <w:t xml:space="preserve"> </w:t>
      </w:r>
      <w:r w:rsidRPr="00BB18A9">
        <w:rPr>
          <w:lang w:val="nl-NL"/>
        </w:rPr>
        <w:t>toegestaan</w:t>
      </w:r>
      <w:r w:rsidRPr="00BB18A9">
        <w:rPr>
          <w:spacing w:val="-33"/>
          <w:lang w:val="nl-NL"/>
        </w:rPr>
        <w:t xml:space="preserve"> </w:t>
      </w:r>
      <w:r w:rsidRPr="00BB18A9">
        <w:rPr>
          <w:lang w:val="nl-NL"/>
        </w:rPr>
        <w:t>om</w:t>
      </w:r>
      <w:r w:rsidRPr="00BB18A9">
        <w:rPr>
          <w:spacing w:val="-34"/>
          <w:lang w:val="nl-NL"/>
        </w:rPr>
        <w:t xml:space="preserve"> </w:t>
      </w:r>
      <w:r w:rsidRPr="00BB18A9">
        <w:rPr>
          <w:lang w:val="nl-NL"/>
        </w:rPr>
        <w:t>gedurende</w:t>
      </w:r>
      <w:r w:rsidRPr="00BB18A9">
        <w:rPr>
          <w:spacing w:val="-34"/>
          <w:lang w:val="nl-NL"/>
        </w:rPr>
        <w:t xml:space="preserve"> </w:t>
      </w:r>
      <w:r w:rsidRPr="00BB18A9">
        <w:rPr>
          <w:lang w:val="nl-NL"/>
        </w:rPr>
        <w:t>de</w:t>
      </w:r>
      <w:r w:rsidRPr="00BB18A9">
        <w:rPr>
          <w:spacing w:val="-34"/>
          <w:lang w:val="nl-NL"/>
        </w:rPr>
        <w:t xml:space="preserve"> </w:t>
      </w:r>
      <w:r w:rsidRPr="00BB18A9">
        <w:rPr>
          <w:lang w:val="nl-NL"/>
        </w:rPr>
        <w:t>looptijd</w:t>
      </w:r>
      <w:r w:rsidRPr="00BB18A9">
        <w:rPr>
          <w:spacing w:val="-34"/>
          <w:lang w:val="nl-NL"/>
        </w:rPr>
        <w:t xml:space="preserve"> </w:t>
      </w:r>
      <w:r w:rsidRPr="00BB18A9">
        <w:rPr>
          <w:lang w:val="nl-NL"/>
        </w:rPr>
        <w:t>van</w:t>
      </w:r>
      <w:r w:rsidRPr="00BB18A9">
        <w:rPr>
          <w:spacing w:val="-34"/>
          <w:lang w:val="nl-NL"/>
        </w:rPr>
        <w:t xml:space="preserve"> </w:t>
      </w:r>
      <w:r w:rsidRPr="00BB18A9">
        <w:rPr>
          <w:lang w:val="nl-NL"/>
        </w:rPr>
        <w:t>deze</w:t>
      </w:r>
      <w:r w:rsidRPr="00BB18A9">
        <w:rPr>
          <w:spacing w:val="-34"/>
          <w:lang w:val="nl-NL"/>
        </w:rPr>
        <w:t xml:space="preserve"> </w:t>
      </w:r>
      <w:r w:rsidRPr="00BB18A9">
        <w:rPr>
          <w:lang w:val="nl-NL"/>
        </w:rPr>
        <w:t>overeenkomst</w:t>
      </w:r>
      <w:r w:rsidRPr="00BB18A9">
        <w:rPr>
          <w:spacing w:val="-33"/>
          <w:lang w:val="nl-NL"/>
        </w:rPr>
        <w:t xml:space="preserve"> </w:t>
      </w:r>
      <w:r w:rsidRPr="00BB18A9">
        <w:rPr>
          <w:lang w:val="nl-NL"/>
        </w:rPr>
        <w:t>sponsor-</w:t>
      </w:r>
      <w:r w:rsidRPr="00BB18A9">
        <w:rPr>
          <w:spacing w:val="-34"/>
          <w:lang w:val="nl-NL"/>
        </w:rPr>
        <w:t xml:space="preserve"> </w:t>
      </w:r>
      <w:r w:rsidRPr="00BB18A9">
        <w:rPr>
          <w:lang w:val="nl-NL"/>
        </w:rPr>
        <w:t>en/of</w:t>
      </w:r>
      <w:r w:rsidRPr="00BB18A9">
        <w:rPr>
          <w:spacing w:val="-34"/>
          <w:lang w:val="nl-NL"/>
        </w:rPr>
        <w:t xml:space="preserve"> </w:t>
      </w:r>
      <w:r w:rsidRPr="00BB18A9">
        <w:rPr>
          <w:lang w:val="nl-NL"/>
        </w:rPr>
        <w:t xml:space="preserve">reclame- overeenkomsten met derden aan te gaan met betrekking tot de in artikel 3 genoemde </w:t>
      </w:r>
      <w:r w:rsidRPr="00BB18A9">
        <w:rPr>
          <w:w w:val="95"/>
          <w:lang w:val="nl-NL"/>
        </w:rPr>
        <w:t>communicatiemogelijkheden, zonder de schriftelijke toestemming van de sponsor</w:t>
      </w:r>
      <w:r w:rsidRPr="00BB18A9">
        <w:rPr>
          <w:spacing w:val="-24"/>
          <w:w w:val="95"/>
          <w:lang w:val="nl-NL"/>
        </w:rPr>
        <w:t xml:space="preserve"> </w:t>
      </w:r>
      <w:r w:rsidRPr="00BB18A9">
        <w:rPr>
          <w:w w:val="95"/>
          <w:lang w:val="nl-NL"/>
        </w:rPr>
        <w:t>.</w:t>
      </w:r>
    </w:p>
    <w:p w14:paraId="30478563" w14:textId="77777777" w:rsidR="009251FB" w:rsidRPr="00BB18A9" w:rsidRDefault="009251FB">
      <w:pPr>
        <w:rPr>
          <w:rFonts w:ascii="Vani" w:eastAsia="Vani" w:hAnsi="Vani" w:cs="Vani"/>
          <w:i/>
          <w:sz w:val="20"/>
          <w:szCs w:val="20"/>
          <w:lang w:val="nl-NL"/>
        </w:rPr>
      </w:pPr>
    </w:p>
    <w:p w14:paraId="30478564" w14:textId="77777777" w:rsidR="009251FB" w:rsidRPr="00BB18A9" w:rsidRDefault="009251FB">
      <w:pPr>
        <w:spacing w:before="10"/>
        <w:rPr>
          <w:rFonts w:ascii="Vani" w:eastAsia="Vani" w:hAnsi="Vani" w:cs="Vani"/>
          <w:i/>
          <w:sz w:val="16"/>
          <w:szCs w:val="16"/>
          <w:lang w:val="nl-NL"/>
        </w:rPr>
      </w:pPr>
    </w:p>
    <w:p w14:paraId="30478565" w14:textId="77777777" w:rsidR="009251FB" w:rsidRPr="00BB18A9" w:rsidRDefault="00D055AB">
      <w:pPr>
        <w:spacing w:line="334" w:lineRule="exact"/>
        <w:ind w:left="138" w:right="173"/>
        <w:rPr>
          <w:rFonts w:ascii="Vani" w:eastAsia="Vani" w:hAnsi="Vani" w:cs="Vani"/>
          <w:sz w:val="21"/>
          <w:szCs w:val="21"/>
          <w:lang w:val="nl-NL"/>
        </w:rPr>
      </w:pPr>
      <w:r w:rsidRPr="00BB18A9">
        <w:rPr>
          <w:rFonts w:ascii="Vani"/>
          <w:b/>
          <w:i/>
          <w:w w:val="95"/>
          <w:sz w:val="21"/>
          <w:lang w:val="nl-NL"/>
        </w:rPr>
        <w:t>Artikel</w:t>
      </w:r>
      <w:r w:rsidRPr="00BB18A9">
        <w:rPr>
          <w:rFonts w:ascii="Vani"/>
          <w:b/>
          <w:i/>
          <w:spacing w:val="-6"/>
          <w:w w:val="95"/>
          <w:sz w:val="21"/>
          <w:lang w:val="nl-NL"/>
        </w:rPr>
        <w:t xml:space="preserve"> </w:t>
      </w:r>
      <w:r w:rsidRPr="00BB18A9">
        <w:rPr>
          <w:rFonts w:ascii="Vani"/>
          <w:b/>
          <w:i/>
          <w:w w:val="95"/>
          <w:sz w:val="21"/>
          <w:lang w:val="nl-NL"/>
        </w:rPr>
        <w:t>7</w:t>
      </w:r>
    </w:p>
    <w:p w14:paraId="30478566" w14:textId="77777777" w:rsidR="009251FB" w:rsidRPr="00BB18A9" w:rsidRDefault="00D055AB">
      <w:pPr>
        <w:pStyle w:val="Lijstalinea"/>
        <w:numPr>
          <w:ilvl w:val="0"/>
          <w:numId w:val="59"/>
        </w:numPr>
        <w:tabs>
          <w:tab w:val="left" w:pos="499"/>
        </w:tabs>
        <w:spacing w:line="317" w:lineRule="exac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sponsor</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toegestaan</w:t>
      </w:r>
      <w:r w:rsidRPr="00BB18A9">
        <w:rPr>
          <w:rFonts w:ascii="Vani"/>
          <w:spacing w:val="-5"/>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rechten</w:t>
      </w:r>
      <w:r w:rsidRPr="00BB18A9">
        <w:rPr>
          <w:rFonts w:ascii="Vani"/>
          <w:spacing w:val="-5"/>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overeenkomst</w:t>
      </w:r>
      <w:r w:rsidRPr="00BB18A9">
        <w:rPr>
          <w:rFonts w:ascii="Vani"/>
          <w:spacing w:val="-4"/>
          <w:sz w:val="20"/>
          <w:lang w:val="nl-NL"/>
        </w:rPr>
        <w:t xml:space="preserve"> </w:t>
      </w:r>
      <w:r w:rsidRPr="00BB18A9">
        <w:rPr>
          <w:rFonts w:ascii="Vani"/>
          <w:sz w:val="20"/>
          <w:lang w:val="nl-NL"/>
        </w:rPr>
        <w:t>geheel</w:t>
      </w:r>
      <w:r w:rsidRPr="00BB18A9">
        <w:rPr>
          <w:rFonts w:ascii="Vani"/>
          <w:spacing w:val="-5"/>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gedeeltelijk</w:t>
      </w:r>
      <w:r w:rsidRPr="00BB18A9">
        <w:rPr>
          <w:rFonts w:ascii="Vani"/>
          <w:spacing w:val="-6"/>
          <w:sz w:val="20"/>
          <w:lang w:val="nl-NL"/>
        </w:rPr>
        <w:t xml:space="preserve"> </w:t>
      </w:r>
      <w:r w:rsidRPr="00BB18A9">
        <w:rPr>
          <w:rFonts w:ascii="Vani"/>
          <w:sz w:val="20"/>
          <w:lang w:val="nl-NL"/>
        </w:rPr>
        <w:t>aan</w:t>
      </w:r>
    </w:p>
    <w:p w14:paraId="30478567" w14:textId="77777777" w:rsidR="009251FB" w:rsidRPr="00BB18A9" w:rsidRDefault="00D055AB">
      <w:pPr>
        <w:pStyle w:val="Plattetekst"/>
        <w:spacing w:line="336" w:lineRule="exact"/>
        <w:ind w:left="498" w:right="173"/>
        <w:rPr>
          <w:lang w:val="nl-NL"/>
        </w:rPr>
      </w:pPr>
      <w:r w:rsidRPr="00BB18A9">
        <w:rPr>
          <w:lang w:val="nl-NL"/>
        </w:rPr>
        <w:t>derden over te</w:t>
      </w:r>
      <w:r w:rsidRPr="00BB18A9">
        <w:rPr>
          <w:spacing w:val="-13"/>
          <w:lang w:val="nl-NL"/>
        </w:rPr>
        <w:t xml:space="preserve"> </w:t>
      </w:r>
      <w:r w:rsidRPr="00BB18A9">
        <w:rPr>
          <w:lang w:val="nl-NL"/>
        </w:rPr>
        <w:t>dragen.</w:t>
      </w:r>
    </w:p>
    <w:p w14:paraId="30478568" w14:textId="77777777" w:rsidR="009251FB" w:rsidRPr="00BB18A9" w:rsidRDefault="00D055AB">
      <w:pPr>
        <w:pStyle w:val="Lijstalinea"/>
        <w:numPr>
          <w:ilvl w:val="0"/>
          <w:numId w:val="59"/>
        </w:numPr>
        <w:tabs>
          <w:tab w:val="left" w:pos="499"/>
        </w:tabs>
        <w:spacing w:before="1"/>
        <w:ind w:right="184"/>
        <w:rPr>
          <w:rFonts w:ascii="Vani" w:eastAsia="Vani" w:hAnsi="Vani" w:cs="Vani"/>
          <w:sz w:val="20"/>
          <w:szCs w:val="20"/>
          <w:lang w:val="nl-NL"/>
        </w:rPr>
      </w:pPr>
      <w:r w:rsidRPr="00BB18A9">
        <w:rPr>
          <w:rFonts w:ascii="Vani" w:hAnsi="Vani"/>
          <w:sz w:val="20"/>
          <w:lang w:val="nl-NL"/>
        </w:rPr>
        <w:t>Het</w:t>
      </w:r>
      <w:r w:rsidRPr="00BB18A9">
        <w:rPr>
          <w:rFonts w:ascii="Vani" w:hAnsi="Vani"/>
          <w:spacing w:val="-4"/>
          <w:sz w:val="20"/>
          <w:lang w:val="nl-NL"/>
        </w:rPr>
        <w:t xml:space="preserve"> </w:t>
      </w:r>
      <w:r w:rsidRPr="00BB18A9">
        <w:rPr>
          <w:rFonts w:ascii="Vani" w:hAnsi="Vani"/>
          <w:sz w:val="20"/>
          <w:lang w:val="nl-NL"/>
        </w:rPr>
        <w:t>is</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vereniging</w:t>
      </w:r>
      <w:r w:rsidRPr="00BB18A9">
        <w:rPr>
          <w:rFonts w:ascii="Vani" w:hAnsi="Vani"/>
          <w:spacing w:val="-6"/>
          <w:sz w:val="20"/>
          <w:lang w:val="nl-NL"/>
        </w:rPr>
        <w:t xml:space="preserve"> </w:t>
      </w:r>
      <w:r w:rsidRPr="00BB18A9">
        <w:rPr>
          <w:rFonts w:ascii="Vani" w:hAnsi="Vani"/>
          <w:sz w:val="20"/>
          <w:lang w:val="nl-NL"/>
        </w:rPr>
        <w:t>niet</w:t>
      </w:r>
      <w:r w:rsidRPr="00BB18A9">
        <w:rPr>
          <w:rFonts w:ascii="Vani" w:hAnsi="Vani"/>
          <w:spacing w:val="-4"/>
          <w:sz w:val="20"/>
          <w:lang w:val="nl-NL"/>
        </w:rPr>
        <w:t xml:space="preserve"> </w:t>
      </w:r>
      <w:r w:rsidRPr="00BB18A9">
        <w:rPr>
          <w:rFonts w:ascii="Vani" w:hAnsi="Vani"/>
          <w:sz w:val="20"/>
          <w:lang w:val="nl-NL"/>
        </w:rPr>
        <w:t>toegestaan</w:t>
      </w:r>
      <w:r w:rsidRPr="00BB18A9">
        <w:rPr>
          <w:rFonts w:ascii="Vani" w:hAnsi="Vani"/>
          <w:spacing w:val="-3"/>
          <w:sz w:val="20"/>
          <w:lang w:val="nl-NL"/>
        </w:rPr>
        <w:t xml:space="preserve"> </w:t>
      </w:r>
      <w:r w:rsidRPr="00BB18A9">
        <w:rPr>
          <w:rFonts w:ascii="Vani" w:hAnsi="Vani"/>
          <w:sz w:val="20"/>
          <w:lang w:val="nl-NL"/>
        </w:rPr>
        <w:t>haar</w:t>
      </w:r>
      <w:r w:rsidRPr="00BB18A9">
        <w:rPr>
          <w:rFonts w:ascii="Vani" w:hAnsi="Vani"/>
          <w:spacing w:val="-5"/>
          <w:sz w:val="20"/>
          <w:lang w:val="nl-NL"/>
        </w:rPr>
        <w:t xml:space="preserve"> </w:t>
      </w:r>
      <w:r w:rsidRPr="00BB18A9">
        <w:rPr>
          <w:rFonts w:ascii="Vani" w:hAnsi="Vani"/>
          <w:sz w:val="20"/>
          <w:lang w:val="nl-NL"/>
        </w:rPr>
        <w:t>rechten</w:t>
      </w:r>
      <w:r w:rsidRPr="00BB18A9">
        <w:rPr>
          <w:rFonts w:ascii="Vani" w:hAnsi="Vani"/>
          <w:spacing w:val="-5"/>
          <w:sz w:val="20"/>
          <w:lang w:val="nl-NL"/>
        </w:rPr>
        <w:t xml:space="preserve"> </w:t>
      </w:r>
      <w:r w:rsidRPr="00BB18A9">
        <w:rPr>
          <w:rFonts w:ascii="Vani" w:hAnsi="Vani"/>
          <w:sz w:val="20"/>
          <w:lang w:val="nl-NL"/>
        </w:rPr>
        <w:t>uit</w:t>
      </w:r>
      <w:r w:rsidRPr="00BB18A9">
        <w:rPr>
          <w:rFonts w:ascii="Vani" w:hAnsi="Vani"/>
          <w:spacing w:val="-5"/>
          <w:sz w:val="20"/>
          <w:lang w:val="nl-NL"/>
        </w:rPr>
        <w:t xml:space="preserve"> </w:t>
      </w:r>
      <w:r w:rsidRPr="00BB18A9">
        <w:rPr>
          <w:rFonts w:ascii="Vani" w:hAnsi="Vani"/>
          <w:sz w:val="20"/>
          <w:lang w:val="nl-NL"/>
        </w:rPr>
        <w:t>deze</w:t>
      </w:r>
      <w:r w:rsidRPr="00BB18A9">
        <w:rPr>
          <w:rFonts w:ascii="Vani" w:hAnsi="Vani"/>
          <w:spacing w:val="-5"/>
          <w:sz w:val="20"/>
          <w:lang w:val="nl-NL"/>
        </w:rPr>
        <w:t xml:space="preserve"> </w:t>
      </w:r>
      <w:r w:rsidRPr="00BB18A9">
        <w:rPr>
          <w:rFonts w:ascii="Vani" w:hAnsi="Vani"/>
          <w:sz w:val="20"/>
          <w:lang w:val="nl-NL"/>
        </w:rPr>
        <w:t>overeenkomst</w:t>
      </w:r>
      <w:r w:rsidRPr="00BB18A9">
        <w:rPr>
          <w:rFonts w:ascii="Vani" w:hAnsi="Vani"/>
          <w:spacing w:val="-2"/>
          <w:sz w:val="20"/>
          <w:lang w:val="nl-NL"/>
        </w:rPr>
        <w:t xml:space="preserve"> </w:t>
      </w:r>
      <w:r w:rsidRPr="00BB18A9">
        <w:rPr>
          <w:rFonts w:ascii="Vani" w:hAnsi="Vani"/>
          <w:sz w:val="20"/>
          <w:lang w:val="nl-NL"/>
        </w:rPr>
        <w:t>geheel</w:t>
      </w:r>
      <w:r w:rsidRPr="00BB18A9">
        <w:rPr>
          <w:rFonts w:ascii="Vani" w:hAnsi="Vani"/>
          <w:spacing w:val="-5"/>
          <w:sz w:val="20"/>
          <w:lang w:val="nl-NL"/>
        </w:rPr>
        <w:t xml:space="preserve"> </w:t>
      </w:r>
      <w:r w:rsidRPr="00BB18A9">
        <w:rPr>
          <w:rFonts w:ascii="Vani" w:hAnsi="Vani"/>
          <w:sz w:val="20"/>
          <w:lang w:val="nl-NL"/>
        </w:rPr>
        <w:t>of</w:t>
      </w:r>
      <w:r w:rsidRPr="00BB18A9">
        <w:rPr>
          <w:rFonts w:ascii="Vani" w:hAnsi="Vani"/>
          <w:spacing w:val="-3"/>
          <w:sz w:val="20"/>
          <w:lang w:val="nl-NL"/>
        </w:rPr>
        <w:t xml:space="preserve"> </w:t>
      </w:r>
      <w:r w:rsidRPr="00BB18A9">
        <w:rPr>
          <w:rFonts w:ascii="Vani" w:hAnsi="Vani"/>
          <w:sz w:val="20"/>
          <w:lang w:val="nl-NL"/>
        </w:rPr>
        <w:t>gedeeltelijk</w:t>
      </w:r>
      <w:r w:rsidRPr="00BB18A9">
        <w:rPr>
          <w:rFonts w:ascii="Vani" w:hAnsi="Vani"/>
          <w:spacing w:val="-4"/>
          <w:sz w:val="20"/>
          <w:lang w:val="nl-NL"/>
        </w:rPr>
        <w:t xml:space="preserve"> </w:t>
      </w:r>
      <w:r w:rsidRPr="00BB18A9">
        <w:rPr>
          <w:rFonts w:ascii="Vani" w:hAnsi="Vani"/>
          <w:sz w:val="20"/>
          <w:lang w:val="nl-NL"/>
        </w:rPr>
        <w:t>over te dragen aan derden. In geval van fusie van de school (besturen- dan wel scholenfusie) gaan de rechten en plichten uit deze overeenkomst van rechtswege over op de rechtsopvolger van de school,</w:t>
      </w:r>
      <w:r w:rsidRPr="00BB18A9">
        <w:rPr>
          <w:rFonts w:ascii="Vani" w:hAnsi="Vani"/>
          <w:spacing w:val="-7"/>
          <w:sz w:val="20"/>
          <w:lang w:val="nl-NL"/>
        </w:rPr>
        <w:t xml:space="preserve"> </w:t>
      </w:r>
      <w:r w:rsidRPr="00BB18A9">
        <w:rPr>
          <w:rFonts w:ascii="Vani" w:hAnsi="Vani"/>
          <w:sz w:val="20"/>
          <w:lang w:val="nl-NL"/>
        </w:rPr>
        <w:t>behoudens</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6"/>
          <w:sz w:val="20"/>
          <w:lang w:val="nl-NL"/>
        </w:rPr>
        <w:t xml:space="preserve"> </w:t>
      </w:r>
      <w:r w:rsidRPr="00BB18A9">
        <w:rPr>
          <w:rFonts w:ascii="Vani" w:hAnsi="Vani"/>
          <w:sz w:val="20"/>
          <w:lang w:val="nl-NL"/>
        </w:rPr>
        <w:t>mogelijkheid</w:t>
      </w:r>
      <w:r w:rsidRPr="00BB18A9">
        <w:rPr>
          <w:rFonts w:ascii="Vani" w:hAnsi="Vani"/>
          <w:spacing w:val="-3"/>
          <w:sz w:val="20"/>
          <w:lang w:val="nl-NL"/>
        </w:rPr>
        <w:t xml:space="preserve"> </w:t>
      </w:r>
      <w:r w:rsidRPr="00BB18A9">
        <w:rPr>
          <w:rFonts w:ascii="Vani" w:hAnsi="Vani"/>
          <w:sz w:val="20"/>
          <w:lang w:val="nl-NL"/>
        </w:rPr>
        <w:t>van</w:t>
      </w:r>
      <w:r w:rsidRPr="00BB18A9">
        <w:rPr>
          <w:rFonts w:ascii="Vani" w:hAnsi="Vani"/>
          <w:spacing w:val="-6"/>
          <w:sz w:val="20"/>
          <w:lang w:val="nl-NL"/>
        </w:rPr>
        <w:t xml:space="preserve"> </w:t>
      </w:r>
      <w:r w:rsidRPr="00BB18A9">
        <w:rPr>
          <w:rFonts w:ascii="Vani" w:hAnsi="Vani"/>
          <w:sz w:val="20"/>
          <w:lang w:val="nl-NL"/>
        </w:rPr>
        <w:t>tussentijdse</w:t>
      </w:r>
      <w:r w:rsidRPr="00BB18A9">
        <w:rPr>
          <w:rFonts w:ascii="Vani" w:hAnsi="Vani"/>
          <w:spacing w:val="-4"/>
          <w:sz w:val="20"/>
          <w:lang w:val="nl-NL"/>
        </w:rPr>
        <w:t xml:space="preserve"> </w:t>
      </w:r>
      <w:r w:rsidRPr="00BB18A9">
        <w:rPr>
          <w:rFonts w:ascii="Vani" w:hAnsi="Vani"/>
          <w:sz w:val="20"/>
          <w:lang w:val="nl-NL"/>
        </w:rPr>
        <w:t>beëindiging</w:t>
      </w:r>
      <w:r w:rsidRPr="00BB18A9">
        <w:rPr>
          <w:rFonts w:ascii="Vani" w:hAnsi="Vani"/>
          <w:spacing w:val="-6"/>
          <w:sz w:val="20"/>
          <w:lang w:val="nl-NL"/>
        </w:rPr>
        <w:t xml:space="preserve"> </w:t>
      </w:r>
      <w:r w:rsidRPr="00BB18A9">
        <w:rPr>
          <w:rFonts w:ascii="Vani" w:hAnsi="Vani"/>
          <w:sz w:val="20"/>
          <w:lang w:val="nl-NL"/>
        </w:rPr>
        <w:t>als</w:t>
      </w:r>
      <w:r w:rsidRPr="00BB18A9">
        <w:rPr>
          <w:rFonts w:ascii="Vani" w:hAnsi="Vani"/>
          <w:spacing w:val="-6"/>
          <w:sz w:val="20"/>
          <w:lang w:val="nl-NL"/>
        </w:rPr>
        <w:t xml:space="preserve"> </w:t>
      </w:r>
      <w:r w:rsidRPr="00BB18A9">
        <w:rPr>
          <w:rFonts w:ascii="Vani" w:hAnsi="Vani"/>
          <w:sz w:val="20"/>
          <w:lang w:val="nl-NL"/>
        </w:rPr>
        <w:t>bedoeld</w:t>
      </w:r>
      <w:r w:rsidRPr="00BB18A9">
        <w:rPr>
          <w:rFonts w:ascii="Vani" w:hAnsi="Vani"/>
          <w:spacing w:val="-5"/>
          <w:sz w:val="20"/>
          <w:lang w:val="nl-NL"/>
        </w:rPr>
        <w:t xml:space="preserve"> </w:t>
      </w:r>
      <w:r w:rsidRPr="00BB18A9">
        <w:rPr>
          <w:rFonts w:ascii="Vani" w:hAnsi="Vani"/>
          <w:sz w:val="20"/>
          <w:lang w:val="nl-NL"/>
        </w:rPr>
        <w:t>in</w:t>
      </w:r>
      <w:r w:rsidRPr="00BB18A9">
        <w:rPr>
          <w:rFonts w:ascii="Vani" w:hAnsi="Vani"/>
          <w:spacing w:val="-4"/>
          <w:sz w:val="20"/>
          <w:lang w:val="nl-NL"/>
        </w:rPr>
        <w:t xml:space="preserve"> </w:t>
      </w:r>
      <w:r w:rsidRPr="00BB18A9">
        <w:rPr>
          <w:rFonts w:ascii="Vani" w:hAnsi="Vani"/>
          <w:sz w:val="20"/>
          <w:lang w:val="nl-NL"/>
        </w:rPr>
        <w:t>navolgend</w:t>
      </w:r>
      <w:r w:rsidRPr="00BB18A9">
        <w:rPr>
          <w:rFonts w:ascii="Vani" w:hAnsi="Vani"/>
          <w:spacing w:val="-5"/>
          <w:sz w:val="20"/>
          <w:lang w:val="nl-NL"/>
        </w:rPr>
        <w:t xml:space="preserve"> </w:t>
      </w:r>
      <w:r w:rsidRPr="00BB18A9">
        <w:rPr>
          <w:rFonts w:ascii="Vani" w:hAnsi="Vani"/>
          <w:sz w:val="20"/>
          <w:lang w:val="nl-NL"/>
        </w:rPr>
        <w:t>artikel.</w:t>
      </w:r>
    </w:p>
    <w:p w14:paraId="30478569" w14:textId="77777777" w:rsidR="009251FB" w:rsidRPr="00BB18A9" w:rsidRDefault="009251FB">
      <w:pPr>
        <w:spacing w:before="15"/>
        <w:rPr>
          <w:rFonts w:ascii="Vani" w:eastAsia="Vani" w:hAnsi="Vani" w:cs="Vani"/>
          <w:sz w:val="19"/>
          <w:szCs w:val="19"/>
          <w:lang w:val="nl-NL"/>
        </w:rPr>
      </w:pPr>
    </w:p>
    <w:p w14:paraId="3047856A" w14:textId="77777777" w:rsidR="009251FB" w:rsidRPr="00BB18A9" w:rsidRDefault="00D055AB">
      <w:pPr>
        <w:pStyle w:val="Plattetekst"/>
        <w:ind w:right="173"/>
        <w:rPr>
          <w:lang w:val="nl-NL"/>
        </w:rPr>
      </w:pPr>
      <w:r w:rsidRPr="00BB18A9">
        <w:rPr>
          <w:lang w:val="nl-NL"/>
        </w:rPr>
        <w:t>Einde</w:t>
      </w:r>
      <w:r w:rsidRPr="00BB18A9">
        <w:rPr>
          <w:spacing w:val="-14"/>
          <w:lang w:val="nl-NL"/>
        </w:rPr>
        <w:t xml:space="preserve"> </w:t>
      </w:r>
      <w:r w:rsidRPr="00BB18A9">
        <w:rPr>
          <w:lang w:val="nl-NL"/>
        </w:rPr>
        <w:t>overeenkomst</w:t>
      </w:r>
    </w:p>
    <w:p w14:paraId="3047856B" w14:textId="77777777" w:rsidR="009251FB" w:rsidRPr="00BB18A9" w:rsidRDefault="009251FB">
      <w:pPr>
        <w:spacing w:before="16"/>
        <w:rPr>
          <w:rFonts w:ascii="Vani" w:eastAsia="Vani" w:hAnsi="Vani" w:cs="Vani"/>
          <w:sz w:val="15"/>
          <w:szCs w:val="15"/>
          <w:lang w:val="nl-NL"/>
        </w:rPr>
      </w:pPr>
    </w:p>
    <w:p w14:paraId="3047856C" w14:textId="77777777" w:rsidR="009251FB" w:rsidRPr="00BB18A9" w:rsidRDefault="00D055AB">
      <w:pPr>
        <w:pStyle w:val="Kop1"/>
        <w:spacing w:line="333" w:lineRule="exact"/>
        <w:ind w:right="173"/>
        <w:rPr>
          <w:b w:val="0"/>
          <w:bCs w:val="0"/>
          <w:i w:val="0"/>
          <w:lang w:val="nl-NL"/>
        </w:rPr>
      </w:pPr>
      <w:r w:rsidRPr="00BB18A9">
        <w:rPr>
          <w:w w:val="95"/>
          <w:lang w:val="nl-NL"/>
        </w:rPr>
        <w:t>Artikel</w:t>
      </w:r>
      <w:r w:rsidRPr="00BB18A9">
        <w:rPr>
          <w:spacing w:val="-4"/>
          <w:w w:val="95"/>
          <w:lang w:val="nl-NL"/>
        </w:rPr>
        <w:t xml:space="preserve"> </w:t>
      </w:r>
      <w:r w:rsidRPr="00BB18A9">
        <w:rPr>
          <w:w w:val="95"/>
          <w:lang w:val="nl-NL"/>
        </w:rPr>
        <w:t>8</w:t>
      </w:r>
    </w:p>
    <w:p w14:paraId="3047856D" w14:textId="77777777" w:rsidR="009251FB" w:rsidRPr="00BB18A9" w:rsidRDefault="00D055AB">
      <w:pPr>
        <w:pStyle w:val="Lijstalinea"/>
        <w:numPr>
          <w:ilvl w:val="0"/>
          <w:numId w:val="58"/>
        </w:numPr>
        <w:tabs>
          <w:tab w:val="left" w:pos="499"/>
        </w:tabs>
        <w:spacing w:line="316" w:lineRule="exact"/>
        <w:rPr>
          <w:rFonts w:ascii="Vani" w:eastAsia="Vani" w:hAnsi="Vani" w:cs="Vani"/>
          <w:sz w:val="20"/>
          <w:szCs w:val="20"/>
          <w:lang w:val="nl-NL"/>
        </w:rPr>
      </w:pPr>
      <w:r w:rsidRPr="00BB18A9">
        <w:rPr>
          <w:rFonts w:ascii="Vani" w:eastAsia="Vani" w:hAnsi="Vani" w:cs="Vani"/>
          <w:sz w:val="20"/>
          <w:szCs w:val="20"/>
          <w:lang w:val="nl-NL"/>
        </w:rPr>
        <w:t>Deze overeenkomst wordt aangegaan voor de tijd van. …jaar, ingaande op. …. en</w:t>
      </w:r>
      <w:r w:rsidRPr="00BB18A9">
        <w:rPr>
          <w:rFonts w:ascii="Vani" w:eastAsia="Vani" w:hAnsi="Vani" w:cs="Vani"/>
          <w:spacing w:val="-29"/>
          <w:sz w:val="20"/>
          <w:szCs w:val="20"/>
          <w:lang w:val="nl-NL"/>
        </w:rPr>
        <w:t xml:space="preserve"> </w:t>
      </w:r>
      <w:r w:rsidRPr="00BB18A9">
        <w:rPr>
          <w:rFonts w:ascii="Vani" w:eastAsia="Vani" w:hAnsi="Vani" w:cs="Vani"/>
          <w:sz w:val="20"/>
          <w:szCs w:val="20"/>
          <w:lang w:val="nl-NL"/>
        </w:rPr>
        <w:t>mitsdien</w:t>
      </w:r>
    </w:p>
    <w:p w14:paraId="3047856E" w14:textId="77777777" w:rsidR="009251FB" w:rsidRPr="00BB18A9" w:rsidRDefault="00D055AB">
      <w:pPr>
        <w:pStyle w:val="Plattetekst"/>
        <w:spacing w:before="2"/>
        <w:ind w:left="498" w:right="239"/>
        <w:rPr>
          <w:lang w:val="nl-NL"/>
        </w:rPr>
      </w:pPr>
      <w:r w:rsidRPr="00BB18A9">
        <w:rPr>
          <w:lang w:val="nl-NL"/>
        </w:rPr>
        <w:t>eindigen</w:t>
      </w:r>
      <w:r w:rsidRPr="00BB18A9">
        <w:rPr>
          <w:rFonts w:cs="Vani"/>
          <w:lang w:val="nl-NL"/>
        </w:rPr>
        <w:t xml:space="preserve">de op………. De overeenkomst eindigt niet automatisch door het verstrijken van de </w:t>
      </w:r>
      <w:r w:rsidRPr="00BB18A9">
        <w:rPr>
          <w:lang w:val="nl-NL"/>
        </w:rPr>
        <w:t xml:space="preserve">overeengekomen periode, maar eerst door opzegging door één der partijen tegen het einde van de expiratiedatum. De opzegging dient bij aangetekende brief te geschieden. De termijn van </w:t>
      </w:r>
      <w:r w:rsidRPr="00BB18A9">
        <w:rPr>
          <w:rFonts w:cs="Vani"/>
          <w:lang w:val="nl-NL"/>
        </w:rPr>
        <w:t>opzegging bedraagt tenminste. ……… Behoudens tijdige opzegging, loopt de overeenkomst</w:t>
      </w:r>
      <w:r w:rsidRPr="00BB18A9">
        <w:rPr>
          <w:rFonts w:cs="Vani"/>
          <w:spacing w:val="-29"/>
          <w:lang w:val="nl-NL"/>
        </w:rPr>
        <w:t xml:space="preserve"> </w:t>
      </w:r>
      <w:r w:rsidRPr="00BB18A9">
        <w:rPr>
          <w:rFonts w:cs="Vani"/>
          <w:lang w:val="nl-NL"/>
        </w:rPr>
        <w:t xml:space="preserve">telkens </w:t>
      </w:r>
      <w:r w:rsidRPr="00BB18A9">
        <w:rPr>
          <w:lang w:val="nl-NL"/>
        </w:rPr>
        <w:t>door</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duur</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jaar,</w:t>
      </w:r>
      <w:r w:rsidRPr="00BB18A9">
        <w:rPr>
          <w:spacing w:val="-6"/>
          <w:lang w:val="nl-NL"/>
        </w:rPr>
        <w:t xml:space="preserve"> </w:t>
      </w:r>
      <w:r w:rsidRPr="00BB18A9">
        <w:rPr>
          <w:lang w:val="nl-NL"/>
        </w:rPr>
        <w:t>onder</w:t>
      </w:r>
      <w:r w:rsidRPr="00BB18A9">
        <w:rPr>
          <w:spacing w:val="-3"/>
          <w:lang w:val="nl-NL"/>
        </w:rPr>
        <w:t xml:space="preserve"> </w:t>
      </w:r>
      <w:r w:rsidRPr="00BB18A9">
        <w:rPr>
          <w:lang w:val="nl-NL"/>
        </w:rPr>
        <w:t>gelijkblijvende</w:t>
      </w:r>
      <w:r w:rsidRPr="00BB18A9">
        <w:rPr>
          <w:spacing w:val="-5"/>
          <w:lang w:val="nl-NL"/>
        </w:rPr>
        <w:t xml:space="preserve"> </w:t>
      </w:r>
      <w:r w:rsidRPr="00BB18A9">
        <w:rPr>
          <w:lang w:val="nl-NL"/>
        </w:rPr>
        <w:t>voorwaarden.</w:t>
      </w:r>
    </w:p>
    <w:p w14:paraId="3047856F" w14:textId="77777777" w:rsidR="009251FB" w:rsidRPr="00BB18A9" w:rsidRDefault="00D055AB">
      <w:pPr>
        <w:pStyle w:val="Lijstalinea"/>
        <w:numPr>
          <w:ilvl w:val="0"/>
          <w:numId w:val="58"/>
        </w:numPr>
        <w:tabs>
          <w:tab w:val="left" w:pos="499"/>
        </w:tabs>
        <w:spacing w:before="13"/>
        <w:rPr>
          <w:rFonts w:ascii="Vani" w:eastAsia="Vani" w:hAnsi="Vani" w:cs="Vani"/>
          <w:sz w:val="20"/>
          <w:szCs w:val="20"/>
          <w:lang w:val="nl-NL"/>
        </w:rPr>
      </w:pPr>
      <w:r w:rsidRPr="00BB18A9">
        <w:rPr>
          <w:rFonts w:ascii="Vani" w:hAnsi="Vani"/>
          <w:sz w:val="20"/>
          <w:lang w:val="nl-NL"/>
        </w:rPr>
        <w:t>Tussentijdse beëindiging is</w:t>
      </w:r>
      <w:r w:rsidRPr="00BB18A9">
        <w:rPr>
          <w:rFonts w:ascii="Vani" w:hAnsi="Vani"/>
          <w:spacing w:val="-18"/>
          <w:sz w:val="20"/>
          <w:lang w:val="nl-NL"/>
        </w:rPr>
        <w:t xml:space="preserve"> </w:t>
      </w:r>
      <w:r w:rsidRPr="00BB18A9">
        <w:rPr>
          <w:rFonts w:ascii="Vani" w:hAnsi="Vani"/>
          <w:sz w:val="20"/>
          <w:lang w:val="nl-NL"/>
        </w:rPr>
        <w:t>mogelijk:</w:t>
      </w:r>
    </w:p>
    <w:p w14:paraId="30478570" w14:textId="77777777" w:rsidR="009251FB" w:rsidRPr="00BB18A9" w:rsidRDefault="00D055AB">
      <w:pPr>
        <w:pStyle w:val="Kop2"/>
        <w:numPr>
          <w:ilvl w:val="1"/>
          <w:numId w:val="58"/>
        </w:numPr>
        <w:tabs>
          <w:tab w:val="left" w:pos="859"/>
        </w:tabs>
        <w:spacing w:before="11" w:line="228" w:lineRule="auto"/>
        <w:ind w:right="239"/>
        <w:rPr>
          <w:i w:val="0"/>
          <w:lang w:val="nl-NL"/>
        </w:rPr>
      </w:pPr>
      <w:r w:rsidRPr="00BB18A9">
        <w:rPr>
          <w:lang w:val="nl-NL"/>
        </w:rPr>
        <w:t>door</w:t>
      </w:r>
      <w:r w:rsidRPr="00BB18A9">
        <w:rPr>
          <w:spacing w:val="-34"/>
          <w:lang w:val="nl-NL"/>
        </w:rPr>
        <w:t xml:space="preserve"> </w:t>
      </w:r>
      <w:r w:rsidRPr="00BB18A9">
        <w:rPr>
          <w:lang w:val="nl-NL"/>
        </w:rPr>
        <w:t>ieder</w:t>
      </w:r>
      <w:r w:rsidRPr="00BB18A9">
        <w:rPr>
          <w:spacing w:val="-34"/>
          <w:lang w:val="nl-NL"/>
        </w:rPr>
        <w:t xml:space="preserve"> </w:t>
      </w:r>
      <w:r w:rsidRPr="00BB18A9">
        <w:rPr>
          <w:lang w:val="nl-NL"/>
        </w:rPr>
        <w:t>der</w:t>
      </w:r>
      <w:r w:rsidRPr="00BB18A9">
        <w:rPr>
          <w:spacing w:val="-33"/>
          <w:lang w:val="nl-NL"/>
        </w:rPr>
        <w:t xml:space="preserve"> </w:t>
      </w:r>
      <w:r w:rsidRPr="00BB18A9">
        <w:rPr>
          <w:lang w:val="nl-NL"/>
        </w:rPr>
        <w:t>partijen</w:t>
      </w:r>
      <w:r w:rsidRPr="00BB18A9">
        <w:rPr>
          <w:spacing w:val="-33"/>
          <w:lang w:val="nl-NL"/>
        </w:rPr>
        <w:t xml:space="preserve"> </w:t>
      </w:r>
      <w:r w:rsidRPr="00BB18A9">
        <w:rPr>
          <w:lang w:val="nl-NL"/>
        </w:rPr>
        <w:t>in</w:t>
      </w:r>
      <w:r w:rsidRPr="00BB18A9">
        <w:rPr>
          <w:spacing w:val="-33"/>
          <w:lang w:val="nl-NL"/>
        </w:rPr>
        <w:t xml:space="preserve"> </w:t>
      </w:r>
      <w:r w:rsidRPr="00BB18A9">
        <w:rPr>
          <w:lang w:val="nl-NL"/>
        </w:rPr>
        <w:t>geval</w:t>
      </w:r>
      <w:r w:rsidRPr="00BB18A9">
        <w:rPr>
          <w:spacing w:val="-33"/>
          <w:lang w:val="nl-NL"/>
        </w:rPr>
        <w:t xml:space="preserve"> </w:t>
      </w:r>
      <w:r w:rsidRPr="00BB18A9">
        <w:rPr>
          <w:lang w:val="nl-NL"/>
        </w:rPr>
        <w:t>de</w:t>
      </w:r>
      <w:r w:rsidRPr="00BB18A9">
        <w:rPr>
          <w:spacing w:val="-34"/>
          <w:lang w:val="nl-NL"/>
        </w:rPr>
        <w:t xml:space="preserve"> </w:t>
      </w:r>
      <w:r w:rsidRPr="00BB18A9">
        <w:rPr>
          <w:lang w:val="nl-NL"/>
        </w:rPr>
        <w:t>wederpartij</w:t>
      </w:r>
      <w:r w:rsidRPr="00BB18A9">
        <w:rPr>
          <w:spacing w:val="-34"/>
          <w:lang w:val="nl-NL"/>
        </w:rPr>
        <w:t xml:space="preserve"> </w:t>
      </w:r>
      <w:r w:rsidRPr="00BB18A9">
        <w:rPr>
          <w:lang w:val="nl-NL"/>
        </w:rPr>
        <w:t>failleert,</w:t>
      </w:r>
      <w:r w:rsidRPr="00BB18A9">
        <w:rPr>
          <w:spacing w:val="-34"/>
          <w:lang w:val="nl-NL"/>
        </w:rPr>
        <w:t xml:space="preserve"> </w:t>
      </w:r>
      <w:r w:rsidRPr="00BB18A9">
        <w:rPr>
          <w:lang w:val="nl-NL"/>
        </w:rPr>
        <w:t>surséance</w:t>
      </w:r>
      <w:r w:rsidRPr="00BB18A9">
        <w:rPr>
          <w:spacing w:val="-33"/>
          <w:lang w:val="nl-NL"/>
        </w:rPr>
        <w:t xml:space="preserve"> </w:t>
      </w:r>
      <w:r w:rsidRPr="00BB18A9">
        <w:rPr>
          <w:lang w:val="nl-NL"/>
        </w:rPr>
        <w:t>van</w:t>
      </w:r>
      <w:r w:rsidRPr="00BB18A9">
        <w:rPr>
          <w:spacing w:val="-33"/>
          <w:lang w:val="nl-NL"/>
        </w:rPr>
        <w:t xml:space="preserve"> </w:t>
      </w:r>
      <w:r w:rsidRPr="00BB18A9">
        <w:rPr>
          <w:lang w:val="nl-NL"/>
        </w:rPr>
        <w:t>betaling</w:t>
      </w:r>
      <w:r w:rsidRPr="00BB18A9">
        <w:rPr>
          <w:spacing w:val="-34"/>
          <w:lang w:val="nl-NL"/>
        </w:rPr>
        <w:t xml:space="preserve"> </w:t>
      </w:r>
      <w:r w:rsidRPr="00BB18A9">
        <w:rPr>
          <w:lang w:val="nl-NL"/>
        </w:rPr>
        <w:t>aanvraagt,</w:t>
      </w:r>
      <w:r w:rsidRPr="00BB18A9">
        <w:rPr>
          <w:spacing w:val="-33"/>
          <w:lang w:val="nl-NL"/>
        </w:rPr>
        <w:t xml:space="preserve"> </w:t>
      </w:r>
      <w:r w:rsidRPr="00BB18A9">
        <w:rPr>
          <w:lang w:val="nl-NL"/>
        </w:rPr>
        <w:t xml:space="preserve">dan </w:t>
      </w:r>
      <w:r w:rsidRPr="00BB18A9">
        <w:rPr>
          <w:w w:val="95"/>
          <w:lang w:val="nl-NL"/>
        </w:rPr>
        <w:t>wel ontbonden respectievelijk geliquideerd</w:t>
      </w:r>
      <w:r w:rsidRPr="00BB18A9">
        <w:rPr>
          <w:spacing w:val="-18"/>
          <w:w w:val="95"/>
          <w:lang w:val="nl-NL"/>
        </w:rPr>
        <w:t xml:space="preserve"> </w:t>
      </w:r>
      <w:r w:rsidRPr="00BB18A9">
        <w:rPr>
          <w:w w:val="95"/>
          <w:lang w:val="nl-NL"/>
        </w:rPr>
        <w:t>wordt;</w:t>
      </w:r>
    </w:p>
    <w:p w14:paraId="30478571" w14:textId="77777777" w:rsidR="009251FB" w:rsidRPr="00BB18A9" w:rsidRDefault="00D055AB">
      <w:pPr>
        <w:pStyle w:val="Lijstalinea"/>
        <w:numPr>
          <w:ilvl w:val="1"/>
          <w:numId w:val="58"/>
        </w:numPr>
        <w:tabs>
          <w:tab w:val="left" w:pos="859"/>
        </w:tabs>
        <w:spacing w:before="4"/>
        <w:ind w:right="343"/>
        <w:rPr>
          <w:rFonts w:ascii="Vani" w:eastAsia="Vani" w:hAnsi="Vani" w:cs="Vani"/>
          <w:sz w:val="20"/>
          <w:szCs w:val="20"/>
          <w:lang w:val="nl-NL"/>
        </w:rPr>
      </w:pPr>
      <w:r w:rsidRPr="00BB18A9">
        <w:rPr>
          <w:rFonts w:ascii="Vani" w:hAnsi="Vani"/>
          <w:sz w:val="20"/>
          <w:lang w:val="nl-NL"/>
        </w:rPr>
        <w:t>in</w:t>
      </w:r>
      <w:r w:rsidRPr="00BB18A9">
        <w:rPr>
          <w:rFonts w:ascii="Vani" w:hAnsi="Vani"/>
          <w:spacing w:val="-5"/>
          <w:sz w:val="20"/>
          <w:lang w:val="nl-NL"/>
        </w:rPr>
        <w:t xml:space="preserve"> </w:t>
      </w:r>
      <w:r w:rsidRPr="00BB18A9">
        <w:rPr>
          <w:rFonts w:ascii="Vani" w:hAnsi="Vani"/>
          <w:sz w:val="20"/>
          <w:lang w:val="nl-NL"/>
        </w:rPr>
        <w:t>geval</w:t>
      </w:r>
      <w:r w:rsidRPr="00BB18A9">
        <w:rPr>
          <w:rFonts w:ascii="Vani" w:hAnsi="Vani"/>
          <w:spacing w:val="-4"/>
          <w:sz w:val="20"/>
          <w:lang w:val="nl-NL"/>
        </w:rPr>
        <w:t xml:space="preserve"> </w:t>
      </w:r>
      <w:r w:rsidRPr="00BB18A9">
        <w:rPr>
          <w:rFonts w:ascii="Vani" w:hAnsi="Vani"/>
          <w:sz w:val="20"/>
          <w:lang w:val="nl-NL"/>
        </w:rPr>
        <w:t>van</w:t>
      </w:r>
      <w:r w:rsidRPr="00BB18A9">
        <w:rPr>
          <w:rFonts w:ascii="Vani" w:hAnsi="Vani"/>
          <w:spacing w:val="-2"/>
          <w:sz w:val="20"/>
          <w:lang w:val="nl-NL"/>
        </w:rPr>
        <w:t xml:space="preserve"> </w:t>
      </w:r>
      <w:r w:rsidRPr="00BB18A9">
        <w:rPr>
          <w:rFonts w:ascii="Vani" w:hAnsi="Vani"/>
          <w:sz w:val="20"/>
          <w:lang w:val="nl-NL"/>
        </w:rPr>
        <w:t>(één</w:t>
      </w:r>
      <w:r w:rsidRPr="00BB18A9">
        <w:rPr>
          <w:rFonts w:ascii="Vani" w:hAnsi="Vani"/>
          <w:spacing w:val="-5"/>
          <w:sz w:val="20"/>
          <w:lang w:val="nl-NL"/>
        </w:rPr>
        <w:t xml:space="preserve"> </w:t>
      </w:r>
      <w:r w:rsidRPr="00BB18A9">
        <w:rPr>
          <w:rFonts w:ascii="Vani" w:hAnsi="Vani"/>
          <w:sz w:val="20"/>
          <w:lang w:val="nl-NL"/>
        </w:rPr>
        <w:t>der)</w:t>
      </w:r>
      <w:r w:rsidRPr="00BB18A9">
        <w:rPr>
          <w:rFonts w:ascii="Vani" w:hAnsi="Vani"/>
          <w:spacing w:val="-3"/>
          <w:sz w:val="20"/>
          <w:lang w:val="nl-NL"/>
        </w:rPr>
        <w:t xml:space="preserve"> </w:t>
      </w:r>
      <w:r w:rsidRPr="00BB18A9">
        <w:rPr>
          <w:rFonts w:ascii="Vani" w:hAnsi="Vani"/>
          <w:sz w:val="20"/>
          <w:lang w:val="nl-NL"/>
        </w:rPr>
        <w:t>partijen</w:t>
      </w:r>
      <w:r w:rsidRPr="00BB18A9">
        <w:rPr>
          <w:rFonts w:ascii="Vani" w:hAnsi="Vani"/>
          <w:spacing w:val="-5"/>
          <w:sz w:val="20"/>
          <w:lang w:val="nl-NL"/>
        </w:rPr>
        <w:t xml:space="preserve"> </w:t>
      </w:r>
      <w:r w:rsidRPr="00BB18A9">
        <w:rPr>
          <w:rFonts w:ascii="Vani" w:hAnsi="Vani"/>
          <w:sz w:val="20"/>
          <w:lang w:val="nl-NL"/>
        </w:rPr>
        <w:t>in</w:t>
      </w:r>
      <w:r w:rsidRPr="00BB18A9">
        <w:rPr>
          <w:rFonts w:ascii="Vani" w:hAnsi="Vani"/>
          <w:spacing w:val="-3"/>
          <w:sz w:val="20"/>
          <w:lang w:val="nl-NL"/>
        </w:rPr>
        <w:t xml:space="preserve"> </w:t>
      </w:r>
      <w:r w:rsidRPr="00BB18A9">
        <w:rPr>
          <w:rFonts w:ascii="Vani" w:hAnsi="Vani"/>
          <w:sz w:val="20"/>
          <w:lang w:val="nl-NL"/>
        </w:rPr>
        <w:t>redelijkheid</w:t>
      </w:r>
      <w:r w:rsidRPr="00BB18A9">
        <w:rPr>
          <w:rFonts w:ascii="Vani" w:hAnsi="Vani"/>
          <w:spacing w:val="-2"/>
          <w:sz w:val="20"/>
          <w:lang w:val="nl-NL"/>
        </w:rPr>
        <w:t xml:space="preserve"> </w:t>
      </w:r>
      <w:r w:rsidRPr="00BB18A9">
        <w:rPr>
          <w:rFonts w:ascii="Vani" w:hAnsi="Vani"/>
          <w:sz w:val="20"/>
          <w:lang w:val="nl-NL"/>
        </w:rPr>
        <w:t>niet</w:t>
      </w:r>
      <w:r w:rsidRPr="00BB18A9">
        <w:rPr>
          <w:rFonts w:ascii="Vani" w:hAnsi="Vani"/>
          <w:spacing w:val="-2"/>
          <w:sz w:val="20"/>
          <w:lang w:val="nl-NL"/>
        </w:rPr>
        <w:t xml:space="preserve"> </w:t>
      </w:r>
      <w:r w:rsidRPr="00BB18A9">
        <w:rPr>
          <w:rFonts w:ascii="Vani" w:hAnsi="Vani"/>
          <w:sz w:val="20"/>
          <w:lang w:val="nl-NL"/>
        </w:rPr>
        <w:t>kan</w:t>
      </w:r>
      <w:r w:rsidRPr="00BB18A9">
        <w:rPr>
          <w:rFonts w:ascii="Vani" w:hAnsi="Vani"/>
          <w:spacing w:val="-2"/>
          <w:sz w:val="20"/>
          <w:lang w:val="nl-NL"/>
        </w:rPr>
        <w:t xml:space="preserve"> </w:t>
      </w:r>
      <w:r w:rsidRPr="00BB18A9">
        <w:rPr>
          <w:rFonts w:ascii="Vani" w:hAnsi="Vani"/>
          <w:sz w:val="20"/>
          <w:lang w:val="nl-NL"/>
        </w:rPr>
        <w:t>worden</w:t>
      </w:r>
      <w:r w:rsidRPr="00BB18A9">
        <w:rPr>
          <w:rFonts w:ascii="Vani" w:hAnsi="Vani"/>
          <w:spacing w:val="-5"/>
          <w:sz w:val="20"/>
          <w:lang w:val="nl-NL"/>
        </w:rPr>
        <w:t xml:space="preserve"> </w:t>
      </w:r>
      <w:r w:rsidRPr="00BB18A9">
        <w:rPr>
          <w:rFonts w:ascii="Vani" w:hAnsi="Vani"/>
          <w:sz w:val="20"/>
          <w:lang w:val="nl-NL"/>
        </w:rPr>
        <w:t>gevergd</w:t>
      </w:r>
      <w:r w:rsidRPr="00BB18A9">
        <w:rPr>
          <w:rFonts w:ascii="Vani" w:hAnsi="Vani"/>
          <w:spacing w:val="-4"/>
          <w:sz w:val="20"/>
          <w:lang w:val="nl-NL"/>
        </w:rPr>
        <w:t xml:space="preserve"> </w:t>
      </w:r>
      <w:r w:rsidRPr="00BB18A9">
        <w:rPr>
          <w:rFonts w:ascii="Vani" w:hAnsi="Vani"/>
          <w:sz w:val="20"/>
          <w:lang w:val="nl-NL"/>
        </w:rPr>
        <w:t>deze</w:t>
      </w:r>
      <w:r w:rsidRPr="00BB18A9">
        <w:rPr>
          <w:rFonts w:ascii="Vani" w:hAnsi="Vani"/>
          <w:spacing w:val="-5"/>
          <w:sz w:val="20"/>
          <w:lang w:val="nl-NL"/>
        </w:rPr>
        <w:t xml:space="preserve"> </w:t>
      </w:r>
      <w:r w:rsidRPr="00BB18A9">
        <w:rPr>
          <w:rFonts w:ascii="Vani" w:hAnsi="Vani"/>
          <w:sz w:val="20"/>
          <w:lang w:val="nl-NL"/>
        </w:rPr>
        <w:t>overeenkomst</w:t>
      </w:r>
      <w:r w:rsidRPr="00BB18A9">
        <w:rPr>
          <w:rFonts w:ascii="Vani" w:hAnsi="Vani"/>
          <w:spacing w:val="-4"/>
          <w:sz w:val="20"/>
          <w:lang w:val="nl-NL"/>
        </w:rPr>
        <w:t xml:space="preserve"> </w:t>
      </w:r>
      <w:r w:rsidRPr="00BB18A9">
        <w:rPr>
          <w:rFonts w:ascii="Vani" w:hAnsi="Vani"/>
          <w:sz w:val="20"/>
          <w:lang w:val="nl-NL"/>
        </w:rPr>
        <w:t>te continueren, daar voortzetting van deze overeenkomst de belangen van die partij c.q. van partijen ernstig zou</w:t>
      </w:r>
      <w:r w:rsidRPr="00BB18A9">
        <w:rPr>
          <w:rFonts w:ascii="Vani" w:hAnsi="Vani"/>
          <w:spacing w:val="-13"/>
          <w:sz w:val="20"/>
          <w:lang w:val="nl-NL"/>
        </w:rPr>
        <w:t xml:space="preserve"> </w:t>
      </w:r>
      <w:r w:rsidRPr="00BB18A9">
        <w:rPr>
          <w:rFonts w:ascii="Vani" w:hAnsi="Vani"/>
          <w:sz w:val="20"/>
          <w:lang w:val="nl-NL"/>
        </w:rPr>
        <w:t>schaden.</w:t>
      </w:r>
    </w:p>
    <w:p w14:paraId="30478572" w14:textId="77777777" w:rsidR="009251FB" w:rsidRPr="00BB18A9" w:rsidRDefault="009251FB">
      <w:pPr>
        <w:rPr>
          <w:rFonts w:ascii="Vani" w:eastAsia="Vani" w:hAnsi="Vani" w:cs="Vani"/>
          <w:sz w:val="20"/>
          <w:szCs w:val="20"/>
          <w:lang w:val="nl-NL"/>
        </w:rPr>
      </w:pPr>
    </w:p>
    <w:p w14:paraId="30478573" w14:textId="77777777" w:rsidR="009251FB" w:rsidRPr="00BB18A9" w:rsidRDefault="009251FB">
      <w:pPr>
        <w:rPr>
          <w:rFonts w:ascii="Vani" w:eastAsia="Vani" w:hAnsi="Vani" w:cs="Vani"/>
          <w:sz w:val="20"/>
          <w:szCs w:val="20"/>
          <w:lang w:val="nl-NL"/>
        </w:rPr>
      </w:pPr>
    </w:p>
    <w:p w14:paraId="30478574" w14:textId="77777777" w:rsidR="009251FB" w:rsidRPr="00BB18A9" w:rsidRDefault="009251FB">
      <w:pPr>
        <w:spacing w:before="14"/>
        <w:rPr>
          <w:rFonts w:ascii="Vani" w:eastAsia="Vani" w:hAnsi="Vani" w:cs="Vani"/>
          <w:sz w:val="20"/>
          <w:szCs w:val="20"/>
          <w:lang w:val="nl-NL"/>
        </w:rPr>
      </w:pPr>
    </w:p>
    <w:p w14:paraId="30478575" w14:textId="77777777" w:rsidR="009251FB" w:rsidRPr="00BB18A9" w:rsidRDefault="00D055AB">
      <w:pPr>
        <w:pStyle w:val="Plattetekst"/>
        <w:ind w:right="173"/>
        <w:rPr>
          <w:lang w:val="nl-NL"/>
        </w:rPr>
      </w:pPr>
      <w:r w:rsidRPr="00BB18A9">
        <w:rPr>
          <w:u w:val="single" w:color="000000"/>
          <w:lang w:val="nl-NL"/>
        </w:rPr>
        <w:t>Artikel</w:t>
      </w:r>
      <w:r w:rsidRPr="00BB18A9">
        <w:rPr>
          <w:spacing w:val="-8"/>
          <w:u w:val="single" w:color="000000"/>
          <w:lang w:val="nl-NL"/>
        </w:rPr>
        <w:t xml:space="preserve"> </w:t>
      </w:r>
      <w:r w:rsidRPr="00BB18A9">
        <w:rPr>
          <w:u w:val="single" w:color="000000"/>
          <w:lang w:val="nl-NL"/>
        </w:rPr>
        <w:t>9</w:t>
      </w:r>
    </w:p>
    <w:p w14:paraId="30478576" w14:textId="77777777" w:rsidR="009251FB" w:rsidRPr="00BB18A9" w:rsidRDefault="00D055AB">
      <w:pPr>
        <w:pStyle w:val="Lijstalinea"/>
        <w:numPr>
          <w:ilvl w:val="0"/>
          <w:numId w:val="57"/>
        </w:numPr>
        <w:tabs>
          <w:tab w:val="left" w:pos="499"/>
        </w:tabs>
        <w:spacing w:before="18"/>
        <w:ind w:right="518"/>
        <w:rPr>
          <w:rFonts w:ascii="Vani" w:eastAsia="Vani" w:hAnsi="Vani" w:cs="Vani"/>
          <w:sz w:val="20"/>
          <w:szCs w:val="20"/>
          <w:lang w:val="nl-NL"/>
        </w:rPr>
      </w:pPr>
      <w:r w:rsidRPr="00BB18A9">
        <w:rPr>
          <w:rFonts w:ascii="Vani" w:eastAsia="Vani" w:hAnsi="Vani" w:cs="Vani"/>
          <w:sz w:val="20"/>
          <w:szCs w:val="20"/>
          <w:lang w:val="nl-NL"/>
        </w:rPr>
        <w:t>Bij een tussentijdse beëindiging krachtens het eerst lid, dient geen/een opzegtermijn in acht te worden genomen van ( …………..). Tussentijdse opzegging dient te geschieden bij</w:t>
      </w:r>
      <w:r w:rsidRPr="00BB18A9">
        <w:rPr>
          <w:rFonts w:ascii="Vani" w:eastAsia="Vani" w:hAnsi="Vani" w:cs="Vani"/>
          <w:spacing w:val="-30"/>
          <w:sz w:val="20"/>
          <w:szCs w:val="20"/>
          <w:lang w:val="nl-NL"/>
        </w:rPr>
        <w:t xml:space="preserve"> </w:t>
      </w:r>
      <w:r w:rsidRPr="00BB18A9">
        <w:rPr>
          <w:rFonts w:ascii="Vani" w:eastAsia="Vani" w:hAnsi="Vani" w:cs="Vani"/>
          <w:sz w:val="20"/>
          <w:szCs w:val="20"/>
          <w:lang w:val="nl-NL"/>
        </w:rPr>
        <w:t>aangetekende</w:t>
      </w:r>
    </w:p>
    <w:p w14:paraId="30478577" w14:textId="77777777" w:rsidR="009251FB" w:rsidRPr="00BB18A9" w:rsidRDefault="009251FB">
      <w:pPr>
        <w:rPr>
          <w:rFonts w:ascii="Vani" w:eastAsia="Vani" w:hAnsi="Vani" w:cs="Vani"/>
          <w:sz w:val="20"/>
          <w:szCs w:val="20"/>
          <w:lang w:val="nl-NL"/>
        </w:rPr>
        <w:sectPr w:rsidR="009251FB" w:rsidRPr="00BB18A9">
          <w:pgSz w:w="11910" w:h="16840"/>
          <w:pgMar w:top="1420" w:right="1280" w:bottom="1200" w:left="1280" w:header="0" w:footer="1017" w:gutter="0"/>
          <w:cols w:space="708"/>
        </w:sectPr>
      </w:pPr>
    </w:p>
    <w:p w14:paraId="30478578" w14:textId="77777777" w:rsidR="009251FB" w:rsidRPr="00BB18A9" w:rsidRDefault="00D055AB">
      <w:pPr>
        <w:pStyle w:val="Plattetekst"/>
        <w:ind w:left="498" w:right="250"/>
        <w:rPr>
          <w:lang w:val="nl-NL"/>
        </w:rPr>
      </w:pPr>
      <w:r w:rsidRPr="00BB18A9">
        <w:rPr>
          <w:lang w:val="nl-NL"/>
        </w:rPr>
        <w:lastRenderedPageBreak/>
        <w:t>brief, onder vermelding van de redenen van de beëindiging. Ingeval van tussentijdse beëindiging- vindt</w:t>
      </w:r>
      <w:r w:rsidRPr="00BB18A9">
        <w:rPr>
          <w:spacing w:val="-4"/>
          <w:lang w:val="nl-NL"/>
        </w:rPr>
        <w:t xml:space="preserve"> </w:t>
      </w:r>
      <w:r w:rsidRPr="00BB18A9">
        <w:rPr>
          <w:lang w:val="nl-NL"/>
        </w:rPr>
        <w:t>geen</w:t>
      </w:r>
      <w:r w:rsidRPr="00BB18A9">
        <w:rPr>
          <w:spacing w:val="-5"/>
          <w:lang w:val="nl-NL"/>
        </w:rPr>
        <w:t xml:space="preserve"> </w:t>
      </w:r>
      <w:r w:rsidRPr="00BB18A9">
        <w:rPr>
          <w:lang w:val="nl-NL"/>
        </w:rPr>
        <w:t>restitutie</w:t>
      </w:r>
      <w:r w:rsidRPr="00BB18A9">
        <w:rPr>
          <w:spacing w:val="-3"/>
          <w:lang w:val="nl-NL"/>
        </w:rPr>
        <w:t xml:space="preserve"> </w:t>
      </w:r>
      <w:r w:rsidRPr="00BB18A9">
        <w:rPr>
          <w:lang w:val="nl-NL"/>
        </w:rPr>
        <w:t>plaats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grond</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deze</w:t>
      </w:r>
      <w:r w:rsidRPr="00BB18A9">
        <w:rPr>
          <w:spacing w:val="-3"/>
          <w:lang w:val="nl-NL"/>
        </w:rPr>
        <w:t xml:space="preserve"> </w:t>
      </w:r>
      <w:r w:rsidRPr="00BB18A9">
        <w:rPr>
          <w:lang w:val="nl-NL"/>
        </w:rPr>
        <w:t>overeenkomst</w:t>
      </w:r>
      <w:r w:rsidRPr="00BB18A9">
        <w:rPr>
          <w:spacing w:val="-4"/>
          <w:lang w:val="nl-NL"/>
        </w:rPr>
        <w:t xml:space="preserve"> </w:t>
      </w:r>
      <w:r w:rsidRPr="00BB18A9">
        <w:rPr>
          <w:lang w:val="nl-NL"/>
        </w:rPr>
        <w:t>betaalde</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gepresteerde.</w:t>
      </w:r>
    </w:p>
    <w:p w14:paraId="30478579" w14:textId="77777777" w:rsidR="009251FB" w:rsidRPr="00BB18A9" w:rsidRDefault="00D055AB">
      <w:pPr>
        <w:pStyle w:val="Lijstalinea"/>
        <w:numPr>
          <w:ilvl w:val="0"/>
          <w:numId w:val="57"/>
        </w:numPr>
        <w:tabs>
          <w:tab w:val="left" w:pos="499"/>
        </w:tabs>
        <w:spacing w:before="16"/>
        <w:ind w:right="185"/>
        <w:rPr>
          <w:rFonts w:ascii="Vani" w:eastAsia="Vani" w:hAnsi="Vani" w:cs="Vani"/>
          <w:sz w:val="20"/>
          <w:szCs w:val="20"/>
          <w:lang w:val="nl-NL"/>
        </w:rPr>
      </w:pPr>
      <w:r w:rsidRPr="00BB18A9">
        <w:rPr>
          <w:rFonts w:ascii="Vani" w:hAnsi="Vani"/>
          <w:sz w:val="20"/>
          <w:lang w:val="nl-NL"/>
        </w:rPr>
        <w:t>Na beëindiging van deze overeenkomst, uit welke hoofde ook, zal het partijen niet langer zijn toegestaan,</w:t>
      </w:r>
      <w:r w:rsidRPr="00BB18A9">
        <w:rPr>
          <w:rFonts w:ascii="Vani" w:hAnsi="Vani"/>
          <w:spacing w:val="-6"/>
          <w:sz w:val="20"/>
          <w:lang w:val="nl-NL"/>
        </w:rPr>
        <w:t xml:space="preserve"> </w:t>
      </w:r>
      <w:r w:rsidRPr="00BB18A9">
        <w:rPr>
          <w:rFonts w:ascii="Vani" w:hAnsi="Vani"/>
          <w:sz w:val="20"/>
          <w:lang w:val="nl-NL"/>
        </w:rPr>
        <w:t>om</w:t>
      </w:r>
      <w:r w:rsidRPr="00BB18A9">
        <w:rPr>
          <w:rFonts w:ascii="Vani" w:hAnsi="Vani"/>
          <w:spacing w:val="-5"/>
          <w:sz w:val="20"/>
          <w:lang w:val="nl-NL"/>
        </w:rPr>
        <w:t xml:space="preserve"> </w:t>
      </w:r>
      <w:r w:rsidRPr="00BB18A9">
        <w:rPr>
          <w:rFonts w:ascii="Vani" w:hAnsi="Vani"/>
          <w:sz w:val="20"/>
          <w:lang w:val="nl-NL"/>
        </w:rPr>
        <w:t>rechten,</w:t>
      </w:r>
      <w:r w:rsidRPr="00BB18A9">
        <w:rPr>
          <w:rFonts w:ascii="Vani" w:hAnsi="Vani"/>
          <w:spacing w:val="-4"/>
          <w:sz w:val="20"/>
          <w:lang w:val="nl-NL"/>
        </w:rPr>
        <w:t xml:space="preserve"> </w:t>
      </w:r>
      <w:r w:rsidRPr="00BB18A9">
        <w:rPr>
          <w:rFonts w:ascii="Vani" w:hAnsi="Vani"/>
          <w:sz w:val="20"/>
          <w:lang w:val="nl-NL"/>
        </w:rPr>
        <w:t>welke</w:t>
      </w:r>
      <w:r w:rsidRPr="00BB18A9">
        <w:rPr>
          <w:rFonts w:ascii="Vani" w:hAnsi="Vani"/>
          <w:spacing w:val="-5"/>
          <w:sz w:val="20"/>
          <w:lang w:val="nl-NL"/>
        </w:rPr>
        <w:t xml:space="preserve"> </w:t>
      </w:r>
      <w:r w:rsidRPr="00BB18A9">
        <w:rPr>
          <w:rFonts w:ascii="Vani" w:hAnsi="Vani"/>
          <w:sz w:val="20"/>
          <w:lang w:val="nl-NL"/>
        </w:rPr>
        <w:t>ieder</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deze</w:t>
      </w:r>
      <w:r w:rsidRPr="00BB18A9">
        <w:rPr>
          <w:rFonts w:ascii="Vani" w:hAnsi="Vani"/>
          <w:spacing w:val="-5"/>
          <w:sz w:val="20"/>
          <w:lang w:val="nl-NL"/>
        </w:rPr>
        <w:t xml:space="preserve"> </w:t>
      </w:r>
      <w:r w:rsidRPr="00BB18A9">
        <w:rPr>
          <w:rFonts w:ascii="Vani" w:hAnsi="Vani"/>
          <w:sz w:val="20"/>
          <w:lang w:val="nl-NL"/>
        </w:rPr>
        <w:t>overeenkomst</w:t>
      </w:r>
      <w:r w:rsidRPr="00BB18A9">
        <w:rPr>
          <w:rFonts w:ascii="Vani" w:hAnsi="Vani"/>
          <w:spacing w:val="-4"/>
          <w:sz w:val="20"/>
          <w:lang w:val="nl-NL"/>
        </w:rPr>
        <w:t xml:space="preserve"> </w:t>
      </w:r>
      <w:r w:rsidRPr="00BB18A9">
        <w:rPr>
          <w:rFonts w:ascii="Vani" w:hAnsi="Vani"/>
          <w:sz w:val="20"/>
          <w:lang w:val="nl-NL"/>
        </w:rPr>
        <w:t>kon</w:t>
      </w:r>
      <w:r w:rsidRPr="00BB18A9">
        <w:rPr>
          <w:rFonts w:ascii="Vani" w:hAnsi="Vani"/>
          <w:spacing w:val="-5"/>
          <w:sz w:val="20"/>
          <w:lang w:val="nl-NL"/>
        </w:rPr>
        <w:t xml:space="preserve"> </w:t>
      </w:r>
      <w:r w:rsidRPr="00BB18A9">
        <w:rPr>
          <w:rFonts w:ascii="Vani" w:hAnsi="Vani"/>
          <w:sz w:val="20"/>
          <w:lang w:val="nl-NL"/>
        </w:rPr>
        <w:t>ontlenen,</w:t>
      </w:r>
      <w:r w:rsidRPr="00BB18A9">
        <w:rPr>
          <w:rFonts w:ascii="Vani" w:hAnsi="Vani"/>
          <w:spacing w:val="-4"/>
          <w:sz w:val="20"/>
          <w:lang w:val="nl-NL"/>
        </w:rPr>
        <w:t xml:space="preserve"> </w:t>
      </w:r>
      <w:r w:rsidRPr="00BB18A9">
        <w:rPr>
          <w:rFonts w:ascii="Vani" w:hAnsi="Vani"/>
          <w:sz w:val="20"/>
          <w:lang w:val="nl-NL"/>
        </w:rPr>
        <w:t>speciaal</w:t>
      </w:r>
      <w:r w:rsidRPr="00BB18A9">
        <w:rPr>
          <w:rFonts w:ascii="Vani" w:hAnsi="Vani"/>
          <w:spacing w:val="-4"/>
          <w:sz w:val="20"/>
          <w:lang w:val="nl-NL"/>
        </w:rPr>
        <w:t xml:space="preserve"> </w:t>
      </w:r>
      <w:r w:rsidRPr="00BB18A9">
        <w:rPr>
          <w:rFonts w:ascii="Vani" w:hAnsi="Vani"/>
          <w:sz w:val="20"/>
          <w:lang w:val="nl-NL"/>
        </w:rPr>
        <w:t>met</w:t>
      </w:r>
      <w:r w:rsidRPr="00BB18A9">
        <w:rPr>
          <w:rFonts w:ascii="Vani" w:hAnsi="Vani"/>
          <w:spacing w:val="-5"/>
          <w:sz w:val="20"/>
          <w:lang w:val="nl-NL"/>
        </w:rPr>
        <w:t xml:space="preserve"> </w:t>
      </w:r>
      <w:r w:rsidRPr="00BB18A9">
        <w:rPr>
          <w:rFonts w:ascii="Vani" w:hAnsi="Vani"/>
          <w:sz w:val="20"/>
          <w:lang w:val="nl-NL"/>
        </w:rPr>
        <w:t>betrekking tot</w:t>
      </w:r>
      <w:r w:rsidRPr="00BB18A9">
        <w:rPr>
          <w:rFonts w:ascii="Vani" w:hAnsi="Vani"/>
          <w:spacing w:val="-2"/>
          <w:sz w:val="20"/>
          <w:lang w:val="nl-NL"/>
        </w:rPr>
        <w:t xml:space="preserve"> </w:t>
      </w:r>
      <w:r w:rsidRPr="00BB18A9">
        <w:rPr>
          <w:rFonts w:ascii="Vani" w:hAnsi="Vani"/>
          <w:sz w:val="20"/>
          <w:lang w:val="nl-NL"/>
        </w:rPr>
        <w:t>het</w:t>
      </w:r>
      <w:r w:rsidRPr="00BB18A9">
        <w:rPr>
          <w:rFonts w:ascii="Vani" w:hAnsi="Vani"/>
          <w:spacing w:val="-2"/>
          <w:sz w:val="20"/>
          <w:lang w:val="nl-NL"/>
        </w:rPr>
        <w:t xml:space="preserve"> </w:t>
      </w:r>
      <w:r w:rsidRPr="00BB18A9">
        <w:rPr>
          <w:rFonts w:ascii="Vani" w:hAnsi="Vani"/>
          <w:sz w:val="20"/>
          <w:lang w:val="nl-NL"/>
        </w:rPr>
        <w:t>gebruik</w:t>
      </w:r>
      <w:r w:rsidRPr="00BB18A9">
        <w:rPr>
          <w:rFonts w:ascii="Vani" w:hAnsi="Vani"/>
          <w:spacing w:val="-4"/>
          <w:sz w:val="20"/>
          <w:lang w:val="nl-NL"/>
        </w:rPr>
        <w:t xml:space="preserve"> </w:t>
      </w:r>
      <w:r w:rsidRPr="00BB18A9">
        <w:rPr>
          <w:rFonts w:ascii="Vani" w:hAnsi="Vani"/>
          <w:sz w:val="20"/>
          <w:lang w:val="nl-NL"/>
        </w:rPr>
        <w:t>van</w:t>
      </w:r>
      <w:r w:rsidRPr="00BB18A9">
        <w:rPr>
          <w:rFonts w:ascii="Vani" w:hAnsi="Vani"/>
          <w:spacing w:val="-1"/>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naam</w:t>
      </w:r>
      <w:r w:rsidRPr="00BB18A9">
        <w:rPr>
          <w:rFonts w:ascii="Vani" w:hAnsi="Vani"/>
          <w:spacing w:val="-3"/>
          <w:sz w:val="20"/>
          <w:lang w:val="nl-NL"/>
        </w:rPr>
        <w:t xml:space="preserve"> </w:t>
      </w:r>
      <w:r w:rsidRPr="00BB18A9">
        <w:rPr>
          <w:rFonts w:ascii="Vani" w:hAnsi="Vani"/>
          <w:sz w:val="20"/>
          <w:lang w:val="nl-NL"/>
        </w:rPr>
        <w:t>van</w:t>
      </w:r>
      <w:r w:rsidRPr="00BB18A9">
        <w:rPr>
          <w:rFonts w:ascii="Vani" w:hAnsi="Vani"/>
          <w:spacing w:val="-3"/>
          <w:sz w:val="20"/>
          <w:lang w:val="nl-NL"/>
        </w:rPr>
        <w:t xml:space="preserve"> </w:t>
      </w:r>
      <w:r w:rsidRPr="00BB18A9">
        <w:rPr>
          <w:rFonts w:ascii="Vani" w:hAnsi="Vani"/>
          <w:sz w:val="20"/>
          <w:lang w:val="nl-NL"/>
        </w:rPr>
        <w:t>de</w:t>
      </w:r>
      <w:r w:rsidRPr="00BB18A9">
        <w:rPr>
          <w:rFonts w:ascii="Vani" w:hAnsi="Vani"/>
          <w:spacing w:val="-1"/>
          <w:sz w:val="20"/>
          <w:lang w:val="nl-NL"/>
        </w:rPr>
        <w:t xml:space="preserve"> </w:t>
      </w:r>
      <w:r w:rsidRPr="00BB18A9">
        <w:rPr>
          <w:rFonts w:ascii="Vani" w:hAnsi="Vani"/>
          <w:sz w:val="20"/>
          <w:lang w:val="nl-NL"/>
        </w:rPr>
        <w:t>wederpartij,</w:t>
      </w:r>
      <w:r w:rsidRPr="00BB18A9">
        <w:rPr>
          <w:rFonts w:ascii="Vani" w:hAnsi="Vani"/>
          <w:spacing w:val="-4"/>
          <w:sz w:val="20"/>
          <w:lang w:val="nl-NL"/>
        </w:rPr>
        <w:t xml:space="preserve"> </w:t>
      </w:r>
      <w:r w:rsidRPr="00BB18A9">
        <w:rPr>
          <w:rFonts w:ascii="Vani" w:hAnsi="Vani"/>
          <w:sz w:val="20"/>
          <w:lang w:val="nl-NL"/>
        </w:rPr>
        <w:t>op</w:t>
      </w:r>
      <w:r w:rsidRPr="00BB18A9">
        <w:rPr>
          <w:rFonts w:ascii="Vani" w:hAnsi="Vani"/>
          <w:spacing w:val="-4"/>
          <w:sz w:val="20"/>
          <w:lang w:val="nl-NL"/>
        </w:rPr>
        <w:t xml:space="preserve"> </w:t>
      </w:r>
      <w:r w:rsidRPr="00BB18A9">
        <w:rPr>
          <w:rFonts w:ascii="Vani" w:hAnsi="Vani"/>
          <w:sz w:val="20"/>
          <w:lang w:val="nl-NL"/>
        </w:rPr>
        <w:t>enigerlei</w:t>
      </w:r>
      <w:r w:rsidRPr="00BB18A9">
        <w:rPr>
          <w:rFonts w:ascii="Vani" w:hAnsi="Vani"/>
          <w:spacing w:val="-1"/>
          <w:sz w:val="20"/>
          <w:lang w:val="nl-NL"/>
        </w:rPr>
        <w:t xml:space="preserve"> </w:t>
      </w:r>
      <w:r w:rsidRPr="00BB18A9">
        <w:rPr>
          <w:rFonts w:ascii="Vani" w:hAnsi="Vani"/>
          <w:sz w:val="20"/>
          <w:lang w:val="nl-NL"/>
        </w:rPr>
        <w:t>wijze</w:t>
      </w:r>
      <w:r w:rsidRPr="00BB18A9">
        <w:rPr>
          <w:rFonts w:ascii="Vani" w:hAnsi="Vani"/>
          <w:spacing w:val="-3"/>
          <w:sz w:val="20"/>
          <w:lang w:val="nl-NL"/>
        </w:rPr>
        <w:t xml:space="preserve"> </w:t>
      </w:r>
      <w:r w:rsidRPr="00BB18A9">
        <w:rPr>
          <w:rFonts w:ascii="Vani" w:hAnsi="Vani"/>
          <w:sz w:val="20"/>
          <w:lang w:val="nl-NL"/>
        </w:rPr>
        <w:t>uit</w:t>
      </w:r>
      <w:r w:rsidRPr="00BB18A9">
        <w:rPr>
          <w:rFonts w:ascii="Vani" w:hAnsi="Vani"/>
          <w:spacing w:val="-3"/>
          <w:sz w:val="20"/>
          <w:lang w:val="nl-NL"/>
        </w:rPr>
        <w:t xml:space="preserve"> </w:t>
      </w:r>
      <w:r w:rsidRPr="00BB18A9">
        <w:rPr>
          <w:rFonts w:ascii="Vani" w:hAnsi="Vani"/>
          <w:sz w:val="20"/>
          <w:lang w:val="nl-NL"/>
        </w:rPr>
        <w:t>te</w:t>
      </w:r>
      <w:r w:rsidRPr="00BB18A9">
        <w:rPr>
          <w:rFonts w:ascii="Vani" w:hAnsi="Vani"/>
          <w:spacing w:val="-3"/>
          <w:sz w:val="20"/>
          <w:lang w:val="nl-NL"/>
        </w:rPr>
        <w:t xml:space="preserve"> </w:t>
      </w:r>
      <w:r w:rsidRPr="00BB18A9">
        <w:rPr>
          <w:rFonts w:ascii="Vani" w:hAnsi="Vani"/>
          <w:sz w:val="20"/>
          <w:lang w:val="nl-NL"/>
        </w:rPr>
        <w:t>oefenen.</w:t>
      </w:r>
    </w:p>
    <w:p w14:paraId="3047857A" w14:textId="77777777" w:rsidR="009251FB" w:rsidRPr="00BB18A9" w:rsidRDefault="009251FB">
      <w:pPr>
        <w:spacing w:before="15"/>
        <w:rPr>
          <w:rFonts w:ascii="Vani" w:eastAsia="Vani" w:hAnsi="Vani" w:cs="Vani"/>
          <w:sz w:val="20"/>
          <w:szCs w:val="20"/>
          <w:lang w:val="nl-NL"/>
        </w:rPr>
      </w:pPr>
    </w:p>
    <w:p w14:paraId="3047857B" w14:textId="77777777" w:rsidR="009251FB" w:rsidRPr="00BB18A9" w:rsidRDefault="00D055AB">
      <w:pPr>
        <w:pStyle w:val="Plattetekst"/>
        <w:ind w:right="173"/>
        <w:rPr>
          <w:lang w:val="nl-NL"/>
        </w:rPr>
      </w:pPr>
      <w:r w:rsidRPr="00BB18A9">
        <w:rPr>
          <w:lang w:val="nl-NL"/>
        </w:rPr>
        <w:t>Slotbepaling</w:t>
      </w:r>
    </w:p>
    <w:p w14:paraId="3047857C" w14:textId="77777777" w:rsidR="009251FB" w:rsidRPr="00BB18A9" w:rsidRDefault="009251FB">
      <w:pPr>
        <w:spacing w:before="13"/>
        <w:rPr>
          <w:rFonts w:ascii="Vani" w:eastAsia="Vani" w:hAnsi="Vani" w:cs="Vani"/>
          <w:sz w:val="15"/>
          <w:szCs w:val="15"/>
          <w:lang w:val="nl-NL"/>
        </w:rPr>
      </w:pPr>
    </w:p>
    <w:p w14:paraId="3047857D" w14:textId="77777777" w:rsidR="009251FB" w:rsidRPr="00BB18A9" w:rsidRDefault="00D055AB">
      <w:pPr>
        <w:pStyle w:val="Kop1"/>
        <w:spacing w:line="334" w:lineRule="exact"/>
        <w:ind w:right="173"/>
        <w:rPr>
          <w:b w:val="0"/>
          <w:bCs w:val="0"/>
          <w:i w:val="0"/>
          <w:lang w:val="nl-NL"/>
        </w:rPr>
      </w:pPr>
      <w:r w:rsidRPr="00BB18A9">
        <w:rPr>
          <w:w w:val="95"/>
          <w:lang w:val="nl-NL"/>
        </w:rPr>
        <w:t>Artikel</w:t>
      </w:r>
      <w:r w:rsidRPr="00BB18A9">
        <w:rPr>
          <w:spacing w:val="-4"/>
          <w:w w:val="95"/>
          <w:lang w:val="nl-NL"/>
        </w:rPr>
        <w:t xml:space="preserve"> </w:t>
      </w:r>
      <w:r w:rsidRPr="00BB18A9">
        <w:rPr>
          <w:w w:val="95"/>
          <w:lang w:val="nl-NL"/>
        </w:rPr>
        <w:t>10</w:t>
      </w:r>
    </w:p>
    <w:p w14:paraId="3047857E" w14:textId="77777777" w:rsidR="009251FB" w:rsidRPr="00BB18A9" w:rsidRDefault="00D055AB">
      <w:pPr>
        <w:pStyle w:val="Plattetekst"/>
        <w:spacing w:line="317" w:lineRule="exact"/>
        <w:ind w:right="173"/>
        <w:rPr>
          <w:lang w:val="nl-NL"/>
        </w:rPr>
      </w:pPr>
      <w:r w:rsidRPr="00BB18A9">
        <w:rPr>
          <w:lang w:val="nl-NL"/>
        </w:rPr>
        <w:t>Bij</w:t>
      </w:r>
      <w:r w:rsidRPr="00BB18A9">
        <w:rPr>
          <w:spacing w:val="-4"/>
          <w:lang w:val="nl-NL"/>
        </w:rPr>
        <w:t xml:space="preserve"> </w:t>
      </w:r>
      <w:r w:rsidRPr="00BB18A9">
        <w:rPr>
          <w:lang w:val="nl-NL"/>
        </w:rPr>
        <w:t>eventuele</w:t>
      </w:r>
      <w:r w:rsidRPr="00BB18A9">
        <w:rPr>
          <w:spacing w:val="-6"/>
          <w:lang w:val="nl-NL"/>
        </w:rPr>
        <w:t xml:space="preserve"> </w:t>
      </w:r>
      <w:r w:rsidRPr="00BB18A9">
        <w:rPr>
          <w:lang w:val="nl-NL"/>
        </w:rPr>
        <w:t>geschillen</w:t>
      </w:r>
      <w:r w:rsidRPr="00BB18A9">
        <w:rPr>
          <w:spacing w:val="-4"/>
          <w:lang w:val="nl-NL"/>
        </w:rPr>
        <w:t xml:space="preserve"> </w:t>
      </w:r>
      <w:r w:rsidRPr="00BB18A9">
        <w:rPr>
          <w:lang w:val="nl-NL"/>
        </w:rPr>
        <w:t>alsmede</w:t>
      </w:r>
      <w:r w:rsidRPr="00BB18A9">
        <w:rPr>
          <w:spacing w:val="-6"/>
          <w:lang w:val="nl-NL"/>
        </w:rPr>
        <w:t xml:space="preserve"> </w:t>
      </w:r>
      <w:r w:rsidRPr="00BB18A9">
        <w:rPr>
          <w:lang w:val="nl-NL"/>
        </w:rPr>
        <w:t>in</w:t>
      </w:r>
      <w:r w:rsidRPr="00BB18A9">
        <w:rPr>
          <w:spacing w:val="-6"/>
          <w:lang w:val="nl-NL"/>
        </w:rPr>
        <w:t xml:space="preserve"> </w:t>
      </w:r>
      <w:r w:rsidRPr="00BB18A9">
        <w:rPr>
          <w:lang w:val="nl-NL"/>
        </w:rPr>
        <w:t>situaties</w:t>
      </w:r>
      <w:r w:rsidRPr="00BB18A9">
        <w:rPr>
          <w:spacing w:val="-3"/>
          <w:lang w:val="nl-NL"/>
        </w:rPr>
        <w:t xml:space="preserve"> </w:t>
      </w:r>
      <w:r w:rsidRPr="00BB18A9">
        <w:rPr>
          <w:lang w:val="nl-NL"/>
        </w:rPr>
        <w:t>waarin</w:t>
      </w:r>
      <w:r w:rsidRPr="00BB18A9">
        <w:rPr>
          <w:spacing w:val="-6"/>
          <w:lang w:val="nl-NL"/>
        </w:rPr>
        <w:t xml:space="preserve"> </w:t>
      </w:r>
      <w:r w:rsidRPr="00BB18A9">
        <w:rPr>
          <w:lang w:val="nl-NL"/>
        </w:rPr>
        <w:t>deze</w:t>
      </w:r>
      <w:r w:rsidRPr="00BB18A9">
        <w:rPr>
          <w:spacing w:val="-6"/>
          <w:lang w:val="nl-NL"/>
        </w:rPr>
        <w:t xml:space="preserve"> </w:t>
      </w:r>
      <w:r w:rsidRPr="00BB18A9">
        <w:rPr>
          <w:lang w:val="nl-NL"/>
        </w:rPr>
        <w:t>overeenkomst</w:t>
      </w:r>
      <w:r w:rsidRPr="00BB18A9">
        <w:rPr>
          <w:spacing w:val="-5"/>
          <w:lang w:val="nl-NL"/>
        </w:rPr>
        <w:t xml:space="preserve"> </w:t>
      </w:r>
      <w:r w:rsidRPr="00BB18A9">
        <w:rPr>
          <w:lang w:val="nl-NL"/>
        </w:rPr>
        <w:t>niet</w:t>
      </w:r>
      <w:r w:rsidRPr="00BB18A9">
        <w:rPr>
          <w:spacing w:val="-5"/>
          <w:lang w:val="nl-NL"/>
        </w:rPr>
        <w:t xml:space="preserve"> </w:t>
      </w:r>
      <w:r w:rsidRPr="00BB18A9">
        <w:rPr>
          <w:lang w:val="nl-NL"/>
        </w:rPr>
        <w:t>voorziet,</w:t>
      </w:r>
      <w:r w:rsidRPr="00BB18A9">
        <w:rPr>
          <w:spacing w:val="-7"/>
          <w:lang w:val="nl-NL"/>
        </w:rPr>
        <w:t xml:space="preserve"> </w:t>
      </w:r>
      <w:r w:rsidRPr="00BB18A9">
        <w:rPr>
          <w:lang w:val="nl-NL"/>
        </w:rPr>
        <w:t>zullen</w:t>
      </w:r>
      <w:r w:rsidRPr="00BB18A9">
        <w:rPr>
          <w:spacing w:val="-4"/>
          <w:lang w:val="nl-NL"/>
        </w:rPr>
        <w:t xml:space="preserve"> </w:t>
      </w:r>
      <w:r w:rsidRPr="00BB18A9">
        <w:rPr>
          <w:lang w:val="nl-NL"/>
        </w:rPr>
        <w:t>partijen</w:t>
      </w:r>
      <w:r w:rsidRPr="00BB18A9">
        <w:rPr>
          <w:spacing w:val="-4"/>
          <w:lang w:val="nl-NL"/>
        </w:rPr>
        <w:t xml:space="preserve"> </w:t>
      </w:r>
      <w:r w:rsidRPr="00BB18A9">
        <w:rPr>
          <w:lang w:val="nl-NL"/>
        </w:rPr>
        <w:t>in</w:t>
      </w:r>
    </w:p>
    <w:p w14:paraId="3047857F" w14:textId="77777777" w:rsidR="009251FB" w:rsidRPr="00BB18A9" w:rsidRDefault="00D055AB">
      <w:pPr>
        <w:pStyle w:val="Plattetekst"/>
        <w:spacing w:line="336" w:lineRule="exact"/>
        <w:ind w:right="173"/>
        <w:rPr>
          <w:lang w:val="nl-NL"/>
        </w:rPr>
      </w:pPr>
      <w:r w:rsidRPr="00BB18A9">
        <w:rPr>
          <w:lang w:val="nl-NL"/>
        </w:rPr>
        <w:t>goed</w:t>
      </w:r>
      <w:r w:rsidRPr="00BB18A9">
        <w:rPr>
          <w:spacing w:val="-3"/>
          <w:lang w:val="nl-NL"/>
        </w:rPr>
        <w:t xml:space="preserve"> </w:t>
      </w:r>
      <w:r w:rsidRPr="00BB18A9">
        <w:rPr>
          <w:lang w:val="nl-NL"/>
        </w:rPr>
        <w:t>overleg</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geest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vorengenoemd</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oplossing</w:t>
      </w:r>
      <w:r w:rsidRPr="00BB18A9">
        <w:rPr>
          <w:spacing w:val="-5"/>
          <w:lang w:val="nl-NL"/>
        </w:rPr>
        <w:t xml:space="preserve"> </w:t>
      </w:r>
      <w:r w:rsidRPr="00BB18A9">
        <w:rPr>
          <w:lang w:val="nl-NL"/>
        </w:rPr>
        <w:t>trachten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komen.</w:t>
      </w:r>
    </w:p>
    <w:p w14:paraId="30478580" w14:textId="77777777" w:rsidR="009251FB" w:rsidRPr="00BB18A9" w:rsidRDefault="009251FB">
      <w:pPr>
        <w:rPr>
          <w:rFonts w:ascii="Vani" w:eastAsia="Vani" w:hAnsi="Vani" w:cs="Vani"/>
          <w:sz w:val="20"/>
          <w:szCs w:val="20"/>
          <w:lang w:val="nl-NL"/>
        </w:rPr>
      </w:pPr>
    </w:p>
    <w:p w14:paraId="30478581" w14:textId="77777777" w:rsidR="009251FB" w:rsidRPr="00BB18A9" w:rsidRDefault="009251FB">
      <w:pPr>
        <w:rPr>
          <w:rFonts w:ascii="Vani" w:eastAsia="Vani" w:hAnsi="Vani" w:cs="Vani"/>
          <w:sz w:val="20"/>
          <w:szCs w:val="20"/>
          <w:lang w:val="nl-NL"/>
        </w:rPr>
      </w:pPr>
    </w:p>
    <w:p w14:paraId="30478582" w14:textId="77777777" w:rsidR="009251FB" w:rsidRPr="00BB18A9" w:rsidRDefault="009251FB">
      <w:pPr>
        <w:spacing w:before="14"/>
        <w:rPr>
          <w:rFonts w:ascii="Vani" w:eastAsia="Vani" w:hAnsi="Vani" w:cs="Vani"/>
          <w:sz w:val="16"/>
          <w:szCs w:val="16"/>
          <w:lang w:val="nl-NL"/>
        </w:rPr>
      </w:pPr>
    </w:p>
    <w:p w14:paraId="30478583" w14:textId="77777777" w:rsidR="009251FB" w:rsidRPr="00BB18A9" w:rsidRDefault="00D055AB">
      <w:pPr>
        <w:pStyle w:val="Kop3"/>
        <w:ind w:right="173"/>
        <w:rPr>
          <w:rFonts w:cs="Vani"/>
          <w:b w:val="0"/>
          <w:bCs w:val="0"/>
          <w:lang w:val="nl-NL"/>
        </w:rPr>
      </w:pPr>
      <w:r w:rsidRPr="00BB18A9">
        <w:rPr>
          <w:rFonts w:cs="Vani"/>
          <w:lang w:val="nl-NL"/>
        </w:rPr>
        <w:t>Aldus overeengekomen en opgemaakt in tweevoud d.d. ……………te</w:t>
      </w:r>
      <w:r w:rsidRPr="00BB18A9">
        <w:rPr>
          <w:rFonts w:cs="Vani"/>
          <w:spacing w:val="-17"/>
          <w:lang w:val="nl-NL"/>
        </w:rPr>
        <w:t xml:space="preserve"> </w:t>
      </w:r>
      <w:r w:rsidRPr="00BB18A9">
        <w:rPr>
          <w:rFonts w:cs="Vani"/>
          <w:lang w:val="nl-NL"/>
        </w:rPr>
        <w:t>……………</w:t>
      </w:r>
    </w:p>
    <w:p w14:paraId="30478584" w14:textId="77777777" w:rsidR="009251FB" w:rsidRPr="00BB18A9" w:rsidRDefault="009251FB">
      <w:pPr>
        <w:rPr>
          <w:rFonts w:ascii="Vani" w:eastAsia="Vani" w:hAnsi="Vani" w:cs="Vani"/>
          <w:b/>
          <w:bCs/>
          <w:sz w:val="20"/>
          <w:szCs w:val="20"/>
          <w:lang w:val="nl-NL"/>
        </w:rPr>
      </w:pPr>
    </w:p>
    <w:p w14:paraId="30478585" w14:textId="77777777" w:rsidR="009251FB" w:rsidRPr="00BB18A9" w:rsidRDefault="009251FB">
      <w:pPr>
        <w:rPr>
          <w:rFonts w:ascii="Vani" w:eastAsia="Vani" w:hAnsi="Vani" w:cs="Vani"/>
          <w:b/>
          <w:bCs/>
          <w:sz w:val="20"/>
          <w:szCs w:val="20"/>
          <w:lang w:val="nl-NL"/>
        </w:rPr>
      </w:pPr>
    </w:p>
    <w:p w14:paraId="30478586" w14:textId="77777777" w:rsidR="009251FB" w:rsidRPr="00BB18A9" w:rsidRDefault="009251FB">
      <w:pPr>
        <w:rPr>
          <w:rFonts w:ascii="Vani" w:eastAsia="Vani" w:hAnsi="Vani" w:cs="Vani"/>
          <w:b/>
          <w:bCs/>
          <w:sz w:val="20"/>
          <w:szCs w:val="20"/>
          <w:lang w:val="nl-NL"/>
        </w:rPr>
      </w:pPr>
    </w:p>
    <w:p w14:paraId="30478587" w14:textId="77777777" w:rsidR="009251FB" w:rsidRPr="00BB18A9" w:rsidRDefault="009251FB">
      <w:pPr>
        <w:rPr>
          <w:rFonts w:ascii="Vani" w:eastAsia="Vani" w:hAnsi="Vani" w:cs="Vani"/>
          <w:b/>
          <w:bCs/>
          <w:sz w:val="20"/>
          <w:szCs w:val="20"/>
          <w:lang w:val="nl-NL"/>
        </w:rPr>
      </w:pPr>
    </w:p>
    <w:p w14:paraId="30478588" w14:textId="77777777" w:rsidR="009251FB" w:rsidRPr="00BB18A9" w:rsidRDefault="009251FB">
      <w:pPr>
        <w:spacing w:before="2"/>
        <w:rPr>
          <w:rFonts w:ascii="Vani" w:eastAsia="Vani" w:hAnsi="Vani" w:cs="Vani"/>
          <w:b/>
          <w:bCs/>
          <w:sz w:val="18"/>
          <w:szCs w:val="18"/>
          <w:lang w:val="nl-NL"/>
        </w:rPr>
      </w:pPr>
    </w:p>
    <w:p w14:paraId="30478589" w14:textId="77777777" w:rsidR="009251FB" w:rsidRPr="00BB18A9" w:rsidRDefault="00D055AB">
      <w:pPr>
        <w:pStyle w:val="Plattetekst"/>
        <w:tabs>
          <w:tab w:val="left" w:pos="5095"/>
        </w:tabs>
        <w:ind w:right="173"/>
        <w:rPr>
          <w:lang w:val="nl-NL"/>
        </w:rPr>
      </w:pPr>
      <w:r w:rsidRPr="00BB18A9">
        <w:rPr>
          <w:lang w:val="nl-NL"/>
        </w:rPr>
        <w:t>de</w:t>
      </w:r>
      <w:r w:rsidRPr="00BB18A9">
        <w:rPr>
          <w:spacing w:val="-7"/>
          <w:lang w:val="nl-NL"/>
        </w:rPr>
        <w:t xml:space="preserve"> </w:t>
      </w:r>
      <w:r w:rsidRPr="00BB18A9">
        <w:rPr>
          <w:lang w:val="nl-NL"/>
        </w:rPr>
        <w:t>sponsor</w:t>
      </w:r>
      <w:r w:rsidRPr="00BB18A9">
        <w:rPr>
          <w:lang w:val="nl-NL"/>
        </w:rPr>
        <w:tab/>
        <w:t>de</w:t>
      </w:r>
      <w:r w:rsidRPr="00BB18A9">
        <w:rPr>
          <w:spacing w:val="-7"/>
          <w:lang w:val="nl-NL"/>
        </w:rPr>
        <w:t xml:space="preserve"> </w:t>
      </w:r>
      <w:r w:rsidRPr="00BB18A9">
        <w:rPr>
          <w:lang w:val="nl-NL"/>
        </w:rPr>
        <w:t>school</w:t>
      </w:r>
    </w:p>
    <w:p w14:paraId="3047858A" w14:textId="77777777" w:rsidR="009251FB" w:rsidRPr="00BB18A9" w:rsidRDefault="009251FB">
      <w:pPr>
        <w:rPr>
          <w:rFonts w:ascii="Vani" w:eastAsia="Vani" w:hAnsi="Vani" w:cs="Vani"/>
          <w:sz w:val="20"/>
          <w:szCs w:val="20"/>
          <w:lang w:val="nl-NL"/>
        </w:rPr>
      </w:pPr>
    </w:p>
    <w:p w14:paraId="3047858B" w14:textId="77777777" w:rsidR="009251FB" w:rsidRPr="00BB18A9" w:rsidRDefault="009251FB">
      <w:pPr>
        <w:rPr>
          <w:rFonts w:ascii="Vani" w:eastAsia="Vani" w:hAnsi="Vani" w:cs="Vani"/>
          <w:sz w:val="20"/>
          <w:szCs w:val="20"/>
          <w:lang w:val="nl-NL"/>
        </w:rPr>
      </w:pPr>
    </w:p>
    <w:p w14:paraId="3047858C" w14:textId="77777777" w:rsidR="009251FB" w:rsidRPr="00BB18A9" w:rsidRDefault="009251FB">
      <w:pPr>
        <w:rPr>
          <w:rFonts w:ascii="Vani" w:eastAsia="Vani" w:hAnsi="Vani" w:cs="Vani"/>
          <w:sz w:val="20"/>
          <w:szCs w:val="20"/>
          <w:lang w:val="nl-NL"/>
        </w:rPr>
      </w:pPr>
    </w:p>
    <w:p w14:paraId="3047858D" w14:textId="77777777" w:rsidR="009251FB" w:rsidRPr="00BB18A9" w:rsidRDefault="009251FB">
      <w:pPr>
        <w:rPr>
          <w:rFonts w:ascii="Vani" w:eastAsia="Vani" w:hAnsi="Vani" w:cs="Vani"/>
          <w:sz w:val="20"/>
          <w:szCs w:val="20"/>
          <w:lang w:val="nl-NL"/>
        </w:rPr>
      </w:pPr>
    </w:p>
    <w:p w14:paraId="3047858E" w14:textId="77777777" w:rsidR="009251FB" w:rsidRPr="00BB18A9" w:rsidRDefault="009251FB">
      <w:pPr>
        <w:rPr>
          <w:rFonts w:ascii="Vani" w:eastAsia="Vani" w:hAnsi="Vani" w:cs="Vani"/>
          <w:sz w:val="20"/>
          <w:szCs w:val="20"/>
          <w:lang w:val="nl-NL"/>
        </w:rPr>
      </w:pPr>
    </w:p>
    <w:p w14:paraId="3047858F" w14:textId="77777777" w:rsidR="009251FB" w:rsidRPr="00BB18A9" w:rsidRDefault="009251FB">
      <w:pPr>
        <w:rPr>
          <w:rFonts w:ascii="Vani" w:eastAsia="Vani" w:hAnsi="Vani" w:cs="Vani"/>
          <w:sz w:val="20"/>
          <w:szCs w:val="20"/>
          <w:lang w:val="nl-NL"/>
        </w:rPr>
      </w:pPr>
    </w:p>
    <w:p w14:paraId="30478590" w14:textId="77777777" w:rsidR="009251FB" w:rsidRPr="00BB18A9" w:rsidRDefault="009251FB">
      <w:pPr>
        <w:rPr>
          <w:rFonts w:ascii="Vani" w:eastAsia="Vani" w:hAnsi="Vani" w:cs="Vani"/>
          <w:sz w:val="20"/>
          <w:szCs w:val="20"/>
          <w:lang w:val="nl-NL"/>
        </w:rPr>
      </w:pPr>
    </w:p>
    <w:p w14:paraId="30478591" w14:textId="77777777" w:rsidR="009251FB" w:rsidRPr="00BB18A9" w:rsidRDefault="009251FB">
      <w:pPr>
        <w:rPr>
          <w:rFonts w:ascii="Vani" w:eastAsia="Vani" w:hAnsi="Vani" w:cs="Vani"/>
          <w:sz w:val="20"/>
          <w:szCs w:val="20"/>
          <w:lang w:val="nl-NL"/>
        </w:rPr>
      </w:pPr>
    </w:p>
    <w:p w14:paraId="30478592" w14:textId="77777777" w:rsidR="009251FB" w:rsidRPr="00BB18A9" w:rsidRDefault="009251FB">
      <w:pPr>
        <w:rPr>
          <w:rFonts w:ascii="Vani" w:eastAsia="Vani" w:hAnsi="Vani" w:cs="Vani"/>
          <w:sz w:val="20"/>
          <w:szCs w:val="20"/>
          <w:lang w:val="nl-NL"/>
        </w:rPr>
      </w:pPr>
    </w:p>
    <w:p w14:paraId="30478593" w14:textId="77777777" w:rsidR="009251FB" w:rsidRPr="00BB18A9" w:rsidRDefault="009251FB">
      <w:pPr>
        <w:rPr>
          <w:rFonts w:ascii="Vani" w:eastAsia="Vani" w:hAnsi="Vani" w:cs="Vani"/>
          <w:sz w:val="20"/>
          <w:szCs w:val="20"/>
          <w:lang w:val="nl-NL"/>
        </w:rPr>
      </w:pPr>
    </w:p>
    <w:p w14:paraId="30478594" w14:textId="77777777" w:rsidR="009251FB" w:rsidRPr="00BB18A9" w:rsidRDefault="009251FB">
      <w:pPr>
        <w:rPr>
          <w:rFonts w:ascii="Vani" w:eastAsia="Vani" w:hAnsi="Vani" w:cs="Vani"/>
          <w:sz w:val="20"/>
          <w:szCs w:val="20"/>
          <w:lang w:val="nl-NL"/>
        </w:rPr>
      </w:pPr>
    </w:p>
    <w:p w14:paraId="30478595" w14:textId="77777777" w:rsidR="009251FB" w:rsidRPr="00BB18A9" w:rsidRDefault="009251FB">
      <w:pPr>
        <w:rPr>
          <w:rFonts w:ascii="Vani" w:eastAsia="Vani" w:hAnsi="Vani" w:cs="Vani"/>
          <w:sz w:val="20"/>
          <w:szCs w:val="20"/>
          <w:lang w:val="nl-NL"/>
        </w:rPr>
      </w:pPr>
    </w:p>
    <w:p w14:paraId="30478596" w14:textId="77777777" w:rsidR="009251FB" w:rsidRPr="00BB18A9" w:rsidRDefault="009251FB">
      <w:pPr>
        <w:rPr>
          <w:rFonts w:ascii="Vani" w:eastAsia="Vani" w:hAnsi="Vani" w:cs="Vani"/>
          <w:sz w:val="20"/>
          <w:szCs w:val="20"/>
          <w:lang w:val="nl-NL"/>
        </w:rPr>
      </w:pPr>
    </w:p>
    <w:p w14:paraId="30478597" w14:textId="77777777" w:rsidR="009251FB" w:rsidRPr="00BB18A9" w:rsidRDefault="009251FB">
      <w:pPr>
        <w:rPr>
          <w:rFonts w:ascii="Vani" w:eastAsia="Vani" w:hAnsi="Vani" w:cs="Vani"/>
          <w:sz w:val="20"/>
          <w:szCs w:val="20"/>
          <w:lang w:val="nl-NL"/>
        </w:rPr>
      </w:pPr>
    </w:p>
    <w:p w14:paraId="30478598" w14:textId="77777777" w:rsidR="009251FB" w:rsidRPr="00BB18A9" w:rsidRDefault="00D055AB">
      <w:pPr>
        <w:pStyle w:val="Plattetekst"/>
        <w:spacing w:before="178"/>
        <w:ind w:right="173"/>
        <w:rPr>
          <w:rFonts w:cs="Vani"/>
          <w:lang w:val="nl-NL"/>
        </w:rPr>
      </w:pPr>
      <w:r w:rsidRPr="00BB18A9">
        <w:rPr>
          <w:rFonts w:cs="Vani"/>
          <w:lang w:val="nl-NL"/>
        </w:rPr>
        <w:t>z.o.z. Convenant “Scholen voor primair en voortgezet onderwijs en</w:t>
      </w:r>
      <w:r w:rsidRPr="00BB18A9">
        <w:rPr>
          <w:rFonts w:cs="Vani"/>
          <w:spacing w:val="-25"/>
          <w:lang w:val="nl-NL"/>
        </w:rPr>
        <w:t xml:space="preserve"> </w:t>
      </w:r>
      <w:r w:rsidRPr="00BB18A9">
        <w:rPr>
          <w:rFonts w:cs="Vani"/>
          <w:lang w:val="nl-NL"/>
        </w:rPr>
        <w:t>sponsoring”</w:t>
      </w:r>
    </w:p>
    <w:p w14:paraId="30478599" w14:textId="77777777" w:rsidR="009251FB" w:rsidRPr="00BB18A9" w:rsidRDefault="009251FB">
      <w:pPr>
        <w:rPr>
          <w:rFonts w:ascii="Vani" w:eastAsia="Vani" w:hAnsi="Vani" w:cs="Vani"/>
          <w:lang w:val="nl-NL"/>
        </w:rPr>
        <w:sectPr w:rsidR="009251FB" w:rsidRPr="00BB18A9">
          <w:pgSz w:w="11910" w:h="16840"/>
          <w:pgMar w:top="1400" w:right="1280" w:bottom="1200" w:left="1280" w:header="0" w:footer="1017" w:gutter="0"/>
          <w:cols w:space="708"/>
        </w:sectPr>
      </w:pPr>
    </w:p>
    <w:p w14:paraId="3047859A" w14:textId="77777777" w:rsidR="009251FB" w:rsidRPr="00BB18A9" w:rsidRDefault="009251FB">
      <w:pPr>
        <w:spacing w:before="4"/>
        <w:rPr>
          <w:rFonts w:ascii="Vani" w:eastAsia="Vani" w:hAnsi="Vani" w:cs="Vani"/>
          <w:lang w:val="nl-NL"/>
        </w:rPr>
      </w:pPr>
    </w:p>
    <w:p w14:paraId="3047859B" w14:textId="77777777" w:rsidR="009251FB" w:rsidRPr="00BB18A9" w:rsidRDefault="00D055AB">
      <w:pPr>
        <w:pStyle w:val="Plattetekst"/>
        <w:spacing w:before="23"/>
        <w:ind w:right="173"/>
        <w:rPr>
          <w:rFonts w:cs="Vani"/>
          <w:lang w:val="nl-NL"/>
        </w:rPr>
      </w:pPr>
      <w:r w:rsidRPr="00BB18A9">
        <w:rPr>
          <w:rFonts w:cs="Vani"/>
          <w:u w:val="single" w:color="000000"/>
          <w:lang w:val="nl-NL"/>
        </w:rPr>
        <w:t>Convenant “Scholen voor primair en voortgezet onderwijs en</w:t>
      </w:r>
      <w:r w:rsidRPr="00BB18A9">
        <w:rPr>
          <w:rFonts w:cs="Vani"/>
          <w:spacing w:val="-23"/>
          <w:u w:val="single" w:color="000000"/>
          <w:lang w:val="nl-NL"/>
        </w:rPr>
        <w:t xml:space="preserve"> </w:t>
      </w:r>
      <w:r w:rsidRPr="00BB18A9">
        <w:rPr>
          <w:rFonts w:cs="Vani"/>
          <w:u w:val="single" w:color="000000"/>
          <w:lang w:val="nl-NL"/>
        </w:rPr>
        <w:t>sponsoring”</w:t>
      </w:r>
    </w:p>
    <w:p w14:paraId="3047859C" w14:textId="77777777" w:rsidR="009251FB" w:rsidRPr="00BB18A9" w:rsidRDefault="009251FB">
      <w:pPr>
        <w:rPr>
          <w:rFonts w:ascii="Vani" w:eastAsia="Vani" w:hAnsi="Vani" w:cs="Vani"/>
          <w:sz w:val="18"/>
          <w:szCs w:val="18"/>
          <w:lang w:val="nl-NL"/>
        </w:rPr>
      </w:pPr>
    </w:p>
    <w:p w14:paraId="3047859D" w14:textId="77777777" w:rsidR="009251FB" w:rsidRPr="00BB18A9" w:rsidRDefault="00D055AB">
      <w:pPr>
        <w:pStyle w:val="Plattetekst"/>
        <w:spacing w:before="34"/>
        <w:ind w:right="173"/>
        <w:rPr>
          <w:lang w:val="nl-NL"/>
        </w:rPr>
      </w:pPr>
      <w:r w:rsidRPr="00BB18A9">
        <w:rPr>
          <w:lang w:val="nl-NL"/>
        </w:rPr>
        <w:t>Partijen</w:t>
      </w:r>
      <w:r w:rsidRPr="00BB18A9">
        <w:rPr>
          <w:position w:val="5"/>
          <w:sz w:val="13"/>
          <w:lang w:val="nl-NL"/>
        </w:rPr>
        <w:t>*</w:t>
      </w:r>
      <w:r w:rsidRPr="00BB18A9">
        <w:rPr>
          <w:spacing w:val="12"/>
          <w:position w:val="5"/>
          <w:sz w:val="13"/>
          <w:lang w:val="nl-NL"/>
        </w:rPr>
        <w:t xml:space="preserve"> </w:t>
      </w:r>
      <w:r w:rsidRPr="00BB18A9">
        <w:rPr>
          <w:lang w:val="nl-NL"/>
        </w:rPr>
        <w:t>:</w:t>
      </w:r>
    </w:p>
    <w:p w14:paraId="3047859E" w14:textId="77777777" w:rsidR="009251FB" w:rsidRPr="00BB18A9" w:rsidRDefault="009251FB">
      <w:pPr>
        <w:spacing w:before="1"/>
        <w:rPr>
          <w:rFonts w:ascii="Vani" w:eastAsia="Vani" w:hAnsi="Vani" w:cs="Vani"/>
          <w:sz w:val="20"/>
          <w:szCs w:val="20"/>
          <w:lang w:val="nl-NL"/>
        </w:rPr>
      </w:pPr>
    </w:p>
    <w:p w14:paraId="3047859F" w14:textId="77777777" w:rsidR="009251FB" w:rsidRPr="00BB18A9" w:rsidRDefault="00D055AB">
      <w:pPr>
        <w:pStyle w:val="Lijstalinea"/>
        <w:numPr>
          <w:ilvl w:val="0"/>
          <w:numId w:val="56"/>
        </w:numPr>
        <w:tabs>
          <w:tab w:val="left" w:pos="499"/>
        </w:tabs>
        <w:ind w:right="577"/>
        <w:rPr>
          <w:rFonts w:ascii="Vani" w:eastAsia="Vani" w:hAnsi="Vani" w:cs="Vani"/>
          <w:sz w:val="20"/>
          <w:szCs w:val="20"/>
          <w:lang w:val="nl-NL"/>
        </w:rPr>
      </w:pP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Staat</w:t>
      </w:r>
      <w:r w:rsidRPr="00BB18A9">
        <w:rPr>
          <w:rFonts w:ascii="Vani"/>
          <w:spacing w:val="-5"/>
          <w:sz w:val="20"/>
          <w:lang w:val="nl-NL"/>
        </w:rPr>
        <w:t xml:space="preserve"> </w:t>
      </w:r>
      <w:r w:rsidRPr="00BB18A9">
        <w:rPr>
          <w:rFonts w:ascii="Vani"/>
          <w:sz w:val="20"/>
          <w:lang w:val="nl-NL"/>
        </w:rPr>
        <w:t>der</w:t>
      </w:r>
      <w:r w:rsidRPr="00BB18A9">
        <w:rPr>
          <w:rFonts w:ascii="Vani"/>
          <w:spacing w:val="-6"/>
          <w:sz w:val="20"/>
          <w:lang w:val="nl-NL"/>
        </w:rPr>
        <w:t xml:space="preserve"> </w:t>
      </w:r>
      <w:r w:rsidRPr="00BB18A9">
        <w:rPr>
          <w:rFonts w:ascii="Vani"/>
          <w:sz w:val="20"/>
          <w:lang w:val="nl-NL"/>
        </w:rPr>
        <w:t>Nederlanden,</w:t>
      </w:r>
      <w:r w:rsidRPr="00BB18A9">
        <w:rPr>
          <w:rFonts w:ascii="Vani"/>
          <w:spacing w:val="-5"/>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dezen</w:t>
      </w:r>
      <w:r w:rsidRPr="00BB18A9">
        <w:rPr>
          <w:rFonts w:ascii="Vani"/>
          <w:spacing w:val="-5"/>
          <w:sz w:val="20"/>
          <w:lang w:val="nl-NL"/>
        </w:rPr>
        <w:t xml:space="preserve"> </w:t>
      </w:r>
      <w:r w:rsidRPr="00BB18A9">
        <w:rPr>
          <w:rFonts w:ascii="Vani"/>
          <w:sz w:val="20"/>
          <w:lang w:val="nl-NL"/>
        </w:rPr>
        <w:t>vertegenwoordigd</w:t>
      </w:r>
      <w:r w:rsidRPr="00BB18A9">
        <w:rPr>
          <w:rFonts w:ascii="Vani"/>
          <w:spacing w:val="-3"/>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pacing w:val="3"/>
          <w:sz w:val="20"/>
          <w:lang w:val="nl-NL"/>
        </w:rPr>
        <w:t>de</w:t>
      </w:r>
      <w:r w:rsidRPr="00BB18A9">
        <w:rPr>
          <w:rFonts w:ascii="Vani"/>
          <w:spacing w:val="-6"/>
          <w:sz w:val="20"/>
          <w:lang w:val="nl-NL"/>
        </w:rPr>
        <w:t xml:space="preserve"> </w:t>
      </w:r>
      <w:r w:rsidRPr="00BB18A9">
        <w:rPr>
          <w:rFonts w:ascii="Vani"/>
          <w:sz w:val="20"/>
          <w:lang w:val="nl-NL"/>
        </w:rPr>
        <w:t>staatssecretaris</w:t>
      </w:r>
      <w:r w:rsidRPr="00BB18A9">
        <w:rPr>
          <w:rFonts w:ascii="Vani"/>
          <w:spacing w:val="-6"/>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 xml:space="preserve">Onderwijs, Cultuur en Wetenschappen, mevrouw </w:t>
      </w:r>
      <w:proofErr w:type="spellStart"/>
      <w:r w:rsidRPr="00BB18A9">
        <w:rPr>
          <w:rFonts w:ascii="Vani"/>
          <w:sz w:val="20"/>
          <w:lang w:val="nl-NL"/>
        </w:rPr>
        <w:t>drs</w:t>
      </w:r>
      <w:proofErr w:type="spellEnd"/>
      <w:r w:rsidRPr="00BB18A9">
        <w:rPr>
          <w:rFonts w:ascii="Vani"/>
          <w:sz w:val="20"/>
          <w:lang w:val="nl-NL"/>
        </w:rPr>
        <w:t xml:space="preserve"> K.Y.I.J.</w:t>
      </w:r>
      <w:r w:rsidRPr="00BB18A9">
        <w:rPr>
          <w:rFonts w:ascii="Vani"/>
          <w:spacing w:val="-29"/>
          <w:sz w:val="20"/>
          <w:lang w:val="nl-NL"/>
        </w:rPr>
        <w:t xml:space="preserve"> </w:t>
      </w:r>
      <w:r w:rsidRPr="00BB18A9">
        <w:rPr>
          <w:rFonts w:ascii="Vani"/>
          <w:sz w:val="20"/>
          <w:lang w:val="nl-NL"/>
        </w:rPr>
        <w:t>Adelmund.</w:t>
      </w:r>
    </w:p>
    <w:p w14:paraId="304785A0" w14:textId="77777777" w:rsidR="009251FB" w:rsidRPr="00BB18A9" w:rsidRDefault="009251FB">
      <w:pPr>
        <w:spacing w:before="1"/>
        <w:rPr>
          <w:rFonts w:ascii="Vani" w:eastAsia="Vani" w:hAnsi="Vani" w:cs="Vani"/>
          <w:sz w:val="20"/>
          <w:szCs w:val="20"/>
          <w:lang w:val="nl-NL"/>
        </w:rPr>
      </w:pPr>
    </w:p>
    <w:p w14:paraId="304785A1" w14:textId="77777777" w:rsidR="009251FB" w:rsidRPr="00BB18A9" w:rsidRDefault="00D055AB">
      <w:pPr>
        <w:pStyle w:val="Lijstalinea"/>
        <w:numPr>
          <w:ilvl w:val="0"/>
          <w:numId w:val="56"/>
        </w:numPr>
        <w:tabs>
          <w:tab w:val="left" w:pos="499"/>
        </w:tabs>
        <w:spacing w:line="336" w:lineRule="exact"/>
        <w:rPr>
          <w:rFonts w:ascii="Vani" w:eastAsia="Vani" w:hAnsi="Vani" w:cs="Vani"/>
          <w:sz w:val="20"/>
          <w:szCs w:val="20"/>
          <w:lang w:val="nl-NL"/>
        </w:rPr>
      </w:pPr>
      <w:r w:rsidRPr="00BB18A9">
        <w:rPr>
          <w:rFonts w:ascii="Vani"/>
          <w:sz w:val="20"/>
          <w:lang w:val="nl-NL"/>
        </w:rPr>
        <w:t>De hierna genoemde</w:t>
      </w:r>
      <w:r w:rsidRPr="00BB18A9">
        <w:rPr>
          <w:rFonts w:ascii="Vani"/>
          <w:spacing w:val="-26"/>
          <w:sz w:val="20"/>
          <w:lang w:val="nl-NL"/>
        </w:rPr>
        <w:t xml:space="preserve"> </w:t>
      </w:r>
      <w:r w:rsidRPr="00BB18A9">
        <w:rPr>
          <w:rFonts w:ascii="Vani"/>
          <w:sz w:val="20"/>
          <w:lang w:val="nl-NL"/>
        </w:rPr>
        <w:t>besturenorganisaties,</w:t>
      </w:r>
    </w:p>
    <w:p w14:paraId="304785A2" w14:textId="77777777" w:rsidR="009251FB" w:rsidRPr="00BB18A9" w:rsidRDefault="00D055AB">
      <w:pPr>
        <w:pStyle w:val="Lijstalinea"/>
        <w:numPr>
          <w:ilvl w:val="0"/>
          <w:numId w:val="55"/>
        </w:numPr>
        <w:tabs>
          <w:tab w:val="left" w:pos="499"/>
        </w:tabs>
        <w:ind w:right="277"/>
        <w:rPr>
          <w:rFonts w:ascii="Vani" w:eastAsia="Vani" w:hAnsi="Vani" w:cs="Vani"/>
          <w:sz w:val="20"/>
          <w:szCs w:val="20"/>
          <w:lang w:val="nl-NL"/>
        </w:rPr>
      </w:pPr>
      <w:r w:rsidRPr="00BB18A9">
        <w:rPr>
          <w:rFonts w:ascii="Vani"/>
          <w:sz w:val="20"/>
          <w:lang w:val="nl-NL"/>
        </w:rPr>
        <w:t>Besturenraad Protestants Christelijk Onderwijs, te dezen vertegenwoordigd door de heer mr. J.A. Keijser</w:t>
      </w:r>
    </w:p>
    <w:p w14:paraId="304785A3" w14:textId="77777777" w:rsidR="009251FB" w:rsidRPr="00BB18A9" w:rsidRDefault="00D055AB">
      <w:pPr>
        <w:pStyle w:val="Lijstalinea"/>
        <w:numPr>
          <w:ilvl w:val="0"/>
          <w:numId w:val="55"/>
        </w:numPr>
        <w:tabs>
          <w:tab w:val="left" w:pos="499"/>
        </w:tabs>
        <w:ind w:right="479"/>
        <w:rPr>
          <w:rFonts w:ascii="Vani" w:eastAsia="Vani" w:hAnsi="Vani" w:cs="Vani"/>
          <w:sz w:val="20"/>
          <w:szCs w:val="20"/>
          <w:lang w:val="nl-NL"/>
        </w:rPr>
      </w:pPr>
      <w:r w:rsidRPr="00BB18A9">
        <w:rPr>
          <w:rFonts w:ascii="Vani"/>
          <w:sz w:val="20"/>
          <w:lang w:val="nl-NL"/>
        </w:rPr>
        <w:t>Landelijk</w:t>
      </w:r>
      <w:r w:rsidRPr="00BB18A9">
        <w:rPr>
          <w:rFonts w:ascii="Vani"/>
          <w:spacing w:val="-5"/>
          <w:sz w:val="20"/>
          <w:lang w:val="nl-NL"/>
        </w:rPr>
        <w:t xml:space="preserve"> </w:t>
      </w:r>
      <w:r w:rsidRPr="00BB18A9">
        <w:rPr>
          <w:rFonts w:ascii="Vani"/>
          <w:sz w:val="20"/>
          <w:lang w:val="nl-NL"/>
        </w:rPr>
        <w:t>Verband</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Gereformeerde</w:t>
      </w:r>
      <w:r w:rsidRPr="00BB18A9">
        <w:rPr>
          <w:rFonts w:ascii="Vani"/>
          <w:spacing w:val="-6"/>
          <w:sz w:val="20"/>
          <w:lang w:val="nl-NL"/>
        </w:rPr>
        <w:t xml:space="preserve"> </w:t>
      </w:r>
      <w:r w:rsidRPr="00BB18A9">
        <w:rPr>
          <w:rFonts w:ascii="Vani"/>
          <w:sz w:val="20"/>
          <w:lang w:val="nl-NL"/>
        </w:rPr>
        <w:t>Schoolverenigingen,</w:t>
      </w:r>
      <w:r w:rsidRPr="00BB18A9">
        <w:rPr>
          <w:rFonts w:ascii="Vani"/>
          <w:spacing w:val="-7"/>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dezen</w:t>
      </w:r>
      <w:r w:rsidRPr="00BB18A9">
        <w:rPr>
          <w:rFonts w:ascii="Vani"/>
          <w:spacing w:val="-6"/>
          <w:sz w:val="20"/>
          <w:lang w:val="nl-NL"/>
        </w:rPr>
        <w:t xml:space="preserve"> </w:t>
      </w:r>
      <w:r w:rsidRPr="00BB18A9">
        <w:rPr>
          <w:rFonts w:ascii="Vani"/>
          <w:sz w:val="20"/>
          <w:lang w:val="nl-NL"/>
        </w:rPr>
        <w:t>vertegenwoordigd</w:t>
      </w:r>
      <w:r w:rsidRPr="00BB18A9">
        <w:rPr>
          <w:rFonts w:ascii="Vani"/>
          <w:spacing w:val="-6"/>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 xml:space="preserve">de heer mr. </w:t>
      </w:r>
      <w:proofErr w:type="spellStart"/>
      <w:r w:rsidRPr="00BB18A9">
        <w:rPr>
          <w:rFonts w:ascii="Vani"/>
          <w:sz w:val="20"/>
          <w:lang w:val="nl-NL"/>
        </w:rPr>
        <w:t>F.C.Th</w:t>
      </w:r>
      <w:proofErr w:type="spellEnd"/>
      <w:r w:rsidRPr="00BB18A9">
        <w:rPr>
          <w:rFonts w:ascii="Vani"/>
          <w:sz w:val="20"/>
          <w:lang w:val="nl-NL"/>
        </w:rPr>
        <w:t>. van der</w:t>
      </w:r>
      <w:r w:rsidRPr="00BB18A9">
        <w:rPr>
          <w:rFonts w:ascii="Vani"/>
          <w:spacing w:val="-13"/>
          <w:sz w:val="20"/>
          <w:lang w:val="nl-NL"/>
        </w:rPr>
        <w:t xml:space="preserve"> </w:t>
      </w:r>
      <w:proofErr w:type="spellStart"/>
      <w:r w:rsidRPr="00BB18A9">
        <w:rPr>
          <w:rFonts w:ascii="Vani"/>
          <w:sz w:val="20"/>
          <w:lang w:val="nl-NL"/>
        </w:rPr>
        <w:t>Mooren</w:t>
      </w:r>
      <w:proofErr w:type="spellEnd"/>
    </w:p>
    <w:p w14:paraId="304785A4" w14:textId="77777777" w:rsidR="009251FB" w:rsidRPr="00BB18A9" w:rsidRDefault="00D055AB">
      <w:pPr>
        <w:pStyle w:val="Lijstalinea"/>
        <w:numPr>
          <w:ilvl w:val="0"/>
          <w:numId w:val="55"/>
        </w:numPr>
        <w:tabs>
          <w:tab w:val="left" w:pos="499"/>
        </w:tabs>
        <w:spacing w:before="1" w:line="336" w:lineRule="exact"/>
        <w:rPr>
          <w:rFonts w:ascii="Vani" w:eastAsia="Vani" w:hAnsi="Vani" w:cs="Vani"/>
          <w:sz w:val="20"/>
          <w:szCs w:val="20"/>
          <w:lang w:val="nl-NL"/>
        </w:rPr>
      </w:pPr>
      <w:r w:rsidRPr="00BB18A9">
        <w:rPr>
          <w:rFonts w:ascii="Vani"/>
          <w:sz w:val="20"/>
          <w:lang w:val="nl-NL"/>
        </w:rPr>
        <w:t>Verenigde</w:t>
      </w:r>
      <w:r w:rsidRPr="00BB18A9">
        <w:rPr>
          <w:rFonts w:ascii="Vani"/>
          <w:spacing w:val="-5"/>
          <w:sz w:val="20"/>
          <w:lang w:val="nl-NL"/>
        </w:rPr>
        <w:t xml:space="preserve"> </w:t>
      </w:r>
      <w:r w:rsidRPr="00BB18A9">
        <w:rPr>
          <w:rFonts w:ascii="Vani"/>
          <w:sz w:val="20"/>
          <w:lang w:val="nl-NL"/>
        </w:rPr>
        <w:t>Bijzondere</w:t>
      </w:r>
      <w:r w:rsidRPr="00BB18A9">
        <w:rPr>
          <w:rFonts w:ascii="Vani"/>
          <w:spacing w:val="-5"/>
          <w:sz w:val="20"/>
          <w:lang w:val="nl-NL"/>
        </w:rPr>
        <w:t xml:space="preserve"> </w:t>
      </w:r>
      <w:r w:rsidRPr="00BB18A9">
        <w:rPr>
          <w:rFonts w:ascii="Vani"/>
          <w:sz w:val="20"/>
          <w:lang w:val="nl-NL"/>
        </w:rPr>
        <w:t>Scholen,</w:t>
      </w:r>
      <w:r w:rsidRPr="00BB18A9">
        <w:rPr>
          <w:rFonts w:ascii="Vani"/>
          <w:spacing w:val="-6"/>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dezen</w:t>
      </w:r>
      <w:r w:rsidRPr="00BB18A9">
        <w:rPr>
          <w:rFonts w:ascii="Vani"/>
          <w:spacing w:val="-5"/>
          <w:sz w:val="20"/>
          <w:lang w:val="nl-NL"/>
        </w:rPr>
        <w:t xml:space="preserve"> </w:t>
      </w:r>
      <w:r w:rsidRPr="00BB18A9">
        <w:rPr>
          <w:rFonts w:ascii="Vani"/>
          <w:sz w:val="20"/>
          <w:lang w:val="nl-NL"/>
        </w:rPr>
        <w:t>vertegenwoordigd</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heer</w:t>
      </w:r>
      <w:r w:rsidRPr="00BB18A9">
        <w:rPr>
          <w:rFonts w:ascii="Vani"/>
          <w:spacing w:val="-3"/>
          <w:sz w:val="20"/>
          <w:lang w:val="nl-NL"/>
        </w:rPr>
        <w:t xml:space="preserve"> </w:t>
      </w:r>
      <w:r w:rsidRPr="00BB18A9">
        <w:rPr>
          <w:rFonts w:ascii="Vani"/>
          <w:sz w:val="20"/>
          <w:lang w:val="nl-NL"/>
        </w:rPr>
        <w:t>mr. S.J.</w:t>
      </w:r>
      <w:r w:rsidRPr="00BB18A9">
        <w:rPr>
          <w:rFonts w:ascii="Vani"/>
          <w:spacing w:val="-6"/>
          <w:sz w:val="20"/>
          <w:lang w:val="nl-NL"/>
        </w:rPr>
        <w:t xml:space="preserve"> </w:t>
      </w:r>
      <w:r w:rsidRPr="00BB18A9">
        <w:rPr>
          <w:rFonts w:ascii="Vani"/>
          <w:sz w:val="20"/>
          <w:lang w:val="nl-NL"/>
        </w:rPr>
        <w:t>Steen</w:t>
      </w:r>
    </w:p>
    <w:p w14:paraId="304785A5" w14:textId="77777777" w:rsidR="009251FB" w:rsidRPr="00BB18A9" w:rsidRDefault="00D055AB">
      <w:pPr>
        <w:pStyle w:val="Lijstalinea"/>
        <w:numPr>
          <w:ilvl w:val="0"/>
          <w:numId w:val="55"/>
        </w:numPr>
        <w:tabs>
          <w:tab w:val="left" w:pos="499"/>
        </w:tabs>
        <w:ind w:right="1410"/>
        <w:rPr>
          <w:rFonts w:ascii="Vani" w:eastAsia="Vani" w:hAnsi="Vani" w:cs="Vani"/>
          <w:sz w:val="20"/>
          <w:szCs w:val="20"/>
          <w:lang w:val="nl-NL"/>
        </w:rPr>
      </w:pPr>
      <w:r w:rsidRPr="00BB18A9">
        <w:rPr>
          <w:rFonts w:ascii="Vani"/>
          <w:sz w:val="20"/>
          <w:lang w:val="nl-NL"/>
        </w:rPr>
        <w:t>Vereniging van Besturenorganisaties van Katholieke Onderwijsinstellingen, te dezen vertegenwoordigd door de heer mr. C.J.D.</w:t>
      </w:r>
      <w:r w:rsidRPr="00BB18A9">
        <w:rPr>
          <w:rFonts w:ascii="Vani"/>
          <w:spacing w:val="-27"/>
          <w:sz w:val="20"/>
          <w:lang w:val="nl-NL"/>
        </w:rPr>
        <w:t xml:space="preserve"> </w:t>
      </w:r>
      <w:proofErr w:type="spellStart"/>
      <w:r w:rsidRPr="00BB18A9">
        <w:rPr>
          <w:rFonts w:ascii="Vani"/>
          <w:sz w:val="20"/>
          <w:lang w:val="nl-NL"/>
        </w:rPr>
        <w:t>Frankenveijle</w:t>
      </w:r>
      <w:proofErr w:type="spellEnd"/>
    </w:p>
    <w:p w14:paraId="304785A6" w14:textId="77777777" w:rsidR="009251FB" w:rsidRPr="00BB18A9" w:rsidRDefault="00D055AB">
      <w:pPr>
        <w:pStyle w:val="Lijstalinea"/>
        <w:numPr>
          <w:ilvl w:val="0"/>
          <w:numId w:val="55"/>
        </w:numPr>
        <w:tabs>
          <w:tab w:val="left" w:pos="499"/>
        </w:tabs>
        <w:spacing w:before="1"/>
        <w:ind w:right="214"/>
        <w:rPr>
          <w:rFonts w:ascii="Vani" w:eastAsia="Vani" w:hAnsi="Vani" w:cs="Vani"/>
          <w:sz w:val="20"/>
          <w:szCs w:val="20"/>
          <w:lang w:val="nl-NL"/>
        </w:rPr>
      </w:pPr>
      <w:r w:rsidRPr="00BB18A9">
        <w:rPr>
          <w:rFonts w:ascii="Vani"/>
          <w:sz w:val="20"/>
          <w:lang w:val="nl-NL"/>
        </w:rPr>
        <w:t>Vereniging voor Gereformeerd Schoolonderwijs, te dezen vertegenwoordigd door de heer mr. V.A. Smit</w:t>
      </w:r>
    </w:p>
    <w:p w14:paraId="304785A7" w14:textId="77777777" w:rsidR="009251FB" w:rsidRPr="00BB18A9" w:rsidRDefault="00D055AB">
      <w:pPr>
        <w:pStyle w:val="Lijstalinea"/>
        <w:numPr>
          <w:ilvl w:val="0"/>
          <w:numId w:val="55"/>
        </w:numPr>
        <w:tabs>
          <w:tab w:val="left" w:pos="499"/>
        </w:tabs>
        <w:ind w:right="1553"/>
        <w:rPr>
          <w:rFonts w:ascii="Vani" w:eastAsia="Vani" w:hAnsi="Vani" w:cs="Vani"/>
          <w:sz w:val="20"/>
          <w:szCs w:val="20"/>
          <w:lang w:val="nl-NL"/>
        </w:rPr>
      </w:pPr>
      <w:r w:rsidRPr="00BB18A9">
        <w:rPr>
          <w:rFonts w:ascii="Vani"/>
          <w:sz w:val="20"/>
          <w:lang w:val="nl-NL"/>
        </w:rPr>
        <w:t>Vereniging</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Openbare</w:t>
      </w:r>
      <w:r w:rsidRPr="00BB18A9">
        <w:rPr>
          <w:rFonts w:ascii="Vani"/>
          <w:spacing w:val="-3"/>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algemeen</w:t>
      </w:r>
      <w:r w:rsidRPr="00BB18A9">
        <w:rPr>
          <w:rFonts w:ascii="Vani"/>
          <w:spacing w:val="-4"/>
          <w:sz w:val="20"/>
          <w:lang w:val="nl-NL"/>
        </w:rPr>
        <w:t xml:space="preserve"> </w:t>
      </w:r>
      <w:r w:rsidRPr="00BB18A9">
        <w:rPr>
          <w:rFonts w:ascii="Vani"/>
          <w:sz w:val="20"/>
          <w:lang w:val="nl-NL"/>
        </w:rPr>
        <w:t>toegankelijke</w:t>
      </w:r>
      <w:r w:rsidRPr="00BB18A9">
        <w:rPr>
          <w:rFonts w:ascii="Vani"/>
          <w:spacing w:val="-4"/>
          <w:sz w:val="20"/>
          <w:lang w:val="nl-NL"/>
        </w:rPr>
        <w:t xml:space="preserve"> </w:t>
      </w:r>
      <w:r w:rsidRPr="00BB18A9">
        <w:rPr>
          <w:rFonts w:ascii="Vani"/>
          <w:sz w:val="20"/>
          <w:lang w:val="nl-NL"/>
        </w:rPr>
        <w:t>Scholen</w:t>
      </w:r>
      <w:r w:rsidRPr="00BB18A9">
        <w:rPr>
          <w:rFonts w:ascii="Vani"/>
          <w:spacing w:val="-6"/>
          <w:sz w:val="20"/>
          <w:lang w:val="nl-NL"/>
        </w:rPr>
        <w:t xml:space="preserve"> </w:t>
      </w:r>
      <w:r w:rsidRPr="00BB18A9">
        <w:rPr>
          <w:rFonts w:ascii="Vani"/>
          <w:sz w:val="20"/>
          <w:lang w:val="nl-NL"/>
        </w:rPr>
        <w:t>(VOS/</w:t>
      </w:r>
      <w:proofErr w:type="spellStart"/>
      <w:r w:rsidRPr="00BB18A9">
        <w:rPr>
          <w:rFonts w:ascii="Vani"/>
          <w:sz w:val="20"/>
          <w:lang w:val="nl-NL"/>
        </w:rPr>
        <w:t>abb</w:t>
      </w:r>
      <w:proofErr w:type="spellEnd"/>
      <w:r w:rsidRPr="00BB18A9">
        <w:rPr>
          <w:rFonts w:ascii="Vani"/>
          <w:sz w:val="20"/>
          <w:lang w:val="nl-NL"/>
        </w:rPr>
        <w:t>),</w:t>
      </w:r>
      <w:r w:rsidRPr="00BB18A9">
        <w:rPr>
          <w:rFonts w:ascii="Vani"/>
          <w:spacing w:val="-6"/>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 xml:space="preserve">dezen vertegenwoordigd door de heer mr. </w:t>
      </w:r>
      <w:proofErr w:type="spellStart"/>
      <w:r w:rsidRPr="00BB18A9">
        <w:rPr>
          <w:rFonts w:ascii="Vani"/>
          <w:sz w:val="20"/>
          <w:lang w:val="nl-NL"/>
        </w:rPr>
        <w:t>N.Ph</w:t>
      </w:r>
      <w:proofErr w:type="spellEnd"/>
      <w:r w:rsidRPr="00BB18A9">
        <w:rPr>
          <w:rFonts w:ascii="Vani"/>
          <w:sz w:val="20"/>
          <w:lang w:val="nl-NL"/>
        </w:rPr>
        <w:t>.</w:t>
      </w:r>
      <w:r w:rsidRPr="00BB18A9">
        <w:rPr>
          <w:rFonts w:ascii="Vani"/>
          <w:spacing w:val="-30"/>
          <w:sz w:val="20"/>
          <w:lang w:val="nl-NL"/>
        </w:rPr>
        <w:t xml:space="preserve"> </w:t>
      </w:r>
      <w:r w:rsidRPr="00BB18A9">
        <w:rPr>
          <w:rFonts w:ascii="Vani"/>
          <w:sz w:val="20"/>
          <w:lang w:val="nl-NL"/>
        </w:rPr>
        <w:t>Geelkerken</w:t>
      </w:r>
    </w:p>
    <w:p w14:paraId="304785A8" w14:textId="77777777" w:rsidR="009251FB" w:rsidRPr="00BB18A9" w:rsidRDefault="009251FB">
      <w:pPr>
        <w:spacing w:before="15"/>
        <w:rPr>
          <w:rFonts w:ascii="Vani" w:eastAsia="Vani" w:hAnsi="Vani" w:cs="Vani"/>
          <w:sz w:val="19"/>
          <w:szCs w:val="19"/>
          <w:lang w:val="nl-NL"/>
        </w:rPr>
      </w:pPr>
    </w:p>
    <w:p w14:paraId="304785A9" w14:textId="77777777" w:rsidR="009251FB" w:rsidRPr="00BB18A9" w:rsidRDefault="00D055AB">
      <w:pPr>
        <w:pStyle w:val="Lijstalinea"/>
        <w:numPr>
          <w:ilvl w:val="0"/>
          <w:numId w:val="56"/>
        </w:numPr>
        <w:tabs>
          <w:tab w:val="left" w:pos="499"/>
        </w:tabs>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hierna</w:t>
      </w:r>
      <w:r w:rsidRPr="00BB18A9">
        <w:rPr>
          <w:rFonts w:ascii="Vani"/>
          <w:spacing w:val="-2"/>
          <w:sz w:val="20"/>
          <w:lang w:val="nl-NL"/>
        </w:rPr>
        <w:t xml:space="preserve"> </w:t>
      </w:r>
      <w:r w:rsidRPr="00BB18A9">
        <w:rPr>
          <w:rFonts w:ascii="Vani"/>
          <w:sz w:val="20"/>
          <w:lang w:val="nl-NL"/>
        </w:rPr>
        <w:t>genoemde</w:t>
      </w:r>
      <w:r w:rsidRPr="00BB18A9">
        <w:rPr>
          <w:rFonts w:ascii="Vani"/>
          <w:spacing w:val="-4"/>
          <w:sz w:val="20"/>
          <w:lang w:val="nl-NL"/>
        </w:rPr>
        <w:t xml:space="preserve"> </w:t>
      </w:r>
      <w:r w:rsidRPr="00BB18A9">
        <w:rPr>
          <w:rFonts w:ascii="Vani"/>
          <w:sz w:val="20"/>
          <w:lang w:val="nl-NL"/>
        </w:rPr>
        <w:t>landelijke</w:t>
      </w:r>
      <w:r w:rsidRPr="00BB18A9">
        <w:rPr>
          <w:rFonts w:ascii="Vani"/>
          <w:spacing w:val="-5"/>
          <w:sz w:val="20"/>
          <w:lang w:val="nl-NL"/>
        </w:rPr>
        <w:t xml:space="preserve"> </w:t>
      </w:r>
      <w:r w:rsidRPr="00BB18A9">
        <w:rPr>
          <w:rFonts w:ascii="Vani"/>
          <w:sz w:val="20"/>
          <w:lang w:val="nl-NL"/>
        </w:rPr>
        <w:t>organisaties</w:t>
      </w:r>
      <w:r w:rsidRPr="00BB18A9">
        <w:rPr>
          <w:rFonts w:ascii="Vani"/>
          <w:spacing w:val="-2"/>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ouders</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onderwijs,</w:t>
      </w:r>
    </w:p>
    <w:p w14:paraId="304785AA" w14:textId="77777777" w:rsidR="009251FB" w:rsidRPr="00BB18A9" w:rsidRDefault="00D055AB">
      <w:pPr>
        <w:pStyle w:val="Lijstalinea"/>
        <w:numPr>
          <w:ilvl w:val="0"/>
          <w:numId w:val="55"/>
        </w:numPr>
        <w:tabs>
          <w:tab w:val="left" w:pos="499"/>
        </w:tabs>
        <w:spacing w:before="1"/>
        <w:ind w:right="507"/>
        <w:rPr>
          <w:rFonts w:ascii="Vani" w:eastAsia="Vani" w:hAnsi="Vani" w:cs="Vani"/>
          <w:sz w:val="20"/>
          <w:szCs w:val="20"/>
          <w:lang w:val="nl-NL"/>
        </w:rPr>
      </w:pPr>
      <w:r w:rsidRPr="00BB18A9">
        <w:rPr>
          <w:rFonts w:ascii="Vani"/>
          <w:sz w:val="20"/>
          <w:lang w:val="nl-NL"/>
        </w:rPr>
        <w:t>Landelijke</w:t>
      </w:r>
      <w:r w:rsidRPr="00BB18A9">
        <w:rPr>
          <w:rFonts w:ascii="Vani"/>
          <w:spacing w:val="-5"/>
          <w:sz w:val="20"/>
          <w:lang w:val="nl-NL"/>
        </w:rPr>
        <w:t xml:space="preserve"> </w:t>
      </w:r>
      <w:r w:rsidRPr="00BB18A9">
        <w:rPr>
          <w:rFonts w:ascii="Vani"/>
          <w:sz w:val="20"/>
          <w:lang w:val="nl-NL"/>
        </w:rPr>
        <w:t>Oudervereniging</w:t>
      </w:r>
      <w:r w:rsidRPr="00BB18A9">
        <w:rPr>
          <w:rFonts w:ascii="Vani"/>
          <w:spacing w:val="-5"/>
          <w:sz w:val="20"/>
          <w:lang w:val="nl-NL"/>
        </w:rPr>
        <w:t xml:space="preserve"> </w:t>
      </w:r>
      <w:r w:rsidRPr="00BB18A9">
        <w:rPr>
          <w:rFonts w:ascii="Vani"/>
          <w:sz w:val="20"/>
          <w:lang w:val="nl-NL"/>
        </w:rPr>
        <w:t>Bijzonder</w:t>
      </w:r>
      <w:r w:rsidRPr="00BB18A9">
        <w:rPr>
          <w:rFonts w:ascii="Vani"/>
          <w:spacing w:val="-5"/>
          <w:sz w:val="20"/>
          <w:lang w:val="nl-NL"/>
        </w:rPr>
        <w:t xml:space="preserve"> </w:t>
      </w:r>
      <w:r w:rsidRPr="00BB18A9">
        <w:rPr>
          <w:rFonts w:ascii="Vani"/>
          <w:sz w:val="20"/>
          <w:lang w:val="nl-NL"/>
        </w:rPr>
        <w:t>Onderwijs,</w:t>
      </w:r>
      <w:r w:rsidRPr="00BB18A9">
        <w:rPr>
          <w:rFonts w:ascii="Vani"/>
          <w:spacing w:val="-6"/>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dezen</w:t>
      </w:r>
      <w:r w:rsidRPr="00BB18A9">
        <w:rPr>
          <w:rFonts w:ascii="Vani"/>
          <w:spacing w:val="-4"/>
          <w:sz w:val="20"/>
          <w:lang w:val="nl-NL"/>
        </w:rPr>
        <w:t xml:space="preserve"> </w:t>
      </w:r>
      <w:r w:rsidRPr="00BB18A9">
        <w:rPr>
          <w:rFonts w:ascii="Vani"/>
          <w:sz w:val="20"/>
          <w:lang w:val="nl-NL"/>
        </w:rPr>
        <w:t>vertegenwoordigd</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mevrouw</w:t>
      </w:r>
      <w:r w:rsidRPr="00BB18A9">
        <w:rPr>
          <w:rFonts w:ascii="Vani"/>
          <w:spacing w:val="-5"/>
          <w:sz w:val="20"/>
          <w:lang w:val="nl-NL"/>
        </w:rPr>
        <w:t xml:space="preserve"> </w:t>
      </w:r>
      <w:r w:rsidRPr="00BB18A9">
        <w:rPr>
          <w:rFonts w:ascii="Vani"/>
          <w:sz w:val="20"/>
          <w:lang w:val="nl-NL"/>
        </w:rPr>
        <w:t>J. Winkels</w:t>
      </w:r>
    </w:p>
    <w:p w14:paraId="304785AB" w14:textId="77777777" w:rsidR="009251FB" w:rsidRPr="00BB18A9" w:rsidRDefault="00D055AB">
      <w:pPr>
        <w:pStyle w:val="Lijstalinea"/>
        <w:numPr>
          <w:ilvl w:val="0"/>
          <w:numId w:val="55"/>
        </w:numPr>
        <w:tabs>
          <w:tab w:val="left" w:pos="499"/>
        </w:tabs>
        <w:ind w:right="243"/>
        <w:rPr>
          <w:rFonts w:ascii="Vani" w:eastAsia="Vani" w:hAnsi="Vani" w:cs="Vani"/>
          <w:sz w:val="20"/>
          <w:szCs w:val="20"/>
          <w:lang w:val="nl-NL"/>
        </w:rPr>
      </w:pPr>
      <w:r w:rsidRPr="00BB18A9">
        <w:rPr>
          <w:rFonts w:ascii="Vani"/>
          <w:sz w:val="20"/>
          <w:lang w:val="nl-NL"/>
        </w:rPr>
        <w:t>Nederlandse</w:t>
      </w:r>
      <w:r w:rsidRPr="00BB18A9">
        <w:rPr>
          <w:rFonts w:ascii="Vani"/>
          <w:spacing w:val="-7"/>
          <w:sz w:val="20"/>
          <w:lang w:val="nl-NL"/>
        </w:rPr>
        <w:t xml:space="preserve"> </w:t>
      </w:r>
      <w:r w:rsidRPr="00BB18A9">
        <w:rPr>
          <w:rFonts w:ascii="Vani"/>
          <w:sz w:val="20"/>
          <w:lang w:val="nl-NL"/>
        </w:rPr>
        <w:t>Katholieke</w:t>
      </w:r>
      <w:r w:rsidRPr="00BB18A9">
        <w:rPr>
          <w:rFonts w:ascii="Vani"/>
          <w:spacing w:val="-7"/>
          <w:sz w:val="20"/>
          <w:lang w:val="nl-NL"/>
        </w:rPr>
        <w:t xml:space="preserve"> </w:t>
      </w:r>
      <w:r w:rsidRPr="00BB18A9">
        <w:rPr>
          <w:rFonts w:ascii="Vani"/>
          <w:sz w:val="20"/>
          <w:lang w:val="nl-NL"/>
        </w:rPr>
        <w:t>Oudervereniging,</w:t>
      </w:r>
      <w:r w:rsidRPr="00BB18A9">
        <w:rPr>
          <w:rFonts w:ascii="Vani"/>
          <w:spacing w:val="-7"/>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dezen</w:t>
      </w:r>
      <w:r w:rsidRPr="00BB18A9">
        <w:rPr>
          <w:rFonts w:ascii="Vani"/>
          <w:spacing w:val="-7"/>
          <w:sz w:val="20"/>
          <w:lang w:val="nl-NL"/>
        </w:rPr>
        <w:t xml:space="preserve"> </w:t>
      </w:r>
      <w:r w:rsidRPr="00BB18A9">
        <w:rPr>
          <w:rFonts w:ascii="Vani"/>
          <w:sz w:val="20"/>
          <w:lang w:val="nl-NL"/>
        </w:rPr>
        <w:t>vertegenwoordigd</w:t>
      </w:r>
      <w:r w:rsidRPr="00BB18A9">
        <w:rPr>
          <w:rFonts w:ascii="Vani"/>
          <w:spacing w:val="-7"/>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mevrouw</w:t>
      </w:r>
      <w:r w:rsidRPr="00BB18A9">
        <w:rPr>
          <w:rFonts w:ascii="Vani"/>
          <w:spacing w:val="-7"/>
          <w:sz w:val="20"/>
          <w:lang w:val="nl-NL"/>
        </w:rPr>
        <w:t xml:space="preserve"> </w:t>
      </w:r>
      <w:r w:rsidRPr="00BB18A9">
        <w:rPr>
          <w:rFonts w:ascii="Vani"/>
          <w:sz w:val="20"/>
          <w:lang w:val="nl-NL"/>
        </w:rPr>
        <w:t>drs.</w:t>
      </w:r>
      <w:r w:rsidRPr="00BB18A9">
        <w:rPr>
          <w:rFonts w:ascii="Vani"/>
          <w:spacing w:val="-1"/>
          <w:sz w:val="20"/>
          <w:lang w:val="nl-NL"/>
        </w:rPr>
        <w:t xml:space="preserve"> </w:t>
      </w:r>
      <w:r w:rsidRPr="00BB18A9">
        <w:rPr>
          <w:rFonts w:ascii="Vani"/>
          <w:sz w:val="20"/>
          <w:lang w:val="nl-NL"/>
        </w:rPr>
        <w:t>I.C.J.M. van</w:t>
      </w:r>
      <w:r w:rsidRPr="00BB18A9">
        <w:rPr>
          <w:rFonts w:ascii="Vani"/>
          <w:spacing w:val="-10"/>
          <w:sz w:val="20"/>
          <w:lang w:val="nl-NL"/>
        </w:rPr>
        <w:t xml:space="preserve"> </w:t>
      </w:r>
      <w:r w:rsidRPr="00BB18A9">
        <w:rPr>
          <w:rFonts w:ascii="Vani"/>
          <w:sz w:val="20"/>
          <w:lang w:val="nl-NL"/>
        </w:rPr>
        <w:t>Kesteren</w:t>
      </w:r>
    </w:p>
    <w:p w14:paraId="304785AC" w14:textId="77777777" w:rsidR="009251FB" w:rsidRPr="00BB18A9" w:rsidRDefault="00D055AB">
      <w:pPr>
        <w:pStyle w:val="Lijstalinea"/>
        <w:numPr>
          <w:ilvl w:val="0"/>
          <w:numId w:val="55"/>
        </w:numPr>
        <w:tabs>
          <w:tab w:val="left" w:pos="499"/>
        </w:tabs>
        <w:spacing w:line="336" w:lineRule="exact"/>
        <w:rPr>
          <w:rFonts w:ascii="Vani" w:eastAsia="Vani" w:hAnsi="Vani" w:cs="Vani"/>
          <w:sz w:val="20"/>
          <w:szCs w:val="20"/>
          <w:lang w:val="nl-NL"/>
        </w:rPr>
      </w:pPr>
      <w:r w:rsidRPr="00BB18A9">
        <w:rPr>
          <w:rFonts w:ascii="Vani"/>
          <w:sz w:val="20"/>
          <w:lang w:val="nl-NL"/>
        </w:rPr>
        <w:t>Vereniging</w:t>
      </w:r>
      <w:r w:rsidRPr="00BB18A9">
        <w:rPr>
          <w:rFonts w:ascii="Vani"/>
          <w:spacing w:val="-4"/>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Openbaar</w:t>
      </w:r>
      <w:r w:rsidRPr="00BB18A9">
        <w:rPr>
          <w:rFonts w:ascii="Vani"/>
          <w:spacing w:val="-3"/>
          <w:sz w:val="20"/>
          <w:lang w:val="nl-NL"/>
        </w:rPr>
        <w:t xml:space="preserve"> </w:t>
      </w:r>
      <w:r w:rsidRPr="00BB18A9">
        <w:rPr>
          <w:rFonts w:ascii="Vani"/>
          <w:sz w:val="20"/>
          <w:lang w:val="nl-NL"/>
        </w:rPr>
        <w:t>Onderwijs,</w:t>
      </w:r>
      <w:r w:rsidRPr="00BB18A9">
        <w:rPr>
          <w:rFonts w:ascii="Vani"/>
          <w:spacing w:val="-7"/>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dezen</w:t>
      </w:r>
      <w:r w:rsidRPr="00BB18A9">
        <w:rPr>
          <w:rFonts w:ascii="Vani"/>
          <w:spacing w:val="-3"/>
          <w:sz w:val="20"/>
          <w:lang w:val="nl-NL"/>
        </w:rPr>
        <w:t xml:space="preserve"> </w:t>
      </w:r>
      <w:r w:rsidRPr="00BB18A9">
        <w:rPr>
          <w:rFonts w:ascii="Vani"/>
          <w:sz w:val="20"/>
          <w:lang w:val="nl-NL"/>
        </w:rPr>
        <w:t>vertegenwoordigd</w:t>
      </w:r>
      <w:r w:rsidRPr="00BB18A9">
        <w:rPr>
          <w:rFonts w:ascii="Vani"/>
          <w:spacing w:val="-6"/>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heer</w:t>
      </w:r>
      <w:r w:rsidRPr="00BB18A9">
        <w:rPr>
          <w:rFonts w:ascii="Vani"/>
          <w:spacing w:val="-6"/>
          <w:sz w:val="20"/>
          <w:lang w:val="nl-NL"/>
        </w:rPr>
        <w:t xml:space="preserve"> </w:t>
      </w:r>
      <w:r w:rsidRPr="00BB18A9">
        <w:rPr>
          <w:rFonts w:ascii="Vani"/>
          <w:sz w:val="20"/>
          <w:lang w:val="nl-NL"/>
        </w:rPr>
        <w:t>R.</w:t>
      </w:r>
      <w:r w:rsidRPr="00BB18A9">
        <w:rPr>
          <w:rFonts w:ascii="Vani"/>
          <w:spacing w:val="-4"/>
          <w:sz w:val="20"/>
          <w:lang w:val="nl-NL"/>
        </w:rPr>
        <w:t xml:space="preserve"> </w:t>
      </w:r>
      <w:proofErr w:type="spellStart"/>
      <w:r w:rsidRPr="00BB18A9">
        <w:rPr>
          <w:rFonts w:ascii="Vani"/>
          <w:sz w:val="20"/>
          <w:lang w:val="nl-NL"/>
        </w:rPr>
        <w:t>Limper</w:t>
      </w:r>
      <w:proofErr w:type="spellEnd"/>
    </w:p>
    <w:p w14:paraId="304785AD" w14:textId="77777777" w:rsidR="009251FB" w:rsidRPr="00BB18A9" w:rsidRDefault="00D055AB">
      <w:pPr>
        <w:pStyle w:val="Lijstalinea"/>
        <w:numPr>
          <w:ilvl w:val="0"/>
          <w:numId w:val="55"/>
        </w:numPr>
        <w:tabs>
          <w:tab w:val="left" w:pos="499"/>
        </w:tabs>
        <w:ind w:right="423"/>
        <w:rPr>
          <w:rFonts w:ascii="Vani" w:eastAsia="Vani" w:hAnsi="Vani" w:cs="Vani"/>
          <w:sz w:val="20"/>
          <w:szCs w:val="20"/>
          <w:lang w:val="nl-NL"/>
        </w:rPr>
      </w:pPr>
      <w:r w:rsidRPr="00BB18A9">
        <w:rPr>
          <w:rFonts w:ascii="Vani"/>
          <w:sz w:val="20"/>
          <w:lang w:val="nl-NL"/>
        </w:rPr>
        <w:t>Vereniging</w:t>
      </w:r>
      <w:r w:rsidRPr="00BB18A9">
        <w:rPr>
          <w:rFonts w:ascii="Vani"/>
          <w:spacing w:val="-4"/>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Ouders,</w:t>
      </w:r>
      <w:r w:rsidRPr="00BB18A9">
        <w:rPr>
          <w:rFonts w:ascii="Vani"/>
          <w:spacing w:val="-6"/>
          <w:sz w:val="20"/>
          <w:lang w:val="nl-NL"/>
        </w:rPr>
        <w:t xml:space="preserve"> </w:t>
      </w:r>
      <w:r w:rsidRPr="00BB18A9">
        <w:rPr>
          <w:rFonts w:ascii="Vani"/>
          <w:sz w:val="20"/>
          <w:lang w:val="nl-NL"/>
        </w:rPr>
        <w:t>christelijk</w:t>
      </w:r>
      <w:r w:rsidRPr="00BB18A9">
        <w:rPr>
          <w:rFonts w:ascii="Vani"/>
          <w:spacing w:val="-6"/>
          <w:sz w:val="20"/>
          <w:lang w:val="nl-NL"/>
        </w:rPr>
        <w:t xml:space="preserve"> </w:t>
      </w:r>
      <w:r w:rsidRPr="00BB18A9">
        <w:rPr>
          <w:rFonts w:ascii="Vani"/>
          <w:sz w:val="20"/>
          <w:lang w:val="nl-NL"/>
        </w:rPr>
        <w:t>onderwijs</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opvoeding,</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dezen</w:t>
      </w:r>
      <w:r w:rsidRPr="00BB18A9">
        <w:rPr>
          <w:rFonts w:ascii="Vani"/>
          <w:spacing w:val="-3"/>
          <w:sz w:val="20"/>
          <w:lang w:val="nl-NL"/>
        </w:rPr>
        <w:t xml:space="preserve"> </w:t>
      </w:r>
      <w:r w:rsidRPr="00BB18A9">
        <w:rPr>
          <w:rFonts w:ascii="Vani"/>
          <w:sz w:val="20"/>
          <w:lang w:val="nl-NL"/>
        </w:rPr>
        <w:t>vertegenwoordigd</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 heer mr. W.J.V. van</w:t>
      </w:r>
      <w:r w:rsidRPr="00BB18A9">
        <w:rPr>
          <w:rFonts w:ascii="Vani"/>
          <w:spacing w:val="-14"/>
          <w:sz w:val="20"/>
          <w:lang w:val="nl-NL"/>
        </w:rPr>
        <w:t xml:space="preserve"> </w:t>
      </w:r>
      <w:r w:rsidRPr="00BB18A9">
        <w:rPr>
          <w:rFonts w:ascii="Vani"/>
          <w:sz w:val="20"/>
          <w:lang w:val="nl-NL"/>
        </w:rPr>
        <w:t>Katwijk</w:t>
      </w:r>
    </w:p>
    <w:p w14:paraId="304785AE" w14:textId="77777777" w:rsidR="009251FB" w:rsidRPr="00BB18A9" w:rsidRDefault="009251FB">
      <w:pPr>
        <w:spacing w:before="15"/>
        <w:rPr>
          <w:rFonts w:ascii="Vani" w:eastAsia="Vani" w:hAnsi="Vani" w:cs="Vani"/>
          <w:sz w:val="19"/>
          <w:szCs w:val="19"/>
          <w:lang w:val="nl-NL"/>
        </w:rPr>
      </w:pPr>
    </w:p>
    <w:p w14:paraId="304785AF" w14:textId="77777777" w:rsidR="009251FB" w:rsidRPr="00BB18A9" w:rsidRDefault="00D055AB">
      <w:pPr>
        <w:pStyle w:val="Lijstalinea"/>
        <w:numPr>
          <w:ilvl w:val="0"/>
          <w:numId w:val="56"/>
        </w:numPr>
        <w:tabs>
          <w:tab w:val="left" w:pos="499"/>
        </w:tabs>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Landelijk</w:t>
      </w:r>
      <w:r w:rsidRPr="00BB18A9">
        <w:rPr>
          <w:rFonts w:ascii="Vani"/>
          <w:spacing w:val="-6"/>
          <w:sz w:val="20"/>
          <w:lang w:val="nl-NL"/>
        </w:rPr>
        <w:t xml:space="preserve"> </w:t>
      </w:r>
      <w:r w:rsidRPr="00BB18A9">
        <w:rPr>
          <w:rFonts w:ascii="Vani"/>
          <w:sz w:val="20"/>
          <w:lang w:val="nl-NL"/>
        </w:rPr>
        <w:t>Aktie</w:t>
      </w:r>
      <w:r w:rsidRPr="00BB18A9">
        <w:rPr>
          <w:rFonts w:ascii="Vani"/>
          <w:spacing w:val="-5"/>
          <w:sz w:val="20"/>
          <w:lang w:val="nl-NL"/>
        </w:rPr>
        <w:t xml:space="preserve"> </w:t>
      </w:r>
      <w:proofErr w:type="spellStart"/>
      <w:r w:rsidRPr="00BB18A9">
        <w:rPr>
          <w:rFonts w:ascii="Vani"/>
          <w:sz w:val="20"/>
          <w:lang w:val="nl-NL"/>
        </w:rPr>
        <w:t>Komitee</w:t>
      </w:r>
      <w:proofErr w:type="spellEnd"/>
      <w:r w:rsidRPr="00BB18A9">
        <w:rPr>
          <w:rFonts w:ascii="Vani"/>
          <w:spacing w:val="-5"/>
          <w:sz w:val="20"/>
          <w:lang w:val="nl-NL"/>
        </w:rPr>
        <w:t xml:space="preserve"> </w:t>
      </w:r>
      <w:r w:rsidRPr="00BB18A9">
        <w:rPr>
          <w:rFonts w:ascii="Vani"/>
          <w:sz w:val="20"/>
          <w:lang w:val="nl-NL"/>
        </w:rPr>
        <w:t>Scholieren,</w:t>
      </w:r>
      <w:r w:rsidRPr="00BB18A9">
        <w:rPr>
          <w:rFonts w:ascii="Vani"/>
          <w:spacing w:val="-6"/>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dezen</w:t>
      </w:r>
      <w:r w:rsidRPr="00BB18A9">
        <w:rPr>
          <w:rFonts w:ascii="Vani"/>
          <w:spacing w:val="-2"/>
          <w:sz w:val="20"/>
          <w:lang w:val="nl-NL"/>
        </w:rPr>
        <w:t xml:space="preserve"> </w:t>
      </w:r>
      <w:r w:rsidRPr="00BB18A9">
        <w:rPr>
          <w:rFonts w:ascii="Vani"/>
          <w:sz w:val="20"/>
          <w:lang w:val="nl-NL"/>
        </w:rPr>
        <w:t>vertegenwoordigd</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heer</w:t>
      </w:r>
      <w:r w:rsidRPr="00BB18A9">
        <w:rPr>
          <w:rFonts w:ascii="Vani"/>
          <w:spacing w:val="-1"/>
          <w:sz w:val="20"/>
          <w:lang w:val="nl-NL"/>
        </w:rPr>
        <w:t xml:space="preserve"> </w:t>
      </w:r>
      <w:r w:rsidRPr="00BB18A9">
        <w:rPr>
          <w:rFonts w:ascii="Vani"/>
          <w:sz w:val="20"/>
          <w:lang w:val="nl-NL"/>
        </w:rPr>
        <w:t>V.</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Neve</w:t>
      </w:r>
    </w:p>
    <w:p w14:paraId="304785B0" w14:textId="77777777" w:rsidR="009251FB" w:rsidRPr="00BB18A9" w:rsidRDefault="009251FB">
      <w:pPr>
        <w:spacing w:before="1"/>
        <w:rPr>
          <w:rFonts w:ascii="Vani" w:eastAsia="Vani" w:hAnsi="Vani" w:cs="Vani"/>
          <w:sz w:val="20"/>
          <w:szCs w:val="20"/>
          <w:lang w:val="nl-NL"/>
        </w:rPr>
      </w:pPr>
    </w:p>
    <w:p w14:paraId="304785B1" w14:textId="77777777" w:rsidR="009251FB" w:rsidRPr="00BB18A9" w:rsidRDefault="00D055AB">
      <w:pPr>
        <w:pStyle w:val="Lijstalinea"/>
        <w:numPr>
          <w:ilvl w:val="0"/>
          <w:numId w:val="56"/>
        </w:numPr>
        <w:tabs>
          <w:tab w:val="left" w:pos="499"/>
        </w:tabs>
        <w:ind w:right="574"/>
        <w:rPr>
          <w:rFonts w:ascii="Vani" w:eastAsia="Vani" w:hAnsi="Vani" w:cs="Vani"/>
          <w:sz w:val="20"/>
          <w:szCs w:val="20"/>
          <w:lang w:val="nl-NL"/>
        </w:rPr>
      </w:pPr>
      <w:r w:rsidRPr="00BB18A9">
        <w:rPr>
          <w:rFonts w:ascii="Vani"/>
          <w:sz w:val="20"/>
          <w:lang w:val="nl-NL"/>
        </w:rPr>
        <w:t xml:space="preserve">De Vereniging voor het management in het Voortgezet Onderwijs, te dezen vertegenwoordigd door de heer </w:t>
      </w:r>
      <w:proofErr w:type="spellStart"/>
      <w:r w:rsidRPr="00BB18A9">
        <w:rPr>
          <w:rFonts w:ascii="Vani"/>
          <w:sz w:val="20"/>
          <w:lang w:val="nl-NL"/>
        </w:rPr>
        <w:t>Th.A.J</w:t>
      </w:r>
      <w:proofErr w:type="spellEnd"/>
      <w:r w:rsidRPr="00BB18A9">
        <w:rPr>
          <w:rFonts w:ascii="Vani"/>
          <w:sz w:val="20"/>
          <w:lang w:val="nl-NL"/>
        </w:rPr>
        <w:t>.</w:t>
      </w:r>
      <w:r w:rsidRPr="00BB18A9">
        <w:rPr>
          <w:rFonts w:ascii="Vani"/>
          <w:spacing w:val="-10"/>
          <w:sz w:val="20"/>
          <w:lang w:val="nl-NL"/>
        </w:rPr>
        <w:t xml:space="preserve"> </w:t>
      </w:r>
      <w:r w:rsidRPr="00BB18A9">
        <w:rPr>
          <w:rFonts w:ascii="Vani"/>
          <w:sz w:val="20"/>
          <w:lang w:val="nl-NL"/>
        </w:rPr>
        <w:t>Brugman</w:t>
      </w:r>
    </w:p>
    <w:p w14:paraId="304785B2" w14:textId="77777777" w:rsidR="009251FB" w:rsidRPr="00BB18A9" w:rsidRDefault="009251FB">
      <w:pPr>
        <w:spacing w:before="1"/>
        <w:rPr>
          <w:rFonts w:ascii="Vani" w:eastAsia="Vani" w:hAnsi="Vani" w:cs="Vani"/>
          <w:sz w:val="20"/>
          <w:szCs w:val="20"/>
          <w:lang w:val="nl-NL"/>
        </w:rPr>
      </w:pPr>
    </w:p>
    <w:p w14:paraId="304785B3" w14:textId="77777777" w:rsidR="009251FB" w:rsidRPr="00BB18A9" w:rsidRDefault="00D055AB">
      <w:pPr>
        <w:pStyle w:val="Lijstalinea"/>
        <w:numPr>
          <w:ilvl w:val="0"/>
          <w:numId w:val="56"/>
        </w:numPr>
        <w:tabs>
          <w:tab w:val="left" w:pos="499"/>
        </w:tabs>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Algemene</w:t>
      </w:r>
      <w:r w:rsidRPr="00BB18A9">
        <w:rPr>
          <w:rFonts w:ascii="Vani"/>
          <w:spacing w:val="-5"/>
          <w:sz w:val="20"/>
          <w:lang w:val="nl-NL"/>
        </w:rPr>
        <w:t xml:space="preserve"> </w:t>
      </w:r>
      <w:r w:rsidRPr="00BB18A9">
        <w:rPr>
          <w:rFonts w:ascii="Vani"/>
          <w:sz w:val="20"/>
          <w:lang w:val="nl-NL"/>
        </w:rPr>
        <w:t>Vereniging</w:t>
      </w:r>
      <w:r w:rsidRPr="00BB18A9">
        <w:rPr>
          <w:rFonts w:ascii="Vani"/>
          <w:spacing w:val="-3"/>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Schoolleiders,</w:t>
      </w:r>
      <w:r w:rsidRPr="00BB18A9">
        <w:rPr>
          <w:rFonts w:ascii="Vani"/>
          <w:spacing w:val="-5"/>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dezen</w:t>
      </w:r>
      <w:r w:rsidRPr="00BB18A9">
        <w:rPr>
          <w:rFonts w:ascii="Vani"/>
          <w:spacing w:val="-2"/>
          <w:sz w:val="20"/>
          <w:lang w:val="nl-NL"/>
        </w:rPr>
        <w:t xml:space="preserve"> </w:t>
      </w:r>
      <w:r w:rsidRPr="00BB18A9">
        <w:rPr>
          <w:rFonts w:ascii="Vani"/>
          <w:sz w:val="20"/>
          <w:lang w:val="nl-NL"/>
        </w:rPr>
        <w:t>vertegenwoordigd</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heer</w:t>
      </w:r>
      <w:r w:rsidRPr="00BB18A9">
        <w:rPr>
          <w:rFonts w:ascii="Vani"/>
          <w:spacing w:val="-4"/>
          <w:sz w:val="20"/>
          <w:lang w:val="nl-NL"/>
        </w:rPr>
        <w:t xml:space="preserve"> </w:t>
      </w:r>
      <w:r w:rsidRPr="00BB18A9">
        <w:rPr>
          <w:rFonts w:ascii="Vani"/>
          <w:sz w:val="20"/>
          <w:lang w:val="nl-NL"/>
        </w:rPr>
        <w:t>A.J.F.</w:t>
      </w:r>
      <w:r w:rsidRPr="00BB18A9">
        <w:rPr>
          <w:rFonts w:ascii="Vani"/>
          <w:spacing w:val="-3"/>
          <w:sz w:val="20"/>
          <w:lang w:val="nl-NL"/>
        </w:rPr>
        <w:t xml:space="preserve"> </w:t>
      </w:r>
      <w:r w:rsidRPr="00BB18A9">
        <w:rPr>
          <w:rFonts w:ascii="Vani"/>
          <w:sz w:val="20"/>
          <w:lang w:val="nl-NL"/>
        </w:rPr>
        <w:t>Duif</w:t>
      </w:r>
    </w:p>
    <w:p w14:paraId="304785B4" w14:textId="77777777" w:rsidR="009251FB" w:rsidRPr="00BB18A9" w:rsidRDefault="009251FB">
      <w:pPr>
        <w:rPr>
          <w:rFonts w:ascii="Vani" w:eastAsia="Vani" w:hAnsi="Vani" w:cs="Vani"/>
          <w:sz w:val="20"/>
          <w:szCs w:val="20"/>
          <w:lang w:val="nl-NL"/>
        </w:rPr>
      </w:pPr>
    </w:p>
    <w:p w14:paraId="304785B5" w14:textId="77777777" w:rsidR="009251FB" w:rsidRPr="00BB18A9" w:rsidRDefault="009251FB">
      <w:pPr>
        <w:spacing w:before="4"/>
        <w:rPr>
          <w:rFonts w:ascii="Vani" w:eastAsia="Vani" w:hAnsi="Vani" w:cs="Vani"/>
          <w:sz w:val="19"/>
          <w:szCs w:val="19"/>
          <w:lang w:val="nl-NL"/>
        </w:rPr>
      </w:pPr>
    </w:p>
    <w:p w14:paraId="304785B6" w14:textId="77777777" w:rsidR="009251FB" w:rsidRPr="00BB18A9" w:rsidRDefault="00BB18A9">
      <w:pPr>
        <w:spacing w:line="20" w:lineRule="exact"/>
        <w:ind w:left="132"/>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05">
          <v:group id="_x0000_s1082" style="width:144.65pt;height:.6pt;mso-position-horizontal-relative:char;mso-position-vertical-relative:line" coordsize="2893,12">
            <v:group id="_x0000_s1083" style="position:absolute;left:6;top:6;width:2881;height:2" coordorigin="6,6" coordsize="2881,2">
              <v:shape id="_x0000_s1084" style="position:absolute;left:6;top:6;width:2881;height:2" coordorigin="6,6" coordsize="2881,0" path="m6,6r2880,e" filled="f" strokeweight=".21169mm">
                <v:path arrowok="t"/>
              </v:shape>
            </v:group>
            <w10:anchorlock/>
          </v:group>
        </w:pict>
      </w:r>
    </w:p>
    <w:p w14:paraId="304785B7" w14:textId="77777777" w:rsidR="009251FB" w:rsidRPr="00BB18A9" w:rsidRDefault="00D055AB">
      <w:pPr>
        <w:spacing w:before="58" w:line="147" w:lineRule="exact"/>
        <w:ind w:left="138" w:right="173"/>
        <w:rPr>
          <w:rFonts w:ascii="Times New Roman" w:eastAsia="Times New Roman" w:hAnsi="Times New Roman" w:cs="Times New Roman"/>
          <w:sz w:val="16"/>
          <w:szCs w:val="16"/>
          <w:lang w:val="nl-NL"/>
        </w:rPr>
      </w:pPr>
      <w:r w:rsidRPr="00BB18A9">
        <w:rPr>
          <w:rFonts w:ascii="Times New Roman"/>
          <w:sz w:val="16"/>
          <w:lang w:val="nl-NL"/>
        </w:rPr>
        <w:t>*</w:t>
      </w:r>
    </w:p>
    <w:p w14:paraId="304785B8" w14:textId="77777777" w:rsidR="009251FB" w:rsidRPr="00BB18A9" w:rsidRDefault="00D055AB">
      <w:pPr>
        <w:spacing w:line="147" w:lineRule="exact"/>
        <w:ind w:left="268" w:right="173"/>
        <w:rPr>
          <w:rFonts w:ascii="Times New Roman" w:eastAsia="Times New Roman" w:hAnsi="Times New Roman" w:cs="Times New Roman"/>
          <w:sz w:val="16"/>
          <w:szCs w:val="16"/>
          <w:lang w:val="nl-NL"/>
        </w:rPr>
      </w:pPr>
      <w:r w:rsidRPr="00BB18A9">
        <w:rPr>
          <w:rFonts w:ascii="Times New Roman" w:eastAsia="Times New Roman" w:hAnsi="Times New Roman" w:cs="Times New Roman"/>
          <w:sz w:val="16"/>
          <w:szCs w:val="16"/>
          <w:lang w:val="nl-NL"/>
        </w:rPr>
        <w:t>De</w:t>
      </w:r>
      <w:r w:rsidRPr="00BB18A9">
        <w:rPr>
          <w:rFonts w:ascii="Times New Roman" w:eastAsia="Times New Roman" w:hAnsi="Times New Roman" w:cs="Times New Roman"/>
          <w:spacing w:val="-5"/>
          <w:sz w:val="16"/>
          <w:szCs w:val="16"/>
          <w:lang w:val="nl-NL"/>
        </w:rPr>
        <w:t xml:space="preserve"> </w:t>
      </w:r>
      <w:r w:rsidRPr="00BB18A9">
        <w:rPr>
          <w:rFonts w:ascii="Times New Roman" w:eastAsia="Times New Roman" w:hAnsi="Times New Roman" w:cs="Times New Roman"/>
          <w:sz w:val="16"/>
          <w:szCs w:val="16"/>
          <w:lang w:val="nl-NL"/>
        </w:rPr>
        <w:t>VOO</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en</w:t>
      </w:r>
      <w:r w:rsidRPr="00BB18A9">
        <w:rPr>
          <w:rFonts w:ascii="Times New Roman" w:eastAsia="Times New Roman" w:hAnsi="Times New Roman" w:cs="Times New Roman"/>
          <w:spacing w:val="-2"/>
          <w:sz w:val="16"/>
          <w:szCs w:val="16"/>
          <w:lang w:val="nl-NL"/>
        </w:rPr>
        <w:t xml:space="preserve"> </w:t>
      </w:r>
      <w:r w:rsidRPr="00BB18A9">
        <w:rPr>
          <w:rFonts w:ascii="Times New Roman" w:eastAsia="Times New Roman" w:hAnsi="Times New Roman" w:cs="Times New Roman"/>
          <w:sz w:val="16"/>
          <w:szCs w:val="16"/>
          <w:lang w:val="nl-NL"/>
        </w:rPr>
        <w:t>het</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LAKS</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onderschrijven</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dit</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convenant,</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maar</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zouden</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er</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de</w:t>
      </w:r>
      <w:r w:rsidRPr="00BB18A9">
        <w:rPr>
          <w:rFonts w:ascii="Times New Roman" w:eastAsia="Times New Roman" w:hAnsi="Times New Roman" w:cs="Times New Roman"/>
          <w:spacing w:val="-5"/>
          <w:sz w:val="16"/>
          <w:szCs w:val="16"/>
          <w:lang w:val="nl-NL"/>
        </w:rPr>
        <w:t xml:space="preserve"> </w:t>
      </w:r>
      <w:r w:rsidRPr="00BB18A9">
        <w:rPr>
          <w:rFonts w:ascii="Times New Roman" w:eastAsia="Times New Roman" w:hAnsi="Times New Roman" w:cs="Times New Roman"/>
          <w:sz w:val="16"/>
          <w:szCs w:val="16"/>
          <w:lang w:val="nl-NL"/>
        </w:rPr>
        <w:t>voorkeur</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aan</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geven</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dat</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“sponsoring</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in</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het</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primair</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en</w:t>
      </w:r>
      <w:r w:rsidRPr="00BB18A9">
        <w:rPr>
          <w:rFonts w:ascii="Times New Roman" w:eastAsia="Times New Roman" w:hAnsi="Times New Roman" w:cs="Times New Roman"/>
          <w:spacing w:val="-3"/>
          <w:sz w:val="16"/>
          <w:szCs w:val="16"/>
          <w:lang w:val="nl-NL"/>
        </w:rPr>
        <w:t xml:space="preserve"> </w:t>
      </w:r>
      <w:r w:rsidRPr="00BB18A9">
        <w:rPr>
          <w:rFonts w:ascii="Times New Roman" w:eastAsia="Times New Roman" w:hAnsi="Times New Roman" w:cs="Times New Roman"/>
          <w:sz w:val="16"/>
          <w:szCs w:val="16"/>
          <w:lang w:val="nl-NL"/>
        </w:rPr>
        <w:t>voortgezet</w:t>
      </w:r>
    </w:p>
    <w:p w14:paraId="304785B9" w14:textId="77777777" w:rsidR="009251FB" w:rsidRPr="00BB18A9" w:rsidRDefault="00D055AB">
      <w:pPr>
        <w:spacing w:before="20"/>
        <w:ind w:left="138" w:right="173"/>
        <w:rPr>
          <w:rFonts w:ascii="Times New Roman" w:eastAsia="Times New Roman" w:hAnsi="Times New Roman" w:cs="Times New Roman"/>
          <w:sz w:val="16"/>
          <w:szCs w:val="16"/>
          <w:lang w:val="nl-NL"/>
        </w:rPr>
      </w:pPr>
      <w:r w:rsidRPr="00BB18A9">
        <w:rPr>
          <w:rFonts w:ascii="Times New Roman" w:eastAsia="Times New Roman" w:hAnsi="Times New Roman" w:cs="Times New Roman"/>
          <w:sz w:val="16"/>
          <w:szCs w:val="16"/>
          <w:lang w:val="nl-NL"/>
        </w:rPr>
        <w:t xml:space="preserve">onderwijs” bij </w:t>
      </w:r>
      <w:r w:rsidRPr="00BB18A9">
        <w:rPr>
          <w:rFonts w:ascii="Times New Roman" w:eastAsia="Times New Roman" w:hAnsi="Times New Roman" w:cs="Times New Roman"/>
          <w:spacing w:val="-2"/>
          <w:sz w:val="16"/>
          <w:szCs w:val="16"/>
          <w:lang w:val="nl-NL"/>
        </w:rPr>
        <w:t xml:space="preserve">wet </w:t>
      </w:r>
      <w:r w:rsidRPr="00BB18A9">
        <w:rPr>
          <w:rFonts w:ascii="Times New Roman" w:eastAsia="Times New Roman" w:hAnsi="Times New Roman" w:cs="Times New Roman"/>
          <w:sz w:val="16"/>
          <w:szCs w:val="16"/>
          <w:lang w:val="nl-NL"/>
        </w:rPr>
        <w:t>wordt</w:t>
      </w:r>
      <w:r w:rsidRPr="00BB18A9">
        <w:rPr>
          <w:rFonts w:ascii="Times New Roman" w:eastAsia="Times New Roman" w:hAnsi="Times New Roman" w:cs="Times New Roman"/>
          <w:spacing w:val="-10"/>
          <w:sz w:val="16"/>
          <w:szCs w:val="16"/>
          <w:lang w:val="nl-NL"/>
        </w:rPr>
        <w:t xml:space="preserve"> </w:t>
      </w:r>
      <w:r w:rsidRPr="00BB18A9">
        <w:rPr>
          <w:rFonts w:ascii="Times New Roman" w:eastAsia="Times New Roman" w:hAnsi="Times New Roman" w:cs="Times New Roman"/>
          <w:sz w:val="16"/>
          <w:szCs w:val="16"/>
          <w:lang w:val="nl-NL"/>
        </w:rPr>
        <w:t>geregeld.</w:t>
      </w:r>
    </w:p>
    <w:p w14:paraId="304785BA" w14:textId="77777777" w:rsidR="009251FB" w:rsidRPr="00BB18A9" w:rsidRDefault="00D055AB">
      <w:pPr>
        <w:spacing w:before="1"/>
        <w:ind w:left="138" w:right="271"/>
        <w:rPr>
          <w:rFonts w:ascii="Times New Roman" w:eastAsia="Times New Roman" w:hAnsi="Times New Roman" w:cs="Times New Roman"/>
          <w:sz w:val="16"/>
          <w:szCs w:val="16"/>
          <w:lang w:val="nl-NL"/>
        </w:rPr>
      </w:pPr>
      <w:r w:rsidRPr="00BB18A9">
        <w:rPr>
          <w:rFonts w:ascii="Times New Roman" w:eastAsia="Times New Roman" w:hAnsi="Times New Roman" w:cs="Times New Roman"/>
          <w:sz w:val="16"/>
          <w:szCs w:val="16"/>
          <w:lang w:val="nl-NL"/>
        </w:rPr>
        <w:t>Het LAKS zou, gelet op het feit dat naar haar mening sponsors liever investeren in “rijke” scholen dan in “arme” scholen, de voorkeur geven aan een landelijk sponsorfonds of een aantal regionale sponsorfondsen, die verantwoordelijk zijn voor een eerlijke toewijzing van de sponsormiddelen</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aan</w:t>
      </w:r>
      <w:r w:rsidRPr="00BB18A9">
        <w:rPr>
          <w:rFonts w:ascii="Times New Roman" w:eastAsia="Times New Roman" w:hAnsi="Times New Roman" w:cs="Times New Roman"/>
          <w:spacing w:val="-6"/>
          <w:sz w:val="16"/>
          <w:szCs w:val="16"/>
          <w:lang w:val="nl-NL"/>
        </w:rPr>
        <w:t xml:space="preserve"> </w:t>
      </w:r>
      <w:r w:rsidRPr="00BB18A9">
        <w:rPr>
          <w:rFonts w:ascii="Times New Roman" w:eastAsia="Times New Roman" w:hAnsi="Times New Roman" w:cs="Times New Roman"/>
          <w:sz w:val="16"/>
          <w:szCs w:val="16"/>
          <w:lang w:val="nl-NL"/>
        </w:rPr>
        <w:t>alle</w:t>
      </w:r>
      <w:r w:rsidRPr="00BB18A9">
        <w:rPr>
          <w:rFonts w:ascii="Times New Roman" w:eastAsia="Times New Roman" w:hAnsi="Times New Roman" w:cs="Times New Roman"/>
          <w:spacing w:val="-7"/>
          <w:sz w:val="16"/>
          <w:szCs w:val="16"/>
          <w:lang w:val="nl-NL"/>
        </w:rPr>
        <w:t xml:space="preserve"> </w:t>
      </w:r>
      <w:r w:rsidRPr="00BB18A9">
        <w:rPr>
          <w:rFonts w:ascii="Times New Roman" w:eastAsia="Times New Roman" w:hAnsi="Times New Roman" w:cs="Times New Roman"/>
          <w:sz w:val="16"/>
          <w:szCs w:val="16"/>
          <w:lang w:val="nl-NL"/>
        </w:rPr>
        <w:t>scholen</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voor</w:t>
      </w:r>
      <w:r w:rsidRPr="00BB18A9">
        <w:rPr>
          <w:rFonts w:ascii="Times New Roman" w:eastAsia="Times New Roman" w:hAnsi="Times New Roman" w:cs="Times New Roman"/>
          <w:spacing w:val="-6"/>
          <w:sz w:val="16"/>
          <w:szCs w:val="16"/>
          <w:lang w:val="nl-NL"/>
        </w:rPr>
        <w:t xml:space="preserve"> </w:t>
      </w:r>
      <w:r w:rsidRPr="00BB18A9">
        <w:rPr>
          <w:rFonts w:ascii="Times New Roman" w:eastAsia="Times New Roman" w:hAnsi="Times New Roman" w:cs="Times New Roman"/>
          <w:sz w:val="16"/>
          <w:szCs w:val="16"/>
          <w:lang w:val="nl-NL"/>
        </w:rPr>
        <w:t>primair</w:t>
      </w:r>
      <w:r w:rsidRPr="00BB18A9">
        <w:rPr>
          <w:rFonts w:ascii="Times New Roman" w:eastAsia="Times New Roman" w:hAnsi="Times New Roman" w:cs="Times New Roman"/>
          <w:spacing w:val="-6"/>
          <w:sz w:val="16"/>
          <w:szCs w:val="16"/>
          <w:lang w:val="nl-NL"/>
        </w:rPr>
        <w:t xml:space="preserve"> </w:t>
      </w:r>
      <w:r w:rsidRPr="00BB18A9">
        <w:rPr>
          <w:rFonts w:ascii="Times New Roman" w:eastAsia="Times New Roman" w:hAnsi="Times New Roman" w:cs="Times New Roman"/>
          <w:sz w:val="16"/>
          <w:szCs w:val="16"/>
          <w:lang w:val="nl-NL"/>
        </w:rPr>
        <w:t>en</w:t>
      </w:r>
      <w:r w:rsidRPr="00BB18A9">
        <w:rPr>
          <w:rFonts w:ascii="Times New Roman" w:eastAsia="Times New Roman" w:hAnsi="Times New Roman" w:cs="Times New Roman"/>
          <w:spacing w:val="-6"/>
          <w:sz w:val="16"/>
          <w:szCs w:val="16"/>
          <w:lang w:val="nl-NL"/>
        </w:rPr>
        <w:t xml:space="preserve"> </w:t>
      </w:r>
      <w:r w:rsidRPr="00BB18A9">
        <w:rPr>
          <w:rFonts w:ascii="Times New Roman" w:eastAsia="Times New Roman" w:hAnsi="Times New Roman" w:cs="Times New Roman"/>
          <w:sz w:val="16"/>
          <w:szCs w:val="16"/>
          <w:lang w:val="nl-NL"/>
        </w:rPr>
        <w:t>voortgezet</w:t>
      </w:r>
      <w:r w:rsidRPr="00BB18A9">
        <w:rPr>
          <w:rFonts w:ascii="Times New Roman" w:eastAsia="Times New Roman" w:hAnsi="Times New Roman" w:cs="Times New Roman"/>
          <w:spacing w:val="-4"/>
          <w:sz w:val="16"/>
          <w:szCs w:val="16"/>
          <w:lang w:val="nl-NL"/>
        </w:rPr>
        <w:t xml:space="preserve"> </w:t>
      </w:r>
      <w:r w:rsidRPr="00BB18A9">
        <w:rPr>
          <w:rFonts w:ascii="Times New Roman" w:eastAsia="Times New Roman" w:hAnsi="Times New Roman" w:cs="Times New Roman"/>
          <w:sz w:val="16"/>
          <w:szCs w:val="16"/>
          <w:lang w:val="nl-NL"/>
        </w:rPr>
        <w:t>onderwijs.</w:t>
      </w:r>
    </w:p>
    <w:p w14:paraId="304785BB" w14:textId="77777777" w:rsidR="009251FB" w:rsidRPr="00BB18A9" w:rsidRDefault="009251FB">
      <w:pPr>
        <w:rPr>
          <w:rFonts w:ascii="Times New Roman" w:eastAsia="Times New Roman" w:hAnsi="Times New Roman" w:cs="Times New Roman"/>
          <w:sz w:val="16"/>
          <w:szCs w:val="16"/>
          <w:lang w:val="nl-NL"/>
        </w:rPr>
        <w:sectPr w:rsidR="009251FB" w:rsidRPr="00BB18A9">
          <w:pgSz w:w="11910" w:h="16840"/>
          <w:pgMar w:top="1580" w:right="1280" w:bottom="1200" w:left="1280" w:header="0" w:footer="1017" w:gutter="0"/>
          <w:cols w:space="708"/>
        </w:sectPr>
      </w:pPr>
    </w:p>
    <w:p w14:paraId="304785BC" w14:textId="77777777" w:rsidR="009251FB" w:rsidRPr="00BB18A9" w:rsidRDefault="00D055AB">
      <w:pPr>
        <w:pStyle w:val="Lijstalinea"/>
        <w:numPr>
          <w:ilvl w:val="0"/>
          <w:numId w:val="56"/>
        </w:numPr>
        <w:tabs>
          <w:tab w:val="left" w:pos="499"/>
        </w:tabs>
        <w:spacing w:line="336" w:lineRule="exact"/>
        <w:rPr>
          <w:rFonts w:ascii="Vani" w:eastAsia="Vani" w:hAnsi="Vani" w:cs="Vani"/>
          <w:sz w:val="20"/>
          <w:szCs w:val="20"/>
          <w:lang w:val="nl-NL"/>
        </w:rPr>
      </w:pPr>
      <w:r w:rsidRPr="00BB18A9">
        <w:rPr>
          <w:rFonts w:ascii="Vani"/>
          <w:sz w:val="20"/>
          <w:lang w:val="nl-NL"/>
        </w:rPr>
        <w:lastRenderedPageBreak/>
        <w:t>De Consumentenbond, te dezen vertegenwoordigd door mevrouw drs. K. de</w:t>
      </w:r>
      <w:r w:rsidRPr="00BB18A9">
        <w:rPr>
          <w:rFonts w:ascii="Vani"/>
          <w:spacing w:val="-33"/>
          <w:sz w:val="20"/>
          <w:lang w:val="nl-NL"/>
        </w:rPr>
        <w:t xml:space="preserve"> </w:t>
      </w:r>
      <w:r w:rsidRPr="00BB18A9">
        <w:rPr>
          <w:rFonts w:ascii="Vani"/>
          <w:sz w:val="20"/>
          <w:lang w:val="nl-NL"/>
        </w:rPr>
        <w:t>Jong</w:t>
      </w:r>
    </w:p>
    <w:p w14:paraId="304785BD" w14:textId="77777777" w:rsidR="009251FB" w:rsidRPr="00BB18A9" w:rsidRDefault="009251FB">
      <w:pPr>
        <w:spacing w:before="1"/>
        <w:rPr>
          <w:rFonts w:ascii="Vani" w:eastAsia="Vani" w:hAnsi="Vani" w:cs="Vani"/>
          <w:sz w:val="20"/>
          <w:szCs w:val="20"/>
          <w:lang w:val="nl-NL"/>
        </w:rPr>
      </w:pPr>
    </w:p>
    <w:p w14:paraId="304785BE" w14:textId="77777777" w:rsidR="009251FB" w:rsidRPr="00BB18A9" w:rsidRDefault="00D055AB">
      <w:pPr>
        <w:pStyle w:val="Lijstalinea"/>
        <w:numPr>
          <w:ilvl w:val="0"/>
          <w:numId w:val="56"/>
        </w:numPr>
        <w:tabs>
          <w:tab w:val="left" w:pos="499"/>
        </w:tabs>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Vereniging</w:t>
      </w:r>
      <w:r w:rsidRPr="00BB18A9">
        <w:rPr>
          <w:rFonts w:ascii="Vani"/>
          <w:spacing w:val="-3"/>
          <w:sz w:val="20"/>
          <w:lang w:val="nl-NL"/>
        </w:rPr>
        <w:t xml:space="preserve"> </w:t>
      </w:r>
      <w:r w:rsidRPr="00BB18A9">
        <w:rPr>
          <w:rFonts w:ascii="Vani"/>
          <w:sz w:val="20"/>
          <w:lang w:val="nl-NL"/>
        </w:rPr>
        <w:t>VNO-</w:t>
      </w:r>
      <w:r w:rsidRPr="00BB18A9">
        <w:rPr>
          <w:rFonts w:ascii="Vani"/>
          <w:spacing w:val="-5"/>
          <w:sz w:val="20"/>
          <w:lang w:val="nl-NL"/>
        </w:rPr>
        <w:t xml:space="preserve"> </w:t>
      </w:r>
      <w:r w:rsidRPr="00BB18A9">
        <w:rPr>
          <w:rFonts w:ascii="Vani"/>
          <w:sz w:val="20"/>
          <w:lang w:val="nl-NL"/>
        </w:rPr>
        <w:t>NCW,</w:t>
      </w:r>
      <w:r w:rsidRPr="00BB18A9">
        <w:rPr>
          <w:rFonts w:ascii="Vani"/>
          <w:spacing w:val="-3"/>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dezen</w:t>
      </w:r>
      <w:r w:rsidRPr="00BB18A9">
        <w:rPr>
          <w:rFonts w:ascii="Vani"/>
          <w:spacing w:val="-4"/>
          <w:sz w:val="20"/>
          <w:lang w:val="nl-NL"/>
        </w:rPr>
        <w:t xml:space="preserve"> </w:t>
      </w:r>
      <w:r w:rsidRPr="00BB18A9">
        <w:rPr>
          <w:rFonts w:ascii="Vani"/>
          <w:sz w:val="20"/>
          <w:lang w:val="nl-NL"/>
        </w:rPr>
        <w:t>vertegenwoordigd</w:t>
      </w:r>
      <w:r w:rsidRPr="00BB18A9">
        <w:rPr>
          <w:rFonts w:ascii="Vani"/>
          <w:spacing w:val="-2"/>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heer</w:t>
      </w:r>
      <w:r w:rsidRPr="00BB18A9">
        <w:rPr>
          <w:rFonts w:ascii="Vani"/>
          <w:spacing w:val="-3"/>
          <w:sz w:val="20"/>
          <w:lang w:val="nl-NL"/>
        </w:rPr>
        <w:t xml:space="preserve"> </w:t>
      </w:r>
      <w:r w:rsidRPr="00BB18A9">
        <w:rPr>
          <w:rFonts w:ascii="Vani"/>
          <w:sz w:val="20"/>
          <w:lang w:val="nl-NL"/>
        </w:rPr>
        <w:t>ir.</w:t>
      </w:r>
      <w:r w:rsidRPr="00BB18A9">
        <w:rPr>
          <w:rFonts w:ascii="Vani"/>
          <w:spacing w:val="-6"/>
          <w:sz w:val="20"/>
          <w:lang w:val="nl-NL"/>
        </w:rPr>
        <w:t xml:space="preserve"> </w:t>
      </w:r>
      <w:r w:rsidRPr="00BB18A9">
        <w:rPr>
          <w:rFonts w:ascii="Vani"/>
          <w:sz w:val="20"/>
          <w:lang w:val="nl-NL"/>
        </w:rPr>
        <w:t>F.</w:t>
      </w:r>
      <w:r w:rsidRPr="00BB18A9">
        <w:rPr>
          <w:rFonts w:ascii="Vani"/>
          <w:spacing w:val="-6"/>
          <w:sz w:val="20"/>
          <w:lang w:val="nl-NL"/>
        </w:rPr>
        <w:t xml:space="preserve"> </w:t>
      </w:r>
      <w:r w:rsidRPr="00BB18A9">
        <w:rPr>
          <w:rFonts w:ascii="Vani"/>
          <w:sz w:val="20"/>
          <w:lang w:val="nl-NL"/>
        </w:rPr>
        <w:t>Keun</w:t>
      </w:r>
    </w:p>
    <w:p w14:paraId="304785BF" w14:textId="77777777" w:rsidR="009251FB" w:rsidRPr="00BB18A9" w:rsidRDefault="009251FB">
      <w:pPr>
        <w:spacing w:before="15"/>
        <w:rPr>
          <w:rFonts w:ascii="Vani" w:eastAsia="Vani" w:hAnsi="Vani" w:cs="Vani"/>
          <w:sz w:val="19"/>
          <w:szCs w:val="19"/>
          <w:lang w:val="nl-NL"/>
        </w:rPr>
      </w:pPr>
    </w:p>
    <w:p w14:paraId="304785C0" w14:textId="77777777" w:rsidR="009251FB" w:rsidRPr="00BB18A9" w:rsidRDefault="00D055AB">
      <w:pPr>
        <w:pStyle w:val="Lijstalinea"/>
        <w:numPr>
          <w:ilvl w:val="0"/>
          <w:numId w:val="56"/>
        </w:numPr>
        <w:tabs>
          <w:tab w:val="left" w:pos="499"/>
        </w:tabs>
        <w:spacing w:line="480" w:lineRule="auto"/>
        <w:ind w:left="138" w:right="252" w:firstLine="0"/>
        <w:rPr>
          <w:rFonts w:ascii="Vani" w:eastAsia="Vani" w:hAnsi="Vani" w:cs="Vani"/>
          <w:sz w:val="20"/>
          <w:szCs w:val="20"/>
          <w:lang w:val="nl-NL"/>
        </w:rPr>
      </w:pPr>
      <w:r w:rsidRPr="00BB18A9">
        <w:rPr>
          <w:rFonts w:ascii="Vani"/>
          <w:sz w:val="20"/>
          <w:lang w:val="nl-NL"/>
        </w:rPr>
        <w:t>De Groep Educatieve Uitgeverijen, te dezen vertegenwoordigd door de heer drs. P.A. Stadhouders Overwegende</w:t>
      </w:r>
      <w:r w:rsidRPr="00BB18A9">
        <w:rPr>
          <w:rFonts w:ascii="Vani"/>
          <w:spacing w:val="-12"/>
          <w:sz w:val="20"/>
          <w:lang w:val="nl-NL"/>
        </w:rPr>
        <w:t xml:space="preserve"> </w:t>
      </w:r>
      <w:r w:rsidRPr="00BB18A9">
        <w:rPr>
          <w:rFonts w:ascii="Vani"/>
          <w:sz w:val="20"/>
          <w:lang w:val="nl-NL"/>
        </w:rPr>
        <w:t>dat:</w:t>
      </w:r>
    </w:p>
    <w:p w14:paraId="304785C1" w14:textId="77777777" w:rsidR="009251FB" w:rsidRPr="00BB18A9" w:rsidRDefault="00D055AB">
      <w:pPr>
        <w:pStyle w:val="Lijstalinea"/>
        <w:numPr>
          <w:ilvl w:val="0"/>
          <w:numId w:val="61"/>
        </w:numPr>
        <w:tabs>
          <w:tab w:val="left" w:pos="499"/>
        </w:tabs>
        <w:ind w:right="384" w:hanging="341"/>
        <w:rPr>
          <w:rFonts w:ascii="Vani" w:eastAsia="Vani" w:hAnsi="Vani" w:cs="Vani"/>
          <w:sz w:val="20"/>
          <w:szCs w:val="20"/>
          <w:lang w:val="nl-NL"/>
        </w:rPr>
      </w:pPr>
      <w:r w:rsidRPr="00BB18A9">
        <w:rPr>
          <w:rFonts w:ascii="Vani"/>
          <w:sz w:val="20"/>
          <w:lang w:val="nl-NL"/>
        </w:rPr>
        <w:t>Partijen het wenselijk achten om te komen tot een voortzetting van het convenant inzake sponsoring van scholen voor primair en voortgezet onderwijs dat op 13 februari 1997 tot stand is gekomen en op 13 februari 2002</w:t>
      </w:r>
      <w:r w:rsidRPr="00BB18A9">
        <w:rPr>
          <w:rFonts w:ascii="Vani"/>
          <w:spacing w:val="-22"/>
          <w:sz w:val="20"/>
          <w:lang w:val="nl-NL"/>
        </w:rPr>
        <w:t xml:space="preserve"> </w:t>
      </w:r>
      <w:r w:rsidRPr="00BB18A9">
        <w:rPr>
          <w:rFonts w:ascii="Vani"/>
          <w:sz w:val="20"/>
          <w:lang w:val="nl-NL"/>
        </w:rPr>
        <w:t>expireert:</w:t>
      </w:r>
    </w:p>
    <w:p w14:paraId="304785C2" w14:textId="77777777" w:rsidR="009251FB" w:rsidRPr="00BB18A9" w:rsidRDefault="00D055AB">
      <w:pPr>
        <w:pStyle w:val="Lijstalinea"/>
        <w:numPr>
          <w:ilvl w:val="0"/>
          <w:numId w:val="61"/>
        </w:numPr>
        <w:tabs>
          <w:tab w:val="left" w:pos="499"/>
        </w:tabs>
        <w:spacing w:before="1"/>
        <w:ind w:right="665" w:hanging="341"/>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rapportage</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Regioplan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oktober</w:t>
      </w:r>
      <w:r w:rsidRPr="00BB18A9">
        <w:rPr>
          <w:rFonts w:ascii="Vani"/>
          <w:spacing w:val="-3"/>
          <w:sz w:val="20"/>
          <w:lang w:val="nl-NL"/>
        </w:rPr>
        <w:t xml:space="preserve"> </w:t>
      </w:r>
      <w:r w:rsidRPr="00BB18A9">
        <w:rPr>
          <w:rFonts w:ascii="Vani"/>
          <w:sz w:val="20"/>
          <w:lang w:val="nl-NL"/>
        </w:rPr>
        <w:t>2001</w:t>
      </w:r>
      <w:r w:rsidRPr="00BB18A9">
        <w:rPr>
          <w:rFonts w:ascii="Vani"/>
          <w:spacing w:val="-2"/>
          <w:sz w:val="20"/>
          <w:lang w:val="nl-NL"/>
        </w:rPr>
        <w:t xml:space="preserve"> </w:t>
      </w:r>
      <w:r w:rsidRPr="00BB18A9">
        <w:rPr>
          <w:rFonts w:ascii="Vani"/>
          <w:sz w:val="20"/>
          <w:lang w:val="nl-NL"/>
        </w:rPr>
        <w:t>enerzijds</w:t>
      </w:r>
      <w:r w:rsidRPr="00BB18A9">
        <w:rPr>
          <w:rFonts w:ascii="Vani"/>
          <w:spacing w:val="-5"/>
          <w:sz w:val="20"/>
          <w:lang w:val="nl-NL"/>
        </w:rPr>
        <w:t xml:space="preserve"> </w:t>
      </w:r>
      <w:r w:rsidRPr="00BB18A9">
        <w:rPr>
          <w:rFonts w:ascii="Vani"/>
          <w:sz w:val="20"/>
          <w:lang w:val="nl-NL"/>
        </w:rPr>
        <w:t>uitwijst</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gedragsregels</w:t>
      </w:r>
      <w:r w:rsidRPr="00BB18A9">
        <w:rPr>
          <w:rFonts w:ascii="Vani"/>
          <w:spacing w:val="-5"/>
          <w:sz w:val="20"/>
          <w:lang w:val="nl-NL"/>
        </w:rPr>
        <w:t xml:space="preserve"> </w:t>
      </w:r>
      <w:r w:rsidRPr="00BB18A9">
        <w:rPr>
          <w:rFonts w:ascii="Vani"/>
          <w:sz w:val="20"/>
          <w:lang w:val="nl-NL"/>
        </w:rPr>
        <w:t>inzake sponsoring kunnen worden herbevestigd, terwijl anderzijds de in de onderwijswetgeving opgenomen</w:t>
      </w:r>
      <w:r w:rsidRPr="00BB18A9">
        <w:rPr>
          <w:rFonts w:ascii="Vani"/>
          <w:spacing w:val="-6"/>
          <w:sz w:val="20"/>
          <w:lang w:val="nl-NL"/>
        </w:rPr>
        <w:t xml:space="preserve"> </w:t>
      </w:r>
      <w:r w:rsidRPr="00BB18A9">
        <w:rPr>
          <w:rFonts w:ascii="Vani"/>
          <w:sz w:val="20"/>
          <w:lang w:val="nl-NL"/>
        </w:rPr>
        <w:t>wettelijke</w:t>
      </w:r>
      <w:r w:rsidRPr="00BB18A9">
        <w:rPr>
          <w:rFonts w:ascii="Vani"/>
          <w:spacing w:val="-8"/>
          <w:sz w:val="20"/>
          <w:lang w:val="nl-NL"/>
        </w:rPr>
        <w:t xml:space="preserve"> </w:t>
      </w:r>
      <w:r w:rsidRPr="00BB18A9">
        <w:rPr>
          <w:rFonts w:ascii="Vani"/>
          <w:sz w:val="20"/>
          <w:lang w:val="nl-NL"/>
        </w:rPr>
        <w:t>voorschriften</w:t>
      </w:r>
      <w:r w:rsidRPr="00BB18A9">
        <w:rPr>
          <w:rFonts w:ascii="Vani"/>
          <w:spacing w:val="-6"/>
          <w:sz w:val="20"/>
          <w:lang w:val="nl-NL"/>
        </w:rPr>
        <w:t xml:space="preserve"> </w:t>
      </w:r>
      <w:r w:rsidRPr="00BB18A9">
        <w:rPr>
          <w:rFonts w:ascii="Vani"/>
          <w:sz w:val="20"/>
          <w:lang w:val="nl-NL"/>
        </w:rPr>
        <w:t>niet</w:t>
      </w:r>
      <w:r w:rsidRPr="00BB18A9">
        <w:rPr>
          <w:rFonts w:ascii="Vani"/>
          <w:spacing w:val="-5"/>
          <w:sz w:val="20"/>
          <w:lang w:val="nl-NL"/>
        </w:rPr>
        <w:t xml:space="preserve"> </w:t>
      </w:r>
      <w:r w:rsidRPr="00BB18A9">
        <w:rPr>
          <w:rFonts w:ascii="Vani"/>
          <w:sz w:val="20"/>
          <w:lang w:val="nl-NL"/>
        </w:rPr>
        <w:t>voldoende</w:t>
      </w:r>
      <w:r w:rsidRPr="00BB18A9">
        <w:rPr>
          <w:rFonts w:ascii="Vani"/>
          <w:spacing w:val="-7"/>
          <w:sz w:val="20"/>
          <w:lang w:val="nl-NL"/>
        </w:rPr>
        <w:t xml:space="preserve"> </w:t>
      </w:r>
      <w:r w:rsidRPr="00BB18A9">
        <w:rPr>
          <w:rFonts w:ascii="Vani"/>
          <w:sz w:val="20"/>
          <w:lang w:val="nl-NL"/>
        </w:rPr>
        <w:t>worden</w:t>
      </w:r>
      <w:r w:rsidRPr="00BB18A9">
        <w:rPr>
          <w:rFonts w:ascii="Vani"/>
          <w:spacing w:val="-8"/>
          <w:sz w:val="20"/>
          <w:lang w:val="nl-NL"/>
        </w:rPr>
        <w:t xml:space="preserve"> </w:t>
      </w:r>
      <w:r w:rsidRPr="00BB18A9">
        <w:rPr>
          <w:rFonts w:ascii="Vani"/>
          <w:sz w:val="20"/>
          <w:lang w:val="nl-NL"/>
        </w:rPr>
        <w:t>nageleefd;</w:t>
      </w:r>
    </w:p>
    <w:p w14:paraId="304785C3" w14:textId="77777777" w:rsidR="009251FB" w:rsidRPr="00BB18A9" w:rsidRDefault="00D055AB">
      <w:pPr>
        <w:pStyle w:val="Lijstalinea"/>
        <w:numPr>
          <w:ilvl w:val="0"/>
          <w:numId w:val="61"/>
        </w:numPr>
        <w:tabs>
          <w:tab w:val="left" w:pos="499"/>
        </w:tabs>
        <w:spacing w:before="1"/>
        <w:ind w:right="182" w:hanging="341"/>
        <w:rPr>
          <w:rFonts w:ascii="Vani" w:eastAsia="Vani" w:hAnsi="Vani" w:cs="Vani"/>
          <w:sz w:val="20"/>
          <w:szCs w:val="20"/>
          <w:lang w:val="nl-NL"/>
        </w:rPr>
      </w:pPr>
      <w:r w:rsidRPr="00BB18A9">
        <w:rPr>
          <w:rFonts w:ascii="Vani" w:eastAsia="Vani" w:hAnsi="Vani" w:cs="Vani"/>
          <w:sz w:val="20"/>
          <w:szCs w:val="20"/>
          <w:lang w:val="nl-NL"/>
        </w:rPr>
        <w:t>Het advies “Publiek en Privaat” van de Onderwijsraad van 9 oktober 2001 een aantal</w:t>
      </w:r>
      <w:r w:rsidRPr="00BB18A9">
        <w:rPr>
          <w:rFonts w:ascii="Vani" w:eastAsia="Vani" w:hAnsi="Vani" w:cs="Vani"/>
          <w:spacing w:val="-32"/>
          <w:sz w:val="20"/>
          <w:szCs w:val="20"/>
          <w:lang w:val="nl-NL"/>
        </w:rPr>
        <w:t xml:space="preserve"> </w:t>
      </w:r>
      <w:r w:rsidRPr="00BB18A9">
        <w:rPr>
          <w:rFonts w:ascii="Vani" w:eastAsia="Vani" w:hAnsi="Vani" w:cs="Vani"/>
          <w:sz w:val="20"/>
          <w:szCs w:val="20"/>
          <w:lang w:val="nl-NL"/>
        </w:rPr>
        <w:t>opmerkingen bevat</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over</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sponsoring,</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die</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betekenis</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hebben</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voor</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het</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convenant;</w:t>
      </w:r>
    </w:p>
    <w:p w14:paraId="304785C4" w14:textId="77777777" w:rsidR="009251FB" w:rsidRPr="00BB18A9" w:rsidRDefault="00D055AB">
      <w:pPr>
        <w:pStyle w:val="Lijstalinea"/>
        <w:numPr>
          <w:ilvl w:val="0"/>
          <w:numId w:val="61"/>
        </w:numPr>
        <w:tabs>
          <w:tab w:val="left" w:pos="499"/>
        </w:tabs>
        <w:ind w:right="759" w:hanging="341"/>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sprake</w:t>
      </w:r>
      <w:r w:rsidRPr="00BB18A9">
        <w:rPr>
          <w:rFonts w:ascii="Vani"/>
          <w:spacing w:val="-2"/>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relatie</w:t>
      </w:r>
      <w:r w:rsidRPr="00BB18A9">
        <w:rPr>
          <w:rFonts w:ascii="Vani"/>
          <w:spacing w:val="-2"/>
          <w:sz w:val="20"/>
          <w:lang w:val="nl-NL"/>
        </w:rPr>
        <w:t xml:space="preserve"> </w:t>
      </w:r>
      <w:r w:rsidRPr="00BB18A9">
        <w:rPr>
          <w:rFonts w:ascii="Vani"/>
          <w:sz w:val="20"/>
          <w:lang w:val="nl-NL"/>
        </w:rPr>
        <w:t>tussen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afspraken</w:t>
      </w:r>
      <w:r w:rsidRPr="00BB18A9">
        <w:rPr>
          <w:rFonts w:ascii="Vani"/>
          <w:spacing w:val="-4"/>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convenant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afspraken</w:t>
      </w:r>
      <w:r w:rsidRPr="00BB18A9">
        <w:rPr>
          <w:rFonts w:ascii="Vani"/>
          <w:spacing w:val="-2"/>
          <w:sz w:val="20"/>
          <w:lang w:val="nl-NL"/>
        </w:rPr>
        <w:t xml:space="preserve"> </w:t>
      </w:r>
      <w:r w:rsidRPr="00BB18A9">
        <w:rPr>
          <w:rFonts w:ascii="Vani"/>
          <w:sz w:val="20"/>
          <w:lang w:val="nl-NL"/>
        </w:rPr>
        <w:t>inzake</w:t>
      </w:r>
      <w:r w:rsidRPr="00BB18A9">
        <w:rPr>
          <w:rFonts w:ascii="Vani"/>
          <w:spacing w:val="-2"/>
          <w:sz w:val="20"/>
          <w:lang w:val="nl-NL"/>
        </w:rPr>
        <w:t xml:space="preserve"> </w:t>
      </w:r>
      <w:r w:rsidRPr="00BB18A9">
        <w:rPr>
          <w:rFonts w:ascii="Vani"/>
          <w:sz w:val="20"/>
          <w:lang w:val="nl-NL"/>
        </w:rPr>
        <w:t>het handvest</w:t>
      </w:r>
      <w:r w:rsidRPr="00BB18A9">
        <w:rPr>
          <w:rFonts w:ascii="Vani"/>
          <w:spacing w:val="-12"/>
          <w:sz w:val="20"/>
          <w:lang w:val="nl-NL"/>
        </w:rPr>
        <w:t xml:space="preserve"> </w:t>
      </w:r>
      <w:r w:rsidRPr="00BB18A9">
        <w:rPr>
          <w:rFonts w:ascii="Vani"/>
          <w:sz w:val="20"/>
          <w:lang w:val="nl-NL"/>
        </w:rPr>
        <w:t>kennisnet;</w:t>
      </w:r>
    </w:p>
    <w:p w14:paraId="304785C5" w14:textId="77777777" w:rsidR="009251FB" w:rsidRPr="00BB18A9" w:rsidRDefault="00D055AB">
      <w:pPr>
        <w:pStyle w:val="Lijstalinea"/>
        <w:numPr>
          <w:ilvl w:val="0"/>
          <w:numId w:val="61"/>
        </w:numPr>
        <w:tabs>
          <w:tab w:val="left" w:pos="499"/>
        </w:tabs>
        <w:ind w:right="526" w:hanging="341"/>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gewenst</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benadrukken</w:t>
      </w:r>
      <w:r w:rsidRPr="00BB18A9">
        <w:rPr>
          <w:rFonts w:ascii="Vani"/>
          <w:spacing w:val="-5"/>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bevoegde</w:t>
      </w:r>
      <w:r w:rsidRPr="00BB18A9">
        <w:rPr>
          <w:rFonts w:ascii="Vani"/>
          <w:spacing w:val="-3"/>
          <w:sz w:val="20"/>
          <w:lang w:val="nl-NL"/>
        </w:rPr>
        <w:t xml:space="preserve"> </w:t>
      </w:r>
      <w:r w:rsidRPr="00BB18A9">
        <w:rPr>
          <w:rFonts w:ascii="Vani"/>
          <w:sz w:val="20"/>
          <w:lang w:val="nl-NL"/>
        </w:rPr>
        <w:t>gezagsorganen</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scholen</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zorgvuldige</w:t>
      </w:r>
      <w:r w:rsidRPr="00BB18A9">
        <w:rPr>
          <w:rFonts w:ascii="Vani"/>
          <w:spacing w:val="-5"/>
          <w:sz w:val="20"/>
          <w:lang w:val="nl-NL"/>
        </w:rPr>
        <w:t xml:space="preserve"> </w:t>
      </w:r>
      <w:r w:rsidRPr="00BB18A9">
        <w:rPr>
          <w:rFonts w:ascii="Vani"/>
          <w:sz w:val="20"/>
          <w:lang w:val="nl-NL"/>
        </w:rPr>
        <w:t>en voor alle betrokkenen transparante wijze met sponsoring</w:t>
      </w:r>
      <w:r w:rsidRPr="00BB18A9">
        <w:rPr>
          <w:rFonts w:ascii="Vani"/>
          <w:spacing w:val="-33"/>
          <w:sz w:val="20"/>
          <w:lang w:val="nl-NL"/>
        </w:rPr>
        <w:t xml:space="preserve"> </w:t>
      </w:r>
      <w:r w:rsidRPr="00BB18A9">
        <w:rPr>
          <w:rFonts w:ascii="Vani"/>
          <w:sz w:val="20"/>
          <w:lang w:val="nl-NL"/>
        </w:rPr>
        <w:t>omgaan;</w:t>
      </w:r>
    </w:p>
    <w:p w14:paraId="304785C6" w14:textId="77777777" w:rsidR="009251FB" w:rsidRPr="00BB18A9" w:rsidRDefault="00D055AB">
      <w:pPr>
        <w:pStyle w:val="Lijstalinea"/>
        <w:numPr>
          <w:ilvl w:val="0"/>
          <w:numId w:val="61"/>
        </w:numPr>
        <w:tabs>
          <w:tab w:val="left" w:pos="499"/>
        </w:tabs>
        <w:spacing w:before="1"/>
        <w:ind w:right="385" w:hanging="341"/>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gewenst</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benadrukken</w:t>
      </w:r>
      <w:r w:rsidRPr="00BB18A9">
        <w:rPr>
          <w:rFonts w:ascii="Vani"/>
          <w:spacing w:val="-4"/>
          <w:sz w:val="20"/>
          <w:lang w:val="nl-NL"/>
        </w:rPr>
        <w:t xml:space="preserve"> </w:t>
      </w:r>
      <w:r w:rsidRPr="00BB18A9">
        <w:rPr>
          <w:rFonts w:ascii="Vani"/>
          <w:sz w:val="20"/>
          <w:lang w:val="nl-NL"/>
        </w:rPr>
        <w:t>dat</w:t>
      </w:r>
      <w:r w:rsidRPr="00BB18A9">
        <w:rPr>
          <w:rFonts w:ascii="Vani"/>
          <w:spacing w:val="-1"/>
          <w:sz w:val="20"/>
          <w:lang w:val="nl-NL"/>
        </w:rPr>
        <w:t xml:space="preserve"> </w:t>
      </w:r>
      <w:r w:rsidRPr="00BB18A9">
        <w:rPr>
          <w:rFonts w:ascii="Vani"/>
          <w:sz w:val="20"/>
          <w:lang w:val="nl-NL"/>
        </w:rPr>
        <w:t>bedrijven</w:t>
      </w:r>
      <w:r w:rsidRPr="00BB18A9">
        <w:rPr>
          <w:rFonts w:ascii="Vani"/>
          <w:spacing w:val="-4"/>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overgaan</w:t>
      </w:r>
      <w:r w:rsidRPr="00BB18A9">
        <w:rPr>
          <w:rFonts w:ascii="Vani"/>
          <w:spacing w:val="-4"/>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sponsoren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scholen</w:t>
      </w:r>
      <w:r w:rsidRPr="00BB18A9">
        <w:rPr>
          <w:rFonts w:ascii="Vani"/>
          <w:spacing w:val="-4"/>
          <w:sz w:val="20"/>
          <w:lang w:val="nl-NL"/>
        </w:rPr>
        <w:t xml:space="preserve"> </w:t>
      </w:r>
      <w:r w:rsidRPr="00BB18A9">
        <w:rPr>
          <w:rFonts w:ascii="Vani"/>
          <w:sz w:val="20"/>
          <w:lang w:val="nl-NL"/>
        </w:rPr>
        <w:t>daarbij voorop</w:t>
      </w:r>
      <w:r w:rsidRPr="00BB18A9">
        <w:rPr>
          <w:rFonts w:ascii="Vani"/>
          <w:spacing w:val="-6"/>
          <w:sz w:val="20"/>
          <w:lang w:val="nl-NL"/>
        </w:rPr>
        <w:t xml:space="preserve"> </w:t>
      </w:r>
      <w:r w:rsidRPr="00BB18A9">
        <w:rPr>
          <w:rFonts w:ascii="Vani"/>
          <w:sz w:val="20"/>
          <w:lang w:val="nl-NL"/>
        </w:rPr>
        <w:t>dienen</w:t>
      </w:r>
      <w:r w:rsidRPr="00BB18A9">
        <w:rPr>
          <w:rFonts w:ascii="Vani"/>
          <w:spacing w:val="-6"/>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stellen</w:t>
      </w:r>
      <w:r w:rsidRPr="00BB18A9">
        <w:rPr>
          <w:rFonts w:ascii="Vani"/>
          <w:spacing w:val="-6"/>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zij</w:t>
      </w:r>
      <w:r w:rsidRPr="00BB18A9">
        <w:rPr>
          <w:rFonts w:ascii="Vani"/>
          <w:spacing w:val="-7"/>
          <w:sz w:val="20"/>
          <w:lang w:val="nl-NL"/>
        </w:rPr>
        <w:t xml:space="preserve"> </w:t>
      </w:r>
      <w:r w:rsidRPr="00BB18A9">
        <w:rPr>
          <w:rFonts w:ascii="Vani"/>
          <w:sz w:val="20"/>
          <w:lang w:val="nl-NL"/>
        </w:rPr>
        <w:t>hiertoe</w:t>
      </w:r>
      <w:r w:rsidRPr="00BB18A9">
        <w:rPr>
          <w:rFonts w:ascii="Vani"/>
          <w:spacing w:val="-6"/>
          <w:sz w:val="20"/>
          <w:lang w:val="nl-NL"/>
        </w:rPr>
        <w:t xml:space="preserve"> </w:t>
      </w:r>
      <w:r w:rsidRPr="00BB18A9">
        <w:rPr>
          <w:rFonts w:ascii="Vani"/>
          <w:sz w:val="20"/>
          <w:lang w:val="nl-NL"/>
        </w:rPr>
        <w:t>overgaan</w:t>
      </w:r>
      <w:r w:rsidRPr="00BB18A9">
        <w:rPr>
          <w:rFonts w:ascii="Vani"/>
          <w:spacing w:val="-5"/>
          <w:sz w:val="20"/>
          <w:lang w:val="nl-NL"/>
        </w:rPr>
        <w:t xml:space="preserve"> </w:t>
      </w:r>
      <w:r w:rsidRPr="00BB18A9">
        <w:rPr>
          <w:rFonts w:ascii="Vani"/>
          <w:sz w:val="20"/>
          <w:lang w:val="nl-NL"/>
        </w:rPr>
        <w:t>vanuit</w:t>
      </w:r>
      <w:r w:rsidRPr="00BB18A9">
        <w:rPr>
          <w:rFonts w:ascii="Vani"/>
          <w:spacing w:val="-3"/>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maatschappelijke</w:t>
      </w:r>
      <w:r w:rsidRPr="00BB18A9">
        <w:rPr>
          <w:rFonts w:ascii="Vani"/>
          <w:spacing w:val="-4"/>
          <w:sz w:val="20"/>
          <w:lang w:val="nl-NL"/>
        </w:rPr>
        <w:t xml:space="preserve"> </w:t>
      </w:r>
      <w:r w:rsidRPr="00BB18A9">
        <w:rPr>
          <w:rFonts w:ascii="Vani"/>
          <w:sz w:val="20"/>
          <w:lang w:val="nl-NL"/>
        </w:rPr>
        <w:t>betrokkenheid.</w:t>
      </w:r>
    </w:p>
    <w:p w14:paraId="304785C7" w14:textId="77777777" w:rsidR="009251FB" w:rsidRPr="00BB18A9" w:rsidRDefault="009251FB">
      <w:pPr>
        <w:spacing w:before="1"/>
        <w:rPr>
          <w:rFonts w:ascii="Vani" w:eastAsia="Vani" w:hAnsi="Vani" w:cs="Vani"/>
          <w:sz w:val="20"/>
          <w:szCs w:val="20"/>
          <w:lang w:val="nl-NL"/>
        </w:rPr>
      </w:pPr>
    </w:p>
    <w:p w14:paraId="304785C8" w14:textId="77777777" w:rsidR="009251FB" w:rsidRPr="00BB18A9" w:rsidRDefault="00D055AB">
      <w:pPr>
        <w:pStyle w:val="Plattetekst"/>
        <w:ind w:right="173"/>
        <w:rPr>
          <w:lang w:val="nl-NL"/>
        </w:rPr>
      </w:pPr>
      <w:r w:rsidRPr="00BB18A9">
        <w:rPr>
          <w:lang w:val="nl-NL"/>
        </w:rPr>
        <w:t>Komen als volgt</w:t>
      </w:r>
      <w:r w:rsidRPr="00BB18A9">
        <w:rPr>
          <w:spacing w:val="-15"/>
          <w:lang w:val="nl-NL"/>
        </w:rPr>
        <w:t xml:space="preserve"> </w:t>
      </w:r>
      <w:r w:rsidRPr="00BB18A9">
        <w:rPr>
          <w:lang w:val="nl-NL"/>
        </w:rPr>
        <w:t>overeen:</w:t>
      </w:r>
    </w:p>
    <w:p w14:paraId="304785C9" w14:textId="77777777" w:rsidR="009251FB" w:rsidRPr="00BB18A9" w:rsidRDefault="009251FB">
      <w:pPr>
        <w:spacing w:before="16"/>
        <w:rPr>
          <w:rFonts w:ascii="Vani" w:eastAsia="Vani" w:hAnsi="Vani" w:cs="Vani"/>
          <w:sz w:val="19"/>
          <w:szCs w:val="19"/>
          <w:lang w:val="nl-NL"/>
        </w:rPr>
      </w:pPr>
    </w:p>
    <w:p w14:paraId="304785CA" w14:textId="77777777" w:rsidR="009251FB" w:rsidRPr="00BB18A9" w:rsidRDefault="00D055AB">
      <w:pPr>
        <w:pStyle w:val="Plattetekst"/>
        <w:tabs>
          <w:tab w:val="left" w:pos="1554"/>
        </w:tabs>
        <w:ind w:right="173"/>
        <w:rPr>
          <w:lang w:val="nl-NL"/>
        </w:rPr>
      </w:pPr>
      <w:r w:rsidRPr="00BB18A9">
        <w:rPr>
          <w:lang w:val="nl-NL"/>
        </w:rPr>
        <w:t>Artikel</w:t>
      </w:r>
      <w:r w:rsidRPr="00BB18A9">
        <w:rPr>
          <w:spacing w:val="-8"/>
          <w:lang w:val="nl-NL"/>
        </w:rPr>
        <w:t xml:space="preserve"> </w:t>
      </w:r>
      <w:r w:rsidRPr="00BB18A9">
        <w:rPr>
          <w:lang w:val="nl-NL"/>
        </w:rPr>
        <w:t>1</w:t>
      </w:r>
      <w:r w:rsidRPr="00BB18A9">
        <w:rPr>
          <w:lang w:val="nl-NL"/>
        </w:rPr>
        <w:tab/>
        <w:t>begripsomschrijvingen</w:t>
      </w:r>
    </w:p>
    <w:p w14:paraId="304785CB" w14:textId="77777777" w:rsidR="009251FB" w:rsidRPr="00BB18A9" w:rsidRDefault="009251FB">
      <w:pPr>
        <w:spacing w:before="1"/>
        <w:rPr>
          <w:rFonts w:ascii="Vani" w:eastAsia="Vani" w:hAnsi="Vani" w:cs="Vani"/>
          <w:sz w:val="20"/>
          <w:szCs w:val="20"/>
          <w:lang w:val="nl-NL"/>
        </w:rPr>
      </w:pPr>
    </w:p>
    <w:p w14:paraId="304785CC" w14:textId="77777777" w:rsidR="009251FB" w:rsidRPr="00BB18A9" w:rsidRDefault="00D055AB">
      <w:pPr>
        <w:pStyle w:val="Plattetekst"/>
        <w:spacing w:line="336" w:lineRule="exact"/>
        <w:ind w:right="173"/>
        <w:rPr>
          <w:lang w:val="nl-NL"/>
        </w:rPr>
      </w:pPr>
      <w:r w:rsidRPr="00BB18A9">
        <w:rPr>
          <w:lang w:val="nl-NL"/>
        </w:rPr>
        <w:t>Leerlingen</w:t>
      </w:r>
    </w:p>
    <w:p w14:paraId="304785CD" w14:textId="77777777" w:rsidR="009251FB" w:rsidRPr="00BB18A9" w:rsidRDefault="00D055AB">
      <w:pPr>
        <w:pStyle w:val="Plattetekst"/>
        <w:ind w:right="146"/>
        <w:rPr>
          <w:lang w:val="nl-NL"/>
        </w:rPr>
      </w:pPr>
      <w:r w:rsidRPr="00BB18A9">
        <w:rPr>
          <w:lang w:val="nl-NL"/>
        </w:rPr>
        <w:t>Waar</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sprake</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leerlingen</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daaronder</w:t>
      </w:r>
      <w:r w:rsidRPr="00BB18A9">
        <w:rPr>
          <w:spacing w:val="-4"/>
          <w:lang w:val="nl-NL"/>
        </w:rPr>
        <w:t xml:space="preserve"> </w:t>
      </w:r>
      <w:r w:rsidRPr="00BB18A9">
        <w:rPr>
          <w:lang w:val="nl-NL"/>
        </w:rPr>
        <w:t>begrepen</w:t>
      </w:r>
      <w:r w:rsidRPr="00BB18A9">
        <w:rPr>
          <w:spacing w:val="-4"/>
          <w:lang w:val="nl-NL"/>
        </w:rPr>
        <w:t xml:space="preserve"> </w:t>
      </w:r>
      <w:r w:rsidRPr="00BB18A9">
        <w:rPr>
          <w:lang w:val="nl-NL"/>
        </w:rPr>
        <w:t>leerlingen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primair</w:t>
      </w:r>
      <w:r w:rsidRPr="00BB18A9">
        <w:rPr>
          <w:spacing w:val="-4"/>
          <w:lang w:val="nl-NL"/>
        </w:rPr>
        <w:t xml:space="preserve"> </w:t>
      </w:r>
      <w:r w:rsidRPr="00BB18A9">
        <w:rPr>
          <w:lang w:val="nl-NL"/>
        </w:rPr>
        <w:t>of voortgezet onderwijs als bedoeld in de WPO, de WEC en de WVO, dan wel hun ouders, voogden of verzorgers.</w:t>
      </w:r>
    </w:p>
    <w:p w14:paraId="304785CE" w14:textId="77777777" w:rsidR="009251FB" w:rsidRPr="00BB18A9" w:rsidRDefault="009251FB">
      <w:pPr>
        <w:spacing w:before="1"/>
        <w:rPr>
          <w:rFonts w:ascii="Vani" w:eastAsia="Vani" w:hAnsi="Vani" w:cs="Vani"/>
          <w:sz w:val="20"/>
          <w:szCs w:val="20"/>
          <w:lang w:val="nl-NL"/>
        </w:rPr>
      </w:pPr>
    </w:p>
    <w:p w14:paraId="304785CF" w14:textId="77777777" w:rsidR="009251FB" w:rsidRPr="00BB18A9" w:rsidRDefault="00D055AB">
      <w:pPr>
        <w:pStyle w:val="Plattetekst"/>
        <w:spacing w:line="336" w:lineRule="exact"/>
        <w:ind w:right="173"/>
        <w:rPr>
          <w:lang w:val="nl-NL"/>
        </w:rPr>
      </w:pPr>
      <w:r w:rsidRPr="00BB18A9">
        <w:rPr>
          <w:lang w:val="nl-NL"/>
        </w:rPr>
        <w:t>Sponsoring</w:t>
      </w:r>
    </w:p>
    <w:p w14:paraId="304785D0" w14:textId="77777777" w:rsidR="009251FB" w:rsidRPr="00BB18A9" w:rsidRDefault="00D055AB">
      <w:pPr>
        <w:pStyle w:val="Plattetekst"/>
        <w:spacing w:line="336" w:lineRule="exact"/>
        <w:ind w:right="146"/>
        <w:rPr>
          <w:lang w:val="nl-NL"/>
        </w:rPr>
      </w:pPr>
      <w:r w:rsidRPr="00BB18A9">
        <w:rPr>
          <w:lang w:val="nl-NL"/>
        </w:rPr>
        <w:t>Geldelijke</w:t>
      </w:r>
      <w:r w:rsidRPr="00BB18A9">
        <w:rPr>
          <w:spacing w:val="-3"/>
          <w:lang w:val="nl-NL"/>
        </w:rPr>
        <w:t xml:space="preserve"> </w:t>
      </w:r>
      <w:r w:rsidRPr="00BB18A9">
        <w:rPr>
          <w:lang w:val="nl-NL"/>
        </w:rPr>
        <w:t>en/of</w:t>
      </w:r>
      <w:r w:rsidRPr="00BB18A9">
        <w:rPr>
          <w:spacing w:val="-4"/>
          <w:lang w:val="nl-NL"/>
        </w:rPr>
        <w:t xml:space="preserve"> </w:t>
      </w:r>
      <w:r w:rsidRPr="00BB18A9">
        <w:rPr>
          <w:lang w:val="nl-NL"/>
        </w:rPr>
        <w:t>materiële bijdragen,</w:t>
      </w:r>
      <w:r w:rsidRPr="00BB18A9">
        <w:rPr>
          <w:spacing w:val="-6"/>
          <w:lang w:val="nl-NL"/>
        </w:rPr>
        <w:t xml:space="preserve"> </w:t>
      </w:r>
      <w:r w:rsidRPr="00BB18A9">
        <w:rPr>
          <w:lang w:val="nl-NL"/>
        </w:rPr>
        <w:t>niet</w:t>
      </w:r>
      <w:r w:rsidRPr="00BB18A9">
        <w:rPr>
          <w:spacing w:val="-4"/>
          <w:lang w:val="nl-NL"/>
        </w:rPr>
        <w:t xml:space="preserve"> </w:t>
      </w:r>
      <w:r w:rsidRPr="00BB18A9">
        <w:rPr>
          <w:lang w:val="nl-NL"/>
        </w:rPr>
        <w:t>gebaseerd</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onderwijswetgeving</w:t>
      </w:r>
      <w:r w:rsidRPr="00BB18A9">
        <w:rPr>
          <w:spacing w:val="-3"/>
          <w:lang w:val="nl-NL"/>
        </w:rPr>
        <w:t xml:space="preserve"> </w:t>
      </w:r>
      <w:r w:rsidRPr="00BB18A9">
        <w:rPr>
          <w:spacing w:val="2"/>
          <w:lang w:val="nl-NL"/>
        </w:rPr>
        <w:t>en</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zijnde</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w:t>
      </w:r>
    </w:p>
    <w:p w14:paraId="304785D1" w14:textId="77777777" w:rsidR="009251FB" w:rsidRPr="00BB18A9" w:rsidRDefault="00D055AB">
      <w:pPr>
        <w:pStyle w:val="Plattetekst"/>
        <w:ind w:right="173"/>
        <w:rPr>
          <w:lang w:val="nl-NL"/>
        </w:rPr>
      </w:pPr>
      <w:r w:rsidRPr="00BB18A9">
        <w:rPr>
          <w:lang w:val="nl-NL"/>
        </w:rPr>
        <w:t>/</w:t>
      </w:r>
      <w:proofErr w:type="spellStart"/>
      <w:r w:rsidRPr="00BB18A9">
        <w:rPr>
          <w:lang w:val="nl-NL"/>
        </w:rPr>
        <w:t>leerlingbijdragen</w:t>
      </w:r>
      <w:proofErr w:type="spellEnd"/>
      <w:r w:rsidRPr="00BB18A9">
        <w:rPr>
          <w:lang w:val="nl-NL"/>
        </w:rPr>
        <w:t>,</w:t>
      </w:r>
      <w:r w:rsidRPr="00BB18A9">
        <w:rPr>
          <w:spacing w:val="-4"/>
          <w:lang w:val="nl-NL"/>
        </w:rPr>
        <w:t xml:space="preserve"> </w:t>
      </w:r>
      <w:r w:rsidRPr="00BB18A9">
        <w:rPr>
          <w:lang w:val="nl-NL"/>
        </w:rPr>
        <w:t>indien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2"/>
          <w:lang w:val="nl-NL"/>
        </w:rPr>
        <w:t xml:space="preserve"> </w:t>
      </w:r>
      <w:r w:rsidRPr="00BB18A9">
        <w:rPr>
          <w:lang w:val="nl-NL"/>
        </w:rPr>
        <w:t>gezag</w:t>
      </w:r>
      <w:r w:rsidRPr="00BB18A9">
        <w:rPr>
          <w:spacing w:val="-5"/>
          <w:lang w:val="nl-NL"/>
        </w:rPr>
        <w:t xml:space="preserve"> </w:t>
      </w:r>
      <w:r w:rsidRPr="00BB18A9">
        <w:rPr>
          <w:lang w:val="nl-NL"/>
        </w:rPr>
        <w:t>daarbij,</w:t>
      </w:r>
      <w:r w:rsidRPr="00BB18A9">
        <w:rPr>
          <w:spacing w:val="-6"/>
          <w:lang w:val="nl-NL"/>
        </w:rPr>
        <w:t xml:space="preserve"> </w:t>
      </w:r>
      <w:r w:rsidRPr="00BB18A9">
        <w:rPr>
          <w:lang w:val="nl-NL"/>
        </w:rPr>
        <w:t>al</w:t>
      </w:r>
      <w:r w:rsidRPr="00BB18A9">
        <w:rPr>
          <w:spacing w:val="-2"/>
          <w:lang w:val="nl-NL"/>
        </w:rPr>
        <w:t xml:space="preserve"> </w:t>
      </w:r>
      <w:r w:rsidRPr="00BB18A9">
        <w:rPr>
          <w:lang w:val="nl-NL"/>
        </w:rPr>
        <w:t>dan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uit</w:t>
      </w:r>
      <w:r w:rsidRPr="00BB18A9">
        <w:rPr>
          <w:spacing w:val="-2"/>
          <w:lang w:val="nl-NL"/>
        </w:rPr>
        <w:t xml:space="preserve"> </w:t>
      </w:r>
      <w:r w:rsidRPr="00BB18A9">
        <w:rPr>
          <w:lang w:val="nl-NL"/>
        </w:rPr>
        <w:t>eigen</w:t>
      </w:r>
      <w:r w:rsidRPr="00BB18A9">
        <w:rPr>
          <w:spacing w:val="-3"/>
          <w:lang w:val="nl-NL"/>
        </w:rPr>
        <w:t xml:space="preserve"> </w:t>
      </w:r>
      <w:r w:rsidRPr="00BB18A9">
        <w:rPr>
          <w:lang w:val="nl-NL"/>
        </w:rPr>
        <w:t>beweging,</w:t>
      </w:r>
      <w:r w:rsidRPr="00BB18A9">
        <w:rPr>
          <w:spacing w:val="-6"/>
          <w:lang w:val="nl-NL"/>
        </w:rPr>
        <w:t xml:space="preserve"> </w:t>
      </w:r>
      <w:r w:rsidRPr="00BB18A9">
        <w:rPr>
          <w:lang w:val="nl-NL"/>
        </w:rPr>
        <w:t>in</w:t>
      </w:r>
      <w:r w:rsidRPr="00BB18A9">
        <w:rPr>
          <w:spacing w:val="-5"/>
          <w:lang w:val="nl-NL"/>
        </w:rPr>
        <w:t xml:space="preserve"> </w:t>
      </w:r>
      <w:r w:rsidRPr="00BB18A9">
        <w:rPr>
          <w:lang w:val="nl-NL"/>
        </w:rPr>
        <w:t>welke</w:t>
      </w:r>
      <w:r w:rsidRPr="00BB18A9">
        <w:rPr>
          <w:spacing w:val="-3"/>
          <w:lang w:val="nl-NL"/>
        </w:rPr>
        <w:t xml:space="preserve"> </w:t>
      </w:r>
      <w:r w:rsidRPr="00BB18A9">
        <w:rPr>
          <w:lang w:val="nl-NL"/>
        </w:rPr>
        <w:t>vorm</w:t>
      </w:r>
      <w:r w:rsidRPr="00BB18A9">
        <w:rPr>
          <w:spacing w:val="-5"/>
          <w:lang w:val="nl-NL"/>
        </w:rPr>
        <w:t xml:space="preserve"> </w:t>
      </w:r>
      <w:r w:rsidRPr="00BB18A9">
        <w:rPr>
          <w:lang w:val="nl-NL"/>
        </w:rPr>
        <w:t>dan ook verplichtingen op zich neemt waarmee de leerlingen in schoolverband (bijvoorbeeld binnen de schooltijden,</w:t>
      </w:r>
      <w:r w:rsidRPr="00BB18A9">
        <w:rPr>
          <w:spacing w:val="-7"/>
          <w:lang w:val="nl-NL"/>
        </w:rPr>
        <w:t xml:space="preserve"> </w:t>
      </w:r>
      <w:r w:rsidRPr="00BB18A9">
        <w:rPr>
          <w:lang w:val="nl-NL"/>
        </w:rPr>
        <w:t>het</w:t>
      </w:r>
      <w:r w:rsidRPr="00BB18A9">
        <w:rPr>
          <w:spacing w:val="-7"/>
          <w:lang w:val="nl-NL"/>
        </w:rPr>
        <w:t xml:space="preserve"> </w:t>
      </w:r>
      <w:r w:rsidRPr="00BB18A9">
        <w:rPr>
          <w:lang w:val="nl-NL"/>
        </w:rPr>
        <w:t>overblijven</w:t>
      </w:r>
      <w:r w:rsidRPr="00BB18A9">
        <w:rPr>
          <w:spacing w:val="-8"/>
          <w:lang w:val="nl-NL"/>
        </w:rPr>
        <w:t xml:space="preserve"> </w:t>
      </w:r>
      <w:r w:rsidRPr="00BB18A9">
        <w:rPr>
          <w:lang w:val="nl-NL"/>
        </w:rPr>
        <w:t>daaronder</w:t>
      </w:r>
      <w:r w:rsidRPr="00BB18A9">
        <w:rPr>
          <w:spacing w:val="-6"/>
          <w:lang w:val="nl-NL"/>
        </w:rPr>
        <w:t xml:space="preserve"> </w:t>
      </w:r>
      <w:r w:rsidRPr="00BB18A9">
        <w:rPr>
          <w:lang w:val="nl-NL"/>
        </w:rPr>
        <w:t>begrepen)</w:t>
      </w:r>
      <w:r w:rsidRPr="00BB18A9">
        <w:rPr>
          <w:spacing w:val="-6"/>
          <w:lang w:val="nl-NL"/>
        </w:rPr>
        <w:t xml:space="preserve"> </w:t>
      </w:r>
      <w:r w:rsidRPr="00BB18A9">
        <w:rPr>
          <w:lang w:val="nl-NL"/>
        </w:rPr>
        <w:t>worden</w:t>
      </w:r>
      <w:r w:rsidRPr="00BB18A9">
        <w:rPr>
          <w:spacing w:val="-8"/>
          <w:lang w:val="nl-NL"/>
        </w:rPr>
        <w:t xml:space="preserve"> </w:t>
      </w:r>
      <w:r w:rsidRPr="00BB18A9">
        <w:rPr>
          <w:lang w:val="nl-NL"/>
        </w:rPr>
        <w:t>geconfronteerd.</w:t>
      </w:r>
    </w:p>
    <w:p w14:paraId="304785D2" w14:textId="77777777" w:rsidR="009251FB" w:rsidRPr="00BB18A9" w:rsidRDefault="009251FB">
      <w:pPr>
        <w:spacing w:before="1"/>
        <w:rPr>
          <w:rFonts w:ascii="Vani" w:eastAsia="Vani" w:hAnsi="Vani" w:cs="Vani"/>
          <w:sz w:val="20"/>
          <w:szCs w:val="20"/>
          <w:lang w:val="nl-NL"/>
        </w:rPr>
      </w:pPr>
    </w:p>
    <w:p w14:paraId="304785D3" w14:textId="77777777" w:rsidR="009251FB" w:rsidRPr="00BB18A9" w:rsidRDefault="00D055AB">
      <w:pPr>
        <w:pStyle w:val="Plattetekst"/>
        <w:spacing w:line="336" w:lineRule="exact"/>
        <w:ind w:right="173"/>
        <w:rPr>
          <w:lang w:val="nl-NL"/>
        </w:rPr>
      </w:pPr>
      <w:r w:rsidRPr="00BB18A9">
        <w:rPr>
          <w:lang w:val="nl-NL"/>
        </w:rPr>
        <w:t>Donatie</w:t>
      </w:r>
    </w:p>
    <w:p w14:paraId="304785D4" w14:textId="77777777" w:rsidR="009251FB" w:rsidRPr="00BB18A9" w:rsidRDefault="00D055AB">
      <w:pPr>
        <w:pStyle w:val="Plattetekst"/>
        <w:spacing w:line="336" w:lineRule="exact"/>
        <w:ind w:right="146"/>
        <w:rPr>
          <w:lang w:val="nl-NL"/>
        </w:rPr>
      </w:pPr>
      <w:r w:rsidRPr="00BB18A9">
        <w:rPr>
          <w:lang w:val="nl-NL"/>
        </w:rPr>
        <w:t>Geldelijke</w:t>
      </w:r>
      <w:r w:rsidRPr="00BB18A9">
        <w:rPr>
          <w:spacing w:val="-3"/>
          <w:lang w:val="nl-NL"/>
        </w:rPr>
        <w:t xml:space="preserve"> </w:t>
      </w:r>
      <w:r w:rsidRPr="00BB18A9">
        <w:rPr>
          <w:lang w:val="nl-NL"/>
        </w:rPr>
        <w:t>en/of</w:t>
      </w:r>
      <w:r w:rsidRPr="00BB18A9">
        <w:rPr>
          <w:spacing w:val="-4"/>
          <w:lang w:val="nl-NL"/>
        </w:rPr>
        <w:t xml:space="preserve"> </w:t>
      </w:r>
      <w:r w:rsidRPr="00BB18A9">
        <w:rPr>
          <w:lang w:val="nl-NL"/>
        </w:rPr>
        <w:t>materiële bijdragen,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gebaseerd</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onderwijswetgeving</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zijnde</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w:t>
      </w:r>
    </w:p>
    <w:p w14:paraId="304785D5" w14:textId="77777777" w:rsidR="009251FB" w:rsidRPr="00BB18A9" w:rsidRDefault="00D055AB">
      <w:pPr>
        <w:pStyle w:val="Plattetekst"/>
        <w:spacing w:line="336" w:lineRule="exact"/>
        <w:ind w:right="173"/>
        <w:rPr>
          <w:lang w:val="nl-NL"/>
        </w:rPr>
      </w:pPr>
      <w:r w:rsidRPr="00BB18A9">
        <w:rPr>
          <w:lang w:val="nl-NL"/>
        </w:rPr>
        <w:t>/</w:t>
      </w:r>
      <w:proofErr w:type="spellStart"/>
      <w:r w:rsidRPr="00BB18A9">
        <w:rPr>
          <w:lang w:val="nl-NL"/>
        </w:rPr>
        <w:t>leerlingbijdragen</w:t>
      </w:r>
      <w:proofErr w:type="spellEnd"/>
      <w:r w:rsidRPr="00BB18A9">
        <w:rPr>
          <w:lang w:val="nl-NL"/>
        </w:rPr>
        <w:t>,</w:t>
      </w:r>
      <w:r w:rsidRPr="00BB18A9">
        <w:rPr>
          <w:spacing w:val="-7"/>
          <w:lang w:val="nl-NL"/>
        </w:rPr>
        <w:t xml:space="preserve"> </w:t>
      </w:r>
      <w:r w:rsidRPr="00BB18A9">
        <w:rPr>
          <w:lang w:val="nl-NL"/>
        </w:rPr>
        <w:t>waarvoor</w:t>
      </w:r>
      <w:r w:rsidRPr="00BB18A9">
        <w:rPr>
          <w:spacing w:val="-8"/>
          <w:lang w:val="nl-NL"/>
        </w:rPr>
        <w:t xml:space="preserve"> </w:t>
      </w:r>
      <w:r w:rsidRPr="00BB18A9">
        <w:rPr>
          <w:lang w:val="nl-NL"/>
        </w:rPr>
        <w:t>het</w:t>
      </w:r>
      <w:r w:rsidRPr="00BB18A9">
        <w:rPr>
          <w:spacing w:val="-5"/>
          <w:lang w:val="nl-NL"/>
        </w:rPr>
        <w:t xml:space="preserve"> </w:t>
      </w:r>
      <w:r w:rsidRPr="00BB18A9">
        <w:rPr>
          <w:lang w:val="nl-NL"/>
        </w:rPr>
        <w:t>bevoegd</w:t>
      </w:r>
      <w:r w:rsidRPr="00BB18A9">
        <w:rPr>
          <w:spacing w:val="-8"/>
          <w:lang w:val="nl-NL"/>
        </w:rPr>
        <w:t xml:space="preserve"> </w:t>
      </w:r>
      <w:r w:rsidRPr="00BB18A9">
        <w:rPr>
          <w:lang w:val="nl-NL"/>
        </w:rPr>
        <w:t>gezag</w:t>
      </w:r>
      <w:r w:rsidRPr="00BB18A9">
        <w:rPr>
          <w:spacing w:val="-5"/>
          <w:lang w:val="nl-NL"/>
        </w:rPr>
        <w:t xml:space="preserve"> </w:t>
      </w:r>
      <w:r w:rsidRPr="00BB18A9">
        <w:rPr>
          <w:lang w:val="nl-NL"/>
        </w:rPr>
        <w:t>geen</w:t>
      </w:r>
      <w:r w:rsidRPr="00BB18A9">
        <w:rPr>
          <w:spacing w:val="-8"/>
          <w:lang w:val="nl-NL"/>
        </w:rPr>
        <w:t xml:space="preserve"> </w:t>
      </w:r>
      <w:r w:rsidRPr="00BB18A9">
        <w:rPr>
          <w:lang w:val="nl-NL"/>
        </w:rPr>
        <w:t>tegenprestatie</w:t>
      </w:r>
      <w:r w:rsidRPr="00BB18A9">
        <w:rPr>
          <w:spacing w:val="-8"/>
          <w:lang w:val="nl-NL"/>
        </w:rPr>
        <w:t xml:space="preserve"> </w:t>
      </w:r>
      <w:r w:rsidRPr="00BB18A9">
        <w:rPr>
          <w:lang w:val="nl-NL"/>
        </w:rPr>
        <w:t>levert.</w:t>
      </w:r>
    </w:p>
    <w:p w14:paraId="304785D6" w14:textId="77777777" w:rsidR="009251FB" w:rsidRPr="00BB18A9" w:rsidRDefault="009251FB">
      <w:pPr>
        <w:spacing w:line="336" w:lineRule="exact"/>
        <w:rPr>
          <w:lang w:val="nl-NL"/>
        </w:rPr>
        <w:sectPr w:rsidR="009251FB" w:rsidRPr="00BB18A9">
          <w:pgSz w:w="11910" w:h="16840"/>
          <w:pgMar w:top="1400" w:right="1280" w:bottom="1200" w:left="1280" w:header="0" w:footer="1017" w:gutter="0"/>
          <w:cols w:space="708"/>
        </w:sectPr>
      </w:pPr>
    </w:p>
    <w:p w14:paraId="304785D7" w14:textId="77777777" w:rsidR="009251FB" w:rsidRPr="00BB18A9" w:rsidRDefault="00D055AB">
      <w:pPr>
        <w:pStyle w:val="Plattetekst"/>
        <w:ind w:right="278"/>
        <w:rPr>
          <w:lang w:val="nl-NL"/>
        </w:rPr>
      </w:pPr>
      <w:r w:rsidRPr="00BB18A9">
        <w:rPr>
          <w:lang w:val="nl-NL"/>
        </w:rPr>
        <w:lastRenderedPageBreak/>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geval</w:t>
      </w:r>
      <w:r w:rsidRPr="00BB18A9">
        <w:rPr>
          <w:spacing w:val="-3"/>
          <w:lang w:val="nl-NL"/>
        </w:rPr>
        <w:t xml:space="preserve"> </w:t>
      </w:r>
      <w:r w:rsidRPr="00BB18A9">
        <w:rPr>
          <w:lang w:val="nl-NL"/>
        </w:rPr>
        <w:t>van</w:t>
      </w:r>
      <w:r w:rsidRPr="00BB18A9">
        <w:rPr>
          <w:spacing w:val="-1"/>
          <w:lang w:val="nl-NL"/>
        </w:rPr>
        <w:t xml:space="preserve"> </w:t>
      </w:r>
      <w:r w:rsidRPr="00BB18A9">
        <w:rPr>
          <w:lang w:val="nl-NL"/>
        </w:rPr>
        <w:t>een</w:t>
      </w:r>
      <w:r w:rsidRPr="00BB18A9">
        <w:rPr>
          <w:spacing w:val="-4"/>
          <w:lang w:val="nl-NL"/>
        </w:rPr>
        <w:t xml:space="preserve"> </w:t>
      </w:r>
      <w:r w:rsidRPr="00BB18A9">
        <w:rPr>
          <w:lang w:val="nl-NL"/>
        </w:rPr>
        <w:t>donatie</w:t>
      </w:r>
      <w:r w:rsidRPr="00BB18A9">
        <w:rPr>
          <w:spacing w:val="-4"/>
          <w:lang w:val="nl-NL"/>
        </w:rPr>
        <w:t xml:space="preserve"> </w:t>
      </w:r>
      <w:r w:rsidRPr="00BB18A9">
        <w:rPr>
          <w:lang w:val="nl-NL"/>
        </w:rPr>
        <w:t>kan</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bevoegd</w:t>
      </w:r>
      <w:r w:rsidRPr="00BB18A9">
        <w:rPr>
          <w:spacing w:val="-3"/>
          <w:lang w:val="nl-NL"/>
        </w:rPr>
        <w:t xml:space="preserve"> </w:t>
      </w:r>
      <w:r w:rsidRPr="00BB18A9">
        <w:rPr>
          <w:lang w:val="nl-NL"/>
        </w:rPr>
        <w:t>gezag</w:t>
      </w:r>
      <w:r w:rsidRPr="00BB18A9">
        <w:rPr>
          <w:spacing w:val="-3"/>
          <w:lang w:val="nl-NL"/>
        </w:rPr>
        <w:t xml:space="preserve"> </w:t>
      </w:r>
      <w:r w:rsidRPr="00BB18A9">
        <w:rPr>
          <w:lang w:val="nl-NL"/>
        </w:rPr>
        <w:t>uit</w:t>
      </w:r>
      <w:r w:rsidRPr="00BB18A9">
        <w:rPr>
          <w:spacing w:val="-3"/>
          <w:lang w:val="nl-NL"/>
        </w:rPr>
        <w:t xml:space="preserve"> </w:t>
      </w:r>
      <w:r w:rsidRPr="00BB18A9">
        <w:rPr>
          <w:lang w:val="nl-NL"/>
        </w:rPr>
        <w:t>eigen</w:t>
      </w:r>
      <w:r w:rsidRPr="00BB18A9">
        <w:rPr>
          <w:spacing w:val="-4"/>
          <w:lang w:val="nl-NL"/>
        </w:rPr>
        <w:t xml:space="preserve"> </w:t>
      </w:r>
      <w:r w:rsidRPr="00BB18A9">
        <w:rPr>
          <w:lang w:val="nl-NL"/>
        </w:rPr>
        <w:t>beweging</w:t>
      </w:r>
      <w:r w:rsidRPr="00BB18A9">
        <w:rPr>
          <w:spacing w:val="-5"/>
          <w:lang w:val="nl-NL"/>
        </w:rPr>
        <w:t xml:space="preserve"> </w:t>
      </w:r>
      <w:r w:rsidRPr="00BB18A9">
        <w:rPr>
          <w:lang w:val="nl-NL"/>
        </w:rPr>
        <w:t>overgaan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leveren</w:t>
      </w:r>
      <w:r w:rsidRPr="00BB18A9">
        <w:rPr>
          <w:spacing w:val="-4"/>
          <w:lang w:val="nl-NL"/>
        </w:rPr>
        <w:t xml:space="preserve"> </w:t>
      </w:r>
      <w:r w:rsidRPr="00BB18A9">
        <w:rPr>
          <w:lang w:val="nl-NL"/>
        </w:rPr>
        <w:t>van een</w:t>
      </w:r>
      <w:r w:rsidRPr="00BB18A9">
        <w:rPr>
          <w:spacing w:val="-4"/>
          <w:lang w:val="nl-NL"/>
        </w:rPr>
        <w:t xml:space="preserve"> </w:t>
      </w:r>
      <w:r w:rsidRPr="00BB18A9">
        <w:rPr>
          <w:lang w:val="nl-NL"/>
        </w:rPr>
        <w:t>tegenprestatie.</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geval</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sprake</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sponsoring</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zin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convenant.</w:t>
      </w:r>
    </w:p>
    <w:p w14:paraId="304785D8" w14:textId="77777777" w:rsidR="009251FB" w:rsidRPr="00BB18A9" w:rsidRDefault="009251FB">
      <w:pPr>
        <w:spacing w:before="1"/>
        <w:rPr>
          <w:rFonts w:ascii="Vani" w:eastAsia="Vani" w:hAnsi="Vani" w:cs="Vani"/>
          <w:sz w:val="20"/>
          <w:szCs w:val="20"/>
          <w:lang w:val="nl-NL"/>
        </w:rPr>
      </w:pPr>
    </w:p>
    <w:p w14:paraId="304785D9" w14:textId="77777777" w:rsidR="009251FB" w:rsidRPr="00BB18A9" w:rsidRDefault="00D055AB">
      <w:pPr>
        <w:pStyle w:val="Plattetekst"/>
        <w:spacing w:line="336" w:lineRule="exact"/>
        <w:ind w:right="173"/>
        <w:rPr>
          <w:lang w:val="nl-NL"/>
        </w:rPr>
      </w:pPr>
      <w:r w:rsidRPr="00BB18A9">
        <w:rPr>
          <w:lang w:val="nl-NL"/>
        </w:rPr>
        <w:t>Reclame(uiting)</w:t>
      </w:r>
    </w:p>
    <w:p w14:paraId="304785DA" w14:textId="77777777" w:rsidR="009251FB" w:rsidRPr="00BB18A9" w:rsidRDefault="00D055AB">
      <w:pPr>
        <w:pStyle w:val="Plattetekst"/>
        <w:ind w:right="173"/>
        <w:rPr>
          <w:lang w:val="nl-NL"/>
        </w:rPr>
      </w:pPr>
      <w:r w:rsidRPr="00BB18A9">
        <w:rPr>
          <w:lang w:val="nl-NL"/>
        </w:rPr>
        <w:t>Iedere openbare aanprijzing van goederen, diensten, of denkbeelden (tezamen: producten). Onder reclame(uiting)</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mede</w:t>
      </w:r>
      <w:r w:rsidRPr="00BB18A9">
        <w:rPr>
          <w:spacing w:val="-4"/>
          <w:lang w:val="nl-NL"/>
        </w:rPr>
        <w:t xml:space="preserve"> </w:t>
      </w:r>
      <w:r w:rsidRPr="00BB18A9">
        <w:rPr>
          <w:lang w:val="nl-NL"/>
        </w:rPr>
        <w:t>verstaan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vragen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diensten.</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openbare</w:t>
      </w:r>
      <w:r w:rsidRPr="00BB18A9">
        <w:rPr>
          <w:spacing w:val="-2"/>
          <w:lang w:val="nl-NL"/>
        </w:rPr>
        <w:t xml:space="preserve"> </w:t>
      </w:r>
      <w:r w:rsidRPr="00BB18A9">
        <w:rPr>
          <w:lang w:val="nl-NL"/>
        </w:rPr>
        <w:t>aanprijzing</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sprake indien</w:t>
      </w:r>
      <w:r w:rsidRPr="00BB18A9">
        <w:rPr>
          <w:spacing w:val="-5"/>
          <w:lang w:val="nl-NL"/>
        </w:rPr>
        <w:t xml:space="preserve"> </w:t>
      </w:r>
      <w:r w:rsidRPr="00BB18A9">
        <w:rPr>
          <w:lang w:val="nl-NL"/>
        </w:rPr>
        <w:t>leerlingen</w:t>
      </w:r>
      <w:r w:rsidRPr="00BB18A9">
        <w:rPr>
          <w:spacing w:val="-6"/>
          <w:lang w:val="nl-NL"/>
        </w:rPr>
        <w:t xml:space="preserve"> </w:t>
      </w:r>
      <w:r w:rsidRPr="00BB18A9">
        <w:rPr>
          <w:lang w:val="nl-NL"/>
        </w:rPr>
        <w:t>hiermee</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geconfronteerd</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deze</w:t>
      </w:r>
      <w:r w:rsidRPr="00BB18A9">
        <w:rPr>
          <w:spacing w:val="-6"/>
          <w:lang w:val="nl-NL"/>
        </w:rPr>
        <w:t xml:space="preserve"> </w:t>
      </w:r>
      <w:r w:rsidRPr="00BB18A9">
        <w:rPr>
          <w:lang w:val="nl-NL"/>
        </w:rPr>
        <w:t>redelijkerwijs</w:t>
      </w:r>
      <w:r w:rsidRPr="00BB18A9">
        <w:rPr>
          <w:spacing w:val="-6"/>
          <w:lang w:val="nl-NL"/>
        </w:rPr>
        <w:t xml:space="preserve"> </w:t>
      </w:r>
      <w:r w:rsidRPr="00BB18A9">
        <w:rPr>
          <w:lang w:val="nl-NL"/>
        </w:rPr>
        <w:t>niet</w:t>
      </w:r>
      <w:r w:rsidRPr="00BB18A9">
        <w:rPr>
          <w:spacing w:val="-4"/>
          <w:lang w:val="nl-NL"/>
        </w:rPr>
        <w:t xml:space="preserve"> </w:t>
      </w:r>
      <w:r w:rsidRPr="00BB18A9">
        <w:rPr>
          <w:lang w:val="nl-NL"/>
        </w:rPr>
        <w:t>kunnen</w:t>
      </w:r>
      <w:r w:rsidRPr="00BB18A9">
        <w:rPr>
          <w:spacing w:val="-6"/>
          <w:lang w:val="nl-NL"/>
        </w:rPr>
        <w:t xml:space="preserve"> </w:t>
      </w:r>
      <w:r w:rsidRPr="00BB18A9">
        <w:rPr>
          <w:lang w:val="nl-NL"/>
        </w:rPr>
        <w:t>ontlopen.</w:t>
      </w:r>
    </w:p>
    <w:p w14:paraId="304785DB" w14:textId="77777777" w:rsidR="009251FB" w:rsidRPr="00BB18A9" w:rsidRDefault="009251FB">
      <w:pPr>
        <w:spacing w:before="1"/>
        <w:rPr>
          <w:rFonts w:ascii="Vani" w:eastAsia="Vani" w:hAnsi="Vani" w:cs="Vani"/>
          <w:sz w:val="20"/>
          <w:szCs w:val="20"/>
          <w:lang w:val="nl-NL"/>
        </w:rPr>
      </w:pPr>
    </w:p>
    <w:p w14:paraId="304785DC" w14:textId="77777777" w:rsidR="009251FB" w:rsidRPr="00BB18A9" w:rsidRDefault="00D055AB">
      <w:pPr>
        <w:pStyle w:val="Plattetekst"/>
        <w:spacing w:line="336" w:lineRule="exact"/>
        <w:ind w:right="173"/>
        <w:rPr>
          <w:lang w:val="nl-NL"/>
        </w:rPr>
      </w:pPr>
      <w:r w:rsidRPr="00BB18A9">
        <w:rPr>
          <w:lang w:val="nl-NL"/>
        </w:rPr>
        <w:t>Reclame</w:t>
      </w:r>
      <w:r w:rsidRPr="00BB18A9">
        <w:rPr>
          <w:spacing w:val="-7"/>
          <w:lang w:val="nl-NL"/>
        </w:rPr>
        <w:t xml:space="preserve"> </w:t>
      </w:r>
      <w:r w:rsidRPr="00BB18A9">
        <w:rPr>
          <w:lang w:val="nl-NL"/>
        </w:rPr>
        <w:t>Code</w:t>
      </w:r>
    </w:p>
    <w:p w14:paraId="304785DD" w14:textId="77777777" w:rsidR="009251FB" w:rsidRPr="00BB18A9" w:rsidRDefault="00D055AB">
      <w:pPr>
        <w:pStyle w:val="Plattetekst"/>
        <w:ind w:right="173"/>
        <w:rPr>
          <w:lang w:val="nl-NL"/>
        </w:rPr>
      </w:pPr>
      <w:r w:rsidRPr="00BB18A9">
        <w:rPr>
          <w:lang w:val="nl-NL"/>
        </w:rPr>
        <w:t>Regels</w:t>
      </w:r>
      <w:r w:rsidRPr="00BB18A9">
        <w:rPr>
          <w:spacing w:val="-2"/>
          <w:lang w:val="nl-NL"/>
        </w:rPr>
        <w:t xml:space="preserve"> </w:t>
      </w:r>
      <w:r w:rsidRPr="00BB18A9">
        <w:rPr>
          <w:lang w:val="nl-NL"/>
        </w:rPr>
        <w:t>waaraan</w:t>
      </w:r>
      <w:r w:rsidRPr="00BB18A9">
        <w:rPr>
          <w:spacing w:val="-2"/>
          <w:lang w:val="nl-NL"/>
        </w:rPr>
        <w:t xml:space="preserve"> </w:t>
      </w:r>
      <w:r w:rsidRPr="00BB18A9">
        <w:rPr>
          <w:lang w:val="nl-NL"/>
        </w:rPr>
        <w:t>reclame</w:t>
      </w:r>
      <w:r w:rsidRPr="00BB18A9">
        <w:rPr>
          <w:spacing w:val="-3"/>
          <w:lang w:val="nl-NL"/>
        </w:rPr>
        <w:t xml:space="preserve"> </w:t>
      </w:r>
      <w:r w:rsidRPr="00BB18A9">
        <w:rPr>
          <w:lang w:val="nl-NL"/>
        </w:rPr>
        <w:t>moet</w:t>
      </w:r>
      <w:r w:rsidRPr="00BB18A9">
        <w:rPr>
          <w:spacing w:val="-4"/>
          <w:lang w:val="nl-NL"/>
        </w:rPr>
        <w:t xml:space="preserve"> </w:t>
      </w:r>
      <w:r w:rsidRPr="00BB18A9">
        <w:rPr>
          <w:lang w:val="nl-NL"/>
        </w:rPr>
        <w:t>voldoen</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waaraan</w:t>
      </w:r>
      <w:r w:rsidRPr="00BB18A9">
        <w:rPr>
          <w:spacing w:val="-5"/>
          <w:lang w:val="nl-NL"/>
        </w:rPr>
        <w:t xml:space="preserve"> </w:t>
      </w:r>
      <w:r w:rsidRPr="00BB18A9">
        <w:rPr>
          <w:lang w:val="nl-NL"/>
        </w:rPr>
        <w:t>reclame</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getoetst</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Reclame</w:t>
      </w:r>
      <w:r w:rsidRPr="00BB18A9">
        <w:rPr>
          <w:spacing w:val="-5"/>
          <w:lang w:val="nl-NL"/>
        </w:rPr>
        <w:t xml:space="preserve"> </w:t>
      </w:r>
      <w:r w:rsidRPr="00BB18A9">
        <w:rPr>
          <w:lang w:val="nl-NL"/>
        </w:rPr>
        <w:t>Code Commissie.</w:t>
      </w:r>
    </w:p>
    <w:p w14:paraId="304785DE" w14:textId="77777777" w:rsidR="009251FB" w:rsidRPr="00BB18A9" w:rsidRDefault="009251FB">
      <w:pPr>
        <w:spacing w:before="1"/>
        <w:rPr>
          <w:rFonts w:ascii="Vani" w:eastAsia="Vani" w:hAnsi="Vani" w:cs="Vani"/>
          <w:sz w:val="20"/>
          <w:szCs w:val="20"/>
          <w:lang w:val="nl-NL"/>
        </w:rPr>
      </w:pPr>
    </w:p>
    <w:p w14:paraId="304785DF" w14:textId="77777777" w:rsidR="009251FB" w:rsidRPr="00BB18A9" w:rsidRDefault="00D055AB">
      <w:pPr>
        <w:pStyle w:val="Plattetekst"/>
        <w:spacing w:line="337" w:lineRule="exact"/>
        <w:ind w:right="173"/>
        <w:rPr>
          <w:lang w:val="nl-NL"/>
        </w:rPr>
      </w:pPr>
      <w:r w:rsidRPr="00BB18A9">
        <w:rPr>
          <w:lang w:val="nl-NL"/>
        </w:rPr>
        <w:t>Klachtencommissie</w:t>
      </w:r>
    </w:p>
    <w:p w14:paraId="304785E0" w14:textId="77777777" w:rsidR="009251FB" w:rsidRPr="00BB18A9" w:rsidRDefault="00D055AB">
      <w:pPr>
        <w:pStyle w:val="Plattetekst"/>
        <w:ind w:right="278"/>
        <w:rPr>
          <w:lang w:val="nl-NL"/>
        </w:rPr>
      </w:pPr>
      <w:r w:rsidRPr="00BB18A9">
        <w:rPr>
          <w:lang w:val="nl-NL"/>
        </w:rPr>
        <w:t>De</w:t>
      </w:r>
      <w:r w:rsidRPr="00BB18A9">
        <w:rPr>
          <w:spacing w:val="-4"/>
          <w:lang w:val="nl-NL"/>
        </w:rPr>
        <w:t xml:space="preserve"> </w:t>
      </w:r>
      <w:r w:rsidRPr="00BB18A9">
        <w:rPr>
          <w:lang w:val="nl-NL"/>
        </w:rPr>
        <w:t>klachtencommissie</w:t>
      </w:r>
      <w:r w:rsidRPr="00BB18A9">
        <w:rPr>
          <w:spacing w:val="-4"/>
          <w:lang w:val="nl-NL"/>
        </w:rPr>
        <w:t xml:space="preserve"> </w:t>
      </w:r>
      <w:r w:rsidRPr="00BB18A9">
        <w:rPr>
          <w:lang w:val="nl-NL"/>
        </w:rPr>
        <w:t>op</w:t>
      </w:r>
      <w:r w:rsidRPr="00BB18A9">
        <w:rPr>
          <w:spacing w:val="-2"/>
          <w:lang w:val="nl-NL"/>
        </w:rPr>
        <w:t xml:space="preserve"> </w:t>
      </w:r>
      <w:r w:rsidRPr="00BB18A9">
        <w:rPr>
          <w:lang w:val="nl-NL"/>
        </w:rPr>
        <w:t>grond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14</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WPO,</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23</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WEC</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24b</w:t>
      </w:r>
      <w:r w:rsidRPr="00BB18A9">
        <w:rPr>
          <w:spacing w:val="-3"/>
          <w:lang w:val="nl-NL"/>
        </w:rPr>
        <w:t xml:space="preserve"> </w:t>
      </w:r>
      <w:r w:rsidRPr="00BB18A9">
        <w:rPr>
          <w:lang w:val="nl-NL"/>
        </w:rPr>
        <w:t>van de</w:t>
      </w:r>
      <w:r w:rsidRPr="00BB18A9">
        <w:rPr>
          <w:spacing w:val="-4"/>
          <w:lang w:val="nl-NL"/>
        </w:rPr>
        <w:t xml:space="preserve"> </w:t>
      </w:r>
      <w:r w:rsidRPr="00BB18A9">
        <w:rPr>
          <w:lang w:val="nl-NL"/>
        </w:rPr>
        <w:t>WVO.</w:t>
      </w:r>
    </w:p>
    <w:p w14:paraId="304785E1" w14:textId="77777777" w:rsidR="009251FB" w:rsidRPr="00BB18A9" w:rsidRDefault="009251FB">
      <w:pPr>
        <w:spacing w:before="15"/>
        <w:rPr>
          <w:rFonts w:ascii="Vani" w:eastAsia="Vani" w:hAnsi="Vani" w:cs="Vani"/>
          <w:sz w:val="19"/>
          <w:szCs w:val="19"/>
          <w:lang w:val="nl-NL"/>
        </w:rPr>
      </w:pPr>
    </w:p>
    <w:p w14:paraId="304785E2" w14:textId="77777777" w:rsidR="009251FB" w:rsidRPr="00BB18A9" w:rsidRDefault="00D055AB">
      <w:pPr>
        <w:pStyle w:val="Plattetekst"/>
        <w:ind w:right="173"/>
        <w:rPr>
          <w:lang w:val="nl-NL"/>
        </w:rPr>
      </w:pPr>
      <w:r w:rsidRPr="00BB18A9">
        <w:rPr>
          <w:lang w:val="nl-NL"/>
        </w:rPr>
        <w:t>Reclame Code</w:t>
      </w:r>
      <w:r w:rsidRPr="00BB18A9">
        <w:rPr>
          <w:spacing w:val="-13"/>
          <w:lang w:val="nl-NL"/>
        </w:rPr>
        <w:t xml:space="preserve"> </w:t>
      </w:r>
      <w:r w:rsidRPr="00BB18A9">
        <w:rPr>
          <w:lang w:val="nl-NL"/>
        </w:rPr>
        <w:t>Commissie</w:t>
      </w:r>
    </w:p>
    <w:p w14:paraId="304785E3" w14:textId="77777777" w:rsidR="009251FB" w:rsidRPr="00BB18A9" w:rsidRDefault="00D055AB">
      <w:pPr>
        <w:pStyle w:val="Plattetekst"/>
        <w:spacing w:before="1"/>
        <w:ind w:right="173"/>
        <w:rPr>
          <w:lang w:val="nl-NL"/>
        </w:rPr>
      </w:pPr>
      <w:r w:rsidRPr="00BB18A9">
        <w:rPr>
          <w:lang w:val="nl-NL"/>
        </w:rPr>
        <w:t>De</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Stichting</w:t>
      </w:r>
      <w:r w:rsidRPr="00BB18A9">
        <w:rPr>
          <w:spacing w:val="-3"/>
          <w:lang w:val="nl-NL"/>
        </w:rPr>
        <w:t xml:space="preserve"> </w:t>
      </w:r>
      <w:r w:rsidRPr="00BB18A9">
        <w:rPr>
          <w:lang w:val="nl-NL"/>
        </w:rPr>
        <w:t>Reclame</w:t>
      </w:r>
      <w:r w:rsidRPr="00BB18A9">
        <w:rPr>
          <w:spacing w:val="-5"/>
          <w:lang w:val="nl-NL"/>
        </w:rPr>
        <w:t xml:space="preserve"> </w:t>
      </w:r>
      <w:r w:rsidRPr="00BB18A9">
        <w:rPr>
          <w:lang w:val="nl-NL"/>
        </w:rPr>
        <w:t>Code</w:t>
      </w:r>
      <w:r w:rsidRPr="00BB18A9">
        <w:rPr>
          <w:spacing w:val="-3"/>
          <w:lang w:val="nl-NL"/>
        </w:rPr>
        <w:t xml:space="preserve"> </w:t>
      </w:r>
      <w:r w:rsidRPr="00BB18A9">
        <w:rPr>
          <w:lang w:val="nl-NL"/>
        </w:rPr>
        <w:t>ingestelde</w:t>
      </w:r>
      <w:r w:rsidRPr="00BB18A9">
        <w:rPr>
          <w:spacing w:val="-3"/>
          <w:lang w:val="nl-NL"/>
        </w:rPr>
        <w:t xml:space="preserve"> </w:t>
      </w:r>
      <w:r w:rsidRPr="00BB18A9">
        <w:rPr>
          <w:lang w:val="nl-NL"/>
        </w:rPr>
        <w:t>klachtencommissie</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beoordeelt</w:t>
      </w:r>
      <w:r w:rsidRPr="00BB18A9">
        <w:rPr>
          <w:spacing w:val="-2"/>
          <w:lang w:val="nl-NL"/>
        </w:rPr>
        <w:t xml:space="preserve"> </w:t>
      </w:r>
      <w:r w:rsidRPr="00BB18A9">
        <w:rPr>
          <w:lang w:val="nl-NL"/>
        </w:rPr>
        <w:t>of</w:t>
      </w:r>
      <w:r w:rsidRPr="00BB18A9">
        <w:rPr>
          <w:spacing w:val="-5"/>
          <w:lang w:val="nl-NL"/>
        </w:rPr>
        <w:t xml:space="preserve"> </w:t>
      </w:r>
      <w:r w:rsidRPr="00BB18A9">
        <w:rPr>
          <w:lang w:val="nl-NL"/>
        </w:rPr>
        <w:t>adverteerders</w:t>
      </w:r>
      <w:r w:rsidRPr="00BB18A9">
        <w:rPr>
          <w:spacing w:val="-5"/>
          <w:lang w:val="nl-NL"/>
        </w:rPr>
        <w:t xml:space="preserve"> </w:t>
      </w:r>
      <w:r w:rsidRPr="00BB18A9">
        <w:rPr>
          <w:lang w:val="nl-NL"/>
        </w:rPr>
        <w:t>en anderen die verantwoordelijk zijn voor het maken van reclame, zich aan de Reclame Code hebben gehouden.</w:t>
      </w:r>
    </w:p>
    <w:p w14:paraId="304785E4" w14:textId="77777777" w:rsidR="009251FB" w:rsidRPr="00BB18A9" w:rsidRDefault="009251FB">
      <w:pPr>
        <w:spacing w:before="1"/>
        <w:rPr>
          <w:rFonts w:ascii="Vani" w:eastAsia="Vani" w:hAnsi="Vani" w:cs="Vani"/>
          <w:sz w:val="20"/>
          <w:szCs w:val="20"/>
          <w:lang w:val="nl-NL"/>
        </w:rPr>
      </w:pPr>
    </w:p>
    <w:p w14:paraId="304785E5" w14:textId="77777777" w:rsidR="009251FB" w:rsidRPr="00BB18A9" w:rsidRDefault="00D055AB">
      <w:pPr>
        <w:pStyle w:val="Plattetekst"/>
        <w:ind w:right="173"/>
        <w:rPr>
          <w:lang w:val="nl-NL"/>
        </w:rPr>
      </w:pPr>
      <w:r w:rsidRPr="00BB18A9">
        <w:rPr>
          <w:lang w:val="nl-NL"/>
        </w:rPr>
        <w:t>Artikel 2.</w:t>
      </w:r>
      <w:r w:rsidRPr="00BB18A9">
        <w:rPr>
          <w:spacing w:val="-8"/>
          <w:lang w:val="nl-NL"/>
        </w:rPr>
        <w:t xml:space="preserve"> </w:t>
      </w:r>
      <w:r w:rsidRPr="00BB18A9">
        <w:rPr>
          <w:lang w:val="nl-NL"/>
        </w:rPr>
        <w:t>Draagvlak</w:t>
      </w:r>
    </w:p>
    <w:p w14:paraId="304785E6" w14:textId="77777777" w:rsidR="009251FB" w:rsidRPr="00BB18A9" w:rsidRDefault="009251FB">
      <w:pPr>
        <w:spacing w:before="1"/>
        <w:rPr>
          <w:rFonts w:ascii="Vani" w:eastAsia="Vani" w:hAnsi="Vani" w:cs="Vani"/>
          <w:sz w:val="20"/>
          <w:szCs w:val="20"/>
          <w:lang w:val="nl-NL"/>
        </w:rPr>
      </w:pPr>
    </w:p>
    <w:p w14:paraId="304785E7" w14:textId="77777777" w:rsidR="009251FB" w:rsidRPr="00BB18A9" w:rsidRDefault="00D055AB">
      <w:pPr>
        <w:pStyle w:val="Plattetekst"/>
        <w:ind w:right="173"/>
        <w:rPr>
          <w:lang w:val="nl-NL"/>
        </w:rPr>
      </w:pPr>
      <w:r w:rsidRPr="00BB18A9">
        <w:rPr>
          <w:lang w:val="nl-NL"/>
        </w:rPr>
        <w:t>Voor</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beslissing</w:t>
      </w:r>
      <w:r w:rsidRPr="00BB18A9">
        <w:rPr>
          <w:spacing w:val="-4"/>
          <w:lang w:val="nl-NL"/>
        </w:rPr>
        <w:t xml:space="preserve"> </w:t>
      </w:r>
      <w:r w:rsidRPr="00BB18A9">
        <w:rPr>
          <w:lang w:val="nl-NL"/>
        </w:rPr>
        <w:t>inzake</w:t>
      </w:r>
      <w:r w:rsidRPr="00BB18A9">
        <w:rPr>
          <w:spacing w:val="-4"/>
          <w:lang w:val="nl-NL"/>
        </w:rPr>
        <w:t xml:space="preserve"> </w:t>
      </w:r>
      <w:r w:rsidRPr="00BB18A9">
        <w:rPr>
          <w:lang w:val="nl-NL"/>
        </w:rPr>
        <w:t>sponsoring</w:t>
      </w:r>
      <w:r w:rsidRPr="00BB18A9">
        <w:rPr>
          <w:spacing w:val="-5"/>
          <w:lang w:val="nl-NL"/>
        </w:rPr>
        <w:t xml:space="preserve"> </w:t>
      </w:r>
      <w:r w:rsidRPr="00BB18A9">
        <w:rPr>
          <w:lang w:val="nl-NL"/>
        </w:rPr>
        <w:t>dient</w:t>
      </w:r>
      <w:r w:rsidRPr="00BB18A9">
        <w:rPr>
          <w:spacing w:val="-3"/>
          <w:lang w:val="nl-NL"/>
        </w:rPr>
        <w:t xml:space="preserve"> </w:t>
      </w:r>
      <w:r w:rsidRPr="00BB18A9">
        <w:rPr>
          <w:lang w:val="nl-NL"/>
        </w:rPr>
        <w:t>binnen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schoolorganisatie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tussen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bij de school betrokkenen een draagvlak te</w:t>
      </w:r>
      <w:r w:rsidRPr="00BB18A9">
        <w:rPr>
          <w:spacing w:val="-23"/>
          <w:lang w:val="nl-NL"/>
        </w:rPr>
        <w:t xml:space="preserve"> </w:t>
      </w:r>
      <w:r w:rsidRPr="00BB18A9">
        <w:rPr>
          <w:lang w:val="nl-NL"/>
        </w:rPr>
        <w:t>zijn.</w:t>
      </w:r>
    </w:p>
    <w:p w14:paraId="304785E8" w14:textId="77777777" w:rsidR="009251FB" w:rsidRPr="00BB18A9" w:rsidRDefault="00D055AB">
      <w:pPr>
        <w:pStyle w:val="Plattetekst"/>
        <w:ind w:right="173"/>
        <w:rPr>
          <w:lang w:val="nl-NL"/>
        </w:rPr>
      </w:pPr>
      <w:r w:rsidRPr="00BB18A9">
        <w:rPr>
          <w:lang w:val="nl-NL"/>
        </w:rPr>
        <w:t>Het</w:t>
      </w:r>
      <w:r w:rsidRPr="00BB18A9">
        <w:rPr>
          <w:spacing w:val="-3"/>
          <w:lang w:val="nl-NL"/>
        </w:rPr>
        <w:t xml:space="preserve"> </w:t>
      </w:r>
      <w:r w:rsidRPr="00BB18A9">
        <w:rPr>
          <w:lang w:val="nl-NL"/>
        </w:rPr>
        <w:t>moet</w:t>
      </w:r>
      <w:r w:rsidRPr="00BB18A9">
        <w:rPr>
          <w:spacing w:val="-3"/>
          <w:lang w:val="nl-NL"/>
        </w:rPr>
        <w:t xml:space="preserve"> </w:t>
      </w:r>
      <w:r w:rsidRPr="00BB18A9">
        <w:rPr>
          <w:lang w:val="nl-NL"/>
        </w:rPr>
        <w:t>altijd</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een</w:t>
      </w:r>
      <w:r w:rsidRPr="00BB18A9">
        <w:rPr>
          <w:spacing w:val="-2"/>
          <w:lang w:val="nl-NL"/>
        </w:rPr>
        <w:t xml:space="preserve"> </w:t>
      </w:r>
      <w:r w:rsidRPr="00BB18A9">
        <w:rPr>
          <w:lang w:val="nl-NL"/>
        </w:rPr>
        <w:t>ieder</w:t>
      </w:r>
      <w:r w:rsidRPr="00BB18A9">
        <w:rPr>
          <w:spacing w:val="-4"/>
          <w:lang w:val="nl-NL"/>
        </w:rPr>
        <w:t xml:space="preserve"> </w:t>
      </w:r>
      <w:r w:rsidRPr="00BB18A9">
        <w:rPr>
          <w:lang w:val="nl-NL"/>
        </w:rPr>
        <w:t>kenbaar</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dat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sprake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sponsoring.</w:t>
      </w:r>
      <w:r w:rsidRPr="00BB18A9">
        <w:rPr>
          <w:spacing w:val="-5"/>
          <w:lang w:val="nl-NL"/>
        </w:rPr>
        <w:t xml:space="preserve"> </w:t>
      </w:r>
      <w:r w:rsidRPr="00BB18A9">
        <w:rPr>
          <w:lang w:val="nl-NL"/>
        </w:rPr>
        <w:t>Partijen</w:t>
      </w:r>
      <w:r w:rsidRPr="00BB18A9">
        <w:rPr>
          <w:spacing w:val="-4"/>
          <w:lang w:val="nl-NL"/>
        </w:rPr>
        <w:t xml:space="preserve"> </w:t>
      </w:r>
      <w:r w:rsidRPr="00BB18A9">
        <w:rPr>
          <w:lang w:val="nl-NL"/>
        </w:rPr>
        <w:t>zullen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kracht bevorderen dat wordt gehandeld overeenkomstig de spelregels van het convenant en de in het onderwijs</w:t>
      </w:r>
      <w:r w:rsidRPr="00BB18A9">
        <w:rPr>
          <w:spacing w:val="-9"/>
          <w:lang w:val="nl-NL"/>
        </w:rPr>
        <w:t xml:space="preserve"> </w:t>
      </w:r>
      <w:r w:rsidRPr="00BB18A9">
        <w:rPr>
          <w:lang w:val="nl-NL"/>
        </w:rPr>
        <w:t>voor</w:t>
      </w:r>
      <w:r w:rsidRPr="00BB18A9">
        <w:rPr>
          <w:spacing w:val="-9"/>
          <w:lang w:val="nl-NL"/>
        </w:rPr>
        <w:t xml:space="preserve"> </w:t>
      </w:r>
      <w:r w:rsidRPr="00BB18A9">
        <w:rPr>
          <w:lang w:val="nl-NL"/>
        </w:rPr>
        <w:t>sponsoring</w:t>
      </w:r>
      <w:r w:rsidRPr="00BB18A9">
        <w:rPr>
          <w:spacing w:val="-7"/>
          <w:lang w:val="nl-NL"/>
        </w:rPr>
        <w:t xml:space="preserve"> </w:t>
      </w:r>
      <w:r w:rsidRPr="00BB18A9">
        <w:rPr>
          <w:lang w:val="nl-NL"/>
        </w:rPr>
        <w:t>geldende</w:t>
      </w:r>
      <w:r w:rsidRPr="00BB18A9">
        <w:rPr>
          <w:spacing w:val="-6"/>
          <w:lang w:val="nl-NL"/>
        </w:rPr>
        <w:t xml:space="preserve"> </w:t>
      </w:r>
      <w:r w:rsidRPr="00BB18A9">
        <w:rPr>
          <w:lang w:val="nl-NL"/>
        </w:rPr>
        <w:t>wettelijke</w:t>
      </w:r>
      <w:r w:rsidRPr="00BB18A9">
        <w:rPr>
          <w:spacing w:val="-7"/>
          <w:lang w:val="nl-NL"/>
        </w:rPr>
        <w:t xml:space="preserve"> </w:t>
      </w:r>
      <w:r w:rsidRPr="00BB18A9">
        <w:rPr>
          <w:lang w:val="nl-NL"/>
        </w:rPr>
        <w:t>voorschriften.</w:t>
      </w:r>
    </w:p>
    <w:p w14:paraId="304785E9" w14:textId="77777777" w:rsidR="009251FB" w:rsidRPr="00BB18A9" w:rsidRDefault="009251FB">
      <w:pPr>
        <w:spacing w:before="1"/>
        <w:rPr>
          <w:rFonts w:ascii="Vani" w:eastAsia="Vani" w:hAnsi="Vani" w:cs="Vani"/>
          <w:sz w:val="20"/>
          <w:szCs w:val="20"/>
          <w:lang w:val="nl-NL"/>
        </w:rPr>
      </w:pPr>
    </w:p>
    <w:p w14:paraId="304785EA" w14:textId="77777777" w:rsidR="009251FB" w:rsidRPr="00BB18A9" w:rsidRDefault="00D055AB">
      <w:pPr>
        <w:pStyle w:val="Plattetekst"/>
        <w:ind w:right="173"/>
        <w:rPr>
          <w:lang w:val="nl-NL"/>
        </w:rPr>
      </w:pPr>
      <w:r w:rsidRPr="00BB18A9">
        <w:rPr>
          <w:lang w:val="nl-NL"/>
        </w:rPr>
        <w:t>Artikel 3. Taak en doelstelling</w:t>
      </w:r>
      <w:r w:rsidRPr="00BB18A9">
        <w:rPr>
          <w:spacing w:val="-26"/>
          <w:lang w:val="nl-NL"/>
        </w:rPr>
        <w:t xml:space="preserve"> </w:t>
      </w:r>
      <w:r w:rsidRPr="00BB18A9">
        <w:rPr>
          <w:lang w:val="nl-NL"/>
        </w:rPr>
        <w:t>scholen</w:t>
      </w:r>
    </w:p>
    <w:p w14:paraId="304785EB" w14:textId="77777777" w:rsidR="009251FB" w:rsidRPr="00BB18A9" w:rsidRDefault="009251FB">
      <w:pPr>
        <w:spacing w:before="15"/>
        <w:rPr>
          <w:rFonts w:ascii="Vani" w:eastAsia="Vani" w:hAnsi="Vani" w:cs="Vani"/>
          <w:sz w:val="19"/>
          <w:szCs w:val="19"/>
          <w:lang w:val="nl-NL"/>
        </w:rPr>
      </w:pPr>
    </w:p>
    <w:p w14:paraId="304785EC" w14:textId="77777777" w:rsidR="009251FB" w:rsidRPr="00BB18A9" w:rsidRDefault="00D055AB">
      <w:pPr>
        <w:pStyle w:val="Plattetekst"/>
        <w:ind w:right="278"/>
        <w:rPr>
          <w:lang w:val="nl-NL"/>
        </w:rPr>
      </w:pPr>
      <w:r w:rsidRPr="00BB18A9">
        <w:rPr>
          <w:lang w:val="nl-NL"/>
        </w:rPr>
        <w:t>Sponsoring</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onderwijs</w:t>
      </w:r>
      <w:r w:rsidRPr="00BB18A9">
        <w:rPr>
          <w:spacing w:val="-5"/>
          <w:lang w:val="nl-NL"/>
        </w:rPr>
        <w:t xml:space="preserve"> </w:t>
      </w:r>
      <w:r w:rsidRPr="00BB18A9">
        <w:rPr>
          <w:lang w:val="nl-NL"/>
        </w:rPr>
        <w:t>moet</w:t>
      </w:r>
      <w:r w:rsidRPr="00BB18A9">
        <w:rPr>
          <w:spacing w:val="-4"/>
          <w:lang w:val="nl-NL"/>
        </w:rPr>
        <w:t xml:space="preserve"> </w:t>
      </w:r>
      <w:r w:rsidRPr="00BB18A9">
        <w:rPr>
          <w:lang w:val="nl-NL"/>
        </w:rPr>
        <w:t>verenigbaar</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pedagogische</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onderwijskundige</w:t>
      </w:r>
      <w:r w:rsidRPr="00BB18A9">
        <w:rPr>
          <w:spacing w:val="-5"/>
          <w:lang w:val="nl-NL"/>
        </w:rPr>
        <w:t xml:space="preserve"> </w:t>
      </w:r>
      <w:r w:rsidRPr="00BB18A9">
        <w:rPr>
          <w:lang w:val="nl-NL"/>
        </w:rPr>
        <w:t>taak</w:t>
      </w:r>
      <w:r w:rsidRPr="00BB18A9">
        <w:rPr>
          <w:spacing w:val="-5"/>
          <w:lang w:val="nl-NL"/>
        </w:rPr>
        <w:t xml:space="preserve"> </w:t>
      </w:r>
      <w:r w:rsidRPr="00BB18A9">
        <w:rPr>
          <w:lang w:val="nl-NL"/>
        </w:rPr>
        <w:t>en doelstelling van de school. Er mag geen schade worden berokkend aan de geestelijke en/of lichamelijke gesteldheid van leerlingen. Sponsoring moet in overeenstemming zijn met de goede smaak en het</w:t>
      </w:r>
      <w:r w:rsidRPr="00BB18A9">
        <w:rPr>
          <w:spacing w:val="-18"/>
          <w:lang w:val="nl-NL"/>
        </w:rPr>
        <w:t xml:space="preserve"> </w:t>
      </w:r>
      <w:r w:rsidRPr="00BB18A9">
        <w:rPr>
          <w:lang w:val="nl-NL"/>
        </w:rPr>
        <w:t>fatsoen.</w:t>
      </w:r>
    </w:p>
    <w:p w14:paraId="304785ED" w14:textId="77777777" w:rsidR="009251FB" w:rsidRPr="00BB18A9" w:rsidRDefault="00D055AB">
      <w:pPr>
        <w:pStyle w:val="Plattetekst"/>
        <w:spacing w:before="2"/>
        <w:ind w:right="486"/>
        <w:rPr>
          <w:lang w:val="nl-NL"/>
        </w:rPr>
      </w:pPr>
      <w:r w:rsidRPr="00BB18A9">
        <w:rPr>
          <w:lang w:val="nl-NL"/>
        </w:rPr>
        <w:t>Zo mag sponsoring niet appelleren aan gevoelens van angst of bijgelovigheid of misleidend zijn. De sponsor</w:t>
      </w:r>
      <w:r w:rsidRPr="00BB18A9">
        <w:rPr>
          <w:spacing w:val="-5"/>
          <w:lang w:val="nl-NL"/>
        </w:rPr>
        <w:t xml:space="preserve"> </w:t>
      </w:r>
      <w:r w:rsidRPr="00BB18A9">
        <w:rPr>
          <w:lang w:val="nl-NL"/>
        </w:rPr>
        <w:t>mag</w:t>
      </w:r>
      <w:r w:rsidRPr="00BB18A9">
        <w:rPr>
          <w:spacing w:val="-5"/>
          <w:lang w:val="nl-NL"/>
        </w:rPr>
        <w:t xml:space="preserve"> </w:t>
      </w:r>
      <w:r w:rsidRPr="00BB18A9">
        <w:rPr>
          <w:lang w:val="nl-NL"/>
        </w:rPr>
        <w:t>geen</w:t>
      </w:r>
      <w:r w:rsidRPr="00BB18A9">
        <w:rPr>
          <w:spacing w:val="-4"/>
          <w:lang w:val="nl-NL"/>
        </w:rPr>
        <w:t xml:space="preserve"> </w:t>
      </w:r>
      <w:r w:rsidRPr="00BB18A9">
        <w:rPr>
          <w:lang w:val="nl-NL"/>
        </w:rPr>
        <w:t>voordeel</w:t>
      </w:r>
      <w:r w:rsidRPr="00BB18A9">
        <w:rPr>
          <w:spacing w:val="-3"/>
          <w:lang w:val="nl-NL"/>
        </w:rPr>
        <w:t xml:space="preserve"> </w:t>
      </w:r>
      <w:r w:rsidRPr="00BB18A9">
        <w:rPr>
          <w:lang w:val="nl-NL"/>
        </w:rPr>
        <w:t>trekken</w:t>
      </w:r>
      <w:r w:rsidRPr="00BB18A9">
        <w:rPr>
          <w:spacing w:val="-5"/>
          <w:lang w:val="nl-NL"/>
        </w:rPr>
        <w:t xml:space="preserve"> </w:t>
      </w:r>
      <w:r w:rsidRPr="00BB18A9">
        <w:rPr>
          <w:lang w:val="nl-NL"/>
        </w:rPr>
        <w:t>uit</w:t>
      </w:r>
      <w:r w:rsidRPr="00BB18A9">
        <w:rPr>
          <w:spacing w:val="-5"/>
          <w:lang w:val="nl-NL"/>
        </w:rPr>
        <w:t xml:space="preserve"> </w:t>
      </w:r>
      <w:r w:rsidRPr="00BB18A9">
        <w:rPr>
          <w:lang w:val="nl-NL"/>
        </w:rPr>
        <w:t>onkunde</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goedgelovigheid</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leerlingen.</w:t>
      </w:r>
    </w:p>
    <w:p w14:paraId="304785EE" w14:textId="77777777" w:rsidR="009251FB" w:rsidRPr="00BB18A9" w:rsidRDefault="009251FB">
      <w:pPr>
        <w:spacing w:before="1"/>
        <w:rPr>
          <w:rFonts w:ascii="Vani" w:eastAsia="Vani" w:hAnsi="Vani" w:cs="Vani"/>
          <w:sz w:val="20"/>
          <w:szCs w:val="20"/>
          <w:lang w:val="nl-NL"/>
        </w:rPr>
      </w:pPr>
    </w:p>
    <w:p w14:paraId="304785EF" w14:textId="77777777" w:rsidR="009251FB" w:rsidRPr="00BB18A9" w:rsidRDefault="00D055AB">
      <w:pPr>
        <w:pStyle w:val="Plattetekst"/>
        <w:ind w:right="173"/>
        <w:rPr>
          <w:lang w:val="nl-NL"/>
        </w:rPr>
      </w:pPr>
      <w:r w:rsidRPr="00BB18A9">
        <w:rPr>
          <w:lang w:val="nl-NL"/>
        </w:rPr>
        <w:t>Artikel 4. Positie</w:t>
      </w:r>
      <w:r w:rsidRPr="00BB18A9">
        <w:rPr>
          <w:spacing w:val="-21"/>
          <w:lang w:val="nl-NL"/>
        </w:rPr>
        <w:t xml:space="preserve"> </w:t>
      </w:r>
      <w:r w:rsidRPr="00BB18A9">
        <w:rPr>
          <w:lang w:val="nl-NL"/>
        </w:rPr>
        <w:t>scholen</w:t>
      </w:r>
    </w:p>
    <w:p w14:paraId="304785F0" w14:textId="77777777" w:rsidR="009251FB" w:rsidRPr="00BB18A9" w:rsidRDefault="009251FB">
      <w:pPr>
        <w:spacing w:before="15"/>
        <w:rPr>
          <w:rFonts w:ascii="Vani" w:eastAsia="Vani" w:hAnsi="Vani" w:cs="Vani"/>
          <w:sz w:val="19"/>
          <w:szCs w:val="19"/>
          <w:lang w:val="nl-NL"/>
        </w:rPr>
      </w:pPr>
    </w:p>
    <w:p w14:paraId="304785F1" w14:textId="77777777" w:rsidR="009251FB" w:rsidRPr="00BB18A9" w:rsidRDefault="00D055AB">
      <w:pPr>
        <w:pStyle w:val="Plattetekst"/>
        <w:ind w:right="173"/>
        <w:rPr>
          <w:lang w:val="nl-NL"/>
        </w:rPr>
      </w:pPr>
      <w:r w:rsidRPr="00BB18A9">
        <w:rPr>
          <w:lang w:val="nl-NL"/>
        </w:rPr>
        <w:t>Sponsoring mag niet de objectiviteit, de geloofwaardigheid, de betrouwbaarheid en de onafhankelijkheid</w:t>
      </w:r>
      <w:r w:rsidRPr="00BB18A9">
        <w:rPr>
          <w:spacing w:val="-3"/>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onderwijs,</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scholen</w:t>
      </w:r>
      <w:r w:rsidRPr="00BB18A9">
        <w:rPr>
          <w:spacing w:val="1"/>
          <w:lang w:val="nl-NL"/>
        </w:rPr>
        <w:t xml:space="preserve"> </w:t>
      </w:r>
      <w:r w:rsidRPr="00BB18A9">
        <w:rPr>
          <w:lang w:val="nl-NL"/>
        </w:rPr>
        <w:t>en</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daarbij</w:t>
      </w:r>
      <w:r w:rsidRPr="00BB18A9">
        <w:rPr>
          <w:spacing w:val="-4"/>
          <w:lang w:val="nl-NL"/>
        </w:rPr>
        <w:t xml:space="preserve"> </w:t>
      </w:r>
      <w:r w:rsidRPr="00BB18A9">
        <w:rPr>
          <w:lang w:val="nl-NL"/>
        </w:rPr>
        <w:t>betrokkenen</w:t>
      </w:r>
      <w:r w:rsidRPr="00BB18A9">
        <w:rPr>
          <w:spacing w:val="-6"/>
          <w:lang w:val="nl-NL"/>
        </w:rPr>
        <w:t xml:space="preserve"> </w:t>
      </w:r>
      <w:r w:rsidRPr="00BB18A9">
        <w:rPr>
          <w:lang w:val="nl-NL"/>
        </w:rPr>
        <w:t>in</w:t>
      </w:r>
      <w:r w:rsidRPr="00BB18A9">
        <w:rPr>
          <w:spacing w:val="-4"/>
          <w:lang w:val="nl-NL"/>
        </w:rPr>
        <w:t xml:space="preserve"> </w:t>
      </w:r>
      <w:r w:rsidRPr="00BB18A9">
        <w:rPr>
          <w:lang w:val="nl-NL"/>
        </w:rPr>
        <w:t>gevaar</w:t>
      </w:r>
      <w:r w:rsidRPr="00BB18A9">
        <w:rPr>
          <w:spacing w:val="-6"/>
          <w:lang w:val="nl-NL"/>
        </w:rPr>
        <w:t xml:space="preserve"> </w:t>
      </w:r>
      <w:r w:rsidRPr="00BB18A9">
        <w:rPr>
          <w:lang w:val="nl-NL"/>
        </w:rPr>
        <w:t>brengen.</w:t>
      </w:r>
    </w:p>
    <w:p w14:paraId="304785F2"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5F3" w14:textId="77777777" w:rsidR="009251FB" w:rsidRPr="00BB18A9" w:rsidRDefault="009251FB">
      <w:pPr>
        <w:spacing w:before="14"/>
        <w:rPr>
          <w:rFonts w:ascii="Vani" w:eastAsia="Vani" w:hAnsi="Vani" w:cs="Vani"/>
          <w:sz w:val="7"/>
          <w:szCs w:val="7"/>
          <w:lang w:val="nl-NL"/>
        </w:rPr>
      </w:pPr>
    </w:p>
    <w:p w14:paraId="304785F4" w14:textId="77777777" w:rsidR="009251FB" w:rsidRPr="00BB18A9" w:rsidRDefault="00D055AB">
      <w:pPr>
        <w:pStyle w:val="Plattetekst"/>
        <w:spacing w:before="23"/>
        <w:ind w:right="173"/>
        <w:rPr>
          <w:lang w:val="nl-NL"/>
        </w:rPr>
      </w:pPr>
      <w:r w:rsidRPr="00BB18A9">
        <w:rPr>
          <w:lang w:val="nl-NL"/>
        </w:rPr>
        <w:t>Artikel 5.</w:t>
      </w:r>
      <w:r w:rsidRPr="00BB18A9">
        <w:rPr>
          <w:spacing w:val="-17"/>
          <w:lang w:val="nl-NL"/>
        </w:rPr>
        <w:t xml:space="preserve"> </w:t>
      </w:r>
      <w:r w:rsidRPr="00BB18A9">
        <w:rPr>
          <w:lang w:val="nl-NL"/>
        </w:rPr>
        <w:t>Onderwijsinhoud</w:t>
      </w:r>
    </w:p>
    <w:p w14:paraId="304785F5" w14:textId="77777777" w:rsidR="009251FB" w:rsidRPr="00BB18A9" w:rsidRDefault="009251FB">
      <w:pPr>
        <w:spacing w:before="1"/>
        <w:rPr>
          <w:rFonts w:ascii="Vani" w:eastAsia="Vani" w:hAnsi="Vani" w:cs="Vani"/>
          <w:sz w:val="20"/>
          <w:szCs w:val="20"/>
          <w:lang w:val="nl-NL"/>
        </w:rPr>
      </w:pPr>
    </w:p>
    <w:p w14:paraId="304785F6" w14:textId="77777777" w:rsidR="009251FB" w:rsidRPr="00BB18A9" w:rsidRDefault="00D055AB">
      <w:pPr>
        <w:pStyle w:val="Plattetekst"/>
        <w:ind w:right="251"/>
        <w:rPr>
          <w:lang w:val="nl-NL"/>
        </w:rPr>
      </w:pPr>
      <w:r w:rsidRPr="00BB18A9">
        <w:rPr>
          <w:lang w:val="nl-NL"/>
        </w:rPr>
        <w:t>Sponsoring</w:t>
      </w:r>
      <w:r w:rsidRPr="00BB18A9">
        <w:rPr>
          <w:spacing w:val="-4"/>
          <w:lang w:val="nl-NL"/>
        </w:rPr>
        <w:t xml:space="preserve"> </w:t>
      </w:r>
      <w:r w:rsidRPr="00BB18A9">
        <w:rPr>
          <w:lang w:val="nl-NL"/>
        </w:rPr>
        <w:t>mag</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onderwijsinhoud</w:t>
      </w:r>
      <w:r w:rsidRPr="00BB18A9">
        <w:rPr>
          <w:spacing w:val="-3"/>
          <w:lang w:val="nl-NL"/>
        </w:rPr>
        <w:t xml:space="preserve"> </w:t>
      </w:r>
      <w:r w:rsidRPr="00BB18A9">
        <w:rPr>
          <w:lang w:val="nl-NL"/>
        </w:rPr>
        <w:t>beïnvloeden,</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wel</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strijd</w:t>
      </w:r>
      <w:r w:rsidRPr="00BB18A9">
        <w:rPr>
          <w:spacing w:val="-4"/>
          <w:lang w:val="nl-NL"/>
        </w:rPr>
        <w:t xml:space="preserve"> </w:t>
      </w:r>
      <w:r w:rsidRPr="00BB18A9">
        <w:rPr>
          <w:lang w:val="nl-NL"/>
        </w:rPr>
        <w:t>zijn</w:t>
      </w:r>
      <w:r w:rsidRPr="00BB18A9">
        <w:rPr>
          <w:spacing w:val="-3"/>
          <w:lang w:val="nl-NL"/>
        </w:rPr>
        <w:t xml:space="preserve"> </w:t>
      </w:r>
      <w:r w:rsidRPr="00BB18A9">
        <w:rPr>
          <w:lang w:val="nl-NL"/>
        </w:rPr>
        <w:t>met</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onderwijsaanbod en de door de school aan het onderwijs gestelde kwalitatieve eisen. Zo mag in lesmaterialen en leermiddelen geen (impliciete) reclame voorkomen en mag daarin geen sprake zijn van onvolledige of subjectieve informatie. Indien er op een andere wijze in schoolverband reclame wordt gemaakt, mag dit de leerlingen niet stimuleren tot ongezonde en/of gevaarlijke activiteiten, noch mag dit leerlingen aanmoedigen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ouders</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stimuleren</w:t>
      </w:r>
      <w:r w:rsidRPr="00BB18A9">
        <w:rPr>
          <w:spacing w:val="-3"/>
          <w:lang w:val="nl-NL"/>
        </w:rPr>
        <w:t xml:space="preserve"> </w:t>
      </w:r>
      <w:r w:rsidRPr="00BB18A9">
        <w:rPr>
          <w:lang w:val="nl-NL"/>
        </w:rPr>
        <w:t>producten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diensten</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nemen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sponsor.</w:t>
      </w:r>
    </w:p>
    <w:p w14:paraId="304785F7" w14:textId="77777777" w:rsidR="009251FB" w:rsidRPr="00BB18A9" w:rsidRDefault="00D055AB">
      <w:pPr>
        <w:pStyle w:val="Plattetekst"/>
        <w:spacing w:line="336" w:lineRule="exact"/>
        <w:ind w:right="173"/>
        <w:rPr>
          <w:lang w:val="nl-NL"/>
        </w:rPr>
      </w:pPr>
      <w:r w:rsidRPr="00BB18A9">
        <w:rPr>
          <w:lang w:val="nl-NL"/>
        </w:rPr>
        <w:t>Artikel 6.</w:t>
      </w:r>
      <w:r w:rsidRPr="00BB18A9">
        <w:rPr>
          <w:spacing w:val="-13"/>
          <w:lang w:val="nl-NL"/>
        </w:rPr>
        <w:t xml:space="preserve"> </w:t>
      </w:r>
      <w:r w:rsidRPr="00BB18A9">
        <w:rPr>
          <w:lang w:val="nl-NL"/>
        </w:rPr>
        <w:t>Continuïteit</w:t>
      </w:r>
    </w:p>
    <w:p w14:paraId="304785F8" w14:textId="77777777" w:rsidR="009251FB" w:rsidRPr="00BB18A9" w:rsidRDefault="009251FB">
      <w:pPr>
        <w:spacing w:before="1"/>
        <w:rPr>
          <w:rFonts w:ascii="Vani" w:eastAsia="Vani" w:hAnsi="Vani" w:cs="Vani"/>
          <w:sz w:val="20"/>
          <w:szCs w:val="20"/>
          <w:lang w:val="nl-NL"/>
        </w:rPr>
      </w:pPr>
    </w:p>
    <w:p w14:paraId="304785F9" w14:textId="77777777" w:rsidR="009251FB" w:rsidRPr="00BB18A9" w:rsidRDefault="00D055AB">
      <w:pPr>
        <w:pStyle w:val="Plattetekst"/>
        <w:ind w:right="187"/>
        <w:rPr>
          <w:lang w:val="nl-NL"/>
        </w:rPr>
      </w:pPr>
      <w:r w:rsidRPr="00BB18A9">
        <w:rPr>
          <w:lang w:val="nl-NL"/>
        </w:rPr>
        <w:t>De continuïteit van het onderwijs mag niet in gevaar komen doordat op enig moment sponsormiddelen wegvallen. Het uitvoeren van de aan de school wettelijk opgedragen kernactiviteiten mag niet afhankelijk worden van sponsormiddelen. In dit verband wordt opgemerkt dat de overheid zorgt voor de reguliere bekostiging van de scholen, waarmee scholen in staat worden gesteld te voldoen aan de wettelijke</w:t>
      </w:r>
      <w:r w:rsidRPr="00BB18A9">
        <w:rPr>
          <w:spacing w:val="-24"/>
          <w:lang w:val="nl-NL"/>
        </w:rPr>
        <w:t xml:space="preserve"> </w:t>
      </w:r>
      <w:r w:rsidRPr="00BB18A9">
        <w:rPr>
          <w:lang w:val="nl-NL"/>
        </w:rPr>
        <w:t>verplichtingen.</w:t>
      </w:r>
    </w:p>
    <w:p w14:paraId="304785FA" w14:textId="77777777" w:rsidR="009251FB" w:rsidRPr="00BB18A9" w:rsidRDefault="009251FB">
      <w:pPr>
        <w:spacing w:before="1"/>
        <w:rPr>
          <w:rFonts w:ascii="Vani" w:eastAsia="Vani" w:hAnsi="Vani" w:cs="Vani"/>
          <w:sz w:val="20"/>
          <w:szCs w:val="20"/>
          <w:lang w:val="nl-NL"/>
        </w:rPr>
      </w:pPr>
    </w:p>
    <w:p w14:paraId="304785FB" w14:textId="77777777" w:rsidR="009251FB" w:rsidRPr="00BB18A9" w:rsidRDefault="00D055AB">
      <w:pPr>
        <w:pStyle w:val="Plattetekst"/>
        <w:ind w:right="173"/>
        <w:rPr>
          <w:lang w:val="nl-NL"/>
        </w:rPr>
      </w:pPr>
      <w:r w:rsidRPr="00BB18A9">
        <w:rPr>
          <w:lang w:val="nl-NL"/>
        </w:rPr>
        <w:t>Artikel 7.</w:t>
      </w:r>
      <w:r w:rsidRPr="00BB18A9">
        <w:rPr>
          <w:spacing w:val="-14"/>
          <w:lang w:val="nl-NL"/>
        </w:rPr>
        <w:t xml:space="preserve"> </w:t>
      </w:r>
      <w:r w:rsidRPr="00BB18A9">
        <w:rPr>
          <w:lang w:val="nl-NL"/>
        </w:rPr>
        <w:t>Klachten</w:t>
      </w:r>
    </w:p>
    <w:p w14:paraId="304785FC" w14:textId="77777777" w:rsidR="009251FB" w:rsidRPr="00BB18A9" w:rsidRDefault="009251FB">
      <w:pPr>
        <w:spacing w:before="15"/>
        <w:rPr>
          <w:rFonts w:ascii="Vani" w:eastAsia="Vani" w:hAnsi="Vani" w:cs="Vani"/>
          <w:sz w:val="19"/>
          <w:szCs w:val="19"/>
          <w:lang w:val="nl-NL"/>
        </w:rPr>
      </w:pPr>
    </w:p>
    <w:p w14:paraId="304785FD" w14:textId="77777777" w:rsidR="009251FB" w:rsidRPr="00BB18A9" w:rsidRDefault="00D055AB">
      <w:pPr>
        <w:pStyle w:val="Plattetekst"/>
        <w:ind w:right="278"/>
        <w:rPr>
          <w:lang w:val="nl-NL"/>
        </w:rPr>
      </w:pPr>
      <w:r w:rsidRPr="00BB18A9">
        <w:rPr>
          <w:lang w:val="nl-NL"/>
        </w:rPr>
        <w:t>Partijen</w:t>
      </w:r>
      <w:r w:rsidRPr="00BB18A9">
        <w:rPr>
          <w:spacing w:val="-4"/>
          <w:lang w:val="nl-NL"/>
        </w:rPr>
        <w:t xml:space="preserve"> </w:t>
      </w:r>
      <w:r w:rsidRPr="00BB18A9">
        <w:rPr>
          <w:lang w:val="nl-NL"/>
        </w:rPr>
        <w:t>zullen</w:t>
      </w:r>
      <w:r w:rsidRPr="00BB18A9">
        <w:rPr>
          <w:spacing w:val="-3"/>
          <w:lang w:val="nl-NL"/>
        </w:rPr>
        <w:t xml:space="preserve"> </w:t>
      </w:r>
      <w:r w:rsidRPr="00BB18A9">
        <w:rPr>
          <w:lang w:val="nl-NL"/>
        </w:rPr>
        <w:t>met</w:t>
      </w:r>
      <w:r w:rsidRPr="00BB18A9">
        <w:rPr>
          <w:spacing w:val="-2"/>
          <w:lang w:val="nl-NL"/>
        </w:rPr>
        <w:t xml:space="preserve"> </w:t>
      </w:r>
      <w:r w:rsidRPr="00BB18A9">
        <w:rPr>
          <w:lang w:val="nl-NL"/>
        </w:rPr>
        <w:t>kracht</w:t>
      </w:r>
      <w:r w:rsidRPr="00BB18A9">
        <w:rPr>
          <w:spacing w:val="-2"/>
          <w:lang w:val="nl-NL"/>
        </w:rPr>
        <w:t xml:space="preserve"> </w:t>
      </w:r>
      <w:r w:rsidRPr="00BB18A9">
        <w:rPr>
          <w:lang w:val="nl-NL"/>
        </w:rPr>
        <w:t>bevorderen</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alle</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onderwijs</w:t>
      </w:r>
      <w:r w:rsidRPr="00BB18A9">
        <w:rPr>
          <w:spacing w:val="-3"/>
          <w:lang w:val="nl-NL"/>
        </w:rPr>
        <w:t xml:space="preserve"> </w:t>
      </w:r>
      <w:r w:rsidRPr="00BB18A9">
        <w:rPr>
          <w:lang w:val="nl-NL"/>
        </w:rPr>
        <w:t>betrokkenen</w:t>
      </w:r>
      <w:r w:rsidRPr="00BB18A9">
        <w:rPr>
          <w:spacing w:val="-4"/>
          <w:lang w:val="nl-NL"/>
        </w:rPr>
        <w:t xml:space="preserve"> </w:t>
      </w:r>
      <w:r w:rsidRPr="00BB18A9">
        <w:rPr>
          <w:lang w:val="nl-NL"/>
        </w:rPr>
        <w:t>duidelijk</w:t>
      </w:r>
      <w:r w:rsidRPr="00BB18A9">
        <w:rPr>
          <w:spacing w:val="-5"/>
          <w:lang w:val="nl-NL"/>
        </w:rPr>
        <w:t xml:space="preserve"> </w:t>
      </w:r>
      <w:r w:rsidRPr="00BB18A9">
        <w:rPr>
          <w:lang w:val="nl-NL"/>
        </w:rPr>
        <w:t>is</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zich met</w:t>
      </w:r>
      <w:r w:rsidRPr="00BB18A9">
        <w:rPr>
          <w:spacing w:val="-4"/>
          <w:lang w:val="nl-NL"/>
        </w:rPr>
        <w:t xml:space="preserve"> </w:t>
      </w:r>
      <w:r w:rsidRPr="00BB18A9">
        <w:rPr>
          <w:lang w:val="nl-NL"/>
        </w:rPr>
        <w:t>klachten</w:t>
      </w:r>
      <w:r w:rsidRPr="00BB18A9">
        <w:rPr>
          <w:spacing w:val="-4"/>
          <w:lang w:val="nl-NL"/>
        </w:rPr>
        <w:t xml:space="preserve"> </w:t>
      </w:r>
      <w:r w:rsidRPr="00BB18A9">
        <w:rPr>
          <w:lang w:val="nl-NL"/>
        </w:rPr>
        <w:t>over</w:t>
      </w:r>
      <w:r w:rsidRPr="00BB18A9">
        <w:rPr>
          <w:spacing w:val="-4"/>
          <w:lang w:val="nl-NL"/>
        </w:rPr>
        <w:t xml:space="preserve"> </w:t>
      </w:r>
      <w:r w:rsidRPr="00BB18A9">
        <w:rPr>
          <w:lang w:val="nl-NL"/>
        </w:rPr>
        <w:t>sponsoring</w:t>
      </w:r>
      <w:r w:rsidRPr="00BB18A9">
        <w:rPr>
          <w:spacing w:val="-5"/>
          <w:lang w:val="nl-NL"/>
        </w:rPr>
        <w:t xml:space="preserve"> </w:t>
      </w:r>
      <w:r w:rsidRPr="00BB18A9">
        <w:rPr>
          <w:lang w:val="nl-NL"/>
        </w:rPr>
        <w:t>kunnen</w:t>
      </w:r>
      <w:r w:rsidRPr="00BB18A9">
        <w:rPr>
          <w:spacing w:val="-2"/>
          <w:lang w:val="nl-NL"/>
        </w:rPr>
        <w:t xml:space="preserve"> </w:t>
      </w:r>
      <w:r w:rsidRPr="00BB18A9">
        <w:rPr>
          <w:lang w:val="nl-NL"/>
        </w:rPr>
        <w:t>melden</w:t>
      </w:r>
      <w:r w:rsidRPr="00BB18A9">
        <w:rPr>
          <w:spacing w:val="-2"/>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klachtencommissie</w:t>
      </w:r>
      <w:r w:rsidRPr="00BB18A9">
        <w:rPr>
          <w:spacing w:val="-4"/>
          <w:lang w:val="nl-NL"/>
        </w:rPr>
        <w:t xml:space="preserve"> </w:t>
      </w:r>
      <w:r w:rsidRPr="00BB18A9">
        <w:rPr>
          <w:lang w:val="nl-NL"/>
        </w:rPr>
        <w:t>als</w:t>
      </w:r>
      <w:r w:rsidRPr="00BB18A9">
        <w:rPr>
          <w:spacing w:val="-1"/>
          <w:lang w:val="nl-NL"/>
        </w:rPr>
        <w:t xml:space="preserve"> </w:t>
      </w:r>
      <w:r w:rsidRPr="00BB18A9">
        <w:rPr>
          <w:lang w:val="nl-NL"/>
        </w:rPr>
        <w:t>bedoeld</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1.</w:t>
      </w:r>
    </w:p>
    <w:p w14:paraId="304785FE" w14:textId="77777777" w:rsidR="009251FB" w:rsidRPr="00BB18A9" w:rsidRDefault="00D055AB">
      <w:pPr>
        <w:pStyle w:val="Plattetekst"/>
        <w:ind w:right="652"/>
        <w:rPr>
          <w:lang w:val="nl-NL"/>
        </w:rPr>
      </w:pPr>
      <w:r w:rsidRPr="00BB18A9">
        <w:rPr>
          <w:lang w:val="nl-NL"/>
        </w:rPr>
        <w:t>Partijen</w:t>
      </w:r>
      <w:r w:rsidRPr="00BB18A9">
        <w:rPr>
          <w:spacing w:val="-4"/>
          <w:lang w:val="nl-NL"/>
        </w:rPr>
        <w:t xml:space="preserve"> </w:t>
      </w:r>
      <w:r w:rsidRPr="00BB18A9">
        <w:rPr>
          <w:lang w:val="nl-NL"/>
        </w:rPr>
        <w:t>zullen</w:t>
      </w:r>
      <w:r w:rsidRPr="00BB18A9">
        <w:rPr>
          <w:spacing w:val="-4"/>
          <w:lang w:val="nl-NL"/>
        </w:rPr>
        <w:t xml:space="preserve"> </w:t>
      </w:r>
      <w:r w:rsidRPr="00BB18A9">
        <w:rPr>
          <w:lang w:val="nl-NL"/>
        </w:rPr>
        <w:t>daarnaast</w:t>
      </w:r>
      <w:r w:rsidRPr="00BB18A9">
        <w:rPr>
          <w:spacing w:val="-3"/>
          <w:lang w:val="nl-NL"/>
        </w:rPr>
        <w:t xml:space="preserve"> </w:t>
      </w:r>
      <w:r w:rsidRPr="00BB18A9">
        <w:rPr>
          <w:lang w:val="nl-NL"/>
        </w:rPr>
        <w:t>bekendheid</w:t>
      </w:r>
      <w:r w:rsidRPr="00BB18A9">
        <w:rPr>
          <w:spacing w:val="-3"/>
          <w:lang w:val="nl-NL"/>
        </w:rPr>
        <w:t xml:space="preserve"> </w:t>
      </w:r>
      <w:r w:rsidRPr="00BB18A9">
        <w:rPr>
          <w:lang w:val="nl-NL"/>
        </w:rPr>
        <w:t>geven</w:t>
      </w:r>
      <w:r w:rsidRPr="00BB18A9">
        <w:rPr>
          <w:spacing w:val="-4"/>
          <w:lang w:val="nl-NL"/>
        </w:rPr>
        <w:t xml:space="preserve"> </w:t>
      </w:r>
      <w:r w:rsidRPr="00BB18A9">
        <w:rPr>
          <w:lang w:val="nl-NL"/>
        </w:rPr>
        <w:t>aan</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feit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klachten</w:t>
      </w:r>
      <w:r w:rsidRPr="00BB18A9">
        <w:rPr>
          <w:spacing w:val="-4"/>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inhoud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concrete reclame-uitingen</w:t>
      </w:r>
      <w:r w:rsidRPr="00BB18A9">
        <w:rPr>
          <w:spacing w:val="-6"/>
          <w:lang w:val="nl-NL"/>
        </w:rPr>
        <w:t xml:space="preserve"> </w:t>
      </w:r>
      <w:r w:rsidRPr="00BB18A9">
        <w:rPr>
          <w:lang w:val="nl-NL"/>
        </w:rPr>
        <w:t>kunnen</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ingediend</w:t>
      </w:r>
      <w:r w:rsidRPr="00BB18A9">
        <w:rPr>
          <w:spacing w:val="-5"/>
          <w:lang w:val="nl-NL"/>
        </w:rPr>
        <w:t xml:space="preserve"> </w:t>
      </w:r>
      <w:r w:rsidRPr="00BB18A9">
        <w:rPr>
          <w:lang w:val="nl-NL"/>
        </w:rPr>
        <w:t>bij</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Reclame</w:t>
      </w:r>
      <w:r w:rsidRPr="00BB18A9">
        <w:rPr>
          <w:spacing w:val="-6"/>
          <w:lang w:val="nl-NL"/>
        </w:rPr>
        <w:t xml:space="preserve"> </w:t>
      </w:r>
      <w:r w:rsidRPr="00BB18A9">
        <w:rPr>
          <w:lang w:val="nl-NL"/>
        </w:rPr>
        <w:t>Code</w:t>
      </w:r>
      <w:r w:rsidRPr="00BB18A9">
        <w:rPr>
          <w:spacing w:val="-4"/>
          <w:lang w:val="nl-NL"/>
        </w:rPr>
        <w:t xml:space="preserve"> </w:t>
      </w:r>
      <w:r w:rsidRPr="00BB18A9">
        <w:rPr>
          <w:lang w:val="nl-NL"/>
        </w:rPr>
        <w:t>Commissie.</w:t>
      </w:r>
    </w:p>
    <w:p w14:paraId="304785FF" w14:textId="77777777" w:rsidR="009251FB" w:rsidRPr="00BB18A9" w:rsidRDefault="009251FB">
      <w:pPr>
        <w:spacing w:before="1"/>
        <w:rPr>
          <w:rFonts w:ascii="Vani" w:eastAsia="Vani" w:hAnsi="Vani" w:cs="Vani"/>
          <w:sz w:val="20"/>
          <w:szCs w:val="20"/>
          <w:lang w:val="nl-NL"/>
        </w:rPr>
      </w:pPr>
    </w:p>
    <w:p w14:paraId="30478600" w14:textId="77777777" w:rsidR="009251FB" w:rsidRPr="00BB18A9" w:rsidRDefault="00D055AB">
      <w:pPr>
        <w:pStyle w:val="Plattetekst"/>
        <w:ind w:right="173"/>
        <w:rPr>
          <w:lang w:val="nl-NL"/>
        </w:rPr>
      </w:pPr>
      <w:r w:rsidRPr="00BB18A9">
        <w:rPr>
          <w:lang w:val="nl-NL"/>
        </w:rPr>
        <w:t>Artikel 8.</w:t>
      </w:r>
      <w:r w:rsidRPr="00BB18A9">
        <w:rPr>
          <w:spacing w:val="-12"/>
          <w:lang w:val="nl-NL"/>
        </w:rPr>
        <w:t xml:space="preserve"> </w:t>
      </w:r>
      <w:r w:rsidRPr="00BB18A9">
        <w:rPr>
          <w:lang w:val="nl-NL"/>
        </w:rPr>
        <w:t>Transparantie</w:t>
      </w:r>
    </w:p>
    <w:p w14:paraId="30478601" w14:textId="77777777" w:rsidR="009251FB" w:rsidRPr="00BB18A9" w:rsidRDefault="009251FB">
      <w:pPr>
        <w:spacing w:before="1"/>
        <w:rPr>
          <w:rFonts w:ascii="Vani" w:eastAsia="Vani" w:hAnsi="Vani" w:cs="Vani"/>
          <w:sz w:val="20"/>
          <w:szCs w:val="20"/>
          <w:lang w:val="nl-NL"/>
        </w:rPr>
      </w:pPr>
    </w:p>
    <w:p w14:paraId="30478602" w14:textId="77777777" w:rsidR="009251FB" w:rsidRPr="00BB18A9" w:rsidRDefault="00D055AB">
      <w:pPr>
        <w:pStyle w:val="Plattetekst"/>
        <w:ind w:right="173"/>
        <w:rPr>
          <w:lang w:val="nl-NL"/>
        </w:rPr>
      </w:pPr>
      <w:r w:rsidRPr="00BB18A9">
        <w:rPr>
          <w:lang w:val="nl-NL"/>
        </w:rPr>
        <w:t>Partijen spannen zich er voor in dat scholen die gebruik maken van het middel sponsoring er voor zorgen dat alle betrokkenen bij de school voldoende geïnformeerd worden over de beslissingen aangaande sponsoring. Zij bieden de scholen desgevraagd ondersteuning bij het opzetten van professionele</w:t>
      </w:r>
      <w:r w:rsidRPr="00BB18A9">
        <w:rPr>
          <w:spacing w:val="-5"/>
          <w:lang w:val="nl-NL"/>
        </w:rPr>
        <w:t xml:space="preserve"> </w:t>
      </w:r>
      <w:r w:rsidRPr="00BB18A9">
        <w:rPr>
          <w:lang w:val="nl-NL"/>
        </w:rPr>
        <w:t>communicatielijnen.</w:t>
      </w:r>
      <w:r w:rsidRPr="00BB18A9">
        <w:rPr>
          <w:spacing w:val="-6"/>
          <w:lang w:val="nl-NL"/>
        </w:rPr>
        <w:t xml:space="preserve"> </w:t>
      </w:r>
      <w:r w:rsidRPr="00BB18A9">
        <w:rPr>
          <w:lang w:val="nl-NL"/>
        </w:rPr>
        <w:t>Zij</w:t>
      </w:r>
      <w:r w:rsidRPr="00BB18A9">
        <w:rPr>
          <w:spacing w:val="-5"/>
          <w:lang w:val="nl-NL"/>
        </w:rPr>
        <w:t xml:space="preserve"> </w:t>
      </w:r>
      <w:r w:rsidRPr="00BB18A9">
        <w:rPr>
          <w:lang w:val="nl-NL"/>
        </w:rPr>
        <w:t>stimuleren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scholen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hen</w:t>
      </w:r>
      <w:r w:rsidRPr="00BB18A9">
        <w:rPr>
          <w:spacing w:val="-5"/>
          <w:lang w:val="nl-NL"/>
        </w:rPr>
        <w:t xml:space="preserve"> </w:t>
      </w:r>
      <w:r w:rsidRPr="00BB18A9">
        <w:rPr>
          <w:lang w:val="nl-NL"/>
        </w:rPr>
        <w:t>verkregen</w:t>
      </w:r>
      <w:r w:rsidRPr="00BB18A9">
        <w:rPr>
          <w:spacing w:val="-5"/>
          <w:lang w:val="nl-NL"/>
        </w:rPr>
        <w:t xml:space="preserve"> </w:t>
      </w:r>
      <w:r w:rsidRPr="00BB18A9">
        <w:rPr>
          <w:lang w:val="nl-NL"/>
        </w:rPr>
        <w:t>sponsormiddelen gescheiden zichtbaar maken in een boekhouding, die voor alle betrokkenen bij de school goed toegankelijk dient te</w:t>
      </w:r>
      <w:r w:rsidRPr="00BB18A9">
        <w:rPr>
          <w:spacing w:val="-15"/>
          <w:lang w:val="nl-NL"/>
        </w:rPr>
        <w:t xml:space="preserve"> </w:t>
      </w:r>
      <w:r w:rsidRPr="00BB18A9">
        <w:rPr>
          <w:lang w:val="nl-NL"/>
        </w:rPr>
        <w:t>zijn.</w:t>
      </w:r>
    </w:p>
    <w:p w14:paraId="30478603" w14:textId="77777777" w:rsidR="009251FB" w:rsidRPr="00BB18A9" w:rsidRDefault="009251FB">
      <w:pPr>
        <w:spacing w:before="1"/>
        <w:rPr>
          <w:rFonts w:ascii="Vani" w:eastAsia="Vani" w:hAnsi="Vani" w:cs="Vani"/>
          <w:sz w:val="20"/>
          <w:szCs w:val="20"/>
          <w:lang w:val="nl-NL"/>
        </w:rPr>
      </w:pPr>
    </w:p>
    <w:p w14:paraId="30478604" w14:textId="77777777" w:rsidR="009251FB" w:rsidRPr="00BB18A9" w:rsidRDefault="00D055AB">
      <w:pPr>
        <w:pStyle w:val="Plattetekst"/>
        <w:ind w:right="173"/>
        <w:rPr>
          <w:lang w:val="nl-NL"/>
        </w:rPr>
      </w:pPr>
      <w:r w:rsidRPr="00BB18A9">
        <w:rPr>
          <w:lang w:val="nl-NL"/>
        </w:rPr>
        <w:t>Artikel 9.</w:t>
      </w:r>
      <w:r w:rsidRPr="00BB18A9">
        <w:rPr>
          <w:spacing w:val="-18"/>
          <w:lang w:val="nl-NL"/>
        </w:rPr>
        <w:t xml:space="preserve"> </w:t>
      </w:r>
      <w:r w:rsidRPr="00BB18A9">
        <w:rPr>
          <w:lang w:val="nl-NL"/>
        </w:rPr>
        <w:t>Communicatiestrategie</w:t>
      </w:r>
    </w:p>
    <w:p w14:paraId="30478605" w14:textId="77777777" w:rsidR="009251FB" w:rsidRPr="00BB18A9" w:rsidRDefault="009251FB">
      <w:pPr>
        <w:spacing w:before="1"/>
        <w:rPr>
          <w:rFonts w:ascii="Vani" w:eastAsia="Vani" w:hAnsi="Vani" w:cs="Vani"/>
          <w:sz w:val="20"/>
          <w:szCs w:val="20"/>
          <w:lang w:val="nl-NL"/>
        </w:rPr>
      </w:pPr>
    </w:p>
    <w:p w14:paraId="30478606" w14:textId="77777777" w:rsidR="009251FB" w:rsidRPr="00BB18A9" w:rsidRDefault="00D055AB">
      <w:pPr>
        <w:pStyle w:val="Plattetekst"/>
        <w:ind w:right="173"/>
        <w:rPr>
          <w:lang w:val="nl-NL"/>
        </w:rPr>
      </w:pPr>
      <w:r w:rsidRPr="00BB18A9">
        <w:rPr>
          <w:lang w:val="nl-NL"/>
        </w:rPr>
        <w:t>Partijen</w:t>
      </w:r>
      <w:r w:rsidRPr="00BB18A9">
        <w:rPr>
          <w:spacing w:val="-4"/>
          <w:lang w:val="nl-NL"/>
        </w:rPr>
        <w:t xml:space="preserve"> </w:t>
      </w:r>
      <w:r w:rsidRPr="00BB18A9">
        <w:rPr>
          <w:lang w:val="nl-NL"/>
        </w:rPr>
        <w:t>zullen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oog</w:t>
      </w:r>
      <w:r w:rsidRPr="00BB18A9">
        <w:rPr>
          <w:spacing w:val="-2"/>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afspraken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zijn</w:t>
      </w:r>
      <w:r w:rsidRPr="00BB18A9">
        <w:rPr>
          <w:spacing w:val="-2"/>
          <w:lang w:val="nl-NL"/>
        </w:rPr>
        <w:t xml:space="preserve"> </w:t>
      </w:r>
      <w:r w:rsidRPr="00BB18A9">
        <w:rPr>
          <w:lang w:val="nl-NL"/>
        </w:rPr>
        <w:t>vastgelegd</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gezamenlijke communicatiestrategie</w:t>
      </w:r>
      <w:r w:rsidRPr="00BB18A9">
        <w:rPr>
          <w:spacing w:val="-20"/>
          <w:lang w:val="nl-NL"/>
        </w:rPr>
        <w:t xml:space="preserve"> </w:t>
      </w:r>
      <w:r w:rsidRPr="00BB18A9">
        <w:rPr>
          <w:lang w:val="nl-NL"/>
        </w:rPr>
        <w:t>ontwikkelen.</w:t>
      </w:r>
    </w:p>
    <w:p w14:paraId="30478607" w14:textId="77777777" w:rsidR="009251FB" w:rsidRPr="00BB18A9" w:rsidRDefault="009251FB">
      <w:pPr>
        <w:spacing w:before="1"/>
        <w:rPr>
          <w:rFonts w:ascii="Vani" w:eastAsia="Vani" w:hAnsi="Vani" w:cs="Vani"/>
          <w:sz w:val="20"/>
          <w:szCs w:val="20"/>
          <w:lang w:val="nl-NL"/>
        </w:rPr>
      </w:pPr>
    </w:p>
    <w:p w14:paraId="30478608" w14:textId="77777777" w:rsidR="009251FB" w:rsidRPr="00BB18A9" w:rsidRDefault="00D055AB">
      <w:pPr>
        <w:pStyle w:val="Plattetekst"/>
        <w:ind w:right="173"/>
        <w:rPr>
          <w:lang w:val="nl-NL"/>
        </w:rPr>
      </w:pPr>
      <w:r w:rsidRPr="00BB18A9">
        <w:rPr>
          <w:lang w:val="nl-NL"/>
        </w:rPr>
        <w:t>Artikel 10.</w:t>
      </w:r>
      <w:r w:rsidRPr="00BB18A9">
        <w:rPr>
          <w:spacing w:val="-14"/>
          <w:lang w:val="nl-NL"/>
        </w:rPr>
        <w:t xml:space="preserve"> </w:t>
      </w:r>
      <w:r w:rsidRPr="00BB18A9">
        <w:rPr>
          <w:lang w:val="nl-NL"/>
        </w:rPr>
        <w:t>Evaluatie.</w:t>
      </w:r>
    </w:p>
    <w:p w14:paraId="30478609" w14:textId="77777777" w:rsidR="009251FB" w:rsidRPr="00BB18A9" w:rsidRDefault="009251FB">
      <w:pPr>
        <w:spacing w:before="15"/>
        <w:rPr>
          <w:rFonts w:ascii="Vani" w:eastAsia="Vani" w:hAnsi="Vani" w:cs="Vani"/>
          <w:sz w:val="19"/>
          <w:szCs w:val="19"/>
          <w:lang w:val="nl-NL"/>
        </w:rPr>
      </w:pPr>
    </w:p>
    <w:p w14:paraId="3047860A" w14:textId="77777777" w:rsidR="009251FB" w:rsidRPr="00BB18A9" w:rsidRDefault="00D055AB">
      <w:pPr>
        <w:pStyle w:val="Plattetekst"/>
        <w:ind w:right="173"/>
        <w:rPr>
          <w:lang w:val="nl-NL"/>
        </w:rPr>
      </w:pPr>
      <w:r w:rsidRPr="00BB18A9">
        <w:rPr>
          <w:lang w:val="nl-NL"/>
        </w:rPr>
        <w:t>De werking van dit convenant zal in 2006 door partijen integraal worden geëvalueerd. Daarbij zal in elk</w:t>
      </w:r>
      <w:r w:rsidRPr="00BB18A9">
        <w:rPr>
          <w:spacing w:val="-5"/>
          <w:lang w:val="nl-NL"/>
        </w:rPr>
        <w:t xml:space="preserve"> </w:t>
      </w:r>
      <w:r w:rsidRPr="00BB18A9">
        <w:rPr>
          <w:lang w:val="nl-NL"/>
        </w:rPr>
        <w:t>geval</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geïnventariseerd</w:t>
      </w:r>
      <w:r w:rsidRPr="00BB18A9">
        <w:rPr>
          <w:spacing w:val="-4"/>
          <w:lang w:val="nl-NL"/>
        </w:rPr>
        <w:t xml:space="preserve"> </w:t>
      </w:r>
      <w:r w:rsidRPr="00BB18A9">
        <w:rPr>
          <w:lang w:val="nl-NL"/>
        </w:rPr>
        <w:t>op</w:t>
      </w:r>
      <w:r w:rsidRPr="00BB18A9">
        <w:rPr>
          <w:spacing w:val="-6"/>
          <w:lang w:val="nl-NL"/>
        </w:rPr>
        <w:t xml:space="preserve"> </w:t>
      </w:r>
      <w:r w:rsidRPr="00BB18A9">
        <w:rPr>
          <w:lang w:val="nl-NL"/>
        </w:rPr>
        <w:t>welke</w:t>
      </w:r>
      <w:r w:rsidRPr="00BB18A9">
        <w:rPr>
          <w:spacing w:val="-3"/>
          <w:lang w:val="nl-NL"/>
        </w:rPr>
        <w:t xml:space="preserve"> </w:t>
      </w:r>
      <w:r w:rsidRPr="00BB18A9">
        <w:rPr>
          <w:lang w:val="nl-NL"/>
        </w:rPr>
        <w:t>wijze</w:t>
      </w:r>
      <w:r w:rsidRPr="00BB18A9">
        <w:rPr>
          <w:spacing w:val="-3"/>
          <w:lang w:val="nl-NL"/>
        </w:rPr>
        <w:t xml:space="preserve"> </w:t>
      </w:r>
      <w:r w:rsidRPr="00BB18A9">
        <w:rPr>
          <w:lang w:val="nl-NL"/>
        </w:rPr>
        <w:t>hetgeen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convenant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vastgelegd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scholen</w:t>
      </w:r>
    </w:p>
    <w:p w14:paraId="3047860B" w14:textId="77777777" w:rsidR="009251FB" w:rsidRPr="00BB18A9" w:rsidRDefault="009251FB">
      <w:pPr>
        <w:rPr>
          <w:lang w:val="nl-NL"/>
        </w:rPr>
        <w:sectPr w:rsidR="009251FB" w:rsidRPr="00BB18A9">
          <w:footerReference w:type="default" r:id="rId76"/>
          <w:pgSz w:w="11910" w:h="16840"/>
          <w:pgMar w:top="1580" w:right="1280" w:bottom="1200" w:left="1280" w:header="0" w:footer="1017" w:gutter="0"/>
          <w:cols w:space="708"/>
        </w:sectPr>
      </w:pPr>
    </w:p>
    <w:p w14:paraId="3047860C" w14:textId="77777777" w:rsidR="009251FB" w:rsidRPr="00BB18A9" w:rsidRDefault="00D055AB">
      <w:pPr>
        <w:pStyle w:val="Plattetekst"/>
        <w:ind w:right="609"/>
        <w:rPr>
          <w:lang w:val="nl-NL"/>
        </w:rPr>
      </w:pPr>
      <w:r w:rsidRPr="00BB18A9">
        <w:rPr>
          <w:lang w:val="nl-NL"/>
        </w:rPr>
        <w:lastRenderedPageBreak/>
        <w:t>is</w:t>
      </w:r>
      <w:r w:rsidRPr="00BB18A9">
        <w:rPr>
          <w:spacing w:val="-5"/>
          <w:lang w:val="nl-NL"/>
        </w:rPr>
        <w:t xml:space="preserve"> </w:t>
      </w:r>
      <w:r w:rsidRPr="00BB18A9">
        <w:rPr>
          <w:lang w:val="nl-NL"/>
        </w:rPr>
        <w:t>gehanteerd.</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evaluatie</w:t>
      </w:r>
      <w:r w:rsidRPr="00BB18A9">
        <w:rPr>
          <w:spacing w:val="-5"/>
          <w:lang w:val="nl-NL"/>
        </w:rPr>
        <w:t xml:space="preserve"> </w:t>
      </w:r>
      <w:r w:rsidRPr="00BB18A9">
        <w:rPr>
          <w:lang w:val="nl-NL"/>
        </w:rPr>
        <w:t>vindt</w:t>
      </w:r>
      <w:r w:rsidRPr="00BB18A9">
        <w:rPr>
          <w:spacing w:val="-4"/>
          <w:lang w:val="nl-NL"/>
        </w:rPr>
        <w:t xml:space="preserve"> </w:t>
      </w:r>
      <w:r w:rsidRPr="00BB18A9">
        <w:rPr>
          <w:lang w:val="nl-NL"/>
        </w:rPr>
        <w:t>plaats</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voor</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verstrijken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termijn</w:t>
      </w:r>
      <w:r w:rsidRPr="00BB18A9">
        <w:rPr>
          <w:spacing w:val="-3"/>
          <w:lang w:val="nl-NL"/>
        </w:rPr>
        <w:t xml:space="preserve"> </w:t>
      </w:r>
      <w:r w:rsidRPr="00BB18A9">
        <w:rPr>
          <w:lang w:val="nl-NL"/>
        </w:rPr>
        <w:t>nader</w:t>
      </w:r>
      <w:r w:rsidRPr="00BB18A9">
        <w:rPr>
          <w:spacing w:val="-5"/>
          <w:lang w:val="nl-NL"/>
        </w:rPr>
        <w:t xml:space="preserve"> </w:t>
      </w:r>
      <w:r w:rsidRPr="00BB18A9">
        <w:rPr>
          <w:lang w:val="nl-NL"/>
        </w:rPr>
        <w:t>door partijen te bepalen wijze. Mede aan, de hand van de uitkomsten van de evaluatie zal door partijen worden bepaald of en zo ja in welke vorm dit convenant zal worden verlengd. De staatssecretaris neemt het initiatief om tot de beoogde evaluatie te</w:t>
      </w:r>
      <w:r w:rsidRPr="00BB18A9">
        <w:rPr>
          <w:spacing w:val="-30"/>
          <w:lang w:val="nl-NL"/>
        </w:rPr>
        <w:t xml:space="preserve"> </w:t>
      </w:r>
      <w:r w:rsidRPr="00BB18A9">
        <w:rPr>
          <w:lang w:val="nl-NL"/>
        </w:rPr>
        <w:t>komen.</w:t>
      </w:r>
    </w:p>
    <w:p w14:paraId="3047860D" w14:textId="77777777" w:rsidR="009251FB" w:rsidRPr="00BB18A9" w:rsidRDefault="009251FB">
      <w:pPr>
        <w:spacing w:before="1"/>
        <w:rPr>
          <w:rFonts w:ascii="Vani" w:eastAsia="Vani" w:hAnsi="Vani" w:cs="Vani"/>
          <w:sz w:val="20"/>
          <w:szCs w:val="20"/>
          <w:lang w:val="nl-NL"/>
        </w:rPr>
      </w:pPr>
    </w:p>
    <w:p w14:paraId="3047860E" w14:textId="77777777" w:rsidR="009251FB" w:rsidRPr="00BB18A9" w:rsidRDefault="00D055AB">
      <w:pPr>
        <w:pStyle w:val="Plattetekst"/>
        <w:ind w:right="173"/>
        <w:rPr>
          <w:lang w:val="nl-NL"/>
        </w:rPr>
      </w:pPr>
      <w:r w:rsidRPr="00BB18A9">
        <w:rPr>
          <w:lang w:val="nl-NL"/>
        </w:rPr>
        <w:t>Artikel 11. Wijziging</w:t>
      </w:r>
      <w:r w:rsidRPr="00BB18A9">
        <w:rPr>
          <w:spacing w:val="-15"/>
          <w:lang w:val="nl-NL"/>
        </w:rPr>
        <w:t xml:space="preserve"> </w:t>
      </w:r>
      <w:r w:rsidRPr="00BB18A9">
        <w:rPr>
          <w:lang w:val="nl-NL"/>
        </w:rPr>
        <w:t>convenant</w:t>
      </w:r>
    </w:p>
    <w:p w14:paraId="3047860F" w14:textId="77777777" w:rsidR="009251FB" w:rsidRPr="00BB18A9" w:rsidRDefault="009251FB">
      <w:pPr>
        <w:spacing w:before="15"/>
        <w:rPr>
          <w:rFonts w:ascii="Vani" w:eastAsia="Vani" w:hAnsi="Vani" w:cs="Vani"/>
          <w:sz w:val="19"/>
          <w:szCs w:val="19"/>
          <w:lang w:val="nl-NL"/>
        </w:rPr>
      </w:pPr>
    </w:p>
    <w:p w14:paraId="30478610" w14:textId="77777777" w:rsidR="009251FB" w:rsidRPr="00BB18A9" w:rsidRDefault="00D055AB">
      <w:pPr>
        <w:pStyle w:val="Plattetekst"/>
        <w:ind w:right="173"/>
        <w:rPr>
          <w:lang w:val="nl-NL"/>
        </w:rPr>
      </w:pPr>
      <w:r w:rsidRPr="00BB18A9">
        <w:rPr>
          <w:lang w:val="nl-NL"/>
        </w:rPr>
        <w:t>Indien er sprake is van omstandigheden die naar het oordeel van een der partijen zouden moeten leiden</w:t>
      </w:r>
      <w:r w:rsidRPr="00BB18A9">
        <w:rPr>
          <w:spacing w:val="-5"/>
          <w:lang w:val="nl-NL"/>
        </w:rPr>
        <w:t xml:space="preserve"> </w:t>
      </w:r>
      <w:r w:rsidRPr="00BB18A9">
        <w:rPr>
          <w:lang w:val="nl-NL"/>
        </w:rPr>
        <w:t>tot</w:t>
      </w:r>
      <w:r w:rsidRPr="00BB18A9">
        <w:rPr>
          <w:spacing w:val="-4"/>
          <w:lang w:val="nl-NL"/>
        </w:rPr>
        <w:t xml:space="preserve"> </w:t>
      </w:r>
      <w:r w:rsidRPr="00BB18A9">
        <w:rPr>
          <w:lang w:val="nl-NL"/>
        </w:rPr>
        <w:t>herziening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rechte</w:t>
      </w:r>
      <w:r w:rsidRPr="00BB18A9">
        <w:rPr>
          <w:spacing w:val="-5"/>
          <w:lang w:val="nl-NL"/>
        </w:rPr>
        <w:t xml:space="preserve"> </w:t>
      </w:r>
      <w:r w:rsidRPr="00BB18A9">
        <w:rPr>
          <w:lang w:val="nl-NL"/>
        </w:rPr>
        <w:t>afdwingbare</w:t>
      </w:r>
      <w:r w:rsidRPr="00BB18A9">
        <w:rPr>
          <w:spacing w:val="-2"/>
          <w:lang w:val="nl-NL"/>
        </w:rPr>
        <w:t xml:space="preserve"> </w:t>
      </w:r>
      <w:r w:rsidRPr="00BB18A9">
        <w:rPr>
          <w:lang w:val="nl-NL"/>
        </w:rPr>
        <w:t>convenant,</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hierover</w:t>
      </w:r>
      <w:r w:rsidRPr="00BB18A9">
        <w:rPr>
          <w:spacing w:val="-3"/>
          <w:lang w:val="nl-NL"/>
        </w:rPr>
        <w:t xml:space="preserve"> </w:t>
      </w:r>
      <w:r w:rsidRPr="00BB18A9">
        <w:rPr>
          <w:lang w:val="nl-NL"/>
        </w:rPr>
        <w:t>overleg</w:t>
      </w:r>
      <w:r w:rsidRPr="00BB18A9">
        <w:rPr>
          <w:spacing w:val="-2"/>
          <w:lang w:val="nl-NL"/>
        </w:rPr>
        <w:t xml:space="preserve"> </w:t>
      </w:r>
      <w:r w:rsidRPr="00BB18A9">
        <w:rPr>
          <w:lang w:val="nl-NL"/>
        </w:rPr>
        <w:t>gevoerd tussen alle</w:t>
      </w:r>
      <w:r w:rsidRPr="00BB18A9">
        <w:rPr>
          <w:spacing w:val="-10"/>
          <w:lang w:val="nl-NL"/>
        </w:rPr>
        <w:t xml:space="preserve"> </w:t>
      </w:r>
      <w:r w:rsidRPr="00BB18A9">
        <w:rPr>
          <w:lang w:val="nl-NL"/>
        </w:rPr>
        <w:t>partijen.</w:t>
      </w:r>
    </w:p>
    <w:p w14:paraId="30478611" w14:textId="77777777" w:rsidR="009251FB" w:rsidRPr="00BB18A9" w:rsidRDefault="00D055AB">
      <w:pPr>
        <w:pStyle w:val="Plattetekst"/>
        <w:ind w:right="173"/>
        <w:rPr>
          <w:lang w:val="nl-NL"/>
        </w:rPr>
      </w:pPr>
      <w:r w:rsidRPr="00BB18A9">
        <w:rPr>
          <w:lang w:val="nl-NL"/>
        </w:rPr>
        <w:t>Wijzigingen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aanvullingen</w:t>
      </w:r>
      <w:r w:rsidRPr="00BB18A9">
        <w:rPr>
          <w:spacing w:val="-4"/>
          <w:lang w:val="nl-NL"/>
        </w:rPr>
        <w:t xml:space="preserve"> </w:t>
      </w:r>
      <w:r w:rsidRPr="00BB18A9">
        <w:rPr>
          <w:lang w:val="nl-NL"/>
        </w:rPr>
        <w:t>daarop</w:t>
      </w:r>
      <w:r w:rsidRPr="00BB18A9">
        <w:rPr>
          <w:spacing w:val="-2"/>
          <w:lang w:val="nl-NL"/>
        </w:rPr>
        <w:t xml:space="preserve"> </w:t>
      </w:r>
      <w:r w:rsidRPr="00BB18A9">
        <w:rPr>
          <w:lang w:val="nl-NL"/>
        </w:rPr>
        <w:t>zijn</w:t>
      </w:r>
      <w:r w:rsidRPr="00BB18A9">
        <w:rPr>
          <w:spacing w:val="1"/>
          <w:lang w:val="nl-NL"/>
        </w:rPr>
        <w:t xml:space="preserve"> </w:t>
      </w:r>
      <w:r w:rsidRPr="00BB18A9">
        <w:rPr>
          <w:lang w:val="nl-NL"/>
        </w:rPr>
        <w:t>slechts</w:t>
      </w:r>
      <w:r w:rsidRPr="00BB18A9">
        <w:rPr>
          <w:spacing w:val="-4"/>
          <w:lang w:val="nl-NL"/>
        </w:rPr>
        <w:t xml:space="preserve"> </w:t>
      </w:r>
      <w:r w:rsidRPr="00BB18A9">
        <w:rPr>
          <w:lang w:val="nl-NL"/>
        </w:rPr>
        <w:t>geldig</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zover</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schriftelijk tussen alle partijen zijn</w:t>
      </w:r>
      <w:r w:rsidRPr="00BB18A9">
        <w:rPr>
          <w:spacing w:val="-18"/>
          <w:lang w:val="nl-NL"/>
        </w:rPr>
        <w:t xml:space="preserve"> </w:t>
      </w:r>
      <w:r w:rsidRPr="00BB18A9">
        <w:rPr>
          <w:lang w:val="nl-NL"/>
        </w:rPr>
        <w:t>overeengekomen.</w:t>
      </w:r>
    </w:p>
    <w:p w14:paraId="30478612" w14:textId="77777777" w:rsidR="009251FB" w:rsidRPr="00BB18A9" w:rsidRDefault="009251FB">
      <w:pPr>
        <w:spacing w:before="16"/>
        <w:rPr>
          <w:rFonts w:ascii="Vani" w:eastAsia="Vani" w:hAnsi="Vani" w:cs="Vani"/>
          <w:sz w:val="19"/>
          <w:szCs w:val="19"/>
          <w:lang w:val="nl-NL"/>
        </w:rPr>
      </w:pPr>
    </w:p>
    <w:p w14:paraId="30478613" w14:textId="77777777" w:rsidR="009251FB" w:rsidRPr="00BB18A9" w:rsidRDefault="00D055AB">
      <w:pPr>
        <w:pStyle w:val="Plattetekst"/>
        <w:ind w:right="173"/>
        <w:rPr>
          <w:lang w:val="nl-NL"/>
        </w:rPr>
      </w:pPr>
      <w:r w:rsidRPr="00BB18A9">
        <w:rPr>
          <w:lang w:val="nl-NL"/>
        </w:rPr>
        <w:t>Artikel 12. Werkingsduur en</w:t>
      </w:r>
      <w:r w:rsidRPr="00BB18A9">
        <w:rPr>
          <w:spacing w:val="-24"/>
          <w:lang w:val="nl-NL"/>
        </w:rPr>
        <w:t xml:space="preserve"> </w:t>
      </w:r>
      <w:r w:rsidRPr="00BB18A9">
        <w:rPr>
          <w:lang w:val="nl-NL"/>
        </w:rPr>
        <w:t>bekendmaking</w:t>
      </w:r>
    </w:p>
    <w:p w14:paraId="30478614" w14:textId="77777777" w:rsidR="009251FB" w:rsidRPr="00BB18A9" w:rsidRDefault="009251FB">
      <w:pPr>
        <w:spacing w:before="1"/>
        <w:rPr>
          <w:rFonts w:ascii="Vani" w:eastAsia="Vani" w:hAnsi="Vani" w:cs="Vani"/>
          <w:sz w:val="20"/>
          <w:szCs w:val="20"/>
          <w:lang w:val="nl-NL"/>
        </w:rPr>
      </w:pPr>
    </w:p>
    <w:p w14:paraId="30478615" w14:textId="77777777" w:rsidR="009251FB" w:rsidRPr="00BB18A9" w:rsidRDefault="00D055AB">
      <w:pPr>
        <w:pStyle w:val="Plattetekst"/>
        <w:ind w:right="208"/>
        <w:rPr>
          <w:lang w:val="nl-NL"/>
        </w:rPr>
      </w:pPr>
      <w:r w:rsidRPr="00BB18A9">
        <w:rPr>
          <w:lang w:val="nl-NL"/>
        </w:rPr>
        <w:t>Dit convenant treedt in werking op de datum van ondertekening door partijen en eindigt op 13 februari</w:t>
      </w:r>
      <w:r w:rsidRPr="00BB18A9">
        <w:rPr>
          <w:spacing w:val="-5"/>
          <w:lang w:val="nl-NL"/>
        </w:rPr>
        <w:t xml:space="preserve"> </w:t>
      </w:r>
      <w:r w:rsidRPr="00BB18A9">
        <w:rPr>
          <w:lang w:val="nl-NL"/>
        </w:rPr>
        <w:t>2007.</w:t>
      </w:r>
      <w:r w:rsidRPr="00BB18A9">
        <w:rPr>
          <w:spacing w:val="-5"/>
          <w:lang w:val="nl-NL"/>
        </w:rPr>
        <w:t xml:space="preserve"> </w:t>
      </w:r>
      <w:r w:rsidRPr="00BB18A9">
        <w:rPr>
          <w:lang w:val="nl-NL"/>
        </w:rPr>
        <w:t>Partijen</w:t>
      </w:r>
      <w:r w:rsidRPr="00BB18A9">
        <w:rPr>
          <w:spacing w:val="-2"/>
          <w:lang w:val="nl-NL"/>
        </w:rPr>
        <w:t xml:space="preserve"> </w:t>
      </w:r>
      <w:r w:rsidRPr="00BB18A9">
        <w:rPr>
          <w:lang w:val="nl-NL"/>
        </w:rPr>
        <w:t>voeren</w:t>
      </w:r>
      <w:r w:rsidRPr="00BB18A9">
        <w:rPr>
          <w:spacing w:val="-4"/>
          <w:lang w:val="nl-NL"/>
        </w:rPr>
        <w:t xml:space="preserve"> </w:t>
      </w:r>
      <w:r w:rsidRPr="00BB18A9">
        <w:rPr>
          <w:lang w:val="nl-NL"/>
        </w:rPr>
        <w:t>tijdig</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afloop</w:t>
      </w:r>
      <w:r w:rsidRPr="00BB18A9">
        <w:rPr>
          <w:spacing w:val="-3"/>
          <w:lang w:val="nl-NL"/>
        </w:rPr>
        <w:t xml:space="preserve"> </w:t>
      </w:r>
      <w:r w:rsidRPr="00BB18A9">
        <w:rPr>
          <w:lang w:val="nl-NL"/>
        </w:rPr>
        <w:t>en</w:t>
      </w:r>
      <w:r w:rsidRPr="00BB18A9">
        <w:rPr>
          <w:spacing w:val="-2"/>
          <w:lang w:val="nl-NL"/>
        </w:rPr>
        <w:t xml:space="preserve"> </w:t>
      </w:r>
      <w:r w:rsidRPr="00BB18A9">
        <w:rPr>
          <w:lang w:val="nl-NL"/>
        </w:rPr>
        <w:t>op</w:t>
      </w:r>
      <w:r w:rsidRPr="00BB18A9">
        <w:rPr>
          <w:spacing w:val="-5"/>
          <w:lang w:val="nl-NL"/>
        </w:rPr>
        <w:t xml:space="preserve"> </w:t>
      </w:r>
      <w:r w:rsidRPr="00BB18A9">
        <w:rPr>
          <w:lang w:val="nl-NL"/>
        </w:rPr>
        <w:t>initiatief</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staatssecretaris</w:t>
      </w:r>
      <w:r w:rsidRPr="00BB18A9">
        <w:rPr>
          <w:spacing w:val="-4"/>
          <w:lang w:val="nl-NL"/>
        </w:rPr>
        <w:t xml:space="preserve"> </w:t>
      </w:r>
      <w:r w:rsidRPr="00BB18A9">
        <w:rPr>
          <w:lang w:val="nl-NL"/>
        </w:rPr>
        <w:t>overleg</w:t>
      </w:r>
      <w:r w:rsidRPr="00BB18A9">
        <w:rPr>
          <w:spacing w:val="-5"/>
          <w:lang w:val="nl-NL"/>
        </w:rPr>
        <w:t xml:space="preserve"> </w:t>
      </w:r>
      <w:r w:rsidRPr="00BB18A9">
        <w:rPr>
          <w:lang w:val="nl-NL"/>
        </w:rPr>
        <w:t>over de</w:t>
      </w:r>
      <w:r w:rsidRPr="00BB18A9">
        <w:rPr>
          <w:spacing w:val="-4"/>
          <w:lang w:val="nl-NL"/>
        </w:rPr>
        <w:t xml:space="preserve"> </w:t>
      </w:r>
      <w:r w:rsidRPr="00BB18A9">
        <w:rPr>
          <w:lang w:val="nl-NL"/>
        </w:rPr>
        <w:t>vraag</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welke</w:t>
      </w:r>
      <w:r w:rsidRPr="00BB18A9">
        <w:rPr>
          <w:spacing w:val="-2"/>
          <w:lang w:val="nl-NL"/>
        </w:rPr>
        <w:t xml:space="preserve"> </w:t>
      </w:r>
      <w:r w:rsidRPr="00BB18A9">
        <w:rPr>
          <w:lang w:val="nl-NL"/>
        </w:rPr>
        <w:t>vorm</w:t>
      </w:r>
      <w:r w:rsidRPr="00BB18A9">
        <w:rPr>
          <w:spacing w:val="-4"/>
          <w:lang w:val="nl-NL"/>
        </w:rPr>
        <w:t xml:space="preserve"> </w:t>
      </w:r>
      <w:r w:rsidRPr="00BB18A9">
        <w:rPr>
          <w:lang w:val="nl-NL"/>
        </w:rPr>
        <w:t>voortzetting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gewenst</w:t>
      </w:r>
      <w:r w:rsidRPr="00BB18A9">
        <w:rPr>
          <w:spacing w:val="-1"/>
          <w:lang w:val="nl-NL"/>
        </w:rPr>
        <w:t xml:space="preserve"> </w:t>
      </w:r>
      <w:r w:rsidRPr="00BB18A9">
        <w:rPr>
          <w:lang w:val="nl-NL"/>
        </w:rPr>
        <w:t>is.</w:t>
      </w:r>
    </w:p>
    <w:p w14:paraId="30478616" w14:textId="77777777" w:rsidR="009251FB" w:rsidRPr="00BB18A9" w:rsidRDefault="00D055AB">
      <w:pPr>
        <w:pStyle w:val="Plattetekst"/>
        <w:ind w:right="149"/>
        <w:jc w:val="both"/>
        <w:rPr>
          <w:lang w:val="nl-NL"/>
        </w:rPr>
      </w:pPr>
      <w:r w:rsidRPr="00BB18A9">
        <w:rPr>
          <w:lang w:val="nl-NL"/>
        </w:rPr>
        <w:t>Dit</w:t>
      </w:r>
      <w:r w:rsidRPr="00BB18A9">
        <w:rPr>
          <w:spacing w:val="-5"/>
          <w:lang w:val="nl-NL"/>
        </w:rPr>
        <w:t xml:space="preserve"> </w:t>
      </w:r>
      <w:r w:rsidRPr="00BB18A9">
        <w:rPr>
          <w:lang w:val="nl-NL"/>
        </w:rPr>
        <w:t>convenant</w:t>
      </w:r>
      <w:r w:rsidRPr="00BB18A9">
        <w:rPr>
          <w:spacing w:val="-5"/>
          <w:lang w:val="nl-NL"/>
        </w:rPr>
        <w:t xml:space="preserve"> </w:t>
      </w:r>
      <w:r w:rsidRPr="00BB18A9">
        <w:rPr>
          <w:lang w:val="nl-NL"/>
        </w:rPr>
        <w:t>zal</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elk</w:t>
      </w:r>
      <w:r w:rsidRPr="00BB18A9">
        <w:rPr>
          <w:spacing w:val="-4"/>
          <w:lang w:val="nl-NL"/>
        </w:rPr>
        <w:t xml:space="preserve"> </w:t>
      </w:r>
      <w:r w:rsidRPr="00BB18A9">
        <w:rPr>
          <w:lang w:val="nl-NL"/>
        </w:rPr>
        <w:t>geval</w:t>
      </w:r>
      <w:r w:rsidRPr="00BB18A9">
        <w:rPr>
          <w:spacing w:val="-5"/>
          <w:lang w:val="nl-NL"/>
        </w:rPr>
        <w:t xml:space="preserve"> </w:t>
      </w:r>
      <w:r w:rsidRPr="00BB18A9">
        <w:rPr>
          <w:lang w:val="nl-NL"/>
        </w:rPr>
        <w:t>worden</w:t>
      </w:r>
      <w:r w:rsidRPr="00BB18A9">
        <w:rPr>
          <w:spacing w:val="-4"/>
          <w:lang w:val="nl-NL"/>
        </w:rPr>
        <w:t xml:space="preserve"> </w:t>
      </w:r>
      <w:r w:rsidRPr="00BB18A9">
        <w:rPr>
          <w:lang w:val="nl-NL"/>
        </w:rPr>
        <w:t>bekendgemaakt</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gele</w:t>
      </w:r>
      <w:r w:rsidRPr="00BB18A9">
        <w:rPr>
          <w:spacing w:val="-3"/>
          <w:lang w:val="nl-NL"/>
        </w:rPr>
        <w:t xml:space="preserve"> </w:t>
      </w:r>
      <w:r w:rsidRPr="00BB18A9">
        <w:rPr>
          <w:lang w:val="nl-NL"/>
        </w:rPr>
        <w:t>katern</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officiële</w:t>
      </w:r>
      <w:r w:rsidRPr="00BB18A9">
        <w:rPr>
          <w:spacing w:val="-3"/>
          <w:lang w:val="nl-NL"/>
        </w:rPr>
        <w:t xml:space="preserve"> </w:t>
      </w:r>
      <w:r w:rsidRPr="00BB18A9">
        <w:rPr>
          <w:lang w:val="nl-NL"/>
        </w:rPr>
        <w:t>publicatieblad van het ministerie van Onderwijs, Cultuur en Wetenschappen, Uitleg. Daarenboven zullen alle partijen zelf bekendheid geven aan de afspraken naar hun eigen</w:t>
      </w:r>
      <w:r w:rsidRPr="00BB18A9">
        <w:rPr>
          <w:spacing w:val="-31"/>
          <w:lang w:val="nl-NL"/>
        </w:rPr>
        <w:t xml:space="preserve"> </w:t>
      </w:r>
      <w:r w:rsidRPr="00BB18A9">
        <w:rPr>
          <w:lang w:val="nl-NL"/>
        </w:rPr>
        <w:t>achterban.</w:t>
      </w:r>
    </w:p>
    <w:p w14:paraId="30478617" w14:textId="77777777" w:rsidR="009251FB" w:rsidRPr="00BB18A9" w:rsidRDefault="009251FB">
      <w:pPr>
        <w:rPr>
          <w:rFonts w:ascii="Vani" w:eastAsia="Vani" w:hAnsi="Vani" w:cs="Vani"/>
          <w:sz w:val="20"/>
          <w:szCs w:val="20"/>
          <w:lang w:val="nl-NL"/>
        </w:rPr>
      </w:pPr>
    </w:p>
    <w:p w14:paraId="30478618" w14:textId="77777777" w:rsidR="009251FB" w:rsidRPr="00BB18A9" w:rsidRDefault="009251FB">
      <w:pPr>
        <w:spacing w:before="5"/>
        <w:rPr>
          <w:rFonts w:ascii="Vani" w:eastAsia="Vani" w:hAnsi="Vani" w:cs="Vani"/>
          <w:sz w:val="27"/>
          <w:szCs w:val="27"/>
          <w:lang w:val="nl-NL"/>
        </w:rPr>
      </w:pPr>
    </w:p>
    <w:p w14:paraId="30478619" w14:textId="77777777" w:rsidR="009251FB" w:rsidRPr="00BB18A9" w:rsidRDefault="00D055AB">
      <w:pPr>
        <w:pStyle w:val="Kop3"/>
        <w:ind w:right="173"/>
        <w:rPr>
          <w:b w:val="0"/>
          <w:bCs w:val="0"/>
          <w:lang w:val="nl-NL"/>
        </w:rPr>
      </w:pPr>
      <w:r w:rsidRPr="00BB18A9">
        <w:rPr>
          <w:lang w:val="nl-NL"/>
        </w:rPr>
        <w:t>Toelichting</w:t>
      </w:r>
    </w:p>
    <w:p w14:paraId="3047861A" w14:textId="77777777" w:rsidR="009251FB" w:rsidRPr="00BB18A9" w:rsidRDefault="009251FB">
      <w:pPr>
        <w:spacing w:before="1"/>
        <w:rPr>
          <w:rFonts w:ascii="Vani" w:eastAsia="Vani" w:hAnsi="Vani" w:cs="Vani"/>
          <w:b/>
          <w:bCs/>
          <w:sz w:val="18"/>
          <w:szCs w:val="18"/>
          <w:lang w:val="nl-NL"/>
        </w:rPr>
      </w:pPr>
    </w:p>
    <w:p w14:paraId="3047861B" w14:textId="77777777" w:rsidR="009251FB" w:rsidRPr="00BB18A9" w:rsidRDefault="00D055AB">
      <w:pPr>
        <w:pStyle w:val="Plattetekst"/>
        <w:spacing w:line="336" w:lineRule="exact"/>
        <w:ind w:right="173"/>
        <w:rPr>
          <w:lang w:val="nl-NL"/>
        </w:rPr>
      </w:pPr>
      <w:r w:rsidRPr="00BB18A9">
        <w:rPr>
          <w:lang w:val="nl-NL"/>
        </w:rPr>
        <w:t>Algemeen:</w:t>
      </w:r>
    </w:p>
    <w:p w14:paraId="3047861C" w14:textId="77777777" w:rsidR="009251FB" w:rsidRPr="00BB18A9" w:rsidRDefault="00D055AB">
      <w:pPr>
        <w:pStyle w:val="Plattetekst"/>
        <w:ind w:right="173"/>
        <w:rPr>
          <w:lang w:val="nl-NL"/>
        </w:rPr>
      </w:pPr>
      <w:r w:rsidRPr="00BB18A9">
        <w:rPr>
          <w:lang w:val="nl-NL"/>
        </w:rPr>
        <w:t>Sponsoring</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primair</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voortgezet</w:t>
      </w:r>
      <w:r w:rsidRPr="00BB18A9">
        <w:rPr>
          <w:spacing w:val="-4"/>
          <w:lang w:val="nl-NL"/>
        </w:rPr>
        <w:t xml:space="preserve"> </w:t>
      </w:r>
      <w:r w:rsidRPr="00BB18A9">
        <w:rPr>
          <w:lang w:val="nl-NL"/>
        </w:rPr>
        <w:t>onderwijs,</w:t>
      </w:r>
      <w:r w:rsidRPr="00BB18A9">
        <w:rPr>
          <w:spacing w:val="-4"/>
          <w:lang w:val="nl-NL"/>
        </w:rPr>
        <w:t xml:space="preserve"> </w:t>
      </w:r>
      <w:r w:rsidRPr="00BB18A9">
        <w:rPr>
          <w:lang w:val="nl-NL"/>
        </w:rPr>
        <w:t>waar</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leerplichtige</w:t>
      </w:r>
      <w:r w:rsidRPr="00BB18A9">
        <w:rPr>
          <w:spacing w:val="-5"/>
          <w:lang w:val="nl-NL"/>
        </w:rPr>
        <w:t xml:space="preserve"> </w:t>
      </w:r>
      <w:r w:rsidRPr="00BB18A9">
        <w:rPr>
          <w:lang w:val="nl-NL"/>
        </w:rPr>
        <w:t>leerlingen</w:t>
      </w:r>
      <w:r w:rsidRPr="00BB18A9">
        <w:rPr>
          <w:spacing w:val="-3"/>
          <w:lang w:val="nl-NL"/>
        </w:rPr>
        <w:t xml:space="preserve"> </w:t>
      </w:r>
      <w:r w:rsidRPr="00BB18A9">
        <w:rPr>
          <w:lang w:val="nl-NL"/>
        </w:rPr>
        <w:t>gaat,</w:t>
      </w:r>
      <w:r w:rsidRPr="00BB18A9">
        <w:rPr>
          <w:spacing w:val="-5"/>
          <w:lang w:val="nl-NL"/>
        </w:rPr>
        <w:t xml:space="preserve"> </w:t>
      </w:r>
      <w:r w:rsidRPr="00BB18A9">
        <w:rPr>
          <w:lang w:val="nl-NL"/>
        </w:rPr>
        <w:t>is</w:t>
      </w:r>
      <w:r w:rsidRPr="00BB18A9">
        <w:rPr>
          <w:spacing w:val="-4"/>
          <w:lang w:val="nl-NL"/>
        </w:rPr>
        <w:t xml:space="preserve"> </w:t>
      </w:r>
      <w:r w:rsidRPr="00BB18A9">
        <w:rPr>
          <w:lang w:val="nl-NL"/>
        </w:rPr>
        <w:t>een onderwerp van zorg. Zowel de regering en Tweede Kamer, als de diverse onderwijsorganisaties en belangenorganisaties hebben deze zorg</w:t>
      </w:r>
      <w:r w:rsidRPr="00BB18A9">
        <w:rPr>
          <w:spacing w:val="-31"/>
          <w:lang w:val="nl-NL"/>
        </w:rPr>
        <w:t xml:space="preserve"> </w:t>
      </w:r>
      <w:r w:rsidRPr="00BB18A9">
        <w:rPr>
          <w:lang w:val="nl-NL"/>
        </w:rPr>
        <w:t>geuit.</w:t>
      </w:r>
    </w:p>
    <w:p w14:paraId="3047861D" w14:textId="77777777" w:rsidR="009251FB" w:rsidRPr="00BB18A9" w:rsidRDefault="009251FB">
      <w:pPr>
        <w:spacing w:before="15"/>
        <w:rPr>
          <w:rFonts w:ascii="Vani" w:eastAsia="Vani" w:hAnsi="Vani" w:cs="Vani"/>
          <w:sz w:val="19"/>
          <w:szCs w:val="19"/>
          <w:lang w:val="nl-NL"/>
        </w:rPr>
      </w:pPr>
    </w:p>
    <w:p w14:paraId="3047861E" w14:textId="77777777" w:rsidR="009251FB" w:rsidRPr="00BB18A9" w:rsidRDefault="00D055AB">
      <w:pPr>
        <w:pStyle w:val="Plattetekst"/>
        <w:ind w:right="806"/>
        <w:jc w:val="both"/>
        <w:rPr>
          <w:lang w:val="nl-NL"/>
        </w:rPr>
      </w:pPr>
      <w:r w:rsidRPr="00BB18A9">
        <w:rPr>
          <w:lang w:val="nl-NL"/>
        </w:rPr>
        <w:t>Om te bevorderen dat alle bij de school betrokkenen op een zorgvuldige manier met sponsoring omgaan, hebben het ministerie, de onderwijsorganisaties en de andere belangenorganisaties in februari</w:t>
      </w:r>
      <w:r w:rsidRPr="00BB18A9">
        <w:rPr>
          <w:spacing w:val="-6"/>
          <w:lang w:val="nl-NL"/>
        </w:rPr>
        <w:t xml:space="preserve"> </w:t>
      </w:r>
      <w:r w:rsidRPr="00BB18A9">
        <w:rPr>
          <w:lang w:val="nl-NL"/>
        </w:rPr>
        <w:t>1997</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convenant</w:t>
      </w:r>
      <w:r w:rsidRPr="00BB18A9">
        <w:rPr>
          <w:spacing w:val="-4"/>
          <w:lang w:val="nl-NL"/>
        </w:rPr>
        <w:t xml:space="preserve"> </w:t>
      </w:r>
      <w:r w:rsidRPr="00BB18A9">
        <w:rPr>
          <w:lang w:val="nl-NL"/>
        </w:rPr>
        <w:t>afgesloten.</w:t>
      </w:r>
      <w:r w:rsidRPr="00BB18A9">
        <w:rPr>
          <w:spacing w:val="-4"/>
          <w:lang w:val="nl-NL"/>
        </w:rPr>
        <w:t xml:space="preserve"> </w:t>
      </w:r>
      <w:r w:rsidRPr="00BB18A9">
        <w:rPr>
          <w:lang w:val="nl-NL"/>
        </w:rPr>
        <w:t>Dit</w:t>
      </w:r>
      <w:r w:rsidRPr="00BB18A9">
        <w:rPr>
          <w:spacing w:val="-4"/>
          <w:lang w:val="nl-NL"/>
        </w:rPr>
        <w:t xml:space="preserve"> </w:t>
      </w:r>
      <w:r w:rsidRPr="00BB18A9">
        <w:rPr>
          <w:lang w:val="nl-NL"/>
        </w:rPr>
        <w:t>convenant</w:t>
      </w:r>
      <w:r w:rsidRPr="00BB18A9">
        <w:rPr>
          <w:spacing w:val="-2"/>
          <w:lang w:val="nl-NL"/>
        </w:rPr>
        <w:t xml:space="preserve"> </w:t>
      </w:r>
      <w:r w:rsidRPr="00BB18A9">
        <w:rPr>
          <w:lang w:val="nl-NL"/>
        </w:rPr>
        <w:t>expireert</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13</w:t>
      </w:r>
      <w:r w:rsidRPr="00BB18A9">
        <w:rPr>
          <w:spacing w:val="-5"/>
          <w:lang w:val="nl-NL"/>
        </w:rPr>
        <w:t xml:space="preserve"> </w:t>
      </w:r>
      <w:r w:rsidRPr="00BB18A9">
        <w:rPr>
          <w:lang w:val="nl-NL"/>
        </w:rPr>
        <w:t>februari</w:t>
      </w:r>
      <w:r w:rsidRPr="00BB18A9">
        <w:rPr>
          <w:spacing w:val="-3"/>
          <w:lang w:val="nl-NL"/>
        </w:rPr>
        <w:t xml:space="preserve"> </w:t>
      </w:r>
      <w:r w:rsidRPr="00BB18A9">
        <w:rPr>
          <w:lang w:val="nl-NL"/>
        </w:rPr>
        <w:t>2002.</w:t>
      </w:r>
    </w:p>
    <w:p w14:paraId="3047861F" w14:textId="77777777" w:rsidR="009251FB" w:rsidRPr="00BB18A9" w:rsidRDefault="009251FB">
      <w:pPr>
        <w:spacing w:before="1"/>
        <w:rPr>
          <w:rFonts w:ascii="Vani" w:eastAsia="Vani" w:hAnsi="Vani" w:cs="Vani"/>
          <w:sz w:val="20"/>
          <w:szCs w:val="20"/>
          <w:lang w:val="nl-NL"/>
        </w:rPr>
      </w:pPr>
    </w:p>
    <w:p w14:paraId="30478620" w14:textId="77777777" w:rsidR="009251FB" w:rsidRPr="00BB18A9" w:rsidRDefault="00D055AB">
      <w:pPr>
        <w:pStyle w:val="Plattetekst"/>
        <w:ind w:right="159"/>
        <w:rPr>
          <w:lang w:val="nl-NL"/>
        </w:rPr>
      </w:pPr>
      <w:r w:rsidRPr="00BB18A9">
        <w:rPr>
          <w:rFonts w:cs="Vani"/>
          <w:lang w:val="nl-NL"/>
        </w:rPr>
        <w:t>Sinds februari 1997 zijn de in “Wet Medezeggenschap Onderwijs 1992” r</w:t>
      </w:r>
      <w:r w:rsidRPr="00BB18A9">
        <w:rPr>
          <w:lang w:val="nl-NL"/>
        </w:rPr>
        <w:t>echten voor de oudergeleding opgenomen op het punt van sponsoring, en is in de Wet op het primair onderwijs, Wet op de expertise centra en de Wet op het voortgezet onderwijs een wettelijke basis gelegd voor een verplichte aansluiting bij een klachtencommissie waarbij betrokkenen bij het onderwijs terecht kunnen met klachten over onder andere sponsoring. Daarnaast zijn er in de WPO, WEC en WVO bepalingen opgenomen</w:t>
      </w:r>
      <w:r w:rsidRPr="00BB18A9">
        <w:rPr>
          <w:spacing w:val="-3"/>
          <w:lang w:val="nl-NL"/>
        </w:rPr>
        <w:t xml:space="preserve"> </w:t>
      </w:r>
      <w:r w:rsidRPr="00BB18A9">
        <w:rPr>
          <w:lang w:val="nl-NL"/>
        </w:rPr>
        <w:t>met</w:t>
      </w:r>
      <w:r w:rsidRPr="00BB18A9">
        <w:rPr>
          <w:spacing w:val="-5"/>
          <w:lang w:val="nl-NL"/>
        </w:rPr>
        <w:t xml:space="preserve"> </w:t>
      </w:r>
      <w:r w:rsidRPr="00BB18A9">
        <w:rPr>
          <w:lang w:val="nl-NL"/>
        </w:rPr>
        <w:t>verplichtingen</w:t>
      </w:r>
      <w:r w:rsidRPr="00BB18A9">
        <w:rPr>
          <w:spacing w:val="-5"/>
          <w:lang w:val="nl-NL"/>
        </w:rPr>
        <w:t xml:space="preserve"> </w:t>
      </w:r>
      <w:r w:rsidRPr="00BB18A9">
        <w:rPr>
          <w:lang w:val="nl-NL"/>
        </w:rPr>
        <w:t>voor</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bevoegd</w:t>
      </w:r>
      <w:r w:rsidRPr="00BB18A9">
        <w:rPr>
          <w:spacing w:val="-2"/>
          <w:lang w:val="nl-NL"/>
        </w:rPr>
        <w:t xml:space="preserve"> </w:t>
      </w:r>
      <w:r w:rsidRPr="00BB18A9">
        <w:rPr>
          <w:lang w:val="nl-NL"/>
        </w:rPr>
        <w:t>gezag</w:t>
      </w:r>
      <w:r w:rsidRPr="00BB18A9">
        <w:rPr>
          <w:spacing w:val="-3"/>
          <w:lang w:val="nl-NL"/>
        </w:rPr>
        <w:t xml:space="preserve"> </w:t>
      </w:r>
      <w:r w:rsidRPr="00BB18A9">
        <w:rPr>
          <w:lang w:val="nl-NL"/>
        </w:rPr>
        <w:t>ten</w:t>
      </w:r>
      <w:r w:rsidRPr="00BB18A9">
        <w:rPr>
          <w:spacing w:val="-5"/>
          <w:lang w:val="nl-NL"/>
        </w:rPr>
        <w:t xml:space="preserve"> </w:t>
      </w:r>
      <w:r w:rsidRPr="00BB18A9">
        <w:rPr>
          <w:lang w:val="nl-NL"/>
        </w:rPr>
        <w:t>aanzien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informatieverstrekking</w:t>
      </w:r>
      <w:r w:rsidRPr="00BB18A9">
        <w:rPr>
          <w:spacing w:val="-5"/>
          <w:lang w:val="nl-NL"/>
        </w:rPr>
        <w:t xml:space="preserve"> </w:t>
      </w:r>
      <w:r w:rsidRPr="00BB18A9">
        <w:rPr>
          <w:lang w:val="nl-NL"/>
        </w:rPr>
        <w:t>over middelen van derden anders dan de</w:t>
      </w:r>
      <w:r w:rsidRPr="00BB18A9">
        <w:rPr>
          <w:spacing w:val="-28"/>
          <w:lang w:val="nl-NL"/>
        </w:rPr>
        <w:t xml:space="preserve"> </w:t>
      </w:r>
      <w:r w:rsidRPr="00BB18A9">
        <w:rPr>
          <w:lang w:val="nl-NL"/>
        </w:rPr>
        <w:t>ouderbijdrage.</w:t>
      </w:r>
    </w:p>
    <w:p w14:paraId="30478621"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622" w14:textId="77777777" w:rsidR="009251FB" w:rsidRPr="00BB18A9" w:rsidRDefault="009251FB">
      <w:pPr>
        <w:spacing w:before="14"/>
        <w:rPr>
          <w:rFonts w:ascii="Vani" w:eastAsia="Vani" w:hAnsi="Vani" w:cs="Vani"/>
          <w:sz w:val="7"/>
          <w:szCs w:val="7"/>
          <w:lang w:val="nl-NL"/>
        </w:rPr>
      </w:pPr>
    </w:p>
    <w:p w14:paraId="30478623" w14:textId="77777777" w:rsidR="009251FB" w:rsidRPr="00BB18A9" w:rsidRDefault="00D055AB">
      <w:pPr>
        <w:pStyle w:val="Plattetekst"/>
        <w:spacing w:before="23"/>
        <w:ind w:right="167"/>
        <w:rPr>
          <w:lang w:val="nl-NL"/>
        </w:rPr>
      </w:pPr>
      <w:r w:rsidRPr="00BB18A9">
        <w:rPr>
          <w:lang w:val="nl-NL"/>
        </w:rPr>
        <w:t>Uit de integrale evaluatie van de werking van het Convenant van Regioplan, oktober 2001, is gebleken dat gedragsregels rondom sponsoring in het onderwijs door alle partijen wenselijk worden geacht, hoewel er over het algemeen inhoudelijk zorgvuldig met sponsoring omgegaan wordt. Anderzijds is ook</w:t>
      </w:r>
      <w:r w:rsidRPr="00BB18A9">
        <w:rPr>
          <w:spacing w:val="-6"/>
          <w:lang w:val="nl-NL"/>
        </w:rPr>
        <w:t xml:space="preserve"> </w:t>
      </w:r>
      <w:r w:rsidRPr="00BB18A9">
        <w:rPr>
          <w:lang w:val="nl-NL"/>
        </w:rPr>
        <w:t>gebleken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bestaande</w:t>
      </w:r>
      <w:r w:rsidRPr="00BB18A9">
        <w:rPr>
          <w:spacing w:val="-5"/>
          <w:lang w:val="nl-NL"/>
        </w:rPr>
        <w:t xml:space="preserve"> </w:t>
      </w:r>
      <w:r w:rsidRPr="00BB18A9">
        <w:rPr>
          <w:lang w:val="nl-NL"/>
        </w:rPr>
        <w:t>(procedurele)</w:t>
      </w:r>
      <w:r w:rsidRPr="00BB18A9">
        <w:rPr>
          <w:spacing w:val="-3"/>
          <w:lang w:val="nl-NL"/>
        </w:rPr>
        <w:t xml:space="preserve"> </w:t>
      </w:r>
      <w:r w:rsidRPr="00BB18A9">
        <w:rPr>
          <w:lang w:val="nl-NL"/>
        </w:rPr>
        <w:t>wettelijke</w:t>
      </w:r>
      <w:r w:rsidRPr="00BB18A9">
        <w:rPr>
          <w:spacing w:val="-5"/>
          <w:lang w:val="nl-NL"/>
        </w:rPr>
        <w:t xml:space="preserve"> </w:t>
      </w:r>
      <w:r w:rsidRPr="00BB18A9">
        <w:rPr>
          <w:lang w:val="nl-NL"/>
        </w:rPr>
        <w:t>regelgeving</w:t>
      </w:r>
      <w:r w:rsidRPr="00BB18A9">
        <w:rPr>
          <w:spacing w:val="-5"/>
          <w:lang w:val="nl-NL"/>
        </w:rPr>
        <w:t xml:space="preserve"> </w:t>
      </w:r>
      <w:r w:rsidRPr="00BB18A9">
        <w:rPr>
          <w:lang w:val="nl-NL"/>
        </w:rPr>
        <w:t>rondom</w:t>
      </w:r>
      <w:r w:rsidRPr="00BB18A9">
        <w:rPr>
          <w:spacing w:val="-5"/>
          <w:lang w:val="nl-NL"/>
        </w:rPr>
        <w:t xml:space="preserve"> </w:t>
      </w:r>
      <w:r w:rsidRPr="00BB18A9">
        <w:rPr>
          <w:lang w:val="nl-NL"/>
        </w:rPr>
        <w:t>sponsoring</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voldoende wordt</w:t>
      </w:r>
      <w:r w:rsidRPr="00BB18A9">
        <w:rPr>
          <w:spacing w:val="-10"/>
          <w:lang w:val="nl-NL"/>
        </w:rPr>
        <w:t xml:space="preserve"> </w:t>
      </w:r>
      <w:r w:rsidRPr="00BB18A9">
        <w:rPr>
          <w:lang w:val="nl-NL"/>
        </w:rPr>
        <w:t>nageleefd.</w:t>
      </w:r>
    </w:p>
    <w:p w14:paraId="30478624" w14:textId="77777777" w:rsidR="009251FB" w:rsidRPr="00BB18A9" w:rsidRDefault="009251FB">
      <w:pPr>
        <w:spacing w:before="15"/>
        <w:rPr>
          <w:rFonts w:ascii="Vani" w:eastAsia="Vani" w:hAnsi="Vani" w:cs="Vani"/>
          <w:sz w:val="19"/>
          <w:szCs w:val="19"/>
          <w:lang w:val="nl-NL"/>
        </w:rPr>
      </w:pPr>
    </w:p>
    <w:p w14:paraId="30478625" w14:textId="77777777" w:rsidR="009251FB" w:rsidRPr="00BB18A9" w:rsidRDefault="00D055AB">
      <w:pPr>
        <w:pStyle w:val="Plattetekst"/>
        <w:ind w:right="173"/>
        <w:rPr>
          <w:lang w:val="nl-NL"/>
        </w:rPr>
      </w:pPr>
      <w:r w:rsidRPr="00BB18A9">
        <w:rPr>
          <w:lang w:val="nl-NL"/>
        </w:rPr>
        <w:t>Zo</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gebleken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medezeggenschapsraad</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altijd wordt</w:t>
      </w:r>
      <w:r w:rsidRPr="00BB18A9">
        <w:rPr>
          <w:spacing w:val="-4"/>
          <w:lang w:val="nl-NL"/>
        </w:rPr>
        <w:t xml:space="preserve"> </w:t>
      </w:r>
      <w:r w:rsidRPr="00BB18A9">
        <w:rPr>
          <w:lang w:val="nl-NL"/>
        </w:rPr>
        <w:t>geraadpleegd</w:t>
      </w:r>
      <w:r w:rsidRPr="00BB18A9">
        <w:rPr>
          <w:spacing w:val="-4"/>
          <w:lang w:val="nl-NL"/>
        </w:rPr>
        <w:t xml:space="preserve"> </w:t>
      </w:r>
      <w:r w:rsidRPr="00BB18A9">
        <w:rPr>
          <w:lang w:val="nl-NL"/>
        </w:rPr>
        <w:t>over</w:t>
      </w:r>
      <w:r w:rsidRPr="00BB18A9">
        <w:rPr>
          <w:spacing w:val="-3"/>
          <w:lang w:val="nl-NL"/>
        </w:rPr>
        <w:t xml:space="preserve"> </w:t>
      </w:r>
      <w:r w:rsidRPr="00BB18A9">
        <w:rPr>
          <w:lang w:val="nl-NL"/>
        </w:rPr>
        <w:t>sponsoring</w:t>
      </w:r>
      <w:r w:rsidRPr="00BB18A9">
        <w:rPr>
          <w:spacing w:val="-6"/>
          <w:lang w:val="nl-NL"/>
        </w:rPr>
        <w:t xml:space="preserve"> </w:t>
      </w:r>
      <w:r w:rsidRPr="00BB18A9">
        <w:rPr>
          <w:lang w:val="nl-NL"/>
        </w:rPr>
        <w:t>en</w:t>
      </w:r>
      <w:r w:rsidRPr="00BB18A9">
        <w:rPr>
          <w:spacing w:val="-5"/>
          <w:lang w:val="nl-NL"/>
        </w:rPr>
        <w:t xml:space="preserve"> </w:t>
      </w:r>
      <w:r w:rsidRPr="00BB18A9">
        <w:rPr>
          <w:lang w:val="nl-NL"/>
        </w:rPr>
        <w:t>zijn zowel ouders als leerkrachten slecht geïnformeerd over sponsoring in het onderwijs. Daarnaast is gebleken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veel</w:t>
      </w:r>
      <w:r w:rsidRPr="00BB18A9">
        <w:rPr>
          <w:spacing w:val="-2"/>
          <w:lang w:val="nl-NL"/>
        </w:rPr>
        <w:t xml:space="preserve"> </w:t>
      </w:r>
      <w:r w:rsidRPr="00BB18A9">
        <w:rPr>
          <w:lang w:val="nl-NL"/>
        </w:rPr>
        <w:t>betrokkenen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weten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met</w:t>
      </w:r>
      <w:r w:rsidRPr="00BB18A9">
        <w:rPr>
          <w:spacing w:val="-2"/>
          <w:lang w:val="nl-NL"/>
        </w:rPr>
        <w:t xml:space="preserve"> </w:t>
      </w:r>
      <w:r w:rsidRPr="00BB18A9">
        <w:rPr>
          <w:lang w:val="nl-NL"/>
        </w:rPr>
        <w:t>klachten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sponsoring</w:t>
      </w:r>
      <w:r w:rsidRPr="00BB18A9">
        <w:rPr>
          <w:spacing w:val="-3"/>
          <w:lang w:val="nl-NL"/>
        </w:rPr>
        <w:t xml:space="preserve"> </w:t>
      </w:r>
      <w:r w:rsidRPr="00BB18A9">
        <w:rPr>
          <w:lang w:val="nl-NL"/>
        </w:rPr>
        <w:t>terechtkunnen</w:t>
      </w:r>
      <w:r w:rsidRPr="00BB18A9">
        <w:rPr>
          <w:spacing w:val="-3"/>
          <w:lang w:val="nl-NL"/>
        </w:rPr>
        <w:t xml:space="preserve"> </w:t>
      </w:r>
      <w:r w:rsidRPr="00BB18A9">
        <w:rPr>
          <w:lang w:val="nl-NL"/>
        </w:rPr>
        <w:t>bij</w:t>
      </w:r>
      <w:r w:rsidRPr="00BB18A9">
        <w:rPr>
          <w:spacing w:val="-5"/>
          <w:lang w:val="nl-NL"/>
        </w:rPr>
        <w:t xml:space="preserve"> </w:t>
      </w:r>
      <w:r w:rsidRPr="00BB18A9">
        <w:rPr>
          <w:lang w:val="nl-NL"/>
        </w:rPr>
        <w:t>de klachtencommissie.</w:t>
      </w:r>
    </w:p>
    <w:p w14:paraId="30478626" w14:textId="77777777" w:rsidR="009251FB" w:rsidRPr="00BB18A9" w:rsidRDefault="009251FB">
      <w:pPr>
        <w:spacing w:before="1"/>
        <w:rPr>
          <w:rFonts w:ascii="Vani" w:eastAsia="Vani" w:hAnsi="Vani" w:cs="Vani"/>
          <w:sz w:val="20"/>
          <w:szCs w:val="20"/>
          <w:lang w:val="nl-NL"/>
        </w:rPr>
      </w:pPr>
    </w:p>
    <w:p w14:paraId="30478627" w14:textId="77777777" w:rsidR="009251FB" w:rsidRPr="00BB18A9" w:rsidRDefault="00D055AB">
      <w:pPr>
        <w:pStyle w:val="Plattetekst"/>
        <w:ind w:right="174"/>
        <w:rPr>
          <w:lang w:val="nl-NL"/>
        </w:rPr>
      </w:pPr>
      <w:r w:rsidRPr="00BB18A9">
        <w:rPr>
          <w:lang w:val="nl-NL"/>
        </w:rPr>
        <w:t>Uit het rapport blijkt verder dat het percentage scholen dat van sponsoring gebruik maakt tussen 1998 en 2001 niet is gestegen (ca. 13% van de scholen voor primair onderwijs en ca. 27% van de scholen voor voortgezet onderwijs). Ook de gemiddelde waarde van de sponsormiddelen is in deze periode vrijwel</w:t>
      </w:r>
      <w:r w:rsidRPr="00BB18A9">
        <w:rPr>
          <w:spacing w:val="-4"/>
          <w:lang w:val="nl-NL"/>
        </w:rPr>
        <w:t xml:space="preserve"> </w:t>
      </w:r>
      <w:r w:rsidRPr="00BB18A9">
        <w:rPr>
          <w:lang w:val="nl-NL"/>
        </w:rPr>
        <w:t>gelijk</w:t>
      </w:r>
      <w:r w:rsidRPr="00BB18A9">
        <w:rPr>
          <w:spacing w:val="-6"/>
          <w:lang w:val="nl-NL"/>
        </w:rPr>
        <w:t xml:space="preserve"> </w:t>
      </w:r>
      <w:r w:rsidRPr="00BB18A9">
        <w:rPr>
          <w:lang w:val="nl-NL"/>
        </w:rPr>
        <w:t>gebleven.</w:t>
      </w:r>
      <w:r w:rsidRPr="00BB18A9">
        <w:rPr>
          <w:spacing w:val="-6"/>
          <w:lang w:val="nl-NL"/>
        </w:rPr>
        <w:t xml:space="preserve"> </w:t>
      </w:r>
      <w:r w:rsidRPr="00BB18A9">
        <w:rPr>
          <w:lang w:val="nl-NL"/>
        </w:rPr>
        <w:t>Het</w:t>
      </w:r>
      <w:r w:rsidRPr="00BB18A9">
        <w:rPr>
          <w:spacing w:val="-2"/>
          <w:lang w:val="nl-NL"/>
        </w:rPr>
        <w:t xml:space="preserve"> </w:t>
      </w:r>
      <w:r w:rsidRPr="00BB18A9">
        <w:rPr>
          <w:lang w:val="nl-NL"/>
        </w:rPr>
        <w:t>overgrote</w:t>
      </w:r>
      <w:r w:rsidRPr="00BB18A9">
        <w:rPr>
          <w:spacing w:val="-5"/>
          <w:lang w:val="nl-NL"/>
        </w:rPr>
        <w:t xml:space="preserve"> </w:t>
      </w:r>
      <w:r w:rsidRPr="00BB18A9">
        <w:rPr>
          <w:lang w:val="nl-NL"/>
        </w:rPr>
        <w:t>deel</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scholen</w:t>
      </w:r>
      <w:r w:rsidRPr="00BB18A9">
        <w:rPr>
          <w:spacing w:val="-5"/>
          <w:lang w:val="nl-NL"/>
        </w:rPr>
        <w:t xml:space="preserve"> </w:t>
      </w:r>
      <w:r w:rsidRPr="00BB18A9">
        <w:rPr>
          <w:lang w:val="nl-NL"/>
        </w:rPr>
        <w:t>doet</w:t>
      </w:r>
      <w:r w:rsidRPr="00BB18A9">
        <w:rPr>
          <w:spacing w:val="-4"/>
          <w:lang w:val="nl-NL"/>
        </w:rPr>
        <w:t xml:space="preserve"> </w:t>
      </w:r>
      <w:r w:rsidRPr="00BB18A9">
        <w:rPr>
          <w:lang w:val="nl-NL"/>
        </w:rPr>
        <w:t>evenwel</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uiteenlopende</w:t>
      </w:r>
      <w:r w:rsidRPr="00BB18A9">
        <w:rPr>
          <w:spacing w:val="-4"/>
          <w:lang w:val="nl-NL"/>
        </w:rPr>
        <w:t xml:space="preserve"> </w:t>
      </w:r>
      <w:r w:rsidRPr="00BB18A9">
        <w:rPr>
          <w:lang w:val="nl-NL"/>
        </w:rPr>
        <w:t>redenen</w:t>
      </w:r>
      <w:r w:rsidRPr="00BB18A9">
        <w:rPr>
          <w:spacing w:val="-5"/>
          <w:lang w:val="nl-NL"/>
        </w:rPr>
        <w:t xml:space="preserve"> </w:t>
      </w:r>
      <w:r w:rsidRPr="00BB18A9">
        <w:rPr>
          <w:lang w:val="nl-NL"/>
        </w:rPr>
        <w:t>niet aan</w:t>
      </w:r>
      <w:r w:rsidRPr="00BB18A9">
        <w:rPr>
          <w:spacing w:val="-7"/>
          <w:lang w:val="nl-NL"/>
        </w:rPr>
        <w:t xml:space="preserve"> </w:t>
      </w:r>
      <w:r w:rsidRPr="00BB18A9">
        <w:rPr>
          <w:lang w:val="nl-NL"/>
        </w:rPr>
        <w:t>sponsoring.</w:t>
      </w:r>
    </w:p>
    <w:p w14:paraId="30478628" w14:textId="77777777" w:rsidR="009251FB" w:rsidRPr="00BB18A9" w:rsidRDefault="009251FB">
      <w:pPr>
        <w:spacing w:before="1"/>
        <w:rPr>
          <w:rFonts w:ascii="Vani" w:eastAsia="Vani" w:hAnsi="Vani" w:cs="Vani"/>
          <w:sz w:val="20"/>
          <w:szCs w:val="20"/>
          <w:lang w:val="nl-NL"/>
        </w:rPr>
      </w:pPr>
    </w:p>
    <w:p w14:paraId="30478629" w14:textId="77777777" w:rsidR="009251FB" w:rsidRPr="00BB18A9" w:rsidRDefault="00D055AB">
      <w:pPr>
        <w:pStyle w:val="Plattetekst"/>
        <w:ind w:right="278"/>
        <w:rPr>
          <w:lang w:val="nl-NL"/>
        </w:rPr>
      </w:pPr>
      <w:r w:rsidRPr="00BB18A9">
        <w:rPr>
          <w:lang w:val="nl-NL"/>
        </w:rPr>
        <w:t>Sponsorrelaties komen vrijwel altijd tot stand op verzoek van de school. Over het algemeen gaat het om kleine middenstand in de buurt van de school. De redenen voor het aangaan van sponsorrelaties met</w:t>
      </w:r>
      <w:r w:rsidRPr="00BB18A9">
        <w:rPr>
          <w:spacing w:val="-5"/>
          <w:lang w:val="nl-NL"/>
        </w:rPr>
        <w:t xml:space="preserve"> </w:t>
      </w:r>
      <w:r w:rsidRPr="00BB18A9">
        <w:rPr>
          <w:lang w:val="nl-NL"/>
        </w:rPr>
        <w:t>scholen</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vooral</w:t>
      </w:r>
      <w:r w:rsidRPr="00BB18A9">
        <w:rPr>
          <w:spacing w:val="-4"/>
          <w:lang w:val="nl-NL"/>
        </w:rPr>
        <w:t xml:space="preserve"> </w:t>
      </w:r>
      <w:r w:rsidRPr="00BB18A9">
        <w:rPr>
          <w:lang w:val="nl-NL"/>
        </w:rPr>
        <w:t>naamsbekendheid</w:t>
      </w:r>
      <w:r w:rsidRPr="00BB18A9">
        <w:rPr>
          <w:spacing w:val="-4"/>
          <w:lang w:val="nl-NL"/>
        </w:rPr>
        <w:t xml:space="preserve"> </w:t>
      </w:r>
      <w:r w:rsidRPr="00BB18A9">
        <w:rPr>
          <w:lang w:val="nl-NL"/>
        </w:rPr>
        <w:t>bij</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ouders,</w:t>
      </w:r>
      <w:r w:rsidRPr="00BB18A9">
        <w:rPr>
          <w:spacing w:val="-6"/>
          <w:lang w:val="nl-NL"/>
        </w:rPr>
        <w:t xml:space="preserve"> </w:t>
      </w:r>
      <w:r w:rsidRPr="00BB18A9">
        <w:rPr>
          <w:lang w:val="nl-NL"/>
        </w:rPr>
        <w:t>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uiten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maatschappelijke betrokkenheid.</w:t>
      </w:r>
    </w:p>
    <w:p w14:paraId="3047862A" w14:textId="77777777" w:rsidR="009251FB" w:rsidRPr="00BB18A9" w:rsidRDefault="009251FB">
      <w:pPr>
        <w:spacing w:before="1"/>
        <w:rPr>
          <w:rFonts w:ascii="Vani" w:eastAsia="Vani" w:hAnsi="Vani" w:cs="Vani"/>
          <w:sz w:val="20"/>
          <w:szCs w:val="20"/>
          <w:lang w:val="nl-NL"/>
        </w:rPr>
      </w:pPr>
    </w:p>
    <w:p w14:paraId="3047862B" w14:textId="77777777" w:rsidR="009251FB" w:rsidRPr="00BB18A9" w:rsidRDefault="00D055AB">
      <w:pPr>
        <w:pStyle w:val="Plattetekst"/>
        <w:ind w:right="363"/>
        <w:rPr>
          <w:lang w:val="nl-NL"/>
        </w:rPr>
      </w:pPr>
      <w:r w:rsidRPr="00BB18A9">
        <w:rPr>
          <w:lang w:val="nl-NL"/>
        </w:rPr>
        <w:t>De meest voorkomende tegenprestatie die scholen leveren is het vermelden van de sponsor in de schoolkrant</w:t>
      </w:r>
      <w:r w:rsidRPr="00BB18A9">
        <w:rPr>
          <w:spacing w:val="-4"/>
          <w:lang w:val="nl-NL"/>
        </w:rPr>
        <w:t xml:space="preserve"> </w:t>
      </w:r>
      <w:r w:rsidRPr="00BB18A9">
        <w:rPr>
          <w:lang w:val="nl-NL"/>
        </w:rPr>
        <w:t>/</w:t>
      </w:r>
      <w:r w:rsidRPr="00BB18A9">
        <w:rPr>
          <w:spacing w:val="-5"/>
          <w:lang w:val="nl-NL"/>
        </w:rPr>
        <w:t xml:space="preserve"> </w:t>
      </w:r>
      <w:r w:rsidRPr="00BB18A9">
        <w:rPr>
          <w:lang w:val="nl-NL"/>
        </w:rPr>
        <w:t>schoolgids</w:t>
      </w:r>
      <w:r w:rsidRPr="00BB18A9">
        <w:rPr>
          <w:spacing w:val="-5"/>
          <w:lang w:val="nl-NL"/>
        </w:rPr>
        <w:t xml:space="preserve"> </w:t>
      </w:r>
      <w:r w:rsidRPr="00BB18A9">
        <w:rPr>
          <w:lang w:val="nl-NL"/>
        </w:rPr>
        <w:t>/</w:t>
      </w:r>
      <w:r w:rsidRPr="00BB18A9">
        <w:rPr>
          <w:spacing w:val="-2"/>
          <w:lang w:val="nl-NL"/>
        </w:rPr>
        <w:t xml:space="preserve"> </w:t>
      </w:r>
      <w:r w:rsidRPr="00BB18A9">
        <w:rPr>
          <w:lang w:val="nl-NL"/>
        </w:rPr>
        <w:t>nieuwsbrief</w:t>
      </w:r>
      <w:r w:rsidRPr="00BB18A9">
        <w:rPr>
          <w:spacing w:val="-5"/>
          <w:lang w:val="nl-NL"/>
        </w:rPr>
        <w:t xml:space="preserve"> </w:t>
      </w:r>
      <w:r w:rsidRPr="00BB18A9">
        <w:rPr>
          <w:lang w:val="nl-NL"/>
        </w:rPr>
        <w:t>etc.</w:t>
      </w:r>
      <w:r w:rsidRPr="00BB18A9">
        <w:rPr>
          <w:spacing w:val="-3"/>
          <w:lang w:val="nl-NL"/>
        </w:rPr>
        <w:t xml:space="preserve"> </w:t>
      </w:r>
      <w:r w:rsidRPr="00BB18A9">
        <w:rPr>
          <w:lang w:val="nl-NL"/>
        </w:rPr>
        <w:t>Schooldirecteuren</w:t>
      </w:r>
      <w:r w:rsidRPr="00BB18A9">
        <w:rPr>
          <w:spacing w:val="-4"/>
          <w:lang w:val="nl-NL"/>
        </w:rPr>
        <w:t xml:space="preserve"> </w:t>
      </w:r>
      <w:r w:rsidRPr="00BB18A9">
        <w:rPr>
          <w:lang w:val="nl-NL"/>
        </w:rPr>
        <w:t>eisen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sponsor</w:t>
      </w:r>
      <w:r w:rsidRPr="00BB18A9">
        <w:rPr>
          <w:spacing w:val="-5"/>
          <w:lang w:val="nl-NL"/>
        </w:rPr>
        <w:t xml:space="preserve"> </w:t>
      </w:r>
      <w:r w:rsidRPr="00BB18A9">
        <w:rPr>
          <w:lang w:val="nl-NL"/>
        </w:rPr>
        <w:t>geen</w:t>
      </w:r>
      <w:r w:rsidRPr="00BB18A9">
        <w:rPr>
          <w:spacing w:val="-3"/>
          <w:lang w:val="nl-NL"/>
        </w:rPr>
        <w:t xml:space="preserve"> </w:t>
      </w:r>
      <w:r w:rsidRPr="00BB18A9">
        <w:rPr>
          <w:lang w:val="nl-NL"/>
        </w:rPr>
        <w:t>invloed</w:t>
      </w:r>
      <w:r w:rsidRPr="00BB18A9">
        <w:rPr>
          <w:spacing w:val="-4"/>
          <w:lang w:val="nl-NL"/>
        </w:rPr>
        <w:t xml:space="preserve"> </w:t>
      </w:r>
      <w:r w:rsidRPr="00BB18A9">
        <w:rPr>
          <w:lang w:val="nl-NL"/>
        </w:rPr>
        <w:t>mag hebben op het primaire proces en dat de school zijn onafhankelijkheid behoudt. Sponsormiddelen word</w:t>
      </w:r>
      <w:r w:rsidRPr="00BB18A9">
        <w:rPr>
          <w:rFonts w:cs="Vani"/>
          <w:lang w:val="nl-NL"/>
        </w:rPr>
        <w:t xml:space="preserve">en meestal ingezet voor de extra’s. Overigens bestaat er weinig verschil tussen de besteding van </w:t>
      </w:r>
      <w:r w:rsidRPr="00BB18A9">
        <w:rPr>
          <w:lang w:val="nl-NL"/>
        </w:rPr>
        <w:t>sponsorgelden en de besteding van</w:t>
      </w:r>
      <w:r w:rsidRPr="00BB18A9">
        <w:rPr>
          <w:spacing w:val="-23"/>
          <w:lang w:val="nl-NL"/>
        </w:rPr>
        <w:t xml:space="preserve"> </w:t>
      </w:r>
      <w:r w:rsidRPr="00BB18A9">
        <w:rPr>
          <w:lang w:val="nl-NL"/>
        </w:rPr>
        <w:t>donaties.</w:t>
      </w:r>
    </w:p>
    <w:p w14:paraId="3047862C" w14:textId="77777777" w:rsidR="009251FB" w:rsidRPr="00BB18A9" w:rsidRDefault="009251FB">
      <w:pPr>
        <w:spacing w:before="1"/>
        <w:rPr>
          <w:rFonts w:ascii="Vani" w:eastAsia="Vani" w:hAnsi="Vani" w:cs="Vani"/>
          <w:sz w:val="20"/>
          <w:szCs w:val="20"/>
          <w:lang w:val="nl-NL"/>
        </w:rPr>
      </w:pPr>
    </w:p>
    <w:p w14:paraId="3047862D" w14:textId="77777777" w:rsidR="009251FB" w:rsidRPr="00BB18A9" w:rsidRDefault="00D055AB">
      <w:pPr>
        <w:pStyle w:val="Plattetekst"/>
        <w:ind w:right="173"/>
        <w:rPr>
          <w:lang w:val="nl-NL"/>
        </w:rPr>
      </w:pPr>
      <w:r w:rsidRPr="00BB18A9">
        <w:rPr>
          <w:lang w:val="nl-NL"/>
        </w:rPr>
        <w:t>Met dit convenant worden de gedragsregels betreffende sponsoring uit het oude convenant herbevestigd en verplichten de convenantpartners zich ertoe te bevorderen dat de informatievoorziening</w:t>
      </w:r>
      <w:r w:rsidRPr="00BB18A9">
        <w:rPr>
          <w:spacing w:val="-6"/>
          <w:lang w:val="nl-NL"/>
        </w:rPr>
        <w:t xml:space="preserve"> </w:t>
      </w:r>
      <w:r w:rsidRPr="00BB18A9">
        <w:rPr>
          <w:lang w:val="nl-NL"/>
        </w:rPr>
        <w:t>rondom</w:t>
      </w:r>
      <w:r w:rsidRPr="00BB18A9">
        <w:rPr>
          <w:spacing w:val="-5"/>
          <w:lang w:val="nl-NL"/>
        </w:rPr>
        <w:t xml:space="preserve"> </w:t>
      </w:r>
      <w:r w:rsidRPr="00BB18A9">
        <w:rPr>
          <w:lang w:val="nl-NL"/>
        </w:rPr>
        <w:t>sponsoring</w:t>
      </w:r>
      <w:r w:rsidRPr="00BB18A9">
        <w:rPr>
          <w:spacing w:val="-4"/>
          <w:lang w:val="nl-NL"/>
        </w:rPr>
        <w:t xml:space="preserve"> </w:t>
      </w:r>
      <w:r w:rsidRPr="00BB18A9">
        <w:rPr>
          <w:lang w:val="nl-NL"/>
        </w:rPr>
        <w:t>verbeterd</w:t>
      </w:r>
      <w:r w:rsidRPr="00BB18A9">
        <w:rPr>
          <w:spacing w:val="-3"/>
          <w:lang w:val="nl-NL"/>
        </w:rPr>
        <w:t xml:space="preserve"> </w:t>
      </w:r>
      <w:r w:rsidRPr="00BB18A9">
        <w:rPr>
          <w:lang w:val="nl-NL"/>
        </w:rPr>
        <w:t>wordt.</w:t>
      </w:r>
      <w:r w:rsidRPr="00BB18A9">
        <w:rPr>
          <w:spacing w:val="-6"/>
          <w:lang w:val="nl-NL"/>
        </w:rPr>
        <w:t xml:space="preserve"> </w:t>
      </w:r>
      <w:r w:rsidRPr="00BB18A9">
        <w:rPr>
          <w:lang w:val="nl-NL"/>
        </w:rPr>
        <w:t>Daarbij</w:t>
      </w:r>
      <w:r w:rsidRPr="00BB18A9">
        <w:rPr>
          <w:spacing w:val="-4"/>
          <w:lang w:val="nl-NL"/>
        </w:rPr>
        <w:t xml:space="preserve"> </w:t>
      </w:r>
      <w:r w:rsidRPr="00BB18A9">
        <w:rPr>
          <w:lang w:val="nl-NL"/>
        </w:rPr>
        <w:t>wordt</w:t>
      </w:r>
      <w:r w:rsidRPr="00BB18A9">
        <w:rPr>
          <w:spacing w:val="-5"/>
          <w:lang w:val="nl-NL"/>
        </w:rPr>
        <w:t xml:space="preserve"> </w:t>
      </w:r>
      <w:r w:rsidRPr="00BB18A9">
        <w:rPr>
          <w:lang w:val="nl-NL"/>
        </w:rPr>
        <w:t>aandacht</w:t>
      </w:r>
      <w:r w:rsidRPr="00BB18A9">
        <w:rPr>
          <w:spacing w:val="-5"/>
          <w:lang w:val="nl-NL"/>
        </w:rPr>
        <w:t xml:space="preserve"> </w:t>
      </w:r>
      <w:r w:rsidRPr="00BB18A9">
        <w:rPr>
          <w:lang w:val="nl-NL"/>
        </w:rPr>
        <w:t>besteed</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de functie van de klachtencommissie en aan een transparante informatievoorziening over de sponsoractiviteiten van de school. De convenantpartners zullen daartoe een gezamenlijke communicatiestrategie</w:t>
      </w:r>
      <w:r w:rsidRPr="00BB18A9">
        <w:rPr>
          <w:spacing w:val="-20"/>
          <w:lang w:val="nl-NL"/>
        </w:rPr>
        <w:t xml:space="preserve"> </w:t>
      </w:r>
      <w:r w:rsidRPr="00BB18A9">
        <w:rPr>
          <w:lang w:val="nl-NL"/>
        </w:rPr>
        <w:t>ontwikkelen.</w:t>
      </w:r>
    </w:p>
    <w:p w14:paraId="3047862E" w14:textId="77777777" w:rsidR="009251FB" w:rsidRPr="00BB18A9" w:rsidRDefault="009251FB">
      <w:pPr>
        <w:spacing w:before="1"/>
        <w:rPr>
          <w:rFonts w:ascii="Vani" w:eastAsia="Vani" w:hAnsi="Vani" w:cs="Vani"/>
          <w:sz w:val="20"/>
          <w:szCs w:val="20"/>
          <w:lang w:val="nl-NL"/>
        </w:rPr>
      </w:pPr>
    </w:p>
    <w:p w14:paraId="3047862F" w14:textId="77777777" w:rsidR="009251FB" w:rsidRPr="00BB18A9" w:rsidRDefault="00D055AB">
      <w:pPr>
        <w:pStyle w:val="Plattetekst"/>
        <w:ind w:right="173"/>
        <w:rPr>
          <w:lang w:val="nl-NL"/>
        </w:rPr>
      </w:pPr>
      <w:r w:rsidRPr="00BB18A9">
        <w:rPr>
          <w:rFonts w:cs="Vani"/>
          <w:lang w:val="nl-NL"/>
        </w:rPr>
        <w:t xml:space="preserve">Uit het Onderwijsraadadvies “Publiek en Privaat” vloeit de beleidslijn voort om private betrokkenheid </w:t>
      </w:r>
      <w:r w:rsidRPr="00BB18A9">
        <w:rPr>
          <w:lang w:val="nl-NL"/>
        </w:rPr>
        <w:t>en financiering in het onderwijs de ruimte te geven, maar tegelijkertijd eventuele negatieve effecten van deze betrokkenheid te bestrijden. Met dit convenant is gekozen voor zelfregulering als instrument voor</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hanteren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gedragsregels</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verantwoorde</w:t>
      </w:r>
      <w:r w:rsidRPr="00BB18A9">
        <w:rPr>
          <w:spacing w:val="-4"/>
          <w:lang w:val="nl-NL"/>
        </w:rPr>
        <w:t xml:space="preserve"> </w:t>
      </w:r>
      <w:r w:rsidRPr="00BB18A9">
        <w:rPr>
          <w:lang w:val="nl-NL"/>
        </w:rPr>
        <w:t>omgang</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sponsoring.</w:t>
      </w:r>
      <w:r w:rsidRPr="00BB18A9">
        <w:rPr>
          <w:spacing w:val="-5"/>
          <w:lang w:val="nl-NL"/>
        </w:rPr>
        <w:t xml:space="preserve"> </w:t>
      </w:r>
      <w:r w:rsidRPr="00BB18A9">
        <w:rPr>
          <w:lang w:val="nl-NL"/>
        </w:rPr>
        <w:t>Ten</w:t>
      </w:r>
      <w:r w:rsidRPr="00BB18A9">
        <w:rPr>
          <w:spacing w:val="-4"/>
          <w:lang w:val="nl-NL"/>
        </w:rPr>
        <w:t xml:space="preserve"> </w:t>
      </w:r>
      <w:r w:rsidRPr="00BB18A9">
        <w:rPr>
          <w:lang w:val="nl-NL"/>
        </w:rPr>
        <w:t>opzichte</w:t>
      </w:r>
      <w:r w:rsidRPr="00BB18A9">
        <w:rPr>
          <w:spacing w:val="-3"/>
          <w:lang w:val="nl-NL"/>
        </w:rPr>
        <w:t xml:space="preserve"> </w:t>
      </w:r>
      <w:r w:rsidRPr="00BB18A9">
        <w:rPr>
          <w:lang w:val="nl-NL"/>
        </w:rPr>
        <w:t>van het</w:t>
      </w:r>
      <w:r w:rsidRPr="00BB18A9">
        <w:rPr>
          <w:spacing w:val="-3"/>
          <w:lang w:val="nl-NL"/>
        </w:rPr>
        <w:t xml:space="preserve"> </w:t>
      </w:r>
      <w:r w:rsidRPr="00BB18A9">
        <w:rPr>
          <w:lang w:val="nl-NL"/>
        </w:rPr>
        <w:t>vorige</w:t>
      </w:r>
      <w:r w:rsidRPr="00BB18A9">
        <w:rPr>
          <w:spacing w:val="-5"/>
          <w:lang w:val="nl-NL"/>
        </w:rPr>
        <w:t xml:space="preserve"> </w:t>
      </w:r>
      <w:r w:rsidRPr="00BB18A9">
        <w:rPr>
          <w:lang w:val="nl-NL"/>
        </w:rPr>
        <w:t>convenant</w:t>
      </w:r>
      <w:r w:rsidRPr="00BB18A9">
        <w:rPr>
          <w:spacing w:val="-3"/>
          <w:lang w:val="nl-NL"/>
        </w:rPr>
        <w:t xml:space="preserve"> </w:t>
      </w:r>
      <w:r w:rsidRPr="00BB18A9">
        <w:rPr>
          <w:lang w:val="nl-NL"/>
        </w:rPr>
        <w:t>sponsoring</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convenant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volgende</w:t>
      </w:r>
      <w:r w:rsidRPr="00BB18A9">
        <w:rPr>
          <w:spacing w:val="-4"/>
          <w:lang w:val="nl-NL"/>
        </w:rPr>
        <w:t xml:space="preserve"> </w:t>
      </w:r>
      <w:r w:rsidRPr="00BB18A9">
        <w:rPr>
          <w:lang w:val="nl-NL"/>
        </w:rPr>
        <w:t>punten</w:t>
      </w:r>
      <w:r w:rsidRPr="00BB18A9">
        <w:rPr>
          <w:spacing w:val="-4"/>
          <w:lang w:val="nl-NL"/>
        </w:rPr>
        <w:t xml:space="preserve"> </w:t>
      </w:r>
      <w:r w:rsidRPr="00BB18A9">
        <w:rPr>
          <w:lang w:val="nl-NL"/>
        </w:rPr>
        <w:t>gewijzigd:</w:t>
      </w:r>
    </w:p>
    <w:p w14:paraId="30478630" w14:textId="77777777" w:rsidR="009251FB" w:rsidRPr="00BB18A9" w:rsidRDefault="009251FB">
      <w:pPr>
        <w:rPr>
          <w:lang w:val="nl-NL"/>
        </w:rPr>
        <w:sectPr w:rsidR="009251FB" w:rsidRPr="00BB18A9">
          <w:footerReference w:type="default" r:id="rId77"/>
          <w:pgSz w:w="11910" w:h="16840"/>
          <w:pgMar w:top="1580" w:right="1280" w:bottom="1200" w:left="1280" w:header="0" w:footer="1017" w:gutter="0"/>
          <w:cols w:space="708"/>
        </w:sectPr>
      </w:pPr>
    </w:p>
    <w:p w14:paraId="30478631" w14:textId="77777777" w:rsidR="009251FB" w:rsidRPr="00BB18A9" w:rsidRDefault="00D055AB">
      <w:pPr>
        <w:pStyle w:val="Lijstalinea"/>
        <w:numPr>
          <w:ilvl w:val="0"/>
          <w:numId w:val="54"/>
        </w:numPr>
        <w:tabs>
          <w:tab w:val="left" w:pos="499"/>
        </w:tabs>
        <w:spacing w:before="58"/>
        <w:ind w:right="798" w:hanging="284"/>
        <w:rPr>
          <w:rFonts w:ascii="Vani" w:eastAsia="Vani" w:hAnsi="Vani" w:cs="Vani"/>
          <w:sz w:val="20"/>
          <w:szCs w:val="20"/>
          <w:lang w:val="nl-NL"/>
        </w:rPr>
      </w:pPr>
      <w:r w:rsidRPr="00BB18A9">
        <w:rPr>
          <w:rFonts w:ascii="Vani"/>
          <w:sz w:val="20"/>
          <w:lang w:val="nl-NL"/>
        </w:rPr>
        <w:lastRenderedPageBreak/>
        <w:t>Er</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sprake</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aanscherping</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definitie</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sponsoring</w:t>
      </w:r>
      <w:r w:rsidRPr="00BB18A9">
        <w:rPr>
          <w:rFonts w:ascii="Vani"/>
          <w:spacing w:val="-5"/>
          <w:sz w:val="20"/>
          <w:lang w:val="nl-NL"/>
        </w:rPr>
        <w:t xml:space="preserve"> </w:t>
      </w:r>
      <w:r w:rsidRPr="00BB18A9">
        <w:rPr>
          <w:rFonts w:ascii="Vani"/>
          <w:sz w:val="20"/>
          <w:lang w:val="nl-NL"/>
        </w:rPr>
        <w:t>zodat</w:t>
      </w:r>
      <w:r w:rsidRPr="00BB18A9">
        <w:rPr>
          <w:rFonts w:ascii="Vani"/>
          <w:spacing w:val="-3"/>
          <w:sz w:val="20"/>
          <w:lang w:val="nl-NL"/>
        </w:rPr>
        <w:t xml:space="preserve"> </w:t>
      </w:r>
      <w:r w:rsidRPr="00BB18A9">
        <w:rPr>
          <w:rFonts w:ascii="Vani"/>
          <w:sz w:val="20"/>
          <w:lang w:val="nl-NL"/>
        </w:rPr>
        <w:t>alle</w:t>
      </w:r>
      <w:r w:rsidRPr="00BB18A9">
        <w:rPr>
          <w:rFonts w:ascii="Vani"/>
          <w:spacing w:val="-4"/>
          <w:sz w:val="20"/>
          <w:lang w:val="nl-NL"/>
        </w:rPr>
        <w:t xml:space="preserve"> </w:t>
      </w:r>
      <w:r w:rsidRPr="00BB18A9">
        <w:rPr>
          <w:rFonts w:ascii="Vani"/>
          <w:sz w:val="20"/>
          <w:lang w:val="nl-NL"/>
        </w:rPr>
        <w:t>middelen</w:t>
      </w:r>
      <w:r w:rsidRPr="00BB18A9">
        <w:rPr>
          <w:rFonts w:ascii="Vani"/>
          <w:spacing w:val="-3"/>
          <w:sz w:val="20"/>
          <w:lang w:val="nl-NL"/>
        </w:rPr>
        <w:t xml:space="preserve"> </w:t>
      </w:r>
      <w:r w:rsidRPr="00BB18A9">
        <w:rPr>
          <w:rFonts w:ascii="Vani"/>
          <w:sz w:val="20"/>
          <w:lang w:val="nl-NL"/>
        </w:rPr>
        <w:t>waar scholen</w:t>
      </w:r>
      <w:r w:rsidRPr="00BB18A9">
        <w:rPr>
          <w:rFonts w:ascii="Vani"/>
          <w:spacing w:val="-5"/>
          <w:sz w:val="20"/>
          <w:lang w:val="nl-NL"/>
        </w:rPr>
        <w:t xml:space="preserve"> </w:t>
      </w:r>
      <w:r w:rsidRPr="00BB18A9">
        <w:rPr>
          <w:rFonts w:ascii="Vani"/>
          <w:sz w:val="20"/>
          <w:lang w:val="nl-NL"/>
        </w:rPr>
        <w:t>gevraagd</w:t>
      </w:r>
      <w:r w:rsidRPr="00BB18A9">
        <w:rPr>
          <w:rFonts w:ascii="Vani"/>
          <w:spacing w:val="-5"/>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ongevraagd</w:t>
      </w:r>
      <w:r w:rsidRPr="00BB18A9">
        <w:rPr>
          <w:rFonts w:ascii="Vani"/>
          <w:spacing w:val="-5"/>
          <w:sz w:val="20"/>
          <w:lang w:val="nl-NL"/>
        </w:rPr>
        <w:t xml:space="preserve"> </w:t>
      </w:r>
      <w:r w:rsidRPr="00BB18A9">
        <w:rPr>
          <w:rFonts w:ascii="Vani"/>
          <w:sz w:val="20"/>
          <w:lang w:val="nl-NL"/>
        </w:rPr>
        <w:t>tegenprestaties</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leveren</w:t>
      </w:r>
      <w:r w:rsidRPr="00BB18A9">
        <w:rPr>
          <w:rFonts w:ascii="Vani"/>
          <w:spacing w:val="-5"/>
          <w:sz w:val="20"/>
          <w:lang w:val="nl-NL"/>
        </w:rPr>
        <w:t xml:space="preserve"> </w:t>
      </w:r>
      <w:r w:rsidRPr="00BB18A9">
        <w:rPr>
          <w:rFonts w:ascii="Vani"/>
          <w:sz w:val="20"/>
          <w:lang w:val="nl-NL"/>
        </w:rPr>
        <w:t>onder</w:t>
      </w:r>
      <w:r w:rsidRPr="00BB18A9">
        <w:rPr>
          <w:rFonts w:ascii="Vani"/>
          <w:spacing w:val="-5"/>
          <w:sz w:val="20"/>
          <w:lang w:val="nl-NL"/>
        </w:rPr>
        <w:t xml:space="preserve"> </w:t>
      </w:r>
      <w:r w:rsidRPr="00BB18A9">
        <w:rPr>
          <w:rFonts w:ascii="Vani"/>
          <w:sz w:val="20"/>
          <w:lang w:val="nl-NL"/>
        </w:rPr>
        <w:t>sponsoring</w:t>
      </w:r>
      <w:r w:rsidRPr="00BB18A9">
        <w:rPr>
          <w:rFonts w:ascii="Vani"/>
          <w:spacing w:val="-6"/>
          <w:sz w:val="20"/>
          <w:lang w:val="nl-NL"/>
        </w:rPr>
        <w:t xml:space="preserve"> </w:t>
      </w:r>
      <w:r w:rsidRPr="00BB18A9">
        <w:rPr>
          <w:rFonts w:ascii="Vani"/>
          <w:sz w:val="20"/>
          <w:lang w:val="nl-NL"/>
        </w:rPr>
        <w:t>vallen;</w:t>
      </w:r>
    </w:p>
    <w:p w14:paraId="30478632" w14:textId="77777777" w:rsidR="009251FB" w:rsidRPr="00BB18A9" w:rsidRDefault="00D055AB">
      <w:pPr>
        <w:pStyle w:val="Lijstalinea"/>
        <w:numPr>
          <w:ilvl w:val="0"/>
          <w:numId w:val="54"/>
        </w:numPr>
        <w:tabs>
          <w:tab w:val="left" w:pos="499"/>
        </w:tabs>
        <w:spacing w:before="1"/>
        <w:ind w:right="799" w:hanging="284"/>
        <w:rPr>
          <w:rFonts w:ascii="Vani" w:eastAsia="Vani" w:hAnsi="Vani" w:cs="Vani"/>
          <w:sz w:val="20"/>
          <w:szCs w:val="20"/>
          <w:lang w:val="nl-NL"/>
        </w:rPr>
      </w:pPr>
      <w:r w:rsidRPr="00BB18A9">
        <w:rPr>
          <w:rFonts w:ascii="Vani"/>
          <w:sz w:val="20"/>
          <w:lang w:val="nl-NL"/>
        </w:rPr>
        <w:t>Er</w:t>
      </w:r>
      <w:r w:rsidRPr="00BB18A9">
        <w:rPr>
          <w:rFonts w:ascii="Vani"/>
          <w:spacing w:val="-6"/>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vastgesteld</w:t>
      </w:r>
      <w:r w:rsidRPr="00BB18A9">
        <w:rPr>
          <w:rFonts w:ascii="Vani"/>
          <w:spacing w:val="-5"/>
          <w:sz w:val="20"/>
          <w:lang w:val="nl-NL"/>
        </w:rPr>
        <w:t xml:space="preserve"> </w:t>
      </w:r>
      <w:r w:rsidRPr="00BB18A9">
        <w:rPr>
          <w:rFonts w:ascii="Vani"/>
          <w:sz w:val="20"/>
          <w:lang w:val="nl-NL"/>
        </w:rPr>
        <w:t>dat</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uitvoeren</w:t>
      </w:r>
      <w:r w:rsidRPr="00BB18A9">
        <w:rPr>
          <w:rFonts w:ascii="Vani"/>
          <w:spacing w:val="-5"/>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wettelijk</w:t>
      </w:r>
      <w:r w:rsidRPr="00BB18A9">
        <w:rPr>
          <w:rFonts w:ascii="Vani"/>
          <w:spacing w:val="-5"/>
          <w:sz w:val="20"/>
          <w:lang w:val="nl-NL"/>
        </w:rPr>
        <w:t xml:space="preserve"> </w:t>
      </w:r>
      <w:r w:rsidRPr="00BB18A9">
        <w:rPr>
          <w:rFonts w:ascii="Vani"/>
          <w:sz w:val="20"/>
          <w:lang w:val="nl-NL"/>
        </w:rPr>
        <w:t>voorgeschreven</w:t>
      </w:r>
      <w:r w:rsidRPr="00BB18A9">
        <w:rPr>
          <w:rFonts w:ascii="Vani"/>
          <w:spacing w:val="-5"/>
          <w:sz w:val="20"/>
          <w:lang w:val="nl-NL"/>
        </w:rPr>
        <w:t xml:space="preserve"> </w:t>
      </w:r>
      <w:r w:rsidRPr="00BB18A9">
        <w:rPr>
          <w:rFonts w:ascii="Vani"/>
          <w:sz w:val="20"/>
          <w:lang w:val="nl-NL"/>
        </w:rPr>
        <w:t>kernactiviteiten</w:t>
      </w:r>
      <w:r w:rsidRPr="00BB18A9">
        <w:rPr>
          <w:rFonts w:ascii="Vani"/>
          <w:spacing w:val="-6"/>
          <w:sz w:val="20"/>
          <w:lang w:val="nl-NL"/>
        </w:rPr>
        <w:t xml:space="preserve"> </w:t>
      </w:r>
      <w:r w:rsidRPr="00BB18A9">
        <w:rPr>
          <w:rFonts w:ascii="Vani"/>
          <w:sz w:val="20"/>
          <w:lang w:val="nl-NL"/>
        </w:rPr>
        <w:t>niet afhankelijk mag worden van</w:t>
      </w:r>
      <w:r w:rsidRPr="00BB18A9">
        <w:rPr>
          <w:rFonts w:ascii="Vani"/>
          <w:spacing w:val="-27"/>
          <w:sz w:val="20"/>
          <w:lang w:val="nl-NL"/>
        </w:rPr>
        <w:t xml:space="preserve"> </w:t>
      </w:r>
      <w:r w:rsidRPr="00BB18A9">
        <w:rPr>
          <w:rFonts w:ascii="Vani"/>
          <w:sz w:val="20"/>
          <w:lang w:val="nl-NL"/>
        </w:rPr>
        <w:t>sponsormiddelen;</w:t>
      </w:r>
    </w:p>
    <w:p w14:paraId="30478633" w14:textId="77777777" w:rsidR="009251FB" w:rsidRPr="00BB18A9" w:rsidRDefault="00D055AB">
      <w:pPr>
        <w:pStyle w:val="Lijstalinea"/>
        <w:numPr>
          <w:ilvl w:val="0"/>
          <w:numId w:val="54"/>
        </w:numPr>
        <w:tabs>
          <w:tab w:val="left" w:pos="499"/>
        </w:tabs>
        <w:ind w:right="259" w:hanging="284"/>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convenantpartners</w:t>
      </w:r>
      <w:r w:rsidRPr="00BB18A9">
        <w:rPr>
          <w:rFonts w:ascii="Vani"/>
          <w:spacing w:val="-4"/>
          <w:sz w:val="20"/>
          <w:lang w:val="nl-NL"/>
        </w:rPr>
        <w:t xml:space="preserve"> </w:t>
      </w:r>
      <w:r w:rsidRPr="00BB18A9">
        <w:rPr>
          <w:rFonts w:ascii="Vani"/>
          <w:sz w:val="20"/>
          <w:lang w:val="nl-NL"/>
        </w:rPr>
        <w:t>nemen</w:t>
      </w:r>
      <w:r w:rsidRPr="00BB18A9">
        <w:rPr>
          <w:rFonts w:ascii="Vani"/>
          <w:spacing w:val="-5"/>
          <w:sz w:val="20"/>
          <w:lang w:val="nl-NL"/>
        </w:rPr>
        <w:t xml:space="preserve"> </w:t>
      </w:r>
      <w:r w:rsidRPr="00BB18A9">
        <w:rPr>
          <w:rFonts w:ascii="Vani"/>
          <w:sz w:val="20"/>
          <w:lang w:val="nl-NL"/>
        </w:rPr>
        <w:t>zich</w:t>
      </w:r>
      <w:r w:rsidRPr="00BB18A9">
        <w:rPr>
          <w:rFonts w:ascii="Vani"/>
          <w:spacing w:val="-3"/>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komen</w:t>
      </w:r>
      <w:r w:rsidRPr="00BB18A9">
        <w:rPr>
          <w:rFonts w:ascii="Vani"/>
          <w:spacing w:val="-5"/>
          <w:sz w:val="20"/>
          <w:lang w:val="nl-NL"/>
        </w:rPr>
        <w:t xml:space="preserve"> </w:t>
      </w:r>
      <w:r w:rsidRPr="00BB18A9">
        <w:rPr>
          <w:rFonts w:ascii="Vani"/>
          <w:sz w:val="20"/>
          <w:lang w:val="nl-NL"/>
        </w:rPr>
        <w:t>tot</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gezamenlijke</w:t>
      </w:r>
      <w:r w:rsidRPr="00BB18A9">
        <w:rPr>
          <w:rFonts w:ascii="Vani"/>
          <w:spacing w:val="-5"/>
          <w:sz w:val="20"/>
          <w:lang w:val="nl-NL"/>
        </w:rPr>
        <w:t xml:space="preserve"> </w:t>
      </w:r>
      <w:r w:rsidRPr="00BB18A9">
        <w:rPr>
          <w:rFonts w:ascii="Vani"/>
          <w:sz w:val="20"/>
          <w:lang w:val="nl-NL"/>
        </w:rPr>
        <w:t>communicatiestrategie om</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naleving</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wettelijke</w:t>
      </w:r>
      <w:r w:rsidRPr="00BB18A9">
        <w:rPr>
          <w:rFonts w:ascii="Vani"/>
          <w:spacing w:val="-4"/>
          <w:sz w:val="20"/>
          <w:lang w:val="nl-NL"/>
        </w:rPr>
        <w:t xml:space="preserve"> </w:t>
      </w:r>
      <w:r w:rsidRPr="00BB18A9">
        <w:rPr>
          <w:rFonts w:ascii="Vani"/>
          <w:sz w:val="20"/>
          <w:lang w:val="nl-NL"/>
        </w:rPr>
        <w:t>voorschriften</w:t>
      </w:r>
      <w:r w:rsidRPr="00BB18A9">
        <w:rPr>
          <w:rFonts w:ascii="Vani"/>
          <w:spacing w:val="-4"/>
          <w:sz w:val="20"/>
          <w:lang w:val="nl-NL"/>
        </w:rPr>
        <w:t xml:space="preserve"> </w:t>
      </w:r>
      <w:r w:rsidRPr="00BB18A9">
        <w:rPr>
          <w:rFonts w:ascii="Vani"/>
          <w:sz w:val="20"/>
          <w:lang w:val="nl-NL"/>
        </w:rPr>
        <w:t>inzake</w:t>
      </w:r>
      <w:r w:rsidRPr="00BB18A9">
        <w:rPr>
          <w:rFonts w:ascii="Vani"/>
          <w:spacing w:val="-4"/>
          <w:sz w:val="20"/>
          <w:lang w:val="nl-NL"/>
        </w:rPr>
        <w:t xml:space="preserve"> </w:t>
      </w:r>
      <w:r w:rsidRPr="00BB18A9">
        <w:rPr>
          <w:rFonts w:ascii="Vani"/>
          <w:sz w:val="20"/>
          <w:lang w:val="nl-NL"/>
        </w:rPr>
        <w:t>sponsoring</w:t>
      </w:r>
      <w:r w:rsidRPr="00BB18A9">
        <w:rPr>
          <w:rFonts w:ascii="Vani"/>
          <w:spacing w:val="-5"/>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verbeteren;</w:t>
      </w:r>
    </w:p>
    <w:p w14:paraId="30478634" w14:textId="77777777" w:rsidR="009251FB" w:rsidRPr="00BB18A9" w:rsidRDefault="00D055AB">
      <w:pPr>
        <w:pStyle w:val="Lijstalinea"/>
        <w:numPr>
          <w:ilvl w:val="0"/>
          <w:numId w:val="54"/>
        </w:numPr>
        <w:tabs>
          <w:tab w:val="left" w:pos="499"/>
        </w:tabs>
        <w:ind w:right="198" w:hanging="284"/>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convenantpartners</w:t>
      </w:r>
      <w:r w:rsidRPr="00BB18A9">
        <w:rPr>
          <w:rFonts w:ascii="Vani"/>
          <w:spacing w:val="-3"/>
          <w:sz w:val="20"/>
          <w:lang w:val="nl-NL"/>
        </w:rPr>
        <w:t xml:space="preserve"> </w:t>
      </w:r>
      <w:r w:rsidRPr="00BB18A9">
        <w:rPr>
          <w:rFonts w:ascii="Vani"/>
          <w:sz w:val="20"/>
          <w:lang w:val="nl-NL"/>
        </w:rPr>
        <w:t>spannen</w:t>
      </w:r>
      <w:r w:rsidRPr="00BB18A9">
        <w:rPr>
          <w:rFonts w:ascii="Vani"/>
          <w:spacing w:val="-4"/>
          <w:sz w:val="20"/>
          <w:lang w:val="nl-NL"/>
        </w:rPr>
        <w:t xml:space="preserve"> </w:t>
      </w:r>
      <w:r w:rsidRPr="00BB18A9">
        <w:rPr>
          <w:rFonts w:ascii="Vani"/>
          <w:sz w:val="20"/>
          <w:lang w:val="nl-NL"/>
        </w:rPr>
        <w:t>zich</w:t>
      </w:r>
      <w:r w:rsidRPr="00BB18A9">
        <w:rPr>
          <w:rFonts w:ascii="Vani"/>
          <w:spacing w:val="-5"/>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transparante</w:t>
      </w:r>
      <w:r w:rsidRPr="00BB18A9">
        <w:rPr>
          <w:rFonts w:ascii="Vani"/>
          <w:spacing w:val="-4"/>
          <w:sz w:val="20"/>
          <w:lang w:val="nl-NL"/>
        </w:rPr>
        <w:t xml:space="preserve"> </w:t>
      </w:r>
      <w:r w:rsidRPr="00BB18A9">
        <w:rPr>
          <w:rFonts w:ascii="Vani"/>
          <w:sz w:val="20"/>
          <w:lang w:val="nl-NL"/>
        </w:rPr>
        <w:t>informatievoorziening</w:t>
      </w:r>
      <w:r w:rsidRPr="00BB18A9">
        <w:rPr>
          <w:rFonts w:ascii="Vani"/>
          <w:spacing w:val="-2"/>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sponsoring richting alle bij de school betrokkenen te</w:t>
      </w:r>
      <w:r w:rsidRPr="00BB18A9">
        <w:rPr>
          <w:rFonts w:ascii="Vani"/>
          <w:spacing w:val="-27"/>
          <w:sz w:val="20"/>
          <w:lang w:val="nl-NL"/>
        </w:rPr>
        <w:t xml:space="preserve"> </w:t>
      </w:r>
      <w:r w:rsidRPr="00BB18A9">
        <w:rPr>
          <w:rFonts w:ascii="Vani"/>
          <w:sz w:val="20"/>
          <w:lang w:val="nl-NL"/>
        </w:rPr>
        <w:t>verbeteren;</w:t>
      </w:r>
    </w:p>
    <w:p w14:paraId="30478635" w14:textId="77777777" w:rsidR="009251FB" w:rsidRPr="00BB18A9" w:rsidRDefault="00D055AB">
      <w:pPr>
        <w:pStyle w:val="Lijstalinea"/>
        <w:numPr>
          <w:ilvl w:val="0"/>
          <w:numId w:val="54"/>
        </w:numPr>
        <w:tabs>
          <w:tab w:val="left" w:pos="499"/>
        </w:tabs>
        <w:spacing w:before="1"/>
        <w:ind w:right="923" w:hanging="284"/>
        <w:jc w:val="both"/>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convenantpartners</w:t>
      </w:r>
      <w:r w:rsidRPr="00BB18A9">
        <w:rPr>
          <w:rFonts w:ascii="Vani"/>
          <w:spacing w:val="-2"/>
          <w:sz w:val="20"/>
          <w:lang w:val="nl-NL"/>
        </w:rPr>
        <w:t xml:space="preserve"> </w:t>
      </w:r>
      <w:r w:rsidRPr="00BB18A9">
        <w:rPr>
          <w:rFonts w:ascii="Vani"/>
          <w:sz w:val="20"/>
          <w:lang w:val="nl-NL"/>
        </w:rPr>
        <w:t>benadrukken</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wenselijk</w:t>
      </w:r>
      <w:r w:rsidRPr="00BB18A9">
        <w:rPr>
          <w:rFonts w:ascii="Vani"/>
          <w:spacing w:val="-1"/>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bedrijven</w:t>
      </w:r>
      <w:r w:rsidRPr="00BB18A9">
        <w:rPr>
          <w:rFonts w:ascii="Vani"/>
          <w:spacing w:val="-3"/>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overgaan</w:t>
      </w:r>
      <w:r w:rsidRPr="00BB18A9">
        <w:rPr>
          <w:rFonts w:ascii="Vani"/>
          <w:spacing w:val="-5"/>
          <w:sz w:val="20"/>
          <w:lang w:val="nl-NL"/>
        </w:rPr>
        <w:t xml:space="preserve"> </w:t>
      </w:r>
      <w:r w:rsidRPr="00BB18A9">
        <w:rPr>
          <w:rFonts w:ascii="Vani"/>
          <w:sz w:val="20"/>
          <w:lang w:val="nl-NL"/>
        </w:rPr>
        <w:t>tot</w:t>
      </w:r>
      <w:r w:rsidRPr="00BB18A9">
        <w:rPr>
          <w:rFonts w:ascii="Vani"/>
          <w:spacing w:val="-4"/>
          <w:sz w:val="20"/>
          <w:lang w:val="nl-NL"/>
        </w:rPr>
        <w:t xml:space="preserve"> </w:t>
      </w:r>
      <w:r w:rsidRPr="00BB18A9">
        <w:rPr>
          <w:rFonts w:ascii="Vani"/>
          <w:sz w:val="20"/>
          <w:lang w:val="nl-NL"/>
        </w:rPr>
        <w:t>het sponsoren van scholen daarbij voorop dienen te stellen dat zij hiertoe overgaan vanuit een maatschappelijke</w:t>
      </w:r>
      <w:r w:rsidRPr="00BB18A9">
        <w:rPr>
          <w:rFonts w:ascii="Vani"/>
          <w:spacing w:val="-18"/>
          <w:sz w:val="20"/>
          <w:lang w:val="nl-NL"/>
        </w:rPr>
        <w:t xml:space="preserve"> </w:t>
      </w:r>
      <w:r w:rsidRPr="00BB18A9">
        <w:rPr>
          <w:rFonts w:ascii="Vani"/>
          <w:sz w:val="20"/>
          <w:lang w:val="nl-NL"/>
        </w:rPr>
        <w:t>betrokkenheid.</w:t>
      </w:r>
    </w:p>
    <w:p w14:paraId="30478636" w14:textId="77777777" w:rsidR="009251FB" w:rsidRPr="00BB18A9" w:rsidRDefault="009251FB">
      <w:pPr>
        <w:spacing w:before="1"/>
        <w:rPr>
          <w:rFonts w:ascii="Vani" w:eastAsia="Vani" w:hAnsi="Vani" w:cs="Vani"/>
          <w:sz w:val="20"/>
          <w:szCs w:val="20"/>
          <w:lang w:val="nl-NL"/>
        </w:rPr>
      </w:pPr>
    </w:p>
    <w:p w14:paraId="30478637" w14:textId="77777777" w:rsidR="009251FB" w:rsidRPr="00BB18A9" w:rsidRDefault="00D055AB">
      <w:pPr>
        <w:pStyle w:val="Plattetekst"/>
        <w:ind w:right="200"/>
        <w:rPr>
          <w:lang w:val="nl-NL"/>
        </w:rPr>
      </w:pPr>
      <w:r w:rsidRPr="00BB18A9">
        <w:rPr>
          <w:lang w:val="nl-NL"/>
        </w:rPr>
        <w:t>De afspraken die door middel van dit convenant zijn vastgelegd, zijn mede van toepassing op reclame- uitingen op het Kennisnet waar het gaat om het funderend onderwijs. Zie ook artikel 6 van het Handvest</w:t>
      </w:r>
      <w:r w:rsidRPr="00BB18A9">
        <w:rPr>
          <w:spacing w:val="-16"/>
          <w:lang w:val="nl-NL"/>
        </w:rPr>
        <w:t xml:space="preserve"> </w:t>
      </w:r>
      <w:r w:rsidRPr="00BB18A9">
        <w:rPr>
          <w:lang w:val="nl-NL"/>
        </w:rPr>
        <w:t>Kennisnet.</w:t>
      </w:r>
    </w:p>
    <w:p w14:paraId="30478638" w14:textId="77777777" w:rsidR="009251FB" w:rsidRPr="00BB18A9" w:rsidRDefault="009251FB">
      <w:pPr>
        <w:spacing w:before="15"/>
        <w:rPr>
          <w:rFonts w:ascii="Vani" w:eastAsia="Vani" w:hAnsi="Vani" w:cs="Vani"/>
          <w:sz w:val="19"/>
          <w:szCs w:val="19"/>
          <w:lang w:val="nl-NL"/>
        </w:rPr>
      </w:pPr>
    </w:p>
    <w:p w14:paraId="30478639" w14:textId="77777777" w:rsidR="009251FB" w:rsidRPr="00BB18A9" w:rsidRDefault="00D055AB">
      <w:pPr>
        <w:pStyle w:val="Plattetekst"/>
        <w:spacing w:line="480" w:lineRule="auto"/>
        <w:ind w:right="7110"/>
        <w:rPr>
          <w:lang w:val="nl-NL"/>
        </w:rPr>
      </w:pPr>
      <w:r w:rsidRPr="00BB18A9">
        <w:rPr>
          <w:lang w:val="nl-NL"/>
        </w:rPr>
        <w:t>Artikelsgewijs: Toelichting bij artikel</w:t>
      </w:r>
      <w:r w:rsidRPr="00BB18A9">
        <w:rPr>
          <w:spacing w:val="-15"/>
          <w:lang w:val="nl-NL"/>
        </w:rPr>
        <w:t xml:space="preserve"> </w:t>
      </w:r>
      <w:r w:rsidRPr="00BB18A9">
        <w:rPr>
          <w:lang w:val="nl-NL"/>
        </w:rPr>
        <w:t>1:</w:t>
      </w:r>
    </w:p>
    <w:p w14:paraId="3047863A" w14:textId="77777777" w:rsidR="009251FB" w:rsidRPr="00BB18A9" w:rsidRDefault="00D055AB">
      <w:pPr>
        <w:pStyle w:val="Plattetekst"/>
        <w:ind w:right="173"/>
        <w:rPr>
          <w:lang w:val="nl-NL"/>
        </w:rPr>
      </w:pPr>
      <w:r w:rsidRPr="00BB18A9">
        <w:rPr>
          <w:lang w:val="nl-NL"/>
        </w:rPr>
        <w:t>Bij sponsoring gaat het om geld, goederen of diensten die door de sponsor worden verstrekt aan een bevoegd</w:t>
      </w:r>
      <w:r w:rsidRPr="00BB18A9">
        <w:rPr>
          <w:spacing w:val="-4"/>
          <w:lang w:val="nl-NL"/>
        </w:rPr>
        <w:t xml:space="preserve"> </w:t>
      </w:r>
      <w:r w:rsidRPr="00BB18A9">
        <w:rPr>
          <w:lang w:val="nl-NL"/>
        </w:rPr>
        <w:t>gezag,</w:t>
      </w:r>
      <w:r w:rsidRPr="00BB18A9">
        <w:rPr>
          <w:spacing w:val="-6"/>
          <w:lang w:val="nl-NL"/>
        </w:rPr>
        <w:t xml:space="preserve"> </w:t>
      </w:r>
      <w:r w:rsidRPr="00BB18A9">
        <w:rPr>
          <w:lang w:val="nl-NL"/>
        </w:rPr>
        <w:t>directie,</w:t>
      </w:r>
      <w:r w:rsidRPr="00BB18A9">
        <w:rPr>
          <w:spacing w:val="-6"/>
          <w:lang w:val="nl-NL"/>
        </w:rPr>
        <w:t xml:space="preserve"> </w:t>
      </w:r>
      <w:r w:rsidRPr="00BB18A9">
        <w:rPr>
          <w:lang w:val="nl-NL"/>
        </w:rPr>
        <w:t>leraren,</w:t>
      </w:r>
      <w:r w:rsidRPr="00BB18A9">
        <w:rPr>
          <w:spacing w:val="-6"/>
          <w:lang w:val="nl-NL"/>
        </w:rPr>
        <w:t xml:space="preserve"> </w:t>
      </w:r>
      <w:r w:rsidRPr="00BB18A9">
        <w:rPr>
          <w:lang w:val="nl-NL"/>
        </w:rPr>
        <w:t>niet-onderwijzend</w:t>
      </w:r>
      <w:r w:rsidRPr="00BB18A9">
        <w:rPr>
          <w:spacing w:val="-2"/>
          <w:lang w:val="nl-NL"/>
        </w:rPr>
        <w:t xml:space="preserve"> </w:t>
      </w:r>
      <w:r w:rsidRPr="00BB18A9">
        <w:rPr>
          <w:lang w:val="nl-NL"/>
        </w:rPr>
        <w:t>personeel</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leerlingen,</w:t>
      </w:r>
      <w:r w:rsidRPr="00BB18A9">
        <w:rPr>
          <w:spacing w:val="-4"/>
          <w:lang w:val="nl-NL"/>
        </w:rPr>
        <w:t xml:space="preserve"> </w:t>
      </w:r>
      <w:r w:rsidRPr="00BB18A9">
        <w:rPr>
          <w:lang w:val="nl-NL"/>
        </w:rPr>
        <w:t>waarvoor</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sponsor een tegenprestatie wordt verlangd waarmee leerlingen of hun ouders/voogden/verzorgers in schoolverband worden geconfronteerd. Betrokkenen zullen erop moeten toezien dat de door de sponsor</w:t>
      </w:r>
      <w:r w:rsidRPr="00BB18A9">
        <w:rPr>
          <w:spacing w:val="-5"/>
          <w:lang w:val="nl-NL"/>
        </w:rPr>
        <w:t xml:space="preserve"> </w:t>
      </w:r>
      <w:r w:rsidRPr="00BB18A9">
        <w:rPr>
          <w:lang w:val="nl-NL"/>
        </w:rPr>
        <w:t>verlangde</w:t>
      </w:r>
      <w:r w:rsidRPr="00BB18A9">
        <w:rPr>
          <w:spacing w:val="-3"/>
          <w:lang w:val="nl-NL"/>
        </w:rPr>
        <w:t xml:space="preserve"> </w:t>
      </w:r>
      <w:r w:rsidRPr="00BB18A9">
        <w:rPr>
          <w:lang w:val="nl-NL"/>
        </w:rPr>
        <w:t>tegenprestatie</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onevenredig</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ten</w:t>
      </w:r>
      <w:r w:rsidRPr="00BB18A9">
        <w:rPr>
          <w:spacing w:val="-5"/>
          <w:lang w:val="nl-NL"/>
        </w:rPr>
        <w:t xml:space="preserve"> </w:t>
      </w:r>
      <w:r w:rsidRPr="00BB18A9">
        <w:rPr>
          <w:lang w:val="nl-NL"/>
        </w:rPr>
        <w:t>opzichte</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sponsoring.</w:t>
      </w:r>
    </w:p>
    <w:p w14:paraId="3047863B" w14:textId="77777777" w:rsidR="009251FB" w:rsidRPr="00BB18A9" w:rsidRDefault="00D055AB">
      <w:pPr>
        <w:pStyle w:val="Plattetekst"/>
        <w:ind w:right="146"/>
        <w:rPr>
          <w:lang w:val="nl-NL"/>
        </w:rPr>
      </w:pPr>
      <w:r w:rsidRPr="00BB18A9">
        <w:rPr>
          <w:lang w:val="nl-NL"/>
        </w:rPr>
        <w:t xml:space="preserve">Indien geld, goederen of diensten door derden worden verstrekt aan een bevoegd gezag, directie, leraren, niet-onderwijzend personeel of leerlingen, waarvoor </w:t>
      </w:r>
      <w:r w:rsidRPr="00BB18A9">
        <w:rPr>
          <w:u w:val="single" w:color="000000"/>
          <w:lang w:val="nl-NL"/>
        </w:rPr>
        <w:t xml:space="preserve">geen </w:t>
      </w:r>
      <w:r w:rsidRPr="00BB18A9">
        <w:rPr>
          <w:lang w:val="nl-NL"/>
        </w:rPr>
        <w:t>tegenprestatie wordt verlangd, is er sprake</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donatie.</w:t>
      </w:r>
      <w:r w:rsidRPr="00BB18A9">
        <w:rPr>
          <w:spacing w:val="-4"/>
          <w:lang w:val="nl-NL"/>
        </w:rPr>
        <w:t xml:space="preserve"> </w:t>
      </w:r>
      <w:r w:rsidRPr="00BB18A9">
        <w:rPr>
          <w:lang w:val="nl-NL"/>
        </w:rPr>
        <w:t>Echter,</w:t>
      </w:r>
      <w:r w:rsidRPr="00BB18A9">
        <w:rPr>
          <w:spacing w:val="-6"/>
          <w:lang w:val="nl-NL"/>
        </w:rPr>
        <w:t xml:space="preserve"> </w:t>
      </w:r>
      <w:r w:rsidRPr="00BB18A9">
        <w:rPr>
          <w:lang w:val="nl-NL"/>
        </w:rPr>
        <w:t>als</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3"/>
          <w:lang w:val="nl-NL"/>
        </w:rPr>
        <w:t xml:space="preserve"> </w:t>
      </w:r>
      <w:r w:rsidRPr="00BB18A9">
        <w:rPr>
          <w:lang w:val="nl-NL"/>
        </w:rPr>
        <w:t>directie,</w:t>
      </w:r>
      <w:r w:rsidRPr="00BB18A9">
        <w:rPr>
          <w:spacing w:val="-6"/>
          <w:lang w:val="nl-NL"/>
        </w:rPr>
        <w:t xml:space="preserve"> </w:t>
      </w:r>
      <w:r w:rsidRPr="00BB18A9">
        <w:rPr>
          <w:lang w:val="nl-NL"/>
        </w:rPr>
        <w:t>leraren,</w:t>
      </w:r>
      <w:r w:rsidRPr="00BB18A9">
        <w:rPr>
          <w:spacing w:val="-6"/>
          <w:lang w:val="nl-NL"/>
        </w:rPr>
        <w:t xml:space="preserve"> </w:t>
      </w:r>
      <w:r w:rsidRPr="00BB18A9">
        <w:rPr>
          <w:lang w:val="nl-NL"/>
        </w:rPr>
        <w:t>niet-onderwijzend</w:t>
      </w:r>
      <w:r w:rsidRPr="00BB18A9">
        <w:rPr>
          <w:spacing w:val="-4"/>
          <w:lang w:val="nl-NL"/>
        </w:rPr>
        <w:t xml:space="preserve"> </w:t>
      </w:r>
      <w:r w:rsidRPr="00BB18A9">
        <w:rPr>
          <w:lang w:val="nl-NL"/>
        </w:rPr>
        <w:t>personeel</w:t>
      </w:r>
      <w:r w:rsidRPr="00BB18A9">
        <w:rPr>
          <w:spacing w:val="-5"/>
          <w:lang w:val="nl-NL"/>
        </w:rPr>
        <w:t xml:space="preserve"> </w:t>
      </w:r>
      <w:r w:rsidRPr="00BB18A9">
        <w:rPr>
          <w:lang w:val="nl-NL"/>
        </w:rPr>
        <w:t>of leerling uit eigen beweging overgaat tot het leveren van een tegenprestatie is er wel sprake van sponsoring in de zin van dit</w:t>
      </w:r>
      <w:r w:rsidRPr="00BB18A9">
        <w:rPr>
          <w:spacing w:val="-20"/>
          <w:lang w:val="nl-NL"/>
        </w:rPr>
        <w:t xml:space="preserve"> </w:t>
      </w:r>
      <w:r w:rsidRPr="00BB18A9">
        <w:rPr>
          <w:lang w:val="nl-NL"/>
        </w:rPr>
        <w:t>convenant.</w:t>
      </w:r>
    </w:p>
    <w:p w14:paraId="3047863C" w14:textId="77777777" w:rsidR="009251FB" w:rsidRPr="00BB18A9" w:rsidRDefault="009251FB">
      <w:pPr>
        <w:spacing w:before="15"/>
        <w:rPr>
          <w:rFonts w:ascii="Vani" w:eastAsia="Vani" w:hAnsi="Vani" w:cs="Vani"/>
          <w:sz w:val="19"/>
          <w:szCs w:val="19"/>
          <w:lang w:val="nl-NL"/>
        </w:rPr>
      </w:pPr>
    </w:p>
    <w:p w14:paraId="3047863D" w14:textId="77777777" w:rsidR="009251FB" w:rsidRPr="00BB18A9" w:rsidRDefault="00D055AB">
      <w:pPr>
        <w:pStyle w:val="Plattetekst"/>
        <w:ind w:right="284"/>
        <w:rPr>
          <w:lang w:val="nl-NL"/>
        </w:rPr>
      </w:pPr>
      <w:r w:rsidRPr="00BB18A9">
        <w:rPr>
          <w:lang w:val="nl-NL"/>
        </w:rPr>
        <w:t>Het bevoegd gezag is te allen tijde verantwoordelijk voor hetgeen in schoolverband (dat wil zeggen binnen het verband van de schoolorganisatie) geschiedt. Dat is ook het geval als bijvoorbeeld een los van het bevoegd gezag staande vereniging of stichting van ouders voor de school een sponsor weet te vinden en daartoe een sponsorovereenkomst aangaat die met zich mee brengt dat de sponsor een tegenprestatie vraagt waarmee leerlingen of hun ouders/voogden/verzorgers binnen het verband van de schoolorganisatie worden</w:t>
      </w:r>
      <w:r w:rsidRPr="00BB18A9">
        <w:rPr>
          <w:spacing w:val="-22"/>
          <w:lang w:val="nl-NL"/>
        </w:rPr>
        <w:t xml:space="preserve"> </w:t>
      </w:r>
      <w:r w:rsidRPr="00BB18A9">
        <w:rPr>
          <w:lang w:val="nl-NL"/>
        </w:rPr>
        <w:t>geconfronteerd.</w:t>
      </w:r>
    </w:p>
    <w:p w14:paraId="3047863E" w14:textId="77777777" w:rsidR="009251FB" w:rsidRPr="00BB18A9" w:rsidRDefault="009251FB">
      <w:pPr>
        <w:spacing w:before="1"/>
        <w:rPr>
          <w:rFonts w:ascii="Vani" w:eastAsia="Vani" w:hAnsi="Vani" w:cs="Vani"/>
          <w:sz w:val="20"/>
          <w:szCs w:val="20"/>
          <w:lang w:val="nl-NL"/>
        </w:rPr>
      </w:pPr>
    </w:p>
    <w:p w14:paraId="3047863F" w14:textId="77777777" w:rsidR="009251FB" w:rsidRPr="00BB18A9" w:rsidRDefault="00D055AB">
      <w:pPr>
        <w:pStyle w:val="Plattetekst"/>
        <w:ind w:right="278"/>
        <w:rPr>
          <w:lang w:val="nl-NL"/>
        </w:rPr>
      </w:pPr>
      <w:r w:rsidRPr="00BB18A9">
        <w:rPr>
          <w:lang w:val="nl-NL"/>
        </w:rPr>
        <w:t>Ook</w:t>
      </w:r>
      <w:r w:rsidRPr="00BB18A9">
        <w:rPr>
          <w:spacing w:val="-5"/>
          <w:lang w:val="nl-NL"/>
        </w:rPr>
        <w:t xml:space="preserve"> </w:t>
      </w:r>
      <w:r w:rsidRPr="00BB18A9">
        <w:rPr>
          <w:lang w:val="nl-NL"/>
        </w:rPr>
        <w:t>al</w:t>
      </w:r>
      <w:r w:rsidRPr="00BB18A9">
        <w:rPr>
          <w:spacing w:val="-3"/>
          <w:lang w:val="nl-NL"/>
        </w:rPr>
        <w:t xml:space="preserve"> </w:t>
      </w:r>
      <w:r w:rsidRPr="00BB18A9">
        <w:rPr>
          <w:lang w:val="nl-NL"/>
        </w:rPr>
        <w:t>gaat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dergelijk</w:t>
      </w:r>
      <w:r w:rsidRPr="00BB18A9">
        <w:rPr>
          <w:spacing w:val="-3"/>
          <w:lang w:val="nl-NL"/>
        </w:rPr>
        <w:t xml:space="preserve"> </w:t>
      </w:r>
      <w:r w:rsidRPr="00BB18A9">
        <w:rPr>
          <w:lang w:val="nl-NL"/>
        </w:rPr>
        <w:t>geval</w:t>
      </w:r>
      <w:r w:rsidRPr="00BB18A9">
        <w:rPr>
          <w:spacing w:val="-3"/>
          <w:lang w:val="nl-NL"/>
        </w:rPr>
        <w:t xml:space="preserve"> </w:t>
      </w:r>
      <w:r w:rsidRPr="00BB18A9">
        <w:rPr>
          <w:lang w:val="nl-NL"/>
        </w:rPr>
        <w:t>zelf</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rechtstreeks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verplichting</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jegens de sponsor, er kan wel worden gesproken van een afgeleide verplichting voor het bevoegd gezag die voortvloeit uit de sponsorovereenkomst. Het bevoegd gezag zal immers moeten toestaan dat in schoolverband</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bepaalde</w:t>
      </w:r>
      <w:r w:rsidRPr="00BB18A9">
        <w:rPr>
          <w:spacing w:val="-6"/>
          <w:lang w:val="nl-NL"/>
        </w:rPr>
        <w:t xml:space="preserve"> </w:t>
      </w:r>
      <w:r w:rsidRPr="00BB18A9">
        <w:rPr>
          <w:lang w:val="nl-NL"/>
        </w:rPr>
        <w:t>tegenprestatie</w:t>
      </w:r>
      <w:r w:rsidRPr="00BB18A9">
        <w:rPr>
          <w:spacing w:val="-6"/>
          <w:lang w:val="nl-NL"/>
        </w:rPr>
        <w:t xml:space="preserve"> </w:t>
      </w:r>
      <w:r w:rsidRPr="00BB18A9">
        <w:rPr>
          <w:lang w:val="nl-NL"/>
        </w:rPr>
        <w:t>wordt</w:t>
      </w:r>
      <w:r w:rsidRPr="00BB18A9">
        <w:rPr>
          <w:spacing w:val="-5"/>
          <w:lang w:val="nl-NL"/>
        </w:rPr>
        <w:t xml:space="preserve"> </w:t>
      </w:r>
      <w:r w:rsidRPr="00BB18A9">
        <w:rPr>
          <w:lang w:val="nl-NL"/>
        </w:rPr>
        <w:t>geleverd</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moet</w:t>
      </w:r>
      <w:r w:rsidRPr="00BB18A9">
        <w:rPr>
          <w:spacing w:val="-5"/>
          <w:lang w:val="nl-NL"/>
        </w:rPr>
        <w:t xml:space="preserve"> </w:t>
      </w:r>
      <w:r w:rsidRPr="00BB18A9">
        <w:rPr>
          <w:lang w:val="nl-NL"/>
        </w:rPr>
        <w:t>derhalve</w:t>
      </w:r>
      <w:r w:rsidRPr="00BB18A9">
        <w:rPr>
          <w:spacing w:val="-4"/>
          <w:lang w:val="nl-NL"/>
        </w:rPr>
        <w:t xml:space="preserve"> </w:t>
      </w:r>
      <w:r w:rsidRPr="00BB18A9">
        <w:rPr>
          <w:lang w:val="nl-NL"/>
        </w:rPr>
        <w:t>bepalen</w:t>
      </w:r>
      <w:r w:rsidRPr="00BB18A9">
        <w:rPr>
          <w:spacing w:val="-6"/>
          <w:lang w:val="nl-NL"/>
        </w:rPr>
        <w:t xml:space="preserve"> </w:t>
      </w:r>
      <w:r w:rsidRPr="00BB18A9">
        <w:rPr>
          <w:lang w:val="nl-NL"/>
        </w:rPr>
        <w:t>of</w:t>
      </w:r>
      <w:r w:rsidRPr="00BB18A9">
        <w:rPr>
          <w:spacing w:val="-6"/>
          <w:lang w:val="nl-NL"/>
        </w:rPr>
        <w:t xml:space="preserve"> </w:t>
      </w:r>
      <w:r w:rsidRPr="00BB18A9">
        <w:rPr>
          <w:lang w:val="nl-NL"/>
        </w:rPr>
        <w:t>het</w:t>
      </w:r>
    </w:p>
    <w:p w14:paraId="30478640" w14:textId="77777777" w:rsidR="009251FB" w:rsidRPr="00BB18A9" w:rsidRDefault="009251FB">
      <w:pPr>
        <w:rPr>
          <w:lang w:val="nl-NL"/>
        </w:rPr>
        <w:sectPr w:rsidR="009251FB" w:rsidRPr="00BB18A9">
          <w:pgSz w:w="11910" w:h="16840"/>
          <w:pgMar w:top="1340" w:right="1280" w:bottom="1200" w:left="1280" w:header="0" w:footer="1017" w:gutter="0"/>
          <w:cols w:space="708"/>
        </w:sectPr>
      </w:pPr>
    </w:p>
    <w:p w14:paraId="30478641" w14:textId="77777777" w:rsidR="009251FB" w:rsidRPr="00BB18A9" w:rsidRDefault="00D055AB">
      <w:pPr>
        <w:pStyle w:val="Plattetekst"/>
        <w:ind w:right="173"/>
        <w:rPr>
          <w:lang w:val="nl-NL"/>
        </w:rPr>
      </w:pPr>
      <w:r w:rsidRPr="00BB18A9">
        <w:rPr>
          <w:lang w:val="nl-NL"/>
        </w:rPr>
        <w:lastRenderedPageBreak/>
        <w:t>verantwoord</w:t>
      </w:r>
      <w:r w:rsidRPr="00BB18A9">
        <w:rPr>
          <w:spacing w:val="-2"/>
          <w:lang w:val="nl-NL"/>
        </w:rPr>
        <w:t xml:space="preserve"> </w:t>
      </w:r>
      <w:r w:rsidRPr="00BB18A9">
        <w:rPr>
          <w:lang w:val="nl-NL"/>
        </w:rPr>
        <w:t>is</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hun</w:t>
      </w:r>
      <w:r w:rsidRPr="00BB18A9">
        <w:rPr>
          <w:spacing w:val="-2"/>
          <w:lang w:val="nl-NL"/>
        </w:rPr>
        <w:t xml:space="preserve"> </w:t>
      </w:r>
      <w:r w:rsidRPr="00BB18A9">
        <w:rPr>
          <w:lang w:val="nl-NL"/>
        </w:rPr>
        <w:t>ouders/voogden/verzorgers</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tussen</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sponsor</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 ouders afgesproken tegenprestatie te</w:t>
      </w:r>
      <w:r w:rsidRPr="00BB18A9">
        <w:rPr>
          <w:spacing w:val="-28"/>
          <w:lang w:val="nl-NL"/>
        </w:rPr>
        <w:t xml:space="preserve"> </w:t>
      </w:r>
      <w:r w:rsidRPr="00BB18A9">
        <w:rPr>
          <w:lang w:val="nl-NL"/>
        </w:rPr>
        <w:t>confronteren.</w:t>
      </w:r>
    </w:p>
    <w:p w14:paraId="30478642" w14:textId="77777777" w:rsidR="009251FB" w:rsidRPr="00BB18A9" w:rsidRDefault="009251FB">
      <w:pPr>
        <w:spacing w:before="1"/>
        <w:rPr>
          <w:rFonts w:ascii="Vani" w:eastAsia="Vani" w:hAnsi="Vani" w:cs="Vani"/>
          <w:sz w:val="20"/>
          <w:szCs w:val="20"/>
          <w:lang w:val="nl-NL"/>
        </w:rPr>
      </w:pPr>
    </w:p>
    <w:p w14:paraId="30478643" w14:textId="77777777" w:rsidR="009251FB" w:rsidRPr="00BB18A9" w:rsidRDefault="00D055AB">
      <w:pPr>
        <w:pStyle w:val="Plattetekst"/>
        <w:ind w:right="173"/>
        <w:rPr>
          <w:lang w:val="nl-NL"/>
        </w:rPr>
      </w:pPr>
      <w:r w:rsidRPr="00BB18A9">
        <w:rPr>
          <w:lang w:val="nl-NL"/>
        </w:rPr>
        <w:t>Wat betreft dit convenant gaat het niet alleen om tegenprestaties die ten behoeve van de sponsor gedurende schooltijden worden geleverd. Ook kan het bijvoorbeeld gaan om tegenprestaties die moeten</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geleverd</w:t>
      </w:r>
      <w:r w:rsidRPr="00BB18A9">
        <w:rPr>
          <w:spacing w:val="-5"/>
          <w:lang w:val="nl-NL"/>
        </w:rPr>
        <w:t xml:space="preserve"> </w:t>
      </w:r>
      <w:r w:rsidRPr="00BB18A9">
        <w:rPr>
          <w:lang w:val="nl-NL"/>
        </w:rPr>
        <w:t>tijdens</w:t>
      </w:r>
      <w:r w:rsidRPr="00BB18A9">
        <w:rPr>
          <w:spacing w:val="-5"/>
          <w:lang w:val="nl-NL"/>
        </w:rPr>
        <w:t xml:space="preserve"> </w:t>
      </w:r>
      <w:r w:rsidRPr="00BB18A9">
        <w:rPr>
          <w:lang w:val="nl-NL"/>
        </w:rPr>
        <w:t>buitenschoolse</w:t>
      </w:r>
      <w:r w:rsidRPr="00BB18A9">
        <w:rPr>
          <w:spacing w:val="-6"/>
          <w:lang w:val="nl-NL"/>
        </w:rPr>
        <w:t xml:space="preserve"> </w:t>
      </w:r>
      <w:r w:rsidRPr="00BB18A9">
        <w:rPr>
          <w:lang w:val="nl-NL"/>
        </w:rPr>
        <w:t>activiteiten</w:t>
      </w:r>
      <w:r w:rsidRPr="00BB18A9">
        <w:rPr>
          <w:spacing w:val="-6"/>
          <w:lang w:val="nl-NL"/>
        </w:rPr>
        <w:t xml:space="preserve"> </w:t>
      </w:r>
      <w:r w:rsidRPr="00BB18A9">
        <w:rPr>
          <w:lang w:val="nl-NL"/>
        </w:rPr>
        <w:t>die</w:t>
      </w:r>
      <w:r w:rsidRPr="00BB18A9">
        <w:rPr>
          <w:spacing w:val="-6"/>
          <w:lang w:val="nl-NL"/>
        </w:rPr>
        <w:t xml:space="preserve"> </w:t>
      </w:r>
      <w:r w:rsidRPr="00BB18A9">
        <w:rPr>
          <w:lang w:val="nl-NL"/>
        </w:rPr>
        <w:t>onder</w:t>
      </w:r>
      <w:r w:rsidRPr="00BB18A9">
        <w:rPr>
          <w:spacing w:val="-5"/>
          <w:lang w:val="nl-NL"/>
        </w:rPr>
        <w:t xml:space="preserve"> </w:t>
      </w:r>
      <w:r w:rsidRPr="00BB18A9">
        <w:rPr>
          <w:lang w:val="nl-NL"/>
        </w:rPr>
        <w:t>verantwoordelijkheid</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het bevoegd gezag plaatsvinden. Essentieel in deze is immers de verantwoordelijkheid van het bevoegd gezag</w:t>
      </w:r>
      <w:r w:rsidRPr="00BB18A9">
        <w:rPr>
          <w:spacing w:val="-7"/>
          <w:lang w:val="nl-NL"/>
        </w:rPr>
        <w:t xml:space="preserve"> </w:t>
      </w:r>
      <w:r w:rsidRPr="00BB18A9">
        <w:rPr>
          <w:lang w:val="nl-NL"/>
        </w:rPr>
        <w:t>waaraan</w:t>
      </w:r>
      <w:r w:rsidRPr="00BB18A9">
        <w:rPr>
          <w:spacing w:val="-9"/>
          <w:lang w:val="nl-NL"/>
        </w:rPr>
        <w:t xml:space="preserve"> </w:t>
      </w:r>
      <w:r w:rsidRPr="00BB18A9">
        <w:rPr>
          <w:lang w:val="nl-NL"/>
        </w:rPr>
        <w:t>ouder/voogden/verzorgers</w:t>
      </w:r>
      <w:r w:rsidRPr="00BB18A9">
        <w:rPr>
          <w:spacing w:val="-6"/>
          <w:lang w:val="nl-NL"/>
        </w:rPr>
        <w:t xml:space="preserve"> </w:t>
      </w:r>
      <w:r w:rsidRPr="00BB18A9">
        <w:rPr>
          <w:lang w:val="nl-NL"/>
        </w:rPr>
        <w:t>hun</w:t>
      </w:r>
      <w:r w:rsidRPr="00BB18A9">
        <w:rPr>
          <w:spacing w:val="-7"/>
          <w:lang w:val="nl-NL"/>
        </w:rPr>
        <w:t xml:space="preserve"> </w:t>
      </w:r>
      <w:r w:rsidRPr="00BB18A9">
        <w:rPr>
          <w:lang w:val="nl-NL"/>
        </w:rPr>
        <w:t>kinderen</w:t>
      </w:r>
      <w:r w:rsidRPr="00BB18A9">
        <w:rPr>
          <w:spacing w:val="-9"/>
          <w:lang w:val="nl-NL"/>
        </w:rPr>
        <w:t xml:space="preserve"> </w:t>
      </w:r>
      <w:r w:rsidRPr="00BB18A9">
        <w:rPr>
          <w:lang w:val="nl-NL"/>
        </w:rPr>
        <w:t>hebben</w:t>
      </w:r>
      <w:r w:rsidRPr="00BB18A9">
        <w:rPr>
          <w:spacing w:val="-9"/>
          <w:lang w:val="nl-NL"/>
        </w:rPr>
        <w:t xml:space="preserve"> </w:t>
      </w:r>
      <w:r w:rsidRPr="00BB18A9">
        <w:rPr>
          <w:lang w:val="nl-NL"/>
        </w:rPr>
        <w:t>toevertrouwd.</w:t>
      </w:r>
    </w:p>
    <w:p w14:paraId="30478644" w14:textId="77777777" w:rsidR="009251FB" w:rsidRPr="00BB18A9" w:rsidRDefault="009251FB">
      <w:pPr>
        <w:spacing w:before="1"/>
        <w:rPr>
          <w:rFonts w:ascii="Vani" w:eastAsia="Vani" w:hAnsi="Vani" w:cs="Vani"/>
          <w:sz w:val="20"/>
          <w:szCs w:val="20"/>
          <w:lang w:val="nl-NL"/>
        </w:rPr>
      </w:pPr>
    </w:p>
    <w:p w14:paraId="30478645" w14:textId="77777777" w:rsidR="009251FB" w:rsidRPr="00BB18A9" w:rsidRDefault="00D055AB">
      <w:pPr>
        <w:pStyle w:val="Plattetekst"/>
        <w:ind w:right="173"/>
        <w:rPr>
          <w:lang w:val="nl-NL"/>
        </w:rPr>
      </w:pPr>
      <w:r w:rsidRPr="00BB18A9">
        <w:rPr>
          <w:lang w:val="nl-NL"/>
        </w:rPr>
        <w:t>Bij sponsoring kan bijvoorbeeld worden gedacht</w:t>
      </w:r>
      <w:r w:rsidRPr="00BB18A9">
        <w:rPr>
          <w:spacing w:val="-29"/>
          <w:lang w:val="nl-NL"/>
        </w:rPr>
        <w:t xml:space="preserve"> </w:t>
      </w:r>
      <w:r w:rsidRPr="00BB18A9">
        <w:rPr>
          <w:lang w:val="nl-NL"/>
        </w:rPr>
        <w:t>aan:</w:t>
      </w:r>
    </w:p>
    <w:p w14:paraId="30478646" w14:textId="77777777" w:rsidR="009251FB" w:rsidRPr="00BB18A9" w:rsidRDefault="009251FB">
      <w:pPr>
        <w:spacing w:before="1"/>
        <w:rPr>
          <w:rFonts w:ascii="Vani" w:eastAsia="Vani" w:hAnsi="Vani" w:cs="Vani"/>
          <w:sz w:val="20"/>
          <w:szCs w:val="20"/>
          <w:lang w:val="nl-NL"/>
        </w:rPr>
      </w:pPr>
    </w:p>
    <w:p w14:paraId="30478647" w14:textId="77777777" w:rsidR="009251FB" w:rsidRPr="00BB18A9" w:rsidRDefault="00D055AB">
      <w:pPr>
        <w:pStyle w:val="Lijstalinea"/>
        <w:numPr>
          <w:ilvl w:val="1"/>
          <w:numId w:val="56"/>
        </w:numPr>
        <w:tabs>
          <w:tab w:val="left" w:pos="499"/>
        </w:tabs>
        <w:spacing w:line="336" w:lineRule="exact"/>
        <w:rPr>
          <w:rFonts w:ascii="Vani" w:eastAsia="Vani" w:hAnsi="Vani" w:cs="Vani"/>
          <w:sz w:val="20"/>
          <w:szCs w:val="20"/>
          <w:lang w:val="nl-NL"/>
        </w:rPr>
      </w:pPr>
      <w:r w:rsidRPr="00BB18A9">
        <w:rPr>
          <w:rFonts w:ascii="Vani"/>
          <w:sz w:val="20"/>
          <w:u w:val="single" w:color="000000"/>
          <w:lang w:val="nl-NL"/>
        </w:rPr>
        <w:t>Gesponsorde</w:t>
      </w:r>
      <w:r w:rsidRPr="00BB18A9">
        <w:rPr>
          <w:rFonts w:ascii="Vani"/>
          <w:spacing w:val="-13"/>
          <w:sz w:val="20"/>
          <w:u w:val="single" w:color="000000"/>
          <w:lang w:val="nl-NL"/>
        </w:rPr>
        <w:t xml:space="preserve"> </w:t>
      </w:r>
      <w:r w:rsidRPr="00BB18A9">
        <w:rPr>
          <w:rFonts w:ascii="Vani"/>
          <w:sz w:val="20"/>
          <w:u w:val="single" w:color="000000"/>
          <w:lang w:val="nl-NL"/>
        </w:rPr>
        <w:t>lesmaterialen</w:t>
      </w:r>
      <w:r w:rsidRPr="00BB18A9">
        <w:rPr>
          <w:rFonts w:ascii="Vani"/>
          <w:sz w:val="20"/>
          <w:lang w:val="nl-NL"/>
        </w:rPr>
        <w:t>:</w:t>
      </w:r>
    </w:p>
    <w:p w14:paraId="30478648" w14:textId="77777777" w:rsidR="009251FB" w:rsidRPr="00BB18A9" w:rsidRDefault="00D055AB">
      <w:pPr>
        <w:pStyle w:val="Plattetekst"/>
        <w:spacing w:line="480" w:lineRule="auto"/>
        <w:ind w:left="422" w:right="173"/>
        <w:rPr>
          <w:lang w:val="nl-NL"/>
        </w:rPr>
      </w:pPr>
      <w:r w:rsidRPr="00BB18A9">
        <w:rPr>
          <w:rFonts w:cs="Vani"/>
          <w:lang w:val="nl-NL"/>
        </w:rPr>
        <w:t>Bedrijven en organisaties bieden scholen lesmaterialen aan, zoals lesboekjes, video’s,</w:t>
      </w:r>
      <w:r w:rsidRPr="00BB18A9">
        <w:rPr>
          <w:rFonts w:cs="Vani"/>
          <w:spacing w:val="-29"/>
          <w:lang w:val="nl-NL"/>
        </w:rPr>
        <w:t xml:space="preserve"> </w:t>
      </w:r>
      <w:r w:rsidRPr="00BB18A9">
        <w:rPr>
          <w:rFonts w:cs="Vani"/>
          <w:lang w:val="nl-NL"/>
        </w:rPr>
        <w:t xml:space="preserve">folders, </w:t>
      </w:r>
      <w:r w:rsidRPr="00BB18A9">
        <w:rPr>
          <w:lang w:val="nl-NL"/>
        </w:rPr>
        <w:t>posters en</w:t>
      </w:r>
      <w:r w:rsidRPr="00BB18A9">
        <w:rPr>
          <w:spacing w:val="-15"/>
          <w:lang w:val="nl-NL"/>
        </w:rPr>
        <w:t xml:space="preserve"> </w:t>
      </w:r>
      <w:r w:rsidRPr="00BB18A9">
        <w:rPr>
          <w:lang w:val="nl-NL"/>
        </w:rPr>
        <w:t>spellen.</w:t>
      </w:r>
    </w:p>
    <w:p w14:paraId="30478649" w14:textId="77777777" w:rsidR="009251FB" w:rsidRPr="00BB18A9" w:rsidRDefault="009251FB">
      <w:pPr>
        <w:spacing w:before="2"/>
        <w:rPr>
          <w:rFonts w:ascii="Vani" w:eastAsia="Vani" w:hAnsi="Vani" w:cs="Vani"/>
          <w:sz w:val="27"/>
          <w:szCs w:val="27"/>
          <w:lang w:val="nl-NL"/>
        </w:rPr>
      </w:pPr>
    </w:p>
    <w:p w14:paraId="3047864A" w14:textId="77777777" w:rsidR="009251FB" w:rsidRPr="00BB18A9" w:rsidRDefault="00D055AB">
      <w:pPr>
        <w:pStyle w:val="Lijstalinea"/>
        <w:numPr>
          <w:ilvl w:val="1"/>
          <w:numId w:val="56"/>
        </w:numPr>
        <w:tabs>
          <w:tab w:val="left" w:pos="499"/>
        </w:tabs>
        <w:spacing w:line="336" w:lineRule="exact"/>
        <w:rPr>
          <w:rFonts w:ascii="Vani" w:eastAsia="Vani" w:hAnsi="Vani" w:cs="Vani"/>
          <w:sz w:val="20"/>
          <w:szCs w:val="20"/>
          <w:lang w:val="nl-NL"/>
        </w:rPr>
      </w:pPr>
      <w:r w:rsidRPr="00BB18A9">
        <w:rPr>
          <w:rFonts w:ascii="Vani"/>
          <w:sz w:val="20"/>
          <w:u w:val="single" w:color="000000"/>
          <w:lang w:val="nl-NL"/>
        </w:rPr>
        <w:t>Sponsoren van</w:t>
      </w:r>
      <w:r w:rsidRPr="00BB18A9">
        <w:rPr>
          <w:rFonts w:ascii="Vani"/>
          <w:spacing w:val="-12"/>
          <w:sz w:val="20"/>
          <w:u w:val="single" w:color="000000"/>
          <w:lang w:val="nl-NL"/>
        </w:rPr>
        <w:t xml:space="preserve"> </w:t>
      </w:r>
      <w:r w:rsidRPr="00BB18A9">
        <w:rPr>
          <w:rFonts w:ascii="Vani"/>
          <w:sz w:val="20"/>
          <w:u w:val="single" w:color="000000"/>
          <w:lang w:val="nl-NL"/>
        </w:rPr>
        <w:t>activiteiten</w:t>
      </w:r>
      <w:r w:rsidRPr="00BB18A9">
        <w:rPr>
          <w:rFonts w:ascii="Vani"/>
          <w:sz w:val="20"/>
          <w:lang w:val="nl-NL"/>
        </w:rPr>
        <w:t>:</w:t>
      </w:r>
    </w:p>
    <w:p w14:paraId="3047864B" w14:textId="77777777" w:rsidR="009251FB" w:rsidRPr="00BB18A9" w:rsidRDefault="00D055AB">
      <w:pPr>
        <w:pStyle w:val="Plattetekst"/>
        <w:ind w:left="498" w:right="173"/>
        <w:rPr>
          <w:lang w:val="nl-NL"/>
        </w:rPr>
      </w:pPr>
      <w:r w:rsidRPr="00BB18A9">
        <w:rPr>
          <w:lang w:val="nl-NL"/>
        </w:rPr>
        <w:t>Voor</w:t>
      </w:r>
      <w:r w:rsidRPr="00BB18A9">
        <w:rPr>
          <w:spacing w:val="-6"/>
          <w:lang w:val="nl-NL"/>
        </w:rPr>
        <w:t xml:space="preserve"> </w:t>
      </w:r>
      <w:r w:rsidRPr="00BB18A9">
        <w:rPr>
          <w:lang w:val="nl-NL"/>
        </w:rPr>
        <w:t>het</w:t>
      </w:r>
      <w:r w:rsidRPr="00BB18A9">
        <w:rPr>
          <w:spacing w:val="-6"/>
          <w:lang w:val="nl-NL"/>
        </w:rPr>
        <w:t xml:space="preserve"> </w:t>
      </w:r>
      <w:r w:rsidRPr="00BB18A9">
        <w:rPr>
          <w:lang w:val="nl-NL"/>
        </w:rPr>
        <w:t>organiseren</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schoolfeesten,</w:t>
      </w:r>
      <w:r w:rsidRPr="00BB18A9">
        <w:rPr>
          <w:spacing w:val="-7"/>
          <w:lang w:val="nl-NL"/>
        </w:rPr>
        <w:t xml:space="preserve"> </w:t>
      </w:r>
      <w:r w:rsidRPr="00BB18A9">
        <w:rPr>
          <w:lang w:val="nl-NL"/>
        </w:rPr>
        <w:t>sportdagen.</w:t>
      </w:r>
      <w:r w:rsidRPr="00BB18A9">
        <w:rPr>
          <w:spacing w:val="-6"/>
          <w:lang w:val="nl-NL"/>
        </w:rPr>
        <w:t xml:space="preserve"> </w:t>
      </w:r>
      <w:r w:rsidRPr="00BB18A9">
        <w:rPr>
          <w:lang w:val="nl-NL"/>
        </w:rPr>
        <w:t>Schoolzwemmen</w:t>
      </w:r>
      <w:r w:rsidRPr="00BB18A9">
        <w:rPr>
          <w:spacing w:val="-5"/>
          <w:lang w:val="nl-NL"/>
        </w:rPr>
        <w:t xml:space="preserve"> </w:t>
      </w:r>
      <w:r w:rsidRPr="00BB18A9">
        <w:rPr>
          <w:lang w:val="nl-NL"/>
        </w:rPr>
        <w:t>en</w:t>
      </w:r>
      <w:r w:rsidRPr="00BB18A9">
        <w:rPr>
          <w:spacing w:val="-6"/>
          <w:lang w:val="nl-NL"/>
        </w:rPr>
        <w:t xml:space="preserve"> </w:t>
      </w:r>
      <w:r w:rsidRPr="00BB18A9">
        <w:rPr>
          <w:lang w:val="nl-NL"/>
        </w:rPr>
        <w:t>schoolreisjes</w:t>
      </w:r>
      <w:r w:rsidRPr="00BB18A9">
        <w:rPr>
          <w:spacing w:val="-6"/>
          <w:lang w:val="nl-NL"/>
        </w:rPr>
        <w:t xml:space="preserve"> </w:t>
      </w:r>
      <w:r w:rsidRPr="00BB18A9">
        <w:rPr>
          <w:lang w:val="nl-NL"/>
        </w:rPr>
        <w:t>wordt gebruik</w:t>
      </w:r>
      <w:r w:rsidRPr="00BB18A9">
        <w:rPr>
          <w:spacing w:val="-5"/>
          <w:lang w:val="nl-NL"/>
        </w:rPr>
        <w:t xml:space="preserve"> </w:t>
      </w:r>
      <w:r w:rsidRPr="00BB18A9">
        <w:rPr>
          <w:lang w:val="nl-NL"/>
        </w:rPr>
        <w:t>gemaakt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sponsors,</w:t>
      </w:r>
      <w:r w:rsidRPr="00BB18A9">
        <w:rPr>
          <w:spacing w:val="-5"/>
          <w:lang w:val="nl-NL"/>
        </w:rPr>
        <w:t xml:space="preserve"> </w:t>
      </w:r>
      <w:r w:rsidRPr="00BB18A9">
        <w:rPr>
          <w:lang w:val="nl-NL"/>
        </w:rPr>
        <w:t>al</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afkomstig</w:t>
      </w:r>
      <w:r w:rsidRPr="00BB18A9">
        <w:rPr>
          <w:spacing w:val="-4"/>
          <w:lang w:val="nl-NL"/>
        </w:rPr>
        <w:t xml:space="preserve"> </w:t>
      </w:r>
      <w:r w:rsidRPr="00BB18A9">
        <w:rPr>
          <w:lang w:val="nl-NL"/>
        </w:rPr>
        <w:t>uit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directe</w:t>
      </w:r>
      <w:r w:rsidRPr="00BB18A9">
        <w:rPr>
          <w:spacing w:val="-4"/>
          <w:lang w:val="nl-NL"/>
        </w:rPr>
        <w:t xml:space="preserve"> </w:t>
      </w:r>
      <w:r w:rsidRPr="00BB18A9">
        <w:rPr>
          <w:lang w:val="nl-NL"/>
        </w:rPr>
        <w:t>schoolomgeving.</w:t>
      </w:r>
    </w:p>
    <w:p w14:paraId="3047864C" w14:textId="77777777" w:rsidR="009251FB" w:rsidRPr="00BB18A9" w:rsidRDefault="009251FB">
      <w:pPr>
        <w:spacing w:before="1"/>
        <w:rPr>
          <w:rFonts w:ascii="Vani" w:eastAsia="Vani" w:hAnsi="Vani" w:cs="Vani"/>
          <w:sz w:val="20"/>
          <w:szCs w:val="20"/>
          <w:lang w:val="nl-NL"/>
        </w:rPr>
      </w:pPr>
    </w:p>
    <w:p w14:paraId="3047864D" w14:textId="77777777" w:rsidR="009251FB" w:rsidRPr="00BB18A9" w:rsidRDefault="00D055AB">
      <w:pPr>
        <w:pStyle w:val="Lijstalinea"/>
        <w:numPr>
          <w:ilvl w:val="1"/>
          <w:numId w:val="56"/>
        </w:numPr>
        <w:tabs>
          <w:tab w:val="left" w:pos="499"/>
        </w:tabs>
        <w:spacing w:line="336" w:lineRule="exact"/>
        <w:rPr>
          <w:rFonts w:ascii="Vani" w:eastAsia="Vani" w:hAnsi="Vani" w:cs="Vani"/>
          <w:sz w:val="20"/>
          <w:szCs w:val="20"/>
          <w:lang w:val="nl-NL"/>
        </w:rPr>
      </w:pPr>
      <w:r w:rsidRPr="00BB18A9">
        <w:rPr>
          <w:rFonts w:ascii="Vani"/>
          <w:sz w:val="20"/>
          <w:u w:val="single" w:color="000000"/>
          <w:lang w:val="nl-NL"/>
        </w:rPr>
        <w:t>Sponsoren van</w:t>
      </w:r>
      <w:r w:rsidRPr="00BB18A9">
        <w:rPr>
          <w:rFonts w:ascii="Vani"/>
          <w:spacing w:val="-24"/>
          <w:sz w:val="20"/>
          <w:u w:val="single" w:color="000000"/>
          <w:lang w:val="nl-NL"/>
        </w:rPr>
        <w:t xml:space="preserve"> </w:t>
      </w:r>
      <w:r w:rsidRPr="00BB18A9">
        <w:rPr>
          <w:rFonts w:ascii="Vani"/>
          <w:sz w:val="20"/>
          <w:u w:val="single" w:color="000000"/>
          <w:lang w:val="nl-NL"/>
        </w:rPr>
        <w:t>gebouw/inrichting/(computer)apparatuur</w:t>
      </w:r>
    </w:p>
    <w:p w14:paraId="3047864E" w14:textId="77777777" w:rsidR="009251FB" w:rsidRPr="00BB18A9" w:rsidRDefault="00D055AB">
      <w:pPr>
        <w:pStyle w:val="Plattetekst"/>
        <w:ind w:left="498" w:right="173"/>
        <w:rPr>
          <w:lang w:val="nl-NL"/>
        </w:rPr>
      </w:pPr>
      <w:r w:rsidRPr="00BB18A9">
        <w:rPr>
          <w:lang w:val="nl-NL"/>
        </w:rPr>
        <w:t>Er zijn scholen die via sponsoring een extra lokaal laten bouwen, apparatuur aanschaffen of een deel</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exploitatie</w:t>
      </w:r>
      <w:r w:rsidRPr="00BB18A9">
        <w:rPr>
          <w:spacing w:val="-3"/>
          <w:lang w:val="nl-NL"/>
        </w:rPr>
        <w:t xml:space="preserve"> </w:t>
      </w:r>
      <w:r w:rsidRPr="00BB18A9">
        <w:rPr>
          <w:lang w:val="nl-NL"/>
        </w:rPr>
        <w:t>bekostigen</w:t>
      </w:r>
      <w:r w:rsidRPr="00BB18A9">
        <w:rPr>
          <w:spacing w:val="-3"/>
          <w:lang w:val="nl-NL"/>
        </w:rPr>
        <w:t xml:space="preserve"> </w:t>
      </w:r>
      <w:r w:rsidRPr="00BB18A9">
        <w:rPr>
          <w:lang w:val="nl-NL"/>
        </w:rPr>
        <w:t>(bijvoorbeeld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leslokaal</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laten</w:t>
      </w:r>
      <w:r w:rsidRPr="00BB18A9">
        <w:rPr>
          <w:spacing w:val="-3"/>
          <w:lang w:val="nl-NL"/>
        </w:rPr>
        <w:t xml:space="preserve"> </w:t>
      </w:r>
      <w:r w:rsidRPr="00BB18A9">
        <w:rPr>
          <w:lang w:val="nl-NL"/>
        </w:rPr>
        <w:t>sponsoren).</w:t>
      </w:r>
      <w:r w:rsidRPr="00BB18A9">
        <w:rPr>
          <w:spacing w:val="-3"/>
          <w:lang w:val="nl-NL"/>
        </w:rPr>
        <w:t xml:space="preserve"> </w:t>
      </w:r>
      <w:r w:rsidRPr="00BB18A9">
        <w:rPr>
          <w:lang w:val="nl-NL"/>
        </w:rPr>
        <w:t>Ook</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er sprake zijn van de sponsoring van</w:t>
      </w:r>
      <w:r w:rsidRPr="00BB18A9">
        <w:rPr>
          <w:spacing w:val="-26"/>
          <w:lang w:val="nl-NL"/>
        </w:rPr>
        <w:t xml:space="preserve"> </w:t>
      </w:r>
      <w:r w:rsidRPr="00BB18A9">
        <w:rPr>
          <w:lang w:val="nl-NL"/>
        </w:rPr>
        <w:t>cateringactiviteiten.</w:t>
      </w:r>
    </w:p>
    <w:p w14:paraId="3047864F" w14:textId="77777777" w:rsidR="009251FB" w:rsidRPr="00BB18A9" w:rsidRDefault="009251FB">
      <w:pPr>
        <w:spacing w:before="1"/>
        <w:rPr>
          <w:rFonts w:ascii="Vani" w:eastAsia="Vani" w:hAnsi="Vani" w:cs="Vani"/>
          <w:sz w:val="20"/>
          <w:szCs w:val="20"/>
          <w:lang w:val="nl-NL"/>
        </w:rPr>
      </w:pPr>
    </w:p>
    <w:p w14:paraId="30478650" w14:textId="77777777" w:rsidR="009251FB" w:rsidRPr="00BB18A9" w:rsidRDefault="00D055AB">
      <w:pPr>
        <w:pStyle w:val="Plattetekst"/>
        <w:ind w:right="173"/>
        <w:rPr>
          <w:lang w:val="nl-NL"/>
        </w:rPr>
      </w:pPr>
      <w:r w:rsidRPr="00BB18A9">
        <w:rPr>
          <w:lang w:val="nl-NL"/>
        </w:rPr>
        <w:t>Bij tegenprestaties kan bijvoorbeeld worden gedacht</w:t>
      </w:r>
      <w:r w:rsidRPr="00BB18A9">
        <w:rPr>
          <w:spacing w:val="-27"/>
          <w:lang w:val="nl-NL"/>
        </w:rPr>
        <w:t xml:space="preserve"> </w:t>
      </w:r>
      <w:r w:rsidRPr="00BB18A9">
        <w:rPr>
          <w:lang w:val="nl-NL"/>
        </w:rPr>
        <w:t>aan:</w:t>
      </w:r>
    </w:p>
    <w:p w14:paraId="30478651" w14:textId="77777777" w:rsidR="009251FB" w:rsidRPr="00BB18A9" w:rsidRDefault="009251FB">
      <w:pPr>
        <w:spacing w:before="15"/>
        <w:rPr>
          <w:rFonts w:ascii="Vani" w:eastAsia="Vani" w:hAnsi="Vani" w:cs="Vani"/>
          <w:sz w:val="19"/>
          <w:szCs w:val="19"/>
          <w:lang w:val="nl-NL"/>
        </w:rPr>
      </w:pPr>
    </w:p>
    <w:p w14:paraId="30478652" w14:textId="77777777" w:rsidR="009251FB" w:rsidRPr="00BB18A9" w:rsidRDefault="00D055AB">
      <w:pPr>
        <w:pStyle w:val="Lijstalinea"/>
        <w:numPr>
          <w:ilvl w:val="0"/>
          <w:numId w:val="53"/>
        </w:numPr>
        <w:tabs>
          <w:tab w:val="left" w:pos="499"/>
        </w:tabs>
        <w:rPr>
          <w:rFonts w:ascii="Vani" w:eastAsia="Vani" w:hAnsi="Vani" w:cs="Vani"/>
          <w:sz w:val="20"/>
          <w:szCs w:val="20"/>
          <w:lang w:val="nl-NL"/>
        </w:rPr>
      </w:pPr>
      <w:r w:rsidRPr="00BB18A9">
        <w:rPr>
          <w:rFonts w:ascii="Vani"/>
          <w:sz w:val="20"/>
          <w:u w:val="single" w:color="000000"/>
          <w:lang w:val="nl-NL"/>
        </w:rPr>
        <w:t>Advertenties</w:t>
      </w:r>
      <w:r w:rsidRPr="00BB18A9">
        <w:rPr>
          <w:rFonts w:ascii="Vani"/>
          <w:sz w:val="20"/>
          <w:lang w:val="nl-NL"/>
        </w:rPr>
        <w:t>:</w:t>
      </w:r>
    </w:p>
    <w:p w14:paraId="30478653" w14:textId="77777777" w:rsidR="009251FB" w:rsidRPr="00BB18A9" w:rsidRDefault="00D055AB">
      <w:pPr>
        <w:pStyle w:val="Plattetekst"/>
        <w:spacing w:before="1" w:line="480" w:lineRule="auto"/>
        <w:ind w:left="422" w:right="278"/>
        <w:rPr>
          <w:rFonts w:cs="Vani"/>
          <w:lang w:val="nl-NL"/>
        </w:rPr>
      </w:pPr>
      <w:r w:rsidRPr="00BB18A9">
        <w:rPr>
          <w:lang w:val="nl-NL"/>
        </w:rPr>
        <w:t>Scholen</w:t>
      </w:r>
      <w:r w:rsidRPr="00BB18A9">
        <w:rPr>
          <w:spacing w:val="-5"/>
          <w:lang w:val="nl-NL"/>
        </w:rPr>
        <w:t xml:space="preserve"> </w:t>
      </w:r>
      <w:r w:rsidRPr="00BB18A9">
        <w:rPr>
          <w:lang w:val="nl-NL"/>
        </w:rPr>
        <w:t>bieden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mogelijkheid</w:t>
      </w:r>
      <w:r w:rsidRPr="00BB18A9">
        <w:rPr>
          <w:spacing w:val="-4"/>
          <w:lang w:val="nl-NL"/>
        </w:rPr>
        <w:t xml:space="preserve"> </w:t>
      </w:r>
      <w:r w:rsidRPr="00BB18A9">
        <w:rPr>
          <w:lang w:val="nl-NL"/>
        </w:rPr>
        <w:t>om</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adverteren,</w:t>
      </w:r>
      <w:r w:rsidRPr="00BB18A9">
        <w:rPr>
          <w:spacing w:val="-6"/>
          <w:lang w:val="nl-NL"/>
        </w:rPr>
        <w:t xml:space="preserve"> </w:t>
      </w:r>
      <w:r w:rsidRPr="00BB18A9">
        <w:rPr>
          <w:lang w:val="nl-NL"/>
        </w:rPr>
        <w:t>bijvoorbeeld</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hun</w:t>
      </w:r>
      <w:r w:rsidRPr="00BB18A9">
        <w:rPr>
          <w:spacing w:val="-3"/>
          <w:lang w:val="nl-NL"/>
        </w:rPr>
        <w:t xml:space="preserve"> </w:t>
      </w:r>
      <w:r w:rsidRPr="00BB18A9">
        <w:rPr>
          <w:lang w:val="nl-NL"/>
        </w:rPr>
        <w:t>schoolkrant,</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 xml:space="preserve">schoolgids, </w:t>
      </w:r>
      <w:r w:rsidRPr="00BB18A9">
        <w:rPr>
          <w:rFonts w:cs="Vani"/>
          <w:lang w:val="nl-NL"/>
        </w:rPr>
        <w:t>of op de zogenaamde</w:t>
      </w:r>
      <w:r w:rsidRPr="00BB18A9">
        <w:rPr>
          <w:rFonts w:cs="Vani"/>
          <w:spacing w:val="-15"/>
          <w:lang w:val="nl-NL"/>
        </w:rPr>
        <w:t xml:space="preserve"> </w:t>
      </w:r>
      <w:r w:rsidRPr="00BB18A9">
        <w:rPr>
          <w:rFonts w:cs="Vani"/>
          <w:lang w:val="nl-NL"/>
        </w:rPr>
        <w:t>“Schoolboards”.</w:t>
      </w:r>
    </w:p>
    <w:p w14:paraId="30478654" w14:textId="77777777" w:rsidR="009251FB" w:rsidRPr="00BB18A9" w:rsidRDefault="009251FB">
      <w:pPr>
        <w:spacing w:before="3"/>
        <w:rPr>
          <w:rFonts w:ascii="Vani" w:eastAsia="Vani" w:hAnsi="Vani" w:cs="Vani"/>
          <w:sz w:val="27"/>
          <w:szCs w:val="27"/>
          <w:lang w:val="nl-NL"/>
        </w:rPr>
      </w:pPr>
    </w:p>
    <w:p w14:paraId="30478655" w14:textId="77777777" w:rsidR="009251FB" w:rsidRPr="00BB18A9" w:rsidRDefault="00D055AB">
      <w:pPr>
        <w:pStyle w:val="Lijstalinea"/>
        <w:numPr>
          <w:ilvl w:val="0"/>
          <w:numId w:val="53"/>
        </w:numPr>
        <w:tabs>
          <w:tab w:val="left" w:pos="499"/>
        </w:tabs>
        <w:rPr>
          <w:rFonts w:ascii="Vani" w:eastAsia="Vani" w:hAnsi="Vani" w:cs="Vani"/>
          <w:sz w:val="20"/>
          <w:szCs w:val="20"/>
          <w:lang w:val="nl-NL"/>
        </w:rPr>
      </w:pPr>
      <w:r w:rsidRPr="00BB18A9">
        <w:rPr>
          <w:rFonts w:ascii="Vani"/>
          <w:sz w:val="20"/>
          <w:u w:val="single" w:color="000000"/>
          <w:lang w:val="nl-NL"/>
        </w:rPr>
        <w:t>Uitdelen van</w:t>
      </w:r>
      <w:r w:rsidRPr="00BB18A9">
        <w:rPr>
          <w:rFonts w:ascii="Vani"/>
          <w:spacing w:val="-13"/>
          <w:sz w:val="20"/>
          <w:u w:val="single" w:color="000000"/>
          <w:lang w:val="nl-NL"/>
        </w:rPr>
        <w:t xml:space="preserve"> </w:t>
      </w:r>
      <w:r w:rsidRPr="00BB18A9">
        <w:rPr>
          <w:rFonts w:ascii="Vani"/>
          <w:sz w:val="20"/>
          <w:u w:val="single" w:color="000000"/>
          <w:lang w:val="nl-NL"/>
        </w:rPr>
        <w:t>producten</w:t>
      </w:r>
      <w:r w:rsidRPr="00BB18A9">
        <w:rPr>
          <w:rFonts w:ascii="Vani"/>
          <w:sz w:val="20"/>
          <w:lang w:val="nl-NL"/>
        </w:rPr>
        <w:t>:</w:t>
      </w:r>
    </w:p>
    <w:p w14:paraId="30478656" w14:textId="77777777" w:rsidR="009251FB" w:rsidRPr="00BB18A9" w:rsidRDefault="00D055AB">
      <w:pPr>
        <w:pStyle w:val="Plattetekst"/>
        <w:spacing w:before="1" w:line="480" w:lineRule="auto"/>
        <w:ind w:left="422" w:right="173"/>
        <w:rPr>
          <w:lang w:val="nl-NL"/>
        </w:rPr>
      </w:pPr>
      <w:r w:rsidRPr="00BB18A9">
        <w:rPr>
          <w:lang w:val="nl-NL"/>
        </w:rPr>
        <w:t>Winkels, bedrijven en instituten delen op school producten uit om leerlingen of hun ouders/voogden/verzorgers</w:t>
      </w:r>
      <w:r w:rsidRPr="00BB18A9">
        <w:rPr>
          <w:spacing w:val="-6"/>
          <w:lang w:val="nl-NL"/>
        </w:rPr>
        <w:t xml:space="preserve"> </w:t>
      </w:r>
      <w:r w:rsidRPr="00BB18A9">
        <w:rPr>
          <w:lang w:val="nl-NL"/>
        </w:rPr>
        <w:t>deze</w:t>
      </w:r>
      <w:r w:rsidRPr="00BB18A9">
        <w:rPr>
          <w:spacing w:val="-6"/>
          <w:lang w:val="nl-NL"/>
        </w:rPr>
        <w:t xml:space="preserve"> </w:t>
      </w:r>
      <w:r w:rsidRPr="00BB18A9">
        <w:rPr>
          <w:lang w:val="nl-NL"/>
        </w:rPr>
        <w:t>producten</w:t>
      </w:r>
      <w:r w:rsidRPr="00BB18A9">
        <w:rPr>
          <w:spacing w:val="-6"/>
          <w:lang w:val="nl-NL"/>
        </w:rPr>
        <w:t xml:space="preserve"> </w:t>
      </w:r>
      <w:r w:rsidRPr="00BB18A9">
        <w:rPr>
          <w:lang w:val="nl-NL"/>
        </w:rPr>
        <w:t>te</w:t>
      </w:r>
      <w:r w:rsidRPr="00BB18A9">
        <w:rPr>
          <w:spacing w:val="-3"/>
          <w:lang w:val="nl-NL"/>
        </w:rPr>
        <w:t xml:space="preserve"> </w:t>
      </w:r>
      <w:r w:rsidRPr="00BB18A9">
        <w:rPr>
          <w:lang w:val="nl-NL"/>
        </w:rPr>
        <w:t>laten</w:t>
      </w:r>
      <w:r w:rsidRPr="00BB18A9">
        <w:rPr>
          <w:spacing w:val="-6"/>
          <w:lang w:val="nl-NL"/>
        </w:rPr>
        <w:t xml:space="preserve"> </w:t>
      </w:r>
      <w:r w:rsidRPr="00BB18A9">
        <w:rPr>
          <w:lang w:val="nl-NL"/>
        </w:rPr>
        <w:t>proberen.</w:t>
      </w:r>
      <w:r w:rsidRPr="00BB18A9">
        <w:rPr>
          <w:spacing w:val="-7"/>
          <w:lang w:val="nl-NL"/>
        </w:rPr>
        <w:t xml:space="preserve"> </w:t>
      </w:r>
      <w:r w:rsidRPr="00BB18A9">
        <w:rPr>
          <w:lang w:val="nl-NL"/>
        </w:rPr>
        <w:t>Ook</w:t>
      </w:r>
      <w:r w:rsidRPr="00BB18A9">
        <w:rPr>
          <w:spacing w:val="-7"/>
          <w:lang w:val="nl-NL"/>
        </w:rPr>
        <w:t xml:space="preserve"> </w:t>
      </w:r>
      <w:r w:rsidRPr="00BB18A9">
        <w:rPr>
          <w:lang w:val="nl-NL"/>
        </w:rPr>
        <w:t>het</w:t>
      </w:r>
      <w:r w:rsidRPr="00BB18A9">
        <w:rPr>
          <w:spacing w:val="-5"/>
          <w:lang w:val="nl-NL"/>
        </w:rPr>
        <w:t xml:space="preserve"> </w:t>
      </w:r>
      <w:r w:rsidRPr="00BB18A9">
        <w:rPr>
          <w:lang w:val="nl-NL"/>
        </w:rPr>
        <w:t>aanprijzen</w:t>
      </w:r>
      <w:r w:rsidRPr="00BB18A9">
        <w:rPr>
          <w:spacing w:val="-4"/>
          <w:lang w:val="nl-NL"/>
        </w:rPr>
        <w:t xml:space="preserve"> </w:t>
      </w:r>
      <w:r w:rsidRPr="00BB18A9">
        <w:rPr>
          <w:lang w:val="nl-NL"/>
        </w:rPr>
        <w:t>van</w:t>
      </w:r>
      <w:r w:rsidRPr="00BB18A9">
        <w:rPr>
          <w:spacing w:val="-6"/>
          <w:lang w:val="nl-NL"/>
        </w:rPr>
        <w:t xml:space="preserve"> </w:t>
      </w:r>
      <w:r w:rsidRPr="00BB18A9">
        <w:rPr>
          <w:lang w:val="nl-NL"/>
        </w:rPr>
        <w:t>goederen</w:t>
      </w:r>
      <w:r w:rsidRPr="00BB18A9">
        <w:rPr>
          <w:spacing w:val="-6"/>
          <w:lang w:val="nl-NL"/>
        </w:rPr>
        <w:t xml:space="preserve"> </w:t>
      </w:r>
      <w:r w:rsidRPr="00BB18A9">
        <w:rPr>
          <w:lang w:val="nl-NL"/>
        </w:rPr>
        <w:t>of diensten kan</w:t>
      </w:r>
      <w:r w:rsidRPr="00BB18A9">
        <w:rPr>
          <w:spacing w:val="-13"/>
          <w:lang w:val="nl-NL"/>
        </w:rPr>
        <w:t xml:space="preserve"> </w:t>
      </w:r>
      <w:r w:rsidRPr="00BB18A9">
        <w:rPr>
          <w:lang w:val="nl-NL"/>
        </w:rPr>
        <w:t>voorkomen.</w:t>
      </w:r>
    </w:p>
    <w:p w14:paraId="30478657" w14:textId="77777777" w:rsidR="009251FB" w:rsidRPr="00BB18A9" w:rsidRDefault="009251FB">
      <w:pPr>
        <w:spacing w:line="480" w:lineRule="auto"/>
        <w:rPr>
          <w:lang w:val="nl-NL"/>
        </w:rPr>
        <w:sectPr w:rsidR="009251FB" w:rsidRPr="00BB18A9">
          <w:pgSz w:w="11910" w:h="16840"/>
          <w:pgMar w:top="1400" w:right="1280" w:bottom="1200" w:left="1280" w:header="0" w:footer="1017" w:gutter="0"/>
          <w:cols w:space="708"/>
        </w:sectPr>
      </w:pPr>
    </w:p>
    <w:p w14:paraId="30478658" w14:textId="77777777" w:rsidR="009251FB" w:rsidRPr="00BB18A9" w:rsidRDefault="009251FB">
      <w:pPr>
        <w:spacing w:before="14"/>
        <w:rPr>
          <w:rFonts w:ascii="Vani" w:eastAsia="Vani" w:hAnsi="Vani" w:cs="Vani"/>
          <w:sz w:val="7"/>
          <w:szCs w:val="7"/>
          <w:lang w:val="nl-NL"/>
        </w:rPr>
      </w:pPr>
    </w:p>
    <w:p w14:paraId="30478659" w14:textId="77777777" w:rsidR="009251FB" w:rsidRPr="00BB18A9" w:rsidRDefault="00D055AB">
      <w:pPr>
        <w:pStyle w:val="Plattetekst"/>
        <w:spacing w:before="23"/>
        <w:ind w:right="173"/>
        <w:rPr>
          <w:lang w:val="nl-NL"/>
        </w:rPr>
      </w:pPr>
      <w:r w:rsidRPr="00BB18A9">
        <w:rPr>
          <w:lang w:val="nl-NL"/>
        </w:rPr>
        <w:t>Tegenprestaties</w:t>
      </w:r>
      <w:r w:rsidRPr="00BB18A9">
        <w:rPr>
          <w:spacing w:val="-2"/>
          <w:lang w:val="nl-NL"/>
        </w:rPr>
        <w:t xml:space="preserve"> </w:t>
      </w:r>
      <w:r w:rsidRPr="00BB18A9">
        <w:rPr>
          <w:lang w:val="nl-NL"/>
        </w:rPr>
        <w:t>worden</w:t>
      </w:r>
      <w:r w:rsidRPr="00BB18A9">
        <w:rPr>
          <w:spacing w:val="-3"/>
          <w:lang w:val="nl-NL"/>
        </w:rPr>
        <w:t xml:space="preserve"> </w:t>
      </w:r>
      <w:r w:rsidRPr="00BB18A9">
        <w:rPr>
          <w:lang w:val="nl-NL"/>
        </w:rPr>
        <w:t>vaak</w:t>
      </w:r>
      <w:r w:rsidRPr="00BB18A9">
        <w:rPr>
          <w:spacing w:val="-5"/>
          <w:lang w:val="nl-NL"/>
        </w:rPr>
        <w:t xml:space="preserve"> </w:t>
      </w:r>
      <w:r w:rsidRPr="00BB18A9">
        <w:rPr>
          <w:lang w:val="nl-NL"/>
        </w:rPr>
        <w:t>gevraagd</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vorm</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reclame-uitingen,</w:t>
      </w:r>
      <w:r w:rsidRPr="00BB18A9">
        <w:rPr>
          <w:spacing w:val="-6"/>
          <w:lang w:val="nl-NL"/>
        </w:rPr>
        <w:t xml:space="preserve"> </w:t>
      </w:r>
      <w:r w:rsidRPr="00BB18A9">
        <w:rPr>
          <w:lang w:val="nl-NL"/>
        </w:rPr>
        <w:t>doch</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hoeft</w:t>
      </w:r>
      <w:r w:rsidRPr="00BB18A9">
        <w:rPr>
          <w:spacing w:val="-4"/>
          <w:lang w:val="nl-NL"/>
        </w:rPr>
        <w:t xml:space="preserve"> </w:t>
      </w:r>
      <w:r w:rsidRPr="00BB18A9">
        <w:rPr>
          <w:lang w:val="nl-NL"/>
        </w:rPr>
        <w:t>uiteraard</w:t>
      </w:r>
      <w:r w:rsidRPr="00BB18A9">
        <w:rPr>
          <w:spacing w:val="-2"/>
          <w:lang w:val="nl-NL"/>
        </w:rPr>
        <w:t xml:space="preserve"> </w:t>
      </w:r>
      <w:r w:rsidRPr="00BB18A9">
        <w:rPr>
          <w:lang w:val="nl-NL"/>
        </w:rPr>
        <w:t>niet altijd. Zie ook de toelichting op artikel</w:t>
      </w:r>
      <w:r w:rsidRPr="00BB18A9">
        <w:rPr>
          <w:spacing w:val="-19"/>
          <w:lang w:val="nl-NL"/>
        </w:rPr>
        <w:t xml:space="preserve"> </w:t>
      </w:r>
      <w:r w:rsidRPr="00BB18A9">
        <w:rPr>
          <w:lang w:val="nl-NL"/>
        </w:rPr>
        <w:t>7.</w:t>
      </w:r>
    </w:p>
    <w:p w14:paraId="3047865A" w14:textId="77777777" w:rsidR="009251FB" w:rsidRPr="00BB18A9" w:rsidRDefault="009251FB">
      <w:pPr>
        <w:rPr>
          <w:rFonts w:ascii="Vani" w:eastAsia="Vani" w:hAnsi="Vani" w:cs="Vani"/>
          <w:sz w:val="20"/>
          <w:szCs w:val="20"/>
          <w:lang w:val="nl-NL"/>
        </w:rPr>
      </w:pPr>
    </w:p>
    <w:p w14:paraId="3047865B" w14:textId="77777777" w:rsidR="009251FB" w:rsidRPr="00BB18A9" w:rsidRDefault="009251FB">
      <w:pPr>
        <w:spacing w:before="17"/>
        <w:rPr>
          <w:rFonts w:ascii="Vani" w:eastAsia="Vani" w:hAnsi="Vani" w:cs="Vani"/>
          <w:sz w:val="19"/>
          <w:szCs w:val="19"/>
          <w:lang w:val="nl-NL"/>
        </w:rPr>
      </w:pPr>
    </w:p>
    <w:p w14:paraId="3047865C" w14:textId="77777777" w:rsidR="009251FB" w:rsidRPr="00BB18A9" w:rsidRDefault="00D055AB">
      <w:pPr>
        <w:pStyle w:val="Plattetekst"/>
        <w:ind w:right="173"/>
        <w:rPr>
          <w:lang w:val="nl-NL"/>
        </w:rPr>
      </w:pPr>
      <w:r w:rsidRPr="00BB18A9">
        <w:rPr>
          <w:lang w:val="nl-NL"/>
        </w:rPr>
        <w:t>Toelichting bij artikel</w:t>
      </w:r>
      <w:r w:rsidRPr="00BB18A9">
        <w:rPr>
          <w:spacing w:val="-14"/>
          <w:lang w:val="nl-NL"/>
        </w:rPr>
        <w:t xml:space="preserve"> </w:t>
      </w:r>
      <w:r w:rsidRPr="00BB18A9">
        <w:rPr>
          <w:lang w:val="nl-NL"/>
        </w:rPr>
        <w:t>2:</w:t>
      </w:r>
    </w:p>
    <w:p w14:paraId="3047865D" w14:textId="77777777" w:rsidR="009251FB" w:rsidRPr="00BB18A9" w:rsidRDefault="009251FB">
      <w:pPr>
        <w:spacing w:before="15"/>
        <w:rPr>
          <w:rFonts w:ascii="Vani" w:eastAsia="Vani" w:hAnsi="Vani" w:cs="Vani"/>
          <w:sz w:val="19"/>
          <w:szCs w:val="19"/>
          <w:lang w:val="nl-NL"/>
        </w:rPr>
      </w:pPr>
    </w:p>
    <w:p w14:paraId="3047865E" w14:textId="77777777" w:rsidR="009251FB" w:rsidRPr="00BB18A9" w:rsidRDefault="00D055AB">
      <w:pPr>
        <w:pStyle w:val="Plattetekst"/>
        <w:ind w:right="178"/>
        <w:rPr>
          <w:lang w:val="nl-NL"/>
        </w:rPr>
      </w:pPr>
      <w:r w:rsidRPr="00BB18A9">
        <w:rPr>
          <w:lang w:val="nl-NL"/>
        </w:rPr>
        <w:t xml:space="preserve">Na de ondertekening van het Convenant sponsoring in februari 1997 is een aantal wettelijke bepalingen tot stand gekomen betreffende de wijze waarop betrokkenen in het onderwijs om dienen te gaan met bijdragen van derden aan de school, anders dan de ouderbijdragen. Op grond van artikel 7 </w:t>
      </w:r>
      <w:r w:rsidRPr="00BB18A9">
        <w:rPr>
          <w:rFonts w:cs="Vani"/>
          <w:lang w:val="nl-NL"/>
        </w:rPr>
        <w:t xml:space="preserve">van “Wet medezeggenschap in het onderwijs 1992” heeft de medezeggenschapsraad </w:t>
      </w:r>
      <w:r w:rsidRPr="00BB18A9">
        <w:rPr>
          <w:lang w:val="nl-NL"/>
        </w:rPr>
        <w:t>adviesbevoegdheid over de vaststelling of wijziging van de bestemming in hoofdlijnen van door het bevoegd</w:t>
      </w:r>
      <w:r w:rsidRPr="00BB18A9">
        <w:rPr>
          <w:spacing w:val="-5"/>
          <w:lang w:val="nl-NL"/>
        </w:rPr>
        <w:t xml:space="preserve"> </w:t>
      </w:r>
      <w:r w:rsidRPr="00BB18A9">
        <w:rPr>
          <w:lang w:val="nl-NL"/>
        </w:rPr>
        <w:t>gezag</w:t>
      </w:r>
      <w:r w:rsidRPr="00BB18A9">
        <w:rPr>
          <w:spacing w:val="-5"/>
          <w:lang w:val="nl-NL"/>
        </w:rPr>
        <w:t xml:space="preserve"> </w:t>
      </w:r>
      <w:r w:rsidRPr="00BB18A9">
        <w:rPr>
          <w:lang w:val="nl-NL"/>
        </w:rPr>
        <w:t>ontvangen</w:t>
      </w:r>
      <w:r w:rsidRPr="00BB18A9">
        <w:rPr>
          <w:spacing w:val="-4"/>
          <w:lang w:val="nl-NL"/>
        </w:rPr>
        <w:t xml:space="preserve"> </w:t>
      </w:r>
      <w:r w:rsidRPr="00BB18A9">
        <w:rPr>
          <w:lang w:val="nl-NL"/>
        </w:rPr>
        <w:t>middelen</w:t>
      </w:r>
      <w:r w:rsidRPr="00BB18A9">
        <w:rPr>
          <w:spacing w:val="-3"/>
          <w:lang w:val="nl-NL"/>
        </w:rPr>
        <w:t xml:space="preserve"> </w:t>
      </w:r>
      <w:r w:rsidRPr="00BB18A9">
        <w:rPr>
          <w:lang w:val="nl-NL"/>
        </w:rPr>
        <w:t>van</w:t>
      </w:r>
      <w:r w:rsidRPr="00BB18A9">
        <w:rPr>
          <w:spacing w:val="-6"/>
          <w:lang w:val="nl-NL"/>
        </w:rPr>
        <w:t xml:space="preserve"> </w:t>
      </w:r>
      <w:r w:rsidRPr="00BB18A9">
        <w:rPr>
          <w:lang w:val="nl-NL"/>
        </w:rPr>
        <w:t>derden,</w:t>
      </w:r>
      <w:r w:rsidRPr="00BB18A9">
        <w:rPr>
          <w:spacing w:val="-5"/>
          <w:lang w:val="nl-NL"/>
        </w:rPr>
        <w:t xml:space="preserve"> </w:t>
      </w:r>
      <w:r w:rsidRPr="00BB18A9">
        <w:rPr>
          <w:lang w:val="nl-NL"/>
        </w:rPr>
        <w:t>waaronder</w:t>
      </w:r>
      <w:r w:rsidRPr="00BB18A9">
        <w:rPr>
          <w:spacing w:val="-6"/>
          <w:lang w:val="nl-NL"/>
        </w:rPr>
        <w:t xml:space="preserve"> </w:t>
      </w:r>
      <w:r w:rsidRPr="00BB18A9">
        <w:rPr>
          <w:lang w:val="nl-NL"/>
        </w:rPr>
        <w:t>zowel</w:t>
      </w:r>
      <w:r w:rsidRPr="00BB18A9">
        <w:rPr>
          <w:spacing w:val="-5"/>
          <w:lang w:val="nl-NL"/>
        </w:rPr>
        <w:t xml:space="preserve"> </w:t>
      </w:r>
      <w:r w:rsidRPr="00BB18A9">
        <w:rPr>
          <w:lang w:val="nl-NL"/>
        </w:rPr>
        <w:t>sponsoring</w:t>
      </w:r>
      <w:r w:rsidRPr="00BB18A9">
        <w:rPr>
          <w:spacing w:val="-7"/>
          <w:lang w:val="nl-NL"/>
        </w:rPr>
        <w:t xml:space="preserve"> </w:t>
      </w:r>
      <w:r w:rsidRPr="00BB18A9">
        <w:rPr>
          <w:lang w:val="nl-NL"/>
        </w:rPr>
        <w:t>als</w:t>
      </w:r>
      <w:r w:rsidRPr="00BB18A9">
        <w:rPr>
          <w:spacing w:val="-3"/>
          <w:lang w:val="nl-NL"/>
        </w:rPr>
        <w:t xml:space="preserve"> </w:t>
      </w:r>
      <w:r w:rsidRPr="00BB18A9">
        <w:rPr>
          <w:lang w:val="nl-NL"/>
        </w:rPr>
        <w:t>donaties</w:t>
      </w:r>
      <w:r w:rsidRPr="00BB18A9">
        <w:rPr>
          <w:spacing w:val="-6"/>
          <w:lang w:val="nl-NL"/>
        </w:rPr>
        <w:t xml:space="preserve"> </w:t>
      </w:r>
      <w:r w:rsidRPr="00BB18A9">
        <w:rPr>
          <w:lang w:val="nl-NL"/>
        </w:rPr>
        <w:t>vallen.</w:t>
      </w:r>
    </w:p>
    <w:p w14:paraId="3047865F" w14:textId="77777777" w:rsidR="009251FB" w:rsidRPr="00BB18A9" w:rsidRDefault="00D055AB">
      <w:pPr>
        <w:pStyle w:val="Plattetekst"/>
        <w:ind w:right="173"/>
        <w:rPr>
          <w:lang w:val="nl-NL"/>
        </w:rPr>
      </w:pPr>
      <w:r w:rsidRPr="00BB18A9">
        <w:rPr>
          <w:lang w:val="nl-NL"/>
        </w:rPr>
        <w:t>Bovendien</w:t>
      </w:r>
      <w:r w:rsidRPr="00BB18A9">
        <w:rPr>
          <w:spacing w:val="-4"/>
          <w:lang w:val="nl-NL"/>
        </w:rPr>
        <w:t xml:space="preserve"> </w:t>
      </w:r>
      <w:r w:rsidRPr="00BB18A9">
        <w:rPr>
          <w:lang w:val="nl-NL"/>
        </w:rPr>
        <w:t>heeft</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ouders/leerlingendeel</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medezeggenschapsraad</w:t>
      </w:r>
      <w:r w:rsidRPr="00BB18A9">
        <w:rPr>
          <w:spacing w:val="-5"/>
          <w:lang w:val="nl-NL"/>
        </w:rPr>
        <w:t xml:space="preserve"> </w:t>
      </w:r>
      <w:r w:rsidRPr="00BB18A9">
        <w:rPr>
          <w:lang w:val="nl-NL"/>
        </w:rPr>
        <w:t>op</w:t>
      </w:r>
      <w:r w:rsidRPr="00BB18A9">
        <w:rPr>
          <w:spacing w:val="-7"/>
          <w:lang w:val="nl-NL"/>
        </w:rPr>
        <w:t xml:space="preserve"> </w:t>
      </w:r>
      <w:r w:rsidRPr="00BB18A9">
        <w:rPr>
          <w:lang w:val="nl-NL"/>
        </w:rPr>
        <w:t>basis</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artikel</w:t>
      </w:r>
      <w:r w:rsidRPr="00BB18A9">
        <w:rPr>
          <w:spacing w:val="-6"/>
          <w:lang w:val="nl-NL"/>
        </w:rPr>
        <w:t xml:space="preserve"> </w:t>
      </w:r>
      <w:r w:rsidRPr="00BB18A9">
        <w:rPr>
          <w:lang w:val="nl-NL"/>
        </w:rPr>
        <w:t>9 instemmingbevoegdheid over alle besluiten die het bevoegd gezag neemt met betrekking tot de aanvaarding van sponsoring. Uit artikel 10 volgt dan dat het personeelsdeel van de medezeggenschapsraad</w:t>
      </w:r>
      <w:r w:rsidRPr="00BB18A9">
        <w:rPr>
          <w:spacing w:val="-6"/>
          <w:lang w:val="nl-NL"/>
        </w:rPr>
        <w:t xml:space="preserve"> </w:t>
      </w:r>
      <w:r w:rsidRPr="00BB18A9">
        <w:rPr>
          <w:lang w:val="nl-NL"/>
        </w:rPr>
        <w:t>adviesbevoegdheid</w:t>
      </w:r>
      <w:r w:rsidRPr="00BB18A9">
        <w:rPr>
          <w:spacing w:val="-6"/>
          <w:lang w:val="nl-NL"/>
        </w:rPr>
        <w:t xml:space="preserve"> </w:t>
      </w:r>
      <w:r w:rsidRPr="00BB18A9">
        <w:rPr>
          <w:lang w:val="nl-NL"/>
        </w:rPr>
        <w:t>heeft</w:t>
      </w:r>
      <w:r w:rsidRPr="00BB18A9">
        <w:rPr>
          <w:spacing w:val="-6"/>
          <w:lang w:val="nl-NL"/>
        </w:rPr>
        <w:t xml:space="preserve"> </w:t>
      </w:r>
      <w:r w:rsidRPr="00BB18A9">
        <w:rPr>
          <w:lang w:val="nl-NL"/>
        </w:rPr>
        <w:t>over</w:t>
      </w:r>
      <w:r w:rsidRPr="00BB18A9">
        <w:rPr>
          <w:spacing w:val="-7"/>
          <w:lang w:val="nl-NL"/>
        </w:rPr>
        <w:t xml:space="preserve"> </w:t>
      </w:r>
      <w:r w:rsidRPr="00BB18A9">
        <w:rPr>
          <w:lang w:val="nl-NL"/>
        </w:rPr>
        <w:t>de</w:t>
      </w:r>
      <w:r w:rsidRPr="00BB18A9">
        <w:rPr>
          <w:spacing w:val="-7"/>
          <w:lang w:val="nl-NL"/>
        </w:rPr>
        <w:t xml:space="preserve"> </w:t>
      </w:r>
      <w:r w:rsidRPr="00BB18A9">
        <w:rPr>
          <w:lang w:val="nl-NL"/>
        </w:rPr>
        <w:t>aanvaarding</w:t>
      </w:r>
      <w:r w:rsidRPr="00BB18A9">
        <w:rPr>
          <w:spacing w:val="-5"/>
          <w:lang w:val="nl-NL"/>
        </w:rPr>
        <w:t xml:space="preserve"> </w:t>
      </w:r>
      <w:r w:rsidRPr="00BB18A9">
        <w:rPr>
          <w:lang w:val="nl-NL"/>
        </w:rPr>
        <w:t>van</w:t>
      </w:r>
      <w:r w:rsidRPr="00BB18A9">
        <w:rPr>
          <w:spacing w:val="-7"/>
          <w:lang w:val="nl-NL"/>
        </w:rPr>
        <w:t xml:space="preserve"> </w:t>
      </w:r>
      <w:r w:rsidRPr="00BB18A9">
        <w:rPr>
          <w:lang w:val="nl-NL"/>
        </w:rPr>
        <w:t>sponsoring.</w:t>
      </w:r>
    </w:p>
    <w:p w14:paraId="30478660" w14:textId="77777777" w:rsidR="009251FB" w:rsidRPr="00BB18A9" w:rsidRDefault="009251FB">
      <w:pPr>
        <w:spacing w:before="1"/>
        <w:rPr>
          <w:rFonts w:ascii="Vani" w:eastAsia="Vani" w:hAnsi="Vani" w:cs="Vani"/>
          <w:sz w:val="20"/>
          <w:szCs w:val="20"/>
          <w:lang w:val="nl-NL"/>
        </w:rPr>
      </w:pPr>
    </w:p>
    <w:p w14:paraId="30478661" w14:textId="77777777" w:rsidR="009251FB" w:rsidRPr="00BB18A9" w:rsidRDefault="00D055AB">
      <w:pPr>
        <w:pStyle w:val="Plattetekst"/>
        <w:ind w:right="278"/>
        <w:rPr>
          <w:lang w:val="nl-NL"/>
        </w:rPr>
      </w:pPr>
      <w:r w:rsidRPr="00BB18A9">
        <w:rPr>
          <w:lang w:val="nl-NL"/>
        </w:rPr>
        <w:t>Daarnaast dient het bevoegd gezag in het schoolplan het beleid op te nemen ten aanzien van de aanvaarding</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sponsoring</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12</w:t>
      </w:r>
      <w:r w:rsidRPr="00BB18A9">
        <w:rPr>
          <w:spacing w:val="-2"/>
          <w:lang w:val="nl-NL"/>
        </w:rPr>
        <w:t xml:space="preserve"> </w:t>
      </w:r>
      <w:r w:rsidRPr="00BB18A9">
        <w:rPr>
          <w:lang w:val="nl-NL"/>
        </w:rPr>
        <w:t>WPO,</w:t>
      </w:r>
      <w:r w:rsidRPr="00BB18A9">
        <w:rPr>
          <w:spacing w:val="-4"/>
          <w:lang w:val="nl-NL"/>
        </w:rPr>
        <w:t xml:space="preserve"> </w:t>
      </w:r>
      <w:r w:rsidRPr="00BB18A9">
        <w:rPr>
          <w:lang w:val="nl-NL"/>
        </w:rPr>
        <w:t>artikel</w:t>
      </w:r>
      <w:r w:rsidRPr="00BB18A9">
        <w:rPr>
          <w:spacing w:val="-1"/>
          <w:lang w:val="nl-NL"/>
        </w:rPr>
        <w:t xml:space="preserve"> </w:t>
      </w:r>
      <w:r w:rsidRPr="00BB18A9">
        <w:rPr>
          <w:lang w:val="nl-NL"/>
        </w:rPr>
        <w:t>21</w:t>
      </w:r>
      <w:r w:rsidRPr="00BB18A9">
        <w:rPr>
          <w:spacing w:val="-3"/>
          <w:lang w:val="nl-NL"/>
        </w:rPr>
        <w:t xml:space="preserve"> </w:t>
      </w:r>
      <w:r w:rsidRPr="00BB18A9">
        <w:rPr>
          <w:lang w:val="nl-NL"/>
        </w:rPr>
        <w:t>WEC,</w:t>
      </w:r>
      <w:r w:rsidRPr="00BB18A9">
        <w:rPr>
          <w:spacing w:val="-5"/>
          <w:lang w:val="nl-NL"/>
        </w:rPr>
        <w:t xml:space="preserve"> </w:t>
      </w:r>
      <w:r w:rsidRPr="00BB18A9">
        <w:rPr>
          <w:lang w:val="nl-NL"/>
        </w:rPr>
        <w:t>artikel</w:t>
      </w:r>
      <w:r w:rsidRPr="00BB18A9">
        <w:rPr>
          <w:spacing w:val="-4"/>
          <w:lang w:val="nl-NL"/>
        </w:rPr>
        <w:t xml:space="preserve"> </w:t>
      </w:r>
      <w:r w:rsidRPr="00BB18A9">
        <w:rPr>
          <w:lang w:val="nl-NL"/>
        </w:rPr>
        <w:t>24</w:t>
      </w:r>
      <w:r w:rsidRPr="00BB18A9">
        <w:rPr>
          <w:spacing w:val="-4"/>
          <w:lang w:val="nl-NL"/>
        </w:rPr>
        <w:t xml:space="preserve"> </w:t>
      </w:r>
      <w:r w:rsidRPr="00BB18A9">
        <w:rPr>
          <w:lang w:val="nl-NL"/>
        </w:rPr>
        <w:t>WVO).</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tenslotte</w:t>
      </w:r>
      <w:r w:rsidRPr="00BB18A9">
        <w:rPr>
          <w:spacing w:val="-4"/>
          <w:lang w:val="nl-NL"/>
        </w:rPr>
        <w:t xml:space="preserve"> </w:t>
      </w:r>
      <w:r w:rsidRPr="00BB18A9">
        <w:rPr>
          <w:lang w:val="nl-NL"/>
        </w:rPr>
        <w:t>dient</w:t>
      </w:r>
      <w:r w:rsidRPr="00BB18A9">
        <w:rPr>
          <w:spacing w:val="-1"/>
          <w:lang w:val="nl-NL"/>
        </w:rPr>
        <w:t xml:space="preserve"> </w:t>
      </w:r>
      <w:r w:rsidRPr="00BB18A9">
        <w:rPr>
          <w:lang w:val="nl-NL"/>
        </w:rPr>
        <w:t>het bevoegd gezag ouders, verzorgers en leerlingen in de schoolgids te informeren over de wijze waarop het bevoegd gezag om gaat met bijdragen die door middel van sponsoring zijn verkregen (artikel 13 WPO, artikel 22 WEC, artikel 24a</w:t>
      </w:r>
      <w:r w:rsidRPr="00BB18A9">
        <w:rPr>
          <w:spacing w:val="-19"/>
          <w:lang w:val="nl-NL"/>
        </w:rPr>
        <w:t xml:space="preserve"> </w:t>
      </w:r>
      <w:r w:rsidRPr="00BB18A9">
        <w:rPr>
          <w:lang w:val="nl-NL"/>
        </w:rPr>
        <w:t>WVO).</w:t>
      </w:r>
    </w:p>
    <w:p w14:paraId="30478662" w14:textId="77777777" w:rsidR="009251FB" w:rsidRPr="00BB18A9" w:rsidRDefault="009251FB">
      <w:pPr>
        <w:spacing w:before="1"/>
        <w:rPr>
          <w:rFonts w:ascii="Vani" w:eastAsia="Vani" w:hAnsi="Vani" w:cs="Vani"/>
          <w:sz w:val="20"/>
          <w:szCs w:val="20"/>
          <w:lang w:val="nl-NL"/>
        </w:rPr>
      </w:pPr>
    </w:p>
    <w:p w14:paraId="30478663" w14:textId="77777777" w:rsidR="009251FB" w:rsidRPr="00BB18A9" w:rsidRDefault="00D055AB">
      <w:pPr>
        <w:pStyle w:val="Plattetekst"/>
        <w:ind w:right="146"/>
        <w:rPr>
          <w:lang w:val="nl-NL"/>
        </w:rPr>
      </w:pPr>
      <w:r w:rsidRPr="00BB18A9">
        <w:rPr>
          <w:lang w:val="nl-NL"/>
        </w:rPr>
        <w:t>Omdat uit de integrale evaluatie van Regioplan (oktober 2001) is gebleken dat deze wettelijke bepalingen</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altijd</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nageleefd,</w:t>
      </w:r>
      <w:r w:rsidRPr="00BB18A9">
        <w:rPr>
          <w:spacing w:val="-4"/>
          <w:lang w:val="nl-NL"/>
        </w:rPr>
        <w:t xml:space="preserve"> </w:t>
      </w:r>
      <w:r w:rsidRPr="00BB18A9">
        <w:rPr>
          <w:lang w:val="nl-NL"/>
        </w:rPr>
        <w:t>verplichten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convenantpartners</w:t>
      </w:r>
      <w:r w:rsidRPr="00BB18A9">
        <w:rPr>
          <w:spacing w:val="-5"/>
          <w:lang w:val="nl-NL"/>
        </w:rPr>
        <w:t xml:space="preserve"> </w:t>
      </w:r>
      <w:r w:rsidRPr="00BB18A9">
        <w:rPr>
          <w:lang w:val="nl-NL"/>
        </w:rPr>
        <w:t>zich</w:t>
      </w:r>
      <w:r w:rsidRPr="00BB18A9">
        <w:rPr>
          <w:spacing w:val="-4"/>
          <w:lang w:val="nl-NL"/>
        </w:rPr>
        <w:t xml:space="preserve"> </w:t>
      </w:r>
      <w:r w:rsidRPr="00BB18A9">
        <w:rPr>
          <w:lang w:val="nl-NL"/>
        </w:rPr>
        <w:t>ertoe</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bekendheid</w:t>
      </w:r>
      <w:r w:rsidRPr="00BB18A9">
        <w:rPr>
          <w:spacing w:val="-4"/>
          <w:lang w:val="nl-NL"/>
        </w:rPr>
        <w:t xml:space="preserve"> </w:t>
      </w:r>
      <w:r w:rsidRPr="00BB18A9">
        <w:rPr>
          <w:lang w:val="nl-NL"/>
        </w:rPr>
        <w:t>en naleving daarvan zoveel mogelijk te</w:t>
      </w:r>
      <w:r w:rsidRPr="00BB18A9">
        <w:rPr>
          <w:spacing w:val="-25"/>
          <w:lang w:val="nl-NL"/>
        </w:rPr>
        <w:t xml:space="preserve"> </w:t>
      </w:r>
      <w:r w:rsidRPr="00BB18A9">
        <w:rPr>
          <w:lang w:val="nl-NL"/>
        </w:rPr>
        <w:t>bevorderen.</w:t>
      </w:r>
    </w:p>
    <w:p w14:paraId="30478664" w14:textId="77777777" w:rsidR="009251FB" w:rsidRPr="00BB18A9" w:rsidRDefault="009251FB">
      <w:pPr>
        <w:spacing w:before="15"/>
        <w:rPr>
          <w:rFonts w:ascii="Vani" w:eastAsia="Vani" w:hAnsi="Vani" w:cs="Vani"/>
          <w:sz w:val="19"/>
          <w:szCs w:val="19"/>
          <w:lang w:val="nl-NL"/>
        </w:rPr>
      </w:pPr>
    </w:p>
    <w:p w14:paraId="30478665" w14:textId="77777777" w:rsidR="009251FB" w:rsidRPr="00BB18A9" w:rsidRDefault="00D055AB">
      <w:pPr>
        <w:pStyle w:val="Plattetekst"/>
        <w:ind w:right="173"/>
        <w:rPr>
          <w:lang w:val="nl-NL"/>
        </w:rPr>
      </w:pPr>
      <w:r w:rsidRPr="00BB18A9">
        <w:rPr>
          <w:lang w:val="nl-NL"/>
        </w:rPr>
        <w:t>Toelichting bij de artikelen</w:t>
      </w:r>
      <w:r w:rsidRPr="00BB18A9">
        <w:rPr>
          <w:spacing w:val="-18"/>
          <w:lang w:val="nl-NL"/>
        </w:rPr>
        <w:t xml:space="preserve"> </w:t>
      </w:r>
      <w:r w:rsidRPr="00BB18A9">
        <w:rPr>
          <w:lang w:val="nl-NL"/>
        </w:rPr>
        <w:t>3/4/5/6</w:t>
      </w:r>
    </w:p>
    <w:p w14:paraId="30478666" w14:textId="77777777" w:rsidR="009251FB" w:rsidRPr="00BB18A9" w:rsidRDefault="009251FB">
      <w:pPr>
        <w:spacing w:before="1"/>
        <w:rPr>
          <w:rFonts w:ascii="Vani" w:eastAsia="Vani" w:hAnsi="Vani" w:cs="Vani"/>
          <w:sz w:val="20"/>
          <w:szCs w:val="20"/>
          <w:lang w:val="nl-NL"/>
        </w:rPr>
      </w:pPr>
    </w:p>
    <w:p w14:paraId="30478667" w14:textId="77777777" w:rsidR="009251FB" w:rsidRPr="00BB18A9" w:rsidRDefault="00D055AB">
      <w:pPr>
        <w:pStyle w:val="Plattetekst"/>
        <w:ind w:right="173"/>
        <w:rPr>
          <w:lang w:val="nl-NL"/>
        </w:rPr>
      </w:pPr>
      <w:r w:rsidRPr="00BB18A9">
        <w:rPr>
          <w:lang w:val="nl-NL"/>
        </w:rPr>
        <w:t>De uitgangspunten die in de artikelen 3, 4, 5 en 6 zijn opgenomen, hebben betrekking op de taak, doelstelling,</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positie</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scholen,</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onderwijsinhoud</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continuïteit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onderwijs.</w:t>
      </w:r>
      <w:r w:rsidRPr="00BB18A9">
        <w:rPr>
          <w:spacing w:val="-3"/>
          <w:lang w:val="nl-NL"/>
        </w:rPr>
        <w:t xml:space="preserve"> </w:t>
      </w:r>
      <w:r w:rsidRPr="00BB18A9">
        <w:rPr>
          <w:lang w:val="nl-NL"/>
        </w:rPr>
        <w:t>De genoemde uitgangspunten spreken voor zich. Enkele concrete voorbeelden van situaties, waarin het betwistbaar</w:t>
      </w:r>
      <w:r w:rsidRPr="00BB18A9">
        <w:rPr>
          <w:spacing w:val="-2"/>
          <w:lang w:val="nl-NL"/>
        </w:rPr>
        <w:t xml:space="preserve"> </w:t>
      </w:r>
      <w:r w:rsidRPr="00BB18A9">
        <w:rPr>
          <w:lang w:val="nl-NL"/>
        </w:rPr>
        <w:t>is</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tegenprestatie</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sponsor</w:t>
      </w:r>
      <w:r w:rsidRPr="00BB18A9">
        <w:rPr>
          <w:spacing w:val="-2"/>
          <w:lang w:val="nl-NL"/>
        </w:rPr>
        <w:t xml:space="preserve"> </w:t>
      </w:r>
      <w:r w:rsidRPr="00BB18A9">
        <w:rPr>
          <w:lang w:val="nl-NL"/>
        </w:rPr>
        <w:t>wordt</w:t>
      </w:r>
      <w:r w:rsidRPr="00BB18A9">
        <w:rPr>
          <w:spacing w:val="-4"/>
          <w:lang w:val="nl-NL"/>
        </w:rPr>
        <w:t xml:space="preserve"> </w:t>
      </w:r>
      <w:r w:rsidRPr="00BB18A9">
        <w:rPr>
          <w:lang w:val="nl-NL"/>
        </w:rPr>
        <w:t>verlangd,</w:t>
      </w:r>
      <w:r w:rsidRPr="00BB18A9">
        <w:rPr>
          <w:spacing w:val="-3"/>
          <w:lang w:val="nl-NL"/>
        </w:rPr>
        <w:t xml:space="preserve"> </w:t>
      </w:r>
      <w:r w:rsidRPr="00BB18A9">
        <w:rPr>
          <w:lang w:val="nl-NL"/>
        </w:rPr>
        <w:t>moet</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aanvaard:</w:t>
      </w:r>
    </w:p>
    <w:p w14:paraId="30478668" w14:textId="77777777" w:rsidR="009251FB" w:rsidRPr="00BB18A9" w:rsidRDefault="009251FB">
      <w:pPr>
        <w:spacing w:before="1"/>
        <w:rPr>
          <w:rFonts w:ascii="Vani" w:eastAsia="Vani" w:hAnsi="Vani" w:cs="Vani"/>
          <w:sz w:val="20"/>
          <w:szCs w:val="20"/>
          <w:lang w:val="nl-NL"/>
        </w:rPr>
      </w:pPr>
    </w:p>
    <w:p w14:paraId="30478669" w14:textId="77777777" w:rsidR="009251FB" w:rsidRPr="00BB18A9" w:rsidRDefault="00D055AB">
      <w:pPr>
        <w:pStyle w:val="Lijstalinea"/>
        <w:numPr>
          <w:ilvl w:val="0"/>
          <w:numId w:val="52"/>
        </w:numPr>
        <w:tabs>
          <w:tab w:val="left" w:pos="499"/>
        </w:tabs>
        <w:ind w:right="369" w:hanging="341"/>
        <w:jc w:val="both"/>
        <w:rPr>
          <w:rFonts w:ascii="Vani" w:eastAsia="Vani" w:hAnsi="Vani" w:cs="Vani"/>
          <w:sz w:val="20"/>
          <w:szCs w:val="20"/>
          <w:lang w:val="nl-NL"/>
        </w:rPr>
      </w:pPr>
      <w:r w:rsidRPr="00BB18A9">
        <w:rPr>
          <w:rFonts w:ascii="Vani"/>
          <w:sz w:val="20"/>
          <w:lang w:val="nl-NL"/>
        </w:rPr>
        <w:t>Sponsoring mag niet appelleren aan gevoelens van angst of bijgelovigheid of misleidend zijn. De sponsor mag geen voordeel trekken uit onkunde of goedgelovigheid van leerlingen. Voorts moet rekening</w:t>
      </w:r>
      <w:r w:rsidRPr="00BB18A9">
        <w:rPr>
          <w:rFonts w:ascii="Vani"/>
          <w:spacing w:val="-6"/>
          <w:sz w:val="20"/>
          <w:lang w:val="nl-NL"/>
        </w:rPr>
        <w:t xml:space="preserve"> </w:t>
      </w:r>
      <w:r w:rsidRPr="00BB18A9">
        <w:rPr>
          <w:rFonts w:ascii="Vani"/>
          <w:sz w:val="20"/>
          <w:lang w:val="nl-NL"/>
        </w:rPr>
        <w:t>gehouden</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met</w:t>
      </w:r>
      <w:r w:rsidRPr="00BB18A9">
        <w:rPr>
          <w:rFonts w:ascii="Vani"/>
          <w:spacing w:val="-6"/>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bevattingsvermogen</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verwachtingspatroon</w:t>
      </w:r>
      <w:r w:rsidRPr="00BB18A9">
        <w:rPr>
          <w:rFonts w:ascii="Vani"/>
          <w:spacing w:val="-4"/>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leerlingen. Bijvoorbeeld bij het uitreiken van sponsorproducten als prijzen of als beloning vermelden dat er sprake is van</w:t>
      </w:r>
      <w:r w:rsidRPr="00BB18A9">
        <w:rPr>
          <w:rFonts w:ascii="Vani"/>
          <w:spacing w:val="-12"/>
          <w:sz w:val="20"/>
          <w:lang w:val="nl-NL"/>
        </w:rPr>
        <w:t xml:space="preserve"> </w:t>
      </w:r>
      <w:r w:rsidRPr="00BB18A9">
        <w:rPr>
          <w:rFonts w:ascii="Vani"/>
          <w:sz w:val="20"/>
          <w:lang w:val="nl-NL"/>
        </w:rPr>
        <w:t>sponsorreclame.</w:t>
      </w:r>
    </w:p>
    <w:p w14:paraId="3047866A" w14:textId="77777777" w:rsidR="009251FB" w:rsidRPr="00BB18A9" w:rsidRDefault="009251FB">
      <w:pPr>
        <w:jc w:val="both"/>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66B" w14:textId="77777777" w:rsidR="009251FB" w:rsidRPr="00BB18A9" w:rsidRDefault="00D055AB">
      <w:pPr>
        <w:pStyle w:val="Lijstalinea"/>
        <w:numPr>
          <w:ilvl w:val="0"/>
          <w:numId w:val="52"/>
        </w:numPr>
        <w:tabs>
          <w:tab w:val="left" w:pos="499"/>
        </w:tabs>
        <w:spacing w:before="58"/>
        <w:ind w:right="422" w:hanging="341"/>
        <w:rPr>
          <w:rFonts w:ascii="Vani" w:eastAsia="Vani" w:hAnsi="Vani" w:cs="Vani"/>
          <w:sz w:val="20"/>
          <w:szCs w:val="20"/>
          <w:lang w:val="nl-NL"/>
        </w:rPr>
      </w:pPr>
      <w:r w:rsidRPr="00BB18A9">
        <w:rPr>
          <w:rFonts w:ascii="Vani"/>
          <w:sz w:val="20"/>
          <w:lang w:val="nl-NL"/>
        </w:rPr>
        <w:lastRenderedPageBreak/>
        <w:t>Bij de aanschaf van computerapparatuur mag geen sprake zijn van een verplichte afname van software</w:t>
      </w:r>
      <w:r w:rsidRPr="00BB18A9">
        <w:rPr>
          <w:rFonts w:ascii="Vani"/>
          <w:spacing w:val="-3"/>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sponsor</w:t>
      </w:r>
      <w:r w:rsidRPr="00BB18A9">
        <w:rPr>
          <w:rFonts w:ascii="Vani"/>
          <w:spacing w:val="-1"/>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verbod</w:t>
      </w:r>
      <w:r w:rsidRPr="00BB18A9">
        <w:rPr>
          <w:rFonts w:ascii="Vani"/>
          <w:spacing w:val="-3"/>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software</w:t>
      </w:r>
      <w:r w:rsidRPr="00BB18A9">
        <w:rPr>
          <w:rFonts w:ascii="Vani"/>
          <w:spacing w:val="-1"/>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w:t>
      </w:r>
      <w:r w:rsidRPr="00BB18A9">
        <w:rPr>
          <w:rFonts w:ascii="Vani"/>
          <w:spacing w:val="-4"/>
          <w:sz w:val="20"/>
          <w:lang w:val="nl-NL"/>
        </w:rPr>
        <w:t xml:space="preserve"> </w:t>
      </w:r>
      <w:r w:rsidRPr="00BB18A9">
        <w:rPr>
          <w:rFonts w:ascii="Vani"/>
          <w:sz w:val="20"/>
          <w:lang w:val="nl-NL"/>
        </w:rPr>
        <w:t>bedrijf</w:t>
      </w:r>
      <w:r w:rsidRPr="00BB18A9">
        <w:rPr>
          <w:rFonts w:ascii="Vani"/>
          <w:spacing w:val="-4"/>
          <w:sz w:val="20"/>
          <w:lang w:val="nl-NL"/>
        </w:rPr>
        <w:t xml:space="preserve"> </w:t>
      </w:r>
      <w:r w:rsidRPr="00BB18A9">
        <w:rPr>
          <w:rFonts w:ascii="Vani"/>
          <w:sz w:val="20"/>
          <w:lang w:val="nl-NL"/>
        </w:rPr>
        <w:t>dan dat van de</w:t>
      </w:r>
      <w:r w:rsidRPr="00BB18A9">
        <w:rPr>
          <w:rFonts w:ascii="Vani"/>
          <w:spacing w:val="-10"/>
          <w:sz w:val="20"/>
          <w:lang w:val="nl-NL"/>
        </w:rPr>
        <w:t xml:space="preserve"> </w:t>
      </w:r>
      <w:r w:rsidRPr="00BB18A9">
        <w:rPr>
          <w:rFonts w:ascii="Vani"/>
          <w:sz w:val="20"/>
          <w:lang w:val="nl-NL"/>
        </w:rPr>
        <w:t>sponsor.</w:t>
      </w:r>
    </w:p>
    <w:p w14:paraId="3047866C" w14:textId="77777777" w:rsidR="009251FB" w:rsidRPr="00BB18A9" w:rsidRDefault="009251FB">
      <w:pPr>
        <w:spacing w:before="15"/>
        <w:rPr>
          <w:rFonts w:ascii="Vani" w:eastAsia="Vani" w:hAnsi="Vani" w:cs="Vani"/>
          <w:sz w:val="19"/>
          <w:szCs w:val="19"/>
          <w:lang w:val="nl-NL"/>
        </w:rPr>
      </w:pPr>
    </w:p>
    <w:p w14:paraId="3047866D" w14:textId="77777777" w:rsidR="009251FB" w:rsidRPr="00BB18A9" w:rsidRDefault="00D055AB">
      <w:pPr>
        <w:pStyle w:val="Lijstalinea"/>
        <w:numPr>
          <w:ilvl w:val="0"/>
          <w:numId w:val="52"/>
        </w:numPr>
        <w:tabs>
          <w:tab w:val="left" w:pos="499"/>
        </w:tabs>
        <w:ind w:right="498" w:hanging="341"/>
        <w:rPr>
          <w:rFonts w:ascii="Vani" w:eastAsia="Vani" w:hAnsi="Vani" w:cs="Vani"/>
          <w:sz w:val="20"/>
          <w:szCs w:val="20"/>
          <w:lang w:val="nl-NL"/>
        </w:rPr>
      </w:pP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lesmaterialen</w:t>
      </w:r>
      <w:r w:rsidRPr="00BB18A9">
        <w:rPr>
          <w:rFonts w:ascii="Vani"/>
          <w:spacing w:val="-2"/>
          <w:sz w:val="20"/>
          <w:lang w:val="nl-NL"/>
        </w:rPr>
        <w:t xml:space="preserve"> </w:t>
      </w:r>
      <w:r w:rsidRPr="00BB18A9">
        <w:rPr>
          <w:rFonts w:ascii="Vani"/>
          <w:sz w:val="20"/>
          <w:lang w:val="nl-NL"/>
        </w:rPr>
        <w:t>mag</w:t>
      </w:r>
      <w:r w:rsidRPr="00BB18A9">
        <w:rPr>
          <w:rFonts w:ascii="Vani"/>
          <w:spacing w:val="-2"/>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(impliciete)</w:t>
      </w:r>
      <w:r w:rsidRPr="00BB18A9">
        <w:rPr>
          <w:rFonts w:ascii="Vani"/>
          <w:spacing w:val="-4"/>
          <w:sz w:val="20"/>
          <w:lang w:val="nl-NL"/>
        </w:rPr>
        <w:t xml:space="preserve"> </w:t>
      </w:r>
      <w:r w:rsidRPr="00BB18A9">
        <w:rPr>
          <w:rFonts w:ascii="Vani"/>
          <w:sz w:val="20"/>
          <w:lang w:val="nl-NL"/>
        </w:rPr>
        <w:t>reclame</w:t>
      </w:r>
      <w:r w:rsidRPr="00BB18A9">
        <w:rPr>
          <w:rFonts w:ascii="Vani"/>
          <w:spacing w:val="-2"/>
          <w:sz w:val="20"/>
          <w:lang w:val="nl-NL"/>
        </w:rPr>
        <w:t xml:space="preserve"> </w:t>
      </w:r>
      <w:r w:rsidRPr="00BB18A9">
        <w:rPr>
          <w:rFonts w:ascii="Vani"/>
          <w:sz w:val="20"/>
          <w:lang w:val="nl-NL"/>
        </w:rPr>
        <w:t>voorkomen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daarin</w:t>
      </w:r>
      <w:r w:rsidRPr="00BB18A9">
        <w:rPr>
          <w:rFonts w:ascii="Vani"/>
          <w:spacing w:val="-2"/>
          <w:sz w:val="20"/>
          <w:lang w:val="nl-NL"/>
        </w:rPr>
        <w:t xml:space="preserve"> </w:t>
      </w:r>
      <w:r w:rsidRPr="00BB18A9">
        <w:rPr>
          <w:rFonts w:ascii="Vani"/>
          <w:sz w:val="20"/>
          <w:lang w:val="nl-NL"/>
        </w:rPr>
        <w:t>mag</w:t>
      </w:r>
      <w:r w:rsidRPr="00BB18A9">
        <w:rPr>
          <w:rFonts w:ascii="Vani"/>
          <w:spacing w:val="-2"/>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sprake</w:t>
      </w:r>
      <w:r w:rsidRPr="00BB18A9">
        <w:rPr>
          <w:rFonts w:ascii="Vani"/>
          <w:spacing w:val="-4"/>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van onvolledige of subjectieve</w:t>
      </w:r>
      <w:r w:rsidRPr="00BB18A9">
        <w:rPr>
          <w:rFonts w:ascii="Vani"/>
          <w:spacing w:val="-16"/>
          <w:sz w:val="20"/>
          <w:lang w:val="nl-NL"/>
        </w:rPr>
        <w:t xml:space="preserve"> </w:t>
      </w:r>
      <w:r w:rsidRPr="00BB18A9">
        <w:rPr>
          <w:rFonts w:ascii="Vani"/>
          <w:sz w:val="20"/>
          <w:lang w:val="nl-NL"/>
        </w:rPr>
        <w:t>informatie.</w:t>
      </w:r>
    </w:p>
    <w:p w14:paraId="3047866E" w14:textId="77777777" w:rsidR="009251FB" w:rsidRPr="00BB18A9" w:rsidRDefault="009251FB">
      <w:pPr>
        <w:spacing w:before="15"/>
        <w:rPr>
          <w:rFonts w:ascii="Vani" w:eastAsia="Vani" w:hAnsi="Vani" w:cs="Vani"/>
          <w:sz w:val="19"/>
          <w:szCs w:val="19"/>
          <w:lang w:val="nl-NL"/>
        </w:rPr>
      </w:pPr>
    </w:p>
    <w:p w14:paraId="3047866F" w14:textId="77777777" w:rsidR="009251FB" w:rsidRPr="00BB18A9" w:rsidRDefault="00D055AB">
      <w:pPr>
        <w:pStyle w:val="Lijstalinea"/>
        <w:numPr>
          <w:ilvl w:val="0"/>
          <w:numId w:val="52"/>
        </w:numPr>
        <w:tabs>
          <w:tab w:val="left" w:pos="499"/>
        </w:tabs>
        <w:ind w:right="221" w:hanging="341"/>
        <w:jc w:val="both"/>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andere</w:t>
      </w:r>
      <w:r w:rsidRPr="00BB18A9">
        <w:rPr>
          <w:rFonts w:ascii="Vani"/>
          <w:spacing w:val="-2"/>
          <w:sz w:val="20"/>
          <w:lang w:val="nl-NL"/>
        </w:rPr>
        <w:t xml:space="preserve"> </w:t>
      </w:r>
      <w:r w:rsidRPr="00BB18A9">
        <w:rPr>
          <w:rFonts w:ascii="Vani"/>
          <w:sz w:val="20"/>
          <w:lang w:val="nl-NL"/>
        </w:rPr>
        <w:t>wijze</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schoolverband</w:t>
      </w:r>
      <w:r w:rsidRPr="00BB18A9">
        <w:rPr>
          <w:rFonts w:ascii="Vani"/>
          <w:spacing w:val="-3"/>
          <w:sz w:val="20"/>
          <w:lang w:val="nl-NL"/>
        </w:rPr>
        <w:t xml:space="preserve"> </w:t>
      </w:r>
      <w:r w:rsidRPr="00BB18A9">
        <w:rPr>
          <w:rFonts w:ascii="Vani"/>
          <w:sz w:val="20"/>
          <w:lang w:val="nl-NL"/>
        </w:rPr>
        <w:t>reclame</w:t>
      </w:r>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gemaakt,</w:t>
      </w:r>
      <w:r w:rsidRPr="00BB18A9">
        <w:rPr>
          <w:rFonts w:ascii="Vani"/>
          <w:spacing w:val="-5"/>
          <w:sz w:val="20"/>
          <w:lang w:val="nl-NL"/>
        </w:rPr>
        <w:t xml:space="preserve"> </w:t>
      </w:r>
      <w:r w:rsidRPr="00BB18A9">
        <w:rPr>
          <w:rFonts w:ascii="Vani"/>
          <w:sz w:val="20"/>
          <w:lang w:val="nl-NL"/>
        </w:rPr>
        <w:t>mag</w:t>
      </w:r>
      <w:r w:rsidRPr="00BB18A9">
        <w:rPr>
          <w:rFonts w:ascii="Vani"/>
          <w:spacing w:val="-4"/>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2"/>
          <w:sz w:val="20"/>
          <w:lang w:val="nl-NL"/>
        </w:rPr>
        <w:t xml:space="preserve"> </w:t>
      </w:r>
      <w:r w:rsidRPr="00BB18A9">
        <w:rPr>
          <w:rFonts w:ascii="Vani"/>
          <w:sz w:val="20"/>
          <w:lang w:val="nl-NL"/>
        </w:rPr>
        <w:t>niet stimuleren tot ongezonde en/of gevaarlijke activiteiten, noch mag dit leerlingen aanmoedigen om ouders</w:t>
      </w:r>
      <w:r w:rsidRPr="00BB18A9">
        <w:rPr>
          <w:rFonts w:ascii="Vani"/>
          <w:spacing w:val="-3"/>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stimuleren</w:t>
      </w:r>
      <w:r w:rsidRPr="00BB18A9">
        <w:rPr>
          <w:rFonts w:ascii="Vani"/>
          <w:spacing w:val="-4"/>
          <w:sz w:val="20"/>
          <w:lang w:val="nl-NL"/>
        </w:rPr>
        <w:t xml:space="preserve"> </w:t>
      </w:r>
      <w:r w:rsidRPr="00BB18A9">
        <w:rPr>
          <w:rFonts w:ascii="Vani"/>
          <w:sz w:val="20"/>
          <w:lang w:val="nl-NL"/>
        </w:rPr>
        <w:t>producten</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diensten</w:t>
      </w:r>
      <w:r w:rsidRPr="00BB18A9">
        <w:rPr>
          <w:rFonts w:ascii="Vani"/>
          <w:spacing w:val="-2"/>
          <w:sz w:val="20"/>
          <w:lang w:val="nl-NL"/>
        </w:rPr>
        <w:t xml:space="preserve"> </w:t>
      </w:r>
      <w:r w:rsidRPr="00BB18A9">
        <w:rPr>
          <w:rFonts w:ascii="Vani"/>
          <w:sz w:val="20"/>
          <w:lang w:val="nl-NL"/>
        </w:rPr>
        <w:t>af</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nemen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sponsor.</w:t>
      </w:r>
    </w:p>
    <w:p w14:paraId="30478670" w14:textId="77777777" w:rsidR="009251FB" w:rsidRPr="00BB18A9" w:rsidRDefault="009251FB">
      <w:pPr>
        <w:spacing w:before="5"/>
        <w:rPr>
          <w:rFonts w:ascii="Vani" w:eastAsia="Vani" w:hAnsi="Vani" w:cs="Vani"/>
          <w:sz w:val="20"/>
          <w:szCs w:val="20"/>
          <w:lang w:val="nl-NL"/>
        </w:rPr>
      </w:pPr>
    </w:p>
    <w:p w14:paraId="30478671" w14:textId="77777777" w:rsidR="009251FB" w:rsidRPr="00BB18A9" w:rsidRDefault="00D055AB">
      <w:pPr>
        <w:pStyle w:val="Lijstalinea"/>
        <w:numPr>
          <w:ilvl w:val="0"/>
          <w:numId w:val="52"/>
        </w:numPr>
        <w:tabs>
          <w:tab w:val="left" w:pos="499"/>
        </w:tabs>
        <w:spacing w:line="235" w:lineRule="auto"/>
        <w:ind w:right="345" w:hanging="341"/>
        <w:rPr>
          <w:rFonts w:ascii="Vani" w:eastAsia="Vani" w:hAnsi="Vani" w:cs="Vani"/>
          <w:sz w:val="20"/>
          <w:szCs w:val="20"/>
          <w:lang w:val="nl-NL"/>
        </w:rPr>
      </w:pPr>
      <w:r w:rsidRPr="00BB18A9">
        <w:rPr>
          <w:rFonts w:ascii="Vani"/>
          <w:sz w:val="20"/>
          <w:lang w:val="nl-NL"/>
        </w:rPr>
        <w:t>Bij sponsoring met het oog op de bouw, inrichting en exploitatie van de school mag in geen geval bemoeienis</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sponsor</w:t>
      </w:r>
      <w:r w:rsidRPr="00BB18A9">
        <w:rPr>
          <w:rFonts w:ascii="Vani"/>
          <w:spacing w:val="-1"/>
          <w:sz w:val="20"/>
          <w:lang w:val="nl-NL"/>
        </w:rPr>
        <w:t xml:space="preserve"> </w:t>
      </w:r>
      <w:r w:rsidRPr="00BB18A9">
        <w:rPr>
          <w:rFonts w:ascii="Vani"/>
          <w:sz w:val="20"/>
          <w:lang w:val="nl-NL"/>
        </w:rPr>
        <w:t>ontstaan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onderwijsinhoud</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organisatie</w:t>
      </w:r>
      <w:r w:rsidRPr="00BB18A9">
        <w:rPr>
          <w:rFonts w:ascii="Vani"/>
          <w:spacing w:val="-4"/>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onderwijs of met de bouw, inrichting en exploitatie zelf</w:t>
      </w:r>
      <w:r w:rsidRPr="00BB18A9">
        <w:rPr>
          <w:rFonts w:ascii="Vani"/>
          <w:i/>
          <w:sz w:val="21"/>
          <w:lang w:val="nl-NL"/>
        </w:rPr>
        <w:t xml:space="preserve">, </w:t>
      </w:r>
      <w:r w:rsidRPr="00BB18A9">
        <w:rPr>
          <w:rFonts w:ascii="Vani"/>
          <w:sz w:val="20"/>
          <w:lang w:val="nl-NL"/>
        </w:rPr>
        <w:t>anders dan een niet-voorwaardelijke, neutrale, en adviserende.</w:t>
      </w:r>
    </w:p>
    <w:p w14:paraId="30478672" w14:textId="77777777" w:rsidR="009251FB" w:rsidRPr="00BB18A9" w:rsidRDefault="009251FB">
      <w:pPr>
        <w:spacing w:before="1"/>
        <w:rPr>
          <w:rFonts w:ascii="Vani" w:eastAsia="Vani" w:hAnsi="Vani" w:cs="Vani"/>
          <w:sz w:val="20"/>
          <w:szCs w:val="20"/>
          <w:lang w:val="nl-NL"/>
        </w:rPr>
      </w:pPr>
    </w:p>
    <w:p w14:paraId="30478673" w14:textId="77777777" w:rsidR="009251FB" w:rsidRPr="00BB18A9" w:rsidRDefault="00D055AB">
      <w:pPr>
        <w:pStyle w:val="Lijstalinea"/>
        <w:numPr>
          <w:ilvl w:val="0"/>
          <w:numId w:val="52"/>
        </w:numPr>
        <w:tabs>
          <w:tab w:val="left" w:pos="499"/>
        </w:tabs>
        <w:ind w:right="488" w:hanging="341"/>
        <w:rPr>
          <w:rFonts w:ascii="Vani" w:eastAsia="Vani" w:hAnsi="Vani" w:cs="Vani"/>
          <w:sz w:val="20"/>
          <w:szCs w:val="20"/>
          <w:lang w:val="nl-NL"/>
        </w:rPr>
      </w:pPr>
      <w:r w:rsidRPr="00BB18A9">
        <w:rPr>
          <w:rFonts w:ascii="Vani"/>
          <w:sz w:val="20"/>
          <w:lang w:val="nl-NL"/>
        </w:rPr>
        <w:t>Sponsoring</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cateringactiviteiten</w:t>
      </w:r>
      <w:r w:rsidRPr="00BB18A9">
        <w:rPr>
          <w:rFonts w:ascii="Vani"/>
          <w:spacing w:val="-4"/>
          <w:sz w:val="20"/>
          <w:lang w:val="nl-NL"/>
        </w:rPr>
        <w:t xml:space="preserve"> </w:t>
      </w:r>
      <w:r w:rsidRPr="00BB18A9">
        <w:rPr>
          <w:rFonts w:ascii="Vani"/>
          <w:sz w:val="20"/>
          <w:lang w:val="nl-NL"/>
        </w:rPr>
        <w:t>mag</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invloed</w:t>
      </w:r>
      <w:r w:rsidRPr="00BB18A9">
        <w:rPr>
          <w:rFonts w:ascii="Vani"/>
          <w:spacing w:val="-3"/>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tijdsindeling</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 zoals</w:t>
      </w:r>
      <w:r w:rsidRPr="00BB18A9">
        <w:rPr>
          <w:rFonts w:ascii="Vani"/>
          <w:spacing w:val="-4"/>
          <w:sz w:val="20"/>
          <w:lang w:val="nl-NL"/>
        </w:rPr>
        <w:t xml:space="preserve"> </w:t>
      </w:r>
      <w:r w:rsidRPr="00BB18A9">
        <w:rPr>
          <w:rFonts w:ascii="Vani"/>
          <w:sz w:val="20"/>
          <w:lang w:val="nl-NL"/>
        </w:rPr>
        <w:t>bijvoorbeeld</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onnodig</w:t>
      </w:r>
      <w:r w:rsidRPr="00BB18A9">
        <w:rPr>
          <w:rFonts w:ascii="Vani"/>
          <w:spacing w:val="-4"/>
          <w:sz w:val="20"/>
          <w:lang w:val="nl-NL"/>
        </w:rPr>
        <w:t xml:space="preserve"> </w:t>
      </w:r>
      <w:r w:rsidRPr="00BB18A9">
        <w:rPr>
          <w:rFonts w:ascii="Vani"/>
          <w:sz w:val="20"/>
          <w:lang w:val="nl-NL"/>
        </w:rPr>
        <w:t>verlengen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pauze</w:t>
      </w:r>
      <w:r w:rsidRPr="00BB18A9">
        <w:rPr>
          <w:rFonts w:ascii="Vani"/>
          <w:spacing w:val="-1"/>
          <w:sz w:val="20"/>
          <w:lang w:val="nl-NL"/>
        </w:rPr>
        <w:t xml:space="preserve"> </w:t>
      </w:r>
      <w:r w:rsidRPr="00BB18A9">
        <w:rPr>
          <w:rFonts w:ascii="Vani"/>
          <w:sz w:val="20"/>
          <w:lang w:val="nl-NL"/>
        </w:rPr>
        <w:t>ter</w:t>
      </w:r>
      <w:r w:rsidRPr="00BB18A9">
        <w:rPr>
          <w:rFonts w:ascii="Vani"/>
          <w:spacing w:val="-4"/>
          <w:sz w:val="20"/>
          <w:lang w:val="nl-NL"/>
        </w:rPr>
        <w:t xml:space="preserve"> </w:t>
      </w:r>
      <w:r w:rsidRPr="00BB18A9">
        <w:rPr>
          <w:rFonts w:ascii="Vani"/>
          <w:sz w:val="20"/>
          <w:lang w:val="nl-NL"/>
        </w:rPr>
        <w:t>verhoging</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consumptie.</w:t>
      </w:r>
    </w:p>
    <w:p w14:paraId="30478674" w14:textId="77777777" w:rsidR="009251FB" w:rsidRPr="00BB18A9" w:rsidRDefault="009251FB">
      <w:pPr>
        <w:spacing w:before="15"/>
        <w:rPr>
          <w:rFonts w:ascii="Vani" w:eastAsia="Vani" w:hAnsi="Vani" w:cs="Vani"/>
          <w:sz w:val="19"/>
          <w:szCs w:val="19"/>
          <w:lang w:val="nl-NL"/>
        </w:rPr>
      </w:pPr>
    </w:p>
    <w:p w14:paraId="30478675" w14:textId="77777777" w:rsidR="009251FB" w:rsidRPr="00BB18A9" w:rsidRDefault="00D055AB">
      <w:pPr>
        <w:pStyle w:val="Plattetekst"/>
        <w:ind w:right="173"/>
        <w:rPr>
          <w:lang w:val="nl-NL"/>
        </w:rPr>
      </w:pPr>
      <w:r w:rsidRPr="00BB18A9">
        <w:rPr>
          <w:lang w:val="nl-NL"/>
        </w:rPr>
        <w:t>Toelichting op artikel</w:t>
      </w:r>
      <w:r w:rsidRPr="00BB18A9">
        <w:rPr>
          <w:spacing w:val="-16"/>
          <w:lang w:val="nl-NL"/>
        </w:rPr>
        <w:t xml:space="preserve"> </w:t>
      </w:r>
      <w:r w:rsidRPr="00BB18A9">
        <w:rPr>
          <w:lang w:val="nl-NL"/>
        </w:rPr>
        <w:t>7:</w:t>
      </w:r>
    </w:p>
    <w:p w14:paraId="30478676" w14:textId="77777777" w:rsidR="009251FB" w:rsidRPr="00BB18A9" w:rsidRDefault="009251FB">
      <w:pPr>
        <w:spacing w:before="1"/>
        <w:rPr>
          <w:rFonts w:ascii="Vani" w:eastAsia="Vani" w:hAnsi="Vani" w:cs="Vani"/>
          <w:sz w:val="20"/>
          <w:szCs w:val="20"/>
          <w:lang w:val="nl-NL"/>
        </w:rPr>
      </w:pPr>
    </w:p>
    <w:p w14:paraId="30478677" w14:textId="77777777" w:rsidR="009251FB" w:rsidRPr="00BB18A9" w:rsidRDefault="00D055AB">
      <w:pPr>
        <w:pStyle w:val="Plattetekst"/>
        <w:spacing w:line="480" w:lineRule="auto"/>
        <w:ind w:right="123"/>
        <w:rPr>
          <w:lang w:val="nl-NL"/>
        </w:rPr>
      </w:pPr>
      <w:r w:rsidRPr="00BB18A9">
        <w:rPr>
          <w:lang w:val="nl-NL"/>
        </w:rPr>
        <w:t>Bevoegde gezagsorganen zijn op basis van de WPO, WEC en WVO verplicht een klachtenregeling te treffen, waarin voorzien wordt in een klachtencommissie en waarin zowel de wijze waarop een klacht ingediend kan worden als de procedure waarmee de klacht behandeld wordt zijn vastgelegd. Bij deze klachtencommissie kunnen leerlingen, ouders / verzorgers, en personeel klachten indienen over beslissingen van het bevoegd gezag en personeel, waaronder dus ook beslissingen over sponsoring. Het kan hier onder meer betreffen de beslissingen van het bevoegd gezag om gebruik te maken van sponsoring, de uitingsvormen van sponsoring, de door het bestuur toegezegde tegenprestaties voor sponsorgelden, de aard van de sponsor, alsmede de wijze waarop door middel van sponsoring verkregen middelen in de school worden</w:t>
      </w:r>
      <w:r w:rsidRPr="00BB18A9">
        <w:rPr>
          <w:spacing w:val="-29"/>
          <w:lang w:val="nl-NL"/>
        </w:rPr>
        <w:t xml:space="preserve"> </w:t>
      </w:r>
      <w:r w:rsidRPr="00BB18A9">
        <w:rPr>
          <w:lang w:val="nl-NL"/>
        </w:rPr>
        <w:t>ingezet.</w:t>
      </w:r>
    </w:p>
    <w:p w14:paraId="30478678" w14:textId="77777777" w:rsidR="009251FB" w:rsidRPr="00BB18A9" w:rsidRDefault="00D055AB">
      <w:pPr>
        <w:pStyle w:val="Plattetekst"/>
        <w:spacing w:before="120"/>
        <w:ind w:right="173"/>
        <w:rPr>
          <w:lang w:val="nl-NL"/>
        </w:rPr>
      </w:pPr>
      <w:r w:rsidRPr="00BB18A9">
        <w:rPr>
          <w:lang w:val="nl-NL"/>
        </w:rPr>
        <w:t>Tegenprestaties</w:t>
      </w:r>
      <w:r w:rsidRPr="00BB18A9">
        <w:rPr>
          <w:spacing w:val="-2"/>
          <w:lang w:val="nl-NL"/>
        </w:rPr>
        <w:t xml:space="preserve"> </w:t>
      </w:r>
      <w:r w:rsidRPr="00BB18A9">
        <w:rPr>
          <w:lang w:val="nl-NL"/>
        </w:rPr>
        <w:t>worden</w:t>
      </w:r>
      <w:r w:rsidRPr="00BB18A9">
        <w:rPr>
          <w:spacing w:val="-3"/>
          <w:lang w:val="nl-NL"/>
        </w:rPr>
        <w:t xml:space="preserve"> </w:t>
      </w:r>
      <w:r w:rsidRPr="00BB18A9">
        <w:rPr>
          <w:lang w:val="nl-NL"/>
        </w:rPr>
        <w:t>vaak</w:t>
      </w:r>
      <w:r w:rsidRPr="00BB18A9">
        <w:rPr>
          <w:spacing w:val="-5"/>
          <w:lang w:val="nl-NL"/>
        </w:rPr>
        <w:t xml:space="preserve"> </w:t>
      </w:r>
      <w:r w:rsidRPr="00BB18A9">
        <w:rPr>
          <w:lang w:val="nl-NL"/>
        </w:rPr>
        <w:t>gevraagd</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vorm</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reclame-uitingen,</w:t>
      </w:r>
      <w:r w:rsidRPr="00BB18A9">
        <w:rPr>
          <w:spacing w:val="-6"/>
          <w:lang w:val="nl-NL"/>
        </w:rPr>
        <w:t xml:space="preserve"> </w:t>
      </w:r>
      <w:r w:rsidRPr="00BB18A9">
        <w:rPr>
          <w:lang w:val="nl-NL"/>
        </w:rPr>
        <w:t>doch</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hoeft</w:t>
      </w:r>
      <w:r w:rsidRPr="00BB18A9">
        <w:rPr>
          <w:spacing w:val="-4"/>
          <w:lang w:val="nl-NL"/>
        </w:rPr>
        <w:t xml:space="preserve"> </w:t>
      </w:r>
      <w:r w:rsidRPr="00BB18A9">
        <w:rPr>
          <w:lang w:val="nl-NL"/>
        </w:rPr>
        <w:t>uiteraard</w:t>
      </w:r>
      <w:r w:rsidRPr="00BB18A9">
        <w:rPr>
          <w:spacing w:val="-2"/>
          <w:lang w:val="nl-NL"/>
        </w:rPr>
        <w:t xml:space="preserve"> </w:t>
      </w:r>
      <w:r w:rsidRPr="00BB18A9">
        <w:rPr>
          <w:lang w:val="nl-NL"/>
        </w:rPr>
        <w:t>niet altijd.</w:t>
      </w:r>
      <w:r w:rsidRPr="00BB18A9">
        <w:rPr>
          <w:spacing w:val="-4"/>
          <w:lang w:val="nl-NL"/>
        </w:rPr>
        <w:t xml:space="preserve"> </w:t>
      </w:r>
      <w:r w:rsidRPr="00BB18A9">
        <w:rPr>
          <w:lang w:val="nl-NL"/>
        </w:rPr>
        <w:t>Ten</w:t>
      </w:r>
      <w:r w:rsidRPr="00BB18A9">
        <w:rPr>
          <w:spacing w:val="-4"/>
          <w:lang w:val="nl-NL"/>
        </w:rPr>
        <w:t xml:space="preserve"> </w:t>
      </w:r>
      <w:r w:rsidRPr="00BB18A9">
        <w:rPr>
          <w:lang w:val="nl-NL"/>
        </w:rPr>
        <w:t>aanzien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reclame-uitingen</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Nederland</w:t>
      </w:r>
      <w:r w:rsidRPr="00BB18A9">
        <w:rPr>
          <w:spacing w:val="-3"/>
          <w:lang w:val="nl-NL"/>
        </w:rPr>
        <w:t xml:space="preserve"> </w:t>
      </w:r>
      <w:r w:rsidRPr="00BB18A9">
        <w:rPr>
          <w:lang w:val="nl-NL"/>
        </w:rPr>
        <w:t>reeds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nodige</w:t>
      </w:r>
      <w:r w:rsidRPr="00BB18A9">
        <w:rPr>
          <w:spacing w:val="-4"/>
          <w:lang w:val="nl-NL"/>
        </w:rPr>
        <w:t xml:space="preserve"> </w:t>
      </w:r>
      <w:r w:rsidRPr="00BB18A9">
        <w:rPr>
          <w:lang w:val="nl-NL"/>
        </w:rPr>
        <w:t>geregeld.</w:t>
      </w:r>
      <w:r w:rsidRPr="00BB18A9">
        <w:rPr>
          <w:spacing w:val="-5"/>
          <w:lang w:val="nl-NL"/>
        </w:rPr>
        <w:t xml:space="preserve"> </w:t>
      </w:r>
      <w:r w:rsidRPr="00BB18A9">
        <w:rPr>
          <w:lang w:val="nl-NL"/>
        </w:rPr>
        <w:t>Zo</w:t>
      </w:r>
      <w:r w:rsidRPr="00BB18A9">
        <w:rPr>
          <w:spacing w:val="-3"/>
          <w:lang w:val="nl-NL"/>
        </w:rPr>
        <w:t xml:space="preserve"> </w:t>
      </w:r>
      <w:r w:rsidRPr="00BB18A9">
        <w:rPr>
          <w:lang w:val="nl-NL"/>
        </w:rPr>
        <w:t>bevatten</w:t>
      </w:r>
    </w:p>
    <w:p w14:paraId="30478679" w14:textId="77777777" w:rsidR="009251FB" w:rsidRPr="00BB18A9" w:rsidRDefault="009251FB">
      <w:pPr>
        <w:rPr>
          <w:lang w:val="nl-NL"/>
        </w:rPr>
        <w:sectPr w:rsidR="009251FB" w:rsidRPr="00BB18A9">
          <w:pgSz w:w="11910" w:h="16840"/>
          <w:pgMar w:top="1340" w:right="1280" w:bottom="1200" w:left="1280" w:header="0" w:footer="1017" w:gutter="0"/>
          <w:cols w:space="708"/>
        </w:sectPr>
      </w:pPr>
    </w:p>
    <w:p w14:paraId="3047867A" w14:textId="77777777" w:rsidR="009251FB" w:rsidRPr="00BB18A9" w:rsidRDefault="00D055AB">
      <w:pPr>
        <w:pStyle w:val="Plattetekst"/>
        <w:ind w:right="357"/>
        <w:rPr>
          <w:lang w:val="nl-NL"/>
        </w:rPr>
      </w:pPr>
      <w:r w:rsidRPr="00BB18A9">
        <w:rPr>
          <w:lang w:val="nl-NL"/>
        </w:rPr>
        <w:lastRenderedPageBreak/>
        <w:t>bijvoorbeeld de wet misleidende reclame, de warenwet en de tabakswet bepalingen over reclame. De Stichting</w:t>
      </w:r>
      <w:r w:rsidRPr="00BB18A9">
        <w:rPr>
          <w:spacing w:val="-3"/>
          <w:lang w:val="nl-NL"/>
        </w:rPr>
        <w:t xml:space="preserve"> </w:t>
      </w:r>
      <w:r w:rsidRPr="00BB18A9">
        <w:rPr>
          <w:lang w:val="nl-NL"/>
        </w:rPr>
        <w:t>Reclame</w:t>
      </w:r>
      <w:r w:rsidRPr="00BB18A9">
        <w:rPr>
          <w:spacing w:val="-3"/>
          <w:lang w:val="nl-NL"/>
        </w:rPr>
        <w:t xml:space="preserve"> </w:t>
      </w:r>
      <w:r w:rsidRPr="00BB18A9">
        <w:rPr>
          <w:lang w:val="nl-NL"/>
        </w:rPr>
        <w:t>Code</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stichting</w:t>
      </w:r>
      <w:r w:rsidRPr="00BB18A9">
        <w:rPr>
          <w:spacing w:val="-3"/>
          <w:lang w:val="nl-NL"/>
        </w:rPr>
        <w:t xml:space="preserve"> </w:t>
      </w:r>
      <w:r w:rsidRPr="00BB18A9">
        <w:rPr>
          <w:lang w:val="nl-NL"/>
        </w:rPr>
        <w:t>waarin</w:t>
      </w:r>
      <w:r w:rsidRPr="00BB18A9">
        <w:rPr>
          <w:spacing w:val="-4"/>
          <w:lang w:val="nl-NL"/>
        </w:rPr>
        <w:t xml:space="preserve"> </w:t>
      </w:r>
      <w:r w:rsidRPr="00BB18A9">
        <w:rPr>
          <w:lang w:val="nl-NL"/>
        </w:rPr>
        <w:t>organisaties</w:t>
      </w:r>
      <w:r w:rsidRPr="00BB18A9">
        <w:rPr>
          <w:spacing w:val="-5"/>
          <w:lang w:val="nl-NL"/>
        </w:rPr>
        <w:t xml:space="preserve"> </w:t>
      </w:r>
      <w:r w:rsidRPr="00BB18A9">
        <w:rPr>
          <w:lang w:val="nl-NL"/>
        </w:rPr>
        <w:t>deelnemen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enigerlei</w:t>
      </w:r>
      <w:r w:rsidRPr="00BB18A9">
        <w:rPr>
          <w:spacing w:val="-3"/>
          <w:lang w:val="nl-NL"/>
        </w:rPr>
        <w:t xml:space="preserve"> </w:t>
      </w:r>
      <w:r w:rsidRPr="00BB18A9">
        <w:rPr>
          <w:lang w:val="nl-NL"/>
        </w:rPr>
        <w:t>wijze</w:t>
      </w:r>
      <w:r w:rsidRPr="00BB18A9">
        <w:rPr>
          <w:spacing w:val="-5"/>
          <w:lang w:val="nl-NL"/>
        </w:rPr>
        <w:t xml:space="preserve"> </w:t>
      </w:r>
      <w:r w:rsidRPr="00BB18A9">
        <w:rPr>
          <w:lang w:val="nl-NL"/>
        </w:rPr>
        <w:t>bij</w:t>
      </w:r>
      <w:r w:rsidRPr="00BB18A9">
        <w:rPr>
          <w:spacing w:val="-5"/>
          <w:lang w:val="nl-NL"/>
        </w:rPr>
        <w:t xml:space="preserve"> </w:t>
      </w:r>
      <w:r w:rsidRPr="00BB18A9">
        <w:rPr>
          <w:lang w:val="nl-NL"/>
        </w:rPr>
        <w:t>(het maken van) reclame betrokken zijn en die tot doel heeft ervoor te zorgen dat in Nederland op verantwoorde wijze reclame wordt</w:t>
      </w:r>
      <w:r w:rsidRPr="00BB18A9">
        <w:rPr>
          <w:spacing w:val="-21"/>
          <w:lang w:val="nl-NL"/>
        </w:rPr>
        <w:t xml:space="preserve"> </w:t>
      </w:r>
      <w:r w:rsidRPr="00BB18A9">
        <w:rPr>
          <w:lang w:val="nl-NL"/>
        </w:rPr>
        <w:t>gemaakt.</w:t>
      </w:r>
    </w:p>
    <w:p w14:paraId="3047867B" w14:textId="77777777" w:rsidR="009251FB" w:rsidRPr="00BB18A9" w:rsidRDefault="00D055AB">
      <w:pPr>
        <w:pStyle w:val="Plattetekst"/>
        <w:ind w:right="173"/>
        <w:rPr>
          <w:lang w:val="nl-NL"/>
        </w:rPr>
      </w:pPr>
      <w:r w:rsidRPr="00BB18A9">
        <w:rPr>
          <w:lang w:val="nl-NL"/>
        </w:rPr>
        <w:t xml:space="preserve">Deze stichting heeft een reclame code opgesteld en vervolgens de reclame code commissie ingesteld waar men klachten over de inhoud van reclame kan inbrengen. Als er bijvoorbeeld toe wordt overgegaan om een schoolboard in de school toe te laten, dan kan over de inhoud van de reclame op dat schoolboard een klacht worden ingediend bij de reclame code commissie (Postbus 12352, 1100 AJ, Amsterdam, </w:t>
      </w:r>
      <w:r w:rsidRPr="00BB18A9">
        <w:rPr>
          <w:color w:val="0000FF"/>
          <w:u w:val="single" w:color="0000FF"/>
          <w:lang w:val="nl-NL"/>
        </w:rPr>
        <w:t>www.reclamecode.nl)</w:t>
      </w:r>
      <w:r w:rsidRPr="00BB18A9">
        <w:rPr>
          <w:lang w:val="nl-NL"/>
        </w:rPr>
        <w:t>. Het gaat hier dus uitsluitend om klachten over de inhoud van de reclame. Met klachten over de beslissing zelf om het schoolboard (of enige andere vorm van reclame- uiting)</w:t>
      </w:r>
      <w:r w:rsidRPr="00BB18A9">
        <w:rPr>
          <w:spacing w:val="-2"/>
          <w:lang w:val="nl-NL"/>
        </w:rPr>
        <w:t xml:space="preserve"> </w:t>
      </w:r>
      <w:r w:rsidRPr="00BB18A9">
        <w:rPr>
          <w:lang w:val="nl-NL"/>
        </w:rPr>
        <w:t>toe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laten</w:t>
      </w:r>
      <w:r w:rsidRPr="00BB18A9">
        <w:rPr>
          <w:spacing w:val="-2"/>
          <w:lang w:val="nl-NL"/>
        </w:rPr>
        <w:t xml:space="preserve"> </w:t>
      </w:r>
      <w:r w:rsidRPr="00BB18A9">
        <w:rPr>
          <w:lang w:val="nl-NL"/>
        </w:rPr>
        <w:t>kan</w:t>
      </w:r>
      <w:r w:rsidRPr="00BB18A9">
        <w:rPr>
          <w:spacing w:val="-4"/>
          <w:lang w:val="nl-NL"/>
        </w:rPr>
        <w:t xml:space="preserve"> </w:t>
      </w:r>
      <w:r w:rsidRPr="00BB18A9">
        <w:rPr>
          <w:lang w:val="nl-NL"/>
        </w:rPr>
        <w:t>men</w:t>
      </w:r>
      <w:r w:rsidRPr="00BB18A9">
        <w:rPr>
          <w:spacing w:val="-2"/>
          <w:lang w:val="nl-NL"/>
        </w:rPr>
        <w:t xml:space="preserve"> </w:t>
      </w:r>
      <w:r w:rsidRPr="00BB18A9">
        <w:rPr>
          <w:lang w:val="nl-NL"/>
        </w:rPr>
        <w:t>niet</w:t>
      </w:r>
      <w:r w:rsidRPr="00BB18A9">
        <w:rPr>
          <w:spacing w:val="-1"/>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Reclame</w:t>
      </w:r>
      <w:r w:rsidRPr="00BB18A9">
        <w:rPr>
          <w:spacing w:val="-4"/>
          <w:lang w:val="nl-NL"/>
        </w:rPr>
        <w:t xml:space="preserve"> </w:t>
      </w:r>
      <w:r w:rsidRPr="00BB18A9">
        <w:rPr>
          <w:lang w:val="nl-NL"/>
        </w:rPr>
        <w:t>Code</w:t>
      </w:r>
      <w:r w:rsidRPr="00BB18A9">
        <w:rPr>
          <w:spacing w:val="-4"/>
          <w:lang w:val="nl-NL"/>
        </w:rPr>
        <w:t xml:space="preserve"> </w:t>
      </w:r>
      <w:r w:rsidRPr="00BB18A9">
        <w:rPr>
          <w:lang w:val="nl-NL"/>
        </w:rPr>
        <w:t>Commissie</w:t>
      </w:r>
      <w:r w:rsidRPr="00BB18A9">
        <w:rPr>
          <w:spacing w:val="-4"/>
          <w:lang w:val="nl-NL"/>
        </w:rPr>
        <w:t xml:space="preserve"> </w:t>
      </w:r>
      <w:r w:rsidRPr="00BB18A9">
        <w:rPr>
          <w:lang w:val="nl-NL"/>
        </w:rPr>
        <w:t>terecht,</w:t>
      </w:r>
      <w:r w:rsidRPr="00BB18A9">
        <w:rPr>
          <w:spacing w:val="-5"/>
          <w:lang w:val="nl-NL"/>
        </w:rPr>
        <w:t xml:space="preserve"> </w:t>
      </w:r>
      <w:r w:rsidRPr="00BB18A9">
        <w:rPr>
          <w:lang w:val="nl-NL"/>
        </w:rPr>
        <w:t>daartoe</w:t>
      </w:r>
      <w:r w:rsidRPr="00BB18A9">
        <w:rPr>
          <w:spacing w:val="-4"/>
          <w:lang w:val="nl-NL"/>
        </w:rPr>
        <w:t xml:space="preserve"> </w:t>
      </w:r>
      <w:r w:rsidRPr="00BB18A9">
        <w:rPr>
          <w:lang w:val="nl-NL"/>
        </w:rPr>
        <w:t>dient</w:t>
      </w:r>
      <w:r w:rsidRPr="00BB18A9">
        <w:rPr>
          <w:spacing w:val="-3"/>
          <w:lang w:val="nl-NL"/>
        </w:rPr>
        <w:t xml:space="preserve"> </w:t>
      </w:r>
      <w:r w:rsidRPr="00BB18A9">
        <w:rPr>
          <w:lang w:val="nl-NL"/>
        </w:rPr>
        <w:t>men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klacht in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dienen</w:t>
      </w:r>
      <w:r w:rsidRPr="00BB18A9">
        <w:rPr>
          <w:spacing w:val="-3"/>
          <w:lang w:val="nl-NL"/>
        </w:rPr>
        <w:t xml:space="preserve"> </w:t>
      </w:r>
      <w:r w:rsidRPr="00BB18A9">
        <w:rPr>
          <w:lang w:val="nl-NL"/>
        </w:rPr>
        <w:t>bij</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bovengenoemde</w:t>
      </w:r>
      <w:r w:rsidRPr="00BB18A9">
        <w:rPr>
          <w:spacing w:val="-3"/>
          <w:lang w:val="nl-NL"/>
        </w:rPr>
        <w:t xml:space="preserve"> </w:t>
      </w:r>
      <w:r w:rsidRPr="00BB18A9">
        <w:rPr>
          <w:lang w:val="nl-NL"/>
        </w:rPr>
        <w:t>klachtencommissie</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p>
    <w:p w14:paraId="3047867C" w14:textId="77777777" w:rsidR="009251FB" w:rsidRPr="00BB18A9" w:rsidRDefault="009251FB">
      <w:pPr>
        <w:spacing w:before="16"/>
        <w:rPr>
          <w:rFonts w:ascii="Vani" w:eastAsia="Vani" w:hAnsi="Vani" w:cs="Vani"/>
          <w:sz w:val="19"/>
          <w:szCs w:val="19"/>
          <w:lang w:val="nl-NL"/>
        </w:rPr>
      </w:pPr>
    </w:p>
    <w:p w14:paraId="3047867D" w14:textId="77777777" w:rsidR="009251FB" w:rsidRPr="00BB18A9" w:rsidRDefault="00D055AB">
      <w:pPr>
        <w:pStyle w:val="Plattetekst"/>
        <w:ind w:right="173"/>
        <w:rPr>
          <w:lang w:val="nl-NL"/>
        </w:rPr>
      </w:pPr>
      <w:r w:rsidRPr="00BB18A9">
        <w:rPr>
          <w:lang w:val="nl-NL"/>
        </w:rPr>
        <w:t>Toelichting op de artikelen 8 /</w:t>
      </w:r>
      <w:r w:rsidRPr="00BB18A9">
        <w:rPr>
          <w:spacing w:val="-20"/>
          <w:lang w:val="nl-NL"/>
        </w:rPr>
        <w:t xml:space="preserve"> </w:t>
      </w:r>
      <w:r w:rsidRPr="00BB18A9">
        <w:rPr>
          <w:lang w:val="nl-NL"/>
        </w:rPr>
        <w:t>9</w:t>
      </w:r>
    </w:p>
    <w:p w14:paraId="3047867E" w14:textId="77777777" w:rsidR="009251FB" w:rsidRPr="00BB18A9" w:rsidRDefault="009251FB">
      <w:pPr>
        <w:spacing w:before="1"/>
        <w:rPr>
          <w:rFonts w:ascii="Vani" w:eastAsia="Vani" w:hAnsi="Vani" w:cs="Vani"/>
          <w:sz w:val="20"/>
          <w:szCs w:val="20"/>
          <w:lang w:val="nl-NL"/>
        </w:rPr>
      </w:pPr>
    </w:p>
    <w:p w14:paraId="3047867F" w14:textId="77777777" w:rsidR="009251FB" w:rsidRPr="00BB18A9" w:rsidRDefault="00D055AB">
      <w:pPr>
        <w:pStyle w:val="Plattetekst"/>
        <w:ind w:right="278"/>
        <w:rPr>
          <w:lang w:val="nl-NL"/>
        </w:rPr>
      </w:pPr>
      <w:r w:rsidRPr="00BB18A9">
        <w:rPr>
          <w:lang w:val="nl-NL"/>
        </w:rPr>
        <w:t>De convenantpartners verklaren zich ervoor in te spannen dat scholen die van sponsoring gebruik maken,</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verantwoorde</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alle</w:t>
      </w:r>
      <w:r w:rsidRPr="00BB18A9">
        <w:rPr>
          <w:spacing w:val="-3"/>
          <w:lang w:val="nl-NL"/>
        </w:rPr>
        <w:t xml:space="preserve"> </w:t>
      </w:r>
      <w:r w:rsidRPr="00BB18A9">
        <w:rPr>
          <w:lang w:val="nl-NL"/>
        </w:rPr>
        <w:t>betrokkenen</w:t>
      </w:r>
      <w:r w:rsidRPr="00BB18A9">
        <w:rPr>
          <w:spacing w:val="-5"/>
          <w:lang w:val="nl-NL"/>
        </w:rPr>
        <w:t xml:space="preserve"> </w:t>
      </w:r>
      <w:r w:rsidRPr="00BB18A9">
        <w:rPr>
          <w:lang w:val="nl-NL"/>
        </w:rPr>
        <w:t>transparante</w:t>
      </w:r>
      <w:r w:rsidRPr="00BB18A9">
        <w:rPr>
          <w:spacing w:val="-3"/>
          <w:lang w:val="nl-NL"/>
        </w:rPr>
        <w:t xml:space="preserve"> </w:t>
      </w:r>
      <w:r w:rsidRPr="00BB18A9">
        <w:rPr>
          <w:lang w:val="nl-NL"/>
        </w:rPr>
        <w:t>wijze</w:t>
      </w:r>
      <w:r w:rsidRPr="00BB18A9">
        <w:rPr>
          <w:spacing w:val="-5"/>
          <w:lang w:val="nl-NL"/>
        </w:rPr>
        <w:t xml:space="preserve"> </w:t>
      </w:r>
      <w:r w:rsidRPr="00BB18A9">
        <w:rPr>
          <w:lang w:val="nl-NL"/>
        </w:rPr>
        <w:t>zullen</w:t>
      </w:r>
      <w:r w:rsidRPr="00BB18A9">
        <w:rPr>
          <w:spacing w:val="-5"/>
          <w:lang w:val="nl-NL"/>
        </w:rPr>
        <w:t xml:space="preserve"> </w:t>
      </w:r>
      <w:r w:rsidRPr="00BB18A9">
        <w:rPr>
          <w:lang w:val="nl-NL"/>
        </w:rPr>
        <w:t>doen.</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vereist in de eerste plaats dat bevoegde gezagsorganen alle bij de school betrokkenen, zoals leerlingen / ouders/</w:t>
      </w:r>
      <w:r w:rsidRPr="00BB18A9">
        <w:rPr>
          <w:spacing w:val="-5"/>
          <w:lang w:val="nl-NL"/>
        </w:rPr>
        <w:t xml:space="preserve"> </w:t>
      </w:r>
      <w:r w:rsidRPr="00BB18A9">
        <w:rPr>
          <w:lang w:val="nl-NL"/>
        </w:rPr>
        <w:t>verzorgers</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leerkrachten,</w:t>
      </w:r>
      <w:r w:rsidRPr="00BB18A9">
        <w:rPr>
          <w:spacing w:val="-5"/>
          <w:lang w:val="nl-NL"/>
        </w:rPr>
        <w:t xml:space="preserve"> </w:t>
      </w:r>
      <w:r w:rsidRPr="00BB18A9">
        <w:rPr>
          <w:lang w:val="nl-NL"/>
        </w:rPr>
        <w:t>voldoende</w:t>
      </w:r>
      <w:r w:rsidRPr="00BB18A9">
        <w:rPr>
          <w:spacing w:val="-5"/>
          <w:lang w:val="nl-NL"/>
        </w:rPr>
        <w:t xml:space="preserve"> </w:t>
      </w:r>
      <w:r w:rsidRPr="00BB18A9">
        <w:rPr>
          <w:lang w:val="nl-NL"/>
        </w:rPr>
        <w:t>informeren</w:t>
      </w:r>
      <w:r w:rsidRPr="00BB18A9">
        <w:rPr>
          <w:spacing w:val="-2"/>
          <w:lang w:val="nl-NL"/>
        </w:rPr>
        <w:t xml:space="preserve"> </w:t>
      </w:r>
      <w:r w:rsidRPr="00BB18A9">
        <w:rPr>
          <w:lang w:val="nl-NL"/>
        </w:rPr>
        <w:t>over</w:t>
      </w:r>
      <w:r w:rsidRPr="00BB18A9">
        <w:rPr>
          <w:spacing w:val="-6"/>
          <w:lang w:val="nl-NL"/>
        </w:rPr>
        <w:t xml:space="preserve"> </w:t>
      </w:r>
      <w:r w:rsidRPr="00BB18A9">
        <w:rPr>
          <w:lang w:val="nl-NL"/>
        </w:rPr>
        <w:t>beslissingen</w:t>
      </w:r>
      <w:r w:rsidRPr="00BB18A9">
        <w:rPr>
          <w:spacing w:val="-4"/>
          <w:lang w:val="nl-NL"/>
        </w:rPr>
        <w:t xml:space="preserve"> </w:t>
      </w:r>
      <w:r w:rsidRPr="00BB18A9">
        <w:rPr>
          <w:lang w:val="nl-NL"/>
        </w:rPr>
        <w:t>omtrent</w:t>
      </w:r>
      <w:r w:rsidRPr="00BB18A9">
        <w:rPr>
          <w:spacing w:val="-5"/>
          <w:lang w:val="nl-NL"/>
        </w:rPr>
        <w:t xml:space="preserve"> </w:t>
      </w:r>
      <w:r w:rsidRPr="00BB18A9">
        <w:rPr>
          <w:lang w:val="nl-NL"/>
        </w:rPr>
        <w:t>sponsoring.</w:t>
      </w:r>
    </w:p>
    <w:p w14:paraId="30478680" w14:textId="77777777" w:rsidR="009251FB" w:rsidRPr="00BB18A9" w:rsidRDefault="00D055AB">
      <w:pPr>
        <w:pStyle w:val="Plattetekst"/>
        <w:ind w:right="278"/>
        <w:rPr>
          <w:lang w:val="nl-NL"/>
        </w:rPr>
      </w:pPr>
      <w:r w:rsidRPr="00BB18A9">
        <w:rPr>
          <w:lang w:val="nl-NL"/>
        </w:rPr>
        <w:t>Daarbij</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gedacht</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toelichting</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artikel</w:t>
      </w:r>
      <w:r w:rsidRPr="00BB18A9">
        <w:rPr>
          <w:spacing w:val="-4"/>
          <w:lang w:val="nl-NL"/>
        </w:rPr>
        <w:t xml:space="preserve"> </w:t>
      </w:r>
      <w:r w:rsidRPr="00BB18A9">
        <w:rPr>
          <w:lang w:val="nl-NL"/>
        </w:rPr>
        <w:t>7</w:t>
      </w:r>
      <w:r w:rsidRPr="00BB18A9">
        <w:rPr>
          <w:spacing w:val="-2"/>
          <w:lang w:val="nl-NL"/>
        </w:rPr>
        <w:t xml:space="preserve"> </w:t>
      </w:r>
      <w:r w:rsidRPr="00BB18A9">
        <w:rPr>
          <w:lang w:val="nl-NL"/>
        </w:rPr>
        <w:t>genoemde</w:t>
      </w:r>
      <w:r w:rsidRPr="00BB18A9">
        <w:rPr>
          <w:spacing w:val="-2"/>
          <w:lang w:val="nl-NL"/>
        </w:rPr>
        <w:t xml:space="preserve"> </w:t>
      </w:r>
      <w:r w:rsidRPr="00BB18A9">
        <w:rPr>
          <w:lang w:val="nl-NL"/>
        </w:rPr>
        <w:t>beslissingen.</w:t>
      </w:r>
      <w:r w:rsidRPr="00BB18A9">
        <w:rPr>
          <w:spacing w:val="-4"/>
          <w:lang w:val="nl-NL"/>
        </w:rPr>
        <w:t xml:space="preserve"> </w:t>
      </w:r>
      <w:r w:rsidRPr="00BB18A9">
        <w:rPr>
          <w:lang w:val="nl-NL"/>
        </w:rPr>
        <w:t>Daartoe</w:t>
      </w:r>
      <w:r w:rsidRPr="00BB18A9">
        <w:rPr>
          <w:spacing w:val="-4"/>
          <w:lang w:val="nl-NL"/>
        </w:rPr>
        <w:t xml:space="preserve"> </w:t>
      </w:r>
      <w:r w:rsidRPr="00BB18A9">
        <w:rPr>
          <w:lang w:val="nl-NL"/>
        </w:rPr>
        <w:t>zullen de convenantpartners scholen op verzoek ondersteuning bieden bij het opzetten van professionele communicatielijnen.</w:t>
      </w:r>
    </w:p>
    <w:p w14:paraId="30478681" w14:textId="77777777" w:rsidR="009251FB" w:rsidRPr="00BB18A9" w:rsidRDefault="009251FB">
      <w:pPr>
        <w:spacing w:before="1"/>
        <w:rPr>
          <w:rFonts w:ascii="Vani" w:eastAsia="Vani" w:hAnsi="Vani" w:cs="Vani"/>
          <w:sz w:val="20"/>
          <w:szCs w:val="20"/>
          <w:lang w:val="nl-NL"/>
        </w:rPr>
      </w:pPr>
    </w:p>
    <w:p w14:paraId="30478682" w14:textId="77777777" w:rsidR="009251FB" w:rsidRPr="00BB18A9" w:rsidRDefault="00D055AB">
      <w:pPr>
        <w:pStyle w:val="Plattetekst"/>
        <w:ind w:right="453"/>
        <w:rPr>
          <w:lang w:val="nl-NL"/>
        </w:rPr>
      </w:pPr>
      <w:r w:rsidRPr="00BB18A9">
        <w:rPr>
          <w:lang w:val="nl-NL"/>
        </w:rPr>
        <w:t>Daarnaast zullen de convenantpartners stimuleren dat scholen de door middel van sponsoring verkregen middelen gescheiden zichtbaar maken in hun boekhouding. Om alle bij de school betrokkenen een helder inzicht te verschaffen in de mate waarin een school van sponsoring gebruik maakt, dient een duidelijke scheiding tussen de van rijkswege verkregen middelen en sponsormiddelen aangebracht te worden, en dient deze boekhouding voor alle bij de school betrokkenen toegankelijk te</w:t>
      </w:r>
      <w:r w:rsidRPr="00BB18A9">
        <w:rPr>
          <w:spacing w:val="-20"/>
          <w:lang w:val="nl-NL"/>
        </w:rPr>
        <w:t xml:space="preserve"> </w:t>
      </w:r>
      <w:r w:rsidRPr="00BB18A9">
        <w:rPr>
          <w:lang w:val="nl-NL"/>
        </w:rPr>
        <w:t>zijn.</w:t>
      </w:r>
    </w:p>
    <w:p w14:paraId="30478683" w14:textId="77777777" w:rsidR="009251FB" w:rsidRPr="00BB18A9" w:rsidRDefault="00D055AB">
      <w:pPr>
        <w:pStyle w:val="Plattetekst"/>
        <w:spacing w:before="1"/>
        <w:ind w:right="208"/>
        <w:rPr>
          <w:rFonts w:cs="Vani"/>
          <w:sz w:val="21"/>
          <w:szCs w:val="21"/>
          <w:lang w:val="nl-NL"/>
        </w:rPr>
      </w:pPr>
      <w:r w:rsidRPr="00BB18A9">
        <w:rPr>
          <w:lang w:val="nl-NL"/>
        </w:rPr>
        <w:t xml:space="preserve">Om de in dit convenant gemaakte afspraken bekend te maken onder scholen, de bij de school betrokkenen en het bedrijfsleven of andere potentiële sponsors, en de naleving daarvan zoveel mogelijk te bevorderen, zullen de convenantpartners een gezamenlijke communicatiestrategie ontwikkelen. In elk geval zullen er geschikte momenten worden gezocht om aandacht te besteden aan de zich binnen de achterban voordoende ontwikkelingen op het gebied van sponsoring in het onderwijs. Voorts erkennen de convenantpartners het belang dat dit convenant </w:t>
      </w:r>
      <w:r w:rsidRPr="00BB18A9">
        <w:rPr>
          <w:spacing w:val="3"/>
          <w:lang w:val="nl-NL"/>
        </w:rPr>
        <w:t xml:space="preserve">en </w:t>
      </w:r>
      <w:r w:rsidRPr="00BB18A9">
        <w:rPr>
          <w:lang w:val="nl-NL"/>
        </w:rPr>
        <w:t>de wettelijke bepalingen betreffende sponsoring in het onderwijs bekend zijn binnen alle geledingen van de school. Er</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naar</w:t>
      </w:r>
      <w:r w:rsidRPr="00BB18A9">
        <w:rPr>
          <w:spacing w:val="-2"/>
          <w:lang w:val="nl-NL"/>
        </w:rPr>
        <w:t xml:space="preserve"> </w:t>
      </w:r>
      <w:r w:rsidRPr="00BB18A9">
        <w:rPr>
          <w:lang w:val="nl-NL"/>
        </w:rPr>
        <w:t>gestreefd</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bevoegde</w:t>
      </w:r>
      <w:r w:rsidRPr="00BB18A9">
        <w:rPr>
          <w:spacing w:val="-3"/>
          <w:lang w:val="nl-NL"/>
        </w:rPr>
        <w:t xml:space="preserve"> </w:t>
      </w:r>
      <w:r w:rsidRPr="00BB18A9">
        <w:rPr>
          <w:lang w:val="nl-NL"/>
        </w:rPr>
        <w:t>gezagsorganen</w:t>
      </w:r>
      <w:r w:rsidRPr="00BB18A9">
        <w:rPr>
          <w:spacing w:val="-5"/>
          <w:lang w:val="nl-NL"/>
        </w:rPr>
        <w:t xml:space="preserve"> </w:t>
      </w:r>
      <w:r w:rsidRPr="00BB18A9">
        <w:rPr>
          <w:lang w:val="nl-NL"/>
        </w:rPr>
        <w:t>ervoor</w:t>
      </w:r>
      <w:r w:rsidRPr="00BB18A9">
        <w:rPr>
          <w:spacing w:val="-5"/>
          <w:lang w:val="nl-NL"/>
        </w:rPr>
        <w:t xml:space="preserve"> </w:t>
      </w:r>
      <w:r w:rsidRPr="00BB18A9">
        <w:rPr>
          <w:lang w:val="nl-NL"/>
        </w:rPr>
        <w:t>zorgen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afschrift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convenant op elke school aanwezig</w:t>
      </w:r>
      <w:r w:rsidRPr="00BB18A9">
        <w:rPr>
          <w:spacing w:val="-16"/>
          <w:lang w:val="nl-NL"/>
        </w:rPr>
        <w:t xml:space="preserve"> </w:t>
      </w:r>
      <w:r w:rsidRPr="00BB18A9">
        <w:rPr>
          <w:lang w:val="nl-NL"/>
        </w:rPr>
        <w:t>blijft</w:t>
      </w:r>
      <w:r w:rsidRPr="00BB18A9">
        <w:rPr>
          <w:i/>
          <w:sz w:val="21"/>
          <w:lang w:val="nl-NL"/>
        </w:rPr>
        <w:t>.</w:t>
      </w:r>
    </w:p>
    <w:p w14:paraId="30478684" w14:textId="77777777" w:rsidR="009251FB" w:rsidRPr="00BB18A9" w:rsidRDefault="009251FB">
      <w:pPr>
        <w:rPr>
          <w:rFonts w:ascii="Vani" w:eastAsia="Vani" w:hAnsi="Vani" w:cs="Vani"/>
          <w:sz w:val="21"/>
          <w:szCs w:val="21"/>
          <w:lang w:val="nl-NL"/>
        </w:rPr>
        <w:sectPr w:rsidR="009251FB" w:rsidRPr="00BB18A9">
          <w:pgSz w:w="11910" w:h="16840"/>
          <w:pgMar w:top="1400" w:right="1280" w:bottom="1200" w:left="1280" w:header="0" w:footer="1017" w:gutter="0"/>
          <w:cols w:space="708"/>
        </w:sectPr>
      </w:pPr>
    </w:p>
    <w:p w14:paraId="30478685" w14:textId="77777777" w:rsidR="009251FB" w:rsidRPr="00BB18A9" w:rsidRDefault="009251FB">
      <w:pPr>
        <w:rPr>
          <w:rFonts w:ascii="Vani" w:eastAsia="Vani" w:hAnsi="Vani" w:cs="Vani"/>
          <w:i/>
          <w:sz w:val="20"/>
          <w:szCs w:val="20"/>
          <w:lang w:val="nl-NL"/>
        </w:rPr>
      </w:pPr>
    </w:p>
    <w:p w14:paraId="30478686" w14:textId="77777777" w:rsidR="009251FB" w:rsidRPr="00BB18A9" w:rsidRDefault="009251FB">
      <w:pPr>
        <w:rPr>
          <w:rFonts w:ascii="Vani" w:eastAsia="Vani" w:hAnsi="Vani" w:cs="Vani"/>
          <w:i/>
          <w:sz w:val="20"/>
          <w:szCs w:val="20"/>
          <w:lang w:val="nl-NL"/>
        </w:rPr>
      </w:pPr>
    </w:p>
    <w:p w14:paraId="30478687" w14:textId="77777777" w:rsidR="009251FB" w:rsidRPr="00BB18A9" w:rsidRDefault="009251FB">
      <w:pPr>
        <w:rPr>
          <w:rFonts w:ascii="Vani" w:eastAsia="Vani" w:hAnsi="Vani" w:cs="Vani"/>
          <w:i/>
          <w:sz w:val="20"/>
          <w:szCs w:val="20"/>
          <w:lang w:val="nl-NL"/>
        </w:rPr>
      </w:pPr>
    </w:p>
    <w:p w14:paraId="30478688" w14:textId="77777777" w:rsidR="009251FB" w:rsidRPr="00BB18A9" w:rsidRDefault="009251FB">
      <w:pPr>
        <w:rPr>
          <w:rFonts w:ascii="Vani" w:eastAsia="Vani" w:hAnsi="Vani" w:cs="Vani"/>
          <w:i/>
          <w:sz w:val="20"/>
          <w:szCs w:val="20"/>
          <w:lang w:val="nl-NL"/>
        </w:rPr>
      </w:pPr>
    </w:p>
    <w:p w14:paraId="30478689" w14:textId="77777777" w:rsidR="009251FB" w:rsidRPr="00BB18A9" w:rsidRDefault="009251FB">
      <w:pPr>
        <w:spacing w:before="15"/>
        <w:rPr>
          <w:rFonts w:ascii="Vani" w:eastAsia="Vani" w:hAnsi="Vani" w:cs="Vani"/>
          <w:i/>
          <w:sz w:val="27"/>
          <w:szCs w:val="27"/>
          <w:lang w:val="nl-NL"/>
        </w:rPr>
      </w:pPr>
    </w:p>
    <w:p w14:paraId="3047868A" w14:textId="77777777" w:rsidR="009251FB" w:rsidRPr="00BB18A9" w:rsidRDefault="00D055AB">
      <w:pPr>
        <w:pStyle w:val="Kop3"/>
        <w:spacing w:before="23"/>
        <w:ind w:right="173"/>
        <w:rPr>
          <w:b w:val="0"/>
          <w:bCs w:val="0"/>
          <w:lang w:val="nl-NL"/>
        </w:rPr>
      </w:pPr>
      <w:r w:rsidRPr="00BB18A9">
        <w:rPr>
          <w:lang w:val="nl-NL"/>
        </w:rPr>
        <w:t>Hoofdstuk 2.1 :</w:t>
      </w:r>
      <w:r w:rsidRPr="00BB18A9">
        <w:rPr>
          <w:spacing w:val="-20"/>
          <w:lang w:val="nl-NL"/>
        </w:rPr>
        <w:t xml:space="preserve"> </w:t>
      </w:r>
      <w:r w:rsidRPr="00BB18A9">
        <w:rPr>
          <w:lang w:val="nl-NL"/>
        </w:rPr>
        <w:t>Gedragscodes</w:t>
      </w:r>
    </w:p>
    <w:p w14:paraId="3047868B" w14:textId="77777777" w:rsidR="009251FB" w:rsidRPr="00BB18A9" w:rsidRDefault="009251FB">
      <w:pPr>
        <w:spacing w:before="1"/>
        <w:rPr>
          <w:rFonts w:ascii="Vani" w:eastAsia="Vani" w:hAnsi="Vani" w:cs="Vani"/>
          <w:b/>
          <w:bCs/>
          <w:sz w:val="20"/>
          <w:szCs w:val="20"/>
          <w:lang w:val="nl-NL"/>
        </w:rPr>
      </w:pPr>
    </w:p>
    <w:p w14:paraId="3047868C"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Gedragscodes</w:t>
      </w:r>
    </w:p>
    <w:p w14:paraId="3047868D" w14:textId="77777777" w:rsidR="009251FB" w:rsidRPr="00BB18A9" w:rsidRDefault="00D055AB">
      <w:pPr>
        <w:pStyle w:val="Plattetekst"/>
        <w:ind w:right="173"/>
        <w:rPr>
          <w:lang w:val="nl-NL"/>
        </w:rPr>
      </w:pPr>
      <w:r w:rsidRPr="00BB18A9">
        <w:rPr>
          <w:lang w:val="nl-NL"/>
        </w:rPr>
        <w:t>Om een schoolklimaat te kunnen scheppen dat zich kenmerkt door duidelijkheid, acceptatie, respect en</w:t>
      </w:r>
      <w:r w:rsidRPr="00BB18A9">
        <w:rPr>
          <w:spacing w:val="-4"/>
          <w:lang w:val="nl-NL"/>
        </w:rPr>
        <w:t xml:space="preserve"> </w:t>
      </w:r>
      <w:r w:rsidRPr="00BB18A9">
        <w:rPr>
          <w:lang w:val="nl-NL"/>
        </w:rPr>
        <w:t>vertrouwen</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van</w:t>
      </w:r>
      <w:r w:rsidRPr="00BB18A9">
        <w:rPr>
          <w:spacing w:val="-1"/>
          <w:lang w:val="nl-NL"/>
        </w:rPr>
        <w:t xml:space="preserve"> </w:t>
      </w:r>
      <w:r w:rsidRPr="00BB18A9">
        <w:rPr>
          <w:lang w:val="nl-NL"/>
        </w:rPr>
        <w:t>belang</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we</w:t>
      </w:r>
      <w:r w:rsidRPr="00BB18A9">
        <w:rPr>
          <w:spacing w:val="-4"/>
          <w:lang w:val="nl-NL"/>
        </w:rPr>
        <w:t xml:space="preserve"> </w:t>
      </w:r>
      <w:r w:rsidRPr="00BB18A9">
        <w:rPr>
          <w:lang w:val="nl-NL"/>
        </w:rPr>
        <w:t>ons</w:t>
      </w:r>
      <w:r w:rsidRPr="00BB18A9">
        <w:rPr>
          <w:spacing w:val="-1"/>
          <w:lang w:val="nl-NL"/>
        </w:rPr>
        <w:t xml:space="preserve"> </w:t>
      </w:r>
      <w:r w:rsidRPr="00BB18A9">
        <w:rPr>
          <w:lang w:val="nl-NL"/>
        </w:rPr>
        <w:t>gedrag</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onze</w:t>
      </w:r>
      <w:r w:rsidRPr="00BB18A9">
        <w:rPr>
          <w:spacing w:val="-4"/>
          <w:lang w:val="nl-NL"/>
        </w:rPr>
        <w:t xml:space="preserve"> </w:t>
      </w:r>
      <w:r w:rsidRPr="00BB18A9">
        <w:rPr>
          <w:lang w:val="nl-NL"/>
        </w:rPr>
        <w:t>omgang</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elkaar</w:t>
      </w:r>
      <w:r w:rsidRPr="00BB18A9">
        <w:rPr>
          <w:spacing w:val="-4"/>
          <w:lang w:val="nl-NL"/>
        </w:rPr>
        <w:t xml:space="preserve"> </w:t>
      </w:r>
      <w:r w:rsidRPr="00BB18A9">
        <w:rPr>
          <w:lang w:val="nl-NL"/>
        </w:rPr>
        <w:t>bespreekbaar</w:t>
      </w:r>
      <w:r w:rsidRPr="00BB18A9">
        <w:rPr>
          <w:spacing w:val="-4"/>
          <w:lang w:val="nl-NL"/>
        </w:rPr>
        <w:t xml:space="preserve"> </w:t>
      </w:r>
      <w:r w:rsidRPr="00BB18A9">
        <w:rPr>
          <w:lang w:val="nl-NL"/>
        </w:rPr>
        <w:t>maken</w:t>
      </w:r>
      <w:r w:rsidRPr="00BB18A9">
        <w:rPr>
          <w:spacing w:val="-2"/>
          <w:lang w:val="nl-NL"/>
        </w:rPr>
        <w:t xml:space="preserve"> </w:t>
      </w:r>
      <w:r w:rsidRPr="00BB18A9">
        <w:rPr>
          <w:lang w:val="nl-NL"/>
        </w:rPr>
        <w:t>en daar afspraken over vastleggen. De afspraken daarover staan in dit hoofdstuk. Het is de gedragscode die we met elkaar afgesproken hebben. Deze gedragscode is tot stand gekomen in samenspraak met alle betrokkenen en goedgekeurd door de MR. Het doel daarvan is dat we elkaar kunnen aanspreken op het naleven van deze gedragsregels. Verder kunnen we in de schoolgids naar de ouders duidelijk maken</w:t>
      </w:r>
      <w:r w:rsidRPr="00BB18A9">
        <w:rPr>
          <w:spacing w:val="-5"/>
          <w:lang w:val="nl-NL"/>
        </w:rPr>
        <w:t xml:space="preserve"> </w:t>
      </w:r>
      <w:r w:rsidRPr="00BB18A9">
        <w:rPr>
          <w:lang w:val="nl-NL"/>
        </w:rPr>
        <w:t>hoe</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personeel</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school</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aan</w:t>
      </w:r>
      <w:r w:rsidRPr="00BB18A9">
        <w:rPr>
          <w:spacing w:val="-2"/>
          <w:lang w:val="nl-NL"/>
        </w:rPr>
        <w:t xml:space="preserve"> </w:t>
      </w:r>
      <w:r w:rsidRPr="00BB18A9">
        <w:rPr>
          <w:lang w:val="nl-NL"/>
        </w:rPr>
        <w:t>hen</w:t>
      </w:r>
      <w:r w:rsidRPr="00BB18A9">
        <w:rPr>
          <w:spacing w:val="-5"/>
          <w:lang w:val="nl-NL"/>
        </w:rPr>
        <w:t xml:space="preserve"> </w:t>
      </w:r>
      <w:r w:rsidRPr="00BB18A9">
        <w:rPr>
          <w:lang w:val="nl-NL"/>
        </w:rPr>
        <w:t>toevertrouwde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omgaat.</w:t>
      </w:r>
    </w:p>
    <w:p w14:paraId="3047868E" w14:textId="77777777" w:rsidR="009251FB" w:rsidRPr="00BB18A9" w:rsidRDefault="00D055AB">
      <w:pPr>
        <w:pStyle w:val="Plattetekst"/>
        <w:spacing w:line="336" w:lineRule="exact"/>
        <w:ind w:right="173"/>
        <w:rPr>
          <w:lang w:val="nl-NL"/>
        </w:rPr>
      </w:pPr>
      <w:r w:rsidRPr="00BB18A9">
        <w:rPr>
          <w:lang w:val="nl-NL"/>
        </w:rPr>
        <w:t>Deze gedragscode heeft betrekking op</w:t>
      </w:r>
      <w:r w:rsidRPr="00BB18A9">
        <w:rPr>
          <w:spacing w:val="-18"/>
          <w:lang w:val="nl-NL"/>
        </w:rPr>
        <w:t xml:space="preserve"> </w:t>
      </w:r>
      <w:r w:rsidRPr="00BB18A9">
        <w:rPr>
          <w:lang w:val="nl-NL"/>
        </w:rPr>
        <w:t>:</w:t>
      </w:r>
    </w:p>
    <w:p w14:paraId="3047868F" w14:textId="77777777" w:rsidR="009251FB" w:rsidRPr="00BB18A9" w:rsidRDefault="00D055AB">
      <w:pPr>
        <w:pStyle w:val="Lijstalinea"/>
        <w:numPr>
          <w:ilvl w:val="2"/>
          <w:numId w:val="51"/>
        </w:numPr>
        <w:tabs>
          <w:tab w:val="left" w:pos="1010"/>
        </w:tabs>
        <w:spacing w:before="1" w:line="336" w:lineRule="exact"/>
        <w:rPr>
          <w:rFonts w:ascii="Vani" w:eastAsia="Vani" w:hAnsi="Vani" w:cs="Vani"/>
          <w:sz w:val="20"/>
          <w:szCs w:val="20"/>
          <w:lang w:val="nl-NL"/>
        </w:rPr>
      </w:pPr>
      <w:r w:rsidRPr="00BB18A9">
        <w:rPr>
          <w:rFonts w:ascii="Vani"/>
          <w:sz w:val="20"/>
          <w:lang w:val="nl-NL"/>
        </w:rPr>
        <w:t>De omgang van personeelsleden met de</w:t>
      </w:r>
      <w:r w:rsidRPr="00BB18A9">
        <w:rPr>
          <w:rFonts w:ascii="Vani"/>
          <w:spacing w:val="-19"/>
          <w:sz w:val="20"/>
          <w:lang w:val="nl-NL"/>
        </w:rPr>
        <w:t xml:space="preserve"> </w:t>
      </w:r>
      <w:r w:rsidRPr="00BB18A9">
        <w:rPr>
          <w:rFonts w:ascii="Vani"/>
          <w:sz w:val="20"/>
          <w:lang w:val="nl-NL"/>
        </w:rPr>
        <w:t>leerlingen.</w:t>
      </w:r>
    </w:p>
    <w:p w14:paraId="30478690" w14:textId="77777777" w:rsidR="009251FB" w:rsidRPr="00BB18A9" w:rsidRDefault="00D055AB">
      <w:pPr>
        <w:pStyle w:val="Lijstalinea"/>
        <w:numPr>
          <w:ilvl w:val="2"/>
          <w:numId w:val="51"/>
        </w:numPr>
        <w:tabs>
          <w:tab w:val="left" w:pos="1012"/>
        </w:tabs>
        <w:spacing w:line="336" w:lineRule="exact"/>
        <w:ind w:left="1012" w:hanging="514"/>
        <w:rPr>
          <w:rFonts w:ascii="Vani" w:eastAsia="Vani" w:hAnsi="Vani" w:cs="Vani"/>
          <w:sz w:val="20"/>
          <w:szCs w:val="20"/>
          <w:lang w:val="nl-NL"/>
        </w:rPr>
      </w:pPr>
      <w:r w:rsidRPr="00BB18A9">
        <w:rPr>
          <w:rFonts w:ascii="Vani"/>
          <w:sz w:val="20"/>
          <w:lang w:val="nl-NL"/>
        </w:rPr>
        <w:t>De omgang van de leerlingen met de</w:t>
      </w:r>
      <w:r w:rsidRPr="00BB18A9">
        <w:rPr>
          <w:rFonts w:ascii="Vani"/>
          <w:spacing w:val="-23"/>
          <w:sz w:val="20"/>
          <w:lang w:val="nl-NL"/>
        </w:rPr>
        <w:t xml:space="preserve"> </w:t>
      </w:r>
      <w:r w:rsidRPr="00BB18A9">
        <w:rPr>
          <w:rFonts w:ascii="Vani"/>
          <w:sz w:val="20"/>
          <w:lang w:val="nl-NL"/>
        </w:rPr>
        <w:t>personeelsleden.</w:t>
      </w:r>
    </w:p>
    <w:p w14:paraId="30478691" w14:textId="77777777" w:rsidR="009251FB" w:rsidRPr="00BB18A9" w:rsidRDefault="00D055AB">
      <w:pPr>
        <w:pStyle w:val="Lijstalinea"/>
        <w:numPr>
          <w:ilvl w:val="2"/>
          <w:numId w:val="51"/>
        </w:numPr>
        <w:tabs>
          <w:tab w:val="left" w:pos="1005"/>
        </w:tabs>
        <w:spacing w:line="336" w:lineRule="exact"/>
        <w:ind w:left="1004" w:hanging="506"/>
        <w:rPr>
          <w:rFonts w:ascii="Vani" w:eastAsia="Vani" w:hAnsi="Vani" w:cs="Vani"/>
          <w:sz w:val="20"/>
          <w:szCs w:val="20"/>
          <w:lang w:val="nl-NL"/>
        </w:rPr>
      </w:pPr>
      <w:r w:rsidRPr="00BB18A9">
        <w:rPr>
          <w:rFonts w:ascii="Vani"/>
          <w:sz w:val="20"/>
          <w:lang w:val="nl-NL"/>
        </w:rPr>
        <w:t>De omgang van de leerlingen</w:t>
      </w:r>
      <w:r w:rsidRPr="00BB18A9">
        <w:rPr>
          <w:rFonts w:ascii="Vani"/>
          <w:spacing w:val="-15"/>
          <w:sz w:val="20"/>
          <w:lang w:val="nl-NL"/>
        </w:rPr>
        <w:t xml:space="preserve"> </w:t>
      </w:r>
      <w:r w:rsidRPr="00BB18A9">
        <w:rPr>
          <w:rFonts w:ascii="Vani"/>
          <w:sz w:val="20"/>
          <w:lang w:val="nl-NL"/>
        </w:rPr>
        <w:t>onderling.</w:t>
      </w:r>
    </w:p>
    <w:p w14:paraId="30478692" w14:textId="77777777" w:rsidR="009251FB" w:rsidRPr="00BB18A9" w:rsidRDefault="00D055AB">
      <w:pPr>
        <w:pStyle w:val="Lijstalinea"/>
        <w:numPr>
          <w:ilvl w:val="2"/>
          <w:numId w:val="51"/>
        </w:numPr>
        <w:tabs>
          <w:tab w:val="left" w:pos="1012"/>
        </w:tabs>
        <w:spacing w:before="1" w:line="336" w:lineRule="exact"/>
        <w:ind w:left="1012" w:hanging="514"/>
        <w:rPr>
          <w:rFonts w:ascii="Vani" w:eastAsia="Vani" w:hAnsi="Vani" w:cs="Vani"/>
          <w:sz w:val="20"/>
          <w:szCs w:val="20"/>
          <w:lang w:val="nl-NL"/>
        </w:rPr>
      </w:pPr>
      <w:r w:rsidRPr="00BB18A9">
        <w:rPr>
          <w:rFonts w:ascii="Vani"/>
          <w:sz w:val="20"/>
          <w:lang w:val="nl-NL"/>
        </w:rPr>
        <w:t>De omgang van de personeelsleden</w:t>
      </w:r>
      <w:r w:rsidRPr="00BB18A9">
        <w:rPr>
          <w:rFonts w:ascii="Vani"/>
          <w:spacing w:val="-21"/>
          <w:sz w:val="20"/>
          <w:lang w:val="nl-NL"/>
        </w:rPr>
        <w:t xml:space="preserve"> </w:t>
      </w:r>
      <w:r w:rsidRPr="00BB18A9">
        <w:rPr>
          <w:rFonts w:ascii="Vani"/>
          <w:sz w:val="20"/>
          <w:lang w:val="nl-NL"/>
        </w:rPr>
        <w:t>onderling.</w:t>
      </w:r>
    </w:p>
    <w:p w14:paraId="30478693" w14:textId="77777777" w:rsidR="009251FB" w:rsidRPr="00BB18A9" w:rsidRDefault="00D055AB">
      <w:pPr>
        <w:pStyle w:val="Lijstalinea"/>
        <w:numPr>
          <w:ilvl w:val="2"/>
          <w:numId w:val="51"/>
        </w:numPr>
        <w:tabs>
          <w:tab w:val="left" w:pos="1000"/>
        </w:tabs>
        <w:spacing w:line="336" w:lineRule="exact"/>
        <w:ind w:left="999" w:hanging="501"/>
        <w:rPr>
          <w:rFonts w:ascii="Vani" w:eastAsia="Vani" w:hAnsi="Vani" w:cs="Vani"/>
          <w:sz w:val="20"/>
          <w:szCs w:val="20"/>
          <w:lang w:val="nl-NL"/>
        </w:rPr>
      </w:pPr>
      <w:r w:rsidRPr="00BB18A9">
        <w:rPr>
          <w:rFonts w:ascii="Vani"/>
          <w:sz w:val="20"/>
          <w:lang w:val="nl-NL"/>
        </w:rPr>
        <w:t>De omgang van de personeelsleden met de</w:t>
      </w:r>
      <w:r w:rsidRPr="00BB18A9">
        <w:rPr>
          <w:rFonts w:ascii="Vani"/>
          <w:spacing w:val="-14"/>
          <w:sz w:val="20"/>
          <w:lang w:val="nl-NL"/>
        </w:rPr>
        <w:t xml:space="preserve"> </w:t>
      </w:r>
      <w:r w:rsidRPr="00BB18A9">
        <w:rPr>
          <w:rFonts w:ascii="Vani"/>
          <w:sz w:val="20"/>
          <w:lang w:val="nl-NL"/>
        </w:rPr>
        <w:t>ouders.</w:t>
      </w:r>
    </w:p>
    <w:p w14:paraId="30478694" w14:textId="77777777" w:rsidR="009251FB" w:rsidRPr="00BB18A9" w:rsidRDefault="009251FB">
      <w:pPr>
        <w:spacing w:before="1"/>
        <w:rPr>
          <w:rFonts w:ascii="Vani" w:eastAsia="Vani" w:hAnsi="Vani" w:cs="Vani"/>
          <w:sz w:val="20"/>
          <w:szCs w:val="20"/>
          <w:lang w:val="nl-NL"/>
        </w:rPr>
      </w:pPr>
    </w:p>
    <w:p w14:paraId="30478695" w14:textId="77777777" w:rsidR="009251FB" w:rsidRPr="00BB18A9" w:rsidRDefault="00D055AB">
      <w:pPr>
        <w:pStyle w:val="Kop3"/>
        <w:numPr>
          <w:ilvl w:val="2"/>
          <w:numId w:val="50"/>
        </w:numPr>
        <w:tabs>
          <w:tab w:val="left" w:pos="692"/>
        </w:tabs>
        <w:spacing w:line="337" w:lineRule="exact"/>
        <w:rPr>
          <w:b w:val="0"/>
          <w:bCs w:val="0"/>
          <w:lang w:val="nl-NL"/>
        </w:rPr>
      </w:pPr>
      <w:r w:rsidRPr="00BB18A9">
        <w:rPr>
          <w:lang w:val="nl-NL"/>
        </w:rPr>
        <w:t>Het doel van</w:t>
      </w:r>
      <w:r w:rsidRPr="00BB18A9">
        <w:rPr>
          <w:spacing w:val="-16"/>
          <w:lang w:val="nl-NL"/>
        </w:rPr>
        <w:t xml:space="preserve"> </w:t>
      </w:r>
      <w:r w:rsidRPr="00BB18A9">
        <w:rPr>
          <w:lang w:val="nl-NL"/>
        </w:rPr>
        <w:t>gedragsregels</w:t>
      </w:r>
    </w:p>
    <w:p w14:paraId="30478696" w14:textId="77777777" w:rsidR="009251FB" w:rsidRPr="00BB18A9" w:rsidRDefault="00D055AB">
      <w:pPr>
        <w:pStyle w:val="Plattetekst"/>
        <w:ind w:right="185"/>
        <w:rPr>
          <w:lang w:val="nl-NL"/>
        </w:rPr>
      </w:pPr>
      <w:r w:rsidRPr="00BB18A9">
        <w:rPr>
          <w:lang w:val="nl-NL"/>
        </w:rPr>
        <w:t>De gedragsregels die we met elkaar afgesproken hebben, hebben tot doel te zorgen voor een fijn schoolklimaat, waarin leerlingen, leerkrachten en ouders zich veilig voelen. Maar met regels alleen kom je er niet. Het gaat er in de eerste plaats om met elkaar in gesprek te gaan wat we waardevol vinden</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ons</w:t>
      </w:r>
      <w:r w:rsidRPr="00BB18A9">
        <w:rPr>
          <w:spacing w:val="-1"/>
          <w:lang w:val="nl-NL"/>
        </w:rPr>
        <w:t xml:space="preserve"> </w:t>
      </w:r>
      <w:r w:rsidRPr="00BB18A9">
        <w:rPr>
          <w:lang w:val="nl-NL"/>
        </w:rPr>
        <w:t>gedrag</w:t>
      </w:r>
      <w:r w:rsidRPr="00BB18A9">
        <w:rPr>
          <w:spacing w:val="-4"/>
          <w:lang w:val="nl-NL"/>
        </w:rPr>
        <w:t xml:space="preserve"> </w:t>
      </w:r>
      <w:r w:rsidRPr="00BB18A9">
        <w:rPr>
          <w:lang w:val="nl-NL"/>
        </w:rPr>
        <w:t>naar</w:t>
      </w:r>
      <w:r w:rsidRPr="00BB18A9">
        <w:rPr>
          <w:spacing w:val="-1"/>
          <w:lang w:val="nl-NL"/>
        </w:rPr>
        <w:t xml:space="preserve"> </w:t>
      </w:r>
      <w:r w:rsidRPr="00BB18A9">
        <w:rPr>
          <w:lang w:val="nl-NL"/>
        </w:rPr>
        <w:t>elkaar</w:t>
      </w:r>
      <w:r w:rsidRPr="00BB18A9">
        <w:rPr>
          <w:spacing w:val="-4"/>
          <w:lang w:val="nl-NL"/>
        </w:rPr>
        <w:t xml:space="preserve"> </w:t>
      </w:r>
      <w:r w:rsidRPr="00BB18A9">
        <w:rPr>
          <w:lang w:val="nl-NL"/>
        </w:rPr>
        <w:t>toe</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naar</w:t>
      </w:r>
      <w:r w:rsidRPr="00BB18A9">
        <w:rPr>
          <w:spacing w:val="-1"/>
          <w:lang w:val="nl-NL"/>
        </w:rPr>
        <w:t xml:space="preserve"> </w:t>
      </w:r>
      <w:r w:rsidRPr="00BB18A9">
        <w:rPr>
          <w:lang w:val="nl-NL"/>
        </w:rPr>
        <w:t>kinderen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ouders.</w:t>
      </w:r>
      <w:r w:rsidRPr="00BB18A9">
        <w:rPr>
          <w:spacing w:val="-2"/>
          <w:lang w:val="nl-NL"/>
        </w:rPr>
        <w:t xml:space="preserve"> </w:t>
      </w:r>
      <w:r w:rsidRPr="00BB18A9">
        <w:rPr>
          <w:lang w:val="nl-NL"/>
        </w:rPr>
        <w:t>Vanuit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dialoog</w:t>
      </w:r>
      <w:r w:rsidRPr="00BB18A9">
        <w:rPr>
          <w:spacing w:val="-4"/>
          <w:lang w:val="nl-NL"/>
        </w:rPr>
        <w:t xml:space="preserve"> </w:t>
      </w:r>
      <w:r w:rsidRPr="00BB18A9">
        <w:rPr>
          <w:lang w:val="nl-NL"/>
        </w:rPr>
        <w:t>over</w:t>
      </w:r>
      <w:r w:rsidRPr="00BB18A9">
        <w:rPr>
          <w:spacing w:val="-4"/>
          <w:lang w:val="nl-NL"/>
        </w:rPr>
        <w:t xml:space="preserve"> </w:t>
      </w:r>
      <w:r w:rsidRPr="00BB18A9">
        <w:rPr>
          <w:lang w:val="nl-NL"/>
        </w:rPr>
        <w:t>onze</w:t>
      </w:r>
      <w:r w:rsidRPr="00BB18A9">
        <w:rPr>
          <w:spacing w:val="-4"/>
          <w:lang w:val="nl-NL"/>
        </w:rPr>
        <w:t xml:space="preserve"> </w:t>
      </w:r>
      <w:r w:rsidRPr="00BB18A9">
        <w:rPr>
          <w:lang w:val="nl-NL"/>
        </w:rPr>
        <w:t>waarden komen</w:t>
      </w:r>
      <w:r w:rsidRPr="00BB18A9">
        <w:rPr>
          <w:spacing w:val="-4"/>
          <w:lang w:val="nl-NL"/>
        </w:rPr>
        <w:t xml:space="preserve"> </w:t>
      </w:r>
      <w:r w:rsidRPr="00BB18A9">
        <w:rPr>
          <w:lang w:val="nl-NL"/>
        </w:rPr>
        <w:t>we</w:t>
      </w:r>
      <w:r w:rsidRPr="00BB18A9">
        <w:rPr>
          <w:spacing w:val="-5"/>
          <w:lang w:val="nl-NL"/>
        </w:rPr>
        <w:t xml:space="preserve"> </w:t>
      </w:r>
      <w:r w:rsidRPr="00BB18A9">
        <w:rPr>
          <w:lang w:val="nl-NL"/>
        </w:rPr>
        <w:t>tot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normen</w:t>
      </w:r>
      <w:r w:rsidRPr="00BB18A9">
        <w:rPr>
          <w:spacing w:val="-2"/>
          <w:lang w:val="nl-NL"/>
        </w:rPr>
        <w:t xml:space="preserve"> </w:t>
      </w:r>
      <w:r w:rsidRPr="00BB18A9">
        <w:rPr>
          <w:lang w:val="nl-NL"/>
        </w:rPr>
        <w:t>die</w:t>
      </w:r>
      <w:r w:rsidRPr="00BB18A9">
        <w:rPr>
          <w:spacing w:val="-4"/>
          <w:lang w:val="nl-NL"/>
        </w:rPr>
        <w:t xml:space="preserve"> </w:t>
      </w:r>
      <w:r w:rsidRPr="00BB18A9">
        <w:rPr>
          <w:lang w:val="nl-NL"/>
        </w:rPr>
        <w:t>we</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elkaar</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willen</w:t>
      </w:r>
      <w:r w:rsidRPr="00BB18A9">
        <w:rPr>
          <w:spacing w:val="-4"/>
          <w:lang w:val="nl-NL"/>
        </w:rPr>
        <w:t xml:space="preserve"> </w:t>
      </w:r>
      <w:r w:rsidRPr="00BB18A9">
        <w:rPr>
          <w:lang w:val="nl-NL"/>
        </w:rPr>
        <w:t>spreken,</w:t>
      </w:r>
      <w:r w:rsidRPr="00BB18A9">
        <w:rPr>
          <w:spacing w:val="-5"/>
          <w:lang w:val="nl-NL"/>
        </w:rPr>
        <w:t xml:space="preserve"> </w:t>
      </w:r>
      <w:r w:rsidRPr="00BB18A9">
        <w:rPr>
          <w:lang w:val="nl-NL"/>
        </w:rPr>
        <w:t>onze</w:t>
      </w:r>
      <w:r w:rsidRPr="00BB18A9">
        <w:rPr>
          <w:spacing w:val="-4"/>
          <w:lang w:val="nl-NL"/>
        </w:rPr>
        <w:t xml:space="preserve"> </w:t>
      </w:r>
      <w:r w:rsidRPr="00BB18A9">
        <w:rPr>
          <w:lang w:val="nl-NL"/>
        </w:rPr>
        <w:t>gedragsregels.</w:t>
      </w:r>
    </w:p>
    <w:p w14:paraId="30478697" w14:textId="77777777" w:rsidR="009251FB" w:rsidRPr="00BB18A9" w:rsidRDefault="00D055AB">
      <w:pPr>
        <w:pStyle w:val="Plattetekst"/>
        <w:spacing w:before="1"/>
        <w:ind w:right="173"/>
        <w:rPr>
          <w:lang w:val="nl-NL"/>
        </w:rPr>
      </w:pPr>
      <w:r w:rsidRPr="00BB18A9">
        <w:rPr>
          <w:lang w:val="nl-NL"/>
        </w:rPr>
        <w:t>Die</w:t>
      </w:r>
      <w:r w:rsidRPr="00BB18A9">
        <w:rPr>
          <w:spacing w:val="-3"/>
          <w:lang w:val="nl-NL"/>
        </w:rPr>
        <w:t xml:space="preserve"> </w:t>
      </w:r>
      <w:r w:rsidRPr="00BB18A9">
        <w:rPr>
          <w:lang w:val="nl-NL"/>
        </w:rPr>
        <w:t>gedragsregels</w:t>
      </w:r>
      <w:r w:rsidRPr="00BB18A9">
        <w:rPr>
          <w:spacing w:val="-4"/>
          <w:lang w:val="nl-NL"/>
        </w:rPr>
        <w:t xml:space="preserve"> </w:t>
      </w:r>
      <w:r w:rsidRPr="00BB18A9">
        <w:rPr>
          <w:lang w:val="nl-NL"/>
        </w:rPr>
        <w:t>geven</w:t>
      </w:r>
      <w:r w:rsidRPr="00BB18A9">
        <w:rPr>
          <w:spacing w:val="-5"/>
          <w:lang w:val="nl-NL"/>
        </w:rPr>
        <w:t xml:space="preserve"> </w:t>
      </w:r>
      <w:r w:rsidRPr="00BB18A9">
        <w:rPr>
          <w:lang w:val="nl-NL"/>
        </w:rPr>
        <w:t>ons</w:t>
      </w:r>
      <w:r w:rsidRPr="00BB18A9">
        <w:rPr>
          <w:spacing w:val="-5"/>
          <w:lang w:val="nl-NL"/>
        </w:rPr>
        <w:t xml:space="preserve"> </w:t>
      </w:r>
      <w:r w:rsidRPr="00BB18A9">
        <w:rPr>
          <w:lang w:val="nl-NL"/>
        </w:rPr>
        <w:t>handreikingen</w:t>
      </w:r>
      <w:r w:rsidRPr="00BB18A9">
        <w:rPr>
          <w:spacing w:val="-5"/>
          <w:lang w:val="nl-NL"/>
        </w:rPr>
        <w:t xml:space="preserve"> </w:t>
      </w:r>
      <w:r w:rsidRPr="00BB18A9">
        <w:rPr>
          <w:lang w:val="nl-NL"/>
        </w:rPr>
        <w:t>om</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schoolklimaat</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we</w:t>
      </w:r>
      <w:r w:rsidRPr="00BB18A9">
        <w:rPr>
          <w:spacing w:val="-3"/>
          <w:lang w:val="nl-NL"/>
        </w:rPr>
        <w:t xml:space="preserve"> </w:t>
      </w:r>
      <w:r w:rsidRPr="00BB18A9">
        <w:rPr>
          <w:lang w:val="nl-NL"/>
        </w:rPr>
        <w:t>voorstaan</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daadwerkelijk te</w:t>
      </w:r>
      <w:r w:rsidRPr="00BB18A9">
        <w:rPr>
          <w:spacing w:val="-17"/>
          <w:lang w:val="nl-NL"/>
        </w:rPr>
        <w:t xml:space="preserve"> </w:t>
      </w:r>
      <w:r w:rsidRPr="00BB18A9">
        <w:rPr>
          <w:lang w:val="nl-NL"/>
        </w:rPr>
        <w:t>bewerkstelligen.</w:t>
      </w:r>
    </w:p>
    <w:p w14:paraId="30478698" w14:textId="77777777" w:rsidR="009251FB" w:rsidRPr="00BB18A9" w:rsidRDefault="009251FB">
      <w:pPr>
        <w:spacing w:before="1"/>
        <w:rPr>
          <w:rFonts w:ascii="Vani" w:eastAsia="Vani" w:hAnsi="Vani" w:cs="Vani"/>
          <w:sz w:val="20"/>
          <w:szCs w:val="20"/>
          <w:lang w:val="nl-NL"/>
        </w:rPr>
      </w:pPr>
    </w:p>
    <w:p w14:paraId="30478699" w14:textId="77777777" w:rsidR="009251FB" w:rsidRPr="00BB18A9" w:rsidRDefault="00D055AB">
      <w:pPr>
        <w:pStyle w:val="Kop3"/>
        <w:numPr>
          <w:ilvl w:val="2"/>
          <w:numId w:val="50"/>
        </w:numPr>
        <w:tabs>
          <w:tab w:val="left" w:pos="718"/>
        </w:tabs>
        <w:spacing w:line="336" w:lineRule="exact"/>
        <w:ind w:left="717" w:hanging="579"/>
        <w:rPr>
          <w:b w:val="0"/>
          <w:bCs w:val="0"/>
          <w:lang w:val="nl-NL"/>
        </w:rPr>
      </w:pPr>
      <w:r w:rsidRPr="00BB18A9">
        <w:rPr>
          <w:lang w:val="nl-NL"/>
        </w:rPr>
        <w:t>Hoe omgaan met</w:t>
      </w:r>
      <w:r w:rsidRPr="00BB18A9">
        <w:rPr>
          <w:spacing w:val="-14"/>
          <w:lang w:val="nl-NL"/>
        </w:rPr>
        <w:t xml:space="preserve"> </w:t>
      </w:r>
      <w:r w:rsidRPr="00BB18A9">
        <w:rPr>
          <w:lang w:val="nl-NL"/>
        </w:rPr>
        <w:t>gedragsregels</w:t>
      </w:r>
    </w:p>
    <w:p w14:paraId="3047869A" w14:textId="77777777" w:rsidR="009251FB" w:rsidRPr="00BB18A9" w:rsidRDefault="00D055AB">
      <w:pPr>
        <w:pStyle w:val="Lijstalinea"/>
        <w:numPr>
          <w:ilvl w:val="0"/>
          <w:numId w:val="119"/>
        </w:numPr>
        <w:tabs>
          <w:tab w:val="left" w:pos="499"/>
        </w:tabs>
        <w:ind w:right="222"/>
        <w:jc w:val="both"/>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regels</w:t>
      </w:r>
      <w:r w:rsidRPr="00BB18A9">
        <w:rPr>
          <w:rFonts w:ascii="Vani"/>
          <w:spacing w:val="-4"/>
          <w:sz w:val="20"/>
          <w:lang w:val="nl-NL"/>
        </w:rPr>
        <w:t xml:space="preserve"> </w:t>
      </w:r>
      <w:r w:rsidRPr="00BB18A9">
        <w:rPr>
          <w:rFonts w:ascii="Vani"/>
          <w:sz w:val="20"/>
          <w:lang w:val="nl-NL"/>
        </w:rPr>
        <w:t>die</w:t>
      </w:r>
      <w:r w:rsidRPr="00BB18A9">
        <w:rPr>
          <w:rFonts w:ascii="Vani"/>
          <w:spacing w:val="-2"/>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gedragscode</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vastgelegd</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besproken</w:t>
      </w:r>
      <w:r w:rsidRPr="00BB18A9">
        <w:rPr>
          <w:rFonts w:ascii="Vani"/>
          <w:spacing w:val="-2"/>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teamvergadering.</w:t>
      </w:r>
      <w:r w:rsidRPr="00BB18A9">
        <w:rPr>
          <w:rFonts w:ascii="Vani"/>
          <w:spacing w:val="-5"/>
          <w:sz w:val="20"/>
          <w:lang w:val="nl-NL"/>
        </w:rPr>
        <w:t xml:space="preserve"> </w:t>
      </w:r>
      <w:r w:rsidRPr="00BB18A9">
        <w:rPr>
          <w:rFonts w:ascii="Vani"/>
          <w:sz w:val="20"/>
          <w:lang w:val="nl-NL"/>
        </w:rPr>
        <w:t>Ze</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bij alle personeelsleden bekend en gelden voor ieder van ons. Als dat nodig is spreken we elkaar of de kinderen aan op het naleven van de afgesproken</w:t>
      </w:r>
      <w:r w:rsidRPr="00BB18A9">
        <w:rPr>
          <w:rFonts w:ascii="Vani"/>
          <w:spacing w:val="-25"/>
          <w:sz w:val="20"/>
          <w:lang w:val="nl-NL"/>
        </w:rPr>
        <w:t xml:space="preserve"> </w:t>
      </w:r>
      <w:r w:rsidRPr="00BB18A9">
        <w:rPr>
          <w:rFonts w:ascii="Vani"/>
          <w:sz w:val="20"/>
          <w:lang w:val="nl-NL"/>
        </w:rPr>
        <w:t>regels.</w:t>
      </w:r>
    </w:p>
    <w:p w14:paraId="3047869B" w14:textId="77777777" w:rsidR="009251FB" w:rsidRPr="00BB18A9" w:rsidRDefault="00D055AB">
      <w:pPr>
        <w:pStyle w:val="Lijstalinea"/>
        <w:numPr>
          <w:ilvl w:val="0"/>
          <w:numId w:val="119"/>
        </w:numPr>
        <w:tabs>
          <w:tab w:val="left" w:pos="499"/>
        </w:tabs>
        <w:spacing w:line="348" w:lineRule="exact"/>
        <w:rPr>
          <w:rFonts w:ascii="Vani" w:eastAsia="Vani" w:hAnsi="Vani" w:cs="Vani"/>
          <w:sz w:val="20"/>
          <w:szCs w:val="20"/>
          <w:lang w:val="nl-NL"/>
        </w:rPr>
      </w:pPr>
      <w:r w:rsidRPr="00BB18A9">
        <w:rPr>
          <w:rFonts w:ascii="Vani"/>
          <w:sz w:val="20"/>
          <w:lang w:val="nl-NL"/>
        </w:rPr>
        <w:t>de ouders worden in kennis gesteld van onze belangrijkste</w:t>
      </w:r>
      <w:r w:rsidRPr="00BB18A9">
        <w:rPr>
          <w:rFonts w:ascii="Vani"/>
          <w:spacing w:val="12"/>
          <w:sz w:val="20"/>
          <w:lang w:val="nl-NL"/>
        </w:rPr>
        <w:t xml:space="preserve"> </w:t>
      </w:r>
      <w:r w:rsidRPr="00BB18A9">
        <w:rPr>
          <w:rFonts w:ascii="Vani"/>
          <w:sz w:val="20"/>
          <w:lang w:val="nl-NL"/>
        </w:rPr>
        <w:t>regels.</w:t>
      </w:r>
    </w:p>
    <w:p w14:paraId="3047869C" w14:textId="77777777" w:rsidR="009251FB" w:rsidRPr="00BB18A9" w:rsidRDefault="00D055AB">
      <w:pPr>
        <w:pStyle w:val="Lijstalinea"/>
        <w:numPr>
          <w:ilvl w:val="0"/>
          <w:numId w:val="119"/>
        </w:numPr>
        <w:tabs>
          <w:tab w:val="left" w:pos="499"/>
        </w:tabs>
        <w:spacing w:before="1"/>
        <w:rPr>
          <w:rFonts w:ascii="Vani" w:eastAsia="Vani" w:hAnsi="Vani" w:cs="Vani"/>
          <w:sz w:val="20"/>
          <w:szCs w:val="20"/>
          <w:lang w:val="nl-NL"/>
        </w:rPr>
      </w:pP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regels</w:t>
      </w:r>
      <w:r w:rsidRPr="00BB18A9">
        <w:rPr>
          <w:rFonts w:ascii="Vani" w:hAnsi="Vani"/>
          <w:spacing w:val="-5"/>
          <w:sz w:val="20"/>
          <w:lang w:val="nl-NL"/>
        </w:rPr>
        <w:t xml:space="preserve"> </w:t>
      </w:r>
      <w:r w:rsidRPr="00BB18A9">
        <w:rPr>
          <w:rFonts w:ascii="Vani" w:hAnsi="Vani"/>
          <w:sz w:val="20"/>
          <w:lang w:val="nl-NL"/>
        </w:rPr>
        <w:t>worden</w:t>
      </w:r>
      <w:r w:rsidRPr="00BB18A9">
        <w:rPr>
          <w:rFonts w:ascii="Vani" w:hAnsi="Vani"/>
          <w:spacing w:val="-5"/>
          <w:sz w:val="20"/>
          <w:lang w:val="nl-NL"/>
        </w:rPr>
        <w:t xml:space="preserve"> </w:t>
      </w:r>
      <w:r w:rsidRPr="00BB18A9">
        <w:rPr>
          <w:rFonts w:ascii="Vani" w:hAnsi="Vani"/>
          <w:sz w:val="20"/>
          <w:lang w:val="nl-NL"/>
        </w:rPr>
        <w:t>regelmatig</w:t>
      </w:r>
      <w:r w:rsidRPr="00BB18A9">
        <w:rPr>
          <w:rFonts w:ascii="Vani" w:hAnsi="Vani"/>
          <w:spacing w:val="-5"/>
          <w:sz w:val="20"/>
          <w:lang w:val="nl-NL"/>
        </w:rPr>
        <w:t xml:space="preserve"> </w:t>
      </w:r>
      <w:r w:rsidRPr="00BB18A9">
        <w:rPr>
          <w:rFonts w:ascii="Vani" w:hAnsi="Vani"/>
          <w:sz w:val="20"/>
          <w:lang w:val="nl-NL"/>
        </w:rPr>
        <w:t>in</w:t>
      </w:r>
      <w:r w:rsidRPr="00BB18A9">
        <w:rPr>
          <w:rFonts w:ascii="Vani" w:hAnsi="Vani"/>
          <w:spacing w:val="-3"/>
          <w:sz w:val="20"/>
          <w:lang w:val="nl-NL"/>
        </w:rPr>
        <w:t xml:space="preserve"> </w:t>
      </w:r>
      <w:r w:rsidRPr="00BB18A9">
        <w:rPr>
          <w:rFonts w:ascii="Vani" w:hAnsi="Vani"/>
          <w:sz w:val="20"/>
          <w:lang w:val="nl-NL"/>
        </w:rPr>
        <w:t>een</w:t>
      </w:r>
      <w:r w:rsidRPr="00BB18A9">
        <w:rPr>
          <w:rFonts w:ascii="Vani" w:hAnsi="Vani"/>
          <w:spacing w:val="-5"/>
          <w:sz w:val="20"/>
          <w:lang w:val="nl-NL"/>
        </w:rPr>
        <w:t xml:space="preserve"> </w:t>
      </w:r>
      <w:r w:rsidRPr="00BB18A9">
        <w:rPr>
          <w:rFonts w:ascii="Vani" w:hAnsi="Vani"/>
          <w:sz w:val="20"/>
          <w:lang w:val="nl-NL"/>
        </w:rPr>
        <w:t>teamvergadering</w:t>
      </w:r>
      <w:r w:rsidRPr="00BB18A9">
        <w:rPr>
          <w:rFonts w:ascii="Vani" w:hAnsi="Vani"/>
          <w:spacing w:val="-3"/>
          <w:sz w:val="20"/>
          <w:lang w:val="nl-NL"/>
        </w:rPr>
        <w:t xml:space="preserve"> </w:t>
      </w:r>
      <w:r w:rsidRPr="00BB18A9">
        <w:rPr>
          <w:rFonts w:ascii="Vani" w:hAnsi="Vani"/>
          <w:sz w:val="20"/>
          <w:lang w:val="nl-NL"/>
        </w:rPr>
        <w:t>geëvalueerd</w:t>
      </w:r>
      <w:r w:rsidRPr="00BB18A9">
        <w:rPr>
          <w:rFonts w:ascii="Vani" w:hAnsi="Vani"/>
          <w:spacing w:val="-2"/>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zo</w:t>
      </w:r>
      <w:r w:rsidRPr="00BB18A9">
        <w:rPr>
          <w:rFonts w:ascii="Vani" w:hAnsi="Vani"/>
          <w:spacing w:val="-4"/>
          <w:sz w:val="20"/>
          <w:lang w:val="nl-NL"/>
        </w:rPr>
        <w:t xml:space="preserve"> </w:t>
      </w:r>
      <w:r w:rsidRPr="00BB18A9">
        <w:rPr>
          <w:rFonts w:ascii="Vani" w:hAnsi="Vani"/>
          <w:sz w:val="20"/>
          <w:lang w:val="nl-NL"/>
        </w:rPr>
        <w:t>nodig</w:t>
      </w:r>
      <w:r w:rsidRPr="00BB18A9">
        <w:rPr>
          <w:rFonts w:ascii="Vani" w:hAnsi="Vani"/>
          <w:spacing w:val="-3"/>
          <w:sz w:val="20"/>
          <w:lang w:val="nl-NL"/>
        </w:rPr>
        <w:t xml:space="preserve"> </w:t>
      </w:r>
      <w:r w:rsidRPr="00BB18A9">
        <w:rPr>
          <w:rFonts w:ascii="Vani" w:hAnsi="Vani"/>
          <w:sz w:val="20"/>
          <w:lang w:val="nl-NL"/>
        </w:rPr>
        <w:t>bijgesteld.</w:t>
      </w:r>
    </w:p>
    <w:p w14:paraId="3047869D" w14:textId="77777777" w:rsidR="009251FB" w:rsidRPr="00BB18A9" w:rsidRDefault="009251FB">
      <w:pPr>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69E" w14:textId="77777777" w:rsidR="009251FB" w:rsidRPr="00BB18A9" w:rsidRDefault="00D055AB">
      <w:pPr>
        <w:pStyle w:val="Plattetekst"/>
        <w:ind w:left="178" w:right="434"/>
        <w:rPr>
          <w:lang w:val="nl-NL"/>
        </w:rPr>
      </w:pPr>
      <w:r w:rsidRPr="00BB18A9">
        <w:rPr>
          <w:lang w:val="nl-NL"/>
        </w:rPr>
        <w:lastRenderedPageBreak/>
        <w:t>Advies: In de groepen worden aan het begin van ieder schooljaar met de kinderen samen regels opgesteld</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men</w:t>
      </w:r>
      <w:r w:rsidRPr="00BB18A9">
        <w:rPr>
          <w:spacing w:val="-4"/>
          <w:lang w:val="nl-NL"/>
        </w:rPr>
        <w:t xml:space="preserve"> </w:t>
      </w:r>
      <w:r w:rsidRPr="00BB18A9">
        <w:rPr>
          <w:lang w:val="nl-NL"/>
        </w:rPr>
        <w:t>nodig</w:t>
      </w:r>
      <w:r w:rsidRPr="00BB18A9">
        <w:rPr>
          <w:spacing w:val="-4"/>
          <w:lang w:val="nl-NL"/>
        </w:rPr>
        <w:t xml:space="preserve"> </w:t>
      </w:r>
      <w:r w:rsidRPr="00BB18A9">
        <w:rPr>
          <w:lang w:val="nl-NL"/>
        </w:rPr>
        <w:t>vindt</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fijne</w:t>
      </w:r>
      <w:r w:rsidRPr="00BB18A9">
        <w:rPr>
          <w:spacing w:val="-4"/>
          <w:lang w:val="nl-NL"/>
        </w:rPr>
        <w:t xml:space="preserve"> </w:t>
      </w:r>
      <w:r w:rsidRPr="00BB18A9">
        <w:rPr>
          <w:lang w:val="nl-NL"/>
        </w:rPr>
        <w:t>sfeer</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creëren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klas</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daar</w:t>
      </w:r>
      <w:r w:rsidRPr="00BB18A9">
        <w:rPr>
          <w:spacing w:val="-1"/>
          <w:lang w:val="nl-NL"/>
        </w:rPr>
        <w:t xml:space="preserve"> </w:t>
      </w:r>
      <w:r w:rsidRPr="00BB18A9">
        <w:rPr>
          <w:lang w:val="nl-NL"/>
        </w:rPr>
        <w:t>goed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kunnen werken.</w:t>
      </w:r>
      <w:r w:rsidRPr="00BB18A9">
        <w:rPr>
          <w:spacing w:val="-6"/>
          <w:lang w:val="nl-NL"/>
        </w:rPr>
        <w:t xml:space="preserve"> </w:t>
      </w:r>
      <w:r w:rsidRPr="00BB18A9">
        <w:rPr>
          <w:lang w:val="nl-NL"/>
        </w:rPr>
        <w:t>Bij</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werken</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klassenregels</w:t>
      </w:r>
      <w:r w:rsidRPr="00BB18A9">
        <w:rPr>
          <w:spacing w:val="-2"/>
          <w:lang w:val="nl-NL"/>
        </w:rPr>
        <w:t xml:space="preserve"> </w:t>
      </w:r>
      <w:r w:rsidRPr="00BB18A9">
        <w:rPr>
          <w:lang w:val="nl-NL"/>
        </w:rPr>
        <w:t>houden</w:t>
      </w:r>
      <w:r w:rsidRPr="00BB18A9">
        <w:rPr>
          <w:spacing w:val="-3"/>
          <w:lang w:val="nl-NL"/>
        </w:rPr>
        <w:t xml:space="preserve"> </w:t>
      </w:r>
      <w:r w:rsidRPr="00BB18A9">
        <w:rPr>
          <w:lang w:val="nl-NL"/>
        </w:rPr>
        <w:t>we</w:t>
      </w:r>
      <w:r w:rsidRPr="00BB18A9">
        <w:rPr>
          <w:spacing w:val="-5"/>
          <w:lang w:val="nl-NL"/>
        </w:rPr>
        <w:t xml:space="preserve"> </w:t>
      </w:r>
      <w:r w:rsidRPr="00BB18A9">
        <w:rPr>
          <w:lang w:val="nl-NL"/>
        </w:rPr>
        <w:t>rekening</w:t>
      </w:r>
      <w:r w:rsidRPr="00BB18A9">
        <w:rPr>
          <w:spacing w:val="-5"/>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volgende</w:t>
      </w:r>
      <w:r w:rsidRPr="00BB18A9">
        <w:rPr>
          <w:spacing w:val="-5"/>
          <w:lang w:val="nl-NL"/>
        </w:rPr>
        <w:t xml:space="preserve"> </w:t>
      </w:r>
      <w:r w:rsidRPr="00BB18A9">
        <w:rPr>
          <w:lang w:val="nl-NL"/>
        </w:rPr>
        <w:t>adviezen</w:t>
      </w:r>
      <w:r w:rsidRPr="00BB18A9">
        <w:rPr>
          <w:spacing w:val="-5"/>
          <w:lang w:val="nl-NL"/>
        </w:rPr>
        <w:t xml:space="preserve"> </w:t>
      </w:r>
      <w:r w:rsidRPr="00BB18A9">
        <w:rPr>
          <w:lang w:val="nl-NL"/>
        </w:rPr>
        <w:t>:</w:t>
      </w:r>
    </w:p>
    <w:p w14:paraId="3047869F" w14:textId="77777777" w:rsidR="009251FB" w:rsidRPr="00BB18A9" w:rsidRDefault="009251FB">
      <w:pPr>
        <w:spacing w:before="15"/>
        <w:rPr>
          <w:rFonts w:ascii="Vani" w:eastAsia="Vani" w:hAnsi="Vani" w:cs="Vani"/>
          <w:sz w:val="19"/>
          <w:szCs w:val="19"/>
          <w:lang w:val="nl-NL"/>
        </w:rPr>
      </w:pPr>
    </w:p>
    <w:p w14:paraId="304786A0" w14:textId="77777777" w:rsidR="009251FB" w:rsidRPr="00BB18A9" w:rsidRDefault="00BB18A9">
      <w:pPr>
        <w:pStyle w:val="Plattetekst"/>
        <w:ind w:left="178" w:right="434"/>
        <w:rPr>
          <w:lang w:val="nl-NL"/>
        </w:rPr>
      </w:pPr>
      <w:r w:rsidRPr="00BB18A9">
        <w:rPr>
          <w:lang w:val="nl-NL"/>
        </w:rPr>
        <w:pict w14:anchorId="30479206">
          <v:group id="_x0000_s1073" style="position:absolute;left:0;text-align:left;margin-left:67.2pt;margin-top:16.75pt;width:461.15pt;height:506.75pt;z-index:-190888;mso-position-horizontal-relative:page" coordorigin="1344,335" coordsize="9223,10135">
            <v:group id="_x0000_s1080" style="position:absolute;left:1354;top:344;width:9203;height:2" coordorigin="1354,344" coordsize="9203,2">
              <v:shape id="_x0000_s1081" style="position:absolute;left:1354;top:344;width:9203;height:2" coordorigin="1354,344" coordsize="9203,0" path="m1354,344r9203,e" filled="f" strokeweight=".48pt">
                <v:path arrowok="t"/>
              </v:shape>
            </v:group>
            <v:group id="_x0000_s1078" style="position:absolute;left:1349;top:340;width:2;height:10125" coordorigin="1349,340" coordsize="2,10125">
              <v:shape id="_x0000_s1079" style="position:absolute;left:1349;top:340;width:2;height:10125" coordorigin="1349,340" coordsize="0,10125" path="m1349,340r,10124e" filled="f" strokeweight=".48pt">
                <v:path arrowok="t"/>
              </v:shape>
            </v:group>
            <v:group id="_x0000_s1076" style="position:absolute;left:1354;top:10460;width:9203;height:2" coordorigin="1354,10460" coordsize="9203,2">
              <v:shape id="_x0000_s1077" style="position:absolute;left:1354;top:10460;width:9203;height:2" coordorigin="1354,10460" coordsize="9203,0" path="m1354,10460r9203,e" filled="f" strokeweight=".48pt">
                <v:path arrowok="t"/>
              </v:shape>
            </v:group>
            <v:group id="_x0000_s1074" style="position:absolute;left:10562;top:340;width:2;height:10125" coordorigin="10562,340" coordsize="2,10125">
              <v:shape id="_x0000_s1075" style="position:absolute;left:10562;top:340;width:2;height:10125" coordorigin="10562,340" coordsize="0,10125" path="m10562,340r,10124e" filled="f" strokeweight=".48pt">
                <v:path arrowok="t"/>
              </v:shape>
            </v:group>
            <w10:wrap anchorx="page"/>
          </v:group>
        </w:pict>
      </w:r>
      <w:r w:rsidR="00D055AB" w:rsidRPr="00BB18A9">
        <w:rPr>
          <w:lang w:val="nl-NL"/>
        </w:rPr>
        <w:t>Adviezen voor het maken van regels</w:t>
      </w:r>
      <w:r w:rsidR="00D055AB" w:rsidRPr="00BB18A9">
        <w:rPr>
          <w:spacing w:val="-18"/>
          <w:lang w:val="nl-NL"/>
        </w:rPr>
        <w:t xml:space="preserve"> </w:t>
      </w:r>
      <w:r w:rsidR="00D055AB" w:rsidRPr="00BB18A9">
        <w:rPr>
          <w:lang w:val="nl-NL"/>
        </w:rPr>
        <w:t>:</w:t>
      </w:r>
    </w:p>
    <w:p w14:paraId="304786A1" w14:textId="77777777" w:rsidR="009251FB" w:rsidRPr="00BB18A9" w:rsidRDefault="00D055AB">
      <w:pPr>
        <w:pStyle w:val="Kop3"/>
        <w:spacing w:before="11" w:line="336" w:lineRule="exact"/>
        <w:ind w:left="178" w:right="434"/>
        <w:rPr>
          <w:b w:val="0"/>
          <w:bCs w:val="0"/>
          <w:lang w:val="nl-NL"/>
        </w:rPr>
      </w:pPr>
      <w:r w:rsidRPr="00BB18A9">
        <w:rPr>
          <w:lang w:val="nl-NL"/>
        </w:rPr>
        <w:t>Klassenregels.</w:t>
      </w:r>
    </w:p>
    <w:p w14:paraId="304786A2" w14:textId="77777777" w:rsidR="009251FB" w:rsidRPr="00BB18A9" w:rsidRDefault="00D055AB">
      <w:pPr>
        <w:pStyle w:val="Lijstalinea"/>
        <w:numPr>
          <w:ilvl w:val="0"/>
          <w:numId w:val="49"/>
        </w:numPr>
        <w:tabs>
          <w:tab w:val="left" w:pos="539"/>
        </w:tabs>
        <w:ind w:right="538"/>
        <w:rPr>
          <w:rFonts w:ascii="Vani" w:eastAsia="Vani" w:hAnsi="Vani" w:cs="Vani"/>
          <w:sz w:val="20"/>
          <w:szCs w:val="20"/>
          <w:lang w:val="nl-NL"/>
        </w:rPr>
      </w:pPr>
      <w:r w:rsidRPr="00BB18A9">
        <w:rPr>
          <w:rFonts w:ascii="Vani"/>
          <w:sz w:val="20"/>
          <w:lang w:val="nl-NL"/>
        </w:rPr>
        <w:t>Stel</w:t>
      </w:r>
      <w:r w:rsidRPr="00BB18A9">
        <w:rPr>
          <w:rFonts w:ascii="Vani"/>
          <w:spacing w:val="-4"/>
          <w:sz w:val="20"/>
          <w:lang w:val="nl-NL"/>
        </w:rPr>
        <w:t xml:space="preserve"> </w:t>
      </w:r>
      <w:r w:rsidRPr="00BB18A9">
        <w:rPr>
          <w:rFonts w:ascii="Vani"/>
          <w:sz w:val="20"/>
          <w:lang w:val="nl-NL"/>
        </w:rPr>
        <w:t>klassenregels</w:t>
      </w:r>
      <w:r w:rsidRPr="00BB18A9">
        <w:rPr>
          <w:rFonts w:ascii="Vani"/>
          <w:spacing w:val="-4"/>
          <w:sz w:val="20"/>
          <w:lang w:val="nl-NL"/>
        </w:rPr>
        <w:t xml:space="preserve"> </w:t>
      </w:r>
      <w:r w:rsidRPr="00BB18A9">
        <w:rPr>
          <w:rFonts w:ascii="Vani"/>
          <w:sz w:val="20"/>
          <w:lang w:val="nl-NL"/>
        </w:rPr>
        <w:t>altijd</w:t>
      </w:r>
      <w:r w:rsidRPr="00BB18A9">
        <w:rPr>
          <w:rFonts w:ascii="Vani"/>
          <w:spacing w:val="-4"/>
          <w:sz w:val="20"/>
          <w:lang w:val="nl-NL"/>
        </w:rPr>
        <w:t xml:space="preserve"> </w:t>
      </w:r>
      <w:r w:rsidRPr="00BB18A9">
        <w:rPr>
          <w:rFonts w:ascii="Vani"/>
          <w:sz w:val="20"/>
          <w:lang w:val="nl-NL"/>
        </w:rPr>
        <w:t>samen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Regels</w:t>
      </w:r>
      <w:r w:rsidRPr="00BB18A9">
        <w:rPr>
          <w:rFonts w:ascii="Vani"/>
          <w:spacing w:val="-3"/>
          <w:sz w:val="20"/>
          <w:lang w:val="nl-NL"/>
        </w:rPr>
        <w:t xml:space="preserve"> </w:t>
      </w:r>
      <w:r w:rsidRPr="00BB18A9">
        <w:rPr>
          <w:rFonts w:ascii="Vani"/>
          <w:sz w:val="20"/>
          <w:lang w:val="nl-NL"/>
        </w:rPr>
        <w:t>moeten</w:t>
      </w:r>
      <w:r w:rsidRPr="00BB18A9">
        <w:rPr>
          <w:rFonts w:ascii="Vani"/>
          <w:spacing w:val="-4"/>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doel</w:t>
      </w:r>
      <w:r w:rsidRPr="00BB18A9">
        <w:rPr>
          <w:rFonts w:ascii="Vani"/>
          <w:spacing w:val="-4"/>
          <w:sz w:val="20"/>
          <w:lang w:val="nl-NL"/>
        </w:rPr>
        <w:t xml:space="preserve"> </w:t>
      </w:r>
      <w:r w:rsidRPr="00BB18A9">
        <w:rPr>
          <w:rFonts w:ascii="Vani"/>
          <w:sz w:val="20"/>
          <w:lang w:val="nl-NL"/>
        </w:rPr>
        <w:t>hebben</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 klas prettiger en beter kunnen</w:t>
      </w:r>
      <w:r w:rsidRPr="00BB18A9">
        <w:rPr>
          <w:rFonts w:ascii="Vani"/>
          <w:spacing w:val="-18"/>
          <w:sz w:val="20"/>
          <w:lang w:val="nl-NL"/>
        </w:rPr>
        <w:t xml:space="preserve"> </w:t>
      </w:r>
      <w:r w:rsidRPr="00BB18A9">
        <w:rPr>
          <w:rFonts w:ascii="Vani"/>
          <w:sz w:val="20"/>
          <w:lang w:val="nl-NL"/>
        </w:rPr>
        <w:t>werken.</w:t>
      </w:r>
    </w:p>
    <w:p w14:paraId="304786A3" w14:textId="77777777" w:rsidR="009251FB" w:rsidRPr="00BB18A9" w:rsidRDefault="00D055AB">
      <w:pPr>
        <w:pStyle w:val="Lijstalinea"/>
        <w:numPr>
          <w:ilvl w:val="0"/>
          <w:numId w:val="49"/>
        </w:numPr>
        <w:tabs>
          <w:tab w:val="left" w:pos="539"/>
        </w:tabs>
        <w:spacing w:before="1"/>
        <w:ind w:right="253"/>
        <w:rPr>
          <w:rFonts w:ascii="Vani" w:eastAsia="Vani" w:hAnsi="Vani" w:cs="Vani"/>
          <w:sz w:val="20"/>
          <w:szCs w:val="20"/>
          <w:lang w:val="nl-NL"/>
        </w:rPr>
      </w:pPr>
      <w:r w:rsidRPr="00BB18A9">
        <w:rPr>
          <w:rFonts w:ascii="Vani"/>
          <w:sz w:val="20"/>
          <w:lang w:val="nl-NL"/>
        </w:rPr>
        <w:t>Formuleer</w:t>
      </w:r>
      <w:r w:rsidRPr="00BB18A9">
        <w:rPr>
          <w:rFonts w:ascii="Vani"/>
          <w:spacing w:val="-3"/>
          <w:sz w:val="20"/>
          <w:lang w:val="nl-NL"/>
        </w:rPr>
        <w:t xml:space="preserve"> </w:t>
      </w:r>
      <w:r w:rsidRPr="00BB18A9">
        <w:rPr>
          <w:rFonts w:ascii="Vani"/>
          <w:sz w:val="20"/>
          <w:lang w:val="nl-NL"/>
        </w:rPr>
        <w:t>klassenregels</w:t>
      </w:r>
      <w:r w:rsidRPr="00BB18A9">
        <w:rPr>
          <w:rFonts w:ascii="Vani"/>
          <w:spacing w:val="-4"/>
          <w:sz w:val="20"/>
          <w:lang w:val="nl-NL"/>
        </w:rPr>
        <w:t xml:space="preserve"> </w:t>
      </w:r>
      <w:r w:rsidRPr="00BB18A9">
        <w:rPr>
          <w:rFonts w:ascii="Vani"/>
          <w:sz w:val="20"/>
          <w:lang w:val="nl-NL"/>
        </w:rPr>
        <w:t>zoveel</w:t>
      </w:r>
      <w:r w:rsidRPr="00BB18A9">
        <w:rPr>
          <w:rFonts w:ascii="Vani"/>
          <w:spacing w:val="-4"/>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positieve</w:t>
      </w:r>
      <w:r w:rsidRPr="00BB18A9">
        <w:rPr>
          <w:rFonts w:ascii="Vani"/>
          <w:spacing w:val="-4"/>
          <w:sz w:val="20"/>
          <w:lang w:val="nl-NL"/>
        </w:rPr>
        <w:t xml:space="preserve"> </w:t>
      </w:r>
      <w:r w:rsidRPr="00BB18A9">
        <w:rPr>
          <w:rFonts w:ascii="Vani"/>
          <w:sz w:val="20"/>
          <w:lang w:val="nl-NL"/>
        </w:rPr>
        <w:t>manier,</w:t>
      </w:r>
      <w:r w:rsidRPr="00BB18A9">
        <w:rPr>
          <w:rFonts w:ascii="Vani"/>
          <w:spacing w:val="-5"/>
          <w:sz w:val="20"/>
          <w:lang w:val="nl-NL"/>
        </w:rPr>
        <w:t xml:space="preserve"> </w:t>
      </w:r>
      <w:r w:rsidRPr="00BB18A9">
        <w:rPr>
          <w:rFonts w:ascii="Vani"/>
          <w:sz w:val="20"/>
          <w:lang w:val="nl-NL"/>
        </w:rPr>
        <w:t>d.w.z.</w:t>
      </w:r>
      <w:r w:rsidRPr="00BB18A9">
        <w:rPr>
          <w:rFonts w:ascii="Vani"/>
          <w:spacing w:val="-5"/>
          <w:sz w:val="20"/>
          <w:lang w:val="nl-NL"/>
        </w:rPr>
        <w:t xml:space="preserve"> </w:t>
      </w:r>
      <w:r w:rsidRPr="00BB18A9">
        <w:rPr>
          <w:rFonts w:ascii="Vani"/>
          <w:sz w:val="20"/>
          <w:lang w:val="nl-NL"/>
        </w:rPr>
        <w:t>geef</w:t>
      </w:r>
      <w:r w:rsidRPr="00BB18A9">
        <w:rPr>
          <w:rFonts w:ascii="Vani"/>
          <w:spacing w:val="-4"/>
          <w:sz w:val="20"/>
          <w:lang w:val="nl-NL"/>
        </w:rPr>
        <w:t xml:space="preserve"> </w:t>
      </w:r>
      <w:r w:rsidRPr="00BB18A9">
        <w:rPr>
          <w:rFonts w:ascii="Vani"/>
          <w:sz w:val="20"/>
          <w:lang w:val="nl-NL"/>
        </w:rPr>
        <w:t>aan</w:t>
      </w:r>
      <w:r w:rsidRPr="00BB18A9">
        <w:rPr>
          <w:rFonts w:ascii="Vani"/>
          <w:spacing w:val="-3"/>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mag,</w:t>
      </w:r>
      <w:r w:rsidRPr="00BB18A9">
        <w:rPr>
          <w:rFonts w:ascii="Vani"/>
          <w:spacing w:val="-4"/>
          <w:sz w:val="20"/>
          <w:lang w:val="nl-NL"/>
        </w:rPr>
        <w:t xml:space="preserve"> </w:t>
      </w:r>
      <w:r w:rsidRPr="00BB18A9">
        <w:rPr>
          <w:rFonts w:ascii="Vani"/>
          <w:sz w:val="20"/>
          <w:lang w:val="nl-NL"/>
        </w:rPr>
        <w:t>wat van hen verwacht</w:t>
      </w:r>
      <w:r w:rsidRPr="00BB18A9">
        <w:rPr>
          <w:rFonts w:ascii="Vani"/>
          <w:spacing w:val="-16"/>
          <w:sz w:val="20"/>
          <w:lang w:val="nl-NL"/>
        </w:rPr>
        <w:t xml:space="preserve"> </w:t>
      </w:r>
      <w:r w:rsidRPr="00BB18A9">
        <w:rPr>
          <w:rFonts w:ascii="Vani"/>
          <w:sz w:val="20"/>
          <w:lang w:val="nl-NL"/>
        </w:rPr>
        <w:t>wordt.</w:t>
      </w:r>
    </w:p>
    <w:p w14:paraId="304786A4" w14:textId="77777777" w:rsidR="009251FB" w:rsidRPr="00BB18A9" w:rsidRDefault="00D055AB">
      <w:pPr>
        <w:pStyle w:val="Lijstalinea"/>
        <w:numPr>
          <w:ilvl w:val="0"/>
          <w:numId w:val="49"/>
        </w:numPr>
        <w:tabs>
          <w:tab w:val="left" w:pos="539"/>
        </w:tabs>
        <w:ind w:right="527"/>
        <w:rPr>
          <w:rFonts w:ascii="Vani" w:eastAsia="Vani" w:hAnsi="Vani" w:cs="Vani"/>
          <w:sz w:val="20"/>
          <w:szCs w:val="20"/>
          <w:lang w:val="nl-NL"/>
        </w:rPr>
      </w:pPr>
      <w:r w:rsidRPr="00BB18A9">
        <w:rPr>
          <w:rFonts w:ascii="Vani"/>
          <w:sz w:val="20"/>
          <w:lang w:val="nl-NL"/>
        </w:rPr>
        <w:t>Zet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belangrijkste</w:t>
      </w:r>
      <w:r w:rsidRPr="00BB18A9">
        <w:rPr>
          <w:rFonts w:ascii="Vani"/>
          <w:spacing w:val="-4"/>
          <w:sz w:val="20"/>
          <w:lang w:val="nl-NL"/>
        </w:rPr>
        <w:t xml:space="preserve"> </w:t>
      </w:r>
      <w:r w:rsidRPr="00BB18A9">
        <w:rPr>
          <w:rFonts w:ascii="Vani"/>
          <w:sz w:val="20"/>
          <w:lang w:val="nl-NL"/>
        </w:rPr>
        <w:t>regels</w:t>
      </w:r>
      <w:r w:rsidRPr="00BB18A9">
        <w:rPr>
          <w:rFonts w:ascii="Vani"/>
          <w:spacing w:val="-2"/>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papier.</w:t>
      </w:r>
      <w:r w:rsidRPr="00BB18A9">
        <w:rPr>
          <w:rFonts w:ascii="Vani"/>
          <w:spacing w:val="-3"/>
          <w:sz w:val="20"/>
          <w:lang w:val="nl-NL"/>
        </w:rPr>
        <w:t xml:space="preserve"> </w:t>
      </w:r>
      <w:r w:rsidRPr="00BB18A9">
        <w:rPr>
          <w:rFonts w:ascii="Vani"/>
          <w:sz w:val="20"/>
          <w:lang w:val="nl-NL"/>
        </w:rPr>
        <w:t>Laat</w:t>
      </w:r>
      <w:r w:rsidRPr="00BB18A9">
        <w:rPr>
          <w:rFonts w:ascii="Vani"/>
          <w:spacing w:val="-3"/>
          <w:sz w:val="20"/>
          <w:lang w:val="nl-NL"/>
        </w:rPr>
        <w:t xml:space="preserve"> </w:t>
      </w:r>
      <w:r w:rsidRPr="00BB18A9">
        <w:rPr>
          <w:rFonts w:ascii="Vani"/>
          <w:sz w:val="20"/>
          <w:lang w:val="nl-NL"/>
        </w:rPr>
        <w:t>ieder</w:t>
      </w:r>
      <w:r w:rsidRPr="00BB18A9">
        <w:rPr>
          <w:rFonts w:ascii="Vani"/>
          <w:spacing w:val="-3"/>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ondertekenen</w:t>
      </w:r>
      <w:r w:rsidRPr="00BB18A9">
        <w:rPr>
          <w:rFonts w:ascii="Vani"/>
          <w:spacing w:val="-4"/>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zichtbare</w:t>
      </w:r>
      <w:r w:rsidRPr="00BB18A9">
        <w:rPr>
          <w:rFonts w:ascii="Vani"/>
          <w:spacing w:val="-4"/>
          <w:sz w:val="20"/>
          <w:lang w:val="nl-NL"/>
        </w:rPr>
        <w:t xml:space="preserve"> </w:t>
      </w:r>
      <w:r w:rsidRPr="00BB18A9">
        <w:rPr>
          <w:rFonts w:ascii="Vani"/>
          <w:sz w:val="20"/>
          <w:lang w:val="nl-NL"/>
        </w:rPr>
        <w:t>afspraak zich daaraan te houden) en hang dit papier op in de</w:t>
      </w:r>
      <w:r w:rsidRPr="00BB18A9">
        <w:rPr>
          <w:rFonts w:ascii="Vani"/>
          <w:spacing w:val="-26"/>
          <w:sz w:val="20"/>
          <w:lang w:val="nl-NL"/>
        </w:rPr>
        <w:t xml:space="preserve"> </w:t>
      </w:r>
      <w:r w:rsidRPr="00BB18A9">
        <w:rPr>
          <w:rFonts w:ascii="Vani"/>
          <w:sz w:val="20"/>
          <w:lang w:val="nl-NL"/>
        </w:rPr>
        <w:t>klas.</w:t>
      </w:r>
    </w:p>
    <w:p w14:paraId="304786A5" w14:textId="77777777" w:rsidR="009251FB" w:rsidRPr="00BB18A9" w:rsidRDefault="00D055AB">
      <w:pPr>
        <w:pStyle w:val="Lijstalinea"/>
        <w:numPr>
          <w:ilvl w:val="0"/>
          <w:numId w:val="49"/>
        </w:numPr>
        <w:tabs>
          <w:tab w:val="left" w:pos="539"/>
        </w:tabs>
        <w:ind w:right="869"/>
        <w:rPr>
          <w:rFonts w:ascii="Vani" w:eastAsia="Vani" w:hAnsi="Vani" w:cs="Vani"/>
          <w:sz w:val="20"/>
          <w:szCs w:val="20"/>
          <w:lang w:val="nl-NL"/>
        </w:rPr>
      </w:pPr>
      <w:r w:rsidRPr="00BB18A9">
        <w:rPr>
          <w:rFonts w:ascii="Vani"/>
          <w:sz w:val="20"/>
          <w:lang w:val="nl-NL"/>
        </w:rPr>
        <w:t>Neem</w:t>
      </w:r>
      <w:r w:rsidRPr="00BB18A9">
        <w:rPr>
          <w:rFonts w:ascii="Vani"/>
          <w:spacing w:val="-4"/>
          <w:sz w:val="20"/>
          <w:lang w:val="nl-NL"/>
        </w:rPr>
        <w:t xml:space="preserve"> </w:t>
      </w:r>
      <w:r w:rsidRPr="00BB18A9">
        <w:rPr>
          <w:rFonts w:ascii="Vani"/>
          <w:sz w:val="20"/>
          <w:lang w:val="nl-NL"/>
        </w:rPr>
        <w:t>deze</w:t>
      </w:r>
      <w:r w:rsidRPr="00BB18A9">
        <w:rPr>
          <w:rFonts w:ascii="Vani"/>
          <w:spacing w:val="-1"/>
          <w:sz w:val="20"/>
          <w:lang w:val="nl-NL"/>
        </w:rPr>
        <w:t xml:space="preserve"> </w:t>
      </w:r>
      <w:r w:rsidRPr="00BB18A9">
        <w:rPr>
          <w:rFonts w:ascii="Vani"/>
          <w:sz w:val="20"/>
          <w:lang w:val="nl-NL"/>
        </w:rPr>
        <w:t>regels</w:t>
      </w:r>
      <w:r w:rsidRPr="00BB18A9">
        <w:rPr>
          <w:rFonts w:ascii="Vani"/>
          <w:spacing w:val="-3"/>
          <w:sz w:val="20"/>
          <w:lang w:val="nl-NL"/>
        </w:rPr>
        <w:t xml:space="preserve"> </w:t>
      </w:r>
      <w:r w:rsidRPr="00BB18A9">
        <w:rPr>
          <w:rFonts w:ascii="Vani"/>
          <w:sz w:val="20"/>
          <w:lang w:val="nl-NL"/>
        </w:rPr>
        <w:t>ook</w:t>
      </w:r>
      <w:r w:rsidRPr="00BB18A9">
        <w:rPr>
          <w:rFonts w:ascii="Vani"/>
          <w:spacing w:val="-3"/>
          <w:sz w:val="20"/>
          <w:lang w:val="nl-NL"/>
        </w:rPr>
        <w:t xml:space="preserve"> </w:t>
      </w:r>
      <w:r w:rsidRPr="00BB18A9">
        <w:rPr>
          <w:rFonts w:ascii="Vani"/>
          <w:sz w:val="20"/>
          <w:lang w:val="nl-NL"/>
        </w:rPr>
        <w:t>mee</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evaluatie</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einde</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dag.</w:t>
      </w:r>
      <w:r w:rsidRPr="00BB18A9">
        <w:rPr>
          <w:rFonts w:ascii="Vani"/>
          <w:spacing w:val="-5"/>
          <w:sz w:val="20"/>
          <w:lang w:val="nl-NL"/>
        </w:rPr>
        <w:t xml:space="preserve"> </w:t>
      </w:r>
      <w:r w:rsidRPr="00BB18A9">
        <w:rPr>
          <w:rFonts w:ascii="Vani"/>
          <w:sz w:val="20"/>
          <w:lang w:val="nl-NL"/>
        </w:rPr>
        <w:t>Met</w:t>
      </w:r>
      <w:r w:rsidRPr="00BB18A9">
        <w:rPr>
          <w:rFonts w:ascii="Vani"/>
          <w:spacing w:val="-1"/>
          <w:sz w:val="20"/>
          <w:lang w:val="nl-NL"/>
        </w:rPr>
        <w:t xml:space="preserve"> </w:t>
      </w:r>
      <w:r w:rsidRPr="00BB18A9">
        <w:rPr>
          <w:rFonts w:ascii="Vani"/>
          <w:sz w:val="20"/>
          <w:lang w:val="nl-NL"/>
        </w:rPr>
        <w:t>welke</w:t>
      </w:r>
      <w:r w:rsidRPr="00BB18A9">
        <w:rPr>
          <w:rFonts w:ascii="Vani"/>
          <w:spacing w:val="-4"/>
          <w:sz w:val="20"/>
          <w:lang w:val="nl-NL"/>
        </w:rPr>
        <w:t xml:space="preserve"> </w:t>
      </w:r>
      <w:r w:rsidRPr="00BB18A9">
        <w:rPr>
          <w:rFonts w:ascii="Vani"/>
          <w:sz w:val="20"/>
          <w:lang w:val="nl-NL"/>
        </w:rPr>
        <w:t>regels</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veel rekening</w:t>
      </w:r>
      <w:r w:rsidRPr="00BB18A9">
        <w:rPr>
          <w:rFonts w:ascii="Vani"/>
          <w:spacing w:val="-4"/>
          <w:sz w:val="20"/>
          <w:lang w:val="nl-NL"/>
        </w:rPr>
        <w:t xml:space="preserve"> </w:t>
      </w:r>
      <w:r w:rsidRPr="00BB18A9">
        <w:rPr>
          <w:rFonts w:ascii="Vani"/>
          <w:sz w:val="20"/>
          <w:lang w:val="nl-NL"/>
        </w:rPr>
        <w:t>gehouden,</w:t>
      </w:r>
      <w:r w:rsidRPr="00BB18A9">
        <w:rPr>
          <w:rFonts w:ascii="Vani"/>
          <w:spacing w:val="-5"/>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welke</w:t>
      </w:r>
      <w:r w:rsidRPr="00BB18A9">
        <w:rPr>
          <w:rFonts w:ascii="Vani"/>
          <w:spacing w:val="-4"/>
          <w:sz w:val="20"/>
          <w:lang w:val="nl-NL"/>
        </w:rPr>
        <w:t xml:space="preserve"> </w:t>
      </w:r>
      <w:r w:rsidRPr="00BB18A9">
        <w:rPr>
          <w:rFonts w:ascii="Vani"/>
          <w:sz w:val="20"/>
          <w:lang w:val="nl-NL"/>
        </w:rPr>
        <w:t>minder.</w:t>
      </w:r>
      <w:r w:rsidRPr="00BB18A9">
        <w:rPr>
          <w:rFonts w:ascii="Vani"/>
          <w:spacing w:val="-1"/>
          <w:sz w:val="20"/>
          <w:lang w:val="nl-NL"/>
        </w:rPr>
        <w:t xml:space="preserve"> </w:t>
      </w:r>
      <w:r w:rsidRPr="00BB18A9">
        <w:rPr>
          <w:rFonts w:ascii="Vani"/>
          <w:sz w:val="20"/>
          <w:lang w:val="nl-NL"/>
        </w:rPr>
        <w:t>Houd</w:t>
      </w:r>
      <w:r w:rsidRPr="00BB18A9">
        <w:rPr>
          <w:rFonts w:ascii="Vani"/>
          <w:spacing w:val="-3"/>
          <w:sz w:val="20"/>
          <w:lang w:val="nl-NL"/>
        </w:rPr>
        <w:t xml:space="preserve"> </w:t>
      </w:r>
      <w:r w:rsidRPr="00BB18A9">
        <w:rPr>
          <w:rFonts w:ascii="Vani"/>
          <w:sz w:val="20"/>
          <w:lang w:val="nl-NL"/>
        </w:rPr>
        <w:t>jezelf</w:t>
      </w:r>
      <w:r w:rsidRPr="00BB18A9">
        <w:rPr>
          <w:rFonts w:ascii="Vani"/>
          <w:spacing w:val="-4"/>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regels.</w:t>
      </w:r>
    </w:p>
    <w:p w14:paraId="304786A6" w14:textId="77777777" w:rsidR="009251FB" w:rsidRPr="00BB18A9" w:rsidRDefault="00D055AB">
      <w:pPr>
        <w:pStyle w:val="Lijstalinea"/>
        <w:numPr>
          <w:ilvl w:val="0"/>
          <w:numId w:val="49"/>
        </w:numPr>
        <w:tabs>
          <w:tab w:val="left" w:pos="539"/>
        </w:tabs>
        <w:spacing w:before="1"/>
        <w:ind w:left="466" w:right="1827" w:hanging="288"/>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je</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straft,</w:t>
      </w:r>
      <w:r w:rsidRPr="00BB18A9">
        <w:rPr>
          <w:rFonts w:ascii="Vani"/>
          <w:spacing w:val="-5"/>
          <w:sz w:val="20"/>
          <w:lang w:val="nl-NL"/>
        </w:rPr>
        <w:t xml:space="preserve"> </w:t>
      </w:r>
      <w:r w:rsidRPr="00BB18A9">
        <w:rPr>
          <w:rFonts w:ascii="Vani"/>
          <w:sz w:val="20"/>
          <w:lang w:val="nl-NL"/>
        </w:rPr>
        <w:t>omdat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klassenregels</w:t>
      </w:r>
      <w:r w:rsidRPr="00BB18A9">
        <w:rPr>
          <w:rFonts w:ascii="Vani"/>
          <w:spacing w:val="-4"/>
          <w:sz w:val="20"/>
          <w:lang w:val="nl-NL"/>
        </w:rPr>
        <w:t xml:space="preserve"> </w:t>
      </w:r>
      <w:r w:rsidRPr="00BB18A9">
        <w:rPr>
          <w:rFonts w:ascii="Vani"/>
          <w:sz w:val="20"/>
          <w:lang w:val="nl-NL"/>
        </w:rPr>
        <w:t>overtreden</w:t>
      </w:r>
      <w:r w:rsidRPr="00BB18A9">
        <w:rPr>
          <w:rFonts w:ascii="Vani"/>
          <w:spacing w:val="-4"/>
          <w:sz w:val="20"/>
          <w:lang w:val="nl-NL"/>
        </w:rPr>
        <w:t xml:space="preserve"> </w:t>
      </w:r>
      <w:r w:rsidRPr="00BB18A9">
        <w:rPr>
          <w:rFonts w:ascii="Vani"/>
          <w:sz w:val="20"/>
          <w:lang w:val="nl-NL"/>
        </w:rPr>
        <w:t>heeft</w:t>
      </w:r>
      <w:r w:rsidRPr="00BB18A9">
        <w:rPr>
          <w:rFonts w:ascii="Vani"/>
          <w:spacing w:val="-3"/>
          <w:sz w:val="20"/>
          <w:lang w:val="nl-NL"/>
        </w:rPr>
        <w:t xml:space="preserve"> </w:t>
      </w:r>
      <w:r w:rsidRPr="00BB18A9">
        <w:rPr>
          <w:rFonts w:ascii="Vani"/>
          <w:sz w:val="20"/>
          <w:lang w:val="nl-NL"/>
        </w:rPr>
        <w:t>,</w:t>
      </w:r>
      <w:r w:rsidRPr="00BB18A9">
        <w:rPr>
          <w:rFonts w:ascii="Vani"/>
          <w:spacing w:val="-2"/>
          <w:sz w:val="20"/>
          <w:lang w:val="nl-NL"/>
        </w:rPr>
        <w:t xml:space="preserve"> </w:t>
      </w:r>
      <w:r w:rsidRPr="00BB18A9">
        <w:rPr>
          <w:rFonts w:ascii="Vani"/>
          <w:sz w:val="20"/>
          <w:lang w:val="nl-NL"/>
        </w:rPr>
        <w:t>bedenk</w:t>
      </w:r>
      <w:r w:rsidRPr="00BB18A9">
        <w:rPr>
          <w:rFonts w:ascii="Vani"/>
          <w:spacing w:val="-5"/>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 dat</w:t>
      </w:r>
      <w:r w:rsidRPr="00BB18A9">
        <w:rPr>
          <w:rFonts w:ascii="Vani"/>
          <w:spacing w:val="-3"/>
          <w:sz w:val="20"/>
          <w:lang w:val="nl-NL"/>
        </w:rPr>
        <w:t xml:space="preserve"> </w:t>
      </w:r>
      <w:r w:rsidRPr="00BB18A9">
        <w:rPr>
          <w:rFonts w:ascii="Vani"/>
          <w:sz w:val="20"/>
          <w:lang w:val="nl-NL"/>
        </w:rPr>
        <w:t>je</w:t>
      </w:r>
      <w:r w:rsidRPr="00BB18A9">
        <w:rPr>
          <w:rFonts w:ascii="Vani"/>
          <w:spacing w:val="-5"/>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straf</w:t>
      </w:r>
      <w:r w:rsidRPr="00BB18A9">
        <w:rPr>
          <w:rFonts w:ascii="Vani"/>
          <w:spacing w:val="-1"/>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wel</w:t>
      </w:r>
      <w:r w:rsidRPr="00BB18A9">
        <w:rPr>
          <w:rFonts w:ascii="Vani"/>
          <w:spacing w:val="-3"/>
          <w:sz w:val="20"/>
          <w:lang w:val="nl-NL"/>
        </w:rPr>
        <w:t xml:space="preserve"> </w:t>
      </w:r>
      <w:r w:rsidRPr="00BB18A9">
        <w:rPr>
          <w:rFonts w:ascii="Vani"/>
          <w:sz w:val="20"/>
          <w:lang w:val="nl-NL"/>
        </w:rPr>
        <w:t>iets</w:t>
      </w:r>
      <w:r w:rsidRPr="00BB18A9">
        <w:rPr>
          <w:rFonts w:ascii="Vani"/>
          <w:spacing w:val="-4"/>
          <w:sz w:val="20"/>
          <w:lang w:val="nl-NL"/>
        </w:rPr>
        <w:t xml:space="preserve"> </w:t>
      </w:r>
      <w:r w:rsidRPr="00BB18A9">
        <w:rPr>
          <w:rFonts w:ascii="Vani"/>
          <w:sz w:val="20"/>
          <w:lang w:val="nl-NL"/>
        </w:rPr>
        <w:t>kunt</w:t>
      </w:r>
      <w:r w:rsidRPr="00BB18A9">
        <w:rPr>
          <w:rFonts w:ascii="Vani"/>
          <w:spacing w:val="-3"/>
          <w:sz w:val="20"/>
          <w:lang w:val="nl-NL"/>
        </w:rPr>
        <w:t xml:space="preserve"> </w:t>
      </w:r>
      <w:r w:rsidRPr="00BB18A9">
        <w:rPr>
          <w:rFonts w:ascii="Vani"/>
          <w:sz w:val="20"/>
          <w:lang w:val="nl-NL"/>
        </w:rPr>
        <w:t>afleren,</w:t>
      </w:r>
      <w:r w:rsidRPr="00BB18A9">
        <w:rPr>
          <w:rFonts w:ascii="Vani"/>
          <w:spacing w:val="-5"/>
          <w:sz w:val="20"/>
          <w:lang w:val="nl-NL"/>
        </w:rPr>
        <w:t xml:space="preserve"> </w:t>
      </w:r>
      <w:r w:rsidRPr="00BB18A9">
        <w:rPr>
          <w:rFonts w:ascii="Vani"/>
          <w:sz w:val="20"/>
          <w:lang w:val="nl-NL"/>
        </w:rPr>
        <w:t>niets</w:t>
      </w:r>
      <w:r w:rsidRPr="00BB18A9">
        <w:rPr>
          <w:rFonts w:ascii="Vani"/>
          <w:spacing w:val="-4"/>
          <w:sz w:val="20"/>
          <w:lang w:val="nl-NL"/>
        </w:rPr>
        <w:t xml:space="preserve"> </w:t>
      </w:r>
      <w:r w:rsidRPr="00BB18A9">
        <w:rPr>
          <w:rFonts w:ascii="Vani"/>
          <w:sz w:val="20"/>
          <w:lang w:val="nl-NL"/>
        </w:rPr>
        <w:t>kunt</w:t>
      </w:r>
      <w:r w:rsidRPr="00BB18A9">
        <w:rPr>
          <w:rFonts w:ascii="Vani"/>
          <w:spacing w:val="-3"/>
          <w:sz w:val="20"/>
          <w:lang w:val="nl-NL"/>
        </w:rPr>
        <w:t xml:space="preserve"> </w:t>
      </w:r>
      <w:r w:rsidRPr="00BB18A9">
        <w:rPr>
          <w:rFonts w:ascii="Vani"/>
          <w:sz w:val="20"/>
          <w:lang w:val="nl-NL"/>
        </w:rPr>
        <w:t>aanleren</w:t>
      </w:r>
      <w:r w:rsidRPr="00BB18A9">
        <w:rPr>
          <w:rFonts w:ascii="Vani"/>
          <w:spacing w:val="-4"/>
          <w:sz w:val="20"/>
          <w:lang w:val="nl-NL"/>
        </w:rPr>
        <w:t xml:space="preserve"> </w:t>
      </w:r>
      <w:r w:rsidRPr="00BB18A9">
        <w:rPr>
          <w:rFonts w:ascii="Vani"/>
          <w:sz w:val="20"/>
          <w:lang w:val="nl-NL"/>
        </w:rPr>
        <w:t>en</w:t>
      </w:r>
    </w:p>
    <w:p w14:paraId="304786A7" w14:textId="77777777" w:rsidR="009251FB" w:rsidRPr="00BB18A9" w:rsidRDefault="00D055AB">
      <w:pPr>
        <w:pStyle w:val="Lijstalinea"/>
        <w:numPr>
          <w:ilvl w:val="1"/>
          <w:numId w:val="49"/>
        </w:numPr>
        <w:tabs>
          <w:tab w:val="left" w:pos="899"/>
        </w:tabs>
        <w:spacing w:line="336" w:lineRule="exact"/>
        <w:rPr>
          <w:rFonts w:ascii="Vani" w:eastAsia="Vani" w:hAnsi="Vani" w:cs="Vani"/>
          <w:sz w:val="20"/>
          <w:szCs w:val="20"/>
          <w:lang w:val="nl-NL"/>
        </w:rPr>
      </w:pP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mogelijk</w:t>
      </w:r>
      <w:r w:rsidRPr="00BB18A9">
        <w:rPr>
          <w:rFonts w:ascii="Vani"/>
          <w:spacing w:val="-3"/>
          <w:sz w:val="20"/>
          <w:lang w:val="nl-NL"/>
        </w:rPr>
        <w:t xml:space="preserve"> </w:t>
      </w:r>
      <w:r w:rsidRPr="00BB18A9">
        <w:rPr>
          <w:rFonts w:ascii="Vani"/>
          <w:sz w:val="20"/>
          <w:lang w:val="nl-NL"/>
        </w:rPr>
        <w:t>moet</w:t>
      </w:r>
      <w:r w:rsidRPr="00BB18A9">
        <w:rPr>
          <w:rFonts w:ascii="Vani"/>
          <w:spacing w:val="-3"/>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om</w:t>
      </w:r>
      <w:r w:rsidRPr="00BB18A9">
        <w:rPr>
          <w:rFonts w:ascii="Vani"/>
          <w:spacing w:val="-2"/>
          <w:sz w:val="20"/>
          <w:lang w:val="nl-NL"/>
        </w:rPr>
        <w:t xml:space="preserve"> </w:t>
      </w:r>
      <w:r w:rsidRPr="00BB18A9">
        <w:rPr>
          <w:rFonts w:ascii="Vani"/>
          <w:sz w:val="20"/>
          <w:lang w:val="nl-NL"/>
        </w:rPr>
        <w:t>datgene</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laten</w:t>
      </w:r>
      <w:r w:rsidRPr="00BB18A9">
        <w:rPr>
          <w:rFonts w:ascii="Vani"/>
          <w:spacing w:val="-4"/>
          <w:sz w:val="20"/>
          <w:lang w:val="nl-NL"/>
        </w:rPr>
        <w:t xml:space="preserve"> </w:t>
      </w:r>
      <w:r w:rsidRPr="00BB18A9">
        <w:rPr>
          <w:rFonts w:ascii="Vani"/>
          <w:sz w:val="20"/>
          <w:lang w:val="nl-NL"/>
        </w:rPr>
        <w:t>waarvoor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straf</w:t>
      </w:r>
      <w:r w:rsidRPr="00BB18A9">
        <w:rPr>
          <w:rFonts w:ascii="Vani"/>
          <w:spacing w:val="-1"/>
          <w:sz w:val="20"/>
          <w:lang w:val="nl-NL"/>
        </w:rPr>
        <w:t xml:space="preserve"> </w:t>
      </w:r>
      <w:r w:rsidRPr="00BB18A9">
        <w:rPr>
          <w:rFonts w:ascii="Vani"/>
          <w:sz w:val="20"/>
          <w:lang w:val="nl-NL"/>
        </w:rPr>
        <w:t>krijgt,</w:t>
      </w:r>
    </w:p>
    <w:p w14:paraId="304786A8" w14:textId="77777777" w:rsidR="009251FB" w:rsidRPr="00BB18A9" w:rsidRDefault="00D055AB">
      <w:pPr>
        <w:pStyle w:val="Lijstalinea"/>
        <w:numPr>
          <w:ilvl w:val="1"/>
          <w:numId w:val="49"/>
        </w:numPr>
        <w:tabs>
          <w:tab w:val="left" w:pos="899"/>
        </w:tabs>
        <w:spacing w:before="1" w:line="336" w:lineRule="exact"/>
        <w:rPr>
          <w:rFonts w:ascii="Vani" w:eastAsia="Vani" w:hAnsi="Vani" w:cs="Vani"/>
          <w:sz w:val="20"/>
          <w:szCs w:val="20"/>
          <w:lang w:val="nl-NL"/>
        </w:rPr>
      </w:pPr>
      <w:r w:rsidRPr="00BB18A9">
        <w:rPr>
          <w:rFonts w:ascii="Vani"/>
          <w:sz w:val="20"/>
          <w:lang w:val="nl-NL"/>
        </w:rPr>
        <w:t>dat straf nooit vernederend mag zijn voor het</w:t>
      </w:r>
      <w:r w:rsidRPr="00BB18A9">
        <w:rPr>
          <w:rFonts w:ascii="Vani"/>
          <w:spacing w:val="-27"/>
          <w:sz w:val="20"/>
          <w:lang w:val="nl-NL"/>
        </w:rPr>
        <w:t xml:space="preserve"> </w:t>
      </w:r>
      <w:r w:rsidRPr="00BB18A9">
        <w:rPr>
          <w:rFonts w:ascii="Vani"/>
          <w:sz w:val="20"/>
          <w:lang w:val="nl-NL"/>
        </w:rPr>
        <w:t>kind,</w:t>
      </w:r>
    </w:p>
    <w:p w14:paraId="304786A9" w14:textId="77777777" w:rsidR="009251FB" w:rsidRPr="00BB18A9" w:rsidRDefault="00D055AB">
      <w:pPr>
        <w:pStyle w:val="Lijstalinea"/>
        <w:numPr>
          <w:ilvl w:val="1"/>
          <w:numId w:val="49"/>
        </w:numPr>
        <w:tabs>
          <w:tab w:val="left" w:pos="899"/>
        </w:tabs>
        <w:spacing w:line="336" w:lineRule="exact"/>
        <w:rPr>
          <w:rFonts w:ascii="Vani" w:eastAsia="Vani" w:hAnsi="Vani" w:cs="Vani"/>
          <w:sz w:val="20"/>
          <w:szCs w:val="20"/>
          <w:lang w:val="nl-NL"/>
        </w:rPr>
      </w:pPr>
      <w:r w:rsidRPr="00BB18A9">
        <w:rPr>
          <w:rFonts w:ascii="Vani"/>
          <w:sz w:val="20"/>
          <w:lang w:val="nl-NL"/>
        </w:rPr>
        <w:t>dat de straf evenredig moet zijn aan de</w:t>
      </w:r>
      <w:r w:rsidRPr="00BB18A9">
        <w:rPr>
          <w:rFonts w:ascii="Vani"/>
          <w:spacing w:val="-22"/>
          <w:sz w:val="20"/>
          <w:lang w:val="nl-NL"/>
        </w:rPr>
        <w:t xml:space="preserve"> </w:t>
      </w:r>
      <w:r w:rsidRPr="00BB18A9">
        <w:rPr>
          <w:rFonts w:ascii="Vani"/>
          <w:sz w:val="20"/>
          <w:lang w:val="nl-NL"/>
        </w:rPr>
        <w:t>overtreding.</w:t>
      </w:r>
    </w:p>
    <w:p w14:paraId="304786AA" w14:textId="77777777" w:rsidR="009251FB" w:rsidRPr="00BB18A9" w:rsidRDefault="00D055AB">
      <w:pPr>
        <w:pStyle w:val="Lijstalinea"/>
        <w:numPr>
          <w:ilvl w:val="0"/>
          <w:numId w:val="49"/>
        </w:numPr>
        <w:tabs>
          <w:tab w:val="left" w:pos="539"/>
        </w:tabs>
        <w:ind w:right="332"/>
        <w:rPr>
          <w:rFonts w:ascii="Vani" w:eastAsia="Vani" w:hAnsi="Vani" w:cs="Vani"/>
          <w:sz w:val="20"/>
          <w:szCs w:val="20"/>
          <w:lang w:val="nl-NL"/>
        </w:rPr>
      </w:pPr>
      <w:r w:rsidRPr="00BB18A9">
        <w:rPr>
          <w:rFonts w:ascii="Vani" w:eastAsia="Vani" w:hAnsi="Vani" w:cs="Vani"/>
          <w:sz w:val="20"/>
          <w:szCs w:val="20"/>
          <w:lang w:val="nl-NL"/>
        </w:rPr>
        <w:t>Bij</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opmerkingen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over</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het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gedrag</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kinderen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altijd</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dat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gedrag</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veroordelen,</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nooit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persoon. Niet : “Wat ben jij toch een ……………………………..</w:t>
      </w:r>
      <w:r w:rsidRPr="00BB18A9">
        <w:rPr>
          <w:rFonts w:ascii="Vani" w:eastAsia="Vani" w:hAnsi="Vani" w:cs="Vani"/>
          <w:spacing w:val="-15"/>
          <w:sz w:val="20"/>
          <w:szCs w:val="20"/>
          <w:lang w:val="nl-NL"/>
        </w:rPr>
        <w:t xml:space="preserve"> </w:t>
      </w:r>
      <w:r w:rsidRPr="00BB18A9">
        <w:rPr>
          <w:rFonts w:ascii="Vani" w:eastAsia="Vani" w:hAnsi="Vani" w:cs="Vani"/>
          <w:sz w:val="20"/>
          <w:szCs w:val="20"/>
          <w:lang w:val="nl-NL"/>
        </w:rPr>
        <w:t>kind”,</w:t>
      </w:r>
    </w:p>
    <w:p w14:paraId="304786AB" w14:textId="77777777" w:rsidR="009251FB" w:rsidRPr="00BB18A9" w:rsidRDefault="00D055AB">
      <w:pPr>
        <w:spacing w:line="339" w:lineRule="exact"/>
        <w:ind w:left="466" w:right="434"/>
        <w:rPr>
          <w:rFonts w:ascii="Vani" w:eastAsia="Vani" w:hAnsi="Vani" w:cs="Vani"/>
          <w:sz w:val="21"/>
          <w:szCs w:val="21"/>
          <w:lang w:val="nl-NL"/>
        </w:rPr>
      </w:pPr>
      <w:r w:rsidRPr="00BB18A9">
        <w:rPr>
          <w:rFonts w:ascii="Vani" w:eastAsia="Vani" w:hAnsi="Vani" w:cs="Vani"/>
          <w:i/>
          <w:w w:val="95"/>
          <w:sz w:val="21"/>
          <w:szCs w:val="21"/>
          <w:lang w:val="nl-NL"/>
        </w:rPr>
        <w:t>maar : “Ik vind dat gedrag van jou</w:t>
      </w:r>
      <w:r w:rsidRPr="00BB18A9">
        <w:rPr>
          <w:rFonts w:ascii="Vani" w:eastAsia="Vani" w:hAnsi="Vani" w:cs="Vani"/>
          <w:i/>
          <w:spacing w:val="4"/>
          <w:w w:val="95"/>
          <w:sz w:val="21"/>
          <w:szCs w:val="21"/>
          <w:lang w:val="nl-NL"/>
        </w:rPr>
        <w:t xml:space="preserve"> </w:t>
      </w:r>
      <w:r w:rsidRPr="00BB18A9">
        <w:rPr>
          <w:rFonts w:ascii="Vani" w:eastAsia="Vani" w:hAnsi="Vani" w:cs="Vani"/>
          <w:i/>
          <w:w w:val="95"/>
          <w:sz w:val="21"/>
          <w:szCs w:val="21"/>
          <w:lang w:val="nl-NL"/>
        </w:rPr>
        <w:t>…………………………………………..”.</w:t>
      </w:r>
    </w:p>
    <w:p w14:paraId="304786AC" w14:textId="77777777" w:rsidR="009251FB" w:rsidRPr="00BB18A9" w:rsidRDefault="00D055AB">
      <w:pPr>
        <w:pStyle w:val="Lijstalinea"/>
        <w:numPr>
          <w:ilvl w:val="0"/>
          <w:numId w:val="49"/>
        </w:numPr>
        <w:tabs>
          <w:tab w:val="left" w:pos="539"/>
        </w:tabs>
        <w:ind w:right="425"/>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werkt</w:t>
      </w:r>
      <w:r w:rsidRPr="00BB18A9">
        <w:rPr>
          <w:rFonts w:ascii="Vani"/>
          <w:spacing w:val="-4"/>
          <w:sz w:val="20"/>
          <w:lang w:val="nl-NL"/>
        </w:rPr>
        <w:t xml:space="preserve"> </w:t>
      </w:r>
      <w:r w:rsidRPr="00BB18A9">
        <w:rPr>
          <w:rFonts w:ascii="Vani"/>
          <w:sz w:val="20"/>
          <w:lang w:val="nl-NL"/>
        </w:rPr>
        <w:t>meestal</w:t>
      </w:r>
      <w:r w:rsidRPr="00BB18A9">
        <w:rPr>
          <w:rFonts w:ascii="Vani"/>
          <w:spacing w:val="-2"/>
          <w:sz w:val="20"/>
          <w:lang w:val="nl-NL"/>
        </w:rPr>
        <w:t xml:space="preserve"> </w:t>
      </w:r>
      <w:r w:rsidRPr="00BB18A9">
        <w:rPr>
          <w:rFonts w:ascii="Vani"/>
          <w:sz w:val="20"/>
          <w:lang w:val="nl-NL"/>
        </w:rPr>
        <w:t>beter</w:t>
      </w:r>
      <w:r w:rsidRPr="00BB18A9">
        <w:rPr>
          <w:rFonts w:ascii="Vani"/>
          <w:spacing w:val="-5"/>
          <w:sz w:val="20"/>
          <w:lang w:val="nl-NL"/>
        </w:rPr>
        <w:t xml:space="preserve"> </w:t>
      </w:r>
      <w:r w:rsidRPr="00BB18A9">
        <w:rPr>
          <w:rFonts w:ascii="Vani"/>
          <w:sz w:val="20"/>
          <w:lang w:val="nl-NL"/>
        </w:rPr>
        <w:t>om</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dingen</w:t>
      </w:r>
      <w:r w:rsidRPr="00BB18A9">
        <w:rPr>
          <w:rFonts w:ascii="Vani"/>
          <w:spacing w:val="-5"/>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goed</w:t>
      </w:r>
      <w:r w:rsidRPr="00BB18A9">
        <w:rPr>
          <w:rFonts w:ascii="Vani"/>
          <w:spacing w:val="-2"/>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benadrukken</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daardoor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te motiveren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goed</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gaan</w:t>
      </w:r>
      <w:r w:rsidRPr="00BB18A9">
        <w:rPr>
          <w:rFonts w:ascii="Vani"/>
          <w:spacing w:val="-2"/>
          <w:sz w:val="20"/>
          <w:lang w:val="nl-NL"/>
        </w:rPr>
        <w:t xml:space="preserve"> </w:t>
      </w:r>
      <w:r w:rsidRPr="00BB18A9">
        <w:rPr>
          <w:rFonts w:ascii="Vani"/>
          <w:sz w:val="20"/>
          <w:lang w:val="nl-NL"/>
        </w:rPr>
        <w:t>doen,</w:t>
      </w:r>
      <w:r w:rsidRPr="00BB18A9">
        <w:rPr>
          <w:rFonts w:ascii="Vani"/>
          <w:spacing w:val="-6"/>
          <w:sz w:val="20"/>
          <w:lang w:val="nl-NL"/>
        </w:rPr>
        <w:t xml:space="preserve"> </w:t>
      </w:r>
      <w:r w:rsidRPr="00BB18A9">
        <w:rPr>
          <w:rFonts w:ascii="Vani"/>
          <w:sz w:val="20"/>
          <w:lang w:val="nl-NL"/>
        </w:rPr>
        <w:t>dan</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steeds</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over</w:t>
      </w:r>
      <w:r w:rsidRPr="00BB18A9">
        <w:rPr>
          <w:rFonts w:ascii="Vani"/>
          <w:spacing w:val="-3"/>
          <w:sz w:val="20"/>
          <w:lang w:val="nl-NL"/>
        </w:rPr>
        <w:t xml:space="preserve"> </w:t>
      </w:r>
      <w:r w:rsidRPr="00BB18A9">
        <w:rPr>
          <w:rFonts w:ascii="Vani"/>
          <w:sz w:val="20"/>
          <w:lang w:val="nl-NL"/>
        </w:rPr>
        <w:t>wat</w:t>
      </w:r>
      <w:r w:rsidRPr="00BB18A9">
        <w:rPr>
          <w:rFonts w:ascii="Vani"/>
          <w:spacing w:val="-4"/>
          <w:sz w:val="20"/>
          <w:lang w:val="nl-NL"/>
        </w:rPr>
        <w:t xml:space="preserve"> </w:t>
      </w:r>
      <w:r w:rsidRPr="00BB18A9">
        <w:rPr>
          <w:rFonts w:ascii="Vani"/>
          <w:sz w:val="20"/>
          <w:lang w:val="nl-NL"/>
        </w:rPr>
        <w:t>niet</w:t>
      </w:r>
      <w:r w:rsidRPr="00BB18A9">
        <w:rPr>
          <w:rFonts w:ascii="Vani"/>
          <w:spacing w:val="-2"/>
          <w:sz w:val="20"/>
          <w:lang w:val="nl-NL"/>
        </w:rPr>
        <w:t xml:space="preserve"> </w:t>
      </w:r>
      <w:r w:rsidRPr="00BB18A9">
        <w:rPr>
          <w:rFonts w:ascii="Vani"/>
          <w:sz w:val="20"/>
          <w:lang w:val="nl-NL"/>
        </w:rPr>
        <w:t>goed</w:t>
      </w:r>
      <w:r w:rsidRPr="00BB18A9">
        <w:rPr>
          <w:rFonts w:ascii="Vani"/>
          <w:spacing w:val="-4"/>
          <w:sz w:val="20"/>
          <w:lang w:val="nl-NL"/>
        </w:rPr>
        <w:t xml:space="preserve"> </w:t>
      </w:r>
      <w:r w:rsidRPr="00BB18A9">
        <w:rPr>
          <w:rFonts w:ascii="Vani"/>
          <w:sz w:val="20"/>
          <w:lang w:val="nl-NL"/>
        </w:rPr>
        <w:t>gaat.</w:t>
      </w:r>
    </w:p>
    <w:p w14:paraId="304786AD" w14:textId="77777777" w:rsidR="009251FB" w:rsidRPr="00BB18A9" w:rsidRDefault="00D055AB">
      <w:pPr>
        <w:pStyle w:val="Lijstalinea"/>
        <w:numPr>
          <w:ilvl w:val="0"/>
          <w:numId w:val="49"/>
        </w:numPr>
        <w:tabs>
          <w:tab w:val="left" w:pos="539"/>
        </w:tabs>
        <w:ind w:right="342"/>
        <w:rPr>
          <w:rFonts w:ascii="Vani" w:eastAsia="Vani" w:hAnsi="Vani" w:cs="Vani"/>
          <w:sz w:val="20"/>
          <w:szCs w:val="20"/>
          <w:lang w:val="nl-NL"/>
        </w:rPr>
      </w:pPr>
      <w:r w:rsidRPr="00BB18A9">
        <w:rPr>
          <w:rFonts w:ascii="Vani"/>
          <w:sz w:val="20"/>
          <w:lang w:val="nl-NL"/>
        </w:rPr>
        <w:t>Blijf zelf optimistisch naar de kinderen toe, ook al is het niet zo goed gegaan. Laat altijd uitkomen dat eraan gewerkt kan worden, dat het beter kan en dat je het samen voor elkaar krijgt, de leerkracht samen met de</w:t>
      </w:r>
      <w:r w:rsidRPr="00BB18A9">
        <w:rPr>
          <w:rFonts w:ascii="Vani"/>
          <w:spacing w:val="-19"/>
          <w:sz w:val="20"/>
          <w:lang w:val="nl-NL"/>
        </w:rPr>
        <w:t xml:space="preserve"> </w:t>
      </w:r>
      <w:r w:rsidRPr="00BB18A9">
        <w:rPr>
          <w:rFonts w:ascii="Vani"/>
          <w:sz w:val="20"/>
          <w:lang w:val="nl-NL"/>
        </w:rPr>
        <w:t>kinderen.</w:t>
      </w:r>
    </w:p>
    <w:p w14:paraId="304786AE" w14:textId="77777777" w:rsidR="009251FB" w:rsidRPr="00BB18A9" w:rsidRDefault="00D055AB">
      <w:pPr>
        <w:pStyle w:val="Lijstalinea"/>
        <w:numPr>
          <w:ilvl w:val="0"/>
          <w:numId w:val="49"/>
        </w:numPr>
        <w:tabs>
          <w:tab w:val="left" w:pos="539"/>
        </w:tabs>
        <w:spacing w:line="336" w:lineRule="exact"/>
        <w:rPr>
          <w:rFonts w:ascii="Vani" w:eastAsia="Vani" w:hAnsi="Vani" w:cs="Vani"/>
          <w:sz w:val="20"/>
          <w:szCs w:val="20"/>
          <w:lang w:val="nl-NL"/>
        </w:rPr>
      </w:pPr>
      <w:r w:rsidRPr="00BB18A9">
        <w:rPr>
          <w:rFonts w:ascii="Vani" w:eastAsia="Vani" w:hAnsi="Vani" w:cs="Vani"/>
          <w:sz w:val="20"/>
          <w:szCs w:val="20"/>
          <w:lang w:val="nl-NL"/>
        </w:rPr>
        <w:t>Maak afspraken daarover en geef ook jezelf een taak : “Wat kan ik eraan doen om dit te</w:t>
      </w:r>
      <w:r w:rsidRPr="00BB18A9">
        <w:rPr>
          <w:rFonts w:ascii="Vani" w:eastAsia="Vani" w:hAnsi="Vani" w:cs="Vani"/>
          <w:spacing w:val="-31"/>
          <w:sz w:val="20"/>
          <w:szCs w:val="20"/>
          <w:lang w:val="nl-NL"/>
        </w:rPr>
        <w:t xml:space="preserve"> </w:t>
      </w:r>
      <w:r w:rsidRPr="00BB18A9">
        <w:rPr>
          <w:rFonts w:ascii="Vani" w:eastAsia="Vani" w:hAnsi="Vani" w:cs="Vani"/>
          <w:sz w:val="20"/>
          <w:szCs w:val="20"/>
          <w:lang w:val="nl-NL"/>
        </w:rPr>
        <w:t>verbeteren</w:t>
      </w:r>
    </w:p>
    <w:p w14:paraId="304786AF" w14:textId="77777777" w:rsidR="009251FB" w:rsidRPr="00BB18A9" w:rsidRDefault="00D055AB">
      <w:pPr>
        <w:pStyle w:val="Plattetekst"/>
        <w:spacing w:before="1" w:line="336" w:lineRule="exact"/>
        <w:ind w:left="538" w:right="434"/>
        <w:rPr>
          <w:rFonts w:cs="Vani"/>
          <w:lang w:val="nl-NL"/>
        </w:rPr>
      </w:pPr>
      <w:r w:rsidRPr="00BB18A9">
        <w:rPr>
          <w:lang w:val="nl-NL"/>
        </w:rPr>
        <w:t xml:space="preserve">? Wat </w:t>
      </w:r>
      <w:r w:rsidRPr="00BB18A9">
        <w:rPr>
          <w:rFonts w:cs="Vani"/>
          <w:lang w:val="nl-NL"/>
        </w:rPr>
        <w:t>kunnen jullie doen om dit te verbeteren</w:t>
      </w:r>
      <w:r w:rsidRPr="00BB18A9">
        <w:rPr>
          <w:rFonts w:cs="Vani"/>
          <w:spacing w:val="-19"/>
          <w:lang w:val="nl-NL"/>
        </w:rPr>
        <w:t xml:space="preserve"> </w:t>
      </w:r>
      <w:r w:rsidRPr="00BB18A9">
        <w:rPr>
          <w:rFonts w:cs="Vani"/>
          <w:lang w:val="nl-NL"/>
        </w:rPr>
        <w:t>?”</w:t>
      </w:r>
    </w:p>
    <w:p w14:paraId="304786B0" w14:textId="77777777" w:rsidR="009251FB" w:rsidRPr="00BB18A9" w:rsidRDefault="00D055AB">
      <w:pPr>
        <w:pStyle w:val="Lijstalinea"/>
        <w:numPr>
          <w:ilvl w:val="0"/>
          <w:numId w:val="49"/>
        </w:numPr>
        <w:tabs>
          <w:tab w:val="left" w:pos="539"/>
        </w:tabs>
        <w:ind w:right="251"/>
        <w:rPr>
          <w:rFonts w:ascii="Vani" w:eastAsia="Vani" w:hAnsi="Vani" w:cs="Vani"/>
          <w:sz w:val="20"/>
          <w:szCs w:val="20"/>
          <w:lang w:val="nl-NL"/>
        </w:rPr>
      </w:pPr>
      <w:r w:rsidRPr="00BB18A9">
        <w:rPr>
          <w:rFonts w:ascii="Vani"/>
          <w:sz w:val="20"/>
          <w:lang w:val="nl-NL"/>
        </w:rPr>
        <w:t>Geef duidelijk aan wat je niet wil en wat je wel wil en zoek samen met de kinderen manieren om dat</w:t>
      </w:r>
      <w:r w:rsidRPr="00BB18A9">
        <w:rPr>
          <w:rFonts w:ascii="Vani"/>
          <w:spacing w:val="-3"/>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elkaar</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krijgen.</w:t>
      </w:r>
      <w:r w:rsidRPr="00BB18A9">
        <w:rPr>
          <w:rFonts w:ascii="Vani"/>
          <w:spacing w:val="-3"/>
          <w:sz w:val="20"/>
          <w:lang w:val="nl-NL"/>
        </w:rPr>
        <w:t xml:space="preserve"> </w:t>
      </w:r>
      <w:r w:rsidRPr="00BB18A9">
        <w:rPr>
          <w:rFonts w:ascii="Vani"/>
          <w:sz w:val="20"/>
          <w:lang w:val="nl-NL"/>
        </w:rPr>
        <w:t>Hoe</w:t>
      </w:r>
      <w:r w:rsidRPr="00BB18A9">
        <w:rPr>
          <w:rFonts w:ascii="Vani"/>
          <w:spacing w:val="-4"/>
          <w:sz w:val="20"/>
          <w:lang w:val="nl-NL"/>
        </w:rPr>
        <w:t xml:space="preserve"> </w:t>
      </w:r>
      <w:r w:rsidRPr="00BB18A9">
        <w:rPr>
          <w:rFonts w:ascii="Vani"/>
          <w:sz w:val="20"/>
          <w:lang w:val="nl-NL"/>
        </w:rPr>
        <w:t>kleiner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signalen</w:t>
      </w:r>
      <w:r w:rsidRPr="00BB18A9">
        <w:rPr>
          <w:rFonts w:ascii="Vani"/>
          <w:spacing w:val="-4"/>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je</w:t>
      </w:r>
      <w:r w:rsidRPr="00BB18A9">
        <w:rPr>
          <w:rFonts w:ascii="Vani"/>
          <w:spacing w:val="-2"/>
          <w:sz w:val="20"/>
          <w:lang w:val="nl-NL"/>
        </w:rPr>
        <w:t xml:space="preserve"> </w:t>
      </w:r>
      <w:r w:rsidRPr="00BB18A9">
        <w:rPr>
          <w:rFonts w:ascii="Vani"/>
          <w:sz w:val="20"/>
          <w:lang w:val="nl-NL"/>
        </w:rPr>
        <w:t>nodig</w:t>
      </w:r>
      <w:r w:rsidRPr="00BB18A9">
        <w:rPr>
          <w:rFonts w:ascii="Vani"/>
          <w:spacing w:val="-2"/>
          <w:sz w:val="20"/>
          <w:lang w:val="nl-NL"/>
        </w:rPr>
        <w:t xml:space="preserve"> </w:t>
      </w:r>
      <w:r w:rsidRPr="00BB18A9">
        <w:rPr>
          <w:rFonts w:ascii="Vani"/>
          <w:sz w:val="20"/>
          <w:lang w:val="nl-NL"/>
        </w:rPr>
        <w:t>hebt</w:t>
      </w:r>
      <w:r w:rsidRPr="00BB18A9">
        <w:rPr>
          <w:rFonts w:ascii="Vani"/>
          <w:spacing w:val="-3"/>
          <w:sz w:val="20"/>
          <w:lang w:val="nl-NL"/>
        </w:rPr>
        <w:t xml:space="preserve"> </w:t>
      </w:r>
      <w:r w:rsidRPr="00BB18A9">
        <w:rPr>
          <w:rFonts w:ascii="Vani"/>
          <w:sz w:val="20"/>
          <w:lang w:val="nl-NL"/>
        </w:rPr>
        <w:t>om</w:t>
      </w:r>
      <w:r w:rsidRPr="00BB18A9">
        <w:rPr>
          <w:rFonts w:ascii="Vani"/>
          <w:spacing w:val="-2"/>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orde</w:t>
      </w:r>
      <w:r w:rsidRPr="00BB18A9">
        <w:rPr>
          <w:rFonts w:ascii="Vani"/>
          <w:spacing w:val="-4"/>
          <w:sz w:val="20"/>
          <w:lang w:val="nl-NL"/>
        </w:rPr>
        <w:t xml:space="preserve"> </w:t>
      </w:r>
      <w:r w:rsidRPr="00BB18A9">
        <w:rPr>
          <w:rFonts w:ascii="Vani"/>
          <w:sz w:val="20"/>
          <w:lang w:val="nl-NL"/>
        </w:rPr>
        <w:t>te roepen, hoe beter het</w:t>
      </w:r>
      <w:r w:rsidRPr="00BB18A9">
        <w:rPr>
          <w:rFonts w:ascii="Vani"/>
          <w:spacing w:val="-11"/>
          <w:sz w:val="20"/>
          <w:lang w:val="nl-NL"/>
        </w:rPr>
        <w:t xml:space="preserve"> </w:t>
      </w:r>
      <w:r w:rsidRPr="00BB18A9">
        <w:rPr>
          <w:rFonts w:ascii="Vani"/>
          <w:sz w:val="20"/>
          <w:lang w:val="nl-NL"/>
        </w:rPr>
        <w:t>is.</w:t>
      </w:r>
    </w:p>
    <w:p w14:paraId="304786B1" w14:textId="77777777" w:rsidR="009251FB" w:rsidRPr="00BB18A9" w:rsidRDefault="00D055AB">
      <w:pPr>
        <w:pStyle w:val="Lijstalinea"/>
        <w:numPr>
          <w:ilvl w:val="0"/>
          <w:numId w:val="49"/>
        </w:numPr>
        <w:tabs>
          <w:tab w:val="left" w:pos="539"/>
        </w:tabs>
        <w:ind w:right="399"/>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je</w:t>
      </w:r>
      <w:r w:rsidRPr="00BB18A9">
        <w:rPr>
          <w:rFonts w:ascii="Vani"/>
          <w:spacing w:val="-4"/>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2"/>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respect</w:t>
      </w:r>
      <w:r w:rsidRPr="00BB18A9">
        <w:rPr>
          <w:rFonts w:ascii="Vani"/>
          <w:spacing w:val="-3"/>
          <w:sz w:val="20"/>
          <w:lang w:val="nl-NL"/>
        </w:rPr>
        <w:t xml:space="preserve"> </w:t>
      </w:r>
      <w:r w:rsidRPr="00BB18A9">
        <w:rPr>
          <w:rFonts w:ascii="Vani"/>
          <w:sz w:val="20"/>
          <w:lang w:val="nl-NL"/>
        </w:rPr>
        <w:t>behandelt,</w:t>
      </w:r>
      <w:r w:rsidRPr="00BB18A9">
        <w:rPr>
          <w:rFonts w:ascii="Vani"/>
          <w:spacing w:val="-5"/>
          <w:sz w:val="20"/>
          <w:lang w:val="nl-NL"/>
        </w:rPr>
        <w:t xml:space="preserve"> </w:t>
      </w:r>
      <w:r w:rsidRPr="00BB18A9">
        <w:rPr>
          <w:rFonts w:ascii="Vani"/>
          <w:sz w:val="20"/>
          <w:lang w:val="nl-NL"/>
        </w:rPr>
        <w:t>loop</w:t>
      </w:r>
      <w:r w:rsidRPr="00BB18A9">
        <w:rPr>
          <w:rFonts w:ascii="Vani"/>
          <w:spacing w:val="-5"/>
          <w:sz w:val="20"/>
          <w:lang w:val="nl-NL"/>
        </w:rPr>
        <w:t xml:space="preserve"> </w:t>
      </w:r>
      <w:r w:rsidRPr="00BB18A9">
        <w:rPr>
          <w:rFonts w:ascii="Vani"/>
          <w:sz w:val="20"/>
          <w:lang w:val="nl-NL"/>
        </w:rPr>
        <w:t>je</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meeste</w:t>
      </w:r>
      <w:r w:rsidRPr="00BB18A9">
        <w:rPr>
          <w:rFonts w:ascii="Vani"/>
          <w:spacing w:val="-2"/>
          <w:sz w:val="20"/>
          <w:lang w:val="nl-NL"/>
        </w:rPr>
        <w:t xml:space="preserve"> </w:t>
      </w:r>
      <w:r w:rsidRPr="00BB18A9">
        <w:rPr>
          <w:rFonts w:ascii="Vani"/>
          <w:sz w:val="20"/>
          <w:lang w:val="nl-NL"/>
        </w:rPr>
        <w:t>kans</w:t>
      </w:r>
      <w:r w:rsidRPr="00BB18A9">
        <w:rPr>
          <w:rFonts w:ascii="Vani"/>
          <w:spacing w:val="-1"/>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respect</w:t>
      </w:r>
      <w:r w:rsidRPr="00BB18A9">
        <w:rPr>
          <w:rFonts w:ascii="Vani"/>
          <w:spacing w:val="-3"/>
          <w:sz w:val="20"/>
          <w:lang w:val="nl-NL"/>
        </w:rPr>
        <w:t xml:space="preserve"> </w:t>
      </w:r>
      <w:r w:rsidRPr="00BB18A9">
        <w:rPr>
          <w:rFonts w:ascii="Vani"/>
          <w:sz w:val="20"/>
          <w:lang w:val="nl-NL"/>
        </w:rPr>
        <w:t>ook terug te krijgen van de</w:t>
      </w:r>
      <w:r w:rsidRPr="00BB18A9">
        <w:rPr>
          <w:rFonts w:ascii="Vani"/>
          <w:spacing w:val="-20"/>
          <w:sz w:val="20"/>
          <w:lang w:val="nl-NL"/>
        </w:rPr>
        <w:t xml:space="preserve"> </w:t>
      </w:r>
      <w:r w:rsidRPr="00BB18A9">
        <w:rPr>
          <w:rFonts w:ascii="Vani"/>
          <w:sz w:val="20"/>
          <w:lang w:val="nl-NL"/>
        </w:rPr>
        <w:t>kinderen.</w:t>
      </w:r>
    </w:p>
    <w:p w14:paraId="304786B2" w14:textId="77777777" w:rsidR="009251FB" w:rsidRPr="00BB18A9" w:rsidRDefault="009251FB">
      <w:pPr>
        <w:rPr>
          <w:rFonts w:ascii="Vani" w:eastAsia="Vani" w:hAnsi="Vani" w:cs="Vani"/>
          <w:sz w:val="20"/>
          <w:szCs w:val="20"/>
          <w:lang w:val="nl-NL"/>
        </w:rPr>
      </w:pPr>
    </w:p>
    <w:p w14:paraId="304786B3" w14:textId="77777777" w:rsidR="009251FB" w:rsidRPr="00BB18A9" w:rsidRDefault="009251FB">
      <w:pPr>
        <w:spacing w:before="4"/>
        <w:rPr>
          <w:rFonts w:ascii="Vani" w:eastAsia="Vani" w:hAnsi="Vani" w:cs="Vani"/>
          <w:sz w:val="19"/>
          <w:szCs w:val="19"/>
          <w:lang w:val="nl-NL"/>
        </w:rPr>
      </w:pPr>
    </w:p>
    <w:p w14:paraId="304786B4" w14:textId="77777777" w:rsidR="009251FB" w:rsidRPr="00BB18A9" w:rsidRDefault="00D055AB">
      <w:pPr>
        <w:pStyle w:val="Kop3"/>
        <w:spacing w:before="23"/>
        <w:ind w:left="178" w:right="434"/>
        <w:rPr>
          <w:b w:val="0"/>
          <w:bCs w:val="0"/>
          <w:lang w:val="nl-NL"/>
        </w:rPr>
      </w:pPr>
      <w:r w:rsidRPr="00BB18A9">
        <w:rPr>
          <w:lang w:val="nl-NL"/>
        </w:rPr>
        <w:t>Preventief</w:t>
      </w:r>
      <w:r w:rsidRPr="00BB18A9">
        <w:rPr>
          <w:spacing w:val="-11"/>
          <w:lang w:val="nl-NL"/>
        </w:rPr>
        <w:t xml:space="preserve"> </w:t>
      </w:r>
      <w:r w:rsidRPr="00BB18A9">
        <w:rPr>
          <w:lang w:val="nl-NL"/>
        </w:rPr>
        <w:t>werken.</w:t>
      </w:r>
    </w:p>
    <w:p w14:paraId="304786B5" w14:textId="77777777" w:rsidR="009251FB" w:rsidRPr="00BB18A9" w:rsidRDefault="00D055AB">
      <w:pPr>
        <w:pStyle w:val="Plattetekst"/>
        <w:spacing w:before="1"/>
        <w:ind w:left="178" w:right="382"/>
        <w:rPr>
          <w:lang w:val="nl-NL"/>
        </w:rPr>
      </w:pPr>
      <w:r w:rsidRPr="00BB18A9">
        <w:rPr>
          <w:lang w:val="nl-NL"/>
        </w:rPr>
        <w:t>Naast het stellen van regels en goed omgaan daarmee, proberen we ook preventief te werken aan een goed</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veilig</w:t>
      </w:r>
      <w:r w:rsidRPr="00BB18A9">
        <w:rPr>
          <w:spacing w:val="-6"/>
          <w:lang w:val="nl-NL"/>
        </w:rPr>
        <w:t xml:space="preserve"> </w:t>
      </w:r>
      <w:r w:rsidRPr="00BB18A9">
        <w:rPr>
          <w:lang w:val="nl-NL"/>
        </w:rPr>
        <w:t>schoolklimaat</w:t>
      </w:r>
      <w:r w:rsidRPr="00BB18A9">
        <w:rPr>
          <w:spacing w:val="-5"/>
          <w:lang w:val="nl-NL"/>
        </w:rPr>
        <w:t xml:space="preserve"> </w:t>
      </w:r>
      <w:r w:rsidRPr="00BB18A9">
        <w:rPr>
          <w:lang w:val="nl-NL"/>
        </w:rPr>
        <w:t>bijvoorbeeld</w:t>
      </w:r>
      <w:r w:rsidRPr="00BB18A9">
        <w:rPr>
          <w:spacing w:val="-5"/>
          <w:lang w:val="nl-NL"/>
        </w:rPr>
        <w:t xml:space="preserve"> </w:t>
      </w:r>
      <w:r w:rsidRPr="00BB18A9">
        <w:rPr>
          <w:lang w:val="nl-NL"/>
        </w:rPr>
        <w:t>door</w:t>
      </w:r>
      <w:r w:rsidRPr="00BB18A9">
        <w:rPr>
          <w:spacing w:val="-6"/>
          <w:lang w:val="nl-NL"/>
        </w:rPr>
        <w:t xml:space="preserve"> </w:t>
      </w:r>
      <w:r w:rsidRPr="00BB18A9">
        <w:rPr>
          <w:lang w:val="nl-NL"/>
        </w:rPr>
        <w:t>gebruik</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methode.</w:t>
      </w:r>
    </w:p>
    <w:p w14:paraId="304786B6" w14:textId="77777777" w:rsidR="009251FB" w:rsidRPr="00BB18A9" w:rsidRDefault="009251FB">
      <w:pPr>
        <w:rPr>
          <w:lang w:val="nl-NL"/>
        </w:rPr>
        <w:sectPr w:rsidR="009251FB" w:rsidRPr="00BB18A9">
          <w:pgSz w:w="11910" w:h="16840"/>
          <w:pgMar w:top="1400" w:right="1220" w:bottom="1200" w:left="1240" w:header="0" w:footer="1017" w:gutter="0"/>
          <w:cols w:space="708"/>
        </w:sectPr>
      </w:pPr>
    </w:p>
    <w:p w14:paraId="304786B7" w14:textId="77777777" w:rsidR="009251FB" w:rsidRPr="00BB18A9" w:rsidRDefault="00D055AB">
      <w:pPr>
        <w:pStyle w:val="Plattetekst"/>
        <w:ind w:left="178" w:right="434"/>
        <w:rPr>
          <w:lang w:val="nl-NL"/>
        </w:rPr>
      </w:pPr>
      <w:r w:rsidRPr="00BB18A9">
        <w:rPr>
          <w:lang w:val="nl-NL"/>
        </w:rPr>
        <w:lastRenderedPageBreak/>
        <w:t>Hierbij leren de leerlingen beter om te gaan met zichzelf en met de ander. Aan bod komt bv. : zelfrespect</w:t>
      </w:r>
      <w:r w:rsidRPr="00BB18A9">
        <w:rPr>
          <w:spacing w:val="-5"/>
          <w:lang w:val="nl-NL"/>
        </w:rPr>
        <w:t xml:space="preserve"> </w:t>
      </w:r>
      <w:r w:rsidRPr="00BB18A9">
        <w:rPr>
          <w:lang w:val="nl-NL"/>
        </w:rPr>
        <w:t>opbouwen,</w:t>
      </w:r>
      <w:r w:rsidRPr="00BB18A9">
        <w:rPr>
          <w:spacing w:val="-6"/>
          <w:lang w:val="nl-NL"/>
        </w:rPr>
        <w:t xml:space="preserve"> </w:t>
      </w:r>
      <w:r w:rsidRPr="00BB18A9">
        <w:rPr>
          <w:lang w:val="nl-NL"/>
        </w:rPr>
        <w:t>leren</w:t>
      </w:r>
      <w:r w:rsidRPr="00BB18A9">
        <w:rPr>
          <w:spacing w:val="-5"/>
          <w:lang w:val="nl-NL"/>
        </w:rPr>
        <w:t xml:space="preserve"> </w:t>
      </w:r>
      <w:r w:rsidRPr="00BB18A9">
        <w:rPr>
          <w:lang w:val="nl-NL"/>
        </w:rPr>
        <w:t>je</w:t>
      </w:r>
      <w:r w:rsidRPr="00BB18A9">
        <w:rPr>
          <w:spacing w:val="-4"/>
          <w:lang w:val="nl-NL"/>
        </w:rPr>
        <w:t xml:space="preserve"> </w:t>
      </w:r>
      <w:r w:rsidRPr="00BB18A9">
        <w:rPr>
          <w:lang w:val="nl-NL"/>
        </w:rPr>
        <w:t>gedachten</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gevoelens</w:t>
      </w:r>
      <w:r w:rsidRPr="00BB18A9">
        <w:rPr>
          <w:spacing w:val="-3"/>
          <w:lang w:val="nl-NL"/>
        </w:rPr>
        <w:t xml:space="preserve"> </w:t>
      </w:r>
      <w:r w:rsidRPr="00BB18A9">
        <w:rPr>
          <w:lang w:val="nl-NL"/>
        </w:rPr>
        <w:t>onder</w:t>
      </w:r>
      <w:r w:rsidRPr="00BB18A9">
        <w:rPr>
          <w:spacing w:val="-5"/>
          <w:lang w:val="nl-NL"/>
        </w:rPr>
        <w:t xml:space="preserve"> </w:t>
      </w:r>
      <w:r w:rsidRPr="00BB18A9">
        <w:rPr>
          <w:lang w:val="nl-NL"/>
        </w:rPr>
        <w:t>woorden</w:t>
      </w:r>
      <w:r w:rsidRPr="00BB18A9">
        <w:rPr>
          <w:spacing w:val="-4"/>
          <w:lang w:val="nl-NL"/>
        </w:rPr>
        <w:t xml:space="preserve"> </w:t>
      </w:r>
      <w:r w:rsidRPr="00BB18A9">
        <w:rPr>
          <w:lang w:val="nl-NL"/>
        </w:rPr>
        <w:t>brengen,</w:t>
      </w:r>
      <w:r w:rsidRPr="00BB18A9">
        <w:rPr>
          <w:spacing w:val="-6"/>
          <w:lang w:val="nl-NL"/>
        </w:rPr>
        <w:t xml:space="preserve"> </w:t>
      </w:r>
      <w:r w:rsidRPr="00BB18A9">
        <w:rPr>
          <w:spacing w:val="2"/>
          <w:lang w:val="nl-NL"/>
        </w:rPr>
        <w:t>leren</w:t>
      </w:r>
      <w:r w:rsidRPr="00BB18A9">
        <w:rPr>
          <w:spacing w:val="-5"/>
          <w:lang w:val="nl-NL"/>
        </w:rPr>
        <w:t xml:space="preserve"> </w:t>
      </w:r>
      <w:r w:rsidRPr="00BB18A9">
        <w:rPr>
          <w:lang w:val="nl-NL"/>
        </w:rPr>
        <w:t>omgaan</w:t>
      </w:r>
      <w:r w:rsidRPr="00BB18A9">
        <w:rPr>
          <w:spacing w:val="-5"/>
          <w:lang w:val="nl-NL"/>
        </w:rPr>
        <w:t xml:space="preserve"> </w:t>
      </w:r>
      <w:r w:rsidRPr="00BB18A9">
        <w:rPr>
          <w:lang w:val="nl-NL"/>
        </w:rPr>
        <w:t>met conflictsituaties.</w:t>
      </w:r>
    </w:p>
    <w:p w14:paraId="304786B8" w14:textId="77777777" w:rsidR="009251FB" w:rsidRPr="00BB18A9" w:rsidRDefault="009251FB">
      <w:pPr>
        <w:spacing w:before="15"/>
        <w:rPr>
          <w:rFonts w:ascii="Vani" w:eastAsia="Vani" w:hAnsi="Vani" w:cs="Vani"/>
          <w:sz w:val="19"/>
          <w:szCs w:val="19"/>
          <w:lang w:val="nl-NL"/>
        </w:rPr>
      </w:pPr>
    </w:p>
    <w:p w14:paraId="304786B9" w14:textId="77777777" w:rsidR="009251FB" w:rsidRPr="00BB18A9" w:rsidRDefault="00D055AB">
      <w:pPr>
        <w:pStyle w:val="Kop3"/>
        <w:ind w:left="178" w:right="434"/>
        <w:rPr>
          <w:b w:val="0"/>
          <w:bCs w:val="0"/>
          <w:lang w:val="nl-NL"/>
        </w:rPr>
      </w:pPr>
      <w:r w:rsidRPr="00BB18A9">
        <w:rPr>
          <w:lang w:val="nl-NL"/>
        </w:rPr>
        <w:t>Voorbeelden van gedragscodes</w:t>
      </w:r>
      <w:r w:rsidRPr="00BB18A9">
        <w:rPr>
          <w:spacing w:val="-17"/>
          <w:lang w:val="nl-NL"/>
        </w:rPr>
        <w:t xml:space="preserve"> </w:t>
      </w:r>
      <w:r w:rsidRPr="00BB18A9">
        <w:rPr>
          <w:lang w:val="nl-NL"/>
        </w:rPr>
        <w:t>:</w:t>
      </w:r>
    </w:p>
    <w:p w14:paraId="304786BA" w14:textId="77777777" w:rsidR="009251FB" w:rsidRPr="00BB18A9" w:rsidRDefault="009251FB">
      <w:pPr>
        <w:spacing w:before="1"/>
        <w:rPr>
          <w:rFonts w:ascii="Vani" w:eastAsia="Vani" w:hAnsi="Vani" w:cs="Vani"/>
          <w:b/>
          <w:bCs/>
          <w:sz w:val="20"/>
          <w:szCs w:val="20"/>
          <w:lang w:val="nl-NL"/>
        </w:rPr>
      </w:pPr>
    </w:p>
    <w:p w14:paraId="304786BB" w14:textId="77777777" w:rsidR="009251FB" w:rsidRPr="00BB18A9" w:rsidRDefault="00D055AB">
      <w:pPr>
        <w:pStyle w:val="Lijstalinea"/>
        <w:numPr>
          <w:ilvl w:val="2"/>
          <w:numId w:val="50"/>
        </w:numPr>
        <w:tabs>
          <w:tab w:val="left" w:pos="760"/>
        </w:tabs>
        <w:ind w:left="759" w:hanging="581"/>
        <w:rPr>
          <w:rFonts w:ascii="Vani" w:eastAsia="Vani" w:hAnsi="Vani" w:cs="Vani"/>
          <w:sz w:val="20"/>
          <w:szCs w:val="20"/>
          <w:lang w:val="nl-NL"/>
        </w:rPr>
      </w:pPr>
      <w:r w:rsidRPr="00BB18A9">
        <w:rPr>
          <w:rFonts w:ascii="Vani"/>
          <w:b/>
          <w:sz w:val="20"/>
          <w:lang w:val="nl-NL"/>
        </w:rPr>
        <w:t>Voorbeeld</w:t>
      </w:r>
      <w:r w:rsidRPr="00BB18A9">
        <w:rPr>
          <w:rFonts w:ascii="Vani"/>
          <w:b/>
          <w:spacing w:val="-6"/>
          <w:sz w:val="20"/>
          <w:lang w:val="nl-NL"/>
        </w:rPr>
        <w:t xml:space="preserve"> </w:t>
      </w:r>
      <w:r w:rsidRPr="00BB18A9">
        <w:rPr>
          <w:rFonts w:ascii="Vani"/>
          <w:b/>
          <w:sz w:val="20"/>
          <w:lang w:val="nl-NL"/>
        </w:rPr>
        <w:t>gedragscode</w:t>
      </w:r>
      <w:r w:rsidRPr="00BB18A9">
        <w:rPr>
          <w:rFonts w:ascii="Vani"/>
          <w:b/>
          <w:spacing w:val="-6"/>
          <w:sz w:val="20"/>
          <w:lang w:val="nl-NL"/>
        </w:rPr>
        <w:t xml:space="preserve"> </w:t>
      </w:r>
      <w:r w:rsidRPr="00BB18A9">
        <w:rPr>
          <w:rFonts w:ascii="Vani"/>
          <w:b/>
          <w:sz w:val="20"/>
          <w:lang w:val="nl-NL"/>
        </w:rPr>
        <w:t>voor</w:t>
      </w:r>
      <w:r w:rsidRPr="00BB18A9">
        <w:rPr>
          <w:rFonts w:ascii="Vani"/>
          <w:b/>
          <w:spacing w:val="-6"/>
          <w:sz w:val="20"/>
          <w:lang w:val="nl-NL"/>
        </w:rPr>
        <w:t xml:space="preserve"> </w:t>
      </w:r>
      <w:r w:rsidRPr="00BB18A9">
        <w:rPr>
          <w:rFonts w:ascii="Vani"/>
          <w:b/>
          <w:sz w:val="20"/>
          <w:lang w:val="nl-NL"/>
        </w:rPr>
        <w:t>de</w:t>
      </w:r>
      <w:r w:rsidRPr="00BB18A9">
        <w:rPr>
          <w:rFonts w:ascii="Vani"/>
          <w:b/>
          <w:spacing w:val="-7"/>
          <w:sz w:val="20"/>
          <w:lang w:val="nl-NL"/>
        </w:rPr>
        <w:t xml:space="preserve"> </w:t>
      </w:r>
      <w:r w:rsidRPr="00BB18A9">
        <w:rPr>
          <w:rFonts w:ascii="Vani"/>
          <w:b/>
          <w:sz w:val="20"/>
          <w:lang w:val="nl-NL"/>
        </w:rPr>
        <w:t>omgang</w:t>
      </w:r>
      <w:r w:rsidRPr="00BB18A9">
        <w:rPr>
          <w:rFonts w:ascii="Vani"/>
          <w:b/>
          <w:spacing w:val="-6"/>
          <w:sz w:val="20"/>
          <w:lang w:val="nl-NL"/>
        </w:rPr>
        <w:t xml:space="preserve"> </w:t>
      </w:r>
      <w:r w:rsidRPr="00BB18A9">
        <w:rPr>
          <w:rFonts w:ascii="Vani"/>
          <w:b/>
          <w:sz w:val="20"/>
          <w:lang w:val="nl-NL"/>
        </w:rPr>
        <w:t>tussen</w:t>
      </w:r>
      <w:r w:rsidRPr="00BB18A9">
        <w:rPr>
          <w:rFonts w:ascii="Vani"/>
          <w:b/>
          <w:spacing w:val="-6"/>
          <w:sz w:val="20"/>
          <w:lang w:val="nl-NL"/>
        </w:rPr>
        <w:t xml:space="preserve"> </w:t>
      </w:r>
      <w:r w:rsidRPr="00BB18A9">
        <w:rPr>
          <w:rFonts w:ascii="Vani"/>
          <w:b/>
          <w:sz w:val="20"/>
          <w:lang w:val="nl-NL"/>
        </w:rPr>
        <w:t>personeel</w:t>
      </w:r>
      <w:r w:rsidRPr="00BB18A9">
        <w:rPr>
          <w:rFonts w:ascii="Vani"/>
          <w:b/>
          <w:spacing w:val="-3"/>
          <w:sz w:val="20"/>
          <w:lang w:val="nl-NL"/>
        </w:rPr>
        <w:t xml:space="preserve"> </w:t>
      </w:r>
      <w:r w:rsidRPr="00BB18A9">
        <w:rPr>
          <w:rFonts w:ascii="Vani"/>
          <w:b/>
          <w:sz w:val="20"/>
          <w:lang w:val="nl-NL"/>
        </w:rPr>
        <w:t>en</w:t>
      </w:r>
      <w:r w:rsidRPr="00BB18A9">
        <w:rPr>
          <w:rFonts w:ascii="Vani"/>
          <w:b/>
          <w:spacing w:val="-4"/>
          <w:sz w:val="20"/>
          <w:lang w:val="nl-NL"/>
        </w:rPr>
        <w:t xml:space="preserve"> </w:t>
      </w:r>
      <w:r w:rsidRPr="00BB18A9">
        <w:rPr>
          <w:rFonts w:ascii="Vani"/>
          <w:b/>
          <w:sz w:val="20"/>
          <w:lang w:val="nl-NL"/>
        </w:rPr>
        <w:t>leerlingen.</w:t>
      </w:r>
    </w:p>
    <w:p w14:paraId="304786BC" w14:textId="77777777" w:rsidR="009251FB" w:rsidRPr="00BB18A9" w:rsidRDefault="009251FB">
      <w:pPr>
        <w:spacing w:before="10"/>
        <w:rPr>
          <w:rFonts w:ascii="Vani" w:eastAsia="Vani" w:hAnsi="Vani" w:cs="Vani"/>
          <w:b/>
          <w:bCs/>
          <w:sz w:val="20"/>
          <w:szCs w:val="20"/>
          <w:lang w:val="nl-NL"/>
        </w:rPr>
      </w:pPr>
    </w:p>
    <w:p w14:paraId="304786BD" w14:textId="77777777" w:rsidR="009251FB" w:rsidRPr="00BB18A9" w:rsidRDefault="00BB18A9">
      <w:pPr>
        <w:ind w:left="178" w:right="434"/>
        <w:rPr>
          <w:rFonts w:ascii="Vani" w:eastAsia="Vani" w:hAnsi="Vani" w:cs="Vani"/>
          <w:sz w:val="20"/>
          <w:szCs w:val="20"/>
          <w:lang w:val="nl-NL"/>
        </w:rPr>
      </w:pPr>
      <w:r w:rsidRPr="00BB18A9">
        <w:rPr>
          <w:lang w:val="nl-NL"/>
        </w:rPr>
        <w:pict w14:anchorId="30479207">
          <v:group id="_x0000_s1064" style="position:absolute;left:0;text-align:left;margin-left:67.2pt;margin-top:-.65pt;width:461.15pt;height:567.95pt;z-index:-190864;mso-position-horizontal-relative:page" coordorigin="1344,-13" coordsize="9223,11359">
            <v:group id="_x0000_s1071" style="position:absolute;left:1354;top:-4;width:9203;height:2" coordorigin="1354,-4" coordsize="9203,2">
              <v:shape id="_x0000_s1072" style="position:absolute;left:1354;top:-4;width:9203;height:2" coordorigin="1354,-4" coordsize="9203,0" path="m1354,-4r9203,e" filled="f" strokeweight=".48pt">
                <v:path arrowok="t"/>
              </v:shape>
            </v:group>
            <v:group id="_x0000_s1069" style="position:absolute;left:1349;top:-8;width:2;height:11349" coordorigin="1349,-8" coordsize="2,11349">
              <v:shape id="_x0000_s1070" style="position:absolute;left:1349;top:-8;width:2;height:11349" coordorigin="1349,-8" coordsize="0,11349" path="m1349,-8r,11348e" filled="f" strokeweight=".48pt">
                <v:path arrowok="t"/>
              </v:shape>
            </v:group>
            <v:group id="_x0000_s1067" style="position:absolute;left:1354;top:11336;width:9203;height:2" coordorigin="1354,11336" coordsize="9203,2">
              <v:shape id="_x0000_s1068" style="position:absolute;left:1354;top:11336;width:9203;height:2" coordorigin="1354,11336" coordsize="9203,0" path="m1354,11336r9203,e" filled="f" strokeweight=".48pt">
                <v:path arrowok="t"/>
              </v:shape>
            </v:group>
            <v:group id="_x0000_s1065" style="position:absolute;left:10562;top:-8;width:2;height:11349" coordorigin="10562,-8" coordsize="2,11349">
              <v:shape id="_x0000_s1066" style="position:absolute;left:10562;top:-8;width:2;height:11349" coordorigin="10562,-8" coordsize="0,11349" path="m10562,-8r,11348e" filled="f" strokeweight=".48pt">
                <v:path arrowok="t"/>
              </v:shape>
            </v:group>
            <w10:wrap anchorx="page"/>
          </v:group>
        </w:pict>
      </w:r>
      <w:r w:rsidR="00D055AB" w:rsidRPr="00BB18A9">
        <w:rPr>
          <w:rFonts w:ascii="Vani"/>
          <w:b/>
          <w:sz w:val="20"/>
          <w:lang w:val="nl-NL"/>
        </w:rPr>
        <w:t>Ik</w:t>
      </w:r>
      <w:r w:rsidR="00D055AB" w:rsidRPr="00BB18A9">
        <w:rPr>
          <w:rFonts w:ascii="Vani"/>
          <w:b/>
          <w:spacing w:val="-5"/>
          <w:sz w:val="20"/>
          <w:lang w:val="nl-NL"/>
        </w:rPr>
        <w:t xml:space="preserve"> </w:t>
      </w:r>
      <w:r w:rsidR="00D055AB" w:rsidRPr="00BB18A9">
        <w:rPr>
          <w:rFonts w:ascii="Vani"/>
          <w:b/>
          <w:sz w:val="20"/>
          <w:lang w:val="nl-NL"/>
        </w:rPr>
        <w:t>vind</w:t>
      </w:r>
      <w:r w:rsidR="00D055AB" w:rsidRPr="00BB18A9">
        <w:rPr>
          <w:rFonts w:ascii="Vani"/>
          <w:b/>
          <w:spacing w:val="-1"/>
          <w:sz w:val="20"/>
          <w:lang w:val="nl-NL"/>
        </w:rPr>
        <w:t xml:space="preserve"> </w:t>
      </w:r>
      <w:r w:rsidR="00D055AB" w:rsidRPr="00BB18A9">
        <w:rPr>
          <w:rFonts w:ascii="Vani"/>
          <w:b/>
          <w:sz w:val="20"/>
          <w:lang w:val="nl-NL"/>
        </w:rPr>
        <w:t>dat</w:t>
      </w:r>
      <w:r w:rsidR="00D055AB" w:rsidRPr="00BB18A9">
        <w:rPr>
          <w:rFonts w:ascii="Vani"/>
          <w:b/>
          <w:spacing w:val="-4"/>
          <w:sz w:val="20"/>
          <w:lang w:val="nl-NL"/>
        </w:rPr>
        <w:t xml:space="preserve"> </w:t>
      </w:r>
      <w:r w:rsidR="00D055AB" w:rsidRPr="00BB18A9">
        <w:rPr>
          <w:rFonts w:ascii="Vani"/>
          <w:b/>
          <w:sz w:val="20"/>
          <w:lang w:val="nl-NL"/>
        </w:rPr>
        <w:t>alle</w:t>
      </w:r>
      <w:r w:rsidR="00D055AB" w:rsidRPr="00BB18A9">
        <w:rPr>
          <w:rFonts w:ascii="Vani"/>
          <w:b/>
          <w:spacing w:val="-3"/>
          <w:sz w:val="20"/>
          <w:lang w:val="nl-NL"/>
        </w:rPr>
        <w:t xml:space="preserve"> </w:t>
      </w:r>
      <w:r w:rsidR="00D055AB" w:rsidRPr="00BB18A9">
        <w:rPr>
          <w:rFonts w:ascii="Vani"/>
          <w:b/>
          <w:sz w:val="20"/>
          <w:lang w:val="nl-NL"/>
        </w:rPr>
        <w:t>kinderen</w:t>
      </w:r>
      <w:r w:rsidR="00D055AB" w:rsidRPr="00BB18A9">
        <w:rPr>
          <w:rFonts w:ascii="Vani"/>
          <w:b/>
          <w:spacing w:val="-4"/>
          <w:sz w:val="20"/>
          <w:lang w:val="nl-NL"/>
        </w:rPr>
        <w:t xml:space="preserve"> </w:t>
      </w:r>
      <w:r w:rsidR="00D055AB" w:rsidRPr="00BB18A9">
        <w:rPr>
          <w:rFonts w:ascii="Vani"/>
          <w:b/>
          <w:sz w:val="20"/>
          <w:lang w:val="nl-NL"/>
        </w:rPr>
        <w:t>bij</w:t>
      </w:r>
      <w:r w:rsidR="00D055AB" w:rsidRPr="00BB18A9">
        <w:rPr>
          <w:rFonts w:ascii="Vani"/>
          <w:b/>
          <w:spacing w:val="-1"/>
          <w:sz w:val="20"/>
          <w:lang w:val="nl-NL"/>
        </w:rPr>
        <w:t xml:space="preserve"> </w:t>
      </w:r>
      <w:r w:rsidR="00D055AB" w:rsidRPr="00BB18A9">
        <w:rPr>
          <w:rFonts w:ascii="Vani"/>
          <w:b/>
          <w:sz w:val="20"/>
          <w:lang w:val="nl-NL"/>
        </w:rPr>
        <w:t>mij</w:t>
      </w:r>
      <w:r w:rsidR="00D055AB" w:rsidRPr="00BB18A9">
        <w:rPr>
          <w:rFonts w:ascii="Vani"/>
          <w:b/>
          <w:spacing w:val="-1"/>
          <w:sz w:val="20"/>
          <w:lang w:val="nl-NL"/>
        </w:rPr>
        <w:t xml:space="preserve"> </w:t>
      </w:r>
      <w:r w:rsidR="00D055AB" w:rsidRPr="00BB18A9">
        <w:rPr>
          <w:rFonts w:ascii="Vani"/>
          <w:b/>
          <w:sz w:val="20"/>
          <w:lang w:val="nl-NL"/>
        </w:rPr>
        <w:t>in</w:t>
      </w:r>
      <w:r w:rsidR="00D055AB" w:rsidRPr="00BB18A9">
        <w:rPr>
          <w:rFonts w:ascii="Vani"/>
          <w:b/>
          <w:spacing w:val="-4"/>
          <w:sz w:val="20"/>
          <w:lang w:val="nl-NL"/>
        </w:rPr>
        <w:t xml:space="preserve"> </w:t>
      </w:r>
      <w:r w:rsidR="00D055AB" w:rsidRPr="00BB18A9">
        <w:rPr>
          <w:rFonts w:ascii="Vani"/>
          <w:b/>
          <w:sz w:val="20"/>
          <w:lang w:val="nl-NL"/>
        </w:rPr>
        <w:t>de</w:t>
      </w:r>
      <w:r w:rsidR="00D055AB" w:rsidRPr="00BB18A9">
        <w:rPr>
          <w:rFonts w:ascii="Vani"/>
          <w:b/>
          <w:spacing w:val="-3"/>
          <w:sz w:val="20"/>
          <w:lang w:val="nl-NL"/>
        </w:rPr>
        <w:t xml:space="preserve"> </w:t>
      </w:r>
      <w:r w:rsidR="00D055AB" w:rsidRPr="00BB18A9">
        <w:rPr>
          <w:rFonts w:ascii="Vani"/>
          <w:b/>
          <w:sz w:val="20"/>
          <w:lang w:val="nl-NL"/>
        </w:rPr>
        <w:t>klas</w:t>
      </w:r>
      <w:r w:rsidR="00D055AB" w:rsidRPr="00BB18A9">
        <w:rPr>
          <w:rFonts w:ascii="Vani"/>
          <w:b/>
          <w:spacing w:val="-3"/>
          <w:sz w:val="20"/>
          <w:lang w:val="nl-NL"/>
        </w:rPr>
        <w:t xml:space="preserve"> </w:t>
      </w:r>
      <w:r w:rsidR="00D055AB" w:rsidRPr="00BB18A9">
        <w:rPr>
          <w:rFonts w:ascii="Vani"/>
          <w:b/>
          <w:sz w:val="20"/>
          <w:lang w:val="nl-NL"/>
        </w:rPr>
        <w:t>zich</w:t>
      </w:r>
      <w:r w:rsidR="00D055AB" w:rsidRPr="00BB18A9">
        <w:rPr>
          <w:rFonts w:ascii="Vani"/>
          <w:b/>
          <w:spacing w:val="-3"/>
          <w:sz w:val="20"/>
          <w:lang w:val="nl-NL"/>
        </w:rPr>
        <w:t xml:space="preserve"> </w:t>
      </w:r>
      <w:r w:rsidR="00D055AB" w:rsidRPr="00BB18A9">
        <w:rPr>
          <w:rFonts w:ascii="Vani"/>
          <w:b/>
          <w:sz w:val="20"/>
          <w:lang w:val="nl-NL"/>
        </w:rPr>
        <w:t>zowel</w:t>
      </w:r>
      <w:r w:rsidR="00D055AB" w:rsidRPr="00BB18A9">
        <w:rPr>
          <w:rFonts w:ascii="Vani"/>
          <w:b/>
          <w:spacing w:val="-3"/>
          <w:sz w:val="20"/>
          <w:lang w:val="nl-NL"/>
        </w:rPr>
        <w:t xml:space="preserve"> </w:t>
      </w:r>
      <w:r w:rsidR="00D055AB" w:rsidRPr="00BB18A9">
        <w:rPr>
          <w:rFonts w:ascii="Vani"/>
          <w:b/>
          <w:sz w:val="20"/>
          <w:lang w:val="nl-NL"/>
        </w:rPr>
        <w:t>binnen</w:t>
      </w:r>
      <w:r w:rsidR="00D055AB" w:rsidRPr="00BB18A9">
        <w:rPr>
          <w:rFonts w:ascii="Vani"/>
          <w:b/>
          <w:spacing w:val="-4"/>
          <w:sz w:val="20"/>
          <w:lang w:val="nl-NL"/>
        </w:rPr>
        <w:t xml:space="preserve"> </w:t>
      </w:r>
      <w:r w:rsidR="00D055AB" w:rsidRPr="00BB18A9">
        <w:rPr>
          <w:rFonts w:ascii="Vani"/>
          <w:b/>
          <w:sz w:val="20"/>
          <w:lang w:val="nl-NL"/>
        </w:rPr>
        <w:t>als</w:t>
      </w:r>
      <w:r w:rsidR="00D055AB" w:rsidRPr="00BB18A9">
        <w:rPr>
          <w:rFonts w:ascii="Vani"/>
          <w:b/>
          <w:spacing w:val="-3"/>
          <w:sz w:val="20"/>
          <w:lang w:val="nl-NL"/>
        </w:rPr>
        <w:t xml:space="preserve"> </w:t>
      </w:r>
      <w:r w:rsidR="00D055AB" w:rsidRPr="00BB18A9">
        <w:rPr>
          <w:rFonts w:ascii="Vani"/>
          <w:b/>
          <w:sz w:val="20"/>
          <w:lang w:val="nl-NL"/>
        </w:rPr>
        <w:t>buiten</w:t>
      </w:r>
      <w:r w:rsidR="00D055AB" w:rsidRPr="00BB18A9">
        <w:rPr>
          <w:rFonts w:ascii="Vani"/>
          <w:b/>
          <w:spacing w:val="-2"/>
          <w:sz w:val="20"/>
          <w:lang w:val="nl-NL"/>
        </w:rPr>
        <w:t xml:space="preserve"> </w:t>
      </w:r>
      <w:r w:rsidR="00D055AB" w:rsidRPr="00BB18A9">
        <w:rPr>
          <w:rFonts w:ascii="Vani"/>
          <w:b/>
          <w:sz w:val="20"/>
          <w:lang w:val="nl-NL"/>
        </w:rPr>
        <w:t>veilig</w:t>
      </w:r>
      <w:r w:rsidR="00D055AB" w:rsidRPr="00BB18A9">
        <w:rPr>
          <w:rFonts w:ascii="Vani"/>
          <w:b/>
          <w:spacing w:val="-1"/>
          <w:sz w:val="20"/>
          <w:lang w:val="nl-NL"/>
        </w:rPr>
        <w:t xml:space="preserve"> </w:t>
      </w:r>
      <w:r w:rsidR="00D055AB" w:rsidRPr="00BB18A9">
        <w:rPr>
          <w:rFonts w:ascii="Vani"/>
          <w:b/>
          <w:sz w:val="20"/>
          <w:lang w:val="nl-NL"/>
        </w:rPr>
        <w:t>moeten kunnen voelen. Daarom houd ik me aan de volgende regels</w:t>
      </w:r>
      <w:r w:rsidR="00D055AB" w:rsidRPr="00BB18A9">
        <w:rPr>
          <w:rFonts w:ascii="Vani"/>
          <w:b/>
          <w:spacing w:val="-22"/>
          <w:sz w:val="20"/>
          <w:lang w:val="nl-NL"/>
        </w:rPr>
        <w:t xml:space="preserve"> </w:t>
      </w:r>
      <w:r w:rsidR="00D055AB" w:rsidRPr="00BB18A9">
        <w:rPr>
          <w:rFonts w:ascii="Vani"/>
          <w:b/>
          <w:sz w:val="20"/>
          <w:lang w:val="nl-NL"/>
        </w:rPr>
        <w:t>:</w:t>
      </w:r>
    </w:p>
    <w:p w14:paraId="304786BE" w14:textId="77777777" w:rsidR="009251FB" w:rsidRPr="00BB18A9" w:rsidRDefault="009251FB">
      <w:pPr>
        <w:rPr>
          <w:rFonts w:ascii="Vani" w:eastAsia="Vani" w:hAnsi="Vani" w:cs="Vani"/>
          <w:b/>
          <w:bCs/>
          <w:sz w:val="20"/>
          <w:szCs w:val="20"/>
          <w:lang w:val="nl-NL"/>
        </w:rPr>
      </w:pPr>
    </w:p>
    <w:p w14:paraId="304786BF"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eastAsia="Vani" w:hAnsi="Vani" w:cs="Vani"/>
          <w:sz w:val="20"/>
          <w:szCs w:val="20"/>
          <w:lang w:val="nl-NL"/>
        </w:rPr>
        <w:t>Ik sta ‘s morgens aan de deur van mijn klas en begroet de kinderen bij het</w:t>
      </w:r>
      <w:r w:rsidRPr="00BB18A9">
        <w:rPr>
          <w:rFonts w:ascii="Vani" w:eastAsia="Vani" w:hAnsi="Vani" w:cs="Vani"/>
          <w:spacing w:val="-30"/>
          <w:sz w:val="20"/>
          <w:szCs w:val="20"/>
          <w:lang w:val="nl-NL"/>
        </w:rPr>
        <w:t xml:space="preserve"> </w:t>
      </w:r>
      <w:r w:rsidRPr="00BB18A9">
        <w:rPr>
          <w:rFonts w:ascii="Vani" w:eastAsia="Vani" w:hAnsi="Vani" w:cs="Vani"/>
          <w:sz w:val="20"/>
          <w:szCs w:val="20"/>
          <w:lang w:val="nl-NL"/>
        </w:rPr>
        <w:t>binnenkomen.</w:t>
      </w:r>
    </w:p>
    <w:p w14:paraId="304786C0"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noem</w:t>
      </w:r>
      <w:r w:rsidRPr="00BB18A9">
        <w:rPr>
          <w:rFonts w:ascii="Vani"/>
          <w:spacing w:val="-4"/>
          <w:sz w:val="20"/>
          <w:lang w:val="nl-NL"/>
        </w:rPr>
        <w:t xml:space="preserve"> </w:t>
      </w:r>
      <w:r w:rsidRPr="00BB18A9">
        <w:rPr>
          <w:rFonts w:ascii="Vani"/>
          <w:sz w:val="20"/>
          <w:lang w:val="nl-NL"/>
        </w:rPr>
        <w:t>de</w:t>
      </w:r>
      <w:r w:rsidRPr="00BB18A9">
        <w:rPr>
          <w:rFonts w:ascii="Vani"/>
          <w:spacing w:val="-1"/>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altijd</w:t>
      </w:r>
      <w:r w:rsidRPr="00BB18A9">
        <w:rPr>
          <w:rFonts w:ascii="Vani"/>
          <w:spacing w:val="-1"/>
          <w:sz w:val="20"/>
          <w:lang w:val="nl-NL"/>
        </w:rPr>
        <w:t xml:space="preserve"> </w:t>
      </w: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voornaam</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vraag</w:t>
      </w:r>
      <w:r w:rsidRPr="00BB18A9">
        <w:rPr>
          <w:rFonts w:ascii="Vani"/>
          <w:spacing w:val="-2"/>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onderling</w:t>
      </w:r>
      <w:r w:rsidRPr="00BB18A9">
        <w:rPr>
          <w:rFonts w:ascii="Vani"/>
          <w:spacing w:val="-5"/>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doen.</w:t>
      </w:r>
    </w:p>
    <w:p w14:paraId="304786C1" w14:textId="77777777" w:rsidR="009251FB" w:rsidRPr="00BB18A9" w:rsidRDefault="00D055AB">
      <w:pPr>
        <w:pStyle w:val="Lijstalinea"/>
        <w:numPr>
          <w:ilvl w:val="0"/>
          <w:numId w:val="119"/>
        </w:numPr>
        <w:tabs>
          <w:tab w:val="left" w:pos="539"/>
        </w:tabs>
        <w:spacing w:before="1"/>
        <w:ind w:left="538"/>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heb</w:t>
      </w:r>
      <w:r w:rsidRPr="00BB18A9">
        <w:rPr>
          <w:rFonts w:ascii="Vani"/>
          <w:spacing w:val="-5"/>
          <w:sz w:val="20"/>
          <w:lang w:val="nl-NL"/>
        </w:rPr>
        <w:t xml:space="preserve"> </w:t>
      </w:r>
      <w:r w:rsidRPr="00BB18A9">
        <w:rPr>
          <w:rFonts w:ascii="Vani"/>
          <w:sz w:val="20"/>
          <w:lang w:val="nl-NL"/>
        </w:rPr>
        <w:t>echte</w:t>
      </w:r>
      <w:r w:rsidRPr="00BB18A9">
        <w:rPr>
          <w:rFonts w:ascii="Vani"/>
          <w:spacing w:val="-2"/>
          <w:sz w:val="20"/>
          <w:lang w:val="nl-NL"/>
        </w:rPr>
        <w:t xml:space="preserve"> </w:t>
      </w:r>
      <w:r w:rsidRPr="00BB18A9">
        <w:rPr>
          <w:rFonts w:ascii="Vani"/>
          <w:sz w:val="20"/>
          <w:lang w:val="nl-NL"/>
        </w:rPr>
        <w:t>aandacht</w:t>
      </w:r>
      <w:r w:rsidRPr="00BB18A9">
        <w:rPr>
          <w:rFonts w:ascii="Vani"/>
          <w:spacing w:val="-3"/>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belangstelling</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thuissituatie.</w:t>
      </w:r>
    </w:p>
    <w:p w14:paraId="304786C2"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respect</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toon</w:t>
      </w:r>
      <w:r w:rsidRPr="00BB18A9">
        <w:rPr>
          <w:rFonts w:ascii="Vani"/>
          <w:spacing w:val="-4"/>
          <w:sz w:val="20"/>
          <w:lang w:val="nl-NL"/>
        </w:rPr>
        <w:t xml:space="preserve"> </w:t>
      </w:r>
      <w:r w:rsidRPr="00BB18A9">
        <w:rPr>
          <w:rFonts w:ascii="Vani"/>
          <w:sz w:val="20"/>
          <w:lang w:val="nl-NL"/>
        </w:rPr>
        <w:t>respect</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hun</w:t>
      </w:r>
      <w:r w:rsidRPr="00BB18A9">
        <w:rPr>
          <w:rFonts w:ascii="Vani"/>
          <w:spacing w:val="-4"/>
          <w:sz w:val="20"/>
          <w:lang w:val="nl-NL"/>
        </w:rPr>
        <w:t xml:space="preserve"> </w:t>
      </w:r>
      <w:r w:rsidRPr="00BB18A9">
        <w:rPr>
          <w:rFonts w:ascii="Vani"/>
          <w:sz w:val="20"/>
          <w:lang w:val="nl-NL"/>
        </w:rPr>
        <w:t>thuissituatie.</w:t>
      </w:r>
    </w:p>
    <w:p w14:paraId="304786C3" w14:textId="77777777" w:rsidR="009251FB" w:rsidRPr="00BB18A9" w:rsidRDefault="00D055AB">
      <w:pPr>
        <w:pStyle w:val="Lijstalinea"/>
        <w:numPr>
          <w:ilvl w:val="0"/>
          <w:numId w:val="119"/>
        </w:numPr>
        <w:tabs>
          <w:tab w:val="left" w:pos="539"/>
        </w:tabs>
        <w:ind w:left="538" w:right="269"/>
        <w:rPr>
          <w:rFonts w:ascii="Vani" w:eastAsia="Vani" w:hAnsi="Vani" w:cs="Vani"/>
          <w:sz w:val="20"/>
          <w:szCs w:val="20"/>
          <w:lang w:val="nl-NL"/>
        </w:rPr>
      </w:pPr>
      <w:r w:rsidRPr="00BB18A9">
        <w:rPr>
          <w:rFonts w:ascii="Vani"/>
          <w:sz w:val="20"/>
          <w:lang w:val="nl-NL"/>
        </w:rPr>
        <w:t>Ik ga ervan uit dat ieder kind gelijkwaardig is en recht heeft op een gelijke behandeling. Tegelijkertijd</w:t>
      </w:r>
      <w:r w:rsidRPr="00BB18A9">
        <w:rPr>
          <w:rFonts w:ascii="Vani"/>
          <w:spacing w:val="-5"/>
          <w:sz w:val="20"/>
          <w:lang w:val="nl-NL"/>
        </w:rPr>
        <w:t xml:space="preserve"> </w:t>
      </w:r>
      <w:r w:rsidRPr="00BB18A9">
        <w:rPr>
          <w:rFonts w:ascii="Vani"/>
          <w:sz w:val="20"/>
          <w:lang w:val="nl-NL"/>
        </w:rPr>
        <w:t>is</w:t>
      </w:r>
      <w:r w:rsidRPr="00BB18A9">
        <w:rPr>
          <w:rFonts w:ascii="Vani"/>
          <w:spacing w:val="-3"/>
          <w:sz w:val="20"/>
          <w:lang w:val="nl-NL"/>
        </w:rPr>
        <w:t xml:space="preserve"> </w:t>
      </w:r>
      <w:r w:rsidRPr="00BB18A9">
        <w:rPr>
          <w:rFonts w:ascii="Vani"/>
          <w:sz w:val="20"/>
          <w:lang w:val="nl-NL"/>
        </w:rPr>
        <w:t>ieder</w:t>
      </w:r>
      <w:r w:rsidRPr="00BB18A9">
        <w:rPr>
          <w:rFonts w:ascii="Vani"/>
          <w:spacing w:val="-3"/>
          <w:sz w:val="20"/>
          <w:lang w:val="nl-NL"/>
        </w:rPr>
        <w:t xml:space="preserve"> </w:t>
      </w:r>
      <w:r w:rsidRPr="00BB18A9">
        <w:rPr>
          <w:rFonts w:ascii="Vani"/>
          <w:sz w:val="20"/>
          <w:lang w:val="nl-NL"/>
        </w:rPr>
        <w:t>kind</w:t>
      </w:r>
      <w:r w:rsidRPr="00BB18A9">
        <w:rPr>
          <w:rFonts w:ascii="Vani"/>
          <w:spacing w:val="-2"/>
          <w:sz w:val="20"/>
          <w:lang w:val="nl-NL"/>
        </w:rPr>
        <w:t xml:space="preserve"> </w:t>
      </w:r>
      <w:r w:rsidRPr="00BB18A9">
        <w:rPr>
          <w:rFonts w:ascii="Vani"/>
          <w:sz w:val="20"/>
          <w:lang w:val="nl-NL"/>
        </w:rPr>
        <w:t>uniek</w:t>
      </w:r>
      <w:r w:rsidRPr="00BB18A9">
        <w:rPr>
          <w:rFonts w:ascii="Vani"/>
          <w:spacing w:val="-6"/>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probeer</w:t>
      </w:r>
      <w:r w:rsidRPr="00BB18A9">
        <w:rPr>
          <w:rFonts w:ascii="Vani"/>
          <w:spacing w:val="-3"/>
          <w:sz w:val="20"/>
          <w:lang w:val="nl-NL"/>
        </w:rPr>
        <w:t xml:space="preserve"> </w:t>
      </w:r>
      <w:r w:rsidRPr="00BB18A9">
        <w:rPr>
          <w:rFonts w:ascii="Vani"/>
          <w:sz w:val="20"/>
          <w:lang w:val="nl-NL"/>
        </w:rPr>
        <w:t>zoveel</w:t>
      </w:r>
      <w:r w:rsidRPr="00BB18A9">
        <w:rPr>
          <w:rFonts w:ascii="Vani"/>
          <w:spacing w:val="-2"/>
          <w:sz w:val="20"/>
          <w:lang w:val="nl-NL"/>
        </w:rPr>
        <w:t xml:space="preserve"> </w:t>
      </w:r>
      <w:r w:rsidRPr="00BB18A9">
        <w:rPr>
          <w:rFonts w:ascii="Vani"/>
          <w:sz w:val="20"/>
          <w:lang w:val="nl-NL"/>
        </w:rPr>
        <w:t>mogelijk</w:t>
      </w:r>
      <w:r w:rsidRPr="00BB18A9">
        <w:rPr>
          <w:rFonts w:ascii="Vani"/>
          <w:spacing w:val="-4"/>
          <w:sz w:val="20"/>
          <w:lang w:val="nl-NL"/>
        </w:rPr>
        <w:t xml:space="preserve"> </w:t>
      </w:r>
      <w:r w:rsidRPr="00BB18A9">
        <w:rPr>
          <w:rFonts w:ascii="Vani"/>
          <w:sz w:val="20"/>
          <w:lang w:val="nl-NL"/>
        </w:rPr>
        <w:t>rekening</w:t>
      </w:r>
      <w:r w:rsidRPr="00BB18A9">
        <w:rPr>
          <w:rFonts w:ascii="Vani"/>
          <w:spacing w:val="-6"/>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houden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verschillen tussen</w:t>
      </w:r>
      <w:r w:rsidRPr="00BB18A9">
        <w:rPr>
          <w:rFonts w:ascii="Vani"/>
          <w:spacing w:val="-12"/>
          <w:sz w:val="20"/>
          <w:lang w:val="nl-NL"/>
        </w:rPr>
        <w:t xml:space="preserve"> </w:t>
      </w:r>
      <w:r w:rsidRPr="00BB18A9">
        <w:rPr>
          <w:rFonts w:ascii="Vani"/>
          <w:sz w:val="20"/>
          <w:lang w:val="nl-NL"/>
        </w:rPr>
        <w:t>kinderen.</w:t>
      </w:r>
    </w:p>
    <w:p w14:paraId="304786C4" w14:textId="77777777" w:rsidR="009251FB" w:rsidRPr="00BB18A9" w:rsidRDefault="00D055AB">
      <w:pPr>
        <w:pStyle w:val="Lijstalinea"/>
        <w:numPr>
          <w:ilvl w:val="0"/>
          <w:numId w:val="119"/>
        </w:numPr>
        <w:tabs>
          <w:tab w:val="left" w:pos="539"/>
        </w:tabs>
        <w:ind w:left="538" w:right="467"/>
        <w:rPr>
          <w:rFonts w:ascii="Vani" w:eastAsia="Vani" w:hAnsi="Vani" w:cs="Vani"/>
          <w:sz w:val="20"/>
          <w:szCs w:val="20"/>
          <w:lang w:val="nl-NL"/>
        </w:rPr>
      </w:pP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zodanig</w:t>
      </w:r>
      <w:r w:rsidRPr="00BB18A9">
        <w:rPr>
          <w:rFonts w:ascii="Vani"/>
          <w:spacing w:val="-2"/>
          <w:sz w:val="20"/>
          <w:lang w:val="nl-NL"/>
        </w:rPr>
        <w:t xml:space="preserve"> </w:t>
      </w:r>
      <w:r w:rsidRPr="00BB18A9">
        <w:rPr>
          <w:rFonts w:ascii="Vani"/>
          <w:sz w:val="20"/>
          <w:lang w:val="nl-NL"/>
        </w:rPr>
        <w:t>klimaat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mijn</w:t>
      </w:r>
      <w:r w:rsidRPr="00BB18A9">
        <w:rPr>
          <w:rFonts w:ascii="Vani"/>
          <w:spacing w:val="-2"/>
          <w:sz w:val="20"/>
          <w:lang w:val="nl-NL"/>
        </w:rPr>
        <w:t xml:space="preserve"> </w:t>
      </w:r>
      <w:r w:rsidRPr="00BB18A9">
        <w:rPr>
          <w:rFonts w:ascii="Vani"/>
          <w:sz w:val="20"/>
          <w:lang w:val="nl-NL"/>
        </w:rPr>
        <w:t>klas</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ieder</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zich</w:t>
      </w:r>
      <w:r w:rsidRPr="00BB18A9">
        <w:rPr>
          <w:rFonts w:ascii="Vani"/>
          <w:spacing w:val="-5"/>
          <w:sz w:val="20"/>
          <w:lang w:val="nl-NL"/>
        </w:rPr>
        <w:t xml:space="preserve"> </w:t>
      </w:r>
      <w:r w:rsidRPr="00BB18A9">
        <w:rPr>
          <w:rFonts w:ascii="Vani"/>
          <w:sz w:val="20"/>
          <w:lang w:val="nl-NL"/>
        </w:rPr>
        <w:t>daar</w:t>
      </w:r>
      <w:r w:rsidRPr="00BB18A9">
        <w:rPr>
          <w:rFonts w:ascii="Vani"/>
          <w:spacing w:val="-1"/>
          <w:sz w:val="20"/>
          <w:lang w:val="nl-NL"/>
        </w:rPr>
        <w:t xml:space="preserve"> </w:t>
      </w:r>
      <w:r w:rsidRPr="00BB18A9">
        <w:rPr>
          <w:rFonts w:ascii="Vani"/>
          <w:sz w:val="20"/>
          <w:lang w:val="nl-NL"/>
        </w:rPr>
        <w:t>veilig</w:t>
      </w:r>
      <w:r w:rsidRPr="00BB18A9">
        <w:rPr>
          <w:rFonts w:ascii="Vani"/>
          <w:spacing w:val="-2"/>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voelen</w:t>
      </w:r>
      <w:r w:rsidRPr="00BB18A9">
        <w:rPr>
          <w:rFonts w:ascii="Vani"/>
          <w:spacing w:val="-3"/>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merkt dat het er echt</w:t>
      </w:r>
      <w:r w:rsidRPr="00BB18A9">
        <w:rPr>
          <w:rFonts w:ascii="Vani"/>
          <w:spacing w:val="-12"/>
          <w:sz w:val="20"/>
          <w:lang w:val="nl-NL"/>
        </w:rPr>
        <w:t xml:space="preserve"> </w:t>
      </w:r>
      <w:proofErr w:type="spellStart"/>
      <w:r w:rsidRPr="00BB18A9">
        <w:rPr>
          <w:rFonts w:ascii="Vani"/>
          <w:sz w:val="20"/>
          <w:lang w:val="nl-NL"/>
        </w:rPr>
        <w:t>bijhoort</w:t>
      </w:r>
      <w:proofErr w:type="spellEnd"/>
      <w:r w:rsidRPr="00BB18A9">
        <w:rPr>
          <w:rFonts w:ascii="Vani"/>
          <w:sz w:val="20"/>
          <w:lang w:val="nl-NL"/>
        </w:rPr>
        <w:t>.</w:t>
      </w:r>
    </w:p>
    <w:p w14:paraId="304786C5" w14:textId="77777777" w:rsidR="009251FB" w:rsidRPr="00BB18A9" w:rsidRDefault="00D055AB">
      <w:pPr>
        <w:pStyle w:val="Lijstalinea"/>
        <w:numPr>
          <w:ilvl w:val="0"/>
          <w:numId w:val="119"/>
        </w:numPr>
        <w:tabs>
          <w:tab w:val="left" w:pos="539"/>
        </w:tabs>
        <w:spacing w:line="348" w:lineRule="exact"/>
        <w:ind w:left="538"/>
        <w:rPr>
          <w:rFonts w:ascii="Vani" w:eastAsia="Vani" w:hAnsi="Vani" w:cs="Vani"/>
          <w:sz w:val="20"/>
          <w:szCs w:val="20"/>
          <w:lang w:val="nl-NL"/>
        </w:rPr>
      </w:pP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zodanig</w:t>
      </w:r>
      <w:r w:rsidRPr="00BB18A9">
        <w:rPr>
          <w:rFonts w:ascii="Vani"/>
          <w:spacing w:val="-2"/>
          <w:sz w:val="20"/>
          <w:lang w:val="nl-NL"/>
        </w:rPr>
        <w:t xml:space="preserve"> </w:t>
      </w:r>
      <w:r w:rsidRPr="00BB18A9">
        <w:rPr>
          <w:rFonts w:ascii="Vani"/>
          <w:sz w:val="20"/>
          <w:lang w:val="nl-NL"/>
        </w:rPr>
        <w:t>klimaat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mijn</w:t>
      </w:r>
      <w:r w:rsidRPr="00BB18A9">
        <w:rPr>
          <w:rFonts w:ascii="Vani"/>
          <w:spacing w:val="-2"/>
          <w:sz w:val="20"/>
          <w:lang w:val="nl-NL"/>
        </w:rPr>
        <w:t xml:space="preserve"> </w:t>
      </w:r>
      <w:r w:rsidRPr="00BB18A9">
        <w:rPr>
          <w:rFonts w:ascii="Vani"/>
          <w:sz w:val="20"/>
          <w:lang w:val="nl-NL"/>
        </w:rPr>
        <w:t>klas</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leren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elkaar</w:t>
      </w:r>
      <w:r w:rsidRPr="00BB18A9">
        <w:rPr>
          <w:rFonts w:ascii="Vani"/>
          <w:spacing w:val="-4"/>
          <w:sz w:val="20"/>
          <w:lang w:val="nl-NL"/>
        </w:rPr>
        <w:t xml:space="preserve"> </w:t>
      </w:r>
      <w:r w:rsidRPr="00BB18A9">
        <w:rPr>
          <w:rFonts w:ascii="Vani"/>
          <w:sz w:val="20"/>
          <w:lang w:val="nl-NL"/>
        </w:rPr>
        <w:t>vanzelfsprekend</w:t>
      </w:r>
      <w:r w:rsidRPr="00BB18A9">
        <w:rPr>
          <w:rFonts w:ascii="Vani"/>
          <w:spacing w:val="-3"/>
          <w:sz w:val="20"/>
          <w:lang w:val="nl-NL"/>
        </w:rPr>
        <w:t xml:space="preserve"> </w:t>
      </w:r>
      <w:r w:rsidRPr="00BB18A9">
        <w:rPr>
          <w:rFonts w:ascii="Vani"/>
          <w:sz w:val="20"/>
          <w:lang w:val="nl-NL"/>
        </w:rPr>
        <w:t>is.</w:t>
      </w:r>
    </w:p>
    <w:p w14:paraId="304786C6" w14:textId="77777777" w:rsidR="009251FB" w:rsidRPr="00BB18A9" w:rsidRDefault="00D055AB">
      <w:pPr>
        <w:pStyle w:val="Lijstalinea"/>
        <w:numPr>
          <w:ilvl w:val="0"/>
          <w:numId w:val="119"/>
        </w:numPr>
        <w:tabs>
          <w:tab w:val="left" w:pos="539"/>
        </w:tabs>
        <w:spacing w:before="1"/>
        <w:ind w:left="538" w:right="736"/>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ben</w:t>
      </w:r>
      <w:r w:rsidRPr="00BB18A9">
        <w:rPr>
          <w:rFonts w:ascii="Vani"/>
          <w:spacing w:val="-2"/>
          <w:sz w:val="20"/>
          <w:lang w:val="nl-NL"/>
        </w:rPr>
        <w:t xml:space="preserve"> </w:t>
      </w:r>
      <w:r w:rsidRPr="00BB18A9">
        <w:rPr>
          <w:rFonts w:ascii="Vani"/>
          <w:sz w:val="20"/>
          <w:lang w:val="nl-NL"/>
        </w:rPr>
        <w:t>attent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onderlinge</w:t>
      </w:r>
      <w:r w:rsidRPr="00BB18A9">
        <w:rPr>
          <w:rFonts w:ascii="Vani"/>
          <w:spacing w:val="-4"/>
          <w:sz w:val="20"/>
          <w:lang w:val="nl-NL"/>
        </w:rPr>
        <w:t xml:space="preserve"> </w:t>
      </w:r>
      <w:r w:rsidRPr="00BB18A9">
        <w:rPr>
          <w:rFonts w:ascii="Vani"/>
          <w:sz w:val="20"/>
          <w:lang w:val="nl-NL"/>
        </w:rPr>
        <w:t>verhoudingen</w:t>
      </w:r>
      <w:r w:rsidRPr="00BB18A9">
        <w:rPr>
          <w:rFonts w:ascii="Vani"/>
          <w:spacing w:val="-4"/>
          <w:sz w:val="20"/>
          <w:lang w:val="nl-NL"/>
        </w:rPr>
        <w:t xml:space="preserve"> </w:t>
      </w:r>
      <w:r w:rsidRPr="00BB18A9">
        <w:rPr>
          <w:rFonts w:ascii="Vani"/>
          <w:sz w:val="20"/>
          <w:lang w:val="nl-NL"/>
        </w:rPr>
        <w:t>tussen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2"/>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mijn</w:t>
      </w:r>
      <w:r w:rsidRPr="00BB18A9">
        <w:rPr>
          <w:rFonts w:ascii="Vani"/>
          <w:spacing w:val="-4"/>
          <w:sz w:val="20"/>
          <w:lang w:val="nl-NL"/>
        </w:rPr>
        <w:t xml:space="preserve"> </w:t>
      </w:r>
      <w:r w:rsidRPr="00BB18A9">
        <w:rPr>
          <w:rFonts w:ascii="Vani"/>
          <w:sz w:val="20"/>
          <w:lang w:val="nl-NL"/>
        </w:rPr>
        <w:t>klas.</w:t>
      </w:r>
      <w:r w:rsidRPr="00BB18A9">
        <w:rPr>
          <w:rFonts w:ascii="Vani"/>
          <w:spacing w:val="-5"/>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merk</w:t>
      </w:r>
      <w:r w:rsidRPr="00BB18A9">
        <w:rPr>
          <w:rFonts w:ascii="Vani"/>
          <w:spacing w:val="-5"/>
          <w:sz w:val="20"/>
          <w:lang w:val="nl-NL"/>
        </w:rPr>
        <w:t xml:space="preserve"> </w:t>
      </w:r>
      <w:r w:rsidRPr="00BB18A9">
        <w:rPr>
          <w:rFonts w:ascii="Vani"/>
          <w:sz w:val="20"/>
          <w:lang w:val="nl-NL"/>
        </w:rPr>
        <w:t>dat kinderen niet goed met elkaar omgaan besteed ik daar aandacht</w:t>
      </w:r>
      <w:r w:rsidRPr="00BB18A9">
        <w:rPr>
          <w:rFonts w:ascii="Vani"/>
          <w:spacing w:val="-32"/>
          <w:sz w:val="20"/>
          <w:lang w:val="nl-NL"/>
        </w:rPr>
        <w:t xml:space="preserve"> </w:t>
      </w:r>
      <w:r w:rsidRPr="00BB18A9">
        <w:rPr>
          <w:rFonts w:ascii="Vani"/>
          <w:sz w:val="20"/>
          <w:lang w:val="nl-NL"/>
        </w:rPr>
        <w:t>aan.</w:t>
      </w:r>
    </w:p>
    <w:p w14:paraId="304786C7" w14:textId="77777777" w:rsidR="009251FB" w:rsidRPr="00BB18A9" w:rsidRDefault="00D055AB">
      <w:pPr>
        <w:pStyle w:val="Lijstalinea"/>
        <w:numPr>
          <w:ilvl w:val="0"/>
          <w:numId w:val="119"/>
        </w:numPr>
        <w:tabs>
          <w:tab w:val="left" w:pos="539"/>
        </w:tabs>
        <w:spacing w:before="1"/>
        <w:ind w:left="538" w:right="1192"/>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ervan</w:t>
      </w:r>
      <w:r w:rsidRPr="00BB18A9">
        <w:rPr>
          <w:rFonts w:ascii="Vani"/>
          <w:spacing w:val="-4"/>
          <w:sz w:val="20"/>
          <w:lang w:val="nl-NL"/>
        </w:rPr>
        <w:t xml:space="preserve"> </w:t>
      </w:r>
      <w:r w:rsidRPr="00BB18A9">
        <w:rPr>
          <w:rFonts w:ascii="Vani"/>
          <w:sz w:val="20"/>
          <w:lang w:val="nl-NL"/>
        </w:rPr>
        <w:t>uit</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ieder</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beste</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wil</w:t>
      </w:r>
      <w:r w:rsidRPr="00BB18A9">
        <w:rPr>
          <w:rFonts w:ascii="Vani"/>
          <w:spacing w:val="-3"/>
          <w:sz w:val="20"/>
          <w:lang w:val="nl-NL"/>
        </w:rPr>
        <w:t xml:space="preserve"> </w:t>
      </w:r>
      <w:r w:rsidRPr="00BB18A9">
        <w:rPr>
          <w:rFonts w:ascii="Vani"/>
          <w:sz w:val="20"/>
          <w:lang w:val="nl-NL"/>
        </w:rPr>
        <w:t>maken.</w:t>
      </w:r>
      <w:r w:rsidRPr="00BB18A9">
        <w:rPr>
          <w:rFonts w:ascii="Vani"/>
          <w:spacing w:val="-5"/>
          <w:sz w:val="20"/>
          <w:lang w:val="nl-NL"/>
        </w:rPr>
        <w:t xml:space="preserve"> </w:t>
      </w:r>
      <w:r w:rsidRPr="00BB18A9">
        <w:rPr>
          <w:rFonts w:ascii="Vani"/>
          <w:spacing w:val="3"/>
          <w:sz w:val="20"/>
          <w:lang w:val="nl-NL"/>
        </w:rPr>
        <w:t>Ik</w:t>
      </w:r>
      <w:r w:rsidRPr="00BB18A9">
        <w:rPr>
          <w:rFonts w:ascii="Vani"/>
          <w:spacing w:val="-5"/>
          <w:sz w:val="20"/>
          <w:lang w:val="nl-NL"/>
        </w:rPr>
        <w:t xml:space="preserve"> </w:t>
      </w:r>
      <w:r w:rsidRPr="00BB18A9">
        <w:rPr>
          <w:rFonts w:ascii="Vani"/>
          <w:sz w:val="20"/>
          <w:lang w:val="nl-NL"/>
        </w:rPr>
        <w:t>laat</w:t>
      </w:r>
      <w:r w:rsidRPr="00BB18A9">
        <w:rPr>
          <w:rFonts w:ascii="Vani"/>
          <w:spacing w:val="-3"/>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merken</w:t>
      </w:r>
      <w:r w:rsidRPr="00BB18A9">
        <w:rPr>
          <w:rFonts w:ascii="Vani"/>
          <w:spacing w:val="-2"/>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ik vertrouwen in hen</w:t>
      </w:r>
      <w:r w:rsidRPr="00BB18A9">
        <w:rPr>
          <w:rFonts w:ascii="Vani"/>
          <w:spacing w:val="-16"/>
          <w:sz w:val="20"/>
          <w:lang w:val="nl-NL"/>
        </w:rPr>
        <w:t xml:space="preserve"> </w:t>
      </w:r>
      <w:r w:rsidRPr="00BB18A9">
        <w:rPr>
          <w:rFonts w:ascii="Vani"/>
          <w:sz w:val="20"/>
          <w:lang w:val="nl-NL"/>
        </w:rPr>
        <w:t>heb.</w:t>
      </w:r>
    </w:p>
    <w:p w14:paraId="304786C8"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Wat kinderen zelfstandig kunnen laat ik hen ook zelfstandig</w:t>
      </w:r>
      <w:r w:rsidRPr="00BB18A9">
        <w:rPr>
          <w:rFonts w:ascii="Vani"/>
          <w:spacing w:val="-30"/>
          <w:sz w:val="20"/>
          <w:lang w:val="nl-NL"/>
        </w:rPr>
        <w:t xml:space="preserve"> </w:t>
      </w:r>
      <w:r w:rsidRPr="00BB18A9">
        <w:rPr>
          <w:rFonts w:ascii="Vani"/>
          <w:sz w:val="20"/>
          <w:lang w:val="nl-NL"/>
        </w:rPr>
        <w:t>doen.</w:t>
      </w:r>
    </w:p>
    <w:p w14:paraId="304786C9" w14:textId="77777777" w:rsidR="009251FB" w:rsidRPr="00BB18A9" w:rsidRDefault="00D055AB">
      <w:pPr>
        <w:pStyle w:val="Lijstalinea"/>
        <w:numPr>
          <w:ilvl w:val="0"/>
          <w:numId w:val="119"/>
        </w:numPr>
        <w:tabs>
          <w:tab w:val="left" w:pos="539"/>
        </w:tabs>
        <w:ind w:left="538" w:right="1003"/>
        <w:rPr>
          <w:rFonts w:ascii="Vani" w:eastAsia="Vani" w:hAnsi="Vani" w:cs="Vani"/>
          <w:sz w:val="20"/>
          <w:szCs w:val="20"/>
          <w:lang w:val="nl-NL"/>
        </w:rPr>
      </w:pP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probeer</w:t>
      </w:r>
      <w:r w:rsidRPr="00BB18A9">
        <w:rPr>
          <w:rFonts w:ascii="Vani"/>
          <w:spacing w:val="-4"/>
          <w:sz w:val="20"/>
          <w:lang w:val="nl-NL"/>
        </w:rPr>
        <w:t xml:space="preserve"> </w:t>
      </w:r>
      <w:r w:rsidRPr="00BB18A9">
        <w:rPr>
          <w:rFonts w:ascii="Vani"/>
          <w:sz w:val="20"/>
          <w:lang w:val="nl-NL"/>
        </w:rPr>
        <w:t>zo</w:t>
      </w:r>
      <w:r w:rsidRPr="00BB18A9">
        <w:rPr>
          <w:rFonts w:ascii="Vani"/>
          <w:spacing w:val="-2"/>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mijn</w:t>
      </w:r>
      <w:r w:rsidRPr="00BB18A9">
        <w:rPr>
          <w:rFonts w:ascii="Vani"/>
          <w:spacing w:val="-3"/>
          <w:sz w:val="20"/>
          <w:lang w:val="nl-NL"/>
        </w:rPr>
        <w:t xml:space="preserve"> </w:t>
      </w:r>
      <w:r w:rsidRPr="00BB18A9">
        <w:rPr>
          <w:rFonts w:ascii="Vani"/>
          <w:sz w:val="20"/>
          <w:lang w:val="nl-NL"/>
        </w:rPr>
        <w:t>gedrag</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positieve</w:t>
      </w:r>
      <w:r w:rsidRPr="00BB18A9">
        <w:rPr>
          <w:rFonts w:ascii="Vani"/>
          <w:spacing w:val="-3"/>
          <w:sz w:val="20"/>
          <w:lang w:val="nl-NL"/>
        </w:rPr>
        <w:t xml:space="preserve"> </w:t>
      </w:r>
      <w:r w:rsidRPr="00BB18A9">
        <w:rPr>
          <w:rFonts w:ascii="Vani"/>
          <w:sz w:val="20"/>
          <w:lang w:val="nl-NL"/>
        </w:rPr>
        <w:t>invloed</w:t>
      </w:r>
      <w:r w:rsidRPr="00BB18A9">
        <w:rPr>
          <w:rFonts w:ascii="Vani"/>
          <w:spacing w:val="-2"/>
          <w:sz w:val="20"/>
          <w:lang w:val="nl-NL"/>
        </w:rPr>
        <w:t xml:space="preserve"> </w:t>
      </w:r>
      <w:r w:rsidRPr="00BB18A9">
        <w:rPr>
          <w:rFonts w:ascii="Vani"/>
          <w:sz w:val="20"/>
          <w:lang w:val="nl-NL"/>
        </w:rPr>
        <w:t>heeft</w:t>
      </w:r>
      <w:r w:rsidRPr="00BB18A9">
        <w:rPr>
          <w:rFonts w:ascii="Vani"/>
          <w:spacing w:val="-2"/>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hun zelfvertrouwen.</w:t>
      </w:r>
    </w:p>
    <w:p w14:paraId="304786CA" w14:textId="77777777" w:rsidR="009251FB" w:rsidRPr="00BB18A9" w:rsidRDefault="00D055AB">
      <w:pPr>
        <w:pStyle w:val="Lijstalinea"/>
        <w:numPr>
          <w:ilvl w:val="0"/>
          <w:numId w:val="119"/>
        </w:numPr>
        <w:tabs>
          <w:tab w:val="left" w:pos="539"/>
        </w:tabs>
        <w:spacing w:line="348" w:lineRule="exact"/>
        <w:ind w:left="538"/>
        <w:rPr>
          <w:rFonts w:ascii="Vani" w:eastAsia="Vani" w:hAnsi="Vani" w:cs="Vani"/>
          <w:sz w:val="20"/>
          <w:szCs w:val="20"/>
          <w:lang w:val="nl-NL"/>
        </w:rPr>
      </w:pPr>
      <w:r w:rsidRPr="00BB18A9">
        <w:rPr>
          <w:rFonts w:ascii="Vani"/>
          <w:sz w:val="20"/>
          <w:lang w:val="nl-NL"/>
        </w:rPr>
        <w:t>Ik geef het goede voorbeeld aan mijn</w:t>
      </w:r>
      <w:r w:rsidRPr="00BB18A9">
        <w:rPr>
          <w:rFonts w:ascii="Vani"/>
          <w:spacing w:val="-27"/>
          <w:sz w:val="20"/>
          <w:lang w:val="nl-NL"/>
        </w:rPr>
        <w:t xml:space="preserve"> </w:t>
      </w:r>
      <w:r w:rsidRPr="00BB18A9">
        <w:rPr>
          <w:rFonts w:ascii="Vani"/>
          <w:sz w:val="20"/>
          <w:lang w:val="nl-NL"/>
        </w:rPr>
        <w:t>leerlingen.</w:t>
      </w:r>
    </w:p>
    <w:p w14:paraId="304786CB" w14:textId="77777777" w:rsidR="009251FB" w:rsidRPr="00BB18A9" w:rsidRDefault="00D055AB">
      <w:pPr>
        <w:pStyle w:val="Lijstalinea"/>
        <w:numPr>
          <w:ilvl w:val="0"/>
          <w:numId w:val="119"/>
        </w:numPr>
        <w:tabs>
          <w:tab w:val="left" w:pos="539"/>
        </w:tabs>
        <w:spacing w:before="1"/>
        <w:ind w:left="538" w:right="833"/>
        <w:rPr>
          <w:rFonts w:ascii="Vani" w:eastAsia="Vani" w:hAnsi="Vani" w:cs="Vani"/>
          <w:sz w:val="20"/>
          <w:szCs w:val="20"/>
          <w:lang w:val="nl-NL"/>
        </w:rPr>
      </w:pP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durf</w:t>
      </w:r>
      <w:r w:rsidRPr="00BB18A9">
        <w:rPr>
          <w:rFonts w:ascii="Vani"/>
          <w:spacing w:val="-2"/>
          <w:sz w:val="20"/>
          <w:lang w:val="nl-NL"/>
        </w:rPr>
        <w:t xml:space="preserve"> </w:t>
      </w:r>
      <w:r w:rsidRPr="00BB18A9">
        <w:rPr>
          <w:rFonts w:ascii="Vani"/>
          <w:sz w:val="20"/>
          <w:lang w:val="nl-NL"/>
        </w:rPr>
        <w:t>mij</w:t>
      </w:r>
      <w:r w:rsidRPr="00BB18A9">
        <w:rPr>
          <w:rFonts w:ascii="Vani"/>
          <w:spacing w:val="-4"/>
          <w:sz w:val="20"/>
          <w:lang w:val="nl-NL"/>
        </w:rPr>
        <w:t xml:space="preserve"> </w:t>
      </w:r>
      <w:r w:rsidRPr="00BB18A9">
        <w:rPr>
          <w:rFonts w:ascii="Vani"/>
          <w:sz w:val="20"/>
          <w:lang w:val="nl-NL"/>
        </w:rPr>
        <w:t>kwetsbaar</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te</w:t>
      </w:r>
      <w:r w:rsidRPr="00BB18A9">
        <w:rPr>
          <w:rFonts w:ascii="Vani"/>
          <w:spacing w:val="-1"/>
          <w:sz w:val="20"/>
          <w:lang w:val="nl-NL"/>
        </w:rPr>
        <w:t xml:space="preserve"> </w:t>
      </w:r>
      <w:r w:rsidRPr="00BB18A9">
        <w:rPr>
          <w:rFonts w:ascii="Vani"/>
          <w:sz w:val="20"/>
          <w:lang w:val="nl-NL"/>
        </w:rPr>
        <w:t>stellen,</w:t>
      </w:r>
      <w:r w:rsidRPr="00BB18A9">
        <w:rPr>
          <w:rFonts w:ascii="Vani"/>
          <w:spacing w:val="-3"/>
          <w:sz w:val="20"/>
          <w:lang w:val="nl-NL"/>
        </w:rPr>
        <w:t xml:space="preserve"> </w:t>
      </w:r>
      <w:r w:rsidRPr="00BB18A9">
        <w:rPr>
          <w:rFonts w:ascii="Vani"/>
          <w:sz w:val="20"/>
          <w:lang w:val="nl-NL"/>
        </w:rPr>
        <w:t>bv.</w:t>
      </w:r>
      <w:r w:rsidRPr="00BB18A9">
        <w:rPr>
          <w:rFonts w:ascii="Vani"/>
          <w:spacing w:val="-5"/>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zeggen</w:t>
      </w:r>
      <w:r w:rsidRPr="00BB18A9">
        <w:rPr>
          <w:rFonts w:ascii="Vani"/>
          <w:spacing w:val="-4"/>
          <w:sz w:val="20"/>
          <w:lang w:val="nl-NL"/>
        </w:rPr>
        <w:t xml:space="preserve"> </w:t>
      </w:r>
      <w:r w:rsidRPr="00BB18A9">
        <w:rPr>
          <w:rFonts w:ascii="Vani"/>
          <w:sz w:val="20"/>
          <w:lang w:val="nl-NL"/>
        </w:rPr>
        <w:t>dat</w:t>
      </w:r>
      <w:r w:rsidRPr="00BB18A9">
        <w:rPr>
          <w:rFonts w:ascii="Vani"/>
          <w:spacing w:val="-1"/>
          <w:sz w:val="20"/>
          <w:lang w:val="nl-NL"/>
        </w:rPr>
        <w:t xml:space="preserve"> </w:t>
      </w: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alles</w:t>
      </w:r>
      <w:r w:rsidRPr="00BB18A9">
        <w:rPr>
          <w:rFonts w:ascii="Vani"/>
          <w:spacing w:val="-4"/>
          <w:sz w:val="20"/>
          <w:lang w:val="nl-NL"/>
        </w:rPr>
        <w:t xml:space="preserve"> </w:t>
      </w:r>
      <w:r w:rsidRPr="00BB18A9">
        <w:rPr>
          <w:rFonts w:ascii="Vani"/>
          <w:sz w:val="20"/>
          <w:lang w:val="nl-NL"/>
        </w:rPr>
        <w:t>weet</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sommige dingen moeilijk vind. Ik kan mijn ongelijk erkennen als dat nodig</w:t>
      </w:r>
      <w:r w:rsidRPr="00BB18A9">
        <w:rPr>
          <w:rFonts w:ascii="Vani"/>
          <w:spacing w:val="-28"/>
          <w:sz w:val="20"/>
          <w:lang w:val="nl-NL"/>
        </w:rPr>
        <w:t xml:space="preserve"> </w:t>
      </w:r>
      <w:r w:rsidRPr="00BB18A9">
        <w:rPr>
          <w:rFonts w:ascii="Vani"/>
          <w:sz w:val="20"/>
          <w:lang w:val="nl-NL"/>
        </w:rPr>
        <w:t>is.</w:t>
      </w:r>
    </w:p>
    <w:p w14:paraId="304786CC" w14:textId="77777777" w:rsidR="009251FB" w:rsidRPr="00BB18A9" w:rsidRDefault="00D055AB">
      <w:pPr>
        <w:pStyle w:val="Lijstalinea"/>
        <w:numPr>
          <w:ilvl w:val="0"/>
          <w:numId w:val="119"/>
        </w:numPr>
        <w:tabs>
          <w:tab w:val="left" w:pos="539"/>
        </w:tabs>
        <w:spacing w:before="1"/>
        <w:ind w:left="538" w:right="624"/>
        <w:rPr>
          <w:rFonts w:ascii="Vani" w:eastAsia="Vani" w:hAnsi="Vani" w:cs="Vani"/>
          <w:sz w:val="20"/>
          <w:szCs w:val="20"/>
          <w:lang w:val="nl-NL"/>
        </w:rPr>
      </w:pPr>
      <w:r w:rsidRPr="00BB18A9">
        <w:rPr>
          <w:rFonts w:ascii="Vani"/>
          <w:sz w:val="20"/>
          <w:lang w:val="nl-NL"/>
        </w:rPr>
        <w:t>Ik ben consequent in het handhaven van regels. Als ik kinderen moet corrigeren probeer ik dit rustig en duidelijk te</w:t>
      </w:r>
      <w:r w:rsidRPr="00BB18A9">
        <w:rPr>
          <w:rFonts w:ascii="Vani"/>
          <w:spacing w:val="-16"/>
          <w:sz w:val="20"/>
          <w:lang w:val="nl-NL"/>
        </w:rPr>
        <w:t xml:space="preserve"> </w:t>
      </w:r>
      <w:r w:rsidRPr="00BB18A9">
        <w:rPr>
          <w:rFonts w:ascii="Vani"/>
          <w:sz w:val="20"/>
          <w:lang w:val="nl-NL"/>
        </w:rPr>
        <w:t>doen.</w:t>
      </w:r>
    </w:p>
    <w:p w14:paraId="304786CD" w14:textId="77777777" w:rsidR="009251FB" w:rsidRPr="00BB18A9" w:rsidRDefault="00D055AB">
      <w:pPr>
        <w:pStyle w:val="Lijstalinea"/>
        <w:numPr>
          <w:ilvl w:val="0"/>
          <w:numId w:val="119"/>
        </w:numPr>
        <w:tabs>
          <w:tab w:val="left" w:pos="539"/>
        </w:tabs>
        <w:spacing w:before="1"/>
        <w:ind w:left="538" w:right="236"/>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straf</w:t>
      </w:r>
      <w:r w:rsidRPr="00BB18A9">
        <w:rPr>
          <w:rFonts w:ascii="Vani"/>
          <w:spacing w:val="-1"/>
          <w:sz w:val="20"/>
          <w:lang w:val="nl-NL"/>
        </w:rPr>
        <w:t xml:space="preserve"> </w:t>
      </w:r>
      <w:r w:rsidRPr="00BB18A9">
        <w:rPr>
          <w:rFonts w:ascii="Vani"/>
          <w:sz w:val="20"/>
          <w:lang w:val="nl-NL"/>
        </w:rPr>
        <w:t>geef</w:t>
      </w:r>
      <w:r w:rsidRPr="00BB18A9">
        <w:rPr>
          <w:rFonts w:ascii="Vani"/>
          <w:spacing w:val="-2"/>
          <w:sz w:val="20"/>
          <w:lang w:val="nl-NL"/>
        </w:rPr>
        <w:t xml:space="preserve"> </w:t>
      </w:r>
      <w:r w:rsidRPr="00BB18A9">
        <w:rPr>
          <w:rFonts w:ascii="Vani"/>
          <w:sz w:val="20"/>
          <w:lang w:val="nl-NL"/>
        </w:rPr>
        <w:t>realiseer</w:t>
      </w:r>
      <w:r w:rsidRPr="00BB18A9">
        <w:rPr>
          <w:rFonts w:ascii="Vani"/>
          <w:spacing w:val="-2"/>
          <w:sz w:val="20"/>
          <w:lang w:val="nl-NL"/>
        </w:rPr>
        <w:t xml:space="preserve"> </w:t>
      </w: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mij</w:t>
      </w:r>
      <w:r w:rsidRPr="00BB18A9">
        <w:rPr>
          <w:rFonts w:ascii="Vani"/>
          <w:spacing w:val="-2"/>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je</w:t>
      </w:r>
      <w:r w:rsidRPr="00BB18A9">
        <w:rPr>
          <w:rFonts w:ascii="Vani"/>
          <w:spacing w:val="-5"/>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straf</w:t>
      </w:r>
      <w:r w:rsidRPr="00BB18A9">
        <w:rPr>
          <w:rFonts w:ascii="Vani"/>
          <w:spacing w:val="-4"/>
          <w:sz w:val="20"/>
          <w:lang w:val="nl-NL"/>
        </w:rPr>
        <w:t xml:space="preserve"> </w:t>
      </w:r>
      <w:r w:rsidRPr="00BB18A9">
        <w:rPr>
          <w:rFonts w:ascii="Vani"/>
          <w:sz w:val="20"/>
          <w:lang w:val="nl-NL"/>
        </w:rPr>
        <w:t>kinderen</w:t>
      </w:r>
      <w:r w:rsidRPr="00BB18A9">
        <w:rPr>
          <w:rFonts w:ascii="Vani"/>
          <w:spacing w:val="-2"/>
          <w:sz w:val="20"/>
          <w:lang w:val="nl-NL"/>
        </w:rPr>
        <w:t xml:space="preserve"> </w:t>
      </w:r>
      <w:r w:rsidRPr="00BB18A9">
        <w:rPr>
          <w:rFonts w:ascii="Vani"/>
          <w:sz w:val="20"/>
          <w:lang w:val="nl-NL"/>
        </w:rPr>
        <w:t>wel</w:t>
      </w:r>
      <w:r w:rsidRPr="00BB18A9">
        <w:rPr>
          <w:rFonts w:ascii="Vani"/>
          <w:spacing w:val="-1"/>
          <w:sz w:val="20"/>
          <w:lang w:val="nl-NL"/>
        </w:rPr>
        <w:t xml:space="preserve"> </w:t>
      </w:r>
      <w:r w:rsidRPr="00BB18A9">
        <w:rPr>
          <w:rFonts w:ascii="Vani"/>
          <w:sz w:val="20"/>
          <w:lang w:val="nl-NL"/>
        </w:rPr>
        <w:t>iets</w:t>
      </w:r>
      <w:r w:rsidRPr="00BB18A9">
        <w:rPr>
          <w:rFonts w:ascii="Vani"/>
          <w:spacing w:val="-4"/>
          <w:sz w:val="20"/>
          <w:lang w:val="nl-NL"/>
        </w:rPr>
        <w:t xml:space="preserve"> </w:t>
      </w:r>
      <w:r w:rsidRPr="00BB18A9">
        <w:rPr>
          <w:rFonts w:ascii="Vani"/>
          <w:sz w:val="20"/>
          <w:lang w:val="nl-NL"/>
        </w:rPr>
        <w:t>kunt</w:t>
      </w:r>
      <w:r w:rsidRPr="00BB18A9">
        <w:rPr>
          <w:rFonts w:ascii="Vani"/>
          <w:spacing w:val="-3"/>
          <w:sz w:val="20"/>
          <w:lang w:val="nl-NL"/>
        </w:rPr>
        <w:t xml:space="preserve"> </w:t>
      </w:r>
      <w:r w:rsidRPr="00BB18A9">
        <w:rPr>
          <w:rFonts w:ascii="Vani"/>
          <w:sz w:val="20"/>
          <w:lang w:val="nl-NL"/>
        </w:rPr>
        <w:t>afleren,</w:t>
      </w:r>
      <w:r w:rsidRPr="00BB18A9">
        <w:rPr>
          <w:rFonts w:ascii="Vani"/>
          <w:spacing w:val="-2"/>
          <w:sz w:val="20"/>
          <w:lang w:val="nl-NL"/>
        </w:rPr>
        <w:t xml:space="preserve"> </w:t>
      </w:r>
      <w:r w:rsidRPr="00BB18A9">
        <w:rPr>
          <w:rFonts w:ascii="Vani"/>
          <w:sz w:val="20"/>
          <w:lang w:val="nl-NL"/>
        </w:rPr>
        <w:t>maar</w:t>
      </w:r>
      <w:r w:rsidRPr="00BB18A9">
        <w:rPr>
          <w:rFonts w:ascii="Vani"/>
          <w:spacing w:val="-4"/>
          <w:sz w:val="20"/>
          <w:lang w:val="nl-NL"/>
        </w:rPr>
        <w:t xml:space="preserve"> </w:t>
      </w:r>
      <w:r w:rsidRPr="00BB18A9">
        <w:rPr>
          <w:rFonts w:ascii="Vani"/>
          <w:sz w:val="20"/>
          <w:lang w:val="nl-NL"/>
        </w:rPr>
        <w:t>niets kunt</w:t>
      </w:r>
      <w:r w:rsidRPr="00BB18A9">
        <w:rPr>
          <w:rFonts w:ascii="Vani"/>
          <w:spacing w:val="-3"/>
          <w:sz w:val="20"/>
          <w:lang w:val="nl-NL"/>
        </w:rPr>
        <w:t xml:space="preserve"> </w:t>
      </w:r>
      <w:r w:rsidRPr="00BB18A9">
        <w:rPr>
          <w:rFonts w:ascii="Vani"/>
          <w:sz w:val="20"/>
          <w:lang w:val="nl-NL"/>
        </w:rPr>
        <w:t>aanleren.</w:t>
      </w:r>
      <w:r w:rsidRPr="00BB18A9">
        <w:rPr>
          <w:rFonts w:ascii="Vani"/>
          <w:spacing w:val="-3"/>
          <w:sz w:val="20"/>
          <w:lang w:val="nl-NL"/>
        </w:rPr>
        <w:t xml:space="preserve"> </w:t>
      </w:r>
      <w:r w:rsidRPr="00BB18A9">
        <w:rPr>
          <w:rFonts w:ascii="Vani"/>
          <w:sz w:val="20"/>
          <w:lang w:val="nl-NL"/>
        </w:rPr>
        <w:t>Iets</w:t>
      </w:r>
      <w:r w:rsidRPr="00BB18A9">
        <w:rPr>
          <w:rFonts w:ascii="Vani"/>
          <w:spacing w:val="-4"/>
          <w:sz w:val="20"/>
          <w:lang w:val="nl-NL"/>
        </w:rPr>
        <w:t xml:space="preserve"> </w:t>
      </w:r>
      <w:r w:rsidRPr="00BB18A9">
        <w:rPr>
          <w:rFonts w:ascii="Vani"/>
          <w:sz w:val="20"/>
          <w:lang w:val="nl-NL"/>
        </w:rPr>
        <w:t>veranderen</w:t>
      </w:r>
      <w:r w:rsidRPr="00BB18A9">
        <w:rPr>
          <w:rFonts w:ascii="Vani"/>
          <w:spacing w:val="-4"/>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dus</w:t>
      </w:r>
      <w:r w:rsidRPr="00BB18A9">
        <w:rPr>
          <w:rFonts w:ascii="Vani"/>
          <w:spacing w:val="-4"/>
          <w:sz w:val="20"/>
          <w:lang w:val="nl-NL"/>
        </w:rPr>
        <w:t xml:space="preserve"> </w:t>
      </w:r>
      <w:r w:rsidRPr="00BB18A9">
        <w:rPr>
          <w:rFonts w:ascii="Vani"/>
          <w:sz w:val="20"/>
          <w:lang w:val="nl-NL"/>
        </w:rPr>
        <w:t>nooit</w:t>
      </w:r>
      <w:r w:rsidRPr="00BB18A9">
        <w:rPr>
          <w:rFonts w:ascii="Vani"/>
          <w:spacing w:val="-3"/>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alleen</w:t>
      </w:r>
      <w:r w:rsidRPr="00BB18A9">
        <w:rPr>
          <w:rFonts w:ascii="Vani"/>
          <w:spacing w:val="-4"/>
          <w:sz w:val="20"/>
          <w:lang w:val="nl-NL"/>
        </w:rPr>
        <w:t xml:space="preserve"> </w:t>
      </w:r>
      <w:r w:rsidRPr="00BB18A9">
        <w:rPr>
          <w:rFonts w:ascii="Vani"/>
          <w:sz w:val="20"/>
          <w:lang w:val="nl-NL"/>
        </w:rPr>
        <w:t>straf</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geven.</w:t>
      </w:r>
    </w:p>
    <w:p w14:paraId="304786CE"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Als ik een kind straf geef houd ik er rekening mee</w:t>
      </w:r>
      <w:r w:rsidRPr="00BB18A9">
        <w:rPr>
          <w:rFonts w:ascii="Vani"/>
          <w:spacing w:val="-23"/>
          <w:sz w:val="20"/>
          <w:lang w:val="nl-NL"/>
        </w:rPr>
        <w:t xml:space="preserve"> </w:t>
      </w:r>
      <w:r w:rsidRPr="00BB18A9">
        <w:rPr>
          <w:rFonts w:ascii="Vani"/>
          <w:sz w:val="20"/>
          <w:lang w:val="nl-NL"/>
        </w:rPr>
        <w:t>:</w:t>
      </w:r>
    </w:p>
    <w:p w14:paraId="304786CF" w14:textId="77777777" w:rsidR="009251FB" w:rsidRPr="00BB18A9" w:rsidRDefault="00D055AB">
      <w:pPr>
        <w:pStyle w:val="Lijstalinea"/>
        <w:numPr>
          <w:ilvl w:val="1"/>
          <w:numId w:val="119"/>
        </w:numPr>
        <w:tabs>
          <w:tab w:val="left" w:pos="899"/>
        </w:tabs>
        <w:spacing w:line="336" w:lineRule="exact"/>
        <w:rPr>
          <w:rFonts w:ascii="Vani" w:eastAsia="Vani" w:hAnsi="Vani" w:cs="Vani"/>
          <w:sz w:val="20"/>
          <w:szCs w:val="20"/>
          <w:lang w:val="nl-NL"/>
        </w:rPr>
      </w:pPr>
      <w:r w:rsidRPr="00BB18A9">
        <w:rPr>
          <w:rFonts w:ascii="Vani"/>
          <w:sz w:val="20"/>
          <w:lang w:val="nl-NL"/>
        </w:rPr>
        <w:t>dat straf nooit vernederend mag zijn voor het</w:t>
      </w:r>
      <w:r w:rsidRPr="00BB18A9">
        <w:rPr>
          <w:rFonts w:ascii="Vani"/>
          <w:spacing w:val="-27"/>
          <w:sz w:val="20"/>
          <w:lang w:val="nl-NL"/>
        </w:rPr>
        <w:t xml:space="preserve"> </w:t>
      </w:r>
      <w:r w:rsidRPr="00BB18A9">
        <w:rPr>
          <w:rFonts w:ascii="Vani"/>
          <w:sz w:val="20"/>
          <w:lang w:val="nl-NL"/>
        </w:rPr>
        <w:t>kind,</w:t>
      </w:r>
    </w:p>
    <w:p w14:paraId="304786D0" w14:textId="77777777" w:rsidR="009251FB" w:rsidRPr="00BB18A9" w:rsidRDefault="00D055AB">
      <w:pPr>
        <w:pStyle w:val="Lijstalinea"/>
        <w:numPr>
          <w:ilvl w:val="1"/>
          <w:numId w:val="119"/>
        </w:numPr>
        <w:tabs>
          <w:tab w:val="left" w:pos="899"/>
        </w:tabs>
        <w:spacing w:before="1" w:line="336" w:lineRule="exact"/>
        <w:rPr>
          <w:rFonts w:ascii="Vani" w:eastAsia="Vani" w:hAnsi="Vani" w:cs="Vani"/>
          <w:sz w:val="20"/>
          <w:szCs w:val="20"/>
          <w:lang w:val="nl-NL"/>
        </w:rPr>
      </w:pPr>
      <w:r w:rsidRPr="00BB18A9">
        <w:rPr>
          <w:rFonts w:ascii="Vani"/>
          <w:sz w:val="20"/>
          <w:lang w:val="nl-NL"/>
        </w:rPr>
        <w:t>dat de straf evenredig moet zijn aan de</w:t>
      </w:r>
      <w:r w:rsidRPr="00BB18A9">
        <w:rPr>
          <w:rFonts w:ascii="Vani"/>
          <w:spacing w:val="-22"/>
          <w:sz w:val="20"/>
          <w:lang w:val="nl-NL"/>
        </w:rPr>
        <w:t xml:space="preserve"> </w:t>
      </w:r>
      <w:r w:rsidRPr="00BB18A9">
        <w:rPr>
          <w:rFonts w:ascii="Vani"/>
          <w:sz w:val="20"/>
          <w:lang w:val="nl-NL"/>
        </w:rPr>
        <w:t>overtreding.</w:t>
      </w:r>
    </w:p>
    <w:p w14:paraId="304786D1" w14:textId="77777777" w:rsidR="009251FB" w:rsidRPr="00BB18A9" w:rsidRDefault="00D055AB">
      <w:pPr>
        <w:pStyle w:val="Lijstalinea"/>
        <w:numPr>
          <w:ilvl w:val="0"/>
          <w:numId w:val="119"/>
        </w:numPr>
        <w:tabs>
          <w:tab w:val="left" w:pos="539"/>
        </w:tabs>
        <w:ind w:left="538" w:right="217"/>
        <w:rPr>
          <w:rFonts w:ascii="Vani" w:eastAsia="Vani" w:hAnsi="Vani" w:cs="Vani"/>
          <w:sz w:val="20"/>
          <w:szCs w:val="20"/>
          <w:lang w:val="nl-NL"/>
        </w:rPr>
      </w:pPr>
      <w:r w:rsidRPr="00BB18A9">
        <w:rPr>
          <w:rFonts w:ascii="Vani" w:eastAsia="Vani" w:hAnsi="Vani" w:cs="Vani"/>
          <w:sz w:val="20"/>
          <w:szCs w:val="20"/>
          <w:lang w:val="nl-NL"/>
        </w:rPr>
        <w:t>Bij</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opmerkingen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over</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het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gedrag</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van</w:t>
      </w:r>
      <w:r w:rsidRPr="00BB18A9">
        <w:rPr>
          <w:rFonts w:ascii="Vani" w:eastAsia="Vani" w:hAnsi="Vani" w:cs="Vani"/>
          <w:spacing w:val="-1"/>
          <w:sz w:val="20"/>
          <w:szCs w:val="20"/>
          <w:lang w:val="nl-NL"/>
        </w:rPr>
        <w:t xml:space="preserve"> </w:t>
      </w:r>
      <w:r w:rsidRPr="00BB18A9">
        <w:rPr>
          <w:rFonts w:ascii="Vani" w:eastAsia="Vani" w:hAnsi="Vani" w:cs="Vani"/>
          <w:sz w:val="20"/>
          <w:szCs w:val="20"/>
          <w:lang w:val="nl-NL"/>
        </w:rPr>
        <w:t>de</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kinderen</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zorg ik</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ervoor</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dat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ik</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dat</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gedrag</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veroordeel,</w:t>
      </w:r>
      <w:r w:rsidRPr="00BB18A9">
        <w:rPr>
          <w:rFonts w:ascii="Vani" w:eastAsia="Vani" w:hAnsi="Vani" w:cs="Vani"/>
          <w:spacing w:val="-5"/>
          <w:sz w:val="20"/>
          <w:szCs w:val="20"/>
          <w:lang w:val="nl-NL"/>
        </w:rPr>
        <w:t xml:space="preserve"> </w:t>
      </w:r>
      <w:r w:rsidRPr="00BB18A9">
        <w:rPr>
          <w:rFonts w:ascii="Vani" w:eastAsia="Vani" w:hAnsi="Vani" w:cs="Vani"/>
          <w:sz w:val="20"/>
          <w:szCs w:val="20"/>
          <w:lang w:val="nl-NL"/>
        </w:rPr>
        <w:t>nooit de persoon. Niet : “Wat ben jij toch een ……………………………..</w:t>
      </w:r>
      <w:r w:rsidRPr="00BB18A9">
        <w:rPr>
          <w:rFonts w:ascii="Vani" w:eastAsia="Vani" w:hAnsi="Vani" w:cs="Vani"/>
          <w:spacing w:val="-21"/>
          <w:sz w:val="20"/>
          <w:szCs w:val="20"/>
          <w:lang w:val="nl-NL"/>
        </w:rPr>
        <w:t xml:space="preserve"> </w:t>
      </w:r>
      <w:r w:rsidRPr="00BB18A9">
        <w:rPr>
          <w:rFonts w:ascii="Vani" w:eastAsia="Vani" w:hAnsi="Vani" w:cs="Vani"/>
          <w:sz w:val="20"/>
          <w:szCs w:val="20"/>
          <w:lang w:val="nl-NL"/>
        </w:rPr>
        <w:t>kind”,</w:t>
      </w:r>
    </w:p>
    <w:p w14:paraId="304786D2" w14:textId="77777777" w:rsidR="009251FB" w:rsidRPr="00BB18A9" w:rsidRDefault="00D055AB">
      <w:pPr>
        <w:pStyle w:val="Kop2"/>
        <w:spacing w:line="346" w:lineRule="exact"/>
        <w:ind w:left="466" w:right="434"/>
        <w:rPr>
          <w:rFonts w:cs="Vani"/>
          <w:i w:val="0"/>
          <w:lang w:val="nl-NL"/>
        </w:rPr>
      </w:pPr>
      <w:r w:rsidRPr="00BB18A9">
        <w:rPr>
          <w:rFonts w:cs="Vani"/>
          <w:w w:val="95"/>
          <w:lang w:val="nl-NL"/>
        </w:rPr>
        <w:t>maar : “Ik vind dat gedrag van jou</w:t>
      </w:r>
      <w:r w:rsidRPr="00BB18A9">
        <w:rPr>
          <w:rFonts w:cs="Vani"/>
          <w:spacing w:val="1"/>
          <w:w w:val="95"/>
          <w:lang w:val="nl-NL"/>
        </w:rPr>
        <w:t xml:space="preserve"> </w:t>
      </w:r>
      <w:r w:rsidRPr="00BB18A9">
        <w:rPr>
          <w:rFonts w:cs="Vani"/>
          <w:w w:val="95"/>
          <w:lang w:val="nl-NL"/>
        </w:rPr>
        <w:t>…………………………………………..”.</w:t>
      </w:r>
    </w:p>
    <w:p w14:paraId="304786D3" w14:textId="77777777" w:rsidR="009251FB" w:rsidRPr="00BB18A9" w:rsidRDefault="009251FB">
      <w:pPr>
        <w:spacing w:line="346" w:lineRule="exact"/>
        <w:rPr>
          <w:rFonts w:ascii="Vani" w:eastAsia="Vani" w:hAnsi="Vani" w:cs="Vani"/>
          <w:lang w:val="nl-NL"/>
        </w:rPr>
        <w:sectPr w:rsidR="009251FB" w:rsidRPr="00BB18A9">
          <w:pgSz w:w="11910" w:h="16840"/>
          <w:pgMar w:top="1400" w:right="1220" w:bottom="1200" w:left="1240" w:header="0" w:footer="1017" w:gutter="0"/>
          <w:cols w:space="708"/>
        </w:sectPr>
      </w:pPr>
    </w:p>
    <w:p w14:paraId="304786D4"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09">
          <v:shape id="_x0000_s1507" type="#_x0000_t202" style="width:460.65pt;height:121pt;mso-left-percent:-10001;mso-top-percent:-10001;mso-position-horizontal:absolute;mso-position-horizontal-relative:char;mso-position-vertical:absolute;mso-position-vertical-relative:line;mso-left-percent:-10001;mso-top-percent:-10001" filled="f" strokeweight=".48pt">
            <v:textbox inset="0,0,0,0">
              <w:txbxContent>
                <w:p w14:paraId="30479334" w14:textId="77777777" w:rsidR="00BB18A9" w:rsidRDefault="00BB18A9">
                  <w:pPr>
                    <w:pStyle w:val="Lijstalinea"/>
                    <w:numPr>
                      <w:ilvl w:val="0"/>
                      <w:numId w:val="48"/>
                    </w:numPr>
                    <w:tabs>
                      <w:tab w:val="left" w:pos="425"/>
                    </w:tabs>
                    <w:ind w:right="318"/>
                    <w:rPr>
                      <w:rFonts w:ascii="Vani" w:eastAsia="Vani" w:hAnsi="Vani" w:cs="Vani"/>
                      <w:sz w:val="20"/>
                      <w:szCs w:val="20"/>
                    </w:rPr>
                  </w:pPr>
                  <w:r w:rsidRPr="00BB18A9">
                    <w:rPr>
                      <w:rFonts w:ascii="Vani"/>
                      <w:sz w:val="20"/>
                      <w:lang w:val="nl-NL"/>
                    </w:rPr>
                    <w:t xml:space="preserve">Ik maak met de kinderen een afspraak over hoe we als groep omgaan met zieke kinderen. bv. Iemand zorgt ervoor dat er een kaartje bezorgd wordt bij de zieke. </w:t>
                  </w:r>
                  <w:r w:rsidRPr="00BB18A9">
                    <w:rPr>
                      <w:rFonts w:ascii="Vani"/>
                      <w:spacing w:val="3"/>
                      <w:sz w:val="20"/>
                      <w:lang w:val="nl-NL"/>
                    </w:rPr>
                    <w:t xml:space="preserve">Ik </w:t>
                  </w:r>
                  <w:r w:rsidRPr="00BB18A9">
                    <w:rPr>
                      <w:rFonts w:ascii="Vani"/>
                      <w:sz w:val="20"/>
                      <w:lang w:val="nl-NL"/>
                    </w:rPr>
                    <w:t xml:space="preserve">laat ook altijd merken aan een kind dat na afwezigheid weer op school komt, dat ik blij bent dat hij/zij er weer is. </w:t>
                  </w:r>
                  <w:proofErr w:type="spellStart"/>
                  <w:r>
                    <w:rPr>
                      <w:rFonts w:ascii="Vani"/>
                      <w:sz w:val="20"/>
                    </w:rPr>
                    <w:t>Ik</w:t>
                  </w:r>
                  <w:proofErr w:type="spellEnd"/>
                  <w:r>
                    <w:rPr>
                      <w:rFonts w:ascii="Vani"/>
                      <w:sz w:val="20"/>
                    </w:rPr>
                    <w:t xml:space="preserve"> </w:t>
                  </w:r>
                  <w:proofErr w:type="spellStart"/>
                  <w:r>
                    <w:rPr>
                      <w:rFonts w:ascii="Vani"/>
                      <w:sz w:val="20"/>
                    </w:rPr>
                    <w:t>zeg</w:t>
                  </w:r>
                  <w:proofErr w:type="spellEnd"/>
                  <w:r>
                    <w:rPr>
                      <w:rFonts w:ascii="Vani"/>
                      <w:sz w:val="20"/>
                    </w:rPr>
                    <w:t xml:space="preserve"> </w:t>
                  </w:r>
                  <w:proofErr w:type="spellStart"/>
                  <w:r>
                    <w:rPr>
                      <w:rFonts w:ascii="Vani"/>
                      <w:sz w:val="20"/>
                    </w:rPr>
                    <w:t>dat</w:t>
                  </w:r>
                  <w:proofErr w:type="spellEnd"/>
                  <w:r>
                    <w:rPr>
                      <w:rFonts w:ascii="Vani"/>
                      <w:sz w:val="20"/>
                    </w:rPr>
                    <w:t xml:space="preserve"> </w:t>
                  </w:r>
                  <w:proofErr w:type="spellStart"/>
                  <w:r>
                    <w:rPr>
                      <w:rFonts w:ascii="Vani"/>
                      <w:sz w:val="20"/>
                    </w:rPr>
                    <w:t>ook</w:t>
                  </w:r>
                  <w:proofErr w:type="spellEnd"/>
                  <w:r>
                    <w:rPr>
                      <w:rFonts w:ascii="Vani"/>
                      <w:spacing w:val="-4"/>
                      <w:sz w:val="20"/>
                    </w:rPr>
                    <w:t xml:space="preserve"> </w:t>
                  </w:r>
                  <w:r>
                    <w:rPr>
                      <w:rFonts w:ascii="Vani"/>
                      <w:sz w:val="20"/>
                    </w:rPr>
                    <w:t>!</w:t>
                  </w:r>
                </w:p>
                <w:p w14:paraId="30479335" w14:textId="77777777" w:rsidR="00BB18A9" w:rsidRPr="00BB18A9" w:rsidRDefault="00BB18A9">
                  <w:pPr>
                    <w:pStyle w:val="Lijstalinea"/>
                    <w:numPr>
                      <w:ilvl w:val="0"/>
                      <w:numId w:val="48"/>
                    </w:numPr>
                    <w:tabs>
                      <w:tab w:val="left" w:pos="425"/>
                    </w:tabs>
                    <w:spacing w:before="1" w:line="349" w:lineRule="exact"/>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houd</w:t>
                  </w:r>
                  <w:r w:rsidRPr="00BB18A9">
                    <w:rPr>
                      <w:rFonts w:ascii="Vani"/>
                      <w:spacing w:val="-3"/>
                      <w:sz w:val="20"/>
                      <w:lang w:val="nl-NL"/>
                    </w:rPr>
                    <w:t xml:space="preserve"> </w:t>
                  </w:r>
                  <w:r w:rsidRPr="00BB18A9">
                    <w:rPr>
                      <w:rFonts w:ascii="Vani"/>
                      <w:sz w:val="20"/>
                      <w:lang w:val="nl-NL"/>
                    </w:rPr>
                    <w:t>af</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toe</w:t>
                  </w:r>
                  <w:r w:rsidRPr="00BB18A9">
                    <w:rPr>
                      <w:rFonts w:ascii="Vani"/>
                      <w:spacing w:val="-2"/>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gesprekje</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over</w:t>
                  </w:r>
                  <w:r w:rsidRPr="00BB18A9">
                    <w:rPr>
                      <w:rFonts w:ascii="Vani"/>
                      <w:spacing w:val="-2"/>
                      <w:sz w:val="20"/>
                      <w:lang w:val="nl-NL"/>
                    </w:rPr>
                    <w:t xml:space="preserve"> </w:t>
                  </w:r>
                  <w:r w:rsidRPr="00BB18A9">
                    <w:rPr>
                      <w:rFonts w:ascii="Vani"/>
                      <w:sz w:val="20"/>
                      <w:lang w:val="nl-NL"/>
                    </w:rPr>
                    <w:t>hun</w:t>
                  </w:r>
                  <w:r w:rsidRPr="00BB18A9">
                    <w:rPr>
                      <w:rFonts w:ascii="Vani"/>
                      <w:spacing w:val="-4"/>
                      <w:sz w:val="20"/>
                      <w:lang w:val="nl-NL"/>
                    </w:rPr>
                    <w:t xml:space="preserve"> </w:t>
                  </w:r>
                  <w:r w:rsidRPr="00BB18A9">
                    <w:rPr>
                      <w:rFonts w:ascii="Vani"/>
                      <w:sz w:val="20"/>
                      <w:lang w:val="nl-NL"/>
                    </w:rPr>
                    <w:t>welbevinden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school.</w:t>
                  </w:r>
                </w:p>
                <w:p w14:paraId="30479336" w14:textId="77777777" w:rsidR="00BB18A9" w:rsidRPr="00BB18A9" w:rsidRDefault="00BB18A9">
                  <w:pPr>
                    <w:pStyle w:val="Lijstalinea"/>
                    <w:numPr>
                      <w:ilvl w:val="0"/>
                      <w:numId w:val="48"/>
                    </w:numPr>
                    <w:tabs>
                      <w:tab w:val="left" w:pos="425"/>
                    </w:tabs>
                    <w:spacing w:line="349" w:lineRule="exact"/>
                    <w:rPr>
                      <w:rFonts w:ascii="Vani" w:eastAsia="Vani" w:hAnsi="Vani" w:cs="Vani"/>
                      <w:sz w:val="20"/>
                      <w:szCs w:val="20"/>
                      <w:lang w:val="nl-NL"/>
                    </w:rPr>
                  </w:pP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praat</w:t>
                  </w:r>
                  <w:r w:rsidRPr="00BB18A9">
                    <w:rPr>
                      <w:rFonts w:ascii="Vani"/>
                      <w:spacing w:val="-4"/>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negatief</w:t>
                  </w:r>
                  <w:r w:rsidRPr="00BB18A9">
                    <w:rPr>
                      <w:rFonts w:ascii="Vani"/>
                      <w:spacing w:val="-5"/>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hun</w:t>
                  </w:r>
                  <w:r w:rsidRPr="00BB18A9">
                    <w:rPr>
                      <w:rFonts w:ascii="Vani"/>
                      <w:spacing w:val="-3"/>
                      <w:sz w:val="20"/>
                      <w:lang w:val="nl-NL"/>
                    </w:rPr>
                    <w:t xml:space="preserve"> </w:t>
                  </w:r>
                  <w:r w:rsidRPr="00BB18A9">
                    <w:rPr>
                      <w:rFonts w:ascii="Vani"/>
                      <w:sz w:val="20"/>
                      <w:lang w:val="nl-NL"/>
                    </w:rPr>
                    <w:t>problemen</w:t>
                  </w:r>
                  <w:r w:rsidRPr="00BB18A9">
                    <w:rPr>
                      <w:rFonts w:ascii="Vani"/>
                      <w:spacing w:val="-3"/>
                      <w:sz w:val="20"/>
                      <w:lang w:val="nl-NL"/>
                    </w:rPr>
                    <w:t xml:space="preserve"> </w:t>
                  </w:r>
                  <w:r w:rsidRPr="00BB18A9">
                    <w:rPr>
                      <w:rFonts w:ascii="Vani"/>
                      <w:sz w:val="20"/>
                      <w:lang w:val="nl-NL"/>
                    </w:rPr>
                    <w:t>benader</w:t>
                  </w:r>
                  <w:r w:rsidRPr="00BB18A9">
                    <w:rPr>
                      <w:rFonts w:ascii="Vani"/>
                      <w:spacing w:val="-5"/>
                      <w:sz w:val="20"/>
                      <w:lang w:val="nl-NL"/>
                    </w:rPr>
                    <w:t xml:space="preserve"> </w:t>
                  </w:r>
                  <w:r w:rsidRPr="00BB18A9">
                    <w:rPr>
                      <w:rFonts w:ascii="Vani"/>
                      <w:sz w:val="20"/>
                      <w:lang w:val="nl-NL"/>
                    </w:rPr>
                    <w:t>ik</w:t>
                  </w:r>
                  <w:r w:rsidRPr="00BB18A9">
                    <w:rPr>
                      <w:rFonts w:ascii="Vani"/>
                      <w:spacing w:val="-6"/>
                      <w:sz w:val="20"/>
                      <w:lang w:val="nl-NL"/>
                    </w:rPr>
                    <w:t xml:space="preserve"> </w:t>
                  </w:r>
                  <w:r w:rsidRPr="00BB18A9">
                    <w:rPr>
                      <w:rFonts w:ascii="Vani"/>
                      <w:sz w:val="20"/>
                      <w:lang w:val="nl-NL"/>
                    </w:rPr>
                    <w:t>als</w:t>
                  </w:r>
                  <w:r w:rsidRPr="00BB18A9">
                    <w:rPr>
                      <w:rFonts w:ascii="Vani"/>
                      <w:spacing w:val="-2"/>
                      <w:sz w:val="20"/>
                      <w:lang w:val="nl-NL"/>
                    </w:rPr>
                    <w:t xml:space="preserve"> </w:t>
                  </w:r>
                  <w:r w:rsidRPr="00BB18A9">
                    <w:rPr>
                      <w:rFonts w:ascii="Vani"/>
                      <w:sz w:val="20"/>
                      <w:lang w:val="nl-NL"/>
                    </w:rPr>
                    <w:t>professional.</w:t>
                  </w:r>
                </w:p>
                <w:p w14:paraId="30479337" w14:textId="77777777" w:rsidR="00BB18A9" w:rsidRPr="00BB18A9" w:rsidRDefault="00BB18A9">
                  <w:pPr>
                    <w:pStyle w:val="Lijstalinea"/>
                    <w:numPr>
                      <w:ilvl w:val="0"/>
                      <w:numId w:val="48"/>
                    </w:numPr>
                    <w:tabs>
                      <w:tab w:val="left" w:pos="425"/>
                    </w:tabs>
                    <w:spacing w:before="1"/>
                    <w:rPr>
                      <w:rFonts w:ascii="Vani" w:eastAsia="Vani" w:hAnsi="Vani" w:cs="Vani"/>
                      <w:sz w:val="20"/>
                      <w:szCs w:val="20"/>
                      <w:lang w:val="nl-NL"/>
                    </w:rPr>
                  </w:pP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voel</w:t>
                  </w:r>
                  <w:r w:rsidRPr="00BB18A9">
                    <w:rPr>
                      <w:rFonts w:ascii="Vani"/>
                      <w:spacing w:val="-5"/>
                      <w:sz w:val="20"/>
                      <w:lang w:val="nl-NL"/>
                    </w:rPr>
                    <w:t xml:space="preserve"> </w:t>
                  </w:r>
                  <w:r w:rsidRPr="00BB18A9">
                    <w:rPr>
                      <w:rFonts w:ascii="Vani"/>
                      <w:sz w:val="20"/>
                      <w:lang w:val="nl-NL"/>
                    </w:rPr>
                    <w:t>mij</w:t>
                  </w:r>
                  <w:r w:rsidRPr="00BB18A9">
                    <w:rPr>
                      <w:rFonts w:ascii="Vani"/>
                      <w:spacing w:val="-5"/>
                      <w:sz w:val="20"/>
                      <w:lang w:val="nl-NL"/>
                    </w:rPr>
                    <w:t xml:space="preserve"> </w:t>
                  </w: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verantwoordelijk</w:t>
                  </w:r>
                  <w:r w:rsidRPr="00BB18A9">
                    <w:rPr>
                      <w:rFonts w:ascii="Vani"/>
                      <w:spacing w:val="-4"/>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leerlingen</w:t>
                  </w:r>
                  <w:r w:rsidRPr="00BB18A9">
                    <w:rPr>
                      <w:rFonts w:ascii="Vani"/>
                      <w:spacing w:val="-5"/>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andere</w:t>
                  </w:r>
                  <w:r w:rsidRPr="00BB18A9">
                    <w:rPr>
                      <w:rFonts w:ascii="Vani"/>
                      <w:spacing w:val="-4"/>
                      <w:sz w:val="20"/>
                      <w:lang w:val="nl-NL"/>
                    </w:rPr>
                    <w:t xml:space="preserve"> </w:t>
                  </w:r>
                  <w:r w:rsidRPr="00BB18A9">
                    <w:rPr>
                      <w:rFonts w:ascii="Vani"/>
                      <w:sz w:val="20"/>
                      <w:lang w:val="nl-NL"/>
                    </w:rPr>
                    <w:t>groepen.</w:t>
                  </w:r>
                </w:p>
              </w:txbxContent>
            </v:textbox>
            <w10:anchorlock/>
          </v:shape>
        </w:pict>
      </w:r>
    </w:p>
    <w:p w14:paraId="304786D5" w14:textId="77777777" w:rsidR="009251FB" w:rsidRPr="00BB18A9" w:rsidRDefault="009251FB">
      <w:pPr>
        <w:spacing w:before="15"/>
        <w:rPr>
          <w:rFonts w:ascii="Vani" w:eastAsia="Vani" w:hAnsi="Vani" w:cs="Vani"/>
          <w:i/>
          <w:sz w:val="17"/>
          <w:szCs w:val="17"/>
          <w:lang w:val="nl-NL"/>
        </w:rPr>
      </w:pPr>
    </w:p>
    <w:p w14:paraId="304786D6" w14:textId="77777777" w:rsidR="009251FB" w:rsidRPr="00BB18A9" w:rsidRDefault="00D055AB">
      <w:pPr>
        <w:pStyle w:val="Kop3"/>
        <w:numPr>
          <w:ilvl w:val="2"/>
          <w:numId w:val="50"/>
        </w:numPr>
        <w:tabs>
          <w:tab w:val="left" w:pos="765"/>
        </w:tabs>
        <w:spacing w:before="23"/>
        <w:ind w:left="764" w:hanging="586"/>
        <w:rPr>
          <w:b w:val="0"/>
          <w:bCs w:val="0"/>
          <w:lang w:val="nl-NL"/>
        </w:rPr>
      </w:pPr>
      <w:r w:rsidRPr="00BB18A9">
        <w:rPr>
          <w:lang w:val="nl-NL"/>
        </w:rPr>
        <w:t>Voorbeeld</w:t>
      </w:r>
      <w:r w:rsidRPr="00BB18A9">
        <w:rPr>
          <w:spacing w:val="-5"/>
          <w:lang w:val="nl-NL"/>
        </w:rPr>
        <w:t xml:space="preserve"> </w:t>
      </w:r>
      <w:r w:rsidRPr="00BB18A9">
        <w:rPr>
          <w:lang w:val="nl-NL"/>
        </w:rPr>
        <w:t>gedragscode</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omgang</w:t>
      </w:r>
      <w:r w:rsidRPr="00BB18A9">
        <w:rPr>
          <w:spacing w:val="-5"/>
          <w:lang w:val="nl-NL"/>
        </w:rPr>
        <w:t xml:space="preserve"> </w:t>
      </w:r>
      <w:r w:rsidRPr="00BB18A9">
        <w:rPr>
          <w:lang w:val="nl-NL"/>
        </w:rPr>
        <w:t>tussen</w:t>
      </w:r>
      <w:r w:rsidRPr="00BB18A9">
        <w:rPr>
          <w:spacing w:val="-5"/>
          <w:lang w:val="nl-NL"/>
        </w:rPr>
        <w:t xml:space="preserve"> </w:t>
      </w:r>
      <w:r w:rsidRPr="00BB18A9">
        <w:rPr>
          <w:lang w:val="nl-NL"/>
        </w:rPr>
        <w:t>leerlingen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personeel.</w:t>
      </w:r>
    </w:p>
    <w:p w14:paraId="304786D7" w14:textId="77777777" w:rsidR="009251FB" w:rsidRPr="00BB18A9" w:rsidRDefault="009251FB">
      <w:pPr>
        <w:spacing w:before="7"/>
        <w:rPr>
          <w:rFonts w:ascii="Vani" w:eastAsia="Vani" w:hAnsi="Vani" w:cs="Vani"/>
          <w:b/>
          <w:bCs/>
          <w:sz w:val="20"/>
          <w:szCs w:val="20"/>
          <w:lang w:val="nl-NL"/>
        </w:rPr>
      </w:pPr>
    </w:p>
    <w:p w14:paraId="304786D8"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0B">
          <v:shape id="_x0000_s1506" type="#_x0000_t202" style="width:460.65pt;height:205.75pt;mso-left-percent:-10001;mso-top-percent:-10001;mso-position-horizontal:absolute;mso-position-horizontal-relative:char;mso-position-vertical:absolute;mso-position-vertical-relative:line;mso-left-percent:-10001;mso-top-percent:-10001" filled="f" strokeweight=".48pt">
            <v:textbox inset="0,0,0,0">
              <w:txbxContent>
                <w:p w14:paraId="30479338" w14:textId="77777777" w:rsidR="00BB18A9" w:rsidRDefault="00BB18A9">
                  <w:pPr>
                    <w:ind w:left="64" w:right="94"/>
                    <w:rPr>
                      <w:rFonts w:ascii="Vani" w:eastAsia="Vani" w:hAnsi="Vani" w:cs="Vani"/>
                      <w:sz w:val="20"/>
                      <w:szCs w:val="20"/>
                    </w:rPr>
                  </w:pPr>
                  <w:r w:rsidRPr="00BB18A9">
                    <w:rPr>
                      <w:rFonts w:ascii="Vani"/>
                      <w:b/>
                      <w:sz w:val="20"/>
                      <w:lang w:val="nl-NL"/>
                    </w:rPr>
                    <w:t>Ik</w:t>
                  </w:r>
                  <w:r w:rsidRPr="00BB18A9">
                    <w:rPr>
                      <w:rFonts w:ascii="Vani"/>
                      <w:b/>
                      <w:spacing w:val="-5"/>
                      <w:sz w:val="20"/>
                      <w:lang w:val="nl-NL"/>
                    </w:rPr>
                    <w:t xml:space="preserve"> </w:t>
                  </w:r>
                  <w:r w:rsidRPr="00BB18A9">
                    <w:rPr>
                      <w:rFonts w:ascii="Vani"/>
                      <w:b/>
                      <w:sz w:val="20"/>
                      <w:lang w:val="nl-NL"/>
                    </w:rPr>
                    <w:t>vind</w:t>
                  </w:r>
                  <w:r w:rsidRPr="00BB18A9">
                    <w:rPr>
                      <w:rFonts w:ascii="Vani"/>
                      <w:b/>
                      <w:spacing w:val="-1"/>
                      <w:sz w:val="20"/>
                      <w:lang w:val="nl-NL"/>
                    </w:rPr>
                    <w:t xml:space="preserve"> </w:t>
                  </w:r>
                  <w:r w:rsidRPr="00BB18A9">
                    <w:rPr>
                      <w:rFonts w:ascii="Vani"/>
                      <w:b/>
                      <w:sz w:val="20"/>
                      <w:lang w:val="nl-NL"/>
                    </w:rPr>
                    <w:t>dat</w:t>
                  </w:r>
                  <w:r w:rsidRPr="00BB18A9">
                    <w:rPr>
                      <w:rFonts w:ascii="Vani"/>
                      <w:b/>
                      <w:spacing w:val="-4"/>
                      <w:sz w:val="20"/>
                      <w:lang w:val="nl-NL"/>
                    </w:rPr>
                    <w:t xml:space="preserve"> </w:t>
                  </w:r>
                  <w:r w:rsidRPr="00BB18A9">
                    <w:rPr>
                      <w:rFonts w:ascii="Vani"/>
                      <w:b/>
                      <w:sz w:val="20"/>
                      <w:lang w:val="nl-NL"/>
                    </w:rPr>
                    <w:t>alle</w:t>
                  </w:r>
                  <w:r w:rsidRPr="00BB18A9">
                    <w:rPr>
                      <w:rFonts w:ascii="Vani"/>
                      <w:b/>
                      <w:spacing w:val="-3"/>
                      <w:sz w:val="20"/>
                      <w:lang w:val="nl-NL"/>
                    </w:rPr>
                    <w:t xml:space="preserve"> </w:t>
                  </w:r>
                  <w:r w:rsidRPr="00BB18A9">
                    <w:rPr>
                      <w:rFonts w:ascii="Vani"/>
                      <w:b/>
                      <w:sz w:val="20"/>
                      <w:lang w:val="nl-NL"/>
                    </w:rPr>
                    <w:t>leerkrachten</w:t>
                  </w:r>
                  <w:r w:rsidRPr="00BB18A9">
                    <w:rPr>
                      <w:rFonts w:ascii="Vani"/>
                      <w:b/>
                      <w:spacing w:val="-4"/>
                      <w:sz w:val="20"/>
                      <w:lang w:val="nl-NL"/>
                    </w:rPr>
                    <w:t xml:space="preserve"> </w:t>
                  </w:r>
                  <w:r w:rsidRPr="00BB18A9">
                    <w:rPr>
                      <w:rFonts w:ascii="Vani"/>
                      <w:b/>
                      <w:sz w:val="20"/>
                      <w:lang w:val="nl-NL"/>
                    </w:rPr>
                    <w:t>bij</w:t>
                  </w:r>
                  <w:r w:rsidRPr="00BB18A9">
                    <w:rPr>
                      <w:rFonts w:ascii="Vani"/>
                      <w:b/>
                      <w:spacing w:val="-3"/>
                      <w:sz w:val="20"/>
                      <w:lang w:val="nl-NL"/>
                    </w:rPr>
                    <w:t xml:space="preserve"> </w:t>
                  </w:r>
                  <w:r w:rsidRPr="00BB18A9">
                    <w:rPr>
                      <w:rFonts w:ascii="Vani"/>
                      <w:b/>
                      <w:sz w:val="20"/>
                      <w:lang w:val="nl-NL"/>
                    </w:rPr>
                    <w:t>ons</w:t>
                  </w:r>
                  <w:r w:rsidRPr="00BB18A9">
                    <w:rPr>
                      <w:rFonts w:ascii="Vani"/>
                      <w:b/>
                      <w:spacing w:val="-3"/>
                      <w:sz w:val="20"/>
                      <w:lang w:val="nl-NL"/>
                    </w:rPr>
                    <w:t xml:space="preserve"> </w:t>
                  </w:r>
                  <w:r w:rsidRPr="00BB18A9">
                    <w:rPr>
                      <w:rFonts w:ascii="Vani"/>
                      <w:b/>
                      <w:sz w:val="20"/>
                      <w:lang w:val="nl-NL"/>
                    </w:rPr>
                    <w:t>op</w:t>
                  </w:r>
                  <w:r w:rsidRPr="00BB18A9">
                    <w:rPr>
                      <w:rFonts w:ascii="Vani"/>
                      <w:b/>
                      <w:spacing w:val="-3"/>
                      <w:sz w:val="20"/>
                      <w:lang w:val="nl-NL"/>
                    </w:rPr>
                    <w:t xml:space="preserve"> </w:t>
                  </w:r>
                  <w:r w:rsidRPr="00BB18A9">
                    <w:rPr>
                      <w:rFonts w:ascii="Vani"/>
                      <w:b/>
                      <w:sz w:val="20"/>
                      <w:lang w:val="nl-NL"/>
                    </w:rPr>
                    <w:t>school</w:t>
                  </w:r>
                  <w:r w:rsidRPr="00BB18A9">
                    <w:rPr>
                      <w:rFonts w:ascii="Vani"/>
                      <w:b/>
                      <w:spacing w:val="-3"/>
                      <w:sz w:val="20"/>
                      <w:lang w:val="nl-NL"/>
                    </w:rPr>
                    <w:t xml:space="preserve"> </w:t>
                  </w:r>
                  <w:r w:rsidRPr="00BB18A9">
                    <w:rPr>
                      <w:rFonts w:ascii="Vani"/>
                      <w:b/>
                      <w:sz w:val="20"/>
                      <w:lang w:val="nl-NL"/>
                    </w:rPr>
                    <w:t>zich</w:t>
                  </w:r>
                  <w:r w:rsidRPr="00BB18A9">
                    <w:rPr>
                      <w:rFonts w:ascii="Vani"/>
                      <w:b/>
                      <w:spacing w:val="-3"/>
                      <w:sz w:val="20"/>
                      <w:lang w:val="nl-NL"/>
                    </w:rPr>
                    <w:t xml:space="preserve"> </w:t>
                  </w:r>
                  <w:r w:rsidRPr="00BB18A9">
                    <w:rPr>
                      <w:rFonts w:ascii="Vani"/>
                      <w:b/>
                      <w:sz w:val="20"/>
                      <w:lang w:val="nl-NL"/>
                    </w:rPr>
                    <w:t>zowel</w:t>
                  </w:r>
                  <w:r w:rsidRPr="00BB18A9">
                    <w:rPr>
                      <w:rFonts w:ascii="Vani"/>
                      <w:b/>
                      <w:spacing w:val="-3"/>
                      <w:sz w:val="20"/>
                      <w:lang w:val="nl-NL"/>
                    </w:rPr>
                    <w:t xml:space="preserve"> </w:t>
                  </w:r>
                  <w:r w:rsidRPr="00BB18A9">
                    <w:rPr>
                      <w:rFonts w:ascii="Vani"/>
                      <w:b/>
                      <w:sz w:val="20"/>
                      <w:lang w:val="nl-NL"/>
                    </w:rPr>
                    <w:t>binnen</w:t>
                  </w:r>
                  <w:r w:rsidRPr="00BB18A9">
                    <w:rPr>
                      <w:rFonts w:ascii="Vani"/>
                      <w:b/>
                      <w:spacing w:val="-2"/>
                      <w:sz w:val="20"/>
                      <w:lang w:val="nl-NL"/>
                    </w:rPr>
                    <w:t xml:space="preserve"> </w:t>
                  </w:r>
                  <w:r w:rsidRPr="00BB18A9">
                    <w:rPr>
                      <w:rFonts w:ascii="Vani"/>
                      <w:b/>
                      <w:sz w:val="20"/>
                      <w:lang w:val="nl-NL"/>
                    </w:rPr>
                    <w:t>als</w:t>
                  </w:r>
                  <w:r w:rsidRPr="00BB18A9">
                    <w:rPr>
                      <w:rFonts w:ascii="Vani"/>
                      <w:b/>
                      <w:spacing w:val="-3"/>
                      <w:sz w:val="20"/>
                      <w:lang w:val="nl-NL"/>
                    </w:rPr>
                    <w:t xml:space="preserve"> </w:t>
                  </w:r>
                  <w:r w:rsidRPr="00BB18A9">
                    <w:rPr>
                      <w:rFonts w:ascii="Vani"/>
                      <w:b/>
                      <w:sz w:val="20"/>
                      <w:lang w:val="nl-NL"/>
                    </w:rPr>
                    <w:t>buiten</w:t>
                  </w:r>
                  <w:r w:rsidRPr="00BB18A9">
                    <w:rPr>
                      <w:rFonts w:ascii="Vani"/>
                      <w:b/>
                      <w:spacing w:val="-4"/>
                      <w:sz w:val="20"/>
                      <w:lang w:val="nl-NL"/>
                    </w:rPr>
                    <w:t xml:space="preserve"> </w:t>
                  </w:r>
                  <w:r w:rsidRPr="00BB18A9">
                    <w:rPr>
                      <w:rFonts w:ascii="Vani"/>
                      <w:b/>
                      <w:sz w:val="20"/>
                      <w:lang w:val="nl-NL"/>
                    </w:rPr>
                    <w:t>veilig</w:t>
                  </w:r>
                  <w:r w:rsidRPr="00BB18A9">
                    <w:rPr>
                      <w:rFonts w:ascii="Vani"/>
                      <w:b/>
                      <w:spacing w:val="-1"/>
                      <w:sz w:val="20"/>
                      <w:lang w:val="nl-NL"/>
                    </w:rPr>
                    <w:t xml:space="preserve"> </w:t>
                  </w:r>
                  <w:r w:rsidRPr="00BB18A9">
                    <w:rPr>
                      <w:rFonts w:ascii="Vani"/>
                      <w:b/>
                      <w:sz w:val="20"/>
                      <w:lang w:val="nl-NL"/>
                    </w:rPr>
                    <w:t xml:space="preserve">moeten kunnen voelen. </w:t>
                  </w:r>
                  <w:proofErr w:type="spellStart"/>
                  <w:r>
                    <w:rPr>
                      <w:rFonts w:ascii="Vani"/>
                      <w:b/>
                      <w:sz w:val="20"/>
                    </w:rPr>
                    <w:t>Daarom</w:t>
                  </w:r>
                  <w:proofErr w:type="spellEnd"/>
                  <w:r>
                    <w:rPr>
                      <w:rFonts w:ascii="Vani"/>
                      <w:b/>
                      <w:sz w:val="20"/>
                    </w:rPr>
                    <w:t xml:space="preserve"> </w:t>
                  </w:r>
                  <w:proofErr w:type="spellStart"/>
                  <w:r>
                    <w:rPr>
                      <w:rFonts w:ascii="Vani"/>
                      <w:b/>
                      <w:sz w:val="20"/>
                    </w:rPr>
                    <w:t>houd</w:t>
                  </w:r>
                  <w:proofErr w:type="spellEnd"/>
                  <w:r>
                    <w:rPr>
                      <w:rFonts w:ascii="Vani"/>
                      <w:b/>
                      <w:sz w:val="20"/>
                    </w:rPr>
                    <w:t xml:space="preserve"> </w:t>
                  </w:r>
                  <w:proofErr w:type="spellStart"/>
                  <w:r>
                    <w:rPr>
                      <w:rFonts w:ascii="Vani"/>
                      <w:b/>
                      <w:sz w:val="20"/>
                    </w:rPr>
                    <w:t>ik</w:t>
                  </w:r>
                  <w:proofErr w:type="spellEnd"/>
                  <w:r>
                    <w:rPr>
                      <w:rFonts w:ascii="Vani"/>
                      <w:b/>
                      <w:sz w:val="20"/>
                    </w:rPr>
                    <w:t xml:space="preserve"> me </w:t>
                  </w:r>
                  <w:proofErr w:type="spellStart"/>
                  <w:r>
                    <w:rPr>
                      <w:rFonts w:ascii="Vani"/>
                      <w:b/>
                      <w:sz w:val="20"/>
                    </w:rPr>
                    <w:t>aan</w:t>
                  </w:r>
                  <w:proofErr w:type="spellEnd"/>
                  <w:r>
                    <w:rPr>
                      <w:rFonts w:ascii="Vani"/>
                      <w:b/>
                      <w:sz w:val="20"/>
                    </w:rPr>
                    <w:t xml:space="preserve"> de </w:t>
                  </w:r>
                  <w:proofErr w:type="spellStart"/>
                  <w:r>
                    <w:rPr>
                      <w:rFonts w:ascii="Vani"/>
                      <w:b/>
                      <w:sz w:val="20"/>
                    </w:rPr>
                    <w:t>volgende</w:t>
                  </w:r>
                  <w:proofErr w:type="spellEnd"/>
                  <w:r>
                    <w:rPr>
                      <w:rFonts w:ascii="Vani"/>
                      <w:b/>
                      <w:sz w:val="20"/>
                    </w:rPr>
                    <w:t xml:space="preserve"> regels</w:t>
                  </w:r>
                  <w:r>
                    <w:rPr>
                      <w:rFonts w:ascii="Vani"/>
                      <w:b/>
                      <w:spacing w:val="-25"/>
                      <w:sz w:val="20"/>
                    </w:rPr>
                    <w:t xml:space="preserve"> </w:t>
                  </w:r>
                  <w:r>
                    <w:rPr>
                      <w:rFonts w:ascii="Vani"/>
                      <w:b/>
                      <w:sz w:val="20"/>
                    </w:rPr>
                    <w:t>:</w:t>
                  </w:r>
                </w:p>
                <w:p w14:paraId="30479339" w14:textId="77777777" w:rsidR="00BB18A9" w:rsidRPr="00BB18A9" w:rsidRDefault="00BB18A9">
                  <w:pPr>
                    <w:pStyle w:val="Lijstalinea"/>
                    <w:numPr>
                      <w:ilvl w:val="0"/>
                      <w:numId w:val="47"/>
                    </w:numPr>
                    <w:tabs>
                      <w:tab w:val="left" w:pos="425"/>
                    </w:tabs>
                    <w:ind w:right="464"/>
                    <w:rPr>
                      <w:rFonts w:ascii="Vani" w:eastAsia="Vani" w:hAnsi="Vani" w:cs="Vani"/>
                      <w:sz w:val="20"/>
                      <w:szCs w:val="20"/>
                      <w:lang w:val="nl-NL"/>
                    </w:rPr>
                  </w:pPr>
                  <w:r w:rsidRPr="00BB18A9">
                    <w:rPr>
                      <w:rFonts w:ascii="Vani"/>
                      <w:sz w:val="20"/>
                      <w:lang w:val="nl-NL"/>
                    </w:rPr>
                    <w:t>Ik</w:t>
                  </w:r>
                  <w:r w:rsidRPr="00BB18A9">
                    <w:rPr>
                      <w:rFonts w:ascii="Vani"/>
                      <w:spacing w:val="-6"/>
                      <w:sz w:val="20"/>
                      <w:lang w:val="nl-NL"/>
                    </w:rPr>
                    <w:t xml:space="preserve"> </w:t>
                  </w:r>
                  <w:r w:rsidRPr="00BB18A9">
                    <w:rPr>
                      <w:rFonts w:ascii="Vani"/>
                      <w:sz w:val="20"/>
                      <w:lang w:val="nl-NL"/>
                    </w:rPr>
                    <w:t>spreek</w:t>
                  </w:r>
                  <w:r w:rsidRPr="00BB18A9">
                    <w:rPr>
                      <w:rFonts w:ascii="Vani"/>
                      <w:spacing w:val="-6"/>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leerkrachten</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meester</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juffrouw.</w:t>
                  </w:r>
                  <w:r w:rsidRPr="00BB18A9">
                    <w:rPr>
                      <w:rFonts w:ascii="Vani"/>
                      <w:spacing w:val="-3"/>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personeelsleden</w:t>
                  </w:r>
                  <w:r w:rsidRPr="00BB18A9">
                    <w:rPr>
                      <w:rFonts w:ascii="Vani"/>
                      <w:spacing w:val="-3"/>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meneer</w:t>
                  </w:r>
                  <w:r w:rsidRPr="00BB18A9">
                    <w:rPr>
                      <w:rFonts w:ascii="Vani"/>
                      <w:spacing w:val="-5"/>
                      <w:sz w:val="20"/>
                      <w:lang w:val="nl-NL"/>
                    </w:rPr>
                    <w:t xml:space="preserve"> </w:t>
                  </w:r>
                  <w:r w:rsidRPr="00BB18A9">
                    <w:rPr>
                      <w:rFonts w:ascii="Vani"/>
                      <w:sz w:val="20"/>
                      <w:lang w:val="nl-NL"/>
                    </w:rPr>
                    <w:t>of mevrouw.</w:t>
                  </w:r>
                </w:p>
                <w:p w14:paraId="3047933A" w14:textId="77777777" w:rsidR="00BB18A9" w:rsidRPr="00BB18A9" w:rsidRDefault="00BB18A9">
                  <w:pPr>
                    <w:pStyle w:val="Lijstalinea"/>
                    <w:numPr>
                      <w:ilvl w:val="0"/>
                      <w:numId w:val="47"/>
                    </w:numPr>
                    <w:tabs>
                      <w:tab w:val="left" w:pos="425"/>
                    </w:tabs>
                    <w:spacing w:line="348" w:lineRule="exact"/>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respect</w:t>
                  </w:r>
                  <w:r w:rsidRPr="00BB18A9">
                    <w:rPr>
                      <w:rFonts w:ascii="Vani"/>
                      <w:spacing w:val="-3"/>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leerkrachten</w:t>
                  </w:r>
                  <w:r w:rsidRPr="00BB18A9">
                    <w:rPr>
                      <w:rFonts w:ascii="Vani"/>
                      <w:spacing w:val="-4"/>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leerkrachten</w:t>
                  </w:r>
                  <w:r w:rsidRPr="00BB18A9">
                    <w:rPr>
                      <w:rFonts w:ascii="Vani"/>
                      <w:spacing w:val="-4"/>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kinderen.</w:t>
                  </w:r>
                </w:p>
                <w:p w14:paraId="3047933B" w14:textId="77777777" w:rsidR="00BB18A9" w:rsidRPr="00BB18A9" w:rsidRDefault="00BB18A9">
                  <w:pPr>
                    <w:pStyle w:val="Lijstalinea"/>
                    <w:numPr>
                      <w:ilvl w:val="0"/>
                      <w:numId w:val="47"/>
                    </w:numPr>
                    <w:tabs>
                      <w:tab w:val="left" w:pos="425"/>
                    </w:tabs>
                    <w:spacing w:before="1"/>
                    <w:rPr>
                      <w:rFonts w:ascii="Vani" w:eastAsia="Vani" w:hAnsi="Vani" w:cs="Vani"/>
                      <w:sz w:val="20"/>
                      <w:szCs w:val="20"/>
                      <w:lang w:val="nl-NL"/>
                    </w:rPr>
                  </w:pPr>
                  <w:r w:rsidRPr="00BB18A9">
                    <w:rPr>
                      <w:rFonts w:ascii="Vani"/>
                      <w:sz w:val="20"/>
                      <w:lang w:val="nl-NL"/>
                    </w:rPr>
                    <w:t>Ik houd me aan de opdrachten van de</w:t>
                  </w:r>
                  <w:r w:rsidRPr="00BB18A9">
                    <w:rPr>
                      <w:rFonts w:ascii="Vani"/>
                      <w:spacing w:val="-23"/>
                      <w:sz w:val="20"/>
                      <w:lang w:val="nl-NL"/>
                    </w:rPr>
                    <w:t xml:space="preserve"> </w:t>
                  </w:r>
                  <w:r w:rsidRPr="00BB18A9">
                    <w:rPr>
                      <w:rFonts w:ascii="Vani"/>
                      <w:sz w:val="20"/>
                      <w:lang w:val="nl-NL"/>
                    </w:rPr>
                    <w:t>leerkrachten.</w:t>
                  </w:r>
                </w:p>
                <w:p w14:paraId="3047933C" w14:textId="77777777" w:rsidR="00BB18A9" w:rsidRPr="00BB18A9" w:rsidRDefault="00BB18A9">
                  <w:pPr>
                    <w:pStyle w:val="Lijstalinea"/>
                    <w:numPr>
                      <w:ilvl w:val="0"/>
                      <w:numId w:val="47"/>
                    </w:numPr>
                    <w:tabs>
                      <w:tab w:val="left" w:pos="425"/>
                    </w:tabs>
                    <w:spacing w:before="1"/>
                    <w:ind w:right="323"/>
                    <w:rPr>
                      <w:rFonts w:ascii="Vani" w:eastAsia="Vani" w:hAnsi="Vani" w:cs="Vani"/>
                      <w:sz w:val="20"/>
                      <w:szCs w:val="20"/>
                      <w:lang w:val="nl-NL"/>
                    </w:rPr>
                  </w:pP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mij</w:t>
                  </w:r>
                  <w:r w:rsidRPr="00BB18A9">
                    <w:rPr>
                      <w:rFonts w:ascii="Vani"/>
                      <w:spacing w:val="-2"/>
                      <w:sz w:val="20"/>
                      <w:lang w:val="nl-NL"/>
                    </w:rPr>
                    <w:t xml:space="preserve"> </w:t>
                  </w:r>
                  <w:r w:rsidRPr="00BB18A9">
                    <w:rPr>
                      <w:rFonts w:ascii="Vani"/>
                      <w:sz w:val="20"/>
                      <w:lang w:val="nl-NL"/>
                    </w:rPr>
                    <w:t>niet</w:t>
                  </w:r>
                  <w:r w:rsidRPr="00BB18A9">
                    <w:rPr>
                      <w:rFonts w:ascii="Vani"/>
                      <w:spacing w:val="-1"/>
                      <w:sz w:val="20"/>
                      <w:lang w:val="nl-NL"/>
                    </w:rPr>
                    <w:t xml:space="preserve"> </w:t>
                  </w:r>
                  <w:r w:rsidRPr="00BB18A9">
                    <w:rPr>
                      <w:rFonts w:ascii="Vani"/>
                      <w:sz w:val="20"/>
                      <w:lang w:val="nl-NL"/>
                    </w:rPr>
                    <w:t>goed</w:t>
                  </w:r>
                  <w:r w:rsidRPr="00BB18A9">
                    <w:rPr>
                      <w:rFonts w:ascii="Vani"/>
                      <w:spacing w:val="-3"/>
                      <w:sz w:val="20"/>
                      <w:lang w:val="nl-NL"/>
                    </w:rPr>
                    <w:t xml:space="preserve"> </w:t>
                  </w:r>
                  <w:r w:rsidRPr="00BB18A9">
                    <w:rPr>
                      <w:rFonts w:ascii="Vani"/>
                      <w:sz w:val="20"/>
                      <w:lang w:val="nl-NL"/>
                    </w:rPr>
                    <w:t>behandeld</w:t>
                  </w:r>
                  <w:r w:rsidRPr="00BB18A9">
                    <w:rPr>
                      <w:rFonts w:ascii="Vani"/>
                      <w:spacing w:val="-3"/>
                      <w:sz w:val="20"/>
                      <w:lang w:val="nl-NL"/>
                    </w:rPr>
                    <w:t xml:space="preserve"> </w:t>
                  </w:r>
                  <w:r w:rsidRPr="00BB18A9">
                    <w:rPr>
                      <w:rFonts w:ascii="Vani"/>
                      <w:sz w:val="20"/>
                      <w:lang w:val="nl-NL"/>
                    </w:rPr>
                    <w:t>voel</w:t>
                  </w:r>
                  <w:r w:rsidRPr="00BB18A9">
                    <w:rPr>
                      <w:rFonts w:ascii="Vani"/>
                      <w:spacing w:val="-4"/>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daar</w:t>
                  </w:r>
                  <w:r w:rsidRPr="00BB18A9">
                    <w:rPr>
                      <w:rFonts w:ascii="Vani"/>
                      <w:spacing w:val="-4"/>
                      <w:sz w:val="20"/>
                      <w:lang w:val="nl-NL"/>
                    </w:rPr>
                    <w:t xml:space="preserve"> </w:t>
                  </w: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schooltijd</w:t>
                  </w:r>
                  <w:r w:rsidRPr="00BB18A9">
                    <w:rPr>
                      <w:rFonts w:ascii="Vani"/>
                      <w:spacing w:val="-4"/>
                      <w:sz w:val="20"/>
                      <w:lang w:val="nl-NL"/>
                    </w:rPr>
                    <w:t xml:space="preserve"> </w:t>
                  </w:r>
                  <w:r w:rsidRPr="00BB18A9">
                    <w:rPr>
                      <w:rFonts w:ascii="Vani"/>
                      <w:sz w:val="20"/>
                      <w:lang w:val="nl-NL"/>
                    </w:rPr>
                    <w:t>met</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meester</w:t>
                  </w:r>
                  <w:r w:rsidRPr="00BB18A9">
                    <w:rPr>
                      <w:rFonts w:ascii="Vani"/>
                      <w:spacing w:val="-4"/>
                      <w:sz w:val="20"/>
                      <w:lang w:val="nl-NL"/>
                    </w:rPr>
                    <w:t xml:space="preserve"> </w:t>
                  </w:r>
                  <w:r w:rsidRPr="00BB18A9">
                    <w:rPr>
                      <w:rFonts w:ascii="Vani"/>
                      <w:sz w:val="20"/>
                      <w:lang w:val="nl-NL"/>
                    </w:rPr>
                    <w:t>of juffrouw</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praten.</w:t>
                  </w:r>
                  <w:r w:rsidRPr="00BB18A9">
                    <w:rPr>
                      <w:rFonts w:ascii="Vani"/>
                      <w:spacing w:val="-5"/>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daar</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over</w:t>
                  </w:r>
                  <w:r w:rsidRPr="00BB18A9">
                    <w:rPr>
                      <w:rFonts w:ascii="Vani"/>
                      <w:spacing w:val="-2"/>
                      <w:sz w:val="20"/>
                      <w:lang w:val="nl-NL"/>
                    </w:rPr>
                    <w:t xml:space="preserve"> </w:t>
                  </w:r>
                  <w:r w:rsidRPr="00BB18A9">
                    <w:rPr>
                      <w:rFonts w:ascii="Vani"/>
                      <w:sz w:val="20"/>
                      <w:lang w:val="nl-NL"/>
                    </w:rPr>
                    <w:t>kan</w:t>
                  </w:r>
                  <w:r w:rsidRPr="00BB18A9">
                    <w:rPr>
                      <w:rFonts w:ascii="Vani"/>
                      <w:spacing w:val="-1"/>
                      <w:sz w:val="20"/>
                      <w:lang w:val="nl-NL"/>
                    </w:rPr>
                    <w:t xml:space="preserve"> </w:t>
                  </w:r>
                  <w:r w:rsidRPr="00BB18A9">
                    <w:rPr>
                      <w:rFonts w:ascii="Vani"/>
                      <w:sz w:val="20"/>
                      <w:lang w:val="nl-NL"/>
                    </w:rPr>
                    <w:t>praten,</w:t>
                  </w:r>
                  <w:r w:rsidRPr="00BB18A9">
                    <w:rPr>
                      <w:rFonts w:ascii="Vani"/>
                      <w:spacing w:val="-3"/>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daarmee</w:t>
                  </w:r>
                  <w:r w:rsidRPr="00BB18A9">
                    <w:rPr>
                      <w:rFonts w:ascii="Vani"/>
                      <w:spacing w:val="-5"/>
                      <w:sz w:val="20"/>
                      <w:lang w:val="nl-NL"/>
                    </w:rPr>
                    <w:t xml:space="preserve"> </w:t>
                  </w:r>
                  <w:r w:rsidRPr="00BB18A9">
                    <w:rPr>
                      <w:rFonts w:ascii="Vani"/>
                      <w:sz w:val="20"/>
                      <w:lang w:val="nl-NL"/>
                    </w:rPr>
                    <w:t>naar</w:t>
                  </w:r>
                </w:p>
                <w:p w14:paraId="3047933D" w14:textId="77777777" w:rsidR="00BB18A9" w:rsidRPr="00BB18A9" w:rsidRDefault="00BB18A9">
                  <w:pPr>
                    <w:pStyle w:val="Plattetekst"/>
                    <w:spacing w:line="336" w:lineRule="exact"/>
                    <w:ind w:left="424"/>
                    <w:rPr>
                      <w:lang w:val="nl-NL"/>
                    </w:rPr>
                  </w:pPr>
                  <w:r w:rsidRPr="00BB18A9">
                    <w:rPr>
                      <w:rFonts w:cs="Vani"/>
                      <w:lang w:val="nl-NL"/>
                    </w:rPr>
                    <w:t xml:space="preserve">……………… </w:t>
                  </w:r>
                  <w:r w:rsidRPr="00BB18A9">
                    <w:rPr>
                      <w:lang w:val="nl-NL"/>
                    </w:rPr>
                    <w:t>(de directeur of contactpersoon) of naar mijn</w:t>
                  </w:r>
                  <w:r w:rsidRPr="00BB18A9">
                    <w:rPr>
                      <w:spacing w:val="-31"/>
                      <w:lang w:val="nl-NL"/>
                    </w:rPr>
                    <w:t xml:space="preserve"> </w:t>
                  </w:r>
                  <w:r w:rsidRPr="00BB18A9">
                    <w:rPr>
                      <w:lang w:val="nl-NL"/>
                    </w:rPr>
                    <w:t>ouders.</w:t>
                  </w:r>
                </w:p>
                <w:p w14:paraId="3047933E" w14:textId="77777777" w:rsidR="00BB18A9" w:rsidRDefault="00BB18A9">
                  <w:pPr>
                    <w:pStyle w:val="Lijstalinea"/>
                    <w:numPr>
                      <w:ilvl w:val="0"/>
                      <w:numId w:val="47"/>
                    </w:numPr>
                    <w:tabs>
                      <w:tab w:val="left" w:pos="425"/>
                    </w:tabs>
                    <w:spacing w:before="1"/>
                    <w:ind w:right="412"/>
                    <w:rPr>
                      <w:rFonts w:ascii="Vani" w:eastAsia="Vani" w:hAnsi="Vani" w:cs="Vani"/>
                      <w:sz w:val="20"/>
                      <w:szCs w:val="20"/>
                    </w:rPr>
                  </w:pP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medeleerlingen</w:t>
                  </w:r>
                  <w:r w:rsidRPr="00BB18A9">
                    <w:rPr>
                      <w:rFonts w:ascii="Vani"/>
                      <w:spacing w:val="-5"/>
                      <w:sz w:val="20"/>
                      <w:lang w:val="nl-NL"/>
                    </w:rPr>
                    <w:t xml:space="preserve"> </w:t>
                  </w:r>
                  <w:r w:rsidRPr="00BB18A9">
                    <w:rPr>
                      <w:rFonts w:ascii="Vani"/>
                      <w:sz w:val="20"/>
                      <w:lang w:val="nl-NL"/>
                    </w:rPr>
                    <w:t>zich</w:t>
                  </w:r>
                  <w:r w:rsidRPr="00BB18A9">
                    <w:rPr>
                      <w:rFonts w:ascii="Vani"/>
                      <w:spacing w:val="-6"/>
                      <w:sz w:val="20"/>
                      <w:lang w:val="nl-NL"/>
                    </w:rPr>
                    <w:t xml:space="preserve"> </w:t>
                  </w:r>
                  <w:r w:rsidRPr="00BB18A9">
                    <w:rPr>
                      <w:rFonts w:ascii="Vani"/>
                      <w:sz w:val="20"/>
                      <w:lang w:val="nl-NL"/>
                    </w:rPr>
                    <w:t>onnodig</w:t>
                  </w:r>
                  <w:r w:rsidRPr="00BB18A9">
                    <w:rPr>
                      <w:rFonts w:ascii="Vani"/>
                      <w:spacing w:val="-3"/>
                      <w:sz w:val="20"/>
                      <w:lang w:val="nl-NL"/>
                    </w:rPr>
                    <w:t xml:space="preserve"> </w:t>
                  </w:r>
                  <w:r w:rsidRPr="00BB18A9">
                    <w:rPr>
                      <w:rFonts w:ascii="Vani"/>
                      <w:sz w:val="20"/>
                      <w:lang w:val="nl-NL"/>
                    </w:rPr>
                    <w:t>kwetsend/beledigend</w:t>
                  </w:r>
                  <w:r w:rsidRPr="00BB18A9">
                    <w:rPr>
                      <w:rFonts w:ascii="Vani"/>
                      <w:spacing w:val="-2"/>
                      <w:sz w:val="20"/>
                      <w:lang w:val="nl-NL"/>
                    </w:rPr>
                    <w:t xml:space="preserve"> </w:t>
                  </w:r>
                  <w:r w:rsidRPr="00BB18A9">
                    <w:rPr>
                      <w:rFonts w:ascii="Vani"/>
                      <w:sz w:val="20"/>
                      <w:lang w:val="nl-NL"/>
                    </w:rPr>
                    <w:t>uitlaten</w:t>
                  </w:r>
                  <w:r w:rsidRPr="00BB18A9">
                    <w:rPr>
                      <w:rFonts w:ascii="Vani"/>
                      <w:spacing w:val="-5"/>
                      <w:sz w:val="20"/>
                      <w:lang w:val="nl-NL"/>
                    </w:rPr>
                    <w:t xml:space="preserve"> </w:t>
                  </w:r>
                  <w:r w:rsidRPr="00BB18A9">
                    <w:rPr>
                      <w:rFonts w:ascii="Vani"/>
                      <w:sz w:val="20"/>
                      <w:lang w:val="nl-NL"/>
                    </w:rPr>
                    <w:t>over</w:t>
                  </w:r>
                  <w:r w:rsidRPr="00BB18A9">
                    <w:rPr>
                      <w:rFonts w:ascii="Vani"/>
                      <w:spacing w:val="-3"/>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leerkracht.</w:t>
                  </w:r>
                  <w:r w:rsidRPr="00BB18A9">
                    <w:rPr>
                      <w:rFonts w:ascii="Vani"/>
                      <w:spacing w:val="-6"/>
                      <w:sz w:val="20"/>
                      <w:lang w:val="nl-NL"/>
                    </w:rPr>
                    <w:t xml:space="preserve"> </w:t>
                  </w:r>
                  <w:proofErr w:type="spellStart"/>
                  <w:r>
                    <w:rPr>
                      <w:rFonts w:ascii="Vani"/>
                      <w:sz w:val="20"/>
                    </w:rPr>
                    <w:t>Zeg</w:t>
                  </w:r>
                  <w:proofErr w:type="spellEnd"/>
                  <w:r>
                    <w:rPr>
                      <w:rFonts w:ascii="Vani"/>
                      <w:spacing w:val="-4"/>
                      <w:sz w:val="20"/>
                    </w:rPr>
                    <w:t xml:space="preserve"> </w:t>
                  </w:r>
                  <w:proofErr w:type="spellStart"/>
                  <w:r>
                    <w:rPr>
                      <w:rFonts w:ascii="Vani"/>
                      <w:sz w:val="20"/>
                    </w:rPr>
                    <w:t>ik</w:t>
                  </w:r>
                  <w:proofErr w:type="spellEnd"/>
                  <w:r>
                    <w:rPr>
                      <w:rFonts w:ascii="Vani"/>
                      <w:spacing w:val="-6"/>
                      <w:sz w:val="20"/>
                    </w:rPr>
                    <w:t xml:space="preserve"> </w:t>
                  </w:r>
                  <w:proofErr w:type="spellStart"/>
                  <w:r>
                    <w:rPr>
                      <w:rFonts w:ascii="Vani"/>
                      <w:sz w:val="20"/>
                    </w:rPr>
                    <w:t>daar</w:t>
                  </w:r>
                  <w:proofErr w:type="spellEnd"/>
                  <w:r>
                    <w:rPr>
                      <w:rFonts w:ascii="Vani"/>
                      <w:sz w:val="20"/>
                    </w:rPr>
                    <w:t xml:space="preserve"> </w:t>
                  </w:r>
                  <w:proofErr w:type="spellStart"/>
                  <w:r>
                    <w:rPr>
                      <w:rFonts w:ascii="Vani"/>
                      <w:sz w:val="20"/>
                    </w:rPr>
                    <w:t>iets</w:t>
                  </w:r>
                  <w:proofErr w:type="spellEnd"/>
                  <w:r>
                    <w:rPr>
                      <w:rFonts w:ascii="Vani"/>
                      <w:spacing w:val="-4"/>
                      <w:sz w:val="20"/>
                    </w:rPr>
                    <w:t xml:space="preserve"> </w:t>
                  </w:r>
                  <w:r>
                    <w:rPr>
                      <w:rFonts w:ascii="Vani"/>
                      <w:sz w:val="20"/>
                    </w:rPr>
                    <w:t>van.</w:t>
                  </w:r>
                </w:p>
              </w:txbxContent>
            </v:textbox>
            <w10:anchorlock/>
          </v:shape>
        </w:pict>
      </w:r>
    </w:p>
    <w:p w14:paraId="304786D9" w14:textId="77777777" w:rsidR="009251FB" w:rsidRPr="00BB18A9" w:rsidRDefault="009251FB">
      <w:pPr>
        <w:rPr>
          <w:rFonts w:ascii="Vani" w:eastAsia="Vani" w:hAnsi="Vani" w:cs="Vani"/>
          <w:b/>
          <w:bCs/>
          <w:sz w:val="20"/>
          <w:szCs w:val="20"/>
          <w:lang w:val="nl-NL"/>
        </w:rPr>
      </w:pPr>
    </w:p>
    <w:p w14:paraId="304786DA" w14:textId="77777777" w:rsidR="009251FB" w:rsidRPr="00BB18A9" w:rsidRDefault="009251FB">
      <w:pPr>
        <w:rPr>
          <w:rFonts w:ascii="Vani" w:eastAsia="Vani" w:hAnsi="Vani" w:cs="Vani"/>
          <w:b/>
          <w:bCs/>
          <w:sz w:val="20"/>
          <w:szCs w:val="20"/>
          <w:lang w:val="nl-NL"/>
        </w:rPr>
      </w:pPr>
    </w:p>
    <w:p w14:paraId="304786DB" w14:textId="77777777" w:rsidR="009251FB" w:rsidRPr="00BB18A9" w:rsidRDefault="009251FB">
      <w:pPr>
        <w:rPr>
          <w:rFonts w:ascii="Vani" w:eastAsia="Vani" w:hAnsi="Vani" w:cs="Vani"/>
          <w:b/>
          <w:bCs/>
          <w:sz w:val="20"/>
          <w:szCs w:val="20"/>
          <w:lang w:val="nl-NL"/>
        </w:rPr>
      </w:pPr>
    </w:p>
    <w:p w14:paraId="304786DC" w14:textId="77777777" w:rsidR="009251FB" w:rsidRPr="00BB18A9" w:rsidRDefault="009251FB">
      <w:pPr>
        <w:rPr>
          <w:rFonts w:ascii="Vani" w:eastAsia="Vani" w:hAnsi="Vani" w:cs="Vani"/>
          <w:b/>
          <w:bCs/>
          <w:sz w:val="20"/>
          <w:szCs w:val="20"/>
          <w:lang w:val="nl-NL"/>
        </w:rPr>
      </w:pPr>
    </w:p>
    <w:p w14:paraId="304786DD" w14:textId="77777777" w:rsidR="009251FB" w:rsidRPr="00BB18A9" w:rsidRDefault="009251FB">
      <w:pPr>
        <w:rPr>
          <w:rFonts w:ascii="Vani" w:eastAsia="Vani" w:hAnsi="Vani" w:cs="Vani"/>
          <w:b/>
          <w:bCs/>
          <w:sz w:val="20"/>
          <w:szCs w:val="20"/>
          <w:lang w:val="nl-NL"/>
        </w:rPr>
      </w:pPr>
    </w:p>
    <w:p w14:paraId="304786DE" w14:textId="77777777" w:rsidR="009251FB" w:rsidRPr="00BB18A9" w:rsidRDefault="009251FB">
      <w:pPr>
        <w:spacing w:before="11"/>
        <w:rPr>
          <w:rFonts w:ascii="Vani" w:eastAsia="Vani" w:hAnsi="Vani" w:cs="Vani"/>
          <w:b/>
          <w:bCs/>
          <w:sz w:val="17"/>
          <w:szCs w:val="17"/>
          <w:lang w:val="nl-NL"/>
        </w:rPr>
      </w:pPr>
    </w:p>
    <w:p w14:paraId="304786DF" w14:textId="77777777" w:rsidR="009251FB" w:rsidRPr="00BB18A9" w:rsidRDefault="00D055AB">
      <w:pPr>
        <w:pStyle w:val="Kop3"/>
        <w:numPr>
          <w:ilvl w:val="2"/>
          <w:numId w:val="50"/>
        </w:numPr>
        <w:tabs>
          <w:tab w:val="left" w:pos="899"/>
        </w:tabs>
        <w:spacing w:before="23"/>
        <w:ind w:left="898" w:hanging="720"/>
        <w:rPr>
          <w:b w:val="0"/>
          <w:bCs w:val="0"/>
          <w:lang w:val="nl-NL"/>
        </w:rPr>
      </w:pPr>
      <w:r w:rsidRPr="00BB18A9">
        <w:rPr>
          <w:lang w:val="nl-NL"/>
        </w:rPr>
        <w:t>Voorbeeld</w:t>
      </w:r>
      <w:r w:rsidRPr="00BB18A9">
        <w:rPr>
          <w:spacing w:val="-5"/>
          <w:lang w:val="nl-NL"/>
        </w:rPr>
        <w:t xml:space="preserve"> </w:t>
      </w:r>
      <w:r w:rsidRPr="00BB18A9">
        <w:rPr>
          <w:lang w:val="nl-NL"/>
        </w:rPr>
        <w:t>gedragscode</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omgaan</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leerlingen</w:t>
      </w:r>
      <w:r w:rsidRPr="00BB18A9">
        <w:rPr>
          <w:spacing w:val="-3"/>
          <w:lang w:val="nl-NL"/>
        </w:rPr>
        <w:t xml:space="preserve"> </w:t>
      </w:r>
      <w:r w:rsidRPr="00BB18A9">
        <w:rPr>
          <w:lang w:val="nl-NL"/>
        </w:rPr>
        <w:t>met</w:t>
      </w:r>
      <w:r w:rsidRPr="00BB18A9">
        <w:rPr>
          <w:spacing w:val="-3"/>
          <w:lang w:val="nl-NL"/>
        </w:rPr>
        <w:t xml:space="preserve"> </w:t>
      </w:r>
      <w:r w:rsidRPr="00BB18A9">
        <w:rPr>
          <w:lang w:val="nl-NL"/>
        </w:rPr>
        <w:t>elkaar</w:t>
      </w:r>
      <w:r w:rsidRPr="00BB18A9">
        <w:rPr>
          <w:spacing w:val="-5"/>
          <w:lang w:val="nl-NL"/>
        </w:rPr>
        <w:t xml:space="preserve"> </w:t>
      </w:r>
      <w:r w:rsidRPr="00BB18A9">
        <w:rPr>
          <w:lang w:val="nl-NL"/>
        </w:rPr>
        <w:t>:</w:t>
      </w:r>
    </w:p>
    <w:p w14:paraId="304786E0" w14:textId="77777777" w:rsidR="009251FB" w:rsidRPr="00BB18A9" w:rsidRDefault="009251FB">
      <w:pPr>
        <w:spacing w:before="7"/>
        <w:rPr>
          <w:rFonts w:ascii="Vani" w:eastAsia="Vani" w:hAnsi="Vani" w:cs="Vani"/>
          <w:b/>
          <w:bCs/>
          <w:sz w:val="20"/>
          <w:szCs w:val="20"/>
          <w:lang w:val="nl-NL"/>
        </w:rPr>
      </w:pPr>
    </w:p>
    <w:p w14:paraId="304786E1"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0D">
          <v:shape id="_x0000_s1505" type="#_x0000_t202" style="width:460.65pt;height:185.8pt;mso-left-percent:-10001;mso-top-percent:-10001;mso-position-horizontal:absolute;mso-position-horizontal-relative:char;mso-position-vertical:absolute;mso-position-vertical-relative:line;mso-left-percent:-10001;mso-top-percent:-10001" filled="f" strokeweight=".48pt">
            <v:textbox inset="0,0,0,0">
              <w:txbxContent>
                <w:p w14:paraId="3047933F" w14:textId="77777777" w:rsidR="00BB18A9" w:rsidRDefault="00BB18A9">
                  <w:pPr>
                    <w:ind w:left="64" w:right="487"/>
                    <w:rPr>
                      <w:rFonts w:ascii="Vani" w:eastAsia="Vani" w:hAnsi="Vani" w:cs="Vani"/>
                      <w:sz w:val="20"/>
                      <w:szCs w:val="20"/>
                    </w:rPr>
                  </w:pPr>
                  <w:r w:rsidRPr="00BB18A9">
                    <w:rPr>
                      <w:rFonts w:ascii="Vani"/>
                      <w:b/>
                      <w:sz w:val="20"/>
                      <w:lang w:val="nl-NL"/>
                    </w:rPr>
                    <w:t>Ik</w:t>
                  </w:r>
                  <w:r w:rsidRPr="00BB18A9">
                    <w:rPr>
                      <w:rFonts w:ascii="Vani"/>
                      <w:b/>
                      <w:spacing w:val="-5"/>
                      <w:sz w:val="20"/>
                      <w:lang w:val="nl-NL"/>
                    </w:rPr>
                    <w:t xml:space="preserve"> </w:t>
                  </w:r>
                  <w:r w:rsidRPr="00BB18A9">
                    <w:rPr>
                      <w:rFonts w:ascii="Vani"/>
                      <w:b/>
                      <w:sz w:val="20"/>
                      <w:lang w:val="nl-NL"/>
                    </w:rPr>
                    <w:t>vind</w:t>
                  </w:r>
                  <w:r w:rsidRPr="00BB18A9">
                    <w:rPr>
                      <w:rFonts w:ascii="Vani"/>
                      <w:b/>
                      <w:spacing w:val="-1"/>
                      <w:sz w:val="20"/>
                      <w:lang w:val="nl-NL"/>
                    </w:rPr>
                    <w:t xml:space="preserve"> </w:t>
                  </w:r>
                  <w:r w:rsidRPr="00BB18A9">
                    <w:rPr>
                      <w:rFonts w:ascii="Vani"/>
                      <w:b/>
                      <w:sz w:val="20"/>
                      <w:lang w:val="nl-NL"/>
                    </w:rPr>
                    <w:t>dat</w:t>
                  </w:r>
                  <w:r w:rsidRPr="00BB18A9">
                    <w:rPr>
                      <w:rFonts w:ascii="Vani"/>
                      <w:b/>
                      <w:spacing w:val="-4"/>
                      <w:sz w:val="20"/>
                      <w:lang w:val="nl-NL"/>
                    </w:rPr>
                    <w:t xml:space="preserve"> </w:t>
                  </w:r>
                  <w:r w:rsidRPr="00BB18A9">
                    <w:rPr>
                      <w:rFonts w:ascii="Vani"/>
                      <w:b/>
                      <w:sz w:val="20"/>
                      <w:lang w:val="nl-NL"/>
                    </w:rPr>
                    <w:t>alle</w:t>
                  </w:r>
                  <w:r w:rsidRPr="00BB18A9">
                    <w:rPr>
                      <w:rFonts w:ascii="Vani"/>
                      <w:b/>
                      <w:spacing w:val="-3"/>
                      <w:sz w:val="20"/>
                      <w:lang w:val="nl-NL"/>
                    </w:rPr>
                    <w:t xml:space="preserve"> </w:t>
                  </w:r>
                  <w:r w:rsidRPr="00BB18A9">
                    <w:rPr>
                      <w:rFonts w:ascii="Vani"/>
                      <w:b/>
                      <w:sz w:val="20"/>
                      <w:lang w:val="nl-NL"/>
                    </w:rPr>
                    <w:t>kinderen</w:t>
                  </w:r>
                  <w:r w:rsidRPr="00BB18A9">
                    <w:rPr>
                      <w:rFonts w:ascii="Vani"/>
                      <w:b/>
                      <w:spacing w:val="-4"/>
                      <w:sz w:val="20"/>
                      <w:lang w:val="nl-NL"/>
                    </w:rPr>
                    <w:t xml:space="preserve"> </w:t>
                  </w:r>
                  <w:r w:rsidRPr="00BB18A9">
                    <w:rPr>
                      <w:rFonts w:ascii="Vani"/>
                      <w:b/>
                      <w:sz w:val="20"/>
                      <w:lang w:val="nl-NL"/>
                    </w:rPr>
                    <w:t>bij</w:t>
                  </w:r>
                  <w:r w:rsidRPr="00BB18A9">
                    <w:rPr>
                      <w:rFonts w:ascii="Vani"/>
                      <w:b/>
                      <w:spacing w:val="-3"/>
                      <w:sz w:val="20"/>
                      <w:lang w:val="nl-NL"/>
                    </w:rPr>
                    <w:t xml:space="preserve"> </w:t>
                  </w:r>
                  <w:r w:rsidRPr="00BB18A9">
                    <w:rPr>
                      <w:rFonts w:ascii="Vani"/>
                      <w:b/>
                      <w:sz w:val="20"/>
                      <w:lang w:val="nl-NL"/>
                    </w:rPr>
                    <w:t>ons</w:t>
                  </w:r>
                  <w:r w:rsidRPr="00BB18A9">
                    <w:rPr>
                      <w:rFonts w:ascii="Vani"/>
                      <w:b/>
                      <w:spacing w:val="-3"/>
                      <w:sz w:val="20"/>
                      <w:lang w:val="nl-NL"/>
                    </w:rPr>
                    <w:t xml:space="preserve"> </w:t>
                  </w:r>
                  <w:r w:rsidRPr="00BB18A9">
                    <w:rPr>
                      <w:rFonts w:ascii="Vani"/>
                      <w:b/>
                      <w:sz w:val="20"/>
                      <w:lang w:val="nl-NL"/>
                    </w:rPr>
                    <w:t>op</w:t>
                  </w:r>
                  <w:r w:rsidRPr="00BB18A9">
                    <w:rPr>
                      <w:rFonts w:ascii="Vani"/>
                      <w:b/>
                      <w:spacing w:val="-3"/>
                      <w:sz w:val="20"/>
                      <w:lang w:val="nl-NL"/>
                    </w:rPr>
                    <w:t xml:space="preserve"> </w:t>
                  </w:r>
                  <w:r w:rsidRPr="00BB18A9">
                    <w:rPr>
                      <w:rFonts w:ascii="Vani"/>
                      <w:b/>
                      <w:sz w:val="20"/>
                      <w:lang w:val="nl-NL"/>
                    </w:rPr>
                    <w:t>school</w:t>
                  </w:r>
                  <w:r w:rsidRPr="00BB18A9">
                    <w:rPr>
                      <w:rFonts w:ascii="Vani"/>
                      <w:b/>
                      <w:spacing w:val="-3"/>
                      <w:sz w:val="20"/>
                      <w:lang w:val="nl-NL"/>
                    </w:rPr>
                    <w:t xml:space="preserve"> </w:t>
                  </w:r>
                  <w:r w:rsidRPr="00BB18A9">
                    <w:rPr>
                      <w:rFonts w:ascii="Vani"/>
                      <w:b/>
                      <w:sz w:val="20"/>
                      <w:lang w:val="nl-NL"/>
                    </w:rPr>
                    <w:t>zich</w:t>
                  </w:r>
                  <w:r w:rsidRPr="00BB18A9">
                    <w:rPr>
                      <w:rFonts w:ascii="Vani"/>
                      <w:b/>
                      <w:spacing w:val="-3"/>
                      <w:sz w:val="20"/>
                      <w:lang w:val="nl-NL"/>
                    </w:rPr>
                    <w:t xml:space="preserve"> </w:t>
                  </w:r>
                  <w:r w:rsidRPr="00BB18A9">
                    <w:rPr>
                      <w:rFonts w:ascii="Vani"/>
                      <w:b/>
                      <w:sz w:val="20"/>
                      <w:lang w:val="nl-NL"/>
                    </w:rPr>
                    <w:t>zowel</w:t>
                  </w:r>
                  <w:r w:rsidRPr="00BB18A9">
                    <w:rPr>
                      <w:rFonts w:ascii="Vani"/>
                      <w:b/>
                      <w:spacing w:val="-3"/>
                      <w:sz w:val="20"/>
                      <w:lang w:val="nl-NL"/>
                    </w:rPr>
                    <w:t xml:space="preserve"> </w:t>
                  </w:r>
                  <w:r w:rsidRPr="00BB18A9">
                    <w:rPr>
                      <w:rFonts w:ascii="Vani"/>
                      <w:b/>
                      <w:sz w:val="20"/>
                      <w:lang w:val="nl-NL"/>
                    </w:rPr>
                    <w:t>binnen</w:t>
                  </w:r>
                  <w:r w:rsidRPr="00BB18A9">
                    <w:rPr>
                      <w:rFonts w:ascii="Vani"/>
                      <w:b/>
                      <w:spacing w:val="-4"/>
                      <w:sz w:val="20"/>
                      <w:lang w:val="nl-NL"/>
                    </w:rPr>
                    <w:t xml:space="preserve"> </w:t>
                  </w:r>
                  <w:r w:rsidRPr="00BB18A9">
                    <w:rPr>
                      <w:rFonts w:ascii="Vani"/>
                      <w:b/>
                      <w:sz w:val="20"/>
                      <w:lang w:val="nl-NL"/>
                    </w:rPr>
                    <w:t>als</w:t>
                  </w:r>
                  <w:r w:rsidRPr="00BB18A9">
                    <w:rPr>
                      <w:rFonts w:ascii="Vani"/>
                      <w:b/>
                      <w:spacing w:val="-3"/>
                      <w:sz w:val="20"/>
                      <w:lang w:val="nl-NL"/>
                    </w:rPr>
                    <w:t xml:space="preserve"> </w:t>
                  </w:r>
                  <w:r w:rsidRPr="00BB18A9">
                    <w:rPr>
                      <w:rFonts w:ascii="Vani"/>
                      <w:b/>
                      <w:sz w:val="20"/>
                      <w:lang w:val="nl-NL"/>
                    </w:rPr>
                    <w:t>buiten</w:t>
                  </w:r>
                  <w:r w:rsidRPr="00BB18A9">
                    <w:rPr>
                      <w:rFonts w:ascii="Vani"/>
                      <w:b/>
                      <w:spacing w:val="-2"/>
                      <w:sz w:val="20"/>
                      <w:lang w:val="nl-NL"/>
                    </w:rPr>
                    <w:t xml:space="preserve"> </w:t>
                  </w:r>
                  <w:r w:rsidRPr="00BB18A9">
                    <w:rPr>
                      <w:rFonts w:ascii="Vani"/>
                      <w:b/>
                      <w:sz w:val="20"/>
                      <w:lang w:val="nl-NL"/>
                    </w:rPr>
                    <w:t>veilig</w:t>
                  </w:r>
                  <w:r w:rsidRPr="00BB18A9">
                    <w:rPr>
                      <w:rFonts w:ascii="Vani"/>
                      <w:b/>
                      <w:spacing w:val="-1"/>
                      <w:sz w:val="20"/>
                      <w:lang w:val="nl-NL"/>
                    </w:rPr>
                    <w:t xml:space="preserve"> </w:t>
                  </w:r>
                  <w:r w:rsidRPr="00BB18A9">
                    <w:rPr>
                      <w:rFonts w:ascii="Vani"/>
                      <w:b/>
                      <w:sz w:val="20"/>
                      <w:lang w:val="nl-NL"/>
                    </w:rPr>
                    <w:t xml:space="preserve">moeten kunnen voelen. </w:t>
                  </w:r>
                  <w:proofErr w:type="spellStart"/>
                  <w:r>
                    <w:rPr>
                      <w:rFonts w:ascii="Vani"/>
                      <w:b/>
                      <w:sz w:val="20"/>
                    </w:rPr>
                    <w:t>Daarom</w:t>
                  </w:r>
                  <w:proofErr w:type="spellEnd"/>
                  <w:r>
                    <w:rPr>
                      <w:rFonts w:ascii="Vani"/>
                      <w:b/>
                      <w:sz w:val="20"/>
                    </w:rPr>
                    <w:t xml:space="preserve"> </w:t>
                  </w:r>
                  <w:proofErr w:type="spellStart"/>
                  <w:r>
                    <w:rPr>
                      <w:rFonts w:ascii="Vani"/>
                      <w:b/>
                      <w:sz w:val="20"/>
                    </w:rPr>
                    <w:t>houd</w:t>
                  </w:r>
                  <w:proofErr w:type="spellEnd"/>
                  <w:r>
                    <w:rPr>
                      <w:rFonts w:ascii="Vani"/>
                      <w:b/>
                      <w:sz w:val="20"/>
                    </w:rPr>
                    <w:t xml:space="preserve"> </w:t>
                  </w:r>
                  <w:proofErr w:type="spellStart"/>
                  <w:r>
                    <w:rPr>
                      <w:rFonts w:ascii="Vani"/>
                      <w:b/>
                      <w:sz w:val="20"/>
                    </w:rPr>
                    <w:t>ik</w:t>
                  </w:r>
                  <w:proofErr w:type="spellEnd"/>
                  <w:r>
                    <w:rPr>
                      <w:rFonts w:ascii="Vani"/>
                      <w:b/>
                      <w:sz w:val="20"/>
                    </w:rPr>
                    <w:t xml:space="preserve"> me </w:t>
                  </w:r>
                  <w:proofErr w:type="spellStart"/>
                  <w:r>
                    <w:rPr>
                      <w:rFonts w:ascii="Vani"/>
                      <w:b/>
                      <w:sz w:val="20"/>
                    </w:rPr>
                    <w:t>aan</w:t>
                  </w:r>
                  <w:proofErr w:type="spellEnd"/>
                  <w:r>
                    <w:rPr>
                      <w:rFonts w:ascii="Vani"/>
                      <w:b/>
                      <w:sz w:val="20"/>
                    </w:rPr>
                    <w:t xml:space="preserve"> de </w:t>
                  </w:r>
                  <w:proofErr w:type="spellStart"/>
                  <w:r>
                    <w:rPr>
                      <w:rFonts w:ascii="Vani"/>
                      <w:b/>
                      <w:sz w:val="20"/>
                    </w:rPr>
                    <w:t>volgende</w:t>
                  </w:r>
                  <w:proofErr w:type="spellEnd"/>
                  <w:r>
                    <w:rPr>
                      <w:rFonts w:ascii="Vani"/>
                      <w:b/>
                      <w:sz w:val="20"/>
                    </w:rPr>
                    <w:t xml:space="preserve"> regels</w:t>
                  </w:r>
                  <w:r>
                    <w:rPr>
                      <w:rFonts w:ascii="Vani"/>
                      <w:b/>
                      <w:spacing w:val="-25"/>
                      <w:sz w:val="20"/>
                    </w:rPr>
                    <w:t xml:space="preserve"> </w:t>
                  </w:r>
                  <w:r>
                    <w:rPr>
                      <w:rFonts w:ascii="Vani"/>
                      <w:b/>
                      <w:sz w:val="20"/>
                    </w:rPr>
                    <w:t>:</w:t>
                  </w:r>
                </w:p>
                <w:p w14:paraId="30479340" w14:textId="77777777" w:rsidR="00BB18A9" w:rsidRDefault="00BB18A9">
                  <w:pPr>
                    <w:spacing w:before="1"/>
                    <w:rPr>
                      <w:rFonts w:ascii="Vani" w:eastAsia="Vani" w:hAnsi="Vani" w:cs="Vani"/>
                      <w:b/>
                      <w:bCs/>
                      <w:sz w:val="20"/>
                      <w:szCs w:val="20"/>
                    </w:rPr>
                  </w:pPr>
                </w:p>
                <w:p w14:paraId="30479341" w14:textId="77777777" w:rsidR="00BB18A9" w:rsidRPr="00BB18A9" w:rsidRDefault="00BB18A9">
                  <w:pPr>
                    <w:pStyle w:val="Lijstalinea"/>
                    <w:numPr>
                      <w:ilvl w:val="0"/>
                      <w:numId w:val="46"/>
                    </w:numPr>
                    <w:tabs>
                      <w:tab w:val="left" w:pos="396"/>
                    </w:tabs>
                    <w:spacing w:line="337" w:lineRule="exact"/>
                    <w:ind w:hanging="360"/>
                    <w:rPr>
                      <w:rFonts w:ascii="Vani" w:eastAsia="Vani" w:hAnsi="Vani" w:cs="Vani"/>
                      <w:sz w:val="20"/>
                      <w:szCs w:val="20"/>
                      <w:lang w:val="nl-NL"/>
                    </w:rPr>
                  </w:pPr>
                  <w:r w:rsidRPr="00BB18A9">
                    <w:rPr>
                      <w:rFonts w:ascii="Vani"/>
                      <w:sz w:val="20"/>
                      <w:lang w:val="nl-NL"/>
                    </w:rPr>
                    <w:t>Ieder kind hoort erbij, dus iedereen mag altijd</w:t>
                  </w:r>
                  <w:r w:rsidRPr="00BB18A9">
                    <w:rPr>
                      <w:rFonts w:ascii="Vani"/>
                      <w:spacing w:val="-27"/>
                      <w:sz w:val="20"/>
                      <w:lang w:val="nl-NL"/>
                    </w:rPr>
                    <w:t xml:space="preserve"> </w:t>
                  </w:r>
                  <w:r w:rsidRPr="00BB18A9">
                    <w:rPr>
                      <w:rFonts w:ascii="Vani"/>
                      <w:sz w:val="20"/>
                      <w:lang w:val="nl-NL"/>
                    </w:rPr>
                    <w:t>meedoen.</w:t>
                  </w:r>
                </w:p>
                <w:p w14:paraId="30479342" w14:textId="77777777" w:rsidR="00BB18A9" w:rsidRPr="00BB18A9" w:rsidRDefault="00BB18A9">
                  <w:pPr>
                    <w:pStyle w:val="Lijstalinea"/>
                    <w:numPr>
                      <w:ilvl w:val="0"/>
                      <w:numId w:val="46"/>
                    </w:numPr>
                    <w:tabs>
                      <w:tab w:val="left" w:pos="396"/>
                    </w:tabs>
                    <w:ind w:left="396"/>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vanzelfsprekend</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ieder</w:t>
                  </w:r>
                  <w:r w:rsidRPr="00BB18A9">
                    <w:rPr>
                      <w:rFonts w:ascii="Vani"/>
                      <w:spacing w:val="-2"/>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anders</w:t>
                  </w:r>
                  <w:r w:rsidRPr="00BB18A9">
                    <w:rPr>
                      <w:rFonts w:ascii="Vani"/>
                      <w:spacing w:val="-3"/>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daar</w:t>
                  </w:r>
                  <w:r w:rsidRPr="00BB18A9">
                    <w:rPr>
                      <w:rFonts w:ascii="Vani"/>
                      <w:spacing w:val="-1"/>
                      <w:sz w:val="20"/>
                      <w:lang w:val="nl-NL"/>
                    </w:rPr>
                    <w:t xml:space="preserve"> </w:t>
                  </w:r>
                  <w:r w:rsidRPr="00BB18A9">
                    <w:rPr>
                      <w:rFonts w:ascii="Vani"/>
                      <w:sz w:val="20"/>
                      <w:lang w:val="nl-NL"/>
                    </w:rPr>
                    <w:t>ga</w:t>
                  </w:r>
                  <w:r w:rsidRPr="00BB18A9">
                    <w:rPr>
                      <w:rFonts w:ascii="Vani"/>
                      <w:spacing w:val="-4"/>
                      <w:sz w:val="20"/>
                      <w:lang w:val="nl-NL"/>
                    </w:rPr>
                    <w:t xml:space="preserve"> </w:t>
                  </w: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goed</w:t>
                  </w:r>
                  <w:r w:rsidRPr="00BB18A9">
                    <w:rPr>
                      <w:rFonts w:ascii="Vani"/>
                      <w:spacing w:val="-3"/>
                      <w:sz w:val="20"/>
                      <w:lang w:val="nl-NL"/>
                    </w:rPr>
                    <w:t xml:space="preserve"> </w:t>
                  </w:r>
                  <w:r w:rsidRPr="00BB18A9">
                    <w:rPr>
                      <w:rFonts w:ascii="Vani"/>
                      <w:sz w:val="20"/>
                      <w:lang w:val="nl-NL"/>
                    </w:rPr>
                    <w:t>mee</w:t>
                  </w:r>
                  <w:r w:rsidRPr="00BB18A9">
                    <w:rPr>
                      <w:rFonts w:ascii="Vani"/>
                      <w:spacing w:val="-4"/>
                      <w:sz w:val="20"/>
                      <w:lang w:val="nl-NL"/>
                    </w:rPr>
                    <w:t xml:space="preserve"> </w:t>
                  </w:r>
                  <w:r w:rsidRPr="00BB18A9">
                    <w:rPr>
                      <w:rFonts w:ascii="Vani"/>
                      <w:spacing w:val="2"/>
                      <w:sz w:val="20"/>
                      <w:lang w:val="nl-NL"/>
                    </w:rPr>
                    <w:t>om.</w:t>
                  </w:r>
                </w:p>
                <w:p w14:paraId="30479343" w14:textId="77777777" w:rsidR="00BB18A9" w:rsidRPr="00BB18A9" w:rsidRDefault="00BB18A9">
                  <w:pPr>
                    <w:pStyle w:val="Lijstalinea"/>
                    <w:numPr>
                      <w:ilvl w:val="0"/>
                      <w:numId w:val="46"/>
                    </w:numPr>
                    <w:tabs>
                      <w:tab w:val="left" w:pos="396"/>
                    </w:tabs>
                    <w:spacing w:before="1" w:line="336" w:lineRule="exact"/>
                    <w:ind w:left="396"/>
                    <w:rPr>
                      <w:rFonts w:ascii="Vani" w:eastAsia="Vani" w:hAnsi="Vani" w:cs="Vani"/>
                      <w:sz w:val="20"/>
                      <w:szCs w:val="20"/>
                      <w:lang w:val="nl-NL"/>
                    </w:rPr>
                  </w:pPr>
                  <w:r w:rsidRPr="00BB18A9">
                    <w:rPr>
                      <w:rFonts w:ascii="Vani"/>
                      <w:sz w:val="20"/>
                      <w:lang w:val="nl-NL"/>
                    </w:rPr>
                    <w:t>Ik probeer aardig te zijn voor andere</w:t>
                  </w:r>
                  <w:r w:rsidRPr="00BB18A9">
                    <w:rPr>
                      <w:rFonts w:ascii="Vani"/>
                      <w:spacing w:val="-24"/>
                      <w:sz w:val="20"/>
                      <w:lang w:val="nl-NL"/>
                    </w:rPr>
                    <w:t xml:space="preserve"> </w:t>
                  </w:r>
                  <w:r w:rsidRPr="00BB18A9">
                    <w:rPr>
                      <w:rFonts w:ascii="Vani"/>
                      <w:sz w:val="20"/>
                      <w:lang w:val="nl-NL"/>
                    </w:rPr>
                    <w:t>kinderen.</w:t>
                  </w:r>
                </w:p>
                <w:p w14:paraId="30479344" w14:textId="77777777" w:rsidR="00BB18A9" w:rsidRPr="00BB18A9" w:rsidRDefault="00BB18A9">
                  <w:pPr>
                    <w:pStyle w:val="Lijstalinea"/>
                    <w:numPr>
                      <w:ilvl w:val="0"/>
                      <w:numId w:val="46"/>
                    </w:numPr>
                    <w:tabs>
                      <w:tab w:val="left" w:pos="396"/>
                    </w:tabs>
                    <w:spacing w:line="336" w:lineRule="exact"/>
                    <w:ind w:left="396"/>
                    <w:rPr>
                      <w:rFonts w:ascii="Vani" w:eastAsia="Vani" w:hAnsi="Vani" w:cs="Vani"/>
                      <w:sz w:val="20"/>
                      <w:szCs w:val="20"/>
                      <w:lang w:val="nl-NL"/>
                    </w:rPr>
                  </w:pPr>
                  <w:r w:rsidRPr="00BB18A9">
                    <w:rPr>
                      <w:rFonts w:ascii="Vani"/>
                      <w:sz w:val="20"/>
                      <w:lang w:val="nl-NL"/>
                    </w:rPr>
                    <w:t>Ik scheld niet en doe niet mee aan uitlachen of</w:t>
                  </w:r>
                  <w:r w:rsidRPr="00BB18A9">
                    <w:rPr>
                      <w:rFonts w:ascii="Vani"/>
                      <w:spacing w:val="-31"/>
                      <w:sz w:val="20"/>
                      <w:lang w:val="nl-NL"/>
                    </w:rPr>
                    <w:t xml:space="preserve"> </w:t>
                  </w:r>
                  <w:r w:rsidRPr="00BB18A9">
                    <w:rPr>
                      <w:rFonts w:ascii="Vani"/>
                      <w:sz w:val="20"/>
                      <w:lang w:val="nl-NL"/>
                    </w:rPr>
                    <w:t>roddelen.</w:t>
                  </w:r>
                </w:p>
                <w:p w14:paraId="30479345" w14:textId="77777777" w:rsidR="00BB18A9" w:rsidRPr="00BB18A9" w:rsidRDefault="00BB18A9">
                  <w:pPr>
                    <w:pStyle w:val="Lijstalinea"/>
                    <w:numPr>
                      <w:ilvl w:val="0"/>
                      <w:numId w:val="46"/>
                    </w:numPr>
                    <w:tabs>
                      <w:tab w:val="left" w:pos="396"/>
                    </w:tabs>
                    <w:spacing w:line="336" w:lineRule="exact"/>
                    <w:ind w:left="396"/>
                    <w:rPr>
                      <w:rFonts w:ascii="Vani" w:eastAsia="Vani" w:hAnsi="Vani" w:cs="Vani"/>
                      <w:sz w:val="20"/>
                      <w:szCs w:val="20"/>
                      <w:lang w:val="nl-NL"/>
                    </w:rPr>
                  </w:pPr>
                  <w:r w:rsidRPr="00BB18A9">
                    <w:rPr>
                      <w:rFonts w:ascii="Vani"/>
                      <w:sz w:val="20"/>
                      <w:lang w:val="nl-NL"/>
                    </w:rPr>
                    <w:t>Ik blijf van een ander en van de spullen van een ander</w:t>
                  </w:r>
                  <w:r w:rsidRPr="00BB18A9">
                    <w:rPr>
                      <w:rFonts w:ascii="Vani"/>
                      <w:spacing w:val="-26"/>
                      <w:sz w:val="20"/>
                      <w:lang w:val="nl-NL"/>
                    </w:rPr>
                    <w:t xml:space="preserve"> </w:t>
                  </w:r>
                  <w:r w:rsidRPr="00BB18A9">
                    <w:rPr>
                      <w:rFonts w:ascii="Vani"/>
                      <w:sz w:val="20"/>
                      <w:lang w:val="nl-NL"/>
                    </w:rPr>
                    <w:t>af.</w:t>
                  </w:r>
                </w:p>
                <w:p w14:paraId="30479346" w14:textId="77777777" w:rsidR="00BB18A9" w:rsidRPr="00BB18A9" w:rsidRDefault="00BB18A9">
                  <w:pPr>
                    <w:pStyle w:val="Lijstalinea"/>
                    <w:numPr>
                      <w:ilvl w:val="0"/>
                      <w:numId w:val="46"/>
                    </w:numPr>
                    <w:tabs>
                      <w:tab w:val="left" w:pos="396"/>
                    </w:tabs>
                    <w:spacing w:before="1"/>
                    <w:ind w:right="78" w:hanging="360"/>
                    <w:rPr>
                      <w:rFonts w:ascii="Vani" w:eastAsia="Vani" w:hAnsi="Vani" w:cs="Vani"/>
                      <w:sz w:val="20"/>
                      <w:szCs w:val="20"/>
                      <w:lang w:val="nl-NL"/>
                    </w:rPr>
                  </w:pPr>
                  <w:r w:rsidRPr="00BB18A9">
                    <w:rPr>
                      <w:rFonts w:ascii="Vani"/>
                      <w:sz w:val="20"/>
                      <w:lang w:val="nl-NL"/>
                    </w:rPr>
                    <w:t>Als</w:t>
                  </w:r>
                  <w:r w:rsidRPr="00BB18A9">
                    <w:rPr>
                      <w:rFonts w:ascii="Vani"/>
                      <w:spacing w:val="-3"/>
                      <w:sz w:val="20"/>
                      <w:lang w:val="nl-NL"/>
                    </w:rPr>
                    <w:t xml:space="preserve"> </w:t>
                  </w:r>
                  <w:r w:rsidRPr="00BB18A9">
                    <w:rPr>
                      <w:rFonts w:ascii="Vani"/>
                      <w:sz w:val="20"/>
                      <w:lang w:val="nl-NL"/>
                    </w:rPr>
                    <w:t>iemand mij</w:t>
                  </w:r>
                  <w:r w:rsidRPr="00BB18A9">
                    <w:rPr>
                      <w:rFonts w:ascii="Vani"/>
                      <w:spacing w:val="-1"/>
                      <w:sz w:val="20"/>
                      <w:lang w:val="nl-NL"/>
                    </w:rPr>
                    <w:t xml:space="preserve"> </w:t>
                  </w:r>
                  <w:r w:rsidRPr="00BB18A9">
                    <w:rPr>
                      <w:rFonts w:ascii="Vani"/>
                      <w:sz w:val="20"/>
                      <w:lang w:val="nl-NL"/>
                    </w:rPr>
                    <w:t>hindert, vraag</w:t>
                  </w:r>
                  <w:r w:rsidRPr="00BB18A9">
                    <w:rPr>
                      <w:rFonts w:ascii="Vani"/>
                      <w:spacing w:val="-3"/>
                      <w:sz w:val="20"/>
                      <w:lang w:val="nl-NL"/>
                    </w:rPr>
                    <w:t xml:space="preserve"> </w:t>
                  </w: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haar</w:t>
                  </w:r>
                  <w:r w:rsidRPr="00BB18A9">
                    <w:rPr>
                      <w:rFonts w:ascii="Vani"/>
                      <w:spacing w:val="-3"/>
                      <w:sz w:val="20"/>
                      <w:lang w:val="nl-NL"/>
                    </w:rPr>
                    <w:t xml:space="preserve"> </w:t>
                  </w:r>
                  <w:r w:rsidRPr="00BB18A9">
                    <w:rPr>
                      <w:rFonts w:ascii="Vani"/>
                      <w:sz w:val="20"/>
                      <w:lang w:val="nl-NL"/>
                    </w:rPr>
                    <w:t>of hem</w:t>
                  </w:r>
                  <w:r w:rsidRPr="00BB18A9">
                    <w:rPr>
                      <w:rFonts w:ascii="Vani"/>
                      <w:spacing w:val="-3"/>
                      <w:sz w:val="20"/>
                      <w:lang w:val="nl-NL"/>
                    </w:rPr>
                    <w:t xml:space="preserve"> </w:t>
                  </w:r>
                  <w:r w:rsidRPr="00BB18A9">
                    <w:rPr>
                      <w:rFonts w:ascii="Vani"/>
                      <w:sz w:val="20"/>
                      <w:lang w:val="nl-NL"/>
                    </w:rPr>
                    <w:t>daarmee</w:t>
                  </w:r>
                  <w:r w:rsidRPr="00BB18A9">
                    <w:rPr>
                      <w:rFonts w:ascii="Vani"/>
                      <w:spacing w:val="-1"/>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stoppen.</w:t>
                  </w:r>
                  <w:r w:rsidRPr="00BB18A9">
                    <w:rPr>
                      <w:rFonts w:ascii="Vani"/>
                      <w:spacing w:val="-4"/>
                      <w:sz w:val="20"/>
                      <w:lang w:val="nl-NL"/>
                    </w:rPr>
                    <w:t xml:space="preserve"> </w:t>
                  </w:r>
                  <w:r w:rsidRPr="00BB18A9">
                    <w:rPr>
                      <w:rFonts w:ascii="Vani"/>
                      <w:sz w:val="20"/>
                      <w:lang w:val="nl-NL"/>
                    </w:rPr>
                    <w:t>Als</w:t>
                  </w:r>
                  <w:r w:rsidRPr="00BB18A9">
                    <w:rPr>
                      <w:rFonts w:ascii="Vani"/>
                      <w:spacing w:val="-3"/>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niet</w:t>
                  </w:r>
                  <w:r w:rsidRPr="00BB18A9">
                    <w:rPr>
                      <w:rFonts w:ascii="Vani"/>
                      <w:spacing w:val="-2"/>
                      <w:sz w:val="20"/>
                      <w:lang w:val="nl-NL"/>
                    </w:rPr>
                    <w:t xml:space="preserve"> </w:t>
                  </w:r>
                  <w:r w:rsidRPr="00BB18A9">
                    <w:rPr>
                      <w:rFonts w:ascii="Vani"/>
                      <w:sz w:val="20"/>
                      <w:lang w:val="nl-NL"/>
                    </w:rPr>
                    <w:t>helpt</w:t>
                  </w:r>
                  <w:r w:rsidRPr="00BB18A9">
                    <w:rPr>
                      <w:rFonts w:ascii="Vani"/>
                      <w:spacing w:val="-2"/>
                      <w:sz w:val="20"/>
                      <w:lang w:val="nl-NL"/>
                    </w:rPr>
                    <w:t xml:space="preserve"> </w:t>
                  </w:r>
                  <w:r w:rsidRPr="00BB18A9">
                    <w:rPr>
                      <w:rFonts w:ascii="Vani"/>
                      <w:sz w:val="20"/>
                      <w:lang w:val="nl-NL"/>
                    </w:rPr>
                    <w:t>vraag</w:t>
                  </w:r>
                  <w:r w:rsidRPr="00BB18A9">
                    <w:rPr>
                      <w:rFonts w:ascii="Vani"/>
                      <w:spacing w:val="-1"/>
                      <w:sz w:val="20"/>
                      <w:lang w:val="nl-NL"/>
                    </w:rPr>
                    <w:t xml:space="preserve"> </w:t>
                  </w: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juf of meester om</w:t>
                  </w:r>
                  <w:r w:rsidRPr="00BB18A9">
                    <w:rPr>
                      <w:rFonts w:ascii="Vani"/>
                      <w:spacing w:val="-12"/>
                      <w:sz w:val="20"/>
                      <w:lang w:val="nl-NL"/>
                    </w:rPr>
                    <w:t xml:space="preserve"> </w:t>
                  </w:r>
                  <w:r w:rsidRPr="00BB18A9">
                    <w:rPr>
                      <w:rFonts w:ascii="Vani"/>
                      <w:sz w:val="20"/>
                      <w:lang w:val="nl-NL"/>
                    </w:rPr>
                    <w:t>hulp.</w:t>
                  </w:r>
                </w:p>
                <w:p w14:paraId="30479347" w14:textId="77777777" w:rsidR="00BB18A9" w:rsidRPr="00BB18A9" w:rsidRDefault="00BB18A9">
                  <w:pPr>
                    <w:pStyle w:val="Lijstalinea"/>
                    <w:numPr>
                      <w:ilvl w:val="0"/>
                      <w:numId w:val="46"/>
                    </w:numPr>
                    <w:tabs>
                      <w:tab w:val="left" w:pos="396"/>
                    </w:tabs>
                    <w:spacing w:before="1"/>
                    <w:ind w:left="396"/>
                    <w:rPr>
                      <w:rFonts w:ascii="Vani" w:eastAsia="Vani" w:hAnsi="Vani" w:cs="Vani"/>
                      <w:sz w:val="20"/>
                      <w:szCs w:val="20"/>
                      <w:lang w:val="nl-NL"/>
                    </w:rPr>
                  </w:pPr>
                  <w:r w:rsidRPr="00BB18A9">
                    <w:rPr>
                      <w:rFonts w:ascii="Vani"/>
                      <w:sz w:val="20"/>
                      <w:lang w:val="nl-NL"/>
                    </w:rPr>
                    <w:t>Ik sla of schop niet en gebruik ook geen ander</w:t>
                  </w:r>
                  <w:r w:rsidRPr="00BB18A9">
                    <w:rPr>
                      <w:rFonts w:ascii="Vani"/>
                      <w:spacing w:val="-32"/>
                      <w:sz w:val="20"/>
                      <w:lang w:val="nl-NL"/>
                    </w:rPr>
                    <w:t xml:space="preserve"> </w:t>
                  </w:r>
                  <w:r w:rsidRPr="00BB18A9">
                    <w:rPr>
                      <w:rFonts w:ascii="Vani"/>
                      <w:sz w:val="20"/>
                      <w:lang w:val="nl-NL"/>
                    </w:rPr>
                    <w:t>geweld.</w:t>
                  </w:r>
                </w:p>
              </w:txbxContent>
            </v:textbox>
            <w10:anchorlock/>
          </v:shape>
        </w:pict>
      </w:r>
    </w:p>
    <w:p w14:paraId="304786E2" w14:textId="77777777" w:rsidR="009251FB" w:rsidRPr="00BB18A9" w:rsidRDefault="009251FB">
      <w:pPr>
        <w:rPr>
          <w:rFonts w:ascii="Vani" w:eastAsia="Vani" w:hAnsi="Vani" w:cs="Vani"/>
          <w:sz w:val="20"/>
          <w:szCs w:val="20"/>
          <w:lang w:val="nl-NL"/>
        </w:rPr>
        <w:sectPr w:rsidR="009251FB" w:rsidRPr="00BB18A9">
          <w:pgSz w:w="11910" w:h="16840"/>
          <w:pgMar w:top="1400" w:right="1240" w:bottom="1200" w:left="1240" w:header="0" w:footer="1017" w:gutter="0"/>
          <w:cols w:space="708"/>
        </w:sectPr>
      </w:pPr>
    </w:p>
    <w:p w14:paraId="304786E3"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0F">
          <v:shape id="_x0000_s1504" type="#_x0000_t202" style="width:460.65pt;height:84.75pt;mso-left-percent:-10001;mso-top-percent:-10001;mso-position-horizontal:absolute;mso-position-horizontal-relative:char;mso-position-vertical:absolute;mso-position-vertical-relative:line;mso-left-percent:-10001;mso-top-percent:-10001" filled="f" strokeweight=".48pt">
            <v:textbox inset="0,0,0,0">
              <w:txbxContent>
                <w:p w14:paraId="30479348" w14:textId="77777777" w:rsidR="00BB18A9" w:rsidRPr="00BB18A9" w:rsidRDefault="00BB18A9">
                  <w:pPr>
                    <w:pStyle w:val="Lijstalinea"/>
                    <w:numPr>
                      <w:ilvl w:val="0"/>
                      <w:numId w:val="45"/>
                    </w:numPr>
                    <w:tabs>
                      <w:tab w:val="left" w:pos="396"/>
                    </w:tabs>
                    <w:spacing w:line="335" w:lineRule="exact"/>
                    <w:rPr>
                      <w:rFonts w:ascii="Vani" w:eastAsia="Vani" w:hAnsi="Vani" w:cs="Vani"/>
                      <w:sz w:val="20"/>
                      <w:szCs w:val="20"/>
                      <w:lang w:val="nl-NL"/>
                    </w:rPr>
                  </w:pPr>
                  <w:r w:rsidRPr="00BB18A9">
                    <w:rPr>
                      <w:rFonts w:ascii="Vani"/>
                      <w:sz w:val="20"/>
                      <w:lang w:val="nl-NL"/>
                    </w:rPr>
                    <w:t>Ik zorg ervoor dat ik niemand</w:t>
                  </w:r>
                  <w:r w:rsidRPr="00BB18A9">
                    <w:rPr>
                      <w:rFonts w:ascii="Vani"/>
                      <w:spacing w:val="-16"/>
                      <w:sz w:val="20"/>
                      <w:lang w:val="nl-NL"/>
                    </w:rPr>
                    <w:t xml:space="preserve"> </w:t>
                  </w:r>
                  <w:r w:rsidRPr="00BB18A9">
                    <w:rPr>
                      <w:rFonts w:ascii="Vani"/>
                      <w:sz w:val="20"/>
                      <w:lang w:val="nl-NL"/>
                    </w:rPr>
                    <w:t>stoor.</w:t>
                  </w:r>
                </w:p>
                <w:p w14:paraId="30479349" w14:textId="77777777" w:rsidR="00BB18A9" w:rsidRPr="00BB18A9" w:rsidRDefault="00BB18A9">
                  <w:pPr>
                    <w:pStyle w:val="Lijstalinea"/>
                    <w:numPr>
                      <w:ilvl w:val="0"/>
                      <w:numId w:val="45"/>
                    </w:numPr>
                    <w:tabs>
                      <w:tab w:val="left" w:pos="348"/>
                    </w:tabs>
                    <w:spacing w:line="337" w:lineRule="exact"/>
                    <w:ind w:left="348" w:hanging="284"/>
                    <w:rPr>
                      <w:rFonts w:ascii="Vani" w:eastAsia="Vani" w:hAnsi="Vani" w:cs="Vani"/>
                      <w:sz w:val="20"/>
                      <w:szCs w:val="20"/>
                      <w:lang w:val="nl-NL"/>
                    </w:rPr>
                  </w:pPr>
                  <w:r w:rsidRPr="00BB18A9">
                    <w:rPr>
                      <w:rFonts w:ascii="Vani"/>
                      <w:sz w:val="20"/>
                      <w:lang w:val="nl-NL"/>
                    </w:rPr>
                    <w:t>Ik help  anderen om zich ook aan deze afspraken te</w:t>
                  </w:r>
                  <w:r w:rsidRPr="00BB18A9">
                    <w:rPr>
                      <w:rFonts w:ascii="Vani"/>
                      <w:spacing w:val="-33"/>
                      <w:sz w:val="20"/>
                      <w:lang w:val="nl-NL"/>
                    </w:rPr>
                    <w:t xml:space="preserve"> </w:t>
                  </w:r>
                  <w:r w:rsidRPr="00BB18A9">
                    <w:rPr>
                      <w:rFonts w:ascii="Vani"/>
                      <w:sz w:val="20"/>
                      <w:lang w:val="nl-NL"/>
                    </w:rPr>
                    <w:t>houden.</w:t>
                  </w:r>
                </w:p>
                <w:p w14:paraId="3047934A" w14:textId="77777777" w:rsidR="00BB18A9" w:rsidRPr="00BB18A9" w:rsidRDefault="00BB18A9">
                  <w:pPr>
                    <w:spacing w:before="1"/>
                    <w:rPr>
                      <w:rFonts w:ascii="Vani" w:eastAsia="Vani" w:hAnsi="Vani" w:cs="Vani"/>
                      <w:b/>
                      <w:bCs/>
                      <w:sz w:val="20"/>
                      <w:szCs w:val="20"/>
                      <w:lang w:val="nl-NL"/>
                    </w:rPr>
                  </w:pPr>
                </w:p>
                <w:p w14:paraId="3047934B" w14:textId="77777777" w:rsidR="00BB18A9" w:rsidRPr="00BB18A9" w:rsidRDefault="00BB18A9">
                  <w:pPr>
                    <w:pStyle w:val="Plattetekst"/>
                    <w:spacing w:line="332" w:lineRule="exact"/>
                    <w:ind w:left="64"/>
                    <w:rPr>
                      <w:lang w:val="nl-NL"/>
                    </w:rPr>
                  </w:pPr>
                  <w:r w:rsidRPr="00BB18A9">
                    <w:rPr>
                      <w:lang w:val="nl-NL"/>
                    </w:rPr>
                    <w:t>En de tiende gulden regel is</w:t>
                  </w:r>
                  <w:r w:rsidRPr="00BB18A9">
                    <w:rPr>
                      <w:spacing w:val="-17"/>
                      <w:lang w:val="nl-NL"/>
                    </w:rPr>
                    <w:t xml:space="preserve"> </w:t>
                  </w:r>
                  <w:r w:rsidRPr="00BB18A9">
                    <w:rPr>
                      <w:lang w:val="nl-NL"/>
                    </w:rPr>
                    <w:t>:</w:t>
                  </w:r>
                </w:p>
                <w:p w14:paraId="3047934C" w14:textId="77777777" w:rsidR="00BB18A9" w:rsidRPr="00BB18A9" w:rsidRDefault="00BB18A9">
                  <w:pPr>
                    <w:spacing w:line="344" w:lineRule="exact"/>
                    <w:ind w:left="64"/>
                    <w:rPr>
                      <w:rFonts w:ascii="Vani" w:eastAsia="Vani" w:hAnsi="Vani" w:cs="Vani"/>
                      <w:sz w:val="21"/>
                      <w:szCs w:val="21"/>
                      <w:lang w:val="nl-NL"/>
                    </w:rPr>
                  </w:pPr>
                  <w:r w:rsidRPr="00BB18A9">
                    <w:rPr>
                      <w:rFonts w:ascii="Vani" w:eastAsia="Vani" w:hAnsi="Vani" w:cs="Vani"/>
                      <w:sz w:val="20"/>
                      <w:szCs w:val="20"/>
                      <w:lang w:val="nl-NL"/>
                    </w:rPr>
                    <w:t>“</w:t>
                  </w:r>
                  <w:r w:rsidRPr="00BB18A9">
                    <w:rPr>
                      <w:rFonts w:ascii="Vani" w:eastAsia="Vani" w:hAnsi="Vani" w:cs="Vani"/>
                      <w:i/>
                      <w:sz w:val="21"/>
                      <w:szCs w:val="21"/>
                      <w:lang w:val="nl-NL"/>
                    </w:rPr>
                    <w:t>Ik</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ga</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met</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een</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ander</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om,</w:t>
                  </w:r>
                  <w:r w:rsidRPr="00BB18A9">
                    <w:rPr>
                      <w:rFonts w:ascii="Vani" w:eastAsia="Vani" w:hAnsi="Vani" w:cs="Vani"/>
                      <w:i/>
                      <w:spacing w:val="-24"/>
                      <w:sz w:val="21"/>
                      <w:szCs w:val="21"/>
                      <w:lang w:val="nl-NL"/>
                    </w:rPr>
                    <w:t xml:space="preserve"> </w:t>
                  </w:r>
                  <w:r w:rsidRPr="00BB18A9">
                    <w:rPr>
                      <w:rFonts w:ascii="Vani" w:eastAsia="Vani" w:hAnsi="Vani" w:cs="Vani"/>
                      <w:i/>
                      <w:sz w:val="21"/>
                      <w:szCs w:val="21"/>
                      <w:lang w:val="nl-NL"/>
                    </w:rPr>
                    <w:t>zoals</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ik</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wil</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dat</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een</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ander</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ook</w:t>
                  </w:r>
                  <w:r w:rsidRPr="00BB18A9">
                    <w:rPr>
                      <w:rFonts w:ascii="Vani" w:eastAsia="Vani" w:hAnsi="Vani" w:cs="Vani"/>
                      <w:i/>
                      <w:spacing w:val="-24"/>
                      <w:sz w:val="21"/>
                      <w:szCs w:val="21"/>
                      <w:lang w:val="nl-NL"/>
                    </w:rPr>
                    <w:t xml:space="preserve"> </w:t>
                  </w:r>
                  <w:r w:rsidRPr="00BB18A9">
                    <w:rPr>
                      <w:rFonts w:ascii="Vani" w:eastAsia="Vani" w:hAnsi="Vani" w:cs="Vani"/>
                      <w:i/>
                      <w:sz w:val="21"/>
                      <w:szCs w:val="21"/>
                      <w:lang w:val="nl-NL"/>
                    </w:rPr>
                    <w:t>met</w:t>
                  </w:r>
                  <w:r w:rsidRPr="00BB18A9">
                    <w:rPr>
                      <w:rFonts w:ascii="Vani" w:eastAsia="Vani" w:hAnsi="Vani" w:cs="Vani"/>
                      <w:i/>
                      <w:spacing w:val="-22"/>
                      <w:sz w:val="21"/>
                      <w:szCs w:val="21"/>
                      <w:lang w:val="nl-NL"/>
                    </w:rPr>
                    <w:t xml:space="preserve"> </w:t>
                  </w:r>
                  <w:r w:rsidRPr="00BB18A9">
                    <w:rPr>
                      <w:rFonts w:ascii="Vani" w:eastAsia="Vani" w:hAnsi="Vani" w:cs="Vani"/>
                      <w:i/>
                      <w:sz w:val="21"/>
                      <w:szCs w:val="21"/>
                      <w:lang w:val="nl-NL"/>
                    </w:rPr>
                    <w:t>mij</w:t>
                  </w:r>
                  <w:r w:rsidRPr="00BB18A9">
                    <w:rPr>
                      <w:rFonts w:ascii="Vani" w:eastAsia="Vani" w:hAnsi="Vani" w:cs="Vani"/>
                      <w:i/>
                      <w:spacing w:val="-23"/>
                      <w:sz w:val="21"/>
                      <w:szCs w:val="21"/>
                      <w:lang w:val="nl-NL"/>
                    </w:rPr>
                    <w:t xml:space="preserve"> </w:t>
                  </w:r>
                  <w:r w:rsidRPr="00BB18A9">
                    <w:rPr>
                      <w:rFonts w:ascii="Vani" w:eastAsia="Vani" w:hAnsi="Vani" w:cs="Vani"/>
                      <w:i/>
                      <w:sz w:val="21"/>
                      <w:szCs w:val="21"/>
                      <w:lang w:val="nl-NL"/>
                    </w:rPr>
                    <w:t>omgaat!”</w:t>
                  </w:r>
                </w:p>
              </w:txbxContent>
            </v:textbox>
            <w10:anchorlock/>
          </v:shape>
        </w:pict>
      </w:r>
    </w:p>
    <w:p w14:paraId="304786E4" w14:textId="77777777" w:rsidR="009251FB" w:rsidRPr="00BB18A9" w:rsidRDefault="009251FB">
      <w:pPr>
        <w:spacing w:before="15"/>
        <w:rPr>
          <w:rFonts w:ascii="Vani" w:eastAsia="Vani" w:hAnsi="Vani" w:cs="Vani"/>
          <w:b/>
          <w:bCs/>
          <w:sz w:val="17"/>
          <w:szCs w:val="17"/>
          <w:lang w:val="nl-NL"/>
        </w:rPr>
      </w:pPr>
    </w:p>
    <w:p w14:paraId="304786E5" w14:textId="77777777" w:rsidR="009251FB" w:rsidRPr="00BB18A9" w:rsidRDefault="00D055AB">
      <w:pPr>
        <w:pStyle w:val="Kop3"/>
        <w:numPr>
          <w:ilvl w:val="2"/>
          <w:numId w:val="50"/>
        </w:numPr>
        <w:tabs>
          <w:tab w:val="left" w:pos="765"/>
        </w:tabs>
        <w:spacing w:before="23"/>
        <w:ind w:left="764" w:hanging="586"/>
        <w:rPr>
          <w:b w:val="0"/>
          <w:bCs w:val="0"/>
          <w:lang w:val="nl-NL"/>
        </w:rPr>
      </w:pPr>
      <w:r w:rsidRPr="00BB18A9">
        <w:rPr>
          <w:lang w:val="nl-NL"/>
        </w:rPr>
        <w:t>Voorbeeld gedragscode voor de omgang tussen</w:t>
      </w:r>
      <w:r w:rsidRPr="00BB18A9">
        <w:rPr>
          <w:spacing w:val="-36"/>
          <w:lang w:val="nl-NL"/>
        </w:rPr>
        <w:t xml:space="preserve"> </w:t>
      </w:r>
      <w:r w:rsidRPr="00BB18A9">
        <w:rPr>
          <w:lang w:val="nl-NL"/>
        </w:rPr>
        <w:t>personeelsleden onderling.</w:t>
      </w:r>
    </w:p>
    <w:p w14:paraId="304786E6" w14:textId="77777777" w:rsidR="009251FB" w:rsidRPr="00BB18A9" w:rsidRDefault="009251FB">
      <w:pPr>
        <w:spacing w:before="7"/>
        <w:rPr>
          <w:rFonts w:ascii="Vani" w:eastAsia="Vani" w:hAnsi="Vani" w:cs="Vani"/>
          <w:b/>
          <w:bCs/>
          <w:sz w:val="20"/>
          <w:szCs w:val="20"/>
          <w:lang w:val="nl-NL"/>
        </w:rPr>
      </w:pPr>
    </w:p>
    <w:p w14:paraId="304786E7"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11">
          <v:shape id="_x0000_s1503" type="#_x0000_t202" style="width:460.65pt;height:276.9pt;mso-left-percent:-10001;mso-top-percent:-10001;mso-position-horizontal:absolute;mso-position-horizontal-relative:char;mso-position-vertical:absolute;mso-position-vertical-relative:line;mso-left-percent:-10001;mso-top-percent:-10001" filled="f" strokeweight=".48pt">
            <v:textbox inset="0,0,0,0">
              <w:txbxContent>
                <w:p w14:paraId="3047934D" w14:textId="77777777" w:rsidR="00BB18A9" w:rsidRDefault="00BB18A9">
                  <w:pPr>
                    <w:ind w:left="64" w:right="501"/>
                    <w:rPr>
                      <w:rFonts w:ascii="Vani" w:eastAsia="Vani" w:hAnsi="Vani" w:cs="Vani"/>
                      <w:sz w:val="20"/>
                      <w:szCs w:val="20"/>
                    </w:rPr>
                  </w:pPr>
                  <w:r w:rsidRPr="00BB18A9">
                    <w:rPr>
                      <w:rFonts w:ascii="Vani" w:eastAsia="Vani" w:hAnsi="Vani" w:cs="Vani"/>
                      <w:b/>
                      <w:bCs/>
                      <w:sz w:val="20"/>
                      <w:szCs w:val="20"/>
                      <w:lang w:val="nl-NL"/>
                    </w:rPr>
                    <w:t>Ik vind dat alle collega’s zich bij ons op school veilig moeten kunnen voelen.</w:t>
                  </w:r>
                  <w:r w:rsidRPr="00BB18A9">
                    <w:rPr>
                      <w:rFonts w:ascii="Vani" w:eastAsia="Vani" w:hAnsi="Vani" w:cs="Vani"/>
                      <w:b/>
                      <w:bCs/>
                      <w:spacing w:val="-34"/>
                      <w:sz w:val="20"/>
                      <w:szCs w:val="20"/>
                      <w:lang w:val="nl-NL"/>
                    </w:rPr>
                    <w:t xml:space="preserve"> </w:t>
                  </w:r>
                  <w:proofErr w:type="spellStart"/>
                  <w:r>
                    <w:rPr>
                      <w:rFonts w:ascii="Vani" w:eastAsia="Vani" w:hAnsi="Vani" w:cs="Vani"/>
                      <w:b/>
                      <w:bCs/>
                      <w:sz w:val="20"/>
                      <w:szCs w:val="20"/>
                    </w:rPr>
                    <w:t>Daarom</w:t>
                  </w:r>
                  <w:proofErr w:type="spellEnd"/>
                  <w:r>
                    <w:rPr>
                      <w:rFonts w:ascii="Vani" w:eastAsia="Vani" w:hAnsi="Vani" w:cs="Vani"/>
                      <w:b/>
                      <w:bCs/>
                      <w:sz w:val="20"/>
                      <w:szCs w:val="20"/>
                    </w:rPr>
                    <w:t xml:space="preserve"> </w:t>
                  </w:r>
                  <w:proofErr w:type="spellStart"/>
                  <w:r>
                    <w:rPr>
                      <w:rFonts w:ascii="Vani" w:eastAsia="Vani" w:hAnsi="Vani" w:cs="Vani"/>
                      <w:b/>
                      <w:bCs/>
                      <w:sz w:val="20"/>
                      <w:szCs w:val="20"/>
                    </w:rPr>
                    <w:t>houd</w:t>
                  </w:r>
                  <w:proofErr w:type="spellEnd"/>
                  <w:r>
                    <w:rPr>
                      <w:rFonts w:ascii="Vani" w:eastAsia="Vani" w:hAnsi="Vani" w:cs="Vani"/>
                      <w:b/>
                      <w:bCs/>
                      <w:sz w:val="20"/>
                      <w:szCs w:val="20"/>
                    </w:rPr>
                    <w:t xml:space="preserve"> </w:t>
                  </w:r>
                  <w:proofErr w:type="spellStart"/>
                  <w:r>
                    <w:rPr>
                      <w:rFonts w:ascii="Vani" w:eastAsia="Vani" w:hAnsi="Vani" w:cs="Vani"/>
                      <w:b/>
                      <w:bCs/>
                      <w:sz w:val="20"/>
                      <w:szCs w:val="20"/>
                    </w:rPr>
                    <w:t>ik</w:t>
                  </w:r>
                  <w:proofErr w:type="spellEnd"/>
                  <w:r>
                    <w:rPr>
                      <w:rFonts w:ascii="Vani" w:eastAsia="Vani" w:hAnsi="Vani" w:cs="Vani"/>
                      <w:b/>
                      <w:bCs/>
                      <w:sz w:val="20"/>
                      <w:szCs w:val="20"/>
                    </w:rPr>
                    <w:t xml:space="preserve"> me </w:t>
                  </w:r>
                  <w:proofErr w:type="spellStart"/>
                  <w:r>
                    <w:rPr>
                      <w:rFonts w:ascii="Vani" w:eastAsia="Vani" w:hAnsi="Vani" w:cs="Vani"/>
                      <w:b/>
                      <w:bCs/>
                      <w:sz w:val="20"/>
                      <w:szCs w:val="20"/>
                    </w:rPr>
                    <w:t>aan</w:t>
                  </w:r>
                  <w:proofErr w:type="spellEnd"/>
                  <w:r>
                    <w:rPr>
                      <w:rFonts w:ascii="Vani" w:eastAsia="Vani" w:hAnsi="Vani" w:cs="Vani"/>
                      <w:b/>
                      <w:bCs/>
                      <w:sz w:val="20"/>
                      <w:szCs w:val="20"/>
                    </w:rPr>
                    <w:t xml:space="preserve"> de </w:t>
                  </w:r>
                  <w:proofErr w:type="spellStart"/>
                  <w:r>
                    <w:rPr>
                      <w:rFonts w:ascii="Vani" w:eastAsia="Vani" w:hAnsi="Vani" w:cs="Vani"/>
                      <w:b/>
                      <w:bCs/>
                      <w:sz w:val="20"/>
                      <w:szCs w:val="20"/>
                    </w:rPr>
                    <w:t>volgende</w:t>
                  </w:r>
                  <w:proofErr w:type="spellEnd"/>
                  <w:r>
                    <w:rPr>
                      <w:rFonts w:ascii="Vani" w:eastAsia="Vani" w:hAnsi="Vani" w:cs="Vani"/>
                      <w:b/>
                      <w:bCs/>
                      <w:sz w:val="20"/>
                      <w:szCs w:val="20"/>
                    </w:rPr>
                    <w:t xml:space="preserve"> regels</w:t>
                  </w:r>
                  <w:r>
                    <w:rPr>
                      <w:rFonts w:ascii="Vani" w:eastAsia="Vani" w:hAnsi="Vani" w:cs="Vani"/>
                      <w:b/>
                      <w:bCs/>
                      <w:spacing w:val="-18"/>
                      <w:sz w:val="20"/>
                      <w:szCs w:val="20"/>
                    </w:rPr>
                    <w:t xml:space="preserve"> </w:t>
                  </w:r>
                  <w:r>
                    <w:rPr>
                      <w:rFonts w:ascii="Vani" w:eastAsia="Vani" w:hAnsi="Vani" w:cs="Vani"/>
                      <w:b/>
                      <w:bCs/>
                      <w:sz w:val="20"/>
                      <w:szCs w:val="20"/>
                    </w:rPr>
                    <w:t>:</w:t>
                  </w:r>
                </w:p>
                <w:p w14:paraId="3047934E" w14:textId="77777777" w:rsidR="00BB18A9" w:rsidRDefault="00BB18A9">
                  <w:pPr>
                    <w:rPr>
                      <w:rFonts w:ascii="Vani" w:eastAsia="Vani" w:hAnsi="Vani" w:cs="Vani"/>
                      <w:b/>
                      <w:bCs/>
                      <w:sz w:val="20"/>
                      <w:szCs w:val="20"/>
                    </w:rPr>
                  </w:pPr>
                </w:p>
                <w:p w14:paraId="3047934F" w14:textId="77777777" w:rsidR="00BB18A9" w:rsidRPr="00BB18A9" w:rsidRDefault="00BB18A9">
                  <w:pPr>
                    <w:pStyle w:val="Lijstalinea"/>
                    <w:numPr>
                      <w:ilvl w:val="0"/>
                      <w:numId w:val="44"/>
                    </w:numPr>
                    <w:tabs>
                      <w:tab w:val="left" w:pos="348"/>
                    </w:tabs>
                    <w:ind w:hanging="360"/>
                    <w:rPr>
                      <w:rFonts w:ascii="Vani" w:eastAsia="Vani" w:hAnsi="Vani" w:cs="Vani"/>
                      <w:sz w:val="20"/>
                      <w:szCs w:val="20"/>
                      <w:lang w:val="nl-NL"/>
                    </w:rPr>
                  </w:pPr>
                  <w:r w:rsidRPr="00BB18A9">
                    <w:rPr>
                      <w:rFonts w:ascii="Vani" w:eastAsia="Vani" w:hAnsi="Vani" w:cs="Vani"/>
                      <w:sz w:val="20"/>
                      <w:szCs w:val="20"/>
                      <w:lang w:val="nl-NL"/>
                    </w:rPr>
                    <w:t>Ik ga met respect om met mijn</w:t>
                  </w:r>
                  <w:r w:rsidRPr="00BB18A9">
                    <w:rPr>
                      <w:rFonts w:ascii="Vani" w:eastAsia="Vani" w:hAnsi="Vani" w:cs="Vani"/>
                      <w:spacing w:val="-17"/>
                      <w:sz w:val="20"/>
                      <w:szCs w:val="20"/>
                      <w:lang w:val="nl-NL"/>
                    </w:rPr>
                    <w:t xml:space="preserve"> </w:t>
                  </w:r>
                  <w:r w:rsidRPr="00BB18A9">
                    <w:rPr>
                      <w:rFonts w:ascii="Vani" w:eastAsia="Vani" w:hAnsi="Vani" w:cs="Vani"/>
                      <w:sz w:val="20"/>
                      <w:szCs w:val="20"/>
                      <w:lang w:val="nl-NL"/>
                    </w:rPr>
                    <w:t>collega’s.</w:t>
                  </w:r>
                </w:p>
                <w:p w14:paraId="30479350" w14:textId="77777777" w:rsidR="00BB18A9" w:rsidRPr="00BB18A9" w:rsidRDefault="00BB18A9">
                  <w:pPr>
                    <w:pStyle w:val="Lijstalinea"/>
                    <w:numPr>
                      <w:ilvl w:val="0"/>
                      <w:numId w:val="44"/>
                    </w:numPr>
                    <w:tabs>
                      <w:tab w:val="left" w:pos="348"/>
                    </w:tabs>
                    <w:spacing w:before="1" w:line="349" w:lineRule="exact"/>
                    <w:ind w:left="348"/>
                    <w:rPr>
                      <w:rFonts w:ascii="Vani" w:eastAsia="Vani" w:hAnsi="Vani" w:cs="Vani"/>
                      <w:sz w:val="20"/>
                      <w:szCs w:val="20"/>
                      <w:lang w:val="nl-NL"/>
                    </w:rPr>
                  </w:pPr>
                  <w:r w:rsidRPr="00BB18A9">
                    <w:rPr>
                      <w:rFonts w:ascii="Vani"/>
                      <w:sz w:val="20"/>
                      <w:lang w:val="nl-NL"/>
                    </w:rPr>
                    <w:t>Ik houd me aan de afspraken die we met elkaar gemaakt</w:t>
                  </w:r>
                  <w:r w:rsidRPr="00BB18A9">
                    <w:rPr>
                      <w:rFonts w:ascii="Vani"/>
                      <w:spacing w:val="-28"/>
                      <w:sz w:val="20"/>
                      <w:lang w:val="nl-NL"/>
                    </w:rPr>
                    <w:t xml:space="preserve"> </w:t>
                  </w:r>
                  <w:r w:rsidRPr="00BB18A9">
                    <w:rPr>
                      <w:rFonts w:ascii="Vani"/>
                      <w:sz w:val="20"/>
                      <w:lang w:val="nl-NL"/>
                    </w:rPr>
                    <w:t>hebben.</w:t>
                  </w:r>
                </w:p>
                <w:p w14:paraId="30479351" w14:textId="77777777" w:rsidR="00BB18A9" w:rsidRPr="00BB18A9" w:rsidRDefault="00BB18A9">
                  <w:pPr>
                    <w:pStyle w:val="Lijstalinea"/>
                    <w:numPr>
                      <w:ilvl w:val="0"/>
                      <w:numId w:val="44"/>
                    </w:numPr>
                    <w:tabs>
                      <w:tab w:val="left" w:pos="348"/>
                    </w:tabs>
                    <w:spacing w:line="349" w:lineRule="exact"/>
                    <w:ind w:left="348"/>
                    <w:rPr>
                      <w:rFonts w:ascii="Vani" w:eastAsia="Vani" w:hAnsi="Vani" w:cs="Vani"/>
                      <w:sz w:val="20"/>
                      <w:szCs w:val="20"/>
                      <w:lang w:val="nl-NL"/>
                    </w:rPr>
                  </w:pPr>
                  <w:r w:rsidRPr="00BB18A9">
                    <w:rPr>
                      <w:rFonts w:ascii="Vani"/>
                      <w:sz w:val="20"/>
                      <w:lang w:val="nl-NL"/>
                    </w:rPr>
                    <w:t>Ik</w:t>
                  </w:r>
                  <w:r w:rsidRPr="00BB18A9">
                    <w:rPr>
                      <w:rFonts w:ascii="Vani"/>
                      <w:spacing w:val="-4"/>
                      <w:sz w:val="20"/>
                      <w:lang w:val="nl-NL"/>
                    </w:rPr>
                    <w:t xml:space="preserve"> </w:t>
                  </w:r>
                  <w:r w:rsidRPr="00BB18A9">
                    <w:rPr>
                      <w:rFonts w:ascii="Vani"/>
                      <w:sz w:val="20"/>
                      <w:lang w:val="nl-NL"/>
                    </w:rPr>
                    <w:t>werk</w:t>
                  </w:r>
                  <w:r w:rsidRPr="00BB18A9">
                    <w:rPr>
                      <w:rFonts w:ascii="Vani"/>
                      <w:spacing w:val="-6"/>
                      <w:sz w:val="20"/>
                      <w:lang w:val="nl-NL"/>
                    </w:rPr>
                    <w:t xml:space="preserve"> </w:t>
                  </w:r>
                  <w:r w:rsidRPr="00BB18A9">
                    <w:rPr>
                      <w:rFonts w:ascii="Vani"/>
                      <w:sz w:val="20"/>
                      <w:lang w:val="nl-NL"/>
                    </w:rPr>
                    <w:t>mee</w:t>
                  </w:r>
                  <w:r w:rsidRPr="00BB18A9">
                    <w:rPr>
                      <w:rFonts w:ascii="Vani"/>
                      <w:spacing w:val="-5"/>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schoolklimaat</w:t>
                  </w:r>
                  <w:r w:rsidRPr="00BB18A9">
                    <w:rPr>
                      <w:rFonts w:ascii="Vani"/>
                      <w:spacing w:val="-1"/>
                      <w:sz w:val="20"/>
                      <w:lang w:val="nl-NL"/>
                    </w:rPr>
                    <w:t xml:space="preserve"> </w:t>
                  </w:r>
                  <w:r w:rsidRPr="00BB18A9">
                    <w:rPr>
                      <w:rFonts w:ascii="Vani"/>
                      <w:sz w:val="20"/>
                      <w:lang w:val="nl-NL"/>
                    </w:rPr>
                    <w:t>waarin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leren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elkaar</w:t>
                  </w:r>
                  <w:r w:rsidRPr="00BB18A9">
                    <w:rPr>
                      <w:rFonts w:ascii="Vani"/>
                      <w:spacing w:val="-2"/>
                      <w:sz w:val="20"/>
                      <w:lang w:val="nl-NL"/>
                    </w:rPr>
                    <w:t xml:space="preserve"> </w:t>
                  </w:r>
                  <w:r w:rsidRPr="00BB18A9">
                    <w:rPr>
                      <w:rFonts w:ascii="Vani"/>
                      <w:sz w:val="20"/>
                      <w:lang w:val="nl-NL"/>
                    </w:rPr>
                    <w:t>vanzelfsprekend</w:t>
                  </w:r>
                  <w:r w:rsidRPr="00BB18A9">
                    <w:rPr>
                      <w:rFonts w:ascii="Vani"/>
                      <w:spacing w:val="-2"/>
                      <w:sz w:val="20"/>
                      <w:lang w:val="nl-NL"/>
                    </w:rPr>
                    <w:t xml:space="preserve"> </w:t>
                  </w:r>
                  <w:r w:rsidRPr="00BB18A9">
                    <w:rPr>
                      <w:rFonts w:ascii="Vani"/>
                      <w:sz w:val="20"/>
                      <w:lang w:val="nl-NL"/>
                    </w:rPr>
                    <w:t>is.</w:t>
                  </w:r>
                </w:p>
                <w:p w14:paraId="30479352" w14:textId="77777777" w:rsidR="00BB18A9" w:rsidRPr="00BB18A9" w:rsidRDefault="00BB18A9">
                  <w:pPr>
                    <w:pStyle w:val="Lijstalinea"/>
                    <w:numPr>
                      <w:ilvl w:val="0"/>
                      <w:numId w:val="44"/>
                    </w:numPr>
                    <w:tabs>
                      <w:tab w:val="left" w:pos="348"/>
                    </w:tabs>
                    <w:spacing w:before="1"/>
                    <w:ind w:right="1134" w:hanging="360"/>
                    <w:rPr>
                      <w:rFonts w:ascii="Vani" w:eastAsia="Vani" w:hAnsi="Vani" w:cs="Vani"/>
                      <w:sz w:val="20"/>
                      <w:szCs w:val="20"/>
                      <w:lang w:val="nl-NL"/>
                    </w:rPr>
                  </w:pPr>
                  <w:r w:rsidRPr="00BB18A9">
                    <w:rPr>
                      <w:rFonts w:ascii="Vani" w:eastAsia="Vani" w:hAnsi="Vani" w:cs="Vani"/>
                      <w:sz w:val="20"/>
                      <w:szCs w:val="20"/>
                      <w:lang w:val="nl-NL"/>
                    </w:rPr>
                    <w:t xml:space="preserve">Ik heb belangstelling voor het wel en wee van mijn collega’s, voor hun werk </w:t>
                  </w:r>
                  <w:r w:rsidRPr="00BB18A9">
                    <w:rPr>
                      <w:rFonts w:ascii="Vani" w:eastAsia="Vani" w:hAnsi="Vani" w:cs="Vani"/>
                      <w:spacing w:val="3"/>
                      <w:sz w:val="20"/>
                      <w:szCs w:val="20"/>
                      <w:lang w:val="nl-NL"/>
                    </w:rPr>
                    <w:t xml:space="preserve">en </w:t>
                  </w:r>
                  <w:r w:rsidRPr="00BB18A9">
                    <w:rPr>
                      <w:rFonts w:ascii="Vani" w:eastAsia="Vani" w:hAnsi="Vani" w:cs="Vani"/>
                      <w:sz w:val="20"/>
                      <w:szCs w:val="20"/>
                      <w:lang w:val="nl-NL"/>
                    </w:rPr>
                    <w:t>voor</w:t>
                  </w:r>
                  <w:r w:rsidRPr="00BB18A9">
                    <w:rPr>
                      <w:rFonts w:ascii="Vani" w:eastAsia="Vani" w:hAnsi="Vani" w:cs="Vani"/>
                      <w:spacing w:val="-29"/>
                      <w:sz w:val="20"/>
                      <w:szCs w:val="20"/>
                      <w:lang w:val="nl-NL"/>
                    </w:rPr>
                    <w:t xml:space="preserve"> </w:t>
                  </w:r>
                  <w:r w:rsidRPr="00BB18A9">
                    <w:rPr>
                      <w:rFonts w:ascii="Vani" w:eastAsia="Vani" w:hAnsi="Vani" w:cs="Vani"/>
                      <w:sz w:val="20"/>
                      <w:szCs w:val="20"/>
                      <w:lang w:val="nl-NL"/>
                    </w:rPr>
                    <w:t>hun thuissituatie.</w:t>
                  </w:r>
                </w:p>
                <w:p w14:paraId="30479353" w14:textId="77777777" w:rsidR="00BB18A9" w:rsidRPr="00BB18A9" w:rsidRDefault="00BB18A9">
                  <w:pPr>
                    <w:pStyle w:val="Lijstalinea"/>
                    <w:numPr>
                      <w:ilvl w:val="0"/>
                      <w:numId w:val="44"/>
                    </w:numPr>
                    <w:tabs>
                      <w:tab w:val="left" w:pos="348"/>
                    </w:tabs>
                    <w:spacing w:before="1" w:line="349" w:lineRule="exact"/>
                    <w:ind w:left="348"/>
                    <w:rPr>
                      <w:rFonts w:ascii="Vani" w:eastAsia="Vani" w:hAnsi="Vani" w:cs="Vani"/>
                      <w:sz w:val="20"/>
                      <w:szCs w:val="20"/>
                      <w:lang w:val="nl-NL"/>
                    </w:rPr>
                  </w:pPr>
                  <w:r w:rsidRPr="00BB18A9">
                    <w:rPr>
                      <w:rFonts w:ascii="Vani" w:eastAsia="Vani" w:hAnsi="Vani" w:cs="Vani"/>
                      <w:sz w:val="20"/>
                      <w:szCs w:val="20"/>
                      <w:lang w:val="nl-NL"/>
                    </w:rPr>
                    <w:t>Ik laat merken dat ik waardering heb voor het werk van mijn collega’s en spreek dat ook</w:t>
                  </w:r>
                  <w:r w:rsidRPr="00BB18A9">
                    <w:rPr>
                      <w:rFonts w:ascii="Vani" w:eastAsia="Vani" w:hAnsi="Vani" w:cs="Vani"/>
                      <w:spacing w:val="-33"/>
                      <w:sz w:val="20"/>
                      <w:szCs w:val="20"/>
                      <w:lang w:val="nl-NL"/>
                    </w:rPr>
                    <w:t xml:space="preserve"> </w:t>
                  </w:r>
                  <w:r w:rsidRPr="00BB18A9">
                    <w:rPr>
                      <w:rFonts w:ascii="Vani" w:eastAsia="Vani" w:hAnsi="Vani" w:cs="Vani"/>
                      <w:sz w:val="20"/>
                      <w:szCs w:val="20"/>
                      <w:lang w:val="nl-NL"/>
                    </w:rPr>
                    <w:t>uit.</w:t>
                  </w:r>
                </w:p>
                <w:p w14:paraId="30479354" w14:textId="77777777" w:rsidR="00BB18A9" w:rsidRPr="00BB18A9" w:rsidRDefault="00BB18A9">
                  <w:pPr>
                    <w:pStyle w:val="Lijstalinea"/>
                    <w:numPr>
                      <w:ilvl w:val="0"/>
                      <w:numId w:val="44"/>
                    </w:numPr>
                    <w:tabs>
                      <w:tab w:val="left" w:pos="348"/>
                    </w:tabs>
                    <w:spacing w:line="349" w:lineRule="exact"/>
                    <w:ind w:left="348"/>
                    <w:rPr>
                      <w:rFonts w:ascii="Vani" w:eastAsia="Vani" w:hAnsi="Vani" w:cs="Vani"/>
                      <w:sz w:val="20"/>
                      <w:szCs w:val="20"/>
                      <w:lang w:val="nl-NL"/>
                    </w:rPr>
                  </w:pPr>
                  <w:r w:rsidRPr="00BB18A9">
                    <w:rPr>
                      <w:rFonts w:ascii="Vani" w:eastAsia="Vani" w:hAnsi="Vani" w:cs="Vani"/>
                      <w:sz w:val="20"/>
                      <w:szCs w:val="20"/>
                      <w:lang w:val="nl-NL"/>
                    </w:rPr>
                    <w:t xml:space="preserve">Ik spreek </w:t>
                  </w:r>
                  <w:proofErr w:type="spellStart"/>
                  <w:r w:rsidRPr="00BB18A9">
                    <w:rPr>
                      <w:rFonts w:ascii="Vani" w:eastAsia="Vani" w:hAnsi="Vani" w:cs="Vani"/>
                      <w:sz w:val="20"/>
                      <w:szCs w:val="20"/>
                      <w:lang w:val="nl-NL"/>
                    </w:rPr>
                    <w:t>zonodig</w:t>
                  </w:r>
                  <w:proofErr w:type="spellEnd"/>
                  <w:r w:rsidRPr="00BB18A9">
                    <w:rPr>
                      <w:rFonts w:ascii="Vani" w:eastAsia="Vani" w:hAnsi="Vani" w:cs="Vani"/>
                      <w:sz w:val="20"/>
                      <w:szCs w:val="20"/>
                      <w:lang w:val="nl-NL"/>
                    </w:rPr>
                    <w:t xml:space="preserve"> collega’s aan als zij zich niet houden aan gemaakte</w:t>
                  </w:r>
                  <w:r w:rsidRPr="00BB18A9">
                    <w:rPr>
                      <w:rFonts w:ascii="Vani" w:eastAsia="Vani" w:hAnsi="Vani" w:cs="Vani"/>
                      <w:spacing w:val="-29"/>
                      <w:sz w:val="20"/>
                      <w:szCs w:val="20"/>
                      <w:lang w:val="nl-NL"/>
                    </w:rPr>
                    <w:t xml:space="preserve"> </w:t>
                  </w:r>
                  <w:r w:rsidRPr="00BB18A9">
                    <w:rPr>
                      <w:rFonts w:ascii="Vani" w:eastAsia="Vani" w:hAnsi="Vani" w:cs="Vani"/>
                      <w:sz w:val="20"/>
                      <w:szCs w:val="20"/>
                      <w:lang w:val="nl-NL"/>
                    </w:rPr>
                    <w:t>afspraken.</w:t>
                  </w:r>
                </w:p>
                <w:p w14:paraId="30479355" w14:textId="77777777" w:rsidR="00BB18A9" w:rsidRPr="00BB18A9" w:rsidRDefault="00BB18A9">
                  <w:pPr>
                    <w:pStyle w:val="Lijstalinea"/>
                    <w:numPr>
                      <w:ilvl w:val="0"/>
                      <w:numId w:val="44"/>
                    </w:numPr>
                    <w:tabs>
                      <w:tab w:val="left" w:pos="348"/>
                    </w:tabs>
                    <w:spacing w:before="1"/>
                    <w:ind w:left="348"/>
                    <w:rPr>
                      <w:rFonts w:ascii="Vani" w:eastAsia="Vani" w:hAnsi="Vani" w:cs="Vani"/>
                      <w:sz w:val="20"/>
                      <w:szCs w:val="20"/>
                      <w:lang w:val="nl-NL"/>
                    </w:rPr>
                  </w:pPr>
                  <w:r w:rsidRPr="00BB18A9">
                    <w:rPr>
                      <w:rFonts w:ascii="Vani" w:eastAsia="Vani" w:hAnsi="Vani" w:cs="Vani"/>
                      <w:sz w:val="20"/>
                      <w:szCs w:val="20"/>
                      <w:lang w:val="nl-NL"/>
                    </w:rPr>
                    <w:t>Ik zorg voor een goede samenwerking met mijn</w:t>
                  </w:r>
                  <w:r w:rsidRPr="00BB18A9">
                    <w:rPr>
                      <w:rFonts w:ascii="Vani" w:eastAsia="Vani" w:hAnsi="Vani" w:cs="Vani"/>
                      <w:spacing w:val="-13"/>
                      <w:sz w:val="20"/>
                      <w:szCs w:val="20"/>
                      <w:lang w:val="nl-NL"/>
                    </w:rPr>
                    <w:t xml:space="preserve"> </w:t>
                  </w:r>
                  <w:r w:rsidRPr="00BB18A9">
                    <w:rPr>
                      <w:rFonts w:ascii="Vani" w:eastAsia="Vani" w:hAnsi="Vani" w:cs="Vani"/>
                      <w:sz w:val="20"/>
                      <w:szCs w:val="20"/>
                      <w:lang w:val="nl-NL"/>
                    </w:rPr>
                    <w:t>collega’s.</w:t>
                  </w:r>
                </w:p>
                <w:p w14:paraId="30479356" w14:textId="77777777" w:rsidR="00BB18A9" w:rsidRPr="00BB18A9" w:rsidRDefault="00BB18A9">
                  <w:pPr>
                    <w:pStyle w:val="Lijstalinea"/>
                    <w:numPr>
                      <w:ilvl w:val="0"/>
                      <w:numId w:val="44"/>
                    </w:numPr>
                    <w:tabs>
                      <w:tab w:val="left" w:pos="348"/>
                    </w:tabs>
                    <w:spacing w:before="1" w:line="349" w:lineRule="exact"/>
                    <w:ind w:left="348"/>
                    <w:rPr>
                      <w:rFonts w:ascii="Vani" w:eastAsia="Vani" w:hAnsi="Vani" w:cs="Vani"/>
                      <w:sz w:val="20"/>
                      <w:szCs w:val="20"/>
                      <w:lang w:val="nl-NL"/>
                    </w:rPr>
                  </w:pPr>
                  <w:r w:rsidRPr="00BB18A9">
                    <w:rPr>
                      <w:rFonts w:ascii="Vani"/>
                      <w:sz w:val="20"/>
                      <w:lang w:val="nl-NL"/>
                    </w:rPr>
                    <w:t>Ik</w:t>
                  </w:r>
                  <w:r w:rsidRPr="00BB18A9">
                    <w:rPr>
                      <w:rFonts w:ascii="Vani"/>
                      <w:spacing w:val="-3"/>
                      <w:sz w:val="20"/>
                      <w:lang w:val="nl-NL"/>
                    </w:rPr>
                    <w:t xml:space="preserve"> </w:t>
                  </w:r>
                  <w:r w:rsidRPr="00BB18A9">
                    <w:rPr>
                      <w:rFonts w:ascii="Vani"/>
                      <w:sz w:val="20"/>
                      <w:lang w:val="nl-NL"/>
                    </w:rPr>
                    <w:t>bied</w:t>
                  </w:r>
                  <w:r w:rsidRPr="00BB18A9">
                    <w:rPr>
                      <w:rFonts w:ascii="Vani"/>
                      <w:spacing w:val="-3"/>
                      <w:sz w:val="20"/>
                      <w:lang w:val="nl-NL"/>
                    </w:rPr>
                    <w:t xml:space="preserve"> </w:t>
                  </w:r>
                  <w:r w:rsidRPr="00BB18A9">
                    <w:rPr>
                      <w:rFonts w:ascii="Vani"/>
                      <w:sz w:val="20"/>
                      <w:lang w:val="nl-NL"/>
                    </w:rPr>
                    <w:t>hulp</w:t>
                  </w:r>
                  <w:r w:rsidRPr="00BB18A9">
                    <w:rPr>
                      <w:rFonts w:ascii="Vani"/>
                      <w:spacing w:val="-3"/>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ik</w:t>
                  </w:r>
                  <w:r w:rsidRPr="00BB18A9">
                    <w:rPr>
                      <w:rFonts w:ascii="Vani"/>
                      <w:spacing w:val="-5"/>
                      <w:sz w:val="20"/>
                      <w:lang w:val="nl-NL"/>
                    </w:rPr>
                    <w:t xml:space="preserve"> </w:t>
                  </w:r>
                  <w:r w:rsidRPr="00BB18A9">
                    <w:rPr>
                      <w:rFonts w:ascii="Vani"/>
                      <w:sz w:val="20"/>
                      <w:lang w:val="nl-NL"/>
                    </w:rPr>
                    <w:t>denk</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collega</w:t>
                  </w:r>
                  <w:r w:rsidRPr="00BB18A9">
                    <w:rPr>
                      <w:rFonts w:ascii="Vani"/>
                      <w:spacing w:val="-4"/>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gebruiken.</w:t>
                  </w:r>
                </w:p>
                <w:p w14:paraId="30479357" w14:textId="77777777" w:rsidR="00BB18A9" w:rsidRPr="00BB18A9" w:rsidRDefault="00BB18A9">
                  <w:pPr>
                    <w:pStyle w:val="Lijstalinea"/>
                    <w:numPr>
                      <w:ilvl w:val="0"/>
                      <w:numId w:val="44"/>
                    </w:numPr>
                    <w:tabs>
                      <w:tab w:val="left" w:pos="348"/>
                    </w:tabs>
                    <w:spacing w:line="349" w:lineRule="exact"/>
                    <w:ind w:left="348"/>
                    <w:rPr>
                      <w:rFonts w:ascii="Vani" w:eastAsia="Vani" w:hAnsi="Vani" w:cs="Vani"/>
                      <w:sz w:val="20"/>
                      <w:szCs w:val="20"/>
                      <w:lang w:val="nl-NL"/>
                    </w:rPr>
                  </w:pPr>
                  <w:r w:rsidRPr="00BB18A9">
                    <w:rPr>
                      <w:rFonts w:ascii="Vani" w:eastAsia="Vani" w:hAnsi="Vani" w:cs="Vani"/>
                      <w:sz w:val="20"/>
                      <w:szCs w:val="20"/>
                      <w:lang w:val="nl-NL"/>
                    </w:rPr>
                    <w:t>Ik roddel niet over collega’s en geef anderen daar ook geen kans</w:t>
                  </w:r>
                  <w:r w:rsidRPr="00BB18A9">
                    <w:rPr>
                      <w:rFonts w:ascii="Vani" w:eastAsia="Vani" w:hAnsi="Vani" w:cs="Vani"/>
                      <w:spacing w:val="-24"/>
                      <w:sz w:val="20"/>
                      <w:szCs w:val="20"/>
                      <w:lang w:val="nl-NL"/>
                    </w:rPr>
                    <w:t xml:space="preserve"> </w:t>
                  </w:r>
                  <w:r w:rsidRPr="00BB18A9">
                    <w:rPr>
                      <w:rFonts w:ascii="Vani" w:eastAsia="Vani" w:hAnsi="Vani" w:cs="Vani"/>
                      <w:sz w:val="20"/>
                      <w:szCs w:val="20"/>
                      <w:lang w:val="nl-NL"/>
                    </w:rPr>
                    <w:t>toe.</w:t>
                  </w:r>
                </w:p>
                <w:p w14:paraId="30479358" w14:textId="77777777" w:rsidR="00BB18A9" w:rsidRPr="00BB18A9" w:rsidRDefault="00BB18A9">
                  <w:pPr>
                    <w:pStyle w:val="Lijstalinea"/>
                    <w:numPr>
                      <w:ilvl w:val="0"/>
                      <w:numId w:val="44"/>
                    </w:numPr>
                    <w:tabs>
                      <w:tab w:val="left" w:pos="348"/>
                    </w:tabs>
                    <w:spacing w:before="1" w:line="349" w:lineRule="exact"/>
                    <w:ind w:left="348"/>
                    <w:rPr>
                      <w:rFonts w:ascii="Vani" w:eastAsia="Vani" w:hAnsi="Vani" w:cs="Vani"/>
                      <w:sz w:val="20"/>
                      <w:szCs w:val="20"/>
                      <w:lang w:val="nl-NL"/>
                    </w:rPr>
                  </w:pPr>
                  <w:r w:rsidRPr="00BB18A9">
                    <w:rPr>
                      <w:rFonts w:ascii="Vani" w:eastAsia="Vani" w:hAnsi="Vani" w:cs="Vani"/>
                      <w:sz w:val="20"/>
                      <w:szCs w:val="20"/>
                      <w:lang w:val="nl-NL"/>
                    </w:rPr>
                    <w:t>Ik praat niet negatief over collega’s in contacten met</w:t>
                  </w:r>
                  <w:r w:rsidRPr="00BB18A9">
                    <w:rPr>
                      <w:rFonts w:ascii="Vani" w:eastAsia="Vani" w:hAnsi="Vani" w:cs="Vani"/>
                      <w:spacing w:val="-20"/>
                      <w:sz w:val="20"/>
                      <w:szCs w:val="20"/>
                      <w:lang w:val="nl-NL"/>
                    </w:rPr>
                    <w:t xml:space="preserve"> </w:t>
                  </w:r>
                  <w:r w:rsidRPr="00BB18A9">
                    <w:rPr>
                      <w:rFonts w:ascii="Vani" w:eastAsia="Vani" w:hAnsi="Vani" w:cs="Vani"/>
                      <w:sz w:val="20"/>
                      <w:szCs w:val="20"/>
                      <w:lang w:val="nl-NL"/>
                    </w:rPr>
                    <w:t>ouders.</w:t>
                  </w:r>
                </w:p>
                <w:p w14:paraId="30479359" w14:textId="77777777" w:rsidR="00BB18A9" w:rsidRPr="00BB18A9" w:rsidRDefault="00BB18A9">
                  <w:pPr>
                    <w:pStyle w:val="Lijstalinea"/>
                    <w:numPr>
                      <w:ilvl w:val="0"/>
                      <w:numId w:val="44"/>
                    </w:numPr>
                    <w:tabs>
                      <w:tab w:val="left" w:pos="348"/>
                    </w:tabs>
                    <w:spacing w:line="349" w:lineRule="exact"/>
                    <w:ind w:left="348"/>
                    <w:rPr>
                      <w:rFonts w:ascii="Vani" w:eastAsia="Vani" w:hAnsi="Vani" w:cs="Vani"/>
                      <w:sz w:val="20"/>
                      <w:szCs w:val="20"/>
                      <w:lang w:val="nl-NL"/>
                    </w:rPr>
                  </w:pPr>
                  <w:r w:rsidRPr="00BB18A9">
                    <w:rPr>
                      <w:rFonts w:ascii="Vani" w:eastAsia="Vani" w:hAnsi="Vani" w:cs="Vani"/>
                      <w:sz w:val="20"/>
                      <w:szCs w:val="20"/>
                      <w:lang w:val="nl-NL"/>
                    </w:rPr>
                    <w:t>Ik ga zo met mijn collega’s om, zoals ik wil dat mijn collega’s ook met mij</w:t>
                  </w:r>
                  <w:r w:rsidRPr="00BB18A9">
                    <w:rPr>
                      <w:rFonts w:ascii="Vani" w:eastAsia="Vani" w:hAnsi="Vani" w:cs="Vani"/>
                      <w:spacing w:val="-21"/>
                      <w:sz w:val="20"/>
                      <w:szCs w:val="20"/>
                      <w:lang w:val="nl-NL"/>
                    </w:rPr>
                    <w:t xml:space="preserve"> </w:t>
                  </w:r>
                  <w:r w:rsidRPr="00BB18A9">
                    <w:rPr>
                      <w:rFonts w:ascii="Vani" w:eastAsia="Vani" w:hAnsi="Vani" w:cs="Vani"/>
                      <w:sz w:val="20"/>
                      <w:szCs w:val="20"/>
                      <w:lang w:val="nl-NL"/>
                    </w:rPr>
                    <w:t>omgaan.</w:t>
                  </w:r>
                </w:p>
              </w:txbxContent>
            </v:textbox>
            <w10:anchorlock/>
          </v:shape>
        </w:pict>
      </w:r>
    </w:p>
    <w:p w14:paraId="304786E8" w14:textId="77777777" w:rsidR="009251FB" w:rsidRPr="00BB18A9" w:rsidRDefault="009251FB">
      <w:pPr>
        <w:spacing w:before="12"/>
        <w:rPr>
          <w:rFonts w:ascii="Vani" w:eastAsia="Vani" w:hAnsi="Vani" w:cs="Vani"/>
          <w:b/>
          <w:bCs/>
          <w:sz w:val="17"/>
          <w:szCs w:val="17"/>
          <w:lang w:val="nl-NL"/>
        </w:rPr>
      </w:pPr>
    </w:p>
    <w:p w14:paraId="304786E9" w14:textId="77777777" w:rsidR="009251FB" w:rsidRPr="00BB18A9" w:rsidRDefault="00D055AB">
      <w:pPr>
        <w:pStyle w:val="Kop3"/>
        <w:numPr>
          <w:ilvl w:val="2"/>
          <w:numId w:val="50"/>
        </w:numPr>
        <w:tabs>
          <w:tab w:val="left" w:pos="899"/>
        </w:tabs>
        <w:spacing w:before="23"/>
        <w:ind w:left="898" w:hanging="720"/>
        <w:rPr>
          <w:b w:val="0"/>
          <w:bCs w:val="0"/>
          <w:lang w:val="nl-NL"/>
        </w:rPr>
      </w:pPr>
      <w:r w:rsidRPr="00BB18A9">
        <w:rPr>
          <w:lang w:val="nl-NL"/>
        </w:rPr>
        <w:t>Voorbeeld</w:t>
      </w:r>
      <w:r w:rsidRPr="00BB18A9">
        <w:rPr>
          <w:spacing w:val="-6"/>
          <w:lang w:val="nl-NL"/>
        </w:rPr>
        <w:t xml:space="preserve"> </w:t>
      </w:r>
      <w:r w:rsidRPr="00BB18A9">
        <w:rPr>
          <w:lang w:val="nl-NL"/>
        </w:rPr>
        <w:t>gedragscode</w:t>
      </w:r>
      <w:r w:rsidRPr="00BB18A9">
        <w:rPr>
          <w:spacing w:val="-5"/>
          <w:lang w:val="nl-NL"/>
        </w:rPr>
        <w:t xml:space="preserve"> </w:t>
      </w:r>
      <w:r w:rsidRPr="00BB18A9">
        <w:rPr>
          <w:lang w:val="nl-NL"/>
        </w:rPr>
        <w:t>voor</w:t>
      </w:r>
      <w:r w:rsidRPr="00BB18A9">
        <w:rPr>
          <w:spacing w:val="-6"/>
          <w:lang w:val="nl-NL"/>
        </w:rPr>
        <w:t xml:space="preserve"> </w:t>
      </w:r>
      <w:r w:rsidRPr="00BB18A9">
        <w:rPr>
          <w:lang w:val="nl-NL"/>
        </w:rPr>
        <w:t>de</w:t>
      </w:r>
      <w:r w:rsidRPr="00BB18A9">
        <w:rPr>
          <w:spacing w:val="-7"/>
          <w:lang w:val="nl-NL"/>
        </w:rPr>
        <w:t xml:space="preserve"> </w:t>
      </w:r>
      <w:r w:rsidRPr="00BB18A9">
        <w:rPr>
          <w:lang w:val="nl-NL"/>
        </w:rPr>
        <w:t>omgang</w:t>
      </w:r>
      <w:r w:rsidRPr="00BB18A9">
        <w:rPr>
          <w:spacing w:val="-6"/>
          <w:lang w:val="nl-NL"/>
        </w:rPr>
        <w:t xml:space="preserve"> </w:t>
      </w:r>
      <w:r w:rsidRPr="00BB18A9">
        <w:rPr>
          <w:lang w:val="nl-NL"/>
        </w:rPr>
        <w:t>tussen</w:t>
      </w:r>
      <w:r w:rsidRPr="00BB18A9">
        <w:rPr>
          <w:spacing w:val="-4"/>
          <w:lang w:val="nl-NL"/>
        </w:rPr>
        <w:t xml:space="preserve"> </w:t>
      </w:r>
      <w:r w:rsidRPr="00BB18A9">
        <w:rPr>
          <w:lang w:val="nl-NL"/>
        </w:rPr>
        <w:t>personeelsleden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ouders.</w:t>
      </w:r>
    </w:p>
    <w:p w14:paraId="304786EA" w14:textId="77777777" w:rsidR="009251FB" w:rsidRPr="00BB18A9" w:rsidRDefault="009251FB">
      <w:pPr>
        <w:spacing w:before="4"/>
        <w:rPr>
          <w:rFonts w:ascii="Vani" w:eastAsia="Vani" w:hAnsi="Vani" w:cs="Vani"/>
          <w:b/>
          <w:bCs/>
          <w:sz w:val="20"/>
          <w:szCs w:val="20"/>
          <w:lang w:val="nl-NL"/>
        </w:rPr>
      </w:pPr>
    </w:p>
    <w:p w14:paraId="304786EB" w14:textId="77777777" w:rsidR="009251FB" w:rsidRPr="00BB18A9" w:rsidRDefault="00BB18A9">
      <w:pPr>
        <w:ind w:left="109"/>
        <w:rPr>
          <w:rFonts w:ascii="Vani" w:eastAsia="Vani" w:hAnsi="Vani" w:cs="Vani"/>
          <w:sz w:val="20"/>
          <w:szCs w:val="20"/>
          <w:lang w:val="nl-NL"/>
        </w:rPr>
      </w:pPr>
      <w:r w:rsidRPr="00BB18A9">
        <w:rPr>
          <w:rFonts w:ascii="Vani" w:eastAsia="Vani" w:hAnsi="Vani" w:cs="Vani"/>
          <w:sz w:val="20"/>
          <w:szCs w:val="20"/>
          <w:lang w:val="nl-NL"/>
        </w:rPr>
      </w:r>
      <w:r w:rsidRPr="00BB18A9">
        <w:rPr>
          <w:rFonts w:ascii="Vani" w:eastAsia="Vani" w:hAnsi="Vani" w:cs="Vani"/>
          <w:sz w:val="20"/>
          <w:szCs w:val="20"/>
          <w:lang w:val="nl-NL"/>
        </w:rPr>
        <w:pict w14:anchorId="30479213">
          <v:shape id="_x0000_s1502" type="#_x0000_t202" style="width:460.65pt;height:189.65pt;mso-left-percent:-10001;mso-top-percent:-10001;mso-position-horizontal:absolute;mso-position-horizontal-relative:char;mso-position-vertical:absolute;mso-position-vertical-relative:line;mso-left-percent:-10001;mso-top-percent:-10001" filled="f" strokeweight=".48pt">
            <v:textbox inset="0,0,0,0">
              <w:txbxContent>
                <w:p w14:paraId="3047935A" w14:textId="77777777" w:rsidR="00BB18A9" w:rsidRDefault="00BB18A9">
                  <w:pPr>
                    <w:spacing w:before="1"/>
                    <w:ind w:left="64" w:right="215"/>
                    <w:rPr>
                      <w:rFonts w:ascii="Vani" w:eastAsia="Vani" w:hAnsi="Vani" w:cs="Vani"/>
                      <w:sz w:val="20"/>
                      <w:szCs w:val="20"/>
                    </w:rPr>
                  </w:pPr>
                  <w:r w:rsidRPr="00BB18A9">
                    <w:rPr>
                      <w:rFonts w:ascii="Vani"/>
                      <w:b/>
                      <w:sz w:val="20"/>
                      <w:lang w:val="nl-NL"/>
                    </w:rPr>
                    <w:t>Wij zien de ouders als partners in de ontwikkeling en opvoeding van hun kind.</w:t>
                  </w:r>
                  <w:r w:rsidRPr="00BB18A9">
                    <w:rPr>
                      <w:rFonts w:ascii="Vani"/>
                      <w:b/>
                      <w:spacing w:val="-31"/>
                      <w:sz w:val="20"/>
                      <w:lang w:val="nl-NL"/>
                    </w:rPr>
                    <w:t xml:space="preserve"> </w:t>
                  </w:r>
                  <w:proofErr w:type="spellStart"/>
                  <w:r>
                    <w:rPr>
                      <w:rFonts w:ascii="Vani"/>
                      <w:b/>
                      <w:sz w:val="20"/>
                    </w:rPr>
                    <w:t>Daarom</w:t>
                  </w:r>
                  <w:proofErr w:type="spellEnd"/>
                  <w:r>
                    <w:rPr>
                      <w:rFonts w:ascii="Vani"/>
                      <w:b/>
                      <w:sz w:val="20"/>
                    </w:rPr>
                    <w:t xml:space="preserve"> </w:t>
                  </w:r>
                  <w:proofErr w:type="spellStart"/>
                  <w:r>
                    <w:rPr>
                      <w:rFonts w:ascii="Vani"/>
                      <w:b/>
                      <w:sz w:val="20"/>
                    </w:rPr>
                    <w:t>houden</w:t>
                  </w:r>
                  <w:proofErr w:type="spellEnd"/>
                  <w:r>
                    <w:rPr>
                      <w:rFonts w:ascii="Vani"/>
                      <w:b/>
                      <w:sz w:val="20"/>
                    </w:rPr>
                    <w:t xml:space="preserve"> we </w:t>
                  </w:r>
                  <w:proofErr w:type="spellStart"/>
                  <w:r>
                    <w:rPr>
                      <w:rFonts w:ascii="Vani"/>
                      <w:b/>
                      <w:sz w:val="20"/>
                    </w:rPr>
                    <w:t>ons</w:t>
                  </w:r>
                  <w:proofErr w:type="spellEnd"/>
                  <w:r>
                    <w:rPr>
                      <w:rFonts w:ascii="Vani"/>
                      <w:b/>
                      <w:sz w:val="20"/>
                    </w:rPr>
                    <w:t xml:space="preserve"> </w:t>
                  </w:r>
                  <w:proofErr w:type="spellStart"/>
                  <w:r>
                    <w:rPr>
                      <w:rFonts w:ascii="Vani"/>
                      <w:b/>
                      <w:sz w:val="20"/>
                    </w:rPr>
                    <w:t>aan</w:t>
                  </w:r>
                  <w:proofErr w:type="spellEnd"/>
                  <w:r>
                    <w:rPr>
                      <w:rFonts w:ascii="Vani"/>
                      <w:b/>
                      <w:sz w:val="20"/>
                    </w:rPr>
                    <w:t xml:space="preserve"> de </w:t>
                  </w:r>
                  <w:proofErr w:type="spellStart"/>
                  <w:r>
                    <w:rPr>
                      <w:rFonts w:ascii="Vani"/>
                      <w:b/>
                      <w:sz w:val="20"/>
                    </w:rPr>
                    <w:t>volgende</w:t>
                  </w:r>
                  <w:proofErr w:type="spellEnd"/>
                  <w:r>
                    <w:rPr>
                      <w:rFonts w:ascii="Vani"/>
                      <w:b/>
                      <w:sz w:val="20"/>
                    </w:rPr>
                    <w:t xml:space="preserve"> regels</w:t>
                  </w:r>
                  <w:r>
                    <w:rPr>
                      <w:rFonts w:ascii="Vani"/>
                      <w:b/>
                      <w:spacing w:val="-18"/>
                      <w:sz w:val="20"/>
                    </w:rPr>
                    <w:t xml:space="preserve"> </w:t>
                  </w:r>
                  <w:r>
                    <w:rPr>
                      <w:rFonts w:ascii="Vani"/>
                      <w:b/>
                      <w:sz w:val="20"/>
                    </w:rPr>
                    <w:t>:</w:t>
                  </w:r>
                </w:p>
                <w:p w14:paraId="3047935B" w14:textId="77777777" w:rsidR="00BB18A9" w:rsidRPr="00BB18A9" w:rsidRDefault="00BB18A9">
                  <w:pPr>
                    <w:pStyle w:val="Lijstalinea"/>
                    <w:numPr>
                      <w:ilvl w:val="0"/>
                      <w:numId w:val="43"/>
                    </w:numPr>
                    <w:tabs>
                      <w:tab w:val="left" w:pos="425"/>
                    </w:tabs>
                    <w:spacing w:line="348" w:lineRule="exact"/>
                    <w:rPr>
                      <w:rFonts w:ascii="Vani" w:eastAsia="Vani" w:hAnsi="Vani" w:cs="Vani"/>
                      <w:sz w:val="20"/>
                      <w:szCs w:val="20"/>
                      <w:lang w:val="nl-NL"/>
                    </w:rPr>
                  </w:pPr>
                  <w:r w:rsidRPr="00BB18A9">
                    <w:rPr>
                      <w:rFonts w:ascii="Vani"/>
                      <w:sz w:val="20"/>
                      <w:lang w:val="nl-NL"/>
                    </w:rPr>
                    <w:t>Wij gaan met respect om met de</w:t>
                  </w:r>
                  <w:r w:rsidRPr="00BB18A9">
                    <w:rPr>
                      <w:rFonts w:ascii="Vani"/>
                      <w:spacing w:val="-20"/>
                      <w:sz w:val="20"/>
                      <w:lang w:val="nl-NL"/>
                    </w:rPr>
                    <w:t xml:space="preserve"> </w:t>
                  </w:r>
                  <w:r w:rsidRPr="00BB18A9">
                    <w:rPr>
                      <w:rFonts w:ascii="Vani"/>
                      <w:sz w:val="20"/>
                      <w:lang w:val="nl-NL"/>
                    </w:rPr>
                    <w:t>ouders.</w:t>
                  </w:r>
                </w:p>
                <w:p w14:paraId="3047935C" w14:textId="77777777" w:rsidR="00BB18A9" w:rsidRDefault="00BB18A9">
                  <w:pPr>
                    <w:pStyle w:val="Lijstalinea"/>
                    <w:numPr>
                      <w:ilvl w:val="0"/>
                      <w:numId w:val="43"/>
                    </w:numPr>
                    <w:tabs>
                      <w:tab w:val="left" w:pos="425"/>
                    </w:tabs>
                    <w:spacing w:before="1"/>
                    <w:ind w:right="452"/>
                    <w:rPr>
                      <w:rFonts w:ascii="Vani" w:eastAsia="Vani" w:hAnsi="Vani" w:cs="Vani"/>
                      <w:sz w:val="20"/>
                      <w:szCs w:val="20"/>
                    </w:rPr>
                  </w:pPr>
                  <w:r w:rsidRPr="00BB18A9">
                    <w:rPr>
                      <w:rFonts w:ascii="Vani" w:hAnsi="Vani"/>
                      <w:sz w:val="20"/>
                      <w:lang w:val="nl-NL"/>
                    </w:rPr>
                    <w:t>Wij</w:t>
                  </w:r>
                  <w:r w:rsidRPr="00BB18A9">
                    <w:rPr>
                      <w:rFonts w:ascii="Vani" w:hAnsi="Vani"/>
                      <w:spacing w:val="-4"/>
                      <w:sz w:val="20"/>
                      <w:lang w:val="nl-NL"/>
                    </w:rPr>
                    <w:t xml:space="preserve"> </w:t>
                  </w:r>
                  <w:r w:rsidRPr="00BB18A9">
                    <w:rPr>
                      <w:rFonts w:ascii="Vani" w:hAnsi="Vani"/>
                      <w:sz w:val="20"/>
                      <w:lang w:val="nl-NL"/>
                    </w:rPr>
                    <w:t>zorgen</w:t>
                  </w:r>
                  <w:r w:rsidRPr="00BB18A9">
                    <w:rPr>
                      <w:rFonts w:ascii="Vani" w:hAnsi="Vani"/>
                      <w:spacing w:val="-2"/>
                      <w:sz w:val="20"/>
                      <w:lang w:val="nl-NL"/>
                    </w:rPr>
                    <w:t xml:space="preserve"> </w:t>
                  </w:r>
                  <w:r w:rsidRPr="00BB18A9">
                    <w:rPr>
                      <w:rFonts w:ascii="Vani" w:hAnsi="Vani"/>
                      <w:sz w:val="20"/>
                      <w:lang w:val="nl-NL"/>
                    </w:rPr>
                    <w:t>ervoor</w:t>
                  </w:r>
                  <w:r w:rsidRPr="00BB18A9">
                    <w:rPr>
                      <w:rFonts w:ascii="Vani" w:hAnsi="Vani"/>
                      <w:spacing w:val="-4"/>
                      <w:sz w:val="20"/>
                      <w:lang w:val="nl-NL"/>
                    </w:rPr>
                    <w:t xml:space="preserve"> </w:t>
                  </w:r>
                  <w:r w:rsidRPr="00BB18A9">
                    <w:rPr>
                      <w:rFonts w:ascii="Vani" w:hAnsi="Vani"/>
                      <w:sz w:val="20"/>
                      <w:lang w:val="nl-NL"/>
                    </w:rPr>
                    <w:t>dat</w:t>
                  </w:r>
                  <w:r w:rsidRPr="00BB18A9">
                    <w:rPr>
                      <w:rFonts w:ascii="Vani" w:hAnsi="Vani"/>
                      <w:spacing w:val="-3"/>
                      <w:sz w:val="20"/>
                      <w:lang w:val="nl-NL"/>
                    </w:rPr>
                    <w:t xml:space="preserve"> </w:t>
                  </w:r>
                  <w:r w:rsidRPr="00BB18A9">
                    <w:rPr>
                      <w:rFonts w:ascii="Vani" w:hAnsi="Vani"/>
                      <w:sz w:val="20"/>
                      <w:lang w:val="nl-NL"/>
                    </w:rPr>
                    <w:t>ouders</w:t>
                  </w:r>
                  <w:r w:rsidRPr="00BB18A9">
                    <w:rPr>
                      <w:rFonts w:ascii="Vani" w:hAnsi="Vani"/>
                      <w:spacing w:val="-4"/>
                      <w:sz w:val="20"/>
                      <w:lang w:val="nl-NL"/>
                    </w:rPr>
                    <w:t xml:space="preserve"> </w:t>
                  </w:r>
                  <w:r w:rsidRPr="00BB18A9">
                    <w:rPr>
                      <w:rFonts w:ascii="Vani" w:hAnsi="Vani"/>
                      <w:sz w:val="20"/>
                      <w:lang w:val="nl-NL"/>
                    </w:rPr>
                    <w:t>goed</w:t>
                  </w:r>
                  <w:r w:rsidRPr="00BB18A9">
                    <w:rPr>
                      <w:rFonts w:ascii="Vani" w:hAnsi="Vani"/>
                      <w:spacing w:val="-3"/>
                      <w:sz w:val="20"/>
                      <w:lang w:val="nl-NL"/>
                    </w:rPr>
                    <w:t xml:space="preserve"> </w:t>
                  </w:r>
                  <w:r w:rsidRPr="00BB18A9">
                    <w:rPr>
                      <w:rFonts w:ascii="Vani" w:hAnsi="Vani"/>
                      <w:sz w:val="20"/>
                      <w:lang w:val="nl-NL"/>
                    </w:rPr>
                    <w:t>geïnformeerd</w:t>
                  </w:r>
                  <w:r w:rsidRPr="00BB18A9">
                    <w:rPr>
                      <w:rFonts w:ascii="Vani" w:hAnsi="Vani"/>
                      <w:spacing w:val="-3"/>
                      <w:sz w:val="20"/>
                      <w:lang w:val="nl-NL"/>
                    </w:rPr>
                    <w:t xml:space="preserve"> </w:t>
                  </w:r>
                  <w:r w:rsidRPr="00BB18A9">
                    <w:rPr>
                      <w:rFonts w:ascii="Vani" w:hAnsi="Vani"/>
                      <w:sz w:val="20"/>
                      <w:lang w:val="nl-NL"/>
                    </w:rPr>
                    <w:t>zijn</w:t>
                  </w:r>
                  <w:r w:rsidRPr="00BB18A9">
                    <w:rPr>
                      <w:rFonts w:ascii="Vani" w:hAnsi="Vani"/>
                      <w:spacing w:val="-2"/>
                      <w:sz w:val="20"/>
                      <w:lang w:val="nl-NL"/>
                    </w:rPr>
                    <w:t xml:space="preserve"> </w:t>
                  </w:r>
                  <w:r w:rsidRPr="00BB18A9">
                    <w:rPr>
                      <w:rFonts w:ascii="Vani" w:hAnsi="Vani"/>
                      <w:sz w:val="20"/>
                      <w:lang w:val="nl-NL"/>
                    </w:rPr>
                    <w:t>over</w:t>
                  </w:r>
                  <w:r w:rsidRPr="00BB18A9">
                    <w:rPr>
                      <w:rFonts w:ascii="Vani" w:hAnsi="Vani"/>
                      <w:spacing w:val="-4"/>
                      <w:sz w:val="20"/>
                      <w:lang w:val="nl-NL"/>
                    </w:rPr>
                    <w:t xml:space="preserve"> </w:t>
                  </w:r>
                  <w:r w:rsidRPr="00BB18A9">
                    <w:rPr>
                      <w:rFonts w:ascii="Vani" w:hAnsi="Vani"/>
                      <w:sz w:val="20"/>
                      <w:lang w:val="nl-NL"/>
                    </w:rPr>
                    <w:t>wat</w:t>
                  </w:r>
                  <w:r w:rsidRPr="00BB18A9">
                    <w:rPr>
                      <w:rFonts w:ascii="Vani" w:hAnsi="Vani"/>
                      <w:spacing w:val="-1"/>
                      <w:sz w:val="20"/>
                      <w:lang w:val="nl-NL"/>
                    </w:rPr>
                    <w:t xml:space="preserve"> </w:t>
                  </w:r>
                  <w:r w:rsidRPr="00BB18A9">
                    <w:rPr>
                      <w:rFonts w:ascii="Vani" w:hAnsi="Vani"/>
                      <w:sz w:val="20"/>
                      <w:lang w:val="nl-NL"/>
                    </w:rPr>
                    <w:t>er</w:t>
                  </w:r>
                  <w:r w:rsidRPr="00BB18A9">
                    <w:rPr>
                      <w:rFonts w:ascii="Vani" w:hAnsi="Vani"/>
                      <w:spacing w:val="-4"/>
                      <w:sz w:val="20"/>
                      <w:lang w:val="nl-NL"/>
                    </w:rPr>
                    <w:t xml:space="preserve"> </w:t>
                  </w:r>
                  <w:r w:rsidRPr="00BB18A9">
                    <w:rPr>
                      <w:rFonts w:ascii="Vani" w:hAnsi="Vani"/>
                      <w:sz w:val="20"/>
                      <w:lang w:val="nl-NL"/>
                    </w:rPr>
                    <w:t>op</w:t>
                  </w:r>
                  <w:r w:rsidRPr="00BB18A9">
                    <w:rPr>
                      <w:rFonts w:ascii="Vani" w:hAnsi="Vani"/>
                      <w:spacing w:val="-4"/>
                      <w:sz w:val="20"/>
                      <w:lang w:val="nl-NL"/>
                    </w:rPr>
                    <w:t xml:space="preserve"> </w:t>
                  </w:r>
                  <w:r w:rsidRPr="00BB18A9">
                    <w:rPr>
                      <w:rFonts w:ascii="Vani" w:hAnsi="Vani"/>
                      <w:sz w:val="20"/>
                      <w:lang w:val="nl-NL"/>
                    </w:rPr>
                    <w:t>school</w:t>
                  </w:r>
                  <w:r w:rsidRPr="00BB18A9">
                    <w:rPr>
                      <w:rFonts w:ascii="Vani" w:hAnsi="Vani"/>
                      <w:spacing w:val="-3"/>
                      <w:sz w:val="20"/>
                      <w:lang w:val="nl-NL"/>
                    </w:rPr>
                    <w:t xml:space="preserve"> </w:t>
                  </w:r>
                  <w:r w:rsidRPr="00BB18A9">
                    <w:rPr>
                      <w:rFonts w:ascii="Vani" w:hAnsi="Vani"/>
                      <w:sz w:val="20"/>
                      <w:lang w:val="nl-NL"/>
                    </w:rPr>
                    <w:t>gebeurt.</w:t>
                  </w:r>
                  <w:r w:rsidRPr="00BB18A9">
                    <w:rPr>
                      <w:rFonts w:ascii="Vani" w:hAnsi="Vani"/>
                      <w:spacing w:val="-5"/>
                      <w:sz w:val="20"/>
                      <w:lang w:val="nl-NL"/>
                    </w:rPr>
                    <w:t xml:space="preserve"> </w:t>
                  </w:r>
                  <w:r>
                    <w:rPr>
                      <w:rFonts w:ascii="Vani" w:hAnsi="Vani"/>
                      <w:sz w:val="20"/>
                    </w:rPr>
                    <w:t>We</w:t>
                  </w:r>
                  <w:r>
                    <w:rPr>
                      <w:rFonts w:ascii="Vani" w:hAnsi="Vani"/>
                      <w:spacing w:val="-4"/>
                      <w:sz w:val="20"/>
                    </w:rPr>
                    <w:t xml:space="preserve"> </w:t>
                  </w:r>
                  <w:proofErr w:type="spellStart"/>
                  <w:r>
                    <w:rPr>
                      <w:rFonts w:ascii="Vani" w:hAnsi="Vani"/>
                      <w:sz w:val="20"/>
                    </w:rPr>
                    <w:t>lichten</w:t>
                  </w:r>
                  <w:proofErr w:type="spellEnd"/>
                  <w:r>
                    <w:rPr>
                      <w:rFonts w:ascii="Vani" w:hAnsi="Vani"/>
                      <w:sz w:val="20"/>
                    </w:rPr>
                    <w:t xml:space="preserve"> </w:t>
                  </w:r>
                  <w:proofErr w:type="spellStart"/>
                  <w:r>
                    <w:rPr>
                      <w:rFonts w:ascii="Vani" w:hAnsi="Vani"/>
                      <w:sz w:val="20"/>
                    </w:rPr>
                    <w:t>gemaakte</w:t>
                  </w:r>
                  <w:proofErr w:type="spellEnd"/>
                  <w:r>
                    <w:rPr>
                      <w:rFonts w:ascii="Vani" w:hAnsi="Vani"/>
                      <w:sz w:val="20"/>
                    </w:rPr>
                    <w:t xml:space="preserve"> </w:t>
                  </w:r>
                  <w:proofErr w:type="spellStart"/>
                  <w:r>
                    <w:rPr>
                      <w:rFonts w:ascii="Vani" w:hAnsi="Vani"/>
                      <w:sz w:val="20"/>
                    </w:rPr>
                    <w:t>keuzes</w:t>
                  </w:r>
                  <w:proofErr w:type="spellEnd"/>
                  <w:r>
                    <w:rPr>
                      <w:rFonts w:ascii="Vani" w:hAnsi="Vani"/>
                      <w:sz w:val="20"/>
                    </w:rPr>
                    <w:t xml:space="preserve"> </w:t>
                  </w:r>
                  <w:proofErr w:type="spellStart"/>
                  <w:r>
                    <w:rPr>
                      <w:rFonts w:ascii="Vani" w:hAnsi="Vani"/>
                      <w:sz w:val="20"/>
                    </w:rPr>
                    <w:t>duidelijk</w:t>
                  </w:r>
                  <w:proofErr w:type="spellEnd"/>
                  <w:r>
                    <w:rPr>
                      <w:rFonts w:ascii="Vani" w:hAnsi="Vani"/>
                      <w:spacing w:val="-21"/>
                      <w:sz w:val="20"/>
                    </w:rPr>
                    <w:t xml:space="preserve"> </w:t>
                  </w:r>
                  <w:r>
                    <w:rPr>
                      <w:rFonts w:ascii="Vani" w:hAnsi="Vani"/>
                      <w:sz w:val="20"/>
                    </w:rPr>
                    <w:t>toe.</w:t>
                  </w:r>
                </w:p>
                <w:p w14:paraId="3047935D" w14:textId="77777777" w:rsidR="00BB18A9" w:rsidRPr="00BB18A9" w:rsidRDefault="00BB18A9">
                  <w:pPr>
                    <w:pStyle w:val="Lijstalinea"/>
                    <w:numPr>
                      <w:ilvl w:val="0"/>
                      <w:numId w:val="43"/>
                    </w:numPr>
                    <w:tabs>
                      <w:tab w:val="left" w:pos="425"/>
                    </w:tabs>
                    <w:spacing w:before="1"/>
                    <w:ind w:right="281"/>
                    <w:rPr>
                      <w:rFonts w:ascii="Vani" w:eastAsia="Vani" w:hAnsi="Vani" w:cs="Vani"/>
                      <w:sz w:val="20"/>
                      <w:szCs w:val="20"/>
                      <w:lang w:val="nl-NL"/>
                    </w:rPr>
                  </w:pP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problemen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zoeken</w:t>
                  </w:r>
                  <w:r w:rsidRPr="00BB18A9">
                    <w:rPr>
                      <w:rFonts w:ascii="Vani"/>
                      <w:spacing w:val="-2"/>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samen</w:t>
                  </w:r>
                  <w:r w:rsidRPr="00BB18A9">
                    <w:rPr>
                      <w:rFonts w:ascii="Vani"/>
                      <w:spacing w:val="-2"/>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beste</w:t>
                  </w:r>
                  <w:r w:rsidRPr="00BB18A9">
                    <w:rPr>
                      <w:rFonts w:ascii="Vani"/>
                      <w:spacing w:val="-4"/>
                      <w:sz w:val="20"/>
                      <w:lang w:val="nl-NL"/>
                    </w:rPr>
                    <w:t xml:space="preserve"> </w:t>
                  </w:r>
                  <w:r w:rsidRPr="00BB18A9">
                    <w:rPr>
                      <w:rFonts w:ascii="Vani"/>
                      <w:sz w:val="20"/>
                      <w:lang w:val="nl-NL"/>
                    </w:rPr>
                    <w:t>oplossing.</w:t>
                  </w:r>
                  <w:r w:rsidRPr="00BB18A9">
                    <w:rPr>
                      <w:rFonts w:ascii="Vani"/>
                      <w:spacing w:val="-2"/>
                      <w:sz w:val="20"/>
                      <w:lang w:val="nl-NL"/>
                    </w:rPr>
                    <w:t xml:space="preserve"> </w:t>
                  </w: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er daarbij vanuit dat de ouders hun kind het beste</w:t>
                  </w:r>
                  <w:r w:rsidRPr="00BB18A9">
                    <w:rPr>
                      <w:rFonts w:ascii="Vani"/>
                      <w:spacing w:val="-24"/>
                      <w:sz w:val="20"/>
                      <w:lang w:val="nl-NL"/>
                    </w:rPr>
                    <w:t xml:space="preserve"> </w:t>
                  </w:r>
                  <w:r w:rsidRPr="00BB18A9">
                    <w:rPr>
                      <w:rFonts w:ascii="Vani"/>
                      <w:sz w:val="20"/>
                      <w:lang w:val="nl-NL"/>
                    </w:rPr>
                    <w:t>kennen.</w:t>
                  </w:r>
                </w:p>
                <w:p w14:paraId="3047935E" w14:textId="77777777" w:rsidR="00BB18A9" w:rsidRPr="00BB18A9" w:rsidRDefault="00BB18A9">
                  <w:pPr>
                    <w:pStyle w:val="Lijstalinea"/>
                    <w:numPr>
                      <w:ilvl w:val="0"/>
                      <w:numId w:val="43"/>
                    </w:numPr>
                    <w:tabs>
                      <w:tab w:val="left" w:pos="425"/>
                    </w:tabs>
                    <w:spacing w:before="1" w:line="349" w:lineRule="exact"/>
                    <w:rPr>
                      <w:rFonts w:ascii="Vani" w:eastAsia="Vani" w:hAnsi="Vani" w:cs="Vani"/>
                      <w:sz w:val="20"/>
                      <w:szCs w:val="20"/>
                      <w:lang w:val="nl-NL"/>
                    </w:rPr>
                  </w:pPr>
                  <w:r w:rsidRPr="00BB18A9">
                    <w:rPr>
                      <w:rFonts w:ascii="Vani" w:eastAsia="Vani" w:hAnsi="Vani" w:cs="Vani"/>
                      <w:sz w:val="20"/>
                      <w:szCs w:val="20"/>
                      <w:lang w:val="nl-NL"/>
                    </w:rPr>
                    <w:t>Met collega’s praten we met respect over de</w:t>
                  </w:r>
                  <w:r w:rsidRPr="00BB18A9">
                    <w:rPr>
                      <w:rFonts w:ascii="Vani" w:eastAsia="Vani" w:hAnsi="Vani" w:cs="Vani"/>
                      <w:spacing w:val="-18"/>
                      <w:sz w:val="20"/>
                      <w:szCs w:val="20"/>
                      <w:lang w:val="nl-NL"/>
                    </w:rPr>
                    <w:t xml:space="preserve"> </w:t>
                  </w:r>
                  <w:r w:rsidRPr="00BB18A9">
                    <w:rPr>
                      <w:rFonts w:ascii="Vani" w:eastAsia="Vani" w:hAnsi="Vani" w:cs="Vani"/>
                      <w:sz w:val="20"/>
                      <w:szCs w:val="20"/>
                      <w:lang w:val="nl-NL"/>
                    </w:rPr>
                    <w:t>ouders.</w:t>
                  </w:r>
                </w:p>
                <w:p w14:paraId="3047935F" w14:textId="77777777" w:rsidR="00BB18A9" w:rsidRPr="00BB18A9" w:rsidRDefault="00BB18A9">
                  <w:pPr>
                    <w:pStyle w:val="Lijstalinea"/>
                    <w:numPr>
                      <w:ilvl w:val="0"/>
                      <w:numId w:val="43"/>
                    </w:numPr>
                    <w:tabs>
                      <w:tab w:val="left" w:pos="425"/>
                    </w:tabs>
                    <w:ind w:right="701"/>
                    <w:rPr>
                      <w:rFonts w:ascii="Vani" w:eastAsia="Vani" w:hAnsi="Vani" w:cs="Vani"/>
                      <w:sz w:val="20"/>
                      <w:szCs w:val="20"/>
                      <w:lang w:val="nl-NL"/>
                    </w:rPr>
                  </w:pPr>
                  <w:r w:rsidRPr="00BB18A9">
                    <w:rPr>
                      <w:rFonts w:ascii="Vani"/>
                      <w:sz w:val="20"/>
                      <w:lang w:val="nl-NL"/>
                    </w:rPr>
                    <w:t>We</w:t>
                  </w:r>
                  <w:r w:rsidRPr="00BB18A9">
                    <w:rPr>
                      <w:rFonts w:ascii="Vani"/>
                      <w:spacing w:val="-4"/>
                      <w:sz w:val="20"/>
                      <w:lang w:val="nl-NL"/>
                    </w:rPr>
                    <w:t xml:space="preserve"> </w:t>
                  </w:r>
                  <w:r w:rsidRPr="00BB18A9">
                    <w:rPr>
                      <w:rFonts w:ascii="Vani"/>
                      <w:sz w:val="20"/>
                      <w:lang w:val="nl-NL"/>
                    </w:rPr>
                    <w:t>onthouden</w:t>
                  </w:r>
                  <w:r w:rsidRPr="00BB18A9">
                    <w:rPr>
                      <w:rFonts w:ascii="Vani"/>
                      <w:spacing w:val="-4"/>
                      <w:sz w:val="20"/>
                      <w:lang w:val="nl-NL"/>
                    </w:rPr>
                    <w:t xml:space="preserve"> </w:t>
                  </w:r>
                  <w:r w:rsidRPr="00BB18A9">
                    <w:rPr>
                      <w:rFonts w:ascii="Vani"/>
                      <w:sz w:val="20"/>
                      <w:lang w:val="nl-NL"/>
                    </w:rPr>
                    <w:t>ons</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enige</w:t>
                  </w:r>
                  <w:r w:rsidRPr="00BB18A9">
                    <w:rPr>
                      <w:rFonts w:ascii="Vani"/>
                      <w:spacing w:val="-4"/>
                      <w:sz w:val="20"/>
                      <w:lang w:val="nl-NL"/>
                    </w:rPr>
                    <w:t xml:space="preserve"> </w:t>
                  </w:r>
                  <w:r w:rsidRPr="00BB18A9">
                    <w:rPr>
                      <w:rFonts w:ascii="Vani"/>
                      <w:sz w:val="20"/>
                      <w:lang w:val="nl-NL"/>
                    </w:rPr>
                    <w:t>vorm</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discriminatie</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grond</w:t>
                  </w:r>
                  <w:r w:rsidRPr="00BB18A9">
                    <w:rPr>
                      <w:rFonts w:ascii="Vani"/>
                      <w:spacing w:val="-1"/>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geloof,</w:t>
                  </w:r>
                  <w:r w:rsidRPr="00BB18A9">
                    <w:rPr>
                      <w:rFonts w:ascii="Vani"/>
                      <w:spacing w:val="-5"/>
                      <w:sz w:val="20"/>
                      <w:lang w:val="nl-NL"/>
                    </w:rPr>
                    <w:t xml:space="preserve"> </w:t>
                  </w:r>
                  <w:r w:rsidRPr="00BB18A9">
                    <w:rPr>
                      <w:rFonts w:ascii="Vani"/>
                      <w:sz w:val="20"/>
                      <w:lang w:val="nl-NL"/>
                    </w:rPr>
                    <w:t>uiterlijk,</w:t>
                  </w:r>
                  <w:r w:rsidRPr="00BB18A9">
                    <w:rPr>
                      <w:rFonts w:ascii="Vani"/>
                      <w:spacing w:val="-5"/>
                      <w:sz w:val="20"/>
                      <w:lang w:val="nl-NL"/>
                    </w:rPr>
                    <w:t xml:space="preserve"> </w:t>
                  </w:r>
                  <w:r w:rsidRPr="00BB18A9">
                    <w:rPr>
                      <w:rFonts w:ascii="Vani"/>
                      <w:sz w:val="20"/>
                      <w:lang w:val="nl-NL"/>
                    </w:rPr>
                    <w:t>etnische herkomst, sekse, geaardheid of politieke</w:t>
                  </w:r>
                  <w:r w:rsidRPr="00BB18A9">
                    <w:rPr>
                      <w:rFonts w:ascii="Vani"/>
                      <w:spacing w:val="-32"/>
                      <w:sz w:val="20"/>
                      <w:lang w:val="nl-NL"/>
                    </w:rPr>
                    <w:t xml:space="preserve"> </w:t>
                  </w:r>
                  <w:r w:rsidRPr="00BB18A9">
                    <w:rPr>
                      <w:rFonts w:ascii="Vani"/>
                      <w:sz w:val="20"/>
                      <w:lang w:val="nl-NL"/>
                    </w:rPr>
                    <w:t>overtuiging.</w:t>
                  </w:r>
                </w:p>
                <w:p w14:paraId="30479360" w14:textId="77777777" w:rsidR="00BB18A9" w:rsidRPr="00BB18A9" w:rsidRDefault="00BB18A9">
                  <w:pPr>
                    <w:pStyle w:val="Lijstalinea"/>
                    <w:numPr>
                      <w:ilvl w:val="0"/>
                      <w:numId w:val="43"/>
                    </w:numPr>
                    <w:tabs>
                      <w:tab w:val="left" w:pos="425"/>
                    </w:tabs>
                    <w:spacing w:line="348" w:lineRule="exact"/>
                    <w:rPr>
                      <w:rFonts w:ascii="Vani" w:eastAsia="Vani" w:hAnsi="Vani" w:cs="Vani"/>
                      <w:sz w:val="20"/>
                      <w:szCs w:val="20"/>
                      <w:lang w:val="nl-NL"/>
                    </w:rPr>
                  </w:pPr>
                  <w:r w:rsidRPr="00BB18A9">
                    <w:rPr>
                      <w:rFonts w:ascii="Vani"/>
                      <w:sz w:val="20"/>
                      <w:lang w:val="nl-NL"/>
                    </w:rPr>
                    <w:t>We gaan zorgvuldig om met informatie die we krijgen van de</w:t>
                  </w:r>
                  <w:r w:rsidRPr="00BB18A9">
                    <w:rPr>
                      <w:rFonts w:ascii="Vani"/>
                      <w:spacing w:val="-26"/>
                      <w:sz w:val="20"/>
                      <w:lang w:val="nl-NL"/>
                    </w:rPr>
                    <w:t xml:space="preserve"> </w:t>
                  </w:r>
                  <w:r w:rsidRPr="00BB18A9">
                    <w:rPr>
                      <w:rFonts w:ascii="Vani"/>
                      <w:sz w:val="20"/>
                      <w:lang w:val="nl-NL"/>
                    </w:rPr>
                    <w:t>ouders.</w:t>
                  </w:r>
                </w:p>
              </w:txbxContent>
            </v:textbox>
            <w10:anchorlock/>
          </v:shape>
        </w:pict>
      </w:r>
    </w:p>
    <w:p w14:paraId="304786EC" w14:textId="77777777" w:rsidR="009251FB" w:rsidRPr="00BB18A9" w:rsidRDefault="009251FB">
      <w:pPr>
        <w:rPr>
          <w:rFonts w:ascii="Vani" w:eastAsia="Vani" w:hAnsi="Vani" w:cs="Vani"/>
          <w:sz w:val="20"/>
          <w:szCs w:val="20"/>
          <w:lang w:val="nl-NL"/>
        </w:rPr>
        <w:sectPr w:rsidR="009251FB" w:rsidRPr="00BB18A9">
          <w:pgSz w:w="11910" w:h="16840"/>
          <w:pgMar w:top="1400" w:right="1240" w:bottom="1200" w:left="1240" w:header="0" w:footer="1017" w:gutter="0"/>
          <w:cols w:space="708"/>
        </w:sectPr>
      </w:pPr>
    </w:p>
    <w:p w14:paraId="304786ED" w14:textId="77777777" w:rsidR="009251FB" w:rsidRPr="00BB18A9" w:rsidRDefault="009251FB">
      <w:pPr>
        <w:spacing w:before="14"/>
        <w:rPr>
          <w:rFonts w:ascii="Vani" w:eastAsia="Vani" w:hAnsi="Vani" w:cs="Vani"/>
          <w:b/>
          <w:bCs/>
          <w:sz w:val="7"/>
          <w:szCs w:val="7"/>
          <w:lang w:val="nl-NL"/>
        </w:rPr>
      </w:pPr>
    </w:p>
    <w:p w14:paraId="304786EE" w14:textId="77777777" w:rsidR="009251FB" w:rsidRPr="00BB18A9" w:rsidRDefault="00D055AB">
      <w:pPr>
        <w:pStyle w:val="Kop3"/>
        <w:spacing w:before="23"/>
        <w:ind w:left="3276" w:right="173"/>
        <w:rPr>
          <w:b w:val="0"/>
          <w:bCs w:val="0"/>
          <w:lang w:val="nl-NL"/>
        </w:rPr>
      </w:pPr>
      <w:r w:rsidRPr="00BB18A9">
        <w:rPr>
          <w:lang w:val="nl-NL"/>
        </w:rPr>
        <w:t>Hoofdstuk 2.2</w:t>
      </w:r>
      <w:r w:rsidRPr="00BB18A9">
        <w:rPr>
          <w:spacing w:val="-10"/>
          <w:lang w:val="nl-NL"/>
        </w:rPr>
        <w:t xml:space="preserve"> </w:t>
      </w:r>
      <w:r w:rsidRPr="00BB18A9">
        <w:rPr>
          <w:lang w:val="nl-NL"/>
        </w:rPr>
        <w:t>Kledingcode</w:t>
      </w:r>
    </w:p>
    <w:p w14:paraId="304786EF" w14:textId="77777777" w:rsidR="009251FB" w:rsidRPr="00BB18A9" w:rsidRDefault="009251FB">
      <w:pPr>
        <w:spacing w:before="1"/>
        <w:rPr>
          <w:rFonts w:ascii="Vani" w:eastAsia="Vani" w:hAnsi="Vani" w:cs="Vani"/>
          <w:b/>
          <w:bCs/>
          <w:sz w:val="20"/>
          <w:szCs w:val="20"/>
          <w:lang w:val="nl-NL"/>
        </w:rPr>
      </w:pPr>
    </w:p>
    <w:p w14:paraId="304786F0"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Inleiding</w:t>
      </w:r>
      <w:r w:rsidRPr="00BB18A9">
        <w:rPr>
          <w:rFonts w:ascii="Vani"/>
          <w:b/>
          <w:spacing w:val="-8"/>
          <w:sz w:val="20"/>
          <w:lang w:val="nl-NL"/>
        </w:rPr>
        <w:t xml:space="preserve"> </w:t>
      </w:r>
      <w:r w:rsidRPr="00BB18A9">
        <w:rPr>
          <w:rFonts w:ascii="Vani"/>
          <w:b/>
          <w:sz w:val="20"/>
          <w:lang w:val="nl-NL"/>
        </w:rPr>
        <w:t>:</w:t>
      </w:r>
    </w:p>
    <w:p w14:paraId="304786F1" w14:textId="77777777" w:rsidR="009251FB" w:rsidRPr="00BB18A9" w:rsidRDefault="00D055AB">
      <w:pPr>
        <w:pStyle w:val="Plattetekst"/>
        <w:ind w:right="173"/>
        <w:rPr>
          <w:lang w:val="nl-NL"/>
        </w:rPr>
      </w:pPr>
      <w:r w:rsidRPr="00BB18A9">
        <w:rPr>
          <w:rFonts w:cs="Vani"/>
          <w:lang w:val="nl-NL"/>
        </w:rPr>
        <w:t>Naar</w:t>
      </w:r>
      <w:r w:rsidRPr="00BB18A9">
        <w:rPr>
          <w:rFonts w:cs="Vani"/>
          <w:spacing w:val="-3"/>
          <w:lang w:val="nl-NL"/>
        </w:rPr>
        <w:t xml:space="preserve"> </w:t>
      </w:r>
      <w:r w:rsidRPr="00BB18A9">
        <w:rPr>
          <w:rFonts w:cs="Vani"/>
          <w:lang w:val="nl-NL"/>
        </w:rPr>
        <w:t>aanleiding</w:t>
      </w:r>
      <w:r w:rsidRPr="00BB18A9">
        <w:rPr>
          <w:rFonts w:cs="Vani"/>
          <w:spacing w:val="-3"/>
          <w:lang w:val="nl-NL"/>
        </w:rPr>
        <w:t xml:space="preserve"> </w:t>
      </w:r>
      <w:r w:rsidRPr="00BB18A9">
        <w:rPr>
          <w:rFonts w:cs="Vani"/>
          <w:lang w:val="nl-NL"/>
        </w:rPr>
        <w:t>van</w:t>
      </w:r>
      <w:r w:rsidRPr="00BB18A9">
        <w:rPr>
          <w:rFonts w:cs="Vani"/>
          <w:spacing w:val="-3"/>
          <w:lang w:val="nl-NL"/>
        </w:rPr>
        <w:t xml:space="preserve"> </w:t>
      </w:r>
      <w:r w:rsidRPr="00BB18A9">
        <w:rPr>
          <w:rFonts w:cs="Vani"/>
          <w:lang w:val="nl-NL"/>
        </w:rPr>
        <w:t>de</w:t>
      </w:r>
      <w:r w:rsidRPr="00BB18A9">
        <w:rPr>
          <w:rFonts w:cs="Vani"/>
          <w:spacing w:val="-3"/>
          <w:lang w:val="nl-NL"/>
        </w:rPr>
        <w:t xml:space="preserve"> </w:t>
      </w:r>
      <w:r w:rsidRPr="00BB18A9">
        <w:rPr>
          <w:rFonts w:cs="Vani"/>
          <w:lang w:val="nl-NL"/>
        </w:rPr>
        <w:t>discussies</w:t>
      </w:r>
      <w:r w:rsidRPr="00BB18A9">
        <w:rPr>
          <w:rFonts w:cs="Vani"/>
          <w:spacing w:val="-3"/>
          <w:lang w:val="nl-NL"/>
        </w:rPr>
        <w:t xml:space="preserve"> </w:t>
      </w:r>
      <w:r w:rsidRPr="00BB18A9">
        <w:rPr>
          <w:rFonts w:cs="Vani"/>
          <w:lang w:val="nl-NL"/>
        </w:rPr>
        <w:t>rond</w:t>
      </w:r>
      <w:r w:rsidRPr="00BB18A9">
        <w:rPr>
          <w:rFonts w:cs="Vani"/>
          <w:spacing w:val="-3"/>
          <w:lang w:val="nl-NL"/>
        </w:rPr>
        <w:t xml:space="preserve"> </w:t>
      </w:r>
      <w:r w:rsidRPr="00BB18A9">
        <w:rPr>
          <w:rFonts w:cs="Vani"/>
          <w:lang w:val="nl-NL"/>
        </w:rPr>
        <w:t>de</w:t>
      </w:r>
      <w:r w:rsidRPr="00BB18A9">
        <w:rPr>
          <w:rFonts w:cs="Vani"/>
          <w:spacing w:val="-2"/>
          <w:lang w:val="nl-NL"/>
        </w:rPr>
        <w:t xml:space="preserve"> </w:t>
      </w:r>
      <w:r w:rsidRPr="00BB18A9">
        <w:rPr>
          <w:rFonts w:cs="Vani"/>
          <w:lang w:val="nl-NL"/>
        </w:rPr>
        <w:t>hoofddoekjes</w:t>
      </w:r>
      <w:r w:rsidRPr="00BB18A9">
        <w:rPr>
          <w:rFonts w:cs="Vani"/>
          <w:spacing w:val="-3"/>
          <w:lang w:val="nl-NL"/>
        </w:rPr>
        <w:t xml:space="preserve"> </w:t>
      </w:r>
      <w:r w:rsidRPr="00BB18A9">
        <w:rPr>
          <w:rFonts w:cs="Vani"/>
          <w:lang w:val="nl-NL"/>
        </w:rPr>
        <w:t>heeft</w:t>
      </w:r>
      <w:r w:rsidRPr="00BB18A9">
        <w:rPr>
          <w:rFonts w:cs="Vani"/>
          <w:spacing w:val="-3"/>
          <w:lang w:val="nl-NL"/>
        </w:rPr>
        <w:t xml:space="preserve"> </w:t>
      </w:r>
      <w:r w:rsidRPr="00BB18A9">
        <w:rPr>
          <w:rFonts w:cs="Vani"/>
          <w:lang w:val="nl-NL"/>
        </w:rPr>
        <w:t>de</w:t>
      </w:r>
      <w:r w:rsidRPr="00BB18A9">
        <w:rPr>
          <w:rFonts w:cs="Vani"/>
          <w:spacing w:val="-2"/>
          <w:lang w:val="nl-NL"/>
        </w:rPr>
        <w:t xml:space="preserve"> </w:t>
      </w:r>
      <w:r w:rsidRPr="00BB18A9">
        <w:rPr>
          <w:rFonts w:cs="Vani"/>
          <w:lang w:val="nl-NL"/>
        </w:rPr>
        <w:t>minister</w:t>
      </w:r>
      <w:r w:rsidRPr="00BB18A9">
        <w:rPr>
          <w:rFonts w:cs="Vani"/>
          <w:spacing w:val="-2"/>
          <w:lang w:val="nl-NL"/>
        </w:rPr>
        <w:t xml:space="preserve"> </w:t>
      </w:r>
      <w:r w:rsidRPr="00BB18A9">
        <w:rPr>
          <w:rFonts w:cs="Vani"/>
          <w:lang w:val="nl-NL"/>
        </w:rPr>
        <w:t>van</w:t>
      </w:r>
      <w:r w:rsidRPr="00BB18A9">
        <w:rPr>
          <w:rFonts w:cs="Vani"/>
          <w:spacing w:val="-3"/>
          <w:lang w:val="nl-NL"/>
        </w:rPr>
        <w:t xml:space="preserve"> </w:t>
      </w:r>
      <w:r w:rsidRPr="00BB18A9">
        <w:rPr>
          <w:rFonts w:cs="Vani"/>
          <w:lang w:val="nl-NL"/>
        </w:rPr>
        <w:t>Onderwijs</w:t>
      </w:r>
      <w:r w:rsidRPr="00BB18A9">
        <w:rPr>
          <w:rFonts w:cs="Vani"/>
          <w:spacing w:val="-3"/>
          <w:lang w:val="nl-NL"/>
        </w:rPr>
        <w:t xml:space="preserve"> </w:t>
      </w:r>
      <w:r w:rsidRPr="00BB18A9">
        <w:rPr>
          <w:rFonts w:cs="Vani"/>
          <w:lang w:val="nl-NL"/>
        </w:rPr>
        <w:t>een</w:t>
      </w:r>
      <w:r w:rsidRPr="00BB18A9">
        <w:rPr>
          <w:rFonts w:cs="Vani"/>
          <w:spacing w:val="-3"/>
          <w:lang w:val="nl-NL"/>
        </w:rPr>
        <w:t xml:space="preserve"> </w:t>
      </w:r>
      <w:r w:rsidRPr="00BB18A9">
        <w:rPr>
          <w:rFonts w:cs="Vani"/>
          <w:lang w:val="nl-NL"/>
        </w:rPr>
        <w:t>‘leidraad kleding op scholen’ uitgebracht. Scholen zijn volgens deze regeling in princ</w:t>
      </w:r>
      <w:r w:rsidRPr="00BB18A9">
        <w:rPr>
          <w:lang w:val="nl-NL"/>
        </w:rPr>
        <w:t>ipe vrij om kledingvoorschriften te hanteren voor docenten en leerlingen. De voorschriften moeten wel aan een aantal eisen voldoen</w:t>
      </w:r>
      <w:r w:rsidRPr="00BB18A9">
        <w:rPr>
          <w:spacing w:val="-13"/>
          <w:lang w:val="nl-NL"/>
        </w:rPr>
        <w:t xml:space="preserve"> </w:t>
      </w:r>
      <w:r w:rsidRPr="00BB18A9">
        <w:rPr>
          <w:lang w:val="nl-NL"/>
        </w:rPr>
        <w:t>:</w:t>
      </w:r>
    </w:p>
    <w:p w14:paraId="304786F2" w14:textId="77777777" w:rsidR="009251FB" w:rsidRPr="00BB18A9" w:rsidRDefault="00D055AB">
      <w:pPr>
        <w:pStyle w:val="Lijstalinea"/>
        <w:numPr>
          <w:ilvl w:val="0"/>
          <w:numId w:val="42"/>
        </w:numPr>
        <w:tabs>
          <w:tab w:val="left" w:pos="859"/>
        </w:tabs>
        <w:spacing w:before="1"/>
        <w:ind w:right="155"/>
        <w:rPr>
          <w:rFonts w:ascii="Vani" w:eastAsia="Vani" w:hAnsi="Vani" w:cs="Vani"/>
          <w:sz w:val="20"/>
          <w:szCs w:val="20"/>
          <w:lang w:val="nl-NL"/>
        </w:rPr>
      </w:pPr>
      <w:r w:rsidRPr="00BB18A9">
        <w:rPr>
          <w:rFonts w:ascii="Vani"/>
          <w:sz w:val="20"/>
          <w:lang w:val="nl-NL"/>
        </w:rPr>
        <w:t>Kledingvoorschriften</w:t>
      </w:r>
      <w:r w:rsidRPr="00BB18A9">
        <w:rPr>
          <w:rFonts w:ascii="Vani"/>
          <w:spacing w:val="-5"/>
          <w:sz w:val="20"/>
          <w:lang w:val="nl-NL"/>
        </w:rPr>
        <w:t xml:space="preserve"> </w:t>
      </w:r>
      <w:r w:rsidRPr="00BB18A9">
        <w:rPr>
          <w:rFonts w:ascii="Vani"/>
          <w:sz w:val="20"/>
          <w:lang w:val="nl-NL"/>
        </w:rPr>
        <w:t>mogen</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discriminerend</w:t>
      </w:r>
      <w:r w:rsidRPr="00BB18A9">
        <w:rPr>
          <w:rFonts w:ascii="Vani"/>
          <w:spacing w:val="-4"/>
          <w:sz w:val="20"/>
          <w:lang w:val="nl-NL"/>
        </w:rPr>
        <w:t xml:space="preserve"> </w:t>
      </w:r>
      <w:r w:rsidRPr="00BB18A9">
        <w:rPr>
          <w:rFonts w:ascii="Vani"/>
          <w:sz w:val="20"/>
          <w:lang w:val="nl-NL"/>
        </w:rPr>
        <w:t>zijn,</w:t>
      </w:r>
      <w:r w:rsidRPr="00BB18A9">
        <w:rPr>
          <w:rFonts w:ascii="Vani"/>
          <w:spacing w:val="-3"/>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wil</w:t>
      </w:r>
      <w:r w:rsidRPr="00BB18A9">
        <w:rPr>
          <w:rFonts w:ascii="Vani"/>
          <w:spacing w:val="-4"/>
          <w:sz w:val="20"/>
          <w:lang w:val="nl-NL"/>
        </w:rPr>
        <w:t xml:space="preserve"> </w:t>
      </w:r>
      <w:r w:rsidRPr="00BB18A9">
        <w:rPr>
          <w:rFonts w:ascii="Vani"/>
          <w:sz w:val="20"/>
          <w:lang w:val="nl-NL"/>
        </w:rPr>
        <w:t>zeggen:</w:t>
      </w:r>
      <w:r w:rsidRPr="00BB18A9">
        <w:rPr>
          <w:rFonts w:ascii="Vani"/>
          <w:spacing w:val="-2"/>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mag</w:t>
      </w:r>
      <w:r w:rsidRPr="00BB18A9">
        <w:rPr>
          <w:rFonts w:ascii="Vani"/>
          <w:spacing w:val="-5"/>
          <w:sz w:val="20"/>
          <w:lang w:val="nl-NL"/>
        </w:rPr>
        <w:t xml:space="preserve"> </w:t>
      </w:r>
      <w:r w:rsidRPr="00BB18A9">
        <w:rPr>
          <w:rFonts w:ascii="Vani"/>
          <w:sz w:val="20"/>
          <w:lang w:val="nl-NL"/>
        </w:rPr>
        <w:t>geen</w:t>
      </w:r>
      <w:r w:rsidRPr="00BB18A9">
        <w:rPr>
          <w:rFonts w:ascii="Vani"/>
          <w:spacing w:val="-3"/>
          <w:sz w:val="20"/>
          <w:lang w:val="nl-NL"/>
        </w:rPr>
        <w:t xml:space="preserve"> </w:t>
      </w:r>
      <w:r w:rsidRPr="00BB18A9">
        <w:rPr>
          <w:rFonts w:ascii="Vani"/>
          <w:sz w:val="20"/>
          <w:lang w:val="nl-NL"/>
        </w:rPr>
        <w:t>onderscheid worden gemaakt op grond van godsdienst of levensovertuiging, politieke gezindheid, ras, geslacht,</w:t>
      </w:r>
      <w:r w:rsidRPr="00BB18A9">
        <w:rPr>
          <w:rFonts w:ascii="Vani"/>
          <w:spacing w:val="-5"/>
          <w:sz w:val="20"/>
          <w:lang w:val="nl-NL"/>
        </w:rPr>
        <w:t xml:space="preserve"> </w:t>
      </w:r>
      <w:r w:rsidRPr="00BB18A9">
        <w:rPr>
          <w:rFonts w:ascii="Vani"/>
          <w:sz w:val="20"/>
          <w:lang w:val="nl-NL"/>
        </w:rPr>
        <w:t>nationaliteit,</w:t>
      </w:r>
      <w:r w:rsidRPr="00BB18A9">
        <w:rPr>
          <w:rFonts w:ascii="Vani"/>
          <w:spacing w:val="-8"/>
          <w:sz w:val="20"/>
          <w:lang w:val="nl-NL"/>
        </w:rPr>
        <w:t xml:space="preserve"> </w:t>
      </w:r>
      <w:r w:rsidRPr="00BB18A9">
        <w:rPr>
          <w:rFonts w:ascii="Vani"/>
          <w:sz w:val="20"/>
          <w:lang w:val="nl-NL"/>
        </w:rPr>
        <w:t>seksuele</w:t>
      </w:r>
      <w:r w:rsidRPr="00BB18A9">
        <w:rPr>
          <w:rFonts w:ascii="Vani"/>
          <w:spacing w:val="-7"/>
          <w:sz w:val="20"/>
          <w:lang w:val="nl-NL"/>
        </w:rPr>
        <w:t xml:space="preserve"> </w:t>
      </w:r>
      <w:r w:rsidRPr="00BB18A9">
        <w:rPr>
          <w:rFonts w:ascii="Vani"/>
          <w:sz w:val="20"/>
          <w:lang w:val="nl-NL"/>
        </w:rPr>
        <w:t>geaardheid</w:t>
      </w:r>
      <w:r w:rsidRPr="00BB18A9">
        <w:rPr>
          <w:rFonts w:ascii="Vani"/>
          <w:spacing w:val="-6"/>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burgerlijke</w:t>
      </w:r>
      <w:r w:rsidRPr="00BB18A9">
        <w:rPr>
          <w:rFonts w:ascii="Vani"/>
          <w:spacing w:val="-7"/>
          <w:sz w:val="20"/>
          <w:lang w:val="nl-NL"/>
        </w:rPr>
        <w:t xml:space="preserve"> </w:t>
      </w:r>
      <w:r w:rsidRPr="00BB18A9">
        <w:rPr>
          <w:rFonts w:ascii="Vani"/>
          <w:sz w:val="20"/>
          <w:lang w:val="nl-NL"/>
        </w:rPr>
        <w:t>staat.</w:t>
      </w:r>
    </w:p>
    <w:p w14:paraId="304786F3" w14:textId="77777777" w:rsidR="009251FB" w:rsidRPr="00BB18A9" w:rsidRDefault="00D055AB">
      <w:pPr>
        <w:pStyle w:val="Plattetekst"/>
        <w:spacing w:line="237" w:lineRule="auto"/>
        <w:ind w:left="846" w:right="173"/>
        <w:rPr>
          <w:lang w:val="nl-NL"/>
        </w:rPr>
      </w:pPr>
      <w:r w:rsidRPr="00BB18A9">
        <w:rPr>
          <w:lang w:val="nl-NL"/>
        </w:rPr>
        <w:t xml:space="preserve">Een </w:t>
      </w:r>
      <w:r w:rsidRPr="00BB18A9">
        <w:rPr>
          <w:rFonts w:cs="Vani"/>
          <w:i/>
          <w:sz w:val="21"/>
          <w:szCs w:val="21"/>
          <w:lang w:val="nl-NL"/>
        </w:rPr>
        <w:t xml:space="preserve">bijzondere </w:t>
      </w:r>
      <w:r w:rsidRPr="00BB18A9">
        <w:rPr>
          <w:lang w:val="nl-NL"/>
        </w:rPr>
        <w:t>school mag leerlingen of leerkrachten verbieden om een hoofddoekje te dragen,</w:t>
      </w:r>
      <w:r w:rsidRPr="00BB18A9">
        <w:rPr>
          <w:spacing w:val="-3"/>
          <w:lang w:val="nl-NL"/>
        </w:rPr>
        <w:t xml:space="preserve"> </w:t>
      </w:r>
      <w:r w:rsidRPr="00BB18A9">
        <w:rPr>
          <w:lang w:val="nl-NL"/>
        </w:rPr>
        <w:t>als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aannemelijk</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maken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zulke</w:t>
      </w:r>
      <w:r w:rsidRPr="00BB18A9">
        <w:rPr>
          <w:spacing w:val="-3"/>
          <w:lang w:val="nl-NL"/>
        </w:rPr>
        <w:t xml:space="preserve"> </w:t>
      </w:r>
      <w:r w:rsidRPr="00BB18A9">
        <w:rPr>
          <w:lang w:val="nl-NL"/>
        </w:rPr>
        <w:t>geloofsuitingen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onmogelijk</w:t>
      </w:r>
      <w:r w:rsidRPr="00BB18A9">
        <w:rPr>
          <w:spacing w:val="-5"/>
          <w:lang w:val="nl-NL"/>
        </w:rPr>
        <w:t xml:space="preserve"> </w:t>
      </w:r>
      <w:r w:rsidRPr="00BB18A9">
        <w:rPr>
          <w:lang w:val="nl-NL"/>
        </w:rPr>
        <w:t xml:space="preserve">maken </w:t>
      </w:r>
      <w:r w:rsidRPr="00BB18A9">
        <w:rPr>
          <w:rFonts w:cs="Vani"/>
          <w:lang w:val="nl-NL"/>
        </w:rPr>
        <w:t xml:space="preserve">om de grondslag van de school te verwezenlijken. Maar zo’n verbod mag alleen worden </w:t>
      </w:r>
      <w:r w:rsidRPr="00BB18A9">
        <w:rPr>
          <w:lang w:val="nl-NL"/>
        </w:rPr>
        <w:t>toegepast als er een consequent aannamebeleid wordt gevoerd in het licht van de grondslag 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kledingvoorschriftenbeleid</w:t>
      </w:r>
      <w:r w:rsidRPr="00BB18A9">
        <w:rPr>
          <w:spacing w:val="-4"/>
          <w:lang w:val="nl-NL"/>
        </w:rPr>
        <w:t xml:space="preserve"> </w:t>
      </w:r>
      <w:r w:rsidRPr="00BB18A9">
        <w:rPr>
          <w:lang w:val="nl-NL"/>
        </w:rPr>
        <w:t>consequent</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gehandhaafd.</w:t>
      </w:r>
    </w:p>
    <w:p w14:paraId="304786F4" w14:textId="77777777" w:rsidR="009251FB" w:rsidRPr="00BB18A9" w:rsidRDefault="00D055AB">
      <w:pPr>
        <w:pStyle w:val="Plattetekst"/>
        <w:ind w:left="846" w:right="173"/>
        <w:rPr>
          <w:lang w:val="nl-NL"/>
        </w:rPr>
      </w:pPr>
      <w:r w:rsidRPr="00BB18A9">
        <w:rPr>
          <w:lang w:val="nl-NL"/>
        </w:rPr>
        <w:t>(Voor</w:t>
      </w:r>
      <w:r w:rsidRPr="00BB18A9">
        <w:rPr>
          <w:spacing w:val="-6"/>
          <w:lang w:val="nl-NL"/>
        </w:rPr>
        <w:t xml:space="preserve"> </w:t>
      </w:r>
      <w:r w:rsidRPr="00BB18A9">
        <w:rPr>
          <w:lang w:val="nl-NL"/>
        </w:rPr>
        <w:t>Veldvest-scholen</w:t>
      </w:r>
      <w:r w:rsidRPr="00BB18A9">
        <w:rPr>
          <w:spacing w:val="-6"/>
          <w:lang w:val="nl-NL"/>
        </w:rPr>
        <w:t xml:space="preserve"> </w:t>
      </w:r>
      <w:r w:rsidRPr="00BB18A9">
        <w:rPr>
          <w:lang w:val="nl-NL"/>
        </w:rPr>
        <w:t>geldt</w:t>
      </w:r>
      <w:r w:rsidRPr="00BB18A9">
        <w:rPr>
          <w:spacing w:val="-5"/>
          <w:lang w:val="nl-NL"/>
        </w:rPr>
        <w:t xml:space="preserve"> </w:t>
      </w:r>
      <w:r w:rsidRPr="00BB18A9">
        <w:rPr>
          <w:lang w:val="nl-NL"/>
        </w:rPr>
        <w:t>dit</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waardoor</w:t>
      </w:r>
      <w:r w:rsidRPr="00BB18A9">
        <w:rPr>
          <w:spacing w:val="-6"/>
          <w:lang w:val="nl-NL"/>
        </w:rPr>
        <w:t xml:space="preserve"> </w:t>
      </w:r>
      <w:r w:rsidRPr="00BB18A9">
        <w:rPr>
          <w:lang w:val="nl-NL"/>
        </w:rPr>
        <w:t>wij</w:t>
      </w:r>
      <w:r w:rsidRPr="00BB18A9">
        <w:rPr>
          <w:spacing w:val="-6"/>
          <w:lang w:val="nl-NL"/>
        </w:rPr>
        <w:t xml:space="preserve"> </w:t>
      </w:r>
      <w:r w:rsidRPr="00BB18A9">
        <w:rPr>
          <w:lang w:val="nl-NL"/>
        </w:rPr>
        <w:t>hoofddoekjes</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mogen</w:t>
      </w:r>
      <w:r w:rsidRPr="00BB18A9">
        <w:rPr>
          <w:spacing w:val="-4"/>
          <w:lang w:val="nl-NL"/>
        </w:rPr>
        <w:t xml:space="preserve"> </w:t>
      </w:r>
      <w:r w:rsidRPr="00BB18A9">
        <w:rPr>
          <w:lang w:val="nl-NL"/>
        </w:rPr>
        <w:t>verbieden.)</w:t>
      </w:r>
    </w:p>
    <w:p w14:paraId="304786F5" w14:textId="77777777" w:rsidR="009251FB" w:rsidRPr="00BB18A9" w:rsidRDefault="00D055AB">
      <w:pPr>
        <w:pStyle w:val="Lijstalinea"/>
        <w:numPr>
          <w:ilvl w:val="0"/>
          <w:numId w:val="42"/>
        </w:numPr>
        <w:tabs>
          <w:tab w:val="left" w:pos="859"/>
        </w:tabs>
        <w:spacing w:before="1"/>
        <w:ind w:right="222"/>
        <w:rPr>
          <w:rFonts w:ascii="Vani" w:eastAsia="Vani" w:hAnsi="Vani" w:cs="Vani"/>
          <w:sz w:val="20"/>
          <w:szCs w:val="20"/>
          <w:lang w:val="nl-NL"/>
        </w:rPr>
      </w:pPr>
      <w:r w:rsidRPr="00BB18A9">
        <w:rPr>
          <w:rFonts w:ascii="Vani" w:hAnsi="Vani"/>
          <w:sz w:val="20"/>
          <w:lang w:val="nl-NL"/>
        </w:rPr>
        <w:t xml:space="preserve">Daarnaast mogen de voorschriften de vrijheid van meningsuiting niet aantasten. Soms laten mensen met hun kleding zien dat zij zich identificeren met bepaalde ideeën. Een </w:t>
      </w:r>
      <w:proofErr w:type="spellStart"/>
      <w:r w:rsidRPr="00BB18A9">
        <w:rPr>
          <w:rFonts w:ascii="Vani" w:hAnsi="Vani"/>
          <w:sz w:val="20"/>
          <w:lang w:val="nl-NL"/>
        </w:rPr>
        <w:t>bomberjack</w:t>
      </w:r>
      <w:proofErr w:type="spellEnd"/>
      <w:r w:rsidRPr="00BB18A9">
        <w:rPr>
          <w:rFonts w:ascii="Vani" w:hAnsi="Vani"/>
          <w:sz w:val="20"/>
          <w:lang w:val="nl-NL"/>
        </w:rPr>
        <w:t xml:space="preserve"> wordt bijvoorbeeld geassocieerd met extreemrechtse opvattingen. Een school mag dergelijke kleding</w:t>
      </w:r>
      <w:r w:rsidRPr="00BB18A9">
        <w:rPr>
          <w:rFonts w:ascii="Vani" w:hAnsi="Vani"/>
          <w:spacing w:val="-5"/>
          <w:sz w:val="20"/>
          <w:lang w:val="nl-NL"/>
        </w:rPr>
        <w:t xml:space="preserve"> </w:t>
      </w:r>
      <w:r w:rsidRPr="00BB18A9">
        <w:rPr>
          <w:rFonts w:ascii="Vani" w:hAnsi="Vani"/>
          <w:sz w:val="20"/>
          <w:lang w:val="nl-NL"/>
        </w:rPr>
        <w:t>niet</w:t>
      </w:r>
      <w:r w:rsidRPr="00BB18A9">
        <w:rPr>
          <w:rFonts w:ascii="Vani" w:hAnsi="Vani"/>
          <w:spacing w:val="-4"/>
          <w:sz w:val="20"/>
          <w:lang w:val="nl-NL"/>
        </w:rPr>
        <w:t xml:space="preserve"> </w:t>
      </w:r>
      <w:r w:rsidRPr="00BB18A9">
        <w:rPr>
          <w:rFonts w:ascii="Vani" w:hAnsi="Vani"/>
          <w:sz w:val="20"/>
          <w:lang w:val="nl-NL"/>
        </w:rPr>
        <w:t>verbieden</w:t>
      </w:r>
      <w:r w:rsidRPr="00BB18A9">
        <w:rPr>
          <w:rFonts w:ascii="Vani" w:hAnsi="Vani"/>
          <w:spacing w:val="-3"/>
          <w:sz w:val="20"/>
          <w:lang w:val="nl-NL"/>
        </w:rPr>
        <w:t xml:space="preserve"> </w:t>
      </w:r>
      <w:r w:rsidRPr="00BB18A9">
        <w:rPr>
          <w:rFonts w:ascii="Vani" w:hAnsi="Vani"/>
          <w:sz w:val="20"/>
          <w:lang w:val="nl-NL"/>
        </w:rPr>
        <w:t>vanwege</w:t>
      </w:r>
      <w:r w:rsidRPr="00BB18A9">
        <w:rPr>
          <w:rFonts w:ascii="Vani" w:hAnsi="Vani"/>
          <w:spacing w:val="-3"/>
          <w:sz w:val="20"/>
          <w:lang w:val="nl-NL"/>
        </w:rPr>
        <w:t xml:space="preserve"> </w:t>
      </w:r>
      <w:r w:rsidRPr="00BB18A9">
        <w:rPr>
          <w:rFonts w:ascii="Vani" w:hAnsi="Vani"/>
          <w:sz w:val="20"/>
          <w:lang w:val="nl-NL"/>
        </w:rPr>
        <w:t>die</w:t>
      </w:r>
      <w:r w:rsidRPr="00BB18A9">
        <w:rPr>
          <w:rFonts w:ascii="Vani" w:hAnsi="Vani"/>
          <w:spacing w:val="-3"/>
          <w:sz w:val="20"/>
          <w:lang w:val="nl-NL"/>
        </w:rPr>
        <w:t xml:space="preserve"> </w:t>
      </w:r>
      <w:r w:rsidRPr="00BB18A9">
        <w:rPr>
          <w:rFonts w:ascii="Vani" w:hAnsi="Vani"/>
          <w:sz w:val="20"/>
          <w:lang w:val="nl-NL"/>
        </w:rPr>
        <w:t>ideeën.</w:t>
      </w:r>
      <w:r w:rsidRPr="00BB18A9">
        <w:rPr>
          <w:rFonts w:ascii="Vani" w:hAnsi="Vani"/>
          <w:spacing w:val="-4"/>
          <w:sz w:val="20"/>
          <w:lang w:val="nl-NL"/>
        </w:rPr>
        <w:t xml:space="preserve"> </w:t>
      </w:r>
      <w:r w:rsidRPr="00BB18A9">
        <w:rPr>
          <w:rFonts w:ascii="Vani" w:hAnsi="Vani"/>
          <w:sz w:val="20"/>
          <w:lang w:val="nl-NL"/>
        </w:rPr>
        <w:t>Beperkingen</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zulke</w:t>
      </w:r>
      <w:r w:rsidRPr="00BB18A9">
        <w:rPr>
          <w:rFonts w:ascii="Vani" w:hAnsi="Vani"/>
          <w:spacing w:val="-5"/>
          <w:sz w:val="20"/>
          <w:lang w:val="nl-NL"/>
        </w:rPr>
        <w:t xml:space="preserve"> </w:t>
      </w:r>
      <w:r w:rsidRPr="00BB18A9">
        <w:rPr>
          <w:rFonts w:ascii="Vani" w:hAnsi="Vani"/>
          <w:sz w:val="20"/>
          <w:lang w:val="nl-NL"/>
        </w:rPr>
        <w:t>kleding</w:t>
      </w:r>
      <w:r w:rsidRPr="00BB18A9">
        <w:rPr>
          <w:rFonts w:ascii="Vani" w:hAnsi="Vani"/>
          <w:spacing w:val="-3"/>
          <w:sz w:val="20"/>
          <w:lang w:val="nl-NL"/>
        </w:rPr>
        <w:t xml:space="preserve"> </w:t>
      </w:r>
      <w:r w:rsidRPr="00BB18A9">
        <w:rPr>
          <w:rFonts w:ascii="Vani" w:hAnsi="Vani"/>
          <w:sz w:val="20"/>
          <w:lang w:val="nl-NL"/>
        </w:rPr>
        <w:t>stellen</w:t>
      </w:r>
      <w:r w:rsidRPr="00BB18A9">
        <w:rPr>
          <w:rFonts w:ascii="Vani" w:hAnsi="Vani"/>
          <w:spacing w:val="-3"/>
          <w:sz w:val="20"/>
          <w:lang w:val="nl-NL"/>
        </w:rPr>
        <w:t xml:space="preserve"> </w:t>
      </w:r>
      <w:r w:rsidRPr="00BB18A9">
        <w:rPr>
          <w:rFonts w:ascii="Vani" w:hAnsi="Vani"/>
          <w:sz w:val="20"/>
          <w:lang w:val="nl-NL"/>
        </w:rPr>
        <w:t>mag</w:t>
      </w:r>
      <w:r w:rsidRPr="00BB18A9">
        <w:rPr>
          <w:rFonts w:ascii="Vani" w:hAnsi="Vani"/>
          <w:spacing w:val="-3"/>
          <w:sz w:val="20"/>
          <w:lang w:val="nl-NL"/>
        </w:rPr>
        <w:t xml:space="preserve"> </w:t>
      </w:r>
      <w:r w:rsidRPr="00BB18A9">
        <w:rPr>
          <w:rFonts w:ascii="Vani" w:hAnsi="Vani"/>
          <w:sz w:val="20"/>
          <w:lang w:val="nl-NL"/>
        </w:rPr>
        <w:t>wel</w:t>
      </w:r>
      <w:r w:rsidRPr="00BB18A9">
        <w:rPr>
          <w:rFonts w:ascii="Vani" w:hAnsi="Vani"/>
          <w:spacing w:val="-4"/>
          <w:sz w:val="20"/>
          <w:lang w:val="nl-NL"/>
        </w:rPr>
        <w:t xml:space="preserve"> </w:t>
      </w:r>
      <w:r w:rsidRPr="00BB18A9">
        <w:rPr>
          <w:rFonts w:ascii="Vani" w:hAnsi="Vani"/>
          <w:sz w:val="20"/>
          <w:lang w:val="nl-NL"/>
        </w:rPr>
        <w:t>om andere</w:t>
      </w:r>
      <w:r w:rsidRPr="00BB18A9">
        <w:rPr>
          <w:rFonts w:ascii="Vani" w:hAnsi="Vani"/>
          <w:spacing w:val="-3"/>
          <w:sz w:val="20"/>
          <w:lang w:val="nl-NL"/>
        </w:rPr>
        <w:t xml:space="preserve"> </w:t>
      </w:r>
      <w:r w:rsidRPr="00BB18A9">
        <w:rPr>
          <w:rFonts w:ascii="Vani" w:hAnsi="Vani"/>
          <w:sz w:val="20"/>
          <w:lang w:val="nl-NL"/>
        </w:rPr>
        <w:t>redenen,</w:t>
      </w:r>
      <w:r w:rsidRPr="00BB18A9">
        <w:rPr>
          <w:rFonts w:ascii="Vani" w:hAnsi="Vani"/>
          <w:spacing w:val="-4"/>
          <w:sz w:val="20"/>
          <w:lang w:val="nl-NL"/>
        </w:rPr>
        <w:t xml:space="preserve"> </w:t>
      </w:r>
      <w:r w:rsidRPr="00BB18A9">
        <w:rPr>
          <w:rFonts w:ascii="Vani" w:hAnsi="Vani"/>
          <w:sz w:val="20"/>
          <w:lang w:val="nl-NL"/>
        </w:rPr>
        <w:t>b.v.</w:t>
      </w:r>
      <w:r w:rsidRPr="00BB18A9">
        <w:rPr>
          <w:rFonts w:ascii="Vani" w:hAnsi="Vani"/>
          <w:spacing w:val="-5"/>
          <w:sz w:val="20"/>
          <w:lang w:val="nl-NL"/>
        </w:rPr>
        <w:t xml:space="preserve"> </w:t>
      </w:r>
      <w:r w:rsidRPr="00BB18A9">
        <w:rPr>
          <w:rFonts w:ascii="Vani" w:hAnsi="Vani"/>
          <w:sz w:val="20"/>
          <w:lang w:val="nl-NL"/>
        </w:rPr>
        <w:t>als</w:t>
      </w:r>
      <w:r w:rsidRPr="00BB18A9">
        <w:rPr>
          <w:rFonts w:ascii="Vani" w:hAnsi="Vani"/>
          <w:spacing w:val="-4"/>
          <w:sz w:val="20"/>
          <w:lang w:val="nl-NL"/>
        </w:rPr>
        <w:t xml:space="preserve"> </w:t>
      </w:r>
      <w:r w:rsidRPr="00BB18A9">
        <w:rPr>
          <w:rFonts w:ascii="Vani" w:hAnsi="Vani"/>
          <w:sz w:val="20"/>
          <w:lang w:val="nl-NL"/>
        </w:rPr>
        <w:t>het</w:t>
      </w:r>
      <w:r w:rsidRPr="00BB18A9">
        <w:rPr>
          <w:rFonts w:ascii="Vani" w:hAnsi="Vani"/>
          <w:spacing w:val="-3"/>
          <w:sz w:val="20"/>
          <w:lang w:val="nl-NL"/>
        </w:rPr>
        <w:t xml:space="preserve"> </w:t>
      </w:r>
      <w:r w:rsidRPr="00BB18A9">
        <w:rPr>
          <w:rFonts w:ascii="Vani" w:hAnsi="Vani"/>
          <w:sz w:val="20"/>
          <w:lang w:val="nl-NL"/>
        </w:rPr>
        <w:t>nodig</w:t>
      </w:r>
      <w:r w:rsidRPr="00BB18A9">
        <w:rPr>
          <w:rFonts w:ascii="Vani" w:hAnsi="Vani"/>
          <w:spacing w:val="-4"/>
          <w:sz w:val="20"/>
          <w:lang w:val="nl-NL"/>
        </w:rPr>
        <w:t xml:space="preserve"> </w:t>
      </w:r>
      <w:r w:rsidRPr="00BB18A9">
        <w:rPr>
          <w:rFonts w:ascii="Vani" w:hAnsi="Vani"/>
          <w:sz w:val="20"/>
          <w:lang w:val="nl-NL"/>
        </w:rPr>
        <w:t>is</w:t>
      </w:r>
      <w:r w:rsidRPr="00BB18A9">
        <w:rPr>
          <w:rFonts w:ascii="Vani" w:hAnsi="Vani"/>
          <w:spacing w:val="-4"/>
          <w:sz w:val="20"/>
          <w:lang w:val="nl-NL"/>
        </w:rPr>
        <w:t xml:space="preserve"> </w:t>
      </w:r>
      <w:r w:rsidRPr="00BB18A9">
        <w:rPr>
          <w:rFonts w:ascii="Vani" w:hAnsi="Vani"/>
          <w:sz w:val="20"/>
          <w:lang w:val="nl-NL"/>
        </w:rPr>
        <w:t>om</w:t>
      </w:r>
      <w:r w:rsidRPr="00BB18A9">
        <w:rPr>
          <w:rFonts w:ascii="Vani" w:hAnsi="Vani"/>
          <w:spacing w:val="-2"/>
          <w:sz w:val="20"/>
          <w:lang w:val="nl-NL"/>
        </w:rPr>
        <w:t xml:space="preserve"> </w:t>
      </w:r>
      <w:r w:rsidRPr="00BB18A9">
        <w:rPr>
          <w:rFonts w:ascii="Vani" w:hAnsi="Vani"/>
          <w:sz w:val="20"/>
          <w:lang w:val="nl-NL"/>
        </w:rPr>
        <w:t>wanordelijkheden</w:t>
      </w:r>
      <w:r w:rsidRPr="00BB18A9">
        <w:rPr>
          <w:rFonts w:ascii="Vani" w:hAnsi="Vani"/>
          <w:spacing w:val="-4"/>
          <w:sz w:val="20"/>
          <w:lang w:val="nl-NL"/>
        </w:rPr>
        <w:t xml:space="preserve"> </w:t>
      </w:r>
      <w:r w:rsidRPr="00BB18A9">
        <w:rPr>
          <w:rFonts w:ascii="Vani" w:hAnsi="Vani"/>
          <w:sz w:val="20"/>
          <w:lang w:val="nl-NL"/>
        </w:rPr>
        <w:t>te</w:t>
      </w:r>
      <w:r w:rsidRPr="00BB18A9">
        <w:rPr>
          <w:rFonts w:ascii="Vani" w:hAnsi="Vani"/>
          <w:spacing w:val="-4"/>
          <w:sz w:val="20"/>
          <w:lang w:val="nl-NL"/>
        </w:rPr>
        <w:t xml:space="preserve"> </w:t>
      </w:r>
      <w:r w:rsidRPr="00BB18A9">
        <w:rPr>
          <w:rFonts w:ascii="Vani" w:hAnsi="Vani"/>
          <w:sz w:val="20"/>
          <w:lang w:val="nl-NL"/>
        </w:rPr>
        <w:t>voorkomen.</w:t>
      </w:r>
    </w:p>
    <w:p w14:paraId="304786F6" w14:textId="77777777" w:rsidR="009251FB" w:rsidRPr="00BB18A9" w:rsidRDefault="00D055AB">
      <w:pPr>
        <w:pStyle w:val="Lijstalinea"/>
        <w:numPr>
          <w:ilvl w:val="0"/>
          <w:numId w:val="42"/>
        </w:numPr>
        <w:tabs>
          <w:tab w:val="left" w:pos="859"/>
        </w:tabs>
        <w:spacing w:line="336" w:lineRule="exact"/>
        <w:rPr>
          <w:rFonts w:ascii="Vani" w:eastAsia="Vani" w:hAnsi="Vani" w:cs="Vani"/>
          <w:sz w:val="20"/>
          <w:szCs w:val="20"/>
          <w:lang w:val="nl-NL"/>
        </w:rPr>
      </w:pPr>
      <w:r w:rsidRPr="00BB18A9">
        <w:rPr>
          <w:rFonts w:ascii="Vani"/>
          <w:sz w:val="20"/>
          <w:lang w:val="nl-NL"/>
        </w:rPr>
        <w:t>Maatregelen</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overtreden</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voorschrift</w:t>
      </w:r>
      <w:r w:rsidRPr="00BB18A9">
        <w:rPr>
          <w:rFonts w:ascii="Vani"/>
          <w:spacing w:val="-3"/>
          <w:sz w:val="20"/>
          <w:lang w:val="nl-NL"/>
        </w:rPr>
        <w:t xml:space="preserve"> </w:t>
      </w:r>
      <w:r w:rsidRPr="00BB18A9">
        <w:rPr>
          <w:rFonts w:ascii="Vani"/>
          <w:sz w:val="20"/>
          <w:lang w:val="nl-NL"/>
        </w:rPr>
        <w:t>mogen</w:t>
      </w:r>
      <w:r w:rsidRPr="00BB18A9">
        <w:rPr>
          <w:rFonts w:ascii="Vani"/>
          <w:spacing w:val="-6"/>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onevenredig</w:t>
      </w:r>
      <w:r w:rsidRPr="00BB18A9">
        <w:rPr>
          <w:rFonts w:ascii="Vani"/>
          <w:spacing w:val="-5"/>
          <w:sz w:val="20"/>
          <w:lang w:val="nl-NL"/>
        </w:rPr>
        <w:t xml:space="preserve"> </w:t>
      </w:r>
      <w:r w:rsidRPr="00BB18A9">
        <w:rPr>
          <w:rFonts w:ascii="Vani"/>
          <w:sz w:val="20"/>
          <w:lang w:val="nl-NL"/>
        </w:rPr>
        <w:t>zwaar</w:t>
      </w:r>
      <w:r w:rsidRPr="00BB18A9">
        <w:rPr>
          <w:rFonts w:ascii="Vani"/>
          <w:spacing w:val="-3"/>
          <w:sz w:val="20"/>
          <w:lang w:val="nl-NL"/>
        </w:rPr>
        <w:t xml:space="preserve"> </w:t>
      </w:r>
      <w:r w:rsidRPr="00BB18A9">
        <w:rPr>
          <w:rFonts w:ascii="Vani"/>
          <w:sz w:val="20"/>
          <w:lang w:val="nl-NL"/>
        </w:rPr>
        <w:t>zijn.</w:t>
      </w:r>
    </w:p>
    <w:p w14:paraId="304786F7" w14:textId="77777777" w:rsidR="009251FB" w:rsidRPr="00BB18A9" w:rsidRDefault="009251FB">
      <w:pPr>
        <w:spacing w:before="1"/>
        <w:rPr>
          <w:rFonts w:ascii="Vani" w:eastAsia="Vani" w:hAnsi="Vani" w:cs="Vani"/>
          <w:sz w:val="20"/>
          <w:szCs w:val="20"/>
          <w:lang w:val="nl-NL"/>
        </w:rPr>
      </w:pPr>
    </w:p>
    <w:p w14:paraId="304786F8" w14:textId="77777777" w:rsidR="009251FB" w:rsidRPr="00BB18A9" w:rsidRDefault="00D055AB">
      <w:pPr>
        <w:pStyle w:val="Kop3"/>
        <w:spacing w:line="336" w:lineRule="exact"/>
        <w:ind w:right="173"/>
        <w:rPr>
          <w:b w:val="0"/>
          <w:bCs w:val="0"/>
          <w:lang w:val="nl-NL"/>
        </w:rPr>
      </w:pPr>
      <w:r w:rsidRPr="00BB18A9">
        <w:rPr>
          <w:lang w:val="nl-NL"/>
        </w:rPr>
        <w:t>Voorbeeld kledingcode</w:t>
      </w:r>
      <w:r w:rsidRPr="00BB18A9">
        <w:rPr>
          <w:spacing w:val="-14"/>
          <w:lang w:val="nl-NL"/>
        </w:rPr>
        <w:t xml:space="preserve"> </w:t>
      </w:r>
      <w:r w:rsidRPr="00BB18A9">
        <w:rPr>
          <w:lang w:val="nl-NL"/>
        </w:rPr>
        <w:t>:</w:t>
      </w:r>
    </w:p>
    <w:p w14:paraId="304786F9" w14:textId="77777777" w:rsidR="009251FB" w:rsidRPr="00BB18A9" w:rsidRDefault="00D055AB">
      <w:pPr>
        <w:pStyle w:val="Plattetekst"/>
        <w:ind w:right="121"/>
        <w:rPr>
          <w:lang w:val="nl-NL"/>
        </w:rPr>
      </w:pPr>
      <w:r w:rsidRPr="00BB18A9">
        <w:rPr>
          <w:lang w:val="nl-NL"/>
        </w:rPr>
        <w:t>Als school hebben wij regels opgesteld ten aanzien van kleding van leerlingen en personeel. Deze regels zijn samengevat in onderstaande</w:t>
      </w:r>
      <w:r w:rsidRPr="00BB18A9">
        <w:rPr>
          <w:spacing w:val="-24"/>
          <w:lang w:val="nl-NL"/>
        </w:rPr>
        <w:t xml:space="preserve"> </w:t>
      </w:r>
      <w:r w:rsidRPr="00BB18A9">
        <w:rPr>
          <w:lang w:val="nl-NL"/>
        </w:rPr>
        <w:t>kledingcode:</w:t>
      </w:r>
    </w:p>
    <w:p w14:paraId="304786FA" w14:textId="77777777" w:rsidR="009251FB" w:rsidRPr="00BB18A9" w:rsidRDefault="009251FB">
      <w:pPr>
        <w:spacing w:before="15"/>
        <w:rPr>
          <w:rFonts w:ascii="Vani" w:eastAsia="Vani" w:hAnsi="Vani" w:cs="Vani"/>
          <w:sz w:val="19"/>
          <w:szCs w:val="19"/>
          <w:lang w:val="nl-NL"/>
        </w:rPr>
      </w:pPr>
    </w:p>
    <w:p w14:paraId="304786FB" w14:textId="77777777" w:rsidR="009251FB" w:rsidRPr="00BB18A9" w:rsidRDefault="00D055AB">
      <w:pPr>
        <w:pStyle w:val="Kop3"/>
        <w:ind w:right="173"/>
        <w:rPr>
          <w:b w:val="0"/>
          <w:bCs w:val="0"/>
          <w:lang w:val="nl-NL"/>
        </w:rPr>
      </w:pPr>
      <w:r w:rsidRPr="00BB18A9">
        <w:rPr>
          <w:lang w:val="nl-NL"/>
        </w:rPr>
        <w:t>Kledingcode</w:t>
      </w:r>
      <w:r w:rsidRPr="00BB18A9">
        <w:rPr>
          <w:spacing w:val="-9"/>
          <w:lang w:val="nl-NL"/>
        </w:rPr>
        <w:t xml:space="preserve"> </w:t>
      </w:r>
      <w:r w:rsidRPr="00BB18A9">
        <w:rPr>
          <w:lang w:val="nl-NL"/>
        </w:rPr>
        <w:t>Veldvest:</w:t>
      </w:r>
    </w:p>
    <w:p w14:paraId="304786FC" w14:textId="77777777" w:rsidR="009251FB" w:rsidRPr="00BB18A9" w:rsidRDefault="00D055AB">
      <w:pPr>
        <w:pStyle w:val="Plattetekst"/>
        <w:spacing w:before="1"/>
        <w:ind w:right="173"/>
        <w:rPr>
          <w:lang w:val="nl-NL"/>
        </w:rPr>
      </w:pP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Veldvest-scholen</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personeelsleden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principe</w:t>
      </w:r>
      <w:r w:rsidRPr="00BB18A9">
        <w:rPr>
          <w:spacing w:val="-5"/>
          <w:lang w:val="nl-NL"/>
        </w:rPr>
        <w:t xml:space="preserve"> </w:t>
      </w:r>
      <w:r w:rsidRPr="00BB18A9">
        <w:rPr>
          <w:lang w:val="nl-NL"/>
        </w:rPr>
        <w:t>vrij</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keuze</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hun</w:t>
      </w:r>
      <w:r w:rsidRPr="00BB18A9">
        <w:rPr>
          <w:spacing w:val="-3"/>
          <w:lang w:val="nl-NL"/>
        </w:rPr>
        <w:t xml:space="preserve"> </w:t>
      </w:r>
      <w:r w:rsidRPr="00BB18A9">
        <w:rPr>
          <w:lang w:val="nl-NL"/>
        </w:rPr>
        <w:t>kleding. Die keuze dient in overeenstemming te zijn met de algemeen geldende veiligheids- fatsoens- en hygiënenormen.</w:t>
      </w:r>
    </w:p>
    <w:p w14:paraId="304786FD" w14:textId="77777777" w:rsidR="009251FB" w:rsidRPr="00BB18A9" w:rsidRDefault="00D055AB">
      <w:pPr>
        <w:pStyle w:val="Plattetekst"/>
        <w:spacing w:before="1"/>
        <w:ind w:right="173"/>
        <w:rPr>
          <w:lang w:val="nl-NL"/>
        </w:rPr>
      </w:pPr>
      <w:r w:rsidRPr="00BB18A9">
        <w:rPr>
          <w:lang w:val="nl-NL"/>
        </w:rPr>
        <w:t>Kleding</w:t>
      </w:r>
      <w:r w:rsidRPr="00BB18A9">
        <w:rPr>
          <w:spacing w:val="-5"/>
          <w:lang w:val="nl-NL"/>
        </w:rPr>
        <w:t xml:space="preserve"> </w:t>
      </w:r>
      <w:r w:rsidRPr="00BB18A9">
        <w:rPr>
          <w:lang w:val="nl-NL"/>
        </w:rPr>
        <w:t>die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veiligheid</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gedrang</w:t>
      </w:r>
      <w:r w:rsidRPr="00BB18A9">
        <w:rPr>
          <w:spacing w:val="-3"/>
          <w:lang w:val="nl-NL"/>
        </w:rPr>
        <w:t xml:space="preserve"> </w:t>
      </w:r>
      <w:r w:rsidRPr="00BB18A9">
        <w:rPr>
          <w:lang w:val="nl-NL"/>
        </w:rPr>
        <w:t>brengt,</w:t>
      </w:r>
      <w:r w:rsidRPr="00BB18A9">
        <w:rPr>
          <w:spacing w:val="-5"/>
          <w:lang w:val="nl-NL"/>
        </w:rPr>
        <w:t xml:space="preserve"> </w:t>
      </w:r>
      <w:r w:rsidRPr="00BB18A9">
        <w:rPr>
          <w:lang w:val="nl-NL"/>
        </w:rPr>
        <w:t>agressie</w:t>
      </w:r>
      <w:r w:rsidRPr="00BB18A9">
        <w:rPr>
          <w:spacing w:val="-4"/>
          <w:lang w:val="nl-NL"/>
        </w:rPr>
        <w:t xml:space="preserve"> </w:t>
      </w:r>
      <w:r w:rsidRPr="00BB18A9">
        <w:rPr>
          <w:lang w:val="nl-NL"/>
        </w:rPr>
        <w:t>op</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wekken</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oogcontact</w:t>
      </w:r>
      <w:r w:rsidRPr="00BB18A9">
        <w:rPr>
          <w:spacing w:val="-4"/>
          <w:lang w:val="nl-NL"/>
        </w:rPr>
        <w:t xml:space="preserve"> </w:t>
      </w:r>
      <w:r w:rsidRPr="00BB18A9">
        <w:rPr>
          <w:lang w:val="nl-NL"/>
        </w:rPr>
        <w:t>bemoeilijkt, staan we op onze scholen niet</w:t>
      </w:r>
      <w:r w:rsidRPr="00BB18A9">
        <w:rPr>
          <w:spacing w:val="-20"/>
          <w:lang w:val="nl-NL"/>
        </w:rPr>
        <w:t xml:space="preserve"> </w:t>
      </w:r>
      <w:r w:rsidRPr="00BB18A9">
        <w:rPr>
          <w:lang w:val="nl-NL"/>
        </w:rPr>
        <w:t>toe.</w:t>
      </w:r>
    </w:p>
    <w:p w14:paraId="304786FE" w14:textId="77777777" w:rsidR="009251FB" w:rsidRPr="00BB18A9" w:rsidRDefault="009251FB">
      <w:pPr>
        <w:spacing w:before="1"/>
        <w:rPr>
          <w:rFonts w:ascii="Vani" w:eastAsia="Vani" w:hAnsi="Vani" w:cs="Vani"/>
          <w:sz w:val="20"/>
          <w:szCs w:val="20"/>
          <w:lang w:val="nl-NL"/>
        </w:rPr>
      </w:pPr>
    </w:p>
    <w:p w14:paraId="304786FF" w14:textId="77777777" w:rsidR="009251FB" w:rsidRPr="00BB18A9" w:rsidRDefault="00D055AB">
      <w:pPr>
        <w:pStyle w:val="Plattetekst"/>
        <w:spacing w:line="336" w:lineRule="exact"/>
        <w:ind w:right="173"/>
        <w:rPr>
          <w:lang w:val="nl-NL"/>
        </w:rPr>
      </w:pPr>
      <w:r w:rsidRPr="00BB18A9">
        <w:rPr>
          <w:lang w:val="nl-NL"/>
        </w:rPr>
        <w:t>Dat</w:t>
      </w:r>
      <w:r w:rsidRPr="00BB18A9">
        <w:rPr>
          <w:spacing w:val="-4"/>
          <w:lang w:val="nl-NL"/>
        </w:rPr>
        <w:t xml:space="preserve"> </w:t>
      </w:r>
      <w:r w:rsidRPr="00BB18A9">
        <w:rPr>
          <w:lang w:val="nl-NL"/>
        </w:rPr>
        <w:t>betekent</w:t>
      </w:r>
      <w:r w:rsidRPr="00BB18A9">
        <w:rPr>
          <w:spacing w:val="-4"/>
          <w:lang w:val="nl-NL"/>
        </w:rPr>
        <w:t xml:space="preserve"> </w:t>
      </w:r>
      <w:r w:rsidRPr="00BB18A9">
        <w:rPr>
          <w:lang w:val="nl-NL"/>
        </w:rPr>
        <w:t>dat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personeel</w:t>
      </w:r>
      <w:r w:rsidRPr="00BB18A9">
        <w:rPr>
          <w:spacing w:val="-3"/>
          <w:lang w:val="nl-NL"/>
        </w:rPr>
        <w:t xml:space="preserve"> </w:t>
      </w:r>
      <w:r w:rsidRPr="00BB18A9">
        <w:rPr>
          <w:lang w:val="nl-NL"/>
        </w:rPr>
        <w:t>verboden</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w:t>
      </w:r>
    </w:p>
    <w:p w14:paraId="30478700" w14:textId="77777777" w:rsidR="009251FB" w:rsidRPr="00BB18A9" w:rsidRDefault="00D055AB">
      <w:pPr>
        <w:pStyle w:val="Lijstalinea"/>
        <w:numPr>
          <w:ilvl w:val="0"/>
          <w:numId w:val="41"/>
        </w:numPr>
        <w:tabs>
          <w:tab w:val="left" w:pos="859"/>
        </w:tabs>
        <w:spacing w:line="349" w:lineRule="exact"/>
        <w:rPr>
          <w:rFonts w:ascii="Vani" w:eastAsia="Vani" w:hAnsi="Vani" w:cs="Vani"/>
          <w:sz w:val="20"/>
          <w:szCs w:val="20"/>
          <w:lang w:val="nl-NL"/>
        </w:rPr>
      </w:pPr>
      <w:r w:rsidRPr="00BB18A9">
        <w:rPr>
          <w:rFonts w:ascii="Vani"/>
          <w:sz w:val="20"/>
          <w:lang w:val="nl-NL"/>
        </w:rPr>
        <w:t>Kleding</w:t>
      </w:r>
      <w:r w:rsidRPr="00BB18A9">
        <w:rPr>
          <w:rFonts w:ascii="Vani"/>
          <w:spacing w:val="-6"/>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sieraden</w:t>
      </w:r>
      <w:r w:rsidRPr="00BB18A9">
        <w:rPr>
          <w:rFonts w:ascii="Vani"/>
          <w:spacing w:val="-3"/>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dragen</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veiligheid</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gedrang</w:t>
      </w:r>
      <w:r w:rsidRPr="00BB18A9">
        <w:rPr>
          <w:rFonts w:ascii="Vani"/>
          <w:spacing w:val="-3"/>
          <w:sz w:val="20"/>
          <w:lang w:val="nl-NL"/>
        </w:rPr>
        <w:t xml:space="preserve"> </w:t>
      </w:r>
      <w:r w:rsidRPr="00BB18A9">
        <w:rPr>
          <w:rFonts w:ascii="Vani"/>
          <w:sz w:val="20"/>
          <w:lang w:val="nl-NL"/>
        </w:rPr>
        <w:t>brengen.</w:t>
      </w:r>
    </w:p>
    <w:p w14:paraId="30478701" w14:textId="77777777" w:rsidR="009251FB" w:rsidRPr="00BB18A9" w:rsidRDefault="00D055AB">
      <w:pPr>
        <w:pStyle w:val="Plattetekst"/>
        <w:spacing w:before="1"/>
        <w:ind w:left="846" w:right="173"/>
        <w:rPr>
          <w:lang w:val="nl-NL"/>
        </w:rPr>
      </w:pPr>
      <w:r w:rsidRPr="00BB18A9">
        <w:rPr>
          <w:lang w:val="nl-NL"/>
        </w:rPr>
        <w:t>Bij bepaalde lessen (bijvoorbeeld lichamelijke opvoeding) zijn bepaalde kledingstukken voorgeschreven</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sieraden</w:t>
      </w:r>
      <w:r w:rsidRPr="00BB18A9">
        <w:rPr>
          <w:spacing w:val="-3"/>
          <w:lang w:val="nl-NL"/>
        </w:rPr>
        <w:t xml:space="preserve"> </w:t>
      </w:r>
      <w:r w:rsidRPr="00BB18A9">
        <w:rPr>
          <w:lang w:val="nl-NL"/>
        </w:rPr>
        <w:t>verboden.</w:t>
      </w:r>
      <w:r w:rsidRPr="00BB18A9">
        <w:rPr>
          <w:spacing w:val="-6"/>
          <w:lang w:val="nl-NL"/>
        </w:rPr>
        <w:t xml:space="preserve"> </w:t>
      </w:r>
      <w:r w:rsidRPr="00BB18A9">
        <w:rPr>
          <w:lang w:val="nl-NL"/>
        </w:rPr>
        <w:t>Ook</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rest</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schooldag</w:t>
      </w:r>
      <w:r w:rsidRPr="00BB18A9">
        <w:rPr>
          <w:spacing w:val="-3"/>
          <w:lang w:val="nl-NL"/>
        </w:rPr>
        <w:t xml:space="preserve"> </w:t>
      </w:r>
      <w:r w:rsidRPr="00BB18A9">
        <w:rPr>
          <w:lang w:val="nl-NL"/>
        </w:rPr>
        <w:t>geldt</w:t>
      </w:r>
      <w:r w:rsidRPr="00BB18A9">
        <w:rPr>
          <w:spacing w:val="-4"/>
          <w:lang w:val="nl-NL"/>
        </w:rPr>
        <w:t xml:space="preserve"> </w:t>
      </w:r>
      <w:r w:rsidRPr="00BB18A9">
        <w:rPr>
          <w:lang w:val="nl-NL"/>
        </w:rPr>
        <w:t>veiligheid</w:t>
      </w:r>
      <w:r w:rsidRPr="00BB18A9">
        <w:rPr>
          <w:spacing w:val="-4"/>
          <w:lang w:val="nl-NL"/>
        </w:rPr>
        <w:t xml:space="preserve"> </w:t>
      </w:r>
      <w:r w:rsidRPr="00BB18A9">
        <w:rPr>
          <w:lang w:val="nl-NL"/>
        </w:rPr>
        <w:t>als criterium.</w:t>
      </w:r>
    </w:p>
    <w:p w14:paraId="30478702" w14:textId="77777777" w:rsidR="009251FB" w:rsidRPr="00BB18A9" w:rsidRDefault="00D055AB">
      <w:pPr>
        <w:pStyle w:val="Lijstalinea"/>
        <w:numPr>
          <w:ilvl w:val="0"/>
          <w:numId w:val="41"/>
        </w:numPr>
        <w:tabs>
          <w:tab w:val="left" w:pos="859"/>
        </w:tabs>
        <w:spacing w:before="1"/>
        <w:rPr>
          <w:rFonts w:ascii="Vani" w:eastAsia="Vani" w:hAnsi="Vani" w:cs="Vani"/>
          <w:sz w:val="20"/>
          <w:szCs w:val="20"/>
          <w:lang w:val="nl-NL"/>
        </w:rPr>
      </w:pPr>
      <w:r w:rsidRPr="00BB18A9">
        <w:rPr>
          <w:rFonts w:ascii="Vani"/>
          <w:sz w:val="20"/>
          <w:lang w:val="nl-NL"/>
        </w:rPr>
        <w:t>Kleding of sieraden te dragen die agressie</w:t>
      </w:r>
      <w:r w:rsidRPr="00BB18A9">
        <w:rPr>
          <w:rFonts w:ascii="Vani"/>
          <w:spacing w:val="-32"/>
          <w:sz w:val="20"/>
          <w:lang w:val="nl-NL"/>
        </w:rPr>
        <w:t xml:space="preserve"> </w:t>
      </w:r>
      <w:r w:rsidRPr="00BB18A9">
        <w:rPr>
          <w:rFonts w:ascii="Vani"/>
          <w:sz w:val="20"/>
          <w:lang w:val="nl-NL"/>
        </w:rPr>
        <w:t>opwekken.</w:t>
      </w:r>
    </w:p>
    <w:p w14:paraId="30478703" w14:textId="77777777" w:rsidR="009251FB" w:rsidRPr="00BB18A9" w:rsidRDefault="009251FB">
      <w:pPr>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704" w14:textId="77777777" w:rsidR="009251FB" w:rsidRPr="00BB18A9" w:rsidRDefault="00D055AB">
      <w:pPr>
        <w:pStyle w:val="Plattetekst"/>
        <w:ind w:left="844" w:right="173"/>
        <w:rPr>
          <w:lang w:val="nl-NL"/>
        </w:rPr>
      </w:pPr>
      <w:r w:rsidRPr="00BB18A9">
        <w:rPr>
          <w:lang w:val="nl-NL"/>
        </w:rPr>
        <w:lastRenderedPageBreak/>
        <w:t>Gedacht</w:t>
      </w:r>
      <w:r w:rsidRPr="00BB18A9">
        <w:rPr>
          <w:spacing w:val="-5"/>
          <w:lang w:val="nl-NL"/>
        </w:rPr>
        <w:t xml:space="preserve"> </w:t>
      </w:r>
      <w:r w:rsidRPr="00BB18A9">
        <w:rPr>
          <w:lang w:val="nl-NL"/>
        </w:rPr>
        <w:t>wordt</w:t>
      </w:r>
      <w:r w:rsidRPr="00BB18A9">
        <w:rPr>
          <w:spacing w:val="-5"/>
          <w:lang w:val="nl-NL"/>
        </w:rPr>
        <w:t xml:space="preserve"> </w:t>
      </w:r>
      <w:r w:rsidRPr="00BB18A9">
        <w:rPr>
          <w:lang w:val="nl-NL"/>
        </w:rPr>
        <w:t>daarbij</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symbolen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kunnen</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uitgelegd</w:t>
      </w:r>
      <w:r w:rsidRPr="00BB18A9">
        <w:rPr>
          <w:spacing w:val="-5"/>
          <w:lang w:val="nl-NL"/>
        </w:rPr>
        <w:t xml:space="preserve"> </w:t>
      </w:r>
      <w:r w:rsidRPr="00BB18A9">
        <w:rPr>
          <w:lang w:val="nl-NL"/>
        </w:rPr>
        <w:t>als</w:t>
      </w:r>
      <w:r w:rsidRPr="00BB18A9">
        <w:rPr>
          <w:spacing w:val="-6"/>
          <w:lang w:val="nl-NL"/>
        </w:rPr>
        <w:t xml:space="preserve"> </w:t>
      </w:r>
      <w:r w:rsidRPr="00BB18A9">
        <w:rPr>
          <w:lang w:val="nl-NL"/>
        </w:rPr>
        <w:t>racistisch</w:t>
      </w:r>
      <w:r w:rsidRPr="00BB18A9">
        <w:rPr>
          <w:spacing w:val="-6"/>
          <w:lang w:val="nl-NL"/>
        </w:rPr>
        <w:t xml:space="preserve"> </w:t>
      </w:r>
      <w:r w:rsidRPr="00BB18A9">
        <w:rPr>
          <w:lang w:val="nl-NL"/>
        </w:rPr>
        <w:t>of</w:t>
      </w:r>
      <w:r w:rsidRPr="00BB18A9">
        <w:rPr>
          <w:spacing w:val="-6"/>
          <w:lang w:val="nl-NL"/>
        </w:rPr>
        <w:t xml:space="preserve"> </w:t>
      </w:r>
      <w:r w:rsidRPr="00BB18A9">
        <w:rPr>
          <w:lang w:val="nl-NL"/>
        </w:rPr>
        <w:t>anderszins discriminerend.</w:t>
      </w:r>
    </w:p>
    <w:p w14:paraId="30478705" w14:textId="77777777" w:rsidR="009251FB" w:rsidRPr="00BB18A9" w:rsidRDefault="00D055AB">
      <w:pPr>
        <w:pStyle w:val="Lijstalinea"/>
        <w:numPr>
          <w:ilvl w:val="0"/>
          <w:numId w:val="41"/>
        </w:numPr>
        <w:tabs>
          <w:tab w:val="left" w:pos="859"/>
        </w:tabs>
        <w:spacing w:before="1"/>
        <w:ind w:right="579"/>
        <w:rPr>
          <w:rFonts w:ascii="Vani" w:eastAsia="Vani" w:hAnsi="Vani" w:cs="Vani"/>
          <w:sz w:val="20"/>
          <w:szCs w:val="20"/>
          <w:lang w:val="nl-NL"/>
        </w:rPr>
      </w:pPr>
      <w:proofErr w:type="spellStart"/>
      <w:r w:rsidRPr="00BB18A9">
        <w:rPr>
          <w:rFonts w:ascii="Vani"/>
          <w:sz w:val="20"/>
          <w:lang w:val="nl-NL"/>
        </w:rPr>
        <w:t>Gezichtsbedekkende</w:t>
      </w:r>
      <w:proofErr w:type="spellEnd"/>
      <w:r w:rsidRPr="00BB18A9">
        <w:rPr>
          <w:rFonts w:ascii="Vani"/>
          <w:spacing w:val="-4"/>
          <w:sz w:val="20"/>
          <w:lang w:val="nl-NL"/>
        </w:rPr>
        <w:t xml:space="preserve"> </w:t>
      </w:r>
      <w:r w:rsidRPr="00BB18A9">
        <w:rPr>
          <w:rFonts w:ascii="Vani"/>
          <w:sz w:val="20"/>
          <w:lang w:val="nl-NL"/>
        </w:rPr>
        <w:t>sluiers</w:t>
      </w:r>
      <w:r w:rsidRPr="00BB18A9">
        <w:rPr>
          <w:rFonts w:ascii="Vani"/>
          <w:spacing w:val="-2"/>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petten</w:t>
      </w:r>
      <w:r w:rsidRPr="00BB18A9">
        <w:rPr>
          <w:rFonts w:ascii="Vani"/>
          <w:spacing w:val="-3"/>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zodanige</w:t>
      </w:r>
      <w:r w:rsidRPr="00BB18A9">
        <w:rPr>
          <w:rFonts w:ascii="Vani"/>
          <w:spacing w:val="-3"/>
          <w:sz w:val="20"/>
          <w:lang w:val="nl-NL"/>
        </w:rPr>
        <w:t xml:space="preserve"> </w:t>
      </w:r>
      <w:r w:rsidRPr="00BB18A9">
        <w:rPr>
          <w:rFonts w:ascii="Vani"/>
          <w:sz w:val="20"/>
          <w:lang w:val="nl-NL"/>
        </w:rPr>
        <w:t>kleppen)</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dragen,</w:t>
      </w:r>
      <w:r w:rsidRPr="00BB18A9">
        <w:rPr>
          <w:rFonts w:ascii="Vani"/>
          <w:spacing w:val="-6"/>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onderlinge communicatie of het oogcontact</w:t>
      </w:r>
      <w:r w:rsidRPr="00BB18A9">
        <w:rPr>
          <w:rFonts w:ascii="Vani"/>
          <w:spacing w:val="-25"/>
          <w:sz w:val="20"/>
          <w:lang w:val="nl-NL"/>
        </w:rPr>
        <w:t xml:space="preserve"> </w:t>
      </w:r>
      <w:r w:rsidRPr="00BB18A9">
        <w:rPr>
          <w:rFonts w:ascii="Vani"/>
          <w:sz w:val="20"/>
          <w:lang w:val="nl-NL"/>
        </w:rPr>
        <w:t>bemoeilijken.</w:t>
      </w:r>
    </w:p>
    <w:p w14:paraId="30478706" w14:textId="77777777" w:rsidR="009251FB" w:rsidRPr="00BB18A9" w:rsidRDefault="00D055AB">
      <w:pPr>
        <w:pStyle w:val="Lijstalinea"/>
        <w:numPr>
          <w:ilvl w:val="0"/>
          <w:numId w:val="41"/>
        </w:numPr>
        <w:tabs>
          <w:tab w:val="left" w:pos="859"/>
        </w:tabs>
        <w:ind w:right="219"/>
        <w:rPr>
          <w:rFonts w:ascii="Vani" w:eastAsia="Vani" w:hAnsi="Vani" w:cs="Vani"/>
          <w:sz w:val="20"/>
          <w:szCs w:val="20"/>
          <w:lang w:val="nl-NL"/>
        </w:rPr>
      </w:pPr>
      <w:r w:rsidRPr="00BB18A9">
        <w:rPr>
          <w:rFonts w:ascii="Vani"/>
          <w:sz w:val="20"/>
          <w:lang w:val="nl-NL"/>
        </w:rPr>
        <w:t>Seksueel uitdagende kleding te dragen. Dat wil zeggen kleding die onevenredig veel aandacht vestigt</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lichaam</w:t>
      </w:r>
      <w:r w:rsidRPr="00BB18A9">
        <w:rPr>
          <w:rFonts w:ascii="Vani"/>
          <w:spacing w:val="-4"/>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drager</w:t>
      </w:r>
      <w:r w:rsidRPr="00BB18A9">
        <w:rPr>
          <w:rFonts w:ascii="Vani"/>
          <w:spacing w:val="-4"/>
          <w:sz w:val="20"/>
          <w:lang w:val="nl-NL"/>
        </w:rPr>
        <w:t xml:space="preserve"> </w:t>
      </w:r>
      <w:r w:rsidRPr="00BB18A9">
        <w:rPr>
          <w:rFonts w:ascii="Vani"/>
          <w:sz w:val="20"/>
          <w:lang w:val="nl-NL"/>
        </w:rPr>
        <w:t>(Bijvoorbeeld</w:t>
      </w:r>
      <w:r w:rsidRPr="00BB18A9">
        <w:rPr>
          <w:rFonts w:ascii="Vani"/>
          <w:spacing w:val="-3"/>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onbedekt</w:t>
      </w:r>
      <w:r w:rsidRPr="00BB18A9">
        <w:rPr>
          <w:rFonts w:ascii="Vani"/>
          <w:spacing w:val="-3"/>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laten,</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heel strak af te</w:t>
      </w:r>
      <w:r w:rsidRPr="00BB18A9">
        <w:rPr>
          <w:rFonts w:ascii="Vani"/>
          <w:spacing w:val="-11"/>
          <w:sz w:val="20"/>
          <w:lang w:val="nl-NL"/>
        </w:rPr>
        <w:t xml:space="preserve"> </w:t>
      </w:r>
      <w:r w:rsidRPr="00BB18A9">
        <w:rPr>
          <w:rFonts w:ascii="Vani"/>
          <w:sz w:val="20"/>
          <w:lang w:val="nl-NL"/>
        </w:rPr>
        <w:t>kleden).</w:t>
      </w:r>
    </w:p>
    <w:p w14:paraId="30478707" w14:textId="77777777" w:rsidR="009251FB" w:rsidRPr="00BB18A9" w:rsidRDefault="009251FB">
      <w:pPr>
        <w:spacing w:before="1"/>
        <w:rPr>
          <w:rFonts w:ascii="Vani" w:eastAsia="Vani" w:hAnsi="Vani" w:cs="Vani"/>
          <w:sz w:val="20"/>
          <w:szCs w:val="20"/>
          <w:lang w:val="nl-NL"/>
        </w:rPr>
      </w:pPr>
    </w:p>
    <w:p w14:paraId="30478708" w14:textId="77777777" w:rsidR="009251FB" w:rsidRPr="00BB18A9" w:rsidRDefault="00D055AB">
      <w:pPr>
        <w:pStyle w:val="Plattetekst"/>
        <w:ind w:right="278"/>
        <w:rPr>
          <w:lang w:val="nl-NL"/>
        </w:rPr>
      </w:pPr>
      <w:r w:rsidRPr="00BB18A9">
        <w:rPr>
          <w:lang w:val="nl-NL"/>
        </w:rPr>
        <w:t>Personeelsleden</w:t>
      </w:r>
      <w:r w:rsidRPr="00BB18A9">
        <w:rPr>
          <w:spacing w:val="-4"/>
          <w:lang w:val="nl-NL"/>
        </w:rPr>
        <w:t xml:space="preserve"> </w:t>
      </w:r>
      <w:r w:rsidRPr="00BB18A9">
        <w:rPr>
          <w:lang w:val="nl-NL"/>
        </w:rPr>
        <w:t>hebben</w:t>
      </w:r>
      <w:r w:rsidRPr="00BB18A9">
        <w:rPr>
          <w:spacing w:val="-5"/>
          <w:lang w:val="nl-NL"/>
        </w:rPr>
        <w:t xml:space="preserve"> </w:t>
      </w:r>
      <w:r w:rsidRPr="00BB18A9">
        <w:rPr>
          <w:lang w:val="nl-NL"/>
        </w:rPr>
        <w:t>daarbij</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voorbeeldfunctie</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6"/>
          <w:lang w:val="nl-NL"/>
        </w:rPr>
        <w:t xml:space="preserve"> </w:t>
      </w:r>
      <w:r w:rsidRPr="00BB18A9">
        <w:rPr>
          <w:lang w:val="nl-NL"/>
        </w:rPr>
        <w:t>We</w:t>
      </w:r>
      <w:r w:rsidRPr="00BB18A9">
        <w:rPr>
          <w:spacing w:val="-5"/>
          <w:lang w:val="nl-NL"/>
        </w:rPr>
        <w:t xml:space="preserve"> </w:t>
      </w:r>
      <w:r w:rsidRPr="00BB18A9">
        <w:rPr>
          <w:lang w:val="nl-NL"/>
        </w:rPr>
        <w:t>verwachten</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hen</w:t>
      </w:r>
      <w:r w:rsidRPr="00BB18A9">
        <w:rPr>
          <w:spacing w:val="-4"/>
          <w:lang w:val="nl-NL"/>
        </w:rPr>
        <w:t xml:space="preserve"> </w:t>
      </w:r>
      <w:r w:rsidRPr="00BB18A9">
        <w:rPr>
          <w:lang w:val="nl-NL"/>
        </w:rPr>
        <w:t>dat ze er netjes en verzorgd uitzien, representatief</w:t>
      </w:r>
      <w:r w:rsidRPr="00BB18A9">
        <w:rPr>
          <w:spacing w:val="-28"/>
          <w:lang w:val="nl-NL"/>
        </w:rPr>
        <w:t xml:space="preserve"> </w:t>
      </w:r>
      <w:r w:rsidRPr="00BB18A9">
        <w:rPr>
          <w:lang w:val="nl-NL"/>
        </w:rPr>
        <w:t>zijn.</w:t>
      </w:r>
    </w:p>
    <w:p w14:paraId="30478709" w14:textId="77777777" w:rsidR="009251FB" w:rsidRPr="00BB18A9" w:rsidRDefault="009251FB">
      <w:pPr>
        <w:rPr>
          <w:rFonts w:ascii="Vani" w:eastAsia="Vani" w:hAnsi="Vani" w:cs="Vani"/>
          <w:sz w:val="20"/>
          <w:szCs w:val="20"/>
          <w:lang w:val="nl-NL"/>
        </w:rPr>
      </w:pPr>
    </w:p>
    <w:p w14:paraId="3047870A" w14:textId="77777777" w:rsidR="009251FB" w:rsidRPr="00BB18A9" w:rsidRDefault="009251FB">
      <w:pPr>
        <w:rPr>
          <w:rFonts w:ascii="Vani" w:eastAsia="Vani" w:hAnsi="Vani" w:cs="Vani"/>
          <w:sz w:val="20"/>
          <w:szCs w:val="20"/>
          <w:lang w:val="nl-NL"/>
        </w:rPr>
      </w:pPr>
    </w:p>
    <w:p w14:paraId="3047870B" w14:textId="77777777" w:rsidR="009251FB" w:rsidRPr="00BB18A9" w:rsidRDefault="009251FB">
      <w:pPr>
        <w:spacing w:before="2"/>
        <w:rPr>
          <w:rFonts w:ascii="Vani" w:eastAsia="Vani" w:hAnsi="Vani" w:cs="Vani"/>
          <w:sz w:val="20"/>
          <w:szCs w:val="20"/>
          <w:lang w:val="nl-NL"/>
        </w:rPr>
      </w:pPr>
    </w:p>
    <w:p w14:paraId="3047870C" w14:textId="77777777" w:rsidR="009251FB" w:rsidRPr="00BB18A9" w:rsidRDefault="00D055AB">
      <w:pPr>
        <w:pStyle w:val="Plattetekst"/>
        <w:spacing w:line="336" w:lineRule="exact"/>
        <w:ind w:right="173"/>
        <w:rPr>
          <w:lang w:val="nl-NL"/>
        </w:rPr>
      </w:pPr>
      <w:r w:rsidRPr="00BB18A9">
        <w:rPr>
          <w:lang w:val="nl-NL"/>
        </w:rPr>
        <w:t>Hoe te handelen in</w:t>
      </w:r>
      <w:r w:rsidRPr="00BB18A9">
        <w:rPr>
          <w:spacing w:val="-25"/>
          <w:lang w:val="nl-NL"/>
        </w:rPr>
        <w:t xml:space="preserve"> </w:t>
      </w:r>
      <w:r w:rsidRPr="00BB18A9">
        <w:rPr>
          <w:lang w:val="nl-NL"/>
        </w:rPr>
        <w:t>spanningssituaties?</w:t>
      </w:r>
    </w:p>
    <w:p w14:paraId="3047870D" w14:textId="77777777" w:rsidR="009251FB" w:rsidRPr="00BB18A9" w:rsidRDefault="00D055AB">
      <w:pPr>
        <w:pStyle w:val="Plattetekst"/>
        <w:ind w:right="173"/>
        <w:rPr>
          <w:lang w:val="nl-NL"/>
        </w:rPr>
      </w:pPr>
      <w:r w:rsidRPr="00BB18A9">
        <w:rPr>
          <w:lang w:val="nl-NL"/>
        </w:rPr>
        <w:t>In</w:t>
      </w:r>
      <w:r w:rsidRPr="00BB18A9">
        <w:rPr>
          <w:spacing w:val="-4"/>
          <w:lang w:val="nl-NL"/>
        </w:rPr>
        <w:t xml:space="preserve"> </w:t>
      </w:r>
      <w:r w:rsidRPr="00BB18A9">
        <w:rPr>
          <w:lang w:val="nl-NL"/>
        </w:rPr>
        <w:t>spanningssituaties</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er</w:t>
      </w:r>
      <w:r w:rsidRPr="00BB18A9">
        <w:rPr>
          <w:spacing w:val="-4"/>
          <w:lang w:val="nl-NL"/>
        </w:rPr>
        <w:t xml:space="preserve"> </w:t>
      </w:r>
      <w:r w:rsidRPr="00BB18A9">
        <w:rPr>
          <w:lang w:val="nl-NL"/>
        </w:rPr>
        <w:t>tenminste</w:t>
      </w:r>
      <w:r w:rsidRPr="00BB18A9">
        <w:rPr>
          <w:spacing w:val="-4"/>
          <w:lang w:val="nl-NL"/>
        </w:rPr>
        <w:t xml:space="preserve"> </w:t>
      </w:r>
      <w:r w:rsidRPr="00BB18A9">
        <w:rPr>
          <w:lang w:val="nl-NL"/>
        </w:rPr>
        <w:t>één</w:t>
      </w:r>
      <w:r w:rsidRPr="00BB18A9">
        <w:rPr>
          <w:spacing w:val="-4"/>
          <w:lang w:val="nl-NL"/>
        </w:rPr>
        <w:t xml:space="preserve"> </w:t>
      </w:r>
      <w:r w:rsidRPr="00BB18A9">
        <w:rPr>
          <w:lang w:val="nl-NL"/>
        </w:rPr>
        <w:t>persoon</w:t>
      </w:r>
      <w:r w:rsidRPr="00BB18A9">
        <w:rPr>
          <w:spacing w:val="-4"/>
          <w:lang w:val="nl-NL"/>
        </w:rPr>
        <w:t xml:space="preserve"> </w:t>
      </w:r>
      <w:r w:rsidRPr="00BB18A9">
        <w:rPr>
          <w:lang w:val="nl-NL"/>
        </w:rPr>
        <w:t>die</w:t>
      </w:r>
      <w:r w:rsidRPr="00BB18A9">
        <w:rPr>
          <w:spacing w:val="-3"/>
          <w:lang w:val="nl-NL"/>
        </w:rPr>
        <w:t xml:space="preserve"> </w:t>
      </w:r>
      <w:r w:rsidRPr="00BB18A9">
        <w:rPr>
          <w:lang w:val="nl-NL"/>
        </w:rPr>
        <w:t>zich</w:t>
      </w:r>
      <w:r w:rsidRPr="00BB18A9">
        <w:rPr>
          <w:spacing w:val="-5"/>
          <w:lang w:val="nl-NL"/>
        </w:rPr>
        <w:t xml:space="preserve"> </w:t>
      </w:r>
      <w:r w:rsidRPr="00BB18A9">
        <w:rPr>
          <w:lang w:val="nl-NL"/>
        </w:rPr>
        <w:t>stoort</w:t>
      </w:r>
      <w:r w:rsidRPr="00BB18A9">
        <w:rPr>
          <w:spacing w:val="-4"/>
          <w:lang w:val="nl-NL"/>
        </w:rPr>
        <w:t xml:space="preserve"> </w:t>
      </w:r>
      <w:r w:rsidRPr="00BB18A9">
        <w:rPr>
          <w:lang w:val="nl-NL"/>
        </w:rPr>
        <w:t>aan</w:t>
      </w:r>
      <w:r w:rsidRPr="00BB18A9">
        <w:rPr>
          <w:spacing w:val="1"/>
          <w:lang w:val="nl-NL"/>
        </w:rPr>
        <w:t xml:space="preserve"> </w:t>
      </w:r>
      <w:r w:rsidRPr="00BB18A9">
        <w:rPr>
          <w:lang w:val="nl-NL"/>
        </w:rPr>
        <w:t>bepaald</w:t>
      </w:r>
      <w:r w:rsidRPr="00BB18A9">
        <w:rPr>
          <w:spacing w:val="-4"/>
          <w:lang w:val="nl-NL"/>
        </w:rPr>
        <w:t xml:space="preserve"> </w:t>
      </w:r>
      <w:r w:rsidRPr="00BB18A9">
        <w:rPr>
          <w:lang w:val="nl-NL"/>
        </w:rPr>
        <w:t>kleedgedrag.</w:t>
      </w:r>
      <w:r w:rsidRPr="00BB18A9">
        <w:rPr>
          <w:spacing w:val="-5"/>
          <w:lang w:val="nl-NL"/>
        </w:rPr>
        <w:t xml:space="preserve"> </w:t>
      </w:r>
      <w:r w:rsidRPr="00BB18A9">
        <w:rPr>
          <w:lang w:val="nl-NL"/>
        </w:rPr>
        <w:t>Degene</w:t>
      </w:r>
      <w:r w:rsidRPr="00BB18A9">
        <w:rPr>
          <w:spacing w:val="-4"/>
          <w:lang w:val="nl-NL"/>
        </w:rPr>
        <w:t xml:space="preserve"> </w:t>
      </w:r>
      <w:r w:rsidRPr="00BB18A9">
        <w:rPr>
          <w:lang w:val="nl-NL"/>
        </w:rPr>
        <w:t xml:space="preserve">die </w:t>
      </w:r>
      <w:r w:rsidRPr="00BB18A9">
        <w:rPr>
          <w:rFonts w:cs="Vani"/>
          <w:lang w:val="nl-NL"/>
        </w:rPr>
        <w:t xml:space="preserve">zich stoort, de ‘bezwaarmaker’, kan een leerling, een personeelslid of een ouder zijn. Het kan ook om </w:t>
      </w:r>
      <w:r w:rsidRPr="00BB18A9">
        <w:rPr>
          <w:lang w:val="nl-NL"/>
        </w:rPr>
        <w:t>groepen van personen gaan. In het algemeen geldt dat de normale klachtenprocedure gevolgd wordt. Bij voorkeur spreekt de bezwaarmaker degene die zich storend kleedt aan, en probeert er samen met deze uit te komen. Als dit niet mogelijk is, of het gesprek leidt tot niets, schakelt de bezwaarmaker de leerkracht,</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directeur</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contactpersoon</w:t>
      </w:r>
      <w:r w:rsidRPr="00BB18A9">
        <w:rPr>
          <w:spacing w:val="-5"/>
          <w:lang w:val="nl-NL"/>
        </w:rPr>
        <w:t xml:space="preserve"> </w:t>
      </w:r>
      <w:r w:rsidRPr="00BB18A9">
        <w:rPr>
          <w:lang w:val="nl-NL"/>
        </w:rPr>
        <w:t>inzake</w:t>
      </w:r>
      <w:r w:rsidRPr="00BB18A9">
        <w:rPr>
          <w:spacing w:val="-5"/>
          <w:lang w:val="nl-NL"/>
        </w:rPr>
        <w:t xml:space="preserve"> </w:t>
      </w:r>
      <w:r w:rsidRPr="00BB18A9">
        <w:rPr>
          <w:lang w:val="nl-NL"/>
        </w:rPr>
        <w:t>klachten</w:t>
      </w:r>
      <w:r w:rsidRPr="00BB18A9">
        <w:rPr>
          <w:spacing w:val="-5"/>
          <w:lang w:val="nl-NL"/>
        </w:rPr>
        <w:t xml:space="preserve"> </w:t>
      </w:r>
      <w:r w:rsidRPr="00BB18A9">
        <w:rPr>
          <w:lang w:val="nl-NL"/>
        </w:rPr>
        <w:t>in.</w:t>
      </w:r>
    </w:p>
    <w:p w14:paraId="3047870E" w14:textId="77777777" w:rsidR="009251FB" w:rsidRPr="00BB18A9" w:rsidRDefault="009251FB">
      <w:pPr>
        <w:rPr>
          <w:rFonts w:ascii="Vani" w:eastAsia="Vani" w:hAnsi="Vani" w:cs="Vani"/>
          <w:sz w:val="20"/>
          <w:szCs w:val="20"/>
          <w:lang w:val="nl-NL"/>
        </w:rPr>
      </w:pPr>
    </w:p>
    <w:p w14:paraId="3047870F" w14:textId="77777777" w:rsidR="009251FB" w:rsidRPr="00BB18A9" w:rsidRDefault="009251FB">
      <w:pPr>
        <w:spacing w:before="12"/>
        <w:rPr>
          <w:rFonts w:ascii="Vani" w:eastAsia="Vani" w:hAnsi="Vani" w:cs="Vani"/>
          <w:sz w:val="15"/>
          <w:szCs w:val="15"/>
          <w:lang w:val="nl-NL"/>
        </w:rPr>
      </w:pPr>
    </w:p>
    <w:p w14:paraId="30478710" w14:textId="77777777" w:rsidR="009251FB" w:rsidRPr="00BB18A9" w:rsidRDefault="00D055AB">
      <w:pPr>
        <w:pStyle w:val="Kop1"/>
        <w:spacing w:line="334" w:lineRule="exact"/>
        <w:ind w:right="173"/>
        <w:rPr>
          <w:b w:val="0"/>
          <w:bCs w:val="0"/>
          <w:i w:val="0"/>
          <w:lang w:val="nl-NL"/>
        </w:rPr>
      </w:pPr>
      <w:r w:rsidRPr="00BB18A9">
        <w:rPr>
          <w:w w:val="95"/>
          <w:lang w:val="nl-NL"/>
        </w:rPr>
        <w:t>Tot</w:t>
      </w:r>
      <w:r w:rsidRPr="00BB18A9">
        <w:rPr>
          <w:spacing w:val="-2"/>
          <w:w w:val="95"/>
          <w:lang w:val="nl-NL"/>
        </w:rPr>
        <w:t xml:space="preserve"> </w:t>
      </w:r>
      <w:r w:rsidRPr="00BB18A9">
        <w:rPr>
          <w:w w:val="95"/>
          <w:lang w:val="nl-NL"/>
        </w:rPr>
        <w:t>slot.</w:t>
      </w:r>
    </w:p>
    <w:p w14:paraId="30478711" w14:textId="77777777" w:rsidR="009251FB" w:rsidRPr="00BB18A9" w:rsidRDefault="00D055AB">
      <w:pPr>
        <w:pStyle w:val="Plattetekst"/>
        <w:spacing w:line="317" w:lineRule="exact"/>
        <w:ind w:right="173"/>
        <w:rPr>
          <w:lang w:val="nl-NL"/>
        </w:rPr>
      </w:pPr>
      <w:r w:rsidRPr="00BB18A9">
        <w:rPr>
          <w:lang w:val="nl-NL"/>
        </w:rPr>
        <w:t>Kledingregels? Liefst zo weinig</w:t>
      </w:r>
      <w:r w:rsidRPr="00BB18A9">
        <w:rPr>
          <w:spacing w:val="-21"/>
          <w:lang w:val="nl-NL"/>
        </w:rPr>
        <w:t xml:space="preserve"> </w:t>
      </w:r>
      <w:r w:rsidRPr="00BB18A9">
        <w:rPr>
          <w:lang w:val="nl-NL"/>
        </w:rPr>
        <w:t>mogelijk.</w:t>
      </w:r>
    </w:p>
    <w:p w14:paraId="30478712" w14:textId="77777777" w:rsidR="009251FB" w:rsidRPr="00BB18A9" w:rsidRDefault="00D055AB">
      <w:pPr>
        <w:pStyle w:val="Plattetekst"/>
        <w:ind w:right="132"/>
        <w:rPr>
          <w:lang w:val="nl-NL"/>
        </w:rPr>
      </w:pPr>
      <w:r w:rsidRPr="00BB18A9">
        <w:rPr>
          <w:lang w:val="nl-NL"/>
        </w:rPr>
        <w:t>Voor iedereen op school geldt: houd rekening met elkaar. Laat ook in je kleding zien dat je respect hebt voor de</w:t>
      </w:r>
      <w:r w:rsidRPr="00BB18A9">
        <w:rPr>
          <w:spacing w:val="-7"/>
          <w:lang w:val="nl-NL"/>
        </w:rPr>
        <w:t xml:space="preserve"> </w:t>
      </w:r>
      <w:r w:rsidRPr="00BB18A9">
        <w:rPr>
          <w:lang w:val="nl-NL"/>
        </w:rPr>
        <w:t>ander.</w:t>
      </w:r>
    </w:p>
    <w:p w14:paraId="30478713" w14:textId="77777777" w:rsidR="009251FB" w:rsidRPr="00BB18A9" w:rsidRDefault="009251FB">
      <w:pPr>
        <w:rPr>
          <w:lang w:val="nl-NL"/>
        </w:rPr>
        <w:sectPr w:rsidR="009251FB" w:rsidRPr="00BB18A9">
          <w:footerReference w:type="default" r:id="rId78"/>
          <w:pgSz w:w="11910" w:h="16840"/>
          <w:pgMar w:top="1400" w:right="1280" w:bottom="1200" w:left="1280" w:header="0" w:footer="1017" w:gutter="0"/>
          <w:cols w:space="708"/>
        </w:sectPr>
      </w:pPr>
    </w:p>
    <w:p w14:paraId="30478714" w14:textId="77777777" w:rsidR="009251FB" w:rsidRPr="00BB18A9" w:rsidRDefault="00D055AB">
      <w:pPr>
        <w:pStyle w:val="Kop3"/>
        <w:spacing w:line="336" w:lineRule="exact"/>
        <w:ind w:left="2829" w:right="173"/>
        <w:rPr>
          <w:b w:val="0"/>
          <w:bCs w:val="0"/>
          <w:lang w:val="nl-NL"/>
        </w:rPr>
      </w:pPr>
      <w:r w:rsidRPr="00BB18A9">
        <w:rPr>
          <w:lang w:val="nl-NL"/>
        </w:rPr>
        <w:lastRenderedPageBreak/>
        <w:t>Hoofdstuk 2.3 Bestrijding</w:t>
      </w:r>
      <w:r w:rsidRPr="00BB18A9">
        <w:rPr>
          <w:spacing w:val="-20"/>
          <w:lang w:val="nl-NL"/>
        </w:rPr>
        <w:t xml:space="preserve"> </w:t>
      </w:r>
      <w:r w:rsidRPr="00BB18A9">
        <w:rPr>
          <w:lang w:val="nl-NL"/>
        </w:rPr>
        <w:t>hoofdluis</w:t>
      </w:r>
    </w:p>
    <w:p w14:paraId="30478715" w14:textId="77777777" w:rsidR="009251FB" w:rsidRPr="00BB18A9" w:rsidRDefault="009251FB">
      <w:pPr>
        <w:rPr>
          <w:rFonts w:ascii="Vani" w:eastAsia="Vani" w:hAnsi="Vani" w:cs="Vani"/>
          <w:b/>
          <w:bCs/>
          <w:sz w:val="20"/>
          <w:szCs w:val="20"/>
          <w:lang w:val="nl-NL"/>
        </w:rPr>
      </w:pPr>
    </w:p>
    <w:p w14:paraId="30478716" w14:textId="77777777" w:rsidR="009251FB" w:rsidRPr="00BB18A9" w:rsidRDefault="009251FB">
      <w:pPr>
        <w:rPr>
          <w:rFonts w:ascii="Vani" w:eastAsia="Vani" w:hAnsi="Vani" w:cs="Vani"/>
          <w:b/>
          <w:bCs/>
          <w:sz w:val="20"/>
          <w:szCs w:val="20"/>
          <w:lang w:val="nl-NL"/>
        </w:rPr>
      </w:pPr>
    </w:p>
    <w:p w14:paraId="30478717" w14:textId="77777777" w:rsidR="009251FB" w:rsidRPr="00BB18A9" w:rsidRDefault="00D055AB">
      <w:pPr>
        <w:pStyle w:val="Plattetekst"/>
        <w:ind w:right="278"/>
        <w:rPr>
          <w:lang w:val="nl-NL"/>
        </w:rPr>
      </w:pPr>
      <w:r w:rsidRPr="00BB18A9">
        <w:rPr>
          <w:lang w:val="nl-NL"/>
        </w:rPr>
        <w:t>Op</w:t>
      </w:r>
      <w:r w:rsidRPr="00BB18A9">
        <w:rPr>
          <w:spacing w:val="-5"/>
          <w:lang w:val="nl-NL"/>
        </w:rPr>
        <w:t xml:space="preserve"> </w:t>
      </w:r>
      <w:r w:rsidRPr="00BB18A9">
        <w:rPr>
          <w:lang w:val="nl-NL"/>
        </w:rPr>
        <w:t>alle</w:t>
      </w:r>
      <w:r w:rsidRPr="00BB18A9">
        <w:rPr>
          <w:spacing w:val="-5"/>
          <w:lang w:val="nl-NL"/>
        </w:rPr>
        <w:t xml:space="preserve"> </w:t>
      </w:r>
      <w:r w:rsidRPr="00BB18A9">
        <w:rPr>
          <w:lang w:val="nl-NL"/>
        </w:rPr>
        <w:t>Veldvest-scholen</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gebruik</w:t>
      </w:r>
      <w:r w:rsidRPr="00BB18A9">
        <w:rPr>
          <w:spacing w:val="-4"/>
          <w:lang w:val="nl-NL"/>
        </w:rPr>
        <w:t xml:space="preserve"> </w:t>
      </w:r>
      <w:r w:rsidRPr="00BB18A9">
        <w:rPr>
          <w:lang w:val="nl-NL"/>
        </w:rPr>
        <w:t>gemaakt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protocol,</w:t>
      </w:r>
      <w:r w:rsidRPr="00BB18A9">
        <w:rPr>
          <w:spacing w:val="-3"/>
          <w:lang w:val="nl-NL"/>
        </w:rPr>
        <w:t xml:space="preserve"> </w:t>
      </w:r>
      <w:r w:rsidRPr="00BB18A9">
        <w:rPr>
          <w:lang w:val="nl-NL"/>
        </w:rPr>
        <w:t>waarin</w:t>
      </w:r>
      <w:r w:rsidRPr="00BB18A9">
        <w:rPr>
          <w:spacing w:val="-3"/>
          <w:lang w:val="nl-NL"/>
        </w:rPr>
        <w:t xml:space="preserve"> </w:t>
      </w:r>
      <w:r w:rsidRPr="00BB18A9">
        <w:rPr>
          <w:lang w:val="nl-NL"/>
        </w:rPr>
        <w:t>beschreven</w:t>
      </w:r>
      <w:r w:rsidRPr="00BB18A9">
        <w:rPr>
          <w:spacing w:val="-5"/>
          <w:lang w:val="nl-NL"/>
        </w:rPr>
        <w:t xml:space="preserve"> </w:t>
      </w:r>
      <w:r w:rsidRPr="00BB18A9">
        <w:rPr>
          <w:lang w:val="nl-NL"/>
        </w:rPr>
        <w:t>staat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welke manier de school werk maakt van de bestrijding van hoofdluis. De directeur is er verantwoordelijk voor dat er een protocol is en ziet toe op de consequente uitvoering daarvan. Voor de uitvoering van het protocol maakt de school gebruik van een werkgroep van ouders, die ingezet wordt voor controlerende</w:t>
      </w:r>
      <w:r w:rsidRPr="00BB18A9">
        <w:rPr>
          <w:spacing w:val="-18"/>
          <w:lang w:val="nl-NL"/>
        </w:rPr>
        <w:t xml:space="preserve"> </w:t>
      </w:r>
      <w:r w:rsidRPr="00BB18A9">
        <w:rPr>
          <w:lang w:val="nl-NL"/>
        </w:rPr>
        <w:t>werkzaamheden.</w:t>
      </w:r>
    </w:p>
    <w:p w14:paraId="30478718" w14:textId="77777777" w:rsidR="009251FB" w:rsidRPr="00BB18A9" w:rsidRDefault="009251FB">
      <w:pPr>
        <w:spacing w:before="1"/>
        <w:rPr>
          <w:rFonts w:ascii="Vani" w:eastAsia="Vani" w:hAnsi="Vani" w:cs="Vani"/>
          <w:sz w:val="20"/>
          <w:szCs w:val="20"/>
          <w:lang w:val="nl-NL"/>
        </w:rPr>
      </w:pPr>
    </w:p>
    <w:p w14:paraId="30478719" w14:textId="77777777" w:rsidR="009251FB" w:rsidRPr="00BB18A9" w:rsidRDefault="00D055AB">
      <w:pPr>
        <w:pStyle w:val="Plattetekst"/>
        <w:ind w:right="478"/>
        <w:jc w:val="both"/>
        <w:rPr>
          <w:lang w:val="nl-NL"/>
        </w:rPr>
      </w:pPr>
      <w:r w:rsidRPr="00BB18A9">
        <w:rPr>
          <w:lang w:val="nl-NL"/>
        </w:rPr>
        <w:t>Het</w:t>
      </w:r>
      <w:r w:rsidRPr="00BB18A9">
        <w:rPr>
          <w:spacing w:val="-3"/>
          <w:lang w:val="nl-NL"/>
        </w:rPr>
        <w:t xml:space="preserve"> </w:t>
      </w:r>
      <w:r w:rsidRPr="00BB18A9">
        <w:rPr>
          <w:lang w:val="nl-NL"/>
        </w:rPr>
        <w:t>hier</w:t>
      </w:r>
      <w:r w:rsidRPr="00BB18A9">
        <w:rPr>
          <w:spacing w:val="-2"/>
          <w:lang w:val="nl-NL"/>
        </w:rPr>
        <w:t xml:space="preserve"> </w:t>
      </w:r>
      <w:r w:rsidRPr="00BB18A9">
        <w:rPr>
          <w:lang w:val="nl-NL"/>
        </w:rPr>
        <w:t>volgende</w:t>
      </w:r>
      <w:r w:rsidRPr="00BB18A9">
        <w:rPr>
          <w:spacing w:val="-4"/>
          <w:lang w:val="nl-NL"/>
        </w:rPr>
        <w:t xml:space="preserve"> </w:t>
      </w:r>
      <w:r w:rsidRPr="00BB18A9">
        <w:rPr>
          <w:lang w:val="nl-NL"/>
        </w:rPr>
        <w:t>Veldvest-protocol</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toepassing</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alle</w:t>
      </w:r>
      <w:r w:rsidRPr="00BB18A9">
        <w:rPr>
          <w:spacing w:val="-4"/>
          <w:lang w:val="nl-NL"/>
        </w:rPr>
        <w:t xml:space="preserve"> </w:t>
      </w:r>
      <w:r w:rsidRPr="00BB18A9">
        <w:rPr>
          <w:lang w:val="nl-NL"/>
        </w:rPr>
        <w:t>scholen,</w:t>
      </w:r>
      <w:r w:rsidRPr="00BB18A9">
        <w:rPr>
          <w:spacing w:val="-5"/>
          <w:lang w:val="nl-NL"/>
        </w:rPr>
        <w:t xml:space="preserve"> </w:t>
      </w:r>
      <w:r w:rsidRPr="00BB18A9">
        <w:rPr>
          <w:lang w:val="nl-NL"/>
        </w:rPr>
        <w:t>voor</w:t>
      </w:r>
      <w:r w:rsidRPr="00BB18A9">
        <w:rPr>
          <w:spacing w:val="-4"/>
          <w:lang w:val="nl-NL"/>
        </w:rPr>
        <w:t xml:space="preserve"> </w:t>
      </w:r>
      <w:r w:rsidRPr="00BB18A9">
        <w:rPr>
          <w:lang w:val="nl-NL"/>
        </w:rPr>
        <w:t>zover</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scholen</w:t>
      </w:r>
      <w:r w:rsidRPr="00BB18A9">
        <w:rPr>
          <w:spacing w:val="-2"/>
          <w:lang w:val="nl-NL"/>
        </w:rPr>
        <w:t xml:space="preserve"> </w:t>
      </w:r>
      <w:r w:rsidRPr="00BB18A9">
        <w:rPr>
          <w:lang w:val="nl-NL"/>
        </w:rPr>
        <w:t xml:space="preserve">geen eigen protocol bestrijding hoofdluis hebben vastgesteld. Scholen kunnen ervoor kiezen dit protocol waar nodig een </w:t>
      </w:r>
      <w:proofErr w:type="spellStart"/>
      <w:r w:rsidRPr="00BB18A9">
        <w:rPr>
          <w:lang w:val="nl-NL"/>
        </w:rPr>
        <w:t>schoolspecifieke</w:t>
      </w:r>
      <w:proofErr w:type="spellEnd"/>
      <w:r w:rsidRPr="00BB18A9">
        <w:rPr>
          <w:lang w:val="nl-NL"/>
        </w:rPr>
        <w:t xml:space="preserve"> invulling te</w:t>
      </w:r>
      <w:r w:rsidRPr="00BB18A9">
        <w:rPr>
          <w:spacing w:val="-28"/>
          <w:lang w:val="nl-NL"/>
        </w:rPr>
        <w:t xml:space="preserve"> </w:t>
      </w:r>
      <w:r w:rsidRPr="00BB18A9">
        <w:rPr>
          <w:lang w:val="nl-NL"/>
        </w:rPr>
        <w:t>geven.</w:t>
      </w:r>
    </w:p>
    <w:p w14:paraId="3047871A" w14:textId="77777777" w:rsidR="009251FB" w:rsidRPr="00BB18A9" w:rsidRDefault="009251FB">
      <w:pPr>
        <w:spacing w:before="16"/>
        <w:rPr>
          <w:rFonts w:ascii="Vani" w:eastAsia="Vani" w:hAnsi="Vani" w:cs="Vani"/>
          <w:sz w:val="19"/>
          <w:szCs w:val="19"/>
          <w:lang w:val="nl-NL"/>
        </w:rPr>
      </w:pPr>
    </w:p>
    <w:p w14:paraId="3047871B" w14:textId="77777777" w:rsidR="009251FB" w:rsidRPr="00BB18A9" w:rsidRDefault="00D055AB">
      <w:pPr>
        <w:pStyle w:val="Plattetekst"/>
        <w:ind w:right="173"/>
        <w:rPr>
          <w:lang w:val="nl-NL"/>
        </w:rPr>
      </w:pPr>
      <w:r w:rsidRPr="00BB18A9">
        <w:rPr>
          <w:lang w:val="nl-NL"/>
        </w:rPr>
        <w:t>Het Veldvest-protocol bestaat uit de volgende onderdelen</w:t>
      </w:r>
      <w:r w:rsidRPr="00BB18A9">
        <w:rPr>
          <w:spacing w:val="-32"/>
          <w:lang w:val="nl-NL"/>
        </w:rPr>
        <w:t xml:space="preserve"> </w:t>
      </w:r>
      <w:r w:rsidRPr="00BB18A9">
        <w:rPr>
          <w:lang w:val="nl-NL"/>
        </w:rPr>
        <w:t>:</w:t>
      </w:r>
    </w:p>
    <w:p w14:paraId="3047871C" w14:textId="77777777" w:rsidR="009251FB" w:rsidRPr="00BB18A9" w:rsidRDefault="00D055AB">
      <w:pPr>
        <w:pStyle w:val="Lijstalinea"/>
        <w:numPr>
          <w:ilvl w:val="0"/>
          <w:numId w:val="40"/>
        </w:numPr>
        <w:tabs>
          <w:tab w:val="left" w:pos="859"/>
        </w:tabs>
        <w:spacing w:before="1" w:line="336" w:lineRule="exact"/>
        <w:rPr>
          <w:rFonts w:ascii="Vani" w:eastAsia="Vani" w:hAnsi="Vani" w:cs="Vani"/>
          <w:sz w:val="20"/>
          <w:szCs w:val="20"/>
          <w:lang w:val="nl-NL"/>
        </w:rPr>
      </w:pPr>
      <w:r w:rsidRPr="00BB18A9">
        <w:rPr>
          <w:rFonts w:ascii="Vani"/>
          <w:sz w:val="20"/>
          <w:lang w:val="nl-NL"/>
        </w:rPr>
        <w:t xml:space="preserve">De werkgroep </w:t>
      </w:r>
      <w:proofErr w:type="spellStart"/>
      <w:r w:rsidRPr="00BB18A9">
        <w:rPr>
          <w:rFonts w:ascii="Vani"/>
          <w:sz w:val="20"/>
          <w:lang w:val="nl-NL"/>
        </w:rPr>
        <w:t>bestijding</w:t>
      </w:r>
      <w:proofErr w:type="spellEnd"/>
      <w:r w:rsidRPr="00BB18A9">
        <w:rPr>
          <w:rFonts w:ascii="Vani"/>
          <w:spacing w:val="-20"/>
          <w:sz w:val="20"/>
          <w:lang w:val="nl-NL"/>
        </w:rPr>
        <w:t xml:space="preserve"> </w:t>
      </w:r>
      <w:r w:rsidRPr="00BB18A9">
        <w:rPr>
          <w:rFonts w:ascii="Vani"/>
          <w:sz w:val="20"/>
          <w:lang w:val="nl-NL"/>
        </w:rPr>
        <w:t>hoofdluis.</w:t>
      </w:r>
    </w:p>
    <w:p w14:paraId="3047871D" w14:textId="77777777" w:rsidR="009251FB" w:rsidRPr="00BB18A9" w:rsidRDefault="00D055AB">
      <w:pPr>
        <w:pStyle w:val="Lijstalinea"/>
        <w:numPr>
          <w:ilvl w:val="0"/>
          <w:numId w:val="40"/>
        </w:numPr>
        <w:tabs>
          <w:tab w:val="left" w:pos="859"/>
        </w:tabs>
        <w:spacing w:line="336" w:lineRule="exact"/>
        <w:rPr>
          <w:rFonts w:ascii="Vani" w:eastAsia="Vani" w:hAnsi="Vani" w:cs="Vani"/>
          <w:sz w:val="20"/>
          <w:szCs w:val="20"/>
          <w:lang w:val="nl-NL"/>
        </w:rPr>
      </w:pPr>
      <w:r w:rsidRPr="00BB18A9">
        <w:rPr>
          <w:rFonts w:ascii="Vani"/>
          <w:sz w:val="20"/>
          <w:lang w:val="nl-NL"/>
        </w:rPr>
        <w:t>Procedure bij preventieve</w:t>
      </w:r>
      <w:r w:rsidRPr="00BB18A9">
        <w:rPr>
          <w:rFonts w:ascii="Vani"/>
          <w:spacing w:val="-16"/>
          <w:sz w:val="20"/>
          <w:lang w:val="nl-NL"/>
        </w:rPr>
        <w:t xml:space="preserve"> </w:t>
      </w:r>
      <w:r w:rsidRPr="00BB18A9">
        <w:rPr>
          <w:rFonts w:ascii="Vani"/>
          <w:sz w:val="20"/>
          <w:lang w:val="nl-NL"/>
        </w:rPr>
        <w:t>controle.</w:t>
      </w:r>
    </w:p>
    <w:p w14:paraId="3047871E" w14:textId="77777777" w:rsidR="009251FB" w:rsidRPr="00BB18A9" w:rsidRDefault="00D055AB">
      <w:pPr>
        <w:pStyle w:val="Lijstalinea"/>
        <w:numPr>
          <w:ilvl w:val="0"/>
          <w:numId w:val="40"/>
        </w:numPr>
        <w:tabs>
          <w:tab w:val="left" w:pos="859"/>
        </w:tabs>
        <w:spacing w:line="336" w:lineRule="exact"/>
        <w:rPr>
          <w:rFonts w:ascii="Vani" w:eastAsia="Vani" w:hAnsi="Vani" w:cs="Vani"/>
          <w:sz w:val="20"/>
          <w:szCs w:val="20"/>
          <w:lang w:val="nl-NL"/>
        </w:rPr>
      </w:pPr>
      <w:r w:rsidRPr="00BB18A9">
        <w:rPr>
          <w:rFonts w:ascii="Vani"/>
          <w:sz w:val="20"/>
          <w:lang w:val="nl-NL"/>
        </w:rPr>
        <w:t>Procedure bij melding van</w:t>
      </w:r>
      <w:r w:rsidRPr="00BB18A9">
        <w:rPr>
          <w:rFonts w:ascii="Vani"/>
          <w:spacing w:val="-20"/>
          <w:sz w:val="20"/>
          <w:lang w:val="nl-NL"/>
        </w:rPr>
        <w:t xml:space="preserve"> </w:t>
      </w:r>
      <w:r w:rsidRPr="00BB18A9">
        <w:rPr>
          <w:rFonts w:ascii="Vani"/>
          <w:sz w:val="20"/>
          <w:lang w:val="nl-NL"/>
        </w:rPr>
        <w:t>hoofdluis.</w:t>
      </w:r>
    </w:p>
    <w:p w14:paraId="3047871F" w14:textId="77777777" w:rsidR="009251FB" w:rsidRPr="00BB18A9" w:rsidRDefault="00D055AB">
      <w:pPr>
        <w:pStyle w:val="Lijstalinea"/>
        <w:numPr>
          <w:ilvl w:val="0"/>
          <w:numId w:val="40"/>
        </w:numPr>
        <w:tabs>
          <w:tab w:val="left" w:pos="859"/>
        </w:tabs>
        <w:spacing w:before="1"/>
        <w:rPr>
          <w:rFonts w:ascii="Vani" w:eastAsia="Vani" w:hAnsi="Vani" w:cs="Vani"/>
          <w:sz w:val="20"/>
          <w:szCs w:val="20"/>
          <w:lang w:val="nl-NL"/>
        </w:rPr>
      </w:pPr>
      <w:r w:rsidRPr="00BB18A9">
        <w:rPr>
          <w:rFonts w:ascii="Vani"/>
          <w:sz w:val="20"/>
          <w:lang w:val="nl-NL"/>
        </w:rPr>
        <w:t>Procedure</w:t>
      </w:r>
      <w:r w:rsidRPr="00BB18A9">
        <w:rPr>
          <w:rFonts w:ascii="Vani"/>
          <w:spacing w:val="-12"/>
          <w:sz w:val="20"/>
          <w:lang w:val="nl-NL"/>
        </w:rPr>
        <w:t xml:space="preserve"> </w:t>
      </w:r>
      <w:r w:rsidRPr="00BB18A9">
        <w:rPr>
          <w:rFonts w:ascii="Vani"/>
          <w:sz w:val="20"/>
          <w:lang w:val="nl-NL"/>
        </w:rPr>
        <w:t>schorsing.</w:t>
      </w:r>
    </w:p>
    <w:p w14:paraId="30478720" w14:textId="77777777" w:rsidR="009251FB" w:rsidRPr="00BB18A9" w:rsidRDefault="009251FB">
      <w:pPr>
        <w:rPr>
          <w:rFonts w:ascii="Vani" w:eastAsia="Vani" w:hAnsi="Vani" w:cs="Vani"/>
          <w:sz w:val="20"/>
          <w:szCs w:val="20"/>
          <w:lang w:val="nl-NL"/>
        </w:rPr>
      </w:pPr>
    </w:p>
    <w:p w14:paraId="30478721" w14:textId="77777777" w:rsidR="009251FB" w:rsidRPr="00BB18A9" w:rsidRDefault="009251FB">
      <w:pPr>
        <w:spacing w:before="17"/>
        <w:rPr>
          <w:rFonts w:ascii="Vani" w:eastAsia="Vani" w:hAnsi="Vani" w:cs="Vani"/>
          <w:sz w:val="19"/>
          <w:szCs w:val="19"/>
          <w:lang w:val="nl-NL"/>
        </w:rPr>
      </w:pPr>
    </w:p>
    <w:p w14:paraId="30478722" w14:textId="77777777" w:rsidR="009251FB" w:rsidRPr="00BB18A9" w:rsidRDefault="00D055AB">
      <w:pPr>
        <w:pStyle w:val="Kop3"/>
        <w:numPr>
          <w:ilvl w:val="0"/>
          <w:numId w:val="39"/>
        </w:numPr>
        <w:tabs>
          <w:tab w:val="left" w:pos="859"/>
        </w:tabs>
        <w:rPr>
          <w:b w:val="0"/>
          <w:bCs w:val="0"/>
          <w:lang w:val="nl-NL"/>
        </w:rPr>
      </w:pPr>
      <w:r w:rsidRPr="00BB18A9">
        <w:rPr>
          <w:lang w:val="nl-NL"/>
        </w:rPr>
        <w:t>De werkgroep bestrijding</w:t>
      </w:r>
      <w:r w:rsidRPr="00BB18A9">
        <w:rPr>
          <w:spacing w:val="-18"/>
          <w:lang w:val="nl-NL"/>
        </w:rPr>
        <w:t xml:space="preserve"> </w:t>
      </w:r>
      <w:r w:rsidRPr="00BB18A9">
        <w:rPr>
          <w:lang w:val="nl-NL"/>
        </w:rPr>
        <w:t>hoofdluis</w:t>
      </w:r>
    </w:p>
    <w:p w14:paraId="30478723" w14:textId="77777777" w:rsidR="009251FB" w:rsidRPr="00BB18A9" w:rsidRDefault="009251FB">
      <w:pPr>
        <w:spacing w:before="15"/>
        <w:rPr>
          <w:rFonts w:ascii="Vani" w:eastAsia="Vani" w:hAnsi="Vani" w:cs="Vani"/>
          <w:b/>
          <w:bCs/>
          <w:sz w:val="19"/>
          <w:szCs w:val="19"/>
          <w:lang w:val="nl-NL"/>
        </w:rPr>
      </w:pPr>
    </w:p>
    <w:p w14:paraId="30478724" w14:textId="77777777" w:rsidR="009251FB" w:rsidRPr="00BB18A9" w:rsidRDefault="00D055AB">
      <w:pPr>
        <w:pStyle w:val="Plattetekst"/>
        <w:ind w:right="263"/>
        <w:jc w:val="both"/>
        <w:rPr>
          <w:rFonts w:cs="Vani"/>
          <w:lang w:val="nl-NL"/>
        </w:rPr>
      </w:pPr>
      <w:r w:rsidRPr="00BB18A9">
        <w:rPr>
          <w:lang w:val="nl-NL"/>
        </w:rPr>
        <w:t>Op</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werkgroep</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ouders</w:t>
      </w:r>
      <w:r w:rsidRPr="00BB18A9">
        <w:rPr>
          <w:spacing w:val="-2"/>
          <w:lang w:val="nl-NL"/>
        </w:rPr>
        <w:t xml:space="preserve"> </w:t>
      </w:r>
      <w:r w:rsidRPr="00BB18A9">
        <w:rPr>
          <w:lang w:val="nl-NL"/>
        </w:rPr>
        <w:t>geformeerd,</w:t>
      </w:r>
      <w:r w:rsidRPr="00BB18A9">
        <w:rPr>
          <w:spacing w:val="-3"/>
          <w:lang w:val="nl-NL"/>
        </w:rPr>
        <w:t xml:space="preserve"> </w:t>
      </w:r>
      <w:r w:rsidRPr="00BB18A9">
        <w:rPr>
          <w:lang w:val="nl-NL"/>
        </w:rPr>
        <w:t>die</w:t>
      </w:r>
      <w:r w:rsidRPr="00BB18A9">
        <w:rPr>
          <w:spacing w:val="-5"/>
          <w:lang w:val="nl-NL"/>
        </w:rPr>
        <w:t xml:space="preserve"> </w:t>
      </w:r>
      <w:r w:rsidRPr="00BB18A9">
        <w:rPr>
          <w:lang w:val="nl-NL"/>
        </w:rPr>
        <w:t>controleert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hoofdluis.</w:t>
      </w:r>
      <w:r w:rsidRPr="00BB18A9">
        <w:rPr>
          <w:spacing w:val="-3"/>
          <w:lang w:val="nl-NL"/>
        </w:rPr>
        <w:t xml:space="preserve"> </w:t>
      </w:r>
      <w:r w:rsidRPr="00BB18A9">
        <w:rPr>
          <w:lang w:val="nl-NL"/>
        </w:rPr>
        <w:t>Belangrijk</w:t>
      </w:r>
      <w:r w:rsidRPr="00BB18A9">
        <w:rPr>
          <w:spacing w:val="-6"/>
          <w:lang w:val="nl-NL"/>
        </w:rPr>
        <w:t xml:space="preserve"> </w:t>
      </w:r>
      <w:r w:rsidRPr="00BB18A9">
        <w:rPr>
          <w:lang w:val="nl-NL"/>
        </w:rPr>
        <w:t>is</w:t>
      </w:r>
      <w:r w:rsidRPr="00BB18A9">
        <w:rPr>
          <w:spacing w:val="-5"/>
          <w:lang w:val="nl-NL"/>
        </w:rPr>
        <w:t xml:space="preserve"> </w:t>
      </w:r>
      <w:r w:rsidRPr="00BB18A9">
        <w:rPr>
          <w:lang w:val="nl-NL"/>
        </w:rPr>
        <w:t>dat</w:t>
      </w:r>
      <w:r w:rsidRPr="00BB18A9">
        <w:rPr>
          <w:spacing w:val="-2"/>
          <w:lang w:val="nl-NL"/>
        </w:rPr>
        <w:t xml:space="preserve"> </w:t>
      </w:r>
      <w:r w:rsidRPr="00BB18A9">
        <w:rPr>
          <w:lang w:val="nl-NL"/>
        </w:rPr>
        <w:t xml:space="preserve">van deze ouders verwacht kan worden dat discretie en privacy gewaarborgd zijn. Controles moeten gezien </w:t>
      </w:r>
      <w:r w:rsidRPr="00BB18A9">
        <w:rPr>
          <w:rFonts w:cs="Vani"/>
          <w:lang w:val="nl-NL"/>
        </w:rPr>
        <w:t>worden als</w:t>
      </w:r>
      <w:r w:rsidRPr="00BB18A9">
        <w:rPr>
          <w:rFonts w:cs="Vani"/>
          <w:spacing w:val="-9"/>
          <w:lang w:val="nl-NL"/>
        </w:rPr>
        <w:t xml:space="preserve"> </w:t>
      </w:r>
      <w:r w:rsidRPr="00BB18A9">
        <w:rPr>
          <w:rFonts w:cs="Vani"/>
          <w:lang w:val="nl-NL"/>
        </w:rPr>
        <w:t>“beroepsgeheim”.</w:t>
      </w:r>
    </w:p>
    <w:p w14:paraId="30478725" w14:textId="77777777" w:rsidR="009251FB" w:rsidRPr="00BB18A9" w:rsidRDefault="00D055AB">
      <w:pPr>
        <w:pStyle w:val="Plattetekst"/>
        <w:ind w:right="173"/>
        <w:rPr>
          <w:lang w:val="nl-NL"/>
        </w:rPr>
      </w:pPr>
      <w:r w:rsidRPr="00BB18A9">
        <w:rPr>
          <w:lang w:val="nl-NL"/>
        </w:rPr>
        <w:t>Een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ouders</w:t>
      </w:r>
      <w:r w:rsidRPr="00BB18A9">
        <w:rPr>
          <w:spacing w:val="-4"/>
          <w:lang w:val="nl-NL"/>
        </w:rPr>
        <w:t xml:space="preserve"> </w:t>
      </w:r>
      <w:r w:rsidRPr="00BB18A9">
        <w:rPr>
          <w:lang w:val="nl-NL"/>
        </w:rPr>
        <w:t>fungeert</w:t>
      </w:r>
      <w:r w:rsidRPr="00BB18A9">
        <w:rPr>
          <w:spacing w:val="-2"/>
          <w:lang w:val="nl-NL"/>
        </w:rPr>
        <w:t xml:space="preserve"> </w:t>
      </w:r>
      <w:r w:rsidRPr="00BB18A9">
        <w:rPr>
          <w:lang w:val="nl-NL"/>
        </w:rPr>
        <w:t>als</w:t>
      </w:r>
      <w:r w:rsidRPr="00BB18A9">
        <w:rPr>
          <w:spacing w:val="-5"/>
          <w:lang w:val="nl-NL"/>
        </w:rPr>
        <w:t xml:space="preserve"> </w:t>
      </w:r>
      <w:r w:rsidRPr="00BB18A9">
        <w:rPr>
          <w:lang w:val="nl-NL"/>
        </w:rPr>
        <w:t>coördinator</w:t>
      </w:r>
      <w:r w:rsidRPr="00BB18A9">
        <w:rPr>
          <w:spacing w:val="-5"/>
          <w:lang w:val="nl-NL"/>
        </w:rPr>
        <w:t xml:space="preserve"> </w:t>
      </w:r>
      <w:r w:rsidRPr="00BB18A9">
        <w:rPr>
          <w:lang w:val="nl-NL"/>
        </w:rPr>
        <w:t>bestrijding</w:t>
      </w:r>
      <w:r w:rsidRPr="00BB18A9">
        <w:rPr>
          <w:spacing w:val="-3"/>
          <w:lang w:val="nl-NL"/>
        </w:rPr>
        <w:t xml:space="preserve"> </w:t>
      </w:r>
      <w:r w:rsidRPr="00BB18A9">
        <w:rPr>
          <w:lang w:val="nl-NL"/>
        </w:rPr>
        <w:t>hoofdluis.</w:t>
      </w:r>
      <w:r w:rsidRPr="00BB18A9">
        <w:rPr>
          <w:spacing w:val="-3"/>
          <w:lang w:val="nl-NL"/>
        </w:rPr>
        <w:t xml:space="preserve"> </w:t>
      </w:r>
      <w:r w:rsidRPr="00BB18A9">
        <w:rPr>
          <w:lang w:val="nl-NL"/>
        </w:rPr>
        <w:t>Deze</w:t>
      </w:r>
      <w:r w:rsidRPr="00BB18A9">
        <w:rPr>
          <w:spacing w:val="-2"/>
          <w:lang w:val="nl-NL"/>
        </w:rPr>
        <w:t xml:space="preserve"> </w:t>
      </w:r>
      <w:r w:rsidRPr="00BB18A9">
        <w:rPr>
          <w:lang w:val="nl-NL"/>
        </w:rPr>
        <w:t>persoon</w:t>
      </w:r>
      <w:r w:rsidRPr="00BB18A9">
        <w:rPr>
          <w:spacing w:val="-3"/>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aanspreekpunt 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directeur</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teamleden,</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ouders</w:t>
      </w:r>
      <w:r w:rsidRPr="00BB18A9">
        <w:rPr>
          <w:spacing w:val="-1"/>
          <w:lang w:val="nl-NL"/>
        </w:rPr>
        <w:t xml:space="preserve"> </w:t>
      </w:r>
      <w:r w:rsidRPr="00BB18A9">
        <w:rPr>
          <w:lang w:val="nl-NL"/>
        </w:rPr>
        <w:t>en</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vast</w:t>
      </w:r>
      <w:r w:rsidRPr="00BB18A9">
        <w:rPr>
          <w:spacing w:val="-3"/>
          <w:lang w:val="nl-NL"/>
        </w:rPr>
        <w:t xml:space="preserve"> </w:t>
      </w:r>
      <w:r w:rsidRPr="00BB18A9">
        <w:rPr>
          <w:lang w:val="nl-NL"/>
        </w:rPr>
        <w:t>contactpersoon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GGD.</w:t>
      </w:r>
    </w:p>
    <w:p w14:paraId="30478726" w14:textId="77777777" w:rsidR="009251FB" w:rsidRPr="00BB18A9" w:rsidRDefault="009251FB">
      <w:pPr>
        <w:spacing w:before="15"/>
        <w:rPr>
          <w:rFonts w:ascii="Vani" w:eastAsia="Vani" w:hAnsi="Vani" w:cs="Vani"/>
          <w:sz w:val="19"/>
          <w:szCs w:val="19"/>
          <w:lang w:val="nl-NL"/>
        </w:rPr>
      </w:pPr>
    </w:p>
    <w:p w14:paraId="30478727" w14:textId="77777777" w:rsidR="009251FB" w:rsidRPr="00BB18A9" w:rsidRDefault="00D055AB">
      <w:pPr>
        <w:pStyle w:val="Kop3"/>
        <w:numPr>
          <w:ilvl w:val="0"/>
          <w:numId w:val="39"/>
        </w:numPr>
        <w:tabs>
          <w:tab w:val="left" w:pos="859"/>
        </w:tabs>
        <w:rPr>
          <w:b w:val="0"/>
          <w:bCs w:val="0"/>
          <w:lang w:val="nl-NL"/>
        </w:rPr>
      </w:pPr>
      <w:r w:rsidRPr="00BB18A9">
        <w:rPr>
          <w:lang w:val="nl-NL"/>
        </w:rPr>
        <w:t>Procedure bij preventieve</w:t>
      </w:r>
      <w:r w:rsidRPr="00BB18A9">
        <w:rPr>
          <w:spacing w:val="-16"/>
          <w:lang w:val="nl-NL"/>
        </w:rPr>
        <w:t xml:space="preserve"> </w:t>
      </w:r>
      <w:r w:rsidRPr="00BB18A9">
        <w:rPr>
          <w:lang w:val="nl-NL"/>
        </w:rPr>
        <w:t>controle</w:t>
      </w:r>
    </w:p>
    <w:p w14:paraId="30478728" w14:textId="77777777" w:rsidR="009251FB" w:rsidRPr="00BB18A9" w:rsidRDefault="009251FB">
      <w:pPr>
        <w:spacing w:before="1"/>
        <w:rPr>
          <w:rFonts w:ascii="Vani" w:eastAsia="Vani" w:hAnsi="Vani" w:cs="Vani"/>
          <w:b/>
          <w:bCs/>
          <w:sz w:val="20"/>
          <w:szCs w:val="20"/>
          <w:lang w:val="nl-NL"/>
        </w:rPr>
      </w:pPr>
    </w:p>
    <w:p w14:paraId="30478729" w14:textId="77777777" w:rsidR="009251FB" w:rsidRPr="00BB18A9" w:rsidRDefault="00D055AB">
      <w:pPr>
        <w:pStyle w:val="Plattetekst"/>
        <w:ind w:right="173"/>
        <w:rPr>
          <w:lang w:val="nl-NL"/>
        </w:rPr>
      </w:pPr>
      <w:r w:rsidRPr="00BB18A9">
        <w:rPr>
          <w:lang w:val="nl-NL"/>
        </w:rPr>
        <w:t>Preventieve controle vindt plaats in de eerste week na iedere schoolvakantie. De weken waarin gecontroleerd</w:t>
      </w:r>
      <w:r w:rsidRPr="00BB18A9">
        <w:rPr>
          <w:spacing w:val="-2"/>
          <w:lang w:val="nl-NL"/>
        </w:rPr>
        <w:t xml:space="preserve"> </w:t>
      </w:r>
      <w:r w:rsidRPr="00BB18A9">
        <w:rPr>
          <w:lang w:val="nl-NL"/>
        </w:rPr>
        <w:t>wordt,</w:t>
      </w:r>
      <w:r w:rsidRPr="00BB18A9">
        <w:rPr>
          <w:spacing w:val="-6"/>
          <w:lang w:val="nl-NL"/>
        </w:rPr>
        <w:t xml:space="preserve"> </w:t>
      </w:r>
      <w:r w:rsidRPr="00BB18A9">
        <w:rPr>
          <w:lang w:val="nl-NL"/>
        </w:rPr>
        <w:t>zijn</w:t>
      </w:r>
      <w:r w:rsidRPr="00BB18A9">
        <w:rPr>
          <w:spacing w:val="-5"/>
          <w:lang w:val="nl-NL"/>
        </w:rPr>
        <w:t xml:space="preserve"> </w:t>
      </w:r>
      <w:r w:rsidRPr="00BB18A9">
        <w:rPr>
          <w:lang w:val="nl-NL"/>
        </w:rPr>
        <w:t>vooraf</w:t>
      </w:r>
      <w:r w:rsidRPr="00BB18A9">
        <w:rPr>
          <w:spacing w:val="-5"/>
          <w:lang w:val="nl-NL"/>
        </w:rPr>
        <w:t xml:space="preserve"> </w:t>
      </w:r>
      <w:r w:rsidRPr="00BB18A9">
        <w:rPr>
          <w:lang w:val="nl-NL"/>
        </w:rPr>
        <w:t>vastgesteld</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schoolkalender</w:t>
      </w:r>
      <w:r w:rsidRPr="00BB18A9">
        <w:rPr>
          <w:spacing w:val="-5"/>
          <w:lang w:val="nl-NL"/>
        </w:rPr>
        <w:t xml:space="preserve"> </w:t>
      </w:r>
      <w:r w:rsidRPr="00BB18A9">
        <w:rPr>
          <w:lang w:val="nl-NL"/>
        </w:rPr>
        <w:t>vermeld.</w:t>
      </w:r>
      <w:r w:rsidRPr="00BB18A9">
        <w:rPr>
          <w:spacing w:val="-6"/>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ouders wordt</w:t>
      </w:r>
      <w:r w:rsidRPr="00BB18A9">
        <w:rPr>
          <w:spacing w:val="-4"/>
          <w:lang w:val="nl-NL"/>
        </w:rPr>
        <w:t xml:space="preserve"> </w:t>
      </w:r>
      <w:r w:rsidRPr="00BB18A9">
        <w:rPr>
          <w:lang w:val="nl-NL"/>
        </w:rPr>
        <w:t>verzocht</w:t>
      </w:r>
      <w:r w:rsidRPr="00BB18A9">
        <w:rPr>
          <w:spacing w:val="-4"/>
          <w:lang w:val="nl-NL"/>
        </w:rPr>
        <w:t xml:space="preserve"> </w:t>
      </w:r>
      <w:r w:rsidRPr="00BB18A9">
        <w:rPr>
          <w:lang w:val="nl-NL"/>
        </w:rPr>
        <w:t>om</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haar</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hun</w:t>
      </w:r>
      <w:r w:rsidRPr="00BB18A9">
        <w:rPr>
          <w:spacing w:val="-5"/>
          <w:lang w:val="nl-NL"/>
        </w:rPr>
        <w:t xml:space="preserve"> </w:t>
      </w:r>
      <w:r w:rsidRPr="00BB18A9">
        <w:rPr>
          <w:lang w:val="nl-NL"/>
        </w:rPr>
        <w:t>zoon/dochter</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tevoren</w:t>
      </w:r>
      <w:r w:rsidRPr="00BB18A9">
        <w:rPr>
          <w:spacing w:val="-5"/>
          <w:lang w:val="nl-NL"/>
        </w:rPr>
        <w:t xml:space="preserve"> </w:t>
      </w:r>
      <w:r w:rsidRPr="00BB18A9">
        <w:rPr>
          <w:lang w:val="nl-NL"/>
        </w:rPr>
        <w:t>te</w:t>
      </w:r>
      <w:r w:rsidRPr="00BB18A9">
        <w:rPr>
          <w:spacing w:val="-2"/>
          <w:lang w:val="nl-NL"/>
        </w:rPr>
        <w:t xml:space="preserve"> </w:t>
      </w:r>
      <w:r w:rsidRPr="00BB18A9">
        <w:rPr>
          <w:lang w:val="nl-NL"/>
        </w:rPr>
        <w:t>wassen.</w:t>
      </w:r>
    </w:p>
    <w:p w14:paraId="3047872A" w14:textId="77777777" w:rsidR="009251FB" w:rsidRPr="00BB18A9" w:rsidRDefault="009251FB">
      <w:pPr>
        <w:spacing w:before="15"/>
        <w:rPr>
          <w:rFonts w:ascii="Vani" w:eastAsia="Vani" w:hAnsi="Vani" w:cs="Vani"/>
          <w:sz w:val="19"/>
          <w:szCs w:val="19"/>
          <w:lang w:val="nl-NL"/>
        </w:rPr>
      </w:pPr>
    </w:p>
    <w:p w14:paraId="3047872B" w14:textId="77777777" w:rsidR="009251FB" w:rsidRPr="00BB18A9" w:rsidRDefault="00D055AB">
      <w:pPr>
        <w:pStyle w:val="Plattetekst"/>
        <w:ind w:right="173"/>
        <w:rPr>
          <w:lang w:val="nl-NL"/>
        </w:rPr>
      </w:pPr>
      <w:r w:rsidRPr="00BB18A9">
        <w:rPr>
          <w:lang w:val="nl-NL"/>
        </w:rPr>
        <w:t>De procedure is als volgt</w:t>
      </w:r>
      <w:r w:rsidRPr="00BB18A9">
        <w:rPr>
          <w:spacing w:val="-13"/>
          <w:lang w:val="nl-NL"/>
        </w:rPr>
        <w:t xml:space="preserve"> </w:t>
      </w:r>
      <w:r w:rsidRPr="00BB18A9">
        <w:rPr>
          <w:lang w:val="nl-NL"/>
        </w:rPr>
        <w:t>:</w:t>
      </w:r>
    </w:p>
    <w:p w14:paraId="3047872C" w14:textId="77777777" w:rsidR="009251FB" w:rsidRPr="00BB18A9" w:rsidRDefault="00D055AB">
      <w:pPr>
        <w:pStyle w:val="Plattetekst"/>
        <w:spacing w:before="2"/>
        <w:ind w:right="173"/>
        <w:rPr>
          <w:lang w:val="nl-NL"/>
        </w:rPr>
      </w:pPr>
      <w:r w:rsidRPr="00BB18A9">
        <w:rPr>
          <w:lang w:val="nl-NL"/>
        </w:rPr>
        <w:t>Op</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afgesproken</w:t>
      </w:r>
      <w:r w:rsidRPr="00BB18A9">
        <w:rPr>
          <w:spacing w:val="-5"/>
          <w:lang w:val="nl-NL"/>
        </w:rPr>
        <w:t xml:space="preserve"> </w:t>
      </w:r>
      <w:r w:rsidRPr="00BB18A9">
        <w:rPr>
          <w:lang w:val="nl-NL"/>
        </w:rPr>
        <w:t>momenten</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alle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controle-ouders</w:t>
      </w:r>
      <w:r w:rsidRPr="00BB18A9">
        <w:rPr>
          <w:spacing w:val="-4"/>
          <w:lang w:val="nl-NL"/>
        </w:rPr>
        <w:t xml:space="preserve"> </w:t>
      </w:r>
      <w:r w:rsidRPr="00BB18A9">
        <w:rPr>
          <w:lang w:val="nl-NL"/>
        </w:rPr>
        <w:t>nagekeken</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hoofdluis. 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hoofdluis</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ontdekt</w:t>
      </w:r>
      <w:r w:rsidRPr="00BB18A9">
        <w:rPr>
          <w:spacing w:val="-3"/>
          <w:lang w:val="nl-NL"/>
        </w:rPr>
        <w:t xml:space="preserve"> </w:t>
      </w:r>
      <w:r w:rsidRPr="00BB18A9">
        <w:rPr>
          <w:lang w:val="nl-NL"/>
        </w:rPr>
        <w:t>in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groep</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volgende</w:t>
      </w:r>
      <w:r w:rsidRPr="00BB18A9">
        <w:rPr>
          <w:spacing w:val="-2"/>
          <w:lang w:val="nl-NL"/>
        </w:rPr>
        <w:t xml:space="preserve"> </w:t>
      </w:r>
      <w:r w:rsidRPr="00BB18A9">
        <w:rPr>
          <w:lang w:val="nl-NL"/>
        </w:rPr>
        <w:t>procedure</w:t>
      </w:r>
      <w:r w:rsidRPr="00BB18A9">
        <w:rPr>
          <w:spacing w:val="-2"/>
          <w:lang w:val="nl-NL"/>
        </w:rPr>
        <w:t xml:space="preserve"> </w:t>
      </w:r>
      <w:r w:rsidRPr="00BB18A9">
        <w:rPr>
          <w:lang w:val="nl-NL"/>
        </w:rPr>
        <w:t>gevolgd</w:t>
      </w:r>
      <w:r w:rsidRPr="00BB18A9">
        <w:rPr>
          <w:spacing w:val="-3"/>
          <w:lang w:val="nl-NL"/>
        </w:rPr>
        <w:t xml:space="preserve"> </w:t>
      </w:r>
      <w:r w:rsidRPr="00BB18A9">
        <w:rPr>
          <w:lang w:val="nl-NL"/>
        </w:rPr>
        <w:t>:</w:t>
      </w:r>
    </w:p>
    <w:p w14:paraId="3047872D" w14:textId="77777777" w:rsidR="009251FB" w:rsidRPr="00BB18A9" w:rsidRDefault="009251FB">
      <w:pPr>
        <w:spacing w:before="16"/>
        <w:rPr>
          <w:rFonts w:ascii="Vani" w:eastAsia="Vani" w:hAnsi="Vani" w:cs="Vani"/>
          <w:sz w:val="15"/>
          <w:szCs w:val="15"/>
          <w:lang w:val="nl-NL"/>
        </w:rPr>
      </w:pPr>
    </w:p>
    <w:p w14:paraId="3047872E" w14:textId="77777777" w:rsidR="009251FB" w:rsidRPr="00BB18A9" w:rsidRDefault="00D055AB">
      <w:pPr>
        <w:ind w:left="138" w:right="173"/>
        <w:rPr>
          <w:rFonts w:ascii="Vani" w:eastAsia="Vani" w:hAnsi="Vani" w:cs="Vani"/>
          <w:sz w:val="21"/>
          <w:szCs w:val="21"/>
          <w:lang w:val="nl-NL"/>
        </w:rPr>
      </w:pPr>
      <w:r w:rsidRPr="00BB18A9">
        <w:rPr>
          <w:rFonts w:ascii="Vani" w:hAnsi="Vani"/>
          <w:sz w:val="20"/>
          <w:lang w:val="nl-NL"/>
        </w:rPr>
        <w:t>NB.</w:t>
      </w:r>
      <w:r w:rsidRPr="00BB18A9">
        <w:rPr>
          <w:rFonts w:ascii="Vani" w:hAnsi="Vani"/>
          <w:spacing w:val="-30"/>
          <w:sz w:val="20"/>
          <w:lang w:val="nl-NL"/>
        </w:rPr>
        <w:t xml:space="preserve"> </w:t>
      </w:r>
      <w:r w:rsidRPr="00BB18A9">
        <w:rPr>
          <w:rFonts w:ascii="Vani" w:hAnsi="Vani"/>
          <w:i/>
          <w:sz w:val="21"/>
          <w:lang w:val="nl-NL"/>
        </w:rPr>
        <w:t>Afspreken</w:t>
      </w:r>
      <w:r w:rsidRPr="00BB18A9">
        <w:rPr>
          <w:rFonts w:ascii="Vani" w:hAnsi="Vani"/>
          <w:i/>
          <w:spacing w:val="-31"/>
          <w:sz w:val="21"/>
          <w:lang w:val="nl-NL"/>
        </w:rPr>
        <w:t xml:space="preserve"> </w:t>
      </w:r>
      <w:r w:rsidRPr="00BB18A9">
        <w:rPr>
          <w:rFonts w:ascii="Vani" w:hAnsi="Vani"/>
          <w:i/>
          <w:sz w:val="21"/>
          <w:lang w:val="nl-NL"/>
        </w:rPr>
        <w:t>wie</w:t>
      </w:r>
      <w:r w:rsidRPr="00BB18A9">
        <w:rPr>
          <w:rFonts w:ascii="Vani" w:hAnsi="Vani"/>
          <w:i/>
          <w:spacing w:val="-31"/>
          <w:sz w:val="21"/>
          <w:lang w:val="nl-NL"/>
        </w:rPr>
        <w:t xml:space="preserve"> </w:t>
      </w:r>
      <w:r w:rsidRPr="00BB18A9">
        <w:rPr>
          <w:rFonts w:ascii="Vani" w:hAnsi="Vani"/>
          <w:i/>
          <w:sz w:val="21"/>
          <w:lang w:val="nl-NL"/>
        </w:rPr>
        <w:t>de</w:t>
      </w:r>
      <w:r w:rsidRPr="00BB18A9">
        <w:rPr>
          <w:rFonts w:ascii="Vani" w:hAnsi="Vani"/>
          <w:i/>
          <w:spacing w:val="-32"/>
          <w:sz w:val="21"/>
          <w:lang w:val="nl-NL"/>
        </w:rPr>
        <w:t xml:space="preserve"> </w:t>
      </w:r>
      <w:r w:rsidRPr="00BB18A9">
        <w:rPr>
          <w:rFonts w:ascii="Vani" w:hAnsi="Vani"/>
          <w:i/>
          <w:sz w:val="21"/>
          <w:lang w:val="nl-NL"/>
        </w:rPr>
        <w:t>ouders</w:t>
      </w:r>
      <w:r w:rsidRPr="00BB18A9">
        <w:rPr>
          <w:rFonts w:ascii="Vani" w:hAnsi="Vani"/>
          <w:i/>
          <w:spacing w:val="-32"/>
          <w:sz w:val="21"/>
          <w:lang w:val="nl-NL"/>
        </w:rPr>
        <w:t xml:space="preserve"> </w:t>
      </w:r>
      <w:r w:rsidRPr="00BB18A9">
        <w:rPr>
          <w:rFonts w:ascii="Vani" w:hAnsi="Vani"/>
          <w:i/>
          <w:sz w:val="21"/>
          <w:lang w:val="nl-NL"/>
        </w:rPr>
        <w:t>belt</w:t>
      </w:r>
      <w:r w:rsidRPr="00BB18A9">
        <w:rPr>
          <w:rFonts w:ascii="Vani" w:hAnsi="Vani"/>
          <w:i/>
          <w:spacing w:val="-32"/>
          <w:sz w:val="21"/>
          <w:lang w:val="nl-NL"/>
        </w:rPr>
        <w:t xml:space="preserve"> </w:t>
      </w:r>
      <w:r w:rsidRPr="00BB18A9">
        <w:rPr>
          <w:rFonts w:ascii="Vani" w:hAnsi="Vani"/>
          <w:i/>
          <w:sz w:val="21"/>
          <w:lang w:val="nl-NL"/>
        </w:rPr>
        <w:t>:</w:t>
      </w:r>
      <w:r w:rsidRPr="00BB18A9">
        <w:rPr>
          <w:rFonts w:ascii="Vani" w:hAnsi="Vani"/>
          <w:i/>
          <w:spacing w:val="-32"/>
          <w:sz w:val="21"/>
          <w:lang w:val="nl-NL"/>
        </w:rPr>
        <w:t xml:space="preserve"> </w:t>
      </w:r>
      <w:r w:rsidRPr="00BB18A9">
        <w:rPr>
          <w:rFonts w:ascii="Vani" w:hAnsi="Vani"/>
          <w:i/>
          <w:sz w:val="21"/>
          <w:lang w:val="nl-NL"/>
        </w:rPr>
        <w:t>de</w:t>
      </w:r>
      <w:r w:rsidRPr="00BB18A9">
        <w:rPr>
          <w:rFonts w:ascii="Vani" w:hAnsi="Vani"/>
          <w:i/>
          <w:spacing w:val="-31"/>
          <w:sz w:val="21"/>
          <w:lang w:val="nl-NL"/>
        </w:rPr>
        <w:t xml:space="preserve"> </w:t>
      </w:r>
      <w:r w:rsidRPr="00BB18A9">
        <w:rPr>
          <w:rFonts w:ascii="Vani" w:hAnsi="Vani"/>
          <w:i/>
          <w:sz w:val="21"/>
          <w:lang w:val="nl-NL"/>
        </w:rPr>
        <w:t>klassenleerkracht,</w:t>
      </w:r>
      <w:r w:rsidRPr="00BB18A9">
        <w:rPr>
          <w:rFonts w:ascii="Vani" w:hAnsi="Vani"/>
          <w:i/>
          <w:spacing w:val="-33"/>
          <w:sz w:val="21"/>
          <w:lang w:val="nl-NL"/>
        </w:rPr>
        <w:t xml:space="preserve"> </w:t>
      </w:r>
      <w:r w:rsidRPr="00BB18A9">
        <w:rPr>
          <w:rFonts w:ascii="Vani" w:hAnsi="Vani"/>
          <w:i/>
          <w:sz w:val="21"/>
          <w:lang w:val="nl-NL"/>
        </w:rPr>
        <w:t>de</w:t>
      </w:r>
      <w:r w:rsidRPr="00BB18A9">
        <w:rPr>
          <w:rFonts w:ascii="Vani" w:hAnsi="Vani"/>
          <w:i/>
          <w:spacing w:val="-32"/>
          <w:sz w:val="21"/>
          <w:lang w:val="nl-NL"/>
        </w:rPr>
        <w:t xml:space="preserve"> </w:t>
      </w:r>
      <w:r w:rsidRPr="00BB18A9">
        <w:rPr>
          <w:rFonts w:ascii="Vani" w:hAnsi="Vani"/>
          <w:i/>
          <w:sz w:val="21"/>
          <w:lang w:val="nl-NL"/>
        </w:rPr>
        <w:t>directeur</w:t>
      </w:r>
      <w:r w:rsidRPr="00BB18A9">
        <w:rPr>
          <w:rFonts w:ascii="Vani" w:hAnsi="Vani"/>
          <w:i/>
          <w:spacing w:val="-32"/>
          <w:sz w:val="21"/>
          <w:lang w:val="nl-NL"/>
        </w:rPr>
        <w:t xml:space="preserve"> </w:t>
      </w:r>
      <w:r w:rsidRPr="00BB18A9">
        <w:rPr>
          <w:rFonts w:ascii="Vani" w:hAnsi="Vani"/>
          <w:i/>
          <w:sz w:val="21"/>
          <w:lang w:val="nl-NL"/>
        </w:rPr>
        <w:t>of</w:t>
      </w:r>
      <w:r w:rsidRPr="00BB18A9">
        <w:rPr>
          <w:rFonts w:ascii="Vani" w:hAnsi="Vani"/>
          <w:i/>
          <w:spacing w:val="-32"/>
          <w:sz w:val="21"/>
          <w:lang w:val="nl-NL"/>
        </w:rPr>
        <w:t xml:space="preserve"> </w:t>
      </w:r>
      <w:r w:rsidRPr="00BB18A9">
        <w:rPr>
          <w:rFonts w:ascii="Vani" w:hAnsi="Vani"/>
          <w:i/>
          <w:sz w:val="21"/>
          <w:lang w:val="nl-NL"/>
        </w:rPr>
        <w:t>de</w:t>
      </w:r>
      <w:r w:rsidRPr="00BB18A9">
        <w:rPr>
          <w:rFonts w:ascii="Vani" w:hAnsi="Vani"/>
          <w:i/>
          <w:spacing w:val="-32"/>
          <w:sz w:val="21"/>
          <w:lang w:val="nl-NL"/>
        </w:rPr>
        <w:t xml:space="preserve"> </w:t>
      </w:r>
      <w:r w:rsidRPr="00BB18A9">
        <w:rPr>
          <w:rFonts w:ascii="Vani" w:hAnsi="Vani"/>
          <w:i/>
          <w:sz w:val="21"/>
          <w:lang w:val="nl-NL"/>
        </w:rPr>
        <w:t>coördinator.</w:t>
      </w:r>
    </w:p>
    <w:p w14:paraId="3047872F" w14:textId="77777777" w:rsidR="009251FB" w:rsidRPr="00BB18A9" w:rsidRDefault="009251FB">
      <w:pPr>
        <w:rPr>
          <w:rFonts w:ascii="Vani" w:eastAsia="Vani" w:hAnsi="Vani" w:cs="Vani"/>
          <w:sz w:val="21"/>
          <w:szCs w:val="21"/>
          <w:lang w:val="nl-NL"/>
        </w:rPr>
        <w:sectPr w:rsidR="009251FB" w:rsidRPr="00BB18A9">
          <w:pgSz w:w="11910" w:h="16840"/>
          <w:pgMar w:top="1400" w:right="1280" w:bottom="1200" w:left="1280" w:header="0" w:footer="1017" w:gutter="0"/>
          <w:cols w:space="708"/>
        </w:sectPr>
      </w:pPr>
    </w:p>
    <w:p w14:paraId="30478730" w14:textId="77777777" w:rsidR="009251FB" w:rsidRPr="00BB18A9" w:rsidRDefault="00D055AB">
      <w:pPr>
        <w:pStyle w:val="Lijstalinea"/>
        <w:numPr>
          <w:ilvl w:val="0"/>
          <w:numId w:val="38"/>
        </w:numPr>
        <w:tabs>
          <w:tab w:val="left" w:pos="859"/>
        </w:tabs>
        <w:ind w:right="178"/>
        <w:rPr>
          <w:rFonts w:ascii="Vani" w:eastAsia="Vani" w:hAnsi="Vani" w:cs="Vani"/>
          <w:sz w:val="20"/>
          <w:szCs w:val="20"/>
          <w:lang w:val="nl-NL"/>
        </w:rPr>
      </w:pPr>
      <w:r w:rsidRPr="00BB18A9">
        <w:rPr>
          <w:rFonts w:ascii="Vani"/>
          <w:sz w:val="20"/>
          <w:lang w:val="nl-NL"/>
        </w:rPr>
        <w:lastRenderedPageBreak/>
        <w:t>De</w:t>
      </w:r>
      <w:r w:rsidRPr="00BB18A9">
        <w:rPr>
          <w:rFonts w:ascii="Vani"/>
          <w:spacing w:val="-4"/>
          <w:sz w:val="20"/>
          <w:lang w:val="nl-NL"/>
        </w:rPr>
        <w:t xml:space="preserve"> </w:t>
      </w:r>
      <w:r w:rsidRPr="00BB18A9">
        <w:rPr>
          <w:rFonts w:ascii="Vani"/>
          <w:sz w:val="20"/>
          <w:lang w:val="nl-NL"/>
        </w:rPr>
        <w:t>controle-ouder</w:t>
      </w:r>
      <w:r w:rsidRPr="00BB18A9">
        <w:rPr>
          <w:rFonts w:ascii="Vani"/>
          <w:spacing w:val="-2"/>
          <w:sz w:val="20"/>
          <w:lang w:val="nl-NL"/>
        </w:rPr>
        <w:t xml:space="preserve"> </w:t>
      </w:r>
      <w:r w:rsidRPr="00BB18A9">
        <w:rPr>
          <w:rFonts w:ascii="Vani"/>
          <w:sz w:val="20"/>
          <w:lang w:val="nl-NL"/>
        </w:rPr>
        <w:t>meldt</w:t>
      </w:r>
      <w:r w:rsidRPr="00BB18A9">
        <w:rPr>
          <w:rFonts w:ascii="Vani"/>
          <w:spacing w:val="-3"/>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aanwezigheid</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hoofdluis</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directie</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degene deze taak</w:t>
      </w:r>
      <w:r w:rsidRPr="00BB18A9">
        <w:rPr>
          <w:rFonts w:ascii="Vani"/>
          <w:spacing w:val="-13"/>
          <w:sz w:val="20"/>
          <w:lang w:val="nl-NL"/>
        </w:rPr>
        <w:t xml:space="preserve"> </w:t>
      </w:r>
      <w:r w:rsidRPr="00BB18A9">
        <w:rPr>
          <w:rFonts w:ascii="Vani"/>
          <w:sz w:val="20"/>
          <w:lang w:val="nl-NL"/>
        </w:rPr>
        <w:t>vervult.</w:t>
      </w:r>
    </w:p>
    <w:p w14:paraId="30478731" w14:textId="77777777" w:rsidR="009251FB" w:rsidRPr="00BB18A9" w:rsidRDefault="00D055AB">
      <w:pPr>
        <w:pStyle w:val="Lijstalinea"/>
        <w:numPr>
          <w:ilvl w:val="0"/>
          <w:numId w:val="38"/>
        </w:numPr>
        <w:tabs>
          <w:tab w:val="left" w:pos="859"/>
        </w:tabs>
        <w:spacing w:before="1"/>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directeur</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diegene</w:t>
      </w:r>
      <w:r w:rsidRPr="00BB18A9">
        <w:rPr>
          <w:rFonts w:ascii="Vani"/>
          <w:spacing w:val="-4"/>
          <w:sz w:val="20"/>
          <w:lang w:val="nl-NL"/>
        </w:rPr>
        <w:t xml:space="preserve"> </w:t>
      </w:r>
      <w:r w:rsidRPr="00BB18A9">
        <w:rPr>
          <w:rFonts w:ascii="Vani"/>
          <w:sz w:val="20"/>
          <w:lang w:val="nl-NL"/>
        </w:rPr>
        <w:t>die</w:t>
      </w:r>
      <w:r w:rsidRPr="00BB18A9">
        <w:rPr>
          <w:rFonts w:ascii="Vani"/>
          <w:spacing w:val="-2"/>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taak</w:t>
      </w:r>
      <w:r w:rsidRPr="00BB18A9">
        <w:rPr>
          <w:rFonts w:ascii="Vani"/>
          <w:spacing w:val="-5"/>
          <w:sz w:val="20"/>
          <w:lang w:val="nl-NL"/>
        </w:rPr>
        <w:t xml:space="preserve"> </w:t>
      </w:r>
      <w:r w:rsidRPr="00BB18A9">
        <w:rPr>
          <w:rFonts w:ascii="Vani"/>
          <w:sz w:val="20"/>
          <w:lang w:val="nl-NL"/>
        </w:rPr>
        <w:t>vervult</w:t>
      </w:r>
      <w:r w:rsidRPr="00BB18A9">
        <w:rPr>
          <w:rFonts w:ascii="Vani"/>
          <w:spacing w:val="-3"/>
          <w:sz w:val="20"/>
          <w:lang w:val="nl-NL"/>
        </w:rPr>
        <w:t xml:space="preserve"> </w:t>
      </w:r>
      <w:r w:rsidRPr="00BB18A9">
        <w:rPr>
          <w:rFonts w:ascii="Vani"/>
          <w:sz w:val="20"/>
          <w:lang w:val="nl-NL"/>
        </w:rPr>
        <w:t>onderneemt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volgende</w:t>
      </w:r>
      <w:r w:rsidRPr="00BB18A9">
        <w:rPr>
          <w:rFonts w:ascii="Vani"/>
          <w:spacing w:val="-4"/>
          <w:sz w:val="20"/>
          <w:lang w:val="nl-NL"/>
        </w:rPr>
        <w:t xml:space="preserve"> </w:t>
      </w:r>
      <w:r w:rsidRPr="00BB18A9">
        <w:rPr>
          <w:rFonts w:ascii="Vani"/>
          <w:sz w:val="20"/>
          <w:lang w:val="nl-NL"/>
        </w:rPr>
        <w:t>acties:</w:t>
      </w:r>
    </w:p>
    <w:p w14:paraId="30478732" w14:textId="77777777" w:rsidR="009251FB" w:rsidRPr="00BB18A9" w:rsidRDefault="009251FB">
      <w:pPr>
        <w:spacing w:before="10"/>
        <w:rPr>
          <w:rFonts w:ascii="Vani" w:eastAsia="Vani" w:hAnsi="Vani" w:cs="Vani"/>
          <w:sz w:val="16"/>
          <w:szCs w:val="16"/>
          <w:lang w:val="nl-NL"/>
        </w:rPr>
      </w:pPr>
    </w:p>
    <w:p w14:paraId="30478733" w14:textId="77777777" w:rsidR="009251FB" w:rsidRPr="00BB18A9" w:rsidRDefault="00D055AB">
      <w:pPr>
        <w:pStyle w:val="Lijstalinea"/>
        <w:numPr>
          <w:ilvl w:val="0"/>
          <w:numId w:val="41"/>
        </w:numPr>
        <w:tabs>
          <w:tab w:val="left" w:pos="859"/>
        </w:tabs>
        <w:spacing w:line="349" w:lineRule="exact"/>
        <w:rPr>
          <w:rFonts w:ascii="Vani" w:eastAsia="Vani" w:hAnsi="Vani" w:cs="Vani"/>
          <w:sz w:val="20"/>
          <w:szCs w:val="20"/>
          <w:lang w:val="nl-NL"/>
        </w:rPr>
      </w:pPr>
      <w:r w:rsidRPr="00BB18A9">
        <w:rPr>
          <w:rFonts w:ascii="Vani" w:hAnsi="Vani"/>
          <w:sz w:val="20"/>
          <w:lang w:val="nl-NL"/>
        </w:rPr>
        <w:t>de leerkracht van de desbetreffende groep wordt</w:t>
      </w:r>
      <w:r w:rsidRPr="00BB18A9">
        <w:rPr>
          <w:rFonts w:ascii="Vani" w:hAnsi="Vani"/>
          <w:spacing w:val="-31"/>
          <w:sz w:val="20"/>
          <w:lang w:val="nl-NL"/>
        </w:rPr>
        <w:t xml:space="preserve"> </w:t>
      </w:r>
      <w:r w:rsidRPr="00BB18A9">
        <w:rPr>
          <w:rFonts w:ascii="Vani" w:hAnsi="Vani"/>
          <w:sz w:val="20"/>
          <w:lang w:val="nl-NL"/>
        </w:rPr>
        <w:t>geïnformeerd</w:t>
      </w:r>
    </w:p>
    <w:p w14:paraId="30478734" w14:textId="77777777" w:rsidR="009251FB" w:rsidRPr="00BB18A9" w:rsidRDefault="00D055AB">
      <w:pPr>
        <w:pStyle w:val="Lijstalinea"/>
        <w:numPr>
          <w:ilvl w:val="0"/>
          <w:numId w:val="41"/>
        </w:numPr>
        <w:tabs>
          <w:tab w:val="left" w:pos="859"/>
        </w:tabs>
        <w:spacing w:line="349" w:lineRule="exact"/>
        <w:rPr>
          <w:rFonts w:ascii="Vani" w:eastAsia="Vani" w:hAnsi="Vani" w:cs="Vani"/>
          <w:sz w:val="20"/>
          <w:szCs w:val="20"/>
          <w:lang w:val="nl-NL"/>
        </w:rPr>
      </w:pPr>
      <w:r w:rsidRPr="00BB18A9">
        <w:rPr>
          <w:rFonts w:ascii="Vani" w:hAnsi="Vani"/>
          <w:sz w:val="20"/>
          <w:lang w:val="nl-NL"/>
        </w:rPr>
        <w:t>de rest van het schoolteam wordt</w:t>
      </w:r>
      <w:r w:rsidRPr="00BB18A9">
        <w:rPr>
          <w:rFonts w:ascii="Vani" w:hAnsi="Vani"/>
          <w:spacing w:val="-23"/>
          <w:sz w:val="20"/>
          <w:lang w:val="nl-NL"/>
        </w:rPr>
        <w:t xml:space="preserve"> </w:t>
      </w:r>
      <w:r w:rsidRPr="00BB18A9">
        <w:rPr>
          <w:rFonts w:ascii="Vani" w:hAnsi="Vani"/>
          <w:sz w:val="20"/>
          <w:lang w:val="nl-NL"/>
        </w:rPr>
        <w:t>geïnformeerd</w:t>
      </w:r>
    </w:p>
    <w:p w14:paraId="30478735" w14:textId="77777777" w:rsidR="009251FB" w:rsidRPr="00BB18A9" w:rsidRDefault="009251FB">
      <w:pPr>
        <w:spacing w:before="11"/>
        <w:rPr>
          <w:rFonts w:ascii="Vani" w:eastAsia="Vani" w:hAnsi="Vani" w:cs="Vani"/>
          <w:sz w:val="16"/>
          <w:szCs w:val="16"/>
          <w:lang w:val="nl-NL"/>
        </w:rPr>
      </w:pPr>
    </w:p>
    <w:p w14:paraId="30478736" w14:textId="77777777" w:rsidR="009251FB" w:rsidRPr="00BB18A9" w:rsidRDefault="00D055AB">
      <w:pPr>
        <w:pStyle w:val="Plattetekst"/>
        <w:ind w:left="846" w:right="146"/>
        <w:rPr>
          <w:lang w:val="nl-NL"/>
        </w:rPr>
      </w:pPr>
      <w:r w:rsidRPr="00BB18A9">
        <w:rPr>
          <w:lang w:val="nl-NL"/>
        </w:rPr>
        <w:t>De</w:t>
      </w:r>
      <w:r w:rsidRPr="00BB18A9">
        <w:rPr>
          <w:spacing w:val="-5"/>
          <w:lang w:val="nl-NL"/>
        </w:rPr>
        <w:t xml:space="preserve"> </w:t>
      </w:r>
      <w:r w:rsidRPr="00BB18A9">
        <w:rPr>
          <w:lang w:val="nl-NL"/>
        </w:rPr>
        <w:t>ouders</w:t>
      </w:r>
      <w:r w:rsidRPr="00BB18A9">
        <w:rPr>
          <w:spacing w:val="-2"/>
          <w:lang w:val="nl-NL"/>
        </w:rPr>
        <w:t xml:space="preserve"> </w:t>
      </w:r>
      <w:r w:rsidRPr="00BB18A9">
        <w:rPr>
          <w:lang w:val="nl-NL"/>
        </w:rPr>
        <w:t>worden</w:t>
      </w:r>
      <w:r w:rsidRPr="00BB18A9">
        <w:rPr>
          <w:spacing w:val="-3"/>
          <w:lang w:val="nl-NL"/>
        </w:rPr>
        <w:t xml:space="preserve"> </w:t>
      </w:r>
      <w:r w:rsidRPr="00BB18A9">
        <w:rPr>
          <w:lang w:val="nl-NL"/>
        </w:rPr>
        <w:t>gebeld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worden</w:t>
      </w:r>
      <w:r w:rsidRPr="00BB18A9">
        <w:rPr>
          <w:spacing w:val="-3"/>
          <w:lang w:val="nl-NL"/>
        </w:rPr>
        <w:t xml:space="preserve"> </w:t>
      </w:r>
      <w:r w:rsidRPr="00BB18A9">
        <w:rPr>
          <w:lang w:val="nl-NL"/>
        </w:rPr>
        <w:t>gevraagd</w:t>
      </w:r>
      <w:r w:rsidRPr="00BB18A9">
        <w:rPr>
          <w:spacing w:val="-5"/>
          <w:lang w:val="nl-NL"/>
        </w:rPr>
        <w:t xml:space="preserve"> </w:t>
      </w:r>
      <w:r w:rsidRPr="00BB18A9">
        <w:rPr>
          <w:lang w:val="nl-NL"/>
        </w:rPr>
        <w:t>om</w:t>
      </w:r>
      <w:r w:rsidRPr="00BB18A9">
        <w:rPr>
          <w:spacing w:val="-3"/>
          <w:lang w:val="nl-NL"/>
        </w:rPr>
        <w:t xml:space="preserve"> </w:t>
      </w:r>
      <w:r w:rsidRPr="00BB18A9">
        <w:rPr>
          <w:lang w:val="nl-NL"/>
        </w:rPr>
        <w:t>hun</w:t>
      </w:r>
      <w:r w:rsidRPr="00BB18A9">
        <w:rPr>
          <w:spacing w:val="-3"/>
          <w:lang w:val="nl-NL"/>
        </w:rPr>
        <w:t xml:space="preserve"> </w:t>
      </w:r>
      <w:r w:rsidRPr="00BB18A9">
        <w:rPr>
          <w:lang w:val="nl-NL"/>
        </w:rPr>
        <w:t>kind</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middagpauze</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na</w:t>
      </w:r>
      <w:r w:rsidRPr="00BB18A9">
        <w:rPr>
          <w:spacing w:val="-5"/>
          <w:lang w:val="nl-NL"/>
        </w:rPr>
        <w:t xml:space="preserve"> </w:t>
      </w:r>
      <w:r w:rsidRPr="00BB18A9">
        <w:rPr>
          <w:lang w:val="nl-NL"/>
        </w:rPr>
        <w:t>schooltijd direct te behandelen tegen hoofdluis. Als de ouders van de leerling niet telefonisch te bereiken zijn gaat er brief met de leerling mee naar huis. De leerlingen van de betreffende groep krijgen ook een briefje mee naar huis waarin de ouders erop attent gemaakt worden dat er in de groep hoofdluis geconstateerd. De brief bevat verder ook informatie over de behandeling. In de nieuwsbrief komt een algemene</w:t>
      </w:r>
      <w:r w:rsidRPr="00BB18A9">
        <w:rPr>
          <w:spacing w:val="-21"/>
          <w:lang w:val="nl-NL"/>
        </w:rPr>
        <w:t xml:space="preserve"> </w:t>
      </w:r>
      <w:r w:rsidRPr="00BB18A9">
        <w:rPr>
          <w:lang w:val="nl-NL"/>
        </w:rPr>
        <w:t>melding.</w:t>
      </w:r>
    </w:p>
    <w:p w14:paraId="30478737" w14:textId="77777777" w:rsidR="009251FB" w:rsidRPr="00BB18A9" w:rsidRDefault="009251FB">
      <w:pPr>
        <w:spacing w:before="11"/>
        <w:rPr>
          <w:rFonts w:ascii="Vani" w:eastAsia="Vani" w:hAnsi="Vani" w:cs="Vani"/>
          <w:sz w:val="16"/>
          <w:szCs w:val="16"/>
          <w:lang w:val="nl-NL"/>
        </w:rPr>
      </w:pPr>
    </w:p>
    <w:p w14:paraId="30478738" w14:textId="77777777" w:rsidR="009251FB" w:rsidRPr="00BB18A9" w:rsidRDefault="00D055AB">
      <w:pPr>
        <w:pStyle w:val="Plattetekst"/>
        <w:ind w:left="846" w:right="173"/>
        <w:rPr>
          <w:lang w:val="nl-NL"/>
        </w:rPr>
      </w:pPr>
      <w:r w:rsidRPr="00BB18A9">
        <w:rPr>
          <w:lang w:val="nl-NL"/>
        </w:rPr>
        <w:t>Op</w:t>
      </w:r>
      <w:r w:rsidRPr="00BB18A9">
        <w:rPr>
          <w:spacing w:val="-6"/>
          <w:lang w:val="nl-NL"/>
        </w:rPr>
        <w:t xml:space="preserve"> </w:t>
      </w:r>
      <w:r w:rsidRPr="00BB18A9">
        <w:rPr>
          <w:lang w:val="nl-NL"/>
        </w:rPr>
        <w:t>school</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eventueel</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volgende</w:t>
      </w:r>
      <w:r w:rsidRPr="00BB18A9">
        <w:rPr>
          <w:spacing w:val="-4"/>
          <w:lang w:val="nl-NL"/>
        </w:rPr>
        <w:t xml:space="preserve"> </w:t>
      </w:r>
      <w:r w:rsidRPr="00BB18A9">
        <w:rPr>
          <w:lang w:val="nl-NL"/>
        </w:rPr>
        <w:t>maatregelen</w:t>
      </w:r>
      <w:r w:rsidRPr="00BB18A9">
        <w:rPr>
          <w:spacing w:val="-4"/>
          <w:lang w:val="nl-NL"/>
        </w:rPr>
        <w:t xml:space="preserve"> </w:t>
      </w:r>
      <w:r w:rsidRPr="00BB18A9">
        <w:rPr>
          <w:lang w:val="nl-NL"/>
        </w:rPr>
        <w:t>genomen</w:t>
      </w:r>
      <w:r w:rsidRPr="00BB18A9">
        <w:rPr>
          <w:spacing w:val="-3"/>
          <w:lang w:val="nl-NL"/>
        </w:rPr>
        <w:t xml:space="preserve"> </w:t>
      </w:r>
      <w:r w:rsidRPr="00BB18A9">
        <w:rPr>
          <w:lang w:val="nl-NL"/>
        </w:rPr>
        <w:t>:</w:t>
      </w:r>
    </w:p>
    <w:p w14:paraId="30478739" w14:textId="77777777" w:rsidR="009251FB" w:rsidRPr="00BB18A9" w:rsidRDefault="009251FB">
      <w:pPr>
        <w:spacing w:before="10"/>
        <w:rPr>
          <w:rFonts w:ascii="Vani" w:eastAsia="Vani" w:hAnsi="Vani" w:cs="Vani"/>
          <w:sz w:val="16"/>
          <w:szCs w:val="16"/>
          <w:lang w:val="nl-NL"/>
        </w:rPr>
      </w:pPr>
    </w:p>
    <w:p w14:paraId="3047873A" w14:textId="77777777" w:rsidR="009251FB" w:rsidRPr="00BB18A9" w:rsidRDefault="00D055AB">
      <w:pPr>
        <w:pStyle w:val="Lijstalinea"/>
        <w:numPr>
          <w:ilvl w:val="0"/>
          <w:numId w:val="41"/>
        </w:numPr>
        <w:tabs>
          <w:tab w:val="left" w:pos="859"/>
        </w:tabs>
        <w:ind w:right="172"/>
        <w:rPr>
          <w:rFonts w:ascii="Vani" w:eastAsia="Vani" w:hAnsi="Vani" w:cs="Vani"/>
          <w:sz w:val="20"/>
          <w:szCs w:val="20"/>
          <w:lang w:val="nl-NL"/>
        </w:rPr>
      </w:pPr>
      <w:r w:rsidRPr="00BB18A9">
        <w:rPr>
          <w:rFonts w:ascii="Vani"/>
          <w:sz w:val="20"/>
          <w:lang w:val="nl-NL"/>
        </w:rPr>
        <w:t>Een verkleedverbod in de betreffende groep afkondigen. De verkleedspullen wassen en niet gebruiken</w:t>
      </w:r>
      <w:r w:rsidRPr="00BB18A9">
        <w:rPr>
          <w:rFonts w:ascii="Vani"/>
          <w:spacing w:val="-5"/>
          <w:sz w:val="20"/>
          <w:lang w:val="nl-NL"/>
        </w:rPr>
        <w:t xml:space="preserve"> </w:t>
      </w:r>
      <w:r w:rsidRPr="00BB18A9">
        <w:rPr>
          <w:rFonts w:ascii="Vani"/>
          <w:sz w:val="20"/>
          <w:lang w:val="nl-NL"/>
        </w:rPr>
        <w:t>tijdens</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hoofdluisepidemie.</w:t>
      </w:r>
      <w:r w:rsidRPr="00BB18A9">
        <w:rPr>
          <w:rFonts w:ascii="Vani"/>
          <w:spacing w:val="-4"/>
          <w:sz w:val="20"/>
          <w:lang w:val="nl-NL"/>
        </w:rPr>
        <w:t xml:space="preserve"> </w:t>
      </w:r>
      <w:r w:rsidRPr="00BB18A9">
        <w:rPr>
          <w:rFonts w:ascii="Vani"/>
          <w:sz w:val="20"/>
          <w:lang w:val="nl-NL"/>
        </w:rPr>
        <w:t>Eventueel</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verkleedspullen</w:t>
      </w:r>
      <w:r w:rsidRPr="00BB18A9">
        <w:rPr>
          <w:rFonts w:ascii="Vani"/>
          <w:spacing w:val="-5"/>
          <w:sz w:val="20"/>
          <w:lang w:val="nl-NL"/>
        </w:rPr>
        <w:t xml:space="preserve"> </w:t>
      </w:r>
      <w:r w:rsidRPr="00BB18A9">
        <w:rPr>
          <w:rFonts w:ascii="Vani"/>
          <w:sz w:val="20"/>
          <w:lang w:val="nl-NL"/>
        </w:rPr>
        <w:t>gedurende</w:t>
      </w:r>
      <w:r w:rsidRPr="00BB18A9">
        <w:rPr>
          <w:rFonts w:ascii="Vani"/>
          <w:spacing w:val="-5"/>
          <w:sz w:val="20"/>
          <w:lang w:val="nl-NL"/>
        </w:rPr>
        <w:t xml:space="preserve"> </w:t>
      </w:r>
      <w:r w:rsidRPr="00BB18A9">
        <w:rPr>
          <w:rFonts w:ascii="Vani"/>
          <w:sz w:val="20"/>
          <w:lang w:val="nl-NL"/>
        </w:rPr>
        <w:t>10</w:t>
      </w:r>
      <w:r w:rsidRPr="00BB18A9">
        <w:rPr>
          <w:rFonts w:ascii="Vani"/>
          <w:spacing w:val="-4"/>
          <w:sz w:val="20"/>
          <w:lang w:val="nl-NL"/>
        </w:rPr>
        <w:t xml:space="preserve"> </w:t>
      </w:r>
      <w:r w:rsidRPr="00BB18A9">
        <w:rPr>
          <w:rFonts w:ascii="Vani"/>
          <w:sz w:val="20"/>
          <w:lang w:val="nl-NL"/>
        </w:rPr>
        <w:t>dagen</w:t>
      </w:r>
      <w:r w:rsidRPr="00BB18A9">
        <w:rPr>
          <w:rFonts w:ascii="Vani"/>
          <w:spacing w:val="-3"/>
          <w:sz w:val="20"/>
          <w:lang w:val="nl-NL"/>
        </w:rPr>
        <w:t xml:space="preserve"> </w:t>
      </w:r>
      <w:r w:rsidRPr="00BB18A9">
        <w:rPr>
          <w:rFonts w:ascii="Vani"/>
          <w:sz w:val="20"/>
          <w:lang w:val="nl-NL"/>
        </w:rPr>
        <w:t>in een plastic zak</w:t>
      </w:r>
      <w:r w:rsidRPr="00BB18A9">
        <w:rPr>
          <w:rFonts w:ascii="Vani"/>
          <w:spacing w:val="-18"/>
          <w:sz w:val="20"/>
          <w:lang w:val="nl-NL"/>
        </w:rPr>
        <w:t xml:space="preserve"> </w:t>
      </w:r>
      <w:r w:rsidRPr="00BB18A9">
        <w:rPr>
          <w:rFonts w:ascii="Vani"/>
          <w:sz w:val="20"/>
          <w:lang w:val="nl-NL"/>
        </w:rPr>
        <w:t>opbergen.</w:t>
      </w:r>
    </w:p>
    <w:p w14:paraId="3047873B" w14:textId="77777777" w:rsidR="009251FB" w:rsidRPr="00BB18A9" w:rsidRDefault="00D055AB">
      <w:pPr>
        <w:pStyle w:val="Lijstalinea"/>
        <w:numPr>
          <w:ilvl w:val="0"/>
          <w:numId w:val="41"/>
        </w:numPr>
        <w:tabs>
          <w:tab w:val="left" w:pos="859"/>
        </w:tabs>
        <w:spacing w:line="348" w:lineRule="exact"/>
        <w:rPr>
          <w:rFonts w:ascii="Vani" w:eastAsia="Vani" w:hAnsi="Vani" w:cs="Vani"/>
          <w:sz w:val="20"/>
          <w:szCs w:val="20"/>
          <w:lang w:val="nl-NL"/>
        </w:rPr>
      </w:pPr>
      <w:r w:rsidRPr="00BB18A9">
        <w:rPr>
          <w:rFonts w:ascii="Vani"/>
          <w:sz w:val="20"/>
          <w:lang w:val="nl-NL"/>
        </w:rPr>
        <w:t>De jassen in tassen ophangen aan de</w:t>
      </w:r>
      <w:r w:rsidRPr="00BB18A9">
        <w:rPr>
          <w:rFonts w:ascii="Vani"/>
          <w:spacing w:val="-20"/>
          <w:sz w:val="20"/>
          <w:lang w:val="nl-NL"/>
        </w:rPr>
        <w:t xml:space="preserve"> </w:t>
      </w:r>
      <w:r w:rsidRPr="00BB18A9">
        <w:rPr>
          <w:rFonts w:ascii="Vani"/>
          <w:sz w:val="20"/>
          <w:lang w:val="nl-NL"/>
        </w:rPr>
        <w:t>kapstok.</w:t>
      </w:r>
    </w:p>
    <w:p w14:paraId="3047873C" w14:textId="77777777" w:rsidR="009251FB" w:rsidRPr="00BB18A9" w:rsidRDefault="009251FB">
      <w:pPr>
        <w:spacing w:before="13"/>
        <w:rPr>
          <w:rFonts w:ascii="Vani" w:eastAsia="Vani" w:hAnsi="Vani" w:cs="Vani"/>
          <w:sz w:val="16"/>
          <w:szCs w:val="16"/>
          <w:lang w:val="nl-NL"/>
        </w:rPr>
      </w:pPr>
    </w:p>
    <w:p w14:paraId="3047873D" w14:textId="77777777" w:rsidR="009251FB" w:rsidRPr="00BB18A9" w:rsidRDefault="00D055AB">
      <w:pPr>
        <w:pStyle w:val="Lijstalinea"/>
        <w:numPr>
          <w:ilvl w:val="0"/>
          <w:numId w:val="38"/>
        </w:numPr>
        <w:tabs>
          <w:tab w:val="left" w:pos="859"/>
        </w:tabs>
        <w:rPr>
          <w:rFonts w:ascii="Vani" w:eastAsia="Vani" w:hAnsi="Vani" w:cs="Vani"/>
          <w:sz w:val="20"/>
          <w:szCs w:val="20"/>
          <w:lang w:val="nl-NL"/>
        </w:rPr>
      </w:pP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1-2</w:t>
      </w:r>
      <w:r w:rsidRPr="00BB18A9">
        <w:rPr>
          <w:rFonts w:ascii="Vani"/>
          <w:spacing w:val="-5"/>
          <w:sz w:val="20"/>
          <w:lang w:val="nl-NL"/>
        </w:rPr>
        <w:t xml:space="preserve"> </w:t>
      </w:r>
      <w:r w:rsidRPr="00BB18A9">
        <w:rPr>
          <w:rFonts w:ascii="Vani"/>
          <w:sz w:val="20"/>
          <w:lang w:val="nl-NL"/>
        </w:rPr>
        <w:t>weken</w:t>
      </w:r>
      <w:r w:rsidRPr="00BB18A9">
        <w:rPr>
          <w:rFonts w:ascii="Vani"/>
          <w:spacing w:val="-4"/>
          <w:sz w:val="20"/>
          <w:lang w:val="nl-NL"/>
        </w:rPr>
        <w:t xml:space="preserve"> </w:t>
      </w:r>
      <w:r w:rsidRPr="00BB18A9">
        <w:rPr>
          <w:rFonts w:ascii="Vani"/>
          <w:sz w:val="20"/>
          <w:lang w:val="nl-NL"/>
        </w:rPr>
        <w:t>vindt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proofErr w:type="spellStart"/>
      <w:r w:rsidRPr="00BB18A9">
        <w:rPr>
          <w:rFonts w:ascii="Vani"/>
          <w:sz w:val="20"/>
          <w:lang w:val="nl-NL"/>
        </w:rPr>
        <w:t>hercontrole</w:t>
      </w:r>
      <w:proofErr w:type="spellEnd"/>
      <w:r w:rsidRPr="00BB18A9">
        <w:rPr>
          <w:rFonts w:ascii="Vani"/>
          <w:spacing w:val="-4"/>
          <w:sz w:val="20"/>
          <w:lang w:val="nl-NL"/>
        </w:rPr>
        <w:t xml:space="preserve"> </w:t>
      </w:r>
      <w:r w:rsidRPr="00BB18A9">
        <w:rPr>
          <w:rFonts w:ascii="Vani"/>
          <w:sz w:val="20"/>
          <w:lang w:val="nl-NL"/>
        </w:rPr>
        <w:t>plaats.</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moment</w:t>
      </w:r>
      <w:r w:rsidRPr="00BB18A9">
        <w:rPr>
          <w:rFonts w:ascii="Vani"/>
          <w:spacing w:val="-3"/>
          <w:sz w:val="20"/>
          <w:lang w:val="nl-NL"/>
        </w:rPr>
        <w:t xml:space="preserve"> </w:t>
      </w:r>
      <w:r w:rsidRPr="00BB18A9">
        <w:rPr>
          <w:rFonts w:ascii="Vani"/>
          <w:sz w:val="20"/>
          <w:lang w:val="nl-NL"/>
        </w:rPr>
        <w:t>kunnen</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twee</w:t>
      </w:r>
      <w:r w:rsidRPr="00BB18A9">
        <w:rPr>
          <w:rFonts w:ascii="Vani"/>
          <w:spacing w:val="-2"/>
          <w:sz w:val="20"/>
          <w:lang w:val="nl-NL"/>
        </w:rPr>
        <w:t xml:space="preserve"> </w:t>
      </w:r>
      <w:r w:rsidRPr="00BB18A9">
        <w:rPr>
          <w:rFonts w:ascii="Vani"/>
          <w:sz w:val="20"/>
          <w:lang w:val="nl-NL"/>
        </w:rPr>
        <w:t>dingen</w:t>
      </w:r>
      <w:r w:rsidRPr="00BB18A9">
        <w:rPr>
          <w:rFonts w:ascii="Vani"/>
          <w:spacing w:val="-2"/>
          <w:sz w:val="20"/>
          <w:lang w:val="nl-NL"/>
        </w:rPr>
        <w:t xml:space="preserve"> </w:t>
      </w:r>
      <w:r w:rsidRPr="00BB18A9">
        <w:rPr>
          <w:rFonts w:ascii="Vani"/>
          <w:sz w:val="20"/>
          <w:lang w:val="nl-NL"/>
        </w:rPr>
        <w:t>gebeuren:</w:t>
      </w:r>
    </w:p>
    <w:p w14:paraId="3047873E" w14:textId="77777777" w:rsidR="009251FB" w:rsidRPr="00BB18A9" w:rsidRDefault="009251FB">
      <w:pPr>
        <w:spacing w:before="1"/>
        <w:rPr>
          <w:rFonts w:ascii="Vani" w:eastAsia="Vani" w:hAnsi="Vani" w:cs="Vani"/>
          <w:sz w:val="17"/>
          <w:szCs w:val="17"/>
          <w:lang w:val="nl-NL"/>
        </w:rPr>
      </w:pPr>
    </w:p>
    <w:p w14:paraId="3047873F" w14:textId="77777777" w:rsidR="009251FB" w:rsidRPr="00BB18A9" w:rsidRDefault="00D055AB">
      <w:pPr>
        <w:pStyle w:val="Lijstalinea"/>
        <w:numPr>
          <w:ilvl w:val="1"/>
          <w:numId w:val="38"/>
        </w:numPr>
        <w:tabs>
          <w:tab w:val="left" w:pos="859"/>
        </w:tabs>
        <w:spacing w:line="230" w:lineRule="auto"/>
        <w:ind w:right="150"/>
        <w:rPr>
          <w:rFonts w:ascii="Vani" w:eastAsia="Vani" w:hAnsi="Vani" w:cs="Vani"/>
          <w:sz w:val="21"/>
          <w:szCs w:val="21"/>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schoon.</w:t>
      </w:r>
      <w:r w:rsidRPr="00BB18A9">
        <w:rPr>
          <w:rFonts w:ascii="Vani"/>
          <w:spacing w:val="-5"/>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luizen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neten</w:t>
      </w:r>
      <w:r w:rsidRPr="00BB18A9">
        <w:rPr>
          <w:rFonts w:ascii="Vani"/>
          <w:spacing w:val="-2"/>
          <w:sz w:val="20"/>
          <w:lang w:val="nl-NL"/>
        </w:rPr>
        <w:t xml:space="preserve"> </w:t>
      </w:r>
      <w:r w:rsidRPr="00BB18A9">
        <w:rPr>
          <w:rFonts w:ascii="Vani"/>
          <w:sz w:val="20"/>
          <w:lang w:val="nl-NL"/>
        </w:rPr>
        <w:t>meer</w:t>
      </w:r>
      <w:r w:rsidRPr="00BB18A9">
        <w:rPr>
          <w:rFonts w:ascii="Vani"/>
          <w:spacing w:val="-3"/>
          <w:sz w:val="20"/>
          <w:lang w:val="nl-NL"/>
        </w:rPr>
        <w:t xml:space="preserve"> </w:t>
      </w:r>
      <w:r w:rsidRPr="00BB18A9">
        <w:rPr>
          <w:rFonts w:ascii="Vani"/>
          <w:sz w:val="20"/>
          <w:lang w:val="nl-NL"/>
        </w:rPr>
        <w:t>aangetroffen.</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1"/>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 xml:space="preserve">kind worden er telefonisch van op de hoogte gebracht dat de bestrijding effectief was. </w:t>
      </w:r>
      <w:r w:rsidRPr="00BB18A9">
        <w:rPr>
          <w:rFonts w:ascii="Vani"/>
          <w:i/>
          <w:sz w:val="21"/>
          <w:lang w:val="nl-NL"/>
        </w:rPr>
        <w:t>Afspreken wie</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ouders</w:t>
      </w:r>
      <w:r w:rsidRPr="00BB18A9">
        <w:rPr>
          <w:rFonts w:ascii="Vani"/>
          <w:i/>
          <w:spacing w:val="-31"/>
          <w:sz w:val="21"/>
          <w:lang w:val="nl-NL"/>
        </w:rPr>
        <w:t xml:space="preserve"> </w:t>
      </w:r>
      <w:r w:rsidRPr="00BB18A9">
        <w:rPr>
          <w:rFonts w:ascii="Vani"/>
          <w:i/>
          <w:sz w:val="21"/>
          <w:lang w:val="nl-NL"/>
        </w:rPr>
        <w:t>belt.</w:t>
      </w:r>
    </w:p>
    <w:p w14:paraId="30478740" w14:textId="77777777" w:rsidR="009251FB" w:rsidRPr="00BB18A9" w:rsidRDefault="00D055AB">
      <w:pPr>
        <w:pStyle w:val="Lijstalinea"/>
        <w:numPr>
          <w:ilvl w:val="1"/>
          <w:numId w:val="38"/>
        </w:numPr>
        <w:tabs>
          <w:tab w:val="left" w:pos="859"/>
        </w:tabs>
        <w:ind w:right="209"/>
        <w:rPr>
          <w:rFonts w:ascii="Vani" w:eastAsia="Vani" w:hAnsi="Vani" w:cs="Vani"/>
          <w:sz w:val="20"/>
          <w:szCs w:val="20"/>
          <w:lang w:val="nl-NL"/>
        </w:rPr>
      </w:pPr>
      <w:r w:rsidRPr="00BB18A9">
        <w:rPr>
          <w:rFonts w:ascii="Vani"/>
          <w:sz w:val="20"/>
          <w:lang w:val="nl-NL"/>
        </w:rPr>
        <w:t>Er zijn nog luizen aanwezig. De ouders worden er door de directeur of diegene die deze taak vervult telefonisch van op de hoogte gebracht dat de bestrijding onvoldoende was. Tevens ontvangen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brief</w:t>
      </w:r>
      <w:r w:rsidRPr="00BB18A9">
        <w:rPr>
          <w:rFonts w:ascii="Vani"/>
          <w:spacing w:val="-4"/>
          <w:sz w:val="20"/>
          <w:lang w:val="nl-NL"/>
        </w:rPr>
        <w:t xml:space="preserve"> </w:t>
      </w:r>
      <w:r w:rsidRPr="00BB18A9">
        <w:rPr>
          <w:rFonts w:ascii="Vani"/>
          <w:sz w:val="20"/>
          <w:lang w:val="nl-NL"/>
        </w:rPr>
        <w:t>waarin</w:t>
      </w:r>
      <w:r w:rsidRPr="00BB18A9">
        <w:rPr>
          <w:rFonts w:ascii="Vani"/>
          <w:spacing w:val="-2"/>
          <w:sz w:val="20"/>
          <w:lang w:val="nl-NL"/>
        </w:rPr>
        <w:t xml:space="preserve"> </w:t>
      </w:r>
      <w:r w:rsidRPr="00BB18A9">
        <w:rPr>
          <w:rFonts w:ascii="Vani"/>
          <w:sz w:val="20"/>
          <w:lang w:val="nl-NL"/>
        </w:rPr>
        <w:t>men</w:t>
      </w:r>
      <w:r w:rsidRPr="00BB18A9">
        <w:rPr>
          <w:rFonts w:ascii="Vani"/>
          <w:spacing w:val="-4"/>
          <w:sz w:val="20"/>
          <w:lang w:val="nl-NL"/>
        </w:rPr>
        <w:t xml:space="preserve"> </w:t>
      </w:r>
      <w:r w:rsidRPr="00BB18A9">
        <w:rPr>
          <w:rFonts w:ascii="Vani"/>
          <w:sz w:val="20"/>
          <w:lang w:val="nl-NL"/>
        </w:rPr>
        <w:t>aandringt</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nemen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juiste</w:t>
      </w:r>
      <w:r w:rsidRPr="00BB18A9">
        <w:rPr>
          <w:rFonts w:ascii="Vani"/>
          <w:spacing w:val="-2"/>
          <w:sz w:val="20"/>
          <w:lang w:val="nl-NL"/>
        </w:rPr>
        <w:t xml:space="preserve"> </w:t>
      </w:r>
      <w:r w:rsidRPr="00BB18A9">
        <w:rPr>
          <w:rFonts w:ascii="Vani"/>
          <w:sz w:val="20"/>
          <w:lang w:val="nl-NL"/>
        </w:rPr>
        <w:t>maatregelen, zodat</w:t>
      </w:r>
      <w:r w:rsidRPr="00BB18A9">
        <w:rPr>
          <w:rFonts w:ascii="Vani"/>
          <w:spacing w:val="-5"/>
          <w:sz w:val="20"/>
          <w:lang w:val="nl-NL"/>
        </w:rPr>
        <w:t xml:space="preserve"> </w:t>
      </w:r>
      <w:r w:rsidRPr="00BB18A9">
        <w:rPr>
          <w:rFonts w:ascii="Vani"/>
          <w:sz w:val="20"/>
          <w:lang w:val="nl-NL"/>
        </w:rPr>
        <w:t>voorkomen</w:t>
      </w:r>
      <w:r w:rsidRPr="00BB18A9">
        <w:rPr>
          <w:rFonts w:ascii="Vani"/>
          <w:spacing w:val="-5"/>
          <w:sz w:val="20"/>
          <w:lang w:val="nl-NL"/>
        </w:rPr>
        <w:t xml:space="preserve"> </w:t>
      </w:r>
      <w:r w:rsidRPr="00BB18A9">
        <w:rPr>
          <w:rFonts w:ascii="Vani"/>
          <w:sz w:val="20"/>
          <w:lang w:val="nl-NL"/>
        </w:rPr>
        <w:t>kan</w:t>
      </w:r>
      <w:r w:rsidRPr="00BB18A9">
        <w:rPr>
          <w:rFonts w:ascii="Vani"/>
          <w:spacing w:val="-3"/>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dat</w:t>
      </w:r>
      <w:r w:rsidRPr="00BB18A9">
        <w:rPr>
          <w:rFonts w:ascii="Vani"/>
          <w:spacing w:val="-5"/>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verdere</w:t>
      </w:r>
      <w:r w:rsidRPr="00BB18A9">
        <w:rPr>
          <w:rFonts w:ascii="Vani"/>
          <w:spacing w:val="-5"/>
          <w:sz w:val="20"/>
          <w:lang w:val="nl-NL"/>
        </w:rPr>
        <w:t xml:space="preserve"> </w:t>
      </w:r>
      <w:r w:rsidRPr="00BB18A9">
        <w:rPr>
          <w:rFonts w:ascii="Vani"/>
          <w:sz w:val="20"/>
          <w:lang w:val="nl-NL"/>
        </w:rPr>
        <w:t>stappen</w:t>
      </w:r>
      <w:r w:rsidRPr="00BB18A9">
        <w:rPr>
          <w:rFonts w:ascii="Vani"/>
          <w:spacing w:val="-5"/>
          <w:sz w:val="20"/>
          <w:lang w:val="nl-NL"/>
        </w:rPr>
        <w:t xml:space="preserve"> </w:t>
      </w:r>
      <w:r w:rsidRPr="00BB18A9">
        <w:rPr>
          <w:rFonts w:ascii="Vani"/>
          <w:sz w:val="20"/>
          <w:lang w:val="nl-NL"/>
        </w:rPr>
        <w:t>gezet</w:t>
      </w:r>
      <w:r w:rsidRPr="00BB18A9">
        <w:rPr>
          <w:rFonts w:ascii="Vani"/>
          <w:spacing w:val="-5"/>
          <w:sz w:val="20"/>
          <w:lang w:val="nl-NL"/>
        </w:rPr>
        <w:t xml:space="preserve"> </w:t>
      </w:r>
      <w:r w:rsidRPr="00BB18A9">
        <w:rPr>
          <w:rFonts w:ascii="Vani"/>
          <w:sz w:val="20"/>
          <w:lang w:val="nl-NL"/>
        </w:rPr>
        <w:t>moeten</w:t>
      </w:r>
      <w:r w:rsidRPr="00BB18A9">
        <w:rPr>
          <w:rFonts w:ascii="Vani"/>
          <w:spacing w:val="-4"/>
          <w:sz w:val="20"/>
          <w:lang w:val="nl-NL"/>
        </w:rPr>
        <w:t xml:space="preserve"> </w:t>
      </w:r>
      <w:r w:rsidRPr="00BB18A9">
        <w:rPr>
          <w:rFonts w:ascii="Vani"/>
          <w:sz w:val="20"/>
          <w:lang w:val="nl-NL"/>
        </w:rPr>
        <w:t>worden.</w:t>
      </w:r>
    </w:p>
    <w:p w14:paraId="30478741" w14:textId="77777777" w:rsidR="009251FB" w:rsidRPr="00BB18A9" w:rsidRDefault="009251FB">
      <w:pPr>
        <w:spacing w:before="11"/>
        <w:rPr>
          <w:rFonts w:ascii="Vani" w:eastAsia="Vani" w:hAnsi="Vani" w:cs="Vani"/>
          <w:sz w:val="16"/>
          <w:szCs w:val="16"/>
          <w:lang w:val="nl-NL"/>
        </w:rPr>
      </w:pPr>
    </w:p>
    <w:p w14:paraId="30478742" w14:textId="77777777" w:rsidR="009251FB" w:rsidRPr="00BB18A9" w:rsidRDefault="00D055AB">
      <w:pPr>
        <w:pStyle w:val="Kop2"/>
        <w:spacing w:line="228" w:lineRule="auto"/>
        <w:ind w:left="846" w:right="208"/>
        <w:jc w:val="both"/>
        <w:rPr>
          <w:i w:val="0"/>
          <w:lang w:val="nl-NL"/>
        </w:rPr>
      </w:pPr>
      <w:r w:rsidRPr="00BB18A9">
        <w:rPr>
          <w:i w:val="0"/>
          <w:sz w:val="20"/>
          <w:lang w:val="nl-NL"/>
        </w:rPr>
        <w:t>NB.</w:t>
      </w:r>
      <w:r w:rsidRPr="00BB18A9">
        <w:rPr>
          <w:i w:val="0"/>
          <w:spacing w:val="-30"/>
          <w:sz w:val="20"/>
          <w:lang w:val="nl-NL"/>
        </w:rPr>
        <w:t xml:space="preserve"> </w:t>
      </w:r>
      <w:r w:rsidRPr="00BB18A9">
        <w:rPr>
          <w:lang w:val="nl-NL"/>
        </w:rPr>
        <w:t>Hierbij</w:t>
      </w:r>
      <w:r w:rsidRPr="00BB18A9">
        <w:rPr>
          <w:spacing w:val="-32"/>
          <w:lang w:val="nl-NL"/>
        </w:rPr>
        <w:t xml:space="preserve"> </w:t>
      </w:r>
      <w:r w:rsidRPr="00BB18A9">
        <w:rPr>
          <w:lang w:val="nl-NL"/>
        </w:rPr>
        <w:t>moet</w:t>
      </w:r>
      <w:r w:rsidRPr="00BB18A9">
        <w:rPr>
          <w:spacing w:val="-33"/>
          <w:lang w:val="nl-NL"/>
        </w:rPr>
        <w:t xml:space="preserve"> </w:t>
      </w:r>
      <w:r w:rsidRPr="00BB18A9">
        <w:rPr>
          <w:lang w:val="nl-NL"/>
        </w:rPr>
        <w:t>niet</w:t>
      </w:r>
      <w:r w:rsidRPr="00BB18A9">
        <w:rPr>
          <w:spacing w:val="-33"/>
          <w:lang w:val="nl-NL"/>
        </w:rPr>
        <w:t xml:space="preserve"> </w:t>
      </w:r>
      <w:r w:rsidRPr="00BB18A9">
        <w:rPr>
          <w:lang w:val="nl-NL"/>
        </w:rPr>
        <w:t>vergeten</w:t>
      </w:r>
      <w:r w:rsidRPr="00BB18A9">
        <w:rPr>
          <w:spacing w:val="-33"/>
          <w:lang w:val="nl-NL"/>
        </w:rPr>
        <w:t xml:space="preserve"> </w:t>
      </w:r>
      <w:r w:rsidRPr="00BB18A9">
        <w:rPr>
          <w:lang w:val="nl-NL"/>
        </w:rPr>
        <w:t>worden</w:t>
      </w:r>
      <w:r w:rsidRPr="00BB18A9">
        <w:rPr>
          <w:spacing w:val="-33"/>
          <w:lang w:val="nl-NL"/>
        </w:rPr>
        <w:t xml:space="preserve"> </w:t>
      </w:r>
      <w:r w:rsidRPr="00BB18A9">
        <w:rPr>
          <w:lang w:val="nl-NL"/>
        </w:rPr>
        <w:t>dat</w:t>
      </w:r>
      <w:r w:rsidRPr="00BB18A9">
        <w:rPr>
          <w:spacing w:val="-33"/>
          <w:lang w:val="nl-NL"/>
        </w:rPr>
        <w:t xml:space="preserve"> </w:t>
      </w:r>
      <w:r w:rsidRPr="00BB18A9">
        <w:rPr>
          <w:lang w:val="nl-NL"/>
        </w:rPr>
        <w:t>falen</w:t>
      </w:r>
      <w:r w:rsidRPr="00BB18A9">
        <w:rPr>
          <w:spacing w:val="-33"/>
          <w:lang w:val="nl-NL"/>
        </w:rPr>
        <w:t xml:space="preserve"> </w:t>
      </w:r>
      <w:r w:rsidRPr="00BB18A9">
        <w:rPr>
          <w:lang w:val="nl-NL"/>
        </w:rPr>
        <w:t>van</w:t>
      </w:r>
      <w:r w:rsidRPr="00BB18A9">
        <w:rPr>
          <w:spacing w:val="-32"/>
          <w:lang w:val="nl-NL"/>
        </w:rPr>
        <w:t xml:space="preserve"> </w:t>
      </w:r>
      <w:r w:rsidRPr="00BB18A9">
        <w:rPr>
          <w:lang w:val="nl-NL"/>
        </w:rPr>
        <w:t>een</w:t>
      </w:r>
      <w:r w:rsidRPr="00BB18A9">
        <w:rPr>
          <w:spacing w:val="-33"/>
          <w:lang w:val="nl-NL"/>
        </w:rPr>
        <w:t xml:space="preserve"> </w:t>
      </w:r>
      <w:r w:rsidRPr="00BB18A9">
        <w:rPr>
          <w:lang w:val="nl-NL"/>
        </w:rPr>
        <w:t>behandeling,</w:t>
      </w:r>
      <w:r w:rsidRPr="00BB18A9">
        <w:rPr>
          <w:spacing w:val="-33"/>
          <w:lang w:val="nl-NL"/>
        </w:rPr>
        <w:t xml:space="preserve"> </w:t>
      </w:r>
      <w:r w:rsidRPr="00BB18A9">
        <w:rPr>
          <w:lang w:val="nl-NL"/>
        </w:rPr>
        <w:t>resistentievorming</w:t>
      </w:r>
      <w:r w:rsidRPr="00BB18A9">
        <w:rPr>
          <w:spacing w:val="-33"/>
          <w:lang w:val="nl-NL"/>
        </w:rPr>
        <w:t xml:space="preserve"> </w:t>
      </w:r>
      <w:r w:rsidRPr="00BB18A9">
        <w:rPr>
          <w:lang w:val="nl-NL"/>
        </w:rPr>
        <w:t>van hoofdluis</w:t>
      </w:r>
      <w:r w:rsidRPr="00BB18A9">
        <w:rPr>
          <w:spacing w:val="-31"/>
          <w:lang w:val="nl-NL"/>
        </w:rPr>
        <w:t xml:space="preserve"> </w:t>
      </w:r>
      <w:r w:rsidRPr="00BB18A9">
        <w:rPr>
          <w:lang w:val="nl-NL"/>
        </w:rPr>
        <w:t>tegen</w:t>
      </w:r>
      <w:r w:rsidRPr="00BB18A9">
        <w:rPr>
          <w:spacing w:val="-31"/>
          <w:lang w:val="nl-NL"/>
        </w:rPr>
        <w:t xml:space="preserve"> </w:t>
      </w:r>
      <w:r w:rsidRPr="00BB18A9">
        <w:rPr>
          <w:lang w:val="nl-NL"/>
        </w:rPr>
        <w:t>het</w:t>
      </w:r>
      <w:r w:rsidRPr="00BB18A9">
        <w:rPr>
          <w:spacing w:val="-31"/>
          <w:lang w:val="nl-NL"/>
        </w:rPr>
        <w:t xml:space="preserve"> </w:t>
      </w:r>
      <w:r w:rsidRPr="00BB18A9">
        <w:rPr>
          <w:lang w:val="nl-NL"/>
        </w:rPr>
        <w:t>gebruikte</w:t>
      </w:r>
      <w:r w:rsidRPr="00BB18A9">
        <w:rPr>
          <w:spacing w:val="-31"/>
          <w:lang w:val="nl-NL"/>
        </w:rPr>
        <w:t xml:space="preserve"> </w:t>
      </w:r>
      <w:r w:rsidRPr="00BB18A9">
        <w:rPr>
          <w:lang w:val="nl-NL"/>
        </w:rPr>
        <w:t>middel</w:t>
      </w:r>
      <w:r w:rsidRPr="00BB18A9">
        <w:rPr>
          <w:spacing w:val="-31"/>
          <w:lang w:val="nl-NL"/>
        </w:rPr>
        <w:t xml:space="preserve"> </w:t>
      </w:r>
      <w:r w:rsidRPr="00BB18A9">
        <w:rPr>
          <w:lang w:val="nl-NL"/>
        </w:rPr>
        <w:t>hiervan</w:t>
      </w:r>
      <w:r w:rsidRPr="00BB18A9">
        <w:rPr>
          <w:spacing w:val="-31"/>
          <w:lang w:val="nl-NL"/>
        </w:rPr>
        <w:t xml:space="preserve"> </w:t>
      </w:r>
      <w:r w:rsidRPr="00BB18A9">
        <w:rPr>
          <w:lang w:val="nl-NL"/>
        </w:rPr>
        <w:t>de</w:t>
      </w:r>
      <w:r w:rsidRPr="00BB18A9">
        <w:rPr>
          <w:spacing w:val="-31"/>
          <w:lang w:val="nl-NL"/>
        </w:rPr>
        <w:t xml:space="preserve"> </w:t>
      </w:r>
      <w:r w:rsidRPr="00BB18A9">
        <w:rPr>
          <w:lang w:val="nl-NL"/>
        </w:rPr>
        <w:t>oorzaak</w:t>
      </w:r>
      <w:r w:rsidRPr="00BB18A9">
        <w:rPr>
          <w:spacing w:val="-32"/>
          <w:lang w:val="nl-NL"/>
        </w:rPr>
        <w:t xml:space="preserve"> </w:t>
      </w:r>
      <w:r w:rsidRPr="00BB18A9">
        <w:rPr>
          <w:lang w:val="nl-NL"/>
        </w:rPr>
        <w:t>kan</w:t>
      </w:r>
      <w:r w:rsidRPr="00BB18A9">
        <w:rPr>
          <w:spacing w:val="-31"/>
          <w:lang w:val="nl-NL"/>
        </w:rPr>
        <w:t xml:space="preserve"> </w:t>
      </w:r>
      <w:r w:rsidRPr="00BB18A9">
        <w:rPr>
          <w:lang w:val="nl-NL"/>
        </w:rPr>
        <w:t>zijn.</w:t>
      </w:r>
      <w:r w:rsidRPr="00BB18A9">
        <w:rPr>
          <w:spacing w:val="-31"/>
          <w:lang w:val="nl-NL"/>
        </w:rPr>
        <w:t xml:space="preserve"> </w:t>
      </w:r>
      <w:r w:rsidRPr="00BB18A9">
        <w:rPr>
          <w:lang w:val="nl-NL"/>
        </w:rPr>
        <w:t>Indien</w:t>
      </w:r>
      <w:r w:rsidRPr="00BB18A9">
        <w:rPr>
          <w:spacing w:val="-31"/>
          <w:lang w:val="nl-NL"/>
        </w:rPr>
        <w:t xml:space="preserve"> </w:t>
      </w:r>
      <w:r w:rsidRPr="00BB18A9">
        <w:rPr>
          <w:lang w:val="nl-NL"/>
        </w:rPr>
        <w:t>men</w:t>
      </w:r>
      <w:r w:rsidRPr="00BB18A9">
        <w:rPr>
          <w:spacing w:val="-31"/>
          <w:lang w:val="nl-NL"/>
        </w:rPr>
        <w:t xml:space="preserve"> </w:t>
      </w:r>
      <w:r w:rsidRPr="00BB18A9">
        <w:rPr>
          <w:lang w:val="nl-NL"/>
        </w:rPr>
        <w:t>overtuigd</w:t>
      </w:r>
      <w:r w:rsidRPr="00BB18A9">
        <w:rPr>
          <w:spacing w:val="-31"/>
          <w:lang w:val="nl-NL"/>
        </w:rPr>
        <w:t xml:space="preserve"> </w:t>
      </w:r>
      <w:r w:rsidRPr="00BB18A9">
        <w:rPr>
          <w:lang w:val="nl-NL"/>
        </w:rPr>
        <w:t>is</w:t>
      </w:r>
      <w:r w:rsidRPr="00BB18A9">
        <w:rPr>
          <w:spacing w:val="-31"/>
          <w:lang w:val="nl-NL"/>
        </w:rPr>
        <w:t xml:space="preserve"> </w:t>
      </w:r>
      <w:r w:rsidRPr="00BB18A9">
        <w:rPr>
          <w:lang w:val="nl-NL"/>
        </w:rPr>
        <w:t>van een</w:t>
      </w:r>
      <w:r w:rsidRPr="00BB18A9">
        <w:rPr>
          <w:spacing w:val="-32"/>
          <w:lang w:val="nl-NL"/>
        </w:rPr>
        <w:t xml:space="preserve"> </w:t>
      </w:r>
      <w:r w:rsidRPr="00BB18A9">
        <w:rPr>
          <w:lang w:val="nl-NL"/>
        </w:rPr>
        <w:t>juiste</w:t>
      </w:r>
      <w:r w:rsidRPr="00BB18A9">
        <w:rPr>
          <w:spacing w:val="-32"/>
          <w:lang w:val="nl-NL"/>
        </w:rPr>
        <w:t xml:space="preserve"> </w:t>
      </w:r>
      <w:r w:rsidRPr="00BB18A9">
        <w:rPr>
          <w:lang w:val="nl-NL"/>
        </w:rPr>
        <w:t>behandeling,</w:t>
      </w:r>
      <w:r w:rsidRPr="00BB18A9">
        <w:rPr>
          <w:spacing w:val="-31"/>
          <w:lang w:val="nl-NL"/>
        </w:rPr>
        <w:t xml:space="preserve"> </w:t>
      </w:r>
      <w:r w:rsidRPr="00BB18A9">
        <w:rPr>
          <w:lang w:val="nl-NL"/>
        </w:rPr>
        <w:t>is</w:t>
      </w:r>
      <w:r w:rsidRPr="00BB18A9">
        <w:rPr>
          <w:spacing w:val="-32"/>
          <w:lang w:val="nl-NL"/>
        </w:rPr>
        <w:t xml:space="preserve"> </w:t>
      </w:r>
      <w:r w:rsidRPr="00BB18A9">
        <w:rPr>
          <w:lang w:val="nl-NL"/>
        </w:rPr>
        <w:t>het</w:t>
      </w:r>
      <w:r w:rsidRPr="00BB18A9">
        <w:rPr>
          <w:spacing w:val="-32"/>
          <w:lang w:val="nl-NL"/>
        </w:rPr>
        <w:t xml:space="preserve"> </w:t>
      </w:r>
      <w:r w:rsidRPr="00BB18A9">
        <w:rPr>
          <w:lang w:val="nl-NL"/>
        </w:rPr>
        <w:t>raadzaam</w:t>
      </w:r>
      <w:r w:rsidRPr="00BB18A9">
        <w:rPr>
          <w:spacing w:val="-32"/>
          <w:lang w:val="nl-NL"/>
        </w:rPr>
        <w:t xml:space="preserve"> </w:t>
      </w:r>
      <w:r w:rsidRPr="00BB18A9">
        <w:rPr>
          <w:lang w:val="nl-NL"/>
        </w:rPr>
        <w:t>een</w:t>
      </w:r>
      <w:r w:rsidRPr="00BB18A9">
        <w:rPr>
          <w:spacing w:val="-31"/>
          <w:lang w:val="nl-NL"/>
        </w:rPr>
        <w:t xml:space="preserve"> </w:t>
      </w:r>
      <w:r w:rsidRPr="00BB18A9">
        <w:rPr>
          <w:lang w:val="nl-NL"/>
        </w:rPr>
        <w:t>volgende</w:t>
      </w:r>
      <w:r w:rsidRPr="00BB18A9">
        <w:rPr>
          <w:spacing w:val="-31"/>
          <w:lang w:val="nl-NL"/>
        </w:rPr>
        <w:t xml:space="preserve"> </w:t>
      </w:r>
      <w:r w:rsidRPr="00BB18A9">
        <w:rPr>
          <w:lang w:val="nl-NL"/>
        </w:rPr>
        <w:t>behandeling</w:t>
      </w:r>
      <w:r w:rsidRPr="00BB18A9">
        <w:rPr>
          <w:spacing w:val="-31"/>
          <w:lang w:val="nl-NL"/>
        </w:rPr>
        <w:t xml:space="preserve"> </w:t>
      </w:r>
      <w:r w:rsidRPr="00BB18A9">
        <w:rPr>
          <w:lang w:val="nl-NL"/>
        </w:rPr>
        <w:t>met</w:t>
      </w:r>
      <w:r w:rsidRPr="00BB18A9">
        <w:rPr>
          <w:spacing w:val="-32"/>
          <w:lang w:val="nl-NL"/>
        </w:rPr>
        <w:t xml:space="preserve"> </w:t>
      </w:r>
      <w:r w:rsidRPr="00BB18A9">
        <w:rPr>
          <w:lang w:val="nl-NL"/>
        </w:rPr>
        <w:t>een</w:t>
      </w:r>
      <w:r w:rsidRPr="00BB18A9">
        <w:rPr>
          <w:spacing w:val="-32"/>
          <w:lang w:val="nl-NL"/>
        </w:rPr>
        <w:t xml:space="preserve"> </w:t>
      </w:r>
      <w:r w:rsidRPr="00BB18A9">
        <w:rPr>
          <w:lang w:val="nl-NL"/>
        </w:rPr>
        <w:t>ander</w:t>
      </w:r>
      <w:r w:rsidRPr="00BB18A9">
        <w:rPr>
          <w:spacing w:val="-31"/>
          <w:lang w:val="nl-NL"/>
        </w:rPr>
        <w:t xml:space="preserve"> </w:t>
      </w:r>
      <w:r w:rsidRPr="00BB18A9">
        <w:rPr>
          <w:lang w:val="nl-NL"/>
        </w:rPr>
        <w:t>middel</w:t>
      </w:r>
      <w:r w:rsidRPr="00BB18A9">
        <w:rPr>
          <w:spacing w:val="-32"/>
          <w:lang w:val="nl-NL"/>
        </w:rPr>
        <w:t xml:space="preserve"> </w:t>
      </w:r>
      <w:r w:rsidRPr="00BB18A9">
        <w:rPr>
          <w:lang w:val="nl-NL"/>
        </w:rPr>
        <w:t>uit</w:t>
      </w:r>
      <w:r w:rsidRPr="00BB18A9">
        <w:rPr>
          <w:spacing w:val="-32"/>
          <w:lang w:val="nl-NL"/>
        </w:rPr>
        <w:t xml:space="preserve"> </w:t>
      </w:r>
      <w:r w:rsidRPr="00BB18A9">
        <w:rPr>
          <w:lang w:val="nl-NL"/>
        </w:rPr>
        <w:t>te voeren.</w:t>
      </w:r>
    </w:p>
    <w:p w14:paraId="30478743" w14:textId="77777777" w:rsidR="009251FB" w:rsidRPr="00BB18A9" w:rsidRDefault="009251FB">
      <w:pPr>
        <w:spacing w:before="12"/>
        <w:rPr>
          <w:rFonts w:ascii="Vani" w:eastAsia="Vani" w:hAnsi="Vani" w:cs="Vani"/>
          <w:i/>
          <w:sz w:val="16"/>
          <w:szCs w:val="16"/>
          <w:lang w:val="nl-NL"/>
        </w:rPr>
      </w:pPr>
    </w:p>
    <w:p w14:paraId="30478744" w14:textId="77777777" w:rsidR="009251FB" w:rsidRPr="00BB18A9" w:rsidRDefault="00D055AB">
      <w:pPr>
        <w:pStyle w:val="Lijstalinea"/>
        <w:numPr>
          <w:ilvl w:val="1"/>
          <w:numId w:val="38"/>
        </w:numPr>
        <w:tabs>
          <w:tab w:val="left" w:pos="859"/>
        </w:tabs>
        <w:ind w:right="427"/>
        <w:rPr>
          <w:rFonts w:ascii="Vani" w:eastAsia="Vani" w:hAnsi="Vani" w:cs="Vani"/>
          <w:sz w:val="20"/>
          <w:szCs w:val="20"/>
          <w:lang w:val="nl-NL"/>
        </w:rPr>
      </w:pP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14</w:t>
      </w:r>
      <w:r w:rsidRPr="00BB18A9">
        <w:rPr>
          <w:rFonts w:ascii="Vani"/>
          <w:spacing w:val="-4"/>
          <w:sz w:val="20"/>
          <w:lang w:val="nl-NL"/>
        </w:rPr>
        <w:t xml:space="preserve"> </w:t>
      </w:r>
      <w:r w:rsidRPr="00BB18A9">
        <w:rPr>
          <w:rFonts w:ascii="Vani"/>
          <w:sz w:val="20"/>
          <w:lang w:val="nl-NL"/>
        </w:rPr>
        <w:t>dagen</w:t>
      </w:r>
      <w:r w:rsidRPr="00BB18A9">
        <w:rPr>
          <w:rFonts w:ascii="Vani"/>
          <w:spacing w:val="-4"/>
          <w:sz w:val="20"/>
          <w:lang w:val="nl-NL"/>
        </w:rPr>
        <w:t xml:space="preserve"> </w:t>
      </w:r>
      <w:r w:rsidRPr="00BB18A9">
        <w:rPr>
          <w:rFonts w:ascii="Vani"/>
          <w:sz w:val="20"/>
          <w:lang w:val="nl-NL"/>
        </w:rPr>
        <w:t>vindt</w:t>
      </w:r>
      <w:r w:rsidRPr="00BB18A9">
        <w:rPr>
          <w:rFonts w:ascii="Vani"/>
          <w:spacing w:val="-3"/>
          <w:sz w:val="20"/>
          <w:lang w:val="nl-NL"/>
        </w:rPr>
        <w:t xml:space="preserve"> </w:t>
      </w:r>
      <w:r w:rsidRPr="00BB18A9">
        <w:rPr>
          <w:rFonts w:ascii="Vani"/>
          <w:sz w:val="20"/>
          <w:lang w:val="nl-NL"/>
        </w:rPr>
        <w:t>wederom</w:t>
      </w:r>
      <w:r w:rsidRPr="00BB18A9">
        <w:rPr>
          <w:rFonts w:ascii="Vani"/>
          <w:spacing w:val="-4"/>
          <w:sz w:val="20"/>
          <w:lang w:val="nl-NL"/>
        </w:rPr>
        <w:t xml:space="preserve"> </w:t>
      </w:r>
      <w:r w:rsidRPr="00BB18A9">
        <w:rPr>
          <w:rFonts w:ascii="Vani"/>
          <w:sz w:val="20"/>
          <w:lang w:val="nl-NL"/>
        </w:rPr>
        <w:t>controle</w:t>
      </w:r>
      <w:r w:rsidRPr="00BB18A9">
        <w:rPr>
          <w:rFonts w:ascii="Vani"/>
          <w:spacing w:val="-4"/>
          <w:sz w:val="20"/>
          <w:lang w:val="nl-NL"/>
        </w:rPr>
        <w:t xml:space="preserve"> </w:t>
      </w:r>
      <w:r w:rsidRPr="00BB18A9">
        <w:rPr>
          <w:rFonts w:ascii="Vani"/>
          <w:sz w:val="20"/>
          <w:lang w:val="nl-NL"/>
        </w:rPr>
        <w:t>plaats.</w:t>
      </w:r>
      <w:r w:rsidRPr="00BB18A9">
        <w:rPr>
          <w:rFonts w:ascii="Vani"/>
          <w:spacing w:val="-4"/>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blijkt</w:t>
      </w:r>
      <w:r w:rsidRPr="00BB18A9">
        <w:rPr>
          <w:rFonts w:ascii="Vani"/>
          <w:spacing w:val="-1"/>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nog</w:t>
      </w:r>
      <w:r w:rsidRPr="00BB18A9">
        <w:rPr>
          <w:rFonts w:ascii="Vani"/>
          <w:spacing w:val="-4"/>
          <w:sz w:val="20"/>
          <w:lang w:val="nl-NL"/>
        </w:rPr>
        <w:t xml:space="preserve"> </w:t>
      </w:r>
      <w:r w:rsidRPr="00BB18A9">
        <w:rPr>
          <w:rFonts w:ascii="Vani"/>
          <w:sz w:val="20"/>
          <w:lang w:val="nl-NL"/>
        </w:rPr>
        <w:t>steeds</w:t>
      </w:r>
      <w:r w:rsidRPr="00BB18A9">
        <w:rPr>
          <w:rFonts w:ascii="Vani"/>
          <w:spacing w:val="-4"/>
          <w:sz w:val="20"/>
          <w:lang w:val="nl-NL"/>
        </w:rPr>
        <w:t xml:space="preserve"> </w:t>
      </w:r>
      <w:r w:rsidRPr="00BB18A9">
        <w:rPr>
          <w:rFonts w:ascii="Vani"/>
          <w:sz w:val="20"/>
          <w:lang w:val="nl-NL"/>
        </w:rPr>
        <w:t>luizen</w:t>
      </w:r>
      <w:r w:rsidRPr="00BB18A9">
        <w:rPr>
          <w:rFonts w:ascii="Vani"/>
          <w:spacing w:val="-4"/>
          <w:sz w:val="20"/>
          <w:lang w:val="nl-NL"/>
        </w:rPr>
        <w:t xml:space="preserve"> </w:t>
      </w:r>
      <w:r w:rsidRPr="00BB18A9">
        <w:rPr>
          <w:rFonts w:ascii="Vani"/>
          <w:sz w:val="20"/>
          <w:lang w:val="nl-NL"/>
        </w:rPr>
        <w:t>aanwezig zijn,</w:t>
      </w:r>
      <w:r w:rsidRPr="00BB18A9">
        <w:rPr>
          <w:rFonts w:ascii="Vani"/>
          <w:spacing w:val="-3"/>
          <w:sz w:val="20"/>
          <w:lang w:val="nl-NL"/>
        </w:rPr>
        <w:t xml:space="preserve"> </w:t>
      </w:r>
      <w:r w:rsidRPr="00BB18A9">
        <w:rPr>
          <w:rFonts w:ascii="Vani"/>
          <w:sz w:val="20"/>
          <w:lang w:val="nl-NL"/>
        </w:rPr>
        <w:t>kan</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directeur</w:t>
      </w:r>
      <w:r w:rsidRPr="00BB18A9">
        <w:rPr>
          <w:rFonts w:ascii="Vani"/>
          <w:spacing w:val="-1"/>
          <w:sz w:val="20"/>
          <w:lang w:val="nl-NL"/>
        </w:rPr>
        <w:t xml:space="preserve"> </w:t>
      </w:r>
      <w:r w:rsidRPr="00BB18A9">
        <w:rPr>
          <w:rFonts w:ascii="Vani"/>
          <w:sz w:val="20"/>
          <w:lang w:val="nl-NL"/>
        </w:rPr>
        <w:t>besluiten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GGD</w:t>
      </w:r>
      <w:r w:rsidRPr="00BB18A9">
        <w:rPr>
          <w:rFonts w:ascii="Vani"/>
          <w:spacing w:val="-5"/>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huisarts</w:t>
      </w:r>
      <w:r w:rsidRPr="00BB18A9">
        <w:rPr>
          <w:rFonts w:ascii="Vani"/>
          <w:spacing w:val="-1"/>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schakelen.</w:t>
      </w:r>
    </w:p>
    <w:p w14:paraId="30478745" w14:textId="77777777" w:rsidR="009251FB" w:rsidRPr="00BB18A9" w:rsidRDefault="009251FB">
      <w:pPr>
        <w:rPr>
          <w:rFonts w:ascii="Vani" w:eastAsia="Vani" w:hAnsi="Vani" w:cs="Vani"/>
          <w:sz w:val="20"/>
          <w:szCs w:val="20"/>
          <w:lang w:val="nl-NL"/>
        </w:rPr>
      </w:pPr>
    </w:p>
    <w:p w14:paraId="30478746" w14:textId="77777777" w:rsidR="009251FB" w:rsidRPr="00BB18A9" w:rsidRDefault="009251FB">
      <w:pPr>
        <w:spacing w:before="10"/>
        <w:rPr>
          <w:rFonts w:ascii="Vani" w:eastAsia="Vani" w:hAnsi="Vani" w:cs="Vani"/>
          <w:sz w:val="16"/>
          <w:szCs w:val="16"/>
          <w:lang w:val="nl-NL"/>
        </w:rPr>
      </w:pPr>
    </w:p>
    <w:p w14:paraId="30478747" w14:textId="77777777" w:rsidR="009251FB" w:rsidRPr="00BB18A9" w:rsidRDefault="00D055AB">
      <w:pPr>
        <w:pStyle w:val="Kop3"/>
        <w:numPr>
          <w:ilvl w:val="0"/>
          <w:numId w:val="37"/>
        </w:numPr>
        <w:tabs>
          <w:tab w:val="left" w:pos="859"/>
        </w:tabs>
        <w:rPr>
          <w:b w:val="0"/>
          <w:bCs w:val="0"/>
          <w:lang w:val="nl-NL"/>
        </w:rPr>
      </w:pPr>
      <w:r w:rsidRPr="00BB18A9">
        <w:rPr>
          <w:lang w:val="nl-NL"/>
        </w:rPr>
        <w:t>Procedure bij melding van</w:t>
      </w:r>
      <w:r w:rsidRPr="00BB18A9">
        <w:rPr>
          <w:spacing w:val="-20"/>
          <w:lang w:val="nl-NL"/>
        </w:rPr>
        <w:t xml:space="preserve"> </w:t>
      </w:r>
      <w:r w:rsidRPr="00BB18A9">
        <w:rPr>
          <w:lang w:val="nl-NL"/>
        </w:rPr>
        <w:t>hoofdluis</w:t>
      </w:r>
    </w:p>
    <w:p w14:paraId="30478748"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749" w14:textId="77777777" w:rsidR="009251FB" w:rsidRPr="00BB18A9" w:rsidRDefault="00D055AB">
      <w:pPr>
        <w:spacing w:line="335" w:lineRule="exact"/>
        <w:ind w:left="498" w:right="173"/>
        <w:rPr>
          <w:rFonts w:ascii="Vani" w:eastAsia="Vani" w:hAnsi="Vani" w:cs="Vani"/>
          <w:sz w:val="20"/>
          <w:szCs w:val="20"/>
          <w:lang w:val="nl-NL"/>
        </w:rPr>
      </w:pPr>
      <w:r w:rsidRPr="00BB18A9">
        <w:rPr>
          <w:rFonts w:ascii="Vani"/>
          <w:b/>
          <w:sz w:val="20"/>
          <w:lang w:val="nl-NL"/>
        </w:rPr>
        <w:lastRenderedPageBreak/>
        <w:t>Stap</w:t>
      </w:r>
      <w:r w:rsidRPr="00BB18A9">
        <w:rPr>
          <w:rFonts w:ascii="Vani"/>
          <w:b/>
          <w:spacing w:val="-4"/>
          <w:sz w:val="20"/>
          <w:lang w:val="nl-NL"/>
        </w:rPr>
        <w:t xml:space="preserve"> </w:t>
      </w:r>
      <w:r w:rsidRPr="00BB18A9">
        <w:rPr>
          <w:rFonts w:ascii="Vani"/>
          <w:b/>
          <w:sz w:val="20"/>
          <w:lang w:val="nl-NL"/>
        </w:rPr>
        <w:t>1</w:t>
      </w:r>
    </w:p>
    <w:p w14:paraId="3047874A" w14:textId="77777777" w:rsidR="009251FB" w:rsidRPr="00BB18A9" w:rsidRDefault="00D055AB">
      <w:pPr>
        <w:pStyle w:val="Plattetekst"/>
        <w:ind w:left="498" w:right="173"/>
        <w:rPr>
          <w:lang w:val="nl-NL"/>
        </w:rPr>
      </w:pPr>
      <w:r w:rsidRPr="00BB18A9">
        <w:rPr>
          <w:lang w:val="nl-NL"/>
        </w:rPr>
        <w:t>Wanneer</w:t>
      </w:r>
      <w:r w:rsidRPr="00BB18A9">
        <w:rPr>
          <w:spacing w:val="-3"/>
          <w:lang w:val="nl-NL"/>
        </w:rPr>
        <w:t xml:space="preserve"> </w:t>
      </w:r>
      <w:r w:rsidRPr="00BB18A9">
        <w:rPr>
          <w:lang w:val="nl-NL"/>
        </w:rPr>
        <w:t>hoofdluis</w:t>
      </w:r>
      <w:r w:rsidRPr="00BB18A9">
        <w:rPr>
          <w:spacing w:val="-2"/>
          <w:lang w:val="nl-NL"/>
        </w:rPr>
        <w:t xml:space="preserve"> </w:t>
      </w:r>
      <w:r w:rsidRPr="00BB18A9">
        <w:rPr>
          <w:lang w:val="nl-NL"/>
        </w:rPr>
        <w:t>gemeld</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ouder</w:t>
      </w:r>
      <w:r w:rsidRPr="00BB18A9">
        <w:rPr>
          <w:spacing w:val="-3"/>
          <w:lang w:val="nl-NL"/>
        </w:rPr>
        <w:t xml:space="preserve"> </w:t>
      </w:r>
      <w:r w:rsidRPr="00BB18A9">
        <w:rPr>
          <w:lang w:val="nl-NL"/>
        </w:rPr>
        <w:t>meldt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betreffende</w:t>
      </w:r>
      <w:r w:rsidRPr="00BB18A9">
        <w:rPr>
          <w:spacing w:val="-4"/>
          <w:lang w:val="nl-NL"/>
        </w:rPr>
        <w:t xml:space="preserve"> </w:t>
      </w:r>
      <w:r w:rsidRPr="00BB18A9">
        <w:rPr>
          <w:lang w:val="nl-NL"/>
        </w:rPr>
        <w:t>leerkracht</w:t>
      </w:r>
      <w:r w:rsidRPr="00BB18A9">
        <w:rPr>
          <w:spacing w:val="-2"/>
          <w:lang w:val="nl-NL"/>
        </w:rPr>
        <w:t xml:space="preserve"> </w:t>
      </w:r>
      <w:r w:rsidRPr="00BB18A9">
        <w:rPr>
          <w:lang w:val="nl-NL"/>
        </w:rPr>
        <w:t>dat</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de directeur.</w:t>
      </w:r>
    </w:p>
    <w:p w14:paraId="3047874B" w14:textId="77777777" w:rsidR="009251FB" w:rsidRPr="00BB18A9" w:rsidRDefault="009251FB">
      <w:pPr>
        <w:spacing w:before="11"/>
        <w:rPr>
          <w:rFonts w:ascii="Vani" w:eastAsia="Vani" w:hAnsi="Vani" w:cs="Vani"/>
          <w:sz w:val="16"/>
          <w:szCs w:val="16"/>
          <w:lang w:val="nl-NL"/>
        </w:rPr>
      </w:pPr>
    </w:p>
    <w:p w14:paraId="3047874C" w14:textId="77777777" w:rsidR="009251FB" w:rsidRPr="00BB18A9" w:rsidRDefault="00D055AB">
      <w:pPr>
        <w:pStyle w:val="Kop3"/>
        <w:ind w:left="498" w:right="173"/>
        <w:rPr>
          <w:b w:val="0"/>
          <w:bCs w:val="0"/>
          <w:lang w:val="nl-NL"/>
        </w:rPr>
      </w:pPr>
      <w:r w:rsidRPr="00BB18A9">
        <w:rPr>
          <w:lang w:val="nl-NL"/>
        </w:rPr>
        <w:t>Stap</w:t>
      </w:r>
      <w:r w:rsidRPr="00BB18A9">
        <w:rPr>
          <w:spacing w:val="-4"/>
          <w:lang w:val="nl-NL"/>
        </w:rPr>
        <w:t xml:space="preserve"> </w:t>
      </w:r>
      <w:r w:rsidRPr="00BB18A9">
        <w:rPr>
          <w:lang w:val="nl-NL"/>
        </w:rPr>
        <w:t>2</w:t>
      </w:r>
    </w:p>
    <w:p w14:paraId="3047874D" w14:textId="77777777" w:rsidR="009251FB" w:rsidRPr="00BB18A9" w:rsidRDefault="009251FB">
      <w:pPr>
        <w:spacing w:before="11"/>
        <w:rPr>
          <w:rFonts w:ascii="Vani" w:eastAsia="Vani" w:hAnsi="Vani" w:cs="Vani"/>
          <w:b/>
          <w:bCs/>
          <w:sz w:val="16"/>
          <w:szCs w:val="16"/>
          <w:lang w:val="nl-NL"/>
        </w:rPr>
      </w:pPr>
    </w:p>
    <w:p w14:paraId="3047874E" w14:textId="77777777" w:rsidR="009251FB" w:rsidRPr="00BB18A9" w:rsidRDefault="00D055AB">
      <w:pPr>
        <w:pStyle w:val="Plattetekst"/>
        <w:ind w:left="498" w:right="173"/>
        <w:rPr>
          <w:lang w:val="nl-NL"/>
        </w:rPr>
      </w:pPr>
      <w:r w:rsidRPr="00BB18A9">
        <w:rPr>
          <w:lang w:val="nl-NL"/>
        </w:rPr>
        <w:t>De directeur geeft de melding door aan de coördinator van de werkgroep. Deze onderneemt meteen actie om de groep waarin het betreffende kind zit in zijn geheel te controleren. Alle kinderen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betreffende</w:t>
      </w:r>
      <w:r w:rsidRPr="00BB18A9">
        <w:rPr>
          <w:spacing w:val="-5"/>
          <w:lang w:val="nl-NL"/>
        </w:rPr>
        <w:t xml:space="preserve"> </w:t>
      </w:r>
      <w:r w:rsidRPr="00BB18A9">
        <w:rPr>
          <w:lang w:val="nl-NL"/>
        </w:rPr>
        <w:t>groep</w:t>
      </w:r>
      <w:r w:rsidRPr="00BB18A9">
        <w:rPr>
          <w:spacing w:val="-6"/>
          <w:lang w:val="nl-NL"/>
        </w:rPr>
        <w:t xml:space="preserve"> </w:t>
      </w:r>
      <w:r w:rsidRPr="00BB18A9">
        <w:rPr>
          <w:lang w:val="nl-NL"/>
        </w:rPr>
        <w:t>ontvangen</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brief</w:t>
      </w:r>
      <w:r w:rsidRPr="00BB18A9">
        <w:rPr>
          <w:spacing w:val="-3"/>
          <w:lang w:val="nl-NL"/>
        </w:rPr>
        <w:t xml:space="preserve"> </w:t>
      </w:r>
      <w:r w:rsidRPr="00BB18A9">
        <w:rPr>
          <w:lang w:val="nl-NL"/>
        </w:rPr>
        <w:t>dat</w:t>
      </w:r>
      <w:r w:rsidRPr="00BB18A9">
        <w:rPr>
          <w:spacing w:val="-4"/>
          <w:lang w:val="nl-NL"/>
        </w:rPr>
        <w:t xml:space="preserve"> </w:t>
      </w:r>
      <w:r w:rsidRPr="00BB18A9">
        <w:rPr>
          <w:lang w:val="nl-NL"/>
        </w:rPr>
        <w:t>er</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betreffende</w:t>
      </w:r>
      <w:r w:rsidRPr="00BB18A9">
        <w:rPr>
          <w:spacing w:val="-2"/>
          <w:lang w:val="nl-NL"/>
        </w:rPr>
        <w:t xml:space="preserve"> </w:t>
      </w:r>
      <w:r w:rsidRPr="00BB18A9">
        <w:rPr>
          <w:lang w:val="nl-NL"/>
        </w:rPr>
        <w:t>groep</w:t>
      </w:r>
      <w:r w:rsidRPr="00BB18A9">
        <w:rPr>
          <w:spacing w:val="-4"/>
          <w:lang w:val="nl-NL"/>
        </w:rPr>
        <w:t xml:space="preserve"> </w:t>
      </w:r>
      <w:r w:rsidRPr="00BB18A9">
        <w:rPr>
          <w:lang w:val="nl-NL"/>
        </w:rPr>
        <w:t>hoofdluis gemeld</w:t>
      </w:r>
      <w:r w:rsidRPr="00BB18A9">
        <w:rPr>
          <w:spacing w:val="-7"/>
          <w:lang w:val="nl-NL"/>
        </w:rPr>
        <w:t xml:space="preserve"> </w:t>
      </w:r>
      <w:r w:rsidRPr="00BB18A9">
        <w:rPr>
          <w:lang w:val="nl-NL"/>
        </w:rPr>
        <w:t>is.</w:t>
      </w:r>
    </w:p>
    <w:p w14:paraId="3047874F" w14:textId="77777777" w:rsidR="009251FB" w:rsidRPr="00BB18A9" w:rsidRDefault="00D055AB">
      <w:pPr>
        <w:pStyle w:val="Plattetekst"/>
        <w:spacing w:line="336" w:lineRule="exact"/>
        <w:ind w:left="498" w:right="173"/>
        <w:rPr>
          <w:lang w:val="nl-NL"/>
        </w:rPr>
      </w:pPr>
      <w:r w:rsidRPr="00BB18A9">
        <w:rPr>
          <w:lang w:val="nl-NL"/>
        </w:rPr>
        <w:t>In de nieuwsbrief komt een algemene</w:t>
      </w:r>
      <w:r w:rsidRPr="00BB18A9">
        <w:rPr>
          <w:spacing w:val="-24"/>
          <w:lang w:val="nl-NL"/>
        </w:rPr>
        <w:t xml:space="preserve"> </w:t>
      </w:r>
      <w:r w:rsidRPr="00BB18A9">
        <w:rPr>
          <w:lang w:val="nl-NL"/>
        </w:rPr>
        <w:t>melding.</w:t>
      </w:r>
    </w:p>
    <w:p w14:paraId="30478750" w14:textId="77777777" w:rsidR="009251FB" w:rsidRPr="00BB18A9" w:rsidRDefault="009251FB">
      <w:pPr>
        <w:spacing w:before="11"/>
        <w:rPr>
          <w:rFonts w:ascii="Vani" w:eastAsia="Vani" w:hAnsi="Vani" w:cs="Vani"/>
          <w:sz w:val="16"/>
          <w:szCs w:val="16"/>
          <w:lang w:val="nl-NL"/>
        </w:rPr>
      </w:pPr>
    </w:p>
    <w:p w14:paraId="30478751" w14:textId="77777777" w:rsidR="009251FB" w:rsidRPr="00BB18A9" w:rsidRDefault="00D055AB">
      <w:pPr>
        <w:pStyle w:val="Kop3"/>
        <w:spacing w:line="337" w:lineRule="exact"/>
        <w:ind w:left="498" w:right="173"/>
        <w:rPr>
          <w:b w:val="0"/>
          <w:bCs w:val="0"/>
          <w:lang w:val="nl-NL"/>
        </w:rPr>
      </w:pPr>
      <w:r w:rsidRPr="00BB18A9">
        <w:rPr>
          <w:lang w:val="nl-NL"/>
        </w:rPr>
        <w:t>Stap</w:t>
      </w:r>
      <w:r w:rsidRPr="00BB18A9">
        <w:rPr>
          <w:spacing w:val="-4"/>
          <w:lang w:val="nl-NL"/>
        </w:rPr>
        <w:t xml:space="preserve"> </w:t>
      </w:r>
      <w:r w:rsidRPr="00BB18A9">
        <w:rPr>
          <w:lang w:val="nl-NL"/>
        </w:rPr>
        <w:t>3</w:t>
      </w:r>
    </w:p>
    <w:p w14:paraId="30478752" w14:textId="77777777" w:rsidR="009251FB" w:rsidRPr="00BB18A9" w:rsidRDefault="00D055AB">
      <w:pPr>
        <w:pStyle w:val="Plattetekst"/>
        <w:ind w:left="498" w:right="173"/>
        <w:rPr>
          <w:lang w:val="nl-NL"/>
        </w:rPr>
      </w:pPr>
      <w:r w:rsidRPr="00BB18A9">
        <w:rPr>
          <w:lang w:val="nl-NL"/>
        </w:rPr>
        <w:t>Op school worden eventueel de volgende maatregelen</w:t>
      </w:r>
      <w:r w:rsidRPr="00BB18A9">
        <w:rPr>
          <w:spacing w:val="-34"/>
          <w:lang w:val="nl-NL"/>
        </w:rPr>
        <w:t xml:space="preserve"> </w:t>
      </w:r>
      <w:r w:rsidRPr="00BB18A9">
        <w:rPr>
          <w:lang w:val="nl-NL"/>
        </w:rPr>
        <w:t>genomen :</w:t>
      </w:r>
    </w:p>
    <w:p w14:paraId="30478753" w14:textId="77777777" w:rsidR="009251FB" w:rsidRPr="00BB18A9" w:rsidRDefault="009251FB">
      <w:pPr>
        <w:spacing w:before="10"/>
        <w:rPr>
          <w:rFonts w:ascii="Vani" w:eastAsia="Vani" w:hAnsi="Vani" w:cs="Vani"/>
          <w:sz w:val="16"/>
          <w:szCs w:val="16"/>
          <w:lang w:val="nl-NL"/>
        </w:rPr>
      </w:pPr>
    </w:p>
    <w:p w14:paraId="30478754" w14:textId="77777777" w:rsidR="009251FB" w:rsidRPr="00BB18A9" w:rsidRDefault="00D055AB">
      <w:pPr>
        <w:pStyle w:val="Lijstalinea"/>
        <w:numPr>
          <w:ilvl w:val="0"/>
          <w:numId w:val="41"/>
        </w:numPr>
        <w:tabs>
          <w:tab w:val="left" w:pos="859"/>
        </w:tabs>
        <w:ind w:right="172"/>
        <w:rPr>
          <w:rFonts w:ascii="Vani" w:eastAsia="Vani" w:hAnsi="Vani" w:cs="Vani"/>
          <w:sz w:val="20"/>
          <w:szCs w:val="20"/>
          <w:lang w:val="nl-NL"/>
        </w:rPr>
      </w:pPr>
      <w:r w:rsidRPr="00BB18A9">
        <w:rPr>
          <w:rFonts w:ascii="Vani"/>
          <w:sz w:val="20"/>
          <w:lang w:val="nl-NL"/>
        </w:rPr>
        <w:t>Een verkleedverbod in de betreffende groep afkondigen. De verkleedspullen wassen en niet gebruiken</w:t>
      </w:r>
      <w:r w:rsidRPr="00BB18A9">
        <w:rPr>
          <w:rFonts w:ascii="Vani"/>
          <w:spacing w:val="-5"/>
          <w:sz w:val="20"/>
          <w:lang w:val="nl-NL"/>
        </w:rPr>
        <w:t xml:space="preserve"> </w:t>
      </w:r>
      <w:r w:rsidRPr="00BB18A9">
        <w:rPr>
          <w:rFonts w:ascii="Vani"/>
          <w:sz w:val="20"/>
          <w:lang w:val="nl-NL"/>
        </w:rPr>
        <w:t>tijdens</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hoofdluisepidemie.</w:t>
      </w:r>
      <w:r w:rsidRPr="00BB18A9">
        <w:rPr>
          <w:rFonts w:ascii="Vani"/>
          <w:spacing w:val="-4"/>
          <w:sz w:val="20"/>
          <w:lang w:val="nl-NL"/>
        </w:rPr>
        <w:t xml:space="preserve"> </w:t>
      </w:r>
      <w:r w:rsidRPr="00BB18A9">
        <w:rPr>
          <w:rFonts w:ascii="Vani"/>
          <w:sz w:val="20"/>
          <w:lang w:val="nl-NL"/>
        </w:rPr>
        <w:t>Eventueel</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verkleedspullen</w:t>
      </w:r>
      <w:r w:rsidRPr="00BB18A9">
        <w:rPr>
          <w:rFonts w:ascii="Vani"/>
          <w:spacing w:val="-5"/>
          <w:sz w:val="20"/>
          <w:lang w:val="nl-NL"/>
        </w:rPr>
        <w:t xml:space="preserve"> </w:t>
      </w:r>
      <w:r w:rsidRPr="00BB18A9">
        <w:rPr>
          <w:rFonts w:ascii="Vani"/>
          <w:sz w:val="20"/>
          <w:lang w:val="nl-NL"/>
        </w:rPr>
        <w:t>gedurende</w:t>
      </w:r>
      <w:r w:rsidRPr="00BB18A9">
        <w:rPr>
          <w:rFonts w:ascii="Vani"/>
          <w:spacing w:val="-5"/>
          <w:sz w:val="20"/>
          <w:lang w:val="nl-NL"/>
        </w:rPr>
        <w:t xml:space="preserve"> </w:t>
      </w:r>
      <w:r w:rsidRPr="00BB18A9">
        <w:rPr>
          <w:rFonts w:ascii="Vani"/>
          <w:sz w:val="20"/>
          <w:lang w:val="nl-NL"/>
        </w:rPr>
        <w:t>10</w:t>
      </w:r>
      <w:r w:rsidRPr="00BB18A9">
        <w:rPr>
          <w:rFonts w:ascii="Vani"/>
          <w:spacing w:val="-4"/>
          <w:sz w:val="20"/>
          <w:lang w:val="nl-NL"/>
        </w:rPr>
        <w:t xml:space="preserve"> </w:t>
      </w:r>
      <w:r w:rsidRPr="00BB18A9">
        <w:rPr>
          <w:rFonts w:ascii="Vani"/>
          <w:sz w:val="20"/>
          <w:lang w:val="nl-NL"/>
        </w:rPr>
        <w:t>dagen</w:t>
      </w:r>
      <w:r w:rsidRPr="00BB18A9">
        <w:rPr>
          <w:rFonts w:ascii="Vani"/>
          <w:spacing w:val="-3"/>
          <w:sz w:val="20"/>
          <w:lang w:val="nl-NL"/>
        </w:rPr>
        <w:t xml:space="preserve"> </w:t>
      </w:r>
      <w:r w:rsidRPr="00BB18A9">
        <w:rPr>
          <w:rFonts w:ascii="Vani"/>
          <w:sz w:val="20"/>
          <w:lang w:val="nl-NL"/>
        </w:rPr>
        <w:t>in een plastic zak</w:t>
      </w:r>
      <w:r w:rsidRPr="00BB18A9">
        <w:rPr>
          <w:rFonts w:ascii="Vani"/>
          <w:spacing w:val="-18"/>
          <w:sz w:val="20"/>
          <w:lang w:val="nl-NL"/>
        </w:rPr>
        <w:t xml:space="preserve"> </w:t>
      </w:r>
      <w:r w:rsidRPr="00BB18A9">
        <w:rPr>
          <w:rFonts w:ascii="Vani"/>
          <w:sz w:val="20"/>
          <w:lang w:val="nl-NL"/>
        </w:rPr>
        <w:t>opbergen.</w:t>
      </w:r>
    </w:p>
    <w:p w14:paraId="30478755" w14:textId="77777777" w:rsidR="009251FB" w:rsidRPr="00BB18A9" w:rsidRDefault="00D055AB">
      <w:pPr>
        <w:pStyle w:val="Lijstalinea"/>
        <w:numPr>
          <w:ilvl w:val="0"/>
          <w:numId w:val="41"/>
        </w:numPr>
        <w:tabs>
          <w:tab w:val="left" w:pos="859"/>
        </w:tabs>
        <w:spacing w:before="1"/>
        <w:rPr>
          <w:rFonts w:ascii="Vani" w:eastAsia="Vani" w:hAnsi="Vani" w:cs="Vani"/>
          <w:sz w:val="20"/>
          <w:szCs w:val="20"/>
          <w:lang w:val="nl-NL"/>
        </w:rPr>
      </w:pPr>
      <w:r w:rsidRPr="00BB18A9">
        <w:rPr>
          <w:rFonts w:ascii="Vani"/>
          <w:sz w:val="20"/>
          <w:lang w:val="nl-NL"/>
        </w:rPr>
        <w:t>De jassen in tassen ophangen aan de</w:t>
      </w:r>
      <w:r w:rsidRPr="00BB18A9">
        <w:rPr>
          <w:rFonts w:ascii="Vani"/>
          <w:spacing w:val="-20"/>
          <w:sz w:val="20"/>
          <w:lang w:val="nl-NL"/>
        </w:rPr>
        <w:t xml:space="preserve"> </w:t>
      </w:r>
      <w:r w:rsidRPr="00BB18A9">
        <w:rPr>
          <w:rFonts w:ascii="Vani"/>
          <w:sz w:val="20"/>
          <w:lang w:val="nl-NL"/>
        </w:rPr>
        <w:t>kapstok.</w:t>
      </w:r>
    </w:p>
    <w:p w14:paraId="30478756" w14:textId="77777777" w:rsidR="009251FB" w:rsidRPr="00BB18A9" w:rsidRDefault="009251FB">
      <w:pPr>
        <w:spacing w:before="11"/>
        <w:rPr>
          <w:rFonts w:ascii="Vani" w:eastAsia="Vani" w:hAnsi="Vani" w:cs="Vani"/>
          <w:sz w:val="16"/>
          <w:szCs w:val="16"/>
          <w:lang w:val="nl-NL"/>
        </w:rPr>
      </w:pPr>
    </w:p>
    <w:p w14:paraId="30478757" w14:textId="77777777" w:rsidR="009251FB" w:rsidRPr="00BB18A9" w:rsidRDefault="00D055AB">
      <w:pPr>
        <w:pStyle w:val="Kop3"/>
        <w:ind w:left="498" w:right="173"/>
        <w:rPr>
          <w:b w:val="0"/>
          <w:bCs w:val="0"/>
          <w:lang w:val="nl-NL"/>
        </w:rPr>
      </w:pPr>
      <w:r w:rsidRPr="00BB18A9">
        <w:rPr>
          <w:lang w:val="nl-NL"/>
        </w:rPr>
        <w:t>Stap</w:t>
      </w:r>
      <w:r w:rsidRPr="00BB18A9">
        <w:rPr>
          <w:spacing w:val="-4"/>
          <w:lang w:val="nl-NL"/>
        </w:rPr>
        <w:t xml:space="preserve"> </w:t>
      </w:r>
      <w:r w:rsidRPr="00BB18A9">
        <w:rPr>
          <w:lang w:val="nl-NL"/>
        </w:rPr>
        <w:t>4</w:t>
      </w:r>
    </w:p>
    <w:p w14:paraId="30478758" w14:textId="77777777" w:rsidR="009251FB" w:rsidRPr="00BB18A9" w:rsidRDefault="009251FB">
      <w:pPr>
        <w:spacing w:before="11"/>
        <w:rPr>
          <w:rFonts w:ascii="Vani" w:eastAsia="Vani" w:hAnsi="Vani" w:cs="Vani"/>
          <w:b/>
          <w:bCs/>
          <w:sz w:val="16"/>
          <w:szCs w:val="16"/>
          <w:lang w:val="nl-NL"/>
        </w:rPr>
      </w:pPr>
    </w:p>
    <w:p w14:paraId="30478759" w14:textId="77777777" w:rsidR="009251FB" w:rsidRPr="00BB18A9" w:rsidRDefault="00D055AB">
      <w:pPr>
        <w:pStyle w:val="Plattetekst"/>
        <w:ind w:left="498" w:right="173"/>
        <w:rPr>
          <w:lang w:val="nl-NL"/>
        </w:rPr>
      </w:pPr>
      <w:r w:rsidRPr="00BB18A9">
        <w:rPr>
          <w:lang w:val="nl-NL"/>
        </w:rPr>
        <w:t>Na</w:t>
      </w:r>
      <w:r w:rsidRPr="00BB18A9">
        <w:rPr>
          <w:spacing w:val="-4"/>
          <w:lang w:val="nl-NL"/>
        </w:rPr>
        <w:t xml:space="preserve"> </w:t>
      </w:r>
      <w:r w:rsidRPr="00BB18A9">
        <w:rPr>
          <w:lang w:val="nl-NL"/>
        </w:rPr>
        <w:t>1-2</w:t>
      </w:r>
      <w:r w:rsidRPr="00BB18A9">
        <w:rPr>
          <w:spacing w:val="-5"/>
          <w:lang w:val="nl-NL"/>
        </w:rPr>
        <w:t xml:space="preserve"> </w:t>
      </w:r>
      <w:r w:rsidRPr="00BB18A9">
        <w:rPr>
          <w:lang w:val="nl-NL"/>
        </w:rPr>
        <w:t>weken</w:t>
      </w:r>
      <w:r w:rsidRPr="00BB18A9">
        <w:rPr>
          <w:spacing w:val="-4"/>
          <w:lang w:val="nl-NL"/>
        </w:rPr>
        <w:t xml:space="preserve"> </w:t>
      </w:r>
      <w:r w:rsidRPr="00BB18A9">
        <w:rPr>
          <w:lang w:val="nl-NL"/>
        </w:rPr>
        <w:t>vindt</w:t>
      </w:r>
      <w:r w:rsidRPr="00BB18A9">
        <w:rPr>
          <w:spacing w:val="-3"/>
          <w:lang w:val="nl-NL"/>
        </w:rPr>
        <w:t xml:space="preserve"> </w:t>
      </w:r>
      <w:r w:rsidRPr="00BB18A9">
        <w:rPr>
          <w:lang w:val="nl-NL"/>
        </w:rPr>
        <w:t>de</w:t>
      </w:r>
      <w:r w:rsidRPr="00BB18A9">
        <w:rPr>
          <w:spacing w:val="-4"/>
          <w:lang w:val="nl-NL"/>
        </w:rPr>
        <w:t xml:space="preserve"> </w:t>
      </w:r>
      <w:proofErr w:type="spellStart"/>
      <w:r w:rsidRPr="00BB18A9">
        <w:rPr>
          <w:lang w:val="nl-NL"/>
        </w:rPr>
        <w:t>hercontrole</w:t>
      </w:r>
      <w:proofErr w:type="spellEnd"/>
      <w:r w:rsidRPr="00BB18A9">
        <w:rPr>
          <w:spacing w:val="-4"/>
          <w:lang w:val="nl-NL"/>
        </w:rPr>
        <w:t xml:space="preserve"> </w:t>
      </w:r>
      <w:r w:rsidRPr="00BB18A9">
        <w:rPr>
          <w:lang w:val="nl-NL"/>
        </w:rPr>
        <w:t>plaats.</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moment</w:t>
      </w:r>
      <w:r w:rsidRPr="00BB18A9">
        <w:rPr>
          <w:spacing w:val="-3"/>
          <w:lang w:val="nl-NL"/>
        </w:rPr>
        <w:t xml:space="preserve"> </w:t>
      </w:r>
      <w:r w:rsidRPr="00BB18A9">
        <w:rPr>
          <w:lang w:val="nl-NL"/>
        </w:rPr>
        <w:t>kunnen</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twee</w:t>
      </w:r>
      <w:r w:rsidRPr="00BB18A9">
        <w:rPr>
          <w:spacing w:val="-2"/>
          <w:lang w:val="nl-NL"/>
        </w:rPr>
        <w:t xml:space="preserve"> </w:t>
      </w:r>
      <w:r w:rsidRPr="00BB18A9">
        <w:rPr>
          <w:lang w:val="nl-NL"/>
        </w:rPr>
        <w:t>dingen</w:t>
      </w:r>
      <w:r w:rsidRPr="00BB18A9">
        <w:rPr>
          <w:spacing w:val="-2"/>
          <w:lang w:val="nl-NL"/>
        </w:rPr>
        <w:t xml:space="preserve"> </w:t>
      </w:r>
      <w:r w:rsidRPr="00BB18A9">
        <w:rPr>
          <w:lang w:val="nl-NL"/>
        </w:rPr>
        <w:t>gebeuren:</w:t>
      </w:r>
    </w:p>
    <w:p w14:paraId="3047875A" w14:textId="77777777" w:rsidR="009251FB" w:rsidRPr="00BB18A9" w:rsidRDefault="009251FB">
      <w:pPr>
        <w:spacing w:before="14"/>
        <w:rPr>
          <w:rFonts w:ascii="Vani" w:eastAsia="Vani" w:hAnsi="Vani" w:cs="Vani"/>
          <w:sz w:val="16"/>
          <w:szCs w:val="16"/>
          <w:lang w:val="nl-NL"/>
        </w:rPr>
      </w:pPr>
    </w:p>
    <w:p w14:paraId="3047875B" w14:textId="77777777" w:rsidR="009251FB" w:rsidRPr="00BB18A9" w:rsidRDefault="00D055AB">
      <w:pPr>
        <w:pStyle w:val="Lijstalinea"/>
        <w:numPr>
          <w:ilvl w:val="1"/>
          <w:numId w:val="37"/>
        </w:numPr>
        <w:tabs>
          <w:tab w:val="left" w:pos="1579"/>
        </w:tabs>
        <w:spacing w:line="235" w:lineRule="auto"/>
        <w:ind w:right="206"/>
        <w:rPr>
          <w:rFonts w:ascii="Vani" w:eastAsia="Vani" w:hAnsi="Vani" w:cs="Vani"/>
          <w:sz w:val="21"/>
          <w:szCs w:val="21"/>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kind</w:t>
      </w:r>
      <w:r w:rsidRPr="00BB18A9">
        <w:rPr>
          <w:rFonts w:ascii="Vani"/>
          <w:spacing w:val="-1"/>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schoon.</w:t>
      </w:r>
      <w:r w:rsidRPr="00BB18A9">
        <w:rPr>
          <w:rFonts w:ascii="Vani"/>
          <w:spacing w:val="-5"/>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luizen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neten</w:t>
      </w:r>
      <w:r w:rsidRPr="00BB18A9">
        <w:rPr>
          <w:rFonts w:ascii="Vani"/>
          <w:spacing w:val="-2"/>
          <w:sz w:val="20"/>
          <w:lang w:val="nl-NL"/>
        </w:rPr>
        <w:t xml:space="preserve"> </w:t>
      </w:r>
      <w:r w:rsidRPr="00BB18A9">
        <w:rPr>
          <w:rFonts w:ascii="Vani"/>
          <w:sz w:val="20"/>
          <w:lang w:val="nl-NL"/>
        </w:rPr>
        <w:t>meer</w:t>
      </w:r>
      <w:r w:rsidRPr="00BB18A9">
        <w:rPr>
          <w:rFonts w:ascii="Vani"/>
          <w:spacing w:val="-3"/>
          <w:sz w:val="20"/>
          <w:lang w:val="nl-NL"/>
        </w:rPr>
        <w:t xml:space="preserve"> </w:t>
      </w:r>
      <w:r w:rsidRPr="00BB18A9">
        <w:rPr>
          <w:rFonts w:ascii="Vani"/>
          <w:sz w:val="20"/>
          <w:lang w:val="nl-NL"/>
        </w:rPr>
        <w:t>aangetroffen.</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1"/>
          <w:sz w:val="20"/>
          <w:lang w:val="nl-NL"/>
        </w:rPr>
        <w:t xml:space="preserve"> </w:t>
      </w:r>
      <w:r w:rsidRPr="00BB18A9">
        <w:rPr>
          <w:rFonts w:ascii="Vani"/>
          <w:sz w:val="20"/>
          <w:lang w:val="nl-NL"/>
        </w:rPr>
        <w:t>van het kind worden er telefonisch van op de hoogte gebracht dat de bestrijding effectief was.</w:t>
      </w:r>
      <w:r w:rsidRPr="00BB18A9">
        <w:rPr>
          <w:rFonts w:ascii="Vani"/>
          <w:spacing w:val="-29"/>
          <w:sz w:val="20"/>
          <w:lang w:val="nl-NL"/>
        </w:rPr>
        <w:t xml:space="preserve"> </w:t>
      </w:r>
      <w:r w:rsidRPr="00BB18A9">
        <w:rPr>
          <w:rFonts w:ascii="Vani"/>
          <w:i/>
          <w:sz w:val="21"/>
          <w:lang w:val="nl-NL"/>
        </w:rPr>
        <w:t>Afspreken</w:t>
      </w:r>
      <w:r w:rsidRPr="00BB18A9">
        <w:rPr>
          <w:rFonts w:ascii="Vani"/>
          <w:i/>
          <w:spacing w:val="-30"/>
          <w:sz w:val="21"/>
          <w:lang w:val="nl-NL"/>
        </w:rPr>
        <w:t xml:space="preserve"> </w:t>
      </w:r>
      <w:r w:rsidRPr="00BB18A9">
        <w:rPr>
          <w:rFonts w:ascii="Vani"/>
          <w:i/>
          <w:sz w:val="21"/>
          <w:lang w:val="nl-NL"/>
        </w:rPr>
        <w:t>wie</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ouders</w:t>
      </w:r>
      <w:r w:rsidRPr="00BB18A9">
        <w:rPr>
          <w:rFonts w:ascii="Vani"/>
          <w:i/>
          <w:spacing w:val="-31"/>
          <w:sz w:val="21"/>
          <w:lang w:val="nl-NL"/>
        </w:rPr>
        <w:t xml:space="preserve"> </w:t>
      </w:r>
      <w:r w:rsidRPr="00BB18A9">
        <w:rPr>
          <w:rFonts w:ascii="Vani"/>
          <w:i/>
          <w:sz w:val="21"/>
          <w:lang w:val="nl-NL"/>
        </w:rPr>
        <w:t>belt.</w:t>
      </w:r>
    </w:p>
    <w:p w14:paraId="3047875C" w14:textId="77777777" w:rsidR="009251FB" w:rsidRPr="00BB18A9" w:rsidRDefault="00D055AB">
      <w:pPr>
        <w:pStyle w:val="Lijstalinea"/>
        <w:numPr>
          <w:ilvl w:val="1"/>
          <w:numId w:val="37"/>
        </w:numPr>
        <w:tabs>
          <w:tab w:val="left" w:pos="1579"/>
        </w:tabs>
        <w:ind w:right="203"/>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nog</w:t>
      </w:r>
      <w:r w:rsidRPr="00BB18A9">
        <w:rPr>
          <w:rFonts w:ascii="Vani"/>
          <w:spacing w:val="-4"/>
          <w:sz w:val="20"/>
          <w:lang w:val="nl-NL"/>
        </w:rPr>
        <w:t xml:space="preserve"> </w:t>
      </w:r>
      <w:r w:rsidRPr="00BB18A9">
        <w:rPr>
          <w:rFonts w:ascii="Vani"/>
          <w:sz w:val="20"/>
          <w:lang w:val="nl-NL"/>
        </w:rPr>
        <w:t>luizen</w:t>
      </w:r>
      <w:r w:rsidRPr="00BB18A9">
        <w:rPr>
          <w:rFonts w:ascii="Vani"/>
          <w:spacing w:val="-4"/>
          <w:sz w:val="20"/>
          <w:lang w:val="nl-NL"/>
        </w:rPr>
        <w:t xml:space="preserve"> </w:t>
      </w:r>
      <w:r w:rsidRPr="00BB18A9">
        <w:rPr>
          <w:rFonts w:ascii="Vani"/>
          <w:sz w:val="20"/>
          <w:lang w:val="nl-NL"/>
        </w:rPr>
        <w:t>aanwezig.</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door</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directeur</w:t>
      </w:r>
      <w:r w:rsidRPr="00BB18A9">
        <w:rPr>
          <w:rFonts w:ascii="Vani"/>
          <w:spacing w:val="-3"/>
          <w:sz w:val="20"/>
          <w:lang w:val="nl-NL"/>
        </w:rPr>
        <w:t xml:space="preserve"> </w:t>
      </w:r>
      <w:r w:rsidRPr="00BB18A9">
        <w:rPr>
          <w:rFonts w:ascii="Vani"/>
          <w:sz w:val="20"/>
          <w:lang w:val="nl-NL"/>
        </w:rPr>
        <w:t>telefonisch</w:t>
      </w:r>
      <w:r w:rsidRPr="00BB18A9">
        <w:rPr>
          <w:rFonts w:ascii="Vani"/>
          <w:spacing w:val="-2"/>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op de hoogte gebracht dat de bestrijding onvoldoende was. Tevens ontvangen de ouders een brief van de directeur waarin deze aandringt op het nemen van de juiste maatregelen, zodat voorkomen kan worden dat er verdere stappen gezet moeten worden.</w:t>
      </w:r>
    </w:p>
    <w:p w14:paraId="3047875D" w14:textId="77777777" w:rsidR="009251FB" w:rsidRPr="00BB18A9" w:rsidRDefault="009251FB">
      <w:pPr>
        <w:spacing w:before="11"/>
        <w:rPr>
          <w:rFonts w:ascii="Vani" w:eastAsia="Vani" w:hAnsi="Vani" w:cs="Vani"/>
          <w:sz w:val="16"/>
          <w:szCs w:val="16"/>
          <w:lang w:val="nl-NL"/>
        </w:rPr>
      </w:pPr>
    </w:p>
    <w:p w14:paraId="3047875E" w14:textId="77777777" w:rsidR="009251FB" w:rsidRPr="00BB18A9" w:rsidRDefault="00D055AB">
      <w:pPr>
        <w:pStyle w:val="Kop3"/>
        <w:ind w:left="498" w:right="173"/>
        <w:rPr>
          <w:b w:val="0"/>
          <w:bCs w:val="0"/>
          <w:lang w:val="nl-NL"/>
        </w:rPr>
      </w:pPr>
      <w:r w:rsidRPr="00BB18A9">
        <w:rPr>
          <w:lang w:val="nl-NL"/>
        </w:rPr>
        <w:t>Stap</w:t>
      </w:r>
      <w:r w:rsidRPr="00BB18A9">
        <w:rPr>
          <w:spacing w:val="-4"/>
          <w:lang w:val="nl-NL"/>
        </w:rPr>
        <w:t xml:space="preserve"> </w:t>
      </w:r>
      <w:r w:rsidRPr="00BB18A9">
        <w:rPr>
          <w:lang w:val="nl-NL"/>
        </w:rPr>
        <w:t>5</w:t>
      </w:r>
    </w:p>
    <w:p w14:paraId="3047875F" w14:textId="77777777" w:rsidR="009251FB" w:rsidRPr="00BB18A9" w:rsidRDefault="00D055AB">
      <w:pPr>
        <w:pStyle w:val="Plattetekst"/>
        <w:spacing w:before="1"/>
        <w:ind w:left="498" w:right="173"/>
        <w:rPr>
          <w:lang w:val="nl-NL"/>
        </w:rPr>
      </w:pPr>
      <w:r w:rsidRPr="00BB18A9">
        <w:rPr>
          <w:lang w:val="nl-NL"/>
        </w:rPr>
        <w:t>Bij een volgende melding in één en dezelfde groep worden de kinderen van deze groep (plus de broertjes</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zusjes</w:t>
      </w:r>
      <w:r w:rsidRPr="00BB18A9">
        <w:rPr>
          <w:spacing w:val="-2"/>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kind</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andere</w:t>
      </w:r>
      <w:r w:rsidRPr="00BB18A9">
        <w:rPr>
          <w:spacing w:val="-3"/>
          <w:lang w:val="nl-NL"/>
        </w:rPr>
        <w:t xml:space="preserve"> </w:t>
      </w:r>
      <w:r w:rsidRPr="00BB18A9">
        <w:rPr>
          <w:lang w:val="nl-NL"/>
        </w:rPr>
        <w:t>groep)</w:t>
      </w:r>
      <w:r w:rsidRPr="00BB18A9">
        <w:rPr>
          <w:spacing w:val="-5"/>
          <w:lang w:val="nl-NL"/>
        </w:rPr>
        <w:t xml:space="preserve"> </w:t>
      </w:r>
      <w:r w:rsidRPr="00BB18A9">
        <w:rPr>
          <w:lang w:val="nl-NL"/>
        </w:rPr>
        <w:t>gecontroleerd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controleprocedure als hierboven beschreven</w:t>
      </w:r>
      <w:r w:rsidRPr="00BB18A9">
        <w:rPr>
          <w:spacing w:val="-24"/>
          <w:lang w:val="nl-NL"/>
        </w:rPr>
        <w:t xml:space="preserve"> </w:t>
      </w:r>
      <w:r w:rsidRPr="00BB18A9">
        <w:rPr>
          <w:lang w:val="nl-NL"/>
        </w:rPr>
        <w:t>gevolgd.</w:t>
      </w:r>
    </w:p>
    <w:p w14:paraId="30478760" w14:textId="77777777" w:rsidR="009251FB" w:rsidRPr="00BB18A9" w:rsidRDefault="009251FB">
      <w:pPr>
        <w:spacing w:before="1"/>
        <w:rPr>
          <w:rFonts w:ascii="Vani" w:eastAsia="Vani" w:hAnsi="Vani" w:cs="Vani"/>
          <w:sz w:val="20"/>
          <w:szCs w:val="20"/>
          <w:lang w:val="nl-NL"/>
        </w:rPr>
      </w:pPr>
    </w:p>
    <w:p w14:paraId="30478761" w14:textId="77777777" w:rsidR="009251FB" w:rsidRPr="00BB18A9" w:rsidRDefault="00D055AB">
      <w:pPr>
        <w:pStyle w:val="Kop3"/>
        <w:numPr>
          <w:ilvl w:val="0"/>
          <w:numId w:val="37"/>
        </w:numPr>
        <w:tabs>
          <w:tab w:val="left" w:pos="859"/>
        </w:tabs>
        <w:rPr>
          <w:b w:val="0"/>
          <w:bCs w:val="0"/>
          <w:lang w:val="nl-NL"/>
        </w:rPr>
      </w:pPr>
      <w:r w:rsidRPr="00BB18A9">
        <w:rPr>
          <w:lang w:val="nl-NL"/>
        </w:rPr>
        <w:t>Procedure</w:t>
      </w:r>
      <w:r w:rsidRPr="00BB18A9">
        <w:rPr>
          <w:spacing w:val="-11"/>
          <w:lang w:val="nl-NL"/>
        </w:rPr>
        <w:t xml:space="preserve"> </w:t>
      </w:r>
      <w:r w:rsidRPr="00BB18A9">
        <w:rPr>
          <w:lang w:val="nl-NL"/>
        </w:rPr>
        <w:t>schorsing</w:t>
      </w:r>
    </w:p>
    <w:p w14:paraId="30478762" w14:textId="77777777" w:rsidR="009251FB" w:rsidRPr="00BB18A9" w:rsidRDefault="009251FB">
      <w:pPr>
        <w:spacing w:before="11"/>
        <w:rPr>
          <w:rFonts w:ascii="Vani" w:eastAsia="Vani" w:hAnsi="Vani" w:cs="Vani"/>
          <w:b/>
          <w:bCs/>
          <w:sz w:val="16"/>
          <w:szCs w:val="16"/>
          <w:lang w:val="nl-NL"/>
        </w:rPr>
      </w:pPr>
    </w:p>
    <w:p w14:paraId="30478763" w14:textId="77777777" w:rsidR="009251FB" w:rsidRPr="00BB18A9" w:rsidRDefault="00D055AB">
      <w:pPr>
        <w:pStyle w:val="Plattetekst"/>
        <w:ind w:left="498" w:right="278"/>
        <w:rPr>
          <w:lang w:val="nl-NL"/>
        </w:rPr>
      </w:pPr>
      <w:r w:rsidRPr="00BB18A9">
        <w:rPr>
          <w:lang w:val="nl-NL"/>
        </w:rPr>
        <w:t>Als de school er alles aan gedaan heeft wat mogelijk is en het probleem blijft voortduren, kan de directeur</w:t>
      </w:r>
      <w:r w:rsidRPr="00BB18A9">
        <w:rPr>
          <w:spacing w:val="-4"/>
          <w:lang w:val="nl-NL"/>
        </w:rPr>
        <w:t xml:space="preserve"> </w:t>
      </w:r>
      <w:r w:rsidRPr="00BB18A9">
        <w:rPr>
          <w:lang w:val="nl-NL"/>
        </w:rPr>
        <w:t>besluiten</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kind</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toegang</w:t>
      </w:r>
      <w:r w:rsidRPr="00BB18A9">
        <w:rPr>
          <w:spacing w:val="-3"/>
          <w:lang w:val="nl-NL"/>
        </w:rPr>
        <w:t xml:space="preserve"> </w:t>
      </w:r>
      <w:r w:rsidRPr="00BB18A9">
        <w:rPr>
          <w:lang w:val="nl-NL"/>
        </w:rPr>
        <w:t>tot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ontzeggen</w:t>
      </w:r>
      <w:r w:rsidRPr="00BB18A9">
        <w:rPr>
          <w:spacing w:val="-5"/>
          <w:lang w:val="nl-NL"/>
        </w:rPr>
        <w:t xml:space="preserve"> </w:t>
      </w:r>
      <w:r w:rsidRPr="00BB18A9">
        <w:rPr>
          <w:lang w:val="nl-NL"/>
        </w:rPr>
        <w:t>totdat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probleem</w:t>
      </w:r>
      <w:r w:rsidRPr="00BB18A9">
        <w:rPr>
          <w:spacing w:val="-5"/>
          <w:lang w:val="nl-NL"/>
        </w:rPr>
        <w:t xml:space="preserve"> </w:t>
      </w:r>
      <w:r w:rsidRPr="00BB18A9">
        <w:rPr>
          <w:lang w:val="nl-NL"/>
        </w:rPr>
        <w:t>verholpen is.</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deze</w:t>
      </w:r>
      <w:r w:rsidRPr="00BB18A9">
        <w:rPr>
          <w:spacing w:val="-2"/>
          <w:lang w:val="nl-NL"/>
        </w:rPr>
        <w:t xml:space="preserve"> </w:t>
      </w:r>
      <w:r w:rsidRPr="00BB18A9">
        <w:rPr>
          <w:lang w:val="nl-NL"/>
        </w:rPr>
        <w:t>gevallen</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dat</w:t>
      </w:r>
      <w:r w:rsidRPr="00BB18A9">
        <w:rPr>
          <w:spacing w:val="-1"/>
          <w:lang w:val="nl-NL"/>
        </w:rPr>
        <w:t xml:space="preserve"> </w:t>
      </w:r>
      <w:r w:rsidRPr="00BB18A9">
        <w:rPr>
          <w:lang w:val="nl-NL"/>
        </w:rPr>
        <w:t>voor</w:t>
      </w:r>
      <w:r w:rsidRPr="00BB18A9">
        <w:rPr>
          <w:spacing w:val="-4"/>
          <w:lang w:val="nl-NL"/>
        </w:rPr>
        <w:t xml:space="preserve"> </w:t>
      </w:r>
      <w:r w:rsidRPr="00BB18A9">
        <w:rPr>
          <w:lang w:val="nl-NL"/>
        </w:rPr>
        <w:t>ten</w:t>
      </w:r>
      <w:r w:rsidRPr="00BB18A9">
        <w:rPr>
          <w:spacing w:val="-4"/>
          <w:lang w:val="nl-NL"/>
        </w:rPr>
        <w:t xml:space="preserve"> </w:t>
      </w:r>
      <w:r w:rsidRPr="00BB18A9">
        <w:rPr>
          <w:lang w:val="nl-NL"/>
        </w:rPr>
        <w:t>hoogste</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week.</w:t>
      </w:r>
      <w:r w:rsidRPr="00BB18A9">
        <w:rPr>
          <w:spacing w:val="1"/>
          <w:lang w:val="nl-NL"/>
        </w:rPr>
        <w:t xml:space="preserve"> </w:t>
      </w:r>
      <w:r w:rsidRPr="00BB18A9">
        <w:rPr>
          <w:lang w:val="nl-NL"/>
        </w:rPr>
        <w:t>Aangezien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leerplicht</w:t>
      </w:r>
      <w:r w:rsidRPr="00BB18A9">
        <w:rPr>
          <w:spacing w:val="-3"/>
          <w:lang w:val="nl-NL"/>
        </w:rPr>
        <w:t xml:space="preserve"> </w:t>
      </w:r>
      <w:r w:rsidRPr="00BB18A9">
        <w:rPr>
          <w:lang w:val="nl-NL"/>
        </w:rPr>
        <w:t>nog</w:t>
      </w:r>
      <w:r w:rsidRPr="00BB18A9">
        <w:rPr>
          <w:spacing w:val="-4"/>
          <w:lang w:val="nl-NL"/>
        </w:rPr>
        <w:t xml:space="preserve"> </w:t>
      </w:r>
      <w:r w:rsidRPr="00BB18A9">
        <w:rPr>
          <w:lang w:val="nl-NL"/>
        </w:rPr>
        <w:t>steeds</w:t>
      </w:r>
      <w:r w:rsidRPr="00BB18A9">
        <w:rPr>
          <w:spacing w:val="-3"/>
          <w:lang w:val="nl-NL"/>
        </w:rPr>
        <w:t xml:space="preserve"> </w:t>
      </w:r>
      <w:r w:rsidRPr="00BB18A9">
        <w:rPr>
          <w:lang w:val="nl-NL"/>
        </w:rPr>
        <w:t>geldt,</w:t>
      </w:r>
    </w:p>
    <w:p w14:paraId="30478764"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765" w14:textId="77777777" w:rsidR="009251FB" w:rsidRPr="00BB18A9" w:rsidRDefault="00D055AB">
      <w:pPr>
        <w:pStyle w:val="Plattetekst"/>
        <w:ind w:left="498" w:right="173"/>
        <w:rPr>
          <w:lang w:val="nl-NL"/>
        </w:rPr>
      </w:pPr>
      <w:r w:rsidRPr="00BB18A9">
        <w:rPr>
          <w:lang w:val="nl-NL"/>
        </w:rPr>
        <w:lastRenderedPageBreak/>
        <w:t>moet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altijd</w:t>
      </w:r>
      <w:r w:rsidRPr="00BB18A9">
        <w:rPr>
          <w:spacing w:val="-4"/>
          <w:lang w:val="nl-NL"/>
        </w:rPr>
        <w:t xml:space="preserve"> </w:t>
      </w:r>
      <w:r w:rsidRPr="00BB18A9">
        <w:rPr>
          <w:lang w:val="nl-NL"/>
        </w:rPr>
        <w:t>huiswerk</w:t>
      </w:r>
      <w:r w:rsidRPr="00BB18A9">
        <w:rPr>
          <w:spacing w:val="-5"/>
          <w:lang w:val="nl-NL"/>
        </w:rPr>
        <w:t xml:space="preserve"> </w:t>
      </w:r>
      <w:r w:rsidRPr="00BB18A9">
        <w:rPr>
          <w:lang w:val="nl-NL"/>
        </w:rPr>
        <w:t>meegeven.)</w:t>
      </w:r>
      <w:r w:rsidRPr="00BB18A9">
        <w:rPr>
          <w:spacing w:val="-2"/>
          <w:lang w:val="nl-NL"/>
        </w:rPr>
        <w:t xml:space="preserve"> </w:t>
      </w:r>
      <w:r w:rsidRPr="00BB18A9">
        <w:rPr>
          <w:lang w:val="nl-NL"/>
        </w:rPr>
        <w:t>Tevens</w:t>
      </w:r>
      <w:r w:rsidRPr="00BB18A9">
        <w:rPr>
          <w:spacing w:val="-3"/>
          <w:lang w:val="nl-NL"/>
        </w:rPr>
        <w:t xml:space="preserve"> </w:t>
      </w:r>
      <w:r w:rsidRPr="00BB18A9">
        <w:rPr>
          <w:lang w:val="nl-NL"/>
        </w:rPr>
        <w:t>zorgt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1"/>
          <w:lang w:val="nl-NL"/>
        </w:rPr>
        <w:t xml:space="preserve"> </w:t>
      </w:r>
      <w:r w:rsidRPr="00BB18A9">
        <w:rPr>
          <w:lang w:val="nl-NL"/>
        </w:rPr>
        <w:t>ervoor</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iets</w:t>
      </w:r>
      <w:r w:rsidRPr="00BB18A9">
        <w:rPr>
          <w:spacing w:val="-4"/>
          <w:lang w:val="nl-NL"/>
        </w:rPr>
        <w:t xml:space="preserve"> </w:t>
      </w:r>
      <w:r w:rsidRPr="00BB18A9">
        <w:rPr>
          <w:lang w:val="nl-NL"/>
        </w:rPr>
        <w:t>tegen</w:t>
      </w:r>
      <w:r w:rsidRPr="00BB18A9">
        <w:rPr>
          <w:spacing w:val="-4"/>
          <w:lang w:val="nl-NL"/>
        </w:rPr>
        <w:t xml:space="preserve"> </w:t>
      </w:r>
      <w:r w:rsidRPr="00BB18A9">
        <w:rPr>
          <w:lang w:val="nl-NL"/>
        </w:rPr>
        <w:t>de hoofdluis</w:t>
      </w:r>
      <w:r w:rsidRPr="00BB18A9">
        <w:rPr>
          <w:spacing w:val="-5"/>
          <w:lang w:val="nl-NL"/>
        </w:rPr>
        <w:t xml:space="preserve"> </w:t>
      </w:r>
      <w:r w:rsidRPr="00BB18A9">
        <w:rPr>
          <w:lang w:val="nl-NL"/>
        </w:rPr>
        <w:t>gedaan</w:t>
      </w:r>
      <w:r w:rsidRPr="00BB18A9">
        <w:rPr>
          <w:spacing w:val="-2"/>
          <w:lang w:val="nl-NL"/>
        </w:rPr>
        <w:t xml:space="preserve"> </w:t>
      </w:r>
      <w:r w:rsidRPr="00BB18A9">
        <w:rPr>
          <w:lang w:val="nl-NL"/>
        </w:rPr>
        <w:t>wordt</w:t>
      </w:r>
      <w:r w:rsidRPr="00BB18A9">
        <w:rPr>
          <w:spacing w:val="-4"/>
          <w:lang w:val="nl-NL"/>
        </w:rPr>
        <w:t xml:space="preserve"> </w:t>
      </w:r>
      <w:r w:rsidRPr="00BB18A9">
        <w:rPr>
          <w:lang w:val="nl-NL"/>
        </w:rPr>
        <w:t>bijvoorbeeld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GGD</w:t>
      </w:r>
      <w:r w:rsidRPr="00BB18A9">
        <w:rPr>
          <w:spacing w:val="-5"/>
          <w:lang w:val="nl-NL"/>
        </w:rPr>
        <w:t xml:space="preserve"> </w:t>
      </w:r>
      <w:r w:rsidRPr="00BB18A9">
        <w:rPr>
          <w:lang w:val="nl-NL"/>
        </w:rPr>
        <w:t>of</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huisarts</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schakelen.</w:t>
      </w:r>
    </w:p>
    <w:p w14:paraId="30478766" w14:textId="77777777" w:rsidR="009251FB" w:rsidRPr="00BB18A9" w:rsidRDefault="009251FB">
      <w:pPr>
        <w:rPr>
          <w:rFonts w:ascii="Vani" w:eastAsia="Vani" w:hAnsi="Vani" w:cs="Vani"/>
          <w:sz w:val="20"/>
          <w:szCs w:val="20"/>
          <w:lang w:val="nl-NL"/>
        </w:rPr>
      </w:pPr>
    </w:p>
    <w:p w14:paraId="30478767" w14:textId="77777777" w:rsidR="009251FB" w:rsidRPr="00BB18A9" w:rsidRDefault="009251FB">
      <w:pPr>
        <w:spacing w:before="12"/>
        <w:rPr>
          <w:rFonts w:ascii="Vani" w:eastAsia="Vani" w:hAnsi="Vani" w:cs="Vani"/>
          <w:sz w:val="16"/>
          <w:szCs w:val="16"/>
          <w:lang w:val="nl-NL"/>
        </w:rPr>
      </w:pPr>
    </w:p>
    <w:p w14:paraId="30478768" w14:textId="77777777" w:rsidR="009251FB" w:rsidRPr="00BB18A9" w:rsidRDefault="00D055AB">
      <w:pPr>
        <w:pStyle w:val="Kop3"/>
        <w:spacing w:line="336" w:lineRule="exact"/>
        <w:ind w:left="498" w:right="173"/>
        <w:rPr>
          <w:b w:val="0"/>
          <w:bCs w:val="0"/>
          <w:lang w:val="nl-NL"/>
        </w:rPr>
      </w:pPr>
      <w:r w:rsidRPr="00BB18A9">
        <w:rPr>
          <w:lang w:val="nl-NL"/>
        </w:rPr>
        <w:t>Protocol</w:t>
      </w:r>
      <w:r w:rsidRPr="00BB18A9">
        <w:rPr>
          <w:spacing w:val="-9"/>
          <w:lang w:val="nl-NL"/>
        </w:rPr>
        <w:t xml:space="preserve"> </w:t>
      </w:r>
      <w:r w:rsidRPr="00BB18A9">
        <w:rPr>
          <w:lang w:val="nl-NL"/>
        </w:rPr>
        <w:t>schorsing</w:t>
      </w:r>
    </w:p>
    <w:p w14:paraId="30478769" w14:textId="77777777" w:rsidR="009251FB" w:rsidRPr="00BB18A9" w:rsidRDefault="00D055AB">
      <w:pPr>
        <w:pStyle w:val="Plattetekst"/>
        <w:ind w:left="498" w:right="173"/>
        <w:rPr>
          <w:lang w:val="nl-NL"/>
        </w:rPr>
      </w:pPr>
      <w:r w:rsidRPr="00BB18A9">
        <w:rPr>
          <w:lang w:val="nl-NL"/>
        </w:rPr>
        <w:t>Bij</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nemen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maatregel</w:t>
      </w:r>
      <w:r w:rsidRPr="00BB18A9">
        <w:rPr>
          <w:spacing w:val="-4"/>
          <w:lang w:val="nl-NL"/>
        </w:rPr>
        <w:t xml:space="preserve"> </w:t>
      </w:r>
      <w:r w:rsidRPr="00BB18A9">
        <w:rPr>
          <w:lang w:val="nl-NL"/>
        </w:rPr>
        <w:t>tot</w:t>
      </w:r>
      <w:r w:rsidRPr="00BB18A9">
        <w:rPr>
          <w:spacing w:val="-4"/>
          <w:lang w:val="nl-NL"/>
        </w:rPr>
        <w:t xml:space="preserve"> </w:t>
      </w:r>
      <w:r w:rsidRPr="00BB18A9">
        <w:rPr>
          <w:lang w:val="nl-NL"/>
        </w:rPr>
        <w:t>schorsing</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protocol</w:t>
      </w:r>
      <w:r w:rsidRPr="00BB18A9">
        <w:rPr>
          <w:spacing w:val="-4"/>
          <w:lang w:val="nl-NL"/>
        </w:rPr>
        <w:t xml:space="preserve"> </w:t>
      </w:r>
      <w:r w:rsidRPr="00BB18A9">
        <w:rPr>
          <w:lang w:val="nl-NL"/>
        </w:rPr>
        <w:t>schorsing</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verwijdering</w:t>
      </w:r>
      <w:r w:rsidRPr="00BB18A9">
        <w:rPr>
          <w:spacing w:val="-3"/>
          <w:lang w:val="nl-NL"/>
        </w:rPr>
        <w:t xml:space="preserve"> </w:t>
      </w:r>
      <w:r w:rsidRPr="00BB18A9">
        <w:rPr>
          <w:lang w:val="nl-NL"/>
        </w:rPr>
        <w:t>van leerlingen in acht genomen. Daarin is het volgende bepaald</w:t>
      </w:r>
      <w:r w:rsidRPr="00BB18A9">
        <w:rPr>
          <w:spacing w:val="-25"/>
          <w:lang w:val="nl-NL"/>
        </w:rPr>
        <w:t xml:space="preserve"> </w:t>
      </w:r>
      <w:r w:rsidRPr="00BB18A9">
        <w:rPr>
          <w:lang w:val="nl-NL"/>
        </w:rPr>
        <w:t>:</w:t>
      </w:r>
    </w:p>
    <w:p w14:paraId="3047876A" w14:textId="77777777" w:rsidR="009251FB" w:rsidRPr="00BB18A9" w:rsidRDefault="009251FB">
      <w:pPr>
        <w:spacing w:before="12"/>
        <w:rPr>
          <w:rFonts w:ascii="Vani" w:eastAsia="Vani" w:hAnsi="Vani" w:cs="Vani"/>
          <w:sz w:val="16"/>
          <w:szCs w:val="16"/>
          <w:lang w:val="nl-NL"/>
        </w:rPr>
      </w:pPr>
    </w:p>
    <w:p w14:paraId="3047876B" w14:textId="77777777" w:rsidR="009251FB" w:rsidRPr="00BB18A9" w:rsidRDefault="00D055AB">
      <w:pPr>
        <w:pStyle w:val="Lijstalinea"/>
        <w:numPr>
          <w:ilvl w:val="0"/>
          <w:numId w:val="41"/>
        </w:numPr>
        <w:tabs>
          <w:tab w:val="left" w:pos="859"/>
        </w:tabs>
        <w:ind w:right="284"/>
        <w:jc w:val="both"/>
        <w:rPr>
          <w:rFonts w:ascii="Vani" w:eastAsia="Vani" w:hAnsi="Vani" w:cs="Vani"/>
          <w:sz w:val="20"/>
          <w:szCs w:val="20"/>
          <w:lang w:val="nl-NL"/>
        </w:rPr>
      </w:pPr>
      <w:r w:rsidRPr="00BB18A9">
        <w:rPr>
          <w:rFonts w:ascii="Vani"/>
          <w:sz w:val="20"/>
          <w:lang w:val="nl-NL"/>
        </w:rPr>
        <w:t xml:space="preserve">Het </w:t>
      </w:r>
      <w:proofErr w:type="spellStart"/>
      <w:r w:rsidRPr="00BB18A9">
        <w:rPr>
          <w:rFonts w:ascii="Vani"/>
          <w:sz w:val="20"/>
          <w:lang w:val="nl-NL"/>
        </w:rPr>
        <w:t>bovenschools</w:t>
      </w:r>
      <w:proofErr w:type="spellEnd"/>
      <w:r w:rsidRPr="00BB18A9">
        <w:rPr>
          <w:rFonts w:ascii="Vani"/>
          <w:sz w:val="20"/>
          <w:lang w:val="nl-NL"/>
        </w:rPr>
        <w:t xml:space="preserve"> management, als vertegenwoordiger van het bevoegd gezag van de school, wordt</w:t>
      </w:r>
      <w:r w:rsidRPr="00BB18A9">
        <w:rPr>
          <w:rFonts w:ascii="Vani"/>
          <w:spacing w:val="-3"/>
          <w:sz w:val="20"/>
          <w:lang w:val="nl-NL"/>
        </w:rPr>
        <w:t xml:space="preserve"> </w:t>
      </w:r>
      <w:r w:rsidRPr="00BB18A9">
        <w:rPr>
          <w:rFonts w:ascii="Vani"/>
          <w:sz w:val="20"/>
          <w:lang w:val="nl-NL"/>
        </w:rPr>
        <w:t>voorafgaand</w:t>
      </w:r>
      <w:r w:rsidRPr="00BB18A9">
        <w:rPr>
          <w:rFonts w:ascii="Vani"/>
          <w:spacing w:val="-3"/>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schorsing</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kennis</w:t>
      </w:r>
      <w:r w:rsidRPr="00BB18A9">
        <w:rPr>
          <w:rFonts w:ascii="Vani"/>
          <w:spacing w:val="-2"/>
          <w:sz w:val="20"/>
          <w:lang w:val="nl-NL"/>
        </w:rPr>
        <w:t xml:space="preserve"> </w:t>
      </w:r>
      <w:r w:rsidRPr="00BB18A9">
        <w:rPr>
          <w:rFonts w:ascii="Vani"/>
          <w:sz w:val="20"/>
          <w:lang w:val="nl-NL"/>
        </w:rPr>
        <w:t>gesteld</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maatregel</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om</w:t>
      </w:r>
      <w:r w:rsidRPr="00BB18A9">
        <w:rPr>
          <w:rFonts w:ascii="Vani"/>
          <w:spacing w:val="-2"/>
          <w:sz w:val="20"/>
          <w:lang w:val="nl-NL"/>
        </w:rPr>
        <w:t xml:space="preserve"> </w:t>
      </w:r>
      <w:r w:rsidRPr="00BB18A9">
        <w:rPr>
          <w:rFonts w:ascii="Vani"/>
          <w:sz w:val="20"/>
          <w:lang w:val="nl-NL"/>
        </w:rPr>
        <w:t>goedkeuring gevraagd.</w:t>
      </w:r>
    </w:p>
    <w:p w14:paraId="3047876C" w14:textId="77777777" w:rsidR="009251FB" w:rsidRPr="00BB18A9" w:rsidRDefault="00D055AB">
      <w:pPr>
        <w:pStyle w:val="Lijstalinea"/>
        <w:numPr>
          <w:ilvl w:val="0"/>
          <w:numId w:val="41"/>
        </w:numPr>
        <w:tabs>
          <w:tab w:val="left" w:pos="859"/>
        </w:tabs>
        <w:ind w:right="1001"/>
        <w:rPr>
          <w:rFonts w:ascii="Vani" w:eastAsia="Vani" w:hAnsi="Vani" w:cs="Vani"/>
          <w:sz w:val="20"/>
          <w:szCs w:val="20"/>
          <w:lang w:val="nl-NL"/>
        </w:rPr>
      </w:pP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zover</w:t>
      </w:r>
      <w:r w:rsidRPr="00BB18A9">
        <w:rPr>
          <w:rFonts w:ascii="Vani"/>
          <w:spacing w:val="-3"/>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maatregelen</w:t>
      </w:r>
      <w:r w:rsidRPr="00BB18A9">
        <w:rPr>
          <w:rFonts w:ascii="Vani"/>
          <w:spacing w:val="-5"/>
          <w:sz w:val="20"/>
          <w:lang w:val="nl-NL"/>
        </w:rPr>
        <w:t xml:space="preserve"> </w:t>
      </w:r>
      <w:r w:rsidRPr="00BB18A9">
        <w:rPr>
          <w:rFonts w:ascii="Vani"/>
          <w:sz w:val="20"/>
          <w:lang w:val="nl-NL"/>
        </w:rPr>
        <w:t>getroffen</w:t>
      </w:r>
      <w:r w:rsidRPr="00BB18A9">
        <w:rPr>
          <w:rFonts w:ascii="Vani"/>
          <w:spacing w:val="-3"/>
          <w:sz w:val="20"/>
          <w:lang w:val="nl-NL"/>
        </w:rPr>
        <w:t xml:space="preserve"> </w:t>
      </w:r>
      <w:r w:rsidRPr="00BB18A9">
        <w:rPr>
          <w:rFonts w:ascii="Vani"/>
          <w:sz w:val="20"/>
          <w:lang w:val="nl-NL"/>
        </w:rPr>
        <w:t>waardoor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voortgang</w:t>
      </w:r>
      <w:r w:rsidRPr="00BB18A9">
        <w:rPr>
          <w:rFonts w:ascii="Vani"/>
          <w:spacing w:val="-3"/>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 leerproces van de leerling gewaarborgd kan</w:t>
      </w:r>
      <w:r w:rsidRPr="00BB18A9">
        <w:rPr>
          <w:rFonts w:ascii="Vani"/>
          <w:spacing w:val="-29"/>
          <w:sz w:val="20"/>
          <w:lang w:val="nl-NL"/>
        </w:rPr>
        <w:t xml:space="preserve"> </w:t>
      </w:r>
      <w:r w:rsidRPr="00BB18A9">
        <w:rPr>
          <w:rFonts w:ascii="Vani"/>
          <w:sz w:val="20"/>
          <w:lang w:val="nl-NL"/>
        </w:rPr>
        <w:t>worden.</w:t>
      </w:r>
    </w:p>
    <w:p w14:paraId="3047876D" w14:textId="77777777" w:rsidR="009251FB" w:rsidRPr="00BB18A9" w:rsidRDefault="00D055AB">
      <w:pPr>
        <w:pStyle w:val="Lijstalinea"/>
        <w:numPr>
          <w:ilvl w:val="0"/>
          <w:numId w:val="41"/>
        </w:numPr>
        <w:tabs>
          <w:tab w:val="left" w:pos="859"/>
        </w:tabs>
        <w:ind w:right="404"/>
        <w:rPr>
          <w:rFonts w:ascii="Vani" w:eastAsia="Vani" w:hAnsi="Vani" w:cs="Vani"/>
          <w:sz w:val="20"/>
          <w:szCs w:val="20"/>
          <w:lang w:val="nl-NL"/>
        </w:rPr>
      </w:pPr>
      <w:r w:rsidRPr="00BB18A9">
        <w:rPr>
          <w:rFonts w:ascii="Vani"/>
          <w:sz w:val="20"/>
          <w:lang w:val="nl-NL"/>
        </w:rPr>
        <w:t>De betrokken ouders/verzorgers worden door de directie uitgenodigd voor een gesprek betreffende de maatregel. Hierbij dienen nadrukkelijk oplossingsmogelijkheden te worden verkend.</w:t>
      </w:r>
      <w:r w:rsidRPr="00BB18A9">
        <w:rPr>
          <w:rFonts w:ascii="Vani"/>
          <w:spacing w:val="-3"/>
          <w:sz w:val="20"/>
          <w:lang w:val="nl-NL"/>
        </w:rPr>
        <w:t xml:space="preserve"> </w:t>
      </w:r>
      <w:r w:rsidRPr="00BB18A9">
        <w:rPr>
          <w:rFonts w:ascii="Vani"/>
          <w:sz w:val="20"/>
          <w:lang w:val="nl-NL"/>
        </w:rPr>
        <w:t>Ook</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mogelijkheden</w:t>
      </w:r>
      <w:r w:rsidRPr="00BB18A9">
        <w:rPr>
          <w:rFonts w:ascii="Vani"/>
          <w:spacing w:val="-3"/>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onmogelijkheden</w:t>
      </w:r>
      <w:r w:rsidRPr="00BB18A9">
        <w:rPr>
          <w:rFonts w:ascii="Vani"/>
          <w:spacing w:val="-3"/>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opvang</w:t>
      </w:r>
      <w:r w:rsidRPr="00BB18A9">
        <w:rPr>
          <w:rFonts w:ascii="Vani"/>
          <w:spacing w:val="-3"/>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de school komen in dit gesprek aan de</w:t>
      </w:r>
      <w:r w:rsidRPr="00BB18A9">
        <w:rPr>
          <w:rFonts w:ascii="Vani"/>
          <w:spacing w:val="-23"/>
          <w:sz w:val="20"/>
          <w:lang w:val="nl-NL"/>
        </w:rPr>
        <w:t xml:space="preserve"> </w:t>
      </w:r>
      <w:r w:rsidRPr="00BB18A9">
        <w:rPr>
          <w:rFonts w:ascii="Vani"/>
          <w:sz w:val="20"/>
          <w:lang w:val="nl-NL"/>
        </w:rPr>
        <w:t>orde.</w:t>
      </w:r>
    </w:p>
    <w:p w14:paraId="3047876E" w14:textId="77777777" w:rsidR="009251FB" w:rsidRPr="00BB18A9" w:rsidRDefault="00D055AB">
      <w:pPr>
        <w:pStyle w:val="Lijstalinea"/>
        <w:numPr>
          <w:ilvl w:val="0"/>
          <w:numId w:val="41"/>
        </w:numPr>
        <w:tabs>
          <w:tab w:val="left" w:pos="859"/>
        </w:tabs>
        <w:ind w:right="335"/>
        <w:rPr>
          <w:rFonts w:ascii="Vani" w:eastAsia="Vani" w:hAnsi="Vani" w:cs="Vani"/>
          <w:sz w:val="20"/>
          <w:szCs w:val="20"/>
          <w:lang w:val="nl-NL"/>
        </w:rPr>
      </w:pP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schorsing</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gemaakt.</w:t>
      </w:r>
      <w:r w:rsidRPr="00BB18A9">
        <w:rPr>
          <w:rFonts w:ascii="Vani"/>
          <w:spacing w:val="-5"/>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verslag</w:t>
      </w:r>
      <w:r w:rsidRPr="00BB18A9">
        <w:rPr>
          <w:rFonts w:ascii="Vani"/>
          <w:spacing w:val="-4"/>
          <w:sz w:val="20"/>
          <w:lang w:val="nl-NL"/>
        </w:rPr>
        <w:t xml:space="preserve"> </w:t>
      </w:r>
      <w:r w:rsidRPr="00BB18A9">
        <w:rPr>
          <w:rFonts w:ascii="Vani"/>
          <w:sz w:val="20"/>
          <w:lang w:val="nl-NL"/>
        </w:rPr>
        <w:t>wordt door</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ouders/verzorgers</w:t>
      </w:r>
      <w:r w:rsidRPr="00BB18A9">
        <w:rPr>
          <w:rFonts w:ascii="Vani"/>
          <w:spacing w:val="-2"/>
          <w:sz w:val="20"/>
          <w:lang w:val="nl-NL"/>
        </w:rPr>
        <w:t xml:space="preserve"> </w:t>
      </w:r>
      <w:r w:rsidRPr="00BB18A9">
        <w:rPr>
          <w:rFonts w:ascii="Vani"/>
          <w:sz w:val="20"/>
          <w:lang w:val="nl-NL"/>
        </w:rPr>
        <w:t>voor</w:t>
      </w:r>
      <w:r w:rsidRPr="00BB18A9">
        <w:rPr>
          <w:rFonts w:ascii="Vani"/>
          <w:spacing w:val="-6"/>
          <w:sz w:val="20"/>
          <w:lang w:val="nl-NL"/>
        </w:rPr>
        <w:t xml:space="preserve"> </w:t>
      </w:r>
      <w:r w:rsidRPr="00BB18A9">
        <w:rPr>
          <w:rFonts w:ascii="Vani"/>
          <w:sz w:val="20"/>
          <w:lang w:val="nl-NL"/>
        </w:rPr>
        <w:t>gezien</w:t>
      </w:r>
      <w:r w:rsidRPr="00BB18A9">
        <w:rPr>
          <w:rFonts w:ascii="Vani"/>
          <w:spacing w:val="-4"/>
          <w:sz w:val="20"/>
          <w:lang w:val="nl-NL"/>
        </w:rPr>
        <w:t xml:space="preserve"> </w:t>
      </w:r>
      <w:r w:rsidRPr="00BB18A9">
        <w:rPr>
          <w:rFonts w:ascii="Vani"/>
          <w:sz w:val="20"/>
          <w:lang w:val="nl-NL"/>
        </w:rPr>
        <w:t>getekend</w:t>
      </w:r>
      <w:r w:rsidRPr="00BB18A9">
        <w:rPr>
          <w:rFonts w:ascii="Vani"/>
          <w:spacing w:val="-5"/>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leerlingendossier</w:t>
      </w:r>
      <w:r w:rsidRPr="00BB18A9">
        <w:rPr>
          <w:rFonts w:ascii="Vani"/>
          <w:spacing w:val="-6"/>
          <w:sz w:val="20"/>
          <w:lang w:val="nl-NL"/>
        </w:rPr>
        <w:t xml:space="preserve"> </w:t>
      </w:r>
      <w:r w:rsidRPr="00BB18A9">
        <w:rPr>
          <w:rFonts w:ascii="Vani"/>
          <w:sz w:val="20"/>
          <w:lang w:val="nl-NL"/>
        </w:rPr>
        <w:t>opgeslagen.</w:t>
      </w:r>
    </w:p>
    <w:p w14:paraId="3047876F" w14:textId="77777777" w:rsidR="009251FB" w:rsidRPr="00BB18A9" w:rsidRDefault="00D055AB">
      <w:pPr>
        <w:pStyle w:val="Lijstalinea"/>
        <w:numPr>
          <w:ilvl w:val="0"/>
          <w:numId w:val="41"/>
        </w:numPr>
        <w:tabs>
          <w:tab w:val="left" w:pos="859"/>
        </w:tabs>
        <w:spacing w:line="348" w:lineRule="exact"/>
        <w:rPr>
          <w:rFonts w:ascii="Vani" w:eastAsia="Vani" w:hAnsi="Vani" w:cs="Vani"/>
          <w:sz w:val="20"/>
          <w:szCs w:val="20"/>
          <w:lang w:val="nl-NL"/>
        </w:rPr>
      </w:pPr>
      <w:r w:rsidRPr="00BB18A9">
        <w:rPr>
          <w:rFonts w:ascii="Vani"/>
          <w:sz w:val="20"/>
          <w:lang w:val="nl-NL"/>
        </w:rPr>
        <w:t>Het verslag wordt ter kennisgeving verstuurd</w:t>
      </w:r>
      <w:r w:rsidRPr="00BB18A9">
        <w:rPr>
          <w:rFonts w:ascii="Vani"/>
          <w:spacing w:val="-32"/>
          <w:sz w:val="20"/>
          <w:lang w:val="nl-NL"/>
        </w:rPr>
        <w:t xml:space="preserve"> </w:t>
      </w:r>
      <w:r w:rsidRPr="00BB18A9">
        <w:rPr>
          <w:rFonts w:ascii="Vani"/>
          <w:sz w:val="20"/>
          <w:lang w:val="nl-NL"/>
        </w:rPr>
        <w:t>aan:</w:t>
      </w:r>
    </w:p>
    <w:p w14:paraId="30478770" w14:textId="77777777" w:rsidR="009251FB" w:rsidRPr="00BB18A9" w:rsidRDefault="00D055AB">
      <w:pPr>
        <w:pStyle w:val="Lijstalinea"/>
        <w:numPr>
          <w:ilvl w:val="1"/>
          <w:numId w:val="41"/>
        </w:numPr>
        <w:tabs>
          <w:tab w:val="left" w:pos="1579"/>
        </w:tabs>
        <w:spacing w:before="1" w:line="336" w:lineRule="exact"/>
        <w:rPr>
          <w:rFonts w:ascii="Vani" w:eastAsia="Vani" w:hAnsi="Vani" w:cs="Vani"/>
          <w:sz w:val="20"/>
          <w:szCs w:val="20"/>
          <w:lang w:val="nl-NL"/>
        </w:rPr>
      </w:pPr>
      <w:r w:rsidRPr="00BB18A9">
        <w:rPr>
          <w:rFonts w:ascii="Vani"/>
          <w:sz w:val="20"/>
          <w:lang w:val="nl-NL"/>
        </w:rPr>
        <w:t xml:space="preserve">Het </w:t>
      </w:r>
      <w:proofErr w:type="spellStart"/>
      <w:r w:rsidRPr="00BB18A9">
        <w:rPr>
          <w:rFonts w:ascii="Vani"/>
          <w:sz w:val="20"/>
          <w:lang w:val="nl-NL"/>
        </w:rPr>
        <w:t>bovenschools</w:t>
      </w:r>
      <w:proofErr w:type="spellEnd"/>
      <w:r w:rsidRPr="00BB18A9">
        <w:rPr>
          <w:rFonts w:ascii="Vani"/>
          <w:spacing w:val="-14"/>
          <w:sz w:val="20"/>
          <w:lang w:val="nl-NL"/>
        </w:rPr>
        <w:t xml:space="preserve"> </w:t>
      </w:r>
      <w:r w:rsidRPr="00BB18A9">
        <w:rPr>
          <w:rFonts w:ascii="Vani"/>
          <w:sz w:val="20"/>
          <w:lang w:val="nl-NL"/>
        </w:rPr>
        <w:t>management</w:t>
      </w:r>
    </w:p>
    <w:p w14:paraId="30478771" w14:textId="77777777" w:rsidR="009251FB" w:rsidRPr="00BB18A9" w:rsidRDefault="00D055AB">
      <w:pPr>
        <w:pStyle w:val="Lijstalinea"/>
        <w:numPr>
          <w:ilvl w:val="1"/>
          <w:numId w:val="41"/>
        </w:numPr>
        <w:tabs>
          <w:tab w:val="left" w:pos="1579"/>
        </w:tabs>
        <w:spacing w:line="336" w:lineRule="exact"/>
        <w:rPr>
          <w:rFonts w:ascii="Vani" w:eastAsia="Vani" w:hAnsi="Vani" w:cs="Vani"/>
          <w:sz w:val="20"/>
          <w:szCs w:val="20"/>
          <w:lang w:val="nl-NL"/>
        </w:rPr>
      </w:pPr>
      <w:r w:rsidRPr="00BB18A9">
        <w:rPr>
          <w:rFonts w:ascii="Vani"/>
          <w:sz w:val="20"/>
          <w:lang w:val="nl-NL"/>
        </w:rPr>
        <w:t>De ambtenaar</w:t>
      </w:r>
      <w:r w:rsidRPr="00BB18A9">
        <w:rPr>
          <w:rFonts w:ascii="Vani"/>
          <w:spacing w:val="-16"/>
          <w:sz w:val="20"/>
          <w:lang w:val="nl-NL"/>
        </w:rPr>
        <w:t xml:space="preserve"> </w:t>
      </w:r>
      <w:r w:rsidRPr="00BB18A9">
        <w:rPr>
          <w:rFonts w:ascii="Vani"/>
          <w:sz w:val="20"/>
          <w:lang w:val="nl-NL"/>
        </w:rPr>
        <w:t>leerplichtzaken</w:t>
      </w:r>
    </w:p>
    <w:p w14:paraId="30478772" w14:textId="77777777" w:rsidR="009251FB" w:rsidRPr="00BB18A9" w:rsidRDefault="00D055AB">
      <w:pPr>
        <w:pStyle w:val="Lijstalinea"/>
        <w:numPr>
          <w:ilvl w:val="1"/>
          <w:numId w:val="41"/>
        </w:numPr>
        <w:tabs>
          <w:tab w:val="left" w:pos="1579"/>
        </w:tabs>
        <w:spacing w:line="336" w:lineRule="exact"/>
        <w:rPr>
          <w:rFonts w:ascii="Vani" w:eastAsia="Vani" w:hAnsi="Vani" w:cs="Vani"/>
          <w:sz w:val="20"/>
          <w:szCs w:val="20"/>
          <w:lang w:val="nl-NL"/>
        </w:rPr>
      </w:pPr>
      <w:r w:rsidRPr="00BB18A9">
        <w:rPr>
          <w:rFonts w:ascii="Vani"/>
          <w:sz w:val="20"/>
          <w:lang w:val="nl-NL"/>
        </w:rPr>
        <w:t>De inspectie</w:t>
      </w:r>
      <w:r w:rsidRPr="00BB18A9">
        <w:rPr>
          <w:rFonts w:ascii="Vani"/>
          <w:spacing w:val="-12"/>
          <w:sz w:val="20"/>
          <w:lang w:val="nl-NL"/>
        </w:rPr>
        <w:t xml:space="preserve"> </w:t>
      </w:r>
      <w:r w:rsidRPr="00BB18A9">
        <w:rPr>
          <w:rFonts w:ascii="Vani"/>
          <w:sz w:val="20"/>
          <w:lang w:val="nl-NL"/>
        </w:rPr>
        <w:t>onderwijs</w:t>
      </w:r>
    </w:p>
    <w:p w14:paraId="30478773" w14:textId="77777777" w:rsidR="009251FB" w:rsidRPr="00BB18A9" w:rsidRDefault="00D055AB">
      <w:pPr>
        <w:pStyle w:val="Lijstalinea"/>
        <w:numPr>
          <w:ilvl w:val="0"/>
          <w:numId w:val="41"/>
        </w:numPr>
        <w:tabs>
          <w:tab w:val="left" w:pos="859"/>
        </w:tabs>
        <w:spacing w:before="1"/>
        <w:ind w:right="482"/>
        <w:rPr>
          <w:rFonts w:ascii="Vani" w:eastAsia="Vani" w:hAnsi="Vani" w:cs="Vani"/>
          <w:sz w:val="20"/>
          <w:szCs w:val="20"/>
          <w:lang w:val="nl-NL"/>
        </w:rPr>
      </w:pPr>
      <w:r w:rsidRPr="00BB18A9">
        <w:rPr>
          <w:rFonts w:ascii="Vani"/>
          <w:sz w:val="20"/>
          <w:lang w:val="nl-NL"/>
        </w:rPr>
        <w:t>Ouders kunnen beroep aantekenen bij het bevoegd gezag van de school. Het bevoegd gezag beslist uiterlijk binnen 14 dagen op het</w:t>
      </w:r>
      <w:r w:rsidRPr="00BB18A9">
        <w:rPr>
          <w:rFonts w:ascii="Vani"/>
          <w:spacing w:val="-28"/>
          <w:sz w:val="20"/>
          <w:lang w:val="nl-NL"/>
        </w:rPr>
        <w:t xml:space="preserve"> </w:t>
      </w:r>
      <w:r w:rsidRPr="00BB18A9">
        <w:rPr>
          <w:rFonts w:ascii="Vani"/>
          <w:sz w:val="20"/>
          <w:lang w:val="nl-NL"/>
        </w:rPr>
        <w:t>beroep.</w:t>
      </w:r>
    </w:p>
    <w:p w14:paraId="30478774" w14:textId="77777777" w:rsidR="009251FB" w:rsidRPr="00BB18A9" w:rsidRDefault="009251FB">
      <w:pPr>
        <w:rPr>
          <w:rFonts w:ascii="Vani" w:eastAsia="Vani" w:hAnsi="Vani" w:cs="Vani"/>
          <w:sz w:val="20"/>
          <w:szCs w:val="20"/>
          <w:lang w:val="nl-NL"/>
        </w:rPr>
        <w:sectPr w:rsidR="009251FB" w:rsidRPr="00BB18A9">
          <w:footerReference w:type="default" r:id="rId79"/>
          <w:pgSz w:w="11910" w:h="16840"/>
          <w:pgMar w:top="1400" w:right="1280" w:bottom="1200" w:left="1280" w:header="0" w:footer="1017" w:gutter="0"/>
          <w:cols w:space="708"/>
        </w:sectPr>
      </w:pPr>
    </w:p>
    <w:p w14:paraId="30478775" w14:textId="77777777" w:rsidR="009251FB" w:rsidRPr="00BB18A9" w:rsidRDefault="009251FB">
      <w:pPr>
        <w:spacing w:before="14"/>
        <w:rPr>
          <w:rFonts w:ascii="Vani" w:eastAsia="Vani" w:hAnsi="Vani" w:cs="Vani"/>
          <w:sz w:val="7"/>
          <w:szCs w:val="7"/>
          <w:lang w:val="nl-NL"/>
        </w:rPr>
      </w:pPr>
    </w:p>
    <w:p w14:paraId="30478776" w14:textId="77777777" w:rsidR="009251FB" w:rsidRPr="00BB18A9" w:rsidRDefault="00D055AB">
      <w:pPr>
        <w:pStyle w:val="Kop3"/>
        <w:spacing w:before="23"/>
        <w:ind w:left="2637" w:right="173"/>
        <w:rPr>
          <w:b w:val="0"/>
          <w:bCs w:val="0"/>
          <w:lang w:val="nl-NL"/>
        </w:rPr>
      </w:pPr>
      <w:r w:rsidRPr="00BB18A9">
        <w:rPr>
          <w:lang w:val="nl-NL"/>
        </w:rPr>
        <w:t>Hoofdstuk 2.4 Aanpak pesten en</w:t>
      </w:r>
      <w:r w:rsidRPr="00BB18A9">
        <w:rPr>
          <w:spacing w:val="-22"/>
          <w:lang w:val="nl-NL"/>
        </w:rPr>
        <w:t xml:space="preserve"> </w:t>
      </w:r>
      <w:r w:rsidRPr="00BB18A9">
        <w:rPr>
          <w:lang w:val="nl-NL"/>
        </w:rPr>
        <w:t>plagen</w:t>
      </w:r>
    </w:p>
    <w:p w14:paraId="30478777" w14:textId="77777777" w:rsidR="009251FB" w:rsidRPr="00BB18A9" w:rsidRDefault="009251FB">
      <w:pPr>
        <w:spacing w:before="1"/>
        <w:rPr>
          <w:rFonts w:ascii="Vani" w:eastAsia="Vani" w:hAnsi="Vani" w:cs="Vani"/>
          <w:b/>
          <w:bCs/>
          <w:sz w:val="20"/>
          <w:szCs w:val="20"/>
          <w:lang w:val="nl-NL"/>
        </w:rPr>
      </w:pPr>
    </w:p>
    <w:p w14:paraId="30478778"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2.4.1</w:t>
      </w:r>
    </w:p>
    <w:p w14:paraId="30478779" w14:textId="77777777" w:rsidR="009251FB" w:rsidRPr="00BB18A9" w:rsidRDefault="00D055AB">
      <w:pPr>
        <w:pStyle w:val="Plattetekst"/>
        <w:ind w:right="197"/>
        <w:rPr>
          <w:lang w:val="nl-NL"/>
        </w:rPr>
      </w:pPr>
      <w:r w:rsidRPr="00BB18A9">
        <w:rPr>
          <w:lang w:val="nl-NL"/>
        </w:rPr>
        <w:t>Er is een verschil tussen plagen en pesten. Onder plagen verstaan we gedrag tussen leerlingen die aan elkaar gewaagd zijn: de ene keer doet de een iets onaardigs, een volgende keer is het de ander. Plagen is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spelletje,</w:t>
      </w:r>
      <w:r w:rsidRPr="00BB18A9">
        <w:rPr>
          <w:spacing w:val="-3"/>
          <w:lang w:val="nl-NL"/>
        </w:rPr>
        <w:t xml:space="preserve"> </w:t>
      </w:r>
      <w:r w:rsidRPr="00BB18A9">
        <w:rPr>
          <w:lang w:val="nl-NL"/>
        </w:rPr>
        <w:t>niet</w:t>
      </w:r>
      <w:r w:rsidRPr="00BB18A9">
        <w:rPr>
          <w:spacing w:val="-3"/>
          <w:lang w:val="nl-NL"/>
        </w:rPr>
        <w:t xml:space="preserve"> </w:t>
      </w:r>
      <w:r w:rsidRPr="00BB18A9">
        <w:rPr>
          <w:lang w:val="nl-NL"/>
        </w:rPr>
        <w:t>altijd</w:t>
      </w:r>
      <w:r w:rsidRPr="00BB18A9">
        <w:rPr>
          <w:spacing w:val="-4"/>
          <w:lang w:val="nl-NL"/>
        </w:rPr>
        <w:t xml:space="preserve"> </w:t>
      </w:r>
      <w:r w:rsidRPr="00BB18A9">
        <w:rPr>
          <w:lang w:val="nl-NL"/>
        </w:rPr>
        <w:t>leuk,</w:t>
      </w:r>
      <w:r w:rsidRPr="00BB18A9">
        <w:rPr>
          <w:spacing w:val="-2"/>
          <w:lang w:val="nl-NL"/>
        </w:rPr>
        <w:t xml:space="preserve"> </w:t>
      </w:r>
      <w:r w:rsidRPr="00BB18A9">
        <w:rPr>
          <w:lang w:val="nl-NL"/>
        </w:rPr>
        <w:t>maar</w:t>
      </w:r>
      <w:r w:rsidRPr="00BB18A9">
        <w:rPr>
          <w:spacing w:val="-4"/>
          <w:lang w:val="nl-NL"/>
        </w:rPr>
        <w:t xml:space="preserve"> </w:t>
      </w:r>
      <w:r w:rsidRPr="00BB18A9">
        <w:rPr>
          <w:lang w:val="nl-NL"/>
        </w:rPr>
        <w:t>nooit</w:t>
      </w:r>
      <w:r w:rsidRPr="00BB18A9">
        <w:rPr>
          <w:spacing w:val="-3"/>
          <w:lang w:val="nl-NL"/>
        </w:rPr>
        <w:t xml:space="preserve"> </w:t>
      </w:r>
      <w:r w:rsidRPr="00BB18A9">
        <w:rPr>
          <w:lang w:val="nl-NL"/>
        </w:rPr>
        <w:t>echt</w:t>
      </w:r>
      <w:r w:rsidRPr="00BB18A9">
        <w:rPr>
          <w:spacing w:val="-3"/>
          <w:lang w:val="nl-NL"/>
        </w:rPr>
        <w:t xml:space="preserve"> </w:t>
      </w:r>
      <w:r w:rsidRPr="00BB18A9">
        <w:rPr>
          <w:lang w:val="nl-NL"/>
        </w:rPr>
        <w:t>bedreigend.</w:t>
      </w:r>
      <w:r w:rsidRPr="00BB18A9">
        <w:rPr>
          <w:spacing w:val="-3"/>
          <w:lang w:val="nl-NL"/>
        </w:rPr>
        <w:t xml:space="preserve"> </w:t>
      </w:r>
      <w:r w:rsidRPr="00BB18A9">
        <w:rPr>
          <w:lang w:val="nl-NL"/>
        </w:rPr>
        <w:t>Plagen</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wel</w:t>
      </w:r>
      <w:r w:rsidRPr="00BB18A9">
        <w:rPr>
          <w:spacing w:val="-3"/>
          <w:lang w:val="nl-NL"/>
        </w:rPr>
        <w:t xml:space="preserve"> </w:t>
      </w:r>
      <w:r w:rsidRPr="00BB18A9">
        <w:rPr>
          <w:lang w:val="nl-NL"/>
        </w:rPr>
        <w:t>overgaan</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pesten.</w:t>
      </w:r>
      <w:r w:rsidRPr="00BB18A9">
        <w:rPr>
          <w:spacing w:val="-5"/>
          <w:lang w:val="nl-NL"/>
        </w:rPr>
        <w:t xml:space="preserve"> </w:t>
      </w:r>
      <w:r w:rsidRPr="00BB18A9">
        <w:rPr>
          <w:lang w:val="nl-NL"/>
        </w:rPr>
        <w:t>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w:t>
      </w:r>
      <w:r w:rsidRPr="00BB18A9">
        <w:rPr>
          <w:spacing w:val="-33"/>
          <w:lang w:val="nl-NL"/>
        </w:rPr>
        <w:t xml:space="preserve"> </w:t>
      </w:r>
      <w:r w:rsidRPr="00BB18A9">
        <w:rPr>
          <w:lang w:val="nl-NL"/>
        </w:rPr>
        <w:t>iemand.</w:t>
      </w:r>
    </w:p>
    <w:p w14:paraId="3047877A" w14:textId="77777777" w:rsidR="009251FB" w:rsidRPr="00BB18A9" w:rsidRDefault="009251FB">
      <w:pPr>
        <w:spacing w:before="16"/>
        <w:rPr>
          <w:rFonts w:ascii="Vani" w:eastAsia="Vani" w:hAnsi="Vani" w:cs="Vani"/>
          <w:sz w:val="19"/>
          <w:szCs w:val="19"/>
          <w:lang w:val="nl-NL"/>
        </w:rPr>
      </w:pPr>
    </w:p>
    <w:p w14:paraId="3047877B" w14:textId="77777777" w:rsidR="009251FB" w:rsidRPr="00BB18A9" w:rsidRDefault="00D055AB">
      <w:pPr>
        <w:pStyle w:val="Plattetekst"/>
        <w:ind w:right="154"/>
        <w:rPr>
          <w:lang w:val="nl-NL"/>
        </w:rPr>
      </w:pPr>
      <w:r w:rsidRPr="00BB18A9">
        <w:rPr>
          <w:lang w:val="nl-NL"/>
        </w:rPr>
        <w:t>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direct</w:t>
      </w:r>
      <w:r w:rsidRPr="00BB18A9">
        <w:rPr>
          <w:spacing w:val="-2"/>
          <w:lang w:val="nl-NL"/>
        </w:rPr>
        <w:t xml:space="preserve"> </w:t>
      </w:r>
      <w:r w:rsidRPr="00BB18A9">
        <w:rPr>
          <w:lang w:val="nl-NL"/>
        </w:rPr>
        <w:t>betrokken</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bij</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pesten</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rol.</w:t>
      </w:r>
      <w:r w:rsidRPr="00BB18A9">
        <w:rPr>
          <w:spacing w:val="-2"/>
          <w:lang w:val="nl-NL"/>
        </w:rPr>
        <w:t xml:space="preserve"> </w:t>
      </w:r>
      <w:r w:rsidRPr="00BB18A9">
        <w:rPr>
          <w:lang w:val="nl-NL"/>
        </w:rPr>
        <w:t>Doordat</w:t>
      </w:r>
      <w:r w:rsidRPr="00BB18A9">
        <w:rPr>
          <w:spacing w:val="-3"/>
          <w:lang w:val="nl-NL"/>
        </w:rPr>
        <w:t xml:space="preserve"> </w:t>
      </w:r>
      <w:r w:rsidRPr="00BB18A9">
        <w:rPr>
          <w:lang w:val="nl-NL"/>
        </w:rPr>
        <w:t>deze</w:t>
      </w:r>
      <w:r w:rsidRPr="00BB18A9">
        <w:rPr>
          <w:spacing w:val="-4"/>
          <w:lang w:val="nl-NL"/>
        </w:rPr>
        <w:t xml:space="preserve"> </w:t>
      </w:r>
      <w:r w:rsidRPr="00BB18A9">
        <w:rPr>
          <w:lang w:val="nl-NL"/>
        </w:rPr>
        <w:t>zwijgende</w:t>
      </w:r>
      <w:r w:rsidRPr="00BB18A9">
        <w:rPr>
          <w:spacing w:val="-4"/>
          <w:lang w:val="nl-NL"/>
        </w:rPr>
        <w:t xml:space="preserve"> </w:t>
      </w:r>
      <w:r w:rsidRPr="00BB18A9">
        <w:rPr>
          <w:lang w:val="nl-NL"/>
        </w:rPr>
        <w:t>middengroep</w:t>
      </w:r>
      <w:r w:rsidRPr="00BB18A9">
        <w:rPr>
          <w:spacing w:val="-5"/>
          <w:lang w:val="nl-NL"/>
        </w:rPr>
        <w:t xml:space="preserve"> </w:t>
      </w:r>
      <w:r w:rsidRPr="00BB18A9">
        <w:rPr>
          <w:lang w:val="nl-NL"/>
        </w:rPr>
        <w:t xml:space="preserve">de gepeste leerling niet steunt en de </w:t>
      </w:r>
      <w:proofErr w:type="spellStart"/>
      <w:r w:rsidRPr="00BB18A9">
        <w:rPr>
          <w:lang w:val="nl-NL"/>
        </w:rPr>
        <w:t>pester</w:t>
      </w:r>
      <w:proofErr w:type="spellEnd"/>
      <w:r w:rsidRPr="00BB18A9">
        <w:rPr>
          <w:lang w:val="nl-NL"/>
        </w:rPr>
        <w:t xml:space="preserve"> niet probeert te stoppen, kan een </w:t>
      </w:r>
      <w:proofErr w:type="spellStart"/>
      <w:r w:rsidRPr="00BB18A9">
        <w:rPr>
          <w:lang w:val="nl-NL"/>
        </w:rPr>
        <w:t>pester</w:t>
      </w:r>
      <w:proofErr w:type="spellEnd"/>
      <w:r w:rsidRPr="00BB18A9">
        <w:rPr>
          <w:lang w:val="nl-NL"/>
        </w:rPr>
        <w:t xml:space="preserve"> vrijelijk zijn of haar gang gaan. Vaak versterkt de zwijgende middengroep het succes van de pestkop door op een afstandje toe te kijken en te lachen om wat er</w:t>
      </w:r>
      <w:r w:rsidRPr="00BB18A9">
        <w:rPr>
          <w:spacing w:val="-27"/>
          <w:lang w:val="nl-NL"/>
        </w:rPr>
        <w:t xml:space="preserve"> </w:t>
      </w:r>
      <w:r w:rsidRPr="00BB18A9">
        <w:rPr>
          <w:lang w:val="nl-NL"/>
        </w:rPr>
        <w:t>gebeurt.</w:t>
      </w:r>
    </w:p>
    <w:p w14:paraId="3047877C" w14:textId="77777777" w:rsidR="009251FB" w:rsidRPr="00BB18A9" w:rsidRDefault="009251FB">
      <w:pPr>
        <w:spacing w:before="1"/>
        <w:rPr>
          <w:rFonts w:ascii="Vani" w:eastAsia="Vani" w:hAnsi="Vani" w:cs="Vani"/>
          <w:sz w:val="20"/>
          <w:szCs w:val="20"/>
          <w:lang w:val="nl-NL"/>
        </w:rPr>
      </w:pPr>
    </w:p>
    <w:p w14:paraId="3047877D" w14:textId="77777777" w:rsidR="009251FB" w:rsidRPr="00BB18A9" w:rsidRDefault="00D055AB">
      <w:pPr>
        <w:pStyle w:val="Kop3"/>
        <w:numPr>
          <w:ilvl w:val="2"/>
          <w:numId w:val="36"/>
        </w:numPr>
        <w:tabs>
          <w:tab w:val="left" w:pos="752"/>
        </w:tabs>
        <w:spacing w:line="336" w:lineRule="exact"/>
        <w:rPr>
          <w:b w:val="0"/>
          <w:bCs w:val="0"/>
          <w:lang w:val="nl-NL"/>
        </w:rPr>
      </w:pPr>
      <w:r w:rsidRPr="00BB18A9">
        <w:rPr>
          <w:lang w:val="nl-NL"/>
        </w:rPr>
        <w:t>Pesten</w:t>
      </w:r>
      <w:r w:rsidRPr="00BB18A9">
        <w:rPr>
          <w:spacing w:val="-8"/>
          <w:lang w:val="nl-NL"/>
        </w:rPr>
        <w:t xml:space="preserve"> </w:t>
      </w:r>
      <w:r w:rsidRPr="00BB18A9">
        <w:rPr>
          <w:lang w:val="nl-NL"/>
        </w:rPr>
        <w:t>voorkomen</w:t>
      </w:r>
    </w:p>
    <w:p w14:paraId="3047877E" w14:textId="77777777" w:rsidR="009251FB" w:rsidRPr="00BB18A9" w:rsidRDefault="00D055AB">
      <w:pPr>
        <w:pStyle w:val="Plattetekst"/>
        <w:ind w:right="173"/>
        <w:rPr>
          <w:lang w:val="nl-NL"/>
        </w:rPr>
      </w:pPr>
      <w:r w:rsidRPr="00BB18A9">
        <w:rPr>
          <w:lang w:val="nl-NL"/>
        </w:rPr>
        <w:t>Er</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sprake</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pesten</w:t>
      </w:r>
      <w:r w:rsidRPr="00BB18A9">
        <w:rPr>
          <w:spacing w:val="-4"/>
          <w:lang w:val="nl-NL"/>
        </w:rPr>
        <w:t xml:space="preserve"> </w:t>
      </w:r>
      <w:r w:rsidRPr="00BB18A9">
        <w:rPr>
          <w:lang w:val="nl-NL"/>
        </w:rPr>
        <w:t>wanneer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meerdere</w:t>
      </w:r>
      <w:r w:rsidRPr="00BB18A9">
        <w:rPr>
          <w:spacing w:val="-4"/>
          <w:lang w:val="nl-NL"/>
        </w:rPr>
        <w:t xml:space="preserve"> </w:t>
      </w:r>
      <w:r w:rsidRPr="00BB18A9">
        <w:rPr>
          <w:lang w:val="nl-NL"/>
        </w:rPr>
        <w:t>leerlingen</w:t>
      </w:r>
      <w:r w:rsidRPr="00BB18A9">
        <w:rPr>
          <w:spacing w:val="-2"/>
          <w:lang w:val="nl-NL"/>
        </w:rPr>
        <w:t xml:space="preserve"> </w:t>
      </w:r>
      <w:r w:rsidRPr="00BB18A9">
        <w:rPr>
          <w:lang w:val="nl-NL"/>
        </w:rPr>
        <w:t>herhaaldelijk</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langdurig</w:t>
      </w:r>
      <w:r w:rsidRPr="00BB18A9">
        <w:rPr>
          <w:spacing w:val="-4"/>
          <w:lang w:val="nl-NL"/>
        </w:rPr>
        <w:t xml:space="preserve"> </w:t>
      </w:r>
      <w:r w:rsidRPr="00BB18A9">
        <w:rPr>
          <w:lang w:val="nl-NL"/>
        </w:rPr>
        <w:t>negatief</w:t>
      </w:r>
      <w:r w:rsidRPr="00BB18A9">
        <w:rPr>
          <w:spacing w:val="-4"/>
          <w:lang w:val="nl-NL"/>
        </w:rPr>
        <w:t xml:space="preserve"> </w:t>
      </w:r>
      <w:r w:rsidRPr="00BB18A9">
        <w:rPr>
          <w:lang w:val="nl-NL"/>
        </w:rPr>
        <w:t xml:space="preserve">gedrag richten tegen een andere leerling. Een vereiste om pesten op school serieus aan te pakken is </w:t>
      </w:r>
      <w:r w:rsidRPr="00BB18A9">
        <w:rPr>
          <w:spacing w:val="2"/>
          <w:lang w:val="nl-NL"/>
        </w:rPr>
        <w:t xml:space="preserve">dat </w:t>
      </w:r>
      <w:r w:rsidRPr="00BB18A9">
        <w:rPr>
          <w:lang w:val="nl-NL"/>
        </w:rPr>
        <w:t>alle betrokkenen pesten als een bedreiging zien voor het veiligheidsgevoel en bereid zijn het te voorkomen en te</w:t>
      </w:r>
      <w:r w:rsidRPr="00BB18A9">
        <w:rPr>
          <w:spacing w:val="-13"/>
          <w:lang w:val="nl-NL"/>
        </w:rPr>
        <w:t xml:space="preserve"> </w:t>
      </w:r>
      <w:r w:rsidRPr="00BB18A9">
        <w:rPr>
          <w:lang w:val="nl-NL"/>
        </w:rPr>
        <w:t>bestrijden.</w:t>
      </w:r>
    </w:p>
    <w:p w14:paraId="3047877F" w14:textId="77777777" w:rsidR="009251FB" w:rsidRPr="00BB18A9" w:rsidRDefault="009251FB">
      <w:pPr>
        <w:spacing w:before="1"/>
        <w:rPr>
          <w:rFonts w:ascii="Vani" w:eastAsia="Vani" w:hAnsi="Vani" w:cs="Vani"/>
          <w:sz w:val="20"/>
          <w:szCs w:val="20"/>
          <w:lang w:val="nl-NL"/>
        </w:rPr>
      </w:pPr>
    </w:p>
    <w:p w14:paraId="30478780" w14:textId="77777777" w:rsidR="009251FB" w:rsidRPr="00BB18A9" w:rsidRDefault="00D055AB">
      <w:pPr>
        <w:pStyle w:val="Plattetekst"/>
        <w:spacing w:line="336" w:lineRule="exact"/>
        <w:ind w:right="173"/>
        <w:rPr>
          <w:lang w:val="nl-NL"/>
        </w:rPr>
      </w:pPr>
      <w:r w:rsidRPr="00BB18A9">
        <w:rPr>
          <w:lang w:val="nl-NL"/>
        </w:rPr>
        <w:t>De school hanteert richtlijnen om pesten te</w:t>
      </w:r>
      <w:r w:rsidRPr="00BB18A9">
        <w:rPr>
          <w:spacing w:val="-28"/>
          <w:lang w:val="nl-NL"/>
        </w:rPr>
        <w:t xml:space="preserve"> </w:t>
      </w:r>
      <w:r w:rsidRPr="00BB18A9">
        <w:rPr>
          <w:lang w:val="nl-NL"/>
        </w:rPr>
        <w:t>voorkomen.</w:t>
      </w:r>
    </w:p>
    <w:p w14:paraId="30478781" w14:textId="77777777" w:rsidR="009251FB" w:rsidRPr="00BB18A9" w:rsidRDefault="00D055AB">
      <w:pPr>
        <w:pStyle w:val="Plattetekst"/>
        <w:spacing w:line="336" w:lineRule="exact"/>
        <w:ind w:right="173"/>
        <w:rPr>
          <w:lang w:val="nl-NL"/>
        </w:rPr>
      </w:pPr>
      <w:r w:rsidRPr="00BB18A9">
        <w:rPr>
          <w:lang w:val="nl-NL"/>
        </w:rPr>
        <w:t>Hieronder</w:t>
      </w:r>
      <w:r w:rsidRPr="00BB18A9">
        <w:rPr>
          <w:spacing w:val="-3"/>
          <w:lang w:val="nl-NL"/>
        </w:rPr>
        <w:t xml:space="preserve"> </w:t>
      </w:r>
      <w:r w:rsidRPr="00BB18A9">
        <w:rPr>
          <w:lang w:val="nl-NL"/>
        </w:rPr>
        <w:t>volgen,</w:t>
      </w:r>
      <w:r w:rsidRPr="00BB18A9">
        <w:rPr>
          <w:spacing w:val="-6"/>
          <w:lang w:val="nl-NL"/>
        </w:rPr>
        <w:t xml:space="preserve"> </w:t>
      </w:r>
      <w:r w:rsidRPr="00BB18A9">
        <w:rPr>
          <w:lang w:val="nl-NL"/>
        </w:rPr>
        <w:t>in</w:t>
      </w:r>
      <w:r w:rsidRPr="00BB18A9">
        <w:rPr>
          <w:spacing w:val="-5"/>
          <w:lang w:val="nl-NL"/>
        </w:rPr>
        <w:t xml:space="preserve"> </w:t>
      </w:r>
      <w:r w:rsidRPr="00BB18A9">
        <w:rPr>
          <w:lang w:val="nl-NL"/>
        </w:rPr>
        <w:t>willekeurige</w:t>
      </w:r>
      <w:r w:rsidRPr="00BB18A9">
        <w:rPr>
          <w:spacing w:val="-5"/>
          <w:lang w:val="nl-NL"/>
        </w:rPr>
        <w:t xml:space="preserve"> </w:t>
      </w:r>
      <w:r w:rsidRPr="00BB18A9">
        <w:rPr>
          <w:lang w:val="nl-NL"/>
        </w:rPr>
        <w:t>volgorde,</w:t>
      </w:r>
      <w:r w:rsidRPr="00BB18A9">
        <w:rPr>
          <w:spacing w:val="-6"/>
          <w:lang w:val="nl-NL"/>
        </w:rPr>
        <w:t xml:space="preserve"> </w:t>
      </w:r>
      <w:r w:rsidRPr="00BB18A9">
        <w:rPr>
          <w:lang w:val="nl-NL"/>
        </w:rPr>
        <w:t>enkele</w:t>
      </w:r>
      <w:r w:rsidRPr="00BB18A9">
        <w:rPr>
          <w:spacing w:val="-5"/>
          <w:lang w:val="nl-NL"/>
        </w:rPr>
        <w:t xml:space="preserve"> </w:t>
      </w:r>
      <w:r w:rsidRPr="00BB18A9">
        <w:rPr>
          <w:lang w:val="nl-NL"/>
        </w:rPr>
        <w:t>richtlijnen</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om</w:t>
      </w:r>
      <w:r w:rsidRPr="00BB18A9">
        <w:rPr>
          <w:spacing w:val="-3"/>
          <w:lang w:val="nl-NL"/>
        </w:rPr>
        <w:t xml:space="preserve"> </w:t>
      </w:r>
      <w:r w:rsidRPr="00BB18A9">
        <w:rPr>
          <w:lang w:val="nl-NL"/>
        </w:rPr>
        <w:t>pesten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voorkomen:</w:t>
      </w:r>
    </w:p>
    <w:p w14:paraId="30478782" w14:textId="77777777" w:rsidR="009251FB" w:rsidRPr="00BB18A9" w:rsidRDefault="009251FB">
      <w:pPr>
        <w:spacing w:before="1"/>
        <w:rPr>
          <w:rFonts w:ascii="Vani" w:eastAsia="Vani" w:hAnsi="Vani" w:cs="Vani"/>
          <w:sz w:val="20"/>
          <w:szCs w:val="20"/>
          <w:lang w:val="nl-NL"/>
        </w:rPr>
      </w:pPr>
    </w:p>
    <w:p w14:paraId="30478783" w14:textId="77777777" w:rsidR="009251FB" w:rsidRPr="00BB18A9" w:rsidRDefault="00D055AB">
      <w:pPr>
        <w:pStyle w:val="Lijstalinea"/>
        <w:numPr>
          <w:ilvl w:val="0"/>
          <w:numId w:val="35"/>
        </w:numPr>
        <w:tabs>
          <w:tab w:val="left" w:pos="281"/>
        </w:tabs>
        <w:ind w:right="326" w:firstLine="0"/>
        <w:rPr>
          <w:rFonts w:ascii="Vani" w:eastAsia="Vani" w:hAnsi="Vani" w:cs="Vani"/>
          <w:sz w:val="20"/>
          <w:szCs w:val="20"/>
          <w:lang w:val="nl-NL"/>
        </w:rPr>
      </w:pPr>
      <w:r w:rsidRPr="00BB18A9">
        <w:rPr>
          <w:rFonts w:ascii="Vani"/>
          <w:sz w:val="20"/>
          <w:lang w:val="nl-NL"/>
        </w:rPr>
        <w:t>Het fenomeen pesten wordt met enige regelmaat onder de aandacht gebracht van leerlingen en schoolpersoneel.</w:t>
      </w:r>
      <w:r w:rsidRPr="00BB18A9">
        <w:rPr>
          <w:rFonts w:ascii="Vani"/>
          <w:spacing w:val="-4"/>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gebeurt</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mondelinge</w:t>
      </w:r>
      <w:r w:rsidRPr="00BB18A9">
        <w:rPr>
          <w:rFonts w:ascii="Vani"/>
          <w:spacing w:val="-5"/>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schriftelijke</w:t>
      </w:r>
      <w:r w:rsidRPr="00BB18A9">
        <w:rPr>
          <w:rFonts w:ascii="Vani"/>
          <w:spacing w:val="-5"/>
          <w:sz w:val="20"/>
          <w:lang w:val="nl-NL"/>
        </w:rPr>
        <w:t xml:space="preserve"> </w:t>
      </w:r>
      <w:r w:rsidRPr="00BB18A9">
        <w:rPr>
          <w:rFonts w:ascii="Vani"/>
          <w:sz w:val="20"/>
          <w:lang w:val="nl-NL"/>
        </w:rPr>
        <w:t>informatie</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verspreiden</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losse thematische</w:t>
      </w:r>
      <w:r w:rsidRPr="00BB18A9">
        <w:rPr>
          <w:rFonts w:ascii="Vani"/>
          <w:spacing w:val="-5"/>
          <w:sz w:val="20"/>
          <w:lang w:val="nl-NL"/>
        </w:rPr>
        <w:t xml:space="preserve"> </w:t>
      </w:r>
      <w:r w:rsidRPr="00BB18A9">
        <w:rPr>
          <w:rFonts w:ascii="Vani"/>
          <w:sz w:val="20"/>
          <w:lang w:val="nl-NL"/>
        </w:rPr>
        <w:t>activiteiten</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projecten</w:t>
      </w:r>
      <w:r w:rsidRPr="00BB18A9">
        <w:rPr>
          <w:rFonts w:ascii="Vani"/>
          <w:spacing w:val="-3"/>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organiseren</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sociale</w:t>
      </w:r>
      <w:r w:rsidRPr="00BB18A9">
        <w:rPr>
          <w:rFonts w:ascii="Vani"/>
          <w:spacing w:val="-3"/>
          <w:sz w:val="20"/>
          <w:lang w:val="nl-NL"/>
        </w:rPr>
        <w:t xml:space="preserve"> </w:t>
      </w:r>
      <w:r w:rsidRPr="00BB18A9">
        <w:rPr>
          <w:rFonts w:ascii="Vani"/>
          <w:sz w:val="20"/>
          <w:lang w:val="nl-NL"/>
        </w:rPr>
        <w:t>veiligheid</w:t>
      </w:r>
      <w:r w:rsidRPr="00BB18A9">
        <w:rPr>
          <w:rFonts w:ascii="Vani"/>
          <w:spacing w:val="-4"/>
          <w:sz w:val="20"/>
          <w:lang w:val="nl-NL"/>
        </w:rPr>
        <w:t xml:space="preserve"> </w:t>
      </w:r>
      <w:r w:rsidRPr="00BB18A9">
        <w:rPr>
          <w:rFonts w:ascii="Vani"/>
          <w:sz w:val="20"/>
          <w:lang w:val="nl-NL"/>
        </w:rPr>
        <w:t>te</w:t>
      </w:r>
      <w:r w:rsidRPr="00BB18A9">
        <w:rPr>
          <w:rFonts w:ascii="Vani"/>
          <w:spacing w:val="-1"/>
          <w:sz w:val="20"/>
          <w:lang w:val="nl-NL"/>
        </w:rPr>
        <w:t xml:space="preserve"> </w:t>
      </w:r>
      <w:r w:rsidRPr="00BB18A9">
        <w:rPr>
          <w:rFonts w:ascii="Vani"/>
          <w:sz w:val="20"/>
          <w:lang w:val="nl-NL"/>
        </w:rPr>
        <w:t>maken</w:t>
      </w:r>
      <w:r w:rsidRPr="00BB18A9">
        <w:rPr>
          <w:rFonts w:ascii="Vani"/>
          <w:spacing w:val="-5"/>
          <w:sz w:val="20"/>
          <w:lang w:val="nl-NL"/>
        </w:rPr>
        <w:t xml:space="preserve"> </w:t>
      </w:r>
      <w:r w:rsidRPr="00BB18A9">
        <w:rPr>
          <w:rFonts w:ascii="Vani"/>
          <w:sz w:val="20"/>
          <w:lang w:val="nl-NL"/>
        </w:rPr>
        <w:t>hebben.</w:t>
      </w:r>
    </w:p>
    <w:p w14:paraId="30478784" w14:textId="77777777" w:rsidR="009251FB" w:rsidRPr="00BB18A9" w:rsidRDefault="00D055AB">
      <w:pPr>
        <w:pStyle w:val="Lijstalinea"/>
        <w:numPr>
          <w:ilvl w:val="0"/>
          <w:numId w:val="35"/>
        </w:numPr>
        <w:tabs>
          <w:tab w:val="left" w:pos="281"/>
        </w:tabs>
        <w:ind w:right="410" w:firstLine="0"/>
        <w:rPr>
          <w:rFonts w:ascii="Vani" w:eastAsia="Vani" w:hAnsi="Vani" w:cs="Vani"/>
          <w:sz w:val="20"/>
          <w:szCs w:val="20"/>
          <w:lang w:val="nl-NL"/>
        </w:rPr>
      </w:pPr>
      <w:r w:rsidRPr="00BB18A9">
        <w:rPr>
          <w:rFonts w:ascii="Vani"/>
          <w:sz w:val="20"/>
          <w:lang w:val="nl-NL"/>
        </w:rPr>
        <w:t>Er wordt gestreefd naar een goed pedagogisch schoolklimaat door leerlingen veiligheid en geborgenheid te bieden. Gelijkwaardigheid, acceptatie en respect voor elkaar zijn hierbij belangrijke onderwerpen.</w:t>
      </w:r>
    </w:p>
    <w:p w14:paraId="30478785" w14:textId="77777777" w:rsidR="009251FB" w:rsidRPr="00BB18A9" w:rsidRDefault="00D055AB">
      <w:pPr>
        <w:pStyle w:val="Plattetekst"/>
        <w:ind w:right="173"/>
        <w:rPr>
          <w:lang w:val="nl-NL"/>
        </w:rPr>
      </w:pPr>
      <w:r w:rsidRPr="00BB18A9">
        <w:rPr>
          <w:color w:val="FF0000"/>
          <w:lang w:val="nl-NL"/>
        </w:rPr>
        <w:t>?</w:t>
      </w:r>
      <w:r w:rsidRPr="00BB18A9">
        <w:rPr>
          <w:color w:val="FF0000"/>
          <w:spacing w:val="-4"/>
          <w:lang w:val="nl-NL"/>
        </w:rPr>
        <w:t xml:space="preserve"> </w:t>
      </w:r>
      <w:r w:rsidRPr="00BB18A9">
        <w:rPr>
          <w:lang w:val="nl-NL"/>
        </w:rPr>
        <w:t>*</w:t>
      </w:r>
      <w:r w:rsidRPr="00BB18A9">
        <w:rPr>
          <w:spacing w:val="-5"/>
          <w:lang w:val="nl-NL"/>
        </w:rPr>
        <w:t xml:space="preserve"> </w:t>
      </w:r>
      <w:r w:rsidRPr="00BB18A9">
        <w:rPr>
          <w:lang w:val="nl-NL"/>
        </w:rPr>
        <w:t>Ouders/verzorgers</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geïnformeerd</w:t>
      </w:r>
      <w:r w:rsidRPr="00BB18A9">
        <w:rPr>
          <w:spacing w:val="-4"/>
          <w:lang w:val="nl-NL"/>
        </w:rPr>
        <w:t xml:space="preserve"> </w:t>
      </w:r>
      <w:r w:rsidRPr="00BB18A9">
        <w:rPr>
          <w:lang w:val="nl-NL"/>
        </w:rPr>
        <w:t>over</w:t>
      </w:r>
      <w:r w:rsidRPr="00BB18A9">
        <w:rPr>
          <w:spacing w:val="-5"/>
          <w:lang w:val="nl-NL"/>
        </w:rPr>
        <w:t xml:space="preserve"> </w:t>
      </w:r>
      <w:r w:rsidRPr="00BB18A9">
        <w:rPr>
          <w:lang w:val="nl-NL"/>
        </w:rPr>
        <w:t>thematische</w:t>
      </w:r>
      <w:r w:rsidRPr="00BB18A9">
        <w:rPr>
          <w:spacing w:val="-5"/>
          <w:lang w:val="nl-NL"/>
        </w:rPr>
        <w:t xml:space="preserve"> </w:t>
      </w:r>
      <w:r w:rsidRPr="00BB18A9">
        <w:rPr>
          <w:lang w:val="nl-NL"/>
        </w:rPr>
        <w:t>activiteiten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projecten</w:t>
      </w:r>
      <w:r w:rsidRPr="00BB18A9">
        <w:rPr>
          <w:spacing w:val="-5"/>
          <w:lang w:val="nl-NL"/>
        </w:rPr>
        <w:t xml:space="preserve"> </w:t>
      </w:r>
      <w:r w:rsidRPr="00BB18A9">
        <w:rPr>
          <w:lang w:val="nl-NL"/>
        </w:rPr>
        <w:t>rondom</w:t>
      </w:r>
      <w:r w:rsidRPr="00BB18A9">
        <w:rPr>
          <w:spacing w:val="-5"/>
          <w:lang w:val="nl-NL"/>
        </w:rPr>
        <w:t xml:space="preserve"> </w:t>
      </w:r>
      <w:r w:rsidRPr="00BB18A9">
        <w:rPr>
          <w:lang w:val="nl-NL"/>
        </w:rPr>
        <w:t>sociale veiligheid.</w:t>
      </w:r>
    </w:p>
    <w:p w14:paraId="30478786" w14:textId="77777777" w:rsidR="009251FB" w:rsidRPr="00BB18A9" w:rsidRDefault="00D055AB">
      <w:pPr>
        <w:pStyle w:val="Lijstalinea"/>
        <w:numPr>
          <w:ilvl w:val="0"/>
          <w:numId w:val="35"/>
        </w:numPr>
        <w:tabs>
          <w:tab w:val="left" w:pos="281"/>
        </w:tabs>
        <w:spacing w:before="1" w:line="336" w:lineRule="exact"/>
        <w:ind w:left="280" w:hanging="142"/>
        <w:rPr>
          <w:rFonts w:ascii="Vani" w:eastAsia="Vani" w:hAnsi="Vani" w:cs="Vani"/>
          <w:sz w:val="20"/>
          <w:szCs w:val="20"/>
          <w:lang w:val="nl-NL"/>
        </w:rPr>
      </w:pP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aandacht</w:t>
      </w:r>
      <w:r w:rsidRPr="00BB18A9">
        <w:rPr>
          <w:rFonts w:ascii="Vani"/>
          <w:spacing w:val="-4"/>
          <w:sz w:val="20"/>
          <w:lang w:val="nl-NL"/>
        </w:rPr>
        <w:t xml:space="preserve"> </w:t>
      </w:r>
      <w:r w:rsidRPr="00BB18A9">
        <w:rPr>
          <w:rFonts w:ascii="Vani"/>
          <w:sz w:val="20"/>
          <w:lang w:val="nl-NL"/>
        </w:rPr>
        <w:t>besteed</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verschil</w:t>
      </w:r>
      <w:r w:rsidRPr="00BB18A9">
        <w:rPr>
          <w:rFonts w:ascii="Vani"/>
          <w:spacing w:val="-4"/>
          <w:sz w:val="20"/>
          <w:lang w:val="nl-NL"/>
        </w:rPr>
        <w:t xml:space="preserve"> </w:t>
      </w:r>
      <w:r w:rsidRPr="00BB18A9">
        <w:rPr>
          <w:rFonts w:ascii="Vani"/>
          <w:sz w:val="20"/>
          <w:lang w:val="nl-NL"/>
        </w:rPr>
        <w:t>tussen</w:t>
      </w:r>
      <w:r w:rsidRPr="00BB18A9">
        <w:rPr>
          <w:rFonts w:ascii="Vani"/>
          <w:spacing w:val="-5"/>
          <w:sz w:val="20"/>
          <w:lang w:val="nl-NL"/>
        </w:rPr>
        <w:t xml:space="preserve"> </w:t>
      </w:r>
      <w:r w:rsidRPr="00BB18A9">
        <w:rPr>
          <w:rFonts w:ascii="Vani"/>
          <w:sz w:val="20"/>
          <w:lang w:val="nl-NL"/>
        </w:rPr>
        <w:t>pesten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plagen.</w:t>
      </w:r>
    </w:p>
    <w:p w14:paraId="30478787" w14:textId="77777777" w:rsidR="009251FB" w:rsidRPr="00BB18A9" w:rsidRDefault="00D055AB">
      <w:pPr>
        <w:pStyle w:val="Lijstalinea"/>
        <w:numPr>
          <w:ilvl w:val="0"/>
          <w:numId w:val="35"/>
        </w:numPr>
        <w:tabs>
          <w:tab w:val="left" w:pos="281"/>
        </w:tabs>
        <w:ind w:right="237" w:firstLine="0"/>
        <w:rPr>
          <w:rFonts w:ascii="Vani" w:eastAsia="Vani" w:hAnsi="Vani" w:cs="Vani"/>
          <w:sz w:val="20"/>
          <w:szCs w:val="20"/>
          <w:lang w:val="nl-NL"/>
        </w:rPr>
      </w:pPr>
      <w:r w:rsidRPr="00BB18A9">
        <w:rPr>
          <w:rFonts w:ascii="Vani"/>
          <w:sz w:val="20"/>
          <w:lang w:val="nl-NL"/>
        </w:rPr>
        <w:t>Het wordt leerlingen duidelijk gemaakt dat signalen van pesten (niet plagen) doorgegeven moeten worden</w:t>
      </w:r>
      <w:r w:rsidRPr="00BB18A9">
        <w:rPr>
          <w:rFonts w:ascii="Vani"/>
          <w:spacing w:val="-5"/>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Daarbij</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uitgelegd</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doorgeven</w:t>
      </w:r>
      <w:r w:rsidRPr="00BB18A9">
        <w:rPr>
          <w:rFonts w:ascii="Vani"/>
          <w:spacing w:val="-5"/>
          <w:sz w:val="20"/>
          <w:lang w:val="nl-NL"/>
        </w:rPr>
        <w:t xml:space="preserve"> </w:t>
      </w:r>
      <w:r w:rsidRPr="00BB18A9">
        <w:rPr>
          <w:rFonts w:ascii="Vani"/>
          <w:sz w:val="20"/>
          <w:lang w:val="nl-NL"/>
        </w:rPr>
        <w:t>geen</w:t>
      </w:r>
      <w:r w:rsidRPr="00BB18A9">
        <w:rPr>
          <w:rFonts w:ascii="Vani"/>
          <w:spacing w:val="-3"/>
          <w:sz w:val="20"/>
          <w:lang w:val="nl-NL"/>
        </w:rPr>
        <w:t xml:space="preserve"> </w:t>
      </w:r>
      <w:r w:rsidRPr="00BB18A9">
        <w:rPr>
          <w:rFonts w:ascii="Vani"/>
          <w:sz w:val="20"/>
          <w:lang w:val="nl-NL"/>
        </w:rPr>
        <w:t>klikken</w:t>
      </w:r>
      <w:r w:rsidRPr="00BB18A9">
        <w:rPr>
          <w:rFonts w:ascii="Vani"/>
          <w:spacing w:val="-3"/>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manier</w:t>
      </w:r>
    </w:p>
    <w:p w14:paraId="30478788" w14:textId="77777777" w:rsidR="009251FB" w:rsidRPr="00BB18A9" w:rsidRDefault="009251FB">
      <w:pPr>
        <w:rPr>
          <w:rFonts w:ascii="Vani" w:eastAsia="Vani" w:hAnsi="Vani" w:cs="Vani"/>
          <w:sz w:val="20"/>
          <w:szCs w:val="20"/>
          <w:lang w:val="nl-NL"/>
        </w:rPr>
        <w:sectPr w:rsidR="009251FB" w:rsidRPr="00BB18A9">
          <w:pgSz w:w="11910" w:h="16840"/>
          <w:pgMar w:top="1580" w:right="1280" w:bottom="1200" w:left="1280" w:header="0" w:footer="1017" w:gutter="0"/>
          <w:cols w:space="708"/>
        </w:sectPr>
      </w:pPr>
    </w:p>
    <w:p w14:paraId="30478789" w14:textId="77777777" w:rsidR="009251FB" w:rsidRPr="00BB18A9" w:rsidRDefault="00D055AB">
      <w:pPr>
        <w:pStyle w:val="Plattetekst"/>
        <w:ind w:right="173"/>
        <w:rPr>
          <w:lang w:val="nl-NL"/>
        </w:rPr>
      </w:pPr>
      <w:r w:rsidRPr="00BB18A9">
        <w:rPr>
          <w:lang w:val="nl-NL"/>
        </w:rPr>
        <w:lastRenderedPageBreak/>
        <w:t>voorkomt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schoolpersoneel</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leerlingen</w:t>
      </w:r>
      <w:r w:rsidRPr="00BB18A9">
        <w:rPr>
          <w:spacing w:val="-3"/>
          <w:lang w:val="nl-NL"/>
        </w:rPr>
        <w:t xml:space="preserve"> </w:t>
      </w:r>
      <w:r w:rsidRPr="00BB18A9">
        <w:rPr>
          <w:lang w:val="nl-NL"/>
        </w:rPr>
        <w:t>gezamenlijk</w:t>
      </w:r>
      <w:r w:rsidRPr="00BB18A9">
        <w:rPr>
          <w:spacing w:val="-6"/>
          <w:lang w:val="nl-NL"/>
        </w:rPr>
        <w:t xml:space="preserve"> </w:t>
      </w:r>
      <w:r w:rsidRPr="00BB18A9">
        <w:rPr>
          <w:lang w:val="nl-NL"/>
        </w:rPr>
        <w:t>zwijgen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erbij</w:t>
      </w:r>
      <w:r w:rsidRPr="00BB18A9">
        <w:rPr>
          <w:spacing w:val="-5"/>
          <w:lang w:val="nl-NL"/>
        </w:rPr>
        <w:t xml:space="preserve"> </w:t>
      </w:r>
      <w:r w:rsidRPr="00BB18A9">
        <w:rPr>
          <w:lang w:val="nl-NL"/>
        </w:rPr>
        <w:t>staan</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kijken</w:t>
      </w:r>
      <w:r w:rsidRPr="00BB18A9">
        <w:rPr>
          <w:spacing w:val="-5"/>
          <w:lang w:val="nl-NL"/>
        </w:rPr>
        <w:t xml:space="preserve"> </w:t>
      </w:r>
      <w:r w:rsidRPr="00BB18A9">
        <w:rPr>
          <w:lang w:val="nl-NL"/>
        </w:rPr>
        <w:t>zonder</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te grijpen, of zelfs het vuurtje</w:t>
      </w:r>
      <w:r w:rsidRPr="00BB18A9">
        <w:rPr>
          <w:spacing w:val="-23"/>
          <w:lang w:val="nl-NL"/>
        </w:rPr>
        <w:t xml:space="preserve"> </w:t>
      </w:r>
      <w:r w:rsidRPr="00BB18A9">
        <w:rPr>
          <w:lang w:val="nl-NL"/>
        </w:rPr>
        <w:t>opstoken.</w:t>
      </w:r>
    </w:p>
    <w:p w14:paraId="3047878A" w14:textId="77777777" w:rsidR="009251FB" w:rsidRPr="00BB18A9" w:rsidRDefault="00D055AB">
      <w:pPr>
        <w:pStyle w:val="Lijstalinea"/>
        <w:numPr>
          <w:ilvl w:val="0"/>
          <w:numId w:val="35"/>
        </w:numPr>
        <w:tabs>
          <w:tab w:val="left" w:pos="281"/>
        </w:tabs>
        <w:spacing w:before="1"/>
        <w:ind w:right="494" w:firstLine="0"/>
        <w:rPr>
          <w:rFonts w:ascii="Vani" w:eastAsia="Vani" w:hAnsi="Vani" w:cs="Vani"/>
          <w:sz w:val="20"/>
          <w:szCs w:val="20"/>
          <w:lang w:val="nl-NL"/>
        </w:rPr>
      </w:pPr>
      <w:r w:rsidRPr="00BB18A9">
        <w:rPr>
          <w:rFonts w:ascii="Vani"/>
          <w:sz w:val="20"/>
          <w:lang w:val="nl-NL"/>
        </w:rPr>
        <w:t>Als een leerkracht of ander personeelslid signaleert dat er gepest wordt, dan spreekt hij of zij de betrokkenen hier op aan. Afhankelijk van de ernst van het pesten, licht hij of zij ook de klassenleerkracht</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leerling</w:t>
      </w:r>
      <w:r w:rsidRPr="00BB18A9">
        <w:rPr>
          <w:rFonts w:ascii="Vani"/>
          <w:spacing w:val="-3"/>
          <w:sz w:val="20"/>
          <w:lang w:val="nl-NL"/>
        </w:rPr>
        <w:t xml:space="preserve"> </w:t>
      </w: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zodat</w:t>
      </w:r>
      <w:r w:rsidRPr="00BB18A9">
        <w:rPr>
          <w:rFonts w:ascii="Vani"/>
          <w:spacing w:val="-4"/>
          <w:sz w:val="20"/>
          <w:lang w:val="nl-NL"/>
        </w:rPr>
        <w:t xml:space="preserve"> </w:t>
      </w:r>
      <w:r w:rsidRPr="00BB18A9">
        <w:rPr>
          <w:rFonts w:ascii="Vani"/>
          <w:sz w:val="20"/>
          <w:lang w:val="nl-NL"/>
        </w:rPr>
        <w:t>deze</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probleem</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groep</w:t>
      </w:r>
      <w:r w:rsidRPr="00BB18A9">
        <w:rPr>
          <w:rFonts w:ascii="Vani"/>
          <w:spacing w:val="-4"/>
          <w:sz w:val="20"/>
          <w:lang w:val="nl-NL"/>
        </w:rPr>
        <w:t xml:space="preserve"> </w:t>
      </w:r>
      <w:r w:rsidRPr="00BB18A9">
        <w:rPr>
          <w:rFonts w:ascii="Vani"/>
          <w:sz w:val="20"/>
          <w:lang w:val="nl-NL"/>
        </w:rPr>
        <w:t>bespreekbaar</w:t>
      </w:r>
      <w:r w:rsidRPr="00BB18A9">
        <w:rPr>
          <w:rFonts w:ascii="Vani"/>
          <w:spacing w:val="-2"/>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maken.</w:t>
      </w:r>
    </w:p>
    <w:p w14:paraId="3047878B" w14:textId="77777777" w:rsidR="009251FB" w:rsidRPr="00BB18A9" w:rsidRDefault="00D055AB">
      <w:pPr>
        <w:pStyle w:val="Lijstalinea"/>
        <w:numPr>
          <w:ilvl w:val="0"/>
          <w:numId w:val="35"/>
        </w:numPr>
        <w:tabs>
          <w:tab w:val="left" w:pos="281"/>
        </w:tabs>
        <w:spacing w:before="1"/>
        <w:ind w:right="189" w:firstLine="0"/>
        <w:rPr>
          <w:rFonts w:ascii="Vani" w:eastAsia="Vani" w:hAnsi="Vani" w:cs="Vani"/>
          <w:sz w:val="20"/>
          <w:szCs w:val="20"/>
          <w:lang w:val="nl-NL"/>
        </w:rPr>
      </w:pP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elk</w:t>
      </w:r>
      <w:r w:rsidRPr="00BB18A9">
        <w:rPr>
          <w:rFonts w:ascii="Vani"/>
          <w:spacing w:val="-3"/>
          <w:sz w:val="20"/>
          <w:lang w:val="nl-NL"/>
        </w:rPr>
        <w:t xml:space="preserve"> </w:t>
      </w:r>
      <w:r w:rsidRPr="00BB18A9">
        <w:rPr>
          <w:rFonts w:ascii="Vani"/>
          <w:sz w:val="20"/>
          <w:lang w:val="nl-NL"/>
        </w:rPr>
        <w:t>personeelslid</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verwacht</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hij</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zij</w:t>
      </w:r>
      <w:r w:rsidRPr="00BB18A9">
        <w:rPr>
          <w:rFonts w:ascii="Vani"/>
          <w:spacing w:val="-3"/>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collega's</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leerlingen</w:t>
      </w:r>
      <w:r w:rsidRPr="00BB18A9">
        <w:rPr>
          <w:rFonts w:ascii="Vani"/>
          <w:spacing w:val="-5"/>
          <w:sz w:val="20"/>
          <w:lang w:val="nl-NL"/>
        </w:rPr>
        <w:t xml:space="preserve"> </w:t>
      </w:r>
      <w:r w:rsidRPr="00BB18A9">
        <w:rPr>
          <w:rFonts w:ascii="Vani"/>
          <w:sz w:val="20"/>
          <w:lang w:val="nl-NL"/>
        </w:rPr>
        <w:t>werkt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positieve team- en</w:t>
      </w:r>
      <w:r w:rsidRPr="00BB18A9">
        <w:rPr>
          <w:rFonts w:ascii="Vani"/>
          <w:spacing w:val="-17"/>
          <w:sz w:val="20"/>
          <w:lang w:val="nl-NL"/>
        </w:rPr>
        <w:t xml:space="preserve"> </w:t>
      </w:r>
      <w:r w:rsidRPr="00BB18A9">
        <w:rPr>
          <w:rFonts w:ascii="Vani"/>
          <w:sz w:val="20"/>
          <w:lang w:val="nl-NL"/>
        </w:rPr>
        <w:t>groepsvorming.</w:t>
      </w:r>
    </w:p>
    <w:p w14:paraId="3047878C" w14:textId="77777777" w:rsidR="009251FB" w:rsidRPr="00BB18A9" w:rsidRDefault="00D055AB">
      <w:pPr>
        <w:pStyle w:val="Lijstalinea"/>
        <w:numPr>
          <w:ilvl w:val="0"/>
          <w:numId w:val="35"/>
        </w:numPr>
        <w:tabs>
          <w:tab w:val="left" w:pos="281"/>
        </w:tabs>
        <w:ind w:right="309" w:firstLine="0"/>
        <w:rPr>
          <w:rFonts w:ascii="Vani" w:eastAsia="Vani" w:hAnsi="Vani" w:cs="Vani"/>
          <w:sz w:val="20"/>
          <w:szCs w:val="20"/>
          <w:lang w:val="nl-NL"/>
        </w:rPr>
      </w:pPr>
      <w:r w:rsidRPr="00BB18A9">
        <w:rPr>
          <w:rFonts w:ascii="Vani"/>
          <w:sz w:val="20"/>
          <w:lang w:val="nl-NL"/>
        </w:rPr>
        <w:t>Personeelsleden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inspanningsverplichting</w:t>
      </w:r>
      <w:r w:rsidRPr="00BB18A9">
        <w:rPr>
          <w:rFonts w:ascii="Vani"/>
          <w:spacing w:val="-3"/>
          <w:sz w:val="20"/>
          <w:lang w:val="nl-NL"/>
        </w:rPr>
        <w:t xml:space="preserve"> </w:t>
      </w:r>
      <w:r w:rsidRPr="00BB18A9">
        <w:rPr>
          <w:rFonts w:ascii="Vani"/>
          <w:sz w:val="20"/>
          <w:lang w:val="nl-NL"/>
        </w:rPr>
        <w:t>pesten</w:t>
      </w:r>
      <w:r w:rsidRPr="00BB18A9">
        <w:rPr>
          <w:rFonts w:ascii="Vani"/>
          <w:spacing w:val="-5"/>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signaleren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tegen</w:t>
      </w:r>
      <w:r w:rsidRPr="00BB18A9">
        <w:rPr>
          <w:rFonts w:ascii="Vani"/>
          <w:spacing w:val="-5"/>
          <w:sz w:val="20"/>
          <w:lang w:val="nl-NL"/>
        </w:rPr>
        <w:t xml:space="preserve"> </w:t>
      </w:r>
      <w:r w:rsidRPr="00BB18A9">
        <w:rPr>
          <w:rFonts w:ascii="Vani"/>
          <w:sz w:val="20"/>
          <w:lang w:val="nl-NL"/>
        </w:rPr>
        <w:t>het gesignaleerde pesten actie te</w:t>
      </w:r>
      <w:r w:rsidRPr="00BB18A9">
        <w:rPr>
          <w:rFonts w:ascii="Vani"/>
          <w:spacing w:val="-26"/>
          <w:sz w:val="20"/>
          <w:lang w:val="nl-NL"/>
        </w:rPr>
        <w:t xml:space="preserve"> </w:t>
      </w:r>
      <w:r w:rsidRPr="00BB18A9">
        <w:rPr>
          <w:rFonts w:ascii="Vani"/>
          <w:sz w:val="20"/>
          <w:lang w:val="nl-NL"/>
        </w:rPr>
        <w:t>ondernemen.</w:t>
      </w:r>
    </w:p>
    <w:p w14:paraId="3047878D" w14:textId="77777777" w:rsidR="009251FB" w:rsidRPr="00BB18A9" w:rsidRDefault="00D055AB">
      <w:pPr>
        <w:pStyle w:val="Lijstalinea"/>
        <w:numPr>
          <w:ilvl w:val="0"/>
          <w:numId w:val="35"/>
        </w:numPr>
        <w:tabs>
          <w:tab w:val="left" w:pos="281"/>
        </w:tabs>
        <w:ind w:right="397" w:firstLine="0"/>
        <w:rPr>
          <w:rFonts w:ascii="Vani" w:eastAsia="Vani" w:hAnsi="Vani" w:cs="Vani"/>
          <w:sz w:val="20"/>
          <w:szCs w:val="20"/>
          <w:lang w:val="nl-NL"/>
        </w:rPr>
      </w:pPr>
      <w:r w:rsidRPr="00BB18A9">
        <w:rPr>
          <w:rFonts w:ascii="Vani"/>
          <w:sz w:val="20"/>
          <w:lang w:val="nl-NL"/>
        </w:rPr>
        <w:t>Leerkrachten</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ander</w:t>
      </w:r>
      <w:r w:rsidRPr="00BB18A9">
        <w:rPr>
          <w:rFonts w:ascii="Vani"/>
          <w:spacing w:val="-3"/>
          <w:sz w:val="20"/>
          <w:lang w:val="nl-NL"/>
        </w:rPr>
        <w:t xml:space="preserve"> </w:t>
      </w:r>
      <w:r w:rsidRPr="00BB18A9">
        <w:rPr>
          <w:rFonts w:ascii="Vani"/>
          <w:sz w:val="20"/>
          <w:lang w:val="nl-NL"/>
        </w:rPr>
        <w:t>personeel</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nemen</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allen</w:t>
      </w:r>
      <w:r w:rsidRPr="00BB18A9">
        <w:rPr>
          <w:rFonts w:ascii="Vani"/>
          <w:spacing w:val="-5"/>
          <w:sz w:val="20"/>
          <w:lang w:val="nl-NL"/>
        </w:rPr>
        <w:t xml:space="preserve"> </w:t>
      </w:r>
      <w:r w:rsidRPr="00BB18A9">
        <w:rPr>
          <w:rFonts w:ascii="Vani"/>
          <w:sz w:val="20"/>
          <w:lang w:val="nl-NL"/>
        </w:rPr>
        <w:t>tijde</w:t>
      </w:r>
      <w:r w:rsidRPr="00BB18A9">
        <w:rPr>
          <w:rFonts w:ascii="Vani"/>
          <w:spacing w:val="-3"/>
          <w:sz w:val="20"/>
          <w:lang w:val="nl-NL"/>
        </w:rPr>
        <w:t xml:space="preserve"> </w:t>
      </w:r>
      <w:r w:rsidRPr="00BB18A9">
        <w:rPr>
          <w:rFonts w:ascii="Vani"/>
          <w:sz w:val="20"/>
          <w:lang w:val="nl-NL"/>
        </w:rPr>
        <w:t>duidelijk</w:t>
      </w:r>
      <w:r w:rsidRPr="00BB18A9">
        <w:rPr>
          <w:rFonts w:ascii="Vani"/>
          <w:spacing w:val="-6"/>
          <w:sz w:val="20"/>
          <w:lang w:val="nl-NL"/>
        </w:rPr>
        <w:t xml:space="preserve"> </w:t>
      </w:r>
      <w:r w:rsidRPr="00BB18A9">
        <w:rPr>
          <w:rFonts w:ascii="Vani"/>
          <w:sz w:val="20"/>
          <w:lang w:val="nl-NL"/>
        </w:rPr>
        <w:t>stelling</w:t>
      </w:r>
      <w:r w:rsidRPr="00BB18A9">
        <w:rPr>
          <w:rFonts w:ascii="Vani"/>
          <w:spacing w:val="-6"/>
          <w:sz w:val="20"/>
          <w:lang w:val="nl-NL"/>
        </w:rPr>
        <w:t xml:space="preserve"> </w:t>
      </w:r>
      <w:r w:rsidRPr="00BB18A9">
        <w:rPr>
          <w:rFonts w:ascii="Vani"/>
          <w:sz w:val="20"/>
          <w:lang w:val="nl-NL"/>
        </w:rPr>
        <w:t>tegen</w:t>
      </w:r>
      <w:r w:rsidRPr="00BB18A9">
        <w:rPr>
          <w:rFonts w:ascii="Vani"/>
          <w:spacing w:val="-3"/>
          <w:sz w:val="20"/>
          <w:lang w:val="nl-NL"/>
        </w:rPr>
        <w:t xml:space="preserve"> </w:t>
      </w:r>
      <w:r w:rsidRPr="00BB18A9">
        <w:rPr>
          <w:rFonts w:ascii="Vani"/>
          <w:sz w:val="20"/>
          <w:lang w:val="nl-NL"/>
        </w:rPr>
        <w:t>pesten. Het personeel keurt dit gedrag zichtbaar</w:t>
      </w:r>
      <w:r w:rsidRPr="00BB18A9">
        <w:rPr>
          <w:rFonts w:ascii="Vani"/>
          <w:spacing w:val="-27"/>
          <w:sz w:val="20"/>
          <w:lang w:val="nl-NL"/>
        </w:rPr>
        <w:t xml:space="preserve"> </w:t>
      </w:r>
      <w:r w:rsidRPr="00BB18A9">
        <w:rPr>
          <w:rFonts w:ascii="Vani"/>
          <w:sz w:val="20"/>
          <w:lang w:val="nl-NL"/>
        </w:rPr>
        <w:t>af.</w:t>
      </w:r>
    </w:p>
    <w:p w14:paraId="3047878E" w14:textId="77777777" w:rsidR="009251FB" w:rsidRPr="00BB18A9" w:rsidRDefault="00D055AB">
      <w:pPr>
        <w:pStyle w:val="Lijstalinea"/>
        <w:numPr>
          <w:ilvl w:val="0"/>
          <w:numId w:val="35"/>
        </w:numPr>
        <w:tabs>
          <w:tab w:val="left" w:pos="281"/>
        </w:tabs>
        <w:spacing w:before="1"/>
        <w:ind w:right="361" w:firstLine="0"/>
        <w:rPr>
          <w:rFonts w:ascii="Vani" w:eastAsia="Vani" w:hAnsi="Vani" w:cs="Vani"/>
          <w:sz w:val="20"/>
          <w:szCs w:val="20"/>
          <w:lang w:val="nl-NL"/>
        </w:rPr>
      </w:pPr>
      <w:r w:rsidRPr="00BB18A9">
        <w:rPr>
          <w:rFonts w:ascii="Vani"/>
          <w:sz w:val="20"/>
          <w:lang w:val="nl-NL"/>
        </w:rPr>
        <w:t>Wanneer</w:t>
      </w:r>
      <w:r w:rsidRPr="00BB18A9">
        <w:rPr>
          <w:rFonts w:ascii="Vani"/>
          <w:spacing w:val="-4"/>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personeelslid</w:t>
      </w:r>
      <w:r w:rsidRPr="00BB18A9">
        <w:rPr>
          <w:rFonts w:ascii="Vani"/>
          <w:spacing w:val="-4"/>
          <w:sz w:val="20"/>
          <w:lang w:val="nl-NL"/>
        </w:rPr>
        <w:t xml:space="preserve"> </w:t>
      </w:r>
      <w:r w:rsidRPr="00BB18A9">
        <w:rPr>
          <w:rFonts w:ascii="Vani"/>
          <w:sz w:val="20"/>
          <w:lang w:val="nl-NL"/>
        </w:rPr>
        <w:t>pesten</w:t>
      </w:r>
      <w:r w:rsidRPr="00BB18A9">
        <w:rPr>
          <w:rFonts w:ascii="Vani"/>
          <w:spacing w:val="-4"/>
          <w:sz w:val="20"/>
          <w:lang w:val="nl-NL"/>
        </w:rPr>
        <w:t xml:space="preserve"> </w:t>
      </w:r>
      <w:r w:rsidRPr="00BB18A9">
        <w:rPr>
          <w:rFonts w:ascii="Vani"/>
          <w:sz w:val="20"/>
          <w:lang w:val="nl-NL"/>
        </w:rPr>
        <w:t>signaleert,</w:t>
      </w:r>
      <w:r w:rsidRPr="00BB18A9">
        <w:rPr>
          <w:rFonts w:ascii="Vani"/>
          <w:spacing w:val="-3"/>
          <w:sz w:val="20"/>
          <w:lang w:val="nl-NL"/>
        </w:rPr>
        <w:t xml:space="preserve"> </w:t>
      </w:r>
      <w:r w:rsidRPr="00BB18A9">
        <w:rPr>
          <w:rFonts w:ascii="Vani"/>
          <w:sz w:val="20"/>
          <w:lang w:val="nl-NL"/>
        </w:rPr>
        <w:t>probeert</w:t>
      </w:r>
      <w:r w:rsidRPr="00BB18A9">
        <w:rPr>
          <w:rFonts w:ascii="Vani"/>
          <w:spacing w:val="-4"/>
          <w:sz w:val="20"/>
          <w:lang w:val="nl-NL"/>
        </w:rPr>
        <w:t xml:space="preserve"> </w:t>
      </w:r>
      <w:r w:rsidRPr="00BB18A9">
        <w:rPr>
          <w:rFonts w:ascii="Vani"/>
          <w:sz w:val="20"/>
          <w:lang w:val="nl-NL"/>
        </w:rPr>
        <w:t>hij</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zij</w:t>
      </w:r>
      <w:r w:rsidRPr="00BB18A9">
        <w:rPr>
          <w:rFonts w:ascii="Vani"/>
          <w:spacing w:val="-4"/>
          <w:sz w:val="20"/>
          <w:lang w:val="nl-NL"/>
        </w:rPr>
        <w:t xml:space="preserve"> </w:t>
      </w:r>
      <w:r w:rsidRPr="00BB18A9">
        <w:rPr>
          <w:rFonts w:ascii="Vani"/>
          <w:sz w:val="20"/>
          <w:lang w:val="nl-NL"/>
        </w:rPr>
        <w:t>zicht</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krijgen</w:t>
      </w:r>
      <w:r w:rsidRPr="00BB18A9">
        <w:rPr>
          <w:rFonts w:ascii="Vani"/>
          <w:spacing w:val="-3"/>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oorzaak</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 xml:space="preserve">de omvang van het pestgedrag en de gevolgen voor het slachtoffer. Daarnaast probeert hij of zij het invoelend vermogen van de </w:t>
      </w:r>
      <w:proofErr w:type="spellStart"/>
      <w:r w:rsidRPr="00BB18A9">
        <w:rPr>
          <w:rFonts w:ascii="Vani"/>
          <w:sz w:val="20"/>
          <w:lang w:val="nl-NL"/>
        </w:rPr>
        <w:t>pester</w:t>
      </w:r>
      <w:proofErr w:type="spellEnd"/>
      <w:r w:rsidRPr="00BB18A9">
        <w:rPr>
          <w:rFonts w:ascii="Vani"/>
          <w:sz w:val="20"/>
          <w:lang w:val="nl-NL"/>
        </w:rPr>
        <w:t xml:space="preserve"> en de zwijgende middengroep te vergroten. Hiermee wordt uiteraard</w:t>
      </w:r>
      <w:r w:rsidRPr="00BB18A9">
        <w:rPr>
          <w:rFonts w:ascii="Vani"/>
          <w:spacing w:val="-3"/>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bedoeld</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medelijden</w:t>
      </w:r>
      <w:r w:rsidRPr="00BB18A9">
        <w:rPr>
          <w:rFonts w:ascii="Vani"/>
          <w:spacing w:val="-3"/>
          <w:sz w:val="20"/>
          <w:lang w:val="nl-NL"/>
        </w:rPr>
        <w:t xml:space="preserve"> </w:t>
      </w:r>
      <w:r w:rsidRPr="00BB18A9">
        <w:rPr>
          <w:rFonts w:ascii="Vani"/>
          <w:sz w:val="20"/>
          <w:lang w:val="nl-NL"/>
        </w:rPr>
        <w:t>moet</w:t>
      </w:r>
      <w:r w:rsidRPr="00BB18A9">
        <w:rPr>
          <w:rFonts w:ascii="Vani"/>
          <w:spacing w:val="-4"/>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opgewekt,</w:t>
      </w:r>
      <w:r w:rsidRPr="00BB18A9">
        <w:rPr>
          <w:rFonts w:ascii="Vani"/>
          <w:spacing w:val="-6"/>
          <w:sz w:val="20"/>
          <w:lang w:val="nl-NL"/>
        </w:rPr>
        <w:t xml:space="preserve"> </w:t>
      </w:r>
      <w:r w:rsidRPr="00BB18A9">
        <w:rPr>
          <w:rFonts w:ascii="Vani"/>
          <w:sz w:val="20"/>
          <w:lang w:val="nl-NL"/>
        </w:rPr>
        <w:t>maar</w:t>
      </w:r>
      <w:r w:rsidRPr="00BB18A9">
        <w:rPr>
          <w:rFonts w:ascii="Vani"/>
          <w:spacing w:val="-5"/>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er wordt</w:t>
      </w:r>
      <w:r w:rsidRPr="00BB18A9">
        <w:rPr>
          <w:rFonts w:ascii="Vani"/>
          <w:spacing w:val="-4"/>
          <w:sz w:val="20"/>
          <w:lang w:val="nl-NL"/>
        </w:rPr>
        <w:t xml:space="preserve"> </w:t>
      </w:r>
      <w:r w:rsidRPr="00BB18A9">
        <w:rPr>
          <w:rFonts w:ascii="Vani"/>
          <w:sz w:val="20"/>
          <w:lang w:val="nl-NL"/>
        </w:rPr>
        <w:t>ingezien</w:t>
      </w:r>
      <w:r w:rsidRPr="00BB18A9">
        <w:rPr>
          <w:rFonts w:ascii="Vani"/>
          <w:spacing w:val="-5"/>
          <w:sz w:val="20"/>
          <w:lang w:val="nl-NL"/>
        </w:rPr>
        <w:t xml:space="preserve"> </w:t>
      </w:r>
      <w:r w:rsidRPr="00BB18A9">
        <w:rPr>
          <w:rFonts w:ascii="Vani"/>
          <w:sz w:val="20"/>
          <w:lang w:val="nl-NL"/>
        </w:rPr>
        <w:t>hoe vervelend pesten eigenlijk</w:t>
      </w:r>
      <w:r w:rsidRPr="00BB18A9">
        <w:rPr>
          <w:rFonts w:ascii="Vani"/>
          <w:spacing w:val="-21"/>
          <w:sz w:val="20"/>
          <w:lang w:val="nl-NL"/>
        </w:rPr>
        <w:t xml:space="preserve"> </w:t>
      </w:r>
      <w:r w:rsidRPr="00BB18A9">
        <w:rPr>
          <w:rFonts w:ascii="Vani"/>
          <w:sz w:val="20"/>
          <w:lang w:val="nl-NL"/>
        </w:rPr>
        <w:t>is.</w:t>
      </w:r>
    </w:p>
    <w:p w14:paraId="3047878F" w14:textId="77777777" w:rsidR="009251FB" w:rsidRPr="00BB18A9" w:rsidRDefault="009251FB">
      <w:pPr>
        <w:spacing w:before="1"/>
        <w:rPr>
          <w:rFonts w:ascii="Vani" w:eastAsia="Vani" w:hAnsi="Vani" w:cs="Vani"/>
          <w:sz w:val="20"/>
          <w:szCs w:val="20"/>
          <w:lang w:val="nl-NL"/>
        </w:rPr>
      </w:pPr>
    </w:p>
    <w:p w14:paraId="30478790" w14:textId="77777777" w:rsidR="009251FB" w:rsidRPr="00BB18A9" w:rsidRDefault="00D055AB">
      <w:pPr>
        <w:pStyle w:val="Kop3"/>
        <w:numPr>
          <w:ilvl w:val="2"/>
          <w:numId w:val="36"/>
        </w:numPr>
        <w:tabs>
          <w:tab w:val="left" w:pos="751"/>
        </w:tabs>
        <w:spacing w:line="336" w:lineRule="exact"/>
        <w:ind w:left="750" w:hanging="612"/>
        <w:rPr>
          <w:b w:val="0"/>
          <w:bCs w:val="0"/>
          <w:lang w:val="nl-NL"/>
        </w:rPr>
      </w:pPr>
      <w:r w:rsidRPr="00BB18A9">
        <w:rPr>
          <w:lang w:val="nl-NL"/>
        </w:rPr>
        <w:t>Pesten</w:t>
      </w:r>
      <w:r w:rsidRPr="00BB18A9">
        <w:rPr>
          <w:spacing w:val="-11"/>
          <w:lang w:val="nl-NL"/>
        </w:rPr>
        <w:t xml:space="preserve"> </w:t>
      </w:r>
      <w:r w:rsidRPr="00BB18A9">
        <w:rPr>
          <w:lang w:val="nl-NL"/>
        </w:rPr>
        <w:t>bestrijden</w:t>
      </w:r>
    </w:p>
    <w:p w14:paraId="30478791" w14:textId="77777777" w:rsidR="009251FB" w:rsidRPr="00BB18A9" w:rsidRDefault="00D055AB">
      <w:pPr>
        <w:pStyle w:val="Plattetekst"/>
        <w:ind w:right="166"/>
        <w:rPr>
          <w:lang w:val="nl-NL"/>
        </w:rPr>
      </w:pPr>
      <w:r w:rsidRPr="00BB18A9">
        <w:rPr>
          <w:lang w:val="nl-NL"/>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w:t>
      </w:r>
      <w:r w:rsidRPr="00BB18A9">
        <w:rPr>
          <w:spacing w:val="-13"/>
          <w:lang w:val="nl-NL"/>
        </w:rPr>
        <w:t xml:space="preserve"> </w:t>
      </w:r>
      <w:r w:rsidRPr="00BB18A9">
        <w:rPr>
          <w:lang w:val="nl-NL"/>
        </w:rPr>
        <w:t>bestrijden.</w:t>
      </w:r>
    </w:p>
    <w:p w14:paraId="30478792" w14:textId="77777777" w:rsidR="009251FB" w:rsidRPr="00BB18A9" w:rsidRDefault="009251FB">
      <w:pPr>
        <w:spacing w:before="1"/>
        <w:rPr>
          <w:rFonts w:ascii="Vani" w:eastAsia="Vani" w:hAnsi="Vani" w:cs="Vani"/>
          <w:sz w:val="20"/>
          <w:szCs w:val="20"/>
          <w:lang w:val="nl-NL"/>
        </w:rPr>
      </w:pPr>
    </w:p>
    <w:p w14:paraId="30478793" w14:textId="77777777" w:rsidR="009251FB" w:rsidRPr="00BB18A9" w:rsidRDefault="00D055AB">
      <w:pPr>
        <w:pStyle w:val="Plattetekst"/>
        <w:spacing w:line="337" w:lineRule="exact"/>
        <w:ind w:right="173"/>
        <w:rPr>
          <w:lang w:val="nl-NL"/>
        </w:rPr>
      </w:pP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gestructureerde</w:t>
      </w:r>
      <w:r w:rsidRPr="00BB18A9">
        <w:rPr>
          <w:spacing w:val="-6"/>
          <w:lang w:val="nl-NL"/>
        </w:rPr>
        <w:t xml:space="preserve"> </w:t>
      </w:r>
      <w:r w:rsidRPr="00BB18A9">
        <w:rPr>
          <w:lang w:val="nl-NL"/>
        </w:rPr>
        <w:t>aanpak</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bestrijding</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pesten.</w:t>
      </w:r>
    </w:p>
    <w:p w14:paraId="30478794" w14:textId="77777777" w:rsidR="009251FB" w:rsidRPr="00BB18A9" w:rsidRDefault="00D055AB">
      <w:pPr>
        <w:pStyle w:val="Plattetekst"/>
        <w:ind w:right="531"/>
        <w:rPr>
          <w:lang w:val="nl-NL"/>
        </w:rPr>
      </w:pPr>
      <w:r w:rsidRPr="00BB18A9">
        <w:rPr>
          <w:lang w:val="nl-NL"/>
        </w:rPr>
        <w:t>De directe en curatieve aanpak van pesten onder leerlingen bestaat uit twee methoden: (1) de niet- confronterende methode en (2) de confronterende</w:t>
      </w:r>
      <w:r w:rsidRPr="00BB18A9">
        <w:rPr>
          <w:spacing w:val="-30"/>
          <w:lang w:val="nl-NL"/>
        </w:rPr>
        <w:t xml:space="preserve"> </w:t>
      </w:r>
      <w:r w:rsidRPr="00BB18A9">
        <w:rPr>
          <w:lang w:val="nl-NL"/>
        </w:rPr>
        <w:t>methode.</w:t>
      </w:r>
    </w:p>
    <w:p w14:paraId="30478795" w14:textId="77777777" w:rsidR="009251FB" w:rsidRPr="00BB18A9" w:rsidRDefault="009251FB">
      <w:pPr>
        <w:spacing w:before="8"/>
        <w:rPr>
          <w:rFonts w:ascii="Vani" w:eastAsia="Vani" w:hAnsi="Vani" w:cs="Vani"/>
          <w:sz w:val="19"/>
          <w:szCs w:val="19"/>
          <w:lang w:val="nl-NL"/>
        </w:rPr>
      </w:pPr>
    </w:p>
    <w:p w14:paraId="30478796" w14:textId="77777777" w:rsidR="009251FB" w:rsidRPr="00BB18A9" w:rsidRDefault="00D055AB">
      <w:pPr>
        <w:pStyle w:val="Kop2"/>
        <w:spacing w:line="345" w:lineRule="exact"/>
        <w:ind w:right="173"/>
        <w:rPr>
          <w:i w:val="0"/>
          <w:lang w:val="nl-NL"/>
        </w:rPr>
      </w:pPr>
      <w:r w:rsidRPr="00BB18A9">
        <w:rPr>
          <w:w w:val="95"/>
          <w:lang w:val="nl-NL"/>
        </w:rPr>
        <w:t>De niet-confronterende</w:t>
      </w:r>
      <w:r w:rsidRPr="00BB18A9">
        <w:rPr>
          <w:spacing w:val="-7"/>
          <w:w w:val="95"/>
          <w:lang w:val="nl-NL"/>
        </w:rPr>
        <w:t xml:space="preserve"> </w:t>
      </w:r>
      <w:r w:rsidRPr="00BB18A9">
        <w:rPr>
          <w:w w:val="95"/>
          <w:lang w:val="nl-NL"/>
        </w:rPr>
        <w:t>methode</w:t>
      </w:r>
    </w:p>
    <w:p w14:paraId="30478797" w14:textId="77777777" w:rsidR="009251FB" w:rsidRPr="00BB18A9" w:rsidRDefault="00D055AB">
      <w:pPr>
        <w:pStyle w:val="Plattetekst"/>
        <w:spacing w:line="237" w:lineRule="auto"/>
        <w:ind w:right="173"/>
        <w:rPr>
          <w:lang w:val="nl-NL"/>
        </w:rPr>
      </w:pPr>
      <w:r w:rsidRPr="00BB18A9">
        <w:rPr>
          <w:lang w:val="nl-NL"/>
        </w:rPr>
        <w:t xml:space="preserve">Deze methode wordt toegepast als een docent of ander personeelslid het </w:t>
      </w:r>
      <w:r w:rsidRPr="00BB18A9">
        <w:rPr>
          <w:i/>
          <w:sz w:val="21"/>
          <w:lang w:val="nl-NL"/>
        </w:rPr>
        <w:t xml:space="preserve">vermoeden </w:t>
      </w:r>
      <w:r w:rsidRPr="00BB18A9">
        <w:rPr>
          <w:lang w:val="nl-NL"/>
        </w:rPr>
        <w:t>heeft dat er sprake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onderhuids</w:t>
      </w:r>
      <w:r w:rsidRPr="00BB18A9">
        <w:rPr>
          <w:spacing w:val="-1"/>
          <w:lang w:val="nl-NL"/>
        </w:rPr>
        <w:t xml:space="preserve"> </w:t>
      </w:r>
      <w:r w:rsidRPr="00BB18A9">
        <w:rPr>
          <w:lang w:val="nl-NL"/>
        </w:rPr>
        <w:t>pesten,</w:t>
      </w:r>
      <w:r w:rsidRPr="00BB18A9">
        <w:rPr>
          <w:spacing w:val="-5"/>
          <w:lang w:val="nl-NL"/>
        </w:rPr>
        <w:t xml:space="preserve"> </w:t>
      </w:r>
      <w:r w:rsidRPr="00BB18A9">
        <w:rPr>
          <w:lang w:val="nl-NL"/>
        </w:rPr>
        <w:t>dus</w:t>
      </w:r>
      <w:r w:rsidRPr="00BB18A9">
        <w:rPr>
          <w:spacing w:val="-1"/>
          <w:lang w:val="nl-NL"/>
        </w:rPr>
        <w:t xml:space="preserve"> </w:t>
      </w:r>
      <w:r w:rsidRPr="00BB18A9">
        <w:rPr>
          <w:lang w:val="nl-NL"/>
        </w:rPr>
        <w:t>pestgedrag</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zelf</w:t>
      </w:r>
      <w:r w:rsidRPr="00BB18A9">
        <w:rPr>
          <w:spacing w:val="-4"/>
          <w:lang w:val="nl-NL"/>
        </w:rPr>
        <w:t xml:space="preserve"> </w:t>
      </w:r>
      <w:r w:rsidRPr="00BB18A9">
        <w:rPr>
          <w:lang w:val="nl-NL"/>
        </w:rPr>
        <w:t>heeft</w:t>
      </w:r>
      <w:r w:rsidRPr="00BB18A9">
        <w:rPr>
          <w:spacing w:val="-3"/>
          <w:lang w:val="nl-NL"/>
        </w:rPr>
        <w:t xml:space="preserve"> </w:t>
      </w:r>
      <w:r w:rsidRPr="00BB18A9">
        <w:rPr>
          <w:lang w:val="nl-NL"/>
        </w:rPr>
        <w:t>waargenomen.</w:t>
      </w:r>
      <w:r w:rsidRPr="00BB18A9">
        <w:rPr>
          <w:spacing w:val="-5"/>
          <w:lang w:val="nl-NL"/>
        </w:rPr>
        <w:t xml:space="preserve"> </w:t>
      </w:r>
      <w:r w:rsidRPr="00BB18A9">
        <w:rPr>
          <w:lang w:val="nl-NL"/>
        </w:rPr>
        <w:t>Bij</w:t>
      </w:r>
      <w:r w:rsidRPr="00BB18A9">
        <w:rPr>
          <w:spacing w:val="-2"/>
          <w:lang w:val="nl-NL"/>
        </w:rPr>
        <w:t xml:space="preserve"> </w:t>
      </w:r>
      <w:r w:rsidRPr="00BB18A9">
        <w:rPr>
          <w:lang w:val="nl-NL"/>
        </w:rPr>
        <w:t>het toepassen</w:t>
      </w:r>
      <w:r w:rsidRPr="00BB18A9">
        <w:rPr>
          <w:spacing w:val="-3"/>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niet-confronterende</w:t>
      </w:r>
      <w:r w:rsidRPr="00BB18A9">
        <w:rPr>
          <w:spacing w:val="-4"/>
          <w:lang w:val="nl-NL"/>
        </w:rPr>
        <w:t xml:space="preserve"> </w:t>
      </w:r>
      <w:r w:rsidRPr="00BB18A9">
        <w:rPr>
          <w:lang w:val="nl-NL"/>
        </w:rPr>
        <w:t>methode</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de</w:t>
      </w:r>
      <w:r w:rsidRPr="00BB18A9">
        <w:rPr>
          <w:spacing w:val="-6"/>
          <w:lang w:val="nl-NL"/>
        </w:rPr>
        <w:t xml:space="preserve"> </w:t>
      </w:r>
      <w:r w:rsidRPr="00BB18A9">
        <w:rPr>
          <w:lang w:val="nl-NL"/>
        </w:rPr>
        <w:t>volgende</w:t>
      </w:r>
      <w:r w:rsidRPr="00BB18A9">
        <w:rPr>
          <w:spacing w:val="-6"/>
          <w:lang w:val="nl-NL"/>
        </w:rPr>
        <w:t xml:space="preserve"> </w:t>
      </w:r>
      <w:r w:rsidRPr="00BB18A9">
        <w:rPr>
          <w:lang w:val="nl-NL"/>
        </w:rPr>
        <w:t>stappen</w:t>
      </w:r>
      <w:r w:rsidRPr="00BB18A9">
        <w:rPr>
          <w:spacing w:val="-4"/>
          <w:lang w:val="nl-NL"/>
        </w:rPr>
        <w:t xml:space="preserve"> </w:t>
      </w:r>
      <w:r w:rsidRPr="00BB18A9">
        <w:rPr>
          <w:lang w:val="nl-NL"/>
        </w:rPr>
        <w:t>genomen:</w:t>
      </w:r>
    </w:p>
    <w:p w14:paraId="30478798" w14:textId="77777777" w:rsidR="009251FB" w:rsidRPr="00BB18A9" w:rsidRDefault="009251FB">
      <w:pPr>
        <w:spacing w:before="2"/>
        <w:rPr>
          <w:rFonts w:ascii="Vani" w:eastAsia="Vani" w:hAnsi="Vani" w:cs="Vani"/>
          <w:sz w:val="20"/>
          <w:szCs w:val="20"/>
          <w:lang w:val="nl-NL"/>
        </w:rPr>
      </w:pPr>
    </w:p>
    <w:p w14:paraId="30478799" w14:textId="77777777" w:rsidR="009251FB" w:rsidRPr="00BB18A9" w:rsidRDefault="00D055AB">
      <w:pPr>
        <w:pStyle w:val="Plattetekst"/>
        <w:ind w:right="173"/>
        <w:rPr>
          <w:lang w:val="nl-NL"/>
        </w:rPr>
      </w:pPr>
      <w:r w:rsidRPr="00BB18A9">
        <w:rPr>
          <w:lang w:val="nl-NL"/>
        </w:rPr>
        <w:t>Het</w:t>
      </w:r>
      <w:r w:rsidRPr="00BB18A9">
        <w:rPr>
          <w:spacing w:val="-4"/>
          <w:lang w:val="nl-NL"/>
        </w:rPr>
        <w:t xml:space="preserve"> </w:t>
      </w:r>
      <w:r w:rsidRPr="00BB18A9">
        <w:rPr>
          <w:lang w:val="nl-NL"/>
        </w:rPr>
        <w:t>personeelslid</w:t>
      </w:r>
      <w:r w:rsidRPr="00BB18A9">
        <w:rPr>
          <w:spacing w:val="-4"/>
          <w:lang w:val="nl-NL"/>
        </w:rPr>
        <w:t xml:space="preserve"> </w:t>
      </w:r>
      <w:r w:rsidRPr="00BB18A9">
        <w:rPr>
          <w:lang w:val="nl-NL"/>
        </w:rPr>
        <w:t>schakelt</w:t>
      </w:r>
      <w:r w:rsidRPr="00BB18A9">
        <w:rPr>
          <w:spacing w:val="-2"/>
          <w:lang w:val="nl-NL"/>
        </w:rPr>
        <w:t xml:space="preserve"> </w:t>
      </w:r>
      <w:r w:rsidRPr="00BB18A9">
        <w:rPr>
          <w:lang w:val="nl-NL"/>
        </w:rPr>
        <w:t>collega's</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eigen</w:t>
      </w:r>
      <w:r w:rsidRPr="00BB18A9">
        <w:rPr>
          <w:spacing w:val="-3"/>
          <w:lang w:val="nl-NL"/>
        </w:rPr>
        <w:t xml:space="preserve"> </w:t>
      </w:r>
      <w:r w:rsidRPr="00BB18A9">
        <w:rPr>
          <w:lang w:val="nl-NL"/>
        </w:rPr>
        <w:t>vermoedens</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delen</w:t>
      </w:r>
      <w:r w:rsidRPr="00BB18A9">
        <w:rPr>
          <w:spacing w:val="-5"/>
          <w:lang w:val="nl-NL"/>
        </w:rPr>
        <w:t xml:space="preserve"> </w:t>
      </w:r>
      <w:r w:rsidRPr="00BB18A9">
        <w:rPr>
          <w:lang w:val="nl-NL"/>
        </w:rPr>
        <w:t>en</w:t>
      </w:r>
      <w:r w:rsidRPr="00BB18A9">
        <w:rPr>
          <w:spacing w:val="-3"/>
          <w:lang w:val="nl-NL"/>
        </w:rPr>
        <w:t xml:space="preserve"> </w:t>
      </w:r>
      <w:r w:rsidRPr="00BB18A9">
        <w:rPr>
          <w:lang w:val="nl-NL"/>
        </w:rPr>
        <w:t>mogelijk</w:t>
      </w:r>
      <w:r w:rsidRPr="00BB18A9">
        <w:rPr>
          <w:spacing w:val="-6"/>
          <w:lang w:val="nl-NL"/>
        </w:rPr>
        <w:t xml:space="preserve"> </w:t>
      </w:r>
      <w:r w:rsidRPr="00BB18A9">
        <w:rPr>
          <w:lang w:val="nl-NL"/>
        </w:rPr>
        <w:t>te</w:t>
      </w:r>
      <w:r w:rsidRPr="00BB18A9">
        <w:rPr>
          <w:spacing w:val="-3"/>
          <w:lang w:val="nl-NL"/>
        </w:rPr>
        <w:t xml:space="preserve"> </w:t>
      </w:r>
      <w:r w:rsidRPr="00BB18A9">
        <w:rPr>
          <w:lang w:val="nl-NL"/>
        </w:rPr>
        <w:t>versterken</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af te</w:t>
      </w:r>
      <w:r w:rsidRPr="00BB18A9">
        <w:rPr>
          <w:spacing w:val="-6"/>
          <w:lang w:val="nl-NL"/>
        </w:rPr>
        <w:t xml:space="preserve"> </w:t>
      </w:r>
      <w:r w:rsidRPr="00BB18A9">
        <w:rPr>
          <w:lang w:val="nl-NL"/>
        </w:rPr>
        <w:t>zwakken.</w:t>
      </w:r>
    </w:p>
    <w:p w14:paraId="3047879A" w14:textId="77777777" w:rsidR="009251FB" w:rsidRPr="00BB18A9" w:rsidRDefault="00D055AB">
      <w:pPr>
        <w:pStyle w:val="Plattetekst"/>
        <w:ind w:right="173"/>
        <w:rPr>
          <w:lang w:val="nl-NL"/>
        </w:rPr>
      </w:pPr>
      <w:r w:rsidRPr="00BB18A9">
        <w:rPr>
          <w:lang w:val="nl-NL"/>
        </w:rPr>
        <w:t>Ondertussen stelt de leerkracht in de klas van de betreffende leerlingen onderwerpen als pesten, buitensluiting,</w:t>
      </w:r>
      <w:r w:rsidRPr="00BB18A9">
        <w:rPr>
          <w:spacing w:val="-7"/>
          <w:lang w:val="nl-NL"/>
        </w:rPr>
        <w:t xml:space="preserve"> </w:t>
      </w:r>
      <w:r w:rsidRPr="00BB18A9">
        <w:rPr>
          <w:lang w:val="nl-NL"/>
        </w:rPr>
        <w:t>machtsmisbruik</w:t>
      </w:r>
      <w:r w:rsidRPr="00BB18A9">
        <w:rPr>
          <w:spacing w:val="-7"/>
          <w:lang w:val="nl-NL"/>
        </w:rPr>
        <w:t xml:space="preserve"> </w:t>
      </w:r>
      <w:r w:rsidRPr="00BB18A9">
        <w:rPr>
          <w:lang w:val="nl-NL"/>
        </w:rPr>
        <w:t>of een</w:t>
      </w:r>
      <w:r w:rsidRPr="00BB18A9">
        <w:rPr>
          <w:spacing w:val="-6"/>
          <w:lang w:val="nl-NL"/>
        </w:rPr>
        <w:t xml:space="preserve"> </w:t>
      </w:r>
      <w:r w:rsidRPr="00BB18A9">
        <w:rPr>
          <w:lang w:val="nl-NL"/>
        </w:rPr>
        <w:t>andere</w:t>
      </w:r>
      <w:r w:rsidRPr="00BB18A9">
        <w:rPr>
          <w:spacing w:val="-4"/>
          <w:lang w:val="nl-NL"/>
        </w:rPr>
        <w:t xml:space="preserve"> </w:t>
      </w:r>
      <w:r w:rsidRPr="00BB18A9">
        <w:rPr>
          <w:lang w:val="nl-NL"/>
        </w:rPr>
        <w:t>kwestie</w:t>
      </w:r>
      <w:r w:rsidRPr="00BB18A9">
        <w:rPr>
          <w:spacing w:val="-4"/>
          <w:lang w:val="nl-NL"/>
        </w:rPr>
        <w:t xml:space="preserve"> </w:t>
      </w:r>
      <w:r w:rsidRPr="00BB18A9">
        <w:rPr>
          <w:lang w:val="nl-NL"/>
        </w:rPr>
        <w:t>betreffende</w:t>
      </w:r>
      <w:r w:rsidRPr="00BB18A9">
        <w:rPr>
          <w:spacing w:val="-5"/>
          <w:lang w:val="nl-NL"/>
        </w:rPr>
        <w:t xml:space="preserve"> </w:t>
      </w:r>
      <w:r w:rsidRPr="00BB18A9">
        <w:rPr>
          <w:lang w:val="nl-NL"/>
        </w:rPr>
        <w:t>sociale</w:t>
      </w:r>
      <w:r w:rsidRPr="00BB18A9">
        <w:rPr>
          <w:spacing w:val="-4"/>
          <w:lang w:val="nl-NL"/>
        </w:rPr>
        <w:t xml:space="preserve"> </w:t>
      </w:r>
      <w:r w:rsidRPr="00BB18A9">
        <w:rPr>
          <w:lang w:val="nl-NL"/>
        </w:rPr>
        <w:t>veiligheid</w:t>
      </w:r>
      <w:r w:rsidRPr="00BB18A9">
        <w:rPr>
          <w:spacing w:val="-5"/>
          <w:lang w:val="nl-NL"/>
        </w:rPr>
        <w:t xml:space="preserve"> </w:t>
      </w:r>
      <w:r w:rsidRPr="00BB18A9">
        <w:rPr>
          <w:lang w:val="nl-NL"/>
        </w:rPr>
        <w:t>op</w:t>
      </w:r>
      <w:r w:rsidRPr="00BB18A9">
        <w:rPr>
          <w:spacing w:val="-7"/>
          <w:lang w:val="nl-NL"/>
        </w:rPr>
        <w:t xml:space="preserve"> </w:t>
      </w:r>
      <w:r w:rsidRPr="00BB18A9">
        <w:rPr>
          <w:lang w:val="nl-NL"/>
        </w:rPr>
        <w:t>een</w:t>
      </w:r>
      <w:r w:rsidRPr="00BB18A9">
        <w:rPr>
          <w:spacing w:val="-4"/>
          <w:lang w:val="nl-NL"/>
        </w:rPr>
        <w:t xml:space="preserve"> </w:t>
      </w:r>
      <w:r w:rsidRPr="00BB18A9">
        <w:rPr>
          <w:lang w:val="nl-NL"/>
        </w:rPr>
        <w:t>algemene manier aan de orde om zo een eerste signaal af te geven aan de</w:t>
      </w:r>
      <w:r w:rsidRPr="00BB18A9">
        <w:rPr>
          <w:spacing w:val="-29"/>
          <w:lang w:val="nl-NL"/>
        </w:rPr>
        <w:t xml:space="preserve"> </w:t>
      </w:r>
      <w:r w:rsidRPr="00BB18A9">
        <w:rPr>
          <w:lang w:val="nl-NL"/>
        </w:rPr>
        <w:t>klas.</w:t>
      </w:r>
    </w:p>
    <w:p w14:paraId="3047879B" w14:textId="77777777" w:rsidR="009251FB" w:rsidRPr="00BB18A9" w:rsidRDefault="00D055AB">
      <w:pPr>
        <w:pStyle w:val="Plattetekst"/>
        <w:ind w:right="173"/>
        <w:rPr>
          <w:lang w:val="nl-NL"/>
        </w:rPr>
      </w:pPr>
      <w:r w:rsidRPr="00BB18A9">
        <w:rPr>
          <w:lang w:val="nl-NL"/>
        </w:rPr>
        <w:t>In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kader</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bespreken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pesten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algemeen</w:t>
      </w:r>
      <w:r w:rsidRPr="00BB18A9">
        <w:rPr>
          <w:spacing w:val="-5"/>
          <w:lang w:val="nl-NL"/>
        </w:rPr>
        <w:t xml:space="preserve"> </w:t>
      </w:r>
      <w:r w:rsidRPr="00BB18A9">
        <w:rPr>
          <w:lang w:val="nl-NL"/>
        </w:rPr>
        <w:t>onderwerp,</w:t>
      </w:r>
      <w:r w:rsidRPr="00BB18A9">
        <w:rPr>
          <w:spacing w:val="-6"/>
          <w:lang w:val="nl-NL"/>
        </w:rPr>
        <w:t xml:space="preserve"> </w:t>
      </w:r>
      <w:r w:rsidRPr="00BB18A9">
        <w:rPr>
          <w:lang w:val="nl-NL"/>
        </w:rPr>
        <w:t>schakelt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de</w:t>
      </w:r>
      <w:r w:rsidRPr="00BB18A9">
        <w:rPr>
          <w:spacing w:val="-5"/>
          <w:lang w:val="nl-NL"/>
        </w:rPr>
        <w:t xml:space="preserve"> </w:t>
      </w:r>
      <w:proofErr w:type="spellStart"/>
      <w:r w:rsidRPr="00BB18A9">
        <w:rPr>
          <w:lang w:val="nl-NL"/>
        </w:rPr>
        <w:t>pester</w:t>
      </w:r>
      <w:proofErr w:type="spellEnd"/>
      <w:r w:rsidRPr="00BB18A9">
        <w:rPr>
          <w:lang w:val="nl-NL"/>
        </w:rPr>
        <w:t>(s) en/of enkele niet-</w:t>
      </w:r>
      <w:proofErr w:type="spellStart"/>
      <w:r w:rsidRPr="00BB18A9">
        <w:rPr>
          <w:lang w:val="nl-NL"/>
        </w:rPr>
        <w:t>pesters</w:t>
      </w:r>
      <w:proofErr w:type="spellEnd"/>
      <w:r w:rsidRPr="00BB18A9">
        <w:rPr>
          <w:lang w:val="nl-NL"/>
        </w:rPr>
        <w:t xml:space="preserve"> in om op te letten of er in hun klas wordt gepest. Na enkele dagen laat de leerkracht ze dan verslag uitbrengen over hun</w:t>
      </w:r>
      <w:r w:rsidRPr="00BB18A9">
        <w:rPr>
          <w:spacing w:val="-31"/>
          <w:lang w:val="nl-NL"/>
        </w:rPr>
        <w:t xml:space="preserve"> </w:t>
      </w:r>
      <w:r w:rsidRPr="00BB18A9">
        <w:rPr>
          <w:lang w:val="nl-NL"/>
        </w:rPr>
        <w:t>observaties.</w:t>
      </w:r>
    </w:p>
    <w:p w14:paraId="3047879C"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79D" w14:textId="77777777" w:rsidR="009251FB" w:rsidRPr="00BB18A9" w:rsidRDefault="00D055AB">
      <w:pPr>
        <w:pStyle w:val="Plattetekst"/>
        <w:ind w:right="173"/>
        <w:rPr>
          <w:lang w:val="nl-NL"/>
        </w:rPr>
      </w:pPr>
      <w:r w:rsidRPr="00BB18A9">
        <w:rPr>
          <w:lang w:val="nl-NL"/>
        </w:rPr>
        <w:lastRenderedPageBreak/>
        <w:t>De</w:t>
      </w:r>
      <w:r w:rsidRPr="00BB18A9">
        <w:rPr>
          <w:spacing w:val="-4"/>
          <w:lang w:val="nl-NL"/>
        </w:rPr>
        <w:t xml:space="preserve"> </w:t>
      </w:r>
      <w:r w:rsidRPr="00BB18A9">
        <w:rPr>
          <w:lang w:val="nl-NL"/>
        </w:rPr>
        <w:t>leerkracht</w:t>
      </w:r>
      <w:r w:rsidRPr="00BB18A9">
        <w:rPr>
          <w:spacing w:val="-3"/>
          <w:lang w:val="nl-NL"/>
        </w:rPr>
        <w:t xml:space="preserve"> </w:t>
      </w:r>
      <w:r w:rsidRPr="00BB18A9">
        <w:rPr>
          <w:lang w:val="nl-NL"/>
        </w:rPr>
        <w:t>kan</w:t>
      </w:r>
      <w:r w:rsidRPr="00BB18A9">
        <w:rPr>
          <w:spacing w:val="-1"/>
          <w:lang w:val="nl-NL"/>
        </w:rPr>
        <w:t xml:space="preserve"> </w:t>
      </w:r>
      <w:r w:rsidRPr="00BB18A9">
        <w:rPr>
          <w:lang w:val="nl-NL"/>
        </w:rPr>
        <w:t>wachten</w:t>
      </w:r>
      <w:r w:rsidRPr="00BB18A9">
        <w:rPr>
          <w:spacing w:val="-1"/>
          <w:lang w:val="nl-NL"/>
        </w:rPr>
        <w:t xml:space="preserve"> </w:t>
      </w:r>
      <w:r w:rsidRPr="00BB18A9">
        <w:rPr>
          <w:lang w:val="nl-NL"/>
        </w:rPr>
        <w:t>op</w:t>
      </w:r>
      <w:r w:rsidRPr="00BB18A9">
        <w:rPr>
          <w:spacing w:val="-5"/>
          <w:lang w:val="nl-NL"/>
        </w:rPr>
        <w:t xml:space="preserve"> </w:t>
      </w:r>
      <w:r w:rsidRPr="00BB18A9">
        <w:rPr>
          <w:lang w:val="nl-NL"/>
        </w:rPr>
        <w:t>een</w:t>
      </w:r>
      <w:r w:rsidRPr="00BB18A9">
        <w:rPr>
          <w:spacing w:val="-2"/>
          <w:lang w:val="nl-NL"/>
        </w:rPr>
        <w:t xml:space="preserve"> </w:t>
      </w:r>
      <w:r w:rsidRPr="00BB18A9">
        <w:rPr>
          <w:lang w:val="nl-NL"/>
        </w:rPr>
        <w:t>moment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5"/>
          <w:lang w:val="nl-NL"/>
        </w:rPr>
        <w:t xml:space="preserve"> </w:t>
      </w:r>
      <w:r w:rsidRPr="00BB18A9">
        <w:rPr>
          <w:lang w:val="nl-NL"/>
        </w:rPr>
        <w:t>of</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collega,</w:t>
      </w:r>
      <w:r w:rsidRPr="00BB18A9">
        <w:rPr>
          <w:spacing w:val="-5"/>
          <w:lang w:val="nl-NL"/>
        </w:rPr>
        <w:t xml:space="preserve"> </w:t>
      </w:r>
      <w:r w:rsidRPr="00BB18A9">
        <w:rPr>
          <w:lang w:val="nl-NL"/>
        </w:rPr>
        <w:t>het</w:t>
      </w:r>
      <w:r w:rsidRPr="00BB18A9">
        <w:rPr>
          <w:spacing w:val="-1"/>
          <w:lang w:val="nl-NL"/>
        </w:rPr>
        <w:t xml:space="preserve"> </w:t>
      </w:r>
      <w:r w:rsidRPr="00BB18A9">
        <w:rPr>
          <w:lang w:val="nl-NL"/>
        </w:rPr>
        <w:t>pestgedrag</w:t>
      </w:r>
      <w:r w:rsidRPr="00BB18A9">
        <w:rPr>
          <w:spacing w:val="-4"/>
          <w:lang w:val="nl-NL"/>
        </w:rPr>
        <w:t xml:space="preserve"> </w:t>
      </w:r>
      <w:r w:rsidRPr="00BB18A9">
        <w:rPr>
          <w:lang w:val="nl-NL"/>
        </w:rPr>
        <w:t>daadwerkelijk zelf waarneemt om vervolgens duidelijk stelling te nemen. Dit kan dan aan de hand van de confronterende methode</w:t>
      </w:r>
      <w:r w:rsidRPr="00BB18A9">
        <w:rPr>
          <w:spacing w:val="-18"/>
          <w:lang w:val="nl-NL"/>
        </w:rPr>
        <w:t xml:space="preserve"> </w:t>
      </w:r>
      <w:r w:rsidRPr="00BB18A9">
        <w:rPr>
          <w:lang w:val="nl-NL"/>
        </w:rPr>
        <w:t>gebeuren.</w:t>
      </w:r>
    </w:p>
    <w:p w14:paraId="3047879E" w14:textId="77777777" w:rsidR="009251FB" w:rsidRPr="00BB18A9" w:rsidRDefault="009251FB">
      <w:pPr>
        <w:spacing w:before="6"/>
        <w:rPr>
          <w:rFonts w:ascii="Vani" w:eastAsia="Vani" w:hAnsi="Vani" w:cs="Vani"/>
          <w:sz w:val="19"/>
          <w:szCs w:val="19"/>
          <w:lang w:val="nl-NL"/>
        </w:rPr>
      </w:pPr>
    </w:p>
    <w:p w14:paraId="3047879F" w14:textId="77777777" w:rsidR="009251FB" w:rsidRPr="00BB18A9" w:rsidRDefault="00D055AB">
      <w:pPr>
        <w:pStyle w:val="Kop2"/>
        <w:spacing w:line="351" w:lineRule="exact"/>
        <w:ind w:right="173"/>
        <w:rPr>
          <w:i w:val="0"/>
          <w:lang w:val="nl-NL"/>
        </w:rPr>
      </w:pPr>
      <w:r w:rsidRPr="00BB18A9">
        <w:rPr>
          <w:w w:val="95"/>
          <w:lang w:val="nl-NL"/>
        </w:rPr>
        <w:t>De confronterende</w:t>
      </w:r>
      <w:r w:rsidRPr="00BB18A9">
        <w:rPr>
          <w:spacing w:val="-2"/>
          <w:w w:val="95"/>
          <w:lang w:val="nl-NL"/>
        </w:rPr>
        <w:t xml:space="preserve"> </w:t>
      </w:r>
      <w:r w:rsidRPr="00BB18A9">
        <w:rPr>
          <w:w w:val="95"/>
          <w:lang w:val="nl-NL"/>
        </w:rPr>
        <w:t>methode</w:t>
      </w:r>
    </w:p>
    <w:p w14:paraId="304787A0" w14:textId="77777777" w:rsidR="009251FB" w:rsidRPr="00BB18A9" w:rsidRDefault="00D055AB">
      <w:pPr>
        <w:pStyle w:val="Plattetekst"/>
        <w:spacing w:line="329" w:lineRule="exact"/>
        <w:ind w:right="173"/>
        <w:rPr>
          <w:lang w:val="nl-NL"/>
        </w:rPr>
      </w:pPr>
      <w:r w:rsidRPr="00BB18A9">
        <w:rPr>
          <w:lang w:val="nl-NL"/>
        </w:rPr>
        <w:t>Deze</w:t>
      </w:r>
      <w:r w:rsidRPr="00BB18A9">
        <w:rPr>
          <w:spacing w:val="-6"/>
          <w:lang w:val="nl-NL"/>
        </w:rPr>
        <w:t xml:space="preserve"> </w:t>
      </w:r>
      <w:r w:rsidRPr="00BB18A9">
        <w:rPr>
          <w:lang w:val="nl-NL"/>
        </w:rPr>
        <w:t>methode</w:t>
      </w:r>
      <w:r w:rsidRPr="00BB18A9">
        <w:rPr>
          <w:spacing w:val="-4"/>
          <w:lang w:val="nl-NL"/>
        </w:rPr>
        <w:t xml:space="preserve"> </w:t>
      </w:r>
      <w:r w:rsidRPr="00BB18A9">
        <w:rPr>
          <w:lang w:val="nl-NL"/>
        </w:rPr>
        <w:t>wordt</w:t>
      </w:r>
      <w:r w:rsidRPr="00BB18A9">
        <w:rPr>
          <w:spacing w:val="-5"/>
          <w:lang w:val="nl-NL"/>
        </w:rPr>
        <w:t xml:space="preserve"> </w:t>
      </w:r>
      <w:r w:rsidRPr="00BB18A9">
        <w:rPr>
          <w:lang w:val="nl-NL"/>
        </w:rPr>
        <w:t>toegepast</w:t>
      </w:r>
      <w:r w:rsidRPr="00BB18A9">
        <w:rPr>
          <w:spacing w:val="-5"/>
          <w:lang w:val="nl-NL"/>
        </w:rPr>
        <w:t xml:space="preserve"> </w:t>
      </w:r>
      <w:r w:rsidRPr="00BB18A9">
        <w:rPr>
          <w:lang w:val="nl-NL"/>
        </w:rPr>
        <w:t>als</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leerkracht</w:t>
      </w:r>
      <w:r w:rsidRPr="00BB18A9">
        <w:rPr>
          <w:spacing w:val="-5"/>
          <w:lang w:val="nl-NL"/>
        </w:rPr>
        <w:t xml:space="preserve"> </w:t>
      </w:r>
      <w:r w:rsidRPr="00BB18A9">
        <w:rPr>
          <w:lang w:val="nl-NL"/>
        </w:rPr>
        <w:t>of</w:t>
      </w:r>
      <w:r w:rsidRPr="00BB18A9">
        <w:rPr>
          <w:spacing w:val="-6"/>
          <w:lang w:val="nl-NL"/>
        </w:rPr>
        <w:t xml:space="preserve"> </w:t>
      </w:r>
      <w:r w:rsidRPr="00BB18A9">
        <w:rPr>
          <w:lang w:val="nl-NL"/>
        </w:rPr>
        <w:t>ander</w:t>
      </w:r>
      <w:r w:rsidRPr="00BB18A9">
        <w:rPr>
          <w:spacing w:val="-6"/>
          <w:lang w:val="nl-NL"/>
        </w:rPr>
        <w:t xml:space="preserve"> </w:t>
      </w:r>
      <w:r w:rsidRPr="00BB18A9">
        <w:rPr>
          <w:lang w:val="nl-NL"/>
        </w:rPr>
        <w:t>personeelslid</w:t>
      </w:r>
      <w:r w:rsidRPr="00BB18A9">
        <w:rPr>
          <w:spacing w:val="-5"/>
          <w:lang w:val="nl-NL"/>
        </w:rPr>
        <w:t xml:space="preserve"> </w:t>
      </w:r>
      <w:r w:rsidRPr="00BB18A9">
        <w:rPr>
          <w:lang w:val="nl-NL"/>
        </w:rPr>
        <w:t>duidelijk</w:t>
      </w:r>
      <w:r w:rsidRPr="00BB18A9">
        <w:rPr>
          <w:spacing w:val="-6"/>
          <w:lang w:val="nl-NL"/>
        </w:rPr>
        <w:t xml:space="preserve"> </w:t>
      </w:r>
      <w:r w:rsidRPr="00BB18A9">
        <w:rPr>
          <w:lang w:val="nl-NL"/>
        </w:rPr>
        <w:t>pestgedrag</w:t>
      </w:r>
    </w:p>
    <w:p w14:paraId="304787A1" w14:textId="77777777" w:rsidR="009251FB" w:rsidRPr="00BB18A9" w:rsidRDefault="00D055AB">
      <w:pPr>
        <w:pStyle w:val="Plattetekst"/>
        <w:spacing w:line="349" w:lineRule="exact"/>
        <w:ind w:right="173"/>
        <w:rPr>
          <w:lang w:val="nl-NL"/>
        </w:rPr>
      </w:pPr>
      <w:r w:rsidRPr="00BB18A9">
        <w:rPr>
          <w:i/>
          <w:sz w:val="21"/>
          <w:lang w:val="nl-NL"/>
        </w:rPr>
        <w:t>signaleert.</w:t>
      </w:r>
      <w:r w:rsidRPr="00BB18A9">
        <w:rPr>
          <w:lang w:val="nl-NL"/>
        </w:rPr>
        <w:t>.</w:t>
      </w:r>
      <w:r w:rsidRPr="00BB18A9">
        <w:rPr>
          <w:spacing w:val="-7"/>
          <w:lang w:val="nl-NL"/>
        </w:rPr>
        <w:t xml:space="preserve"> </w:t>
      </w:r>
      <w:r w:rsidRPr="00BB18A9">
        <w:rPr>
          <w:lang w:val="nl-NL"/>
        </w:rPr>
        <w:t>Bij</w:t>
      </w:r>
      <w:r w:rsidRPr="00BB18A9">
        <w:rPr>
          <w:spacing w:val="-9"/>
          <w:lang w:val="nl-NL"/>
        </w:rPr>
        <w:t xml:space="preserve"> </w:t>
      </w:r>
      <w:r w:rsidRPr="00BB18A9">
        <w:rPr>
          <w:lang w:val="nl-NL"/>
        </w:rPr>
        <w:t>het</w:t>
      </w:r>
      <w:r w:rsidRPr="00BB18A9">
        <w:rPr>
          <w:spacing w:val="-8"/>
          <w:lang w:val="nl-NL"/>
        </w:rPr>
        <w:t xml:space="preserve"> </w:t>
      </w:r>
      <w:r w:rsidRPr="00BB18A9">
        <w:rPr>
          <w:lang w:val="nl-NL"/>
        </w:rPr>
        <w:t>toepassen</w:t>
      </w:r>
      <w:r w:rsidRPr="00BB18A9">
        <w:rPr>
          <w:spacing w:val="-9"/>
          <w:lang w:val="nl-NL"/>
        </w:rPr>
        <w:t xml:space="preserve"> </w:t>
      </w:r>
      <w:r w:rsidRPr="00BB18A9">
        <w:rPr>
          <w:lang w:val="nl-NL"/>
        </w:rPr>
        <w:t>van</w:t>
      </w:r>
      <w:r w:rsidRPr="00BB18A9">
        <w:rPr>
          <w:spacing w:val="-9"/>
          <w:lang w:val="nl-NL"/>
        </w:rPr>
        <w:t xml:space="preserve"> </w:t>
      </w:r>
      <w:r w:rsidRPr="00BB18A9">
        <w:rPr>
          <w:lang w:val="nl-NL"/>
        </w:rPr>
        <w:t>de</w:t>
      </w:r>
      <w:r w:rsidRPr="00BB18A9">
        <w:rPr>
          <w:spacing w:val="-9"/>
          <w:lang w:val="nl-NL"/>
        </w:rPr>
        <w:t xml:space="preserve"> </w:t>
      </w:r>
      <w:r w:rsidRPr="00BB18A9">
        <w:rPr>
          <w:lang w:val="nl-NL"/>
        </w:rPr>
        <w:t>confronterende</w:t>
      </w:r>
      <w:r w:rsidRPr="00BB18A9">
        <w:rPr>
          <w:spacing w:val="-9"/>
          <w:lang w:val="nl-NL"/>
        </w:rPr>
        <w:t xml:space="preserve"> </w:t>
      </w:r>
      <w:r w:rsidRPr="00BB18A9">
        <w:rPr>
          <w:lang w:val="nl-NL"/>
        </w:rPr>
        <w:t>methode</w:t>
      </w:r>
      <w:r w:rsidRPr="00BB18A9">
        <w:rPr>
          <w:spacing w:val="-9"/>
          <w:lang w:val="nl-NL"/>
        </w:rPr>
        <w:t xml:space="preserve"> </w:t>
      </w:r>
      <w:r w:rsidRPr="00BB18A9">
        <w:rPr>
          <w:lang w:val="nl-NL"/>
        </w:rPr>
        <w:t>worden</w:t>
      </w:r>
      <w:r w:rsidRPr="00BB18A9">
        <w:rPr>
          <w:spacing w:val="-9"/>
          <w:lang w:val="nl-NL"/>
        </w:rPr>
        <w:t xml:space="preserve"> </w:t>
      </w:r>
      <w:r w:rsidRPr="00BB18A9">
        <w:rPr>
          <w:lang w:val="nl-NL"/>
        </w:rPr>
        <w:t>de</w:t>
      </w:r>
      <w:r w:rsidRPr="00BB18A9">
        <w:rPr>
          <w:spacing w:val="-9"/>
          <w:lang w:val="nl-NL"/>
        </w:rPr>
        <w:t xml:space="preserve"> </w:t>
      </w:r>
      <w:r w:rsidRPr="00BB18A9">
        <w:rPr>
          <w:lang w:val="nl-NL"/>
        </w:rPr>
        <w:t>volgende</w:t>
      </w:r>
      <w:r w:rsidRPr="00BB18A9">
        <w:rPr>
          <w:spacing w:val="-7"/>
          <w:lang w:val="nl-NL"/>
        </w:rPr>
        <w:t xml:space="preserve"> </w:t>
      </w:r>
      <w:r w:rsidRPr="00BB18A9">
        <w:rPr>
          <w:lang w:val="nl-NL"/>
        </w:rPr>
        <w:t>stappen</w:t>
      </w:r>
      <w:r w:rsidRPr="00BB18A9">
        <w:rPr>
          <w:spacing w:val="-9"/>
          <w:lang w:val="nl-NL"/>
        </w:rPr>
        <w:t xml:space="preserve"> </w:t>
      </w:r>
      <w:r w:rsidRPr="00BB18A9">
        <w:rPr>
          <w:lang w:val="nl-NL"/>
        </w:rPr>
        <w:t>genomen:</w:t>
      </w:r>
    </w:p>
    <w:p w14:paraId="304787A2" w14:textId="77777777" w:rsidR="009251FB" w:rsidRPr="00BB18A9" w:rsidRDefault="009251FB">
      <w:pPr>
        <w:spacing w:before="10"/>
        <w:rPr>
          <w:rFonts w:ascii="Vani" w:eastAsia="Vani" w:hAnsi="Vani" w:cs="Vani"/>
          <w:sz w:val="19"/>
          <w:szCs w:val="19"/>
          <w:lang w:val="nl-NL"/>
        </w:rPr>
      </w:pPr>
    </w:p>
    <w:p w14:paraId="304787A3" w14:textId="77777777" w:rsidR="009251FB" w:rsidRPr="00BB18A9" w:rsidRDefault="00D055AB">
      <w:pPr>
        <w:pStyle w:val="Plattetekst"/>
        <w:spacing w:line="336" w:lineRule="exact"/>
        <w:ind w:right="173"/>
        <w:rPr>
          <w:lang w:val="nl-NL"/>
        </w:rPr>
      </w:pPr>
      <w:r w:rsidRPr="00BB18A9">
        <w:rPr>
          <w:lang w:val="nl-NL"/>
        </w:rPr>
        <w:t>Het personeelslid neemt eerst duidelijk</w:t>
      </w:r>
      <w:r w:rsidRPr="00BB18A9">
        <w:rPr>
          <w:spacing w:val="-31"/>
          <w:lang w:val="nl-NL"/>
        </w:rPr>
        <w:t xml:space="preserve"> </w:t>
      </w:r>
      <w:r w:rsidRPr="00BB18A9">
        <w:rPr>
          <w:lang w:val="nl-NL"/>
        </w:rPr>
        <w:t>stelling.</w:t>
      </w:r>
    </w:p>
    <w:p w14:paraId="304787A4"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leerkracht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groep</w:t>
      </w:r>
      <w:r w:rsidRPr="00BB18A9">
        <w:rPr>
          <w:spacing w:val="-3"/>
          <w:lang w:val="nl-NL"/>
        </w:rPr>
        <w:t xml:space="preserve"> </w:t>
      </w:r>
      <w:r w:rsidRPr="00BB18A9">
        <w:rPr>
          <w:lang w:val="nl-NL"/>
        </w:rPr>
        <w:t>waarin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pesten</w:t>
      </w:r>
      <w:r w:rsidRPr="00BB18A9">
        <w:rPr>
          <w:spacing w:val="-4"/>
          <w:lang w:val="nl-NL"/>
        </w:rPr>
        <w:t xml:space="preserve"> </w:t>
      </w:r>
      <w:r w:rsidRPr="00BB18A9">
        <w:rPr>
          <w:lang w:val="nl-NL"/>
        </w:rPr>
        <w:t>zich</w:t>
      </w:r>
      <w:r w:rsidRPr="00BB18A9">
        <w:rPr>
          <w:spacing w:val="-2"/>
          <w:lang w:val="nl-NL"/>
        </w:rPr>
        <w:t xml:space="preserve"> </w:t>
      </w:r>
      <w:r w:rsidRPr="00BB18A9">
        <w:rPr>
          <w:lang w:val="nl-NL"/>
        </w:rPr>
        <w:t>voordoet,</w:t>
      </w:r>
      <w:r w:rsidRPr="00BB18A9">
        <w:rPr>
          <w:spacing w:val="-5"/>
          <w:lang w:val="nl-NL"/>
        </w:rPr>
        <w:t xml:space="preserve"> </w:t>
      </w:r>
      <w:r w:rsidRPr="00BB18A9">
        <w:rPr>
          <w:lang w:val="nl-NL"/>
        </w:rPr>
        <w:t>voert</w:t>
      </w:r>
      <w:r w:rsidRPr="00BB18A9">
        <w:rPr>
          <w:spacing w:val="-3"/>
          <w:lang w:val="nl-NL"/>
        </w:rPr>
        <w:t xml:space="preserve"> </w:t>
      </w:r>
      <w:r w:rsidRPr="00BB18A9">
        <w:rPr>
          <w:lang w:val="nl-NL"/>
        </w:rPr>
        <w:t>daarna</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klas</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gesprek</w:t>
      </w:r>
      <w:r w:rsidRPr="00BB18A9">
        <w:rPr>
          <w:spacing w:val="-5"/>
          <w:lang w:val="nl-NL"/>
        </w:rPr>
        <w:t xml:space="preserve"> </w:t>
      </w:r>
      <w:r w:rsidRPr="00BB18A9">
        <w:rPr>
          <w:lang w:val="nl-NL"/>
        </w:rPr>
        <w:t>over pesten in het algemeen. In dit gesprek worden leerlingen gestimuleerd duidelijk stelling te nemen tegenover</w:t>
      </w:r>
      <w:r w:rsidRPr="00BB18A9">
        <w:rPr>
          <w:spacing w:val="-13"/>
          <w:lang w:val="nl-NL"/>
        </w:rPr>
        <w:t xml:space="preserve"> </w:t>
      </w:r>
      <w:r w:rsidRPr="00BB18A9">
        <w:rPr>
          <w:lang w:val="nl-NL"/>
        </w:rPr>
        <w:t>pesten.</w:t>
      </w:r>
    </w:p>
    <w:p w14:paraId="304787A5" w14:textId="77777777" w:rsidR="009251FB" w:rsidRPr="00BB18A9" w:rsidRDefault="00D055AB">
      <w:pPr>
        <w:pStyle w:val="Plattetekst"/>
        <w:ind w:right="173"/>
        <w:rPr>
          <w:lang w:val="nl-NL"/>
        </w:rPr>
      </w:pPr>
      <w:r w:rsidRPr="00BB18A9">
        <w:rPr>
          <w:lang w:val="nl-NL"/>
        </w:rPr>
        <w:t>Door leerlingen te stimuleren een gepeste leerling te steunen of te proberen leerlingen die pesten hiermee</w:t>
      </w:r>
      <w:r w:rsidRPr="00BB18A9">
        <w:rPr>
          <w:spacing w:val="-6"/>
          <w:lang w:val="nl-NL"/>
        </w:rPr>
        <w:t xml:space="preserve"> </w:t>
      </w:r>
      <w:r w:rsidRPr="00BB18A9">
        <w:rPr>
          <w:lang w:val="nl-NL"/>
        </w:rPr>
        <w:t>te</w:t>
      </w:r>
      <w:r w:rsidRPr="00BB18A9">
        <w:rPr>
          <w:spacing w:val="-3"/>
          <w:lang w:val="nl-NL"/>
        </w:rPr>
        <w:t xml:space="preserve"> </w:t>
      </w:r>
      <w:r w:rsidRPr="00BB18A9">
        <w:rPr>
          <w:lang w:val="nl-NL"/>
        </w:rPr>
        <w:t>laten</w:t>
      </w:r>
      <w:r w:rsidRPr="00BB18A9">
        <w:rPr>
          <w:spacing w:val="-5"/>
          <w:lang w:val="nl-NL"/>
        </w:rPr>
        <w:t xml:space="preserve"> </w:t>
      </w:r>
      <w:r w:rsidRPr="00BB18A9">
        <w:rPr>
          <w:lang w:val="nl-NL"/>
        </w:rPr>
        <w:t>stoppen,</w:t>
      </w:r>
      <w:r w:rsidRPr="00BB18A9">
        <w:rPr>
          <w:spacing w:val="-6"/>
          <w:lang w:val="nl-NL"/>
        </w:rPr>
        <w:t xml:space="preserve"> </w:t>
      </w:r>
      <w:r w:rsidRPr="00BB18A9">
        <w:rPr>
          <w:lang w:val="nl-NL"/>
        </w:rPr>
        <w:t>probeert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leerkracht</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voorkomen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er</w:t>
      </w:r>
      <w:r w:rsidRPr="00BB18A9">
        <w:rPr>
          <w:spacing w:val="-5"/>
          <w:lang w:val="nl-NL"/>
        </w:rPr>
        <w:t xml:space="preserve"> </w:t>
      </w:r>
      <w:r w:rsidRPr="00BB18A9">
        <w:rPr>
          <w:spacing w:val="2"/>
          <w:lang w:val="nl-NL"/>
        </w:rPr>
        <w:t>een</w:t>
      </w:r>
      <w:r w:rsidRPr="00BB18A9">
        <w:rPr>
          <w:spacing w:val="-5"/>
          <w:lang w:val="nl-NL"/>
        </w:rPr>
        <w:t xml:space="preserve"> </w:t>
      </w:r>
      <w:r w:rsidRPr="00BB18A9">
        <w:rPr>
          <w:lang w:val="nl-NL"/>
        </w:rPr>
        <w:t>zwijgende</w:t>
      </w:r>
      <w:r w:rsidRPr="00BB18A9">
        <w:rPr>
          <w:spacing w:val="-5"/>
          <w:lang w:val="nl-NL"/>
        </w:rPr>
        <w:t xml:space="preserve"> </w:t>
      </w:r>
      <w:proofErr w:type="spellStart"/>
      <w:r w:rsidRPr="00BB18A9">
        <w:rPr>
          <w:lang w:val="nl-NL"/>
        </w:rPr>
        <w:t>rniddengroep</w:t>
      </w:r>
      <w:proofErr w:type="spellEnd"/>
      <w:r w:rsidRPr="00BB18A9">
        <w:rPr>
          <w:lang w:val="nl-NL"/>
        </w:rPr>
        <w:t xml:space="preserve"> ontstaat of blijft</w:t>
      </w:r>
      <w:r w:rsidRPr="00BB18A9">
        <w:rPr>
          <w:spacing w:val="-16"/>
          <w:lang w:val="nl-NL"/>
        </w:rPr>
        <w:t xml:space="preserve"> </w:t>
      </w:r>
      <w:r w:rsidRPr="00BB18A9">
        <w:rPr>
          <w:lang w:val="nl-NL"/>
        </w:rPr>
        <w:t>bestaan.</w:t>
      </w:r>
    </w:p>
    <w:p w14:paraId="304787A6" w14:textId="77777777" w:rsidR="009251FB" w:rsidRPr="00BB18A9" w:rsidRDefault="00D055AB">
      <w:pPr>
        <w:pStyle w:val="Plattetekst"/>
        <w:ind w:right="278"/>
        <w:rPr>
          <w:lang w:val="nl-NL"/>
        </w:rPr>
      </w:pP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maakt</w:t>
      </w:r>
      <w:r w:rsidRPr="00BB18A9">
        <w:rPr>
          <w:spacing w:val="-2"/>
          <w:lang w:val="nl-NL"/>
        </w:rPr>
        <w:t xml:space="preserve"> </w:t>
      </w:r>
      <w:r w:rsidRPr="00BB18A9">
        <w:rPr>
          <w:lang w:val="nl-NL"/>
        </w:rPr>
        <w:t>vervolgens</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nadere</w:t>
      </w:r>
      <w:r w:rsidRPr="00BB18A9">
        <w:rPr>
          <w:spacing w:val="-4"/>
          <w:lang w:val="nl-NL"/>
        </w:rPr>
        <w:t xml:space="preserve"> </w:t>
      </w:r>
      <w:r w:rsidRPr="00BB18A9">
        <w:rPr>
          <w:lang w:val="nl-NL"/>
        </w:rPr>
        <w:t>afspraken</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gezamenlijk</w:t>
      </w:r>
      <w:r w:rsidRPr="00BB18A9">
        <w:rPr>
          <w:spacing w:val="-4"/>
          <w:lang w:val="nl-NL"/>
        </w:rPr>
        <w:t xml:space="preserve"> </w:t>
      </w:r>
      <w:r w:rsidRPr="00BB18A9">
        <w:rPr>
          <w:lang w:val="nl-NL"/>
        </w:rPr>
        <w:t>anti-pestregels op te</w:t>
      </w:r>
      <w:r w:rsidRPr="00BB18A9">
        <w:rPr>
          <w:spacing w:val="-11"/>
          <w:lang w:val="nl-NL"/>
        </w:rPr>
        <w:t xml:space="preserve"> </w:t>
      </w:r>
      <w:r w:rsidRPr="00BB18A9">
        <w:rPr>
          <w:lang w:val="nl-NL"/>
        </w:rPr>
        <w:t>stellen.</w:t>
      </w:r>
    </w:p>
    <w:p w14:paraId="304787A7" w14:textId="77777777" w:rsidR="009251FB" w:rsidRPr="00BB18A9" w:rsidRDefault="00D055AB">
      <w:pPr>
        <w:pStyle w:val="Plattetekst"/>
        <w:spacing w:before="1"/>
        <w:ind w:right="152"/>
        <w:rPr>
          <w:lang w:val="nl-NL"/>
        </w:rPr>
      </w:pPr>
      <w:r w:rsidRPr="00BB18A9">
        <w:rPr>
          <w:lang w:val="nl-NL"/>
        </w:rPr>
        <w:t>De leerkracht kan het gesignaleerde probleem ook behandelen door bijvoorbeeld een boek te bespreken</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een</w:t>
      </w:r>
      <w:r w:rsidRPr="00BB18A9">
        <w:rPr>
          <w:spacing w:val="-2"/>
          <w:lang w:val="nl-NL"/>
        </w:rPr>
        <w:t xml:space="preserve"> </w:t>
      </w:r>
      <w:r w:rsidRPr="00BB18A9">
        <w:rPr>
          <w:lang w:val="nl-NL"/>
        </w:rPr>
        <w:t>videoband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tonen</w:t>
      </w:r>
      <w:r w:rsidRPr="00BB18A9">
        <w:rPr>
          <w:spacing w:val="-4"/>
          <w:lang w:val="nl-NL"/>
        </w:rPr>
        <w:t xml:space="preserve"> </w:t>
      </w:r>
      <w:r w:rsidRPr="00BB18A9">
        <w:rPr>
          <w:lang w:val="nl-NL"/>
        </w:rPr>
        <w:t>waarin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thema</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orde</w:t>
      </w:r>
      <w:r w:rsidRPr="00BB18A9">
        <w:rPr>
          <w:spacing w:val="-2"/>
          <w:lang w:val="nl-NL"/>
        </w:rPr>
        <w:t xml:space="preserve"> </w:t>
      </w:r>
      <w:r w:rsidRPr="00BB18A9">
        <w:rPr>
          <w:lang w:val="nl-NL"/>
        </w:rPr>
        <w:t>komt.</w:t>
      </w:r>
      <w:r w:rsidRPr="00BB18A9">
        <w:rPr>
          <w:spacing w:val="-4"/>
          <w:lang w:val="nl-NL"/>
        </w:rPr>
        <w:t xml:space="preserve"> </w:t>
      </w:r>
      <w:r w:rsidRPr="00BB18A9">
        <w:rPr>
          <w:lang w:val="nl-NL"/>
        </w:rPr>
        <w:t>Naar</w:t>
      </w:r>
      <w:r w:rsidRPr="00BB18A9">
        <w:rPr>
          <w:spacing w:val="-4"/>
          <w:lang w:val="nl-NL"/>
        </w:rPr>
        <w:t xml:space="preserve"> </w:t>
      </w:r>
      <w:r w:rsidRPr="00BB18A9">
        <w:rPr>
          <w:lang w:val="nl-NL"/>
        </w:rPr>
        <w:t>aanleiding</w:t>
      </w:r>
      <w:r w:rsidRPr="00BB18A9">
        <w:rPr>
          <w:spacing w:val="-4"/>
          <w:lang w:val="nl-NL"/>
        </w:rPr>
        <w:t xml:space="preserve"> </w:t>
      </w:r>
      <w:r w:rsidRPr="00BB18A9">
        <w:rPr>
          <w:lang w:val="nl-NL"/>
        </w:rPr>
        <w:t>daarvan</w:t>
      </w:r>
      <w:r w:rsidRPr="00BB18A9">
        <w:rPr>
          <w:spacing w:val="-1"/>
          <w:lang w:val="nl-NL"/>
        </w:rPr>
        <w:t xml:space="preserve"> </w:t>
      </w:r>
      <w:r w:rsidRPr="00BB18A9">
        <w:rPr>
          <w:lang w:val="nl-NL"/>
        </w:rPr>
        <w:t>kan de leerkracht een gesprek met de klas op gang brengen over de gevoelens van een gepeste leerling en de motieven van een</w:t>
      </w:r>
      <w:r w:rsidRPr="00BB18A9">
        <w:rPr>
          <w:spacing w:val="-19"/>
          <w:lang w:val="nl-NL"/>
        </w:rPr>
        <w:t xml:space="preserve"> </w:t>
      </w:r>
      <w:proofErr w:type="spellStart"/>
      <w:r w:rsidRPr="00BB18A9">
        <w:rPr>
          <w:lang w:val="nl-NL"/>
        </w:rPr>
        <w:t>pester</w:t>
      </w:r>
      <w:proofErr w:type="spellEnd"/>
      <w:r w:rsidRPr="00BB18A9">
        <w:rPr>
          <w:lang w:val="nl-NL"/>
        </w:rPr>
        <w:t>.</w:t>
      </w:r>
    </w:p>
    <w:p w14:paraId="304787A8" w14:textId="77777777" w:rsidR="009251FB" w:rsidRPr="00BB18A9" w:rsidRDefault="009251FB">
      <w:pPr>
        <w:spacing w:before="15"/>
        <w:rPr>
          <w:rFonts w:ascii="Vani" w:eastAsia="Vani" w:hAnsi="Vani" w:cs="Vani"/>
          <w:sz w:val="19"/>
          <w:szCs w:val="19"/>
          <w:lang w:val="nl-NL"/>
        </w:rPr>
      </w:pPr>
    </w:p>
    <w:p w14:paraId="304787A9" w14:textId="77777777" w:rsidR="009251FB" w:rsidRPr="00BB18A9" w:rsidRDefault="00D055AB">
      <w:pPr>
        <w:pStyle w:val="Kop3"/>
        <w:numPr>
          <w:ilvl w:val="2"/>
          <w:numId w:val="36"/>
        </w:numPr>
        <w:tabs>
          <w:tab w:val="left" w:pos="756"/>
        </w:tabs>
        <w:ind w:left="755" w:hanging="617"/>
        <w:rPr>
          <w:b w:val="0"/>
          <w:bCs w:val="0"/>
          <w:lang w:val="nl-NL"/>
        </w:rPr>
      </w:pPr>
      <w:r w:rsidRPr="00BB18A9">
        <w:rPr>
          <w:lang w:val="nl-NL"/>
        </w:rPr>
        <w:t>Hulp aan de gepeste leerling of zijn/haar</w:t>
      </w:r>
      <w:r w:rsidRPr="00BB18A9">
        <w:rPr>
          <w:spacing w:val="-21"/>
          <w:lang w:val="nl-NL"/>
        </w:rPr>
        <w:t xml:space="preserve"> </w:t>
      </w:r>
      <w:r w:rsidRPr="00BB18A9">
        <w:rPr>
          <w:lang w:val="nl-NL"/>
        </w:rPr>
        <w:t>ouder/verzorger.</w:t>
      </w:r>
    </w:p>
    <w:p w14:paraId="304787AA" w14:textId="77777777" w:rsidR="009251FB" w:rsidRPr="00BB18A9" w:rsidRDefault="00D055AB">
      <w:pPr>
        <w:pStyle w:val="Plattetekst"/>
        <w:spacing w:before="1"/>
        <w:ind w:right="278"/>
        <w:rPr>
          <w:lang w:val="nl-NL"/>
        </w:rPr>
      </w:pPr>
      <w:r w:rsidRPr="00BB18A9">
        <w:rPr>
          <w:lang w:val="nl-NL"/>
        </w:rPr>
        <w:t xml:space="preserve">De leerkracht maakt bij het helpen van de gepeste leerling gebruik van hulp en advies van de interne begeleider, de zorgcoördinator, collega's of schoolleider. Het is belangrijk om te proberen de gepeste leerling verloren begrip voor een ieders eigenheid en zelfrespect </w:t>
      </w:r>
      <w:proofErr w:type="spellStart"/>
      <w:r w:rsidRPr="00BB18A9">
        <w:rPr>
          <w:lang w:val="nl-NL"/>
        </w:rPr>
        <w:t>zonodig</w:t>
      </w:r>
      <w:proofErr w:type="spellEnd"/>
      <w:r w:rsidRPr="00BB18A9">
        <w:rPr>
          <w:lang w:val="nl-NL"/>
        </w:rPr>
        <w:t xml:space="preserve"> opnieuw bij te brengen: ik ben ik en jij bent jij en dat mag niet alleen, maar dat hoort zo. De leerkracht probeert de leerling te helpen</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minder</w:t>
      </w:r>
      <w:r w:rsidRPr="00BB18A9">
        <w:rPr>
          <w:spacing w:val="-2"/>
          <w:lang w:val="nl-NL"/>
        </w:rPr>
        <w:t xml:space="preserve"> </w:t>
      </w:r>
      <w:r w:rsidRPr="00BB18A9">
        <w:rPr>
          <w:lang w:val="nl-NL"/>
        </w:rPr>
        <w:t>kwetsbaar</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voelen</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minder</w:t>
      </w:r>
      <w:r w:rsidRPr="00BB18A9">
        <w:rPr>
          <w:spacing w:val="-4"/>
          <w:lang w:val="nl-NL"/>
        </w:rPr>
        <w:t xml:space="preserve"> </w:t>
      </w:r>
      <w:r w:rsidRPr="00BB18A9">
        <w:rPr>
          <w:lang w:val="nl-NL"/>
        </w:rPr>
        <w:t>kwetsbaar</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stellen.</w:t>
      </w:r>
      <w:r w:rsidRPr="00BB18A9">
        <w:rPr>
          <w:spacing w:val="-5"/>
          <w:lang w:val="nl-NL"/>
        </w:rPr>
        <w:t xml:space="preserve"> </w:t>
      </w:r>
      <w:r w:rsidRPr="00BB18A9">
        <w:rPr>
          <w:lang w:val="nl-NL"/>
        </w:rPr>
        <w:t>Wanneer</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leerling zich bijvoorbeeld steeds gekwetst voelt bij een relatief onschuldig grapje, kan de leerkracht proberen de leerling aan diens incasseringsvermogen te helpen</w:t>
      </w:r>
      <w:r w:rsidRPr="00BB18A9">
        <w:rPr>
          <w:spacing w:val="-33"/>
          <w:lang w:val="nl-NL"/>
        </w:rPr>
        <w:t xml:space="preserve"> </w:t>
      </w:r>
      <w:r w:rsidRPr="00BB18A9">
        <w:rPr>
          <w:lang w:val="nl-NL"/>
        </w:rPr>
        <w:t>werken.</w:t>
      </w:r>
    </w:p>
    <w:p w14:paraId="304787AB" w14:textId="77777777" w:rsidR="009251FB" w:rsidRPr="00BB18A9" w:rsidRDefault="009251FB">
      <w:pPr>
        <w:spacing w:before="15"/>
        <w:rPr>
          <w:rFonts w:ascii="Vani" w:eastAsia="Vani" w:hAnsi="Vani" w:cs="Vani"/>
          <w:sz w:val="19"/>
          <w:szCs w:val="19"/>
          <w:lang w:val="nl-NL"/>
        </w:rPr>
      </w:pPr>
    </w:p>
    <w:p w14:paraId="304787AC" w14:textId="77777777" w:rsidR="009251FB" w:rsidRPr="00BB18A9" w:rsidRDefault="00D055AB">
      <w:pPr>
        <w:pStyle w:val="Plattetekst"/>
        <w:ind w:right="208"/>
        <w:rPr>
          <w:lang w:val="nl-NL"/>
        </w:rPr>
      </w:pPr>
      <w:r w:rsidRPr="00BB18A9">
        <w:rPr>
          <w:lang w:val="nl-NL"/>
        </w:rPr>
        <w:t>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w:t>
      </w:r>
      <w:r w:rsidRPr="00BB18A9">
        <w:rPr>
          <w:spacing w:val="-3"/>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ouders/verzorgers,</w:t>
      </w:r>
      <w:r w:rsidRPr="00BB18A9">
        <w:rPr>
          <w:spacing w:val="-3"/>
          <w:lang w:val="nl-NL"/>
        </w:rPr>
        <w:t xml:space="preserve"> </w:t>
      </w:r>
      <w:r w:rsidRPr="00BB18A9">
        <w:rPr>
          <w:lang w:val="nl-NL"/>
        </w:rPr>
        <w:t>dit</w:t>
      </w:r>
      <w:r w:rsidRPr="00BB18A9">
        <w:rPr>
          <w:spacing w:val="-4"/>
          <w:lang w:val="nl-NL"/>
        </w:rPr>
        <w:t xml:space="preserve"> </w:t>
      </w:r>
      <w:r w:rsidRPr="00BB18A9">
        <w:rPr>
          <w:lang w:val="nl-NL"/>
        </w:rPr>
        <w:t>uiteraard</w:t>
      </w:r>
      <w:r w:rsidRPr="00BB18A9">
        <w:rPr>
          <w:spacing w:val="-3"/>
          <w:lang w:val="nl-NL"/>
        </w:rPr>
        <w:t xml:space="preserve"> </w:t>
      </w:r>
      <w:r w:rsidRPr="00BB18A9">
        <w:rPr>
          <w:lang w:val="nl-NL"/>
        </w:rPr>
        <w:t>afhankelijk</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rekening</w:t>
      </w:r>
      <w:r w:rsidRPr="00BB18A9">
        <w:rPr>
          <w:spacing w:val="-3"/>
          <w:lang w:val="nl-NL"/>
        </w:rPr>
        <w:t xml:space="preserve"> </w:t>
      </w:r>
      <w:r w:rsidRPr="00BB18A9">
        <w:rPr>
          <w:lang w:val="nl-NL"/>
        </w:rPr>
        <w:t>houdend</w:t>
      </w:r>
      <w:r w:rsidRPr="00BB18A9">
        <w:rPr>
          <w:spacing w:val="-4"/>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vermoede reden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gepest</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Gezamenlijk</w:t>
      </w:r>
      <w:r w:rsidRPr="00BB18A9">
        <w:rPr>
          <w:spacing w:val="-6"/>
          <w:lang w:val="nl-NL"/>
        </w:rPr>
        <w:t xml:space="preserve"> </w:t>
      </w:r>
      <w:r w:rsidRPr="00BB18A9">
        <w:rPr>
          <w:lang w:val="nl-NL"/>
        </w:rPr>
        <w:t>kan</w:t>
      </w:r>
      <w:r w:rsidRPr="00BB18A9">
        <w:rPr>
          <w:spacing w:val="-5"/>
          <w:lang w:val="nl-NL"/>
        </w:rPr>
        <w:t xml:space="preserve"> </w:t>
      </w:r>
      <w:r w:rsidRPr="00BB18A9">
        <w:rPr>
          <w:lang w:val="nl-NL"/>
        </w:rPr>
        <w:t>dan</w:t>
      </w:r>
      <w:r w:rsidRPr="00BB18A9">
        <w:rPr>
          <w:spacing w:val="-5"/>
          <w:lang w:val="nl-NL"/>
        </w:rPr>
        <w:t xml:space="preserve"> </w:t>
      </w:r>
      <w:r w:rsidRPr="00BB18A9">
        <w:rPr>
          <w:lang w:val="nl-NL"/>
        </w:rPr>
        <w:t>naar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oplossing</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gezocht.</w:t>
      </w:r>
    </w:p>
    <w:p w14:paraId="304787AD" w14:textId="77777777" w:rsidR="009251FB" w:rsidRPr="00BB18A9" w:rsidRDefault="009251FB">
      <w:pPr>
        <w:spacing w:before="15"/>
        <w:rPr>
          <w:rFonts w:ascii="Vani" w:eastAsia="Vani" w:hAnsi="Vani" w:cs="Vani"/>
          <w:sz w:val="19"/>
          <w:szCs w:val="19"/>
          <w:lang w:val="nl-NL"/>
        </w:rPr>
      </w:pPr>
    </w:p>
    <w:p w14:paraId="304787AE" w14:textId="77777777" w:rsidR="009251FB" w:rsidRPr="00BB18A9" w:rsidRDefault="00D055AB">
      <w:pPr>
        <w:pStyle w:val="Plattetekst"/>
        <w:ind w:right="173"/>
        <w:rPr>
          <w:lang w:val="nl-NL"/>
        </w:rPr>
      </w:pPr>
      <w:r w:rsidRPr="00BB18A9">
        <w:rPr>
          <w:lang w:val="nl-NL"/>
        </w:rPr>
        <w:t>Bij</w:t>
      </w:r>
      <w:r w:rsidRPr="00BB18A9">
        <w:rPr>
          <w:spacing w:val="-3"/>
          <w:lang w:val="nl-NL"/>
        </w:rPr>
        <w:t xml:space="preserve"> </w:t>
      </w:r>
      <w:r w:rsidRPr="00BB18A9">
        <w:rPr>
          <w:lang w:val="nl-NL"/>
        </w:rPr>
        <w:t>ernstige</w:t>
      </w:r>
      <w:r w:rsidRPr="00BB18A9">
        <w:rPr>
          <w:spacing w:val="-5"/>
          <w:lang w:val="nl-NL"/>
        </w:rPr>
        <w:t xml:space="preserve"> </w:t>
      </w:r>
      <w:r w:rsidRPr="00BB18A9">
        <w:rPr>
          <w:lang w:val="nl-NL"/>
        </w:rPr>
        <w:t>gevolgen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pesten</w:t>
      </w:r>
      <w:r w:rsidRPr="00BB18A9">
        <w:rPr>
          <w:spacing w:val="-5"/>
          <w:lang w:val="nl-NL"/>
        </w:rPr>
        <w:t xml:space="preserve"> </w:t>
      </w:r>
      <w:r w:rsidRPr="00BB18A9">
        <w:rPr>
          <w:lang w:val="nl-NL"/>
        </w:rPr>
        <w:t>probeert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leerkracht,</w:t>
      </w:r>
      <w:r w:rsidRPr="00BB18A9">
        <w:rPr>
          <w:spacing w:val="-5"/>
          <w:lang w:val="nl-NL"/>
        </w:rPr>
        <w:t xml:space="preserve"> </w:t>
      </w:r>
      <w:r w:rsidRPr="00BB18A9">
        <w:rPr>
          <w:lang w:val="nl-NL"/>
        </w:rPr>
        <w:t>samen</w:t>
      </w:r>
      <w:r w:rsidRPr="00BB18A9">
        <w:rPr>
          <w:spacing w:val="-3"/>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ouders/verzorgers,</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 xml:space="preserve">gepeste leerling zijn of haar gevoel voor eigenwaarde terug te laten vinden. </w:t>
      </w:r>
      <w:proofErr w:type="spellStart"/>
      <w:r w:rsidRPr="00BB18A9">
        <w:rPr>
          <w:lang w:val="nl-NL"/>
        </w:rPr>
        <w:t>Zonodig</w:t>
      </w:r>
      <w:proofErr w:type="spellEnd"/>
      <w:r w:rsidRPr="00BB18A9">
        <w:rPr>
          <w:lang w:val="nl-NL"/>
        </w:rPr>
        <w:t xml:space="preserve"> wordt hierbij, met toestemming</w:t>
      </w:r>
      <w:r w:rsidRPr="00BB18A9">
        <w:rPr>
          <w:spacing w:val="-8"/>
          <w:lang w:val="nl-NL"/>
        </w:rPr>
        <w:t xml:space="preserve"> </w:t>
      </w:r>
      <w:r w:rsidRPr="00BB18A9">
        <w:rPr>
          <w:lang w:val="nl-NL"/>
        </w:rPr>
        <w:t>van</w:t>
      </w:r>
      <w:r w:rsidRPr="00BB18A9">
        <w:rPr>
          <w:spacing w:val="-7"/>
          <w:lang w:val="nl-NL"/>
        </w:rPr>
        <w:t xml:space="preserve"> </w:t>
      </w:r>
      <w:r w:rsidRPr="00BB18A9">
        <w:rPr>
          <w:lang w:val="nl-NL"/>
        </w:rPr>
        <w:t>de</w:t>
      </w:r>
      <w:r w:rsidRPr="00BB18A9">
        <w:rPr>
          <w:spacing w:val="-7"/>
          <w:lang w:val="nl-NL"/>
        </w:rPr>
        <w:t xml:space="preserve"> </w:t>
      </w:r>
      <w:r w:rsidRPr="00BB18A9">
        <w:rPr>
          <w:lang w:val="nl-NL"/>
        </w:rPr>
        <w:t>ouders/verzorgers,</w:t>
      </w:r>
      <w:r w:rsidRPr="00BB18A9">
        <w:rPr>
          <w:spacing w:val="-5"/>
          <w:lang w:val="nl-NL"/>
        </w:rPr>
        <w:t xml:space="preserve"> </w:t>
      </w:r>
      <w:r w:rsidRPr="00BB18A9">
        <w:rPr>
          <w:lang w:val="nl-NL"/>
        </w:rPr>
        <w:t>hulp</w:t>
      </w:r>
      <w:r w:rsidRPr="00BB18A9">
        <w:rPr>
          <w:spacing w:val="-6"/>
          <w:lang w:val="nl-NL"/>
        </w:rPr>
        <w:t xml:space="preserve"> </w:t>
      </w:r>
      <w:r w:rsidRPr="00BB18A9">
        <w:rPr>
          <w:lang w:val="nl-NL"/>
        </w:rPr>
        <w:t>van</w:t>
      </w:r>
      <w:r w:rsidRPr="00BB18A9">
        <w:rPr>
          <w:spacing w:val="-4"/>
          <w:lang w:val="nl-NL"/>
        </w:rPr>
        <w:t xml:space="preserve"> </w:t>
      </w:r>
      <w:r w:rsidRPr="00BB18A9">
        <w:rPr>
          <w:lang w:val="nl-NL"/>
        </w:rPr>
        <w:t>professionele</w:t>
      </w:r>
      <w:r w:rsidRPr="00BB18A9">
        <w:rPr>
          <w:spacing w:val="-5"/>
          <w:lang w:val="nl-NL"/>
        </w:rPr>
        <w:t xml:space="preserve"> </w:t>
      </w:r>
      <w:r w:rsidRPr="00BB18A9">
        <w:rPr>
          <w:lang w:val="nl-NL"/>
        </w:rPr>
        <w:t>instellingen</w:t>
      </w:r>
      <w:r w:rsidRPr="00BB18A9">
        <w:rPr>
          <w:spacing w:val="-5"/>
          <w:lang w:val="nl-NL"/>
        </w:rPr>
        <w:t xml:space="preserve"> </w:t>
      </w:r>
      <w:r w:rsidRPr="00BB18A9">
        <w:rPr>
          <w:lang w:val="nl-NL"/>
        </w:rPr>
        <w:t>ingeschakeld.</w:t>
      </w:r>
    </w:p>
    <w:p w14:paraId="304787AF" w14:textId="77777777" w:rsidR="009251FB" w:rsidRPr="00BB18A9" w:rsidRDefault="009251FB">
      <w:pPr>
        <w:spacing w:before="1"/>
        <w:rPr>
          <w:rFonts w:ascii="Vani" w:eastAsia="Vani" w:hAnsi="Vani" w:cs="Vani"/>
          <w:sz w:val="20"/>
          <w:szCs w:val="20"/>
          <w:lang w:val="nl-NL"/>
        </w:rPr>
      </w:pPr>
    </w:p>
    <w:p w14:paraId="304787B0" w14:textId="77777777" w:rsidR="009251FB" w:rsidRPr="00BB18A9" w:rsidRDefault="00D055AB">
      <w:pPr>
        <w:pStyle w:val="Kop3"/>
        <w:numPr>
          <w:ilvl w:val="2"/>
          <w:numId w:val="36"/>
        </w:numPr>
        <w:tabs>
          <w:tab w:val="left" w:pos="744"/>
        </w:tabs>
        <w:ind w:left="743" w:hanging="605"/>
        <w:rPr>
          <w:b w:val="0"/>
          <w:bCs w:val="0"/>
          <w:lang w:val="nl-NL"/>
        </w:rPr>
      </w:pPr>
      <w:r w:rsidRPr="00BB18A9">
        <w:rPr>
          <w:lang w:val="nl-NL"/>
        </w:rPr>
        <w:t xml:space="preserve">Hulp aan de </w:t>
      </w:r>
      <w:proofErr w:type="spellStart"/>
      <w:r w:rsidRPr="00BB18A9">
        <w:rPr>
          <w:lang w:val="nl-NL"/>
        </w:rPr>
        <w:t>pester</w:t>
      </w:r>
      <w:proofErr w:type="spellEnd"/>
      <w:r w:rsidRPr="00BB18A9">
        <w:rPr>
          <w:lang w:val="nl-NL"/>
        </w:rPr>
        <w:t xml:space="preserve"> of zijn/haar</w:t>
      </w:r>
      <w:r w:rsidRPr="00BB18A9">
        <w:rPr>
          <w:spacing w:val="-23"/>
          <w:lang w:val="nl-NL"/>
        </w:rPr>
        <w:t xml:space="preserve"> </w:t>
      </w:r>
      <w:r w:rsidRPr="00BB18A9">
        <w:rPr>
          <w:lang w:val="nl-NL"/>
        </w:rPr>
        <w:t>ouders/verzorgers</w:t>
      </w:r>
    </w:p>
    <w:p w14:paraId="304787B1"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7B2" w14:textId="77777777" w:rsidR="009251FB" w:rsidRPr="00BB18A9" w:rsidRDefault="00D055AB">
      <w:pPr>
        <w:pStyle w:val="Plattetekst"/>
        <w:ind w:right="170"/>
        <w:jc w:val="both"/>
        <w:rPr>
          <w:lang w:val="nl-NL"/>
        </w:rPr>
      </w:pPr>
      <w:r w:rsidRPr="00BB18A9">
        <w:rPr>
          <w:lang w:val="nl-NL"/>
        </w:rPr>
        <w:lastRenderedPageBreak/>
        <w:t xml:space="preserve">De leerkracht maakt bij het helpen van de </w:t>
      </w:r>
      <w:proofErr w:type="spellStart"/>
      <w:r w:rsidRPr="00BB18A9">
        <w:rPr>
          <w:lang w:val="nl-NL"/>
        </w:rPr>
        <w:t>pester</w:t>
      </w:r>
      <w:proofErr w:type="spellEnd"/>
      <w:r w:rsidRPr="00BB18A9">
        <w:rPr>
          <w:lang w:val="nl-NL"/>
        </w:rPr>
        <w:t xml:space="preserve"> gebruik van hulp en advies van de interne begeleider, de zorgcoördinator, collega's of schoolleider. De leerkracht voert probleemoplossende gesprekken met de</w:t>
      </w:r>
      <w:r w:rsidRPr="00BB18A9">
        <w:rPr>
          <w:spacing w:val="-4"/>
          <w:lang w:val="nl-NL"/>
        </w:rPr>
        <w:t xml:space="preserve"> </w:t>
      </w:r>
      <w:proofErr w:type="spellStart"/>
      <w:r w:rsidRPr="00BB18A9">
        <w:rPr>
          <w:lang w:val="nl-NL"/>
        </w:rPr>
        <w:t>pester</w:t>
      </w:r>
      <w:proofErr w:type="spellEnd"/>
      <w:r w:rsidRPr="00BB18A9">
        <w:rPr>
          <w:spacing w:val="-2"/>
          <w:lang w:val="nl-NL"/>
        </w:rPr>
        <w:t xml:space="preserve"> </w:t>
      </w:r>
      <w:r w:rsidRPr="00BB18A9">
        <w:rPr>
          <w:lang w:val="nl-NL"/>
        </w:rPr>
        <w:t>waarin</w:t>
      </w:r>
      <w:r w:rsidRPr="00BB18A9">
        <w:rPr>
          <w:spacing w:val="-4"/>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2"/>
          <w:lang w:val="nl-NL"/>
        </w:rPr>
        <w:t xml:space="preserve"> </w:t>
      </w:r>
      <w:r w:rsidRPr="00BB18A9">
        <w:rPr>
          <w:lang w:val="nl-NL"/>
        </w:rPr>
        <w:t>probeert</w:t>
      </w:r>
      <w:r w:rsidRPr="00BB18A9">
        <w:rPr>
          <w:spacing w:val="-3"/>
          <w:lang w:val="nl-NL"/>
        </w:rPr>
        <w:t xml:space="preserve"> </w:t>
      </w:r>
      <w:r w:rsidRPr="00BB18A9">
        <w:rPr>
          <w:lang w:val="nl-NL"/>
        </w:rPr>
        <w:t>achter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oorzaak</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pestgedrag</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komen.</w:t>
      </w:r>
      <w:r w:rsidRPr="00BB18A9">
        <w:rPr>
          <w:spacing w:val="-5"/>
          <w:lang w:val="nl-NL"/>
        </w:rPr>
        <w:t xml:space="preserve"> </w:t>
      </w:r>
      <w:r w:rsidRPr="00BB18A9">
        <w:rPr>
          <w:lang w:val="nl-NL"/>
        </w:rPr>
        <w:t>Mogelijke</w:t>
      </w:r>
      <w:r w:rsidRPr="00BB18A9">
        <w:rPr>
          <w:spacing w:val="-4"/>
          <w:lang w:val="nl-NL"/>
        </w:rPr>
        <w:t xml:space="preserve"> </w:t>
      </w:r>
      <w:r w:rsidRPr="00BB18A9">
        <w:rPr>
          <w:lang w:val="nl-NL"/>
        </w:rPr>
        <w:t xml:space="preserve">oorzaken van het gedrag van de </w:t>
      </w:r>
      <w:proofErr w:type="spellStart"/>
      <w:r w:rsidRPr="00BB18A9">
        <w:rPr>
          <w:lang w:val="nl-NL"/>
        </w:rPr>
        <w:t>pester</w:t>
      </w:r>
      <w:proofErr w:type="spellEnd"/>
      <w:r w:rsidRPr="00BB18A9">
        <w:rPr>
          <w:spacing w:val="-17"/>
          <w:lang w:val="nl-NL"/>
        </w:rPr>
        <w:t xml:space="preserve"> </w:t>
      </w:r>
      <w:r w:rsidRPr="00BB18A9">
        <w:rPr>
          <w:lang w:val="nl-NL"/>
        </w:rPr>
        <w:t>zijn:</w:t>
      </w:r>
    </w:p>
    <w:p w14:paraId="304787B3" w14:textId="77777777" w:rsidR="009251FB" w:rsidRPr="00BB18A9" w:rsidRDefault="009251FB">
      <w:pPr>
        <w:spacing w:before="1"/>
        <w:rPr>
          <w:rFonts w:ascii="Vani" w:eastAsia="Vani" w:hAnsi="Vani" w:cs="Vani"/>
          <w:sz w:val="20"/>
          <w:szCs w:val="20"/>
          <w:lang w:val="nl-NL"/>
        </w:rPr>
      </w:pPr>
    </w:p>
    <w:p w14:paraId="304787B4" w14:textId="77777777" w:rsidR="009251FB" w:rsidRPr="00BB18A9" w:rsidRDefault="00D055AB">
      <w:pPr>
        <w:pStyle w:val="Plattetekst"/>
        <w:spacing w:line="336" w:lineRule="exact"/>
        <w:ind w:right="173"/>
        <w:rPr>
          <w:lang w:val="nl-NL"/>
        </w:rPr>
      </w:pPr>
      <w:r w:rsidRPr="00BB18A9">
        <w:rPr>
          <w:lang w:val="nl-NL"/>
        </w:rPr>
        <w:t xml:space="preserve">de </w:t>
      </w:r>
      <w:proofErr w:type="spellStart"/>
      <w:r w:rsidRPr="00BB18A9">
        <w:rPr>
          <w:lang w:val="nl-NL"/>
        </w:rPr>
        <w:t>pester</w:t>
      </w:r>
      <w:proofErr w:type="spellEnd"/>
      <w:r w:rsidRPr="00BB18A9">
        <w:rPr>
          <w:lang w:val="nl-NL"/>
        </w:rPr>
        <w:t xml:space="preserve"> wordt of werd zelf</w:t>
      </w:r>
      <w:r w:rsidRPr="00BB18A9">
        <w:rPr>
          <w:spacing w:val="-26"/>
          <w:lang w:val="nl-NL"/>
        </w:rPr>
        <w:t xml:space="preserve"> </w:t>
      </w:r>
      <w:r w:rsidRPr="00BB18A9">
        <w:rPr>
          <w:lang w:val="nl-NL"/>
        </w:rPr>
        <w:t>gepest;</w:t>
      </w:r>
    </w:p>
    <w:p w14:paraId="304787B5" w14:textId="77777777" w:rsidR="009251FB" w:rsidRPr="00BB18A9" w:rsidRDefault="00D055AB">
      <w:pPr>
        <w:pStyle w:val="Plattetekst"/>
        <w:spacing w:line="336" w:lineRule="exact"/>
        <w:ind w:right="173"/>
        <w:rPr>
          <w:lang w:val="nl-NL"/>
        </w:rPr>
      </w:pPr>
      <w:r w:rsidRPr="00BB18A9">
        <w:rPr>
          <w:lang w:val="nl-NL"/>
        </w:rPr>
        <w:t>de</w:t>
      </w:r>
      <w:r w:rsidRPr="00BB18A9">
        <w:rPr>
          <w:spacing w:val="-6"/>
          <w:lang w:val="nl-NL"/>
        </w:rPr>
        <w:t xml:space="preserve"> </w:t>
      </w:r>
      <w:proofErr w:type="spellStart"/>
      <w:r w:rsidRPr="00BB18A9">
        <w:rPr>
          <w:lang w:val="nl-NL"/>
        </w:rPr>
        <w:t>pester</w:t>
      </w:r>
      <w:proofErr w:type="spellEnd"/>
      <w:r w:rsidRPr="00BB18A9">
        <w:rPr>
          <w:spacing w:val="-4"/>
          <w:lang w:val="nl-NL"/>
        </w:rPr>
        <w:t xml:space="preserve"> </w:t>
      </w:r>
      <w:r w:rsidRPr="00BB18A9">
        <w:rPr>
          <w:lang w:val="nl-NL"/>
        </w:rPr>
        <w:t>heeft</w:t>
      </w:r>
      <w:r w:rsidRPr="00BB18A9">
        <w:rPr>
          <w:spacing w:val="-5"/>
          <w:lang w:val="nl-NL"/>
        </w:rPr>
        <w:t xml:space="preserve"> </w:t>
      </w:r>
      <w:r w:rsidRPr="00BB18A9">
        <w:rPr>
          <w:lang w:val="nl-NL"/>
        </w:rPr>
        <w:t>gebrek</w:t>
      </w:r>
      <w:r w:rsidRPr="00BB18A9">
        <w:rPr>
          <w:spacing w:val="-7"/>
          <w:lang w:val="nl-NL"/>
        </w:rPr>
        <w:t xml:space="preserve"> </w:t>
      </w:r>
      <w:r w:rsidRPr="00BB18A9">
        <w:rPr>
          <w:lang w:val="nl-NL"/>
        </w:rPr>
        <w:t>aan</w:t>
      </w:r>
      <w:r w:rsidRPr="00BB18A9">
        <w:rPr>
          <w:spacing w:val="-4"/>
          <w:lang w:val="nl-NL"/>
        </w:rPr>
        <w:t xml:space="preserve"> </w:t>
      </w:r>
      <w:r w:rsidRPr="00BB18A9">
        <w:rPr>
          <w:lang w:val="nl-NL"/>
        </w:rPr>
        <w:t>aandacht</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ouders/verzorgers;</w:t>
      </w:r>
    </w:p>
    <w:p w14:paraId="304787B6" w14:textId="77777777" w:rsidR="009251FB" w:rsidRPr="00BB18A9" w:rsidRDefault="00D055AB">
      <w:pPr>
        <w:pStyle w:val="Plattetekst"/>
        <w:ind w:right="134"/>
        <w:rPr>
          <w:lang w:val="nl-NL"/>
        </w:rPr>
      </w:pPr>
      <w:r w:rsidRPr="00BB18A9">
        <w:rPr>
          <w:lang w:val="nl-NL"/>
        </w:rPr>
        <w:t xml:space="preserve">de </w:t>
      </w:r>
      <w:proofErr w:type="spellStart"/>
      <w:r w:rsidRPr="00BB18A9">
        <w:rPr>
          <w:lang w:val="nl-NL"/>
        </w:rPr>
        <w:t>pester</w:t>
      </w:r>
      <w:proofErr w:type="spellEnd"/>
      <w:r w:rsidRPr="00BB18A9">
        <w:rPr>
          <w:lang w:val="nl-NL"/>
        </w:rPr>
        <w:t xml:space="preserve"> wordt niet gecorrigeerd bij agressief gedrag en wordt zelf regelmatig lichamelijk gestraft door ouders/verzorgers of andere</w:t>
      </w:r>
      <w:r w:rsidRPr="00BB18A9">
        <w:rPr>
          <w:spacing w:val="-24"/>
          <w:lang w:val="nl-NL"/>
        </w:rPr>
        <w:t xml:space="preserve"> </w:t>
      </w:r>
      <w:r w:rsidRPr="00BB18A9">
        <w:rPr>
          <w:lang w:val="nl-NL"/>
        </w:rPr>
        <w:t>volwassenen;</w:t>
      </w:r>
    </w:p>
    <w:p w14:paraId="304787B7" w14:textId="77777777" w:rsidR="009251FB" w:rsidRPr="00BB18A9" w:rsidRDefault="00D055AB">
      <w:pPr>
        <w:pStyle w:val="Plattetekst"/>
        <w:spacing w:line="336" w:lineRule="exact"/>
        <w:ind w:right="173"/>
        <w:rPr>
          <w:lang w:val="nl-NL"/>
        </w:rPr>
      </w:pPr>
      <w:r w:rsidRPr="00BB18A9">
        <w:rPr>
          <w:lang w:val="nl-NL"/>
        </w:rPr>
        <w:t>de</w:t>
      </w:r>
      <w:r w:rsidRPr="00BB18A9">
        <w:rPr>
          <w:spacing w:val="-4"/>
          <w:lang w:val="nl-NL"/>
        </w:rPr>
        <w:t xml:space="preserve"> </w:t>
      </w:r>
      <w:proofErr w:type="spellStart"/>
      <w:r w:rsidRPr="00BB18A9">
        <w:rPr>
          <w:lang w:val="nl-NL"/>
        </w:rPr>
        <w:t>pester</w:t>
      </w:r>
      <w:proofErr w:type="spellEnd"/>
      <w:r w:rsidRPr="00BB18A9">
        <w:rPr>
          <w:spacing w:val="-3"/>
          <w:lang w:val="nl-NL"/>
        </w:rPr>
        <w:t xml:space="preserve"> </w:t>
      </w:r>
      <w:r w:rsidRPr="00BB18A9">
        <w:rPr>
          <w:lang w:val="nl-NL"/>
        </w:rPr>
        <w:t>imiteert</w:t>
      </w:r>
      <w:r w:rsidRPr="00BB18A9">
        <w:rPr>
          <w:spacing w:val="-4"/>
          <w:lang w:val="nl-NL"/>
        </w:rPr>
        <w:t xml:space="preserve"> </w:t>
      </w:r>
      <w:r w:rsidRPr="00BB18A9">
        <w:rPr>
          <w:lang w:val="nl-NL"/>
        </w:rPr>
        <w:t>gedrag</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elders</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gezien;</w:t>
      </w:r>
    </w:p>
    <w:p w14:paraId="304787B8" w14:textId="77777777" w:rsidR="009251FB" w:rsidRPr="00BB18A9" w:rsidRDefault="00D055AB">
      <w:pPr>
        <w:pStyle w:val="Plattetekst"/>
        <w:ind w:right="2822"/>
        <w:rPr>
          <w:lang w:val="nl-NL"/>
        </w:rPr>
      </w:pPr>
      <w:r w:rsidRPr="00BB18A9">
        <w:rPr>
          <w:lang w:val="nl-NL"/>
        </w:rPr>
        <w:t>de</w:t>
      </w:r>
      <w:r w:rsidRPr="00BB18A9">
        <w:rPr>
          <w:spacing w:val="-6"/>
          <w:lang w:val="nl-NL"/>
        </w:rPr>
        <w:t xml:space="preserve"> </w:t>
      </w:r>
      <w:proofErr w:type="spellStart"/>
      <w:r w:rsidRPr="00BB18A9">
        <w:rPr>
          <w:lang w:val="nl-NL"/>
        </w:rPr>
        <w:t>pester</w:t>
      </w:r>
      <w:proofErr w:type="spellEnd"/>
      <w:r w:rsidRPr="00BB18A9">
        <w:rPr>
          <w:spacing w:val="-4"/>
          <w:lang w:val="nl-NL"/>
        </w:rPr>
        <w:t xml:space="preserve"> </w:t>
      </w:r>
      <w:r w:rsidRPr="00BB18A9">
        <w:rPr>
          <w:lang w:val="nl-NL"/>
        </w:rPr>
        <w:t>reageert</w:t>
      </w:r>
      <w:r w:rsidRPr="00BB18A9">
        <w:rPr>
          <w:spacing w:val="-5"/>
          <w:lang w:val="nl-NL"/>
        </w:rPr>
        <w:t xml:space="preserve"> </w:t>
      </w:r>
      <w:r w:rsidRPr="00BB18A9">
        <w:rPr>
          <w:lang w:val="nl-NL"/>
        </w:rPr>
        <w:t>allergisch</w:t>
      </w:r>
      <w:r w:rsidRPr="00BB18A9">
        <w:rPr>
          <w:spacing w:val="-7"/>
          <w:lang w:val="nl-NL"/>
        </w:rPr>
        <w:t xml:space="preserve"> </w:t>
      </w:r>
      <w:r w:rsidRPr="00BB18A9">
        <w:rPr>
          <w:lang w:val="nl-NL"/>
        </w:rPr>
        <w:t>op</w:t>
      </w:r>
      <w:r w:rsidRPr="00BB18A9">
        <w:rPr>
          <w:spacing w:val="-5"/>
          <w:lang w:val="nl-NL"/>
        </w:rPr>
        <w:t xml:space="preserve"> </w:t>
      </w:r>
      <w:r w:rsidRPr="00BB18A9">
        <w:rPr>
          <w:lang w:val="nl-NL"/>
        </w:rPr>
        <w:t>bepaalde</w:t>
      </w:r>
      <w:r w:rsidRPr="00BB18A9">
        <w:rPr>
          <w:spacing w:val="-6"/>
          <w:lang w:val="nl-NL"/>
        </w:rPr>
        <w:t xml:space="preserve"> </w:t>
      </w:r>
      <w:r w:rsidRPr="00BB18A9">
        <w:rPr>
          <w:lang w:val="nl-NL"/>
        </w:rPr>
        <w:t>geur-,</w:t>
      </w:r>
      <w:r w:rsidRPr="00BB18A9">
        <w:rPr>
          <w:spacing w:val="-4"/>
          <w:lang w:val="nl-NL"/>
        </w:rPr>
        <w:t xml:space="preserve"> </w:t>
      </w:r>
      <w:r w:rsidRPr="00BB18A9">
        <w:rPr>
          <w:lang w:val="nl-NL"/>
        </w:rPr>
        <w:t>kleur-</w:t>
      </w:r>
      <w:r w:rsidRPr="00BB18A9">
        <w:rPr>
          <w:spacing w:val="-1"/>
          <w:lang w:val="nl-NL"/>
        </w:rPr>
        <w:t xml:space="preserve"> </w:t>
      </w:r>
      <w:r w:rsidRPr="00BB18A9">
        <w:rPr>
          <w:lang w:val="nl-NL"/>
        </w:rPr>
        <w:t>en</w:t>
      </w:r>
      <w:r w:rsidRPr="00BB18A9">
        <w:rPr>
          <w:spacing w:val="-6"/>
          <w:lang w:val="nl-NL"/>
        </w:rPr>
        <w:t xml:space="preserve"> </w:t>
      </w:r>
      <w:r w:rsidRPr="00BB18A9">
        <w:rPr>
          <w:lang w:val="nl-NL"/>
        </w:rPr>
        <w:t xml:space="preserve">smaakstoffen; de </w:t>
      </w:r>
      <w:proofErr w:type="spellStart"/>
      <w:r w:rsidRPr="00BB18A9">
        <w:rPr>
          <w:lang w:val="nl-NL"/>
        </w:rPr>
        <w:t>pester</w:t>
      </w:r>
      <w:proofErr w:type="spellEnd"/>
      <w:r w:rsidRPr="00BB18A9">
        <w:rPr>
          <w:lang w:val="nl-NL"/>
        </w:rPr>
        <w:t xml:space="preserve"> kan slecht tegen verliezen bij sport of</w:t>
      </w:r>
      <w:r w:rsidRPr="00BB18A9">
        <w:rPr>
          <w:spacing w:val="-34"/>
          <w:lang w:val="nl-NL"/>
        </w:rPr>
        <w:t xml:space="preserve"> </w:t>
      </w:r>
      <w:r w:rsidRPr="00BB18A9">
        <w:rPr>
          <w:lang w:val="nl-NL"/>
        </w:rPr>
        <w:t>spel.</w:t>
      </w:r>
    </w:p>
    <w:p w14:paraId="304787B9" w14:textId="77777777" w:rsidR="009251FB" w:rsidRPr="00BB18A9" w:rsidRDefault="009251FB">
      <w:pPr>
        <w:spacing w:before="16"/>
        <w:rPr>
          <w:rFonts w:ascii="Vani" w:eastAsia="Vani" w:hAnsi="Vani" w:cs="Vani"/>
          <w:sz w:val="19"/>
          <w:szCs w:val="19"/>
          <w:lang w:val="nl-NL"/>
        </w:rPr>
      </w:pPr>
    </w:p>
    <w:p w14:paraId="304787BA" w14:textId="77777777" w:rsidR="009251FB" w:rsidRPr="00BB18A9" w:rsidRDefault="00D055AB">
      <w:pPr>
        <w:pStyle w:val="Plattetekst"/>
        <w:ind w:right="173"/>
        <w:rPr>
          <w:lang w:val="nl-NL"/>
        </w:rPr>
      </w:pPr>
      <w:r w:rsidRPr="00BB18A9">
        <w:rPr>
          <w:lang w:val="nl-NL"/>
        </w:rPr>
        <w:t>Uiteraard</w:t>
      </w:r>
      <w:r w:rsidRPr="00BB18A9">
        <w:rPr>
          <w:spacing w:val="-2"/>
          <w:lang w:val="nl-NL"/>
        </w:rPr>
        <w:t xml:space="preserve"> </w:t>
      </w:r>
      <w:r w:rsidRPr="00BB18A9">
        <w:rPr>
          <w:lang w:val="nl-NL"/>
        </w:rPr>
        <w:t>zijn</w:t>
      </w:r>
      <w:r w:rsidRPr="00BB18A9">
        <w:rPr>
          <w:spacing w:val="-4"/>
          <w:lang w:val="nl-NL"/>
        </w:rPr>
        <w:t xml:space="preserve"> </w:t>
      </w:r>
      <w:r w:rsidRPr="00BB18A9">
        <w:rPr>
          <w:lang w:val="nl-NL"/>
        </w:rPr>
        <w:t>er</w:t>
      </w:r>
      <w:r w:rsidRPr="00BB18A9">
        <w:rPr>
          <w:spacing w:val="-2"/>
          <w:lang w:val="nl-NL"/>
        </w:rPr>
        <w:t xml:space="preserve"> </w:t>
      </w:r>
      <w:r w:rsidRPr="00BB18A9">
        <w:rPr>
          <w:lang w:val="nl-NL"/>
        </w:rPr>
        <w:t>nog</w:t>
      </w:r>
      <w:r w:rsidRPr="00BB18A9">
        <w:rPr>
          <w:spacing w:val="-4"/>
          <w:lang w:val="nl-NL"/>
        </w:rPr>
        <w:t xml:space="preserve"> </w:t>
      </w:r>
      <w:r w:rsidRPr="00BB18A9">
        <w:rPr>
          <w:lang w:val="nl-NL"/>
        </w:rPr>
        <w:t>allerlei</w:t>
      </w:r>
      <w:r w:rsidRPr="00BB18A9">
        <w:rPr>
          <w:spacing w:val="-5"/>
          <w:lang w:val="nl-NL"/>
        </w:rPr>
        <w:t xml:space="preserve"> </w:t>
      </w:r>
      <w:r w:rsidRPr="00BB18A9">
        <w:rPr>
          <w:lang w:val="nl-NL"/>
        </w:rPr>
        <w:t>andere</w:t>
      </w:r>
      <w:r w:rsidRPr="00BB18A9">
        <w:rPr>
          <w:spacing w:val="-3"/>
          <w:lang w:val="nl-NL"/>
        </w:rPr>
        <w:t xml:space="preserve"> </w:t>
      </w:r>
      <w:r w:rsidRPr="00BB18A9">
        <w:rPr>
          <w:lang w:val="nl-NL"/>
        </w:rPr>
        <w:t>oorzaken</w:t>
      </w:r>
      <w:r w:rsidRPr="00BB18A9">
        <w:rPr>
          <w:spacing w:val="-4"/>
          <w:lang w:val="nl-NL"/>
        </w:rPr>
        <w:t xml:space="preserve"> </w:t>
      </w:r>
      <w:r w:rsidRPr="00BB18A9">
        <w:rPr>
          <w:lang w:val="nl-NL"/>
        </w:rPr>
        <w:t>mogelijk</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gedrag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proofErr w:type="spellStart"/>
      <w:r w:rsidRPr="00BB18A9">
        <w:rPr>
          <w:lang w:val="nl-NL"/>
        </w:rPr>
        <w:t>pester</w:t>
      </w:r>
      <w:proofErr w:type="spellEnd"/>
      <w:r w:rsidRPr="00BB18A9">
        <w:rPr>
          <w:lang w:val="nl-NL"/>
        </w:rPr>
        <w:t>.</w:t>
      </w:r>
    </w:p>
    <w:p w14:paraId="304787BB" w14:textId="77777777" w:rsidR="009251FB" w:rsidRPr="00BB18A9" w:rsidRDefault="00D055AB">
      <w:pPr>
        <w:pStyle w:val="Plattetekst"/>
        <w:spacing w:before="1"/>
        <w:ind w:right="180"/>
        <w:rPr>
          <w:lang w:val="nl-NL"/>
        </w:rPr>
      </w:pPr>
      <w:r w:rsidRPr="00BB18A9">
        <w:rPr>
          <w:lang w:val="nl-NL"/>
        </w:rPr>
        <w:t xml:space="preserve">Als de oorzaak enigszins duidelijk is, probeert de docent of mentor de gevoeligheid van de </w:t>
      </w:r>
      <w:proofErr w:type="spellStart"/>
      <w:r w:rsidRPr="00BB18A9">
        <w:rPr>
          <w:lang w:val="nl-NL"/>
        </w:rPr>
        <w:t>pester</w:t>
      </w:r>
      <w:proofErr w:type="spellEnd"/>
      <w:r w:rsidRPr="00BB18A9">
        <w:rPr>
          <w:lang w:val="nl-NL"/>
        </w:rPr>
        <w:t xml:space="preserve"> te vergroten voor wat hij of zij de gepeste leerling aandoet. Hierbij houdt de docent rekening met de mogelijke oorzaken van het pestgedrag. De docent probeert hiermee de </w:t>
      </w:r>
      <w:proofErr w:type="spellStart"/>
      <w:r w:rsidRPr="00BB18A9">
        <w:rPr>
          <w:lang w:val="nl-NL"/>
        </w:rPr>
        <w:t>pester</w:t>
      </w:r>
      <w:proofErr w:type="spellEnd"/>
      <w:r w:rsidRPr="00BB18A9">
        <w:rPr>
          <w:lang w:val="nl-NL"/>
        </w:rPr>
        <w:t xml:space="preserve"> te helpen zich bewust te worden van de effecten van zijn of haar gedrag. Iedere leerkracht zal, eventueel na overleg met de interne begeleider, zorgcoördinator, schoolleiding of het gehele team, zijn of haar eigen weg hierin kiezen,</w:t>
      </w:r>
      <w:r w:rsidRPr="00BB18A9">
        <w:rPr>
          <w:spacing w:val="-5"/>
          <w:lang w:val="nl-NL"/>
        </w:rPr>
        <w:t xml:space="preserve"> </w:t>
      </w:r>
      <w:r w:rsidRPr="00BB18A9">
        <w:rPr>
          <w:lang w:val="nl-NL"/>
        </w:rPr>
        <w:t>afhankelijk</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ernst</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omvang</w:t>
      </w:r>
      <w:r w:rsidRPr="00BB18A9">
        <w:rPr>
          <w:spacing w:val="-2"/>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probleem.</w:t>
      </w:r>
      <w:r w:rsidRPr="00BB18A9">
        <w:rPr>
          <w:spacing w:val="-3"/>
          <w:lang w:val="nl-NL"/>
        </w:rPr>
        <w:t xml:space="preserve"> </w:t>
      </w:r>
      <w:r w:rsidRPr="00BB18A9">
        <w:rPr>
          <w:lang w:val="nl-NL"/>
        </w:rPr>
        <w:t>Eventueel</w:t>
      </w:r>
      <w:r w:rsidRPr="00BB18A9">
        <w:rPr>
          <w:spacing w:val="-4"/>
          <w:lang w:val="nl-NL"/>
        </w:rPr>
        <w:t xml:space="preserve"> </w:t>
      </w:r>
      <w:r w:rsidRPr="00BB18A9">
        <w:rPr>
          <w:lang w:val="nl-NL"/>
        </w:rPr>
        <w:t>neemt</w:t>
      </w:r>
      <w:r w:rsidRPr="00BB18A9">
        <w:rPr>
          <w:spacing w:val="-4"/>
          <w:lang w:val="nl-NL"/>
        </w:rPr>
        <w:t xml:space="preserve"> </w:t>
      </w:r>
      <w:r w:rsidRPr="00BB18A9">
        <w:rPr>
          <w:lang w:val="nl-NL"/>
        </w:rPr>
        <w:t>iemand</w:t>
      </w:r>
      <w:r w:rsidRPr="00BB18A9">
        <w:rPr>
          <w:spacing w:val="-3"/>
          <w:lang w:val="nl-NL"/>
        </w:rPr>
        <w:t xml:space="preserve"> </w:t>
      </w:r>
      <w:r w:rsidRPr="00BB18A9">
        <w:rPr>
          <w:lang w:val="nl-NL"/>
        </w:rPr>
        <w:t>anders</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taak over.</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belangrijk</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afspraken</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de</w:t>
      </w:r>
      <w:r w:rsidRPr="00BB18A9">
        <w:rPr>
          <w:spacing w:val="-5"/>
          <w:lang w:val="nl-NL"/>
        </w:rPr>
        <w:t xml:space="preserve"> </w:t>
      </w:r>
      <w:proofErr w:type="spellStart"/>
      <w:r w:rsidRPr="00BB18A9">
        <w:rPr>
          <w:lang w:val="nl-NL"/>
        </w:rPr>
        <w:t>pester</w:t>
      </w:r>
      <w:proofErr w:type="spellEnd"/>
      <w:r w:rsidRPr="00BB18A9">
        <w:rPr>
          <w:spacing w:val="-3"/>
          <w:lang w:val="nl-NL"/>
        </w:rPr>
        <w:t xml:space="preserve"> </w:t>
      </w:r>
      <w:r w:rsidRPr="00BB18A9">
        <w:rPr>
          <w:lang w:val="nl-NL"/>
        </w:rPr>
        <w:t>maakt</w:t>
      </w:r>
      <w:r w:rsidRPr="00BB18A9">
        <w:rPr>
          <w:spacing w:val="-4"/>
          <w:lang w:val="nl-NL"/>
        </w:rPr>
        <w:t xml:space="preserve"> </w:t>
      </w:r>
      <w:r w:rsidRPr="00BB18A9">
        <w:rPr>
          <w:lang w:val="nl-NL"/>
        </w:rPr>
        <w:t>over</w:t>
      </w:r>
      <w:r w:rsidRPr="00BB18A9">
        <w:rPr>
          <w:spacing w:val="-3"/>
          <w:lang w:val="nl-NL"/>
        </w:rPr>
        <w:t xml:space="preserve"> </w:t>
      </w:r>
      <w:r w:rsidRPr="00BB18A9">
        <w:rPr>
          <w:lang w:val="nl-NL"/>
        </w:rPr>
        <w:t>gedragsverandering.</w:t>
      </w:r>
    </w:p>
    <w:p w14:paraId="304787BC" w14:textId="77777777" w:rsidR="009251FB" w:rsidRPr="00BB18A9" w:rsidRDefault="00D055AB">
      <w:pPr>
        <w:pStyle w:val="Plattetekst"/>
        <w:ind w:right="173"/>
        <w:rPr>
          <w:lang w:val="nl-NL"/>
        </w:rPr>
      </w:pPr>
      <w:r w:rsidRPr="00BB18A9">
        <w:rPr>
          <w:lang w:val="nl-NL"/>
        </w:rPr>
        <w:t>Daarbij</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3"/>
          <w:lang w:val="nl-NL"/>
        </w:rPr>
        <w:t xml:space="preserve"> </w:t>
      </w:r>
      <w:proofErr w:type="spellStart"/>
      <w:r w:rsidRPr="00BB18A9">
        <w:rPr>
          <w:lang w:val="nl-NL"/>
        </w:rPr>
        <w:t>pester</w:t>
      </w:r>
      <w:proofErr w:type="spellEnd"/>
      <w:r w:rsidRPr="00BB18A9">
        <w:rPr>
          <w:spacing w:val="-5"/>
          <w:lang w:val="nl-NL"/>
        </w:rPr>
        <w:t xml:space="preserve"> </w:t>
      </w:r>
      <w:r w:rsidRPr="00BB18A9">
        <w:rPr>
          <w:lang w:val="nl-NL"/>
        </w:rPr>
        <w:t>worden</w:t>
      </w:r>
      <w:r w:rsidRPr="00BB18A9">
        <w:rPr>
          <w:spacing w:val="-5"/>
          <w:lang w:val="nl-NL"/>
        </w:rPr>
        <w:t xml:space="preserve"> </w:t>
      </w:r>
      <w:r w:rsidRPr="00BB18A9">
        <w:rPr>
          <w:lang w:val="nl-NL"/>
        </w:rPr>
        <w:t>afgesproken</w:t>
      </w:r>
      <w:r w:rsidRPr="00BB18A9">
        <w:rPr>
          <w:spacing w:val="-3"/>
          <w:lang w:val="nl-NL"/>
        </w:rPr>
        <w:t xml:space="preserve"> </w:t>
      </w:r>
      <w:r w:rsidRPr="00BB18A9">
        <w:rPr>
          <w:lang w:val="nl-NL"/>
        </w:rPr>
        <w:t>welke</w:t>
      </w:r>
      <w:r w:rsidRPr="00BB18A9">
        <w:rPr>
          <w:spacing w:val="-5"/>
          <w:lang w:val="nl-NL"/>
        </w:rPr>
        <w:t xml:space="preserve"> </w:t>
      </w:r>
      <w:r w:rsidRPr="00BB18A9">
        <w:rPr>
          <w:lang w:val="nl-NL"/>
        </w:rPr>
        <w:t>maatregelen</w:t>
      </w:r>
      <w:r w:rsidRPr="00BB18A9">
        <w:rPr>
          <w:spacing w:val="-5"/>
          <w:lang w:val="nl-NL"/>
        </w:rPr>
        <w:t xml:space="preserve"> </w:t>
      </w:r>
      <w:r w:rsidRPr="00BB18A9">
        <w:rPr>
          <w:lang w:val="nl-NL"/>
        </w:rPr>
        <w:t>er</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genomen</w:t>
      </w:r>
      <w:r w:rsidRPr="00BB18A9">
        <w:rPr>
          <w:spacing w:val="-4"/>
          <w:lang w:val="nl-NL"/>
        </w:rPr>
        <w:t xml:space="preserve"> </w:t>
      </w:r>
      <w:r w:rsidRPr="00BB18A9">
        <w:rPr>
          <w:lang w:val="nl-NL"/>
        </w:rPr>
        <w:t>als</w:t>
      </w:r>
      <w:r w:rsidRPr="00BB18A9">
        <w:rPr>
          <w:spacing w:val="-2"/>
          <w:lang w:val="nl-NL"/>
        </w:rPr>
        <w:t xml:space="preserve"> </w:t>
      </w:r>
      <w:r w:rsidRPr="00BB18A9">
        <w:rPr>
          <w:lang w:val="nl-NL"/>
        </w:rPr>
        <w:t xml:space="preserve">het pesten zich herhaalt. Deze afspraken met de </w:t>
      </w:r>
      <w:proofErr w:type="spellStart"/>
      <w:r w:rsidRPr="00BB18A9">
        <w:rPr>
          <w:lang w:val="nl-NL"/>
        </w:rPr>
        <w:t>pester</w:t>
      </w:r>
      <w:proofErr w:type="spellEnd"/>
      <w:r w:rsidRPr="00BB18A9">
        <w:rPr>
          <w:lang w:val="nl-NL"/>
        </w:rPr>
        <w:t xml:space="preserve"> kunnen vorm krijgen in een contract. In een dergelijk contract met de leerling wordt ook vastgelegd wanneer het gedrag wordt geëvalueerd en wanneer er, indien het gedrag niet voldoende is veranderd, wordt overgegaan tot de afgesproken maatregelen.</w:t>
      </w:r>
    </w:p>
    <w:p w14:paraId="304787BD" w14:textId="77777777" w:rsidR="009251FB" w:rsidRPr="00BB18A9" w:rsidRDefault="009251FB">
      <w:pPr>
        <w:spacing w:before="1"/>
        <w:rPr>
          <w:rFonts w:ascii="Vani" w:eastAsia="Vani" w:hAnsi="Vani" w:cs="Vani"/>
          <w:sz w:val="20"/>
          <w:szCs w:val="20"/>
          <w:lang w:val="nl-NL"/>
        </w:rPr>
      </w:pPr>
    </w:p>
    <w:p w14:paraId="304787BE" w14:textId="77777777" w:rsidR="009251FB" w:rsidRPr="00BB18A9" w:rsidRDefault="00D055AB">
      <w:pPr>
        <w:pStyle w:val="Plattetekst"/>
        <w:ind w:right="208"/>
        <w:rPr>
          <w:lang w:val="nl-NL"/>
        </w:rPr>
      </w:pPr>
      <w:r w:rsidRPr="00BB18A9">
        <w:rPr>
          <w:lang w:val="nl-NL"/>
        </w:rPr>
        <w:t>Als het bovenstaande niet helpt, wordt er een gesprek aangegaan met de ouders/verzorgers van de pestende leerling. De leerkracht of het andere betrokken personeelslid vraagt ze in dit gesprek om medewerking bij de aanpak van dit probleem. Daarbij kan een deskundige adviseren over hoe zij hun kind</w:t>
      </w:r>
      <w:r w:rsidRPr="00BB18A9">
        <w:rPr>
          <w:spacing w:val="-3"/>
          <w:lang w:val="nl-NL"/>
        </w:rPr>
        <w:t xml:space="preserve"> </w:t>
      </w:r>
      <w:r w:rsidRPr="00BB18A9">
        <w:rPr>
          <w:lang w:val="nl-NL"/>
        </w:rPr>
        <w:t>zouden</w:t>
      </w:r>
      <w:r w:rsidRPr="00BB18A9">
        <w:rPr>
          <w:spacing w:val="-2"/>
          <w:lang w:val="nl-NL"/>
        </w:rPr>
        <w:t xml:space="preserve"> </w:t>
      </w:r>
      <w:r w:rsidRPr="00BB18A9">
        <w:rPr>
          <w:lang w:val="nl-NL"/>
        </w:rPr>
        <w:t>kunnen</w:t>
      </w:r>
      <w:r w:rsidRPr="00BB18A9">
        <w:rPr>
          <w:spacing w:val="-2"/>
          <w:lang w:val="nl-NL"/>
        </w:rPr>
        <w:t xml:space="preserve"> </w:t>
      </w:r>
      <w:r w:rsidRPr="00BB18A9">
        <w:rPr>
          <w:lang w:val="nl-NL"/>
        </w:rPr>
        <w:t>helpen,</w:t>
      </w:r>
      <w:r w:rsidRPr="00BB18A9">
        <w:rPr>
          <w:spacing w:val="-5"/>
          <w:lang w:val="nl-NL"/>
        </w:rPr>
        <w:t xml:space="preserve"> </w:t>
      </w:r>
      <w:r w:rsidRPr="00BB18A9">
        <w:rPr>
          <w:lang w:val="nl-NL"/>
        </w:rPr>
        <w:t>dit</w:t>
      </w:r>
      <w:r w:rsidRPr="00BB18A9">
        <w:rPr>
          <w:spacing w:val="-3"/>
          <w:lang w:val="nl-NL"/>
        </w:rPr>
        <w:t xml:space="preserve"> </w:t>
      </w:r>
      <w:r w:rsidRPr="00BB18A9">
        <w:rPr>
          <w:lang w:val="nl-NL"/>
        </w:rPr>
        <w:t>alles</w:t>
      </w:r>
      <w:r w:rsidRPr="00BB18A9">
        <w:rPr>
          <w:spacing w:val="-4"/>
          <w:lang w:val="nl-NL"/>
        </w:rPr>
        <w:t xml:space="preserve"> </w:t>
      </w:r>
      <w:r w:rsidRPr="00BB18A9">
        <w:rPr>
          <w:lang w:val="nl-NL"/>
        </w:rPr>
        <w:t>uiteraard</w:t>
      </w:r>
      <w:r w:rsidRPr="00BB18A9">
        <w:rPr>
          <w:spacing w:val="-3"/>
          <w:lang w:val="nl-NL"/>
        </w:rPr>
        <w:t xml:space="preserve"> </w:t>
      </w:r>
      <w:r w:rsidRPr="00BB18A9">
        <w:rPr>
          <w:lang w:val="nl-NL"/>
        </w:rPr>
        <w:t>afhankelijk</w:t>
      </w:r>
      <w:r w:rsidRPr="00BB18A9">
        <w:rPr>
          <w:spacing w:val="-5"/>
          <w:lang w:val="nl-NL"/>
        </w:rPr>
        <w:t xml:space="preserve"> </w:t>
      </w:r>
      <w:r w:rsidRPr="00BB18A9">
        <w:rPr>
          <w:lang w:val="nl-NL"/>
        </w:rPr>
        <w:t>van</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rekening</w:t>
      </w:r>
      <w:r w:rsidRPr="00BB18A9">
        <w:rPr>
          <w:spacing w:val="-4"/>
          <w:lang w:val="nl-NL"/>
        </w:rPr>
        <w:t xml:space="preserve"> </w:t>
      </w:r>
      <w:r w:rsidRPr="00BB18A9">
        <w:rPr>
          <w:lang w:val="nl-NL"/>
        </w:rPr>
        <w:t>houdend</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 xml:space="preserve">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BB18A9">
        <w:rPr>
          <w:lang w:val="nl-NL"/>
        </w:rPr>
        <w:t>pester</w:t>
      </w:r>
      <w:proofErr w:type="spellEnd"/>
      <w:r w:rsidRPr="00BB18A9">
        <w:rPr>
          <w:lang w:val="nl-NL"/>
        </w:rPr>
        <w:t xml:space="preserve"> te beschermen tegen mogelijk al te rigoureus (lichamelijk) straffen door de</w:t>
      </w:r>
      <w:r w:rsidRPr="00BB18A9">
        <w:rPr>
          <w:spacing w:val="-30"/>
          <w:lang w:val="nl-NL"/>
        </w:rPr>
        <w:t xml:space="preserve"> </w:t>
      </w:r>
      <w:r w:rsidRPr="00BB18A9">
        <w:rPr>
          <w:lang w:val="nl-NL"/>
        </w:rPr>
        <w:t>ouders/verzorgers.</w:t>
      </w:r>
    </w:p>
    <w:p w14:paraId="304787BF" w14:textId="77777777" w:rsidR="009251FB" w:rsidRPr="00BB18A9" w:rsidRDefault="009251FB">
      <w:pPr>
        <w:spacing w:before="1"/>
        <w:rPr>
          <w:rFonts w:ascii="Vani" w:eastAsia="Vani" w:hAnsi="Vani" w:cs="Vani"/>
          <w:sz w:val="20"/>
          <w:szCs w:val="20"/>
          <w:lang w:val="nl-NL"/>
        </w:rPr>
      </w:pPr>
    </w:p>
    <w:p w14:paraId="304787C0" w14:textId="77777777" w:rsidR="009251FB" w:rsidRPr="00BB18A9" w:rsidRDefault="00D055AB">
      <w:pPr>
        <w:pStyle w:val="Plattetekst"/>
        <w:spacing w:after="55"/>
        <w:ind w:right="298"/>
        <w:rPr>
          <w:lang w:val="nl-NL"/>
        </w:rPr>
      </w:pPr>
      <w:r w:rsidRPr="00BB18A9">
        <w:rPr>
          <w:lang w:val="nl-NL"/>
        </w:rPr>
        <w:t xml:space="preserve">Als het pestgedrag van de betrokken leerling blijft voortduren, wordt hulp van buitenaf ingeschakeld. De ouders/verzorgers dienen hiervoor toestemming te geven. Indien de ouders/verzorgers weigeren om toestemming te geven voor hulp van buitenaf en de </w:t>
      </w:r>
      <w:proofErr w:type="spellStart"/>
      <w:r w:rsidRPr="00BB18A9">
        <w:rPr>
          <w:lang w:val="nl-NL"/>
        </w:rPr>
        <w:t>pester</w:t>
      </w:r>
      <w:proofErr w:type="spellEnd"/>
      <w:r w:rsidRPr="00BB18A9">
        <w:rPr>
          <w:lang w:val="nl-NL"/>
        </w:rPr>
        <w:t xml:space="preserve"> volhardt in zijn of haar gedrag op zo'n manier dat er een onveilige situatie voor de gepeste leerling(en) en/of andere betrokkenen op school bestaat, dan kan de schoolleiding overgaan tot schorsing van de </w:t>
      </w:r>
      <w:proofErr w:type="spellStart"/>
      <w:r w:rsidRPr="00BB18A9">
        <w:rPr>
          <w:lang w:val="nl-NL"/>
        </w:rPr>
        <w:t>pester</w:t>
      </w:r>
      <w:proofErr w:type="spellEnd"/>
      <w:r w:rsidRPr="00BB18A9">
        <w:rPr>
          <w:lang w:val="nl-NL"/>
        </w:rPr>
        <w:t>, eventueel gevolgd door verwijdering van school (zie hiervoor het hoofdstuk</w:t>
      </w:r>
      <w:r w:rsidRPr="00BB18A9">
        <w:rPr>
          <w:spacing w:val="-26"/>
          <w:lang w:val="nl-NL"/>
        </w:rPr>
        <w:t xml:space="preserve"> </w:t>
      </w:r>
      <w:r w:rsidRPr="00BB18A9">
        <w:rPr>
          <w:lang w:val="nl-NL"/>
        </w:rPr>
        <w:t>1.6).</w:t>
      </w:r>
    </w:p>
    <w:p w14:paraId="304787C1" w14:textId="77777777" w:rsidR="009251FB" w:rsidRPr="00BB18A9" w:rsidRDefault="00BB18A9">
      <w:pPr>
        <w:spacing w:line="20" w:lineRule="exact"/>
        <w:ind w:left="10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15">
          <v:group id="_x0000_s1055" style="width:456.95pt;height:.5pt;mso-position-horizontal-relative:char;mso-position-vertical-relative:line" coordsize="9139,10">
            <v:group id="_x0000_s1056" style="position:absolute;left:5;top:5;width:9129;height:2" coordorigin="5,5" coordsize="9129,2">
              <v:shape id="_x0000_s1057" style="position:absolute;left:5;top:5;width:9129;height:2" coordorigin="5,5" coordsize="9129,0" path="m5,5r9129,e" filled="f" strokeweight=".48pt">
                <v:path arrowok="t"/>
              </v:shape>
            </v:group>
            <w10:anchorlock/>
          </v:group>
        </w:pict>
      </w:r>
    </w:p>
    <w:p w14:paraId="304787C2"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80"/>
          <w:pgSz w:w="11910" w:h="16840"/>
          <w:pgMar w:top="1400" w:right="1280" w:bottom="280" w:left="1280" w:header="0" w:footer="0" w:gutter="0"/>
          <w:cols w:space="708"/>
        </w:sectPr>
      </w:pPr>
    </w:p>
    <w:p w14:paraId="304787C3" w14:textId="77777777" w:rsidR="009251FB" w:rsidRPr="00BB18A9" w:rsidRDefault="009251FB">
      <w:pPr>
        <w:spacing w:before="14"/>
        <w:rPr>
          <w:rFonts w:ascii="Vani" w:eastAsia="Vani" w:hAnsi="Vani" w:cs="Vani"/>
          <w:sz w:val="7"/>
          <w:szCs w:val="7"/>
          <w:lang w:val="nl-NL"/>
        </w:rPr>
      </w:pPr>
    </w:p>
    <w:p w14:paraId="304787C4" w14:textId="77777777" w:rsidR="009251FB" w:rsidRPr="00BB18A9" w:rsidRDefault="00D055AB">
      <w:pPr>
        <w:pStyle w:val="Kop3"/>
        <w:numPr>
          <w:ilvl w:val="2"/>
          <w:numId w:val="36"/>
        </w:numPr>
        <w:tabs>
          <w:tab w:val="left" w:pos="706"/>
        </w:tabs>
        <w:spacing w:before="23"/>
        <w:ind w:left="705" w:hanging="567"/>
        <w:rPr>
          <w:b w:val="0"/>
          <w:bCs w:val="0"/>
          <w:lang w:val="nl-NL"/>
        </w:rPr>
      </w:pPr>
      <w:r w:rsidRPr="00BB18A9">
        <w:rPr>
          <w:lang w:val="nl-NL"/>
        </w:rPr>
        <w:t>Praten over moeilijke</w:t>
      </w:r>
      <w:r w:rsidRPr="00BB18A9">
        <w:rPr>
          <w:spacing w:val="-17"/>
          <w:lang w:val="nl-NL"/>
        </w:rPr>
        <w:t xml:space="preserve"> </w:t>
      </w:r>
      <w:r w:rsidRPr="00BB18A9">
        <w:rPr>
          <w:lang w:val="nl-NL"/>
        </w:rPr>
        <w:t>onderwerpen</w:t>
      </w:r>
    </w:p>
    <w:p w14:paraId="304787C5" w14:textId="77777777" w:rsidR="009251FB" w:rsidRPr="00BB18A9" w:rsidRDefault="00D055AB">
      <w:pPr>
        <w:pStyle w:val="Plattetekst"/>
        <w:spacing w:before="1"/>
        <w:ind w:right="413"/>
        <w:rPr>
          <w:lang w:val="nl-NL"/>
        </w:rPr>
      </w:pPr>
      <w:r w:rsidRPr="00BB18A9">
        <w:rPr>
          <w:lang w:val="nl-NL"/>
        </w:rPr>
        <w:t>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w:t>
      </w:r>
      <w:r w:rsidRPr="00BB18A9">
        <w:rPr>
          <w:spacing w:val="-30"/>
          <w:lang w:val="nl-NL"/>
        </w:rPr>
        <w:t xml:space="preserve"> </w:t>
      </w:r>
      <w:r w:rsidRPr="00BB18A9">
        <w:rPr>
          <w:lang w:val="nl-NL"/>
        </w:rPr>
        <w:t>praten.</w:t>
      </w:r>
    </w:p>
    <w:p w14:paraId="304787C6" w14:textId="77777777" w:rsidR="009251FB" w:rsidRPr="00BB18A9" w:rsidRDefault="009251FB">
      <w:pPr>
        <w:spacing w:before="15"/>
        <w:rPr>
          <w:rFonts w:ascii="Vani" w:eastAsia="Vani" w:hAnsi="Vani" w:cs="Vani"/>
          <w:sz w:val="19"/>
          <w:szCs w:val="19"/>
          <w:lang w:val="nl-NL"/>
        </w:rPr>
      </w:pPr>
    </w:p>
    <w:p w14:paraId="304787C7" w14:textId="77777777" w:rsidR="009251FB" w:rsidRPr="00BB18A9" w:rsidRDefault="00D055AB">
      <w:pPr>
        <w:pStyle w:val="Plattetekst"/>
        <w:ind w:right="173"/>
        <w:rPr>
          <w:lang w:val="nl-NL"/>
        </w:rPr>
      </w:pPr>
      <w:r w:rsidRPr="00BB18A9">
        <w:rPr>
          <w:lang w:val="nl-NL"/>
        </w:rPr>
        <w:t>Vertrouwen</w:t>
      </w:r>
      <w:r w:rsidRPr="00BB18A9">
        <w:rPr>
          <w:spacing w:val="-5"/>
          <w:lang w:val="nl-NL"/>
        </w:rPr>
        <w:t xml:space="preserve"> </w:t>
      </w:r>
      <w:r w:rsidRPr="00BB18A9">
        <w:rPr>
          <w:lang w:val="nl-NL"/>
        </w:rPr>
        <w:t>kan</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verdiend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manier</w:t>
      </w:r>
      <w:r w:rsidRPr="00BB18A9">
        <w:rPr>
          <w:spacing w:val="-5"/>
          <w:lang w:val="nl-NL"/>
        </w:rPr>
        <w:t xml:space="preserve"> </w:t>
      </w:r>
      <w:r w:rsidRPr="00BB18A9">
        <w:rPr>
          <w:lang w:val="nl-NL"/>
        </w:rPr>
        <w:t>waarop</w:t>
      </w:r>
      <w:r w:rsidRPr="00BB18A9">
        <w:rPr>
          <w:spacing w:val="-5"/>
          <w:lang w:val="nl-NL"/>
        </w:rPr>
        <w:t xml:space="preserve"> </w:t>
      </w:r>
      <w:r w:rsidRPr="00BB18A9">
        <w:rPr>
          <w:lang w:val="nl-NL"/>
        </w:rPr>
        <w:t>je</w:t>
      </w:r>
      <w:r w:rsidRPr="00BB18A9">
        <w:rPr>
          <w:spacing w:val="-3"/>
          <w:lang w:val="nl-NL"/>
        </w:rPr>
        <w:t xml:space="preserve"> </w:t>
      </w:r>
      <w:r w:rsidRPr="00BB18A9">
        <w:rPr>
          <w:lang w:val="nl-NL"/>
        </w:rPr>
        <w:t>als</w:t>
      </w:r>
      <w:r w:rsidRPr="00BB18A9">
        <w:rPr>
          <w:spacing w:val="-5"/>
          <w:lang w:val="nl-NL"/>
        </w:rPr>
        <w:t xml:space="preserve"> </w:t>
      </w:r>
      <w:r w:rsidRPr="00BB18A9">
        <w:rPr>
          <w:lang w:val="nl-NL"/>
        </w:rPr>
        <w:t>volwassene</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leerlingen</w:t>
      </w:r>
      <w:r w:rsidRPr="00BB18A9">
        <w:rPr>
          <w:spacing w:val="-5"/>
          <w:lang w:val="nl-NL"/>
        </w:rPr>
        <w:t xml:space="preserve"> </w:t>
      </w:r>
      <w:r w:rsidRPr="00BB18A9">
        <w:rPr>
          <w:lang w:val="nl-NL"/>
        </w:rPr>
        <w:t>omgaat:</w:t>
      </w:r>
      <w:r w:rsidRPr="00BB18A9">
        <w:rPr>
          <w:spacing w:val="-5"/>
          <w:lang w:val="nl-NL"/>
        </w:rPr>
        <w:t xml:space="preserve"> </w:t>
      </w:r>
      <w:r w:rsidRPr="00BB18A9">
        <w:rPr>
          <w:lang w:val="nl-NL"/>
        </w:rPr>
        <w:t>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w:t>
      </w:r>
      <w:r w:rsidRPr="00BB18A9">
        <w:rPr>
          <w:spacing w:val="-3"/>
          <w:lang w:val="nl-NL"/>
        </w:rPr>
        <w:t xml:space="preserve"> </w:t>
      </w:r>
      <w:r w:rsidRPr="00BB18A9">
        <w:rPr>
          <w:lang w:val="nl-NL"/>
        </w:rPr>
        <w:t>erg</w:t>
      </w:r>
      <w:r w:rsidRPr="00BB18A9">
        <w:rPr>
          <w:spacing w:val="-4"/>
          <w:lang w:val="nl-NL"/>
        </w:rPr>
        <w:t xml:space="preserve"> </w:t>
      </w:r>
      <w:r w:rsidRPr="00BB18A9">
        <w:rPr>
          <w:lang w:val="nl-NL"/>
        </w:rPr>
        <w:t>vervelend</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dat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goed</w:t>
      </w:r>
      <w:r w:rsidRPr="00BB18A9">
        <w:rPr>
          <w:spacing w:val="-1"/>
          <w:lang w:val="nl-NL"/>
        </w:rPr>
        <w:t xml:space="preserve"> </w:t>
      </w:r>
      <w:r w:rsidRPr="00BB18A9">
        <w:rPr>
          <w:lang w:val="nl-NL"/>
        </w:rPr>
        <w:t>is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leerling</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zij</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nu</w:t>
      </w:r>
      <w:r w:rsidRPr="00BB18A9">
        <w:rPr>
          <w:spacing w:val="-4"/>
          <w:lang w:val="nl-NL"/>
        </w:rPr>
        <w:t xml:space="preserve"> </w:t>
      </w:r>
      <w:r w:rsidRPr="00BB18A9">
        <w:rPr>
          <w:lang w:val="nl-NL"/>
        </w:rPr>
        <w:t>aan</w:t>
      </w:r>
      <w:r w:rsidRPr="00BB18A9">
        <w:rPr>
          <w:spacing w:val="-1"/>
          <w:lang w:val="nl-NL"/>
        </w:rPr>
        <w:t xml:space="preserve"> </w:t>
      </w:r>
      <w:r w:rsidRPr="00BB18A9">
        <w:rPr>
          <w:lang w:val="nl-NL"/>
        </w:rPr>
        <w:t>iemand</w:t>
      </w:r>
      <w:r w:rsidRPr="00BB18A9">
        <w:rPr>
          <w:spacing w:val="-3"/>
          <w:lang w:val="nl-NL"/>
        </w:rPr>
        <w:t xml:space="preserve"> </w:t>
      </w:r>
      <w:r w:rsidRPr="00BB18A9">
        <w:rPr>
          <w:lang w:val="nl-NL"/>
        </w:rPr>
        <w:t>vertelt.</w:t>
      </w:r>
    </w:p>
    <w:p w14:paraId="304787C8" w14:textId="77777777" w:rsidR="009251FB" w:rsidRPr="00BB18A9" w:rsidRDefault="00D055AB">
      <w:pPr>
        <w:pStyle w:val="Plattetekst"/>
        <w:ind w:right="173"/>
        <w:rPr>
          <w:lang w:val="nl-NL"/>
        </w:rPr>
      </w:pPr>
      <w:r w:rsidRPr="00BB18A9">
        <w:rPr>
          <w:lang w:val="nl-NL"/>
        </w:rPr>
        <w:t>Maak</w:t>
      </w:r>
      <w:r w:rsidRPr="00BB18A9">
        <w:rPr>
          <w:spacing w:val="-5"/>
          <w:lang w:val="nl-NL"/>
        </w:rPr>
        <w:t xml:space="preserve"> </w:t>
      </w:r>
      <w:r w:rsidRPr="00BB18A9">
        <w:rPr>
          <w:lang w:val="nl-NL"/>
        </w:rPr>
        <w:t>verder</w:t>
      </w:r>
      <w:r w:rsidRPr="00BB18A9">
        <w:rPr>
          <w:spacing w:val="-3"/>
          <w:lang w:val="nl-NL"/>
        </w:rPr>
        <w:t xml:space="preserve"> </w:t>
      </w:r>
      <w:r w:rsidRPr="00BB18A9">
        <w:rPr>
          <w:lang w:val="nl-NL"/>
        </w:rPr>
        <w:t>duidelijk</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acties</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ondernomen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leerling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helpen,</w:t>
      </w:r>
      <w:r w:rsidRPr="00BB18A9">
        <w:rPr>
          <w:spacing w:val="-3"/>
          <w:lang w:val="nl-NL"/>
        </w:rPr>
        <w:t xml:space="preserve"> </w:t>
      </w:r>
      <w:r w:rsidRPr="00BB18A9">
        <w:rPr>
          <w:lang w:val="nl-NL"/>
        </w:rPr>
        <w:t>welke</w:t>
      </w:r>
      <w:r w:rsidRPr="00BB18A9">
        <w:rPr>
          <w:spacing w:val="-4"/>
          <w:lang w:val="nl-NL"/>
        </w:rPr>
        <w:t xml:space="preserve"> </w:t>
      </w:r>
      <w:r w:rsidRPr="00BB18A9">
        <w:rPr>
          <w:lang w:val="nl-NL"/>
        </w:rPr>
        <w:t>acties</w:t>
      </w:r>
      <w:r w:rsidRPr="00BB18A9">
        <w:rPr>
          <w:spacing w:val="-4"/>
          <w:lang w:val="nl-NL"/>
        </w:rPr>
        <w:t xml:space="preserve"> </w:t>
      </w:r>
      <w:r w:rsidRPr="00BB18A9">
        <w:rPr>
          <w:lang w:val="nl-NL"/>
        </w:rPr>
        <w:t>dat zullen zijn en vraag of de leerling hiermee</w:t>
      </w:r>
      <w:r w:rsidRPr="00BB18A9">
        <w:rPr>
          <w:spacing w:val="-29"/>
          <w:lang w:val="nl-NL"/>
        </w:rPr>
        <w:t xml:space="preserve"> </w:t>
      </w:r>
      <w:r w:rsidRPr="00BB18A9">
        <w:rPr>
          <w:lang w:val="nl-NL"/>
        </w:rPr>
        <w:t>instemt.</w:t>
      </w:r>
    </w:p>
    <w:p w14:paraId="304787C9" w14:textId="77777777" w:rsidR="009251FB" w:rsidRPr="00BB18A9" w:rsidRDefault="009251FB">
      <w:pPr>
        <w:spacing w:before="15"/>
        <w:rPr>
          <w:rFonts w:ascii="Vani" w:eastAsia="Vani" w:hAnsi="Vani" w:cs="Vani"/>
          <w:sz w:val="19"/>
          <w:szCs w:val="19"/>
          <w:lang w:val="nl-NL"/>
        </w:rPr>
      </w:pPr>
    </w:p>
    <w:p w14:paraId="304787CA" w14:textId="77777777" w:rsidR="009251FB" w:rsidRPr="00BB18A9" w:rsidRDefault="00D055AB">
      <w:pPr>
        <w:pStyle w:val="Kop3"/>
        <w:ind w:right="173"/>
        <w:rPr>
          <w:b w:val="0"/>
          <w:bCs w:val="0"/>
          <w:lang w:val="nl-NL"/>
        </w:rPr>
      </w:pPr>
      <w:r w:rsidRPr="00BB18A9">
        <w:rPr>
          <w:lang w:val="nl-NL"/>
        </w:rPr>
        <w:t>Voorbeeld van een</w:t>
      </w:r>
      <w:r w:rsidRPr="00BB18A9">
        <w:rPr>
          <w:spacing w:val="-24"/>
          <w:lang w:val="nl-NL"/>
        </w:rPr>
        <w:t xml:space="preserve"> </w:t>
      </w:r>
      <w:r w:rsidRPr="00BB18A9">
        <w:rPr>
          <w:lang w:val="nl-NL"/>
        </w:rPr>
        <w:t>anti-pestcontract</w:t>
      </w:r>
    </w:p>
    <w:p w14:paraId="304787CB" w14:textId="77777777" w:rsidR="009251FB" w:rsidRPr="00BB18A9" w:rsidRDefault="009251FB">
      <w:pPr>
        <w:spacing w:before="1"/>
        <w:rPr>
          <w:rFonts w:ascii="Vani" w:eastAsia="Vani" w:hAnsi="Vani" w:cs="Vani"/>
          <w:b/>
          <w:bCs/>
          <w:sz w:val="20"/>
          <w:szCs w:val="20"/>
          <w:lang w:val="nl-NL"/>
        </w:rPr>
      </w:pPr>
    </w:p>
    <w:p w14:paraId="304787CC" w14:textId="77777777" w:rsidR="009251FB" w:rsidRPr="00BB18A9" w:rsidRDefault="00D055AB">
      <w:pPr>
        <w:pStyle w:val="Plattetekst"/>
        <w:ind w:right="146"/>
        <w:rPr>
          <w:lang w:val="nl-NL"/>
        </w:rPr>
      </w:pPr>
      <w:r w:rsidRPr="00BB18A9">
        <w:rPr>
          <w:lang w:val="nl-NL"/>
        </w:rPr>
        <w:t>Hieronder treft u een voorbeeld van een anti-pestcontract. Dit kan worden uitgedraaid en uitgedeeld aan leerlingen. Leerlingen kunnen het contract, eventueel na een klassikale bespreking ervan, ondertekenen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aan</w:t>
      </w:r>
      <w:r w:rsidRPr="00BB18A9">
        <w:rPr>
          <w:spacing w:val="-2"/>
          <w:lang w:val="nl-NL"/>
        </w:rPr>
        <w:t xml:space="preserve"> </w:t>
      </w:r>
      <w:r w:rsidRPr="00BB18A9">
        <w:rPr>
          <w:lang w:val="nl-NL"/>
        </w:rPr>
        <w:t>hun</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bewaring</w:t>
      </w:r>
      <w:r w:rsidRPr="00BB18A9">
        <w:rPr>
          <w:spacing w:val="-5"/>
          <w:lang w:val="nl-NL"/>
        </w:rPr>
        <w:t xml:space="preserve"> </w:t>
      </w:r>
      <w:r w:rsidRPr="00BB18A9">
        <w:rPr>
          <w:lang w:val="nl-NL"/>
        </w:rPr>
        <w:t>geven.</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doel</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dergelijk</w:t>
      </w:r>
      <w:r w:rsidRPr="00BB18A9">
        <w:rPr>
          <w:spacing w:val="-4"/>
          <w:lang w:val="nl-NL"/>
        </w:rPr>
        <w:t xml:space="preserve"> </w:t>
      </w:r>
      <w:r w:rsidRPr="00BB18A9">
        <w:rPr>
          <w:lang w:val="nl-NL"/>
        </w:rPr>
        <w:t>contract</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kinderen te</w:t>
      </w:r>
      <w:r w:rsidRPr="00BB18A9">
        <w:rPr>
          <w:spacing w:val="-5"/>
          <w:lang w:val="nl-NL"/>
        </w:rPr>
        <w:t xml:space="preserve"> </w:t>
      </w:r>
      <w:r w:rsidRPr="00BB18A9">
        <w:rPr>
          <w:lang w:val="nl-NL"/>
        </w:rPr>
        <w:t>doordringen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ernst</w:t>
      </w:r>
      <w:r w:rsidRPr="00BB18A9">
        <w:rPr>
          <w:spacing w:val="-1"/>
          <w:lang w:val="nl-NL"/>
        </w:rPr>
        <w:t xml:space="preserve"> </w:t>
      </w:r>
      <w:r w:rsidRPr="00BB18A9">
        <w:rPr>
          <w:lang w:val="nl-NL"/>
        </w:rPr>
        <w:t>van</w:t>
      </w:r>
      <w:r w:rsidRPr="00BB18A9">
        <w:rPr>
          <w:spacing w:val="-5"/>
          <w:lang w:val="nl-NL"/>
        </w:rPr>
        <w:t xml:space="preserve"> </w:t>
      </w:r>
      <w:r w:rsidRPr="00BB18A9">
        <w:rPr>
          <w:lang w:val="nl-NL"/>
        </w:rPr>
        <w:t>pesten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belang</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bestrijden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pestgedrag.</w:t>
      </w:r>
    </w:p>
    <w:p w14:paraId="304787CD" w14:textId="77777777" w:rsidR="009251FB" w:rsidRPr="00BB18A9" w:rsidRDefault="00D055AB">
      <w:pPr>
        <w:pStyle w:val="Plattetekst"/>
        <w:spacing w:line="336" w:lineRule="exact"/>
        <w:ind w:right="173"/>
        <w:rPr>
          <w:lang w:val="nl-NL"/>
        </w:rPr>
      </w:pPr>
      <w:r w:rsidRPr="00BB18A9">
        <w:rPr>
          <w:lang w:val="nl-NL"/>
        </w:rPr>
        <w:t>HET</w:t>
      </w:r>
      <w:r w:rsidRPr="00BB18A9">
        <w:rPr>
          <w:spacing w:val="-14"/>
          <w:lang w:val="nl-NL"/>
        </w:rPr>
        <w:t xml:space="preserve"> </w:t>
      </w:r>
      <w:r w:rsidRPr="00BB18A9">
        <w:rPr>
          <w:lang w:val="nl-NL"/>
        </w:rPr>
        <w:t>ANTI-PESTCONTRACT</w:t>
      </w:r>
    </w:p>
    <w:p w14:paraId="304787CE" w14:textId="77777777" w:rsidR="009251FB" w:rsidRPr="00BB18A9" w:rsidRDefault="009251FB">
      <w:pPr>
        <w:rPr>
          <w:rFonts w:ascii="Vani" w:eastAsia="Vani" w:hAnsi="Vani" w:cs="Vani"/>
          <w:sz w:val="20"/>
          <w:szCs w:val="20"/>
          <w:lang w:val="nl-NL"/>
        </w:rPr>
      </w:pPr>
    </w:p>
    <w:p w14:paraId="304787CF" w14:textId="77777777" w:rsidR="009251FB" w:rsidRPr="00BB18A9" w:rsidRDefault="009251FB">
      <w:pPr>
        <w:rPr>
          <w:rFonts w:ascii="Vani" w:eastAsia="Vani" w:hAnsi="Vani" w:cs="Vani"/>
          <w:sz w:val="20"/>
          <w:szCs w:val="20"/>
          <w:lang w:val="nl-NL"/>
        </w:rPr>
      </w:pPr>
    </w:p>
    <w:p w14:paraId="304787D0" w14:textId="77777777" w:rsidR="009251FB" w:rsidRPr="00BB18A9" w:rsidRDefault="00D055AB">
      <w:pPr>
        <w:pStyle w:val="Plattetekst"/>
        <w:ind w:right="490"/>
        <w:jc w:val="both"/>
        <w:rPr>
          <w:lang w:val="nl-NL"/>
        </w:rPr>
      </w:pPr>
      <w:r w:rsidRPr="00BB18A9">
        <w:rPr>
          <w:lang w:val="nl-NL"/>
        </w:rPr>
        <w:t>Om pesten te voorkomen, worden duidelijke afspraken gemaakt. Wanneer je ruzie hebt, probeer je natuurlijk</w:t>
      </w:r>
      <w:r w:rsidRPr="00BB18A9">
        <w:rPr>
          <w:spacing w:val="-3"/>
          <w:lang w:val="nl-NL"/>
        </w:rPr>
        <w:t xml:space="preserve"> </w:t>
      </w:r>
      <w:r w:rsidRPr="00BB18A9">
        <w:rPr>
          <w:lang w:val="nl-NL"/>
        </w:rPr>
        <w:t>eerst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er</w:t>
      </w:r>
      <w:r w:rsidRPr="00BB18A9">
        <w:rPr>
          <w:spacing w:val="-4"/>
          <w:lang w:val="nl-NL"/>
        </w:rPr>
        <w:t xml:space="preserve"> </w:t>
      </w:r>
      <w:r w:rsidRPr="00BB18A9">
        <w:rPr>
          <w:lang w:val="nl-NL"/>
        </w:rPr>
        <w:t>zelf</w:t>
      </w:r>
      <w:r w:rsidRPr="00BB18A9">
        <w:rPr>
          <w:spacing w:val="-4"/>
          <w:lang w:val="nl-NL"/>
        </w:rPr>
        <w:t xml:space="preserve"> </w:t>
      </w:r>
      <w:r w:rsidRPr="00BB18A9">
        <w:rPr>
          <w:lang w:val="nl-NL"/>
        </w:rPr>
        <w:t>uit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komen.</w:t>
      </w:r>
      <w:r w:rsidRPr="00BB18A9">
        <w:rPr>
          <w:spacing w:val="-3"/>
          <w:lang w:val="nl-NL"/>
        </w:rPr>
        <w:t xml:space="preserve"> </w:t>
      </w:r>
      <w:r w:rsidRPr="00BB18A9">
        <w:rPr>
          <w:lang w:val="nl-NL"/>
        </w:rPr>
        <w:t>Mocht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niet</w:t>
      </w:r>
      <w:r w:rsidRPr="00BB18A9">
        <w:rPr>
          <w:spacing w:val="-3"/>
          <w:lang w:val="nl-NL"/>
        </w:rPr>
        <w:t xml:space="preserve"> </w:t>
      </w:r>
      <w:r w:rsidRPr="00BB18A9">
        <w:rPr>
          <w:lang w:val="nl-NL"/>
        </w:rPr>
        <w:t>lukken,</w:t>
      </w:r>
      <w:r w:rsidRPr="00BB18A9">
        <w:rPr>
          <w:spacing w:val="-5"/>
          <w:lang w:val="nl-NL"/>
        </w:rPr>
        <w:t xml:space="preserve"> </w:t>
      </w:r>
      <w:r w:rsidRPr="00BB18A9">
        <w:rPr>
          <w:lang w:val="nl-NL"/>
        </w:rPr>
        <w:t>dan</w:t>
      </w:r>
      <w:r w:rsidRPr="00BB18A9">
        <w:rPr>
          <w:spacing w:val="-4"/>
          <w:lang w:val="nl-NL"/>
        </w:rPr>
        <w:t xml:space="preserve"> </w:t>
      </w:r>
      <w:r w:rsidRPr="00BB18A9">
        <w:rPr>
          <w:lang w:val="nl-NL"/>
        </w:rPr>
        <w:t>leg</w:t>
      </w:r>
      <w:r w:rsidRPr="00BB18A9">
        <w:rPr>
          <w:spacing w:val="-4"/>
          <w:lang w:val="nl-NL"/>
        </w:rPr>
        <w:t xml:space="preserve"> </w:t>
      </w:r>
      <w:r w:rsidRPr="00BB18A9">
        <w:rPr>
          <w:lang w:val="nl-NL"/>
        </w:rPr>
        <w:t>je</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probleem</w:t>
      </w:r>
      <w:r w:rsidRPr="00BB18A9">
        <w:rPr>
          <w:spacing w:val="-4"/>
          <w:lang w:val="nl-NL"/>
        </w:rPr>
        <w:t xml:space="preserve"> </w:t>
      </w:r>
      <w:r w:rsidRPr="00BB18A9">
        <w:rPr>
          <w:lang w:val="nl-NL"/>
        </w:rPr>
        <w:t>aan</w:t>
      </w:r>
      <w:r w:rsidRPr="00BB18A9">
        <w:rPr>
          <w:spacing w:val="-2"/>
          <w:lang w:val="nl-NL"/>
        </w:rPr>
        <w:t xml:space="preserve"> </w:t>
      </w:r>
      <w:r w:rsidRPr="00BB18A9">
        <w:rPr>
          <w:lang w:val="nl-NL"/>
        </w:rPr>
        <w:t>iemand anders</w:t>
      </w:r>
      <w:r w:rsidRPr="00BB18A9">
        <w:rPr>
          <w:spacing w:val="-3"/>
          <w:lang w:val="nl-NL"/>
        </w:rPr>
        <w:t xml:space="preserve"> </w:t>
      </w:r>
      <w:r w:rsidRPr="00BB18A9">
        <w:rPr>
          <w:lang w:val="nl-NL"/>
        </w:rPr>
        <w:t>voor.</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persoon</w:t>
      </w:r>
      <w:r w:rsidRPr="00BB18A9">
        <w:rPr>
          <w:spacing w:val="-3"/>
          <w:lang w:val="nl-NL"/>
        </w:rPr>
        <w:t xml:space="preserve"> </w:t>
      </w:r>
      <w:r w:rsidRPr="00BB18A9">
        <w:rPr>
          <w:lang w:val="nl-NL"/>
        </w:rPr>
        <w:t>praat</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eventueel</w:t>
      </w:r>
      <w:r w:rsidRPr="00BB18A9">
        <w:rPr>
          <w:spacing w:val="-4"/>
          <w:lang w:val="nl-NL"/>
        </w:rPr>
        <w:t xml:space="preserve"> </w:t>
      </w:r>
      <w:r w:rsidRPr="00BB18A9">
        <w:rPr>
          <w:lang w:val="nl-NL"/>
        </w:rPr>
        <w:t>met</w:t>
      </w:r>
      <w:r w:rsidRPr="00BB18A9">
        <w:rPr>
          <w:spacing w:val="-2"/>
          <w:lang w:val="nl-NL"/>
        </w:rPr>
        <w:t xml:space="preserve"> </w:t>
      </w:r>
      <w:r w:rsidRPr="00BB18A9">
        <w:rPr>
          <w:lang w:val="nl-NL"/>
        </w:rPr>
        <w:t>beide</w:t>
      </w:r>
      <w:r w:rsidRPr="00BB18A9">
        <w:rPr>
          <w:spacing w:val="-4"/>
          <w:lang w:val="nl-NL"/>
        </w:rPr>
        <w:t xml:space="preserve"> </w:t>
      </w:r>
      <w:r w:rsidRPr="00BB18A9">
        <w:rPr>
          <w:lang w:val="nl-NL"/>
        </w:rPr>
        <w:t>partijen</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probeert</w:t>
      </w:r>
      <w:r w:rsidRPr="00BB18A9">
        <w:rPr>
          <w:spacing w:val="-3"/>
          <w:lang w:val="nl-NL"/>
        </w:rPr>
        <w:t xml:space="preserve"> </w:t>
      </w:r>
      <w:r w:rsidRPr="00BB18A9">
        <w:rPr>
          <w:lang w:val="nl-NL"/>
        </w:rPr>
        <w:t>jullie</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helpen.</w:t>
      </w:r>
    </w:p>
    <w:p w14:paraId="304787D1" w14:textId="77777777" w:rsidR="009251FB" w:rsidRPr="00BB18A9" w:rsidRDefault="009251FB">
      <w:pPr>
        <w:spacing w:before="1"/>
        <w:rPr>
          <w:rFonts w:ascii="Vani" w:eastAsia="Vani" w:hAnsi="Vani" w:cs="Vani"/>
          <w:sz w:val="20"/>
          <w:szCs w:val="20"/>
          <w:lang w:val="nl-NL"/>
        </w:rPr>
      </w:pPr>
    </w:p>
    <w:p w14:paraId="304787D2" w14:textId="77777777" w:rsidR="009251FB" w:rsidRPr="00BB18A9" w:rsidRDefault="00D055AB">
      <w:pPr>
        <w:pStyle w:val="Plattetekst"/>
        <w:ind w:right="173"/>
        <w:rPr>
          <w:lang w:val="nl-NL"/>
        </w:rPr>
      </w:pPr>
      <w:r w:rsidRPr="00BB18A9">
        <w:rPr>
          <w:lang w:val="nl-NL"/>
        </w:rPr>
        <w:t>Om</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pestvrije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te</w:t>
      </w:r>
      <w:r w:rsidRPr="00BB18A9">
        <w:rPr>
          <w:spacing w:val="-2"/>
          <w:lang w:val="nl-NL"/>
        </w:rPr>
        <w:t xml:space="preserve"> </w:t>
      </w:r>
      <w:r w:rsidRPr="00BB18A9">
        <w:rPr>
          <w:lang w:val="nl-NL"/>
        </w:rPr>
        <w:t>krijgen,</w:t>
      </w:r>
      <w:r w:rsidRPr="00BB18A9">
        <w:rPr>
          <w:spacing w:val="-5"/>
          <w:lang w:val="nl-NL"/>
        </w:rPr>
        <w:t xml:space="preserve"> </w:t>
      </w:r>
      <w:r w:rsidRPr="00BB18A9">
        <w:rPr>
          <w:lang w:val="nl-NL"/>
        </w:rPr>
        <w:t>is</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belangrijk</w:t>
      </w:r>
      <w:r w:rsidRPr="00BB18A9">
        <w:rPr>
          <w:spacing w:val="-5"/>
          <w:lang w:val="nl-NL"/>
        </w:rPr>
        <w:t xml:space="preserve"> </w:t>
      </w:r>
      <w:r w:rsidRPr="00BB18A9">
        <w:rPr>
          <w:lang w:val="nl-NL"/>
        </w:rPr>
        <w:t>samen</w:t>
      </w:r>
      <w:r w:rsidRPr="00BB18A9">
        <w:rPr>
          <w:spacing w:val="-4"/>
          <w:lang w:val="nl-NL"/>
        </w:rPr>
        <w:t xml:space="preserve"> </w:t>
      </w:r>
      <w:r w:rsidRPr="00BB18A9">
        <w:rPr>
          <w:lang w:val="nl-NL"/>
        </w:rPr>
        <w:t>afspraken</w:t>
      </w:r>
      <w:r w:rsidRPr="00BB18A9">
        <w:rPr>
          <w:spacing w:val="-4"/>
          <w:lang w:val="nl-NL"/>
        </w:rPr>
        <w:t xml:space="preserve"> </w:t>
      </w:r>
      <w:r w:rsidRPr="00BB18A9">
        <w:rPr>
          <w:lang w:val="nl-NL"/>
        </w:rPr>
        <w:t>te</w:t>
      </w:r>
      <w:r w:rsidRPr="00BB18A9">
        <w:rPr>
          <w:spacing w:val="-1"/>
          <w:lang w:val="nl-NL"/>
        </w:rPr>
        <w:t xml:space="preserve"> </w:t>
      </w:r>
      <w:r w:rsidRPr="00BB18A9">
        <w:rPr>
          <w:lang w:val="nl-NL"/>
        </w:rPr>
        <w:t>maken</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samen</w:t>
      </w:r>
      <w:r w:rsidRPr="00BB18A9">
        <w:rPr>
          <w:spacing w:val="-4"/>
          <w:lang w:val="nl-NL"/>
        </w:rPr>
        <w:t xml:space="preserve"> </w:t>
      </w:r>
      <w:r w:rsidRPr="00BB18A9">
        <w:rPr>
          <w:lang w:val="nl-NL"/>
        </w:rPr>
        <w:t>toe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zien</w:t>
      </w:r>
      <w:r w:rsidRPr="00BB18A9">
        <w:rPr>
          <w:spacing w:val="-4"/>
          <w:lang w:val="nl-NL"/>
        </w:rPr>
        <w:t xml:space="preserve"> </w:t>
      </w:r>
      <w:r w:rsidRPr="00BB18A9">
        <w:rPr>
          <w:lang w:val="nl-NL"/>
        </w:rPr>
        <w:t>op de naleving van die afspraken. Dit doen we met een</w:t>
      </w:r>
      <w:r w:rsidRPr="00BB18A9">
        <w:rPr>
          <w:spacing w:val="-30"/>
          <w:lang w:val="nl-NL"/>
        </w:rPr>
        <w:t xml:space="preserve"> </w:t>
      </w:r>
      <w:r w:rsidRPr="00BB18A9">
        <w:rPr>
          <w:lang w:val="nl-NL"/>
        </w:rPr>
        <w:t>anti-pestcontract.</w:t>
      </w:r>
    </w:p>
    <w:p w14:paraId="304787D3" w14:textId="77777777" w:rsidR="009251FB" w:rsidRPr="00BB18A9" w:rsidRDefault="009251FB">
      <w:pPr>
        <w:spacing w:before="1"/>
        <w:rPr>
          <w:rFonts w:ascii="Vani" w:eastAsia="Vani" w:hAnsi="Vani" w:cs="Vani"/>
          <w:sz w:val="20"/>
          <w:szCs w:val="20"/>
          <w:lang w:val="nl-NL"/>
        </w:rPr>
      </w:pPr>
    </w:p>
    <w:p w14:paraId="304787D4" w14:textId="77777777" w:rsidR="009251FB" w:rsidRPr="00BB18A9" w:rsidRDefault="00D055AB">
      <w:pPr>
        <w:pStyle w:val="Plattetekst"/>
        <w:ind w:right="173"/>
        <w:rPr>
          <w:lang w:val="nl-NL"/>
        </w:rPr>
      </w:pPr>
      <w:r w:rsidRPr="00BB18A9">
        <w:rPr>
          <w:lang w:val="nl-NL"/>
        </w:rPr>
        <w:t>Als je het eens bent met onderstaande uitspraken, als je durft te beloven om je overeenkomstig die uitspraken</w:t>
      </w:r>
      <w:r w:rsidRPr="00BB18A9">
        <w:rPr>
          <w:spacing w:val="-4"/>
          <w:lang w:val="nl-NL"/>
        </w:rPr>
        <w:t xml:space="preserve"> </w:t>
      </w:r>
      <w:r w:rsidRPr="00BB18A9">
        <w:rPr>
          <w:lang w:val="nl-NL"/>
        </w:rPr>
        <w:t>te</w:t>
      </w:r>
      <w:r w:rsidRPr="00BB18A9">
        <w:rPr>
          <w:spacing w:val="-1"/>
          <w:lang w:val="nl-NL"/>
        </w:rPr>
        <w:t xml:space="preserve"> </w:t>
      </w:r>
      <w:r w:rsidRPr="00BB18A9">
        <w:rPr>
          <w:lang w:val="nl-NL"/>
        </w:rPr>
        <w:t>gedragen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je</w:t>
      </w:r>
      <w:r w:rsidRPr="00BB18A9">
        <w:rPr>
          <w:spacing w:val="-4"/>
          <w:lang w:val="nl-NL"/>
        </w:rPr>
        <w:t xml:space="preserve"> </w:t>
      </w:r>
      <w:r w:rsidRPr="00BB18A9">
        <w:rPr>
          <w:lang w:val="nl-NL"/>
        </w:rPr>
        <w:t>bereid</w:t>
      </w:r>
      <w:r w:rsidRPr="00BB18A9">
        <w:rPr>
          <w:spacing w:val="-1"/>
          <w:lang w:val="nl-NL"/>
        </w:rPr>
        <w:t xml:space="preserve"> </w:t>
      </w:r>
      <w:r w:rsidRPr="00BB18A9">
        <w:rPr>
          <w:lang w:val="nl-NL"/>
        </w:rPr>
        <w:t>bent</w:t>
      </w:r>
      <w:r w:rsidRPr="00BB18A9">
        <w:rPr>
          <w:spacing w:val="-3"/>
          <w:lang w:val="nl-NL"/>
        </w:rPr>
        <w:t xml:space="preserve"> </w:t>
      </w:r>
      <w:r w:rsidRPr="00BB18A9">
        <w:rPr>
          <w:lang w:val="nl-NL"/>
        </w:rPr>
        <w:t>anderen</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helpen</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ook</w:t>
      </w:r>
      <w:r w:rsidRPr="00BB18A9">
        <w:rPr>
          <w:spacing w:val="-5"/>
          <w:lang w:val="nl-NL"/>
        </w:rPr>
        <w:t xml:space="preserve"> </w:t>
      </w:r>
      <w:r w:rsidRPr="00BB18A9">
        <w:rPr>
          <w:lang w:val="nl-NL"/>
        </w:rPr>
        <w:t>aan</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uitspraken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houden, dan mag je je handtekening onder dit contract</w:t>
      </w:r>
      <w:r w:rsidRPr="00BB18A9">
        <w:rPr>
          <w:spacing w:val="-27"/>
          <w:lang w:val="nl-NL"/>
        </w:rPr>
        <w:t xml:space="preserve"> </w:t>
      </w:r>
      <w:r w:rsidRPr="00BB18A9">
        <w:rPr>
          <w:lang w:val="nl-NL"/>
        </w:rPr>
        <w:t>zetten.</w:t>
      </w:r>
    </w:p>
    <w:p w14:paraId="304787D5" w14:textId="77777777" w:rsidR="009251FB" w:rsidRPr="00BB18A9" w:rsidRDefault="009251FB">
      <w:pPr>
        <w:spacing w:before="1"/>
        <w:rPr>
          <w:rFonts w:ascii="Vani" w:eastAsia="Vani" w:hAnsi="Vani" w:cs="Vani"/>
          <w:sz w:val="20"/>
          <w:szCs w:val="20"/>
          <w:lang w:val="nl-NL"/>
        </w:rPr>
      </w:pPr>
    </w:p>
    <w:p w14:paraId="304787D6" w14:textId="77777777" w:rsidR="009251FB" w:rsidRPr="00BB18A9" w:rsidRDefault="00D055AB">
      <w:pPr>
        <w:pStyle w:val="Plattetekst"/>
        <w:ind w:right="278"/>
        <w:rPr>
          <w:lang w:val="nl-NL"/>
        </w:rPr>
      </w:pPr>
      <w:r w:rsidRPr="00BB18A9">
        <w:rPr>
          <w:lang w:val="nl-NL"/>
        </w:rPr>
        <w:t>Lever</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ondertekende</w:t>
      </w:r>
      <w:r w:rsidRPr="00BB18A9">
        <w:rPr>
          <w:spacing w:val="-3"/>
          <w:lang w:val="nl-NL"/>
        </w:rPr>
        <w:t xml:space="preserve"> </w:t>
      </w:r>
      <w:r w:rsidRPr="00BB18A9">
        <w:rPr>
          <w:lang w:val="nl-NL"/>
        </w:rPr>
        <w:t>contract</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je</w:t>
      </w:r>
      <w:r w:rsidRPr="00BB18A9">
        <w:rPr>
          <w:spacing w:val="-4"/>
          <w:lang w:val="nl-NL"/>
        </w:rPr>
        <w:t xml:space="preserve"> </w:t>
      </w:r>
      <w:r w:rsidRPr="00BB18A9">
        <w:rPr>
          <w:lang w:val="nl-NL"/>
        </w:rPr>
        <w:t>leerkracht.</w:t>
      </w:r>
      <w:r w:rsidRPr="00BB18A9">
        <w:rPr>
          <w:spacing w:val="-5"/>
          <w:lang w:val="nl-NL"/>
        </w:rPr>
        <w:t xml:space="preserve"> </w:t>
      </w:r>
      <w:r w:rsidRPr="00BB18A9">
        <w:rPr>
          <w:lang w:val="nl-NL"/>
        </w:rPr>
        <w:t>Hij</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zij</w:t>
      </w:r>
      <w:r w:rsidRPr="00BB18A9">
        <w:rPr>
          <w:spacing w:val="-4"/>
          <w:lang w:val="nl-NL"/>
        </w:rPr>
        <w:t xml:space="preserve"> </w:t>
      </w:r>
      <w:r w:rsidRPr="00BB18A9">
        <w:rPr>
          <w:lang w:val="nl-NL"/>
        </w:rPr>
        <w:t>zal</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bewaren</w:t>
      </w:r>
      <w:r w:rsidRPr="00BB18A9">
        <w:rPr>
          <w:spacing w:val="-2"/>
          <w:lang w:val="nl-NL"/>
        </w:rPr>
        <w:t xml:space="preserve"> </w:t>
      </w:r>
      <w:r w:rsidRPr="00BB18A9">
        <w:rPr>
          <w:lang w:val="nl-NL"/>
        </w:rPr>
        <w:t>en</w:t>
      </w:r>
      <w:r w:rsidRPr="00BB18A9">
        <w:rPr>
          <w:spacing w:val="-2"/>
          <w:lang w:val="nl-NL"/>
        </w:rPr>
        <w:t xml:space="preserve"> </w:t>
      </w:r>
      <w:r w:rsidRPr="00BB18A9">
        <w:rPr>
          <w:lang w:val="nl-NL"/>
        </w:rPr>
        <w:t>je</w:t>
      </w:r>
      <w:r w:rsidRPr="00BB18A9">
        <w:rPr>
          <w:spacing w:val="-4"/>
          <w:lang w:val="nl-NL"/>
        </w:rPr>
        <w:t xml:space="preserve"> </w:t>
      </w:r>
      <w:r w:rsidRPr="00BB18A9">
        <w:rPr>
          <w:lang w:val="nl-NL"/>
        </w:rPr>
        <w:t>erop</w:t>
      </w:r>
      <w:r w:rsidRPr="00BB18A9">
        <w:rPr>
          <w:spacing w:val="-4"/>
          <w:lang w:val="nl-NL"/>
        </w:rPr>
        <w:t xml:space="preserve"> </w:t>
      </w:r>
      <w:r w:rsidRPr="00BB18A9">
        <w:rPr>
          <w:lang w:val="nl-NL"/>
        </w:rPr>
        <w:t>aanspreken als dat nodig</w:t>
      </w:r>
      <w:r w:rsidRPr="00BB18A9">
        <w:rPr>
          <w:spacing w:val="-6"/>
          <w:lang w:val="nl-NL"/>
        </w:rPr>
        <w:t xml:space="preserve"> </w:t>
      </w:r>
      <w:r w:rsidRPr="00BB18A9">
        <w:rPr>
          <w:lang w:val="nl-NL"/>
        </w:rPr>
        <w:t>is.</w:t>
      </w:r>
    </w:p>
    <w:p w14:paraId="304787D7" w14:textId="77777777" w:rsidR="009251FB" w:rsidRPr="00BB18A9" w:rsidRDefault="009251FB">
      <w:pPr>
        <w:spacing w:before="1"/>
        <w:rPr>
          <w:rFonts w:ascii="Vani" w:eastAsia="Vani" w:hAnsi="Vani" w:cs="Vani"/>
          <w:sz w:val="20"/>
          <w:szCs w:val="20"/>
          <w:lang w:val="nl-NL"/>
        </w:rPr>
      </w:pPr>
    </w:p>
    <w:p w14:paraId="304787D8"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een ander</w:t>
      </w:r>
      <w:r w:rsidRPr="00BB18A9">
        <w:rPr>
          <w:rFonts w:ascii="Vani"/>
          <w:spacing w:val="-7"/>
          <w:sz w:val="20"/>
          <w:lang w:val="nl-NL"/>
        </w:rPr>
        <w:t xml:space="preserve"> </w:t>
      </w:r>
      <w:r w:rsidRPr="00BB18A9">
        <w:rPr>
          <w:rFonts w:ascii="Vani"/>
          <w:sz w:val="20"/>
          <w:lang w:val="nl-NL"/>
        </w:rPr>
        <w:t>respecteren.</w:t>
      </w:r>
    </w:p>
    <w:p w14:paraId="304787D9" w14:textId="77777777" w:rsidR="009251FB" w:rsidRPr="00BB18A9" w:rsidRDefault="009251FB">
      <w:pPr>
        <w:spacing w:before="1"/>
        <w:rPr>
          <w:rFonts w:ascii="Vani" w:eastAsia="Vani" w:hAnsi="Vani" w:cs="Vani"/>
          <w:sz w:val="20"/>
          <w:szCs w:val="20"/>
          <w:lang w:val="nl-NL"/>
        </w:rPr>
      </w:pPr>
    </w:p>
    <w:p w14:paraId="304787DA"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een ander niet</w:t>
      </w:r>
      <w:r w:rsidRPr="00BB18A9">
        <w:rPr>
          <w:rFonts w:ascii="Vani"/>
          <w:spacing w:val="-8"/>
          <w:sz w:val="20"/>
          <w:lang w:val="nl-NL"/>
        </w:rPr>
        <w:t xml:space="preserve"> </w:t>
      </w:r>
      <w:r w:rsidRPr="00BB18A9">
        <w:rPr>
          <w:rFonts w:ascii="Vani"/>
          <w:sz w:val="20"/>
          <w:lang w:val="nl-NL"/>
        </w:rPr>
        <w:t>discrimineren.</w:t>
      </w:r>
    </w:p>
    <w:p w14:paraId="304787DB" w14:textId="77777777" w:rsidR="009251FB" w:rsidRPr="00BB18A9" w:rsidRDefault="009251FB">
      <w:pPr>
        <w:rPr>
          <w:rFonts w:ascii="Vani" w:eastAsia="Vani" w:hAnsi="Vani" w:cs="Vani"/>
          <w:sz w:val="20"/>
          <w:szCs w:val="20"/>
          <w:lang w:val="nl-NL"/>
        </w:rPr>
        <w:sectPr w:rsidR="009251FB" w:rsidRPr="00BB18A9">
          <w:footerReference w:type="default" r:id="rId81"/>
          <w:pgSz w:w="11910" w:h="16840"/>
          <w:pgMar w:top="1580" w:right="1280" w:bottom="1200" w:left="1280" w:header="0" w:footer="1017" w:gutter="0"/>
          <w:cols w:space="708"/>
        </w:sectPr>
      </w:pPr>
    </w:p>
    <w:p w14:paraId="304787DC" w14:textId="77777777" w:rsidR="009251FB" w:rsidRPr="00BB18A9" w:rsidRDefault="009251FB">
      <w:pPr>
        <w:spacing w:before="14"/>
        <w:rPr>
          <w:rFonts w:ascii="Vani" w:eastAsia="Vani" w:hAnsi="Vani" w:cs="Vani"/>
          <w:sz w:val="7"/>
          <w:szCs w:val="7"/>
          <w:lang w:val="nl-NL"/>
        </w:rPr>
      </w:pPr>
    </w:p>
    <w:p w14:paraId="304787DD" w14:textId="77777777" w:rsidR="009251FB" w:rsidRPr="00BB18A9" w:rsidRDefault="00D055AB">
      <w:pPr>
        <w:pStyle w:val="Lijstalinea"/>
        <w:numPr>
          <w:ilvl w:val="0"/>
          <w:numId w:val="118"/>
        </w:numPr>
        <w:tabs>
          <w:tab w:val="left" w:pos="266"/>
        </w:tabs>
        <w:spacing w:before="23"/>
        <w:ind w:left="265" w:hanging="127"/>
        <w:rPr>
          <w:rFonts w:ascii="Vani" w:eastAsia="Vani" w:hAnsi="Vani" w:cs="Vani"/>
          <w:sz w:val="20"/>
          <w:szCs w:val="20"/>
          <w:lang w:val="nl-NL"/>
        </w:rPr>
      </w:pPr>
      <w:r w:rsidRPr="00BB18A9">
        <w:rPr>
          <w:rFonts w:ascii="Vani"/>
          <w:sz w:val="20"/>
          <w:lang w:val="nl-NL"/>
        </w:rPr>
        <w:t>Ik zal een ander niet</w:t>
      </w:r>
      <w:r w:rsidRPr="00BB18A9">
        <w:rPr>
          <w:rFonts w:ascii="Vani"/>
          <w:spacing w:val="-11"/>
          <w:sz w:val="20"/>
          <w:lang w:val="nl-NL"/>
        </w:rPr>
        <w:t xml:space="preserve"> </w:t>
      </w:r>
      <w:r w:rsidRPr="00BB18A9">
        <w:rPr>
          <w:rFonts w:ascii="Vani"/>
          <w:sz w:val="20"/>
          <w:lang w:val="nl-NL"/>
        </w:rPr>
        <w:t>uitschelden.</w:t>
      </w:r>
    </w:p>
    <w:p w14:paraId="304787DE" w14:textId="77777777" w:rsidR="009251FB" w:rsidRPr="00BB18A9" w:rsidRDefault="009251FB">
      <w:pPr>
        <w:spacing w:before="1"/>
        <w:rPr>
          <w:rFonts w:ascii="Vani" w:eastAsia="Vani" w:hAnsi="Vani" w:cs="Vani"/>
          <w:sz w:val="20"/>
          <w:szCs w:val="20"/>
          <w:lang w:val="nl-NL"/>
        </w:rPr>
      </w:pPr>
    </w:p>
    <w:p w14:paraId="304787DF"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een ander niet</w:t>
      </w:r>
      <w:r w:rsidRPr="00BB18A9">
        <w:rPr>
          <w:rFonts w:ascii="Vani"/>
          <w:spacing w:val="-14"/>
          <w:sz w:val="20"/>
          <w:lang w:val="nl-NL"/>
        </w:rPr>
        <w:t xml:space="preserve"> </w:t>
      </w:r>
      <w:r w:rsidRPr="00BB18A9">
        <w:rPr>
          <w:rFonts w:ascii="Vani"/>
          <w:sz w:val="20"/>
          <w:lang w:val="nl-NL"/>
        </w:rPr>
        <w:t>buitensluiten.</w:t>
      </w:r>
    </w:p>
    <w:p w14:paraId="304787E0" w14:textId="77777777" w:rsidR="009251FB" w:rsidRPr="00BB18A9" w:rsidRDefault="009251FB">
      <w:pPr>
        <w:spacing w:before="1"/>
        <w:rPr>
          <w:rFonts w:ascii="Vani" w:eastAsia="Vani" w:hAnsi="Vani" w:cs="Vani"/>
          <w:sz w:val="20"/>
          <w:szCs w:val="20"/>
          <w:lang w:val="nl-NL"/>
        </w:rPr>
      </w:pPr>
    </w:p>
    <w:p w14:paraId="304787E1"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een ander niet</w:t>
      </w:r>
      <w:r w:rsidRPr="00BB18A9">
        <w:rPr>
          <w:rFonts w:ascii="Vani"/>
          <w:spacing w:val="-11"/>
          <w:sz w:val="20"/>
          <w:lang w:val="nl-NL"/>
        </w:rPr>
        <w:t xml:space="preserve"> </w:t>
      </w:r>
      <w:r w:rsidRPr="00BB18A9">
        <w:rPr>
          <w:rFonts w:ascii="Vani"/>
          <w:sz w:val="20"/>
          <w:lang w:val="nl-NL"/>
        </w:rPr>
        <w:t>bedreigen.</w:t>
      </w:r>
    </w:p>
    <w:p w14:paraId="304787E2" w14:textId="77777777" w:rsidR="009251FB" w:rsidRPr="00BB18A9" w:rsidRDefault="009251FB">
      <w:pPr>
        <w:spacing w:before="15"/>
        <w:rPr>
          <w:rFonts w:ascii="Vani" w:eastAsia="Vani" w:hAnsi="Vani" w:cs="Vani"/>
          <w:sz w:val="19"/>
          <w:szCs w:val="19"/>
          <w:lang w:val="nl-NL"/>
        </w:rPr>
      </w:pPr>
    </w:p>
    <w:p w14:paraId="304787E3"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van andermans spullen</w:t>
      </w:r>
      <w:r w:rsidRPr="00BB18A9">
        <w:rPr>
          <w:rFonts w:ascii="Vani"/>
          <w:spacing w:val="-21"/>
          <w:sz w:val="20"/>
          <w:lang w:val="nl-NL"/>
        </w:rPr>
        <w:t xml:space="preserve"> </w:t>
      </w:r>
      <w:r w:rsidRPr="00BB18A9">
        <w:rPr>
          <w:rFonts w:ascii="Vani"/>
          <w:sz w:val="20"/>
          <w:lang w:val="nl-NL"/>
        </w:rPr>
        <w:t>afblijven.</w:t>
      </w:r>
    </w:p>
    <w:p w14:paraId="304787E4" w14:textId="77777777" w:rsidR="009251FB" w:rsidRPr="00BB18A9" w:rsidRDefault="009251FB">
      <w:pPr>
        <w:spacing w:before="1"/>
        <w:rPr>
          <w:rFonts w:ascii="Vani" w:eastAsia="Vani" w:hAnsi="Vani" w:cs="Vani"/>
          <w:sz w:val="20"/>
          <w:szCs w:val="20"/>
          <w:lang w:val="nl-NL"/>
        </w:rPr>
      </w:pPr>
    </w:p>
    <w:p w14:paraId="304787E5"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niet over een ander</w:t>
      </w:r>
      <w:r w:rsidRPr="00BB18A9">
        <w:rPr>
          <w:rFonts w:ascii="Vani"/>
          <w:spacing w:val="-10"/>
          <w:sz w:val="20"/>
          <w:lang w:val="nl-NL"/>
        </w:rPr>
        <w:t xml:space="preserve"> </w:t>
      </w:r>
      <w:r w:rsidRPr="00BB18A9">
        <w:rPr>
          <w:rFonts w:ascii="Vani"/>
          <w:sz w:val="20"/>
          <w:lang w:val="nl-NL"/>
        </w:rPr>
        <w:t>roddelen.</w:t>
      </w:r>
    </w:p>
    <w:p w14:paraId="304787E6" w14:textId="77777777" w:rsidR="009251FB" w:rsidRPr="00BB18A9" w:rsidRDefault="009251FB">
      <w:pPr>
        <w:spacing w:before="1"/>
        <w:rPr>
          <w:rFonts w:ascii="Vani" w:eastAsia="Vani" w:hAnsi="Vani" w:cs="Vani"/>
          <w:sz w:val="20"/>
          <w:szCs w:val="20"/>
          <w:lang w:val="nl-NL"/>
        </w:rPr>
      </w:pPr>
    </w:p>
    <w:p w14:paraId="304787E7"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sz w:val="20"/>
          <w:lang w:val="nl-NL"/>
        </w:rPr>
        <w:t>Ik zal mensen die zich niet aan bovenstaande regels houden, daarop</w:t>
      </w:r>
      <w:r w:rsidRPr="00BB18A9">
        <w:rPr>
          <w:rFonts w:ascii="Vani"/>
          <w:spacing w:val="-27"/>
          <w:sz w:val="20"/>
          <w:lang w:val="nl-NL"/>
        </w:rPr>
        <w:t xml:space="preserve"> </w:t>
      </w:r>
      <w:r w:rsidRPr="00BB18A9">
        <w:rPr>
          <w:rFonts w:ascii="Vani"/>
          <w:sz w:val="20"/>
          <w:lang w:val="nl-NL"/>
        </w:rPr>
        <w:t>aanspreken.</w:t>
      </w:r>
    </w:p>
    <w:p w14:paraId="304787E8" w14:textId="77777777" w:rsidR="009251FB" w:rsidRPr="00BB18A9" w:rsidRDefault="009251FB">
      <w:pPr>
        <w:rPr>
          <w:rFonts w:ascii="Vani" w:eastAsia="Vani" w:hAnsi="Vani" w:cs="Vani"/>
          <w:sz w:val="20"/>
          <w:szCs w:val="20"/>
          <w:lang w:val="nl-NL"/>
        </w:rPr>
      </w:pPr>
    </w:p>
    <w:p w14:paraId="304787E9" w14:textId="77777777" w:rsidR="009251FB" w:rsidRPr="00BB18A9" w:rsidRDefault="009251FB">
      <w:pPr>
        <w:spacing w:before="1"/>
        <w:rPr>
          <w:rFonts w:ascii="Vani" w:eastAsia="Vani" w:hAnsi="Vani" w:cs="Vani"/>
          <w:sz w:val="20"/>
          <w:szCs w:val="20"/>
          <w:lang w:val="nl-NL"/>
        </w:rPr>
      </w:pPr>
    </w:p>
    <w:p w14:paraId="304787EA" w14:textId="77777777" w:rsidR="009251FB" w:rsidRPr="00BB18A9" w:rsidRDefault="00D055AB">
      <w:pPr>
        <w:pStyle w:val="Plattetekst"/>
        <w:ind w:right="173"/>
        <w:rPr>
          <w:lang w:val="nl-NL"/>
        </w:rPr>
      </w:pPr>
      <w:r w:rsidRPr="00BB18A9">
        <w:rPr>
          <w:lang w:val="nl-NL"/>
        </w:rPr>
        <w:t>Hieronder</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ruimte</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zelf</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vullen</w:t>
      </w:r>
      <w:r w:rsidRPr="00BB18A9">
        <w:rPr>
          <w:spacing w:val="-4"/>
          <w:lang w:val="nl-NL"/>
        </w:rPr>
        <w:t xml:space="preserve"> </w:t>
      </w:r>
      <w:r w:rsidRPr="00BB18A9">
        <w:rPr>
          <w:lang w:val="nl-NL"/>
        </w:rPr>
        <w:t>wat</w:t>
      </w:r>
      <w:r w:rsidRPr="00BB18A9">
        <w:rPr>
          <w:spacing w:val="-3"/>
          <w:lang w:val="nl-NL"/>
        </w:rPr>
        <w:t xml:space="preserve"> </w:t>
      </w:r>
      <w:r w:rsidRPr="00BB18A9">
        <w:rPr>
          <w:lang w:val="nl-NL"/>
        </w:rPr>
        <w:t>je</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bovenstaand</w:t>
      </w:r>
      <w:r w:rsidRPr="00BB18A9">
        <w:rPr>
          <w:spacing w:val="-3"/>
          <w:lang w:val="nl-NL"/>
        </w:rPr>
        <w:t xml:space="preserve"> </w:t>
      </w:r>
      <w:r w:rsidRPr="00BB18A9">
        <w:rPr>
          <w:lang w:val="nl-NL"/>
        </w:rPr>
        <w:t>lijstje</w:t>
      </w:r>
      <w:r w:rsidRPr="00BB18A9">
        <w:rPr>
          <w:spacing w:val="-5"/>
          <w:lang w:val="nl-NL"/>
        </w:rPr>
        <w:t xml:space="preserve"> </w:t>
      </w:r>
      <w:r w:rsidRPr="00BB18A9">
        <w:rPr>
          <w:lang w:val="nl-NL"/>
        </w:rPr>
        <w:t>mist.</w:t>
      </w:r>
    </w:p>
    <w:p w14:paraId="304787EB" w14:textId="77777777" w:rsidR="009251FB" w:rsidRPr="00BB18A9" w:rsidRDefault="009251FB">
      <w:pPr>
        <w:rPr>
          <w:rFonts w:ascii="Vani" w:eastAsia="Vani" w:hAnsi="Vani" w:cs="Vani"/>
          <w:sz w:val="20"/>
          <w:szCs w:val="20"/>
          <w:lang w:val="nl-NL"/>
        </w:rPr>
      </w:pPr>
    </w:p>
    <w:p w14:paraId="304787EC" w14:textId="77777777" w:rsidR="009251FB" w:rsidRPr="00BB18A9" w:rsidRDefault="009251FB">
      <w:pPr>
        <w:spacing w:before="17"/>
        <w:rPr>
          <w:rFonts w:ascii="Vani" w:eastAsia="Vani" w:hAnsi="Vani" w:cs="Vani"/>
          <w:sz w:val="19"/>
          <w:szCs w:val="19"/>
          <w:lang w:val="nl-NL"/>
        </w:rPr>
      </w:pPr>
    </w:p>
    <w:p w14:paraId="304787ED"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eastAsia="Vani" w:hAnsi="Vani" w:cs="Vani"/>
          <w:sz w:val="20"/>
          <w:szCs w:val="20"/>
          <w:lang w:val="nl-NL"/>
        </w:rPr>
        <w:t>Ik zal</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w:t>
      </w:r>
    </w:p>
    <w:p w14:paraId="304787EE" w14:textId="77777777" w:rsidR="009251FB" w:rsidRPr="00BB18A9" w:rsidRDefault="009251FB">
      <w:pPr>
        <w:spacing w:before="15"/>
        <w:rPr>
          <w:rFonts w:ascii="Vani" w:eastAsia="Vani" w:hAnsi="Vani" w:cs="Vani"/>
          <w:sz w:val="19"/>
          <w:szCs w:val="19"/>
          <w:lang w:val="nl-NL"/>
        </w:rPr>
      </w:pPr>
    </w:p>
    <w:p w14:paraId="304787EF"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eastAsia="Vani" w:hAnsi="Vani" w:cs="Vani"/>
          <w:sz w:val="20"/>
          <w:szCs w:val="20"/>
          <w:lang w:val="nl-NL"/>
        </w:rPr>
        <w:t>Ik zal</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w:t>
      </w:r>
    </w:p>
    <w:p w14:paraId="304787F0" w14:textId="77777777" w:rsidR="009251FB" w:rsidRPr="00BB18A9" w:rsidRDefault="009251FB">
      <w:pPr>
        <w:spacing w:before="1"/>
        <w:rPr>
          <w:rFonts w:ascii="Vani" w:eastAsia="Vani" w:hAnsi="Vani" w:cs="Vani"/>
          <w:sz w:val="20"/>
          <w:szCs w:val="20"/>
          <w:lang w:val="nl-NL"/>
        </w:rPr>
      </w:pPr>
    </w:p>
    <w:p w14:paraId="304787F1" w14:textId="77777777" w:rsidR="009251FB" w:rsidRPr="00BB18A9" w:rsidRDefault="00D055AB">
      <w:pPr>
        <w:pStyle w:val="Lijstalinea"/>
        <w:numPr>
          <w:ilvl w:val="0"/>
          <w:numId w:val="118"/>
        </w:numPr>
        <w:tabs>
          <w:tab w:val="left" w:pos="266"/>
        </w:tabs>
        <w:ind w:left="265" w:hanging="127"/>
        <w:rPr>
          <w:rFonts w:ascii="Vani" w:eastAsia="Vani" w:hAnsi="Vani" w:cs="Vani"/>
          <w:sz w:val="20"/>
          <w:szCs w:val="20"/>
          <w:lang w:val="nl-NL"/>
        </w:rPr>
      </w:pPr>
      <w:r w:rsidRPr="00BB18A9">
        <w:rPr>
          <w:rFonts w:ascii="Vani" w:eastAsia="Vani" w:hAnsi="Vani" w:cs="Vani"/>
          <w:sz w:val="20"/>
          <w:szCs w:val="20"/>
          <w:lang w:val="nl-NL"/>
        </w:rPr>
        <w:t>Ik zal</w:t>
      </w:r>
      <w:r w:rsidRPr="00BB18A9">
        <w:rPr>
          <w:rFonts w:ascii="Vani" w:eastAsia="Vani" w:hAnsi="Vani" w:cs="Vani"/>
          <w:spacing w:val="-6"/>
          <w:sz w:val="20"/>
          <w:szCs w:val="20"/>
          <w:lang w:val="nl-NL"/>
        </w:rPr>
        <w:t xml:space="preserve"> </w:t>
      </w:r>
      <w:r w:rsidRPr="00BB18A9">
        <w:rPr>
          <w:rFonts w:ascii="Vani" w:eastAsia="Vani" w:hAnsi="Vani" w:cs="Vani"/>
          <w:sz w:val="20"/>
          <w:szCs w:val="20"/>
          <w:lang w:val="nl-NL"/>
        </w:rPr>
        <w:t>…</w:t>
      </w:r>
    </w:p>
    <w:p w14:paraId="304787F2" w14:textId="77777777" w:rsidR="009251FB" w:rsidRPr="00BB18A9" w:rsidRDefault="009251FB">
      <w:pPr>
        <w:spacing w:before="1"/>
        <w:rPr>
          <w:rFonts w:ascii="Vani" w:eastAsia="Vani" w:hAnsi="Vani" w:cs="Vani"/>
          <w:sz w:val="20"/>
          <w:szCs w:val="20"/>
          <w:lang w:val="nl-NL"/>
        </w:rPr>
      </w:pPr>
    </w:p>
    <w:p w14:paraId="304787F3" w14:textId="77777777" w:rsidR="009251FB" w:rsidRPr="00BB18A9" w:rsidRDefault="00D055AB">
      <w:pPr>
        <w:pStyle w:val="Plattetekst"/>
        <w:ind w:right="173"/>
        <w:rPr>
          <w:lang w:val="nl-NL"/>
        </w:rPr>
      </w:pPr>
      <w:r w:rsidRPr="00BB18A9">
        <w:rPr>
          <w:lang w:val="nl-NL"/>
        </w:rPr>
        <w:t>Door</w:t>
      </w:r>
      <w:r w:rsidRPr="00BB18A9">
        <w:rPr>
          <w:spacing w:val="-4"/>
          <w:lang w:val="nl-NL"/>
        </w:rPr>
        <w:t xml:space="preserve"> </w:t>
      </w:r>
      <w:r w:rsidRPr="00BB18A9">
        <w:rPr>
          <w:lang w:val="nl-NL"/>
        </w:rPr>
        <w:t>mijn</w:t>
      </w:r>
      <w:r w:rsidRPr="00BB18A9">
        <w:rPr>
          <w:spacing w:val="-2"/>
          <w:lang w:val="nl-NL"/>
        </w:rPr>
        <w:t xml:space="preserve"> </w:t>
      </w:r>
      <w:r w:rsidRPr="00BB18A9">
        <w:rPr>
          <w:lang w:val="nl-NL"/>
        </w:rPr>
        <w:t>handtekening</w:t>
      </w:r>
      <w:r w:rsidRPr="00BB18A9">
        <w:rPr>
          <w:spacing w:val="-4"/>
          <w:lang w:val="nl-NL"/>
        </w:rPr>
        <w:t xml:space="preserve"> </w:t>
      </w:r>
      <w:r w:rsidRPr="00BB18A9">
        <w:rPr>
          <w:lang w:val="nl-NL"/>
        </w:rPr>
        <w:t>onder</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contract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zetten,</w:t>
      </w:r>
      <w:r w:rsidRPr="00BB18A9">
        <w:rPr>
          <w:spacing w:val="-3"/>
          <w:lang w:val="nl-NL"/>
        </w:rPr>
        <w:t xml:space="preserve"> </w:t>
      </w:r>
      <w:r w:rsidRPr="00BB18A9">
        <w:rPr>
          <w:lang w:val="nl-NL"/>
        </w:rPr>
        <w:t>beloof</w:t>
      </w:r>
      <w:r w:rsidRPr="00BB18A9">
        <w:rPr>
          <w:spacing w:val="-4"/>
          <w:lang w:val="nl-NL"/>
        </w:rPr>
        <w:t xml:space="preserve"> </w:t>
      </w:r>
      <w:r w:rsidRPr="00BB18A9">
        <w:rPr>
          <w:lang w:val="nl-NL"/>
        </w:rPr>
        <w:t>ik</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ik</w:t>
      </w:r>
      <w:r w:rsidRPr="00BB18A9">
        <w:rPr>
          <w:spacing w:val="-3"/>
          <w:lang w:val="nl-NL"/>
        </w:rPr>
        <w:t xml:space="preserve"> </w:t>
      </w:r>
      <w:r w:rsidRPr="00BB18A9">
        <w:rPr>
          <w:lang w:val="nl-NL"/>
        </w:rPr>
        <w:t>mijn</w:t>
      </w:r>
      <w:r w:rsidRPr="00BB18A9">
        <w:rPr>
          <w:spacing w:val="-4"/>
          <w:lang w:val="nl-NL"/>
        </w:rPr>
        <w:t xml:space="preserve"> </w:t>
      </w:r>
      <w:r w:rsidRPr="00BB18A9">
        <w:rPr>
          <w:lang w:val="nl-NL"/>
        </w:rPr>
        <w:t>uiterste</w:t>
      </w:r>
      <w:r w:rsidRPr="00BB18A9">
        <w:rPr>
          <w:spacing w:val="-2"/>
          <w:lang w:val="nl-NL"/>
        </w:rPr>
        <w:t xml:space="preserve"> </w:t>
      </w:r>
      <w:r w:rsidRPr="00BB18A9">
        <w:rPr>
          <w:lang w:val="nl-NL"/>
        </w:rPr>
        <w:t>best</w:t>
      </w:r>
      <w:r w:rsidRPr="00BB18A9">
        <w:rPr>
          <w:spacing w:val="-3"/>
          <w:lang w:val="nl-NL"/>
        </w:rPr>
        <w:t xml:space="preserve"> </w:t>
      </w:r>
      <w:r w:rsidRPr="00BB18A9">
        <w:rPr>
          <w:lang w:val="nl-NL"/>
        </w:rPr>
        <w:t>zal</w:t>
      </w:r>
      <w:r w:rsidRPr="00BB18A9">
        <w:rPr>
          <w:spacing w:val="-3"/>
          <w:lang w:val="nl-NL"/>
        </w:rPr>
        <w:t xml:space="preserve"> </w:t>
      </w:r>
      <w:r w:rsidRPr="00BB18A9">
        <w:rPr>
          <w:lang w:val="nl-NL"/>
        </w:rPr>
        <w:t>doen bovenstaande uitspraken na te</w:t>
      </w:r>
      <w:r w:rsidRPr="00BB18A9">
        <w:rPr>
          <w:spacing w:val="-22"/>
          <w:lang w:val="nl-NL"/>
        </w:rPr>
        <w:t xml:space="preserve"> </w:t>
      </w:r>
      <w:r w:rsidRPr="00BB18A9">
        <w:rPr>
          <w:lang w:val="nl-NL"/>
        </w:rPr>
        <w:t>leven.</w:t>
      </w:r>
    </w:p>
    <w:p w14:paraId="304787F4" w14:textId="77777777" w:rsidR="009251FB" w:rsidRPr="00BB18A9" w:rsidRDefault="009251FB">
      <w:pPr>
        <w:rPr>
          <w:rFonts w:ascii="Vani" w:eastAsia="Vani" w:hAnsi="Vani" w:cs="Vani"/>
          <w:sz w:val="20"/>
          <w:szCs w:val="20"/>
          <w:lang w:val="nl-NL"/>
        </w:rPr>
      </w:pPr>
    </w:p>
    <w:p w14:paraId="304787F5" w14:textId="77777777" w:rsidR="009251FB" w:rsidRPr="00BB18A9" w:rsidRDefault="009251FB">
      <w:pPr>
        <w:spacing w:before="17"/>
        <w:rPr>
          <w:rFonts w:ascii="Vani" w:eastAsia="Vani" w:hAnsi="Vani" w:cs="Vani"/>
          <w:sz w:val="19"/>
          <w:szCs w:val="19"/>
          <w:lang w:val="nl-NL"/>
        </w:rPr>
      </w:pPr>
    </w:p>
    <w:p w14:paraId="304787F6" w14:textId="77777777" w:rsidR="009251FB" w:rsidRPr="00BB18A9" w:rsidRDefault="00D055AB">
      <w:pPr>
        <w:pStyle w:val="Plattetekst"/>
        <w:tabs>
          <w:tab w:val="left" w:pos="2660"/>
          <w:tab w:val="left" w:pos="5404"/>
        </w:tabs>
        <w:ind w:right="173"/>
        <w:rPr>
          <w:lang w:val="nl-NL"/>
        </w:rPr>
      </w:pPr>
      <w:r w:rsidRPr="00BB18A9">
        <w:rPr>
          <w:w w:val="95"/>
          <w:lang w:val="nl-NL"/>
        </w:rPr>
        <w:t>Naam:</w:t>
      </w:r>
      <w:r w:rsidRPr="00BB18A9">
        <w:rPr>
          <w:w w:val="95"/>
          <w:lang w:val="nl-NL"/>
        </w:rPr>
        <w:tab/>
        <w:t>Datum:</w:t>
      </w:r>
      <w:r w:rsidRPr="00BB18A9">
        <w:rPr>
          <w:w w:val="95"/>
          <w:lang w:val="nl-NL"/>
        </w:rPr>
        <w:tab/>
      </w:r>
      <w:r w:rsidRPr="00BB18A9">
        <w:rPr>
          <w:lang w:val="nl-NL"/>
        </w:rPr>
        <w:t>Handtekening:</w:t>
      </w:r>
    </w:p>
    <w:p w14:paraId="304787F7" w14:textId="77777777" w:rsidR="009251FB" w:rsidRPr="00BB18A9" w:rsidRDefault="009251FB">
      <w:pPr>
        <w:rPr>
          <w:lang w:val="nl-NL"/>
        </w:rPr>
        <w:sectPr w:rsidR="009251FB" w:rsidRPr="00BB18A9">
          <w:footerReference w:type="default" r:id="rId82"/>
          <w:pgSz w:w="11910" w:h="16840"/>
          <w:pgMar w:top="1580" w:right="1280" w:bottom="1200" w:left="1280" w:header="0" w:footer="1017" w:gutter="0"/>
          <w:cols w:space="708"/>
        </w:sectPr>
      </w:pPr>
    </w:p>
    <w:p w14:paraId="304787F8" w14:textId="77777777" w:rsidR="009251FB" w:rsidRPr="00BB18A9" w:rsidRDefault="00D055AB">
      <w:pPr>
        <w:pStyle w:val="Kop3"/>
        <w:spacing w:line="336" w:lineRule="exact"/>
        <w:ind w:left="2692" w:right="173"/>
        <w:rPr>
          <w:b w:val="0"/>
          <w:bCs w:val="0"/>
          <w:lang w:val="nl-NL"/>
        </w:rPr>
      </w:pPr>
      <w:r w:rsidRPr="00BB18A9">
        <w:rPr>
          <w:lang w:val="nl-NL"/>
        </w:rPr>
        <w:lastRenderedPageBreak/>
        <w:t>Hoofdstuk 2.5  De aanpak van</w:t>
      </w:r>
      <w:r w:rsidRPr="00BB18A9">
        <w:rPr>
          <w:spacing w:val="-16"/>
          <w:lang w:val="nl-NL"/>
        </w:rPr>
        <w:t xml:space="preserve"> </w:t>
      </w:r>
      <w:r w:rsidRPr="00BB18A9">
        <w:rPr>
          <w:lang w:val="nl-NL"/>
        </w:rPr>
        <w:t>verzuim</w:t>
      </w:r>
    </w:p>
    <w:p w14:paraId="304787F9" w14:textId="77777777" w:rsidR="009251FB" w:rsidRPr="00BB18A9" w:rsidRDefault="009251FB">
      <w:pPr>
        <w:rPr>
          <w:rFonts w:ascii="Vani" w:eastAsia="Vani" w:hAnsi="Vani" w:cs="Vani"/>
          <w:b/>
          <w:bCs/>
          <w:sz w:val="20"/>
          <w:szCs w:val="20"/>
          <w:lang w:val="nl-NL"/>
        </w:rPr>
      </w:pPr>
    </w:p>
    <w:p w14:paraId="304787FA" w14:textId="77777777" w:rsidR="009251FB" w:rsidRPr="00BB18A9" w:rsidRDefault="009251FB">
      <w:pPr>
        <w:rPr>
          <w:rFonts w:ascii="Vani" w:eastAsia="Vani" w:hAnsi="Vani" w:cs="Vani"/>
          <w:b/>
          <w:bCs/>
          <w:sz w:val="20"/>
          <w:szCs w:val="20"/>
          <w:lang w:val="nl-NL"/>
        </w:rPr>
      </w:pPr>
    </w:p>
    <w:p w14:paraId="304787FB" w14:textId="77777777" w:rsidR="009251FB" w:rsidRPr="00BB18A9" w:rsidRDefault="00D055AB">
      <w:pPr>
        <w:ind w:left="138" w:right="278"/>
        <w:rPr>
          <w:rFonts w:ascii="Vani" w:eastAsia="Vani" w:hAnsi="Vani" w:cs="Vani"/>
          <w:sz w:val="20"/>
          <w:szCs w:val="20"/>
          <w:lang w:val="nl-NL"/>
        </w:rPr>
      </w:pPr>
      <w:r w:rsidRPr="00BB18A9">
        <w:rPr>
          <w:rFonts w:ascii="Vani"/>
          <w:b/>
          <w:sz w:val="20"/>
          <w:lang w:val="nl-NL"/>
        </w:rPr>
        <w:t>Beschrijving</w:t>
      </w:r>
      <w:r w:rsidRPr="00BB18A9">
        <w:rPr>
          <w:rFonts w:ascii="Vani"/>
          <w:b/>
          <w:spacing w:val="-2"/>
          <w:sz w:val="20"/>
          <w:lang w:val="nl-NL"/>
        </w:rPr>
        <w:t xml:space="preserve"> </w:t>
      </w:r>
      <w:r w:rsidRPr="00BB18A9">
        <w:rPr>
          <w:rFonts w:ascii="Vani"/>
          <w:b/>
          <w:sz w:val="20"/>
          <w:lang w:val="nl-NL"/>
        </w:rPr>
        <w:t>van</w:t>
      </w:r>
      <w:r w:rsidRPr="00BB18A9">
        <w:rPr>
          <w:rFonts w:ascii="Vani"/>
          <w:b/>
          <w:spacing w:val="-5"/>
          <w:sz w:val="20"/>
          <w:lang w:val="nl-NL"/>
        </w:rPr>
        <w:t xml:space="preserve"> </w:t>
      </w:r>
      <w:r w:rsidRPr="00BB18A9">
        <w:rPr>
          <w:rFonts w:ascii="Vani"/>
          <w:b/>
          <w:sz w:val="20"/>
          <w:lang w:val="nl-NL"/>
        </w:rPr>
        <w:t>de</w:t>
      </w:r>
      <w:r w:rsidRPr="00BB18A9">
        <w:rPr>
          <w:rFonts w:ascii="Vani"/>
          <w:b/>
          <w:spacing w:val="-6"/>
          <w:sz w:val="20"/>
          <w:lang w:val="nl-NL"/>
        </w:rPr>
        <w:t xml:space="preserve"> </w:t>
      </w:r>
      <w:r w:rsidRPr="00BB18A9">
        <w:rPr>
          <w:rFonts w:ascii="Vani"/>
          <w:b/>
          <w:sz w:val="20"/>
          <w:lang w:val="nl-NL"/>
        </w:rPr>
        <w:t>schoolinterne</w:t>
      </w:r>
      <w:r w:rsidRPr="00BB18A9">
        <w:rPr>
          <w:rFonts w:ascii="Vani"/>
          <w:b/>
          <w:spacing w:val="-6"/>
          <w:sz w:val="20"/>
          <w:lang w:val="nl-NL"/>
        </w:rPr>
        <w:t xml:space="preserve"> </w:t>
      </w:r>
      <w:r w:rsidRPr="00BB18A9">
        <w:rPr>
          <w:rFonts w:ascii="Vani"/>
          <w:b/>
          <w:sz w:val="20"/>
          <w:lang w:val="nl-NL"/>
        </w:rPr>
        <w:t>procedure</w:t>
      </w:r>
      <w:r w:rsidRPr="00BB18A9">
        <w:rPr>
          <w:rFonts w:ascii="Vani"/>
          <w:b/>
          <w:spacing w:val="-6"/>
          <w:sz w:val="20"/>
          <w:lang w:val="nl-NL"/>
        </w:rPr>
        <w:t xml:space="preserve"> </w:t>
      </w:r>
      <w:r w:rsidRPr="00BB18A9">
        <w:rPr>
          <w:rFonts w:ascii="Vani"/>
          <w:b/>
          <w:sz w:val="20"/>
          <w:lang w:val="nl-NL"/>
        </w:rPr>
        <w:t>voor</w:t>
      </w:r>
      <w:r w:rsidRPr="00BB18A9">
        <w:rPr>
          <w:rFonts w:ascii="Vani"/>
          <w:b/>
          <w:spacing w:val="-5"/>
          <w:sz w:val="20"/>
          <w:lang w:val="nl-NL"/>
        </w:rPr>
        <w:t xml:space="preserve"> </w:t>
      </w:r>
      <w:r w:rsidRPr="00BB18A9">
        <w:rPr>
          <w:rFonts w:ascii="Vani"/>
          <w:b/>
          <w:sz w:val="20"/>
          <w:lang w:val="nl-NL"/>
        </w:rPr>
        <w:t>behandeling</w:t>
      </w:r>
      <w:r w:rsidRPr="00BB18A9">
        <w:rPr>
          <w:rFonts w:ascii="Vani"/>
          <w:b/>
          <w:spacing w:val="-2"/>
          <w:sz w:val="20"/>
          <w:lang w:val="nl-NL"/>
        </w:rPr>
        <w:t xml:space="preserve"> </w:t>
      </w:r>
      <w:r w:rsidRPr="00BB18A9">
        <w:rPr>
          <w:rFonts w:ascii="Vani"/>
          <w:b/>
          <w:sz w:val="20"/>
          <w:lang w:val="nl-NL"/>
        </w:rPr>
        <w:t>van</w:t>
      </w:r>
      <w:r w:rsidRPr="00BB18A9">
        <w:rPr>
          <w:rFonts w:ascii="Vani"/>
          <w:b/>
          <w:spacing w:val="-3"/>
          <w:sz w:val="20"/>
          <w:lang w:val="nl-NL"/>
        </w:rPr>
        <w:t xml:space="preserve"> </w:t>
      </w:r>
      <w:r w:rsidRPr="00BB18A9">
        <w:rPr>
          <w:rFonts w:ascii="Vani"/>
          <w:b/>
          <w:sz w:val="20"/>
          <w:lang w:val="nl-NL"/>
        </w:rPr>
        <w:t>het</w:t>
      </w:r>
      <w:r w:rsidRPr="00BB18A9">
        <w:rPr>
          <w:rFonts w:ascii="Vani"/>
          <w:b/>
          <w:spacing w:val="-5"/>
          <w:sz w:val="20"/>
          <w:lang w:val="nl-NL"/>
        </w:rPr>
        <w:t xml:space="preserve"> </w:t>
      </w:r>
      <w:r w:rsidRPr="00BB18A9">
        <w:rPr>
          <w:rFonts w:ascii="Vani"/>
          <w:b/>
          <w:sz w:val="20"/>
          <w:lang w:val="nl-NL"/>
        </w:rPr>
        <w:t>schoolverzuim. Dit stappenplan beschrijft de handelingen, die dagelijks, wekelijks en maandelijks kunnen gebeuren om het verzuimbeleid goed uit te kunnen voeren. De school kan vanuit dit model stappenplan een eigen stappenplan maken toegespitst op de eigen situatie.</w:t>
      </w:r>
      <w:r w:rsidRPr="00BB18A9">
        <w:rPr>
          <w:rFonts w:ascii="Vani"/>
          <w:b/>
          <w:spacing w:val="-4"/>
          <w:sz w:val="20"/>
          <w:lang w:val="nl-NL"/>
        </w:rPr>
        <w:t xml:space="preserve"> </w:t>
      </w:r>
      <w:r w:rsidRPr="00BB18A9">
        <w:rPr>
          <w:rFonts w:ascii="Vani"/>
          <w:b/>
          <w:sz w:val="20"/>
          <w:lang w:val="nl-NL"/>
        </w:rPr>
        <w:t>De</w:t>
      </w:r>
      <w:r w:rsidRPr="00BB18A9">
        <w:rPr>
          <w:rFonts w:ascii="Vani"/>
          <w:b/>
          <w:spacing w:val="-4"/>
          <w:sz w:val="20"/>
          <w:lang w:val="nl-NL"/>
        </w:rPr>
        <w:t xml:space="preserve"> </w:t>
      </w:r>
      <w:r w:rsidRPr="00BB18A9">
        <w:rPr>
          <w:rFonts w:ascii="Vani"/>
          <w:b/>
          <w:color w:val="FF0000"/>
          <w:sz w:val="20"/>
          <w:lang w:val="nl-NL"/>
        </w:rPr>
        <w:t>[open</w:t>
      </w:r>
      <w:r w:rsidRPr="00BB18A9">
        <w:rPr>
          <w:rFonts w:ascii="Vani"/>
          <w:b/>
          <w:color w:val="FF0000"/>
          <w:spacing w:val="-6"/>
          <w:sz w:val="20"/>
          <w:lang w:val="nl-NL"/>
        </w:rPr>
        <w:t xml:space="preserve"> </w:t>
      </w:r>
      <w:r w:rsidRPr="00BB18A9">
        <w:rPr>
          <w:rFonts w:ascii="Vani"/>
          <w:b/>
          <w:color w:val="FF0000"/>
          <w:sz w:val="20"/>
          <w:lang w:val="nl-NL"/>
        </w:rPr>
        <w:t>velden]</w:t>
      </w:r>
      <w:r w:rsidRPr="00BB18A9">
        <w:rPr>
          <w:rFonts w:ascii="Vani"/>
          <w:b/>
          <w:color w:val="FF0000"/>
          <w:spacing w:val="-2"/>
          <w:sz w:val="20"/>
          <w:lang w:val="nl-NL"/>
        </w:rPr>
        <w:t xml:space="preserve"> </w:t>
      </w:r>
      <w:r w:rsidRPr="00BB18A9">
        <w:rPr>
          <w:rFonts w:ascii="Vani"/>
          <w:b/>
          <w:sz w:val="20"/>
          <w:lang w:val="nl-NL"/>
        </w:rPr>
        <w:t>kunnen</w:t>
      </w:r>
      <w:r w:rsidRPr="00BB18A9">
        <w:rPr>
          <w:rFonts w:ascii="Vani"/>
          <w:b/>
          <w:spacing w:val="-4"/>
          <w:sz w:val="20"/>
          <w:lang w:val="nl-NL"/>
        </w:rPr>
        <w:t xml:space="preserve"> </w:t>
      </w:r>
      <w:r w:rsidRPr="00BB18A9">
        <w:rPr>
          <w:rFonts w:ascii="Vani"/>
          <w:b/>
          <w:sz w:val="20"/>
          <w:lang w:val="nl-NL"/>
        </w:rPr>
        <w:t>aangepast</w:t>
      </w:r>
      <w:r w:rsidRPr="00BB18A9">
        <w:rPr>
          <w:rFonts w:ascii="Vani"/>
          <w:b/>
          <w:spacing w:val="-6"/>
          <w:sz w:val="20"/>
          <w:lang w:val="nl-NL"/>
        </w:rPr>
        <w:t xml:space="preserve"> </w:t>
      </w:r>
      <w:r w:rsidRPr="00BB18A9">
        <w:rPr>
          <w:rFonts w:ascii="Vani"/>
          <w:b/>
          <w:sz w:val="20"/>
          <w:lang w:val="nl-NL"/>
        </w:rPr>
        <w:t>worden</w:t>
      </w:r>
      <w:r w:rsidRPr="00BB18A9">
        <w:rPr>
          <w:rFonts w:ascii="Vani"/>
          <w:b/>
          <w:spacing w:val="-4"/>
          <w:sz w:val="20"/>
          <w:lang w:val="nl-NL"/>
        </w:rPr>
        <w:t xml:space="preserve"> </w:t>
      </w:r>
      <w:r w:rsidRPr="00BB18A9">
        <w:rPr>
          <w:rFonts w:ascii="Vani"/>
          <w:b/>
          <w:sz w:val="20"/>
          <w:lang w:val="nl-NL"/>
        </w:rPr>
        <w:t>aan</w:t>
      </w:r>
      <w:r w:rsidRPr="00BB18A9">
        <w:rPr>
          <w:rFonts w:ascii="Vani"/>
          <w:b/>
          <w:spacing w:val="-6"/>
          <w:sz w:val="20"/>
          <w:lang w:val="nl-NL"/>
        </w:rPr>
        <w:t xml:space="preserve"> </w:t>
      </w:r>
      <w:r w:rsidRPr="00BB18A9">
        <w:rPr>
          <w:rFonts w:ascii="Vani"/>
          <w:b/>
          <w:sz w:val="20"/>
          <w:lang w:val="nl-NL"/>
        </w:rPr>
        <w:t>de</w:t>
      </w:r>
      <w:r w:rsidRPr="00BB18A9">
        <w:rPr>
          <w:rFonts w:ascii="Vani"/>
          <w:b/>
          <w:spacing w:val="-7"/>
          <w:sz w:val="20"/>
          <w:lang w:val="nl-NL"/>
        </w:rPr>
        <w:t xml:space="preserve"> </w:t>
      </w:r>
      <w:proofErr w:type="spellStart"/>
      <w:r w:rsidRPr="00BB18A9">
        <w:rPr>
          <w:rFonts w:ascii="Vani"/>
          <w:b/>
          <w:sz w:val="20"/>
          <w:lang w:val="nl-NL"/>
        </w:rPr>
        <w:t>schoolspecifieke</w:t>
      </w:r>
      <w:proofErr w:type="spellEnd"/>
      <w:r w:rsidRPr="00BB18A9">
        <w:rPr>
          <w:rFonts w:ascii="Vani"/>
          <w:b/>
          <w:spacing w:val="-7"/>
          <w:sz w:val="20"/>
          <w:lang w:val="nl-NL"/>
        </w:rPr>
        <w:t xml:space="preserve"> </w:t>
      </w:r>
      <w:r w:rsidRPr="00BB18A9">
        <w:rPr>
          <w:rFonts w:ascii="Vani"/>
          <w:b/>
          <w:sz w:val="20"/>
          <w:lang w:val="nl-NL"/>
        </w:rPr>
        <w:t>situatie.</w:t>
      </w:r>
    </w:p>
    <w:p w14:paraId="304787FC" w14:textId="77777777" w:rsidR="009251FB" w:rsidRPr="00BB18A9" w:rsidRDefault="009251FB">
      <w:pPr>
        <w:spacing w:before="1"/>
        <w:rPr>
          <w:rFonts w:ascii="Vani" w:eastAsia="Vani" w:hAnsi="Vani" w:cs="Vani"/>
          <w:b/>
          <w:bCs/>
          <w:sz w:val="20"/>
          <w:szCs w:val="20"/>
          <w:lang w:val="nl-NL"/>
        </w:rPr>
      </w:pPr>
    </w:p>
    <w:p w14:paraId="304787FD" w14:textId="77777777" w:rsidR="009251FB" w:rsidRPr="00BB18A9" w:rsidRDefault="00D055AB">
      <w:pPr>
        <w:spacing w:line="336" w:lineRule="exact"/>
        <w:ind w:left="138" w:right="173"/>
        <w:rPr>
          <w:rFonts w:ascii="Vani" w:eastAsia="Vani" w:hAnsi="Vani" w:cs="Vani"/>
          <w:sz w:val="20"/>
          <w:szCs w:val="20"/>
          <w:lang w:val="nl-NL"/>
        </w:rPr>
      </w:pPr>
      <w:r w:rsidRPr="00BB18A9">
        <w:rPr>
          <w:rFonts w:ascii="Vani"/>
          <w:b/>
          <w:sz w:val="20"/>
          <w:lang w:val="nl-NL"/>
        </w:rPr>
        <w:t>Absentiefunctionaris</w:t>
      </w:r>
    </w:p>
    <w:p w14:paraId="304787FE" w14:textId="77777777" w:rsidR="009251FB" w:rsidRPr="00BB18A9" w:rsidRDefault="00D055AB">
      <w:pPr>
        <w:pStyle w:val="Plattetekst"/>
        <w:ind w:right="591"/>
        <w:jc w:val="both"/>
        <w:rPr>
          <w:lang w:val="nl-NL"/>
        </w:rPr>
      </w:pPr>
      <w:r w:rsidRPr="00BB18A9">
        <w:rPr>
          <w:lang w:val="nl-NL"/>
        </w:rPr>
        <w:t>De absentiefunctionaris is de persoon, die alle taken met betrekking tot de verzuimmelding en de verwerking</w:t>
      </w:r>
      <w:r w:rsidRPr="00BB18A9">
        <w:rPr>
          <w:spacing w:val="-3"/>
          <w:lang w:val="nl-NL"/>
        </w:rPr>
        <w:t xml:space="preserve"> </w:t>
      </w:r>
      <w:r w:rsidRPr="00BB18A9">
        <w:rPr>
          <w:lang w:val="nl-NL"/>
        </w:rPr>
        <w:t>ervan</w:t>
      </w:r>
      <w:r w:rsidRPr="00BB18A9">
        <w:rPr>
          <w:spacing w:val="-5"/>
          <w:lang w:val="nl-NL"/>
        </w:rPr>
        <w:t xml:space="preserve"> </w:t>
      </w:r>
      <w:r w:rsidRPr="00BB18A9">
        <w:rPr>
          <w:lang w:val="nl-NL"/>
        </w:rPr>
        <w:t>uitvoert.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iedere</w:t>
      </w:r>
      <w:r w:rsidRPr="00BB18A9">
        <w:rPr>
          <w:spacing w:val="-4"/>
          <w:lang w:val="nl-NL"/>
        </w:rPr>
        <w:t xml:space="preserve"> </w:t>
      </w:r>
      <w:r w:rsidRPr="00BB18A9">
        <w:rPr>
          <w:lang w:val="nl-NL"/>
        </w:rPr>
        <w:t>school</w:t>
      </w:r>
      <w:r w:rsidRPr="00BB18A9">
        <w:rPr>
          <w:spacing w:val="-2"/>
          <w:lang w:val="nl-NL"/>
        </w:rPr>
        <w:t xml:space="preserve"> </w:t>
      </w:r>
      <w:r w:rsidRPr="00BB18A9">
        <w:rPr>
          <w:lang w:val="nl-NL"/>
        </w:rPr>
        <w:t>kan</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andere</w:t>
      </w:r>
      <w:r w:rsidRPr="00BB18A9">
        <w:rPr>
          <w:spacing w:val="-3"/>
          <w:lang w:val="nl-NL"/>
        </w:rPr>
        <w:t xml:space="preserve"> </w:t>
      </w:r>
      <w:r w:rsidRPr="00BB18A9">
        <w:rPr>
          <w:lang w:val="nl-NL"/>
        </w:rPr>
        <w:t>persoon</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zoals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conciërge,</w:t>
      </w:r>
      <w:r w:rsidRPr="00BB18A9">
        <w:rPr>
          <w:spacing w:val="-6"/>
          <w:lang w:val="nl-NL"/>
        </w:rPr>
        <w:t xml:space="preserve"> </w:t>
      </w:r>
      <w:r w:rsidRPr="00BB18A9">
        <w:rPr>
          <w:lang w:val="nl-NL"/>
        </w:rPr>
        <w:t>de onderwijsassistent, de administratief medewerker</w:t>
      </w:r>
      <w:r w:rsidRPr="00BB18A9">
        <w:rPr>
          <w:spacing w:val="-23"/>
          <w:lang w:val="nl-NL"/>
        </w:rPr>
        <w:t xml:space="preserve"> </w:t>
      </w:r>
      <w:r w:rsidRPr="00BB18A9">
        <w:rPr>
          <w:lang w:val="nl-NL"/>
        </w:rPr>
        <w:t>etc.</w:t>
      </w:r>
    </w:p>
    <w:p w14:paraId="304787FF" w14:textId="77777777" w:rsidR="009251FB" w:rsidRPr="00BB18A9" w:rsidRDefault="009251FB">
      <w:pPr>
        <w:rPr>
          <w:rFonts w:ascii="Vani" w:eastAsia="Vani" w:hAnsi="Vani" w:cs="Vani"/>
          <w:sz w:val="20"/>
          <w:szCs w:val="20"/>
          <w:lang w:val="nl-NL"/>
        </w:rPr>
      </w:pPr>
    </w:p>
    <w:p w14:paraId="30478800" w14:textId="77777777" w:rsidR="009251FB" w:rsidRPr="00BB18A9" w:rsidRDefault="009251FB">
      <w:pPr>
        <w:spacing w:before="8"/>
        <w:rPr>
          <w:rFonts w:ascii="Vani" w:eastAsia="Vani" w:hAnsi="Vani" w:cs="Vani"/>
          <w:sz w:val="19"/>
          <w:szCs w:val="19"/>
          <w:lang w:val="nl-NL"/>
        </w:rPr>
      </w:pPr>
    </w:p>
    <w:p w14:paraId="30478801" w14:textId="77777777" w:rsidR="009251FB" w:rsidRPr="00BB18A9" w:rsidRDefault="00D055AB">
      <w:pPr>
        <w:pStyle w:val="Kop2"/>
        <w:spacing w:line="350" w:lineRule="exact"/>
        <w:ind w:right="173"/>
        <w:rPr>
          <w:i w:val="0"/>
          <w:lang w:val="nl-NL"/>
        </w:rPr>
      </w:pPr>
      <w:r w:rsidRPr="00BB18A9">
        <w:rPr>
          <w:b/>
          <w:i w:val="0"/>
          <w:sz w:val="20"/>
          <w:lang w:val="nl-NL"/>
        </w:rPr>
        <w:t>Stap</w:t>
      </w:r>
      <w:r w:rsidRPr="00BB18A9">
        <w:rPr>
          <w:b/>
          <w:i w:val="0"/>
          <w:spacing w:val="-25"/>
          <w:sz w:val="20"/>
          <w:lang w:val="nl-NL"/>
        </w:rPr>
        <w:t xml:space="preserve"> </w:t>
      </w:r>
      <w:r w:rsidRPr="00BB18A9">
        <w:rPr>
          <w:b/>
          <w:i w:val="0"/>
          <w:sz w:val="20"/>
          <w:lang w:val="nl-NL"/>
        </w:rPr>
        <w:t>1</w:t>
      </w:r>
      <w:r w:rsidRPr="00BB18A9">
        <w:rPr>
          <w:b/>
          <w:i w:val="0"/>
          <w:spacing w:val="1"/>
          <w:sz w:val="20"/>
          <w:lang w:val="nl-NL"/>
        </w:rPr>
        <w:t xml:space="preserve"> </w:t>
      </w:r>
      <w:r w:rsidRPr="00BB18A9">
        <w:rPr>
          <w:lang w:val="nl-NL"/>
        </w:rPr>
        <w:t>Het</w:t>
      </w:r>
      <w:r w:rsidRPr="00BB18A9">
        <w:rPr>
          <w:spacing w:val="-26"/>
          <w:lang w:val="nl-NL"/>
        </w:rPr>
        <w:t xml:space="preserve"> </w:t>
      </w:r>
      <w:r w:rsidRPr="00BB18A9">
        <w:rPr>
          <w:lang w:val="nl-NL"/>
        </w:rPr>
        <w:t>melden</w:t>
      </w:r>
      <w:r w:rsidRPr="00BB18A9">
        <w:rPr>
          <w:spacing w:val="-26"/>
          <w:lang w:val="nl-NL"/>
        </w:rPr>
        <w:t xml:space="preserve"> </w:t>
      </w:r>
      <w:r w:rsidRPr="00BB18A9">
        <w:rPr>
          <w:lang w:val="nl-NL"/>
        </w:rPr>
        <w:t>van</w:t>
      </w:r>
      <w:r w:rsidRPr="00BB18A9">
        <w:rPr>
          <w:spacing w:val="-26"/>
          <w:lang w:val="nl-NL"/>
        </w:rPr>
        <w:t xml:space="preserve"> </w:t>
      </w:r>
      <w:r w:rsidRPr="00BB18A9">
        <w:rPr>
          <w:lang w:val="nl-NL"/>
        </w:rPr>
        <w:t>verzuim</w:t>
      </w:r>
      <w:r w:rsidRPr="00BB18A9">
        <w:rPr>
          <w:spacing w:val="-26"/>
          <w:lang w:val="nl-NL"/>
        </w:rPr>
        <w:t xml:space="preserve"> </w:t>
      </w:r>
      <w:r w:rsidRPr="00BB18A9">
        <w:rPr>
          <w:lang w:val="nl-NL"/>
        </w:rPr>
        <w:t>door</w:t>
      </w:r>
      <w:r w:rsidRPr="00BB18A9">
        <w:rPr>
          <w:spacing w:val="-26"/>
          <w:lang w:val="nl-NL"/>
        </w:rPr>
        <w:t xml:space="preserve"> </w:t>
      </w:r>
      <w:r w:rsidRPr="00BB18A9">
        <w:rPr>
          <w:lang w:val="nl-NL"/>
        </w:rPr>
        <w:t>de</w:t>
      </w:r>
      <w:r w:rsidRPr="00BB18A9">
        <w:rPr>
          <w:spacing w:val="-26"/>
          <w:lang w:val="nl-NL"/>
        </w:rPr>
        <w:t xml:space="preserve"> </w:t>
      </w:r>
      <w:r w:rsidRPr="00BB18A9">
        <w:rPr>
          <w:lang w:val="nl-NL"/>
        </w:rPr>
        <w:t>ouders</w:t>
      </w:r>
      <w:r w:rsidRPr="00BB18A9">
        <w:rPr>
          <w:spacing w:val="-26"/>
          <w:lang w:val="nl-NL"/>
        </w:rPr>
        <w:t xml:space="preserve"> </w:t>
      </w:r>
      <w:r w:rsidRPr="00BB18A9">
        <w:rPr>
          <w:lang w:val="nl-NL"/>
        </w:rPr>
        <w:t>verzorgers</w:t>
      </w:r>
    </w:p>
    <w:p w14:paraId="30478802"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r w:rsidRPr="00BB18A9">
        <w:rPr>
          <w:lang w:val="nl-NL"/>
        </w:rPr>
        <w:t>ouders/verzorgers</w:t>
      </w:r>
      <w:r w:rsidRPr="00BB18A9">
        <w:rPr>
          <w:spacing w:val="-4"/>
          <w:lang w:val="nl-NL"/>
        </w:rPr>
        <w:t xml:space="preserve"> </w:t>
      </w:r>
      <w:r w:rsidRPr="00BB18A9">
        <w:rPr>
          <w:lang w:val="nl-NL"/>
        </w:rPr>
        <w:t>melden</w:t>
      </w:r>
      <w:r w:rsidRPr="00BB18A9">
        <w:rPr>
          <w:spacing w:val="-5"/>
          <w:lang w:val="nl-NL"/>
        </w:rPr>
        <w:t xml:space="preserve"> </w:t>
      </w:r>
      <w:r w:rsidRPr="00BB18A9">
        <w:rPr>
          <w:lang w:val="nl-NL"/>
        </w:rPr>
        <w:t>aan</w:t>
      </w:r>
      <w:r w:rsidRPr="00BB18A9">
        <w:rPr>
          <w:spacing w:val="-2"/>
          <w:lang w:val="nl-NL"/>
        </w:rPr>
        <w:t xml:space="preserve"> </w:t>
      </w:r>
      <w:r w:rsidRPr="00BB18A9">
        <w:rPr>
          <w:color w:val="FF0000"/>
          <w:lang w:val="nl-NL"/>
        </w:rPr>
        <w:t>[de</w:t>
      </w:r>
      <w:r w:rsidRPr="00BB18A9">
        <w:rPr>
          <w:color w:val="FF0000"/>
          <w:spacing w:val="-5"/>
          <w:lang w:val="nl-NL"/>
        </w:rPr>
        <w:t xml:space="preserve"> </w:t>
      </w:r>
      <w:r w:rsidRPr="00BB18A9">
        <w:rPr>
          <w:color w:val="FF0000"/>
          <w:lang w:val="nl-NL"/>
        </w:rPr>
        <w:t>absentiefunctionaris]</w:t>
      </w:r>
      <w:r w:rsidRPr="00BB18A9">
        <w:rPr>
          <w:color w:val="FF0000"/>
          <w:spacing w:val="-3"/>
          <w:lang w:val="nl-NL"/>
        </w:rPr>
        <w:t xml:space="preserve"> </w:t>
      </w:r>
      <w:r w:rsidRPr="00BB18A9">
        <w:rPr>
          <w:lang w:val="nl-NL"/>
        </w:rPr>
        <w:t>vóór</w:t>
      </w:r>
      <w:r w:rsidRPr="00BB18A9">
        <w:rPr>
          <w:spacing w:val="-2"/>
          <w:lang w:val="nl-NL"/>
        </w:rPr>
        <w:t xml:space="preserve"> </w:t>
      </w:r>
      <w:r w:rsidRPr="00BB18A9">
        <w:rPr>
          <w:color w:val="FF0000"/>
          <w:lang w:val="nl-NL"/>
        </w:rPr>
        <w:t>[tijdstip]</w:t>
      </w:r>
      <w:r w:rsidRPr="00BB18A9">
        <w:rPr>
          <w:color w:val="FF0000"/>
          <w:spacing w:val="-4"/>
          <w:lang w:val="nl-NL"/>
        </w:rPr>
        <w:t xml:space="preserve"> </w:t>
      </w:r>
      <w:r w:rsidRPr="00BB18A9">
        <w:rPr>
          <w:lang w:val="nl-NL"/>
        </w:rPr>
        <w:t>uur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afwezigheid</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hun kind, met opgaaf van de reden van</w:t>
      </w:r>
      <w:r w:rsidRPr="00BB18A9">
        <w:rPr>
          <w:spacing w:val="-19"/>
          <w:lang w:val="nl-NL"/>
        </w:rPr>
        <w:t xml:space="preserve"> </w:t>
      </w:r>
      <w:r w:rsidRPr="00BB18A9">
        <w:rPr>
          <w:lang w:val="nl-NL"/>
        </w:rPr>
        <w:t>verzuim.</w:t>
      </w:r>
    </w:p>
    <w:p w14:paraId="30478803" w14:textId="77777777" w:rsidR="009251FB" w:rsidRPr="00BB18A9" w:rsidRDefault="009251FB">
      <w:pPr>
        <w:spacing w:before="6"/>
        <w:rPr>
          <w:rFonts w:ascii="Vani" w:eastAsia="Vani" w:hAnsi="Vani" w:cs="Vani"/>
          <w:sz w:val="19"/>
          <w:szCs w:val="19"/>
          <w:lang w:val="nl-NL"/>
        </w:rPr>
      </w:pPr>
    </w:p>
    <w:p w14:paraId="30478804" w14:textId="77777777" w:rsidR="009251FB" w:rsidRPr="00BB18A9" w:rsidRDefault="00D055AB">
      <w:pPr>
        <w:pStyle w:val="Kop2"/>
        <w:spacing w:line="351" w:lineRule="exact"/>
        <w:ind w:right="173"/>
        <w:rPr>
          <w:i w:val="0"/>
          <w:lang w:val="nl-NL"/>
        </w:rPr>
      </w:pPr>
      <w:r w:rsidRPr="00BB18A9">
        <w:rPr>
          <w:b/>
          <w:i w:val="0"/>
          <w:sz w:val="20"/>
          <w:lang w:val="nl-NL"/>
        </w:rPr>
        <w:t>Stap</w:t>
      </w:r>
      <w:r w:rsidRPr="00BB18A9">
        <w:rPr>
          <w:b/>
          <w:i w:val="0"/>
          <w:spacing w:val="-23"/>
          <w:sz w:val="20"/>
          <w:lang w:val="nl-NL"/>
        </w:rPr>
        <w:t xml:space="preserve"> </w:t>
      </w:r>
      <w:r w:rsidRPr="00BB18A9">
        <w:rPr>
          <w:b/>
          <w:i w:val="0"/>
          <w:sz w:val="20"/>
          <w:lang w:val="nl-NL"/>
        </w:rPr>
        <w:t>2</w:t>
      </w:r>
      <w:r w:rsidRPr="00BB18A9">
        <w:rPr>
          <w:b/>
          <w:i w:val="0"/>
          <w:spacing w:val="-11"/>
          <w:sz w:val="20"/>
          <w:lang w:val="nl-NL"/>
        </w:rPr>
        <w:t xml:space="preserve"> </w:t>
      </w:r>
      <w:r w:rsidRPr="00BB18A9">
        <w:rPr>
          <w:lang w:val="nl-NL"/>
        </w:rPr>
        <w:t>De</w:t>
      </w:r>
      <w:r w:rsidRPr="00BB18A9">
        <w:rPr>
          <w:spacing w:val="-25"/>
          <w:lang w:val="nl-NL"/>
        </w:rPr>
        <w:t xml:space="preserve"> </w:t>
      </w:r>
      <w:r w:rsidRPr="00BB18A9">
        <w:rPr>
          <w:lang w:val="nl-NL"/>
        </w:rPr>
        <w:t>registratie</w:t>
      </w:r>
      <w:r w:rsidRPr="00BB18A9">
        <w:rPr>
          <w:spacing w:val="-24"/>
          <w:lang w:val="nl-NL"/>
        </w:rPr>
        <w:t xml:space="preserve"> </w:t>
      </w:r>
      <w:r w:rsidRPr="00BB18A9">
        <w:rPr>
          <w:lang w:val="nl-NL"/>
        </w:rPr>
        <w:t>van</w:t>
      </w:r>
      <w:r w:rsidRPr="00BB18A9">
        <w:rPr>
          <w:spacing w:val="-24"/>
          <w:lang w:val="nl-NL"/>
        </w:rPr>
        <w:t xml:space="preserve"> </w:t>
      </w:r>
      <w:r w:rsidRPr="00BB18A9">
        <w:rPr>
          <w:lang w:val="nl-NL"/>
        </w:rPr>
        <w:t>het</w:t>
      </w:r>
      <w:r w:rsidRPr="00BB18A9">
        <w:rPr>
          <w:spacing w:val="-25"/>
          <w:lang w:val="nl-NL"/>
        </w:rPr>
        <w:t xml:space="preserve"> </w:t>
      </w:r>
      <w:r w:rsidRPr="00BB18A9">
        <w:rPr>
          <w:lang w:val="nl-NL"/>
        </w:rPr>
        <w:t>verzuim</w:t>
      </w:r>
    </w:p>
    <w:p w14:paraId="30478805" w14:textId="77777777" w:rsidR="009251FB" w:rsidRPr="00BB18A9" w:rsidRDefault="00D055AB">
      <w:pPr>
        <w:pStyle w:val="Plattetekst"/>
        <w:ind w:right="146"/>
        <w:rPr>
          <w:lang w:val="nl-NL"/>
        </w:rPr>
      </w:pPr>
      <w:r w:rsidRPr="00BB18A9">
        <w:rPr>
          <w:lang w:val="nl-NL"/>
        </w:rPr>
        <w:t xml:space="preserve">Eén en ander is door de groepsleerkracht genoteerd op de zogenaamde 'maandabsentielijst'. </w:t>
      </w:r>
      <w:r w:rsidRPr="00BB18A9">
        <w:rPr>
          <w:color w:val="FF0000"/>
          <w:lang w:val="nl-NL"/>
        </w:rPr>
        <w:t>[De absentiefunctionaris]</w:t>
      </w:r>
      <w:r w:rsidRPr="00BB18A9">
        <w:rPr>
          <w:color w:val="FF0000"/>
          <w:spacing w:val="-2"/>
          <w:lang w:val="nl-NL"/>
        </w:rPr>
        <w:t xml:space="preserve"> </w:t>
      </w:r>
      <w:r w:rsidRPr="00BB18A9">
        <w:rPr>
          <w:lang w:val="nl-NL"/>
        </w:rPr>
        <w:t>controleert</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verzuim</w:t>
      </w:r>
      <w:r w:rsidRPr="00BB18A9">
        <w:rPr>
          <w:spacing w:val="-4"/>
          <w:lang w:val="nl-NL"/>
        </w:rPr>
        <w:t xml:space="preserve"> </w:t>
      </w:r>
      <w:r w:rsidRPr="00BB18A9">
        <w:rPr>
          <w:lang w:val="nl-NL"/>
        </w:rPr>
        <w:t>gemeld</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(al</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met</w:t>
      </w:r>
      <w:r w:rsidRPr="00BB18A9">
        <w:rPr>
          <w:spacing w:val="-4"/>
          <w:lang w:val="nl-NL"/>
        </w:rPr>
        <w:t xml:space="preserve"> </w:t>
      </w:r>
      <w:r w:rsidRPr="00BB18A9">
        <w:rPr>
          <w:lang w:val="nl-NL"/>
        </w:rPr>
        <w:t>reden),</w:t>
      </w:r>
      <w:r w:rsidRPr="00BB18A9">
        <w:rPr>
          <w:spacing w:val="-2"/>
          <w:lang w:val="nl-NL"/>
        </w:rPr>
        <w:t xml:space="preserve"> </w:t>
      </w:r>
      <w:r w:rsidRPr="00BB18A9">
        <w:rPr>
          <w:lang w:val="nl-NL"/>
        </w:rPr>
        <w:t>dan</w:t>
      </w:r>
      <w:r w:rsidRPr="00BB18A9">
        <w:rPr>
          <w:spacing w:val="-4"/>
          <w:lang w:val="nl-NL"/>
        </w:rPr>
        <w:t xml:space="preserve"> </w:t>
      </w:r>
      <w:r w:rsidRPr="00BB18A9">
        <w:rPr>
          <w:lang w:val="nl-NL"/>
        </w:rPr>
        <w:t>wel</w:t>
      </w:r>
      <w:r w:rsidRPr="00BB18A9">
        <w:rPr>
          <w:spacing w:val="-4"/>
          <w:lang w:val="nl-NL"/>
        </w:rPr>
        <w:t xml:space="preserve"> </w:t>
      </w:r>
      <w:r w:rsidRPr="00BB18A9">
        <w:rPr>
          <w:spacing w:val="3"/>
          <w:lang w:val="nl-NL"/>
        </w:rPr>
        <w:t>of</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sprake is van niet gemeld</w:t>
      </w:r>
      <w:r w:rsidRPr="00BB18A9">
        <w:rPr>
          <w:spacing w:val="-13"/>
          <w:lang w:val="nl-NL"/>
        </w:rPr>
        <w:t xml:space="preserve"> </w:t>
      </w:r>
      <w:r w:rsidRPr="00BB18A9">
        <w:rPr>
          <w:lang w:val="nl-NL"/>
        </w:rPr>
        <w:t>verzuim.</w:t>
      </w:r>
    </w:p>
    <w:p w14:paraId="30478806" w14:textId="77777777" w:rsidR="009251FB" w:rsidRPr="00BB18A9" w:rsidRDefault="009251FB">
      <w:pPr>
        <w:spacing w:before="9"/>
        <w:rPr>
          <w:rFonts w:ascii="Vani" w:eastAsia="Vani" w:hAnsi="Vani" w:cs="Vani"/>
          <w:sz w:val="19"/>
          <w:szCs w:val="19"/>
          <w:lang w:val="nl-NL"/>
        </w:rPr>
      </w:pPr>
    </w:p>
    <w:p w14:paraId="30478807" w14:textId="77777777" w:rsidR="009251FB" w:rsidRPr="00BB18A9" w:rsidRDefault="00D055AB">
      <w:pPr>
        <w:spacing w:line="350" w:lineRule="exact"/>
        <w:ind w:left="138" w:right="173"/>
        <w:rPr>
          <w:rFonts w:ascii="Vani" w:eastAsia="Vani" w:hAnsi="Vani" w:cs="Vani"/>
          <w:sz w:val="21"/>
          <w:szCs w:val="21"/>
          <w:lang w:val="nl-NL"/>
        </w:rPr>
      </w:pPr>
      <w:r w:rsidRPr="00BB18A9">
        <w:rPr>
          <w:rFonts w:ascii="Vani"/>
          <w:b/>
          <w:sz w:val="20"/>
          <w:lang w:val="nl-NL"/>
        </w:rPr>
        <w:t>Stap</w:t>
      </w:r>
      <w:r w:rsidRPr="00BB18A9">
        <w:rPr>
          <w:rFonts w:ascii="Vani"/>
          <w:b/>
          <w:spacing w:val="-26"/>
          <w:sz w:val="20"/>
          <w:lang w:val="nl-NL"/>
        </w:rPr>
        <w:t xml:space="preserve"> </w:t>
      </w:r>
      <w:r w:rsidRPr="00BB18A9">
        <w:rPr>
          <w:rFonts w:ascii="Vani"/>
          <w:b/>
          <w:sz w:val="20"/>
          <w:lang w:val="nl-NL"/>
        </w:rPr>
        <w:t>3</w:t>
      </w:r>
      <w:r w:rsidRPr="00BB18A9">
        <w:rPr>
          <w:rFonts w:ascii="Vani"/>
          <w:b/>
          <w:spacing w:val="-15"/>
          <w:sz w:val="20"/>
          <w:lang w:val="nl-NL"/>
        </w:rPr>
        <w:t xml:space="preserve"> </w:t>
      </w:r>
      <w:r w:rsidRPr="00BB18A9">
        <w:rPr>
          <w:rFonts w:ascii="Vani"/>
          <w:i/>
          <w:sz w:val="21"/>
          <w:lang w:val="nl-NL"/>
        </w:rPr>
        <w:t>Onderzoek</w:t>
      </w:r>
      <w:r w:rsidRPr="00BB18A9">
        <w:rPr>
          <w:rFonts w:ascii="Vani"/>
          <w:i/>
          <w:spacing w:val="-27"/>
          <w:sz w:val="21"/>
          <w:lang w:val="nl-NL"/>
        </w:rPr>
        <w:t xml:space="preserve"> </w:t>
      </w:r>
      <w:r w:rsidRPr="00BB18A9">
        <w:rPr>
          <w:rFonts w:ascii="Vani"/>
          <w:i/>
          <w:sz w:val="21"/>
          <w:lang w:val="nl-NL"/>
        </w:rPr>
        <w:t>van</w:t>
      </w:r>
      <w:r w:rsidRPr="00BB18A9">
        <w:rPr>
          <w:rFonts w:ascii="Vani"/>
          <w:i/>
          <w:spacing w:val="-27"/>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verzuim</w:t>
      </w:r>
    </w:p>
    <w:p w14:paraId="30478808" w14:textId="77777777" w:rsidR="009251FB" w:rsidRPr="00BB18A9" w:rsidRDefault="00D055AB">
      <w:pPr>
        <w:pStyle w:val="Plattetekst"/>
        <w:ind w:right="173"/>
        <w:rPr>
          <w:lang w:val="nl-NL"/>
        </w:rPr>
      </w:pPr>
      <w:r w:rsidRPr="00BB18A9">
        <w:rPr>
          <w:lang w:val="nl-NL"/>
        </w:rPr>
        <w:t>Op</w:t>
      </w:r>
      <w:r w:rsidRPr="00BB18A9">
        <w:rPr>
          <w:spacing w:val="-5"/>
          <w:lang w:val="nl-NL"/>
        </w:rPr>
        <w:t xml:space="preserve"> </w:t>
      </w:r>
      <w:r w:rsidRPr="00BB18A9">
        <w:rPr>
          <w:lang w:val="nl-NL"/>
        </w:rPr>
        <w:t>grond</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registratie</w:t>
      </w:r>
      <w:r w:rsidRPr="00BB18A9">
        <w:rPr>
          <w:spacing w:val="-3"/>
          <w:lang w:val="nl-NL"/>
        </w:rPr>
        <w:t xml:space="preserve"> </w:t>
      </w:r>
      <w:r w:rsidRPr="00BB18A9">
        <w:rPr>
          <w:lang w:val="nl-NL"/>
        </w:rPr>
        <w:t>heeft</w:t>
      </w:r>
      <w:r w:rsidRPr="00BB18A9">
        <w:rPr>
          <w:spacing w:val="-2"/>
          <w:lang w:val="nl-NL"/>
        </w:rPr>
        <w:t xml:space="preserve"> </w:t>
      </w:r>
      <w:r w:rsidRPr="00BB18A9">
        <w:rPr>
          <w:color w:val="FF0000"/>
          <w:lang w:val="nl-NL"/>
        </w:rPr>
        <w:t>[de</w:t>
      </w:r>
      <w:r w:rsidRPr="00BB18A9">
        <w:rPr>
          <w:color w:val="FF0000"/>
          <w:spacing w:val="-5"/>
          <w:lang w:val="nl-NL"/>
        </w:rPr>
        <w:t xml:space="preserve"> </w:t>
      </w:r>
      <w:r w:rsidRPr="00BB18A9">
        <w:rPr>
          <w:color w:val="FF0000"/>
          <w:lang w:val="nl-NL"/>
        </w:rPr>
        <w:t>absentiefunctionaris]</w:t>
      </w:r>
      <w:r w:rsidRPr="00BB18A9">
        <w:rPr>
          <w:color w:val="FF0000"/>
          <w:spacing w:val="-3"/>
          <w:lang w:val="nl-NL"/>
        </w:rPr>
        <w:t xml:space="preserve"> </w:t>
      </w:r>
      <w:r w:rsidRPr="00BB18A9">
        <w:rPr>
          <w:lang w:val="nl-NL"/>
        </w:rPr>
        <w:t>nu</w:t>
      </w:r>
      <w:r w:rsidRPr="00BB18A9">
        <w:rPr>
          <w:spacing w:val="-2"/>
          <w:lang w:val="nl-NL"/>
        </w:rPr>
        <w:t xml:space="preserve"> </w:t>
      </w:r>
      <w:r w:rsidRPr="00BB18A9">
        <w:rPr>
          <w:lang w:val="nl-NL"/>
        </w:rPr>
        <w:t>inzicht</w:t>
      </w:r>
      <w:r w:rsidRPr="00BB18A9">
        <w:rPr>
          <w:spacing w:val="-4"/>
          <w:lang w:val="nl-NL"/>
        </w:rPr>
        <w:t xml:space="preserve"> </w:t>
      </w:r>
      <w:r w:rsidRPr="00BB18A9">
        <w:rPr>
          <w:lang w:val="nl-NL"/>
        </w:rPr>
        <w:t>in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verzuim.</w:t>
      </w:r>
      <w:r w:rsidRPr="00BB18A9">
        <w:rPr>
          <w:spacing w:val="-6"/>
          <w:lang w:val="nl-NL"/>
        </w:rPr>
        <w:t xml:space="preserve"> </w:t>
      </w:r>
      <w:r w:rsidRPr="00BB18A9">
        <w:rPr>
          <w:lang w:val="nl-NL"/>
        </w:rPr>
        <w:t>Hij/zij</w:t>
      </w:r>
      <w:r w:rsidRPr="00BB18A9">
        <w:rPr>
          <w:spacing w:val="-5"/>
          <w:lang w:val="nl-NL"/>
        </w:rPr>
        <w:t xml:space="preserve"> </w:t>
      </w:r>
      <w:r w:rsidRPr="00BB18A9">
        <w:rPr>
          <w:lang w:val="nl-NL"/>
        </w:rPr>
        <w:t>selecteert het</w:t>
      </w:r>
      <w:r w:rsidRPr="00BB18A9">
        <w:rPr>
          <w:spacing w:val="-4"/>
          <w:lang w:val="nl-NL"/>
        </w:rPr>
        <w:t xml:space="preserve"> </w:t>
      </w:r>
      <w:r w:rsidRPr="00BB18A9">
        <w:rPr>
          <w:lang w:val="nl-NL"/>
        </w:rPr>
        <w:t>verzuim</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geoorloofd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ongeoorloofd.</w:t>
      </w:r>
      <w:r w:rsidRPr="00BB18A9">
        <w:rPr>
          <w:spacing w:val="-6"/>
          <w:lang w:val="nl-NL"/>
        </w:rPr>
        <w:t xml:space="preserve"> </w:t>
      </w:r>
      <w:r w:rsidRPr="00BB18A9">
        <w:rPr>
          <w:lang w:val="nl-NL"/>
        </w:rPr>
        <w:t>Bij</w:t>
      </w:r>
      <w:r w:rsidRPr="00BB18A9">
        <w:rPr>
          <w:spacing w:val="-5"/>
          <w:lang w:val="nl-NL"/>
        </w:rPr>
        <w:t xml:space="preserve"> </w:t>
      </w:r>
      <w:r w:rsidRPr="00BB18A9">
        <w:rPr>
          <w:lang w:val="nl-NL"/>
        </w:rPr>
        <w:t>twijfel</w:t>
      </w:r>
      <w:r w:rsidRPr="00BB18A9">
        <w:rPr>
          <w:spacing w:val="-2"/>
          <w:lang w:val="nl-NL"/>
        </w:rPr>
        <w:t xml:space="preserve"> </w:t>
      </w:r>
      <w:r w:rsidRPr="00BB18A9">
        <w:rPr>
          <w:lang w:val="nl-NL"/>
        </w:rPr>
        <w:t>is</w:t>
      </w:r>
      <w:r w:rsidRPr="00BB18A9">
        <w:rPr>
          <w:spacing w:val="-5"/>
          <w:lang w:val="nl-NL"/>
        </w:rPr>
        <w:t xml:space="preserve"> </w:t>
      </w:r>
      <w:r w:rsidRPr="00BB18A9">
        <w:rPr>
          <w:lang w:val="nl-NL"/>
        </w:rPr>
        <w:t>overleg</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directie</w:t>
      </w:r>
      <w:r w:rsidRPr="00BB18A9">
        <w:rPr>
          <w:spacing w:val="-5"/>
          <w:lang w:val="nl-NL"/>
        </w:rPr>
        <w:t xml:space="preserve"> </w:t>
      </w:r>
      <w:r w:rsidRPr="00BB18A9">
        <w:rPr>
          <w:lang w:val="nl-NL"/>
        </w:rPr>
        <w:t>noodzakelijk.</w:t>
      </w:r>
    </w:p>
    <w:p w14:paraId="30478809" w14:textId="77777777" w:rsidR="009251FB" w:rsidRPr="00BB18A9" w:rsidRDefault="00D055AB">
      <w:pPr>
        <w:pStyle w:val="Lijstalinea"/>
        <w:numPr>
          <w:ilvl w:val="0"/>
          <w:numId w:val="118"/>
        </w:numPr>
        <w:tabs>
          <w:tab w:val="left" w:pos="281"/>
        </w:tabs>
        <w:ind w:right="281" w:firstLine="0"/>
        <w:rPr>
          <w:rFonts w:ascii="Vani" w:eastAsia="Vani" w:hAnsi="Vani" w:cs="Vani"/>
          <w:sz w:val="20"/>
          <w:szCs w:val="20"/>
          <w:lang w:val="nl-NL"/>
        </w:rPr>
      </w:pPr>
      <w:r w:rsidRPr="00BB18A9">
        <w:rPr>
          <w:rFonts w:ascii="Vani" w:hAnsi="Vani"/>
          <w:sz w:val="20"/>
          <w:lang w:val="nl-NL"/>
        </w:rPr>
        <w:t xml:space="preserve">In het geval van niet gemeld verzuim wordt er vanuit de school vóór </w:t>
      </w:r>
      <w:r w:rsidRPr="00BB18A9">
        <w:rPr>
          <w:rFonts w:ascii="Vani" w:hAnsi="Vani"/>
          <w:color w:val="FF0000"/>
          <w:sz w:val="20"/>
          <w:lang w:val="nl-NL"/>
        </w:rPr>
        <w:t xml:space="preserve">[tijdstip] </w:t>
      </w:r>
      <w:r w:rsidRPr="00BB18A9">
        <w:rPr>
          <w:rFonts w:ascii="Vani" w:hAnsi="Vani"/>
          <w:sz w:val="20"/>
          <w:lang w:val="nl-NL"/>
        </w:rPr>
        <w:t xml:space="preserve">uur door </w:t>
      </w:r>
      <w:r w:rsidRPr="00BB18A9">
        <w:rPr>
          <w:rFonts w:ascii="Vani" w:hAnsi="Vani"/>
          <w:color w:val="FF0000"/>
          <w:sz w:val="20"/>
          <w:lang w:val="nl-NL"/>
        </w:rPr>
        <w:t>[de absentiefunctionaris]</w:t>
      </w:r>
      <w:r w:rsidRPr="00BB18A9">
        <w:rPr>
          <w:rFonts w:ascii="Vani" w:hAnsi="Vani"/>
          <w:color w:val="FF0000"/>
          <w:spacing w:val="-3"/>
          <w:sz w:val="20"/>
          <w:lang w:val="nl-NL"/>
        </w:rPr>
        <w:t xml:space="preserve"> </w:t>
      </w:r>
      <w:r w:rsidRPr="00BB18A9">
        <w:rPr>
          <w:rFonts w:ascii="Vani" w:hAnsi="Vani"/>
          <w:sz w:val="20"/>
          <w:lang w:val="nl-NL"/>
        </w:rPr>
        <w:t>contact</w:t>
      </w:r>
      <w:r w:rsidRPr="00BB18A9">
        <w:rPr>
          <w:rFonts w:ascii="Vani" w:hAnsi="Vani"/>
          <w:spacing w:val="-4"/>
          <w:sz w:val="20"/>
          <w:lang w:val="nl-NL"/>
        </w:rPr>
        <w:t xml:space="preserve"> </w:t>
      </w:r>
      <w:r w:rsidRPr="00BB18A9">
        <w:rPr>
          <w:rFonts w:ascii="Vani" w:hAnsi="Vani"/>
          <w:sz w:val="20"/>
          <w:lang w:val="nl-NL"/>
        </w:rPr>
        <w:t>gezocht</w:t>
      </w:r>
      <w:r w:rsidRPr="00BB18A9">
        <w:rPr>
          <w:rFonts w:ascii="Vani" w:hAnsi="Vani"/>
          <w:spacing w:val="-4"/>
          <w:sz w:val="20"/>
          <w:lang w:val="nl-NL"/>
        </w:rPr>
        <w:t xml:space="preserve"> </w:t>
      </w:r>
      <w:r w:rsidRPr="00BB18A9">
        <w:rPr>
          <w:rFonts w:ascii="Vani" w:hAnsi="Vani"/>
          <w:sz w:val="20"/>
          <w:lang w:val="nl-NL"/>
        </w:rPr>
        <w:t>met</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ouders/verzorgers</w:t>
      </w:r>
      <w:r w:rsidRPr="00BB18A9">
        <w:rPr>
          <w:rFonts w:ascii="Vani" w:hAnsi="Vani"/>
          <w:spacing w:val="-2"/>
          <w:sz w:val="20"/>
          <w:lang w:val="nl-NL"/>
        </w:rPr>
        <w:t xml:space="preserve"> </w:t>
      </w:r>
      <w:r w:rsidRPr="00BB18A9">
        <w:rPr>
          <w:rFonts w:ascii="Vani" w:hAnsi="Vani"/>
          <w:sz w:val="20"/>
          <w:lang w:val="nl-NL"/>
        </w:rPr>
        <w:t>en</w:t>
      </w:r>
      <w:r w:rsidRPr="00BB18A9">
        <w:rPr>
          <w:rFonts w:ascii="Vani" w:hAnsi="Vani"/>
          <w:spacing w:val="-3"/>
          <w:sz w:val="20"/>
          <w:lang w:val="nl-NL"/>
        </w:rPr>
        <w:t xml:space="preserve"> </w:t>
      </w:r>
      <w:r w:rsidRPr="00BB18A9">
        <w:rPr>
          <w:rFonts w:ascii="Vani" w:hAnsi="Vani"/>
          <w:sz w:val="20"/>
          <w:lang w:val="nl-NL"/>
        </w:rPr>
        <w:t>wordt</w:t>
      </w:r>
      <w:r w:rsidRPr="00BB18A9">
        <w:rPr>
          <w:rFonts w:ascii="Vani" w:hAnsi="Vani"/>
          <w:spacing w:val="-4"/>
          <w:sz w:val="20"/>
          <w:lang w:val="nl-NL"/>
        </w:rPr>
        <w:t xml:space="preserve"> </w:t>
      </w:r>
      <w:r w:rsidRPr="00BB18A9">
        <w:rPr>
          <w:rFonts w:ascii="Vani" w:hAnsi="Vani"/>
          <w:sz w:val="20"/>
          <w:lang w:val="nl-NL"/>
        </w:rPr>
        <w:t>gevraagd</w:t>
      </w:r>
      <w:r w:rsidRPr="00BB18A9">
        <w:rPr>
          <w:rFonts w:ascii="Vani" w:hAnsi="Vani"/>
          <w:spacing w:val="-4"/>
          <w:sz w:val="20"/>
          <w:lang w:val="nl-NL"/>
        </w:rPr>
        <w:t xml:space="preserve"> </w:t>
      </w:r>
      <w:r w:rsidRPr="00BB18A9">
        <w:rPr>
          <w:rFonts w:ascii="Vani" w:hAnsi="Vani"/>
          <w:sz w:val="20"/>
          <w:lang w:val="nl-NL"/>
        </w:rPr>
        <w:t>naar</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reden</w:t>
      </w:r>
      <w:r w:rsidRPr="00BB18A9">
        <w:rPr>
          <w:rFonts w:ascii="Vani" w:hAnsi="Vani"/>
          <w:spacing w:val="-3"/>
          <w:sz w:val="20"/>
          <w:lang w:val="nl-NL"/>
        </w:rPr>
        <w:t xml:space="preserve"> </w:t>
      </w:r>
      <w:r w:rsidRPr="00BB18A9">
        <w:rPr>
          <w:rFonts w:ascii="Vani" w:hAnsi="Vani"/>
          <w:sz w:val="20"/>
          <w:lang w:val="nl-NL"/>
        </w:rPr>
        <w:t>van het</w:t>
      </w:r>
      <w:r w:rsidRPr="00BB18A9">
        <w:rPr>
          <w:rFonts w:ascii="Vani" w:hAnsi="Vani"/>
          <w:spacing w:val="-7"/>
          <w:sz w:val="20"/>
          <w:lang w:val="nl-NL"/>
        </w:rPr>
        <w:t xml:space="preserve"> </w:t>
      </w:r>
      <w:r w:rsidRPr="00BB18A9">
        <w:rPr>
          <w:rFonts w:ascii="Vani" w:hAnsi="Vani"/>
          <w:sz w:val="20"/>
          <w:lang w:val="nl-NL"/>
        </w:rPr>
        <w:t>verzuim.</w:t>
      </w:r>
    </w:p>
    <w:p w14:paraId="3047880A" w14:textId="77777777" w:rsidR="009251FB" w:rsidRPr="00BB18A9" w:rsidRDefault="009251FB">
      <w:pPr>
        <w:spacing w:before="8"/>
        <w:rPr>
          <w:rFonts w:ascii="Vani" w:eastAsia="Vani" w:hAnsi="Vani" w:cs="Vani"/>
          <w:sz w:val="19"/>
          <w:szCs w:val="19"/>
          <w:lang w:val="nl-NL"/>
        </w:rPr>
      </w:pPr>
    </w:p>
    <w:p w14:paraId="3047880B" w14:textId="77777777" w:rsidR="009251FB" w:rsidRPr="00BB18A9" w:rsidRDefault="00D055AB">
      <w:pPr>
        <w:spacing w:line="237" w:lineRule="auto"/>
        <w:ind w:left="138" w:right="3724"/>
        <w:rPr>
          <w:rFonts w:ascii="Vani" w:eastAsia="Vani" w:hAnsi="Vani" w:cs="Vani"/>
          <w:sz w:val="20"/>
          <w:szCs w:val="20"/>
          <w:lang w:val="nl-NL"/>
        </w:rPr>
      </w:pPr>
      <w:r w:rsidRPr="00BB18A9">
        <w:rPr>
          <w:rFonts w:ascii="Vani"/>
          <w:b/>
          <w:sz w:val="20"/>
          <w:lang w:val="nl-NL"/>
        </w:rPr>
        <w:t>Stap</w:t>
      </w:r>
      <w:r w:rsidRPr="00BB18A9">
        <w:rPr>
          <w:rFonts w:ascii="Vani"/>
          <w:b/>
          <w:spacing w:val="-23"/>
          <w:sz w:val="20"/>
          <w:lang w:val="nl-NL"/>
        </w:rPr>
        <w:t xml:space="preserve"> </w:t>
      </w:r>
      <w:r w:rsidRPr="00BB18A9">
        <w:rPr>
          <w:rFonts w:ascii="Vani"/>
          <w:b/>
          <w:sz w:val="20"/>
          <w:lang w:val="nl-NL"/>
        </w:rPr>
        <w:t>4</w:t>
      </w:r>
      <w:r w:rsidRPr="00BB18A9">
        <w:rPr>
          <w:rFonts w:ascii="Vani"/>
          <w:b/>
          <w:spacing w:val="-13"/>
          <w:sz w:val="20"/>
          <w:lang w:val="nl-NL"/>
        </w:rPr>
        <w:t xml:space="preserve"> </w:t>
      </w:r>
      <w:r w:rsidRPr="00BB18A9">
        <w:rPr>
          <w:rFonts w:ascii="Vani"/>
          <w:i/>
          <w:sz w:val="21"/>
          <w:lang w:val="nl-NL"/>
        </w:rPr>
        <w:t>Vervolgactie</w:t>
      </w:r>
      <w:r w:rsidRPr="00BB18A9">
        <w:rPr>
          <w:rFonts w:ascii="Vani"/>
          <w:i/>
          <w:spacing w:val="-25"/>
          <w:sz w:val="21"/>
          <w:lang w:val="nl-NL"/>
        </w:rPr>
        <w:t xml:space="preserve"> </w:t>
      </w:r>
      <w:r w:rsidRPr="00BB18A9">
        <w:rPr>
          <w:rFonts w:ascii="Vani"/>
          <w:i/>
          <w:sz w:val="21"/>
          <w:lang w:val="nl-NL"/>
        </w:rPr>
        <w:t>op</w:t>
      </w:r>
      <w:r w:rsidRPr="00BB18A9">
        <w:rPr>
          <w:rFonts w:ascii="Vani"/>
          <w:i/>
          <w:spacing w:val="-25"/>
          <w:sz w:val="21"/>
          <w:lang w:val="nl-NL"/>
        </w:rPr>
        <w:t xml:space="preserve"> </w:t>
      </w:r>
      <w:r w:rsidRPr="00BB18A9">
        <w:rPr>
          <w:rFonts w:ascii="Vani"/>
          <w:i/>
          <w:sz w:val="21"/>
          <w:lang w:val="nl-NL"/>
        </w:rPr>
        <w:t>verschillende</w:t>
      </w:r>
      <w:r w:rsidRPr="00BB18A9">
        <w:rPr>
          <w:rFonts w:ascii="Vani"/>
          <w:i/>
          <w:spacing w:val="-25"/>
          <w:sz w:val="21"/>
          <w:lang w:val="nl-NL"/>
        </w:rPr>
        <w:t xml:space="preserve"> </w:t>
      </w:r>
      <w:r w:rsidRPr="00BB18A9">
        <w:rPr>
          <w:rFonts w:ascii="Vani"/>
          <w:i/>
          <w:sz w:val="21"/>
          <w:lang w:val="nl-NL"/>
        </w:rPr>
        <w:t>vormen</w:t>
      </w:r>
      <w:r w:rsidRPr="00BB18A9">
        <w:rPr>
          <w:rFonts w:ascii="Vani"/>
          <w:i/>
          <w:spacing w:val="-25"/>
          <w:sz w:val="21"/>
          <w:lang w:val="nl-NL"/>
        </w:rPr>
        <w:t xml:space="preserve"> </w:t>
      </w:r>
      <w:r w:rsidRPr="00BB18A9">
        <w:rPr>
          <w:rFonts w:ascii="Vani"/>
          <w:i/>
          <w:sz w:val="21"/>
          <w:lang w:val="nl-NL"/>
        </w:rPr>
        <w:t>van</w:t>
      </w:r>
      <w:r w:rsidRPr="00BB18A9">
        <w:rPr>
          <w:rFonts w:ascii="Vani"/>
          <w:i/>
          <w:spacing w:val="-23"/>
          <w:sz w:val="21"/>
          <w:lang w:val="nl-NL"/>
        </w:rPr>
        <w:t xml:space="preserve"> </w:t>
      </w:r>
      <w:r w:rsidRPr="00BB18A9">
        <w:rPr>
          <w:rFonts w:ascii="Vani"/>
          <w:i/>
          <w:sz w:val="21"/>
          <w:lang w:val="nl-NL"/>
        </w:rPr>
        <w:t xml:space="preserve">verzuim </w:t>
      </w:r>
      <w:r w:rsidRPr="00BB18A9">
        <w:rPr>
          <w:rFonts w:ascii="Vani"/>
          <w:sz w:val="20"/>
          <w:lang w:val="nl-NL"/>
        </w:rPr>
        <w:t>Alle verzuim is geregistreerd als geoorloofd of</w:t>
      </w:r>
      <w:r w:rsidRPr="00BB18A9">
        <w:rPr>
          <w:rFonts w:ascii="Vani"/>
          <w:spacing w:val="-32"/>
          <w:sz w:val="20"/>
          <w:lang w:val="nl-NL"/>
        </w:rPr>
        <w:t xml:space="preserve"> </w:t>
      </w:r>
      <w:r w:rsidRPr="00BB18A9">
        <w:rPr>
          <w:rFonts w:ascii="Vani"/>
          <w:sz w:val="20"/>
          <w:lang w:val="nl-NL"/>
        </w:rPr>
        <w:t>ongeoorloofd. Bij ongeoorloofd verzuim wordt als volgt</w:t>
      </w:r>
      <w:r w:rsidRPr="00BB18A9">
        <w:rPr>
          <w:rFonts w:ascii="Vani"/>
          <w:spacing w:val="-30"/>
          <w:sz w:val="20"/>
          <w:lang w:val="nl-NL"/>
        </w:rPr>
        <w:t xml:space="preserve"> </w:t>
      </w:r>
      <w:r w:rsidRPr="00BB18A9">
        <w:rPr>
          <w:rFonts w:ascii="Vani"/>
          <w:sz w:val="20"/>
          <w:lang w:val="nl-NL"/>
        </w:rPr>
        <w:t>gehandeld:</w:t>
      </w:r>
    </w:p>
    <w:p w14:paraId="3047880C" w14:textId="77777777" w:rsidR="009251FB" w:rsidRPr="00BB18A9" w:rsidRDefault="00D055AB">
      <w:pPr>
        <w:pStyle w:val="Kop2"/>
        <w:spacing w:line="342" w:lineRule="exact"/>
        <w:ind w:right="173"/>
        <w:rPr>
          <w:i w:val="0"/>
          <w:lang w:val="nl-NL"/>
        </w:rPr>
      </w:pPr>
      <w:r w:rsidRPr="00BB18A9">
        <w:rPr>
          <w:lang w:val="nl-NL"/>
        </w:rPr>
        <w:t>bij</w:t>
      </w:r>
      <w:r w:rsidRPr="00BB18A9">
        <w:rPr>
          <w:spacing w:val="-28"/>
          <w:lang w:val="nl-NL"/>
        </w:rPr>
        <w:t xml:space="preserve"> </w:t>
      </w:r>
      <w:r w:rsidRPr="00BB18A9">
        <w:rPr>
          <w:lang w:val="nl-NL"/>
        </w:rPr>
        <w:t>te</w:t>
      </w:r>
      <w:r w:rsidRPr="00BB18A9">
        <w:rPr>
          <w:spacing w:val="-29"/>
          <w:lang w:val="nl-NL"/>
        </w:rPr>
        <w:t xml:space="preserve"> </w:t>
      </w:r>
      <w:r w:rsidRPr="00BB18A9">
        <w:rPr>
          <w:lang w:val="nl-NL"/>
        </w:rPr>
        <w:t>laat</w:t>
      </w:r>
      <w:r w:rsidRPr="00BB18A9">
        <w:rPr>
          <w:spacing w:val="-28"/>
          <w:lang w:val="nl-NL"/>
        </w:rPr>
        <w:t xml:space="preserve"> </w:t>
      </w:r>
      <w:r w:rsidRPr="00BB18A9">
        <w:rPr>
          <w:lang w:val="nl-NL"/>
        </w:rPr>
        <w:t>komen</w:t>
      </w:r>
    </w:p>
    <w:p w14:paraId="3047880D" w14:textId="77777777" w:rsidR="009251FB" w:rsidRPr="00BB18A9" w:rsidRDefault="00D055AB">
      <w:pPr>
        <w:pStyle w:val="Plattetekst"/>
        <w:tabs>
          <w:tab w:val="left" w:pos="2262"/>
        </w:tabs>
        <w:ind w:right="715"/>
        <w:rPr>
          <w:lang w:val="nl-NL"/>
        </w:rPr>
      </w:pPr>
      <w:r w:rsidRPr="00BB18A9">
        <w:rPr>
          <w:lang w:val="nl-NL"/>
        </w:rPr>
        <w:t>Leerlingen</w:t>
      </w:r>
      <w:r w:rsidRPr="00BB18A9">
        <w:rPr>
          <w:spacing w:val="-3"/>
          <w:lang w:val="nl-NL"/>
        </w:rPr>
        <w:t xml:space="preserve"> </w:t>
      </w:r>
      <w:r w:rsidRPr="00BB18A9">
        <w:rPr>
          <w:lang w:val="nl-NL"/>
        </w:rPr>
        <w:t>uit</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groepen</w:t>
      </w:r>
      <w:r w:rsidRPr="00BB18A9">
        <w:rPr>
          <w:spacing w:val="-5"/>
          <w:lang w:val="nl-NL"/>
        </w:rPr>
        <w:t xml:space="preserve"> </w:t>
      </w:r>
      <w:r w:rsidRPr="00BB18A9">
        <w:rPr>
          <w:lang w:val="nl-NL"/>
        </w:rPr>
        <w:t>5</w:t>
      </w:r>
      <w:r w:rsidRPr="00BB18A9">
        <w:rPr>
          <w:spacing w:val="-3"/>
          <w:lang w:val="nl-NL"/>
        </w:rPr>
        <w:t xml:space="preserve"> </w:t>
      </w:r>
      <w:r w:rsidRPr="00BB18A9">
        <w:rPr>
          <w:lang w:val="nl-NL"/>
        </w:rPr>
        <w:t>t/m</w:t>
      </w:r>
      <w:r w:rsidRPr="00BB18A9">
        <w:rPr>
          <w:spacing w:val="-5"/>
          <w:lang w:val="nl-NL"/>
        </w:rPr>
        <w:t xml:space="preserve"> </w:t>
      </w:r>
      <w:r w:rsidRPr="00BB18A9">
        <w:rPr>
          <w:lang w:val="nl-NL"/>
        </w:rPr>
        <w:t>8</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reguliere</w:t>
      </w:r>
      <w:r w:rsidRPr="00BB18A9">
        <w:rPr>
          <w:spacing w:val="-3"/>
          <w:lang w:val="nl-NL"/>
        </w:rPr>
        <w:t xml:space="preserve"> </w:t>
      </w:r>
      <w:r w:rsidRPr="00BB18A9">
        <w:rPr>
          <w:lang w:val="nl-NL"/>
        </w:rPr>
        <w:t>basisonderwijs</w:t>
      </w:r>
      <w:r w:rsidRPr="00BB18A9">
        <w:rPr>
          <w:spacing w:val="-3"/>
          <w:lang w:val="nl-NL"/>
        </w:rPr>
        <w:t xml:space="preserve"> </w:t>
      </w:r>
      <w:r w:rsidRPr="00BB18A9">
        <w:rPr>
          <w:lang w:val="nl-NL"/>
        </w:rPr>
        <w:t>kunnen</w:t>
      </w:r>
      <w:r w:rsidRPr="00BB18A9">
        <w:rPr>
          <w:spacing w:val="-5"/>
          <w:lang w:val="nl-NL"/>
        </w:rPr>
        <w:t xml:space="preserve"> </w:t>
      </w:r>
      <w:r w:rsidRPr="00BB18A9">
        <w:rPr>
          <w:lang w:val="nl-NL"/>
        </w:rPr>
        <w:t>zelf</w:t>
      </w:r>
      <w:r w:rsidRPr="00BB18A9">
        <w:rPr>
          <w:spacing w:val="-2"/>
          <w:lang w:val="nl-NL"/>
        </w:rPr>
        <w:t xml:space="preserve"> </w:t>
      </w:r>
      <w:r w:rsidRPr="00BB18A9">
        <w:rPr>
          <w:lang w:val="nl-NL"/>
        </w:rPr>
        <w:t>verantwoordelijk gehouden</w:t>
      </w:r>
      <w:r w:rsidRPr="00BB18A9">
        <w:rPr>
          <w:spacing w:val="-14"/>
          <w:lang w:val="nl-NL"/>
        </w:rPr>
        <w:t xml:space="preserve"> </w:t>
      </w:r>
      <w:r w:rsidRPr="00BB18A9">
        <w:rPr>
          <w:lang w:val="nl-NL"/>
        </w:rPr>
        <w:t>worden</w:t>
      </w:r>
      <w:r w:rsidRPr="00BB18A9">
        <w:rPr>
          <w:lang w:val="nl-NL"/>
        </w:rPr>
        <w:tab/>
        <w:t>voor het op tijd</w:t>
      </w:r>
      <w:r w:rsidRPr="00BB18A9">
        <w:rPr>
          <w:spacing w:val="-14"/>
          <w:lang w:val="nl-NL"/>
        </w:rPr>
        <w:t xml:space="preserve"> </w:t>
      </w:r>
      <w:r w:rsidRPr="00BB18A9">
        <w:rPr>
          <w:lang w:val="nl-NL"/>
        </w:rPr>
        <w:t>komen.</w:t>
      </w:r>
    </w:p>
    <w:p w14:paraId="3047880E" w14:textId="77777777" w:rsidR="009251FB" w:rsidRPr="00BB18A9" w:rsidRDefault="009251FB">
      <w:pPr>
        <w:spacing w:before="1"/>
        <w:rPr>
          <w:rFonts w:ascii="Vani" w:eastAsia="Vani" w:hAnsi="Vani" w:cs="Vani"/>
          <w:sz w:val="20"/>
          <w:szCs w:val="20"/>
          <w:lang w:val="nl-NL"/>
        </w:rPr>
      </w:pPr>
    </w:p>
    <w:p w14:paraId="3047880F" w14:textId="77777777" w:rsidR="009251FB" w:rsidRPr="00BB18A9" w:rsidRDefault="00D055AB">
      <w:pPr>
        <w:pStyle w:val="Lijstalinea"/>
        <w:numPr>
          <w:ilvl w:val="0"/>
          <w:numId w:val="118"/>
        </w:numPr>
        <w:tabs>
          <w:tab w:val="left" w:pos="281"/>
        </w:tabs>
        <w:spacing w:line="336" w:lineRule="exact"/>
        <w:ind w:left="280" w:hanging="142"/>
        <w:rPr>
          <w:rFonts w:ascii="Vani" w:eastAsia="Vani" w:hAnsi="Vani" w:cs="Vani"/>
          <w:sz w:val="20"/>
          <w:szCs w:val="20"/>
          <w:lang w:val="nl-NL"/>
        </w:rPr>
      </w:pPr>
      <w:r w:rsidRPr="00BB18A9">
        <w:rPr>
          <w:rFonts w:ascii="Vani"/>
          <w:sz w:val="20"/>
          <w:lang w:val="nl-NL"/>
        </w:rPr>
        <w:t>Bij vaker te laat komen vindt een gesprek van de groepsleerkracht met de ouders/ verzorgers</w:t>
      </w:r>
      <w:r w:rsidRPr="00BB18A9">
        <w:rPr>
          <w:rFonts w:ascii="Vani"/>
          <w:spacing w:val="-7"/>
          <w:sz w:val="20"/>
          <w:lang w:val="nl-NL"/>
        </w:rPr>
        <w:t xml:space="preserve"> </w:t>
      </w:r>
      <w:r w:rsidRPr="00BB18A9">
        <w:rPr>
          <w:rFonts w:ascii="Vani"/>
          <w:sz w:val="20"/>
          <w:lang w:val="nl-NL"/>
        </w:rPr>
        <w:t>plaats.</w:t>
      </w:r>
    </w:p>
    <w:p w14:paraId="30478810" w14:textId="77777777" w:rsidR="009251FB" w:rsidRPr="00BB18A9" w:rsidRDefault="00D055AB">
      <w:pPr>
        <w:pStyle w:val="Lijstalinea"/>
        <w:numPr>
          <w:ilvl w:val="0"/>
          <w:numId w:val="118"/>
        </w:numPr>
        <w:tabs>
          <w:tab w:val="left" w:pos="281"/>
        </w:tabs>
        <w:ind w:right="399" w:firstLine="0"/>
        <w:rPr>
          <w:rFonts w:ascii="Vani" w:eastAsia="Vani" w:hAnsi="Vani" w:cs="Vani"/>
          <w:sz w:val="20"/>
          <w:szCs w:val="20"/>
          <w:lang w:val="nl-NL"/>
        </w:rPr>
      </w:pPr>
      <w:r w:rsidRPr="00BB18A9">
        <w:rPr>
          <w:rFonts w:ascii="Vani"/>
          <w:sz w:val="20"/>
          <w:lang w:val="nl-NL"/>
        </w:rPr>
        <w:t>Indien</w:t>
      </w:r>
      <w:r w:rsidRPr="00BB18A9">
        <w:rPr>
          <w:rFonts w:ascii="Vani"/>
          <w:spacing w:val="-7"/>
          <w:sz w:val="20"/>
          <w:lang w:val="nl-NL"/>
        </w:rPr>
        <w:t xml:space="preserve"> </w:t>
      </w:r>
      <w:r w:rsidRPr="00BB18A9">
        <w:rPr>
          <w:rFonts w:ascii="Vani"/>
          <w:sz w:val="20"/>
          <w:lang w:val="nl-NL"/>
        </w:rPr>
        <w:t>nodig,</w:t>
      </w:r>
      <w:r w:rsidRPr="00BB18A9">
        <w:rPr>
          <w:rFonts w:ascii="Vani"/>
          <w:spacing w:val="-5"/>
          <w:sz w:val="20"/>
          <w:lang w:val="nl-NL"/>
        </w:rPr>
        <w:t xml:space="preserve"> </w:t>
      </w:r>
      <w:r w:rsidRPr="00BB18A9">
        <w:rPr>
          <w:rFonts w:ascii="Vani"/>
          <w:sz w:val="20"/>
          <w:lang w:val="nl-NL"/>
        </w:rPr>
        <w:t>wordt</w:t>
      </w:r>
      <w:r w:rsidRPr="00BB18A9">
        <w:rPr>
          <w:rFonts w:ascii="Vani"/>
          <w:spacing w:val="-6"/>
          <w:sz w:val="20"/>
          <w:lang w:val="nl-NL"/>
        </w:rPr>
        <w:t xml:space="preserve"> </w:t>
      </w:r>
      <w:r w:rsidRPr="00BB18A9">
        <w:rPr>
          <w:rFonts w:ascii="Vani"/>
          <w:sz w:val="20"/>
          <w:lang w:val="nl-NL"/>
        </w:rPr>
        <w:t>de</w:t>
      </w:r>
      <w:r w:rsidRPr="00BB18A9">
        <w:rPr>
          <w:rFonts w:ascii="Vani"/>
          <w:spacing w:val="-7"/>
          <w:sz w:val="20"/>
          <w:lang w:val="nl-NL"/>
        </w:rPr>
        <w:t xml:space="preserve"> </w:t>
      </w:r>
      <w:r w:rsidRPr="00BB18A9">
        <w:rPr>
          <w:rFonts w:ascii="Vani"/>
          <w:sz w:val="20"/>
          <w:lang w:val="nl-NL"/>
        </w:rPr>
        <w:t>leerplichtambtenaar</w:t>
      </w:r>
      <w:r w:rsidRPr="00BB18A9">
        <w:rPr>
          <w:rFonts w:ascii="Vani"/>
          <w:spacing w:val="-7"/>
          <w:sz w:val="20"/>
          <w:lang w:val="nl-NL"/>
        </w:rPr>
        <w:t xml:space="preserve"> </w:t>
      </w:r>
      <w:r w:rsidRPr="00BB18A9">
        <w:rPr>
          <w:rFonts w:ascii="Vani"/>
          <w:sz w:val="20"/>
          <w:lang w:val="nl-NL"/>
        </w:rPr>
        <w:t>ingeschakeld</w:t>
      </w:r>
      <w:r w:rsidRPr="00BB18A9">
        <w:rPr>
          <w:rFonts w:ascii="Vani"/>
          <w:spacing w:val="-6"/>
          <w:sz w:val="20"/>
          <w:lang w:val="nl-NL"/>
        </w:rPr>
        <w:t xml:space="preserve"> </w:t>
      </w:r>
      <w:r w:rsidRPr="00BB18A9">
        <w:rPr>
          <w:rFonts w:ascii="Vani"/>
          <w:sz w:val="20"/>
          <w:lang w:val="nl-NL"/>
        </w:rPr>
        <w:t>middels</w:t>
      </w:r>
      <w:r w:rsidRPr="00BB18A9">
        <w:rPr>
          <w:rFonts w:ascii="Vani"/>
          <w:spacing w:val="-6"/>
          <w:sz w:val="20"/>
          <w:lang w:val="nl-NL"/>
        </w:rPr>
        <w:t xml:space="preserve"> </w:t>
      </w:r>
      <w:r w:rsidRPr="00BB18A9">
        <w:rPr>
          <w:rFonts w:ascii="Vani"/>
          <w:sz w:val="20"/>
          <w:lang w:val="nl-NL"/>
        </w:rPr>
        <w:t>een</w:t>
      </w:r>
      <w:r w:rsidRPr="00BB18A9">
        <w:rPr>
          <w:rFonts w:ascii="Vani"/>
          <w:spacing w:val="-7"/>
          <w:sz w:val="20"/>
          <w:lang w:val="nl-NL"/>
        </w:rPr>
        <w:t xml:space="preserve"> </w:t>
      </w:r>
      <w:r w:rsidRPr="00BB18A9">
        <w:rPr>
          <w:rFonts w:ascii="Vani"/>
          <w:sz w:val="20"/>
          <w:lang w:val="nl-NL"/>
        </w:rPr>
        <w:t>Kennisgeving</w:t>
      </w:r>
      <w:r w:rsidRPr="00BB18A9">
        <w:rPr>
          <w:rFonts w:ascii="Vani"/>
          <w:spacing w:val="-8"/>
          <w:sz w:val="20"/>
          <w:lang w:val="nl-NL"/>
        </w:rPr>
        <w:t xml:space="preserve"> </w:t>
      </w:r>
      <w:r w:rsidRPr="00BB18A9">
        <w:rPr>
          <w:rFonts w:ascii="Vani"/>
          <w:sz w:val="20"/>
          <w:lang w:val="nl-NL"/>
        </w:rPr>
        <w:t>Ongeoorloofd Verzuim</w:t>
      </w:r>
      <w:r w:rsidRPr="00BB18A9">
        <w:rPr>
          <w:rFonts w:ascii="Vani"/>
          <w:spacing w:val="-4"/>
          <w:sz w:val="20"/>
          <w:lang w:val="nl-NL"/>
        </w:rPr>
        <w:t xml:space="preserve"> </w:t>
      </w:r>
      <w:r w:rsidRPr="00BB18A9">
        <w:rPr>
          <w:rFonts w:ascii="Vani"/>
          <w:sz w:val="20"/>
          <w:lang w:val="nl-NL"/>
        </w:rPr>
        <w:t>(schriftelijk</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per</w:t>
      </w:r>
      <w:r w:rsidRPr="00BB18A9">
        <w:rPr>
          <w:rFonts w:ascii="Vani"/>
          <w:spacing w:val="-2"/>
          <w:sz w:val="20"/>
          <w:lang w:val="nl-NL"/>
        </w:rPr>
        <w:t xml:space="preserve"> </w:t>
      </w:r>
      <w:r w:rsidRPr="00BB18A9">
        <w:rPr>
          <w:rFonts w:ascii="Vani"/>
          <w:sz w:val="20"/>
          <w:lang w:val="nl-NL"/>
        </w:rPr>
        <w:t>e-mail).</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worden</w:t>
      </w:r>
      <w:r w:rsidRPr="00BB18A9">
        <w:rPr>
          <w:rFonts w:ascii="Vani"/>
          <w:spacing w:val="-2"/>
          <w:sz w:val="20"/>
          <w:lang w:val="nl-NL"/>
        </w:rPr>
        <w:t xml:space="preserve"> </w:t>
      </w:r>
      <w:r w:rsidRPr="00BB18A9">
        <w:rPr>
          <w:rFonts w:ascii="Vani"/>
          <w:sz w:val="20"/>
          <w:lang w:val="nl-NL"/>
        </w:rPr>
        <w:t>hiervan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hoogte</w:t>
      </w:r>
      <w:r w:rsidRPr="00BB18A9">
        <w:rPr>
          <w:rFonts w:ascii="Vani"/>
          <w:spacing w:val="-4"/>
          <w:sz w:val="20"/>
          <w:lang w:val="nl-NL"/>
        </w:rPr>
        <w:t xml:space="preserve"> </w:t>
      </w:r>
      <w:r w:rsidRPr="00BB18A9">
        <w:rPr>
          <w:rFonts w:ascii="Vani"/>
          <w:sz w:val="20"/>
          <w:lang w:val="nl-NL"/>
        </w:rPr>
        <w:t>gesteld.</w:t>
      </w:r>
    </w:p>
    <w:p w14:paraId="30478811"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1280" w:header="0" w:footer="1017" w:gutter="0"/>
          <w:cols w:space="708"/>
        </w:sectPr>
      </w:pPr>
    </w:p>
    <w:p w14:paraId="30478812" w14:textId="77777777" w:rsidR="009251FB" w:rsidRPr="00BB18A9" w:rsidRDefault="00D055AB">
      <w:pPr>
        <w:pStyle w:val="Kop2"/>
        <w:spacing w:before="9" w:line="350" w:lineRule="exact"/>
        <w:ind w:right="173"/>
        <w:rPr>
          <w:i w:val="0"/>
          <w:lang w:val="nl-NL"/>
        </w:rPr>
      </w:pPr>
      <w:r w:rsidRPr="00BB18A9">
        <w:rPr>
          <w:w w:val="95"/>
          <w:lang w:val="nl-NL"/>
        </w:rPr>
        <w:lastRenderedPageBreak/>
        <w:t>bij incidenteel ongeoorloofd</w:t>
      </w:r>
      <w:r w:rsidRPr="00BB18A9">
        <w:rPr>
          <w:spacing w:val="-13"/>
          <w:w w:val="95"/>
          <w:lang w:val="nl-NL"/>
        </w:rPr>
        <w:t xml:space="preserve"> </w:t>
      </w:r>
      <w:r w:rsidRPr="00BB18A9">
        <w:rPr>
          <w:w w:val="95"/>
          <w:lang w:val="nl-NL"/>
        </w:rPr>
        <w:t>verzuim</w:t>
      </w:r>
    </w:p>
    <w:p w14:paraId="30478813" w14:textId="77777777" w:rsidR="009251FB" w:rsidRPr="00BB18A9" w:rsidRDefault="00D055AB">
      <w:pPr>
        <w:pStyle w:val="Lijstalinea"/>
        <w:numPr>
          <w:ilvl w:val="0"/>
          <w:numId w:val="118"/>
        </w:numPr>
        <w:tabs>
          <w:tab w:val="left" w:pos="281"/>
        </w:tabs>
        <w:ind w:right="554" w:firstLine="0"/>
        <w:rPr>
          <w:rFonts w:ascii="Vani" w:eastAsia="Vani" w:hAnsi="Vani" w:cs="Vani"/>
          <w:sz w:val="20"/>
          <w:szCs w:val="20"/>
          <w:lang w:val="nl-NL"/>
        </w:rPr>
      </w:pP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telefonisch</w:t>
      </w:r>
      <w:r w:rsidRPr="00BB18A9">
        <w:rPr>
          <w:rFonts w:ascii="Vani"/>
          <w:spacing w:val="-5"/>
          <w:sz w:val="20"/>
          <w:lang w:val="nl-NL"/>
        </w:rPr>
        <w:t xml:space="preserve"> </w:t>
      </w:r>
      <w:proofErr w:type="spellStart"/>
      <w:r w:rsidRPr="00BB18A9">
        <w:rPr>
          <w:rFonts w:ascii="Vani"/>
          <w:sz w:val="20"/>
          <w:lang w:val="nl-NL"/>
        </w:rPr>
        <w:t>cotact</w:t>
      </w:r>
      <w:proofErr w:type="spellEnd"/>
      <w:r w:rsidRPr="00BB18A9">
        <w:rPr>
          <w:rFonts w:ascii="Vani"/>
          <w:spacing w:val="-4"/>
          <w:sz w:val="20"/>
          <w:lang w:val="nl-NL"/>
        </w:rPr>
        <w:t xml:space="preserve"> </w:t>
      </w:r>
      <w:r w:rsidRPr="00BB18A9">
        <w:rPr>
          <w:rFonts w:ascii="Vani"/>
          <w:sz w:val="20"/>
          <w:lang w:val="nl-NL"/>
        </w:rPr>
        <w:t>gezocht</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gesprek</w:t>
      </w:r>
      <w:r w:rsidRPr="00BB18A9">
        <w:rPr>
          <w:rFonts w:ascii="Vani"/>
          <w:spacing w:val="-5"/>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meegedeeld,</w:t>
      </w:r>
      <w:r w:rsidRPr="00BB18A9">
        <w:rPr>
          <w:rFonts w:ascii="Vani"/>
          <w:spacing w:val="-5"/>
          <w:sz w:val="20"/>
          <w:lang w:val="nl-NL"/>
        </w:rPr>
        <w:t xml:space="preserve"> </w:t>
      </w:r>
      <w:r w:rsidRPr="00BB18A9">
        <w:rPr>
          <w:rFonts w:ascii="Vani"/>
          <w:sz w:val="20"/>
          <w:lang w:val="nl-NL"/>
        </w:rPr>
        <w:t>wanneer</w:t>
      </w:r>
      <w:r w:rsidRPr="00BB18A9">
        <w:rPr>
          <w:rFonts w:ascii="Vani"/>
          <w:spacing w:val="-4"/>
          <w:sz w:val="20"/>
          <w:lang w:val="nl-NL"/>
        </w:rPr>
        <w:t xml:space="preserve"> </w:t>
      </w:r>
      <w:r w:rsidRPr="00BB18A9">
        <w:rPr>
          <w:rFonts w:ascii="Vani"/>
          <w:sz w:val="20"/>
          <w:lang w:val="nl-NL"/>
        </w:rPr>
        <w:t>de termijn</w:t>
      </w:r>
      <w:r w:rsidRPr="00BB18A9">
        <w:rPr>
          <w:rFonts w:ascii="Vani"/>
          <w:spacing w:val="-7"/>
          <w:sz w:val="20"/>
          <w:lang w:val="nl-NL"/>
        </w:rPr>
        <w:t xml:space="preserve"> </w:t>
      </w:r>
      <w:r w:rsidRPr="00BB18A9">
        <w:rPr>
          <w:rFonts w:ascii="Vani"/>
          <w:sz w:val="20"/>
          <w:lang w:val="nl-NL"/>
        </w:rPr>
        <w:t>om</w:t>
      </w:r>
      <w:r w:rsidRPr="00BB18A9">
        <w:rPr>
          <w:rFonts w:ascii="Vani"/>
          <w:spacing w:val="-7"/>
          <w:sz w:val="20"/>
          <w:lang w:val="nl-NL"/>
        </w:rPr>
        <w:t xml:space="preserve"> </w:t>
      </w:r>
      <w:r w:rsidRPr="00BB18A9">
        <w:rPr>
          <w:rFonts w:ascii="Vani"/>
          <w:sz w:val="20"/>
          <w:lang w:val="nl-NL"/>
        </w:rPr>
        <w:t>de</w:t>
      </w:r>
      <w:r w:rsidRPr="00BB18A9">
        <w:rPr>
          <w:rFonts w:ascii="Vani"/>
          <w:spacing w:val="-7"/>
          <w:sz w:val="20"/>
          <w:lang w:val="nl-NL"/>
        </w:rPr>
        <w:t xml:space="preserve"> </w:t>
      </w:r>
      <w:r w:rsidRPr="00BB18A9">
        <w:rPr>
          <w:rFonts w:ascii="Vani"/>
          <w:sz w:val="20"/>
          <w:lang w:val="nl-NL"/>
        </w:rPr>
        <w:t>leerplichtambtenaar</w:t>
      </w:r>
      <w:r w:rsidRPr="00BB18A9">
        <w:rPr>
          <w:rFonts w:ascii="Vani"/>
          <w:spacing w:val="-3"/>
          <w:sz w:val="20"/>
          <w:lang w:val="nl-NL"/>
        </w:rPr>
        <w:t xml:space="preserve"> </w:t>
      </w:r>
      <w:r w:rsidRPr="00BB18A9">
        <w:rPr>
          <w:rFonts w:ascii="Vani"/>
          <w:sz w:val="20"/>
          <w:lang w:val="nl-NL"/>
        </w:rPr>
        <w:t>in</w:t>
      </w:r>
      <w:r w:rsidRPr="00BB18A9">
        <w:rPr>
          <w:rFonts w:ascii="Vani"/>
          <w:spacing w:val="-7"/>
          <w:sz w:val="20"/>
          <w:lang w:val="nl-NL"/>
        </w:rPr>
        <w:t xml:space="preserve"> </w:t>
      </w:r>
      <w:r w:rsidRPr="00BB18A9">
        <w:rPr>
          <w:rFonts w:ascii="Vani"/>
          <w:sz w:val="20"/>
          <w:lang w:val="nl-NL"/>
        </w:rPr>
        <w:t>te</w:t>
      </w:r>
      <w:r w:rsidRPr="00BB18A9">
        <w:rPr>
          <w:rFonts w:ascii="Vani"/>
          <w:spacing w:val="-7"/>
          <w:sz w:val="20"/>
          <w:lang w:val="nl-NL"/>
        </w:rPr>
        <w:t xml:space="preserve"> </w:t>
      </w:r>
      <w:r w:rsidRPr="00BB18A9">
        <w:rPr>
          <w:rFonts w:ascii="Vani"/>
          <w:sz w:val="20"/>
          <w:lang w:val="nl-NL"/>
        </w:rPr>
        <w:t>schakelen</w:t>
      </w:r>
      <w:r w:rsidRPr="00BB18A9">
        <w:rPr>
          <w:rFonts w:ascii="Vani"/>
          <w:spacing w:val="-5"/>
          <w:sz w:val="20"/>
          <w:lang w:val="nl-NL"/>
        </w:rPr>
        <w:t xml:space="preserve"> </w:t>
      </w:r>
      <w:r w:rsidRPr="00BB18A9">
        <w:rPr>
          <w:rFonts w:ascii="Vani"/>
          <w:sz w:val="20"/>
          <w:lang w:val="nl-NL"/>
        </w:rPr>
        <w:t>bereikt</w:t>
      </w:r>
      <w:r w:rsidRPr="00BB18A9">
        <w:rPr>
          <w:rFonts w:ascii="Vani"/>
          <w:spacing w:val="-4"/>
          <w:sz w:val="20"/>
          <w:lang w:val="nl-NL"/>
        </w:rPr>
        <w:t xml:space="preserve"> </w:t>
      </w:r>
      <w:r w:rsidRPr="00BB18A9">
        <w:rPr>
          <w:rFonts w:ascii="Vani"/>
          <w:sz w:val="20"/>
          <w:lang w:val="nl-NL"/>
        </w:rPr>
        <w:t>is.</w:t>
      </w:r>
    </w:p>
    <w:p w14:paraId="30478814" w14:textId="77777777" w:rsidR="009251FB" w:rsidRPr="00BB18A9" w:rsidRDefault="009251FB">
      <w:pPr>
        <w:spacing w:before="6"/>
        <w:rPr>
          <w:rFonts w:ascii="Vani" w:eastAsia="Vani" w:hAnsi="Vani" w:cs="Vani"/>
          <w:sz w:val="19"/>
          <w:szCs w:val="19"/>
          <w:lang w:val="nl-NL"/>
        </w:rPr>
      </w:pPr>
    </w:p>
    <w:p w14:paraId="30478815" w14:textId="77777777" w:rsidR="009251FB" w:rsidRPr="00BB18A9" w:rsidRDefault="00D055AB">
      <w:pPr>
        <w:pStyle w:val="Kop2"/>
        <w:spacing w:line="351" w:lineRule="exact"/>
        <w:ind w:right="173"/>
        <w:rPr>
          <w:i w:val="0"/>
          <w:lang w:val="nl-NL"/>
        </w:rPr>
      </w:pPr>
      <w:r w:rsidRPr="00BB18A9">
        <w:rPr>
          <w:w w:val="95"/>
          <w:lang w:val="nl-NL"/>
        </w:rPr>
        <w:t>bij structureel ongeoorloofd</w:t>
      </w:r>
      <w:r w:rsidRPr="00BB18A9">
        <w:rPr>
          <w:spacing w:val="-13"/>
          <w:w w:val="95"/>
          <w:lang w:val="nl-NL"/>
        </w:rPr>
        <w:t xml:space="preserve"> </w:t>
      </w:r>
      <w:r w:rsidRPr="00BB18A9">
        <w:rPr>
          <w:w w:val="95"/>
          <w:lang w:val="nl-NL"/>
        </w:rPr>
        <w:t>verzuim</w:t>
      </w:r>
    </w:p>
    <w:p w14:paraId="30478816" w14:textId="77777777" w:rsidR="009251FB" w:rsidRPr="00BB18A9" w:rsidRDefault="00D055AB">
      <w:pPr>
        <w:pStyle w:val="Lijstalinea"/>
        <w:numPr>
          <w:ilvl w:val="0"/>
          <w:numId w:val="118"/>
        </w:numPr>
        <w:tabs>
          <w:tab w:val="left" w:pos="281"/>
        </w:tabs>
        <w:ind w:right="305" w:firstLine="0"/>
        <w:rPr>
          <w:rFonts w:ascii="Vani" w:eastAsia="Vani" w:hAnsi="Vani" w:cs="Vani"/>
          <w:sz w:val="20"/>
          <w:szCs w:val="20"/>
          <w:lang w:val="nl-NL"/>
        </w:rPr>
      </w:pPr>
      <w:r w:rsidRPr="00BB18A9">
        <w:rPr>
          <w:rFonts w:ascii="Vani"/>
          <w:sz w:val="20"/>
          <w:lang w:val="nl-NL"/>
        </w:rPr>
        <w:t xml:space="preserve">heeft </w:t>
      </w:r>
      <w:r w:rsidRPr="00BB18A9">
        <w:rPr>
          <w:rFonts w:ascii="Vani"/>
          <w:color w:val="FF0000"/>
          <w:sz w:val="20"/>
          <w:lang w:val="nl-NL"/>
        </w:rPr>
        <w:t xml:space="preserve">[de leerkracht] </w:t>
      </w:r>
      <w:r w:rsidRPr="00BB18A9">
        <w:rPr>
          <w:rFonts w:ascii="Vani"/>
          <w:sz w:val="20"/>
          <w:lang w:val="nl-NL"/>
        </w:rPr>
        <w:t>een gesprek met de ouders/verzorgers en wordt de leerplichtambtenaar ingeschakeld.</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verzuimmelding</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hoogte</w:t>
      </w:r>
      <w:r w:rsidRPr="00BB18A9">
        <w:rPr>
          <w:rFonts w:ascii="Vani"/>
          <w:spacing w:val="-5"/>
          <w:sz w:val="20"/>
          <w:lang w:val="nl-NL"/>
        </w:rPr>
        <w:t xml:space="preserve"> </w:t>
      </w:r>
      <w:r w:rsidRPr="00BB18A9">
        <w:rPr>
          <w:rFonts w:ascii="Vani"/>
          <w:sz w:val="20"/>
          <w:lang w:val="nl-NL"/>
        </w:rPr>
        <w:t>gesteld;</w:t>
      </w:r>
      <w:r w:rsidRPr="00BB18A9">
        <w:rPr>
          <w:rFonts w:ascii="Vani"/>
          <w:spacing w:val="-5"/>
          <w:sz w:val="20"/>
          <w:lang w:val="nl-NL"/>
        </w:rPr>
        <w:t xml:space="preserve"> </w:t>
      </w:r>
      <w:r w:rsidRPr="00BB18A9">
        <w:rPr>
          <w:rFonts w:ascii="Vani"/>
          <w:sz w:val="20"/>
          <w:lang w:val="nl-NL"/>
        </w:rPr>
        <w:t>verzuim</w:t>
      </w:r>
      <w:r w:rsidRPr="00BB18A9">
        <w:rPr>
          <w:rFonts w:ascii="Vani"/>
          <w:spacing w:val="-5"/>
          <w:sz w:val="20"/>
          <w:lang w:val="nl-NL"/>
        </w:rPr>
        <w:t xml:space="preserve"> </w:t>
      </w:r>
      <w:r w:rsidRPr="00BB18A9">
        <w:rPr>
          <w:rFonts w:ascii="Vani"/>
          <w:sz w:val="20"/>
          <w:lang w:val="nl-NL"/>
        </w:rPr>
        <w:t>wordt</w:t>
      </w:r>
      <w:r w:rsidRPr="00BB18A9">
        <w:rPr>
          <w:rFonts w:ascii="Vani"/>
          <w:spacing w:val="-2"/>
          <w:sz w:val="20"/>
          <w:lang w:val="nl-NL"/>
        </w:rPr>
        <w:t xml:space="preserve"> </w:t>
      </w:r>
      <w:r w:rsidRPr="00BB18A9">
        <w:rPr>
          <w:rFonts w:ascii="Vani"/>
          <w:sz w:val="20"/>
          <w:lang w:val="nl-NL"/>
        </w:rPr>
        <w:t>gemeld bij het verstrijken van de</w:t>
      </w:r>
      <w:r w:rsidRPr="00BB18A9">
        <w:rPr>
          <w:rFonts w:ascii="Vani"/>
          <w:spacing w:val="-23"/>
          <w:sz w:val="20"/>
          <w:lang w:val="nl-NL"/>
        </w:rPr>
        <w:t xml:space="preserve"> </w:t>
      </w:r>
      <w:r w:rsidRPr="00BB18A9">
        <w:rPr>
          <w:rFonts w:ascii="Vani"/>
          <w:sz w:val="20"/>
          <w:lang w:val="nl-NL"/>
        </w:rPr>
        <w:t>wettelijke</w:t>
      </w:r>
    </w:p>
    <w:p w14:paraId="30478817" w14:textId="77777777" w:rsidR="009251FB" w:rsidRPr="00BB18A9" w:rsidRDefault="00D055AB">
      <w:pPr>
        <w:pStyle w:val="Plattetekst"/>
        <w:spacing w:before="1"/>
        <w:ind w:right="173"/>
        <w:rPr>
          <w:lang w:val="nl-NL"/>
        </w:rPr>
      </w:pPr>
      <w:r w:rsidRPr="00BB18A9">
        <w:rPr>
          <w:lang w:val="nl-NL"/>
        </w:rPr>
        <w:t>termijnen</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drie</w:t>
      </w:r>
      <w:r w:rsidRPr="00BB18A9">
        <w:rPr>
          <w:spacing w:val="-5"/>
          <w:lang w:val="nl-NL"/>
        </w:rPr>
        <w:t xml:space="preserve"> </w:t>
      </w:r>
      <w:r w:rsidRPr="00BB18A9">
        <w:rPr>
          <w:lang w:val="nl-NL"/>
        </w:rPr>
        <w:t>opeenvolgende</w:t>
      </w:r>
      <w:r w:rsidRPr="00BB18A9">
        <w:rPr>
          <w:spacing w:val="-5"/>
          <w:lang w:val="nl-NL"/>
        </w:rPr>
        <w:t xml:space="preserve"> </w:t>
      </w:r>
      <w:r w:rsidRPr="00BB18A9">
        <w:rPr>
          <w:lang w:val="nl-NL"/>
        </w:rPr>
        <w:t>lesdagen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1/8</w:t>
      </w:r>
      <w:r w:rsidRPr="00BB18A9">
        <w:rPr>
          <w:spacing w:val="-6"/>
          <w:lang w:val="nl-NL"/>
        </w:rPr>
        <w:t xml:space="preserve"> </w:t>
      </w:r>
      <w:r w:rsidRPr="00BB18A9">
        <w:rPr>
          <w:lang w:val="nl-NL"/>
        </w:rPr>
        <w:t>deel</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vier</w:t>
      </w:r>
      <w:r w:rsidRPr="00BB18A9">
        <w:rPr>
          <w:spacing w:val="-5"/>
          <w:lang w:val="nl-NL"/>
        </w:rPr>
        <w:t xml:space="preserve"> </w:t>
      </w:r>
      <w:r w:rsidRPr="00BB18A9">
        <w:rPr>
          <w:lang w:val="nl-NL"/>
        </w:rPr>
        <w:t>opeenvolgende</w:t>
      </w:r>
      <w:r w:rsidRPr="00BB18A9">
        <w:rPr>
          <w:spacing w:val="-5"/>
          <w:lang w:val="nl-NL"/>
        </w:rPr>
        <w:t xml:space="preserve"> </w:t>
      </w:r>
      <w:r w:rsidRPr="00BB18A9">
        <w:rPr>
          <w:lang w:val="nl-NL"/>
        </w:rPr>
        <w:t>lesweken</w:t>
      </w:r>
      <w:r w:rsidRPr="00BB18A9">
        <w:rPr>
          <w:spacing w:val="-5"/>
          <w:lang w:val="nl-NL"/>
        </w:rPr>
        <w:t xml:space="preserve"> </w:t>
      </w:r>
      <w:r w:rsidRPr="00BB18A9">
        <w:rPr>
          <w:lang w:val="nl-NL"/>
        </w:rPr>
        <w:t>ongeoorloofd verzuim.</w:t>
      </w:r>
    </w:p>
    <w:p w14:paraId="30478818" w14:textId="77777777" w:rsidR="009251FB" w:rsidRPr="00BB18A9" w:rsidRDefault="009251FB">
      <w:pPr>
        <w:spacing w:before="8"/>
        <w:rPr>
          <w:rFonts w:ascii="Vani" w:eastAsia="Vani" w:hAnsi="Vani" w:cs="Vani"/>
          <w:sz w:val="19"/>
          <w:szCs w:val="19"/>
          <w:lang w:val="nl-NL"/>
        </w:rPr>
      </w:pPr>
    </w:p>
    <w:p w14:paraId="30478819" w14:textId="77777777" w:rsidR="009251FB" w:rsidRPr="00BB18A9" w:rsidRDefault="00D055AB">
      <w:pPr>
        <w:pStyle w:val="Kop2"/>
        <w:spacing w:line="350" w:lineRule="exact"/>
        <w:ind w:right="173"/>
        <w:rPr>
          <w:i w:val="0"/>
          <w:lang w:val="nl-NL"/>
        </w:rPr>
      </w:pPr>
      <w:r w:rsidRPr="00BB18A9">
        <w:rPr>
          <w:w w:val="95"/>
          <w:lang w:val="nl-NL"/>
        </w:rPr>
        <w:t>bij zorgwekkend verzuim (zowel geoorloofd als</w:t>
      </w:r>
      <w:r w:rsidRPr="00BB18A9">
        <w:rPr>
          <w:spacing w:val="-19"/>
          <w:w w:val="95"/>
          <w:lang w:val="nl-NL"/>
        </w:rPr>
        <w:t xml:space="preserve"> </w:t>
      </w:r>
      <w:r w:rsidRPr="00BB18A9">
        <w:rPr>
          <w:w w:val="95"/>
          <w:lang w:val="nl-NL"/>
        </w:rPr>
        <w:t>ongeoorloofd)</w:t>
      </w:r>
    </w:p>
    <w:p w14:paraId="3047881A" w14:textId="77777777" w:rsidR="009251FB" w:rsidRPr="00BB18A9" w:rsidRDefault="00D055AB">
      <w:pPr>
        <w:pStyle w:val="Lijstalinea"/>
        <w:numPr>
          <w:ilvl w:val="0"/>
          <w:numId w:val="118"/>
        </w:numPr>
        <w:tabs>
          <w:tab w:val="left" w:pos="281"/>
        </w:tabs>
        <w:spacing w:line="333" w:lineRule="exact"/>
        <w:ind w:left="280" w:hanging="142"/>
        <w:rPr>
          <w:rFonts w:ascii="Vani" w:eastAsia="Vani" w:hAnsi="Vani" w:cs="Vani"/>
          <w:sz w:val="20"/>
          <w:szCs w:val="20"/>
          <w:lang w:val="nl-NL"/>
        </w:rPr>
      </w:pPr>
      <w:r w:rsidRPr="00BB18A9">
        <w:rPr>
          <w:rFonts w:ascii="Vani"/>
          <w:color w:val="FF0000"/>
          <w:sz w:val="20"/>
          <w:lang w:val="nl-NL"/>
        </w:rPr>
        <w:t xml:space="preserve">[de absentiefunctionaris] </w:t>
      </w:r>
      <w:r w:rsidRPr="00BB18A9">
        <w:rPr>
          <w:rFonts w:ascii="Vani"/>
          <w:sz w:val="20"/>
          <w:lang w:val="nl-NL"/>
        </w:rPr>
        <w:t>neemt contact op met de</w:t>
      </w:r>
      <w:r w:rsidRPr="00BB18A9">
        <w:rPr>
          <w:rFonts w:ascii="Vani"/>
          <w:spacing w:val="-27"/>
          <w:sz w:val="20"/>
          <w:lang w:val="nl-NL"/>
        </w:rPr>
        <w:t xml:space="preserve"> </w:t>
      </w:r>
      <w:r w:rsidRPr="00BB18A9">
        <w:rPr>
          <w:rFonts w:ascii="Vani"/>
          <w:sz w:val="20"/>
          <w:lang w:val="nl-NL"/>
        </w:rPr>
        <w:t>directie.</w:t>
      </w:r>
    </w:p>
    <w:p w14:paraId="3047881B" w14:textId="77777777" w:rsidR="009251FB" w:rsidRPr="00BB18A9" w:rsidRDefault="00D055AB">
      <w:pPr>
        <w:pStyle w:val="Lijstalinea"/>
        <w:numPr>
          <w:ilvl w:val="0"/>
          <w:numId w:val="118"/>
        </w:numPr>
        <w:tabs>
          <w:tab w:val="left" w:pos="281"/>
        </w:tabs>
        <w:ind w:right="871" w:firstLine="0"/>
        <w:rPr>
          <w:rFonts w:ascii="Vani" w:eastAsia="Vani" w:hAnsi="Vani" w:cs="Vani"/>
          <w:sz w:val="20"/>
          <w:szCs w:val="20"/>
          <w:lang w:val="nl-NL"/>
        </w:rPr>
      </w:pP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leiden</w:t>
      </w:r>
      <w:r w:rsidRPr="00BB18A9">
        <w:rPr>
          <w:rFonts w:ascii="Vani"/>
          <w:spacing w:val="-5"/>
          <w:sz w:val="20"/>
          <w:lang w:val="nl-NL"/>
        </w:rPr>
        <w:t xml:space="preserve"> </w:t>
      </w:r>
      <w:r w:rsidRPr="00BB18A9">
        <w:rPr>
          <w:rFonts w:ascii="Vani"/>
          <w:sz w:val="20"/>
          <w:lang w:val="nl-NL"/>
        </w:rPr>
        <w:t>tot</w:t>
      </w:r>
      <w:r w:rsidRPr="00BB18A9">
        <w:rPr>
          <w:rFonts w:ascii="Vani"/>
          <w:spacing w:val="-4"/>
          <w:sz w:val="20"/>
          <w:lang w:val="nl-NL"/>
        </w:rPr>
        <w:t xml:space="preserve"> </w:t>
      </w:r>
      <w:r w:rsidRPr="00BB18A9">
        <w:rPr>
          <w:rFonts w:ascii="Vani"/>
          <w:sz w:val="20"/>
          <w:lang w:val="nl-NL"/>
        </w:rPr>
        <w:t>direct</w:t>
      </w:r>
      <w:r w:rsidRPr="00BB18A9">
        <w:rPr>
          <w:rFonts w:ascii="Vani"/>
          <w:spacing w:val="-4"/>
          <w:sz w:val="20"/>
          <w:lang w:val="nl-NL"/>
        </w:rPr>
        <w:t xml:space="preserve"> </w:t>
      </w:r>
      <w:r w:rsidRPr="00BB18A9">
        <w:rPr>
          <w:rFonts w:ascii="Vani"/>
          <w:sz w:val="20"/>
          <w:lang w:val="nl-NL"/>
        </w:rPr>
        <w:t>inschakelen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intern</w:t>
      </w:r>
      <w:r w:rsidRPr="00BB18A9">
        <w:rPr>
          <w:rFonts w:ascii="Vani"/>
          <w:spacing w:val="-3"/>
          <w:sz w:val="20"/>
          <w:lang w:val="nl-NL"/>
        </w:rPr>
        <w:t xml:space="preserve"> </w:t>
      </w:r>
      <w:r w:rsidRPr="00BB18A9">
        <w:rPr>
          <w:rFonts w:ascii="Vani"/>
          <w:sz w:val="20"/>
          <w:lang w:val="nl-NL"/>
        </w:rPr>
        <w:t>begeleider,</w:t>
      </w:r>
      <w:r w:rsidRPr="00BB18A9">
        <w:rPr>
          <w:rFonts w:ascii="Vani"/>
          <w:spacing w:val="-6"/>
          <w:sz w:val="20"/>
          <w:lang w:val="nl-NL"/>
        </w:rPr>
        <w:t xml:space="preserve"> </w:t>
      </w:r>
      <w:r w:rsidRPr="00BB18A9">
        <w:rPr>
          <w:rFonts w:ascii="Vani"/>
          <w:sz w:val="20"/>
          <w:lang w:val="nl-NL"/>
        </w:rPr>
        <w:t>schoolmaatschappelijk</w:t>
      </w:r>
      <w:r w:rsidRPr="00BB18A9">
        <w:rPr>
          <w:rFonts w:ascii="Vani"/>
          <w:spacing w:val="-4"/>
          <w:sz w:val="20"/>
          <w:lang w:val="nl-NL"/>
        </w:rPr>
        <w:t xml:space="preserve"> </w:t>
      </w:r>
      <w:r w:rsidRPr="00BB18A9">
        <w:rPr>
          <w:rFonts w:ascii="Vani"/>
          <w:sz w:val="20"/>
          <w:lang w:val="nl-NL"/>
        </w:rPr>
        <w:t>werker, schoolarts</w:t>
      </w:r>
      <w:r w:rsidRPr="00BB18A9">
        <w:rPr>
          <w:rFonts w:ascii="Vani"/>
          <w:spacing w:val="-6"/>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leerplichtambtenaar.</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ouders</w:t>
      </w:r>
      <w:r w:rsidRPr="00BB18A9">
        <w:rPr>
          <w:rFonts w:ascii="Vani"/>
          <w:spacing w:val="-3"/>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hiervan</w:t>
      </w:r>
      <w:r w:rsidRPr="00BB18A9">
        <w:rPr>
          <w:rFonts w:ascii="Vani"/>
          <w:spacing w:val="-3"/>
          <w:sz w:val="20"/>
          <w:lang w:val="nl-NL"/>
        </w:rPr>
        <w:t xml:space="preserve"> </w:t>
      </w:r>
      <w:r w:rsidRPr="00BB18A9">
        <w:rPr>
          <w:rFonts w:ascii="Vani"/>
          <w:sz w:val="20"/>
          <w:lang w:val="nl-NL"/>
        </w:rPr>
        <w:t>op</w:t>
      </w:r>
      <w:r w:rsidRPr="00BB18A9">
        <w:rPr>
          <w:rFonts w:ascii="Vani"/>
          <w:spacing w:val="-7"/>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hoogte</w:t>
      </w:r>
      <w:r w:rsidRPr="00BB18A9">
        <w:rPr>
          <w:rFonts w:ascii="Vani"/>
          <w:spacing w:val="-3"/>
          <w:sz w:val="20"/>
          <w:lang w:val="nl-NL"/>
        </w:rPr>
        <w:t xml:space="preserve"> </w:t>
      </w:r>
      <w:r w:rsidRPr="00BB18A9">
        <w:rPr>
          <w:rFonts w:ascii="Vani"/>
          <w:sz w:val="20"/>
          <w:lang w:val="nl-NL"/>
        </w:rPr>
        <w:t>gesteld.</w:t>
      </w:r>
    </w:p>
    <w:p w14:paraId="3047881C" w14:textId="77777777" w:rsidR="009251FB" w:rsidRPr="00BB18A9" w:rsidRDefault="00D055AB">
      <w:pPr>
        <w:pStyle w:val="Lijstalinea"/>
        <w:numPr>
          <w:ilvl w:val="0"/>
          <w:numId w:val="118"/>
        </w:numPr>
        <w:tabs>
          <w:tab w:val="left" w:pos="281"/>
        </w:tabs>
        <w:ind w:right="164" w:firstLine="0"/>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directie</w:t>
      </w:r>
      <w:r w:rsidRPr="00BB18A9">
        <w:rPr>
          <w:rFonts w:ascii="Vani"/>
          <w:spacing w:val="-3"/>
          <w:sz w:val="20"/>
          <w:lang w:val="nl-NL"/>
        </w:rPr>
        <w:t xml:space="preserve"> </w:t>
      </w:r>
      <w:r w:rsidRPr="00BB18A9">
        <w:rPr>
          <w:rFonts w:ascii="Vani"/>
          <w:sz w:val="20"/>
          <w:lang w:val="nl-NL"/>
        </w:rPr>
        <w:t>bespreekt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verzuim</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multidisciplinair</w:t>
      </w:r>
      <w:r w:rsidRPr="00BB18A9">
        <w:rPr>
          <w:rFonts w:ascii="Vani"/>
          <w:spacing w:val="-5"/>
          <w:sz w:val="20"/>
          <w:lang w:val="nl-NL"/>
        </w:rPr>
        <w:t xml:space="preserve"> </w:t>
      </w:r>
      <w:r w:rsidRPr="00BB18A9">
        <w:rPr>
          <w:rFonts w:ascii="Vani"/>
          <w:sz w:val="20"/>
          <w:lang w:val="nl-NL"/>
        </w:rPr>
        <w:t>overleg</w:t>
      </w:r>
      <w:r w:rsidRPr="00BB18A9">
        <w:rPr>
          <w:rFonts w:ascii="Vani"/>
          <w:spacing w:val="-6"/>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breed</w:t>
      </w:r>
      <w:r w:rsidRPr="00BB18A9">
        <w:rPr>
          <w:rFonts w:ascii="Vani"/>
          <w:spacing w:val="-4"/>
          <w:sz w:val="20"/>
          <w:lang w:val="nl-NL"/>
        </w:rPr>
        <w:t xml:space="preserve"> </w:t>
      </w:r>
      <w:r w:rsidRPr="00BB18A9">
        <w:rPr>
          <w:rFonts w:ascii="Vani"/>
          <w:sz w:val="20"/>
          <w:lang w:val="nl-NL"/>
        </w:rPr>
        <w:t>overleg.</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2"/>
          <w:sz w:val="20"/>
          <w:lang w:val="nl-NL"/>
        </w:rPr>
        <w:t xml:space="preserve"> </w:t>
      </w:r>
      <w:r w:rsidRPr="00BB18A9">
        <w:rPr>
          <w:rFonts w:ascii="Vani"/>
          <w:sz w:val="20"/>
          <w:lang w:val="nl-NL"/>
        </w:rPr>
        <w:t>worden hiervan op de hoogte</w:t>
      </w:r>
      <w:r w:rsidRPr="00BB18A9">
        <w:rPr>
          <w:rFonts w:ascii="Vani"/>
          <w:spacing w:val="-15"/>
          <w:sz w:val="20"/>
          <w:lang w:val="nl-NL"/>
        </w:rPr>
        <w:t xml:space="preserve"> </w:t>
      </w:r>
      <w:r w:rsidRPr="00BB18A9">
        <w:rPr>
          <w:rFonts w:ascii="Vani"/>
          <w:sz w:val="20"/>
          <w:lang w:val="nl-NL"/>
        </w:rPr>
        <w:t>gesteld.</w:t>
      </w:r>
    </w:p>
    <w:p w14:paraId="3047881D" w14:textId="77777777" w:rsidR="009251FB" w:rsidRPr="00BB18A9" w:rsidRDefault="00D055AB">
      <w:pPr>
        <w:pStyle w:val="Plattetekst"/>
        <w:spacing w:before="1"/>
        <w:ind w:right="173"/>
        <w:rPr>
          <w:lang w:val="nl-NL"/>
        </w:rPr>
      </w:pPr>
      <w:r w:rsidRPr="00BB18A9">
        <w:rPr>
          <w:lang w:val="nl-NL"/>
        </w:rPr>
        <w:t>De</w:t>
      </w:r>
      <w:r w:rsidRPr="00BB18A9">
        <w:rPr>
          <w:spacing w:val="-5"/>
          <w:lang w:val="nl-NL"/>
        </w:rPr>
        <w:t xml:space="preserve"> </w:t>
      </w:r>
      <w:r w:rsidRPr="00BB18A9">
        <w:rPr>
          <w:lang w:val="nl-NL"/>
        </w:rPr>
        <w:t>directie</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geval</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zorgwekkend</w:t>
      </w:r>
      <w:r w:rsidRPr="00BB18A9">
        <w:rPr>
          <w:spacing w:val="-4"/>
          <w:lang w:val="nl-NL"/>
        </w:rPr>
        <w:t xml:space="preserve"> </w:t>
      </w:r>
      <w:r w:rsidRPr="00BB18A9">
        <w:rPr>
          <w:lang w:val="nl-NL"/>
        </w:rPr>
        <w:t>verzuim</w:t>
      </w:r>
      <w:r w:rsidRPr="00BB18A9">
        <w:rPr>
          <w:spacing w:val="-5"/>
          <w:lang w:val="nl-NL"/>
        </w:rPr>
        <w:t xml:space="preserve"> </w:t>
      </w:r>
      <w:r w:rsidRPr="00BB18A9">
        <w:rPr>
          <w:lang w:val="nl-NL"/>
        </w:rPr>
        <w:t>onmiddellijk</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leerplichtambtenaar inschakelen,</w:t>
      </w:r>
      <w:r w:rsidRPr="00BB18A9">
        <w:rPr>
          <w:spacing w:val="-6"/>
          <w:lang w:val="nl-NL"/>
        </w:rPr>
        <w:t xml:space="preserve"> </w:t>
      </w:r>
      <w:r w:rsidRPr="00BB18A9">
        <w:rPr>
          <w:lang w:val="nl-NL"/>
        </w:rPr>
        <w:t>dus</w:t>
      </w:r>
      <w:r w:rsidRPr="00BB18A9">
        <w:rPr>
          <w:spacing w:val="-5"/>
          <w:lang w:val="nl-NL"/>
        </w:rPr>
        <w:t xml:space="preserve"> </w:t>
      </w:r>
      <w:r w:rsidRPr="00BB18A9">
        <w:rPr>
          <w:lang w:val="nl-NL"/>
        </w:rPr>
        <w:t>óók</w:t>
      </w:r>
      <w:r w:rsidRPr="00BB18A9">
        <w:rPr>
          <w:spacing w:val="-6"/>
          <w:lang w:val="nl-NL"/>
        </w:rPr>
        <w:t xml:space="preserve"> </w:t>
      </w:r>
      <w:r w:rsidRPr="00BB18A9">
        <w:rPr>
          <w:lang w:val="nl-NL"/>
        </w:rPr>
        <w:t>als</w:t>
      </w:r>
      <w:r w:rsidRPr="00BB18A9">
        <w:rPr>
          <w:spacing w:val="-5"/>
          <w:lang w:val="nl-NL"/>
        </w:rPr>
        <w:t xml:space="preserve"> </w:t>
      </w:r>
      <w:r w:rsidRPr="00BB18A9">
        <w:rPr>
          <w:lang w:val="nl-NL"/>
        </w:rPr>
        <w:t>de</w:t>
      </w:r>
      <w:r w:rsidRPr="00BB18A9">
        <w:rPr>
          <w:spacing w:val="-1"/>
          <w:lang w:val="nl-NL"/>
        </w:rPr>
        <w:t xml:space="preserve"> </w:t>
      </w:r>
      <w:r w:rsidRPr="00BB18A9">
        <w:rPr>
          <w:lang w:val="nl-NL"/>
        </w:rPr>
        <w:t>wettelijke</w:t>
      </w:r>
      <w:r w:rsidRPr="00BB18A9">
        <w:rPr>
          <w:spacing w:val="-5"/>
          <w:lang w:val="nl-NL"/>
        </w:rPr>
        <w:t xml:space="preserve"> </w:t>
      </w:r>
      <w:r w:rsidRPr="00BB18A9">
        <w:rPr>
          <w:lang w:val="nl-NL"/>
        </w:rPr>
        <w:t>termijn</w:t>
      </w:r>
      <w:r w:rsidRPr="00BB18A9">
        <w:rPr>
          <w:spacing w:val="-5"/>
          <w:lang w:val="nl-NL"/>
        </w:rPr>
        <w:t xml:space="preserve"> </w:t>
      </w:r>
      <w:r w:rsidRPr="00BB18A9">
        <w:rPr>
          <w:lang w:val="nl-NL"/>
        </w:rPr>
        <w:t>nog</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overschreden</w:t>
      </w:r>
      <w:r w:rsidRPr="00BB18A9">
        <w:rPr>
          <w:spacing w:val="-5"/>
          <w:lang w:val="nl-NL"/>
        </w:rPr>
        <w:t xml:space="preserve"> </w:t>
      </w:r>
      <w:r w:rsidRPr="00BB18A9">
        <w:rPr>
          <w:lang w:val="nl-NL"/>
        </w:rPr>
        <w:t>is.</w:t>
      </w:r>
    </w:p>
    <w:p w14:paraId="3047881E" w14:textId="77777777" w:rsidR="009251FB" w:rsidRPr="00BB18A9" w:rsidRDefault="009251FB">
      <w:pPr>
        <w:spacing w:before="8"/>
        <w:rPr>
          <w:rFonts w:ascii="Vani" w:eastAsia="Vani" w:hAnsi="Vani" w:cs="Vani"/>
          <w:sz w:val="19"/>
          <w:szCs w:val="19"/>
          <w:lang w:val="nl-NL"/>
        </w:rPr>
      </w:pPr>
    </w:p>
    <w:p w14:paraId="3047881F" w14:textId="77777777" w:rsidR="009251FB" w:rsidRPr="00BB18A9" w:rsidRDefault="00D055AB">
      <w:pPr>
        <w:pStyle w:val="Kop2"/>
        <w:spacing w:line="350" w:lineRule="exact"/>
        <w:ind w:right="173"/>
        <w:rPr>
          <w:i w:val="0"/>
          <w:lang w:val="nl-NL"/>
        </w:rPr>
      </w:pPr>
      <w:r w:rsidRPr="00BB18A9">
        <w:rPr>
          <w:b/>
          <w:i w:val="0"/>
          <w:sz w:val="20"/>
          <w:lang w:val="nl-NL"/>
        </w:rPr>
        <w:t>Stap</w:t>
      </w:r>
      <w:r w:rsidRPr="00BB18A9">
        <w:rPr>
          <w:b/>
          <w:i w:val="0"/>
          <w:spacing w:val="-31"/>
          <w:sz w:val="20"/>
          <w:lang w:val="nl-NL"/>
        </w:rPr>
        <w:t xml:space="preserve"> </w:t>
      </w:r>
      <w:r w:rsidRPr="00BB18A9">
        <w:rPr>
          <w:b/>
          <w:i w:val="0"/>
          <w:sz w:val="20"/>
          <w:lang w:val="nl-NL"/>
        </w:rPr>
        <w:t>5</w:t>
      </w:r>
      <w:r w:rsidRPr="00BB18A9">
        <w:rPr>
          <w:b/>
          <w:i w:val="0"/>
          <w:spacing w:val="-20"/>
          <w:sz w:val="20"/>
          <w:lang w:val="nl-NL"/>
        </w:rPr>
        <w:t xml:space="preserve"> </w:t>
      </w:r>
      <w:r w:rsidRPr="00BB18A9">
        <w:rPr>
          <w:lang w:val="nl-NL"/>
        </w:rPr>
        <w:t>Actie</w:t>
      </w:r>
      <w:r w:rsidRPr="00BB18A9">
        <w:rPr>
          <w:spacing w:val="-32"/>
          <w:lang w:val="nl-NL"/>
        </w:rPr>
        <w:t xml:space="preserve"> </w:t>
      </w:r>
      <w:r w:rsidRPr="00BB18A9">
        <w:rPr>
          <w:lang w:val="nl-NL"/>
        </w:rPr>
        <w:t>door</w:t>
      </w:r>
      <w:r w:rsidRPr="00BB18A9">
        <w:rPr>
          <w:spacing w:val="-32"/>
          <w:lang w:val="nl-NL"/>
        </w:rPr>
        <w:t xml:space="preserve"> </w:t>
      </w:r>
      <w:r w:rsidRPr="00BB18A9">
        <w:rPr>
          <w:lang w:val="nl-NL"/>
        </w:rPr>
        <w:t>de</w:t>
      </w:r>
      <w:r w:rsidRPr="00BB18A9">
        <w:rPr>
          <w:spacing w:val="-32"/>
          <w:lang w:val="nl-NL"/>
        </w:rPr>
        <w:t xml:space="preserve"> </w:t>
      </w:r>
      <w:r w:rsidRPr="00BB18A9">
        <w:rPr>
          <w:lang w:val="nl-NL"/>
        </w:rPr>
        <w:t>leerplichtambtenaar</w:t>
      </w:r>
    </w:p>
    <w:p w14:paraId="30478820" w14:textId="77777777" w:rsidR="009251FB" w:rsidRPr="00BB18A9" w:rsidRDefault="00D055AB">
      <w:pPr>
        <w:pStyle w:val="Plattetekst"/>
        <w:ind w:right="173"/>
        <w:rPr>
          <w:lang w:val="nl-NL"/>
        </w:rPr>
      </w:pPr>
      <w:r w:rsidRPr="00BB18A9">
        <w:rPr>
          <w:lang w:val="nl-NL"/>
        </w:rPr>
        <w:t xml:space="preserve">Zodra een Kennisgeving Ongeoorloofd Verzuim bij de leerplichtambtenaar binnen is (eventueel via </w:t>
      </w:r>
      <w:r w:rsidRPr="00BB18A9">
        <w:rPr>
          <w:spacing w:val="4"/>
          <w:lang w:val="nl-NL"/>
        </w:rPr>
        <w:t xml:space="preserve">e- </w:t>
      </w:r>
      <w:r w:rsidRPr="00BB18A9">
        <w:rPr>
          <w:lang w:val="nl-NL"/>
        </w:rPr>
        <w:t>mail),</w:t>
      </w:r>
      <w:r w:rsidRPr="00BB18A9">
        <w:rPr>
          <w:spacing w:val="-3"/>
          <w:lang w:val="nl-NL"/>
        </w:rPr>
        <w:t xml:space="preserve"> </w:t>
      </w:r>
      <w:r w:rsidRPr="00BB18A9">
        <w:rPr>
          <w:lang w:val="nl-NL"/>
        </w:rPr>
        <w:t>neemt</w:t>
      </w:r>
      <w:r w:rsidRPr="00BB18A9">
        <w:rPr>
          <w:spacing w:val="-4"/>
          <w:lang w:val="nl-NL"/>
        </w:rPr>
        <w:t xml:space="preserve"> </w:t>
      </w:r>
      <w:r w:rsidRPr="00BB18A9">
        <w:rPr>
          <w:lang w:val="nl-NL"/>
        </w:rPr>
        <w:t>hij/zij</w:t>
      </w:r>
      <w:r w:rsidRPr="00BB18A9">
        <w:rPr>
          <w:spacing w:val="-4"/>
          <w:lang w:val="nl-NL"/>
        </w:rPr>
        <w:t xml:space="preserve"> </w:t>
      </w:r>
      <w:r w:rsidRPr="00BB18A9">
        <w:rPr>
          <w:lang w:val="nl-NL"/>
        </w:rPr>
        <w:t>contact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directeur</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overlegt</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zo</w:t>
      </w:r>
      <w:r w:rsidRPr="00BB18A9">
        <w:rPr>
          <w:spacing w:val="-3"/>
          <w:lang w:val="nl-NL"/>
        </w:rPr>
        <w:t xml:space="preserve"> </w:t>
      </w:r>
      <w:r w:rsidRPr="00BB18A9">
        <w:rPr>
          <w:lang w:val="nl-NL"/>
        </w:rPr>
        <w:t>ja</w:t>
      </w:r>
      <w:r w:rsidRPr="00BB18A9">
        <w:rPr>
          <w:spacing w:val="-2"/>
          <w:lang w:val="nl-NL"/>
        </w:rPr>
        <w:t xml:space="preserve"> </w:t>
      </w:r>
      <w:r w:rsidRPr="00BB18A9">
        <w:rPr>
          <w:lang w:val="nl-NL"/>
        </w:rPr>
        <w:t>welke</w:t>
      </w:r>
      <w:r w:rsidRPr="00BB18A9">
        <w:rPr>
          <w:spacing w:val="-4"/>
          <w:lang w:val="nl-NL"/>
        </w:rPr>
        <w:t xml:space="preserve"> </w:t>
      </w:r>
      <w:r w:rsidRPr="00BB18A9">
        <w:rPr>
          <w:lang w:val="nl-NL"/>
        </w:rPr>
        <w:t>actie</w:t>
      </w:r>
      <w:r w:rsidRPr="00BB18A9">
        <w:rPr>
          <w:spacing w:val="-2"/>
          <w:lang w:val="nl-NL"/>
        </w:rPr>
        <w:t xml:space="preserve"> </w:t>
      </w:r>
      <w:r w:rsidRPr="00BB18A9">
        <w:rPr>
          <w:lang w:val="nl-NL"/>
        </w:rPr>
        <w:t>er</w:t>
      </w:r>
      <w:r w:rsidRPr="00BB18A9">
        <w:rPr>
          <w:spacing w:val="-4"/>
          <w:lang w:val="nl-NL"/>
        </w:rPr>
        <w:t xml:space="preserve"> </w:t>
      </w:r>
      <w:r w:rsidRPr="00BB18A9">
        <w:rPr>
          <w:lang w:val="nl-NL"/>
        </w:rPr>
        <w:t>ondernomen</w:t>
      </w:r>
      <w:r w:rsidRPr="00BB18A9">
        <w:rPr>
          <w:spacing w:val="-2"/>
          <w:lang w:val="nl-NL"/>
        </w:rPr>
        <w:t xml:space="preserve"> </w:t>
      </w:r>
      <w:r w:rsidRPr="00BB18A9">
        <w:rPr>
          <w:lang w:val="nl-NL"/>
        </w:rPr>
        <w:t>gaat worden.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leerplichtambtenaar</w:t>
      </w:r>
      <w:r w:rsidRPr="00BB18A9">
        <w:rPr>
          <w:spacing w:val="-4"/>
          <w:lang w:val="nl-NL"/>
        </w:rPr>
        <w:t xml:space="preserve"> </w:t>
      </w:r>
      <w:r w:rsidRPr="00BB18A9">
        <w:rPr>
          <w:lang w:val="nl-NL"/>
        </w:rPr>
        <w:t>meldt</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directeur</w:t>
      </w:r>
      <w:r w:rsidRPr="00BB18A9">
        <w:rPr>
          <w:spacing w:val="-5"/>
          <w:lang w:val="nl-NL"/>
        </w:rPr>
        <w:t xml:space="preserve"> </w:t>
      </w:r>
      <w:r w:rsidRPr="00BB18A9">
        <w:rPr>
          <w:lang w:val="nl-NL"/>
        </w:rPr>
        <w:t>wat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resultaten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interventie</w:t>
      </w:r>
      <w:r w:rsidRPr="00BB18A9">
        <w:rPr>
          <w:spacing w:val="-4"/>
          <w:lang w:val="nl-NL"/>
        </w:rPr>
        <w:t xml:space="preserve"> </w:t>
      </w:r>
      <w:r w:rsidRPr="00BB18A9">
        <w:rPr>
          <w:lang w:val="nl-NL"/>
        </w:rPr>
        <w:t>zijn.</w:t>
      </w:r>
    </w:p>
    <w:p w14:paraId="30478821" w14:textId="77777777" w:rsidR="009251FB" w:rsidRPr="00BB18A9" w:rsidRDefault="009251FB">
      <w:pPr>
        <w:spacing w:before="4"/>
        <w:rPr>
          <w:rFonts w:ascii="Vani" w:eastAsia="Vani" w:hAnsi="Vani" w:cs="Vani"/>
          <w:sz w:val="20"/>
          <w:szCs w:val="20"/>
          <w:lang w:val="nl-NL"/>
        </w:rPr>
      </w:pPr>
    </w:p>
    <w:p w14:paraId="30478822" w14:textId="77777777" w:rsidR="009251FB" w:rsidRPr="00BB18A9" w:rsidRDefault="00D055AB">
      <w:pPr>
        <w:pStyle w:val="Kop3"/>
        <w:spacing w:line="670" w:lineRule="atLeast"/>
        <w:ind w:right="7690"/>
        <w:rPr>
          <w:b w:val="0"/>
          <w:bCs w:val="0"/>
          <w:lang w:val="nl-NL"/>
        </w:rPr>
      </w:pPr>
      <w:r w:rsidRPr="00BB18A9">
        <w:rPr>
          <w:color w:val="008000"/>
          <w:lang w:val="nl-NL"/>
        </w:rPr>
        <w:t>3.</w:t>
      </w:r>
      <w:r w:rsidRPr="00BB18A9">
        <w:rPr>
          <w:color w:val="008000"/>
          <w:spacing w:val="-9"/>
          <w:lang w:val="nl-NL"/>
        </w:rPr>
        <w:t xml:space="preserve"> </w:t>
      </w:r>
      <w:r w:rsidRPr="00BB18A9">
        <w:rPr>
          <w:color w:val="008000"/>
          <w:lang w:val="nl-NL"/>
        </w:rPr>
        <w:t xml:space="preserve">Maandelijks </w:t>
      </w:r>
      <w:r w:rsidRPr="00BB18A9">
        <w:rPr>
          <w:lang w:val="nl-NL"/>
        </w:rPr>
        <w:t>Stap</w:t>
      </w:r>
      <w:r w:rsidRPr="00BB18A9">
        <w:rPr>
          <w:spacing w:val="-4"/>
          <w:lang w:val="nl-NL"/>
        </w:rPr>
        <w:t xml:space="preserve"> </w:t>
      </w:r>
      <w:r w:rsidRPr="00BB18A9">
        <w:rPr>
          <w:lang w:val="nl-NL"/>
        </w:rPr>
        <w:t>1</w:t>
      </w:r>
    </w:p>
    <w:p w14:paraId="30478823" w14:textId="77777777" w:rsidR="009251FB" w:rsidRPr="00BB18A9" w:rsidRDefault="00D055AB">
      <w:pPr>
        <w:pStyle w:val="Plattetekst"/>
        <w:spacing w:before="1"/>
        <w:ind w:right="173"/>
        <w:rPr>
          <w:lang w:val="nl-NL"/>
        </w:rPr>
      </w:pPr>
      <w:r w:rsidRPr="00BB18A9">
        <w:rPr>
          <w:color w:val="FF0000"/>
          <w:lang w:val="nl-NL"/>
        </w:rPr>
        <w:t>[De</w:t>
      </w:r>
      <w:r w:rsidRPr="00BB18A9">
        <w:rPr>
          <w:color w:val="FF0000"/>
          <w:spacing w:val="-5"/>
          <w:lang w:val="nl-NL"/>
        </w:rPr>
        <w:t xml:space="preserve"> </w:t>
      </w:r>
      <w:r w:rsidRPr="00BB18A9">
        <w:rPr>
          <w:color w:val="FF0000"/>
          <w:lang w:val="nl-NL"/>
        </w:rPr>
        <w:t>absentiefunctionaris]</w:t>
      </w:r>
      <w:r w:rsidRPr="00BB18A9">
        <w:rPr>
          <w:color w:val="FF0000"/>
          <w:spacing w:val="-2"/>
          <w:lang w:val="nl-NL"/>
        </w:rPr>
        <w:t xml:space="preserve"> </w:t>
      </w:r>
      <w:r w:rsidRPr="00BB18A9">
        <w:rPr>
          <w:lang w:val="nl-NL"/>
        </w:rPr>
        <w:t>maakt</w:t>
      </w:r>
      <w:r w:rsidRPr="00BB18A9">
        <w:rPr>
          <w:spacing w:val="-4"/>
          <w:lang w:val="nl-NL"/>
        </w:rPr>
        <w:t xml:space="preserve"> </w:t>
      </w:r>
      <w:r w:rsidRPr="00BB18A9">
        <w:rPr>
          <w:lang w:val="nl-NL"/>
        </w:rPr>
        <w:t>(met</w:t>
      </w:r>
      <w:r w:rsidRPr="00BB18A9">
        <w:rPr>
          <w:spacing w:val="-5"/>
          <w:lang w:val="nl-NL"/>
        </w:rPr>
        <w:t xml:space="preserve"> </w:t>
      </w:r>
      <w:r w:rsidRPr="00BB18A9">
        <w:rPr>
          <w:lang w:val="nl-NL"/>
        </w:rPr>
        <w:t>behulp</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LAR)</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maandoverzicht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totale</w:t>
      </w:r>
      <w:r w:rsidRPr="00BB18A9">
        <w:rPr>
          <w:spacing w:val="-5"/>
          <w:lang w:val="nl-NL"/>
        </w:rPr>
        <w:t xml:space="preserve"> </w:t>
      </w:r>
      <w:r w:rsidRPr="00BB18A9">
        <w:rPr>
          <w:lang w:val="nl-NL"/>
        </w:rPr>
        <w:t>verzuim met als</w:t>
      </w:r>
      <w:r w:rsidRPr="00BB18A9">
        <w:rPr>
          <w:spacing w:val="-10"/>
          <w:lang w:val="nl-NL"/>
        </w:rPr>
        <w:t xml:space="preserve"> </w:t>
      </w:r>
      <w:r w:rsidRPr="00BB18A9">
        <w:rPr>
          <w:lang w:val="nl-NL"/>
        </w:rPr>
        <w:t>doel:</w:t>
      </w:r>
    </w:p>
    <w:p w14:paraId="30478824" w14:textId="77777777" w:rsidR="009251FB" w:rsidRPr="00BB18A9" w:rsidRDefault="00D055AB">
      <w:pPr>
        <w:pStyle w:val="Lijstalinea"/>
        <w:numPr>
          <w:ilvl w:val="0"/>
          <w:numId w:val="118"/>
        </w:numPr>
        <w:tabs>
          <w:tab w:val="left" w:pos="281"/>
        </w:tabs>
        <w:spacing w:line="336" w:lineRule="exact"/>
        <w:ind w:left="280" w:hanging="142"/>
        <w:rPr>
          <w:rFonts w:ascii="Vani" w:eastAsia="Vani" w:hAnsi="Vani" w:cs="Vani"/>
          <w:sz w:val="20"/>
          <w:szCs w:val="20"/>
          <w:lang w:val="nl-NL"/>
        </w:rPr>
      </w:pPr>
      <w:r w:rsidRPr="00BB18A9">
        <w:rPr>
          <w:rFonts w:ascii="Vani"/>
          <w:sz w:val="20"/>
          <w:lang w:val="nl-NL"/>
        </w:rPr>
        <w:t>inzicht in het</w:t>
      </w:r>
      <w:r w:rsidRPr="00BB18A9">
        <w:rPr>
          <w:rFonts w:ascii="Vani"/>
          <w:spacing w:val="-10"/>
          <w:sz w:val="20"/>
          <w:lang w:val="nl-NL"/>
        </w:rPr>
        <w:t xml:space="preserve"> </w:t>
      </w:r>
      <w:r w:rsidRPr="00BB18A9">
        <w:rPr>
          <w:rFonts w:ascii="Vani"/>
          <w:sz w:val="20"/>
          <w:lang w:val="nl-NL"/>
        </w:rPr>
        <w:t>verzuim;</w:t>
      </w:r>
    </w:p>
    <w:p w14:paraId="30478825" w14:textId="77777777" w:rsidR="009251FB" w:rsidRPr="00BB18A9" w:rsidRDefault="00D055AB">
      <w:pPr>
        <w:pStyle w:val="Lijstalinea"/>
        <w:numPr>
          <w:ilvl w:val="0"/>
          <w:numId w:val="118"/>
        </w:numPr>
        <w:tabs>
          <w:tab w:val="left" w:pos="281"/>
        </w:tabs>
        <w:spacing w:before="1" w:line="336" w:lineRule="exact"/>
        <w:ind w:left="280" w:hanging="142"/>
        <w:rPr>
          <w:rFonts w:ascii="Vani" w:eastAsia="Vani" w:hAnsi="Vani" w:cs="Vani"/>
          <w:sz w:val="20"/>
          <w:szCs w:val="20"/>
          <w:lang w:val="nl-NL"/>
        </w:rPr>
      </w:pPr>
      <w:r w:rsidRPr="00BB18A9">
        <w:rPr>
          <w:rFonts w:ascii="Vani"/>
          <w:sz w:val="20"/>
          <w:lang w:val="nl-NL"/>
        </w:rPr>
        <w:t>effectmeting van het gevoerde</w:t>
      </w:r>
      <w:r w:rsidRPr="00BB18A9">
        <w:rPr>
          <w:rFonts w:ascii="Vani"/>
          <w:spacing w:val="-31"/>
          <w:sz w:val="20"/>
          <w:lang w:val="nl-NL"/>
        </w:rPr>
        <w:t xml:space="preserve"> </w:t>
      </w:r>
      <w:r w:rsidRPr="00BB18A9">
        <w:rPr>
          <w:rFonts w:ascii="Vani"/>
          <w:sz w:val="20"/>
          <w:lang w:val="nl-NL"/>
        </w:rPr>
        <w:t>verzuimbeleid;</w:t>
      </w:r>
    </w:p>
    <w:p w14:paraId="30478826" w14:textId="77777777" w:rsidR="009251FB" w:rsidRPr="00BB18A9" w:rsidRDefault="00D055AB">
      <w:pPr>
        <w:pStyle w:val="Lijstalinea"/>
        <w:numPr>
          <w:ilvl w:val="0"/>
          <w:numId w:val="118"/>
        </w:numPr>
        <w:tabs>
          <w:tab w:val="left" w:pos="281"/>
        </w:tabs>
        <w:spacing w:line="336" w:lineRule="exact"/>
        <w:ind w:left="280" w:hanging="142"/>
        <w:rPr>
          <w:rFonts w:ascii="Vani" w:eastAsia="Vani" w:hAnsi="Vani" w:cs="Vani"/>
          <w:sz w:val="20"/>
          <w:szCs w:val="20"/>
          <w:lang w:val="nl-NL"/>
        </w:rPr>
      </w:pPr>
      <w:r w:rsidRPr="00BB18A9">
        <w:rPr>
          <w:rFonts w:ascii="Vani"/>
          <w:sz w:val="20"/>
          <w:lang w:val="nl-NL"/>
        </w:rPr>
        <w:t>overzicht</w:t>
      </w:r>
      <w:r w:rsidRPr="00BB18A9">
        <w:rPr>
          <w:rFonts w:ascii="Vani"/>
          <w:spacing w:val="-4"/>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langere</w:t>
      </w:r>
      <w:r w:rsidRPr="00BB18A9">
        <w:rPr>
          <w:rFonts w:ascii="Vani"/>
          <w:spacing w:val="-5"/>
          <w:sz w:val="20"/>
          <w:lang w:val="nl-NL"/>
        </w:rPr>
        <w:t xml:space="preserve"> </w:t>
      </w:r>
      <w:r w:rsidRPr="00BB18A9">
        <w:rPr>
          <w:rFonts w:ascii="Vani"/>
          <w:sz w:val="20"/>
          <w:lang w:val="nl-NL"/>
        </w:rPr>
        <w:t>termijn</w:t>
      </w:r>
      <w:r w:rsidRPr="00BB18A9">
        <w:rPr>
          <w:rFonts w:ascii="Vani"/>
          <w:spacing w:val="-3"/>
          <w:sz w:val="20"/>
          <w:lang w:val="nl-NL"/>
        </w:rPr>
        <w:t xml:space="preserve"> </w:t>
      </w:r>
      <w:r w:rsidRPr="00BB18A9">
        <w:rPr>
          <w:rFonts w:ascii="Vani"/>
          <w:sz w:val="20"/>
          <w:lang w:val="nl-NL"/>
        </w:rPr>
        <w:t>per</w:t>
      </w:r>
      <w:r w:rsidRPr="00BB18A9">
        <w:rPr>
          <w:rFonts w:ascii="Vani"/>
          <w:spacing w:val="-5"/>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per</w:t>
      </w:r>
      <w:r w:rsidRPr="00BB18A9">
        <w:rPr>
          <w:rFonts w:ascii="Vani"/>
          <w:spacing w:val="-3"/>
          <w:sz w:val="20"/>
          <w:lang w:val="nl-NL"/>
        </w:rPr>
        <w:t xml:space="preserve"> </w:t>
      </w:r>
      <w:r w:rsidRPr="00BB18A9">
        <w:rPr>
          <w:rFonts w:ascii="Vani"/>
          <w:sz w:val="20"/>
          <w:lang w:val="nl-NL"/>
        </w:rPr>
        <w:t>groep</w:t>
      </w:r>
      <w:r w:rsidRPr="00BB18A9">
        <w:rPr>
          <w:rFonts w:ascii="Vani"/>
          <w:spacing w:val="-6"/>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hele</w:t>
      </w:r>
      <w:r w:rsidRPr="00BB18A9">
        <w:rPr>
          <w:rFonts w:ascii="Vani"/>
          <w:spacing w:val="-5"/>
          <w:sz w:val="20"/>
          <w:lang w:val="nl-NL"/>
        </w:rPr>
        <w:t xml:space="preserve"> </w:t>
      </w:r>
      <w:r w:rsidRPr="00BB18A9">
        <w:rPr>
          <w:rFonts w:ascii="Vani"/>
          <w:sz w:val="20"/>
          <w:lang w:val="nl-NL"/>
        </w:rPr>
        <w:t>school;</w:t>
      </w:r>
    </w:p>
    <w:p w14:paraId="30478827" w14:textId="77777777" w:rsidR="009251FB" w:rsidRPr="00BB18A9" w:rsidRDefault="00D055AB">
      <w:pPr>
        <w:pStyle w:val="Lijstalinea"/>
        <w:numPr>
          <w:ilvl w:val="0"/>
          <w:numId w:val="118"/>
        </w:numPr>
        <w:tabs>
          <w:tab w:val="left" w:pos="281"/>
        </w:tabs>
        <w:spacing w:line="336" w:lineRule="exact"/>
        <w:ind w:left="280" w:hanging="142"/>
        <w:rPr>
          <w:rFonts w:ascii="Vani" w:eastAsia="Vani" w:hAnsi="Vani" w:cs="Vani"/>
          <w:sz w:val="20"/>
          <w:szCs w:val="20"/>
          <w:lang w:val="nl-NL"/>
        </w:rPr>
      </w:pPr>
      <w:r w:rsidRPr="00BB18A9">
        <w:rPr>
          <w:rFonts w:ascii="Vani"/>
          <w:sz w:val="20"/>
          <w:lang w:val="nl-NL"/>
        </w:rPr>
        <w:t>vergelijkend onderzoek, bijvoorbeeld tussen</w:t>
      </w:r>
      <w:r w:rsidRPr="00BB18A9">
        <w:rPr>
          <w:rFonts w:ascii="Vani"/>
          <w:spacing w:val="-34"/>
          <w:sz w:val="20"/>
          <w:lang w:val="nl-NL"/>
        </w:rPr>
        <w:t xml:space="preserve"> </w:t>
      </w:r>
      <w:r w:rsidRPr="00BB18A9">
        <w:rPr>
          <w:rFonts w:ascii="Vani"/>
          <w:sz w:val="20"/>
          <w:lang w:val="nl-NL"/>
        </w:rPr>
        <w:t>groepen.</w:t>
      </w:r>
    </w:p>
    <w:p w14:paraId="30478828" w14:textId="77777777" w:rsidR="009251FB" w:rsidRPr="00BB18A9" w:rsidRDefault="009251FB">
      <w:pPr>
        <w:spacing w:before="1"/>
        <w:rPr>
          <w:rFonts w:ascii="Vani" w:eastAsia="Vani" w:hAnsi="Vani" w:cs="Vani"/>
          <w:sz w:val="20"/>
          <w:szCs w:val="20"/>
          <w:lang w:val="nl-NL"/>
        </w:rPr>
      </w:pPr>
    </w:p>
    <w:p w14:paraId="30478829" w14:textId="77777777" w:rsidR="009251FB" w:rsidRPr="00BB18A9" w:rsidRDefault="00D055AB">
      <w:pPr>
        <w:pStyle w:val="Kop3"/>
        <w:spacing w:line="336" w:lineRule="exact"/>
        <w:ind w:right="173"/>
        <w:rPr>
          <w:b w:val="0"/>
          <w:bCs w:val="0"/>
          <w:lang w:val="nl-NL"/>
        </w:rPr>
      </w:pPr>
      <w:r w:rsidRPr="00BB18A9">
        <w:rPr>
          <w:lang w:val="nl-NL"/>
        </w:rPr>
        <w:t>Stap</w:t>
      </w:r>
      <w:r w:rsidRPr="00BB18A9">
        <w:rPr>
          <w:spacing w:val="-4"/>
          <w:lang w:val="nl-NL"/>
        </w:rPr>
        <w:t xml:space="preserve"> </w:t>
      </w:r>
      <w:r w:rsidRPr="00BB18A9">
        <w:rPr>
          <w:lang w:val="nl-NL"/>
        </w:rPr>
        <w:t>2</w:t>
      </w:r>
    </w:p>
    <w:p w14:paraId="3047882A" w14:textId="77777777" w:rsidR="009251FB" w:rsidRPr="00BB18A9" w:rsidRDefault="00D055AB">
      <w:pPr>
        <w:pStyle w:val="Plattetekst"/>
        <w:spacing w:line="336" w:lineRule="exact"/>
        <w:ind w:right="173"/>
        <w:rPr>
          <w:lang w:val="nl-NL"/>
        </w:rPr>
      </w:pPr>
      <w:r w:rsidRPr="00BB18A9">
        <w:rPr>
          <w:lang w:val="nl-NL"/>
        </w:rPr>
        <w:t xml:space="preserve">Daarnaast maakt </w:t>
      </w:r>
      <w:r w:rsidRPr="00BB18A9">
        <w:rPr>
          <w:color w:val="FF0000"/>
          <w:lang w:val="nl-NL"/>
        </w:rPr>
        <w:t xml:space="preserve">[de absentiefunctionaris] op verzoek </w:t>
      </w:r>
      <w:r w:rsidRPr="00BB18A9">
        <w:rPr>
          <w:lang w:val="nl-NL"/>
        </w:rPr>
        <w:t>een</w:t>
      </w:r>
      <w:r w:rsidRPr="00BB18A9">
        <w:rPr>
          <w:spacing w:val="-34"/>
          <w:lang w:val="nl-NL"/>
        </w:rPr>
        <w:t xml:space="preserve"> </w:t>
      </w:r>
      <w:r w:rsidRPr="00BB18A9">
        <w:rPr>
          <w:lang w:val="nl-NL"/>
        </w:rPr>
        <w:t>overzicht van:</w:t>
      </w:r>
    </w:p>
    <w:p w14:paraId="3047882B" w14:textId="77777777" w:rsidR="009251FB" w:rsidRPr="00BB18A9" w:rsidRDefault="00D055AB">
      <w:pPr>
        <w:pStyle w:val="Lijstalinea"/>
        <w:numPr>
          <w:ilvl w:val="0"/>
          <w:numId w:val="118"/>
        </w:numPr>
        <w:tabs>
          <w:tab w:val="left" w:pos="281"/>
        </w:tabs>
        <w:spacing w:before="1" w:line="336" w:lineRule="exact"/>
        <w:ind w:left="280" w:hanging="142"/>
        <w:rPr>
          <w:rFonts w:ascii="Vani" w:eastAsia="Vani" w:hAnsi="Vani" w:cs="Vani"/>
          <w:sz w:val="20"/>
          <w:szCs w:val="20"/>
          <w:lang w:val="nl-NL"/>
        </w:rPr>
      </w:pPr>
      <w:r w:rsidRPr="00BB18A9">
        <w:rPr>
          <w:rFonts w:ascii="Vani"/>
          <w:sz w:val="20"/>
          <w:lang w:val="nl-NL"/>
        </w:rPr>
        <w:t>het aantal verwijzingen naar de</w:t>
      </w:r>
      <w:r w:rsidRPr="00BB18A9">
        <w:rPr>
          <w:rFonts w:ascii="Vani"/>
          <w:spacing w:val="-26"/>
          <w:sz w:val="20"/>
          <w:lang w:val="nl-NL"/>
        </w:rPr>
        <w:t xml:space="preserve"> </w:t>
      </w:r>
      <w:r w:rsidRPr="00BB18A9">
        <w:rPr>
          <w:rFonts w:ascii="Vani"/>
          <w:sz w:val="20"/>
          <w:lang w:val="nl-NL"/>
        </w:rPr>
        <w:t>leerplichtambtenaar;</w:t>
      </w:r>
    </w:p>
    <w:p w14:paraId="3047882C" w14:textId="77777777" w:rsidR="009251FB" w:rsidRPr="00BB18A9" w:rsidRDefault="00D055AB">
      <w:pPr>
        <w:pStyle w:val="Lijstalinea"/>
        <w:numPr>
          <w:ilvl w:val="0"/>
          <w:numId w:val="118"/>
        </w:numPr>
        <w:tabs>
          <w:tab w:val="left" w:pos="281"/>
        </w:tabs>
        <w:spacing w:line="336" w:lineRule="exact"/>
        <w:ind w:left="280" w:hanging="142"/>
        <w:rPr>
          <w:rFonts w:ascii="Vani" w:eastAsia="Vani" w:hAnsi="Vani" w:cs="Vani"/>
          <w:sz w:val="20"/>
          <w:szCs w:val="20"/>
          <w:lang w:val="nl-NL"/>
        </w:rPr>
      </w:pPr>
      <w:r w:rsidRPr="00BB18A9">
        <w:rPr>
          <w:rFonts w:ascii="Vani"/>
          <w:sz w:val="20"/>
          <w:lang w:val="nl-NL"/>
        </w:rPr>
        <w:t>het aantal verwijzingen naar instanties (bijvoorbeeld GGD</w:t>
      </w:r>
      <w:r w:rsidRPr="00BB18A9">
        <w:rPr>
          <w:rFonts w:ascii="Vani"/>
          <w:spacing w:val="-26"/>
          <w:sz w:val="20"/>
          <w:lang w:val="nl-NL"/>
        </w:rPr>
        <w:t xml:space="preserve"> </w:t>
      </w:r>
      <w:r w:rsidRPr="00BB18A9">
        <w:rPr>
          <w:rFonts w:ascii="Vani"/>
          <w:sz w:val="20"/>
          <w:lang w:val="nl-NL"/>
        </w:rPr>
        <w:t>enz.);</w:t>
      </w:r>
    </w:p>
    <w:p w14:paraId="3047882D" w14:textId="77777777" w:rsidR="009251FB" w:rsidRPr="00BB18A9" w:rsidRDefault="00D055AB">
      <w:pPr>
        <w:pStyle w:val="Lijstalinea"/>
        <w:numPr>
          <w:ilvl w:val="0"/>
          <w:numId w:val="118"/>
        </w:numPr>
        <w:tabs>
          <w:tab w:val="left" w:pos="281"/>
        </w:tabs>
        <w:ind w:right="876" w:firstLine="0"/>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aantal</w:t>
      </w:r>
      <w:r w:rsidRPr="00BB18A9">
        <w:rPr>
          <w:rFonts w:ascii="Vani"/>
          <w:spacing w:val="-4"/>
          <w:sz w:val="20"/>
          <w:lang w:val="nl-NL"/>
        </w:rPr>
        <w:t xml:space="preserve"> </w:t>
      </w:r>
      <w:r w:rsidRPr="00BB18A9">
        <w:rPr>
          <w:rFonts w:ascii="Vani"/>
          <w:sz w:val="20"/>
          <w:lang w:val="nl-NL"/>
        </w:rPr>
        <w:t>gevallen</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door</w:t>
      </w:r>
      <w:r w:rsidRPr="00BB18A9">
        <w:rPr>
          <w:rFonts w:ascii="Vani"/>
          <w:spacing w:val="-2"/>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zelf</w:t>
      </w:r>
      <w:r w:rsidRPr="00BB18A9">
        <w:rPr>
          <w:rFonts w:ascii="Vani"/>
          <w:spacing w:val="-5"/>
          <w:sz w:val="20"/>
          <w:lang w:val="nl-NL"/>
        </w:rPr>
        <w:t xml:space="preserve"> </w:t>
      </w:r>
      <w:r w:rsidRPr="00BB18A9">
        <w:rPr>
          <w:rFonts w:ascii="Vani"/>
          <w:sz w:val="20"/>
          <w:lang w:val="nl-NL"/>
        </w:rPr>
        <w:t>(groepsleerkracht,</w:t>
      </w:r>
      <w:r w:rsidRPr="00BB18A9">
        <w:rPr>
          <w:rFonts w:ascii="Vani"/>
          <w:spacing w:val="-6"/>
          <w:sz w:val="20"/>
          <w:lang w:val="nl-NL"/>
        </w:rPr>
        <w:t xml:space="preserve"> </w:t>
      </w:r>
      <w:r w:rsidRPr="00BB18A9">
        <w:rPr>
          <w:rFonts w:ascii="Vani"/>
          <w:sz w:val="20"/>
          <w:lang w:val="nl-NL"/>
        </w:rPr>
        <w:t>interne</w:t>
      </w:r>
      <w:r w:rsidRPr="00BB18A9">
        <w:rPr>
          <w:rFonts w:ascii="Vani"/>
          <w:spacing w:val="-3"/>
          <w:sz w:val="20"/>
          <w:lang w:val="nl-NL"/>
        </w:rPr>
        <w:t xml:space="preserve"> </w:t>
      </w:r>
      <w:r w:rsidRPr="00BB18A9">
        <w:rPr>
          <w:rFonts w:ascii="Vani"/>
          <w:sz w:val="20"/>
          <w:lang w:val="nl-NL"/>
        </w:rPr>
        <w:t>begeleider</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directie)</w:t>
      </w:r>
      <w:r w:rsidRPr="00BB18A9">
        <w:rPr>
          <w:rFonts w:ascii="Vani"/>
          <w:spacing w:val="-3"/>
          <w:sz w:val="20"/>
          <w:lang w:val="nl-NL"/>
        </w:rPr>
        <w:t xml:space="preserve"> </w:t>
      </w:r>
      <w:r w:rsidRPr="00BB18A9">
        <w:rPr>
          <w:rFonts w:ascii="Vani"/>
          <w:sz w:val="20"/>
          <w:lang w:val="nl-NL"/>
        </w:rPr>
        <w:t>is behandeld.</w:t>
      </w:r>
    </w:p>
    <w:p w14:paraId="3047882E" w14:textId="77777777" w:rsidR="009251FB" w:rsidRPr="00BB18A9" w:rsidRDefault="009251FB">
      <w:pPr>
        <w:rPr>
          <w:rFonts w:ascii="Vani" w:eastAsia="Vani" w:hAnsi="Vani" w:cs="Vani"/>
          <w:sz w:val="20"/>
          <w:szCs w:val="20"/>
          <w:lang w:val="nl-NL"/>
        </w:rPr>
        <w:sectPr w:rsidR="009251FB" w:rsidRPr="00BB18A9">
          <w:pgSz w:w="11910" w:h="16840"/>
          <w:pgMar w:top="1380" w:right="1280" w:bottom="1200" w:left="1280" w:header="0" w:footer="1017" w:gutter="0"/>
          <w:cols w:space="708"/>
        </w:sectPr>
      </w:pPr>
    </w:p>
    <w:p w14:paraId="3047882F" w14:textId="77777777" w:rsidR="009251FB" w:rsidRPr="00BB18A9" w:rsidRDefault="00D055AB">
      <w:pPr>
        <w:pStyle w:val="Kop3"/>
        <w:spacing w:line="336" w:lineRule="exact"/>
        <w:ind w:left="2772" w:right="173"/>
        <w:rPr>
          <w:b w:val="0"/>
          <w:bCs w:val="0"/>
          <w:lang w:val="nl-NL"/>
        </w:rPr>
      </w:pPr>
      <w:r w:rsidRPr="00BB18A9">
        <w:rPr>
          <w:lang w:val="nl-NL"/>
        </w:rPr>
        <w:lastRenderedPageBreak/>
        <w:t>Hoofdstuk 2.6 Omgang met de</w:t>
      </w:r>
      <w:r w:rsidRPr="00BB18A9">
        <w:rPr>
          <w:spacing w:val="-18"/>
          <w:lang w:val="nl-NL"/>
        </w:rPr>
        <w:t xml:space="preserve"> </w:t>
      </w:r>
      <w:r w:rsidRPr="00BB18A9">
        <w:rPr>
          <w:lang w:val="nl-NL"/>
        </w:rPr>
        <w:t>media</w:t>
      </w:r>
    </w:p>
    <w:p w14:paraId="30478830" w14:textId="77777777" w:rsidR="009251FB" w:rsidRPr="00BB18A9" w:rsidRDefault="009251FB">
      <w:pPr>
        <w:spacing w:before="1"/>
        <w:rPr>
          <w:rFonts w:ascii="Vani" w:eastAsia="Vani" w:hAnsi="Vani" w:cs="Vani"/>
          <w:b/>
          <w:bCs/>
          <w:sz w:val="20"/>
          <w:szCs w:val="20"/>
          <w:lang w:val="nl-NL"/>
        </w:rPr>
      </w:pPr>
    </w:p>
    <w:p w14:paraId="30478831" w14:textId="77777777" w:rsidR="009251FB" w:rsidRPr="00BB18A9" w:rsidRDefault="00D055AB">
      <w:pPr>
        <w:pStyle w:val="Plattetekst"/>
        <w:ind w:right="173"/>
        <w:rPr>
          <w:lang w:val="nl-NL"/>
        </w:rPr>
      </w:pPr>
      <w:r w:rsidRPr="00BB18A9">
        <w:rPr>
          <w:lang w:val="nl-NL"/>
        </w:rPr>
        <w:t>Het is lastig om te gaan met negatieve aandacht van de media. Medewerkers van kranten en televisie kunnen de school, bijvoorbeeld na een ernstig incident, ongewenst belagen met telefoontjes en bezoekjes.</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vraag</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hoe</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dergelijke</w:t>
      </w:r>
      <w:r w:rsidRPr="00BB18A9">
        <w:rPr>
          <w:spacing w:val="-5"/>
          <w:lang w:val="nl-NL"/>
        </w:rPr>
        <w:t xml:space="preserve"> </w:t>
      </w:r>
      <w:r w:rsidRPr="00BB18A9">
        <w:rPr>
          <w:lang w:val="nl-NL"/>
        </w:rPr>
        <w:t>situaties</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beste</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handelen</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juist</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beste</w:t>
      </w:r>
      <w:r w:rsidRPr="00BB18A9">
        <w:rPr>
          <w:spacing w:val="-3"/>
          <w:lang w:val="nl-NL"/>
        </w:rPr>
        <w:t xml:space="preserve"> </w:t>
      </w:r>
      <w:r w:rsidRPr="00BB18A9">
        <w:rPr>
          <w:lang w:val="nl-NL"/>
        </w:rPr>
        <w:t>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w:t>
      </w:r>
      <w:r w:rsidRPr="00BB18A9">
        <w:rPr>
          <w:spacing w:val="-8"/>
          <w:lang w:val="nl-NL"/>
        </w:rPr>
        <w:t xml:space="preserve"> </w:t>
      </w:r>
      <w:r w:rsidRPr="00BB18A9">
        <w:rPr>
          <w:lang w:val="nl-NL"/>
        </w:rPr>
        <w:t>wijzen.</w:t>
      </w:r>
    </w:p>
    <w:p w14:paraId="30478832" w14:textId="77777777" w:rsidR="009251FB" w:rsidRPr="00BB18A9" w:rsidRDefault="009251FB">
      <w:pPr>
        <w:spacing w:before="15"/>
        <w:rPr>
          <w:rFonts w:ascii="Vani" w:eastAsia="Vani" w:hAnsi="Vani" w:cs="Vani"/>
          <w:sz w:val="19"/>
          <w:szCs w:val="19"/>
          <w:lang w:val="nl-NL"/>
        </w:rPr>
      </w:pPr>
    </w:p>
    <w:p w14:paraId="30478833" w14:textId="77777777" w:rsidR="009251FB" w:rsidRPr="00BB18A9" w:rsidRDefault="00D055AB">
      <w:pPr>
        <w:pStyle w:val="Kop3"/>
        <w:numPr>
          <w:ilvl w:val="2"/>
          <w:numId w:val="34"/>
        </w:numPr>
        <w:tabs>
          <w:tab w:val="left" w:pos="674"/>
        </w:tabs>
        <w:ind w:hanging="535"/>
        <w:rPr>
          <w:b w:val="0"/>
          <w:bCs w:val="0"/>
          <w:lang w:val="nl-NL"/>
        </w:rPr>
      </w:pPr>
      <w:r w:rsidRPr="00BB18A9">
        <w:rPr>
          <w:lang w:val="nl-NL"/>
        </w:rPr>
        <w:t>Wat te doen bij</w:t>
      </w:r>
      <w:r w:rsidRPr="00BB18A9">
        <w:rPr>
          <w:spacing w:val="-12"/>
          <w:lang w:val="nl-NL"/>
        </w:rPr>
        <w:t xml:space="preserve"> </w:t>
      </w:r>
      <w:r w:rsidRPr="00BB18A9">
        <w:rPr>
          <w:lang w:val="nl-NL"/>
        </w:rPr>
        <w:t>media-aandacht</w:t>
      </w:r>
    </w:p>
    <w:p w14:paraId="30478834" w14:textId="77777777" w:rsidR="009251FB" w:rsidRPr="00BB18A9" w:rsidRDefault="00D055AB">
      <w:pPr>
        <w:pStyle w:val="Plattetekst"/>
        <w:spacing w:before="1"/>
        <w:ind w:right="173"/>
        <w:rPr>
          <w:lang w:val="nl-NL"/>
        </w:rPr>
      </w:pPr>
      <w:r w:rsidRPr="00BB18A9">
        <w:rPr>
          <w:lang w:val="nl-NL"/>
        </w:rPr>
        <w:t>Als</w:t>
      </w:r>
      <w:r w:rsidRPr="00BB18A9">
        <w:rPr>
          <w:spacing w:val="-4"/>
          <w:lang w:val="nl-NL"/>
        </w:rPr>
        <w:t xml:space="preserve"> </w:t>
      </w:r>
      <w:r w:rsidRPr="00BB18A9">
        <w:rPr>
          <w:lang w:val="nl-NL"/>
        </w:rPr>
        <w:t>je</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eerst</w:t>
      </w:r>
      <w:r w:rsidRPr="00BB18A9">
        <w:rPr>
          <w:spacing w:val="-3"/>
          <w:lang w:val="nl-NL"/>
        </w:rPr>
        <w:t xml:space="preserve"> </w:t>
      </w:r>
      <w:r w:rsidRPr="00BB18A9">
        <w:rPr>
          <w:lang w:val="nl-NL"/>
        </w:rPr>
        <w:t>over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onderwerp</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benaderd</w:t>
      </w:r>
      <w:r w:rsidRPr="00BB18A9">
        <w:rPr>
          <w:spacing w:val="-3"/>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media,</w:t>
      </w:r>
      <w:r w:rsidRPr="00BB18A9">
        <w:rPr>
          <w:spacing w:val="-5"/>
          <w:lang w:val="nl-NL"/>
        </w:rPr>
        <w:t xml:space="preserve"> </w:t>
      </w:r>
      <w:r w:rsidRPr="00BB18A9">
        <w:rPr>
          <w:lang w:val="nl-NL"/>
        </w:rPr>
        <w:t>vraag</w:t>
      </w:r>
      <w:r w:rsidRPr="00BB18A9">
        <w:rPr>
          <w:spacing w:val="-4"/>
          <w:lang w:val="nl-NL"/>
        </w:rPr>
        <w:t xml:space="preserve"> </w:t>
      </w:r>
      <w:r w:rsidRPr="00BB18A9">
        <w:rPr>
          <w:lang w:val="nl-NL"/>
        </w:rPr>
        <w:t>dan</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wie</w:t>
      </w:r>
      <w:r w:rsidRPr="00BB18A9">
        <w:rPr>
          <w:spacing w:val="-2"/>
          <w:lang w:val="nl-NL"/>
        </w:rPr>
        <w:t xml:space="preserve"> </w:t>
      </w:r>
      <w:r w:rsidRPr="00BB18A9">
        <w:rPr>
          <w:lang w:val="nl-NL"/>
        </w:rPr>
        <w:t>je</w:t>
      </w:r>
      <w:r w:rsidRPr="00BB18A9">
        <w:rPr>
          <w:spacing w:val="-2"/>
          <w:lang w:val="nl-NL"/>
        </w:rPr>
        <w:t xml:space="preserve"> </w:t>
      </w:r>
      <w:r w:rsidRPr="00BB18A9">
        <w:rPr>
          <w:lang w:val="nl-NL"/>
        </w:rPr>
        <w:t>precies wordt benaderd en hoe die persoon te bereiken</w:t>
      </w:r>
      <w:r w:rsidRPr="00BB18A9">
        <w:rPr>
          <w:spacing w:val="-32"/>
          <w:lang w:val="nl-NL"/>
        </w:rPr>
        <w:t xml:space="preserve"> </w:t>
      </w:r>
      <w:r w:rsidRPr="00BB18A9">
        <w:rPr>
          <w:lang w:val="nl-NL"/>
        </w:rPr>
        <w:t>is.</w:t>
      </w:r>
    </w:p>
    <w:p w14:paraId="30478835" w14:textId="77777777" w:rsidR="009251FB" w:rsidRPr="00BB18A9" w:rsidRDefault="00D055AB">
      <w:pPr>
        <w:pStyle w:val="Plattetekst"/>
        <w:ind w:right="225"/>
        <w:rPr>
          <w:lang w:val="nl-NL"/>
        </w:rPr>
      </w:pPr>
      <w:r w:rsidRPr="00BB18A9">
        <w:rPr>
          <w:lang w:val="nl-NL"/>
        </w:rPr>
        <w:t>Voordat je inhoudelijk ingaat op vragen van de media, laat je je informeren over de aanleiding van het contact, de inhoud van het contact, de bedoeling van het contact en over de informatie die ze al hebben.</w:t>
      </w:r>
    </w:p>
    <w:p w14:paraId="30478836" w14:textId="77777777" w:rsidR="009251FB" w:rsidRPr="00BB18A9" w:rsidRDefault="00D055AB">
      <w:pPr>
        <w:pStyle w:val="Plattetekst"/>
        <w:ind w:right="173"/>
        <w:rPr>
          <w:lang w:val="nl-NL"/>
        </w:rPr>
      </w:pPr>
      <w:r w:rsidRPr="00BB18A9">
        <w:rPr>
          <w:lang w:val="nl-NL"/>
        </w:rPr>
        <w:t>Als je daadwerkelijk informatie gaat verstrekken, zorg dan dat je met iemand uit je eigen werkomgeving</w:t>
      </w:r>
      <w:r w:rsidRPr="00BB18A9">
        <w:rPr>
          <w:spacing w:val="-3"/>
          <w:lang w:val="nl-NL"/>
        </w:rPr>
        <w:t xml:space="preserve"> </w:t>
      </w:r>
      <w:r w:rsidRPr="00BB18A9">
        <w:rPr>
          <w:lang w:val="nl-NL"/>
        </w:rPr>
        <w:t>hebt</w:t>
      </w:r>
      <w:r w:rsidRPr="00BB18A9">
        <w:rPr>
          <w:spacing w:val="-4"/>
          <w:lang w:val="nl-NL"/>
        </w:rPr>
        <w:t xml:space="preserve"> </w:t>
      </w:r>
      <w:r w:rsidRPr="00BB18A9">
        <w:rPr>
          <w:lang w:val="nl-NL"/>
        </w:rPr>
        <w:t>besproken</w:t>
      </w:r>
      <w:r w:rsidRPr="00BB18A9">
        <w:rPr>
          <w:spacing w:val="-3"/>
          <w:lang w:val="nl-NL"/>
        </w:rPr>
        <w:t xml:space="preserve"> </w:t>
      </w:r>
      <w:r w:rsidRPr="00BB18A9">
        <w:rPr>
          <w:lang w:val="nl-NL"/>
        </w:rPr>
        <w:t>wat</w:t>
      </w:r>
      <w:r w:rsidRPr="00BB18A9">
        <w:rPr>
          <w:spacing w:val="-4"/>
          <w:lang w:val="nl-NL"/>
        </w:rPr>
        <w:t xml:space="preserve"> </w:t>
      </w:r>
      <w:r w:rsidRPr="00BB18A9">
        <w:rPr>
          <w:lang w:val="nl-NL"/>
        </w:rPr>
        <w:t>je</w:t>
      </w:r>
      <w:r w:rsidRPr="00BB18A9">
        <w:rPr>
          <w:spacing w:val="-3"/>
          <w:lang w:val="nl-NL"/>
        </w:rPr>
        <w:t xml:space="preserve"> </w:t>
      </w:r>
      <w:r w:rsidRPr="00BB18A9">
        <w:rPr>
          <w:lang w:val="nl-NL"/>
        </w:rPr>
        <w:t>gaat</w:t>
      </w:r>
      <w:r w:rsidRPr="00BB18A9">
        <w:rPr>
          <w:spacing w:val="-4"/>
          <w:lang w:val="nl-NL"/>
        </w:rPr>
        <w:t xml:space="preserve"> </w:t>
      </w:r>
      <w:r w:rsidRPr="00BB18A9">
        <w:rPr>
          <w:lang w:val="nl-NL"/>
        </w:rPr>
        <w:t>zeggen,</w:t>
      </w:r>
      <w:r w:rsidRPr="00BB18A9">
        <w:rPr>
          <w:spacing w:val="-6"/>
          <w:lang w:val="nl-NL"/>
        </w:rPr>
        <w:t xml:space="preserve"> </w:t>
      </w:r>
      <w:r w:rsidRPr="00BB18A9">
        <w:rPr>
          <w:lang w:val="nl-NL"/>
        </w:rPr>
        <w:t>dat</w:t>
      </w:r>
      <w:r w:rsidRPr="00BB18A9">
        <w:rPr>
          <w:spacing w:val="-2"/>
          <w:lang w:val="nl-NL"/>
        </w:rPr>
        <w:t xml:space="preserve"> </w:t>
      </w:r>
      <w:r w:rsidRPr="00BB18A9">
        <w:rPr>
          <w:lang w:val="nl-NL"/>
        </w:rPr>
        <w:t>je</w:t>
      </w:r>
      <w:r w:rsidRPr="00BB18A9">
        <w:rPr>
          <w:spacing w:val="-6"/>
          <w:lang w:val="nl-NL"/>
        </w:rPr>
        <w:t xml:space="preserve"> </w:t>
      </w:r>
      <w:r w:rsidRPr="00BB18A9">
        <w:rPr>
          <w:lang w:val="nl-NL"/>
        </w:rPr>
        <w:t>bedenktijd</w:t>
      </w:r>
      <w:r w:rsidRPr="00BB18A9">
        <w:rPr>
          <w:spacing w:val="-2"/>
          <w:lang w:val="nl-NL"/>
        </w:rPr>
        <w:t xml:space="preserve"> </w:t>
      </w:r>
      <w:r w:rsidRPr="00BB18A9">
        <w:rPr>
          <w:lang w:val="nl-NL"/>
        </w:rPr>
        <w:t>inbouwt</w:t>
      </w:r>
      <w:r w:rsidRPr="00BB18A9">
        <w:rPr>
          <w:spacing w:val="-5"/>
          <w:lang w:val="nl-NL"/>
        </w:rPr>
        <w:t xml:space="preserve"> </w:t>
      </w:r>
      <w:r w:rsidRPr="00BB18A9">
        <w:rPr>
          <w:lang w:val="nl-NL"/>
        </w:rPr>
        <w:t>voordat</w:t>
      </w:r>
      <w:r w:rsidRPr="00BB18A9">
        <w:rPr>
          <w:spacing w:val="-4"/>
          <w:lang w:val="nl-NL"/>
        </w:rPr>
        <w:t xml:space="preserve"> </w:t>
      </w:r>
      <w:r w:rsidRPr="00BB18A9">
        <w:rPr>
          <w:lang w:val="nl-NL"/>
        </w:rPr>
        <w:t>je</w:t>
      </w:r>
      <w:r w:rsidRPr="00BB18A9">
        <w:rPr>
          <w:spacing w:val="-6"/>
          <w:lang w:val="nl-NL"/>
        </w:rPr>
        <w:t xml:space="preserve"> </w:t>
      </w:r>
      <w:r w:rsidRPr="00BB18A9">
        <w:rPr>
          <w:lang w:val="nl-NL"/>
        </w:rPr>
        <w:t>antwoordt</w:t>
      </w:r>
      <w:r w:rsidRPr="00BB18A9">
        <w:rPr>
          <w:spacing w:val="-4"/>
          <w:lang w:val="nl-NL"/>
        </w:rPr>
        <w:t xml:space="preserve"> </w:t>
      </w:r>
      <w:r w:rsidRPr="00BB18A9">
        <w:rPr>
          <w:lang w:val="nl-NL"/>
        </w:rPr>
        <w:t>en dat je de waarheid</w:t>
      </w:r>
      <w:r w:rsidRPr="00BB18A9">
        <w:rPr>
          <w:spacing w:val="-14"/>
          <w:lang w:val="nl-NL"/>
        </w:rPr>
        <w:t xml:space="preserve"> </w:t>
      </w:r>
      <w:r w:rsidRPr="00BB18A9">
        <w:rPr>
          <w:lang w:val="nl-NL"/>
        </w:rPr>
        <w:t>spreekt.</w:t>
      </w:r>
    </w:p>
    <w:p w14:paraId="30478837" w14:textId="77777777" w:rsidR="009251FB" w:rsidRPr="00BB18A9" w:rsidRDefault="00D055AB">
      <w:pPr>
        <w:pStyle w:val="Plattetekst"/>
        <w:ind w:right="288"/>
        <w:jc w:val="both"/>
        <w:rPr>
          <w:lang w:val="nl-NL"/>
        </w:rPr>
      </w:pPr>
      <w:r w:rsidRPr="00BB18A9">
        <w:rPr>
          <w:lang w:val="nl-NL"/>
        </w:rPr>
        <w:t>Stel</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personeel,</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leerlingen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ouderraad,</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eventueel</w:t>
      </w:r>
      <w:r w:rsidRPr="00BB18A9">
        <w:rPr>
          <w:spacing w:val="-4"/>
          <w:lang w:val="nl-NL"/>
        </w:rPr>
        <w:t xml:space="preserve"> </w:t>
      </w:r>
      <w:r w:rsidRPr="00BB18A9">
        <w:rPr>
          <w:lang w:val="nl-NL"/>
        </w:rPr>
        <w:t>alle</w:t>
      </w:r>
      <w:r w:rsidRPr="00BB18A9">
        <w:rPr>
          <w:spacing w:val="-4"/>
          <w:lang w:val="nl-NL"/>
        </w:rPr>
        <w:t xml:space="preserve"> </w:t>
      </w:r>
      <w:r w:rsidRPr="00BB18A9">
        <w:rPr>
          <w:lang w:val="nl-NL"/>
        </w:rPr>
        <w:t>ouders</w:t>
      </w:r>
      <w:r w:rsidRPr="00BB18A9">
        <w:rPr>
          <w:spacing w:val="-1"/>
          <w:lang w:val="nl-NL"/>
        </w:rPr>
        <w:t xml:space="preserve"> </w:t>
      </w:r>
      <w:r w:rsidRPr="00BB18A9">
        <w:rPr>
          <w:lang w:val="nl-NL"/>
        </w:rPr>
        <w:t>per</w:t>
      </w:r>
      <w:r w:rsidRPr="00BB18A9">
        <w:rPr>
          <w:spacing w:val="-4"/>
          <w:lang w:val="nl-NL"/>
        </w:rPr>
        <w:t xml:space="preserve"> </w:t>
      </w:r>
      <w:r w:rsidRPr="00BB18A9">
        <w:rPr>
          <w:lang w:val="nl-NL"/>
        </w:rPr>
        <w:t>brief,</w:t>
      </w:r>
      <w:r w:rsidRPr="00BB18A9">
        <w:rPr>
          <w:spacing w:val="-5"/>
          <w:lang w:val="nl-NL"/>
        </w:rPr>
        <w:t xml:space="preserve"> </w:t>
      </w:r>
      <w:r w:rsidRPr="00BB18A9">
        <w:rPr>
          <w:lang w:val="nl-NL"/>
        </w:rPr>
        <w:t>op</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hoogte</w:t>
      </w:r>
      <w:r w:rsidRPr="00BB18A9">
        <w:rPr>
          <w:spacing w:val="-4"/>
          <w:lang w:val="nl-NL"/>
        </w:rPr>
        <w:t xml:space="preserve"> </w:t>
      </w:r>
      <w:r w:rsidRPr="00BB18A9">
        <w:rPr>
          <w:lang w:val="nl-NL"/>
        </w:rPr>
        <w:t>van de feiten opdat het verhaal intern niet wordt behandeld als geheim of als taboe en daardoor een eigen leven gaat</w:t>
      </w:r>
      <w:r w:rsidRPr="00BB18A9">
        <w:rPr>
          <w:spacing w:val="-13"/>
          <w:lang w:val="nl-NL"/>
        </w:rPr>
        <w:t xml:space="preserve"> </w:t>
      </w:r>
      <w:r w:rsidRPr="00BB18A9">
        <w:rPr>
          <w:lang w:val="nl-NL"/>
        </w:rPr>
        <w:t>leiden.</w:t>
      </w:r>
    </w:p>
    <w:p w14:paraId="30478838" w14:textId="77777777" w:rsidR="009251FB" w:rsidRPr="00BB18A9" w:rsidRDefault="00D055AB">
      <w:pPr>
        <w:pStyle w:val="Plattetekst"/>
        <w:ind w:right="173"/>
        <w:rPr>
          <w:lang w:val="nl-NL"/>
        </w:rPr>
      </w:pPr>
      <w:r w:rsidRPr="00BB18A9">
        <w:rPr>
          <w:lang w:val="nl-NL"/>
        </w:rPr>
        <w:t>Laat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personeel,</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ouders</w:t>
      </w:r>
      <w:r w:rsidRPr="00BB18A9">
        <w:rPr>
          <w:spacing w:val="-2"/>
          <w:lang w:val="nl-NL"/>
        </w:rPr>
        <w:t xml:space="preserve"> </w:t>
      </w:r>
      <w:r w:rsidRPr="00BB18A9">
        <w:rPr>
          <w:lang w:val="nl-NL"/>
        </w:rPr>
        <w:t>weten</w:t>
      </w:r>
      <w:r w:rsidRPr="00BB18A9">
        <w:rPr>
          <w:spacing w:val="-3"/>
          <w:lang w:val="nl-NL"/>
        </w:rPr>
        <w:t xml:space="preserve"> </w:t>
      </w:r>
      <w:r w:rsidRPr="00BB18A9">
        <w:rPr>
          <w:lang w:val="nl-NL"/>
        </w:rPr>
        <w:t>dat</w:t>
      </w:r>
      <w:r w:rsidRPr="00BB18A9">
        <w:rPr>
          <w:spacing w:val="-4"/>
          <w:lang w:val="nl-NL"/>
        </w:rPr>
        <w:t xml:space="preserve"> </w:t>
      </w:r>
      <w:r w:rsidRPr="00BB18A9">
        <w:rPr>
          <w:lang w:val="nl-NL"/>
        </w:rPr>
        <w:t>eigenhandige</w:t>
      </w:r>
      <w:r w:rsidRPr="00BB18A9">
        <w:rPr>
          <w:spacing w:val="-3"/>
          <w:lang w:val="nl-NL"/>
        </w:rPr>
        <w:t xml:space="preserve"> </w:t>
      </w:r>
      <w:r w:rsidRPr="00BB18A9">
        <w:rPr>
          <w:lang w:val="nl-NL"/>
        </w:rPr>
        <w:t>informatieverstrekking</w:t>
      </w:r>
      <w:r w:rsidRPr="00BB18A9">
        <w:rPr>
          <w:spacing w:val="-6"/>
          <w:lang w:val="nl-NL"/>
        </w:rPr>
        <w:t xml:space="preserve"> </w:t>
      </w:r>
      <w:r w:rsidRPr="00BB18A9">
        <w:rPr>
          <w:lang w:val="nl-NL"/>
        </w:rPr>
        <w:t>aan</w:t>
      </w:r>
      <w:r w:rsidRPr="00BB18A9">
        <w:rPr>
          <w:spacing w:val="-5"/>
          <w:lang w:val="nl-NL"/>
        </w:rPr>
        <w:t xml:space="preserve"> </w:t>
      </w:r>
      <w:r w:rsidRPr="00BB18A9">
        <w:rPr>
          <w:lang w:val="nl-NL"/>
        </w:rPr>
        <w:t>de media zorgt voor verwarring en tegenstrijdige verhalen en dat het beter is eerst te spreken met de mediacoördinator van de school voordat je informatie verstrekt aan de</w:t>
      </w:r>
      <w:r w:rsidRPr="00BB18A9">
        <w:rPr>
          <w:spacing w:val="-32"/>
          <w:lang w:val="nl-NL"/>
        </w:rPr>
        <w:t xml:space="preserve"> </w:t>
      </w:r>
      <w:r w:rsidRPr="00BB18A9">
        <w:rPr>
          <w:lang w:val="nl-NL"/>
        </w:rPr>
        <w:t>media.</w:t>
      </w:r>
    </w:p>
    <w:p w14:paraId="30478839" w14:textId="77777777" w:rsidR="009251FB" w:rsidRPr="00BB18A9" w:rsidRDefault="00D055AB">
      <w:pPr>
        <w:pStyle w:val="Plattetekst"/>
        <w:ind w:right="142"/>
        <w:jc w:val="both"/>
        <w:rPr>
          <w:lang w:val="nl-NL"/>
        </w:rPr>
      </w:pPr>
      <w:r w:rsidRPr="00BB18A9">
        <w:rPr>
          <w:lang w:val="nl-NL"/>
        </w:rPr>
        <w:t>Als je informatie gaat verstrekken aan de media, spreek dan vooraf (wanneer je nog wat te bieden hebt en</w:t>
      </w:r>
      <w:r w:rsidRPr="00BB18A9">
        <w:rPr>
          <w:spacing w:val="-3"/>
          <w:lang w:val="nl-NL"/>
        </w:rPr>
        <w:t xml:space="preserve"> </w:t>
      </w:r>
      <w:r w:rsidRPr="00BB18A9">
        <w:rPr>
          <w:lang w:val="nl-NL"/>
        </w:rPr>
        <w:t>dus</w:t>
      </w:r>
      <w:r w:rsidRPr="00BB18A9">
        <w:rPr>
          <w:spacing w:val="-3"/>
          <w:lang w:val="nl-NL"/>
        </w:rPr>
        <w:t xml:space="preserve"> </w:t>
      </w:r>
      <w:r w:rsidRPr="00BB18A9">
        <w:rPr>
          <w:lang w:val="nl-NL"/>
        </w:rPr>
        <w:t>de</w:t>
      </w:r>
      <w:r w:rsidRPr="00BB18A9">
        <w:rPr>
          <w:spacing w:val="-3"/>
          <w:lang w:val="nl-NL"/>
        </w:rPr>
        <w:t xml:space="preserve"> </w:t>
      </w:r>
      <w:r w:rsidRPr="00BB18A9">
        <w:rPr>
          <w:lang w:val="nl-NL"/>
        </w:rPr>
        <w:t>macht</w:t>
      </w:r>
      <w:r w:rsidRPr="00BB18A9">
        <w:rPr>
          <w:spacing w:val="-3"/>
          <w:lang w:val="nl-NL"/>
        </w:rPr>
        <w:t xml:space="preserve"> </w:t>
      </w:r>
      <w:r w:rsidRPr="00BB18A9">
        <w:rPr>
          <w:lang w:val="nl-NL"/>
        </w:rPr>
        <w:t>hebt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voorwaarden</w:t>
      </w:r>
      <w:r w:rsidRPr="00BB18A9">
        <w:rPr>
          <w:spacing w:val="-3"/>
          <w:lang w:val="nl-NL"/>
        </w:rPr>
        <w:t xml:space="preserve"> </w:t>
      </w:r>
      <w:r w:rsidRPr="00BB18A9">
        <w:rPr>
          <w:lang w:val="nl-NL"/>
        </w:rPr>
        <w:t>te</w:t>
      </w:r>
      <w:r w:rsidRPr="00BB18A9">
        <w:rPr>
          <w:spacing w:val="-3"/>
          <w:lang w:val="nl-NL"/>
        </w:rPr>
        <w:t xml:space="preserve"> </w:t>
      </w:r>
      <w:r w:rsidRPr="00BB18A9">
        <w:rPr>
          <w:lang w:val="nl-NL"/>
        </w:rPr>
        <w:t>stellen)</w:t>
      </w:r>
      <w:r w:rsidRPr="00BB18A9">
        <w:rPr>
          <w:spacing w:val="-3"/>
          <w:lang w:val="nl-NL"/>
        </w:rPr>
        <w:t xml:space="preserve"> </w:t>
      </w:r>
      <w:r w:rsidRPr="00BB18A9">
        <w:rPr>
          <w:lang w:val="nl-NL"/>
        </w:rPr>
        <w:t>af</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je de</w:t>
      </w:r>
      <w:r w:rsidRPr="00BB18A9">
        <w:rPr>
          <w:spacing w:val="-3"/>
          <w:lang w:val="nl-NL"/>
        </w:rPr>
        <w:t xml:space="preserve"> </w:t>
      </w:r>
      <w:r w:rsidRPr="00BB18A9">
        <w:rPr>
          <w:lang w:val="nl-NL"/>
        </w:rPr>
        <w:t>publicatie</w:t>
      </w:r>
      <w:r w:rsidRPr="00BB18A9">
        <w:rPr>
          <w:spacing w:val="-3"/>
          <w:lang w:val="nl-NL"/>
        </w:rPr>
        <w:t xml:space="preserve"> </w:t>
      </w:r>
      <w:r w:rsidRPr="00BB18A9">
        <w:rPr>
          <w:lang w:val="nl-NL"/>
        </w:rPr>
        <w:t>wilt</w:t>
      </w:r>
      <w:r w:rsidRPr="00BB18A9">
        <w:rPr>
          <w:spacing w:val="-3"/>
          <w:lang w:val="nl-NL"/>
        </w:rPr>
        <w:t xml:space="preserve"> </w:t>
      </w:r>
      <w:r w:rsidRPr="00BB18A9">
        <w:rPr>
          <w:lang w:val="nl-NL"/>
        </w:rPr>
        <w:t>zien</w:t>
      </w:r>
      <w:r w:rsidRPr="00BB18A9">
        <w:rPr>
          <w:spacing w:val="-2"/>
          <w:lang w:val="nl-NL"/>
        </w:rPr>
        <w:t xml:space="preserve"> </w:t>
      </w:r>
      <w:r w:rsidRPr="00BB18A9">
        <w:rPr>
          <w:lang w:val="nl-NL"/>
        </w:rPr>
        <w:t>vóór</w:t>
      </w:r>
      <w:r w:rsidRPr="00BB18A9">
        <w:rPr>
          <w:spacing w:val="-3"/>
          <w:lang w:val="nl-NL"/>
        </w:rPr>
        <w:t xml:space="preserve"> </w:t>
      </w:r>
      <w:r w:rsidRPr="00BB18A9">
        <w:rPr>
          <w:lang w:val="nl-NL"/>
        </w:rPr>
        <w:t>plaatsing,</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 gelegenheid</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te</w:t>
      </w:r>
      <w:r w:rsidRPr="00BB18A9">
        <w:rPr>
          <w:spacing w:val="-1"/>
          <w:lang w:val="nl-NL"/>
        </w:rPr>
        <w:t xml:space="preserve"> </w:t>
      </w:r>
      <w:r w:rsidRPr="00BB18A9">
        <w:rPr>
          <w:lang w:val="nl-NL"/>
        </w:rPr>
        <w:t>corrigeren.</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laatste</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mogelijk</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bedenk</w:t>
      </w:r>
      <w:r w:rsidRPr="00BB18A9">
        <w:rPr>
          <w:spacing w:val="-5"/>
          <w:lang w:val="nl-NL"/>
        </w:rPr>
        <w:t xml:space="preserve"> </w:t>
      </w:r>
      <w:r w:rsidRPr="00BB18A9">
        <w:rPr>
          <w:lang w:val="nl-NL"/>
        </w:rPr>
        <w:t>dan</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je</w:t>
      </w:r>
      <w:r w:rsidRPr="00BB18A9">
        <w:rPr>
          <w:spacing w:val="-2"/>
          <w:lang w:val="nl-NL"/>
        </w:rPr>
        <w:t xml:space="preserve"> </w:t>
      </w:r>
      <w:r w:rsidRPr="00BB18A9">
        <w:rPr>
          <w:lang w:val="nl-NL"/>
        </w:rPr>
        <w:t>wel</w:t>
      </w:r>
      <w:r w:rsidRPr="00BB18A9">
        <w:rPr>
          <w:spacing w:val="-1"/>
          <w:lang w:val="nl-NL"/>
        </w:rPr>
        <w:t xml:space="preserve"> </w:t>
      </w:r>
      <w:r w:rsidRPr="00BB18A9">
        <w:rPr>
          <w:lang w:val="nl-NL"/>
        </w:rPr>
        <w:t>wilt</w:t>
      </w:r>
      <w:r w:rsidRPr="00BB18A9">
        <w:rPr>
          <w:spacing w:val="-3"/>
          <w:lang w:val="nl-NL"/>
        </w:rPr>
        <w:t xml:space="preserve"> </w:t>
      </w:r>
      <w:r w:rsidRPr="00BB18A9">
        <w:rPr>
          <w:lang w:val="nl-NL"/>
        </w:rPr>
        <w:t>meewerken.</w:t>
      </w:r>
    </w:p>
    <w:p w14:paraId="3047883A" w14:textId="77777777" w:rsidR="009251FB" w:rsidRPr="00BB18A9" w:rsidRDefault="00D055AB">
      <w:pPr>
        <w:pStyle w:val="Plattetekst"/>
        <w:ind w:right="146"/>
        <w:rPr>
          <w:lang w:val="nl-NL"/>
        </w:rPr>
      </w:pPr>
      <w:r w:rsidRPr="00BB18A9">
        <w:rPr>
          <w:lang w:val="nl-NL"/>
        </w:rPr>
        <w:t>Een</w:t>
      </w:r>
      <w:r w:rsidRPr="00BB18A9">
        <w:rPr>
          <w:spacing w:val="-2"/>
          <w:lang w:val="nl-NL"/>
        </w:rPr>
        <w:t xml:space="preserve"> </w:t>
      </w:r>
      <w:r w:rsidRPr="00BB18A9">
        <w:rPr>
          <w:lang w:val="nl-NL"/>
        </w:rPr>
        <w:t>handige</w:t>
      </w:r>
      <w:r w:rsidRPr="00BB18A9">
        <w:rPr>
          <w:spacing w:val="-5"/>
          <w:lang w:val="nl-NL"/>
        </w:rPr>
        <w:t xml:space="preserve"> </w:t>
      </w:r>
      <w:r w:rsidRPr="00BB18A9">
        <w:rPr>
          <w:lang w:val="nl-NL"/>
        </w:rPr>
        <w:t>manier</w:t>
      </w:r>
      <w:r w:rsidRPr="00BB18A9">
        <w:rPr>
          <w:spacing w:val="-2"/>
          <w:lang w:val="nl-NL"/>
        </w:rPr>
        <w:t xml:space="preserve"> </w:t>
      </w:r>
      <w:r w:rsidRPr="00BB18A9">
        <w:rPr>
          <w:lang w:val="nl-NL"/>
        </w:rPr>
        <w:t>om</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berichtgeving</w:t>
      </w:r>
      <w:r w:rsidRPr="00BB18A9">
        <w:rPr>
          <w:spacing w:val="-4"/>
          <w:lang w:val="nl-NL"/>
        </w:rPr>
        <w:t xml:space="preserve"> </w:t>
      </w:r>
      <w:r w:rsidRPr="00BB18A9">
        <w:rPr>
          <w:lang w:val="nl-NL"/>
        </w:rPr>
        <w:t>zelf</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hand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houden</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uitgeven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persbericht. Dit is over het algemeen zeer aan te raden. Een persbericht heeft de vorm van een kort artikel, klaar voor publicatie. Van belang is dat er in een persbericht nieuws wordt gemeld, in heldere en bondige formuleringen.</w:t>
      </w:r>
    </w:p>
    <w:p w14:paraId="3047883B" w14:textId="77777777" w:rsidR="009251FB" w:rsidRPr="00BB18A9" w:rsidRDefault="00D055AB">
      <w:pPr>
        <w:pStyle w:val="Plattetekst"/>
        <w:spacing w:before="1"/>
        <w:ind w:right="160"/>
        <w:rPr>
          <w:lang w:val="nl-NL"/>
        </w:rPr>
      </w:pPr>
      <w:r w:rsidRPr="00BB18A9">
        <w:rPr>
          <w:lang w:val="nl-NL"/>
        </w:rPr>
        <w:t>Een</w:t>
      </w:r>
      <w:r w:rsidRPr="00BB18A9">
        <w:rPr>
          <w:spacing w:val="-3"/>
          <w:lang w:val="nl-NL"/>
        </w:rPr>
        <w:t xml:space="preserve"> </w:t>
      </w:r>
      <w:r w:rsidRPr="00BB18A9">
        <w:rPr>
          <w:lang w:val="nl-NL"/>
        </w:rPr>
        <w:t>persconferentie</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andere</w:t>
      </w:r>
      <w:r w:rsidRPr="00BB18A9">
        <w:rPr>
          <w:spacing w:val="-4"/>
          <w:lang w:val="nl-NL"/>
        </w:rPr>
        <w:t xml:space="preserve"> </w:t>
      </w:r>
      <w:r w:rsidRPr="00BB18A9">
        <w:rPr>
          <w:lang w:val="nl-NL"/>
        </w:rPr>
        <w:t>manier</w:t>
      </w:r>
      <w:r w:rsidRPr="00BB18A9">
        <w:rPr>
          <w:spacing w:val="-5"/>
          <w:lang w:val="nl-NL"/>
        </w:rPr>
        <w:t xml:space="preserve"> </w:t>
      </w:r>
      <w:r w:rsidRPr="00BB18A9">
        <w:rPr>
          <w:lang w:val="nl-NL"/>
        </w:rPr>
        <w:t>om</w:t>
      </w:r>
      <w:r w:rsidRPr="00BB18A9">
        <w:rPr>
          <w:spacing w:val="-2"/>
          <w:lang w:val="nl-NL"/>
        </w:rPr>
        <w:t xml:space="preserve"> </w:t>
      </w:r>
      <w:r w:rsidRPr="00BB18A9">
        <w:rPr>
          <w:lang w:val="nl-NL"/>
        </w:rPr>
        <w:t>zaken</w:t>
      </w:r>
      <w:r w:rsidRPr="00BB18A9">
        <w:rPr>
          <w:spacing w:val="-5"/>
          <w:lang w:val="nl-NL"/>
        </w:rPr>
        <w:t xml:space="preserve"> </w:t>
      </w:r>
      <w:r w:rsidRPr="00BB18A9">
        <w:rPr>
          <w:lang w:val="nl-NL"/>
        </w:rPr>
        <w:t>onder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aandacht</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brengen en</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vooral</w:t>
      </w:r>
      <w:r w:rsidRPr="00BB18A9">
        <w:rPr>
          <w:spacing w:val="-4"/>
          <w:lang w:val="nl-NL"/>
        </w:rPr>
        <w:t xml:space="preserve"> </w:t>
      </w:r>
      <w:r w:rsidRPr="00BB18A9">
        <w:rPr>
          <w:lang w:val="nl-NL"/>
        </w:rPr>
        <w:t>geschikt voor positief nieuws. Voor het verstrekken van informatie over een incident is een persbericht gepaster.</w:t>
      </w:r>
    </w:p>
    <w:p w14:paraId="3047883C" w14:textId="77777777" w:rsidR="009251FB" w:rsidRPr="00BB18A9" w:rsidRDefault="00D055AB">
      <w:pPr>
        <w:pStyle w:val="Plattetekst"/>
        <w:spacing w:before="2"/>
        <w:ind w:right="326"/>
        <w:rPr>
          <w:lang w:val="nl-NL"/>
        </w:rPr>
      </w:pPr>
      <w:r w:rsidRPr="00BB18A9">
        <w:rPr>
          <w:lang w:val="nl-NL"/>
        </w:rPr>
        <w:t>Het aanmaken van een persbestand is aan te raden. Dit bestand kan contact-informatie bevatten van persbureaus, kranten, tijdschriften, omroepen, radio- en televisieprogramma's en individuele journalisten.</w:t>
      </w:r>
    </w:p>
    <w:p w14:paraId="3047883D" w14:textId="77777777" w:rsidR="009251FB" w:rsidRPr="00BB18A9" w:rsidRDefault="00D055AB">
      <w:pPr>
        <w:pStyle w:val="Plattetekst"/>
        <w:spacing w:before="1"/>
        <w:ind w:right="685"/>
        <w:rPr>
          <w:lang w:val="nl-NL"/>
        </w:rPr>
      </w:pPr>
      <w:r w:rsidRPr="00BB18A9">
        <w:rPr>
          <w:lang w:val="nl-NL"/>
        </w:rPr>
        <w:t>Als er ongewenst cameraploegen rondlopen bij de school, zorg dan dat de conciërges geen toestemming aan de media geven om binnen te komen en dat de leerlingen zo veel mogelijk naar binnen worden gehaald en binnen</w:t>
      </w:r>
      <w:r w:rsidRPr="00BB18A9">
        <w:rPr>
          <w:spacing w:val="-21"/>
          <w:lang w:val="nl-NL"/>
        </w:rPr>
        <w:t xml:space="preserve"> </w:t>
      </w:r>
      <w:r w:rsidRPr="00BB18A9">
        <w:rPr>
          <w:lang w:val="nl-NL"/>
        </w:rPr>
        <w:t>blijven.</w:t>
      </w:r>
    </w:p>
    <w:p w14:paraId="3047883E"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83F" w14:textId="77777777" w:rsidR="009251FB" w:rsidRPr="00BB18A9" w:rsidRDefault="00D055AB">
      <w:pPr>
        <w:pStyle w:val="Plattetekst"/>
        <w:ind w:right="173"/>
        <w:rPr>
          <w:lang w:val="nl-NL"/>
        </w:rPr>
      </w:pPr>
      <w:r w:rsidRPr="00BB18A9">
        <w:rPr>
          <w:lang w:val="nl-NL"/>
        </w:rPr>
        <w:lastRenderedPageBreak/>
        <w:t>Vraag</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media</w:t>
      </w:r>
      <w:r w:rsidRPr="00BB18A9">
        <w:rPr>
          <w:spacing w:val="-2"/>
          <w:lang w:val="nl-NL"/>
        </w:rPr>
        <w:t xml:space="preserve"> </w:t>
      </w:r>
      <w:r w:rsidRPr="00BB18A9">
        <w:rPr>
          <w:lang w:val="nl-NL"/>
        </w:rPr>
        <w:t>vriendelijk</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te</w:t>
      </w:r>
      <w:r w:rsidRPr="00BB18A9">
        <w:rPr>
          <w:spacing w:val="-2"/>
          <w:lang w:val="nl-NL"/>
        </w:rPr>
        <w:t xml:space="preserve"> </w:t>
      </w:r>
      <w:r w:rsidRPr="00BB18A9">
        <w:rPr>
          <w:lang w:val="nl-NL"/>
        </w:rPr>
        <w:t>filmen.</w:t>
      </w:r>
      <w:r w:rsidRPr="00BB18A9">
        <w:rPr>
          <w:spacing w:val="-5"/>
          <w:lang w:val="nl-NL"/>
        </w:rPr>
        <w:t xml:space="preserve"> </w:t>
      </w:r>
      <w:r w:rsidRPr="00BB18A9">
        <w:rPr>
          <w:lang w:val="nl-NL"/>
        </w:rPr>
        <w:t>Zolang</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filmen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openbare</w:t>
      </w:r>
      <w:r w:rsidRPr="00BB18A9">
        <w:rPr>
          <w:spacing w:val="-1"/>
          <w:lang w:val="nl-NL"/>
        </w:rPr>
        <w:t xml:space="preserve"> </w:t>
      </w:r>
      <w:r w:rsidRPr="00BB18A9">
        <w:rPr>
          <w:lang w:val="nl-NL"/>
        </w:rPr>
        <w:t>weg</w:t>
      </w:r>
      <w:r w:rsidRPr="00BB18A9">
        <w:rPr>
          <w:spacing w:val="-4"/>
          <w:lang w:val="nl-NL"/>
        </w:rPr>
        <w:t xml:space="preserve"> </w:t>
      </w:r>
      <w:r w:rsidRPr="00BB18A9">
        <w:rPr>
          <w:lang w:val="nl-NL"/>
        </w:rPr>
        <w:t>gebeurt,</w:t>
      </w:r>
      <w:r w:rsidRPr="00BB18A9">
        <w:rPr>
          <w:spacing w:val="-5"/>
          <w:lang w:val="nl-NL"/>
        </w:rPr>
        <w:t xml:space="preserve"> </w:t>
      </w:r>
      <w:r w:rsidRPr="00BB18A9">
        <w:rPr>
          <w:lang w:val="nl-NL"/>
        </w:rPr>
        <w:t>kun</w:t>
      </w:r>
      <w:r w:rsidRPr="00BB18A9">
        <w:rPr>
          <w:spacing w:val="-2"/>
          <w:lang w:val="nl-NL"/>
        </w:rPr>
        <w:t xml:space="preserve"> </w:t>
      </w:r>
      <w:r w:rsidRPr="00BB18A9">
        <w:rPr>
          <w:lang w:val="nl-NL"/>
        </w:rPr>
        <w:t>je</w:t>
      </w:r>
      <w:r w:rsidRPr="00BB18A9">
        <w:rPr>
          <w:spacing w:val="-2"/>
          <w:lang w:val="nl-NL"/>
        </w:rPr>
        <w:t xml:space="preserve"> </w:t>
      </w:r>
      <w:r w:rsidRPr="00BB18A9">
        <w:rPr>
          <w:lang w:val="nl-NL"/>
        </w:rPr>
        <w:t>het niet verbieden. Je kunt ze in ruil daarvoor iets aanbieden, bijvoorbeeld een interview op een ander moment en op een andere</w:t>
      </w:r>
      <w:r w:rsidRPr="00BB18A9">
        <w:rPr>
          <w:spacing w:val="-17"/>
          <w:lang w:val="nl-NL"/>
        </w:rPr>
        <w:t xml:space="preserve"> </w:t>
      </w:r>
      <w:r w:rsidRPr="00BB18A9">
        <w:rPr>
          <w:lang w:val="nl-NL"/>
        </w:rPr>
        <w:t>plaats.</w:t>
      </w:r>
    </w:p>
    <w:p w14:paraId="30478840" w14:textId="77777777" w:rsidR="009251FB" w:rsidRPr="00BB18A9" w:rsidRDefault="009251FB">
      <w:pPr>
        <w:spacing w:before="15"/>
        <w:rPr>
          <w:rFonts w:ascii="Vani" w:eastAsia="Vani" w:hAnsi="Vani" w:cs="Vani"/>
          <w:sz w:val="19"/>
          <w:szCs w:val="19"/>
          <w:lang w:val="nl-NL"/>
        </w:rPr>
      </w:pPr>
    </w:p>
    <w:p w14:paraId="30478841" w14:textId="77777777" w:rsidR="009251FB" w:rsidRPr="00BB18A9" w:rsidRDefault="00D055AB">
      <w:pPr>
        <w:pStyle w:val="Kop3"/>
        <w:numPr>
          <w:ilvl w:val="2"/>
          <w:numId w:val="34"/>
        </w:numPr>
        <w:tabs>
          <w:tab w:val="left" w:pos="751"/>
        </w:tabs>
        <w:ind w:left="750" w:hanging="612"/>
        <w:rPr>
          <w:b w:val="0"/>
          <w:bCs w:val="0"/>
          <w:lang w:val="nl-NL"/>
        </w:rPr>
      </w:pPr>
      <w:r w:rsidRPr="00BB18A9">
        <w:rPr>
          <w:lang w:val="nl-NL"/>
        </w:rPr>
        <w:t>Wat na te laten bij</w:t>
      </w:r>
      <w:r w:rsidRPr="00BB18A9">
        <w:rPr>
          <w:spacing w:val="-16"/>
          <w:lang w:val="nl-NL"/>
        </w:rPr>
        <w:t xml:space="preserve"> </w:t>
      </w:r>
      <w:r w:rsidRPr="00BB18A9">
        <w:rPr>
          <w:lang w:val="nl-NL"/>
        </w:rPr>
        <w:t>media-aandacht.</w:t>
      </w:r>
    </w:p>
    <w:p w14:paraId="30478842" w14:textId="77777777" w:rsidR="009251FB" w:rsidRPr="00BB18A9" w:rsidRDefault="00D055AB">
      <w:pPr>
        <w:pStyle w:val="Plattetekst"/>
        <w:spacing w:before="1"/>
        <w:ind w:right="173"/>
        <w:rPr>
          <w:lang w:val="nl-NL"/>
        </w:rPr>
      </w:pPr>
      <w:r w:rsidRPr="00BB18A9">
        <w:rPr>
          <w:lang w:val="nl-NL"/>
        </w:rPr>
        <w:t>Kaart</w:t>
      </w:r>
      <w:r w:rsidRPr="00BB18A9">
        <w:rPr>
          <w:spacing w:val="-3"/>
          <w:lang w:val="nl-NL"/>
        </w:rPr>
        <w:t xml:space="preserve"> </w:t>
      </w:r>
      <w:r w:rsidRPr="00BB18A9">
        <w:rPr>
          <w:lang w:val="nl-NL"/>
        </w:rPr>
        <w:t>geen</w:t>
      </w:r>
      <w:r w:rsidRPr="00BB18A9">
        <w:rPr>
          <w:spacing w:val="-2"/>
          <w:lang w:val="nl-NL"/>
        </w:rPr>
        <w:t xml:space="preserve"> </w:t>
      </w:r>
      <w:r w:rsidRPr="00BB18A9">
        <w:rPr>
          <w:lang w:val="nl-NL"/>
        </w:rPr>
        <w:t>problemen</w:t>
      </w:r>
      <w:r w:rsidRPr="00BB18A9">
        <w:rPr>
          <w:spacing w:val="-4"/>
          <w:lang w:val="nl-NL"/>
        </w:rPr>
        <w:t xml:space="preserve"> </w:t>
      </w:r>
      <w:r w:rsidRPr="00BB18A9">
        <w:rPr>
          <w:lang w:val="nl-NL"/>
        </w:rPr>
        <w:t>binnen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aan</w:t>
      </w:r>
      <w:r w:rsidRPr="00BB18A9">
        <w:rPr>
          <w:spacing w:val="-2"/>
          <w:lang w:val="nl-NL"/>
        </w:rPr>
        <w:t xml:space="preserve"> </w:t>
      </w:r>
      <w:r w:rsidRPr="00BB18A9">
        <w:rPr>
          <w:lang w:val="nl-NL"/>
        </w:rPr>
        <w:t>via</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media</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plaats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ze</w:t>
      </w:r>
      <w:r w:rsidRPr="00BB18A9">
        <w:rPr>
          <w:spacing w:val="-1"/>
          <w:lang w:val="nl-NL"/>
        </w:rPr>
        <w:t xml:space="preserve"> </w:t>
      </w:r>
      <w:r w:rsidRPr="00BB18A9">
        <w:rPr>
          <w:lang w:val="nl-NL"/>
        </w:rPr>
        <w:t>intern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proberen</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te lossen. Dan wordt de school van binnenuit</w:t>
      </w:r>
      <w:r w:rsidRPr="00BB18A9">
        <w:rPr>
          <w:spacing w:val="-31"/>
          <w:lang w:val="nl-NL"/>
        </w:rPr>
        <w:t xml:space="preserve"> </w:t>
      </w:r>
      <w:r w:rsidRPr="00BB18A9">
        <w:rPr>
          <w:lang w:val="nl-NL"/>
        </w:rPr>
        <w:t>kapotgemaakt.</w:t>
      </w:r>
    </w:p>
    <w:p w14:paraId="30478843" w14:textId="77777777" w:rsidR="009251FB" w:rsidRPr="00BB18A9" w:rsidRDefault="009251FB">
      <w:pPr>
        <w:spacing w:before="1"/>
        <w:rPr>
          <w:rFonts w:ascii="Vani" w:eastAsia="Vani" w:hAnsi="Vani" w:cs="Vani"/>
          <w:sz w:val="20"/>
          <w:szCs w:val="20"/>
          <w:lang w:val="nl-NL"/>
        </w:rPr>
      </w:pPr>
    </w:p>
    <w:p w14:paraId="30478844" w14:textId="77777777" w:rsidR="009251FB" w:rsidRPr="00BB18A9" w:rsidRDefault="00D055AB">
      <w:pPr>
        <w:pStyle w:val="Plattetekst"/>
        <w:spacing w:line="336" w:lineRule="exact"/>
        <w:ind w:right="173"/>
        <w:rPr>
          <w:lang w:val="nl-NL"/>
        </w:rPr>
      </w:pPr>
      <w:r w:rsidRPr="00BB18A9">
        <w:rPr>
          <w:lang w:val="nl-NL"/>
        </w:rPr>
        <w:t>Denk niet dat de media-aandacht wel mee zal</w:t>
      </w:r>
      <w:r w:rsidRPr="00BB18A9">
        <w:rPr>
          <w:spacing w:val="-20"/>
          <w:lang w:val="nl-NL"/>
        </w:rPr>
        <w:t xml:space="preserve"> </w:t>
      </w:r>
      <w:r w:rsidRPr="00BB18A9">
        <w:rPr>
          <w:lang w:val="nl-NL"/>
        </w:rPr>
        <w:t>vallen.</w:t>
      </w:r>
    </w:p>
    <w:p w14:paraId="30478845" w14:textId="77777777" w:rsidR="009251FB" w:rsidRPr="00BB18A9" w:rsidRDefault="00D055AB">
      <w:pPr>
        <w:pStyle w:val="Plattetekst"/>
        <w:ind w:right="185"/>
        <w:rPr>
          <w:lang w:val="nl-NL"/>
        </w:rPr>
      </w:pPr>
      <w:r w:rsidRPr="00BB18A9">
        <w:rPr>
          <w:lang w:val="nl-NL"/>
        </w:rPr>
        <w:t>Behandel journalisten niet alsof ze zonder uitzondering sensatiezoekende aasgieren zijn. Wanneer journalisten druk uitoefenen voor het krijgen van informatie, is het goed te bedenken dat hun handelen vaak wordt beïnvloed door de druk van een deadline. Verder is het goed te bedenken dat de media</w:t>
      </w:r>
      <w:r w:rsidRPr="00BB18A9">
        <w:rPr>
          <w:spacing w:val="-4"/>
          <w:lang w:val="nl-NL"/>
        </w:rPr>
        <w:t xml:space="preserve"> </w:t>
      </w:r>
      <w:r w:rsidRPr="00BB18A9">
        <w:rPr>
          <w:lang w:val="nl-NL"/>
        </w:rPr>
        <w:t>vaak</w:t>
      </w:r>
      <w:r w:rsidRPr="00BB18A9">
        <w:rPr>
          <w:spacing w:val="-3"/>
          <w:lang w:val="nl-NL"/>
        </w:rPr>
        <w:t xml:space="preserve"> </w:t>
      </w:r>
      <w:r w:rsidRPr="00BB18A9">
        <w:rPr>
          <w:lang w:val="nl-NL"/>
        </w:rPr>
        <w:t>geen</w:t>
      </w:r>
      <w:r w:rsidRPr="00BB18A9">
        <w:rPr>
          <w:spacing w:val="-2"/>
          <w:lang w:val="nl-NL"/>
        </w:rPr>
        <w:t xml:space="preserve"> </w:t>
      </w:r>
      <w:r w:rsidRPr="00BB18A9">
        <w:rPr>
          <w:lang w:val="nl-NL"/>
        </w:rPr>
        <w:t>expert</w:t>
      </w:r>
      <w:r w:rsidRPr="00BB18A9">
        <w:rPr>
          <w:spacing w:val="-3"/>
          <w:lang w:val="nl-NL"/>
        </w:rPr>
        <w:t xml:space="preserve"> </w:t>
      </w:r>
      <w:r w:rsidRPr="00BB18A9">
        <w:rPr>
          <w:lang w:val="nl-NL"/>
        </w:rPr>
        <w:t>zijn</w:t>
      </w:r>
      <w:r w:rsidRPr="00BB18A9">
        <w:rPr>
          <w:spacing w:val="-2"/>
          <w:lang w:val="nl-NL"/>
        </w:rPr>
        <w:t xml:space="preserve"> </w:t>
      </w:r>
      <w:r w:rsidRPr="00BB18A9">
        <w:rPr>
          <w:lang w:val="nl-NL"/>
        </w:rPr>
        <w:t>op</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gebied</w:t>
      </w:r>
      <w:r w:rsidRPr="00BB18A9">
        <w:rPr>
          <w:spacing w:val="-3"/>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onderwerp</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ze</w:t>
      </w:r>
      <w:r w:rsidRPr="00BB18A9">
        <w:rPr>
          <w:spacing w:val="-4"/>
          <w:lang w:val="nl-NL"/>
        </w:rPr>
        <w:t xml:space="preserve"> </w:t>
      </w:r>
      <w:r w:rsidRPr="00BB18A9">
        <w:rPr>
          <w:lang w:val="nl-NL"/>
        </w:rPr>
        <w:t>verslaan.</w:t>
      </w:r>
      <w:r w:rsidRPr="00BB18A9">
        <w:rPr>
          <w:spacing w:val="-5"/>
          <w:lang w:val="nl-NL"/>
        </w:rPr>
        <w:t xml:space="preserve"> </w:t>
      </w:r>
      <w:r w:rsidRPr="00BB18A9">
        <w:rPr>
          <w:lang w:val="nl-NL"/>
        </w:rPr>
        <w:t>Houd</w:t>
      </w:r>
      <w:r w:rsidRPr="00BB18A9">
        <w:rPr>
          <w:spacing w:val="-3"/>
          <w:lang w:val="nl-NL"/>
        </w:rPr>
        <w:t xml:space="preserve"> </w:t>
      </w:r>
      <w:r w:rsidRPr="00BB18A9">
        <w:rPr>
          <w:lang w:val="nl-NL"/>
        </w:rPr>
        <w:t>daar</w:t>
      </w:r>
      <w:r w:rsidRPr="00BB18A9">
        <w:rPr>
          <w:spacing w:val="-4"/>
          <w:lang w:val="nl-NL"/>
        </w:rPr>
        <w:t xml:space="preserve"> </w:t>
      </w:r>
      <w:r w:rsidRPr="00BB18A9">
        <w:rPr>
          <w:lang w:val="nl-NL"/>
        </w:rPr>
        <w:t>rekening</w:t>
      </w:r>
      <w:r w:rsidRPr="00BB18A9">
        <w:rPr>
          <w:spacing w:val="-4"/>
          <w:lang w:val="nl-NL"/>
        </w:rPr>
        <w:t xml:space="preserve"> </w:t>
      </w:r>
      <w:r w:rsidRPr="00BB18A9">
        <w:rPr>
          <w:lang w:val="nl-NL"/>
        </w:rPr>
        <w:t>mee bij het gebruik van jargon en</w:t>
      </w:r>
      <w:r w:rsidRPr="00BB18A9">
        <w:rPr>
          <w:spacing w:val="-18"/>
          <w:lang w:val="nl-NL"/>
        </w:rPr>
        <w:t xml:space="preserve"> </w:t>
      </w:r>
      <w:r w:rsidRPr="00BB18A9">
        <w:rPr>
          <w:lang w:val="nl-NL"/>
        </w:rPr>
        <w:t>afkortingen.</w:t>
      </w:r>
    </w:p>
    <w:p w14:paraId="30478846" w14:textId="77777777" w:rsidR="009251FB" w:rsidRPr="00BB18A9" w:rsidRDefault="00D055AB">
      <w:pPr>
        <w:pStyle w:val="Plattetekst"/>
        <w:spacing w:before="1"/>
        <w:ind w:right="173"/>
        <w:rPr>
          <w:lang w:val="nl-NL"/>
        </w:rPr>
      </w:pPr>
      <w:r w:rsidRPr="00BB18A9">
        <w:rPr>
          <w:lang w:val="nl-NL"/>
        </w:rPr>
        <w:t>Onthoud</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media</w:t>
      </w:r>
      <w:r w:rsidRPr="00BB18A9">
        <w:rPr>
          <w:spacing w:val="-4"/>
          <w:lang w:val="nl-NL"/>
        </w:rPr>
        <w:t xml:space="preserve"> </w:t>
      </w:r>
      <w:r w:rsidRPr="00BB18A9">
        <w:rPr>
          <w:lang w:val="nl-NL"/>
        </w:rPr>
        <w:t>niet</w:t>
      </w:r>
      <w:r w:rsidRPr="00BB18A9">
        <w:rPr>
          <w:spacing w:val="-1"/>
          <w:lang w:val="nl-NL"/>
        </w:rPr>
        <w:t xml:space="preserve"> </w:t>
      </w:r>
      <w:r w:rsidRPr="00BB18A9">
        <w:rPr>
          <w:lang w:val="nl-NL"/>
        </w:rPr>
        <w:t>alle</w:t>
      </w:r>
      <w:r w:rsidRPr="00BB18A9">
        <w:rPr>
          <w:spacing w:val="-2"/>
          <w:lang w:val="nl-NL"/>
        </w:rPr>
        <w:t xml:space="preserve"> </w:t>
      </w:r>
      <w:r w:rsidRPr="00BB18A9">
        <w:rPr>
          <w:lang w:val="nl-NL"/>
        </w:rPr>
        <w:t>informatie</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verbied</w:t>
      </w:r>
      <w:r w:rsidRPr="00BB18A9">
        <w:rPr>
          <w:spacing w:val="-3"/>
          <w:lang w:val="nl-NL"/>
        </w:rPr>
        <w:t xml:space="preserve"> </w:t>
      </w:r>
      <w:r w:rsidRPr="00BB18A9">
        <w:rPr>
          <w:lang w:val="nl-NL"/>
        </w:rPr>
        <w:t>ze</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alles,</w:t>
      </w:r>
      <w:r w:rsidRPr="00BB18A9">
        <w:rPr>
          <w:spacing w:val="-4"/>
          <w:lang w:val="nl-NL"/>
        </w:rPr>
        <w:t xml:space="preserve"> </w:t>
      </w:r>
      <w:r w:rsidRPr="00BB18A9">
        <w:rPr>
          <w:lang w:val="nl-NL"/>
        </w:rPr>
        <w:t>zonder</w:t>
      </w:r>
      <w:r w:rsidRPr="00BB18A9">
        <w:rPr>
          <w:spacing w:val="-4"/>
          <w:lang w:val="nl-NL"/>
        </w:rPr>
        <w:t xml:space="preserve"> </w:t>
      </w:r>
      <w:r w:rsidRPr="00BB18A9">
        <w:rPr>
          <w:lang w:val="nl-NL"/>
        </w:rPr>
        <w:t>tegelijkertijd</w:t>
      </w:r>
      <w:r w:rsidRPr="00BB18A9">
        <w:rPr>
          <w:spacing w:val="-3"/>
          <w:lang w:val="nl-NL"/>
        </w:rPr>
        <w:t xml:space="preserve"> </w:t>
      </w:r>
      <w:r w:rsidRPr="00BB18A9">
        <w:rPr>
          <w:lang w:val="nl-NL"/>
        </w:rPr>
        <w:t>ook</w:t>
      </w:r>
      <w:r w:rsidRPr="00BB18A9">
        <w:rPr>
          <w:spacing w:val="-3"/>
          <w:lang w:val="nl-NL"/>
        </w:rPr>
        <w:t xml:space="preserve"> </w:t>
      </w:r>
      <w:r w:rsidRPr="00BB18A9">
        <w:rPr>
          <w:lang w:val="nl-NL"/>
        </w:rPr>
        <w:t>iets</w:t>
      </w:r>
      <w:r w:rsidRPr="00BB18A9">
        <w:rPr>
          <w:spacing w:val="-4"/>
          <w:lang w:val="nl-NL"/>
        </w:rPr>
        <w:t xml:space="preserve"> </w:t>
      </w:r>
      <w:r w:rsidRPr="00BB18A9">
        <w:rPr>
          <w:lang w:val="nl-NL"/>
        </w:rPr>
        <w:t>te bieden.</w:t>
      </w:r>
    </w:p>
    <w:p w14:paraId="30478847" w14:textId="77777777" w:rsidR="009251FB" w:rsidRPr="00BB18A9" w:rsidRDefault="00D055AB">
      <w:pPr>
        <w:pStyle w:val="Plattetekst"/>
        <w:ind w:right="898"/>
        <w:rPr>
          <w:lang w:val="nl-NL"/>
        </w:rPr>
      </w:pPr>
      <w:r w:rsidRPr="00BB18A9">
        <w:rPr>
          <w:lang w:val="nl-NL"/>
        </w:rPr>
        <w:t>Beloof een medium niet te gemakkelijk een primeur: dit beperkt je verdere vrijheid van informatieverstrekking. Doe dit daarom alleen als daar belangrijke voordelen uit voortvloeien. Beloof</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media</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terug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bellen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je</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vervolgens</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doet.</w:t>
      </w:r>
    </w:p>
    <w:p w14:paraId="30478848" w14:textId="77777777" w:rsidR="009251FB" w:rsidRPr="00BB18A9" w:rsidRDefault="00D055AB">
      <w:pPr>
        <w:pStyle w:val="Plattetekst"/>
        <w:spacing w:line="336" w:lineRule="exact"/>
        <w:ind w:right="173"/>
        <w:rPr>
          <w:lang w:val="nl-NL"/>
        </w:rPr>
      </w:pPr>
      <w:r w:rsidRPr="00BB18A9">
        <w:rPr>
          <w:lang w:val="nl-NL"/>
        </w:rPr>
        <w:t>Maak geen ruzie met de</w:t>
      </w:r>
      <w:r w:rsidRPr="00BB18A9">
        <w:rPr>
          <w:spacing w:val="-15"/>
          <w:lang w:val="nl-NL"/>
        </w:rPr>
        <w:t xml:space="preserve"> </w:t>
      </w:r>
      <w:r w:rsidRPr="00BB18A9">
        <w:rPr>
          <w:lang w:val="nl-NL"/>
        </w:rPr>
        <w:t>media.</w:t>
      </w:r>
    </w:p>
    <w:p w14:paraId="30478849" w14:textId="77777777" w:rsidR="009251FB" w:rsidRPr="00BB18A9" w:rsidRDefault="00D055AB">
      <w:pPr>
        <w:pStyle w:val="Plattetekst"/>
        <w:spacing w:before="1" w:line="336" w:lineRule="exact"/>
        <w:ind w:right="173"/>
        <w:rPr>
          <w:lang w:val="nl-NL"/>
        </w:rPr>
      </w:pPr>
      <w:r w:rsidRPr="00BB18A9">
        <w:rPr>
          <w:lang w:val="nl-NL"/>
        </w:rPr>
        <w:t>Word bij voorkeur niet emotioneel tijdens een contact met de</w:t>
      </w:r>
      <w:r w:rsidRPr="00BB18A9">
        <w:rPr>
          <w:spacing w:val="-33"/>
          <w:lang w:val="nl-NL"/>
        </w:rPr>
        <w:t xml:space="preserve"> </w:t>
      </w:r>
      <w:r w:rsidRPr="00BB18A9">
        <w:rPr>
          <w:lang w:val="nl-NL"/>
        </w:rPr>
        <w:t>media.</w:t>
      </w:r>
    </w:p>
    <w:p w14:paraId="3047884A" w14:textId="77777777" w:rsidR="009251FB" w:rsidRPr="00BB18A9" w:rsidRDefault="00D055AB">
      <w:pPr>
        <w:pStyle w:val="Plattetekst"/>
        <w:ind w:right="159"/>
        <w:jc w:val="both"/>
        <w:rPr>
          <w:lang w:val="nl-NL"/>
        </w:rPr>
      </w:pPr>
      <w:r w:rsidRPr="00BB18A9">
        <w:rPr>
          <w:lang w:val="nl-NL"/>
        </w:rPr>
        <w:t>Reageer niet inhoudelijk voordat je je hebt laten informeren over de naam en het telefoonnummer van degene</w:t>
      </w:r>
      <w:r w:rsidRPr="00BB18A9">
        <w:rPr>
          <w:spacing w:val="-2"/>
          <w:lang w:val="nl-NL"/>
        </w:rPr>
        <w:t xml:space="preserve"> </w:t>
      </w:r>
      <w:r w:rsidRPr="00BB18A9">
        <w:rPr>
          <w:lang w:val="nl-NL"/>
        </w:rPr>
        <w:t>met</w:t>
      </w:r>
      <w:r w:rsidRPr="00BB18A9">
        <w:rPr>
          <w:spacing w:val="-1"/>
          <w:lang w:val="nl-NL"/>
        </w:rPr>
        <w:t xml:space="preserve"> </w:t>
      </w:r>
      <w:r w:rsidRPr="00BB18A9">
        <w:rPr>
          <w:lang w:val="nl-NL"/>
        </w:rPr>
        <w:t>wie</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spreekt,</w:t>
      </w:r>
      <w:r w:rsidRPr="00BB18A9">
        <w:rPr>
          <w:spacing w:val="-2"/>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aanleiding,</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inhoud</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bedoeling</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mediacontact</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over de informatie waarover ze al</w:t>
      </w:r>
      <w:r w:rsidRPr="00BB18A9">
        <w:rPr>
          <w:spacing w:val="-17"/>
          <w:lang w:val="nl-NL"/>
        </w:rPr>
        <w:t xml:space="preserve"> </w:t>
      </w:r>
      <w:r w:rsidRPr="00BB18A9">
        <w:rPr>
          <w:lang w:val="nl-NL"/>
        </w:rPr>
        <w:t>beschikken.</w:t>
      </w:r>
    </w:p>
    <w:p w14:paraId="3047884B" w14:textId="77777777" w:rsidR="009251FB" w:rsidRPr="00BB18A9" w:rsidRDefault="00D055AB">
      <w:pPr>
        <w:pStyle w:val="Plattetekst"/>
        <w:ind w:right="173"/>
        <w:rPr>
          <w:lang w:val="nl-NL"/>
        </w:rPr>
      </w:pPr>
      <w:r w:rsidRPr="00BB18A9">
        <w:rPr>
          <w:lang w:val="nl-NL"/>
        </w:rPr>
        <w:t>Noem geen namen van betrokken personen en/of scholen. Noem ook geen andere persoonlijke gegevens zoals adres en achtergrond van betrokken personen. In dit verband is het verstandig om interviews</w:t>
      </w:r>
      <w:r w:rsidRPr="00BB18A9">
        <w:rPr>
          <w:spacing w:val="-1"/>
          <w:lang w:val="nl-NL"/>
        </w:rPr>
        <w:t xml:space="preserve"> </w:t>
      </w:r>
      <w:r w:rsidRPr="00BB18A9">
        <w:rPr>
          <w:lang w:val="nl-NL"/>
        </w:rPr>
        <w:t>niet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eigen</w:t>
      </w:r>
      <w:r w:rsidRPr="00BB18A9">
        <w:rPr>
          <w:spacing w:val="-2"/>
          <w:lang w:val="nl-NL"/>
        </w:rPr>
        <w:t xml:space="preserve"> </w:t>
      </w:r>
      <w:r w:rsidRPr="00BB18A9">
        <w:rPr>
          <w:lang w:val="nl-NL"/>
        </w:rPr>
        <w:t>school</w:t>
      </w:r>
      <w:r w:rsidRPr="00BB18A9">
        <w:rPr>
          <w:spacing w:val="-3"/>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geven,</w:t>
      </w:r>
      <w:r w:rsidRPr="00BB18A9">
        <w:rPr>
          <w:spacing w:val="-5"/>
          <w:lang w:val="nl-NL"/>
        </w:rPr>
        <w:t xml:space="preserve"> </w:t>
      </w:r>
      <w:r w:rsidRPr="00BB18A9">
        <w:rPr>
          <w:lang w:val="nl-NL"/>
        </w:rPr>
        <w:t>maar</w:t>
      </w:r>
      <w:r w:rsidRPr="00BB18A9">
        <w:rPr>
          <w:spacing w:val="-4"/>
          <w:lang w:val="nl-NL"/>
        </w:rPr>
        <w:t xml:space="preserve"> </w:t>
      </w:r>
      <w:r w:rsidRPr="00BB18A9">
        <w:rPr>
          <w:lang w:val="nl-NL"/>
        </w:rPr>
        <w:t>om</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neutrale</w:t>
      </w:r>
      <w:r w:rsidRPr="00BB18A9">
        <w:rPr>
          <w:spacing w:val="-4"/>
          <w:lang w:val="nl-NL"/>
        </w:rPr>
        <w:t xml:space="preserve"> </w:t>
      </w:r>
      <w:r w:rsidRPr="00BB18A9">
        <w:rPr>
          <w:lang w:val="nl-NL"/>
        </w:rPr>
        <w:t>locatie</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kiezen</w:t>
      </w:r>
      <w:r w:rsidRPr="00BB18A9">
        <w:rPr>
          <w:spacing w:val="-4"/>
          <w:lang w:val="nl-NL"/>
        </w:rPr>
        <w:t xml:space="preserve"> </w:t>
      </w:r>
      <w:r w:rsidRPr="00BB18A9">
        <w:rPr>
          <w:lang w:val="nl-NL"/>
        </w:rPr>
        <w:t>(bijvoorbeeld</w:t>
      </w:r>
      <w:r w:rsidRPr="00BB18A9">
        <w:rPr>
          <w:spacing w:val="-3"/>
          <w:lang w:val="nl-NL"/>
        </w:rPr>
        <w:t xml:space="preserve"> </w:t>
      </w:r>
      <w:r w:rsidRPr="00BB18A9">
        <w:rPr>
          <w:lang w:val="nl-NL"/>
        </w:rPr>
        <w:t>een park in de buurt). Zo wordt voorkomen dat leerlingen en personeel voortdurend met de media- aandacht</w:t>
      </w:r>
      <w:r w:rsidRPr="00BB18A9">
        <w:rPr>
          <w:spacing w:val="-4"/>
          <w:lang w:val="nl-NL"/>
        </w:rPr>
        <w:t xml:space="preserve"> </w:t>
      </w:r>
      <w:r w:rsidRPr="00BB18A9">
        <w:rPr>
          <w:lang w:val="nl-NL"/>
        </w:rPr>
        <w:t>worden</w:t>
      </w:r>
      <w:r w:rsidRPr="00BB18A9">
        <w:rPr>
          <w:spacing w:val="-3"/>
          <w:lang w:val="nl-NL"/>
        </w:rPr>
        <w:t xml:space="preserve"> </w:t>
      </w:r>
      <w:r w:rsidRPr="00BB18A9">
        <w:rPr>
          <w:lang w:val="nl-NL"/>
        </w:rPr>
        <w:t>geconfronteerd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er</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rondgeneusd.</w:t>
      </w:r>
    </w:p>
    <w:p w14:paraId="3047884C" w14:textId="77777777" w:rsidR="009251FB" w:rsidRPr="00BB18A9" w:rsidRDefault="00D055AB">
      <w:pPr>
        <w:pStyle w:val="Plattetekst"/>
        <w:spacing w:before="1"/>
        <w:ind w:right="599"/>
        <w:rPr>
          <w:lang w:val="nl-NL"/>
        </w:rPr>
      </w:pPr>
      <w:r w:rsidRPr="00BB18A9">
        <w:rPr>
          <w:lang w:val="nl-NL"/>
        </w:rPr>
        <w:t>Lieg</w:t>
      </w:r>
      <w:r w:rsidRPr="00BB18A9">
        <w:rPr>
          <w:spacing w:val="-3"/>
          <w:lang w:val="nl-NL"/>
        </w:rPr>
        <w:t xml:space="preserve"> </w:t>
      </w:r>
      <w:r w:rsidRPr="00BB18A9">
        <w:rPr>
          <w:lang w:val="nl-NL"/>
        </w:rPr>
        <w:t>niet</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verstrek</w:t>
      </w:r>
      <w:r w:rsidRPr="00BB18A9">
        <w:rPr>
          <w:spacing w:val="-5"/>
          <w:lang w:val="nl-NL"/>
        </w:rPr>
        <w:t xml:space="preserve"> </w:t>
      </w:r>
      <w:r w:rsidRPr="00BB18A9">
        <w:rPr>
          <w:lang w:val="nl-NL"/>
        </w:rPr>
        <w:t>geen</w:t>
      </w:r>
      <w:r w:rsidRPr="00BB18A9">
        <w:rPr>
          <w:spacing w:val="-3"/>
          <w:lang w:val="nl-NL"/>
        </w:rPr>
        <w:t xml:space="preserve"> </w:t>
      </w:r>
      <w:r w:rsidRPr="00BB18A9">
        <w:rPr>
          <w:lang w:val="nl-NL"/>
        </w:rPr>
        <w:t>informatie</w:t>
      </w:r>
      <w:r w:rsidRPr="00BB18A9">
        <w:rPr>
          <w:spacing w:val="-3"/>
          <w:lang w:val="nl-NL"/>
        </w:rPr>
        <w:t xml:space="preserve"> </w:t>
      </w:r>
      <w:r w:rsidRPr="00BB18A9">
        <w:rPr>
          <w:lang w:val="nl-NL"/>
        </w:rPr>
        <w:t>waarvan</w:t>
      </w:r>
      <w:r w:rsidRPr="00BB18A9">
        <w:rPr>
          <w:spacing w:val="-5"/>
          <w:lang w:val="nl-NL"/>
        </w:rPr>
        <w:t xml:space="preserve"> </w:t>
      </w:r>
      <w:r w:rsidRPr="00BB18A9">
        <w:rPr>
          <w:lang w:val="nl-NL"/>
        </w:rPr>
        <w:t>je</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zeker</w:t>
      </w:r>
      <w:r w:rsidRPr="00BB18A9">
        <w:rPr>
          <w:spacing w:val="-3"/>
          <w:lang w:val="nl-NL"/>
        </w:rPr>
        <w:t xml:space="preserve"> </w:t>
      </w:r>
      <w:r w:rsidRPr="00BB18A9">
        <w:rPr>
          <w:lang w:val="nl-NL"/>
        </w:rPr>
        <w:t>bent</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over</w:t>
      </w:r>
      <w:r w:rsidRPr="00BB18A9">
        <w:rPr>
          <w:spacing w:val="-3"/>
          <w:lang w:val="nl-NL"/>
        </w:rPr>
        <w:t xml:space="preserve"> </w:t>
      </w:r>
      <w:r w:rsidRPr="00BB18A9">
        <w:rPr>
          <w:lang w:val="nl-NL"/>
        </w:rPr>
        <w:t>zaken</w:t>
      </w:r>
      <w:r w:rsidRPr="00BB18A9">
        <w:rPr>
          <w:spacing w:val="-5"/>
          <w:lang w:val="nl-NL"/>
        </w:rPr>
        <w:t xml:space="preserve"> </w:t>
      </w:r>
      <w:r w:rsidRPr="00BB18A9">
        <w:rPr>
          <w:lang w:val="nl-NL"/>
        </w:rPr>
        <w:t>waar</w:t>
      </w:r>
      <w:r w:rsidRPr="00BB18A9">
        <w:rPr>
          <w:spacing w:val="-5"/>
          <w:lang w:val="nl-NL"/>
        </w:rPr>
        <w:t xml:space="preserve"> </w:t>
      </w:r>
      <w:r w:rsidRPr="00BB18A9">
        <w:rPr>
          <w:lang w:val="nl-NL"/>
        </w:rPr>
        <w:t>je</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genoeg vanaf weet. Het is beter toe te geven dat je iets niet weet, tijd te vragen om een antwoord voor te bereiden</w:t>
      </w:r>
      <w:r w:rsidRPr="00BB18A9">
        <w:rPr>
          <w:spacing w:val="-5"/>
          <w:lang w:val="nl-NL"/>
        </w:rPr>
        <w:t xml:space="preserve"> </w:t>
      </w:r>
      <w:r w:rsidRPr="00BB18A9">
        <w:rPr>
          <w:lang w:val="nl-NL"/>
        </w:rPr>
        <w:t>of</w:t>
      </w:r>
      <w:r w:rsidRPr="00BB18A9">
        <w:rPr>
          <w:spacing w:val="-2"/>
          <w:lang w:val="nl-NL"/>
        </w:rPr>
        <w:t xml:space="preserve"> </w:t>
      </w:r>
      <w:r w:rsidRPr="00BB18A9">
        <w:rPr>
          <w:lang w:val="nl-NL"/>
        </w:rPr>
        <w:t>eerlijk</w:t>
      </w:r>
      <w:r w:rsidRPr="00BB18A9">
        <w:rPr>
          <w:spacing w:val="-6"/>
          <w:lang w:val="nl-NL"/>
        </w:rPr>
        <w:t xml:space="preserve"> </w:t>
      </w:r>
      <w:r w:rsidRPr="00BB18A9">
        <w:rPr>
          <w:lang w:val="nl-NL"/>
        </w:rPr>
        <w:t>te</w:t>
      </w:r>
      <w:r w:rsidRPr="00BB18A9">
        <w:rPr>
          <w:spacing w:val="-5"/>
          <w:lang w:val="nl-NL"/>
        </w:rPr>
        <w:t xml:space="preserve"> </w:t>
      </w:r>
      <w:r w:rsidRPr="00BB18A9">
        <w:rPr>
          <w:lang w:val="nl-NL"/>
        </w:rPr>
        <w:t>zeggen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je</w:t>
      </w:r>
      <w:r w:rsidRPr="00BB18A9">
        <w:rPr>
          <w:spacing w:val="-6"/>
          <w:lang w:val="nl-NL"/>
        </w:rPr>
        <w:t xml:space="preserve"> </w:t>
      </w:r>
      <w:r w:rsidRPr="00BB18A9">
        <w:rPr>
          <w:lang w:val="nl-NL"/>
        </w:rPr>
        <w:t>liever</w:t>
      </w:r>
      <w:r w:rsidRPr="00BB18A9">
        <w:rPr>
          <w:spacing w:val="-5"/>
          <w:lang w:val="nl-NL"/>
        </w:rPr>
        <w:t xml:space="preserve"> </w:t>
      </w:r>
      <w:r w:rsidRPr="00BB18A9">
        <w:rPr>
          <w:lang w:val="nl-NL"/>
        </w:rPr>
        <w:t>niet</w:t>
      </w:r>
      <w:r w:rsidRPr="00BB18A9">
        <w:rPr>
          <w:spacing w:val="-2"/>
          <w:lang w:val="nl-NL"/>
        </w:rPr>
        <w:t xml:space="preserve"> </w:t>
      </w:r>
      <w:r w:rsidRPr="00BB18A9">
        <w:rPr>
          <w:lang w:val="nl-NL"/>
        </w:rPr>
        <w:t>wilt</w:t>
      </w:r>
      <w:r w:rsidRPr="00BB18A9">
        <w:rPr>
          <w:spacing w:val="-4"/>
          <w:lang w:val="nl-NL"/>
        </w:rPr>
        <w:t xml:space="preserve"> </w:t>
      </w:r>
      <w:r w:rsidRPr="00BB18A9">
        <w:rPr>
          <w:lang w:val="nl-NL"/>
        </w:rPr>
        <w:t>antwoorden.</w:t>
      </w:r>
    </w:p>
    <w:p w14:paraId="3047884D" w14:textId="77777777" w:rsidR="009251FB" w:rsidRPr="00BB18A9" w:rsidRDefault="00D055AB">
      <w:pPr>
        <w:pStyle w:val="Plattetekst"/>
        <w:spacing w:before="1"/>
        <w:ind w:right="173"/>
        <w:rPr>
          <w:lang w:val="nl-NL"/>
        </w:rPr>
      </w:pPr>
      <w:r w:rsidRPr="00BB18A9">
        <w:rPr>
          <w:lang w:val="nl-NL"/>
        </w:rPr>
        <w:t>De</w:t>
      </w:r>
      <w:r w:rsidRPr="00BB18A9">
        <w:rPr>
          <w:spacing w:val="-4"/>
          <w:lang w:val="nl-NL"/>
        </w:rPr>
        <w:t xml:space="preserve"> </w:t>
      </w:r>
      <w:r w:rsidRPr="00BB18A9">
        <w:rPr>
          <w:lang w:val="nl-NL"/>
        </w:rPr>
        <w:t>woorden</w:t>
      </w:r>
      <w:r w:rsidRPr="00BB18A9">
        <w:rPr>
          <w:spacing w:val="-4"/>
          <w:lang w:val="nl-NL"/>
        </w:rPr>
        <w:t xml:space="preserve"> </w:t>
      </w:r>
      <w:r w:rsidRPr="00BB18A9">
        <w:rPr>
          <w:lang w:val="nl-NL"/>
        </w:rPr>
        <w:t>'geen</w:t>
      </w:r>
      <w:r w:rsidRPr="00BB18A9">
        <w:rPr>
          <w:spacing w:val="-4"/>
          <w:lang w:val="nl-NL"/>
        </w:rPr>
        <w:t xml:space="preserve"> </w:t>
      </w:r>
      <w:r w:rsidRPr="00BB18A9">
        <w:rPr>
          <w:lang w:val="nl-NL"/>
        </w:rPr>
        <w:t>commentaar'</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raden</w:t>
      </w:r>
      <w:r w:rsidRPr="00BB18A9">
        <w:rPr>
          <w:spacing w:val="-4"/>
          <w:lang w:val="nl-NL"/>
        </w:rPr>
        <w:t xml:space="preserve"> </w:t>
      </w:r>
      <w:r w:rsidRPr="00BB18A9">
        <w:rPr>
          <w:lang w:val="nl-NL"/>
        </w:rPr>
        <w:t>omdat</w:t>
      </w:r>
      <w:r w:rsidRPr="00BB18A9">
        <w:rPr>
          <w:spacing w:val="-1"/>
          <w:lang w:val="nl-NL"/>
        </w:rPr>
        <w:t xml:space="preserve"> </w:t>
      </w:r>
      <w:r w:rsidRPr="00BB18A9">
        <w:rPr>
          <w:lang w:val="nl-NL"/>
        </w:rPr>
        <w:t>deze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indruk</w:t>
      </w:r>
      <w:r w:rsidRPr="00BB18A9">
        <w:rPr>
          <w:spacing w:val="-3"/>
          <w:lang w:val="nl-NL"/>
        </w:rPr>
        <w:t xml:space="preserve"> </w:t>
      </w:r>
      <w:r w:rsidRPr="00BB18A9">
        <w:rPr>
          <w:lang w:val="nl-NL"/>
        </w:rPr>
        <w:t>geven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er</w:t>
      </w:r>
      <w:r w:rsidRPr="00BB18A9">
        <w:rPr>
          <w:spacing w:val="-2"/>
          <w:lang w:val="nl-NL"/>
        </w:rPr>
        <w:t xml:space="preserve"> </w:t>
      </w:r>
      <w:r w:rsidRPr="00BB18A9">
        <w:rPr>
          <w:lang w:val="nl-NL"/>
        </w:rPr>
        <w:t>iets</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verbergen valt.</w:t>
      </w:r>
    </w:p>
    <w:p w14:paraId="3047884E" w14:textId="77777777" w:rsidR="009251FB" w:rsidRPr="00BB18A9" w:rsidRDefault="00D055AB">
      <w:pPr>
        <w:pStyle w:val="Plattetekst"/>
        <w:ind w:right="173"/>
        <w:rPr>
          <w:lang w:val="nl-NL"/>
        </w:rPr>
      </w:pPr>
      <w:r w:rsidRPr="00BB18A9">
        <w:rPr>
          <w:lang w:val="nl-NL"/>
        </w:rPr>
        <w:t>Ga er niet vanuit dat een positief gesprek met een aardige journalist het overbodig maakt om vóór publicatie</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artikel</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zien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corrigeren.</w:t>
      </w:r>
      <w:r w:rsidRPr="00BB18A9">
        <w:rPr>
          <w:spacing w:val="-5"/>
          <w:lang w:val="nl-NL"/>
        </w:rPr>
        <w:t xml:space="preserve"> </w:t>
      </w:r>
      <w:r w:rsidRPr="00BB18A9">
        <w:rPr>
          <w:lang w:val="nl-NL"/>
        </w:rPr>
        <w:t>Als</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goed</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vinden</w:t>
      </w:r>
      <w:r w:rsidRPr="00BB18A9">
        <w:rPr>
          <w:spacing w:val="-2"/>
          <w:lang w:val="nl-NL"/>
        </w:rPr>
        <w:t xml:space="preserve"> </w:t>
      </w:r>
      <w:r w:rsidRPr="00BB18A9">
        <w:rPr>
          <w:lang w:val="nl-NL"/>
        </w:rPr>
        <w:t>journalisten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normaal</w:t>
      </w:r>
      <w:r w:rsidRPr="00BB18A9">
        <w:rPr>
          <w:spacing w:val="-3"/>
          <w:lang w:val="nl-NL"/>
        </w:rPr>
        <w:t xml:space="preserve"> </w:t>
      </w:r>
      <w:r w:rsidRPr="00BB18A9">
        <w:rPr>
          <w:lang w:val="nl-NL"/>
        </w:rPr>
        <w:t>als</w:t>
      </w:r>
      <w:r w:rsidRPr="00BB18A9">
        <w:rPr>
          <w:spacing w:val="-4"/>
          <w:lang w:val="nl-NL"/>
        </w:rPr>
        <w:t xml:space="preserve"> </w:t>
      </w:r>
      <w:r w:rsidRPr="00BB18A9">
        <w:rPr>
          <w:lang w:val="nl-NL"/>
        </w:rPr>
        <w:t>je vraagt om inzage</w:t>
      </w:r>
      <w:r w:rsidRPr="00BB18A9">
        <w:rPr>
          <w:spacing w:val="-11"/>
          <w:lang w:val="nl-NL"/>
        </w:rPr>
        <w:t xml:space="preserve"> </w:t>
      </w:r>
      <w:r w:rsidRPr="00BB18A9">
        <w:rPr>
          <w:lang w:val="nl-NL"/>
        </w:rPr>
        <w:t>vooraf.</w:t>
      </w:r>
    </w:p>
    <w:p w14:paraId="3047884F" w14:textId="77777777" w:rsidR="009251FB" w:rsidRPr="00BB18A9" w:rsidRDefault="009251FB">
      <w:pPr>
        <w:spacing w:before="1"/>
        <w:rPr>
          <w:rFonts w:ascii="Vani" w:eastAsia="Vani" w:hAnsi="Vani" w:cs="Vani"/>
          <w:sz w:val="20"/>
          <w:szCs w:val="20"/>
          <w:lang w:val="nl-NL"/>
        </w:rPr>
      </w:pPr>
    </w:p>
    <w:p w14:paraId="30478850" w14:textId="77777777" w:rsidR="009251FB" w:rsidRPr="00BB18A9" w:rsidRDefault="00D055AB">
      <w:pPr>
        <w:pStyle w:val="Kop3"/>
        <w:numPr>
          <w:ilvl w:val="2"/>
          <w:numId w:val="34"/>
        </w:numPr>
        <w:tabs>
          <w:tab w:val="left" w:pos="751"/>
        </w:tabs>
        <w:spacing w:line="336" w:lineRule="exact"/>
        <w:ind w:left="750" w:hanging="612"/>
        <w:rPr>
          <w:b w:val="0"/>
          <w:bCs w:val="0"/>
          <w:lang w:val="nl-NL"/>
        </w:rPr>
      </w:pPr>
      <w:r w:rsidRPr="00BB18A9">
        <w:rPr>
          <w:lang w:val="nl-NL"/>
        </w:rPr>
        <w:t>Overige</w:t>
      </w:r>
      <w:r w:rsidRPr="00BB18A9">
        <w:rPr>
          <w:spacing w:val="-13"/>
          <w:lang w:val="nl-NL"/>
        </w:rPr>
        <w:t xml:space="preserve"> </w:t>
      </w:r>
      <w:r w:rsidRPr="00BB18A9">
        <w:rPr>
          <w:lang w:val="nl-NL"/>
        </w:rPr>
        <w:t>aandachtspunten</w:t>
      </w:r>
    </w:p>
    <w:p w14:paraId="30478851" w14:textId="77777777" w:rsidR="009251FB" w:rsidRPr="00BB18A9" w:rsidRDefault="00D055AB">
      <w:pPr>
        <w:pStyle w:val="Plattetekst"/>
        <w:ind w:right="173"/>
        <w:rPr>
          <w:lang w:val="nl-NL"/>
        </w:rPr>
      </w:pPr>
      <w:r w:rsidRPr="00BB18A9">
        <w:rPr>
          <w:lang w:val="nl-NL"/>
        </w:rPr>
        <w:t>Het</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erg</w:t>
      </w:r>
      <w:r w:rsidRPr="00BB18A9">
        <w:rPr>
          <w:spacing w:val="-2"/>
          <w:lang w:val="nl-NL"/>
        </w:rPr>
        <w:t xml:space="preserve"> </w:t>
      </w:r>
      <w:r w:rsidRPr="00BB18A9">
        <w:rPr>
          <w:lang w:val="nl-NL"/>
        </w:rPr>
        <w:t>afhankelijk</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journalist</w:t>
      </w:r>
      <w:r w:rsidRPr="00BB18A9">
        <w:rPr>
          <w:spacing w:val="-3"/>
          <w:lang w:val="nl-NL"/>
        </w:rPr>
        <w:t xml:space="preserve"> </w:t>
      </w:r>
      <w:r w:rsidRPr="00BB18A9">
        <w:rPr>
          <w:lang w:val="nl-NL"/>
        </w:rPr>
        <w:t>en/of</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medium</w:t>
      </w:r>
      <w:r w:rsidRPr="00BB18A9">
        <w:rPr>
          <w:spacing w:val="-4"/>
          <w:lang w:val="nl-NL"/>
        </w:rPr>
        <w:t xml:space="preserve"> </w:t>
      </w:r>
      <w:r w:rsidRPr="00BB18A9">
        <w:rPr>
          <w:lang w:val="nl-NL"/>
        </w:rPr>
        <w:t>hoe</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wordt</w:t>
      </w:r>
      <w:r w:rsidRPr="00BB18A9">
        <w:rPr>
          <w:spacing w:val="-3"/>
          <w:lang w:val="nl-NL"/>
        </w:rPr>
        <w:t xml:space="preserve"> </w:t>
      </w:r>
      <w:r w:rsidRPr="00BB18A9">
        <w:rPr>
          <w:lang w:val="nl-NL"/>
        </w:rPr>
        <w:t>benaderd</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hoe</w:t>
      </w:r>
      <w:r w:rsidRPr="00BB18A9">
        <w:rPr>
          <w:spacing w:val="-2"/>
          <w:lang w:val="nl-NL"/>
        </w:rPr>
        <w:t xml:space="preserve"> </w:t>
      </w:r>
      <w:r w:rsidRPr="00BB18A9">
        <w:rPr>
          <w:lang w:val="nl-NL"/>
        </w:rPr>
        <w:t>informatie wordt</w:t>
      </w:r>
      <w:r w:rsidRPr="00BB18A9">
        <w:rPr>
          <w:spacing w:val="-4"/>
          <w:lang w:val="nl-NL"/>
        </w:rPr>
        <w:t xml:space="preserve"> </w:t>
      </w:r>
      <w:r w:rsidRPr="00BB18A9">
        <w:rPr>
          <w:lang w:val="nl-NL"/>
        </w:rPr>
        <w:t>weergegeven.</w:t>
      </w:r>
      <w:r w:rsidRPr="00BB18A9">
        <w:rPr>
          <w:spacing w:val="-6"/>
          <w:lang w:val="nl-NL"/>
        </w:rPr>
        <w:t xml:space="preserve"> </w:t>
      </w:r>
      <w:r w:rsidRPr="00BB18A9">
        <w:rPr>
          <w:lang w:val="nl-NL"/>
        </w:rPr>
        <w:t>Je</w:t>
      </w:r>
      <w:r w:rsidRPr="00BB18A9">
        <w:rPr>
          <w:spacing w:val="-5"/>
          <w:lang w:val="nl-NL"/>
        </w:rPr>
        <w:t xml:space="preserve"> </w:t>
      </w:r>
      <w:r w:rsidRPr="00BB18A9">
        <w:rPr>
          <w:lang w:val="nl-NL"/>
        </w:rPr>
        <w:t>weet</w:t>
      </w:r>
      <w:r w:rsidRPr="00BB18A9">
        <w:rPr>
          <w:spacing w:val="-4"/>
          <w:lang w:val="nl-NL"/>
        </w:rPr>
        <w:t xml:space="preserve"> </w:t>
      </w:r>
      <w:r w:rsidRPr="00BB18A9">
        <w:rPr>
          <w:lang w:val="nl-NL"/>
        </w:rPr>
        <w:t>vooraf</w:t>
      </w:r>
      <w:r w:rsidRPr="00BB18A9">
        <w:rPr>
          <w:spacing w:val="-5"/>
          <w:lang w:val="nl-NL"/>
        </w:rPr>
        <w:t xml:space="preserve"> </w:t>
      </w:r>
      <w:r w:rsidRPr="00BB18A9">
        <w:rPr>
          <w:lang w:val="nl-NL"/>
        </w:rPr>
        <w:t>dus</w:t>
      </w:r>
      <w:r w:rsidRPr="00BB18A9">
        <w:rPr>
          <w:spacing w:val="-5"/>
          <w:lang w:val="nl-NL"/>
        </w:rPr>
        <w:t xml:space="preserve"> </w:t>
      </w:r>
      <w:r w:rsidRPr="00BB18A9">
        <w:rPr>
          <w:lang w:val="nl-NL"/>
        </w:rPr>
        <w:t>niet</w:t>
      </w:r>
      <w:r w:rsidRPr="00BB18A9">
        <w:rPr>
          <w:spacing w:val="-2"/>
          <w:lang w:val="nl-NL"/>
        </w:rPr>
        <w:t xml:space="preserve"> </w:t>
      </w:r>
      <w:r w:rsidRPr="00BB18A9">
        <w:rPr>
          <w:lang w:val="nl-NL"/>
        </w:rPr>
        <w:t>wat</w:t>
      </w:r>
      <w:r w:rsidRPr="00BB18A9">
        <w:rPr>
          <w:spacing w:val="-4"/>
          <w:lang w:val="nl-NL"/>
        </w:rPr>
        <w:t xml:space="preserve"> </w:t>
      </w:r>
      <w:r w:rsidRPr="00BB18A9">
        <w:rPr>
          <w:lang w:val="nl-NL"/>
        </w:rPr>
        <w:t>je</w:t>
      </w:r>
      <w:r w:rsidRPr="00BB18A9">
        <w:rPr>
          <w:spacing w:val="-3"/>
          <w:lang w:val="nl-NL"/>
        </w:rPr>
        <w:t xml:space="preserve"> </w:t>
      </w:r>
      <w:r w:rsidRPr="00BB18A9">
        <w:rPr>
          <w:lang w:val="nl-NL"/>
        </w:rPr>
        <w:t>kunt</w:t>
      </w:r>
      <w:r w:rsidRPr="00BB18A9">
        <w:rPr>
          <w:spacing w:val="-4"/>
          <w:lang w:val="nl-NL"/>
        </w:rPr>
        <w:t xml:space="preserve"> </w:t>
      </w:r>
      <w:r w:rsidRPr="00BB18A9">
        <w:rPr>
          <w:lang w:val="nl-NL"/>
        </w:rPr>
        <w:t>verwachten.</w:t>
      </w:r>
    </w:p>
    <w:p w14:paraId="30478852" w14:textId="77777777" w:rsidR="009251FB" w:rsidRPr="00BB18A9" w:rsidRDefault="009251FB">
      <w:pPr>
        <w:spacing w:before="7"/>
        <w:rPr>
          <w:rFonts w:ascii="Vani" w:eastAsia="Vani" w:hAnsi="Vani" w:cs="Vani"/>
          <w:sz w:val="23"/>
          <w:szCs w:val="23"/>
          <w:lang w:val="nl-NL"/>
        </w:rPr>
      </w:pPr>
    </w:p>
    <w:p w14:paraId="30478853" w14:textId="77777777" w:rsidR="009251FB" w:rsidRPr="00BB18A9" w:rsidRDefault="00BB18A9">
      <w:pPr>
        <w:spacing w:line="20" w:lineRule="exact"/>
        <w:ind w:left="10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17">
          <v:group id="_x0000_s1052" style="width:456.95pt;height:.5pt;mso-position-horizontal-relative:char;mso-position-vertical-relative:line" coordsize="9139,10">
            <v:group id="_x0000_s1053" style="position:absolute;left:5;top:5;width:9129;height:2" coordorigin="5,5" coordsize="9129,2">
              <v:shape id="_x0000_s1054" style="position:absolute;left:5;top:5;width:9129;height:2" coordorigin="5,5" coordsize="9129,0" path="m5,5r9129,e" filled="f" strokeweight=".48pt">
                <v:path arrowok="t"/>
              </v:shape>
            </v:group>
            <w10:anchorlock/>
          </v:group>
        </w:pict>
      </w:r>
    </w:p>
    <w:p w14:paraId="30478854"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83"/>
          <w:pgSz w:w="11910" w:h="16840"/>
          <w:pgMar w:top="1400" w:right="1280" w:bottom="280" w:left="1280" w:header="0" w:footer="0" w:gutter="0"/>
          <w:cols w:space="708"/>
        </w:sectPr>
      </w:pPr>
    </w:p>
    <w:p w14:paraId="30478855" w14:textId="77777777" w:rsidR="009251FB" w:rsidRPr="00BB18A9" w:rsidRDefault="00D055AB">
      <w:pPr>
        <w:pStyle w:val="Plattetekst"/>
        <w:ind w:right="173"/>
        <w:rPr>
          <w:lang w:val="nl-NL"/>
        </w:rPr>
      </w:pPr>
      <w:r w:rsidRPr="00BB18A9">
        <w:rPr>
          <w:lang w:val="nl-NL"/>
        </w:rPr>
        <w:lastRenderedPageBreak/>
        <w:t>Wanneer een medium de verstrekte informatie onjuist weergeeft en dit medium niet openstaat voor nuancering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bericht,</w:t>
      </w:r>
      <w:r w:rsidRPr="00BB18A9">
        <w:rPr>
          <w:spacing w:val="-5"/>
          <w:lang w:val="nl-NL"/>
        </w:rPr>
        <w:t xml:space="preserve"> </w:t>
      </w:r>
      <w:r w:rsidRPr="00BB18A9">
        <w:rPr>
          <w:lang w:val="nl-NL"/>
        </w:rPr>
        <w:t>kun</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ander</w:t>
      </w:r>
      <w:r w:rsidRPr="00BB18A9">
        <w:rPr>
          <w:spacing w:val="-4"/>
          <w:lang w:val="nl-NL"/>
        </w:rPr>
        <w:t xml:space="preserve"> </w:t>
      </w:r>
      <w:r w:rsidRPr="00BB18A9">
        <w:rPr>
          <w:lang w:val="nl-NL"/>
        </w:rPr>
        <w:t>medium</w:t>
      </w:r>
      <w:r w:rsidRPr="00BB18A9">
        <w:rPr>
          <w:spacing w:val="-2"/>
          <w:lang w:val="nl-NL"/>
        </w:rPr>
        <w:t xml:space="preserve"> </w:t>
      </w:r>
      <w:r w:rsidRPr="00BB18A9">
        <w:rPr>
          <w:lang w:val="nl-NL"/>
        </w:rPr>
        <w:t>benaderen</w:t>
      </w:r>
      <w:r w:rsidRPr="00BB18A9">
        <w:rPr>
          <w:spacing w:val="-4"/>
          <w:lang w:val="nl-NL"/>
        </w:rPr>
        <w:t xml:space="preserve"> </w:t>
      </w:r>
      <w:r w:rsidRPr="00BB18A9">
        <w:rPr>
          <w:lang w:val="nl-NL"/>
        </w:rPr>
        <w:t>om</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juiste</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 xml:space="preserve">verslaan. Je kunt een bordje 'Verboden toegang voor onbevoegden, artikel 461 Wetboek van Strafrecht' bij de ingang van de school ophangen om aan te geven dat het </w:t>
      </w:r>
      <w:proofErr w:type="spellStart"/>
      <w:r w:rsidRPr="00BB18A9">
        <w:rPr>
          <w:lang w:val="nl-NL"/>
        </w:rPr>
        <w:t>privé-terrein</w:t>
      </w:r>
      <w:proofErr w:type="spellEnd"/>
      <w:r w:rsidRPr="00BB18A9">
        <w:rPr>
          <w:lang w:val="nl-NL"/>
        </w:rPr>
        <w:t xml:space="preserve"> van de school niet zonder toestemming mag worden</w:t>
      </w:r>
      <w:r w:rsidRPr="00BB18A9">
        <w:rPr>
          <w:spacing w:val="-18"/>
          <w:lang w:val="nl-NL"/>
        </w:rPr>
        <w:t xml:space="preserve"> </w:t>
      </w:r>
      <w:r w:rsidRPr="00BB18A9">
        <w:rPr>
          <w:lang w:val="nl-NL"/>
        </w:rPr>
        <w:t>betreden.</w:t>
      </w:r>
    </w:p>
    <w:p w14:paraId="30478856" w14:textId="77777777" w:rsidR="009251FB" w:rsidRPr="00BB18A9" w:rsidRDefault="00D055AB">
      <w:pPr>
        <w:pStyle w:val="Plattetekst"/>
        <w:spacing w:before="1"/>
        <w:ind w:right="173"/>
        <w:rPr>
          <w:lang w:val="nl-NL"/>
        </w:rPr>
      </w:pPr>
      <w:r w:rsidRPr="00BB18A9">
        <w:rPr>
          <w:lang w:val="nl-NL"/>
        </w:rPr>
        <w:t>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media</w:t>
      </w:r>
      <w:r w:rsidRPr="00BB18A9">
        <w:rPr>
          <w:spacing w:val="-5"/>
          <w:lang w:val="nl-NL"/>
        </w:rPr>
        <w:t xml:space="preserve"> </w:t>
      </w:r>
      <w:r w:rsidRPr="00BB18A9">
        <w:rPr>
          <w:lang w:val="nl-NL"/>
        </w:rPr>
        <w:t>en voor</w:t>
      </w:r>
      <w:r w:rsidRPr="00BB18A9">
        <w:rPr>
          <w:spacing w:val="-5"/>
          <w:lang w:val="nl-NL"/>
        </w:rPr>
        <w:t xml:space="preserve"> </w:t>
      </w:r>
      <w:r w:rsidRPr="00BB18A9">
        <w:rPr>
          <w:lang w:val="nl-NL"/>
        </w:rPr>
        <w:t>neutrale</w:t>
      </w:r>
      <w:r w:rsidRPr="00BB18A9">
        <w:rPr>
          <w:spacing w:val="-3"/>
          <w:lang w:val="nl-NL"/>
        </w:rPr>
        <w:t xml:space="preserve"> </w:t>
      </w:r>
      <w:r w:rsidRPr="00BB18A9">
        <w:rPr>
          <w:lang w:val="nl-NL"/>
        </w:rPr>
        <w:t>informatieverstrekking.</w:t>
      </w:r>
      <w:r w:rsidRPr="00BB18A9">
        <w:rPr>
          <w:spacing w:val="-6"/>
          <w:lang w:val="nl-NL"/>
        </w:rPr>
        <w:t xml:space="preserve"> </w:t>
      </w:r>
      <w:r w:rsidRPr="00BB18A9">
        <w:rPr>
          <w:lang w:val="nl-NL"/>
        </w:rPr>
        <w:t>Hiervoor</w:t>
      </w:r>
      <w:r w:rsidRPr="00BB18A9">
        <w:rPr>
          <w:spacing w:val="-2"/>
          <w:lang w:val="nl-NL"/>
        </w:rPr>
        <w:t xml:space="preserve"> </w:t>
      </w:r>
      <w:r w:rsidRPr="00BB18A9">
        <w:rPr>
          <w:lang w:val="nl-NL"/>
        </w:rPr>
        <w:t>komt</w:t>
      </w:r>
      <w:r w:rsidRPr="00BB18A9">
        <w:rPr>
          <w:spacing w:val="-2"/>
          <w:lang w:val="nl-NL"/>
        </w:rPr>
        <w:t xml:space="preserve"> </w:t>
      </w:r>
      <w:r w:rsidRPr="00BB18A9">
        <w:rPr>
          <w:lang w:val="nl-NL"/>
        </w:rPr>
        <w:t>in</w:t>
      </w:r>
      <w:r w:rsidRPr="00BB18A9">
        <w:rPr>
          <w:spacing w:val="-5"/>
          <w:lang w:val="nl-NL"/>
        </w:rPr>
        <w:t xml:space="preserve"> </w:t>
      </w:r>
      <w:r w:rsidRPr="00BB18A9">
        <w:rPr>
          <w:lang w:val="nl-NL"/>
        </w:rPr>
        <w:t>eerste</w:t>
      </w:r>
      <w:r w:rsidRPr="00BB18A9">
        <w:rPr>
          <w:spacing w:val="-3"/>
          <w:lang w:val="nl-NL"/>
        </w:rPr>
        <w:t xml:space="preserve"> </w:t>
      </w:r>
      <w:r w:rsidRPr="00BB18A9">
        <w:rPr>
          <w:lang w:val="nl-NL"/>
        </w:rPr>
        <w:t>instantie</w:t>
      </w:r>
      <w:r w:rsidRPr="00BB18A9">
        <w:rPr>
          <w:spacing w:val="-5"/>
          <w:lang w:val="nl-NL"/>
        </w:rPr>
        <w:t xml:space="preserve"> </w:t>
      </w:r>
      <w:r w:rsidRPr="00BB18A9">
        <w:rPr>
          <w:lang w:val="nl-NL"/>
        </w:rPr>
        <w:t>de algemeen directeur voor in</w:t>
      </w:r>
      <w:r w:rsidRPr="00BB18A9">
        <w:rPr>
          <w:spacing w:val="-21"/>
          <w:lang w:val="nl-NL"/>
        </w:rPr>
        <w:t xml:space="preserve"> </w:t>
      </w:r>
      <w:r w:rsidRPr="00BB18A9">
        <w:rPr>
          <w:lang w:val="nl-NL"/>
        </w:rPr>
        <w:t>aanmerking.</w:t>
      </w:r>
    </w:p>
    <w:p w14:paraId="30478857" w14:textId="77777777" w:rsidR="009251FB" w:rsidRPr="00BB18A9" w:rsidRDefault="00D055AB">
      <w:pPr>
        <w:pStyle w:val="Plattetekst"/>
        <w:ind w:right="173"/>
        <w:rPr>
          <w:lang w:val="nl-NL"/>
        </w:rPr>
      </w:pPr>
      <w:r w:rsidRPr="00BB18A9">
        <w:rPr>
          <w:lang w:val="nl-NL"/>
        </w:rPr>
        <w:t>Alle</w:t>
      </w:r>
      <w:r w:rsidRPr="00BB18A9">
        <w:rPr>
          <w:spacing w:val="-4"/>
          <w:lang w:val="nl-NL"/>
        </w:rPr>
        <w:t xml:space="preserve"> </w:t>
      </w:r>
      <w:r w:rsidRPr="00BB18A9">
        <w:rPr>
          <w:lang w:val="nl-NL"/>
        </w:rPr>
        <w:t>media</w:t>
      </w:r>
      <w:r w:rsidRPr="00BB18A9">
        <w:rPr>
          <w:spacing w:val="-2"/>
          <w:lang w:val="nl-NL"/>
        </w:rPr>
        <w:t xml:space="preserve"> </w:t>
      </w:r>
      <w:r w:rsidRPr="00BB18A9">
        <w:rPr>
          <w:lang w:val="nl-NL"/>
        </w:rPr>
        <w:t>worden</w:t>
      </w:r>
      <w:r w:rsidRPr="00BB18A9">
        <w:rPr>
          <w:spacing w:val="-4"/>
          <w:lang w:val="nl-NL"/>
        </w:rPr>
        <w:t xml:space="preserve"> </w:t>
      </w:r>
      <w:r w:rsidRPr="00BB18A9">
        <w:rPr>
          <w:lang w:val="nl-NL"/>
        </w:rPr>
        <w:t>naar</w:t>
      </w:r>
      <w:r w:rsidRPr="00BB18A9">
        <w:rPr>
          <w:spacing w:val="-2"/>
          <w:lang w:val="nl-NL"/>
        </w:rPr>
        <w:t xml:space="preserve"> </w:t>
      </w:r>
      <w:r w:rsidRPr="00BB18A9">
        <w:rPr>
          <w:lang w:val="nl-NL"/>
        </w:rPr>
        <w:t>de</w:t>
      </w:r>
      <w:r w:rsidRPr="00BB18A9">
        <w:rPr>
          <w:spacing w:val="-2"/>
          <w:lang w:val="nl-NL"/>
        </w:rPr>
        <w:t xml:space="preserve"> </w:t>
      </w:r>
      <w:r w:rsidRPr="00BB18A9">
        <w:rPr>
          <w:lang w:val="nl-NL"/>
        </w:rPr>
        <w:t>mediacoördinator</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verwezen.</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ernstige</w:t>
      </w:r>
      <w:r w:rsidRPr="00BB18A9">
        <w:rPr>
          <w:spacing w:val="-2"/>
          <w:lang w:val="nl-NL"/>
        </w:rPr>
        <w:t xml:space="preserve"> </w:t>
      </w:r>
      <w:r w:rsidRPr="00BB18A9">
        <w:rPr>
          <w:lang w:val="nl-NL"/>
        </w:rPr>
        <w:t>gevallen</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bij voorkeur de algemeen directeur. Alleen het werktelefoonnummer van diegene mag aan de media worden</w:t>
      </w:r>
      <w:r w:rsidRPr="00BB18A9">
        <w:rPr>
          <w:spacing w:val="-12"/>
          <w:lang w:val="nl-NL"/>
        </w:rPr>
        <w:t xml:space="preserve"> </w:t>
      </w:r>
      <w:r w:rsidRPr="00BB18A9">
        <w:rPr>
          <w:lang w:val="nl-NL"/>
        </w:rPr>
        <w:t>gegeven.</w:t>
      </w:r>
    </w:p>
    <w:p w14:paraId="30478858" w14:textId="77777777" w:rsidR="009251FB" w:rsidRPr="00BB18A9" w:rsidRDefault="00D055AB">
      <w:pPr>
        <w:pStyle w:val="Plattetekst"/>
        <w:spacing w:line="337" w:lineRule="exact"/>
        <w:ind w:right="173"/>
        <w:rPr>
          <w:lang w:val="nl-NL"/>
        </w:rPr>
      </w:pPr>
      <w:r w:rsidRPr="00BB18A9">
        <w:rPr>
          <w:lang w:val="nl-NL"/>
        </w:rPr>
        <w:t>De</w:t>
      </w:r>
      <w:r w:rsidRPr="00BB18A9">
        <w:rPr>
          <w:spacing w:val="-4"/>
          <w:lang w:val="nl-NL"/>
        </w:rPr>
        <w:t xml:space="preserve"> </w:t>
      </w:r>
      <w:r w:rsidRPr="00BB18A9">
        <w:rPr>
          <w:lang w:val="nl-NL"/>
        </w:rPr>
        <w:t>mediacoördinator</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regelt</w:t>
      </w:r>
      <w:r w:rsidRPr="00BB18A9">
        <w:rPr>
          <w:spacing w:val="-3"/>
          <w:lang w:val="nl-NL"/>
        </w:rPr>
        <w:t xml:space="preserve"> </w:t>
      </w:r>
      <w:r w:rsidRPr="00BB18A9">
        <w:rPr>
          <w:lang w:val="nl-NL"/>
        </w:rPr>
        <w:t>wie</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door</w:t>
      </w:r>
      <w:r w:rsidRPr="00BB18A9">
        <w:rPr>
          <w:spacing w:val="-1"/>
          <w:lang w:val="nl-NL"/>
        </w:rPr>
        <w:t xml:space="preserve"> </w:t>
      </w:r>
      <w:r w:rsidRPr="00BB18A9">
        <w:rPr>
          <w:lang w:val="nl-NL"/>
        </w:rPr>
        <w:t>de media</w:t>
      </w:r>
      <w:r w:rsidRPr="00BB18A9">
        <w:rPr>
          <w:spacing w:val="-2"/>
          <w:lang w:val="nl-NL"/>
        </w:rPr>
        <w:t xml:space="preserve"> </w:t>
      </w:r>
      <w:r w:rsidRPr="00BB18A9">
        <w:rPr>
          <w:lang w:val="nl-NL"/>
        </w:rPr>
        <w:t>mogen</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geïnterviewd.</w:t>
      </w:r>
    </w:p>
    <w:p w14:paraId="30478859" w14:textId="77777777" w:rsidR="009251FB" w:rsidRPr="00BB18A9" w:rsidRDefault="00D055AB">
      <w:pPr>
        <w:pStyle w:val="Plattetekst"/>
        <w:spacing w:before="1"/>
        <w:ind w:right="173"/>
        <w:rPr>
          <w:lang w:val="nl-NL"/>
        </w:rPr>
      </w:pPr>
      <w:r w:rsidRPr="00BB18A9">
        <w:rPr>
          <w:lang w:val="nl-NL"/>
        </w:rPr>
        <w:t>Je kunt altijd met de afdeling voorlichting van de politie of van de gemeente contact opnemen. Zij kunnen</w:t>
      </w:r>
      <w:r w:rsidRPr="00BB18A9">
        <w:rPr>
          <w:spacing w:val="-4"/>
          <w:lang w:val="nl-NL"/>
        </w:rPr>
        <w:t xml:space="preserve"> </w:t>
      </w:r>
      <w:r w:rsidRPr="00BB18A9">
        <w:rPr>
          <w:lang w:val="nl-NL"/>
        </w:rPr>
        <w:t>helpen</w:t>
      </w:r>
      <w:r w:rsidRPr="00BB18A9">
        <w:rPr>
          <w:spacing w:val="-2"/>
          <w:lang w:val="nl-NL"/>
        </w:rPr>
        <w:t xml:space="preserve"> </w:t>
      </w:r>
      <w:r w:rsidRPr="00BB18A9">
        <w:rPr>
          <w:lang w:val="nl-NL"/>
        </w:rPr>
        <w:t>door</w:t>
      </w:r>
      <w:r w:rsidRPr="00BB18A9">
        <w:rPr>
          <w:spacing w:val="-4"/>
          <w:lang w:val="nl-NL"/>
        </w:rPr>
        <w:t xml:space="preserve"> </w:t>
      </w:r>
      <w:r w:rsidRPr="00BB18A9">
        <w:rPr>
          <w:lang w:val="nl-NL"/>
        </w:rPr>
        <w:t>bijvoorbeeld</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media-aandacht</w:t>
      </w:r>
      <w:r w:rsidRPr="00BB18A9">
        <w:rPr>
          <w:spacing w:val="-3"/>
          <w:lang w:val="nl-NL"/>
        </w:rPr>
        <w:t xml:space="preserve"> </w:t>
      </w:r>
      <w:r w:rsidRPr="00BB18A9">
        <w:rPr>
          <w:lang w:val="nl-NL"/>
        </w:rPr>
        <w:t>naar</w:t>
      </w:r>
      <w:r w:rsidRPr="00BB18A9">
        <w:rPr>
          <w:spacing w:val="-4"/>
          <w:lang w:val="nl-NL"/>
        </w:rPr>
        <w:t xml:space="preserve"> </w:t>
      </w:r>
      <w:r w:rsidRPr="00BB18A9">
        <w:rPr>
          <w:lang w:val="nl-NL"/>
        </w:rPr>
        <w:t>zich</w:t>
      </w:r>
      <w:r w:rsidRPr="00BB18A9">
        <w:rPr>
          <w:spacing w:val="-4"/>
          <w:lang w:val="nl-NL"/>
        </w:rPr>
        <w:t xml:space="preserve"> </w:t>
      </w:r>
      <w:r w:rsidRPr="00BB18A9">
        <w:rPr>
          <w:lang w:val="nl-NL"/>
        </w:rPr>
        <w:t>toe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trekken</w:t>
      </w:r>
      <w:r w:rsidRPr="00BB18A9">
        <w:rPr>
          <w:spacing w:val="-4"/>
          <w:lang w:val="nl-NL"/>
        </w:rPr>
        <w:t xml:space="preserve"> </w:t>
      </w:r>
      <w:r w:rsidRPr="00BB18A9">
        <w:rPr>
          <w:lang w:val="nl-NL"/>
        </w:rPr>
        <w:t>of</w:t>
      </w:r>
      <w:r w:rsidRPr="00BB18A9">
        <w:rPr>
          <w:spacing w:val="-1"/>
          <w:lang w:val="nl-NL"/>
        </w:rPr>
        <w:t xml:space="preserve"> </w:t>
      </w:r>
      <w:r w:rsidRPr="00BB18A9">
        <w:rPr>
          <w:lang w:val="nl-NL"/>
        </w:rPr>
        <w:t>door</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adviseren</w:t>
      </w:r>
      <w:r w:rsidRPr="00BB18A9">
        <w:rPr>
          <w:spacing w:val="-4"/>
          <w:lang w:val="nl-NL"/>
        </w:rPr>
        <w:t xml:space="preserve"> </w:t>
      </w:r>
      <w:r w:rsidRPr="00BB18A9">
        <w:rPr>
          <w:lang w:val="nl-NL"/>
        </w:rPr>
        <w:t>over de soort en de mate van informatieverstrekking aan de</w:t>
      </w:r>
      <w:r w:rsidRPr="00BB18A9">
        <w:rPr>
          <w:spacing w:val="-25"/>
          <w:lang w:val="nl-NL"/>
        </w:rPr>
        <w:t xml:space="preserve"> </w:t>
      </w:r>
      <w:r w:rsidRPr="00BB18A9">
        <w:rPr>
          <w:lang w:val="nl-NL"/>
        </w:rPr>
        <w:t>media.</w:t>
      </w:r>
    </w:p>
    <w:p w14:paraId="3047885A" w14:textId="77777777" w:rsidR="009251FB" w:rsidRPr="00BB18A9" w:rsidRDefault="009251FB">
      <w:pPr>
        <w:rPr>
          <w:rFonts w:ascii="Vani" w:eastAsia="Vani" w:hAnsi="Vani" w:cs="Vani"/>
          <w:sz w:val="20"/>
          <w:szCs w:val="20"/>
          <w:lang w:val="nl-NL"/>
        </w:rPr>
      </w:pPr>
    </w:p>
    <w:p w14:paraId="3047885B" w14:textId="77777777" w:rsidR="009251FB" w:rsidRPr="00BB18A9" w:rsidRDefault="009251FB">
      <w:pPr>
        <w:rPr>
          <w:rFonts w:ascii="Vani" w:eastAsia="Vani" w:hAnsi="Vani" w:cs="Vani"/>
          <w:sz w:val="20"/>
          <w:szCs w:val="20"/>
          <w:lang w:val="nl-NL"/>
        </w:rPr>
      </w:pPr>
    </w:p>
    <w:p w14:paraId="3047885C" w14:textId="77777777" w:rsidR="009251FB" w:rsidRPr="00BB18A9" w:rsidRDefault="009251FB">
      <w:pPr>
        <w:rPr>
          <w:rFonts w:ascii="Vani" w:eastAsia="Vani" w:hAnsi="Vani" w:cs="Vani"/>
          <w:sz w:val="20"/>
          <w:szCs w:val="20"/>
          <w:lang w:val="nl-NL"/>
        </w:rPr>
      </w:pPr>
    </w:p>
    <w:p w14:paraId="3047885D" w14:textId="77777777" w:rsidR="009251FB" w:rsidRPr="00BB18A9" w:rsidRDefault="009251FB">
      <w:pPr>
        <w:rPr>
          <w:rFonts w:ascii="Vani" w:eastAsia="Vani" w:hAnsi="Vani" w:cs="Vani"/>
          <w:sz w:val="20"/>
          <w:szCs w:val="20"/>
          <w:lang w:val="nl-NL"/>
        </w:rPr>
      </w:pPr>
    </w:p>
    <w:p w14:paraId="3047885E" w14:textId="77777777" w:rsidR="009251FB" w:rsidRPr="00BB18A9" w:rsidRDefault="009251FB">
      <w:pPr>
        <w:rPr>
          <w:rFonts w:ascii="Vani" w:eastAsia="Vani" w:hAnsi="Vani" w:cs="Vani"/>
          <w:sz w:val="20"/>
          <w:szCs w:val="20"/>
          <w:lang w:val="nl-NL"/>
        </w:rPr>
      </w:pPr>
    </w:p>
    <w:p w14:paraId="3047885F" w14:textId="77777777" w:rsidR="009251FB" w:rsidRPr="00BB18A9" w:rsidRDefault="009251FB">
      <w:pPr>
        <w:rPr>
          <w:rFonts w:ascii="Vani" w:eastAsia="Vani" w:hAnsi="Vani" w:cs="Vani"/>
          <w:sz w:val="20"/>
          <w:szCs w:val="20"/>
          <w:lang w:val="nl-NL"/>
        </w:rPr>
      </w:pPr>
    </w:p>
    <w:p w14:paraId="30478860" w14:textId="77777777" w:rsidR="009251FB" w:rsidRPr="00BB18A9" w:rsidRDefault="009251FB">
      <w:pPr>
        <w:rPr>
          <w:rFonts w:ascii="Vani" w:eastAsia="Vani" w:hAnsi="Vani" w:cs="Vani"/>
          <w:sz w:val="20"/>
          <w:szCs w:val="20"/>
          <w:lang w:val="nl-NL"/>
        </w:rPr>
      </w:pPr>
    </w:p>
    <w:p w14:paraId="30478861" w14:textId="77777777" w:rsidR="009251FB" w:rsidRPr="00BB18A9" w:rsidRDefault="009251FB">
      <w:pPr>
        <w:rPr>
          <w:rFonts w:ascii="Vani" w:eastAsia="Vani" w:hAnsi="Vani" w:cs="Vani"/>
          <w:sz w:val="20"/>
          <w:szCs w:val="20"/>
          <w:lang w:val="nl-NL"/>
        </w:rPr>
      </w:pPr>
    </w:p>
    <w:p w14:paraId="30478862" w14:textId="77777777" w:rsidR="009251FB" w:rsidRPr="00BB18A9" w:rsidRDefault="009251FB">
      <w:pPr>
        <w:rPr>
          <w:rFonts w:ascii="Vani" w:eastAsia="Vani" w:hAnsi="Vani" w:cs="Vani"/>
          <w:sz w:val="20"/>
          <w:szCs w:val="20"/>
          <w:lang w:val="nl-NL"/>
        </w:rPr>
      </w:pPr>
    </w:p>
    <w:p w14:paraId="30478863" w14:textId="77777777" w:rsidR="009251FB" w:rsidRPr="00BB18A9" w:rsidRDefault="009251FB">
      <w:pPr>
        <w:rPr>
          <w:rFonts w:ascii="Vani" w:eastAsia="Vani" w:hAnsi="Vani" w:cs="Vani"/>
          <w:sz w:val="20"/>
          <w:szCs w:val="20"/>
          <w:lang w:val="nl-NL"/>
        </w:rPr>
      </w:pPr>
    </w:p>
    <w:p w14:paraId="30478864" w14:textId="77777777" w:rsidR="009251FB" w:rsidRPr="00BB18A9" w:rsidRDefault="009251FB">
      <w:pPr>
        <w:rPr>
          <w:rFonts w:ascii="Vani" w:eastAsia="Vani" w:hAnsi="Vani" w:cs="Vani"/>
          <w:sz w:val="20"/>
          <w:szCs w:val="20"/>
          <w:lang w:val="nl-NL"/>
        </w:rPr>
      </w:pPr>
    </w:p>
    <w:p w14:paraId="30478865" w14:textId="77777777" w:rsidR="009251FB" w:rsidRPr="00BB18A9" w:rsidRDefault="009251FB">
      <w:pPr>
        <w:rPr>
          <w:rFonts w:ascii="Vani" w:eastAsia="Vani" w:hAnsi="Vani" w:cs="Vani"/>
          <w:sz w:val="20"/>
          <w:szCs w:val="20"/>
          <w:lang w:val="nl-NL"/>
        </w:rPr>
      </w:pPr>
    </w:p>
    <w:p w14:paraId="30478866" w14:textId="77777777" w:rsidR="009251FB" w:rsidRPr="00BB18A9" w:rsidRDefault="009251FB">
      <w:pPr>
        <w:rPr>
          <w:rFonts w:ascii="Vani" w:eastAsia="Vani" w:hAnsi="Vani" w:cs="Vani"/>
          <w:sz w:val="20"/>
          <w:szCs w:val="20"/>
          <w:lang w:val="nl-NL"/>
        </w:rPr>
      </w:pPr>
    </w:p>
    <w:p w14:paraId="30478867" w14:textId="77777777" w:rsidR="009251FB" w:rsidRPr="00BB18A9" w:rsidRDefault="009251FB">
      <w:pPr>
        <w:rPr>
          <w:rFonts w:ascii="Vani" w:eastAsia="Vani" w:hAnsi="Vani" w:cs="Vani"/>
          <w:sz w:val="20"/>
          <w:szCs w:val="20"/>
          <w:lang w:val="nl-NL"/>
        </w:rPr>
      </w:pPr>
    </w:p>
    <w:p w14:paraId="30478868" w14:textId="77777777" w:rsidR="009251FB" w:rsidRPr="00BB18A9" w:rsidRDefault="009251FB">
      <w:pPr>
        <w:rPr>
          <w:rFonts w:ascii="Vani" w:eastAsia="Vani" w:hAnsi="Vani" w:cs="Vani"/>
          <w:sz w:val="20"/>
          <w:szCs w:val="20"/>
          <w:lang w:val="nl-NL"/>
        </w:rPr>
      </w:pPr>
    </w:p>
    <w:p w14:paraId="30478869" w14:textId="77777777" w:rsidR="009251FB" w:rsidRPr="00BB18A9" w:rsidRDefault="009251FB">
      <w:pPr>
        <w:rPr>
          <w:rFonts w:ascii="Vani" w:eastAsia="Vani" w:hAnsi="Vani" w:cs="Vani"/>
          <w:sz w:val="20"/>
          <w:szCs w:val="20"/>
          <w:lang w:val="nl-NL"/>
        </w:rPr>
      </w:pPr>
    </w:p>
    <w:p w14:paraId="3047886A" w14:textId="77777777" w:rsidR="009251FB" w:rsidRPr="00BB18A9" w:rsidRDefault="009251FB">
      <w:pPr>
        <w:rPr>
          <w:rFonts w:ascii="Vani" w:eastAsia="Vani" w:hAnsi="Vani" w:cs="Vani"/>
          <w:sz w:val="20"/>
          <w:szCs w:val="20"/>
          <w:lang w:val="nl-NL"/>
        </w:rPr>
      </w:pPr>
    </w:p>
    <w:p w14:paraId="3047886B" w14:textId="77777777" w:rsidR="009251FB" w:rsidRPr="00BB18A9" w:rsidRDefault="00D055AB">
      <w:pPr>
        <w:pStyle w:val="Kop3"/>
        <w:ind w:left="688" w:right="688"/>
        <w:jc w:val="center"/>
        <w:rPr>
          <w:b w:val="0"/>
          <w:bCs w:val="0"/>
          <w:lang w:val="nl-NL"/>
        </w:rPr>
      </w:pPr>
      <w:r w:rsidRPr="00BB18A9">
        <w:rPr>
          <w:lang w:val="nl-NL"/>
        </w:rPr>
        <w:t>Hoofdstuk 2.7</w:t>
      </w:r>
      <w:r w:rsidRPr="00BB18A9">
        <w:rPr>
          <w:spacing w:val="39"/>
          <w:lang w:val="nl-NL"/>
        </w:rPr>
        <w:t xml:space="preserve"> </w:t>
      </w:r>
      <w:r w:rsidRPr="00BB18A9">
        <w:rPr>
          <w:lang w:val="nl-NL"/>
        </w:rPr>
        <w:t>Privacy</w:t>
      </w:r>
    </w:p>
    <w:p w14:paraId="3047886C" w14:textId="77777777" w:rsidR="009251FB" w:rsidRPr="00BB18A9" w:rsidRDefault="009251FB">
      <w:pPr>
        <w:spacing w:before="1"/>
        <w:rPr>
          <w:rFonts w:ascii="Vani" w:eastAsia="Vani" w:hAnsi="Vani" w:cs="Vani"/>
          <w:b/>
          <w:bCs/>
          <w:sz w:val="20"/>
          <w:szCs w:val="20"/>
          <w:lang w:val="nl-NL"/>
        </w:rPr>
      </w:pPr>
    </w:p>
    <w:p w14:paraId="3047886D" w14:textId="77777777" w:rsidR="009251FB" w:rsidRPr="00BB18A9" w:rsidRDefault="00D055AB">
      <w:pPr>
        <w:pStyle w:val="Lijstalinea"/>
        <w:numPr>
          <w:ilvl w:val="2"/>
          <w:numId w:val="33"/>
        </w:numPr>
        <w:tabs>
          <w:tab w:val="left" w:pos="705"/>
        </w:tabs>
        <w:spacing w:line="336" w:lineRule="exact"/>
        <w:rPr>
          <w:rFonts w:ascii="Vani" w:eastAsia="Vani" w:hAnsi="Vani" w:cs="Vani"/>
          <w:sz w:val="20"/>
          <w:szCs w:val="20"/>
          <w:lang w:val="nl-NL"/>
        </w:rPr>
      </w:pPr>
      <w:r w:rsidRPr="00BB18A9">
        <w:rPr>
          <w:rFonts w:ascii="Vani"/>
          <w:b/>
          <w:sz w:val="20"/>
          <w:lang w:val="nl-NL"/>
        </w:rPr>
        <w:t>Relatie personeel-leerling en</w:t>
      </w:r>
      <w:r w:rsidRPr="00BB18A9">
        <w:rPr>
          <w:rFonts w:ascii="Vani"/>
          <w:b/>
          <w:spacing w:val="-23"/>
          <w:sz w:val="20"/>
          <w:lang w:val="nl-NL"/>
        </w:rPr>
        <w:t xml:space="preserve"> </w:t>
      </w:r>
      <w:r w:rsidRPr="00BB18A9">
        <w:rPr>
          <w:rFonts w:ascii="Vani"/>
          <w:b/>
          <w:sz w:val="20"/>
          <w:lang w:val="nl-NL"/>
        </w:rPr>
        <w:t>ouders/verzorgers</w:t>
      </w:r>
    </w:p>
    <w:p w14:paraId="3047886E" w14:textId="77777777" w:rsidR="009251FB" w:rsidRPr="00BB18A9" w:rsidRDefault="00D055AB">
      <w:pPr>
        <w:pStyle w:val="Plattetekst"/>
        <w:ind w:right="173"/>
        <w:rPr>
          <w:lang w:val="nl-NL"/>
        </w:rPr>
      </w:pPr>
      <w:r w:rsidRPr="00BB18A9">
        <w:rPr>
          <w:lang w:val="nl-NL"/>
        </w:rPr>
        <w:t>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w:t>
      </w:r>
      <w:r w:rsidRPr="00BB18A9">
        <w:rPr>
          <w:spacing w:val="-6"/>
          <w:lang w:val="nl-NL"/>
        </w:rPr>
        <w:t xml:space="preserve"> </w:t>
      </w:r>
      <w:r w:rsidRPr="00BB18A9">
        <w:rPr>
          <w:lang w:val="nl-NL"/>
        </w:rPr>
        <w:t>of</w:t>
      </w:r>
      <w:r w:rsidRPr="00BB18A9">
        <w:rPr>
          <w:spacing w:val="-5"/>
          <w:lang w:val="nl-NL"/>
        </w:rPr>
        <w:t xml:space="preserve"> </w:t>
      </w:r>
      <w:r w:rsidRPr="00BB18A9">
        <w:rPr>
          <w:lang w:val="nl-NL"/>
        </w:rPr>
        <w:t>noodzakelijk</w:t>
      </w:r>
      <w:r w:rsidRPr="00BB18A9">
        <w:rPr>
          <w:spacing w:val="-6"/>
          <w:lang w:val="nl-NL"/>
        </w:rPr>
        <w:t xml:space="preserve"> </w:t>
      </w:r>
      <w:r w:rsidRPr="00BB18A9">
        <w:rPr>
          <w:lang w:val="nl-NL"/>
        </w:rPr>
        <w:t>is.</w:t>
      </w:r>
      <w:r w:rsidRPr="00BB18A9">
        <w:rPr>
          <w:spacing w:val="-6"/>
          <w:lang w:val="nl-NL"/>
        </w:rPr>
        <w:t xml:space="preserve"> </w:t>
      </w:r>
      <w:r w:rsidRPr="00BB18A9">
        <w:rPr>
          <w:lang w:val="nl-NL"/>
        </w:rPr>
        <w:t>Dit</w:t>
      </w:r>
      <w:r w:rsidRPr="00BB18A9">
        <w:rPr>
          <w:spacing w:val="-2"/>
          <w:lang w:val="nl-NL"/>
        </w:rPr>
        <w:t xml:space="preserve"> </w:t>
      </w:r>
      <w:r w:rsidRPr="00BB18A9">
        <w:rPr>
          <w:lang w:val="nl-NL"/>
        </w:rPr>
        <w:t>kan</w:t>
      </w:r>
      <w:r w:rsidRPr="00BB18A9">
        <w:rPr>
          <w:spacing w:val="-2"/>
          <w:lang w:val="nl-NL"/>
        </w:rPr>
        <w:t xml:space="preserve"> </w:t>
      </w:r>
      <w:r w:rsidRPr="00BB18A9">
        <w:rPr>
          <w:lang w:val="nl-NL"/>
        </w:rPr>
        <w:t>intieme</w:t>
      </w:r>
      <w:r w:rsidRPr="00BB18A9">
        <w:rPr>
          <w:spacing w:val="-3"/>
          <w:lang w:val="nl-NL"/>
        </w:rPr>
        <w:t xml:space="preserve"> </w:t>
      </w:r>
      <w:r w:rsidRPr="00BB18A9">
        <w:rPr>
          <w:lang w:val="nl-NL"/>
        </w:rPr>
        <w:t>informatie</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zakelijke</w:t>
      </w:r>
      <w:r w:rsidRPr="00BB18A9">
        <w:rPr>
          <w:spacing w:val="-3"/>
          <w:lang w:val="nl-NL"/>
        </w:rPr>
        <w:t xml:space="preserve"> </w:t>
      </w:r>
      <w:r w:rsidRPr="00BB18A9">
        <w:rPr>
          <w:lang w:val="nl-NL"/>
        </w:rPr>
        <w:t>gegevens</w:t>
      </w:r>
      <w:r w:rsidRPr="00BB18A9">
        <w:rPr>
          <w:spacing w:val="4"/>
          <w:lang w:val="nl-NL"/>
        </w:rPr>
        <w:t xml:space="preserve"> </w:t>
      </w:r>
      <w:r w:rsidRPr="00BB18A9">
        <w:rPr>
          <w:lang w:val="nl-NL"/>
        </w:rPr>
        <w:t>betreffen.</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alle</w:t>
      </w:r>
      <w:r w:rsidRPr="00BB18A9">
        <w:rPr>
          <w:spacing w:val="-3"/>
          <w:lang w:val="nl-NL"/>
        </w:rPr>
        <w:t xml:space="preserve"> </w:t>
      </w:r>
      <w:r w:rsidRPr="00BB18A9">
        <w:rPr>
          <w:lang w:val="nl-NL"/>
        </w:rPr>
        <w:t>gevallen</w:t>
      </w:r>
    </w:p>
    <w:p w14:paraId="3047886F" w14:textId="77777777" w:rsidR="009251FB" w:rsidRPr="00BB18A9" w:rsidRDefault="009251FB">
      <w:pPr>
        <w:rPr>
          <w:lang w:val="nl-NL"/>
        </w:rPr>
        <w:sectPr w:rsidR="009251FB" w:rsidRPr="00BB18A9">
          <w:footerReference w:type="default" r:id="rId84"/>
          <w:pgSz w:w="11910" w:h="16840"/>
          <w:pgMar w:top="1400" w:right="1280" w:bottom="1200" w:left="1280" w:header="0" w:footer="1017" w:gutter="0"/>
          <w:cols w:space="708"/>
        </w:sectPr>
      </w:pPr>
    </w:p>
    <w:p w14:paraId="30478870" w14:textId="77777777" w:rsidR="009251FB" w:rsidRPr="00BB18A9" w:rsidRDefault="00D055AB">
      <w:pPr>
        <w:pStyle w:val="Plattetekst"/>
        <w:ind w:right="173"/>
        <w:rPr>
          <w:lang w:val="nl-NL"/>
        </w:rPr>
      </w:pPr>
      <w:r w:rsidRPr="00BB18A9">
        <w:rPr>
          <w:lang w:val="nl-NL"/>
        </w:rPr>
        <w:lastRenderedPageBreak/>
        <w:t>van</w:t>
      </w:r>
      <w:r w:rsidRPr="00BB18A9">
        <w:rPr>
          <w:spacing w:val="-5"/>
          <w:lang w:val="nl-NL"/>
        </w:rPr>
        <w:t xml:space="preserve"> </w:t>
      </w:r>
      <w:r w:rsidRPr="00BB18A9">
        <w:rPr>
          <w:lang w:val="nl-NL"/>
        </w:rPr>
        <w:t>persoonlijke</w:t>
      </w:r>
      <w:r w:rsidRPr="00BB18A9">
        <w:rPr>
          <w:spacing w:val="-3"/>
          <w:lang w:val="nl-NL"/>
        </w:rPr>
        <w:t xml:space="preserve"> </w:t>
      </w:r>
      <w:r w:rsidRPr="00BB18A9">
        <w:rPr>
          <w:lang w:val="nl-NL"/>
        </w:rPr>
        <w:t>informatie</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goed</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privacy</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6"/>
          <w:lang w:val="nl-NL"/>
        </w:rPr>
        <w:t xml:space="preserve"> </w:t>
      </w:r>
      <w:r w:rsidRPr="00BB18A9">
        <w:rPr>
          <w:lang w:val="nl-NL"/>
        </w:rPr>
        <w:t>hun</w:t>
      </w:r>
      <w:r w:rsidRPr="00BB18A9">
        <w:rPr>
          <w:spacing w:val="-5"/>
          <w:lang w:val="nl-NL"/>
        </w:rPr>
        <w:t xml:space="preserve"> </w:t>
      </w:r>
      <w:r w:rsidRPr="00BB18A9">
        <w:rPr>
          <w:lang w:val="nl-NL"/>
        </w:rPr>
        <w:t>ouders/verzorgers</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het schoolpersoneel te</w:t>
      </w:r>
      <w:r w:rsidRPr="00BB18A9">
        <w:rPr>
          <w:spacing w:val="-21"/>
          <w:lang w:val="nl-NL"/>
        </w:rPr>
        <w:t xml:space="preserve"> </w:t>
      </w:r>
      <w:r w:rsidRPr="00BB18A9">
        <w:rPr>
          <w:lang w:val="nl-NL"/>
        </w:rPr>
        <w:t>beschermen.</w:t>
      </w:r>
    </w:p>
    <w:p w14:paraId="30478871" w14:textId="77777777" w:rsidR="009251FB" w:rsidRPr="00BB18A9" w:rsidRDefault="009251FB">
      <w:pPr>
        <w:spacing w:before="1"/>
        <w:rPr>
          <w:rFonts w:ascii="Vani" w:eastAsia="Vani" w:hAnsi="Vani" w:cs="Vani"/>
          <w:sz w:val="20"/>
          <w:szCs w:val="20"/>
          <w:lang w:val="nl-NL"/>
        </w:rPr>
      </w:pPr>
    </w:p>
    <w:p w14:paraId="30478872"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heeft</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personeel</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hoogte</w:t>
      </w:r>
      <w:r w:rsidRPr="00BB18A9">
        <w:rPr>
          <w:spacing w:val="-1"/>
          <w:lang w:val="nl-NL"/>
        </w:rPr>
        <w:t xml:space="preserve"> </w:t>
      </w:r>
      <w:r w:rsidRPr="00BB18A9">
        <w:rPr>
          <w:lang w:val="nl-NL"/>
        </w:rPr>
        <w:t>gesteld</w:t>
      </w:r>
      <w:r w:rsidRPr="00BB18A9">
        <w:rPr>
          <w:spacing w:val="-3"/>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regels</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gelden</w:t>
      </w:r>
      <w:r w:rsidRPr="00BB18A9">
        <w:rPr>
          <w:spacing w:val="-4"/>
          <w:lang w:val="nl-NL"/>
        </w:rPr>
        <w:t xml:space="preserve"> </w:t>
      </w:r>
      <w:r w:rsidRPr="00BB18A9">
        <w:rPr>
          <w:lang w:val="nl-NL"/>
        </w:rPr>
        <w:t>voor</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omgaan</w:t>
      </w:r>
      <w:r w:rsidRPr="00BB18A9">
        <w:rPr>
          <w:spacing w:val="-4"/>
          <w:lang w:val="nl-NL"/>
        </w:rPr>
        <w:t xml:space="preserve"> </w:t>
      </w:r>
      <w:r w:rsidRPr="00BB18A9">
        <w:rPr>
          <w:lang w:val="nl-NL"/>
        </w:rPr>
        <w:t>met</w:t>
      </w:r>
      <w:r w:rsidRPr="00BB18A9">
        <w:rPr>
          <w:spacing w:val="-3"/>
          <w:lang w:val="nl-NL"/>
        </w:rPr>
        <w:t xml:space="preserve"> </w:t>
      </w:r>
      <w:r w:rsidRPr="00BB18A9">
        <w:rPr>
          <w:spacing w:val="5"/>
          <w:lang w:val="nl-NL"/>
        </w:rPr>
        <w:t xml:space="preserve">de </w:t>
      </w:r>
      <w:r w:rsidRPr="00BB18A9">
        <w:rPr>
          <w:lang w:val="nl-NL"/>
        </w:rPr>
        <w:t>vertrouwelijke</w:t>
      </w:r>
      <w:r w:rsidRPr="00BB18A9">
        <w:rPr>
          <w:spacing w:val="-9"/>
          <w:lang w:val="nl-NL"/>
        </w:rPr>
        <w:t xml:space="preserve"> </w:t>
      </w:r>
      <w:r w:rsidRPr="00BB18A9">
        <w:rPr>
          <w:lang w:val="nl-NL"/>
        </w:rPr>
        <w:t>gegevens</w:t>
      </w:r>
      <w:r w:rsidRPr="00BB18A9">
        <w:rPr>
          <w:spacing w:val="-6"/>
          <w:lang w:val="nl-NL"/>
        </w:rPr>
        <w:t xml:space="preserve"> </w:t>
      </w:r>
      <w:r w:rsidRPr="00BB18A9">
        <w:rPr>
          <w:lang w:val="nl-NL"/>
        </w:rPr>
        <w:t>van</w:t>
      </w:r>
      <w:r w:rsidRPr="00BB18A9">
        <w:rPr>
          <w:spacing w:val="-9"/>
          <w:lang w:val="nl-NL"/>
        </w:rPr>
        <w:t xml:space="preserve"> </w:t>
      </w:r>
      <w:r w:rsidRPr="00BB18A9">
        <w:rPr>
          <w:lang w:val="nl-NL"/>
        </w:rPr>
        <w:t>leerlingen</w:t>
      </w:r>
      <w:r w:rsidRPr="00BB18A9">
        <w:rPr>
          <w:spacing w:val="-7"/>
          <w:lang w:val="nl-NL"/>
        </w:rPr>
        <w:t xml:space="preserve"> </w:t>
      </w:r>
      <w:r w:rsidRPr="00BB18A9">
        <w:rPr>
          <w:lang w:val="nl-NL"/>
        </w:rPr>
        <w:t>en</w:t>
      </w:r>
      <w:r w:rsidRPr="00BB18A9">
        <w:rPr>
          <w:spacing w:val="-7"/>
          <w:lang w:val="nl-NL"/>
        </w:rPr>
        <w:t xml:space="preserve"> </w:t>
      </w:r>
      <w:r w:rsidRPr="00BB18A9">
        <w:rPr>
          <w:lang w:val="nl-NL"/>
        </w:rPr>
        <w:t>hun</w:t>
      </w:r>
      <w:r w:rsidRPr="00BB18A9">
        <w:rPr>
          <w:spacing w:val="-9"/>
          <w:lang w:val="nl-NL"/>
        </w:rPr>
        <w:t xml:space="preserve"> </w:t>
      </w:r>
      <w:r w:rsidRPr="00BB18A9">
        <w:rPr>
          <w:lang w:val="nl-NL"/>
        </w:rPr>
        <w:t>ouders/verzorgers.</w:t>
      </w:r>
    </w:p>
    <w:p w14:paraId="30478873" w14:textId="77777777" w:rsidR="009251FB" w:rsidRPr="00BB18A9" w:rsidRDefault="009251FB">
      <w:pPr>
        <w:spacing w:before="1"/>
        <w:rPr>
          <w:rFonts w:ascii="Vani" w:eastAsia="Vani" w:hAnsi="Vani" w:cs="Vani"/>
          <w:sz w:val="20"/>
          <w:szCs w:val="20"/>
          <w:lang w:val="nl-NL"/>
        </w:rPr>
      </w:pPr>
    </w:p>
    <w:p w14:paraId="30478874" w14:textId="77777777" w:rsidR="009251FB" w:rsidRPr="00BB18A9" w:rsidRDefault="00D055AB">
      <w:pPr>
        <w:pStyle w:val="Plattetekst"/>
        <w:ind w:right="173"/>
        <w:rPr>
          <w:lang w:val="nl-NL"/>
        </w:rPr>
      </w:pPr>
      <w:r w:rsidRPr="00BB18A9">
        <w:rPr>
          <w:lang w:val="nl-NL"/>
        </w:rPr>
        <w:t>Hieronder</w:t>
      </w:r>
      <w:r w:rsidRPr="00BB18A9">
        <w:rPr>
          <w:spacing w:val="-3"/>
          <w:lang w:val="nl-NL"/>
        </w:rPr>
        <w:t xml:space="preserve"> </w:t>
      </w:r>
      <w:r w:rsidRPr="00BB18A9">
        <w:rPr>
          <w:lang w:val="nl-NL"/>
        </w:rPr>
        <w:t>volgen</w:t>
      </w:r>
      <w:r w:rsidRPr="00BB18A9">
        <w:rPr>
          <w:spacing w:val="-3"/>
          <w:lang w:val="nl-NL"/>
        </w:rPr>
        <w:t xml:space="preserve"> </w:t>
      </w:r>
      <w:r w:rsidRPr="00BB18A9">
        <w:rPr>
          <w:lang w:val="nl-NL"/>
        </w:rPr>
        <w:t>enkele</w:t>
      </w:r>
      <w:r w:rsidRPr="00BB18A9">
        <w:rPr>
          <w:spacing w:val="-5"/>
          <w:lang w:val="nl-NL"/>
        </w:rPr>
        <w:t xml:space="preserve"> </w:t>
      </w:r>
      <w:r w:rsidRPr="00BB18A9">
        <w:rPr>
          <w:lang w:val="nl-NL"/>
        </w:rPr>
        <w:t>richtlijnen</w:t>
      </w:r>
      <w:r w:rsidRPr="00BB18A9">
        <w:rPr>
          <w:spacing w:val="-5"/>
          <w:lang w:val="nl-NL"/>
        </w:rPr>
        <w:t xml:space="preserve"> </w:t>
      </w:r>
      <w:r w:rsidRPr="00BB18A9">
        <w:rPr>
          <w:lang w:val="nl-NL"/>
        </w:rPr>
        <w:t>voor</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personeel</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over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omgaan</w:t>
      </w:r>
      <w:r w:rsidRPr="00BB18A9">
        <w:rPr>
          <w:spacing w:val="-5"/>
          <w:lang w:val="nl-NL"/>
        </w:rPr>
        <w:t xml:space="preserve"> </w:t>
      </w:r>
      <w:r w:rsidRPr="00BB18A9">
        <w:rPr>
          <w:lang w:val="nl-NL"/>
        </w:rPr>
        <w:t>met vertrouwelijke</w:t>
      </w:r>
      <w:r w:rsidRPr="00BB18A9">
        <w:rPr>
          <w:spacing w:val="-9"/>
          <w:lang w:val="nl-NL"/>
        </w:rPr>
        <w:t xml:space="preserve"> </w:t>
      </w:r>
      <w:r w:rsidRPr="00BB18A9">
        <w:rPr>
          <w:lang w:val="nl-NL"/>
        </w:rPr>
        <w:t>gegevens</w:t>
      </w:r>
      <w:r w:rsidRPr="00BB18A9">
        <w:rPr>
          <w:spacing w:val="-6"/>
          <w:lang w:val="nl-NL"/>
        </w:rPr>
        <w:t xml:space="preserve"> </w:t>
      </w:r>
      <w:r w:rsidRPr="00BB18A9">
        <w:rPr>
          <w:lang w:val="nl-NL"/>
        </w:rPr>
        <w:t>van</w:t>
      </w:r>
      <w:r w:rsidRPr="00BB18A9">
        <w:rPr>
          <w:spacing w:val="-9"/>
          <w:lang w:val="nl-NL"/>
        </w:rPr>
        <w:t xml:space="preserve"> </w:t>
      </w:r>
      <w:r w:rsidRPr="00BB18A9">
        <w:rPr>
          <w:lang w:val="nl-NL"/>
        </w:rPr>
        <w:t>leerlingen</w:t>
      </w:r>
      <w:r w:rsidRPr="00BB18A9">
        <w:rPr>
          <w:spacing w:val="-7"/>
          <w:lang w:val="nl-NL"/>
        </w:rPr>
        <w:t xml:space="preserve"> </w:t>
      </w:r>
      <w:r w:rsidRPr="00BB18A9">
        <w:rPr>
          <w:lang w:val="nl-NL"/>
        </w:rPr>
        <w:t>en</w:t>
      </w:r>
      <w:r w:rsidRPr="00BB18A9">
        <w:rPr>
          <w:spacing w:val="-7"/>
          <w:lang w:val="nl-NL"/>
        </w:rPr>
        <w:t xml:space="preserve"> </w:t>
      </w:r>
      <w:r w:rsidRPr="00BB18A9">
        <w:rPr>
          <w:lang w:val="nl-NL"/>
        </w:rPr>
        <w:t>hun</w:t>
      </w:r>
      <w:r w:rsidRPr="00BB18A9">
        <w:rPr>
          <w:spacing w:val="-9"/>
          <w:lang w:val="nl-NL"/>
        </w:rPr>
        <w:t xml:space="preserve"> </w:t>
      </w:r>
      <w:r w:rsidRPr="00BB18A9">
        <w:rPr>
          <w:lang w:val="nl-NL"/>
        </w:rPr>
        <w:t>ouders/verzorgers:</w:t>
      </w:r>
    </w:p>
    <w:p w14:paraId="30478875" w14:textId="77777777" w:rsidR="009251FB" w:rsidRPr="00BB18A9" w:rsidRDefault="009251FB">
      <w:pPr>
        <w:spacing w:before="1"/>
        <w:rPr>
          <w:rFonts w:ascii="Vani" w:eastAsia="Vani" w:hAnsi="Vani" w:cs="Vani"/>
          <w:sz w:val="20"/>
          <w:szCs w:val="20"/>
          <w:lang w:val="nl-NL"/>
        </w:rPr>
      </w:pPr>
    </w:p>
    <w:p w14:paraId="30478876" w14:textId="77777777" w:rsidR="009251FB" w:rsidRPr="00BB18A9" w:rsidRDefault="00D055AB">
      <w:pPr>
        <w:pStyle w:val="Lijstalinea"/>
        <w:numPr>
          <w:ilvl w:val="0"/>
          <w:numId w:val="32"/>
        </w:numPr>
        <w:tabs>
          <w:tab w:val="left" w:pos="281"/>
        </w:tabs>
        <w:ind w:right="203" w:firstLine="0"/>
        <w:rPr>
          <w:rFonts w:ascii="Vani" w:eastAsia="Vani" w:hAnsi="Vani" w:cs="Vani"/>
          <w:sz w:val="20"/>
          <w:szCs w:val="20"/>
          <w:lang w:val="nl-NL"/>
        </w:rPr>
      </w:pPr>
      <w:r w:rsidRPr="00BB18A9">
        <w:rPr>
          <w:rFonts w:ascii="Vani"/>
          <w:sz w:val="20"/>
          <w:lang w:val="nl-NL"/>
        </w:rPr>
        <w:t>Persoonlijke gegevens die van belang zijn voor de aanpak en begeleiding van een leerling en die vrijwillig</w:t>
      </w:r>
      <w:r w:rsidRPr="00BB18A9">
        <w:rPr>
          <w:rFonts w:ascii="Vani"/>
          <w:spacing w:val="-6"/>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ouders/verzorgers</w:t>
      </w:r>
      <w:r w:rsidRPr="00BB18A9">
        <w:rPr>
          <w:rFonts w:ascii="Vani"/>
          <w:spacing w:val="-3"/>
          <w:sz w:val="20"/>
          <w:lang w:val="nl-NL"/>
        </w:rPr>
        <w:t xml:space="preserve"> </w:t>
      </w:r>
      <w:r w:rsidRPr="00BB18A9">
        <w:rPr>
          <w:rFonts w:ascii="Vani"/>
          <w:sz w:val="20"/>
          <w:lang w:val="nl-NL"/>
        </w:rPr>
        <w:t>bekend</w:t>
      </w:r>
      <w:r w:rsidRPr="00BB18A9">
        <w:rPr>
          <w:rFonts w:ascii="Vani"/>
          <w:spacing w:val="-5"/>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gemaakt</w:t>
      </w:r>
      <w:r w:rsidRPr="00BB18A9">
        <w:rPr>
          <w:rFonts w:ascii="Vani"/>
          <w:spacing w:val="-3"/>
          <w:sz w:val="20"/>
          <w:lang w:val="nl-NL"/>
        </w:rPr>
        <w:t xml:space="preserve"> </w:t>
      </w:r>
      <w:r w:rsidRPr="00BB18A9">
        <w:rPr>
          <w:rFonts w:ascii="Vani"/>
          <w:sz w:val="20"/>
          <w:lang w:val="nl-NL"/>
        </w:rPr>
        <w:t>aan</w:t>
      </w:r>
      <w:r w:rsidRPr="00BB18A9">
        <w:rPr>
          <w:rFonts w:ascii="Vani"/>
          <w:spacing w:val="-6"/>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docent</w:t>
      </w:r>
      <w:r w:rsidRPr="00BB18A9">
        <w:rPr>
          <w:rFonts w:ascii="Vani"/>
          <w:spacing w:val="-5"/>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schoolleider,</w:t>
      </w:r>
      <w:r w:rsidRPr="00BB18A9">
        <w:rPr>
          <w:rFonts w:ascii="Vani"/>
          <w:spacing w:val="-4"/>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niet opgenomen en bewaard in het leerlingendossier indien de ouders/verzorgers hier schriftelijk bezwaar tegen</w:t>
      </w:r>
      <w:r w:rsidRPr="00BB18A9">
        <w:rPr>
          <w:rFonts w:ascii="Vani"/>
          <w:spacing w:val="-7"/>
          <w:sz w:val="20"/>
          <w:lang w:val="nl-NL"/>
        </w:rPr>
        <w:t xml:space="preserve"> </w:t>
      </w:r>
      <w:r w:rsidRPr="00BB18A9">
        <w:rPr>
          <w:rFonts w:ascii="Vani"/>
          <w:sz w:val="20"/>
          <w:lang w:val="nl-NL"/>
        </w:rPr>
        <w:t>maken.</w:t>
      </w:r>
    </w:p>
    <w:p w14:paraId="30478877" w14:textId="77777777" w:rsidR="009251FB" w:rsidRPr="00BB18A9" w:rsidRDefault="00D055AB">
      <w:pPr>
        <w:pStyle w:val="Lijstalinea"/>
        <w:numPr>
          <w:ilvl w:val="0"/>
          <w:numId w:val="32"/>
        </w:numPr>
        <w:tabs>
          <w:tab w:val="left" w:pos="281"/>
        </w:tabs>
        <w:ind w:right="369" w:firstLine="0"/>
        <w:rPr>
          <w:rFonts w:ascii="Vani" w:eastAsia="Vani" w:hAnsi="Vani" w:cs="Vani"/>
          <w:sz w:val="20"/>
          <w:szCs w:val="20"/>
          <w:lang w:val="nl-NL"/>
        </w:rPr>
      </w:pPr>
      <w:r w:rsidRPr="00BB18A9">
        <w:rPr>
          <w:rFonts w:ascii="Vani"/>
          <w:sz w:val="20"/>
          <w:lang w:val="nl-NL"/>
        </w:rPr>
        <w:t>Persoonlijke gegevens die niet relevant zijn voor de aanpak en begeleiding van een leerling, maar desondanks</w:t>
      </w:r>
      <w:r w:rsidRPr="00BB18A9">
        <w:rPr>
          <w:rFonts w:ascii="Vani"/>
          <w:spacing w:val="-6"/>
          <w:sz w:val="20"/>
          <w:lang w:val="nl-NL"/>
        </w:rPr>
        <w:t xml:space="preserve"> </w:t>
      </w:r>
      <w:r w:rsidRPr="00BB18A9">
        <w:rPr>
          <w:rFonts w:ascii="Vani"/>
          <w:sz w:val="20"/>
          <w:lang w:val="nl-NL"/>
        </w:rPr>
        <w:t>toch</w:t>
      </w:r>
      <w:r w:rsidRPr="00BB18A9">
        <w:rPr>
          <w:rFonts w:ascii="Vani"/>
          <w:spacing w:val="-7"/>
          <w:sz w:val="20"/>
          <w:lang w:val="nl-NL"/>
        </w:rPr>
        <w:t xml:space="preserve"> </w:t>
      </w:r>
      <w:r w:rsidRPr="00BB18A9">
        <w:rPr>
          <w:rFonts w:ascii="Vani"/>
          <w:sz w:val="20"/>
          <w:lang w:val="nl-NL"/>
        </w:rPr>
        <w:t>spontaan</w:t>
      </w:r>
      <w:r w:rsidRPr="00BB18A9">
        <w:rPr>
          <w:rFonts w:ascii="Vani"/>
          <w:spacing w:val="-4"/>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ouders/verzorgers</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bekend</w:t>
      </w:r>
      <w:r w:rsidRPr="00BB18A9">
        <w:rPr>
          <w:rFonts w:ascii="Vani"/>
          <w:spacing w:val="-5"/>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gemaakt,</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niet opgenomen en bewaard in het</w:t>
      </w:r>
      <w:r w:rsidRPr="00BB18A9">
        <w:rPr>
          <w:rFonts w:ascii="Vani"/>
          <w:spacing w:val="-24"/>
          <w:sz w:val="20"/>
          <w:lang w:val="nl-NL"/>
        </w:rPr>
        <w:t xml:space="preserve"> </w:t>
      </w:r>
      <w:r w:rsidRPr="00BB18A9">
        <w:rPr>
          <w:rFonts w:ascii="Vani"/>
          <w:sz w:val="20"/>
          <w:lang w:val="nl-NL"/>
        </w:rPr>
        <w:t>leerlingendossier.</w:t>
      </w:r>
    </w:p>
    <w:p w14:paraId="30478878" w14:textId="77777777" w:rsidR="009251FB" w:rsidRPr="00BB18A9" w:rsidRDefault="00D055AB">
      <w:pPr>
        <w:pStyle w:val="Lijstalinea"/>
        <w:numPr>
          <w:ilvl w:val="0"/>
          <w:numId w:val="32"/>
        </w:numPr>
        <w:tabs>
          <w:tab w:val="left" w:pos="281"/>
        </w:tabs>
        <w:ind w:right="266" w:firstLine="0"/>
        <w:rPr>
          <w:rFonts w:ascii="Vani" w:eastAsia="Vani" w:hAnsi="Vani" w:cs="Vani"/>
          <w:sz w:val="20"/>
          <w:szCs w:val="20"/>
          <w:lang w:val="nl-NL"/>
        </w:rPr>
      </w:pPr>
      <w:r w:rsidRPr="00BB18A9">
        <w:rPr>
          <w:rFonts w:ascii="Vani" w:hAnsi="Vani"/>
          <w:sz w:val="20"/>
          <w:lang w:val="nl-NL"/>
        </w:rPr>
        <w:t>Uitslagen</w:t>
      </w:r>
      <w:r w:rsidRPr="00BB18A9">
        <w:rPr>
          <w:rFonts w:ascii="Vani" w:hAnsi="Vani"/>
          <w:spacing w:val="-5"/>
          <w:sz w:val="20"/>
          <w:lang w:val="nl-NL"/>
        </w:rPr>
        <w:t xml:space="preserve"> </w:t>
      </w:r>
      <w:r w:rsidRPr="00BB18A9">
        <w:rPr>
          <w:rFonts w:ascii="Vani" w:hAnsi="Vani"/>
          <w:sz w:val="20"/>
          <w:lang w:val="nl-NL"/>
        </w:rPr>
        <w:t>van</w:t>
      </w:r>
      <w:r w:rsidRPr="00BB18A9">
        <w:rPr>
          <w:rFonts w:ascii="Vani" w:hAnsi="Vani"/>
          <w:spacing w:val="-7"/>
          <w:sz w:val="20"/>
          <w:lang w:val="nl-NL"/>
        </w:rPr>
        <w:t xml:space="preserve"> </w:t>
      </w:r>
      <w:r w:rsidRPr="00BB18A9">
        <w:rPr>
          <w:rFonts w:ascii="Vani" w:hAnsi="Vani"/>
          <w:sz w:val="20"/>
          <w:lang w:val="nl-NL"/>
        </w:rPr>
        <w:t>testen</w:t>
      </w:r>
      <w:r w:rsidRPr="00BB18A9">
        <w:rPr>
          <w:rFonts w:ascii="Vani" w:hAnsi="Vani"/>
          <w:spacing w:val="-7"/>
          <w:sz w:val="20"/>
          <w:lang w:val="nl-NL"/>
        </w:rPr>
        <w:t xml:space="preserve"> </w:t>
      </w:r>
      <w:r w:rsidRPr="00BB18A9">
        <w:rPr>
          <w:rFonts w:ascii="Vani" w:hAnsi="Vani"/>
          <w:sz w:val="20"/>
          <w:lang w:val="nl-NL"/>
        </w:rPr>
        <w:t>en</w:t>
      </w:r>
      <w:r w:rsidRPr="00BB18A9">
        <w:rPr>
          <w:rFonts w:ascii="Vani" w:hAnsi="Vani"/>
          <w:spacing w:val="-7"/>
          <w:sz w:val="20"/>
          <w:lang w:val="nl-NL"/>
        </w:rPr>
        <w:t xml:space="preserve"> </w:t>
      </w:r>
      <w:r w:rsidRPr="00BB18A9">
        <w:rPr>
          <w:rFonts w:ascii="Vani" w:hAnsi="Vani"/>
          <w:sz w:val="20"/>
          <w:lang w:val="nl-NL"/>
        </w:rPr>
        <w:t>onderzoeken</w:t>
      </w:r>
      <w:r w:rsidRPr="00BB18A9">
        <w:rPr>
          <w:rFonts w:ascii="Vani" w:hAnsi="Vani"/>
          <w:spacing w:val="-7"/>
          <w:sz w:val="20"/>
          <w:lang w:val="nl-NL"/>
        </w:rPr>
        <w:t xml:space="preserve"> </w:t>
      </w:r>
      <w:r w:rsidRPr="00BB18A9">
        <w:rPr>
          <w:rFonts w:ascii="Vani" w:hAnsi="Vani"/>
          <w:sz w:val="20"/>
          <w:lang w:val="nl-NL"/>
        </w:rPr>
        <w:t>van</w:t>
      </w:r>
      <w:r w:rsidRPr="00BB18A9">
        <w:rPr>
          <w:rFonts w:ascii="Vani" w:hAnsi="Vani"/>
          <w:spacing w:val="-7"/>
          <w:sz w:val="20"/>
          <w:lang w:val="nl-NL"/>
        </w:rPr>
        <w:t xml:space="preserve"> </w:t>
      </w:r>
      <w:r w:rsidRPr="00BB18A9">
        <w:rPr>
          <w:rFonts w:ascii="Vani" w:hAnsi="Vani"/>
          <w:sz w:val="20"/>
          <w:lang w:val="nl-NL"/>
        </w:rPr>
        <w:t>onderwijsbegeleidingsdiensten</w:t>
      </w:r>
      <w:r w:rsidRPr="00BB18A9">
        <w:rPr>
          <w:rFonts w:ascii="Vani" w:hAnsi="Vani"/>
          <w:spacing w:val="-7"/>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vergelijkbare</w:t>
      </w:r>
      <w:r w:rsidRPr="00BB18A9">
        <w:rPr>
          <w:rFonts w:ascii="Vani" w:hAnsi="Vani"/>
          <w:spacing w:val="-7"/>
          <w:sz w:val="20"/>
          <w:lang w:val="nl-NL"/>
        </w:rPr>
        <w:t xml:space="preserve"> </w:t>
      </w:r>
      <w:r w:rsidRPr="00BB18A9">
        <w:rPr>
          <w:rFonts w:ascii="Vani" w:hAnsi="Vani"/>
          <w:sz w:val="20"/>
          <w:lang w:val="nl-NL"/>
        </w:rPr>
        <w:t>instanties, worden alléén met toestemming van de ouders/verzorgers of betrokken instanties doorgegeven aan derden en uitsluitend in die gevallen dat het doorgeven van die gegevens voor de verdere begeleiding en ontwikkeling van de leerling van belang</w:t>
      </w:r>
      <w:r w:rsidRPr="00BB18A9">
        <w:rPr>
          <w:rFonts w:ascii="Vani" w:hAnsi="Vani"/>
          <w:spacing w:val="-26"/>
          <w:sz w:val="20"/>
          <w:lang w:val="nl-NL"/>
        </w:rPr>
        <w:t xml:space="preserve"> </w:t>
      </w:r>
      <w:r w:rsidRPr="00BB18A9">
        <w:rPr>
          <w:rFonts w:ascii="Vani" w:hAnsi="Vani"/>
          <w:sz w:val="20"/>
          <w:lang w:val="nl-NL"/>
        </w:rPr>
        <w:t>is.</w:t>
      </w:r>
    </w:p>
    <w:p w14:paraId="30478879" w14:textId="77777777" w:rsidR="009251FB" w:rsidRPr="00BB18A9" w:rsidRDefault="00D055AB">
      <w:pPr>
        <w:pStyle w:val="Lijstalinea"/>
        <w:numPr>
          <w:ilvl w:val="0"/>
          <w:numId w:val="32"/>
        </w:numPr>
        <w:tabs>
          <w:tab w:val="left" w:pos="281"/>
        </w:tabs>
        <w:spacing w:before="1"/>
        <w:ind w:right="233" w:firstLine="0"/>
        <w:rPr>
          <w:rFonts w:ascii="Vani" w:eastAsia="Vani" w:hAnsi="Vani" w:cs="Vani"/>
          <w:sz w:val="20"/>
          <w:szCs w:val="20"/>
          <w:lang w:val="nl-NL"/>
        </w:rPr>
      </w:pPr>
      <w:r w:rsidRPr="00BB18A9">
        <w:rPr>
          <w:rFonts w:ascii="Vani" w:hAnsi="Vani"/>
          <w:sz w:val="20"/>
          <w:lang w:val="nl-NL"/>
        </w:rPr>
        <w:t>Persoonlijke gegevens die door leerlingen zelf, hun ouders/verzorgers of betrokken instanties aan leerkrachten, schoolleiding en/of onderwijsondersteunend personeel in strikt vertrouwen worden gemeld,</w:t>
      </w:r>
      <w:r w:rsidRPr="00BB18A9">
        <w:rPr>
          <w:rFonts w:ascii="Vani" w:hAnsi="Vani"/>
          <w:spacing w:val="-6"/>
          <w:sz w:val="20"/>
          <w:lang w:val="nl-NL"/>
        </w:rPr>
        <w:t xml:space="preserve"> </w:t>
      </w:r>
      <w:r w:rsidRPr="00BB18A9">
        <w:rPr>
          <w:rFonts w:ascii="Vani" w:hAnsi="Vani"/>
          <w:sz w:val="20"/>
          <w:lang w:val="nl-NL"/>
        </w:rPr>
        <w:t>worden</w:t>
      </w:r>
      <w:r w:rsidRPr="00BB18A9">
        <w:rPr>
          <w:rFonts w:ascii="Vani" w:hAnsi="Vani"/>
          <w:spacing w:val="-5"/>
          <w:sz w:val="20"/>
          <w:lang w:val="nl-NL"/>
        </w:rPr>
        <w:t xml:space="preserve"> </w:t>
      </w:r>
      <w:r w:rsidRPr="00BB18A9">
        <w:rPr>
          <w:rFonts w:ascii="Vani" w:hAnsi="Vani"/>
          <w:sz w:val="20"/>
          <w:lang w:val="nl-NL"/>
        </w:rPr>
        <w:t>alléén</w:t>
      </w:r>
      <w:r w:rsidRPr="00BB18A9">
        <w:rPr>
          <w:rFonts w:ascii="Vani" w:hAnsi="Vani"/>
          <w:spacing w:val="-3"/>
          <w:sz w:val="20"/>
          <w:lang w:val="nl-NL"/>
        </w:rPr>
        <w:t xml:space="preserve"> </w:t>
      </w:r>
      <w:r w:rsidRPr="00BB18A9">
        <w:rPr>
          <w:rFonts w:ascii="Vani" w:hAnsi="Vani"/>
          <w:sz w:val="20"/>
          <w:lang w:val="nl-NL"/>
        </w:rPr>
        <w:t>besproken</w:t>
      </w:r>
      <w:r w:rsidRPr="00BB18A9">
        <w:rPr>
          <w:rFonts w:ascii="Vani" w:hAnsi="Vani"/>
          <w:spacing w:val="-3"/>
          <w:sz w:val="20"/>
          <w:lang w:val="nl-NL"/>
        </w:rPr>
        <w:t xml:space="preserve"> </w:t>
      </w:r>
      <w:r w:rsidRPr="00BB18A9">
        <w:rPr>
          <w:rFonts w:ascii="Vani" w:hAnsi="Vani"/>
          <w:sz w:val="20"/>
          <w:lang w:val="nl-NL"/>
        </w:rPr>
        <w:t>met</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schoolleiding</w:t>
      </w:r>
      <w:r w:rsidRPr="00BB18A9">
        <w:rPr>
          <w:rFonts w:ascii="Vani" w:hAnsi="Vani"/>
          <w:spacing w:val="-3"/>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(een)</w:t>
      </w:r>
      <w:r w:rsidRPr="00BB18A9">
        <w:rPr>
          <w:rFonts w:ascii="Vani" w:hAnsi="Vani"/>
          <w:spacing w:val="-5"/>
          <w:sz w:val="20"/>
          <w:lang w:val="nl-NL"/>
        </w:rPr>
        <w:t xml:space="preserve"> </w:t>
      </w:r>
      <w:r w:rsidRPr="00BB18A9">
        <w:rPr>
          <w:rFonts w:ascii="Vani" w:hAnsi="Vani"/>
          <w:sz w:val="20"/>
          <w:lang w:val="nl-NL"/>
        </w:rPr>
        <w:t>collega('s)</w:t>
      </w:r>
      <w:r w:rsidRPr="00BB18A9">
        <w:rPr>
          <w:rFonts w:ascii="Vani" w:hAnsi="Vani"/>
          <w:spacing w:val="-5"/>
          <w:sz w:val="20"/>
          <w:lang w:val="nl-NL"/>
        </w:rPr>
        <w:t xml:space="preserve"> </w:t>
      </w:r>
      <w:r w:rsidRPr="00BB18A9">
        <w:rPr>
          <w:rFonts w:ascii="Vani" w:hAnsi="Vani"/>
          <w:sz w:val="20"/>
          <w:lang w:val="nl-NL"/>
        </w:rPr>
        <w:t>die</w:t>
      </w:r>
      <w:r w:rsidRPr="00BB18A9">
        <w:rPr>
          <w:rFonts w:ascii="Vani" w:hAnsi="Vani"/>
          <w:spacing w:val="-5"/>
          <w:sz w:val="20"/>
          <w:lang w:val="nl-NL"/>
        </w:rPr>
        <w:t xml:space="preserve"> </w:t>
      </w:r>
      <w:r w:rsidRPr="00BB18A9">
        <w:rPr>
          <w:rFonts w:ascii="Vani" w:hAnsi="Vani"/>
          <w:sz w:val="20"/>
          <w:lang w:val="nl-NL"/>
        </w:rPr>
        <w:t>direct</w:t>
      </w:r>
      <w:r w:rsidRPr="00BB18A9">
        <w:rPr>
          <w:rFonts w:ascii="Vani" w:hAnsi="Vani"/>
          <w:spacing w:val="-4"/>
          <w:sz w:val="20"/>
          <w:lang w:val="nl-NL"/>
        </w:rPr>
        <w:t xml:space="preserve"> </w:t>
      </w:r>
      <w:r w:rsidRPr="00BB18A9">
        <w:rPr>
          <w:rFonts w:ascii="Vani" w:hAnsi="Vani"/>
          <w:sz w:val="20"/>
          <w:lang w:val="nl-NL"/>
        </w:rPr>
        <w:t>te</w:t>
      </w:r>
      <w:r w:rsidRPr="00BB18A9">
        <w:rPr>
          <w:rFonts w:ascii="Vani" w:hAnsi="Vani"/>
          <w:spacing w:val="-5"/>
          <w:sz w:val="20"/>
          <w:lang w:val="nl-NL"/>
        </w:rPr>
        <w:t xml:space="preserve"> </w:t>
      </w:r>
      <w:r w:rsidRPr="00BB18A9">
        <w:rPr>
          <w:rFonts w:ascii="Vani" w:hAnsi="Vani"/>
          <w:sz w:val="20"/>
          <w:lang w:val="nl-NL"/>
        </w:rPr>
        <w:t>maken</w:t>
      </w:r>
      <w:r w:rsidRPr="00BB18A9">
        <w:rPr>
          <w:rFonts w:ascii="Vani" w:hAnsi="Vani"/>
          <w:spacing w:val="-3"/>
          <w:sz w:val="20"/>
          <w:lang w:val="nl-NL"/>
        </w:rPr>
        <w:t xml:space="preserve"> </w:t>
      </w:r>
      <w:r w:rsidRPr="00BB18A9">
        <w:rPr>
          <w:rFonts w:ascii="Vani" w:hAnsi="Vani"/>
          <w:sz w:val="20"/>
          <w:lang w:val="nl-NL"/>
        </w:rPr>
        <w:t>hebben met de begeleiding en ontwikkeling van die</w:t>
      </w:r>
      <w:r w:rsidRPr="00BB18A9">
        <w:rPr>
          <w:rFonts w:ascii="Vani" w:hAnsi="Vani"/>
          <w:spacing w:val="-33"/>
          <w:sz w:val="20"/>
          <w:lang w:val="nl-NL"/>
        </w:rPr>
        <w:t xml:space="preserve"> </w:t>
      </w:r>
      <w:r w:rsidRPr="00BB18A9">
        <w:rPr>
          <w:rFonts w:ascii="Vani" w:hAnsi="Vani"/>
          <w:sz w:val="20"/>
          <w:lang w:val="nl-NL"/>
        </w:rPr>
        <w:t>leerling.</w:t>
      </w:r>
    </w:p>
    <w:p w14:paraId="3047887A" w14:textId="77777777" w:rsidR="009251FB" w:rsidRPr="00BB18A9" w:rsidRDefault="00D055AB">
      <w:pPr>
        <w:pStyle w:val="Lijstalinea"/>
        <w:numPr>
          <w:ilvl w:val="0"/>
          <w:numId w:val="32"/>
        </w:numPr>
        <w:tabs>
          <w:tab w:val="left" w:pos="281"/>
        </w:tabs>
        <w:ind w:right="301" w:firstLine="0"/>
        <w:rPr>
          <w:rFonts w:ascii="Vani" w:eastAsia="Vani" w:hAnsi="Vani" w:cs="Vani"/>
          <w:sz w:val="20"/>
          <w:szCs w:val="20"/>
          <w:lang w:val="nl-NL"/>
        </w:rPr>
      </w:pPr>
      <w:r w:rsidRPr="00BB18A9">
        <w:rPr>
          <w:rFonts w:ascii="Vani"/>
          <w:sz w:val="20"/>
          <w:lang w:val="nl-NL"/>
        </w:rPr>
        <w:t>In alle gevallen dient zorgvuldig met de gegevens te worden omgegaan door bij bespreking steeds te benadrukken dat het om vertrouwelijke informatie gaat. De vertrouwelijke gegevens worden niet besproken in het bijzijn van</w:t>
      </w:r>
      <w:r w:rsidRPr="00BB18A9">
        <w:rPr>
          <w:rFonts w:ascii="Vani"/>
          <w:spacing w:val="-22"/>
          <w:sz w:val="20"/>
          <w:lang w:val="nl-NL"/>
        </w:rPr>
        <w:t xml:space="preserve"> </w:t>
      </w:r>
      <w:r w:rsidRPr="00BB18A9">
        <w:rPr>
          <w:rFonts w:ascii="Vani"/>
          <w:sz w:val="20"/>
          <w:lang w:val="nl-NL"/>
        </w:rPr>
        <w:t>derden.</w:t>
      </w:r>
    </w:p>
    <w:p w14:paraId="3047887B" w14:textId="77777777" w:rsidR="009251FB" w:rsidRPr="00BB18A9" w:rsidRDefault="00D055AB">
      <w:pPr>
        <w:pStyle w:val="Lijstalinea"/>
        <w:numPr>
          <w:ilvl w:val="0"/>
          <w:numId w:val="32"/>
        </w:numPr>
        <w:tabs>
          <w:tab w:val="left" w:pos="281"/>
        </w:tabs>
        <w:ind w:right="355" w:firstLine="0"/>
        <w:jc w:val="both"/>
        <w:rPr>
          <w:rFonts w:ascii="Vani" w:eastAsia="Vani" w:hAnsi="Vani" w:cs="Vani"/>
          <w:sz w:val="20"/>
          <w:szCs w:val="20"/>
          <w:lang w:val="nl-NL"/>
        </w:rPr>
      </w:pP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nieuw</w:t>
      </w:r>
      <w:r w:rsidRPr="00BB18A9">
        <w:rPr>
          <w:rFonts w:ascii="Vani"/>
          <w:spacing w:val="-5"/>
          <w:sz w:val="20"/>
          <w:lang w:val="nl-NL"/>
        </w:rPr>
        <w:t xml:space="preserve"> </w:t>
      </w:r>
      <w:r w:rsidRPr="00BB18A9">
        <w:rPr>
          <w:rFonts w:ascii="Vani"/>
          <w:sz w:val="20"/>
          <w:lang w:val="nl-NL"/>
        </w:rPr>
        <w:t>schooljaar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nieuwe</w:t>
      </w:r>
      <w:r w:rsidRPr="00BB18A9">
        <w:rPr>
          <w:rFonts w:ascii="Vani"/>
          <w:spacing w:val="-3"/>
          <w:sz w:val="20"/>
          <w:lang w:val="nl-NL"/>
        </w:rPr>
        <w:t xml:space="preserve"> </w:t>
      </w:r>
      <w:r w:rsidRPr="00BB18A9">
        <w:rPr>
          <w:rFonts w:ascii="Vani"/>
          <w:sz w:val="20"/>
          <w:lang w:val="nl-NL"/>
        </w:rPr>
        <w:t>leerkracht</w:t>
      </w:r>
      <w:r w:rsidRPr="00BB18A9">
        <w:rPr>
          <w:rFonts w:ascii="Vani"/>
          <w:spacing w:val="-4"/>
          <w:sz w:val="20"/>
          <w:lang w:val="nl-NL"/>
        </w:rPr>
        <w:t xml:space="preserve"> </w:t>
      </w:r>
      <w:r w:rsidRPr="00BB18A9">
        <w:rPr>
          <w:rFonts w:ascii="Vani"/>
          <w:sz w:val="20"/>
          <w:lang w:val="nl-NL"/>
        </w:rPr>
        <w:t>krijgt,</w:t>
      </w:r>
      <w:r w:rsidRPr="00BB18A9">
        <w:rPr>
          <w:rFonts w:ascii="Vani"/>
          <w:spacing w:val="-3"/>
          <w:sz w:val="20"/>
          <w:lang w:val="nl-NL"/>
        </w:rPr>
        <w:t xml:space="preserve"> </w:t>
      </w:r>
      <w:r w:rsidRPr="00BB18A9">
        <w:rPr>
          <w:rFonts w:ascii="Vani"/>
          <w:sz w:val="20"/>
          <w:lang w:val="nl-NL"/>
        </w:rPr>
        <w:t>bepaalt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schoolleiding,</w:t>
      </w:r>
      <w:r w:rsidRPr="00BB18A9">
        <w:rPr>
          <w:rFonts w:ascii="Vani"/>
          <w:spacing w:val="-3"/>
          <w:sz w:val="20"/>
          <w:lang w:val="nl-NL"/>
        </w:rPr>
        <w:t xml:space="preserve"> </w:t>
      </w:r>
      <w:r w:rsidRPr="00BB18A9">
        <w:rPr>
          <w:rFonts w:ascii="Vani"/>
          <w:sz w:val="20"/>
          <w:lang w:val="nl-NL"/>
        </w:rPr>
        <w:t>in overleg met de betrokken personen, welke informatie (nog) relevant is om met de nieuwe leerkracht van de leerling te</w:t>
      </w:r>
      <w:r w:rsidRPr="00BB18A9">
        <w:rPr>
          <w:rFonts w:ascii="Vani"/>
          <w:spacing w:val="-15"/>
          <w:sz w:val="20"/>
          <w:lang w:val="nl-NL"/>
        </w:rPr>
        <w:t xml:space="preserve"> </w:t>
      </w:r>
      <w:r w:rsidRPr="00BB18A9">
        <w:rPr>
          <w:rFonts w:ascii="Vani"/>
          <w:sz w:val="20"/>
          <w:lang w:val="nl-NL"/>
        </w:rPr>
        <w:t>bespreken.</w:t>
      </w:r>
    </w:p>
    <w:p w14:paraId="3047887C" w14:textId="77777777" w:rsidR="009251FB" w:rsidRPr="00BB18A9" w:rsidRDefault="00D055AB">
      <w:pPr>
        <w:pStyle w:val="Lijstalinea"/>
        <w:numPr>
          <w:ilvl w:val="0"/>
          <w:numId w:val="32"/>
        </w:numPr>
        <w:tabs>
          <w:tab w:val="left" w:pos="281"/>
        </w:tabs>
        <w:ind w:right="245" w:firstLine="0"/>
        <w:rPr>
          <w:rFonts w:ascii="Vani" w:eastAsia="Vani" w:hAnsi="Vani" w:cs="Vani"/>
          <w:sz w:val="20"/>
          <w:szCs w:val="20"/>
          <w:lang w:val="nl-NL"/>
        </w:rPr>
      </w:pPr>
      <w:r w:rsidRPr="00BB18A9">
        <w:rPr>
          <w:rFonts w:ascii="Vani"/>
          <w:sz w:val="20"/>
          <w:lang w:val="nl-NL"/>
        </w:rPr>
        <w:t>Gegevens die bij regelgeving door instanties kunnen worden opgevraagd zonder medeweten van de leerling</w:t>
      </w:r>
      <w:r w:rsidRPr="00BB18A9">
        <w:rPr>
          <w:rFonts w:ascii="Vani"/>
          <w:spacing w:val="-7"/>
          <w:sz w:val="20"/>
          <w:lang w:val="nl-NL"/>
        </w:rPr>
        <w:t xml:space="preserve"> </w:t>
      </w:r>
      <w:r w:rsidRPr="00BB18A9">
        <w:rPr>
          <w:rFonts w:ascii="Vani"/>
          <w:sz w:val="20"/>
          <w:lang w:val="nl-NL"/>
        </w:rPr>
        <w:t>en/of</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ouders/verzorgers</w:t>
      </w:r>
      <w:r w:rsidRPr="00BB18A9">
        <w:rPr>
          <w:rFonts w:ascii="Vani"/>
          <w:spacing w:val="-4"/>
          <w:sz w:val="20"/>
          <w:lang w:val="nl-NL"/>
        </w:rPr>
        <w:t xml:space="preserve"> </w:t>
      </w:r>
      <w:r w:rsidRPr="00BB18A9">
        <w:rPr>
          <w:rFonts w:ascii="Vani"/>
          <w:sz w:val="20"/>
          <w:lang w:val="nl-NL"/>
        </w:rPr>
        <w:t>worden</w:t>
      </w:r>
      <w:r w:rsidRPr="00BB18A9">
        <w:rPr>
          <w:rFonts w:ascii="Vani"/>
          <w:spacing w:val="-7"/>
          <w:sz w:val="20"/>
          <w:lang w:val="nl-NL"/>
        </w:rPr>
        <w:t xml:space="preserve"> </w:t>
      </w:r>
      <w:r w:rsidRPr="00BB18A9">
        <w:rPr>
          <w:rFonts w:ascii="Vani"/>
          <w:sz w:val="20"/>
          <w:lang w:val="nl-NL"/>
        </w:rPr>
        <w:t>te</w:t>
      </w:r>
      <w:r w:rsidRPr="00BB18A9">
        <w:rPr>
          <w:rFonts w:ascii="Vani"/>
          <w:spacing w:val="-7"/>
          <w:sz w:val="20"/>
          <w:lang w:val="nl-NL"/>
        </w:rPr>
        <w:t xml:space="preserve"> </w:t>
      </w:r>
      <w:r w:rsidRPr="00BB18A9">
        <w:rPr>
          <w:rFonts w:ascii="Vani"/>
          <w:sz w:val="20"/>
          <w:lang w:val="nl-NL"/>
        </w:rPr>
        <w:t>allen</w:t>
      </w:r>
      <w:r w:rsidRPr="00BB18A9">
        <w:rPr>
          <w:rFonts w:ascii="Vani"/>
          <w:spacing w:val="-7"/>
          <w:sz w:val="20"/>
          <w:lang w:val="nl-NL"/>
        </w:rPr>
        <w:t xml:space="preserve"> </w:t>
      </w:r>
      <w:r w:rsidRPr="00BB18A9">
        <w:rPr>
          <w:rFonts w:ascii="Vani"/>
          <w:sz w:val="20"/>
          <w:lang w:val="nl-NL"/>
        </w:rPr>
        <w:t>tijde</w:t>
      </w:r>
      <w:r w:rsidRPr="00BB18A9">
        <w:rPr>
          <w:rFonts w:ascii="Vani"/>
          <w:spacing w:val="-7"/>
          <w:sz w:val="20"/>
          <w:lang w:val="nl-NL"/>
        </w:rPr>
        <w:t xml:space="preserve"> </w:t>
      </w:r>
      <w:r w:rsidRPr="00BB18A9">
        <w:rPr>
          <w:rFonts w:ascii="Vani"/>
          <w:sz w:val="20"/>
          <w:lang w:val="nl-NL"/>
        </w:rPr>
        <w:t>met</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grootste</w:t>
      </w:r>
      <w:r w:rsidRPr="00BB18A9">
        <w:rPr>
          <w:rFonts w:ascii="Vani"/>
          <w:spacing w:val="-7"/>
          <w:sz w:val="20"/>
          <w:lang w:val="nl-NL"/>
        </w:rPr>
        <w:t xml:space="preserve"> </w:t>
      </w:r>
      <w:r w:rsidRPr="00BB18A9">
        <w:rPr>
          <w:rFonts w:ascii="Vani"/>
          <w:sz w:val="20"/>
          <w:lang w:val="nl-NL"/>
        </w:rPr>
        <w:t>terughoudendheid</w:t>
      </w:r>
      <w:r w:rsidRPr="00BB18A9">
        <w:rPr>
          <w:rFonts w:ascii="Vani"/>
          <w:spacing w:val="-4"/>
          <w:sz w:val="20"/>
          <w:lang w:val="nl-NL"/>
        </w:rPr>
        <w:t xml:space="preserve"> </w:t>
      </w:r>
      <w:r w:rsidRPr="00BB18A9">
        <w:rPr>
          <w:rFonts w:ascii="Vani"/>
          <w:sz w:val="20"/>
          <w:lang w:val="nl-NL"/>
        </w:rPr>
        <w:t>verstrekt.</w:t>
      </w:r>
    </w:p>
    <w:p w14:paraId="3047887D" w14:textId="77777777" w:rsidR="009251FB" w:rsidRPr="00BB18A9" w:rsidRDefault="009251FB">
      <w:pPr>
        <w:spacing w:before="1"/>
        <w:rPr>
          <w:rFonts w:ascii="Vani" w:eastAsia="Vani" w:hAnsi="Vani" w:cs="Vani"/>
          <w:sz w:val="20"/>
          <w:szCs w:val="20"/>
          <w:lang w:val="nl-NL"/>
        </w:rPr>
      </w:pPr>
    </w:p>
    <w:p w14:paraId="3047887E" w14:textId="77777777" w:rsidR="009251FB" w:rsidRPr="00BB18A9" w:rsidRDefault="00D055AB">
      <w:pPr>
        <w:pStyle w:val="Kop3"/>
        <w:numPr>
          <w:ilvl w:val="2"/>
          <w:numId w:val="33"/>
        </w:numPr>
        <w:tabs>
          <w:tab w:val="left" w:pos="732"/>
        </w:tabs>
        <w:spacing w:line="336" w:lineRule="exact"/>
        <w:ind w:left="731" w:hanging="593"/>
        <w:rPr>
          <w:b w:val="0"/>
          <w:bCs w:val="0"/>
          <w:lang w:val="nl-NL"/>
        </w:rPr>
      </w:pPr>
      <w:r w:rsidRPr="00BB18A9">
        <w:rPr>
          <w:lang w:val="nl-NL"/>
        </w:rPr>
        <w:t>Omgaan met</w:t>
      </w:r>
      <w:r w:rsidRPr="00BB18A9">
        <w:rPr>
          <w:spacing w:val="-10"/>
          <w:lang w:val="nl-NL"/>
        </w:rPr>
        <w:t xml:space="preserve"> </w:t>
      </w:r>
      <w:r w:rsidRPr="00BB18A9">
        <w:rPr>
          <w:lang w:val="nl-NL"/>
        </w:rPr>
        <w:t>vertrouwelijkheid</w:t>
      </w:r>
    </w:p>
    <w:p w14:paraId="3047887F" w14:textId="77777777" w:rsidR="009251FB" w:rsidRPr="00BB18A9" w:rsidRDefault="00D055AB">
      <w:pPr>
        <w:pStyle w:val="Plattetekst"/>
        <w:ind w:right="173"/>
        <w:rPr>
          <w:lang w:val="nl-NL"/>
        </w:rPr>
      </w:pPr>
      <w:r w:rsidRPr="00BB18A9">
        <w:rPr>
          <w:lang w:val="nl-NL"/>
        </w:rPr>
        <w:t>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algemeen</w:t>
      </w:r>
      <w:r w:rsidRPr="00BB18A9">
        <w:rPr>
          <w:spacing w:val="-3"/>
          <w:lang w:val="nl-NL"/>
        </w:rPr>
        <w:t xml:space="preserve"> </w:t>
      </w:r>
      <w:r w:rsidRPr="00BB18A9">
        <w:rPr>
          <w:lang w:val="nl-NL"/>
        </w:rPr>
        <w:t>geldt</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gegevens</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leerling</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ouder/verzorger</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personeelslid</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andere betrokkene van de school in strikt vertrouwen worden verteld, niet worden doorgegeven aan derden (hierna wordt dit genoemd: geheimhoudingsplicht). Er zijn bepaalde gevallen waarin degene die beschikt</w:t>
      </w:r>
      <w:r w:rsidRPr="00BB18A9">
        <w:rPr>
          <w:spacing w:val="-5"/>
          <w:lang w:val="nl-NL"/>
        </w:rPr>
        <w:t xml:space="preserve"> </w:t>
      </w:r>
      <w:r w:rsidRPr="00BB18A9">
        <w:rPr>
          <w:lang w:val="nl-NL"/>
        </w:rPr>
        <w:t>over</w:t>
      </w:r>
      <w:r w:rsidRPr="00BB18A9">
        <w:rPr>
          <w:spacing w:val="-6"/>
          <w:lang w:val="nl-NL"/>
        </w:rPr>
        <w:t xml:space="preserve"> </w:t>
      </w:r>
      <w:r w:rsidRPr="00BB18A9">
        <w:rPr>
          <w:lang w:val="nl-NL"/>
        </w:rPr>
        <w:t>vertrouwelijke</w:t>
      </w:r>
      <w:r w:rsidRPr="00BB18A9">
        <w:rPr>
          <w:spacing w:val="-6"/>
          <w:lang w:val="nl-NL"/>
        </w:rPr>
        <w:t xml:space="preserve"> </w:t>
      </w:r>
      <w:r w:rsidRPr="00BB18A9">
        <w:rPr>
          <w:lang w:val="nl-NL"/>
        </w:rPr>
        <w:t>gegevens</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ander,</w:t>
      </w:r>
      <w:r w:rsidRPr="00BB18A9">
        <w:rPr>
          <w:spacing w:val="-4"/>
          <w:lang w:val="nl-NL"/>
        </w:rPr>
        <w:t xml:space="preserve"> </w:t>
      </w:r>
      <w:r w:rsidRPr="00BB18A9">
        <w:rPr>
          <w:lang w:val="nl-NL"/>
        </w:rPr>
        <w:t>gerechtigd</w:t>
      </w:r>
      <w:r w:rsidRPr="00BB18A9">
        <w:rPr>
          <w:spacing w:val="-6"/>
          <w:lang w:val="nl-NL"/>
        </w:rPr>
        <w:t xml:space="preserve"> </w:t>
      </w:r>
      <w:r w:rsidRPr="00BB18A9">
        <w:rPr>
          <w:lang w:val="nl-NL"/>
        </w:rPr>
        <w:t>is</w:t>
      </w:r>
      <w:r w:rsidRPr="00BB18A9">
        <w:rPr>
          <w:spacing w:val="-6"/>
          <w:lang w:val="nl-NL"/>
        </w:rPr>
        <w:t xml:space="preserve"> </w:t>
      </w:r>
      <w:r w:rsidRPr="00BB18A9">
        <w:rPr>
          <w:lang w:val="nl-NL"/>
        </w:rPr>
        <w:t>deze</w:t>
      </w:r>
      <w:r w:rsidRPr="00BB18A9">
        <w:rPr>
          <w:spacing w:val="-6"/>
          <w:lang w:val="nl-NL"/>
        </w:rPr>
        <w:t xml:space="preserve"> </w:t>
      </w:r>
      <w:r w:rsidRPr="00BB18A9">
        <w:rPr>
          <w:lang w:val="nl-NL"/>
        </w:rPr>
        <w:t>gedragscode</w:t>
      </w:r>
      <w:r w:rsidRPr="00BB18A9">
        <w:rPr>
          <w:spacing w:val="-6"/>
          <w:lang w:val="nl-NL"/>
        </w:rPr>
        <w:t xml:space="preserve"> </w:t>
      </w:r>
      <w:r w:rsidRPr="00BB18A9">
        <w:rPr>
          <w:lang w:val="nl-NL"/>
        </w:rPr>
        <w:t>te doorbreken.</w:t>
      </w:r>
    </w:p>
    <w:p w14:paraId="30478880" w14:textId="77777777" w:rsidR="009251FB" w:rsidRPr="00BB18A9" w:rsidRDefault="009251FB">
      <w:pPr>
        <w:spacing w:before="1"/>
        <w:rPr>
          <w:rFonts w:ascii="Vani" w:eastAsia="Vani" w:hAnsi="Vani" w:cs="Vani"/>
          <w:sz w:val="20"/>
          <w:szCs w:val="20"/>
          <w:lang w:val="nl-NL"/>
        </w:rPr>
      </w:pPr>
    </w:p>
    <w:p w14:paraId="30478881" w14:textId="77777777" w:rsidR="009251FB" w:rsidRPr="00BB18A9" w:rsidRDefault="00D055AB">
      <w:pPr>
        <w:pStyle w:val="Plattetekst"/>
        <w:ind w:right="173"/>
        <w:rPr>
          <w:lang w:val="nl-NL"/>
        </w:rPr>
      </w:pPr>
      <w:r w:rsidRPr="00BB18A9">
        <w:rPr>
          <w:lang w:val="nl-NL"/>
        </w:rPr>
        <w:t>Uitzonderingen op de geheimhoudingsplicht mogen alleen worden gemaakt als de informatiegever toestemming geeft de geheimhouding te doorbreken of wanneer er zeer dringende redenen voor zijn. Denk</w:t>
      </w:r>
      <w:r w:rsidRPr="00BB18A9">
        <w:rPr>
          <w:spacing w:val="-8"/>
          <w:lang w:val="nl-NL"/>
        </w:rPr>
        <w:t xml:space="preserve"> </w:t>
      </w:r>
      <w:r w:rsidRPr="00BB18A9">
        <w:rPr>
          <w:lang w:val="nl-NL"/>
        </w:rPr>
        <w:t>hierbij</w:t>
      </w:r>
      <w:r w:rsidRPr="00BB18A9">
        <w:rPr>
          <w:spacing w:val="-5"/>
          <w:lang w:val="nl-NL"/>
        </w:rPr>
        <w:t xml:space="preserve"> </w:t>
      </w:r>
      <w:r w:rsidRPr="00BB18A9">
        <w:rPr>
          <w:lang w:val="nl-NL"/>
        </w:rPr>
        <w:t>aan</w:t>
      </w:r>
      <w:r w:rsidRPr="00BB18A9">
        <w:rPr>
          <w:spacing w:val="-7"/>
          <w:lang w:val="nl-NL"/>
        </w:rPr>
        <w:t xml:space="preserve"> </w:t>
      </w:r>
      <w:r w:rsidRPr="00BB18A9">
        <w:rPr>
          <w:lang w:val="nl-NL"/>
        </w:rPr>
        <w:t>wettelijke</w:t>
      </w:r>
      <w:r w:rsidRPr="00BB18A9">
        <w:rPr>
          <w:spacing w:val="-5"/>
          <w:lang w:val="nl-NL"/>
        </w:rPr>
        <w:t xml:space="preserve"> </w:t>
      </w:r>
      <w:r w:rsidRPr="00BB18A9">
        <w:rPr>
          <w:lang w:val="nl-NL"/>
        </w:rPr>
        <w:t>plichten,</w:t>
      </w:r>
      <w:r w:rsidRPr="00BB18A9">
        <w:rPr>
          <w:spacing w:val="-6"/>
          <w:lang w:val="nl-NL"/>
        </w:rPr>
        <w:t xml:space="preserve"> </w:t>
      </w:r>
      <w:r w:rsidRPr="00BB18A9">
        <w:rPr>
          <w:lang w:val="nl-NL"/>
        </w:rPr>
        <w:t>bijvoorbeeld</w:t>
      </w:r>
      <w:r w:rsidRPr="00BB18A9">
        <w:rPr>
          <w:spacing w:val="-6"/>
          <w:lang w:val="nl-NL"/>
        </w:rPr>
        <w:t xml:space="preserve"> </w:t>
      </w:r>
      <w:r w:rsidRPr="00BB18A9">
        <w:rPr>
          <w:spacing w:val="3"/>
          <w:lang w:val="nl-NL"/>
        </w:rPr>
        <w:t>de</w:t>
      </w:r>
      <w:r w:rsidRPr="00BB18A9">
        <w:rPr>
          <w:spacing w:val="-7"/>
          <w:lang w:val="nl-NL"/>
        </w:rPr>
        <w:t xml:space="preserve"> </w:t>
      </w:r>
      <w:r w:rsidRPr="00BB18A9">
        <w:rPr>
          <w:lang w:val="nl-NL"/>
        </w:rPr>
        <w:t>aangifteplicht</w:t>
      </w:r>
      <w:r w:rsidRPr="00BB18A9">
        <w:rPr>
          <w:spacing w:val="-4"/>
          <w:lang w:val="nl-NL"/>
        </w:rPr>
        <w:t xml:space="preserve"> </w:t>
      </w:r>
      <w:r w:rsidRPr="00BB18A9">
        <w:rPr>
          <w:lang w:val="nl-NL"/>
        </w:rPr>
        <w:t>bij</w:t>
      </w:r>
      <w:r w:rsidRPr="00BB18A9">
        <w:rPr>
          <w:spacing w:val="-7"/>
          <w:lang w:val="nl-NL"/>
        </w:rPr>
        <w:t xml:space="preserve"> </w:t>
      </w:r>
      <w:r w:rsidRPr="00BB18A9">
        <w:rPr>
          <w:lang w:val="nl-NL"/>
        </w:rPr>
        <w:t>levensdelicten</w:t>
      </w:r>
      <w:r w:rsidRPr="00BB18A9">
        <w:rPr>
          <w:spacing w:val="-7"/>
          <w:lang w:val="nl-NL"/>
        </w:rPr>
        <w:t xml:space="preserve"> </w:t>
      </w:r>
      <w:r w:rsidRPr="00BB18A9">
        <w:rPr>
          <w:lang w:val="nl-NL"/>
        </w:rPr>
        <w:t>in</w:t>
      </w:r>
      <w:r w:rsidRPr="00BB18A9">
        <w:rPr>
          <w:spacing w:val="-5"/>
          <w:lang w:val="nl-NL"/>
        </w:rPr>
        <w:t xml:space="preserve"> </w:t>
      </w:r>
      <w:r w:rsidRPr="00BB18A9">
        <w:rPr>
          <w:lang w:val="nl-NL"/>
        </w:rPr>
        <w:t>het</w:t>
      </w:r>
      <w:r w:rsidRPr="00BB18A9">
        <w:rPr>
          <w:spacing w:val="-6"/>
          <w:lang w:val="nl-NL"/>
        </w:rPr>
        <w:t xml:space="preserve"> </w:t>
      </w:r>
      <w:r w:rsidRPr="00BB18A9">
        <w:rPr>
          <w:lang w:val="nl-NL"/>
        </w:rPr>
        <w:t>algemeen</w:t>
      </w:r>
    </w:p>
    <w:p w14:paraId="30478882"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883" w14:textId="77777777" w:rsidR="009251FB" w:rsidRPr="00BB18A9" w:rsidRDefault="00D055AB">
      <w:pPr>
        <w:pStyle w:val="Plattetekst"/>
        <w:ind w:right="173"/>
        <w:rPr>
          <w:lang w:val="nl-NL"/>
        </w:rPr>
      </w:pPr>
      <w:r w:rsidRPr="00BB18A9">
        <w:rPr>
          <w:lang w:val="nl-NL"/>
        </w:rPr>
        <w:lastRenderedPageBreak/>
        <w: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meldings-</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aangifteplicht</w:t>
      </w:r>
      <w:r w:rsidRPr="00BB18A9">
        <w:rPr>
          <w:spacing w:val="-2"/>
          <w:lang w:val="nl-NL"/>
        </w:rPr>
        <w:t xml:space="preserve"> </w:t>
      </w:r>
      <w:r w:rsidRPr="00BB18A9">
        <w:rPr>
          <w:lang w:val="nl-NL"/>
        </w:rPr>
        <w:t>bij</w:t>
      </w:r>
      <w:r w:rsidRPr="00BB18A9">
        <w:rPr>
          <w:spacing w:val="-5"/>
          <w:lang w:val="nl-NL"/>
        </w:rPr>
        <w:t xml:space="preserve"> </w:t>
      </w:r>
      <w:r w:rsidRPr="00BB18A9">
        <w:rPr>
          <w:lang w:val="nl-NL"/>
        </w:rPr>
        <w:t>(strafbare)</w:t>
      </w:r>
      <w:r w:rsidRPr="00BB18A9">
        <w:rPr>
          <w:spacing w:val="-5"/>
          <w:lang w:val="nl-NL"/>
        </w:rPr>
        <w:t xml:space="preserve"> </w:t>
      </w:r>
      <w:r w:rsidRPr="00BB18A9">
        <w:rPr>
          <w:lang w:val="nl-NL"/>
        </w:rPr>
        <w:t>seksuele</w:t>
      </w:r>
      <w:r w:rsidRPr="00BB18A9">
        <w:rPr>
          <w:spacing w:val="-5"/>
          <w:lang w:val="nl-NL"/>
        </w:rPr>
        <w:t xml:space="preserve"> </w:t>
      </w:r>
      <w:r w:rsidRPr="00BB18A9">
        <w:rPr>
          <w:lang w:val="nl-NL"/>
        </w:rPr>
        <w:t>handelingen</w:t>
      </w:r>
      <w:r w:rsidRPr="00BB18A9">
        <w:rPr>
          <w:spacing w:val="-5"/>
          <w:lang w:val="nl-NL"/>
        </w:rPr>
        <w:t xml:space="preserve"> </w:t>
      </w:r>
      <w:r w:rsidRPr="00BB18A9">
        <w:rPr>
          <w:lang w:val="nl-NL"/>
        </w:rPr>
        <w:t>tussen</w:t>
      </w:r>
      <w:r w:rsidRPr="00BB18A9">
        <w:rPr>
          <w:spacing w:val="-3"/>
          <w:lang w:val="nl-NL"/>
        </w:rPr>
        <w:t xml:space="preserve"> </w:t>
      </w:r>
      <w:r w:rsidRPr="00BB18A9">
        <w:rPr>
          <w:lang w:val="nl-NL"/>
        </w:rPr>
        <w:t>personeel</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leerlingen, zie 3.4 Stappenplan seksuele intimidatie en</w:t>
      </w:r>
      <w:r w:rsidRPr="00BB18A9">
        <w:rPr>
          <w:spacing w:val="-25"/>
          <w:lang w:val="nl-NL"/>
        </w:rPr>
        <w:t xml:space="preserve"> </w:t>
      </w:r>
      <w:r w:rsidRPr="00BB18A9">
        <w:rPr>
          <w:lang w:val="nl-NL"/>
        </w:rPr>
        <w:t>misbruik.</w:t>
      </w:r>
    </w:p>
    <w:p w14:paraId="30478884" w14:textId="77777777" w:rsidR="009251FB" w:rsidRPr="00BB18A9" w:rsidRDefault="009251FB">
      <w:pPr>
        <w:spacing w:before="1"/>
        <w:rPr>
          <w:rFonts w:ascii="Vani" w:eastAsia="Vani" w:hAnsi="Vani" w:cs="Vani"/>
          <w:sz w:val="20"/>
          <w:szCs w:val="20"/>
          <w:lang w:val="nl-NL"/>
        </w:rPr>
      </w:pPr>
    </w:p>
    <w:p w14:paraId="30478885" w14:textId="77777777" w:rsidR="009251FB" w:rsidRPr="00BB18A9" w:rsidRDefault="00D055AB">
      <w:pPr>
        <w:pStyle w:val="Plattetekst"/>
        <w:ind w:right="146"/>
        <w:rPr>
          <w:lang w:val="nl-NL"/>
        </w:rPr>
      </w:pPr>
      <w:r w:rsidRPr="00BB18A9">
        <w:rPr>
          <w:lang w:val="nl-NL"/>
        </w:rPr>
        <w:t>Indien</w:t>
      </w:r>
      <w:r w:rsidRPr="00BB18A9">
        <w:rPr>
          <w:spacing w:val="-5"/>
          <w:lang w:val="nl-NL"/>
        </w:rPr>
        <w:t xml:space="preserve"> </w:t>
      </w:r>
      <w:r w:rsidRPr="00BB18A9">
        <w:rPr>
          <w:lang w:val="nl-NL"/>
        </w:rPr>
        <w:t>toestemming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informatiegever</w:t>
      </w:r>
      <w:r w:rsidRPr="00BB18A9">
        <w:rPr>
          <w:spacing w:val="-5"/>
          <w:lang w:val="nl-NL"/>
        </w:rPr>
        <w:t xml:space="preserve"> </w:t>
      </w:r>
      <w:r w:rsidRPr="00BB18A9">
        <w:rPr>
          <w:lang w:val="nl-NL"/>
        </w:rPr>
        <w:t>ontbreekt,</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geheimhouding</w:t>
      </w:r>
      <w:r w:rsidRPr="00BB18A9">
        <w:rPr>
          <w:spacing w:val="-3"/>
          <w:lang w:val="nl-NL"/>
        </w:rPr>
        <w:t xml:space="preserve"> </w:t>
      </w:r>
      <w:r w:rsidRPr="00BB18A9">
        <w:rPr>
          <w:lang w:val="nl-NL"/>
        </w:rPr>
        <w:t>pas</w:t>
      </w:r>
      <w:r w:rsidRPr="00BB18A9">
        <w:rPr>
          <w:spacing w:val="-2"/>
          <w:lang w:val="nl-NL"/>
        </w:rPr>
        <w:t xml:space="preserve"> </w:t>
      </w:r>
      <w:r w:rsidRPr="00BB18A9">
        <w:rPr>
          <w:lang w:val="nl-NL"/>
        </w:rPr>
        <w:t>worden</w:t>
      </w:r>
      <w:r w:rsidRPr="00BB18A9">
        <w:rPr>
          <w:spacing w:val="-5"/>
          <w:lang w:val="nl-NL"/>
        </w:rPr>
        <w:t xml:space="preserve"> </w:t>
      </w:r>
      <w:r w:rsidRPr="00BB18A9">
        <w:rPr>
          <w:lang w:val="nl-NL"/>
        </w:rPr>
        <w:t>doorbroken als er tenminste is voldaan aan alle hieronder genoemde</w:t>
      </w:r>
      <w:r w:rsidRPr="00BB18A9">
        <w:rPr>
          <w:spacing w:val="-33"/>
          <w:lang w:val="nl-NL"/>
        </w:rPr>
        <w:t xml:space="preserve"> </w:t>
      </w:r>
      <w:r w:rsidRPr="00BB18A9">
        <w:rPr>
          <w:lang w:val="nl-NL"/>
        </w:rPr>
        <w:t>voorwaarden:</w:t>
      </w:r>
    </w:p>
    <w:p w14:paraId="30478886" w14:textId="77777777" w:rsidR="009251FB" w:rsidRPr="00BB18A9" w:rsidRDefault="00D055AB">
      <w:pPr>
        <w:pStyle w:val="Lijstalinea"/>
        <w:numPr>
          <w:ilvl w:val="0"/>
          <w:numId w:val="31"/>
        </w:numPr>
        <w:tabs>
          <w:tab w:val="left" w:pos="281"/>
        </w:tabs>
        <w:spacing w:before="1"/>
        <w:ind w:right="1179" w:firstLine="0"/>
        <w:rPr>
          <w:rFonts w:ascii="Vani" w:eastAsia="Vani" w:hAnsi="Vani" w:cs="Vani"/>
          <w:sz w:val="20"/>
          <w:szCs w:val="20"/>
          <w:lang w:val="nl-NL"/>
        </w:rPr>
      </w:pPr>
      <w:r w:rsidRPr="00BB18A9">
        <w:rPr>
          <w:rFonts w:ascii="Vani"/>
          <w:sz w:val="20"/>
          <w:lang w:val="nl-NL"/>
        </w:rPr>
        <w:t>Alles</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werk</w:t>
      </w:r>
      <w:r w:rsidRPr="00BB18A9">
        <w:rPr>
          <w:rFonts w:ascii="Vani"/>
          <w:spacing w:val="-5"/>
          <w:sz w:val="20"/>
          <w:lang w:val="nl-NL"/>
        </w:rPr>
        <w:t xml:space="preserve"> </w:t>
      </w:r>
      <w:r w:rsidRPr="00BB18A9">
        <w:rPr>
          <w:rFonts w:ascii="Vani"/>
          <w:sz w:val="20"/>
          <w:lang w:val="nl-NL"/>
        </w:rPr>
        <w:t>gesteld</w:t>
      </w:r>
      <w:r w:rsidRPr="00BB18A9">
        <w:rPr>
          <w:rFonts w:ascii="Vani"/>
          <w:spacing w:val="-3"/>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informatiegever</w:t>
      </w:r>
      <w:r w:rsidRPr="00BB18A9">
        <w:rPr>
          <w:rFonts w:ascii="Vani"/>
          <w:spacing w:val="-4"/>
          <w:sz w:val="20"/>
          <w:lang w:val="nl-NL"/>
        </w:rPr>
        <w:t xml:space="preserve"> </w:t>
      </w:r>
      <w:r w:rsidRPr="00BB18A9">
        <w:rPr>
          <w:rFonts w:ascii="Vani"/>
          <w:sz w:val="20"/>
          <w:lang w:val="nl-NL"/>
        </w:rPr>
        <w:t>toestemming</w:t>
      </w:r>
      <w:r w:rsidRPr="00BB18A9">
        <w:rPr>
          <w:rFonts w:ascii="Vani"/>
          <w:spacing w:val="-5"/>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verkrijgen</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 doorbreken van de</w:t>
      </w:r>
      <w:r w:rsidRPr="00BB18A9">
        <w:rPr>
          <w:rFonts w:ascii="Vani"/>
          <w:spacing w:val="-21"/>
          <w:sz w:val="20"/>
          <w:lang w:val="nl-NL"/>
        </w:rPr>
        <w:t xml:space="preserve"> </w:t>
      </w:r>
      <w:r w:rsidRPr="00BB18A9">
        <w:rPr>
          <w:rFonts w:ascii="Vani"/>
          <w:sz w:val="20"/>
          <w:lang w:val="nl-NL"/>
        </w:rPr>
        <w:t>geheimhoudingsplicht.</w:t>
      </w:r>
    </w:p>
    <w:p w14:paraId="30478887" w14:textId="77777777" w:rsidR="009251FB" w:rsidRPr="00BB18A9" w:rsidRDefault="00D055AB">
      <w:pPr>
        <w:pStyle w:val="Lijstalinea"/>
        <w:numPr>
          <w:ilvl w:val="0"/>
          <w:numId w:val="31"/>
        </w:numPr>
        <w:tabs>
          <w:tab w:val="left" w:pos="281"/>
        </w:tabs>
        <w:ind w:right="881" w:firstLine="0"/>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vertrouwen</w:t>
      </w:r>
      <w:r w:rsidRPr="00BB18A9">
        <w:rPr>
          <w:rFonts w:ascii="Vani"/>
          <w:spacing w:val="-5"/>
          <w:sz w:val="20"/>
          <w:lang w:val="nl-NL"/>
        </w:rPr>
        <w:t xml:space="preserve"> </w:t>
      </w:r>
      <w:r w:rsidRPr="00BB18A9">
        <w:rPr>
          <w:rFonts w:ascii="Vani"/>
          <w:sz w:val="20"/>
          <w:lang w:val="nl-NL"/>
        </w:rPr>
        <w:t>genomen</w:t>
      </w:r>
      <w:r w:rsidRPr="00BB18A9">
        <w:rPr>
          <w:rFonts w:ascii="Vani"/>
          <w:spacing w:val="-5"/>
          <w:sz w:val="20"/>
          <w:lang w:val="nl-NL"/>
        </w:rPr>
        <w:t xml:space="preserve"> </w:t>
      </w:r>
      <w:r w:rsidRPr="00BB18A9">
        <w:rPr>
          <w:rFonts w:ascii="Vani"/>
          <w:sz w:val="20"/>
          <w:lang w:val="nl-NL"/>
        </w:rPr>
        <w:t>personeelslid</w:t>
      </w:r>
      <w:r w:rsidRPr="00BB18A9">
        <w:rPr>
          <w:rFonts w:ascii="Vani"/>
          <w:spacing w:val="-4"/>
          <w:sz w:val="20"/>
          <w:lang w:val="nl-NL"/>
        </w:rPr>
        <w:t xml:space="preserve"> </w:t>
      </w:r>
      <w:r w:rsidRPr="00BB18A9">
        <w:rPr>
          <w:rFonts w:ascii="Vani"/>
          <w:sz w:val="20"/>
          <w:lang w:val="nl-NL"/>
        </w:rPr>
        <w:t>raakt</w:t>
      </w:r>
      <w:r w:rsidRPr="00BB18A9">
        <w:rPr>
          <w:rFonts w:ascii="Vani"/>
          <w:spacing w:val="-2"/>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gewetensnood</w:t>
      </w:r>
      <w:r w:rsidRPr="00BB18A9">
        <w:rPr>
          <w:rFonts w:ascii="Vani"/>
          <w:spacing w:val="-4"/>
          <w:sz w:val="20"/>
          <w:lang w:val="nl-NL"/>
        </w:rPr>
        <w:t xml:space="preserve"> </w:t>
      </w:r>
      <w:r w:rsidRPr="00BB18A9">
        <w:rPr>
          <w:rFonts w:ascii="Vani"/>
          <w:sz w:val="20"/>
          <w:lang w:val="nl-NL"/>
        </w:rPr>
        <w:t>door</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handhaven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 geheimhoudingsplicht.</w:t>
      </w:r>
    </w:p>
    <w:p w14:paraId="30478888" w14:textId="77777777" w:rsidR="009251FB" w:rsidRPr="00BB18A9" w:rsidRDefault="00D055AB">
      <w:pPr>
        <w:pStyle w:val="Lijstalinea"/>
        <w:numPr>
          <w:ilvl w:val="0"/>
          <w:numId w:val="31"/>
        </w:numPr>
        <w:tabs>
          <w:tab w:val="left" w:pos="281"/>
        </w:tabs>
        <w:ind w:right="1658" w:firstLine="0"/>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probleem</w:t>
      </w:r>
      <w:r w:rsidRPr="00BB18A9">
        <w:rPr>
          <w:rFonts w:ascii="Vani"/>
          <w:spacing w:val="-5"/>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geen</w:t>
      </w:r>
      <w:r w:rsidRPr="00BB18A9">
        <w:rPr>
          <w:rFonts w:ascii="Vani"/>
          <w:spacing w:val="-5"/>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manier</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opgelost</w:t>
      </w:r>
      <w:r w:rsidRPr="00BB18A9">
        <w:rPr>
          <w:rFonts w:ascii="Vani"/>
          <w:spacing w:val="-4"/>
          <w:sz w:val="20"/>
          <w:lang w:val="nl-NL"/>
        </w:rPr>
        <w:t xml:space="preserve"> </w:t>
      </w:r>
      <w:r w:rsidRPr="00BB18A9">
        <w:rPr>
          <w:rFonts w:ascii="Vani"/>
          <w:sz w:val="20"/>
          <w:lang w:val="nl-NL"/>
        </w:rPr>
        <w:t>dan</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doorbreken van de</w:t>
      </w:r>
      <w:r w:rsidRPr="00BB18A9">
        <w:rPr>
          <w:rFonts w:ascii="Vani"/>
          <w:spacing w:val="-17"/>
          <w:sz w:val="20"/>
          <w:lang w:val="nl-NL"/>
        </w:rPr>
        <w:t xml:space="preserve"> </w:t>
      </w:r>
      <w:r w:rsidRPr="00BB18A9">
        <w:rPr>
          <w:rFonts w:ascii="Vani"/>
          <w:sz w:val="20"/>
          <w:lang w:val="nl-NL"/>
        </w:rPr>
        <w:t>geheimhoudingsplicht.</w:t>
      </w:r>
    </w:p>
    <w:p w14:paraId="30478889" w14:textId="77777777" w:rsidR="009251FB" w:rsidRPr="00BB18A9" w:rsidRDefault="00D055AB">
      <w:pPr>
        <w:pStyle w:val="Lijstalinea"/>
        <w:numPr>
          <w:ilvl w:val="0"/>
          <w:numId w:val="31"/>
        </w:numPr>
        <w:tabs>
          <w:tab w:val="left" w:pos="281"/>
        </w:tabs>
        <w:spacing w:before="1"/>
        <w:ind w:right="212" w:firstLine="0"/>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vrijwel</w:t>
      </w:r>
      <w:r w:rsidRPr="00BB18A9">
        <w:rPr>
          <w:rFonts w:ascii="Vani"/>
          <w:spacing w:val="-3"/>
          <w:sz w:val="20"/>
          <w:lang w:val="nl-NL"/>
        </w:rPr>
        <w:t xml:space="preserve"> </w:t>
      </w:r>
      <w:r w:rsidRPr="00BB18A9">
        <w:rPr>
          <w:rFonts w:ascii="Vani"/>
          <w:sz w:val="20"/>
          <w:lang w:val="nl-NL"/>
        </w:rPr>
        <w:t>zeker</w:t>
      </w:r>
      <w:r w:rsidRPr="00BB18A9">
        <w:rPr>
          <w:rFonts w:ascii="Vani"/>
          <w:spacing w:val="-4"/>
          <w:sz w:val="20"/>
          <w:lang w:val="nl-NL"/>
        </w:rPr>
        <w:t xml:space="preserve"> </w:t>
      </w:r>
      <w:r w:rsidRPr="00BB18A9">
        <w:rPr>
          <w:rFonts w:ascii="Vani"/>
          <w:sz w:val="20"/>
          <w:lang w:val="nl-NL"/>
        </w:rPr>
        <w:t>dat</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handhaven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geheimhoudingsplicht</w:t>
      </w:r>
      <w:r w:rsidRPr="00BB18A9">
        <w:rPr>
          <w:rFonts w:ascii="Vani"/>
          <w:spacing w:val="-3"/>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informatiegever</w:t>
      </w:r>
      <w:r w:rsidRPr="00BB18A9">
        <w:rPr>
          <w:rFonts w:ascii="Vani"/>
          <w:spacing w:val="-4"/>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voor derden</w:t>
      </w:r>
      <w:r w:rsidRPr="00BB18A9">
        <w:rPr>
          <w:rFonts w:ascii="Vani"/>
          <w:spacing w:val="-4"/>
          <w:sz w:val="20"/>
          <w:lang w:val="nl-NL"/>
        </w:rPr>
        <w:t xml:space="preserve"> </w:t>
      </w:r>
      <w:r w:rsidRPr="00BB18A9">
        <w:rPr>
          <w:rFonts w:ascii="Vani"/>
          <w:sz w:val="20"/>
          <w:lang w:val="nl-NL"/>
        </w:rPr>
        <w:t>aanwijsbare</w:t>
      </w:r>
      <w:r w:rsidRPr="00BB18A9">
        <w:rPr>
          <w:rFonts w:ascii="Vani"/>
          <w:spacing w:val="-3"/>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ernstige</w:t>
      </w:r>
      <w:r w:rsidRPr="00BB18A9">
        <w:rPr>
          <w:rFonts w:ascii="Vani"/>
          <w:spacing w:val="-6"/>
          <w:sz w:val="20"/>
          <w:lang w:val="nl-NL"/>
        </w:rPr>
        <w:t xml:space="preserve"> </w:t>
      </w:r>
      <w:r w:rsidRPr="00BB18A9">
        <w:rPr>
          <w:rFonts w:ascii="Vani"/>
          <w:sz w:val="20"/>
          <w:lang w:val="nl-NL"/>
        </w:rPr>
        <w:t>schade</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gevaar</w:t>
      </w:r>
      <w:r w:rsidRPr="00BB18A9">
        <w:rPr>
          <w:rFonts w:ascii="Vani"/>
          <w:spacing w:val="-5"/>
          <w:sz w:val="20"/>
          <w:lang w:val="nl-NL"/>
        </w:rPr>
        <w:t xml:space="preserve"> </w:t>
      </w:r>
      <w:r w:rsidRPr="00BB18A9">
        <w:rPr>
          <w:rFonts w:ascii="Vani"/>
          <w:sz w:val="20"/>
          <w:lang w:val="nl-NL"/>
        </w:rPr>
        <w:t>zal</w:t>
      </w:r>
      <w:r w:rsidRPr="00BB18A9">
        <w:rPr>
          <w:rFonts w:ascii="Vani"/>
          <w:spacing w:val="-4"/>
          <w:sz w:val="20"/>
          <w:lang w:val="nl-NL"/>
        </w:rPr>
        <w:t xml:space="preserve"> </w:t>
      </w:r>
      <w:r w:rsidRPr="00BB18A9">
        <w:rPr>
          <w:rFonts w:ascii="Vani"/>
          <w:sz w:val="20"/>
          <w:lang w:val="nl-NL"/>
        </w:rPr>
        <w:t>opleveren.</w:t>
      </w:r>
    </w:p>
    <w:p w14:paraId="3047888A" w14:textId="77777777" w:rsidR="009251FB" w:rsidRPr="00BB18A9" w:rsidRDefault="00D055AB">
      <w:pPr>
        <w:pStyle w:val="Lijstalinea"/>
        <w:numPr>
          <w:ilvl w:val="0"/>
          <w:numId w:val="31"/>
        </w:numPr>
        <w:tabs>
          <w:tab w:val="left" w:pos="281"/>
        </w:tabs>
        <w:ind w:right="1053" w:firstLine="0"/>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vertrouwen</w:t>
      </w:r>
      <w:r w:rsidRPr="00BB18A9">
        <w:rPr>
          <w:rFonts w:ascii="Vani"/>
          <w:spacing w:val="-5"/>
          <w:sz w:val="20"/>
          <w:lang w:val="nl-NL"/>
        </w:rPr>
        <w:t xml:space="preserve"> </w:t>
      </w:r>
      <w:r w:rsidRPr="00BB18A9">
        <w:rPr>
          <w:rFonts w:ascii="Vani"/>
          <w:sz w:val="20"/>
          <w:lang w:val="nl-NL"/>
        </w:rPr>
        <w:t>genomen</w:t>
      </w:r>
      <w:r w:rsidRPr="00BB18A9">
        <w:rPr>
          <w:rFonts w:ascii="Vani"/>
          <w:spacing w:val="-5"/>
          <w:sz w:val="20"/>
          <w:lang w:val="nl-NL"/>
        </w:rPr>
        <w:t xml:space="preserve"> </w:t>
      </w:r>
      <w:r w:rsidRPr="00BB18A9">
        <w:rPr>
          <w:rFonts w:ascii="Vani"/>
          <w:sz w:val="20"/>
          <w:lang w:val="nl-NL"/>
        </w:rPr>
        <w:t>personeelslid</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vrijwel</w:t>
      </w:r>
      <w:r w:rsidRPr="00BB18A9">
        <w:rPr>
          <w:rFonts w:ascii="Vani"/>
          <w:spacing w:val="-4"/>
          <w:sz w:val="20"/>
          <w:lang w:val="nl-NL"/>
        </w:rPr>
        <w:t xml:space="preserve"> </w:t>
      </w:r>
      <w:r w:rsidRPr="00BB18A9">
        <w:rPr>
          <w:rFonts w:ascii="Vani"/>
          <w:sz w:val="20"/>
          <w:lang w:val="nl-NL"/>
        </w:rPr>
        <w:t>zeker</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doorbreken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 geheimhoudingsplicht de bovengenoemde schade aan de informatiegever of aan anderen in belangrijke mate zal voorkomen of</w:t>
      </w:r>
      <w:r w:rsidRPr="00BB18A9">
        <w:rPr>
          <w:rFonts w:ascii="Vani"/>
          <w:spacing w:val="-23"/>
          <w:sz w:val="20"/>
          <w:lang w:val="nl-NL"/>
        </w:rPr>
        <w:t xml:space="preserve"> </w:t>
      </w:r>
      <w:r w:rsidRPr="00BB18A9">
        <w:rPr>
          <w:rFonts w:ascii="Vani"/>
          <w:sz w:val="20"/>
          <w:lang w:val="nl-NL"/>
        </w:rPr>
        <w:t>beperken.</w:t>
      </w:r>
    </w:p>
    <w:p w14:paraId="3047888B" w14:textId="77777777" w:rsidR="009251FB" w:rsidRPr="00BB18A9" w:rsidRDefault="009251FB">
      <w:pPr>
        <w:spacing w:before="1"/>
        <w:rPr>
          <w:rFonts w:ascii="Vani" w:eastAsia="Vani" w:hAnsi="Vani" w:cs="Vani"/>
          <w:sz w:val="20"/>
          <w:szCs w:val="20"/>
          <w:lang w:val="nl-NL"/>
        </w:rPr>
      </w:pPr>
    </w:p>
    <w:p w14:paraId="3047888C" w14:textId="77777777" w:rsidR="009251FB" w:rsidRPr="00BB18A9" w:rsidRDefault="00D055AB">
      <w:pPr>
        <w:pStyle w:val="Plattetekst"/>
        <w:ind w:right="419"/>
        <w:jc w:val="both"/>
        <w:rPr>
          <w:lang w:val="nl-NL"/>
        </w:rPr>
      </w:pPr>
      <w:r w:rsidRPr="00BB18A9">
        <w:rPr>
          <w:lang w:val="nl-NL"/>
        </w:rPr>
        <w:t>Indien een dergelijke situatie zich voordoet, bespreekt het in vertrouwen genomen personeelslid de redenen</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doorbreken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geheimhoudingsplicht</w:t>
      </w:r>
      <w:r w:rsidRPr="00BB18A9">
        <w:rPr>
          <w:spacing w:val="-4"/>
          <w:lang w:val="nl-NL"/>
        </w:rPr>
        <w:t xml:space="preserve"> </w:t>
      </w:r>
      <w:r w:rsidRPr="00BB18A9">
        <w:rPr>
          <w:lang w:val="nl-NL"/>
        </w:rPr>
        <w:t>met</w:t>
      </w:r>
      <w:r w:rsidRPr="00BB18A9">
        <w:rPr>
          <w:spacing w:val="1"/>
          <w:lang w:val="nl-NL"/>
        </w:rPr>
        <w:t xml:space="preserve"> </w:t>
      </w:r>
      <w:r w:rsidRPr="00BB18A9">
        <w:rPr>
          <w:lang w:val="nl-NL"/>
        </w:rPr>
        <w:t>een</w:t>
      </w:r>
      <w:r w:rsidRPr="00BB18A9">
        <w:rPr>
          <w:spacing w:val="-5"/>
          <w:lang w:val="nl-NL"/>
        </w:rPr>
        <w:t xml:space="preserve"> </w:t>
      </w:r>
      <w:r w:rsidRPr="00BB18A9">
        <w:rPr>
          <w:lang w:val="nl-NL"/>
        </w:rPr>
        <w:t>externe</w:t>
      </w:r>
      <w:r w:rsidRPr="00BB18A9">
        <w:rPr>
          <w:spacing w:val="-5"/>
          <w:lang w:val="nl-NL"/>
        </w:rPr>
        <w:t xml:space="preserve"> </w:t>
      </w:r>
      <w:r w:rsidRPr="00BB18A9">
        <w:rPr>
          <w:lang w:val="nl-NL"/>
        </w:rPr>
        <w:t>deskundige</w:t>
      </w:r>
      <w:r w:rsidRPr="00BB18A9">
        <w:rPr>
          <w:spacing w:val="-6"/>
          <w:lang w:val="nl-NL"/>
        </w:rPr>
        <w:t xml:space="preserve"> </w:t>
      </w:r>
      <w:r w:rsidRPr="00BB18A9">
        <w:rPr>
          <w:lang w:val="nl-NL"/>
        </w:rPr>
        <w:t>alvorens</w:t>
      </w:r>
      <w:r w:rsidRPr="00BB18A9">
        <w:rPr>
          <w:spacing w:val="-5"/>
          <w:lang w:val="nl-NL"/>
        </w:rPr>
        <w:t xml:space="preserve"> </w:t>
      </w:r>
      <w:r w:rsidRPr="00BB18A9">
        <w:rPr>
          <w:lang w:val="nl-NL"/>
        </w:rPr>
        <w:t>de geheimhouding</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doorbreken.</w:t>
      </w:r>
      <w:r w:rsidRPr="00BB18A9">
        <w:rPr>
          <w:spacing w:val="-4"/>
          <w:lang w:val="nl-NL"/>
        </w:rPr>
        <w:t xml:space="preserve"> </w:t>
      </w:r>
      <w:r w:rsidRPr="00BB18A9">
        <w:rPr>
          <w:lang w:val="nl-NL"/>
        </w:rPr>
        <w:t>Verder</w:t>
      </w:r>
      <w:r w:rsidRPr="00BB18A9">
        <w:rPr>
          <w:spacing w:val="-4"/>
          <w:lang w:val="nl-NL"/>
        </w:rPr>
        <w:t xml:space="preserve"> </w:t>
      </w:r>
      <w:r w:rsidRPr="00BB18A9">
        <w:rPr>
          <w:lang w:val="nl-NL"/>
        </w:rPr>
        <w:t>onderneemt</w:t>
      </w:r>
      <w:r w:rsidRPr="00BB18A9">
        <w:rPr>
          <w:spacing w:val="-4"/>
          <w:lang w:val="nl-NL"/>
        </w:rPr>
        <w:t xml:space="preserve"> </w:t>
      </w:r>
      <w:r w:rsidRPr="00BB18A9">
        <w:rPr>
          <w:lang w:val="nl-NL"/>
        </w:rPr>
        <w:t>hij</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zij</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volgende</w:t>
      </w:r>
      <w:r w:rsidRPr="00BB18A9">
        <w:rPr>
          <w:spacing w:val="-3"/>
          <w:lang w:val="nl-NL"/>
        </w:rPr>
        <w:t xml:space="preserve"> </w:t>
      </w:r>
      <w:r w:rsidRPr="00BB18A9">
        <w:rPr>
          <w:lang w:val="nl-NL"/>
        </w:rPr>
        <w:t>acties:</w:t>
      </w:r>
    </w:p>
    <w:p w14:paraId="3047888D" w14:textId="77777777" w:rsidR="009251FB" w:rsidRPr="00BB18A9" w:rsidRDefault="00D055AB">
      <w:pPr>
        <w:pStyle w:val="Plattetekst"/>
        <w:spacing w:before="1"/>
        <w:ind w:right="146"/>
        <w:rPr>
          <w:lang w:val="nl-NL"/>
        </w:rPr>
      </w:pPr>
      <w:r w:rsidRPr="00BB18A9">
        <w:rPr>
          <w:lang w:val="nl-NL"/>
        </w:rPr>
        <w:t>Het in vertrouwen genomen personeelslid brengt de informatiegever op de hoogte van het voornemen om</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geheimhoudingsplicht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doorbreken</w:t>
      </w:r>
      <w:r w:rsidRPr="00BB18A9">
        <w:rPr>
          <w:spacing w:val="-4"/>
          <w:lang w:val="nl-NL"/>
        </w:rPr>
        <w:t xml:space="preserve"> </w:t>
      </w:r>
      <w:r w:rsidRPr="00BB18A9">
        <w:rPr>
          <w:lang w:val="nl-NL"/>
        </w:rPr>
        <w:t>alvorens</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daadwerkelijk</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doen,</w:t>
      </w:r>
      <w:r w:rsidRPr="00BB18A9">
        <w:rPr>
          <w:spacing w:val="-5"/>
          <w:lang w:val="nl-NL"/>
        </w:rPr>
        <w:t xml:space="preserve"> </w:t>
      </w:r>
      <w:r w:rsidRPr="00BB18A9">
        <w:rPr>
          <w:lang w:val="nl-NL"/>
        </w:rPr>
        <w:t>tenzij</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veiligheid</w:t>
      </w:r>
      <w:r w:rsidRPr="00BB18A9">
        <w:rPr>
          <w:spacing w:val="-1"/>
          <w:lang w:val="nl-NL"/>
        </w:rPr>
        <w:t xml:space="preserve"> </w:t>
      </w:r>
      <w:r w:rsidRPr="00BB18A9">
        <w:rPr>
          <w:lang w:val="nl-NL"/>
        </w:rPr>
        <w:t>van het</w:t>
      </w:r>
      <w:r w:rsidRPr="00BB18A9">
        <w:rPr>
          <w:spacing w:val="-6"/>
          <w:lang w:val="nl-NL"/>
        </w:rPr>
        <w:t xml:space="preserve"> </w:t>
      </w:r>
      <w:r w:rsidRPr="00BB18A9">
        <w:rPr>
          <w:lang w:val="nl-NL"/>
        </w:rPr>
        <w:t>in</w:t>
      </w:r>
      <w:r w:rsidRPr="00BB18A9">
        <w:rPr>
          <w:spacing w:val="-5"/>
          <w:lang w:val="nl-NL"/>
        </w:rPr>
        <w:t xml:space="preserve"> </w:t>
      </w:r>
      <w:r w:rsidRPr="00BB18A9">
        <w:rPr>
          <w:lang w:val="nl-NL"/>
        </w:rPr>
        <w:t>vertrouwen</w:t>
      </w:r>
      <w:r w:rsidRPr="00BB18A9">
        <w:rPr>
          <w:spacing w:val="-5"/>
          <w:lang w:val="nl-NL"/>
        </w:rPr>
        <w:t xml:space="preserve"> </w:t>
      </w:r>
      <w:r w:rsidRPr="00BB18A9">
        <w:rPr>
          <w:lang w:val="nl-NL"/>
        </w:rPr>
        <w:t>genomen</w:t>
      </w:r>
      <w:r w:rsidRPr="00BB18A9">
        <w:rPr>
          <w:spacing w:val="-5"/>
          <w:lang w:val="nl-NL"/>
        </w:rPr>
        <w:t xml:space="preserve"> </w:t>
      </w:r>
      <w:r w:rsidRPr="00BB18A9">
        <w:rPr>
          <w:lang w:val="nl-NL"/>
        </w:rPr>
        <w:t>personeelslid</w:t>
      </w:r>
      <w:r w:rsidRPr="00BB18A9">
        <w:rPr>
          <w:spacing w:val="-6"/>
          <w:lang w:val="nl-NL"/>
        </w:rPr>
        <w:t xml:space="preserve"> </w:t>
      </w:r>
      <w:r w:rsidRPr="00BB18A9">
        <w:rPr>
          <w:lang w:val="nl-NL"/>
        </w:rPr>
        <w:t>hierdoor</w:t>
      </w:r>
      <w:r w:rsidRPr="00BB18A9">
        <w:rPr>
          <w:spacing w:val="-4"/>
          <w:lang w:val="nl-NL"/>
        </w:rPr>
        <w:t xml:space="preserve"> </w:t>
      </w:r>
      <w:r w:rsidRPr="00BB18A9">
        <w:rPr>
          <w:lang w:val="nl-NL"/>
        </w:rPr>
        <w:t>in</w:t>
      </w:r>
      <w:r w:rsidRPr="00BB18A9">
        <w:rPr>
          <w:spacing w:val="-7"/>
          <w:lang w:val="nl-NL"/>
        </w:rPr>
        <w:t xml:space="preserve"> </w:t>
      </w:r>
      <w:r w:rsidRPr="00BB18A9">
        <w:rPr>
          <w:lang w:val="nl-NL"/>
        </w:rPr>
        <w:t>gevaar</w:t>
      </w:r>
      <w:r w:rsidRPr="00BB18A9">
        <w:rPr>
          <w:spacing w:val="-4"/>
          <w:lang w:val="nl-NL"/>
        </w:rPr>
        <w:t xml:space="preserve"> </w:t>
      </w:r>
      <w:r w:rsidRPr="00BB18A9">
        <w:rPr>
          <w:lang w:val="nl-NL"/>
        </w:rPr>
        <w:t>komt.</w:t>
      </w:r>
    </w:p>
    <w:p w14:paraId="3047888E" w14:textId="77777777" w:rsidR="009251FB" w:rsidRPr="00BB18A9" w:rsidRDefault="00D055AB">
      <w:pPr>
        <w:pStyle w:val="Plattetekst"/>
        <w:spacing w:before="1"/>
        <w:ind w:right="173"/>
        <w:rPr>
          <w:lang w:val="nl-NL"/>
        </w:rPr>
      </w:pPr>
      <w:r w:rsidRPr="00BB18A9">
        <w:rPr>
          <w:lang w:val="nl-NL"/>
        </w:rPr>
        <w:t>Indien het in vertrouwen genomen personeelslid volgens het bovenstaande het recht heeft om de geheimhouding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doorbreken,</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alleen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relevante</w:t>
      </w:r>
      <w:r w:rsidRPr="00BB18A9">
        <w:rPr>
          <w:spacing w:val="-4"/>
          <w:lang w:val="nl-NL"/>
        </w:rPr>
        <w:t xml:space="preserve"> </w:t>
      </w:r>
      <w:r w:rsidRPr="00BB18A9">
        <w:rPr>
          <w:lang w:val="nl-NL"/>
        </w:rPr>
        <w:t>gegevens</w:t>
      </w:r>
      <w:r w:rsidRPr="00BB18A9">
        <w:rPr>
          <w:spacing w:val="-4"/>
          <w:lang w:val="nl-NL"/>
        </w:rPr>
        <w:t xml:space="preserve"> </w:t>
      </w:r>
      <w:r w:rsidRPr="00BB18A9">
        <w:rPr>
          <w:lang w:val="nl-NL"/>
        </w:rPr>
        <w:t>doorgegeven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diegenen</w:t>
      </w:r>
      <w:r w:rsidRPr="00BB18A9">
        <w:rPr>
          <w:spacing w:val="-4"/>
          <w:lang w:val="nl-NL"/>
        </w:rPr>
        <w:t xml:space="preserve"> </w:t>
      </w:r>
      <w:r w:rsidRPr="00BB18A9">
        <w:rPr>
          <w:lang w:val="nl-NL"/>
        </w:rPr>
        <w:t>die direct</w:t>
      </w:r>
      <w:r w:rsidRPr="00BB18A9">
        <w:rPr>
          <w:spacing w:val="-3"/>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opvang</w:t>
      </w:r>
      <w:r w:rsidRPr="00BB18A9">
        <w:rPr>
          <w:spacing w:val="-4"/>
          <w:lang w:val="nl-NL"/>
        </w:rPr>
        <w:t xml:space="preserve"> </w:t>
      </w:r>
      <w:r w:rsidRPr="00BB18A9">
        <w:rPr>
          <w:lang w:val="nl-NL"/>
        </w:rPr>
        <w:t>en/of</w:t>
      </w:r>
      <w:r w:rsidRPr="00BB18A9">
        <w:rPr>
          <w:spacing w:val="-4"/>
          <w:lang w:val="nl-NL"/>
        </w:rPr>
        <w:t xml:space="preserve"> </w:t>
      </w:r>
      <w:r w:rsidRPr="00BB18A9">
        <w:rPr>
          <w:lang w:val="nl-NL"/>
        </w:rPr>
        <w:t>bemiddeling</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eventueel</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nemen</w:t>
      </w:r>
      <w:r w:rsidRPr="00BB18A9">
        <w:rPr>
          <w:spacing w:val="-4"/>
          <w:lang w:val="nl-NL"/>
        </w:rPr>
        <w:t xml:space="preserve"> </w:t>
      </w:r>
      <w:r w:rsidRPr="00BB18A9">
        <w:rPr>
          <w:lang w:val="nl-NL"/>
        </w:rPr>
        <w:t>maatregelen</w:t>
      </w:r>
      <w:r w:rsidRPr="00BB18A9">
        <w:rPr>
          <w:spacing w:val="-4"/>
          <w:lang w:val="nl-NL"/>
        </w:rPr>
        <w:t xml:space="preserve"> </w:t>
      </w:r>
      <w:r w:rsidRPr="00BB18A9">
        <w:rPr>
          <w:lang w:val="nl-NL"/>
        </w:rPr>
        <w:t>betrokken</w:t>
      </w:r>
      <w:r w:rsidRPr="00BB18A9">
        <w:rPr>
          <w:spacing w:val="-4"/>
          <w:lang w:val="nl-NL"/>
        </w:rPr>
        <w:t xml:space="preserve"> </w:t>
      </w:r>
      <w:r w:rsidRPr="00BB18A9">
        <w:rPr>
          <w:lang w:val="nl-NL"/>
        </w:rPr>
        <w:t>zijn.</w:t>
      </w:r>
    </w:p>
    <w:p w14:paraId="3047888F" w14:textId="77777777" w:rsidR="009251FB" w:rsidRPr="00BB18A9" w:rsidRDefault="00D055AB">
      <w:pPr>
        <w:pStyle w:val="Plattetekst"/>
        <w:spacing w:before="1"/>
        <w:ind w:right="173"/>
        <w:rPr>
          <w:lang w:val="nl-NL"/>
        </w:rPr>
      </w:pPr>
      <w:r w:rsidRPr="00BB18A9">
        <w:rPr>
          <w:lang w:val="nl-NL"/>
        </w:rPr>
        <w:t>Indien het doorbreken van de geheimhoudingsplicht de vertrouwensrelatie schaadt tussen het in vertrouwen</w:t>
      </w:r>
      <w:r w:rsidRPr="00BB18A9">
        <w:rPr>
          <w:spacing w:val="-6"/>
          <w:lang w:val="nl-NL"/>
        </w:rPr>
        <w:t xml:space="preserve"> </w:t>
      </w:r>
      <w:r w:rsidRPr="00BB18A9">
        <w:rPr>
          <w:lang w:val="nl-NL"/>
        </w:rPr>
        <w:t>genomen</w:t>
      </w:r>
      <w:r w:rsidRPr="00BB18A9">
        <w:rPr>
          <w:spacing w:val="-4"/>
          <w:lang w:val="nl-NL"/>
        </w:rPr>
        <w:t xml:space="preserve"> </w:t>
      </w:r>
      <w:r w:rsidRPr="00BB18A9">
        <w:rPr>
          <w:lang w:val="nl-NL"/>
        </w:rPr>
        <w:t>personeelslid</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6"/>
          <w:lang w:val="nl-NL"/>
        </w:rPr>
        <w:t xml:space="preserve"> </w:t>
      </w:r>
      <w:r w:rsidRPr="00BB18A9">
        <w:rPr>
          <w:lang w:val="nl-NL"/>
        </w:rPr>
        <w:t>informatiegever,</w:t>
      </w:r>
      <w:r w:rsidRPr="00BB18A9">
        <w:rPr>
          <w:spacing w:val="-4"/>
          <w:lang w:val="nl-NL"/>
        </w:rPr>
        <w:t xml:space="preserve"> </w:t>
      </w:r>
      <w:r w:rsidRPr="00BB18A9">
        <w:rPr>
          <w:lang w:val="nl-NL"/>
        </w:rPr>
        <w:t>wordt</w:t>
      </w:r>
      <w:r w:rsidRPr="00BB18A9">
        <w:rPr>
          <w:spacing w:val="-5"/>
          <w:lang w:val="nl-NL"/>
        </w:rPr>
        <w:t xml:space="preserve"> </w:t>
      </w:r>
      <w:r w:rsidRPr="00BB18A9">
        <w:rPr>
          <w:lang w:val="nl-NL"/>
        </w:rPr>
        <w:t>deze</w:t>
      </w:r>
      <w:r w:rsidRPr="00BB18A9">
        <w:rPr>
          <w:spacing w:val="-6"/>
          <w:lang w:val="nl-NL"/>
        </w:rPr>
        <w:t xml:space="preserve"> </w:t>
      </w:r>
      <w:r w:rsidRPr="00BB18A9">
        <w:rPr>
          <w:lang w:val="nl-NL"/>
        </w:rPr>
        <w:t>laatste</w:t>
      </w:r>
      <w:r w:rsidRPr="00BB18A9">
        <w:rPr>
          <w:spacing w:val="-6"/>
          <w:lang w:val="nl-NL"/>
        </w:rPr>
        <w:t xml:space="preserve"> </w:t>
      </w:r>
      <w:r w:rsidRPr="00BB18A9">
        <w:rPr>
          <w:lang w:val="nl-NL"/>
        </w:rPr>
        <w:t>doorverwezen</w:t>
      </w:r>
      <w:r w:rsidRPr="00BB18A9">
        <w:rPr>
          <w:spacing w:val="-5"/>
          <w:lang w:val="nl-NL"/>
        </w:rPr>
        <w:t xml:space="preserve"> </w:t>
      </w:r>
      <w:r w:rsidRPr="00BB18A9">
        <w:rPr>
          <w:lang w:val="nl-NL"/>
        </w:rPr>
        <w:t>naar</w:t>
      </w:r>
      <w:r w:rsidRPr="00BB18A9">
        <w:rPr>
          <w:spacing w:val="-6"/>
          <w:lang w:val="nl-NL"/>
        </w:rPr>
        <w:t xml:space="preserve"> </w:t>
      </w:r>
      <w:r w:rsidRPr="00BB18A9">
        <w:rPr>
          <w:lang w:val="nl-NL"/>
        </w:rPr>
        <w:t>een andere vertrouwenspersoon en/of een andere</w:t>
      </w:r>
      <w:r w:rsidRPr="00BB18A9">
        <w:rPr>
          <w:spacing w:val="-29"/>
          <w:lang w:val="nl-NL"/>
        </w:rPr>
        <w:t xml:space="preserve"> </w:t>
      </w:r>
      <w:r w:rsidRPr="00BB18A9">
        <w:rPr>
          <w:lang w:val="nl-NL"/>
        </w:rPr>
        <w:t>instantie.</w:t>
      </w:r>
    </w:p>
    <w:p w14:paraId="30478890" w14:textId="77777777" w:rsidR="009251FB" w:rsidRPr="00BB18A9" w:rsidRDefault="009251FB">
      <w:pPr>
        <w:spacing w:before="1"/>
        <w:rPr>
          <w:rFonts w:ascii="Vani" w:eastAsia="Vani" w:hAnsi="Vani" w:cs="Vani"/>
          <w:sz w:val="20"/>
          <w:szCs w:val="20"/>
          <w:lang w:val="nl-NL"/>
        </w:rPr>
      </w:pPr>
    </w:p>
    <w:p w14:paraId="30478891" w14:textId="77777777" w:rsidR="009251FB" w:rsidRPr="00BB18A9" w:rsidRDefault="00D055AB">
      <w:pPr>
        <w:pStyle w:val="Kop3"/>
        <w:numPr>
          <w:ilvl w:val="2"/>
          <w:numId w:val="33"/>
        </w:numPr>
        <w:tabs>
          <w:tab w:val="left" w:pos="732"/>
        </w:tabs>
        <w:spacing w:line="336" w:lineRule="exact"/>
        <w:ind w:left="731" w:hanging="593"/>
        <w:rPr>
          <w:b w:val="0"/>
          <w:bCs w:val="0"/>
          <w:lang w:val="nl-NL"/>
        </w:rPr>
      </w:pPr>
      <w:r w:rsidRPr="00BB18A9">
        <w:rPr>
          <w:lang w:val="nl-NL"/>
        </w:rPr>
        <w:t>Meldplicht bij seksuele</w:t>
      </w:r>
      <w:r w:rsidRPr="00BB18A9">
        <w:rPr>
          <w:spacing w:val="-19"/>
          <w:lang w:val="nl-NL"/>
        </w:rPr>
        <w:t xml:space="preserve"> </w:t>
      </w:r>
      <w:r w:rsidRPr="00BB18A9">
        <w:rPr>
          <w:lang w:val="nl-NL"/>
        </w:rPr>
        <w:t>misdrijven</w:t>
      </w:r>
    </w:p>
    <w:p w14:paraId="30478892" w14:textId="77777777" w:rsidR="009251FB" w:rsidRPr="00BB18A9" w:rsidRDefault="00D055AB">
      <w:pPr>
        <w:pStyle w:val="Plattetekst"/>
        <w:ind w:right="278"/>
        <w:rPr>
          <w:lang w:val="nl-NL"/>
        </w:rPr>
      </w:pPr>
      <w:r w:rsidRPr="00BB18A9">
        <w:rPr>
          <w:lang w:val="nl-NL"/>
        </w:rPr>
        <w:t>Sinds medio 1999 is er in de wet een meldplicht en aangifteplicht van seksuele misdrijven vastgelegd: personeelsleden die op de hoogte zijn van een seksueel misdrijf jegens een minderjarige leerling, zijn verplicht het schoolbestuur hierover in te lichten (zie verder 3.4 Stappenplan seksuele intimidatie en misbruik).</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schoolbestuur</w:t>
      </w:r>
      <w:r w:rsidRPr="00BB18A9">
        <w:rPr>
          <w:spacing w:val="-4"/>
          <w:lang w:val="nl-NL"/>
        </w:rPr>
        <w:t xml:space="preserve"> </w:t>
      </w:r>
      <w:r w:rsidRPr="00BB18A9">
        <w:rPr>
          <w:lang w:val="nl-NL"/>
        </w:rPr>
        <w:t>dient</w:t>
      </w:r>
      <w:r w:rsidRPr="00BB18A9">
        <w:rPr>
          <w:spacing w:val="-3"/>
          <w:lang w:val="nl-NL"/>
        </w:rPr>
        <w:t xml:space="preserve"> </w:t>
      </w:r>
      <w:r w:rsidRPr="00BB18A9">
        <w:rPr>
          <w:lang w:val="nl-NL"/>
        </w:rPr>
        <w:t>dan</w:t>
      </w:r>
      <w:r w:rsidRPr="00BB18A9">
        <w:rPr>
          <w:spacing w:val="-4"/>
          <w:lang w:val="nl-NL"/>
        </w:rPr>
        <w:t xml:space="preserve"> </w:t>
      </w:r>
      <w:r w:rsidRPr="00BB18A9">
        <w:rPr>
          <w:lang w:val="nl-NL"/>
        </w:rPr>
        <w:t>contact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te</w:t>
      </w:r>
      <w:r w:rsidRPr="00BB18A9">
        <w:rPr>
          <w:spacing w:val="-2"/>
          <w:lang w:val="nl-NL"/>
        </w:rPr>
        <w:t xml:space="preserve"> </w:t>
      </w:r>
      <w:r w:rsidRPr="00BB18A9">
        <w:rPr>
          <w:lang w:val="nl-NL"/>
        </w:rPr>
        <w:t>nemen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vertrouwensinspecteur.</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leerling</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wel,</w:t>
      </w:r>
      <w:r w:rsidRPr="00BB18A9">
        <w:rPr>
          <w:spacing w:val="-6"/>
          <w:lang w:val="nl-NL"/>
        </w:rPr>
        <w:t xml:space="preserve"> </w:t>
      </w:r>
      <w:r w:rsidRPr="00BB18A9">
        <w:rPr>
          <w:lang w:val="nl-NL"/>
        </w:rPr>
        <w:t>voordat</w:t>
      </w:r>
      <w:r w:rsidRPr="00BB18A9">
        <w:rPr>
          <w:spacing w:val="-2"/>
          <w:lang w:val="nl-NL"/>
        </w:rPr>
        <w:t xml:space="preserve"> </w:t>
      </w:r>
      <w:r w:rsidRPr="00BB18A9">
        <w:rPr>
          <w:lang w:val="nl-NL"/>
        </w:rPr>
        <w:t>aangifte</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gedaan</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politie</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justitie,</w:t>
      </w:r>
      <w:r w:rsidRPr="00BB18A9">
        <w:rPr>
          <w:spacing w:val="-6"/>
          <w:lang w:val="nl-NL"/>
        </w:rPr>
        <w:t xml:space="preserve"> </w:t>
      </w:r>
      <w:r w:rsidRPr="00BB18A9">
        <w:rPr>
          <w:lang w:val="nl-NL"/>
        </w:rPr>
        <w:t>op de hoogte te</w:t>
      </w:r>
      <w:r w:rsidRPr="00BB18A9">
        <w:rPr>
          <w:spacing w:val="-15"/>
          <w:lang w:val="nl-NL"/>
        </w:rPr>
        <w:t xml:space="preserve"> </w:t>
      </w:r>
      <w:r w:rsidRPr="00BB18A9">
        <w:rPr>
          <w:lang w:val="nl-NL"/>
        </w:rPr>
        <w:t>gebracht.</w:t>
      </w:r>
    </w:p>
    <w:p w14:paraId="30478893" w14:textId="77777777" w:rsidR="009251FB" w:rsidRPr="00BB18A9" w:rsidRDefault="009251FB">
      <w:pPr>
        <w:rPr>
          <w:lang w:val="nl-NL"/>
        </w:rPr>
        <w:sectPr w:rsidR="009251FB" w:rsidRPr="00BB18A9">
          <w:pgSz w:w="11910" w:h="16840"/>
          <w:pgMar w:top="1400" w:right="1280" w:bottom="1200" w:left="1280" w:header="0" w:footer="1017" w:gutter="0"/>
          <w:cols w:space="708"/>
        </w:sectPr>
      </w:pPr>
    </w:p>
    <w:p w14:paraId="30478894" w14:textId="77777777" w:rsidR="009251FB" w:rsidRPr="00BB18A9" w:rsidRDefault="00D055AB">
      <w:pPr>
        <w:pStyle w:val="Kop3"/>
        <w:numPr>
          <w:ilvl w:val="2"/>
          <w:numId w:val="33"/>
        </w:numPr>
        <w:tabs>
          <w:tab w:val="left" w:pos="684"/>
        </w:tabs>
        <w:spacing w:line="335" w:lineRule="exact"/>
        <w:ind w:left="683" w:hanging="545"/>
        <w:rPr>
          <w:b w:val="0"/>
          <w:bCs w:val="0"/>
          <w:lang w:val="nl-NL"/>
        </w:rPr>
      </w:pPr>
      <w:r w:rsidRPr="00BB18A9">
        <w:rPr>
          <w:lang w:val="nl-NL"/>
        </w:rPr>
        <w:lastRenderedPageBreak/>
        <w:t xml:space="preserve">Bijzondere afspraken rondom privacy van </w:t>
      </w:r>
      <w:proofErr w:type="spellStart"/>
      <w:r w:rsidRPr="00BB18A9">
        <w:rPr>
          <w:lang w:val="nl-NL"/>
        </w:rPr>
        <w:t>HIV-geïnfecteerde</w:t>
      </w:r>
      <w:proofErr w:type="spellEnd"/>
      <w:r w:rsidRPr="00BB18A9">
        <w:rPr>
          <w:spacing w:val="-19"/>
          <w:lang w:val="nl-NL"/>
        </w:rPr>
        <w:t xml:space="preserve"> </w:t>
      </w:r>
      <w:r w:rsidRPr="00BB18A9">
        <w:rPr>
          <w:lang w:val="nl-NL"/>
        </w:rPr>
        <w:t>personen</w:t>
      </w:r>
    </w:p>
    <w:p w14:paraId="30478895" w14:textId="77777777" w:rsidR="009251FB" w:rsidRPr="00BB18A9" w:rsidRDefault="00D055AB">
      <w:pPr>
        <w:pStyle w:val="Plattetekst"/>
        <w:ind w:right="599"/>
        <w:rPr>
          <w:lang w:val="nl-NL"/>
        </w:rPr>
      </w:pPr>
      <w:r w:rsidRPr="00BB18A9">
        <w:rPr>
          <w:lang w:val="nl-NL"/>
        </w:rPr>
        <w:t>Een seropositief personeelslid, de ouders/verzorgers van een seropositieve leerling of een ouder/verzorger</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seropositief</w:t>
      </w:r>
      <w:r w:rsidRPr="00BB18A9">
        <w:rPr>
          <w:spacing w:val="-3"/>
          <w:lang w:val="nl-NL"/>
        </w:rPr>
        <w:t xml:space="preserve"> </w:t>
      </w:r>
      <w:r w:rsidRPr="00BB18A9">
        <w:rPr>
          <w:lang w:val="nl-NL"/>
        </w:rPr>
        <w:t>is,</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wettelijk</w:t>
      </w:r>
      <w:r w:rsidRPr="00BB18A9">
        <w:rPr>
          <w:spacing w:val="-4"/>
          <w:lang w:val="nl-NL"/>
        </w:rPr>
        <w:t xml:space="preserve"> </w:t>
      </w:r>
      <w:r w:rsidRPr="00BB18A9">
        <w:rPr>
          <w:lang w:val="nl-NL"/>
        </w:rPr>
        <w:t>verplicht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daarover</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te</w:t>
      </w:r>
      <w:r w:rsidRPr="00BB18A9">
        <w:rPr>
          <w:spacing w:val="-5"/>
          <w:lang w:val="nl-NL"/>
        </w:rPr>
        <w:t xml:space="preserve"> </w:t>
      </w:r>
      <w:r w:rsidRPr="00BB18A9">
        <w:rPr>
          <w:lang w:val="nl-NL"/>
        </w:rPr>
        <w:t>lichten.</w:t>
      </w:r>
      <w:r w:rsidRPr="00BB18A9">
        <w:rPr>
          <w:spacing w:val="-6"/>
          <w:lang w:val="nl-NL"/>
        </w:rPr>
        <w:t xml:space="preserve"> </w:t>
      </w:r>
      <w:r w:rsidRPr="00BB18A9">
        <w:rPr>
          <w:lang w:val="nl-NL"/>
        </w:rPr>
        <w:t xml:space="preserve">De school dient de wens van de </w:t>
      </w:r>
      <w:proofErr w:type="spellStart"/>
      <w:r w:rsidRPr="00BB18A9">
        <w:rPr>
          <w:lang w:val="nl-NL"/>
        </w:rPr>
        <w:t>HIV-geïnfecteerde</w:t>
      </w:r>
      <w:proofErr w:type="spellEnd"/>
      <w:r w:rsidRPr="00BB18A9">
        <w:rPr>
          <w:lang w:val="nl-NL"/>
        </w:rPr>
        <w:t xml:space="preserve"> om zijn of haar ziekte niet bekend te maken, te respecteren.</w:t>
      </w:r>
    </w:p>
    <w:p w14:paraId="30478896" w14:textId="77777777" w:rsidR="009251FB" w:rsidRPr="00BB18A9" w:rsidRDefault="00D055AB">
      <w:pPr>
        <w:pStyle w:val="Plattetekst"/>
        <w:spacing w:before="1"/>
        <w:ind w:right="666"/>
        <w:jc w:val="both"/>
        <w:rPr>
          <w:lang w:val="nl-NL"/>
        </w:rPr>
      </w:pPr>
      <w:r w:rsidRPr="00BB18A9">
        <w:rPr>
          <w:lang w:val="nl-NL"/>
        </w:rPr>
        <w:t xml:space="preserve">Indien een </w:t>
      </w:r>
      <w:proofErr w:type="spellStart"/>
      <w:r w:rsidRPr="00BB18A9">
        <w:rPr>
          <w:lang w:val="nl-NL"/>
        </w:rPr>
        <w:t>HIV-geïnfecteerde</w:t>
      </w:r>
      <w:proofErr w:type="spellEnd"/>
      <w:r w:rsidRPr="00BB18A9">
        <w:rPr>
          <w:lang w:val="nl-NL"/>
        </w:rPr>
        <w:t xml:space="preserve"> personeelslid, leerling of ouder/verzorger een personeelslid van de school in vertrouwen neemt, mag deze niet zonder toestemming van de betrokkene de verstrekte informatie doorgeven of opnemen in een</w:t>
      </w:r>
      <w:r w:rsidRPr="00BB18A9">
        <w:rPr>
          <w:spacing w:val="-26"/>
          <w:lang w:val="nl-NL"/>
        </w:rPr>
        <w:t xml:space="preserve"> </w:t>
      </w:r>
      <w:r w:rsidRPr="00BB18A9">
        <w:rPr>
          <w:lang w:val="nl-NL"/>
        </w:rPr>
        <w:t>dossier.</w:t>
      </w:r>
    </w:p>
    <w:p w14:paraId="30478897" w14:textId="77777777" w:rsidR="009251FB" w:rsidRPr="00BB18A9" w:rsidRDefault="00D055AB">
      <w:pPr>
        <w:pStyle w:val="Plattetekst"/>
        <w:spacing w:before="1"/>
        <w:ind w:right="919"/>
        <w:rPr>
          <w:lang w:val="nl-NL"/>
        </w:rPr>
      </w:pPr>
      <w:r w:rsidRPr="00BB18A9">
        <w:rPr>
          <w:lang w:val="nl-NL"/>
        </w:rPr>
        <w:t xml:space="preserve">De docent die op de hoogte is van de aanwezigheid van een </w:t>
      </w:r>
      <w:proofErr w:type="spellStart"/>
      <w:r w:rsidRPr="00BB18A9">
        <w:rPr>
          <w:lang w:val="nl-NL"/>
        </w:rPr>
        <w:t>HIV-geïnfecteerde</w:t>
      </w:r>
      <w:proofErr w:type="spellEnd"/>
      <w:r w:rsidRPr="00BB18A9">
        <w:rPr>
          <w:lang w:val="nl-NL"/>
        </w:rPr>
        <w:t xml:space="preserve"> leerling, laat de betreffende</w:t>
      </w:r>
      <w:r w:rsidRPr="00BB18A9">
        <w:rPr>
          <w:spacing w:val="-7"/>
          <w:lang w:val="nl-NL"/>
        </w:rPr>
        <w:t xml:space="preserve"> </w:t>
      </w:r>
      <w:r w:rsidRPr="00BB18A9">
        <w:rPr>
          <w:lang w:val="nl-NL"/>
        </w:rPr>
        <w:t>leerling</w:t>
      </w:r>
      <w:r w:rsidRPr="00BB18A9">
        <w:rPr>
          <w:spacing w:val="-7"/>
          <w:lang w:val="nl-NL"/>
        </w:rPr>
        <w:t xml:space="preserve"> </w:t>
      </w:r>
      <w:r w:rsidRPr="00BB18A9">
        <w:rPr>
          <w:lang w:val="nl-NL"/>
        </w:rPr>
        <w:t>onbevangen</w:t>
      </w:r>
      <w:r w:rsidRPr="00BB18A9">
        <w:rPr>
          <w:spacing w:val="-7"/>
          <w:lang w:val="nl-NL"/>
        </w:rPr>
        <w:t xml:space="preserve"> </w:t>
      </w:r>
      <w:r w:rsidRPr="00BB18A9">
        <w:rPr>
          <w:lang w:val="nl-NL"/>
        </w:rPr>
        <w:t>aan</w:t>
      </w:r>
      <w:r w:rsidRPr="00BB18A9">
        <w:rPr>
          <w:spacing w:val="-7"/>
          <w:lang w:val="nl-NL"/>
        </w:rPr>
        <w:t xml:space="preserve"> </w:t>
      </w:r>
      <w:r w:rsidRPr="00BB18A9">
        <w:rPr>
          <w:lang w:val="nl-NL"/>
        </w:rPr>
        <w:t>alle</w:t>
      </w:r>
      <w:r w:rsidRPr="00BB18A9">
        <w:rPr>
          <w:spacing w:val="-7"/>
          <w:lang w:val="nl-NL"/>
        </w:rPr>
        <w:t xml:space="preserve"> </w:t>
      </w:r>
      <w:r w:rsidRPr="00BB18A9">
        <w:rPr>
          <w:lang w:val="nl-NL"/>
        </w:rPr>
        <w:t>schoolactiviteiten</w:t>
      </w:r>
      <w:r w:rsidRPr="00BB18A9">
        <w:rPr>
          <w:spacing w:val="-7"/>
          <w:lang w:val="nl-NL"/>
        </w:rPr>
        <w:t xml:space="preserve"> </w:t>
      </w:r>
      <w:r w:rsidRPr="00BB18A9">
        <w:rPr>
          <w:lang w:val="nl-NL"/>
        </w:rPr>
        <w:t>meedoen.</w:t>
      </w:r>
    </w:p>
    <w:p w14:paraId="30478898" w14:textId="77777777" w:rsidR="009251FB" w:rsidRPr="00BB18A9" w:rsidRDefault="00D055AB">
      <w:pPr>
        <w:pStyle w:val="Plattetekst"/>
        <w:ind w:right="154"/>
        <w:rPr>
          <w:lang w:val="nl-NL"/>
        </w:rPr>
      </w:pPr>
      <w:r w:rsidRPr="00BB18A9">
        <w:rPr>
          <w:lang w:val="nl-NL"/>
        </w:rPr>
        <w:t>Op het moment dat de vertrouwelijke informatie wordt verstrekt, overlegt het in vertrouwen genomen personeelslid</w:t>
      </w:r>
      <w:r w:rsidRPr="00BB18A9">
        <w:rPr>
          <w:spacing w:val="-3"/>
          <w:lang w:val="nl-NL"/>
        </w:rPr>
        <w:t xml:space="preserve"> </w:t>
      </w:r>
      <w:r w:rsidRPr="00BB18A9">
        <w:rPr>
          <w:lang w:val="nl-NL"/>
        </w:rPr>
        <w:t>met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informatiegever</w:t>
      </w:r>
      <w:r w:rsidRPr="00BB18A9">
        <w:rPr>
          <w:spacing w:val="-2"/>
          <w:lang w:val="nl-NL"/>
        </w:rPr>
        <w:t xml:space="preserve"> </w:t>
      </w:r>
      <w:r w:rsidRPr="00BB18A9">
        <w:rPr>
          <w:lang w:val="nl-NL"/>
        </w:rPr>
        <w:t>bij</w:t>
      </w:r>
      <w:r w:rsidRPr="00BB18A9">
        <w:rPr>
          <w:spacing w:val="-4"/>
          <w:lang w:val="nl-NL"/>
        </w:rPr>
        <w:t xml:space="preserve"> </w:t>
      </w:r>
      <w:r w:rsidRPr="00BB18A9">
        <w:rPr>
          <w:lang w:val="nl-NL"/>
        </w:rPr>
        <w:t>wie</w:t>
      </w:r>
      <w:r w:rsidRPr="00BB18A9">
        <w:rPr>
          <w:spacing w:val="-2"/>
          <w:lang w:val="nl-NL"/>
        </w:rPr>
        <w:t xml:space="preserve"> </w:t>
      </w:r>
      <w:r w:rsidRPr="00BB18A9">
        <w:rPr>
          <w:lang w:val="nl-NL"/>
        </w:rPr>
        <w:t>hij/zij</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hulp</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vragen</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geheimhouding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zwaar weegt of gaat wegen. Te denken valt aan een collega, een externe vertrouwenspersoon, de schoolarts, de RIAGG of de</w:t>
      </w:r>
      <w:r w:rsidRPr="00BB18A9">
        <w:rPr>
          <w:spacing w:val="-12"/>
          <w:lang w:val="nl-NL"/>
        </w:rPr>
        <w:t xml:space="preserve"> </w:t>
      </w:r>
      <w:r w:rsidRPr="00BB18A9">
        <w:rPr>
          <w:lang w:val="nl-NL"/>
        </w:rPr>
        <w:t>huisarts.</w:t>
      </w:r>
    </w:p>
    <w:p w14:paraId="30478899" w14:textId="77777777" w:rsidR="009251FB" w:rsidRPr="00BB18A9" w:rsidRDefault="00D055AB">
      <w:pPr>
        <w:pStyle w:val="Plattetekst"/>
        <w:spacing w:before="1"/>
        <w:ind w:right="173"/>
        <w:rPr>
          <w:lang w:val="nl-NL"/>
        </w:rPr>
      </w:pPr>
      <w:r w:rsidRPr="00BB18A9">
        <w:rPr>
          <w:lang w:val="nl-NL"/>
        </w:rPr>
        <w:t>Indien personeelsleden of ouders/verzorgers van leerlingen vragen of er op school docenten of leerlingen</w:t>
      </w:r>
      <w:r w:rsidRPr="00BB18A9">
        <w:rPr>
          <w:spacing w:val="-5"/>
          <w:lang w:val="nl-NL"/>
        </w:rPr>
        <w:t xml:space="preserve"> </w:t>
      </w:r>
      <w:r w:rsidRPr="00BB18A9">
        <w:rPr>
          <w:lang w:val="nl-NL"/>
        </w:rPr>
        <w:t>aanwezig</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die</w:t>
      </w:r>
      <w:r w:rsidRPr="00BB18A9">
        <w:rPr>
          <w:spacing w:val="-3"/>
          <w:lang w:val="nl-NL"/>
        </w:rPr>
        <w:t xml:space="preserve"> </w:t>
      </w:r>
      <w:r w:rsidRPr="00BB18A9">
        <w:rPr>
          <w:lang w:val="nl-NL"/>
        </w:rPr>
        <w:t>besmet</w:t>
      </w:r>
      <w:r w:rsidRPr="00BB18A9">
        <w:rPr>
          <w:spacing w:val="-4"/>
          <w:lang w:val="nl-NL"/>
        </w:rPr>
        <w:t xml:space="preserve"> </w:t>
      </w:r>
      <w:r w:rsidRPr="00BB18A9">
        <w:rPr>
          <w:lang w:val="nl-NL"/>
        </w:rPr>
        <w:t>zijn</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hiv-virus,</w:t>
      </w:r>
      <w:r w:rsidRPr="00BB18A9">
        <w:rPr>
          <w:spacing w:val="-5"/>
          <w:lang w:val="nl-NL"/>
        </w:rPr>
        <w:t xml:space="preserve"> </w:t>
      </w:r>
      <w:r w:rsidRPr="00BB18A9">
        <w:rPr>
          <w:lang w:val="nl-NL"/>
        </w:rPr>
        <w:t>worden</w:t>
      </w:r>
      <w:r w:rsidRPr="00BB18A9">
        <w:rPr>
          <w:spacing w:val="-3"/>
          <w:lang w:val="nl-NL"/>
        </w:rPr>
        <w:t xml:space="preserve"> </w:t>
      </w:r>
      <w:r w:rsidRPr="00BB18A9">
        <w:rPr>
          <w:lang w:val="nl-NL"/>
        </w:rPr>
        <w:t>deze</w:t>
      </w:r>
      <w:r w:rsidRPr="00BB18A9">
        <w:rPr>
          <w:spacing w:val="-5"/>
          <w:lang w:val="nl-NL"/>
        </w:rPr>
        <w:t xml:space="preserve"> </w:t>
      </w:r>
      <w:r w:rsidRPr="00BB18A9">
        <w:rPr>
          <w:lang w:val="nl-NL"/>
        </w:rPr>
        <w:t>ouders</w:t>
      </w:r>
      <w:r w:rsidRPr="00BB18A9">
        <w:rPr>
          <w:spacing w:val="-4"/>
          <w:lang w:val="nl-NL"/>
        </w:rPr>
        <w:t xml:space="preserve"> </w:t>
      </w:r>
      <w:r w:rsidRPr="00BB18A9">
        <w:rPr>
          <w:lang w:val="nl-NL"/>
        </w:rPr>
        <w:t>doorverwezen</w:t>
      </w:r>
      <w:r w:rsidRPr="00BB18A9">
        <w:rPr>
          <w:spacing w:val="-2"/>
          <w:lang w:val="nl-NL"/>
        </w:rPr>
        <w:t xml:space="preserve"> </w:t>
      </w:r>
      <w:r w:rsidRPr="00BB18A9">
        <w:rPr>
          <w:lang w:val="nl-NL"/>
        </w:rPr>
        <w:t>naar</w:t>
      </w:r>
      <w:r w:rsidRPr="00BB18A9">
        <w:rPr>
          <w:spacing w:val="-5"/>
          <w:lang w:val="nl-NL"/>
        </w:rPr>
        <w:t xml:space="preserve"> </w:t>
      </w:r>
      <w:r w:rsidRPr="00BB18A9">
        <w:rPr>
          <w:lang w:val="nl-NL"/>
        </w:rPr>
        <w:t>de schoolleiding.</w:t>
      </w:r>
    </w:p>
    <w:p w14:paraId="3047889A" w14:textId="77777777" w:rsidR="009251FB" w:rsidRPr="00BB18A9" w:rsidRDefault="009251FB">
      <w:pPr>
        <w:rPr>
          <w:rFonts w:ascii="Vani" w:eastAsia="Vani" w:hAnsi="Vani" w:cs="Vani"/>
          <w:sz w:val="20"/>
          <w:szCs w:val="20"/>
          <w:lang w:val="nl-NL"/>
        </w:rPr>
      </w:pPr>
    </w:p>
    <w:p w14:paraId="3047889B" w14:textId="77777777" w:rsidR="009251FB" w:rsidRPr="00BB18A9" w:rsidRDefault="009251FB">
      <w:pPr>
        <w:rPr>
          <w:rFonts w:ascii="Vani" w:eastAsia="Vani" w:hAnsi="Vani" w:cs="Vani"/>
          <w:sz w:val="20"/>
          <w:szCs w:val="20"/>
          <w:lang w:val="nl-NL"/>
        </w:rPr>
      </w:pPr>
    </w:p>
    <w:p w14:paraId="3047889C" w14:textId="77777777" w:rsidR="009251FB" w:rsidRPr="00BB18A9" w:rsidRDefault="009251FB">
      <w:pPr>
        <w:rPr>
          <w:rFonts w:ascii="Vani" w:eastAsia="Vani" w:hAnsi="Vani" w:cs="Vani"/>
          <w:sz w:val="20"/>
          <w:szCs w:val="20"/>
          <w:lang w:val="nl-NL"/>
        </w:rPr>
      </w:pPr>
    </w:p>
    <w:p w14:paraId="3047889D" w14:textId="77777777" w:rsidR="009251FB" w:rsidRPr="00BB18A9" w:rsidRDefault="009251FB">
      <w:pPr>
        <w:rPr>
          <w:rFonts w:ascii="Vani" w:eastAsia="Vani" w:hAnsi="Vani" w:cs="Vani"/>
          <w:sz w:val="20"/>
          <w:szCs w:val="20"/>
          <w:lang w:val="nl-NL"/>
        </w:rPr>
      </w:pPr>
    </w:p>
    <w:p w14:paraId="3047889E" w14:textId="77777777" w:rsidR="009251FB" w:rsidRPr="00BB18A9" w:rsidRDefault="009251FB">
      <w:pPr>
        <w:rPr>
          <w:rFonts w:ascii="Vani" w:eastAsia="Vani" w:hAnsi="Vani" w:cs="Vani"/>
          <w:sz w:val="20"/>
          <w:szCs w:val="20"/>
          <w:lang w:val="nl-NL"/>
        </w:rPr>
      </w:pPr>
    </w:p>
    <w:p w14:paraId="3047889F" w14:textId="77777777" w:rsidR="009251FB" w:rsidRPr="00BB18A9" w:rsidRDefault="009251FB">
      <w:pPr>
        <w:rPr>
          <w:rFonts w:ascii="Vani" w:eastAsia="Vani" w:hAnsi="Vani" w:cs="Vani"/>
          <w:sz w:val="20"/>
          <w:szCs w:val="20"/>
          <w:lang w:val="nl-NL"/>
        </w:rPr>
      </w:pPr>
    </w:p>
    <w:p w14:paraId="304788A0" w14:textId="77777777" w:rsidR="009251FB" w:rsidRPr="00BB18A9" w:rsidRDefault="009251FB">
      <w:pPr>
        <w:rPr>
          <w:rFonts w:ascii="Vani" w:eastAsia="Vani" w:hAnsi="Vani" w:cs="Vani"/>
          <w:sz w:val="20"/>
          <w:szCs w:val="20"/>
          <w:lang w:val="nl-NL"/>
        </w:rPr>
      </w:pPr>
    </w:p>
    <w:p w14:paraId="304788A1" w14:textId="77777777" w:rsidR="009251FB" w:rsidRPr="00BB18A9" w:rsidRDefault="009251FB">
      <w:pPr>
        <w:rPr>
          <w:rFonts w:ascii="Vani" w:eastAsia="Vani" w:hAnsi="Vani" w:cs="Vani"/>
          <w:sz w:val="20"/>
          <w:szCs w:val="20"/>
          <w:lang w:val="nl-NL"/>
        </w:rPr>
      </w:pPr>
    </w:p>
    <w:p w14:paraId="304788A2" w14:textId="77777777" w:rsidR="009251FB" w:rsidRPr="00BB18A9" w:rsidRDefault="009251FB">
      <w:pPr>
        <w:rPr>
          <w:rFonts w:ascii="Vani" w:eastAsia="Vani" w:hAnsi="Vani" w:cs="Vani"/>
          <w:sz w:val="20"/>
          <w:szCs w:val="20"/>
          <w:lang w:val="nl-NL"/>
        </w:rPr>
      </w:pPr>
    </w:p>
    <w:p w14:paraId="304788A3" w14:textId="77777777" w:rsidR="009251FB" w:rsidRPr="00BB18A9" w:rsidRDefault="009251FB">
      <w:pPr>
        <w:rPr>
          <w:rFonts w:ascii="Vani" w:eastAsia="Vani" w:hAnsi="Vani" w:cs="Vani"/>
          <w:sz w:val="20"/>
          <w:szCs w:val="20"/>
          <w:lang w:val="nl-NL"/>
        </w:rPr>
      </w:pPr>
    </w:p>
    <w:p w14:paraId="304788A4" w14:textId="77777777" w:rsidR="009251FB" w:rsidRPr="00BB18A9" w:rsidRDefault="009251FB">
      <w:pPr>
        <w:rPr>
          <w:rFonts w:ascii="Vani" w:eastAsia="Vani" w:hAnsi="Vani" w:cs="Vani"/>
          <w:sz w:val="20"/>
          <w:szCs w:val="20"/>
          <w:lang w:val="nl-NL"/>
        </w:rPr>
      </w:pPr>
    </w:p>
    <w:p w14:paraId="304788A5" w14:textId="77777777" w:rsidR="009251FB" w:rsidRPr="00BB18A9" w:rsidRDefault="009251FB">
      <w:pPr>
        <w:rPr>
          <w:rFonts w:ascii="Vani" w:eastAsia="Vani" w:hAnsi="Vani" w:cs="Vani"/>
          <w:sz w:val="20"/>
          <w:szCs w:val="20"/>
          <w:lang w:val="nl-NL"/>
        </w:rPr>
      </w:pPr>
    </w:p>
    <w:p w14:paraId="304788A6" w14:textId="77777777" w:rsidR="009251FB" w:rsidRPr="00BB18A9" w:rsidRDefault="009251FB">
      <w:pPr>
        <w:spacing w:before="1"/>
        <w:rPr>
          <w:rFonts w:ascii="Vani" w:eastAsia="Vani" w:hAnsi="Vani" w:cs="Vani"/>
          <w:sz w:val="20"/>
          <w:szCs w:val="20"/>
          <w:lang w:val="nl-NL"/>
        </w:rPr>
      </w:pPr>
    </w:p>
    <w:p w14:paraId="304788A7" w14:textId="77777777" w:rsidR="009251FB" w:rsidRPr="00BB18A9" w:rsidRDefault="00D055AB">
      <w:pPr>
        <w:pStyle w:val="Plattetekst"/>
        <w:spacing w:line="336" w:lineRule="exact"/>
        <w:ind w:left="688" w:right="689"/>
        <w:jc w:val="center"/>
        <w:rPr>
          <w:lang w:val="nl-NL"/>
        </w:rPr>
      </w:pPr>
      <w:r w:rsidRPr="00BB18A9">
        <w:rPr>
          <w:lang w:val="nl-NL"/>
        </w:rPr>
        <w:t>Hoofdstuk 2.8 Omgaan met</w:t>
      </w:r>
      <w:r w:rsidRPr="00BB18A9">
        <w:rPr>
          <w:spacing w:val="-19"/>
          <w:lang w:val="nl-NL"/>
        </w:rPr>
        <w:t xml:space="preserve"> </w:t>
      </w:r>
      <w:r w:rsidRPr="00BB18A9">
        <w:rPr>
          <w:lang w:val="nl-NL"/>
        </w:rPr>
        <w:t>hygiëne</w:t>
      </w:r>
    </w:p>
    <w:p w14:paraId="304788A8" w14:textId="77777777" w:rsidR="009251FB" w:rsidRPr="00BB18A9" w:rsidRDefault="00D055AB">
      <w:pPr>
        <w:pStyle w:val="Plattetekst"/>
        <w:spacing w:line="336" w:lineRule="exact"/>
        <w:ind w:left="688" w:right="692"/>
        <w:jc w:val="center"/>
        <w:rPr>
          <w:rFonts w:cs="Vani"/>
          <w:lang w:val="nl-NL"/>
        </w:rPr>
      </w:pPr>
      <w:r w:rsidRPr="00BB18A9">
        <w:rPr>
          <w:rFonts w:cs="Vani"/>
          <w:lang w:val="nl-NL"/>
        </w:rPr>
        <w:t>in verband met gezondheidsrisico’s in een</w:t>
      </w:r>
      <w:r w:rsidRPr="00BB18A9">
        <w:rPr>
          <w:rFonts w:cs="Vani"/>
          <w:spacing w:val="-17"/>
          <w:lang w:val="nl-NL"/>
        </w:rPr>
        <w:t xml:space="preserve"> </w:t>
      </w:r>
      <w:r w:rsidRPr="00BB18A9">
        <w:rPr>
          <w:rFonts w:cs="Vani"/>
          <w:lang w:val="nl-NL"/>
        </w:rPr>
        <w:t>basisschool</w:t>
      </w:r>
    </w:p>
    <w:p w14:paraId="304788A9" w14:textId="77777777" w:rsidR="009251FB" w:rsidRPr="00BB18A9" w:rsidRDefault="009251FB">
      <w:pPr>
        <w:spacing w:before="1"/>
        <w:rPr>
          <w:rFonts w:ascii="Vani" w:eastAsia="Vani" w:hAnsi="Vani" w:cs="Vani"/>
          <w:sz w:val="20"/>
          <w:szCs w:val="20"/>
          <w:lang w:val="nl-NL"/>
        </w:rPr>
      </w:pPr>
    </w:p>
    <w:p w14:paraId="304788AA" w14:textId="77777777" w:rsidR="009251FB" w:rsidRPr="00BB18A9" w:rsidRDefault="00D055AB">
      <w:pPr>
        <w:pStyle w:val="Lijstalinea"/>
        <w:numPr>
          <w:ilvl w:val="0"/>
          <w:numId w:val="30"/>
        </w:numPr>
        <w:tabs>
          <w:tab w:val="left" w:pos="499"/>
        </w:tabs>
        <w:rPr>
          <w:rFonts w:ascii="Vani" w:eastAsia="Vani" w:hAnsi="Vani" w:cs="Vani"/>
          <w:sz w:val="20"/>
          <w:szCs w:val="20"/>
          <w:lang w:val="nl-NL"/>
        </w:rPr>
      </w:pPr>
      <w:r w:rsidRPr="00BB18A9">
        <w:rPr>
          <w:rFonts w:ascii="Vani" w:hAnsi="Vani"/>
          <w:sz w:val="20"/>
          <w:lang w:val="nl-NL"/>
        </w:rPr>
        <w:t>Inleiding in</w:t>
      </w:r>
      <w:r w:rsidRPr="00BB18A9">
        <w:rPr>
          <w:rFonts w:ascii="Vani" w:hAnsi="Vani"/>
          <w:spacing w:val="-11"/>
          <w:sz w:val="20"/>
          <w:lang w:val="nl-NL"/>
        </w:rPr>
        <w:t xml:space="preserve"> </w:t>
      </w:r>
      <w:r w:rsidRPr="00BB18A9">
        <w:rPr>
          <w:rFonts w:ascii="Vani" w:hAnsi="Vani"/>
          <w:sz w:val="20"/>
          <w:lang w:val="nl-NL"/>
        </w:rPr>
        <w:t>hygiëne</w:t>
      </w:r>
    </w:p>
    <w:p w14:paraId="304788AB" w14:textId="77777777" w:rsidR="009251FB" w:rsidRPr="00BB18A9" w:rsidRDefault="009251FB">
      <w:pPr>
        <w:spacing w:before="9"/>
        <w:rPr>
          <w:rFonts w:ascii="Vani" w:eastAsia="Vani" w:hAnsi="Vani" w:cs="Vani"/>
          <w:sz w:val="19"/>
          <w:szCs w:val="19"/>
          <w:lang w:val="nl-NL"/>
        </w:rPr>
      </w:pPr>
    </w:p>
    <w:p w14:paraId="304788AC" w14:textId="77777777" w:rsidR="009251FB" w:rsidRPr="00BB18A9" w:rsidRDefault="00D055AB">
      <w:pPr>
        <w:pStyle w:val="Kop2"/>
        <w:numPr>
          <w:ilvl w:val="1"/>
          <w:numId w:val="30"/>
        </w:numPr>
        <w:tabs>
          <w:tab w:val="left" w:pos="499"/>
        </w:tabs>
        <w:rPr>
          <w:i w:val="0"/>
          <w:lang w:val="nl-NL"/>
        </w:rPr>
      </w:pPr>
      <w:r w:rsidRPr="00BB18A9">
        <w:rPr>
          <w:w w:val="95"/>
          <w:lang w:val="nl-NL"/>
        </w:rPr>
        <w:t>Waarom is goede hygiëne in een basisschool</w:t>
      </w:r>
      <w:r w:rsidRPr="00BB18A9">
        <w:rPr>
          <w:spacing w:val="-13"/>
          <w:w w:val="95"/>
          <w:lang w:val="nl-NL"/>
        </w:rPr>
        <w:t xml:space="preserve"> </w:t>
      </w:r>
      <w:r w:rsidRPr="00BB18A9">
        <w:rPr>
          <w:w w:val="95"/>
          <w:lang w:val="nl-NL"/>
        </w:rPr>
        <w:t>belangrijk?</w:t>
      </w:r>
    </w:p>
    <w:p w14:paraId="304788AD" w14:textId="77777777" w:rsidR="009251FB" w:rsidRPr="00BB18A9" w:rsidRDefault="009251FB">
      <w:pPr>
        <w:spacing w:before="8"/>
        <w:rPr>
          <w:rFonts w:ascii="Vani" w:eastAsia="Vani" w:hAnsi="Vani" w:cs="Vani"/>
          <w:i/>
          <w:sz w:val="19"/>
          <w:szCs w:val="19"/>
          <w:lang w:val="nl-NL"/>
        </w:rPr>
      </w:pPr>
    </w:p>
    <w:p w14:paraId="304788AE" w14:textId="77777777" w:rsidR="009251FB" w:rsidRPr="00BB18A9" w:rsidRDefault="00D055AB">
      <w:pPr>
        <w:pStyle w:val="Plattetekst"/>
        <w:ind w:right="278"/>
        <w:rPr>
          <w:lang w:val="nl-NL"/>
        </w:rPr>
      </w:pPr>
      <w:r w:rsidRPr="00BB18A9">
        <w:rPr>
          <w:lang w:val="nl-NL"/>
        </w:rPr>
        <w:t>Kinderen vormen een kwetsbare groep. Hun afweersysteem is nog volop in ontwikkeling. Via de andere kinderen en bijvoorbeeld door het gezamenlijk gebruik van materialen en toiletten komen zij vaker</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contact</w:t>
      </w:r>
      <w:r w:rsidRPr="00BB18A9">
        <w:rPr>
          <w:spacing w:val="-4"/>
          <w:lang w:val="nl-NL"/>
        </w:rPr>
        <w:t xml:space="preserve"> </w:t>
      </w:r>
      <w:r w:rsidRPr="00BB18A9">
        <w:rPr>
          <w:lang w:val="nl-NL"/>
        </w:rPr>
        <w:t>met</w:t>
      </w:r>
      <w:r w:rsidRPr="00BB18A9">
        <w:rPr>
          <w:spacing w:val="-5"/>
          <w:lang w:val="nl-NL"/>
        </w:rPr>
        <w:t xml:space="preserve"> </w:t>
      </w:r>
      <w:r w:rsidRPr="00BB18A9">
        <w:rPr>
          <w:lang w:val="nl-NL"/>
        </w:rPr>
        <w:t>allerlei</w:t>
      </w:r>
      <w:r w:rsidRPr="00BB18A9">
        <w:rPr>
          <w:spacing w:val="-4"/>
          <w:lang w:val="nl-NL"/>
        </w:rPr>
        <w:t xml:space="preserve"> </w:t>
      </w:r>
      <w:r w:rsidRPr="00BB18A9">
        <w:rPr>
          <w:lang w:val="nl-NL"/>
        </w:rPr>
        <w:t>ziekteverwekkers</w:t>
      </w:r>
      <w:r w:rsidRPr="00BB18A9">
        <w:rPr>
          <w:spacing w:val="-4"/>
          <w:lang w:val="nl-NL"/>
        </w:rPr>
        <w:t xml:space="preserve"> </w:t>
      </w:r>
      <w:r w:rsidRPr="00BB18A9">
        <w:rPr>
          <w:lang w:val="nl-NL"/>
        </w:rPr>
        <w:t>(micro-organismen)</w:t>
      </w:r>
      <w:r w:rsidRPr="00BB18A9">
        <w:rPr>
          <w:spacing w:val="-3"/>
          <w:lang w:val="nl-NL"/>
        </w:rPr>
        <w:t xml:space="preserve"> </w:t>
      </w:r>
      <w:r w:rsidRPr="00BB18A9">
        <w:rPr>
          <w:lang w:val="nl-NL"/>
        </w:rPr>
        <w:t>waartegen</w:t>
      </w:r>
      <w:r w:rsidRPr="00BB18A9">
        <w:rPr>
          <w:spacing w:val="-5"/>
          <w:lang w:val="nl-NL"/>
        </w:rPr>
        <w:t xml:space="preserve"> </w:t>
      </w:r>
      <w:r w:rsidRPr="00BB18A9">
        <w:rPr>
          <w:lang w:val="nl-NL"/>
        </w:rPr>
        <w:t>zij</w:t>
      </w:r>
      <w:r w:rsidRPr="00BB18A9">
        <w:rPr>
          <w:spacing w:val="-5"/>
          <w:lang w:val="nl-NL"/>
        </w:rPr>
        <w:t xml:space="preserve"> </w:t>
      </w:r>
      <w:r w:rsidRPr="00BB18A9">
        <w:rPr>
          <w:lang w:val="nl-NL"/>
        </w:rPr>
        <w:t>nog</w:t>
      </w:r>
      <w:r w:rsidRPr="00BB18A9">
        <w:rPr>
          <w:spacing w:val="-5"/>
          <w:lang w:val="nl-NL"/>
        </w:rPr>
        <w:t xml:space="preserve"> </w:t>
      </w:r>
      <w:r w:rsidRPr="00BB18A9">
        <w:rPr>
          <w:lang w:val="nl-NL"/>
        </w:rPr>
        <w:t>geen</w:t>
      </w:r>
      <w:r w:rsidRPr="00BB18A9">
        <w:rPr>
          <w:spacing w:val="-5"/>
          <w:lang w:val="nl-NL"/>
        </w:rPr>
        <w:t xml:space="preserve"> </w:t>
      </w:r>
      <w:r w:rsidRPr="00BB18A9">
        <w:rPr>
          <w:lang w:val="nl-NL"/>
        </w:rPr>
        <w:t>weerstand hebben</w:t>
      </w:r>
      <w:r w:rsidRPr="00BB18A9">
        <w:rPr>
          <w:spacing w:val="-14"/>
          <w:lang w:val="nl-NL"/>
        </w:rPr>
        <w:t xml:space="preserve"> </w:t>
      </w:r>
      <w:r w:rsidRPr="00BB18A9">
        <w:rPr>
          <w:lang w:val="nl-NL"/>
        </w:rPr>
        <w:t>opgebouwd.</w:t>
      </w:r>
    </w:p>
    <w:p w14:paraId="304788AF" w14:textId="77777777" w:rsidR="009251FB" w:rsidRPr="00BB18A9" w:rsidRDefault="009251FB">
      <w:pPr>
        <w:spacing w:before="7"/>
        <w:rPr>
          <w:rFonts w:ascii="Vani" w:eastAsia="Vani" w:hAnsi="Vani" w:cs="Vani"/>
          <w:sz w:val="23"/>
          <w:szCs w:val="23"/>
          <w:lang w:val="nl-NL"/>
        </w:rPr>
      </w:pPr>
    </w:p>
    <w:p w14:paraId="304788B0" w14:textId="77777777" w:rsidR="009251FB" w:rsidRPr="00BB18A9" w:rsidRDefault="00BB18A9">
      <w:pPr>
        <w:spacing w:line="20" w:lineRule="exact"/>
        <w:ind w:left="105"/>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19">
          <v:group id="_x0000_s1049" style="width:456.95pt;height:.5pt;mso-position-horizontal-relative:char;mso-position-vertical-relative:line" coordsize="9139,10">
            <v:group id="_x0000_s1050" style="position:absolute;left:5;top:5;width:9129;height:2" coordorigin="5,5" coordsize="9129,2">
              <v:shape id="_x0000_s1051" style="position:absolute;left:5;top:5;width:9129;height:2" coordorigin="5,5" coordsize="9129,0" path="m5,5r9129,e" filled="f" strokeweight=".48pt">
                <v:path arrowok="t"/>
              </v:shape>
            </v:group>
            <w10:anchorlock/>
          </v:group>
        </w:pict>
      </w:r>
    </w:p>
    <w:p w14:paraId="304788B1" w14:textId="77777777" w:rsidR="009251FB" w:rsidRPr="00BB18A9" w:rsidRDefault="009251FB">
      <w:pPr>
        <w:spacing w:line="20" w:lineRule="exact"/>
        <w:rPr>
          <w:rFonts w:ascii="Vani" w:eastAsia="Vani" w:hAnsi="Vani" w:cs="Vani"/>
          <w:sz w:val="2"/>
          <w:szCs w:val="2"/>
          <w:lang w:val="nl-NL"/>
        </w:rPr>
        <w:sectPr w:rsidR="009251FB" w:rsidRPr="00BB18A9">
          <w:footerReference w:type="default" r:id="rId85"/>
          <w:pgSz w:w="11910" w:h="16840"/>
          <w:pgMar w:top="1400" w:right="1280" w:bottom="280" w:left="1280" w:header="0" w:footer="0" w:gutter="0"/>
          <w:cols w:space="708"/>
        </w:sectPr>
      </w:pPr>
    </w:p>
    <w:p w14:paraId="304788B2" w14:textId="77777777" w:rsidR="009251FB" w:rsidRPr="00BB18A9" w:rsidRDefault="00D055AB">
      <w:pPr>
        <w:pStyle w:val="Plattetekst"/>
        <w:ind w:right="173"/>
        <w:rPr>
          <w:lang w:val="nl-NL"/>
        </w:rPr>
      </w:pPr>
      <w:r w:rsidRPr="00BB18A9">
        <w:rPr>
          <w:lang w:val="nl-NL"/>
        </w:rPr>
        <w:lastRenderedPageBreak/>
        <w:t>Wetenschappelijk onderzoek heeft aangetoond dat in een omgeving van drie of meer kinderen het aantal</w:t>
      </w:r>
      <w:r w:rsidRPr="00BB18A9">
        <w:rPr>
          <w:spacing w:val="-4"/>
          <w:lang w:val="nl-NL"/>
        </w:rPr>
        <w:t xml:space="preserve"> </w:t>
      </w:r>
      <w:r w:rsidRPr="00BB18A9">
        <w:rPr>
          <w:lang w:val="nl-NL"/>
        </w:rPr>
        <w:t>infecties</w:t>
      </w:r>
      <w:r w:rsidRPr="00BB18A9">
        <w:rPr>
          <w:spacing w:val="-2"/>
          <w:lang w:val="nl-NL"/>
        </w:rPr>
        <w:t xml:space="preserve"> </w:t>
      </w:r>
      <w:r w:rsidRPr="00BB18A9">
        <w:rPr>
          <w:lang w:val="nl-NL"/>
        </w:rPr>
        <w:t>verdubbelt.</w:t>
      </w:r>
      <w:r w:rsidRPr="00BB18A9">
        <w:rPr>
          <w:spacing w:val="-3"/>
          <w:lang w:val="nl-NL"/>
        </w:rPr>
        <w:t xml:space="preserve"> </w:t>
      </w:r>
      <w:r w:rsidRPr="00BB18A9">
        <w:rPr>
          <w:lang w:val="nl-NL"/>
        </w:rPr>
        <w:t>Omdat</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kind</w:t>
      </w:r>
      <w:r w:rsidRPr="00BB18A9">
        <w:rPr>
          <w:spacing w:val="-2"/>
          <w:lang w:val="nl-NL"/>
        </w:rPr>
        <w:t xml:space="preserve"> </w:t>
      </w:r>
      <w:r w:rsidRPr="00BB18A9">
        <w:rPr>
          <w:lang w:val="nl-NL"/>
        </w:rPr>
        <w:t>infecties</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al</w:t>
      </w:r>
      <w:r w:rsidRPr="00BB18A9">
        <w:rPr>
          <w:spacing w:val="-4"/>
          <w:lang w:val="nl-NL"/>
        </w:rPr>
        <w:t xml:space="preserve"> </w:t>
      </w:r>
      <w:r w:rsidRPr="00BB18A9">
        <w:rPr>
          <w:lang w:val="nl-NL"/>
        </w:rPr>
        <w:t>kan</w:t>
      </w:r>
      <w:r w:rsidRPr="00BB18A9">
        <w:rPr>
          <w:spacing w:val="-2"/>
          <w:lang w:val="nl-NL"/>
        </w:rPr>
        <w:t xml:space="preserve"> </w:t>
      </w:r>
      <w:r w:rsidRPr="00BB18A9">
        <w:rPr>
          <w:lang w:val="nl-NL"/>
        </w:rPr>
        <w:t>verspreiden</w:t>
      </w:r>
      <w:r w:rsidRPr="00BB18A9">
        <w:rPr>
          <w:spacing w:val="-3"/>
          <w:lang w:val="nl-NL"/>
        </w:rPr>
        <w:t xml:space="preserve"> </w:t>
      </w:r>
      <w:r w:rsidRPr="00BB18A9">
        <w:rPr>
          <w:lang w:val="nl-NL"/>
        </w:rPr>
        <w:t>in</w:t>
      </w:r>
      <w:r w:rsidRPr="00BB18A9">
        <w:rPr>
          <w:spacing w:val="-5"/>
          <w:lang w:val="nl-NL"/>
        </w:rPr>
        <w:t xml:space="preserve"> </w:t>
      </w:r>
      <w:r w:rsidRPr="00BB18A9">
        <w:rPr>
          <w:spacing w:val="3"/>
          <w:lang w:val="nl-NL"/>
        </w:rPr>
        <w:t>de</w:t>
      </w:r>
      <w:r w:rsidRPr="00BB18A9">
        <w:rPr>
          <w:spacing w:val="-3"/>
          <w:lang w:val="nl-NL"/>
        </w:rPr>
        <w:t xml:space="preserve"> </w:t>
      </w:r>
      <w:r w:rsidRPr="00BB18A9">
        <w:rPr>
          <w:lang w:val="nl-NL"/>
        </w:rPr>
        <w:t>asymptomatische fase (waarin het kind zelf nog geen ziekteverschijnselen vertoond), zijn goede hygiënemaatregelen noodzakelijk</w:t>
      </w:r>
      <w:r w:rsidRPr="00BB18A9">
        <w:rPr>
          <w:spacing w:val="-6"/>
          <w:lang w:val="nl-NL"/>
        </w:rPr>
        <w:t xml:space="preserve"> </w:t>
      </w:r>
      <w:r w:rsidRPr="00BB18A9">
        <w:rPr>
          <w:lang w:val="nl-NL"/>
        </w:rPr>
        <w:t>om</w:t>
      </w:r>
      <w:r w:rsidRPr="00BB18A9">
        <w:rPr>
          <w:spacing w:val="-5"/>
          <w:lang w:val="nl-NL"/>
        </w:rPr>
        <w:t xml:space="preserve"> </w:t>
      </w:r>
      <w:r w:rsidRPr="00BB18A9">
        <w:rPr>
          <w:lang w:val="nl-NL"/>
        </w:rPr>
        <w:t>onnodige</w:t>
      </w:r>
      <w:r w:rsidRPr="00BB18A9">
        <w:rPr>
          <w:spacing w:val="-3"/>
          <w:lang w:val="nl-NL"/>
        </w:rPr>
        <w:t xml:space="preserve"> </w:t>
      </w:r>
      <w:r w:rsidRPr="00BB18A9">
        <w:rPr>
          <w:lang w:val="nl-NL"/>
        </w:rPr>
        <w:t>overdracht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ziektekiemen</w:t>
      </w:r>
      <w:r w:rsidRPr="00BB18A9">
        <w:rPr>
          <w:spacing w:val="-5"/>
          <w:lang w:val="nl-NL"/>
        </w:rPr>
        <w:t xml:space="preserve"> </w:t>
      </w:r>
      <w:r w:rsidRPr="00BB18A9">
        <w:rPr>
          <w:lang w:val="nl-NL"/>
        </w:rPr>
        <w:t>tegen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gaan.</w:t>
      </w:r>
    </w:p>
    <w:p w14:paraId="304788B3" w14:textId="77777777" w:rsidR="009251FB" w:rsidRPr="00BB18A9" w:rsidRDefault="009251FB">
      <w:pPr>
        <w:spacing w:before="1"/>
        <w:rPr>
          <w:rFonts w:ascii="Vani" w:eastAsia="Vani" w:hAnsi="Vani" w:cs="Vani"/>
          <w:sz w:val="20"/>
          <w:szCs w:val="20"/>
          <w:lang w:val="nl-NL"/>
        </w:rPr>
      </w:pPr>
    </w:p>
    <w:p w14:paraId="304788B4" w14:textId="77777777" w:rsidR="009251FB" w:rsidRPr="00BB18A9" w:rsidRDefault="00D055AB">
      <w:pPr>
        <w:pStyle w:val="Plattetekst"/>
        <w:ind w:right="146"/>
        <w:rPr>
          <w:lang w:val="nl-NL"/>
        </w:rPr>
      </w:pPr>
      <w:r w:rsidRPr="00BB18A9">
        <w:rPr>
          <w:lang w:val="nl-NL"/>
        </w:rPr>
        <w:t>De kinderen hebben recht op een gezond leef- en werkmilieu op scholen. Het schoolgebouw, schoolplein en de directe omgeving hebben invloed op zowel de gezondheid en de veiligheid van de leerlingen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leerprestaties.</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infectierisico</w:t>
      </w:r>
      <w:r w:rsidRPr="00BB18A9">
        <w:rPr>
          <w:spacing w:val="-4"/>
          <w:lang w:val="nl-NL"/>
        </w:rPr>
        <w:t xml:space="preserve"> </w:t>
      </w:r>
      <w:r w:rsidRPr="00BB18A9">
        <w:rPr>
          <w:lang w:val="nl-NL"/>
        </w:rPr>
        <w:t>neemt</w:t>
      </w:r>
      <w:r w:rsidRPr="00BB18A9">
        <w:rPr>
          <w:spacing w:val="-4"/>
          <w:lang w:val="nl-NL"/>
        </w:rPr>
        <w:t xml:space="preserve"> </w:t>
      </w:r>
      <w:r w:rsidRPr="00BB18A9">
        <w:rPr>
          <w:lang w:val="nl-NL"/>
        </w:rPr>
        <w:t>toe</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schoolgebouwen</w:t>
      </w:r>
      <w:r w:rsidRPr="00BB18A9">
        <w:rPr>
          <w:spacing w:val="-5"/>
          <w:lang w:val="nl-NL"/>
        </w:rPr>
        <w:t xml:space="preserve"> </w:t>
      </w:r>
      <w:r w:rsidRPr="00BB18A9">
        <w:rPr>
          <w:lang w:val="nl-NL"/>
        </w:rPr>
        <w:t>niet</w:t>
      </w:r>
      <w:r w:rsidRPr="00BB18A9">
        <w:rPr>
          <w:spacing w:val="-2"/>
          <w:lang w:val="nl-NL"/>
        </w:rPr>
        <w:t xml:space="preserve"> </w:t>
      </w:r>
      <w:r w:rsidRPr="00BB18A9">
        <w:rPr>
          <w:lang w:val="nl-NL"/>
        </w:rPr>
        <w:t>voldoen</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de hedendaagse bouwtechnische en</w:t>
      </w:r>
      <w:r w:rsidRPr="00BB18A9">
        <w:rPr>
          <w:spacing w:val="-25"/>
          <w:lang w:val="nl-NL"/>
        </w:rPr>
        <w:t xml:space="preserve"> </w:t>
      </w:r>
      <w:r w:rsidRPr="00BB18A9">
        <w:rPr>
          <w:lang w:val="nl-NL"/>
        </w:rPr>
        <w:t>hygiëne-eisen.</w:t>
      </w:r>
    </w:p>
    <w:p w14:paraId="304788B5" w14:textId="77777777" w:rsidR="009251FB" w:rsidRPr="00BB18A9" w:rsidRDefault="009251FB">
      <w:pPr>
        <w:spacing w:before="6"/>
        <w:rPr>
          <w:rFonts w:ascii="Vani" w:eastAsia="Vani" w:hAnsi="Vani" w:cs="Vani"/>
          <w:sz w:val="19"/>
          <w:szCs w:val="19"/>
          <w:lang w:val="nl-NL"/>
        </w:rPr>
      </w:pPr>
    </w:p>
    <w:p w14:paraId="304788B6" w14:textId="77777777" w:rsidR="009251FB" w:rsidRPr="00BB18A9" w:rsidRDefault="00D055AB">
      <w:pPr>
        <w:pStyle w:val="Kop2"/>
        <w:numPr>
          <w:ilvl w:val="1"/>
          <w:numId w:val="30"/>
        </w:numPr>
        <w:tabs>
          <w:tab w:val="left" w:pos="499"/>
        </w:tabs>
        <w:rPr>
          <w:i w:val="0"/>
          <w:lang w:val="nl-NL"/>
        </w:rPr>
      </w:pPr>
      <w:r w:rsidRPr="00BB18A9">
        <w:rPr>
          <w:w w:val="95"/>
          <w:lang w:val="nl-NL"/>
        </w:rPr>
        <w:t>Wat zijn</w:t>
      </w:r>
      <w:r w:rsidRPr="00BB18A9">
        <w:rPr>
          <w:spacing w:val="-3"/>
          <w:w w:val="95"/>
          <w:lang w:val="nl-NL"/>
        </w:rPr>
        <w:t xml:space="preserve"> </w:t>
      </w:r>
      <w:r w:rsidRPr="00BB18A9">
        <w:rPr>
          <w:w w:val="95"/>
          <w:lang w:val="nl-NL"/>
        </w:rPr>
        <w:t>micro-organismen?</w:t>
      </w:r>
    </w:p>
    <w:p w14:paraId="304788B7" w14:textId="77777777" w:rsidR="009251FB" w:rsidRPr="00BB18A9" w:rsidRDefault="009251FB">
      <w:pPr>
        <w:spacing w:before="10"/>
        <w:rPr>
          <w:rFonts w:ascii="Vani" w:eastAsia="Vani" w:hAnsi="Vani" w:cs="Vani"/>
          <w:i/>
          <w:sz w:val="19"/>
          <w:szCs w:val="19"/>
          <w:lang w:val="nl-NL"/>
        </w:rPr>
      </w:pPr>
    </w:p>
    <w:p w14:paraId="304788B8" w14:textId="77777777" w:rsidR="009251FB" w:rsidRPr="00BB18A9" w:rsidRDefault="00D055AB">
      <w:pPr>
        <w:pStyle w:val="Plattetekst"/>
        <w:ind w:right="392"/>
        <w:rPr>
          <w:lang w:val="nl-NL"/>
        </w:rPr>
      </w:pPr>
      <w:r w:rsidRPr="00BB18A9">
        <w:rPr>
          <w:lang w:val="nl-NL"/>
        </w:rPr>
        <w:t>Micro-organismen zijn voor het blote oog onzichtbaar. Tot de micro-organismen behoren bacteriën, virussen, schimmels en</w:t>
      </w:r>
      <w:r w:rsidRPr="00BB18A9">
        <w:rPr>
          <w:spacing w:val="-17"/>
          <w:lang w:val="nl-NL"/>
        </w:rPr>
        <w:t xml:space="preserve"> </w:t>
      </w:r>
      <w:r w:rsidRPr="00BB18A9">
        <w:rPr>
          <w:lang w:val="nl-NL"/>
        </w:rPr>
        <w:t>gisten.</w:t>
      </w:r>
    </w:p>
    <w:p w14:paraId="304788B9" w14:textId="77777777" w:rsidR="009251FB" w:rsidRPr="00BB18A9" w:rsidRDefault="009251FB">
      <w:pPr>
        <w:spacing w:before="1"/>
        <w:rPr>
          <w:rFonts w:ascii="Vani" w:eastAsia="Vani" w:hAnsi="Vani" w:cs="Vani"/>
          <w:sz w:val="20"/>
          <w:szCs w:val="20"/>
          <w:lang w:val="nl-NL"/>
        </w:rPr>
      </w:pPr>
    </w:p>
    <w:p w14:paraId="304788BA" w14:textId="77777777" w:rsidR="009251FB" w:rsidRPr="00BB18A9" w:rsidRDefault="00D055AB">
      <w:pPr>
        <w:pStyle w:val="Plattetekst"/>
        <w:ind w:right="336"/>
        <w:rPr>
          <w:lang w:val="nl-NL"/>
        </w:rPr>
      </w:pPr>
      <w:r w:rsidRPr="00BB18A9">
        <w:rPr>
          <w:lang w:val="nl-NL"/>
        </w:rPr>
        <w:t>Micro-organismen komen overal voor: op de huid, op meubelen, gebruiksvoorwerpen, in de lucht, in water,</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in</w:t>
      </w:r>
      <w:r w:rsidRPr="00BB18A9">
        <w:rPr>
          <w:spacing w:val="-2"/>
          <w:lang w:val="nl-NL"/>
        </w:rPr>
        <w:t xml:space="preserve"> </w:t>
      </w:r>
      <w:r w:rsidRPr="00BB18A9">
        <w:rPr>
          <w:lang w:val="nl-NL"/>
        </w:rPr>
        <w:t>voedsel.</w:t>
      </w:r>
      <w:r w:rsidRPr="00BB18A9">
        <w:rPr>
          <w:spacing w:val="-2"/>
          <w:lang w:val="nl-NL"/>
        </w:rPr>
        <w:t xml:space="preserve"> </w:t>
      </w:r>
      <w:r w:rsidRPr="00BB18A9">
        <w:rPr>
          <w:lang w:val="nl-NL"/>
        </w:rPr>
        <w:t>De</w:t>
      </w:r>
      <w:r w:rsidRPr="00BB18A9">
        <w:rPr>
          <w:spacing w:val="-2"/>
          <w:lang w:val="nl-NL"/>
        </w:rPr>
        <w:t xml:space="preserve"> </w:t>
      </w:r>
      <w:r w:rsidRPr="00BB18A9">
        <w:rPr>
          <w:lang w:val="nl-NL"/>
        </w:rPr>
        <w:t>meeste</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onschuldig</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zelfs</w:t>
      </w:r>
      <w:r w:rsidRPr="00BB18A9">
        <w:rPr>
          <w:spacing w:val="-3"/>
          <w:lang w:val="nl-NL"/>
        </w:rPr>
        <w:t xml:space="preserve"> </w:t>
      </w:r>
      <w:r w:rsidRPr="00BB18A9">
        <w:rPr>
          <w:lang w:val="nl-NL"/>
        </w:rPr>
        <w:t>nuttig.</w:t>
      </w:r>
    </w:p>
    <w:p w14:paraId="304788BB" w14:textId="77777777" w:rsidR="009251FB" w:rsidRPr="00BB18A9" w:rsidRDefault="00D055AB">
      <w:pPr>
        <w:pStyle w:val="Plattetekst"/>
        <w:spacing w:before="1"/>
        <w:ind w:right="240"/>
        <w:rPr>
          <w:lang w:val="nl-NL"/>
        </w:rPr>
      </w:pPr>
      <w:r w:rsidRPr="00BB18A9">
        <w:rPr>
          <w:lang w:val="nl-NL"/>
        </w:rPr>
        <w:t xml:space="preserve">Een aantal micro-organismen is ziekteverwekkend. Als de mens hiermee in aanraking komt kan hij ziek worden. Of iemand ziek wordt hangt af van een aantal factoren. Allereerst is </w:t>
      </w:r>
      <w:r w:rsidRPr="00BB18A9">
        <w:rPr>
          <w:spacing w:val="5"/>
          <w:lang w:val="nl-NL"/>
        </w:rPr>
        <w:t xml:space="preserve">de </w:t>
      </w:r>
      <w:r w:rsidRPr="00BB18A9">
        <w:rPr>
          <w:lang w:val="nl-NL"/>
        </w:rPr>
        <w:t>hoeveelheid micro-organismen waarmee iemand besmet wordt van belang. Verder speelt het ziekmakend vermogen (de virulentie) van het micro-organisme een belangrijke rol. Of besmetting uiteindelijk tot een</w:t>
      </w:r>
      <w:r w:rsidRPr="00BB18A9">
        <w:rPr>
          <w:spacing w:val="-4"/>
          <w:lang w:val="nl-NL"/>
        </w:rPr>
        <w:t xml:space="preserve"> </w:t>
      </w:r>
      <w:r w:rsidRPr="00BB18A9">
        <w:rPr>
          <w:lang w:val="nl-NL"/>
        </w:rPr>
        <w:t>infectie</w:t>
      </w:r>
      <w:r w:rsidRPr="00BB18A9">
        <w:rPr>
          <w:spacing w:val="-4"/>
          <w:lang w:val="nl-NL"/>
        </w:rPr>
        <w:t xml:space="preserve"> </w:t>
      </w:r>
      <w:r w:rsidRPr="00BB18A9">
        <w:rPr>
          <w:lang w:val="nl-NL"/>
        </w:rPr>
        <w:t>leidt</w:t>
      </w:r>
      <w:r w:rsidRPr="00BB18A9">
        <w:rPr>
          <w:spacing w:val="-3"/>
          <w:lang w:val="nl-NL"/>
        </w:rPr>
        <w:t xml:space="preserve"> </w:t>
      </w:r>
      <w:r w:rsidRPr="00BB18A9">
        <w:rPr>
          <w:lang w:val="nl-NL"/>
        </w:rPr>
        <w:t>is</w:t>
      </w:r>
      <w:r w:rsidRPr="00BB18A9">
        <w:rPr>
          <w:spacing w:val="-1"/>
          <w:lang w:val="nl-NL"/>
        </w:rPr>
        <w:t xml:space="preserve"> </w:t>
      </w:r>
      <w:r w:rsidRPr="00BB18A9">
        <w:rPr>
          <w:lang w:val="nl-NL"/>
        </w:rPr>
        <w:t>mede</w:t>
      </w:r>
      <w:r w:rsidRPr="00BB18A9">
        <w:rPr>
          <w:spacing w:val="-4"/>
          <w:lang w:val="nl-NL"/>
        </w:rPr>
        <w:t xml:space="preserve"> </w:t>
      </w:r>
      <w:r w:rsidRPr="00BB18A9">
        <w:rPr>
          <w:lang w:val="nl-NL"/>
        </w:rPr>
        <w:t>afhankelijk</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conditie 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persoon.</w:t>
      </w:r>
      <w:r w:rsidRPr="00BB18A9">
        <w:rPr>
          <w:spacing w:val="-3"/>
          <w:lang w:val="nl-NL"/>
        </w:rPr>
        <w:t xml:space="preserve"> </w:t>
      </w:r>
      <w:r w:rsidRPr="00BB18A9">
        <w:rPr>
          <w:lang w:val="nl-NL"/>
        </w:rPr>
        <w:t>Een</w:t>
      </w:r>
      <w:r w:rsidRPr="00BB18A9">
        <w:rPr>
          <w:spacing w:val="-2"/>
          <w:lang w:val="nl-NL"/>
        </w:rPr>
        <w:t xml:space="preserve"> </w:t>
      </w:r>
      <w:r w:rsidRPr="00BB18A9">
        <w:rPr>
          <w:lang w:val="nl-NL"/>
        </w:rPr>
        <w:t>bepaalde</w:t>
      </w:r>
      <w:r w:rsidRPr="00BB18A9">
        <w:rPr>
          <w:spacing w:val="-4"/>
          <w:lang w:val="nl-NL"/>
        </w:rPr>
        <w:t xml:space="preserve"> </w:t>
      </w:r>
      <w:r w:rsidRPr="00BB18A9">
        <w:rPr>
          <w:lang w:val="nl-NL"/>
        </w:rPr>
        <w:t>besmetting</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bij de</w:t>
      </w:r>
      <w:r w:rsidRPr="00BB18A9">
        <w:rPr>
          <w:spacing w:val="-4"/>
          <w:lang w:val="nl-NL"/>
        </w:rPr>
        <w:t xml:space="preserve"> </w:t>
      </w:r>
      <w:r w:rsidRPr="00BB18A9">
        <w:rPr>
          <w:lang w:val="nl-NL"/>
        </w:rPr>
        <w:t>ene</w:t>
      </w:r>
      <w:r w:rsidRPr="00BB18A9">
        <w:rPr>
          <w:spacing w:val="-2"/>
          <w:lang w:val="nl-NL"/>
        </w:rPr>
        <w:t xml:space="preserve"> </w:t>
      </w:r>
      <w:r w:rsidRPr="00BB18A9">
        <w:rPr>
          <w:lang w:val="nl-NL"/>
        </w:rPr>
        <w:t>mens</w:t>
      </w:r>
      <w:r w:rsidRPr="00BB18A9">
        <w:rPr>
          <w:spacing w:val="-4"/>
          <w:lang w:val="nl-NL"/>
        </w:rPr>
        <w:t xml:space="preserve"> </w:t>
      </w:r>
      <w:r w:rsidRPr="00BB18A9">
        <w:rPr>
          <w:lang w:val="nl-NL"/>
        </w:rPr>
        <w:t>ziekte</w:t>
      </w:r>
      <w:r w:rsidRPr="00BB18A9">
        <w:rPr>
          <w:spacing w:val="-4"/>
          <w:lang w:val="nl-NL"/>
        </w:rPr>
        <w:t xml:space="preserve"> </w:t>
      </w:r>
      <w:r w:rsidRPr="00BB18A9">
        <w:rPr>
          <w:lang w:val="nl-NL"/>
        </w:rPr>
        <w:t>veroorzaken,</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ander</w:t>
      </w:r>
      <w:r w:rsidRPr="00BB18A9">
        <w:rPr>
          <w:spacing w:val="-2"/>
          <w:lang w:val="nl-NL"/>
        </w:rPr>
        <w:t xml:space="preserve"> </w:t>
      </w:r>
      <w:r w:rsidRPr="00BB18A9">
        <w:rPr>
          <w:lang w:val="nl-NL"/>
        </w:rPr>
        <w:t>voelt</w:t>
      </w:r>
      <w:r w:rsidRPr="00BB18A9">
        <w:rPr>
          <w:spacing w:val="-3"/>
          <w:lang w:val="nl-NL"/>
        </w:rPr>
        <w:t xml:space="preserve"> </w:t>
      </w:r>
      <w:r w:rsidRPr="00BB18A9">
        <w:rPr>
          <w:lang w:val="nl-NL"/>
        </w:rPr>
        <w:t>zich</w:t>
      </w:r>
      <w:r w:rsidRPr="00BB18A9">
        <w:rPr>
          <w:spacing w:val="-5"/>
          <w:lang w:val="nl-NL"/>
        </w:rPr>
        <w:t xml:space="preserve"> </w:t>
      </w:r>
      <w:r w:rsidRPr="00BB18A9">
        <w:rPr>
          <w:lang w:val="nl-NL"/>
        </w:rPr>
        <w:t>niet</w:t>
      </w:r>
      <w:r w:rsidRPr="00BB18A9">
        <w:rPr>
          <w:spacing w:val="-3"/>
          <w:lang w:val="nl-NL"/>
        </w:rPr>
        <w:t xml:space="preserve"> </w:t>
      </w:r>
      <w:r w:rsidRPr="00BB18A9">
        <w:rPr>
          <w:lang w:val="nl-NL"/>
        </w:rPr>
        <w:t>lekker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derde</w:t>
      </w:r>
      <w:r w:rsidRPr="00BB18A9">
        <w:rPr>
          <w:spacing w:val="-1"/>
          <w:lang w:val="nl-NL"/>
        </w:rPr>
        <w:t xml:space="preserve"> </w:t>
      </w:r>
      <w:r w:rsidRPr="00BB18A9">
        <w:rPr>
          <w:lang w:val="nl-NL"/>
        </w:rPr>
        <w:t>heeft</w:t>
      </w:r>
      <w:r w:rsidRPr="00BB18A9">
        <w:rPr>
          <w:spacing w:val="-1"/>
          <w:lang w:val="nl-NL"/>
        </w:rPr>
        <w:t xml:space="preserve"> </w:t>
      </w:r>
      <w:r w:rsidRPr="00BB18A9">
        <w:rPr>
          <w:lang w:val="nl-NL"/>
        </w:rPr>
        <w:t>nergens</w:t>
      </w:r>
      <w:r w:rsidRPr="00BB18A9">
        <w:rPr>
          <w:spacing w:val="-4"/>
          <w:lang w:val="nl-NL"/>
        </w:rPr>
        <w:t xml:space="preserve"> </w:t>
      </w:r>
      <w:r w:rsidRPr="00BB18A9">
        <w:rPr>
          <w:lang w:val="nl-NL"/>
        </w:rPr>
        <w:t>last</w:t>
      </w:r>
      <w:r w:rsidRPr="00BB18A9">
        <w:rPr>
          <w:spacing w:val="-3"/>
          <w:lang w:val="nl-NL"/>
        </w:rPr>
        <w:t xml:space="preserve"> </w:t>
      </w:r>
      <w:r w:rsidRPr="00BB18A9">
        <w:rPr>
          <w:lang w:val="nl-NL"/>
        </w:rPr>
        <w:t>van.</w:t>
      </w:r>
    </w:p>
    <w:p w14:paraId="304788BC" w14:textId="77777777" w:rsidR="009251FB" w:rsidRPr="00BB18A9" w:rsidRDefault="009251FB">
      <w:pPr>
        <w:spacing w:before="1"/>
        <w:rPr>
          <w:rFonts w:ascii="Vani" w:eastAsia="Vani" w:hAnsi="Vani" w:cs="Vani"/>
          <w:sz w:val="20"/>
          <w:szCs w:val="20"/>
          <w:lang w:val="nl-NL"/>
        </w:rPr>
      </w:pPr>
    </w:p>
    <w:p w14:paraId="304788BD" w14:textId="77777777" w:rsidR="009251FB" w:rsidRPr="00BB18A9" w:rsidRDefault="00D055AB">
      <w:pPr>
        <w:pStyle w:val="Plattetekst"/>
        <w:ind w:right="173"/>
        <w:rPr>
          <w:lang w:val="nl-NL"/>
        </w:rPr>
      </w:pPr>
      <w:r w:rsidRPr="00BB18A9">
        <w:rPr>
          <w:lang w:val="nl-NL"/>
        </w:rPr>
        <w:t>Vooral kinderen maken, doordat zij nog niet voldoende weerstand hebben opgebouwd, regelmatig infectieziekten</w:t>
      </w:r>
      <w:r w:rsidRPr="00BB18A9">
        <w:rPr>
          <w:spacing w:val="-5"/>
          <w:lang w:val="nl-NL"/>
        </w:rPr>
        <w:t xml:space="preserve"> </w:t>
      </w:r>
      <w:r w:rsidRPr="00BB18A9">
        <w:rPr>
          <w:lang w:val="nl-NL"/>
        </w:rPr>
        <w:t>door.</w:t>
      </w:r>
      <w:r w:rsidRPr="00BB18A9">
        <w:rPr>
          <w:spacing w:val="-3"/>
          <w:lang w:val="nl-NL"/>
        </w:rPr>
        <w:t xml:space="preserve"> </w:t>
      </w:r>
      <w:r w:rsidRPr="00BB18A9">
        <w:rPr>
          <w:lang w:val="nl-NL"/>
        </w:rPr>
        <w:t>Op</w:t>
      </w:r>
      <w:r w:rsidRPr="00BB18A9">
        <w:rPr>
          <w:spacing w:val="-3"/>
          <w:lang w:val="nl-NL"/>
        </w:rPr>
        <w:t xml:space="preserve"> </w:t>
      </w:r>
      <w:r w:rsidRPr="00BB18A9">
        <w:rPr>
          <w:lang w:val="nl-NL"/>
        </w:rPr>
        <w:t>plaatsen</w:t>
      </w:r>
      <w:r w:rsidRPr="00BB18A9">
        <w:rPr>
          <w:spacing w:val="-5"/>
          <w:lang w:val="nl-NL"/>
        </w:rPr>
        <w:t xml:space="preserve"> </w:t>
      </w:r>
      <w:r w:rsidRPr="00BB18A9">
        <w:rPr>
          <w:lang w:val="nl-NL"/>
        </w:rPr>
        <w:t>waar</w:t>
      </w:r>
      <w:r w:rsidRPr="00BB18A9">
        <w:rPr>
          <w:spacing w:val="-4"/>
          <w:lang w:val="nl-NL"/>
        </w:rPr>
        <w:t xml:space="preserve"> </w:t>
      </w:r>
      <w:r w:rsidRPr="00BB18A9">
        <w:rPr>
          <w:lang w:val="nl-NL"/>
        </w:rPr>
        <w:t>veel</w:t>
      </w:r>
      <w:r w:rsidRPr="00BB18A9">
        <w:rPr>
          <w:spacing w:val="-2"/>
          <w:lang w:val="nl-NL"/>
        </w:rPr>
        <w:t xml:space="preserve"> </w:t>
      </w:r>
      <w:r w:rsidRPr="00BB18A9">
        <w:rPr>
          <w:lang w:val="nl-NL"/>
        </w:rPr>
        <w:t>kinderen</w:t>
      </w:r>
      <w:r w:rsidRPr="00BB18A9">
        <w:rPr>
          <w:spacing w:val="-3"/>
          <w:lang w:val="nl-NL"/>
        </w:rPr>
        <w:t xml:space="preserve"> </w:t>
      </w:r>
      <w:r w:rsidRPr="00BB18A9">
        <w:rPr>
          <w:lang w:val="nl-NL"/>
        </w:rPr>
        <w:t>bij</w:t>
      </w:r>
      <w:r w:rsidRPr="00BB18A9">
        <w:rPr>
          <w:spacing w:val="-5"/>
          <w:lang w:val="nl-NL"/>
        </w:rPr>
        <w:t xml:space="preserve"> </w:t>
      </w:r>
      <w:r w:rsidRPr="00BB18A9">
        <w:rPr>
          <w:lang w:val="nl-NL"/>
        </w:rPr>
        <w:t>elkaar</w:t>
      </w:r>
      <w:r w:rsidRPr="00BB18A9">
        <w:rPr>
          <w:spacing w:val="-2"/>
          <w:lang w:val="nl-NL"/>
        </w:rPr>
        <w:t xml:space="preserve"> </w:t>
      </w:r>
      <w:r w:rsidRPr="00BB18A9">
        <w:rPr>
          <w:lang w:val="nl-NL"/>
        </w:rPr>
        <w:t>komen</w:t>
      </w:r>
      <w:r w:rsidRPr="00BB18A9">
        <w:rPr>
          <w:spacing w:val="-5"/>
          <w:lang w:val="nl-NL"/>
        </w:rPr>
        <w:t xml:space="preserve"> </w:t>
      </w:r>
      <w:r w:rsidRPr="00BB18A9">
        <w:rPr>
          <w:lang w:val="nl-NL"/>
        </w:rPr>
        <w:t>zoals</w:t>
      </w:r>
      <w:r w:rsidRPr="00BB18A9">
        <w:rPr>
          <w:spacing w:val="-5"/>
          <w:lang w:val="nl-NL"/>
        </w:rPr>
        <w:t xml:space="preserve"> </w:t>
      </w:r>
      <w:r w:rsidRPr="00BB18A9">
        <w:rPr>
          <w:lang w:val="nl-NL"/>
        </w:rPr>
        <w:t>op</w:t>
      </w:r>
      <w:r w:rsidRPr="00BB18A9">
        <w:rPr>
          <w:spacing w:val="-4"/>
          <w:lang w:val="nl-NL"/>
        </w:rPr>
        <w:t xml:space="preserve"> </w:t>
      </w:r>
      <w:r w:rsidRPr="00BB18A9">
        <w:rPr>
          <w:lang w:val="nl-NL"/>
        </w:rPr>
        <w:t>scholen,</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dan ook</w:t>
      </w:r>
      <w:r w:rsidRPr="00BB18A9">
        <w:rPr>
          <w:spacing w:val="-6"/>
          <w:lang w:val="nl-NL"/>
        </w:rPr>
        <w:t xml:space="preserve"> </w:t>
      </w:r>
      <w:r w:rsidRPr="00BB18A9">
        <w:rPr>
          <w:lang w:val="nl-NL"/>
        </w:rPr>
        <w:t>gemakkelijk</w:t>
      </w:r>
      <w:r w:rsidRPr="00BB18A9">
        <w:rPr>
          <w:spacing w:val="-6"/>
          <w:lang w:val="nl-NL"/>
        </w:rPr>
        <w:t xml:space="preserve"> </w:t>
      </w:r>
      <w:r w:rsidRPr="00BB18A9">
        <w:rPr>
          <w:lang w:val="nl-NL"/>
        </w:rPr>
        <w:t>ziekteverwekkers</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ene</w:t>
      </w:r>
      <w:r w:rsidRPr="00BB18A9">
        <w:rPr>
          <w:spacing w:val="-3"/>
          <w:lang w:val="nl-NL"/>
        </w:rPr>
        <w:t xml:space="preserve"> </w:t>
      </w:r>
      <w:r w:rsidRPr="00BB18A9">
        <w:rPr>
          <w:lang w:val="nl-NL"/>
        </w:rPr>
        <w:t>kind</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andere</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overgedragen.</w:t>
      </w:r>
    </w:p>
    <w:p w14:paraId="304788BE" w14:textId="77777777" w:rsidR="009251FB" w:rsidRPr="00BB18A9" w:rsidRDefault="00D055AB">
      <w:pPr>
        <w:pStyle w:val="Plattetekst"/>
        <w:spacing w:line="336" w:lineRule="exact"/>
        <w:ind w:right="173"/>
        <w:rPr>
          <w:lang w:val="nl-NL"/>
        </w:rPr>
      </w:pPr>
      <w:r w:rsidRPr="00BB18A9">
        <w:rPr>
          <w:lang w:val="nl-NL"/>
        </w:rPr>
        <w:t>De</w:t>
      </w:r>
      <w:r w:rsidRPr="00BB18A9">
        <w:rPr>
          <w:spacing w:val="-4"/>
          <w:lang w:val="nl-NL"/>
        </w:rPr>
        <w:t xml:space="preserve"> </w:t>
      </w:r>
      <w:r w:rsidRPr="00BB18A9">
        <w:rPr>
          <w:lang w:val="nl-NL"/>
        </w:rPr>
        <w:t>gevolgen</w:t>
      </w:r>
      <w:r w:rsidRPr="00BB18A9">
        <w:rPr>
          <w:spacing w:val="-4"/>
          <w:lang w:val="nl-NL"/>
        </w:rPr>
        <w:t xml:space="preserve"> </w:t>
      </w:r>
      <w:r w:rsidRPr="00BB18A9">
        <w:rPr>
          <w:lang w:val="nl-NL"/>
        </w:rPr>
        <w:t>hiervan</w:t>
      </w:r>
      <w:r w:rsidRPr="00BB18A9">
        <w:rPr>
          <w:spacing w:val="-4"/>
          <w:lang w:val="nl-NL"/>
        </w:rPr>
        <w:t xml:space="preserve"> </w:t>
      </w:r>
      <w:r w:rsidRPr="00BB18A9">
        <w:rPr>
          <w:lang w:val="nl-NL"/>
        </w:rPr>
        <w:t>kunnen</w:t>
      </w:r>
      <w:r w:rsidRPr="00BB18A9">
        <w:rPr>
          <w:spacing w:val="-4"/>
          <w:lang w:val="nl-NL"/>
        </w:rPr>
        <w:t xml:space="preserve"> </w:t>
      </w:r>
      <w:r w:rsidRPr="00BB18A9">
        <w:rPr>
          <w:lang w:val="nl-NL"/>
        </w:rPr>
        <w:t>bij</w:t>
      </w:r>
      <w:r w:rsidRPr="00BB18A9">
        <w:rPr>
          <w:spacing w:val="-2"/>
          <w:lang w:val="nl-NL"/>
        </w:rPr>
        <w:t xml:space="preserve"> </w:t>
      </w:r>
      <w:r w:rsidRPr="00BB18A9">
        <w:rPr>
          <w:lang w:val="nl-NL"/>
        </w:rPr>
        <w:t>kinderen</w:t>
      </w:r>
      <w:r w:rsidRPr="00BB18A9">
        <w:rPr>
          <w:spacing w:val="-4"/>
          <w:lang w:val="nl-NL"/>
        </w:rPr>
        <w:t xml:space="preserve"> </w:t>
      </w:r>
      <w:r w:rsidRPr="00BB18A9">
        <w:rPr>
          <w:lang w:val="nl-NL"/>
        </w:rPr>
        <w:t>veel</w:t>
      </w:r>
      <w:r w:rsidRPr="00BB18A9">
        <w:rPr>
          <w:spacing w:val="-4"/>
          <w:lang w:val="nl-NL"/>
        </w:rPr>
        <w:t xml:space="preserve"> </w:t>
      </w:r>
      <w:r w:rsidRPr="00BB18A9">
        <w:rPr>
          <w:lang w:val="nl-NL"/>
        </w:rPr>
        <w:t>ernstiger</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dan</w:t>
      </w:r>
      <w:r w:rsidRPr="00BB18A9">
        <w:rPr>
          <w:spacing w:val="-1"/>
          <w:lang w:val="nl-NL"/>
        </w:rPr>
        <w:t xml:space="preserve"> </w:t>
      </w:r>
      <w:r w:rsidRPr="00BB18A9">
        <w:rPr>
          <w:lang w:val="nl-NL"/>
        </w:rPr>
        <w:t>bij</w:t>
      </w:r>
      <w:r w:rsidRPr="00BB18A9">
        <w:rPr>
          <w:spacing w:val="-4"/>
          <w:lang w:val="nl-NL"/>
        </w:rPr>
        <w:t xml:space="preserve"> </w:t>
      </w:r>
      <w:r w:rsidRPr="00BB18A9">
        <w:rPr>
          <w:lang w:val="nl-NL"/>
        </w:rPr>
        <w:t>volwassenen.</w:t>
      </w:r>
    </w:p>
    <w:p w14:paraId="304788BF" w14:textId="77777777" w:rsidR="009251FB" w:rsidRPr="00BB18A9" w:rsidRDefault="009251FB">
      <w:pPr>
        <w:spacing w:before="1"/>
        <w:rPr>
          <w:rFonts w:ascii="Vani" w:eastAsia="Vani" w:hAnsi="Vani" w:cs="Vani"/>
          <w:sz w:val="20"/>
          <w:szCs w:val="20"/>
          <w:lang w:val="nl-NL"/>
        </w:rPr>
      </w:pPr>
    </w:p>
    <w:p w14:paraId="304788C0" w14:textId="77777777" w:rsidR="009251FB" w:rsidRPr="00BB18A9" w:rsidRDefault="00D055AB">
      <w:pPr>
        <w:pStyle w:val="Plattetekst"/>
        <w:ind w:right="173"/>
        <w:rPr>
          <w:lang w:val="nl-NL"/>
        </w:rPr>
      </w:pPr>
      <w:r w:rsidRPr="00BB18A9">
        <w:rPr>
          <w:lang w:val="nl-NL"/>
        </w:rPr>
        <w:t>Onder</w:t>
      </w:r>
      <w:r w:rsidRPr="00BB18A9">
        <w:rPr>
          <w:spacing w:val="-4"/>
          <w:lang w:val="nl-NL"/>
        </w:rPr>
        <w:t xml:space="preserve"> </w:t>
      </w:r>
      <w:r w:rsidRPr="00BB18A9">
        <w:rPr>
          <w:lang w:val="nl-NL"/>
        </w:rPr>
        <w:t>gunstige</w:t>
      </w:r>
      <w:r w:rsidRPr="00BB18A9">
        <w:rPr>
          <w:spacing w:val="-5"/>
          <w:lang w:val="nl-NL"/>
        </w:rPr>
        <w:t xml:space="preserve"> </w:t>
      </w:r>
      <w:r w:rsidRPr="00BB18A9">
        <w:rPr>
          <w:lang w:val="nl-NL"/>
        </w:rPr>
        <w:t>omstandigheden</w:t>
      </w:r>
      <w:r w:rsidRPr="00BB18A9">
        <w:rPr>
          <w:spacing w:val="-4"/>
          <w:lang w:val="nl-NL"/>
        </w:rPr>
        <w:t xml:space="preserve"> </w:t>
      </w:r>
      <w:r w:rsidRPr="00BB18A9">
        <w:rPr>
          <w:lang w:val="nl-NL"/>
        </w:rPr>
        <w:t>kunnen</w:t>
      </w:r>
      <w:r w:rsidRPr="00BB18A9">
        <w:rPr>
          <w:spacing w:val="-2"/>
          <w:lang w:val="nl-NL"/>
        </w:rPr>
        <w:t xml:space="preserve"> </w:t>
      </w:r>
      <w:r w:rsidRPr="00BB18A9">
        <w:rPr>
          <w:lang w:val="nl-NL"/>
        </w:rPr>
        <w:t>micro-organismen</w:t>
      </w:r>
      <w:r w:rsidRPr="00BB18A9">
        <w:rPr>
          <w:spacing w:val="-4"/>
          <w:lang w:val="nl-NL"/>
        </w:rPr>
        <w:t xml:space="preserve"> </w:t>
      </w:r>
      <w:r w:rsidRPr="00BB18A9">
        <w:rPr>
          <w:lang w:val="nl-NL"/>
        </w:rPr>
        <w:t>uitgroeien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grote</w:t>
      </w:r>
      <w:r w:rsidRPr="00BB18A9">
        <w:rPr>
          <w:spacing w:val="-4"/>
          <w:lang w:val="nl-NL"/>
        </w:rPr>
        <w:t xml:space="preserve"> </w:t>
      </w:r>
      <w:r w:rsidRPr="00BB18A9">
        <w:rPr>
          <w:lang w:val="nl-NL"/>
        </w:rPr>
        <w:t>aantallen.</w:t>
      </w:r>
      <w:r w:rsidRPr="00BB18A9">
        <w:rPr>
          <w:spacing w:val="-5"/>
          <w:lang w:val="nl-NL"/>
        </w:rPr>
        <w:t xml:space="preserve"> </w:t>
      </w:r>
      <w:r w:rsidRPr="00BB18A9">
        <w:rPr>
          <w:lang w:val="nl-NL"/>
        </w:rPr>
        <w:t>Om</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te vermeerderen hebben ze vocht en voedsel nodig (bijvoorbeeld vuil, huidschilfers, stof). De snelheid waarmee ze zich vermenigvuldigen is afhankelijk van de temperatuur. Bij een temperatuur tussen de 10°C en 50°C zijn de omstandigheden</w:t>
      </w:r>
      <w:r w:rsidRPr="00BB18A9">
        <w:rPr>
          <w:spacing w:val="-23"/>
          <w:lang w:val="nl-NL"/>
        </w:rPr>
        <w:t xml:space="preserve"> </w:t>
      </w:r>
      <w:r w:rsidRPr="00BB18A9">
        <w:rPr>
          <w:lang w:val="nl-NL"/>
        </w:rPr>
        <w:t>ideaal.</w:t>
      </w:r>
    </w:p>
    <w:p w14:paraId="304788C1" w14:textId="77777777" w:rsidR="009251FB" w:rsidRPr="00BB18A9" w:rsidRDefault="009251FB">
      <w:pPr>
        <w:spacing w:before="15"/>
        <w:rPr>
          <w:rFonts w:ascii="Vani" w:eastAsia="Vani" w:hAnsi="Vani" w:cs="Vani"/>
          <w:sz w:val="19"/>
          <w:szCs w:val="19"/>
          <w:lang w:val="nl-NL"/>
        </w:rPr>
      </w:pPr>
    </w:p>
    <w:p w14:paraId="304788C2" w14:textId="77777777" w:rsidR="009251FB" w:rsidRPr="00BB18A9" w:rsidRDefault="00D055AB">
      <w:pPr>
        <w:pStyle w:val="Plattetekst"/>
        <w:spacing w:line="242" w:lineRule="auto"/>
        <w:ind w:right="173"/>
        <w:rPr>
          <w:lang w:val="nl-NL"/>
        </w:rPr>
      </w:pPr>
      <w:r w:rsidRPr="00BB18A9">
        <w:rPr>
          <w:lang w:val="nl-NL"/>
        </w:rPr>
        <w:t>Een</w:t>
      </w:r>
      <w:r w:rsidRPr="00BB18A9">
        <w:rPr>
          <w:spacing w:val="-2"/>
          <w:lang w:val="nl-NL"/>
        </w:rPr>
        <w:t xml:space="preserve"> </w:t>
      </w:r>
      <w:r w:rsidRPr="00BB18A9">
        <w:rPr>
          <w:lang w:val="nl-NL"/>
        </w:rPr>
        <w:t>goede</w:t>
      </w:r>
      <w:r w:rsidRPr="00BB18A9">
        <w:rPr>
          <w:spacing w:val="-4"/>
          <w:lang w:val="nl-NL"/>
        </w:rPr>
        <w:t xml:space="preserve"> </w:t>
      </w:r>
      <w:r w:rsidRPr="00BB18A9">
        <w:rPr>
          <w:lang w:val="nl-NL"/>
        </w:rPr>
        <w:t>hygiëne</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erop</w:t>
      </w:r>
      <w:r w:rsidRPr="00BB18A9">
        <w:rPr>
          <w:spacing w:val="-5"/>
          <w:lang w:val="nl-NL"/>
        </w:rPr>
        <w:t xml:space="preserve"> </w:t>
      </w:r>
      <w:r w:rsidRPr="00BB18A9">
        <w:rPr>
          <w:lang w:val="nl-NL"/>
        </w:rPr>
        <w:t>gericht</w:t>
      </w:r>
      <w:r w:rsidRPr="00BB18A9">
        <w:rPr>
          <w:spacing w:val="-3"/>
          <w:lang w:val="nl-NL"/>
        </w:rPr>
        <w:t xml:space="preserve"> </w:t>
      </w:r>
      <w:r w:rsidRPr="00BB18A9">
        <w:rPr>
          <w:lang w:val="nl-NL"/>
        </w:rPr>
        <w:t>om</w:t>
      </w:r>
      <w:r w:rsidRPr="00BB18A9">
        <w:rPr>
          <w:spacing w:val="-2"/>
          <w:lang w:val="nl-NL"/>
        </w:rPr>
        <w:t xml:space="preserve"> </w:t>
      </w:r>
      <w:r w:rsidRPr="00BB18A9">
        <w:rPr>
          <w:lang w:val="nl-NL"/>
        </w:rPr>
        <w:t>besmetting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voorkomen</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aantal</w:t>
      </w:r>
      <w:r w:rsidRPr="00BB18A9">
        <w:rPr>
          <w:spacing w:val="-3"/>
          <w:lang w:val="nl-NL"/>
        </w:rPr>
        <w:t xml:space="preserve"> </w:t>
      </w:r>
      <w:r w:rsidRPr="00BB18A9">
        <w:rPr>
          <w:lang w:val="nl-NL"/>
        </w:rPr>
        <w:t>schadelijke</w:t>
      </w:r>
      <w:r w:rsidRPr="00BB18A9">
        <w:rPr>
          <w:spacing w:val="-4"/>
          <w:lang w:val="nl-NL"/>
        </w:rPr>
        <w:t xml:space="preserve"> </w:t>
      </w:r>
      <w:r w:rsidRPr="00BB18A9">
        <w:rPr>
          <w:lang w:val="nl-NL"/>
        </w:rPr>
        <w:t>micro- organismen tot een minimum te</w:t>
      </w:r>
      <w:r w:rsidRPr="00BB18A9">
        <w:rPr>
          <w:spacing w:val="-19"/>
          <w:lang w:val="nl-NL"/>
        </w:rPr>
        <w:t xml:space="preserve"> </w:t>
      </w:r>
      <w:r w:rsidRPr="00BB18A9">
        <w:rPr>
          <w:lang w:val="nl-NL"/>
        </w:rPr>
        <w:t>beperken.</w:t>
      </w:r>
    </w:p>
    <w:p w14:paraId="304788C3" w14:textId="77777777" w:rsidR="009251FB" w:rsidRPr="00BB18A9" w:rsidRDefault="009251FB">
      <w:pPr>
        <w:rPr>
          <w:rFonts w:ascii="Vani" w:eastAsia="Vani" w:hAnsi="Vani" w:cs="Vani"/>
          <w:sz w:val="20"/>
          <w:szCs w:val="20"/>
          <w:lang w:val="nl-NL"/>
        </w:rPr>
      </w:pPr>
    </w:p>
    <w:p w14:paraId="304788C4" w14:textId="77777777" w:rsidR="009251FB" w:rsidRPr="00BB18A9" w:rsidRDefault="009251FB">
      <w:pPr>
        <w:spacing w:before="4"/>
        <w:rPr>
          <w:rFonts w:ascii="Vani" w:eastAsia="Vani" w:hAnsi="Vani" w:cs="Vani"/>
          <w:sz w:val="19"/>
          <w:szCs w:val="19"/>
          <w:lang w:val="nl-NL"/>
        </w:rPr>
      </w:pPr>
    </w:p>
    <w:p w14:paraId="304788C5" w14:textId="77777777" w:rsidR="009251FB" w:rsidRPr="00BB18A9" w:rsidRDefault="00D055AB">
      <w:pPr>
        <w:pStyle w:val="Kop2"/>
        <w:numPr>
          <w:ilvl w:val="1"/>
          <w:numId w:val="30"/>
        </w:numPr>
        <w:tabs>
          <w:tab w:val="left" w:pos="499"/>
        </w:tabs>
        <w:rPr>
          <w:i w:val="0"/>
          <w:lang w:val="nl-NL"/>
        </w:rPr>
      </w:pPr>
      <w:r w:rsidRPr="00BB18A9">
        <w:rPr>
          <w:w w:val="95"/>
          <w:lang w:val="nl-NL"/>
        </w:rPr>
        <w:t>Hoe verspreiden micro-organismen</w:t>
      </w:r>
      <w:r w:rsidRPr="00BB18A9">
        <w:rPr>
          <w:spacing w:val="-8"/>
          <w:w w:val="95"/>
          <w:lang w:val="nl-NL"/>
        </w:rPr>
        <w:t xml:space="preserve"> </w:t>
      </w:r>
      <w:r w:rsidRPr="00BB18A9">
        <w:rPr>
          <w:w w:val="95"/>
          <w:lang w:val="nl-NL"/>
        </w:rPr>
        <w:t>zich?</w:t>
      </w:r>
    </w:p>
    <w:p w14:paraId="304788C6" w14:textId="77777777" w:rsidR="009251FB" w:rsidRPr="00BB18A9" w:rsidRDefault="009251FB">
      <w:pPr>
        <w:spacing w:before="8"/>
        <w:rPr>
          <w:rFonts w:ascii="Vani" w:eastAsia="Vani" w:hAnsi="Vani" w:cs="Vani"/>
          <w:i/>
          <w:sz w:val="19"/>
          <w:szCs w:val="19"/>
          <w:lang w:val="nl-NL"/>
        </w:rPr>
      </w:pPr>
    </w:p>
    <w:p w14:paraId="304788C7" w14:textId="77777777" w:rsidR="009251FB" w:rsidRPr="00BB18A9" w:rsidRDefault="00D055AB">
      <w:pPr>
        <w:pStyle w:val="Plattetekst"/>
        <w:ind w:right="173"/>
        <w:rPr>
          <w:lang w:val="nl-NL"/>
        </w:rPr>
      </w:pPr>
      <w:r w:rsidRPr="00BB18A9">
        <w:rPr>
          <w:lang w:val="nl-NL"/>
        </w:rPr>
        <w:t>Micro-organismen kunnen zich op de volgende manieren verspreiden,</w:t>
      </w:r>
      <w:r w:rsidRPr="00BB18A9">
        <w:rPr>
          <w:spacing w:val="-32"/>
          <w:lang w:val="nl-NL"/>
        </w:rPr>
        <w:t xml:space="preserve"> </w:t>
      </w:r>
      <w:r w:rsidRPr="00BB18A9">
        <w:rPr>
          <w:lang w:val="nl-NL"/>
        </w:rPr>
        <w:t>via:</w:t>
      </w:r>
    </w:p>
    <w:p w14:paraId="304788C8" w14:textId="77777777" w:rsidR="009251FB" w:rsidRPr="00BB18A9" w:rsidRDefault="009251FB">
      <w:pPr>
        <w:rPr>
          <w:lang w:val="nl-NL"/>
        </w:rPr>
        <w:sectPr w:rsidR="009251FB" w:rsidRPr="00BB18A9">
          <w:footerReference w:type="default" r:id="rId86"/>
          <w:pgSz w:w="11910" w:h="16840"/>
          <w:pgMar w:top="1400" w:right="1280" w:bottom="1200" w:left="1280" w:header="0" w:footer="1017" w:gutter="0"/>
          <w:cols w:space="708"/>
        </w:sectPr>
      </w:pPr>
    </w:p>
    <w:p w14:paraId="304788C9" w14:textId="77777777" w:rsidR="009251FB" w:rsidRPr="00BB18A9" w:rsidRDefault="00D055AB">
      <w:pPr>
        <w:pStyle w:val="Lijstalinea"/>
        <w:numPr>
          <w:ilvl w:val="0"/>
          <w:numId w:val="29"/>
        </w:numPr>
        <w:tabs>
          <w:tab w:val="left" w:pos="499"/>
        </w:tabs>
        <w:spacing w:before="38" w:line="337" w:lineRule="exact"/>
        <w:rPr>
          <w:rFonts w:ascii="Vani" w:eastAsia="Vani" w:hAnsi="Vani" w:cs="Vani"/>
          <w:sz w:val="20"/>
          <w:szCs w:val="20"/>
          <w:lang w:val="nl-NL"/>
        </w:rPr>
      </w:pPr>
      <w:r w:rsidRPr="00BB18A9">
        <w:rPr>
          <w:rFonts w:ascii="Vani"/>
          <w:sz w:val="20"/>
          <w:lang w:val="nl-NL"/>
        </w:rPr>
        <w:lastRenderedPageBreak/>
        <w:t>handen;</w:t>
      </w:r>
    </w:p>
    <w:p w14:paraId="304788CA" w14:textId="77777777" w:rsidR="009251FB" w:rsidRPr="00BB18A9" w:rsidRDefault="00D055AB">
      <w:pPr>
        <w:pStyle w:val="Lijstalinea"/>
        <w:numPr>
          <w:ilvl w:val="0"/>
          <w:numId w:val="29"/>
        </w:numPr>
        <w:tabs>
          <w:tab w:val="left" w:pos="499"/>
        </w:tabs>
        <w:spacing w:line="337" w:lineRule="exact"/>
        <w:rPr>
          <w:rFonts w:ascii="Vani" w:eastAsia="Vani" w:hAnsi="Vani" w:cs="Vani"/>
          <w:sz w:val="20"/>
          <w:szCs w:val="20"/>
          <w:lang w:val="nl-NL"/>
        </w:rPr>
      </w:pPr>
      <w:r w:rsidRPr="00BB18A9">
        <w:rPr>
          <w:rFonts w:ascii="Vani"/>
          <w:sz w:val="20"/>
          <w:lang w:val="nl-NL"/>
        </w:rPr>
        <w:t xml:space="preserve">lucht (via druppels door </w:t>
      </w:r>
      <w:proofErr w:type="spellStart"/>
      <w:r w:rsidRPr="00BB18A9">
        <w:rPr>
          <w:rFonts w:ascii="Vani"/>
          <w:sz w:val="20"/>
          <w:lang w:val="nl-NL"/>
        </w:rPr>
        <w:t>aanhoesten</w:t>
      </w:r>
      <w:proofErr w:type="spellEnd"/>
      <w:r w:rsidRPr="00BB18A9">
        <w:rPr>
          <w:rFonts w:ascii="Vani"/>
          <w:sz w:val="20"/>
          <w:lang w:val="nl-NL"/>
        </w:rPr>
        <w:t>, huidschilfers of</w:t>
      </w:r>
      <w:r w:rsidRPr="00BB18A9">
        <w:rPr>
          <w:rFonts w:ascii="Vani"/>
          <w:spacing w:val="-31"/>
          <w:sz w:val="20"/>
          <w:lang w:val="nl-NL"/>
        </w:rPr>
        <w:t xml:space="preserve"> </w:t>
      </w:r>
      <w:r w:rsidRPr="00BB18A9">
        <w:rPr>
          <w:rFonts w:ascii="Vani"/>
          <w:sz w:val="20"/>
          <w:lang w:val="nl-NL"/>
        </w:rPr>
        <w:t>stof);</w:t>
      </w:r>
    </w:p>
    <w:p w14:paraId="304788CB" w14:textId="77777777" w:rsidR="009251FB" w:rsidRPr="00BB18A9" w:rsidRDefault="00D055AB">
      <w:pPr>
        <w:pStyle w:val="Lijstalinea"/>
        <w:numPr>
          <w:ilvl w:val="0"/>
          <w:numId w:val="29"/>
        </w:numPr>
        <w:tabs>
          <w:tab w:val="left" w:pos="499"/>
        </w:tabs>
        <w:spacing w:before="1" w:line="336" w:lineRule="exact"/>
        <w:rPr>
          <w:rFonts w:ascii="Vani" w:eastAsia="Vani" w:hAnsi="Vani" w:cs="Vani"/>
          <w:sz w:val="20"/>
          <w:szCs w:val="20"/>
          <w:lang w:val="nl-NL"/>
        </w:rPr>
      </w:pPr>
      <w:r w:rsidRPr="00BB18A9">
        <w:rPr>
          <w:rFonts w:ascii="Vani"/>
          <w:sz w:val="20"/>
          <w:lang w:val="nl-NL"/>
        </w:rPr>
        <w:t>voedsel en</w:t>
      </w:r>
      <w:r w:rsidRPr="00BB18A9">
        <w:rPr>
          <w:rFonts w:ascii="Vani"/>
          <w:spacing w:val="-15"/>
          <w:sz w:val="20"/>
          <w:lang w:val="nl-NL"/>
        </w:rPr>
        <w:t xml:space="preserve"> </w:t>
      </w:r>
      <w:r w:rsidRPr="00BB18A9">
        <w:rPr>
          <w:rFonts w:ascii="Vani"/>
          <w:sz w:val="20"/>
          <w:lang w:val="nl-NL"/>
        </w:rPr>
        <w:t>water;</w:t>
      </w:r>
    </w:p>
    <w:p w14:paraId="304788CC"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voorwerpen, zoals speelgoed, de closetpot of een</w:t>
      </w:r>
      <w:r w:rsidRPr="00BB18A9">
        <w:rPr>
          <w:rFonts w:ascii="Vani"/>
          <w:spacing w:val="-33"/>
          <w:sz w:val="20"/>
          <w:lang w:val="nl-NL"/>
        </w:rPr>
        <w:t xml:space="preserve"> </w:t>
      </w:r>
      <w:r w:rsidRPr="00BB18A9">
        <w:rPr>
          <w:rFonts w:ascii="Vani"/>
          <w:sz w:val="20"/>
          <w:lang w:val="nl-NL"/>
        </w:rPr>
        <w:t>deurklink;</w:t>
      </w:r>
    </w:p>
    <w:p w14:paraId="304788CD"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lichaamsvloeistoffen (speeksel braaksel, ontlasting of</w:t>
      </w:r>
      <w:r w:rsidRPr="00BB18A9">
        <w:rPr>
          <w:rFonts w:ascii="Vani"/>
          <w:spacing w:val="-29"/>
          <w:sz w:val="20"/>
          <w:lang w:val="nl-NL"/>
        </w:rPr>
        <w:t xml:space="preserve"> </w:t>
      </w:r>
      <w:r w:rsidRPr="00BB18A9">
        <w:rPr>
          <w:rFonts w:ascii="Vani"/>
          <w:sz w:val="20"/>
          <w:lang w:val="nl-NL"/>
        </w:rPr>
        <w:t>bloed);</w:t>
      </w:r>
    </w:p>
    <w:p w14:paraId="304788CE" w14:textId="77777777" w:rsidR="009251FB" w:rsidRPr="00BB18A9" w:rsidRDefault="00D055AB">
      <w:pPr>
        <w:pStyle w:val="Lijstalinea"/>
        <w:numPr>
          <w:ilvl w:val="0"/>
          <w:numId w:val="29"/>
        </w:numPr>
        <w:tabs>
          <w:tab w:val="left" w:pos="499"/>
        </w:tabs>
        <w:spacing w:before="1"/>
        <w:rPr>
          <w:rFonts w:ascii="Vani" w:eastAsia="Vani" w:hAnsi="Vani" w:cs="Vani"/>
          <w:sz w:val="20"/>
          <w:szCs w:val="20"/>
          <w:lang w:val="nl-NL"/>
        </w:rPr>
      </w:pPr>
      <w:r w:rsidRPr="00BB18A9">
        <w:rPr>
          <w:rFonts w:ascii="Vani"/>
          <w:sz w:val="20"/>
          <w:lang w:val="nl-NL"/>
        </w:rPr>
        <w:t>dieren, zoals huisdieren en</w:t>
      </w:r>
      <w:r w:rsidRPr="00BB18A9">
        <w:rPr>
          <w:rFonts w:ascii="Vani"/>
          <w:spacing w:val="-21"/>
          <w:sz w:val="20"/>
          <w:lang w:val="nl-NL"/>
        </w:rPr>
        <w:t xml:space="preserve"> </w:t>
      </w:r>
      <w:r w:rsidRPr="00BB18A9">
        <w:rPr>
          <w:rFonts w:ascii="Vani"/>
          <w:sz w:val="20"/>
          <w:lang w:val="nl-NL"/>
        </w:rPr>
        <w:t>insecten.</w:t>
      </w:r>
    </w:p>
    <w:p w14:paraId="304788CF" w14:textId="77777777" w:rsidR="009251FB" w:rsidRPr="00BB18A9" w:rsidRDefault="009251FB">
      <w:pPr>
        <w:spacing w:before="6"/>
        <w:rPr>
          <w:rFonts w:ascii="Vani" w:eastAsia="Vani" w:hAnsi="Vani" w:cs="Vani"/>
          <w:sz w:val="19"/>
          <w:szCs w:val="19"/>
          <w:lang w:val="nl-NL"/>
        </w:rPr>
      </w:pPr>
    </w:p>
    <w:p w14:paraId="304788D0" w14:textId="77777777" w:rsidR="009251FB" w:rsidRPr="00BB18A9" w:rsidRDefault="00D055AB">
      <w:pPr>
        <w:pStyle w:val="Kop2"/>
        <w:numPr>
          <w:ilvl w:val="1"/>
          <w:numId w:val="30"/>
        </w:numPr>
        <w:tabs>
          <w:tab w:val="left" w:pos="499"/>
        </w:tabs>
        <w:rPr>
          <w:rFonts w:cs="Vani"/>
          <w:i w:val="0"/>
          <w:lang w:val="nl-NL"/>
        </w:rPr>
      </w:pPr>
      <w:r w:rsidRPr="00BB18A9">
        <w:rPr>
          <w:rFonts w:cs="Vani"/>
          <w:w w:val="95"/>
          <w:lang w:val="nl-NL"/>
        </w:rPr>
        <w:t>Hoe kunnen gezondheidsrisico’s worden</w:t>
      </w:r>
      <w:r w:rsidRPr="00BB18A9">
        <w:rPr>
          <w:rFonts w:cs="Vani"/>
          <w:spacing w:val="-5"/>
          <w:w w:val="95"/>
          <w:lang w:val="nl-NL"/>
        </w:rPr>
        <w:t xml:space="preserve"> </w:t>
      </w:r>
      <w:r w:rsidRPr="00BB18A9">
        <w:rPr>
          <w:rFonts w:cs="Vani"/>
          <w:w w:val="95"/>
          <w:lang w:val="nl-NL"/>
        </w:rPr>
        <w:t>beperkt?</w:t>
      </w:r>
    </w:p>
    <w:p w14:paraId="304788D1" w14:textId="77777777" w:rsidR="009251FB" w:rsidRPr="00BB18A9" w:rsidRDefault="009251FB">
      <w:pPr>
        <w:spacing w:before="10"/>
        <w:rPr>
          <w:rFonts w:ascii="Vani" w:eastAsia="Vani" w:hAnsi="Vani" w:cs="Vani"/>
          <w:i/>
          <w:sz w:val="19"/>
          <w:szCs w:val="19"/>
          <w:lang w:val="nl-NL"/>
        </w:rPr>
      </w:pPr>
    </w:p>
    <w:p w14:paraId="304788D2" w14:textId="77777777" w:rsidR="009251FB" w:rsidRPr="00BB18A9" w:rsidRDefault="00D055AB">
      <w:pPr>
        <w:pStyle w:val="Plattetekst"/>
        <w:ind w:right="357"/>
        <w:rPr>
          <w:lang w:val="nl-NL"/>
        </w:rPr>
      </w:pPr>
      <w:r w:rsidRPr="00BB18A9">
        <w:rPr>
          <w:rFonts w:cs="Vani"/>
          <w:lang w:val="nl-NL"/>
        </w:rPr>
        <w:t xml:space="preserve">Door extra aandacht te besteden aan hygiëne kunnen gezondheidsrisico’s worden beperkt. Het gaat </w:t>
      </w:r>
      <w:r w:rsidRPr="00BB18A9">
        <w:rPr>
          <w:lang w:val="nl-NL"/>
        </w:rPr>
        <w:t>daarbij niet alleen om een schone leefomgeving en een goede persoonlijke hygiëne, maar tevens om het voorkomen van risicovol gedrag, waardoor micro-organismen zich kunnen vermenigvuldigen tot grote</w:t>
      </w:r>
      <w:r w:rsidRPr="00BB18A9">
        <w:rPr>
          <w:spacing w:val="-13"/>
          <w:lang w:val="nl-NL"/>
        </w:rPr>
        <w:t xml:space="preserve"> </w:t>
      </w:r>
      <w:r w:rsidRPr="00BB18A9">
        <w:rPr>
          <w:lang w:val="nl-NL"/>
        </w:rPr>
        <w:t>hoeveelheden.</w:t>
      </w:r>
    </w:p>
    <w:p w14:paraId="304788D3" w14:textId="77777777" w:rsidR="009251FB" w:rsidRPr="00BB18A9" w:rsidRDefault="00D055AB">
      <w:pPr>
        <w:pStyle w:val="Plattetekst"/>
        <w:ind w:right="196"/>
        <w:rPr>
          <w:lang w:val="nl-NL"/>
        </w:rPr>
      </w:pPr>
      <w:r w:rsidRPr="00BB18A9">
        <w:rPr>
          <w:lang w:val="nl-NL"/>
        </w:rPr>
        <w:t xml:space="preserve">Om te voorkomen dat kinderen ziek worden is een gezonde leefomgeving (binnen- en buitenmilieu) van belang. Hierdoor blijft het aantal ziektekiemen tot een minimum beperkt. Wanneer er toch sprake is van een verhoogd risico op besmetting (door bijvoorbeeld zieke kinderen, besmet voedsel of een ongeluk met een open wond), moet er op een juiste manier gehandeld worden. Door een goed beleid op het gebied van medicijnverstrekking, hygiëne tijdens het overblijven en wondverzorging kunnen </w:t>
      </w:r>
      <w:r w:rsidRPr="00BB18A9">
        <w:rPr>
          <w:rFonts w:cs="Vani"/>
          <w:lang w:val="nl-NL"/>
        </w:rPr>
        <w:t>gezondheidsrisico’s tot een minimum wo</w:t>
      </w:r>
      <w:r w:rsidRPr="00BB18A9">
        <w:rPr>
          <w:lang w:val="nl-NL"/>
        </w:rPr>
        <w:t>rden</w:t>
      </w:r>
      <w:r w:rsidRPr="00BB18A9">
        <w:rPr>
          <w:spacing w:val="-18"/>
          <w:lang w:val="nl-NL"/>
        </w:rPr>
        <w:t xml:space="preserve"> </w:t>
      </w:r>
      <w:r w:rsidRPr="00BB18A9">
        <w:rPr>
          <w:lang w:val="nl-NL"/>
        </w:rPr>
        <w:t>beperkt.</w:t>
      </w:r>
    </w:p>
    <w:p w14:paraId="304788D4" w14:textId="77777777" w:rsidR="009251FB" w:rsidRPr="00BB18A9" w:rsidRDefault="009251FB">
      <w:pPr>
        <w:rPr>
          <w:rFonts w:ascii="Vani" w:eastAsia="Vani" w:hAnsi="Vani" w:cs="Vani"/>
          <w:sz w:val="20"/>
          <w:szCs w:val="20"/>
          <w:lang w:val="nl-NL"/>
        </w:rPr>
      </w:pPr>
    </w:p>
    <w:p w14:paraId="304788D5" w14:textId="77777777" w:rsidR="009251FB" w:rsidRPr="00BB18A9" w:rsidRDefault="009251FB">
      <w:pPr>
        <w:spacing w:before="17"/>
        <w:rPr>
          <w:rFonts w:ascii="Vani" w:eastAsia="Vani" w:hAnsi="Vani" w:cs="Vani"/>
          <w:sz w:val="19"/>
          <w:szCs w:val="19"/>
          <w:lang w:val="nl-NL"/>
        </w:rPr>
      </w:pPr>
    </w:p>
    <w:p w14:paraId="304788D6" w14:textId="77777777" w:rsidR="009251FB" w:rsidRPr="00BB18A9" w:rsidRDefault="00D055AB">
      <w:pPr>
        <w:pStyle w:val="Lijstalinea"/>
        <w:numPr>
          <w:ilvl w:val="0"/>
          <w:numId w:val="28"/>
        </w:numPr>
        <w:tabs>
          <w:tab w:val="left" w:pos="499"/>
        </w:tabs>
        <w:rPr>
          <w:rFonts w:ascii="Vani" w:eastAsia="Vani" w:hAnsi="Vani" w:cs="Vani"/>
          <w:sz w:val="20"/>
          <w:szCs w:val="20"/>
          <w:lang w:val="nl-NL"/>
        </w:rPr>
      </w:pPr>
      <w:r w:rsidRPr="00BB18A9">
        <w:rPr>
          <w:rFonts w:ascii="Vani" w:hAnsi="Vani"/>
          <w:sz w:val="20"/>
          <w:lang w:val="nl-NL"/>
        </w:rPr>
        <w:t>Persoonlijke</w:t>
      </w:r>
      <w:r w:rsidRPr="00BB18A9">
        <w:rPr>
          <w:rFonts w:ascii="Vani" w:hAnsi="Vani"/>
          <w:spacing w:val="-16"/>
          <w:sz w:val="20"/>
          <w:lang w:val="nl-NL"/>
        </w:rPr>
        <w:t xml:space="preserve"> </w:t>
      </w:r>
      <w:r w:rsidRPr="00BB18A9">
        <w:rPr>
          <w:rFonts w:ascii="Vani" w:hAnsi="Vani"/>
          <w:sz w:val="20"/>
          <w:lang w:val="nl-NL"/>
        </w:rPr>
        <w:t>hygiëne</w:t>
      </w:r>
    </w:p>
    <w:p w14:paraId="304788D7" w14:textId="77777777" w:rsidR="009251FB" w:rsidRPr="00BB18A9" w:rsidRDefault="009251FB">
      <w:pPr>
        <w:rPr>
          <w:rFonts w:ascii="Vani" w:eastAsia="Vani" w:hAnsi="Vani" w:cs="Vani"/>
          <w:sz w:val="20"/>
          <w:szCs w:val="20"/>
          <w:lang w:val="nl-NL"/>
        </w:rPr>
      </w:pPr>
    </w:p>
    <w:p w14:paraId="304788D8" w14:textId="77777777" w:rsidR="009251FB" w:rsidRPr="00BB18A9" w:rsidRDefault="009251FB">
      <w:pPr>
        <w:spacing w:before="6"/>
        <w:rPr>
          <w:rFonts w:ascii="Vani" w:eastAsia="Vani" w:hAnsi="Vani" w:cs="Vani"/>
          <w:sz w:val="18"/>
          <w:szCs w:val="18"/>
          <w:lang w:val="nl-NL"/>
        </w:rPr>
      </w:pPr>
    </w:p>
    <w:p w14:paraId="304788D9" w14:textId="77777777" w:rsidR="009251FB" w:rsidRPr="00BB18A9" w:rsidRDefault="00D055AB">
      <w:pPr>
        <w:pStyle w:val="Kop2"/>
        <w:spacing w:line="189" w:lineRule="auto"/>
        <w:ind w:right="173"/>
        <w:rPr>
          <w:i w:val="0"/>
          <w:lang w:val="nl-NL"/>
        </w:rPr>
      </w:pPr>
      <w:r w:rsidRPr="00BB18A9">
        <w:rPr>
          <w:lang w:val="nl-NL"/>
        </w:rPr>
        <w:t>Iedere</w:t>
      </w:r>
      <w:r w:rsidRPr="00BB18A9">
        <w:rPr>
          <w:spacing w:val="-33"/>
          <w:lang w:val="nl-NL"/>
        </w:rPr>
        <w:t xml:space="preserve"> </w:t>
      </w:r>
      <w:r w:rsidRPr="00BB18A9">
        <w:rPr>
          <w:lang w:val="nl-NL"/>
        </w:rPr>
        <w:t>mens</w:t>
      </w:r>
      <w:r w:rsidRPr="00BB18A9">
        <w:rPr>
          <w:spacing w:val="-34"/>
          <w:lang w:val="nl-NL"/>
        </w:rPr>
        <w:t xml:space="preserve"> </w:t>
      </w:r>
      <w:r w:rsidRPr="00BB18A9">
        <w:rPr>
          <w:lang w:val="nl-NL"/>
        </w:rPr>
        <w:t>draagt</w:t>
      </w:r>
      <w:r w:rsidRPr="00BB18A9">
        <w:rPr>
          <w:spacing w:val="-34"/>
          <w:lang w:val="nl-NL"/>
        </w:rPr>
        <w:t xml:space="preserve"> </w:t>
      </w:r>
      <w:r w:rsidRPr="00BB18A9">
        <w:rPr>
          <w:lang w:val="nl-NL"/>
        </w:rPr>
        <w:t>ontelbare,</w:t>
      </w:r>
      <w:r w:rsidRPr="00BB18A9">
        <w:rPr>
          <w:spacing w:val="-34"/>
          <w:lang w:val="nl-NL"/>
        </w:rPr>
        <w:t xml:space="preserve"> </w:t>
      </w:r>
      <w:r w:rsidRPr="00BB18A9">
        <w:rPr>
          <w:lang w:val="nl-NL"/>
        </w:rPr>
        <w:t>al</w:t>
      </w:r>
      <w:r w:rsidRPr="00BB18A9">
        <w:rPr>
          <w:spacing w:val="-33"/>
          <w:lang w:val="nl-NL"/>
        </w:rPr>
        <w:t xml:space="preserve"> </w:t>
      </w:r>
      <w:r w:rsidRPr="00BB18A9">
        <w:rPr>
          <w:lang w:val="nl-NL"/>
        </w:rPr>
        <w:t>dan</w:t>
      </w:r>
      <w:r w:rsidRPr="00BB18A9">
        <w:rPr>
          <w:spacing w:val="-33"/>
          <w:lang w:val="nl-NL"/>
        </w:rPr>
        <w:t xml:space="preserve"> </w:t>
      </w:r>
      <w:r w:rsidRPr="00BB18A9">
        <w:rPr>
          <w:lang w:val="nl-NL"/>
        </w:rPr>
        <w:t>niet</w:t>
      </w:r>
      <w:r w:rsidRPr="00BB18A9">
        <w:rPr>
          <w:spacing w:val="-34"/>
          <w:lang w:val="nl-NL"/>
        </w:rPr>
        <w:t xml:space="preserve"> </w:t>
      </w:r>
      <w:r w:rsidRPr="00BB18A9">
        <w:rPr>
          <w:lang w:val="nl-NL"/>
        </w:rPr>
        <w:t>ziekmakende,</w:t>
      </w:r>
      <w:r w:rsidRPr="00BB18A9">
        <w:rPr>
          <w:spacing w:val="-34"/>
          <w:lang w:val="nl-NL"/>
        </w:rPr>
        <w:t xml:space="preserve"> </w:t>
      </w:r>
      <w:r w:rsidRPr="00BB18A9">
        <w:rPr>
          <w:lang w:val="nl-NL"/>
        </w:rPr>
        <w:t>micro-organismen</w:t>
      </w:r>
      <w:r w:rsidRPr="00BB18A9">
        <w:rPr>
          <w:spacing w:val="-34"/>
          <w:lang w:val="nl-NL"/>
        </w:rPr>
        <w:t xml:space="preserve"> </w:t>
      </w:r>
      <w:r w:rsidRPr="00BB18A9">
        <w:rPr>
          <w:lang w:val="nl-NL"/>
        </w:rPr>
        <w:t>bij</w:t>
      </w:r>
      <w:r w:rsidRPr="00BB18A9">
        <w:rPr>
          <w:spacing w:val="-34"/>
          <w:lang w:val="nl-NL"/>
        </w:rPr>
        <w:t xml:space="preserve"> </w:t>
      </w:r>
      <w:r w:rsidRPr="00BB18A9">
        <w:rPr>
          <w:lang w:val="nl-NL"/>
        </w:rPr>
        <w:t>zich.</w:t>
      </w:r>
      <w:r w:rsidRPr="00BB18A9">
        <w:rPr>
          <w:spacing w:val="-34"/>
          <w:lang w:val="nl-NL"/>
        </w:rPr>
        <w:t xml:space="preserve"> </w:t>
      </w:r>
      <w:r w:rsidRPr="00BB18A9">
        <w:rPr>
          <w:lang w:val="nl-NL"/>
        </w:rPr>
        <w:t>Een</w:t>
      </w:r>
      <w:r w:rsidRPr="00BB18A9">
        <w:rPr>
          <w:spacing w:val="-34"/>
          <w:lang w:val="nl-NL"/>
        </w:rPr>
        <w:t xml:space="preserve"> </w:t>
      </w:r>
      <w:r w:rsidRPr="00BB18A9">
        <w:rPr>
          <w:lang w:val="nl-NL"/>
        </w:rPr>
        <w:t>groot</w:t>
      </w:r>
      <w:r w:rsidRPr="00BB18A9">
        <w:rPr>
          <w:spacing w:val="-34"/>
          <w:lang w:val="nl-NL"/>
        </w:rPr>
        <w:t xml:space="preserve"> </w:t>
      </w:r>
      <w:r w:rsidRPr="00BB18A9">
        <w:rPr>
          <w:lang w:val="nl-NL"/>
        </w:rPr>
        <w:t>deel</w:t>
      </w:r>
      <w:r w:rsidRPr="00BB18A9">
        <w:rPr>
          <w:spacing w:val="-33"/>
          <w:lang w:val="nl-NL"/>
        </w:rPr>
        <w:t xml:space="preserve"> </w:t>
      </w:r>
      <w:r w:rsidRPr="00BB18A9">
        <w:rPr>
          <w:lang w:val="nl-NL"/>
        </w:rPr>
        <w:t>van de</w:t>
      </w:r>
      <w:r w:rsidRPr="00BB18A9">
        <w:rPr>
          <w:spacing w:val="-30"/>
          <w:lang w:val="nl-NL"/>
        </w:rPr>
        <w:t xml:space="preserve"> </w:t>
      </w:r>
      <w:r w:rsidRPr="00BB18A9">
        <w:rPr>
          <w:lang w:val="nl-NL"/>
        </w:rPr>
        <w:t>infecties</w:t>
      </w:r>
      <w:r w:rsidRPr="00BB18A9">
        <w:rPr>
          <w:spacing w:val="-30"/>
          <w:lang w:val="nl-NL"/>
        </w:rPr>
        <w:t xml:space="preserve"> </w:t>
      </w:r>
      <w:r w:rsidRPr="00BB18A9">
        <w:rPr>
          <w:lang w:val="nl-NL"/>
        </w:rPr>
        <w:t>wordt</w:t>
      </w:r>
      <w:r w:rsidRPr="00BB18A9">
        <w:rPr>
          <w:spacing w:val="-30"/>
          <w:lang w:val="nl-NL"/>
        </w:rPr>
        <w:t xml:space="preserve"> </w:t>
      </w:r>
      <w:r w:rsidRPr="00BB18A9">
        <w:rPr>
          <w:lang w:val="nl-NL"/>
        </w:rPr>
        <w:t>door</w:t>
      </w:r>
      <w:r w:rsidRPr="00BB18A9">
        <w:rPr>
          <w:spacing w:val="-30"/>
          <w:lang w:val="nl-NL"/>
        </w:rPr>
        <w:t xml:space="preserve"> </w:t>
      </w:r>
      <w:r w:rsidRPr="00BB18A9">
        <w:rPr>
          <w:lang w:val="nl-NL"/>
        </w:rPr>
        <w:t>mensen</w:t>
      </w:r>
      <w:r w:rsidRPr="00BB18A9">
        <w:rPr>
          <w:spacing w:val="-30"/>
          <w:lang w:val="nl-NL"/>
        </w:rPr>
        <w:t xml:space="preserve"> </w:t>
      </w:r>
      <w:r w:rsidRPr="00BB18A9">
        <w:rPr>
          <w:lang w:val="nl-NL"/>
        </w:rPr>
        <w:t>overgedragen.</w:t>
      </w:r>
      <w:r w:rsidRPr="00BB18A9">
        <w:rPr>
          <w:spacing w:val="-30"/>
          <w:lang w:val="nl-NL"/>
        </w:rPr>
        <w:t xml:space="preserve"> </w:t>
      </w:r>
      <w:r w:rsidRPr="00BB18A9">
        <w:rPr>
          <w:lang w:val="nl-NL"/>
        </w:rPr>
        <w:t>Om</w:t>
      </w:r>
      <w:r w:rsidRPr="00BB18A9">
        <w:rPr>
          <w:spacing w:val="-29"/>
          <w:lang w:val="nl-NL"/>
        </w:rPr>
        <w:t xml:space="preserve"> </w:t>
      </w:r>
      <w:r w:rsidRPr="00BB18A9">
        <w:rPr>
          <w:lang w:val="nl-NL"/>
        </w:rPr>
        <w:t>verspreiding</w:t>
      </w:r>
      <w:r w:rsidRPr="00BB18A9">
        <w:rPr>
          <w:spacing w:val="-29"/>
          <w:lang w:val="nl-NL"/>
        </w:rPr>
        <w:t xml:space="preserve"> </w:t>
      </w:r>
      <w:r w:rsidRPr="00BB18A9">
        <w:rPr>
          <w:lang w:val="nl-NL"/>
        </w:rPr>
        <w:t>van</w:t>
      </w:r>
      <w:r w:rsidRPr="00BB18A9">
        <w:rPr>
          <w:spacing w:val="-29"/>
          <w:lang w:val="nl-NL"/>
        </w:rPr>
        <w:t xml:space="preserve"> </w:t>
      </w:r>
      <w:r w:rsidRPr="00BB18A9">
        <w:rPr>
          <w:lang w:val="nl-NL"/>
        </w:rPr>
        <w:t>micro-organismen</w:t>
      </w:r>
      <w:r w:rsidRPr="00BB18A9">
        <w:rPr>
          <w:spacing w:val="-30"/>
          <w:lang w:val="nl-NL"/>
        </w:rPr>
        <w:t xml:space="preserve"> </w:t>
      </w:r>
      <w:r w:rsidRPr="00BB18A9">
        <w:rPr>
          <w:lang w:val="nl-NL"/>
        </w:rPr>
        <w:t>naar</w:t>
      </w:r>
      <w:r w:rsidRPr="00BB18A9">
        <w:rPr>
          <w:spacing w:val="-29"/>
          <w:lang w:val="nl-NL"/>
        </w:rPr>
        <w:t xml:space="preserve"> </w:t>
      </w:r>
      <w:r w:rsidRPr="00BB18A9">
        <w:rPr>
          <w:lang w:val="nl-NL"/>
        </w:rPr>
        <w:t xml:space="preserve">andere </w:t>
      </w:r>
      <w:r w:rsidRPr="00BB18A9">
        <w:rPr>
          <w:w w:val="95"/>
          <w:lang w:val="nl-NL"/>
        </w:rPr>
        <w:t>mensen tegen te gaan is een goede persoonlijke hygiëne</w:t>
      </w:r>
      <w:r w:rsidRPr="00BB18A9">
        <w:rPr>
          <w:spacing w:val="-13"/>
          <w:w w:val="95"/>
          <w:lang w:val="nl-NL"/>
        </w:rPr>
        <w:t xml:space="preserve"> </w:t>
      </w:r>
      <w:r w:rsidRPr="00BB18A9">
        <w:rPr>
          <w:w w:val="95"/>
          <w:lang w:val="nl-NL"/>
        </w:rPr>
        <w:t>belangrijk.</w:t>
      </w:r>
    </w:p>
    <w:p w14:paraId="304788DA" w14:textId="77777777" w:rsidR="009251FB" w:rsidRPr="00BB18A9" w:rsidRDefault="009251FB">
      <w:pPr>
        <w:spacing w:before="17"/>
        <w:rPr>
          <w:rFonts w:ascii="Vani" w:eastAsia="Vani" w:hAnsi="Vani" w:cs="Vani"/>
          <w:i/>
          <w:sz w:val="18"/>
          <w:szCs w:val="18"/>
          <w:lang w:val="nl-NL"/>
        </w:rPr>
      </w:pPr>
    </w:p>
    <w:p w14:paraId="304788DB"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hAnsi="Vani"/>
          <w:i/>
          <w:sz w:val="21"/>
          <w:lang w:val="nl-NL"/>
        </w:rPr>
        <w:t>Handhygiëne</w:t>
      </w:r>
    </w:p>
    <w:p w14:paraId="304788DC" w14:textId="77777777" w:rsidR="009251FB" w:rsidRPr="00BB18A9" w:rsidRDefault="009251FB">
      <w:pPr>
        <w:spacing w:before="10"/>
        <w:rPr>
          <w:rFonts w:ascii="Vani" w:eastAsia="Vani" w:hAnsi="Vani" w:cs="Vani"/>
          <w:i/>
          <w:sz w:val="19"/>
          <w:szCs w:val="19"/>
          <w:lang w:val="nl-NL"/>
        </w:rPr>
      </w:pPr>
    </w:p>
    <w:p w14:paraId="304788DD" w14:textId="77777777" w:rsidR="009251FB" w:rsidRPr="00BB18A9" w:rsidRDefault="00D055AB">
      <w:pPr>
        <w:pStyle w:val="Plattetekst"/>
        <w:ind w:right="173"/>
        <w:rPr>
          <w:lang w:val="nl-NL"/>
        </w:rPr>
      </w:pPr>
      <w:r w:rsidRPr="00BB18A9">
        <w:rPr>
          <w:lang w:val="nl-NL"/>
        </w:rPr>
        <w:t>Ziektekiemen worden meestal via de handen overgedragen. Een goede handhygiëne door docenten, maar</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kinderen,</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meest</w:t>
      </w:r>
      <w:r w:rsidRPr="00BB18A9">
        <w:rPr>
          <w:spacing w:val="-3"/>
          <w:lang w:val="nl-NL"/>
        </w:rPr>
        <w:t xml:space="preserve"> </w:t>
      </w:r>
      <w:r w:rsidRPr="00BB18A9">
        <w:rPr>
          <w:lang w:val="nl-NL"/>
        </w:rPr>
        <w:t>effectieve</w:t>
      </w:r>
      <w:r w:rsidRPr="00BB18A9">
        <w:rPr>
          <w:spacing w:val="-4"/>
          <w:lang w:val="nl-NL"/>
        </w:rPr>
        <w:t xml:space="preserve"> </w:t>
      </w:r>
      <w:r w:rsidRPr="00BB18A9">
        <w:rPr>
          <w:lang w:val="nl-NL"/>
        </w:rPr>
        <w:t>manieren</w:t>
      </w:r>
      <w:r w:rsidRPr="00BB18A9">
        <w:rPr>
          <w:spacing w:val="-4"/>
          <w:lang w:val="nl-NL"/>
        </w:rPr>
        <w:t xml:space="preserve"> </w:t>
      </w:r>
      <w:r w:rsidRPr="00BB18A9">
        <w:rPr>
          <w:lang w:val="nl-NL"/>
        </w:rPr>
        <w:t>om</w:t>
      </w:r>
      <w:r w:rsidRPr="00BB18A9">
        <w:rPr>
          <w:spacing w:val="-1"/>
          <w:lang w:val="nl-NL"/>
        </w:rPr>
        <w:t xml:space="preserve"> </w:t>
      </w:r>
      <w:r w:rsidRPr="00BB18A9">
        <w:rPr>
          <w:lang w:val="nl-NL"/>
        </w:rPr>
        <w:t>besmettingen</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voorkomen. De</w:t>
      </w:r>
      <w:r w:rsidRPr="00BB18A9">
        <w:rPr>
          <w:spacing w:val="-5"/>
          <w:lang w:val="nl-NL"/>
        </w:rPr>
        <w:t xml:space="preserve"> </w:t>
      </w:r>
      <w:r w:rsidRPr="00BB18A9">
        <w:rPr>
          <w:lang w:val="nl-NL"/>
        </w:rPr>
        <w:t>handhygiëne</w:t>
      </w:r>
      <w:r w:rsidRPr="00BB18A9">
        <w:rPr>
          <w:spacing w:val="-5"/>
          <w:lang w:val="nl-NL"/>
        </w:rPr>
        <w:t xml:space="preserve"> </w:t>
      </w:r>
      <w:r w:rsidRPr="00BB18A9">
        <w:rPr>
          <w:lang w:val="nl-NL"/>
        </w:rPr>
        <w:t>verbeterd</w:t>
      </w:r>
      <w:r w:rsidRPr="00BB18A9">
        <w:rPr>
          <w:spacing w:val="-2"/>
          <w:lang w:val="nl-NL"/>
        </w:rPr>
        <w:t xml:space="preserve"> </w:t>
      </w:r>
      <w:r w:rsidRPr="00BB18A9">
        <w:rPr>
          <w:lang w:val="nl-NL"/>
        </w:rPr>
        <w:t>door</w:t>
      </w:r>
      <w:r w:rsidRPr="00BB18A9">
        <w:rPr>
          <w:spacing w:val="-5"/>
          <w:lang w:val="nl-NL"/>
        </w:rPr>
        <w:t xml:space="preserve"> </w:t>
      </w:r>
      <w:r w:rsidRPr="00BB18A9">
        <w:rPr>
          <w:lang w:val="nl-NL"/>
        </w:rPr>
        <w:t>geen</w:t>
      </w:r>
      <w:r w:rsidRPr="00BB18A9">
        <w:rPr>
          <w:spacing w:val="-5"/>
          <w:lang w:val="nl-NL"/>
        </w:rPr>
        <w:t xml:space="preserve"> </w:t>
      </w:r>
      <w:r w:rsidRPr="00BB18A9">
        <w:rPr>
          <w:lang w:val="nl-NL"/>
        </w:rPr>
        <w:t>sieraden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dragen</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handen</w:t>
      </w:r>
      <w:r w:rsidRPr="00BB18A9">
        <w:rPr>
          <w:spacing w:val="-5"/>
          <w:lang w:val="nl-NL"/>
        </w:rPr>
        <w:t xml:space="preserve"> </w:t>
      </w:r>
      <w:r w:rsidRPr="00BB18A9">
        <w:rPr>
          <w:lang w:val="nl-NL"/>
        </w:rPr>
        <w:t>of</w:t>
      </w:r>
      <w:r w:rsidRPr="00BB18A9">
        <w:rPr>
          <w:spacing w:val="-2"/>
          <w:lang w:val="nl-NL"/>
        </w:rPr>
        <w:t xml:space="preserve"> </w:t>
      </w:r>
      <w:r w:rsidRPr="00BB18A9">
        <w:rPr>
          <w:lang w:val="nl-NL"/>
        </w:rPr>
        <w:t>polsen.</w:t>
      </w:r>
    </w:p>
    <w:p w14:paraId="304788DE" w14:textId="77777777" w:rsidR="009251FB" w:rsidRPr="00BB18A9" w:rsidRDefault="009251FB">
      <w:pPr>
        <w:spacing w:before="1"/>
        <w:rPr>
          <w:rFonts w:ascii="Vani" w:eastAsia="Vani" w:hAnsi="Vani" w:cs="Vani"/>
          <w:sz w:val="20"/>
          <w:szCs w:val="20"/>
          <w:lang w:val="nl-NL"/>
        </w:rPr>
      </w:pPr>
    </w:p>
    <w:p w14:paraId="304788DF" w14:textId="77777777" w:rsidR="009251FB" w:rsidRPr="00BB18A9" w:rsidRDefault="00D055AB">
      <w:pPr>
        <w:pStyle w:val="Plattetekst"/>
        <w:ind w:right="5945"/>
        <w:rPr>
          <w:lang w:val="nl-NL"/>
        </w:rPr>
      </w:pPr>
      <w:r w:rsidRPr="00BB18A9">
        <w:rPr>
          <w:lang w:val="nl-NL"/>
        </w:rPr>
        <w:t>Wanneer moet je de handen</w:t>
      </w:r>
      <w:r w:rsidRPr="00BB18A9">
        <w:rPr>
          <w:spacing w:val="-19"/>
          <w:lang w:val="nl-NL"/>
        </w:rPr>
        <w:t xml:space="preserve"> </w:t>
      </w:r>
      <w:r w:rsidRPr="00BB18A9">
        <w:rPr>
          <w:lang w:val="nl-NL"/>
        </w:rPr>
        <w:t>wassen? Voor:</w:t>
      </w:r>
    </w:p>
    <w:p w14:paraId="304788E0" w14:textId="77777777" w:rsidR="009251FB" w:rsidRPr="00BB18A9" w:rsidRDefault="00D055AB">
      <w:pPr>
        <w:pStyle w:val="Lijstalinea"/>
        <w:numPr>
          <w:ilvl w:val="0"/>
          <w:numId w:val="119"/>
        </w:numPr>
        <w:tabs>
          <w:tab w:val="left" w:pos="423"/>
        </w:tabs>
        <w:spacing w:before="1" w:line="349" w:lineRule="exact"/>
        <w:ind w:left="422" w:hanging="284"/>
        <w:rPr>
          <w:rFonts w:ascii="Vani" w:eastAsia="Vani" w:hAnsi="Vani" w:cs="Vani"/>
          <w:sz w:val="20"/>
          <w:szCs w:val="20"/>
          <w:lang w:val="nl-NL"/>
        </w:rPr>
      </w:pPr>
      <w:r w:rsidRPr="00BB18A9">
        <w:rPr>
          <w:rFonts w:ascii="Vani"/>
          <w:sz w:val="20"/>
          <w:lang w:val="nl-NL"/>
        </w:rPr>
        <w:t>het</w:t>
      </w:r>
      <w:r w:rsidRPr="00BB18A9">
        <w:rPr>
          <w:rFonts w:ascii="Vani"/>
          <w:spacing w:val="-9"/>
          <w:sz w:val="20"/>
          <w:lang w:val="nl-NL"/>
        </w:rPr>
        <w:t xml:space="preserve"> </w:t>
      </w:r>
      <w:r w:rsidRPr="00BB18A9">
        <w:rPr>
          <w:rFonts w:ascii="Vani"/>
          <w:sz w:val="20"/>
          <w:lang w:val="nl-NL"/>
        </w:rPr>
        <w:t>eten;</w:t>
      </w:r>
    </w:p>
    <w:p w14:paraId="304788E1" w14:textId="77777777" w:rsidR="009251FB" w:rsidRPr="00BB18A9" w:rsidRDefault="00D055AB">
      <w:pPr>
        <w:pStyle w:val="Lijstalinea"/>
        <w:numPr>
          <w:ilvl w:val="0"/>
          <w:numId w:val="119"/>
        </w:numPr>
        <w:tabs>
          <w:tab w:val="left" w:pos="423"/>
        </w:tabs>
        <w:spacing w:line="349" w:lineRule="exact"/>
        <w:ind w:left="422" w:hanging="284"/>
        <w:rPr>
          <w:rFonts w:ascii="Vani" w:eastAsia="Vani" w:hAnsi="Vani" w:cs="Vani"/>
          <w:sz w:val="20"/>
          <w:szCs w:val="20"/>
          <w:lang w:val="nl-NL"/>
        </w:rPr>
      </w:pPr>
      <w:r w:rsidRPr="00BB18A9">
        <w:rPr>
          <w:rFonts w:ascii="Vani"/>
          <w:sz w:val="20"/>
          <w:lang w:val="nl-NL"/>
        </w:rPr>
        <w:t>wondverzorging.</w:t>
      </w:r>
    </w:p>
    <w:p w14:paraId="304788E2" w14:textId="77777777" w:rsidR="009251FB" w:rsidRPr="00BB18A9" w:rsidRDefault="009251FB">
      <w:pPr>
        <w:spacing w:before="1"/>
        <w:rPr>
          <w:rFonts w:ascii="Vani" w:eastAsia="Vani" w:hAnsi="Vani" w:cs="Vani"/>
          <w:sz w:val="20"/>
          <w:szCs w:val="20"/>
          <w:lang w:val="nl-NL"/>
        </w:rPr>
      </w:pPr>
    </w:p>
    <w:p w14:paraId="304788E3" w14:textId="77777777" w:rsidR="009251FB" w:rsidRPr="00BB18A9" w:rsidRDefault="00D055AB">
      <w:pPr>
        <w:pStyle w:val="Plattetekst"/>
        <w:ind w:right="173"/>
        <w:rPr>
          <w:lang w:val="nl-NL"/>
        </w:rPr>
      </w:pPr>
      <w:r w:rsidRPr="00BB18A9">
        <w:rPr>
          <w:lang w:val="nl-NL"/>
        </w:rPr>
        <w:t>Na:</w:t>
      </w:r>
    </w:p>
    <w:p w14:paraId="304788E4" w14:textId="77777777" w:rsidR="009251FB" w:rsidRPr="00BB18A9" w:rsidRDefault="00D055AB">
      <w:pPr>
        <w:pStyle w:val="Lijstalinea"/>
        <w:numPr>
          <w:ilvl w:val="0"/>
          <w:numId w:val="29"/>
        </w:numPr>
        <w:tabs>
          <w:tab w:val="left" w:pos="499"/>
        </w:tabs>
        <w:spacing w:before="1" w:line="336" w:lineRule="exact"/>
        <w:rPr>
          <w:rFonts w:ascii="Vani" w:eastAsia="Vani" w:hAnsi="Vani" w:cs="Vani"/>
          <w:sz w:val="20"/>
          <w:szCs w:val="20"/>
          <w:lang w:val="nl-NL"/>
        </w:rPr>
      </w:pPr>
      <w:r w:rsidRPr="00BB18A9">
        <w:rPr>
          <w:rFonts w:ascii="Vani"/>
          <w:sz w:val="20"/>
          <w:lang w:val="nl-NL"/>
        </w:rPr>
        <w:t>hoesten, niezen en</w:t>
      </w:r>
      <w:r w:rsidRPr="00BB18A9">
        <w:rPr>
          <w:rFonts w:ascii="Vani"/>
          <w:spacing w:val="-19"/>
          <w:sz w:val="20"/>
          <w:lang w:val="nl-NL"/>
        </w:rPr>
        <w:t xml:space="preserve"> </w:t>
      </w:r>
      <w:r w:rsidRPr="00BB18A9">
        <w:rPr>
          <w:rFonts w:ascii="Vani"/>
          <w:sz w:val="20"/>
          <w:lang w:val="nl-NL"/>
        </w:rPr>
        <w:t>snuiten;</w:t>
      </w:r>
    </w:p>
    <w:p w14:paraId="304788E5"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toiletgebruik / billen afvegen (docent groep</w:t>
      </w:r>
      <w:r w:rsidRPr="00BB18A9">
        <w:rPr>
          <w:rFonts w:ascii="Vani"/>
          <w:spacing w:val="-22"/>
          <w:sz w:val="20"/>
          <w:lang w:val="nl-NL"/>
        </w:rPr>
        <w:t xml:space="preserve"> </w:t>
      </w:r>
      <w:r w:rsidRPr="00BB18A9">
        <w:rPr>
          <w:rFonts w:ascii="Vani"/>
          <w:sz w:val="20"/>
          <w:lang w:val="nl-NL"/>
        </w:rPr>
        <w:t>1-2);</w:t>
      </w:r>
    </w:p>
    <w:p w14:paraId="304788E6" w14:textId="77777777" w:rsidR="009251FB" w:rsidRPr="00BB18A9" w:rsidRDefault="009251FB">
      <w:pPr>
        <w:spacing w:line="336" w:lineRule="exact"/>
        <w:rPr>
          <w:rFonts w:ascii="Vani" w:eastAsia="Vani" w:hAnsi="Vani" w:cs="Vani"/>
          <w:sz w:val="20"/>
          <w:szCs w:val="20"/>
          <w:lang w:val="nl-NL"/>
        </w:rPr>
        <w:sectPr w:rsidR="009251FB" w:rsidRPr="00BB18A9">
          <w:pgSz w:w="11910" w:h="16840"/>
          <w:pgMar w:top="1360" w:right="1280" w:bottom="1200" w:left="1280" w:header="0" w:footer="1017" w:gutter="0"/>
          <w:cols w:space="708"/>
        </w:sectPr>
      </w:pPr>
    </w:p>
    <w:p w14:paraId="304788E7" w14:textId="77777777" w:rsidR="009251FB" w:rsidRPr="00BB18A9" w:rsidRDefault="00D055AB">
      <w:pPr>
        <w:pStyle w:val="Lijstalinea"/>
        <w:numPr>
          <w:ilvl w:val="0"/>
          <w:numId w:val="29"/>
        </w:numPr>
        <w:tabs>
          <w:tab w:val="left" w:pos="499"/>
        </w:tabs>
        <w:spacing w:before="38" w:line="337" w:lineRule="exact"/>
        <w:rPr>
          <w:rFonts w:ascii="Vani" w:eastAsia="Vani" w:hAnsi="Vani" w:cs="Vani"/>
          <w:sz w:val="20"/>
          <w:szCs w:val="20"/>
          <w:lang w:val="nl-NL"/>
        </w:rPr>
      </w:pPr>
      <w:r w:rsidRPr="00BB18A9">
        <w:rPr>
          <w:rFonts w:ascii="Vani"/>
          <w:sz w:val="20"/>
          <w:lang w:val="nl-NL"/>
        </w:rPr>
        <w:lastRenderedPageBreak/>
        <w:t>contact</w:t>
      </w:r>
      <w:r w:rsidRPr="00BB18A9">
        <w:rPr>
          <w:rFonts w:ascii="Vani"/>
          <w:spacing w:val="-5"/>
          <w:sz w:val="20"/>
          <w:lang w:val="nl-NL"/>
        </w:rPr>
        <w:t xml:space="preserve"> </w:t>
      </w:r>
      <w:r w:rsidRPr="00BB18A9">
        <w:rPr>
          <w:rFonts w:ascii="Vani"/>
          <w:sz w:val="20"/>
          <w:lang w:val="nl-NL"/>
        </w:rPr>
        <w:t>met</w:t>
      </w:r>
      <w:r w:rsidRPr="00BB18A9">
        <w:rPr>
          <w:rFonts w:ascii="Vani"/>
          <w:spacing w:val="-6"/>
          <w:sz w:val="20"/>
          <w:lang w:val="nl-NL"/>
        </w:rPr>
        <w:t xml:space="preserve"> </w:t>
      </w:r>
      <w:r w:rsidRPr="00BB18A9">
        <w:rPr>
          <w:rFonts w:ascii="Vani"/>
          <w:sz w:val="20"/>
          <w:lang w:val="nl-NL"/>
        </w:rPr>
        <w:t>lichaamsvochten</w:t>
      </w:r>
      <w:r w:rsidRPr="00BB18A9">
        <w:rPr>
          <w:rFonts w:ascii="Vani"/>
          <w:spacing w:val="-6"/>
          <w:sz w:val="20"/>
          <w:lang w:val="nl-NL"/>
        </w:rPr>
        <w:t xml:space="preserve"> </w:t>
      </w:r>
      <w:r w:rsidRPr="00BB18A9">
        <w:rPr>
          <w:rFonts w:ascii="Vani"/>
          <w:sz w:val="20"/>
          <w:lang w:val="nl-NL"/>
        </w:rPr>
        <w:t>zoals,</w:t>
      </w:r>
      <w:r w:rsidRPr="00BB18A9">
        <w:rPr>
          <w:rFonts w:ascii="Vani"/>
          <w:spacing w:val="-6"/>
          <w:sz w:val="20"/>
          <w:lang w:val="nl-NL"/>
        </w:rPr>
        <w:t xml:space="preserve"> </w:t>
      </w:r>
      <w:r w:rsidRPr="00BB18A9">
        <w:rPr>
          <w:rFonts w:ascii="Vani"/>
          <w:sz w:val="20"/>
          <w:lang w:val="nl-NL"/>
        </w:rPr>
        <w:t>speeksel,</w:t>
      </w:r>
      <w:r w:rsidRPr="00BB18A9">
        <w:rPr>
          <w:rFonts w:ascii="Vani"/>
          <w:spacing w:val="-7"/>
          <w:sz w:val="20"/>
          <w:lang w:val="nl-NL"/>
        </w:rPr>
        <w:t xml:space="preserve"> </w:t>
      </w:r>
      <w:r w:rsidRPr="00BB18A9">
        <w:rPr>
          <w:rFonts w:ascii="Vani"/>
          <w:sz w:val="20"/>
          <w:lang w:val="nl-NL"/>
        </w:rPr>
        <w:t>snot,</w:t>
      </w:r>
      <w:r w:rsidRPr="00BB18A9">
        <w:rPr>
          <w:rFonts w:ascii="Vani"/>
          <w:spacing w:val="-7"/>
          <w:sz w:val="20"/>
          <w:lang w:val="nl-NL"/>
        </w:rPr>
        <w:t xml:space="preserve"> </w:t>
      </w:r>
      <w:r w:rsidRPr="00BB18A9">
        <w:rPr>
          <w:rFonts w:ascii="Vani"/>
          <w:sz w:val="20"/>
          <w:lang w:val="nl-NL"/>
        </w:rPr>
        <w:t>braaksel,</w:t>
      </w:r>
      <w:r w:rsidRPr="00BB18A9">
        <w:rPr>
          <w:rFonts w:ascii="Vani"/>
          <w:spacing w:val="-7"/>
          <w:sz w:val="20"/>
          <w:lang w:val="nl-NL"/>
        </w:rPr>
        <w:t xml:space="preserve"> </w:t>
      </w:r>
      <w:r w:rsidRPr="00BB18A9">
        <w:rPr>
          <w:rFonts w:ascii="Vani"/>
          <w:sz w:val="20"/>
          <w:lang w:val="nl-NL"/>
        </w:rPr>
        <w:t>ontlasting,</w:t>
      </w:r>
      <w:r w:rsidRPr="00BB18A9">
        <w:rPr>
          <w:rFonts w:ascii="Vani"/>
          <w:spacing w:val="-4"/>
          <w:sz w:val="20"/>
          <w:lang w:val="nl-NL"/>
        </w:rPr>
        <w:t xml:space="preserve"> </w:t>
      </w:r>
      <w:r w:rsidRPr="00BB18A9">
        <w:rPr>
          <w:rFonts w:ascii="Vani"/>
          <w:sz w:val="20"/>
          <w:lang w:val="nl-NL"/>
        </w:rPr>
        <w:t>wondvocht</w:t>
      </w:r>
      <w:r w:rsidRPr="00BB18A9">
        <w:rPr>
          <w:rFonts w:ascii="Vani"/>
          <w:spacing w:val="-5"/>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bloed;</w:t>
      </w:r>
    </w:p>
    <w:p w14:paraId="304788E8" w14:textId="77777777" w:rsidR="009251FB" w:rsidRPr="00BB18A9" w:rsidRDefault="00D055AB">
      <w:pPr>
        <w:pStyle w:val="Lijstalinea"/>
        <w:numPr>
          <w:ilvl w:val="0"/>
          <w:numId w:val="29"/>
        </w:numPr>
        <w:tabs>
          <w:tab w:val="left" w:pos="499"/>
        </w:tabs>
        <w:spacing w:line="337" w:lineRule="exact"/>
        <w:rPr>
          <w:rFonts w:ascii="Vani" w:eastAsia="Vani" w:hAnsi="Vani" w:cs="Vani"/>
          <w:sz w:val="20"/>
          <w:szCs w:val="20"/>
          <w:lang w:val="nl-NL"/>
        </w:rPr>
      </w:pPr>
      <w:r w:rsidRPr="00BB18A9">
        <w:rPr>
          <w:rFonts w:ascii="Vani"/>
          <w:sz w:val="20"/>
          <w:lang w:val="nl-NL"/>
        </w:rPr>
        <w:t>buiten</w:t>
      </w:r>
      <w:r w:rsidRPr="00BB18A9">
        <w:rPr>
          <w:rFonts w:ascii="Vani"/>
          <w:spacing w:val="-10"/>
          <w:sz w:val="20"/>
          <w:lang w:val="nl-NL"/>
        </w:rPr>
        <w:t xml:space="preserve"> </w:t>
      </w:r>
      <w:r w:rsidRPr="00BB18A9">
        <w:rPr>
          <w:rFonts w:ascii="Vani"/>
          <w:sz w:val="20"/>
          <w:lang w:val="nl-NL"/>
        </w:rPr>
        <w:t>spelen;</w:t>
      </w:r>
    </w:p>
    <w:p w14:paraId="304788E9" w14:textId="77777777" w:rsidR="009251FB" w:rsidRPr="00BB18A9" w:rsidRDefault="00D055AB">
      <w:pPr>
        <w:pStyle w:val="Lijstalinea"/>
        <w:numPr>
          <w:ilvl w:val="0"/>
          <w:numId w:val="29"/>
        </w:numPr>
        <w:tabs>
          <w:tab w:val="left" w:pos="499"/>
        </w:tabs>
        <w:spacing w:before="1" w:line="336" w:lineRule="exact"/>
        <w:rPr>
          <w:rFonts w:ascii="Vani" w:eastAsia="Vani" w:hAnsi="Vani" w:cs="Vani"/>
          <w:sz w:val="20"/>
          <w:szCs w:val="20"/>
          <w:lang w:val="nl-NL"/>
        </w:rPr>
      </w:pPr>
      <w:r w:rsidRPr="00BB18A9">
        <w:rPr>
          <w:rFonts w:ascii="Vani"/>
          <w:sz w:val="20"/>
          <w:lang w:val="nl-NL"/>
        </w:rPr>
        <w:t>zichtbare verontreiniging van de</w:t>
      </w:r>
      <w:r w:rsidRPr="00BB18A9">
        <w:rPr>
          <w:rFonts w:ascii="Vani"/>
          <w:spacing w:val="-15"/>
          <w:sz w:val="20"/>
          <w:lang w:val="nl-NL"/>
        </w:rPr>
        <w:t xml:space="preserve"> </w:t>
      </w:r>
      <w:r w:rsidRPr="00BB18A9">
        <w:rPr>
          <w:rFonts w:ascii="Vani"/>
          <w:sz w:val="20"/>
          <w:lang w:val="nl-NL"/>
        </w:rPr>
        <w:t>handen;</w:t>
      </w:r>
    </w:p>
    <w:p w14:paraId="304788EA"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contact met vuil textiel of de</w:t>
      </w:r>
      <w:r w:rsidRPr="00BB18A9">
        <w:rPr>
          <w:rFonts w:ascii="Vani"/>
          <w:spacing w:val="-21"/>
          <w:sz w:val="20"/>
          <w:lang w:val="nl-NL"/>
        </w:rPr>
        <w:t xml:space="preserve"> </w:t>
      </w:r>
      <w:r w:rsidRPr="00BB18A9">
        <w:rPr>
          <w:rFonts w:ascii="Vani"/>
          <w:sz w:val="20"/>
          <w:lang w:val="nl-NL"/>
        </w:rPr>
        <w:t>afvalbak;</w:t>
      </w:r>
    </w:p>
    <w:p w14:paraId="304788EB"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schoonmaakwerkzaamheden.</w:t>
      </w:r>
    </w:p>
    <w:p w14:paraId="304788EC" w14:textId="77777777" w:rsidR="009251FB" w:rsidRPr="00BB18A9" w:rsidRDefault="009251FB">
      <w:pPr>
        <w:spacing w:before="1"/>
        <w:rPr>
          <w:rFonts w:ascii="Vani" w:eastAsia="Vani" w:hAnsi="Vani" w:cs="Vani"/>
          <w:sz w:val="20"/>
          <w:szCs w:val="20"/>
          <w:lang w:val="nl-NL"/>
        </w:rPr>
      </w:pPr>
    </w:p>
    <w:p w14:paraId="304788ED" w14:textId="77777777" w:rsidR="009251FB" w:rsidRPr="00BB18A9" w:rsidRDefault="00D055AB">
      <w:pPr>
        <w:pStyle w:val="Plattetekst"/>
        <w:spacing w:line="336" w:lineRule="exact"/>
        <w:ind w:right="173"/>
        <w:rPr>
          <w:lang w:val="nl-NL"/>
        </w:rPr>
      </w:pPr>
      <w:r w:rsidRPr="00BB18A9">
        <w:rPr>
          <w:lang w:val="nl-NL"/>
        </w:rPr>
        <w:t>Handen wassen doe je als</w:t>
      </w:r>
      <w:r w:rsidRPr="00BB18A9">
        <w:rPr>
          <w:spacing w:val="-17"/>
          <w:lang w:val="nl-NL"/>
        </w:rPr>
        <w:t xml:space="preserve"> </w:t>
      </w:r>
      <w:r w:rsidRPr="00BB18A9">
        <w:rPr>
          <w:lang w:val="nl-NL"/>
        </w:rPr>
        <w:t>volgt:</w:t>
      </w:r>
    </w:p>
    <w:p w14:paraId="304788EE" w14:textId="77777777" w:rsidR="009251FB" w:rsidRPr="00BB18A9" w:rsidRDefault="00D055AB">
      <w:pPr>
        <w:pStyle w:val="Lijstalinea"/>
        <w:numPr>
          <w:ilvl w:val="0"/>
          <w:numId w:val="29"/>
        </w:numPr>
        <w:tabs>
          <w:tab w:val="left" w:pos="499"/>
        </w:tabs>
        <w:spacing w:line="336" w:lineRule="exact"/>
        <w:rPr>
          <w:rFonts w:ascii="Vani" w:eastAsia="Vani" w:hAnsi="Vani" w:cs="Vani"/>
          <w:sz w:val="20"/>
          <w:szCs w:val="20"/>
          <w:lang w:val="nl-NL"/>
        </w:rPr>
      </w:pPr>
      <w:r w:rsidRPr="00BB18A9">
        <w:rPr>
          <w:rFonts w:ascii="Vani"/>
          <w:sz w:val="20"/>
          <w:lang w:val="nl-NL"/>
        </w:rPr>
        <w:t>gebruik stromend</w:t>
      </w:r>
      <w:r w:rsidRPr="00BB18A9">
        <w:rPr>
          <w:rFonts w:ascii="Vani"/>
          <w:spacing w:val="-15"/>
          <w:sz w:val="20"/>
          <w:lang w:val="nl-NL"/>
        </w:rPr>
        <w:t xml:space="preserve"> </w:t>
      </w:r>
      <w:r w:rsidRPr="00BB18A9">
        <w:rPr>
          <w:rFonts w:ascii="Vani"/>
          <w:sz w:val="20"/>
          <w:lang w:val="nl-NL"/>
        </w:rPr>
        <w:t>water;</w:t>
      </w:r>
    </w:p>
    <w:p w14:paraId="304788EF" w14:textId="77777777" w:rsidR="009251FB" w:rsidRPr="00BB18A9" w:rsidRDefault="00D055AB">
      <w:pPr>
        <w:pStyle w:val="Lijstalinea"/>
        <w:numPr>
          <w:ilvl w:val="0"/>
          <w:numId w:val="29"/>
        </w:numPr>
        <w:tabs>
          <w:tab w:val="left" w:pos="499"/>
        </w:tabs>
        <w:spacing w:before="1" w:line="336" w:lineRule="exact"/>
        <w:rPr>
          <w:rFonts w:ascii="Vani" w:eastAsia="Vani" w:hAnsi="Vani" w:cs="Vani"/>
          <w:sz w:val="20"/>
          <w:szCs w:val="20"/>
          <w:lang w:val="nl-NL"/>
        </w:rPr>
      </w:pPr>
      <w:r w:rsidRPr="00BB18A9">
        <w:rPr>
          <w:rFonts w:ascii="Vani"/>
          <w:sz w:val="20"/>
          <w:lang w:val="nl-NL"/>
        </w:rPr>
        <w:t>maak de handen nat en doe er vloeibare zeep</w:t>
      </w:r>
      <w:r w:rsidRPr="00BB18A9">
        <w:rPr>
          <w:rFonts w:ascii="Vani"/>
          <w:spacing w:val="-20"/>
          <w:sz w:val="20"/>
          <w:lang w:val="nl-NL"/>
        </w:rPr>
        <w:t xml:space="preserve"> </w:t>
      </w:r>
      <w:r w:rsidRPr="00BB18A9">
        <w:rPr>
          <w:rFonts w:ascii="Vani"/>
          <w:sz w:val="20"/>
          <w:lang w:val="nl-NL"/>
        </w:rPr>
        <w:t>op;</w:t>
      </w:r>
    </w:p>
    <w:p w14:paraId="304788F0" w14:textId="77777777" w:rsidR="009251FB" w:rsidRPr="00BB18A9" w:rsidRDefault="00D055AB">
      <w:pPr>
        <w:pStyle w:val="Lijstalinea"/>
        <w:numPr>
          <w:ilvl w:val="0"/>
          <w:numId w:val="29"/>
        </w:numPr>
        <w:tabs>
          <w:tab w:val="left" w:pos="499"/>
        </w:tabs>
        <w:ind w:right="726"/>
        <w:rPr>
          <w:rFonts w:ascii="Vani" w:eastAsia="Vani" w:hAnsi="Vani" w:cs="Vani"/>
          <w:sz w:val="20"/>
          <w:szCs w:val="20"/>
          <w:lang w:val="nl-NL"/>
        </w:rPr>
      </w:pPr>
      <w:r w:rsidRPr="00BB18A9">
        <w:rPr>
          <w:rFonts w:ascii="Vani"/>
          <w:sz w:val="20"/>
          <w:lang w:val="nl-NL"/>
        </w:rPr>
        <w:t>wrijf</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handen</w:t>
      </w:r>
      <w:r w:rsidRPr="00BB18A9">
        <w:rPr>
          <w:rFonts w:ascii="Vani"/>
          <w:spacing w:val="-4"/>
          <w:sz w:val="20"/>
          <w:lang w:val="nl-NL"/>
        </w:rPr>
        <w:t xml:space="preserve"> </w:t>
      </w:r>
      <w:r w:rsidRPr="00BB18A9">
        <w:rPr>
          <w:rFonts w:ascii="Vani"/>
          <w:sz w:val="20"/>
          <w:lang w:val="nl-NL"/>
        </w:rPr>
        <w:t>gedurende</w:t>
      </w:r>
      <w:r w:rsidRPr="00BB18A9">
        <w:rPr>
          <w:rFonts w:ascii="Vani"/>
          <w:spacing w:val="-2"/>
          <w:sz w:val="20"/>
          <w:lang w:val="nl-NL"/>
        </w:rPr>
        <w:t xml:space="preserve"> </w:t>
      </w:r>
      <w:r w:rsidRPr="00BB18A9">
        <w:rPr>
          <w:rFonts w:ascii="Vani"/>
          <w:sz w:val="20"/>
          <w:lang w:val="nl-NL"/>
        </w:rPr>
        <w:t>10</w:t>
      </w:r>
      <w:r w:rsidRPr="00BB18A9">
        <w:rPr>
          <w:rFonts w:ascii="Vani"/>
          <w:spacing w:val="-4"/>
          <w:sz w:val="20"/>
          <w:lang w:val="nl-NL"/>
        </w:rPr>
        <w:t xml:space="preserve"> </w:t>
      </w:r>
      <w:r w:rsidRPr="00BB18A9">
        <w:rPr>
          <w:rFonts w:ascii="Vani"/>
          <w:sz w:val="20"/>
          <w:lang w:val="nl-NL"/>
        </w:rPr>
        <w:t>seconden</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elkaar</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ervoor</w:t>
      </w:r>
      <w:r w:rsidRPr="00BB18A9">
        <w:rPr>
          <w:rFonts w:ascii="Vani"/>
          <w:spacing w:val="-1"/>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water</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zeep</w:t>
      </w:r>
      <w:r w:rsidRPr="00BB18A9">
        <w:rPr>
          <w:rFonts w:ascii="Vani"/>
          <w:spacing w:val="-5"/>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de gehele handen worden</w:t>
      </w:r>
      <w:r w:rsidRPr="00BB18A9">
        <w:rPr>
          <w:rFonts w:ascii="Vani"/>
          <w:spacing w:val="-18"/>
          <w:sz w:val="20"/>
          <w:lang w:val="nl-NL"/>
        </w:rPr>
        <w:t xml:space="preserve"> </w:t>
      </w:r>
      <w:r w:rsidRPr="00BB18A9">
        <w:rPr>
          <w:rFonts w:ascii="Vani"/>
          <w:sz w:val="20"/>
          <w:lang w:val="nl-NL"/>
        </w:rPr>
        <w:t>verdeeld.</w:t>
      </w:r>
    </w:p>
    <w:p w14:paraId="304788F1" w14:textId="77777777" w:rsidR="009251FB" w:rsidRPr="00BB18A9" w:rsidRDefault="00D055AB">
      <w:pPr>
        <w:pStyle w:val="Lijstalinea"/>
        <w:numPr>
          <w:ilvl w:val="0"/>
          <w:numId w:val="29"/>
        </w:numPr>
        <w:tabs>
          <w:tab w:val="left" w:pos="499"/>
        </w:tabs>
        <w:spacing w:before="1"/>
        <w:ind w:right="467"/>
        <w:rPr>
          <w:rFonts w:ascii="Vani" w:eastAsia="Vani" w:hAnsi="Vani" w:cs="Vani"/>
          <w:sz w:val="20"/>
          <w:szCs w:val="20"/>
          <w:lang w:val="nl-NL"/>
        </w:rPr>
      </w:pPr>
      <w:r w:rsidRPr="00BB18A9">
        <w:rPr>
          <w:rFonts w:ascii="Vani"/>
          <w:sz w:val="20"/>
          <w:lang w:val="nl-NL"/>
        </w:rPr>
        <w:t>Let</w:t>
      </w:r>
      <w:r w:rsidRPr="00BB18A9">
        <w:rPr>
          <w:rFonts w:ascii="Vani"/>
          <w:spacing w:val="-4"/>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kritische</w:t>
      </w:r>
      <w:r w:rsidRPr="00BB18A9">
        <w:rPr>
          <w:rFonts w:ascii="Vani"/>
          <w:spacing w:val="-2"/>
          <w:sz w:val="20"/>
          <w:lang w:val="nl-NL"/>
        </w:rPr>
        <w:t xml:space="preserve"> </w:t>
      </w:r>
      <w:r w:rsidRPr="00BB18A9">
        <w:rPr>
          <w:rFonts w:ascii="Vani"/>
          <w:sz w:val="20"/>
          <w:lang w:val="nl-NL"/>
        </w:rPr>
        <w:t>punten;</w:t>
      </w:r>
      <w:r w:rsidRPr="00BB18A9">
        <w:rPr>
          <w:rFonts w:ascii="Vani"/>
          <w:spacing w:val="-1"/>
          <w:sz w:val="20"/>
          <w:lang w:val="nl-NL"/>
        </w:rPr>
        <w:t xml:space="preserve"> </w:t>
      </w:r>
      <w:r w:rsidRPr="00BB18A9">
        <w:rPr>
          <w:rFonts w:ascii="Vani"/>
          <w:sz w:val="20"/>
          <w:lang w:val="nl-NL"/>
        </w:rPr>
        <w:t>was</w:t>
      </w:r>
      <w:r w:rsidRPr="00BB18A9">
        <w:rPr>
          <w:rFonts w:ascii="Vani"/>
          <w:spacing w:val="-4"/>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vingertoppen</w:t>
      </w:r>
      <w:r w:rsidRPr="00BB18A9">
        <w:rPr>
          <w:rFonts w:ascii="Vani"/>
          <w:spacing w:val="-2"/>
          <w:sz w:val="20"/>
          <w:lang w:val="nl-NL"/>
        </w:rPr>
        <w:t xml:space="preserve"> </w:t>
      </w:r>
      <w:r w:rsidRPr="00BB18A9">
        <w:rPr>
          <w:rFonts w:ascii="Vani"/>
          <w:sz w:val="20"/>
          <w:lang w:val="nl-NL"/>
        </w:rPr>
        <w:t>goed,</w:t>
      </w:r>
      <w:r w:rsidRPr="00BB18A9">
        <w:rPr>
          <w:rFonts w:ascii="Vani"/>
          <w:spacing w:val="-5"/>
          <w:sz w:val="20"/>
          <w:lang w:val="nl-NL"/>
        </w:rPr>
        <w:t xml:space="preserve"> </w:t>
      </w:r>
      <w:r w:rsidRPr="00BB18A9">
        <w:rPr>
          <w:rFonts w:ascii="Vani"/>
          <w:sz w:val="20"/>
          <w:lang w:val="nl-NL"/>
        </w:rPr>
        <w:t>tussen</w:t>
      </w:r>
      <w:r w:rsidRPr="00BB18A9">
        <w:rPr>
          <w:rFonts w:ascii="Vani"/>
          <w:spacing w:val="-4"/>
          <w:sz w:val="20"/>
          <w:lang w:val="nl-NL"/>
        </w:rPr>
        <w:t xml:space="preserve"> </w:t>
      </w:r>
      <w:r w:rsidRPr="00BB18A9">
        <w:rPr>
          <w:rFonts w:ascii="Vani"/>
          <w:sz w:val="20"/>
          <w:lang w:val="nl-NL"/>
        </w:rPr>
        <w:t>de</w:t>
      </w:r>
      <w:r w:rsidRPr="00BB18A9">
        <w:rPr>
          <w:rFonts w:ascii="Vani"/>
          <w:spacing w:val="-1"/>
          <w:sz w:val="20"/>
          <w:lang w:val="nl-NL"/>
        </w:rPr>
        <w:t xml:space="preserve"> </w:t>
      </w:r>
      <w:r w:rsidRPr="00BB18A9">
        <w:rPr>
          <w:rFonts w:ascii="Vani"/>
          <w:sz w:val="20"/>
          <w:lang w:val="nl-NL"/>
        </w:rPr>
        <w:t>vingers</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vergeet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duimen niet;</w:t>
      </w:r>
    </w:p>
    <w:p w14:paraId="304788F2" w14:textId="77777777" w:rsidR="009251FB" w:rsidRPr="00BB18A9" w:rsidRDefault="00D055AB">
      <w:pPr>
        <w:pStyle w:val="Lijstalinea"/>
        <w:numPr>
          <w:ilvl w:val="0"/>
          <w:numId w:val="29"/>
        </w:numPr>
        <w:tabs>
          <w:tab w:val="left" w:pos="499"/>
        </w:tabs>
        <w:spacing w:line="337" w:lineRule="exact"/>
        <w:rPr>
          <w:rFonts w:ascii="Vani" w:eastAsia="Vani" w:hAnsi="Vani" w:cs="Vani"/>
          <w:sz w:val="20"/>
          <w:szCs w:val="20"/>
          <w:lang w:val="nl-NL"/>
        </w:rPr>
      </w:pPr>
      <w:r w:rsidRPr="00BB18A9">
        <w:rPr>
          <w:rFonts w:ascii="Vani"/>
          <w:sz w:val="20"/>
          <w:lang w:val="nl-NL"/>
        </w:rPr>
        <w:t>spoel de handen al wrijvend af onder stromend</w:t>
      </w:r>
      <w:r w:rsidRPr="00BB18A9">
        <w:rPr>
          <w:rFonts w:ascii="Vani"/>
          <w:spacing w:val="-30"/>
          <w:sz w:val="20"/>
          <w:lang w:val="nl-NL"/>
        </w:rPr>
        <w:t xml:space="preserve"> </w:t>
      </w:r>
      <w:r w:rsidRPr="00BB18A9">
        <w:rPr>
          <w:rFonts w:ascii="Vani"/>
          <w:sz w:val="20"/>
          <w:lang w:val="nl-NL"/>
        </w:rPr>
        <w:t>water;</w:t>
      </w:r>
    </w:p>
    <w:p w14:paraId="304788F3" w14:textId="77777777" w:rsidR="009251FB" w:rsidRPr="00BB18A9" w:rsidRDefault="00D055AB">
      <w:pPr>
        <w:pStyle w:val="Lijstalinea"/>
        <w:numPr>
          <w:ilvl w:val="0"/>
          <w:numId w:val="29"/>
        </w:numPr>
        <w:tabs>
          <w:tab w:val="left" w:pos="499"/>
        </w:tabs>
        <w:spacing w:before="1"/>
        <w:rPr>
          <w:rFonts w:ascii="Vani" w:eastAsia="Vani" w:hAnsi="Vani" w:cs="Vani"/>
          <w:sz w:val="20"/>
          <w:szCs w:val="20"/>
          <w:lang w:val="nl-NL"/>
        </w:rPr>
      </w:pPr>
      <w:r w:rsidRPr="00BB18A9">
        <w:rPr>
          <w:rFonts w:ascii="Vani"/>
          <w:sz w:val="20"/>
          <w:lang w:val="nl-NL"/>
        </w:rPr>
        <w:t>droog</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handen</w:t>
      </w:r>
      <w:r w:rsidRPr="00BB18A9">
        <w:rPr>
          <w:rFonts w:ascii="Vani"/>
          <w:spacing w:val="-4"/>
          <w:sz w:val="20"/>
          <w:lang w:val="nl-NL"/>
        </w:rPr>
        <w:t xml:space="preserve"> </w:t>
      </w:r>
      <w:r w:rsidRPr="00BB18A9">
        <w:rPr>
          <w:rFonts w:ascii="Vani"/>
          <w:sz w:val="20"/>
          <w:lang w:val="nl-NL"/>
        </w:rPr>
        <w:t>af</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een</w:t>
      </w:r>
      <w:r w:rsidRPr="00BB18A9">
        <w:rPr>
          <w:rFonts w:ascii="Vani"/>
          <w:spacing w:val="-1"/>
          <w:sz w:val="20"/>
          <w:lang w:val="nl-NL"/>
        </w:rPr>
        <w:t xml:space="preserve"> </w:t>
      </w:r>
      <w:r w:rsidRPr="00BB18A9">
        <w:rPr>
          <w:rFonts w:ascii="Vani"/>
          <w:sz w:val="20"/>
          <w:lang w:val="nl-NL"/>
        </w:rPr>
        <w:t>schone</w:t>
      </w:r>
      <w:r w:rsidRPr="00BB18A9">
        <w:rPr>
          <w:rFonts w:ascii="Vani"/>
          <w:spacing w:val="-4"/>
          <w:sz w:val="20"/>
          <w:lang w:val="nl-NL"/>
        </w:rPr>
        <w:t xml:space="preserve"> </w:t>
      </w:r>
      <w:r w:rsidRPr="00BB18A9">
        <w:rPr>
          <w:rFonts w:ascii="Vani"/>
          <w:sz w:val="20"/>
          <w:lang w:val="nl-NL"/>
        </w:rPr>
        <w:t>droge</w:t>
      </w:r>
      <w:r w:rsidRPr="00BB18A9">
        <w:rPr>
          <w:rFonts w:ascii="Vani"/>
          <w:spacing w:val="-4"/>
          <w:sz w:val="20"/>
          <w:lang w:val="nl-NL"/>
        </w:rPr>
        <w:t xml:space="preserve"> </w:t>
      </w:r>
      <w:r w:rsidRPr="00BB18A9">
        <w:rPr>
          <w:rFonts w:ascii="Vani"/>
          <w:sz w:val="20"/>
          <w:lang w:val="nl-NL"/>
        </w:rPr>
        <w:t>handdoek.</w:t>
      </w:r>
      <w:r w:rsidRPr="00BB18A9">
        <w:rPr>
          <w:rFonts w:ascii="Vani"/>
          <w:spacing w:val="-4"/>
          <w:sz w:val="20"/>
          <w:lang w:val="nl-NL"/>
        </w:rPr>
        <w:t xml:space="preserve"> </w:t>
      </w:r>
      <w:r w:rsidRPr="00BB18A9">
        <w:rPr>
          <w:rFonts w:ascii="Vani"/>
          <w:sz w:val="20"/>
          <w:lang w:val="nl-NL"/>
        </w:rPr>
        <w:t>Gebruik</w:t>
      </w:r>
      <w:r w:rsidRPr="00BB18A9">
        <w:rPr>
          <w:rFonts w:ascii="Vani"/>
          <w:spacing w:val="-4"/>
          <w:sz w:val="20"/>
          <w:lang w:val="nl-NL"/>
        </w:rPr>
        <w:t xml:space="preserve"> </w:t>
      </w:r>
      <w:r w:rsidRPr="00BB18A9">
        <w:rPr>
          <w:rFonts w:ascii="Vani"/>
          <w:sz w:val="20"/>
          <w:lang w:val="nl-NL"/>
        </w:rPr>
        <w:t>papieren</w:t>
      </w:r>
      <w:r w:rsidRPr="00BB18A9">
        <w:rPr>
          <w:rFonts w:ascii="Vani"/>
          <w:spacing w:val="-4"/>
          <w:sz w:val="20"/>
          <w:lang w:val="nl-NL"/>
        </w:rPr>
        <w:t xml:space="preserve"> </w:t>
      </w:r>
      <w:r w:rsidRPr="00BB18A9">
        <w:rPr>
          <w:rFonts w:ascii="Vani"/>
          <w:sz w:val="20"/>
          <w:lang w:val="nl-NL"/>
        </w:rPr>
        <w:t>handdoeken.</w:t>
      </w:r>
    </w:p>
    <w:p w14:paraId="304788F4" w14:textId="77777777" w:rsidR="009251FB" w:rsidRPr="00BB18A9" w:rsidRDefault="009251FB">
      <w:pPr>
        <w:spacing w:before="6"/>
        <w:rPr>
          <w:rFonts w:ascii="Vani" w:eastAsia="Vani" w:hAnsi="Vani" w:cs="Vani"/>
          <w:sz w:val="19"/>
          <w:szCs w:val="19"/>
          <w:lang w:val="nl-NL"/>
        </w:rPr>
      </w:pPr>
    </w:p>
    <w:p w14:paraId="304788F5" w14:textId="77777777" w:rsidR="009251FB" w:rsidRPr="00BB18A9" w:rsidRDefault="00D055AB">
      <w:pPr>
        <w:pStyle w:val="Kop2"/>
        <w:spacing w:line="346" w:lineRule="exact"/>
        <w:ind w:right="173"/>
        <w:rPr>
          <w:i w:val="0"/>
          <w:lang w:val="nl-NL"/>
        </w:rPr>
      </w:pPr>
      <w:r w:rsidRPr="00BB18A9">
        <w:rPr>
          <w:lang w:val="nl-NL"/>
        </w:rPr>
        <w:t>Tip:</w:t>
      </w:r>
    </w:p>
    <w:p w14:paraId="304788F6" w14:textId="77777777" w:rsidR="009251FB" w:rsidRPr="00BB18A9" w:rsidRDefault="00D055AB">
      <w:pPr>
        <w:spacing w:before="2" w:line="228" w:lineRule="auto"/>
        <w:ind w:left="138" w:right="173"/>
        <w:rPr>
          <w:rFonts w:ascii="Vani" w:eastAsia="Vani" w:hAnsi="Vani" w:cs="Vani"/>
          <w:sz w:val="21"/>
          <w:szCs w:val="21"/>
          <w:lang w:val="nl-NL"/>
        </w:rPr>
      </w:pPr>
      <w:r w:rsidRPr="00BB18A9">
        <w:rPr>
          <w:rFonts w:ascii="Vani"/>
          <w:i/>
          <w:w w:val="95"/>
          <w:sz w:val="21"/>
          <w:lang w:val="nl-NL"/>
        </w:rPr>
        <w:t xml:space="preserve">Indien er geen papieren maar katoenen handdoeken worden gebruik, moeten deze minstens </w:t>
      </w:r>
      <w:r w:rsidRPr="00BB18A9">
        <w:rPr>
          <w:rFonts w:ascii="Vani"/>
          <w:i/>
          <w:spacing w:val="-2"/>
          <w:w w:val="95"/>
          <w:sz w:val="21"/>
          <w:lang w:val="nl-NL"/>
        </w:rPr>
        <w:t xml:space="preserve">elk </w:t>
      </w:r>
      <w:r w:rsidRPr="00BB18A9">
        <w:rPr>
          <w:rFonts w:ascii="Vani"/>
          <w:i/>
          <w:sz w:val="21"/>
          <w:lang w:val="nl-NL"/>
        </w:rPr>
        <w:t>dagdeel</w:t>
      </w:r>
      <w:r w:rsidRPr="00BB18A9">
        <w:rPr>
          <w:rFonts w:ascii="Vani"/>
          <w:i/>
          <w:spacing w:val="-29"/>
          <w:sz w:val="21"/>
          <w:lang w:val="nl-NL"/>
        </w:rPr>
        <w:t xml:space="preserve"> </w:t>
      </w:r>
      <w:r w:rsidRPr="00BB18A9">
        <w:rPr>
          <w:rFonts w:ascii="Vani"/>
          <w:i/>
          <w:sz w:val="21"/>
          <w:lang w:val="nl-NL"/>
        </w:rPr>
        <w:t>worden</w:t>
      </w:r>
      <w:r w:rsidRPr="00BB18A9">
        <w:rPr>
          <w:rFonts w:ascii="Vani"/>
          <w:i/>
          <w:spacing w:val="-29"/>
          <w:sz w:val="21"/>
          <w:lang w:val="nl-NL"/>
        </w:rPr>
        <w:t xml:space="preserve"> </w:t>
      </w:r>
      <w:r w:rsidRPr="00BB18A9">
        <w:rPr>
          <w:rFonts w:ascii="Vani"/>
          <w:i/>
          <w:sz w:val="21"/>
          <w:lang w:val="nl-NL"/>
        </w:rPr>
        <w:t>vervangen.</w:t>
      </w:r>
      <w:r w:rsidRPr="00BB18A9">
        <w:rPr>
          <w:rFonts w:ascii="Vani"/>
          <w:i/>
          <w:spacing w:val="-28"/>
          <w:sz w:val="21"/>
          <w:lang w:val="nl-NL"/>
        </w:rPr>
        <w:t xml:space="preserve"> </w:t>
      </w:r>
      <w:r w:rsidRPr="00BB18A9">
        <w:rPr>
          <w:rFonts w:ascii="Vani"/>
          <w:i/>
          <w:sz w:val="21"/>
          <w:lang w:val="nl-NL"/>
        </w:rPr>
        <w:t>Als</w:t>
      </w:r>
      <w:r w:rsidRPr="00BB18A9">
        <w:rPr>
          <w:rFonts w:ascii="Vani"/>
          <w:i/>
          <w:spacing w:val="-29"/>
          <w:sz w:val="21"/>
          <w:lang w:val="nl-NL"/>
        </w:rPr>
        <w:t xml:space="preserve"> </w:t>
      </w:r>
      <w:r w:rsidRPr="00BB18A9">
        <w:rPr>
          <w:rFonts w:ascii="Vani"/>
          <w:i/>
          <w:sz w:val="21"/>
          <w:lang w:val="nl-NL"/>
        </w:rPr>
        <w:t>de</w:t>
      </w:r>
      <w:r w:rsidRPr="00BB18A9">
        <w:rPr>
          <w:rFonts w:ascii="Vani"/>
          <w:i/>
          <w:spacing w:val="-29"/>
          <w:sz w:val="21"/>
          <w:lang w:val="nl-NL"/>
        </w:rPr>
        <w:t xml:space="preserve"> </w:t>
      </w:r>
      <w:r w:rsidRPr="00BB18A9">
        <w:rPr>
          <w:rFonts w:ascii="Vani"/>
          <w:i/>
          <w:sz w:val="21"/>
          <w:lang w:val="nl-NL"/>
        </w:rPr>
        <w:t>handdoek</w:t>
      </w:r>
      <w:r w:rsidRPr="00BB18A9">
        <w:rPr>
          <w:rFonts w:ascii="Vani"/>
          <w:i/>
          <w:spacing w:val="-29"/>
          <w:sz w:val="21"/>
          <w:lang w:val="nl-NL"/>
        </w:rPr>
        <w:t xml:space="preserve"> </w:t>
      </w:r>
      <w:r w:rsidRPr="00BB18A9">
        <w:rPr>
          <w:rFonts w:ascii="Vani"/>
          <w:i/>
          <w:sz w:val="21"/>
          <w:lang w:val="nl-NL"/>
        </w:rPr>
        <w:t>vuil</w:t>
      </w:r>
      <w:r w:rsidRPr="00BB18A9">
        <w:rPr>
          <w:rFonts w:ascii="Vani"/>
          <w:i/>
          <w:spacing w:val="-29"/>
          <w:sz w:val="21"/>
          <w:lang w:val="nl-NL"/>
        </w:rPr>
        <w:t xml:space="preserve"> </w:t>
      </w:r>
      <w:r w:rsidRPr="00BB18A9">
        <w:rPr>
          <w:rFonts w:ascii="Vani"/>
          <w:i/>
          <w:sz w:val="21"/>
          <w:lang w:val="nl-NL"/>
        </w:rPr>
        <w:t>of</w:t>
      </w:r>
      <w:r w:rsidRPr="00BB18A9">
        <w:rPr>
          <w:rFonts w:ascii="Vani"/>
          <w:i/>
          <w:spacing w:val="-28"/>
          <w:sz w:val="21"/>
          <w:lang w:val="nl-NL"/>
        </w:rPr>
        <w:t xml:space="preserve"> </w:t>
      </w:r>
      <w:r w:rsidRPr="00BB18A9">
        <w:rPr>
          <w:rFonts w:ascii="Vani"/>
          <w:i/>
          <w:sz w:val="21"/>
          <w:lang w:val="nl-NL"/>
        </w:rPr>
        <w:t>nat</w:t>
      </w:r>
      <w:r w:rsidRPr="00BB18A9">
        <w:rPr>
          <w:rFonts w:ascii="Vani"/>
          <w:i/>
          <w:spacing w:val="-28"/>
          <w:sz w:val="21"/>
          <w:lang w:val="nl-NL"/>
        </w:rPr>
        <w:t xml:space="preserve"> </w:t>
      </w:r>
      <w:r w:rsidRPr="00BB18A9">
        <w:rPr>
          <w:rFonts w:ascii="Vani"/>
          <w:i/>
          <w:sz w:val="21"/>
          <w:lang w:val="nl-NL"/>
        </w:rPr>
        <w:t>is</w:t>
      </w:r>
      <w:r w:rsidRPr="00BB18A9">
        <w:rPr>
          <w:rFonts w:ascii="Vani"/>
          <w:i/>
          <w:spacing w:val="-29"/>
          <w:sz w:val="21"/>
          <w:lang w:val="nl-NL"/>
        </w:rPr>
        <w:t xml:space="preserve"> </w:t>
      </w:r>
      <w:r w:rsidRPr="00BB18A9">
        <w:rPr>
          <w:rFonts w:ascii="Vani"/>
          <w:i/>
          <w:sz w:val="21"/>
          <w:lang w:val="nl-NL"/>
        </w:rPr>
        <w:t>geworden,</w:t>
      </w:r>
      <w:r w:rsidRPr="00BB18A9">
        <w:rPr>
          <w:rFonts w:ascii="Vani"/>
          <w:i/>
          <w:spacing w:val="-29"/>
          <w:sz w:val="21"/>
          <w:lang w:val="nl-NL"/>
        </w:rPr>
        <w:t xml:space="preserve"> </w:t>
      </w:r>
      <w:r w:rsidRPr="00BB18A9">
        <w:rPr>
          <w:rFonts w:ascii="Vani"/>
          <w:i/>
          <w:sz w:val="21"/>
          <w:lang w:val="nl-NL"/>
        </w:rPr>
        <w:t>is</w:t>
      </w:r>
      <w:r w:rsidRPr="00BB18A9">
        <w:rPr>
          <w:rFonts w:ascii="Vani"/>
          <w:i/>
          <w:spacing w:val="-29"/>
          <w:sz w:val="21"/>
          <w:lang w:val="nl-NL"/>
        </w:rPr>
        <w:t xml:space="preserve"> </w:t>
      </w:r>
      <w:r w:rsidRPr="00BB18A9">
        <w:rPr>
          <w:rFonts w:ascii="Vani"/>
          <w:i/>
          <w:sz w:val="21"/>
          <w:lang w:val="nl-NL"/>
        </w:rPr>
        <w:t>tussentijds</w:t>
      </w:r>
      <w:r w:rsidRPr="00BB18A9">
        <w:rPr>
          <w:rFonts w:ascii="Vani"/>
          <w:i/>
          <w:spacing w:val="-28"/>
          <w:sz w:val="21"/>
          <w:lang w:val="nl-NL"/>
        </w:rPr>
        <w:t xml:space="preserve"> </w:t>
      </w:r>
      <w:r w:rsidRPr="00BB18A9">
        <w:rPr>
          <w:rFonts w:ascii="Vani"/>
          <w:i/>
          <w:sz w:val="21"/>
          <w:lang w:val="nl-NL"/>
        </w:rPr>
        <w:t xml:space="preserve">verschonen </w:t>
      </w:r>
      <w:proofErr w:type="spellStart"/>
      <w:r w:rsidRPr="00BB18A9">
        <w:rPr>
          <w:rFonts w:ascii="Vani"/>
          <w:i/>
          <w:sz w:val="21"/>
          <w:lang w:val="nl-NL"/>
        </w:rPr>
        <w:t>noodzakelijk.Gebruik</w:t>
      </w:r>
      <w:proofErr w:type="spellEnd"/>
      <w:r w:rsidRPr="00BB18A9">
        <w:rPr>
          <w:rFonts w:ascii="Vani"/>
          <w:i/>
          <w:spacing w:val="-29"/>
          <w:sz w:val="21"/>
          <w:lang w:val="nl-NL"/>
        </w:rPr>
        <w:t xml:space="preserve"> </w:t>
      </w:r>
      <w:r w:rsidRPr="00BB18A9">
        <w:rPr>
          <w:rFonts w:ascii="Vani"/>
          <w:i/>
          <w:sz w:val="21"/>
          <w:lang w:val="nl-NL"/>
        </w:rPr>
        <w:t>in</w:t>
      </w:r>
      <w:r w:rsidRPr="00BB18A9">
        <w:rPr>
          <w:rFonts w:ascii="Vani"/>
          <w:i/>
          <w:spacing w:val="-29"/>
          <w:sz w:val="21"/>
          <w:lang w:val="nl-NL"/>
        </w:rPr>
        <w:t xml:space="preserve"> </w:t>
      </w:r>
      <w:r w:rsidRPr="00BB18A9">
        <w:rPr>
          <w:rFonts w:ascii="Vani"/>
          <w:i/>
          <w:sz w:val="21"/>
          <w:lang w:val="nl-NL"/>
        </w:rPr>
        <w:t>geval</w:t>
      </w:r>
      <w:r w:rsidRPr="00BB18A9">
        <w:rPr>
          <w:rFonts w:ascii="Vani"/>
          <w:i/>
          <w:spacing w:val="-29"/>
          <w:sz w:val="21"/>
          <w:lang w:val="nl-NL"/>
        </w:rPr>
        <w:t xml:space="preserve"> </w:t>
      </w:r>
      <w:r w:rsidRPr="00BB18A9">
        <w:rPr>
          <w:rFonts w:ascii="Vani"/>
          <w:i/>
          <w:sz w:val="21"/>
          <w:lang w:val="nl-NL"/>
        </w:rPr>
        <w:t>van</w:t>
      </w:r>
      <w:r w:rsidRPr="00BB18A9">
        <w:rPr>
          <w:rFonts w:ascii="Vani"/>
          <w:i/>
          <w:spacing w:val="-29"/>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besmettelijke</w:t>
      </w:r>
      <w:r w:rsidRPr="00BB18A9">
        <w:rPr>
          <w:rFonts w:ascii="Vani"/>
          <w:i/>
          <w:spacing w:val="-29"/>
          <w:sz w:val="21"/>
          <w:lang w:val="nl-NL"/>
        </w:rPr>
        <w:t xml:space="preserve"> </w:t>
      </w:r>
      <w:r w:rsidRPr="00BB18A9">
        <w:rPr>
          <w:rFonts w:ascii="Vani"/>
          <w:i/>
          <w:sz w:val="21"/>
          <w:lang w:val="nl-NL"/>
        </w:rPr>
        <w:t>ziekte</w:t>
      </w:r>
      <w:r w:rsidRPr="00BB18A9">
        <w:rPr>
          <w:rFonts w:ascii="Vani"/>
          <w:i/>
          <w:spacing w:val="-29"/>
          <w:sz w:val="21"/>
          <w:lang w:val="nl-NL"/>
        </w:rPr>
        <w:t xml:space="preserve"> </w:t>
      </w:r>
      <w:r w:rsidRPr="00BB18A9">
        <w:rPr>
          <w:rFonts w:ascii="Vani"/>
          <w:i/>
          <w:sz w:val="21"/>
          <w:lang w:val="nl-NL"/>
        </w:rPr>
        <w:t>die</w:t>
      </w:r>
      <w:r w:rsidRPr="00BB18A9">
        <w:rPr>
          <w:rFonts w:ascii="Vani"/>
          <w:i/>
          <w:spacing w:val="-29"/>
          <w:sz w:val="21"/>
          <w:lang w:val="nl-NL"/>
        </w:rPr>
        <w:t xml:space="preserve"> </w:t>
      </w:r>
      <w:r w:rsidRPr="00BB18A9">
        <w:rPr>
          <w:rFonts w:ascii="Vani"/>
          <w:i/>
          <w:sz w:val="21"/>
          <w:lang w:val="nl-NL"/>
        </w:rPr>
        <w:t>via</w:t>
      </w:r>
      <w:r w:rsidRPr="00BB18A9">
        <w:rPr>
          <w:rFonts w:ascii="Vani"/>
          <w:i/>
          <w:spacing w:val="-29"/>
          <w:sz w:val="21"/>
          <w:lang w:val="nl-NL"/>
        </w:rPr>
        <w:t xml:space="preserve"> </w:t>
      </w:r>
      <w:r w:rsidRPr="00BB18A9">
        <w:rPr>
          <w:rFonts w:ascii="Vani"/>
          <w:i/>
          <w:sz w:val="21"/>
          <w:lang w:val="nl-NL"/>
        </w:rPr>
        <w:t>ontlasting</w:t>
      </w:r>
      <w:r w:rsidRPr="00BB18A9">
        <w:rPr>
          <w:rFonts w:ascii="Vani"/>
          <w:i/>
          <w:spacing w:val="-29"/>
          <w:sz w:val="21"/>
          <w:lang w:val="nl-NL"/>
        </w:rPr>
        <w:t xml:space="preserve"> </w:t>
      </w:r>
      <w:r w:rsidRPr="00BB18A9">
        <w:rPr>
          <w:rFonts w:ascii="Vani"/>
          <w:i/>
          <w:sz w:val="21"/>
          <w:lang w:val="nl-NL"/>
        </w:rPr>
        <w:t>en</w:t>
      </w:r>
      <w:r w:rsidRPr="00BB18A9">
        <w:rPr>
          <w:rFonts w:ascii="Vani"/>
          <w:i/>
          <w:spacing w:val="-28"/>
          <w:sz w:val="21"/>
          <w:lang w:val="nl-NL"/>
        </w:rPr>
        <w:t xml:space="preserve"> </w:t>
      </w:r>
      <w:r w:rsidRPr="00BB18A9">
        <w:rPr>
          <w:rFonts w:ascii="Vani"/>
          <w:i/>
          <w:sz w:val="21"/>
          <w:lang w:val="nl-NL"/>
        </w:rPr>
        <w:t>handen</w:t>
      </w:r>
      <w:r w:rsidRPr="00BB18A9">
        <w:rPr>
          <w:rFonts w:ascii="Vani"/>
          <w:i/>
          <w:spacing w:val="-29"/>
          <w:sz w:val="21"/>
          <w:lang w:val="nl-NL"/>
        </w:rPr>
        <w:t xml:space="preserve"> </w:t>
      </w:r>
      <w:r w:rsidRPr="00BB18A9">
        <w:rPr>
          <w:rFonts w:ascii="Vani"/>
          <w:i/>
          <w:sz w:val="21"/>
          <w:lang w:val="nl-NL"/>
        </w:rPr>
        <w:t xml:space="preserve">wordt </w:t>
      </w:r>
      <w:r w:rsidRPr="00BB18A9">
        <w:rPr>
          <w:rFonts w:ascii="Vani"/>
          <w:i/>
          <w:w w:val="95"/>
          <w:sz w:val="21"/>
          <w:lang w:val="nl-NL"/>
        </w:rPr>
        <w:t>overgedragen (bijvoorbeeld hepatitis A) altijd papieren</w:t>
      </w:r>
      <w:r w:rsidRPr="00BB18A9">
        <w:rPr>
          <w:rFonts w:ascii="Vani"/>
          <w:i/>
          <w:spacing w:val="-21"/>
          <w:w w:val="95"/>
          <w:sz w:val="21"/>
          <w:lang w:val="nl-NL"/>
        </w:rPr>
        <w:t xml:space="preserve"> </w:t>
      </w:r>
      <w:r w:rsidRPr="00BB18A9">
        <w:rPr>
          <w:rFonts w:ascii="Vani"/>
          <w:i/>
          <w:w w:val="95"/>
          <w:sz w:val="21"/>
          <w:lang w:val="nl-NL"/>
        </w:rPr>
        <w:t>wegwerphanddoeken.</w:t>
      </w:r>
    </w:p>
    <w:p w14:paraId="304788F7" w14:textId="77777777" w:rsidR="009251FB" w:rsidRPr="00BB18A9" w:rsidRDefault="009251FB">
      <w:pPr>
        <w:spacing w:before="6"/>
        <w:rPr>
          <w:rFonts w:ascii="Vani" w:eastAsia="Vani" w:hAnsi="Vani" w:cs="Vani"/>
          <w:i/>
          <w:sz w:val="19"/>
          <w:szCs w:val="19"/>
          <w:lang w:val="nl-NL"/>
        </w:rPr>
      </w:pPr>
    </w:p>
    <w:p w14:paraId="304788F8" w14:textId="77777777" w:rsidR="009251FB" w:rsidRPr="00BB18A9" w:rsidRDefault="00D055AB">
      <w:pPr>
        <w:spacing w:line="346" w:lineRule="exact"/>
        <w:ind w:left="138" w:right="173"/>
        <w:rPr>
          <w:rFonts w:ascii="Vani" w:eastAsia="Vani" w:hAnsi="Vani" w:cs="Vani"/>
          <w:sz w:val="21"/>
          <w:szCs w:val="21"/>
          <w:lang w:val="nl-NL"/>
        </w:rPr>
      </w:pPr>
      <w:r w:rsidRPr="00BB18A9">
        <w:rPr>
          <w:rFonts w:ascii="Vani"/>
          <w:i/>
          <w:sz w:val="21"/>
          <w:lang w:val="nl-NL"/>
        </w:rPr>
        <w:t>Tip:</w:t>
      </w:r>
    </w:p>
    <w:p w14:paraId="304788F9" w14:textId="77777777" w:rsidR="009251FB" w:rsidRPr="00BB18A9" w:rsidRDefault="00D055AB">
      <w:pPr>
        <w:spacing w:before="2" w:line="228" w:lineRule="auto"/>
        <w:ind w:left="138" w:right="173"/>
        <w:rPr>
          <w:rFonts w:ascii="Vani" w:eastAsia="Vani" w:hAnsi="Vani" w:cs="Vani"/>
          <w:sz w:val="21"/>
          <w:szCs w:val="21"/>
          <w:lang w:val="nl-NL"/>
        </w:rPr>
      </w:pPr>
      <w:r w:rsidRPr="00BB18A9">
        <w:rPr>
          <w:rFonts w:ascii="Vani"/>
          <w:i/>
          <w:sz w:val="21"/>
          <w:lang w:val="nl-NL"/>
        </w:rPr>
        <w:t>Indien</w:t>
      </w:r>
      <w:r w:rsidRPr="00BB18A9">
        <w:rPr>
          <w:rFonts w:ascii="Vani"/>
          <w:i/>
          <w:spacing w:val="-28"/>
          <w:sz w:val="21"/>
          <w:lang w:val="nl-NL"/>
        </w:rPr>
        <w:t xml:space="preserve"> </w:t>
      </w:r>
      <w:r w:rsidRPr="00BB18A9">
        <w:rPr>
          <w:rFonts w:ascii="Vani"/>
          <w:i/>
          <w:sz w:val="21"/>
          <w:lang w:val="nl-NL"/>
        </w:rPr>
        <w:t>er</w:t>
      </w:r>
      <w:r w:rsidRPr="00BB18A9">
        <w:rPr>
          <w:rFonts w:ascii="Vani"/>
          <w:i/>
          <w:spacing w:val="-27"/>
          <w:sz w:val="21"/>
          <w:lang w:val="nl-NL"/>
        </w:rPr>
        <w:t xml:space="preserve"> </w:t>
      </w:r>
      <w:r w:rsidRPr="00BB18A9">
        <w:rPr>
          <w:rFonts w:ascii="Vani"/>
          <w:i/>
          <w:sz w:val="21"/>
          <w:lang w:val="nl-NL"/>
        </w:rPr>
        <w:t>geen</w:t>
      </w:r>
      <w:r w:rsidRPr="00BB18A9">
        <w:rPr>
          <w:rFonts w:ascii="Vani"/>
          <w:i/>
          <w:spacing w:val="-27"/>
          <w:sz w:val="21"/>
          <w:lang w:val="nl-NL"/>
        </w:rPr>
        <w:t xml:space="preserve"> </w:t>
      </w:r>
      <w:r w:rsidRPr="00BB18A9">
        <w:rPr>
          <w:rFonts w:ascii="Vani"/>
          <w:i/>
          <w:sz w:val="21"/>
          <w:lang w:val="nl-NL"/>
        </w:rPr>
        <w:t>gelegenheid</w:t>
      </w:r>
      <w:r w:rsidRPr="00BB18A9">
        <w:rPr>
          <w:rFonts w:ascii="Vani"/>
          <w:i/>
          <w:spacing w:val="-28"/>
          <w:sz w:val="21"/>
          <w:lang w:val="nl-NL"/>
        </w:rPr>
        <w:t xml:space="preserve"> </w:t>
      </w:r>
      <w:r w:rsidRPr="00BB18A9">
        <w:rPr>
          <w:rFonts w:ascii="Vani"/>
          <w:i/>
          <w:sz w:val="21"/>
          <w:lang w:val="nl-NL"/>
        </w:rPr>
        <w:t>is</w:t>
      </w:r>
      <w:r w:rsidRPr="00BB18A9">
        <w:rPr>
          <w:rFonts w:ascii="Vani"/>
          <w:i/>
          <w:spacing w:val="-28"/>
          <w:sz w:val="21"/>
          <w:lang w:val="nl-NL"/>
        </w:rPr>
        <w:t xml:space="preserve"> </w:t>
      </w:r>
      <w:r w:rsidRPr="00BB18A9">
        <w:rPr>
          <w:rFonts w:ascii="Vani"/>
          <w:i/>
          <w:sz w:val="21"/>
          <w:lang w:val="nl-NL"/>
        </w:rPr>
        <w:t>om</w:t>
      </w:r>
      <w:r w:rsidRPr="00BB18A9">
        <w:rPr>
          <w:rFonts w:ascii="Vani"/>
          <w:i/>
          <w:spacing w:val="-28"/>
          <w:sz w:val="21"/>
          <w:lang w:val="nl-NL"/>
        </w:rPr>
        <w:t xml:space="preserve"> </w:t>
      </w:r>
      <w:r w:rsidRPr="00BB18A9">
        <w:rPr>
          <w:rFonts w:ascii="Vani"/>
          <w:i/>
          <w:sz w:val="21"/>
          <w:lang w:val="nl-NL"/>
        </w:rPr>
        <w:t>handen</w:t>
      </w:r>
      <w:r w:rsidRPr="00BB18A9">
        <w:rPr>
          <w:rFonts w:ascii="Vani"/>
          <w:i/>
          <w:spacing w:val="-28"/>
          <w:sz w:val="21"/>
          <w:lang w:val="nl-NL"/>
        </w:rPr>
        <w:t xml:space="preserve"> </w:t>
      </w:r>
      <w:r w:rsidRPr="00BB18A9">
        <w:rPr>
          <w:rFonts w:ascii="Vani"/>
          <w:i/>
          <w:sz w:val="21"/>
          <w:lang w:val="nl-NL"/>
        </w:rPr>
        <w:t>te</w:t>
      </w:r>
      <w:r w:rsidRPr="00BB18A9">
        <w:rPr>
          <w:rFonts w:ascii="Vani"/>
          <w:i/>
          <w:spacing w:val="-27"/>
          <w:sz w:val="21"/>
          <w:lang w:val="nl-NL"/>
        </w:rPr>
        <w:t xml:space="preserve"> </w:t>
      </w:r>
      <w:r w:rsidRPr="00BB18A9">
        <w:rPr>
          <w:rFonts w:ascii="Vani"/>
          <w:i/>
          <w:sz w:val="21"/>
          <w:lang w:val="nl-NL"/>
        </w:rPr>
        <w:t>wassen,</w:t>
      </w:r>
      <w:r w:rsidRPr="00BB18A9">
        <w:rPr>
          <w:rFonts w:ascii="Vani"/>
          <w:i/>
          <w:spacing w:val="-28"/>
          <w:sz w:val="21"/>
          <w:lang w:val="nl-NL"/>
        </w:rPr>
        <w:t xml:space="preserve"> </w:t>
      </w:r>
      <w:r w:rsidRPr="00BB18A9">
        <w:rPr>
          <w:rFonts w:ascii="Vani"/>
          <w:i/>
          <w:sz w:val="21"/>
          <w:lang w:val="nl-NL"/>
        </w:rPr>
        <w:t>kunnen</w:t>
      </w:r>
      <w:r w:rsidRPr="00BB18A9">
        <w:rPr>
          <w:rFonts w:ascii="Vani"/>
          <w:i/>
          <w:spacing w:val="-29"/>
          <w:sz w:val="21"/>
          <w:lang w:val="nl-NL"/>
        </w:rPr>
        <w:t xml:space="preserve"> </w:t>
      </w:r>
      <w:r w:rsidRPr="00BB18A9">
        <w:rPr>
          <w:rFonts w:ascii="Vani"/>
          <w:i/>
          <w:sz w:val="21"/>
          <w:lang w:val="nl-NL"/>
        </w:rPr>
        <w:t>de</w:t>
      </w:r>
      <w:r w:rsidRPr="00BB18A9">
        <w:rPr>
          <w:rFonts w:ascii="Vani"/>
          <w:i/>
          <w:spacing w:val="-27"/>
          <w:sz w:val="21"/>
          <w:lang w:val="nl-NL"/>
        </w:rPr>
        <w:t xml:space="preserve"> </w:t>
      </w:r>
      <w:r w:rsidRPr="00BB18A9">
        <w:rPr>
          <w:rFonts w:ascii="Vani"/>
          <w:i/>
          <w:sz w:val="21"/>
          <w:lang w:val="nl-NL"/>
        </w:rPr>
        <w:t>handen</w:t>
      </w:r>
      <w:r w:rsidRPr="00BB18A9">
        <w:rPr>
          <w:rFonts w:ascii="Vani"/>
          <w:i/>
          <w:spacing w:val="-27"/>
          <w:sz w:val="21"/>
          <w:lang w:val="nl-NL"/>
        </w:rPr>
        <w:t xml:space="preserve"> </w:t>
      </w:r>
      <w:r w:rsidRPr="00BB18A9">
        <w:rPr>
          <w:rFonts w:ascii="Vani"/>
          <w:i/>
          <w:sz w:val="21"/>
          <w:lang w:val="nl-NL"/>
        </w:rPr>
        <w:t>ook</w:t>
      </w:r>
      <w:r w:rsidRPr="00BB18A9">
        <w:rPr>
          <w:rFonts w:ascii="Vani"/>
          <w:i/>
          <w:spacing w:val="-28"/>
          <w:sz w:val="21"/>
          <w:lang w:val="nl-NL"/>
        </w:rPr>
        <w:t xml:space="preserve"> </w:t>
      </w:r>
      <w:r w:rsidRPr="00BB18A9">
        <w:rPr>
          <w:rFonts w:ascii="Vani"/>
          <w:i/>
          <w:sz w:val="21"/>
          <w:lang w:val="nl-NL"/>
        </w:rPr>
        <w:t>ingewreven</w:t>
      </w:r>
      <w:r w:rsidRPr="00BB18A9">
        <w:rPr>
          <w:rFonts w:ascii="Vani"/>
          <w:i/>
          <w:spacing w:val="-27"/>
          <w:sz w:val="21"/>
          <w:lang w:val="nl-NL"/>
        </w:rPr>
        <w:t xml:space="preserve"> </w:t>
      </w:r>
      <w:r w:rsidRPr="00BB18A9">
        <w:rPr>
          <w:rFonts w:ascii="Vani"/>
          <w:i/>
          <w:sz w:val="21"/>
          <w:lang w:val="nl-NL"/>
        </w:rPr>
        <w:t>worden</w:t>
      </w:r>
      <w:r w:rsidRPr="00BB18A9">
        <w:rPr>
          <w:rFonts w:ascii="Vani"/>
          <w:i/>
          <w:spacing w:val="-27"/>
          <w:sz w:val="21"/>
          <w:lang w:val="nl-NL"/>
        </w:rPr>
        <w:t xml:space="preserve"> </w:t>
      </w:r>
      <w:r w:rsidRPr="00BB18A9">
        <w:rPr>
          <w:rFonts w:ascii="Vani"/>
          <w:i/>
          <w:sz w:val="21"/>
          <w:lang w:val="nl-NL"/>
        </w:rPr>
        <w:t>met handalcohol.</w:t>
      </w:r>
      <w:r w:rsidRPr="00BB18A9">
        <w:rPr>
          <w:rFonts w:ascii="Vani"/>
          <w:i/>
          <w:spacing w:val="-27"/>
          <w:sz w:val="21"/>
          <w:lang w:val="nl-NL"/>
        </w:rPr>
        <w:t xml:space="preserve"> </w:t>
      </w:r>
      <w:r w:rsidRPr="00BB18A9">
        <w:rPr>
          <w:rFonts w:ascii="Vani"/>
          <w:i/>
          <w:sz w:val="21"/>
          <w:lang w:val="nl-NL"/>
        </w:rPr>
        <w:t>Let</w:t>
      </w:r>
      <w:r w:rsidRPr="00BB18A9">
        <w:rPr>
          <w:rFonts w:ascii="Vani"/>
          <w:i/>
          <w:spacing w:val="-26"/>
          <w:sz w:val="21"/>
          <w:lang w:val="nl-NL"/>
        </w:rPr>
        <w:t xml:space="preserve"> </w:t>
      </w:r>
      <w:r w:rsidRPr="00BB18A9">
        <w:rPr>
          <w:rFonts w:ascii="Vani"/>
          <w:i/>
          <w:sz w:val="21"/>
          <w:lang w:val="nl-NL"/>
        </w:rPr>
        <w:t>op:</w:t>
      </w:r>
      <w:r w:rsidRPr="00BB18A9">
        <w:rPr>
          <w:rFonts w:ascii="Vani"/>
          <w:i/>
          <w:spacing w:val="-25"/>
          <w:sz w:val="21"/>
          <w:lang w:val="nl-NL"/>
        </w:rPr>
        <w:t xml:space="preserve"> </w:t>
      </w:r>
      <w:r w:rsidRPr="00BB18A9">
        <w:rPr>
          <w:rFonts w:ascii="Vani"/>
          <w:i/>
          <w:sz w:val="21"/>
          <w:lang w:val="nl-NL"/>
        </w:rPr>
        <w:t>handalcohol</w:t>
      </w:r>
      <w:r w:rsidRPr="00BB18A9">
        <w:rPr>
          <w:rFonts w:ascii="Vani"/>
          <w:i/>
          <w:spacing w:val="-26"/>
          <w:sz w:val="21"/>
          <w:lang w:val="nl-NL"/>
        </w:rPr>
        <w:t xml:space="preserve"> </w:t>
      </w:r>
      <w:r w:rsidRPr="00BB18A9">
        <w:rPr>
          <w:rFonts w:ascii="Vani"/>
          <w:i/>
          <w:sz w:val="21"/>
          <w:lang w:val="nl-NL"/>
        </w:rPr>
        <w:t>heeft</w:t>
      </w:r>
      <w:r w:rsidRPr="00BB18A9">
        <w:rPr>
          <w:rFonts w:ascii="Vani"/>
          <w:i/>
          <w:spacing w:val="-26"/>
          <w:sz w:val="21"/>
          <w:lang w:val="nl-NL"/>
        </w:rPr>
        <w:t xml:space="preserve"> </w:t>
      </w:r>
      <w:r w:rsidRPr="00BB18A9">
        <w:rPr>
          <w:rFonts w:ascii="Vani"/>
          <w:i/>
          <w:sz w:val="21"/>
          <w:lang w:val="nl-NL"/>
        </w:rPr>
        <w:t>geen</w:t>
      </w:r>
      <w:r w:rsidRPr="00BB18A9">
        <w:rPr>
          <w:rFonts w:ascii="Vani"/>
          <w:i/>
          <w:spacing w:val="-25"/>
          <w:sz w:val="21"/>
          <w:lang w:val="nl-NL"/>
        </w:rPr>
        <w:t xml:space="preserve"> </w:t>
      </w:r>
      <w:r w:rsidRPr="00BB18A9">
        <w:rPr>
          <w:rFonts w:ascii="Vani"/>
          <w:i/>
          <w:sz w:val="21"/>
          <w:lang w:val="nl-NL"/>
        </w:rPr>
        <w:t>reinigende</w:t>
      </w:r>
      <w:r w:rsidRPr="00BB18A9">
        <w:rPr>
          <w:rFonts w:ascii="Vani"/>
          <w:i/>
          <w:spacing w:val="-26"/>
          <w:sz w:val="21"/>
          <w:lang w:val="nl-NL"/>
        </w:rPr>
        <w:t xml:space="preserve"> </w:t>
      </w:r>
      <w:r w:rsidRPr="00BB18A9">
        <w:rPr>
          <w:rFonts w:ascii="Vani"/>
          <w:i/>
          <w:sz w:val="21"/>
          <w:lang w:val="nl-NL"/>
        </w:rPr>
        <w:t>werking</w:t>
      </w:r>
      <w:r w:rsidRPr="00BB18A9">
        <w:rPr>
          <w:rFonts w:ascii="Vani"/>
          <w:i/>
          <w:spacing w:val="-27"/>
          <w:sz w:val="21"/>
          <w:lang w:val="nl-NL"/>
        </w:rPr>
        <w:t xml:space="preserve"> </w:t>
      </w:r>
      <w:r w:rsidRPr="00BB18A9">
        <w:rPr>
          <w:rFonts w:ascii="Vani"/>
          <w:i/>
          <w:sz w:val="21"/>
          <w:lang w:val="nl-NL"/>
        </w:rPr>
        <w:t>en</w:t>
      </w:r>
      <w:r w:rsidRPr="00BB18A9">
        <w:rPr>
          <w:rFonts w:ascii="Vani"/>
          <w:i/>
          <w:spacing w:val="-26"/>
          <w:sz w:val="21"/>
          <w:lang w:val="nl-NL"/>
        </w:rPr>
        <w:t xml:space="preserve"> </w:t>
      </w:r>
      <w:r w:rsidRPr="00BB18A9">
        <w:rPr>
          <w:rFonts w:ascii="Vani"/>
          <w:i/>
          <w:sz w:val="21"/>
          <w:lang w:val="nl-NL"/>
        </w:rPr>
        <w:t>kan</w:t>
      </w:r>
      <w:r w:rsidRPr="00BB18A9">
        <w:rPr>
          <w:rFonts w:ascii="Vani"/>
          <w:i/>
          <w:spacing w:val="-26"/>
          <w:sz w:val="21"/>
          <w:lang w:val="nl-NL"/>
        </w:rPr>
        <w:t xml:space="preserve"> </w:t>
      </w:r>
      <w:r w:rsidRPr="00BB18A9">
        <w:rPr>
          <w:rFonts w:ascii="Vani"/>
          <w:i/>
          <w:sz w:val="21"/>
          <w:lang w:val="nl-NL"/>
        </w:rPr>
        <w:t>alleen</w:t>
      </w:r>
      <w:r w:rsidRPr="00BB18A9">
        <w:rPr>
          <w:rFonts w:ascii="Vani"/>
          <w:i/>
          <w:spacing w:val="-25"/>
          <w:sz w:val="21"/>
          <w:lang w:val="nl-NL"/>
        </w:rPr>
        <w:t xml:space="preserve"> </w:t>
      </w:r>
      <w:r w:rsidRPr="00BB18A9">
        <w:rPr>
          <w:rFonts w:ascii="Vani"/>
          <w:i/>
          <w:sz w:val="21"/>
          <w:lang w:val="nl-NL"/>
        </w:rPr>
        <w:t>gebruikt</w:t>
      </w:r>
      <w:r w:rsidRPr="00BB18A9">
        <w:rPr>
          <w:rFonts w:ascii="Vani"/>
          <w:i/>
          <w:spacing w:val="-26"/>
          <w:sz w:val="21"/>
          <w:lang w:val="nl-NL"/>
        </w:rPr>
        <w:t xml:space="preserve"> </w:t>
      </w:r>
      <w:r w:rsidRPr="00BB18A9">
        <w:rPr>
          <w:rFonts w:ascii="Vani"/>
          <w:i/>
          <w:sz w:val="21"/>
          <w:lang w:val="nl-NL"/>
        </w:rPr>
        <w:t>worden</w:t>
      </w:r>
      <w:r w:rsidRPr="00BB18A9">
        <w:rPr>
          <w:rFonts w:ascii="Vani"/>
          <w:i/>
          <w:spacing w:val="-25"/>
          <w:sz w:val="21"/>
          <w:lang w:val="nl-NL"/>
        </w:rPr>
        <w:t xml:space="preserve"> </w:t>
      </w:r>
      <w:r w:rsidRPr="00BB18A9">
        <w:rPr>
          <w:rFonts w:ascii="Vani"/>
          <w:i/>
          <w:sz w:val="21"/>
          <w:lang w:val="nl-NL"/>
        </w:rPr>
        <w:t>bij visueel</w:t>
      </w:r>
      <w:r w:rsidRPr="00BB18A9">
        <w:rPr>
          <w:rFonts w:ascii="Vani"/>
          <w:i/>
          <w:spacing w:val="-34"/>
          <w:sz w:val="21"/>
          <w:lang w:val="nl-NL"/>
        </w:rPr>
        <w:t xml:space="preserve"> </w:t>
      </w:r>
      <w:r w:rsidRPr="00BB18A9">
        <w:rPr>
          <w:rFonts w:ascii="Vani"/>
          <w:i/>
          <w:sz w:val="21"/>
          <w:lang w:val="nl-NL"/>
        </w:rPr>
        <w:t>schone</w:t>
      </w:r>
      <w:r w:rsidRPr="00BB18A9">
        <w:rPr>
          <w:rFonts w:ascii="Vani"/>
          <w:i/>
          <w:spacing w:val="-33"/>
          <w:sz w:val="21"/>
          <w:lang w:val="nl-NL"/>
        </w:rPr>
        <w:t xml:space="preserve"> </w:t>
      </w:r>
      <w:r w:rsidRPr="00BB18A9">
        <w:rPr>
          <w:rFonts w:ascii="Vani"/>
          <w:i/>
          <w:sz w:val="21"/>
          <w:lang w:val="nl-NL"/>
        </w:rPr>
        <w:t>handen.</w:t>
      </w:r>
      <w:r w:rsidRPr="00BB18A9">
        <w:rPr>
          <w:rFonts w:ascii="Vani"/>
          <w:i/>
          <w:spacing w:val="-34"/>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werkwijze</w:t>
      </w:r>
      <w:r w:rsidRPr="00BB18A9">
        <w:rPr>
          <w:rFonts w:ascii="Vani"/>
          <w:i/>
          <w:spacing w:val="-33"/>
          <w:sz w:val="21"/>
          <w:lang w:val="nl-NL"/>
        </w:rPr>
        <w:t xml:space="preserve"> </w:t>
      </w:r>
      <w:r w:rsidRPr="00BB18A9">
        <w:rPr>
          <w:rFonts w:ascii="Vani"/>
          <w:i/>
          <w:sz w:val="21"/>
          <w:lang w:val="nl-NL"/>
        </w:rPr>
        <w:t>met</w:t>
      </w:r>
      <w:r w:rsidRPr="00BB18A9">
        <w:rPr>
          <w:rFonts w:ascii="Vani"/>
          <w:i/>
          <w:spacing w:val="-34"/>
          <w:sz w:val="21"/>
          <w:lang w:val="nl-NL"/>
        </w:rPr>
        <w:t xml:space="preserve"> </w:t>
      </w:r>
      <w:r w:rsidRPr="00BB18A9">
        <w:rPr>
          <w:rFonts w:ascii="Vani"/>
          <w:i/>
          <w:sz w:val="21"/>
          <w:lang w:val="nl-NL"/>
        </w:rPr>
        <w:t>handalcohol</w:t>
      </w:r>
      <w:r w:rsidRPr="00BB18A9">
        <w:rPr>
          <w:rFonts w:ascii="Vani"/>
          <w:i/>
          <w:spacing w:val="-32"/>
          <w:sz w:val="21"/>
          <w:lang w:val="nl-NL"/>
        </w:rPr>
        <w:t xml:space="preserve"> </w:t>
      </w:r>
      <w:r w:rsidRPr="00BB18A9">
        <w:rPr>
          <w:rFonts w:ascii="Vani"/>
          <w:i/>
          <w:sz w:val="21"/>
          <w:lang w:val="nl-NL"/>
        </w:rPr>
        <w:t>is</w:t>
      </w:r>
      <w:r w:rsidRPr="00BB18A9">
        <w:rPr>
          <w:rFonts w:ascii="Vani"/>
          <w:i/>
          <w:spacing w:val="-34"/>
          <w:sz w:val="21"/>
          <w:lang w:val="nl-NL"/>
        </w:rPr>
        <w:t xml:space="preserve"> </w:t>
      </w:r>
      <w:r w:rsidRPr="00BB18A9">
        <w:rPr>
          <w:rFonts w:ascii="Vani"/>
          <w:i/>
          <w:sz w:val="21"/>
          <w:lang w:val="nl-NL"/>
        </w:rPr>
        <w:t>als</w:t>
      </w:r>
      <w:r w:rsidRPr="00BB18A9">
        <w:rPr>
          <w:rFonts w:ascii="Vani"/>
          <w:i/>
          <w:spacing w:val="-34"/>
          <w:sz w:val="21"/>
          <w:lang w:val="nl-NL"/>
        </w:rPr>
        <w:t xml:space="preserve"> </w:t>
      </w:r>
      <w:r w:rsidRPr="00BB18A9">
        <w:rPr>
          <w:rFonts w:ascii="Vani"/>
          <w:i/>
          <w:sz w:val="21"/>
          <w:lang w:val="nl-NL"/>
        </w:rPr>
        <w:t>volgt:</w:t>
      </w:r>
      <w:r w:rsidRPr="00BB18A9">
        <w:rPr>
          <w:rFonts w:ascii="Vani"/>
          <w:i/>
          <w:spacing w:val="-32"/>
          <w:sz w:val="21"/>
          <w:lang w:val="nl-NL"/>
        </w:rPr>
        <w:t xml:space="preserve"> </w:t>
      </w:r>
      <w:r w:rsidRPr="00BB18A9">
        <w:rPr>
          <w:rFonts w:ascii="Vani"/>
          <w:i/>
          <w:sz w:val="21"/>
          <w:lang w:val="nl-NL"/>
        </w:rPr>
        <w:t>gebruik</w:t>
      </w:r>
      <w:r w:rsidRPr="00BB18A9">
        <w:rPr>
          <w:rFonts w:ascii="Vani"/>
          <w:i/>
          <w:spacing w:val="-34"/>
          <w:sz w:val="21"/>
          <w:lang w:val="nl-NL"/>
        </w:rPr>
        <w:t xml:space="preserve"> </w:t>
      </w:r>
      <w:r w:rsidRPr="00BB18A9">
        <w:rPr>
          <w:rFonts w:ascii="Vani"/>
          <w:i/>
          <w:sz w:val="21"/>
          <w:lang w:val="nl-NL"/>
        </w:rPr>
        <w:t>net</w:t>
      </w:r>
      <w:r w:rsidRPr="00BB18A9">
        <w:rPr>
          <w:rFonts w:ascii="Vani"/>
          <w:i/>
          <w:spacing w:val="-34"/>
          <w:sz w:val="21"/>
          <w:lang w:val="nl-NL"/>
        </w:rPr>
        <w:t xml:space="preserve"> </w:t>
      </w:r>
      <w:r w:rsidRPr="00BB18A9">
        <w:rPr>
          <w:rFonts w:ascii="Vani"/>
          <w:i/>
          <w:sz w:val="21"/>
          <w:lang w:val="nl-NL"/>
        </w:rPr>
        <w:t>zoveel</w:t>
      </w:r>
      <w:r w:rsidRPr="00BB18A9">
        <w:rPr>
          <w:rFonts w:ascii="Vani"/>
          <w:i/>
          <w:spacing w:val="-34"/>
          <w:sz w:val="21"/>
          <w:lang w:val="nl-NL"/>
        </w:rPr>
        <w:t xml:space="preserve"> </w:t>
      </w:r>
      <w:r w:rsidRPr="00BB18A9">
        <w:rPr>
          <w:rFonts w:ascii="Vani"/>
          <w:i/>
          <w:sz w:val="21"/>
          <w:lang w:val="nl-NL"/>
        </w:rPr>
        <w:t>handalcohol</w:t>
      </w:r>
      <w:r w:rsidRPr="00BB18A9">
        <w:rPr>
          <w:rFonts w:ascii="Vani"/>
          <w:i/>
          <w:spacing w:val="-34"/>
          <w:sz w:val="21"/>
          <w:lang w:val="nl-NL"/>
        </w:rPr>
        <w:t xml:space="preserve"> </w:t>
      </w:r>
      <w:r w:rsidRPr="00BB18A9">
        <w:rPr>
          <w:rFonts w:ascii="Vani"/>
          <w:i/>
          <w:sz w:val="21"/>
          <w:lang w:val="nl-NL"/>
        </w:rPr>
        <w:t>als er</w:t>
      </w:r>
      <w:r w:rsidRPr="00BB18A9">
        <w:rPr>
          <w:rFonts w:ascii="Vani"/>
          <w:i/>
          <w:spacing w:val="-19"/>
          <w:sz w:val="21"/>
          <w:lang w:val="nl-NL"/>
        </w:rPr>
        <w:t xml:space="preserve"> </w:t>
      </w:r>
      <w:r w:rsidRPr="00BB18A9">
        <w:rPr>
          <w:rFonts w:ascii="Vani"/>
          <w:i/>
          <w:sz w:val="21"/>
          <w:lang w:val="nl-NL"/>
        </w:rPr>
        <w:t>in</w:t>
      </w:r>
      <w:r w:rsidRPr="00BB18A9">
        <w:rPr>
          <w:rFonts w:ascii="Vani"/>
          <w:i/>
          <w:spacing w:val="-19"/>
          <w:sz w:val="21"/>
          <w:lang w:val="nl-NL"/>
        </w:rPr>
        <w:t xml:space="preserve"> </w:t>
      </w:r>
      <w:r w:rsidRPr="00BB18A9">
        <w:rPr>
          <w:rFonts w:ascii="Vani"/>
          <w:i/>
          <w:sz w:val="21"/>
          <w:lang w:val="nl-NL"/>
        </w:rPr>
        <w:t>de</w:t>
      </w:r>
      <w:r w:rsidRPr="00BB18A9">
        <w:rPr>
          <w:rFonts w:ascii="Vani"/>
          <w:i/>
          <w:spacing w:val="-18"/>
          <w:sz w:val="21"/>
          <w:lang w:val="nl-NL"/>
        </w:rPr>
        <w:t xml:space="preserve"> </w:t>
      </w:r>
      <w:r w:rsidRPr="00BB18A9">
        <w:rPr>
          <w:rFonts w:ascii="Vani"/>
          <w:i/>
          <w:sz w:val="21"/>
          <w:lang w:val="nl-NL"/>
        </w:rPr>
        <w:t>holte</w:t>
      </w:r>
      <w:r w:rsidRPr="00BB18A9">
        <w:rPr>
          <w:rFonts w:ascii="Vani"/>
          <w:i/>
          <w:spacing w:val="-19"/>
          <w:sz w:val="21"/>
          <w:lang w:val="nl-NL"/>
        </w:rPr>
        <w:t xml:space="preserve"> </w:t>
      </w:r>
      <w:r w:rsidRPr="00BB18A9">
        <w:rPr>
          <w:rFonts w:ascii="Vani"/>
          <w:i/>
          <w:sz w:val="21"/>
          <w:lang w:val="nl-NL"/>
        </w:rPr>
        <w:t>van</w:t>
      </w:r>
      <w:r w:rsidRPr="00BB18A9">
        <w:rPr>
          <w:rFonts w:ascii="Vani"/>
          <w:i/>
          <w:spacing w:val="-19"/>
          <w:sz w:val="21"/>
          <w:lang w:val="nl-NL"/>
        </w:rPr>
        <w:t xml:space="preserve"> </w:t>
      </w:r>
      <w:r w:rsidRPr="00BB18A9">
        <w:rPr>
          <w:rFonts w:ascii="Vani"/>
          <w:i/>
          <w:sz w:val="21"/>
          <w:lang w:val="nl-NL"/>
        </w:rPr>
        <w:t>de</w:t>
      </w:r>
      <w:r w:rsidRPr="00BB18A9">
        <w:rPr>
          <w:rFonts w:ascii="Vani"/>
          <w:i/>
          <w:spacing w:val="-19"/>
          <w:sz w:val="21"/>
          <w:lang w:val="nl-NL"/>
        </w:rPr>
        <w:t xml:space="preserve"> </w:t>
      </w:r>
      <w:r w:rsidRPr="00BB18A9">
        <w:rPr>
          <w:rFonts w:ascii="Vani"/>
          <w:i/>
          <w:sz w:val="21"/>
          <w:lang w:val="nl-NL"/>
        </w:rPr>
        <w:t>handpalm</w:t>
      </w:r>
      <w:r w:rsidRPr="00BB18A9">
        <w:rPr>
          <w:rFonts w:ascii="Vani"/>
          <w:i/>
          <w:spacing w:val="-19"/>
          <w:sz w:val="21"/>
          <w:lang w:val="nl-NL"/>
        </w:rPr>
        <w:t xml:space="preserve"> </w:t>
      </w:r>
      <w:r w:rsidRPr="00BB18A9">
        <w:rPr>
          <w:rFonts w:ascii="Vani"/>
          <w:i/>
          <w:sz w:val="21"/>
          <w:lang w:val="nl-NL"/>
        </w:rPr>
        <w:t>past.</w:t>
      </w:r>
      <w:r w:rsidRPr="00BB18A9">
        <w:rPr>
          <w:rFonts w:ascii="Vani"/>
          <w:i/>
          <w:spacing w:val="-19"/>
          <w:sz w:val="21"/>
          <w:lang w:val="nl-NL"/>
        </w:rPr>
        <w:t xml:space="preserve"> </w:t>
      </w:r>
      <w:r w:rsidRPr="00BB18A9">
        <w:rPr>
          <w:rFonts w:ascii="Vani"/>
          <w:i/>
          <w:sz w:val="21"/>
          <w:lang w:val="nl-NL"/>
        </w:rPr>
        <w:t>Wrijf</w:t>
      </w:r>
      <w:r w:rsidRPr="00BB18A9">
        <w:rPr>
          <w:rFonts w:ascii="Vani"/>
          <w:i/>
          <w:spacing w:val="-19"/>
          <w:sz w:val="21"/>
          <w:lang w:val="nl-NL"/>
        </w:rPr>
        <w:t xml:space="preserve"> </w:t>
      </w:r>
      <w:r w:rsidRPr="00BB18A9">
        <w:rPr>
          <w:rFonts w:ascii="Vani"/>
          <w:i/>
          <w:sz w:val="21"/>
          <w:lang w:val="nl-NL"/>
        </w:rPr>
        <w:t>de</w:t>
      </w:r>
      <w:r w:rsidRPr="00BB18A9">
        <w:rPr>
          <w:rFonts w:ascii="Vani"/>
          <w:i/>
          <w:spacing w:val="-19"/>
          <w:sz w:val="21"/>
          <w:lang w:val="nl-NL"/>
        </w:rPr>
        <w:t xml:space="preserve"> </w:t>
      </w:r>
      <w:r w:rsidRPr="00BB18A9">
        <w:rPr>
          <w:rFonts w:ascii="Vani"/>
          <w:i/>
          <w:sz w:val="21"/>
          <w:lang w:val="nl-NL"/>
        </w:rPr>
        <w:t>handen</w:t>
      </w:r>
      <w:r w:rsidRPr="00BB18A9">
        <w:rPr>
          <w:rFonts w:ascii="Vani"/>
          <w:i/>
          <w:spacing w:val="-18"/>
          <w:sz w:val="21"/>
          <w:lang w:val="nl-NL"/>
        </w:rPr>
        <w:t xml:space="preserve"> </w:t>
      </w:r>
      <w:r w:rsidRPr="00BB18A9">
        <w:rPr>
          <w:rFonts w:ascii="Vani"/>
          <w:i/>
          <w:sz w:val="21"/>
          <w:lang w:val="nl-NL"/>
        </w:rPr>
        <w:t>hier</w:t>
      </w:r>
      <w:r w:rsidRPr="00BB18A9">
        <w:rPr>
          <w:rFonts w:ascii="Vani"/>
          <w:i/>
          <w:spacing w:val="-17"/>
          <w:sz w:val="21"/>
          <w:lang w:val="nl-NL"/>
        </w:rPr>
        <w:t xml:space="preserve"> </w:t>
      </w:r>
      <w:r w:rsidRPr="00BB18A9">
        <w:rPr>
          <w:rFonts w:ascii="Vani"/>
          <w:i/>
          <w:sz w:val="21"/>
          <w:lang w:val="nl-NL"/>
        </w:rPr>
        <w:t>helemaal</w:t>
      </w:r>
      <w:r w:rsidRPr="00BB18A9">
        <w:rPr>
          <w:rFonts w:ascii="Vani"/>
          <w:i/>
          <w:spacing w:val="-18"/>
          <w:sz w:val="21"/>
          <w:lang w:val="nl-NL"/>
        </w:rPr>
        <w:t xml:space="preserve"> </w:t>
      </w:r>
      <w:r w:rsidRPr="00BB18A9">
        <w:rPr>
          <w:rFonts w:ascii="Vani"/>
          <w:i/>
          <w:sz w:val="21"/>
          <w:lang w:val="nl-NL"/>
        </w:rPr>
        <w:t>mee</w:t>
      </w:r>
      <w:r w:rsidRPr="00BB18A9">
        <w:rPr>
          <w:rFonts w:ascii="Vani"/>
          <w:i/>
          <w:spacing w:val="-19"/>
          <w:sz w:val="21"/>
          <w:lang w:val="nl-NL"/>
        </w:rPr>
        <w:t xml:space="preserve"> </w:t>
      </w:r>
      <w:r w:rsidRPr="00BB18A9">
        <w:rPr>
          <w:rFonts w:ascii="Vani"/>
          <w:i/>
          <w:sz w:val="21"/>
          <w:lang w:val="nl-NL"/>
        </w:rPr>
        <w:t>in</w:t>
      </w:r>
      <w:r w:rsidRPr="00BB18A9">
        <w:rPr>
          <w:rFonts w:ascii="Vani"/>
          <w:i/>
          <w:spacing w:val="-19"/>
          <w:sz w:val="21"/>
          <w:lang w:val="nl-NL"/>
        </w:rPr>
        <w:t xml:space="preserve"> </w:t>
      </w:r>
      <w:r w:rsidRPr="00BB18A9">
        <w:rPr>
          <w:rFonts w:ascii="Vani"/>
          <w:i/>
          <w:sz w:val="21"/>
          <w:lang w:val="nl-NL"/>
        </w:rPr>
        <w:t>en</w:t>
      </w:r>
      <w:r w:rsidRPr="00BB18A9">
        <w:rPr>
          <w:rFonts w:ascii="Vani"/>
          <w:i/>
          <w:spacing w:val="-19"/>
          <w:sz w:val="21"/>
          <w:lang w:val="nl-NL"/>
        </w:rPr>
        <w:t xml:space="preserve"> </w:t>
      </w:r>
      <w:r w:rsidRPr="00BB18A9">
        <w:rPr>
          <w:rFonts w:ascii="Vani"/>
          <w:i/>
          <w:sz w:val="21"/>
          <w:lang w:val="nl-NL"/>
        </w:rPr>
        <w:t>laat</w:t>
      </w:r>
      <w:r w:rsidRPr="00BB18A9">
        <w:rPr>
          <w:rFonts w:ascii="Vani"/>
          <w:i/>
          <w:spacing w:val="-19"/>
          <w:sz w:val="21"/>
          <w:lang w:val="nl-NL"/>
        </w:rPr>
        <w:t xml:space="preserve"> </w:t>
      </w:r>
      <w:r w:rsidRPr="00BB18A9">
        <w:rPr>
          <w:rFonts w:ascii="Vani"/>
          <w:i/>
          <w:sz w:val="21"/>
          <w:lang w:val="nl-NL"/>
        </w:rPr>
        <w:t>het</w:t>
      </w:r>
      <w:r w:rsidRPr="00BB18A9">
        <w:rPr>
          <w:rFonts w:ascii="Vani"/>
          <w:i/>
          <w:spacing w:val="-19"/>
          <w:sz w:val="21"/>
          <w:lang w:val="nl-NL"/>
        </w:rPr>
        <w:t xml:space="preserve"> </w:t>
      </w:r>
      <w:r w:rsidRPr="00BB18A9">
        <w:rPr>
          <w:rFonts w:ascii="Vani"/>
          <w:i/>
          <w:sz w:val="21"/>
          <w:lang w:val="nl-NL"/>
        </w:rPr>
        <w:t>vervolgens drogen</w:t>
      </w:r>
      <w:r w:rsidRPr="00BB18A9">
        <w:rPr>
          <w:rFonts w:ascii="Vani"/>
          <w:i/>
          <w:spacing w:val="-34"/>
          <w:sz w:val="21"/>
          <w:lang w:val="nl-NL"/>
        </w:rPr>
        <w:t xml:space="preserve"> </w:t>
      </w:r>
      <w:r w:rsidRPr="00BB18A9">
        <w:rPr>
          <w:rFonts w:ascii="Vani"/>
          <w:i/>
          <w:sz w:val="21"/>
          <w:lang w:val="nl-NL"/>
        </w:rPr>
        <w:t>aan</w:t>
      </w:r>
      <w:r w:rsidRPr="00BB18A9">
        <w:rPr>
          <w:rFonts w:ascii="Vani"/>
          <w:i/>
          <w:spacing w:val="-34"/>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lucht.</w:t>
      </w:r>
    </w:p>
    <w:p w14:paraId="304788FA" w14:textId="77777777" w:rsidR="009251FB" w:rsidRPr="00BB18A9" w:rsidRDefault="009251FB">
      <w:pPr>
        <w:rPr>
          <w:rFonts w:ascii="Vani" w:eastAsia="Vani" w:hAnsi="Vani" w:cs="Vani"/>
          <w:i/>
          <w:sz w:val="20"/>
          <w:szCs w:val="20"/>
          <w:lang w:val="nl-NL"/>
        </w:rPr>
      </w:pPr>
    </w:p>
    <w:p w14:paraId="304788FB" w14:textId="77777777" w:rsidR="009251FB" w:rsidRPr="00BB18A9" w:rsidRDefault="009251FB">
      <w:pPr>
        <w:spacing w:before="8"/>
        <w:rPr>
          <w:rFonts w:ascii="Vani" w:eastAsia="Vani" w:hAnsi="Vani" w:cs="Vani"/>
          <w:i/>
          <w:sz w:val="19"/>
          <w:szCs w:val="19"/>
          <w:lang w:val="nl-NL"/>
        </w:rPr>
      </w:pPr>
    </w:p>
    <w:p w14:paraId="304788FC"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i/>
          <w:w w:val="95"/>
          <w:sz w:val="21"/>
          <w:lang w:val="nl-NL"/>
        </w:rPr>
        <w:t>Persoonlijke</w:t>
      </w:r>
      <w:r w:rsidRPr="00BB18A9">
        <w:rPr>
          <w:rFonts w:ascii="Vani"/>
          <w:i/>
          <w:spacing w:val="-10"/>
          <w:w w:val="95"/>
          <w:sz w:val="21"/>
          <w:lang w:val="nl-NL"/>
        </w:rPr>
        <w:t xml:space="preserve"> </w:t>
      </w:r>
      <w:r w:rsidRPr="00BB18A9">
        <w:rPr>
          <w:rFonts w:ascii="Vani"/>
          <w:i/>
          <w:w w:val="95"/>
          <w:sz w:val="21"/>
          <w:lang w:val="nl-NL"/>
        </w:rPr>
        <w:t>verzorging</w:t>
      </w:r>
    </w:p>
    <w:p w14:paraId="304788FD" w14:textId="77777777" w:rsidR="009251FB" w:rsidRPr="00BB18A9" w:rsidRDefault="009251FB">
      <w:pPr>
        <w:spacing w:before="10"/>
        <w:rPr>
          <w:rFonts w:ascii="Vani" w:eastAsia="Vani" w:hAnsi="Vani" w:cs="Vani"/>
          <w:i/>
          <w:sz w:val="19"/>
          <w:szCs w:val="19"/>
          <w:lang w:val="nl-NL"/>
        </w:rPr>
      </w:pPr>
    </w:p>
    <w:p w14:paraId="304788FE" w14:textId="77777777" w:rsidR="009251FB" w:rsidRPr="00BB18A9" w:rsidRDefault="00D055AB">
      <w:pPr>
        <w:pStyle w:val="Plattetekst"/>
        <w:spacing w:line="336" w:lineRule="exact"/>
        <w:ind w:right="173"/>
        <w:rPr>
          <w:lang w:val="nl-NL"/>
        </w:rPr>
      </w:pPr>
      <w:r w:rsidRPr="00BB18A9">
        <w:rPr>
          <w:lang w:val="nl-NL"/>
        </w:rPr>
        <w:t>Wondjes</w:t>
      </w:r>
    </w:p>
    <w:p w14:paraId="304788FF" w14:textId="77777777" w:rsidR="009251FB" w:rsidRPr="00BB18A9" w:rsidRDefault="00D055AB">
      <w:pPr>
        <w:pStyle w:val="Plattetekst"/>
        <w:ind w:right="278"/>
        <w:rPr>
          <w:lang w:val="nl-NL"/>
        </w:rPr>
      </w:pPr>
      <w:r w:rsidRPr="00BB18A9">
        <w:rPr>
          <w:lang w:val="nl-NL"/>
        </w:rPr>
        <w:t>Wondvocht</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bloed</w:t>
      </w:r>
      <w:r w:rsidRPr="00BB18A9">
        <w:rPr>
          <w:spacing w:val="-2"/>
          <w:lang w:val="nl-NL"/>
        </w:rPr>
        <w:t xml:space="preserve"> </w:t>
      </w:r>
      <w:r w:rsidRPr="00BB18A9">
        <w:rPr>
          <w:lang w:val="nl-NL"/>
        </w:rPr>
        <w:t>kunnen</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besmettingshaard</w:t>
      </w:r>
      <w:r w:rsidRPr="00BB18A9">
        <w:rPr>
          <w:spacing w:val="-4"/>
          <w:lang w:val="nl-NL"/>
        </w:rPr>
        <w:t xml:space="preserve"> </w:t>
      </w:r>
      <w:r w:rsidRPr="00BB18A9">
        <w:rPr>
          <w:lang w:val="nl-NL"/>
        </w:rPr>
        <w:t>zijn.</w:t>
      </w:r>
      <w:r w:rsidRPr="00BB18A9">
        <w:rPr>
          <w:spacing w:val="-6"/>
          <w:lang w:val="nl-NL"/>
        </w:rPr>
        <w:t xml:space="preserve"> </w:t>
      </w:r>
      <w:r w:rsidRPr="00BB18A9">
        <w:rPr>
          <w:lang w:val="nl-NL"/>
        </w:rPr>
        <w:t>Zorg</w:t>
      </w:r>
      <w:r w:rsidRPr="00BB18A9">
        <w:rPr>
          <w:spacing w:val="-3"/>
          <w:lang w:val="nl-NL"/>
        </w:rPr>
        <w:t xml:space="preserve"> </w:t>
      </w:r>
      <w:r w:rsidRPr="00BB18A9">
        <w:rPr>
          <w:lang w:val="nl-NL"/>
        </w:rPr>
        <w:t>dat</w:t>
      </w:r>
      <w:r w:rsidRPr="00BB18A9">
        <w:rPr>
          <w:spacing w:val="-4"/>
          <w:lang w:val="nl-NL"/>
        </w:rPr>
        <w:t xml:space="preserve"> </w:t>
      </w:r>
      <w:r w:rsidRPr="00BB18A9">
        <w:rPr>
          <w:lang w:val="nl-NL"/>
        </w:rPr>
        <w:t>open</w:t>
      </w:r>
      <w:r w:rsidRPr="00BB18A9">
        <w:rPr>
          <w:spacing w:val="-3"/>
          <w:lang w:val="nl-NL"/>
        </w:rPr>
        <w:t xml:space="preserve"> </w:t>
      </w:r>
      <w:r w:rsidRPr="00BB18A9">
        <w:rPr>
          <w:lang w:val="nl-NL"/>
        </w:rPr>
        <w:t>wondjes</w:t>
      </w:r>
      <w:r w:rsidRPr="00BB18A9">
        <w:rPr>
          <w:spacing w:val="-5"/>
          <w:lang w:val="nl-NL"/>
        </w:rPr>
        <w:t xml:space="preserve"> </w:t>
      </w:r>
      <w:r w:rsidRPr="00BB18A9">
        <w:rPr>
          <w:lang w:val="nl-NL"/>
        </w:rPr>
        <w:t>altijd</w:t>
      </w:r>
      <w:r w:rsidRPr="00BB18A9">
        <w:rPr>
          <w:spacing w:val="-5"/>
          <w:lang w:val="nl-NL"/>
        </w:rPr>
        <w:t xml:space="preserve"> </w:t>
      </w:r>
      <w:r w:rsidRPr="00BB18A9">
        <w:rPr>
          <w:lang w:val="nl-NL"/>
        </w:rPr>
        <w:t>zijn</w:t>
      </w:r>
      <w:r w:rsidRPr="00BB18A9">
        <w:rPr>
          <w:spacing w:val="-3"/>
          <w:lang w:val="nl-NL"/>
        </w:rPr>
        <w:t xml:space="preserve"> </w:t>
      </w:r>
      <w:r w:rsidRPr="00BB18A9">
        <w:rPr>
          <w:lang w:val="nl-NL"/>
        </w:rPr>
        <w:t>afgedekt met een waterafstotende</w:t>
      </w:r>
      <w:r w:rsidRPr="00BB18A9">
        <w:rPr>
          <w:spacing w:val="-26"/>
          <w:lang w:val="nl-NL"/>
        </w:rPr>
        <w:t xml:space="preserve"> </w:t>
      </w:r>
      <w:r w:rsidRPr="00BB18A9">
        <w:rPr>
          <w:lang w:val="nl-NL"/>
        </w:rPr>
        <w:t>pleister.</w:t>
      </w:r>
    </w:p>
    <w:p w14:paraId="30478900" w14:textId="77777777" w:rsidR="009251FB" w:rsidRPr="00BB18A9" w:rsidRDefault="009251FB">
      <w:pPr>
        <w:spacing w:before="1"/>
        <w:rPr>
          <w:rFonts w:ascii="Vani" w:eastAsia="Vani" w:hAnsi="Vani" w:cs="Vani"/>
          <w:sz w:val="20"/>
          <w:szCs w:val="20"/>
          <w:lang w:val="nl-NL"/>
        </w:rPr>
      </w:pPr>
    </w:p>
    <w:p w14:paraId="30478901" w14:textId="77777777" w:rsidR="009251FB" w:rsidRPr="00BB18A9" w:rsidRDefault="00D055AB">
      <w:pPr>
        <w:pStyle w:val="Plattetekst"/>
        <w:spacing w:line="336" w:lineRule="exact"/>
        <w:ind w:right="173"/>
        <w:rPr>
          <w:lang w:val="nl-NL"/>
        </w:rPr>
      </w:pPr>
      <w:r w:rsidRPr="00BB18A9">
        <w:rPr>
          <w:lang w:val="nl-NL"/>
        </w:rPr>
        <w:t>Wat doe je bij ziekte van een</w:t>
      </w:r>
      <w:r w:rsidRPr="00BB18A9">
        <w:rPr>
          <w:spacing w:val="-21"/>
          <w:lang w:val="nl-NL"/>
        </w:rPr>
        <w:t xml:space="preserve"> </w:t>
      </w:r>
      <w:r w:rsidRPr="00BB18A9">
        <w:rPr>
          <w:lang w:val="nl-NL"/>
        </w:rPr>
        <w:t>personeelslid?</w:t>
      </w:r>
    </w:p>
    <w:p w14:paraId="30478902" w14:textId="77777777" w:rsidR="009251FB" w:rsidRPr="00BB18A9" w:rsidRDefault="00D055AB">
      <w:pPr>
        <w:pStyle w:val="Plattetekst"/>
        <w:ind w:right="173"/>
        <w:rPr>
          <w:lang w:val="nl-NL"/>
        </w:rPr>
      </w:pPr>
      <w:r w:rsidRPr="00BB18A9">
        <w:rPr>
          <w:lang w:val="nl-NL"/>
        </w:rPr>
        <w:t xml:space="preserve">Wanneer een personeelslid (mogelijk) besmettelijke ziekte heeft, zoals diarree of huiduitslag, moet er contact worden opgenomen met de </w:t>
      </w:r>
      <w:proofErr w:type="spellStart"/>
      <w:r w:rsidRPr="00BB18A9">
        <w:rPr>
          <w:lang w:val="nl-NL"/>
        </w:rPr>
        <w:t>Arbo-arts</w:t>
      </w:r>
      <w:proofErr w:type="spellEnd"/>
      <w:r w:rsidRPr="00BB18A9">
        <w:rPr>
          <w:lang w:val="nl-NL"/>
        </w:rPr>
        <w:t>. Deze beoordeeld of het personeelslid wel of niet mag blijven</w:t>
      </w:r>
      <w:r w:rsidRPr="00BB18A9">
        <w:rPr>
          <w:spacing w:val="-3"/>
          <w:lang w:val="nl-NL"/>
        </w:rPr>
        <w:t xml:space="preserve"> </w:t>
      </w:r>
      <w:r w:rsidRPr="00BB18A9">
        <w:rPr>
          <w:lang w:val="nl-NL"/>
        </w:rPr>
        <w:t>werken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onder</w:t>
      </w:r>
      <w:r w:rsidRPr="00BB18A9">
        <w:rPr>
          <w:spacing w:val="-5"/>
          <w:lang w:val="nl-NL"/>
        </w:rPr>
        <w:t xml:space="preserve"> </w:t>
      </w:r>
      <w:r w:rsidRPr="00BB18A9">
        <w:rPr>
          <w:lang w:val="nl-NL"/>
        </w:rPr>
        <w:t>welke</w:t>
      </w:r>
      <w:r w:rsidRPr="00BB18A9">
        <w:rPr>
          <w:spacing w:val="-5"/>
          <w:lang w:val="nl-NL"/>
        </w:rPr>
        <w:t xml:space="preserve"> </w:t>
      </w:r>
      <w:r w:rsidRPr="00BB18A9">
        <w:rPr>
          <w:lang w:val="nl-NL"/>
        </w:rPr>
        <w:t>voorwaarden.</w:t>
      </w:r>
      <w:r w:rsidRPr="00BB18A9">
        <w:rPr>
          <w:spacing w:val="-6"/>
          <w:lang w:val="nl-NL"/>
        </w:rPr>
        <w:t xml:space="preserve"> </w:t>
      </w:r>
      <w:r w:rsidRPr="00BB18A9">
        <w:rPr>
          <w:lang w:val="nl-NL"/>
        </w:rPr>
        <w:t>Hierbij</w:t>
      </w:r>
      <w:r w:rsidRPr="00BB18A9">
        <w:rPr>
          <w:spacing w:val="-3"/>
          <w:lang w:val="nl-NL"/>
        </w:rPr>
        <w:t xml:space="preserve"> </w:t>
      </w:r>
      <w:r w:rsidRPr="00BB18A9">
        <w:rPr>
          <w:lang w:val="nl-NL"/>
        </w:rPr>
        <w:t>houdt</w:t>
      </w:r>
      <w:r w:rsidRPr="00BB18A9">
        <w:rPr>
          <w:spacing w:val="-4"/>
          <w:lang w:val="nl-NL"/>
        </w:rPr>
        <w:t xml:space="preserve"> </w:t>
      </w:r>
      <w:r w:rsidRPr="00BB18A9">
        <w:rPr>
          <w:lang w:val="nl-NL"/>
        </w:rPr>
        <w:t>hij</w:t>
      </w:r>
      <w:r w:rsidRPr="00BB18A9">
        <w:rPr>
          <w:spacing w:val="-5"/>
          <w:lang w:val="nl-NL"/>
        </w:rPr>
        <w:t xml:space="preserve"> </w:t>
      </w:r>
      <w:r w:rsidRPr="00BB18A9">
        <w:rPr>
          <w:lang w:val="nl-NL"/>
        </w:rPr>
        <w:t>rekening</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risico</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besmetting van</w:t>
      </w:r>
      <w:r w:rsidRPr="00BB18A9">
        <w:rPr>
          <w:spacing w:val="-9"/>
          <w:lang w:val="nl-NL"/>
        </w:rPr>
        <w:t xml:space="preserve"> </w:t>
      </w:r>
      <w:r w:rsidRPr="00BB18A9">
        <w:rPr>
          <w:lang w:val="nl-NL"/>
        </w:rPr>
        <w:t>anderen.</w:t>
      </w:r>
    </w:p>
    <w:p w14:paraId="30478903" w14:textId="77777777" w:rsidR="009251FB" w:rsidRPr="00BB18A9" w:rsidRDefault="009251FB">
      <w:pPr>
        <w:rPr>
          <w:lang w:val="nl-NL"/>
        </w:rPr>
        <w:sectPr w:rsidR="009251FB" w:rsidRPr="00BB18A9">
          <w:pgSz w:w="11910" w:h="16840"/>
          <w:pgMar w:top="1360" w:right="1280" w:bottom="1200" w:left="1280" w:header="0" w:footer="1017" w:gutter="0"/>
          <w:cols w:space="708"/>
        </w:sectPr>
      </w:pPr>
    </w:p>
    <w:p w14:paraId="30478904" w14:textId="77777777" w:rsidR="009251FB" w:rsidRPr="00BB18A9" w:rsidRDefault="009251FB">
      <w:pPr>
        <w:spacing w:before="8"/>
        <w:rPr>
          <w:rFonts w:ascii="Vani" w:eastAsia="Vani" w:hAnsi="Vani" w:cs="Vani"/>
          <w:sz w:val="7"/>
          <w:szCs w:val="7"/>
          <w:lang w:val="nl-NL"/>
        </w:rPr>
      </w:pPr>
    </w:p>
    <w:p w14:paraId="30478905" w14:textId="77777777" w:rsidR="009251FB" w:rsidRPr="00BB18A9" w:rsidRDefault="00D055AB">
      <w:pPr>
        <w:pStyle w:val="Kop2"/>
        <w:numPr>
          <w:ilvl w:val="1"/>
          <w:numId w:val="28"/>
        </w:numPr>
        <w:tabs>
          <w:tab w:val="left" w:pos="499"/>
        </w:tabs>
        <w:spacing w:before="19"/>
        <w:rPr>
          <w:i w:val="0"/>
          <w:lang w:val="nl-NL"/>
        </w:rPr>
      </w:pPr>
      <w:r w:rsidRPr="00BB18A9">
        <w:rPr>
          <w:w w:val="95"/>
          <w:lang w:val="nl-NL"/>
        </w:rPr>
        <w:t>Hoest- en</w:t>
      </w:r>
      <w:r w:rsidRPr="00BB18A9">
        <w:rPr>
          <w:spacing w:val="-9"/>
          <w:w w:val="95"/>
          <w:lang w:val="nl-NL"/>
        </w:rPr>
        <w:t xml:space="preserve"> </w:t>
      </w:r>
      <w:r w:rsidRPr="00BB18A9">
        <w:rPr>
          <w:w w:val="95"/>
          <w:lang w:val="nl-NL"/>
        </w:rPr>
        <w:t>niesdiscipline</w:t>
      </w:r>
    </w:p>
    <w:p w14:paraId="30478906" w14:textId="77777777" w:rsidR="009251FB" w:rsidRPr="00BB18A9" w:rsidRDefault="009251FB">
      <w:pPr>
        <w:spacing w:before="10"/>
        <w:rPr>
          <w:rFonts w:ascii="Vani" w:eastAsia="Vani" w:hAnsi="Vani" w:cs="Vani"/>
          <w:i/>
          <w:sz w:val="19"/>
          <w:szCs w:val="19"/>
          <w:lang w:val="nl-NL"/>
        </w:rPr>
      </w:pPr>
    </w:p>
    <w:p w14:paraId="30478907" w14:textId="77777777" w:rsidR="009251FB" w:rsidRPr="00BB18A9" w:rsidRDefault="00D055AB">
      <w:pPr>
        <w:pStyle w:val="Plattetekst"/>
        <w:ind w:right="146"/>
        <w:rPr>
          <w:lang w:val="nl-NL"/>
        </w:rPr>
      </w:pPr>
      <w:r w:rsidRPr="00BB18A9">
        <w:rPr>
          <w:lang w:val="nl-NL"/>
        </w:rPr>
        <w:t>Ziektekiemen uit de neus, mond en keel kunnen zich op verschillende manieren verspreiden. Door hoesten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niezen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ziektekiemen</w:t>
      </w:r>
      <w:r w:rsidRPr="00BB18A9">
        <w:rPr>
          <w:spacing w:val="-5"/>
          <w:lang w:val="nl-NL"/>
        </w:rPr>
        <w:t xml:space="preserve"> </w:t>
      </w:r>
      <w:r w:rsidRPr="00BB18A9">
        <w:rPr>
          <w:lang w:val="nl-NL"/>
        </w:rPr>
        <w:t>via</w:t>
      </w:r>
      <w:r w:rsidRPr="00BB18A9">
        <w:rPr>
          <w:spacing w:val="-5"/>
          <w:lang w:val="nl-NL"/>
        </w:rPr>
        <w:t xml:space="preserve"> </w:t>
      </w:r>
      <w:r w:rsidRPr="00BB18A9">
        <w:rPr>
          <w:lang w:val="nl-NL"/>
        </w:rPr>
        <w:t>onzichtbare</w:t>
      </w:r>
      <w:r w:rsidRPr="00BB18A9">
        <w:rPr>
          <w:spacing w:val="-5"/>
          <w:lang w:val="nl-NL"/>
        </w:rPr>
        <w:t xml:space="preserve"> </w:t>
      </w:r>
      <w:r w:rsidRPr="00BB18A9">
        <w:rPr>
          <w:lang w:val="nl-NL"/>
        </w:rPr>
        <w:t>speekseldeeltjes</w:t>
      </w:r>
      <w:r w:rsidRPr="00BB18A9">
        <w:rPr>
          <w:spacing w:val="-3"/>
          <w:lang w:val="nl-NL"/>
        </w:rPr>
        <w:t xml:space="preserve"> </w:t>
      </w:r>
      <w:r w:rsidRPr="00BB18A9">
        <w:rPr>
          <w:lang w:val="nl-NL"/>
        </w:rPr>
        <w:t>verspreid</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lucht.</w:t>
      </w:r>
      <w:r w:rsidRPr="00BB18A9">
        <w:rPr>
          <w:spacing w:val="-4"/>
          <w:lang w:val="nl-NL"/>
        </w:rPr>
        <w:t xml:space="preserve"> </w:t>
      </w:r>
      <w:r w:rsidRPr="00BB18A9">
        <w:rPr>
          <w:lang w:val="nl-NL"/>
        </w:rPr>
        <w:t>Als</w:t>
      </w:r>
      <w:r w:rsidRPr="00BB18A9">
        <w:rPr>
          <w:spacing w:val="-5"/>
          <w:lang w:val="nl-NL"/>
        </w:rPr>
        <w:t xml:space="preserve"> </w:t>
      </w:r>
      <w:r w:rsidRPr="00BB18A9">
        <w:rPr>
          <w:lang w:val="nl-NL"/>
        </w:rPr>
        <w:t>deze vochtdruppeltjes door een ander worden ingeademd, nestelen de ziektekiemen zich bij deze persoon in de</w:t>
      </w:r>
      <w:r w:rsidRPr="00BB18A9">
        <w:rPr>
          <w:spacing w:val="-4"/>
          <w:lang w:val="nl-NL"/>
        </w:rPr>
        <w:t xml:space="preserve"> </w:t>
      </w:r>
      <w:r w:rsidRPr="00BB18A9">
        <w:rPr>
          <w:lang w:val="nl-NL"/>
        </w:rPr>
        <w:t>neus,</w:t>
      </w:r>
      <w:r w:rsidRPr="00BB18A9">
        <w:rPr>
          <w:spacing w:val="-3"/>
          <w:lang w:val="nl-NL"/>
        </w:rPr>
        <w:t xml:space="preserve"> </w:t>
      </w:r>
      <w:r w:rsidRPr="00BB18A9">
        <w:rPr>
          <w:lang w:val="nl-NL"/>
        </w:rPr>
        <w:t>mond,</w:t>
      </w:r>
      <w:r w:rsidRPr="00BB18A9">
        <w:rPr>
          <w:spacing w:val="-3"/>
          <w:lang w:val="nl-NL"/>
        </w:rPr>
        <w:t xml:space="preserve"> </w:t>
      </w:r>
      <w:r w:rsidRPr="00BB18A9">
        <w:rPr>
          <w:lang w:val="nl-NL"/>
        </w:rPr>
        <w:t>keel</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longen</w:t>
      </w:r>
      <w:r w:rsidRPr="00BB18A9">
        <w:rPr>
          <w:spacing w:val="-4"/>
          <w:lang w:val="nl-NL"/>
        </w:rPr>
        <w:t xml:space="preserve"> </w:t>
      </w:r>
      <w:r w:rsidRPr="00BB18A9">
        <w:rPr>
          <w:lang w:val="nl-NL"/>
        </w:rPr>
        <w:t>met</w:t>
      </w:r>
      <w:r w:rsidRPr="00BB18A9">
        <w:rPr>
          <w:spacing w:val="-2"/>
          <w:lang w:val="nl-NL"/>
        </w:rPr>
        <w:t xml:space="preserve"> </w:t>
      </w:r>
      <w:r w:rsidRPr="00BB18A9">
        <w:rPr>
          <w:lang w:val="nl-NL"/>
        </w:rPr>
        <w:t>mogelijk</w:t>
      </w:r>
      <w:r w:rsidRPr="00BB18A9">
        <w:rPr>
          <w:spacing w:val="-5"/>
          <w:lang w:val="nl-NL"/>
        </w:rPr>
        <w:t xml:space="preserve"> </w:t>
      </w:r>
      <w:r w:rsidRPr="00BB18A9">
        <w:rPr>
          <w:lang w:val="nl-NL"/>
        </w:rPr>
        <w:t>ziekte</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gevolg</w:t>
      </w:r>
      <w:r w:rsidRPr="00BB18A9">
        <w:rPr>
          <w:spacing w:val="-4"/>
          <w:lang w:val="nl-NL"/>
        </w:rPr>
        <w:t xml:space="preserve"> </w:t>
      </w:r>
      <w:r w:rsidRPr="00BB18A9">
        <w:rPr>
          <w:lang w:val="nl-NL"/>
        </w:rPr>
        <w:t>(bijvoorbeeld</w:t>
      </w:r>
      <w:r w:rsidRPr="00BB18A9">
        <w:rPr>
          <w:spacing w:val="-3"/>
          <w:lang w:val="nl-NL"/>
        </w:rPr>
        <w:t xml:space="preserve"> </w:t>
      </w:r>
      <w:r w:rsidRPr="00BB18A9">
        <w:rPr>
          <w:lang w:val="nl-NL"/>
        </w:rPr>
        <w:t>tuberculose).</w:t>
      </w:r>
    </w:p>
    <w:p w14:paraId="30478908" w14:textId="77777777" w:rsidR="009251FB" w:rsidRPr="00BB18A9" w:rsidRDefault="00D055AB">
      <w:pPr>
        <w:pStyle w:val="Plattetekst"/>
        <w:ind w:right="197"/>
        <w:rPr>
          <w:lang w:val="nl-NL"/>
        </w:rPr>
      </w:pPr>
      <w:r w:rsidRPr="00BB18A9">
        <w:rPr>
          <w:lang w:val="nl-NL"/>
        </w:rPr>
        <w:t>Wanneer</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hand</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mond</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gehouden,</w:t>
      </w:r>
      <w:r w:rsidRPr="00BB18A9">
        <w:rPr>
          <w:spacing w:val="-5"/>
          <w:lang w:val="nl-NL"/>
        </w:rPr>
        <w:t xml:space="preserve"> </w:t>
      </w:r>
      <w:r w:rsidRPr="00BB18A9">
        <w:rPr>
          <w:lang w:val="nl-NL"/>
        </w:rPr>
        <w:t>kan</w:t>
      </w:r>
      <w:r w:rsidRPr="00BB18A9">
        <w:rPr>
          <w:spacing w:val="-2"/>
          <w:lang w:val="nl-NL"/>
        </w:rPr>
        <w:t xml:space="preserve"> </w:t>
      </w:r>
      <w:r w:rsidRPr="00BB18A9">
        <w:rPr>
          <w:lang w:val="nl-NL"/>
        </w:rPr>
        <w:t>besmetting</w:t>
      </w:r>
      <w:r w:rsidRPr="00BB18A9">
        <w:rPr>
          <w:spacing w:val="-2"/>
          <w:lang w:val="nl-NL"/>
        </w:rPr>
        <w:t xml:space="preserve"> </w:t>
      </w:r>
      <w:r w:rsidRPr="00BB18A9">
        <w:rPr>
          <w:lang w:val="nl-NL"/>
        </w:rPr>
        <w:t>optreden</w:t>
      </w:r>
      <w:r w:rsidRPr="00BB18A9">
        <w:rPr>
          <w:spacing w:val="-4"/>
          <w:lang w:val="nl-NL"/>
        </w:rPr>
        <w:t xml:space="preserve"> </w:t>
      </w:r>
      <w:r w:rsidRPr="00BB18A9">
        <w:rPr>
          <w:lang w:val="nl-NL"/>
        </w:rPr>
        <w:t>via</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handen.</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 xml:space="preserve">andere verspreidingsweg is via snot of slijm. Denk hierbij bijvoorbeeld aan een kind dat een snottebel </w:t>
      </w:r>
      <w:r w:rsidRPr="00BB18A9">
        <w:rPr>
          <w:rFonts w:cs="Vani"/>
          <w:lang w:val="nl-NL"/>
        </w:rPr>
        <w:t xml:space="preserve">wegveegt en met de vuile hand speelgoed vastpakt. Via het “besmette” speelgoed kan een </w:t>
      </w:r>
      <w:r w:rsidRPr="00BB18A9">
        <w:rPr>
          <w:lang w:val="nl-NL"/>
        </w:rPr>
        <w:t>ander kind op een later tijdstip besmet</w:t>
      </w:r>
      <w:r w:rsidRPr="00BB18A9">
        <w:rPr>
          <w:spacing w:val="-22"/>
          <w:lang w:val="nl-NL"/>
        </w:rPr>
        <w:t xml:space="preserve"> </w:t>
      </w:r>
      <w:r w:rsidRPr="00BB18A9">
        <w:rPr>
          <w:lang w:val="nl-NL"/>
        </w:rPr>
        <w:t>raken.</w:t>
      </w:r>
    </w:p>
    <w:p w14:paraId="30478909" w14:textId="77777777" w:rsidR="009251FB" w:rsidRPr="00BB18A9" w:rsidRDefault="009251FB">
      <w:pPr>
        <w:spacing w:before="1"/>
        <w:rPr>
          <w:rFonts w:ascii="Vani" w:eastAsia="Vani" w:hAnsi="Vani" w:cs="Vani"/>
          <w:sz w:val="20"/>
          <w:szCs w:val="20"/>
          <w:lang w:val="nl-NL"/>
        </w:rPr>
      </w:pPr>
    </w:p>
    <w:p w14:paraId="3047890A" w14:textId="77777777" w:rsidR="009251FB" w:rsidRPr="00BB18A9" w:rsidRDefault="00D055AB">
      <w:pPr>
        <w:pStyle w:val="Kop3"/>
        <w:ind w:right="173"/>
        <w:rPr>
          <w:b w:val="0"/>
          <w:bCs w:val="0"/>
          <w:lang w:val="nl-NL"/>
        </w:rPr>
      </w:pPr>
      <w:r w:rsidRPr="00BB18A9">
        <w:rPr>
          <w:rFonts w:cs="Vani"/>
          <w:lang w:val="nl-NL"/>
        </w:rPr>
        <w:t>Om risico’s te beperken zijn de volge</w:t>
      </w:r>
      <w:r w:rsidRPr="00BB18A9">
        <w:rPr>
          <w:lang w:val="nl-NL"/>
        </w:rPr>
        <w:t>nde zaken van</w:t>
      </w:r>
      <w:r w:rsidRPr="00BB18A9">
        <w:rPr>
          <w:spacing w:val="-22"/>
          <w:lang w:val="nl-NL"/>
        </w:rPr>
        <w:t xml:space="preserve"> </w:t>
      </w:r>
      <w:r w:rsidRPr="00BB18A9">
        <w:rPr>
          <w:lang w:val="nl-NL"/>
        </w:rPr>
        <w:t>belang:</w:t>
      </w:r>
    </w:p>
    <w:p w14:paraId="3047890B" w14:textId="77777777" w:rsidR="009251FB" w:rsidRPr="00BB18A9" w:rsidRDefault="009251FB">
      <w:pPr>
        <w:spacing w:before="3"/>
        <w:rPr>
          <w:rFonts w:ascii="Vani" w:eastAsia="Vani" w:hAnsi="Vani" w:cs="Vani"/>
          <w:b/>
          <w:bCs/>
          <w:sz w:val="27"/>
          <w:szCs w:val="27"/>
          <w:lang w:val="nl-NL"/>
        </w:rPr>
      </w:pPr>
    </w:p>
    <w:p w14:paraId="3047890C" w14:textId="77777777" w:rsidR="009251FB" w:rsidRPr="00BB18A9" w:rsidRDefault="00D055AB">
      <w:pPr>
        <w:pStyle w:val="Lijstalinea"/>
        <w:numPr>
          <w:ilvl w:val="0"/>
          <w:numId w:val="119"/>
        </w:numPr>
        <w:tabs>
          <w:tab w:val="left" w:pos="423"/>
        </w:tabs>
        <w:spacing w:line="349" w:lineRule="exact"/>
        <w:ind w:left="422" w:hanging="284"/>
        <w:rPr>
          <w:rFonts w:ascii="Vani" w:eastAsia="Vani" w:hAnsi="Vani" w:cs="Vani"/>
          <w:sz w:val="20"/>
          <w:szCs w:val="20"/>
          <w:lang w:val="nl-NL"/>
        </w:rPr>
      </w:pPr>
      <w:r w:rsidRPr="00BB18A9">
        <w:rPr>
          <w:rFonts w:ascii="Vani"/>
          <w:sz w:val="20"/>
          <w:lang w:val="nl-NL"/>
        </w:rPr>
        <w:t>hoest</w:t>
      </w:r>
      <w:r w:rsidRPr="00BB18A9">
        <w:rPr>
          <w:rFonts w:ascii="Vani"/>
          <w:spacing w:val="-2"/>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nies</w:t>
      </w:r>
      <w:r w:rsidRPr="00BB18A9">
        <w:rPr>
          <w:rFonts w:ascii="Vani"/>
          <w:spacing w:val="-3"/>
          <w:sz w:val="20"/>
          <w:lang w:val="nl-NL"/>
        </w:rPr>
        <w:t xml:space="preserve"> </w:t>
      </w:r>
      <w:r w:rsidRPr="00BB18A9">
        <w:rPr>
          <w:rFonts w:ascii="Vani"/>
          <w:sz w:val="20"/>
          <w:lang w:val="nl-NL"/>
        </w:rPr>
        <w:t>niet</w:t>
      </w:r>
      <w:r w:rsidRPr="00BB18A9">
        <w:rPr>
          <w:rFonts w:ascii="Vani"/>
          <w:spacing w:val="-2"/>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richting</w:t>
      </w:r>
      <w:r w:rsidRPr="00BB18A9">
        <w:rPr>
          <w:rFonts w:ascii="Vani"/>
          <w:spacing w:val="-2"/>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ander.</w:t>
      </w:r>
      <w:r w:rsidRPr="00BB18A9">
        <w:rPr>
          <w:rFonts w:ascii="Vani"/>
          <w:spacing w:val="-4"/>
          <w:sz w:val="20"/>
          <w:lang w:val="nl-NL"/>
        </w:rPr>
        <w:t xml:space="preserve"> </w:t>
      </w:r>
      <w:r w:rsidRPr="00BB18A9">
        <w:rPr>
          <w:rFonts w:ascii="Vani"/>
          <w:sz w:val="20"/>
          <w:lang w:val="nl-NL"/>
        </w:rPr>
        <w:t>Draai</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hoofd</w:t>
      </w:r>
      <w:r w:rsidRPr="00BB18A9">
        <w:rPr>
          <w:rFonts w:ascii="Vani"/>
          <w:spacing w:val="-2"/>
          <w:sz w:val="20"/>
          <w:lang w:val="nl-NL"/>
        </w:rPr>
        <w:t xml:space="preserve"> </w:t>
      </w:r>
      <w:r w:rsidRPr="00BB18A9">
        <w:rPr>
          <w:rFonts w:ascii="Vani"/>
          <w:sz w:val="20"/>
          <w:lang w:val="nl-NL"/>
        </w:rPr>
        <w:t>weg</w:t>
      </w:r>
      <w:r w:rsidRPr="00BB18A9">
        <w:rPr>
          <w:rFonts w:ascii="Vani"/>
          <w:spacing w:val="-2"/>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buig</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hoofd;</w:t>
      </w:r>
    </w:p>
    <w:p w14:paraId="3047890D" w14:textId="77777777" w:rsidR="009251FB" w:rsidRPr="00BB18A9" w:rsidRDefault="00D055AB">
      <w:pPr>
        <w:pStyle w:val="Lijstalinea"/>
        <w:numPr>
          <w:ilvl w:val="0"/>
          <w:numId w:val="119"/>
        </w:numPr>
        <w:tabs>
          <w:tab w:val="left" w:pos="423"/>
        </w:tabs>
        <w:spacing w:line="349" w:lineRule="exact"/>
        <w:ind w:left="422" w:hanging="284"/>
        <w:rPr>
          <w:rFonts w:ascii="Vani" w:eastAsia="Vani" w:hAnsi="Vani" w:cs="Vani"/>
          <w:sz w:val="20"/>
          <w:szCs w:val="20"/>
          <w:lang w:val="nl-NL"/>
        </w:rPr>
      </w:pPr>
      <w:r w:rsidRPr="00BB18A9">
        <w:rPr>
          <w:rFonts w:ascii="Vani"/>
          <w:sz w:val="20"/>
          <w:lang w:val="nl-NL"/>
        </w:rPr>
        <w:t>houd</w:t>
      </w:r>
      <w:r w:rsidRPr="00BB18A9">
        <w:rPr>
          <w:rFonts w:ascii="Vani"/>
          <w:spacing w:val="-3"/>
          <w:sz w:val="20"/>
          <w:lang w:val="nl-NL"/>
        </w:rPr>
        <w:t xml:space="preserve"> </w:t>
      </w:r>
      <w:r w:rsidRPr="00BB18A9">
        <w:rPr>
          <w:rFonts w:ascii="Vani"/>
          <w:sz w:val="20"/>
          <w:lang w:val="nl-NL"/>
        </w:rPr>
        <w:t>tijdens</w:t>
      </w:r>
      <w:r w:rsidRPr="00BB18A9">
        <w:rPr>
          <w:rFonts w:ascii="Vani"/>
          <w:spacing w:val="-1"/>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hoesten</w:t>
      </w:r>
      <w:r w:rsidRPr="00BB18A9">
        <w:rPr>
          <w:rFonts w:ascii="Vani"/>
          <w:spacing w:val="-4"/>
          <w:sz w:val="20"/>
          <w:lang w:val="nl-NL"/>
        </w:rPr>
        <w:t xml:space="preserve"> </w:t>
      </w:r>
      <w:r w:rsidRPr="00BB18A9">
        <w:rPr>
          <w:rFonts w:ascii="Vani"/>
          <w:sz w:val="20"/>
          <w:lang w:val="nl-NL"/>
        </w:rPr>
        <w:t>of</w:t>
      </w:r>
      <w:r w:rsidRPr="00BB18A9">
        <w:rPr>
          <w:rFonts w:ascii="Vani"/>
          <w:spacing w:val="-1"/>
          <w:sz w:val="20"/>
          <w:lang w:val="nl-NL"/>
        </w:rPr>
        <w:t xml:space="preserve"> </w:t>
      </w:r>
      <w:r w:rsidRPr="00BB18A9">
        <w:rPr>
          <w:rFonts w:ascii="Vani"/>
          <w:sz w:val="20"/>
          <w:lang w:val="nl-NL"/>
        </w:rPr>
        <w:t>niezen</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binnenkant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proofErr w:type="spellStart"/>
      <w:r w:rsidRPr="00BB18A9">
        <w:rPr>
          <w:rFonts w:ascii="Vani"/>
          <w:sz w:val="20"/>
          <w:lang w:val="nl-NL"/>
        </w:rPr>
        <w:t>elleboog</w:t>
      </w:r>
      <w:proofErr w:type="spellEnd"/>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mond;</w:t>
      </w:r>
    </w:p>
    <w:p w14:paraId="3047890E" w14:textId="77777777" w:rsidR="009251FB" w:rsidRPr="00BB18A9" w:rsidRDefault="00D055AB">
      <w:pPr>
        <w:pStyle w:val="Lijstalinea"/>
        <w:numPr>
          <w:ilvl w:val="0"/>
          <w:numId w:val="119"/>
        </w:numPr>
        <w:tabs>
          <w:tab w:val="left" w:pos="423"/>
        </w:tabs>
        <w:spacing w:before="1" w:line="349" w:lineRule="exact"/>
        <w:ind w:left="422" w:hanging="284"/>
        <w:rPr>
          <w:rFonts w:ascii="Vani" w:eastAsia="Vani" w:hAnsi="Vani" w:cs="Vani"/>
          <w:sz w:val="20"/>
          <w:szCs w:val="20"/>
          <w:lang w:val="nl-NL"/>
        </w:rPr>
      </w:pPr>
      <w:r w:rsidRPr="00BB18A9">
        <w:rPr>
          <w:rFonts w:ascii="Vani"/>
          <w:sz w:val="20"/>
          <w:lang w:val="nl-NL"/>
        </w:rPr>
        <w:t>was de handen na hoesten, niezen of neus</w:t>
      </w:r>
      <w:r w:rsidRPr="00BB18A9">
        <w:rPr>
          <w:rFonts w:ascii="Vani"/>
          <w:spacing w:val="-29"/>
          <w:sz w:val="20"/>
          <w:lang w:val="nl-NL"/>
        </w:rPr>
        <w:t xml:space="preserve"> </w:t>
      </w:r>
      <w:r w:rsidRPr="00BB18A9">
        <w:rPr>
          <w:rFonts w:ascii="Vani"/>
          <w:sz w:val="20"/>
          <w:lang w:val="nl-NL"/>
        </w:rPr>
        <w:t>afvegen;</w:t>
      </w:r>
    </w:p>
    <w:p w14:paraId="3047890F" w14:textId="77777777" w:rsidR="009251FB" w:rsidRPr="00BB18A9" w:rsidRDefault="00D055AB">
      <w:pPr>
        <w:pStyle w:val="Lijstalinea"/>
        <w:numPr>
          <w:ilvl w:val="0"/>
          <w:numId w:val="119"/>
        </w:numPr>
        <w:tabs>
          <w:tab w:val="left" w:pos="423"/>
        </w:tabs>
        <w:spacing w:line="349" w:lineRule="exact"/>
        <w:ind w:left="422" w:hanging="284"/>
        <w:rPr>
          <w:rFonts w:ascii="Vani" w:eastAsia="Vani" w:hAnsi="Vani" w:cs="Vani"/>
          <w:sz w:val="20"/>
          <w:szCs w:val="20"/>
          <w:lang w:val="nl-NL"/>
        </w:rPr>
      </w:pP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tijd</w:t>
      </w:r>
      <w:r w:rsidRPr="00BB18A9">
        <w:rPr>
          <w:rFonts w:ascii="Vani"/>
          <w:spacing w:val="-2"/>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neus</w:t>
      </w:r>
      <w:r w:rsidRPr="00BB18A9">
        <w:rPr>
          <w:rFonts w:ascii="Vani"/>
          <w:spacing w:val="-4"/>
          <w:sz w:val="20"/>
          <w:lang w:val="nl-NL"/>
        </w:rPr>
        <w:t xml:space="preserve"> </w:t>
      </w:r>
      <w:r w:rsidRPr="00BB18A9">
        <w:rPr>
          <w:rFonts w:ascii="Vani"/>
          <w:sz w:val="20"/>
          <w:lang w:val="nl-NL"/>
        </w:rPr>
        <w:t>afvegen</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snottebellen</w:t>
      </w:r>
      <w:r w:rsidRPr="00BB18A9">
        <w:rPr>
          <w:rFonts w:ascii="Vani"/>
          <w:spacing w:val="-4"/>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voorkomen.</w:t>
      </w:r>
    </w:p>
    <w:p w14:paraId="30478910" w14:textId="77777777" w:rsidR="009251FB" w:rsidRPr="00BB18A9" w:rsidRDefault="00D055AB">
      <w:pPr>
        <w:pStyle w:val="Plattetekst"/>
        <w:spacing w:before="1"/>
        <w:ind w:right="278"/>
        <w:rPr>
          <w:lang w:val="nl-NL"/>
        </w:rPr>
      </w:pPr>
      <w:r w:rsidRPr="00BB18A9">
        <w:rPr>
          <w:lang w:val="nl-NL"/>
        </w:rPr>
        <w:t>Tevens</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belangrijk</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ruimten</w:t>
      </w:r>
      <w:r w:rsidRPr="00BB18A9">
        <w:rPr>
          <w:spacing w:val="-3"/>
          <w:lang w:val="nl-NL"/>
        </w:rPr>
        <w:t xml:space="preserve"> </w:t>
      </w:r>
      <w:r w:rsidRPr="00BB18A9">
        <w:rPr>
          <w:lang w:val="nl-NL"/>
        </w:rPr>
        <w:t>voldoende</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ventileren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luchten.</w:t>
      </w:r>
      <w:r w:rsidRPr="00BB18A9">
        <w:rPr>
          <w:spacing w:val="-6"/>
          <w:lang w:val="nl-NL"/>
        </w:rPr>
        <w:t xml:space="preserve"> </w:t>
      </w:r>
      <w:r w:rsidRPr="00BB18A9">
        <w:rPr>
          <w:lang w:val="nl-NL"/>
        </w:rPr>
        <w:t>Zie</w:t>
      </w:r>
      <w:r w:rsidRPr="00BB18A9">
        <w:rPr>
          <w:spacing w:val="-5"/>
          <w:lang w:val="nl-NL"/>
        </w:rPr>
        <w:t xml:space="preserve"> </w:t>
      </w:r>
      <w:r w:rsidRPr="00BB18A9">
        <w:rPr>
          <w:lang w:val="nl-NL"/>
        </w:rPr>
        <w:t>hiervoor</w:t>
      </w:r>
      <w:r w:rsidRPr="00BB18A9">
        <w:rPr>
          <w:spacing w:val="-5"/>
          <w:lang w:val="nl-NL"/>
        </w:rPr>
        <w:t xml:space="preserve"> </w:t>
      </w:r>
      <w:r w:rsidRPr="00BB18A9">
        <w:rPr>
          <w:lang w:val="nl-NL"/>
        </w:rPr>
        <w:t>ook</w:t>
      </w:r>
      <w:r w:rsidRPr="00BB18A9">
        <w:rPr>
          <w:spacing w:val="-4"/>
          <w:lang w:val="nl-NL"/>
        </w:rPr>
        <w:t xml:space="preserve"> </w:t>
      </w:r>
      <w:r w:rsidRPr="00BB18A9">
        <w:rPr>
          <w:lang w:val="nl-NL"/>
        </w:rPr>
        <w:t>paragraaf 3.1</w:t>
      </w:r>
    </w:p>
    <w:p w14:paraId="30478911" w14:textId="77777777" w:rsidR="009251FB" w:rsidRPr="00BB18A9" w:rsidRDefault="009251FB">
      <w:pPr>
        <w:spacing w:before="1"/>
        <w:rPr>
          <w:rFonts w:ascii="Vani" w:eastAsia="Vani" w:hAnsi="Vani" w:cs="Vani"/>
          <w:sz w:val="20"/>
          <w:szCs w:val="20"/>
          <w:lang w:val="nl-NL"/>
        </w:rPr>
      </w:pPr>
    </w:p>
    <w:p w14:paraId="30478912" w14:textId="77777777" w:rsidR="009251FB" w:rsidRPr="00BB18A9" w:rsidRDefault="00D055AB">
      <w:pPr>
        <w:pStyle w:val="Plattetekst"/>
        <w:spacing w:line="336" w:lineRule="exact"/>
        <w:ind w:right="173"/>
        <w:rPr>
          <w:lang w:val="nl-NL"/>
        </w:rPr>
      </w:pPr>
      <w:r w:rsidRPr="00BB18A9">
        <w:rPr>
          <w:lang w:val="nl-NL"/>
        </w:rPr>
        <w:t>Zakdoeken</w:t>
      </w:r>
    </w:p>
    <w:p w14:paraId="30478913" w14:textId="77777777" w:rsidR="009251FB" w:rsidRPr="00BB18A9" w:rsidRDefault="00D055AB">
      <w:pPr>
        <w:pStyle w:val="Plattetekst"/>
        <w:ind w:right="173"/>
        <w:rPr>
          <w:lang w:val="nl-NL"/>
        </w:rPr>
      </w:pPr>
      <w:r w:rsidRPr="00BB18A9">
        <w:rPr>
          <w:lang w:val="nl-NL"/>
        </w:rPr>
        <w:t>Bij het afvegen van de neus komen er ziektekiemen op de zakdoek en de handen. Hergebruikte zakdoeken zijn een onderschatte besmettingsbron. In een warme (broekzak) en vochtige omgeving gedijen</w:t>
      </w:r>
      <w:r w:rsidRPr="00BB18A9">
        <w:rPr>
          <w:spacing w:val="-5"/>
          <w:lang w:val="nl-NL"/>
        </w:rPr>
        <w:t xml:space="preserve"> </w:t>
      </w:r>
      <w:r w:rsidRPr="00BB18A9">
        <w:rPr>
          <w:lang w:val="nl-NL"/>
        </w:rPr>
        <w:t>micro-organismen</w:t>
      </w:r>
      <w:r w:rsidRPr="00BB18A9">
        <w:rPr>
          <w:spacing w:val="-3"/>
          <w:lang w:val="nl-NL"/>
        </w:rPr>
        <w:t xml:space="preserve"> </w:t>
      </w:r>
      <w:r w:rsidRPr="00BB18A9">
        <w:rPr>
          <w:lang w:val="nl-NL"/>
        </w:rPr>
        <w:t>goed.</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hergebruik</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vuile</w:t>
      </w:r>
      <w:r w:rsidRPr="00BB18A9">
        <w:rPr>
          <w:spacing w:val="-5"/>
          <w:lang w:val="nl-NL"/>
        </w:rPr>
        <w:t xml:space="preserve"> </w:t>
      </w:r>
      <w:r w:rsidRPr="00BB18A9">
        <w:rPr>
          <w:lang w:val="nl-NL"/>
        </w:rPr>
        <w:t>zakdoek</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er</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kans</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besmetting</w:t>
      </w:r>
      <w:r w:rsidRPr="00BB18A9">
        <w:rPr>
          <w:spacing w:val="-3"/>
          <w:lang w:val="nl-NL"/>
        </w:rPr>
        <w:t xml:space="preserve"> </w:t>
      </w:r>
      <w:r w:rsidRPr="00BB18A9">
        <w:rPr>
          <w:lang w:val="nl-NL"/>
        </w:rPr>
        <w:t>via de handen wordt</w:t>
      </w:r>
      <w:r w:rsidRPr="00BB18A9">
        <w:rPr>
          <w:spacing w:val="-17"/>
          <w:lang w:val="nl-NL"/>
        </w:rPr>
        <w:t xml:space="preserve"> </w:t>
      </w:r>
      <w:r w:rsidRPr="00BB18A9">
        <w:rPr>
          <w:lang w:val="nl-NL"/>
        </w:rPr>
        <w:t>overgedragen.</w:t>
      </w:r>
    </w:p>
    <w:p w14:paraId="30478914" w14:textId="77777777" w:rsidR="009251FB" w:rsidRPr="00BB18A9" w:rsidRDefault="009251FB">
      <w:pPr>
        <w:spacing w:before="8"/>
        <w:rPr>
          <w:rFonts w:ascii="Vani" w:eastAsia="Vani" w:hAnsi="Vani" w:cs="Vani"/>
          <w:sz w:val="19"/>
          <w:szCs w:val="19"/>
          <w:lang w:val="nl-NL"/>
        </w:rPr>
      </w:pPr>
    </w:p>
    <w:p w14:paraId="30478915" w14:textId="77777777" w:rsidR="009251FB" w:rsidRPr="00BB18A9" w:rsidRDefault="00D055AB">
      <w:pPr>
        <w:pStyle w:val="Kop2"/>
        <w:spacing w:line="345" w:lineRule="exact"/>
        <w:ind w:right="173"/>
        <w:rPr>
          <w:i w:val="0"/>
          <w:lang w:val="nl-NL"/>
        </w:rPr>
      </w:pPr>
      <w:r w:rsidRPr="00BB18A9">
        <w:rPr>
          <w:lang w:val="nl-NL"/>
        </w:rPr>
        <w:t>Tip:</w:t>
      </w:r>
    </w:p>
    <w:p w14:paraId="30478916"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i/>
          <w:sz w:val="21"/>
          <w:lang w:val="nl-NL"/>
        </w:rPr>
        <w:t>Gebruik</w:t>
      </w:r>
      <w:r w:rsidRPr="00BB18A9">
        <w:rPr>
          <w:rFonts w:ascii="Vani"/>
          <w:i/>
          <w:spacing w:val="-33"/>
          <w:sz w:val="21"/>
          <w:lang w:val="nl-NL"/>
        </w:rPr>
        <w:t xml:space="preserve"> </w:t>
      </w:r>
      <w:r w:rsidRPr="00BB18A9">
        <w:rPr>
          <w:rFonts w:ascii="Vani"/>
          <w:i/>
          <w:sz w:val="21"/>
          <w:lang w:val="nl-NL"/>
        </w:rPr>
        <w:t>altijd</w:t>
      </w:r>
      <w:r w:rsidRPr="00BB18A9">
        <w:rPr>
          <w:rFonts w:ascii="Vani"/>
          <w:i/>
          <w:spacing w:val="-31"/>
          <w:sz w:val="21"/>
          <w:lang w:val="nl-NL"/>
        </w:rPr>
        <w:t xml:space="preserve"> </w:t>
      </w:r>
      <w:r w:rsidRPr="00BB18A9">
        <w:rPr>
          <w:rFonts w:ascii="Vani"/>
          <w:i/>
          <w:sz w:val="21"/>
          <w:lang w:val="nl-NL"/>
        </w:rPr>
        <w:t>papieren</w:t>
      </w:r>
      <w:r w:rsidRPr="00BB18A9">
        <w:rPr>
          <w:rFonts w:ascii="Vani"/>
          <w:i/>
          <w:spacing w:val="-32"/>
          <w:sz w:val="21"/>
          <w:lang w:val="nl-NL"/>
        </w:rPr>
        <w:t xml:space="preserve"> </w:t>
      </w:r>
      <w:r w:rsidRPr="00BB18A9">
        <w:rPr>
          <w:rFonts w:ascii="Vani"/>
          <w:i/>
          <w:sz w:val="21"/>
          <w:lang w:val="nl-NL"/>
        </w:rPr>
        <w:t>zakdoeken</w:t>
      </w:r>
      <w:r w:rsidRPr="00BB18A9">
        <w:rPr>
          <w:rFonts w:ascii="Vani"/>
          <w:i/>
          <w:spacing w:val="-32"/>
          <w:sz w:val="21"/>
          <w:lang w:val="nl-NL"/>
        </w:rPr>
        <w:t xml:space="preserve"> </w:t>
      </w:r>
      <w:r w:rsidRPr="00BB18A9">
        <w:rPr>
          <w:rFonts w:ascii="Vani"/>
          <w:i/>
          <w:sz w:val="21"/>
          <w:lang w:val="nl-NL"/>
        </w:rPr>
        <w:t>of</w:t>
      </w:r>
      <w:r w:rsidRPr="00BB18A9">
        <w:rPr>
          <w:rFonts w:ascii="Vani"/>
          <w:i/>
          <w:spacing w:val="-32"/>
          <w:sz w:val="21"/>
          <w:lang w:val="nl-NL"/>
        </w:rPr>
        <w:t xml:space="preserve"> </w:t>
      </w:r>
      <w:r w:rsidRPr="00BB18A9">
        <w:rPr>
          <w:rFonts w:ascii="Vani"/>
          <w:i/>
          <w:sz w:val="21"/>
          <w:lang w:val="nl-NL"/>
        </w:rPr>
        <w:t>tissues</w:t>
      </w:r>
      <w:r w:rsidRPr="00BB18A9">
        <w:rPr>
          <w:rFonts w:ascii="Vani"/>
          <w:i/>
          <w:spacing w:val="-32"/>
          <w:sz w:val="21"/>
          <w:lang w:val="nl-NL"/>
        </w:rPr>
        <w:t xml:space="preserve"> </w:t>
      </w:r>
      <w:r w:rsidRPr="00BB18A9">
        <w:rPr>
          <w:rFonts w:ascii="Vani"/>
          <w:i/>
          <w:sz w:val="21"/>
          <w:lang w:val="nl-NL"/>
        </w:rPr>
        <w:t>en</w:t>
      </w:r>
      <w:r w:rsidRPr="00BB18A9">
        <w:rPr>
          <w:rFonts w:ascii="Vani"/>
          <w:i/>
          <w:spacing w:val="-32"/>
          <w:sz w:val="21"/>
          <w:lang w:val="nl-NL"/>
        </w:rPr>
        <w:t xml:space="preserve"> </w:t>
      </w:r>
      <w:r w:rsidRPr="00BB18A9">
        <w:rPr>
          <w:rFonts w:ascii="Vani"/>
          <w:i/>
          <w:sz w:val="21"/>
          <w:lang w:val="nl-NL"/>
        </w:rPr>
        <w:t>gooi</w:t>
      </w:r>
      <w:r w:rsidRPr="00BB18A9">
        <w:rPr>
          <w:rFonts w:ascii="Vani"/>
          <w:i/>
          <w:spacing w:val="-33"/>
          <w:sz w:val="21"/>
          <w:lang w:val="nl-NL"/>
        </w:rPr>
        <w:t xml:space="preserve"> </w:t>
      </w:r>
      <w:r w:rsidRPr="00BB18A9">
        <w:rPr>
          <w:rFonts w:ascii="Vani"/>
          <w:i/>
          <w:sz w:val="21"/>
          <w:lang w:val="nl-NL"/>
        </w:rPr>
        <w:t>die</w:t>
      </w:r>
      <w:r w:rsidRPr="00BB18A9">
        <w:rPr>
          <w:rFonts w:ascii="Vani"/>
          <w:i/>
          <w:spacing w:val="-32"/>
          <w:sz w:val="21"/>
          <w:lang w:val="nl-NL"/>
        </w:rPr>
        <w:t xml:space="preserve"> </w:t>
      </w:r>
      <w:r w:rsidRPr="00BB18A9">
        <w:rPr>
          <w:rFonts w:ascii="Vani"/>
          <w:i/>
          <w:sz w:val="21"/>
          <w:lang w:val="nl-NL"/>
        </w:rPr>
        <w:t>na</w:t>
      </w:r>
      <w:r w:rsidRPr="00BB18A9">
        <w:rPr>
          <w:rFonts w:ascii="Vani"/>
          <w:i/>
          <w:spacing w:val="-32"/>
          <w:sz w:val="21"/>
          <w:lang w:val="nl-NL"/>
        </w:rPr>
        <w:t xml:space="preserve"> </w:t>
      </w:r>
      <w:r w:rsidRPr="00BB18A9">
        <w:rPr>
          <w:rFonts w:ascii="Vani"/>
          <w:i/>
          <w:sz w:val="21"/>
          <w:lang w:val="nl-NL"/>
        </w:rPr>
        <w:t>gebruik</w:t>
      </w:r>
      <w:r w:rsidRPr="00BB18A9">
        <w:rPr>
          <w:rFonts w:ascii="Vani"/>
          <w:i/>
          <w:spacing w:val="-32"/>
          <w:sz w:val="21"/>
          <w:lang w:val="nl-NL"/>
        </w:rPr>
        <w:t xml:space="preserve"> </w:t>
      </w:r>
      <w:r w:rsidRPr="00BB18A9">
        <w:rPr>
          <w:rFonts w:ascii="Vani"/>
          <w:i/>
          <w:sz w:val="21"/>
          <w:lang w:val="nl-NL"/>
        </w:rPr>
        <w:t>weg.</w:t>
      </w:r>
    </w:p>
    <w:p w14:paraId="30478917" w14:textId="77777777" w:rsidR="009251FB" w:rsidRPr="00BB18A9" w:rsidRDefault="009251FB">
      <w:pPr>
        <w:spacing w:before="1"/>
        <w:rPr>
          <w:rFonts w:ascii="Vani" w:eastAsia="Vani" w:hAnsi="Vani" w:cs="Vani"/>
          <w:i/>
          <w:sz w:val="19"/>
          <w:szCs w:val="19"/>
          <w:lang w:val="nl-NL"/>
        </w:rPr>
      </w:pPr>
    </w:p>
    <w:p w14:paraId="30478918"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hAnsi="Vani"/>
          <w:i/>
          <w:sz w:val="21"/>
          <w:lang w:val="nl-NL"/>
        </w:rPr>
        <w:t>Toilethygiëne</w:t>
      </w:r>
    </w:p>
    <w:p w14:paraId="30478919" w14:textId="77777777" w:rsidR="009251FB" w:rsidRPr="00BB18A9" w:rsidRDefault="009251FB">
      <w:pPr>
        <w:spacing w:before="14"/>
        <w:rPr>
          <w:rFonts w:ascii="Vani" w:eastAsia="Vani" w:hAnsi="Vani" w:cs="Vani"/>
          <w:i/>
          <w:sz w:val="19"/>
          <w:szCs w:val="19"/>
          <w:lang w:val="nl-NL"/>
        </w:rPr>
      </w:pPr>
    </w:p>
    <w:p w14:paraId="3047891A" w14:textId="77777777" w:rsidR="009251FB" w:rsidRPr="00BB18A9" w:rsidRDefault="00D055AB">
      <w:pPr>
        <w:pStyle w:val="Plattetekst"/>
        <w:spacing w:line="235" w:lineRule="auto"/>
        <w:ind w:right="147"/>
        <w:rPr>
          <w:lang w:val="nl-NL"/>
        </w:rPr>
      </w:pPr>
      <w:r w:rsidRPr="00BB18A9">
        <w:rPr>
          <w:lang w:val="nl-NL"/>
        </w:rPr>
        <w:t>Ontlasting kan ziektekiemen bevatten, waardoor handen en sanitair besmet kunnen raken. Besmetting van handen komt veel voor en daardoor eveneens besmetting van alle contactoppervlakken in de sanitaire ruimte. Dit zijn oppervlakken die na toiletbezoek met de handen worden aangeraakt</w:t>
      </w:r>
      <w:r w:rsidRPr="00BB18A9">
        <w:rPr>
          <w:i/>
          <w:sz w:val="21"/>
          <w:lang w:val="nl-NL"/>
        </w:rPr>
        <w:t xml:space="preserve">. </w:t>
      </w:r>
      <w:r w:rsidRPr="00BB18A9">
        <w:rPr>
          <w:lang w:val="nl-NL"/>
        </w:rPr>
        <w:t>Denk hierbij</w:t>
      </w:r>
      <w:r w:rsidRPr="00BB18A9">
        <w:rPr>
          <w:spacing w:val="-3"/>
          <w:lang w:val="nl-NL"/>
        </w:rPr>
        <w:t xml:space="preserve"> </w:t>
      </w:r>
      <w:r w:rsidRPr="00BB18A9">
        <w:rPr>
          <w:lang w:val="nl-NL"/>
        </w:rPr>
        <w:t>bijvoorbeeld</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spoelknop,</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kraan,</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handdoek,</w:t>
      </w:r>
      <w:r w:rsidRPr="00BB18A9">
        <w:rPr>
          <w:spacing w:val="-1"/>
          <w:lang w:val="nl-NL"/>
        </w:rPr>
        <w:t xml:space="preserve"> </w:t>
      </w:r>
      <w:r w:rsidRPr="00BB18A9">
        <w:rPr>
          <w:lang w:val="nl-NL"/>
        </w:rPr>
        <w:t>de</w:t>
      </w:r>
      <w:r w:rsidRPr="00BB18A9">
        <w:rPr>
          <w:spacing w:val="-5"/>
          <w:lang w:val="nl-NL"/>
        </w:rPr>
        <w:t xml:space="preserve"> </w:t>
      </w:r>
      <w:r w:rsidRPr="00BB18A9">
        <w:rPr>
          <w:lang w:val="nl-NL"/>
        </w:rPr>
        <w:t>lichtschakelaar</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deurklink.</w:t>
      </w:r>
    </w:p>
    <w:p w14:paraId="3047891B" w14:textId="77777777" w:rsidR="009251FB" w:rsidRPr="00BB18A9" w:rsidRDefault="00D055AB">
      <w:pPr>
        <w:pStyle w:val="Plattetekst"/>
        <w:spacing w:before="2"/>
        <w:ind w:right="173"/>
        <w:rPr>
          <w:lang w:val="nl-NL"/>
        </w:rPr>
      </w:pPr>
      <w:r w:rsidRPr="00BB18A9">
        <w:rPr>
          <w:lang w:val="nl-NL"/>
        </w:rPr>
        <w:t>Besmette</w:t>
      </w:r>
      <w:r w:rsidRPr="00BB18A9">
        <w:rPr>
          <w:spacing w:val="-5"/>
          <w:lang w:val="nl-NL"/>
        </w:rPr>
        <w:t xml:space="preserve"> </w:t>
      </w:r>
      <w:r w:rsidRPr="00BB18A9">
        <w:rPr>
          <w:lang w:val="nl-NL"/>
        </w:rPr>
        <w:t>oppervlakken</w:t>
      </w:r>
      <w:r w:rsidRPr="00BB18A9">
        <w:rPr>
          <w:spacing w:val="-3"/>
          <w:lang w:val="nl-NL"/>
        </w:rPr>
        <w:t xml:space="preserve"> </w:t>
      </w:r>
      <w:r w:rsidRPr="00BB18A9">
        <w:rPr>
          <w:lang w:val="nl-NL"/>
        </w:rPr>
        <w:t>kunnen</w:t>
      </w:r>
      <w:r w:rsidRPr="00BB18A9">
        <w:rPr>
          <w:spacing w:val="-5"/>
          <w:lang w:val="nl-NL"/>
        </w:rPr>
        <w:t xml:space="preserve"> </w:t>
      </w:r>
      <w:r w:rsidRPr="00BB18A9">
        <w:rPr>
          <w:lang w:val="nl-NL"/>
        </w:rPr>
        <w:t>fungeren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overdrachtsmedium.</w:t>
      </w:r>
      <w:r w:rsidRPr="00BB18A9">
        <w:rPr>
          <w:spacing w:val="-6"/>
          <w:lang w:val="nl-NL"/>
        </w:rPr>
        <w:t xml:space="preserve"> </w:t>
      </w:r>
      <w:r w:rsidRPr="00BB18A9">
        <w:rPr>
          <w:lang w:val="nl-NL"/>
        </w:rPr>
        <w:t>Op</w:t>
      </w:r>
      <w:r w:rsidRPr="00BB18A9">
        <w:rPr>
          <w:spacing w:val="-6"/>
          <w:lang w:val="nl-NL"/>
        </w:rPr>
        <w:t xml:space="preserve"> </w:t>
      </w:r>
      <w:r w:rsidRPr="00BB18A9">
        <w:rPr>
          <w:lang w:val="nl-NL"/>
        </w:rPr>
        <w:t>een</w:t>
      </w:r>
      <w:r w:rsidRPr="00BB18A9">
        <w:rPr>
          <w:spacing w:val="-5"/>
          <w:lang w:val="nl-NL"/>
        </w:rPr>
        <w:t xml:space="preserve"> </w:t>
      </w:r>
      <w:r w:rsidRPr="00BB18A9">
        <w:rPr>
          <w:lang w:val="nl-NL"/>
        </w:rPr>
        <w:t>later</w:t>
      </w:r>
      <w:r w:rsidRPr="00BB18A9">
        <w:rPr>
          <w:spacing w:val="-5"/>
          <w:lang w:val="nl-NL"/>
        </w:rPr>
        <w:t xml:space="preserve"> </w:t>
      </w:r>
      <w:r w:rsidRPr="00BB18A9">
        <w:rPr>
          <w:lang w:val="nl-NL"/>
        </w:rPr>
        <w:t>tijdstip</w:t>
      </w:r>
      <w:r w:rsidRPr="00BB18A9">
        <w:rPr>
          <w:spacing w:val="-6"/>
          <w:lang w:val="nl-NL"/>
        </w:rPr>
        <w:t xml:space="preserve"> </w:t>
      </w:r>
      <w:r w:rsidRPr="00BB18A9">
        <w:rPr>
          <w:lang w:val="nl-NL"/>
        </w:rPr>
        <w:t>kunnen</w:t>
      </w:r>
      <w:r w:rsidRPr="00BB18A9">
        <w:rPr>
          <w:spacing w:val="-5"/>
          <w:lang w:val="nl-NL"/>
        </w:rPr>
        <w:t xml:space="preserve"> </w:t>
      </w:r>
      <w:r w:rsidRPr="00BB18A9">
        <w:rPr>
          <w:lang w:val="nl-NL"/>
        </w:rPr>
        <w:t>langs deze</w:t>
      </w:r>
      <w:r w:rsidRPr="00BB18A9">
        <w:rPr>
          <w:spacing w:val="-6"/>
          <w:lang w:val="nl-NL"/>
        </w:rPr>
        <w:t xml:space="preserve"> </w:t>
      </w:r>
      <w:r w:rsidRPr="00BB18A9">
        <w:rPr>
          <w:lang w:val="nl-NL"/>
        </w:rPr>
        <w:t>weg</w:t>
      </w:r>
      <w:r w:rsidRPr="00BB18A9">
        <w:rPr>
          <w:spacing w:val="-6"/>
          <w:lang w:val="nl-NL"/>
        </w:rPr>
        <w:t xml:space="preserve"> </w:t>
      </w:r>
      <w:r w:rsidRPr="00BB18A9">
        <w:rPr>
          <w:lang w:val="nl-NL"/>
        </w:rPr>
        <w:t>overgebrachte</w:t>
      </w:r>
      <w:r w:rsidRPr="00BB18A9">
        <w:rPr>
          <w:spacing w:val="-4"/>
          <w:lang w:val="nl-NL"/>
        </w:rPr>
        <w:t xml:space="preserve"> </w:t>
      </w:r>
      <w:r w:rsidRPr="00BB18A9">
        <w:rPr>
          <w:lang w:val="nl-NL"/>
        </w:rPr>
        <w:t>ziektekiemen</w:t>
      </w:r>
      <w:r w:rsidRPr="00BB18A9">
        <w:rPr>
          <w:spacing w:val="-6"/>
          <w:lang w:val="nl-NL"/>
        </w:rPr>
        <w:t xml:space="preserve"> </w:t>
      </w:r>
      <w:r w:rsidRPr="00BB18A9">
        <w:rPr>
          <w:lang w:val="nl-NL"/>
        </w:rPr>
        <w:t>via</w:t>
      </w:r>
      <w:r w:rsidRPr="00BB18A9">
        <w:rPr>
          <w:spacing w:val="-6"/>
          <w:lang w:val="nl-NL"/>
        </w:rPr>
        <w:t xml:space="preserve"> </w:t>
      </w:r>
      <w:r w:rsidRPr="00BB18A9">
        <w:rPr>
          <w:lang w:val="nl-NL"/>
        </w:rPr>
        <w:t>hand-mondcontact</w:t>
      </w:r>
      <w:r w:rsidRPr="00BB18A9">
        <w:rPr>
          <w:spacing w:val="-5"/>
          <w:lang w:val="nl-NL"/>
        </w:rPr>
        <w:t xml:space="preserve"> </w:t>
      </w:r>
      <w:r w:rsidRPr="00BB18A9">
        <w:rPr>
          <w:lang w:val="nl-NL"/>
        </w:rPr>
        <w:t>infecties</w:t>
      </w:r>
      <w:r w:rsidRPr="00BB18A9">
        <w:rPr>
          <w:spacing w:val="-4"/>
          <w:lang w:val="nl-NL"/>
        </w:rPr>
        <w:t xml:space="preserve"> </w:t>
      </w:r>
      <w:r w:rsidRPr="00BB18A9">
        <w:rPr>
          <w:lang w:val="nl-NL"/>
        </w:rPr>
        <w:t>veroorzaken.</w:t>
      </w:r>
    </w:p>
    <w:p w14:paraId="3047891C" w14:textId="77777777" w:rsidR="009251FB" w:rsidRPr="00BB18A9" w:rsidRDefault="009251FB">
      <w:pPr>
        <w:spacing w:before="1"/>
        <w:rPr>
          <w:rFonts w:ascii="Vani" w:eastAsia="Vani" w:hAnsi="Vani" w:cs="Vani"/>
          <w:sz w:val="20"/>
          <w:szCs w:val="20"/>
          <w:lang w:val="nl-NL"/>
        </w:rPr>
      </w:pPr>
    </w:p>
    <w:p w14:paraId="3047891D" w14:textId="77777777" w:rsidR="009251FB" w:rsidRPr="00BB18A9" w:rsidRDefault="00D055AB">
      <w:pPr>
        <w:pStyle w:val="Kop3"/>
        <w:ind w:right="173"/>
        <w:rPr>
          <w:b w:val="0"/>
          <w:bCs w:val="0"/>
          <w:lang w:val="nl-NL"/>
        </w:rPr>
      </w:pPr>
      <w:r w:rsidRPr="00BB18A9">
        <w:rPr>
          <w:rFonts w:cs="Vani"/>
          <w:lang w:val="nl-NL"/>
        </w:rPr>
        <w:t>Om risico’s te beperken zijn de volge</w:t>
      </w:r>
      <w:r w:rsidRPr="00BB18A9">
        <w:rPr>
          <w:lang w:val="nl-NL"/>
        </w:rPr>
        <w:t>nde zaken van</w:t>
      </w:r>
      <w:r w:rsidRPr="00BB18A9">
        <w:rPr>
          <w:spacing w:val="-21"/>
          <w:lang w:val="nl-NL"/>
        </w:rPr>
        <w:t xml:space="preserve"> </w:t>
      </w:r>
      <w:r w:rsidRPr="00BB18A9">
        <w:rPr>
          <w:lang w:val="nl-NL"/>
        </w:rPr>
        <w:t>belang:</w:t>
      </w:r>
    </w:p>
    <w:p w14:paraId="3047891E" w14:textId="77777777" w:rsidR="009251FB" w:rsidRPr="00BB18A9" w:rsidRDefault="009251FB">
      <w:pPr>
        <w:rPr>
          <w:lang w:val="nl-NL"/>
        </w:rPr>
        <w:sectPr w:rsidR="009251FB" w:rsidRPr="00BB18A9">
          <w:footerReference w:type="default" r:id="rId87"/>
          <w:pgSz w:w="11910" w:h="16840"/>
          <w:pgMar w:top="1580" w:right="1280" w:bottom="1200" w:left="1280" w:header="0" w:footer="1017" w:gutter="0"/>
          <w:cols w:space="708"/>
        </w:sectPr>
      </w:pPr>
    </w:p>
    <w:p w14:paraId="3047891F" w14:textId="77777777" w:rsidR="009251FB" w:rsidRPr="00BB18A9" w:rsidRDefault="00D055AB">
      <w:pPr>
        <w:pStyle w:val="Lijstalinea"/>
        <w:numPr>
          <w:ilvl w:val="0"/>
          <w:numId w:val="119"/>
        </w:numPr>
        <w:tabs>
          <w:tab w:val="left" w:pos="499"/>
        </w:tabs>
        <w:spacing w:before="38" w:line="349" w:lineRule="exact"/>
        <w:rPr>
          <w:rFonts w:ascii="Vani" w:eastAsia="Vani" w:hAnsi="Vani" w:cs="Vani"/>
          <w:sz w:val="20"/>
          <w:szCs w:val="20"/>
          <w:lang w:val="nl-NL"/>
        </w:rPr>
      </w:pPr>
      <w:r w:rsidRPr="00BB18A9">
        <w:rPr>
          <w:rFonts w:ascii="Vani"/>
          <w:sz w:val="20"/>
          <w:lang w:val="nl-NL"/>
        </w:rPr>
        <w:lastRenderedPageBreak/>
        <w:t>toiletten en wasbakken op</w:t>
      </w:r>
      <w:r w:rsidRPr="00BB18A9">
        <w:rPr>
          <w:rFonts w:ascii="Vani"/>
          <w:spacing w:val="-27"/>
          <w:sz w:val="20"/>
          <w:lang w:val="nl-NL"/>
        </w:rPr>
        <w:t xml:space="preserve"> </w:t>
      </w:r>
      <w:proofErr w:type="spellStart"/>
      <w:r w:rsidRPr="00BB18A9">
        <w:rPr>
          <w:rFonts w:ascii="Vani"/>
          <w:sz w:val="20"/>
          <w:lang w:val="nl-NL"/>
        </w:rPr>
        <w:t>kindhoogte</w:t>
      </w:r>
      <w:proofErr w:type="spellEnd"/>
      <w:r w:rsidRPr="00BB18A9">
        <w:rPr>
          <w:rFonts w:ascii="Vani"/>
          <w:sz w:val="20"/>
          <w:lang w:val="nl-NL"/>
        </w:rPr>
        <w:t>;</w:t>
      </w:r>
    </w:p>
    <w:p w14:paraId="30478920" w14:textId="77777777" w:rsidR="009251FB" w:rsidRPr="00BB18A9" w:rsidRDefault="00D055AB">
      <w:pPr>
        <w:pStyle w:val="Lijstalinea"/>
        <w:numPr>
          <w:ilvl w:val="0"/>
          <w:numId w:val="119"/>
        </w:numPr>
        <w:tabs>
          <w:tab w:val="left" w:pos="499"/>
        </w:tabs>
        <w:spacing w:line="349" w:lineRule="exact"/>
        <w:rPr>
          <w:rFonts w:ascii="Vani" w:eastAsia="Vani" w:hAnsi="Vani" w:cs="Vani"/>
          <w:sz w:val="20"/>
          <w:szCs w:val="20"/>
          <w:lang w:val="nl-NL"/>
        </w:rPr>
      </w:pPr>
      <w:r w:rsidRPr="00BB18A9">
        <w:rPr>
          <w:rFonts w:ascii="Vani"/>
          <w:sz w:val="20"/>
          <w:lang w:val="nl-NL"/>
        </w:rPr>
        <w:t>na</w:t>
      </w:r>
      <w:r w:rsidRPr="00BB18A9">
        <w:rPr>
          <w:rFonts w:ascii="Vani"/>
          <w:spacing w:val="-5"/>
          <w:sz w:val="20"/>
          <w:lang w:val="nl-NL"/>
        </w:rPr>
        <w:t xml:space="preserve"> </w:t>
      </w:r>
      <w:r w:rsidRPr="00BB18A9">
        <w:rPr>
          <w:rFonts w:ascii="Vani"/>
          <w:sz w:val="20"/>
          <w:lang w:val="nl-NL"/>
        </w:rPr>
        <w:t>toiletbezoek</w:t>
      </w:r>
      <w:r w:rsidRPr="00BB18A9">
        <w:rPr>
          <w:rFonts w:ascii="Vani"/>
          <w:spacing w:val="-4"/>
          <w:sz w:val="20"/>
          <w:lang w:val="nl-NL"/>
        </w:rPr>
        <w:t xml:space="preserve"> </w:t>
      </w:r>
      <w:r w:rsidRPr="00BB18A9">
        <w:rPr>
          <w:rFonts w:ascii="Vani"/>
          <w:sz w:val="20"/>
          <w:lang w:val="nl-NL"/>
        </w:rPr>
        <w:t>handen</w:t>
      </w:r>
      <w:r w:rsidRPr="00BB18A9">
        <w:rPr>
          <w:rFonts w:ascii="Vani"/>
          <w:spacing w:val="-3"/>
          <w:sz w:val="20"/>
          <w:lang w:val="nl-NL"/>
        </w:rPr>
        <w:t xml:space="preserve"> </w:t>
      </w:r>
      <w:r w:rsidRPr="00BB18A9">
        <w:rPr>
          <w:rFonts w:ascii="Vani"/>
          <w:sz w:val="20"/>
          <w:lang w:val="nl-NL"/>
        </w:rPr>
        <w:t>wassen.</w:t>
      </w:r>
      <w:r w:rsidRPr="00BB18A9">
        <w:rPr>
          <w:rFonts w:ascii="Vani"/>
          <w:spacing w:val="-6"/>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fonteintje</w:t>
      </w:r>
      <w:r w:rsidRPr="00BB18A9">
        <w:rPr>
          <w:rFonts w:ascii="Vani"/>
          <w:spacing w:val="-5"/>
          <w:sz w:val="20"/>
          <w:lang w:val="nl-NL"/>
        </w:rPr>
        <w:t xml:space="preserve"> </w:t>
      </w:r>
      <w:r w:rsidRPr="00BB18A9">
        <w:rPr>
          <w:rFonts w:ascii="Vani"/>
          <w:sz w:val="20"/>
          <w:lang w:val="nl-NL"/>
        </w:rPr>
        <w:t>moet</w:t>
      </w:r>
      <w:r w:rsidRPr="00BB18A9">
        <w:rPr>
          <w:rFonts w:ascii="Vani"/>
          <w:spacing w:val="-2"/>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voorkeur</w:t>
      </w:r>
      <w:r w:rsidRPr="00BB18A9">
        <w:rPr>
          <w:rFonts w:ascii="Vani"/>
          <w:spacing w:val="-2"/>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toiletruimte</w:t>
      </w:r>
      <w:r w:rsidRPr="00BB18A9">
        <w:rPr>
          <w:rFonts w:ascii="Vani"/>
          <w:spacing w:val="-2"/>
          <w:sz w:val="20"/>
          <w:lang w:val="nl-NL"/>
        </w:rPr>
        <w:t xml:space="preserve"> </w:t>
      </w:r>
      <w:r w:rsidRPr="00BB18A9">
        <w:rPr>
          <w:rFonts w:ascii="Vani"/>
          <w:sz w:val="20"/>
          <w:lang w:val="nl-NL"/>
        </w:rPr>
        <w:t>aanwezig</w:t>
      </w:r>
      <w:r w:rsidRPr="00BB18A9">
        <w:rPr>
          <w:rFonts w:ascii="Vani"/>
          <w:spacing w:val="-5"/>
          <w:sz w:val="20"/>
          <w:lang w:val="nl-NL"/>
        </w:rPr>
        <w:t xml:space="preserve"> </w:t>
      </w:r>
      <w:r w:rsidRPr="00BB18A9">
        <w:rPr>
          <w:rFonts w:ascii="Vani"/>
          <w:sz w:val="20"/>
          <w:lang w:val="nl-NL"/>
        </w:rPr>
        <w:t>zijn;</w:t>
      </w:r>
    </w:p>
    <w:p w14:paraId="30478921" w14:textId="77777777" w:rsidR="009251FB" w:rsidRPr="00BB18A9" w:rsidRDefault="00D055AB">
      <w:pPr>
        <w:pStyle w:val="Lijstalinea"/>
        <w:numPr>
          <w:ilvl w:val="0"/>
          <w:numId w:val="119"/>
        </w:numPr>
        <w:tabs>
          <w:tab w:val="left" w:pos="499"/>
        </w:tabs>
        <w:spacing w:before="1"/>
        <w:rPr>
          <w:rFonts w:ascii="Vani" w:eastAsia="Vani" w:hAnsi="Vani" w:cs="Vani"/>
          <w:sz w:val="20"/>
          <w:szCs w:val="20"/>
          <w:lang w:val="nl-NL"/>
        </w:rPr>
      </w:pPr>
      <w:r w:rsidRPr="00BB18A9">
        <w:rPr>
          <w:rFonts w:ascii="Vani"/>
          <w:sz w:val="20"/>
          <w:lang w:val="nl-NL"/>
        </w:rPr>
        <w:t>gebruik</w:t>
      </w:r>
      <w:r w:rsidRPr="00BB18A9">
        <w:rPr>
          <w:rFonts w:ascii="Vani"/>
          <w:spacing w:val="-7"/>
          <w:sz w:val="20"/>
          <w:lang w:val="nl-NL"/>
        </w:rPr>
        <w:t xml:space="preserve"> </w:t>
      </w:r>
      <w:r w:rsidRPr="00BB18A9">
        <w:rPr>
          <w:rFonts w:ascii="Vani"/>
          <w:sz w:val="20"/>
          <w:lang w:val="nl-NL"/>
        </w:rPr>
        <w:t>vloeibare</w:t>
      </w:r>
      <w:r w:rsidRPr="00BB18A9">
        <w:rPr>
          <w:rFonts w:ascii="Vani"/>
          <w:spacing w:val="-6"/>
          <w:sz w:val="20"/>
          <w:lang w:val="nl-NL"/>
        </w:rPr>
        <w:t xml:space="preserve"> </w:t>
      </w:r>
      <w:r w:rsidRPr="00BB18A9">
        <w:rPr>
          <w:rFonts w:ascii="Vani"/>
          <w:sz w:val="20"/>
          <w:lang w:val="nl-NL"/>
        </w:rPr>
        <w:t>zeep</w:t>
      </w:r>
      <w:r w:rsidRPr="00BB18A9">
        <w:rPr>
          <w:rFonts w:ascii="Vani"/>
          <w:spacing w:val="-7"/>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bij</w:t>
      </w:r>
      <w:r w:rsidRPr="00BB18A9">
        <w:rPr>
          <w:rFonts w:ascii="Vani"/>
          <w:spacing w:val="-6"/>
          <w:sz w:val="20"/>
          <w:lang w:val="nl-NL"/>
        </w:rPr>
        <w:t xml:space="preserve"> </w:t>
      </w:r>
      <w:r w:rsidRPr="00BB18A9">
        <w:rPr>
          <w:rFonts w:ascii="Vani"/>
          <w:sz w:val="20"/>
          <w:lang w:val="nl-NL"/>
        </w:rPr>
        <w:t>voorkeur</w:t>
      </w:r>
      <w:r w:rsidRPr="00BB18A9">
        <w:rPr>
          <w:rFonts w:ascii="Vani"/>
          <w:spacing w:val="-3"/>
          <w:sz w:val="20"/>
          <w:lang w:val="nl-NL"/>
        </w:rPr>
        <w:t xml:space="preserve"> </w:t>
      </w:r>
      <w:r w:rsidRPr="00BB18A9">
        <w:rPr>
          <w:rFonts w:ascii="Vani"/>
          <w:sz w:val="20"/>
          <w:lang w:val="nl-NL"/>
        </w:rPr>
        <w:t>papieren</w:t>
      </w:r>
      <w:r w:rsidRPr="00BB18A9">
        <w:rPr>
          <w:rFonts w:ascii="Vani"/>
          <w:spacing w:val="-4"/>
          <w:sz w:val="20"/>
          <w:lang w:val="nl-NL"/>
        </w:rPr>
        <w:t xml:space="preserve"> </w:t>
      </w:r>
      <w:r w:rsidRPr="00BB18A9">
        <w:rPr>
          <w:rFonts w:ascii="Vani"/>
          <w:sz w:val="20"/>
          <w:lang w:val="nl-NL"/>
        </w:rPr>
        <w:t>handdoeken;</w:t>
      </w:r>
    </w:p>
    <w:p w14:paraId="30478922" w14:textId="77777777" w:rsidR="009251FB" w:rsidRPr="00BB18A9" w:rsidRDefault="009251FB">
      <w:pPr>
        <w:spacing w:before="1"/>
        <w:rPr>
          <w:rFonts w:ascii="Vani" w:eastAsia="Vani" w:hAnsi="Vani" w:cs="Vani"/>
          <w:sz w:val="20"/>
          <w:szCs w:val="20"/>
          <w:lang w:val="nl-NL"/>
        </w:rPr>
      </w:pPr>
    </w:p>
    <w:p w14:paraId="30478923" w14:textId="77777777" w:rsidR="009251FB" w:rsidRPr="00BB18A9" w:rsidRDefault="00D055AB">
      <w:pPr>
        <w:pStyle w:val="Kop2"/>
        <w:spacing w:line="228" w:lineRule="auto"/>
        <w:ind w:right="173"/>
        <w:rPr>
          <w:i w:val="0"/>
          <w:lang w:val="nl-NL"/>
        </w:rPr>
      </w:pPr>
      <w:r w:rsidRPr="00BB18A9">
        <w:rPr>
          <w:lang w:val="nl-NL"/>
        </w:rPr>
        <w:t>Tip:</w:t>
      </w:r>
      <w:r w:rsidRPr="00BB18A9">
        <w:rPr>
          <w:spacing w:val="-25"/>
          <w:lang w:val="nl-NL"/>
        </w:rPr>
        <w:t xml:space="preserve"> </w:t>
      </w:r>
      <w:r w:rsidRPr="00BB18A9">
        <w:rPr>
          <w:lang w:val="nl-NL"/>
        </w:rPr>
        <w:t>om</w:t>
      </w:r>
      <w:r w:rsidRPr="00BB18A9">
        <w:rPr>
          <w:spacing w:val="-24"/>
          <w:lang w:val="nl-NL"/>
        </w:rPr>
        <w:t xml:space="preserve"> </w:t>
      </w:r>
      <w:r w:rsidRPr="00BB18A9">
        <w:rPr>
          <w:lang w:val="nl-NL"/>
        </w:rPr>
        <w:t>het</w:t>
      </w:r>
      <w:r w:rsidRPr="00BB18A9">
        <w:rPr>
          <w:spacing w:val="-25"/>
          <w:lang w:val="nl-NL"/>
        </w:rPr>
        <w:t xml:space="preserve"> </w:t>
      </w:r>
      <w:r w:rsidRPr="00BB18A9">
        <w:rPr>
          <w:lang w:val="nl-NL"/>
        </w:rPr>
        <w:t>knoeien</w:t>
      </w:r>
      <w:r w:rsidRPr="00BB18A9">
        <w:rPr>
          <w:spacing w:val="-24"/>
          <w:lang w:val="nl-NL"/>
        </w:rPr>
        <w:t xml:space="preserve"> </w:t>
      </w:r>
      <w:r w:rsidRPr="00BB18A9">
        <w:rPr>
          <w:lang w:val="nl-NL"/>
        </w:rPr>
        <w:t>bij</w:t>
      </w:r>
      <w:r w:rsidRPr="00BB18A9">
        <w:rPr>
          <w:spacing w:val="-24"/>
          <w:lang w:val="nl-NL"/>
        </w:rPr>
        <w:t xml:space="preserve"> </w:t>
      </w:r>
      <w:r w:rsidRPr="00BB18A9">
        <w:rPr>
          <w:lang w:val="nl-NL"/>
        </w:rPr>
        <w:t>het</w:t>
      </w:r>
      <w:r w:rsidRPr="00BB18A9">
        <w:rPr>
          <w:spacing w:val="-24"/>
          <w:lang w:val="nl-NL"/>
        </w:rPr>
        <w:t xml:space="preserve"> </w:t>
      </w:r>
      <w:r w:rsidRPr="00BB18A9">
        <w:rPr>
          <w:lang w:val="nl-NL"/>
        </w:rPr>
        <w:t>plassen</w:t>
      </w:r>
      <w:r w:rsidRPr="00BB18A9">
        <w:rPr>
          <w:spacing w:val="-25"/>
          <w:lang w:val="nl-NL"/>
        </w:rPr>
        <w:t xml:space="preserve"> </w:t>
      </w:r>
      <w:r w:rsidRPr="00BB18A9">
        <w:rPr>
          <w:lang w:val="nl-NL"/>
        </w:rPr>
        <w:t>door</w:t>
      </w:r>
      <w:r w:rsidRPr="00BB18A9">
        <w:rPr>
          <w:spacing w:val="-25"/>
          <w:lang w:val="nl-NL"/>
        </w:rPr>
        <w:t xml:space="preserve"> </w:t>
      </w:r>
      <w:r w:rsidRPr="00BB18A9">
        <w:rPr>
          <w:lang w:val="nl-NL"/>
        </w:rPr>
        <w:t>de</w:t>
      </w:r>
      <w:r w:rsidRPr="00BB18A9">
        <w:rPr>
          <w:spacing w:val="-24"/>
          <w:lang w:val="nl-NL"/>
        </w:rPr>
        <w:t xml:space="preserve"> </w:t>
      </w:r>
      <w:r w:rsidRPr="00BB18A9">
        <w:rPr>
          <w:lang w:val="nl-NL"/>
        </w:rPr>
        <w:t>jongens</w:t>
      </w:r>
      <w:r w:rsidRPr="00BB18A9">
        <w:rPr>
          <w:spacing w:val="-25"/>
          <w:lang w:val="nl-NL"/>
        </w:rPr>
        <w:t xml:space="preserve"> </w:t>
      </w:r>
      <w:r w:rsidRPr="00BB18A9">
        <w:rPr>
          <w:lang w:val="nl-NL"/>
        </w:rPr>
        <w:t>tegen</w:t>
      </w:r>
      <w:r w:rsidRPr="00BB18A9">
        <w:rPr>
          <w:spacing w:val="-25"/>
          <w:lang w:val="nl-NL"/>
        </w:rPr>
        <w:t xml:space="preserve"> </w:t>
      </w:r>
      <w:r w:rsidRPr="00BB18A9">
        <w:rPr>
          <w:lang w:val="nl-NL"/>
        </w:rPr>
        <w:t>te</w:t>
      </w:r>
      <w:r w:rsidRPr="00BB18A9">
        <w:rPr>
          <w:spacing w:val="-25"/>
          <w:lang w:val="nl-NL"/>
        </w:rPr>
        <w:t xml:space="preserve"> </w:t>
      </w:r>
      <w:r w:rsidRPr="00BB18A9">
        <w:rPr>
          <w:lang w:val="nl-NL"/>
        </w:rPr>
        <w:t>gaan,</w:t>
      </w:r>
      <w:r w:rsidRPr="00BB18A9">
        <w:rPr>
          <w:spacing w:val="-24"/>
          <w:lang w:val="nl-NL"/>
        </w:rPr>
        <w:t xml:space="preserve"> </w:t>
      </w:r>
      <w:r w:rsidRPr="00BB18A9">
        <w:rPr>
          <w:lang w:val="nl-NL"/>
        </w:rPr>
        <w:t>kan</w:t>
      </w:r>
      <w:r w:rsidRPr="00BB18A9">
        <w:rPr>
          <w:spacing w:val="-25"/>
          <w:lang w:val="nl-NL"/>
        </w:rPr>
        <w:t xml:space="preserve"> </w:t>
      </w:r>
      <w:r w:rsidRPr="00BB18A9">
        <w:rPr>
          <w:lang w:val="nl-NL"/>
        </w:rPr>
        <w:t>een</w:t>
      </w:r>
      <w:r w:rsidRPr="00BB18A9">
        <w:rPr>
          <w:spacing w:val="-25"/>
          <w:lang w:val="nl-NL"/>
        </w:rPr>
        <w:t xml:space="preserve"> </w:t>
      </w:r>
      <w:r w:rsidRPr="00BB18A9">
        <w:rPr>
          <w:lang w:val="nl-NL"/>
        </w:rPr>
        <w:t>stikker</w:t>
      </w:r>
      <w:r w:rsidRPr="00BB18A9">
        <w:rPr>
          <w:spacing w:val="-24"/>
          <w:lang w:val="nl-NL"/>
        </w:rPr>
        <w:t xml:space="preserve"> </w:t>
      </w:r>
      <w:r w:rsidRPr="00BB18A9">
        <w:rPr>
          <w:lang w:val="nl-NL"/>
        </w:rPr>
        <w:t>van</w:t>
      </w:r>
      <w:r w:rsidRPr="00BB18A9">
        <w:rPr>
          <w:spacing w:val="-25"/>
          <w:lang w:val="nl-NL"/>
        </w:rPr>
        <w:t xml:space="preserve"> </w:t>
      </w:r>
      <w:r w:rsidRPr="00BB18A9">
        <w:rPr>
          <w:lang w:val="nl-NL"/>
        </w:rPr>
        <w:t>een</w:t>
      </w:r>
      <w:r w:rsidRPr="00BB18A9">
        <w:rPr>
          <w:spacing w:val="-25"/>
          <w:lang w:val="nl-NL"/>
        </w:rPr>
        <w:t xml:space="preserve"> </w:t>
      </w:r>
      <w:r w:rsidRPr="00BB18A9">
        <w:rPr>
          <w:lang w:val="nl-NL"/>
        </w:rPr>
        <w:t>vlieg</w:t>
      </w:r>
      <w:r w:rsidRPr="00BB18A9">
        <w:rPr>
          <w:spacing w:val="-25"/>
          <w:lang w:val="nl-NL"/>
        </w:rPr>
        <w:t xml:space="preserve"> </w:t>
      </w:r>
      <w:r w:rsidRPr="00BB18A9">
        <w:rPr>
          <w:lang w:val="nl-NL"/>
        </w:rPr>
        <w:t>of</w:t>
      </w:r>
      <w:r w:rsidRPr="00BB18A9">
        <w:rPr>
          <w:spacing w:val="-24"/>
          <w:lang w:val="nl-NL"/>
        </w:rPr>
        <w:t xml:space="preserve"> </w:t>
      </w:r>
      <w:r w:rsidRPr="00BB18A9">
        <w:rPr>
          <w:lang w:val="nl-NL"/>
        </w:rPr>
        <w:t>iets dergelijks</w:t>
      </w:r>
      <w:r w:rsidRPr="00BB18A9">
        <w:rPr>
          <w:spacing w:val="-20"/>
          <w:lang w:val="nl-NL"/>
        </w:rPr>
        <w:t xml:space="preserve"> </w:t>
      </w:r>
      <w:r w:rsidRPr="00BB18A9">
        <w:rPr>
          <w:lang w:val="nl-NL"/>
        </w:rPr>
        <w:t>in</w:t>
      </w:r>
      <w:r w:rsidRPr="00BB18A9">
        <w:rPr>
          <w:spacing w:val="-21"/>
          <w:lang w:val="nl-NL"/>
        </w:rPr>
        <w:t xml:space="preserve"> </w:t>
      </w:r>
      <w:r w:rsidRPr="00BB18A9">
        <w:rPr>
          <w:lang w:val="nl-NL"/>
        </w:rPr>
        <w:t>de</w:t>
      </w:r>
      <w:r w:rsidRPr="00BB18A9">
        <w:rPr>
          <w:spacing w:val="-20"/>
          <w:lang w:val="nl-NL"/>
        </w:rPr>
        <w:t xml:space="preserve"> </w:t>
      </w:r>
      <w:r w:rsidRPr="00BB18A9">
        <w:rPr>
          <w:lang w:val="nl-NL"/>
        </w:rPr>
        <w:t>pot</w:t>
      </w:r>
      <w:r w:rsidRPr="00BB18A9">
        <w:rPr>
          <w:spacing w:val="-21"/>
          <w:lang w:val="nl-NL"/>
        </w:rPr>
        <w:t xml:space="preserve"> </w:t>
      </w:r>
      <w:r w:rsidRPr="00BB18A9">
        <w:rPr>
          <w:lang w:val="nl-NL"/>
        </w:rPr>
        <w:t>worden</w:t>
      </w:r>
      <w:r w:rsidRPr="00BB18A9">
        <w:rPr>
          <w:spacing w:val="-20"/>
          <w:lang w:val="nl-NL"/>
        </w:rPr>
        <w:t xml:space="preserve"> </w:t>
      </w:r>
      <w:r w:rsidRPr="00BB18A9">
        <w:rPr>
          <w:lang w:val="nl-NL"/>
        </w:rPr>
        <w:t>geplakt</w:t>
      </w:r>
      <w:r w:rsidRPr="00BB18A9">
        <w:rPr>
          <w:spacing w:val="-21"/>
          <w:lang w:val="nl-NL"/>
        </w:rPr>
        <w:t xml:space="preserve"> </w:t>
      </w:r>
      <w:r w:rsidRPr="00BB18A9">
        <w:rPr>
          <w:lang w:val="nl-NL"/>
        </w:rPr>
        <w:t>waar</w:t>
      </w:r>
      <w:r w:rsidRPr="00BB18A9">
        <w:rPr>
          <w:spacing w:val="-21"/>
          <w:lang w:val="nl-NL"/>
        </w:rPr>
        <w:t xml:space="preserve"> </w:t>
      </w:r>
      <w:r w:rsidRPr="00BB18A9">
        <w:rPr>
          <w:lang w:val="nl-NL"/>
        </w:rPr>
        <w:t>ze</w:t>
      </w:r>
      <w:r w:rsidRPr="00BB18A9">
        <w:rPr>
          <w:spacing w:val="-21"/>
          <w:lang w:val="nl-NL"/>
        </w:rPr>
        <w:t xml:space="preserve"> </w:t>
      </w:r>
      <w:r w:rsidRPr="00BB18A9">
        <w:rPr>
          <w:lang w:val="nl-NL"/>
        </w:rPr>
        <w:t>bij</w:t>
      </w:r>
      <w:r w:rsidRPr="00BB18A9">
        <w:rPr>
          <w:spacing w:val="-20"/>
          <w:lang w:val="nl-NL"/>
        </w:rPr>
        <w:t xml:space="preserve"> </w:t>
      </w:r>
      <w:r w:rsidRPr="00BB18A9">
        <w:rPr>
          <w:lang w:val="nl-NL"/>
        </w:rPr>
        <w:t>het</w:t>
      </w:r>
      <w:r w:rsidRPr="00BB18A9">
        <w:rPr>
          <w:spacing w:val="-20"/>
          <w:lang w:val="nl-NL"/>
        </w:rPr>
        <w:t xml:space="preserve"> </w:t>
      </w:r>
      <w:r w:rsidRPr="00BB18A9">
        <w:rPr>
          <w:lang w:val="nl-NL"/>
        </w:rPr>
        <w:t>plassen</w:t>
      </w:r>
      <w:r w:rsidRPr="00BB18A9">
        <w:rPr>
          <w:spacing w:val="-21"/>
          <w:lang w:val="nl-NL"/>
        </w:rPr>
        <w:t xml:space="preserve"> </w:t>
      </w:r>
      <w:r w:rsidRPr="00BB18A9">
        <w:rPr>
          <w:lang w:val="nl-NL"/>
        </w:rPr>
        <w:t>op</w:t>
      </w:r>
      <w:r w:rsidRPr="00BB18A9">
        <w:rPr>
          <w:spacing w:val="-20"/>
          <w:lang w:val="nl-NL"/>
        </w:rPr>
        <w:t xml:space="preserve"> </w:t>
      </w:r>
      <w:r w:rsidRPr="00BB18A9">
        <w:rPr>
          <w:lang w:val="nl-NL"/>
        </w:rPr>
        <w:t>kunnen</w:t>
      </w:r>
      <w:r w:rsidRPr="00BB18A9">
        <w:rPr>
          <w:spacing w:val="-21"/>
          <w:lang w:val="nl-NL"/>
        </w:rPr>
        <w:t xml:space="preserve"> </w:t>
      </w:r>
      <w:r w:rsidRPr="00BB18A9">
        <w:rPr>
          <w:lang w:val="nl-NL"/>
        </w:rPr>
        <w:t>richten</w:t>
      </w:r>
      <w:r w:rsidRPr="00BB18A9">
        <w:rPr>
          <w:spacing w:val="-20"/>
          <w:lang w:val="nl-NL"/>
        </w:rPr>
        <w:t xml:space="preserve"> </w:t>
      </w:r>
      <w:r w:rsidRPr="00BB18A9">
        <w:rPr>
          <w:lang w:val="nl-NL"/>
        </w:rPr>
        <w:t>(=</w:t>
      </w:r>
      <w:r w:rsidRPr="00BB18A9">
        <w:rPr>
          <w:spacing w:val="-20"/>
          <w:lang w:val="nl-NL"/>
        </w:rPr>
        <w:t xml:space="preserve"> </w:t>
      </w:r>
      <w:r w:rsidRPr="00BB18A9">
        <w:rPr>
          <w:lang w:val="nl-NL"/>
        </w:rPr>
        <w:t>plasstikker).</w:t>
      </w:r>
      <w:r w:rsidRPr="00BB18A9">
        <w:rPr>
          <w:spacing w:val="-22"/>
          <w:lang w:val="nl-NL"/>
        </w:rPr>
        <w:t xml:space="preserve"> </w:t>
      </w:r>
      <w:r w:rsidRPr="00BB18A9">
        <w:rPr>
          <w:lang w:val="nl-NL"/>
        </w:rPr>
        <w:t>Een andere</w:t>
      </w:r>
      <w:r w:rsidRPr="00BB18A9">
        <w:rPr>
          <w:spacing w:val="-34"/>
          <w:lang w:val="nl-NL"/>
        </w:rPr>
        <w:t xml:space="preserve"> </w:t>
      </w:r>
      <w:r w:rsidRPr="00BB18A9">
        <w:rPr>
          <w:lang w:val="nl-NL"/>
        </w:rPr>
        <w:t>mogelijkheid</w:t>
      </w:r>
      <w:r w:rsidRPr="00BB18A9">
        <w:rPr>
          <w:spacing w:val="-33"/>
          <w:lang w:val="nl-NL"/>
        </w:rPr>
        <w:t xml:space="preserve"> </w:t>
      </w:r>
      <w:r w:rsidRPr="00BB18A9">
        <w:rPr>
          <w:lang w:val="nl-NL"/>
        </w:rPr>
        <w:t>is</w:t>
      </w:r>
      <w:r w:rsidRPr="00BB18A9">
        <w:rPr>
          <w:spacing w:val="-34"/>
          <w:lang w:val="nl-NL"/>
        </w:rPr>
        <w:t xml:space="preserve"> </w:t>
      </w:r>
      <w:r w:rsidRPr="00BB18A9">
        <w:rPr>
          <w:lang w:val="nl-NL"/>
        </w:rPr>
        <w:t>om</w:t>
      </w:r>
      <w:r w:rsidRPr="00BB18A9">
        <w:rPr>
          <w:spacing w:val="-33"/>
          <w:lang w:val="nl-NL"/>
        </w:rPr>
        <w:t xml:space="preserve"> </w:t>
      </w:r>
      <w:r w:rsidRPr="00BB18A9">
        <w:rPr>
          <w:lang w:val="nl-NL"/>
        </w:rPr>
        <w:t>de</w:t>
      </w:r>
      <w:r w:rsidRPr="00BB18A9">
        <w:rPr>
          <w:spacing w:val="-34"/>
          <w:lang w:val="nl-NL"/>
        </w:rPr>
        <w:t xml:space="preserve"> </w:t>
      </w:r>
      <w:r w:rsidRPr="00BB18A9">
        <w:rPr>
          <w:lang w:val="nl-NL"/>
        </w:rPr>
        <w:t>jongens</w:t>
      </w:r>
      <w:r w:rsidRPr="00BB18A9">
        <w:rPr>
          <w:spacing w:val="-34"/>
          <w:lang w:val="nl-NL"/>
        </w:rPr>
        <w:t xml:space="preserve"> </w:t>
      </w:r>
      <w:r w:rsidRPr="00BB18A9">
        <w:rPr>
          <w:lang w:val="nl-NL"/>
        </w:rPr>
        <w:t>zittend</w:t>
      </w:r>
      <w:r w:rsidRPr="00BB18A9">
        <w:rPr>
          <w:spacing w:val="-34"/>
          <w:lang w:val="nl-NL"/>
        </w:rPr>
        <w:t xml:space="preserve"> </w:t>
      </w:r>
      <w:r w:rsidRPr="00BB18A9">
        <w:rPr>
          <w:lang w:val="nl-NL"/>
        </w:rPr>
        <w:t>te</w:t>
      </w:r>
      <w:r w:rsidRPr="00BB18A9">
        <w:rPr>
          <w:spacing w:val="-34"/>
          <w:lang w:val="nl-NL"/>
        </w:rPr>
        <w:t xml:space="preserve"> </w:t>
      </w:r>
      <w:r w:rsidRPr="00BB18A9">
        <w:rPr>
          <w:lang w:val="nl-NL"/>
        </w:rPr>
        <w:t>laten</w:t>
      </w:r>
      <w:r w:rsidRPr="00BB18A9">
        <w:rPr>
          <w:spacing w:val="-33"/>
          <w:lang w:val="nl-NL"/>
        </w:rPr>
        <w:t xml:space="preserve"> </w:t>
      </w:r>
      <w:r w:rsidRPr="00BB18A9">
        <w:rPr>
          <w:lang w:val="nl-NL"/>
        </w:rPr>
        <w:t>plassen.</w:t>
      </w:r>
    </w:p>
    <w:p w14:paraId="30478924" w14:textId="77777777" w:rsidR="009251FB" w:rsidRPr="00BB18A9" w:rsidRDefault="009251FB">
      <w:pPr>
        <w:spacing w:before="1"/>
        <w:rPr>
          <w:rFonts w:ascii="Vani" w:eastAsia="Vani" w:hAnsi="Vani" w:cs="Vani"/>
          <w:i/>
          <w:sz w:val="15"/>
          <w:szCs w:val="15"/>
          <w:lang w:val="nl-NL"/>
        </w:rPr>
      </w:pPr>
    </w:p>
    <w:p w14:paraId="30478925" w14:textId="77777777" w:rsidR="009251FB" w:rsidRPr="00BB18A9" w:rsidRDefault="00D055AB">
      <w:pPr>
        <w:spacing w:line="338" w:lineRule="exact"/>
        <w:ind w:left="138" w:right="173"/>
        <w:rPr>
          <w:rFonts w:ascii="Vani" w:eastAsia="Vani" w:hAnsi="Vani" w:cs="Vani"/>
          <w:sz w:val="21"/>
          <w:szCs w:val="21"/>
          <w:lang w:val="nl-NL"/>
        </w:rPr>
      </w:pPr>
      <w:r w:rsidRPr="00BB18A9">
        <w:rPr>
          <w:rFonts w:ascii="Vani" w:hAnsi="Vani"/>
          <w:i/>
          <w:sz w:val="21"/>
          <w:lang w:val="nl-NL"/>
        </w:rPr>
        <w:t>Tip:</w:t>
      </w:r>
      <w:r w:rsidRPr="00BB18A9">
        <w:rPr>
          <w:rFonts w:ascii="Vani" w:hAnsi="Vani"/>
          <w:i/>
          <w:spacing w:val="-30"/>
          <w:sz w:val="21"/>
          <w:lang w:val="nl-NL"/>
        </w:rPr>
        <w:t xml:space="preserve"> </w:t>
      </w:r>
      <w:r w:rsidRPr="00BB18A9">
        <w:rPr>
          <w:rFonts w:ascii="Vani" w:hAnsi="Vani"/>
          <w:i/>
          <w:sz w:val="21"/>
          <w:lang w:val="nl-NL"/>
        </w:rPr>
        <w:t>Wijs</w:t>
      </w:r>
      <w:r w:rsidRPr="00BB18A9">
        <w:rPr>
          <w:rFonts w:ascii="Vani" w:hAnsi="Vani"/>
          <w:i/>
          <w:spacing w:val="-29"/>
          <w:sz w:val="21"/>
          <w:lang w:val="nl-NL"/>
        </w:rPr>
        <w:t xml:space="preserve"> </w:t>
      </w:r>
      <w:r w:rsidRPr="00BB18A9">
        <w:rPr>
          <w:rFonts w:ascii="Vani" w:hAnsi="Vani"/>
          <w:i/>
          <w:sz w:val="21"/>
          <w:lang w:val="nl-NL"/>
        </w:rPr>
        <w:t>per</w:t>
      </w:r>
      <w:r w:rsidRPr="00BB18A9">
        <w:rPr>
          <w:rFonts w:ascii="Vani" w:hAnsi="Vani"/>
          <w:i/>
          <w:spacing w:val="-29"/>
          <w:sz w:val="21"/>
          <w:lang w:val="nl-NL"/>
        </w:rPr>
        <w:t xml:space="preserve"> </w:t>
      </w:r>
      <w:r w:rsidRPr="00BB18A9">
        <w:rPr>
          <w:rFonts w:ascii="Vani" w:hAnsi="Vani"/>
          <w:i/>
          <w:sz w:val="21"/>
          <w:lang w:val="nl-NL"/>
        </w:rPr>
        <w:t>klas</w:t>
      </w:r>
      <w:r w:rsidRPr="00BB18A9">
        <w:rPr>
          <w:rFonts w:ascii="Vani" w:hAnsi="Vani"/>
          <w:i/>
          <w:spacing w:val="-30"/>
          <w:sz w:val="21"/>
          <w:lang w:val="nl-NL"/>
        </w:rPr>
        <w:t xml:space="preserve"> </w:t>
      </w:r>
      <w:r w:rsidRPr="00BB18A9">
        <w:rPr>
          <w:rFonts w:ascii="Vani" w:hAnsi="Vani"/>
          <w:i/>
          <w:sz w:val="21"/>
          <w:lang w:val="nl-NL"/>
        </w:rPr>
        <w:t>een</w:t>
      </w:r>
      <w:r w:rsidRPr="00BB18A9">
        <w:rPr>
          <w:rFonts w:ascii="Vani" w:hAnsi="Vani"/>
          <w:i/>
          <w:spacing w:val="-29"/>
          <w:sz w:val="21"/>
          <w:lang w:val="nl-NL"/>
        </w:rPr>
        <w:t xml:space="preserve"> </w:t>
      </w:r>
      <w:r w:rsidRPr="00BB18A9">
        <w:rPr>
          <w:rFonts w:ascii="Vani" w:hAnsi="Vani"/>
          <w:i/>
          <w:sz w:val="21"/>
          <w:lang w:val="nl-NL"/>
        </w:rPr>
        <w:t>of</w:t>
      </w:r>
      <w:r w:rsidRPr="00BB18A9">
        <w:rPr>
          <w:rFonts w:ascii="Vani" w:hAnsi="Vani"/>
          <w:i/>
          <w:spacing w:val="-30"/>
          <w:sz w:val="21"/>
          <w:lang w:val="nl-NL"/>
        </w:rPr>
        <w:t xml:space="preserve"> </w:t>
      </w:r>
      <w:r w:rsidRPr="00BB18A9">
        <w:rPr>
          <w:rFonts w:ascii="Vani" w:hAnsi="Vani"/>
          <w:i/>
          <w:sz w:val="21"/>
          <w:lang w:val="nl-NL"/>
        </w:rPr>
        <w:t>meerdere</w:t>
      </w:r>
      <w:r w:rsidRPr="00BB18A9">
        <w:rPr>
          <w:rFonts w:ascii="Vani" w:hAnsi="Vani"/>
          <w:i/>
          <w:spacing w:val="-30"/>
          <w:sz w:val="21"/>
          <w:lang w:val="nl-NL"/>
        </w:rPr>
        <w:t xml:space="preserve"> </w:t>
      </w:r>
      <w:r w:rsidRPr="00BB18A9">
        <w:rPr>
          <w:rFonts w:ascii="Vani" w:hAnsi="Vani"/>
          <w:i/>
          <w:sz w:val="21"/>
          <w:lang w:val="nl-NL"/>
        </w:rPr>
        <w:t>toiletten</w:t>
      </w:r>
      <w:r w:rsidRPr="00BB18A9">
        <w:rPr>
          <w:rFonts w:ascii="Vani" w:hAnsi="Vani"/>
          <w:i/>
          <w:spacing w:val="-29"/>
          <w:sz w:val="21"/>
          <w:lang w:val="nl-NL"/>
        </w:rPr>
        <w:t xml:space="preserve"> </w:t>
      </w:r>
      <w:r w:rsidRPr="00BB18A9">
        <w:rPr>
          <w:rFonts w:ascii="Vani" w:hAnsi="Vani"/>
          <w:i/>
          <w:sz w:val="21"/>
          <w:lang w:val="nl-NL"/>
        </w:rPr>
        <w:t>aan.</w:t>
      </w:r>
      <w:r w:rsidRPr="00BB18A9">
        <w:rPr>
          <w:rFonts w:ascii="Vani" w:hAnsi="Vani"/>
          <w:i/>
          <w:spacing w:val="-30"/>
          <w:sz w:val="21"/>
          <w:lang w:val="nl-NL"/>
        </w:rPr>
        <w:t xml:space="preserve"> </w:t>
      </w:r>
      <w:r w:rsidRPr="00BB18A9">
        <w:rPr>
          <w:rFonts w:ascii="Vani" w:hAnsi="Vani"/>
          <w:i/>
          <w:sz w:val="21"/>
          <w:lang w:val="nl-NL"/>
        </w:rPr>
        <w:t>Bij</w:t>
      </w:r>
      <w:r w:rsidRPr="00BB18A9">
        <w:rPr>
          <w:rFonts w:ascii="Vani" w:hAnsi="Vani"/>
          <w:i/>
          <w:spacing w:val="-30"/>
          <w:sz w:val="21"/>
          <w:lang w:val="nl-NL"/>
        </w:rPr>
        <w:t xml:space="preserve"> </w:t>
      </w:r>
      <w:r w:rsidRPr="00BB18A9">
        <w:rPr>
          <w:rFonts w:ascii="Vani" w:hAnsi="Vani"/>
          <w:i/>
          <w:sz w:val="21"/>
          <w:lang w:val="nl-NL"/>
        </w:rPr>
        <w:t>ziekte</w:t>
      </w:r>
      <w:r w:rsidRPr="00BB18A9">
        <w:rPr>
          <w:rFonts w:ascii="Vani" w:hAnsi="Vani"/>
          <w:i/>
          <w:spacing w:val="-30"/>
          <w:sz w:val="21"/>
          <w:lang w:val="nl-NL"/>
        </w:rPr>
        <w:t xml:space="preserve"> </w:t>
      </w:r>
      <w:r w:rsidRPr="00BB18A9">
        <w:rPr>
          <w:rFonts w:ascii="Vani" w:hAnsi="Vani"/>
          <w:i/>
          <w:sz w:val="21"/>
          <w:lang w:val="nl-NL"/>
        </w:rPr>
        <w:t>of</w:t>
      </w:r>
      <w:r w:rsidRPr="00BB18A9">
        <w:rPr>
          <w:rFonts w:ascii="Vani" w:hAnsi="Vani"/>
          <w:i/>
          <w:spacing w:val="-30"/>
          <w:sz w:val="21"/>
          <w:lang w:val="nl-NL"/>
        </w:rPr>
        <w:t xml:space="preserve"> </w:t>
      </w:r>
      <w:r w:rsidRPr="00BB18A9">
        <w:rPr>
          <w:rFonts w:ascii="Vani" w:hAnsi="Vani"/>
          <w:i/>
          <w:sz w:val="21"/>
          <w:lang w:val="nl-NL"/>
        </w:rPr>
        <w:t>onhygiënisch</w:t>
      </w:r>
      <w:r w:rsidRPr="00BB18A9">
        <w:rPr>
          <w:rFonts w:ascii="Vani" w:hAnsi="Vani"/>
          <w:i/>
          <w:spacing w:val="-31"/>
          <w:sz w:val="21"/>
          <w:lang w:val="nl-NL"/>
        </w:rPr>
        <w:t xml:space="preserve"> </w:t>
      </w:r>
      <w:r w:rsidRPr="00BB18A9">
        <w:rPr>
          <w:rFonts w:ascii="Vani" w:hAnsi="Vani"/>
          <w:i/>
          <w:sz w:val="21"/>
          <w:lang w:val="nl-NL"/>
        </w:rPr>
        <w:t>gedrag</w:t>
      </w:r>
      <w:r w:rsidRPr="00BB18A9">
        <w:rPr>
          <w:rFonts w:ascii="Vani" w:hAnsi="Vani"/>
          <w:i/>
          <w:spacing w:val="-29"/>
          <w:sz w:val="21"/>
          <w:lang w:val="nl-NL"/>
        </w:rPr>
        <w:t xml:space="preserve"> </w:t>
      </w:r>
      <w:r w:rsidRPr="00BB18A9">
        <w:rPr>
          <w:rFonts w:ascii="Vani" w:hAnsi="Vani"/>
          <w:i/>
          <w:sz w:val="21"/>
          <w:lang w:val="nl-NL"/>
        </w:rPr>
        <w:t>zijn</w:t>
      </w:r>
      <w:r w:rsidRPr="00BB18A9">
        <w:rPr>
          <w:rFonts w:ascii="Vani" w:hAnsi="Vani"/>
          <w:i/>
          <w:spacing w:val="-30"/>
          <w:sz w:val="21"/>
          <w:lang w:val="nl-NL"/>
        </w:rPr>
        <w:t xml:space="preserve"> </w:t>
      </w:r>
      <w:r w:rsidRPr="00BB18A9">
        <w:rPr>
          <w:rFonts w:ascii="Vani" w:hAnsi="Vani"/>
          <w:i/>
          <w:sz w:val="21"/>
          <w:lang w:val="nl-NL"/>
        </w:rPr>
        <w:t>de</w:t>
      </w:r>
      <w:r w:rsidRPr="00BB18A9">
        <w:rPr>
          <w:rFonts w:ascii="Vani" w:hAnsi="Vani"/>
          <w:i/>
          <w:spacing w:val="-29"/>
          <w:sz w:val="21"/>
          <w:lang w:val="nl-NL"/>
        </w:rPr>
        <w:t xml:space="preserve"> </w:t>
      </w:r>
      <w:r w:rsidRPr="00BB18A9">
        <w:rPr>
          <w:rFonts w:ascii="Vani" w:hAnsi="Vani"/>
          <w:i/>
          <w:sz w:val="21"/>
          <w:lang w:val="nl-NL"/>
        </w:rPr>
        <w:t>veroorzakers hiervan</w:t>
      </w:r>
      <w:r w:rsidRPr="00BB18A9">
        <w:rPr>
          <w:rFonts w:ascii="Vani" w:hAnsi="Vani"/>
          <w:i/>
          <w:spacing w:val="-32"/>
          <w:sz w:val="21"/>
          <w:lang w:val="nl-NL"/>
        </w:rPr>
        <w:t xml:space="preserve"> </w:t>
      </w:r>
      <w:r w:rsidRPr="00BB18A9">
        <w:rPr>
          <w:rFonts w:ascii="Vani" w:hAnsi="Vani"/>
          <w:i/>
          <w:sz w:val="21"/>
          <w:lang w:val="nl-NL"/>
        </w:rPr>
        <w:t>snel</w:t>
      </w:r>
      <w:r w:rsidRPr="00BB18A9">
        <w:rPr>
          <w:rFonts w:ascii="Vani" w:hAnsi="Vani"/>
          <w:i/>
          <w:spacing w:val="-32"/>
          <w:sz w:val="21"/>
          <w:lang w:val="nl-NL"/>
        </w:rPr>
        <w:t xml:space="preserve"> </w:t>
      </w:r>
      <w:r w:rsidRPr="00BB18A9">
        <w:rPr>
          <w:rFonts w:ascii="Vani" w:hAnsi="Vani"/>
          <w:i/>
          <w:sz w:val="21"/>
          <w:lang w:val="nl-NL"/>
        </w:rPr>
        <w:t>op</w:t>
      </w:r>
      <w:r w:rsidRPr="00BB18A9">
        <w:rPr>
          <w:rFonts w:ascii="Vani" w:hAnsi="Vani"/>
          <w:i/>
          <w:spacing w:val="-32"/>
          <w:sz w:val="21"/>
          <w:lang w:val="nl-NL"/>
        </w:rPr>
        <w:t xml:space="preserve"> </w:t>
      </w:r>
      <w:r w:rsidRPr="00BB18A9">
        <w:rPr>
          <w:rFonts w:ascii="Vani" w:hAnsi="Vani"/>
          <w:i/>
          <w:sz w:val="21"/>
          <w:lang w:val="nl-NL"/>
        </w:rPr>
        <w:t>te</w:t>
      </w:r>
      <w:r w:rsidRPr="00BB18A9">
        <w:rPr>
          <w:rFonts w:ascii="Vani" w:hAnsi="Vani"/>
          <w:i/>
          <w:spacing w:val="-32"/>
          <w:sz w:val="21"/>
          <w:lang w:val="nl-NL"/>
        </w:rPr>
        <w:t xml:space="preserve"> </w:t>
      </w:r>
      <w:r w:rsidRPr="00BB18A9">
        <w:rPr>
          <w:rFonts w:ascii="Vani" w:hAnsi="Vani"/>
          <w:i/>
          <w:sz w:val="21"/>
          <w:lang w:val="nl-NL"/>
        </w:rPr>
        <w:t>sporen.</w:t>
      </w:r>
    </w:p>
    <w:p w14:paraId="30478926" w14:textId="77777777" w:rsidR="009251FB" w:rsidRPr="00BB18A9" w:rsidRDefault="009251FB">
      <w:pPr>
        <w:spacing w:before="2"/>
        <w:rPr>
          <w:rFonts w:ascii="Vani" w:eastAsia="Vani" w:hAnsi="Vani" w:cs="Vani"/>
          <w:i/>
          <w:sz w:val="24"/>
          <w:szCs w:val="24"/>
          <w:lang w:val="nl-NL"/>
        </w:rPr>
      </w:pPr>
    </w:p>
    <w:p w14:paraId="30478927" w14:textId="77777777" w:rsidR="009251FB" w:rsidRPr="00BB18A9" w:rsidRDefault="00D055AB">
      <w:pPr>
        <w:ind w:left="138" w:right="173"/>
        <w:rPr>
          <w:rFonts w:ascii="Vani" w:eastAsia="Vani" w:hAnsi="Vani" w:cs="Vani"/>
          <w:sz w:val="21"/>
          <w:szCs w:val="21"/>
          <w:lang w:val="nl-NL"/>
        </w:rPr>
      </w:pPr>
      <w:r w:rsidRPr="00BB18A9">
        <w:rPr>
          <w:rFonts w:ascii="Vani"/>
          <w:i/>
          <w:w w:val="95"/>
          <w:sz w:val="21"/>
          <w:lang w:val="nl-NL"/>
        </w:rPr>
        <w:t>Tip: Een hangend toilet vergemakkelijkt de</w:t>
      </w:r>
      <w:r w:rsidRPr="00BB18A9">
        <w:rPr>
          <w:rFonts w:ascii="Vani"/>
          <w:i/>
          <w:spacing w:val="-18"/>
          <w:w w:val="95"/>
          <w:sz w:val="21"/>
          <w:lang w:val="nl-NL"/>
        </w:rPr>
        <w:t xml:space="preserve"> </w:t>
      </w:r>
      <w:r w:rsidRPr="00BB18A9">
        <w:rPr>
          <w:rFonts w:ascii="Vani"/>
          <w:i/>
          <w:w w:val="95"/>
          <w:sz w:val="21"/>
          <w:lang w:val="nl-NL"/>
        </w:rPr>
        <w:t>schoonmaak.</w:t>
      </w:r>
    </w:p>
    <w:p w14:paraId="30478928" w14:textId="77777777" w:rsidR="009251FB" w:rsidRPr="00BB18A9" w:rsidRDefault="009251FB">
      <w:pPr>
        <w:spacing w:before="11"/>
        <w:rPr>
          <w:rFonts w:ascii="Vani" w:eastAsia="Vani" w:hAnsi="Vani" w:cs="Vani"/>
          <w:i/>
          <w:sz w:val="19"/>
          <w:szCs w:val="19"/>
          <w:lang w:val="nl-NL"/>
        </w:rPr>
      </w:pPr>
    </w:p>
    <w:p w14:paraId="30478929" w14:textId="77777777" w:rsidR="009251FB" w:rsidRPr="00BB18A9" w:rsidRDefault="00D055AB">
      <w:pPr>
        <w:pStyle w:val="Plattetekst"/>
        <w:ind w:right="630"/>
        <w:rPr>
          <w:lang w:val="nl-NL"/>
        </w:rPr>
      </w:pPr>
      <w:r w:rsidRPr="00BB18A9">
        <w:rPr>
          <w:lang w:val="nl-NL"/>
        </w:rPr>
        <w:t>Op wastafels in toiletruimtes en klaslokalen staan vaak (plastic) bekers voor gezamenlijk gebruik. Hierdoor is er onder andere kans op overdracht van micro-organismen die krentenbaard en een koortslip</w:t>
      </w:r>
      <w:r w:rsidRPr="00BB18A9">
        <w:rPr>
          <w:spacing w:val="-5"/>
          <w:lang w:val="nl-NL"/>
        </w:rPr>
        <w:t xml:space="preserve"> </w:t>
      </w:r>
      <w:r w:rsidRPr="00BB18A9">
        <w:rPr>
          <w:lang w:val="nl-NL"/>
        </w:rPr>
        <w:t>veroorzaken.</w:t>
      </w:r>
      <w:r w:rsidRPr="00BB18A9">
        <w:rPr>
          <w:spacing w:val="-5"/>
          <w:lang w:val="nl-NL"/>
        </w:rPr>
        <w:t xml:space="preserve"> </w:t>
      </w:r>
      <w:r w:rsidRPr="00BB18A9">
        <w:rPr>
          <w:lang w:val="nl-NL"/>
        </w:rPr>
        <w:t>Gebruik</w:t>
      </w:r>
      <w:r w:rsidRPr="00BB18A9">
        <w:rPr>
          <w:spacing w:val="-6"/>
          <w:lang w:val="nl-NL"/>
        </w:rPr>
        <w:t xml:space="preserve"> </w:t>
      </w:r>
      <w:r w:rsidRPr="00BB18A9">
        <w:rPr>
          <w:lang w:val="nl-NL"/>
        </w:rPr>
        <w:t>daarom</w:t>
      </w:r>
      <w:r w:rsidRPr="00BB18A9">
        <w:rPr>
          <w:spacing w:val="-6"/>
          <w:lang w:val="nl-NL"/>
        </w:rPr>
        <w:t xml:space="preserve"> </w:t>
      </w:r>
      <w:r w:rsidRPr="00BB18A9">
        <w:rPr>
          <w:lang w:val="nl-NL"/>
        </w:rPr>
        <w:t>voor</w:t>
      </w:r>
      <w:r w:rsidRPr="00BB18A9">
        <w:rPr>
          <w:spacing w:val="-3"/>
          <w:lang w:val="nl-NL"/>
        </w:rPr>
        <w:t xml:space="preserve"> </w:t>
      </w:r>
      <w:r w:rsidRPr="00BB18A9">
        <w:rPr>
          <w:lang w:val="nl-NL"/>
        </w:rPr>
        <w:t>ieder</w:t>
      </w:r>
      <w:r w:rsidRPr="00BB18A9">
        <w:rPr>
          <w:spacing w:val="-4"/>
          <w:lang w:val="nl-NL"/>
        </w:rPr>
        <w:t xml:space="preserve"> </w:t>
      </w:r>
      <w:r w:rsidRPr="00BB18A9">
        <w:rPr>
          <w:lang w:val="nl-NL"/>
        </w:rPr>
        <w:t>kind</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schone</w:t>
      </w:r>
      <w:r w:rsidRPr="00BB18A9">
        <w:rPr>
          <w:spacing w:val="-6"/>
          <w:lang w:val="nl-NL"/>
        </w:rPr>
        <w:t xml:space="preserve"> </w:t>
      </w:r>
      <w:r w:rsidRPr="00BB18A9">
        <w:rPr>
          <w:lang w:val="nl-NL"/>
        </w:rPr>
        <w:t>(plastic)</w:t>
      </w:r>
      <w:r w:rsidRPr="00BB18A9">
        <w:rPr>
          <w:spacing w:val="-4"/>
          <w:lang w:val="nl-NL"/>
        </w:rPr>
        <w:t xml:space="preserve"> </w:t>
      </w:r>
      <w:r w:rsidRPr="00BB18A9">
        <w:rPr>
          <w:lang w:val="nl-NL"/>
        </w:rPr>
        <w:t>beker.</w:t>
      </w:r>
    </w:p>
    <w:p w14:paraId="3047892A" w14:textId="77777777" w:rsidR="009251FB" w:rsidRPr="00BB18A9" w:rsidRDefault="009251FB">
      <w:pPr>
        <w:spacing w:before="6"/>
        <w:rPr>
          <w:rFonts w:ascii="Vani" w:eastAsia="Vani" w:hAnsi="Vani" w:cs="Vani"/>
          <w:sz w:val="19"/>
          <w:szCs w:val="19"/>
          <w:lang w:val="nl-NL"/>
        </w:rPr>
      </w:pPr>
    </w:p>
    <w:p w14:paraId="3047892B" w14:textId="77777777" w:rsidR="009251FB" w:rsidRPr="00BB18A9" w:rsidRDefault="00D055AB">
      <w:pPr>
        <w:pStyle w:val="Kop2"/>
        <w:numPr>
          <w:ilvl w:val="1"/>
          <w:numId w:val="28"/>
        </w:numPr>
        <w:tabs>
          <w:tab w:val="left" w:pos="499"/>
        </w:tabs>
        <w:rPr>
          <w:i w:val="0"/>
          <w:lang w:val="nl-NL"/>
        </w:rPr>
      </w:pPr>
      <w:r w:rsidRPr="00BB18A9">
        <w:rPr>
          <w:lang w:val="nl-NL"/>
        </w:rPr>
        <w:t>Menstruatie</w:t>
      </w:r>
    </w:p>
    <w:p w14:paraId="3047892C" w14:textId="77777777" w:rsidR="009251FB" w:rsidRPr="00BB18A9" w:rsidRDefault="009251FB">
      <w:pPr>
        <w:spacing w:before="10"/>
        <w:rPr>
          <w:rFonts w:ascii="Vani" w:eastAsia="Vani" w:hAnsi="Vani" w:cs="Vani"/>
          <w:i/>
          <w:sz w:val="19"/>
          <w:szCs w:val="19"/>
          <w:lang w:val="nl-NL"/>
        </w:rPr>
      </w:pPr>
    </w:p>
    <w:p w14:paraId="3047892D" w14:textId="77777777" w:rsidR="009251FB" w:rsidRPr="00BB18A9" w:rsidRDefault="00D055AB">
      <w:pPr>
        <w:pStyle w:val="Plattetekst"/>
        <w:ind w:right="126"/>
        <w:rPr>
          <w:lang w:val="nl-NL"/>
        </w:rPr>
      </w:pPr>
      <w:r w:rsidRPr="00BB18A9">
        <w:rPr>
          <w:lang w:val="nl-NL"/>
        </w:rPr>
        <w:t>Een aantal meisjes uit groep 7 en 8 kan al menstrueren. Zij zorgen in principe zelf voor maandverband. Het is prettig als er op school maandverband beschikbaar is voor onverwachte situaties. De meisjes moeten dan uiteraard weten waar zijn het maandverband kunnen vinden of aan wie zij het kunnen vragen (bij voorkeur aan een vrouwelijke leerkracht). Zet op de meisjestoiletten van de bovenbouw een afsluitbare afvalemmer waarin het maandverband weggeworpen kan</w:t>
      </w:r>
      <w:r w:rsidRPr="00BB18A9">
        <w:rPr>
          <w:spacing w:val="-32"/>
          <w:lang w:val="nl-NL"/>
        </w:rPr>
        <w:t xml:space="preserve"> </w:t>
      </w:r>
      <w:r w:rsidRPr="00BB18A9">
        <w:rPr>
          <w:lang w:val="nl-NL"/>
        </w:rPr>
        <w:t>worden.</w:t>
      </w:r>
    </w:p>
    <w:p w14:paraId="3047892E" w14:textId="77777777" w:rsidR="009251FB" w:rsidRPr="00BB18A9" w:rsidRDefault="009251FB">
      <w:pPr>
        <w:spacing w:before="1"/>
        <w:rPr>
          <w:rFonts w:ascii="Vani" w:eastAsia="Vani" w:hAnsi="Vani" w:cs="Vani"/>
          <w:sz w:val="20"/>
          <w:szCs w:val="20"/>
          <w:lang w:val="nl-NL"/>
        </w:rPr>
      </w:pPr>
    </w:p>
    <w:p w14:paraId="3047892F" w14:textId="77777777" w:rsidR="009251FB" w:rsidRPr="00BB18A9" w:rsidRDefault="00D055AB">
      <w:pPr>
        <w:pStyle w:val="Lijstalinea"/>
        <w:numPr>
          <w:ilvl w:val="0"/>
          <w:numId w:val="28"/>
        </w:numPr>
        <w:tabs>
          <w:tab w:val="left" w:pos="499"/>
        </w:tabs>
        <w:rPr>
          <w:rFonts w:ascii="Vani" w:eastAsia="Vani" w:hAnsi="Vani" w:cs="Vani"/>
          <w:sz w:val="20"/>
          <w:szCs w:val="20"/>
          <w:lang w:val="nl-NL"/>
        </w:rPr>
      </w:pPr>
      <w:r w:rsidRPr="00BB18A9">
        <w:rPr>
          <w:rFonts w:ascii="Vani"/>
          <w:sz w:val="20"/>
          <w:lang w:val="nl-NL"/>
        </w:rPr>
        <w:t>Gezond</w:t>
      </w:r>
      <w:r w:rsidRPr="00BB18A9">
        <w:rPr>
          <w:rFonts w:ascii="Vani"/>
          <w:spacing w:val="-12"/>
          <w:sz w:val="20"/>
          <w:lang w:val="nl-NL"/>
        </w:rPr>
        <w:t xml:space="preserve"> </w:t>
      </w:r>
      <w:r w:rsidRPr="00BB18A9">
        <w:rPr>
          <w:rFonts w:ascii="Vani"/>
          <w:sz w:val="20"/>
          <w:lang w:val="nl-NL"/>
        </w:rPr>
        <w:t>binnenmilieu</w:t>
      </w:r>
    </w:p>
    <w:p w14:paraId="30478930" w14:textId="77777777" w:rsidR="009251FB" w:rsidRPr="00BB18A9" w:rsidRDefault="009251FB">
      <w:pPr>
        <w:spacing w:before="1"/>
        <w:rPr>
          <w:rFonts w:ascii="Vani" w:eastAsia="Vani" w:hAnsi="Vani" w:cs="Vani"/>
          <w:sz w:val="20"/>
          <w:szCs w:val="20"/>
          <w:lang w:val="nl-NL"/>
        </w:rPr>
      </w:pPr>
    </w:p>
    <w:p w14:paraId="30478931" w14:textId="77777777" w:rsidR="009251FB" w:rsidRPr="00BB18A9" w:rsidRDefault="00D055AB">
      <w:pPr>
        <w:pStyle w:val="Plattetekst"/>
        <w:ind w:right="173"/>
        <w:rPr>
          <w:lang w:val="nl-NL"/>
        </w:rPr>
      </w:pPr>
      <w:r w:rsidRPr="00BB18A9">
        <w:rPr>
          <w:lang w:val="nl-NL"/>
        </w:rPr>
        <w:t>Een gezond binnenmilieu betekent dat de lucht schoon en fris is en weinig stofdeeltjes en micro- organismen</w:t>
      </w:r>
      <w:r w:rsidRPr="00BB18A9">
        <w:rPr>
          <w:spacing w:val="-2"/>
          <w:lang w:val="nl-NL"/>
        </w:rPr>
        <w:t xml:space="preserve"> </w:t>
      </w:r>
      <w:r w:rsidRPr="00BB18A9">
        <w:rPr>
          <w:lang w:val="nl-NL"/>
        </w:rPr>
        <w:t>bevat.</w:t>
      </w:r>
      <w:r w:rsidRPr="00BB18A9">
        <w:rPr>
          <w:spacing w:val="-5"/>
          <w:lang w:val="nl-NL"/>
        </w:rPr>
        <w:t xml:space="preserve"> </w:t>
      </w:r>
      <w:r w:rsidRPr="00BB18A9">
        <w:rPr>
          <w:lang w:val="nl-NL"/>
        </w:rPr>
        <w:t>Ook</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temperatuur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vochtigheid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lucht</w:t>
      </w:r>
      <w:r w:rsidRPr="00BB18A9">
        <w:rPr>
          <w:spacing w:val="-3"/>
          <w:lang w:val="nl-NL"/>
        </w:rPr>
        <w:t xml:space="preserve"> </w:t>
      </w:r>
      <w:r w:rsidRPr="00BB18A9">
        <w:rPr>
          <w:lang w:val="nl-NL"/>
        </w:rPr>
        <w:t>mogen</w:t>
      </w:r>
      <w:r w:rsidRPr="00BB18A9">
        <w:rPr>
          <w:spacing w:val="-4"/>
          <w:lang w:val="nl-NL"/>
        </w:rPr>
        <w:t xml:space="preserve"> </w:t>
      </w:r>
      <w:r w:rsidRPr="00BB18A9">
        <w:rPr>
          <w:lang w:val="nl-NL"/>
        </w:rPr>
        <w:t>niet</w:t>
      </w:r>
      <w:r w:rsidRPr="00BB18A9">
        <w:rPr>
          <w:spacing w:val="-1"/>
          <w:lang w:val="nl-NL"/>
        </w:rPr>
        <w:t xml:space="preserve"> </w:t>
      </w:r>
      <w:r w:rsidRPr="00BB18A9">
        <w:rPr>
          <w:lang w:val="nl-NL"/>
        </w:rPr>
        <w:t>te</w:t>
      </w:r>
      <w:r w:rsidRPr="00BB18A9">
        <w:rPr>
          <w:spacing w:val="-4"/>
          <w:lang w:val="nl-NL"/>
        </w:rPr>
        <w:t xml:space="preserve"> </w:t>
      </w:r>
      <w:r w:rsidRPr="00BB18A9">
        <w:rPr>
          <w:lang w:val="nl-NL"/>
        </w:rPr>
        <w:t>laag</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hoog zijn.</w:t>
      </w:r>
    </w:p>
    <w:p w14:paraId="30478932" w14:textId="77777777" w:rsidR="009251FB" w:rsidRPr="00BB18A9" w:rsidRDefault="00D055AB">
      <w:pPr>
        <w:pStyle w:val="Plattetekst"/>
        <w:spacing w:before="1"/>
        <w:ind w:right="173"/>
        <w:rPr>
          <w:lang w:val="nl-NL"/>
        </w:rPr>
      </w:pPr>
      <w:r w:rsidRPr="00BB18A9">
        <w:rPr>
          <w:lang w:val="nl-NL"/>
        </w:rPr>
        <w:t>Wanneer er onvoldoende aandacht aan een gezond binnenmilieu wordt besteed, kan dit leiden tot bijvoorbeeld</w:t>
      </w:r>
      <w:r w:rsidRPr="00BB18A9">
        <w:rPr>
          <w:spacing w:val="-6"/>
          <w:lang w:val="nl-NL"/>
        </w:rPr>
        <w:t xml:space="preserve"> </w:t>
      </w:r>
      <w:r w:rsidRPr="00BB18A9">
        <w:rPr>
          <w:lang w:val="nl-NL"/>
        </w:rPr>
        <w:t>slaperigheid,</w:t>
      </w:r>
      <w:r w:rsidRPr="00BB18A9">
        <w:rPr>
          <w:spacing w:val="-8"/>
          <w:lang w:val="nl-NL"/>
        </w:rPr>
        <w:t xml:space="preserve"> </w:t>
      </w:r>
      <w:r w:rsidRPr="00BB18A9">
        <w:rPr>
          <w:lang w:val="nl-NL"/>
        </w:rPr>
        <w:t>concentratievermindering,</w:t>
      </w:r>
      <w:r w:rsidRPr="00BB18A9">
        <w:rPr>
          <w:spacing w:val="-8"/>
          <w:lang w:val="nl-NL"/>
        </w:rPr>
        <w:t xml:space="preserve"> </w:t>
      </w:r>
      <w:r w:rsidRPr="00BB18A9">
        <w:rPr>
          <w:lang w:val="nl-NL"/>
        </w:rPr>
        <w:t>allergieën,</w:t>
      </w:r>
      <w:r w:rsidRPr="00BB18A9">
        <w:rPr>
          <w:spacing w:val="-6"/>
          <w:lang w:val="nl-NL"/>
        </w:rPr>
        <w:t xml:space="preserve"> </w:t>
      </w:r>
      <w:r w:rsidRPr="00BB18A9">
        <w:rPr>
          <w:lang w:val="nl-NL"/>
        </w:rPr>
        <w:t>prikkeling</w:t>
      </w:r>
      <w:r w:rsidRPr="00BB18A9">
        <w:rPr>
          <w:spacing w:val="-5"/>
          <w:lang w:val="nl-NL"/>
        </w:rPr>
        <w:t xml:space="preserve"> </w:t>
      </w:r>
      <w:r w:rsidRPr="00BB18A9">
        <w:rPr>
          <w:lang w:val="nl-NL"/>
        </w:rPr>
        <w:t>van</w:t>
      </w:r>
      <w:r w:rsidRPr="00BB18A9">
        <w:rPr>
          <w:spacing w:val="-7"/>
          <w:lang w:val="nl-NL"/>
        </w:rPr>
        <w:t xml:space="preserve"> </w:t>
      </w:r>
      <w:r w:rsidRPr="00BB18A9">
        <w:rPr>
          <w:lang w:val="nl-NL"/>
        </w:rPr>
        <w:t>ogen,</w:t>
      </w:r>
      <w:r w:rsidRPr="00BB18A9">
        <w:rPr>
          <w:spacing w:val="-8"/>
          <w:lang w:val="nl-NL"/>
        </w:rPr>
        <w:t xml:space="preserve"> </w:t>
      </w:r>
      <w:r w:rsidRPr="00BB18A9">
        <w:rPr>
          <w:lang w:val="nl-NL"/>
        </w:rPr>
        <w:t>neus</w:t>
      </w:r>
      <w:r w:rsidRPr="00BB18A9">
        <w:rPr>
          <w:spacing w:val="-6"/>
          <w:lang w:val="nl-NL"/>
        </w:rPr>
        <w:t xml:space="preserve"> </w:t>
      </w:r>
      <w:r w:rsidRPr="00BB18A9">
        <w:rPr>
          <w:lang w:val="nl-NL"/>
        </w:rPr>
        <w:t>of</w:t>
      </w:r>
      <w:r w:rsidRPr="00BB18A9">
        <w:rPr>
          <w:spacing w:val="-7"/>
          <w:lang w:val="nl-NL"/>
        </w:rPr>
        <w:t xml:space="preserve"> </w:t>
      </w:r>
      <w:r w:rsidRPr="00BB18A9">
        <w:rPr>
          <w:lang w:val="nl-NL"/>
        </w:rPr>
        <w:t>keel, luchtwegaandoeningen, infecties, vermoeidheid, onoplettendheid, prikkelbaarheid en hoofdpijnklachten. De volgende factoren zijn van</w:t>
      </w:r>
      <w:r w:rsidRPr="00BB18A9">
        <w:rPr>
          <w:spacing w:val="-26"/>
          <w:lang w:val="nl-NL"/>
        </w:rPr>
        <w:t xml:space="preserve"> </w:t>
      </w:r>
      <w:r w:rsidRPr="00BB18A9">
        <w:rPr>
          <w:lang w:val="nl-NL"/>
        </w:rPr>
        <w:t>belang:</w:t>
      </w:r>
    </w:p>
    <w:p w14:paraId="30478933" w14:textId="77777777" w:rsidR="009251FB" w:rsidRPr="00BB18A9" w:rsidRDefault="009251FB">
      <w:pPr>
        <w:spacing w:before="6"/>
        <w:rPr>
          <w:rFonts w:ascii="Vani" w:eastAsia="Vani" w:hAnsi="Vani" w:cs="Vani"/>
          <w:sz w:val="19"/>
          <w:szCs w:val="19"/>
          <w:lang w:val="nl-NL"/>
        </w:rPr>
      </w:pPr>
    </w:p>
    <w:p w14:paraId="30478934" w14:textId="77777777" w:rsidR="009251FB" w:rsidRPr="00BB18A9" w:rsidRDefault="00D055AB">
      <w:pPr>
        <w:pStyle w:val="Kop2"/>
        <w:numPr>
          <w:ilvl w:val="1"/>
          <w:numId w:val="28"/>
        </w:numPr>
        <w:tabs>
          <w:tab w:val="left" w:pos="499"/>
        </w:tabs>
        <w:rPr>
          <w:i w:val="0"/>
          <w:lang w:val="nl-NL"/>
        </w:rPr>
      </w:pPr>
      <w:r w:rsidRPr="00BB18A9">
        <w:rPr>
          <w:lang w:val="nl-NL"/>
        </w:rPr>
        <w:t>Ventilatie</w:t>
      </w:r>
    </w:p>
    <w:p w14:paraId="30478935" w14:textId="77777777" w:rsidR="009251FB" w:rsidRPr="00BB18A9" w:rsidRDefault="009251FB">
      <w:pPr>
        <w:spacing w:before="10"/>
        <w:rPr>
          <w:rFonts w:ascii="Vani" w:eastAsia="Vani" w:hAnsi="Vani" w:cs="Vani"/>
          <w:i/>
          <w:sz w:val="19"/>
          <w:szCs w:val="19"/>
          <w:lang w:val="nl-NL"/>
        </w:rPr>
      </w:pPr>
    </w:p>
    <w:p w14:paraId="30478936" w14:textId="77777777" w:rsidR="009251FB" w:rsidRPr="00BB18A9" w:rsidRDefault="00D055AB">
      <w:pPr>
        <w:pStyle w:val="Plattetekst"/>
        <w:ind w:right="173"/>
        <w:rPr>
          <w:lang w:val="nl-NL"/>
        </w:rPr>
      </w:pPr>
      <w:r w:rsidRPr="00BB18A9">
        <w:rPr>
          <w:lang w:val="nl-NL"/>
        </w:rPr>
        <w:t>Ventilatie</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bedoeld</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zuurstof</w:t>
      </w:r>
      <w:r w:rsidRPr="00BB18A9">
        <w:rPr>
          <w:spacing w:val="-4"/>
          <w:lang w:val="nl-NL"/>
        </w:rPr>
        <w:t xml:space="preserve"> </w:t>
      </w:r>
      <w:r w:rsidRPr="00BB18A9">
        <w:rPr>
          <w:lang w:val="nl-NL"/>
        </w:rPr>
        <w:t>toe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voeren</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vervuilde</w:t>
      </w:r>
      <w:r w:rsidRPr="00BB18A9">
        <w:rPr>
          <w:spacing w:val="-4"/>
          <w:lang w:val="nl-NL"/>
        </w:rPr>
        <w:t xml:space="preserve"> </w:t>
      </w:r>
      <w:r w:rsidRPr="00BB18A9">
        <w:rPr>
          <w:lang w:val="nl-NL"/>
        </w:rPr>
        <w:t>lucht</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vocht</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voeren.</w:t>
      </w:r>
    </w:p>
    <w:p w14:paraId="30478937" w14:textId="77777777" w:rsidR="009251FB" w:rsidRPr="00BB18A9" w:rsidRDefault="00D055AB">
      <w:pPr>
        <w:pStyle w:val="Plattetekst"/>
        <w:spacing w:before="1"/>
        <w:ind w:right="173"/>
        <w:rPr>
          <w:lang w:val="nl-NL"/>
        </w:rPr>
      </w:pPr>
      <w:r w:rsidRPr="00BB18A9">
        <w:rPr>
          <w:lang w:val="nl-NL"/>
        </w:rPr>
        <w:t>Als</w:t>
      </w:r>
      <w:r w:rsidRPr="00BB18A9">
        <w:rPr>
          <w:spacing w:val="-5"/>
          <w:lang w:val="nl-NL"/>
        </w:rPr>
        <w:t xml:space="preserve"> </w:t>
      </w:r>
      <w:r w:rsidRPr="00BB18A9">
        <w:rPr>
          <w:lang w:val="nl-NL"/>
        </w:rPr>
        <w:t>er</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infectieziekte</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heerst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belang</w:t>
      </w:r>
      <w:r w:rsidRPr="00BB18A9">
        <w:rPr>
          <w:spacing w:val="-3"/>
          <w:lang w:val="nl-NL"/>
        </w:rPr>
        <w:t xml:space="preserve"> </w:t>
      </w:r>
      <w:r w:rsidRPr="00BB18A9">
        <w:rPr>
          <w:lang w:val="nl-NL"/>
        </w:rPr>
        <w:t>dat</w:t>
      </w:r>
      <w:r w:rsidRPr="00BB18A9">
        <w:rPr>
          <w:spacing w:val="-4"/>
          <w:lang w:val="nl-NL"/>
        </w:rPr>
        <w:t xml:space="preserve"> </w:t>
      </w:r>
      <w:r w:rsidRPr="00BB18A9">
        <w:rPr>
          <w:lang w:val="nl-NL"/>
        </w:rPr>
        <w:t>kinderen</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onnodig</w:t>
      </w:r>
      <w:r w:rsidRPr="00BB18A9">
        <w:rPr>
          <w:spacing w:val="-3"/>
          <w:lang w:val="nl-NL"/>
        </w:rPr>
        <w:t xml:space="preserve"> </w:t>
      </w:r>
      <w:r w:rsidRPr="00BB18A9">
        <w:rPr>
          <w:lang w:val="nl-NL"/>
        </w:rPr>
        <w:t>besmet</w:t>
      </w:r>
      <w:r w:rsidRPr="00BB18A9">
        <w:rPr>
          <w:spacing w:val="-4"/>
          <w:lang w:val="nl-NL"/>
        </w:rPr>
        <w:t xml:space="preserve"> </w:t>
      </w:r>
      <w:r w:rsidRPr="00BB18A9">
        <w:rPr>
          <w:lang w:val="nl-NL"/>
        </w:rPr>
        <w:t>raken. Een van de maatregelen die je kunt nemen, is zorgen voor frisse, goed geventileerde ruimten. Als er bijvoorbeeld</w:t>
      </w:r>
      <w:r w:rsidRPr="00BB18A9">
        <w:rPr>
          <w:spacing w:val="-4"/>
          <w:lang w:val="nl-NL"/>
        </w:rPr>
        <w:t xml:space="preserve"> </w:t>
      </w:r>
      <w:r w:rsidRPr="00BB18A9">
        <w:rPr>
          <w:lang w:val="nl-NL"/>
        </w:rPr>
        <w:t>kinkhoest</w:t>
      </w:r>
      <w:r w:rsidRPr="00BB18A9">
        <w:rPr>
          <w:spacing w:val="-4"/>
          <w:lang w:val="nl-NL"/>
        </w:rPr>
        <w:t xml:space="preserve"> </w:t>
      </w:r>
      <w:r w:rsidRPr="00BB18A9">
        <w:rPr>
          <w:lang w:val="nl-NL"/>
        </w:rPr>
        <w:t>heerst</w:t>
      </w:r>
      <w:r w:rsidRPr="00BB18A9">
        <w:rPr>
          <w:spacing w:val="-4"/>
          <w:lang w:val="nl-NL"/>
        </w:rPr>
        <w:t xml:space="preserve"> </w:t>
      </w:r>
      <w:r w:rsidRPr="00BB18A9">
        <w:rPr>
          <w:lang w:val="nl-NL"/>
        </w:rPr>
        <w:t>dan</w:t>
      </w:r>
      <w:r w:rsidRPr="00BB18A9">
        <w:rPr>
          <w:spacing w:val="-5"/>
          <w:lang w:val="nl-NL"/>
        </w:rPr>
        <w:t xml:space="preserve"> </w:t>
      </w:r>
      <w:r w:rsidRPr="00BB18A9">
        <w:rPr>
          <w:lang w:val="nl-NL"/>
        </w:rPr>
        <w:t>verspreid</w:t>
      </w:r>
      <w:r w:rsidRPr="00BB18A9">
        <w:rPr>
          <w:spacing w:val="-4"/>
          <w:lang w:val="nl-NL"/>
        </w:rPr>
        <w:t xml:space="preserve"> </w:t>
      </w:r>
      <w:r w:rsidRPr="00BB18A9">
        <w:rPr>
          <w:lang w:val="nl-NL"/>
        </w:rPr>
        <w:t>deze</w:t>
      </w:r>
      <w:r w:rsidRPr="00BB18A9">
        <w:rPr>
          <w:spacing w:val="-3"/>
          <w:lang w:val="nl-NL"/>
        </w:rPr>
        <w:t xml:space="preserve"> </w:t>
      </w:r>
      <w:r w:rsidRPr="00BB18A9">
        <w:rPr>
          <w:lang w:val="nl-NL"/>
        </w:rPr>
        <w:t>bacterie</w:t>
      </w:r>
      <w:r w:rsidRPr="00BB18A9">
        <w:rPr>
          <w:spacing w:val="-5"/>
          <w:lang w:val="nl-NL"/>
        </w:rPr>
        <w:t xml:space="preserve"> </w:t>
      </w:r>
      <w:r w:rsidRPr="00BB18A9">
        <w:rPr>
          <w:lang w:val="nl-NL"/>
        </w:rPr>
        <w:t>zich</w:t>
      </w:r>
      <w:r w:rsidRPr="00BB18A9">
        <w:rPr>
          <w:spacing w:val="-6"/>
          <w:lang w:val="nl-NL"/>
        </w:rPr>
        <w:t xml:space="preserve"> </w:t>
      </w:r>
      <w:r w:rsidRPr="00BB18A9">
        <w:rPr>
          <w:lang w:val="nl-NL"/>
        </w:rPr>
        <w:t>via</w:t>
      </w:r>
      <w:r w:rsidRPr="00BB18A9">
        <w:rPr>
          <w:spacing w:val="-3"/>
          <w:lang w:val="nl-NL"/>
        </w:rPr>
        <w:t xml:space="preserve"> </w:t>
      </w:r>
      <w:r w:rsidRPr="00BB18A9">
        <w:rPr>
          <w:lang w:val="nl-NL"/>
        </w:rPr>
        <w:t>kleine,</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lucht</w:t>
      </w:r>
      <w:r w:rsidRPr="00BB18A9">
        <w:rPr>
          <w:spacing w:val="-4"/>
          <w:lang w:val="nl-NL"/>
        </w:rPr>
        <w:t xml:space="preserve"> </w:t>
      </w:r>
      <w:r w:rsidRPr="00BB18A9">
        <w:rPr>
          <w:lang w:val="nl-NL"/>
        </w:rPr>
        <w:t>zwevende</w:t>
      </w:r>
    </w:p>
    <w:p w14:paraId="30478938" w14:textId="77777777" w:rsidR="009251FB" w:rsidRPr="00BB18A9" w:rsidRDefault="009251FB">
      <w:pPr>
        <w:rPr>
          <w:lang w:val="nl-NL"/>
        </w:rPr>
        <w:sectPr w:rsidR="009251FB" w:rsidRPr="00BB18A9">
          <w:pgSz w:w="11910" w:h="16840"/>
          <w:pgMar w:top="1360" w:right="1280" w:bottom="1200" w:left="1280" w:header="0" w:footer="1017" w:gutter="0"/>
          <w:cols w:space="708"/>
        </w:sectPr>
      </w:pPr>
    </w:p>
    <w:p w14:paraId="30478939" w14:textId="77777777" w:rsidR="009251FB" w:rsidRPr="00BB18A9" w:rsidRDefault="00D055AB">
      <w:pPr>
        <w:pStyle w:val="Plattetekst"/>
        <w:ind w:right="173"/>
        <w:rPr>
          <w:lang w:val="nl-NL"/>
        </w:rPr>
      </w:pPr>
      <w:r w:rsidRPr="00BB18A9">
        <w:rPr>
          <w:lang w:val="nl-NL"/>
        </w:rPr>
        <w:lastRenderedPageBreak/>
        <w:t>vochtdruppeltjes</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afkomstig</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uit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neus</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mond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besmet</w:t>
      </w:r>
      <w:r w:rsidRPr="00BB18A9">
        <w:rPr>
          <w:spacing w:val="-1"/>
          <w:lang w:val="nl-NL"/>
        </w:rPr>
        <w:t xml:space="preserve"> </w:t>
      </w:r>
      <w:r w:rsidRPr="00BB18A9">
        <w:rPr>
          <w:lang w:val="nl-NL"/>
        </w:rPr>
        <w:t>kind.</w:t>
      </w:r>
      <w:r w:rsidRPr="00BB18A9">
        <w:rPr>
          <w:spacing w:val="-5"/>
          <w:lang w:val="nl-NL"/>
        </w:rPr>
        <w:t xml:space="preserve"> </w:t>
      </w:r>
      <w:r w:rsidRPr="00BB18A9">
        <w:rPr>
          <w:lang w:val="nl-NL"/>
        </w:rPr>
        <w:t>Hoe</w:t>
      </w:r>
      <w:r w:rsidRPr="00BB18A9">
        <w:rPr>
          <w:spacing w:val="-2"/>
          <w:lang w:val="nl-NL"/>
        </w:rPr>
        <w:t xml:space="preserve"> </w:t>
      </w:r>
      <w:r w:rsidRPr="00BB18A9">
        <w:rPr>
          <w:lang w:val="nl-NL"/>
        </w:rPr>
        <w:t>meer</w:t>
      </w:r>
      <w:r w:rsidRPr="00BB18A9">
        <w:rPr>
          <w:spacing w:val="-1"/>
          <w:lang w:val="nl-NL"/>
        </w:rPr>
        <w:t xml:space="preserve"> </w:t>
      </w:r>
      <w:r w:rsidRPr="00BB18A9">
        <w:rPr>
          <w:lang w:val="nl-NL"/>
        </w:rPr>
        <w:t>er</w:t>
      </w:r>
      <w:r w:rsidRPr="00BB18A9">
        <w:rPr>
          <w:spacing w:val="-4"/>
          <w:lang w:val="nl-NL"/>
        </w:rPr>
        <w:t xml:space="preserve"> </w:t>
      </w:r>
      <w:r w:rsidRPr="00BB18A9">
        <w:rPr>
          <w:lang w:val="nl-NL"/>
        </w:rPr>
        <w:t>gehoest wordt, hoe hoger het aantal bacteriën in de</w:t>
      </w:r>
      <w:r w:rsidRPr="00BB18A9">
        <w:rPr>
          <w:spacing w:val="-30"/>
          <w:lang w:val="nl-NL"/>
        </w:rPr>
        <w:t xml:space="preserve"> </w:t>
      </w:r>
      <w:r w:rsidRPr="00BB18A9">
        <w:rPr>
          <w:lang w:val="nl-NL"/>
        </w:rPr>
        <w:t>lucht.</w:t>
      </w:r>
    </w:p>
    <w:p w14:paraId="3047893A" w14:textId="77777777" w:rsidR="009251FB" w:rsidRPr="00BB18A9" w:rsidRDefault="00D055AB">
      <w:pPr>
        <w:pStyle w:val="Plattetekst"/>
        <w:spacing w:before="1"/>
        <w:ind w:right="173"/>
        <w:rPr>
          <w:lang w:val="nl-NL"/>
        </w:rPr>
      </w:pPr>
      <w:r w:rsidRPr="00BB18A9">
        <w:rPr>
          <w:lang w:val="nl-NL"/>
        </w:rPr>
        <w:t>Daarnaast is ventilatie ook belangrijk voor het afvoeren van hinderlijke geuren en anderszins schadelijke</w:t>
      </w:r>
      <w:r w:rsidRPr="00BB18A9">
        <w:rPr>
          <w:spacing w:val="-6"/>
          <w:lang w:val="nl-NL"/>
        </w:rPr>
        <w:t xml:space="preserve"> </w:t>
      </w:r>
      <w:r w:rsidRPr="00BB18A9">
        <w:rPr>
          <w:lang w:val="nl-NL"/>
        </w:rPr>
        <w:t>stoffen.</w:t>
      </w:r>
      <w:r w:rsidRPr="00BB18A9">
        <w:rPr>
          <w:spacing w:val="-5"/>
          <w:lang w:val="nl-NL"/>
        </w:rPr>
        <w:t xml:space="preserve"> </w:t>
      </w:r>
      <w:r w:rsidRPr="00BB18A9">
        <w:rPr>
          <w:lang w:val="nl-NL"/>
        </w:rPr>
        <w:t>Voor</w:t>
      </w:r>
      <w:r w:rsidRPr="00BB18A9">
        <w:rPr>
          <w:spacing w:val="-6"/>
          <w:lang w:val="nl-NL"/>
        </w:rPr>
        <w:t xml:space="preserve"> </w:t>
      </w:r>
      <w:r w:rsidRPr="00BB18A9">
        <w:rPr>
          <w:lang w:val="nl-NL"/>
        </w:rPr>
        <w:t>mensen</w:t>
      </w:r>
      <w:r w:rsidRPr="00BB18A9">
        <w:rPr>
          <w:spacing w:val="-3"/>
          <w:lang w:val="nl-NL"/>
        </w:rPr>
        <w:t xml:space="preserve"> </w:t>
      </w:r>
      <w:r w:rsidRPr="00BB18A9">
        <w:rPr>
          <w:lang w:val="nl-NL"/>
        </w:rPr>
        <w:t>met</w:t>
      </w:r>
      <w:r w:rsidRPr="00BB18A9">
        <w:rPr>
          <w:spacing w:val="-6"/>
          <w:lang w:val="nl-NL"/>
        </w:rPr>
        <w:t xml:space="preserve"> </w:t>
      </w:r>
      <w:r w:rsidRPr="00BB18A9">
        <w:rPr>
          <w:lang w:val="nl-NL"/>
        </w:rPr>
        <w:t>luchtwegproblemen</w:t>
      </w:r>
      <w:r w:rsidRPr="00BB18A9">
        <w:rPr>
          <w:spacing w:val="-6"/>
          <w:lang w:val="nl-NL"/>
        </w:rPr>
        <w:t xml:space="preserve"> </w:t>
      </w:r>
      <w:r w:rsidRPr="00BB18A9">
        <w:rPr>
          <w:lang w:val="nl-NL"/>
        </w:rPr>
        <w:t>(astma)</w:t>
      </w:r>
      <w:r w:rsidRPr="00BB18A9">
        <w:rPr>
          <w:spacing w:val="-6"/>
          <w:lang w:val="nl-NL"/>
        </w:rPr>
        <w:t xml:space="preserve"> </w:t>
      </w:r>
      <w:r w:rsidRPr="00BB18A9">
        <w:rPr>
          <w:lang w:val="nl-NL"/>
        </w:rPr>
        <w:t>is</w:t>
      </w:r>
      <w:r w:rsidRPr="00BB18A9">
        <w:rPr>
          <w:spacing w:val="-3"/>
          <w:lang w:val="nl-NL"/>
        </w:rPr>
        <w:t xml:space="preserve"> </w:t>
      </w:r>
      <w:r w:rsidRPr="00BB18A9">
        <w:rPr>
          <w:lang w:val="nl-NL"/>
        </w:rPr>
        <w:t>ventilatie</w:t>
      </w:r>
      <w:r w:rsidRPr="00BB18A9">
        <w:rPr>
          <w:spacing w:val="-6"/>
          <w:lang w:val="nl-NL"/>
        </w:rPr>
        <w:t xml:space="preserve"> </w:t>
      </w:r>
      <w:r w:rsidRPr="00BB18A9">
        <w:rPr>
          <w:lang w:val="nl-NL"/>
        </w:rPr>
        <w:t>extra</w:t>
      </w:r>
      <w:r w:rsidRPr="00BB18A9">
        <w:rPr>
          <w:spacing w:val="-6"/>
          <w:lang w:val="nl-NL"/>
        </w:rPr>
        <w:t xml:space="preserve"> </w:t>
      </w:r>
      <w:r w:rsidRPr="00BB18A9">
        <w:rPr>
          <w:lang w:val="nl-NL"/>
        </w:rPr>
        <w:t>belangrijk.</w:t>
      </w:r>
    </w:p>
    <w:p w14:paraId="3047893B" w14:textId="77777777" w:rsidR="009251FB" w:rsidRPr="00BB18A9" w:rsidRDefault="009251FB">
      <w:pPr>
        <w:spacing w:before="1"/>
        <w:rPr>
          <w:rFonts w:ascii="Vani" w:eastAsia="Vani" w:hAnsi="Vani" w:cs="Vani"/>
          <w:sz w:val="20"/>
          <w:szCs w:val="20"/>
          <w:lang w:val="nl-NL"/>
        </w:rPr>
      </w:pPr>
    </w:p>
    <w:p w14:paraId="3047893C" w14:textId="77777777" w:rsidR="009251FB" w:rsidRPr="00BB18A9" w:rsidRDefault="00D055AB">
      <w:pPr>
        <w:pStyle w:val="Plattetekst"/>
        <w:spacing w:line="336" w:lineRule="exact"/>
        <w:ind w:right="173"/>
        <w:rPr>
          <w:lang w:val="nl-NL"/>
        </w:rPr>
      </w:pPr>
      <w:r w:rsidRPr="00BB18A9">
        <w:rPr>
          <w:lang w:val="nl-NL"/>
        </w:rPr>
        <w:t>Ventileren</w:t>
      </w:r>
    </w:p>
    <w:p w14:paraId="3047893D" w14:textId="77777777" w:rsidR="009251FB" w:rsidRPr="00BB18A9" w:rsidRDefault="00D055AB">
      <w:pPr>
        <w:pStyle w:val="Plattetekst"/>
        <w:ind w:right="184"/>
        <w:jc w:val="both"/>
        <w:rPr>
          <w:lang w:val="nl-NL"/>
        </w:rPr>
      </w:pPr>
      <w:r w:rsidRPr="00BB18A9">
        <w:rPr>
          <w:lang w:val="nl-NL"/>
        </w:rPr>
        <w:t>Ventileren</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voortdurend</w:t>
      </w:r>
      <w:r w:rsidRPr="00BB18A9">
        <w:rPr>
          <w:spacing w:val="-4"/>
          <w:lang w:val="nl-NL"/>
        </w:rPr>
        <w:t xml:space="preserve"> </w:t>
      </w:r>
      <w:r w:rsidRPr="00BB18A9">
        <w:rPr>
          <w:lang w:val="nl-NL"/>
        </w:rPr>
        <w:t>verversen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lucht: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vervangen</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verontreinigde</w:t>
      </w:r>
      <w:r w:rsidRPr="00BB18A9">
        <w:rPr>
          <w:spacing w:val="-5"/>
          <w:lang w:val="nl-NL"/>
        </w:rPr>
        <w:t xml:space="preserve"> </w:t>
      </w:r>
      <w:proofErr w:type="spellStart"/>
      <w:r w:rsidRPr="00BB18A9">
        <w:rPr>
          <w:lang w:val="nl-NL"/>
        </w:rPr>
        <w:t>binnenlucht</w:t>
      </w:r>
      <w:proofErr w:type="spellEnd"/>
      <w:r w:rsidRPr="00BB18A9">
        <w:rPr>
          <w:spacing w:val="-4"/>
          <w:lang w:val="nl-NL"/>
        </w:rPr>
        <w:t xml:space="preserve"> </w:t>
      </w:r>
      <w:r w:rsidRPr="00BB18A9">
        <w:rPr>
          <w:lang w:val="nl-NL"/>
        </w:rPr>
        <w:t>door minder verontreinigde buitenlucht, bijvoorbeeld door het openzetten van ramen en ventilatieroosters. Door</w:t>
      </w:r>
      <w:r w:rsidRPr="00BB18A9">
        <w:rPr>
          <w:spacing w:val="-5"/>
          <w:lang w:val="nl-NL"/>
        </w:rPr>
        <w:t xml:space="preserve"> </w:t>
      </w:r>
      <w:r w:rsidRPr="00BB18A9">
        <w:rPr>
          <w:lang w:val="nl-NL"/>
        </w:rPr>
        <w:t>voldoende</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correct</w:t>
      </w:r>
      <w:r w:rsidRPr="00BB18A9">
        <w:rPr>
          <w:spacing w:val="-2"/>
          <w:lang w:val="nl-NL"/>
        </w:rPr>
        <w:t xml:space="preserve"> </w:t>
      </w:r>
      <w:r w:rsidRPr="00BB18A9">
        <w:rPr>
          <w:lang w:val="nl-NL"/>
        </w:rPr>
        <w:t>te</w:t>
      </w:r>
      <w:r w:rsidRPr="00BB18A9">
        <w:rPr>
          <w:spacing w:val="-5"/>
          <w:lang w:val="nl-NL"/>
        </w:rPr>
        <w:t xml:space="preserve"> </w:t>
      </w:r>
      <w:r w:rsidRPr="00BB18A9">
        <w:rPr>
          <w:lang w:val="nl-NL"/>
        </w:rPr>
        <w:t>ventileren</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er</w:t>
      </w:r>
      <w:r w:rsidRPr="00BB18A9">
        <w:rPr>
          <w:spacing w:val="-5"/>
          <w:lang w:val="nl-NL"/>
        </w:rPr>
        <w:t xml:space="preserve"> </w:t>
      </w:r>
      <w:r w:rsidRPr="00BB18A9">
        <w:rPr>
          <w:lang w:val="nl-NL"/>
        </w:rPr>
        <w:t>gezorgd</w:t>
      </w:r>
      <w:r w:rsidRPr="00BB18A9">
        <w:rPr>
          <w:spacing w:val="-2"/>
          <w:lang w:val="nl-NL"/>
        </w:rPr>
        <w:t xml:space="preserve"> </w:t>
      </w:r>
      <w:r w:rsidRPr="00BB18A9">
        <w:rPr>
          <w:lang w:val="nl-NL"/>
        </w:rPr>
        <w:t>worden</w:t>
      </w:r>
      <w:r w:rsidRPr="00BB18A9">
        <w:rPr>
          <w:spacing w:val="-5"/>
          <w:lang w:val="nl-NL"/>
        </w:rPr>
        <w:t xml:space="preserve"> </w:t>
      </w:r>
      <w:r w:rsidRPr="00BB18A9">
        <w:rPr>
          <w:lang w:val="nl-NL"/>
        </w:rPr>
        <w:t>voor</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gezond</w:t>
      </w:r>
      <w:r w:rsidRPr="00BB18A9">
        <w:rPr>
          <w:spacing w:val="-4"/>
          <w:lang w:val="nl-NL"/>
        </w:rPr>
        <w:t xml:space="preserve"> </w:t>
      </w:r>
      <w:r w:rsidRPr="00BB18A9">
        <w:rPr>
          <w:lang w:val="nl-NL"/>
        </w:rPr>
        <w:t>leefklimaat.</w:t>
      </w:r>
    </w:p>
    <w:p w14:paraId="3047893E" w14:textId="77777777" w:rsidR="009251FB" w:rsidRPr="00BB18A9" w:rsidRDefault="009251FB">
      <w:pPr>
        <w:spacing w:before="15"/>
        <w:rPr>
          <w:rFonts w:ascii="Vani" w:eastAsia="Vani" w:hAnsi="Vani" w:cs="Vani"/>
          <w:sz w:val="19"/>
          <w:szCs w:val="19"/>
          <w:lang w:val="nl-NL"/>
        </w:rPr>
      </w:pPr>
    </w:p>
    <w:p w14:paraId="3047893F" w14:textId="77777777" w:rsidR="009251FB" w:rsidRPr="00BB18A9" w:rsidRDefault="00D055AB">
      <w:pPr>
        <w:pStyle w:val="Plattetekst"/>
        <w:ind w:right="173"/>
        <w:rPr>
          <w:lang w:val="nl-NL"/>
        </w:rPr>
      </w:pPr>
      <w:r w:rsidRPr="00BB18A9">
        <w:rPr>
          <w:lang w:val="nl-NL"/>
        </w:rPr>
        <w:t>Luchten</w:t>
      </w:r>
    </w:p>
    <w:p w14:paraId="30478940" w14:textId="77777777" w:rsidR="009251FB" w:rsidRPr="00BB18A9" w:rsidRDefault="00D055AB">
      <w:pPr>
        <w:pStyle w:val="Plattetekst"/>
        <w:spacing w:before="1"/>
        <w:ind w:right="146"/>
        <w:rPr>
          <w:lang w:val="nl-NL"/>
        </w:rPr>
      </w:pPr>
      <w:r w:rsidRPr="00BB18A9">
        <w:rPr>
          <w:lang w:val="nl-NL"/>
        </w:rPr>
        <w:t>Luchten</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in</w:t>
      </w:r>
      <w:r w:rsidRPr="00BB18A9">
        <w:rPr>
          <w:spacing w:val="-3"/>
          <w:lang w:val="nl-NL"/>
        </w:rPr>
        <w:t xml:space="preserve"> </w:t>
      </w:r>
      <w:r w:rsidRPr="00BB18A9">
        <w:rPr>
          <w:lang w:val="nl-NL"/>
        </w:rPr>
        <w:t>korte</w:t>
      </w:r>
      <w:r w:rsidRPr="00BB18A9">
        <w:rPr>
          <w:spacing w:val="-3"/>
          <w:lang w:val="nl-NL"/>
        </w:rPr>
        <w:t xml:space="preserve"> </w:t>
      </w:r>
      <w:r w:rsidRPr="00BB18A9">
        <w:rPr>
          <w:lang w:val="nl-NL"/>
        </w:rPr>
        <w:t>tijd</w:t>
      </w:r>
      <w:r w:rsidRPr="00BB18A9">
        <w:rPr>
          <w:spacing w:val="-2"/>
          <w:lang w:val="nl-NL"/>
        </w:rPr>
        <w:t xml:space="preserve"> </w:t>
      </w:r>
      <w:r w:rsidRPr="00BB18A9">
        <w:rPr>
          <w:lang w:val="nl-NL"/>
        </w:rPr>
        <w:t>verversen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alle</w:t>
      </w:r>
      <w:r w:rsidRPr="00BB18A9">
        <w:rPr>
          <w:spacing w:val="-4"/>
          <w:lang w:val="nl-NL"/>
        </w:rPr>
        <w:t xml:space="preserve"> </w:t>
      </w:r>
      <w:r w:rsidRPr="00BB18A9">
        <w:rPr>
          <w:lang w:val="nl-NL"/>
        </w:rPr>
        <w:t>verontreinigde</w:t>
      </w:r>
      <w:r w:rsidRPr="00BB18A9">
        <w:rPr>
          <w:spacing w:val="-2"/>
          <w:lang w:val="nl-NL"/>
        </w:rPr>
        <w:t xml:space="preserve"> </w:t>
      </w:r>
      <w:proofErr w:type="spellStart"/>
      <w:r w:rsidRPr="00BB18A9">
        <w:rPr>
          <w:lang w:val="nl-NL"/>
        </w:rPr>
        <w:t>binnenlucht</w:t>
      </w:r>
      <w:proofErr w:type="spellEnd"/>
      <w:r w:rsidRPr="00BB18A9">
        <w:rPr>
          <w:spacing w:val="-4"/>
          <w:lang w:val="nl-NL"/>
        </w:rPr>
        <w:t xml:space="preserve"> </w:t>
      </w:r>
      <w:r w:rsidRPr="00BB18A9">
        <w:rPr>
          <w:lang w:val="nl-NL"/>
        </w:rPr>
        <w:t>door</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wijd</w:t>
      </w:r>
      <w:r w:rsidRPr="00BB18A9">
        <w:rPr>
          <w:spacing w:val="-4"/>
          <w:lang w:val="nl-NL"/>
        </w:rPr>
        <w:t xml:space="preserve"> </w:t>
      </w:r>
      <w:r w:rsidRPr="00BB18A9">
        <w:rPr>
          <w:lang w:val="nl-NL"/>
        </w:rPr>
        <w:t>openzetten</w:t>
      </w:r>
      <w:r w:rsidRPr="00BB18A9">
        <w:rPr>
          <w:spacing w:val="-4"/>
          <w:lang w:val="nl-NL"/>
        </w:rPr>
        <w:t xml:space="preserve"> </w:t>
      </w:r>
      <w:r w:rsidRPr="00BB18A9">
        <w:rPr>
          <w:lang w:val="nl-NL"/>
        </w:rPr>
        <w:t>van ramen of deuren. Lucht gedurende ongeveer vijf minuten. Hierdoor wordt alle lucht in de ruimte ververst terwijl de temperatuur redelijk constant blijft. In de meeste gevallen is de temperatuur binnen tien minuten weer op peil. Luchten is geen vervanging voor ventilatie. Ook wanneer er voldoende gelucht wordt blijft ventileren</w:t>
      </w:r>
      <w:r w:rsidRPr="00BB18A9">
        <w:rPr>
          <w:spacing w:val="-27"/>
          <w:lang w:val="nl-NL"/>
        </w:rPr>
        <w:t xml:space="preserve"> </w:t>
      </w:r>
      <w:r w:rsidRPr="00BB18A9">
        <w:rPr>
          <w:lang w:val="nl-NL"/>
        </w:rPr>
        <w:t>noodzakelijk!</w:t>
      </w:r>
    </w:p>
    <w:p w14:paraId="30478941" w14:textId="77777777" w:rsidR="009251FB" w:rsidRPr="00BB18A9" w:rsidRDefault="009251FB">
      <w:pPr>
        <w:spacing w:before="1"/>
        <w:rPr>
          <w:rFonts w:ascii="Vani" w:eastAsia="Vani" w:hAnsi="Vani" w:cs="Vani"/>
          <w:sz w:val="20"/>
          <w:szCs w:val="20"/>
          <w:lang w:val="nl-NL"/>
        </w:rPr>
      </w:pPr>
    </w:p>
    <w:p w14:paraId="30478942" w14:textId="77777777" w:rsidR="009251FB" w:rsidRPr="00BB18A9" w:rsidRDefault="00D055AB">
      <w:pPr>
        <w:pStyle w:val="Plattetekst"/>
        <w:spacing w:line="336" w:lineRule="exact"/>
        <w:ind w:right="173"/>
        <w:rPr>
          <w:lang w:val="nl-NL"/>
        </w:rPr>
      </w:pPr>
      <w:r w:rsidRPr="00BB18A9">
        <w:rPr>
          <w:lang w:val="nl-NL"/>
        </w:rPr>
        <w:t>Afspraken</w:t>
      </w:r>
      <w:r w:rsidRPr="00BB18A9">
        <w:rPr>
          <w:spacing w:val="-6"/>
          <w:lang w:val="nl-NL"/>
        </w:rPr>
        <w:t xml:space="preserve"> </w:t>
      </w:r>
      <w:r w:rsidRPr="00BB18A9">
        <w:rPr>
          <w:lang w:val="nl-NL"/>
        </w:rPr>
        <w:t>met</w:t>
      </w:r>
      <w:r w:rsidRPr="00BB18A9">
        <w:rPr>
          <w:spacing w:val="-6"/>
          <w:lang w:val="nl-NL"/>
        </w:rPr>
        <w:t xml:space="preserve"> </w:t>
      </w:r>
      <w:r w:rsidRPr="00BB18A9">
        <w:rPr>
          <w:lang w:val="nl-NL"/>
        </w:rPr>
        <w:t>betrekking</w:t>
      </w:r>
      <w:r w:rsidRPr="00BB18A9">
        <w:rPr>
          <w:spacing w:val="-7"/>
          <w:lang w:val="nl-NL"/>
        </w:rPr>
        <w:t xml:space="preserve"> </w:t>
      </w:r>
      <w:r w:rsidRPr="00BB18A9">
        <w:rPr>
          <w:lang w:val="nl-NL"/>
        </w:rPr>
        <w:t>tot</w:t>
      </w:r>
      <w:r w:rsidRPr="00BB18A9">
        <w:rPr>
          <w:spacing w:val="-6"/>
          <w:lang w:val="nl-NL"/>
        </w:rPr>
        <w:t xml:space="preserve"> </w:t>
      </w:r>
      <w:r w:rsidRPr="00BB18A9">
        <w:rPr>
          <w:lang w:val="nl-NL"/>
        </w:rPr>
        <w:t>ventileren</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luchten:</w:t>
      </w:r>
    </w:p>
    <w:p w14:paraId="30478943" w14:textId="77777777" w:rsidR="009251FB" w:rsidRPr="00BB18A9" w:rsidRDefault="00D055AB">
      <w:pPr>
        <w:pStyle w:val="Lijstalinea"/>
        <w:numPr>
          <w:ilvl w:val="0"/>
          <w:numId w:val="27"/>
        </w:numPr>
        <w:tabs>
          <w:tab w:val="left" w:pos="499"/>
        </w:tabs>
        <w:ind w:right="917"/>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belang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tijdens</w:t>
      </w:r>
      <w:r w:rsidRPr="00BB18A9">
        <w:rPr>
          <w:rFonts w:ascii="Vani"/>
          <w:spacing w:val="-3"/>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lokalen</w:t>
      </w:r>
      <w:r w:rsidRPr="00BB18A9">
        <w:rPr>
          <w:rFonts w:ascii="Vani"/>
          <w:spacing w:val="-4"/>
          <w:sz w:val="20"/>
          <w:lang w:val="nl-NL"/>
        </w:rPr>
        <w:t xml:space="preserve"> </w:t>
      </w:r>
      <w:r w:rsidRPr="00BB18A9">
        <w:rPr>
          <w:rFonts w:ascii="Vani"/>
          <w:sz w:val="20"/>
          <w:lang w:val="nl-NL"/>
        </w:rPr>
        <w:t>altijd</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luchttoevoer</w:t>
      </w:r>
      <w:r w:rsidRPr="00BB18A9">
        <w:rPr>
          <w:rFonts w:ascii="Vani"/>
          <w:spacing w:val="-2"/>
          <w:sz w:val="20"/>
          <w:lang w:val="nl-NL"/>
        </w:rPr>
        <w:t xml:space="preserve"> </w:t>
      </w:r>
      <w:r w:rsidRPr="00BB18A9">
        <w:rPr>
          <w:rFonts w:ascii="Vani"/>
          <w:sz w:val="20"/>
          <w:lang w:val="nl-NL"/>
        </w:rPr>
        <w:t>(raam</w:t>
      </w:r>
      <w:r w:rsidRPr="00BB18A9">
        <w:rPr>
          <w:rFonts w:ascii="Vani"/>
          <w:spacing w:val="-4"/>
          <w:sz w:val="20"/>
          <w:lang w:val="nl-NL"/>
        </w:rPr>
        <w:t xml:space="preserve"> </w:t>
      </w:r>
      <w:r w:rsidRPr="00BB18A9">
        <w:rPr>
          <w:rFonts w:ascii="Vani"/>
          <w:sz w:val="20"/>
          <w:lang w:val="nl-NL"/>
        </w:rPr>
        <w:t>of ventilatieroosters) open</w:t>
      </w:r>
      <w:r w:rsidRPr="00BB18A9">
        <w:rPr>
          <w:rFonts w:ascii="Vani"/>
          <w:spacing w:val="-21"/>
          <w:sz w:val="20"/>
          <w:lang w:val="nl-NL"/>
        </w:rPr>
        <w:t xml:space="preserve"> </w:t>
      </w:r>
      <w:r w:rsidRPr="00BB18A9">
        <w:rPr>
          <w:rFonts w:ascii="Vani"/>
          <w:sz w:val="20"/>
          <w:lang w:val="nl-NL"/>
        </w:rPr>
        <w:t>is.</w:t>
      </w:r>
    </w:p>
    <w:p w14:paraId="30478944" w14:textId="77777777" w:rsidR="009251FB" w:rsidRPr="00BB18A9" w:rsidRDefault="00D055AB">
      <w:pPr>
        <w:pStyle w:val="Lijstalinea"/>
        <w:numPr>
          <w:ilvl w:val="0"/>
          <w:numId w:val="27"/>
        </w:numPr>
        <w:tabs>
          <w:tab w:val="left" w:pos="499"/>
        </w:tabs>
        <w:spacing w:before="1"/>
        <w:ind w:right="685"/>
        <w:rPr>
          <w:rFonts w:ascii="Vani" w:eastAsia="Vani" w:hAnsi="Vani" w:cs="Vani"/>
          <w:sz w:val="20"/>
          <w:szCs w:val="20"/>
          <w:lang w:val="nl-NL"/>
        </w:rPr>
      </w:pPr>
      <w:r w:rsidRPr="00BB18A9">
        <w:rPr>
          <w:rFonts w:ascii="Vani"/>
          <w:sz w:val="20"/>
          <w:lang w:val="nl-NL"/>
        </w:rPr>
        <w:t>Lucht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ruimte</w:t>
      </w:r>
      <w:r w:rsidRPr="00BB18A9">
        <w:rPr>
          <w:rFonts w:ascii="Vani"/>
          <w:spacing w:val="-6"/>
          <w:sz w:val="20"/>
          <w:lang w:val="nl-NL"/>
        </w:rPr>
        <w:t xml:space="preserve"> </w:t>
      </w:r>
      <w:r w:rsidRPr="00BB18A9">
        <w:rPr>
          <w:rFonts w:ascii="Vani"/>
          <w:sz w:val="20"/>
          <w:lang w:val="nl-NL"/>
        </w:rPr>
        <w:t>extra</w:t>
      </w:r>
      <w:r w:rsidRPr="00BB18A9">
        <w:rPr>
          <w:rFonts w:ascii="Vani"/>
          <w:spacing w:val="-6"/>
          <w:sz w:val="20"/>
          <w:lang w:val="nl-NL"/>
        </w:rPr>
        <w:t xml:space="preserve"> </w:t>
      </w:r>
      <w:r w:rsidRPr="00BB18A9">
        <w:rPr>
          <w:rFonts w:ascii="Vani"/>
          <w:sz w:val="20"/>
          <w:lang w:val="nl-NL"/>
        </w:rPr>
        <w:t>tijdens</w:t>
      </w:r>
      <w:r w:rsidRPr="00BB18A9">
        <w:rPr>
          <w:rFonts w:ascii="Vani"/>
          <w:spacing w:val="-6"/>
          <w:sz w:val="20"/>
          <w:lang w:val="nl-NL"/>
        </w:rPr>
        <w:t xml:space="preserve"> </w:t>
      </w:r>
      <w:r w:rsidRPr="00BB18A9">
        <w:rPr>
          <w:rFonts w:ascii="Vani"/>
          <w:sz w:val="20"/>
          <w:lang w:val="nl-NL"/>
        </w:rPr>
        <w:t>computergebruik,</w:t>
      </w:r>
      <w:r w:rsidRPr="00BB18A9">
        <w:rPr>
          <w:rFonts w:ascii="Vani"/>
          <w:spacing w:val="-5"/>
          <w:sz w:val="20"/>
          <w:lang w:val="nl-NL"/>
        </w:rPr>
        <w:t xml:space="preserve"> </w:t>
      </w:r>
      <w:r w:rsidRPr="00BB18A9">
        <w:rPr>
          <w:rFonts w:ascii="Vani"/>
          <w:sz w:val="20"/>
          <w:lang w:val="nl-NL"/>
        </w:rPr>
        <w:t>handvaardigheid,</w:t>
      </w:r>
      <w:r w:rsidRPr="00BB18A9">
        <w:rPr>
          <w:rFonts w:ascii="Vani"/>
          <w:spacing w:val="-5"/>
          <w:sz w:val="20"/>
          <w:lang w:val="nl-NL"/>
        </w:rPr>
        <w:t xml:space="preserve"> </w:t>
      </w:r>
      <w:r w:rsidRPr="00BB18A9">
        <w:rPr>
          <w:rFonts w:ascii="Vani"/>
          <w:sz w:val="20"/>
          <w:lang w:val="nl-NL"/>
        </w:rPr>
        <w:t>bewegingsspelletjes</w:t>
      </w:r>
      <w:r w:rsidRPr="00BB18A9">
        <w:rPr>
          <w:rFonts w:ascii="Vani"/>
          <w:spacing w:val="-6"/>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het stofzuigen.</w:t>
      </w:r>
    </w:p>
    <w:p w14:paraId="30478945" w14:textId="77777777" w:rsidR="009251FB" w:rsidRPr="00BB18A9" w:rsidRDefault="00D055AB">
      <w:pPr>
        <w:pStyle w:val="Lijstalinea"/>
        <w:numPr>
          <w:ilvl w:val="0"/>
          <w:numId w:val="27"/>
        </w:numPr>
        <w:tabs>
          <w:tab w:val="left" w:pos="499"/>
        </w:tabs>
        <w:spacing w:line="336" w:lineRule="exact"/>
        <w:rPr>
          <w:rFonts w:ascii="Vani" w:eastAsia="Vani" w:hAnsi="Vani" w:cs="Vani"/>
          <w:sz w:val="20"/>
          <w:szCs w:val="20"/>
          <w:lang w:val="nl-NL"/>
        </w:rPr>
      </w:pPr>
      <w:r w:rsidRPr="00BB18A9">
        <w:rPr>
          <w:rFonts w:ascii="Vani" w:eastAsia="Vani" w:hAnsi="Vani" w:cs="Vani"/>
          <w:sz w:val="20"/>
          <w:szCs w:val="20"/>
          <w:lang w:val="nl-NL"/>
        </w:rPr>
        <w:t>Lucht ’s morgens vroeg de klaslokalen wanneer er ‘s nachts niet geventileerd</w:t>
      </w:r>
      <w:r w:rsidRPr="00BB18A9">
        <w:rPr>
          <w:rFonts w:ascii="Vani" w:eastAsia="Vani" w:hAnsi="Vani" w:cs="Vani"/>
          <w:spacing w:val="-23"/>
          <w:sz w:val="20"/>
          <w:szCs w:val="20"/>
          <w:lang w:val="nl-NL"/>
        </w:rPr>
        <w:t xml:space="preserve"> </w:t>
      </w:r>
      <w:r w:rsidRPr="00BB18A9">
        <w:rPr>
          <w:rFonts w:ascii="Vani" w:eastAsia="Vani" w:hAnsi="Vani" w:cs="Vani"/>
          <w:sz w:val="20"/>
          <w:szCs w:val="20"/>
          <w:lang w:val="nl-NL"/>
        </w:rPr>
        <w:t>wordt.</w:t>
      </w:r>
    </w:p>
    <w:p w14:paraId="30478946" w14:textId="77777777" w:rsidR="009251FB" w:rsidRPr="00BB18A9" w:rsidRDefault="00D055AB">
      <w:pPr>
        <w:pStyle w:val="Lijstalinea"/>
        <w:numPr>
          <w:ilvl w:val="0"/>
          <w:numId w:val="27"/>
        </w:numPr>
        <w:tabs>
          <w:tab w:val="left" w:pos="499"/>
        </w:tabs>
        <w:spacing w:before="1"/>
        <w:ind w:right="252"/>
        <w:rPr>
          <w:rFonts w:ascii="Vani" w:eastAsia="Vani" w:hAnsi="Vani" w:cs="Vani"/>
          <w:sz w:val="20"/>
          <w:szCs w:val="20"/>
          <w:lang w:val="nl-NL"/>
        </w:rPr>
      </w:pP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er</w:t>
      </w:r>
      <w:r w:rsidRPr="00BB18A9">
        <w:rPr>
          <w:rFonts w:ascii="Vani"/>
          <w:spacing w:val="-3"/>
          <w:sz w:val="20"/>
          <w:lang w:val="nl-NL"/>
        </w:rPr>
        <w:t xml:space="preserve"> </w:t>
      </w:r>
      <w:r w:rsidRPr="00BB18A9">
        <w:rPr>
          <w:rFonts w:ascii="Vani"/>
          <w:sz w:val="20"/>
          <w:lang w:val="nl-NL"/>
        </w:rPr>
        <w:t>weinig</w:t>
      </w:r>
      <w:r w:rsidRPr="00BB18A9">
        <w:rPr>
          <w:rFonts w:ascii="Vani"/>
          <w:spacing w:val="-3"/>
          <w:sz w:val="20"/>
          <w:lang w:val="nl-NL"/>
        </w:rPr>
        <w:t xml:space="preserve"> </w:t>
      </w:r>
      <w:r w:rsidRPr="00BB18A9">
        <w:rPr>
          <w:rFonts w:ascii="Vani"/>
          <w:sz w:val="20"/>
          <w:lang w:val="nl-NL"/>
        </w:rPr>
        <w:t>geventileerd</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belangrijk</w:t>
      </w:r>
      <w:r w:rsidRPr="00BB18A9">
        <w:rPr>
          <w:rFonts w:ascii="Vani"/>
          <w:spacing w:val="-6"/>
          <w:sz w:val="20"/>
          <w:lang w:val="nl-NL"/>
        </w:rPr>
        <w:t xml:space="preserve"> </w:t>
      </w:r>
      <w:r w:rsidRPr="00BB18A9">
        <w:rPr>
          <w:rFonts w:ascii="Vani"/>
          <w:sz w:val="20"/>
          <w:lang w:val="nl-NL"/>
        </w:rPr>
        <w:t>om</w:t>
      </w:r>
      <w:r w:rsidRPr="00BB18A9">
        <w:rPr>
          <w:rFonts w:ascii="Vani"/>
          <w:spacing w:val="-5"/>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pauzes</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activiteiten</w:t>
      </w:r>
      <w:r w:rsidRPr="00BB18A9">
        <w:rPr>
          <w:rFonts w:ascii="Vani"/>
          <w:spacing w:val="-3"/>
          <w:sz w:val="20"/>
          <w:lang w:val="nl-NL"/>
        </w:rPr>
        <w:t xml:space="preserve"> </w:t>
      </w:r>
      <w:r w:rsidRPr="00BB18A9">
        <w:rPr>
          <w:rFonts w:ascii="Vani"/>
          <w:sz w:val="20"/>
          <w:lang w:val="nl-NL"/>
        </w:rPr>
        <w:t>buiten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lokaal te</w:t>
      </w:r>
      <w:r w:rsidRPr="00BB18A9">
        <w:rPr>
          <w:rFonts w:ascii="Vani"/>
          <w:spacing w:val="-10"/>
          <w:sz w:val="20"/>
          <w:lang w:val="nl-NL"/>
        </w:rPr>
        <w:t xml:space="preserve"> </w:t>
      </w:r>
      <w:r w:rsidRPr="00BB18A9">
        <w:rPr>
          <w:rFonts w:ascii="Vani"/>
          <w:sz w:val="20"/>
          <w:lang w:val="nl-NL"/>
        </w:rPr>
        <w:t>luchten.</w:t>
      </w:r>
    </w:p>
    <w:p w14:paraId="30478947" w14:textId="77777777" w:rsidR="009251FB" w:rsidRPr="00BB18A9" w:rsidRDefault="00D055AB">
      <w:pPr>
        <w:pStyle w:val="Lijstalinea"/>
        <w:numPr>
          <w:ilvl w:val="0"/>
          <w:numId w:val="27"/>
        </w:numPr>
        <w:tabs>
          <w:tab w:val="left" w:pos="499"/>
        </w:tabs>
        <w:spacing w:line="336" w:lineRule="exact"/>
        <w:rPr>
          <w:rFonts w:ascii="Vani" w:eastAsia="Vani" w:hAnsi="Vani" w:cs="Vani"/>
          <w:sz w:val="20"/>
          <w:szCs w:val="20"/>
          <w:lang w:val="nl-NL"/>
        </w:rPr>
      </w:pPr>
      <w:r w:rsidRPr="00BB18A9">
        <w:rPr>
          <w:rFonts w:ascii="Vani"/>
          <w:sz w:val="20"/>
          <w:lang w:val="nl-NL"/>
        </w:rPr>
        <w:t>Zorg ervoor dat de ventilatievoorzieningen optimaal</w:t>
      </w:r>
      <w:r w:rsidRPr="00BB18A9">
        <w:rPr>
          <w:rFonts w:ascii="Vani"/>
          <w:spacing w:val="-25"/>
          <w:sz w:val="20"/>
          <w:lang w:val="nl-NL"/>
        </w:rPr>
        <w:t xml:space="preserve"> </w:t>
      </w:r>
      <w:r w:rsidRPr="00BB18A9">
        <w:rPr>
          <w:rFonts w:ascii="Vani"/>
          <w:sz w:val="20"/>
          <w:lang w:val="nl-NL"/>
        </w:rPr>
        <w:t>werken.</w:t>
      </w:r>
    </w:p>
    <w:p w14:paraId="30478948" w14:textId="77777777" w:rsidR="009251FB" w:rsidRPr="00BB18A9" w:rsidRDefault="00D055AB">
      <w:pPr>
        <w:pStyle w:val="Lijstalinea"/>
        <w:numPr>
          <w:ilvl w:val="0"/>
          <w:numId w:val="27"/>
        </w:numPr>
        <w:tabs>
          <w:tab w:val="left" w:pos="499"/>
        </w:tabs>
        <w:spacing w:before="1"/>
        <w:ind w:right="142"/>
        <w:rPr>
          <w:rFonts w:ascii="Vani" w:eastAsia="Vani" w:hAnsi="Vani" w:cs="Vani"/>
          <w:sz w:val="20"/>
          <w:szCs w:val="20"/>
          <w:lang w:val="nl-NL"/>
        </w:rPr>
      </w:pPr>
      <w:r w:rsidRPr="00BB18A9">
        <w:rPr>
          <w:rFonts w:ascii="Vani"/>
          <w:sz w:val="20"/>
          <w:lang w:val="nl-NL"/>
        </w:rPr>
        <w:t>Periodiek</w:t>
      </w:r>
      <w:r w:rsidRPr="00BB18A9">
        <w:rPr>
          <w:rFonts w:ascii="Vani"/>
          <w:spacing w:val="-6"/>
          <w:sz w:val="20"/>
          <w:lang w:val="nl-NL"/>
        </w:rPr>
        <w:t xml:space="preserve"> </w:t>
      </w:r>
      <w:r w:rsidRPr="00BB18A9">
        <w:rPr>
          <w:rFonts w:ascii="Vani"/>
          <w:sz w:val="20"/>
          <w:lang w:val="nl-NL"/>
        </w:rPr>
        <w:t>onderhoud</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mechanische</w:t>
      </w:r>
      <w:r w:rsidRPr="00BB18A9">
        <w:rPr>
          <w:rFonts w:ascii="Vani"/>
          <w:spacing w:val="-3"/>
          <w:sz w:val="20"/>
          <w:lang w:val="nl-NL"/>
        </w:rPr>
        <w:t xml:space="preserve"> </w:t>
      </w:r>
      <w:r w:rsidRPr="00BB18A9">
        <w:rPr>
          <w:rFonts w:ascii="Vani"/>
          <w:sz w:val="20"/>
          <w:lang w:val="nl-NL"/>
        </w:rPr>
        <w:t>ventilatie</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reinigen</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ventilatieroosters</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groot belang voor een goede werking van</w:t>
      </w:r>
      <w:r w:rsidRPr="00BB18A9">
        <w:rPr>
          <w:rFonts w:ascii="Vani"/>
          <w:spacing w:val="-34"/>
          <w:sz w:val="20"/>
          <w:lang w:val="nl-NL"/>
        </w:rPr>
        <w:t xml:space="preserve"> </w:t>
      </w:r>
      <w:r w:rsidRPr="00BB18A9">
        <w:rPr>
          <w:rFonts w:ascii="Vani"/>
          <w:sz w:val="20"/>
          <w:lang w:val="nl-NL"/>
        </w:rPr>
        <w:t>de ventilatievoorzieningen.</w:t>
      </w:r>
    </w:p>
    <w:p w14:paraId="30478949" w14:textId="77777777" w:rsidR="009251FB" w:rsidRPr="00BB18A9" w:rsidRDefault="00D055AB">
      <w:pPr>
        <w:pStyle w:val="Lijstalinea"/>
        <w:numPr>
          <w:ilvl w:val="0"/>
          <w:numId w:val="27"/>
        </w:numPr>
        <w:tabs>
          <w:tab w:val="left" w:pos="499"/>
        </w:tabs>
        <w:ind w:right="698"/>
        <w:rPr>
          <w:rFonts w:ascii="Vani" w:eastAsia="Vani" w:hAnsi="Vani" w:cs="Vani"/>
          <w:sz w:val="20"/>
          <w:szCs w:val="20"/>
          <w:lang w:val="nl-NL"/>
        </w:rPr>
      </w:pP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ruimtes</w:t>
      </w:r>
      <w:r w:rsidRPr="00BB18A9">
        <w:rPr>
          <w:rFonts w:ascii="Vani"/>
          <w:spacing w:val="-4"/>
          <w:sz w:val="20"/>
          <w:lang w:val="nl-NL"/>
        </w:rPr>
        <w:t xml:space="preserve"> </w:t>
      </w:r>
      <w:r w:rsidRPr="00BB18A9">
        <w:rPr>
          <w:rFonts w:ascii="Vani"/>
          <w:sz w:val="20"/>
          <w:lang w:val="nl-NL"/>
        </w:rPr>
        <w:t>waarin</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kopieerapparaat</w:t>
      </w:r>
      <w:r w:rsidRPr="00BB18A9">
        <w:rPr>
          <w:rFonts w:ascii="Vani"/>
          <w:spacing w:val="-4"/>
          <w:sz w:val="20"/>
          <w:lang w:val="nl-NL"/>
        </w:rPr>
        <w:t xml:space="preserve"> </w:t>
      </w:r>
      <w:r w:rsidRPr="00BB18A9">
        <w:rPr>
          <w:rFonts w:ascii="Vani"/>
          <w:sz w:val="20"/>
          <w:lang w:val="nl-NL"/>
        </w:rPr>
        <w:t>en/of</w:t>
      </w:r>
      <w:r w:rsidRPr="00BB18A9">
        <w:rPr>
          <w:rFonts w:ascii="Vani"/>
          <w:spacing w:val="-5"/>
          <w:sz w:val="20"/>
          <w:lang w:val="nl-NL"/>
        </w:rPr>
        <w:t xml:space="preserve"> </w:t>
      </w:r>
      <w:r w:rsidRPr="00BB18A9">
        <w:rPr>
          <w:rFonts w:ascii="Vani"/>
          <w:sz w:val="20"/>
          <w:lang w:val="nl-NL"/>
        </w:rPr>
        <w:t>printer</w:t>
      </w:r>
      <w:r w:rsidRPr="00BB18A9">
        <w:rPr>
          <w:rFonts w:ascii="Vani"/>
          <w:spacing w:val="-5"/>
          <w:sz w:val="20"/>
          <w:lang w:val="nl-NL"/>
        </w:rPr>
        <w:t xml:space="preserve"> </w:t>
      </w:r>
      <w:r w:rsidRPr="00BB18A9">
        <w:rPr>
          <w:rFonts w:ascii="Vani"/>
          <w:sz w:val="20"/>
          <w:lang w:val="nl-NL"/>
        </w:rPr>
        <w:t>staat</w:t>
      </w:r>
      <w:r w:rsidRPr="00BB18A9">
        <w:rPr>
          <w:rFonts w:ascii="Vani"/>
          <w:spacing w:val="-4"/>
          <w:sz w:val="20"/>
          <w:lang w:val="nl-NL"/>
        </w:rPr>
        <w:t xml:space="preserve"> </w:t>
      </w:r>
      <w:r w:rsidRPr="00BB18A9">
        <w:rPr>
          <w:rFonts w:ascii="Vani"/>
          <w:sz w:val="20"/>
          <w:lang w:val="nl-NL"/>
        </w:rPr>
        <w:t>moet</w:t>
      </w:r>
      <w:r w:rsidRPr="00BB18A9">
        <w:rPr>
          <w:rFonts w:ascii="Vani"/>
          <w:spacing w:val="-4"/>
          <w:sz w:val="20"/>
          <w:lang w:val="nl-NL"/>
        </w:rPr>
        <w:t xml:space="preserve"> </w:t>
      </w:r>
      <w:r w:rsidRPr="00BB18A9">
        <w:rPr>
          <w:rFonts w:ascii="Vani"/>
          <w:sz w:val="20"/>
          <w:lang w:val="nl-NL"/>
        </w:rPr>
        <w:t>goed</w:t>
      </w:r>
      <w:r w:rsidRPr="00BB18A9">
        <w:rPr>
          <w:rFonts w:ascii="Vani"/>
          <w:spacing w:val="-4"/>
          <w:sz w:val="20"/>
          <w:lang w:val="nl-NL"/>
        </w:rPr>
        <w:t xml:space="preserve"> </w:t>
      </w:r>
      <w:r w:rsidRPr="00BB18A9">
        <w:rPr>
          <w:rFonts w:ascii="Vani"/>
          <w:sz w:val="20"/>
          <w:lang w:val="nl-NL"/>
        </w:rPr>
        <w:t>geventileerd</w:t>
      </w:r>
      <w:r w:rsidRPr="00BB18A9">
        <w:rPr>
          <w:rFonts w:ascii="Vani"/>
          <w:spacing w:val="-3"/>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in verband</w:t>
      </w:r>
      <w:r w:rsidRPr="00BB18A9">
        <w:rPr>
          <w:rFonts w:ascii="Vani"/>
          <w:spacing w:val="-3"/>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vrijkomen</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stof,</w:t>
      </w:r>
      <w:r w:rsidRPr="00BB18A9">
        <w:rPr>
          <w:rFonts w:ascii="Vani"/>
          <w:spacing w:val="-3"/>
          <w:sz w:val="20"/>
          <w:lang w:val="nl-NL"/>
        </w:rPr>
        <w:t xml:space="preserve"> </w:t>
      </w:r>
      <w:r w:rsidRPr="00BB18A9">
        <w:rPr>
          <w:rFonts w:ascii="Vani"/>
          <w:sz w:val="20"/>
          <w:lang w:val="nl-NL"/>
        </w:rPr>
        <w:t>warmte,</w:t>
      </w:r>
      <w:r w:rsidRPr="00BB18A9">
        <w:rPr>
          <w:rFonts w:ascii="Vani"/>
          <w:spacing w:val="-5"/>
          <w:sz w:val="20"/>
          <w:lang w:val="nl-NL"/>
        </w:rPr>
        <w:t xml:space="preserve"> </w:t>
      </w:r>
      <w:r w:rsidRPr="00BB18A9">
        <w:rPr>
          <w:rFonts w:ascii="Vani"/>
          <w:sz w:val="20"/>
          <w:lang w:val="nl-NL"/>
        </w:rPr>
        <w:t>geluid</w:t>
      </w:r>
      <w:r w:rsidRPr="00BB18A9">
        <w:rPr>
          <w:rFonts w:ascii="Vani"/>
          <w:spacing w:val="-3"/>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ozon</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oudere</w:t>
      </w:r>
      <w:r w:rsidRPr="00BB18A9">
        <w:rPr>
          <w:rFonts w:ascii="Vani"/>
          <w:spacing w:val="-3"/>
          <w:sz w:val="20"/>
          <w:lang w:val="nl-NL"/>
        </w:rPr>
        <w:t xml:space="preserve"> </w:t>
      </w:r>
      <w:r w:rsidRPr="00BB18A9">
        <w:rPr>
          <w:rFonts w:ascii="Vani"/>
          <w:sz w:val="20"/>
          <w:lang w:val="nl-NL"/>
        </w:rPr>
        <w:t>apparaten).</w:t>
      </w:r>
    </w:p>
    <w:p w14:paraId="3047894A" w14:textId="77777777" w:rsidR="009251FB" w:rsidRPr="00BB18A9" w:rsidRDefault="00D055AB">
      <w:pPr>
        <w:pStyle w:val="Lijstalinea"/>
        <w:numPr>
          <w:ilvl w:val="0"/>
          <w:numId w:val="27"/>
        </w:numPr>
        <w:tabs>
          <w:tab w:val="left" w:pos="499"/>
        </w:tabs>
        <w:ind w:right="977"/>
        <w:rPr>
          <w:rFonts w:ascii="Vani" w:eastAsia="Vani" w:hAnsi="Vani" w:cs="Vani"/>
          <w:sz w:val="20"/>
          <w:szCs w:val="20"/>
          <w:lang w:val="nl-NL"/>
        </w:rPr>
      </w:pPr>
      <w:r w:rsidRPr="00BB18A9">
        <w:rPr>
          <w:rFonts w:ascii="Vani"/>
          <w:sz w:val="20"/>
          <w:lang w:val="nl-NL"/>
        </w:rPr>
        <w:t>Zet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sanitaire</w:t>
      </w:r>
      <w:r w:rsidRPr="00BB18A9">
        <w:rPr>
          <w:rFonts w:ascii="Vani"/>
          <w:spacing w:val="-2"/>
          <w:sz w:val="20"/>
          <w:lang w:val="nl-NL"/>
        </w:rPr>
        <w:t xml:space="preserve"> </w:t>
      </w:r>
      <w:r w:rsidRPr="00BB18A9">
        <w:rPr>
          <w:rFonts w:ascii="Vani"/>
          <w:sz w:val="20"/>
          <w:lang w:val="nl-NL"/>
        </w:rPr>
        <w:t>ruimtes</w:t>
      </w:r>
      <w:r w:rsidRPr="00BB18A9">
        <w:rPr>
          <w:rFonts w:ascii="Vani"/>
          <w:spacing w:val="-1"/>
          <w:sz w:val="20"/>
          <w:lang w:val="nl-NL"/>
        </w:rPr>
        <w:t xml:space="preserve"> </w:t>
      </w:r>
      <w:r w:rsidRPr="00BB18A9">
        <w:rPr>
          <w:rFonts w:ascii="Vani"/>
          <w:sz w:val="20"/>
          <w:lang w:val="nl-NL"/>
        </w:rPr>
        <w:t>raampjes</w:t>
      </w:r>
      <w:r w:rsidRPr="00BB18A9">
        <w:rPr>
          <w:rFonts w:ascii="Vani"/>
          <w:spacing w:val="-4"/>
          <w:sz w:val="20"/>
          <w:lang w:val="nl-NL"/>
        </w:rPr>
        <w:t xml:space="preserve"> </w:t>
      </w:r>
      <w:r w:rsidRPr="00BB18A9">
        <w:rPr>
          <w:rFonts w:ascii="Vani"/>
          <w:sz w:val="20"/>
          <w:lang w:val="nl-NL"/>
        </w:rPr>
        <w:t>open</w:t>
      </w:r>
      <w:r w:rsidRPr="00BB18A9">
        <w:rPr>
          <w:rFonts w:ascii="Vani"/>
          <w:spacing w:val="-4"/>
          <w:sz w:val="20"/>
          <w:lang w:val="nl-NL"/>
        </w:rPr>
        <w:t xml:space="preserve"> </w:t>
      </w: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aanwezig)</w:t>
      </w:r>
      <w:r w:rsidRPr="00BB18A9">
        <w:rPr>
          <w:rFonts w:ascii="Vani"/>
          <w:spacing w:val="-5"/>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plaats</w:t>
      </w:r>
      <w:r w:rsidRPr="00BB18A9">
        <w:rPr>
          <w:rFonts w:ascii="Vani"/>
          <w:spacing w:val="-4"/>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ventilatiekanaal</w:t>
      </w:r>
      <w:r w:rsidRPr="00BB18A9">
        <w:rPr>
          <w:rFonts w:ascii="Vani"/>
          <w:spacing w:val="-3"/>
          <w:sz w:val="20"/>
          <w:lang w:val="nl-NL"/>
        </w:rPr>
        <w:t xml:space="preserve"> </w:t>
      </w:r>
      <w:r w:rsidRPr="00BB18A9">
        <w:rPr>
          <w:rFonts w:ascii="Vani"/>
          <w:sz w:val="20"/>
          <w:lang w:val="nl-NL"/>
        </w:rPr>
        <w:t>of mechanische</w:t>
      </w:r>
      <w:r w:rsidRPr="00BB18A9">
        <w:rPr>
          <w:rFonts w:ascii="Vani"/>
          <w:spacing w:val="-14"/>
          <w:sz w:val="20"/>
          <w:lang w:val="nl-NL"/>
        </w:rPr>
        <w:t xml:space="preserve"> </w:t>
      </w:r>
      <w:r w:rsidRPr="00BB18A9">
        <w:rPr>
          <w:rFonts w:ascii="Vani"/>
          <w:sz w:val="20"/>
          <w:lang w:val="nl-NL"/>
        </w:rPr>
        <w:t>ventilatie.</w:t>
      </w:r>
    </w:p>
    <w:p w14:paraId="3047894B" w14:textId="77777777" w:rsidR="009251FB" w:rsidRPr="00BB18A9" w:rsidRDefault="00D055AB">
      <w:pPr>
        <w:pStyle w:val="Lijstalinea"/>
        <w:numPr>
          <w:ilvl w:val="0"/>
          <w:numId w:val="27"/>
        </w:numPr>
        <w:tabs>
          <w:tab w:val="left" w:pos="499"/>
        </w:tabs>
        <w:spacing w:before="1"/>
        <w:ind w:right="149"/>
        <w:rPr>
          <w:rFonts w:ascii="Vani" w:eastAsia="Vani" w:hAnsi="Vani" w:cs="Vani"/>
          <w:sz w:val="20"/>
          <w:szCs w:val="20"/>
          <w:lang w:val="nl-NL"/>
        </w:rPr>
      </w:pPr>
      <w:r w:rsidRPr="00BB18A9">
        <w:rPr>
          <w:rFonts w:ascii="Vani"/>
          <w:sz w:val="20"/>
          <w:lang w:val="nl-NL"/>
        </w:rPr>
        <w:t>Pas zo mogelijk dwarsventilatie toe. Dit is het openzetten van twee tegenover elkaar gelegen ventilatieopeningen. Openingen kunnen bijvoorbeeld ramen, brede spleten onder deuren of roosters</w:t>
      </w:r>
      <w:r w:rsidRPr="00BB18A9">
        <w:rPr>
          <w:rFonts w:ascii="Vani"/>
          <w:spacing w:val="-3"/>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Let</w:t>
      </w:r>
      <w:r w:rsidRPr="00BB18A9">
        <w:rPr>
          <w:rFonts w:ascii="Vani"/>
          <w:spacing w:val="-2"/>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tocht</w:t>
      </w:r>
      <w:r w:rsidRPr="00BB18A9">
        <w:rPr>
          <w:rFonts w:ascii="Vani"/>
          <w:spacing w:val="-3"/>
          <w:sz w:val="20"/>
          <w:lang w:val="nl-NL"/>
        </w:rPr>
        <w:t xml:space="preserve"> </w:t>
      </w:r>
      <w:r w:rsidRPr="00BB18A9">
        <w:rPr>
          <w:rFonts w:ascii="Vani"/>
          <w:sz w:val="20"/>
          <w:lang w:val="nl-NL"/>
        </w:rPr>
        <w:t>ontstaat.</w:t>
      </w:r>
      <w:r w:rsidRPr="00BB18A9">
        <w:rPr>
          <w:rFonts w:ascii="Vani"/>
          <w:spacing w:val="-2"/>
          <w:sz w:val="20"/>
          <w:lang w:val="nl-NL"/>
        </w:rPr>
        <w:t xml:space="preserve"> </w:t>
      </w:r>
      <w:r w:rsidRPr="00BB18A9">
        <w:rPr>
          <w:rFonts w:ascii="Vani"/>
          <w:sz w:val="20"/>
          <w:lang w:val="nl-NL"/>
        </w:rPr>
        <w:t>Tocht</w:t>
      </w:r>
      <w:r w:rsidRPr="00BB18A9">
        <w:rPr>
          <w:rFonts w:ascii="Vani"/>
          <w:spacing w:val="-3"/>
          <w:sz w:val="20"/>
          <w:lang w:val="nl-NL"/>
        </w:rPr>
        <w:t xml:space="preserve"> </w:t>
      </w:r>
      <w:r w:rsidRPr="00BB18A9">
        <w:rPr>
          <w:rFonts w:ascii="Vani"/>
          <w:sz w:val="20"/>
          <w:lang w:val="nl-NL"/>
        </w:rPr>
        <w:t>kun</w:t>
      </w:r>
      <w:r w:rsidRPr="00BB18A9">
        <w:rPr>
          <w:rFonts w:ascii="Vani"/>
          <w:spacing w:val="-4"/>
          <w:sz w:val="20"/>
          <w:lang w:val="nl-NL"/>
        </w:rPr>
        <w:t xml:space="preserve"> </w:t>
      </w:r>
      <w:r w:rsidRPr="00BB18A9">
        <w:rPr>
          <w:rFonts w:ascii="Vani"/>
          <w:sz w:val="20"/>
          <w:lang w:val="nl-NL"/>
        </w:rPr>
        <w:t>je</w:t>
      </w:r>
      <w:r w:rsidRPr="00BB18A9">
        <w:rPr>
          <w:rFonts w:ascii="Vani"/>
          <w:spacing w:val="-2"/>
          <w:sz w:val="20"/>
          <w:lang w:val="nl-NL"/>
        </w:rPr>
        <w:t xml:space="preserve"> </w:t>
      </w:r>
      <w:r w:rsidRPr="00BB18A9">
        <w:rPr>
          <w:rFonts w:ascii="Vani"/>
          <w:sz w:val="20"/>
          <w:lang w:val="nl-NL"/>
        </w:rPr>
        <w:t>voorkomen</w:t>
      </w:r>
      <w:r w:rsidRPr="00BB18A9">
        <w:rPr>
          <w:rFonts w:ascii="Vani"/>
          <w:spacing w:val="-4"/>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hooggeplaatste ventilatieopeningen</w:t>
      </w:r>
      <w:r w:rsidRPr="00BB18A9">
        <w:rPr>
          <w:rFonts w:ascii="Vani"/>
          <w:spacing w:val="-6"/>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kiezen,</w:t>
      </w:r>
      <w:r w:rsidRPr="00BB18A9">
        <w:rPr>
          <w:rFonts w:ascii="Vani"/>
          <w:spacing w:val="-7"/>
          <w:sz w:val="20"/>
          <w:lang w:val="nl-NL"/>
        </w:rPr>
        <w:t xml:space="preserve"> </w:t>
      </w:r>
      <w:r w:rsidRPr="00BB18A9">
        <w:rPr>
          <w:rFonts w:ascii="Vani"/>
          <w:sz w:val="20"/>
          <w:lang w:val="nl-NL"/>
        </w:rPr>
        <w:t>zoals</w:t>
      </w:r>
      <w:r w:rsidRPr="00BB18A9">
        <w:rPr>
          <w:rFonts w:ascii="Vani"/>
          <w:spacing w:val="-6"/>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bovenlicht</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raam.</w:t>
      </w:r>
    </w:p>
    <w:p w14:paraId="3047894C" w14:textId="77777777" w:rsidR="009251FB" w:rsidRPr="00BB18A9" w:rsidRDefault="009251FB">
      <w:pPr>
        <w:spacing w:before="6"/>
        <w:rPr>
          <w:rFonts w:ascii="Vani" w:eastAsia="Vani" w:hAnsi="Vani" w:cs="Vani"/>
          <w:sz w:val="19"/>
          <w:szCs w:val="19"/>
          <w:lang w:val="nl-NL"/>
        </w:rPr>
      </w:pPr>
    </w:p>
    <w:p w14:paraId="3047894D" w14:textId="77777777" w:rsidR="009251FB" w:rsidRPr="00BB18A9" w:rsidRDefault="00D055AB">
      <w:pPr>
        <w:pStyle w:val="Kop2"/>
        <w:numPr>
          <w:ilvl w:val="1"/>
          <w:numId w:val="28"/>
        </w:numPr>
        <w:tabs>
          <w:tab w:val="left" w:pos="499"/>
        </w:tabs>
        <w:rPr>
          <w:i w:val="0"/>
          <w:lang w:val="nl-NL"/>
        </w:rPr>
      </w:pPr>
      <w:r w:rsidRPr="00BB18A9">
        <w:rPr>
          <w:w w:val="95"/>
          <w:lang w:val="nl-NL"/>
        </w:rPr>
        <w:t>Temperatuur- en</w:t>
      </w:r>
      <w:r w:rsidRPr="00BB18A9">
        <w:rPr>
          <w:spacing w:val="-8"/>
          <w:w w:val="95"/>
          <w:lang w:val="nl-NL"/>
        </w:rPr>
        <w:t xml:space="preserve"> </w:t>
      </w:r>
      <w:r w:rsidRPr="00BB18A9">
        <w:rPr>
          <w:w w:val="95"/>
          <w:lang w:val="nl-NL"/>
        </w:rPr>
        <w:t>vochtbalans</w:t>
      </w:r>
    </w:p>
    <w:p w14:paraId="3047894E" w14:textId="77777777" w:rsidR="009251FB" w:rsidRPr="00BB18A9" w:rsidRDefault="009251FB">
      <w:pPr>
        <w:spacing w:before="10"/>
        <w:rPr>
          <w:rFonts w:ascii="Vani" w:eastAsia="Vani" w:hAnsi="Vani" w:cs="Vani"/>
          <w:i/>
          <w:sz w:val="19"/>
          <w:szCs w:val="19"/>
          <w:lang w:val="nl-NL"/>
        </w:rPr>
      </w:pPr>
    </w:p>
    <w:p w14:paraId="3047894F" w14:textId="77777777" w:rsidR="009251FB" w:rsidRPr="00BB18A9" w:rsidRDefault="00D055AB">
      <w:pPr>
        <w:pStyle w:val="Plattetekst"/>
        <w:ind w:right="154"/>
        <w:rPr>
          <w:lang w:val="nl-NL"/>
        </w:rPr>
      </w:pPr>
      <w:r w:rsidRPr="00BB18A9">
        <w:rPr>
          <w:lang w:val="nl-NL"/>
        </w:rPr>
        <w:t>De behaaglijkheid in een ruimte is onder andere afhankelijk van de temperatuur en vochtigheid van de lucht.</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mensen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ruimte</w:t>
      </w:r>
      <w:r w:rsidRPr="00BB18A9">
        <w:rPr>
          <w:spacing w:val="-4"/>
          <w:lang w:val="nl-NL"/>
        </w:rPr>
        <w:t xml:space="preserve"> </w:t>
      </w:r>
      <w:r w:rsidRPr="00BB18A9">
        <w:rPr>
          <w:lang w:val="nl-NL"/>
        </w:rPr>
        <w:t>verblijven</w:t>
      </w:r>
      <w:r w:rsidRPr="00BB18A9">
        <w:rPr>
          <w:spacing w:val="-2"/>
          <w:lang w:val="nl-NL"/>
        </w:rPr>
        <w:t xml:space="preserve"> </w:t>
      </w:r>
      <w:r w:rsidRPr="00BB18A9">
        <w:rPr>
          <w:lang w:val="nl-NL"/>
        </w:rPr>
        <w:t>komt</w:t>
      </w:r>
      <w:r w:rsidRPr="00BB18A9">
        <w:rPr>
          <w:spacing w:val="-4"/>
          <w:lang w:val="nl-NL"/>
        </w:rPr>
        <w:t xml:space="preserve"> </w:t>
      </w:r>
      <w:r w:rsidRPr="00BB18A9">
        <w:rPr>
          <w:lang w:val="nl-NL"/>
        </w:rPr>
        <w:t>veel</w:t>
      </w:r>
      <w:r w:rsidRPr="00BB18A9">
        <w:rPr>
          <w:spacing w:val="-4"/>
          <w:lang w:val="nl-NL"/>
        </w:rPr>
        <w:t xml:space="preserve"> </w:t>
      </w:r>
      <w:r w:rsidRPr="00BB18A9">
        <w:rPr>
          <w:lang w:val="nl-NL"/>
        </w:rPr>
        <w:t>vocht</w:t>
      </w:r>
      <w:r w:rsidRPr="00BB18A9">
        <w:rPr>
          <w:spacing w:val="-3"/>
          <w:lang w:val="nl-NL"/>
        </w:rPr>
        <w:t xml:space="preserve"> </w:t>
      </w:r>
      <w:r w:rsidRPr="00BB18A9">
        <w:rPr>
          <w:lang w:val="nl-NL"/>
        </w:rPr>
        <w:t>vrij,</w:t>
      </w:r>
      <w:r w:rsidRPr="00BB18A9">
        <w:rPr>
          <w:spacing w:val="-2"/>
          <w:lang w:val="nl-NL"/>
        </w:rPr>
        <w:t xml:space="preserve"> </w:t>
      </w:r>
      <w:r w:rsidRPr="00BB18A9">
        <w:rPr>
          <w:lang w:val="nl-NL"/>
        </w:rPr>
        <w:t>bijvoorbeeld</w:t>
      </w:r>
      <w:r w:rsidRPr="00BB18A9">
        <w:rPr>
          <w:spacing w:val="-3"/>
          <w:lang w:val="nl-NL"/>
        </w:rPr>
        <w:t xml:space="preserve"> </w:t>
      </w:r>
      <w:r w:rsidRPr="00BB18A9">
        <w:rPr>
          <w:lang w:val="nl-NL"/>
        </w:rPr>
        <w:t>door</w:t>
      </w:r>
      <w:r w:rsidRPr="00BB18A9">
        <w:rPr>
          <w:spacing w:val="-2"/>
          <w:lang w:val="nl-NL"/>
        </w:rPr>
        <w:t xml:space="preserve"> </w:t>
      </w:r>
      <w:r w:rsidRPr="00BB18A9">
        <w:rPr>
          <w:lang w:val="nl-NL"/>
        </w:rPr>
        <w:t>ademen</w:t>
      </w:r>
      <w:r w:rsidRPr="00BB18A9">
        <w:rPr>
          <w:spacing w:val="-4"/>
          <w:lang w:val="nl-NL"/>
        </w:rPr>
        <w:t xml:space="preserve"> </w:t>
      </w:r>
      <w:r w:rsidRPr="00BB18A9">
        <w:rPr>
          <w:lang w:val="nl-NL"/>
        </w:rPr>
        <w:t>en</w:t>
      </w:r>
    </w:p>
    <w:p w14:paraId="30478950" w14:textId="77777777" w:rsidR="009251FB" w:rsidRPr="00BB18A9" w:rsidRDefault="009251FB">
      <w:pPr>
        <w:rPr>
          <w:lang w:val="nl-NL"/>
        </w:rPr>
        <w:sectPr w:rsidR="009251FB" w:rsidRPr="00BB18A9">
          <w:footerReference w:type="default" r:id="rId88"/>
          <w:pgSz w:w="11910" w:h="16840"/>
          <w:pgMar w:top="1400" w:right="1280" w:bottom="1200" w:left="1280" w:header="0" w:footer="1017" w:gutter="0"/>
          <w:cols w:space="708"/>
        </w:sectPr>
      </w:pPr>
    </w:p>
    <w:p w14:paraId="30478951" w14:textId="77777777" w:rsidR="009251FB" w:rsidRPr="00BB18A9" w:rsidRDefault="00D055AB">
      <w:pPr>
        <w:pStyle w:val="Plattetekst"/>
        <w:ind w:right="173"/>
        <w:rPr>
          <w:lang w:val="nl-NL"/>
        </w:rPr>
      </w:pPr>
      <w:r w:rsidRPr="00BB18A9">
        <w:rPr>
          <w:lang w:val="nl-NL"/>
        </w:rPr>
        <w:lastRenderedPageBreak/>
        <w:t>transpireren. In een vochtige omgeving kan condens optreden. Dit maakt groei van huisstofmijten, schimmels</w:t>
      </w:r>
      <w:r w:rsidRPr="00BB18A9">
        <w:rPr>
          <w:spacing w:val="-6"/>
          <w:lang w:val="nl-NL"/>
        </w:rPr>
        <w:t xml:space="preserve"> </w:t>
      </w:r>
      <w:r w:rsidRPr="00BB18A9">
        <w:rPr>
          <w:lang w:val="nl-NL"/>
        </w:rPr>
        <w:t>en</w:t>
      </w:r>
      <w:r w:rsidRPr="00BB18A9">
        <w:rPr>
          <w:spacing w:val="-3"/>
          <w:lang w:val="nl-NL"/>
        </w:rPr>
        <w:t xml:space="preserve"> </w:t>
      </w:r>
      <w:r w:rsidRPr="00BB18A9">
        <w:rPr>
          <w:lang w:val="nl-NL"/>
        </w:rPr>
        <w:t>bacteriën</w:t>
      </w:r>
      <w:r w:rsidRPr="00BB18A9">
        <w:rPr>
          <w:spacing w:val="-4"/>
          <w:lang w:val="nl-NL"/>
        </w:rPr>
        <w:t xml:space="preserve"> </w:t>
      </w:r>
      <w:r w:rsidRPr="00BB18A9">
        <w:rPr>
          <w:lang w:val="nl-NL"/>
        </w:rPr>
        <w:t>gemakkelijker.</w:t>
      </w:r>
      <w:r w:rsidRPr="00BB18A9">
        <w:rPr>
          <w:spacing w:val="-4"/>
          <w:lang w:val="nl-NL"/>
        </w:rPr>
        <w:t xml:space="preserve"> </w:t>
      </w:r>
      <w:r w:rsidRPr="00BB18A9">
        <w:rPr>
          <w:lang w:val="nl-NL"/>
        </w:rPr>
        <w:t>Gezondheidseffecten</w:t>
      </w:r>
      <w:r w:rsidRPr="00BB18A9">
        <w:rPr>
          <w:spacing w:val="-6"/>
          <w:lang w:val="nl-NL"/>
        </w:rPr>
        <w:t xml:space="preserve"> </w:t>
      </w:r>
      <w:r w:rsidRPr="00BB18A9">
        <w:rPr>
          <w:lang w:val="nl-NL"/>
        </w:rPr>
        <w:t>die</w:t>
      </w:r>
      <w:r w:rsidRPr="00BB18A9">
        <w:rPr>
          <w:spacing w:val="-4"/>
          <w:lang w:val="nl-NL"/>
        </w:rPr>
        <w:t xml:space="preserve"> </w:t>
      </w:r>
      <w:r w:rsidRPr="00BB18A9">
        <w:rPr>
          <w:lang w:val="nl-NL"/>
        </w:rPr>
        <w:t>kunnen</w:t>
      </w:r>
      <w:r w:rsidRPr="00BB18A9">
        <w:rPr>
          <w:spacing w:val="-6"/>
          <w:lang w:val="nl-NL"/>
        </w:rPr>
        <w:t xml:space="preserve"> </w:t>
      </w:r>
      <w:r w:rsidRPr="00BB18A9">
        <w:rPr>
          <w:lang w:val="nl-NL"/>
        </w:rPr>
        <w:t>optreden</w:t>
      </w:r>
      <w:r w:rsidRPr="00BB18A9">
        <w:rPr>
          <w:spacing w:val="-4"/>
          <w:lang w:val="nl-NL"/>
        </w:rPr>
        <w:t xml:space="preserve"> </w:t>
      </w:r>
      <w:r w:rsidRPr="00BB18A9">
        <w:rPr>
          <w:lang w:val="nl-NL"/>
        </w:rPr>
        <w:t>zijn</w:t>
      </w:r>
      <w:r w:rsidRPr="00BB18A9">
        <w:rPr>
          <w:spacing w:val="-6"/>
          <w:lang w:val="nl-NL"/>
        </w:rPr>
        <w:t xml:space="preserve"> </w:t>
      </w:r>
      <w:r w:rsidRPr="00BB18A9">
        <w:rPr>
          <w:lang w:val="nl-NL"/>
        </w:rPr>
        <w:t>ontsteking</w:t>
      </w:r>
      <w:r w:rsidRPr="00BB18A9">
        <w:rPr>
          <w:spacing w:val="-6"/>
          <w:lang w:val="nl-NL"/>
        </w:rPr>
        <w:t xml:space="preserve"> </w:t>
      </w:r>
      <w:r w:rsidRPr="00BB18A9">
        <w:rPr>
          <w:lang w:val="nl-NL"/>
        </w:rPr>
        <w:t>van het neusslijmvlies (hooikoortsachtige verschijnselen),</w:t>
      </w:r>
      <w:r w:rsidRPr="00BB18A9">
        <w:rPr>
          <w:spacing w:val="-35"/>
          <w:lang w:val="nl-NL"/>
        </w:rPr>
        <w:t xml:space="preserve"> </w:t>
      </w:r>
      <w:r w:rsidRPr="00BB18A9">
        <w:rPr>
          <w:lang w:val="nl-NL"/>
        </w:rPr>
        <w:t>luchtweginfecties, astma of eczeem.</w:t>
      </w:r>
    </w:p>
    <w:p w14:paraId="30478952" w14:textId="77777777" w:rsidR="009251FB" w:rsidRPr="00BB18A9" w:rsidRDefault="009251FB">
      <w:pPr>
        <w:spacing w:before="15"/>
        <w:rPr>
          <w:rFonts w:ascii="Vani" w:eastAsia="Vani" w:hAnsi="Vani" w:cs="Vani"/>
          <w:sz w:val="19"/>
          <w:szCs w:val="19"/>
          <w:lang w:val="nl-NL"/>
        </w:rPr>
      </w:pPr>
    </w:p>
    <w:p w14:paraId="30478953" w14:textId="77777777" w:rsidR="009251FB" w:rsidRPr="00BB18A9" w:rsidRDefault="00D055AB">
      <w:pPr>
        <w:pStyle w:val="Plattetekst"/>
        <w:ind w:right="173"/>
        <w:rPr>
          <w:lang w:val="nl-NL"/>
        </w:rPr>
      </w:pPr>
      <w:r w:rsidRPr="00BB18A9">
        <w:rPr>
          <w:lang w:val="nl-NL"/>
        </w:rPr>
        <w:t>In een te droge omgeving, wanneer er niet voldoende wordt geventileerd, kan er een te lage luchtvochtigheid</w:t>
      </w:r>
      <w:r w:rsidRPr="00BB18A9">
        <w:rPr>
          <w:spacing w:val="-4"/>
          <w:lang w:val="nl-NL"/>
        </w:rPr>
        <w:t xml:space="preserve"> </w:t>
      </w:r>
      <w:r w:rsidRPr="00BB18A9">
        <w:rPr>
          <w:lang w:val="nl-NL"/>
        </w:rPr>
        <w:t>ontstaan</w:t>
      </w:r>
      <w:r w:rsidRPr="00BB18A9">
        <w:rPr>
          <w:spacing w:val="-5"/>
          <w:lang w:val="nl-NL"/>
        </w:rPr>
        <w:t xml:space="preserve"> </w:t>
      </w:r>
      <w:r w:rsidRPr="00BB18A9">
        <w:rPr>
          <w:lang w:val="nl-NL"/>
        </w:rPr>
        <w:t>wat</w:t>
      </w:r>
      <w:r w:rsidRPr="00BB18A9">
        <w:rPr>
          <w:spacing w:val="-4"/>
          <w:lang w:val="nl-NL"/>
        </w:rPr>
        <w:t xml:space="preserve"> </w:t>
      </w:r>
      <w:r w:rsidRPr="00BB18A9">
        <w:rPr>
          <w:lang w:val="nl-NL"/>
        </w:rPr>
        <w:t>weer</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leiden</w:t>
      </w:r>
      <w:r w:rsidRPr="00BB18A9">
        <w:rPr>
          <w:spacing w:val="-3"/>
          <w:lang w:val="nl-NL"/>
        </w:rPr>
        <w:t xml:space="preserve"> </w:t>
      </w:r>
      <w:r w:rsidRPr="00BB18A9">
        <w:rPr>
          <w:lang w:val="nl-NL"/>
        </w:rPr>
        <w:t>tot</w:t>
      </w:r>
      <w:r w:rsidRPr="00BB18A9">
        <w:rPr>
          <w:spacing w:val="-4"/>
          <w:lang w:val="nl-NL"/>
        </w:rPr>
        <w:t xml:space="preserve"> </w:t>
      </w:r>
      <w:r w:rsidRPr="00BB18A9">
        <w:rPr>
          <w:lang w:val="nl-NL"/>
        </w:rPr>
        <w:t>irritatie</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ogen,</w:t>
      </w:r>
      <w:r w:rsidRPr="00BB18A9">
        <w:rPr>
          <w:spacing w:val="-6"/>
          <w:lang w:val="nl-NL"/>
        </w:rPr>
        <w:t xml:space="preserve"> </w:t>
      </w:r>
      <w:r w:rsidRPr="00BB18A9">
        <w:rPr>
          <w:lang w:val="nl-NL"/>
        </w:rPr>
        <w:t>neus</w:t>
      </w:r>
      <w:r w:rsidRPr="00BB18A9">
        <w:rPr>
          <w:spacing w:val="-2"/>
          <w:lang w:val="nl-NL"/>
        </w:rPr>
        <w:t xml:space="preserve"> </w:t>
      </w:r>
      <w:r w:rsidRPr="00BB18A9">
        <w:rPr>
          <w:lang w:val="nl-NL"/>
        </w:rPr>
        <w:t>en</w:t>
      </w:r>
      <w:r w:rsidRPr="00BB18A9">
        <w:rPr>
          <w:spacing w:val="-3"/>
          <w:lang w:val="nl-NL"/>
        </w:rPr>
        <w:t xml:space="preserve"> </w:t>
      </w:r>
      <w:r w:rsidRPr="00BB18A9">
        <w:rPr>
          <w:lang w:val="nl-NL"/>
        </w:rPr>
        <w:t>keel,</w:t>
      </w:r>
      <w:r w:rsidRPr="00BB18A9">
        <w:rPr>
          <w:spacing w:val="-1"/>
          <w:lang w:val="nl-NL"/>
        </w:rPr>
        <w:t xml:space="preserve"> </w:t>
      </w:r>
      <w:r w:rsidRPr="00BB18A9">
        <w:rPr>
          <w:lang w:val="nl-NL"/>
        </w:rPr>
        <w:t>en</w:t>
      </w:r>
      <w:r w:rsidRPr="00BB18A9">
        <w:rPr>
          <w:spacing w:val="-5"/>
          <w:lang w:val="nl-NL"/>
        </w:rPr>
        <w:t xml:space="preserve"> </w:t>
      </w:r>
      <w:r w:rsidRPr="00BB18A9">
        <w:rPr>
          <w:lang w:val="nl-NL"/>
        </w:rPr>
        <w:t>tot</w:t>
      </w:r>
      <w:r w:rsidRPr="00BB18A9">
        <w:rPr>
          <w:spacing w:val="-4"/>
          <w:lang w:val="nl-NL"/>
        </w:rPr>
        <w:t xml:space="preserve"> </w:t>
      </w:r>
      <w:r w:rsidRPr="00BB18A9">
        <w:rPr>
          <w:lang w:val="nl-NL"/>
        </w:rPr>
        <w:t>verminderde weerstand tegen</w:t>
      </w:r>
      <w:r w:rsidRPr="00BB18A9">
        <w:rPr>
          <w:spacing w:val="-17"/>
          <w:lang w:val="nl-NL"/>
        </w:rPr>
        <w:t xml:space="preserve"> </w:t>
      </w:r>
      <w:r w:rsidRPr="00BB18A9">
        <w:rPr>
          <w:lang w:val="nl-NL"/>
        </w:rPr>
        <w:t>infecties.</w:t>
      </w:r>
    </w:p>
    <w:p w14:paraId="30478954" w14:textId="77777777" w:rsidR="009251FB" w:rsidRPr="00BB18A9" w:rsidRDefault="009251FB">
      <w:pPr>
        <w:spacing w:before="1"/>
        <w:rPr>
          <w:rFonts w:ascii="Vani" w:eastAsia="Vani" w:hAnsi="Vani" w:cs="Vani"/>
          <w:sz w:val="20"/>
          <w:szCs w:val="20"/>
          <w:lang w:val="nl-NL"/>
        </w:rPr>
      </w:pPr>
    </w:p>
    <w:p w14:paraId="30478955" w14:textId="77777777" w:rsidR="009251FB" w:rsidRPr="00BB18A9" w:rsidRDefault="00D055AB">
      <w:pPr>
        <w:pStyle w:val="Plattetekst"/>
        <w:spacing w:line="336" w:lineRule="exact"/>
        <w:ind w:right="173"/>
        <w:rPr>
          <w:lang w:val="nl-NL"/>
        </w:rPr>
      </w:pPr>
      <w:r w:rsidRPr="00BB18A9">
        <w:rPr>
          <w:lang w:val="nl-NL"/>
        </w:rPr>
        <w:t>Afspraken voor temperatuur- en</w:t>
      </w:r>
      <w:r w:rsidRPr="00BB18A9">
        <w:rPr>
          <w:spacing w:val="-28"/>
          <w:lang w:val="nl-NL"/>
        </w:rPr>
        <w:t xml:space="preserve"> </w:t>
      </w:r>
      <w:r w:rsidRPr="00BB18A9">
        <w:rPr>
          <w:lang w:val="nl-NL"/>
        </w:rPr>
        <w:t>vochtbeheersing:</w:t>
      </w:r>
    </w:p>
    <w:p w14:paraId="30478956" w14:textId="77777777" w:rsidR="009251FB" w:rsidRPr="00BB18A9" w:rsidRDefault="00D055AB">
      <w:pPr>
        <w:pStyle w:val="Lijstalinea"/>
        <w:numPr>
          <w:ilvl w:val="0"/>
          <w:numId w:val="26"/>
        </w:numPr>
        <w:tabs>
          <w:tab w:val="left" w:pos="499"/>
        </w:tabs>
        <w:ind w:right="177"/>
        <w:jc w:val="both"/>
        <w:rPr>
          <w:rFonts w:ascii="Vani" w:eastAsia="Vani" w:hAnsi="Vani" w:cs="Vani"/>
          <w:sz w:val="20"/>
          <w:szCs w:val="20"/>
          <w:lang w:val="nl-NL"/>
        </w:rPr>
      </w:pPr>
      <w:r w:rsidRPr="00BB18A9">
        <w:rPr>
          <w:rFonts w:ascii="Vani" w:eastAsia="Vani" w:hAnsi="Vani" w:cs="Vani"/>
          <w:sz w:val="20"/>
          <w:szCs w:val="20"/>
          <w:lang w:val="nl-NL"/>
        </w:rPr>
        <w:t>Stel de temperatuur in een klaslokaal in op 20°C. Een aangename temperatuur ligt tussen de 18 en 22°C. Gebruik de zonwering tijdig (vanaf 22°C). In lokalen mag de temperatuur niet lager zijn dan 17</w:t>
      </w:r>
      <w:r w:rsidRPr="00BB18A9">
        <w:rPr>
          <w:rFonts w:ascii="Symbol" w:eastAsia="Symbol" w:hAnsi="Symbol" w:cs="Symbol"/>
          <w:sz w:val="20"/>
          <w:szCs w:val="20"/>
          <w:lang w:val="nl-NL"/>
        </w:rPr>
        <w:t></w:t>
      </w:r>
      <w:r w:rsidRPr="00BB18A9">
        <w:rPr>
          <w:rFonts w:ascii="Vani" w:eastAsia="Vani" w:hAnsi="Vani" w:cs="Vani"/>
          <w:sz w:val="20"/>
          <w:szCs w:val="20"/>
          <w:lang w:val="nl-NL"/>
        </w:rPr>
        <w:t>C en niet hoger dan</w:t>
      </w:r>
      <w:r w:rsidRPr="00BB18A9">
        <w:rPr>
          <w:rFonts w:ascii="Vani" w:eastAsia="Vani" w:hAnsi="Vani" w:cs="Vani"/>
          <w:spacing w:val="-12"/>
          <w:sz w:val="20"/>
          <w:szCs w:val="20"/>
          <w:lang w:val="nl-NL"/>
        </w:rPr>
        <w:t xml:space="preserve"> </w:t>
      </w:r>
      <w:r w:rsidRPr="00BB18A9">
        <w:rPr>
          <w:rFonts w:ascii="Vani" w:eastAsia="Vani" w:hAnsi="Vani" w:cs="Vani"/>
          <w:sz w:val="20"/>
          <w:szCs w:val="20"/>
          <w:lang w:val="nl-NL"/>
        </w:rPr>
        <w:t>27</w:t>
      </w:r>
      <w:r w:rsidRPr="00BB18A9">
        <w:rPr>
          <w:rFonts w:ascii="Symbol" w:eastAsia="Symbol" w:hAnsi="Symbol" w:cs="Symbol"/>
          <w:sz w:val="20"/>
          <w:szCs w:val="20"/>
          <w:lang w:val="nl-NL"/>
        </w:rPr>
        <w:t></w:t>
      </w:r>
      <w:r w:rsidRPr="00BB18A9">
        <w:rPr>
          <w:rFonts w:ascii="Vani" w:eastAsia="Vani" w:hAnsi="Vani" w:cs="Vani"/>
          <w:sz w:val="20"/>
          <w:szCs w:val="20"/>
          <w:lang w:val="nl-NL"/>
        </w:rPr>
        <w:t>C.</w:t>
      </w:r>
    </w:p>
    <w:p w14:paraId="30478957" w14:textId="77777777" w:rsidR="009251FB" w:rsidRPr="00BB18A9" w:rsidRDefault="00D055AB">
      <w:pPr>
        <w:pStyle w:val="Lijstalinea"/>
        <w:numPr>
          <w:ilvl w:val="0"/>
          <w:numId w:val="26"/>
        </w:numPr>
        <w:tabs>
          <w:tab w:val="left" w:pos="499"/>
        </w:tabs>
        <w:spacing w:line="336" w:lineRule="exact"/>
        <w:rPr>
          <w:rFonts w:ascii="Vani" w:eastAsia="Vani" w:hAnsi="Vani" w:cs="Vani"/>
          <w:sz w:val="20"/>
          <w:szCs w:val="20"/>
          <w:lang w:val="nl-NL"/>
        </w:rPr>
      </w:pPr>
      <w:r w:rsidRPr="00BB18A9">
        <w:rPr>
          <w:rFonts w:ascii="Vani" w:eastAsia="Vani" w:hAnsi="Vani" w:cs="Vani"/>
          <w:sz w:val="20"/>
          <w:szCs w:val="20"/>
          <w:lang w:val="nl-NL"/>
        </w:rPr>
        <w:t>Voorkom temperatuurschommelingen van meer dan</w:t>
      </w:r>
      <w:r w:rsidRPr="00BB18A9">
        <w:rPr>
          <w:rFonts w:ascii="Vani" w:eastAsia="Vani" w:hAnsi="Vani" w:cs="Vani"/>
          <w:spacing w:val="-22"/>
          <w:sz w:val="20"/>
          <w:szCs w:val="20"/>
          <w:lang w:val="nl-NL"/>
        </w:rPr>
        <w:t xml:space="preserve"> </w:t>
      </w:r>
      <w:r w:rsidRPr="00BB18A9">
        <w:rPr>
          <w:rFonts w:ascii="Vani" w:eastAsia="Vani" w:hAnsi="Vani" w:cs="Vani"/>
          <w:sz w:val="20"/>
          <w:szCs w:val="20"/>
          <w:lang w:val="nl-NL"/>
        </w:rPr>
        <w:t>5°C.</w:t>
      </w:r>
    </w:p>
    <w:p w14:paraId="30478958" w14:textId="77777777" w:rsidR="009251FB" w:rsidRPr="00BB18A9" w:rsidRDefault="00D055AB">
      <w:pPr>
        <w:pStyle w:val="Lijstalinea"/>
        <w:numPr>
          <w:ilvl w:val="0"/>
          <w:numId w:val="26"/>
        </w:numPr>
        <w:tabs>
          <w:tab w:val="left" w:pos="499"/>
        </w:tabs>
        <w:spacing w:before="2"/>
        <w:rPr>
          <w:rFonts w:ascii="Vani" w:eastAsia="Vani" w:hAnsi="Vani" w:cs="Vani"/>
          <w:sz w:val="20"/>
          <w:szCs w:val="20"/>
          <w:lang w:val="nl-NL"/>
        </w:rPr>
      </w:pPr>
      <w:r w:rsidRPr="00BB18A9">
        <w:rPr>
          <w:rFonts w:ascii="Vani"/>
          <w:sz w:val="20"/>
          <w:lang w:val="nl-NL"/>
        </w:rPr>
        <w:t>Schaf</w:t>
      </w:r>
      <w:r w:rsidRPr="00BB18A9">
        <w:rPr>
          <w:rFonts w:ascii="Vani"/>
          <w:spacing w:val="-6"/>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hygrometer</w:t>
      </w:r>
      <w:r w:rsidRPr="00BB18A9">
        <w:rPr>
          <w:rFonts w:ascii="Vani"/>
          <w:spacing w:val="-6"/>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Controleer</w:t>
      </w:r>
      <w:r w:rsidRPr="00BB18A9">
        <w:rPr>
          <w:rFonts w:ascii="Vani"/>
          <w:spacing w:val="-5"/>
          <w:sz w:val="20"/>
          <w:lang w:val="nl-NL"/>
        </w:rPr>
        <w:t xml:space="preserve"> </w:t>
      </w:r>
      <w:r w:rsidRPr="00BB18A9">
        <w:rPr>
          <w:rFonts w:ascii="Vani"/>
          <w:sz w:val="20"/>
          <w:lang w:val="nl-NL"/>
        </w:rPr>
        <w:t>regelmatig</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relatieve</w:t>
      </w:r>
      <w:r w:rsidRPr="00BB18A9">
        <w:rPr>
          <w:rFonts w:ascii="Vani"/>
          <w:spacing w:val="-6"/>
          <w:sz w:val="20"/>
          <w:lang w:val="nl-NL"/>
        </w:rPr>
        <w:t xml:space="preserve"> </w:t>
      </w:r>
      <w:r w:rsidRPr="00BB18A9">
        <w:rPr>
          <w:rFonts w:ascii="Vani"/>
          <w:sz w:val="20"/>
          <w:lang w:val="nl-NL"/>
        </w:rPr>
        <w:t>luchtvochtigheid</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klaslokalen.</w:t>
      </w:r>
    </w:p>
    <w:p w14:paraId="30478959" w14:textId="77777777" w:rsidR="009251FB" w:rsidRPr="00BB18A9" w:rsidRDefault="009251FB">
      <w:pPr>
        <w:spacing w:before="15"/>
        <w:rPr>
          <w:rFonts w:ascii="Vani" w:eastAsia="Vani" w:hAnsi="Vani" w:cs="Vani"/>
          <w:sz w:val="19"/>
          <w:szCs w:val="19"/>
          <w:lang w:val="nl-NL"/>
        </w:rPr>
      </w:pPr>
    </w:p>
    <w:p w14:paraId="3047895A" w14:textId="77777777" w:rsidR="009251FB" w:rsidRPr="00BB18A9" w:rsidRDefault="00D055AB">
      <w:pPr>
        <w:pStyle w:val="Plattetekst"/>
        <w:ind w:right="591"/>
        <w:jc w:val="both"/>
        <w:rPr>
          <w:lang w:val="nl-NL"/>
        </w:rPr>
      </w:pPr>
      <w:r w:rsidRPr="00BB18A9">
        <w:rPr>
          <w:lang w:val="nl-NL"/>
        </w:rPr>
        <w:t>NB:</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scholen</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aangetoond</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verstandelijke</w:t>
      </w:r>
      <w:r w:rsidRPr="00BB18A9">
        <w:rPr>
          <w:spacing w:val="-2"/>
          <w:lang w:val="nl-NL"/>
        </w:rPr>
        <w:t xml:space="preserve"> </w:t>
      </w:r>
      <w:r w:rsidRPr="00BB18A9">
        <w:rPr>
          <w:lang w:val="nl-NL"/>
        </w:rPr>
        <w:t>prestaties</w:t>
      </w:r>
      <w:r w:rsidRPr="00BB18A9">
        <w:rPr>
          <w:spacing w:val="-4"/>
          <w:lang w:val="nl-NL"/>
        </w:rPr>
        <w:t xml:space="preserve"> </w:t>
      </w:r>
      <w:r w:rsidRPr="00BB18A9">
        <w:rPr>
          <w:lang w:val="nl-NL"/>
        </w:rPr>
        <w:t>tijdens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les</w:t>
      </w:r>
      <w:r w:rsidRPr="00BB18A9">
        <w:rPr>
          <w:spacing w:val="-1"/>
          <w:lang w:val="nl-NL"/>
        </w:rPr>
        <w:t xml:space="preserve"> </w:t>
      </w:r>
      <w:r w:rsidRPr="00BB18A9">
        <w:rPr>
          <w:lang w:val="nl-NL"/>
        </w:rPr>
        <w:t>bij</w:t>
      </w:r>
      <w:r w:rsidRPr="00BB18A9">
        <w:rPr>
          <w:spacing w:val="-2"/>
          <w:lang w:val="nl-NL"/>
        </w:rPr>
        <w:t xml:space="preserve"> </w:t>
      </w:r>
      <w:r w:rsidRPr="00BB18A9">
        <w:rPr>
          <w:lang w:val="nl-NL"/>
        </w:rPr>
        <w:t>een</w:t>
      </w:r>
      <w:r w:rsidRPr="00BB18A9">
        <w:rPr>
          <w:spacing w:val="-4"/>
          <w:lang w:val="nl-NL"/>
        </w:rPr>
        <w:t xml:space="preserve"> </w:t>
      </w:r>
      <w:r w:rsidRPr="00BB18A9">
        <w:rPr>
          <w:lang w:val="nl-NL"/>
        </w:rPr>
        <w:t>temperatuur hoger dan 26°C afnemen. Een te lage temperatuur, minder dan 15°C, bevordert schimmelgroei en aanwezigheid van</w:t>
      </w:r>
      <w:r w:rsidRPr="00BB18A9">
        <w:rPr>
          <w:spacing w:val="-18"/>
          <w:lang w:val="nl-NL"/>
        </w:rPr>
        <w:t xml:space="preserve"> </w:t>
      </w:r>
      <w:r w:rsidRPr="00BB18A9">
        <w:rPr>
          <w:lang w:val="nl-NL"/>
        </w:rPr>
        <w:t>huisstofmijt.</w:t>
      </w:r>
    </w:p>
    <w:p w14:paraId="3047895B" w14:textId="77777777" w:rsidR="009251FB" w:rsidRPr="00BB18A9" w:rsidRDefault="009251FB">
      <w:pPr>
        <w:spacing w:before="1"/>
        <w:rPr>
          <w:rFonts w:ascii="Vani" w:eastAsia="Vani" w:hAnsi="Vani" w:cs="Vani"/>
          <w:sz w:val="20"/>
          <w:szCs w:val="20"/>
          <w:lang w:val="nl-NL"/>
        </w:rPr>
      </w:pPr>
    </w:p>
    <w:p w14:paraId="3047895C" w14:textId="77777777" w:rsidR="009251FB" w:rsidRPr="00BB18A9" w:rsidRDefault="00D055AB">
      <w:pPr>
        <w:pStyle w:val="Plattetekst"/>
        <w:ind w:right="599"/>
        <w:rPr>
          <w:lang w:val="nl-NL"/>
        </w:rPr>
      </w:pPr>
      <w:r w:rsidRPr="00BB18A9">
        <w:rPr>
          <w:lang w:val="nl-NL"/>
        </w:rPr>
        <w:t>De</w:t>
      </w:r>
      <w:r w:rsidRPr="00BB18A9">
        <w:rPr>
          <w:spacing w:val="-4"/>
          <w:lang w:val="nl-NL"/>
        </w:rPr>
        <w:t xml:space="preserve"> </w:t>
      </w:r>
      <w:r w:rsidRPr="00BB18A9">
        <w:rPr>
          <w:lang w:val="nl-NL"/>
        </w:rPr>
        <w:t>luchtvochtigheid</w:t>
      </w:r>
      <w:r w:rsidRPr="00BB18A9">
        <w:rPr>
          <w:spacing w:val="-1"/>
          <w:lang w:val="nl-NL"/>
        </w:rPr>
        <w:t xml:space="preserve"> </w:t>
      </w:r>
      <w:r w:rsidRPr="00BB18A9">
        <w:rPr>
          <w:lang w:val="nl-NL"/>
        </w:rPr>
        <w:t>moet</w:t>
      </w:r>
      <w:r w:rsidRPr="00BB18A9">
        <w:rPr>
          <w:spacing w:val="-3"/>
          <w:lang w:val="nl-NL"/>
        </w:rPr>
        <w:t xml:space="preserve"> </w:t>
      </w:r>
      <w:r w:rsidRPr="00BB18A9">
        <w:rPr>
          <w:lang w:val="nl-NL"/>
        </w:rPr>
        <w:t>tussen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40%</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60%</w:t>
      </w:r>
      <w:r w:rsidRPr="00BB18A9">
        <w:rPr>
          <w:spacing w:val="-4"/>
          <w:lang w:val="nl-NL"/>
        </w:rPr>
        <w:t xml:space="preserve"> </w:t>
      </w:r>
      <w:r w:rsidRPr="00BB18A9">
        <w:rPr>
          <w:lang w:val="nl-NL"/>
        </w:rPr>
        <w:t>liggen.</w:t>
      </w:r>
      <w:r w:rsidRPr="00BB18A9">
        <w:rPr>
          <w:spacing w:val="-5"/>
          <w:lang w:val="nl-NL"/>
        </w:rPr>
        <w:t xml:space="preserve"> </w:t>
      </w:r>
      <w:r w:rsidRPr="00BB18A9">
        <w:rPr>
          <w:lang w:val="nl-NL"/>
        </w:rPr>
        <w:t>Deze</w:t>
      </w:r>
      <w:r w:rsidRPr="00BB18A9">
        <w:rPr>
          <w:spacing w:val="-1"/>
          <w:lang w:val="nl-NL"/>
        </w:rPr>
        <w:t xml:space="preserve"> </w:t>
      </w:r>
      <w:r w:rsidRPr="00BB18A9">
        <w:rPr>
          <w:lang w:val="nl-NL"/>
        </w:rPr>
        <w:t>kan</w:t>
      </w:r>
      <w:r w:rsidRPr="00BB18A9">
        <w:rPr>
          <w:spacing w:val="-4"/>
          <w:lang w:val="nl-NL"/>
        </w:rPr>
        <w:t xml:space="preserve"> </w:t>
      </w:r>
      <w:r w:rsidRPr="00BB18A9">
        <w:rPr>
          <w:lang w:val="nl-NL"/>
        </w:rPr>
        <w:t>worden</w:t>
      </w:r>
      <w:r w:rsidRPr="00BB18A9">
        <w:rPr>
          <w:spacing w:val="-2"/>
          <w:lang w:val="nl-NL"/>
        </w:rPr>
        <w:t xml:space="preserve"> </w:t>
      </w:r>
      <w:r w:rsidRPr="00BB18A9">
        <w:rPr>
          <w:lang w:val="nl-NL"/>
        </w:rPr>
        <w:t>beïnvloed</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door extra ventileren en het regelen van de</w:t>
      </w:r>
      <w:r w:rsidRPr="00BB18A9">
        <w:rPr>
          <w:spacing w:val="-25"/>
          <w:lang w:val="nl-NL"/>
        </w:rPr>
        <w:t xml:space="preserve"> </w:t>
      </w:r>
      <w:r w:rsidRPr="00BB18A9">
        <w:rPr>
          <w:lang w:val="nl-NL"/>
        </w:rPr>
        <w:t>temperatuur.</w:t>
      </w:r>
    </w:p>
    <w:p w14:paraId="3047895D" w14:textId="77777777" w:rsidR="009251FB" w:rsidRPr="00BB18A9" w:rsidRDefault="00D055AB">
      <w:pPr>
        <w:pStyle w:val="Plattetekst"/>
        <w:ind w:right="200"/>
        <w:jc w:val="both"/>
        <w:rPr>
          <w:lang w:val="nl-NL"/>
        </w:rPr>
      </w:pPr>
      <w:r w:rsidRPr="00BB18A9">
        <w:rPr>
          <w:lang w:val="nl-NL"/>
        </w:rPr>
        <w:t>Wanneer</w:t>
      </w:r>
      <w:r w:rsidRPr="00BB18A9">
        <w:rPr>
          <w:spacing w:val="-3"/>
          <w:lang w:val="nl-NL"/>
        </w:rPr>
        <w:t xml:space="preserve"> </w:t>
      </w:r>
      <w:r w:rsidRPr="00BB18A9">
        <w:rPr>
          <w:lang w:val="nl-NL"/>
        </w:rPr>
        <w:t>het</w:t>
      </w:r>
      <w:r w:rsidRPr="00BB18A9">
        <w:rPr>
          <w:spacing w:val="-2"/>
          <w:lang w:val="nl-NL"/>
        </w:rPr>
        <w:t xml:space="preserve"> </w:t>
      </w:r>
      <w:r w:rsidRPr="00BB18A9">
        <w:rPr>
          <w:lang w:val="nl-NL"/>
        </w:rPr>
        <w:t>vochtgehalte</w:t>
      </w:r>
      <w:r w:rsidRPr="00BB18A9">
        <w:rPr>
          <w:spacing w:val="-3"/>
          <w:lang w:val="nl-NL"/>
        </w:rPr>
        <w:t xml:space="preserve"> </w:t>
      </w:r>
      <w:r w:rsidRPr="00BB18A9">
        <w:rPr>
          <w:lang w:val="nl-NL"/>
        </w:rPr>
        <w:t>ondanks</w:t>
      </w:r>
      <w:r w:rsidRPr="00BB18A9">
        <w:rPr>
          <w:spacing w:val="-5"/>
          <w:lang w:val="nl-NL"/>
        </w:rPr>
        <w:t xml:space="preserve"> </w:t>
      </w:r>
      <w:r w:rsidRPr="00BB18A9">
        <w:rPr>
          <w:lang w:val="nl-NL"/>
        </w:rPr>
        <w:t>maatregelen</w:t>
      </w:r>
      <w:r w:rsidRPr="00BB18A9">
        <w:rPr>
          <w:spacing w:val="-1"/>
          <w:lang w:val="nl-NL"/>
        </w:rPr>
        <w:t xml:space="preserve"> </w:t>
      </w:r>
      <w:r w:rsidRPr="00BB18A9">
        <w:rPr>
          <w:lang w:val="nl-NL"/>
        </w:rPr>
        <w:t>zoals</w:t>
      </w:r>
      <w:r w:rsidRPr="00BB18A9">
        <w:rPr>
          <w:spacing w:val="-2"/>
          <w:lang w:val="nl-NL"/>
        </w:rPr>
        <w:t xml:space="preserve"> </w:t>
      </w:r>
      <w:r w:rsidRPr="00BB18A9">
        <w:rPr>
          <w:lang w:val="nl-NL"/>
        </w:rPr>
        <w:t>voldoende</w:t>
      </w:r>
      <w:r w:rsidRPr="00BB18A9">
        <w:rPr>
          <w:spacing w:val="-4"/>
          <w:lang w:val="nl-NL"/>
        </w:rPr>
        <w:t xml:space="preserve"> </w:t>
      </w:r>
      <w:r w:rsidRPr="00BB18A9">
        <w:rPr>
          <w:lang w:val="nl-NL"/>
        </w:rPr>
        <w:t>ventilatie</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hoog</w:t>
      </w:r>
      <w:r w:rsidRPr="00BB18A9">
        <w:rPr>
          <w:spacing w:val="-5"/>
          <w:lang w:val="nl-NL"/>
        </w:rPr>
        <w:t xml:space="preserve"> </w:t>
      </w:r>
      <w:r w:rsidRPr="00BB18A9">
        <w:rPr>
          <w:lang w:val="nl-NL"/>
        </w:rPr>
        <w:t>blijft,</w:t>
      </w:r>
      <w:r w:rsidRPr="00BB18A9">
        <w:rPr>
          <w:spacing w:val="-3"/>
          <w:lang w:val="nl-NL"/>
        </w:rPr>
        <w:t xml:space="preserve"> </w:t>
      </w:r>
      <w:r w:rsidRPr="00BB18A9">
        <w:rPr>
          <w:lang w:val="nl-NL"/>
        </w:rPr>
        <w:t>moet</w:t>
      </w:r>
      <w:r w:rsidRPr="00BB18A9">
        <w:rPr>
          <w:spacing w:val="-4"/>
          <w:lang w:val="nl-NL"/>
        </w:rPr>
        <w:t xml:space="preserve"> </w:t>
      </w:r>
      <w:r w:rsidRPr="00BB18A9">
        <w:rPr>
          <w:lang w:val="nl-NL"/>
        </w:rPr>
        <w:t>worden gezocht naar bronnen van vocht in het gebouw, bijvoorbeeld lekkage, doorslaand vocht of optrekkend vocht.</w:t>
      </w:r>
    </w:p>
    <w:p w14:paraId="3047895E" w14:textId="77777777" w:rsidR="009251FB" w:rsidRPr="00BB18A9" w:rsidRDefault="00D055AB">
      <w:pPr>
        <w:pStyle w:val="Plattetekst"/>
        <w:spacing w:line="336" w:lineRule="exact"/>
        <w:ind w:right="173"/>
        <w:rPr>
          <w:lang w:val="nl-NL"/>
        </w:rPr>
      </w:pPr>
      <w:r w:rsidRPr="00BB18A9">
        <w:rPr>
          <w:lang w:val="nl-NL"/>
        </w:rPr>
        <w:t>Raadpleeg</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deskundige</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GGD</w:t>
      </w:r>
      <w:r w:rsidRPr="00BB18A9">
        <w:rPr>
          <w:spacing w:val="-6"/>
          <w:lang w:val="nl-NL"/>
        </w:rPr>
        <w:t xml:space="preserve"> </w:t>
      </w:r>
      <w:r w:rsidRPr="00BB18A9">
        <w:rPr>
          <w:lang w:val="nl-NL"/>
        </w:rPr>
        <w:t>als</w:t>
      </w:r>
      <w:r w:rsidRPr="00BB18A9">
        <w:rPr>
          <w:spacing w:val="-2"/>
          <w:lang w:val="nl-NL"/>
        </w:rPr>
        <w:t xml:space="preserve"> </w:t>
      </w:r>
      <w:r w:rsidRPr="00BB18A9">
        <w:rPr>
          <w:lang w:val="nl-NL"/>
        </w:rPr>
        <w:t>er</w:t>
      </w:r>
      <w:r w:rsidRPr="00BB18A9">
        <w:rPr>
          <w:spacing w:val="-5"/>
          <w:lang w:val="nl-NL"/>
        </w:rPr>
        <w:t xml:space="preserve"> </w:t>
      </w:r>
      <w:r w:rsidRPr="00BB18A9">
        <w:rPr>
          <w:lang w:val="nl-NL"/>
        </w:rPr>
        <w:t>geen</w:t>
      </w:r>
      <w:r w:rsidRPr="00BB18A9">
        <w:rPr>
          <w:spacing w:val="-5"/>
          <w:lang w:val="nl-NL"/>
        </w:rPr>
        <w:t xml:space="preserve"> </w:t>
      </w:r>
      <w:r w:rsidRPr="00BB18A9">
        <w:rPr>
          <w:lang w:val="nl-NL"/>
        </w:rPr>
        <w:t>oplossing</w:t>
      </w:r>
      <w:r w:rsidRPr="00BB18A9">
        <w:rPr>
          <w:spacing w:val="-3"/>
          <w:lang w:val="nl-NL"/>
        </w:rPr>
        <w:t xml:space="preserve"> </w:t>
      </w:r>
      <w:r w:rsidRPr="00BB18A9">
        <w:rPr>
          <w:lang w:val="nl-NL"/>
        </w:rPr>
        <w:t>wordt</w:t>
      </w:r>
      <w:r w:rsidRPr="00BB18A9">
        <w:rPr>
          <w:spacing w:val="-4"/>
          <w:lang w:val="nl-NL"/>
        </w:rPr>
        <w:t xml:space="preserve"> </w:t>
      </w:r>
      <w:r w:rsidRPr="00BB18A9">
        <w:rPr>
          <w:lang w:val="nl-NL"/>
        </w:rPr>
        <w:t>gevonden.</w:t>
      </w:r>
    </w:p>
    <w:p w14:paraId="3047895F" w14:textId="77777777" w:rsidR="009251FB" w:rsidRPr="00BB18A9" w:rsidRDefault="009251FB">
      <w:pPr>
        <w:spacing w:before="8"/>
        <w:rPr>
          <w:rFonts w:ascii="Vani" w:eastAsia="Vani" w:hAnsi="Vani" w:cs="Vani"/>
          <w:sz w:val="19"/>
          <w:szCs w:val="19"/>
          <w:lang w:val="nl-NL"/>
        </w:rPr>
      </w:pPr>
    </w:p>
    <w:p w14:paraId="30478960" w14:textId="77777777" w:rsidR="009251FB" w:rsidRPr="00BB18A9" w:rsidRDefault="00D055AB">
      <w:pPr>
        <w:pStyle w:val="Kop2"/>
        <w:numPr>
          <w:ilvl w:val="1"/>
          <w:numId w:val="28"/>
        </w:numPr>
        <w:tabs>
          <w:tab w:val="left" w:pos="499"/>
        </w:tabs>
        <w:rPr>
          <w:i w:val="0"/>
          <w:lang w:val="nl-NL"/>
        </w:rPr>
      </w:pPr>
      <w:r w:rsidRPr="00BB18A9">
        <w:rPr>
          <w:w w:val="95"/>
          <w:lang w:val="nl-NL"/>
        </w:rPr>
        <w:t>Extreem warme</w:t>
      </w:r>
      <w:r w:rsidRPr="00BB18A9">
        <w:rPr>
          <w:spacing w:val="-6"/>
          <w:w w:val="95"/>
          <w:lang w:val="nl-NL"/>
        </w:rPr>
        <w:t xml:space="preserve"> </w:t>
      </w:r>
      <w:r w:rsidRPr="00BB18A9">
        <w:rPr>
          <w:w w:val="95"/>
          <w:lang w:val="nl-NL"/>
        </w:rPr>
        <w:t>dagen</w:t>
      </w:r>
    </w:p>
    <w:p w14:paraId="30478961" w14:textId="77777777" w:rsidR="009251FB" w:rsidRPr="00BB18A9" w:rsidRDefault="009251FB">
      <w:pPr>
        <w:spacing w:before="10"/>
        <w:rPr>
          <w:rFonts w:ascii="Vani" w:eastAsia="Vani" w:hAnsi="Vani" w:cs="Vani"/>
          <w:i/>
          <w:sz w:val="19"/>
          <w:szCs w:val="19"/>
          <w:lang w:val="nl-NL"/>
        </w:rPr>
      </w:pPr>
    </w:p>
    <w:p w14:paraId="30478962" w14:textId="77777777" w:rsidR="009251FB" w:rsidRPr="00BB18A9" w:rsidRDefault="00D055AB">
      <w:pPr>
        <w:pStyle w:val="Plattetekst"/>
        <w:ind w:right="173"/>
        <w:rPr>
          <w:lang w:val="nl-NL"/>
        </w:rPr>
      </w:pPr>
      <w:r w:rsidRPr="00BB18A9">
        <w:rPr>
          <w:lang w:val="nl-NL"/>
        </w:rPr>
        <w:t>In Nederland zijn temperaturen boven de 28 graden Celsius nog steeds een uitzondering. Echter, wanneer deze temperaturen zich toch voordoen lopen vooral kinderen en ouderen een risico op het krijgen</w:t>
      </w:r>
      <w:r w:rsidRPr="00BB18A9">
        <w:rPr>
          <w:spacing w:val="-5"/>
          <w:lang w:val="nl-NL"/>
        </w:rPr>
        <w:t xml:space="preserve"> </w:t>
      </w:r>
      <w:r w:rsidRPr="00BB18A9">
        <w:rPr>
          <w:lang w:val="nl-NL"/>
        </w:rPr>
        <w:t>van</w:t>
      </w:r>
      <w:r w:rsidRPr="00BB18A9">
        <w:rPr>
          <w:spacing w:val="-2"/>
          <w:lang w:val="nl-NL"/>
        </w:rPr>
        <w:t xml:space="preserve"> </w:t>
      </w:r>
      <w:proofErr w:type="spellStart"/>
      <w:r w:rsidRPr="00BB18A9">
        <w:rPr>
          <w:lang w:val="nl-NL"/>
        </w:rPr>
        <w:t>hittegerelateerde</w:t>
      </w:r>
      <w:proofErr w:type="spellEnd"/>
      <w:r w:rsidRPr="00BB18A9">
        <w:rPr>
          <w:spacing w:val="-5"/>
          <w:lang w:val="nl-NL"/>
        </w:rPr>
        <w:t xml:space="preserve"> </w:t>
      </w:r>
      <w:r w:rsidRPr="00BB18A9">
        <w:rPr>
          <w:lang w:val="nl-NL"/>
        </w:rPr>
        <w:t>aandoeningen.</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daarvan</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warmte-uitputting,</w:t>
      </w:r>
      <w:r w:rsidRPr="00BB18A9">
        <w:rPr>
          <w:spacing w:val="-6"/>
          <w:lang w:val="nl-NL"/>
        </w:rPr>
        <w:t xml:space="preserve"> </w:t>
      </w:r>
      <w:r w:rsidRPr="00BB18A9">
        <w:rPr>
          <w:lang w:val="nl-NL"/>
        </w:rPr>
        <w:t>dat</w:t>
      </w:r>
      <w:r w:rsidRPr="00BB18A9">
        <w:rPr>
          <w:spacing w:val="-4"/>
          <w:lang w:val="nl-NL"/>
        </w:rPr>
        <w:t xml:space="preserve"> </w:t>
      </w:r>
      <w:r w:rsidRPr="00BB18A9">
        <w:rPr>
          <w:lang w:val="nl-NL"/>
        </w:rPr>
        <w:t>kan</w:t>
      </w:r>
      <w:r w:rsidRPr="00BB18A9">
        <w:rPr>
          <w:spacing w:val="-5"/>
          <w:lang w:val="nl-NL"/>
        </w:rPr>
        <w:t xml:space="preserve"> </w:t>
      </w:r>
      <w:r w:rsidRPr="00BB18A9">
        <w:rPr>
          <w:lang w:val="nl-NL"/>
        </w:rPr>
        <w:t>ontstaan</w:t>
      </w:r>
      <w:r w:rsidRPr="00BB18A9">
        <w:rPr>
          <w:spacing w:val="-5"/>
          <w:lang w:val="nl-NL"/>
        </w:rPr>
        <w:t xml:space="preserve"> </w:t>
      </w:r>
      <w:r w:rsidRPr="00BB18A9">
        <w:rPr>
          <w:lang w:val="nl-NL"/>
        </w:rPr>
        <w:t>door vochtverlies, zoutverlies of beide tegelijk. Kinderen vormen hierbij zowel vanuit fysiologisch als gedragsmatig oogpunt een</w:t>
      </w:r>
      <w:r w:rsidRPr="00BB18A9">
        <w:rPr>
          <w:spacing w:val="-21"/>
          <w:lang w:val="nl-NL"/>
        </w:rPr>
        <w:t xml:space="preserve"> </w:t>
      </w:r>
      <w:r w:rsidRPr="00BB18A9">
        <w:rPr>
          <w:lang w:val="nl-NL"/>
        </w:rPr>
        <w:t>risicogroep.</w:t>
      </w:r>
    </w:p>
    <w:p w14:paraId="30478963" w14:textId="77777777" w:rsidR="009251FB" w:rsidRPr="00BB18A9" w:rsidRDefault="00D055AB">
      <w:pPr>
        <w:pStyle w:val="Plattetekst"/>
        <w:ind w:right="173"/>
        <w:rPr>
          <w:lang w:val="nl-NL"/>
        </w:rPr>
      </w:pPr>
      <w:r w:rsidRPr="00BB18A9">
        <w:rPr>
          <w:lang w:val="nl-NL"/>
        </w:rPr>
        <w:t>Om deze reden is het wenselijk dat er maatregelen en / of acties afgesproken worden binnen de school die</w:t>
      </w:r>
      <w:r w:rsidRPr="00BB18A9">
        <w:rPr>
          <w:spacing w:val="-4"/>
          <w:lang w:val="nl-NL"/>
        </w:rPr>
        <w:t xml:space="preserve"> </w:t>
      </w:r>
      <w:r w:rsidRPr="00BB18A9">
        <w:rPr>
          <w:lang w:val="nl-NL"/>
        </w:rPr>
        <w:t>ten</w:t>
      </w:r>
      <w:r w:rsidRPr="00BB18A9">
        <w:rPr>
          <w:spacing w:val="-4"/>
          <w:lang w:val="nl-NL"/>
        </w:rPr>
        <w:t xml:space="preserve"> </w:t>
      </w:r>
      <w:r w:rsidRPr="00BB18A9">
        <w:rPr>
          <w:lang w:val="nl-NL"/>
        </w:rPr>
        <w:t>tijde</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dagen</w:t>
      </w:r>
      <w:r w:rsidRPr="00BB18A9">
        <w:rPr>
          <w:spacing w:val="-3"/>
          <w:lang w:val="nl-NL"/>
        </w:rPr>
        <w:t xml:space="preserve"> </w:t>
      </w:r>
      <w:r w:rsidRPr="00BB18A9">
        <w:rPr>
          <w:lang w:val="nl-NL"/>
        </w:rPr>
        <w:t>met</w:t>
      </w:r>
      <w:r w:rsidRPr="00BB18A9">
        <w:rPr>
          <w:spacing w:val="-2"/>
          <w:lang w:val="nl-NL"/>
        </w:rPr>
        <w:t xml:space="preserve"> </w:t>
      </w:r>
      <w:r w:rsidRPr="00BB18A9">
        <w:rPr>
          <w:lang w:val="nl-NL"/>
        </w:rPr>
        <w:t>extreme</w:t>
      </w:r>
      <w:r w:rsidRPr="00BB18A9">
        <w:rPr>
          <w:spacing w:val="-4"/>
          <w:lang w:val="nl-NL"/>
        </w:rPr>
        <w:t xml:space="preserve"> </w:t>
      </w:r>
      <w:r w:rsidRPr="00BB18A9">
        <w:rPr>
          <w:lang w:val="nl-NL"/>
        </w:rPr>
        <w:t>hitte</w:t>
      </w:r>
      <w:r w:rsidRPr="00BB18A9">
        <w:rPr>
          <w:spacing w:val="-4"/>
          <w:lang w:val="nl-NL"/>
        </w:rPr>
        <w:t xml:space="preserve"> </w:t>
      </w:r>
      <w:r w:rsidRPr="00BB18A9">
        <w:rPr>
          <w:lang w:val="nl-NL"/>
        </w:rPr>
        <w:t>uitgevoerd</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Deze</w:t>
      </w:r>
      <w:r w:rsidRPr="00BB18A9">
        <w:rPr>
          <w:spacing w:val="-4"/>
          <w:lang w:val="nl-NL"/>
        </w:rPr>
        <w:t xml:space="preserve"> </w:t>
      </w:r>
      <w:r w:rsidRPr="00BB18A9">
        <w:rPr>
          <w:lang w:val="nl-NL"/>
        </w:rPr>
        <w:t>activiteiten</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worden samengevat in een zogenaamd warmteprotocol Dit warmteprotocol treedt in werking indien de weersvoorspellingen</w:t>
      </w:r>
      <w:r w:rsidRPr="00BB18A9">
        <w:rPr>
          <w:spacing w:val="-6"/>
          <w:lang w:val="nl-NL"/>
        </w:rPr>
        <w:t xml:space="preserve"> </w:t>
      </w:r>
      <w:r w:rsidRPr="00BB18A9">
        <w:rPr>
          <w:lang w:val="nl-NL"/>
        </w:rPr>
        <w:t>uitgaan</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dagtemperaturen</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28</w:t>
      </w:r>
      <w:r w:rsidRPr="00BB18A9">
        <w:rPr>
          <w:spacing w:val="-6"/>
          <w:lang w:val="nl-NL"/>
        </w:rPr>
        <w:t xml:space="preserve"> </w:t>
      </w:r>
      <w:r w:rsidRPr="00BB18A9">
        <w:rPr>
          <w:lang w:val="nl-NL"/>
        </w:rPr>
        <w:t>graden</w:t>
      </w:r>
      <w:r w:rsidRPr="00BB18A9">
        <w:rPr>
          <w:spacing w:val="-5"/>
          <w:lang w:val="nl-NL"/>
        </w:rPr>
        <w:t xml:space="preserve"> </w:t>
      </w:r>
      <w:proofErr w:type="spellStart"/>
      <w:r w:rsidRPr="00BB18A9">
        <w:rPr>
          <w:lang w:val="nl-NL"/>
        </w:rPr>
        <w:t>Celcius</w:t>
      </w:r>
      <w:proofErr w:type="spellEnd"/>
      <w:r w:rsidRPr="00BB18A9">
        <w:rPr>
          <w:spacing w:val="-6"/>
          <w:lang w:val="nl-NL"/>
        </w:rPr>
        <w:t xml:space="preserve"> </w:t>
      </w:r>
      <w:r w:rsidRPr="00BB18A9">
        <w:rPr>
          <w:lang w:val="nl-NL"/>
        </w:rPr>
        <w:t>of</w:t>
      </w:r>
      <w:r w:rsidRPr="00BB18A9">
        <w:rPr>
          <w:spacing w:val="-5"/>
          <w:lang w:val="nl-NL"/>
        </w:rPr>
        <w:t xml:space="preserve"> </w:t>
      </w:r>
      <w:r w:rsidRPr="00BB18A9">
        <w:rPr>
          <w:lang w:val="nl-NL"/>
        </w:rPr>
        <w:t>hoger.</w:t>
      </w:r>
    </w:p>
    <w:p w14:paraId="30478964" w14:textId="77777777" w:rsidR="009251FB" w:rsidRPr="00BB18A9" w:rsidRDefault="00D055AB">
      <w:pPr>
        <w:pStyle w:val="Kop3"/>
        <w:spacing w:before="1"/>
        <w:ind w:right="173"/>
        <w:rPr>
          <w:b w:val="0"/>
          <w:bCs w:val="0"/>
          <w:lang w:val="nl-NL"/>
        </w:rPr>
      </w:pPr>
      <w:r w:rsidRPr="00BB18A9">
        <w:rPr>
          <w:lang w:val="nl-NL"/>
        </w:rPr>
        <w:t>Voorbeelden van op te nemen acties in een</w:t>
      </w:r>
      <w:r w:rsidRPr="00BB18A9">
        <w:rPr>
          <w:spacing w:val="-28"/>
          <w:lang w:val="nl-NL"/>
        </w:rPr>
        <w:t xml:space="preserve"> </w:t>
      </w:r>
      <w:r w:rsidRPr="00BB18A9">
        <w:rPr>
          <w:lang w:val="nl-NL"/>
        </w:rPr>
        <w:t>warmteprotocol:</w:t>
      </w:r>
    </w:p>
    <w:p w14:paraId="30478965" w14:textId="77777777" w:rsidR="009251FB" w:rsidRPr="00BB18A9" w:rsidRDefault="009251FB">
      <w:pPr>
        <w:spacing w:before="17"/>
        <w:rPr>
          <w:rFonts w:ascii="Vani" w:eastAsia="Vani" w:hAnsi="Vani" w:cs="Vani"/>
          <w:b/>
          <w:bCs/>
          <w:sz w:val="26"/>
          <w:szCs w:val="26"/>
          <w:lang w:val="nl-NL"/>
        </w:rPr>
      </w:pPr>
    </w:p>
    <w:p w14:paraId="30478966" w14:textId="77777777" w:rsidR="009251FB" w:rsidRPr="00BB18A9" w:rsidRDefault="00D055AB">
      <w:pPr>
        <w:pStyle w:val="Lijstalinea"/>
        <w:numPr>
          <w:ilvl w:val="2"/>
          <w:numId w:val="28"/>
        </w:numPr>
        <w:tabs>
          <w:tab w:val="left" w:pos="859"/>
        </w:tabs>
        <w:rPr>
          <w:rFonts w:ascii="Vani" w:eastAsia="Vani" w:hAnsi="Vani" w:cs="Vani"/>
          <w:sz w:val="20"/>
          <w:szCs w:val="20"/>
          <w:lang w:val="nl-NL"/>
        </w:rPr>
      </w:pPr>
      <w:r w:rsidRPr="00BB18A9">
        <w:rPr>
          <w:rFonts w:ascii="Vani"/>
          <w:sz w:val="20"/>
          <w:lang w:val="nl-NL"/>
        </w:rPr>
        <w:t>Maak overdag zo min mogelijk verlichting</w:t>
      </w:r>
      <w:r w:rsidRPr="00BB18A9">
        <w:rPr>
          <w:rFonts w:ascii="Vani"/>
          <w:spacing w:val="-21"/>
          <w:sz w:val="20"/>
          <w:lang w:val="nl-NL"/>
        </w:rPr>
        <w:t xml:space="preserve"> </w:t>
      </w:r>
      <w:r w:rsidRPr="00BB18A9">
        <w:rPr>
          <w:rFonts w:ascii="Vani"/>
          <w:sz w:val="20"/>
          <w:lang w:val="nl-NL"/>
        </w:rPr>
        <w:t>aan.</w:t>
      </w:r>
    </w:p>
    <w:p w14:paraId="30478967" w14:textId="77777777" w:rsidR="009251FB" w:rsidRPr="00BB18A9" w:rsidRDefault="009251FB">
      <w:pPr>
        <w:rPr>
          <w:rFonts w:ascii="Vani" w:eastAsia="Vani" w:hAnsi="Vani" w:cs="Vani"/>
          <w:sz w:val="20"/>
          <w:szCs w:val="20"/>
          <w:lang w:val="nl-NL"/>
        </w:rPr>
        <w:sectPr w:rsidR="009251FB" w:rsidRPr="00BB18A9">
          <w:pgSz w:w="11910" w:h="16840"/>
          <w:pgMar w:top="1400" w:right="1280" w:bottom="1200" w:left="1280" w:header="0" w:footer="1017" w:gutter="0"/>
          <w:cols w:space="708"/>
        </w:sectPr>
      </w:pPr>
    </w:p>
    <w:p w14:paraId="30478968" w14:textId="77777777" w:rsidR="009251FB" w:rsidRPr="00BB18A9" w:rsidRDefault="00D055AB">
      <w:pPr>
        <w:pStyle w:val="Lijstalinea"/>
        <w:numPr>
          <w:ilvl w:val="2"/>
          <w:numId w:val="28"/>
        </w:numPr>
        <w:tabs>
          <w:tab w:val="left" w:pos="859"/>
        </w:tabs>
        <w:spacing w:before="38"/>
        <w:ind w:right="551"/>
        <w:rPr>
          <w:rFonts w:ascii="Vani" w:eastAsia="Vani" w:hAnsi="Vani" w:cs="Vani"/>
          <w:sz w:val="20"/>
          <w:szCs w:val="20"/>
          <w:lang w:val="nl-NL"/>
        </w:rPr>
      </w:pPr>
      <w:r w:rsidRPr="00BB18A9">
        <w:rPr>
          <w:rFonts w:ascii="Vani"/>
          <w:sz w:val="20"/>
          <w:lang w:val="nl-NL"/>
        </w:rPr>
        <w:lastRenderedPageBreak/>
        <w:t>Monitoren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computers</w:t>
      </w:r>
      <w:r w:rsidRPr="00BB18A9">
        <w:rPr>
          <w:rFonts w:ascii="Vani"/>
          <w:spacing w:val="-4"/>
          <w:sz w:val="20"/>
          <w:lang w:val="nl-NL"/>
        </w:rPr>
        <w:t xml:space="preserve"> </w:t>
      </w:r>
      <w:r w:rsidRPr="00BB18A9">
        <w:rPr>
          <w:rFonts w:ascii="Vani"/>
          <w:sz w:val="20"/>
          <w:lang w:val="nl-NL"/>
        </w:rPr>
        <w:t>zoveel</w:t>
      </w:r>
      <w:r w:rsidRPr="00BB18A9">
        <w:rPr>
          <w:rFonts w:ascii="Vani"/>
          <w:spacing w:val="-5"/>
          <w:sz w:val="20"/>
          <w:lang w:val="nl-NL"/>
        </w:rPr>
        <w:t xml:space="preserve"> </w:t>
      </w:r>
      <w:r w:rsidRPr="00BB18A9">
        <w:rPr>
          <w:rFonts w:ascii="Vani"/>
          <w:sz w:val="20"/>
          <w:lang w:val="nl-NL"/>
        </w:rPr>
        <w:t>mogelijk</w:t>
      </w:r>
      <w:r w:rsidRPr="00BB18A9">
        <w:rPr>
          <w:rFonts w:ascii="Vani"/>
          <w:spacing w:val="-6"/>
          <w:sz w:val="20"/>
          <w:lang w:val="nl-NL"/>
        </w:rPr>
        <w:t xml:space="preserve"> </w:t>
      </w:r>
      <w:r w:rsidRPr="00BB18A9">
        <w:rPr>
          <w:rFonts w:ascii="Vani"/>
          <w:sz w:val="20"/>
          <w:lang w:val="nl-NL"/>
        </w:rPr>
        <w:t>uitzetten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warmtebronnen</w:t>
      </w:r>
      <w:r w:rsidRPr="00BB18A9">
        <w:rPr>
          <w:rFonts w:ascii="Vani"/>
          <w:spacing w:val="-3"/>
          <w:sz w:val="20"/>
          <w:lang w:val="nl-NL"/>
        </w:rPr>
        <w:t xml:space="preserve"> </w:t>
      </w:r>
      <w:r w:rsidRPr="00BB18A9">
        <w:rPr>
          <w:rFonts w:ascii="Vani"/>
          <w:sz w:val="20"/>
          <w:lang w:val="nl-NL"/>
        </w:rPr>
        <w:t>zo</w:t>
      </w:r>
      <w:r w:rsidRPr="00BB18A9">
        <w:rPr>
          <w:rFonts w:ascii="Vani"/>
          <w:spacing w:val="-4"/>
          <w:sz w:val="20"/>
          <w:lang w:val="nl-NL"/>
        </w:rPr>
        <w:t xml:space="preserve"> </w:t>
      </w:r>
      <w:r w:rsidRPr="00BB18A9">
        <w:rPr>
          <w:rFonts w:ascii="Vani"/>
          <w:sz w:val="20"/>
          <w:lang w:val="nl-NL"/>
        </w:rPr>
        <w:t>min mogelijk</w:t>
      </w:r>
      <w:r w:rsidRPr="00BB18A9">
        <w:rPr>
          <w:rFonts w:ascii="Vani"/>
          <w:spacing w:val="-10"/>
          <w:sz w:val="20"/>
          <w:lang w:val="nl-NL"/>
        </w:rPr>
        <w:t xml:space="preserve"> </w:t>
      </w:r>
      <w:r w:rsidRPr="00BB18A9">
        <w:rPr>
          <w:rFonts w:ascii="Vani"/>
          <w:sz w:val="20"/>
          <w:lang w:val="nl-NL"/>
        </w:rPr>
        <w:t>activeren.</w:t>
      </w:r>
    </w:p>
    <w:p w14:paraId="30478969" w14:textId="77777777" w:rsidR="009251FB" w:rsidRPr="00BB18A9" w:rsidRDefault="00D055AB">
      <w:pPr>
        <w:pStyle w:val="Lijstalinea"/>
        <w:numPr>
          <w:ilvl w:val="2"/>
          <w:numId w:val="28"/>
        </w:numPr>
        <w:tabs>
          <w:tab w:val="left" w:pos="859"/>
        </w:tabs>
        <w:spacing w:before="1"/>
        <w:ind w:right="854"/>
        <w:rPr>
          <w:rFonts w:ascii="Vani" w:eastAsia="Vani" w:hAnsi="Vani" w:cs="Vani"/>
          <w:sz w:val="20"/>
          <w:szCs w:val="20"/>
          <w:lang w:val="nl-NL"/>
        </w:rPr>
      </w:pPr>
      <w:r w:rsidRPr="00BB18A9">
        <w:rPr>
          <w:rFonts w:ascii="Vani"/>
          <w:sz w:val="20"/>
          <w:lang w:val="nl-NL"/>
        </w:rPr>
        <w:t>Zonneschermen</w:t>
      </w:r>
      <w:r w:rsidRPr="00BB18A9">
        <w:rPr>
          <w:rFonts w:ascii="Vani"/>
          <w:spacing w:val="-4"/>
          <w:sz w:val="20"/>
          <w:lang w:val="nl-NL"/>
        </w:rPr>
        <w:t xml:space="preserve"> </w:t>
      </w: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binnenkomst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lokaal</w:t>
      </w:r>
      <w:r w:rsidRPr="00BB18A9">
        <w:rPr>
          <w:rFonts w:ascii="Vani"/>
          <w:spacing w:val="-3"/>
          <w:sz w:val="20"/>
          <w:lang w:val="nl-NL"/>
        </w:rPr>
        <w:t xml:space="preserve"> </w:t>
      </w:r>
      <w:r w:rsidRPr="00BB18A9">
        <w:rPr>
          <w:rFonts w:ascii="Vani"/>
          <w:sz w:val="20"/>
          <w:lang w:val="nl-NL"/>
        </w:rPr>
        <w:t>naar</w:t>
      </w:r>
      <w:r w:rsidRPr="00BB18A9">
        <w:rPr>
          <w:rFonts w:ascii="Vani"/>
          <w:spacing w:val="-1"/>
          <w:sz w:val="20"/>
          <w:lang w:val="nl-NL"/>
        </w:rPr>
        <w:t xml:space="preserve"> </w:t>
      </w:r>
      <w:r w:rsidRPr="00BB18A9">
        <w:rPr>
          <w:rFonts w:ascii="Vani"/>
          <w:sz w:val="20"/>
          <w:lang w:val="nl-NL"/>
        </w:rPr>
        <w:t>beneden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verlaten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 gebouw</w:t>
      </w:r>
      <w:r w:rsidRPr="00BB18A9">
        <w:rPr>
          <w:rFonts w:ascii="Vani"/>
          <w:spacing w:val="-10"/>
          <w:sz w:val="20"/>
          <w:lang w:val="nl-NL"/>
        </w:rPr>
        <w:t xml:space="preserve"> </w:t>
      </w:r>
      <w:r w:rsidRPr="00BB18A9">
        <w:rPr>
          <w:rFonts w:ascii="Vani"/>
          <w:sz w:val="20"/>
          <w:lang w:val="nl-NL"/>
        </w:rPr>
        <w:t>omhoog.</w:t>
      </w:r>
    </w:p>
    <w:p w14:paraId="3047896A" w14:textId="77777777" w:rsidR="009251FB" w:rsidRPr="00BB18A9" w:rsidRDefault="00D055AB">
      <w:pPr>
        <w:pStyle w:val="Lijstalinea"/>
        <w:numPr>
          <w:ilvl w:val="2"/>
          <w:numId w:val="28"/>
        </w:numPr>
        <w:tabs>
          <w:tab w:val="left" w:pos="859"/>
        </w:tabs>
        <w:spacing w:before="1" w:line="349" w:lineRule="exact"/>
        <w:rPr>
          <w:rFonts w:ascii="Vani" w:eastAsia="Vani" w:hAnsi="Vani" w:cs="Vani"/>
          <w:sz w:val="20"/>
          <w:szCs w:val="20"/>
          <w:lang w:val="nl-NL"/>
        </w:rPr>
      </w:pPr>
      <w:r w:rsidRPr="00BB18A9">
        <w:rPr>
          <w:rFonts w:ascii="Vani"/>
          <w:sz w:val="20"/>
          <w:lang w:val="nl-NL"/>
        </w:rPr>
        <w:t>Zet alle ventilatieroosters</w:t>
      </w:r>
      <w:r w:rsidRPr="00BB18A9">
        <w:rPr>
          <w:rFonts w:ascii="Vani"/>
          <w:spacing w:val="-22"/>
          <w:sz w:val="20"/>
          <w:lang w:val="nl-NL"/>
        </w:rPr>
        <w:t xml:space="preserve"> </w:t>
      </w:r>
      <w:r w:rsidRPr="00BB18A9">
        <w:rPr>
          <w:rFonts w:ascii="Vani"/>
          <w:sz w:val="20"/>
          <w:lang w:val="nl-NL"/>
        </w:rPr>
        <w:t>open.</w:t>
      </w:r>
    </w:p>
    <w:p w14:paraId="3047896B" w14:textId="77777777" w:rsidR="009251FB" w:rsidRPr="00BB18A9" w:rsidRDefault="00D055AB">
      <w:pPr>
        <w:pStyle w:val="Lijstalinea"/>
        <w:numPr>
          <w:ilvl w:val="2"/>
          <w:numId w:val="28"/>
        </w:numPr>
        <w:tabs>
          <w:tab w:val="left" w:pos="859"/>
        </w:tabs>
        <w:spacing w:line="349" w:lineRule="exact"/>
        <w:rPr>
          <w:rFonts w:ascii="Vani" w:eastAsia="Vani" w:hAnsi="Vani" w:cs="Vani"/>
          <w:sz w:val="20"/>
          <w:szCs w:val="20"/>
          <w:lang w:val="nl-NL"/>
        </w:rPr>
      </w:pPr>
      <w:r w:rsidRPr="00BB18A9">
        <w:rPr>
          <w:rFonts w:ascii="Vani"/>
          <w:sz w:val="20"/>
          <w:lang w:val="nl-NL"/>
        </w:rPr>
        <w:t>Maak sanitaire ruimtes extra</w:t>
      </w:r>
      <w:r w:rsidRPr="00BB18A9">
        <w:rPr>
          <w:rFonts w:ascii="Vani"/>
          <w:spacing w:val="-17"/>
          <w:sz w:val="20"/>
          <w:lang w:val="nl-NL"/>
        </w:rPr>
        <w:t xml:space="preserve"> </w:t>
      </w:r>
      <w:r w:rsidRPr="00BB18A9">
        <w:rPr>
          <w:rFonts w:ascii="Vani"/>
          <w:sz w:val="20"/>
          <w:lang w:val="nl-NL"/>
        </w:rPr>
        <w:t>schoon.</w:t>
      </w:r>
    </w:p>
    <w:p w14:paraId="3047896C" w14:textId="77777777" w:rsidR="009251FB" w:rsidRPr="00BB18A9" w:rsidRDefault="00D055AB">
      <w:pPr>
        <w:pStyle w:val="Lijstalinea"/>
        <w:numPr>
          <w:ilvl w:val="2"/>
          <w:numId w:val="28"/>
        </w:numPr>
        <w:tabs>
          <w:tab w:val="left" w:pos="859"/>
        </w:tabs>
        <w:spacing w:before="1" w:line="349" w:lineRule="exact"/>
        <w:rPr>
          <w:rFonts w:ascii="Vani" w:eastAsia="Vani" w:hAnsi="Vani" w:cs="Vani"/>
          <w:sz w:val="20"/>
          <w:szCs w:val="20"/>
          <w:lang w:val="nl-NL"/>
        </w:rPr>
      </w:pPr>
      <w:r w:rsidRPr="00BB18A9">
        <w:rPr>
          <w:rFonts w:ascii="Vani"/>
          <w:sz w:val="20"/>
          <w:lang w:val="nl-NL"/>
        </w:rPr>
        <w:t>Zorg voor</w:t>
      </w:r>
      <w:r w:rsidRPr="00BB18A9">
        <w:rPr>
          <w:rFonts w:ascii="Vani"/>
          <w:spacing w:val="-15"/>
          <w:sz w:val="20"/>
          <w:lang w:val="nl-NL"/>
        </w:rPr>
        <w:t xml:space="preserve"> </w:t>
      </w:r>
      <w:r w:rsidRPr="00BB18A9">
        <w:rPr>
          <w:rFonts w:ascii="Vani"/>
          <w:sz w:val="20"/>
          <w:lang w:val="nl-NL"/>
        </w:rPr>
        <w:t>dwarsventilatie.</w:t>
      </w:r>
    </w:p>
    <w:p w14:paraId="3047896D" w14:textId="77777777" w:rsidR="009251FB" w:rsidRPr="00BB18A9" w:rsidRDefault="00D055AB">
      <w:pPr>
        <w:pStyle w:val="Lijstalinea"/>
        <w:numPr>
          <w:ilvl w:val="2"/>
          <w:numId w:val="28"/>
        </w:numPr>
        <w:tabs>
          <w:tab w:val="left" w:pos="859"/>
        </w:tabs>
        <w:spacing w:line="349" w:lineRule="exact"/>
        <w:rPr>
          <w:rFonts w:ascii="Vani" w:eastAsia="Vani" w:hAnsi="Vani" w:cs="Vani"/>
          <w:sz w:val="20"/>
          <w:szCs w:val="20"/>
          <w:lang w:val="nl-NL"/>
        </w:rPr>
      </w:pPr>
      <w:r w:rsidRPr="00BB18A9">
        <w:rPr>
          <w:rFonts w:ascii="Vani" w:eastAsia="Vani" w:hAnsi="Vani" w:cs="Vani"/>
          <w:sz w:val="20"/>
          <w:szCs w:val="20"/>
          <w:lang w:val="nl-NL"/>
        </w:rPr>
        <w:t>Maak gebruik van ventilatoren of mobiele</w:t>
      </w:r>
      <w:r w:rsidRPr="00BB18A9">
        <w:rPr>
          <w:rFonts w:ascii="Vani" w:eastAsia="Vani" w:hAnsi="Vani" w:cs="Vani"/>
          <w:spacing w:val="-23"/>
          <w:sz w:val="20"/>
          <w:szCs w:val="20"/>
          <w:lang w:val="nl-NL"/>
        </w:rPr>
        <w:t xml:space="preserve"> </w:t>
      </w:r>
      <w:r w:rsidRPr="00BB18A9">
        <w:rPr>
          <w:rFonts w:ascii="Vani" w:eastAsia="Vani" w:hAnsi="Vani" w:cs="Vani"/>
          <w:sz w:val="20"/>
          <w:szCs w:val="20"/>
          <w:lang w:val="nl-NL"/>
        </w:rPr>
        <w:t>airco’s.</w:t>
      </w:r>
    </w:p>
    <w:p w14:paraId="3047896E" w14:textId="77777777" w:rsidR="009251FB" w:rsidRPr="00BB18A9" w:rsidRDefault="00D055AB">
      <w:pPr>
        <w:pStyle w:val="Lijstalinea"/>
        <w:numPr>
          <w:ilvl w:val="2"/>
          <w:numId w:val="28"/>
        </w:numPr>
        <w:tabs>
          <w:tab w:val="left" w:pos="859"/>
        </w:tabs>
        <w:spacing w:before="1"/>
        <w:rPr>
          <w:rFonts w:ascii="Vani" w:eastAsia="Vani" w:hAnsi="Vani" w:cs="Vani"/>
          <w:sz w:val="20"/>
          <w:szCs w:val="20"/>
          <w:lang w:val="nl-NL"/>
        </w:rPr>
      </w:pPr>
      <w:r w:rsidRPr="00BB18A9">
        <w:rPr>
          <w:rFonts w:ascii="Vani"/>
          <w:sz w:val="20"/>
          <w:lang w:val="nl-NL"/>
        </w:rPr>
        <w:t>Geef</w:t>
      </w:r>
      <w:r w:rsidRPr="00BB18A9">
        <w:rPr>
          <w:rFonts w:ascii="Vani"/>
          <w:spacing w:val="-4"/>
          <w:sz w:val="20"/>
          <w:lang w:val="nl-NL"/>
        </w:rPr>
        <w:t xml:space="preserve"> </w:t>
      </w:r>
      <w:r w:rsidRPr="00BB18A9">
        <w:rPr>
          <w:rFonts w:ascii="Vani"/>
          <w:sz w:val="20"/>
          <w:lang w:val="nl-NL"/>
        </w:rPr>
        <w:t>extra</w:t>
      </w:r>
      <w:r w:rsidRPr="00BB18A9">
        <w:rPr>
          <w:rFonts w:ascii="Vani"/>
          <w:spacing w:val="-4"/>
          <w:sz w:val="20"/>
          <w:lang w:val="nl-NL"/>
        </w:rPr>
        <w:t xml:space="preserve"> </w:t>
      </w:r>
      <w:r w:rsidRPr="00BB18A9">
        <w:rPr>
          <w:rFonts w:ascii="Vani"/>
          <w:sz w:val="20"/>
          <w:lang w:val="nl-NL"/>
        </w:rPr>
        <w:t>vocht</w:t>
      </w:r>
      <w:r w:rsidRPr="00BB18A9">
        <w:rPr>
          <w:rFonts w:ascii="Vani"/>
          <w:spacing w:val="-3"/>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koud)</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leerkrachten</w:t>
      </w:r>
      <w:r w:rsidRPr="00BB18A9">
        <w:rPr>
          <w:rFonts w:ascii="Vani"/>
          <w:spacing w:val="-2"/>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voorkom</w:t>
      </w:r>
      <w:r w:rsidRPr="00BB18A9">
        <w:rPr>
          <w:rFonts w:ascii="Vani"/>
          <w:spacing w:val="-4"/>
          <w:sz w:val="20"/>
          <w:lang w:val="nl-NL"/>
        </w:rPr>
        <w:t xml:space="preserve"> </w:t>
      </w:r>
      <w:r w:rsidRPr="00BB18A9">
        <w:rPr>
          <w:rFonts w:ascii="Vani"/>
          <w:sz w:val="20"/>
          <w:lang w:val="nl-NL"/>
        </w:rPr>
        <w:t>dorstgevoel.</w:t>
      </w:r>
    </w:p>
    <w:p w14:paraId="3047896F" w14:textId="77777777" w:rsidR="009251FB" w:rsidRPr="00BB18A9" w:rsidRDefault="00D055AB">
      <w:pPr>
        <w:pStyle w:val="Lijstalinea"/>
        <w:numPr>
          <w:ilvl w:val="2"/>
          <w:numId w:val="28"/>
        </w:numPr>
        <w:tabs>
          <w:tab w:val="left" w:pos="859"/>
        </w:tabs>
        <w:spacing w:before="1"/>
        <w:rPr>
          <w:rFonts w:ascii="Vani" w:eastAsia="Vani" w:hAnsi="Vani" w:cs="Vani"/>
          <w:sz w:val="20"/>
          <w:szCs w:val="20"/>
          <w:lang w:val="nl-NL"/>
        </w:rPr>
      </w:pPr>
      <w:r w:rsidRPr="00BB18A9">
        <w:rPr>
          <w:rFonts w:ascii="Vani"/>
          <w:sz w:val="20"/>
          <w:lang w:val="nl-NL"/>
        </w:rPr>
        <w:t>Plan geen intensieve</w:t>
      </w:r>
      <w:r w:rsidRPr="00BB18A9">
        <w:rPr>
          <w:rFonts w:ascii="Vani"/>
          <w:spacing w:val="-22"/>
          <w:sz w:val="20"/>
          <w:lang w:val="nl-NL"/>
        </w:rPr>
        <w:t xml:space="preserve"> </w:t>
      </w:r>
      <w:r w:rsidRPr="00BB18A9">
        <w:rPr>
          <w:rFonts w:ascii="Vani"/>
          <w:sz w:val="20"/>
          <w:lang w:val="nl-NL"/>
        </w:rPr>
        <w:t>bewegingsactiviteiten.</w:t>
      </w:r>
    </w:p>
    <w:p w14:paraId="30478970" w14:textId="77777777" w:rsidR="009251FB" w:rsidRPr="00BB18A9" w:rsidRDefault="009251FB">
      <w:pPr>
        <w:spacing w:before="8"/>
        <w:rPr>
          <w:rFonts w:ascii="Vani" w:eastAsia="Vani" w:hAnsi="Vani" w:cs="Vani"/>
          <w:sz w:val="19"/>
          <w:szCs w:val="19"/>
          <w:lang w:val="nl-NL"/>
        </w:rPr>
      </w:pPr>
    </w:p>
    <w:p w14:paraId="30478971" w14:textId="77777777" w:rsidR="009251FB" w:rsidRPr="00BB18A9" w:rsidRDefault="00D055AB">
      <w:pPr>
        <w:pStyle w:val="Kop2"/>
        <w:numPr>
          <w:ilvl w:val="1"/>
          <w:numId w:val="28"/>
        </w:numPr>
        <w:tabs>
          <w:tab w:val="left" w:pos="499"/>
        </w:tabs>
        <w:rPr>
          <w:i w:val="0"/>
          <w:lang w:val="nl-NL"/>
        </w:rPr>
      </w:pPr>
      <w:proofErr w:type="spellStart"/>
      <w:r w:rsidRPr="00BB18A9">
        <w:rPr>
          <w:lang w:val="nl-NL"/>
        </w:rPr>
        <w:t>Binnenlucht</w:t>
      </w:r>
      <w:proofErr w:type="spellEnd"/>
    </w:p>
    <w:p w14:paraId="30478972" w14:textId="77777777" w:rsidR="009251FB" w:rsidRPr="00BB18A9" w:rsidRDefault="009251FB">
      <w:pPr>
        <w:spacing w:before="8"/>
        <w:rPr>
          <w:rFonts w:ascii="Vani" w:eastAsia="Vani" w:hAnsi="Vani" w:cs="Vani"/>
          <w:i/>
          <w:sz w:val="19"/>
          <w:szCs w:val="19"/>
          <w:lang w:val="nl-NL"/>
        </w:rPr>
      </w:pPr>
    </w:p>
    <w:p w14:paraId="30478973" w14:textId="77777777" w:rsidR="009251FB" w:rsidRPr="00BB18A9" w:rsidRDefault="00D055AB">
      <w:pPr>
        <w:pStyle w:val="Plattetekst"/>
        <w:ind w:right="173"/>
        <w:rPr>
          <w:lang w:val="nl-NL"/>
        </w:rPr>
      </w:pPr>
      <w:r w:rsidRPr="00BB18A9">
        <w:rPr>
          <w:lang w:val="nl-NL"/>
        </w:rPr>
        <w:t>De</w:t>
      </w:r>
      <w:r w:rsidRPr="00BB18A9">
        <w:rPr>
          <w:spacing w:val="-5"/>
          <w:lang w:val="nl-NL"/>
        </w:rPr>
        <w:t xml:space="preserve"> </w:t>
      </w:r>
      <w:proofErr w:type="spellStart"/>
      <w:r w:rsidRPr="00BB18A9">
        <w:rPr>
          <w:lang w:val="nl-NL"/>
        </w:rPr>
        <w:t>binnenlucht</w:t>
      </w:r>
      <w:proofErr w:type="spellEnd"/>
      <w:r w:rsidRPr="00BB18A9">
        <w:rPr>
          <w:spacing w:val="-2"/>
          <w:lang w:val="nl-NL"/>
        </w:rPr>
        <w:t xml:space="preserve"> </w:t>
      </w:r>
      <w:r w:rsidRPr="00BB18A9">
        <w:rPr>
          <w:lang w:val="nl-NL"/>
        </w:rPr>
        <w:t>bevat</w:t>
      </w:r>
      <w:r w:rsidRPr="00BB18A9">
        <w:rPr>
          <w:spacing w:val="-2"/>
          <w:lang w:val="nl-NL"/>
        </w:rPr>
        <w:t xml:space="preserve"> </w:t>
      </w:r>
      <w:r w:rsidRPr="00BB18A9">
        <w:rPr>
          <w:lang w:val="nl-NL"/>
        </w:rPr>
        <w:t>vele</w:t>
      </w:r>
      <w:r w:rsidRPr="00BB18A9">
        <w:rPr>
          <w:spacing w:val="-5"/>
          <w:lang w:val="nl-NL"/>
        </w:rPr>
        <w:t xml:space="preserve"> </w:t>
      </w:r>
      <w:r w:rsidRPr="00BB18A9">
        <w:rPr>
          <w:lang w:val="nl-NL"/>
        </w:rPr>
        <w:t>stoffen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gezondheid</w:t>
      </w:r>
      <w:r w:rsidRPr="00BB18A9">
        <w:rPr>
          <w:spacing w:val="-2"/>
          <w:lang w:val="nl-NL"/>
        </w:rPr>
        <w:t xml:space="preserve"> </w:t>
      </w:r>
      <w:r w:rsidRPr="00BB18A9">
        <w:rPr>
          <w:lang w:val="nl-NL"/>
        </w:rPr>
        <w:t>kunnen</w:t>
      </w:r>
      <w:r w:rsidRPr="00BB18A9">
        <w:rPr>
          <w:spacing w:val="-5"/>
          <w:lang w:val="nl-NL"/>
        </w:rPr>
        <w:t xml:space="preserve"> </w:t>
      </w:r>
      <w:r w:rsidRPr="00BB18A9">
        <w:rPr>
          <w:lang w:val="nl-NL"/>
        </w:rPr>
        <w:t>schaden.</w:t>
      </w:r>
      <w:r w:rsidRPr="00BB18A9">
        <w:rPr>
          <w:spacing w:val="-4"/>
          <w:lang w:val="nl-NL"/>
        </w:rPr>
        <w:t xml:space="preserve"> </w:t>
      </w:r>
      <w:r w:rsidRPr="00BB18A9">
        <w:rPr>
          <w:lang w:val="nl-NL"/>
        </w:rPr>
        <w:t>Docenten</w:t>
      </w:r>
      <w:r w:rsidRPr="00BB18A9">
        <w:rPr>
          <w:spacing w:val="-2"/>
          <w:lang w:val="nl-NL"/>
        </w:rPr>
        <w:t xml:space="preserve"> </w:t>
      </w:r>
      <w:r w:rsidRPr="00BB18A9">
        <w:rPr>
          <w:lang w:val="nl-NL"/>
        </w:rPr>
        <w:t>moeten</w:t>
      </w:r>
      <w:r w:rsidRPr="00BB18A9">
        <w:rPr>
          <w:spacing w:val="-5"/>
          <w:lang w:val="nl-NL"/>
        </w:rPr>
        <w:t xml:space="preserve"> </w:t>
      </w:r>
      <w:r w:rsidRPr="00BB18A9">
        <w:rPr>
          <w:lang w:val="nl-NL"/>
        </w:rPr>
        <w:t>daarom</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de hoogte zijn van e bronnen van die stoffen en van de aanpak om intensieve blootstelling te vermijden. Als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twijfel</w:t>
      </w:r>
      <w:r w:rsidRPr="00BB18A9">
        <w:rPr>
          <w:spacing w:val="-4"/>
          <w:lang w:val="nl-NL"/>
        </w:rPr>
        <w:t xml:space="preserve"> </w:t>
      </w:r>
      <w:r w:rsidRPr="00BB18A9">
        <w:rPr>
          <w:lang w:val="nl-NL"/>
        </w:rPr>
        <w:t>bestaat</w:t>
      </w:r>
      <w:r w:rsidRPr="00BB18A9">
        <w:rPr>
          <w:spacing w:val="-3"/>
          <w:lang w:val="nl-NL"/>
        </w:rPr>
        <w:t xml:space="preserve"> </w:t>
      </w:r>
      <w:r w:rsidRPr="00BB18A9">
        <w:rPr>
          <w:lang w:val="nl-NL"/>
        </w:rPr>
        <w:t>over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kwaliteit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proofErr w:type="spellStart"/>
      <w:r w:rsidRPr="00BB18A9">
        <w:rPr>
          <w:lang w:val="nl-NL"/>
        </w:rPr>
        <w:t>binnenlucht</w:t>
      </w:r>
      <w:proofErr w:type="spellEnd"/>
      <w:r w:rsidRPr="00BB18A9">
        <w:rPr>
          <w:lang w:val="nl-NL"/>
        </w:rPr>
        <w:t>,</w:t>
      </w:r>
      <w:r w:rsidRPr="00BB18A9">
        <w:rPr>
          <w:spacing w:val="-5"/>
          <w:lang w:val="nl-NL"/>
        </w:rPr>
        <w:t xml:space="preserve"> </w:t>
      </w:r>
      <w:r w:rsidRPr="00BB18A9">
        <w:rPr>
          <w:lang w:val="nl-NL"/>
        </w:rPr>
        <w:t>raadpleeg</w:t>
      </w:r>
      <w:r w:rsidRPr="00BB18A9">
        <w:rPr>
          <w:spacing w:val="-5"/>
          <w:lang w:val="nl-NL"/>
        </w:rPr>
        <w:t xml:space="preserve"> </w:t>
      </w:r>
      <w:r w:rsidRPr="00BB18A9">
        <w:rPr>
          <w:lang w:val="nl-NL"/>
        </w:rPr>
        <w:t>dan</w:t>
      </w:r>
      <w:r w:rsidRPr="00BB18A9">
        <w:rPr>
          <w:spacing w:val="-1"/>
          <w:lang w:val="nl-NL"/>
        </w:rPr>
        <w:t xml:space="preserve"> </w:t>
      </w:r>
      <w:r w:rsidRPr="00BB18A9">
        <w:rPr>
          <w:lang w:val="nl-NL"/>
        </w:rPr>
        <w:t>een</w:t>
      </w:r>
      <w:r w:rsidRPr="00BB18A9">
        <w:rPr>
          <w:spacing w:val="-4"/>
          <w:lang w:val="nl-NL"/>
        </w:rPr>
        <w:t xml:space="preserve"> </w:t>
      </w:r>
      <w:r w:rsidRPr="00BB18A9">
        <w:rPr>
          <w:lang w:val="nl-NL"/>
        </w:rPr>
        <w:t>deskundige.</w:t>
      </w:r>
    </w:p>
    <w:p w14:paraId="30478974" w14:textId="77777777" w:rsidR="009251FB" w:rsidRPr="00BB18A9" w:rsidRDefault="009251FB">
      <w:pPr>
        <w:spacing w:before="8"/>
        <w:rPr>
          <w:rFonts w:ascii="Vani" w:eastAsia="Vani" w:hAnsi="Vani" w:cs="Vani"/>
          <w:sz w:val="19"/>
          <w:szCs w:val="19"/>
          <w:lang w:val="nl-NL"/>
        </w:rPr>
      </w:pPr>
    </w:p>
    <w:p w14:paraId="30478975" w14:textId="77777777" w:rsidR="009251FB" w:rsidRPr="00BB18A9" w:rsidRDefault="00D055AB">
      <w:pPr>
        <w:pStyle w:val="Kop2"/>
        <w:numPr>
          <w:ilvl w:val="2"/>
          <w:numId w:val="25"/>
        </w:numPr>
        <w:tabs>
          <w:tab w:val="left" w:pos="859"/>
        </w:tabs>
        <w:rPr>
          <w:i w:val="0"/>
          <w:lang w:val="nl-NL"/>
        </w:rPr>
      </w:pPr>
      <w:r w:rsidRPr="00BB18A9">
        <w:rPr>
          <w:lang w:val="nl-NL"/>
        </w:rPr>
        <w:t>Allergenen</w:t>
      </w:r>
    </w:p>
    <w:p w14:paraId="30478976" w14:textId="77777777" w:rsidR="009251FB" w:rsidRPr="00BB18A9" w:rsidRDefault="009251FB">
      <w:pPr>
        <w:spacing w:before="8"/>
        <w:rPr>
          <w:rFonts w:ascii="Vani" w:eastAsia="Vani" w:hAnsi="Vani" w:cs="Vani"/>
          <w:i/>
          <w:sz w:val="19"/>
          <w:szCs w:val="19"/>
          <w:lang w:val="nl-NL"/>
        </w:rPr>
      </w:pPr>
    </w:p>
    <w:p w14:paraId="30478977" w14:textId="77777777" w:rsidR="009251FB" w:rsidRPr="00BB18A9" w:rsidRDefault="00D055AB">
      <w:pPr>
        <w:pStyle w:val="Plattetekst"/>
        <w:ind w:right="378"/>
        <w:rPr>
          <w:lang w:val="nl-NL"/>
        </w:rPr>
      </w:pPr>
      <w:r w:rsidRPr="00BB18A9">
        <w:rPr>
          <w:lang w:val="nl-NL"/>
        </w:rPr>
        <w:t xml:space="preserve">Voorwerpen van textiel zoals vloerkleden, gordijnen, matrassen, </w:t>
      </w:r>
      <w:proofErr w:type="spellStart"/>
      <w:r w:rsidRPr="00BB18A9">
        <w:rPr>
          <w:lang w:val="nl-NL"/>
        </w:rPr>
        <w:t>boxkleden</w:t>
      </w:r>
      <w:proofErr w:type="spellEnd"/>
      <w:r w:rsidRPr="00BB18A9">
        <w:rPr>
          <w:lang w:val="nl-NL"/>
        </w:rPr>
        <w:t xml:space="preserve"> en gestoffeerd meubilair vormen een belangrijk bron van</w:t>
      </w:r>
      <w:r w:rsidRPr="00BB18A9">
        <w:rPr>
          <w:spacing w:val="-23"/>
          <w:lang w:val="nl-NL"/>
        </w:rPr>
        <w:t xml:space="preserve"> </w:t>
      </w:r>
      <w:r w:rsidRPr="00BB18A9">
        <w:rPr>
          <w:lang w:val="nl-NL"/>
        </w:rPr>
        <w:t>allergenen.</w:t>
      </w:r>
    </w:p>
    <w:p w14:paraId="30478978" w14:textId="77777777" w:rsidR="009251FB" w:rsidRPr="00BB18A9" w:rsidRDefault="00D055AB">
      <w:pPr>
        <w:pStyle w:val="Plattetekst"/>
        <w:ind w:right="177"/>
        <w:rPr>
          <w:lang w:val="nl-NL"/>
        </w:rPr>
      </w:pPr>
      <w:r w:rsidRPr="00BB18A9">
        <w:rPr>
          <w:lang w:val="nl-NL"/>
        </w:rPr>
        <w:t>Allergenen zijn stoffen die een allergische reactie kunnen veroorzaken. Veel kinderen zijn overgevoelig voor allergenen. Dit kan leiden tot een verergering van bestaand astma of eczeem. Gezien de ge</w:t>
      </w:r>
      <w:r w:rsidRPr="00BB18A9">
        <w:rPr>
          <w:rFonts w:cs="Vani"/>
          <w:lang w:val="nl-NL"/>
        </w:rPr>
        <w:t xml:space="preserve">zondheidsrisico’s van verhoogde allergeengehalten, is het raadzaam om in basisscholen deze zo laag </w:t>
      </w:r>
      <w:r w:rsidRPr="00BB18A9">
        <w:rPr>
          <w:lang w:val="nl-NL"/>
        </w:rPr>
        <w:t>mogelijk te</w:t>
      </w:r>
      <w:r w:rsidRPr="00BB18A9">
        <w:rPr>
          <w:spacing w:val="-8"/>
          <w:lang w:val="nl-NL"/>
        </w:rPr>
        <w:t xml:space="preserve"> </w:t>
      </w:r>
      <w:r w:rsidRPr="00BB18A9">
        <w:rPr>
          <w:lang w:val="nl-NL"/>
        </w:rPr>
        <w:t>houden.</w:t>
      </w:r>
    </w:p>
    <w:p w14:paraId="30478979" w14:textId="77777777" w:rsidR="009251FB" w:rsidRPr="00BB18A9" w:rsidRDefault="009251FB">
      <w:pPr>
        <w:spacing w:before="1"/>
        <w:rPr>
          <w:rFonts w:ascii="Vani" w:eastAsia="Vani" w:hAnsi="Vani" w:cs="Vani"/>
          <w:sz w:val="20"/>
          <w:szCs w:val="20"/>
          <w:lang w:val="nl-NL"/>
        </w:rPr>
      </w:pPr>
    </w:p>
    <w:p w14:paraId="3047897A" w14:textId="77777777" w:rsidR="009251FB" w:rsidRPr="00BB18A9" w:rsidRDefault="00D055AB">
      <w:pPr>
        <w:pStyle w:val="Plattetekst"/>
        <w:ind w:right="120"/>
        <w:rPr>
          <w:lang w:val="nl-NL"/>
        </w:rPr>
      </w:pPr>
      <w:r w:rsidRPr="00BB18A9">
        <w:rPr>
          <w:lang w:val="nl-NL"/>
        </w:rPr>
        <w:t>Huisdieren zijn doorgaans niet aanwezig in basisscholen, maar hun allergenen worden verspreid via de kleding van mensen die thuis huisdieren hebben. Ook komen allergenen binnen via tweedehands spullen,</w:t>
      </w:r>
      <w:r w:rsidRPr="00BB18A9">
        <w:rPr>
          <w:spacing w:val="-6"/>
          <w:lang w:val="nl-NL"/>
        </w:rPr>
        <w:t xml:space="preserve"> </w:t>
      </w:r>
      <w:r w:rsidRPr="00BB18A9">
        <w:rPr>
          <w:lang w:val="nl-NL"/>
        </w:rPr>
        <w:t>zoals</w:t>
      </w:r>
      <w:r w:rsidRPr="00BB18A9">
        <w:rPr>
          <w:spacing w:val="-5"/>
          <w:lang w:val="nl-NL"/>
        </w:rPr>
        <w:t xml:space="preserve"> </w:t>
      </w:r>
      <w:r w:rsidRPr="00BB18A9">
        <w:rPr>
          <w:lang w:val="nl-NL"/>
        </w:rPr>
        <w:t>speelgoed</w:t>
      </w:r>
      <w:r w:rsidRPr="00BB18A9">
        <w:rPr>
          <w:spacing w:val="-4"/>
          <w:lang w:val="nl-NL"/>
        </w:rPr>
        <w:t xml:space="preserve"> </w:t>
      </w:r>
      <w:r w:rsidRPr="00BB18A9">
        <w:rPr>
          <w:lang w:val="nl-NL"/>
        </w:rPr>
        <w:t>(groep</w:t>
      </w:r>
      <w:r w:rsidRPr="00BB18A9">
        <w:rPr>
          <w:spacing w:val="-6"/>
          <w:lang w:val="nl-NL"/>
        </w:rPr>
        <w:t xml:space="preserve"> </w:t>
      </w:r>
      <w:r w:rsidRPr="00BB18A9">
        <w:rPr>
          <w:lang w:val="nl-NL"/>
        </w:rPr>
        <w:t>1</w:t>
      </w:r>
      <w:r w:rsidRPr="00BB18A9">
        <w:rPr>
          <w:spacing w:val="-4"/>
          <w:lang w:val="nl-NL"/>
        </w:rPr>
        <w:t xml:space="preserve"> </w:t>
      </w:r>
      <w:r w:rsidRPr="00BB18A9">
        <w:rPr>
          <w:lang w:val="nl-NL"/>
        </w:rPr>
        <w:t>en</w:t>
      </w:r>
      <w:r w:rsidRPr="00BB18A9">
        <w:rPr>
          <w:spacing w:val="-3"/>
          <w:lang w:val="nl-NL"/>
        </w:rPr>
        <w:t xml:space="preserve"> </w:t>
      </w:r>
      <w:r w:rsidRPr="00BB18A9">
        <w:rPr>
          <w:lang w:val="nl-NL"/>
        </w:rPr>
        <w:t>2)</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vloerkleden</w:t>
      </w:r>
      <w:r w:rsidRPr="00BB18A9">
        <w:rPr>
          <w:spacing w:val="-3"/>
          <w:lang w:val="nl-NL"/>
        </w:rPr>
        <w:t xml:space="preserve"> </w:t>
      </w:r>
      <w:r w:rsidRPr="00BB18A9">
        <w:rPr>
          <w:lang w:val="nl-NL"/>
        </w:rPr>
        <w:t>uit</w:t>
      </w:r>
      <w:r w:rsidRPr="00BB18A9">
        <w:rPr>
          <w:spacing w:val="-4"/>
          <w:lang w:val="nl-NL"/>
        </w:rPr>
        <w:t xml:space="preserve"> </w:t>
      </w:r>
      <w:r w:rsidRPr="00BB18A9">
        <w:rPr>
          <w:lang w:val="nl-NL"/>
        </w:rPr>
        <w:t>huizen</w:t>
      </w:r>
      <w:r w:rsidRPr="00BB18A9">
        <w:rPr>
          <w:spacing w:val="-5"/>
          <w:lang w:val="nl-NL"/>
        </w:rPr>
        <w:t xml:space="preserve"> </w:t>
      </w:r>
      <w:r w:rsidRPr="00BB18A9">
        <w:rPr>
          <w:lang w:val="nl-NL"/>
        </w:rPr>
        <w:t>met</w:t>
      </w:r>
      <w:r w:rsidRPr="00BB18A9">
        <w:rPr>
          <w:spacing w:val="-2"/>
          <w:lang w:val="nl-NL"/>
        </w:rPr>
        <w:t xml:space="preserve"> </w:t>
      </w:r>
      <w:r w:rsidRPr="00BB18A9">
        <w:rPr>
          <w:lang w:val="nl-NL"/>
        </w:rPr>
        <w:t>huisdieren.</w:t>
      </w:r>
    </w:p>
    <w:p w14:paraId="3047897B" w14:textId="77777777" w:rsidR="009251FB" w:rsidRPr="00BB18A9" w:rsidRDefault="00D055AB">
      <w:pPr>
        <w:pStyle w:val="Plattetekst"/>
        <w:spacing w:before="1"/>
        <w:ind w:right="173"/>
        <w:rPr>
          <w:lang w:val="nl-NL"/>
        </w:rPr>
      </w:pPr>
      <w:r w:rsidRPr="00BB18A9">
        <w:rPr>
          <w:lang w:val="nl-NL"/>
        </w:rPr>
        <w:t>Daarnaast kunnen allergenen, afkomstig van bomen rondom de school of planten in de lokalen, voor klachten zorgen. Vermijd daarom bloeiende en sterk geurende planten in lokalen. Spoel wekelijks alle stof</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bladeren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stengels.</w:t>
      </w:r>
      <w:r w:rsidRPr="00BB18A9">
        <w:rPr>
          <w:spacing w:val="-4"/>
          <w:lang w:val="nl-NL"/>
        </w:rPr>
        <w:t xml:space="preserve"> </w:t>
      </w:r>
      <w:r w:rsidRPr="00BB18A9">
        <w:rPr>
          <w:lang w:val="nl-NL"/>
        </w:rPr>
        <w:t>Verwijder</w:t>
      </w:r>
      <w:r w:rsidRPr="00BB18A9">
        <w:rPr>
          <w:spacing w:val="-3"/>
          <w:lang w:val="nl-NL"/>
        </w:rPr>
        <w:t xml:space="preserve"> </w:t>
      </w:r>
      <w:r w:rsidRPr="00BB18A9">
        <w:rPr>
          <w:lang w:val="nl-NL"/>
        </w:rPr>
        <w:t>planten</w:t>
      </w:r>
      <w:r w:rsidRPr="00BB18A9">
        <w:rPr>
          <w:spacing w:val="-4"/>
          <w:lang w:val="nl-NL"/>
        </w:rPr>
        <w:t xml:space="preserve"> </w:t>
      </w:r>
      <w:r w:rsidRPr="00BB18A9">
        <w:rPr>
          <w:lang w:val="nl-NL"/>
        </w:rPr>
        <w:t>met</w:t>
      </w:r>
      <w:r w:rsidRPr="00BB18A9">
        <w:rPr>
          <w:spacing w:val="-4"/>
          <w:lang w:val="nl-NL"/>
        </w:rPr>
        <w:t xml:space="preserve"> </w:t>
      </w:r>
      <w:r w:rsidRPr="00BB18A9">
        <w:rPr>
          <w:lang w:val="nl-NL"/>
        </w:rPr>
        <w:t>harige</w:t>
      </w:r>
      <w:r w:rsidRPr="00BB18A9">
        <w:rPr>
          <w:spacing w:val="-3"/>
          <w:lang w:val="nl-NL"/>
        </w:rPr>
        <w:t xml:space="preserve"> </w:t>
      </w:r>
      <w:r w:rsidRPr="00BB18A9">
        <w:rPr>
          <w:lang w:val="nl-NL"/>
        </w:rPr>
        <w:t>bladen.</w:t>
      </w:r>
      <w:r w:rsidRPr="00BB18A9">
        <w:rPr>
          <w:spacing w:val="-5"/>
          <w:lang w:val="nl-NL"/>
        </w:rPr>
        <w:t xml:space="preserve"> </w:t>
      </w:r>
      <w:r w:rsidRPr="00BB18A9">
        <w:rPr>
          <w:lang w:val="nl-NL"/>
        </w:rPr>
        <w:t>Reinig</w:t>
      </w:r>
      <w:r w:rsidRPr="00BB18A9">
        <w:rPr>
          <w:spacing w:val="-3"/>
          <w:lang w:val="nl-NL"/>
        </w:rPr>
        <w:t xml:space="preserve"> </w:t>
      </w:r>
      <w:r w:rsidRPr="00BB18A9">
        <w:rPr>
          <w:lang w:val="nl-NL"/>
        </w:rPr>
        <w:t>potten</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schotels</w:t>
      </w:r>
      <w:r w:rsidRPr="00BB18A9">
        <w:rPr>
          <w:spacing w:val="-4"/>
          <w:lang w:val="nl-NL"/>
        </w:rPr>
        <w:t xml:space="preserve"> </w:t>
      </w:r>
      <w:r w:rsidRPr="00BB18A9">
        <w:rPr>
          <w:lang w:val="nl-NL"/>
        </w:rPr>
        <w:t>jaarlijks. Gebruik geen onderzetters of potten van hout, riet enzovoort. Geef planten elk jaar verse grond. Zo voorkomt</w:t>
      </w:r>
      <w:r w:rsidRPr="00BB18A9">
        <w:rPr>
          <w:spacing w:val="-5"/>
          <w:lang w:val="nl-NL"/>
        </w:rPr>
        <w:t xml:space="preserve"> </w:t>
      </w:r>
      <w:r w:rsidRPr="00BB18A9">
        <w:rPr>
          <w:lang w:val="nl-NL"/>
        </w:rPr>
        <w:t>u</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groei</w:t>
      </w:r>
      <w:r w:rsidRPr="00BB18A9">
        <w:rPr>
          <w:spacing w:val="-6"/>
          <w:lang w:val="nl-NL"/>
        </w:rPr>
        <w:t xml:space="preserve"> </w:t>
      </w:r>
      <w:r w:rsidRPr="00BB18A9">
        <w:rPr>
          <w:lang w:val="nl-NL"/>
        </w:rPr>
        <w:t>van</w:t>
      </w:r>
      <w:r w:rsidRPr="00BB18A9">
        <w:rPr>
          <w:spacing w:val="-2"/>
          <w:lang w:val="nl-NL"/>
        </w:rPr>
        <w:t xml:space="preserve"> </w:t>
      </w:r>
      <w:r w:rsidRPr="00BB18A9">
        <w:rPr>
          <w:lang w:val="nl-NL"/>
        </w:rPr>
        <w:t>schimmels,</w:t>
      </w:r>
      <w:r w:rsidRPr="00BB18A9">
        <w:rPr>
          <w:spacing w:val="-3"/>
          <w:lang w:val="nl-NL"/>
        </w:rPr>
        <w:t xml:space="preserve"> </w:t>
      </w:r>
      <w:r w:rsidRPr="00BB18A9">
        <w:rPr>
          <w:lang w:val="nl-NL"/>
        </w:rPr>
        <w:t>waar</w:t>
      </w:r>
      <w:r w:rsidRPr="00BB18A9">
        <w:rPr>
          <w:spacing w:val="-2"/>
          <w:lang w:val="nl-NL"/>
        </w:rPr>
        <w:t xml:space="preserve"> </w:t>
      </w:r>
      <w:r w:rsidRPr="00BB18A9">
        <w:rPr>
          <w:lang w:val="nl-NL"/>
        </w:rPr>
        <w:t>kinderen</w:t>
      </w:r>
      <w:r w:rsidRPr="00BB18A9">
        <w:rPr>
          <w:spacing w:val="-5"/>
          <w:lang w:val="nl-NL"/>
        </w:rPr>
        <w:t xml:space="preserve"> </w:t>
      </w:r>
      <w:r w:rsidRPr="00BB18A9">
        <w:rPr>
          <w:lang w:val="nl-NL"/>
        </w:rPr>
        <w:t>allergisch</w:t>
      </w:r>
      <w:r w:rsidRPr="00BB18A9">
        <w:rPr>
          <w:spacing w:val="-6"/>
          <w:lang w:val="nl-NL"/>
        </w:rPr>
        <w:t xml:space="preserve"> </w:t>
      </w:r>
      <w:r w:rsidRPr="00BB18A9">
        <w:rPr>
          <w:lang w:val="nl-NL"/>
        </w:rPr>
        <w:t>voor</w:t>
      </w:r>
      <w:r w:rsidRPr="00BB18A9">
        <w:rPr>
          <w:spacing w:val="-2"/>
          <w:lang w:val="nl-NL"/>
        </w:rPr>
        <w:t xml:space="preserve"> </w:t>
      </w:r>
      <w:r w:rsidRPr="00BB18A9">
        <w:rPr>
          <w:lang w:val="nl-NL"/>
        </w:rPr>
        <w:t>kunnen</w:t>
      </w:r>
      <w:r w:rsidRPr="00BB18A9">
        <w:rPr>
          <w:spacing w:val="-5"/>
          <w:lang w:val="nl-NL"/>
        </w:rPr>
        <w:t xml:space="preserve"> </w:t>
      </w:r>
      <w:r w:rsidRPr="00BB18A9">
        <w:rPr>
          <w:lang w:val="nl-NL"/>
        </w:rPr>
        <w:t>zijn.</w:t>
      </w:r>
    </w:p>
    <w:p w14:paraId="3047897C" w14:textId="77777777" w:rsidR="009251FB" w:rsidRPr="00BB18A9" w:rsidRDefault="009251FB">
      <w:pPr>
        <w:spacing w:before="1"/>
        <w:rPr>
          <w:rFonts w:ascii="Vani" w:eastAsia="Vani" w:hAnsi="Vani" w:cs="Vani"/>
          <w:sz w:val="20"/>
          <w:szCs w:val="20"/>
          <w:lang w:val="nl-NL"/>
        </w:rPr>
      </w:pPr>
    </w:p>
    <w:p w14:paraId="3047897D" w14:textId="77777777" w:rsidR="009251FB" w:rsidRPr="00BB18A9" w:rsidRDefault="00D055AB">
      <w:pPr>
        <w:pStyle w:val="Plattetekst"/>
        <w:ind w:right="173"/>
        <w:rPr>
          <w:lang w:val="nl-NL"/>
        </w:rPr>
      </w:pPr>
      <w:r w:rsidRPr="00BB18A9">
        <w:rPr>
          <w:lang w:val="nl-NL"/>
        </w:rPr>
        <w:t>Stofzuigen</w:t>
      </w:r>
      <w:r w:rsidRPr="00BB18A9">
        <w:rPr>
          <w:spacing w:val="-5"/>
          <w:lang w:val="nl-NL"/>
        </w:rPr>
        <w:t xml:space="preserve"> </w:t>
      </w:r>
      <w:r w:rsidRPr="00BB18A9">
        <w:rPr>
          <w:lang w:val="nl-NL"/>
        </w:rPr>
        <w:t>verwijdert</w:t>
      </w:r>
      <w:r w:rsidRPr="00BB18A9">
        <w:rPr>
          <w:spacing w:val="-2"/>
          <w:lang w:val="nl-NL"/>
        </w:rPr>
        <w:t xml:space="preserve"> </w:t>
      </w:r>
      <w:r w:rsidRPr="00BB18A9">
        <w:rPr>
          <w:lang w:val="nl-NL"/>
        </w:rPr>
        <w:t>wel</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deel</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allergenen,</w:t>
      </w:r>
      <w:r w:rsidRPr="00BB18A9">
        <w:rPr>
          <w:spacing w:val="-4"/>
          <w:lang w:val="nl-NL"/>
        </w:rPr>
        <w:t xml:space="preserve"> </w:t>
      </w:r>
      <w:r w:rsidRPr="00BB18A9">
        <w:rPr>
          <w:lang w:val="nl-NL"/>
        </w:rPr>
        <w:t>maar</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afdoende</w:t>
      </w:r>
      <w:r w:rsidRPr="00BB18A9">
        <w:rPr>
          <w:spacing w:val="-5"/>
          <w:lang w:val="nl-NL"/>
        </w:rPr>
        <w:t xml:space="preserve"> </w:t>
      </w:r>
      <w:r w:rsidRPr="00BB18A9">
        <w:rPr>
          <w:lang w:val="nl-NL"/>
        </w:rPr>
        <w:t>om</w:t>
      </w:r>
      <w:r w:rsidRPr="00BB18A9">
        <w:rPr>
          <w:spacing w:val="-5"/>
          <w:lang w:val="nl-NL"/>
        </w:rPr>
        <w:t xml:space="preserve"> </w:t>
      </w:r>
      <w:r w:rsidRPr="00BB18A9">
        <w:rPr>
          <w:lang w:val="nl-NL"/>
        </w:rPr>
        <w:t>textiele</w:t>
      </w:r>
      <w:r w:rsidRPr="00BB18A9">
        <w:rPr>
          <w:spacing w:val="-5"/>
          <w:lang w:val="nl-NL"/>
        </w:rPr>
        <w:t xml:space="preserve"> </w:t>
      </w:r>
      <w:r w:rsidRPr="00BB18A9">
        <w:rPr>
          <w:lang w:val="nl-NL"/>
        </w:rPr>
        <w:t>voorwerpen allergeenarm te</w:t>
      </w:r>
      <w:r w:rsidRPr="00BB18A9">
        <w:rPr>
          <w:spacing w:val="-14"/>
          <w:lang w:val="nl-NL"/>
        </w:rPr>
        <w:t xml:space="preserve"> </w:t>
      </w:r>
      <w:r w:rsidRPr="00BB18A9">
        <w:rPr>
          <w:lang w:val="nl-NL"/>
        </w:rPr>
        <w:t>maken.</w:t>
      </w:r>
    </w:p>
    <w:p w14:paraId="3047897E" w14:textId="77777777" w:rsidR="009251FB" w:rsidRPr="00BB18A9" w:rsidRDefault="009251FB">
      <w:pPr>
        <w:spacing w:before="8"/>
        <w:rPr>
          <w:rFonts w:ascii="Vani" w:eastAsia="Vani" w:hAnsi="Vani" w:cs="Vani"/>
          <w:sz w:val="19"/>
          <w:szCs w:val="19"/>
          <w:lang w:val="nl-NL"/>
        </w:rPr>
      </w:pPr>
    </w:p>
    <w:p w14:paraId="3047897F" w14:textId="77777777" w:rsidR="009251FB" w:rsidRPr="00BB18A9" w:rsidRDefault="00D055AB">
      <w:pPr>
        <w:pStyle w:val="Kop2"/>
        <w:ind w:right="173"/>
        <w:rPr>
          <w:i w:val="0"/>
          <w:lang w:val="nl-NL"/>
        </w:rPr>
      </w:pPr>
      <w:r w:rsidRPr="00BB18A9">
        <w:rPr>
          <w:w w:val="95"/>
          <w:lang w:val="nl-NL"/>
        </w:rPr>
        <w:t>Tip: inventariseer welke kinderen welke allergieën</w:t>
      </w:r>
      <w:r w:rsidRPr="00BB18A9">
        <w:rPr>
          <w:spacing w:val="-21"/>
          <w:w w:val="95"/>
          <w:lang w:val="nl-NL"/>
        </w:rPr>
        <w:t xml:space="preserve"> </w:t>
      </w:r>
      <w:r w:rsidRPr="00BB18A9">
        <w:rPr>
          <w:w w:val="95"/>
          <w:lang w:val="nl-NL"/>
        </w:rPr>
        <w:t>hebben.</w:t>
      </w:r>
    </w:p>
    <w:p w14:paraId="30478980" w14:textId="77777777" w:rsidR="009251FB" w:rsidRPr="00BB18A9" w:rsidRDefault="009251FB">
      <w:pPr>
        <w:rPr>
          <w:lang w:val="nl-NL"/>
        </w:rPr>
        <w:sectPr w:rsidR="009251FB" w:rsidRPr="00BB18A9">
          <w:pgSz w:w="11910" w:h="16840"/>
          <w:pgMar w:top="1360" w:right="1280" w:bottom="1200" w:left="1280" w:header="0" w:footer="1017" w:gutter="0"/>
          <w:cols w:space="708"/>
        </w:sectPr>
      </w:pPr>
    </w:p>
    <w:p w14:paraId="30478981" w14:textId="77777777" w:rsidR="009251FB" w:rsidRPr="00BB18A9" w:rsidRDefault="00D055AB">
      <w:pPr>
        <w:pStyle w:val="Lijstalinea"/>
        <w:numPr>
          <w:ilvl w:val="2"/>
          <w:numId w:val="25"/>
        </w:numPr>
        <w:tabs>
          <w:tab w:val="left" w:pos="859"/>
        </w:tabs>
        <w:spacing w:before="9"/>
        <w:rPr>
          <w:rFonts w:ascii="Vani" w:eastAsia="Vani" w:hAnsi="Vani" w:cs="Vani"/>
          <w:sz w:val="21"/>
          <w:szCs w:val="21"/>
          <w:lang w:val="nl-NL"/>
        </w:rPr>
      </w:pPr>
      <w:r w:rsidRPr="00BB18A9">
        <w:rPr>
          <w:rFonts w:ascii="Vani"/>
          <w:i/>
          <w:sz w:val="21"/>
          <w:lang w:val="nl-NL"/>
        </w:rPr>
        <w:lastRenderedPageBreak/>
        <w:t>Rook</w:t>
      </w:r>
    </w:p>
    <w:p w14:paraId="30478982" w14:textId="77777777" w:rsidR="009251FB" w:rsidRPr="00BB18A9" w:rsidRDefault="009251FB">
      <w:pPr>
        <w:spacing w:before="11"/>
        <w:rPr>
          <w:rFonts w:ascii="Vani" w:eastAsia="Vani" w:hAnsi="Vani" w:cs="Vani"/>
          <w:i/>
          <w:sz w:val="19"/>
          <w:szCs w:val="19"/>
          <w:lang w:val="nl-NL"/>
        </w:rPr>
      </w:pPr>
    </w:p>
    <w:p w14:paraId="30478983" w14:textId="77777777" w:rsidR="009251FB" w:rsidRPr="00BB18A9" w:rsidRDefault="00D055AB">
      <w:pPr>
        <w:pStyle w:val="Plattetekst"/>
        <w:ind w:right="585"/>
        <w:jc w:val="both"/>
        <w:rPr>
          <w:lang w:val="nl-NL"/>
        </w:rPr>
      </w:pPr>
      <w:r w:rsidRPr="00BB18A9">
        <w:rPr>
          <w:lang w:val="nl-NL"/>
        </w:rPr>
        <w:t>Bij</w:t>
      </w:r>
      <w:r w:rsidRPr="00BB18A9">
        <w:rPr>
          <w:spacing w:val="-3"/>
          <w:lang w:val="nl-NL"/>
        </w:rPr>
        <w:t xml:space="preserve"> </w:t>
      </w:r>
      <w:r w:rsidRPr="00BB18A9">
        <w:rPr>
          <w:lang w:val="nl-NL"/>
        </w:rPr>
        <w:t>verbranding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tabak</w:t>
      </w:r>
      <w:r w:rsidRPr="00BB18A9">
        <w:rPr>
          <w:spacing w:val="-6"/>
          <w:lang w:val="nl-NL"/>
        </w:rPr>
        <w:t xml:space="preserve"> </w:t>
      </w:r>
      <w:r w:rsidRPr="00BB18A9">
        <w:rPr>
          <w:lang w:val="nl-NL"/>
        </w:rPr>
        <w:t>of</w:t>
      </w:r>
      <w:r w:rsidRPr="00BB18A9">
        <w:rPr>
          <w:spacing w:val="-5"/>
          <w:lang w:val="nl-NL"/>
        </w:rPr>
        <w:t xml:space="preserve"> </w:t>
      </w:r>
      <w:r w:rsidRPr="00BB18A9">
        <w:rPr>
          <w:lang w:val="nl-NL"/>
        </w:rPr>
        <w:t>wierrook</w:t>
      </w:r>
      <w:r w:rsidRPr="00BB18A9">
        <w:rPr>
          <w:spacing w:val="-6"/>
          <w:lang w:val="nl-NL"/>
        </w:rPr>
        <w:t xml:space="preserve"> </w:t>
      </w:r>
      <w:r w:rsidRPr="00BB18A9">
        <w:rPr>
          <w:lang w:val="nl-NL"/>
        </w:rPr>
        <w:t>ontstaat</w:t>
      </w:r>
      <w:r w:rsidRPr="00BB18A9">
        <w:rPr>
          <w:spacing w:val="-4"/>
          <w:lang w:val="nl-NL"/>
        </w:rPr>
        <w:t xml:space="preserve"> </w:t>
      </w:r>
      <w:r w:rsidRPr="00BB18A9">
        <w:rPr>
          <w:lang w:val="nl-NL"/>
        </w:rPr>
        <w:t>veel</w:t>
      </w:r>
      <w:r w:rsidRPr="00BB18A9">
        <w:rPr>
          <w:spacing w:val="-5"/>
          <w:lang w:val="nl-NL"/>
        </w:rPr>
        <w:t xml:space="preserve"> </w:t>
      </w:r>
      <w:r w:rsidRPr="00BB18A9">
        <w:rPr>
          <w:lang w:val="nl-NL"/>
        </w:rPr>
        <w:t>rook.</w:t>
      </w:r>
      <w:r w:rsidRPr="00BB18A9">
        <w:rPr>
          <w:spacing w:val="-3"/>
          <w:lang w:val="nl-NL"/>
        </w:rPr>
        <w:t xml:space="preserve"> </w:t>
      </w:r>
      <w:r w:rsidRPr="00BB18A9">
        <w:rPr>
          <w:lang w:val="nl-NL"/>
        </w:rPr>
        <w:t>Rook</w:t>
      </w:r>
      <w:r w:rsidRPr="00BB18A9">
        <w:rPr>
          <w:spacing w:val="-4"/>
          <w:lang w:val="nl-NL"/>
        </w:rPr>
        <w:t xml:space="preserve"> </w:t>
      </w:r>
      <w:r w:rsidRPr="00BB18A9">
        <w:rPr>
          <w:lang w:val="nl-NL"/>
        </w:rPr>
        <w:t>bestaat</w:t>
      </w:r>
      <w:r w:rsidRPr="00BB18A9">
        <w:rPr>
          <w:spacing w:val="-4"/>
          <w:lang w:val="nl-NL"/>
        </w:rPr>
        <w:t xml:space="preserve"> </w:t>
      </w:r>
      <w:r w:rsidRPr="00BB18A9">
        <w:rPr>
          <w:lang w:val="nl-NL"/>
        </w:rPr>
        <w:t>uit</w:t>
      </w:r>
      <w:r w:rsidRPr="00BB18A9">
        <w:rPr>
          <w:spacing w:val="-2"/>
          <w:lang w:val="nl-NL"/>
        </w:rPr>
        <w:t xml:space="preserve"> </w:t>
      </w:r>
      <w:r w:rsidRPr="00BB18A9">
        <w:rPr>
          <w:lang w:val="nl-NL"/>
        </w:rPr>
        <w:t>gassen</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vaste</w:t>
      </w:r>
      <w:r w:rsidRPr="00BB18A9">
        <w:rPr>
          <w:spacing w:val="-5"/>
          <w:lang w:val="nl-NL"/>
        </w:rPr>
        <w:t xml:space="preserve"> </w:t>
      </w:r>
      <w:r w:rsidRPr="00BB18A9">
        <w:rPr>
          <w:lang w:val="nl-NL"/>
        </w:rPr>
        <w:t>deeltjes microstof, een mengsel van honderden verschillende schadelijke stoffen. Deze stoffen hebben een nadelige</w:t>
      </w:r>
      <w:r w:rsidRPr="00BB18A9">
        <w:rPr>
          <w:spacing w:val="-2"/>
          <w:lang w:val="nl-NL"/>
        </w:rPr>
        <w:t xml:space="preserve"> </w:t>
      </w:r>
      <w:r w:rsidRPr="00BB18A9">
        <w:rPr>
          <w:lang w:val="nl-NL"/>
        </w:rPr>
        <w:t>invloed</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luchtwegen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longen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zowel</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roker</w:t>
      </w:r>
      <w:r w:rsidRPr="00BB18A9">
        <w:rPr>
          <w:spacing w:val="-4"/>
          <w:lang w:val="nl-NL"/>
        </w:rPr>
        <w:t xml:space="preserve"> </w:t>
      </w:r>
      <w:r w:rsidRPr="00BB18A9">
        <w:rPr>
          <w:lang w:val="nl-NL"/>
        </w:rPr>
        <w:t>als</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2"/>
          <w:lang w:val="nl-NL"/>
        </w:rPr>
        <w:t xml:space="preserve"> </w:t>
      </w:r>
      <w:proofErr w:type="spellStart"/>
      <w:r w:rsidRPr="00BB18A9">
        <w:rPr>
          <w:lang w:val="nl-NL"/>
        </w:rPr>
        <w:t>meeroker</w:t>
      </w:r>
      <w:proofErr w:type="spellEnd"/>
      <w:r w:rsidRPr="00BB18A9">
        <w:rPr>
          <w:lang w:val="nl-NL"/>
        </w:rPr>
        <w:t>.</w:t>
      </w:r>
    </w:p>
    <w:p w14:paraId="30478984" w14:textId="77777777" w:rsidR="009251FB" w:rsidRPr="00BB18A9" w:rsidRDefault="009251FB">
      <w:pPr>
        <w:spacing w:before="8"/>
        <w:rPr>
          <w:rFonts w:ascii="Vani" w:eastAsia="Vani" w:hAnsi="Vani" w:cs="Vani"/>
          <w:sz w:val="19"/>
          <w:szCs w:val="19"/>
          <w:lang w:val="nl-NL"/>
        </w:rPr>
      </w:pPr>
    </w:p>
    <w:p w14:paraId="30478985" w14:textId="77777777" w:rsidR="009251FB" w:rsidRPr="00BB18A9" w:rsidRDefault="00D055AB">
      <w:pPr>
        <w:pStyle w:val="Kop2"/>
        <w:numPr>
          <w:ilvl w:val="2"/>
          <w:numId w:val="25"/>
        </w:numPr>
        <w:tabs>
          <w:tab w:val="left" w:pos="859"/>
        </w:tabs>
        <w:rPr>
          <w:i w:val="0"/>
          <w:lang w:val="nl-NL"/>
        </w:rPr>
      </w:pPr>
      <w:r w:rsidRPr="00BB18A9">
        <w:rPr>
          <w:lang w:val="nl-NL"/>
        </w:rPr>
        <w:t>Stoffigheid</w:t>
      </w:r>
    </w:p>
    <w:p w14:paraId="30478986" w14:textId="77777777" w:rsidR="009251FB" w:rsidRPr="00BB18A9" w:rsidRDefault="009251FB">
      <w:pPr>
        <w:spacing w:before="10"/>
        <w:rPr>
          <w:rFonts w:ascii="Vani" w:eastAsia="Vani" w:hAnsi="Vani" w:cs="Vani"/>
          <w:i/>
          <w:sz w:val="19"/>
          <w:szCs w:val="19"/>
          <w:lang w:val="nl-NL"/>
        </w:rPr>
      </w:pPr>
    </w:p>
    <w:p w14:paraId="30478987" w14:textId="77777777" w:rsidR="009251FB" w:rsidRPr="00BB18A9" w:rsidRDefault="00D055AB">
      <w:pPr>
        <w:pStyle w:val="Plattetekst"/>
        <w:ind w:right="173"/>
        <w:rPr>
          <w:lang w:val="nl-NL"/>
        </w:rPr>
      </w:pPr>
      <w:r w:rsidRPr="00BB18A9">
        <w:rPr>
          <w:lang w:val="nl-NL"/>
        </w:rPr>
        <w:t>De inrichting van ruimten moet het mogelijk maken ze gemakkelijk schoon te houden. Een goede keuze en opstelling van meubilair en een strak schoonmaakschema voorkomen het ontstaan van stofnesten. Werkzaamheden en activiteiten kunnen veel stof doen opwaaien. Zwevende stofdeeltjes vormen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risico</w:t>
      </w:r>
      <w:r w:rsidRPr="00BB18A9">
        <w:rPr>
          <w:spacing w:val="-3"/>
          <w:lang w:val="nl-NL"/>
        </w:rPr>
        <w:t xml:space="preserve"> </w:t>
      </w:r>
      <w:r w:rsidRPr="00BB18A9">
        <w:rPr>
          <w:lang w:val="nl-NL"/>
        </w:rPr>
        <w:t>voor</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gezondheid</w:t>
      </w:r>
      <w:r w:rsidRPr="00BB18A9">
        <w:rPr>
          <w:spacing w:val="-5"/>
          <w:lang w:val="nl-NL"/>
        </w:rPr>
        <w:t xml:space="preserve"> </w:t>
      </w:r>
      <w:r w:rsidRPr="00BB18A9">
        <w:rPr>
          <w:lang w:val="nl-NL"/>
        </w:rPr>
        <w:t>(luchtwegklachten</w:t>
      </w:r>
      <w:r w:rsidRPr="00BB18A9">
        <w:rPr>
          <w:spacing w:val="-6"/>
          <w:lang w:val="nl-NL"/>
        </w:rPr>
        <w:t xml:space="preserve"> </w:t>
      </w:r>
      <w:r w:rsidRPr="00BB18A9">
        <w:rPr>
          <w:lang w:val="nl-NL"/>
        </w:rPr>
        <w:t>bijvoorbeeld),</w:t>
      </w:r>
      <w:r w:rsidRPr="00BB18A9">
        <w:rPr>
          <w:spacing w:val="-5"/>
          <w:lang w:val="nl-NL"/>
        </w:rPr>
        <w:t xml:space="preserve"> </w:t>
      </w:r>
      <w:r w:rsidRPr="00BB18A9">
        <w:rPr>
          <w:lang w:val="nl-NL"/>
        </w:rPr>
        <w:t>meer</w:t>
      </w:r>
      <w:r w:rsidRPr="00BB18A9">
        <w:rPr>
          <w:spacing w:val="-3"/>
          <w:lang w:val="nl-NL"/>
        </w:rPr>
        <w:t xml:space="preserve"> </w:t>
      </w:r>
      <w:r w:rsidRPr="00BB18A9">
        <w:rPr>
          <w:lang w:val="nl-NL"/>
        </w:rPr>
        <w:t>nog</w:t>
      </w:r>
      <w:r w:rsidRPr="00BB18A9">
        <w:rPr>
          <w:spacing w:val="-4"/>
          <w:lang w:val="nl-NL"/>
        </w:rPr>
        <w:t xml:space="preserve"> </w:t>
      </w:r>
      <w:r w:rsidRPr="00BB18A9">
        <w:rPr>
          <w:lang w:val="nl-NL"/>
        </w:rPr>
        <w:t>dan</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zichtbaar laagje stof of een</w:t>
      </w:r>
      <w:r w:rsidRPr="00BB18A9">
        <w:rPr>
          <w:spacing w:val="-17"/>
          <w:lang w:val="nl-NL"/>
        </w:rPr>
        <w:t xml:space="preserve"> </w:t>
      </w:r>
      <w:r w:rsidRPr="00BB18A9">
        <w:rPr>
          <w:lang w:val="nl-NL"/>
        </w:rPr>
        <w:t>stofnest.</w:t>
      </w:r>
    </w:p>
    <w:p w14:paraId="30478988" w14:textId="77777777" w:rsidR="009251FB" w:rsidRPr="00BB18A9" w:rsidRDefault="00D055AB">
      <w:pPr>
        <w:pStyle w:val="Plattetekst"/>
        <w:ind w:right="173"/>
        <w:rPr>
          <w:lang w:val="nl-NL"/>
        </w:rPr>
      </w:pPr>
      <w:r w:rsidRPr="00BB18A9">
        <w:rPr>
          <w:lang w:val="nl-NL"/>
        </w:rPr>
        <w:t>Bij het wissen van het schoolbord kan veel stof vrijkomen. Door het gebruik van een natte spons in plaats van een droge wisser, wordt voorkomen dat stof in de ruimte terechtkomt. Laat de spons na gebruik</w:t>
      </w:r>
      <w:r w:rsidRPr="00BB18A9">
        <w:rPr>
          <w:spacing w:val="-5"/>
          <w:lang w:val="nl-NL"/>
        </w:rPr>
        <w:t xml:space="preserve"> </w:t>
      </w:r>
      <w:r w:rsidRPr="00BB18A9">
        <w:rPr>
          <w:lang w:val="nl-NL"/>
        </w:rPr>
        <w:t>drogen.</w:t>
      </w:r>
      <w:r w:rsidRPr="00BB18A9">
        <w:rPr>
          <w:spacing w:val="-3"/>
          <w:lang w:val="nl-NL"/>
        </w:rPr>
        <w:t xml:space="preserve"> </w:t>
      </w:r>
      <w:r w:rsidRPr="00BB18A9">
        <w:rPr>
          <w:lang w:val="nl-NL"/>
        </w:rPr>
        <w:t>Daarnaast</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stofvrij</w:t>
      </w:r>
      <w:r w:rsidRPr="00BB18A9">
        <w:rPr>
          <w:spacing w:val="-3"/>
          <w:lang w:val="nl-NL"/>
        </w:rPr>
        <w:t xml:space="preserve"> </w:t>
      </w:r>
      <w:r w:rsidRPr="00BB18A9">
        <w:rPr>
          <w:lang w:val="nl-NL"/>
        </w:rPr>
        <w:t>krijt</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koop.</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alternatief,</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whiteboard,</w:t>
      </w:r>
      <w:r w:rsidRPr="00BB18A9">
        <w:rPr>
          <w:spacing w:val="-5"/>
          <w:lang w:val="nl-NL"/>
        </w:rPr>
        <w:t xml:space="preserve"> </w:t>
      </w:r>
      <w:r w:rsidRPr="00BB18A9">
        <w:rPr>
          <w:lang w:val="nl-NL"/>
        </w:rPr>
        <w:t>heeft</w:t>
      </w:r>
      <w:r w:rsidRPr="00BB18A9">
        <w:rPr>
          <w:spacing w:val="-3"/>
          <w:lang w:val="nl-NL"/>
        </w:rPr>
        <w:t xml:space="preserve"> </w:t>
      </w:r>
      <w:r w:rsidRPr="00BB18A9">
        <w:rPr>
          <w:lang w:val="nl-NL"/>
        </w:rPr>
        <w:t>als</w:t>
      </w:r>
      <w:r w:rsidRPr="00BB18A9">
        <w:rPr>
          <w:spacing w:val="-4"/>
          <w:lang w:val="nl-NL"/>
        </w:rPr>
        <w:t xml:space="preserve"> </w:t>
      </w:r>
      <w:r w:rsidRPr="00BB18A9">
        <w:rPr>
          <w:lang w:val="nl-NL"/>
        </w:rPr>
        <w:t>bezwaar dat de stiften veel sterk geurende oplosmiddelen</w:t>
      </w:r>
      <w:r w:rsidRPr="00BB18A9">
        <w:rPr>
          <w:spacing w:val="-33"/>
          <w:lang w:val="nl-NL"/>
        </w:rPr>
        <w:t xml:space="preserve"> </w:t>
      </w:r>
      <w:r w:rsidRPr="00BB18A9">
        <w:rPr>
          <w:lang w:val="nl-NL"/>
        </w:rPr>
        <w:t>afgeven.</w:t>
      </w:r>
    </w:p>
    <w:p w14:paraId="30478989" w14:textId="77777777" w:rsidR="009251FB" w:rsidRPr="00BB18A9" w:rsidRDefault="009251FB">
      <w:pPr>
        <w:spacing w:before="8"/>
        <w:rPr>
          <w:rFonts w:ascii="Vani" w:eastAsia="Vani" w:hAnsi="Vani" w:cs="Vani"/>
          <w:sz w:val="19"/>
          <w:szCs w:val="19"/>
          <w:lang w:val="nl-NL"/>
        </w:rPr>
      </w:pPr>
    </w:p>
    <w:p w14:paraId="3047898A" w14:textId="77777777" w:rsidR="009251FB" w:rsidRPr="00BB18A9" w:rsidRDefault="00D055AB">
      <w:pPr>
        <w:pStyle w:val="Kop2"/>
        <w:numPr>
          <w:ilvl w:val="2"/>
          <w:numId w:val="25"/>
        </w:numPr>
        <w:tabs>
          <w:tab w:val="left" w:pos="859"/>
        </w:tabs>
        <w:rPr>
          <w:i w:val="0"/>
          <w:lang w:val="nl-NL"/>
        </w:rPr>
      </w:pPr>
      <w:r w:rsidRPr="00BB18A9">
        <w:rPr>
          <w:w w:val="95"/>
          <w:lang w:val="nl-NL"/>
        </w:rPr>
        <w:t>Verf, lijm en</w:t>
      </w:r>
      <w:r w:rsidRPr="00BB18A9">
        <w:rPr>
          <w:spacing w:val="-13"/>
          <w:w w:val="95"/>
          <w:lang w:val="nl-NL"/>
        </w:rPr>
        <w:t xml:space="preserve"> </w:t>
      </w:r>
      <w:r w:rsidRPr="00BB18A9">
        <w:rPr>
          <w:w w:val="95"/>
          <w:lang w:val="nl-NL"/>
        </w:rPr>
        <w:t>spuitbussen</w:t>
      </w:r>
    </w:p>
    <w:p w14:paraId="3047898B" w14:textId="77777777" w:rsidR="009251FB" w:rsidRPr="00BB18A9" w:rsidRDefault="009251FB">
      <w:pPr>
        <w:spacing w:before="10"/>
        <w:rPr>
          <w:rFonts w:ascii="Vani" w:eastAsia="Vani" w:hAnsi="Vani" w:cs="Vani"/>
          <w:i/>
          <w:sz w:val="19"/>
          <w:szCs w:val="19"/>
          <w:lang w:val="nl-NL"/>
        </w:rPr>
      </w:pPr>
    </w:p>
    <w:p w14:paraId="3047898C" w14:textId="77777777" w:rsidR="009251FB" w:rsidRPr="00BB18A9" w:rsidRDefault="00D055AB">
      <w:pPr>
        <w:pStyle w:val="Plattetekst"/>
        <w:ind w:right="173"/>
        <w:rPr>
          <w:lang w:val="nl-NL"/>
        </w:rPr>
      </w:pPr>
      <w:r w:rsidRPr="00BB18A9">
        <w:rPr>
          <w:lang w:val="nl-NL"/>
        </w:rPr>
        <w:t>In veel verf, lijm en spuitbussen zoals veelal gebruikt bij tekenen en handvaardigheid zitten oplosmiddelen</w:t>
      </w:r>
      <w:r w:rsidRPr="00BB18A9">
        <w:rPr>
          <w:spacing w:val="-5"/>
          <w:lang w:val="nl-NL"/>
        </w:rPr>
        <w:t xml:space="preserve"> </w:t>
      </w:r>
      <w:r w:rsidRPr="00BB18A9">
        <w:rPr>
          <w:lang w:val="nl-NL"/>
        </w:rPr>
        <w:t>(vluchtige</w:t>
      </w:r>
      <w:r w:rsidRPr="00BB18A9">
        <w:rPr>
          <w:spacing w:val="-6"/>
          <w:lang w:val="nl-NL"/>
        </w:rPr>
        <w:t xml:space="preserve"> </w:t>
      </w:r>
      <w:r w:rsidRPr="00BB18A9">
        <w:rPr>
          <w:lang w:val="nl-NL"/>
        </w:rPr>
        <w:t>organische</w:t>
      </w:r>
      <w:r w:rsidRPr="00BB18A9">
        <w:rPr>
          <w:spacing w:val="-5"/>
          <w:lang w:val="nl-NL"/>
        </w:rPr>
        <w:t xml:space="preserve"> </w:t>
      </w:r>
      <w:r w:rsidRPr="00BB18A9">
        <w:rPr>
          <w:lang w:val="nl-NL"/>
        </w:rPr>
        <w:t>stoffen)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tijdens</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gebruik</w:t>
      </w:r>
      <w:r w:rsidRPr="00BB18A9">
        <w:rPr>
          <w:spacing w:val="-6"/>
          <w:lang w:val="nl-NL"/>
        </w:rPr>
        <w:t xml:space="preserve"> </w:t>
      </w:r>
      <w:r w:rsidRPr="00BB18A9">
        <w:rPr>
          <w:lang w:val="nl-NL"/>
        </w:rPr>
        <w:t>verdampen.</w:t>
      </w:r>
      <w:r w:rsidRPr="00BB18A9">
        <w:rPr>
          <w:spacing w:val="-4"/>
          <w:lang w:val="nl-NL"/>
        </w:rPr>
        <w:t xml:space="preserve"> </w:t>
      </w:r>
      <w:r w:rsidRPr="00BB18A9">
        <w:rPr>
          <w:lang w:val="nl-NL"/>
        </w:rPr>
        <w:t>Deze</w:t>
      </w:r>
      <w:r w:rsidRPr="00BB18A9">
        <w:rPr>
          <w:spacing w:val="-5"/>
          <w:lang w:val="nl-NL"/>
        </w:rPr>
        <w:t xml:space="preserve"> </w:t>
      </w:r>
      <w:r w:rsidRPr="00BB18A9">
        <w:rPr>
          <w:lang w:val="nl-NL"/>
        </w:rPr>
        <w:t>oplosmiddelen zijn veelal erg prikkelend voor kinderen met CARA klachten (hyperreactiviteit). Gebruik daarom lijm en verf op</w:t>
      </w:r>
      <w:r w:rsidRPr="00BB18A9">
        <w:rPr>
          <w:spacing w:val="-13"/>
          <w:lang w:val="nl-NL"/>
        </w:rPr>
        <w:t xml:space="preserve"> </w:t>
      </w:r>
      <w:r w:rsidRPr="00BB18A9">
        <w:rPr>
          <w:lang w:val="nl-NL"/>
        </w:rPr>
        <w:t>waterbasis.</w:t>
      </w:r>
    </w:p>
    <w:p w14:paraId="3047898D" w14:textId="77777777" w:rsidR="009251FB" w:rsidRPr="00BB18A9" w:rsidRDefault="009251FB">
      <w:pPr>
        <w:spacing w:before="16"/>
        <w:rPr>
          <w:rFonts w:ascii="Vani" w:eastAsia="Vani" w:hAnsi="Vani" w:cs="Vani"/>
          <w:sz w:val="19"/>
          <w:szCs w:val="19"/>
          <w:lang w:val="nl-NL"/>
        </w:rPr>
      </w:pPr>
    </w:p>
    <w:p w14:paraId="3047898E" w14:textId="77777777" w:rsidR="009251FB" w:rsidRPr="00BB18A9" w:rsidRDefault="00D055AB">
      <w:pPr>
        <w:pStyle w:val="Plattetekst"/>
        <w:ind w:right="214"/>
        <w:jc w:val="both"/>
        <w:rPr>
          <w:lang w:val="nl-NL"/>
        </w:rPr>
      </w:pPr>
      <w:r w:rsidRPr="00BB18A9">
        <w:rPr>
          <w:lang w:val="nl-NL"/>
        </w:rPr>
        <w:t>Dit geldt ook voor middelen die bedoeld zijn om verfvlekken of lijmresten te verwijderen. Het gebruik van</w:t>
      </w:r>
      <w:r w:rsidRPr="00BB18A9">
        <w:rPr>
          <w:spacing w:val="-5"/>
          <w:lang w:val="nl-NL"/>
        </w:rPr>
        <w:t xml:space="preserve"> </w:t>
      </w:r>
      <w:r w:rsidRPr="00BB18A9">
        <w:rPr>
          <w:lang w:val="nl-NL"/>
        </w:rPr>
        <w:t>spuitbussen</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kleine</w:t>
      </w:r>
      <w:r w:rsidRPr="00BB18A9">
        <w:rPr>
          <w:spacing w:val="-5"/>
          <w:lang w:val="nl-NL"/>
        </w:rPr>
        <w:t xml:space="preserve"> </w:t>
      </w:r>
      <w:r w:rsidRPr="00BB18A9">
        <w:rPr>
          <w:lang w:val="nl-NL"/>
        </w:rPr>
        <w:t>ruimte</w:t>
      </w:r>
      <w:r w:rsidRPr="00BB18A9">
        <w:rPr>
          <w:spacing w:val="-5"/>
          <w:lang w:val="nl-NL"/>
        </w:rPr>
        <w:t xml:space="preserve"> </w:t>
      </w:r>
      <w:r w:rsidRPr="00BB18A9">
        <w:rPr>
          <w:lang w:val="nl-NL"/>
        </w:rPr>
        <w:t>kan</w:t>
      </w:r>
      <w:r w:rsidRPr="00BB18A9">
        <w:rPr>
          <w:spacing w:val="-5"/>
          <w:lang w:val="nl-NL"/>
        </w:rPr>
        <w:t xml:space="preserve"> </w:t>
      </w:r>
      <w:r w:rsidRPr="00BB18A9">
        <w:rPr>
          <w:lang w:val="nl-NL"/>
        </w:rPr>
        <w:t>leiden</w:t>
      </w:r>
      <w:r w:rsidRPr="00BB18A9">
        <w:rPr>
          <w:spacing w:val="-5"/>
          <w:lang w:val="nl-NL"/>
        </w:rPr>
        <w:t xml:space="preserve"> </w:t>
      </w:r>
      <w:r w:rsidRPr="00BB18A9">
        <w:rPr>
          <w:lang w:val="nl-NL"/>
        </w:rPr>
        <w:t>tot</w:t>
      </w:r>
      <w:r w:rsidRPr="00BB18A9">
        <w:rPr>
          <w:spacing w:val="-5"/>
          <w:lang w:val="nl-NL"/>
        </w:rPr>
        <w:t xml:space="preserve"> </w:t>
      </w:r>
      <w:r w:rsidRPr="00BB18A9">
        <w:rPr>
          <w:lang w:val="nl-NL"/>
        </w:rPr>
        <w:t>explosiegevaar.</w:t>
      </w:r>
      <w:r w:rsidRPr="00BB18A9">
        <w:rPr>
          <w:spacing w:val="-6"/>
          <w:lang w:val="nl-NL"/>
        </w:rPr>
        <w:t xml:space="preserve"> </w:t>
      </w:r>
      <w:r w:rsidRPr="00BB18A9">
        <w:rPr>
          <w:lang w:val="nl-NL"/>
        </w:rPr>
        <w:t>Spuitbussen</w:t>
      </w:r>
      <w:r w:rsidRPr="00BB18A9">
        <w:rPr>
          <w:spacing w:val="-5"/>
          <w:lang w:val="nl-NL"/>
        </w:rPr>
        <w:t xml:space="preserve"> </w:t>
      </w:r>
      <w:r w:rsidRPr="00BB18A9">
        <w:rPr>
          <w:lang w:val="nl-NL"/>
        </w:rPr>
        <w:t>verspreiden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nevel die</w:t>
      </w:r>
      <w:r w:rsidRPr="00BB18A9">
        <w:rPr>
          <w:spacing w:val="-4"/>
          <w:lang w:val="nl-NL"/>
        </w:rPr>
        <w:t xml:space="preserve"> </w:t>
      </w:r>
      <w:r w:rsidRPr="00BB18A9">
        <w:rPr>
          <w:lang w:val="nl-NL"/>
        </w:rPr>
        <w:t>gemakkelijk</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longen</w:t>
      </w:r>
      <w:r w:rsidRPr="00BB18A9">
        <w:rPr>
          <w:spacing w:val="-4"/>
          <w:lang w:val="nl-NL"/>
        </w:rPr>
        <w:t xml:space="preserve"> </w:t>
      </w:r>
      <w:r w:rsidRPr="00BB18A9">
        <w:rPr>
          <w:lang w:val="nl-NL"/>
        </w:rPr>
        <w:t>terechtkan</w:t>
      </w:r>
      <w:r w:rsidRPr="00BB18A9">
        <w:rPr>
          <w:spacing w:val="-2"/>
          <w:lang w:val="nl-NL"/>
        </w:rPr>
        <w:t xml:space="preserve"> </w:t>
      </w:r>
      <w:r w:rsidRPr="00BB18A9">
        <w:rPr>
          <w:lang w:val="nl-NL"/>
        </w:rPr>
        <w:t>komen</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zeker</w:t>
      </w:r>
      <w:r w:rsidRPr="00BB18A9">
        <w:rPr>
          <w:spacing w:val="-2"/>
          <w:lang w:val="nl-NL"/>
        </w:rPr>
        <w:t xml:space="preserve"> </w:t>
      </w:r>
      <w:r w:rsidRPr="00BB18A9">
        <w:rPr>
          <w:lang w:val="nl-NL"/>
        </w:rPr>
        <w:t>niet</w:t>
      </w:r>
      <w:r w:rsidRPr="00BB18A9">
        <w:rPr>
          <w:spacing w:val="-2"/>
          <w:lang w:val="nl-NL"/>
        </w:rPr>
        <w:t xml:space="preserve"> </w:t>
      </w:r>
      <w:r w:rsidRPr="00BB18A9">
        <w:rPr>
          <w:lang w:val="nl-NL"/>
        </w:rPr>
        <w:t>bevorderlijk</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gezondheid.</w:t>
      </w:r>
    </w:p>
    <w:p w14:paraId="3047898F" w14:textId="77777777" w:rsidR="009251FB" w:rsidRPr="00BB18A9" w:rsidRDefault="009251FB">
      <w:pPr>
        <w:spacing w:before="8"/>
        <w:rPr>
          <w:rFonts w:ascii="Vani" w:eastAsia="Vani" w:hAnsi="Vani" w:cs="Vani"/>
          <w:sz w:val="19"/>
          <w:szCs w:val="19"/>
          <w:lang w:val="nl-NL"/>
        </w:rPr>
      </w:pPr>
    </w:p>
    <w:p w14:paraId="30478990" w14:textId="77777777" w:rsidR="009251FB" w:rsidRPr="00BB18A9" w:rsidRDefault="00D055AB">
      <w:pPr>
        <w:pStyle w:val="Kop2"/>
        <w:numPr>
          <w:ilvl w:val="2"/>
          <w:numId w:val="25"/>
        </w:numPr>
        <w:tabs>
          <w:tab w:val="left" w:pos="859"/>
        </w:tabs>
        <w:rPr>
          <w:i w:val="0"/>
          <w:lang w:val="nl-NL"/>
        </w:rPr>
      </w:pPr>
      <w:r w:rsidRPr="00BB18A9">
        <w:rPr>
          <w:lang w:val="nl-NL"/>
        </w:rPr>
        <w:t>Verbrandingsproducten</w:t>
      </w:r>
    </w:p>
    <w:p w14:paraId="30478991" w14:textId="77777777" w:rsidR="009251FB" w:rsidRPr="00BB18A9" w:rsidRDefault="009251FB">
      <w:pPr>
        <w:spacing w:before="8"/>
        <w:rPr>
          <w:rFonts w:ascii="Vani" w:eastAsia="Vani" w:hAnsi="Vani" w:cs="Vani"/>
          <w:i/>
          <w:sz w:val="19"/>
          <w:szCs w:val="19"/>
          <w:lang w:val="nl-NL"/>
        </w:rPr>
      </w:pPr>
    </w:p>
    <w:p w14:paraId="30478992" w14:textId="77777777" w:rsidR="009251FB" w:rsidRPr="00BB18A9" w:rsidRDefault="00D055AB">
      <w:pPr>
        <w:pStyle w:val="Plattetekst"/>
        <w:ind w:right="173"/>
        <w:rPr>
          <w:lang w:val="nl-NL"/>
        </w:rPr>
      </w:pPr>
      <w:r w:rsidRPr="00BB18A9">
        <w:rPr>
          <w:lang w:val="nl-NL"/>
        </w:rPr>
        <w:t>Vuur</w:t>
      </w:r>
      <w:r w:rsidRPr="00BB18A9">
        <w:rPr>
          <w:spacing w:val="-5"/>
          <w:lang w:val="nl-NL"/>
        </w:rPr>
        <w:t xml:space="preserve"> </w:t>
      </w:r>
      <w:r w:rsidRPr="00BB18A9">
        <w:rPr>
          <w:lang w:val="nl-NL"/>
        </w:rPr>
        <w:t>heeft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ongunstige</w:t>
      </w:r>
      <w:r w:rsidRPr="00BB18A9">
        <w:rPr>
          <w:spacing w:val="-3"/>
          <w:lang w:val="nl-NL"/>
        </w:rPr>
        <w:t xml:space="preserve"> </w:t>
      </w:r>
      <w:r w:rsidRPr="00BB18A9">
        <w:rPr>
          <w:lang w:val="nl-NL"/>
        </w:rPr>
        <w:t>invloed</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binnenmilieu:</w:t>
      </w:r>
      <w:r w:rsidRPr="00BB18A9">
        <w:rPr>
          <w:spacing w:val="-5"/>
          <w:lang w:val="nl-NL"/>
        </w:rPr>
        <w:t xml:space="preserve"> </w:t>
      </w:r>
      <w:r w:rsidRPr="00BB18A9">
        <w:rPr>
          <w:lang w:val="nl-NL"/>
        </w:rPr>
        <w:t>vuur</w:t>
      </w:r>
      <w:r w:rsidRPr="00BB18A9">
        <w:rPr>
          <w:spacing w:val="-5"/>
          <w:lang w:val="nl-NL"/>
        </w:rPr>
        <w:t xml:space="preserve"> </w:t>
      </w:r>
      <w:r w:rsidRPr="00BB18A9">
        <w:rPr>
          <w:lang w:val="nl-NL"/>
        </w:rPr>
        <w:t>produceert</w:t>
      </w:r>
      <w:r w:rsidRPr="00BB18A9">
        <w:rPr>
          <w:spacing w:val="-4"/>
          <w:lang w:val="nl-NL"/>
        </w:rPr>
        <w:t xml:space="preserve"> </w:t>
      </w:r>
      <w:r w:rsidRPr="00BB18A9">
        <w:rPr>
          <w:lang w:val="nl-NL"/>
        </w:rPr>
        <w:t>verbrandingsgassen</w:t>
      </w:r>
      <w:r w:rsidRPr="00BB18A9">
        <w:rPr>
          <w:spacing w:val="-5"/>
          <w:lang w:val="nl-NL"/>
        </w:rPr>
        <w:t xml:space="preserve"> </w:t>
      </w:r>
      <w:r w:rsidRPr="00BB18A9">
        <w:rPr>
          <w:lang w:val="nl-NL"/>
        </w:rPr>
        <w:t>en roetdeeltjes.</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gassen</w:t>
      </w:r>
      <w:r w:rsidRPr="00BB18A9">
        <w:rPr>
          <w:spacing w:val="-3"/>
          <w:lang w:val="nl-NL"/>
        </w:rPr>
        <w:t xml:space="preserve"> </w:t>
      </w:r>
      <w:r w:rsidRPr="00BB18A9">
        <w:rPr>
          <w:lang w:val="nl-NL"/>
        </w:rPr>
        <w:t>en</w:t>
      </w:r>
      <w:r w:rsidRPr="00BB18A9">
        <w:rPr>
          <w:spacing w:val="-6"/>
          <w:lang w:val="nl-NL"/>
        </w:rPr>
        <w:t xml:space="preserve"> </w:t>
      </w:r>
      <w:r w:rsidRPr="00BB18A9">
        <w:rPr>
          <w:lang w:val="nl-NL"/>
        </w:rPr>
        <w:t>deeltjes</w:t>
      </w:r>
      <w:r w:rsidRPr="00BB18A9">
        <w:rPr>
          <w:spacing w:val="-6"/>
          <w:lang w:val="nl-NL"/>
        </w:rPr>
        <w:t xml:space="preserve"> </w:t>
      </w:r>
      <w:r w:rsidRPr="00BB18A9">
        <w:rPr>
          <w:lang w:val="nl-NL"/>
        </w:rPr>
        <w:t>zijn</w:t>
      </w:r>
      <w:r w:rsidRPr="00BB18A9">
        <w:rPr>
          <w:spacing w:val="-6"/>
          <w:lang w:val="nl-NL"/>
        </w:rPr>
        <w:t xml:space="preserve"> </w:t>
      </w:r>
      <w:r w:rsidRPr="00BB18A9">
        <w:rPr>
          <w:lang w:val="nl-NL"/>
        </w:rPr>
        <w:t>nadelig</w:t>
      </w:r>
      <w:r w:rsidRPr="00BB18A9">
        <w:rPr>
          <w:spacing w:val="-4"/>
          <w:lang w:val="nl-NL"/>
        </w:rPr>
        <w:t xml:space="preserve"> </w:t>
      </w:r>
      <w:r w:rsidRPr="00BB18A9">
        <w:rPr>
          <w:lang w:val="nl-NL"/>
        </w:rPr>
        <w:t>voor</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gezondheid.</w:t>
      </w:r>
    </w:p>
    <w:p w14:paraId="30478993" w14:textId="77777777" w:rsidR="009251FB" w:rsidRPr="00BB18A9" w:rsidRDefault="00D055AB">
      <w:pPr>
        <w:pStyle w:val="Plattetekst"/>
        <w:ind w:right="146"/>
        <w:rPr>
          <w:lang w:val="nl-NL"/>
        </w:rPr>
      </w:pPr>
      <w:r w:rsidRPr="00BB18A9">
        <w:rPr>
          <w:lang w:val="nl-NL"/>
        </w:rPr>
        <w:t>Vooral</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gasoven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geiser</w:t>
      </w:r>
      <w:r w:rsidRPr="00BB18A9">
        <w:rPr>
          <w:spacing w:val="-5"/>
          <w:lang w:val="nl-NL"/>
        </w:rPr>
        <w:t xml:space="preserve"> </w:t>
      </w:r>
      <w:r w:rsidRPr="00BB18A9">
        <w:rPr>
          <w:lang w:val="nl-NL"/>
        </w:rPr>
        <w:t>zonder</w:t>
      </w:r>
      <w:r w:rsidRPr="00BB18A9">
        <w:rPr>
          <w:spacing w:val="-5"/>
          <w:lang w:val="nl-NL"/>
        </w:rPr>
        <w:t xml:space="preserve"> </w:t>
      </w:r>
      <w:r w:rsidRPr="00BB18A9">
        <w:rPr>
          <w:lang w:val="nl-NL"/>
        </w:rPr>
        <w:t>afvoerkanaal</w:t>
      </w:r>
      <w:r w:rsidRPr="00BB18A9">
        <w:rPr>
          <w:spacing w:val="-2"/>
          <w:lang w:val="nl-NL"/>
        </w:rPr>
        <w:t xml:space="preserve"> </w:t>
      </w:r>
      <w:r w:rsidRPr="00BB18A9">
        <w:rPr>
          <w:lang w:val="nl-NL"/>
        </w:rPr>
        <w:t>verspreiden</w:t>
      </w:r>
      <w:r w:rsidRPr="00BB18A9">
        <w:rPr>
          <w:spacing w:val="-3"/>
          <w:lang w:val="nl-NL"/>
        </w:rPr>
        <w:t xml:space="preserve"> </w:t>
      </w:r>
      <w:r w:rsidRPr="00BB18A9">
        <w:rPr>
          <w:lang w:val="nl-NL"/>
        </w:rPr>
        <w:t>binnen</w:t>
      </w:r>
      <w:r w:rsidRPr="00BB18A9">
        <w:rPr>
          <w:spacing w:val="-3"/>
          <w:lang w:val="nl-NL"/>
        </w:rPr>
        <w:t xml:space="preserve"> </w:t>
      </w:r>
      <w:r w:rsidRPr="00BB18A9">
        <w:rPr>
          <w:lang w:val="nl-NL"/>
        </w:rPr>
        <w:t>veel</w:t>
      </w:r>
      <w:r w:rsidRPr="00BB18A9">
        <w:rPr>
          <w:spacing w:val="-5"/>
          <w:lang w:val="nl-NL"/>
        </w:rPr>
        <w:t xml:space="preserve"> </w:t>
      </w:r>
      <w:r w:rsidRPr="00BB18A9">
        <w:rPr>
          <w:lang w:val="nl-NL"/>
        </w:rPr>
        <w:t>verbrandingsproducten. Ook koken op gas beïnvloedt het binnenmilieu negatief. Wanneer er in een basisschool open verbrandingstoestellen (een ouder type geiser of verwarmingsketel dat voor de verbranding lucht aanzuigt uit de binnenruimte) aanwezig zijn, komen de verbrandingsproducten vaak tijdelijk naar binnen. De oorzaak kan zijn dat de wind in de afvoerpijn blaast of dat in de buurt van de ketel een mechanische afzuiging zit. Zo kunnen kinderen aan verbrandingsproducten worden blootgesteld. Er bestaat bij deze toestellen onder andere kans op koolmonoxidevergiftiging. Koolmonoxide is een reukloos gas dat dodelijk kan</w:t>
      </w:r>
      <w:r w:rsidRPr="00BB18A9">
        <w:rPr>
          <w:spacing w:val="-17"/>
          <w:lang w:val="nl-NL"/>
        </w:rPr>
        <w:t xml:space="preserve"> </w:t>
      </w:r>
      <w:r w:rsidRPr="00BB18A9">
        <w:rPr>
          <w:lang w:val="nl-NL"/>
        </w:rPr>
        <w:t>zijn.</w:t>
      </w:r>
    </w:p>
    <w:p w14:paraId="30478994" w14:textId="77777777" w:rsidR="009251FB" w:rsidRPr="00BB18A9" w:rsidRDefault="009251FB">
      <w:pPr>
        <w:rPr>
          <w:lang w:val="nl-NL"/>
        </w:rPr>
        <w:sectPr w:rsidR="009251FB" w:rsidRPr="00BB18A9">
          <w:pgSz w:w="11910" w:h="16840"/>
          <w:pgMar w:top="1380" w:right="1280" w:bottom="1200" w:left="1280" w:header="0" w:footer="1017" w:gutter="0"/>
          <w:cols w:space="708"/>
        </w:sectPr>
      </w:pPr>
    </w:p>
    <w:p w14:paraId="30478995" w14:textId="77777777" w:rsidR="009251FB" w:rsidRPr="00BB18A9" w:rsidRDefault="009251FB">
      <w:pPr>
        <w:rPr>
          <w:rFonts w:ascii="Vani" w:eastAsia="Vani" w:hAnsi="Vani" w:cs="Vani"/>
          <w:sz w:val="20"/>
          <w:szCs w:val="20"/>
          <w:lang w:val="nl-NL"/>
        </w:rPr>
      </w:pPr>
    </w:p>
    <w:p w14:paraId="30478996" w14:textId="77777777" w:rsidR="009251FB" w:rsidRPr="00BB18A9" w:rsidRDefault="009251FB">
      <w:pPr>
        <w:spacing w:before="9"/>
        <w:rPr>
          <w:rFonts w:ascii="Vani" w:eastAsia="Vani" w:hAnsi="Vani" w:cs="Vani"/>
          <w:sz w:val="27"/>
          <w:szCs w:val="27"/>
          <w:lang w:val="nl-NL"/>
        </w:rPr>
      </w:pPr>
    </w:p>
    <w:p w14:paraId="30478997" w14:textId="77777777" w:rsidR="009251FB" w:rsidRPr="00BB18A9" w:rsidRDefault="00D055AB">
      <w:pPr>
        <w:pStyle w:val="Kop2"/>
        <w:numPr>
          <w:ilvl w:val="2"/>
          <w:numId w:val="25"/>
        </w:numPr>
        <w:tabs>
          <w:tab w:val="left" w:pos="859"/>
        </w:tabs>
        <w:spacing w:before="19"/>
        <w:rPr>
          <w:i w:val="0"/>
          <w:lang w:val="nl-NL"/>
        </w:rPr>
      </w:pPr>
      <w:r w:rsidRPr="00BB18A9">
        <w:rPr>
          <w:lang w:val="nl-NL"/>
        </w:rPr>
        <w:t>Asbest</w:t>
      </w:r>
    </w:p>
    <w:p w14:paraId="30478998" w14:textId="77777777" w:rsidR="009251FB" w:rsidRPr="00BB18A9" w:rsidRDefault="009251FB">
      <w:pPr>
        <w:spacing w:before="10"/>
        <w:rPr>
          <w:rFonts w:ascii="Vani" w:eastAsia="Vani" w:hAnsi="Vani" w:cs="Vani"/>
          <w:i/>
          <w:sz w:val="19"/>
          <w:szCs w:val="19"/>
          <w:lang w:val="nl-NL"/>
        </w:rPr>
      </w:pPr>
    </w:p>
    <w:p w14:paraId="30478999" w14:textId="77777777" w:rsidR="009251FB" w:rsidRPr="00BB18A9" w:rsidRDefault="00D055AB">
      <w:pPr>
        <w:pStyle w:val="Plattetekst"/>
        <w:ind w:right="317"/>
        <w:jc w:val="both"/>
        <w:rPr>
          <w:lang w:val="nl-NL"/>
        </w:rPr>
      </w:pPr>
      <w:r w:rsidRPr="00BB18A9">
        <w:rPr>
          <w:lang w:val="nl-NL"/>
        </w:rPr>
        <w:t>Asbest</w:t>
      </w:r>
      <w:r w:rsidRPr="00BB18A9">
        <w:rPr>
          <w:spacing w:val="-4"/>
          <w:lang w:val="nl-NL"/>
        </w:rPr>
        <w:t xml:space="preserve"> </w:t>
      </w:r>
      <w:r w:rsidRPr="00BB18A9">
        <w:rPr>
          <w:lang w:val="nl-NL"/>
        </w:rPr>
        <w:t>vormt</w:t>
      </w:r>
      <w:r w:rsidRPr="00BB18A9">
        <w:rPr>
          <w:spacing w:val="-5"/>
          <w:lang w:val="nl-NL"/>
        </w:rPr>
        <w:t xml:space="preserve"> </w:t>
      </w:r>
      <w:r w:rsidRPr="00BB18A9">
        <w:rPr>
          <w:lang w:val="nl-NL"/>
        </w:rPr>
        <w:t>een</w:t>
      </w:r>
      <w:r w:rsidRPr="00BB18A9">
        <w:rPr>
          <w:spacing w:val="-2"/>
          <w:lang w:val="nl-NL"/>
        </w:rPr>
        <w:t xml:space="preserve"> </w:t>
      </w:r>
      <w:r w:rsidRPr="00BB18A9">
        <w:rPr>
          <w:lang w:val="nl-NL"/>
        </w:rPr>
        <w:t>risico</w:t>
      </w:r>
      <w:r w:rsidRPr="00BB18A9">
        <w:rPr>
          <w:spacing w:val="-4"/>
          <w:lang w:val="nl-NL"/>
        </w:rPr>
        <w:t xml:space="preserve"> </w:t>
      </w:r>
      <w:r w:rsidRPr="00BB18A9">
        <w:rPr>
          <w:lang w:val="nl-NL"/>
        </w:rPr>
        <w:t>als</w:t>
      </w:r>
      <w:r w:rsidRPr="00BB18A9">
        <w:rPr>
          <w:spacing w:val="-2"/>
          <w:lang w:val="nl-NL"/>
        </w:rPr>
        <w:t xml:space="preserve"> </w:t>
      </w:r>
      <w:r w:rsidRPr="00BB18A9">
        <w:rPr>
          <w:lang w:val="nl-NL"/>
        </w:rPr>
        <w:t>er</w:t>
      </w:r>
      <w:r w:rsidRPr="00BB18A9">
        <w:rPr>
          <w:spacing w:val="-5"/>
          <w:lang w:val="nl-NL"/>
        </w:rPr>
        <w:t xml:space="preserve"> </w:t>
      </w:r>
      <w:r w:rsidRPr="00BB18A9">
        <w:rPr>
          <w:lang w:val="nl-NL"/>
        </w:rPr>
        <w:t>vezeltjes</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lucht</w:t>
      </w:r>
      <w:r w:rsidRPr="00BB18A9">
        <w:rPr>
          <w:spacing w:val="-4"/>
          <w:lang w:val="nl-NL"/>
        </w:rPr>
        <w:t xml:space="preserve"> </w:t>
      </w:r>
      <w:r w:rsidRPr="00BB18A9">
        <w:rPr>
          <w:lang w:val="nl-NL"/>
        </w:rPr>
        <w:t>komen</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beschadiging.</w:t>
      </w:r>
      <w:r w:rsidRPr="00BB18A9">
        <w:rPr>
          <w:spacing w:val="-4"/>
          <w:lang w:val="nl-NL"/>
        </w:rPr>
        <w:t xml:space="preserve"> </w:t>
      </w:r>
      <w:r w:rsidRPr="00BB18A9">
        <w:rPr>
          <w:lang w:val="nl-NL"/>
        </w:rPr>
        <w:t>Bij</w:t>
      </w:r>
      <w:r w:rsidRPr="00BB18A9">
        <w:rPr>
          <w:spacing w:val="-5"/>
          <w:lang w:val="nl-NL"/>
        </w:rPr>
        <w:t xml:space="preserve"> </w:t>
      </w:r>
      <w:r w:rsidRPr="00BB18A9">
        <w:rPr>
          <w:lang w:val="nl-NL"/>
        </w:rPr>
        <w:t>niet0hechtgebonden asbest is dat nauwelijks te voorkomen. Dit moet daarom altijd vervangen worden, zowel met het oog op de gezondheid als om wettelijke</w:t>
      </w:r>
      <w:r w:rsidRPr="00BB18A9">
        <w:rPr>
          <w:spacing w:val="-21"/>
          <w:lang w:val="nl-NL"/>
        </w:rPr>
        <w:t xml:space="preserve"> </w:t>
      </w:r>
      <w:r w:rsidRPr="00BB18A9">
        <w:rPr>
          <w:lang w:val="nl-NL"/>
        </w:rPr>
        <w:t>redenen.</w:t>
      </w:r>
    </w:p>
    <w:p w14:paraId="3047899A" w14:textId="77777777" w:rsidR="009251FB" w:rsidRPr="00BB18A9" w:rsidRDefault="00D055AB">
      <w:pPr>
        <w:pStyle w:val="Plattetekst"/>
        <w:spacing w:before="1"/>
        <w:ind w:right="379"/>
        <w:rPr>
          <w:lang w:val="nl-NL"/>
        </w:rPr>
      </w:pPr>
      <w:proofErr w:type="spellStart"/>
      <w:r w:rsidRPr="00BB18A9">
        <w:rPr>
          <w:lang w:val="nl-NL"/>
        </w:rPr>
        <w:t>Hechtgebonden</w:t>
      </w:r>
      <w:proofErr w:type="spellEnd"/>
      <w:r w:rsidRPr="00BB18A9">
        <w:rPr>
          <w:lang w:val="nl-NL"/>
        </w:rPr>
        <w:t xml:space="preserve"> asbest is veilig zolang het niet beschadigd wordt en hoeft niet verwijderd te worden. Bij</w:t>
      </w:r>
      <w:r w:rsidRPr="00BB18A9">
        <w:rPr>
          <w:spacing w:val="-2"/>
          <w:lang w:val="nl-NL"/>
        </w:rPr>
        <w:t xml:space="preserve"> </w:t>
      </w:r>
      <w:r w:rsidRPr="00BB18A9">
        <w:rPr>
          <w:lang w:val="nl-NL"/>
        </w:rPr>
        <w:t>klussen</w:t>
      </w:r>
      <w:r w:rsidRPr="00BB18A9">
        <w:rPr>
          <w:spacing w:val="-2"/>
          <w:lang w:val="nl-NL"/>
        </w:rPr>
        <w:t xml:space="preserve"> </w:t>
      </w:r>
      <w:r w:rsidRPr="00BB18A9">
        <w:rPr>
          <w:lang w:val="nl-NL"/>
        </w:rPr>
        <w:t>e.d.</w:t>
      </w:r>
      <w:r w:rsidRPr="00BB18A9">
        <w:rPr>
          <w:spacing w:val="-2"/>
          <w:lang w:val="nl-NL"/>
        </w:rPr>
        <w:t xml:space="preserve"> </w:t>
      </w:r>
      <w:r w:rsidRPr="00BB18A9">
        <w:rPr>
          <w:lang w:val="nl-NL"/>
        </w:rPr>
        <w:t>treden</w:t>
      </w:r>
      <w:r w:rsidRPr="00BB18A9">
        <w:rPr>
          <w:spacing w:val="-4"/>
          <w:lang w:val="nl-NL"/>
        </w:rPr>
        <w:t xml:space="preserve"> </w:t>
      </w:r>
      <w:r w:rsidRPr="00BB18A9">
        <w:rPr>
          <w:lang w:val="nl-NL"/>
        </w:rPr>
        <w:t>soms</w:t>
      </w:r>
      <w:r w:rsidRPr="00BB18A9">
        <w:rPr>
          <w:spacing w:val="-4"/>
          <w:lang w:val="nl-NL"/>
        </w:rPr>
        <w:t xml:space="preserve"> </w:t>
      </w:r>
      <w:r w:rsidRPr="00BB18A9">
        <w:rPr>
          <w:lang w:val="nl-NL"/>
        </w:rPr>
        <w:t>toch</w:t>
      </w:r>
      <w:r w:rsidRPr="00BB18A9">
        <w:rPr>
          <w:spacing w:val="-5"/>
          <w:lang w:val="nl-NL"/>
        </w:rPr>
        <w:t xml:space="preserve"> </w:t>
      </w:r>
      <w:r w:rsidRPr="00BB18A9">
        <w:rPr>
          <w:lang w:val="nl-NL"/>
        </w:rPr>
        <w:t>beschadigingen</w:t>
      </w:r>
      <w:r w:rsidRPr="00BB18A9">
        <w:rPr>
          <w:spacing w:val="1"/>
          <w:lang w:val="nl-NL"/>
        </w:rPr>
        <w:t xml:space="preserve"> </w:t>
      </w:r>
      <w:r w:rsidRPr="00BB18A9">
        <w:rPr>
          <w:lang w:val="nl-NL"/>
        </w:rPr>
        <w:t>op.</w:t>
      </w:r>
      <w:r w:rsidRPr="00BB18A9">
        <w:rPr>
          <w:spacing w:val="-2"/>
          <w:lang w:val="nl-NL"/>
        </w:rPr>
        <w:t xml:space="preserve"> </w:t>
      </w:r>
      <w:r w:rsidRPr="00BB18A9">
        <w:rPr>
          <w:lang w:val="nl-NL"/>
        </w:rPr>
        <w:t>Verwijdering</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asbest</w:t>
      </w:r>
      <w:r w:rsidRPr="00BB18A9">
        <w:rPr>
          <w:spacing w:val="-3"/>
          <w:lang w:val="nl-NL"/>
        </w:rPr>
        <w:t xml:space="preserve"> </w:t>
      </w:r>
      <w:r w:rsidRPr="00BB18A9">
        <w:rPr>
          <w:lang w:val="nl-NL"/>
        </w:rPr>
        <w:t>moet</w:t>
      </w:r>
      <w:r w:rsidRPr="00BB18A9">
        <w:rPr>
          <w:spacing w:val="-3"/>
          <w:lang w:val="nl-NL"/>
        </w:rPr>
        <w:t xml:space="preserve"> </w:t>
      </w:r>
      <w:r w:rsidRPr="00BB18A9">
        <w:rPr>
          <w:lang w:val="nl-NL"/>
        </w:rPr>
        <w:t>voldoen</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vele voorschriften. Laat tenminste een inventarisatie en beoordeling uitvoeren door een gecertificeerd bedrijf.</w:t>
      </w:r>
    </w:p>
    <w:p w14:paraId="3047899B" w14:textId="77777777" w:rsidR="009251FB" w:rsidRPr="00BB18A9" w:rsidRDefault="009251FB">
      <w:pPr>
        <w:spacing w:before="6"/>
        <w:rPr>
          <w:rFonts w:ascii="Vani" w:eastAsia="Vani" w:hAnsi="Vani" w:cs="Vani"/>
          <w:sz w:val="19"/>
          <w:szCs w:val="19"/>
          <w:lang w:val="nl-NL"/>
        </w:rPr>
      </w:pPr>
    </w:p>
    <w:p w14:paraId="3047899C" w14:textId="77777777" w:rsidR="009251FB" w:rsidRPr="00BB18A9" w:rsidRDefault="00D055AB">
      <w:pPr>
        <w:pStyle w:val="Kop2"/>
        <w:numPr>
          <w:ilvl w:val="2"/>
          <w:numId w:val="25"/>
        </w:numPr>
        <w:tabs>
          <w:tab w:val="left" w:pos="859"/>
        </w:tabs>
        <w:rPr>
          <w:i w:val="0"/>
          <w:lang w:val="nl-NL"/>
        </w:rPr>
      </w:pPr>
      <w:r w:rsidRPr="00BB18A9">
        <w:rPr>
          <w:w w:val="95"/>
          <w:lang w:val="nl-NL"/>
        </w:rPr>
        <w:t>Schadelijke stoffen via</w:t>
      </w:r>
      <w:r w:rsidRPr="00BB18A9">
        <w:rPr>
          <w:spacing w:val="-15"/>
          <w:w w:val="95"/>
          <w:lang w:val="nl-NL"/>
        </w:rPr>
        <w:t xml:space="preserve"> </w:t>
      </w:r>
      <w:r w:rsidRPr="00BB18A9">
        <w:rPr>
          <w:w w:val="95"/>
          <w:lang w:val="nl-NL"/>
        </w:rPr>
        <w:t>ventilatie</w:t>
      </w:r>
    </w:p>
    <w:p w14:paraId="3047899D" w14:textId="77777777" w:rsidR="009251FB" w:rsidRPr="00BB18A9" w:rsidRDefault="009251FB">
      <w:pPr>
        <w:spacing w:before="10"/>
        <w:rPr>
          <w:rFonts w:ascii="Vani" w:eastAsia="Vani" w:hAnsi="Vani" w:cs="Vani"/>
          <w:i/>
          <w:sz w:val="19"/>
          <w:szCs w:val="19"/>
          <w:lang w:val="nl-NL"/>
        </w:rPr>
      </w:pPr>
    </w:p>
    <w:p w14:paraId="3047899E" w14:textId="77777777" w:rsidR="009251FB" w:rsidRPr="00BB18A9" w:rsidRDefault="00D055AB">
      <w:pPr>
        <w:pStyle w:val="Plattetekst"/>
        <w:ind w:right="173"/>
        <w:rPr>
          <w:lang w:val="nl-NL"/>
        </w:rPr>
      </w:pPr>
      <w:r w:rsidRPr="00BB18A9">
        <w:rPr>
          <w:lang w:val="nl-NL"/>
        </w:rPr>
        <w:t>Ook</w:t>
      </w:r>
      <w:r w:rsidRPr="00BB18A9">
        <w:rPr>
          <w:spacing w:val="-7"/>
          <w:lang w:val="nl-NL"/>
        </w:rPr>
        <w:t xml:space="preserve"> </w:t>
      </w:r>
      <w:r w:rsidRPr="00BB18A9">
        <w:rPr>
          <w:lang w:val="nl-NL"/>
        </w:rPr>
        <w:t>de</w:t>
      </w:r>
      <w:r w:rsidRPr="00BB18A9">
        <w:rPr>
          <w:spacing w:val="-6"/>
          <w:lang w:val="nl-NL"/>
        </w:rPr>
        <w:t xml:space="preserve"> </w:t>
      </w:r>
      <w:r w:rsidRPr="00BB18A9">
        <w:rPr>
          <w:lang w:val="nl-NL"/>
        </w:rPr>
        <w:t>ventilatievoorzieningen</w:t>
      </w:r>
      <w:r w:rsidRPr="00BB18A9">
        <w:rPr>
          <w:spacing w:val="-6"/>
          <w:lang w:val="nl-NL"/>
        </w:rPr>
        <w:t xml:space="preserve"> </w:t>
      </w:r>
      <w:r w:rsidRPr="00BB18A9">
        <w:rPr>
          <w:lang w:val="nl-NL"/>
        </w:rPr>
        <w:t>zelf</w:t>
      </w:r>
      <w:r w:rsidRPr="00BB18A9">
        <w:rPr>
          <w:spacing w:val="-4"/>
          <w:lang w:val="nl-NL"/>
        </w:rPr>
        <w:t xml:space="preserve"> </w:t>
      </w:r>
      <w:r w:rsidRPr="00BB18A9">
        <w:rPr>
          <w:lang w:val="nl-NL"/>
        </w:rPr>
        <w:t>kunnen</w:t>
      </w:r>
      <w:r w:rsidRPr="00BB18A9">
        <w:rPr>
          <w:spacing w:val="-4"/>
          <w:lang w:val="nl-NL"/>
        </w:rPr>
        <w:t xml:space="preserve"> </w:t>
      </w:r>
      <w:r w:rsidRPr="00BB18A9">
        <w:rPr>
          <w:lang w:val="nl-NL"/>
        </w:rPr>
        <w:t>het</w:t>
      </w:r>
      <w:r w:rsidRPr="00BB18A9">
        <w:rPr>
          <w:spacing w:val="-5"/>
          <w:lang w:val="nl-NL"/>
        </w:rPr>
        <w:t xml:space="preserve"> </w:t>
      </w:r>
      <w:r w:rsidRPr="00BB18A9">
        <w:rPr>
          <w:lang w:val="nl-NL"/>
        </w:rPr>
        <w:t>binnenmilieu</w:t>
      </w:r>
      <w:r w:rsidRPr="00BB18A9">
        <w:rPr>
          <w:spacing w:val="2"/>
          <w:lang w:val="nl-NL"/>
        </w:rPr>
        <w:t xml:space="preserve"> </w:t>
      </w:r>
      <w:r w:rsidRPr="00BB18A9">
        <w:rPr>
          <w:lang w:val="nl-NL"/>
        </w:rPr>
        <w:t>negatief</w:t>
      </w:r>
      <w:r w:rsidRPr="00BB18A9">
        <w:rPr>
          <w:spacing w:val="-4"/>
          <w:lang w:val="nl-NL"/>
        </w:rPr>
        <w:t xml:space="preserve"> </w:t>
      </w:r>
      <w:r w:rsidRPr="00BB18A9">
        <w:rPr>
          <w:lang w:val="nl-NL"/>
        </w:rPr>
        <w:t>beïnvloeden.</w:t>
      </w:r>
      <w:r w:rsidRPr="00BB18A9">
        <w:rPr>
          <w:spacing w:val="-7"/>
          <w:lang w:val="nl-NL"/>
        </w:rPr>
        <w:t xml:space="preserve"> </w:t>
      </w:r>
      <w:r w:rsidRPr="00BB18A9">
        <w:rPr>
          <w:lang w:val="nl-NL"/>
        </w:rPr>
        <w:t>Vuilophoping</w:t>
      </w:r>
      <w:r w:rsidRPr="00BB18A9">
        <w:rPr>
          <w:spacing w:val="-4"/>
          <w:lang w:val="nl-NL"/>
        </w:rPr>
        <w:t xml:space="preserve"> </w:t>
      </w:r>
      <w:r w:rsidRPr="00BB18A9">
        <w:rPr>
          <w:lang w:val="nl-NL"/>
        </w:rPr>
        <w:t>kan de doorgang belemmeren en de kwaliteit van de toegevoerde lucht aantasten. Als de mechanische ventilatie niet het gewenste resultaat oplevert dient onderzocht te worden of de capaciteit van de mechanische ventilatie voldoende is. Zonder onderhoud vermindert de capaciteit met jaarlijks wel 10%.</w:t>
      </w:r>
    </w:p>
    <w:p w14:paraId="3047899F" w14:textId="77777777" w:rsidR="009251FB" w:rsidRPr="00BB18A9" w:rsidRDefault="009251FB">
      <w:pPr>
        <w:rPr>
          <w:rFonts w:ascii="Vani" w:eastAsia="Vani" w:hAnsi="Vani" w:cs="Vani"/>
          <w:sz w:val="20"/>
          <w:szCs w:val="20"/>
          <w:lang w:val="nl-NL"/>
        </w:rPr>
      </w:pPr>
    </w:p>
    <w:p w14:paraId="304789A0" w14:textId="77777777" w:rsidR="009251FB" w:rsidRPr="00BB18A9" w:rsidRDefault="009251FB">
      <w:pPr>
        <w:spacing w:before="7"/>
        <w:rPr>
          <w:rFonts w:ascii="Vani" w:eastAsia="Vani" w:hAnsi="Vani" w:cs="Vani"/>
          <w:sz w:val="19"/>
          <w:szCs w:val="19"/>
          <w:lang w:val="nl-NL"/>
        </w:rPr>
      </w:pPr>
    </w:p>
    <w:p w14:paraId="304789A1" w14:textId="77777777" w:rsidR="009251FB" w:rsidRPr="00BB18A9" w:rsidRDefault="00D055AB">
      <w:pPr>
        <w:pStyle w:val="Kop2"/>
        <w:spacing w:line="346" w:lineRule="exact"/>
        <w:ind w:right="173"/>
        <w:rPr>
          <w:i w:val="0"/>
          <w:lang w:val="nl-NL"/>
        </w:rPr>
      </w:pPr>
      <w:r w:rsidRPr="00BB18A9">
        <w:rPr>
          <w:lang w:val="nl-NL"/>
        </w:rPr>
        <w:t>Tip:</w:t>
      </w:r>
    </w:p>
    <w:p w14:paraId="304789A2" w14:textId="77777777" w:rsidR="009251FB" w:rsidRPr="00BB18A9" w:rsidRDefault="00D055AB">
      <w:pPr>
        <w:spacing w:before="2" w:line="228" w:lineRule="auto"/>
        <w:ind w:left="138" w:right="173"/>
        <w:rPr>
          <w:rFonts w:ascii="Vani" w:eastAsia="Vani" w:hAnsi="Vani" w:cs="Vani"/>
          <w:sz w:val="21"/>
          <w:szCs w:val="21"/>
          <w:lang w:val="nl-NL"/>
        </w:rPr>
      </w:pP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meest</w:t>
      </w:r>
      <w:r w:rsidRPr="00BB18A9">
        <w:rPr>
          <w:rFonts w:ascii="Vani"/>
          <w:i/>
          <w:spacing w:val="-32"/>
          <w:sz w:val="21"/>
          <w:lang w:val="nl-NL"/>
        </w:rPr>
        <w:t xml:space="preserve"> </w:t>
      </w:r>
      <w:r w:rsidRPr="00BB18A9">
        <w:rPr>
          <w:rFonts w:ascii="Vani"/>
          <w:i/>
          <w:sz w:val="21"/>
          <w:lang w:val="nl-NL"/>
        </w:rPr>
        <w:t>eenvoudige</w:t>
      </w:r>
      <w:r w:rsidRPr="00BB18A9">
        <w:rPr>
          <w:rFonts w:ascii="Vani"/>
          <w:i/>
          <w:spacing w:val="-32"/>
          <w:sz w:val="21"/>
          <w:lang w:val="nl-NL"/>
        </w:rPr>
        <w:t xml:space="preserve"> </w:t>
      </w:r>
      <w:r w:rsidRPr="00BB18A9">
        <w:rPr>
          <w:rFonts w:ascii="Vani"/>
          <w:i/>
          <w:sz w:val="21"/>
          <w:lang w:val="nl-NL"/>
        </w:rPr>
        <w:t>methode</w:t>
      </w:r>
      <w:r w:rsidRPr="00BB18A9">
        <w:rPr>
          <w:rFonts w:ascii="Vani"/>
          <w:i/>
          <w:spacing w:val="-32"/>
          <w:sz w:val="21"/>
          <w:lang w:val="nl-NL"/>
        </w:rPr>
        <w:t xml:space="preserve"> </w:t>
      </w:r>
      <w:r w:rsidRPr="00BB18A9">
        <w:rPr>
          <w:rFonts w:ascii="Vani"/>
          <w:i/>
          <w:sz w:val="21"/>
          <w:lang w:val="nl-NL"/>
        </w:rPr>
        <w:t>om</w:t>
      </w:r>
      <w:r w:rsidRPr="00BB18A9">
        <w:rPr>
          <w:rFonts w:ascii="Vani"/>
          <w:i/>
          <w:spacing w:val="-32"/>
          <w:sz w:val="21"/>
          <w:lang w:val="nl-NL"/>
        </w:rPr>
        <w:t xml:space="preserve"> </w:t>
      </w:r>
      <w:r w:rsidRPr="00BB18A9">
        <w:rPr>
          <w:rFonts w:ascii="Vani"/>
          <w:i/>
          <w:sz w:val="21"/>
          <w:lang w:val="nl-NL"/>
        </w:rPr>
        <w:t>een</w:t>
      </w:r>
      <w:r w:rsidRPr="00BB18A9">
        <w:rPr>
          <w:rFonts w:ascii="Vani"/>
          <w:i/>
          <w:spacing w:val="-31"/>
          <w:sz w:val="21"/>
          <w:lang w:val="nl-NL"/>
        </w:rPr>
        <w:t xml:space="preserve"> </w:t>
      </w:r>
      <w:r w:rsidRPr="00BB18A9">
        <w:rPr>
          <w:rFonts w:ascii="Vani"/>
          <w:i/>
          <w:sz w:val="21"/>
          <w:lang w:val="nl-NL"/>
        </w:rPr>
        <w:t>indicatie</w:t>
      </w:r>
      <w:r w:rsidRPr="00BB18A9">
        <w:rPr>
          <w:rFonts w:ascii="Vani"/>
          <w:i/>
          <w:spacing w:val="-32"/>
          <w:sz w:val="21"/>
          <w:lang w:val="nl-NL"/>
        </w:rPr>
        <w:t xml:space="preserve"> </w:t>
      </w:r>
      <w:r w:rsidRPr="00BB18A9">
        <w:rPr>
          <w:rFonts w:ascii="Vani"/>
          <w:i/>
          <w:sz w:val="21"/>
          <w:lang w:val="nl-NL"/>
        </w:rPr>
        <w:t>te</w:t>
      </w:r>
      <w:r w:rsidRPr="00BB18A9">
        <w:rPr>
          <w:rFonts w:ascii="Vani"/>
          <w:i/>
          <w:spacing w:val="-31"/>
          <w:sz w:val="21"/>
          <w:lang w:val="nl-NL"/>
        </w:rPr>
        <w:t xml:space="preserve"> </w:t>
      </w:r>
      <w:r w:rsidRPr="00BB18A9">
        <w:rPr>
          <w:rFonts w:ascii="Vani"/>
          <w:i/>
          <w:sz w:val="21"/>
          <w:lang w:val="nl-NL"/>
        </w:rPr>
        <w:t>krijgen</w:t>
      </w:r>
      <w:r w:rsidRPr="00BB18A9">
        <w:rPr>
          <w:rFonts w:ascii="Vani"/>
          <w:i/>
          <w:spacing w:val="-32"/>
          <w:sz w:val="21"/>
          <w:lang w:val="nl-NL"/>
        </w:rPr>
        <w:t xml:space="preserve"> </w:t>
      </w:r>
      <w:r w:rsidRPr="00BB18A9">
        <w:rPr>
          <w:rFonts w:ascii="Vani"/>
          <w:i/>
          <w:sz w:val="21"/>
          <w:lang w:val="nl-NL"/>
        </w:rPr>
        <w:t>van</w:t>
      </w:r>
      <w:r w:rsidRPr="00BB18A9">
        <w:rPr>
          <w:rFonts w:ascii="Vani"/>
          <w:i/>
          <w:spacing w:val="-32"/>
          <w:sz w:val="21"/>
          <w:lang w:val="nl-NL"/>
        </w:rPr>
        <w:t xml:space="preserve"> </w:t>
      </w:r>
      <w:r w:rsidRPr="00BB18A9">
        <w:rPr>
          <w:rFonts w:ascii="Vani"/>
          <w:i/>
          <w:sz w:val="21"/>
          <w:lang w:val="nl-NL"/>
        </w:rPr>
        <w:t>de</w:t>
      </w:r>
      <w:r w:rsidRPr="00BB18A9">
        <w:rPr>
          <w:rFonts w:ascii="Vani"/>
          <w:i/>
          <w:spacing w:val="-31"/>
          <w:sz w:val="21"/>
          <w:lang w:val="nl-NL"/>
        </w:rPr>
        <w:t xml:space="preserve"> </w:t>
      </w:r>
      <w:proofErr w:type="spellStart"/>
      <w:r w:rsidRPr="00BB18A9">
        <w:rPr>
          <w:rFonts w:ascii="Vani"/>
          <w:i/>
          <w:sz w:val="21"/>
          <w:lang w:val="nl-NL"/>
        </w:rPr>
        <w:t>binnenluchtkwaliteit</w:t>
      </w:r>
      <w:proofErr w:type="spellEnd"/>
      <w:r w:rsidRPr="00BB18A9">
        <w:rPr>
          <w:rFonts w:ascii="Vani"/>
          <w:i/>
          <w:spacing w:val="-32"/>
          <w:sz w:val="21"/>
          <w:lang w:val="nl-NL"/>
        </w:rPr>
        <w:t xml:space="preserve"> </w:t>
      </w:r>
      <w:r w:rsidRPr="00BB18A9">
        <w:rPr>
          <w:rFonts w:ascii="Vani"/>
          <w:i/>
          <w:sz w:val="21"/>
          <w:lang w:val="nl-NL"/>
        </w:rPr>
        <w:t>is</w:t>
      </w:r>
      <w:r w:rsidRPr="00BB18A9">
        <w:rPr>
          <w:rFonts w:ascii="Vani"/>
          <w:i/>
          <w:spacing w:val="-31"/>
          <w:sz w:val="21"/>
          <w:lang w:val="nl-NL"/>
        </w:rPr>
        <w:t xml:space="preserve"> </w:t>
      </w:r>
      <w:r w:rsidRPr="00BB18A9">
        <w:rPr>
          <w:rFonts w:ascii="Vani"/>
          <w:i/>
          <w:sz w:val="21"/>
          <w:lang w:val="nl-NL"/>
        </w:rPr>
        <w:t>het</w:t>
      </w:r>
      <w:r w:rsidRPr="00BB18A9">
        <w:rPr>
          <w:rFonts w:ascii="Vani"/>
          <w:i/>
          <w:spacing w:val="-32"/>
          <w:sz w:val="21"/>
          <w:lang w:val="nl-NL"/>
        </w:rPr>
        <w:t xml:space="preserve"> </w:t>
      </w:r>
      <w:r w:rsidRPr="00BB18A9">
        <w:rPr>
          <w:rFonts w:ascii="Vani"/>
          <w:i/>
          <w:sz w:val="21"/>
          <w:lang w:val="nl-NL"/>
        </w:rPr>
        <w:t>doen</w:t>
      </w:r>
      <w:r w:rsidRPr="00BB18A9">
        <w:rPr>
          <w:rFonts w:ascii="Vani"/>
          <w:i/>
          <w:spacing w:val="-31"/>
          <w:sz w:val="21"/>
          <w:lang w:val="nl-NL"/>
        </w:rPr>
        <w:t xml:space="preserve"> </w:t>
      </w:r>
      <w:r w:rsidRPr="00BB18A9">
        <w:rPr>
          <w:rFonts w:ascii="Vani"/>
          <w:i/>
          <w:sz w:val="21"/>
          <w:lang w:val="nl-NL"/>
        </w:rPr>
        <w:t>van waarnemingen.</w:t>
      </w:r>
    </w:p>
    <w:p w14:paraId="304789A3" w14:textId="77777777" w:rsidR="009251FB" w:rsidRPr="00BB18A9" w:rsidRDefault="00D055AB">
      <w:pPr>
        <w:pStyle w:val="Lijstalinea"/>
        <w:numPr>
          <w:ilvl w:val="2"/>
          <w:numId w:val="28"/>
        </w:numPr>
        <w:tabs>
          <w:tab w:val="left" w:pos="859"/>
        </w:tabs>
        <w:spacing w:before="9" w:line="228" w:lineRule="auto"/>
        <w:ind w:right="312"/>
        <w:rPr>
          <w:rFonts w:ascii="Vani" w:eastAsia="Vani" w:hAnsi="Vani" w:cs="Vani"/>
          <w:sz w:val="21"/>
          <w:szCs w:val="21"/>
          <w:lang w:val="nl-NL"/>
        </w:rPr>
      </w:pPr>
      <w:r w:rsidRPr="00BB18A9">
        <w:rPr>
          <w:rFonts w:ascii="Vani"/>
          <w:i/>
          <w:sz w:val="21"/>
          <w:lang w:val="nl-NL"/>
        </w:rPr>
        <w:t>Hoe</w:t>
      </w:r>
      <w:r w:rsidRPr="00BB18A9">
        <w:rPr>
          <w:rFonts w:ascii="Vani"/>
          <w:i/>
          <w:spacing w:val="-25"/>
          <w:sz w:val="21"/>
          <w:lang w:val="nl-NL"/>
        </w:rPr>
        <w:t xml:space="preserve"> </w:t>
      </w:r>
      <w:r w:rsidRPr="00BB18A9">
        <w:rPr>
          <w:rFonts w:ascii="Vani"/>
          <w:i/>
          <w:sz w:val="21"/>
          <w:lang w:val="nl-NL"/>
        </w:rPr>
        <w:t>ruikt</w:t>
      </w:r>
      <w:r w:rsidRPr="00BB18A9">
        <w:rPr>
          <w:rFonts w:ascii="Vani"/>
          <w:i/>
          <w:spacing w:val="-23"/>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in</w:t>
      </w:r>
      <w:r w:rsidRPr="00BB18A9">
        <w:rPr>
          <w:rFonts w:ascii="Vani"/>
          <w:i/>
          <w:spacing w:val="-25"/>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lokaal?</w:t>
      </w:r>
      <w:r w:rsidRPr="00BB18A9">
        <w:rPr>
          <w:rFonts w:ascii="Vani"/>
          <w:i/>
          <w:spacing w:val="-25"/>
          <w:sz w:val="21"/>
          <w:lang w:val="nl-NL"/>
        </w:rPr>
        <w:t xml:space="preserve"> </w:t>
      </w:r>
      <w:r w:rsidRPr="00BB18A9">
        <w:rPr>
          <w:rFonts w:ascii="Vani"/>
          <w:i/>
          <w:sz w:val="21"/>
          <w:lang w:val="nl-NL"/>
        </w:rPr>
        <w:t>Is</w:t>
      </w:r>
      <w:r w:rsidRPr="00BB18A9">
        <w:rPr>
          <w:rFonts w:ascii="Vani"/>
          <w:i/>
          <w:spacing w:val="-25"/>
          <w:sz w:val="21"/>
          <w:lang w:val="nl-NL"/>
        </w:rPr>
        <w:t xml:space="preserve"> </w:t>
      </w:r>
      <w:r w:rsidRPr="00BB18A9">
        <w:rPr>
          <w:rFonts w:ascii="Vani"/>
          <w:i/>
          <w:sz w:val="21"/>
          <w:lang w:val="nl-NL"/>
        </w:rPr>
        <w:t>het</w:t>
      </w:r>
      <w:r w:rsidRPr="00BB18A9">
        <w:rPr>
          <w:rFonts w:ascii="Vani"/>
          <w:i/>
          <w:spacing w:val="-24"/>
          <w:sz w:val="21"/>
          <w:lang w:val="nl-NL"/>
        </w:rPr>
        <w:t xml:space="preserve"> </w:t>
      </w:r>
      <w:r w:rsidRPr="00BB18A9">
        <w:rPr>
          <w:rFonts w:ascii="Vani"/>
          <w:i/>
          <w:sz w:val="21"/>
          <w:lang w:val="nl-NL"/>
        </w:rPr>
        <w:t>er</w:t>
      </w:r>
      <w:r w:rsidRPr="00BB18A9">
        <w:rPr>
          <w:rFonts w:ascii="Vani"/>
          <w:i/>
          <w:spacing w:val="-25"/>
          <w:sz w:val="21"/>
          <w:lang w:val="nl-NL"/>
        </w:rPr>
        <w:t xml:space="preserve"> </w:t>
      </w:r>
      <w:r w:rsidRPr="00BB18A9">
        <w:rPr>
          <w:rFonts w:ascii="Vani"/>
          <w:i/>
          <w:sz w:val="21"/>
          <w:lang w:val="nl-NL"/>
        </w:rPr>
        <w:t>muf</w:t>
      </w:r>
      <w:r w:rsidRPr="00BB18A9">
        <w:rPr>
          <w:rFonts w:ascii="Vani"/>
          <w:i/>
          <w:spacing w:val="-24"/>
          <w:sz w:val="21"/>
          <w:lang w:val="nl-NL"/>
        </w:rPr>
        <w:t xml:space="preserve"> </w:t>
      </w:r>
      <w:r w:rsidRPr="00BB18A9">
        <w:rPr>
          <w:rFonts w:ascii="Vani"/>
          <w:i/>
          <w:sz w:val="21"/>
          <w:lang w:val="nl-NL"/>
        </w:rPr>
        <w:t>en</w:t>
      </w:r>
      <w:r w:rsidRPr="00BB18A9">
        <w:rPr>
          <w:rFonts w:ascii="Vani"/>
          <w:i/>
          <w:spacing w:val="-24"/>
          <w:sz w:val="21"/>
          <w:lang w:val="nl-NL"/>
        </w:rPr>
        <w:t xml:space="preserve"> </w:t>
      </w:r>
      <w:r w:rsidRPr="00BB18A9">
        <w:rPr>
          <w:rFonts w:ascii="Vani"/>
          <w:i/>
          <w:sz w:val="21"/>
          <w:lang w:val="nl-NL"/>
        </w:rPr>
        <w:t>benauwd?</w:t>
      </w:r>
      <w:r w:rsidRPr="00BB18A9">
        <w:rPr>
          <w:rFonts w:ascii="Vani"/>
          <w:i/>
          <w:spacing w:val="-24"/>
          <w:sz w:val="21"/>
          <w:lang w:val="nl-NL"/>
        </w:rPr>
        <w:t xml:space="preserve"> </w:t>
      </w:r>
      <w:r w:rsidRPr="00BB18A9">
        <w:rPr>
          <w:rFonts w:ascii="Vani"/>
          <w:i/>
          <w:sz w:val="21"/>
          <w:lang w:val="nl-NL"/>
        </w:rPr>
        <w:t>Als</w:t>
      </w:r>
      <w:r w:rsidRPr="00BB18A9">
        <w:rPr>
          <w:rFonts w:ascii="Vani"/>
          <w:i/>
          <w:spacing w:val="-25"/>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in</w:t>
      </w:r>
      <w:r w:rsidRPr="00BB18A9">
        <w:rPr>
          <w:rFonts w:ascii="Vani"/>
          <w:i/>
          <w:spacing w:val="-25"/>
          <w:sz w:val="21"/>
          <w:lang w:val="nl-NL"/>
        </w:rPr>
        <w:t xml:space="preserve"> </w:t>
      </w:r>
      <w:r w:rsidRPr="00BB18A9">
        <w:rPr>
          <w:rFonts w:ascii="Vani"/>
          <w:i/>
          <w:sz w:val="21"/>
          <w:lang w:val="nl-NL"/>
        </w:rPr>
        <w:t>lokalen</w:t>
      </w:r>
      <w:r w:rsidRPr="00BB18A9">
        <w:rPr>
          <w:rFonts w:ascii="Vani"/>
          <w:i/>
          <w:spacing w:val="-25"/>
          <w:sz w:val="21"/>
          <w:lang w:val="nl-NL"/>
        </w:rPr>
        <w:t xml:space="preserve"> </w:t>
      </w:r>
      <w:r w:rsidRPr="00BB18A9">
        <w:rPr>
          <w:rFonts w:ascii="Vani"/>
          <w:i/>
          <w:sz w:val="21"/>
          <w:lang w:val="nl-NL"/>
        </w:rPr>
        <w:t>regelmatig</w:t>
      </w:r>
      <w:r w:rsidRPr="00BB18A9">
        <w:rPr>
          <w:rFonts w:ascii="Vani"/>
          <w:i/>
          <w:spacing w:val="-25"/>
          <w:sz w:val="21"/>
          <w:lang w:val="nl-NL"/>
        </w:rPr>
        <w:t xml:space="preserve"> </w:t>
      </w:r>
      <w:r w:rsidRPr="00BB18A9">
        <w:rPr>
          <w:rFonts w:ascii="Vani"/>
          <w:i/>
          <w:sz w:val="21"/>
          <w:lang w:val="nl-NL"/>
        </w:rPr>
        <w:t>stinkt</w:t>
      </w:r>
      <w:r w:rsidRPr="00BB18A9">
        <w:rPr>
          <w:rFonts w:ascii="Vani"/>
          <w:i/>
          <w:spacing w:val="-25"/>
          <w:sz w:val="21"/>
          <w:lang w:val="nl-NL"/>
        </w:rPr>
        <w:t xml:space="preserve"> </w:t>
      </w:r>
      <w:r w:rsidRPr="00BB18A9">
        <w:rPr>
          <w:rFonts w:ascii="Vani"/>
          <w:i/>
          <w:sz w:val="21"/>
          <w:lang w:val="nl-NL"/>
        </w:rPr>
        <w:t>en muf</w:t>
      </w:r>
      <w:r w:rsidRPr="00BB18A9">
        <w:rPr>
          <w:rFonts w:ascii="Vani"/>
          <w:i/>
          <w:spacing w:val="-28"/>
          <w:sz w:val="21"/>
          <w:lang w:val="nl-NL"/>
        </w:rPr>
        <w:t xml:space="preserve"> </w:t>
      </w:r>
      <w:r w:rsidRPr="00BB18A9">
        <w:rPr>
          <w:rFonts w:ascii="Vani"/>
          <w:i/>
          <w:sz w:val="21"/>
          <w:lang w:val="nl-NL"/>
        </w:rPr>
        <w:t>is,</w:t>
      </w:r>
      <w:r w:rsidRPr="00BB18A9">
        <w:rPr>
          <w:rFonts w:ascii="Vani"/>
          <w:i/>
          <w:spacing w:val="-28"/>
          <w:sz w:val="21"/>
          <w:lang w:val="nl-NL"/>
        </w:rPr>
        <w:t xml:space="preserve"> </w:t>
      </w:r>
      <w:r w:rsidRPr="00BB18A9">
        <w:rPr>
          <w:rFonts w:ascii="Vani"/>
          <w:i/>
          <w:sz w:val="21"/>
          <w:lang w:val="nl-NL"/>
        </w:rPr>
        <w:t>is</w:t>
      </w:r>
      <w:r w:rsidRPr="00BB18A9">
        <w:rPr>
          <w:rFonts w:ascii="Vani"/>
          <w:i/>
          <w:spacing w:val="-28"/>
          <w:sz w:val="21"/>
          <w:lang w:val="nl-NL"/>
        </w:rPr>
        <w:t xml:space="preserve"> </w:t>
      </w:r>
      <w:r w:rsidRPr="00BB18A9">
        <w:rPr>
          <w:rFonts w:ascii="Vani"/>
          <w:i/>
          <w:sz w:val="21"/>
          <w:lang w:val="nl-NL"/>
        </w:rPr>
        <w:t>dit</w:t>
      </w:r>
      <w:r w:rsidRPr="00BB18A9">
        <w:rPr>
          <w:rFonts w:ascii="Vani"/>
          <w:i/>
          <w:spacing w:val="-27"/>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eerste</w:t>
      </w:r>
      <w:r w:rsidRPr="00BB18A9">
        <w:rPr>
          <w:rFonts w:ascii="Vani"/>
          <w:i/>
          <w:spacing w:val="-28"/>
          <w:sz w:val="21"/>
          <w:lang w:val="nl-NL"/>
        </w:rPr>
        <w:t xml:space="preserve"> </w:t>
      </w:r>
      <w:r w:rsidRPr="00BB18A9">
        <w:rPr>
          <w:rFonts w:ascii="Vani"/>
          <w:i/>
          <w:sz w:val="21"/>
          <w:lang w:val="nl-NL"/>
        </w:rPr>
        <w:t>indicatie</w:t>
      </w:r>
      <w:r w:rsidRPr="00BB18A9">
        <w:rPr>
          <w:rFonts w:ascii="Vani"/>
          <w:i/>
          <w:spacing w:val="-28"/>
          <w:sz w:val="21"/>
          <w:lang w:val="nl-NL"/>
        </w:rPr>
        <w:t xml:space="preserve"> </w:t>
      </w:r>
      <w:r w:rsidRPr="00BB18A9">
        <w:rPr>
          <w:rFonts w:ascii="Vani"/>
          <w:i/>
          <w:sz w:val="21"/>
          <w:lang w:val="nl-NL"/>
        </w:rPr>
        <w:t>dat</w:t>
      </w:r>
      <w:r w:rsidRPr="00BB18A9">
        <w:rPr>
          <w:rFonts w:ascii="Vani"/>
          <w:i/>
          <w:spacing w:val="-28"/>
          <w:sz w:val="21"/>
          <w:lang w:val="nl-NL"/>
        </w:rPr>
        <w:t xml:space="preserve"> </w:t>
      </w:r>
      <w:r w:rsidRPr="00BB18A9">
        <w:rPr>
          <w:rFonts w:ascii="Vani"/>
          <w:i/>
          <w:sz w:val="21"/>
          <w:lang w:val="nl-NL"/>
        </w:rPr>
        <w:t>er</w:t>
      </w:r>
      <w:r w:rsidRPr="00BB18A9">
        <w:rPr>
          <w:rFonts w:ascii="Vani"/>
          <w:i/>
          <w:spacing w:val="-28"/>
          <w:sz w:val="21"/>
          <w:lang w:val="nl-NL"/>
        </w:rPr>
        <w:t xml:space="preserve"> </w:t>
      </w:r>
      <w:r w:rsidRPr="00BB18A9">
        <w:rPr>
          <w:rFonts w:ascii="Vani"/>
          <w:i/>
          <w:sz w:val="21"/>
          <w:lang w:val="nl-NL"/>
        </w:rPr>
        <w:t>onvoldoende</w:t>
      </w:r>
      <w:r w:rsidRPr="00BB18A9">
        <w:rPr>
          <w:rFonts w:ascii="Vani"/>
          <w:i/>
          <w:spacing w:val="-27"/>
          <w:sz w:val="21"/>
          <w:lang w:val="nl-NL"/>
        </w:rPr>
        <w:t xml:space="preserve"> </w:t>
      </w:r>
      <w:r w:rsidRPr="00BB18A9">
        <w:rPr>
          <w:rFonts w:ascii="Vani"/>
          <w:i/>
          <w:sz w:val="21"/>
          <w:lang w:val="nl-NL"/>
        </w:rPr>
        <w:t>wordt</w:t>
      </w:r>
      <w:r w:rsidRPr="00BB18A9">
        <w:rPr>
          <w:rFonts w:ascii="Vani"/>
          <w:i/>
          <w:spacing w:val="-28"/>
          <w:sz w:val="21"/>
          <w:lang w:val="nl-NL"/>
        </w:rPr>
        <w:t xml:space="preserve"> </w:t>
      </w:r>
      <w:r w:rsidRPr="00BB18A9">
        <w:rPr>
          <w:rFonts w:ascii="Vani"/>
          <w:i/>
          <w:sz w:val="21"/>
          <w:lang w:val="nl-NL"/>
        </w:rPr>
        <w:t>geventileerd.</w:t>
      </w:r>
      <w:r w:rsidRPr="00BB18A9">
        <w:rPr>
          <w:rFonts w:ascii="Vani"/>
          <w:i/>
          <w:spacing w:val="-27"/>
          <w:sz w:val="21"/>
          <w:lang w:val="nl-NL"/>
        </w:rPr>
        <w:t xml:space="preserve"> </w:t>
      </w:r>
      <w:r w:rsidRPr="00BB18A9">
        <w:rPr>
          <w:rFonts w:ascii="Vani"/>
          <w:i/>
          <w:sz w:val="21"/>
          <w:lang w:val="nl-NL"/>
        </w:rPr>
        <w:t>Dit</w:t>
      </w:r>
      <w:r w:rsidRPr="00BB18A9">
        <w:rPr>
          <w:rFonts w:ascii="Vani"/>
          <w:i/>
          <w:spacing w:val="-27"/>
          <w:sz w:val="21"/>
          <w:lang w:val="nl-NL"/>
        </w:rPr>
        <w:t xml:space="preserve"> </w:t>
      </w:r>
      <w:r w:rsidRPr="00BB18A9">
        <w:rPr>
          <w:rFonts w:ascii="Vani"/>
          <w:i/>
          <w:sz w:val="21"/>
          <w:lang w:val="nl-NL"/>
        </w:rPr>
        <w:t>is</w:t>
      </w:r>
      <w:r w:rsidRPr="00BB18A9">
        <w:rPr>
          <w:rFonts w:ascii="Vani"/>
          <w:i/>
          <w:spacing w:val="-28"/>
          <w:sz w:val="21"/>
          <w:lang w:val="nl-NL"/>
        </w:rPr>
        <w:t xml:space="preserve"> </w:t>
      </w:r>
      <w:r w:rsidRPr="00BB18A9">
        <w:rPr>
          <w:rFonts w:ascii="Vani"/>
          <w:i/>
          <w:sz w:val="21"/>
          <w:lang w:val="nl-NL"/>
        </w:rPr>
        <w:t>het</w:t>
      </w:r>
      <w:r w:rsidRPr="00BB18A9">
        <w:rPr>
          <w:rFonts w:ascii="Vani"/>
          <w:i/>
          <w:spacing w:val="-28"/>
          <w:sz w:val="21"/>
          <w:lang w:val="nl-NL"/>
        </w:rPr>
        <w:t xml:space="preserve"> </w:t>
      </w:r>
      <w:r w:rsidRPr="00BB18A9">
        <w:rPr>
          <w:rFonts w:ascii="Vani"/>
          <w:i/>
          <w:sz w:val="21"/>
          <w:lang w:val="nl-NL"/>
        </w:rPr>
        <w:t>beste</w:t>
      </w:r>
      <w:r w:rsidRPr="00BB18A9">
        <w:rPr>
          <w:rFonts w:ascii="Vani"/>
          <w:i/>
          <w:spacing w:val="-27"/>
          <w:sz w:val="21"/>
          <w:lang w:val="nl-NL"/>
        </w:rPr>
        <w:t xml:space="preserve"> </w:t>
      </w:r>
      <w:r w:rsidRPr="00BB18A9">
        <w:rPr>
          <w:rFonts w:ascii="Vani"/>
          <w:i/>
          <w:sz w:val="21"/>
          <w:lang w:val="nl-NL"/>
        </w:rPr>
        <w:t>waar te</w:t>
      </w:r>
      <w:r w:rsidRPr="00BB18A9">
        <w:rPr>
          <w:rFonts w:ascii="Vani"/>
          <w:i/>
          <w:spacing w:val="-25"/>
          <w:sz w:val="21"/>
          <w:lang w:val="nl-NL"/>
        </w:rPr>
        <w:t xml:space="preserve"> </w:t>
      </w:r>
      <w:r w:rsidRPr="00BB18A9">
        <w:rPr>
          <w:rFonts w:ascii="Vani"/>
          <w:i/>
          <w:sz w:val="21"/>
          <w:lang w:val="nl-NL"/>
        </w:rPr>
        <w:t>nemen</w:t>
      </w:r>
      <w:r w:rsidRPr="00BB18A9">
        <w:rPr>
          <w:rFonts w:ascii="Vani"/>
          <w:i/>
          <w:spacing w:val="-25"/>
          <w:sz w:val="21"/>
          <w:lang w:val="nl-NL"/>
        </w:rPr>
        <w:t xml:space="preserve"> </w:t>
      </w:r>
      <w:r w:rsidRPr="00BB18A9">
        <w:rPr>
          <w:rFonts w:ascii="Vani"/>
          <w:i/>
          <w:sz w:val="21"/>
          <w:lang w:val="nl-NL"/>
        </w:rPr>
        <w:t>op</w:t>
      </w:r>
      <w:r w:rsidRPr="00BB18A9">
        <w:rPr>
          <w:rFonts w:ascii="Vani"/>
          <w:i/>
          <w:spacing w:val="-24"/>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moment</w:t>
      </w:r>
      <w:r w:rsidRPr="00BB18A9">
        <w:rPr>
          <w:rFonts w:ascii="Vani"/>
          <w:i/>
          <w:spacing w:val="-25"/>
          <w:sz w:val="21"/>
          <w:lang w:val="nl-NL"/>
        </w:rPr>
        <w:t xml:space="preserve"> </w:t>
      </w:r>
      <w:r w:rsidRPr="00BB18A9">
        <w:rPr>
          <w:rFonts w:ascii="Vani"/>
          <w:i/>
          <w:sz w:val="21"/>
          <w:lang w:val="nl-NL"/>
        </w:rPr>
        <w:t>dat</w:t>
      </w:r>
      <w:r w:rsidRPr="00BB18A9">
        <w:rPr>
          <w:rFonts w:ascii="Vani"/>
          <w:i/>
          <w:spacing w:val="-25"/>
          <w:sz w:val="21"/>
          <w:lang w:val="nl-NL"/>
        </w:rPr>
        <w:t xml:space="preserve"> </w:t>
      </w:r>
      <w:r w:rsidRPr="00BB18A9">
        <w:rPr>
          <w:rFonts w:ascii="Vani"/>
          <w:i/>
          <w:sz w:val="21"/>
          <w:lang w:val="nl-NL"/>
        </w:rPr>
        <w:t>u</w:t>
      </w:r>
      <w:r w:rsidRPr="00BB18A9">
        <w:rPr>
          <w:rFonts w:ascii="Vani"/>
          <w:i/>
          <w:spacing w:val="-25"/>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lokaal</w:t>
      </w:r>
      <w:r w:rsidRPr="00BB18A9">
        <w:rPr>
          <w:rFonts w:ascii="Vani"/>
          <w:i/>
          <w:spacing w:val="-24"/>
          <w:sz w:val="21"/>
          <w:lang w:val="nl-NL"/>
        </w:rPr>
        <w:t xml:space="preserve"> </w:t>
      </w:r>
      <w:r w:rsidRPr="00BB18A9">
        <w:rPr>
          <w:rFonts w:ascii="Vani"/>
          <w:i/>
          <w:sz w:val="21"/>
          <w:lang w:val="nl-NL"/>
        </w:rPr>
        <w:t>binnenstapt.</w:t>
      </w:r>
      <w:r w:rsidRPr="00BB18A9">
        <w:rPr>
          <w:rFonts w:ascii="Vani"/>
          <w:i/>
          <w:spacing w:val="-25"/>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meeste</w:t>
      </w:r>
      <w:r w:rsidRPr="00BB18A9">
        <w:rPr>
          <w:rFonts w:ascii="Vani"/>
          <w:i/>
          <w:spacing w:val="-25"/>
          <w:sz w:val="21"/>
          <w:lang w:val="nl-NL"/>
        </w:rPr>
        <w:t xml:space="preserve"> </w:t>
      </w:r>
      <w:r w:rsidRPr="00BB18A9">
        <w:rPr>
          <w:rFonts w:ascii="Vani"/>
          <w:i/>
          <w:sz w:val="21"/>
          <w:lang w:val="nl-NL"/>
        </w:rPr>
        <w:t>mensen</w:t>
      </w:r>
      <w:r w:rsidRPr="00BB18A9">
        <w:rPr>
          <w:rFonts w:ascii="Vani"/>
          <w:i/>
          <w:spacing w:val="-25"/>
          <w:sz w:val="21"/>
          <w:lang w:val="nl-NL"/>
        </w:rPr>
        <w:t xml:space="preserve"> </w:t>
      </w:r>
      <w:r w:rsidRPr="00BB18A9">
        <w:rPr>
          <w:rFonts w:ascii="Vani"/>
          <w:i/>
          <w:sz w:val="21"/>
          <w:lang w:val="nl-NL"/>
        </w:rPr>
        <w:t>wennen</w:t>
      </w:r>
      <w:r w:rsidRPr="00BB18A9">
        <w:rPr>
          <w:rFonts w:ascii="Vani"/>
          <w:i/>
          <w:spacing w:val="-25"/>
          <w:sz w:val="21"/>
          <w:lang w:val="nl-NL"/>
        </w:rPr>
        <w:t xml:space="preserve"> </w:t>
      </w:r>
      <w:r w:rsidRPr="00BB18A9">
        <w:rPr>
          <w:rFonts w:ascii="Vani"/>
          <w:i/>
          <w:sz w:val="21"/>
          <w:lang w:val="nl-NL"/>
        </w:rPr>
        <w:t>na</w:t>
      </w:r>
      <w:r w:rsidRPr="00BB18A9">
        <w:rPr>
          <w:rFonts w:ascii="Vani"/>
          <w:i/>
          <w:spacing w:val="-25"/>
          <w:sz w:val="21"/>
          <w:lang w:val="nl-NL"/>
        </w:rPr>
        <w:t xml:space="preserve"> </w:t>
      </w:r>
      <w:r w:rsidRPr="00BB18A9">
        <w:rPr>
          <w:rFonts w:ascii="Vani"/>
          <w:i/>
          <w:sz w:val="21"/>
          <w:lang w:val="nl-NL"/>
        </w:rPr>
        <w:t>enige tijd</w:t>
      </w:r>
      <w:r w:rsidRPr="00BB18A9">
        <w:rPr>
          <w:rFonts w:ascii="Vani"/>
          <w:i/>
          <w:spacing w:val="-28"/>
          <w:sz w:val="21"/>
          <w:lang w:val="nl-NL"/>
        </w:rPr>
        <w:t xml:space="preserve"> </w:t>
      </w:r>
      <w:r w:rsidRPr="00BB18A9">
        <w:rPr>
          <w:rFonts w:ascii="Vani"/>
          <w:i/>
          <w:sz w:val="21"/>
          <w:lang w:val="nl-NL"/>
        </w:rPr>
        <w:t>aan</w:t>
      </w:r>
      <w:r w:rsidRPr="00BB18A9">
        <w:rPr>
          <w:rFonts w:ascii="Vani"/>
          <w:i/>
          <w:spacing w:val="-28"/>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muf</w:t>
      </w:r>
      <w:r w:rsidRPr="00BB18A9">
        <w:rPr>
          <w:rFonts w:ascii="Vani"/>
          <w:i/>
          <w:spacing w:val="-27"/>
          <w:sz w:val="21"/>
          <w:lang w:val="nl-NL"/>
        </w:rPr>
        <w:t xml:space="preserve"> </w:t>
      </w:r>
      <w:r w:rsidRPr="00BB18A9">
        <w:rPr>
          <w:rFonts w:ascii="Vani"/>
          <w:i/>
          <w:sz w:val="21"/>
          <w:lang w:val="nl-NL"/>
        </w:rPr>
        <w:t>en</w:t>
      </w:r>
      <w:r w:rsidRPr="00BB18A9">
        <w:rPr>
          <w:rFonts w:ascii="Vani"/>
          <w:i/>
          <w:spacing w:val="-28"/>
          <w:sz w:val="21"/>
          <w:lang w:val="nl-NL"/>
        </w:rPr>
        <w:t xml:space="preserve"> </w:t>
      </w:r>
      <w:r w:rsidRPr="00BB18A9">
        <w:rPr>
          <w:rFonts w:ascii="Vani"/>
          <w:i/>
          <w:sz w:val="21"/>
          <w:lang w:val="nl-NL"/>
        </w:rPr>
        <w:t>stinkend</w:t>
      </w:r>
      <w:r w:rsidRPr="00BB18A9">
        <w:rPr>
          <w:rFonts w:ascii="Vani"/>
          <w:i/>
          <w:spacing w:val="-28"/>
          <w:sz w:val="21"/>
          <w:lang w:val="nl-NL"/>
        </w:rPr>
        <w:t xml:space="preserve"> </w:t>
      </w:r>
      <w:r w:rsidRPr="00BB18A9">
        <w:rPr>
          <w:rFonts w:ascii="Vani"/>
          <w:i/>
          <w:sz w:val="21"/>
          <w:lang w:val="nl-NL"/>
        </w:rPr>
        <w:t>lokaal,</w:t>
      </w:r>
      <w:r w:rsidRPr="00BB18A9">
        <w:rPr>
          <w:rFonts w:ascii="Vani"/>
          <w:i/>
          <w:spacing w:val="-28"/>
          <w:sz w:val="21"/>
          <w:lang w:val="nl-NL"/>
        </w:rPr>
        <w:t xml:space="preserve"> </w:t>
      </w:r>
      <w:r w:rsidRPr="00BB18A9">
        <w:rPr>
          <w:rFonts w:ascii="Vani"/>
          <w:i/>
          <w:sz w:val="21"/>
          <w:lang w:val="nl-NL"/>
        </w:rPr>
        <w:t>zodat</w:t>
      </w:r>
      <w:r w:rsidRPr="00BB18A9">
        <w:rPr>
          <w:rFonts w:ascii="Vani"/>
          <w:i/>
          <w:spacing w:val="-27"/>
          <w:sz w:val="21"/>
          <w:lang w:val="nl-NL"/>
        </w:rPr>
        <w:t xml:space="preserve"> </w:t>
      </w:r>
      <w:r w:rsidRPr="00BB18A9">
        <w:rPr>
          <w:rFonts w:ascii="Vani"/>
          <w:i/>
          <w:sz w:val="21"/>
          <w:lang w:val="nl-NL"/>
        </w:rPr>
        <w:t>het</w:t>
      </w:r>
      <w:r w:rsidRPr="00BB18A9">
        <w:rPr>
          <w:rFonts w:ascii="Vani"/>
          <w:i/>
          <w:spacing w:val="-27"/>
          <w:sz w:val="21"/>
          <w:lang w:val="nl-NL"/>
        </w:rPr>
        <w:t xml:space="preserve"> </w:t>
      </w:r>
      <w:r w:rsidRPr="00BB18A9">
        <w:rPr>
          <w:rFonts w:ascii="Vani"/>
          <w:i/>
          <w:sz w:val="21"/>
          <w:lang w:val="nl-NL"/>
        </w:rPr>
        <w:t>hen</w:t>
      </w:r>
      <w:r w:rsidRPr="00BB18A9">
        <w:rPr>
          <w:rFonts w:ascii="Vani"/>
          <w:i/>
          <w:spacing w:val="-28"/>
          <w:sz w:val="21"/>
          <w:lang w:val="nl-NL"/>
        </w:rPr>
        <w:t xml:space="preserve"> </w:t>
      </w:r>
      <w:r w:rsidRPr="00BB18A9">
        <w:rPr>
          <w:rFonts w:ascii="Vani"/>
          <w:i/>
          <w:sz w:val="21"/>
          <w:lang w:val="nl-NL"/>
        </w:rPr>
        <w:t>niet</w:t>
      </w:r>
      <w:r w:rsidRPr="00BB18A9">
        <w:rPr>
          <w:rFonts w:ascii="Vani"/>
          <w:i/>
          <w:spacing w:val="-27"/>
          <w:sz w:val="21"/>
          <w:lang w:val="nl-NL"/>
        </w:rPr>
        <w:t xml:space="preserve"> </w:t>
      </w:r>
      <w:r w:rsidRPr="00BB18A9">
        <w:rPr>
          <w:rFonts w:ascii="Vani"/>
          <w:i/>
          <w:sz w:val="21"/>
          <w:lang w:val="nl-NL"/>
        </w:rPr>
        <w:t>meer</w:t>
      </w:r>
      <w:r w:rsidRPr="00BB18A9">
        <w:rPr>
          <w:rFonts w:ascii="Vani"/>
          <w:i/>
          <w:spacing w:val="-28"/>
          <w:sz w:val="21"/>
          <w:lang w:val="nl-NL"/>
        </w:rPr>
        <w:t xml:space="preserve"> </w:t>
      </w:r>
      <w:r w:rsidRPr="00BB18A9">
        <w:rPr>
          <w:rFonts w:ascii="Vani"/>
          <w:i/>
          <w:sz w:val="21"/>
          <w:lang w:val="nl-NL"/>
        </w:rPr>
        <w:t>opvalt.</w:t>
      </w:r>
    </w:p>
    <w:p w14:paraId="304789A4" w14:textId="77777777" w:rsidR="009251FB" w:rsidRPr="00BB18A9" w:rsidRDefault="00D055AB">
      <w:pPr>
        <w:pStyle w:val="Lijstalinea"/>
        <w:numPr>
          <w:ilvl w:val="2"/>
          <w:numId w:val="28"/>
        </w:numPr>
        <w:tabs>
          <w:tab w:val="left" w:pos="859"/>
        </w:tabs>
        <w:spacing w:before="9" w:line="228" w:lineRule="auto"/>
        <w:ind w:right="432"/>
        <w:rPr>
          <w:rFonts w:ascii="Vani" w:eastAsia="Vani" w:hAnsi="Vani" w:cs="Vani"/>
          <w:sz w:val="21"/>
          <w:szCs w:val="21"/>
          <w:lang w:val="nl-NL"/>
        </w:rPr>
      </w:pPr>
      <w:r w:rsidRPr="00BB18A9">
        <w:rPr>
          <w:rFonts w:ascii="Vani"/>
          <w:i/>
          <w:sz w:val="21"/>
          <w:lang w:val="nl-NL"/>
        </w:rPr>
        <w:t>Zijn</w:t>
      </w:r>
      <w:r w:rsidRPr="00BB18A9">
        <w:rPr>
          <w:rFonts w:ascii="Vani"/>
          <w:i/>
          <w:spacing w:val="-30"/>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ramen</w:t>
      </w:r>
      <w:r w:rsidRPr="00BB18A9">
        <w:rPr>
          <w:rFonts w:ascii="Vani"/>
          <w:i/>
          <w:spacing w:val="-29"/>
          <w:sz w:val="21"/>
          <w:lang w:val="nl-NL"/>
        </w:rPr>
        <w:t xml:space="preserve"> </w:t>
      </w:r>
      <w:r w:rsidRPr="00BB18A9">
        <w:rPr>
          <w:rFonts w:ascii="Vani"/>
          <w:i/>
          <w:sz w:val="21"/>
          <w:lang w:val="nl-NL"/>
        </w:rPr>
        <w:t>tijdens</w:t>
      </w:r>
      <w:r w:rsidRPr="00BB18A9">
        <w:rPr>
          <w:rFonts w:ascii="Vani"/>
          <w:i/>
          <w:spacing w:val="-29"/>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stookseizoen</w:t>
      </w:r>
      <w:r w:rsidRPr="00BB18A9">
        <w:rPr>
          <w:rFonts w:ascii="Vani"/>
          <w:i/>
          <w:spacing w:val="-29"/>
          <w:sz w:val="21"/>
          <w:lang w:val="nl-NL"/>
        </w:rPr>
        <w:t xml:space="preserve"> </w:t>
      </w:r>
      <w:r w:rsidRPr="00BB18A9">
        <w:rPr>
          <w:rFonts w:ascii="Vani"/>
          <w:i/>
          <w:sz w:val="21"/>
          <w:lang w:val="nl-NL"/>
        </w:rPr>
        <w:t>na</w:t>
      </w:r>
      <w:r w:rsidRPr="00BB18A9">
        <w:rPr>
          <w:rFonts w:ascii="Vani"/>
          <w:i/>
          <w:spacing w:val="-29"/>
          <w:sz w:val="21"/>
          <w:lang w:val="nl-NL"/>
        </w:rPr>
        <w:t xml:space="preserve"> </w:t>
      </w:r>
      <w:r w:rsidRPr="00BB18A9">
        <w:rPr>
          <w:rFonts w:ascii="Vani"/>
          <w:i/>
          <w:sz w:val="21"/>
          <w:lang w:val="nl-NL"/>
        </w:rPr>
        <w:t>enige</w:t>
      </w:r>
      <w:r w:rsidRPr="00BB18A9">
        <w:rPr>
          <w:rFonts w:ascii="Vani"/>
          <w:i/>
          <w:spacing w:val="-29"/>
          <w:sz w:val="21"/>
          <w:lang w:val="nl-NL"/>
        </w:rPr>
        <w:t xml:space="preserve"> </w:t>
      </w:r>
      <w:r w:rsidRPr="00BB18A9">
        <w:rPr>
          <w:rFonts w:ascii="Vani"/>
          <w:i/>
          <w:sz w:val="21"/>
          <w:lang w:val="nl-NL"/>
        </w:rPr>
        <w:t>uren</w:t>
      </w:r>
      <w:r w:rsidRPr="00BB18A9">
        <w:rPr>
          <w:rFonts w:ascii="Vani"/>
          <w:i/>
          <w:spacing w:val="-28"/>
          <w:sz w:val="21"/>
          <w:lang w:val="nl-NL"/>
        </w:rPr>
        <w:t xml:space="preserve"> </w:t>
      </w:r>
      <w:r w:rsidRPr="00BB18A9">
        <w:rPr>
          <w:rFonts w:ascii="Vani"/>
          <w:i/>
          <w:sz w:val="21"/>
          <w:lang w:val="nl-NL"/>
        </w:rPr>
        <w:t>gebruik</w:t>
      </w:r>
      <w:r w:rsidRPr="00BB18A9">
        <w:rPr>
          <w:rFonts w:ascii="Vani"/>
          <w:i/>
          <w:spacing w:val="-29"/>
          <w:sz w:val="21"/>
          <w:lang w:val="nl-NL"/>
        </w:rPr>
        <w:t xml:space="preserve"> </w:t>
      </w:r>
      <w:r w:rsidRPr="00BB18A9">
        <w:rPr>
          <w:rFonts w:ascii="Vani"/>
          <w:i/>
          <w:sz w:val="21"/>
          <w:lang w:val="nl-NL"/>
        </w:rPr>
        <w:t>beslagen?</w:t>
      </w:r>
      <w:r w:rsidRPr="00BB18A9">
        <w:rPr>
          <w:rFonts w:ascii="Vani"/>
          <w:i/>
          <w:spacing w:val="-29"/>
          <w:sz w:val="21"/>
          <w:lang w:val="nl-NL"/>
        </w:rPr>
        <w:t xml:space="preserve"> </w:t>
      </w:r>
      <w:r w:rsidRPr="00BB18A9">
        <w:rPr>
          <w:rFonts w:ascii="Vani"/>
          <w:i/>
          <w:sz w:val="21"/>
          <w:lang w:val="nl-NL"/>
        </w:rPr>
        <w:t>Dit</w:t>
      </w:r>
      <w:r w:rsidRPr="00BB18A9">
        <w:rPr>
          <w:rFonts w:ascii="Vani"/>
          <w:i/>
          <w:spacing w:val="-29"/>
          <w:sz w:val="21"/>
          <w:lang w:val="nl-NL"/>
        </w:rPr>
        <w:t xml:space="preserve"> </w:t>
      </w:r>
      <w:r w:rsidRPr="00BB18A9">
        <w:rPr>
          <w:rFonts w:ascii="Vani"/>
          <w:i/>
          <w:sz w:val="21"/>
          <w:lang w:val="nl-NL"/>
        </w:rPr>
        <w:t>is</w:t>
      </w:r>
      <w:r w:rsidRPr="00BB18A9">
        <w:rPr>
          <w:rFonts w:ascii="Vani"/>
          <w:i/>
          <w:spacing w:val="-29"/>
          <w:sz w:val="21"/>
          <w:lang w:val="nl-NL"/>
        </w:rPr>
        <w:t xml:space="preserve"> </w:t>
      </w:r>
      <w:r w:rsidRPr="00BB18A9">
        <w:rPr>
          <w:rFonts w:ascii="Vani"/>
          <w:i/>
          <w:sz w:val="21"/>
          <w:lang w:val="nl-NL"/>
        </w:rPr>
        <w:t>een</w:t>
      </w:r>
      <w:r w:rsidRPr="00BB18A9">
        <w:rPr>
          <w:rFonts w:ascii="Vani"/>
          <w:i/>
          <w:spacing w:val="-28"/>
          <w:sz w:val="21"/>
          <w:lang w:val="nl-NL"/>
        </w:rPr>
        <w:t xml:space="preserve"> </w:t>
      </w:r>
      <w:r w:rsidRPr="00BB18A9">
        <w:rPr>
          <w:rFonts w:ascii="Vani"/>
          <w:i/>
          <w:sz w:val="21"/>
          <w:lang w:val="nl-NL"/>
        </w:rPr>
        <w:t>teken</w:t>
      </w:r>
      <w:r w:rsidRPr="00BB18A9">
        <w:rPr>
          <w:rFonts w:ascii="Vani"/>
          <w:i/>
          <w:spacing w:val="-28"/>
          <w:sz w:val="21"/>
          <w:lang w:val="nl-NL"/>
        </w:rPr>
        <w:t xml:space="preserve"> </w:t>
      </w:r>
      <w:r w:rsidRPr="00BB18A9">
        <w:rPr>
          <w:rFonts w:ascii="Vani"/>
          <w:i/>
          <w:sz w:val="21"/>
          <w:lang w:val="nl-NL"/>
        </w:rPr>
        <w:t>van een hoge luchtvochtigheid. De afvoer van vocht is onvoldoende ten opzichte van de vochtproductie.</w:t>
      </w:r>
    </w:p>
    <w:p w14:paraId="304789A5" w14:textId="77777777" w:rsidR="009251FB" w:rsidRPr="00BB18A9" w:rsidRDefault="00D055AB">
      <w:pPr>
        <w:pStyle w:val="Lijstalinea"/>
        <w:numPr>
          <w:ilvl w:val="2"/>
          <w:numId w:val="28"/>
        </w:numPr>
        <w:tabs>
          <w:tab w:val="left" w:pos="859"/>
        </w:tabs>
        <w:spacing w:before="9" w:line="228" w:lineRule="auto"/>
        <w:ind w:right="169"/>
        <w:rPr>
          <w:rFonts w:ascii="Vani" w:eastAsia="Vani" w:hAnsi="Vani" w:cs="Vani"/>
          <w:sz w:val="21"/>
          <w:szCs w:val="21"/>
          <w:lang w:val="nl-NL"/>
        </w:rPr>
      </w:pPr>
      <w:r w:rsidRPr="00BB18A9">
        <w:rPr>
          <w:rFonts w:ascii="Vani" w:hAnsi="Vani"/>
          <w:i/>
          <w:sz w:val="21"/>
          <w:lang w:val="nl-NL"/>
        </w:rPr>
        <w:t>Is</w:t>
      </w:r>
      <w:r w:rsidRPr="00BB18A9">
        <w:rPr>
          <w:rFonts w:ascii="Vani" w:hAnsi="Vani"/>
          <w:i/>
          <w:spacing w:val="-23"/>
          <w:sz w:val="21"/>
          <w:lang w:val="nl-NL"/>
        </w:rPr>
        <w:t xml:space="preserve"> </w:t>
      </w:r>
      <w:r w:rsidRPr="00BB18A9">
        <w:rPr>
          <w:rFonts w:ascii="Vani" w:hAnsi="Vani"/>
          <w:i/>
          <w:sz w:val="21"/>
          <w:lang w:val="nl-NL"/>
        </w:rPr>
        <w:t>er</w:t>
      </w:r>
      <w:r w:rsidRPr="00BB18A9">
        <w:rPr>
          <w:rFonts w:ascii="Vani" w:hAnsi="Vani"/>
          <w:i/>
          <w:spacing w:val="-23"/>
          <w:sz w:val="21"/>
          <w:lang w:val="nl-NL"/>
        </w:rPr>
        <w:t xml:space="preserve"> </w:t>
      </w:r>
      <w:r w:rsidRPr="00BB18A9">
        <w:rPr>
          <w:rFonts w:ascii="Vani" w:hAnsi="Vani"/>
          <w:i/>
          <w:sz w:val="21"/>
          <w:lang w:val="nl-NL"/>
        </w:rPr>
        <w:t>sprake</w:t>
      </w:r>
      <w:r w:rsidRPr="00BB18A9">
        <w:rPr>
          <w:rFonts w:ascii="Vani" w:hAnsi="Vani"/>
          <w:i/>
          <w:spacing w:val="-23"/>
          <w:sz w:val="21"/>
          <w:lang w:val="nl-NL"/>
        </w:rPr>
        <w:t xml:space="preserve"> </w:t>
      </w:r>
      <w:r w:rsidRPr="00BB18A9">
        <w:rPr>
          <w:rFonts w:ascii="Vani" w:hAnsi="Vani"/>
          <w:i/>
          <w:sz w:val="21"/>
          <w:lang w:val="nl-NL"/>
        </w:rPr>
        <w:t>van</w:t>
      </w:r>
      <w:r w:rsidRPr="00BB18A9">
        <w:rPr>
          <w:rFonts w:ascii="Vani" w:hAnsi="Vani"/>
          <w:i/>
          <w:spacing w:val="-23"/>
          <w:sz w:val="21"/>
          <w:lang w:val="nl-NL"/>
        </w:rPr>
        <w:t xml:space="preserve"> </w:t>
      </w:r>
      <w:r w:rsidRPr="00BB18A9">
        <w:rPr>
          <w:rFonts w:ascii="Vani" w:hAnsi="Vani"/>
          <w:i/>
          <w:sz w:val="21"/>
          <w:lang w:val="nl-NL"/>
        </w:rPr>
        <w:t>irritatie</w:t>
      </w:r>
      <w:r w:rsidRPr="00BB18A9">
        <w:rPr>
          <w:rFonts w:ascii="Vani" w:hAnsi="Vani"/>
          <w:i/>
          <w:spacing w:val="-23"/>
          <w:sz w:val="21"/>
          <w:lang w:val="nl-NL"/>
        </w:rPr>
        <w:t xml:space="preserve"> </w:t>
      </w:r>
      <w:r w:rsidRPr="00BB18A9">
        <w:rPr>
          <w:rFonts w:ascii="Vani" w:hAnsi="Vani"/>
          <w:i/>
          <w:sz w:val="21"/>
          <w:lang w:val="nl-NL"/>
        </w:rPr>
        <w:t>van</w:t>
      </w:r>
      <w:r w:rsidRPr="00BB18A9">
        <w:rPr>
          <w:rFonts w:ascii="Vani" w:hAnsi="Vani"/>
          <w:i/>
          <w:spacing w:val="-22"/>
          <w:sz w:val="21"/>
          <w:lang w:val="nl-NL"/>
        </w:rPr>
        <w:t xml:space="preserve"> </w:t>
      </w: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ogen,</w:t>
      </w:r>
      <w:r w:rsidRPr="00BB18A9">
        <w:rPr>
          <w:rFonts w:ascii="Vani" w:hAnsi="Vani"/>
          <w:i/>
          <w:spacing w:val="-23"/>
          <w:sz w:val="21"/>
          <w:lang w:val="nl-NL"/>
        </w:rPr>
        <w:t xml:space="preserve"> </w:t>
      </w:r>
      <w:r w:rsidRPr="00BB18A9">
        <w:rPr>
          <w:rFonts w:ascii="Vani" w:hAnsi="Vani"/>
          <w:i/>
          <w:sz w:val="21"/>
          <w:lang w:val="nl-NL"/>
        </w:rPr>
        <w:t>de</w:t>
      </w:r>
      <w:r w:rsidRPr="00BB18A9">
        <w:rPr>
          <w:rFonts w:ascii="Vani" w:hAnsi="Vani"/>
          <w:i/>
          <w:spacing w:val="-22"/>
          <w:sz w:val="21"/>
          <w:lang w:val="nl-NL"/>
        </w:rPr>
        <w:t xml:space="preserve"> </w:t>
      </w:r>
      <w:r w:rsidRPr="00BB18A9">
        <w:rPr>
          <w:rFonts w:ascii="Vani" w:hAnsi="Vani"/>
          <w:i/>
          <w:sz w:val="21"/>
          <w:lang w:val="nl-NL"/>
        </w:rPr>
        <w:t>huid</w:t>
      </w:r>
      <w:r w:rsidRPr="00BB18A9">
        <w:rPr>
          <w:rFonts w:ascii="Vani" w:hAnsi="Vani"/>
          <w:i/>
          <w:spacing w:val="-23"/>
          <w:sz w:val="21"/>
          <w:lang w:val="nl-NL"/>
        </w:rPr>
        <w:t xml:space="preserve"> </w:t>
      </w:r>
      <w:r w:rsidRPr="00BB18A9">
        <w:rPr>
          <w:rFonts w:ascii="Vani" w:hAnsi="Vani"/>
          <w:i/>
          <w:sz w:val="21"/>
          <w:lang w:val="nl-NL"/>
        </w:rPr>
        <w:t>of</w:t>
      </w:r>
      <w:r w:rsidRPr="00BB18A9">
        <w:rPr>
          <w:rFonts w:ascii="Vani" w:hAnsi="Vani"/>
          <w:i/>
          <w:spacing w:val="-23"/>
          <w:sz w:val="21"/>
          <w:lang w:val="nl-NL"/>
        </w:rPr>
        <w:t xml:space="preserve"> </w:t>
      </w: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luchtwegen</w:t>
      </w:r>
      <w:r w:rsidRPr="00BB18A9">
        <w:rPr>
          <w:rFonts w:ascii="Vani" w:hAnsi="Vani"/>
          <w:i/>
          <w:spacing w:val="-22"/>
          <w:sz w:val="21"/>
          <w:lang w:val="nl-NL"/>
        </w:rPr>
        <w:t xml:space="preserve"> </w:t>
      </w:r>
      <w:r w:rsidRPr="00BB18A9">
        <w:rPr>
          <w:rFonts w:ascii="Vani" w:hAnsi="Vani"/>
          <w:i/>
          <w:sz w:val="21"/>
          <w:lang w:val="nl-NL"/>
        </w:rPr>
        <w:t>bij</w:t>
      </w:r>
      <w:r w:rsidRPr="00BB18A9">
        <w:rPr>
          <w:rFonts w:ascii="Vani" w:hAnsi="Vani"/>
          <w:i/>
          <w:spacing w:val="-23"/>
          <w:sz w:val="21"/>
          <w:lang w:val="nl-NL"/>
        </w:rPr>
        <w:t xml:space="preserve"> </w:t>
      </w:r>
      <w:r w:rsidRPr="00BB18A9">
        <w:rPr>
          <w:rFonts w:ascii="Vani" w:hAnsi="Vani"/>
          <w:i/>
          <w:sz w:val="21"/>
          <w:lang w:val="nl-NL"/>
        </w:rPr>
        <w:t>het</w:t>
      </w:r>
      <w:r w:rsidRPr="00BB18A9">
        <w:rPr>
          <w:rFonts w:ascii="Vani" w:hAnsi="Vani"/>
          <w:i/>
          <w:spacing w:val="-22"/>
          <w:sz w:val="21"/>
          <w:lang w:val="nl-NL"/>
        </w:rPr>
        <w:t xml:space="preserve"> </w:t>
      </w:r>
      <w:r w:rsidRPr="00BB18A9">
        <w:rPr>
          <w:rFonts w:ascii="Vani" w:hAnsi="Vani"/>
          <w:i/>
          <w:sz w:val="21"/>
          <w:lang w:val="nl-NL"/>
        </w:rPr>
        <w:t>binnenkomen</w:t>
      </w:r>
      <w:r w:rsidRPr="00BB18A9">
        <w:rPr>
          <w:rFonts w:ascii="Vani" w:hAnsi="Vani"/>
          <w:i/>
          <w:spacing w:val="-23"/>
          <w:sz w:val="21"/>
          <w:lang w:val="nl-NL"/>
        </w:rPr>
        <w:t xml:space="preserve"> </w:t>
      </w:r>
      <w:r w:rsidRPr="00BB18A9">
        <w:rPr>
          <w:rFonts w:ascii="Vani" w:hAnsi="Vani"/>
          <w:i/>
          <w:sz w:val="21"/>
          <w:lang w:val="nl-NL"/>
        </w:rPr>
        <w:t>of</w:t>
      </w:r>
      <w:r w:rsidRPr="00BB18A9">
        <w:rPr>
          <w:rFonts w:ascii="Vani" w:hAnsi="Vani"/>
          <w:i/>
          <w:spacing w:val="-23"/>
          <w:sz w:val="21"/>
          <w:lang w:val="nl-NL"/>
        </w:rPr>
        <w:t xml:space="preserve"> </w:t>
      </w:r>
      <w:r w:rsidRPr="00BB18A9">
        <w:rPr>
          <w:rFonts w:ascii="Vani" w:hAnsi="Vani"/>
          <w:i/>
          <w:sz w:val="21"/>
          <w:lang w:val="nl-NL"/>
        </w:rPr>
        <w:t>bij</w:t>
      </w:r>
      <w:r w:rsidRPr="00BB18A9">
        <w:rPr>
          <w:rFonts w:ascii="Vani" w:hAnsi="Vani"/>
          <w:i/>
          <w:spacing w:val="-22"/>
          <w:sz w:val="21"/>
          <w:lang w:val="nl-NL"/>
        </w:rPr>
        <w:t xml:space="preserve"> </w:t>
      </w:r>
      <w:r w:rsidRPr="00BB18A9">
        <w:rPr>
          <w:rFonts w:ascii="Vani" w:hAnsi="Vani"/>
          <w:i/>
          <w:spacing w:val="-2"/>
          <w:sz w:val="21"/>
          <w:lang w:val="nl-NL"/>
        </w:rPr>
        <w:t xml:space="preserve">het </w:t>
      </w:r>
      <w:r w:rsidRPr="00BB18A9">
        <w:rPr>
          <w:rFonts w:ascii="Vani" w:hAnsi="Vani"/>
          <w:i/>
          <w:sz w:val="21"/>
          <w:lang w:val="nl-NL"/>
        </w:rPr>
        <w:t>verblijf</w:t>
      </w:r>
      <w:r w:rsidRPr="00BB18A9">
        <w:rPr>
          <w:rFonts w:ascii="Vani" w:hAnsi="Vani"/>
          <w:i/>
          <w:spacing w:val="-30"/>
          <w:sz w:val="21"/>
          <w:lang w:val="nl-NL"/>
        </w:rPr>
        <w:t xml:space="preserve"> </w:t>
      </w:r>
      <w:r w:rsidRPr="00BB18A9">
        <w:rPr>
          <w:rFonts w:ascii="Vani" w:hAnsi="Vani"/>
          <w:i/>
          <w:sz w:val="21"/>
          <w:lang w:val="nl-NL"/>
        </w:rPr>
        <w:t>in</w:t>
      </w:r>
      <w:r w:rsidRPr="00BB18A9">
        <w:rPr>
          <w:rFonts w:ascii="Vani" w:hAnsi="Vani"/>
          <w:i/>
          <w:spacing w:val="-30"/>
          <w:sz w:val="21"/>
          <w:lang w:val="nl-NL"/>
        </w:rPr>
        <w:t xml:space="preserve"> </w:t>
      </w:r>
      <w:r w:rsidRPr="00BB18A9">
        <w:rPr>
          <w:rFonts w:ascii="Vani" w:hAnsi="Vani"/>
          <w:i/>
          <w:sz w:val="21"/>
          <w:lang w:val="nl-NL"/>
        </w:rPr>
        <w:t>een</w:t>
      </w:r>
      <w:r w:rsidRPr="00BB18A9">
        <w:rPr>
          <w:rFonts w:ascii="Vani" w:hAnsi="Vani"/>
          <w:i/>
          <w:spacing w:val="-30"/>
          <w:sz w:val="21"/>
          <w:lang w:val="nl-NL"/>
        </w:rPr>
        <w:t xml:space="preserve"> </w:t>
      </w:r>
      <w:r w:rsidRPr="00BB18A9">
        <w:rPr>
          <w:rFonts w:ascii="Vani" w:hAnsi="Vani"/>
          <w:i/>
          <w:sz w:val="21"/>
          <w:lang w:val="nl-NL"/>
        </w:rPr>
        <w:t>lokaal?</w:t>
      </w:r>
      <w:r w:rsidRPr="00BB18A9">
        <w:rPr>
          <w:rFonts w:ascii="Vani" w:hAnsi="Vani"/>
          <w:i/>
          <w:spacing w:val="-29"/>
          <w:sz w:val="21"/>
          <w:lang w:val="nl-NL"/>
        </w:rPr>
        <w:t xml:space="preserve"> </w:t>
      </w:r>
      <w:r w:rsidRPr="00BB18A9">
        <w:rPr>
          <w:rFonts w:ascii="Vani" w:hAnsi="Vani"/>
          <w:i/>
          <w:sz w:val="21"/>
          <w:lang w:val="nl-NL"/>
        </w:rPr>
        <w:t>Dit</w:t>
      </w:r>
      <w:r w:rsidRPr="00BB18A9">
        <w:rPr>
          <w:rFonts w:ascii="Vani" w:hAnsi="Vani"/>
          <w:i/>
          <w:spacing w:val="-29"/>
          <w:sz w:val="21"/>
          <w:lang w:val="nl-NL"/>
        </w:rPr>
        <w:t xml:space="preserve"> </w:t>
      </w:r>
      <w:r w:rsidRPr="00BB18A9">
        <w:rPr>
          <w:rFonts w:ascii="Vani" w:hAnsi="Vani"/>
          <w:i/>
          <w:sz w:val="21"/>
          <w:lang w:val="nl-NL"/>
        </w:rPr>
        <w:t>kan</w:t>
      </w:r>
      <w:r w:rsidRPr="00BB18A9">
        <w:rPr>
          <w:rFonts w:ascii="Vani" w:hAnsi="Vani"/>
          <w:i/>
          <w:spacing w:val="-30"/>
          <w:sz w:val="21"/>
          <w:lang w:val="nl-NL"/>
        </w:rPr>
        <w:t xml:space="preserve"> </w:t>
      </w:r>
      <w:r w:rsidRPr="00BB18A9">
        <w:rPr>
          <w:rFonts w:ascii="Vani" w:hAnsi="Vani"/>
          <w:i/>
          <w:sz w:val="21"/>
          <w:lang w:val="nl-NL"/>
        </w:rPr>
        <w:t>duiden</w:t>
      </w:r>
      <w:r w:rsidRPr="00BB18A9">
        <w:rPr>
          <w:rFonts w:ascii="Vani" w:hAnsi="Vani"/>
          <w:i/>
          <w:spacing w:val="-30"/>
          <w:sz w:val="21"/>
          <w:lang w:val="nl-NL"/>
        </w:rPr>
        <w:t xml:space="preserve"> </w:t>
      </w:r>
      <w:r w:rsidRPr="00BB18A9">
        <w:rPr>
          <w:rFonts w:ascii="Vani" w:hAnsi="Vani"/>
          <w:i/>
          <w:sz w:val="21"/>
          <w:lang w:val="nl-NL"/>
        </w:rPr>
        <w:t>op</w:t>
      </w:r>
      <w:r w:rsidRPr="00BB18A9">
        <w:rPr>
          <w:rFonts w:ascii="Vani" w:hAnsi="Vani"/>
          <w:i/>
          <w:spacing w:val="-30"/>
          <w:sz w:val="21"/>
          <w:lang w:val="nl-NL"/>
        </w:rPr>
        <w:t xml:space="preserve"> </w:t>
      </w:r>
      <w:r w:rsidRPr="00BB18A9">
        <w:rPr>
          <w:rFonts w:ascii="Vani" w:hAnsi="Vani"/>
          <w:i/>
          <w:sz w:val="21"/>
          <w:lang w:val="nl-NL"/>
        </w:rPr>
        <w:t>de</w:t>
      </w:r>
      <w:r w:rsidRPr="00BB18A9">
        <w:rPr>
          <w:rFonts w:ascii="Vani" w:hAnsi="Vani"/>
          <w:i/>
          <w:spacing w:val="-30"/>
          <w:sz w:val="21"/>
          <w:lang w:val="nl-NL"/>
        </w:rPr>
        <w:t xml:space="preserve"> </w:t>
      </w:r>
      <w:r w:rsidRPr="00BB18A9">
        <w:rPr>
          <w:rFonts w:ascii="Vani" w:hAnsi="Vani"/>
          <w:i/>
          <w:sz w:val="21"/>
          <w:lang w:val="nl-NL"/>
        </w:rPr>
        <w:t>aanwezigheid</w:t>
      </w:r>
      <w:r w:rsidRPr="00BB18A9">
        <w:rPr>
          <w:rFonts w:ascii="Vani" w:hAnsi="Vani"/>
          <w:i/>
          <w:spacing w:val="-30"/>
          <w:sz w:val="21"/>
          <w:lang w:val="nl-NL"/>
        </w:rPr>
        <w:t xml:space="preserve"> </w:t>
      </w:r>
      <w:r w:rsidRPr="00BB18A9">
        <w:rPr>
          <w:rFonts w:ascii="Vani" w:hAnsi="Vani"/>
          <w:i/>
          <w:sz w:val="21"/>
          <w:lang w:val="nl-NL"/>
        </w:rPr>
        <w:t>van</w:t>
      </w:r>
      <w:r w:rsidRPr="00BB18A9">
        <w:rPr>
          <w:rFonts w:ascii="Vani" w:hAnsi="Vani"/>
          <w:i/>
          <w:spacing w:val="-30"/>
          <w:sz w:val="21"/>
          <w:lang w:val="nl-NL"/>
        </w:rPr>
        <w:t xml:space="preserve"> </w:t>
      </w:r>
      <w:r w:rsidRPr="00BB18A9">
        <w:rPr>
          <w:rFonts w:ascii="Vani" w:hAnsi="Vani"/>
          <w:i/>
          <w:sz w:val="21"/>
          <w:lang w:val="nl-NL"/>
        </w:rPr>
        <w:t>schadelijke</w:t>
      </w:r>
      <w:r w:rsidRPr="00BB18A9">
        <w:rPr>
          <w:rFonts w:ascii="Vani" w:hAnsi="Vani"/>
          <w:i/>
          <w:spacing w:val="-29"/>
          <w:sz w:val="21"/>
          <w:lang w:val="nl-NL"/>
        </w:rPr>
        <w:t xml:space="preserve"> </w:t>
      </w:r>
      <w:r w:rsidRPr="00BB18A9">
        <w:rPr>
          <w:rFonts w:ascii="Vani" w:hAnsi="Vani"/>
          <w:i/>
          <w:sz w:val="21"/>
          <w:lang w:val="nl-NL"/>
        </w:rPr>
        <w:t>gassen</w:t>
      </w:r>
      <w:r w:rsidRPr="00BB18A9">
        <w:rPr>
          <w:rFonts w:ascii="Vani" w:hAnsi="Vani"/>
          <w:i/>
          <w:spacing w:val="-30"/>
          <w:sz w:val="21"/>
          <w:lang w:val="nl-NL"/>
        </w:rPr>
        <w:t xml:space="preserve"> </w:t>
      </w:r>
      <w:r w:rsidRPr="00BB18A9">
        <w:rPr>
          <w:rFonts w:ascii="Vani" w:hAnsi="Vani"/>
          <w:i/>
          <w:sz w:val="21"/>
          <w:lang w:val="nl-NL"/>
        </w:rPr>
        <w:t>en</w:t>
      </w:r>
      <w:r w:rsidRPr="00BB18A9">
        <w:rPr>
          <w:rFonts w:ascii="Vani" w:hAnsi="Vani"/>
          <w:i/>
          <w:spacing w:val="-30"/>
          <w:sz w:val="21"/>
          <w:lang w:val="nl-NL"/>
        </w:rPr>
        <w:t xml:space="preserve"> </w:t>
      </w:r>
      <w:r w:rsidRPr="00BB18A9">
        <w:rPr>
          <w:rFonts w:ascii="Vani" w:hAnsi="Vani"/>
          <w:i/>
          <w:sz w:val="21"/>
          <w:lang w:val="nl-NL"/>
        </w:rPr>
        <w:t>dampen</w:t>
      </w:r>
      <w:r w:rsidRPr="00BB18A9">
        <w:rPr>
          <w:rFonts w:ascii="Vani" w:hAnsi="Vani"/>
          <w:i/>
          <w:spacing w:val="-30"/>
          <w:sz w:val="21"/>
          <w:lang w:val="nl-NL"/>
        </w:rPr>
        <w:t xml:space="preserve"> </w:t>
      </w:r>
      <w:r w:rsidRPr="00BB18A9">
        <w:rPr>
          <w:rFonts w:ascii="Vani" w:hAnsi="Vani"/>
          <w:i/>
          <w:sz w:val="21"/>
          <w:lang w:val="nl-NL"/>
        </w:rPr>
        <w:t xml:space="preserve">of een te droge lucht in het lokaal. Dit is bijvoorbeeld te achterhalen door een enquête uit te </w:t>
      </w:r>
      <w:r w:rsidRPr="00BB18A9">
        <w:rPr>
          <w:rFonts w:ascii="Vani" w:hAnsi="Vani"/>
          <w:i/>
          <w:w w:val="95"/>
          <w:sz w:val="21"/>
          <w:lang w:val="nl-NL"/>
        </w:rPr>
        <w:t>voeren onder docenten en</w:t>
      </w:r>
      <w:r w:rsidRPr="00BB18A9">
        <w:rPr>
          <w:rFonts w:ascii="Vani" w:hAnsi="Vani"/>
          <w:i/>
          <w:spacing w:val="-12"/>
          <w:w w:val="95"/>
          <w:sz w:val="21"/>
          <w:lang w:val="nl-NL"/>
        </w:rPr>
        <w:t xml:space="preserve"> </w:t>
      </w:r>
      <w:r w:rsidRPr="00BB18A9">
        <w:rPr>
          <w:rFonts w:ascii="Vani" w:hAnsi="Vani"/>
          <w:i/>
          <w:w w:val="95"/>
          <w:sz w:val="21"/>
          <w:lang w:val="nl-NL"/>
        </w:rPr>
        <w:t>leerlingen.</w:t>
      </w:r>
    </w:p>
    <w:p w14:paraId="304789A6" w14:textId="77777777" w:rsidR="009251FB" w:rsidRPr="00BB18A9" w:rsidRDefault="00D055AB">
      <w:pPr>
        <w:pStyle w:val="Lijstalinea"/>
        <w:numPr>
          <w:ilvl w:val="2"/>
          <w:numId w:val="28"/>
        </w:numPr>
        <w:tabs>
          <w:tab w:val="left" w:pos="859"/>
        </w:tabs>
        <w:spacing w:before="11" w:line="228" w:lineRule="auto"/>
        <w:ind w:right="295"/>
        <w:jc w:val="both"/>
        <w:rPr>
          <w:rFonts w:ascii="Vani" w:eastAsia="Vani" w:hAnsi="Vani" w:cs="Vani"/>
          <w:sz w:val="21"/>
          <w:szCs w:val="21"/>
          <w:lang w:val="nl-NL"/>
        </w:rPr>
      </w:pPr>
      <w:r w:rsidRPr="00BB18A9">
        <w:rPr>
          <w:rFonts w:ascii="Vani"/>
          <w:i/>
          <w:sz w:val="21"/>
          <w:lang w:val="nl-NL"/>
        </w:rPr>
        <w:t>Wordt</w:t>
      </w:r>
      <w:r w:rsidRPr="00BB18A9">
        <w:rPr>
          <w:rFonts w:ascii="Vani"/>
          <w:i/>
          <w:spacing w:val="-27"/>
          <w:sz w:val="21"/>
          <w:lang w:val="nl-NL"/>
        </w:rPr>
        <w:t xml:space="preserve"> </w:t>
      </w:r>
      <w:r w:rsidRPr="00BB18A9">
        <w:rPr>
          <w:rFonts w:ascii="Vani"/>
          <w:i/>
          <w:sz w:val="21"/>
          <w:lang w:val="nl-NL"/>
        </w:rPr>
        <w:t>u</w:t>
      </w:r>
      <w:r w:rsidRPr="00BB18A9">
        <w:rPr>
          <w:rFonts w:ascii="Vani"/>
          <w:i/>
          <w:spacing w:val="-27"/>
          <w:sz w:val="21"/>
          <w:lang w:val="nl-NL"/>
        </w:rPr>
        <w:t xml:space="preserve"> </w:t>
      </w:r>
      <w:r w:rsidRPr="00BB18A9">
        <w:rPr>
          <w:rFonts w:ascii="Vani"/>
          <w:i/>
          <w:sz w:val="21"/>
          <w:lang w:val="nl-NL"/>
        </w:rPr>
        <w:t>zelf</w:t>
      </w:r>
      <w:r w:rsidRPr="00BB18A9">
        <w:rPr>
          <w:rFonts w:ascii="Vani"/>
          <w:i/>
          <w:spacing w:val="-27"/>
          <w:sz w:val="21"/>
          <w:lang w:val="nl-NL"/>
        </w:rPr>
        <w:t xml:space="preserve"> </w:t>
      </w:r>
      <w:r w:rsidRPr="00BB18A9">
        <w:rPr>
          <w:rFonts w:ascii="Vani"/>
          <w:i/>
          <w:sz w:val="21"/>
          <w:lang w:val="nl-NL"/>
        </w:rPr>
        <w:t>regelmatig</w:t>
      </w:r>
      <w:r w:rsidRPr="00BB18A9">
        <w:rPr>
          <w:rFonts w:ascii="Vani"/>
          <w:i/>
          <w:spacing w:val="-28"/>
          <w:sz w:val="21"/>
          <w:lang w:val="nl-NL"/>
        </w:rPr>
        <w:t xml:space="preserve"> </w:t>
      </w:r>
      <w:r w:rsidRPr="00BB18A9">
        <w:rPr>
          <w:rFonts w:ascii="Vani"/>
          <w:i/>
          <w:sz w:val="21"/>
          <w:lang w:val="nl-NL"/>
        </w:rPr>
        <w:t>suf</w:t>
      </w:r>
      <w:r w:rsidRPr="00BB18A9">
        <w:rPr>
          <w:rFonts w:ascii="Vani"/>
          <w:i/>
          <w:spacing w:val="-26"/>
          <w:sz w:val="21"/>
          <w:lang w:val="nl-NL"/>
        </w:rPr>
        <w:t xml:space="preserve"> </w:t>
      </w:r>
      <w:r w:rsidRPr="00BB18A9">
        <w:rPr>
          <w:rFonts w:ascii="Vani"/>
          <w:i/>
          <w:sz w:val="21"/>
          <w:lang w:val="nl-NL"/>
        </w:rPr>
        <w:t>en</w:t>
      </w:r>
      <w:r w:rsidRPr="00BB18A9">
        <w:rPr>
          <w:rFonts w:ascii="Vani"/>
          <w:i/>
          <w:spacing w:val="-27"/>
          <w:sz w:val="21"/>
          <w:lang w:val="nl-NL"/>
        </w:rPr>
        <w:t xml:space="preserve"> </w:t>
      </w:r>
      <w:r w:rsidRPr="00BB18A9">
        <w:rPr>
          <w:rFonts w:ascii="Vani"/>
          <w:i/>
          <w:sz w:val="21"/>
          <w:lang w:val="nl-NL"/>
        </w:rPr>
        <w:t>kunt</w:t>
      </w:r>
      <w:r w:rsidRPr="00BB18A9">
        <w:rPr>
          <w:rFonts w:ascii="Vani"/>
          <w:i/>
          <w:spacing w:val="-27"/>
          <w:sz w:val="21"/>
          <w:lang w:val="nl-NL"/>
        </w:rPr>
        <w:t xml:space="preserve"> </w:t>
      </w:r>
      <w:r w:rsidRPr="00BB18A9">
        <w:rPr>
          <w:rFonts w:ascii="Vani"/>
          <w:i/>
          <w:sz w:val="21"/>
          <w:lang w:val="nl-NL"/>
        </w:rPr>
        <w:t>u</w:t>
      </w:r>
      <w:r w:rsidRPr="00BB18A9">
        <w:rPr>
          <w:rFonts w:ascii="Vani"/>
          <w:i/>
          <w:spacing w:val="-27"/>
          <w:sz w:val="21"/>
          <w:lang w:val="nl-NL"/>
        </w:rPr>
        <w:t xml:space="preserve"> </w:t>
      </w:r>
      <w:r w:rsidRPr="00BB18A9">
        <w:rPr>
          <w:rFonts w:ascii="Vani"/>
          <w:i/>
          <w:sz w:val="21"/>
          <w:lang w:val="nl-NL"/>
        </w:rPr>
        <w:t>zich</w:t>
      </w:r>
      <w:r w:rsidRPr="00BB18A9">
        <w:rPr>
          <w:rFonts w:ascii="Vani"/>
          <w:i/>
          <w:spacing w:val="-27"/>
          <w:sz w:val="21"/>
          <w:lang w:val="nl-NL"/>
        </w:rPr>
        <w:t xml:space="preserve"> </w:t>
      </w:r>
      <w:r w:rsidRPr="00BB18A9">
        <w:rPr>
          <w:rFonts w:ascii="Vani"/>
          <w:i/>
          <w:sz w:val="21"/>
          <w:lang w:val="nl-NL"/>
        </w:rPr>
        <w:t>minder</w:t>
      </w:r>
      <w:r w:rsidRPr="00BB18A9">
        <w:rPr>
          <w:rFonts w:ascii="Vani"/>
          <w:i/>
          <w:spacing w:val="-27"/>
          <w:sz w:val="21"/>
          <w:lang w:val="nl-NL"/>
        </w:rPr>
        <w:t xml:space="preserve"> </w:t>
      </w:r>
      <w:r w:rsidRPr="00BB18A9">
        <w:rPr>
          <w:rFonts w:ascii="Vani"/>
          <w:i/>
          <w:sz w:val="21"/>
          <w:lang w:val="nl-NL"/>
        </w:rPr>
        <w:t>concentreren</w:t>
      </w:r>
      <w:r w:rsidRPr="00BB18A9">
        <w:rPr>
          <w:rFonts w:ascii="Vani"/>
          <w:i/>
          <w:spacing w:val="-26"/>
          <w:sz w:val="21"/>
          <w:lang w:val="nl-NL"/>
        </w:rPr>
        <w:t xml:space="preserve"> </w:t>
      </w:r>
      <w:r w:rsidRPr="00BB18A9">
        <w:rPr>
          <w:rFonts w:ascii="Vani"/>
          <w:i/>
          <w:sz w:val="21"/>
          <w:lang w:val="nl-NL"/>
        </w:rPr>
        <w:t>wanneer</w:t>
      </w:r>
      <w:r w:rsidRPr="00BB18A9">
        <w:rPr>
          <w:rFonts w:ascii="Vani"/>
          <w:i/>
          <w:spacing w:val="-27"/>
          <w:sz w:val="21"/>
          <w:lang w:val="nl-NL"/>
        </w:rPr>
        <w:t xml:space="preserve"> </w:t>
      </w:r>
      <w:r w:rsidRPr="00BB18A9">
        <w:rPr>
          <w:rFonts w:ascii="Vani"/>
          <w:i/>
          <w:sz w:val="21"/>
          <w:lang w:val="nl-NL"/>
        </w:rPr>
        <w:t>u</w:t>
      </w:r>
      <w:r w:rsidRPr="00BB18A9">
        <w:rPr>
          <w:rFonts w:ascii="Vani"/>
          <w:i/>
          <w:spacing w:val="-27"/>
          <w:sz w:val="21"/>
          <w:lang w:val="nl-NL"/>
        </w:rPr>
        <w:t xml:space="preserve"> </w:t>
      </w:r>
      <w:r w:rsidRPr="00BB18A9">
        <w:rPr>
          <w:rFonts w:ascii="Vani"/>
          <w:i/>
          <w:sz w:val="21"/>
          <w:lang w:val="nl-NL"/>
        </w:rPr>
        <w:t>langere</w:t>
      </w:r>
      <w:r w:rsidRPr="00BB18A9">
        <w:rPr>
          <w:rFonts w:ascii="Vani"/>
          <w:i/>
          <w:spacing w:val="-26"/>
          <w:sz w:val="21"/>
          <w:lang w:val="nl-NL"/>
        </w:rPr>
        <w:t xml:space="preserve"> </w:t>
      </w:r>
      <w:r w:rsidRPr="00BB18A9">
        <w:rPr>
          <w:rFonts w:ascii="Vani"/>
          <w:i/>
          <w:sz w:val="21"/>
          <w:lang w:val="nl-NL"/>
        </w:rPr>
        <w:t>tijd</w:t>
      </w:r>
      <w:r w:rsidRPr="00BB18A9">
        <w:rPr>
          <w:rFonts w:ascii="Vani"/>
          <w:i/>
          <w:spacing w:val="-27"/>
          <w:sz w:val="21"/>
          <w:lang w:val="nl-NL"/>
        </w:rPr>
        <w:t xml:space="preserve"> </w:t>
      </w:r>
      <w:r w:rsidRPr="00BB18A9">
        <w:rPr>
          <w:rFonts w:ascii="Vani"/>
          <w:i/>
          <w:sz w:val="21"/>
          <w:lang w:val="nl-NL"/>
        </w:rPr>
        <w:t>in</w:t>
      </w:r>
      <w:r w:rsidRPr="00BB18A9">
        <w:rPr>
          <w:rFonts w:ascii="Vani"/>
          <w:i/>
          <w:spacing w:val="-26"/>
          <w:sz w:val="21"/>
          <w:lang w:val="nl-NL"/>
        </w:rPr>
        <w:t xml:space="preserve"> </w:t>
      </w:r>
      <w:r w:rsidRPr="00BB18A9">
        <w:rPr>
          <w:rFonts w:ascii="Vani"/>
          <w:i/>
          <w:spacing w:val="-2"/>
          <w:sz w:val="21"/>
          <w:lang w:val="nl-NL"/>
        </w:rPr>
        <w:t xml:space="preserve">een </w:t>
      </w:r>
      <w:r w:rsidRPr="00BB18A9">
        <w:rPr>
          <w:rFonts w:ascii="Vani"/>
          <w:i/>
          <w:sz w:val="21"/>
          <w:lang w:val="nl-NL"/>
        </w:rPr>
        <w:t>lokaal</w:t>
      </w:r>
      <w:r w:rsidRPr="00BB18A9">
        <w:rPr>
          <w:rFonts w:ascii="Vani"/>
          <w:i/>
          <w:spacing w:val="-27"/>
          <w:sz w:val="21"/>
          <w:lang w:val="nl-NL"/>
        </w:rPr>
        <w:t xml:space="preserve"> </w:t>
      </w:r>
      <w:r w:rsidRPr="00BB18A9">
        <w:rPr>
          <w:rFonts w:ascii="Vani"/>
          <w:i/>
          <w:sz w:val="21"/>
          <w:lang w:val="nl-NL"/>
        </w:rPr>
        <w:t>verblijft?</w:t>
      </w:r>
      <w:r w:rsidRPr="00BB18A9">
        <w:rPr>
          <w:rFonts w:ascii="Vani"/>
          <w:i/>
          <w:spacing w:val="-27"/>
          <w:sz w:val="21"/>
          <w:lang w:val="nl-NL"/>
        </w:rPr>
        <w:t xml:space="preserve"> </w:t>
      </w:r>
      <w:r w:rsidRPr="00BB18A9">
        <w:rPr>
          <w:rFonts w:ascii="Vani"/>
          <w:i/>
          <w:sz w:val="21"/>
          <w:lang w:val="nl-NL"/>
        </w:rPr>
        <w:t>Dit</w:t>
      </w:r>
      <w:r w:rsidRPr="00BB18A9">
        <w:rPr>
          <w:rFonts w:ascii="Vani"/>
          <w:i/>
          <w:spacing w:val="-26"/>
          <w:sz w:val="21"/>
          <w:lang w:val="nl-NL"/>
        </w:rPr>
        <w:t xml:space="preserve"> </w:t>
      </w:r>
      <w:r w:rsidRPr="00BB18A9">
        <w:rPr>
          <w:rFonts w:ascii="Vani"/>
          <w:i/>
          <w:sz w:val="21"/>
          <w:lang w:val="nl-NL"/>
        </w:rPr>
        <w:t>heeft</w:t>
      </w:r>
      <w:r w:rsidRPr="00BB18A9">
        <w:rPr>
          <w:rFonts w:ascii="Vani"/>
          <w:i/>
          <w:spacing w:val="-27"/>
          <w:sz w:val="21"/>
          <w:lang w:val="nl-NL"/>
        </w:rPr>
        <w:t xml:space="preserve"> </w:t>
      </w:r>
      <w:r w:rsidRPr="00BB18A9">
        <w:rPr>
          <w:rFonts w:ascii="Vani"/>
          <w:i/>
          <w:sz w:val="21"/>
          <w:lang w:val="nl-NL"/>
        </w:rPr>
        <w:t>niet</w:t>
      </w:r>
      <w:r w:rsidRPr="00BB18A9">
        <w:rPr>
          <w:rFonts w:ascii="Vani"/>
          <w:i/>
          <w:spacing w:val="-27"/>
          <w:sz w:val="21"/>
          <w:lang w:val="nl-NL"/>
        </w:rPr>
        <w:t xml:space="preserve"> </w:t>
      </w:r>
      <w:r w:rsidRPr="00BB18A9">
        <w:rPr>
          <w:rFonts w:ascii="Vani"/>
          <w:i/>
          <w:sz w:val="21"/>
          <w:lang w:val="nl-NL"/>
        </w:rPr>
        <w:t>altijd</w:t>
      </w:r>
      <w:r w:rsidRPr="00BB18A9">
        <w:rPr>
          <w:rFonts w:ascii="Vani"/>
          <w:i/>
          <w:spacing w:val="-27"/>
          <w:sz w:val="21"/>
          <w:lang w:val="nl-NL"/>
        </w:rPr>
        <w:t xml:space="preserve"> </w:t>
      </w:r>
      <w:r w:rsidRPr="00BB18A9">
        <w:rPr>
          <w:rFonts w:ascii="Vani"/>
          <w:i/>
          <w:sz w:val="21"/>
          <w:lang w:val="nl-NL"/>
        </w:rPr>
        <w:t>met</w:t>
      </w:r>
      <w:r w:rsidRPr="00BB18A9">
        <w:rPr>
          <w:rFonts w:ascii="Vani"/>
          <w:i/>
          <w:spacing w:val="-27"/>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werkdruk</w:t>
      </w:r>
      <w:r w:rsidRPr="00BB18A9">
        <w:rPr>
          <w:rFonts w:ascii="Vani"/>
          <w:i/>
          <w:spacing w:val="-27"/>
          <w:sz w:val="21"/>
          <w:lang w:val="nl-NL"/>
        </w:rPr>
        <w:t xml:space="preserve"> </w:t>
      </w:r>
      <w:r w:rsidRPr="00BB18A9">
        <w:rPr>
          <w:rFonts w:ascii="Vani"/>
          <w:i/>
          <w:sz w:val="21"/>
          <w:lang w:val="nl-NL"/>
        </w:rPr>
        <w:t>of</w:t>
      </w:r>
      <w:r w:rsidRPr="00BB18A9">
        <w:rPr>
          <w:rFonts w:ascii="Vani"/>
          <w:i/>
          <w:spacing w:val="-26"/>
          <w:sz w:val="21"/>
          <w:lang w:val="nl-NL"/>
        </w:rPr>
        <w:t xml:space="preserve"> </w:t>
      </w:r>
      <w:r w:rsidRPr="00BB18A9">
        <w:rPr>
          <w:rFonts w:ascii="Vani"/>
          <w:i/>
          <w:sz w:val="21"/>
          <w:lang w:val="nl-NL"/>
        </w:rPr>
        <w:t>met</w:t>
      </w:r>
      <w:r w:rsidRPr="00BB18A9">
        <w:rPr>
          <w:rFonts w:ascii="Vani"/>
          <w:i/>
          <w:spacing w:val="-27"/>
          <w:sz w:val="21"/>
          <w:lang w:val="nl-NL"/>
        </w:rPr>
        <w:t xml:space="preserve"> </w:t>
      </w:r>
      <w:r w:rsidRPr="00BB18A9">
        <w:rPr>
          <w:rFonts w:ascii="Vani"/>
          <w:i/>
          <w:sz w:val="21"/>
          <w:lang w:val="nl-NL"/>
        </w:rPr>
        <w:t>vermoeidheid</w:t>
      </w:r>
      <w:r w:rsidRPr="00BB18A9">
        <w:rPr>
          <w:rFonts w:ascii="Vani"/>
          <w:i/>
          <w:spacing w:val="-27"/>
          <w:sz w:val="21"/>
          <w:lang w:val="nl-NL"/>
        </w:rPr>
        <w:t xml:space="preserve"> </w:t>
      </w:r>
      <w:r w:rsidRPr="00BB18A9">
        <w:rPr>
          <w:rFonts w:ascii="Vani"/>
          <w:i/>
          <w:sz w:val="21"/>
          <w:lang w:val="nl-NL"/>
        </w:rPr>
        <w:t>te</w:t>
      </w:r>
      <w:r w:rsidRPr="00BB18A9">
        <w:rPr>
          <w:rFonts w:ascii="Vani"/>
          <w:i/>
          <w:spacing w:val="-27"/>
          <w:sz w:val="21"/>
          <w:lang w:val="nl-NL"/>
        </w:rPr>
        <w:t xml:space="preserve"> </w:t>
      </w:r>
      <w:r w:rsidRPr="00BB18A9">
        <w:rPr>
          <w:rFonts w:ascii="Vani"/>
          <w:i/>
          <w:sz w:val="21"/>
          <w:lang w:val="nl-NL"/>
        </w:rPr>
        <w:t>maken.</w:t>
      </w:r>
      <w:r w:rsidRPr="00BB18A9">
        <w:rPr>
          <w:rFonts w:ascii="Vani"/>
          <w:i/>
          <w:spacing w:val="-27"/>
          <w:sz w:val="21"/>
          <w:lang w:val="nl-NL"/>
        </w:rPr>
        <w:t xml:space="preserve"> </w:t>
      </w:r>
      <w:r w:rsidRPr="00BB18A9">
        <w:rPr>
          <w:rFonts w:ascii="Vani"/>
          <w:i/>
          <w:sz w:val="21"/>
          <w:lang w:val="nl-NL"/>
        </w:rPr>
        <w:t>U</w:t>
      </w:r>
      <w:r w:rsidRPr="00BB18A9">
        <w:rPr>
          <w:rFonts w:ascii="Vani"/>
          <w:i/>
          <w:spacing w:val="-27"/>
          <w:sz w:val="21"/>
          <w:lang w:val="nl-NL"/>
        </w:rPr>
        <w:t xml:space="preserve"> </w:t>
      </w:r>
      <w:r w:rsidRPr="00BB18A9">
        <w:rPr>
          <w:rFonts w:ascii="Vani"/>
          <w:i/>
          <w:sz w:val="21"/>
          <w:lang w:val="nl-NL"/>
        </w:rPr>
        <w:t>moet er</w:t>
      </w:r>
      <w:r w:rsidRPr="00BB18A9">
        <w:rPr>
          <w:rFonts w:ascii="Vani"/>
          <w:i/>
          <w:spacing w:val="-34"/>
          <w:sz w:val="21"/>
          <w:lang w:val="nl-NL"/>
        </w:rPr>
        <w:t xml:space="preserve"> </w:t>
      </w:r>
      <w:r w:rsidRPr="00BB18A9">
        <w:rPr>
          <w:rFonts w:ascii="Vani"/>
          <w:i/>
          <w:sz w:val="21"/>
          <w:lang w:val="nl-NL"/>
        </w:rPr>
        <w:t>rekening</w:t>
      </w:r>
      <w:r w:rsidRPr="00BB18A9">
        <w:rPr>
          <w:rFonts w:ascii="Vani"/>
          <w:i/>
          <w:spacing w:val="-34"/>
          <w:sz w:val="21"/>
          <w:lang w:val="nl-NL"/>
        </w:rPr>
        <w:t xml:space="preserve"> </w:t>
      </w:r>
      <w:r w:rsidRPr="00BB18A9">
        <w:rPr>
          <w:rFonts w:ascii="Vani"/>
          <w:i/>
          <w:sz w:val="21"/>
          <w:lang w:val="nl-NL"/>
        </w:rPr>
        <w:t>mee</w:t>
      </w:r>
      <w:r w:rsidRPr="00BB18A9">
        <w:rPr>
          <w:rFonts w:ascii="Vani"/>
          <w:i/>
          <w:spacing w:val="-34"/>
          <w:sz w:val="21"/>
          <w:lang w:val="nl-NL"/>
        </w:rPr>
        <w:t xml:space="preserve"> </w:t>
      </w:r>
      <w:r w:rsidRPr="00BB18A9">
        <w:rPr>
          <w:rFonts w:ascii="Vani"/>
          <w:i/>
          <w:sz w:val="21"/>
          <w:lang w:val="nl-NL"/>
        </w:rPr>
        <w:t>houden</w:t>
      </w:r>
      <w:r w:rsidRPr="00BB18A9">
        <w:rPr>
          <w:rFonts w:ascii="Vani"/>
          <w:i/>
          <w:spacing w:val="-34"/>
          <w:sz w:val="21"/>
          <w:lang w:val="nl-NL"/>
        </w:rPr>
        <w:t xml:space="preserve"> </w:t>
      </w:r>
      <w:r w:rsidRPr="00BB18A9">
        <w:rPr>
          <w:rFonts w:ascii="Vani"/>
          <w:i/>
          <w:sz w:val="21"/>
          <w:lang w:val="nl-NL"/>
        </w:rPr>
        <w:t>dat</w:t>
      </w:r>
      <w:r w:rsidRPr="00BB18A9">
        <w:rPr>
          <w:rFonts w:ascii="Vani"/>
          <w:i/>
          <w:spacing w:val="-34"/>
          <w:sz w:val="21"/>
          <w:lang w:val="nl-NL"/>
        </w:rPr>
        <w:t xml:space="preserve"> </w:t>
      </w:r>
      <w:r w:rsidRPr="00BB18A9">
        <w:rPr>
          <w:rFonts w:ascii="Vani"/>
          <w:i/>
          <w:sz w:val="21"/>
          <w:lang w:val="nl-NL"/>
        </w:rPr>
        <w:t>dit</w:t>
      </w:r>
      <w:r w:rsidRPr="00BB18A9">
        <w:rPr>
          <w:rFonts w:ascii="Vani"/>
          <w:i/>
          <w:spacing w:val="-34"/>
          <w:sz w:val="21"/>
          <w:lang w:val="nl-NL"/>
        </w:rPr>
        <w:t xml:space="preserve"> </w:t>
      </w:r>
      <w:r w:rsidRPr="00BB18A9">
        <w:rPr>
          <w:rFonts w:ascii="Vani"/>
          <w:i/>
          <w:sz w:val="21"/>
          <w:lang w:val="nl-NL"/>
        </w:rPr>
        <w:t>een</w:t>
      </w:r>
      <w:r w:rsidRPr="00BB18A9">
        <w:rPr>
          <w:rFonts w:ascii="Vani"/>
          <w:i/>
          <w:spacing w:val="-34"/>
          <w:sz w:val="21"/>
          <w:lang w:val="nl-NL"/>
        </w:rPr>
        <w:t xml:space="preserve"> </w:t>
      </w:r>
      <w:r w:rsidRPr="00BB18A9">
        <w:rPr>
          <w:rFonts w:ascii="Vani"/>
          <w:i/>
          <w:sz w:val="21"/>
          <w:lang w:val="nl-NL"/>
        </w:rPr>
        <w:t>gevolg</w:t>
      </w:r>
      <w:r w:rsidRPr="00BB18A9">
        <w:rPr>
          <w:rFonts w:ascii="Vani"/>
          <w:i/>
          <w:spacing w:val="-34"/>
          <w:sz w:val="21"/>
          <w:lang w:val="nl-NL"/>
        </w:rPr>
        <w:t xml:space="preserve"> </w:t>
      </w:r>
      <w:r w:rsidRPr="00BB18A9">
        <w:rPr>
          <w:rFonts w:ascii="Vani"/>
          <w:i/>
          <w:sz w:val="21"/>
          <w:lang w:val="nl-NL"/>
        </w:rPr>
        <w:t>kan</w:t>
      </w:r>
      <w:r w:rsidRPr="00BB18A9">
        <w:rPr>
          <w:rFonts w:ascii="Vani"/>
          <w:i/>
          <w:spacing w:val="-34"/>
          <w:sz w:val="21"/>
          <w:lang w:val="nl-NL"/>
        </w:rPr>
        <w:t xml:space="preserve"> </w:t>
      </w:r>
      <w:r w:rsidRPr="00BB18A9">
        <w:rPr>
          <w:rFonts w:ascii="Vani"/>
          <w:i/>
          <w:sz w:val="21"/>
          <w:lang w:val="nl-NL"/>
        </w:rPr>
        <w:t>zijn</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een</w:t>
      </w:r>
      <w:r w:rsidRPr="00BB18A9">
        <w:rPr>
          <w:rFonts w:ascii="Vani"/>
          <w:i/>
          <w:spacing w:val="-34"/>
          <w:sz w:val="21"/>
          <w:lang w:val="nl-NL"/>
        </w:rPr>
        <w:t xml:space="preserve"> </w:t>
      </w:r>
      <w:r w:rsidRPr="00BB18A9">
        <w:rPr>
          <w:rFonts w:ascii="Vani"/>
          <w:i/>
          <w:sz w:val="21"/>
          <w:lang w:val="nl-NL"/>
        </w:rPr>
        <w:t>slechte</w:t>
      </w:r>
      <w:r w:rsidRPr="00BB18A9">
        <w:rPr>
          <w:rFonts w:ascii="Vani"/>
          <w:i/>
          <w:spacing w:val="-34"/>
          <w:sz w:val="21"/>
          <w:lang w:val="nl-NL"/>
        </w:rPr>
        <w:t xml:space="preserve"> </w:t>
      </w:r>
      <w:proofErr w:type="spellStart"/>
      <w:r w:rsidRPr="00BB18A9">
        <w:rPr>
          <w:rFonts w:ascii="Vani"/>
          <w:i/>
          <w:sz w:val="21"/>
          <w:lang w:val="nl-NL"/>
        </w:rPr>
        <w:t>binnenluchtkwaliteit</w:t>
      </w:r>
      <w:proofErr w:type="spellEnd"/>
      <w:r w:rsidRPr="00BB18A9">
        <w:rPr>
          <w:rFonts w:ascii="Vani"/>
          <w:i/>
          <w:sz w:val="21"/>
          <w:lang w:val="nl-NL"/>
        </w:rPr>
        <w:t>.</w:t>
      </w:r>
    </w:p>
    <w:p w14:paraId="304789A7" w14:textId="77777777" w:rsidR="009251FB" w:rsidRPr="00BB18A9" w:rsidRDefault="009251FB">
      <w:pPr>
        <w:spacing w:line="228" w:lineRule="auto"/>
        <w:jc w:val="both"/>
        <w:rPr>
          <w:rFonts w:ascii="Vani" w:eastAsia="Vani" w:hAnsi="Vani" w:cs="Vani"/>
          <w:sz w:val="21"/>
          <w:szCs w:val="21"/>
          <w:lang w:val="nl-NL"/>
        </w:rPr>
        <w:sectPr w:rsidR="009251FB" w:rsidRPr="00BB18A9">
          <w:pgSz w:w="11910" w:h="16840"/>
          <w:pgMar w:top="1580" w:right="1280" w:bottom="1200" w:left="1280" w:header="0" w:footer="1017" w:gutter="0"/>
          <w:cols w:space="708"/>
        </w:sectPr>
      </w:pPr>
    </w:p>
    <w:p w14:paraId="304789A8" w14:textId="77777777" w:rsidR="009251FB" w:rsidRPr="00BB18A9" w:rsidRDefault="00D055AB">
      <w:pPr>
        <w:pStyle w:val="Lijstalinea"/>
        <w:numPr>
          <w:ilvl w:val="2"/>
          <w:numId w:val="28"/>
        </w:numPr>
        <w:tabs>
          <w:tab w:val="left" w:pos="859"/>
        </w:tabs>
        <w:spacing w:before="48" w:line="228" w:lineRule="auto"/>
        <w:ind w:right="468"/>
        <w:rPr>
          <w:rFonts w:ascii="Vani" w:eastAsia="Vani" w:hAnsi="Vani" w:cs="Vani"/>
          <w:sz w:val="21"/>
          <w:szCs w:val="21"/>
          <w:lang w:val="nl-NL"/>
        </w:rPr>
      </w:pPr>
      <w:r w:rsidRPr="00BB18A9">
        <w:rPr>
          <w:rFonts w:ascii="Vani"/>
          <w:i/>
          <w:sz w:val="21"/>
          <w:lang w:val="nl-NL"/>
        </w:rPr>
        <w:lastRenderedPageBreak/>
        <w:t>Zijn</w:t>
      </w:r>
      <w:r w:rsidRPr="00BB18A9">
        <w:rPr>
          <w:rFonts w:ascii="Vani"/>
          <w:i/>
          <w:spacing w:val="-28"/>
          <w:sz w:val="21"/>
          <w:lang w:val="nl-NL"/>
        </w:rPr>
        <w:t xml:space="preserve"> </w:t>
      </w:r>
      <w:r w:rsidRPr="00BB18A9">
        <w:rPr>
          <w:rFonts w:ascii="Vani"/>
          <w:i/>
          <w:sz w:val="21"/>
          <w:lang w:val="nl-NL"/>
        </w:rPr>
        <w:t>er</w:t>
      </w:r>
      <w:r w:rsidRPr="00BB18A9">
        <w:rPr>
          <w:rFonts w:ascii="Vani"/>
          <w:i/>
          <w:spacing w:val="-29"/>
          <w:sz w:val="21"/>
          <w:lang w:val="nl-NL"/>
        </w:rPr>
        <w:t xml:space="preserve"> </w:t>
      </w:r>
      <w:r w:rsidRPr="00BB18A9">
        <w:rPr>
          <w:rFonts w:ascii="Vani"/>
          <w:i/>
          <w:sz w:val="21"/>
          <w:lang w:val="nl-NL"/>
        </w:rPr>
        <w:t>plaatsen</w:t>
      </w:r>
      <w:r w:rsidRPr="00BB18A9">
        <w:rPr>
          <w:rFonts w:ascii="Vani"/>
          <w:i/>
          <w:spacing w:val="-29"/>
          <w:sz w:val="21"/>
          <w:lang w:val="nl-NL"/>
        </w:rPr>
        <w:t xml:space="preserve"> </w:t>
      </w:r>
      <w:r w:rsidRPr="00BB18A9">
        <w:rPr>
          <w:rFonts w:ascii="Vani"/>
          <w:i/>
          <w:sz w:val="21"/>
          <w:lang w:val="nl-NL"/>
        </w:rPr>
        <w:t>in</w:t>
      </w:r>
      <w:r w:rsidRPr="00BB18A9">
        <w:rPr>
          <w:rFonts w:ascii="Vani"/>
          <w:i/>
          <w:spacing w:val="-28"/>
          <w:sz w:val="21"/>
          <w:lang w:val="nl-NL"/>
        </w:rPr>
        <w:t xml:space="preserve"> </w:t>
      </w:r>
      <w:r w:rsidRPr="00BB18A9">
        <w:rPr>
          <w:rFonts w:ascii="Vani"/>
          <w:i/>
          <w:sz w:val="21"/>
          <w:lang w:val="nl-NL"/>
        </w:rPr>
        <w:t>het</w:t>
      </w:r>
      <w:r w:rsidRPr="00BB18A9">
        <w:rPr>
          <w:rFonts w:ascii="Vani"/>
          <w:i/>
          <w:spacing w:val="-29"/>
          <w:sz w:val="21"/>
          <w:lang w:val="nl-NL"/>
        </w:rPr>
        <w:t xml:space="preserve"> </w:t>
      </w:r>
      <w:r w:rsidRPr="00BB18A9">
        <w:rPr>
          <w:rFonts w:ascii="Vani"/>
          <w:i/>
          <w:sz w:val="21"/>
          <w:lang w:val="nl-NL"/>
        </w:rPr>
        <w:t>gebouw</w:t>
      </w:r>
      <w:r w:rsidRPr="00BB18A9">
        <w:rPr>
          <w:rFonts w:ascii="Vani"/>
          <w:i/>
          <w:spacing w:val="-29"/>
          <w:sz w:val="21"/>
          <w:lang w:val="nl-NL"/>
        </w:rPr>
        <w:t xml:space="preserve"> </w:t>
      </w:r>
      <w:r w:rsidRPr="00BB18A9">
        <w:rPr>
          <w:rFonts w:ascii="Vani"/>
          <w:i/>
          <w:sz w:val="21"/>
          <w:lang w:val="nl-NL"/>
        </w:rPr>
        <w:t>waar</w:t>
      </w:r>
      <w:r w:rsidRPr="00BB18A9">
        <w:rPr>
          <w:rFonts w:ascii="Vani"/>
          <w:i/>
          <w:spacing w:val="-29"/>
          <w:sz w:val="21"/>
          <w:lang w:val="nl-NL"/>
        </w:rPr>
        <w:t xml:space="preserve"> </w:t>
      </w:r>
      <w:r w:rsidRPr="00BB18A9">
        <w:rPr>
          <w:rFonts w:ascii="Vani"/>
          <w:i/>
          <w:sz w:val="21"/>
          <w:lang w:val="nl-NL"/>
        </w:rPr>
        <w:t>schimmels</w:t>
      </w:r>
      <w:r w:rsidRPr="00BB18A9">
        <w:rPr>
          <w:rFonts w:ascii="Vani"/>
          <w:i/>
          <w:spacing w:val="-29"/>
          <w:sz w:val="21"/>
          <w:lang w:val="nl-NL"/>
        </w:rPr>
        <w:t xml:space="preserve"> </w:t>
      </w:r>
      <w:r w:rsidRPr="00BB18A9">
        <w:rPr>
          <w:rFonts w:ascii="Vani"/>
          <w:i/>
          <w:sz w:val="21"/>
          <w:lang w:val="nl-NL"/>
        </w:rPr>
        <w:t>op</w:t>
      </w:r>
      <w:r w:rsidRPr="00BB18A9">
        <w:rPr>
          <w:rFonts w:ascii="Vani"/>
          <w:i/>
          <w:spacing w:val="-29"/>
          <w:sz w:val="21"/>
          <w:lang w:val="nl-NL"/>
        </w:rPr>
        <w:t xml:space="preserve"> </w:t>
      </w:r>
      <w:r w:rsidRPr="00BB18A9">
        <w:rPr>
          <w:rFonts w:ascii="Vani"/>
          <w:i/>
          <w:sz w:val="21"/>
          <w:lang w:val="nl-NL"/>
        </w:rPr>
        <w:t>de</w:t>
      </w:r>
      <w:r w:rsidRPr="00BB18A9">
        <w:rPr>
          <w:rFonts w:ascii="Vani"/>
          <w:i/>
          <w:spacing w:val="-28"/>
          <w:sz w:val="21"/>
          <w:lang w:val="nl-NL"/>
        </w:rPr>
        <w:t xml:space="preserve"> </w:t>
      </w:r>
      <w:r w:rsidRPr="00BB18A9">
        <w:rPr>
          <w:rFonts w:ascii="Vani"/>
          <w:i/>
          <w:sz w:val="21"/>
          <w:lang w:val="nl-NL"/>
        </w:rPr>
        <w:t>wanden</w:t>
      </w:r>
      <w:r w:rsidRPr="00BB18A9">
        <w:rPr>
          <w:rFonts w:ascii="Vani"/>
          <w:i/>
          <w:spacing w:val="-29"/>
          <w:sz w:val="21"/>
          <w:lang w:val="nl-NL"/>
        </w:rPr>
        <w:t xml:space="preserve"> </w:t>
      </w:r>
      <w:r w:rsidRPr="00BB18A9">
        <w:rPr>
          <w:rFonts w:ascii="Vani"/>
          <w:i/>
          <w:sz w:val="21"/>
          <w:lang w:val="nl-NL"/>
        </w:rPr>
        <w:t>zichtbaar</w:t>
      </w:r>
      <w:r w:rsidRPr="00BB18A9">
        <w:rPr>
          <w:rFonts w:ascii="Vani"/>
          <w:i/>
          <w:spacing w:val="-28"/>
          <w:sz w:val="21"/>
          <w:lang w:val="nl-NL"/>
        </w:rPr>
        <w:t xml:space="preserve"> </w:t>
      </w:r>
      <w:r w:rsidRPr="00BB18A9">
        <w:rPr>
          <w:rFonts w:ascii="Vani"/>
          <w:i/>
          <w:sz w:val="21"/>
          <w:lang w:val="nl-NL"/>
        </w:rPr>
        <w:t>zijn?</w:t>
      </w:r>
      <w:r w:rsidRPr="00BB18A9">
        <w:rPr>
          <w:rFonts w:ascii="Vani"/>
          <w:i/>
          <w:spacing w:val="-29"/>
          <w:sz w:val="21"/>
          <w:lang w:val="nl-NL"/>
        </w:rPr>
        <w:t xml:space="preserve"> </w:t>
      </w:r>
      <w:r w:rsidRPr="00BB18A9">
        <w:rPr>
          <w:rFonts w:ascii="Vani"/>
          <w:i/>
          <w:sz w:val="21"/>
          <w:lang w:val="nl-NL"/>
        </w:rPr>
        <w:t>Zijn</w:t>
      </w:r>
      <w:r w:rsidRPr="00BB18A9">
        <w:rPr>
          <w:rFonts w:ascii="Vani"/>
          <w:i/>
          <w:spacing w:val="-28"/>
          <w:sz w:val="21"/>
          <w:lang w:val="nl-NL"/>
        </w:rPr>
        <w:t xml:space="preserve"> </w:t>
      </w:r>
      <w:r w:rsidRPr="00BB18A9">
        <w:rPr>
          <w:rFonts w:ascii="Vani"/>
          <w:i/>
          <w:sz w:val="21"/>
          <w:lang w:val="nl-NL"/>
        </w:rPr>
        <w:t>er</w:t>
      </w:r>
      <w:r w:rsidRPr="00BB18A9">
        <w:rPr>
          <w:rFonts w:ascii="Vani"/>
          <w:i/>
          <w:spacing w:val="-29"/>
          <w:sz w:val="21"/>
          <w:lang w:val="nl-NL"/>
        </w:rPr>
        <w:t xml:space="preserve"> </w:t>
      </w:r>
      <w:r w:rsidRPr="00BB18A9">
        <w:rPr>
          <w:rFonts w:ascii="Vani"/>
          <w:i/>
          <w:sz w:val="21"/>
          <w:lang w:val="nl-NL"/>
        </w:rPr>
        <w:t xml:space="preserve">sporen van lekkages zichtbaar? Deze plaatsen kunnen een belangrijke bron van een slechte </w:t>
      </w:r>
      <w:proofErr w:type="spellStart"/>
      <w:r w:rsidRPr="00BB18A9">
        <w:rPr>
          <w:rFonts w:ascii="Vani"/>
          <w:i/>
          <w:w w:val="95"/>
          <w:sz w:val="21"/>
          <w:lang w:val="nl-NL"/>
        </w:rPr>
        <w:t>binnenluchtkwaliteit</w:t>
      </w:r>
      <w:proofErr w:type="spellEnd"/>
      <w:r w:rsidRPr="00BB18A9">
        <w:rPr>
          <w:rFonts w:ascii="Vani"/>
          <w:i/>
          <w:spacing w:val="-10"/>
          <w:w w:val="95"/>
          <w:sz w:val="21"/>
          <w:lang w:val="nl-NL"/>
        </w:rPr>
        <w:t xml:space="preserve"> </w:t>
      </w:r>
      <w:r w:rsidRPr="00BB18A9">
        <w:rPr>
          <w:rFonts w:ascii="Vani"/>
          <w:i/>
          <w:w w:val="95"/>
          <w:sz w:val="21"/>
          <w:lang w:val="nl-NL"/>
        </w:rPr>
        <w:t>zijn.</w:t>
      </w:r>
    </w:p>
    <w:p w14:paraId="304789A9" w14:textId="77777777" w:rsidR="009251FB" w:rsidRPr="00BB18A9" w:rsidRDefault="00D055AB">
      <w:pPr>
        <w:pStyle w:val="Lijstalinea"/>
        <w:numPr>
          <w:ilvl w:val="2"/>
          <w:numId w:val="28"/>
        </w:numPr>
        <w:tabs>
          <w:tab w:val="left" w:pos="859"/>
        </w:tabs>
        <w:spacing w:before="9" w:line="228" w:lineRule="auto"/>
        <w:ind w:right="269"/>
        <w:rPr>
          <w:rFonts w:ascii="Vani" w:eastAsia="Vani" w:hAnsi="Vani" w:cs="Vani"/>
          <w:sz w:val="21"/>
          <w:szCs w:val="21"/>
          <w:lang w:val="nl-NL"/>
        </w:rPr>
      </w:pPr>
      <w:r w:rsidRPr="00BB18A9">
        <w:rPr>
          <w:rFonts w:ascii="Vani"/>
          <w:i/>
          <w:sz w:val="21"/>
          <w:lang w:val="nl-NL"/>
        </w:rPr>
        <w:t xml:space="preserve">Hoe staat het met het schoonmaken van de lokalen? Is er stof zichtbaar op de vloer, op </w:t>
      </w:r>
      <w:r w:rsidRPr="00BB18A9">
        <w:rPr>
          <w:rFonts w:ascii="Vani"/>
          <w:i/>
          <w:w w:val="95"/>
          <w:sz w:val="21"/>
          <w:lang w:val="nl-NL"/>
        </w:rPr>
        <w:t>vensterbanken, op plinten, op radiatoren en kasten? Gebrekkig schoonmaken kan een slechte luchtkwaliteit tot gevolg</w:t>
      </w:r>
      <w:r w:rsidRPr="00BB18A9">
        <w:rPr>
          <w:rFonts w:ascii="Vani"/>
          <w:i/>
          <w:spacing w:val="-18"/>
          <w:w w:val="95"/>
          <w:sz w:val="21"/>
          <w:lang w:val="nl-NL"/>
        </w:rPr>
        <w:t xml:space="preserve"> </w:t>
      </w:r>
      <w:r w:rsidRPr="00BB18A9">
        <w:rPr>
          <w:rFonts w:ascii="Vani"/>
          <w:i/>
          <w:w w:val="95"/>
          <w:sz w:val="21"/>
          <w:lang w:val="nl-NL"/>
        </w:rPr>
        <w:t>hebben.</w:t>
      </w:r>
    </w:p>
    <w:p w14:paraId="304789AA" w14:textId="77777777" w:rsidR="009251FB" w:rsidRPr="00BB18A9" w:rsidRDefault="009251FB">
      <w:pPr>
        <w:rPr>
          <w:rFonts w:ascii="Vani" w:eastAsia="Vani" w:hAnsi="Vani" w:cs="Vani"/>
          <w:i/>
          <w:sz w:val="20"/>
          <w:szCs w:val="20"/>
          <w:lang w:val="nl-NL"/>
        </w:rPr>
      </w:pPr>
    </w:p>
    <w:p w14:paraId="304789AB" w14:textId="77777777" w:rsidR="009251FB" w:rsidRPr="00BB18A9" w:rsidRDefault="009251FB">
      <w:pPr>
        <w:rPr>
          <w:rFonts w:ascii="Vani" w:eastAsia="Vani" w:hAnsi="Vani" w:cs="Vani"/>
          <w:i/>
          <w:sz w:val="20"/>
          <w:szCs w:val="20"/>
          <w:lang w:val="nl-NL"/>
        </w:rPr>
      </w:pPr>
    </w:p>
    <w:p w14:paraId="304789AC" w14:textId="77777777" w:rsidR="009251FB" w:rsidRPr="00BB18A9" w:rsidRDefault="00D055AB">
      <w:pPr>
        <w:pStyle w:val="Kop3"/>
        <w:spacing w:line="480" w:lineRule="auto"/>
        <w:ind w:right="599"/>
        <w:rPr>
          <w:b w:val="0"/>
          <w:bCs w:val="0"/>
          <w:lang w:val="nl-NL"/>
        </w:rPr>
      </w:pPr>
      <w:r w:rsidRPr="00BB18A9">
        <w:rPr>
          <w:lang w:val="nl-NL"/>
        </w:rPr>
        <w:t>Hoe kan je de hoeveelheid allergenen en huisstofmijten zoveel mogelijk</w:t>
      </w:r>
      <w:r w:rsidRPr="00BB18A9">
        <w:rPr>
          <w:spacing w:val="-32"/>
          <w:lang w:val="nl-NL"/>
        </w:rPr>
        <w:t xml:space="preserve"> </w:t>
      </w:r>
      <w:r w:rsidRPr="00BB18A9">
        <w:rPr>
          <w:lang w:val="nl-NL"/>
        </w:rPr>
        <w:t>beperkt worden?</w:t>
      </w:r>
    </w:p>
    <w:p w14:paraId="304789AD" w14:textId="77777777" w:rsidR="009251FB" w:rsidRPr="00BB18A9" w:rsidRDefault="00D055AB">
      <w:pPr>
        <w:pStyle w:val="Lijstalinea"/>
        <w:numPr>
          <w:ilvl w:val="2"/>
          <w:numId w:val="28"/>
        </w:numPr>
        <w:tabs>
          <w:tab w:val="left" w:pos="859"/>
        </w:tabs>
        <w:spacing w:before="118"/>
        <w:ind w:right="500"/>
        <w:jc w:val="both"/>
        <w:rPr>
          <w:rFonts w:ascii="Vani" w:eastAsia="Vani" w:hAnsi="Vani" w:cs="Vani"/>
          <w:sz w:val="20"/>
          <w:szCs w:val="20"/>
          <w:lang w:val="nl-NL"/>
        </w:rPr>
      </w:pPr>
      <w:r w:rsidRPr="00BB18A9">
        <w:rPr>
          <w:rFonts w:ascii="Vani"/>
          <w:sz w:val="20"/>
          <w:lang w:val="nl-NL"/>
        </w:rPr>
        <w:t>Goed schoonhouden (stofzuigen en/of dweilen). Een gladde vloer heeft met het oog op het verwijderen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stof</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allergenen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voorkeur.</w:t>
      </w:r>
      <w:r w:rsidRPr="00BB18A9">
        <w:rPr>
          <w:rFonts w:ascii="Vani"/>
          <w:spacing w:val="-5"/>
          <w:sz w:val="20"/>
          <w:lang w:val="nl-NL"/>
        </w:rPr>
        <w:t xml:space="preserve"> </w:t>
      </w:r>
      <w:r w:rsidRPr="00BB18A9">
        <w:rPr>
          <w:rFonts w:ascii="Vani"/>
          <w:sz w:val="20"/>
          <w:lang w:val="nl-NL"/>
        </w:rPr>
        <w:t>Linoleum</w:t>
      </w:r>
      <w:r w:rsidRPr="00BB18A9">
        <w:rPr>
          <w:rFonts w:ascii="Vani"/>
          <w:spacing w:val="-4"/>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doorgaans</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beste</w:t>
      </w:r>
      <w:r w:rsidRPr="00BB18A9">
        <w:rPr>
          <w:rFonts w:ascii="Vani"/>
          <w:spacing w:val="-2"/>
          <w:sz w:val="20"/>
          <w:lang w:val="nl-NL"/>
        </w:rPr>
        <w:t xml:space="preserve"> </w:t>
      </w:r>
      <w:r w:rsidRPr="00BB18A9">
        <w:rPr>
          <w:rFonts w:ascii="Vani"/>
          <w:sz w:val="20"/>
          <w:lang w:val="nl-NL"/>
        </w:rPr>
        <w:t>keus.</w:t>
      </w:r>
      <w:r w:rsidRPr="00BB18A9">
        <w:rPr>
          <w:rFonts w:ascii="Vani"/>
          <w:spacing w:val="-5"/>
          <w:sz w:val="20"/>
          <w:lang w:val="nl-NL"/>
        </w:rPr>
        <w:t xml:space="preserve"> </w:t>
      </w:r>
      <w:r w:rsidRPr="00BB18A9">
        <w:rPr>
          <w:rFonts w:ascii="Vani"/>
          <w:sz w:val="20"/>
          <w:lang w:val="nl-NL"/>
        </w:rPr>
        <w:t>Glad afgewerkt kurk kan ook geschikt</w:t>
      </w:r>
      <w:r w:rsidRPr="00BB18A9">
        <w:rPr>
          <w:rFonts w:ascii="Vani"/>
          <w:spacing w:val="-18"/>
          <w:sz w:val="20"/>
          <w:lang w:val="nl-NL"/>
        </w:rPr>
        <w:t xml:space="preserve"> </w:t>
      </w:r>
      <w:r w:rsidRPr="00BB18A9">
        <w:rPr>
          <w:rFonts w:ascii="Vani"/>
          <w:sz w:val="20"/>
          <w:lang w:val="nl-NL"/>
        </w:rPr>
        <w:t>zijn.</w:t>
      </w:r>
    </w:p>
    <w:p w14:paraId="304789AE" w14:textId="77777777" w:rsidR="009251FB" w:rsidRPr="00BB18A9" w:rsidRDefault="00D055AB">
      <w:pPr>
        <w:pStyle w:val="Lijstalinea"/>
        <w:numPr>
          <w:ilvl w:val="2"/>
          <w:numId w:val="28"/>
        </w:numPr>
        <w:tabs>
          <w:tab w:val="left" w:pos="859"/>
        </w:tabs>
        <w:spacing w:before="1" w:line="349" w:lineRule="exact"/>
        <w:rPr>
          <w:rFonts w:ascii="Vani" w:eastAsia="Vani" w:hAnsi="Vani" w:cs="Vani"/>
          <w:sz w:val="20"/>
          <w:szCs w:val="20"/>
          <w:lang w:val="nl-NL"/>
        </w:rPr>
      </w:pPr>
      <w:r w:rsidRPr="00BB18A9">
        <w:rPr>
          <w:rFonts w:ascii="Vani" w:eastAsia="Vani" w:hAnsi="Vani" w:cs="Vani"/>
          <w:sz w:val="20"/>
          <w:szCs w:val="20"/>
          <w:lang w:val="nl-NL"/>
        </w:rPr>
        <w:t>Was</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alle</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textiel</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op</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60°C.</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gebruik</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wanneer</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dit</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niet</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mogelijk</w:t>
      </w:r>
      <w:r w:rsidRPr="00BB18A9">
        <w:rPr>
          <w:rFonts w:ascii="Vani" w:eastAsia="Vani" w:hAnsi="Vani" w:cs="Vani"/>
          <w:spacing w:val="-4"/>
          <w:sz w:val="20"/>
          <w:szCs w:val="20"/>
          <w:lang w:val="nl-NL"/>
        </w:rPr>
        <w:t xml:space="preserve"> </w:t>
      </w:r>
      <w:r w:rsidRPr="00BB18A9">
        <w:rPr>
          <w:rFonts w:ascii="Vani" w:eastAsia="Vani" w:hAnsi="Vani" w:cs="Vani"/>
          <w:sz w:val="20"/>
          <w:szCs w:val="20"/>
          <w:lang w:val="nl-NL"/>
        </w:rPr>
        <w:t>het</w:t>
      </w:r>
      <w:r w:rsidRPr="00BB18A9">
        <w:rPr>
          <w:rFonts w:ascii="Vani" w:eastAsia="Vani" w:hAnsi="Vani" w:cs="Vani"/>
          <w:spacing w:val="-2"/>
          <w:sz w:val="20"/>
          <w:szCs w:val="20"/>
          <w:lang w:val="nl-NL"/>
        </w:rPr>
        <w:t xml:space="preserve"> </w:t>
      </w:r>
      <w:r w:rsidRPr="00BB18A9">
        <w:rPr>
          <w:rFonts w:ascii="Vani" w:eastAsia="Vani" w:hAnsi="Vani" w:cs="Vani"/>
          <w:sz w:val="20"/>
          <w:szCs w:val="20"/>
          <w:lang w:val="nl-NL"/>
        </w:rPr>
        <w:t>langste</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40°C</w:t>
      </w:r>
      <w:r w:rsidRPr="00BB18A9">
        <w:rPr>
          <w:rFonts w:ascii="Vani" w:eastAsia="Vani" w:hAnsi="Vani" w:cs="Vani"/>
          <w:spacing w:val="-3"/>
          <w:sz w:val="20"/>
          <w:szCs w:val="20"/>
          <w:lang w:val="nl-NL"/>
        </w:rPr>
        <w:t xml:space="preserve"> </w:t>
      </w:r>
      <w:r w:rsidRPr="00BB18A9">
        <w:rPr>
          <w:rFonts w:ascii="Vani" w:eastAsia="Vani" w:hAnsi="Vani" w:cs="Vani"/>
          <w:sz w:val="20"/>
          <w:szCs w:val="20"/>
          <w:lang w:val="nl-NL"/>
        </w:rPr>
        <w:t>programma.</w:t>
      </w:r>
    </w:p>
    <w:p w14:paraId="304789AF" w14:textId="77777777" w:rsidR="009251FB" w:rsidRPr="00BB18A9" w:rsidRDefault="00D055AB">
      <w:pPr>
        <w:pStyle w:val="Lijstalinea"/>
        <w:numPr>
          <w:ilvl w:val="2"/>
          <w:numId w:val="28"/>
        </w:numPr>
        <w:tabs>
          <w:tab w:val="left" w:pos="859"/>
        </w:tabs>
        <w:spacing w:line="349" w:lineRule="exact"/>
        <w:rPr>
          <w:rFonts w:ascii="Vani" w:eastAsia="Vani" w:hAnsi="Vani" w:cs="Vani"/>
          <w:sz w:val="20"/>
          <w:szCs w:val="20"/>
          <w:lang w:val="nl-NL"/>
        </w:rPr>
      </w:pPr>
      <w:r w:rsidRPr="00BB18A9">
        <w:rPr>
          <w:rFonts w:ascii="Vani"/>
          <w:sz w:val="20"/>
          <w:lang w:val="nl-NL"/>
        </w:rPr>
        <w:t>Was knuffels, verkleedkleren en meubilairhoezen</w:t>
      </w:r>
      <w:r w:rsidRPr="00BB18A9">
        <w:rPr>
          <w:rFonts w:ascii="Vani"/>
          <w:spacing w:val="-32"/>
          <w:sz w:val="20"/>
          <w:lang w:val="nl-NL"/>
        </w:rPr>
        <w:t xml:space="preserve"> </w:t>
      </w:r>
      <w:r w:rsidRPr="00BB18A9">
        <w:rPr>
          <w:rFonts w:ascii="Vani"/>
          <w:sz w:val="20"/>
          <w:lang w:val="nl-NL"/>
        </w:rPr>
        <w:t>maandelijks.</w:t>
      </w:r>
    </w:p>
    <w:p w14:paraId="304789B0" w14:textId="77777777" w:rsidR="009251FB" w:rsidRPr="00BB18A9" w:rsidRDefault="00D055AB">
      <w:pPr>
        <w:pStyle w:val="Lijstalinea"/>
        <w:numPr>
          <w:ilvl w:val="2"/>
          <w:numId w:val="28"/>
        </w:numPr>
        <w:tabs>
          <w:tab w:val="left" w:pos="859"/>
        </w:tabs>
        <w:spacing w:before="1" w:line="349" w:lineRule="exact"/>
        <w:rPr>
          <w:rFonts w:ascii="Vani" w:eastAsia="Vani" w:hAnsi="Vani" w:cs="Vani"/>
          <w:sz w:val="20"/>
          <w:szCs w:val="20"/>
          <w:lang w:val="nl-NL"/>
        </w:rPr>
      </w:pPr>
      <w:r w:rsidRPr="00BB18A9">
        <w:rPr>
          <w:rFonts w:ascii="Vani"/>
          <w:sz w:val="20"/>
          <w:lang w:val="nl-NL"/>
        </w:rPr>
        <w:t>Houd ruimtes stofvrij. Streef naar gesloten</w:t>
      </w:r>
      <w:r w:rsidRPr="00BB18A9">
        <w:rPr>
          <w:rFonts w:ascii="Vani"/>
          <w:spacing w:val="-27"/>
          <w:sz w:val="20"/>
          <w:lang w:val="nl-NL"/>
        </w:rPr>
        <w:t xml:space="preserve"> </w:t>
      </w:r>
      <w:r w:rsidRPr="00BB18A9">
        <w:rPr>
          <w:rFonts w:ascii="Vani"/>
          <w:sz w:val="20"/>
          <w:lang w:val="nl-NL"/>
        </w:rPr>
        <w:t>opbergruimtes.</w:t>
      </w:r>
    </w:p>
    <w:p w14:paraId="304789B1" w14:textId="77777777" w:rsidR="009251FB" w:rsidRPr="00BB18A9" w:rsidRDefault="00D055AB">
      <w:pPr>
        <w:pStyle w:val="Lijstalinea"/>
        <w:numPr>
          <w:ilvl w:val="2"/>
          <w:numId w:val="28"/>
        </w:numPr>
        <w:tabs>
          <w:tab w:val="left" w:pos="859"/>
        </w:tabs>
        <w:spacing w:line="349" w:lineRule="exact"/>
        <w:rPr>
          <w:rFonts w:ascii="Vani" w:eastAsia="Vani" w:hAnsi="Vani" w:cs="Vani"/>
          <w:sz w:val="20"/>
          <w:szCs w:val="20"/>
          <w:lang w:val="nl-NL"/>
        </w:rPr>
      </w:pPr>
      <w:r w:rsidRPr="00BB18A9">
        <w:rPr>
          <w:rFonts w:ascii="Vani"/>
          <w:sz w:val="20"/>
          <w:lang w:val="nl-NL"/>
        </w:rPr>
        <w:t>Brand geen kaarsen of wierook in het bijzijn van</w:t>
      </w:r>
      <w:r w:rsidRPr="00BB18A9">
        <w:rPr>
          <w:rFonts w:ascii="Vani"/>
          <w:spacing w:val="-19"/>
          <w:sz w:val="20"/>
          <w:lang w:val="nl-NL"/>
        </w:rPr>
        <w:t xml:space="preserve"> </w:t>
      </w:r>
      <w:r w:rsidRPr="00BB18A9">
        <w:rPr>
          <w:rFonts w:ascii="Vani"/>
          <w:sz w:val="20"/>
          <w:lang w:val="nl-NL"/>
        </w:rPr>
        <w:t>kinderen.</w:t>
      </w:r>
    </w:p>
    <w:p w14:paraId="304789B2" w14:textId="77777777" w:rsidR="009251FB" w:rsidRPr="00BB18A9" w:rsidRDefault="00D055AB">
      <w:pPr>
        <w:pStyle w:val="Lijstalinea"/>
        <w:numPr>
          <w:ilvl w:val="2"/>
          <w:numId w:val="28"/>
        </w:numPr>
        <w:tabs>
          <w:tab w:val="left" w:pos="859"/>
        </w:tabs>
        <w:spacing w:before="1"/>
        <w:rPr>
          <w:rFonts w:ascii="Vani" w:eastAsia="Vani" w:hAnsi="Vani" w:cs="Vani"/>
          <w:sz w:val="20"/>
          <w:szCs w:val="20"/>
          <w:lang w:val="nl-NL"/>
        </w:rPr>
      </w:pPr>
      <w:r w:rsidRPr="00BB18A9">
        <w:rPr>
          <w:rFonts w:ascii="Vani"/>
          <w:sz w:val="20"/>
          <w:lang w:val="nl-NL"/>
        </w:rPr>
        <w:t>Gebruik lijm op</w:t>
      </w:r>
      <w:r w:rsidRPr="00BB18A9">
        <w:rPr>
          <w:rFonts w:ascii="Vani"/>
          <w:spacing w:val="-13"/>
          <w:sz w:val="20"/>
          <w:lang w:val="nl-NL"/>
        </w:rPr>
        <w:t xml:space="preserve"> </w:t>
      </w:r>
      <w:r w:rsidRPr="00BB18A9">
        <w:rPr>
          <w:rFonts w:ascii="Vani"/>
          <w:sz w:val="20"/>
          <w:lang w:val="nl-NL"/>
        </w:rPr>
        <w:t>waterbasis.</w:t>
      </w:r>
    </w:p>
    <w:p w14:paraId="304789B3" w14:textId="77777777" w:rsidR="009251FB" w:rsidRPr="00BB18A9" w:rsidRDefault="00D055AB">
      <w:pPr>
        <w:pStyle w:val="Lijstalinea"/>
        <w:numPr>
          <w:ilvl w:val="2"/>
          <w:numId w:val="28"/>
        </w:numPr>
        <w:tabs>
          <w:tab w:val="left" w:pos="859"/>
        </w:tabs>
        <w:spacing w:before="1" w:line="349" w:lineRule="exact"/>
        <w:rPr>
          <w:rFonts w:ascii="Vani" w:eastAsia="Vani" w:hAnsi="Vani" w:cs="Vani"/>
          <w:sz w:val="20"/>
          <w:szCs w:val="20"/>
          <w:lang w:val="nl-NL"/>
        </w:rPr>
      </w:pPr>
      <w:r w:rsidRPr="00BB18A9">
        <w:rPr>
          <w:rFonts w:ascii="Vani"/>
          <w:sz w:val="20"/>
          <w:lang w:val="nl-NL"/>
        </w:rPr>
        <w:t>Gebruik geen spuitbussen in het bijzijn van</w:t>
      </w:r>
      <w:r w:rsidRPr="00BB18A9">
        <w:rPr>
          <w:rFonts w:ascii="Vani"/>
          <w:spacing w:val="-28"/>
          <w:sz w:val="20"/>
          <w:lang w:val="nl-NL"/>
        </w:rPr>
        <w:t xml:space="preserve"> </w:t>
      </w:r>
      <w:r w:rsidRPr="00BB18A9">
        <w:rPr>
          <w:rFonts w:ascii="Vani"/>
          <w:sz w:val="20"/>
          <w:lang w:val="nl-NL"/>
        </w:rPr>
        <w:t>kinderen.</w:t>
      </w:r>
    </w:p>
    <w:p w14:paraId="304789B4" w14:textId="77777777" w:rsidR="009251FB" w:rsidRPr="00BB18A9" w:rsidRDefault="00D055AB">
      <w:pPr>
        <w:pStyle w:val="Lijstalinea"/>
        <w:numPr>
          <w:ilvl w:val="2"/>
          <w:numId w:val="28"/>
        </w:numPr>
        <w:tabs>
          <w:tab w:val="left" w:pos="859"/>
        </w:tabs>
        <w:spacing w:line="349" w:lineRule="exact"/>
        <w:rPr>
          <w:rFonts w:ascii="Vani" w:eastAsia="Vani" w:hAnsi="Vani" w:cs="Vani"/>
          <w:sz w:val="20"/>
          <w:szCs w:val="20"/>
          <w:lang w:val="nl-NL"/>
        </w:rPr>
      </w:pPr>
      <w:r w:rsidRPr="00BB18A9">
        <w:rPr>
          <w:rFonts w:ascii="Vani"/>
          <w:sz w:val="20"/>
          <w:lang w:val="nl-NL"/>
        </w:rPr>
        <w:t>Hang lamellen voor de ramen in plaats van</w:t>
      </w:r>
      <w:r w:rsidRPr="00BB18A9">
        <w:rPr>
          <w:rFonts w:ascii="Vani"/>
          <w:spacing w:val="-27"/>
          <w:sz w:val="20"/>
          <w:lang w:val="nl-NL"/>
        </w:rPr>
        <w:t xml:space="preserve"> </w:t>
      </w:r>
      <w:r w:rsidRPr="00BB18A9">
        <w:rPr>
          <w:rFonts w:ascii="Vani"/>
          <w:sz w:val="20"/>
          <w:lang w:val="nl-NL"/>
        </w:rPr>
        <w:t>gordijnen.</w:t>
      </w:r>
    </w:p>
    <w:p w14:paraId="304789B5" w14:textId="77777777" w:rsidR="009251FB" w:rsidRPr="00BB18A9" w:rsidRDefault="009251FB">
      <w:pPr>
        <w:spacing w:before="5"/>
        <w:rPr>
          <w:rFonts w:ascii="Vani" w:eastAsia="Vani" w:hAnsi="Vani" w:cs="Vani"/>
          <w:sz w:val="15"/>
          <w:szCs w:val="15"/>
          <w:lang w:val="nl-NL"/>
        </w:rPr>
      </w:pPr>
    </w:p>
    <w:p w14:paraId="304789B6" w14:textId="77777777" w:rsidR="009251FB" w:rsidRPr="00BB18A9" w:rsidRDefault="00D055AB">
      <w:pPr>
        <w:pStyle w:val="Kop2"/>
        <w:spacing w:line="336" w:lineRule="exact"/>
        <w:ind w:right="173"/>
        <w:rPr>
          <w:i w:val="0"/>
          <w:lang w:val="nl-NL"/>
        </w:rPr>
      </w:pPr>
      <w:r w:rsidRPr="00BB18A9">
        <w:rPr>
          <w:lang w:val="nl-NL"/>
        </w:rPr>
        <w:t>Tip:</w:t>
      </w:r>
      <w:r w:rsidRPr="00BB18A9">
        <w:rPr>
          <w:spacing w:val="-33"/>
          <w:lang w:val="nl-NL"/>
        </w:rPr>
        <w:t xml:space="preserve"> </w:t>
      </w:r>
      <w:r w:rsidRPr="00BB18A9">
        <w:rPr>
          <w:lang w:val="nl-NL"/>
        </w:rPr>
        <w:t>Wanneer</w:t>
      </w:r>
      <w:r w:rsidRPr="00BB18A9">
        <w:rPr>
          <w:spacing w:val="-33"/>
          <w:lang w:val="nl-NL"/>
        </w:rPr>
        <w:t xml:space="preserve"> </w:t>
      </w:r>
      <w:r w:rsidRPr="00BB18A9">
        <w:rPr>
          <w:lang w:val="nl-NL"/>
        </w:rPr>
        <w:t>er</w:t>
      </w:r>
      <w:r w:rsidRPr="00BB18A9">
        <w:rPr>
          <w:spacing w:val="-33"/>
          <w:lang w:val="nl-NL"/>
        </w:rPr>
        <w:t xml:space="preserve"> </w:t>
      </w:r>
      <w:r w:rsidRPr="00BB18A9">
        <w:rPr>
          <w:lang w:val="nl-NL"/>
        </w:rPr>
        <w:t>twijfel</w:t>
      </w:r>
      <w:r w:rsidRPr="00BB18A9">
        <w:rPr>
          <w:spacing w:val="-33"/>
          <w:lang w:val="nl-NL"/>
        </w:rPr>
        <w:t xml:space="preserve"> </w:t>
      </w:r>
      <w:r w:rsidRPr="00BB18A9">
        <w:rPr>
          <w:lang w:val="nl-NL"/>
        </w:rPr>
        <w:t>bestaat</w:t>
      </w:r>
      <w:r w:rsidRPr="00BB18A9">
        <w:rPr>
          <w:spacing w:val="-33"/>
          <w:lang w:val="nl-NL"/>
        </w:rPr>
        <w:t xml:space="preserve"> </w:t>
      </w:r>
      <w:r w:rsidRPr="00BB18A9">
        <w:rPr>
          <w:lang w:val="nl-NL"/>
        </w:rPr>
        <w:t>over</w:t>
      </w:r>
      <w:r w:rsidRPr="00BB18A9">
        <w:rPr>
          <w:spacing w:val="-33"/>
          <w:lang w:val="nl-NL"/>
        </w:rPr>
        <w:t xml:space="preserve"> </w:t>
      </w:r>
      <w:r w:rsidRPr="00BB18A9">
        <w:rPr>
          <w:lang w:val="nl-NL"/>
        </w:rPr>
        <w:t>de</w:t>
      </w:r>
      <w:r w:rsidRPr="00BB18A9">
        <w:rPr>
          <w:spacing w:val="-33"/>
          <w:lang w:val="nl-NL"/>
        </w:rPr>
        <w:t xml:space="preserve"> </w:t>
      </w:r>
      <w:r w:rsidRPr="00BB18A9">
        <w:rPr>
          <w:lang w:val="nl-NL"/>
        </w:rPr>
        <w:t>kwaliteit</w:t>
      </w:r>
      <w:r w:rsidRPr="00BB18A9">
        <w:rPr>
          <w:spacing w:val="-33"/>
          <w:lang w:val="nl-NL"/>
        </w:rPr>
        <w:t xml:space="preserve"> </w:t>
      </w:r>
      <w:r w:rsidRPr="00BB18A9">
        <w:rPr>
          <w:lang w:val="nl-NL"/>
        </w:rPr>
        <w:t>van</w:t>
      </w:r>
      <w:r w:rsidRPr="00BB18A9">
        <w:rPr>
          <w:spacing w:val="-33"/>
          <w:lang w:val="nl-NL"/>
        </w:rPr>
        <w:t xml:space="preserve"> </w:t>
      </w:r>
      <w:r w:rsidRPr="00BB18A9">
        <w:rPr>
          <w:lang w:val="nl-NL"/>
        </w:rPr>
        <w:t>het</w:t>
      </w:r>
      <w:r w:rsidRPr="00BB18A9">
        <w:rPr>
          <w:spacing w:val="-33"/>
          <w:lang w:val="nl-NL"/>
        </w:rPr>
        <w:t xml:space="preserve"> </w:t>
      </w:r>
      <w:r w:rsidRPr="00BB18A9">
        <w:rPr>
          <w:lang w:val="nl-NL"/>
        </w:rPr>
        <w:t>binnenmilieu</w:t>
      </w:r>
      <w:r w:rsidRPr="00BB18A9">
        <w:rPr>
          <w:spacing w:val="-32"/>
          <w:lang w:val="nl-NL"/>
        </w:rPr>
        <w:t xml:space="preserve"> </w:t>
      </w:r>
      <w:r w:rsidRPr="00BB18A9">
        <w:rPr>
          <w:lang w:val="nl-NL"/>
        </w:rPr>
        <w:t>kunnen</w:t>
      </w:r>
      <w:r w:rsidRPr="00BB18A9">
        <w:rPr>
          <w:spacing w:val="-33"/>
          <w:lang w:val="nl-NL"/>
        </w:rPr>
        <w:t xml:space="preserve"> </w:t>
      </w:r>
      <w:r w:rsidRPr="00BB18A9">
        <w:rPr>
          <w:lang w:val="nl-NL"/>
        </w:rPr>
        <w:t>er</w:t>
      </w:r>
      <w:r w:rsidRPr="00BB18A9">
        <w:rPr>
          <w:spacing w:val="-32"/>
          <w:lang w:val="nl-NL"/>
        </w:rPr>
        <w:t xml:space="preserve"> </w:t>
      </w:r>
      <w:r w:rsidRPr="00BB18A9">
        <w:rPr>
          <w:lang w:val="nl-NL"/>
        </w:rPr>
        <w:t>metingen</w:t>
      </w:r>
      <w:r w:rsidRPr="00BB18A9">
        <w:rPr>
          <w:spacing w:val="-33"/>
          <w:lang w:val="nl-NL"/>
        </w:rPr>
        <w:t xml:space="preserve"> </w:t>
      </w:r>
      <w:r w:rsidRPr="00BB18A9">
        <w:rPr>
          <w:lang w:val="nl-NL"/>
        </w:rPr>
        <w:t xml:space="preserve">worden </w:t>
      </w:r>
      <w:r w:rsidRPr="00BB18A9">
        <w:rPr>
          <w:w w:val="95"/>
          <w:lang w:val="nl-NL"/>
        </w:rPr>
        <w:t>verricht. Neem voor complexe problemen contact op met de GGD of</w:t>
      </w:r>
      <w:r w:rsidRPr="00BB18A9">
        <w:rPr>
          <w:spacing w:val="-24"/>
          <w:w w:val="95"/>
          <w:lang w:val="nl-NL"/>
        </w:rPr>
        <w:t xml:space="preserve"> </w:t>
      </w:r>
      <w:r w:rsidRPr="00BB18A9">
        <w:rPr>
          <w:w w:val="95"/>
          <w:lang w:val="nl-NL"/>
        </w:rPr>
        <w:t>Arbodienst.</w:t>
      </w:r>
    </w:p>
    <w:p w14:paraId="304789B7" w14:textId="77777777" w:rsidR="009251FB" w:rsidRPr="00BB18A9" w:rsidRDefault="009251FB">
      <w:pPr>
        <w:rPr>
          <w:rFonts w:ascii="Vani" w:eastAsia="Vani" w:hAnsi="Vani" w:cs="Vani"/>
          <w:i/>
          <w:sz w:val="20"/>
          <w:szCs w:val="20"/>
          <w:lang w:val="nl-NL"/>
        </w:rPr>
      </w:pPr>
    </w:p>
    <w:p w14:paraId="304789B8" w14:textId="77777777" w:rsidR="009251FB" w:rsidRPr="00BB18A9" w:rsidRDefault="009251FB">
      <w:pPr>
        <w:spacing w:before="16"/>
        <w:rPr>
          <w:rFonts w:ascii="Vani" w:eastAsia="Vani" w:hAnsi="Vani" w:cs="Vani"/>
          <w:i/>
          <w:sz w:val="24"/>
          <w:szCs w:val="24"/>
          <w:lang w:val="nl-NL"/>
        </w:rPr>
      </w:pPr>
    </w:p>
    <w:p w14:paraId="304789B9" w14:textId="77777777" w:rsidR="009251FB" w:rsidRPr="00BB18A9" w:rsidRDefault="00D055AB">
      <w:pPr>
        <w:pStyle w:val="Lijstalinea"/>
        <w:numPr>
          <w:ilvl w:val="0"/>
          <w:numId w:val="28"/>
        </w:numPr>
        <w:tabs>
          <w:tab w:val="left" w:pos="499"/>
        </w:tabs>
        <w:rPr>
          <w:rFonts w:ascii="Vani" w:eastAsia="Vani" w:hAnsi="Vani" w:cs="Vani"/>
          <w:sz w:val="20"/>
          <w:szCs w:val="20"/>
          <w:lang w:val="nl-NL"/>
        </w:rPr>
      </w:pPr>
      <w:r w:rsidRPr="00BB18A9">
        <w:rPr>
          <w:rFonts w:ascii="Vani" w:hAnsi="Vani"/>
          <w:sz w:val="20"/>
          <w:lang w:val="nl-NL"/>
        </w:rPr>
        <w:t>Hygiëne</w:t>
      </w:r>
      <w:r w:rsidRPr="00BB18A9">
        <w:rPr>
          <w:rFonts w:ascii="Vani" w:hAnsi="Vani"/>
          <w:spacing w:val="-15"/>
          <w:sz w:val="20"/>
          <w:lang w:val="nl-NL"/>
        </w:rPr>
        <w:t xml:space="preserve"> </w:t>
      </w:r>
      <w:r w:rsidRPr="00BB18A9">
        <w:rPr>
          <w:rFonts w:ascii="Vani" w:hAnsi="Vani"/>
          <w:sz w:val="20"/>
          <w:lang w:val="nl-NL"/>
        </w:rPr>
        <w:t>zandbakken</w:t>
      </w:r>
    </w:p>
    <w:p w14:paraId="304789BA" w14:textId="77777777" w:rsidR="009251FB" w:rsidRPr="00BB18A9" w:rsidRDefault="009251FB">
      <w:pPr>
        <w:spacing w:before="6"/>
        <w:rPr>
          <w:rFonts w:ascii="Vani" w:eastAsia="Vani" w:hAnsi="Vani" w:cs="Vani"/>
          <w:sz w:val="19"/>
          <w:szCs w:val="19"/>
          <w:lang w:val="nl-NL"/>
        </w:rPr>
      </w:pPr>
    </w:p>
    <w:p w14:paraId="304789BB" w14:textId="77777777" w:rsidR="009251FB" w:rsidRPr="00BB18A9" w:rsidRDefault="00D055AB">
      <w:pPr>
        <w:pStyle w:val="Kop2"/>
        <w:numPr>
          <w:ilvl w:val="1"/>
          <w:numId w:val="28"/>
        </w:numPr>
        <w:tabs>
          <w:tab w:val="left" w:pos="499"/>
        </w:tabs>
        <w:rPr>
          <w:i w:val="0"/>
          <w:lang w:val="nl-NL"/>
        </w:rPr>
      </w:pPr>
      <w:r w:rsidRPr="00BB18A9">
        <w:rPr>
          <w:lang w:val="nl-NL"/>
        </w:rPr>
        <w:t>Buitenzandbakken</w:t>
      </w:r>
    </w:p>
    <w:p w14:paraId="304789BC" w14:textId="77777777" w:rsidR="009251FB" w:rsidRPr="00BB18A9" w:rsidRDefault="009251FB">
      <w:pPr>
        <w:spacing w:before="10"/>
        <w:rPr>
          <w:rFonts w:ascii="Vani" w:eastAsia="Vani" w:hAnsi="Vani" w:cs="Vani"/>
          <w:i/>
          <w:sz w:val="19"/>
          <w:szCs w:val="19"/>
          <w:lang w:val="nl-NL"/>
        </w:rPr>
      </w:pPr>
    </w:p>
    <w:p w14:paraId="304789BD" w14:textId="77777777" w:rsidR="009251FB" w:rsidRPr="00BB18A9" w:rsidRDefault="00D055AB">
      <w:pPr>
        <w:pStyle w:val="Plattetekst"/>
        <w:ind w:right="173"/>
        <w:rPr>
          <w:lang w:val="nl-NL"/>
        </w:rPr>
      </w:pPr>
      <w:r w:rsidRPr="00BB18A9">
        <w:rPr>
          <w:lang w:val="nl-NL"/>
        </w:rPr>
        <w:t>Zand van (buiten)zandbakken kan op verschillende manieren verontreinigd zijn. In de zandbakken kunnen allerlei biologische verontreinigingen worden aangetroffen zoals etensresten en natuurlijk materiaal</w:t>
      </w:r>
      <w:r w:rsidRPr="00BB18A9">
        <w:rPr>
          <w:spacing w:val="-4"/>
          <w:lang w:val="nl-NL"/>
        </w:rPr>
        <w:t xml:space="preserve"> </w:t>
      </w:r>
      <w:r w:rsidRPr="00BB18A9">
        <w:rPr>
          <w:lang w:val="nl-NL"/>
        </w:rPr>
        <w:t>zoals</w:t>
      </w:r>
      <w:r w:rsidRPr="00BB18A9">
        <w:rPr>
          <w:spacing w:val="-2"/>
          <w:lang w:val="nl-NL"/>
        </w:rPr>
        <w:t xml:space="preserve"> </w:t>
      </w:r>
      <w:r w:rsidRPr="00BB18A9">
        <w:rPr>
          <w:lang w:val="nl-NL"/>
        </w:rPr>
        <w:t>bladeren,</w:t>
      </w:r>
      <w:r w:rsidRPr="00BB18A9">
        <w:rPr>
          <w:spacing w:val="-6"/>
          <w:lang w:val="nl-NL"/>
        </w:rPr>
        <w:t xml:space="preserve"> </w:t>
      </w:r>
      <w:proofErr w:type="spellStart"/>
      <w:r w:rsidRPr="00BB18A9">
        <w:rPr>
          <w:lang w:val="nl-NL"/>
        </w:rPr>
        <w:t>paddestoelen</w:t>
      </w:r>
      <w:proofErr w:type="spellEnd"/>
      <w:r w:rsidRPr="00BB18A9">
        <w:rPr>
          <w:spacing w:val="-4"/>
          <w:lang w:val="nl-NL"/>
        </w:rPr>
        <w:t xml:space="preserve"> </w:t>
      </w:r>
      <w:r w:rsidRPr="00BB18A9">
        <w:rPr>
          <w:lang w:val="nl-NL"/>
        </w:rPr>
        <w:t>en</w:t>
      </w:r>
      <w:r w:rsidRPr="00BB18A9">
        <w:rPr>
          <w:spacing w:val="-3"/>
          <w:lang w:val="nl-NL"/>
        </w:rPr>
        <w:t xml:space="preserve"> </w:t>
      </w:r>
      <w:r w:rsidRPr="00BB18A9">
        <w:rPr>
          <w:lang w:val="nl-NL"/>
        </w:rPr>
        <w:t>gras.</w:t>
      </w:r>
      <w:r w:rsidRPr="00BB18A9">
        <w:rPr>
          <w:spacing w:val="-3"/>
          <w:lang w:val="nl-NL"/>
        </w:rPr>
        <w:t xml:space="preserve"> </w:t>
      </w:r>
      <w:r w:rsidRPr="00BB18A9">
        <w:rPr>
          <w:lang w:val="nl-NL"/>
        </w:rPr>
        <w:t>Deze</w:t>
      </w:r>
      <w:r w:rsidRPr="00BB18A9">
        <w:rPr>
          <w:spacing w:val="-2"/>
          <w:lang w:val="nl-NL"/>
        </w:rPr>
        <w:t xml:space="preserve"> </w:t>
      </w:r>
      <w:r w:rsidRPr="00BB18A9">
        <w:rPr>
          <w:lang w:val="nl-NL"/>
        </w:rPr>
        <w:t>verontreinigingen</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zichzelf</w:t>
      </w:r>
      <w:r w:rsidRPr="00BB18A9">
        <w:rPr>
          <w:spacing w:val="-5"/>
          <w:lang w:val="nl-NL"/>
        </w:rPr>
        <w:t xml:space="preserve"> </w:t>
      </w:r>
      <w:r w:rsidRPr="00BB18A9">
        <w:rPr>
          <w:lang w:val="nl-NL"/>
        </w:rPr>
        <w:t>niet</w:t>
      </w:r>
      <w:r w:rsidRPr="00BB18A9">
        <w:rPr>
          <w:spacing w:val="-4"/>
          <w:lang w:val="nl-NL"/>
        </w:rPr>
        <w:t xml:space="preserve"> </w:t>
      </w:r>
      <w:r w:rsidRPr="00BB18A9">
        <w:rPr>
          <w:lang w:val="nl-NL"/>
        </w:rPr>
        <w:t>gevaarlijk. Er is wel een risico dat muizen, ratten en vogels op de etensresten afkomen, waardoor uitwerpselen in het zand</w:t>
      </w:r>
      <w:r w:rsidRPr="00BB18A9">
        <w:rPr>
          <w:spacing w:val="-14"/>
          <w:lang w:val="nl-NL"/>
        </w:rPr>
        <w:t xml:space="preserve"> </w:t>
      </w:r>
      <w:r w:rsidRPr="00BB18A9">
        <w:rPr>
          <w:lang w:val="nl-NL"/>
        </w:rPr>
        <w:t>terechtkomen.</w:t>
      </w:r>
    </w:p>
    <w:p w14:paraId="304789BE" w14:textId="77777777" w:rsidR="009251FB" w:rsidRPr="00BB18A9" w:rsidRDefault="009251FB">
      <w:pPr>
        <w:spacing w:before="1"/>
        <w:rPr>
          <w:rFonts w:ascii="Vani" w:eastAsia="Vani" w:hAnsi="Vani" w:cs="Vani"/>
          <w:sz w:val="20"/>
          <w:szCs w:val="20"/>
          <w:lang w:val="nl-NL"/>
        </w:rPr>
      </w:pPr>
    </w:p>
    <w:p w14:paraId="304789BF" w14:textId="77777777" w:rsidR="009251FB" w:rsidRPr="00BB18A9" w:rsidRDefault="00D055AB">
      <w:pPr>
        <w:pStyle w:val="Plattetekst"/>
        <w:ind w:right="599"/>
        <w:rPr>
          <w:lang w:val="nl-NL"/>
        </w:rPr>
      </w:pPr>
      <w:r w:rsidRPr="00BB18A9">
        <w:rPr>
          <w:lang w:val="nl-NL"/>
        </w:rPr>
        <w:t>Limonade</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snoep</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mieren,</w:t>
      </w:r>
      <w:r w:rsidRPr="00BB18A9">
        <w:rPr>
          <w:spacing w:val="-4"/>
          <w:lang w:val="nl-NL"/>
        </w:rPr>
        <w:t xml:space="preserve"> </w:t>
      </w:r>
      <w:r w:rsidRPr="00BB18A9">
        <w:rPr>
          <w:lang w:val="nl-NL"/>
        </w:rPr>
        <w:t>wespen</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bijen</w:t>
      </w:r>
      <w:r w:rsidRPr="00BB18A9">
        <w:rPr>
          <w:spacing w:val="-5"/>
          <w:lang w:val="nl-NL"/>
        </w:rPr>
        <w:t xml:space="preserve"> </w:t>
      </w:r>
      <w:r w:rsidRPr="00BB18A9">
        <w:rPr>
          <w:lang w:val="nl-NL"/>
        </w:rPr>
        <w:t>aantrekken.</w:t>
      </w:r>
      <w:r w:rsidRPr="00BB18A9">
        <w:rPr>
          <w:spacing w:val="-6"/>
          <w:lang w:val="nl-NL"/>
        </w:rPr>
        <w:t xml:space="preserve"> </w:t>
      </w:r>
      <w:r w:rsidRPr="00BB18A9">
        <w:rPr>
          <w:lang w:val="nl-NL"/>
        </w:rPr>
        <w:t>Deze</w:t>
      </w:r>
      <w:r w:rsidRPr="00BB18A9">
        <w:rPr>
          <w:spacing w:val="-5"/>
          <w:lang w:val="nl-NL"/>
        </w:rPr>
        <w:t xml:space="preserve"> </w:t>
      </w:r>
      <w:r w:rsidRPr="00BB18A9">
        <w:rPr>
          <w:lang w:val="nl-NL"/>
        </w:rPr>
        <w:t>insecten</w:t>
      </w:r>
      <w:r w:rsidRPr="00BB18A9">
        <w:rPr>
          <w:spacing w:val="-5"/>
          <w:lang w:val="nl-NL"/>
        </w:rPr>
        <w:t xml:space="preserve"> </w:t>
      </w:r>
      <w:r w:rsidRPr="00BB18A9">
        <w:rPr>
          <w:lang w:val="nl-NL"/>
        </w:rPr>
        <w:t>leveren</w:t>
      </w:r>
      <w:r w:rsidRPr="00BB18A9">
        <w:rPr>
          <w:spacing w:val="-5"/>
          <w:lang w:val="nl-NL"/>
        </w:rPr>
        <w:t xml:space="preserve"> </w:t>
      </w:r>
      <w:r w:rsidRPr="00BB18A9">
        <w:rPr>
          <w:lang w:val="nl-NL"/>
        </w:rPr>
        <w:t>naast ongemak ook gevaar op door</w:t>
      </w:r>
      <w:r w:rsidRPr="00BB18A9">
        <w:rPr>
          <w:spacing w:val="-22"/>
          <w:lang w:val="nl-NL"/>
        </w:rPr>
        <w:t xml:space="preserve"> </w:t>
      </w:r>
      <w:r w:rsidRPr="00BB18A9">
        <w:rPr>
          <w:lang w:val="nl-NL"/>
        </w:rPr>
        <w:t>steken.</w:t>
      </w:r>
    </w:p>
    <w:p w14:paraId="304789C0" w14:textId="77777777" w:rsidR="009251FB" w:rsidRPr="00BB18A9" w:rsidRDefault="009251FB">
      <w:pPr>
        <w:rPr>
          <w:lang w:val="nl-NL"/>
        </w:rPr>
        <w:sectPr w:rsidR="009251FB" w:rsidRPr="00BB18A9">
          <w:pgSz w:w="11910" w:h="16840"/>
          <w:pgMar w:top="1360" w:right="1280" w:bottom="1200" w:left="1280" w:header="0" w:footer="1017" w:gutter="0"/>
          <w:cols w:space="708"/>
        </w:sectPr>
      </w:pPr>
    </w:p>
    <w:p w14:paraId="304789C1" w14:textId="77777777" w:rsidR="009251FB" w:rsidRPr="00BB18A9" w:rsidRDefault="00D055AB">
      <w:pPr>
        <w:pStyle w:val="Plattetekst"/>
        <w:ind w:right="332"/>
        <w:rPr>
          <w:lang w:val="nl-NL"/>
        </w:rPr>
      </w:pPr>
      <w:r w:rsidRPr="00BB18A9">
        <w:rPr>
          <w:lang w:val="nl-NL"/>
        </w:rPr>
        <w:lastRenderedPageBreak/>
        <w:t>Het zand kan vervuild zijn met uitwerpselen van honden en katten. Honden en katten hebben vaak spoelwormen. De eitjes van deze wormen kunnen via de ontlasting in het zand terechtkomen. Via hand-mondcontact</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kinderen</w:t>
      </w:r>
      <w:r w:rsidRPr="00BB18A9">
        <w:rPr>
          <w:spacing w:val="-3"/>
          <w:lang w:val="nl-NL"/>
        </w:rPr>
        <w:t xml:space="preserve"> </w:t>
      </w:r>
      <w:r w:rsidRPr="00BB18A9">
        <w:rPr>
          <w:lang w:val="nl-NL"/>
        </w:rPr>
        <w:t>worden</w:t>
      </w:r>
      <w:r w:rsidRPr="00BB18A9">
        <w:rPr>
          <w:spacing w:val="-3"/>
          <w:lang w:val="nl-NL"/>
        </w:rPr>
        <w:t xml:space="preserve"> </w:t>
      </w:r>
      <w:r w:rsidRPr="00BB18A9">
        <w:rPr>
          <w:lang w:val="nl-NL"/>
        </w:rPr>
        <w:t>besmet</w:t>
      </w:r>
      <w:r w:rsidRPr="00BB18A9">
        <w:rPr>
          <w:spacing w:val="-2"/>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eitjes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wormen.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verschijnselen zijn meestal licht. Soms treden echter langdurig klachten op. Ziekteverschijnselen na besmetting zijn griepachtige klachten, koorts, buikklachten en prikkelhoest. Er kunnen long- en leverklachten optreden. Bij kinderen met een allergische aanleg kunnen astmatische klachten eerder tot uiting komen.</w:t>
      </w:r>
    </w:p>
    <w:p w14:paraId="304789C2" w14:textId="77777777" w:rsidR="009251FB" w:rsidRPr="00BB18A9" w:rsidRDefault="009251FB">
      <w:pPr>
        <w:spacing w:before="11"/>
        <w:rPr>
          <w:rFonts w:ascii="Vani" w:eastAsia="Vani" w:hAnsi="Vani" w:cs="Vani"/>
          <w:sz w:val="16"/>
          <w:szCs w:val="16"/>
          <w:lang w:val="nl-NL"/>
        </w:rPr>
      </w:pPr>
    </w:p>
    <w:p w14:paraId="304789C3" w14:textId="77777777" w:rsidR="009251FB" w:rsidRPr="00BB18A9" w:rsidRDefault="00D055AB">
      <w:pPr>
        <w:pStyle w:val="Plattetekst"/>
        <w:ind w:right="128"/>
        <w:rPr>
          <w:lang w:val="nl-NL"/>
        </w:rPr>
      </w:pPr>
      <w:r w:rsidRPr="00BB18A9">
        <w:rPr>
          <w:lang w:val="nl-NL"/>
        </w:rPr>
        <w:t>Ook kunnen zich in de zandbak verontreinigingen bevinden, zoals onder meer stenen, bouwafval, straatvuil, glas, plastics, blikjes en sigarettenpeuken. Deze vervuiling kan een negatieve invloed hebben op de gezondheid van spelende</w:t>
      </w:r>
      <w:r w:rsidRPr="00BB18A9">
        <w:rPr>
          <w:spacing w:val="-19"/>
          <w:lang w:val="nl-NL"/>
        </w:rPr>
        <w:t xml:space="preserve"> </w:t>
      </w:r>
      <w:r w:rsidRPr="00BB18A9">
        <w:rPr>
          <w:lang w:val="nl-NL"/>
        </w:rPr>
        <w:t>kinderen.</w:t>
      </w:r>
    </w:p>
    <w:p w14:paraId="304789C4" w14:textId="77777777" w:rsidR="009251FB" w:rsidRPr="00BB18A9" w:rsidRDefault="009251FB">
      <w:pPr>
        <w:spacing w:before="11"/>
        <w:rPr>
          <w:rFonts w:ascii="Vani" w:eastAsia="Vani" w:hAnsi="Vani" w:cs="Vani"/>
          <w:sz w:val="16"/>
          <w:szCs w:val="16"/>
          <w:lang w:val="nl-NL"/>
        </w:rPr>
      </w:pPr>
    </w:p>
    <w:p w14:paraId="304789C5" w14:textId="77777777" w:rsidR="009251FB" w:rsidRPr="00BB18A9" w:rsidRDefault="00D055AB">
      <w:pPr>
        <w:pStyle w:val="Plattetekst"/>
        <w:ind w:right="359"/>
        <w:rPr>
          <w:lang w:val="nl-NL"/>
        </w:rPr>
      </w:pPr>
      <w:r w:rsidRPr="00BB18A9">
        <w:rPr>
          <w:rFonts w:cs="Vani"/>
          <w:lang w:val="nl-NL"/>
        </w:rPr>
        <w:t xml:space="preserve">Om gezondheidsrisico’s in te perken is het belangrijk dat </w:t>
      </w:r>
      <w:r w:rsidRPr="00BB18A9">
        <w:rPr>
          <w:lang w:val="nl-NL"/>
        </w:rPr>
        <w:t>preventieve maatregelen worden getroffen. De belangrijkste maatregel is het weren van katten en honden uit de</w:t>
      </w:r>
      <w:r w:rsidRPr="00BB18A9">
        <w:rPr>
          <w:spacing w:val="-32"/>
          <w:lang w:val="nl-NL"/>
        </w:rPr>
        <w:t xml:space="preserve"> </w:t>
      </w:r>
      <w:r w:rsidRPr="00BB18A9">
        <w:rPr>
          <w:lang w:val="nl-NL"/>
        </w:rPr>
        <w:t>zandbak.</w:t>
      </w:r>
    </w:p>
    <w:p w14:paraId="304789C6" w14:textId="77777777" w:rsidR="009251FB" w:rsidRPr="00BB18A9" w:rsidRDefault="00D055AB">
      <w:pPr>
        <w:pStyle w:val="Plattetekst"/>
        <w:spacing w:line="336" w:lineRule="exact"/>
        <w:ind w:right="173"/>
        <w:rPr>
          <w:lang w:val="nl-NL"/>
        </w:rPr>
      </w:pPr>
      <w:r w:rsidRPr="00BB18A9">
        <w:rPr>
          <w:lang w:val="nl-NL"/>
        </w:rPr>
        <w:t>Daarbij is onderstaande van</w:t>
      </w:r>
      <w:r w:rsidRPr="00BB18A9">
        <w:rPr>
          <w:spacing w:val="-19"/>
          <w:lang w:val="nl-NL"/>
        </w:rPr>
        <w:t xml:space="preserve"> </w:t>
      </w:r>
      <w:r w:rsidRPr="00BB18A9">
        <w:rPr>
          <w:lang w:val="nl-NL"/>
        </w:rPr>
        <w:t>belang;</w:t>
      </w:r>
    </w:p>
    <w:p w14:paraId="304789C7" w14:textId="77777777" w:rsidR="009251FB" w:rsidRPr="00BB18A9" w:rsidRDefault="009251FB">
      <w:pPr>
        <w:spacing w:before="10"/>
        <w:rPr>
          <w:rFonts w:ascii="Vani" w:eastAsia="Vani" w:hAnsi="Vani" w:cs="Vani"/>
          <w:sz w:val="16"/>
          <w:szCs w:val="16"/>
          <w:lang w:val="nl-NL"/>
        </w:rPr>
      </w:pPr>
    </w:p>
    <w:p w14:paraId="304789C8" w14:textId="77777777" w:rsidR="009251FB" w:rsidRPr="00BB18A9" w:rsidRDefault="00D055AB">
      <w:pPr>
        <w:pStyle w:val="Lijstalinea"/>
        <w:numPr>
          <w:ilvl w:val="0"/>
          <w:numId w:val="119"/>
        </w:numPr>
        <w:tabs>
          <w:tab w:val="left" w:pos="499"/>
        </w:tabs>
        <w:ind w:right="1011"/>
        <w:rPr>
          <w:rFonts w:ascii="Vani" w:eastAsia="Vani" w:hAnsi="Vani" w:cs="Vani"/>
          <w:sz w:val="20"/>
          <w:szCs w:val="20"/>
          <w:lang w:val="nl-NL"/>
        </w:rPr>
      </w:pPr>
      <w:r w:rsidRPr="00BB18A9">
        <w:rPr>
          <w:rFonts w:ascii="Vani"/>
          <w:sz w:val="20"/>
          <w:lang w:val="nl-NL"/>
        </w:rPr>
        <w:t>Span een net over de zandbak waarmee wordt voorkomen dat honden en katten gebruik maken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zandbak.</w:t>
      </w:r>
      <w:r w:rsidRPr="00BB18A9">
        <w:rPr>
          <w:rFonts w:ascii="Vani"/>
          <w:spacing w:val="-2"/>
          <w:sz w:val="20"/>
          <w:lang w:val="nl-NL"/>
        </w:rPr>
        <w:t xml:space="preserve"> </w:t>
      </w:r>
      <w:r w:rsidRPr="00BB18A9">
        <w:rPr>
          <w:rFonts w:ascii="Vani"/>
          <w:sz w:val="20"/>
          <w:lang w:val="nl-NL"/>
        </w:rPr>
        <w:t>Let</w:t>
      </w:r>
      <w:r w:rsidRPr="00BB18A9">
        <w:rPr>
          <w:rFonts w:ascii="Vani"/>
          <w:spacing w:val="-2"/>
          <w:sz w:val="20"/>
          <w:lang w:val="nl-NL"/>
        </w:rPr>
        <w:t xml:space="preserve"> </w:t>
      </w:r>
      <w:r w:rsidRPr="00BB18A9">
        <w:rPr>
          <w:rFonts w:ascii="Vani"/>
          <w:sz w:val="20"/>
          <w:lang w:val="nl-NL"/>
        </w:rPr>
        <w:t>erop</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ruimte</w:t>
      </w:r>
      <w:r w:rsidRPr="00BB18A9">
        <w:rPr>
          <w:rFonts w:ascii="Vani"/>
          <w:spacing w:val="-1"/>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ongeveer</w:t>
      </w:r>
      <w:r w:rsidRPr="00BB18A9">
        <w:rPr>
          <w:rFonts w:ascii="Vani"/>
          <w:spacing w:val="-3"/>
          <w:sz w:val="20"/>
          <w:lang w:val="nl-NL"/>
        </w:rPr>
        <w:t xml:space="preserve"> </w:t>
      </w:r>
      <w:r w:rsidRPr="00BB18A9">
        <w:rPr>
          <w:rFonts w:ascii="Vani"/>
          <w:sz w:val="20"/>
          <w:lang w:val="nl-NL"/>
        </w:rPr>
        <w:t>10</w:t>
      </w:r>
      <w:r w:rsidRPr="00BB18A9">
        <w:rPr>
          <w:rFonts w:ascii="Vani"/>
          <w:spacing w:val="-4"/>
          <w:sz w:val="20"/>
          <w:lang w:val="nl-NL"/>
        </w:rPr>
        <w:t xml:space="preserve"> </w:t>
      </w:r>
      <w:r w:rsidRPr="00BB18A9">
        <w:rPr>
          <w:rFonts w:ascii="Vani"/>
          <w:sz w:val="20"/>
          <w:lang w:val="nl-NL"/>
        </w:rPr>
        <w:t>centimeter</w:t>
      </w:r>
      <w:r w:rsidRPr="00BB18A9">
        <w:rPr>
          <w:rFonts w:ascii="Vani"/>
          <w:spacing w:val="-4"/>
          <w:sz w:val="20"/>
          <w:lang w:val="nl-NL"/>
        </w:rPr>
        <w:t xml:space="preserve"> </w:t>
      </w:r>
      <w:r w:rsidRPr="00BB18A9">
        <w:rPr>
          <w:rFonts w:ascii="Vani"/>
          <w:sz w:val="20"/>
          <w:lang w:val="nl-NL"/>
        </w:rPr>
        <w:t>tussen</w:t>
      </w:r>
      <w:r w:rsidRPr="00BB18A9">
        <w:rPr>
          <w:rFonts w:ascii="Vani"/>
          <w:spacing w:val="-4"/>
          <w:sz w:val="20"/>
          <w:lang w:val="nl-NL"/>
        </w:rPr>
        <w:t xml:space="preserve"> </w:t>
      </w:r>
      <w:r w:rsidRPr="00BB18A9">
        <w:rPr>
          <w:rFonts w:ascii="Vani"/>
          <w:sz w:val="20"/>
          <w:lang w:val="nl-NL"/>
        </w:rPr>
        <w:t>het net en het zand</w:t>
      </w:r>
      <w:r w:rsidRPr="00BB18A9">
        <w:rPr>
          <w:rFonts w:ascii="Vani"/>
          <w:spacing w:val="-12"/>
          <w:sz w:val="20"/>
          <w:lang w:val="nl-NL"/>
        </w:rPr>
        <w:t xml:space="preserve"> </w:t>
      </w:r>
      <w:r w:rsidRPr="00BB18A9">
        <w:rPr>
          <w:rFonts w:ascii="Vani"/>
          <w:sz w:val="20"/>
          <w:lang w:val="nl-NL"/>
        </w:rPr>
        <w:t>overblijft;</w:t>
      </w:r>
    </w:p>
    <w:p w14:paraId="304789C9" w14:textId="77777777" w:rsidR="009251FB" w:rsidRPr="00BB18A9" w:rsidRDefault="00D055AB">
      <w:pPr>
        <w:pStyle w:val="Lijstalinea"/>
        <w:numPr>
          <w:ilvl w:val="0"/>
          <w:numId w:val="119"/>
        </w:numPr>
        <w:tabs>
          <w:tab w:val="left" w:pos="499"/>
        </w:tabs>
        <w:spacing w:before="1"/>
        <w:rPr>
          <w:rFonts w:ascii="Vani" w:eastAsia="Vani" w:hAnsi="Vani" w:cs="Vani"/>
          <w:sz w:val="20"/>
          <w:szCs w:val="20"/>
          <w:lang w:val="nl-NL"/>
        </w:rPr>
      </w:pPr>
      <w:r w:rsidRPr="00BB18A9">
        <w:rPr>
          <w:rFonts w:ascii="Vani"/>
          <w:sz w:val="20"/>
          <w:lang w:val="nl-NL"/>
        </w:rPr>
        <w:t>Wanneer het zand niet wordt afgedekt is een visuele inspectie voor gebruik</w:t>
      </w:r>
      <w:r w:rsidRPr="00BB18A9">
        <w:rPr>
          <w:rFonts w:ascii="Vani"/>
          <w:spacing w:val="-33"/>
          <w:sz w:val="20"/>
          <w:lang w:val="nl-NL"/>
        </w:rPr>
        <w:t xml:space="preserve"> </w:t>
      </w:r>
      <w:r w:rsidRPr="00BB18A9">
        <w:rPr>
          <w:rFonts w:ascii="Vani"/>
          <w:sz w:val="20"/>
          <w:lang w:val="nl-NL"/>
        </w:rPr>
        <w:t>noodzakelijk.</w:t>
      </w:r>
    </w:p>
    <w:p w14:paraId="304789CA" w14:textId="77777777" w:rsidR="009251FB" w:rsidRPr="00BB18A9" w:rsidRDefault="009251FB">
      <w:pPr>
        <w:spacing w:before="6"/>
        <w:rPr>
          <w:rFonts w:ascii="Vani" w:eastAsia="Vani" w:hAnsi="Vani" w:cs="Vani"/>
          <w:sz w:val="19"/>
          <w:szCs w:val="19"/>
          <w:lang w:val="nl-NL"/>
        </w:rPr>
      </w:pPr>
    </w:p>
    <w:p w14:paraId="304789CB" w14:textId="77777777" w:rsidR="009251FB" w:rsidRPr="00BB18A9" w:rsidRDefault="00D055AB">
      <w:pPr>
        <w:pStyle w:val="Kop2"/>
        <w:spacing w:line="346" w:lineRule="exact"/>
        <w:ind w:right="173"/>
        <w:rPr>
          <w:i w:val="0"/>
          <w:lang w:val="nl-NL"/>
        </w:rPr>
      </w:pPr>
      <w:r w:rsidRPr="00BB18A9">
        <w:rPr>
          <w:lang w:val="nl-NL"/>
        </w:rPr>
        <w:t>Tip:</w:t>
      </w:r>
    </w:p>
    <w:p w14:paraId="304789CC" w14:textId="77777777" w:rsidR="009251FB" w:rsidRPr="00BB18A9" w:rsidRDefault="00D055AB">
      <w:pPr>
        <w:spacing w:line="346" w:lineRule="exact"/>
        <w:ind w:left="138" w:right="173"/>
        <w:rPr>
          <w:rFonts w:ascii="Vani" w:eastAsia="Vani" w:hAnsi="Vani" w:cs="Vani"/>
          <w:sz w:val="21"/>
          <w:szCs w:val="21"/>
          <w:lang w:val="nl-NL"/>
        </w:rPr>
      </w:pPr>
      <w:r w:rsidRPr="00BB18A9">
        <w:rPr>
          <w:rFonts w:ascii="Vani"/>
          <w:i/>
          <w:sz w:val="21"/>
          <w:lang w:val="nl-NL"/>
        </w:rPr>
        <w:t>Met</w:t>
      </w:r>
      <w:r w:rsidRPr="00BB18A9">
        <w:rPr>
          <w:rFonts w:ascii="Vani"/>
          <w:i/>
          <w:spacing w:val="-35"/>
          <w:sz w:val="21"/>
          <w:lang w:val="nl-NL"/>
        </w:rPr>
        <w:t xml:space="preserve"> </w:t>
      </w:r>
      <w:r w:rsidRPr="00BB18A9">
        <w:rPr>
          <w:rFonts w:ascii="Vani"/>
          <w:i/>
          <w:sz w:val="21"/>
          <w:lang w:val="nl-NL"/>
        </w:rPr>
        <w:t>een</w:t>
      </w:r>
      <w:r w:rsidRPr="00BB18A9">
        <w:rPr>
          <w:rFonts w:ascii="Vani"/>
          <w:i/>
          <w:spacing w:val="-35"/>
          <w:sz w:val="21"/>
          <w:lang w:val="nl-NL"/>
        </w:rPr>
        <w:t xml:space="preserve"> </w:t>
      </w:r>
      <w:r w:rsidRPr="00BB18A9">
        <w:rPr>
          <w:rFonts w:ascii="Vani"/>
          <w:i/>
          <w:sz w:val="21"/>
          <w:lang w:val="nl-NL"/>
        </w:rPr>
        <w:t>hark</w:t>
      </w:r>
      <w:r w:rsidRPr="00BB18A9">
        <w:rPr>
          <w:rFonts w:ascii="Vani"/>
          <w:i/>
          <w:spacing w:val="-36"/>
          <w:sz w:val="21"/>
          <w:lang w:val="nl-NL"/>
        </w:rPr>
        <w:t xml:space="preserve"> </w:t>
      </w:r>
      <w:r w:rsidRPr="00BB18A9">
        <w:rPr>
          <w:rFonts w:ascii="Vani"/>
          <w:i/>
          <w:sz w:val="21"/>
          <w:lang w:val="nl-NL"/>
        </w:rPr>
        <w:t>kan</w:t>
      </w:r>
      <w:r w:rsidRPr="00BB18A9">
        <w:rPr>
          <w:rFonts w:ascii="Vani"/>
          <w:i/>
          <w:spacing w:val="-35"/>
          <w:sz w:val="21"/>
          <w:lang w:val="nl-NL"/>
        </w:rPr>
        <w:t xml:space="preserve"> </w:t>
      </w:r>
      <w:r w:rsidRPr="00BB18A9">
        <w:rPr>
          <w:rFonts w:ascii="Vani"/>
          <w:i/>
          <w:sz w:val="21"/>
          <w:lang w:val="nl-NL"/>
        </w:rPr>
        <w:t>eenvoudig</w:t>
      </w:r>
      <w:r w:rsidRPr="00BB18A9">
        <w:rPr>
          <w:rFonts w:ascii="Vani"/>
          <w:i/>
          <w:spacing w:val="-36"/>
          <w:sz w:val="21"/>
          <w:lang w:val="nl-NL"/>
        </w:rPr>
        <w:t xml:space="preserve"> </w:t>
      </w:r>
      <w:r w:rsidRPr="00BB18A9">
        <w:rPr>
          <w:rFonts w:ascii="Vani"/>
          <w:i/>
          <w:sz w:val="21"/>
          <w:lang w:val="nl-NL"/>
        </w:rPr>
        <w:t>worden</w:t>
      </w:r>
      <w:r w:rsidRPr="00BB18A9">
        <w:rPr>
          <w:rFonts w:ascii="Vani"/>
          <w:i/>
          <w:spacing w:val="-35"/>
          <w:sz w:val="21"/>
          <w:lang w:val="nl-NL"/>
        </w:rPr>
        <w:t xml:space="preserve"> </w:t>
      </w:r>
      <w:r w:rsidRPr="00BB18A9">
        <w:rPr>
          <w:rFonts w:ascii="Vani"/>
          <w:i/>
          <w:sz w:val="21"/>
          <w:lang w:val="nl-NL"/>
        </w:rPr>
        <w:t>gecontroleerd</w:t>
      </w:r>
      <w:r w:rsidRPr="00BB18A9">
        <w:rPr>
          <w:rFonts w:ascii="Vani"/>
          <w:i/>
          <w:spacing w:val="-35"/>
          <w:sz w:val="21"/>
          <w:lang w:val="nl-NL"/>
        </w:rPr>
        <w:t xml:space="preserve"> </w:t>
      </w:r>
      <w:r w:rsidRPr="00BB18A9">
        <w:rPr>
          <w:rFonts w:ascii="Vani"/>
          <w:i/>
          <w:sz w:val="21"/>
          <w:lang w:val="nl-NL"/>
        </w:rPr>
        <w:t>of</w:t>
      </w:r>
      <w:r w:rsidRPr="00BB18A9">
        <w:rPr>
          <w:rFonts w:ascii="Vani"/>
          <w:i/>
          <w:spacing w:val="-35"/>
          <w:sz w:val="21"/>
          <w:lang w:val="nl-NL"/>
        </w:rPr>
        <w:t xml:space="preserve"> </w:t>
      </w:r>
      <w:r w:rsidRPr="00BB18A9">
        <w:rPr>
          <w:rFonts w:ascii="Vani"/>
          <w:i/>
          <w:sz w:val="21"/>
          <w:lang w:val="nl-NL"/>
        </w:rPr>
        <w:t>er</w:t>
      </w:r>
      <w:r w:rsidRPr="00BB18A9">
        <w:rPr>
          <w:rFonts w:ascii="Vani"/>
          <w:i/>
          <w:spacing w:val="-35"/>
          <w:sz w:val="21"/>
          <w:lang w:val="nl-NL"/>
        </w:rPr>
        <w:t xml:space="preserve"> </w:t>
      </w:r>
      <w:r w:rsidRPr="00BB18A9">
        <w:rPr>
          <w:rFonts w:ascii="Vani"/>
          <w:i/>
          <w:sz w:val="21"/>
          <w:lang w:val="nl-NL"/>
        </w:rPr>
        <w:t>verontreinigingen</w:t>
      </w:r>
      <w:r w:rsidRPr="00BB18A9">
        <w:rPr>
          <w:rFonts w:ascii="Vani"/>
          <w:i/>
          <w:spacing w:val="-35"/>
          <w:sz w:val="21"/>
          <w:lang w:val="nl-NL"/>
        </w:rPr>
        <w:t xml:space="preserve"> </w:t>
      </w:r>
      <w:r w:rsidRPr="00BB18A9">
        <w:rPr>
          <w:rFonts w:ascii="Vani"/>
          <w:i/>
          <w:sz w:val="21"/>
          <w:lang w:val="nl-NL"/>
        </w:rPr>
        <w:t>in</w:t>
      </w:r>
      <w:r w:rsidRPr="00BB18A9">
        <w:rPr>
          <w:rFonts w:ascii="Vani"/>
          <w:i/>
          <w:spacing w:val="-35"/>
          <w:sz w:val="21"/>
          <w:lang w:val="nl-NL"/>
        </w:rPr>
        <w:t xml:space="preserve"> </w:t>
      </w:r>
      <w:r w:rsidRPr="00BB18A9">
        <w:rPr>
          <w:rFonts w:ascii="Vani"/>
          <w:i/>
          <w:sz w:val="21"/>
          <w:lang w:val="nl-NL"/>
        </w:rPr>
        <w:t>het</w:t>
      </w:r>
      <w:r w:rsidRPr="00BB18A9">
        <w:rPr>
          <w:rFonts w:ascii="Vani"/>
          <w:i/>
          <w:spacing w:val="-35"/>
          <w:sz w:val="21"/>
          <w:lang w:val="nl-NL"/>
        </w:rPr>
        <w:t xml:space="preserve"> </w:t>
      </w:r>
      <w:r w:rsidRPr="00BB18A9">
        <w:rPr>
          <w:rFonts w:ascii="Vani"/>
          <w:i/>
          <w:sz w:val="21"/>
          <w:lang w:val="nl-NL"/>
        </w:rPr>
        <w:t>zand</w:t>
      </w:r>
      <w:r w:rsidRPr="00BB18A9">
        <w:rPr>
          <w:rFonts w:ascii="Vani"/>
          <w:i/>
          <w:spacing w:val="-35"/>
          <w:sz w:val="21"/>
          <w:lang w:val="nl-NL"/>
        </w:rPr>
        <w:t xml:space="preserve"> </w:t>
      </w:r>
      <w:r w:rsidRPr="00BB18A9">
        <w:rPr>
          <w:rFonts w:ascii="Vani"/>
          <w:i/>
          <w:sz w:val="21"/>
          <w:lang w:val="nl-NL"/>
        </w:rPr>
        <w:t>aanwezig</w:t>
      </w:r>
      <w:r w:rsidRPr="00BB18A9">
        <w:rPr>
          <w:rFonts w:ascii="Vani"/>
          <w:i/>
          <w:spacing w:val="-36"/>
          <w:sz w:val="21"/>
          <w:lang w:val="nl-NL"/>
        </w:rPr>
        <w:t xml:space="preserve"> </w:t>
      </w:r>
      <w:r w:rsidRPr="00BB18A9">
        <w:rPr>
          <w:rFonts w:ascii="Vani"/>
          <w:i/>
          <w:sz w:val="21"/>
          <w:lang w:val="nl-NL"/>
        </w:rPr>
        <w:t>zijn.</w:t>
      </w:r>
    </w:p>
    <w:p w14:paraId="304789CD" w14:textId="77777777" w:rsidR="009251FB" w:rsidRPr="00BB18A9" w:rsidRDefault="009251FB">
      <w:pPr>
        <w:spacing w:before="16"/>
        <w:rPr>
          <w:rFonts w:ascii="Vani" w:eastAsia="Vani" w:hAnsi="Vani" w:cs="Vani"/>
          <w:i/>
          <w:sz w:val="18"/>
          <w:szCs w:val="18"/>
          <w:lang w:val="nl-NL"/>
        </w:rPr>
      </w:pPr>
    </w:p>
    <w:p w14:paraId="304789CE" w14:textId="77777777" w:rsidR="009251FB" w:rsidRPr="00BB18A9" w:rsidRDefault="00D055AB">
      <w:pPr>
        <w:spacing w:line="346" w:lineRule="exact"/>
        <w:ind w:left="138" w:right="173"/>
        <w:rPr>
          <w:rFonts w:ascii="Vani" w:eastAsia="Vani" w:hAnsi="Vani" w:cs="Vani"/>
          <w:sz w:val="21"/>
          <w:szCs w:val="21"/>
          <w:lang w:val="nl-NL"/>
        </w:rPr>
      </w:pPr>
      <w:r w:rsidRPr="00BB18A9">
        <w:rPr>
          <w:rFonts w:ascii="Vani"/>
          <w:i/>
          <w:sz w:val="21"/>
          <w:lang w:val="nl-NL"/>
        </w:rPr>
        <w:t>Tip:</w:t>
      </w:r>
    </w:p>
    <w:p w14:paraId="304789CF" w14:textId="77777777" w:rsidR="009251FB" w:rsidRPr="00BB18A9" w:rsidRDefault="00D055AB">
      <w:pPr>
        <w:spacing w:before="2" w:line="228" w:lineRule="auto"/>
        <w:ind w:left="138" w:right="173"/>
        <w:rPr>
          <w:rFonts w:ascii="Vani" w:eastAsia="Vani" w:hAnsi="Vani" w:cs="Vani"/>
          <w:sz w:val="21"/>
          <w:szCs w:val="21"/>
          <w:lang w:val="nl-NL"/>
        </w:rPr>
      </w:pPr>
      <w:r w:rsidRPr="00BB18A9">
        <w:rPr>
          <w:rFonts w:ascii="Vani"/>
          <w:i/>
          <w:sz w:val="21"/>
          <w:lang w:val="nl-NL"/>
        </w:rPr>
        <w:t>Plaats een zandtafel in het midden van de zandbak. Dit zorgt ervoor dat het net boven het zand gespannen</w:t>
      </w:r>
      <w:r w:rsidRPr="00BB18A9">
        <w:rPr>
          <w:rFonts w:ascii="Vani"/>
          <w:i/>
          <w:spacing w:val="-29"/>
          <w:sz w:val="21"/>
          <w:lang w:val="nl-NL"/>
        </w:rPr>
        <w:t xml:space="preserve"> </w:t>
      </w:r>
      <w:r w:rsidRPr="00BB18A9">
        <w:rPr>
          <w:rFonts w:ascii="Vani"/>
          <w:i/>
          <w:sz w:val="21"/>
          <w:lang w:val="nl-NL"/>
        </w:rPr>
        <w:t>blijft.</w:t>
      </w:r>
      <w:r w:rsidRPr="00BB18A9">
        <w:rPr>
          <w:rFonts w:ascii="Vani"/>
          <w:i/>
          <w:spacing w:val="-29"/>
          <w:sz w:val="21"/>
          <w:lang w:val="nl-NL"/>
        </w:rPr>
        <w:t xml:space="preserve"> </w:t>
      </w:r>
      <w:r w:rsidRPr="00BB18A9">
        <w:rPr>
          <w:rFonts w:ascii="Vani"/>
          <w:i/>
          <w:sz w:val="21"/>
          <w:lang w:val="nl-NL"/>
        </w:rPr>
        <w:t>Bijkomend</w:t>
      </w:r>
      <w:r w:rsidRPr="00BB18A9">
        <w:rPr>
          <w:rFonts w:ascii="Vani"/>
          <w:i/>
          <w:spacing w:val="-30"/>
          <w:sz w:val="21"/>
          <w:lang w:val="nl-NL"/>
        </w:rPr>
        <w:t xml:space="preserve"> </w:t>
      </w:r>
      <w:r w:rsidRPr="00BB18A9">
        <w:rPr>
          <w:rFonts w:ascii="Vani"/>
          <w:i/>
          <w:sz w:val="21"/>
          <w:lang w:val="nl-NL"/>
        </w:rPr>
        <w:t>voordeel</w:t>
      </w:r>
      <w:r w:rsidRPr="00BB18A9">
        <w:rPr>
          <w:rFonts w:ascii="Vani"/>
          <w:i/>
          <w:spacing w:val="-30"/>
          <w:sz w:val="21"/>
          <w:lang w:val="nl-NL"/>
        </w:rPr>
        <w:t xml:space="preserve"> </w:t>
      </w:r>
      <w:r w:rsidRPr="00BB18A9">
        <w:rPr>
          <w:rFonts w:ascii="Vani"/>
          <w:i/>
          <w:sz w:val="21"/>
          <w:lang w:val="nl-NL"/>
        </w:rPr>
        <w:t>is</w:t>
      </w:r>
      <w:r w:rsidRPr="00BB18A9">
        <w:rPr>
          <w:rFonts w:ascii="Vani"/>
          <w:i/>
          <w:spacing w:val="-30"/>
          <w:sz w:val="21"/>
          <w:lang w:val="nl-NL"/>
        </w:rPr>
        <w:t xml:space="preserve"> </w:t>
      </w:r>
      <w:r w:rsidRPr="00BB18A9">
        <w:rPr>
          <w:rFonts w:ascii="Vani"/>
          <w:i/>
          <w:sz w:val="21"/>
          <w:lang w:val="nl-NL"/>
        </w:rPr>
        <w:t>dat</w:t>
      </w:r>
      <w:r w:rsidRPr="00BB18A9">
        <w:rPr>
          <w:rFonts w:ascii="Vani"/>
          <w:i/>
          <w:spacing w:val="-29"/>
          <w:sz w:val="21"/>
          <w:lang w:val="nl-NL"/>
        </w:rPr>
        <w:t xml:space="preserve"> </w:t>
      </w:r>
      <w:r w:rsidRPr="00BB18A9">
        <w:rPr>
          <w:rFonts w:ascii="Vani"/>
          <w:i/>
          <w:sz w:val="21"/>
          <w:lang w:val="nl-NL"/>
        </w:rPr>
        <w:t>de</w:t>
      </w:r>
      <w:r w:rsidRPr="00BB18A9">
        <w:rPr>
          <w:rFonts w:ascii="Vani"/>
          <w:i/>
          <w:spacing w:val="-29"/>
          <w:sz w:val="21"/>
          <w:lang w:val="nl-NL"/>
        </w:rPr>
        <w:t xml:space="preserve"> </w:t>
      </w:r>
      <w:r w:rsidRPr="00BB18A9">
        <w:rPr>
          <w:rFonts w:ascii="Vani"/>
          <w:i/>
          <w:sz w:val="21"/>
          <w:lang w:val="nl-NL"/>
        </w:rPr>
        <w:t>kinderen</w:t>
      </w:r>
      <w:r w:rsidRPr="00BB18A9">
        <w:rPr>
          <w:rFonts w:ascii="Vani"/>
          <w:i/>
          <w:spacing w:val="-30"/>
          <w:sz w:val="21"/>
          <w:lang w:val="nl-NL"/>
        </w:rPr>
        <w:t xml:space="preserve"> </w:t>
      </w:r>
      <w:r w:rsidRPr="00BB18A9">
        <w:rPr>
          <w:rFonts w:ascii="Vani"/>
          <w:i/>
          <w:sz w:val="21"/>
          <w:lang w:val="nl-NL"/>
        </w:rPr>
        <w:t>met</w:t>
      </w:r>
      <w:r w:rsidRPr="00BB18A9">
        <w:rPr>
          <w:rFonts w:ascii="Vani"/>
          <w:i/>
          <w:spacing w:val="-30"/>
          <w:sz w:val="21"/>
          <w:lang w:val="nl-NL"/>
        </w:rPr>
        <w:t xml:space="preserve"> </w:t>
      </w:r>
      <w:r w:rsidRPr="00BB18A9">
        <w:rPr>
          <w:rFonts w:ascii="Vani"/>
          <w:i/>
          <w:sz w:val="21"/>
          <w:lang w:val="nl-NL"/>
        </w:rPr>
        <w:t>zand</w:t>
      </w:r>
      <w:r w:rsidRPr="00BB18A9">
        <w:rPr>
          <w:rFonts w:ascii="Vani"/>
          <w:i/>
          <w:spacing w:val="-30"/>
          <w:sz w:val="21"/>
          <w:lang w:val="nl-NL"/>
        </w:rPr>
        <w:t xml:space="preserve"> </w:t>
      </w:r>
      <w:r w:rsidRPr="00BB18A9">
        <w:rPr>
          <w:rFonts w:ascii="Vani"/>
          <w:i/>
          <w:sz w:val="21"/>
          <w:lang w:val="nl-NL"/>
        </w:rPr>
        <w:t>op</w:t>
      </w:r>
      <w:r w:rsidRPr="00BB18A9">
        <w:rPr>
          <w:rFonts w:ascii="Vani"/>
          <w:i/>
          <w:spacing w:val="-30"/>
          <w:sz w:val="21"/>
          <w:lang w:val="nl-NL"/>
        </w:rPr>
        <w:t xml:space="preserve"> </w:t>
      </w:r>
      <w:r w:rsidRPr="00BB18A9">
        <w:rPr>
          <w:rFonts w:ascii="Vani"/>
          <w:i/>
          <w:sz w:val="21"/>
          <w:lang w:val="nl-NL"/>
        </w:rPr>
        <w:t>de</w:t>
      </w:r>
      <w:r w:rsidRPr="00BB18A9">
        <w:rPr>
          <w:rFonts w:ascii="Vani"/>
          <w:i/>
          <w:spacing w:val="-30"/>
          <w:sz w:val="21"/>
          <w:lang w:val="nl-NL"/>
        </w:rPr>
        <w:t xml:space="preserve"> </w:t>
      </w:r>
      <w:r w:rsidRPr="00BB18A9">
        <w:rPr>
          <w:rFonts w:ascii="Vani"/>
          <w:i/>
          <w:sz w:val="21"/>
          <w:lang w:val="nl-NL"/>
        </w:rPr>
        <w:t>zandtafel</w:t>
      </w:r>
      <w:r w:rsidRPr="00BB18A9">
        <w:rPr>
          <w:rFonts w:ascii="Vani"/>
          <w:i/>
          <w:spacing w:val="-29"/>
          <w:sz w:val="21"/>
          <w:lang w:val="nl-NL"/>
        </w:rPr>
        <w:t xml:space="preserve"> </w:t>
      </w:r>
      <w:r w:rsidRPr="00BB18A9">
        <w:rPr>
          <w:rFonts w:ascii="Vani"/>
          <w:i/>
          <w:sz w:val="21"/>
          <w:lang w:val="nl-NL"/>
        </w:rPr>
        <w:t>spelen</w:t>
      </w:r>
      <w:r w:rsidRPr="00BB18A9">
        <w:rPr>
          <w:rFonts w:ascii="Vani"/>
          <w:i/>
          <w:spacing w:val="-29"/>
          <w:sz w:val="21"/>
          <w:lang w:val="nl-NL"/>
        </w:rPr>
        <w:t xml:space="preserve"> </w:t>
      </w:r>
      <w:r w:rsidRPr="00BB18A9">
        <w:rPr>
          <w:rFonts w:ascii="Vani"/>
          <w:i/>
          <w:sz w:val="21"/>
          <w:lang w:val="nl-NL"/>
        </w:rPr>
        <w:t>in</w:t>
      </w:r>
      <w:r w:rsidRPr="00BB18A9">
        <w:rPr>
          <w:rFonts w:ascii="Vani"/>
          <w:i/>
          <w:spacing w:val="-29"/>
          <w:sz w:val="21"/>
          <w:lang w:val="nl-NL"/>
        </w:rPr>
        <w:t xml:space="preserve"> </w:t>
      </w:r>
      <w:r w:rsidRPr="00BB18A9">
        <w:rPr>
          <w:rFonts w:ascii="Vani"/>
          <w:i/>
          <w:sz w:val="21"/>
          <w:lang w:val="nl-NL"/>
        </w:rPr>
        <w:t>plaats</w:t>
      </w:r>
      <w:r w:rsidRPr="00BB18A9">
        <w:rPr>
          <w:rFonts w:ascii="Vani"/>
          <w:i/>
          <w:spacing w:val="-30"/>
          <w:sz w:val="21"/>
          <w:lang w:val="nl-NL"/>
        </w:rPr>
        <w:t xml:space="preserve"> </w:t>
      </w:r>
      <w:r w:rsidRPr="00BB18A9">
        <w:rPr>
          <w:rFonts w:ascii="Vani"/>
          <w:i/>
          <w:sz w:val="21"/>
          <w:lang w:val="nl-NL"/>
        </w:rPr>
        <w:t>van op</w:t>
      </w:r>
      <w:r w:rsidRPr="00BB18A9">
        <w:rPr>
          <w:rFonts w:ascii="Vani"/>
          <w:i/>
          <w:spacing w:val="-32"/>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rand</w:t>
      </w:r>
      <w:r w:rsidRPr="00BB18A9">
        <w:rPr>
          <w:rFonts w:ascii="Vani"/>
          <w:i/>
          <w:spacing w:val="-30"/>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zandbak,</w:t>
      </w:r>
      <w:r w:rsidRPr="00BB18A9">
        <w:rPr>
          <w:rFonts w:ascii="Vani"/>
          <w:i/>
          <w:spacing w:val="-31"/>
          <w:sz w:val="21"/>
          <w:lang w:val="nl-NL"/>
        </w:rPr>
        <w:t xml:space="preserve"> </w:t>
      </w:r>
      <w:r w:rsidRPr="00BB18A9">
        <w:rPr>
          <w:rFonts w:ascii="Vani"/>
          <w:i/>
          <w:sz w:val="21"/>
          <w:lang w:val="nl-NL"/>
        </w:rPr>
        <w:t>hierdoor</w:t>
      </w:r>
      <w:r w:rsidRPr="00BB18A9">
        <w:rPr>
          <w:rFonts w:ascii="Vani"/>
          <w:i/>
          <w:spacing w:val="-31"/>
          <w:sz w:val="21"/>
          <w:lang w:val="nl-NL"/>
        </w:rPr>
        <w:t xml:space="preserve"> </w:t>
      </w:r>
      <w:r w:rsidRPr="00BB18A9">
        <w:rPr>
          <w:rFonts w:ascii="Vani"/>
          <w:i/>
          <w:sz w:val="21"/>
          <w:lang w:val="nl-NL"/>
        </w:rPr>
        <w:t>zal</w:t>
      </w:r>
      <w:r w:rsidRPr="00BB18A9">
        <w:rPr>
          <w:rFonts w:ascii="Vani"/>
          <w:i/>
          <w:spacing w:val="-31"/>
          <w:sz w:val="21"/>
          <w:lang w:val="nl-NL"/>
        </w:rPr>
        <w:t xml:space="preserve"> </w:t>
      </w:r>
      <w:r w:rsidRPr="00BB18A9">
        <w:rPr>
          <w:rFonts w:ascii="Vani"/>
          <w:i/>
          <w:sz w:val="21"/>
          <w:lang w:val="nl-NL"/>
        </w:rPr>
        <w:t>er</w:t>
      </w:r>
      <w:r w:rsidRPr="00BB18A9">
        <w:rPr>
          <w:rFonts w:ascii="Vani"/>
          <w:i/>
          <w:spacing w:val="-31"/>
          <w:sz w:val="21"/>
          <w:lang w:val="nl-NL"/>
        </w:rPr>
        <w:t xml:space="preserve"> </w:t>
      </w:r>
      <w:r w:rsidRPr="00BB18A9">
        <w:rPr>
          <w:rFonts w:ascii="Vani"/>
          <w:i/>
          <w:sz w:val="21"/>
          <w:lang w:val="nl-NL"/>
        </w:rPr>
        <w:t>minder</w:t>
      </w:r>
      <w:r w:rsidRPr="00BB18A9">
        <w:rPr>
          <w:rFonts w:ascii="Vani"/>
          <w:i/>
          <w:spacing w:val="-31"/>
          <w:sz w:val="21"/>
          <w:lang w:val="nl-NL"/>
        </w:rPr>
        <w:t xml:space="preserve"> </w:t>
      </w:r>
      <w:r w:rsidRPr="00BB18A9">
        <w:rPr>
          <w:rFonts w:ascii="Vani"/>
          <w:i/>
          <w:sz w:val="21"/>
          <w:lang w:val="nl-NL"/>
        </w:rPr>
        <w:t>zand</w:t>
      </w:r>
      <w:r w:rsidRPr="00BB18A9">
        <w:rPr>
          <w:rFonts w:ascii="Vani"/>
          <w:i/>
          <w:spacing w:val="-31"/>
          <w:sz w:val="21"/>
          <w:lang w:val="nl-NL"/>
        </w:rPr>
        <w:t xml:space="preserve"> </w:t>
      </w:r>
      <w:r w:rsidRPr="00BB18A9">
        <w:rPr>
          <w:rFonts w:ascii="Vani"/>
          <w:i/>
          <w:sz w:val="21"/>
          <w:lang w:val="nl-NL"/>
        </w:rPr>
        <w:t>buiten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zandbak</w:t>
      </w:r>
      <w:r w:rsidRPr="00BB18A9">
        <w:rPr>
          <w:rFonts w:ascii="Vani"/>
          <w:i/>
          <w:spacing w:val="-32"/>
          <w:sz w:val="21"/>
          <w:lang w:val="nl-NL"/>
        </w:rPr>
        <w:t xml:space="preserve"> </w:t>
      </w:r>
      <w:r w:rsidRPr="00BB18A9">
        <w:rPr>
          <w:rFonts w:ascii="Vani"/>
          <w:i/>
          <w:sz w:val="21"/>
          <w:lang w:val="nl-NL"/>
        </w:rPr>
        <w:t>terechtkomen.</w:t>
      </w:r>
    </w:p>
    <w:p w14:paraId="304789D0" w14:textId="77777777" w:rsidR="009251FB" w:rsidRPr="00BB18A9" w:rsidRDefault="009251FB">
      <w:pPr>
        <w:spacing w:before="9"/>
        <w:rPr>
          <w:rFonts w:ascii="Vani" w:eastAsia="Vani" w:hAnsi="Vani" w:cs="Vani"/>
          <w:i/>
          <w:sz w:val="19"/>
          <w:szCs w:val="19"/>
          <w:lang w:val="nl-NL"/>
        </w:rPr>
      </w:pPr>
    </w:p>
    <w:p w14:paraId="304789D1" w14:textId="77777777" w:rsidR="009251FB" w:rsidRPr="00BB18A9" w:rsidRDefault="00D055AB">
      <w:pPr>
        <w:ind w:left="138" w:right="173"/>
        <w:rPr>
          <w:rFonts w:ascii="Vani" w:eastAsia="Vani" w:hAnsi="Vani" w:cs="Vani"/>
          <w:sz w:val="21"/>
          <w:szCs w:val="21"/>
          <w:lang w:val="nl-NL"/>
        </w:rPr>
      </w:pPr>
      <w:r w:rsidRPr="00BB18A9">
        <w:rPr>
          <w:rFonts w:ascii="Vani"/>
          <w:i/>
          <w:w w:val="95"/>
          <w:sz w:val="21"/>
          <w:lang w:val="nl-NL"/>
        </w:rPr>
        <w:t>Tip: Een net kan vervangen worden door het goedkopere</w:t>
      </w:r>
      <w:r w:rsidRPr="00BB18A9">
        <w:rPr>
          <w:rFonts w:ascii="Vani"/>
          <w:i/>
          <w:spacing w:val="-19"/>
          <w:w w:val="95"/>
          <w:sz w:val="21"/>
          <w:lang w:val="nl-NL"/>
        </w:rPr>
        <w:t xml:space="preserve"> </w:t>
      </w:r>
      <w:r w:rsidRPr="00BB18A9">
        <w:rPr>
          <w:rFonts w:ascii="Vani"/>
          <w:i/>
          <w:w w:val="95"/>
          <w:sz w:val="21"/>
          <w:lang w:val="nl-NL"/>
        </w:rPr>
        <w:t>worteldoek.</w:t>
      </w:r>
    </w:p>
    <w:p w14:paraId="304789D2" w14:textId="77777777" w:rsidR="009251FB" w:rsidRPr="00BB18A9" w:rsidRDefault="00D055AB">
      <w:pPr>
        <w:pStyle w:val="Lijstalinea"/>
        <w:numPr>
          <w:ilvl w:val="0"/>
          <w:numId w:val="24"/>
        </w:numPr>
        <w:tabs>
          <w:tab w:val="left" w:pos="499"/>
        </w:tabs>
        <w:spacing w:before="95"/>
        <w:ind w:right="2010"/>
        <w:rPr>
          <w:rFonts w:ascii="Vani" w:eastAsia="Vani" w:hAnsi="Vani" w:cs="Vani"/>
          <w:sz w:val="20"/>
          <w:szCs w:val="20"/>
          <w:lang w:val="nl-NL"/>
        </w:rPr>
      </w:pPr>
      <w:r w:rsidRPr="00BB18A9">
        <w:rPr>
          <w:rFonts w:ascii="Vani"/>
          <w:sz w:val="20"/>
          <w:lang w:val="nl-NL"/>
        </w:rPr>
        <w:t>Uitwerpselen</w:t>
      </w:r>
      <w:r w:rsidRPr="00BB18A9">
        <w:rPr>
          <w:rFonts w:ascii="Vani"/>
          <w:spacing w:val="-4"/>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honden</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katten</w:t>
      </w:r>
      <w:r w:rsidRPr="00BB18A9">
        <w:rPr>
          <w:rFonts w:ascii="Vani"/>
          <w:spacing w:val="-4"/>
          <w:sz w:val="20"/>
          <w:lang w:val="nl-NL"/>
        </w:rPr>
        <w:t xml:space="preserve"> </w:t>
      </w:r>
      <w:r w:rsidRPr="00BB18A9">
        <w:rPr>
          <w:rFonts w:ascii="Vani"/>
          <w:sz w:val="20"/>
          <w:lang w:val="nl-NL"/>
        </w:rPr>
        <w:t>moeten</w:t>
      </w:r>
      <w:r w:rsidRPr="00BB18A9">
        <w:rPr>
          <w:rFonts w:ascii="Vani"/>
          <w:spacing w:val="-4"/>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ruim</w:t>
      </w:r>
      <w:r w:rsidRPr="00BB18A9">
        <w:rPr>
          <w:rFonts w:ascii="Vani"/>
          <w:spacing w:val="-5"/>
          <w:sz w:val="20"/>
          <w:lang w:val="nl-NL"/>
        </w:rPr>
        <w:t xml:space="preserve"> </w:t>
      </w:r>
      <w:r w:rsidRPr="00BB18A9">
        <w:rPr>
          <w:rFonts w:ascii="Vani"/>
          <w:sz w:val="20"/>
          <w:lang w:val="nl-NL"/>
        </w:rPr>
        <w:t>zand</w:t>
      </w:r>
      <w:r w:rsidRPr="00BB18A9">
        <w:rPr>
          <w:rFonts w:ascii="Vani"/>
          <w:spacing w:val="-5"/>
          <w:sz w:val="20"/>
          <w:lang w:val="nl-NL"/>
        </w:rPr>
        <w:t xml:space="preserve"> </w:t>
      </w:r>
      <w:r w:rsidRPr="00BB18A9">
        <w:rPr>
          <w:rFonts w:ascii="Vani"/>
          <w:sz w:val="20"/>
          <w:lang w:val="nl-NL"/>
        </w:rPr>
        <w:t>eromheen</w:t>
      </w:r>
      <w:r w:rsidRPr="00BB18A9">
        <w:rPr>
          <w:rFonts w:ascii="Vani"/>
          <w:spacing w:val="-4"/>
          <w:sz w:val="20"/>
          <w:lang w:val="nl-NL"/>
        </w:rPr>
        <w:t xml:space="preserve"> </w:t>
      </w:r>
      <w:r w:rsidRPr="00BB18A9">
        <w:rPr>
          <w:rFonts w:ascii="Vani"/>
          <w:sz w:val="20"/>
          <w:lang w:val="nl-NL"/>
        </w:rPr>
        <w:t xml:space="preserve">worden </w:t>
      </w:r>
      <w:proofErr w:type="spellStart"/>
      <w:r w:rsidRPr="00BB18A9">
        <w:rPr>
          <w:rFonts w:ascii="Vani"/>
          <w:sz w:val="20"/>
          <w:lang w:val="nl-NL"/>
        </w:rPr>
        <w:t>weggeschept</w:t>
      </w:r>
      <w:proofErr w:type="spellEnd"/>
      <w:r w:rsidRPr="00BB18A9">
        <w:rPr>
          <w:rFonts w:ascii="Vani"/>
          <w:sz w:val="20"/>
          <w:lang w:val="nl-NL"/>
        </w:rPr>
        <w:t>.</w:t>
      </w:r>
    </w:p>
    <w:p w14:paraId="304789D3" w14:textId="77777777" w:rsidR="009251FB" w:rsidRPr="00BB18A9" w:rsidRDefault="00D055AB">
      <w:pPr>
        <w:pStyle w:val="Lijstalinea"/>
        <w:numPr>
          <w:ilvl w:val="0"/>
          <w:numId w:val="24"/>
        </w:numPr>
        <w:tabs>
          <w:tab w:val="left" w:pos="499"/>
        </w:tabs>
        <w:spacing w:before="100"/>
        <w:rPr>
          <w:rFonts w:ascii="Vani" w:eastAsia="Vani" w:hAnsi="Vani" w:cs="Vani"/>
          <w:sz w:val="20"/>
          <w:szCs w:val="20"/>
          <w:lang w:val="nl-NL"/>
        </w:rPr>
      </w:pPr>
      <w:r w:rsidRPr="00BB18A9">
        <w:rPr>
          <w:rFonts w:ascii="Vani"/>
          <w:sz w:val="20"/>
          <w:lang w:val="nl-NL"/>
        </w:rPr>
        <w:t>Gebruik buitenspeelgoed niet</w:t>
      </w:r>
      <w:r w:rsidRPr="00BB18A9">
        <w:rPr>
          <w:rFonts w:ascii="Vani"/>
          <w:spacing w:val="-19"/>
          <w:sz w:val="20"/>
          <w:lang w:val="nl-NL"/>
        </w:rPr>
        <w:t xml:space="preserve"> </w:t>
      </w:r>
      <w:r w:rsidRPr="00BB18A9">
        <w:rPr>
          <w:rFonts w:ascii="Vani"/>
          <w:sz w:val="20"/>
          <w:lang w:val="nl-NL"/>
        </w:rPr>
        <w:t>binnen.</w:t>
      </w:r>
    </w:p>
    <w:p w14:paraId="304789D4" w14:textId="77777777" w:rsidR="009251FB" w:rsidRPr="00BB18A9" w:rsidRDefault="00D055AB">
      <w:pPr>
        <w:pStyle w:val="Lijstalinea"/>
        <w:numPr>
          <w:ilvl w:val="0"/>
          <w:numId w:val="24"/>
        </w:numPr>
        <w:tabs>
          <w:tab w:val="left" w:pos="499"/>
        </w:tabs>
        <w:spacing w:before="100"/>
        <w:rPr>
          <w:rFonts w:ascii="Vani" w:eastAsia="Vani" w:hAnsi="Vani" w:cs="Vani"/>
          <w:sz w:val="20"/>
          <w:szCs w:val="20"/>
          <w:lang w:val="nl-NL"/>
        </w:rPr>
      </w:pPr>
      <w:r w:rsidRPr="00BB18A9">
        <w:rPr>
          <w:rFonts w:ascii="Vani"/>
          <w:sz w:val="20"/>
          <w:lang w:val="nl-NL"/>
        </w:rPr>
        <w:t>Voorkom dat kinderen eten of drinken in de</w:t>
      </w:r>
      <w:r w:rsidRPr="00BB18A9">
        <w:rPr>
          <w:rFonts w:ascii="Vani"/>
          <w:spacing w:val="-29"/>
          <w:sz w:val="20"/>
          <w:lang w:val="nl-NL"/>
        </w:rPr>
        <w:t xml:space="preserve"> </w:t>
      </w:r>
      <w:r w:rsidRPr="00BB18A9">
        <w:rPr>
          <w:rFonts w:ascii="Vani"/>
          <w:sz w:val="20"/>
          <w:lang w:val="nl-NL"/>
        </w:rPr>
        <w:t>zandbak.</w:t>
      </w:r>
    </w:p>
    <w:p w14:paraId="304789D5" w14:textId="77777777" w:rsidR="009251FB" w:rsidRPr="00BB18A9" w:rsidRDefault="00D055AB">
      <w:pPr>
        <w:pStyle w:val="Lijstalinea"/>
        <w:numPr>
          <w:ilvl w:val="0"/>
          <w:numId w:val="24"/>
        </w:numPr>
        <w:tabs>
          <w:tab w:val="left" w:pos="499"/>
        </w:tabs>
        <w:spacing w:before="100"/>
        <w:ind w:right="431"/>
        <w:rPr>
          <w:rFonts w:ascii="Vani" w:eastAsia="Vani" w:hAnsi="Vani" w:cs="Vani"/>
          <w:sz w:val="20"/>
          <w:szCs w:val="20"/>
          <w:lang w:val="nl-NL"/>
        </w:rPr>
      </w:pPr>
      <w:r w:rsidRPr="00BB18A9">
        <w:rPr>
          <w:rFonts w:ascii="Vani"/>
          <w:sz w:val="20"/>
          <w:lang w:val="nl-NL"/>
        </w:rPr>
        <w:t>Plaats</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zandbak</w:t>
      </w:r>
      <w:r w:rsidRPr="00BB18A9">
        <w:rPr>
          <w:rFonts w:ascii="Vani"/>
          <w:spacing w:val="-1"/>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voorkeur</w:t>
      </w:r>
      <w:r w:rsidRPr="00BB18A9">
        <w:rPr>
          <w:rFonts w:ascii="Vani"/>
          <w:spacing w:val="-2"/>
          <w:sz w:val="20"/>
          <w:lang w:val="nl-NL"/>
        </w:rPr>
        <w:t xml:space="preserve"> </w:t>
      </w:r>
      <w:r w:rsidRPr="00BB18A9">
        <w:rPr>
          <w:rFonts w:ascii="Vani"/>
          <w:sz w:val="20"/>
          <w:lang w:val="nl-NL"/>
        </w:rPr>
        <w:t>half</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schaduw</w:t>
      </w:r>
      <w:r w:rsidRPr="00BB18A9">
        <w:rPr>
          <w:rFonts w:ascii="Vani"/>
          <w:spacing w:val="-3"/>
          <w:sz w:val="20"/>
          <w:lang w:val="nl-NL"/>
        </w:rPr>
        <w:t xml:space="preserve"> </w:t>
      </w:r>
      <w:r w:rsidRPr="00BB18A9">
        <w:rPr>
          <w:rFonts w:ascii="Vani"/>
          <w:sz w:val="20"/>
          <w:lang w:val="nl-NL"/>
        </w:rPr>
        <w:t>en</w:t>
      </w:r>
      <w:r w:rsidRPr="00BB18A9">
        <w:rPr>
          <w:rFonts w:ascii="Vani"/>
          <w:spacing w:val="-1"/>
          <w:sz w:val="20"/>
          <w:lang w:val="nl-NL"/>
        </w:rPr>
        <w:t xml:space="preserve"> </w:t>
      </w:r>
      <w:r w:rsidRPr="00BB18A9">
        <w:rPr>
          <w:rFonts w:ascii="Vani"/>
          <w:sz w:val="20"/>
          <w:lang w:val="nl-NL"/>
        </w:rPr>
        <w:t>half</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zon.</w:t>
      </w:r>
      <w:r w:rsidRPr="00BB18A9">
        <w:rPr>
          <w:rFonts w:ascii="Vani"/>
          <w:spacing w:val="-4"/>
          <w:sz w:val="20"/>
          <w:lang w:val="nl-NL"/>
        </w:rPr>
        <w:t xml:space="preserve"> </w:t>
      </w:r>
      <w:r w:rsidRPr="00BB18A9">
        <w:rPr>
          <w:rFonts w:ascii="Vani"/>
          <w:sz w:val="20"/>
          <w:lang w:val="nl-NL"/>
        </w:rPr>
        <w:t>Plaats</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zandbak</w:t>
      </w:r>
      <w:r w:rsidRPr="00BB18A9">
        <w:rPr>
          <w:rFonts w:ascii="Vani"/>
          <w:spacing w:val="-1"/>
          <w:sz w:val="20"/>
          <w:lang w:val="nl-NL"/>
        </w:rPr>
        <w:t xml:space="preserve"> </w:t>
      </w:r>
      <w:r w:rsidRPr="00BB18A9">
        <w:rPr>
          <w:rFonts w:ascii="Vani"/>
          <w:sz w:val="20"/>
          <w:lang w:val="nl-NL"/>
        </w:rPr>
        <w:t>nooit</w:t>
      </w:r>
      <w:r w:rsidRPr="00BB18A9">
        <w:rPr>
          <w:rFonts w:ascii="Vani"/>
          <w:spacing w:val="-2"/>
          <w:sz w:val="20"/>
          <w:lang w:val="nl-NL"/>
        </w:rPr>
        <w:t xml:space="preserve"> </w:t>
      </w:r>
      <w:r w:rsidRPr="00BB18A9">
        <w:rPr>
          <w:rFonts w:ascii="Vani"/>
          <w:sz w:val="20"/>
          <w:lang w:val="nl-NL"/>
        </w:rPr>
        <w:t>in een donkere hoek of op een vochtige</w:t>
      </w:r>
      <w:r w:rsidRPr="00BB18A9">
        <w:rPr>
          <w:rFonts w:ascii="Vani"/>
          <w:spacing w:val="-30"/>
          <w:sz w:val="20"/>
          <w:lang w:val="nl-NL"/>
        </w:rPr>
        <w:t xml:space="preserve"> </w:t>
      </w:r>
      <w:r w:rsidRPr="00BB18A9">
        <w:rPr>
          <w:rFonts w:ascii="Vani"/>
          <w:sz w:val="20"/>
          <w:lang w:val="nl-NL"/>
        </w:rPr>
        <w:t>plaats.</w:t>
      </w:r>
    </w:p>
    <w:p w14:paraId="304789D6" w14:textId="77777777" w:rsidR="009251FB" w:rsidRPr="00BB18A9" w:rsidRDefault="00D055AB">
      <w:pPr>
        <w:pStyle w:val="Lijstalinea"/>
        <w:numPr>
          <w:ilvl w:val="0"/>
          <w:numId w:val="24"/>
        </w:numPr>
        <w:tabs>
          <w:tab w:val="left" w:pos="499"/>
        </w:tabs>
        <w:spacing w:line="336" w:lineRule="exact"/>
        <w:rPr>
          <w:rFonts w:ascii="Vani" w:eastAsia="Vani" w:hAnsi="Vani" w:cs="Vani"/>
          <w:sz w:val="20"/>
          <w:szCs w:val="20"/>
          <w:lang w:val="nl-NL"/>
        </w:rPr>
      </w:pPr>
      <w:r w:rsidRPr="00BB18A9">
        <w:rPr>
          <w:rFonts w:ascii="Vani"/>
          <w:sz w:val="20"/>
          <w:lang w:val="nl-NL"/>
        </w:rPr>
        <w:t>Laat kinderen na het spelen in het zand de handen</w:t>
      </w:r>
      <w:r w:rsidRPr="00BB18A9">
        <w:rPr>
          <w:rFonts w:ascii="Vani"/>
          <w:spacing w:val="-25"/>
          <w:sz w:val="20"/>
          <w:lang w:val="nl-NL"/>
        </w:rPr>
        <w:t xml:space="preserve"> </w:t>
      </w:r>
      <w:r w:rsidRPr="00BB18A9">
        <w:rPr>
          <w:rFonts w:ascii="Vani"/>
          <w:sz w:val="20"/>
          <w:lang w:val="nl-NL"/>
        </w:rPr>
        <w:t>wassen.</w:t>
      </w:r>
    </w:p>
    <w:p w14:paraId="304789D7" w14:textId="77777777" w:rsidR="009251FB" w:rsidRPr="00BB18A9" w:rsidRDefault="009251FB">
      <w:pPr>
        <w:spacing w:before="8"/>
        <w:rPr>
          <w:rFonts w:ascii="Vani" w:eastAsia="Vani" w:hAnsi="Vani" w:cs="Vani"/>
          <w:sz w:val="19"/>
          <w:szCs w:val="19"/>
          <w:lang w:val="nl-NL"/>
        </w:rPr>
      </w:pPr>
    </w:p>
    <w:p w14:paraId="304789D8" w14:textId="77777777" w:rsidR="009251FB" w:rsidRPr="00BB18A9" w:rsidRDefault="00D055AB">
      <w:pPr>
        <w:pStyle w:val="Kop2"/>
        <w:spacing w:line="345" w:lineRule="exact"/>
        <w:ind w:right="173"/>
        <w:rPr>
          <w:i w:val="0"/>
          <w:lang w:val="nl-NL"/>
        </w:rPr>
      </w:pPr>
      <w:r w:rsidRPr="00BB18A9">
        <w:rPr>
          <w:lang w:val="nl-NL"/>
        </w:rPr>
        <w:t>Tip:</w:t>
      </w:r>
    </w:p>
    <w:p w14:paraId="304789D9" w14:textId="77777777" w:rsidR="009251FB" w:rsidRPr="00BB18A9" w:rsidRDefault="00D055AB">
      <w:pPr>
        <w:spacing w:line="345" w:lineRule="exact"/>
        <w:ind w:left="138" w:right="173"/>
        <w:rPr>
          <w:rFonts w:ascii="Vani" w:eastAsia="Vani" w:hAnsi="Vani" w:cs="Vani"/>
          <w:sz w:val="21"/>
          <w:szCs w:val="21"/>
          <w:lang w:val="nl-NL"/>
        </w:rPr>
      </w:pPr>
      <w:r w:rsidRPr="00BB18A9">
        <w:rPr>
          <w:rFonts w:ascii="Vani"/>
          <w:i/>
          <w:w w:val="95"/>
          <w:sz w:val="21"/>
          <w:lang w:val="nl-NL"/>
        </w:rPr>
        <w:t>Roosters of ringmatten voor de ingang voorkomen dat leerlingen vuil naar binnen</w:t>
      </w:r>
      <w:r w:rsidRPr="00BB18A9">
        <w:rPr>
          <w:rFonts w:ascii="Vani"/>
          <w:i/>
          <w:spacing w:val="-26"/>
          <w:w w:val="95"/>
          <w:sz w:val="21"/>
          <w:lang w:val="nl-NL"/>
        </w:rPr>
        <w:t xml:space="preserve"> </w:t>
      </w:r>
      <w:r w:rsidRPr="00BB18A9">
        <w:rPr>
          <w:rFonts w:ascii="Vani"/>
          <w:i/>
          <w:w w:val="95"/>
          <w:sz w:val="21"/>
          <w:lang w:val="nl-NL"/>
        </w:rPr>
        <w:t>lopen.</w:t>
      </w:r>
    </w:p>
    <w:p w14:paraId="304789DA" w14:textId="77777777" w:rsidR="009251FB" w:rsidRPr="00BB18A9" w:rsidRDefault="009251FB">
      <w:pPr>
        <w:spacing w:line="345" w:lineRule="exact"/>
        <w:rPr>
          <w:rFonts w:ascii="Vani" w:eastAsia="Vani" w:hAnsi="Vani" w:cs="Vani"/>
          <w:sz w:val="21"/>
          <w:szCs w:val="21"/>
          <w:lang w:val="nl-NL"/>
        </w:rPr>
        <w:sectPr w:rsidR="009251FB" w:rsidRPr="00BB18A9">
          <w:pgSz w:w="11910" w:h="16840"/>
          <w:pgMar w:top="1400" w:right="1280" w:bottom="1200" w:left="1280" w:header="0" w:footer="1017" w:gutter="0"/>
          <w:cols w:space="708"/>
        </w:sectPr>
      </w:pPr>
    </w:p>
    <w:p w14:paraId="304789DB" w14:textId="77777777" w:rsidR="009251FB" w:rsidRPr="00BB18A9" w:rsidRDefault="00D055AB">
      <w:pPr>
        <w:spacing w:before="19" w:line="228" w:lineRule="auto"/>
        <w:ind w:left="138" w:right="173"/>
        <w:rPr>
          <w:rFonts w:ascii="Vani" w:eastAsia="Vani" w:hAnsi="Vani" w:cs="Vani"/>
          <w:sz w:val="21"/>
          <w:szCs w:val="21"/>
          <w:lang w:val="nl-NL"/>
        </w:rPr>
      </w:pPr>
      <w:r w:rsidRPr="00BB18A9">
        <w:rPr>
          <w:rFonts w:ascii="Vani"/>
          <w:i/>
          <w:sz w:val="21"/>
          <w:lang w:val="nl-NL"/>
        </w:rPr>
        <w:lastRenderedPageBreak/>
        <w:t>Doe</w:t>
      </w:r>
      <w:r w:rsidRPr="00BB18A9">
        <w:rPr>
          <w:rFonts w:ascii="Vani"/>
          <w:i/>
          <w:spacing w:val="-32"/>
          <w:sz w:val="21"/>
          <w:lang w:val="nl-NL"/>
        </w:rPr>
        <w:t xml:space="preserve"> </w:t>
      </w:r>
      <w:r w:rsidRPr="00BB18A9">
        <w:rPr>
          <w:rFonts w:ascii="Vani"/>
          <w:i/>
          <w:sz w:val="21"/>
          <w:lang w:val="nl-NL"/>
        </w:rPr>
        <w:t>bewegingsspelletjes</w:t>
      </w:r>
      <w:r w:rsidRPr="00BB18A9">
        <w:rPr>
          <w:rFonts w:ascii="Vani"/>
          <w:i/>
          <w:spacing w:val="-31"/>
          <w:sz w:val="21"/>
          <w:lang w:val="nl-NL"/>
        </w:rPr>
        <w:t xml:space="preserve"> </w:t>
      </w:r>
      <w:r w:rsidRPr="00BB18A9">
        <w:rPr>
          <w:rFonts w:ascii="Vani"/>
          <w:i/>
          <w:sz w:val="21"/>
          <w:lang w:val="nl-NL"/>
        </w:rPr>
        <w:t>met</w:t>
      </w:r>
      <w:r w:rsidRPr="00BB18A9">
        <w:rPr>
          <w:rFonts w:ascii="Vani"/>
          <w:i/>
          <w:spacing w:val="-32"/>
          <w:sz w:val="21"/>
          <w:lang w:val="nl-NL"/>
        </w:rPr>
        <w:t xml:space="preserve"> </w:t>
      </w:r>
      <w:r w:rsidRPr="00BB18A9">
        <w:rPr>
          <w:rFonts w:ascii="Vani"/>
          <w:i/>
          <w:sz w:val="21"/>
          <w:lang w:val="nl-NL"/>
        </w:rPr>
        <w:t>de</w:t>
      </w:r>
      <w:r w:rsidRPr="00BB18A9">
        <w:rPr>
          <w:rFonts w:ascii="Vani"/>
          <w:i/>
          <w:spacing w:val="-32"/>
          <w:sz w:val="21"/>
          <w:lang w:val="nl-NL"/>
        </w:rPr>
        <w:t xml:space="preserve"> </w:t>
      </w:r>
      <w:r w:rsidRPr="00BB18A9">
        <w:rPr>
          <w:rFonts w:ascii="Vani"/>
          <w:i/>
          <w:sz w:val="21"/>
          <w:lang w:val="nl-NL"/>
        </w:rPr>
        <w:t>kinderen</w:t>
      </w:r>
      <w:r w:rsidRPr="00BB18A9">
        <w:rPr>
          <w:rFonts w:ascii="Vani"/>
          <w:i/>
          <w:spacing w:val="-32"/>
          <w:sz w:val="21"/>
          <w:lang w:val="nl-NL"/>
        </w:rPr>
        <w:t xml:space="preserve"> </w:t>
      </w:r>
      <w:r w:rsidRPr="00BB18A9">
        <w:rPr>
          <w:rFonts w:ascii="Vani"/>
          <w:i/>
          <w:sz w:val="21"/>
          <w:lang w:val="nl-NL"/>
        </w:rPr>
        <w:t>voor</w:t>
      </w:r>
      <w:r w:rsidRPr="00BB18A9">
        <w:rPr>
          <w:rFonts w:ascii="Vani"/>
          <w:i/>
          <w:spacing w:val="-31"/>
          <w:sz w:val="21"/>
          <w:lang w:val="nl-NL"/>
        </w:rPr>
        <w:t xml:space="preserve"> </w:t>
      </w:r>
      <w:r w:rsidRPr="00BB18A9">
        <w:rPr>
          <w:rFonts w:ascii="Vani"/>
          <w:i/>
          <w:sz w:val="21"/>
          <w:lang w:val="nl-NL"/>
        </w:rPr>
        <w:t>het</w:t>
      </w:r>
      <w:r w:rsidRPr="00BB18A9">
        <w:rPr>
          <w:rFonts w:ascii="Vani"/>
          <w:i/>
          <w:spacing w:val="-32"/>
          <w:sz w:val="21"/>
          <w:lang w:val="nl-NL"/>
        </w:rPr>
        <w:t xml:space="preserve"> </w:t>
      </w:r>
      <w:r w:rsidRPr="00BB18A9">
        <w:rPr>
          <w:rFonts w:ascii="Vani"/>
          <w:i/>
          <w:sz w:val="21"/>
          <w:lang w:val="nl-NL"/>
        </w:rPr>
        <w:t>weer</w:t>
      </w:r>
      <w:r w:rsidRPr="00BB18A9">
        <w:rPr>
          <w:rFonts w:ascii="Vani"/>
          <w:i/>
          <w:spacing w:val="-32"/>
          <w:sz w:val="21"/>
          <w:lang w:val="nl-NL"/>
        </w:rPr>
        <w:t xml:space="preserve"> </w:t>
      </w:r>
      <w:r w:rsidRPr="00BB18A9">
        <w:rPr>
          <w:rFonts w:ascii="Vani"/>
          <w:i/>
          <w:sz w:val="21"/>
          <w:lang w:val="nl-NL"/>
        </w:rPr>
        <w:t>naar</w:t>
      </w:r>
      <w:r w:rsidRPr="00BB18A9">
        <w:rPr>
          <w:rFonts w:ascii="Vani"/>
          <w:i/>
          <w:spacing w:val="-32"/>
          <w:sz w:val="21"/>
          <w:lang w:val="nl-NL"/>
        </w:rPr>
        <w:t xml:space="preserve"> </w:t>
      </w:r>
      <w:r w:rsidRPr="00BB18A9">
        <w:rPr>
          <w:rFonts w:ascii="Vani"/>
          <w:i/>
          <w:sz w:val="21"/>
          <w:lang w:val="nl-NL"/>
        </w:rPr>
        <w:t>binnen</w:t>
      </w:r>
      <w:r w:rsidRPr="00BB18A9">
        <w:rPr>
          <w:rFonts w:ascii="Vani"/>
          <w:i/>
          <w:spacing w:val="-32"/>
          <w:sz w:val="21"/>
          <w:lang w:val="nl-NL"/>
        </w:rPr>
        <w:t xml:space="preserve"> </w:t>
      </w:r>
      <w:r w:rsidRPr="00BB18A9">
        <w:rPr>
          <w:rFonts w:ascii="Vani"/>
          <w:i/>
          <w:sz w:val="21"/>
          <w:lang w:val="nl-NL"/>
        </w:rPr>
        <w:t>gaan.</w:t>
      </w:r>
      <w:r w:rsidRPr="00BB18A9">
        <w:rPr>
          <w:rFonts w:ascii="Vani"/>
          <w:i/>
          <w:spacing w:val="-32"/>
          <w:sz w:val="21"/>
          <w:lang w:val="nl-NL"/>
        </w:rPr>
        <w:t xml:space="preserve"> </w:t>
      </w:r>
      <w:r w:rsidRPr="00BB18A9">
        <w:rPr>
          <w:rFonts w:ascii="Vani"/>
          <w:i/>
          <w:sz w:val="21"/>
          <w:lang w:val="nl-NL"/>
        </w:rPr>
        <w:t>Hierdoor</w:t>
      </w:r>
      <w:r w:rsidRPr="00BB18A9">
        <w:rPr>
          <w:rFonts w:ascii="Vani"/>
          <w:i/>
          <w:spacing w:val="-32"/>
          <w:sz w:val="21"/>
          <w:lang w:val="nl-NL"/>
        </w:rPr>
        <w:t xml:space="preserve"> </w:t>
      </w:r>
      <w:r w:rsidRPr="00BB18A9">
        <w:rPr>
          <w:rFonts w:ascii="Vani"/>
          <w:i/>
          <w:sz w:val="21"/>
          <w:lang w:val="nl-NL"/>
        </w:rPr>
        <w:t>valt</w:t>
      </w:r>
      <w:r w:rsidRPr="00BB18A9">
        <w:rPr>
          <w:rFonts w:ascii="Vani"/>
          <w:i/>
          <w:spacing w:val="-32"/>
          <w:sz w:val="21"/>
          <w:lang w:val="nl-NL"/>
        </w:rPr>
        <w:t xml:space="preserve"> </w:t>
      </w:r>
      <w:r w:rsidRPr="00BB18A9">
        <w:rPr>
          <w:rFonts w:ascii="Vani"/>
          <w:i/>
          <w:sz w:val="21"/>
          <w:lang w:val="nl-NL"/>
        </w:rPr>
        <w:t>het</w:t>
      </w:r>
      <w:r w:rsidRPr="00BB18A9">
        <w:rPr>
          <w:rFonts w:ascii="Vani"/>
          <w:i/>
          <w:spacing w:val="-32"/>
          <w:sz w:val="21"/>
          <w:lang w:val="nl-NL"/>
        </w:rPr>
        <w:t xml:space="preserve"> </w:t>
      </w:r>
      <w:r w:rsidRPr="00BB18A9">
        <w:rPr>
          <w:rFonts w:ascii="Vani"/>
          <w:i/>
          <w:sz w:val="21"/>
          <w:lang w:val="nl-NL"/>
        </w:rPr>
        <w:t>zand</w:t>
      </w:r>
      <w:r w:rsidRPr="00BB18A9">
        <w:rPr>
          <w:rFonts w:ascii="Vani"/>
          <w:i/>
          <w:spacing w:val="-31"/>
          <w:sz w:val="21"/>
          <w:lang w:val="nl-NL"/>
        </w:rPr>
        <w:t xml:space="preserve"> </w:t>
      </w:r>
      <w:r w:rsidRPr="00BB18A9">
        <w:rPr>
          <w:rFonts w:ascii="Vani"/>
          <w:i/>
          <w:sz w:val="21"/>
          <w:lang w:val="nl-NL"/>
        </w:rPr>
        <w:t>van de</w:t>
      </w:r>
      <w:r w:rsidRPr="00BB18A9">
        <w:rPr>
          <w:rFonts w:ascii="Vani"/>
          <w:i/>
          <w:spacing w:val="-29"/>
          <w:sz w:val="21"/>
          <w:lang w:val="nl-NL"/>
        </w:rPr>
        <w:t xml:space="preserve"> </w:t>
      </w:r>
      <w:r w:rsidRPr="00BB18A9">
        <w:rPr>
          <w:rFonts w:ascii="Vani"/>
          <w:i/>
          <w:sz w:val="21"/>
          <w:lang w:val="nl-NL"/>
        </w:rPr>
        <w:t>kleren</w:t>
      </w:r>
      <w:r w:rsidRPr="00BB18A9">
        <w:rPr>
          <w:rFonts w:ascii="Vani"/>
          <w:i/>
          <w:spacing w:val="-29"/>
          <w:sz w:val="21"/>
          <w:lang w:val="nl-NL"/>
        </w:rPr>
        <w:t xml:space="preserve"> </w:t>
      </w:r>
      <w:r w:rsidRPr="00BB18A9">
        <w:rPr>
          <w:rFonts w:ascii="Vani"/>
          <w:i/>
          <w:sz w:val="21"/>
          <w:lang w:val="nl-NL"/>
        </w:rPr>
        <w:t>af</w:t>
      </w:r>
      <w:r w:rsidRPr="00BB18A9">
        <w:rPr>
          <w:rFonts w:ascii="Vani"/>
          <w:i/>
          <w:spacing w:val="-29"/>
          <w:sz w:val="21"/>
          <w:lang w:val="nl-NL"/>
        </w:rPr>
        <w:t xml:space="preserve"> </w:t>
      </w:r>
      <w:r w:rsidRPr="00BB18A9">
        <w:rPr>
          <w:rFonts w:ascii="Vani"/>
          <w:i/>
          <w:sz w:val="21"/>
          <w:lang w:val="nl-NL"/>
        </w:rPr>
        <w:t>en</w:t>
      </w:r>
      <w:r w:rsidRPr="00BB18A9">
        <w:rPr>
          <w:rFonts w:ascii="Vani"/>
          <w:i/>
          <w:spacing w:val="-29"/>
          <w:sz w:val="21"/>
          <w:lang w:val="nl-NL"/>
        </w:rPr>
        <w:t xml:space="preserve"> </w:t>
      </w:r>
      <w:r w:rsidRPr="00BB18A9">
        <w:rPr>
          <w:rFonts w:ascii="Vani"/>
          <w:i/>
          <w:sz w:val="21"/>
          <w:lang w:val="nl-NL"/>
        </w:rPr>
        <w:t>wordt</w:t>
      </w:r>
      <w:r w:rsidRPr="00BB18A9">
        <w:rPr>
          <w:rFonts w:ascii="Vani"/>
          <w:i/>
          <w:spacing w:val="-29"/>
          <w:sz w:val="21"/>
          <w:lang w:val="nl-NL"/>
        </w:rPr>
        <w:t xml:space="preserve"> </w:t>
      </w:r>
      <w:r w:rsidRPr="00BB18A9">
        <w:rPr>
          <w:rFonts w:ascii="Vani"/>
          <w:i/>
          <w:sz w:val="21"/>
          <w:lang w:val="nl-NL"/>
        </w:rPr>
        <w:t>niet</w:t>
      </w:r>
      <w:r w:rsidRPr="00BB18A9">
        <w:rPr>
          <w:rFonts w:ascii="Vani"/>
          <w:i/>
          <w:spacing w:val="-28"/>
          <w:sz w:val="21"/>
          <w:lang w:val="nl-NL"/>
        </w:rPr>
        <w:t xml:space="preserve"> </w:t>
      </w:r>
      <w:r w:rsidRPr="00BB18A9">
        <w:rPr>
          <w:rFonts w:ascii="Vani"/>
          <w:i/>
          <w:sz w:val="21"/>
          <w:lang w:val="nl-NL"/>
        </w:rPr>
        <w:t>mee</w:t>
      </w:r>
      <w:r w:rsidRPr="00BB18A9">
        <w:rPr>
          <w:rFonts w:ascii="Vani"/>
          <w:i/>
          <w:spacing w:val="-29"/>
          <w:sz w:val="21"/>
          <w:lang w:val="nl-NL"/>
        </w:rPr>
        <w:t xml:space="preserve"> </w:t>
      </w:r>
      <w:r w:rsidRPr="00BB18A9">
        <w:rPr>
          <w:rFonts w:ascii="Vani"/>
          <w:i/>
          <w:sz w:val="21"/>
          <w:lang w:val="nl-NL"/>
        </w:rPr>
        <w:t>naar</w:t>
      </w:r>
      <w:r w:rsidRPr="00BB18A9">
        <w:rPr>
          <w:rFonts w:ascii="Vani"/>
          <w:i/>
          <w:spacing w:val="-28"/>
          <w:sz w:val="21"/>
          <w:lang w:val="nl-NL"/>
        </w:rPr>
        <w:t xml:space="preserve"> </w:t>
      </w:r>
      <w:r w:rsidRPr="00BB18A9">
        <w:rPr>
          <w:rFonts w:ascii="Vani"/>
          <w:i/>
          <w:sz w:val="21"/>
          <w:lang w:val="nl-NL"/>
        </w:rPr>
        <w:t>binnen</w:t>
      </w:r>
      <w:r w:rsidRPr="00BB18A9">
        <w:rPr>
          <w:rFonts w:ascii="Vani"/>
          <w:i/>
          <w:spacing w:val="-29"/>
          <w:sz w:val="21"/>
          <w:lang w:val="nl-NL"/>
        </w:rPr>
        <w:t xml:space="preserve"> </w:t>
      </w:r>
      <w:r w:rsidRPr="00BB18A9">
        <w:rPr>
          <w:rFonts w:ascii="Vani"/>
          <w:i/>
          <w:sz w:val="21"/>
          <w:lang w:val="nl-NL"/>
        </w:rPr>
        <w:t>genomen.</w:t>
      </w:r>
    </w:p>
    <w:p w14:paraId="304789DC" w14:textId="77777777" w:rsidR="009251FB" w:rsidRPr="00BB18A9" w:rsidRDefault="009251FB">
      <w:pPr>
        <w:spacing w:before="9"/>
        <w:rPr>
          <w:rFonts w:ascii="Vani" w:eastAsia="Vani" w:hAnsi="Vani" w:cs="Vani"/>
          <w:i/>
          <w:sz w:val="19"/>
          <w:szCs w:val="19"/>
          <w:lang w:val="nl-NL"/>
        </w:rPr>
      </w:pPr>
    </w:p>
    <w:p w14:paraId="304789DD"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i/>
          <w:w w:val="95"/>
          <w:sz w:val="21"/>
          <w:lang w:val="nl-NL"/>
        </w:rPr>
        <w:t>Wanneer moet je het zand</w:t>
      </w:r>
      <w:r w:rsidRPr="00BB18A9">
        <w:rPr>
          <w:rFonts w:ascii="Vani"/>
          <w:i/>
          <w:spacing w:val="-5"/>
          <w:w w:val="95"/>
          <w:sz w:val="21"/>
          <w:lang w:val="nl-NL"/>
        </w:rPr>
        <w:t xml:space="preserve"> </w:t>
      </w:r>
      <w:r w:rsidRPr="00BB18A9">
        <w:rPr>
          <w:rFonts w:ascii="Vani"/>
          <w:i/>
          <w:w w:val="95"/>
          <w:sz w:val="21"/>
          <w:lang w:val="nl-NL"/>
        </w:rPr>
        <w:t>verversen?</w:t>
      </w:r>
    </w:p>
    <w:p w14:paraId="304789DE" w14:textId="77777777" w:rsidR="009251FB" w:rsidRPr="00BB18A9" w:rsidRDefault="009251FB">
      <w:pPr>
        <w:spacing w:before="10"/>
        <w:rPr>
          <w:rFonts w:ascii="Vani" w:eastAsia="Vani" w:hAnsi="Vani" w:cs="Vani"/>
          <w:i/>
          <w:sz w:val="19"/>
          <w:szCs w:val="19"/>
          <w:lang w:val="nl-NL"/>
        </w:rPr>
      </w:pPr>
    </w:p>
    <w:p w14:paraId="304789DF" w14:textId="77777777" w:rsidR="009251FB" w:rsidRPr="00BB18A9" w:rsidRDefault="00D055AB">
      <w:pPr>
        <w:pStyle w:val="Plattetekst"/>
        <w:ind w:right="2822"/>
        <w:rPr>
          <w:lang w:val="nl-NL"/>
        </w:rPr>
      </w:pPr>
      <w:r w:rsidRPr="00BB18A9">
        <w:rPr>
          <w:lang w:val="nl-NL"/>
        </w:rPr>
        <w:t>Het is niet noodzakelijk dat het zand jaarlijks wordt ververst. Verschonen van de zandbak is nodig wanneer het zand zichtbaar vuil</w:t>
      </w:r>
      <w:r w:rsidRPr="00BB18A9">
        <w:rPr>
          <w:spacing w:val="-27"/>
          <w:lang w:val="nl-NL"/>
        </w:rPr>
        <w:t xml:space="preserve"> </w:t>
      </w:r>
      <w:r w:rsidRPr="00BB18A9">
        <w:rPr>
          <w:lang w:val="nl-NL"/>
        </w:rPr>
        <w:t>is.</w:t>
      </w:r>
    </w:p>
    <w:p w14:paraId="304789E0" w14:textId="77777777" w:rsidR="009251FB" w:rsidRPr="00BB18A9" w:rsidRDefault="00D055AB">
      <w:pPr>
        <w:pStyle w:val="Plattetekst"/>
        <w:ind w:right="173"/>
        <w:rPr>
          <w:lang w:val="nl-NL"/>
        </w:rPr>
      </w:pPr>
      <w:r w:rsidRPr="00BB18A9">
        <w:rPr>
          <w:lang w:val="nl-NL"/>
        </w:rPr>
        <w:t>Daarnaast is verschonen noodzakelijk als er in het zand uitwerpselen van honden of katten worden aangetroffen,</w:t>
      </w:r>
      <w:r w:rsidRPr="00BB18A9">
        <w:rPr>
          <w:spacing w:val="-6"/>
          <w:lang w:val="nl-NL"/>
        </w:rPr>
        <w:t xml:space="preserve"> </w:t>
      </w:r>
      <w:r w:rsidRPr="00BB18A9">
        <w:rPr>
          <w:lang w:val="nl-NL"/>
        </w:rPr>
        <w:t>die</w:t>
      </w:r>
      <w:r w:rsidRPr="00BB18A9">
        <w:rPr>
          <w:spacing w:val="-5"/>
          <w:lang w:val="nl-NL"/>
        </w:rPr>
        <w:t xml:space="preserve"> </w:t>
      </w:r>
      <w:r w:rsidRPr="00BB18A9">
        <w:rPr>
          <w:lang w:val="nl-NL"/>
        </w:rPr>
        <w:t>er</w:t>
      </w:r>
      <w:r w:rsidRPr="00BB18A9">
        <w:rPr>
          <w:spacing w:val="-5"/>
          <w:lang w:val="nl-NL"/>
        </w:rPr>
        <w:t xml:space="preserve"> </w:t>
      </w:r>
      <w:r w:rsidRPr="00BB18A9">
        <w:rPr>
          <w:lang w:val="nl-NL"/>
        </w:rPr>
        <w:t>langer</w:t>
      </w:r>
      <w:r w:rsidRPr="00BB18A9">
        <w:rPr>
          <w:spacing w:val="-2"/>
          <w:lang w:val="nl-NL"/>
        </w:rPr>
        <w:t xml:space="preserve"> </w:t>
      </w:r>
      <w:r w:rsidRPr="00BB18A9">
        <w:rPr>
          <w:lang w:val="nl-NL"/>
        </w:rPr>
        <w:t>dan</w:t>
      </w:r>
      <w:r w:rsidRPr="00BB18A9">
        <w:rPr>
          <w:spacing w:val="-5"/>
          <w:lang w:val="nl-NL"/>
        </w:rPr>
        <w:t xml:space="preserve"> </w:t>
      </w:r>
      <w:r w:rsidRPr="00BB18A9">
        <w:rPr>
          <w:lang w:val="nl-NL"/>
        </w:rPr>
        <w:t>3</w:t>
      </w:r>
      <w:r w:rsidRPr="00BB18A9">
        <w:rPr>
          <w:spacing w:val="-4"/>
          <w:lang w:val="nl-NL"/>
        </w:rPr>
        <w:t xml:space="preserve"> </w:t>
      </w:r>
      <w:r w:rsidRPr="00BB18A9">
        <w:rPr>
          <w:lang w:val="nl-NL"/>
        </w:rPr>
        <w:t>weken</w:t>
      </w:r>
      <w:r w:rsidRPr="00BB18A9">
        <w:rPr>
          <w:spacing w:val="-3"/>
          <w:lang w:val="nl-NL"/>
        </w:rPr>
        <w:t xml:space="preserve"> </w:t>
      </w:r>
      <w:r w:rsidRPr="00BB18A9">
        <w:rPr>
          <w:lang w:val="nl-NL"/>
        </w:rPr>
        <w:t>in</w:t>
      </w:r>
      <w:r w:rsidRPr="00BB18A9">
        <w:rPr>
          <w:spacing w:val="-3"/>
          <w:lang w:val="nl-NL"/>
        </w:rPr>
        <w:t xml:space="preserve"> </w:t>
      </w:r>
      <w:r w:rsidRPr="00BB18A9">
        <w:rPr>
          <w:lang w:val="nl-NL"/>
        </w:rPr>
        <w:t>hebben</w:t>
      </w:r>
      <w:r w:rsidRPr="00BB18A9">
        <w:rPr>
          <w:spacing w:val="-5"/>
          <w:lang w:val="nl-NL"/>
        </w:rPr>
        <w:t xml:space="preserve"> </w:t>
      </w:r>
      <w:r w:rsidRPr="00BB18A9">
        <w:rPr>
          <w:lang w:val="nl-NL"/>
        </w:rPr>
        <w:t>gelegen</w:t>
      </w:r>
      <w:r w:rsidRPr="00BB18A9">
        <w:rPr>
          <w:spacing w:val="-5"/>
          <w:lang w:val="nl-NL"/>
        </w:rPr>
        <w:t xml:space="preserve"> </w:t>
      </w:r>
      <w:r w:rsidRPr="00BB18A9">
        <w:rPr>
          <w:lang w:val="nl-NL"/>
        </w:rPr>
        <w:t>(na</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vakantieperiode</w:t>
      </w:r>
      <w:r w:rsidRPr="00BB18A9">
        <w:rPr>
          <w:spacing w:val="-5"/>
          <w:lang w:val="nl-NL"/>
        </w:rPr>
        <w:t xml:space="preserve"> </w:t>
      </w:r>
      <w:r w:rsidRPr="00BB18A9">
        <w:rPr>
          <w:lang w:val="nl-NL"/>
        </w:rPr>
        <w:t>bijvoorbeeld),</w:t>
      </w:r>
      <w:r w:rsidRPr="00BB18A9">
        <w:rPr>
          <w:spacing w:val="-6"/>
          <w:lang w:val="nl-NL"/>
        </w:rPr>
        <w:t xml:space="preserve"> </w:t>
      </w:r>
      <w:r w:rsidRPr="00BB18A9">
        <w:rPr>
          <w:lang w:val="nl-NL"/>
        </w:rPr>
        <w:t>dit omdat de ontwikkeling tot het besmettelijke stadium van de spoelwormeitjes die in de ontlasting aanwezig kunnen zijn 3 tot 4 weken</w:t>
      </w:r>
      <w:r w:rsidRPr="00BB18A9">
        <w:rPr>
          <w:spacing w:val="-23"/>
          <w:lang w:val="nl-NL"/>
        </w:rPr>
        <w:t xml:space="preserve"> </w:t>
      </w:r>
      <w:r w:rsidRPr="00BB18A9">
        <w:rPr>
          <w:lang w:val="nl-NL"/>
        </w:rPr>
        <w:t>duurt.</w:t>
      </w:r>
    </w:p>
    <w:p w14:paraId="304789E1" w14:textId="77777777" w:rsidR="009251FB" w:rsidRPr="00BB18A9" w:rsidRDefault="009251FB">
      <w:pPr>
        <w:spacing w:before="8"/>
        <w:rPr>
          <w:rFonts w:ascii="Vani" w:eastAsia="Vani" w:hAnsi="Vani" w:cs="Vani"/>
          <w:sz w:val="19"/>
          <w:szCs w:val="19"/>
          <w:lang w:val="nl-NL"/>
        </w:rPr>
      </w:pPr>
    </w:p>
    <w:p w14:paraId="304789E2" w14:textId="77777777" w:rsidR="009251FB" w:rsidRPr="00BB18A9" w:rsidRDefault="00D055AB">
      <w:pPr>
        <w:pStyle w:val="Kop2"/>
        <w:numPr>
          <w:ilvl w:val="1"/>
          <w:numId w:val="28"/>
        </w:numPr>
        <w:tabs>
          <w:tab w:val="left" w:pos="499"/>
        </w:tabs>
        <w:rPr>
          <w:i w:val="0"/>
          <w:lang w:val="nl-NL"/>
        </w:rPr>
      </w:pPr>
      <w:proofErr w:type="spellStart"/>
      <w:r w:rsidRPr="00BB18A9">
        <w:rPr>
          <w:lang w:val="nl-NL"/>
        </w:rPr>
        <w:t>Binnenzandbakken</w:t>
      </w:r>
      <w:proofErr w:type="spellEnd"/>
    </w:p>
    <w:p w14:paraId="304789E3" w14:textId="77777777" w:rsidR="009251FB" w:rsidRPr="00BB18A9" w:rsidRDefault="009251FB">
      <w:pPr>
        <w:spacing w:before="11"/>
        <w:rPr>
          <w:rFonts w:ascii="Vani" w:eastAsia="Vani" w:hAnsi="Vani" w:cs="Vani"/>
          <w:i/>
          <w:sz w:val="19"/>
          <w:szCs w:val="19"/>
          <w:lang w:val="nl-NL"/>
        </w:rPr>
      </w:pPr>
    </w:p>
    <w:p w14:paraId="304789E4" w14:textId="77777777" w:rsidR="009251FB" w:rsidRPr="00BB18A9" w:rsidRDefault="00D055AB">
      <w:pPr>
        <w:pStyle w:val="Plattetekst"/>
        <w:spacing w:line="336" w:lineRule="exact"/>
        <w:ind w:right="173"/>
        <w:rPr>
          <w:lang w:val="nl-NL"/>
        </w:rPr>
      </w:pPr>
      <w:r w:rsidRPr="00BB18A9">
        <w:rPr>
          <w:lang w:val="nl-NL"/>
        </w:rPr>
        <w:t>Zandbakken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zandwatertafels</w:t>
      </w:r>
      <w:r w:rsidRPr="00BB18A9">
        <w:rPr>
          <w:spacing w:val="-4"/>
          <w:lang w:val="nl-NL"/>
        </w:rPr>
        <w:t xml:space="preserve"> </w:t>
      </w:r>
      <w:r w:rsidRPr="00BB18A9">
        <w:rPr>
          <w:lang w:val="nl-NL"/>
        </w:rPr>
        <w:t>kunnen</w:t>
      </w:r>
      <w:r w:rsidRPr="00BB18A9">
        <w:rPr>
          <w:spacing w:val="-5"/>
          <w:lang w:val="nl-NL"/>
        </w:rPr>
        <w:t xml:space="preserve"> </w:t>
      </w:r>
      <w:r w:rsidRPr="00BB18A9">
        <w:rPr>
          <w:lang w:val="nl-NL"/>
        </w:rPr>
        <w:t>zowel</w:t>
      </w:r>
      <w:r w:rsidRPr="00BB18A9">
        <w:rPr>
          <w:spacing w:val="-5"/>
          <w:lang w:val="nl-NL"/>
        </w:rPr>
        <w:t xml:space="preserve"> </w:t>
      </w:r>
      <w:r w:rsidRPr="00BB18A9">
        <w:rPr>
          <w:lang w:val="nl-NL"/>
        </w:rPr>
        <w:t>binnen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buiten</w:t>
      </w:r>
      <w:r w:rsidRPr="00BB18A9">
        <w:rPr>
          <w:spacing w:val="-3"/>
          <w:lang w:val="nl-NL"/>
        </w:rPr>
        <w:t xml:space="preserve"> </w:t>
      </w:r>
      <w:r w:rsidRPr="00BB18A9">
        <w:rPr>
          <w:lang w:val="nl-NL"/>
        </w:rPr>
        <w:t>geplaatst</w:t>
      </w:r>
      <w:r w:rsidRPr="00BB18A9">
        <w:rPr>
          <w:spacing w:val="-4"/>
          <w:lang w:val="nl-NL"/>
        </w:rPr>
        <w:t xml:space="preserve"> </w:t>
      </w:r>
      <w:r w:rsidRPr="00BB18A9">
        <w:rPr>
          <w:lang w:val="nl-NL"/>
        </w:rPr>
        <w:t>worden.</w:t>
      </w:r>
    </w:p>
    <w:p w14:paraId="304789E5" w14:textId="77777777" w:rsidR="009251FB" w:rsidRPr="00BB18A9" w:rsidRDefault="00D055AB">
      <w:pPr>
        <w:pStyle w:val="Plattetekst"/>
        <w:ind w:right="417"/>
        <w:rPr>
          <w:lang w:val="nl-NL"/>
        </w:rPr>
      </w:pPr>
      <w:r w:rsidRPr="00BB18A9">
        <w:rPr>
          <w:lang w:val="nl-NL"/>
        </w:rPr>
        <w:t>Binnen heeft een zandwatertafel de voorkeur omdat het zand dan minder in de kleren gaat zitten en minder verspreid</w:t>
      </w:r>
      <w:r w:rsidRPr="00BB18A9">
        <w:rPr>
          <w:spacing w:val="-16"/>
          <w:lang w:val="nl-NL"/>
        </w:rPr>
        <w:t xml:space="preserve"> </w:t>
      </w:r>
      <w:r w:rsidRPr="00BB18A9">
        <w:rPr>
          <w:lang w:val="nl-NL"/>
        </w:rPr>
        <w:t>wordt.</w:t>
      </w:r>
    </w:p>
    <w:p w14:paraId="304789E6" w14:textId="77777777" w:rsidR="009251FB" w:rsidRPr="00BB18A9" w:rsidRDefault="009251FB">
      <w:pPr>
        <w:spacing w:before="1"/>
        <w:rPr>
          <w:rFonts w:ascii="Vani" w:eastAsia="Vani" w:hAnsi="Vani" w:cs="Vani"/>
          <w:sz w:val="20"/>
          <w:szCs w:val="20"/>
          <w:lang w:val="nl-NL"/>
        </w:rPr>
      </w:pPr>
    </w:p>
    <w:p w14:paraId="304789E7" w14:textId="77777777" w:rsidR="009251FB" w:rsidRPr="00BB18A9" w:rsidRDefault="00D055AB">
      <w:pPr>
        <w:pStyle w:val="Plattetekst"/>
        <w:spacing w:line="336" w:lineRule="exact"/>
        <w:ind w:right="173"/>
        <w:rPr>
          <w:lang w:val="nl-NL"/>
        </w:rPr>
      </w:pPr>
      <w:r w:rsidRPr="00BB18A9">
        <w:rPr>
          <w:lang w:val="nl-NL"/>
        </w:rPr>
        <w:t>Bij gebruik van een zandwatertafel zijn de volgende punten</w:t>
      </w:r>
      <w:r w:rsidRPr="00BB18A9">
        <w:rPr>
          <w:spacing w:val="-34"/>
          <w:lang w:val="nl-NL"/>
        </w:rPr>
        <w:t xml:space="preserve"> </w:t>
      </w:r>
      <w:r w:rsidRPr="00BB18A9">
        <w:rPr>
          <w:lang w:val="nl-NL"/>
        </w:rPr>
        <w:t>van belang:</w:t>
      </w:r>
    </w:p>
    <w:p w14:paraId="304789E8" w14:textId="77777777" w:rsidR="009251FB" w:rsidRPr="00BB18A9" w:rsidRDefault="00D055AB">
      <w:pPr>
        <w:pStyle w:val="Lijstalinea"/>
        <w:numPr>
          <w:ilvl w:val="0"/>
          <w:numId w:val="119"/>
        </w:numPr>
        <w:tabs>
          <w:tab w:val="left" w:pos="423"/>
        </w:tabs>
        <w:ind w:left="422" w:right="585" w:hanging="284"/>
        <w:rPr>
          <w:rFonts w:ascii="Vani" w:eastAsia="Vani" w:hAnsi="Vani" w:cs="Vani"/>
          <w:sz w:val="20"/>
          <w:szCs w:val="20"/>
          <w:lang w:val="nl-NL"/>
        </w:rPr>
      </w:pPr>
      <w:r w:rsidRPr="00BB18A9">
        <w:rPr>
          <w:rFonts w:ascii="Vani"/>
          <w:sz w:val="20"/>
          <w:lang w:val="nl-NL"/>
        </w:rPr>
        <w:t>Let op de plaats van de zandwatertafel. Een zandtafel in de hoek van het lokaal of in een aparte ruimte zal ervoor zorgen dat het zand niet zoveel verspreid</w:t>
      </w:r>
      <w:r w:rsidRPr="00BB18A9">
        <w:rPr>
          <w:rFonts w:ascii="Vani"/>
          <w:spacing w:val="-31"/>
          <w:sz w:val="20"/>
          <w:lang w:val="nl-NL"/>
        </w:rPr>
        <w:t xml:space="preserve"> </w:t>
      </w:r>
      <w:r w:rsidRPr="00BB18A9">
        <w:rPr>
          <w:rFonts w:ascii="Vani"/>
          <w:sz w:val="20"/>
          <w:lang w:val="nl-NL"/>
        </w:rPr>
        <w:t>wordt.</w:t>
      </w:r>
    </w:p>
    <w:p w14:paraId="304789E9" w14:textId="77777777" w:rsidR="009251FB" w:rsidRPr="00BB18A9" w:rsidRDefault="00D055AB">
      <w:pPr>
        <w:pStyle w:val="Lijstalinea"/>
        <w:numPr>
          <w:ilvl w:val="0"/>
          <w:numId w:val="119"/>
        </w:numPr>
        <w:tabs>
          <w:tab w:val="left" w:pos="423"/>
        </w:tabs>
        <w:ind w:left="422" w:right="171" w:hanging="284"/>
        <w:rPr>
          <w:rFonts w:ascii="Vani" w:eastAsia="Vani" w:hAnsi="Vani" w:cs="Vani"/>
          <w:sz w:val="20"/>
          <w:szCs w:val="20"/>
          <w:lang w:val="nl-NL"/>
        </w:rPr>
      </w:pPr>
      <w:r w:rsidRPr="00BB18A9">
        <w:rPr>
          <w:rFonts w:ascii="Vani"/>
          <w:sz w:val="20"/>
          <w:lang w:val="nl-NL"/>
        </w:rPr>
        <w:t>Vernieuw</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zand</w:t>
      </w:r>
      <w:r w:rsidRPr="00BB18A9">
        <w:rPr>
          <w:rFonts w:ascii="Vani"/>
          <w:spacing w:val="-1"/>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zandwatertafel</w:t>
      </w:r>
      <w:r w:rsidRPr="00BB18A9">
        <w:rPr>
          <w:rFonts w:ascii="Vani"/>
          <w:spacing w:val="-4"/>
          <w:sz w:val="20"/>
          <w:lang w:val="nl-NL"/>
        </w:rPr>
        <w:t xml:space="preserve"> </w:t>
      </w:r>
      <w:r w:rsidRPr="00BB18A9">
        <w:rPr>
          <w:rFonts w:ascii="Vani"/>
          <w:sz w:val="20"/>
          <w:lang w:val="nl-NL"/>
        </w:rPr>
        <w:t>minimaal</w:t>
      </w:r>
      <w:r w:rsidRPr="00BB18A9">
        <w:rPr>
          <w:rFonts w:ascii="Vani"/>
          <w:spacing w:val="-3"/>
          <w:sz w:val="20"/>
          <w:lang w:val="nl-NL"/>
        </w:rPr>
        <w:t xml:space="preserve"> </w:t>
      </w:r>
      <w:r w:rsidRPr="00BB18A9">
        <w:rPr>
          <w:rFonts w:ascii="Vani"/>
          <w:sz w:val="20"/>
          <w:lang w:val="nl-NL"/>
        </w:rPr>
        <w:t>viermaal</w:t>
      </w:r>
      <w:r w:rsidRPr="00BB18A9">
        <w:rPr>
          <w:rFonts w:ascii="Vani"/>
          <w:spacing w:val="-3"/>
          <w:sz w:val="20"/>
          <w:lang w:val="nl-NL"/>
        </w:rPr>
        <w:t xml:space="preserve"> </w:t>
      </w:r>
      <w:r w:rsidRPr="00BB18A9">
        <w:rPr>
          <w:rFonts w:ascii="Vani"/>
          <w:sz w:val="20"/>
          <w:lang w:val="nl-NL"/>
        </w:rPr>
        <w:t>per</w:t>
      </w:r>
      <w:r w:rsidRPr="00BB18A9">
        <w:rPr>
          <w:rFonts w:ascii="Vani"/>
          <w:spacing w:val="-2"/>
          <w:sz w:val="20"/>
          <w:lang w:val="nl-NL"/>
        </w:rPr>
        <w:t xml:space="preserve"> </w:t>
      </w:r>
      <w:r w:rsidRPr="00BB18A9">
        <w:rPr>
          <w:rFonts w:ascii="Vani"/>
          <w:sz w:val="20"/>
          <w:lang w:val="nl-NL"/>
        </w:rPr>
        <w:t>jaar.</w:t>
      </w:r>
      <w:r w:rsidRPr="00BB18A9">
        <w:rPr>
          <w:rFonts w:ascii="Vani"/>
          <w:spacing w:val="-2"/>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water</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zandbak wordt gespeeld, blijft het zand nat. Daarbij is de ruimte warm waardoor er gemakkelijk bacteriegroei kan optreden. Het zand moet dan vaker vernieuwd</w:t>
      </w:r>
      <w:r w:rsidRPr="00BB18A9">
        <w:rPr>
          <w:rFonts w:ascii="Vani"/>
          <w:spacing w:val="-29"/>
          <w:sz w:val="20"/>
          <w:lang w:val="nl-NL"/>
        </w:rPr>
        <w:t xml:space="preserve"> </w:t>
      </w:r>
      <w:r w:rsidRPr="00BB18A9">
        <w:rPr>
          <w:rFonts w:ascii="Vani"/>
          <w:sz w:val="20"/>
          <w:lang w:val="nl-NL"/>
        </w:rPr>
        <w:t>worden.</w:t>
      </w:r>
    </w:p>
    <w:p w14:paraId="304789EA" w14:textId="77777777" w:rsidR="009251FB" w:rsidRPr="00BB18A9" w:rsidRDefault="00D055AB">
      <w:pPr>
        <w:pStyle w:val="Lijstalinea"/>
        <w:numPr>
          <w:ilvl w:val="0"/>
          <w:numId w:val="119"/>
        </w:numPr>
        <w:tabs>
          <w:tab w:val="left" w:pos="423"/>
        </w:tabs>
        <w:spacing w:line="348" w:lineRule="exact"/>
        <w:ind w:left="422" w:hanging="284"/>
        <w:rPr>
          <w:rFonts w:ascii="Vani" w:eastAsia="Vani" w:hAnsi="Vani" w:cs="Vani"/>
          <w:sz w:val="20"/>
          <w:szCs w:val="20"/>
          <w:lang w:val="nl-NL"/>
        </w:rPr>
      </w:pPr>
      <w:r w:rsidRPr="00BB18A9">
        <w:rPr>
          <w:rFonts w:ascii="Vani"/>
          <w:sz w:val="20"/>
          <w:lang w:val="nl-NL"/>
        </w:rPr>
        <w:t>Voorkom</w:t>
      </w:r>
      <w:r w:rsidRPr="00BB18A9">
        <w:rPr>
          <w:rFonts w:ascii="Vani"/>
          <w:spacing w:val="-5"/>
          <w:sz w:val="20"/>
          <w:lang w:val="nl-NL"/>
        </w:rPr>
        <w:t xml:space="preserve"> </w:t>
      </w:r>
      <w:r w:rsidRPr="00BB18A9">
        <w:rPr>
          <w:rFonts w:ascii="Vani"/>
          <w:sz w:val="20"/>
          <w:lang w:val="nl-NL"/>
        </w:rPr>
        <w:t>stofvorming</w:t>
      </w:r>
      <w:r w:rsidRPr="00BB18A9">
        <w:rPr>
          <w:rFonts w:ascii="Vani"/>
          <w:spacing w:val="-5"/>
          <w:sz w:val="20"/>
          <w:lang w:val="nl-NL"/>
        </w:rPr>
        <w:t xml:space="preserve"> </w:t>
      </w:r>
      <w:r w:rsidRPr="00BB18A9">
        <w:rPr>
          <w:rFonts w:ascii="Vani"/>
          <w:sz w:val="20"/>
          <w:lang w:val="nl-NL"/>
        </w:rPr>
        <w:t>doordat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zand</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droog</w:t>
      </w:r>
      <w:r w:rsidRPr="00BB18A9">
        <w:rPr>
          <w:rFonts w:ascii="Vani"/>
          <w:spacing w:val="-3"/>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Bevochtig</w:t>
      </w:r>
      <w:r w:rsidRPr="00BB18A9">
        <w:rPr>
          <w:rFonts w:ascii="Vani"/>
          <w:spacing w:val="-5"/>
          <w:sz w:val="20"/>
          <w:lang w:val="nl-NL"/>
        </w:rPr>
        <w:t xml:space="preserve"> </w:t>
      </w:r>
      <w:r w:rsidRPr="00BB18A9">
        <w:rPr>
          <w:rFonts w:ascii="Vani"/>
          <w:spacing w:val="2"/>
          <w:sz w:val="20"/>
          <w:lang w:val="nl-NL"/>
        </w:rPr>
        <w:t>dan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zand</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beetje.</w:t>
      </w:r>
    </w:p>
    <w:p w14:paraId="304789EB" w14:textId="77777777" w:rsidR="009251FB" w:rsidRPr="00BB18A9" w:rsidRDefault="00D055AB">
      <w:pPr>
        <w:pStyle w:val="Lijstalinea"/>
        <w:numPr>
          <w:ilvl w:val="0"/>
          <w:numId w:val="119"/>
        </w:numPr>
        <w:tabs>
          <w:tab w:val="left" w:pos="423"/>
        </w:tabs>
        <w:spacing w:before="1"/>
        <w:ind w:left="422" w:hanging="284"/>
        <w:rPr>
          <w:rFonts w:ascii="Vani" w:eastAsia="Vani" w:hAnsi="Vani" w:cs="Vani"/>
          <w:sz w:val="20"/>
          <w:szCs w:val="20"/>
          <w:lang w:val="nl-NL"/>
        </w:rPr>
      </w:pPr>
      <w:r w:rsidRPr="00BB18A9">
        <w:rPr>
          <w:rFonts w:ascii="Vani"/>
          <w:sz w:val="20"/>
          <w:lang w:val="nl-NL"/>
        </w:rPr>
        <w:t>Houdt de omgeving van de zandwatertafel goed</w:t>
      </w:r>
      <w:r w:rsidRPr="00BB18A9">
        <w:rPr>
          <w:rFonts w:ascii="Vani"/>
          <w:spacing w:val="-24"/>
          <w:sz w:val="20"/>
          <w:lang w:val="nl-NL"/>
        </w:rPr>
        <w:t xml:space="preserve"> </w:t>
      </w:r>
      <w:r w:rsidRPr="00BB18A9">
        <w:rPr>
          <w:rFonts w:ascii="Vani"/>
          <w:sz w:val="20"/>
          <w:lang w:val="nl-NL"/>
        </w:rPr>
        <w:t>schoon.</w:t>
      </w:r>
    </w:p>
    <w:p w14:paraId="304789EC" w14:textId="77777777" w:rsidR="009251FB" w:rsidRPr="00BB18A9" w:rsidRDefault="00D055AB">
      <w:pPr>
        <w:pStyle w:val="Lijstalinea"/>
        <w:numPr>
          <w:ilvl w:val="0"/>
          <w:numId w:val="119"/>
        </w:numPr>
        <w:tabs>
          <w:tab w:val="left" w:pos="423"/>
        </w:tabs>
        <w:spacing w:before="1" w:line="349" w:lineRule="exact"/>
        <w:ind w:left="422" w:hanging="284"/>
        <w:rPr>
          <w:rFonts w:ascii="Vani" w:eastAsia="Vani" w:hAnsi="Vani" w:cs="Vani"/>
          <w:sz w:val="20"/>
          <w:szCs w:val="20"/>
          <w:lang w:val="nl-NL"/>
        </w:rPr>
      </w:pPr>
      <w:r w:rsidRPr="00BB18A9">
        <w:rPr>
          <w:rFonts w:ascii="Vani"/>
          <w:sz w:val="20"/>
          <w:lang w:val="nl-NL"/>
        </w:rPr>
        <w:t>Laat de kinderen niet eten of drinken bij de</w:t>
      </w:r>
      <w:r w:rsidRPr="00BB18A9">
        <w:rPr>
          <w:rFonts w:ascii="Vani"/>
          <w:spacing w:val="-28"/>
          <w:sz w:val="20"/>
          <w:lang w:val="nl-NL"/>
        </w:rPr>
        <w:t xml:space="preserve"> </w:t>
      </w:r>
      <w:r w:rsidRPr="00BB18A9">
        <w:rPr>
          <w:rFonts w:ascii="Vani"/>
          <w:sz w:val="20"/>
          <w:lang w:val="nl-NL"/>
        </w:rPr>
        <w:t>zandwatertafel.</w:t>
      </w:r>
    </w:p>
    <w:p w14:paraId="304789ED" w14:textId="77777777" w:rsidR="009251FB" w:rsidRPr="00BB18A9" w:rsidRDefault="00D055AB">
      <w:pPr>
        <w:pStyle w:val="Lijstalinea"/>
        <w:numPr>
          <w:ilvl w:val="0"/>
          <w:numId w:val="119"/>
        </w:numPr>
        <w:tabs>
          <w:tab w:val="left" w:pos="423"/>
        </w:tabs>
        <w:spacing w:line="349" w:lineRule="exact"/>
        <w:ind w:left="422" w:hanging="284"/>
        <w:rPr>
          <w:rFonts w:ascii="Vani" w:eastAsia="Vani" w:hAnsi="Vani" w:cs="Vani"/>
          <w:sz w:val="20"/>
          <w:szCs w:val="20"/>
          <w:lang w:val="nl-NL"/>
        </w:rPr>
      </w:pPr>
      <w:r w:rsidRPr="00BB18A9">
        <w:rPr>
          <w:rFonts w:ascii="Vani"/>
          <w:sz w:val="20"/>
          <w:lang w:val="nl-NL"/>
        </w:rPr>
        <w:t>Laat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spelen</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zandwatertafel</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handen</w:t>
      </w:r>
      <w:r w:rsidRPr="00BB18A9">
        <w:rPr>
          <w:rFonts w:ascii="Vani"/>
          <w:spacing w:val="-4"/>
          <w:sz w:val="20"/>
          <w:lang w:val="nl-NL"/>
        </w:rPr>
        <w:t xml:space="preserve"> </w:t>
      </w:r>
      <w:r w:rsidRPr="00BB18A9">
        <w:rPr>
          <w:rFonts w:ascii="Vani"/>
          <w:sz w:val="20"/>
          <w:lang w:val="nl-NL"/>
        </w:rPr>
        <w:t>wassen.</w:t>
      </w:r>
    </w:p>
    <w:p w14:paraId="304789EE" w14:textId="77777777" w:rsidR="009251FB" w:rsidRPr="00BB18A9" w:rsidRDefault="009251FB">
      <w:pPr>
        <w:spacing w:before="1"/>
        <w:rPr>
          <w:rFonts w:ascii="Vani" w:eastAsia="Vani" w:hAnsi="Vani" w:cs="Vani"/>
          <w:sz w:val="20"/>
          <w:szCs w:val="20"/>
          <w:lang w:val="nl-NL"/>
        </w:rPr>
      </w:pPr>
    </w:p>
    <w:p w14:paraId="304789EF" w14:textId="77777777" w:rsidR="009251FB" w:rsidRPr="00BB18A9" w:rsidRDefault="00D055AB">
      <w:pPr>
        <w:pStyle w:val="Plattetekst"/>
        <w:ind w:right="278"/>
        <w:rPr>
          <w:lang w:val="nl-NL"/>
        </w:rPr>
      </w:pPr>
      <w:r w:rsidRPr="00BB18A9">
        <w:rPr>
          <w:lang w:val="nl-NL"/>
        </w:rPr>
        <w:t>Bovenstaande</w:t>
      </w:r>
      <w:r w:rsidRPr="00BB18A9">
        <w:rPr>
          <w:spacing w:val="-3"/>
          <w:lang w:val="nl-NL"/>
        </w:rPr>
        <w:t xml:space="preserve"> </w:t>
      </w:r>
      <w:r w:rsidRPr="00BB18A9">
        <w:rPr>
          <w:lang w:val="nl-NL"/>
        </w:rPr>
        <w:t>richtlijnen</w:t>
      </w:r>
      <w:r w:rsidRPr="00BB18A9">
        <w:rPr>
          <w:spacing w:val="-5"/>
          <w:lang w:val="nl-NL"/>
        </w:rPr>
        <w:t xml:space="preserve"> </w:t>
      </w:r>
      <w:r w:rsidRPr="00BB18A9">
        <w:rPr>
          <w:lang w:val="nl-NL"/>
        </w:rPr>
        <w:t>gelden</w:t>
      </w:r>
      <w:r w:rsidRPr="00BB18A9">
        <w:rPr>
          <w:spacing w:val="-5"/>
          <w:lang w:val="nl-NL"/>
        </w:rPr>
        <w:t xml:space="preserve"> </w:t>
      </w:r>
      <w:r w:rsidRPr="00BB18A9">
        <w:rPr>
          <w:lang w:val="nl-NL"/>
        </w:rPr>
        <w:t>ook</w:t>
      </w:r>
      <w:r w:rsidRPr="00BB18A9">
        <w:rPr>
          <w:spacing w:val="-4"/>
          <w:lang w:val="nl-NL"/>
        </w:rPr>
        <w:t xml:space="preserve"> </w:t>
      </w:r>
      <w:r w:rsidRPr="00BB18A9">
        <w:rPr>
          <w:lang w:val="nl-NL"/>
        </w:rPr>
        <w:t>bij</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grote</w:t>
      </w:r>
      <w:r w:rsidRPr="00BB18A9">
        <w:rPr>
          <w:spacing w:val="-5"/>
          <w:lang w:val="nl-NL"/>
        </w:rPr>
        <w:t xml:space="preserve"> </w:t>
      </w:r>
      <w:r w:rsidRPr="00BB18A9">
        <w:rPr>
          <w:lang w:val="nl-NL"/>
        </w:rPr>
        <w:t>zandbak</w:t>
      </w:r>
      <w:r w:rsidRPr="00BB18A9">
        <w:rPr>
          <w:spacing w:val="-3"/>
          <w:lang w:val="nl-NL"/>
        </w:rPr>
        <w:t xml:space="preserve"> </w:t>
      </w:r>
      <w:r w:rsidRPr="00BB18A9">
        <w:rPr>
          <w:lang w:val="nl-NL"/>
        </w:rPr>
        <w:t>binnen.</w:t>
      </w:r>
      <w:r w:rsidRPr="00BB18A9">
        <w:rPr>
          <w:spacing w:val="-6"/>
          <w:lang w:val="nl-NL"/>
        </w:rPr>
        <w:t xml:space="preserve"> </w:t>
      </w:r>
      <w:r w:rsidRPr="00BB18A9">
        <w:rPr>
          <w:lang w:val="nl-NL"/>
        </w:rPr>
        <w:t>Indien</w:t>
      </w:r>
      <w:r w:rsidRPr="00BB18A9">
        <w:rPr>
          <w:spacing w:val="-3"/>
          <w:lang w:val="nl-NL"/>
        </w:rPr>
        <w:t xml:space="preserve"> </w:t>
      </w:r>
      <w:r w:rsidRPr="00BB18A9">
        <w:rPr>
          <w:lang w:val="nl-NL"/>
        </w:rPr>
        <w:t>er</w:t>
      </w:r>
      <w:r w:rsidRPr="00BB18A9">
        <w:rPr>
          <w:spacing w:val="-5"/>
          <w:lang w:val="nl-NL"/>
        </w:rPr>
        <w:t xml:space="preserve"> </w:t>
      </w:r>
      <w:r w:rsidRPr="00BB18A9">
        <w:rPr>
          <w:lang w:val="nl-NL"/>
        </w:rPr>
        <w:t>niet</w:t>
      </w:r>
      <w:r w:rsidRPr="00BB18A9">
        <w:rPr>
          <w:spacing w:val="-2"/>
          <w:lang w:val="nl-NL"/>
        </w:rPr>
        <w:t xml:space="preserve"> </w:t>
      </w:r>
      <w:r w:rsidRPr="00BB18A9">
        <w:rPr>
          <w:lang w:val="nl-NL"/>
        </w:rPr>
        <w:t>met</w:t>
      </w:r>
      <w:r w:rsidRPr="00BB18A9">
        <w:rPr>
          <w:spacing w:val="-5"/>
          <w:lang w:val="nl-NL"/>
        </w:rPr>
        <w:t xml:space="preserve"> </w:t>
      </w:r>
      <w:r w:rsidRPr="00BB18A9">
        <w:rPr>
          <w:lang w:val="nl-NL"/>
        </w:rPr>
        <w:t>water</w:t>
      </w:r>
      <w:r w:rsidRPr="00BB18A9">
        <w:rPr>
          <w:spacing w:val="-3"/>
          <w:lang w:val="nl-NL"/>
        </w:rPr>
        <w:t xml:space="preserve"> </w:t>
      </w:r>
      <w:r w:rsidRPr="00BB18A9">
        <w:rPr>
          <w:lang w:val="nl-NL"/>
        </w:rPr>
        <w:t>gespeeld wordt en eventuele zichtbare verontreiniging direct verwijderd wordt, kan het vernieuwen van het zand in een grote zandbak beperkt worden tot eenmaal per</w:t>
      </w:r>
      <w:r w:rsidRPr="00BB18A9">
        <w:rPr>
          <w:spacing w:val="-34"/>
          <w:lang w:val="nl-NL"/>
        </w:rPr>
        <w:t xml:space="preserve"> </w:t>
      </w:r>
      <w:r w:rsidRPr="00BB18A9">
        <w:rPr>
          <w:lang w:val="nl-NL"/>
        </w:rPr>
        <w:t>jaar.</w:t>
      </w:r>
    </w:p>
    <w:p w14:paraId="304789F0" w14:textId="77777777" w:rsidR="009251FB" w:rsidRPr="00BB18A9" w:rsidRDefault="009251FB">
      <w:pPr>
        <w:rPr>
          <w:rFonts w:ascii="Vani" w:eastAsia="Vani" w:hAnsi="Vani" w:cs="Vani"/>
          <w:sz w:val="20"/>
          <w:szCs w:val="20"/>
          <w:lang w:val="nl-NL"/>
        </w:rPr>
      </w:pPr>
    </w:p>
    <w:p w14:paraId="304789F1" w14:textId="77777777" w:rsidR="009251FB" w:rsidRPr="00BB18A9" w:rsidRDefault="009251FB">
      <w:pPr>
        <w:spacing w:before="17"/>
        <w:rPr>
          <w:rFonts w:ascii="Vani" w:eastAsia="Vani" w:hAnsi="Vani" w:cs="Vani"/>
          <w:sz w:val="19"/>
          <w:szCs w:val="19"/>
          <w:lang w:val="nl-NL"/>
        </w:rPr>
      </w:pPr>
    </w:p>
    <w:p w14:paraId="304789F2" w14:textId="77777777" w:rsidR="009251FB" w:rsidRPr="00BB18A9" w:rsidRDefault="00D055AB">
      <w:pPr>
        <w:pStyle w:val="Lijstalinea"/>
        <w:numPr>
          <w:ilvl w:val="0"/>
          <w:numId w:val="28"/>
        </w:numPr>
        <w:tabs>
          <w:tab w:val="left" w:pos="499"/>
        </w:tabs>
        <w:rPr>
          <w:rFonts w:ascii="Vani" w:eastAsia="Vani" w:hAnsi="Vani" w:cs="Vani"/>
          <w:sz w:val="20"/>
          <w:szCs w:val="20"/>
          <w:lang w:val="nl-NL"/>
        </w:rPr>
      </w:pPr>
      <w:r w:rsidRPr="00BB18A9">
        <w:rPr>
          <w:rFonts w:ascii="Vani"/>
          <w:sz w:val="20"/>
          <w:lang w:val="nl-NL"/>
        </w:rPr>
        <w:t>Planten en bomen rondom de</w:t>
      </w:r>
      <w:r w:rsidRPr="00BB18A9">
        <w:rPr>
          <w:rFonts w:ascii="Vani"/>
          <w:spacing w:val="-17"/>
          <w:sz w:val="20"/>
          <w:lang w:val="nl-NL"/>
        </w:rPr>
        <w:t xml:space="preserve"> </w:t>
      </w:r>
      <w:r w:rsidRPr="00BB18A9">
        <w:rPr>
          <w:rFonts w:ascii="Vani"/>
          <w:sz w:val="20"/>
          <w:lang w:val="nl-NL"/>
        </w:rPr>
        <w:t>school</w:t>
      </w:r>
    </w:p>
    <w:p w14:paraId="304789F3" w14:textId="77777777" w:rsidR="009251FB" w:rsidRPr="00BB18A9" w:rsidRDefault="009251FB">
      <w:pPr>
        <w:spacing w:before="1"/>
        <w:rPr>
          <w:rFonts w:ascii="Vani" w:eastAsia="Vani" w:hAnsi="Vani" w:cs="Vani"/>
          <w:sz w:val="20"/>
          <w:szCs w:val="20"/>
          <w:lang w:val="nl-NL"/>
        </w:rPr>
      </w:pPr>
    </w:p>
    <w:p w14:paraId="304789F4" w14:textId="77777777" w:rsidR="009251FB" w:rsidRPr="00BB18A9" w:rsidRDefault="00D055AB">
      <w:pPr>
        <w:pStyle w:val="Plattetekst"/>
        <w:ind w:right="146"/>
        <w:rPr>
          <w:lang w:val="nl-NL"/>
        </w:rPr>
      </w:pPr>
      <w:r w:rsidRPr="00BB18A9">
        <w:rPr>
          <w:lang w:val="nl-NL"/>
        </w:rPr>
        <w:t>Planten</w:t>
      </w:r>
      <w:r w:rsidRPr="00BB18A9">
        <w:rPr>
          <w:spacing w:val="-4"/>
          <w:lang w:val="nl-NL"/>
        </w:rPr>
        <w:t xml:space="preserve"> </w:t>
      </w:r>
      <w:r w:rsidRPr="00BB18A9">
        <w:rPr>
          <w:lang w:val="nl-NL"/>
        </w:rPr>
        <w:t>en</w:t>
      </w:r>
      <w:r w:rsidRPr="00BB18A9">
        <w:rPr>
          <w:spacing w:val="-2"/>
          <w:lang w:val="nl-NL"/>
        </w:rPr>
        <w:t xml:space="preserve"> </w:t>
      </w:r>
      <w:r w:rsidRPr="00BB18A9">
        <w:rPr>
          <w:lang w:val="nl-NL"/>
        </w:rPr>
        <w:t>bomen</w:t>
      </w:r>
      <w:r w:rsidRPr="00BB18A9">
        <w:rPr>
          <w:spacing w:val="-2"/>
          <w:lang w:val="nl-NL"/>
        </w:rPr>
        <w:t xml:space="preserve"> </w:t>
      </w:r>
      <w:r w:rsidRPr="00BB18A9">
        <w:rPr>
          <w:lang w:val="nl-NL"/>
        </w:rPr>
        <w:t>kunnen</w:t>
      </w:r>
      <w:r w:rsidRPr="00BB18A9">
        <w:rPr>
          <w:spacing w:val="-2"/>
          <w:lang w:val="nl-NL"/>
        </w:rPr>
        <w:t xml:space="preserve"> </w:t>
      </w:r>
      <w:r w:rsidRPr="00BB18A9">
        <w:rPr>
          <w:lang w:val="nl-NL"/>
        </w:rPr>
        <w:t>veel</w:t>
      </w:r>
      <w:r w:rsidRPr="00BB18A9">
        <w:rPr>
          <w:spacing w:val="-4"/>
          <w:lang w:val="nl-NL"/>
        </w:rPr>
        <w:t xml:space="preserve"> </w:t>
      </w:r>
      <w:r w:rsidRPr="00BB18A9">
        <w:rPr>
          <w:lang w:val="nl-NL"/>
        </w:rPr>
        <w:t>gezelligheid</w:t>
      </w:r>
      <w:r w:rsidRPr="00BB18A9">
        <w:rPr>
          <w:spacing w:val="-3"/>
          <w:lang w:val="nl-NL"/>
        </w:rPr>
        <w:t xml:space="preserve"> </w:t>
      </w:r>
      <w:r w:rsidRPr="00BB18A9">
        <w:rPr>
          <w:lang w:val="nl-NL"/>
        </w:rPr>
        <w:t>geven</w:t>
      </w:r>
      <w:r w:rsidRPr="00BB18A9">
        <w:rPr>
          <w:spacing w:val="-4"/>
          <w:lang w:val="nl-NL"/>
        </w:rPr>
        <w:t xml:space="preserve"> </w:t>
      </w:r>
      <w:r w:rsidRPr="00BB18A9">
        <w:rPr>
          <w:lang w:val="nl-NL"/>
        </w:rPr>
        <w:t>doordat</w:t>
      </w:r>
      <w:r w:rsidRPr="00BB18A9">
        <w:rPr>
          <w:spacing w:val="-3"/>
          <w:lang w:val="nl-NL"/>
        </w:rPr>
        <w:t xml:space="preserve"> </w:t>
      </w:r>
      <w:r w:rsidRPr="00BB18A9">
        <w:rPr>
          <w:lang w:val="nl-NL"/>
        </w:rPr>
        <w:t>ze</w:t>
      </w:r>
      <w:r w:rsidRPr="00BB18A9">
        <w:rPr>
          <w:spacing w:val="-4"/>
          <w:lang w:val="nl-NL"/>
        </w:rPr>
        <w:t xml:space="preserve"> </w:t>
      </w:r>
      <w:r w:rsidRPr="00BB18A9">
        <w:rPr>
          <w:lang w:val="nl-NL"/>
        </w:rPr>
        <w:t>bijvoorbeeld</w:t>
      </w:r>
      <w:r w:rsidRPr="00BB18A9">
        <w:rPr>
          <w:spacing w:val="-1"/>
          <w:lang w:val="nl-NL"/>
        </w:rPr>
        <w:t xml:space="preserve"> </w:t>
      </w:r>
      <w:r w:rsidRPr="00BB18A9">
        <w:rPr>
          <w:lang w:val="nl-NL"/>
        </w:rPr>
        <w:t>mooi</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kleur</w:t>
      </w:r>
      <w:r w:rsidRPr="00BB18A9">
        <w:rPr>
          <w:spacing w:val="-3"/>
          <w:lang w:val="nl-NL"/>
        </w:rPr>
        <w:t xml:space="preserve"> </w:t>
      </w:r>
      <w:r w:rsidRPr="00BB18A9">
        <w:rPr>
          <w:lang w:val="nl-NL"/>
        </w:rPr>
        <w:t>zijn</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lekker ruiken. Echter, planten en bomen kunnen ook giftig zijn voor de mens of allergenen produceren waar mensen allergisch op kunnen</w:t>
      </w:r>
      <w:r w:rsidRPr="00BB18A9">
        <w:rPr>
          <w:spacing w:val="-23"/>
          <w:lang w:val="nl-NL"/>
        </w:rPr>
        <w:t xml:space="preserve"> </w:t>
      </w:r>
      <w:r w:rsidRPr="00BB18A9">
        <w:rPr>
          <w:lang w:val="nl-NL"/>
        </w:rPr>
        <w:t>reageren.</w:t>
      </w:r>
    </w:p>
    <w:p w14:paraId="304789F5" w14:textId="77777777" w:rsidR="009251FB" w:rsidRPr="00BB18A9" w:rsidRDefault="009251FB">
      <w:pPr>
        <w:rPr>
          <w:lang w:val="nl-NL"/>
        </w:rPr>
        <w:sectPr w:rsidR="009251FB" w:rsidRPr="00BB18A9">
          <w:pgSz w:w="11910" w:h="16840"/>
          <w:pgMar w:top="1380" w:right="1280" w:bottom="1200" w:left="1280" w:header="0" w:footer="1017" w:gutter="0"/>
          <w:cols w:space="708"/>
        </w:sectPr>
      </w:pPr>
    </w:p>
    <w:p w14:paraId="304789F6" w14:textId="77777777" w:rsidR="009251FB" w:rsidRPr="00BB18A9" w:rsidRDefault="00D055AB">
      <w:pPr>
        <w:pStyle w:val="Plattetekst"/>
        <w:ind w:right="261"/>
        <w:rPr>
          <w:lang w:val="nl-NL"/>
        </w:rPr>
      </w:pPr>
      <w:r w:rsidRPr="00BB18A9">
        <w:rPr>
          <w:lang w:val="nl-NL"/>
        </w:rPr>
        <w:lastRenderedPageBreak/>
        <w:t xml:space="preserve">Giftige planten zijn planten die vergiftigingsverschijnselen veroorzaken wanneer kleine hoeveelheden ervan worden opgegeten, of planten die ontstekingen of andere huidaandoeningen veroorzaken wanneer ze worden aangeraakt. Giftige planten kunnen slaap verwekken, de huid irriteren, de </w:t>
      </w:r>
      <w:r w:rsidRPr="00BB18A9">
        <w:rPr>
          <w:rFonts w:cs="Vani"/>
          <w:lang w:val="nl-NL"/>
        </w:rPr>
        <w:t>slijmvliezen aantasten, kramp of buikloop veroorzaken… en zelfs dodelijk zijn. G</w:t>
      </w:r>
      <w:r w:rsidRPr="00BB18A9">
        <w:rPr>
          <w:lang w:val="nl-NL"/>
        </w:rPr>
        <w:t>elukkig komt dit laatste maar weinig</w:t>
      </w:r>
      <w:r w:rsidRPr="00BB18A9">
        <w:rPr>
          <w:spacing w:val="-12"/>
          <w:lang w:val="nl-NL"/>
        </w:rPr>
        <w:t xml:space="preserve"> </w:t>
      </w:r>
      <w:r w:rsidRPr="00BB18A9">
        <w:rPr>
          <w:lang w:val="nl-NL"/>
        </w:rPr>
        <w:t>voor.</w:t>
      </w:r>
    </w:p>
    <w:p w14:paraId="304789F7" w14:textId="77777777" w:rsidR="009251FB" w:rsidRPr="00BB18A9" w:rsidRDefault="009251FB">
      <w:pPr>
        <w:spacing w:before="1"/>
        <w:rPr>
          <w:rFonts w:ascii="Vani" w:eastAsia="Vani" w:hAnsi="Vani" w:cs="Vani"/>
          <w:sz w:val="20"/>
          <w:szCs w:val="20"/>
          <w:lang w:val="nl-NL"/>
        </w:rPr>
      </w:pPr>
    </w:p>
    <w:p w14:paraId="304789F8" w14:textId="77777777" w:rsidR="009251FB" w:rsidRPr="00BB18A9" w:rsidRDefault="00D055AB">
      <w:pPr>
        <w:pStyle w:val="Plattetekst"/>
        <w:ind w:right="151"/>
        <w:rPr>
          <w:lang w:val="nl-NL"/>
        </w:rPr>
      </w:pPr>
      <w:r w:rsidRPr="00BB18A9">
        <w:rPr>
          <w:lang w:val="nl-NL"/>
        </w:rPr>
        <w:t>Veel planten zijn giftig, maar doordat ze er niet aantrekkelijk uitzien om op te eten, zijn er maar weinig gevallen van vergiftigingen door planten bekend. Maar planten met bijvoorbeeld besjes hebben op kinderen weldegelijk een grote aantrekkingskracht. Voorkom dat er giftige planten in de school en op het schoolplein aanwezig</w:t>
      </w:r>
      <w:r w:rsidRPr="00BB18A9">
        <w:rPr>
          <w:spacing w:val="-15"/>
          <w:lang w:val="nl-NL"/>
        </w:rPr>
        <w:t xml:space="preserve"> </w:t>
      </w:r>
      <w:r w:rsidRPr="00BB18A9">
        <w:rPr>
          <w:lang w:val="nl-NL"/>
        </w:rPr>
        <w:t>zijn.</w:t>
      </w:r>
    </w:p>
    <w:p w14:paraId="304789F9" w14:textId="77777777" w:rsidR="009251FB" w:rsidRPr="00BB18A9" w:rsidRDefault="009251FB">
      <w:pPr>
        <w:spacing w:before="1"/>
        <w:rPr>
          <w:rFonts w:ascii="Vani" w:eastAsia="Vani" w:hAnsi="Vani" w:cs="Vani"/>
          <w:sz w:val="20"/>
          <w:szCs w:val="20"/>
          <w:lang w:val="nl-NL"/>
        </w:rPr>
      </w:pPr>
    </w:p>
    <w:p w14:paraId="304789FA" w14:textId="77777777" w:rsidR="009251FB" w:rsidRPr="00BB18A9" w:rsidRDefault="00D055AB">
      <w:pPr>
        <w:pStyle w:val="Kop2"/>
        <w:spacing w:line="228" w:lineRule="auto"/>
        <w:ind w:right="173"/>
        <w:rPr>
          <w:i w:val="0"/>
          <w:lang w:val="nl-NL"/>
        </w:rPr>
      </w:pPr>
      <w:r w:rsidRPr="00BB18A9">
        <w:rPr>
          <w:lang w:val="nl-NL"/>
        </w:rPr>
        <w:t>Tip:</w:t>
      </w:r>
      <w:r w:rsidRPr="00BB18A9">
        <w:rPr>
          <w:spacing w:val="-26"/>
          <w:lang w:val="nl-NL"/>
        </w:rPr>
        <w:t xml:space="preserve"> </w:t>
      </w:r>
      <w:r w:rsidRPr="00BB18A9">
        <w:rPr>
          <w:lang w:val="nl-NL"/>
        </w:rPr>
        <w:t>Stichting</w:t>
      </w:r>
      <w:r w:rsidRPr="00BB18A9">
        <w:rPr>
          <w:spacing w:val="-26"/>
          <w:lang w:val="nl-NL"/>
        </w:rPr>
        <w:t xml:space="preserve"> </w:t>
      </w:r>
      <w:r w:rsidRPr="00BB18A9">
        <w:rPr>
          <w:lang w:val="nl-NL"/>
        </w:rPr>
        <w:t>Consument</w:t>
      </w:r>
      <w:r w:rsidRPr="00BB18A9">
        <w:rPr>
          <w:spacing w:val="-26"/>
          <w:lang w:val="nl-NL"/>
        </w:rPr>
        <w:t xml:space="preserve"> </w:t>
      </w:r>
      <w:r w:rsidRPr="00BB18A9">
        <w:rPr>
          <w:lang w:val="nl-NL"/>
        </w:rPr>
        <w:t>en</w:t>
      </w:r>
      <w:r w:rsidRPr="00BB18A9">
        <w:rPr>
          <w:spacing w:val="-26"/>
          <w:lang w:val="nl-NL"/>
        </w:rPr>
        <w:t xml:space="preserve"> </w:t>
      </w:r>
      <w:r w:rsidRPr="00BB18A9">
        <w:rPr>
          <w:lang w:val="nl-NL"/>
        </w:rPr>
        <w:t>Veiligheid</w:t>
      </w:r>
      <w:r w:rsidRPr="00BB18A9">
        <w:rPr>
          <w:spacing w:val="-26"/>
          <w:lang w:val="nl-NL"/>
        </w:rPr>
        <w:t xml:space="preserve"> </w:t>
      </w:r>
      <w:r w:rsidRPr="00BB18A9">
        <w:rPr>
          <w:lang w:val="nl-NL"/>
        </w:rPr>
        <w:t>heeft</w:t>
      </w:r>
      <w:r w:rsidRPr="00BB18A9">
        <w:rPr>
          <w:spacing w:val="-26"/>
          <w:lang w:val="nl-NL"/>
        </w:rPr>
        <w:t xml:space="preserve"> </w:t>
      </w:r>
      <w:r w:rsidRPr="00BB18A9">
        <w:rPr>
          <w:lang w:val="nl-NL"/>
        </w:rPr>
        <w:t>een</w:t>
      </w:r>
      <w:r w:rsidRPr="00BB18A9">
        <w:rPr>
          <w:spacing w:val="-26"/>
          <w:lang w:val="nl-NL"/>
        </w:rPr>
        <w:t xml:space="preserve"> </w:t>
      </w:r>
      <w:r w:rsidRPr="00BB18A9">
        <w:rPr>
          <w:lang w:val="nl-NL"/>
        </w:rPr>
        <w:t>uitgebreide</w:t>
      </w:r>
      <w:r w:rsidRPr="00BB18A9">
        <w:rPr>
          <w:spacing w:val="-26"/>
          <w:lang w:val="nl-NL"/>
        </w:rPr>
        <w:t xml:space="preserve"> </w:t>
      </w:r>
      <w:r w:rsidRPr="00BB18A9">
        <w:rPr>
          <w:lang w:val="nl-NL"/>
        </w:rPr>
        <w:t>lijst</w:t>
      </w:r>
      <w:r w:rsidRPr="00BB18A9">
        <w:rPr>
          <w:spacing w:val="-26"/>
          <w:lang w:val="nl-NL"/>
        </w:rPr>
        <w:t xml:space="preserve"> </w:t>
      </w:r>
      <w:r w:rsidRPr="00BB18A9">
        <w:rPr>
          <w:lang w:val="nl-NL"/>
        </w:rPr>
        <w:t>samengesteld</w:t>
      </w:r>
      <w:r w:rsidRPr="00BB18A9">
        <w:rPr>
          <w:spacing w:val="-26"/>
          <w:lang w:val="nl-NL"/>
        </w:rPr>
        <w:t xml:space="preserve"> </w:t>
      </w:r>
      <w:r w:rsidRPr="00BB18A9">
        <w:rPr>
          <w:lang w:val="nl-NL"/>
        </w:rPr>
        <w:t>waarin</w:t>
      </w:r>
      <w:r w:rsidRPr="00BB18A9">
        <w:rPr>
          <w:spacing w:val="-25"/>
          <w:lang w:val="nl-NL"/>
        </w:rPr>
        <w:t xml:space="preserve"> </w:t>
      </w:r>
      <w:r w:rsidRPr="00BB18A9">
        <w:rPr>
          <w:lang w:val="nl-NL"/>
        </w:rPr>
        <w:t>binnen-</w:t>
      </w:r>
      <w:r w:rsidRPr="00BB18A9">
        <w:rPr>
          <w:spacing w:val="-25"/>
          <w:lang w:val="nl-NL"/>
        </w:rPr>
        <w:t xml:space="preserve"> </w:t>
      </w:r>
      <w:r w:rsidRPr="00BB18A9">
        <w:rPr>
          <w:lang w:val="nl-NL"/>
        </w:rPr>
        <w:t>en buitenplanten</w:t>
      </w:r>
      <w:r w:rsidRPr="00BB18A9">
        <w:rPr>
          <w:spacing w:val="-23"/>
          <w:lang w:val="nl-NL"/>
        </w:rPr>
        <w:t xml:space="preserve"> </w:t>
      </w:r>
      <w:r w:rsidRPr="00BB18A9">
        <w:rPr>
          <w:lang w:val="nl-NL"/>
        </w:rPr>
        <w:t>zijn</w:t>
      </w:r>
      <w:r w:rsidRPr="00BB18A9">
        <w:rPr>
          <w:spacing w:val="-24"/>
          <w:lang w:val="nl-NL"/>
        </w:rPr>
        <w:t xml:space="preserve"> </w:t>
      </w:r>
      <w:r w:rsidRPr="00BB18A9">
        <w:rPr>
          <w:lang w:val="nl-NL"/>
        </w:rPr>
        <w:t>opgenomen</w:t>
      </w:r>
      <w:r w:rsidRPr="00BB18A9">
        <w:rPr>
          <w:spacing w:val="-24"/>
          <w:lang w:val="nl-NL"/>
        </w:rPr>
        <w:t xml:space="preserve"> </w:t>
      </w:r>
      <w:r w:rsidRPr="00BB18A9">
        <w:rPr>
          <w:lang w:val="nl-NL"/>
        </w:rPr>
        <w:t>die</w:t>
      </w:r>
      <w:r w:rsidRPr="00BB18A9">
        <w:rPr>
          <w:spacing w:val="-23"/>
          <w:lang w:val="nl-NL"/>
        </w:rPr>
        <w:t xml:space="preserve"> </w:t>
      </w:r>
      <w:r w:rsidRPr="00BB18A9">
        <w:rPr>
          <w:lang w:val="nl-NL"/>
        </w:rPr>
        <w:t>giftig</w:t>
      </w:r>
      <w:r w:rsidRPr="00BB18A9">
        <w:rPr>
          <w:spacing w:val="-23"/>
          <w:lang w:val="nl-NL"/>
        </w:rPr>
        <w:t xml:space="preserve"> </w:t>
      </w:r>
      <w:r w:rsidRPr="00BB18A9">
        <w:rPr>
          <w:lang w:val="nl-NL"/>
        </w:rPr>
        <w:t>kunnen</w:t>
      </w:r>
      <w:r w:rsidRPr="00BB18A9">
        <w:rPr>
          <w:spacing w:val="-23"/>
          <w:lang w:val="nl-NL"/>
        </w:rPr>
        <w:t xml:space="preserve"> </w:t>
      </w:r>
      <w:r w:rsidRPr="00BB18A9">
        <w:rPr>
          <w:lang w:val="nl-NL"/>
        </w:rPr>
        <w:t>zijn.</w:t>
      </w:r>
      <w:r w:rsidRPr="00BB18A9">
        <w:rPr>
          <w:spacing w:val="-23"/>
          <w:lang w:val="nl-NL"/>
        </w:rPr>
        <w:t xml:space="preserve"> </w:t>
      </w:r>
      <w:r w:rsidRPr="00BB18A9">
        <w:rPr>
          <w:lang w:val="nl-NL"/>
        </w:rPr>
        <w:t>Deze</w:t>
      </w:r>
      <w:r w:rsidRPr="00BB18A9">
        <w:rPr>
          <w:spacing w:val="-23"/>
          <w:lang w:val="nl-NL"/>
        </w:rPr>
        <w:t xml:space="preserve"> </w:t>
      </w:r>
      <w:r w:rsidRPr="00BB18A9">
        <w:rPr>
          <w:lang w:val="nl-NL"/>
        </w:rPr>
        <w:t>lijst</w:t>
      </w:r>
      <w:r w:rsidRPr="00BB18A9">
        <w:rPr>
          <w:spacing w:val="-23"/>
          <w:lang w:val="nl-NL"/>
        </w:rPr>
        <w:t xml:space="preserve"> </w:t>
      </w:r>
      <w:r w:rsidRPr="00BB18A9">
        <w:rPr>
          <w:lang w:val="nl-NL"/>
        </w:rPr>
        <w:t>is</w:t>
      </w:r>
      <w:r w:rsidRPr="00BB18A9">
        <w:rPr>
          <w:spacing w:val="-23"/>
          <w:lang w:val="nl-NL"/>
        </w:rPr>
        <w:t xml:space="preserve"> </w:t>
      </w:r>
      <w:r w:rsidRPr="00BB18A9">
        <w:rPr>
          <w:lang w:val="nl-NL"/>
        </w:rPr>
        <w:t>te</w:t>
      </w:r>
      <w:r w:rsidRPr="00BB18A9">
        <w:rPr>
          <w:spacing w:val="-22"/>
          <w:lang w:val="nl-NL"/>
        </w:rPr>
        <w:t xml:space="preserve"> </w:t>
      </w:r>
      <w:r w:rsidRPr="00BB18A9">
        <w:rPr>
          <w:lang w:val="nl-NL"/>
        </w:rPr>
        <w:t>vinden</w:t>
      </w:r>
      <w:r w:rsidRPr="00BB18A9">
        <w:rPr>
          <w:spacing w:val="-23"/>
          <w:lang w:val="nl-NL"/>
        </w:rPr>
        <w:t xml:space="preserve"> </w:t>
      </w:r>
      <w:r w:rsidRPr="00BB18A9">
        <w:rPr>
          <w:lang w:val="nl-NL"/>
        </w:rPr>
        <w:t>via</w:t>
      </w:r>
      <w:r w:rsidRPr="00BB18A9">
        <w:rPr>
          <w:spacing w:val="-19"/>
          <w:lang w:val="nl-NL"/>
        </w:rPr>
        <w:t xml:space="preserve"> </w:t>
      </w:r>
      <w:hyperlink r:id="rId89">
        <w:r w:rsidRPr="00BB18A9">
          <w:rPr>
            <w:color w:val="0000FF"/>
            <w:u w:val="single" w:color="0000FF"/>
            <w:lang w:val="nl-NL"/>
          </w:rPr>
          <w:t>www.veiligheid.nl</w:t>
        </w:r>
        <w:r w:rsidRPr="00BB18A9">
          <w:rPr>
            <w:lang w:val="nl-NL"/>
          </w:rPr>
          <w:t>.</w:t>
        </w:r>
      </w:hyperlink>
      <w:r w:rsidRPr="00BB18A9">
        <w:rPr>
          <w:lang w:val="nl-NL"/>
        </w:rPr>
        <w:t xml:space="preserve"> Heeft</w:t>
      </w:r>
      <w:r w:rsidRPr="00BB18A9">
        <w:rPr>
          <w:spacing w:val="-28"/>
          <w:lang w:val="nl-NL"/>
        </w:rPr>
        <w:t xml:space="preserve"> </w:t>
      </w:r>
      <w:r w:rsidRPr="00BB18A9">
        <w:rPr>
          <w:lang w:val="nl-NL"/>
        </w:rPr>
        <w:t>u</w:t>
      </w:r>
      <w:r w:rsidRPr="00BB18A9">
        <w:rPr>
          <w:spacing w:val="-28"/>
          <w:lang w:val="nl-NL"/>
        </w:rPr>
        <w:t xml:space="preserve"> </w:t>
      </w:r>
      <w:r w:rsidRPr="00BB18A9">
        <w:rPr>
          <w:lang w:val="nl-NL"/>
        </w:rPr>
        <w:t>vragen</w:t>
      </w:r>
      <w:r w:rsidRPr="00BB18A9">
        <w:rPr>
          <w:spacing w:val="-28"/>
          <w:lang w:val="nl-NL"/>
        </w:rPr>
        <w:t xml:space="preserve"> </w:t>
      </w:r>
      <w:r w:rsidRPr="00BB18A9">
        <w:rPr>
          <w:lang w:val="nl-NL"/>
        </w:rPr>
        <w:t>over</w:t>
      </w:r>
      <w:r w:rsidRPr="00BB18A9">
        <w:rPr>
          <w:spacing w:val="-28"/>
          <w:lang w:val="nl-NL"/>
        </w:rPr>
        <w:t xml:space="preserve"> </w:t>
      </w:r>
      <w:r w:rsidRPr="00BB18A9">
        <w:rPr>
          <w:lang w:val="nl-NL"/>
        </w:rPr>
        <w:t>giftige</w:t>
      </w:r>
      <w:r w:rsidRPr="00BB18A9">
        <w:rPr>
          <w:spacing w:val="-28"/>
          <w:lang w:val="nl-NL"/>
        </w:rPr>
        <w:t xml:space="preserve"> </w:t>
      </w:r>
      <w:r w:rsidRPr="00BB18A9">
        <w:rPr>
          <w:lang w:val="nl-NL"/>
        </w:rPr>
        <w:t>planten</w:t>
      </w:r>
      <w:r w:rsidRPr="00BB18A9">
        <w:rPr>
          <w:spacing w:val="-28"/>
          <w:lang w:val="nl-NL"/>
        </w:rPr>
        <w:t xml:space="preserve"> </w:t>
      </w:r>
      <w:r w:rsidRPr="00BB18A9">
        <w:rPr>
          <w:lang w:val="nl-NL"/>
        </w:rPr>
        <w:t>dan</w:t>
      </w:r>
      <w:r w:rsidRPr="00BB18A9">
        <w:rPr>
          <w:spacing w:val="-27"/>
          <w:lang w:val="nl-NL"/>
        </w:rPr>
        <w:t xml:space="preserve"> </w:t>
      </w:r>
      <w:r w:rsidRPr="00BB18A9">
        <w:rPr>
          <w:lang w:val="nl-NL"/>
        </w:rPr>
        <w:t>kunt</w:t>
      </w:r>
      <w:r w:rsidRPr="00BB18A9">
        <w:rPr>
          <w:spacing w:val="-28"/>
          <w:lang w:val="nl-NL"/>
        </w:rPr>
        <w:t xml:space="preserve"> </w:t>
      </w:r>
      <w:r w:rsidRPr="00BB18A9">
        <w:rPr>
          <w:lang w:val="nl-NL"/>
        </w:rPr>
        <w:t>u</w:t>
      </w:r>
      <w:r w:rsidRPr="00BB18A9">
        <w:rPr>
          <w:spacing w:val="-28"/>
          <w:lang w:val="nl-NL"/>
        </w:rPr>
        <w:t xml:space="preserve"> </w:t>
      </w:r>
      <w:r w:rsidRPr="00BB18A9">
        <w:rPr>
          <w:lang w:val="nl-NL"/>
        </w:rPr>
        <w:t>contact</w:t>
      </w:r>
      <w:r w:rsidRPr="00BB18A9">
        <w:rPr>
          <w:spacing w:val="-27"/>
          <w:lang w:val="nl-NL"/>
        </w:rPr>
        <w:t xml:space="preserve"> </w:t>
      </w:r>
      <w:r w:rsidRPr="00BB18A9">
        <w:rPr>
          <w:lang w:val="nl-NL"/>
        </w:rPr>
        <w:t>opnemen</w:t>
      </w:r>
      <w:r w:rsidRPr="00BB18A9">
        <w:rPr>
          <w:spacing w:val="-27"/>
          <w:lang w:val="nl-NL"/>
        </w:rPr>
        <w:t xml:space="preserve"> </w:t>
      </w:r>
      <w:r w:rsidRPr="00BB18A9">
        <w:rPr>
          <w:lang w:val="nl-NL"/>
        </w:rPr>
        <w:t>met</w:t>
      </w:r>
      <w:r w:rsidRPr="00BB18A9">
        <w:rPr>
          <w:spacing w:val="-28"/>
          <w:lang w:val="nl-NL"/>
        </w:rPr>
        <w:t xml:space="preserve"> </w:t>
      </w:r>
      <w:r w:rsidRPr="00BB18A9">
        <w:rPr>
          <w:lang w:val="nl-NL"/>
        </w:rPr>
        <w:t>de</w:t>
      </w:r>
      <w:r w:rsidRPr="00BB18A9">
        <w:rPr>
          <w:spacing w:val="-28"/>
          <w:lang w:val="nl-NL"/>
        </w:rPr>
        <w:t xml:space="preserve"> </w:t>
      </w:r>
      <w:r w:rsidRPr="00BB18A9">
        <w:rPr>
          <w:lang w:val="nl-NL"/>
        </w:rPr>
        <w:t>servicedesk</w:t>
      </w:r>
      <w:r w:rsidRPr="00BB18A9">
        <w:rPr>
          <w:spacing w:val="-29"/>
          <w:lang w:val="nl-NL"/>
        </w:rPr>
        <w:t xml:space="preserve"> </w:t>
      </w:r>
      <w:r w:rsidRPr="00BB18A9">
        <w:rPr>
          <w:lang w:val="nl-NL"/>
        </w:rPr>
        <w:t>tel:</w:t>
      </w:r>
      <w:r w:rsidRPr="00BB18A9">
        <w:rPr>
          <w:spacing w:val="-28"/>
          <w:lang w:val="nl-NL"/>
        </w:rPr>
        <w:t xml:space="preserve"> </w:t>
      </w:r>
      <w:r w:rsidRPr="00BB18A9">
        <w:rPr>
          <w:lang w:val="nl-NL"/>
        </w:rPr>
        <w:t>020-511</w:t>
      </w:r>
      <w:r w:rsidRPr="00BB18A9">
        <w:rPr>
          <w:spacing w:val="-28"/>
          <w:lang w:val="nl-NL"/>
        </w:rPr>
        <w:t xml:space="preserve"> </w:t>
      </w:r>
      <w:r w:rsidRPr="00BB18A9">
        <w:rPr>
          <w:lang w:val="nl-NL"/>
        </w:rPr>
        <w:t>45</w:t>
      </w:r>
      <w:r w:rsidRPr="00BB18A9">
        <w:rPr>
          <w:spacing w:val="-28"/>
          <w:lang w:val="nl-NL"/>
        </w:rPr>
        <w:t xml:space="preserve"> </w:t>
      </w:r>
      <w:r w:rsidRPr="00BB18A9">
        <w:rPr>
          <w:lang w:val="nl-NL"/>
        </w:rPr>
        <w:t>67 Meer</w:t>
      </w:r>
      <w:r w:rsidRPr="00BB18A9">
        <w:rPr>
          <w:spacing w:val="-25"/>
          <w:lang w:val="nl-NL"/>
        </w:rPr>
        <w:t xml:space="preserve"> </w:t>
      </w:r>
      <w:r w:rsidRPr="00BB18A9">
        <w:rPr>
          <w:lang w:val="nl-NL"/>
        </w:rPr>
        <w:t>informatie</w:t>
      </w:r>
      <w:r w:rsidRPr="00BB18A9">
        <w:rPr>
          <w:spacing w:val="-26"/>
          <w:lang w:val="nl-NL"/>
        </w:rPr>
        <w:t xml:space="preserve"> </w:t>
      </w:r>
      <w:r w:rsidRPr="00BB18A9">
        <w:rPr>
          <w:lang w:val="nl-NL"/>
        </w:rPr>
        <w:t>over</w:t>
      </w:r>
      <w:r w:rsidRPr="00BB18A9">
        <w:rPr>
          <w:spacing w:val="-26"/>
          <w:lang w:val="nl-NL"/>
        </w:rPr>
        <w:t xml:space="preserve"> </w:t>
      </w:r>
      <w:r w:rsidRPr="00BB18A9">
        <w:rPr>
          <w:lang w:val="nl-NL"/>
        </w:rPr>
        <w:t>giftige</w:t>
      </w:r>
      <w:r w:rsidRPr="00BB18A9">
        <w:rPr>
          <w:spacing w:val="-26"/>
          <w:lang w:val="nl-NL"/>
        </w:rPr>
        <w:t xml:space="preserve"> </w:t>
      </w:r>
      <w:r w:rsidRPr="00BB18A9">
        <w:rPr>
          <w:lang w:val="nl-NL"/>
        </w:rPr>
        <w:t>planten</w:t>
      </w:r>
      <w:r w:rsidRPr="00BB18A9">
        <w:rPr>
          <w:spacing w:val="-25"/>
          <w:lang w:val="nl-NL"/>
        </w:rPr>
        <w:t xml:space="preserve"> </w:t>
      </w:r>
      <w:r w:rsidRPr="00BB18A9">
        <w:rPr>
          <w:lang w:val="nl-NL"/>
        </w:rPr>
        <w:t>(met</w:t>
      </w:r>
      <w:r w:rsidRPr="00BB18A9">
        <w:rPr>
          <w:spacing w:val="-25"/>
          <w:lang w:val="nl-NL"/>
        </w:rPr>
        <w:t xml:space="preserve"> </w:t>
      </w:r>
      <w:r w:rsidRPr="00BB18A9">
        <w:rPr>
          <w:lang w:val="nl-NL"/>
        </w:rPr>
        <w:t>plaatjes)</w:t>
      </w:r>
      <w:r w:rsidRPr="00BB18A9">
        <w:rPr>
          <w:spacing w:val="-25"/>
          <w:lang w:val="nl-NL"/>
        </w:rPr>
        <w:t xml:space="preserve"> </w:t>
      </w:r>
      <w:r w:rsidRPr="00BB18A9">
        <w:rPr>
          <w:lang w:val="nl-NL"/>
        </w:rPr>
        <w:t>is</w:t>
      </w:r>
      <w:r w:rsidRPr="00BB18A9">
        <w:rPr>
          <w:spacing w:val="-26"/>
          <w:lang w:val="nl-NL"/>
        </w:rPr>
        <w:t xml:space="preserve"> </w:t>
      </w:r>
      <w:r w:rsidRPr="00BB18A9">
        <w:rPr>
          <w:lang w:val="nl-NL"/>
        </w:rPr>
        <w:t>te</w:t>
      </w:r>
      <w:r w:rsidRPr="00BB18A9">
        <w:rPr>
          <w:spacing w:val="-26"/>
          <w:lang w:val="nl-NL"/>
        </w:rPr>
        <w:t xml:space="preserve"> </w:t>
      </w:r>
      <w:r w:rsidRPr="00BB18A9">
        <w:rPr>
          <w:lang w:val="nl-NL"/>
        </w:rPr>
        <w:t>vinden</w:t>
      </w:r>
      <w:r w:rsidRPr="00BB18A9">
        <w:rPr>
          <w:spacing w:val="-26"/>
          <w:lang w:val="nl-NL"/>
        </w:rPr>
        <w:t xml:space="preserve"> </w:t>
      </w:r>
      <w:r w:rsidRPr="00BB18A9">
        <w:rPr>
          <w:lang w:val="nl-NL"/>
        </w:rPr>
        <w:t>op</w:t>
      </w:r>
      <w:r w:rsidRPr="00BB18A9">
        <w:rPr>
          <w:spacing w:val="-26"/>
          <w:lang w:val="nl-NL"/>
        </w:rPr>
        <w:t xml:space="preserve"> </w:t>
      </w:r>
      <w:r w:rsidRPr="00BB18A9">
        <w:rPr>
          <w:lang w:val="nl-NL"/>
        </w:rPr>
        <w:t>de</w:t>
      </w:r>
      <w:r w:rsidRPr="00BB18A9">
        <w:rPr>
          <w:spacing w:val="-26"/>
          <w:lang w:val="nl-NL"/>
        </w:rPr>
        <w:t xml:space="preserve"> </w:t>
      </w:r>
      <w:r w:rsidRPr="00BB18A9">
        <w:rPr>
          <w:lang w:val="nl-NL"/>
        </w:rPr>
        <w:t>site</w:t>
      </w:r>
      <w:r w:rsidRPr="00BB18A9">
        <w:rPr>
          <w:spacing w:val="-25"/>
          <w:lang w:val="nl-NL"/>
        </w:rPr>
        <w:t xml:space="preserve"> </w:t>
      </w:r>
      <w:r w:rsidRPr="00BB18A9">
        <w:rPr>
          <w:lang w:val="nl-NL"/>
        </w:rPr>
        <w:t>van</w:t>
      </w:r>
      <w:r w:rsidRPr="00BB18A9">
        <w:rPr>
          <w:spacing w:val="-25"/>
          <w:lang w:val="nl-NL"/>
        </w:rPr>
        <w:t xml:space="preserve"> </w:t>
      </w:r>
      <w:r w:rsidRPr="00BB18A9">
        <w:rPr>
          <w:lang w:val="nl-NL"/>
        </w:rPr>
        <w:t>het</w:t>
      </w:r>
      <w:r w:rsidRPr="00BB18A9">
        <w:rPr>
          <w:spacing w:val="-25"/>
          <w:lang w:val="nl-NL"/>
        </w:rPr>
        <w:t xml:space="preserve"> </w:t>
      </w:r>
      <w:r w:rsidRPr="00BB18A9">
        <w:rPr>
          <w:lang w:val="nl-NL"/>
        </w:rPr>
        <w:t>rode</w:t>
      </w:r>
      <w:r w:rsidRPr="00BB18A9">
        <w:rPr>
          <w:spacing w:val="-26"/>
          <w:lang w:val="nl-NL"/>
        </w:rPr>
        <w:t xml:space="preserve"> </w:t>
      </w:r>
      <w:r w:rsidRPr="00BB18A9">
        <w:rPr>
          <w:lang w:val="nl-NL"/>
        </w:rPr>
        <w:t>kruis</w:t>
      </w:r>
      <w:r w:rsidRPr="00BB18A9">
        <w:rPr>
          <w:spacing w:val="-25"/>
          <w:lang w:val="nl-NL"/>
        </w:rPr>
        <w:t xml:space="preserve"> </w:t>
      </w:r>
      <w:r w:rsidRPr="00BB18A9">
        <w:rPr>
          <w:lang w:val="nl-NL"/>
        </w:rPr>
        <w:t>in</w:t>
      </w:r>
      <w:r w:rsidRPr="00BB18A9">
        <w:rPr>
          <w:spacing w:val="-25"/>
          <w:lang w:val="nl-NL"/>
        </w:rPr>
        <w:t xml:space="preserve"> </w:t>
      </w:r>
      <w:r w:rsidRPr="00BB18A9">
        <w:rPr>
          <w:lang w:val="nl-NL"/>
        </w:rPr>
        <w:t xml:space="preserve">België. </w:t>
      </w:r>
      <w:hyperlink r:id="rId90">
        <w:r w:rsidRPr="00BB18A9">
          <w:rPr>
            <w:color w:val="0000FF"/>
            <w:u w:val="single" w:color="0000FF"/>
            <w:lang w:val="nl-NL"/>
          </w:rPr>
          <w:t>www.redcross.be</w:t>
        </w:r>
      </w:hyperlink>
    </w:p>
    <w:p w14:paraId="304789FB" w14:textId="77777777" w:rsidR="009251FB" w:rsidRPr="00BB18A9" w:rsidRDefault="009251FB">
      <w:pPr>
        <w:spacing w:line="228" w:lineRule="auto"/>
        <w:rPr>
          <w:lang w:val="nl-NL"/>
        </w:rPr>
        <w:sectPr w:rsidR="009251FB" w:rsidRPr="00BB18A9">
          <w:footerReference w:type="default" r:id="rId91"/>
          <w:pgSz w:w="11910" w:h="16840"/>
          <w:pgMar w:top="1400" w:right="1280" w:bottom="1200" w:left="1280" w:header="0" w:footer="1017" w:gutter="0"/>
          <w:cols w:space="708"/>
        </w:sectPr>
      </w:pPr>
    </w:p>
    <w:p w14:paraId="304789FC" w14:textId="77777777" w:rsidR="009251FB" w:rsidRPr="00BB18A9" w:rsidRDefault="009251FB">
      <w:pPr>
        <w:spacing w:before="14"/>
        <w:rPr>
          <w:rFonts w:ascii="Vani" w:eastAsia="Vani" w:hAnsi="Vani" w:cs="Vani"/>
          <w:i/>
          <w:sz w:val="7"/>
          <w:szCs w:val="7"/>
          <w:lang w:val="nl-NL"/>
        </w:rPr>
      </w:pPr>
    </w:p>
    <w:p w14:paraId="304789FD" w14:textId="77777777" w:rsidR="009251FB" w:rsidRPr="00BB18A9" w:rsidRDefault="00D055AB">
      <w:pPr>
        <w:pStyle w:val="Lijstalinea"/>
        <w:numPr>
          <w:ilvl w:val="0"/>
          <w:numId w:val="28"/>
        </w:numPr>
        <w:tabs>
          <w:tab w:val="left" w:pos="499"/>
        </w:tabs>
        <w:spacing w:before="23"/>
        <w:rPr>
          <w:rFonts w:ascii="Vani" w:eastAsia="Vani" w:hAnsi="Vani" w:cs="Vani"/>
          <w:sz w:val="20"/>
          <w:szCs w:val="20"/>
          <w:lang w:val="nl-NL"/>
        </w:rPr>
      </w:pPr>
      <w:r w:rsidRPr="00BB18A9">
        <w:rPr>
          <w:rFonts w:ascii="Vani"/>
          <w:sz w:val="20"/>
          <w:lang w:val="nl-NL"/>
        </w:rPr>
        <w:t>Overblijven</w:t>
      </w:r>
    </w:p>
    <w:p w14:paraId="304789FE" w14:textId="77777777" w:rsidR="009251FB" w:rsidRPr="00BB18A9" w:rsidRDefault="00D055AB">
      <w:pPr>
        <w:pStyle w:val="Kop2"/>
        <w:spacing w:before="161" w:line="336" w:lineRule="exact"/>
        <w:ind w:right="173"/>
        <w:rPr>
          <w:rFonts w:cs="Vani"/>
          <w:i w:val="0"/>
          <w:lang w:val="nl-NL"/>
        </w:rPr>
      </w:pPr>
      <w:r w:rsidRPr="00BB18A9">
        <w:rPr>
          <w:w w:val="95"/>
          <w:lang w:val="nl-NL"/>
        </w:rPr>
        <w:t xml:space="preserve">In het reguliere onderwijs zijn basisscholen wettelijk verplicht ruimte beschikbaar te stellen waar de </w:t>
      </w:r>
      <w:r w:rsidRPr="00BB18A9">
        <w:rPr>
          <w:rFonts w:cs="Vani"/>
          <w:w w:val="95"/>
          <w:lang w:val="nl-NL"/>
        </w:rPr>
        <w:t>kinderen kunnen overblijven. Deze ‘ruimte’ dient uiteraard ook sanitaire faciliteiten te</w:t>
      </w:r>
      <w:r w:rsidRPr="00BB18A9">
        <w:rPr>
          <w:rFonts w:cs="Vani"/>
          <w:spacing w:val="-7"/>
          <w:w w:val="95"/>
          <w:lang w:val="nl-NL"/>
        </w:rPr>
        <w:t xml:space="preserve"> </w:t>
      </w:r>
      <w:r w:rsidRPr="00BB18A9">
        <w:rPr>
          <w:rFonts w:cs="Vani"/>
          <w:w w:val="95"/>
          <w:lang w:val="nl-NL"/>
        </w:rPr>
        <w:t>omvatten.</w:t>
      </w:r>
    </w:p>
    <w:p w14:paraId="304789FF" w14:textId="77777777" w:rsidR="009251FB" w:rsidRPr="00BB18A9" w:rsidRDefault="009251FB">
      <w:pPr>
        <w:spacing w:before="7"/>
        <w:rPr>
          <w:rFonts w:ascii="Vani" w:eastAsia="Vani" w:hAnsi="Vani" w:cs="Vani"/>
          <w:i/>
          <w:sz w:val="28"/>
          <w:szCs w:val="28"/>
          <w:lang w:val="nl-NL"/>
        </w:rPr>
      </w:pPr>
    </w:p>
    <w:p w14:paraId="30478A00" w14:textId="77777777" w:rsidR="009251FB" w:rsidRPr="00BB18A9" w:rsidRDefault="00D055AB">
      <w:pPr>
        <w:pStyle w:val="Plattetekst"/>
        <w:ind w:right="173"/>
        <w:rPr>
          <w:lang w:val="nl-NL"/>
        </w:rPr>
      </w:pPr>
      <w:r w:rsidRPr="00BB18A9">
        <w:rPr>
          <w:lang w:val="nl-NL"/>
        </w:rPr>
        <w:t>Bij</w:t>
      </w:r>
      <w:r w:rsidRPr="00BB18A9">
        <w:rPr>
          <w:spacing w:val="-5"/>
          <w:lang w:val="nl-NL"/>
        </w:rPr>
        <w:t xml:space="preserve"> </w:t>
      </w:r>
      <w:r w:rsidRPr="00BB18A9">
        <w:rPr>
          <w:lang w:val="nl-NL"/>
        </w:rPr>
        <w:t>overblijven</w:t>
      </w:r>
      <w:r w:rsidRPr="00BB18A9">
        <w:rPr>
          <w:spacing w:val="-3"/>
          <w:lang w:val="nl-NL"/>
        </w:rPr>
        <w:t xml:space="preserve"> </w:t>
      </w:r>
      <w:r w:rsidRPr="00BB18A9">
        <w:rPr>
          <w:lang w:val="nl-NL"/>
        </w:rPr>
        <w:t>gebruiken</w:t>
      </w:r>
      <w:r w:rsidRPr="00BB18A9">
        <w:rPr>
          <w:spacing w:val="-3"/>
          <w:lang w:val="nl-NL"/>
        </w:rPr>
        <w:t xml:space="preserve"> </w:t>
      </w:r>
      <w:r w:rsidRPr="00BB18A9">
        <w:rPr>
          <w:lang w:val="nl-NL"/>
        </w:rPr>
        <w:t>kinderen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lunch</w:t>
      </w:r>
      <w:r w:rsidRPr="00BB18A9">
        <w:rPr>
          <w:spacing w:val="-6"/>
          <w:lang w:val="nl-NL"/>
        </w:rPr>
        <w:t xml:space="preserve"> </w:t>
      </w:r>
      <w:r w:rsidRPr="00BB18A9">
        <w:rPr>
          <w:lang w:val="nl-NL"/>
        </w:rPr>
        <w:t>op</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Meestal</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er</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ouders</w:t>
      </w:r>
      <w:r w:rsidRPr="00BB18A9">
        <w:rPr>
          <w:spacing w:val="3"/>
          <w:lang w:val="nl-NL"/>
        </w:rPr>
        <w:t xml:space="preserve"> </w:t>
      </w:r>
      <w:r w:rsidRPr="00BB18A9">
        <w:rPr>
          <w:lang w:val="nl-NL"/>
        </w:rPr>
        <w:t>een lunchpakket meegegeven, soms verstrekt de school</w:t>
      </w:r>
      <w:r w:rsidRPr="00BB18A9">
        <w:rPr>
          <w:spacing w:val="-31"/>
          <w:lang w:val="nl-NL"/>
        </w:rPr>
        <w:t xml:space="preserve"> </w:t>
      </w:r>
      <w:r w:rsidRPr="00BB18A9">
        <w:rPr>
          <w:lang w:val="nl-NL"/>
        </w:rPr>
        <w:t>melkproducten.</w:t>
      </w:r>
    </w:p>
    <w:p w14:paraId="30478A01" w14:textId="77777777" w:rsidR="009251FB" w:rsidRPr="00BB18A9" w:rsidRDefault="009251FB">
      <w:pPr>
        <w:spacing w:before="8"/>
        <w:rPr>
          <w:rFonts w:ascii="Vani" w:eastAsia="Vani" w:hAnsi="Vani" w:cs="Vani"/>
          <w:sz w:val="19"/>
          <w:szCs w:val="19"/>
          <w:lang w:val="nl-NL"/>
        </w:rPr>
      </w:pPr>
    </w:p>
    <w:p w14:paraId="30478A02" w14:textId="77777777" w:rsidR="009251FB" w:rsidRPr="00BB18A9" w:rsidRDefault="00D055AB">
      <w:pPr>
        <w:pStyle w:val="Kop2"/>
        <w:numPr>
          <w:ilvl w:val="1"/>
          <w:numId w:val="28"/>
        </w:numPr>
        <w:tabs>
          <w:tab w:val="left" w:pos="499"/>
        </w:tabs>
        <w:rPr>
          <w:i w:val="0"/>
          <w:lang w:val="nl-NL"/>
        </w:rPr>
      </w:pPr>
      <w:r w:rsidRPr="00BB18A9">
        <w:rPr>
          <w:w w:val="95"/>
          <w:lang w:val="nl-NL"/>
        </w:rPr>
        <w:t>Lunchpakket meegegeven door de</w:t>
      </w:r>
      <w:r w:rsidRPr="00BB18A9">
        <w:rPr>
          <w:spacing w:val="-10"/>
          <w:w w:val="95"/>
          <w:lang w:val="nl-NL"/>
        </w:rPr>
        <w:t xml:space="preserve"> </w:t>
      </w:r>
      <w:r w:rsidRPr="00BB18A9">
        <w:rPr>
          <w:w w:val="95"/>
          <w:lang w:val="nl-NL"/>
        </w:rPr>
        <w:t>ouders</w:t>
      </w:r>
    </w:p>
    <w:p w14:paraId="30478A03" w14:textId="77777777" w:rsidR="009251FB" w:rsidRPr="00BB18A9" w:rsidRDefault="009251FB">
      <w:pPr>
        <w:spacing w:before="8"/>
        <w:rPr>
          <w:rFonts w:ascii="Vani" w:eastAsia="Vani" w:hAnsi="Vani" w:cs="Vani"/>
          <w:i/>
          <w:sz w:val="19"/>
          <w:szCs w:val="19"/>
          <w:lang w:val="nl-NL"/>
        </w:rPr>
      </w:pPr>
    </w:p>
    <w:p w14:paraId="30478A04" w14:textId="77777777" w:rsidR="009251FB" w:rsidRPr="00BB18A9" w:rsidRDefault="00D055AB">
      <w:pPr>
        <w:pStyle w:val="Plattetekst"/>
        <w:ind w:right="157"/>
        <w:rPr>
          <w:lang w:val="nl-NL"/>
        </w:rPr>
      </w:pPr>
      <w:r w:rsidRPr="00BB18A9">
        <w:rPr>
          <w:lang w:val="nl-NL"/>
        </w:rPr>
        <w:t>De ouders zijn verantwoordelijk voor de inhoud en kwaliteit van het lunchpakket. De school biedt faciliteiten om het lunchpakket gedurende de ochtenduren te bewaren. Idealiter beschikt de school over voldoende koelruimte om meegegeven melkproducten en andere snel bederfelijke producten te bewaren. Is dat niet het geval dan dienen de ouders daar bij het samenstellen van het lunchpakket rekening</w:t>
      </w:r>
      <w:r w:rsidRPr="00BB18A9">
        <w:rPr>
          <w:spacing w:val="-5"/>
          <w:lang w:val="nl-NL"/>
        </w:rPr>
        <w:t xml:space="preserve"> </w:t>
      </w:r>
      <w:r w:rsidRPr="00BB18A9">
        <w:rPr>
          <w:lang w:val="nl-NL"/>
        </w:rPr>
        <w:t>mee</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houden.</w:t>
      </w:r>
      <w:r w:rsidRPr="00BB18A9">
        <w:rPr>
          <w:spacing w:val="-4"/>
          <w:lang w:val="nl-NL"/>
        </w:rPr>
        <w:t xml:space="preserve"> </w:t>
      </w:r>
      <w:r w:rsidRPr="00BB18A9">
        <w:rPr>
          <w:lang w:val="nl-NL"/>
        </w:rPr>
        <w:t>Restanten</w:t>
      </w:r>
      <w:r w:rsidRPr="00BB18A9">
        <w:rPr>
          <w:spacing w:val="-5"/>
          <w:lang w:val="nl-NL"/>
        </w:rPr>
        <w:t xml:space="preserve"> </w:t>
      </w:r>
      <w:r w:rsidRPr="00BB18A9">
        <w:rPr>
          <w:lang w:val="nl-NL"/>
        </w:rPr>
        <w:t>voedsel</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drank</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weggegooid</w:t>
      </w:r>
      <w:r w:rsidRPr="00BB18A9">
        <w:rPr>
          <w:spacing w:val="-4"/>
          <w:lang w:val="nl-NL"/>
        </w:rPr>
        <w:t xml:space="preserve"> </w:t>
      </w:r>
      <w:r w:rsidRPr="00BB18A9">
        <w:rPr>
          <w:lang w:val="nl-NL"/>
        </w:rPr>
        <w:t>of</w:t>
      </w:r>
      <w:r w:rsidRPr="00BB18A9">
        <w:rPr>
          <w:spacing w:val="-5"/>
          <w:lang w:val="nl-NL"/>
        </w:rPr>
        <w:t xml:space="preserve"> </w:t>
      </w:r>
      <w:r w:rsidRPr="00BB18A9">
        <w:rPr>
          <w:lang w:val="nl-NL"/>
        </w:rPr>
        <w:t>mee</w:t>
      </w:r>
      <w:r w:rsidRPr="00BB18A9">
        <w:rPr>
          <w:spacing w:val="-3"/>
          <w:lang w:val="nl-NL"/>
        </w:rPr>
        <w:t xml:space="preserve"> </w:t>
      </w:r>
      <w:r w:rsidRPr="00BB18A9">
        <w:rPr>
          <w:lang w:val="nl-NL"/>
        </w:rPr>
        <w:t>teruggeven</w:t>
      </w:r>
      <w:r w:rsidRPr="00BB18A9">
        <w:rPr>
          <w:spacing w:val="-3"/>
          <w:lang w:val="nl-NL"/>
        </w:rPr>
        <w:t xml:space="preserve"> </w:t>
      </w:r>
      <w:r w:rsidRPr="00BB18A9">
        <w:rPr>
          <w:lang w:val="nl-NL"/>
        </w:rPr>
        <w:t>naar</w:t>
      </w:r>
      <w:r w:rsidRPr="00BB18A9">
        <w:rPr>
          <w:spacing w:val="-5"/>
          <w:lang w:val="nl-NL"/>
        </w:rPr>
        <w:t xml:space="preserve"> </w:t>
      </w:r>
      <w:r w:rsidRPr="00BB18A9">
        <w:rPr>
          <w:lang w:val="nl-NL"/>
        </w:rPr>
        <w:t xml:space="preserve">huis. De school bewaart geen restjes. De (koel) kast waar de luchtpakketten bewaard worden, dient steeds goed schoon te zijn. Met name drinkbekers blijken regelmatig te lekken. </w:t>
      </w:r>
      <w:r w:rsidRPr="00BB18A9">
        <w:rPr>
          <w:spacing w:val="4"/>
          <w:lang w:val="nl-NL"/>
        </w:rPr>
        <w:t xml:space="preserve">De </w:t>
      </w:r>
      <w:r w:rsidRPr="00BB18A9">
        <w:rPr>
          <w:lang w:val="nl-NL"/>
        </w:rPr>
        <w:t>temperatuur van de koelkast moet tussen de 2 en 7°C te bedragen (optimaal is 4°C). Hierdoor wordt vermeerdering van bacteriën</w:t>
      </w:r>
      <w:r w:rsidRPr="00BB18A9">
        <w:rPr>
          <w:spacing w:val="-5"/>
          <w:lang w:val="nl-NL"/>
        </w:rPr>
        <w:t xml:space="preserve"> </w:t>
      </w:r>
      <w:r w:rsidRPr="00BB18A9">
        <w:rPr>
          <w:lang w:val="nl-NL"/>
        </w:rPr>
        <w:t>voorkomen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sterk</w:t>
      </w:r>
      <w:r w:rsidRPr="00BB18A9">
        <w:rPr>
          <w:spacing w:val="-6"/>
          <w:lang w:val="nl-NL"/>
        </w:rPr>
        <w:t xml:space="preserve"> </w:t>
      </w:r>
      <w:r w:rsidRPr="00BB18A9">
        <w:rPr>
          <w:lang w:val="nl-NL"/>
        </w:rPr>
        <w:t>teruggedrongen.</w:t>
      </w:r>
      <w:r w:rsidRPr="00BB18A9">
        <w:rPr>
          <w:spacing w:val="-6"/>
          <w:lang w:val="nl-NL"/>
        </w:rPr>
        <w:t xml:space="preserve"> </w:t>
      </w:r>
      <w:r w:rsidRPr="00BB18A9">
        <w:rPr>
          <w:lang w:val="nl-NL"/>
        </w:rPr>
        <w:t>Leg</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thermometer</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koelkast</w:t>
      </w:r>
      <w:r w:rsidRPr="00BB18A9">
        <w:rPr>
          <w:spacing w:val="-4"/>
          <w:lang w:val="nl-NL"/>
        </w:rPr>
        <w:t xml:space="preserve"> </w:t>
      </w:r>
      <w:r w:rsidRPr="00BB18A9">
        <w:rPr>
          <w:lang w:val="nl-NL"/>
        </w:rPr>
        <w:t>om</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temperatuur te</w:t>
      </w:r>
      <w:r w:rsidRPr="00BB18A9">
        <w:rPr>
          <w:spacing w:val="-10"/>
          <w:lang w:val="nl-NL"/>
        </w:rPr>
        <w:t xml:space="preserve"> </w:t>
      </w:r>
      <w:r w:rsidRPr="00BB18A9">
        <w:rPr>
          <w:lang w:val="nl-NL"/>
        </w:rPr>
        <w:t>controleren.</w:t>
      </w:r>
    </w:p>
    <w:p w14:paraId="30478A05" w14:textId="77777777" w:rsidR="009251FB" w:rsidRPr="00BB18A9" w:rsidRDefault="009251FB">
      <w:pPr>
        <w:rPr>
          <w:rFonts w:ascii="Vani" w:eastAsia="Vani" w:hAnsi="Vani" w:cs="Vani"/>
          <w:sz w:val="20"/>
          <w:szCs w:val="20"/>
          <w:lang w:val="nl-NL"/>
        </w:rPr>
      </w:pPr>
    </w:p>
    <w:p w14:paraId="30478A06" w14:textId="77777777" w:rsidR="009251FB" w:rsidRPr="00BB18A9" w:rsidRDefault="009251FB">
      <w:pPr>
        <w:spacing w:before="5"/>
        <w:rPr>
          <w:rFonts w:ascii="Vani" w:eastAsia="Vani" w:hAnsi="Vani" w:cs="Vani"/>
          <w:sz w:val="17"/>
          <w:szCs w:val="17"/>
          <w:lang w:val="nl-NL"/>
        </w:rPr>
      </w:pPr>
    </w:p>
    <w:p w14:paraId="30478A07" w14:textId="77777777" w:rsidR="009251FB" w:rsidRPr="00BB18A9" w:rsidRDefault="00D055AB">
      <w:pPr>
        <w:pStyle w:val="Kop2"/>
        <w:numPr>
          <w:ilvl w:val="1"/>
          <w:numId w:val="28"/>
        </w:numPr>
        <w:tabs>
          <w:tab w:val="left" w:pos="499"/>
        </w:tabs>
        <w:rPr>
          <w:i w:val="0"/>
          <w:lang w:val="nl-NL"/>
        </w:rPr>
      </w:pPr>
      <w:r w:rsidRPr="00BB18A9">
        <w:rPr>
          <w:w w:val="95"/>
          <w:lang w:val="nl-NL"/>
        </w:rPr>
        <w:t>Handen</w:t>
      </w:r>
      <w:r w:rsidRPr="00BB18A9">
        <w:rPr>
          <w:spacing w:val="-4"/>
          <w:w w:val="95"/>
          <w:lang w:val="nl-NL"/>
        </w:rPr>
        <w:t xml:space="preserve"> </w:t>
      </w:r>
      <w:r w:rsidRPr="00BB18A9">
        <w:rPr>
          <w:w w:val="95"/>
          <w:lang w:val="nl-NL"/>
        </w:rPr>
        <w:t>wassen</w:t>
      </w:r>
    </w:p>
    <w:p w14:paraId="30478A08" w14:textId="77777777" w:rsidR="009251FB" w:rsidRPr="00BB18A9" w:rsidRDefault="009251FB">
      <w:pPr>
        <w:spacing w:before="11"/>
        <w:rPr>
          <w:rFonts w:ascii="Vani" w:eastAsia="Vani" w:hAnsi="Vani" w:cs="Vani"/>
          <w:i/>
          <w:sz w:val="19"/>
          <w:szCs w:val="19"/>
          <w:lang w:val="nl-NL"/>
        </w:rPr>
      </w:pPr>
    </w:p>
    <w:p w14:paraId="30478A09" w14:textId="77777777" w:rsidR="009251FB" w:rsidRPr="00BB18A9" w:rsidRDefault="00D055AB">
      <w:pPr>
        <w:pStyle w:val="Plattetekst"/>
        <w:ind w:right="514"/>
        <w:jc w:val="both"/>
        <w:rPr>
          <w:lang w:val="nl-NL"/>
        </w:rPr>
      </w:pPr>
      <w:r w:rsidRPr="00BB18A9">
        <w:rPr>
          <w:lang w:val="nl-NL"/>
        </w:rPr>
        <w:t>Voor</w:t>
      </w:r>
      <w:r w:rsidRPr="00BB18A9">
        <w:rPr>
          <w:spacing w:val="-4"/>
          <w:lang w:val="nl-NL"/>
        </w:rPr>
        <w:t xml:space="preserve"> </w:t>
      </w:r>
      <w:r w:rsidRPr="00BB18A9">
        <w:rPr>
          <w:lang w:val="nl-NL"/>
        </w:rPr>
        <w:t>en</w:t>
      </w:r>
      <w:r w:rsidRPr="00BB18A9">
        <w:rPr>
          <w:spacing w:val="-1"/>
          <w:lang w:val="nl-NL"/>
        </w:rPr>
        <w:t xml:space="preserve"> </w:t>
      </w:r>
      <w:r w:rsidRPr="00BB18A9">
        <w:rPr>
          <w:lang w:val="nl-NL"/>
        </w:rPr>
        <w:t>na</w:t>
      </w:r>
      <w:r w:rsidRPr="00BB18A9">
        <w:rPr>
          <w:spacing w:val="-4"/>
          <w:lang w:val="nl-NL"/>
        </w:rPr>
        <w:t xml:space="preserve"> </w:t>
      </w:r>
      <w:r w:rsidRPr="00BB18A9">
        <w:rPr>
          <w:lang w:val="nl-NL"/>
        </w:rPr>
        <w:t>het</w:t>
      </w:r>
      <w:r w:rsidRPr="00BB18A9">
        <w:rPr>
          <w:spacing w:val="-1"/>
          <w:lang w:val="nl-NL"/>
        </w:rPr>
        <w:t xml:space="preserve"> </w:t>
      </w:r>
      <w:r w:rsidRPr="00BB18A9">
        <w:rPr>
          <w:lang w:val="nl-NL"/>
        </w:rPr>
        <w:t>eten</w:t>
      </w:r>
      <w:r w:rsidRPr="00BB18A9">
        <w:rPr>
          <w:spacing w:val="-4"/>
          <w:lang w:val="nl-NL"/>
        </w:rPr>
        <w:t xml:space="preserve"> </w:t>
      </w:r>
      <w:r w:rsidRPr="00BB18A9">
        <w:rPr>
          <w:lang w:val="nl-NL"/>
        </w:rPr>
        <w:t>worden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handen</w:t>
      </w:r>
      <w:r w:rsidRPr="00BB18A9">
        <w:rPr>
          <w:spacing w:val="-2"/>
          <w:lang w:val="nl-NL"/>
        </w:rPr>
        <w:t xml:space="preserve"> </w:t>
      </w:r>
      <w:r w:rsidRPr="00BB18A9">
        <w:rPr>
          <w:lang w:val="nl-NL"/>
        </w:rPr>
        <w:t>gewassen.</w:t>
      </w:r>
      <w:r w:rsidRPr="00BB18A9">
        <w:rPr>
          <w:spacing w:val="-5"/>
          <w:lang w:val="nl-NL"/>
        </w:rPr>
        <w:t xml:space="preserve"> </w:t>
      </w:r>
      <w:r w:rsidRPr="00BB18A9">
        <w:rPr>
          <w:lang w:val="nl-NL"/>
        </w:rPr>
        <w:t>Hiertoe</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belangrijk</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men</w:t>
      </w:r>
      <w:r w:rsidRPr="00BB18A9">
        <w:rPr>
          <w:spacing w:val="-2"/>
          <w:lang w:val="nl-NL"/>
        </w:rPr>
        <w:t xml:space="preserve"> </w:t>
      </w:r>
      <w:r w:rsidRPr="00BB18A9">
        <w:rPr>
          <w:lang w:val="nl-NL"/>
        </w:rPr>
        <w:t>over</w:t>
      </w:r>
      <w:r w:rsidRPr="00BB18A9">
        <w:rPr>
          <w:spacing w:val="-4"/>
          <w:lang w:val="nl-NL"/>
        </w:rPr>
        <w:t xml:space="preserve"> </w:t>
      </w:r>
      <w:r w:rsidRPr="00BB18A9">
        <w:rPr>
          <w:lang w:val="nl-NL"/>
        </w:rPr>
        <w:t>voldoende wastafels kan beschikken. Om dit proces vlot te laten verlopen kunnen creatieve oplossingen nodig zijn;</w:t>
      </w:r>
      <w:r w:rsidRPr="00BB18A9">
        <w:rPr>
          <w:spacing w:val="-2"/>
          <w:lang w:val="nl-NL"/>
        </w:rPr>
        <w:t xml:space="preserve"> </w:t>
      </w:r>
      <w:r w:rsidRPr="00BB18A9">
        <w:rPr>
          <w:lang w:val="nl-NL"/>
        </w:rPr>
        <w:t>bijvoorbeeld</w:t>
      </w:r>
      <w:r w:rsidRPr="00BB18A9">
        <w:rPr>
          <w:spacing w:val="-4"/>
          <w:lang w:val="nl-NL"/>
        </w:rPr>
        <w:t xml:space="preserve"> </w:t>
      </w:r>
      <w:r w:rsidRPr="00BB18A9">
        <w:rPr>
          <w:lang w:val="nl-NL"/>
        </w:rPr>
        <w:t>verschillende</w:t>
      </w:r>
      <w:r w:rsidRPr="00BB18A9">
        <w:rPr>
          <w:spacing w:val="-5"/>
          <w:lang w:val="nl-NL"/>
        </w:rPr>
        <w:t xml:space="preserve"> </w:t>
      </w:r>
      <w:r w:rsidRPr="00BB18A9">
        <w:rPr>
          <w:lang w:val="nl-NL"/>
        </w:rPr>
        <w:t>groepjes</w:t>
      </w:r>
      <w:r w:rsidRPr="00BB18A9">
        <w:rPr>
          <w:spacing w:val="-5"/>
          <w:lang w:val="nl-NL"/>
        </w:rPr>
        <w:t xml:space="preserve"> </w:t>
      </w:r>
      <w:r w:rsidRPr="00BB18A9">
        <w:rPr>
          <w:lang w:val="nl-NL"/>
        </w:rPr>
        <w:t>kinderen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verschillende</w:t>
      </w:r>
      <w:r w:rsidRPr="00BB18A9">
        <w:rPr>
          <w:spacing w:val="-5"/>
          <w:lang w:val="nl-NL"/>
        </w:rPr>
        <w:t xml:space="preserve"> </w:t>
      </w:r>
      <w:r w:rsidRPr="00BB18A9">
        <w:rPr>
          <w:lang w:val="nl-NL"/>
        </w:rPr>
        <w:t>tijden</w:t>
      </w:r>
      <w:r w:rsidRPr="00BB18A9">
        <w:rPr>
          <w:spacing w:val="-5"/>
          <w:lang w:val="nl-NL"/>
        </w:rPr>
        <w:t xml:space="preserve"> </w:t>
      </w:r>
      <w:r w:rsidRPr="00BB18A9">
        <w:rPr>
          <w:lang w:val="nl-NL"/>
        </w:rPr>
        <w:t>beginnen</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eten.</w:t>
      </w:r>
    </w:p>
    <w:p w14:paraId="30478A0A" w14:textId="77777777" w:rsidR="009251FB" w:rsidRPr="00BB18A9" w:rsidRDefault="009251FB">
      <w:pPr>
        <w:spacing w:before="8"/>
        <w:rPr>
          <w:rFonts w:ascii="Vani" w:eastAsia="Vani" w:hAnsi="Vani" w:cs="Vani"/>
          <w:sz w:val="19"/>
          <w:szCs w:val="19"/>
          <w:lang w:val="nl-NL"/>
        </w:rPr>
      </w:pPr>
    </w:p>
    <w:p w14:paraId="30478A0B" w14:textId="77777777" w:rsidR="009251FB" w:rsidRPr="00BB18A9" w:rsidRDefault="00D055AB">
      <w:pPr>
        <w:pStyle w:val="Kop2"/>
        <w:numPr>
          <w:ilvl w:val="1"/>
          <w:numId w:val="28"/>
        </w:numPr>
        <w:tabs>
          <w:tab w:val="left" w:pos="499"/>
        </w:tabs>
        <w:rPr>
          <w:i w:val="0"/>
          <w:lang w:val="nl-NL"/>
        </w:rPr>
      </w:pPr>
      <w:r w:rsidRPr="00BB18A9">
        <w:rPr>
          <w:w w:val="95"/>
          <w:lang w:val="nl-NL"/>
        </w:rPr>
        <w:t>Opruimen en</w:t>
      </w:r>
      <w:r w:rsidRPr="00BB18A9">
        <w:rPr>
          <w:spacing w:val="-9"/>
          <w:w w:val="95"/>
          <w:lang w:val="nl-NL"/>
        </w:rPr>
        <w:t xml:space="preserve"> </w:t>
      </w:r>
      <w:r w:rsidRPr="00BB18A9">
        <w:rPr>
          <w:w w:val="95"/>
          <w:lang w:val="nl-NL"/>
        </w:rPr>
        <w:t>schoonmaken</w:t>
      </w:r>
    </w:p>
    <w:p w14:paraId="30478A0C" w14:textId="77777777" w:rsidR="009251FB" w:rsidRPr="00BB18A9" w:rsidRDefault="009251FB">
      <w:pPr>
        <w:spacing w:before="10"/>
        <w:rPr>
          <w:rFonts w:ascii="Vani" w:eastAsia="Vani" w:hAnsi="Vani" w:cs="Vani"/>
          <w:i/>
          <w:sz w:val="19"/>
          <w:szCs w:val="19"/>
          <w:lang w:val="nl-NL"/>
        </w:rPr>
      </w:pPr>
    </w:p>
    <w:p w14:paraId="30478A0D" w14:textId="77777777" w:rsidR="009251FB" w:rsidRPr="00BB18A9" w:rsidRDefault="00D055AB">
      <w:pPr>
        <w:pStyle w:val="Plattetekst"/>
        <w:ind w:right="940"/>
        <w:rPr>
          <w:lang w:val="nl-NL"/>
        </w:rPr>
      </w:pPr>
      <w:r w:rsidRPr="00BB18A9">
        <w:rPr>
          <w:lang w:val="nl-NL"/>
        </w:rPr>
        <w:t>Indien de lunch gebruikt wordt in een leslokaal worden voor het eten speel- en leermaterialen opgeruimd</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eventuele</w:t>
      </w:r>
      <w:r w:rsidRPr="00BB18A9">
        <w:rPr>
          <w:spacing w:val="-1"/>
          <w:lang w:val="nl-NL"/>
        </w:rPr>
        <w:t xml:space="preserve"> </w:t>
      </w:r>
      <w:r w:rsidRPr="00BB18A9">
        <w:rPr>
          <w:lang w:val="nl-NL"/>
        </w:rPr>
        <w:t>verf-,</w:t>
      </w:r>
      <w:r w:rsidRPr="00BB18A9">
        <w:rPr>
          <w:spacing w:val="-5"/>
          <w:lang w:val="nl-NL"/>
        </w:rPr>
        <w:t xml:space="preserve"> </w:t>
      </w:r>
      <w:r w:rsidRPr="00BB18A9">
        <w:rPr>
          <w:lang w:val="nl-NL"/>
        </w:rPr>
        <w:t>klei-,</w:t>
      </w:r>
      <w:r w:rsidRPr="00BB18A9">
        <w:rPr>
          <w:spacing w:val="-5"/>
          <w:lang w:val="nl-NL"/>
        </w:rPr>
        <w:t xml:space="preserve"> </w:t>
      </w:r>
      <w:r w:rsidRPr="00BB18A9">
        <w:rPr>
          <w:lang w:val="nl-NL"/>
        </w:rPr>
        <w:t>of</w:t>
      </w:r>
      <w:r w:rsidRPr="00BB18A9">
        <w:rPr>
          <w:spacing w:val="-4"/>
          <w:lang w:val="nl-NL"/>
        </w:rPr>
        <w:t xml:space="preserve"> </w:t>
      </w:r>
      <w:r w:rsidRPr="00BB18A9">
        <w:rPr>
          <w:lang w:val="nl-NL"/>
        </w:rPr>
        <w:t>andere</w:t>
      </w:r>
      <w:r w:rsidRPr="00BB18A9">
        <w:rPr>
          <w:spacing w:val="-4"/>
          <w:lang w:val="nl-NL"/>
        </w:rPr>
        <w:t xml:space="preserve"> </w:t>
      </w:r>
      <w:r w:rsidRPr="00BB18A9">
        <w:rPr>
          <w:lang w:val="nl-NL"/>
        </w:rPr>
        <w:t>vlekken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tafels</w:t>
      </w:r>
      <w:r w:rsidRPr="00BB18A9">
        <w:rPr>
          <w:spacing w:val="-4"/>
          <w:lang w:val="nl-NL"/>
        </w:rPr>
        <w:t xml:space="preserve"> </w:t>
      </w:r>
      <w:r w:rsidRPr="00BB18A9">
        <w:rPr>
          <w:lang w:val="nl-NL"/>
        </w:rPr>
        <w:t>verwijderd.</w:t>
      </w:r>
    </w:p>
    <w:p w14:paraId="30478A0E" w14:textId="77777777" w:rsidR="009251FB" w:rsidRPr="00BB18A9" w:rsidRDefault="00D055AB">
      <w:pPr>
        <w:pStyle w:val="Plattetekst"/>
        <w:ind w:right="278"/>
        <w:rPr>
          <w:lang w:val="nl-NL"/>
        </w:rPr>
      </w:pPr>
      <w:r w:rsidRPr="00BB18A9">
        <w:rPr>
          <w:lang w:val="nl-NL"/>
        </w:rPr>
        <w:t>Na</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eten</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tafels</w:t>
      </w:r>
      <w:r w:rsidRPr="00BB18A9">
        <w:rPr>
          <w:spacing w:val="-4"/>
          <w:lang w:val="nl-NL"/>
        </w:rPr>
        <w:t xml:space="preserve"> </w:t>
      </w:r>
      <w:r w:rsidRPr="00BB18A9">
        <w:rPr>
          <w:lang w:val="nl-NL"/>
        </w:rPr>
        <w:t>opnieuw</w:t>
      </w:r>
      <w:r w:rsidRPr="00BB18A9">
        <w:rPr>
          <w:spacing w:val="-4"/>
          <w:lang w:val="nl-NL"/>
        </w:rPr>
        <w:t xml:space="preserve"> </w:t>
      </w:r>
      <w:r w:rsidRPr="00BB18A9">
        <w:rPr>
          <w:lang w:val="nl-NL"/>
        </w:rPr>
        <w:t>schoongemaakt.</w:t>
      </w:r>
      <w:r w:rsidRPr="00BB18A9">
        <w:rPr>
          <w:spacing w:val="-3"/>
          <w:lang w:val="nl-NL"/>
        </w:rPr>
        <w:t xml:space="preserve"> </w:t>
      </w:r>
      <w:r w:rsidRPr="00BB18A9">
        <w:rPr>
          <w:lang w:val="nl-NL"/>
        </w:rPr>
        <w:t>Zo</w:t>
      </w:r>
      <w:r w:rsidRPr="00BB18A9">
        <w:rPr>
          <w:spacing w:val="-4"/>
          <w:lang w:val="nl-NL"/>
        </w:rPr>
        <w:t xml:space="preserve"> </w:t>
      </w:r>
      <w:r w:rsidRPr="00BB18A9">
        <w:rPr>
          <w:lang w:val="nl-NL"/>
        </w:rPr>
        <w:t>nodig</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ook</w:t>
      </w:r>
      <w:r w:rsidRPr="00BB18A9">
        <w:rPr>
          <w:spacing w:val="-5"/>
          <w:lang w:val="nl-NL"/>
        </w:rPr>
        <w:t xml:space="preserve"> </w:t>
      </w:r>
      <w:r w:rsidRPr="00BB18A9">
        <w:rPr>
          <w:lang w:val="nl-NL"/>
        </w:rPr>
        <w:t>geknoeide</w:t>
      </w:r>
      <w:r w:rsidRPr="00BB18A9">
        <w:rPr>
          <w:spacing w:val="-4"/>
          <w:lang w:val="nl-NL"/>
        </w:rPr>
        <w:t xml:space="preserve"> </w:t>
      </w:r>
      <w:r w:rsidRPr="00BB18A9">
        <w:rPr>
          <w:lang w:val="nl-NL"/>
        </w:rPr>
        <w:t>etensresten van de vloer verwijderd. De vaatdoekjes die voor het schoonmaken van de tafels worden gebruikt moeten dagelijks worden</w:t>
      </w:r>
      <w:r w:rsidRPr="00BB18A9">
        <w:rPr>
          <w:spacing w:val="-19"/>
          <w:lang w:val="nl-NL"/>
        </w:rPr>
        <w:t xml:space="preserve"> </w:t>
      </w:r>
      <w:r w:rsidRPr="00BB18A9">
        <w:rPr>
          <w:lang w:val="nl-NL"/>
        </w:rPr>
        <w:t>verschoond.</w:t>
      </w:r>
    </w:p>
    <w:p w14:paraId="30478A0F" w14:textId="77777777" w:rsidR="009251FB" w:rsidRPr="00BB18A9" w:rsidRDefault="009251FB">
      <w:pPr>
        <w:spacing w:before="8"/>
        <w:rPr>
          <w:rFonts w:ascii="Vani" w:eastAsia="Vani" w:hAnsi="Vani" w:cs="Vani"/>
          <w:sz w:val="19"/>
          <w:szCs w:val="19"/>
          <w:lang w:val="nl-NL"/>
        </w:rPr>
      </w:pPr>
    </w:p>
    <w:p w14:paraId="30478A10" w14:textId="77777777" w:rsidR="009251FB" w:rsidRPr="00BB18A9" w:rsidRDefault="00D055AB">
      <w:pPr>
        <w:pStyle w:val="Kop2"/>
        <w:ind w:right="173"/>
        <w:rPr>
          <w:i w:val="0"/>
          <w:lang w:val="nl-NL"/>
        </w:rPr>
      </w:pPr>
      <w:r w:rsidRPr="00BB18A9">
        <w:rPr>
          <w:w w:val="95"/>
          <w:lang w:val="nl-NL"/>
        </w:rPr>
        <w:t>Tip: Gebruik in plaats van plastic placemats papieren</w:t>
      </w:r>
      <w:r w:rsidRPr="00BB18A9">
        <w:rPr>
          <w:spacing w:val="-15"/>
          <w:w w:val="95"/>
          <w:lang w:val="nl-NL"/>
        </w:rPr>
        <w:t xml:space="preserve"> </w:t>
      </w:r>
      <w:r w:rsidRPr="00BB18A9">
        <w:rPr>
          <w:w w:val="95"/>
          <w:lang w:val="nl-NL"/>
        </w:rPr>
        <w:t>placemats.</w:t>
      </w:r>
    </w:p>
    <w:p w14:paraId="30478A11" w14:textId="77777777" w:rsidR="009251FB" w:rsidRPr="00BB18A9" w:rsidRDefault="009251FB">
      <w:pPr>
        <w:spacing w:before="10"/>
        <w:rPr>
          <w:rFonts w:ascii="Vani" w:eastAsia="Vani" w:hAnsi="Vani" w:cs="Vani"/>
          <w:i/>
          <w:sz w:val="14"/>
          <w:szCs w:val="14"/>
          <w:lang w:val="nl-NL"/>
        </w:rPr>
      </w:pPr>
    </w:p>
    <w:p w14:paraId="30478A12" w14:textId="77777777" w:rsidR="009251FB" w:rsidRPr="00BB18A9" w:rsidRDefault="00D055AB">
      <w:pPr>
        <w:spacing w:line="338" w:lineRule="exact"/>
        <w:ind w:left="138" w:right="1665"/>
        <w:rPr>
          <w:rFonts w:ascii="Vani" w:eastAsia="Vani" w:hAnsi="Vani" w:cs="Vani"/>
          <w:sz w:val="21"/>
          <w:szCs w:val="21"/>
          <w:lang w:val="nl-NL"/>
        </w:rPr>
      </w:pPr>
      <w:r w:rsidRPr="00BB18A9">
        <w:rPr>
          <w:rFonts w:ascii="Vani"/>
          <w:i/>
          <w:w w:val="95"/>
          <w:sz w:val="21"/>
          <w:lang w:val="nl-NL"/>
        </w:rPr>
        <w:t xml:space="preserve">Tip: Meer informatie over overblijven zoals kosten, aansprakelijkheid, cursussen voor overblijfkrachten </w:t>
      </w:r>
      <w:proofErr w:type="spellStart"/>
      <w:r w:rsidRPr="00BB18A9">
        <w:rPr>
          <w:rFonts w:ascii="Vani"/>
          <w:i/>
          <w:w w:val="95"/>
          <w:sz w:val="21"/>
          <w:lang w:val="nl-NL"/>
        </w:rPr>
        <w:t>etc</w:t>
      </w:r>
      <w:proofErr w:type="spellEnd"/>
      <w:r w:rsidRPr="00BB18A9">
        <w:rPr>
          <w:rFonts w:ascii="Vani"/>
          <w:i/>
          <w:w w:val="95"/>
          <w:sz w:val="21"/>
          <w:lang w:val="nl-NL"/>
        </w:rPr>
        <w:t xml:space="preserve"> is te vinden op</w:t>
      </w:r>
      <w:r w:rsidRPr="00BB18A9">
        <w:rPr>
          <w:rFonts w:ascii="Vani"/>
          <w:i/>
          <w:spacing w:val="-12"/>
          <w:w w:val="95"/>
          <w:sz w:val="21"/>
          <w:lang w:val="nl-NL"/>
        </w:rPr>
        <w:t xml:space="preserve"> </w:t>
      </w:r>
      <w:hyperlink r:id="rId92">
        <w:r w:rsidRPr="00BB18A9">
          <w:rPr>
            <w:rFonts w:ascii="Vani"/>
            <w:i/>
            <w:color w:val="0000FF"/>
            <w:w w:val="95"/>
            <w:sz w:val="21"/>
            <w:u w:val="single" w:color="0000FF"/>
            <w:lang w:val="nl-NL"/>
          </w:rPr>
          <w:t>www.minocw.nl</w:t>
        </w:r>
      </w:hyperlink>
    </w:p>
    <w:p w14:paraId="30478A13" w14:textId="77777777" w:rsidR="009251FB" w:rsidRPr="00BB18A9" w:rsidRDefault="009251FB">
      <w:pPr>
        <w:spacing w:line="338" w:lineRule="exact"/>
        <w:rPr>
          <w:rFonts w:ascii="Vani" w:eastAsia="Vani" w:hAnsi="Vani" w:cs="Vani"/>
          <w:sz w:val="21"/>
          <w:szCs w:val="21"/>
          <w:lang w:val="nl-NL"/>
        </w:rPr>
        <w:sectPr w:rsidR="009251FB" w:rsidRPr="00BB18A9">
          <w:pgSz w:w="11910" w:h="16840"/>
          <w:pgMar w:top="1580" w:right="1280" w:bottom="1200" w:left="1280" w:header="0" w:footer="1017" w:gutter="0"/>
          <w:cols w:space="708"/>
        </w:sectPr>
      </w:pPr>
    </w:p>
    <w:p w14:paraId="30478A14" w14:textId="77777777" w:rsidR="009251FB" w:rsidRPr="00BB18A9" w:rsidRDefault="009251FB">
      <w:pPr>
        <w:spacing w:before="14"/>
        <w:rPr>
          <w:rFonts w:ascii="Vani" w:eastAsia="Vani" w:hAnsi="Vani" w:cs="Vani"/>
          <w:i/>
          <w:sz w:val="7"/>
          <w:szCs w:val="7"/>
          <w:lang w:val="nl-NL"/>
        </w:rPr>
      </w:pPr>
    </w:p>
    <w:p w14:paraId="30478A15" w14:textId="77777777" w:rsidR="009251FB" w:rsidRPr="00BB18A9" w:rsidRDefault="00D055AB">
      <w:pPr>
        <w:pStyle w:val="Plattetekst"/>
        <w:spacing w:before="23"/>
        <w:ind w:right="157"/>
        <w:rPr>
          <w:lang w:val="nl-NL"/>
        </w:rPr>
      </w:pP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moet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rekening</w:t>
      </w:r>
      <w:r w:rsidRPr="00BB18A9">
        <w:rPr>
          <w:spacing w:val="-2"/>
          <w:lang w:val="nl-NL"/>
        </w:rPr>
        <w:t xml:space="preserve"> </w:t>
      </w:r>
      <w:r w:rsidRPr="00BB18A9">
        <w:rPr>
          <w:lang w:val="nl-NL"/>
        </w:rPr>
        <w:t>mee</w:t>
      </w:r>
      <w:r w:rsidRPr="00BB18A9">
        <w:rPr>
          <w:spacing w:val="-3"/>
          <w:lang w:val="nl-NL"/>
        </w:rPr>
        <w:t xml:space="preserve"> </w:t>
      </w:r>
      <w:r w:rsidRPr="00BB18A9">
        <w:rPr>
          <w:lang w:val="nl-NL"/>
        </w:rPr>
        <w:t>houden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er</w:t>
      </w:r>
      <w:r w:rsidRPr="00BB18A9">
        <w:rPr>
          <w:spacing w:val="-4"/>
          <w:lang w:val="nl-NL"/>
        </w:rPr>
        <w:t xml:space="preserve"> </w:t>
      </w:r>
      <w:r w:rsidRPr="00BB18A9">
        <w:rPr>
          <w:lang w:val="nl-NL"/>
        </w:rPr>
        <w:t>door</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overblijven</w:t>
      </w:r>
      <w:r w:rsidRPr="00BB18A9">
        <w:rPr>
          <w:spacing w:val="-4"/>
          <w:lang w:val="nl-NL"/>
        </w:rPr>
        <w:t xml:space="preserve"> </w:t>
      </w:r>
      <w:r w:rsidRPr="00BB18A9">
        <w:rPr>
          <w:lang w:val="nl-NL"/>
        </w:rPr>
        <w:t>intensiever</w:t>
      </w:r>
      <w:r w:rsidRPr="00BB18A9">
        <w:rPr>
          <w:spacing w:val="-2"/>
          <w:lang w:val="nl-NL"/>
        </w:rPr>
        <w:t xml:space="preserve"> </w:t>
      </w:r>
      <w:r w:rsidRPr="00BB18A9">
        <w:rPr>
          <w:lang w:val="nl-NL"/>
        </w:rPr>
        <w:t>gebruik</w:t>
      </w:r>
      <w:r w:rsidRPr="00BB18A9">
        <w:rPr>
          <w:spacing w:val="-5"/>
          <w:lang w:val="nl-NL"/>
        </w:rPr>
        <w:t xml:space="preserve"> </w:t>
      </w:r>
      <w:r w:rsidRPr="00BB18A9">
        <w:rPr>
          <w:lang w:val="nl-NL"/>
        </w:rPr>
        <w:t>wordt</w:t>
      </w:r>
      <w:r w:rsidRPr="00BB18A9">
        <w:rPr>
          <w:spacing w:val="-2"/>
          <w:lang w:val="nl-NL"/>
        </w:rPr>
        <w:t xml:space="preserve"> </w:t>
      </w:r>
      <w:r w:rsidRPr="00BB18A9">
        <w:rPr>
          <w:lang w:val="nl-NL"/>
        </w:rPr>
        <w:t>gemaakt van de toiletten en wastafels. Zeer intensief gebruik kan een extra schoonmaakbeurt in de middagpauze noodzakelijk</w:t>
      </w:r>
      <w:r w:rsidRPr="00BB18A9">
        <w:rPr>
          <w:spacing w:val="-15"/>
          <w:lang w:val="nl-NL"/>
        </w:rPr>
        <w:t xml:space="preserve"> </w:t>
      </w:r>
      <w:r w:rsidRPr="00BB18A9">
        <w:rPr>
          <w:lang w:val="nl-NL"/>
        </w:rPr>
        <w:t>maken.</w:t>
      </w:r>
    </w:p>
    <w:p w14:paraId="30478A16" w14:textId="77777777" w:rsidR="009251FB" w:rsidRPr="00BB18A9" w:rsidRDefault="009251FB">
      <w:pPr>
        <w:spacing w:before="1"/>
        <w:rPr>
          <w:rFonts w:ascii="Vani" w:eastAsia="Vani" w:hAnsi="Vani" w:cs="Vani"/>
          <w:sz w:val="20"/>
          <w:szCs w:val="20"/>
          <w:lang w:val="nl-NL"/>
        </w:rPr>
      </w:pPr>
    </w:p>
    <w:p w14:paraId="30478A17" w14:textId="77777777" w:rsidR="009251FB" w:rsidRPr="00BB18A9" w:rsidRDefault="00D055AB">
      <w:pPr>
        <w:pStyle w:val="Lijstalinea"/>
        <w:numPr>
          <w:ilvl w:val="0"/>
          <w:numId w:val="28"/>
        </w:numPr>
        <w:tabs>
          <w:tab w:val="left" w:pos="499"/>
        </w:tabs>
        <w:rPr>
          <w:rFonts w:ascii="Vani" w:eastAsia="Vani" w:hAnsi="Vani" w:cs="Vani"/>
          <w:sz w:val="20"/>
          <w:szCs w:val="20"/>
          <w:lang w:val="nl-NL"/>
        </w:rPr>
      </w:pPr>
      <w:r w:rsidRPr="00BB18A9">
        <w:rPr>
          <w:rFonts w:ascii="Vani"/>
          <w:sz w:val="20"/>
          <w:lang w:val="nl-NL"/>
        </w:rPr>
        <w:t>Schoonmaken</w:t>
      </w:r>
    </w:p>
    <w:p w14:paraId="30478A18" w14:textId="77777777" w:rsidR="009251FB" w:rsidRPr="00BB18A9" w:rsidRDefault="009251FB">
      <w:pPr>
        <w:spacing w:before="15"/>
        <w:rPr>
          <w:rFonts w:ascii="Vani" w:eastAsia="Vani" w:hAnsi="Vani" w:cs="Vani"/>
          <w:sz w:val="19"/>
          <w:szCs w:val="19"/>
          <w:lang w:val="nl-NL"/>
        </w:rPr>
      </w:pPr>
    </w:p>
    <w:p w14:paraId="30478A19" w14:textId="77777777" w:rsidR="009251FB" w:rsidRPr="00BB18A9" w:rsidRDefault="00D055AB">
      <w:pPr>
        <w:pStyle w:val="Plattetekst"/>
        <w:ind w:right="173"/>
        <w:rPr>
          <w:lang w:val="nl-NL"/>
        </w:rPr>
      </w:pPr>
      <w:r w:rsidRPr="00BB18A9">
        <w:rPr>
          <w:lang w:val="nl-NL"/>
        </w:rPr>
        <w:t>Door</w:t>
      </w:r>
      <w:r w:rsidRPr="00BB18A9">
        <w:rPr>
          <w:spacing w:val="-4"/>
          <w:lang w:val="nl-NL"/>
        </w:rPr>
        <w:t xml:space="preserve"> </w:t>
      </w:r>
      <w:r w:rsidRPr="00BB18A9">
        <w:rPr>
          <w:lang w:val="nl-NL"/>
        </w:rPr>
        <w:t>efficiënt</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reinigen</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meeste</w:t>
      </w:r>
      <w:r w:rsidRPr="00BB18A9">
        <w:rPr>
          <w:spacing w:val="-4"/>
          <w:lang w:val="nl-NL"/>
        </w:rPr>
        <w:t xml:space="preserve"> </w:t>
      </w:r>
      <w:r w:rsidRPr="00BB18A9">
        <w:rPr>
          <w:lang w:val="nl-NL"/>
        </w:rPr>
        <w:t>micro-organismen</w:t>
      </w:r>
      <w:r w:rsidRPr="00BB18A9">
        <w:rPr>
          <w:spacing w:val="-4"/>
          <w:lang w:val="nl-NL"/>
        </w:rPr>
        <w:t xml:space="preserve"> </w:t>
      </w:r>
      <w:r w:rsidRPr="00BB18A9">
        <w:rPr>
          <w:lang w:val="nl-NL"/>
        </w:rPr>
        <w:t>verwijderd.</w:t>
      </w:r>
      <w:r w:rsidRPr="00BB18A9">
        <w:rPr>
          <w:spacing w:val="-5"/>
          <w:lang w:val="nl-NL"/>
        </w:rPr>
        <w:t xml:space="preserve"> </w:t>
      </w:r>
      <w:r w:rsidRPr="00BB18A9">
        <w:rPr>
          <w:lang w:val="nl-NL"/>
        </w:rPr>
        <w:t>Na</w:t>
      </w:r>
      <w:r w:rsidRPr="00BB18A9">
        <w:rPr>
          <w:spacing w:val="-1"/>
          <w:lang w:val="nl-NL"/>
        </w:rPr>
        <w:t xml:space="preserve"> </w:t>
      </w:r>
      <w:r w:rsidRPr="00BB18A9">
        <w:rPr>
          <w:lang w:val="nl-NL"/>
        </w:rPr>
        <w:t>verwijdering</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vuil</w:t>
      </w:r>
      <w:r w:rsidRPr="00BB18A9">
        <w:rPr>
          <w:spacing w:val="-1"/>
          <w:lang w:val="nl-NL"/>
        </w:rPr>
        <w:t xml:space="preserve"> </w:t>
      </w:r>
      <w:r w:rsidRPr="00BB18A9">
        <w:rPr>
          <w:lang w:val="nl-NL"/>
        </w:rPr>
        <w:t>is de voedingsbodem weg, zodat de kans op groei van micro-organismen</w:t>
      </w:r>
      <w:r w:rsidRPr="00BB18A9">
        <w:rPr>
          <w:spacing w:val="-28"/>
          <w:lang w:val="nl-NL"/>
        </w:rPr>
        <w:t xml:space="preserve"> </w:t>
      </w:r>
      <w:r w:rsidRPr="00BB18A9">
        <w:rPr>
          <w:lang w:val="nl-NL"/>
        </w:rPr>
        <w:t>afneemt.</w:t>
      </w:r>
    </w:p>
    <w:p w14:paraId="30478A1A" w14:textId="77777777" w:rsidR="009251FB" w:rsidRPr="00BB18A9" w:rsidRDefault="00D055AB">
      <w:pPr>
        <w:pStyle w:val="Plattetekst"/>
        <w:ind w:right="173"/>
        <w:rPr>
          <w:lang w:val="nl-NL"/>
        </w:rPr>
      </w:pPr>
      <w:r w:rsidRPr="00BB18A9">
        <w:rPr>
          <w:lang w:val="nl-NL"/>
        </w:rPr>
        <w:t>Dwarrelende</w:t>
      </w:r>
      <w:r w:rsidRPr="00BB18A9">
        <w:rPr>
          <w:spacing w:val="-6"/>
          <w:lang w:val="nl-NL"/>
        </w:rPr>
        <w:t xml:space="preserve"> </w:t>
      </w:r>
      <w:r w:rsidRPr="00BB18A9">
        <w:rPr>
          <w:lang w:val="nl-NL"/>
        </w:rPr>
        <w:t>stofdeeltjes</w:t>
      </w:r>
      <w:r w:rsidRPr="00BB18A9">
        <w:rPr>
          <w:spacing w:val="-7"/>
          <w:lang w:val="nl-NL"/>
        </w:rPr>
        <w:t xml:space="preserve"> </w:t>
      </w:r>
      <w:r w:rsidRPr="00BB18A9">
        <w:rPr>
          <w:lang w:val="nl-NL"/>
        </w:rPr>
        <w:t>kunnen</w:t>
      </w:r>
      <w:r w:rsidRPr="00BB18A9">
        <w:rPr>
          <w:spacing w:val="-7"/>
          <w:lang w:val="nl-NL"/>
        </w:rPr>
        <w:t xml:space="preserve"> </w:t>
      </w:r>
      <w:r w:rsidRPr="00BB18A9">
        <w:rPr>
          <w:lang w:val="nl-NL"/>
        </w:rPr>
        <w:t>ademhalingsmoeilijkheden</w:t>
      </w:r>
      <w:r w:rsidRPr="00BB18A9">
        <w:rPr>
          <w:spacing w:val="-7"/>
          <w:lang w:val="nl-NL"/>
        </w:rPr>
        <w:t xml:space="preserve"> </w:t>
      </w:r>
      <w:r w:rsidRPr="00BB18A9">
        <w:rPr>
          <w:lang w:val="nl-NL"/>
        </w:rPr>
        <w:t>opleveren</w:t>
      </w:r>
      <w:r w:rsidRPr="00BB18A9">
        <w:rPr>
          <w:spacing w:val="-5"/>
          <w:lang w:val="nl-NL"/>
        </w:rPr>
        <w:t xml:space="preserve"> </w:t>
      </w:r>
      <w:r w:rsidRPr="00BB18A9">
        <w:rPr>
          <w:lang w:val="nl-NL"/>
        </w:rPr>
        <w:t>bij</w:t>
      </w:r>
      <w:r w:rsidRPr="00BB18A9">
        <w:rPr>
          <w:spacing w:val="-5"/>
          <w:lang w:val="nl-NL"/>
        </w:rPr>
        <w:t xml:space="preserve"> </w:t>
      </w:r>
      <w:r w:rsidRPr="00BB18A9">
        <w:rPr>
          <w:lang w:val="nl-NL"/>
        </w:rPr>
        <w:t>astmapatiënten.</w:t>
      </w:r>
      <w:r w:rsidRPr="00BB18A9">
        <w:rPr>
          <w:spacing w:val="-6"/>
          <w:lang w:val="nl-NL"/>
        </w:rPr>
        <w:t xml:space="preserve"> </w:t>
      </w:r>
      <w:r w:rsidRPr="00BB18A9">
        <w:rPr>
          <w:lang w:val="nl-NL"/>
        </w:rPr>
        <w:t>Door</w:t>
      </w:r>
      <w:r w:rsidRPr="00BB18A9">
        <w:rPr>
          <w:spacing w:val="-7"/>
          <w:lang w:val="nl-NL"/>
        </w:rPr>
        <w:t xml:space="preserve"> </w:t>
      </w:r>
      <w:r w:rsidRPr="00BB18A9">
        <w:rPr>
          <w:lang w:val="nl-NL"/>
        </w:rPr>
        <w:t>goed schoonmaken wordt het aantal stofdeeltjes</w:t>
      </w:r>
      <w:r w:rsidRPr="00BB18A9">
        <w:rPr>
          <w:spacing w:val="-30"/>
          <w:lang w:val="nl-NL"/>
        </w:rPr>
        <w:t xml:space="preserve"> </w:t>
      </w:r>
      <w:r w:rsidRPr="00BB18A9">
        <w:rPr>
          <w:lang w:val="nl-NL"/>
        </w:rPr>
        <w:t>verlaagd.</w:t>
      </w:r>
    </w:p>
    <w:p w14:paraId="30478A1B" w14:textId="77777777" w:rsidR="009251FB" w:rsidRPr="00BB18A9" w:rsidRDefault="00D055AB">
      <w:pPr>
        <w:pStyle w:val="Plattetekst"/>
        <w:spacing w:before="1"/>
        <w:ind w:right="336"/>
        <w:rPr>
          <w:lang w:val="nl-NL"/>
        </w:rPr>
      </w:pPr>
      <w:r w:rsidRPr="00BB18A9">
        <w:rPr>
          <w:lang w:val="nl-NL"/>
        </w:rPr>
        <w:t>Om de hoeveelheid allergenen en huisstofmijten in textiel te reduceren, moet textiel regelmatig op 60°C worden gewassen. Gebruik, indien dit niet mogelijk is, het langste wasprogramma op 40°C. Dit geldt bijvoorbeeld voor verkleedkleren en</w:t>
      </w:r>
      <w:r w:rsidRPr="00BB18A9">
        <w:rPr>
          <w:spacing w:val="-30"/>
          <w:lang w:val="nl-NL"/>
        </w:rPr>
        <w:t xml:space="preserve"> </w:t>
      </w:r>
      <w:r w:rsidRPr="00BB18A9">
        <w:rPr>
          <w:lang w:val="nl-NL"/>
        </w:rPr>
        <w:t>knuffels.</w:t>
      </w:r>
    </w:p>
    <w:p w14:paraId="30478A1C" w14:textId="77777777" w:rsidR="009251FB" w:rsidRPr="00BB18A9" w:rsidRDefault="009251FB">
      <w:pPr>
        <w:spacing w:before="1"/>
        <w:rPr>
          <w:rFonts w:ascii="Vani" w:eastAsia="Vani" w:hAnsi="Vani" w:cs="Vani"/>
          <w:sz w:val="20"/>
          <w:szCs w:val="20"/>
          <w:lang w:val="nl-NL"/>
        </w:rPr>
      </w:pPr>
    </w:p>
    <w:p w14:paraId="30478A1D" w14:textId="77777777" w:rsidR="009251FB" w:rsidRPr="00BB18A9" w:rsidRDefault="00D055AB">
      <w:pPr>
        <w:pStyle w:val="Plattetekst"/>
        <w:ind w:right="173"/>
        <w:rPr>
          <w:lang w:val="nl-NL"/>
        </w:rPr>
      </w:pPr>
      <w:r w:rsidRPr="00BB18A9">
        <w:rPr>
          <w:lang w:val="nl-NL"/>
        </w:rPr>
        <w:t>In een normale sit</w:t>
      </w:r>
      <w:r w:rsidRPr="00BB18A9">
        <w:rPr>
          <w:rFonts w:cs="Vani"/>
          <w:lang w:val="nl-NL"/>
        </w:rPr>
        <w:t xml:space="preserve">uatie is goed en regelmatig reinigen voldoende om besmettingsrisico’s tot een </w:t>
      </w:r>
      <w:r w:rsidRPr="00BB18A9">
        <w:rPr>
          <w:lang w:val="nl-NL"/>
        </w:rPr>
        <w:t>aanvaardbaar</w:t>
      </w:r>
      <w:r w:rsidRPr="00BB18A9">
        <w:rPr>
          <w:spacing w:val="-2"/>
          <w:lang w:val="nl-NL"/>
        </w:rPr>
        <w:t xml:space="preserve"> </w:t>
      </w:r>
      <w:r w:rsidRPr="00BB18A9">
        <w:rPr>
          <w:lang w:val="nl-NL"/>
        </w:rPr>
        <w:t>niveau</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beperken.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frequentie</w:t>
      </w:r>
      <w:r w:rsidRPr="00BB18A9">
        <w:rPr>
          <w:spacing w:val="-3"/>
          <w:lang w:val="nl-NL"/>
        </w:rPr>
        <w:t xml:space="preserve"> </w:t>
      </w:r>
      <w:r w:rsidRPr="00BB18A9">
        <w:rPr>
          <w:lang w:val="nl-NL"/>
        </w:rPr>
        <w:t>waarmee</w:t>
      </w:r>
      <w:r w:rsidRPr="00BB18A9">
        <w:rPr>
          <w:spacing w:val="-4"/>
          <w:lang w:val="nl-NL"/>
        </w:rPr>
        <w:t xml:space="preserve"> </w:t>
      </w:r>
      <w:r w:rsidRPr="00BB18A9">
        <w:rPr>
          <w:lang w:val="nl-NL"/>
        </w:rPr>
        <w:t>gereinigd</w:t>
      </w:r>
      <w:r w:rsidRPr="00BB18A9">
        <w:rPr>
          <w:spacing w:val="-5"/>
          <w:lang w:val="nl-NL"/>
        </w:rPr>
        <w:t xml:space="preserve"> </w:t>
      </w:r>
      <w:r w:rsidRPr="00BB18A9">
        <w:rPr>
          <w:lang w:val="nl-NL"/>
        </w:rPr>
        <w:t>moet</w:t>
      </w:r>
      <w:r w:rsidRPr="00BB18A9">
        <w:rPr>
          <w:spacing w:val="-2"/>
          <w:lang w:val="nl-NL"/>
        </w:rPr>
        <w:t xml:space="preserve"> </w:t>
      </w:r>
      <w:r w:rsidRPr="00BB18A9">
        <w:rPr>
          <w:lang w:val="nl-NL"/>
        </w:rPr>
        <w:t>worden</w:t>
      </w:r>
      <w:r w:rsidRPr="00BB18A9">
        <w:rPr>
          <w:spacing w:val="-5"/>
          <w:lang w:val="nl-NL"/>
        </w:rPr>
        <w:t xml:space="preserve"> </w:t>
      </w:r>
      <w:r w:rsidRPr="00BB18A9">
        <w:rPr>
          <w:lang w:val="nl-NL"/>
        </w:rPr>
        <w:t>is</w:t>
      </w:r>
      <w:r w:rsidRPr="00BB18A9">
        <w:rPr>
          <w:spacing w:val="-5"/>
          <w:lang w:val="nl-NL"/>
        </w:rPr>
        <w:t xml:space="preserve"> </w:t>
      </w:r>
      <w:r w:rsidRPr="00BB18A9">
        <w:rPr>
          <w:lang w:val="nl-NL"/>
        </w:rPr>
        <w:t>afhankelijk</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de snelheid en de mate van vervuiling van de verschillende</w:t>
      </w:r>
      <w:r w:rsidRPr="00BB18A9">
        <w:rPr>
          <w:spacing w:val="-23"/>
          <w:lang w:val="nl-NL"/>
        </w:rPr>
        <w:t xml:space="preserve"> </w:t>
      </w:r>
      <w:r w:rsidRPr="00BB18A9">
        <w:rPr>
          <w:lang w:val="nl-NL"/>
        </w:rPr>
        <w:t>ruimten.</w:t>
      </w:r>
    </w:p>
    <w:p w14:paraId="30478A1E" w14:textId="77777777" w:rsidR="009251FB" w:rsidRPr="00BB18A9" w:rsidRDefault="009251FB">
      <w:pPr>
        <w:spacing w:before="15"/>
        <w:rPr>
          <w:rFonts w:ascii="Vani" w:eastAsia="Vani" w:hAnsi="Vani" w:cs="Vani"/>
          <w:sz w:val="19"/>
          <w:szCs w:val="19"/>
          <w:lang w:val="nl-NL"/>
        </w:rPr>
      </w:pPr>
    </w:p>
    <w:p w14:paraId="30478A1F" w14:textId="77777777" w:rsidR="009251FB" w:rsidRPr="00BB18A9" w:rsidRDefault="00D055AB">
      <w:pPr>
        <w:pStyle w:val="Plattetekst"/>
        <w:ind w:right="173"/>
        <w:rPr>
          <w:lang w:val="nl-NL"/>
        </w:rPr>
      </w:pPr>
      <w:r w:rsidRPr="00BB18A9">
        <w:rPr>
          <w:lang w:val="nl-NL"/>
        </w:rPr>
        <w:t>Voor reinigen gelden de volgende</w:t>
      </w:r>
      <w:r w:rsidRPr="00BB18A9">
        <w:rPr>
          <w:spacing w:val="-20"/>
          <w:lang w:val="nl-NL"/>
        </w:rPr>
        <w:t xml:space="preserve"> </w:t>
      </w:r>
      <w:r w:rsidRPr="00BB18A9">
        <w:rPr>
          <w:lang w:val="nl-NL"/>
        </w:rPr>
        <w:t>principes:</w:t>
      </w:r>
    </w:p>
    <w:p w14:paraId="30478A20" w14:textId="77777777" w:rsidR="009251FB" w:rsidRPr="00BB18A9" w:rsidRDefault="00D055AB">
      <w:pPr>
        <w:pStyle w:val="Lijstalinea"/>
        <w:numPr>
          <w:ilvl w:val="0"/>
          <w:numId w:val="119"/>
        </w:numPr>
        <w:tabs>
          <w:tab w:val="left" w:pos="423"/>
        </w:tabs>
        <w:spacing w:before="1" w:line="349" w:lineRule="exact"/>
        <w:ind w:left="422" w:hanging="284"/>
        <w:rPr>
          <w:rFonts w:ascii="Vani" w:eastAsia="Vani" w:hAnsi="Vani" w:cs="Vani"/>
          <w:sz w:val="20"/>
          <w:szCs w:val="20"/>
          <w:lang w:val="nl-NL"/>
        </w:rPr>
      </w:pPr>
      <w:r w:rsidRPr="00BB18A9">
        <w:rPr>
          <w:rFonts w:ascii="Vani"/>
          <w:sz w:val="20"/>
          <w:lang w:val="nl-NL"/>
        </w:rPr>
        <w:t>Zichtbare verontreinigingen moeten direct worden</w:t>
      </w:r>
      <w:r w:rsidRPr="00BB18A9">
        <w:rPr>
          <w:rFonts w:ascii="Vani"/>
          <w:spacing w:val="-29"/>
          <w:sz w:val="20"/>
          <w:lang w:val="nl-NL"/>
        </w:rPr>
        <w:t xml:space="preserve"> </w:t>
      </w:r>
      <w:r w:rsidRPr="00BB18A9">
        <w:rPr>
          <w:rFonts w:ascii="Vani"/>
          <w:sz w:val="20"/>
          <w:lang w:val="nl-NL"/>
        </w:rPr>
        <w:t>verwijderd;</w:t>
      </w:r>
    </w:p>
    <w:p w14:paraId="30478A21" w14:textId="77777777" w:rsidR="009251FB" w:rsidRPr="00BB18A9" w:rsidRDefault="00D055AB">
      <w:pPr>
        <w:pStyle w:val="Lijstalinea"/>
        <w:numPr>
          <w:ilvl w:val="0"/>
          <w:numId w:val="119"/>
        </w:numPr>
        <w:tabs>
          <w:tab w:val="left" w:pos="423"/>
        </w:tabs>
        <w:ind w:left="422" w:right="169" w:hanging="284"/>
        <w:rPr>
          <w:rFonts w:ascii="Vani" w:eastAsia="Vani" w:hAnsi="Vani" w:cs="Vani"/>
          <w:sz w:val="20"/>
          <w:szCs w:val="20"/>
          <w:lang w:val="nl-NL"/>
        </w:rPr>
      </w:pPr>
      <w:r w:rsidRPr="00BB18A9">
        <w:rPr>
          <w:rFonts w:ascii="Vani"/>
          <w:sz w:val="20"/>
          <w:lang w:val="nl-NL"/>
        </w:rPr>
        <w:t>Omdat</w:t>
      </w:r>
      <w:r w:rsidRPr="00BB18A9">
        <w:rPr>
          <w:rFonts w:ascii="Vani"/>
          <w:spacing w:val="-4"/>
          <w:sz w:val="20"/>
          <w:lang w:val="nl-NL"/>
        </w:rPr>
        <w:t xml:space="preserve"> </w:t>
      </w:r>
      <w:r w:rsidRPr="00BB18A9">
        <w:rPr>
          <w:rFonts w:ascii="Vani"/>
          <w:sz w:val="20"/>
          <w:lang w:val="nl-NL"/>
        </w:rPr>
        <w:t>oppervlakken,</w:t>
      </w:r>
      <w:r w:rsidRPr="00BB18A9">
        <w:rPr>
          <w:rFonts w:ascii="Vani"/>
          <w:spacing w:val="-4"/>
          <w:sz w:val="20"/>
          <w:lang w:val="nl-NL"/>
        </w:rPr>
        <w:t xml:space="preserve"> </w:t>
      </w:r>
      <w:r w:rsidRPr="00BB18A9">
        <w:rPr>
          <w:rFonts w:ascii="Vani"/>
          <w:sz w:val="20"/>
          <w:lang w:val="nl-NL"/>
        </w:rPr>
        <w:t>hulpmiddelen</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materialen</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gebruik</w:t>
      </w:r>
      <w:r w:rsidRPr="00BB18A9">
        <w:rPr>
          <w:rFonts w:ascii="Vani"/>
          <w:spacing w:val="-6"/>
          <w:sz w:val="20"/>
          <w:lang w:val="nl-NL"/>
        </w:rPr>
        <w:t xml:space="preserve"> </w:t>
      </w:r>
      <w:r w:rsidRPr="00BB18A9">
        <w:rPr>
          <w:rFonts w:ascii="Vani"/>
          <w:sz w:val="20"/>
          <w:lang w:val="nl-NL"/>
        </w:rPr>
        <w:t>onzichtbaar</w:t>
      </w:r>
      <w:r w:rsidRPr="00BB18A9">
        <w:rPr>
          <w:rFonts w:ascii="Vani"/>
          <w:spacing w:val="-2"/>
          <w:sz w:val="20"/>
          <w:lang w:val="nl-NL"/>
        </w:rPr>
        <w:t xml:space="preserve"> </w:t>
      </w:r>
      <w:r w:rsidRPr="00BB18A9">
        <w:rPr>
          <w:rFonts w:ascii="Vani"/>
          <w:sz w:val="20"/>
          <w:lang w:val="nl-NL"/>
        </w:rPr>
        <w:t>besmet</w:t>
      </w:r>
      <w:r w:rsidRPr="00BB18A9">
        <w:rPr>
          <w:rFonts w:ascii="Vani"/>
          <w:spacing w:val="-5"/>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raken, is</w:t>
      </w:r>
      <w:r w:rsidRPr="00BB18A9">
        <w:rPr>
          <w:rFonts w:ascii="Vani"/>
          <w:spacing w:val="-5"/>
          <w:sz w:val="20"/>
          <w:lang w:val="nl-NL"/>
        </w:rPr>
        <w:t xml:space="preserve"> </w:t>
      </w:r>
      <w:r w:rsidRPr="00BB18A9">
        <w:rPr>
          <w:rFonts w:ascii="Vani"/>
          <w:sz w:val="20"/>
          <w:lang w:val="nl-NL"/>
        </w:rPr>
        <w:t>periodiek</w:t>
      </w:r>
      <w:r w:rsidRPr="00BB18A9">
        <w:rPr>
          <w:rFonts w:ascii="Vani"/>
          <w:spacing w:val="-6"/>
          <w:sz w:val="20"/>
          <w:lang w:val="nl-NL"/>
        </w:rPr>
        <w:t xml:space="preserve"> </w:t>
      </w:r>
      <w:r w:rsidRPr="00BB18A9">
        <w:rPr>
          <w:rFonts w:ascii="Vani"/>
          <w:sz w:val="20"/>
          <w:lang w:val="nl-NL"/>
        </w:rPr>
        <w:t>reinigen</w:t>
      </w:r>
      <w:r w:rsidRPr="00BB18A9">
        <w:rPr>
          <w:rFonts w:ascii="Vani"/>
          <w:spacing w:val="-5"/>
          <w:sz w:val="20"/>
          <w:lang w:val="nl-NL"/>
        </w:rPr>
        <w:t xml:space="preserve"> </w:t>
      </w:r>
      <w:r w:rsidRPr="00BB18A9">
        <w:rPr>
          <w:rFonts w:ascii="Vani"/>
          <w:sz w:val="20"/>
          <w:lang w:val="nl-NL"/>
        </w:rPr>
        <w:t>noodzakelijk.</w:t>
      </w:r>
      <w:r w:rsidRPr="00BB18A9">
        <w:rPr>
          <w:rFonts w:ascii="Vani"/>
          <w:spacing w:val="-2"/>
          <w:sz w:val="20"/>
          <w:lang w:val="nl-NL"/>
        </w:rPr>
        <w:t xml:space="preserve"> </w:t>
      </w:r>
      <w:r w:rsidRPr="00BB18A9">
        <w:rPr>
          <w:rFonts w:ascii="Vani"/>
          <w:sz w:val="20"/>
          <w:lang w:val="nl-NL"/>
        </w:rPr>
        <w:t>Stel</w:t>
      </w:r>
      <w:r w:rsidRPr="00BB18A9">
        <w:rPr>
          <w:rFonts w:ascii="Vani"/>
          <w:spacing w:val="-5"/>
          <w:sz w:val="20"/>
          <w:lang w:val="nl-NL"/>
        </w:rPr>
        <w:t xml:space="preserve"> </w:t>
      </w:r>
      <w:r w:rsidRPr="00BB18A9">
        <w:rPr>
          <w:rFonts w:ascii="Vani"/>
          <w:sz w:val="20"/>
          <w:lang w:val="nl-NL"/>
        </w:rPr>
        <w:t>hiervoor</w:t>
      </w:r>
      <w:r w:rsidRPr="00BB18A9">
        <w:rPr>
          <w:rFonts w:ascii="Vani"/>
          <w:spacing w:val="-2"/>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schoonmaakschema</w:t>
      </w:r>
      <w:r w:rsidRPr="00BB18A9">
        <w:rPr>
          <w:rFonts w:ascii="Vani"/>
          <w:spacing w:val="-5"/>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(zie</w:t>
      </w:r>
      <w:r w:rsidRPr="00BB18A9">
        <w:rPr>
          <w:rFonts w:ascii="Vani"/>
          <w:spacing w:val="-3"/>
          <w:sz w:val="20"/>
          <w:lang w:val="nl-NL"/>
        </w:rPr>
        <w:t xml:space="preserve"> </w:t>
      </w:r>
      <w:r w:rsidRPr="00BB18A9">
        <w:rPr>
          <w:rFonts w:ascii="Vani"/>
          <w:sz w:val="20"/>
          <w:lang w:val="nl-NL"/>
        </w:rPr>
        <w:t>paragraaf</w:t>
      </w:r>
      <w:r w:rsidRPr="00BB18A9">
        <w:rPr>
          <w:rFonts w:ascii="Vani"/>
          <w:spacing w:val="-5"/>
          <w:sz w:val="20"/>
          <w:lang w:val="nl-NL"/>
        </w:rPr>
        <w:t xml:space="preserve"> </w:t>
      </w:r>
      <w:r w:rsidRPr="00BB18A9">
        <w:rPr>
          <w:rFonts w:ascii="Vani"/>
          <w:sz w:val="20"/>
          <w:lang w:val="nl-NL"/>
        </w:rPr>
        <w:t>5.4).</w:t>
      </w:r>
    </w:p>
    <w:p w14:paraId="30478A22" w14:textId="77777777" w:rsidR="009251FB" w:rsidRPr="00BB18A9" w:rsidRDefault="009251FB">
      <w:pPr>
        <w:spacing w:before="6"/>
        <w:rPr>
          <w:rFonts w:ascii="Vani" w:eastAsia="Vani" w:hAnsi="Vani" w:cs="Vani"/>
          <w:sz w:val="19"/>
          <w:szCs w:val="19"/>
          <w:lang w:val="nl-NL"/>
        </w:rPr>
      </w:pPr>
    </w:p>
    <w:p w14:paraId="30478A23" w14:textId="77777777" w:rsidR="009251FB" w:rsidRPr="00BB18A9" w:rsidRDefault="00D055AB">
      <w:pPr>
        <w:pStyle w:val="Kop1"/>
        <w:spacing w:line="540" w:lineRule="auto"/>
        <w:ind w:right="599"/>
        <w:rPr>
          <w:b w:val="0"/>
          <w:bCs w:val="0"/>
          <w:i w:val="0"/>
          <w:lang w:val="nl-NL"/>
        </w:rPr>
      </w:pPr>
      <w:r w:rsidRPr="00BB18A9">
        <w:rPr>
          <w:w w:val="95"/>
          <w:lang w:val="nl-NL"/>
        </w:rPr>
        <w:t>Tip: maak een afvinkschema voor de uitvoer van de schoonmaakwerkzaamheden. Een logboek is een goed middel om met de schoonmakers te</w:t>
      </w:r>
      <w:r w:rsidRPr="00BB18A9">
        <w:rPr>
          <w:spacing w:val="-18"/>
          <w:w w:val="95"/>
          <w:lang w:val="nl-NL"/>
        </w:rPr>
        <w:t xml:space="preserve"> </w:t>
      </w:r>
      <w:r w:rsidRPr="00BB18A9">
        <w:rPr>
          <w:w w:val="95"/>
          <w:lang w:val="nl-NL"/>
        </w:rPr>
        <w:t>communiceren.</w:t>
      </w:r>
    </w:p>
    <w:p w14:paraId="30478A24" w14:textId="77777777" w:rsidR="009251FB" w:rsidRPr="00BB18A9" w:rsidRDefault="009251FB">
      <w:pPr>
        <w:spacing w:before="15"/>
        <w:rPr>
          <w:rFonts w:ascii="Vani" w:eastAsia="Vani" w:hAnsi="Vani" w:cs="Vani"/>
          <w:b/>
          <w:bCs/>
          <w:i/>
          <w:sz w:val="19"/>
          <w:szCs w:val="19"/>
          <w:lang w:val="nl-NL"/>
        </w:rPr>
      </w:pPr>
    </w:p>
    <w:p w14:paraId="30478A25" w14:textId="77777777" w:rsidR="009251FB" w:rsidRPr="00BB18A9" w:rsidRDefault="00D055AB">
      <w:pPr>
        <w:pStyle w:val="Kop2"/>
        <w:numPr>
          <w:ilvl w:val="1"/>
          <w:numId w:val="28"/>
        </w:numPr>
        <w:tabs>
          <w:tab w:val="left" w:pos="499"/>
        </w:tabs>
        <w:rPr>
          <w:i w:val="0"/>
          <w:lang w:val="nl-NL"/>
        </w:rPr>
      </w:pPr>
      <w:r w:rsidRPr="00BB18A9">
        <w:rPr>
          <w:lang w:val="nl-NL"/>
        </w:rPr>
        <w:t>Schoonmaakmethoden</w:t>
      </w:r>
    </w:p>
    <w:p w14:paraId="30478A26" w14:textId="77777777" w:rsidR="009251FB" w:rsidRPr="00BB18A9" w:rsidRDefault="009251FB">
      <w:pPr>
        <w:spacing w:before="10"/>
        <w:rPr>
          <w:rFonts w:ascii="Vani" w:eastAsia="Vani" w:hAnsi="Vani" w:cs="Vani"/>
          <w:i/>
          <w:sz w:val="19"/>
          <w:szCs w:val="19"/>
          <w:lang w:val="nl-NL"/>
        </w:rPr>
      </w:pPr>
    </w:p>
    <w:p w14:paraId="30478A27" w14:textId="77777777" w:rsidR="009251FB" w:rsidRPr="00BB18A9" w:rsidRDefault="00D055AB">
      <w:pPr>
        <w:pStyle w:val="Plattetekst"/>
        <w:spacing w:line="336" w:lineRule="exact"/>
        <w:ind w:right="173"/>
        <w:rPr>
          <w:lang w:val="nl-NL"/>
        </w:rPr>
      </w:pPr>
      <w:r w:rsidRPr="00BB18A9">
        <w:rPr>
          <w:lang w:val="nl-NL"/>
        </w:rPr>
        <w:t>Stof</w:t>
      </w:r>
      <w:r w:rsidRPr="00BB18A9">
        <w:rPr>
          <w:spacing w:val="-6"/>
          <w:lang w:val="nl-NL"/>
        </w:rPr>
        <w:t xml:space="preserve"> </w:t>
      </w:r>
      <w:r w:rsidRPr="00BB18A9">
        <w:rPr>
          <w:lang w:val="nl-NL"/>
        </w:rPr>
        <w:t>afnemen</w:t>
      </w:r>
    </w:p>
    <w:p w14:paraId="30478A28" w14:textId="77777777" w:rsidR="009251FB" w:rsidRPr="00BB18A9" w:rsidRDefault="00D055AB">
      <w:pPr>
        <w:pStyle w:val="Plattetekst"/>
        <w:spacing w:line="336" w:lineRule="exact"/>
        <w:ind w:right="173"/>
        <w:rPr>
          <w:lang w:val="nl-NL"/>
        </w:rPr>
      </w:pPr>
      <w:r w:rsidRPr="00BB18A9">
        <w:rPr>
          <w:lang w:val="nl-NL"/>
        </w:rPr>
        <w:t>Gebruik</w:t>
      </w:r>
      <w:r w:rsidRPr="00BB18A9">
        <w:rPr>
          <w:spacing w:val="-5"/>
          <w:lang w:val="nl-NL"/>
        </w:rPr>
        <w:t xml:space="preserve"> </w:t>
      </w:r>
      <w:r w:rsidRPr="00BB18A9">
        <w:rPr>
          <w:lang w:val="nl-NL"/>
        </w:rPr>
        <w:t>hiervoor</w:t>
      </w:r>
      <w:r w:rsidRPr="00BB18A9">
        <w:rPr>
          <w:spacing w:val="-1"/>
          <w:lang w:val="nl-NL"/>
        </w:rPr>
        <w:t xml:space="preserve"> </w:t>
      </w:r>
      <w:r w:rsidRPr="00BB18A9">
        <w:rPr>
          <w:lang w:val="nl-NL"/>
        </w:rPr>
        <w:t>een</w:t>
      </w:r>
      <w:r w:rsidRPr="00BB18A9">
        <w:rPr>
          <w:spacing w:val="-4"/>
          <w:lang w:val="nl-NL"/>
        </w:rPr>
        <w:t xml:space="preserve"> </w:t>
      </w:r>
      <w:r w:rsidRPr="00BB18A9">
        <w:rPr>
          <w:lang w:val="nl-NL"/>
        </w:rPr>
        <w:t>stofbindende</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vochtige</w:t>
      </w:r>
      <w:r w:rsidRPr="00BB18A9">
        <w:rPr>
          <w:spacing w:val="-4"/>
          <w:lang w:val="nl-NL"/>
        </w:rPr>
        <w:t xml:space="preserve"> </w:t>
      </w:r>
      <w:r w:rsidRPr="00BB18A9">
        <w:rPr>
          <w:lang w:val="nl-NL"/>
        </w:rPr>
        <w:t>doek.</w:t>
      </w:r>
      <w:r w:rsidRPr="00BB18A9">
        <w:rPr>
          <w:spacing w:val="-5"/>
          <w:lang w:val="nl-NL"/>
        </w:rPr>
        <w:t xml:space="preserve"> </w:t>
      </w:r>
      <w:r w:rsidRPr="00BB18A9">
        <w:rPr>
          <w:lang w:val="nl-NL"/>
        </w:rPr>
        <w:t>Zo</w:t>
      </w:r>
      <w:r w:rsidRPr="00BB18A9">
        <w:rPr>
          <w:spacing w:val="-3"/>
          <w:lang w:val="nl-NL"/>
        </w:rPr>
        <w:t xml:space="preserve"> </w:t>
      </w:r>
      <w:r w:rsidRPr="00BB18A9">
        <w:rPr>
          <w:lang w:val="nl-NL"/>
        </w:rPr>
        <w:t>voorkom</w:t>
      </w:r>
      <w:r w:rsidRPr="00BB18A9">
        <w:rPr>
          <w:spacing w:val="-2"/>
          <w:lang w:val="nl-NL"/>
        </w:rPr>
        <w:t xml:space="preserve"> </w:t>
      </w:r>
      <w:r w:rsidRPr="00BB18A9">
        <w:rPr>
          <w:lang w:val="nl-NL"/>
        </w:rPr>
        <w:t>je</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stof</w:t>
      </w:r>
      <w:r w:rsidRPr="00BB18A9">
        <w:rPr>
          <w:spacing w:val="-4"/>
          <w:lang w:val="nl-NL"/>
        </w:rPr>
        <w:t xml:space="preserve"> </w:t>
      </w:r>
      <w:r w:rsidRPr="00BB18A9">
        <w:rPr>
          <w:lang w:val="nl-NL"/>
        </w:rPr>
        <w:t>in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lucht</w:t>
      </w:r>
      <w:r w:rsidRPr="00BB18A9">
        <w:rPr>
          <w:spacing w:val="-3"/>
          <w:lang w:val="nl-NL"/>
        </w:rPr>
        <w:t xml:space="preserve"> </w:t>
      </w:r>
      <w:r w:rsidRPr="00BB18A9">
        <w:rPr>
          <w:lang w:val="nl-NL"/>
        </w:rPr>
        <w:t>gaat</w:t>
      </w:r>
      <w:r w:rsidRPr="00BB18A9">
        <w:rPr>
          <w:spacing w:val="-3"/>
          <w:lang w:val="nl-NL"/>
        </w:rPr>
        <w:t xml:space="preserve"> </w:t>
      </w:r>
      <w:r w:rsidRPr="00BB18A9">
        <w:rPr>
          <w:lang w:val="nl-NL"/>
        </w:rPr>
        <w:t>dwarrelen.</w:t>
      </w:r>
    </w:p>
    <w:p w14:paraId="30478A29" w14:textId="77777777" w:rsidR="009251FB" w:rsidRPr="00BB18A9" w:rsidRDefault="009251FB">
      <w:pPr>
        <w:spacing w:before="1"/>
        <w:rPr>
          <w:rFonts w:ascii="Vani" w:eastAsia="Vani" w:hAnsi="Vani" w:cs="Vani"/>
          <w:sz w:val="20"/>
          <w:szCs w:val="20"/>
          <w:lang w:val="nl-NL"/>
        </w:rPr>
      </w:pPr>
    </w:p>
    <w:p w14:paraId="30478A2A" w14:textId="77777777" w:rsidR="009251FB" w:rsidRPr="00BB18A9" w:rsidRDefault="00D055AB">
      <w:pPr>
        <w:pStyle w:val="Plattetekst"/>
        <w:spacing w:line="336" w:lineRule="exact"/>
        <w:ind w:right="173"/>
        <w:rPr>
          <w:lang w:val="nl-NL"/>
        </w:rPr>
      </w:pPr>
      <w:r w:rsidRPr="00BB18A9">
        <w:rPr>
          <w:lang w:val="nl-NL"/>
        </w:rPr>
        <w:t>Stofwissen</w:t>
      </w:r>
    </w:p>
    <w:p w14:paraId="30478A2B" w14:textId="77777777" w:rsidR="009251FB" w:rsidRPr="00BB18A9" w:rsidRDefault="00D055AB">
      <w:pPr>
        <w:pStyle w:val="Plattetekst"/>
        <w:ind w:right="173"/>
        <w:rPr>
          <w:lang w:val="nl-NL"/>
        </w:rPr>
      </w:pPr>
      <w:r w:rsidRPr="00BB18A9">
        <w:rPr>
          <w:lang w:val="nl-NL"/>
        </w:rPr>
        <w:t>Dit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schoonmaken</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gladde</w:t>
      </w:r>
      <w:r w:rsidRPr="00BB18A9">
        <w:rPr>
          <w:spacing w:val="-3"/>
          <w:lang w:val="nl-NL"/>
        </w:rPr>
        <w:t xml:space="preserve"> </w:t>
      </w:r>
      <w:r w:rsidRPr="00BB18A9">
        <w:rPr>
          <w:lang w:val="nl-NL"/>
        </w:rPr>
        <w:t>vloer</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een</w:t>
      </w:r>
      <w:r w:rsidRPr="00BB18A9">
        <w:rPr>
          <w:spacing w:val="-3"/>
          <w:lang w:val="nl-NL"/>
        </w:rPr>
        <w:t xml:space="preserve"> </w:t>
      </w:r>
      <w:proofErr w:type="spellStart"/>
      <w:r w:rsidRPr="00BB18A9">
        <w:rPr>
          <w:lang w:val="nl-NL"/>
        </w:rPr>
        <w:t>stofwis</w:t>
      </w:r>
      <w:proofErr w:type="spellEnd"/>
      <w:r w:rsidRPr="00BB18A9">
        <w:rPr>
          <w:spacing w:val="-5"/>
          <w:lang w:val="nl-NL"/>
        </w:rPr>
        <w:t xml:space="preserve"> </w:t>
      </w:r>
      <w:r w:rsidRPr="00BB18A9">
        <w:rPr>
          <w:lang w:val="nl-NL"/>
        </w:rPr>
        <w:t>apparaat</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stofbindende wegwerpdoek.</w:t>
      </w:r>
      <w:r w:rsidRPr="00BB18A9">
        <w:rPr>
          <w:spacing w:val="-7"/>
          <w:lang w:val="nl-NL"/>
        </w:rPr>
        <w:t xml:space="preserve"> </w:t>
      </w:r>
      <w:r w:rsidRPr="00BB18A9">
        <w:rPr>
          <w:lang w:val="nl-NL"/>
        </w:rPr>
        <w:t>Hiermee</w:t>
      </w:r>
      <w:r w:rsidRPr="00BB18A9">
        <w:rPr>
          <w:spacing w:val="-6"/>
          <w:lang w:val="nl-NL"/>
        </w:rPr>
        <w:t xml:space="preserve"> </w:t>
      </w:r>
      <w:r w:rsidRPr="00BB18A9">
        <w:rPr>
          <w:lang w:val="nl-NL"/>
        </w:rPr>
        <w:t>worden</w:t>
      </w:r>
      <w:r w:rsidRPr="00BB18A9">
        <w:rPr>
          <w:spacing w:val="-6"/>
          <w:lang w:val="nl-NL"/>
        </w:rPr>
        <w:t xml:space="preserve"> </w:t>
      </w:r>
      <w:r w:rsidRPr="00BB18A9">
        <w:rPr>
          <w:lang w:val="nl-NL"/>
        </w:rPr>
        <w:t>stof</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losliggend</w:t>
      </w:r>
      <w:r w:rsidRPr="00BB18A9">
        <w:rPr>
          <w:spacing w:val="-5"/>
          <w:lang w:val="nl-NL"/>
        </w:rPr>
        <w:t xml:space="preserve"> </w:t>
      </w:r>
      <w:r w:rsidRPr="00BB18A9">
        <w:rPr>
          <w:lang w:val="nl-NL"/>
        </w:rPr>
        <w:t>vuil</w:t>
      </w:r>
      <w:r w:rsidRPr="00BB18A9">
        <w:rPr>
          <w:spacing w:val="-3"/>
          <w:lang w:val="nl-NL"/>
        </w:rPr>
        <w:t xml:space="preserve"> </w:t>
      </w:r>
      <w:r w:rsidRPr="00BB18A9">
        <w:rPr>
          <w:lang w:val="nl-NL"/>
        </w:rPr>
        <w:t>verwijderd.</w:t>
      </w:r>
    </w:p>
    <w:p w14:paraId="30478A2C" w14:textId="77777777" w:rsidR="009251FB" w:rsidRPr="00BB18A9" w:rsidRDefault="009251FB">
      <w:pPr>
        <w:spacing w:before="15"/>
        <w:rPr>
          <w:rFonts w:ascii="Vani" w:eastAsia="Vani" w:hAnsi="Vani" w:cs="Vani"/>
          <w:sz w:val="19"/>
          <w:szCs w:val="19"/>
          <w:lang w:val="nl-NL"/>
        </w:rPr>
      </w:pPr>
    </w:p>
    <w:p w14:paraId="30478A2D" w14:textId="77777777" w:rsidR="009251FB" w:rsidRPr="00BB18A9" w:rsidRDefault="00D055AB">
      <w:pPr>
        <w:pStyle w:val="Plattetekst"/>
        <w:ind w:right="173"/>
        <w:rPr>
          <w:lang w:val="nl-NL"/>
        </w:rPr>
      </w:pPr>
      <w:r w:rsidRPr="00BB18A9">
        <w:rPr>
          <w:lang w:val="nl-NL"/>
        </w:rPr>
        <w:t>Stofzuigen</w:t>
      </w:r>
    </w:p>
    <w:p w14:paraId="30478A2E" w14:textId="77777777" w:rsidR="009251FB" w:rsidRPr="00BB18A9" w:rsidRDefault="009251FB">
      <w:pPr>
        <w:rPr>
          <w:lang w:val="nl-NL"/>
        </w:rPr>
        <w:sectPr w:rsidR="009251FB" w:rsidRPr="00BB18A9">
          <w:pgSz w:w="11910" w:h="16840"/>
          <w:pgMar w:top="1580" w:right="1280" w:bottom="1200" w:left="1280" w:header="0" w:footer="1017" w:gutter="0"/>
          <w:cols w:space="708"/>
        </w:sectPr>
      </w:pPr>
    </w:p>
    <w:p w14:paraId="30478A2F" w14:textId="77777777" w:rsidR="009251FB" w:rsidRPr="00BB18A9" w:rsidRDefault="00D055AB">
      <w:pPr>
        <w:pStyle w:val="Plattetekst"/>
        <w:ind w:right="173"/>
        <w:rPr>
          <w:lang w:val="nl-NL"/>
        </w:rPr>
      </w:pPr>
      <w:r w:rsidRPr="00BB18A9">
        <w:rPr>
          <w:lang w:val="nl-NL"/>
        </w:rPr>
        <w:lastRenderedPageBreak/>
        <w:t>Stofzuigen is ideaal voor het schoonmaken van tapijt. Het nadeel van stofzuigen is dat zeer fijne stofdeeltjes</w:t>
      </w:r>
      <w:r w:rsidRPr="00BB18A9">
        <w:rPr>
          <w:spacing w:val="-5"/>
          <w:lang w:val="nl-NL"/>
        </w:rPr>
        <w:t xml:space="preserve"> </w:t>
      </w:r>
      <w:r w:rsidRPr="00BB18A9">
        <w:rPr>
          <w:lang w:val="nl-NL"/>
        </w:rPr>
        <w:t>via</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uitgeblazen</w:t>
      </w:r>
      <w:r w:rsidRPr="00BB18A9">
        <w:rPr>
          <w:spacing w:val="-5"/>
          <w:lang w:val="nl-NL"/>
        </w:rPr>
        <w:t xml:space="preserve"> </w:t>
      </w:r>
      <w:r w:rsidRPr="00BB18A9">
        <w:rPr>
          <w:lang w:val="nl-NL"/>
        </w:rPr>
        <w:t>lucht</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ruimte</w:t>
      </w:r>
      <w:r w:rsidRPr="00BB18A9">
        <w:rPr>
          <w:spacing w:val="-5"/>
          <w:lang w:val="nl-NL"/>
        </w:rPr>
        <w:t xml:space="preserve"> </w:t>
      </w:r>
      <w:r w:rsidRPr="00BB18A9">
        <w:rPr>
          <w:lang w:val="nl-NL"/>
        </w:rPr>
        <w:t>terechtkomen.</w:t>
      </w:r>
      <w:r w:rsidRPr="00BB18A9">
        <w:rPr>
          <w:spacing w:val="-6"/>
          <w:lang w:val="nl-NL"/>
        </w:rPr>
        <w:t xml:space="preserve"> </w:t>
      </w:r>
      <w:r w:rsidRPr="00BB18A9">
        <w:rPr>
          <w:lang w:val="nl-NL"/>
        </w:rPr>
        <w:t>Geadviseerd</w:t>
      </w:r>
      <w:r w:rsidRPr="00BB18A9">
        <w:rPr>
          <w:spacing w:val="-4"/>
          <w:lang w:val="nl-NL"/>
        </w:rPr>
        <w:t xml:space="preserve"> </w:t>
      </w:r>
      <w:r w:rsidRPr="00BB18A9">
        <w:rPr>
          <w:lang w:val="nl-NL"/>
        </w:rPr>
        <w:t>wordt</w:t>
      </w:r>
      <w:r w:rsidRPr="00BB18A9">
        <w:rPr>
          <w:spacing w:val="-2"/>
          <w:lang w:val="nl-NL"/>
        </w:rPr>
        <w:t xml:space="preserve"> </w:t>
      </w:r>
      <w:r w:rsidRPr="00BB18A9">
        <w:rPr>
          <w:lang w:val="nl-NL"/>
        </w:rPr>
        <w:t>om</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stofzuigen wanneer kinderen er niet zijn, tenzij de stofzuiger van een speciaal filter is voorzien. Als dat niet het geval</w:t>
      </w:r>
      <w:r w:rsidRPr="00BB18A9">
        <w:rPr>
          <w:spacing w:val="-4"/>
          <w:lang w:val="nl-NL"/>
        </w:rPr>
        <w:t xml:space="preserve"> </w:t>
      </w:r>
      <w:r w:rsidRPr="00BB18A9">
        <w:rPr>
          <w:lang w:val="nl-NL"/>
        </w:rPr>
        <w:t>is</w:t>
      </w:r>
      <w:r w:rsidRPr="00BB18A9">
        <w:rPr>
          <w:spacing w:val="-3"/>
          <w:lang w:val="nl-NL"/>
        </w:rPr>
        <w:t xml:space="preserve"> </w:t>
      </w:r>
      <w:r w:rsidRPr="00BB18A9">
        <w:rPr>
          <w:lang w:val="nl-NL"/>
        </w:rPr>
        <w:t>dan</w:t>
      </w:r>
      <w:r w:rsidRPr="00BB18A9">
        <w:rPr>
          <w:spacing w:val="-5"/>
          <w:lang w:val="nl-NL"/>
        </w:rPr>
        <w:t xml:space="preserve"> </w:t>
      </w:r>
      <w:r w:rsidRPr="00BB18A9">
        <w:rPr>
          <w:lang w:val="nl-NL"/>
        </w:rPr>
        <w:t>moet</w:t>
      </w:r>
      <w:r w:rsidRPr="00BB18A9">
        <w:rPr>
          <w:spacing w:val="-3"/>
          <w:lang w:val="nl-NL"/>
        </w:rPr>
        <w:t xml:space="preserve"> </w:t>
      </w:r>
      <w:r w:rsidRPr="00BB18A9">
        <w:rPr>
          <w:lang w:val="nl-NL"/>
        </w:rPr>
        <w:t>er</w:t>
      </w:r>
      <w:r w:rsidRPr="00BB18A9">
        <w:rPr>
          <w:spacing w:val="-5"/>
          <w:lang w:val="nl-NL"/>
        </w:rPr>
        <w:t xml:space="preserve"> </w:t>
      </w:r>
      <w:r w:rsidRPr="00BB18A9">
        <w:rPr>
          <w:lang w:val="nl-NL"/>
        </w:rPr>
        <w:t>tijdens</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stofzuigen</w:t>
      </w:r>
      <w:r w:rsidRPr="00BB18A9">
        <w:rPr>
          <w:spacing w:val="-5"/>
          <w:lang w:val="nl-NL"/>
        </w:rPr>
        <w:t xml:space="preserve"> </w:t>
      </w:r>
      <w:r w:rsidRPr="00BB18A9">
        <w:rPr>
          <w:lang w:val="nl-NL"/>
        </w:rPr>
        <w:t>altijd</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geventileerd.</w:t>
      </w:r>
    </w:p>
    <w:p w14:paraId="30478A30" w14:textId="77777777" w:rsidR="009251FB" w:rsidRPr="00BB18A9" w:rsidRDefault="009251FB">
      <w:pPr>
        <w:spacing w:before="8"/>
        <w:rPr>
          <w:rFonts w:ascii="Vani" w:eastAsia="Vani" w:hAnsi="Vani" w:cs="Vani"/>
          <w:sz w:val="19"/>
          <w:szCs w:val="19"/>
          <w:lang w:val="nl-NL"/>
        </w:rPr>
      </w:pPr>
    </w:p>
    <w:p w14:paraId="30478A31" w14:textId="77777777" w:rsidR="009251FB" w:rsidRPr="00BB18A9" w:rsidRDefault="00D055AB">
      <w:pPr>
        <w:pStyle w:val="Kop2"/>
        <w:spacing w:line="345" w:lineRule="exact"/>
        <w:ind w:right="173"/>
        <w:rPr>
          <w:i w:val="0"/>
          <w:lang w:val="nl-NL"/>
        </w:rPr>
      </w:pPr>
      <w:r w:rsidRPr="00BB18A9">
        <w:rPr>
          <w:lang w:val="nl-NL"/>
        </w:rPr>
        <w:t>Tip:</w:t>
      </w:r>
    </w:p>
    <w:p w14:paraId="30478A32" w14:textId="77777777" w:rsidR="009251FB" w:rsidRPr="00BB18A9" w:rsidRDefault="00D055AB">
      <w:pPr>
        <w:spacing w:before="1" w:line="228" w:lineRule="auto"/>
        <w:ind w:left="138" w:right="173"/>
        <w:rPr>
          <w:rFonts w:ascii="Vani" w:eastAsia="Vani" w:hAnsi="Vani" w:cs="Vani"/>
          <w:sz w:val="20"/>
          <w:szCs w:val="20"/>
          <w:lang w:val="nl-NL"/>
        </w:rPr>
      </w:pPr>
      <w:r w:rsidRPr="00BB18A9">
        <w:rPr>
          <w:rFonts w:ascii="Vani"/>
          <w:i/>
          <w:sz w:val="21"/>
          <w:lang w:val="nl-NL"/>
        </w:rPr>
        <w:t>Wanneer</w:t>
      </w:r>
      <w:r w:rsidRPr="00BB18A9">
        <w:rPr>
          <w:rFonts w:ascii="Vani"/>
          <w:i/>
          <w:spacing w:val="-21"/>
          <w:sz w:val="21"/>
          <w:lang w:val="nl-NL"/>
        </w:rPr>
        <w:t xml:space="preserve"> </w:t>
      </w:r>
      <w:r w:rsidRPr="00BB18A9">
        <w:rPr>
          <w:rFonts w:ascii="Vani"/>
          <w:i/>
          <w:sz w:val="21"/>
          <w:lang w:val="nl-NL"/>
        </w:rPr>
        <w:t>een</w:t>
      </w:r>
      <w:r w:rsidRPr="00BB18A9">
        <w:rPr>
          <w:rFonts w:ascii="Vani"/>
          <w:i/>
          <w:spacing w:val="-20"/>
          <w:sz w:val="21"/>
          <w:lang w:val="nl-NL"/>
        </w:rPr>
        <w:t xml:space="preserve"> </w:t>
      </w:r>
      <w:r w:rsidRPr="00BB18A9">
        <w:rPr>
          <w:rFonts w:ascii="Vani"/>
          <w:i/>
          <w:sz w:val="21"/>
          <w:lang w:val="nl-NL"/>
        </w:rPr>
        <w:t>vloer</w:t>
      </w:r>
      <w:r w:rsidRPr="00BB18A9">
        <w:rPr>
          <w:rFonts w:ascii="Vani"/>
          <w:i/>
          <w:spacing w:val="-20"/>
          <w:sz w:val="21"/>
          <w:lang w:val="nl-NL"/>
        </w:rPr>
        <w:t xml:space="preserve"> </w:t>
      </w:r>
      <w:r w:rsidRPr="00BB18A9">
        <w:rPr>
          <w:rFonts w:ascii="Vani"/>
          <w:i/>
          <w:sz w:val="21"/>
          <w:lang w:val="nl-NL"/>
        </w:rPr>
        <w:t>met</w:t>
      </w:r>
      <w:r w:rsidRPr="00BB18A9">
        <w:rPr>
          <w:rFonts w:ascii="Vani"/>
          <w:i/>
          <w:spacing w:val="-22"/>
          <w:sz w:val="21"/>
          <w:lang w:val="nl-NL"/>
        </w:rPr>
        <w:t xml:space="preserve"> </w:t>
      </w:r>
      <w:r w:rsidRPr="00BB18A9">
        <w:rPr>
          <w:rFonts w:ascii="Vani"/>
          <w:i/>
          <w:sz w:val="21"/>
          <w:lang w:val="nl-NL"/>
        </w:rPr>
        <w:t>een</w:t>
      </w:r>
      <w:r w:rsidRPr="00BB18A9">
        <w:rPr>
          <w:rFonts w:ascii="Vani"/>
          <w:i/>
          <w:spacing w:val="-20"/>
          <w:sz w:val="21"/>
          <w:lang w:val="nl-NL"/>
        </w:rPr>
        <w:t xml:space="preserve"> </w:t>
      </w:r>
      <w:r w:rsidRPr="00BB18A9">
        <w:rPr>
          <w:rFonts w:ascii="Vani"/>
          <w:i/>
          <w:sz w:val="21"/>
          <w:lang w:val="nl-NL"/>
        </w:rPr>
        <w:t>bezem</w:t>
      </w:r>
      <w:r w:rsidRPr="00BB18A9">
        <w:rPr>
          <w:rFonts w:ascii="Vani"/>
          <w:i/>
          <w:spacing w:val="-22"/>
          <w:sz w:val="21"/>
          <w:lang w:val="nl-NL"/>
        </w:rPr>
        <w:t xml:space="preserve"> </w:t>
      </w:r>
      <w:r w:rsidRPr="00BB18A9">
        <w:rPr>
          <w:rFonts w:ascii="Vani"/>
          <w:i/>
          <w:sz w:val="21"/>
          <w:lang w:val="nl-NL"/>
        </w:rPr>
        <w:t>wordt</w:t>
      </w:r>
      <w:r w:rsidRPr="00BB18A9">
        <w:rPr>
          <w:rFonts w:ascii="Vani"/>
          <w:i/>
          <w:spacing w:val="-20"/>
          <w:sz w:val="21"/>
          <w:lang w:val="nl-NL"/>
        </w:rPr>
        <w:t xml:space="preserve"> </w:t>
      </w:r>
      <w:r w:rsidRPr="00BB18A9">
        <w:rPr>
          <w:rFonts w:ascii="Vani"/>
          <w:i/>
          <w:sz w:val="21"/>
          <w:lang w:val="nl-NL"/>
        </w:rPr>
        <w:t>geveegd</w:t>
      </w:r>
      <w:r w:rsidRPr="00BB18A9">
        <w:rPr>
          <w:rFonts w:ascii="Vani"/>
          <w:i/>
          <w:spacing w:val="-20"/>
          <w:sz w:val="21"/>
          <w:lang w:val="nl-NL"/>
        </w:rPr>
        <w:t xml:space="preserve"> </w:t>
      </w:r>
      <w:r w:rsidRPr="00BB18A9">
        <w:rPr>
          <w:rFonts w:ascii="Vani"/>
          <w:i/>
          <w:sz w:val="21"/>
          <w:lang w:val="nl-NL"/>
        </w:rPr>
        <w:t>wervelt</w:t>
      </w:r>
      <w:r w:rsidRPr="00BB18A9">
        <w:rPr>
          <w:rFonts w:ascii="Vani"/>
          <w:i/>
          <w:spacing w:val="-21"/>
          <w:sz w:val="21"/>
          <w:lang w:val="nl-NL"/>
        </w:rPr>
        <w:t xml:space="preserve"> </w:t>
      </w:r>
      <w:r w:rsidRPr="00BB18A9">
        <w:rPr>
          <w:rFonts w:ascii="Vani"/>
          <w:i/>
          <w:sz w:val="21"/>
          <w:lang w:val="nl-NL"/>
        </w:rPr>
        <w:t>stof</w:t>
      </w:r>
      <w:r w:rsidRPr="00BB18A9">
        <w:rPr>
          <w:rFonts w:ascii="Vani"/>
          <w:i/>
          <w:spacing w:val="-22"/>
          <w:sz w:val="21"/>
          <w:lang w:val="nl-NL"/>
        </w:rPr>
        <w:t xml:space="preserve"> </w:t>
      </w:r>
      <w:r w:rsidRPr="00BB18A9">
        <w:rPr>
          <w:rFonts w:ascii="Vani"/>
          <w:i/>
          <w:sz w:val="21"/>
          <w:lang w:val="nl-NL"/>
        </w:rPr>
        <w:t>op.</w:t>
      </w:r>
      <w:r w:rsidRPr="00BB18A9">
        <w:rPr>
          <w:rFonts w:ascii="Vani"/>
          <w:i/>
          <w:spacing w:val="-22"/>
          <w:sz w:val="21"/>
          <w:lang w:val="nl-NL"/>
        </w:rPr>
        <w:t xml:space="preserve"> </w:t>
      </w:r>
      <w:r w:rsidRPr="00BB18A9">
        <w:rPr>
          <w:rFonts w:ascii="Vani"/>
          <w:i/>
          <w:sz w:val="21"/>
          <w:lang w:val="nl-NL"/>
        </w:rPr>
        <w:t>Het</w:t>
      </w:r>
      <w:r w:rsidRPr="00BB18A9">
        <w:rPr>
          <w:rFonts w:ascii="Vani"/>
          <w:i/>
          <w:spacing w:val="-22"/>
          <w:sz w:val="21"/>
          <w:lang w:val="nl-NL"/>
        </w:rPr>
        <w:t xml:space="preserve"> </w:t>
      </w:r>
      <w:r w:rsidRPr="00BB18A9">
        <w:rPr>
          <w:rFonts w:ascii="Vani"/>
          <w:i/>
          <w:sz w:val="21"/>
          <w:lang w:val="nl-NL"/>
        </w:rPr>
        <w:t>(fijn)</w:t>
      </w:r>
      <w:r w:rsidRPr="00BB18A9">
        <w:rPr>
          <w:rFonts w:ascii="Vani"/>
          <w:i/>
          <w:spacing w:val="-22"/>
          <w:sz w:val="21"/>
          <w:lang w:val="nl-NL"/>
        </w:rPr>
        <w:t xml:space="preserve"> </w:t>
      </w:r>
      <w:r w:rsidRPr="00BB18A9">
        <w:rPr>
          <w:rFonts w:ascii="Vani"/>
          <w:i/>
          <w:sz w:val="21"/>
          <w:lang w:val="nl-NL"/>
        </w:rPr>
        <w:t>stof</w:t>
      </w:r>
      <w:r w:rsidRPr="00BB18A9">
        <w:rPr>
          <w:rFonts w:ascii="Vani"/>
          <w:i/>
          <w:spacing w:val="-22"/>
          <w:sz w:val="21"/>
          <w:lang w:val="nl-NL"/>
        </w:rPr>
        <w:t xml:space="preserve"> </w:t>
      </w:r>
      <w:r w:rsidRPr="00BB18A9">
        <w:rPr>
          <w:rFonts w:ascii="Vani"/>
          <w:i/>
          <w:sz w:val="21"/>
          <w:lang w:val="nl-NL"/>
        </w:rPr>
        <w:t>daalt</w:t>
      </w:r>
      <w:r w:rsidRPr="00BB18A9">
        <w:rPr>
          <w:rFonts w:ascii="Vani"/>
          <w:i/>
          <w:spacing w:val="-22"/>
          <w:sz w:val="21"/>
          <w:lang w:val="nl-NL"/>
        </w:rPr>
        <w:t xml:space="preserve"> </w:t>
      </w:r>
      <w:r w:rsidRPr="00BB18A9">
        <w:rPr>
          <w:rFonts w:ascii="Vani"/>
          <w:i/>
          <w:sz w:val="21"/>
          <w:lang w:val="nl-NL"/>
        </w:rPr>
        <w:t>op</w:t>
      </w:r>
      <w:r w:rsidRPr="00BB18A9">
        <w:rPr>
          <w:rFonts w:ascii="Vani"/>
          <w:i/>
          <w:spacing w:val="-22"/>
          <w:sz w:val="21"/>
          <w:lang w:val="nl-NL"/>
        </w:rPr>
        <w:t xml:space="preserve"> </w:t>
      </w:r>
      <w:r w:rsidRPr="00BB18A9">
        <w:rPr>
          <w:rFonts w:ascii="Vani"/>
          <w:i/>
          <w:sz w:val="21"/>
          <w:lang w:val="nl-NL"/>
        </w:rPr>
        <w:t>een</w:t>
      </w:r>
      <w:r w:rsidRPr="00BB18A9">
        <w:rPr>
          <w:rFonts w:ascii="Vani"/>
          <w:i/>
          <w:spacing w:val="-22"/>
          <w:sz w:val="21"/>
          <w:lang w:val="nl-NL"/>
        </w:rPr>
        <w:t xml:space="preserve"> </w:t>
      </w:r>
      <w:r w:rsidRPr="00BB18A9">
        <w:rPr>
          <w:rFonts w:ascii="Vani"/>
          <w:i/>
          <w:sz w:val="21"/>
          <w:lang w:val="nl-NL"/>
        </w:rPr>
        <w:t>later tijdstip</w:t>
      </w:r>
      <w:r w:rsidRPr="00BB18A9">
        <w:rPr>
          <w:rFonts w:ascii="Vani"/>
          <w:i/>
          <w:spacing w:val="-31"/>
          <w:sz w:val="21"/>
          <w:lang w:val="nl-NL"/>
        </w:rPr>
        <w:t xml:space="preserve"> </w:t>
      </w:r>
      <w:r w:rsidRPr="00BB18A9">
        <w:rPr>
          <w:rFonts w:ascii="Vani"/>
          <w:i/>
          <w:sz w:val="21"/>
          <w:lang w:val="nl-NL"/>
        </w:rPr>
        <w:t>weer</w:t>
      </w:r>
      <w:r w:rsidRPr="00BB18A9">
        <w:rPr>
          <w:rFonts w:ascii="Vani"/>
          <w:i/>
          <w:spacing w:val="-31"/>
          <w:sz w:val="21"/>
          <w:lang w:val="nl-NL"/>
        </w:rPr>
        <w:t xml:space="preserve"> </w:t>
      </w:r>
      <w:r w:rsidRPr="00BB18A9">
        <w:rPr>
          <w:rFonts w:ascii="Vani"/>
          <w:i/>
          <w:sz w:val="21"/>
          <w:lang w:val="nl-NL"/>
        </w:rPr>
        <w:t>neer</w:t>
      </w:r>
      <w:r w:rsidRPr="00BB18A9">
        <w:rPr>
          <w:rFonts w:ascii="Vani"/>
          <w:i/>
          <w:spacing w:val="-31"/>
          <w:sz w:val="21"/>
          <w:lang w:val="nl-NL"/>
        </w:rPr>
        <w:t xml:space="preserve"> </w:t>
      </w:r>
      <w:r w:rsidRPr="00BB18A9">
        <w:rPr>
          <w:rFonts w:ascii="Vani"/>
          <w:i/>
          <w:sz w:val="21"/>
          <w:lang w:val="nl-NL"/>
        </w:rPr>
        <w:t>in</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ruimte.</w:t>
      </w:r>
      <w:r w:rsidRPr="00BB18A9">
        <w:rPr>
          <w:rFonts w:ascii="Vani"/>
          <w:i/>
          <w:spacing w:val="-31"/>
          <w:sz w:val="21"/>
          <w:lang w:val="nl-NL"/>
        </w:rPr>
        <w:t xml:space="preserve"> </w:t>
      </w:r>
      <w:r w:rsidRPr="00BB18A9">
        <w:rPr>
          <w:rFonts w:ascii="Vani"/>
          <w:i/>
          <w:sz w:val="21"/>
          <w:lang w:val="nl-NL"/>
        </w:rPr>
        <w:t>Vegen</w:t>
      </w:r>
      <w:r w:rsidRPr="00BB18A9">
        <w:rPr>
          <w:rFonts w:ascii="Vani"/>
          <w:i/>
          <w:spacing w:val="-31"/>
          <w:sz w:val="21"/>
          <w:lang w:val="nl-NL"/>
        </w:rPr>
        <w:t xml:space="preserve"> </w:t>
      </w:r>
      <w:r w:rsidRPr="00BB18A9">
        <w:rPr>
          <w:rFonts w:ascii="Vani"/>
          <w:i/>
          <w:sz w:val="21"/>
          <w:lang w:val="nl-NL"/>
        </w:rPr>
        <w:t>is</w:t>
      </w:r>
      <w:r w:rsidRPr="00BB18A9">
        <w:rPr>
          <w:rFonts w:ascii="Vani"/>
          <w:i/>
          <w:spacing w:val="-31"/>
          <w:sz w:val="21"/>
          <w:lang w:val="nl-NL"/>
        </w:rPr>
        <w:t xml:space="preserve"> </w:t>
      </w:r>
      <w:r w:rsidRPr="00BB18A9">
        <w:rPr>
          <w:rFonts w:ascii="Vani"/>
          <w:i/>
          <w:sz w:val="21"/>
          <w:lang w:val="nl-NL"/>
        </w:rPr>
        <w:t>zodoende</w:t>
      </w:r>
      <w:r w:rsidRPr="00BB18A9">
        <w:rPr>
          <w:rFonts w:ascii="Vani"/>
          <w:i/>
          <w:spacing w:val="-31"/>
          <w:sz w:val="21"/>
          <w:lang w:val="nl-NL"/>
        </w:rPr>
        <w:t xml:space="preserve"> </w:t>
      </w:r>
      <w:r w:rsidRPr="00BB18A9">
        <w:rPr>
          <w:rFonts w:ascii="Vani"/>
          <w:i/>
          <w:sz w:val="21"/>
          <w:lang w:val="nl-NL"/>
        </w:rPr>
        <w:t>weinig</w:t>
      </w:r>
      <w:r w:rsidRPr="00BB18A9">
        <w:rPr>
          <w:rFonts w:ascii="Vani"/>
          <w:i/>
          <w:spacing w:val="-32"/>
          <w:sz w:val="21"/>
          <w:lang w:val="nl-NL"/>
        </w:rPr>
        <w:t xml:space="preserve"> </w:t>
      </w:r>
      <w:r w:rsidRPr="00BB18A9">
        <w:rPr>
          <w:rFonts w:ascii="Vani"/>
          <w:i/>
          <w:sz w:val="21"/>
          <w:lang w:val="nl-NL"/>
        </w:rPr>
        <w:t>effectief.</w:t>
      </w:r>
      <w:r w:rsidRPr="00BB18A9">
        <w:rPr>
          <w:rFonts w:ascii="Vani"/>
          <w:i/>
          <w:spacing w:val="-31"/>
          <w:sz w:val="21"/>
          <w:lang w:val="nl-NL"/>
        </w:rPr>
        <w:t xml:space="preserve"> </w:t>
      </w:r>
      <w:r w:rsidRPr="00BB18A9">
        <w:rPr>
          <w:rFonts w:ascii="Vani"/>
          <w:i/>
          <w:sz w:val="21"/>
          <w:lang w:val="nl-NL"/>
        </w:rPr>
        <w:t>Voorkom</w:t>
      </w:r>
      <w:r w:rsidRPr="00BB18A9">
        <w:rPr>
          <w:rFonts w:ascii="Vani"/>
          <w:i/>
          <w:spacing w:val="-31"/>
          <w:sz w:val="21"/>
          <w:lang w:val="nl-NL"/>
        </w:rPr>
        <w:t xml:space="preserve"> </w:t>
      </w:r>
      <w:r w:rsidRPr="00BB18A9">
        <w:rPr>
          <w:rFonts w:ascii="Vani"/>
          <w:i/>
          <w:sz w:val="21"/>
          <w:lang w:val="nl-NL"/>
        </w:rPr>
        <w:t>daarom</w:t>
      </w:r>
      <w:r w:rsidRPr="00BB18A9">
        <w:rPr>
          <w:rFonts w:ascii="Vani"/>
          <w:i/>
          <w:spacing w:val="-31"/>
          <w:sz w:val="21"/>
          <w:lang w:val="nl-NL"/>
        </w:rPr>
        <w:t xml:space="preserve"> </w:t>
      </w:r>
      <w:r w:rsidRPr="00BB18A9">
        <w:rPr>
          <w:rFonts w:ascii="Vani"/>
          <w:i/>
          <w:sz w:val="21"/>
          <w:lang w:val="nl-NL"/>
        </w:rPr>
        <w:t>het</w:t>
      </w:r>
      <w:r w:rsidRPr="00BB18A9">
        <w:rPr>
          <w:rFonts w:ascii="Vani"/>
          <w:i/>
          <w:spacing w:val="-31"/>
          <w:sz w:val="21"/>
          <w:lang w:val="nl-NL"/>
        </w:rPr>
        <w:t xml:space="preserve"> </w:t>
      </w:r>
      <w:r w:rsidRPr="00BB18A9">
        <w:rPr>
          <w:rFonts w:ascii="Vani"/>
          <w:i/>
          <w:sz w:val="21"/>
          <w:lang w:val="nl-NL"/>
        </w:rPr>
        <w:t>gebruik</w:t>
      </w:r>
      <w:r w:rsidRPr="00BB18A9">
        <w:rPr>
          <w:rFonts w:ascii="Vani"/>
          <w:i/>
          <w:spacing w:val="-32"/>
          <w:sz w:val="21"/>
          <w:lang w:val="nl-NL"/>
        </w:rPr>
        <w:t xml:space="preserve"> </w:t>
      </w:r>
      <w:r w:rsidRPr="00BB18A9">
        <w:rPr>
          <w:rFonts w:ascii="Vani"/>
          <w:i/>
          <w:sz w:val="21"/>
          <w:lang w:val="nl-NL"/>
        </w:rPr>
        <w:t xml:space="preserve">van </w:t>
      </w:r>
      <w:r w:rsidRPr="00BB18A9">
        <w:rPr>
          <w:rFonts w:ascii="Vani"/>
          <w:i/>
          <w:w w:val="95"/>
          <w:sz w:val="21"/>
          <w:lang w:val="nl-NL"/>
        </w:rPr>
        <w:t>een bezem in</w:t>
      </w:r>
      <w:r w:rsidRPr="00BB18A9">
        <w:rPr>
          <w:rFonts w:ascii="Vani"/>
          <w:i/>
          <w:spacing w:val="-3"/>
          <w:w w:val="95"/>
          <w:sz w:val="21"/>
          <w:lang w:val="nl-NL"/>
        </w:rPr>
        <w:t xml:space="preserve"> </w:t>
      </w:r>
      <w:r w:rsidRPr="00BB18A9">
        <w:rPr>
          <w:rFonts w:ascii="Vani"/>
          <w:i/>
          <w:w w:val="95"/>
          <w:sz w:val="21"/>
          <w:lang w:val="nl-NL"/>
        </w:rPr>
        <w:t>basisscholen</w:t>
      </w:r>
      <w:r w:rsidRPr="00BB18A9">
        <w:rPr>
          <w:rFonts w:ascii="Vani"/>
          <w:w w:val="95"/>
          <w:sz w:val="20"/>
          <w:lang w:val="nl-NL"/>
        </w:rPr>
        <w:t>.</w:t>
      </w:r>
    </w:p>
    <w:p w14:paraId="30478A33" w14:textId="77777777" w:rsidR="009251FB" w:rsidRPr="00BB18A9" w:rsidRDefault="009251FB">
      <w:pPr>
        <w:rPr>
          <w:rFonts w:ascii="Vani" w:eastAsia="Vani" w:hAnsi="Vani" w:cs="Vani"/>
          <w:sz w:val="20"/>
          <w:szCs w:val="20"/>
          <w:lang w:val="nl-NL"/>
        </w:rPr>
      </w:pPr>
    </w:p>
    <w:p w14:paraId="30478A34" w14:textId="77777777" w:rsidR="009251FB" w:rsidRPr="00BB18A9" w:rsidRDefault="009251FB">
      <w:pPr>
        <w:spacing w:before="13"/>
        <w:rPr>
          <w:rFonts w:ascii="Vani" w:eastAsia="Vani" w:hAnsi="Vani" w:cs="Vani"/>
          <w:sz w:val="15"/>
          <w:szCs w:val="15"/>
          <w:lang w:val="nl-NL"/>
        </w:rPr>
      </w:pPr>
    </w:p>
    <w:p w14:paraId="30478A35" w14:textId="77777777" w:rsidR="009251FB" w:rsidRPr="00BB18A9" w:rsidRDefault="00D055AB">
      <w:pPr>
        <w:spacing w:line="334" w:lineRule="exact"/>
        <w:ind w:left="138" w:right="173"/>
        <w:rPr>
          <w:rFonts w:ascii="Vani" w:eastAsia="Vani" w:hAnsi="Vani" w:cs="Vani"/>
          <w:sz w:val="21"/>
          <w:szCs w:val="21"/>
          <w:lang w:val="nl-NL"/>
        </w:rPr>
      </w:pPr>
      <w:r w:rsidRPr="00BB18A9">
        <w:rPr>
          <w:rFonts w:ascii="Vani"/>
          <w:i/>
          <w:w w:val="95"/>
          <w:sz w:val="21"/>
          <w:lang w:val="nl-NL"/>
        </w:rPr>
        <w:t>Nat</w:t>
      </w:r>
      <w:r w:rsidRPr="00BB18A9">
        <w:rPr>
          <w:rFonts w:ascii="Vani"/>
          <w:i/>
          <w:spacing w:val="-5"/>
          <w:w w:val="95"/>
          <w:sz w:val="21"/>
          <w:lang w:val="nl-NL"/>
        </w:rPr>
        <w:t xml:space="preserve"> </w:t>
      </w:r>
      <w:r w:rsidRPr="00BB18A9">
        <w:rPr>
          <w:rFonts w:ascii="Vani"/>
          <w:i/>
          <w:w w:val="95"/>
          <w:sz w:val="21"/>
          <w:lang w:val="nl-NL"/>
        </w:rPr>
        <w:t>schoonmaken</w:t>
      </w:r>
    </w:p>
    <w:p w14:paraId="30478A36" w14:textId="77777777" w:rsidR="009251FB" w:rsidRPr="00BB18A9" w:rsidRDefault="00D055AB">
      <w:pPr>
        <w:pStyle w:val="Lijstalinea"/>
        <w:numPr>
          <w:ilvl w:val="0"/>
          <w:numId w:val="23"/>
        </w:numPr>
        <w:tabs>
          <w:tab w:val="left" w:pos="499"/>
        </w:tabs>
        <w:spacing w:line="317" w:lineRule="exact"/>
        <w:rPr>
          <w:rFonts w:ascii="Vani" w:eastAsia="Vani" w:hAnsi="Vani" w:cs="Vani"/>
          <w:sz w:val="20"/>
          <w:szCs w:val="20"/>
          <w:lang w:val="nl-NL"/>
        </w:rPr>
      </w:pPr>
      <w:r w:rsidRPr="00BB18A9">
        <w:rPr>
          <w:rFonts w:ascii="Vani"/>
          <w:sz w:val="20"/>
          <w:lang w:val="nl-NL"/>
        </w:rPr>
        <w:t>Meubilair</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voorwerpen</w:t>
      </w:r>
      <w:r w:rsidRPr="00BB18A9">
        <w:rPr>
          <w:rFonts w:ascii="Vani"/>
          <w:spacing w:val="-3"/>
          <w:sz w:val="20"/>
          <w:lang w:val="nl-NL"/>
        </w:rPr>
        <w:t xml:space="preserve"> </w:t>
      </w:r>
      <w:r w:rsidRPr="00BB18A9">
        <w:rPr>
          <w:rFonts w:ascii="Vani"/>
          <w:sz w:val="20"/>
          <w:lang w:val="nl-NL"/>
        </w:rPr>
        <w:t>kun</w:t>
      </w:r>
      <w:r w:rsidRPr="00BB18A9">
        <w:rPr>
          <w:rFonts w:ascii="Vani"/>
          <w:spacing w:val="-5"/>
          <w:sz w:val="20"/>
          <w:lang w:val="nl-NL"/>
        </w:rPr>
        <w:t xml:space="preserve"> </w:t>
      </w:r>
      <w:r w:rsidRPr="00BB18A9">
        <w:rPr>
          <w:rFonts w:ascii="Vani"/>
          <w:sz w:val="20"/>
          <w:lang w:val="nl-NL"/>
        </w:rPr>
        <w:t>je</w:t>
      </w:r>
      <w:r w:rsidRPr="00BB18A9">
        <w:rPr>
          <w:rFonts w:ascii="Vani"/>
          <w:spacing w:val="-5"/>
          <w:sz w:val="20"/>
          <w:lang w:val="nl-NL"/>
        </w:rPr>
        <w:t xml:space="preserve"> </w:t>
      </w:r>
      <w:r w:rsidRPr="00BB18A9">
        <w:rPr>
          <w:rFonts w:ascii="Vani"/>
          <w:sz w:val="20"/>
          <w:lang w:val="nl-NL"/>
        </w:rPr>
        <w:t>schoonmaken</w:t>
      </w:r>
      <w:r w:rsidRPr="00BB18A9">
        <w:rPr>
          <w:rFonts w:ascii="Vani"/>
          <w:spacing w:val="-3"/>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sopje</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huishoudelijk</w:t>
      </w:r>
    </w:p>
    <w:p w14:paraId="30478A37" w14:textId="77777777" w:rsidR="009251FB" w:rsidRPr="00BB18A9" w:rsidRDefault="00D055AB">
      <w:pPr>
        <w:pStyle w:val="Plattetekst"/>
        <w:ind w:left="498" w:right="173"/>
        <w:rPr>
          <w:lang w:val="nl-NL"/>
        </w:rPr>
      </w:pPr>
      <w:r w:rsidRPr="00BB18A9">
        <w:rPr>
          <w:lang w:val="nl-NL"/>
        </w:rPr>
        <w:t>schoonmaakmiddel.</w:t>
      </w:r>
    </w:p>
    <w:p w14:paraId="30478A38" w14:textId="77777777" w:rsidR="009251FB" w:rsidRPr="00BB18A9" w:rsidRDefault="00D055AB">
      <w:pPr>
        <w:pStyle w:val="Lijstalinea"/>
        <w:numPr>
          <w:ilvl w:val="0"/>
          <w:numId w:val="23"/>
        </w:numPr>
        <w:tabs>
          <w:tab w:val="left" w:pos="499"/>
        </w:tabs>
        <w:spacing w:before="1"/>
        <w:ind w:right="241"/>
        <w:rPr>
          <w:rFonts w:ascii="Vani" w:eastAsia="Vani" w:hAnsi="Vani" w:cs="Vani"/>
          <w:sz w:val="20"/>
          <w:szCs w:val="20"/>
          <w:lang w:val="nl-NL"/>
        </w:rPr>
      </w:pPr>
      <w:r w:rsidRPr="00BB18A9">
        <w:rPr>
          <w:rFonts w:ascii="Vani"/>
          <w:sz w:val="20"/>
          <w:lang w:val="nl-NL"/>
        </w:rPr>
        <w:t>Vloeren</w:t>
      </w:r>
      <w:r w:rsidRPr="00BB18A9">
        <w:rPr>
          <w:rFonts w:ascii="Vani"/>
          <w:spacing w:val="-2"/>
          <w:sz w:val="20"/>
          <w:lang w:val="nl-NL"/>
        </w:rPr>
        <w:t xml:space="preserve"> </w:t>
      </w:r>
      <w:r w:rsidRPr="00BB18A9">
        <w:rPr>
          <w:rFonts w:ascii="Vani"/>
          <w:sz w:val="20"/>
          <w:lang w:val="nl-NL"/>
        </w:rPr>
        <w:t>maak</w:t>
      </w:r>
      <w:r w:rsidRPr="00BB18A9">
        <w:rPr>
          <w:rFonts w:ascii="Vani"/>
          <w:spacing w:val="-2"/>
          <w:sz w:val="20"/>
          <w:lang w:val="nl-NL"/>
        </w:rPr>
        <w:t xml:space="preserve"> </w:t>
      </w:r>
      <w:r w:rsidRPr="00BB18A9">
        <w:rPr>
          <w:rFonts w:ascii="Vani"/>
          <w:sz w:val="20"/>
          <w:lang w:val="nl-NL"/>
        </w:rPr>
        <w:t>je</w:t>
      </w:r>
      <w:r w:rsidRPr="00BB18A9">
        <w:rPr>
          <w:rFonts w:ascii="Vani"/>
          <w:spacing w:val="-4"/>
          <w:sz w:val="20"/>
          <w:lang w:val="nl-NL"/>
        </w:rPr>
        <w:t xml:space="preserve"> </w:t>
      </w:r>
      <w:r w:rsidRPr="00BB18A9">
        <w:rPr>
          <w:rFonts w:ascii="Vani"/>
          <w:sz w:val="20"/>
          <w:lang w:val="nl-NL"/>
        </w:rPr>
        <w:t>schoon</w:t>
      </w:r>
      <w:r w:rsidRPr="00BB18A9">
        <w:rPr>
          <w:rFonts w:ascii="Vani"/>
          <w:spacing w:val="-3"/>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dweil</w:t>
      </w:r>
      <w:r w:rsidRPr="00BB18A9">
        <w:rPr>
          <w:rFonts w:ascii="Vani"/>
          <w:spacing w:val="-2"/>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mop</w:t>
      </w:r>
      <w:r w:rsidRPr="00BB18A9">
        <w:rPr>
          <w:rFonts w:ascii="Vani"/>
          <w:spacing w:val="-4"/>
          <w:sz w:val="20"/>
          <w:lang w:val="nl-NL"/>
        </w:rPr>
        <w:t xml:space="preserve"> </w:t>
      </w:r>
      <w:r w:rsidRPr="00BB18A9">
        <w:rPr>
          <w:rFonts w:ascii="Vani"/>
          <w:sz w:val="20"/>
          <w:lang w:val="nl-NL"/>
        </w:rPr>
        <w:t>(dweil</w:t>
      </w:r>
      <w:r w:rsidRPr="00BB18A9">
        <w:rPr>
          <w:rFonts w:ascii="Vani"/>
          <w:spacing w:val="-2"/>
          <w:sz w:val="20"/>
          <w:lang w:val="nl-NL"/>
        </w:rPr>
        <w:t xml:space="preserve"> </w:t>
      </w:r>
      <w:r w:rsidRPr="00BB18A9">
        <w:rPr>
          <w:rFonts w:ascii="Vani"/>
          <w:sz w:val="20"/>
          <w:lang w:val="nl-NL"/>
        </w:rPr>
        <w:t>aan</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stok):</w:t>
      </w:r>
      <w:r w:rsidRPr="00BB18A9">
        <w:rPr>
          <w:rFonts w:ascii="Vani"/>
          <w:spacing w:val="-3"/>
          <w:sz w:val="20"/>
          <w:lang w:val="nl-NL"/>
        </w:rPr>
        <w:t xml:space="preserve"> </w:t>
      </w:r>
      <w:r w:rsidRPr="00BB18A9">
        <w:rPr>
          <w:rFonts w:ascii="Vani"/>
          <w:sz w:val="20"/>
          <w:lang w:val="nl-NL"/>
        </w:rPr>
        <w:t>een</w:t>
      </w:r>
      <w:r w:rsidRPr="00BB18A9">
        <w:rPr>
          <w:rFonts w:ascii="Vani"/>
          <w:spacing w:val="-2"/>
          <w:sz w:val="20"/>
          <w:lang w:val="nl-NL"/>
        </w:rPr>
        <w:t xml:space="preserve"> </w:t>
      </w:r>
      <w:proofErr w:type="spellStart"/>
      <w:r w:rsidRPr="00BB18A9">
        <w:rPr>
          <w:rFonts w:ascii="Vani"/>
          <w:sz w:val="20"/>
          <w:lang w:val="nl-NL"/>
        </w:rPr>
        <w:t>mopwagen</w:t>
      </w:r>
      <w:proofErr w:type="spellEnd"/>
      <w:r w:rsidRPr="00BB18A9">
        <w:rPr>
          <w:rFonts w:ascii="Vani"/>
          <w:spacing w:val="-2"/>
          <w:sz w:val="20"/>
          <w:lang w:val="nl-NL"/>
        </w:rPr>
        <w:t xml:space="preserve"> </w:t>
      </w:r>
      <w:r w:rsidRPr="00BB18A9">
        <w:rPr>
          <w:rFonts w:ascii="Vani"/>
          <w:sz w:val="20"/>
          <w:lang w:val="nl-NL"/>
        </w:rPr>
        <w:t>heeft</w:t>
      </w:r>
      <w:r w:rsidRPr="00BB18A9">
        <w:rPr>
          <w:rFonts w:ascii="Vani"/>
          <w:spacing w:val="-2"/>
          <w:sz w:val="20"/>
          <w:lang w:val="nl-NL"/>
        </w:rPr>
        <w:t xml:space="preserve"> </w:t>
      </w:r>
      <w:r w:rsidRPr="00BB18A9">
        <w:rPr>
          <w:rFonts w:ascii="Vani"/>
          <w:sz w:val="20"/>
          <w:lang w:val="nl-NL"/>
        </w:rPr>
        <w:t>twee emmers.</w:t>
      </w:r>
      <w:r w:rsidRPr="00BB18A9">
        <w:rPr>
          <w:rFonts w:ascii="Vani"/>
          <w:spacing w:val="-2"/>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schone</w:t>
      </w:r>
      <w:r w:rsidRPr="00BB18A9">
        <w:rPr>
          <w:rFonts w:ascii="Vani"/>
          <w:spacing w:val="-4"/>
          <w:sz w:val="20"/>
          <w:lang w:val="nl-NL"/>
        </w:rPr>
        <w:t xml:space="preserve"> </w:t>
      </w:r>
      <w:r w:rsidRPr="00BB18A9">
        <w:rPr>
          <w:rFonts w:ascii="Vani"/>
          <w:sz w:val="20"/>
          <w:lang w:val="nl-NL"/>
        </w:rPr>
        <w:t>sopwater</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vuile</w:t>
      </w:r>
      <w:r w:rsidRPr="00BB18A9">
        <w:rPr>
          <w:rFonts w:ascii="Vani"/>
          <w:spacing w:val="-4"/>
          <w:sz w:val="20"/>
          <w:lang w:val="nl-NL"/>
        </w:rPr>
        <w:t xml:space="preserve"> </w:t>
      </w:r>
      <w:r w:rsidRPr="00BB18A9">
        <w:rPr>
          <w:rFonts w:ascii="Vani"/>
          <w:sz w:val="20"/>
          <w:lang w:val="nl-NL"/>
        </w:rPr>
        <w:t>gebruikte</w:t>
      </w:r>
      <w:r w:rsidRPr="00BB18A9">
        <w:rPr>
          <w:rFonts w:ascii="Vani"/>
          <w:spacing w:val="-2"/>
          <w:sz w:val="20"/>
          <w:lang w:val="nl-NL"/>
        </w:rPr>
        <w:t xml:space="preserve"> </w:t>
      </w:r>
      <w:r w:rsidRPr="00BB18A9">
        <w:rPr>
          <w:rFonts w:ascii="Vani"/>
          <w:sz w:val="20"/>
          <w:lang w:val="nl-NL"/>
        </w:rPr>
        <w:t>water.</w:t>
      </w:r>
    </w:p>
    <w:p w14:paraId="30478A39" w14:textId="77777777" w:rsidR="009251FB" w:rsidRPr="00BB18A9" w:rsidRDefault="009251FB">
      <w:pPr>
        <w:spacing w:before="8"/>
        <w:rPr>
          <w:rFonts w:ascii="Vani" w:eastAsia="Vani" w:hAnsi="Vani" w:cs="Vani"/>
          <w:sz w:val="19"/>
          <w:szCs w:val="19"/>
          <w:lang w:val="nl-NL"/>
        </w:rPr>
      </w:pPr>
    </w:p>
    <w:p w14:paraId="30478A3A" w14:textId="77777777" w:rsidR="009251FB" w:rsidRPr="00BB18A9" w:rsidRDefault="00D055AB">
      <w:pPr>
        <w:pStyle w:val="Kop2"/>
        <w:spacing w:line="345" w:lineRule="exact"/>
        <w:ind w:right="173"/>
        <w:rPr>
          <w:i w:val="0"/>
          <w:lang w:val="nl-NL"/>
        </w:rPr>
      </w:pPr>
      <w:r w:rsidRPr="00BB18A9">
        <w:rPr>
          <w:lang w:val="nl-NL"/>
        </w:rPr>
        <w:t>Tip:</w:t>
      </w:r>
    </w:p>
    <w:p w14:paraId="30478A3B" w14:textId="77777777" w:rsidR="009251FB" w:rsidRPr="00BB18A9" w:rsidRDefault="00D055AB">
      <w:pPr>
        <w:spacing w:before="1" w:line="228" w:lineRule="auto"/>
        <w:ind w:left="138" w:right="173"/>
        <w:rPr>
          <w:rFonts w:ascii="Vani" w:eastAsia="Vani" w:hAnsi="Vani" w:cs="Vani"/>
          <w:sz w:val="21"/>
          <w:szCs w:val="21"/>
          <w:lang w:val="nl-NL"/>
        </w:rPr>
      </w:pPr>
      <w:r w:rsidRPr="00BB18A9">
        <w:rPr>
          <w:rFonts w:ascii="Vani"/>
          <w:i/>
          <w:sz w:val="21"/>
          <w:lang w:val="nl-NL"/>
        </w:rPr>
        <w:t>Bij</w:t>
      </w:r>
      <w:r w:rsidRPr="00BB18A9">
        <w:rPr>
          <w:rFonts w:ascii="Vani"/>
          <w:i/>
          <w:spacing w:val="-30"/>
          <w:sz w:val="21"/>
          <w:lang w:val="nl-NL"/>
        </w:rPr>
        <w:t xml:space="preserve"> </w:t>
      </w:r>
      <w:r w:rsidRPr="00BB18A9">
        <w:rPr>
          <w:rFonts w:ascii="Vani"/>
          <w:i/>
          <w:sz w:val="21"/>
          <w:lang w:val="nl-NL"/>
        </w:rPr>
        <w:t>reinigen</w:t>
      </w:r>
      <w:r w:rsidRPr="00BB18A9">
        <w:rPr>
          <w:rFonts w:ascii="Vani"/>
          <w:i/>
          <w:spacing w:val="-30"/>
          <w:sz w:val="21"/>
          <w:lang w:val="nl-NL"/>
        </w:rPr>
        <w:t xml:space="preserve"> </w:t>
      </w:r>
      <w:r w:rsidRPr="00BB18A9">
        <w:rPr>
          <w:rFonts w:ascii="Vani"/>
          <w:i/>
          <w:sz w:val="21"/>
          <w:lang w:val="nl-NL"/>
        </w:rPr>
        <w:t>is</w:t>
      </w:r>
      <w:r w:rsidRPr="00BB18A9">
        <w:rPr>
          <w:rFonts w:ascii="Vani"/>
          <w:i/>
          <w:spacing w:val="-29"/>
          <w:sz w:val="21"/>
          <w:lang w:val="nl-NL"/>
        </w:rPr>
        <w:t xml:space="preserve"> </w:t>
      </w:r>
      <w:r w:rsidRPr="00BB18A9">
        <w:rPr>
          <w:rFonts w:ascii="Vani"/>
          <w:i/>
          <w:sz w:val="21"/>
          <w:lang w:val="nl-NL"/>
        </w:rPr>
        <w:t>een</w:t>
      </w:r>
      <w:r w:rsidRPr="00BB18A9">
        <w:rPr>
          <w:rFonts w:ascii="Vani"/>
          <w:i/>
          <w:spacing w:val="-29"/>
          <w:sz w:val="21"/>
          <w:lang w:val="nl-NL"/>
        </w:rPr>
        <w:t xml:space="preserve"> </w:t>
      </w:r>
      <w:r w:rsidRPr="00BB18A9">
        <w:rPr>
          <w:rFonts w:ascii="Vani"/>
          <w:i/>
          <w:sz w:val="21"/>
          <w:lang w:val="nl-NL"/>
        </w:rPr>
        <w:t>goede</w:t>
      </w:r>
      <w:r w:rsidRPr="00BB18A9">
        <w:rPr>
          <w:rFonts w:ascii="Vani"/>
          <w:i/>
          <w:spacing w:val="-29"/>
          <w:sz w:val="21"/>
          <w:lang w:val="nl-NL"/>
        </w:rPr>
        <w:t xml:space="preserve"> </w:t>
      </w:r>
      <w:r w:rsidRPr="00BB18A9">
        <w:rPr>
          <w:rFonts w:ascii="Vani"/>
          <w:i/>
          <w:sz w:val="21"/>
          <w:lang w:val="nl-NL"/>
        </w:rPr>
        <w:t>volgorde</w:t>
      </w:r>
      <w:r w:rsidRPr="00BB18A9">
        <w:rPr>
          <w:rFonts w:ascii="Vani"/>
          <w:i/>
          <w:spacing w:val="-30"/>
          <w:sz w:val="21"/>
          <w:lang w:val="nl-NL"/>
        </w:rPr>
        <w:t xml:space="preserve"> </w:t>
      </w:r>
      <w:r w:rsidRPr="00BB18A9">
        <w:rPr>
          <w:rFonts w:ascii="Vani"/>
          <w:i/>
          <w:sz w:val="21"/>
          <w:lang w:val="nl-NL"/>
        </w:rPr>
        <w:t>van</w:t>
      </w:r>
      <w:r w:rsidRPr="00BB18A9">
        <w:rPr>
          <w:rFonts w:ascii="Vani"/>
          <w:i/>
          <w:spacing w:val="-30"/>
          <w:sz w:val="21"/>
          <w:lang w:val="nl-NL"/>
        </w:rPr>
        <w:t xml:space="preserve"> </w:t>
      </w:r>
      <w:r w:rsidRPr="00BB18A9">
        <w:rPr>
          <w:rFonts w:ascii="Vani"/>
          <w:i/>
          <w:sz w:val="21"/>
          <w:lang w:val="nl-NL"/>
        </w:rPr>
        <w:t>cruciaal</w:t>
      </w:r>
      <w:r w:rsidRPr="00BB18A9">
        <w:rPr>
          <w:rFonts w:ascii="Vani"/>
          <w:i/>
          <w:spacing w:val="-30"/>
          <w:sz w:val="21"/>
          <w:lang w:val="nl-NL"/>
        </w:rPr>
        <w:t xml:space="preserve"> </w:t>
      </w:r>
      <w:r w:rsidRPr="00BB18A9">
        <w:rPr>
          <w:rFonts w:ascii="Vani"/>
          <w:i/>
          <w:sz w:val="21"/>
          <w:lang w:val="nl-NL"/>
        </w:rPr>
        <w:t>belang.</w:t>
      </w:r>
      <w:r w:rsidRPr="00BB18A9">
        <w:rPr>
          <w:rFonts w:ascii="Vani"/>
          <w:i/>
          <w:spacing w:val="-29"/>
          <w:sz w:val="21"/>
          <w:lang w:val="nl-NL"/>
        </w:rPr>
        <w:t xml:space="preserve"> </w:t>
      </w:r>
      <w:r w:rsidRPr="00BB18A9">
        <w:rPr>
          <w:rFonts w:ascii="Vani"/>
          <w:i/>
          <w:sz w:val="21"/>
          <w:lang w:val="nl-NL"/>
        </w:rPr>
        <w:t>Werk</w:t>
      </w:r>
      <w:r w:rsidRPr="00BB18A9">
        <w:rPr>
          <w:rFonts w:ascii="Vani"/>
          <w:i/>
          <w:spacing w:val="-31"/>
          <w:sz w:val="21"/>
          <w:lang w:val="nl-NL"/>
        </w:rPr>
        <w:t xml:space="preserve"> </w:t>
      </w:r>
      <w:r w:rsidRPr="00BB18A9">
        <w:rPr>
          <w:rFonts w:ascii="Vani"/>
          <w:i/>
          <w:sz w:val="21"/>
          <w:lang w:val="nl-NL"/>
        </w:rPr>
        <w:t>altijd</w:t>
      </w:r>
      <w:r w:rsidRPr="00BB18A9">
        <w:rPr>
          <w:rFonts w:ascii="Vani"/>
          <w:i/>
          <w:spacing w:val="-30"/>
          <w:sz w:val="21"/>
          <w:lang w:val="nl-NL"/>
        </w:rPr>
        <w:t xml:space="preserve"> </w:t>
      </w:r>
      <w:r w:rsidRPr="00BB18A9">
        <w:rPr>
          <w:rFonts w:ascii="Vani"/>
          <w:i/>
          <w:sz w:val="21"/>
          <w:lang w:val="nl-NL"/>
        </w:rPr>
        <w:t>van</w:t>
      </w:r>
      <w:r w:rsidRPr="00BB18A9">
        <w:rPr>
          <w:rFonts w:ascii="Vani"/>
          <w:i/>
          <w:spacing w:val="-29"/>
          <w:sz w:val="21"/>
          <w:lang w:val="nl-NL"/>
        </w:rPr>
        <w:t xml:space="preserve"> </w:t>
      </w:r>
      <w:r w:rsidRPr="00BB18A9">
        <w:rPr>
          <w:rFonts w:ascii="Vani"/>
          <w:i/>
          <w:sz w:val="21"/>
          <w:lang w:val="nl-NL"/>
        </w:rPr>
        <w:t>schoon</w:t>
      </w:r>
      <w:r w:rsidRPr="00BB18A9">
        <w:rPr>
          <w:rFonts w:ascii="Vani"/>
          <w:i/>
          <w:spacing w:val="-30"/>
          <w:sz w:val="21"/>
          <w:lang w:val="nl-NL"/>
        </w:rPr>
        <w:t xml:space="preserve"> </w:t>
      </w:r>
      <w:r w:rsidRPr="00BB18A9">
        <w:rPr>
          <w:rFonts w:ascii="Vani"/>
          <w:i/>
          <w:sz w:val="21"/>
          <w:lang w:val="nl-NL"/>
        </w:rPr>
        <w:t>naar</w:t>
      </w:r>
      <w:r w:rsidRPr="00BB18A9">
        <w:rPr>
          <w:rFonts w:ascii="Vani"/>
          <w:i/>
          <w:spacing w:val="-30"/>
          <w:sz w:val="21"/>
          <w:lang w:val="nl-NL"/>
        </w:rPr>
        <w:t xml:space="preserve"> </w:t>
      </w:r>
      <w:r w:rsidRPr="00BB18A9">
        <w:rPr>
          <w:rFonts w:ascii="Vani"/>
          <w:i/>
          <w:sz w:val="21"/>
          <w:lang w:val="nl-NL"/>
        </w:rPr>
        <w:t>vuil.</w:t>
      </w:r>
      <w:r w:rsidRPr="00BB18A9">
        <w:rPr>
          <w:rFonts w:ascii="Vani"/>
          <w:i/>
          <w:spacing w:val="-30"/>
          <w:sz w:val="21"/>
          <w:lang w:val="nl-NL"/>
        </w:rPr>
        <w:t xml:space="preserve"> </w:t>
      </w:r>
      <w:r w:rsidRPr="00BB18A9">
        <w:rPr>
          <w:rFonts w:ascii="Vani"/>
          <w:i/>
          <w:sz w:val="21"/>
          <w:lang w:val="nl-NL"/>
        </w:rPr>
        <w:t>Start bijvoorbeeld</w:t>
      </w:r>
      <w:r w:rsidRPr="00BB18A9">
        <w:rPr>
          <w:rFonts w:ascii="Vani"/>
          <w:i/>
          <w:spacing w:val="-35"/>
          <w:sz w:val="21"/>
          <w:lang w:val="nl-NL"/>
        </w:rPr>
        <w:t xml:space="preserve"> </w:t>
      </w:r>
      <w:r w:rsidRPr="00BB18A9">
        <w:rPr>
          <w:rFonts w:ascii="Vani"/>
          <w:i/>
          <w:sz w:val="21"/>
          <w:lang w:val="nl-NL"/>
        </w:rPr>
        <w:t>in</w:t>
      </w:r>
      <w:r w:rsidRPr="00BB18A9">
        <w:rPr>
          <w:rFonts w:ascii="Vani"/>
          <w:i/>
          <w:spacing w:val="-35"/>
          <w:sz w:val="21"/>
          <w:lang w:val="nl-NL"/>
        </w:rPr>
        <w:t xml:space="preserve"> </w:t>
      </w: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docentenkamer,</w:t>
      </w:r>
      <w:r w:rsidRPr="00BB18A9">
        <w:rPr>
          <w:rFonts w:ascii="Vani"/>
          <w:i/>
          <w:spacing w:val="-35"/>
          <w:sz w:val="21"/>
          <w:lang w:val="nl-NL"/>
        </w:rPr>
        <w:t xml:space="preserve"> </w:t>
      </w:r>
      <w:r w:rsidRPr="00BB18A9">
        <w:rPr>
          <w:rFonts w:ascii="Vani"/>
          <w:i/>
          <w:sz w:val="21"/>
          <w:lang w:val="nl-NL"/>
        </w:rPr>
        <w:t>poets</w:t>
      </w:r>
      <w:r w:rsidRPr="00BB18A9">
        <w:rPr>
          <w:rFonts w:ascii="Vani"/>
          <w:i/>
          <w:spacing w:val="-35"/>
          <w:sz w:val="21"/>
          <w:lang w:val="nl-NL"/>
        </w:rPr>
        <w:t xml:space="preserve"> </w:t>
      </w:r>
      <w:r w:rsidRPr="00BB18A9">
        <w:rPr>
          <w:rFonts w:ascii="Vani"/>
          <w:i/>
          <w:sz w:val="21"/>
          <w:lang w:val="nl-NL"/>
        </w:rPr>
        <w:t>dan</w:t>
      </w:r>
      <w:r w:rsidRPr="00BB18A9">
        <w:rPr>
          <w:rFonts w:ascii="Vani"/>
          <w:i/>
          <w:spacing w:val="-35"/>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klaslokalen</w:t>
      </w:r>
      <w:r w:rsidRPr="00BB18A9">
        <w:rPr>
          <w:rFonts w:ascii="Vani"/>
          <w:i/>
          <w:spacing w:val="-35"/>
          <w:sz w:val="21"/>
          <w:lang w:val="nl-NL"/>
        </w:rPr>
        <w:t xml:space="preserve"> </w:t>
      </w:r>
      <w:r w:rsidRPr="00BB18A9">
        <w:rPr>
          <w:rFonts w:ascii="Vani"/>
          <w:i/>
          <w:sz w:val="21"/>
          <w:lang w:val="nl-NL"/>
        </w:rPr>
        <w:t>en</w:t>
      </w:r>
      <w:r w:rsidRPr="00BB18A9">
        <w:rPr>
          <w:rFonts w:ascii="Vani"/>
          <w:i/>
          <w:spacing w:val="-35"/>
          <w:sz w:val="21"/>
          <w:lang w:val="nl-NL"/>
        </w:rPr>
        <w:t xml:space="preserve"> </w:t>
      </w:r>
      <w:r w:rsidRPr="00BB18A9">
        <w:rPr>
          <w:rFonts w:ascii="Vani"/>
          <w:i/>
          <w:sz w:val="21"/>
          <w:lang w:val="nl-NL"/>
        </w:rPr>
        <w:t>eindig</w:t>
      </w:r>
      <w:r w:rsidRPr="00BB18A9">
        <w:rPr>
          <w:rFonts w:ascii="Vani"/>
          <w:i/>
          <w:spacing w:val="-35"/>
          <w:sz w:val="21"/>
          <w:lang w:val="nl-NL"/>
        </w:rPr>
        <w:t xml:space="preserve"> </w:t>
      </w:r>
      <w:r w:rsidRPr="00BB18A9">
        <w:rPr>
          <w:rFonts w:ascii="Vani"/>
          <w:i/>
          <w:sz w:val="21"/>
          <w:lang w:val="nl-NL"/>
        </w:rPr>
        <w:t>in</w:t>
      </w:r>
      <w:r w:rsidRPr="00BB18A9">
        <w:rPr>
          <w:rFonts w:ascii="Vani"/>
          <w:i/>
          <w:spacing w:val="-35"/>
          <w:sz w:val="21"/>
          <w:lang w:val="nl-NL"/>
        </w:rPr>
        <w:t xml:space="preserve"> </w:t>
      </w:r>
      <w:r w:rsidRPr="00BB18A9">
        <w:rPr>
          <w:rFonts w:ascii="Vani"/>
          <w:i/>
          <w:sz w:val="21"/>
          <w:lang w:val="nl-NL"/>
        </w:rPr>
        <w:t>de</w:t>
      </w:r>
      <w:r w:rsidRPr="00BB18A9">
        <w:rPr>
          <w:rFonts w:ascii="Vani"/>
          <w:i/>
          <w:spacing w:val="-35"/>
          <w:sz w:val="21"/>
          <w:lang w:val="nl-NL"/>
        </w:rPr>
        <w:t xml:space="preserve"> </w:t>
      </w:r>
      <w:r w:rsidRPr="00BB18A9">
        <w:rPr>
          <w:rFonts w:ascii="Vani"/>
          <w:i/>
          <w:sz w:val="21"/>
          <w:lang w:val="nl-NL"/>
        </w:rPr>
        <w:t>sanitaire</w:t>
      </w:r>
      <w:r w:rsidRPr="00BB18A9">
        <w:rPr>
          <w:rFonts w:ascii="Vani"/>
          <w:i/>
          <w:spacing w:val="-35"/>
          <w:sz w:val="21"/>
          <w:lang w:val="nl-NL"/>
        </w:rPr>
        <w:t xml:space="preserve"> </w:t>
      </w:r>
      <w:r w:rsidRPr="00BB18A9">
        <w:rPr>
          <w:rFonts w:ascii="Vani"/>
          <w:i/>
          <w:sz w:val="21"/>
          <w:lang w:val="nl-NL"/>
        </w:rPr>
        <w:t>ruimte.</w:t>
      </w:r>
    </w:p>
    <w:p w14:paraId="30478A3C" w14:textId="77777777" w:rsidR="009251FB" w:rsidRPr="00BB18A9" w:rsidRDefault="009251FB">
      <w:pPr>
        <w:spacing w:before="9"/>
        <w:rPr>
          <w:rFonts w:ascii="Vani" w:eastAsia="Vani" w:hAnsi="Vani" w:cs="Vani"/>
          <w:i/>
          <w:sz w:val="19"/>
          <w:szCs w:val="19"/>
          <w:lang w:val="nl-NL"/>
        </w:rPr>
      </w:pPr>
    </w:p>
    <w:p w14:paraId="30478A3D"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i/>
          <w:w w:val="95"/>
          <w:sz w:val="21"/>
          <w:lang w:val="nl-NL"/>
        </w:rPr>
        <w:t>Aandachtspunten</w:t>
      </w:r>
      <w:r w:rsidRPr="00BB18A9">
        <w:rPr>
          <w:rFonts w:ascii="Vani"/>
          <w:i/>
          <w:spacing w:val="-9"/>
          <w:w w:val="95"/>
          <w:sz w:val="21"/>
          <w:lang w:val="nl-NL"/>
        </w:rPr>
        <w:t xml:space="preserve"> </w:t>
      </w:r>
      <w:r w:rsidRPr="00BB18A9">
        <w:rPr>
          <w:rFonts w:ascii="Vani"/>
          <w:i/>
          <w:w w:val="95"/>
          <w:sz w:val="21"/>
          <w:lang w:val="nl-NL"/>
        </w:rPr>
        <w:t>reinigen</w:t>
      </w:r>
    </w:p>
    <w:p w14:paraId="30478A3E" w14:textId="77777777" w:rsidR="009251FB" w:rsidRPr="00BB18A9" w:rsidRDefault="009251FB">
      <w:pPr>
        <w:spacing w:before="10"/>
        <w:rPr>
          <w:rFonts w:ascii="Vani" w:eastAsia="Vani" w:hAnsi="Vani" w:cs="Vani"/>
          <w:i/>
          <w:sz w:val="19"/>
          <w:szCs w:val="19"/>
          <w:lang w:val="nl-NL"/>
        </w:rPr>
      </w:pPr>
    </w:p>
    <w:p w14:paraId="30478A3F" w14:textId="77777777" w:rsidR="009251FB" w:rsidRPr="00BB18A9" w:rsidRDefault="00D055AB">
      <w:pPr>
        <w:pStyle w:val="Lijstalinea"/>
        <w:numPr>
          <w:ilvl w:val="0"/>
          <w:numId w:val="23"/>
        </w:numPr>
        <w:tabs>
          <w:tab w:val="left" w:pos="499"/>
        </w:tabs>
        <w:ind w:right="1153"/>
        <w:rPr>
          <w:rFonts w:ascii="Vani" w:eastAsia="Vani" w:hAnsi="Vani" w:cs="Vani"/>
          <w:sz w:val="20"/>
          <w:szCs w:val="20"/>
          <w:lang w:val="nl-NL"/>
        </w:rPr>
      </w:pPr>
      <w:r w:rsidRPr="00BB18A9">
        <w:rPr>
          <w:rFonts w:ascii="Vani"/>
          <w:sz w:val="20"/>
          <w:lang w:val="nl-NL"/>
        </w:rPr>
        <w:t>Gebruik dagelijks schoon materiaal (schone doeken, schone wisser etc.). Gebruik alleen wegwerpsponsen.</w:t>
      </w:r>
    </w:p>
    <w:p w14:paraId="30478A40" w14:textId="77777777" w:rsidR="009251FB" w:rsidRPr="00BB18A9" w:rsidRDefault="00D055AB">
      <w:pPr>
        <w:pStyle w:val="Lijstalinea"/>
        <w:numPr>
          <w:ilvl w:val="0"/>
          <w:numId w:val="23"/>
        </w:numPr>
        <w:tabs>
          <w:tab w:val="left" w:pos="499"/>
        </w:tabs>
        <w:spacing w:line="336" w:lineRule="exact"/>
        <w:rPr>
          <w:rFonts w:ascii="Vani" w:eastAsia="Vani" w:hAnsi="Vani" w:cs="Vani"/>
          <w:sz w:val="20"/>
          <w:szCs w:val="20"/>
          <w:lang w:val="nl-NL"/>
        </w:rPr>
      </w:pPr>
      <w:r w:rsidRPr="00BB18A9">
        <w:rPr>
          <w:rFonts w:ascii="Vani"/>
          <w:sz w:val="20"/>
          <w:lang w:val="nl-NL"/>
        </w:rPr>
        <w:t>Maak eerst droog schoon. Werk hierbij altijd van schoon naar vuil en van hoog</w:t>
      </w:r>
      <w:r w:rsidRPr="00BB18A9">
        <w:rPr>
          <w:rFonts w:ascii="Vani"/>
          <w:spacing w:val="-32"/>
          <w:sz w:val="20"/>
          <w:lang w:val="nl-NL"/>
        </w:rPr>
        <w:t xml:space="preserve"> </w:t>
      </w:r>
      <w:r w:rsidRPr="00BB18A9">
        <w:rPr>
          <w:rFonts w:ascii="Vani"/>
          <w:sz w:val="20"/>
          <w:lang w:val="nl-NL"/>
        </w:rPr>
        <w:t>naar laag.</w:t>
      </w:r>
    </w:p>
    <w:p w14:paraId="30478A41" w14:textId="77777777" w:rsidR="009251FB" w:rsidRPr="00BB18A9" w:rsidRDefault="00D055AB">
      <w:pPr>
        <w:pStyle w:val="Lijstalinea"/>
        <w:numPr>
          <w:ilvl w:val="0"/>
          <w:numId w:val="23"/>
        </w:numPr>
        <w:tabs>
          <w:tab w:val="left" w:pos="499"/>
        </w:tabs>
        <w:spacing w:before="1" w:line="336" w:lineRule="exact"/>
        <w:rPr>
          <w:rFonts w:ascii="Vani" w:eastAsia="Vani" w:hAnsi="Vani" w:cs="Vani"/>
          <w:sz w:val="20"/>
          <w:szCs w:val="20"/>
          <w:lang w:val="nl-NL"/>
        </w:rPr>
      </w:pPr>
      <w:r w:rsidRPr="00BB18A9">
        <w:rPr>
          <w:rFonts w:ascii="Vani"/>
          <w:sz w:val="20"/>
          <w:lang w:val="nl-NL"/>
        </w:rPr>
        <w:t>Zorg voor een juiste dosering van</w:t>
      </w:r>
      <w:r w:rsidRPr="00BB18A9">
        <w:rPr>
          <w:rFonts w:ascii="Vani"/>
          <w:spacing w:val="-28"/>
          <w:sz w:val="20"/>
          <w:lang w:val="nl-NL"/>
        </w:rPr>
        <w:t xml:space="preserve"> </w:t>
      </w:r>
      <w:r w:rsidRPr="00BB18A9">
        <w:rPr>
          <w:rFonts w:ascii="Vani"/>
          <w:sz w:val="20"/>
          <w:lang w:val="nl-NL"/>
        </w:rPr>
        <w:t>schoonmaakmiddelen.</w:t>
      </w:r>
    </w:p>
    <w:p w14:paraId="30478A42" w14:textId="77777777" w:rsidR="009251FB" w:rsidRPr="00BB18A9" w:rsidRDefault="00D055AB">
      <w:pPr>
        <w:pStyle w:val="Lijstalinea"/>
        <w:numPr>
          <w:ilvl w:val="0"/>
          <w:numId w:val="23"/>
        </w:numPr>
        <w:tabs>
          <w:tab w:val="left" w:pos="499"/>
        </w:tabs>
        <w:spacing w:line="336" w:lineRule="exact"/>
        <w:rPr>
          <w:rFonts w:ascii="Vani" w:eastAsia="Vani" w:hAnsi="Vani" w:cs="Vani"/>
          <w:sz w:val="20"/>
          <w:szCs w:val="20"/>
          <w:lang w:val="nl-NL"/>
        </w:rPr>
      </w:pPr>
      <w:r w:rsidRPr="00BB18A9">
        <w:rPr>
          <w:rFonts w:ascii="Vani"/>
          <w:sz w:val="20"/>
          <w:lang w:val="nl-NL"/>
        </w:rPr>
        <w:t>Zichtbaar vervuild sopwater moet tussendoor ververst</w:t>
      </w:r>
      <w:r w:rsidRPr="00BB18A9">
        <w:rPr>
          <w:rFonts w:ascii="Vani"/>
          <w:spacing w:val="-34"/>
          <w:sz w:val="20"/>
          <w:lang w:val="nl-NL"/>
        </w:rPr>
        <w:t xml:space="preserve"> </w:t>
      </w:r>
      <w:r w:rsidRPr="00BB18A9">
        <w:rPr>
          <w:rFonts w:ascii="Vani"/>
          <w:sz w:val="20"/>
          <w:lang w:val="nl-NL"/>
        </w:rPr>
        <w:t>worden.</w:t>
      </w:r>
    </w:p>
    <w:p w14:paraId="30478A43" w14:textId="77777777" w:rsidR="009251FB" w:rsidRPr="00BB18A9" w:rsidRDefault="00D055AB">
      <w:pPr>
        <w:pStyle w:val="Lijstalinea"/>
        <w:numPr>
          <w:ilvl w:val="0"/>
          <w:numId w:val="23"/>
        </w:numPr>
        <w:tabs>
          <w:tab w:val="left" w:pos="499"/>
        </w:tabs>
        <w:ind w:right="253"/>
        <w:rPr>
          <w:rFonts w:ascii="Vani" w:eastAsia="Vani" w:hAnsi="Vani" w:cs="Vani"/>
          <w:sz w:val="20"/>
          <w:szCs w:val="20"/>
          <w:lang w:val="nl-NL"/>
        </w:rPr>
      </w:pPr>
      <w:r w:rsidRPr="00BB18A9">
        <w:rPr>
          <w:rFonts w:ascii="Vani" w:eastAsia="Vani" w:hAnsi="Vani" w:cs="Vani"/>
          <w:sz w:val="20"/>
          <w:szCs w:val="20"/>
          <w:lang w:val="nl-NL"/>
        </w:rPr>
        <w:t>Reinig schoonmaakmaterialen na gebruik. Was doeken op 60°C en laat het schoonmaakmateriaal aan de lucht drogen. Laat nooit natte sopdoeken en dweilen in emmers achterom uitgroei van bacteriën te</w:t>
      </w:r>
      <w:r w:rsidRPr="00BB18A9">
        <w:rPr>
          <w:rFonts w:ascii="Vani" w:eastAsia="Vani" w:hAnsi="Vani" w:cs="Vani"/>
          <w:spacing w:val="-16"/>
          <w:sz w:val="20"/>
          <w:szCs w:val="20"/>
          <w:lang w:val="nl-NL"/>
        </w:rPr>
        <w:t xml:space="preserve"> </w:t>
      </w:r>
      <w:r w:rsidRPr="00BB18A9">
        <w:rPr>
          <w:rFonts w:ascii="Vani" w:eastAsia="Vani" w:hAnsi="Vani" w:cs="Vani"/>
          <w:sz w:val="20"/>
          <w:szCs w:val="20"/>
          <w:lang w:val="nl-NL"/>
        </w:rPr>
        <w:t>voorkomen.</w:t>
      </w:r>
    </w:p>
    <w:p w14:paraId="30478A44" w14:textId="77777777" w:rsidR="009251FB" w:rsidRPr="00BB18A9" w:rsidRDefault="00D055AB">
      <w:pPr>
        <w:pStyle w:val="Lijstalinea"/>
        <w:numPr>
          <w:ilvl w:val="0"/>
          <w:numId w:val="23"/>
        </w:numPr>
        <w:tabs>
          <w:tab w:val="left" w:pos="499"/>
        </w:tabs>
        <w:spacing w:line="336" w:lineRule="exact"/>
        <w:rPr>
          <w:rFonts w:ascii="Vani" w:eastAsia="Vani" w:hAnsi="Vani" w:cs="Vani"/>
          <w:sz w:val="20"/>
          <w:szCs w:val="20"/>
          <w:lang w:val="nl-NL"/>
        </w:rPr>
      </w:pPr>
      <w:r w:rsidRPr="00BB18A9">
        <w:rPr>
          <w:rFonts w:ascii="Vani"/>
          <w:sz w:val="20"/>
          <w:lang w:val="nl-NL"/>
        </w:rPr>
        <w:t>Vervang</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filter</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stofzuiger</w:t>
      </w:r>
      <w:r w:rsidRPr="00BB18A9">
        <w:rPr>
          <w:rFonts w:ascii="Vani"/>
          <w:spacing w:val="-2"/>
          <w:sz w:val="20"/>
          <w:lang w:val="nl-NL"/>
        </w:rPr>
        <w:t xml:space="preserve"> </w:t>
      </w:r>
      <w:r w:rsidRPr="00BB18A9">
        <w:rPr>
          <w:rFonts w:ascii="Vani"/>
          <w:sz w:val="20"/>
          <w:lang w:val="nl-NL"/>
        </w:rPr>
        <w:t>volgens</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voorschrift</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fabrikant.</w:t>
      </w:r>
    </w:p>
    <w:p w14:paraId="30478A45" w14:textId="77777777" w:rsidR="009251FB" w:rsidRPr="00BB18A9" w:rsidRDefault="009251FB">
      <w:pPr>
        <w:spacing w:before="8"/>
        <w:rPr>
          <w:rFonts w:ascii="Vani" w:eastAsia="Vani" w:hAnsi="Vani" w:cs="Vani"/>
          <w:sz w:val="19"/>
          <w:szCs w:val="19"/>
          <w:lang w:val="nl-NL"/>
        </w:rPr>
      </w:pPr>
    </w:p>
    <w:p w14:paraId="30478A46" w14:textId="77777777" w:rsidR="009251FB" w:rsidRPr="00BB18A9" w:rsidRDefault="00D055AB">
      <w:pPr>
        <w:pStyle w:val="Kop2"/>
        <w:spacing w:line="345" w:lineRule="exact"/>
        <w:ind w:right="173"/>
        <w:rPr>
          <w:i w:val="0"/>
          <w:lang w:val="nl-NL"/>
        </w:rPr>
      </w:pPr>
      <w:r w:rsidRPr="00BB18A9">
        <w:rPr>
          <w:lang w:val="nl-NL"/>
        </w:rPr>
        <w:t>Tip:</w:t>
      </w:r>
    </w:p>
    <w:p w14:paraId="30478A47" w14:textId="77777777" w:rsidR="009251FB" w:rsidRPr="00BB18A9" w:rsidRDefault="00D055AB">
      <w:pPr>
        <w:spacing w:before="1" w:line="228" w:lineRule="auto"/>
        <w:ind w:left="138" w:right="443"/>
        <w:rPr>
          <w:rFonts w:ascii="Vani" w:eastAsia="Vani" w:hAnsi="Vani" w:cs="Vani"/>
          <w:sz w:val="21"/>
          <w:szCs w:val="21"/>
          <w:lang w:val="nl-NL"/>
        </w:rPr>
      </w:pPr>
      <w:r w:rsidRPr="00BB18A9">
        <w:rPr>
          <w:rFonts w:ascii="Vani"/>
          <w:i/>
          <w:sz w:val="21"/>
          <w:lang w:val="nl-NL"/>
        </w:rPr>
        <w:t xml:space="preserve">Besteedt extra aandacht aan het reinigen van handcontactpunten, zoals kranen, lichtknopjes, </w:t>
      </w:r>
      <w:r w:rsidRPr="00BB18A9">
        <w:rPr>
          <w:rFonts w:ascii="Vani"/>
          <w:i/>
          <w:w w:val="95"/>
          <w:sz w:val="21"/>
          <w:lang w:val="nl-NL"/>
        </w:rPr>
        <w:t xml:space="preserve">deurkrukken en doorspoelknoppen. Via deze oppervlakken kunnen ziektekiemen makkelijk worden </w:t>
      </w:r>
      <w:r w:rsidRPr="00BB18A9">
        <w:rPr>
          <w:rFonts w:ascii="Vani"/>
          <w:i/>
          <w:sz w:val="21"/>
          <w:lang w:val="nl-NL"/>
        </w:rPr>
        <w:t>overgedragen.</w:t>
      </w:r>
    </w:p>
    <w:p w14:paraId="30478A48" w14:textId="77777777" w:rsidR="009251FB" w:rsidRPr="00BB18A9" w:rsidRDefault="009251FB">
      <w:pPr>
        <w:spacing w:before="5"/>
        <w:rPr>
          <w:rFonts w:ascii="Vani" w:eastAsia="Vani" w:hAnsi="Vani" w:cs="Vani"/>
          <w:i/>
          <w:sz w:val="15"/>
          <w:szCs w:val="15"/>
          <w:lang w:val="nl-NL"/>
        </w:rPr>
      </w:pPr>
    </w:p>
    <w:p w14:paraId="30478A49" w14:textId="77777777" w:rsidR="009251FB" w:rsidRPr="00BB18A9" w:rsidRDefault="00D055AB">
      <w:pPr>
        <w:spacing w:line="336" w:lineRule="exact"/>
        <w:ind w:left="138" w:right="173"/>
        <w:rPr>
          <w:rFonts w:ascii="Vani" w:eastAsia="Vani" w:hAnsi="Vani" w:cs="Vani"/>
          <w:sz w:val="21"/>
          <w:szCs w:val="21"/>
          <w:lang w:val="nl-NL"/>
        </w:rPr>
      </w:pPr>
      <w:r w:rsidRPr="00BB18A9">
        <w:rPr>
          <w:rFonts w:ascii="Vani"/>
          <w:i/>
          <w:sz w:val="21"/>
          <w:lang w:val="nl-NL"/>
        </w:rPr>
        <w:t>Tip;</w:t>
      </w:r>
      <w:r w:rsidRPr="00BB18A9">
        <w:rPr>
          <w:rFonts w:ascii="Vani"/>
          <w:i/>
          <w:spacing w:val="-31"/>
          <w:sz w:val="21"/>
          <w:lang w:val="nl-NL"/>
        </w:rPr>
        <w:t xml:space="preserve"> </w:t>
      </w:r>
      <w:r w:rsidRPr="00BB18A9">
        <w:rPr>
          <w:rFonts w:ascii="Vani"/>
          <w:i/>
          <w:sz w:val="21"/>
          <w:lang w:val="nl-NL"/>
        </w:rPr>
        <w:t>Gebruik</w:t>
      </w:r>
      <w:r w:rsidRPr="00BB18A9">
        <w:rPr>
          <w:rFonts w:ascii="Vani"/>
          <w:i/>
          <w:spacing w:val="-32"/>
          <w:sz w:val="21"/>
          <w:lang w:val="nl-NL"/>
        </w:rPr>
        <w:t xml:space="preserve"> </w:t>
      </w:r>
      <w:r w:rsidRPr="00BB18A9">
        <w:rPr>
          <w:rFonts w:ascii="Vani"/>
          <w:i/>
          <w:sz w:val="21"/>
          <w:lang w:val="nl-NL"/>
        </w:rPr>
        <w:t>liever</w:t>
      </w:r>
      <w:r w:rsidRPr="00BB18A9">
        <w:rPr>
          <w:rFonts w:ascii="Vani"/>
          <w:i/>
          <w:spacing w:val="-31"/>
          <w:sz w:val="21"/>
          <w:lang w:val="nl-NL"/>
        </w:rPr>
        <w:t xml:space="preserve"> </w:t>
      </w:r>
      <w:r w:rsidRPr="00BB18A9">
        <w:rPr>
          <w:rFonts w:ascii="Vani"/>
          <w:i/>
          <w:sz w:val="21"/>
          <w:lang w:val="nl-NL"/>
        </w:rPr>
        <w:t>geen</w:t>
      </w:r>
      <w:r w:rsidRPr="00BB18A9">
        <w:rPr>
          <w:rFonts w:ascii="Vani"/>
          <w:i/>
          <w:spacing w:val="-30"/>
          <w:sz w:val="21"/>
          <w:lang w:val="nl-NL"/>
        </w:rPr>
        <w:t xml:space="preserve"> </w:t>
      </w:r>
      <w:r w:rsidRPr="00BB18A9">
        <w:rPr>
          <w:rFonts w:ascii="Vani"/>
          <w:i/>
          <w:sz w:val="21"/>
          <w:lang w:val="nl-NL"/>
        </w:rPr>
        <w:t>bezems.</w:t>
      </w:r>
      <w:r w:rsidRPr="00BB18A9">
        <w:rPr>
          <w:rFonts w:ascii="Vani"/>
          <w:i/>
          <w:spacing w:val="-32"/>
          <w:sz w:val="21"/>
          <w:lang w:val="nl-NL"/>
        </w:rPr>
        <w:t xml:space="preserve"> </w:t>
      </w:r>
      <w:r w:rsidRPr="00BB18A9">
        <w:rPr>
          <w:rFonts w:ascii="Vani"/>
          <w:i/>
          <w:sz w:val="21"/>
          <w:lang w:val="nl-NL"/>
        </w:rPr>
        <w:t>Hierin</w:t>
      </w:r>
      <w:r w:rsidRPr="00BB18A9">
        <w:rPr>
          <w:rFonts w:ascii="Vani"/>
          <w:i/>
          <w:spacing w:val="-31"/>
          <w:sz w:val="21"/>
          <w:lang w:val="nl-NL"/>
        </w:rPr>
        <w:t xml:space="preserve"> </w:t>
      </w:r>
      <w:r w:rsidRPr="00BB18A9">
        <w:rPr>
          <w:rFonts w:ascii="Vani"/>
          <w:i/>
          <w:sz w:val="21"/>
          <w:lang w:val="nl-NL"/>
        </w:rPr>
        <w:t>hoopt</w:t>
      </w:r>
      <w:r w:rsidRPr="00BB18A9">
        <w:rPr>
          <w:rFonts w:ascii="Vani"/>
          <w:i/>
          <w:spacing w:val="-31"/>
          <w:sz w:val="21"/>
          <w:lang w:val="nl-NL"/>
        </w:rPr>
        <w:t xml:space="preserve"> </w:t>
      </w:r>
      <w:r w:rsidRPr="00BB18A9">
        <w:rPr>
          <w:rFonts w:ascii="Vani"/>
          <w:i/>
          <w:sz w:val="21"/>
          <w:lang w:val="nl-NL"/>
        </w:rPr>
        <w:t>stof</w:t>
      </w:r>
      <w:r w:rsidRPr="00BB18A9">
        <w:rPr>
          <w:rFonts w:ascii="Vani"/>
          <w:i/>
          <w:spacing w:val="-31"/>
          <w:sz w:val="21"/>
          <w:lang w:val="nl-NL"/>
        </w:rPr>
        <w:t xml:space="preserve"> </w:t>
      </w:r>
      <w:r w:rsidRPr="00BB18A9">
        <w:rPr>
          <w:rFonts w:ascii="Vani"/>
          <w:i/>
          <w:sz w:val="21"/>
          <w:lang w:val="nl-NL"/>
        </w:rPr>
        <w:t>zich</w:t>
      </w:r>
      <w:r w:rsidRPr="00BB18A9">
        <w:rPr>
          <w:rFonts w:ascii="Vani"/>
          <w:i/>
          <w:spacing w:val="-32"/>
          <w:sz w:val="21"/>
          <w:lang w:val="nl-NL"/>
        </w:rPr>
        <w:t xml:space="preserve"> </w:t>
      </w:r>
      <w:r w:rsidRPr="00BB18A9">
        <w:rPr>
          <w:rFonts w:ascii="Vani"/>
          <w:i/>
          <w:sz w:val="21"/>
          <w:lang w:val="nl-NL"/>
        </w:rPr>
        <w:t>op.</w:t>
      </w:r>
      <w:r w:rsidRPr="00BB18A9">
        <w:rPr>
          <w:rFonts w:ascii="Vani"/>
          <w:i/>
          <w:spacing w:val="-32"/>
          <w:sz w:val="21"/>
          <w:lang w:val="nl-NL"/>
        </w:rPr>
        <w:t xml:space="preserve"> </w:t>
      </w:r>
      <w:r w:rsidRPr="00BB18A9">
        <w:rPr>
          <w:rFonts w:ascii="Vani"/>
          <w:i/>
          <w:sz w:val="21"/>
          <w:lang w:val="nl-NL"/>
        </w:rPr>
        <w:t>Wanneer</w:t>
      </w:r>
      <w:r w:rsidRPr="00BB18A9">
        <w:rPr>
          <w:rFonts w:ascii="Vani"/>
          <w:i/>
          <w:spacing w:val="-30"/>
          <w:sz w:val="21"/>
          <w:lang w:val="nl-NL"/>
        </w:rPr>
        <w:t xml:space="preserve"> </w:t>
      </w:r>
      <w:r w:rsidRPr="00BB18A9">
        <w:rPr>
          <w:rFonts w:ascii="Vani"/>
          <w:i/>
          <w:sz w:val="21"/>
          <w:lang w:val="nl-NL"/>
        </w:rPr>
        <w:t>er</w:t>
      </w:r>
      <w:r w:rsidRPr="00BB18A9">
        <w:rPr>
          <w:rFonts w:ascii="Vani"/>
          <w:i/>
          <w:spacing w:val="-31"/>
          <w:sz w:val="21"/>
          <w:lang w:val="nl-NL"/>
        </w:rPr>
        <w:t xml:space="preserve"> </w:t>
      </w:r>
      <w:r w:rsidRPr="00BB18A9">
        <w:rPr>
          <w:rFonts w:ascii="Vani"/>
          <w:i/>
          <w:sz w:val="21"/>
          <w:lang w:val="nl-NL"/>
        </w:rPr>
        <w:t>toch</w:t>
      </w:r>
      <w:r w:rsidRPr="00BB18A9">
        <w:rPr>
          <w:rFonts w:ascii="Vani"/>
          <w:i/>
          <w:spacing w:val="-32"/>
          <w:sz w:val="21"/>
          <w:lang w:val="nl-NL"/>
        </w:rPr>
        <w:t xml:space="preserve"> </w:t>
      </w:r>
      <w:r w:rsidRPr="00BB18A9">
        <w:rPr>
          <w:rFonts w:ascii="Vani"/>
          <w:i/>
          <w:sz w:val="21"/>
          <w:lang w:val="nl-NL"/>
        </w:rPr>
        <w:t>gebruik</w:t>
      </w:r>
      <w:r w:rsidRPr="00BB18A9">
        <w:rPr>
          <w:rFonts w:ascii="Vani"/>
          <w:i/>
          <w:spacing w:val="-31"/>
          <w:sz w:val="21"/>
          <w:lang w:val="nl-NL"/>
        </w:rPr>
        <w:t xml:space="preserve"> </w:t>
      </w:r>
      <w:r w:rsidRPr="00BB18A9">
        <w:rPr>
          <w:rFonts w:ascii="Vani"/>
          <w:i/>
          <w:sz w:val="21"/>
          <w:lang w:val="nl-NL"/>
        </w:rPr>
        <w:t>wordt</w:t>
      </w:r>
      <w:r w:rsidRPr="00BB18A9">
        <w:rPr>
          <w:rFonts w:ascii="Vani"/>
          <w:i/>
          <w:spacing w:val="-31"/>
          <w:sz w:val="21"/>
          <w:lang w:val="nl-NL"/>
        </w:rPr>
        <w:t xml:space="preserve"> </w:t>
      </w:r>
      <w:r w:rsidRPr="00BB18A9">
        <w:rPr>
          <w:rFonts w:ascii="Vani"/>
          <w:i/>
          <w:sz w:val="21"/>
          <w:lang w:val="nl-NL"/>
        </w:rPr>
        <w:t>gemaakt van</w:t>
      </w:r>
      <w:r w:rsidRPr="00BB18A9">
        <w:rPr>
          <w:rFonts w:ascii="Vani"/>
          <w:i/>
          <w:spacing w:val="-29"/>
          <w:sz w:val="21"/>
          <w:lang w:val="nl-NL"/>
        </w:rPr>
        <w:t xml:space="preserve"> </w:t>
      </w:r>
      <w:r w:rsidRPr="00BB18A9">
        <w:rPr>
          <w:rFonts w:ascii="Vani"/>
          <w:i/>
          <w:sz w:val="21"/>
          <w:lang w:val="nl-NL"/>
        </w:rPr>
        <w:t>bezems</w:t>
      </w:r>
      <w:r w:rsidRPr="00BB18A9">
        <w:rPr>
          <w:rFonts w:ascii="Vani"/>
          <w:i/>
          <w:spacing w:val="-27"/>
          <w:sz w:val="21"/>
          <w:lang w:val="nl-NL"/>
        </w:rPr>
        <w:t xml:space="preserve"> </w:t>
      </w:r>
      <w:r w:rsidRPr="00BB18A9">
        <w:rPr>
          <w:rFonts w:ascii="Vani"/>
          <w:i/>
          <w:sz w:val="21"/>
          <w:lang w:val="nl-NL"/>
        </w:rPr>
        <w:t>reinig</w:t>
      </w:r>
      <w:r w:rsidRPr="00BB18A9">
        <w:rPr>
          <w:rFonts w:ascii="Vani"/>
          <w:i/>
          <w:spacing w:val="-28"/>
          <w:sz w:val="21"/>
          <w:lang w:val="nl-NL"/>
        </w:rPr>
        <w:t xml:space="preserve"> </w:t>
      </w:r>
      <w:r w:rsidRPr="00BB18A9">
        <w:rPr>
          <w:rFonts w:ascii="Vani"/>
          <w:i/>
          <w:sz w:val="21"/>
          <w:lang w:val="nl-NL"/>
        </w:rPr>
        <w:t>deze</w:t>
      </w:r>
      <w:r w:rsidRPr="00BB18A9">
        <w:rPr>
          <w:rFonts w:ascii="Vani"/>
          <w:i/>
          <w:spacing w:val="-29"/>
          <w:sz w:val="21"/>
          <w:lang w:val="nl-NL"/>
        </w:rPr>
        <w:t xml:space="preserve"> </w:t>
      </w:r>
      <w:r w:rsidRPr="00BB18A9">
        <w:rPr>
          <w:rFonts w:ascii="Vani"/>
          <w:i/>
          <w:sz w:val="21"/>
          <w:lang w:val="nl-NL"/>
        </w:rPr>
        <w:t>dan</w:t>
      </w:r>
      <w:r w:rsidRPr="00BB18A9">
        <w:rPr>
          <w:rFonts w:ascii="Vani"/>
          <w:i/>
          <w:spacing w:val="-28"/>
          <w:sz w:val="21"/>
          <w:lang w:val="nl-NL"/>
        </w:rPr>
        <w:t xml:space="preserve"> </w:t>
      </w:r>
      <w:r w:rsidRPr="00BB18A9">
        <w:rPr>
          <w:rFonts w:ascii="Vani"/>
          <w:i/>
          <w:sz w:val="21"/>
          <w:lang w:val="nl-NL"/>
        </w:rPr>
        <w:t>door</w:t>
      </w:r>
      <w:r w:rsidRPr="00BB18A9">
        <w:rPr>
          <w:rFonts w:ascii="Vani"/>
          <w:i/>
          <w:spacing w:val="-29"/>
          <w:sz w:val="21"/>
          <w:lang w:val="nl-NL"/>
        </w:rPr>
        <w:t xml:space="preserve"> </w:t>
      </w:r>
      <w:r w:rsidRPr="00BB18A9">
        <w:rPr>
          <w:rFonts w:ascii="Vani"/>
          <w:i/>
          <w:sz w:val="21"/>
          <w:lang w:val="nl-NL"/>
        </w:rPr>
        <w:t>ze</w:t>
      </w:r>
      <w:r w:rsidRPr="00BB18A9">
        <w:rPr>
          <w:rFonts w:ascii="Vani"/>
          <w:i/>
          <w:spacing w:val="-29"/>
          <w:sz w:val="21"/>
          <w:lang w:val="nl-NL"/>
        </w:rPr>
        <w:t xml:space="preserve"> </w:t>
      </w:r>
      <w:r w:rsidRPr="00BB18A9">
        <w:rPr>
          <w:rFonts w:ascii="Vani"/>
          <w:i/>
          <w:sz w:val="21"/>
          <w:lang w:val="nl-NL"/>
        </w:rPr>
        <w:t>buiten</w:t>
      </w:r>
      <w:r w:rsidRPr="00BB18A9">
        <w:rPr>
          <w:rFonts w:ascii="Vani"/>
          <w:i/>
          <w:spacing w:val="-29"/>
          <w:sz w:val="21"/>
          <w:lang w:val="nl-NL"/>
        </w:rPr>
        <w:t xml:space="preserve"> </w:t>
      </w:r>
      <w:r w:rsidRPr="00BB18A9">
        <w:rPr>
          <w:rFonts w:ascii="Vani"/>
          <w:i/>
          <w:sz w:val="21"/>
          <w:lang w:val="nl-NL"/>
        </w:rPr>
        <w:t>tegen</w:t>
      </w:r>
      <w:r w:rsidRPr="00BB18A9">
        <w:rPr>
          <w:rFonts w:ascii="Vani"/>
          <w:i/>
          <w:spacing w:val="-29"/>
          <w:sz w:val="21"/>
          <w:lang w:val="nl-NL"/>
        </w:rPr>
        <w:t xml:space="preserve"> </w:t>
      </w:r>
      <w:r w:rsidRPr="00BB18A9">
        <w:rPr>
          <w:rFonts w:ascii="Vani"/>
          <w:i/>
          <w:sz w:val="21"/>
          <w:lang w:val="nl-NL"/>
        </w:rPr>
        <w:t>een</w:t>
      </w:r>
      <w:r w:rsidRPr="00BB18A9">
        <w:rPr>
          <w:rFonts w:ascii="Vani"/>
          <w:i/>
          <w:spacing w:val="-29"/>
          <w:sz w:val="21"/>
          <w:lang w:val="nl-NL"/>
        </w:rPr>
        <w:t xml:space="preserve"> </w:t>
      </w:r>
      <w:r w:rsidRPr="00BB18A9">
        <w:rPr>
          <w:rFonts w:ascii="Vani"/>
          <w:i/>
          <w:sz w:val="21"/>
          <w:lang w:val="nl-NL"/>
        </w:rPr>
        <w:t>muur</w:t>
      </w:r>
      <w:r w:rsidRPr="00BB18A9">
        <w:rPr>
          <w:rFonts w:ascii="Vani"/>
          <w:i/>
          <w:spacing w:val="-27"/>
          <w:sz w:val="21"/>
          <w:lang w:val="nl-NL"/>
        </w:rPr>
        <w:t xml:space="preserve"> </w:t>
      </w:r>
      <w:r w:rsidRPr="00BB18A9">
        <w:rPr>
          <w:rFonts w:ascii="Vani"/>
          <w:i/>
          <w:sz w:val="21"/>
          <w:lang w:val="nl-NL"/>
        </w:rPr>
        <w:t>te</w:t>
      </w:r>
      <w:r w:rsidRPr="00BB18A9">
        <w:rPr>
          <w:rFonts w:ascii="Vani"/>
          <w:i/>
          <w:spacing w:val="-29"/>
          <w:sz w:val="21"/>
          <w:lang w:val="nl-NL"/>
        </w:rPr>
        <w:t xml:space="preserve"> </w:t>
      </w:r>
      <w:r w:rsidRPr="00BB18A9">
        <w:rPr>
          <w:rFonts w:ascii="Vani"/>
          <w:i/>
          <w:sz w:val="21"/>
          <w:lang w:val="nl-NL"/>
        </w:rPr>
        <w:t>wrijven.</w:t>
      </w:r>
    </w:p>
    <w:p w14:paraId="30478A4A" w14:textId="77777777" w:rsidR="009251FB" w:rsidRPr="00BB18A9" w:rsidRDefault="009251FB">
      <w:pPr>
        <w:spacing w:line="336" w:lineRule="exact"/>
        <w:rPr>
          <w:rFonts w:ascii="Vani" w:eastAsia="Vani" w:hAnsi="Vani" w:cs="Vani"/>
          <w:sz w:val="21"/>
          <w:szCs w:val="21"/>
          <w:lang w:val="nl-NL"/>
        </w:rPr>
        <w:sectPr w:rsidR="009251FB" w:rsidRPr="00BB18A9">
          <w:pgSz w:w="11910" w:h="16840"/>
          <w:pgMar w:top="1400" w:right="1280" w:bottom="1200" w:left="1280" w:header="0" w:footer="1017" w:gutter="0"/>
          <w:cols w:space="708"/>
        </w:sectPr>
      </w:pPr>
    </w:p>
    <w:p w14:paraId="30478A4B" w14:textId="77777777" w:rsidR="009251FB" w:rsidRPr="00BB18A9" w:rsidRDefault="00D055AB">
      <w:pPr>
        <w:spacing w:before="19" w:line="228" w:lineRule="auto"/>
        <w:ind w:left="138" w:right="173"/>
        <w:rPr>
          <w:rFonts w:ascii="Vani" w:eastAsia="Vani" w:hAnsi="Vani" w:cs="Vani"/>
          <w:sz w:val="21"/>
          <w:szCs w:val="21"/>
          <w:lang w:val="nl-NL"/>
        </w:rPr>
      </w:pPr>
      <w:r w:rsidRPr="00BB18A9">
        <w:rPr>
          <w:rFonts w:ascii="Vani"/>
          <w:i/>
          <w:sz w:val="21"/>
          <w:lang w:val="nl-NL"/>
        </w:rPr>
        <w:lastRenderedPageBreak/>
        <w:t>Tip:</w:t>
      </w:r>
      <w:r w:rsidRPr="00BB18A9">
        <w:rPr>
          <w:rFonts w:ascii="Vani"/>
          <w:i/>
          <w:spacing w:val="-30"/>
          <w:sz w:val="21"/>
          <w:lang w:val="nl-NL"/>
        </w:rPr>
        <w:t xml:space="preserve"> </w:t>
      </w:r>
      <w:r w:rsidRPr="00BB18A9">
        <w:rPr>
          <w:rFonts w:ascii="Vani"/>
          <w:i/>
          <w:sz w:val="21"/>
          <w:lang w:val="nl-NL"/>
        </w:rPr>
        <w:t>In</w:t>
      </w:r>
      <w:r w:rsidRPr="00BB18A9">
        <w:rPr>
          <w:rFonts w:ascii="Vani"/>
          <w:i/>
          <w:spacing w:val="-29"/>
          <w:sz w:val="21"/>
          <w:lang w:val="nl-NL"/>
        </w:rPr>
        <w:t xml:space="preserve"> </w:t>
      </w:r>
      <w:r w:rsidRPr="00BB18A9">
        <w:rPr>
          <w:rFonts w:ascii="Vani"/>
          <w:i/>
          <w:sz w:val="21"/>
          <w:lang w:val="nl-NL"/>
        </w:rPr>
        <w:t>toetsenborden</w:t>
      </w:r>
      <w:r w:rsidRPr="00BB18A9">
        <w:rPr>
          <w:rFonts w:ascii="Vani"/>
          <w:i/>
          <w:spacing w:val="-30"/>
          <w:sz w:val="21"/>
          <w:lang w:val="nl-NL"/>
        </w:rPr>
        <w:t xml:space="preserve"> </w:t>
      </w:r>
      <w:r w:rsidRPr="00BB18A9">
        <w:rPr>
          <w:rFonts w:ascii="Vani"/>
          <w:i/>
          <w:sz w:val="21"/>
          <w:lang w:val="nl-NL"/>
        </w:rPr>
        <w:t>van</w:t>
      </w:r>
      <w:r w:rsidRPr="00BB18A9">
        <w:rPr>
          <w:rFonts w:ascii="Vani"/>
          <w:i/>
          <w:spacing w:val="-30"/>
          <w:sz w:val="21"/>
          <w:lang w:val="nl-NL"/>
        </w:rPr>
        <w:t xml:space="preserve"> </w:t>
      </w:r>
      <w:r w:rsidRPr="00BB18A9">
        <w:rPr>
          <w:rFonts w:ascii="Vani"/>
          <w:i/>
          <w:sz w:val="21"/>
          <w:lang w:val="nl-NL"/>
        </w:rPr>
        <w:t>computers</w:t>
      </w:r>
      <w:r w:rsidRPr="00BB18A9">
        <w:rPr>
          <w:rFonts w:ascii="Vani"/>
          <w:i/>
          <w:spacing w:val="-29"/>
          <w:sz w:val="21"/>
          <w:lang w:val="nl-NL"/>
        </w:rPr>
        <w:t xml:space="preserve"> </w:t>
      </w:r>
      <w:r w:rsidRPr="00BB18A9">
        <w:rPr>
          <w:rFonts w:ascii="Vani"/>
          <w:i/>
          <w:sz w:val="21"/>
          <w:lang w:val="nl-NL"/>
        </w:rPr>
        <w:t>hoopt</w:t>
      </w:r>
      <w:r w:rsidRPr="00BB18A9">
        <w:rPr>
          <w:rFonts w:ascii="Vani"/>
          <w:i/>
          <w:spacing w:val="-30"/>
          <w:sz w:val="21"/>
          <w:lang w:val="nl-NL"/>
        </w:rPr>
        <w:t xml:space="preserve"> </w:t>
      </w:r>
      <w:r w:rsidRPr="00BB18A9">
        <w:rPr>
          <w:rFonts w:ascii="Vani"/>
          <w:i/>
          <w:sz w:val="21"/>
          <w:lang w:val="nl-NL"/>
        </w:rPr>
        <w:t>zich</w:t>
      </w:r>
      <w:r w:rsidRPr="00BB18A9">
        <w:rPr>
          <w:rFonts w:ascii="Vani"/>
          <w:i/>
          <w:spacing w:val="-31"/>
          <w:sz w:val="21"/>
          <w:lang w:val="nl-NL"/>
        </w:rPr>
        <w:t xml:space="preserve"> </w:t>
      </w:r>
      <w:r w:rsidRPr="00BB18A9">
        <w:rPr>
          <w:rFonts w:ascii="Vani"/>
          <w:i/>
          <w:sz w:val="21"/>
          <w:lang w:val="nl-NL"/>
        </w:rPr>
        <w:t>veel</w:t>
      </w:r>
      <w:r w:rsidRPr="00BB18A9">
        <w:rPr>
          <w:rFonts w:ascii="Vani"/>
          <w:i/>
          <w:spacing w:val="-30"/>
          <w:sz w:val="21"/>
          <w:lang w:val="nl-NL"/>
        </w:rPr>
        <w:t xml:space="preserve"> </w:t>
      </w:r>
      <w:r w:rsidRPr="00BB18A9">
        <w:rPr>
          <w:rFonts w:ascii="Vani"/>
          <w:i/>
          <w:sz w:val="21"/>
          <w:lang w:val="nl-NL"/>
        </w:rPr>
        <w:t>stof</w:t>
      </w:r>
      <w:r w:rsidRPr="00BB18A9">
        <w:rPr>
          <w:rFonts w:ascii="Vani"/>
          <w:i/>
          <w:spacing w:val="-30"/>
          <w:sz w:val="21"/>
          <w:lang w:val="nl-NL"/>
        </w:rPr>
        <w:t xml:space="preserve"> </w:t>
      </w:r>
      <w:r w:rsidRPr="00BB18A9">
        <w:rPr>
          <w:rFonts w:ascii="Vani"/>
          <w:i/>
          <w:sz w:val="21"/>
          <w:lang w:val="nl-NL"/>
        </w:rPr>
        <w:t>op.</w:t>
      </w:r>
      <w:r w:rsidRPr="00BB18A9">
        <w:rPr>
          <w:rFonts w:ascii="Vani"/>
          <w:i/>
          <w:spacing w:val="-30"/>
          <w:sz w:val="21"/>
          <w:lang w:val="nl-NL"/>
        </w:rPr>
        <w:t xml:space="preserve"> </w:t>
      </w:r>
      <w:r w:rsidRPr="00BB18A9">
        <w:rPr>
          <w:rFonts w:ascii="Vani"/>
          <w:i/>
          <w:sz w:val="21"/>
          <w:lang w:val="nl-NL"/>
        </w:rPr>
        <w:t>Dek</w:t>
      </w:r>
      <w:r w:rsidRPr="00BB18A9">
        <w:rPr>
          <w:rFonts w:ascii="Vani"/>
          <w:i/>
          <w:spacing w:val="-31"/>
          <w:sz w:val="21"/>
          <w:lang w:val="nl-NL"/>
        </w:rPr>
        <w:t xml:space="preserve"> </w:t>
      </w:r>
      <w:r w:rsidRPr="00BB18A9">
        <w:rPr>
          <w:rFonts w:ascii="Vani"/>
          <w:i/>
          <w:sz w:val="21"/>
          <w:lang w:val="nl-NL"/>
        </w:rPr>
        <w:t>het</w:t>
      </w:r>
      <w:r w:rsidRPr="00BB18A9">
        <w:rPr>
          <w:rFonts w:ascii="Vani"/>
          <w:i/>
          <w:spacing w:val="-30"/>
          <w:sz w:val="21"/>
          <w:lang w:val="nl-NL"/>
        </w:rPr>
        <w:t xml:space="preserve"> </w:t>
      </w:r>
      <w:r w:rsidRPr="00BB18A9">
        <w:rPr>
          <w:rFonts w:ascii="Vani"/>
          <w:i/>
          <w:sz w:val="21"/>
          <w:lang w:val="nl-NL"/>
        </w:rPr>
        <w:t>toetsenbord</w:t>
      </w:r>
      <w:r w:rsidRPr="00BB18A9">
        <w:rPr>
          <w:rFonts w:ascii="Vani"/>
          <w:i/>
          <w:spacing w:val="-29"/>
          <w:sz w:val="21"/>
          <w:lang w:val="nl-NL"/>
        </w:rPr>
        <w:t xml:space="preserve"> </w:t>
      </w:r>
      <w:r w:rsidRPr="00BB18A9">
        <w:rPr>
          <w:rFonts w:ascii="Vani"/>
          <w:i/>
          <w:sz w:val="21"/>
          <w:lang w:val="nl-NL"/>
        </w:rPr>
        <w:t>van</w:t>
      </w:r>
      <w:r w:rsidRPr="00BB18A9">
        <w:rPr>
          <w:rFonts w:ascii="Vani"/>
          <w:i/>
          <w:spacing w:val="-30"/>
          <w:sz w:val="21"/>
          <w:lang w:val="nl-NL"/>
        </w:rPr>
        <w:t xml:space="preserve"> </w:t>
      </w:r>
      <w:r w:rsidRPr="00BB18A9">
        <w:rPr>
          <w:rFonts w:ascii="Vani"/>
          <w:i/>
          <w:sz w:val="21"/>
          <w:lang w:val="nl-NL"/>
        </w:rPr>
        <w:t>de</w:t>
      </w:r>
      <w:r w:rsidRPr="00BB18A9">
        <w:rPr>
          <w:rFonts w:ascii="Vani"/>
          <w:i/>
          <w:spacing w:val="-30"/>
          <w:sz w:val="21"/>
          <w:lang w:val="nl-NL"/>
        </w:rPr>
        <w:t xml:space="preserve"> </w:t>
      </w:r>
      <w:r w:rsidRPr="00BB18A9">
        <w:rPr>
          <w:rFonts w:ascii="Vani"/>
          <w:i/>
          <w:sz w:val="21"/>
          <w:lang w:val="nl-NL"/>
        </w:rPr>
        <w:t>computer</w:t>
      </w:r>
      <w:r w:rsidRPr="00BB18A9">
        <w:rPr>
          <w:rFonts w:ascii="Vani"/>
          <w:i/>
          <w:spacing w:val="-30"/>
          <w:sz w:val="21"/>
          <w:lang w:val="nl-NL"/>
        </w:rPr>
        <w:t xml:space="preserve"> </w:t>
      </w:r>
      <w:r w:rsidRPr="00BB18A9">
        <w:rPr>
          <w:rFonts w:ascii="Vani"/>
          <w:i/>
          <w:sz w:val="21"/>
          <w:lang w:val="nl-NL"/>
        </w:rPr>
        <w:t xml:space="preserve">af </w:t>
      </w:r>
      <w:r w:rsidRPr="00BB18A9">
        <w:rPr>
          <w:rFonts w:ascii="Vani"/>
          <w:i/>
          <w:w w:val="95"/>
          <w:sz w:val="21"/>
          <w:lang w:val="nl-NL"/>
        </w:rPr>
        <w:t>wanneer deze niet gebruikt</w:t>
      </w:r>
      <w:r w:rsidRPr="00BB18A9">
        <w:rPr>
          <w:rFonts w:ascii="Vani"/>
          <w:i/>
          <w:spacing w:val="-15"/>
          <w:w w:val="95"/>
          <w:sz w:val="21"/>
          <w:lang w:val="nl-NL"/>
        </w:rPr>
        <w:t xml:space="preserve"> </w:t>
      </w:r>
      <w:r w:rsidRPr="00BB18A9">
        <w:rPr>
          <w:rFonts w:ascii="Vani"/>
          <w:i/>
          <w:w w:val="95"/>
          <w:sz w:val="21"/>
          <w:lang w:val="nl-NL"/>
        </w:rPr>
        <w:t>wordt.</w:t>
      </w:r>
    </w:p>
    <w:p w14:paraId="30478A4C" w14:textId="77777777" w:rsidR="009251FB" w:rsidRPr="00BB18A9" w:rsidRDefault="009251FB">
      <w:pPr>
        <w:spacing w:before="9"/>
        <w:rPr>
          <w:rFonts w:ascii="Vani" w:eastAsia="Vani" w:hAnsi="Vani" w:cs="Vani"/>
          <w:i/>
          <w:sz w:val="19"/>
          <w:szCs w:val="19"/>
          <w:lang w:val="nl-NL"/>
        </w:rPr>
      </w:pPr>
    </w:p>
    <w:p w14:paraId="30478A4D" w14:textId="77777777" w:rsidR="009251FB" w:rsidRPr="00BB18A9" w:rsidRDefault="00D055AB">
      <w:pPr>
        <w:pStyle w:val="Lijstalinea"/>
        <w:numPr>
          <w:ilvl w:val="1"/>
          <w:numId w:val="28"/>
        </w:numPr>
        <w:tabs>
          <w:tab w:val="left" w:pos="499"/>
        </w:tabs>
        <w:rPr>
          <w:rFonts w:ascii="Vani" w:eastAsia="Vani" w:hAnsi="Vani" w:cs="Vani"/>
          <w:sz w:val="21"/>
          <w:szCs w:val="21"/>
          <w:lang w:val="nl-NL"/>
        </w:rPr>
      </w:pPr>
      <w:r w:rsidRPr="00BB18A9">
        <w:rPr>
          <w:rFonts w:ascii="Vani"/>
          <w:i/>
          <w:w w:val="95"/>
          <w:sz w:val="21"/>
          <w:lang w:val="nl-NL"/>
        </w:rPr>
        <w:t>Desinfecteren van</w:t>
      </w:r>
      <w:r w:rsidRPr="00BB18A9">
        <w:rPr>
          <w:rFonts w:ascii="Vani"/>
          <w:i/>
          <w:spacing w:val="-11"/>
          <w:w w:val="95"/>
          <w:sz w:val="21"/>
          <w:lang w:val="nl-NL"/>
        </w:rPr>
        <w:t xml:space="preserve"> </w:t>
      </w:r>
      <w:r w:rsidRPr="00BB18A9">
        <w:rPr>
          <w:rFonts w:ascii="Vani"/>
          <w:i/>
          <w:w w:val="95"/>
          <w:sz w:val="21"/>
          <w:lang w:val="nl-NL"/>
        </w:rPr>
        <w:t>materialen</w:t>
      </w:r>
    </w:p>
    <w:p w14:paraId="30478A4E" w14:textId="77777777" w:rsidR="009251FB" w:rsidRPr="00BB18A9" w:rsidRDefault="009251FB">
      <w:pPr>
        <w:spacing w:before="10"/>
        <w:rPr>
          <w:rFonts w:ascii="Vani" w:eastAsia="Vani" w:hAnsi="Vani" w:cs="Vani"/>
          <w:i/>
          <w:sz w:val="19"/>
          <w:szCs w:val="19"/>
          <w:lang w:val="nl-NL"/>
        </w:rPr>
      </w:pPr>
    </w:p>
    <w:p w14:paraId="30478A4F" w14:textId="77777777" w:rsidR="009251FB" w:rsidRPr="00BB18A9" w:rsidRDefault="00D055AB">
      <w:pPr>
        <w:pStyle w:val="Plattetekst"/>
        <w:ind w:right="173"/>
        <w:rPr>
          <w:lang w:val="nl-NL"/>
        </w:rPr>
      </w:pPr>
      <w:r w:rsidRPr="00BB18A9">
        <w:rPr>
          <w:lang w:val="nl-NL"/>
        </w:rPr>
        <w:t>In</w:t>
      </w:r>
      <w:r w:rsidRPr="00BB18A9">
        <w:rPr>
          <w:spacing w:val="-4"/>
          <w:lang w:val="nl-NL"/>
        </w:rPr>
        <w:t xml:space="preserve"> </w:t>
      </w:r>
      <w:r w:rsidRPr="00BB18A9">
        <w:rPr>
          <w:lang w:val="nl-NL"/>
        </w:rPr>
        <w:t>situaties</w:t>
      </w:r>
      <w:r w:rsidRPr="00BB18A9">
        <w:rPr>
          <w:spacing w:val="-2"/>
          <w:lang w:val="nl-NL"/>
        </w:rPr>
        <w:t xml:space="preserve"> </w:t>
      </w:r>
      <w:r w:rsidRPr="00BB18A9">
        <w:rPr>
          <w:lang w:val="nl-NL"/>
        </w:rPr>
        <w:t>waarbij</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verhoogd</w:t>
      </w:r>
      <w:r w:rsidRPr="00BB18A9">
        <w:rPr>
          <w:spacing w:val="-4"/>
          <w:lang w:val="nl-NL"/>
        </w:rPr>
        <w:t xml:space="preserve"> </w:t>
      </w:r>
      <w:r w:rsidRPr="00BB18A9">
        <w:rPr>
          <w:lang w:val="nl-NL"/>
        </w:rPr>
        <w:t>risico</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besmetting</w:t>
      </w:r>
      <w:r w:rsidRPr="00BB18A9">
        <w:rPr>
          <w:spacing w:val="-3"/>
          <w:lang w:val="nl-NL"/>
        </w:rPr>
        <w:t xml:space="preserve"> </w:t>
      </w:r>
      <w:r w:rsidRPr="00BB18A9">
        <w:rPr>
          <w:lang w:val="nl-NL"/>
        </w:rPr>
        <w:t>aanwezig</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moet</w:t>
      </w:r>
      <w:r w:rsidRPr="00BB18A9">
        <w:rPr>
          <w:spacing w:val="-4"/>
          <w:lang w:val="nl-NL"/>
        </w:rPr>
        <w:t xml:space="preserve"> </w:t>
      </w:r>
      <w:r w:rsidRPr="00BB18A9">
        <w:rPr>
          <w:lang w:val="nl-NL"/>
        </w:rPr>
        <w:t>desinfectie</w:t>
      </w:r>
      <w:r w:rsidRPr="00BB18A9">
        <w:rPr>
          <w:spacing w:val="-4"/>
          <w:lang w:val="nl-NL"/>
        </w:rPr>
        <w:t xml:space="preserve"> </w:t>
      </w:r>
      <w:r w:rsidRPr="00BB18A9">
        <w:rPr>
          <w:lang w:val="nl-NL"/>
        </w:rPr>
        <w:t>toegepast</w:t>
      </w:r>
      <w:r w:rsidRPr="00BB18A9">
        <w:rPr>
          <w:spacing w:val="-4"/>
          <w:lang w:val="nl-NL"/>
        </w:rPr>
        <w:t xml:space="preserve"> </w:t>
      </w:r>
      <w:r w:rsidRPr="00BB18A9">
        <w:rPr>
          <w:lang w:val="nl-NL"/>
        </w:rPr>
        <w:t>worden. Desinfectie is</w:t>
      </w:r>
      <w:r w:rsidRPr="00BB18A9">
        <w:rPr>
          <w:spacing w:val="-14"/>
          <w:lang w:val="nl-NL"/>
        </w:rPr>
        <w:t xml:space="preserve"> </w:t>
      </w:r>
      <w:r w:rsidRPr="00BB18A9">
        <w:rPr>
          <w:lang w:val="nl-NL"/>
        </w:rPr>
        <w:t>nodig;</w:t>
      </w:r>
    </w:p>
    <w:p w14:paraId="30478A50" w14:textId="77777777" w:rsidR="009251FB" w:rsidRPr="00BB18A9" w:rsidRDefault="00D055AB">
      <w:pPr>
        <w:pStyle w:val="Lijstalinea"/>
        <w:numPr>
          <w:ilvl w:val="0"/>
          <w:numId w:val="23"/>
        </w:numPr>
        <w:tabs>
          <w:tab w:val="left" w:pos="499"/>
        </w:tabs>
        <w:spacing w:line="336" w:lineRule="exact"/>
        <w:rPr>
          <w:rFonts w:ascii="Vani" w:eastAsia="Vani" w:hAnsi="Vani" w:cs="Vani"/>
          <w:sz w:val="20"/>
          <w:szCs w:val="20"/>
          <w:lang w:val="nl-NL"/>
        </w:rPr>
      </w:pP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oppervlak</w:t>
      </w:r>
      <w:r w:rsidRPr="00BB18A9">
        <w:rPr>
          <w:rFonts w:ascii="Vani"/>
          <w:spacing w:val="-3"/>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bloed</w:t>
      </w:r>
      <w:r w:rsidRPr="00BB18A9">
        <w:rPr>
          <w:rFonts w:ascii="Vani"/>
          <w:spacing w:val="-4"/>
          <w:sz w:val="20"/>
          <w:lang w:val="nl-NL"/>
        </w:rPr>
        <w:t xml:space="preserve"> </w:t>
      </w:r>
      <w:r w:rsidRPr="00BB18A9">
        <w:rPr>
          <w:rFonts w:ascii="Vani"/>
          <w:sz w:val="20"/>
          <w:lang w:val="nl-NL"/>
        </w:rPr>
        <w:t>verontreinigd</w:t>
      </w:r>
      <w:r w:rsidRPr="00BB18A9">
        <w:rPr>
          <w:rFonts w:ascii="Vani"/>
          <w:spacing w:val="-5"/>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(bijvoorbeeld</w:t>
      </w:r>
      <w:r w:rsidRPr="00BB18A9">
        <w:rPr>
          <w:rFonts w:ascii="Vani"/>
          <w:spacing w:val="-4"/>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bloedneus</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wondjes);</w:t>
      </w:r>
    </w:p>
    <w:p w14:paraId="30478A51" w14:textId="77777777" w:rsidR="009251FB" w:rsidRPr="00BB18A9" w:rsidRDefault="00D055AB">
      <w:pPr>
        <w:pStyle w:val="Lijstalinea"/>
        <w:numPr>
          <w:ilvl w:val="0"/>
          <w:numId w:val="23"/>
        </w:numPr>
        <w:tabs>
          <w:tab w:val="left" w:pos="499"/>
        </w:tabs>
        <w:spacing w:before="1" w:line="336" w:lineRule="exact"/>
        <w:rPr>
          <w:rFonts w:ascii="Vani" w:eastAsia="Vani" w:hAnsi="Vani" w:cs="Vani"/>
          <w:sz w:val="20"/>
          <w:szCs w:val="20"/>
          <w:lang w:val="nl-NL"/>
        </w:rPr>
      </w:pPr>
      <w:r w:rsidRPr="00BB18A9">
        <w:rPr>
          <w:rFonts w:ascii="Vani"/>
          <w:sz w:val="20"/>
          <w:lang w:val="nl-NL"/>
        </w:rPr>
        <w:t>Verontreiniging heeft plaatsgevonden door bloederige</w:t>
      </w:r>
      <w:r w:rsidRPr="00BB18A9">
        <w:rPr>
          <w:rFonts w:ascii="Vani"/>
          <w:spacing w:val="-34"/>
          <w:sz w:val="20"/>
          <w:lang w:val="nl-NL"/>
        </w:rPr>
        <w:t xml:space="preserve"> </w:t>
      </w:r>
      <w:r w:rsidRPr="00BB18A9">
        <w:rPr>
          <w:rFonts w:ascii="Vani"/>
          <w:sz w:val="20"/>
          <w:lang w:val="nl-NL"/>
        </w:rPr>
        <w:t>diarree;</w:t>
      </w:r>
    </w:p>
    <w:p w14:paraId="30478A52" w14:textId="77777777" w:rsidR="009251FB" w:rsidRPr="00BB18A9" w:rsidRDefault="00D055AB">
      <w:pPr>
        <w:pStyle w:val="Lijstalinea"/>
        <w:numPr>
          <w:ilvl w:val="0"/>
          <w:numId w:val="23"/>
        </w:numPr>
        <w:tabs>
          <w:tab w:val="left" w:pos="499"/>
        </w:tabs>
        <w:spacing w:line="336" w:lineRule="exact"/>
        <w:rPr>
          <w:rFonts w:ascii="Vani" w:eastAsia="Vani" w:hAnsi="Vani" w:cs="Vani"/>
          <w:sz w:val="20"/>
          <w:szCs w:val="20"/>
          <w:lang w:val="nl-NL"/>
        </w:rPr>
      </w:pPr>
      <w:r w:rsidRPr="00BB18A9">
        <w:rPr>
          <w:rFonts w:ascii="Vani"/>
          <w:sz w:val="20"/>
          <w:lang w:val="nl-NL"/>
        </w:rPr>
        <w:t>In bijzondere situaties (zoals bij een epidemie) op advies van de</w:t>
      </w:r>
      <w:r w:rsidRPr="00BB18A9">
        <w:rPr>
          <w:rFonts w:ascii="Vani"/>
          <w:spacing w:val="-27"/>
          <w:sz w:val="20"/>
          <w:lang w:val="nl-NL"/>
        </w:rPr>
        <w:t xml:space="preserve"> </w:t>
      </w:r>
      <w:r w:rsidRPr="00BB18A9">
        <w:rPr>
          <w:rFonts w:ascii="Vani"/>
          <w:sz w:val="20"/>
          <w:lang w:val="nl-NL"/>
        </w:rPr>
        <w:t>GGD.</w:t>
      </w:r>
    </w:p>
    <w:p w14:paraId="30478A53" w14:textId="77777777" w:rsidR="009251FB" w:rsidRPr="00BB18A9" w:rsidRDefault="009251FB">
      <w:pPr>
        <w:spacing w:before="1"/>
        <w:rPr>
          <w:rFonts w:ascii="Vani" w:eastAsia="Vani" w:hAnsi="Vani" w:cs="Vani"/>
          <w:sz w:val="20"/>
          <w:szCs w:val="20"/>
          <w:lang w:val="nl-NL"/>
        </w:rPr>
      </w:pPr>
    </w:p>
    <w:p w14:paraId="30478A54" w14:textId="77777777" w:rsidR="009251FB" w:rsidRPr="00BB18A9" w:rsidRDefault="00D055AB">
      <w:pPr>
        <w:pStyle w:val="Plattetekst"/>
        <w:ind w:right="138"/>
        <w:rPr>
          <w:lang w:val="nl-NL"/>
        </w:rPr>
      </w:pPr>
      <w:r w:rsidRPr="00BB18A9">
        <w:rPr>
          <w:lang w:val="nl-NL"/>
        </w:rPr>
        <w:t>Desinfectie is alleen afdoende, wanneer er voorafgaand goed gereinigd is. Een desinfectans moet strikt volgens voorschrift worden gebruikt. De juiste volgorde van handelingen, een juiste dosering, voldoende inwerktijd en goed naspoelen en drogen, zijn bepalend voor de effectiviteit en veiligheid van het</w:t>
      </w:r>
      <w:r w:rsidRPr="00BB18A9">
        <w:rPr>
          <w:spacing w:val="-6"/>
          <w:lang w:val="nl-NL"/>
        </w:rPr>
        <w:t xml:space="preserve"> </w:t>
      </w:r>
      <w:r w:rsidRPr="00BB18A9">
        <w:rPr>
          <w:lang w:val="nl-NL"/>
        </w:rPr>
        <w:t>proces.</w:t>
      </w:r>
    </w:p>
    <w:p w14:paraId="30478A55" w14:textId="77777777" w:rsidR="009251FB" w:rsidRPr="00BB18A9" w:rsidRDefault="00D055AB">
      <w:pPr>
        <w:pStyle w:val="Plattetekst"/>
        <w:ind w:right="173"/>
        <w:rPr>
          <w:lang w:val="nl-NL"/>
        </w:rPr>
      </w:pPr>
      <w:r w:rsidRPr="00BB18A9">
        <w:rPr>
          <w:lang w:val="nl-NL"/>
        </w:rPr>
        <w:t>Landelijk</w:t>
      </w:r>
      <w:r w:rsidRPr="00BB18A9">
        <w:rPr>
          <w:spacing w:val="-4"/>
          <w:lang w:val="nl-NL"/>
        </w:rPr>
        <w:t xml:space="preserve"> </w:t>
      </w:r>
      <w:r w:rsidRPr="00BB18A9">
        <w:rPr>
          <w:lang w:val="nl-NL"/>
        </w:rPr>
        <w:t>beleid</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om</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desinfecteren</w:t>
      </w:r>
      <w:r w:rsidRPr="00BB18A9">
        <w:rPr>
          <w:spacing w:val="-3"/>
          <w:lang w:val="nl-NL"/>
        </w:rPr>
        <w:t xml:space="preserve"> </w:t>
      </w:r>
      <w:r w:rsidRPr="00BB18A9">
        <w:rPr>
          <w:lang w:val="nl-NL"/>
        </w:rPr>
        <w:t>waar</w:t>
      </w:r>
      <w:r w:rsidRPr="00BB18A9">
        <w:rPr>
          <w:spacing w:val="-4"/>
          <w:lang w:val="nl-NL"/>
        </w:rPr>
        <w:t xml:space="preserve"> </w:t>
      </w:r>
      <w:r w:rsidRPr="00BB18A9">
        <w:rPr>
          <w:lang w:val="nl-NL"/>
        </w:rPr>
        <w:t>reiniging</w:t>
      </w:r>
      <w:r w:rsidRPr="00BB18A9">
        <w:rPr>
          <w:spacing w:val="-6"/>
          <w:lang w:val="nl-NL"/>
        </w:rPr>
        <w:t xml:space="preserve"> </w:t>
      </w:r>
      <w:r w:rsidRPr="00BB18A9">
        <w:rPr>
          <w:lang w:val="nl-NL"/>
        </w:rPr>
        <w:t>voldoende</w:t>
      </w:r>
      <w:r w:rsidRPr="00BB18A9">
        <w:rPr>
          <w:spacing w:val="-2"/>
          <w:lang w:val="nl-NL"/>
        </w:rPr>
        <w:t xml:space="preserve"> </w:t>
      </w:r>
      <w:r w:rsidRPr="00BB18A9">
        <w:rPr>
          <w:lang w:val="nl-NL"/>
        </w:rPr>
        <w:t>is.</w:t>
      </w:r>
      <w:r w:rsidRPr="00BB18A9">
        <w:rPr>
          <w:spacing w:val="-3"/>
          <w:lang w:val="nl-NL"/>
        </w:rPr>
        <w:t xml:space="preserve"> </w:t>
      </w:r>
      <w:r w:rsidRPr="00BB18A9">
        <w:rPr>
          <w:lang w:val="nl-NL"/>
        </w:rPr>
        <w:t>Gebruik</w:t>
      </w:r>
      <w:r w:rsidRPr="00BB18A9">
        <w:rPr>
          <w:spacing w:val="-6"/>
          <w:lang w:val="nl-NL"/>
        </w:rPr>
        <w:t xml:space="preserve"> </w:t>
      </w:r>
      <w:r w:rsidRPr="00BB18A9">
        <w:rPr>
          <w:lang w:val="nl-NL"/>
        </w:rPr>
        <w:t>een</w:t>
      </w:r>
      <w:r w:rsidRPr="00BB18A9">
        <w:rPr>
          <w:spacing w:val="-5"/>
          <w:lang w:val="nl-NL"/>
        </w:rPr>
        <w:t xml:space="preserve"> </w:t>
      </w:r>
      <w:r w:rsidRPr="00BB18A9">
        <w:rPr>
          <w:lang w:val="nl-NL"/>
        </w:rPr>
        <w:t>zo</w:t>
      </w:r>
      <w:r w:rsidRPr="00BB18A9">
        <w:rPr>
          <w:spacing w:val="-4"/>
          <w:lang w:val="nl-NL"/>
        </w:rPr>
        <w:t xml:space="preserve"> </w:t>
      </w:r>
      <w:r w:rsidRPr="00BB18A9">
        <w:rPr>
          <w:lang w:val="nl-NL"/>
        </w:rPr>
        <w:t>beperkt mogelijk pakket</w:t>
      </w:r>
      <w:r w:rsidRPr="00BB18A9">
        <w:rPr>
          <w:spacing w:val="-16"/>
          <w:lang w:val="nl-NL"/>
        </w:rPr>
        <w:t xml:space="preserve"> </w:t>
      </w:r>
      <w:r w:rsidRPr="00BB18A9">
        <w:rPr>
          <w:lang w:val="nl-NL"/>
        </w:rPr>
        <w:t>desinfectiemiddelen.</w:t>
      </w:r>
    </w:p>
    <w:p w14:paraId="30478A56" w14:textId="77777777" w:rsidR="009251FB" w:rsidRPr="00BB18A9" w:rsidRDefault="009251FB">
      <w:pPr>
        <w:spacing w:before="1"/>
        <w:rPr>
          <w:rFonts w:ascii="Vani" w:eastAsia="Vani" w:hAnsi="Vani" w:cs="Vani"/>
          <w:sz w:val="20"/>
          <w:szCs w:val="20"/>
          <w:lang w:val="nl-NL"/>
        </w:rPr>
      </w:pPr>
    </w:p>
    <w:p w14:paraId="30478A57" w14:textId="77777777" w:rsidR="009251FB" w:rsidRPr="00BB18A9" w:rsidRDefault="00D055AB">
      <w:pPr>
        <w:pStyle w:val="Plattetekst"/>
        <w:spacing w:line="336" w:lineRule="exact"/>
        <w:ind w:right="173"/>
        <w:rPr>
          <w:lang w:val="nl-NL"/>
        </w:rPr>
      </w:pPr>
      <w:r w:rsidRPr="00BB18A9">
        <w:rPr>
          <w:lang w:val="nl-NL"/>
        </w:rPr>
        <w:t>Alcohol</w:t>
      </w:r>
      <w:r w:rsidRPr="00BB18A9">
        <w:rPr>
          <w:spacing w:val="-6"/>
          <w:lang w:val="nl-NL"/>
        </w:rPr>
        <w:t xml:space="preserve"> </w:t>
      </w:r>
      <w:r w:rsidRPr="00BB18A9">
        <w:rPr>
          <w:lang w:val="nl-NL"/>
        </w:rPr>
        <w:t>70%</w:t>
      </w:r>
    </w:p>
    <w:p w14:paraId="30478A58" w14:textId="77777777" w:rsidR="009251FB" w:rsidRPr="00BB18A9" w:rsidRDefault="00D055AB">
      <w:pPr>
        <w:pStyle w:val="Plattetekst"/>
        <w:ind w:right="173"/>
        <w:rPr>
          <w:lang w:val="nl-NL"/>
        </w:rPr>
      </w:pPr>
      <w:r w:rsidRPr="00BB18A9">
        <w:rPr>
          <w:lang w:val="nl-NL"/>
        </w:rPr>
        <w:t>Oppervlakken</w:t>
      </w:r>
      <w:r w:rsidRPr="00BB18A9">
        <w:rPr>
          <w:spacing w:val="-4"/>
          <w:lang w:val="nl-NL"/>
        </w:rPr>
        <w:t xml:space="preserve"> </w:t>
      </w:r>
      <w:r w:rsidRPr="00BB18A9">
        <w:rPr>
          <w:lang w:val="nl-NL"/>
        </w:rPr>
        <w:t>kleiner</w:t>
      </w:r>
      <w:r w:rsidRPr="00BB18A9">
        <w:rPr>
          <w:spacing w:val="-4"/>
          <w:lang w:val="nl-NL"/>
        </w:rPr>
        <w:t xml:space="preserve"> </w:t>
      </w:r>
      <w:r w:rsidRPr="00BB18A9">
        <w:rPr>
          <w:lang w:val="nl-NL"/>
        </w:rPr>
        <w:t>dan</w:t>
      </w:r>
      <w:r w:rsidRPr="00BB18A9">
        <w:rPr>
          <w:spacing w:val="-2"/>
          <w:lang w:val="nl-NL"/>
        </w:rPr>
        <w:t xml:space="preserve"> </w:t>
      </w:r>
      <w:r w:rsidRPr="00BB18A9">
        <w:rPr>
          <w:lang w:val="nl-NL"/>
        </w:rPr>
        <w:t>½</w:t>
      </w:r>
      <w:r w:rsidRPr="00BB18A9">
        <w:rPr>
          <w:spacing w:val="-4"/>
          <w:lang w:val="nl-NL"/>
        </w:rPr>
        <w:t xml:space="preserve"> </w:t>
      </w:r>
      <w:r w:rsidRPr="00BB18A9">
        <w:rPr>
          <w:lang w:val="nl-NL"/>
        </w:rPr>
        <w:t>m²</w:t>
      </w:r>
      <w:r w:rsidRPr="00BB18A9">
        <w:rPr>
          <w:spacing w:val="-3"/>
          <w:lang w:val="nl-NL"/>
        </w:rPr>
        <w:t xml:space="preserve"> </w:t>
      </w:r>
      <w:r w:rsidRPr="00BB18A9">
        <w:rPr>
          <w:lang w:val="nl-NL"/>
        </w:rPr>
        <w:t>zoals</w:t>
      </w:r>
      <w:r w:rsidRPr="00BB18A9">
        <w:rPr>
          <w:spacing w:val="-4"/>
          <w:lang w:val="nl-NL"/>
        </w:rPr>
        <w:t xml:space="preserve"> </w:t>
      </w:r>
      <w:r w:rsidRPr="00BB18A9">
        <w:rPr>
          <w:lang w:val="nl-NL"/>
        </w:rPr>
        <w:t>bloedspatten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vloer</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speelgoed,</w:t>
      </w:r>
      <w:r w:rsidRPr="00BB18A9">
        <w:rPr>
          <w:spacing w:val="-2"/>
          <w:lang w:val="nl-NL"/>
        </w:rPr>
        <w:t xml:space="preserve"> </w:t>
      </w:r>
      <w:r w:rsidRPr="00BB18A9">
        <w:rPr>
          <w:lang w:val="nl-NL"/>
        </w:rPr>
        <w:t>kunnen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alcohol</w:t>
      </w:r>
      <w:r w:rsidRPr="00BB18A9">
        <w:rPr>
          <w:spacing w:val="-3"/>
          <w:lang w:val="nl-NL"/>
        </w:rPr>
        <w:t xml:space="preserve"> </w:t>
      </w:r>
      <w:r w:rsidRPr="00BB18A9">
        <w:rPr>
          <w:lang w:val="nl-NL"/>
        </w:rPr>
        <w:t>70% gedesinfecteerd</w:t>
      </w:r>
      <w:r w:rsidRPr="00BB18A9">
        <w:rPr>
          <w:spacing w:val="-2"/>
          <w:lang w:val="nl-NL"/>
        </w:rPr>
        <w:t xml:space="preserve"> </w:t>
      </w:r>
      <w:r w:rsidRPr="00BB18A9">
        <w:rPr>
          <w:lang w:val="nl-NL"/>
        </w:rPr>
        <w:t>worden.</w:t>
      </w:r>
      <w:r w:rsidRPr="00BB18A9">
        <w:rPr>
          <w:spacing w:val="-6"/>
          <w:lang w:val="nl-NL"/>
        </w:rPr>
        <w:t xml:space="preserve"> </w:t>
      </w:r>
      <w:r w:rsidRPr="00BB18A9">
        <w:rPr>
          <w:lang w:val="nl-NL"/>
        </w:rPr>
        <w:t>Na</w:t>
      </w:r>
      <w:r w:rsidRPr="00BB18A9">
        <w:rPr>
          <w:spacing w:val="-5"/>
          <w:lang w:val="nl-NL"/>
        </w:rPr>
        <w:t xml:space="preserve"> </w:t>
      </w:r>
      <w:r w:rsidRPr="00BB18A9">
        <w:rPr>
          <w:lang w:val="nl-NL"/>
        </w:rPr>
        <w:t>desinfectie</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oppervlak</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lucht</w:t>
      </w:r>
      <w:r w:rsidRPr="00BB18A9">
        <w:rPr>
          <w:spacing w:val="-4"/>
          <w:lang w:val="nl-NL"/>
        </w:rPr>
        <w:t xml:space="preserve"> </w:t>
      </w:r>
      <w:r w:rsidRPr="00BB18A9">
        <w:rPr>
          <w:lang w:val="nl-NL"/>
        </w:rPr>
        <w:t>laten</w:t>
      </w:r>
      <w:r w:rsidRPr="00BB18A9">
        <w:rPr>
          <w:spacing w:val="-5"/>
          <w:lang w:val="nl-NL"/>
        </w:rPr>
        <w:t xml:space="preserve"> </w:t>
      </w:r>
      <w:r w:rsidRPr="00BB18A9">
        <w:rPr>
          <w:lang w:val="nl-NL"/>
        </w:rPr>
        <w:t>drogen.</w:t>
      </w:r>
    </w:p>
    <w:p w14:paraId="30478A59" w14:textId="77777777" w:rsidR="009251FB" w:rsidRPr="00BB18A9" w:rsidRDefault="009251FB">
      <w:pPr>
        <w:spacing w:before="15"/>
        <w:rPr>
          <w:rFonts w:ascii="Vani" w:eastAsia="Vani" w:hAnsi="Vani" w:cs="Vani"/>
          <w:sz w:val="19"/>
          <w:szCs w:val="19"/>
          <w:lang w:val="nl-NL"/>
        </w:rPr>
      </w:pPr>
    </w:p>
    <w:p w14:paraId="30478A5A" w14:textId="77777777" w:rsidR="009251FB" w:rsidRPr="00BB18A9" w:rsidRDefault="00D055AB">
      <w:pPr>
        <w:pStyle w:val="Plattetekst"/>
        <w:ind w:right="173"/>
        <w:rPr>
          <w:lang w:val="nl-NL"/>
        </w:rPr>
      </w:pPr>
      <w:r w:rsidRPr="00BB18A9">
        <w:rPr>
          <w:lang w:val="nl-NL"/>
        </w:rPr>
        <w:t>Chloortabletten</w:t>
      </w:r>
    </w:p>
    <w:p w14:paraId="30478A5B" w14:textId="77777777" w:rsidR="009251FB" w:rsidRPr="00BB18A9" w:rsidRDefault="00D055AB">
      <w:pPr>
        <w:pStyle w:val="Plattetekst"/>
        <w:spacing w:before="1"/>
        <w:ind w:right="501"/>
        <w:rPr>
          <w:lang w:val="nl-NL"/>
        </w:rPr>
      </w:pPr>
      <w:r w:rsidRPr="00BB18A9">
        <w:rPr>
          <w:lang w:val="nl-NL"/>
        </w:rPr>
        <w:t>Voor grotere oppervlakken kunnen chloortabletten worden gebruikt. Bleekmiddel is ongeschikt als desinfectans.</w:t>
      </w:r>
    </w:p>
    <w:p w14:paraId="30478A5C" w14:textId="77777777" w:rsidR="009251FB" w:rsidRPr="00BB18A9" w:rsidRDefault="009251FB">
      <w:pPr>
        <w:spacing w:before="1"/>
        <w:rPr>
          <w:rFonts w:ascii="Vani" w:eastAsia="Vani" w:hAnsi="Vani" w:cs="Vani"/>
          <w:sz w:val="20"/>
          <w:szCs w:val="20"/>
          <w:lang w:val="nl-NL"/>
        </w:rPr>
      </w:pPr>
    </w:p>
    <w:p w14:paraId="30478A5D" w14:textId="77777777" w:rsidR="009251FB" w:rsidRPr="00BB18A9" w:rsidRDefault="00D055AB">
      <w:pPr>
        <w:pStyle w:val="Plattetekst"/>
        <w:ind w:right="173"/>
        <w:rPr>
          <w:lang w:val="nl-NL"/>
        </w:rPr>
      </w:pPr>
      <w:r w:rsidRPr="00BB18A9">
        <w:rPr>
          <w:lang w:val="nl-NL"/>
        </w:rPr>
        <w:t>NB:</w:t>
      </w:r>
      <w:r w:rsidRPr="00BB18A9">
        <w:rPr>
          <w:spacing w:val="-6"/>
          <w:lang w:val="nl-NL"/>
        </w:rPr>
        <w:t xml:space="preserve"> </w:t>
      </w:r>
      <w:r w:rsidRPr="00BB18A9">
        <w:rPr>
          <w:lang w:val="nl-NL"/>
        </w:rPr>
        <w:t>Huishoudchloor</w:t>
      </w:r>
      <w:r w:rsidRPr="00BB18A9">
        <w:rPr>
          <w:spacing w:val="-3"/>
          <w:lang w:val="nl-NL"/>
        </w:rPr>
        <w:t xml:space="preserve"> </w:t>
      </w:r>
      <w:r w:rsidRPr="00BB18A9">
        <w:rPr>
          <w:lang w:val="nl-NL"/>
        </w:rPr>
        <w:t>(bleekwater)</w:t>
      </w:r>
      <w:r w:rsidRPr="00BB18A9">
        <w:rPr>
          <w:spacing w:val="-5"/>
          <w:lang w:val="nl-NL"/>
        </w:rPr>
        <w:t xml:space="preserve"> </w:t>
      </w:r>
      <w:r w:rsidRPr="00BB18A9">
        <w:rPr>
          <w:lang w:val="nl-NL"/>
        </w:rPr>
        <w:t>mag</w:t>
      </w:r>
      <w:r w:rsidRPr="00BB18A9">
        <w:rPr>
          <w:spacing w:val="-6"/>
          <w:lang w:val="nl-NL"/>
        </w:rPr>
        <w:t xml:space="preserve"> </w:t>
      </w:r>
      <w:r w:rsidRPr="00BB18A9">
        <w:rPr>
          <w:lang w:val="nl-NL"/>
        </w:rPr>
        <w:t>niet</w:t>
      </w:r>
      <w:r w:rsidRPr="00BB18A9">
        <w:rPr>
          <w:spacing w:val="-5"/>
          <w:lang w:val="nl-NL"/>
        </w:rPr>
        <w:t xml:space="preserve"> </w:t>
      </w:r>
      <w:r w:rsidRPr="00BB18A9">
        <w:rPr>
          <w:lang w:val="nl-NL"/>
        </w:rPr>
        <w:t>worden</w:t>
      </w:r>
      <w:r w:rsidRPr="00BB18A9">
        <w:rPr>
          <w:spacing w:val="-6"/>
          <w:lang w:val="nl-NL"/>
        </w:rPr>
        <w:t xml:space="preserve"> </w:t>
      </w:r>
      <w:r w:rsidRPr="00BB18A9">
        <w:rPr>
          <w:lang w:val="nl-NL"/>
        </w:rPr>
        <w:t>gebruikt</w:t>
      </w:r>
      <w:r w:rsidRPr="00BB18A9">
        <w:rPr>
          <w:spacing w:val="-5"/>
          <w:lang w:val="nl-NL"/>
        </w:rPr>
        <w:t xml:space="preserve"> </w:t>
      </w:r>
      <w:r w:rsidRPr="00BB18A9">
        <w:rPr>
          <w:lang w:val="nl-NL"/>
        </w:rPr>
        <w:t>om</w:t>
      </w:r>
      <w:r w:rsidRPr="00BB18A9">
        <w:rPr>
          <w:spacing w:val="-6"/>
          <w:lang w:val="nl-NL"/>
        </w:rPr>
        <w:t xml:space="preserve"> </w:t>
      </w:r>
      <w:r w:rsidRPr="00BB18A9">
        <w:rPr>
          <w:lang w:val="nl-NL"/>
        </w:rPr>
        <w:t>te</w:t>
      </w:r>
      <w:r w:rsidRPr="00BB18A9">
        <w:rPr>
          <w:spacing w:val="-6"/>
          <w:lang w:val="nl-NL"/>
        </w:rPr>
        <w:t xml:space="preserve"> </w:t>
      </w:r>
      <w:r w:rsidRPr="00BB18A9">
        <w:rPr>
          <w:lang w:val="nl-NL"/>
        </w:rPr>
        <w:t>desinfecteren.</w:t>
      </w:r>
      <w:r w:rsidRPr="00BB18A9">
        <w:rPr>
          <w:spacing w:val="2"/>
          <w:lang w:val="nl-NL"/>
        </w:rPr>
        <w:t xml:space="preserve"> </w:t>
      </w:r>
      <w:r w:rsidRPr="00BB18A9">
        <w:rPr>
          <w:lang w:val="nl-NL"/>
        </w:rPr>
        <w:t>Huishoudchloor</w:t>
      </w:r>
      <w:r w:rsidRPr="00BB18A9">
        <w:rPr>
          <w:spacing w:val="-6"/>
          <w:lang w:val="nl-NL"/>
        </w:rPr>
        <w:t xml:space="preserve"> </w:t>
      </w:r>
      <w:r w:rsidRPr="00BB18A9">
        <w:rPr>
          <w:lang w:val="nl-NL"/>
        </w:rPr>
        <w:t>is instabiel qua samenstelling en leidt niet tot een adequate desinfectie. Bovendien is het middel niet toegelaten als</w:t>
      </w:r>
      <w:r w:rsidRPr="00BB18A9">
        <w:rPr>
          <w:spacing w:val="-22"/>
          <w:lang w:val="nl-NL"/>
        </w:rPr>
        <w:t xml:space="preserve"> </w:t>
      </w:r>
      <w:r w:rsidRPr="00BB18A9">
        <w:rPr>
          <w:lang w:val="nl-NL"/>
        </w:rPr>
        <w:t>desinfectiemiddel.</w:t>
      </w:r>
    </w:p>
    <w:p w14:paraId="30478A5E" w14:textId="77777777" w:rsidR="009251FB" w:rsidRPr="00BB18A9" w:rsidRDefault="009251FB">
      <w:pPr>
        <w:spacing w:before="1"/>
        <w:rPr>
          <w:rFonts w:ascii="Vani" w:eastAsia="Vani" w:hAnsi="Vani" w:cs="Vani"/>
          <w:sz w:val="20"/>
          <w:szCs w:val="20"/>
          <w:lang w:val="nl-NL"/>
        </w:rPr>
      </w:pPr>
    </w:p>
    <w:p w14:paraId="30478A5F" w14:textId="77777777" w:rsidR="009251FB" w:rsidRPr="00BB18A9" w:rsidRDefault="00D055AB">
      <w:pPr>
        <w:pStyle w:val="Plattetekst"/>
        <w:ind w:right="173"/>
        <w:rPr>
          <w:lang w:val="nl-NL"/>
        </w:rPr>
      </w:pPr>
      <w:r w:rsidRPr="00BB18A9">
        <w:rPr>
          <w:lang w:val="nl-NL"/>
        </w:rPr>
        <w:t>De</w:t>
      </w:r>
      <w:r w:rsidRPr="00BB18A9">
        <w:rPr>
          <w:spacing w:val="-4"/>
          <w:lang w:val="nl-NL"/>
        </w:rPr>
        <w:t xml:space="preserve"> </w:t>
      </w:r>
      <w:r w:rsidRPr="00BB18A9">
        <w:rPr>
          <w:lang w:val="nl-NL"/>
        </w:rPr>
        <w:t>gewenste</w:t>
      </w:r>
      <w:r w:rsidRPr="00BB18A9">
        <w:rPr>
          <w:spacing w:val="-3"/>
          <w:lang w:val="nl-NL"/>
        </w:rPr>
        <w:t xml:space="preserve"> </w:t>
      </w:r>
      <w:r w:rsidRPr="00BB18A9">
        <w:rPr>
          <w:lang w:val="nl-NL"/>
        </w:rPr>
        <w:t>dosering</w:t>
      </w:r>
      <w:r w:rsidRPr="00BB18A9">
        <w:rPr>
          <w:spacing w:val="-2"/>
          <w:lang w:val="nl-NL"/>
        </w:rPr>
        <w:t xml:space="preserve"> </w:t>
      </w:r>
      <w:r w:rsidRPr="00BB18A9">
        <w:rPr>
          <w:lang w:val="nl-NL"/>
        </w:rPr>
        <w:t>bij</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gebruik</w:t>
      </w:r>
      <w:r w:rsidRPr="00BB18A9">
        <w:rPr>
          <w:spacing w:val="-5"/>
          <w:lang w:val="nl-NL"/>
        </w:rPr>
        <w:t xml:space="preserve"> </w:t>
      </w:r>
      <w:r w:rsidRPr="00BB18A9">
        <w:rPr>
          <w:lang w:val="nl-NL"/>
        </w:rPr>
        <w:t>van</w:t>
      </w:r>
      <w:r w:rsidRPr="00BB18A9">
        <w:rPr>
          <w:spacing w:val="-1"/>
          <w:lang w:val="nl-NL"/>
        </w:rPr>
        <w:t xml:space="preserve"> </w:t>
      </w:r>
      <w:r w:rsidRPr="00BB18A9">
        <w:rPr>
          <w:lang w:val="nl-NL"/>
        </w:rPr>
        <w:t>chloortabletten</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afhankelijk</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type</w:t>
      </w:r>
      <w:r w:rsidRPr="00BB18A9">
        <w:rPr>
          <w:spacing w:val="-5"/>
          <w:lang w:val="nl-NL"/>
        </w:rPr>
        <w:t xml:space="preserve"> </w:t>
      </w:r>
      <w:r w:rsidRPr="00BB18A9">
        <w:rPr>
          <w:lang w:val="nl-NL"/>
        </w:rPr>
        <w:t>ziektekiem</w:t>
      </w:r>
      <w:r w:rsidRPr="00BB18A9">
        <w:rPr>
          <w:spacing w:val="-4"/>
          <w:lang w:val="nl-NL"/>
        </w:rPr>
        <w:t xml:space="preserve"> </w:t>
      </w:r>
      <w:r w:rsidRPr="00BB18A9">
        <w:rPr>
          <w:lang w:val="nl-NL"/>
        </w:rPr>
        <w:t>dat bestreden</w:t>
      </w:r>
      <w:r w:rsidRPr="00BB18A9">
        <w:rPr>
          <w:spacing w:val="-5"/>
          <w:lang w:val="nl-NL"/>
        </w:rPr>
        <w:t xml:space="preserve"> </w:t>
      </w:r>
      <w:r w:rsidRPr="00BB18A9">
        <w:rPr>
          <w:lang w:val="nl-NL"/>
        </w:rPr>
        <w:t>moet</w:t>
      </w:r>
      <w:r w:rsidRPr="00BB18A9">
        <w:rPr>
          <w:spacing w:val="-2"/>
          <w:lang w:val="nl-NL"/>
        </w:rPr>
        <w:t xml:space="preserve"> </w:t>
      </w:r>
      <w:r w:rsidRPr="00BB18A9">
        <w:rPr>
          <w:lang w:val="nl-NL"/>
        </w:rPr>
        <w:t>worden.</w:t>
      </w:r>
      <w:r w:rsidRPr="00BB18A9">
        <w:rPr>
          <w:spacing w:val="-6"/>
          <w:lang w:val="nl-NL"/>
        </w:rPr>
        <w:t xml:space="preserve"> </w:t>
      </w:r>
      <w:r w:rsidRPr="00BB18A9">
        <w:rPr>
          <w:lang w:val="nl-NL"/>
        </w:rPr>
        <w:t>Gebruik</w:t>
      </w:r>
      <w:r w:rsidRPr="00BB18A9">
        <w:rPr>
          <w:spacing w:val="-6"/>
          <w:lang w:val="nl-NL"/>
        </w:rPr>
        <w:t xml:space="preserve"> </w:t>
      </w:r>
      <w:r w:rsidRPr="00BB18A9">
        <w:rPr>
          <w:lang w:val="nl-NL"/>
        </w:rPr>
        <w:t>chloortabletten</w:t>
      </w:r>
      <w:r w:rsidRPr="00BB18A9">
        <w:rPr>
          <w:spacing w:val="-5"/>
          <w:lang w:val="nl-NL"/>
        </w:rPr>
        <w:t xml:space="preserve"> </w:t>
      </w:r>
      <w:r w:rsidRPr="00BB18A9">
        <w:rPr>
          <w:lang w:val="nl-NL"/>
        </w:rPr>
        <w:t>daarom alleen</w:t>
      </w:r>
      <w:r w:rsidRPr="00BB18A9">
        <w:rPr>
          <w:spacing w:val="-5"/>
          <w:lang w:val="nl-NL"/>
        </w:rPr>
        <w:t xml:space="preserve"> </w:t>
      </w:r>
      <w:r w:rsidRPr="00BB18A9">
        <w:rPr>
          <w:lang w:val="nl-NL"/>
        </w:rPr>
        <w:t>na</w:t>
      </w:r>
      <w:r w:rsidRPr="00BB18A9">
        <w:rPr>
          <w:spacing w:val="-5"/>
          <w:lang w:val="nl-NL"/>
        </w:rPr>
        <w:t xml:space="preserve"> </w:t>
      </w:r>
      <w:r w:rsidRPr="00BB18A9">
        <w:rPr>
          <w:lang w:val="nl-NL"/>
        </w:rPr>
        <w:t>overleg</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GGD.</w:t>
      </w:r>
    </w:p>
    <w:p w14:paraId="30478A60" w14:textId="77777777" w:rsidR="009251FB" w:rsidRPr="00BB18A9" w:rsidRDefault="00D055AB">
      <w:pPr>
        <w:pStyle w:val="Plattetekst"/>
        <w:spacing w:before="1"/>
        <w:ind w:right="173"/>
        <w:rPr>
          <w:lang w:val="nl-NL"/>
        </w:rPr>
      </w:pPr>
      <w:r w:rsidRPr="00BB18A9">
        <w:rPr>
          <w:lang w:val="nl-NL"/>
        </w:rPr>
        <w:t>Gebruik</w:t>
      </w:r>
      <w:r w:rsidRPr="00BB18A9">
        <w:rPr>
          <w:spacing w:val="-6"/>
          <w:lang w:val="nl-NL"/>
        </w:rPr>
        <w:t xml:space="preserve"> </w:t>
      </w:r>
      <w:r w:rsidRPr="00BB18A9">
        <w:rPr>
          <w:lang w:val="nl-NL"/>
        </w:rPr>
        <w:t>alleen</w:t>
      </w:r>
      <w:r w:rsidRPr="00BB18A9">
        <w:rPr>
          <w:spacing w:val="-3"/>
          <w:lang w:val="nl-NL"/>
        </w:rPr>
        <w:t xml:space="preserve"> </w:t>
      </w:r>
      <w:r w:rsidRPr="00BB18A9">
        <w:rPr>
          <w:lang w:val="nl-NL"/>
        </w:rPr>
        <w:t>wettelijk</w:t>
      </w:r>
      <w:r w:rsidRPr="00BB18A9">
        <w:rPr>
          <w:spacing w:val="-6"/>
          <w:lang w:val="nl-NL"/>
        </w:rPr>
        <w:t xml:space="preserve"> </w:t>
      </w:r>
      <w:r w:rsidRPr="00BB18A9">
        <w:rPr>
          <w:lang w:val="nl-NL"/>
        </w:rPr>
        <w:t>toegelaten</w:t>
      </w:r>
      <w:r w:rsidRPr="00BB18A9">
        <w:rPr>
          <w:spacing w:val="-5"/>
          <w:lang w:val="nl-NL"/>
        </w:rPr>
        <w:t xml:space="preserve"> </w:t>
      </w:r>
      <w:r w:rsidRPr="00BB18A9">
        <w:rPr>
          <w:lang w:val="nl-NL"/>
        </w:rPr>
        <w:t>desinfectiemiddelen.</w:t>
      </w:r>
      <w:r w:rsidRPr="00BB18A9">
        <w:rPr>
          <w:spacing w:val="-6"/>
          <w:lang w:val="nl-NL"/>
        </w:rPr>
        <w:t xml:space="preserve"> </w:t>
      </w:r>
      <w:r w:rsidRPr="00BB18A9">
        <w:rPr>
          <w:lang w:val="nl-NL"/>
        </w:rPr>
        <w:t>Middelen</w:t>
      </w:r>
      <w:r w:rsidRPr="00BB18A9">
        <w:rPr>
          <w:spacing w:val="-5"/>
          <w:lang w:val="nl-NL"/>
        </w:rPr>
        <w:t xml:space="preserve"> </w:t>
      </w:r>
      <w:r w:rsidRPr="00BB18A9">
        <w:rPr>
          <w:lang w:val="nl-NL"/>
        </w:rPr>
        <w:t>zoals</w:t>
      </w:r>
      <w:r w:rsidRPr="00BB18A9">
        <w:rPr>
          <w:spacing w:val="-5"/>
          <w:lang w:val="nl-NL"/>
        </w:rPr>
        <w:t xml:space="preserve"> </w:t>
      </w:r>
      <w:proofErr w:type="spellStart"/>
      <w:r w:rsidRPr="00BB18A9">
        <w:rPr>
          <w:lang w:val="nl-NL"/>
        </w:rPr>
        <w:t>dettol</w:t>
      </w:r>
      <w:proofErr w:type="spellEnd"/>
      <w:r w:rsidRPr="00BB18A9">
        <w:rPr>
          <w:lang w:val="nl-NL"/>
        </w:rPr>
        <w:t>,</w:t>
      </w:r>
      <w:r w:rsidRPr="00BB18A9">
        <w:rPr>
          <w:spacing w:val="-6"/>
          <w:lang w:val="nl-NL"/>
        </w:rPr>
        <w:t xml:space="preserve"> </w:t>
      </w:r>
      <w:r w:rsidRPr="00BB18A9">
        <w:rPr>
          <w:lang w:val="nl-NL"/>
        </w:rPr>
        <w:t>lysol</w:t>
      </w:r>
      <w:r w:rsidRPr="00BB18A9">
        <w:rPr>
          <w:spacing w:val="-4"/>
          <w:lang w:val="nl-NL"/>
        </w:rPr>
        <w:t xml:space="preserve"> </w:t>
      </w:r>
      <w:r w:rsidRPr="00BB18A9">
        <w:rPr>
          <w:lang w:val="nl-NL"/>
        </w:rPr>
        <w:t>en</w:t>
      </w:r>
      <w:r w:rsidRPr="00BB18A9">
        <w:rPr>
          <w:spacing w:val="-5"/>
          <w:lang w:val="nl-NL"/>
        </w:rPr>
        <w:t xml:space="preserve"> </w:t>
      </w:r>
      <w:proofErr w:type="spellStart"/>
      <w:r w:rsidRPr="00BB18A9">
        <w:rPr>
          <w:lang w:val="nl-NL"/>
        </w:rPr>
        <w:t>lyortol</w:t>
      </w:r>
      <w:proofErr w:type="spellEnd"/>
      <w:r w:rsidRPr="00BB18A9">
        <w:rPr>
          <w:spacing w:val="-4"/>
          <w:lang w:val="nl-NL"/>
        </w:rPr>
        <w:t xml:space="preserve"> </w:t>
      </w:r>
      <w:r w:rsidRPr="00BB18A9">
        <w:rPr>
          <w:lang w:val="nl-NL"/>
        </w:rPr>
        <w:t>mogen niet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desinfectie</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gebruikt,</w:t>
      </w:r>
      <w:r w:rsidRPr="00BB18A9">
        <w:rPr>
          <w:spacing w:val="-5"/>
          <w:lang w:val="nl-NL"/>
        </w:rPr>
        <w:t xml:space="preserve"> </w:t>
      </w:r>
      <w:r w:rsidRPr="00BB18A9">
        <w:rPr>
          <w:lang w:val="nl-NL"/>
        </w:rPr>
        <w:t>omdat</w:t>
      </w:r>
      <w:r w:rsidRPr="00BB18A9">
        <w:rPr>
          <w:spacing w:val="-3"/>
          <w:lang w:val="nl-NL"/>
        </w:rPr>
        <w:t xml:space="preserve"> </w:t>
      </w:r>
      <w:r w:rsidRPr="00BB18A9">
        <w:rPr>
          <w:lang w:val="nl-NL"/>
        </w:rPr>
        <w:t>ze</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(meer)</w:t>
      </w:r>
      <w:r w:rsidRPr="00BB18A9">
        <w:rPr>
          <w:spacing w:val="-2"/>
          <w:lang w:val="nl-NL"/>
        </w:rPr>
        <w:t xml:space="preserve"> </w:t>
      </w:r>
      <w:r w:rsidRPr="00BB18A9">
        <w:rPr>
          <w:lang w:val="nl-NL"/>
        </w:rPr>
        <w:t>wettelijk</w:t>
      </w:r>
      <w:r w:rsidRPr="00BB18A9">
        <w:rPr>
          <w:spacing w:val="-5"/>
          <w:lang w:val="nl-NL"/>
        </w:rPr>
        <w:t xml:space="preserve"> </w:t>
      </w:r>
      <w:r w:rsidRPr="00BB18A9">
        <w:rPr>
          <w:lang w:val="nl-NL"/>
        </w:rPr>
        <w:t>zijn</w:t>
      </w:r>
      <w:r w:rsidRPr="00BB18A9">
        <w:rPr>
          <w:spacing w:val="-4"/>
          <w:lang w:val="nl-NL"/>
        </w:rPr>
        <w:t xml:space="preserve"> </w:t>
      </w:r>
      <w:r w:rsidRPr="00BB18A9">
        <w:rPr>
          <w:lang w:val="nl-NL"/>
        </w:rPr>
        <w:t>toegelaten</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desinfectie.</w:t>
      </w:r>
    </w:p>
    <w:p w14:paraId="30478A61" w14:textId="77777777" w:rsidR="009251FB" w:rsidRPr="00BB18A9" w:rsidRDefault="009251FB">
      <w:pPr>
        <w:rPr>
          <w:lang w:val="nl-NL"/>
        </w:rPr>
        <w:sectPr w:rsidR="009251FB" w:rsidRPr="00BB18A9">
          <w:pgSz w:w="11910" w:h="16840"/>
          <w:pgMar w:top="1380" w:right="1280" w:bottom="1200" w:left="1280" w:header="0" w:footer="1017" w:gutter="0"/>
          <w:cols w:space="708"/>
        </w:sectPr>
      </w:pPr>
    </w:p>
    <w:p w14:paraId="30478A62" w14:textId="77777777" w:rsidR="009251FB" w:rsidRPr="00BB18A9" w:rsidRDefault="00D055AB">
      <w:pPr>
        <w:pStyle w:val="Plattetekst"/>
        <w:tabs>
          <w:tab w:val="left" w:pos="886"/>
        </w:tabs>
        <w:spacing w:line="336" w:lineRule="exact"/>
        <w:ind w:left="178" w:right="127"/>
        <w:rPr>
          <w:lang w:val="nl-NL"/>
        </w:rPr>
      </w:pPr>
      <w:r w:rsidRPr="00BB18A9">
        <w:rPr>
          <w:spacing w:val="-1"/>
          <w:lang w:val="nl-NL"/>
        </w:rPr>
        <w:lastRenderedPageBreak/>
        <w:t>9.4</w:t>
      </w:r>
      <w:r w:rsidRPr="00BB18A9">
        <w:rPr>
          <w:spacing w:val="-1"/>
          <w:lang w:val="nl-NL"/>
        </w:rPr>
        <w:tab/>
        <w:t>Schoonmaakschema</w:t>
      </w:r>
    </w:p>
    <w:p w14:paraId="30478A63" w14:textId="77777777" w:rsidR="009251FB" w:rsidRPr="00BB18A9" w:rsidRDefault="009251FB">
      <w:pPr>
        <w:spacing w:before="2"/>
        <w:rPr>
          <w:rFonts w:ascii="Vani" w:eastAsia="Vani" w:hAnsi="Vani" w:cs="Vani"/>
          <w:sz w:val="20"/>
          <w:szCs w:val="20"/>
          <w:lang w:val="nl-NL"/>
        </w:r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080"/>
        <w:gridCol w:w="2340"/>
        <w:gridCol w:w="2521"/>
      </w:tblGrid>
      <w:tr w:rsidR="009251FB" w:rsidRPr="00BB18A9" w14:paraId="30478A68"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A64"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Wat</w:t>
            </w:r>
          </w:p>
        </w:tc>
        <w:tc>
          <w:tcPr>
            <w:tcW w:w="3061" w:type="dxa"/>
            <w:gridSpan w:val="4"/>
            <w:tcBorders>
              <w:top w:val="single" w:sz="4" w:space="0" w:color="000000"/>
              <w:left w:val="single" w:sz="4" w:space="0" w:color="000000"/>
              <w:bottom w:val="single" w:sz="4" w:space="0" w:color="000000"/>
              <w:right w:val="single" w:sz="4" w:space="0" w:color="000000"/>
            </w:tcBorders>
          </w:tcPr>
          <w:p w14:paraId="30478A65" w14:textId="77777777" w:rsidR="009251FB" w:rsidRPr="00BB18A9" w:rsidRDefault="00D055AB">
            <w:pPr>
              <w:pStyle w:val="TableParagraph"/>
              <w:spacing w:line="336" w:lineRule="exact"/>
              <w:ind w:left="525"/>
              <w:rPr>
                <w:rFonts w:ascii="Vani" w:eastAsia="Vani" w:hAnsi="Vani" w:cs="Vani"/>
                <w:sz w:val="20"/>
                <w:szCs w:val="20"/>
                <w:lang w:val="nl-NL"/>
              </w:rPr>
            </w:pPr>
            <w:r w:rsidRPr="00BB18A9">
              <w:rPr>
                <w:rFonts w:ascii="Vani"/>
                <w:sz w:val="20"/>
                <w:lang w:val="nl-NL"/>
              </w:rPr>
              <w:t>Aanbevolen</w:t>
            </w:r>
            <w:r w:rsidRPr="00BB18A9">
              <w:rPr>
                <w:rFonts w:ascii="Vani"/>
                <w:spacing w:val="-14"/>
                <w:sz w:val="20"/>
                <w:lang w:val="nl-NL"/>
              </w:rPr>
              <w:t xml:space="preserve"> </w:t>
            </w:r>
            <w:r w:rsidRPr="00BB18A9">
              <w:rPr>
                <w:rFonts w:ascii="Vani"/>
                <w:sz w:val="20"/>
                <w:lang w:val="nl-NL"/>
              </w:rPr>
              <w:t>frequentie</w:t>
            </w:r>
          </w:p>
        </w:tc>
        <w:tc>
          <w:tcPr>
            <w:tcW w:w="2340" w:type="dxa"/>
            <w:tcBorders>
              <w:top w:val="single" w:sz="4" w:space="0" w:color="000000"/>
              <w:left w:val="single" w:sz="4" w:space="0" w:color="000000"/>
              <w:bottom w:val="single" w:sz="4" w:space="0" w:color="000000"/>
              <w:right w:val="single" w:sz="4" w:space="0" w:color="000000"/>
            </w:tcBorders>
          </w:tcPr>
          <w:p w14:paraId="30478A66" w14:textId="77777777" w:rsidR="009251FB" w:rsidRPr="00BB18A9" w:rsidRDefault="00D055AB">
            <w:pPr>
              <w:pStyle w:val="TableParagraph"/>
              <w:spacing w:line="336" w:lineRule="exact"/>
              <w:ind w:left="770"/>
              <w:rPr>
                <w:rFonts w:ascii="Vani" w:eastAsia="Vani" w:hAnsi="Vani" w:cs="Vani"/>
                <w:sz w:val="20"/>
                <w:szCs w:val="20"/>
                <w:lang w:val="nl-NL"/>
              </w:rPr>
            </w:pPr>
            <w:r w:rsidRPr="00BB18A9">
              <w:rPr>
                <w:rFonts w:ascii="Vani"/>
                <w:sz w:val="20"/>
                <w:lang w:val="nl-NL"/>
              </w:rPr>
              <w:t>Methode</w:t>
            </w:r>
          </w:p>
        </w:tc>
        <w:tc>
          <w:tcPr>
            <w:tcW w:w="2521" w:type="dxa"/>
            <w:tcBorders>
              <w:top w:val="single" w:sz="4" w:space="0" w:color="000000"/>
              <w:left w:val="single" w:sz="4" w:space="0" w:color="000000"/>
              <w:bottom w:val="single" w:sz="4" w:space="0" w:color="000000"/>
              <w:right w:val="single" w:sz="4" w:space="0" w:color="000000"/>
            </w:tcBorders>
          </w:tcPr>
          <w:p w14:paraId="30478A67" w14:textId="77777777" w:rsidR="009251FB" w:rsidRPr="00BB18A9" w:rsidRDefault="00D055AB">
            <w:pPr>
              <w:pStyle w:val="TableParagraph"/>
              <w:spacing w:line="336" w:lineRule="exact"/>
              <w:ind w:left="400"/>
              <w:rPr>
                <w:rFonts w:ascii="Vani" w:eastAsia="Vani" w:hAnsi="Vani" w:cs="Vani"/>
                <w:sz w:val="20"/>
                <w:szCs w:val="20"/>
                <w:lang w:val="nl-NL"/>
              </w:rPr>
            </w:pPr>
            <w:r w:rsidRPr="00BB18A9">
              <w:rPr>
                <w:rFonts w:ascii="Vani"/>
                <w:sz w:val="20"/>
                <w:lang w:val="nl-NL"/>
              </w:rPr>
              <w:t>Extra</w:t>
            </w:r>
            <w:r w:rsidRPr="00BB18A9">
              <w:rPr>
                <w:rFonts w:ascii="Vani"/>
                <w:spacing w:val="-12"/>
                <w:sz w:val="20"/>
                <w:lang w:val="nl-NL"/>
              </w:rPr>
              <w:t xml:space="preserve"> </w:t>
            </w:r>
            <w:r w:rsidRPr="00BB18A9">
              <w:rPr>
                <w:rFonts w:ascii="Vani"/>
                <w:sz w:val="20"/>
                <w:lang w:val="nl-NL"/>
              </w:rPr>
              <w:t>opmerkingen</w:t>
            </w:r>
          </w:p>
        </w:tc>
      </w:tr>
      <w:tr w:rsidR="009251FB" w:rsidRPr="00BB18A9" w14:paraId="30478A70" w14:textId="77777777">
        <w:trPr>
          <w:trHeight w:hRule="exact" w:val="1022"/>
        </w:trPr>
        <w:tc>
          <w:tcPr>
            <w:tcW w:w="2050" w:type="dxa"/>
            <w:tcBorders>
              <w:top w:val="single" w:sz="4" w:space="0" w:color="000000"/>
              <w:left w:val="single" w:sz="4" w:space="0" w:color="000000"/>
              <w:bottom w:val="single" w:sz="4" w:space="0" w:color="000000"/>
              <w:right w:val="single" w:sz="4" w:space="0" w:color="000000"/>
            </w:tcBorders>
          </w:tcPr>
          <w:p w14:paraId="30478A69" w14:textId="77777777" w:rsidR="009251FB" w:rsidRPr="00BB18A9" w:rsidRDefault="009251FB">
            <w:pPr>
              <w:rPr>
                <w:lang w:val="nl-NL"/>
              </w:rPr>
            </w:pPr>
          </w:p>
        </w:tc>
        <w:tc>
          <w:tcPr>
            <w:tcW w:w="540" w:type="dxa"/>
            <w:tcBorders>
              <w:top w:val="single" w:sz="4" w:space="0" w:color="000000"/>
              <w:left w:val="single" w:sz="4" w:space="0" w:color="000000"/>
              <w:bottom w:val="single" w:sz="4" w:space="0" w:color="000000"/>
              <w:right w:val="single" w:sz="4" w:space="0" w:color="000000"/>
            </w:tcBorders>
          </w:tcPr>
          <w:p w14:paraId="30478A6A" w14:textId="77777777" w:rsidR="009251FB" w:rsidRPr="00BB18A9" w:rsidRDefault="00D055AB">
            <w:pPr>
              <w:pStyle w:val="TableParagraph"/>
              <w:spacing w:before="1"/>
              <w:ind w:left="64" w:right="99"/>
              <w:rPr>
                <w:rFonts w:ascii="Vani" w:eastAsia="Vani" w:hAnsi="Vani" w:cs="Vani"/>
                <w:sz w:val="20"/>
                <w:szCs w:val="20"/>
                <w:lang w:val="nl-NL"/>
              </w:rPr>
            </w:pPr>
            <w:r w:rsidRPr="00BB18A9">
              <w:rPr>
                <w:rFonts w:ascii="Vani"/>
                <w:sz w:val="20"/>
                <w:lang w:val="nl-NL"/>
              </w:rPr>
              <w:t xml:space="preserve">Dag e- </w:t>
            </w:r>
            <w:proofErr w:type="spellStart"/>
            <w:r w:rsidRPr="00BB18A9">
              <w:rPr>
                <w:rFonts w:ascii="Vani"/>
                <w:spacing w:val="-1"/>
                <w:sz w:val="20"/>
                <w:lang w:val="nl-NL"/>
              </w:rPr>
              <w:t>lijks</w:t>
            </w:r>
            <w:proofErr w:type="spellEnd"/>
          </w:p>
        </w:tc>
        <w:tc>
          <w:tcPr>
            <w:tcW w:w="721" w:type="dxa"/>
            <w:tcBorders>
              <w:top w:val="single" w:sz="4" w:space="0" w:color="000000"/>
              <w:left w:val="single" w:sz="4" w:space="0" w:color="000000"/>
              <w:bottom w:val="single" w:sz="4" w:space="0" w:color="000000"/>
              <w:right w:val="single" w:sz="4" w:space="0" w:color="000000"/>
            </w:tcBorders>
          </w:tcPr>
          <w:p w14:paraId="30478A6B" w14:textId="77777777" w:rsidR="009251FB" w:rsidRPr="00BB18A9" w:rsidRDefault="00D055AB">
            <w:pPr>
              <w:pStyle w:val="TableParagraph"/>
              <w:spacing w:before="1"/>
              <w:ind w:left="65" w:right="74"/>
              <w:rPr>
                <w:rFonts w:ascii="Vani" w:eastAsia="Vani" w:hAnsi="Vani" w:cs="Vani"/>
                <w:sz w:val="20"/>
                <w:szCs w:val="20"/>
                <w:lang w:val="nl-NL"/>
              </w:rPr>
            </w:pPr>
            <w:r w:rsidRPr="00BB18A9">
              <w:rPr>
                <w:rFonts w:ascii="Vani"/>
                <w:w w:val="95"/>
                <w:sz w:val="20"/>
                <w:lang w:val="nl-NL"/>
              </w:rPr>
              <w:t xml:space="preserve">Weke- </w:t>
            </w:r>
            <w:proofErr w:type="spellStart"/>
            <w:r w:rsidRPr="00BB18A9">
              <w:rPr>
                <w:rFonts w:ascii="Vani"/>
                <w:sz w:val="20"/>
                <w:lang w:val="nl-NL"/>
              </w:rPr>
              <w:t>lijks</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0478A6C" w14:textId="77777777" w:rsidR="009251FB" w:rsidRPr="00BB18A9" w:rsidRDefault="00D055AB">
            <w:pPr>
              <w:pStyle w:val="TableParagraph"/>
              <w:spacing w:before="1"/>
              <w:ind w:left="64" w:right="65"/>
              <w:rPr>
                <w:rFonts w:ascii="Vani" w:eastAsia="Vani" w:hAnsi="Vani" w:cs="Vani"/>
                <w:sz w:val="20"/>
                <w:szCs w:val="20"/>
                <w:lang w:val="nl-NL"/>
              </w:rPr>
            </w:pPr>
            <w:r w:rsidRPr="00BB18A9">
              <w:rPr>
                <w:rFonts w:ascii="Vani"/>
                <w:w w:val="95"/>
                <w:sz w:val="20"/>
                <w:lang w:val="nl-NL"/>
              </w:rPr>
              <w:t xml:space="preserve">Maan- </w:t>
            </w:r>
            <w:proofErr w:type="spellStart"/>
            <w:r w:rsidRPr="00BB18A9">
              <w:rPr>
                <w:rFonts w:ascii="Vani"/>
                <w:w w:val="95"/>
                <w:sz w:val="20"/>
                <w:lang w:val="nl-NL"/>
              </w:rPr>
              <w:t>delijks</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30478A6D"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Anders</w:t>
            </w:r>
          </w:p>
        </w:tc>
        <w:tc>
          <w:tcPr>
            <w:tcW w:w="2340" w:type="dxa"/>
            <w:tcBorders>
              <w:top w:val="single" w:sz="4" w:space="0" w:color="000000"/>
              <w:left w:val="single" w:sz="4" w:space="0" w:color="000000"/>
              <w:bottom w:val="single" w:sz="4" w:space="0" w:color="000000"/>
              <w:right w:val="single" w:sz="4" w:space="0" w:color="000000"/>
            </w:tcBorders>
          </w:tcPr>
          <w:p w14:paraId="30478A6E"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A6F" w14:textId="77777777" w:rsidR="009251FB" w:rsidRPr="00BB18A9" w:rsidRDefault="009251FB">
            <w:pPr>
              <w:rPr>
                <w:lang w:val="nl-NL"/>
              </w:rPr>
            </w:pPr>
          </w:p>
        </w:tc>
      </w:tr>
      <w:tr w:rsidR="009251FB" w:rsidRPr="00BB18A9" w14:paraId="30478A79" w14:textId="77777777">
        <w:trPr>
          <w:trHeight w:hRule="exact" w:val="588"/>
        </w:trPr>
        <w:tc>
          <w:tcPr>
            <w:tcW w:w="2050" w:type="dxa"/>
            <w:tcBorders>
              <w:top w:val="single" w:sz="4" w:space="0" w:color="000000"/>
              <w:left w:val="single" w:sz="4" w:space="0" w:color="000000"/>
              <w:bottom w:val="single" w:sz="4" w:space="0" w:color="000000"/>
              <w:right w:val="single" w:sz="4" w:space="0" w:color="000000"/>
            </w:tcBorders>
          </w:tcPr>
          <w:p w14:paraId="30478A71" w14:textId="77777777" w:rsidR="009251FB" w:rsidRPr="00BB18A9" w:rsidRDefault="009251FB">
            <w:pPr>
              <w:pStyle w:val="TableParagraph"/>
              <w:spacing w:before="13"/>
              <w:rPr>
                <w:rFonts w:ascii="Vani" w:eastAsia="Vani" w:hAnsi="Vani" w:cs="Vani"/>
                <w:sz w:val="15"/>
                <w:szCs w:val="15"/>
                <w:lang w:val="nl-NL"/>
              </w:rPr>
            </w:pPr>
          </w:p>
          <w:p w14:paraId="30478A72" w14:textId="77777777" w:rsidR="009251FB" w:rsidRPr="00BB18A9" w:rsidRDefault="00D055AB">
            <w:pPr>
              <w:pStyle w:val="TableParagraph"/>
              <w:spacing w:line="353" w:lineRule="exact"/>
              <w:ind w:left="64"/>
              <w:rPr>
                <w:rFonts w:ascii="Vani" w:eastAsia="Vani" w:hAnsi="Vani" w:cs="Vani"/>
                <w:sz w:val="21"/>
                <w:szCs w:val="21"/>
                <w:lang w:val="nl-NL"/>
              </w:rPr>
            </w:pPr>
            <w:r w:rsidRPr="00BB18A9">
              <w:rPr>
                <w:rFonts w:ascii="Vani"/>
                <w:i/>
                <w:sz w:val="21"/>
                <w:lang w:val="nl-NL"/>
              </w:rPr>
              <w:t>Algemeen</w:t>
            </w:r>
          </w:p>
        </w:tc>
        <w:tc>
          <w:tcPr>
            <w:tcW w:w="540" w:type="dxa"/>
            <w:tcBorders>
              <w:top w:val="single" w:sz="4" w:space="0" w:color="000000"/>
              <w:left w:val="single" w:sz="4" w:space="0" w:color="000000"/>
              <w:bottom w:val="single" w:sz="4" w:space="0" w:color="000000"/>
              <w:right w:val="single" w:sz="4" w:space="0" w:color="000000"/>
            </w:tcBorders>
          </w:tcPr>
          <w:p w14:paraId="30478A7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7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7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7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77"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A78" w14:textId="77777777" w:rsidR="009251FB" w:rsidRPr="00BB18A9" w:rsidRDefault="009251FB">
            <w:pPr>
              <w:rPr>
                <w:lang w:val="nl-NL"/>
              </w:rPr>
            </w:pPr>
          </w:p>
        </w:tc>
      </w:tr>
      <w:tr w:rsidR="009251FB" w:rsidRPr="00BB18A9" w14:paraId="30478A81" w14:textId="77777777">
        <w:trPr>
          <w:trHeight w:hRule="exact" w:val="1022"/>
        </w:trPr>
        <w:tc>
          <w:tcPr>
            <w:tcW w:w="2050" w:type="dxa"/>
            <w:tcBorders>
              <w:top w:val="single" w:sz="4" w:space="0" w:color="000000"/>
              <w:left w:val="single" w:sz="4" w:space="0" w:color="000000"/>
              <w:bottom w:val="single" w:sz="4" w:space="0" w:color="000000"/>
              <w:right w:val="single" w:sz="4" w:space="0" w:color="000000"/>
            </w:tcBorders>
          </w:tcPr>
          <w:p w14:paraId="30478A7A"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Vloeren</w:t>
            </w:r>
            <w:r w:rsidRPr="00BB18A9">
              <w:rPr>
                <w:rFonts w:ascii="Vani"/>
                <w:spacing w:val="-9"/>
                <w:sz w:val="20"/>
                <w:lang w:val="nl-NL"/>
              </w:rPr>
              <w:t xml:space="preserve"> </w:t>
            </w:r>
            <w:r w:rsidRPr="00BB18A9">
              <w:rPr>
                <w:rFonts w:ascii="Vani"/>
                <w:sz w:val="20"/>
                <w:lang w:val="nl-NL"/>
              </w:rPr>
              <w:t>(glad)</w:t>
            </w:r>
          </w:p>
        </w:tc>
        <w:tc>
          <w:tcPr>
            <w:tcW w:w="540" w:type="dxa"/>
            <w:tcBorders>
              <w:top w:val="single" w:sz="4" w:space="0" w:color="000000"/>
              <w:left w:val="single" w:sz="4" w:space="0" w:color="000000"/>
              <w:bottom w:val="single" w:sz="4" w:space="0" w:color="000000"/>
              <w:right w:val="single" w:sz="4" w:space="0" w:color="000000"/>
            </w:tcBorders>
          </w:tcPr>
          <w:p w14:paraId="30478A7B" w14:textId="77777777" w:rsidR="009251FB" w:rsidRPr="00BB18A9" w:rsidRDefault="00D055AB">
            <w:pPr>
              <w:pStyle w:val="TableParagraph"/>
              <w:spacing w:before="1"/>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A7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7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7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7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Dagelijks</w:t>
            </w:r>
            <w:r w:rsidRPr="00BB18A9">
              <w:rPr>
                <w:rFonts w:ascii="Vani"/>
                <w:spacing w:val="-13"/>
                <w:sz w:val="20"/>
                <w:lang w:val="nl-NL"/>
              </w:rPr>
              <w:t xml:space="preserve"> </w:t>
            </w:r>
            <w:r w:rsidRPr="00BB18A9">
              <w:rPr>
                <w:rFonts w:ascii="Vani"/>
                <w:sz w:val="20"/>
                <w:lang w:val="nl-NL"/>
              </w:rPr>
              <w:t>stofwissen.</w:t>
            </w:r>
          </w:p>
        </w:tc>
        <w:tc>
          <w:tcPr>
            <w:tcW w:w="2521" w:type="dxa"/>
            <w:tcBorders>
              <w:top w:val="single" w:sz="4" w:space="0" w:color="000000"/>
              <w:left w:val="single" w:sz="4" w:space="0" w:color="000000"/>
              <w:bottom w:val="single" w:sz="4" w:space="0" w:color="000000"/>
              <w:right w:val="single" w:sz="4" w:space="0" w:color="000000"/>
            </w:tcBorders>
          </w:tcPr>
          <w:p w14:paraId="30478A80" w14:textId="77777777" w:rsidR="009251FB" w:rsidRPr="00BB18A9" w:rsidRDefault="00D055AB">
            <w:pPr>
              <w:pStyle w:val="TableParagraph"/>
              <w:spacing w:before="1"/>
              <w:ind w:left="64" w:right="790"/>
              <w:rPr>
                <w:rFonts w:ascii="Vani" w:eastAsia="Vani" w:hAnsi="Vani" w:cs="Vani"/>
                <w:sz w:val="20"/>
                <w:szCs w:val="20"/>
                <w:lang w:val="nl-NL"/>
              </w:rPr>
            </w:pPr>
            <w:r w:rsidRPr="00BB18A9">
              <w:rPr>
                <w:rFonts w:ascii="Vani"/>
                <w:sz w:val="20"/>
                <w:lang w:val="nl-NL"/>
              </w:rPr>
              <w:t xml:space="preserve">Morsvlekken met </w:t>
            </w:r>
            <w:proofErr w:type="spellStart"/>
            <w:r w:rsidRPr="00BB18A9">
              <w:rPr>
                <w:rFonts w:ascii="Vani"/>
                <w:sz w:val="20"/>
                <w:lang w:val="nl-NL"/>
              </w:rPr>
              <w:t>klamvochtige</w:t>
            </w:r>
            <w:proofErr w:type="spellEnd"/>
            <w:r w:rsidRPr="00BB18A9">
              <w:rPr>
                <w:rFonts w:ascii="Vani"/>
                <w:spacing w:val="-8"/>
                <w:sz w:val="20"/>
                <w:lang w:val="nl-NL"/>
              </w:rPr>
              <w:t xml:space="preserve"> </w:t>
            </w:r>
            <w:r w:rsidRPr="00BB18A9">
              <w:rPr>
                <w:rFonts w:ascii="Vani"/>
                <w:sz w:val="20"/>
                <w:lang w:val="nl-NL"/>
              </w:rPr>
              <w:t>doek verwijderen</w:t>
            </w:r>
          </w:p>
        </w:tc>
      </w:tr>
      <w:tr w:rsidR="009251FB" w:rsidRPr="00BB18A9" w14:paraId="30478A89" w14:textId="77777777">
        <w:trPr>
          <w:trHeight w:hRule="exact" w:val="346"/>
        </w:trPr>
        <w:tc>
          <w:tcPr>
            <w:tcW w:w="2050" w:type="dxa"/>
            <w:tcBorders>
              <w:top w:val="single" w:sz="4" w:space="0" w:color="000000"/>
              <w:left w:val="single" w:sz="4" w:space="0" w:color="000000"/>
              <w:bottom w:val="single" w:sz="4" w:space="0" w:color="000000"/>
              <w:right w:val="single" w:sz="4" w:space="0" w:color="000000"/>
            </w:tcBorders>
          </w:tcPr>
          <w:p w14:paraId="30478A8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Vloeren</w:t>
            </w:r>
            <w:r w:rsidRPr="00BB18A9">
              <w:rPr>
                <w:rFonts w:ascii="Vani"/>
                <w:spacing w:val="-10"/>
                <w:sz w:val="20"/>
                <w:lang w:val="nl-NL"/>
              </w:rPr>
              <w:t xml:space="preserve"> </w:t>
            </w:r>
            <w:r w:rsidRPr="00BB18A9">
              <w:rPr>
                <w:rFonts w:ascii="Vani"/>
                <w:sz w:val="20"/>
                <w:lang w:val="nl-NL"/>
              </w:rPr>
              <w:t>(tapijt)</w:t>
            </w:r>
          </w:p>
        </w:tc>
        <w:tc>
          <w:tcPr>
            <w:tcW w:w="540" w:type="dxa"/>
            <w:tcBorders>
              <w:top w:val="single" w:sz="4" w:space="0" w:color="000000"/>
              <w:left w:val="single" w:sz="4" w:space="0" w:color="000000"/>
              <w:bottom w:val="single" w:sz="4" w:space="0" w:color="000000"/>
              <w:right w:val="single" w:sz="4" w:space="0" w:color="000000"/>
            </w:tcBorders>
          </w:tcPr>
          <w:p w14:paraId="30478A83"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A8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8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8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87"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Stofzuigen</w:t>
            </w:r>
          </w:p>
        </w:tc>
        <w:tc>
          <w:tcPr>
            <w:tcW w:w="2521" w:type="dxa"/>
            <w:tcBorders>
              <w:top w:val="single" w:sz="4" w:space="0" w:color="000000"/>
              <w:left w:val="single" w:sz="4" w:space="0" w:color="000000"/>
              <w:bottom w:val="single" w:sz="4" w:space="0" w:color="000000"/>
              <w:right w:val="single" w:sz="4" w:space="0" w:color="000000"/>
            </w:tcBorders>
          </w:tcPr>
          <w:p w14:paraId="30478A88" w14:textId="77777777" w:rsidR="009251FB" w:rsidRPr="00BB18A9" w:rsidRDefault="009251FB">
            <w:pPr>
              <w:rPr>
                <w:lang w:val="nl-NL"/>
              </w:rPr>
            </w:pPr>
          </w:p>
        </w:tc>
      </w:tr>
      <w:tr w:rsidR="009251FB" w:rsidRPr="00BB18A9" w14:paraId="30478A91"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A8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Wanden tot 1.20</w:t>
            </w:r>
            <w:r w:rsidRPr="00BB18A9">
              <w:rPr>
                <w:rFonts w:ascii="Vani"/>
                <w:spacing w:val="-10"/>
                <w:sz w:val="20"/>
                <w:lang w:val="nl-NL"/>
              </w:rPr>
              <w:t xml:space="preserve"> </w:t>
            </w:r>
            <w:r w:rsidRPr="00BB18A9">
              <w:rPr>
                <w:rFonts w:ascii="Vani"/>
                <w:sz w:val="20"/>
                <w:lang w:val="nl-NL"/>
              </w:rPr>
              <w:t>m</w:t>
            </w:r>
          </w:p>
        </w:tc>
        <w:tc>
          <w:tcPr>
            <w:tcW w:w="540" w:type="dxa"/>
            <w:tcBorders>
              <w:top w:val="single" w:sz="4" w:space="0" w:color="000000"/>
              <w:left w:val="single" w:sz="4" w:space="0" w:color="000000"/>
              <w:bottom w:val="single" w:sz="4" w:space="0" w:color="000000"/>
              <w:right w:val="single" w:sz="4" w:space="0" w:color="000000"/>
            </w:tcBorders>
          </w:tcPr>
          <w:p w14:paraId="30478A8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8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8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8E" w14:textId="77777777" w:rsidR="009251FB" w:rsidRPr="00BB18A9" w:rsidRDefault="00D055AB">
            <w:pPr>
              <w:pStyle w:val="TableParagraph"/>
              <w:spacing w:line="336" w:lineRule="exact"/>
              <w:ind w:right="146"/>
              <w:jc w:val="right"/>
              <w:rPr>
                <w:rFonts w:ascii="Vani" w:eastAsia="Vani" w:hAnsi="Vani" w:cs="Vani"/>
                <w:sz w:val="20"/>
                <w:szCs w:val="20"/>
                <w:lang w:val="nl-NL"/>
              </w:rPr>
            </w:pP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nodig</w:t>
            </w:r>
          </w:p>
        </w:tc>
        <w:tc>
          <w:tcPr>
            <w:tcW w:w="2340" w:type="dxa"/>
            <w:tcBorders>
              <w:top w:val="single" w:sz="4" w:space="0" w:color="000000"/>
              <w:left w:val="single" w:sz="4" w:space="0" w:color="000000"/>
              <w:bottom w:val="single" w:sz="4" w:space="0" w:color="000000"/>
              <w:right w:val="single" w:sz="4" w:space="0" w:color="000000"/>
            </w:tcBorders>
          </w:tcPr>
          <w:p w14:paraId="30478A8F" w14:textId="77777777" w:rsidR="009251FB" w:rsidRPr="00BB18A9" w:rsidRDefault="00D055AB">
            <w:pPr>
              <w:pStyle w:val="TableParagraph"/>
              <w:ind w:left="64" w:right="495"/>
              <w:rPr>
                <w:rFonts w:ascii="Vani" w:eastAsia="Vani" w:hAnsi="Vani" w:cs="Vani"/>
                <w:sz w:val="20"/>
                <w:szCs w:val="20"/>
                <w:lang w:val="nl-NL"/>
              </w:rPr>
            </w:pPr>
            <w:r w:rsidRPr="00BB18A9">
              <w:rPr>
                <w:rFonts w:ascii="Vani"/>
                <w:sz w:val="20"/>
                <w:lang w:val="nl-NL"/>
              </w:rPr>
              <w:t>Tastvlekken met klampvochtige</w:t>
            </w:r>
            <w:r w:rsidRPr="00BB18A9">
              <w:rPr>
                <w:rFonts w:ascii="Vani"/>
                <w:spacing w:val="-9"/>
                <w:sz w:val="20"/>
                <w:lang w:val="nl-NL"/>
              </w:rPr>
              <w:t xml:space="preserve"> </w:t>
            </w:r>
            <w:r w:rsidRPr="00BB18A9">
              <w:rPr>
                <w:rFonts w:ascii="Vani"/>
                <w:sz w:val="20"/>
                <w:lang w:val="nl-NL"/>
              </w:rPr>
              <w:t>doek verwijderen</w:t>
            </w:r>
          </w:p>
        </w:tc>
        <w:tc>
          <w:tcPr>
            <w:tcW w:w="2521" w:type="dxa"/>
            <w:tcBorders>
              <w:top w:val="single" w:sz="4" w:space="0" w:color="000000"/>
              <w:left w:val="single" w:sz="4" w:space="0" w:color="000000"/>
              <w:bottom w:val="single" w:sz="4" w:space="0" w:color="000000"/>
              <w:right w:val="single" w:sz="4" w:space="0" w:color="000000"/>
            </w:tcBorders>
          </w:tcPr>
          <w:p w14:paraId="30478A90" w14:textId="77777777" w:rsidR="009251FB" w:rsidRPr="00BB18A9" w:rsidRDefault="009251FB">
            <w:pPr>
              <w:rPr>
                <w:lang w:val="nl-NL"/>
              </w:rPr>
            </w:pPr>
          </w:p>
        </w:tc>
      </w:tr>
      <w:tr w:rsidR="009251FB" w:rsidRPr="00BB18A9" w14:paraId="30478A99"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92" w14:textId="77777777" w:rsidR="009251FB" w:rsidRPr="00BB18A9" w:rsidRDefault="00D055AB">
            <w:pPr>
              <w:pStyle w:val="TableParagraph"/>
              <w:ind w:left="64" w:right="227"/>
              <w:rPr>
                <w:rFonts w:ascii="Vani" w:eastAsia="Vani" w:hAnsi="Vani" w:cs="Vani"/>
                <w:sz w:val="20"/>
                <w:szCs w:val="20"/>
                <w:lang w:val="nl-NL"/>
              </w:rPr>
            </w:pPr>
            <w:r w:rsidRPr="00BB18A9">
              <w:rPr>
                <w:rFonts w:ascii="Vani"/>
                <w:sz w:val="20"/>
                <w:lang w:val="nl-NL"/>
              </w:rPr>
              <w:t>Wanden boven</w:t>
            </w:r>
            <w:r w:rsidRPr="00BB18A9">
              <w:rPr>
                <w:rFonts w:ascii="Vani"/>
                <w:spacing w:val="-9"/>
                <w:sz w:val="20"/>
                <w:lang w:val="nl-NL"/>
              </w:rPr>
              <w:t xml:space="preserve"> </w:t>
            </w:r>
            <w:r w:rsidRPr="00BB18A9">
              <w:rPr>
                <w:rFonts w:ascii="Vani"/>
                <w:sz w:val="20"/>
                <w:lang w:val="nl-NL"/>
              </w:rPr>
              <w:t>1.20 m</w:t>
            </w:r>
          </w:p>
        </w:tc>
        <w:tc>
          <w:tcPr>
            <w:tcW w:w="540" w:type="dxa"/>
            <w:tcBorders>
              <w:top w:val="single" w:sz="4" w:space="0" w:color="000000"/>
              <w:left w:val="single" w:sz="4" w:space="0" w:color="000000"/>
              <w:bottom w:val="single" w:sz="4" w:space="0" w:color="000000"/>
              <w:right w:val="single" w:sz="4" w:space="0" w:color="000000"/>
            </w:tcBorders>
          </w:tcPr>
          <w:p w14:paraId="30478A9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9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9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96" w14:textId="77777777" w:rsidR="009251FB" w:rsidRPr="00BB18A9" w:rsidRDefault="00D055AB">
            <w:pPr>
              <w:pStyle w:val="TableParagraph"/>
              <w:spacing w:line="336" w:lineRule="exact"/>
              <w:ind w:right="146"/>
              <w:jc w:val="right"/>
              <w:rPr>
                <w:rFonts w:ascii="Vani" w:eastAsia="Vani" w:hAnsi="Vani" w:cs="Vani"/>
                <w:sz w:val="20"/>
                <w:szCs w:val="20"/>
                <w:lang w:val="nl-NL"/>
              </w:rPr>
            </w:pP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nodig</w:t>
            </w:r>
          </w:p>
        </w:tc>
        <w:tc>
          <w:tcPr>
            <w:tcW w:w="2340" w:type="dxa"/>
            <w:tcBorders>
              <w:top w:val="single" w:sz="4" w:space="0" w:color="000000"/>
              <w:left w:val="single" w:sz="4" w:space="0" w:color="000000"/>
              <w:bottom w:val="single" w:sz="4" w:space="0" w:color="000000"/>
              <w:right w:val="single" w:sz="4" w:space="0" w:color="000000"/>
            </w:tcBorders>
          </w:tcPr>
          <w:p w14:paraId="30478A97" w14:textId="77777777" w:rsidR="009251FB" w:rsidRPr="00BB18A9" w:rsidRDefault="00D055AB">
            <w:pPr>
              <w:pStyle w:val="TableParagraph"/>
              <w:ind w:left="64" w:right="509"/>
              <w:rPr>
                <w:rFonts w:ascii="Vani" w:eastAsia="Vani" w:hAnsi="Vani" w:cs="Vani"/>
                <w:sz w:val="20"/>
                <w:szCs w:val="20"/>
                <w:lang w:val="nl-NL"/>
              </w:rPr>
            </w:pPr>
            <w:r w:rsidRPr="00BB18A9">
              <w:rPr>
                <w:rFonts w:ascii="Vani"/>
                <w:sz w:val="20"/>
                <w:lang w:val="nl-NL"/>
              </w:rPr>
              <w:t>Stofdraden m.b.v. ragebol</w:t>
            </w:r>
            <w:r w:rsidRPr="00BB18A9">
              <w:rPr>
                <w:rFonts w:ascii="Vani"/>
                <w:spacing w:val="-12"/>
                <w:sz w:val="20"/>
                <w:lang w:val="nl-NL"/>
              </w:rPr>
              <w:t xml:space="preserve"> </w:t>
            </w:r>
            <w:r w:rsidRPr="00BB18A9">
              <w:rPr>
                <w:rFonts w:ascii="Vani"/>
                <w:sz w:val="20"/>
                <w:lang w:val="nl-NL"/>
              </w:rPr>
              <w:t>verwijderen</w:t>
            </w:r>
          </w:p>
        </w:tc>
        <w:tc>
          <w:tcPr>
            <w:tcW w:w="2521" w:type="dxa"/>
            <w:tcBorders>
              <w:top w:val="single" w:sz="4" w:space="0" w:color="000000"/>
              <w:left w:val="single" w:sz="4" w:space="0" w:color="000000"/>
              <w:bottom w:val="single" w:sz="4" w:space="0" w:color="000000"/>
              <w:right w:val="single" w:sz="4" w:space="0" w:color="000000"/>
            </w:tcBorders>
          </w:tcPr>
          <w:p w14:paraId="30478A98" w14:textId="77777777" w:rsidR="009251FB" w:rsidRPr="00BB18A9" w:rsidRDefault="009251FB">
            <w:pPr>
              <w:rPr>
                <w:lang w:val="nl-NL"/>
              </w:rPr>
            </w:pPr>
          </w:p>
        </w:tc>
      </w:tr>
      <w:tr w:rsidR="009251FB" w:rsidRPr="00BB18A9" w14:paraId="30478AA1"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9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Plafond</w:t>
            </w:r>
          </w:p>
        </w:tc>
        <w:tc>
          <w:tcPr>
            <w:tcW w:w="540" w:type="dxa"/>
            <w:tcBorders>
              <w:top w:val="single" w:sz="4" w:space="0" w:color="000000"/>
              <w:left w:val="single" w:sz="4" w:space="0" w:color="000000"/>
              <w:bottom w:val="single" w:sz="4" w:space="0" w:color="000000"/>
              <w:right w:val="single" w:sz="4" w:space="0" w:color="000000"/>
            </w:tcBorders>
          </w:tcPr>
          <w:p w14:paraId="30478A9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9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9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9E" w14:textId="77777777" w:rsidR="009251FB" w:rsidRPr="00BB18A9" w:rsidRDefault="00D055AB">
            <w:pPr>
              <w:pStyle w:val="TableParagraph"/>
              <w:spacing w:line="336" w:lineRule="exact"/>
              <w:ind w:right="146"/>
              <w:jc w:val="right"/>
              <w:rPr>
                <w:rFonts w:ascii="Vani" w:eastAsia="Vani" w:hAnsi="Vani" w:cs="Vani"/>
                <w:sz w:val="20"/>
                <w:szCs w:val="20"/>
                <w:lang w:val="nl-NL"/>
              </w:rPr>
            </w:pP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nodig</w:t>
            </w:r>
          </w:p>
        </w:tc>
        <w:tc>
          <w:tcPr>
            <w:tcW w:w="2340" w:type="dxa"/>
            <w:tcBorders>
              <w:top w:val="single" w:sz="4" w:space="0" w:color="000000"/>
              <w:left w:val="single" w:sz="4" w:space="0" w:color="000000"/>
              <w:bottom w:val="single" w:sz="4" w:space="0" w:color="000000"/>
              <w:right w:val="single" w:sz="4" w:space="0" w:color="000000"/>
            </w:tcBorders>
          </w:tcPr>
          <w:p w14:paraId="30478A9F" w14:textId="77777777" w:rsidR="009251FB" w:rsidRPr="00BB18A9" w:rsidRDefault="00D055AB">
            <w:pPr>
              <w:pStyle w:val="TableParagraph"/>
              <w:ind w:left="64" w:right="509"/>
              <w:rPr>
                <w:rFonts w:ascii="Vani" w:eastAsia="Vani" w:hAnsi="Vani" w:cs="Vani"/>
                <w:sz w:val="20"/>
                <w:szCs w:val="20"/>
                <w:lang w:val="nl-NL"/>
              </w:rPr>
            </w:pPr>
            <w:r w:rsidRPr="00BB18A9">
              <w:rPr>
                <w:rFonts w:ascii="Vani"/>
                <w:sz w:val="20"/>
                <w:lang w:val="nl-NL"/>
              </w:rPr>
              <w:t>Stofdraden m.b.v. ragebol</w:t>
            </w:r>
            <w:r w:rsidRPr="00BB18A9">
              <w:rPr>
                <w:rFonts w:ascii="Vani"/>
                <w:spacing w:val="-12"/>
                <w:sz w:val="20"/>
                <w:lang w:val="nl-NL"/>
              </w:rPr>
              <w:t xml:space="preserve"> </w:t>
            </w:r>
            <w:r w:rsidRPr="00BB18A9">
              <w:rPr>
                <w:rFonts w:ascii="Vani"/>
                <w:sz w:val="20"/>
                <w:lang w:val="nl-NL"/>
              </w:rPr>
              <w:t>verwijderen</w:t>
            </w:r>
          </w:p>
        </w:tc>
        <w:tc>
          <w:tcPr>
            <w:tcW w:w="2521" w:type="dxa"/>
            <w:tcBorders>
              <w:top w:val="single" w:sz="4" w:space="0" w:color="000000"/>
              <w:left w:val="single" w:sz="4" w:space="0" w:color="000000"/>
              <w:bottom w:val="single" w:sz="4" w:space="0" w:color="000000"/>
              <w:right w:val="single" w:sz="4" w:space="0" w:color="000000"/>
            </w:tcBorders>
          </w:tcPr>
          <w:p w14:paraId="30478AA0" w14:textId="77777777" w:rsidR="009251FB" w:rsidRPr="00BB18A9" w:rsidRDefault="009251FB">
            <w:pPr>
              <w:rPr>
                <w:lang w:val="nl-NL"/>
              </w:rPr>
            </w:pPr>
          </w:p>
        </w:tc>
      </w:tr>
      <w:tr w:rsidR="009251FB" w:rsidRPr="00BB18A9" w14:paraId="30478AA9"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A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Deuren</w:t>
            </w:r>
          </w:p>
        </w:tc>
        <w:tc>
          <w:tcPr>
            <w:tcW w:w="540" w:type="dxa"/>
            <w:tcBorders>
              <w:top w:val="single" w:sz="4" w:space="0" w:color="000000"/>
              <w:left w:val="single" w:sz="4" w:space="0" w:color="000000"/>
              <w:bottom w:val="single" w:sz="4" w:space="0" w:color="000000"/>
              <w:right w:val="single" w:sz="4" w:space="0" w:color="000000"/>
            </w:tcBorders>
          </w:tcPr>
          <w:p w14:paraId="30478AA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A4" w14:textId="77777777" w:rsidR="009251FB" w:rsidRPr="00BB18A9" w:rsidRDefault="00D055AB">
            <w:pPr>
              <w:pStyle w:val="TableParagraph"/>
              <w:spacing w:line="336" w:lineRule="exact"/>
              <w:ind w:right="283"/>
              <w:jc w:val="right"/>
              <w:rPr>
                <w:rFonts w:ascii="Vani" w:eastAsia="Vani" w:hAnsi="Vani" w:cs="Vani"/>
                <w:sz w:val="20"/>
                <w:szCs w:val="20"/>
                <w:lang w:val="nl-NL"/>
              </w:rPr>
            </w:pPr>
            <w:r w:rsidRPr="00BB18A9">
              <w:rPr>
                <w:rFonts w:ascii="Vani"/>
                <w:w w:val="95"/>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AA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A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A7"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AA8"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Denk aan</w:t>
            </w:r>
            <w:r w:rsidRPr="00BB18A9">
              <w:rPr>
                <w:rFonts w:ascii="Vani"/>
                <w:spacing w:val="-12"/>
                <w:sz w:val="20"/>
                <w:lang w:val="nl-NL"/>
              </w:rPr>
              <w:t xml:space="preserve"> </w:t>
            </w:r>
            <w:r w:rsidRPr="00BB18A9">
              <w:rPr>
                <w:rFonts w:ascii="Vani"/>
                <w:sz w:val="20"/>
                <w:lang w:val="nl-NL"/>
              </w:rPr>
              <w:t>deurklinken</w:t>
            </w:r>
          </w:p>
        </w:tc>
      </w:tr>
      <w:tr w:rsidR="009251FB" w:rsidRPr="00BB18A9" w14:paraId="30478AB1"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A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Ramen</w:t>
            </w:r>
          </w:p>
        </w:tc>
        <w:tc>
          <w:tcPr>
            <w:tcW w:w="540" w:type="dxa"/>
            <w:tcBorders>
              <w:top w:val="single" w:sz="4" w:space="0" w:color="000000"/>
              <w:left w:val="single" w:sz="4" w:space="0" w:color="000000"/>
              <w:bottom w:val="single" w:sz="4" w:space="0" w:color="000000"/>
              <w:right w:val="single" w:sz="4" w:space="0" w:color="000000"/>
            </w:tcBorders>
          </w:tcPr>
          <w:p w14:paraId="30478AA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A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A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AE" w14:textId="77777777" w:rsidR="009251FB" w:rsidRPr="00BB18A9" w:rsidRDefault="00D055AB">
            <w:pPr>
              <w:pStyle w:val="TableParagraph"/>
              <w:ind w:left="364" w:right="235" w:hanging="132"/>
              <w:rPr>
                <w:rFonts w:ascii="Vani" w:eastAsia="Vani" w:hAnsi="Vani" w:cs="Vani"/>
                <w:sz w:val="20"/>
                <w:szCs w:val="20"/>
                <w:lang w:val="nl-NL"/>
              </w:rPr>
            </w:pPr>
            <w:r w:rsidRPr="00BB18A9">
              <w:rPr>
                <w:rFonts w:ascii="Vani"/>
                <w:sz w:val="20"/>
                <w:lang w:val="nl-NL"/>
              </w:rPr>
              <w:t>4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AAF"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Wassen</w:t>
            </w:r>
          </w:p>
        </w:tc>
        <w:tc>
          <w:tcPr>
            <w:tcW w:w="2521" w:type="dxa"/>
            <w:tcBorders>
              <w:top w:val="single" w:sz="4" w:space="0" w:color="000000"/>
              <w:left w:val="single" w:sz="4" w:space="0" w:color="000000"/>
              <w:bottom w:val="single" w:sz="4" w:space="0" w:color="000000"/>
              <w:right w:val="single" w:sz="4" w:space="0" w:color="000000"/>
            </w:tcBorders>
          </w:tcPr>
          <w:p w14:paraId="30478AB0" w14:textId="77777777" w:rsidR="009251FB" w:rsidRPr="00BB18A9" w:rsidRDefault="009251FB">
            <w:pPr>
              <w:rPr>
                <w:lang w:val="nl-NL"/>
              </w:rPr>
            </w:pPr>
          </w:p>
        </w:tc>
      </w:tr>
      <w:tr w:rsidR="009251FB" w:rsidRPr="00BB18A9" w14:paraId="30478AB9"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AB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Radiatoren</w:t>
            </w:r>
          </w:p>
        </w:tc>
        <w:tc>
          <w:tcPr>
            <w:tcW w:w="540" w:type="dxa"/>
            <w:tcBorders>
              <w:top w:val="single" w:sz="4" w:space="0" w:color="000000"/>
              <w:left w:val="single" w:sz="4" w:space="0" w:color="000000"/>
              <w:bottom w:val="single" w:sz="4" w:space="0" w:color="000000"/>
              <w:right w:val="single" w:sz="4" w:space="0" w:color="000000"/>
            </w:tcBorders>
          </w:tcPr>
          <w:p w14:paraId="30478AB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B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B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B6" w14:textId="77777777" w:rsidR="009251FB" w:rsidRPr="00BB18A9" w:rsidRDefault="00D055AB">
            <w:pPr>
              <w:pStyle w:val="TableParagraph"/>
              <w:ind w:left="364" w:right="235" w:hanging="132"/>
              <w:rPr>
                <w:rFonts w:ascii="Vani" w:eastAsia="Vani" w:hAnsi="Vani" w:cs="Vani"/>
                <w:sz w:val="20"/>
                <w:szCs w:val="20"/>
                <w:lang w:val="nl-NL"/>
              </w:rPr>
            </w:pPr>
            <w:r w:rsidRPr="00BB18A9">
              <w:rPr>
                <w:rFonts w:ascii="Vani"/>
                <w:sz w:val="20"/>
                <w:lang w:val="nl-NL"/>
              </w:rPr>
              <w:t>4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AB7"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Stofzuigen</w:t>
            </w:r>
          </w:p>
        </w:tc>
        <w:tc>
          <w:tcPr>
            <w:tcW w:w="2521" w:type="dxa"/>
            <w:tcBorders>
              <w:top w:val="single" w:sz="4" w:space="0" w:color="000000"/>
              <w:left w:val="single" w:sz="4" w:space="0" w:color="000000"/>
              <w:bottom w:val="single" w:sz="4" w:space="0" w:color="000000"/>
              <w:right w:val="single" w:sz="4" w:space="0" w:color="000000"/>
            </w:tcBorders>
          </w:tcPr>
          <w:p w14:paraId="30478AB8" w14:textId="77777777" w:rsidR="009251FB" w:rsidRPr="00BB18A9" w:rsidRDefault="00D055AB">
            <w:pPr>
              <w:pStyle w:val="TableParagraph"/>
              <w:ind w:left="64" w:right="95"/>
              <w:rPr>
                <w:rFonts w:ascii="Vani" w:eastAsia="Vani" w:hAnsi="Vani" w:cs="Vani"/>
                <w:sz w:val="20"/>
                <w:szCs w:val="20"/>
                <w:lang w:val="nl-NL"/>
              </w:rPr>
            </w:pPr>
            <w:proofErr w:type="spellStart"/>
            <w:r w:rsidRPr="00BB18A9">
              <w:rPr>
                <w:rFonts w:ascii="Vani"/>
                <w:sz w:val="20"/>
                <w:lang w:val="nl-NL"/>
              </w:rPr>
              <w:t>Zonodig</w:t>
            </w:r>
            <w:proofErr w:type="spellEnd"/>
            <w:r w:rsidRPr="00BB18A9">
              <w:rPr>
                <w:rFonts w:ascii="Vani"/>
                <w:sz w:val="20"/>
                <w:lang w:val="nl-NL"/>
              </w:rPr>
              <w:t xml:space="preserve"> met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8"/>
                <w:sz w:val="20"/>
                <w:lang w:val="nl-NL"/>
              </w:rPr>
              <w:t xml:space="preserve"> </w:t>
            </w:r>
            <w:r w:rsidRPr="00BB18A9">
              <w:rPr>
                <w:rFonts w:ascii="Vani"/>
                <w:sz w:val="20"/>
                <w:lang w:val="nl-NL"/>
              </w:rPr>
              <w:t>reinigen</w:t>
            </w:r>
          </w:p>
        </w:tc>
      </w:tr>
      <w:tr w:rsidR="009251FB" w:rsidRPr="00BB18A9" w14:paraId="30478AC1"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BA"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Vensterbanken</w:t>
            </w:r>
          </w:p>
        </w:tc>
        <w:tc>
          <w:tcPr>
            <w:tcW w:w="540" w:type="dxa"/>
            <w:tcBorders>
              <w:top w:val="single" w:sz="4" w:space="0" w:color="000000"/>
              <w:left w:val="single" w:sz="4" w:space="0" w:color="000000"/>
              <w:bottom w:val="single" w:sz="4" w:space="0" w:color="000000"/>
              <w:right w:val="single" w:sz="4" w:space="0" w:color="000000"/>
            </w:tcBorders>
          </w:tcPr>
          <w:p w14:paraId="30478AB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BC" w14:textId="77777777" w:rsidR="009251FB" w:rsidRPr="00BB18A9" w:rsidRDefault="00D055AB">
            <w:pPr>
              <w:pStyle w:val="TableParagraph"/>
              <w:spacing w:before="1"/>
              <w:ind w:right="283"/>
              <w:jc w:val="right"/>
              <w:rPr>
                <w:rFonts w:ascii="Vani" w:eastAsia="Vani" w:hAnsi="Vani" w:cs="Vani"/>
                <w:sz w:val="20"/>
                <w:szCs w:val="20"/>
                <w:lang w:val="nl-NL"/>
              </w:rPr>
            </w:pPr>
            <w:r w:rsidRPr="00BB18A9">
              <w:rPr>
                <w:rFonts w:ascii="Vani"/>
                <w:w w:val="95"/>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AB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B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BF" w14:textId="77777777" w:rsidR="009251FB" w:rsidRPr="00BB18A9" w:rsidRDefault="00D055AB">
            <w:pPr>
              <w:pStyle w:val="TableParagraph"/>
              <w:spacing w:before="1"/>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AC0" w14:textId="77777777" w:rsidR="009251FB" w:rsidRPr="00BB18A9" w:rsidRDefault="009251FB">
            <w:pPr>
              <w:rPr>
                <w:lang w:val="nl-NL"/>
              </w:rPr>
            </w:pPr>
          </w:p>
        </w:tc>
      </w:tr>
      <w:tr w:rsidR="009251FB" w:rsidRPr="00BB18A9" w14:paraId="30478AC9"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C2"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Ventilatieroosters</w:t>
            </w:r>
          </w:p>
        </w:tc>
        <w:tc>
          <w:tcPr>
            <w:tcW w:w="540" w:type="dxa"/>
            <w:tcBorders>
              <w:top w:val="single" w:sz="4" w:space="0" w:color="000000"/>
              <w:left w:val="single" w:sz="4" w:space="0" w:color="000000"/>
              <w:bottom w:val="single" w:sz="4" w:space="0" w:color="000000"/>
              <w:right w:val="single" w:sz="4" w:space="0" w:color="000000"/>
            </w:tcBorders>
          </w:tcPr>
          <w:p w14:paraId="30478AC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C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C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C6" w14:textId="77777777" w:rsidR="009251FB" w:rsidRPr="00BB18A9" w:rsidRDefault="00D055AB">
            <w:pPr>
              <w:pStyle w:val="TableParagraph"/>
              <w:spacing w:before="1"/>
              <w:ind w:left="364" w:right="233" w:hanging="130"/>
              <w:rPr>
                <w:rFonts w:ascii="Vani" w:eastAsia="Vani" w:hAnsi="Vani" w:cs="Vani"/>
                <w:sz w:val="20"/>
                <w:szCs w:val="20"/>
                <w:lang w:val="nl-NL"/>
              </w:rPr>
            </w:pPr>
            <w:r w:rsidRPr="00BB18A9">
              <w:rPr>
                <w:rFonts w:ascii="Vani"/>
                <w:sz w:val="20"/>
                <w:lang w:val="nl-NL"/>
              </w:rPr>
              <w:t>2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AC7"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Stofzuigen</w:t>
            </w:r>
          </w:p>
        </w:tc>
        <w:tc>
          <w:tcPr>
            <w:tcW w:w="2521" w:type="dxa"/>
            <w:tcBorders>
              <w:top w:val="single" w:sz="4" w:space="0" w:color="000000"/>
              <w:left w:val="single" w:sz="4" w:space="0" w:color="000000"/>
              <w:bottom w:val="single" w:sz="4" w:space="0" w:color="000000"/>
              <w:right w:val="single" w:sz="4" w:space="0" w:color="000000"/>
            </w:tcBorders>
          </w:tcPr>
          <w:p w14:paraId="30478AC8" w14:textId="77777777" w:rsidR="009251FB" w:rsidRPr="00BB18A9" w:rsidRDefault="00D055AB">
            <w:pPr>
              <w:pStyle w:val="TableParagraph"/>
              <w:spacing w:before="1"/>
              <w:ind w:left="64" w:right="95"/>
              <w:rPr>
                <w:rFonts w:ascii="Vani" w:eastAsia="Vani" w:hAnsi="Vani" w:cs="Vani"/>
                <w:sz w:val="20"/>
                <w:szCs w:val="20"/>
                <w:lang w:val="nl-NL"/>
              </w:rPr>
            </w:pPr>
            <w:proofErr w:type="spellStart"/>
            <w:r w:rsidRPr="00BB18A9">
              <w:rPr>
                <w:rFonts w:ascii="Vani"/>
                <w:sz w:val="20"/>
                <w:lang w:val="nl-NL"/>
              </w:rPr>
              <w:t>Zonodig</w:t>
            </w:r>
            <w:proofErr w:type="spellEnd"/>
            <w:r w:rsidRPr="00BB18A9">
              <w:rPr>
                <w:rFonts w:ascii="Vani"/>
                <w:sz w:val="20"/>
                <w:lang w:val="nl-NL"/>
              </w:rPr>
              <w:t xml:space="preserve"> met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9"/>
                <w:sz w:val="20"/>
                <w:lang w:val="nl-NL"/>
              </w:rPr>
              <w:t xml:space="preserve"> </w:t>
            </w:r>
            <w:r w:rsidRPr="00BB18A9">
              <w:rPr>
                <w:rFonts w:ascii="Vani"/>
                <w:sz w:val="20"/>
                <w:lang w:val="nl-NL"/>
              </w:rPr>
              <w:t>reinigen</w:t>
            </w:r>
          </w:p>
        </w:tc>
      </w:tr>
      <w:tr w:rsidR="009251FB" w:rsidRPr="00BB18A9" w14:paraId="30478AD1" w14:textId="77777777">
        <w:trPr>
          <w:trHeight w:hRule="exact" w:val="348"/>
        </w:trPr>
        <w:tc>
          <w:tcPr>
            <w:tcW w:w="2050" w:type="dxa"/>
            <w:tcBorders>
              <w:top w:val="single" w:sz="4" w:space="0" w:color="000000"/>
              <w:left w:val="single" w:sz="4" w:space="0" w:color="000000"/>
              <w:bottom w:val="single" w:sz="4" w:space="0" w:color="000000"/>
              <w:right w:val="single" w:sz="4" w:space="0" w:color="000000"/>
            </w:tcBorders>
          </w:tcPr>
          <w:p w14:paraId="30478AC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Losse</w:t>
            </w:r>
            <w:r w:rsidRPr="00BB18A9">
              <w:rPr>
                <w:rFonts w:ascii="Vani"/>
                <w:spacing w:val="-14"/>
                <w:sz w:val="20"/>
                <w:lang w:val="nl-NL"/>
              </w:rPr>
              <w:t xml:space="preserve"> </w:t>
            </w:r>
            <w:r w:rsidRPr="00BB18A9">
              <w:rPr>
                <w:rFonts w:ascii="Vani"/>
                <w:sz w:val="20"/>
                <w:lang w:val="nl-NL"/>
              </w:rPr>
              <w:t>aircosystemen</w:t>
            </w:r>
          </w:p>
        </w:tc>
        <w:tc>
          <w:tcPr>
            <w:tcW w:w="540" w:type="dxa"/>
            <w:tcBorders>
              <w:top w:val="single" w:sz="4" w:space="0" w:color="000000"/>
              <w:left w:val="single" w:sz="4" w:space="0" w:color="000000"/>
              <w:bottom w:val="single" w:sz="4" w:space="0" w:color="000000"/>
              <w:right w:val="single" w:sz="4" w:space="0" w:color="000000"/>
            </w:tcBorders>
          </w:tcPr>
          <w:p w14:paraId="30478AC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C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C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C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CF"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AD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Zie</w:t>
            </w:r>
            <w:r w:rsidRPr="00BB18A9">
              <w:rPr>
                <w:rFonts w:ascii="Vani"/>
                <w:spacing w:val="-11"/>
                <w:sz w:val="20"/>
                <w:lang w:val="nl-NL"/>
              </w:rPr>
              <w:t xml:space="preserve"> </w:t>
            </w:r>
            <w:r w:rsidRPr="00BB18A9">
              <w:rPr>
                <w:rFonts w:ascii="Vani"/>
                <w:sz w:val="20"/>
                <w:lang w:val="nl-NL"/>
              </w:rPr>
              <w:t>gebruiksaanwijzing</w:t>
            </w:r>
          </w:p>
        </w:tc>
      </w:tr>
      <w:tr w:rsidR="009251FB" w:rsidRPr="00BB18A9" w14:paraId="30478AD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D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Gordijnen</w:t>
            </w:r>
          </w:p>
        </w:tc>
        <w:tc>
          <w:tcPr>
            <w:tcW w:w="540" w:type="dxa"/>
            <w:tcBorders>
              <w:top w:val="single" w:sz="4" w:space="0" w:color="000000"/>
              <w:left w:val="single" w:sz="4" w:space="0" w:color="000000"/>
              <w:bottom w:val="single" w:sz="4" w:space="0" w:color="000000"/>
              <w:right w:val="single" w:sz="4" w:space="0" w:color="000000"/>
            </w:tcBorders>
          </w:tcPr>
          <w:p w14:paraId="30478AD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D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D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D6" w14:textId="77777777" w:rsidR="009251FB" w:rsidRPr="00BB18A9" w:rsidRDefault="00D055AB">
            <w:pPr>
              <w:pStyle w:val="TableParagraph"/>
              <w:ind w:left="364" w:right="233" w:hanging="130"/>
              <w:rPr>
                <w:rFonts w:ascii="Vani" w:eastAsia="Vani" w:hAnsi="Vani" w:cs="Vani"/>
                <w:sz w:val="20"/>
                <w:szCs w:val="20"/>
                <w:lang w:val="nl-NL"/>
              </w:rPr>
            </w:pPr>
            <w:r w:rsidRPr="00BB18A9">
              <w:rPr>
                <w:rFonts w:ascii="Vani"/>
                <w:sz w:val="20"/>
                <w:lang w:val="nl-NL"/>
              </w:rPr>
              <w:t>2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AD7" w14:textId="77777777" w:rsidR="009251FB" w:rsidRPr="00BB18A9" w:rsidRDefault="00D055AB">
            <w:pPr>
              <w:pStyle w:val="TableParagraph"/>
              <w:spacing w:line="335" w:lineRule="exact"/>
              <w:ind w:left="64"/>
              <w:rPr>
                <w:rFonts w:ascii="Vani" w:eastAsia="Vani" w:hAnsi="Vani" w:cs="Vani"/>
                <w:sz w:val="20"/>
                <w:szCs w:val="20"/>
                <w:lang w:val="nl-NL"/>
              </w:rPr>
            </w:pPr>
            <w:r w:rsidRPr="00BB18A9">
              <w:rPr>
                <w:rFonts w:ascii="Vani"/>
                <w:sz w:val="20"/>
                <w:lang w:val="nl-NL"/>
              </w:rPr>
              <w:t>Machinaal wassen</w:t>
            </w:r>
            <w:r w:rsidRPr="00BB18A9">
              <w:rPr>
                <w:rFonts w:ascii="Vani"/>
                <w:spacing w:val="-12"/>
                <w:sz w:val="20"/>
                <w:lang w:val="nl-NL"/>
              </w:rPr>
              <w:t xml:space="preserve"> </w:t>
            </w:r>
            <w:r w:rsidRPr="00BB18A9">
              <w:rPr>
                <w:rFonts w:ascii="Vani"/>
                <w:sz w:val="20"/>
                <w:lang w:val="nl-NL"/>
              </w:rPr>
              <w:t>(40</w:t>
            </w:r>
          </w:p>
          <w:p w14:paraId="30478AD8"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eastAsia="Vani" w:hAnsi="Vani" w:cs="Vani"/>
                <w:sz w:val="20"/>
                <w:szCs w:val="20"/>
                <w:lang w:val="nl-NL"/>
              </w:rPr>
              <w:t>°C)</w:t>
            </w:r>
          </w:p>
        </w:tc>
        <w:tc>
          <w:tcPr>
            <w:tcW w:w="2521" w:type="dxa"/>
            <w:tcBorders>
              <w:top w:val="single" w:sz="4" w:space="0" w:color="000000"/>
              <w:left w:val="single" w:sz="4" w:space="0" w:color="000000"/>
              <w:bottom w:val="single" w:sz="4" w:space="0" w:color="000000"/>
              <w:right w:val="single" w:sz="4" w:space="0" w:color="000000"/>
            </w:tcBorders>
          </w:tcPr>
          <w:p w14:paraId="30478AD9" w14:textId="77777777" w:rsidR="009251FB" w:rsidRPr="00BB18A9" w:rsidRDefault="009251FB">
            <w:pPr>
              <w:rPr>
                <w:lang w:val="nl-NL"/>
              </w:rPr>
            </w:pPr>
          </w:p>
        </w:tc>
      </w:tr>
      <w:tr w:rsidR="009251FB" w:rsidRPr="00BB18A9" w14:paraId="30478AE2"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AD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hAnsi="Vani"/>
                <w:sz w:val="20"/>
                <w:lang w:val="nl-NL"/>
              </w:rPr>
              <w:t>Lamellen/jaloezieën</w:t>
            </w:r>
          </w:p>
        </w:tc>
        <w:tc>
          <w:tcPr>
            <w:tcW w:w="540" w:type="dxa"/>
            <w:tcBorders>
              <w:top w:val="single" w:sz="4" w:space="0" w:color="000000"/>
              <w:left w:val="single" w:sz="4" w:space="0" w:color="000000"/>
              <w:bottom w:val="single" w:sz="4" w:space="0" w:color="000000"/>
              <w:right w:val="single" w:sz="4" w:space="0" w:color="000000"/>
            </w:tcBorders>
          </w:tcPr>
          <w:p w14:paraId="30478AD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D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DE"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DF" w14:textId="77777777" w:rsidR="009251FB" w:rsidRPr="00BB18A9" w:rsidRDefault="00D055AB">
            <w:pPr>
              <w:pStyle w:val="TableParagraph"/>
              <w:ind w:left="364" w:right="235" w:hanging="132"/>
              <w:rPr>
                <w:rFonts w:ascii="Vani" w:eastAsia="Vani" w:hAnsi="Vani" w:cs="Vani"/>
                <w:sz w:val="20"/>
                <w:szCs w:val="20"/>
                <w:lang w:val="nl-NL"/>
              </w:rPr>
            </w:pPr>
            <w:r w:rsidRPr="00BB18A9">
              <w:rPr>
                <w:rFonts w:ascii="Vani"/>
                <w:sz w:val="20"/>
                <w:lang w:val="nl-NL"/>
              </w:rPr>
              <w:t>4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AE0"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AE1" w14:textId="77777777" w:rsidR="009251FB" w:rsidRPr="00BB18A9" w:rsidRDefault="009251FB">
            <w:pPr>
              <w:rPr>
                <w:lang w:val="nl-NL"/>
              </w:rPr>
            </w:pPr>
          </w:p>
        </w:tc>
      </w:tr>
      <w:tr w:rsidR="009251FB" w:rsidRPr="00BB18A9" w14:paraId="30478AE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E3"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Telefoon</w:t>
            </w:r>
          </w:p>
        </w:tc>
        <w:tc>
          <w:tcPr>
            <w:tcW w:w="540" w:type="dxa"/>
            <w:tcBorders>
              <w:top w:val="single" w:sz="4" w:space="0" w:color="000000"/>
              <w:left w:val="single" w:sz="4" w:space="0" w:color="000000"/>
              <w:bottom w:val="single" w:sz="4" w:space="0" w:color="000000"/>
              <w:right w:val="single" w:sz="4" w:space="0" w:color="000000"/>
            </w:tcBorders>
          </w:tcPr>
          <w:p w14:paraId="30478AE4"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E5" w14:textId="77777777" w:rsidR="009251FB" w:rsidRPr="00BB18A9" w:rsidRDefault="00D055AB">
            <w:pPr>
              <w:pStyle w:val="TableParagraph"/>
              <w:spacing w:before="1"/>
              <w:ind w:right="283"/>
              <w:jc w:val="right"/>
              <w:rPr>
                <w:rFonts w:ascii="Vani" w:eastAsia="Vani" w:hAnsi="Vani" w:cs="Vani"/>
                <w:sz w:val="20"/>
                <w:szCs w:val="20"/>
                <w:lang w:val="nl-NL"/>
              </w:rPr>
            </w:pPr>
            <w:r w:rsidRPr="00BB18A9">
              <w:rPr>
                <w:rFonts w:ascii="Vani"/>
                <w:w w:val="95"/>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AE6"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E7"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E8" w14:textId="77777777" w:rsidR="009251FB" w:rsidRPr="00BB18A9" w:rsidRDefault="00D055AB">
            <w:pPr>
              <w:pStyle w:val="TableParagraph"/>
              <w:spacing w:before="1"/>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AE9" w14:textId="77777777" w:rsidR="009251FB" w:rsidRPr="00BB18A9" w:rsidRDefault="009251FB">
            <w:pPr>
              <w:rPr>
                <w:lang w:val="nl-NL"/>
              </w:rPr>
            </w:pPr>
          </w:p>
        </w:tc>
      </w:tr>
      <w:tr w:rsidR="009251FB" w:rsidRPr="00BB18A9" w14:paraId="30478AF2"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E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Afvalbakken</w:t>
            </w:r>
          </w:p>
        </w:tc>
        <w:tc>
          <w:tcPr>
            <w:tcW w:w="540" w:type="dxa"/>
            <w:tcBorders>
              <w:top w:val="single" w:sz="4" w:space="0" w:color="000000"/>
              <w:left w:val="single" w:sz="4" w:space="0" w:color="000000"/>
              <w:bottom w:val="single" w:sz="4" w:space="0" w:color="000000"/>
              <w:right w:val="single" w:sz="4" w:space="0" w:color="000000"/>
            </w:tcBorders>
          </w:tcPr>
          <w:p w14:paraId="30478AE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AED" w14:textId="77777777" w:rsidR="009251FB" w:rsidRPr="00BB18A9" w:rsidRDefault="00D055AB">
            <w:pPr>
              <w:pStyle w:val="TableParagraph"/>
              <w:spacing w:line="336" w:lineRule="exact"/>
              <w:ind w:right="283"/>
              <w:jc w:val="right"/>
              <w:rPr>
                <w:rFonts w:ascii="Vani" w:eastAsia="Vani" w:hAnsi="Vani" w:cs="Vani"/>
                <w:sz w:val="20"/>
                <w:szCs w:val="20"/>
                <w:lang w:val="nl-NL"/>
              </w:rPr>
            </w:pPr>
            <w:r w:rsidRPr="00BB18A9">
              <w:rPr>
                <w:rFonts w:ascii="Vani"/>
                <w:w w:val="95"/>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AEE"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EF"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F0"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AF1" w14:textId="77777777" w:rsidR="009251FB" w:rsidRPr="00BB18A9" w:rsidRDefault="009251FB">
            <w:pPr>
              <w:rPr>
                <w:lang w:val="nl-NL"/>
              </w:rPr>
            </w:pPr>
          </w:p>
        </w:tc>
      </w:tr>
      <w:tr w:rsidR="009251FB" w:rsidRPr="00BB18A9" w14:paraId="30478AF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F3" w14:textId="77777777" w:rsidR="009251FB" w:rsidRPr="00BB18A9" w:rsidRDefault="00D055AB">
            <w:pPr>
              <w:pStyle w:val="TableParagraph"/>
              <w:spacing w:line="335" w:lineRule="exact"/>
              <w:ind w:left="64"/>
              <w:rPr>
                <w:rFonts w:ascii="Vani" w:eastAsia="Vani" w:hAnsi="Vani" w:cs="Vani"/>
                <w:sz w:val="20"/>
                <w:szCs w:val="20"/>
                <w:lang w:val="nl-NL"/>
              </w:rPr>
            </w:pPr>
            <w:r w:rsidRPr="00BB18A9">
              <w:rPr>
                <w:rFonts w:ascii="Vani"/>
                <w:sz w:val="20"/>
                <w:lang w:val="nl-NL"/>
              </w:rPr>
              <w:t>Afvalzakken</w:t>
            </w:r>
          </w:p>
        </w:tc>
        <w:tc>
          <w:tcPr>
            <w:tcW w:w="540" w:type="dxa"/>
            <w:tcBorders>
              <w:top w:val="single" w:sz="4" w:space="0" w:color="000000"/>
              <w:left w:val="single" w:sz="4" w:space="0" w:color="000000"/>
              <w:bottom w:val="single" w:sz="4" w:space="0" w:color="000000"/>
              <w:right w:val="single" w:sz="4" w:space="0" w:color="000000"/>
            </w:tcBorders>
          </w:tcPr>
          <w:p w14:paraId="30478AF4" w14:textId="77777777" w:rsidR="009251FB" w:rsidRPr="00BB18A9" w:rsidRDefault="00D055AB">
            <w:pPr>
              <w:pStyle w:val="TableParagraph"/>
              <w:spacing w:line="335"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AF5"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AF6"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AF7"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AF8"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AF9" w14:textId="77777777" w:rsidR="009251FB" w:rsidRPr="00BB18A9" w:rsidRDefault="00D055AB">
            <w:pPr>
              <w:pStyle w:val="TableParagraph"/>
              <w:ind w:left="64" w:right="823"/>
              <w:rPr>
                <w:rFonts w:ascii="Vani" w:eastAsia="Vani" w:hAnsi="Vani" w:cs="Vani"/>
                <w:sz w:val="20"/>
                <w:szCs w:val="20"/>
                <w:lang w:val="nl-NL"/>
              </w:rPr>
            </w:pPr>
            <w:r w:rsidRPr="00BB18A9">
              <w:rPr>
                <w:rFonts w:ascii="Vani"/>
                <w:sz w:val="20"/>
                <w:lang w:val="nl-NL"/>
              </w:rPr>
              <w:t>Nat afval</w:t>
            </w:r>
            <w:r w:rsidRPr="00BB18A9">
              <w:rPr>
                <w:rFonts w:ascii="Vani"/>
                <w:spacing w:val="-8"/>
                <w:sz w:val="20"/>
                <w:lang w:val="nl-NL"/>
              </w:rPr>
              <w:t xml:space="preserve"> </w:t>
            </w:r>
            <w:r w:rsidRPr="00BB18A9">
              <w:rPr>
                <w:rFonts w:ascii="Vani"/>
                <w:sz w:val="20"/>
                <w:lang w:val="nl-NL"/>
              </w:rPr>
              <w:t>dagelijks verwijderen.</w:t>
            </w:r>
          </w:p>
        </w:tc>
      </w:tr>
    </w:tbl>
    <w:p w14:paraId="30478AFB" w14:textId="77777777" w:rsidR="009251FB" w:rsidRPr="00BB18A9" w:rsidRDefault="009251FB">
      <w:pPr>
        <w:rPr>
          <w:rFonts w:ascii="Vani" w:eastAsia="Vani" w:hAnsi="Vani" w:cs="Vani"/>
          <w:sz w:val="20"/>
          <w:szCs w:val="20"/>
          <w:lang w:val="nl-NL"/>
        </w:rPr>
        <w:sectPr w:rsidR="009251FB" w:rsidRPr="00BB18A9">
          <w:footerReference w:type="default" r:id="rId93"/>
          <w:pgSz w:w="11910" w:h="16840"/>
          <w:pgMar w:top="1400" w:right="460" w:bottom="1200" w:left="1240" w:header="0" w:footer="1017" w:gutter="0"/>
          <w:cols w:space="708"/>
        </w:sectPr>
      </w:pPr>
    </w:p>
    <w:p w14:paraId="30478AFC" w14:textId="77777777" w:rsidR="009251FB" w:rsidRPr="00BB18A9" w:rsidRDefault="009251FB">
      <w:pPr>
        <w:spacing w:before="7"/>
        <w:rPr>
          <w:rFonts w:ascii="Times New Roman" w:eastAsia="Times New Roman" w:hAnsi="Times New Roman" w:cs="Times New Roman"/>
          <w:sz w:val="13"/>
          <w:szCs w:val="13"/>
          <w:lang w:val="nl-NL"/>
        </w:r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080"/>
        <w:gridCol w:w="2340"/>
        <w:gridCol w:w="2521"/>
      </w:tblGrid>
      <w:tr w:rsidR="009251FB" w:rsidRPr="00BB18A9" w14:paraId="30478B01"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AFD"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Wat</w:t>
            </w:r>
          </w:p>
        </w:tc>
        <w:tc>
          <w:tcPr>
            <w:tcW w:w="3061" w:type="dxa"/>
            <w:gridSpan w:val="4"/>
            <w:tcBorders>
              <w:top w:val="single" w:sz="4" w:space="0" w:color="000000"/>
              <w:left w:val="single" w:sz="4" w:space="0" w:color="000000"/>
              <w:bottom w:val="single" w:sz="4" w:space="0" w:color="000000"/>
              <w:right w:val="single" w:sz="4" w:space="0" w:color="000000"/>
            </w:tcBorders>
          </w:tcPr>
          <w:p w14:paraId="30478AFE" w14:textId="77777777" w:rsidR="009251FB" w:rsidRPr="00BB18A9" w:rsidRDefault="00D055AB">
            <w:pPr>
              <w:pStyle w:val="TableParagraph"/>
              <w:spacing w:line="336" w:lineRule="exact"/>
              <w:ind w:left="525"/>
              <w:rPr>
                <w:rFonts w:ascii="Vani" w:eastAsia="Vani" w:hAnsi="Vani" w:cs="Vani"/>
                <w:sz w:val="20"/>
                <w:szCs w:val="20"/>
                <w:lang w:val="nl-NL"/>
              </w:rPr>
            </w:pPr>
            <w:r w:rsidRPr="00BB18A9">
              <w:rPr>
                <w:rFonts w:ascii="Vani"/>
                <w:sz w:val="20"/>
                <w:lang w:val="nl-NL"/>
              </w:rPr>
              <w:t>Aanbevolen</w:t>
            </w:r>
            <w:r w:rsidRPr="00BB18A9">
              <w:rPr>
                <w:rFonts w:ascii="Vani"/>
                <w:spacing w:val="-14"/>
                <w:sz w:val="20"/>
                <w:lang w:val="nl-NL"/>
              </w:rPr>
              <w:t xml:space="preserve"> </w:t>
            </w:r>
            <w:r w:rsidRPr="00BB18A9">
              <w:rPr>
                <w:rFonts w:ascii="Vani"/>
                <w:sz w:val="20"/>
                <w:lang w:val="nl-NL"/>
              </w:rPr>
              <w:t>frequentie</w:t>
            </w:r>
          </w:p>
        </w:tc>
        <w:tc>
          <w:tcPr>
            <w:tcW w:w="2340" w:type="dxa"/>
            <w:tcBorders>
              <w:top w:val="single" w:sz="4" w:space="0" w:color="000000"/>
              <w:left w:val="single" w:sz="4" w:space="0" w:color="000000"/>
              <w:bottom w:val="single" w:sz="4" w:space="0" w:color="000000"/>
              <w:right w:val="single" w:sz="4" w:space="0" w:color="000000"/>
            </w:tcBorders>
          </w:tcPr>
          <w:p w14:paraId="30478AFF" w14:textId="77777777" w:rsidR="009251FB" w:rsidRPr="00BB18A9" w:rsidRDefault="00D055AB">
            <w:pPr>
              <w:pStyle w:val="TableParagraph"/>
              <w:spacing w:line="336" w:lineRule="exact"/>
              <w:ind w:left="770"/>
              <w:rPr>
                <w:rFonts w:ascii="Vani" w:eastAsia="Vani" w:hAnsi="Vani" w:cs="Vani"/>
                <w:sz w:val="20"/>
                <w:szCs w:val="20"/>
                <w:lang w:val="nl-NL"/>
              </w:rPr>
            </w:pPr>
            <w:r w:rsidRPr="00BB18A9">
              <w:rPr>
                <w:rFonts w:ascii="Vani"/>
                <w:sz w:val="20"/>
                <w:lang w:val="nl-NL"/>
              </w:rPr>
              <w:t>Methode</w:t>
            </w:r>
          </w:p>
        </w:tc>
        <w:tc>
          <w:tcPr>
            <w:tcW w:w="2521" w:type="dxa"/>
            <w:tcBorders>
              <w:top w:val="single" w:sz="4" w:space="0" w:color="000000"/>
              <w:left w:val="single" w:sz="4" w:space="0" w:color="000000"/>
              <w:bottom w:val="single" w:sz="4" w:space="0" w:color="000000"/>
              <w:right w:val="single" w:sz="4" w:space="0" w:color="000000"/>
            </w:tcBorders>
          </w:tcPr>
          <w:p w14:paraId="30478B00" w14:textId="77777777" w:rsidR="009251FB" w:rsidRPr="00BB18A9" w:rsidRDefault="00D055AB">
            <w:pPr>
              <w:pStyle w:val="TableParagraph"/>
              <w:spacing w:line="336" w:lineRule="exact"/>
              <w:ind w:left="400"/>
              <w:rPr>
                <w:rFonts w:ascii="Vani" w:eastAsia="Vani" w:hAnsi="Vani" w:cs="Vani"/>
                <w:sz w:val="20"/>
                <w:szCs w:val="20"/>
                <w:lang w:val="nl-NL"/>
              </w:rPr>
            </w:pPr>
            <w:r w:rsidRPr="00BB18A9">
              <w:rPr>
                <w:rFonts w:ascii="Vani"/>
                <w:sz w:val="20"/>
                <w:lang w:val="nl-NL"/>
              </w:rPr>
              <w:t>Extra</w:t>
            </w:r>
            <w:r w:rsidRPr="00BB18A9">
              <w:rPr>
                <w:rFonts w:ascii="Vani"/>
                <w:spacing w:val="-11"/>
                <w:sz w:val="20"/>
                <w:lang w:val="nl-NL"/>
              </w:rPr>
              <w:t xml:space="preserve"> </w:t>
            </w:r>
            <w:r w:rsidRPr="00BB18A9">
              <w:rPr>
                <w:rFonts w:ascii="Vani"/>
                <w:sz w:val="20"/>
                <w:lang w:val="nl-NL"/>
              </w:rPr>
              <w:t>opmerkingen</w:t>
            </w:r>
          </w:p>
        </w:tc>
      </w:tr>
      <w:tr w:rsidR="009251FB" w:rsidRPr="00BB18A9" w14:paraId="30478B09"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B02" w14:textId="77777777" w:rsidR="009251FB" w:rsidRPr="00BB18A9" w:rsidRDefault="009251FB">
            <w:pPr>
              <w:rPr>
                <w:lang w:val="nl-NL"/>
              </w:rPr>
            </w:pPr>
          </w:p>
        </w:tc>
        <w:tc>
          <w:tcPr>
            <w:tcW w:w="540" w:type="dxa"/>
            <w:tcBorders>
              <w:top w:val="single" w:sz="4" w:space="0" w:color="000000"/>
              <w:left w:val="single" w:sz="4" w:space="0" w:color="000000"/>
              <w:bottom w:val="single" w:sz="4" w:space="0" w:color="000000"/>
              <w:right w:val="single" w:sz="4" w:space="0" w:color="000000"/>
            </w:tcBorders>
          </w:tcPr>
          <w:p w14:paraId="30478B03" w14:textId="77777777" w:rsidR="009251FB" w:rsidRPr="00BB18A9" w:rsidRDefault="00D055AB">
            <w:pPr>
              <w:pStyle w:val="TableParagraph"/>
              <w:ind w:left="64" w:right="99"/>
              <w:rPr>
                <w:rFonts w:ascii="Vani" w:eastAsia="Vani" w:hAnsi="Vani" w:cs="Vani"/>
                <w:sz w:val="20"/>
                <w:szCs w:val="20"/>
                <w:lang w:val="nl-NL"/>
              </w:rPr>
            </w:pPr>
            <w:r w:rsidRPr="00BB18A9">
              <w:rPr>
                <w:rFonts w:ascii="Vani"/>
                <w:sz w:val="20"/>
                <w:lang w:val="nl-NL"/>
              </w:rPr>
              <w:t xml:space="preserve">Dag e- </w:t>
            </w:r>
            <w:proofErr w:type="spellStart"/>
            <w:r w:rsidRPr="00BB18A9">
              <w:rPr>
                <w:rFonts w:ascii="Vani"/>
                <w:spacing w:val="-1"/>
                <w:sz w:val="20"/>
                <w:lang w:val="nl-NL"/>
              </w:rPr>
              <w:t>lijks</w:t>
            </w:r>
            <w:proofErr w:type="spellEnd"/>
          </w:p>
        </w:tc>
        <w:tc>
          <w:tcPr>
            <w:tcW w:w="721" w:type="dxa"/>
            <w:tcBorders>
              <w:top w:val="single" w:sz="4" w:space="0" w:color="000000"/>
              <w:left w:val="single" w:sz="4" w:space="0" w:color="000000"/>
              <w:bottom w:val="single" w:sz="4" w:space="0" w:color="000000"/>
              <w:right w:val="single" w:sz="4" w:space="0" w:color="000000"/>
            </w:tcBorders>
          </w:tcPr>
          <w:p w14:paraId="30478B04" w14:textId="77777777" w:rsidR="009251FB" w:rsidRPr="00BB18A9" w:rsidRDefault="00D055AB">
            <w:pPr>
              <w:pStyle w:val="TableParagraph"/>
              <w:ind w:left="65" w:right="74"/>
              <w:rPr>
                <w:rFonts w:ascii="Vani" w:eastAsia="Vani" w:hAnsi="Vani" w:cs="Vani"/>
                <w:sz w:val="20"/>
                <w:szCs w:val="20"/>
                <w:lang w:val="nl-NL"/>
              </w:rPr>
            </w:pPr>
            <w:r w:rsidRPr="00BB18A9">
              <w:rPr>
                <w:rFonts w:ascii="Vani"/>
                <w:w w:val="95"/>
                <w:sz w:val="20"/>
                <w:lang w:val="nl-NL"/>
              </w:rPr>
              <w:t xml:space="preserve">Weke- </w:t>
            </w:r>
            <w:proofErr w:type="spellStart"/>
            <w:r w:rsidRPr="00BB18A9">
              <w:rPr>
                <w:rFonts w:ascii="Vani"/>
                <w:sz w:val="20"/>
                <w:lang w:val="nl-NL"/>
              </w:rPr>
              <w:t>lijks</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0478B05" w14:textId="77777777" w:rsidR="009251FB" w:rsidRPr="00BB18A9" w:rsidRDefault="00D055AB">
            <w:pPr>
              <w:pStyle w:val="TableParagraph"/>
              <w:ind w:left="64" w:right="65"/>
              <w:rPr>
                <w:rFonts w:ascii="Vani" w:eastAsia="Vani" w:hAnsi="Vani" w:cs="Vani"/>
                <w:sz w:val="20"/>
                <w:szCs w:val="20"/>
                <w:lang w:val="nl-NL"/>
              </w:rPr>
            </w:pPr>
            <w:r w:rsidRPr="00BB18A9">
              <w:rPr>
                <w:rFonts w:ascii="Vani"/>
                <w:w w:val="95"/>
                <w:sz w:val="20"/>
                <w:lang w:val="nl-NL"/>
              </w:rPr>
              <w:t xml:space="preserve">Maan- </w:t>
            </w:r>
            <w:proofErr w:type="spellStart"/>
            <w:r w:rsidRPr="00BB18A9">
              <w:rPr>
                <w:rFonts w:ascii="Vani"/>
                <w:w w:val="95"/>
                <w:sz w:val="20"/>
                <w:lang w:val="nl-NL"/>
              </w:rPr>
              <w:t>delijks</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30478B06"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Anders</w:t>
            </w:r>
          </w:p>
        </w:tc>
        <w:tc>
          <w:tcPr>
            <w:tcW w:w="2340" w:type="dxa"/>
            <w:tcBorders>
              <w:top w:val="single" w:sz="4" w:space="0" w:color="000000"/>
              <w:left w:val="single" w:sz="4" w:space="0" w:color="000000"/>
              <w:bottom w:val="single" w:sz="4" w:space="0" w:color="000000"/>
              <w:right w:val="single" w:sz="4" w:space="0" w:color="000000"/>
            </w:tcBorders>
          </w:tcPr>
          <w:p w14:paraId="30478B07"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08" w14:textId="77777777" w:rsidR="009251FB" w:rsidRPr="00BB18A9" w:rsidRDefault="009251FB">
            <w:pPr>
              <w:rPr>
                <w:lang w:val="nl-NL"/>
              </w:rPr>
            </w:pPr>
          </w:p>
        </w:tc>
      </w:tr>
      <w:tr w:rsidR="009251FB" w:rsidRPr="00BB18A9" w14:paraId="30478B11" w14:textId="77777777">
        <w:trPr>
          <w:trHeight w:hRule="exact" w:val="348"/>
        </w:trPr>
        <w:tc>
          <w:tcPr>
            <w:tcW w:w="2050" w:type="dxa"/>
            <w:tcBorders>
              <w:top w:val="single" w:sz="4" w:space="0" w:color="000000"/>
              <w:left w:val="single" w:sz="4" w:space="0" w:color="000000"/>
              <w:bottom w:val="single" w:sz="4" w:space="0" w:color="000000"/>
              <w:right w:val="single" w:sz="4" w:space="0" w:color="000000"/>
            </w:tcBorders>
          </w:tcPr>
          <w:p w14:paraId="30478B0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Leslokalen</w:t>
            </w:r>
          </w:p>
        </w:tc>
        <w:tc>
          <w:tcPr>
            <w:tcW w:w="540" w:type="dxa"/>
            <w:tcBorders>
              <w:top w:val="single" w:sz="4" w:space="0" w:color="000000"/>
              <w:left w:val="single" w:sz="4" w:space="0" w:color="000000"/>
              <w:bottom w:val="single" w:sz="4" w:space="0" w:color="000000"/>
              <w:right w:val="single" w:sz="4" w:space="0" w:color="000000"/>
            </w:tcBorders>
          </w:tcPr>
          <w:p w14:paraId="30478B0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0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0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0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0F"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10" w14:textId="77777777" w:rsidR="009251FB" w:rsidRPr="00BB18A9" w:rsidRDefault="009251FB">
            <w:pPr>
              <w:rPr>
                <w:lang w:val="nl-NL"/>
              </w:rPr>
            </w:pPr>
          </w:p>
        </w:tc>
      </w:tr>
      <w:tr w:rsidR="009251FB" w:rsidRPr="00BB18A9" w14:paraId="30478B19"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B12" w14:textId="77777777" w:rsidR="009251FB" w:rsidRPr="00BB18A9" w:rsidRDefault="00D055AB">
            <w:pPr>
              <w:pStyle w:val="TableParagraph"/>
              <w:ind w:left="64" w:right="593"/>
              <w:rPr>
                <w:rFonts w:ascii="Vani" w:eastAsia="Vani" w:hAnsi="Vani" w:cs="Vani"/>
                <w:sz w:val="20"/>
                <w:szCs w:val="20"/>
                <w:lang w:val="nl-NL"/>
              </w:rPr>
            </w:pPr>
            <w:r w:rsidRPr="00BB18A9">
              <w:rPr>
                <w:rFonts w:ascii="Vani"/>
                <w:sz w:val="20"/>
                <w:lang w:val="nl-NL"/>
              </w:rPr>
              <w:t>Speel- en werkvlakken</w:t>
            </w:r>
            <w:r w:rsidRPr="00BB18A9">
              <w:rPr>
                <w:rFonts w:ascii="Vani"/>
                <w:spacing w:val="-10"/>
                <w:sz w:val="20"/>
                <w:lang w:val="nl-NL"/>
              </w:rPr>
              <w:t xml:space="preserve"> </w:t>
            </w:r>
            <w:r w:rsidRPr="00BB18A9">
              <w:rPr>
                <w:rFonts w:ascii="Vani"/>
                <w:sz w:val="20"/>
                <w:lang w:val="nl-NL"/>
              </w:rPr>
              <w:t>en meubilair</w:t>
            </w:r>
          </w:p>
        </w:tc>
        <w:tc>
          <w:tcPr>
            <w:tcW w:w="540" w:type="dxa"/>
            <w:tcBorders>
              <w:top w:val="single" w:sz="4" w:space="0" w:color="000000"/>
              <w:left w:val="single" w:sz="4" w:space="0" w:color="000000"/>
              <w:bottom w:val="single" w:sz="4" w:space="0" w:color="000000"/>
              <w:right w:val="single" w:sz="4" w:space="0" w:color="000000"/>
            </w:tcBorders>
          </w:tcPr>
          <w:p w14:paraId="30478B13"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1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1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1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17"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18" w14:textId="77777777" w:rsidR="009251FB" w:rsidRPr="00BB18A9" w:rsidRDefault="009251FB">
            <w:pPr>
              <w:rPr>
                <w:lang w:val="nl-NL"/>
              </w:rPr>
            </w:pPr>
          </w:p>
        </w:tc>
      </w:tr>
      <w:tr w:rsidR="009251FB" w:rsidRPr="00BB18A9" w14:paraId="30478B21"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1A" w14:textId="77777777" w:rsidR="009251FB" w:rsidRPr="00BB18A9" w:rsidRDefault="00D055AB">
            <w:pPr>
              <w:pStyle w:val="TableParagraph"/>
              <w:ind w:left="64" w:right="773"/>
              <w:rPr>
                <w:rFonts w:ascii="Vani" w:eastAsia="Vani" w:hAnsi="Vani" w:cs="Vani"/>
                <w:sz w:val="20"/>
                <w:szCs w:val="20"/>
                <w:lang w:val="nl-NL"/>
              </w:rPr>
            </w:pPr>
            <w:r w:rsidRPr="00BB18A9">
              <w:rPr>
                <w:rFonts w:ascii="Vani"/>
                <w:sz w:val="20"/>
                <w:lang w:val="nl-NL"/>
              </w:rPr>
              <w:t xml:space="preserve">Horizontale </w:t>
            </w:r>
            <w:r w:rsidRPr="00BB18A9">
              <w:rPr>
                <w:rFonts w:ascii="Vani"/>
                <w:w w:val="95"/>
                <w:sz w:val="20"/>
                <w:lang w:val="nl-NL"/>
              </w:rPr>
              <w:t>oppervlakken</w:t>
            </w:r>
          </w:p>
        </w:tc>
        <w:tc>
          <w:tcPr>
            <w:tcW w:w="540" w:type="dxa"/>
            <w:tcBorders>
              <w:top w:val="single" w:sz="4" w:space="0" w:color="000000"/>
              <w:left w:val="single" w:sz="4" w:space="0" w:color="000000"/>
              <w:bottom w:val="single" w:sz="4" w:space="0" w:color="000000"/>
              <w:right w:val="single" w:sz="4" w:space="0" w:color="000000"/>
            </w:tcBorders>
          </w:tcPr>
          <w:p w14:paraId="30478B1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1C"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B1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1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1F"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20" w14:textId="77777777" w:rsidR="009251FB" w:rsidRPr="00BB18A9" w:rsidRDefault="009251FB">
            <w:pPr>
              <w:rPr>
                <w:lang w:val="nl-NL"/>
              </w:rPr>
            </w:pPr>
          </w:p>
        </w:tc>
      </w:tr>
      <w:tr w:rsidR="009251FB" w:rsidRPr="00BB18A9" w14:paraId="30478B29" w14:textId="77777777">
        <w:trPr>
          <w:trHeight w:hRule="exact" w:val="685"/>
        </w:trPr>
        <w:tc>
          <w:tcPr>
            <w:tcW w:w="2050" w:type="dxa"/>
            <w:tcBorders>
              <w:top w:val="single" w:sz="4" w:space="0" w:color="000000"/>
              <w:left w:val="single" w:sz="4" w:space="0" w:color="000000"/>
              <w:bottom w:val="single" w:sz="4" w:space="0" w:color="000000"/>
              <w:right w:val="single" w:sz="4" w:space="0" w:color="000000"/>
            </w:tcBorders>
          </w:tcPr>
          <w:p w14:paraId="30478B22" w14:textId="77777777" w:rsidR="009251FB" w:rsidRPr="00BB18A9" w:rsidRDefault="00D055AB">
            <w:pPr>
              <w:pStyle w:val="TableParagraph"/>
              <w:ind w:left="64" w:right="159"/>
              <w:rPr>
                <w:rFonts w:ascii="Vani" w:eastAsia="Vani" w:hAnsi="Vani" w:cs="Vani"/>
                <w:sz w:val="20"/>
                <w:szCs w:val="20"/>
                <w:lang w:val="nl-NL"/>
              </w:rPr>
            </w:pPr>
            <w:r w:rsidRPr="00BB18A9">
              <w:rPr>
                <w:rFonts w:ascii="Vani"/>
                <w:sz w:val="20"/>
                <w:lang w:val="nl-NL"/>
              </w:rPr>
              <w:t>Binnenkant</w:t>
            </w:r>
            <w:r w:rsidRPr="00BB18A9">
              <w:rPr>
                <w:rFonts w:ascii="Vani"/>
                <w:spacing w:val="-12"/>
                <w:sz w:val="20"/>
                <w:lang w:val="nl-NL"/>
              </w:rPr>
              <w:t xml:space="preserve"> </w:t>
            </w:r>
            <w:r w:rsidRPr="00BB18A9">
              <w:rPr>
                <w:rFonts w:ascii="Vani"/>
                <w:sz w:val="20"/>
                <w:lang w:val="nl-NL"/>
              </w:rPr>
              <w:t>gesloten kasten</w:t>
            </w:r>
          </w:p>
        </w:tc>
        <w:tc>
          <w:tcPr>
            <w:tcW w:w="540" w:type="dxa"/>
            <w:tcBorders>
              <w:top w:val="single" w:sz="4" w:space="0" w:color="000000"/>
              <w:left w:val="single" w:sz="4" w:space="0" w:color="000000"/>
              <w:bottom w:val="single" w:sz="4" w:space="0" w:color="000000"/>
              <w:right w:val="single" w:sz="4" w:space="0" w:color="000000"/>
            </w:tcBorders>
          </w:tcPr>
          <w:p w14:paraId="30478B2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2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2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26" w14:textId="77777777" w:rsidR="009251FB" w:rsidRPr="00BB18A9" w:rsidRDefault="00D055AB">
            <w:pPr>
              <w:pStyle w:val="TableParagraph"/>
              <w:ind w:left="364" w:right="247" w:hanging="118"/>
              <w:rPr>
                <w:rFonts w:ascii="Vani" w:eastAsia="Vani" w:hAnsi="Vani" w:cs="Vani"/>
                <w:sz w:val="20"/>
                <w:szCs w:val="20"/>
                <w:lang w:val="nl-NL"/>
              </w:rPr>
            </w:pPr>
            <w:r w:rsidRPr="00BB18A9">
              <w:rPr>
                <w:rFonts w:ascii="Vani"/>
                <w:sz w:val="20"/>
                <w:lang w:val="nl-NL"/>
              </w:rPr>
              <w:t>1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B27"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28" w14:textId="77777777" w:rsidR="009251FB" w:rsidRPr="00BB18A9" w:rsidRDefault="009251FB">
            <w:pPr>
              <w:rPr>
                <w:lang w:val="nl-NL"/>
              </w:rPr>
            </w:pPr>
          </w:p>
        </w:tc>
      </w:tr>
      <w:tr w:rsidR="009251FB" w:rsidRPr="00BB18A9" w14:paraId="30478B31"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B2A" w14:textId="77777777" w:rsidR="009251FB" w:rsidRPr="00BB18A9" w:rsidRDefault="00D055AB">
            <w:pPr>
              <w:pStyle w:val="TableParagraph"/>
              <w:ind w:left="64" w:right="454"/>
              <w:rPr>
                <w:rFonts w:ascii="Vani" w:eastAsia="Vani" w:hAnsi="Vani" w:cs="Vani"/>
                <w:sz w:val="20"/>
                <w:szCs w:val="20"/>
                <w:lang w:val="nl-NL"/>
              </w:rPr>
            </w:pPr>
            <w:r w:rsidRPr="00BB18A9">
              <w:rPr>
                <w:rFonts w:ascii="Vani"/>
                <w:sz w:val="20"/>
                <w:lang w:val="nl-NL"/>
              </w:rPr>
              <w:t>Binnenkant</w:t>
            </w:r>
            <w:r w:rsidRPr="00BB18A9">
              <w:rPr>
                <w:rFonts w:ascii="Vani"/>
                <w:spacing w:val="-8"/>
                <w:sz w:val="20"/>
                <w:lang w:val="nl-NL"/>
              </w:rPr>
              <w:t xml:space="preserve"> </w:t>
            </w:r>
            <w:r w:rsidRPr="00BB18A9">
              <w:rPr>
                <w:rFonts w:ascii="Vani"/>
                <w:sz w:val="20"/>
                <w:lang w:val="nl-NL"/>
              </w:rPr>
              <w:t>open kasten</w:t>
            </w:r>
          </w:p>
        </w:tc>
        <w:tc>
          <w:tcPr>
            <w:tcW w:w="540" w:type="dxa"/>
            <w:tcBorders>
              <w:top w:val="single" w:sz="4" w:space="0" w:color="000000"/>
              <w:left w:val="single" w:sz="4" w:space="0" w:color="000000"/>
              <w:bottom w:val="single" w:sz="4" w:space="0" w:color="000000"/>
              <w:right w:val="single" w:sz="4" w:space="0" w:color="000000"/>
            </w:tcBorders>
          </w:tcPr>
          <w:p w14:paraId="30478B2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2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2D"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2E" w14:textId="77777777" w:rsidR="009251FB" w:rsidRPr="00BB18A9" w:rsidRDefault="00D055AB">
            <w:pPr>
              <w:pStyle w:val="TableParagraph"/>
              <w:ind w:left="364" w:right="235" w:hanging="132"/>
              <w:rPr>
                <w:rFonts w:ascii="Vani" w:eastAsia="Vani" w:hAnsi="Vani" w:cs="Vani"/>
                <w:sz w:val="20"/>
                <w:szCs w:val="20"/>
                <w:lang w:val="nl-NL"/>
              </w:rPr>
            </w:pPr>
            <w:r w:rsidRPr="00BB18A9">
              <w:rPr>
                <w:rFonts w:ascii="Vani"/>
                <w:sz w:val="20"/>
                <w:lang w:val="nl-NL"/>
              </w:rPr>
              <w:t>4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B2F"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30" w14:textId="77777777" w:rsidR="009251FB" w:rsidRPr="00BB18A9" w:rsidRDefault="009251FB">
            <w:pPr>
              <w:rPr>
                <w:lang w:val="nl-NL"/>
              </w:rPr>
            </w:pPr>
          </w:p>
        </w:tc>
      </w:tr>
      <w:tr w:rsidR="009251FB" w:rsidRPr="00BB18A9" w14:paraId="30478B39" w14:textId="77777777">
        <w:trPr>
          <w:trHeight w:hRule="exact" w:val="348"/>
        </w:trPr>
        <w:tc>
          <w:tcPr>
            <w:tcW w:w="2050" w:type="dxa"/>
            <w:tcBorders>
              <w:top w:val="single" w:sz="4" w:space="0" w:color="000000"/>
              <w:left w:val="single" w:sz="4" w:space="0" w:color="000000"/>
              <w:bottom w:val="single" w:sz="4" w:space="0" w:color="000000"/>
              <w:right w:val="single" w:sz="4" w:space="0" w:color="000000"/>
            </w:tcBorders>
          </w:tcPr>
          <w:p w14:paraId="30478B32"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Deurmat</w:t>
            </w:r>
          </w:p>
        </w:tc>
        <w:tc>
          <w:tcPr>
            <w:tcW w:w="540" w:type="dxa"/>
            <w:tcBorders>
              <w:top w:val="single" w:sz="4" w:space="0" w:color="000000"/>
              <w:left w:val="single" w:sz="4" w:space="0" w:color="000000"/>
              <w:bottom w:val="single" w:sz="4" w:space="0" w:color="000000"/>
              <w:right w:val="single" w:sz="4" w:space="0" w:color="000000"/>
            </w:tcBorders>
          </w:tcPr>
          <w:p w14:paraId="30478B33" w14:textId="77777777" w:rsidR="009251FB" w:rsidRPr="00BB18A9" w:rsidRDefault="00D055AB">
            <w:pPr>
              <w:pStyle w:val="TableParagraph"/>
              <w:spacing w:before="1"/>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3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3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3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37"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Stofzuigen</w:t>
            </w:r>
          </w:p>
        </w:tc>
        <w:tc>
          <w:tcPr>
            <w:tcW w:w="2521" w:type="dxa"/>
            <w:tcBorders>
              <w:top w:val="single" w:sz="4" w:space="0" w:color="000000"/>
              <w:left w:val="single" w:sz="4" w:space="0" w:color="000000"/>
              <w:bottom w:val="single" w:sz="4" w:space="0" w:color="000000"/>
              <w:right w:val="single" w:sz="4" w:space="0" w:color="000000"/>
            </w:tcBorders>
          </w:tcPr>
          <w:p w14:paraId="30478B38" w14:textId="77777777" w:rsidR="009251FB" w:rsidRPr="00BB18A9" w:rsidRDefault="009251FB">
            <w:pPr>
              <w:rPr>
                <w:lang w:val="nl-NL"/>
              </w:rPr>
            </w:pPr>
          </w:p>
        </w:tc>
      </w:tr>
      <w:tr w:rsidR="009251FB" w:rsidRPr="00BB18A9" w14:paraId="30478B41" w14:textId="77777777">
        <w:trPr>
          <w:trHeight w:hRule="exact" w:val="346"/>
        </w:trPr>
        <w:tc>
          <w:tcPr>
            <w:tcW w:w="2050" w:type="dxa"/>
            <w:tcBorders>
              <w:top w:val="single" w:sz="4" w:space="0" w:color="000000"/>
              <w:left w:val="single" w:sz="4" w:space="0" w:color="000000"/>
              <w:bottom w:val="single" w:sz="4" w:space="0" w:color="000000"/>
              <w:right w:val="single" w:sz="4" w:space="0" w:color="000000"/>
            </w:tcBorders>
          </w:tcPr>
          <w:p w14:paraId="30478B3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Knuffelbeesten</w:t>
            </w:r>
          </w:p>
        </w:tc>
        <w:tc>
          <w:tcPr>
            <w:tcW w:w="540" w:type="dxa"/>
            <w:tcBorders>
              <w:top w:val="single" w:sz="4" w:space="0" w:color="000000"/>
              <w:left w:val="single" w:sz="4" w:space="0" w:color="000000"/>
              <w:bottom w:val="single" w:sz="4" w:space="0" w:color="000000"/>
              <w:right w:val="single" w:sz="4" w:space="0" w:color="000000"/>
            </w:tcBorders>
          </w:tcPr>
          <w:p w14:paraId="30478B3B"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3C"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3D" w14:textId="77777777" w:rsidR="009251FB" w:rsidRPr="00BB18A9" w:rsidRDefault="00D055AB">
            <w:pPr>
              <w:pStyle w:val="TableParagraph"/>
              <w:spacing w:line="336" w:lineRule="exact"/>
              <w:ind w:right="283"/>
              <w:jc w:val="right"/>
              <w:rPr>
                <w:rFonts w:ascii="Vani" w:eastAsia="Vani" w:hAnsi="Vani" w:cs="Vani"/>
                <w:sz w:val="20"/>
                <w:szCs w:val="20"/>
                <w:lang w:val="nl-NL"/>
              </w:rPr>
            </w:pPr>
            <w:r w:rsidRPr="00BB18A9">
              <w:rPr>
                <w:rFonts w:ascii="Vani"/>
                <w:w w:val="95"/>
                <w:sz w:val="20"/>
                <w:lang w:val="nl-NL"/>
              </w:rPr>
              <w:t>X</w:t>
            </w:r>
          </w:p>
        </w:tc>
        <w:tc>
          <w:tcPr>
            <w:tcW w:w="1080" w:type="dxa"/>
            <w:tcBorders>
              <w:top w:val="single" w:sz="4" w:space="0" w:color="000000"/>
              <w:left w:val="single" w:sz="4" w:space="0" w:color="000000"/>
              <w:bottom w:val="single" w:sz="4" w:space="0" w:color="000000"/>
              <w:right w:val="single" w:sz="4" w:space="0" w:color="000000"/>
            </w:tcBorders>
          </w:tcPr>
          <w:p w14:paraId="30478B3E"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3F"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Machinaal</w:t>
            </w:r>
            <w:r w:rsidRPr="00BB18A9">
              <w:rPr>
                <w:rFonts w:ascii="Vani"/>
                <w:spacing w:val="-9"/>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4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Goed laten</w:t>
            </w:r>
            <w:r w:rsidRPr="00BB18A9">
              <w:rPr>
                <w:rFonts w:ascii="Vani"/>
                <w:spacing w:val="-11"/>
                <w:sz w:val="20"/>
                <w:lang w:val="nl-NL"/>
              </w:rPr>
              <w:t xml:space="preserve"> </w:t>
            </w:r>
            <w:r w:rsidRPr="00BB18A9">
              <w:rPr>
                <w:rFonts w:ascii="Vani"/>
                <w:sz w:val="20"/>
                <w:lang w:val="nl-NL"/>
              </w:rPr>
              <w:t>drogen</w:t>
            </w:r>
          </w:p>
        </w:tc>
      </w:tr>
      <w:tr w:rsidR="009251FB" w:rsidRPr="00BB18A9" w14:paraId="30478B4A" w14:textId="77777777">
        <w:trPr>
          <w:trHeight w:hRule="exact" w:val="1358"/>
        </w:trPr>
        <w:tc>
          <w:tcPr>
            <w:tcW w:w="2050" w:type="dxa"/>
            <w:tcBorders>
              <w:top w:val="single" w:sz="4" w:space="0" w:color="000000"/>
              <w:left w:val="single" w:sz="4" w:space="0" w:color="000000"/>
              <w:bottom w:val="single" w:sz="4" w:space="0" w:color="000000"/>
              <w:right w:val="single" w:sz="4" w:space="0" w:color="000000"/>
            </w:tcBorders>
          </w:tcPr>
          <w:p w14:paraId="30478B42"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Verkleedkleren</w:t>
            </w:r>
          </w:p>
        </w:tc>
        <w:tc>
          <w:tcPr>
            <w:tcW w:w="540" w:type="dxa"/>
            <w:tcBorders>
              <w:top w:val="single" w:sz="4" w:space="0" w:color="000000"/>
              <w:left w:val="single" w:sz="4" w:space="0" w:color="000000"/>
              <w:bottom w:val="single" w:sz="4" w:space="0" w:color="000000"/>
              <w:right w:val="single" w:sz="4" w:space="0" w:color="000000"/>
            </w:tcBorders>
          </w:tcPr>
          <w:p w14:paraId="30478B4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4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45" w14:textId="77777777" w:rsidR="009251FB" w:rsidRPr="00BB18A9" w:rsidRDefault="00D055AB">
            <w:pPr>
              <w:pStyle w:val="TableParagraph"/>
              <w:spacing w:before="1"/>
              <w:ind w:right="283"/>
              <w:jc w:val="right"/>
              <w:rPr>
                <w:rFonts w:ascii="Vani" w:eastAsia="Vani" w:hAnsi="Vani" w:cs="Vani"/>
                <w:sz w:val="20"/>
                <w:szCs w:val="20"/>
                <w:lang w:val="nl-NL"/>
              </w:rPr>
            </w:pPr>
            <w:r w:rsidRPr="00BB18A9">
              <w:rPr>
                <w:rFonts w:ascii="Vani"/>
                <w:w w:val="95"/>
                <w:sz w:val="20"/>
                <w:lang w:val="nl-NL"/>
              </w:rPr>
              <w:t>X</w:t>
            </w:r>
          </w:p>
        </w:tc>
        <w:tc>
          <w:tcPr>
            <w:tcW w:w="1080" w:type="dxa"/>
            <w:tcBorders>
              <w:top w:val="single" w:sz="4" w:space="0" w:color="000000"/>
              <w:left w:val="single" w:sz="4" w:space="0" w:color="000000"/>
              <w:bottom w:val="single" w:sz="4" w:space="0" w:color="000000"/>
              <w:right w:val="single" w:sz="4" w:space="0" w:color="000000"/>
            </w:tcBorders>
          </w:tcPr>
          <w:p w14:paraId="30478B46"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47" w14:textId="77777777" w:rsidR="009251FB" w:rsidRPr="00BB18A9" w:rsidRDefault="00D055AB">
            <w:pPr>
              <w:pStyle w:val="TableParagraph"/>
              <w:spacing w:before="1" w:line="336" w:lineRule="exact"/>
              <w:ind w:left="64"/>
              <w:rPr>
                <w:rFonts w:ascii="Vani" w:eastAsia="Vani" w:hAnsi="Vani" w:cs="Vani"/>
                <w:sz w:val="20"/>
                <w:szCs w:val="20"/>
                <w:lang w:val="nl-NL"/>
              </w:rPr>
            </w:pPr>
            <w:r w:rsidRPr="00BB18A9">
              <w:rPr>
                <w:rFonts w:ascii="Vani"/>
                <w:sz w:val="20"/>
                <w:lang w:val="nl-NL"/>
              </w:rPr>
              <w:t>Machinaal wassen</w:t>
            </w:r>
            <w:r w:rsidRPr="00BB18A9">
              <w:rPr>
                <w:rFonts w:ascii="Vani"/>
                <w:spacing w:val="-12"/>
                <w:sz w:val="20"/>
                <w:lang w:val="nl-NL"/>
              </w:rPr>
              <w:t xml:space="preserve"> </w:t>
            </w:r>
            <w:r w:rsidRPr="00BB18A9">
              <w:rPr>
                <w:rFonts w:ascii="Vani"/>
                <w:sz w:val="20"/>
                <w:lang w:val="nl-NL"/>
              </w:rPr>
              <w:t>(60</w:t>
            </w:r>
          </w:p>
          <w:p w14:paraId="30478B48" w14:textId="77777777" w:rsidR="009251FB" w:rsidRPr="00BB18A9" w:rsidRDefault="00D055AB">
            <w:pPr>
              <w:pStyle w:val="TableParagraph"/>
              <w:ind w:left="64" w:right="618"/>
              <w:rPr>
                <w:rFonts w:ascii="Vani" w:eastAsia="Vani" w:hAnsi="Vani" w:cs="Vani"/>
                <w:sz w:val="20"/>
                <w:szCs w:val="20"/>
                <w:lang w:val="nl-NL"/>
              </w:rPr>
            </w:pPr>
            <w:r w:rsidRPr="00BB18A9">
              <w:rPr>
                <w:rFonts w:ascii="Vani" w:eastAsia="Vani" w:hAnsi="Vani" w:cs="Vani"/>
                <w:sz w:val="20"/>
                <w:szCs w:val="20"/>
                <w:lang w:val="nl-NL"/>
              </w:rPr>
              <w:t>°C of het langste wasprogramma op 40°C)</w:t>
            </w:r>
          </w:p>
        </w:tc>
        <w:tc>
          <w:tcPr>
            <w:tcW w:w="2521" w:type="dxa"/>
            <w:tcBorders>
              <w:top w:val="single" w:sz="4" w:space="0" w:color="000000"/>
              <w:left w:val="single" w:sz="4" w:space="0" w:color="000000"/>
              <w:bottom w:val="single" w:sz="4" w:space="0" w:color="000000"/>
              <w:right w:val="single" w:sz="4" w:space="0" w:color="000000"/>
            </w:tcBorders>
          </w:tcPr>
          <w:p w14:paraId="30478B49" w14:textId="77777777" w:rsidR="009251FB" w:rsidRPr="00BB18A9" w:rsidRDefault="009251FB">
            <w:pPr>
              <w:rPr>
                <w:lang w:val="nl-NL"/>
              </w:rPr>
            </w:pPr>
          </w:p>
        </w:tc>
      </w:tr>
      <w:tr w:rsidR="009251FB" w:rsidRPr="00BB18A9" w14:paraId="30478B52"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4B" w14:textId="77777777" w:rsidR="009251FB" w:rsidRPr="00BB18A9" w:rsidRDefault="00D055AB">
            <w:pPr>
              <w:pStyle w:val="TableParagraph"/>
              <w:ind w:left="64" w:right="94"/>
              <w:rPr>
                <w:rFonts w:ascii="Vani" w:eastAsia="Vani" w:hAnsi="Vani" w:cs="Vani"/>
                <w:sz w:val="20"/>
                <w:szCs w:val="20"/>
                <w:lang w:val="nl-NL"/>
              </w:rPr>
            </w:pPr>
            <w:r w:rsidRPr="00BB18A9">
              <w:rPr>
                <w:rFonts w:ascii="Vani"/>
                <w:sz w:val="20"/>
                <w:lang w:val="nl-NL"/>
              </w:rPr>
              <w:t>Hoezen om matrassen en</w:t>
            </w:r>
            <w:r w:rsidRPr="00BB18A9">
              <w:rPr>
                <w:rFonts w:ascii="Vani"/>
                <w:spacing w:val="-12"/>
                <w:sz w:val="20"/>
                <w:lang w:val="nl-NL"/>
              </w:rPr>
              <w:t xml:space="preserve"> </w:t>
            </w:r>
            <w:r w:rsidRPr="00BB18A9">
              <w:rPr>
                <w:rFonts w:ascii="Vani"/>
                <w:sz w:val="20"/>
                <w:lang w:val="nl-NL"/>
              </w:rPr>
              <w:t>banken</w:t>
            </w:r>
          </w:p>
        </w:tc>
        <w:tc>
          <w:tcPr>
            <w:tcW w:w="540" w:type="dxa"/>
            <w:tcBorders>
              <w:top w:val="single" w:sz="4" w:space="0" w:color="000000"/>
              <w:left w:val="single" w:sz="4" w:space="0" w:color="000000"/>
              <w:bottom w:val="single" w:sz="4" w:space="0" w:color="000000"/>
              <w:right w:val="single" w:sz="4" w:space="0" w:color="000000"/>
            </w:tcBorders>
          </w:tcPr>
          <w:p w14:paraId="30478B4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4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4E" w14:textId="77777777" w:rsidR="009251FB" w:rsidRPr="00BB18A9" w:rsidRDefault="00D055AB">
            <w:pPr>
              <w:pStyle w:val="TableParagraph"/>
              <w:spacing w:line="336" w:lineRule="exact"/>
              <w:ind w:right="283"/>
              <w:jc w:val="right"/>
              <w:rPr>
                <w:rFonts w:ascii="Vani" w:eastAsia="Vani" w:hAnsi="Vani" w:cs="Vani"/>
                <w:sz w:val="20"/>
                <w:szCs w:val="20"/>
                <w:lang w:val="nl-NL"/>
              </w:rPr>
            </w:pPr>
            <w:r w:rsidRPr="00BB18A9">
              <w:rPr>
                <w:rFonts w:ascii="Vani"/>
                <w:w w:val="95"/>
                <w:sz w:val="20"/>
                <w:lang w:val="nl-NL"/>
              </w:rPr>
              <w:t>X</w:t>
            </w:r>
          </w:p>
        </w:tc>
        <w:tc>
          <w:tcPr>
            <w:tcW w:w="1080" w:type="dxa"/>
            <w:tcBorders>
              <w:top w:val="single" w:sz="4" w:space="0" w:color="000000"/>
              <w:left w:val="single" w:sz="4" w:space="0" w:color="000000"/>
              <w:bottom w:val="single" w:sz="4" w:space="0" w:color="000000"/>
              <w:right w:val="single" w:sz="4" w:space="0" w:color="000000"/>
            </w:tcBorders>
          </w:tcPr>
          <w:p w14:paraId="30478B4F"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50" w14:textId="77777777" w:rsidR="009251FB" w:rsidRPr="00BB18A9" w:rsidRDefault="00D055AB">
            <w:pPr>
              <w:pStyle w:val="TableParagraph"/>
              <w:ind w:left="64" w:right="654"/>
              <w:rPr>
                <w:rFonts w:ascii="Vani" w:eastAsia="Vani" w:hAnsi="Vani" w:cs="Vani"/>
                <w:sz w:val="20"/>
                <w:szCs w:val="20"/>
                <w:lang w:val="nl-NL"/>
              </w:rPr>
            </w:pPr>
            <w:r w:rsidRPr="00BB18A9">
              <w:rPr>
                <w:rFonts w:ascii="Vani" w:eastAsia="Vani" w:hAnsi="Vani" w:cs="Vani"/>
                <w:sz w:val="20"/>
                <w:szCs w:val="20"/>
                <w:lang w:val="nl-NL"/>
              </w:rPr>
              <w:t>Machinaal</w:t>
            </w:r>
            <w:r w:rsidRPr="00BB18A9">
              <w:rPr>
                <w:rFonts w:ascii="Vani" w:eastAsia="Vani" w:hAnsi="Vani" w:cs="Vani"/>
                <w:spacing w:val="-10"/>
                <w:sz w:val="20"/>
                <w:szCs w:val="20"/>
                <w:lang w:val="nl-NL"/>
              </w:rPr>
              <w:t xml:space="preserve"> </w:t>
            </w:r>
            <w:r w:rsidRPr="00BB18A9">
              <w:rPr>
                <w:rFonts w:ascii="Vani" w:eastAsia="Vani" w:hAnsi="Vani" w:cs="Vani"/>
                <w:sz w:val="20"/>
                <w:szCs w:val="20"/>
                <w:lang w:val="nl-NL"/>
              </w:rPr>
              <w:t>wassen (60°C)</w:t>
            </w:r>
          </w:p>
        </w:tc>
        <w:tc>
          <w:tcPr>
            <w:tcW w:w="2521" w:type="dxa"/>
            <w:tcBorders>
              <w:top w:val="single" w:sz="4" w:space="0" w:color="000000"/>
              <w:left w:val="single" w:sz="4" w:space="0" w:color="000000"/>
              <w:bottom w:val="single" w:sz="4" w:space="0" w:color="000000"/>
              <w:right w:val="single" w:sz="4" w:space="0" w:color="000000"/>
            </w:tcBorders>
          </w:tcPr>
          <w:p w14:paraId="30478B51"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Bij zichtbaar vuil</w:t>
            </w:r>
            <w:r w:rsidRPr="00BB18A9">
              <w:rPr>
                <w:rFonts w:ascii="Vani"/>
                <w:spacing w:val="-13"/>
                <w:sz w:val="20"/>
                <w:lang w:val="nl-NL"/>
              </w:rPr>
              <w:t xml:space="preserve"> </w:t>
            </w:r>
            <w:r w:rsidRPr="00BB18A9">
              <w:rPr>
                <w:rFonts w:ascii="Vani"/>
                <w:sz w:val="20"/>
                <w:lang w:val="nl-NL"/>
              </w:rPr>
              <w:t>direct</w:t>
            </w:r>
          </w:p>
        </w:tc>
      </w:tr>
      <w:tr w:rsidR="009251FB" w:rsidRPr="00BB18A9" w14:paraId="30478B5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53" w14:textId="77777777" w:rsidR="009251FB" w:rsidRPr="00BB18A9" w:rsidRDefault="00D055AB">
            <w:pPr>
              <w:pStyle w:val="TableParagraph"/>
              <w:ind w:left="64" w:right="858"/>
              <w:rPr>
                <w:rFonts w:ascii="Vani" w:eastAsia="Vani" w:hAnsi="Vani" w:cs="Vani"/>
                <w:sz w:val="20"/>
                <w:szCs w:val="20"/>
                <w:lang w:val="nl-NL"/>
              </w:rPr>
            </w:pPr>
            <w:r w:rsidRPr="00BB18A9">
              <w:rPr>
                <w:rFonts w:ascii="Vani"/>
                <w:sz w:val="20"/>
                <w:lang w:val="nl-NL"/>
              </w:rPr>
              <w:t>Computers</w:t>
            </w:r>
            <w:r w:rsidRPr="00BB18A9">
              <w:rPr>
                <w:rFonts w:ascii="Vani"/>
                <w:spacing w:val="-7"/>
                <w:sz w:val="20"/>
                <w:lang w:val="nl-NL"/>
              </w:rPr>
              <w:t xml:space="preserve"> </w:t>
            </w:r>
            <w:r w:rsidRPr="00BB18A9">
              <w:rPr>
                <w:rFonts w:ascii="Vani"/>
                <w:sz w:val="20"/>
                <w:lang w:val="nl-NL"/>
              </w:rPr>
              <w:t>/ toetsenbord</w:t>
            </w:r>
          </w:p>
        </w:tc>
        <w:tc>
          <w:tcPr>
            <w:tcW w:w="540" w:type="dxa"/>
            <w:tcBorders>
              <w:top w:val="single" w:sz="4" w:space="0" w:color="000000"/>
              <w:left w:val="single" w:sz="4" w:space="0" w:color="000000"/>
              <w:bottom w:val="single" w:sz="4" w:space="0" w:color="000000"/>
              <w:right w:val="single" w:sz="4" w:space="0" w:color="000000"/>
            </w:tcBorders>
          </w:tcPr>
          <w:p w14:paraId="30478B54"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55"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56"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57"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58" w14:textId="77777777" w:rsidR="009251FB" w:rsidRPr="00BB18A9" w:rsidRDefault="00D055AB">
            <w:pPr>
              <w:pStyle w:val="TableParagraph"/>
              <w:ind w:left="64" w:right="517"/>
              <w:rPr>
                <w:rFonts w:ascii="Vani" w:eastAsia="Vani" w:hAnsi="Vani" w:cs="Vani"/>
                <w:sz w:val="20"/>
                <w:szCs w:val="20"/>
                <w:lang w:val="nl-NL"/>
              </w:rPr>
            </w:pPr>
            <w:proofErr w:type="spellStart"/>
            <w:r w:rsidRPr="00BB18A9">
              <w:rPr>
                <w:rFonts w:ascii="Vani"/>
                <w:sz w:val="20"/>
                <w:lang w:val="nl-NL"/>
              </w:rPr>
              <w:t>Klamvochtige</w:t>
            </w:r>
            <w:proofErr w:type="spellEnd"/>
            <w:r w:rsidRPr="00BB18A9">
              <w:rPr>
                <w:rFonts w:ascii="Vani"/>
                <w:spacing w:val="-10"/>
                <w:sz w:val="20"/>
                <w:lang w:val="nl-NL"/>
              </w:rPr>
              <w:t xml:space="preserve"> </w:t>
            </w:r>
            <w:r w:rsidRPr="00BB18A9">
              <w:rPr>
                <w:rFonts w:ascii="Vani"/>
                <w:sz w:val="20"/>
                <w:lang w:val="nl-NL"/>
              </w:rPr>
              <w:t>(geen natte)</w:t>
            </w:r>
            <w:r w:rsidRPr="00BB18A9">
              <w:rPr>
                <w:rFonts w:ascii="Vani"/>
                <w:spacing w:val="-9"/>
                <w:sz w:val="20"/>
                <w:lang w:val="nl-NL"/>
              </w:rPr>
              <w:t xml:space="preserve"> </w:t>
            </w:r>
            <w:r w:rsidRPr="00BB18A9">
              <w:rPr>
                <w:rFonts w:ascii="Vani"/>
                <w:sz w:val="20"/>
                <w:lang w:val="nl-NL"/>
              </w:rPr>
              <w:t>doek</w:t>
            </w:r>
          </w:p>
        </w:tc>
        <w:tc>
          <w:tcPr>
            <w:tcW w:w="2521" w:type="dxa"/>
            <w:tcBorders>
              <w:top w:val="single" w:sz="4" w:space="0" w:color="000000"/>
              <w:left w:val="single" w:sz="4" w:space="0" w:color="000000"/>
              <w:bottom w:val="single" w:sz="4" w:space="0" w:color="000000"/>
              <w:right w:val="single" w:sz="4" w:space="0" w:color="000000"/>
            </w:tcBorders>
          </w:tcPr>
          <w:p w14:paraId="30478B59" w14:textId="77777777" w:rsidR="009251FB" w:rsidRPr="00BB18A9" w:rsidRDefault="009251FB">
            <w:pPr>
              <w:rPr>
                <w:lang w:val="nl-NL"/>
              </w:rPr>
            </w:pPr>
          </w:p>
        </w:tc>
      </w:tr>
      <w:tr w:rsidR="009251FB" w:rsidRPr="00BB18A9" w14:paraId="30478B62" w14:textId="77777777">
        <w:trPr>
          <w:trHeight w:hRule="exact" w:val="346"/>
        </w:trPr>
        <w:tc>
          <w:tcPr>
            <w:tcW w:w="2050" w:type="dxa"/>
            <w:tcBorders>
              <w:top w:val="single" w:sz="4" w:space="0" w:color="000000"/>
              <w:left w:val="single" w:sz="4" w:space="0" w:color="000000"/>
              <w:bottom w:val="single" w:sz="4" w:space="0" w:color="000000"/>
              <w:right w:val="single" w:sz="4" w:space="0" w:color="000000"/>
            </w:tcBorders>
          </w:tcPr>
          <w:p w14:paraId="30478B5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Wastafel /</w:t>
            </w:r>
            <w:r w:rsidRPr="00BB18A9">
              <w:rPr>
                <w:rFonts w:ascii="Vani"/>
                <w:spacing w:val="-7"/>
                <w:sz w:val="20"/>
                <w:lang w:val="nl-NL"/>
              </w:rPr>
              <w:t xml:space="preserve"> </w:t>
            </w:r>
            <w:r w:rsidRPr="00BB18A9">
              <w:rPr>
                <w:rFonts w:ascii="Vani"/>
                <w:sz w:val="20"/>
                <w:lang w:val="nl-NL"/>
              </w:rPr>
              <w:t>aanrecht</w:t>
            </w:r>
          </w:p>
        </w:tc>
        <w:tc>
          <w:tcPr>
            <w:tcW w:w="540" w:type="dxa"/>
            <w:tcBorders>
              <w:top w:val="single" w:sz="4" w:space="0" w:color="000000"/>
              <w:left w:val="single" w:sz="4" w:space="0" w:color="000000"/>
              <w:bottom w:val="single" w:sz="4" w:space="0" w:color="000000"/>
              <w:right w:val="single" w:sz="4" w:space="0" w:color="000000"/>
            </w:tcBorders>
          </w:tcPr>
          <w:p w14:paraId="30478B5C"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5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5E"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5F"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6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Nat</w:t>
            </w:r>
            <w:r w:rsidRPr="00BB18A9">
              <w:rPr>
                <w:rFonts w:ascii="Vani"/>
                <w:spacing w:val="-8"/>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61" w14:textId="77777777" w:rsidR="009251FB" w:rsidRPr="00BB18A9" w:rsidRDefault="009251FB">
            <w:pPr>
              <w:rPr>
                <w:lang w:val="nl-NL"/>
              </w:rPr>
            </w:pPr>
          </w:p>
        </w:tc>
      </w:tr>
      <w:tr w:rsidR="009251FB" w:rsidRPr="00BB18A9" w14:paraId="30478B6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63" w14:textId="77777777" w:rsidR="009251FB" w:rsidRPr="00BB18A9" w:rsidRDefault="00D055AB">
            <w:pPr>
              <w:pStyle w:val="TableParagraph"/>
              <w:ind w:left="64" w:right="576"/>
              <w:rPr>
                <w:rFonts w:ascii="Vani" w:eastAsia="Vani" w:hAnsi="Vani" w:cs="Vani"/>
                <w:sz w:val="20"/>
                <w:szCs w:val="20"/>
                <w:lang w:val="nl-NL"/>
              </w:rPr>
            </w:pPr>
            <w:r w:rsidRPr="00BB18A9">
              <w:rPr>
                <w:rFonts w:ascii="Vani"/>
                <w:sz w:val="20"/>
                <w:lang w:val="nl-NL"/>
              </w:rPr>
              <w:t>Thee-, hand-</w:t>
            </w:r>
            <w:r w:rsidRPr="00BB18A9">
              <w:rPr>
                <w:rFonts w:ascii="Vani"/>
                <w:spacing w:val="-6"/>
                <w:sz w:val="20"/>
                <w:lang w:val="nl-NL"/>
              </w:rPr>
              <w:t xml:space="preserve"> </w:t>
            </w:r>
            <w:r w:rsidRPr="00BB18A9">
              <w:rPr>
                <w:rFonts w:ascii="Vani"/>
                <w:sz w:val="20"/>
                <w:lang w:val="nl-NL"/>
              </w:rPr>
              <w:t>en vaatdoeken</w:t>
            </w:r>
          </w:p>
        </w:tc>
        <w:tc>
          <w:tcPr>
            <w:tcW w:w="540" w:type="dxa"/>
            <w:tcBorders>
              <w:top w:val="single" w:sz="4" w:space="0" w:color="000000"/>
              <w:left w:val="single" w:sz="4" w:space="0" w:color="000000"/>
              <w:bottom w:val="single" w:sz="4" w:space="0" w:color="000000"/>
              <w:right w:val="single" w:sz="4" w:space="0" w:color="000000"/>
            </w:tcBorders>
          </w:tcPr>
          <w:p w14:paraId="30478B64"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65"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66"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67" w14:textId="77777777" w:rsidR="009251FB" w:rsidRPr="00BB18A9" w:rsidRDefault="00D055AB">
            <w:pPr>
              <w:pStyle w:val="TableParagraph"/>
              <w:ind w:left="191" w:right="195" w:firstLine="110"/>
              <w:rPr>
                <w:rFonts w:ascii="Vani" w:eastAsia="Vani" w:hAnsi="Vani" w:cs="Vani"/>
                <w:sz w:val="20"/>
                <w:szCs w:val="20"/>
                <w:lang w:val="nl-NL"/>
              </w:rPr>
            </w:pPr>
            <w:r w:rsidRPr="00BB18A9">
              <w:rPr>
                <w:rFonts w:ascii="Vani"/>
                <w:sz w:val="20"/>
                <w:lang w:val="nl-NL"/>
              </w:rPr>
              <w:t xml:space="preserve">Ieder </w:t>
            </w:r>
            <w:r w:rsidRPr="00BB18A9">
              <w:rPr>
                <w:rFonts w:ascii="Vani"/>
                <w:w w:val="95"/>
                <w:sz w:val="20"/>
                <w:lang w:val="nl-NL"/>
              </w:rPr>
              <w:t>dagdeel</w:t>
            </w:r>
          </w:p>
        </w:tc>
        <w:tc>
          <w:tcPr>
            <w:tcW w:w="2340" w:type="dxa"/>
            <w:tcBorders>
              <w:top w:val="single" w:sz="4" w:space="0" w:color="000000"/>
              <w:left w:val="single" w:sz="4" w:space="0" w:color="000000"/>
              <w:bottom w:val="single" w:sz="4" w:space="0" w:color="000000"/>
              <w:right w:val="single" w:sz="4" w:space="0" w:color="000000"/>
            </w:tcBorders>
          </w:tcPr>
          <w:p w14:paraId="30478B68" w14:textId="77777777" w:rsidR="009251FB" w:rsidRPr="00BB18A9" w:rsidRDefault="00D055AB">
            <w:pPr>
              <w:pStyle w:val="TableParagraph"/>
              <w:ind w:left="64" w:right="558"/>
              <w:rPr>
                <w:rFonts w:ascii="Vani" w:eastAsia="Vani" w:hAnsi="Vani" w:cs="Vani"/>
                <w:sz w:val="20"/>
                <w:szCs w:val="20"/>
                <w:lang w:val="nl-NL"/>
              </w:rPr>
            </w:pPr>
            <w:r w:rsidRPr="00BB18A9">
              <w:rPr>
                <w:rFonts w:ascii="Vani" w:eastAsia="Vani" w:hAnsi="Vani" w:cs="Vani"/>
                <w:sz w:val="20"/>
                <w:szCs w:val="20"/>
                <w:lang w:val="nl-NL"/>
              </w:rPr>
              <w:t>Machinaal</w:t>
            </w:r>
            <w:r w:rsidRPr="00BB18A9">
              <w:rPr>
                <w:rFonts w:ascii="Vani" w:eastAsia="Vani" w:hAnsi="Vani" w:cs="Vani"/>
                <w:spacing w:val="-8"/>
                <w:sz w:val="20"/>
                <w:szCs w:val="20"/>
                <w:lang w:val="nl-NL"/>
              </w:rPr>
              <w:t xml:space="preserve"> </w:t>
            </w:r>
            <w:r w:rsidRPr="00BB18A9">
              <w:rPr>
                <w:rFonts w:ascii="Vani" w:eastAsia="Vani" w:hAnsi="Vani" w:cs="Vani"/>
                <w:sz w:val="20"/>
                <w:szCs w:val="20"/>
                <w:lang w:val="nl-NL"/>
              </w:rPr>
              <w:t>reinigen (60°C)</w:t>
            </w:r>
          </w:p>
        </w:tc>
        <w:tc>
          <w:tcPr>
            <w:tcW w:w="2521" w:type="dxa"/>
            <w:tcBorders>
              <w:top w:val="single" w:sz="4" w:space="0" w:color="000000"/>
              <w:left w:val="single" w:sz="4" w:space="0" w:color="000000"/>
              <w:bottom w:val="single" w:sz="4" w:space="0" w:color="000000"/>
              <w:right w:val="single" w:sz="4" w:space="0" w:color="000000"/>
            </w:tcBorders>
          </w:tcPr>
          <w:p w14:paraId="30478B69" w14:textId="77777777" w:rsidR="009251FB" w:rsidRPr="00BB18A9" w:rsidRDefault="009251FB">
            <w:pPr>
              <w:rPr>
                <w:lang w:val="nl-NL"/>
              </w:rPr>
            </w:pPr>
          </w:p>
        </w:tc>
      </w:tr>
      <w:tr w:rsidR="009251FB" w:rsidRPr="00BB18A9" w14:paraId="30478B72"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6B"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Watertafel</w:t>
            </w:r>
          </w:p>
        </w:tc>
        <w:tc>
          <w:tcPr>
            <w:tcW w:w="540" w:type="dxa"/>
            <w:tcBorders>
              <w:top w:val="single" w:sz="4" w:space="0" w:color="000000"/>
              <w:left w:val="single" w:sz="4" w:space="0" w:color="000000"/>
              <w:bottom w:val="single" w:sz="4" w:space="0" w:color="000000"/>
              <w:right w:val="single" w:sz="4" w:space="0" w:color="000000"/>
            </w:tcBorders>
          </w:tcPr>
          <w:p w14:paraId="30478B6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6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6E"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6F" w14:textId="77777777" w:rsidR="009251FB" w:rsidRPr="00BB18A9" w:rsidRDefault="00D055AB">
            <w:pPr>
              <w:pStyle w:val="TableParagraph"/>
              <w:ind w:left="196" w:right="200" w:firstLine="211"/>
              <w:rPr>
                <w:rFonts w:ascii="Vani" w:eastAsia="Vani" w:hAnsi="Vani" w:cs="Vani"/>
                <w:sz w:val="20"/>
                <w:szCs w:val="20"/>
                <w:lang w:val="nl-NL"/>
              </w:rPr>
            </w:pPr>
            <w:r w:rsidRPr="00BB18A9">
              <w:rPr>
                <w:rFonts w:ascii="Vani"/>
                <w:sz w:val="20"/>
                <w:lang w:val="nl-NL"/>
              </w:rPr>
              <w:t xml:space="preserve">Na </w:t>
            </w:r>
            <w:r w:rsidRPr="00BB18A9">
              <w:rPr>
                <w:rFonts w:ascii="Vani"/>
                <w:w w:val="95"/>
                <w:sz w:val="20"/>
                <w:lang w:val="nl-NL"/>
              </w:rPr>
              <w:t>gebruik</w:t>
            </w:r>
          </w:p>
        </w:tc>
        <w:tc>
          <w:tcPr>
            <w:tcW w:w="2340" w:type="dxa"/>
            <w:tcBorders>
              <w:top w:val="single" w:sz="4" w:space="0" w:color="000000"/>
              <w:left w:val="single" w:sz="4" w:space="0" w:color="000000"/>
              <w:bottom w:val="single" w:sz="4" w:space="0" w:color="000000"/>
              <w:right w:val="single" w:sz="4" w:space="0" w:color="000000"/>
            </w:tcBorders>
          </w:tcPr>
          <w:p w14:paraId="30478B7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Goed</w:t>
            </w:r>
            <w:r w:rsidRPr="00BB18A9">
              <w:rPr>
                <w:rFonts w:ascii="Vani"/>
                <w:spacing w:val="-5"/>
                <w:sz w:val="20"/>
                <w:lang w:val="nl-NL"/>
              </w:rPr>
              <w:t xml:space="preserve"> </w:t>
            </w:r>
            <w:r w:rsidRPr="00BB18A9">
              <w:rPr>
                <w:rFonts w:ascii="Vani"/>
                <w:sz w:val="20"/>
                <w:lang w:val="nl-NL"/>
              </w:rPr>
              <w:t>drogen</w:t>
            </w:r>
          </w:p>
        </w:tc>
        <w:tc>
          <w:tcPr>
            <w:tcW w:w="2521" w:type="dxa"/>
            <w:tcBorders>
              <w:top w:val="single" w:sz="4" w:space="0" w:color="000000"/>
              <w:left w:val="single" w:sz="4" w:space="0" w:color="000000"/>
              <w:bottom w:val="single" w:sz="4" w:space="0" w:color="000000"/>
              <w:right w:val="single" w:sz="4" w:space="0" w:color="000000"/>
            </w:tcBorders>
          </w:tcPr>
          <w:p w14:paraId="30478B71" w14:textId="77777777" w:rsidR="009251FB" w:rsidRPr="00BB18A9" w:rsidRDefault="009251FB">
            <w:pPr>
              <w:rPr>
                <w:lang w:val="nl-NL"/>
              </w:rPr>
            </w:pPr>
          </w:p>
        </w:tc>
      </w:tr>
    </w:tbl>
    <w:p w14:paraId="30478B73" w14:textId="77777777" w:rsidR="009251FB" w:rsidRPr="00BB18A9" w:rsidRDefault="009251FB">
      <w:pPr>
        <w:rPr>
          <w:lang w:val="nl-NL"/>
        </w:rPr>
        <w:sectPr w:rsidR="009251FB" w:rsidRPr="00BB18A9">
          <w:pgSz w:w="11910" w:h="16840"/>
          <w:pgMar w:top="1580" w:right="460" w:bottom="1200" w:left="1240" w:header="0" w:footer="1017" w:gutter="0"/>
          <w:cols w:space="708"/>
        </w:sect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080"/>
        <w:gridCol w:w="2340"/>
        <w:gridCol w:w="2521"/>
      </w:tblGrid>
      <w:tr w:rsidR="009251FB" w:rsidRPr="00BB18A9" w14:paraId="30478B7C" w14:textId="77777777">
        <w:trPr>
          <w:trHeight w:hRule="exact" w:val="591"/>
        </w:trPr>
        <w:tc>
          <w:tcPr>
            <w:tcW w:w="2050" w:type="dxa"/>
            <w:tcBorders>
              <w:top w:val="single" w:sz="4" w:space="0" w:color="000000"/>
              <w:left w:val="single" w:sz="4" w:space="0" w:color="000000"/>
              <w:bottom w:val="single" w:sz="4" w:space="0" w:color="000000"/>
              <w:right w:val="single" w:sz="4" w:space="0" w:color="000000"/>
            </w:tcBorders>
          </w:tcPr>
          <w:p w14:paraId="30478B74"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75"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Keuken</w:t>
            </w:r>
          </w:p>
        </w:tc>
        <w:tc>
          <w:tcPr>
            <w:tcW w:w="540" w:type="dxa"/>
            <w:tcBorders>
              <w:top w:val="single" w:sz="4" w:space="0" w:color="000000"/>
              <w:left w:val="single" w:sz="4" w:space="0" w:color="000000"/>
              <w:bottom w:val="single" w:sz="4" w:space="0" w:color="000000"/>
              <w:right w:val="single" w:sz="4" w:space="0" w:color="000000"/>
            </w:tcBorders>
          </w:tcPr>
          <w:p w14:paraId="30478B76"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77"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78"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79"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7A"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7B" w14:textId="77777777" w:rsidR="009251FB" w:rsidRPr="00BB18A9" w:rsidRDefault="009251FB">
            <w:pPr>
              <w:rPr>
                <w:lang w:val="nl-NL"/>
              </w:rPr>
            </w:pPr>
          </w:p>
        </w:tc>
      </w:tr>
      <w:tr w:rsidR="009251FB" w:rsidRPr="00BB18A9" w14:paraId="30478B85" w14:textId="77777777">
        <w:trPr>
          <w:trHeight w:hRule="exact" w:val="869"/>
        </w:trPr>
        <w:tc>
          <w:tcPr>
            <w:tcW w:w="2050" w:type="dxa"/>
            <w:tcBorders>
              <w:top w:val="single" w:sz="4" w:space="0" w:color="000000"/>
              <w:left w:val="single" w:sz="4" w:space="0" w:color="000000"/>
              <w:bottom w:val="single" w:sz="4" w:space="0" w:color="000000"/>
              <w:right w:val="single" w:sz="4" w:space="0" w:color="000000"/>
            </w:tcBorders>
          </w:tcPr>
          <w:p w14:paraId="30478B7D" w14:textId="77777777" w:rsidR="009251FB" w:rsidRPr="00BB18A9" w:rsidRDefault="009251FB">
            <w:pPr>
              <w:pStyle w:val="TableParagraph"/>
              <w:spacing w:before="8"/>
              <w:rPr>
                <w:rFonts w:ascii="Times New Roman" w:eastAsia="Times New Roman" w:hAnsi="Times New Roman" w:cs="Times New Roman"/>
                <w:sz w:val="26"/>
                <w:szCs w:val="26"/>
                <w:lang w:val="nl-NL"/>
              </w:rPr>
            </w:pPr>
          </w:p>
          <w:p w14:paraId="30478B7E" w14:textId="77777777" w:rsidR="009251FB" w:rsidRPr="00BB18A9" w:rsidRDefault="00D055AB">
            <w:pPr>
              <w:pStyle w:val="TableParagraph"/>
              <w:spacing w:line="189" w:lineRule="auto"/>
              <w:ind w:left="64" w:right="94"/>
              <w:rPr>
                <w:rFonts w:ascii="Vani" w:eastAsia="Vani" w:hAnsi="Vani" w:cs="Vani"/>
                <w:sz w:val="21"/>
                <w:szCs w:val="21"/>
                <w:lang w:val="nl-NL"/>
              </w:rPr>
            </w:pPr>
            <w:r w:rsidRPr="00BB18A9">
              <w:rPr>
                <w:rFonts w:ascii="Vani"/>
                <w:i/>
                <w:sz w:val="21"/>
                <w:lang w:val="nl-NL"/>
              </w:rPr>
              <w:t xml:space="preserve">Deurklinken/hand- </w:t>
            </w:r>
            <w:r w:rsidRPr="00BB18A9">
              <w:rPr>
                <w:rFonts w:ascii="Vani"/>
                <w:i/>
                <w:w w:val="95"/>
                <w:sz w:val="21"/>
                <w:lang w:val="nl-NL"/>
              </w:rPr>
              <w:t>grepen,</w:t>
            </w:r>
            <w:r w:rsidRPr="00BB18A9">
              <w:rPr>
                <w:rFonts w:ascii="Vani"/>
                <w:i/>
                <w:spacing w:val="-8"/>
                <w:w w:val="95"/>
                <w:sz w:val="21"/>
                <w:lang w:val="nl-NL"/>
              </w:rPr>
              <w:t xml:space="preserve"> </w:t>
            </w:r>
            <w:r w:rsidRPr="00BB18A9">
              <w:rPr>
                <w:rFonts w:ascii="Vani"/>
                <w:i/>
                <w:w w:val="95"/>
                <w:sz w:val="21"/>
                <w:lang w:val="nl-NL"/>
              </w:rPr>
              <w:t>lichtknoppen</w:t>
            </w:r>
          </w:p>
        </w:tc>
        <w:tc>
          <w:tcPr>
            <w:tcW w:w="540" w:type="dxa"/>
            <w:tcBorders>
              <w:top w:val="single" w:sz="4" w:space="0" w:color="000000"/>
              <w:left w:val="single" w:sz="4" w:space="0" w:color="000000"/>
              <w:bottom w:val="single" w:sz="4" w:space="0" w:color="000000"/>
              <w:right w:val="single" w:sz="4" w:space="0" w:color="000000"/>
            </w:tcBorders>
          </w:tcPr>
          <w:p w14:paraId="30478B7F"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80"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X</w:t>
            </w:r>
          </w:p>
        </w:tc>
        <w:tc>
          <w:tcPr>
            <w:tcW w:w="720" w:type="dxa"/>
            <w:tcBorders>
              <w:top w:val="single" w:sz="4" w:space="0" w:color="000000"/>
              <w:left w:val="single" w:sz="4" w:space="0" w:color="000000"/>
              <w:bottom w:val="single" w:sz="4" w:space="0" w:color="000000"/>
              <w:right w:val="single" w:sz="4" w:space="0" w:color="000000"/>
            </w:tcBorders>
          </w:tcPr>
          <w:p w14:paraId="30478B81"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82"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83"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84" w14:textId="77777777" w:rsidR="009251FB" w:rsidRPr="00BB18A9" w:rsidRDefault="009251FB">
            <w:pPr>
              <w:rPr>
                <w:lang w:val="nl-NL"/>
              </w:rPr>
            </w:pPr>
          </w:p>
        </w:tc>
      </w:tr>
      <w:tr w:rsidR="009251FB" w:rsidRPr="00BB18A9" w14:paraId="30478B8E" w14:textId="77777777">
        <w:trPr>
          <w:trHeight w:hRule="exact" w:val="871"/>
        </w:trPr>
        <w:tc>
          <w:tcPr>
            <w:tcW w:w="2050" w:type="dxa"/>
            <w:tcBorders>
              <w:top w:val="single" w:sz="4" w:space="0" w:color="000000"/>
              <w:left w:val="single" w:sz="4" w:space="0" w:color="000000"/>
              <w:bottom w:val="single" w:sz="4" w:space="0" w:color="000000"/>
              <w:right w:val="single" w:sz="4" w:space="0" w:color="000000"/>
            </w:tcBorders>
          </w:tcPr>
          <w:p w14:paraId="30478B86" w14:textId="77777777" w:rsidR="009251FB" w:rsidRPr="00BB18A9" w:rsidRDefault="009251FB">
            <w:pPr>
              <w:pStyle w:val="TableParagraph"/>
              <w:spacing w:before="8"/>
              <w:rPr>
                <w:rFonts w:ascii="Times New Roman" w:eastAsia="Times New Roman" w:hAnsi="Times New Roman" w:cs="Times New Roman"/>
                <w:sz w:val="26"/>
                <w:szCs w:val="26"/>
                <w:lang w:val="nl-NL"/>
              </w:rPr>
            </w:pPr>
          </w:p>
          <w:p w14:paraId="30478B87" w14:textId="77777777" w:rsidR="009251FB" w:rsidRPr="00BB18A9" w:rsidRDefault="00D055AB">
            <w:pPr>
              <w:pStyle w:val="TableParagraph"/>
              <w:spacing w:line="189" w:lineRule="auto"/>
              <w:ind w:left="64" w:right="730"/>
              <w:rPr>
                <w:rFonts w:ascii="Vani" w:eastAsia="Vani" w:hAnsi="Vani" w:cs="Vani"/>
                <w:sz w:val="21"/>
                <w:szCs w:val="21"/>
                <w:lang w:val="nl-NL"/>
              </w:rPr>
            </w:pPr>
            <w:r w:rsidRPr="00BB18A9">
              <w:rPr>
                <w:rFonts w:ascii="Vani"/>
                <w:i/>
                <w:sz w:val="21"/>
                <w:lang w:val="nl-NL"/>
              </w:rPr>
              <w:t xml:space="preserve">Binnenkant </w:t>
            </w:r>
            <w:r w:rsidRPr="00BB18A9">
              <w:rPr>
                <w:rFonts w:ascii="Vani"/>
                <w:i/>
                <w:w w:val="90"/>
                <w:sz w:val="21"/>
                <w:lang w:val="nl-NL"/>
              </w:rPr>
              <w:t>keukenkastjes</w:t>
            </w:r>
          </w:p>
        </w:tc>
        <w:tc>
          <w:tcPr>
            <w:tcW w:w="540" w:type="dxa"/>
            <w:tcBorders>
              <w:top w:val="single" w:sz="4" w:space="0" w:color="000000"/>
              <w:left w:val="single" w:sz="4" w:space="0" w:color="000000"/>
              <w:bottom w:val="single" w:sz="4" w:space="0" w:color="000000"/>
              <w:right w:val="single" w:sz="4" w:space="0" w:color="000000"/>
            </w:tcBorders>
          </w:tcPr>
          <w:p w14:paraId="30478B88"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89"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8A"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8B" w14:textId="77777777" w:rsidR="009251FB" w:rsidRPr="00BB18A9" w:rsidRDefault="00D055AB">
            <w:pPr>
              <w:pStyle w:val="TableParagraph"/>
              <w:ind w:left="364" w:right="235" w:hanging="132"/>
              <w:rPr>
                <w:rFonts w:ascii="Vani" w:eastAsia="Vani" w:hAnsi="Vani" w:cs="Vani"/>
                <w:sz w:val="20"/>
                <w:szCs w:val="20"/>
                <w:lang w:val="nl-NL"/>
              </w:rPr>
            </w:pPr>
            <w:r w:rsidRPr="00BB18A9">
              <w:rPr>
                <w:rFonts w:ascii="Vani"/>
                <w:sz w:val="20"/>
                <w:lang w:val="nl-NL"/>
              </w:rPr>
              <w:t>4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B8C" w14:textId="77777777" w:rsidR="009251FB" w:rsidRPr="00BB18A9" w:rsidRDefault="00D055AB">
            <w:pPr>
              <w:pStyle w:val="TableParagraph"/>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8D" w14:textId="77777777" w:rsidR="009251FB" w:rsidRPr="00BB18A9" w:rsidRDefault="00D055AB">
            <w:pPr>
              <w:pStyle w:val="TableParagraph"/>
              <w:ind w:left="64" w:right="208"/>
              <w:rPr>
                <w:rFonts w:ascii="Vani" w:eastAsia="Vani" w:hAnsi="Vani" w:cs="Vani"/>
                <w:sz w:val="20"/>
                <w:szCs w:val="20"/>
                <w:lang w:val="nl-NL"/>
              </w:rPr>
            </w:pPr>
            <w:r w:rsidRPr="00BB18A9">
              <w:rPr>
                <w:rFonts w:ascii="Vani"/>
                <w:sz w:val="20"/>
                <w:lang w:val="nl-NL"/>
              </w:rPr>
              <w:t>Zorgen dat materialen schoon weg worden</w:t>
            </w:r>
            <w:r w:rsidRPr="00BB18A9">
              <w:rPr>
                <w:rFonts w:ascii="Vani"/>
                <w:spacing w:val="-18"/>
                <w:sz w:val="20"/>
                <w:lang w:val="nl-NL"/>
              </w:rPr>
              <w:t xml:space="preserve"> </w:t>
            </w:r>
            <w:r w:rsidRPr="00BB18A9">
              <w:rPr>
                <w:rFonts w:ascii="Vani"/>
                <w:sz w:val="20"/>
                <w:lang w:val="nl-NL"/>
              </w:rPr>
              <w:t>gezet</w:t>
            </w:r>
          </w:p>
        </w:tc>
      </w:tr>
      <w:tr w:rsidR="009251FB" w:rsidRPr="00BB18A9" w14:paraId="30478B97" w14:textId="77777777">
        <w:trPr>
          <w:trHeight w:hRule="exact" w:val="588"/>
        </w:trPr>
        <w:tc>
          <w:tcPr>
            <w:tcW w:w="2050" w:type="dxa"/>
            <w:tcBorders>
              <w:top w:val="single" w:sz="4" w:space="0" w:color="000000"/>
              <w:left w:val="single" w:sz="4" w:space="0" w:color="000000"/>
              <w:bottom w:val="single" w:sz="4" w:space="0" w:color="000000"/>
              <w:right w:val="single" w:sz="4" w:space="0" w:color="000000"/>
            </w:tcBorders>
          </w:tcPr>
          <w:p w14:paraId="30478B8F"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90" w14:textId="77777777" w:rsidR="009251FB" w:rsidRPr="00BB18A9" w:rsidRDefault="00D055AB">
            <w:pPr>
              <w:pStyle w:val="TableParagraph"/>
              <w:spacing w:line="353" w:lineRule="exact"/>
              <w:ind w:left="64"/>
              <w:rPr>
                <w:rFonts w:ascii="Vani" w:eastAsia="Vani" w:hAnsi="Vani" w:cs="Vani"/>
                <w:sz w:val="21"/>
                <w:szCs w:val="21"/>
                <w:lang w:val="nl-NL"/>
              </w:rPr>
            </w:pPr>
            <w:r w:rsidRPr="00BB18A9">
              <w:rPr>
                <w:rFonts w:ascii="Vani"/>
                <w:i/>
                <w:sz w:val="21"/>
                <w:lang w:val="nl-NL"/>
              </w:rPr>
              <w:t>Aanrecht/wasbak</w:t>
            </w:r>
          </w:p>
        </w:tc>
        <w:tc>
          <w:tcPr>
            <w:tcW w:w="540" w:type="dxa"/>
            <w:tcBorders>
              <w:top w:val="single" w:sz="4" w:space="0" w:color="000000"/>
              <w:left w:val="single" w:sz="4" w:space="0" w:color="000000"/>
              <w:bottom w:val="single" w:sz="4" w:space="0" w:color="000000"/>
              <w:right w:val="single" w:sz="4" w:space="0" w:color="000000"/>
            </w:tcBorders>
          </w:tcPr>
          <w:p w14:paraId="30478B91" w14:textId="77777777" w:rsidR="009251FB" w:rsidRPr="00BB18A9" w:rsidRDefault="00D055AB">
            <w:pPr>
              <w:pStyle w:val="TableParagraph"/>
              <w:spacing w:line="336" w:lineRule="exact"/>
              <w:jc w:val="center"/>
              <w:rPr>
                <w:rFonts w:ascii="Vani" w:eastAsia="Vani" w:hAnsi="Vani" w:cs="Vani"/>
                <w:sz w:val="20"/>
                <w:szCs w:val="20"/>
                <w:lang w:val="nl-NL"/>
              </w:rPr>
            </w:pPr>
            <w:r w:rsidRPr="00BB18A9">
              <w:rPr>
                <w:rFonts w:ascii="Vani"/>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92"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93"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94"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95"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Nat</w:t>
            </w:r>
            <w:r w:rsidRPr="00BB18A9">
              <w:rPr>
                <w:rFonts w:ascii="Vani"/>
                <w:spacing w:val="-10"/>
                <w:sz w:val="20"/>
                <w:lang w:val="nl-NL"/>
              </w:rPr>
              <w:t xml:space="preserve"> </w:t>
            </w:r>
            <w:r w:rsidRPr="00BB18A9">
              <w:rPr>
                <w:rFonts w:ascii="Vani"/>
                <w:sz w:val="20"/>
                <w:lang w:val="nl-NL"/>
              </w:rPr>
              <w:t>schoonmaken</w:t>
            </w:r>
          </w:p>
        </w:tc>
        <w:tc>
          <w:tcPr>
            <w:tcW w:w="2521" w:type="dxa"/>
            <w:tcBorders>
              <w:top w:val="single" w:sz="4" w:space="0" w:color="000000"/>
              <w:left w:val="single" w:sz="4" w:space="0" w:color="000000"/>
              <w:bottom w:val="single" w:sz="4" w:space="0" w:color="000000"/>
              <w:right w:val="single" w:sz="4" w:space="0" w:color="000000"/>
            </w:tcBorders>
          </w:tcPr>
          <w:p w14:paraId="30478B96" w14:textId="77777777" w:rsidR="009251FB" w:rsidRPr="00BB18A9" w:rsidRDefault="009251FB">
            <w:pPr>
              <w:rPr>
                <w:lang w:val="nl-NL"/>
              </w:rPr>
            </w:pPr>
          </w:p>
        </w:tc>
      </w:tr>
      <w:tr w:rsidR="009251FB" w:rsidRPr="00BB18A9" w14:paraId="30478BA0" w14:textId="77777777">
        <w:trPr>
          <w:trHeight w:hRule="exact" w:val="1022"/>
        </w:trPr>
        <w:tc>
          <w:tcPr>
            <w:tcW w:w="2050" w:type="dxa"/>
            <w:tcBorders>
              <w:top w:val="single" w:sz="4" w:space="0" w:color="000000"/>
              <w:left w:val="single" w:sz="4" w:space="0" w:color="000000"/>
              <w:bottom w:val="single" w:sz="4" w:space="0" w:color="000000"/>
              <w:right w:val="single" w:sz="4" w:space="0" w:color="000000"/>
            </w:tcBorders>
          </w:tcPr>
          <w:p w14:paraId="30478B98" w14:textId="77777777" w:rsidR="009251FB" w:rsidRPr="00BB18A9" w:rsidRDefault="009251FB">
            <w:pPr>
              <w:pStyle w:val="TableParagraph"/>
              <w:spacing w:before="3"/>
              <w:rPr>
                <w:rFonts w:ascii="Times New Roman" w:eastAsia="Times New Roman" w:hAnsi="Times New Roman" w:cs="Times New Roman"/>
                <w:sz w:val="23"/>
                <w:szCs w:val="23"/>
                <w:lang w:val="nl-NL"/>
              </w:rPr>
            </w:pPr>
          </w:p>
          <w:p w14:paraId="30478B99"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Koelkast</w:t>
            </w:r>
          </w:p>
        </w:tc>
        <w:tc>
          <w:tcPr>
            <w:tcW w:w="540" w:type="dxa"/>
            <w:tcBorders>
              <w:top w:val="single" w:sz="4" w:space="0" w:color="000000"/>
              <w:left w:val="single" w:sz="4" w:space="0" w:color="000000"/>
              <w:bottom w:val="single" w:sz="4" w:space="0" w:color="000000"/>
              <w:right w:val="single" w:sz="4" w:space="0" w:color="000000"/>
            </w:tcBorders>
          </w:tcPr>
          <w:p w14:paraId="30478B9A"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9B"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9C"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9D" w14:textId="77777777" w:rsidR="009251FB" w:rsidRPr="00BB18A9" w:rsidRDefault="00D055AB">
            <w:pPr>
              <w:pStyle w:val="TableParagraph"/>
              <w:spacing w:before="1"/>
              <w:ind w:left="64" w:right="268"/>
              <w:rPr>
                <w:rFonts w:ascii="Vani" w:eastAsia="Vani" w:hAnsi="Vani" w:cs="Vani"/>
                <w:sz w:val="20"/>
                <w:szCs w:val="20"/>
                <w:lang w:val="nl-NL"/>
              </w:rPr>
            </w:pPr>
            <w:r w:rsidRPr="00BB18A9">
              <w:rPr>
                <w:rFonts w:ascii="Vani"/>
                <w:sz w:val="20"/>
                <w:lang w:val="nl-NL"/>
              </w:rPr>
              <w:t>1 x per 2 weken</w:t>
            </w:r>
          </w:p>
        </w:tc>
        <w:tc>
          <w:tcPr>
            <w:tcW w:w="2340" w:type="dxa"/>
            <w:tcBorders>
              <w:top w:val="single" w:sz="4" w:space="0" w:color="000000"/>
              <w:left w:val="single" w:sz="4" w:space="0" w:color="000000"/>
              <w:bottom w:val="single" w:sz="4" w:space="0" w:color="000000"/>
              <w:right w:val="single" w:sz="4" w:space="0" w:color="000000"/>
            </w:tcBorders>
          </w:tcPr>
          <w:p w14:paraId="30478B9E" w14:textId="77777777" w:rsidR="009251FB" w:rsidRPr="00BB18A9" w:rsidRDefault="00D055AB">
            <w:pPr>
              <w:pStyle w:val="TableParagraph"/>
              <w:spacing w:before="1"/>
              <w:ind w:left="64" w:right="210"/>
              <w:rPr>
                <w:rFonts w:ascii="Vani" w:eastAsia="Vani" w:hAnsi="Vani" w:cs="Vani"/>
                <w:sz w:val="20"/>
                <w:szCs w:val="20"/>
                <w:lang w:val="nl-NL"/>
              </w:rPr>
            </w:pPr>
            <w:r w:rsidRPr="00BB18A9">
              <w:rPr>
                <w:rFonts w:ascii="Vani"/>
                <w:sz w:val="20"/>
                <w:lang w:val="nl-NL"/>
              </w:rPr>
              <w:t xml:space="preserve">Met </w:t>
            </w:r>
            <w:proofErr w:type="spellStart"/>
            <w:r w:rsidRPr="00BB18A9">
              <w:rPr>
                <w:rFonts w:ascii="Vani"/>
                <w:sz w:val="20"/>
                <w:lang w:val="nl-NL"/>
              </w:rPr>
              <w:t>klamvochtige</w:t>
            </w:r>
            <w:proofErr w:type="spellEnd"/>
            <w:r w:rsidRPr="00BB18A9">
              <w:rPr>
                <w:rFonts w:ascii="Vani"/>
                <w:spacing w:val="-12"/>
                <w:sz w:val="20"/>
                <w:lang w:val="nl-NL"/>
              </w:rPr>
              <w:t xml:space="preserve"> </w:t>
            </w:r>
            <w:r w:rsidRPr="00BB18A9">
              <w:rPr>
                <w:rFonts w:ascii="Vani"/>
                <w:sz w:val="20"/>
                <w:lang w:val="nl-NL"/>
              </w:rPr>
              <w:t>doek reinigen</w:t>
            </w:r>
          </w:p>
        </w:tc>
        <w:tc>
          <w:tcPr>
            <w:tcW w:w="2521" w:type="dxa"/>
            <w:tcBorders>
              <w:top w:val="single" w:sz="4" w:space="0" w:color="000000"/>
              <w:left w:val="single" w:sz="4" w:space="0" w:color="000000"/>
              <w:bottom w:val="single" w:sz="4" w:space="0" w:color="000000"/>
              <w:right w:val="single" w:sz="4" w:space="0" w:color="000000"/>
            </w:tcBorders>
          </w:tcPr>
          <w:p w14:paraId="30478B9F" w14:textId="77777777" w:rsidR="009251FB" w:rsidRPr="00BB18A9" w:rsidRDefault="00D055AB">
            <w:pPr>
              <w:pStyle w:val="TableParagraph"/>
              <w:spacing w:before="1"/>
              <w:ind w:left="64" w:right="326"/>
              <w:rPr>
                <w:rFonts w:ascii="Vani" w:eastAsia="Vani" w:hAnsi="Vani" w:cs="Vani"/>
                <w:sz w:val="20"/>
                <w:szCs w:val="20"/>
                <w:lang w:val="nl-NL"/>
              </w:rPr>
            </w:pPr>
            <w:r w:rsidRPr="00BB18A9">
              <w:rPr>
                <w:rFonts w:ascii="Vani"/>
                <w:sz w:val="20"/>
                <w:lang w:val="nl-NL"/>
              </w:rPr>
              <w:t>Materialen schoon wegzetten,</w:t>
            </w:r>
            <w:r w:rsidRPr="00BB18A9">
              <w:rPr>
                <w:rFonts w:ascii="Vani"/>
                <w:spacing w:val="-11"/>
                <w:sz w:val="20"/>
                <w:lang w:val="nl-NL"/>
              </w:rPr>
              <w:t xml:space="preserve"> </w:t>
            </w:r>
            <w:r w:rsidRPr="00BB18A9">
              <w:rPr>
                <w:rFonts w:ascii="Vani"/>
                <w:sz w:val="20"/>
                <w:lang w:val="nl-NL"/>
              </w:rPr>
              <w:t>morsvlekken direct</w:t>
            </w:r>
            <w:r w:rsidRPr="00BB18A9">
              <w:rPr>
                <w:rFonts w:ascii="Vani"/>
                <w:spacing w:val="-9"/>
                <w:sz w:val="20"/>
                <w:lang w:val="nl-NL"/>
              </w:rPr>
              <w:t xml:space="preserve"> </w:t>
            </w:r>
            <w:r w:rsidRPr="00BB18A9">
              <w:rPr>
                <w:rFonts w:ascii="Vani"/>
                <w:sz w:val="20"/>
                <w:lang w:val="nl-NL"/>
              </w:rPr>
              <w:t>verwijderen</w:t>
            </w:r>
          </w:p>
        </w:tc>
      </w:tr>
      <w:tr w:rsidR="009251FB" w:rsidRPr="00BB18A9" w14:paraId="30478BA9" w14:textId="77777777">
        <w:trPr>
          <w:trHeight w:hRule="exact" w:val="1021"/>
        </w:trPr>
        <w:tc>
          <w:tcPr>
            <w:tcW w:w="2050" w:type="dxa"/>
            <w:tcBorders>
              <w:top w:val="single" w:sz="4" w:space="0" w:color="000000"/>
              <w:left w:val="single" w:sz="4" w:space="0" w:color="000000"/>
              <w:bottom w:val="single" w:sz="4" w:space="0" w:color="000000"/>
              <w:right w:val="single" w:sz="4" w:space="0" w:color="000000"/>
            </w:tcBorders>
          </w:tcPr>
          <w:p w14:paraId="30478BA1"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A2"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Magnetron/oven</w:t>
            </w:r>
          </w:p>
        </w:tc>
        <w:tc>
          <w:tcPr>
            <w:tcW w:w="540" w:type="dxa"/>
            <w:tcBorders>
              <w:top w:val="single" w:sz="4" w:space="0" w:color="000000"/>
              <w:left w:val="single" w:sz="4" w:space="0" w:color="000000"/>
              <w:bottom w:val="single" w:sz="4" w:space="0" w:color="000000"/>
              <w:right w:val="single" w:sz="4" w:space="0" w:color="000000"/>
            </w:tcBorders>
          </w:tcPr>
          <w:p w14:paraId="30478BA3"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A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A5"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A6" w14:textId="77777777" w:rsidR="009251FB" w:rsidRPr="00BB18A9" w:rsidRDefault="00D055AB">
            <w:pPr>
              <w:pStyle w:val="TableParagraph"/>
              <w:ind w:left="64" w:right="332"/>
              <w:rPr>
                <w:rFonts w:ascii="Vani" w:eastAsia="Vani" w:hAnsi="Vani" w:cs="Vani"/>
                <w:sz w:val="20"/>
                <w:szCs w:val="20"/>
                <w:lang w:val="nl-NL"/>
              </w:rPr>
            </w:pPr>
            <w:r w:rsidRPr="00BB18A9">
              <w:rPr>
                <w:rFonts w:ascii="Vani"/>
                <w:sz w:val="20"/>
                <w:lang w:val="nl-NL"/>
              </w:rPr>
              <w:t xml:space="preserve">Na </w:t>
            </w:r>
            <w:r w:rsidRPr="00BB18A9">
              <w:rPr>
                <w:rFonts w:ascii="Vani"/>
                <w:w w:val="95"/>
                <w:sz w:val="20"/>
                <w:lang w:val="nl-NL"/>
              </w:rPr>
              <w:t>gebruik</w:t>
            </w:r>
          </w:p>
        </w:tc>
        <w:tc>
          <w:tcPr>
            <w:tcW w:w="2340" w:type="dxa"/>
            <w:tcBorders>
              <w:top w:val="single" w:sz="4" w:space="0" w:color="000000"/>
              <w:left w:val="single" w:sz="4" w:space="0" w:color="000000"/>
              <w:bottom w:val="single" w:sz="4" w:space="0" w:color="000000"/>
              <w:right w:val="single" w:sz="4" w:space="0" w:color="000000"/>
            </w:tcBorders>
          </w:tcPr>
          <w:p w14:paraId="30478BA7"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A8" w14:textId="77777777" w:rsidR="009251FB" w:rsidRPr="00BB18A9" w:rsidRDefault="00D055AB">
            <w:pPr>
              <w:pStyle w:val="TableParagraph"/>
              <w:ind w:left="64" w:right="304"/>
              <w:rPr>
                <w:rFonts w:ascii="Vani" w:eastAsia="Vani" w:hAnsi="Vani" w:cs="Vani"/>
                <w:sz w:val="20"/>
                <w:szCs w:val="20"/>
                <w:lang w:val="nl-NL"/>
              </w:rPr>
            </w:pPr>
            <w:r w:rsidRPr="00BB18A9">
              <w:rPr>
                <w:rFonts w:ascii="Vani"/>
                <w:sz w:val="20"/>
                <w:lang w:val="nl-NL"/>
              </w:rPr>
              <w:t>Bij zichtbare verontreinigingen</w:t>
            </w:r>
            <w:r w:rsidRPr="00BB18A9">
              <w:rPr>
                <w:rFonts w:ascii="Vani"/>
                <w:spacing w:val="-12"/>
                <w:sz w:val="20"/>
                <w:lang w:val="nl-NL"/>
              </w:rPr>
              <w:t xml:space="preserve"> </w:t>
            </w:r>
            <w:r w:rsidRPr="00BB18A9">
              <w:rPr>
                <w:rFonts w:ascii="Vani"/>
                <w:sz w:val="20"/>
                <w:lang w:val="nl-NL"/>
              </w:rPr>
              <w:t>direct reinigen</w:t>
            </w:r>
          </w:p>
        </w:tc>
      </w:tr>
      <w:tr w:rsidR="009251FB" w:rsidRPr="00BB18A9" w14:paraId="30478BB2"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AA"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AB"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Keukenmaterialen</w:t>
            </w:r>
          </w:p>
        </w:tc>
        <w:tc>
          <w:tcPr>
            <w:tcW w:w="540" w:type="dxa"/>
            <w:tcBorders>
              <w:top w:val="single" w:sz="4" w:space="0" w:color="000000"/>
              <w:left w:val="single" w:sz="4" w:space="0" w:color="000000"/>
              <w:bottom w:val="single" w:sz="4" w:space="0" w:color="000000"/>
              <w:right w:val="single" w:sz="4" w:space="0" w:color="000000"/>
            </w:tcBorders>
          </w:tcPr>
          <w:p w14:paraId="30478BA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A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AE"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AF" w14:textId="77777777" w:rsidR="009251FB" w:rsidRPr="00BB18A9" w:rsidRDefault="00D055AB">
            <w:pPr>
              <w:pStyle w:val="TableParagraph"/>
              <w:ind w:left="64" w:right="332"/>
              <w:rPr>
                <w:rFonts w:ascii="Vani" w:eastAsia="Vani" w:hAnsi="Vani" w:cs="Vani"/>
                <w:sz w:val="20"/>
                <w:szCs w:val="20"/>
                <w:lang w:val="nl-NL"/>
              </w:rPr>
            </w:pPr>
            <w:r w:rsidRPr="00BB18A9">
              <w:rPr>
                <w:rFonts w:ascii="Vani"/>
                <w:sz w:val="20"/>
                <w:lang w:val="nl-NL"/>
              </w:rPr>
              <w:t xml:space="preserve">Na </w:t>
            </w:r>
            <w:r w:rsidRPr="00BB18A9">
              <w:rPr>
                <w:rFonts w:ascii="Vani"/>
                <w:w w:val="95"/>
                <w:sz w:val="20"/>
                <w:lang w:val="nl-NL"/>
              </w:rPr>
              <w:t>gebruik</w:t>
            </w:r>
          </w:p>
        </w:tc>
        <w:tc>
          <w:tcPr>
            <w:tcW w:w="2340" w:type="dxa"/>
            <w:tcBorders>
              <w:top w:val="single" w:sz="4" w:space="0" w:color="000000"/>
              <w:left w:val="single" w:sz="4" w:space="0" w:color="000000"/>
              <w:bottom w:val="single" w:sz="4" w:space="0" w:color="000000"/>
              <w:right w:val="single" w:sz="4" w:space="0" w:color="000000"/>
            </w:tcBorders>
          </w:tcPr>
          <w:p w14:paraId="30478BB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afwasmachine</w:t>
            </w:r>
          </w:p>
        </w:tc>
        <w:tc>
          <w:tcPr>
            <w:tcW w:w="2521" w:type="dxa"/>
            <w:tcBorders>
              <w:top w:val="single" w:sz="4" w:space="0" w:color="000000"/>
              <w:left w:val="single" w:sz="4" w:space="0" w:color="000000"/>
              <w:bottom w:val="single" w:sz="4" w:space="0" w:color="000000"/>
              <w:right w:val="single" w:sz="4" w:space="0" w:color="000000"/>
            </w:tcBorders>
          </w:tcPr>
          <w:p w14:paraId="30478BB1" w14:textId="77777777" w:rsidR="009251FB" w:rsidRPr="00BB18A9" w:rsidRDefault="009251FB">
            <w:pPr>
              <w:rPr>
                <w:lang w:val="nl-NL"/>
              </w:rPr>
            </w:pPr>
          </w:p>
        </w:tc>
      </w:tr>
      <w:tr w:rsidR="009251FB" w:rsidRPr="00BB18A9" w14:paraId="30478BBB"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B3"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B4"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Afzuigkap</w:t>
            </w:r>
          </w:p>
        </w:tc>
        <w:tc>
          <w:tcPr>
            <w:tcW w:w="540" w:type="dxa"/>
            <w:tcBorders>
              <w:top w:val="single" w:sz="4" w:space="0" w:color="000000"/>
              <w:left w:val="single" w:sz="4" w:space="0" w:color="000000"/>
              <w:bottom w:val="single" w:sz="4" w:space="0" w:color="000000"/>
              <w:right w:val="single" w:sz="4" w:space="0" w:color="000000"/>
            </w:tcBorders>
          </w:tcPr>
          <w:p w14:paraId="30478BB5"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B6"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B7"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B8" w14:textId="77777777" w:rsidR="009251FB" w:rsidRPr="00BB18A9" w:rsidRDefault="009251FB">
            <w:pPr>
              <w:rPr>
                <w:lang w:val="nl-NL"/>
              </w:rPr>
            </w:pPr>
          </w:p>
        </w:tc>
        <w:tc>
          <w:tcPr>
            <w:tcW w:w="2340" w:type="dxa"/>
            <w:tcBorders>
              <w:top w:val="single" w:sz="4" w:space="0" w:color="000000"/>
              <w:left w:val="single" w:sz="4" w:space="0" w:color="000000"/>
              <w:bottom w:val="single" w:sz="4" w:space="0" w:color="000000"/>
              <w:right w:val="single" w:sz="4" w:space="0" w:color="000000"/>
            </w:tcBorders>
          </w:tcPr>
          <w:p w14:paraId="30478BB9"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BA" w14:textId="77777777" w:rsidR="009251FB" w:rsidRPr="00BB18A9" w:rsidRDefault="00D055AB">
            <w:pPr>
              <w:pStyle w:val="TableParagraph"/>
              <w:ind w:left="64" w:right="735"/>
              <w:rPr>
                <w:rFonts w:ascii="Vani" w:eastAsia="Vani" w:hAnsi="Vani" w:cs="Vani"/>
                <w:sz w:val="20"/>
                <w:szCs w:val="20"/>
                <w:lang w:val="nl-NL"/>
              </w:rPr>
            </w:pPr>
            <w:r w:rsidRPr="00BB18A9">
              <w:rPr>
                <w:rFonts w:ascii="Vani"/>
                <w:sz w:val="20"/>
                <w:lang w:val="nl-NL"/>
              </w:rPr>
              <w:t xml:space="preserve">Reinigen volgens </w:t>
            </w:r>
            <w:r w:rsidRPr="00BB18A9">
              <w:rPr>
                <w:rFonts w:ascii="Vani"/>
                <w:w w:val="95"/>
                <w:sz w:val="20"/>
                <w:lang w:val="nl-NL"/>
              </w:rPr>
              <w:t>gebruiksaanwijzing</w:t>
            </w:r>
          </w:p>
        </w:tc>
      </w:tr>
      <w:tr w:rsidR="009251FB" w:rsidRPr="00BB18A9" w14:paraId="30478BC4"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BBC"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BD" w14:textId="77777777" w:rsidR="009251FB" w:rsidRPr="00BB18A9" w:rsidRDefault="00D055AB">
            <w:pPr>
              <w:pStyle w:val="TableParagraph"/>
              <w:ind w:left="64"/>
              <w:rPr>
                <w:rFonts w:ascii="Vani" w:eastAsia="Vani" w:hAnsi="Vani" w:cs="Vani"/>
                <w:sz w:val="21"/>
                <w:szCs w:val="21"/>
                <w:lang w:val="nl-NL"/>
              </w:rPr>
            </w:pPr>
            <w:r w:rsidRPr="00BB18A9">
              <w:rPr>
                <w:rFonts w:ascii="Vani"/>
                <w:i/>
                <w:w w:val="95"/>
                <w:sz w:val="21"/>
                <w:lang w:val="nl-NL"/>
              </w:rPr>
              <w:t>Filter</w:t>
            </w:r>
            <w:r w:rsidRPr="00BB18A9">
              <w:rPr>
                <w:rFonts w:ascii="Vani"/>
                <w:i/>
                <w:spacing w:val="-8"/>
                <w:w w:val="95"/>
                <w:sz w:val="21"/>
                <w:lang w:val="nl-NL"/>
              </w:rPr>
              <w:t xml:space="preserve"> </w:t>
            </w:r>
            <w:r w:rsidRPr="00BB18A9">
              <w:rPr>
                <w:rFonts w:ascii="Vani"/>
                <w:i/>
                <w:w w:val="95"/>
                <w:sz w:val="21"/>
                <w:lang w:val="nl-NL"/>
              </w:rPr>
              <w:t>vaatwasser</w:t>
            </w:r>
          </w:p>
        </w:tc>
        <w:tc>
          <w:tcPr>
            <w:tcW w:w="540" w:type="dxa"/>
            <w:tcBorders>
              <w:top w:val="single" w:sz="4" w:space="0" w:color="000000"/>
              <w:left w:val="single" w:sz="4" w:space="0" w:color="000000"/>
              <w:bottom w:val="single" w:sz="4" w:space="0" w:color="000000"/>
              <w:right w:val="single" w:sz="4" w:space="0" w:color="000000"/>
            </w:tcBorders>
          </w:tcPr>
          <w:p w14:paraId="30478BBE"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BF"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C0" w14:textId="77777777" w:rsidR="009251FB" w:rsidRPr="00BB18A9" w:rsidRDefault="009251FB">
            <w:pPr>
              <w:rPr>
                <w:lang w:val="nl-NL"/>
              </w:rPr>
            </w:pPr>
          </w:p>
        </w:tc>
        <w:tc>
          <w:tcPr>
            <w:tcW w:w="1080" w:type="dxa"/>
            <w:tcBorders>
              <w:top w:val="single" w:sz="4" w:space="0" w:color="000000"/>
              <w:left w:val="single" w:sz="4" w:space="0" w:color="000000"/>
              <w:bottom w:val="single" w:sz="4" w:space="0" w:color="000000"/>
              <w:right w:val="single" w:sz="4" w:space="0" w:color="000000"/>
            </w:tcBorders>
          </w:tcPr>
          <w:p w14:paraId="30478BC1" w14:textId="77777777" w:rsidR="009251FB" w:rsidRPr="00BB18A9" w:rsidRDefault="00D055AB">
            <w:pPr>
              <w:pStyle w:val="TableParagraph"/>
              <w:ind w:left="64" w:right="403"/>
              <w:rPr>
                <w:rFonts w:ascii="Vani" w:eastAsia="Vani" w:hAnsi="Vani" w:cs="Vani"/>
                <w:sz w:val="20"/>
                <w:szCs w:val="20"/>
                <w:lang w:val="nl-NL"/>
              </w:rPr>
            </w:pPr>
            <w:r w:rsidRPr="00BB18A9">
              <w:rPr>
                <w:rFonts w:ascii="Vani"/>
                <w:sz w:val="20"/>
                <w:lang w:val="nl-NL"/>
              </w:rPr>
              <w:t>2 x</w:t>
            </w:r>
            <w:r w:rsidRPr="00BB18A9">
              <w:rPr>
                <w:rFonts w:ascii="Vani"/>
                <w:spacing w:val="-6"/>
                <w:sz w:val="20"/>
                <w:lang w:val="nl-NL"/>
              </w:rPr>
              <w:t xml:space="preserve"> </w:t>
            </w:r>
            <w:r w:rsidRPr="00BB18A9">
              <w:rPr>
                <w:rFonts w:ascii="Vani"/>
                <w:sz w:val="20"/>
                <w:lang w:val="nl-NL"/>
              </w:rPr>
              <w:t>per jaar</w:t>
            </w:r>
          </w:p>
        </w:tc>
        <w:tc>
          <w:tcPr>
            <w:tcW w:w="2340" w:type="dxa"/>
            <w:tcBorders>
              <w:top w:val="single" w:sz="4" w:space="0" w:color="000000"/>
              <w:left w:val="single" w:sz="4" w:space="0" w:color="000000"/>
              <w:bottom w:val="single" w:sz="4" w:space="0" w:color="000000"/>
              <w:right w:val="single" w:sz="4" w:space="0" w:color="000000"/>
            </w:tcBorders>
          </w:tcPr>
          <w:p w14:paraId="30478BC2"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C3" w14:textId="77777777" w:rsidR="009251FB" w:rsidRPr="00BB18A9" w:rsidRDefault="00D055AB">
            <w:pPr>
              <w:pStyle w:val="TableParagraph"/>
              <w:ind w:left="64" w:right="498"/>
              <w:jc w:val="both"/>
              <w:rPr>
                <w:rFonts w:ascii="Vani" w:eastAsia="Vani" w:hAnsi="Vani" w:cs="Vani"/>
                <w:sz w:val="20"/>
                <w:szCs w:val="20"/>
                <w:lang w:val="nl-NL"/>
              </w:rPr>
            </w:pPr>
            <w:r w:rsidRPr="00BB18A9">
              <w:rPr>
                <w:rFonts w:ascii="Vani"/>
                <w:sz w:val="20"/>
                <w:lang w:val="nl-NL"/>
              </w:rPr>
              <w:t>Bestek en servies</w:t>
            </w:r>
            <w:r w:rsidRPr="00BB18A9">
              <w:rPr>
                <w:rFonts w:ascii="Vani"/>
                <w:spacing w:val="-14"/>
                <w:sz w:val="20"/>
                <w:lang w:val="nl-NL"/>
              </w:rPr>
              <w:t xml:space="preserve"> </w:t>
            </w:r>
            <w:r w:rsidRPr="00BB18A9">
              <w:rPr>
                <w:rFonts w:ascii="Vani"/>
                <w:sz w:val="20"/>
                <w:lang w:val="nl-NL"/>
              </w:rPr>
              <w:t>voor plaatsing in machine, afspoelen</w:t>
            </w:r>
          </w:p>
        </w:tc>
      </w:tr>
    </w:tbl>
    <w:p w14:paraId="30478BC5" w14:textId="77777777" w:rsidR="009251FB" w:rsidRPr="00BB18A9" w:rsidRDefault="009251FB">
      <w:pPr>
        <w:jc w:val="both"/>
        <w:rPr>
          <w:rFonts w:ascii="Vani" w:eastAsia="Vani" w:hAnsi="Vani" w:cs="Vani"/>
          <w:sz w:val="20"/>
          <w:szCs w:val="20"/>
          <w:lang w:val="nl-NL"/>
        </w:rPr>
        <w:sectPr w:rsidR="009251FB" w:rsidRPr="00BB18A9">
          <w:pgSz w:w="11910" w:h="16840"/>
          <w:pgMar w:top="1400" w:right="460" w:bottom="1200" w:left="1240" w:header="0" w:footer="1017" w:gutter="0"/>
          <w:cols w:space="708"/>
        </w:sectPr>
      </w:pPr>
    </w:p>
    <w:p w14:paraId="30478BC6" w14:textId="77777777" w:rsidR="009251FB" w:rsidRPr="00BB18A9" w:rsidRDefault="009251FB">
      <w:pPr>
        <w:spacing w:before="7"/>
        <w:rPr>
          <w:rFonts w:ascii="Times New Roman" w:eastAsia="Times New Roman" w:hAnsi="Times New Roman" w:cs="Times New Roman"/>
          <w:sz w:val="13"/>
          <w:szCs w:val="13"/>
          <w:lang w:val="nl-NL"/>
        </w:r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260"/>
        <w:gridCol w:w="2160"/>
        <w:gridCol w:w="2521"/>
      </w:tblGrid>
      <w:tr w:rsidR="009251FB" w:rsidRPr="00BB18A9" w14:paraId="30478BCB"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BC7"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Wat</w:t>
            </w:r>
          </w:p>
        </w:tc>
        <w:tc>
          <w:tcPr>
            <w:tcW w:w="3241" w:type="dxa"/>
            <w:gridSpan w:val="4"/>
            <w:tcBorders>
              <w:top w:val="single" w:sz="4" w:space="0" w:color="000000"/>
              <w:left w:val="single" w:sz="4" w:space="0" w:color="000000"/>
              <w:bottom w:val="single" w:sz="4" w:space="0" w:color="000000"/>
              <w:right w:val="single" w:sz="4" w:space="0" w:color="000000"/>
            </w:tcBorders>
          </w:tcPr>
          <w:p w14:paraId="30478BC8" w14:textId="77777777" w:rsidR="009251FB" w:rsidRPr="00BB18A9" w:rsidRDefault="00D055AB">
            <w:pPr>
              <w:pStyle w:val="TableParagraph"/>
              <w:spacing w:line="336" w:lineRule="exact"/>
              <w:ind w:left="614"/>
              <w:rPr>
                <w:rFonts w:ascii="Vani" w:eastAsia="Vani" w:hAnsi="Vani" w:cs="Vani"/>
                <w:sz w:val="20"/>
                <w:szCs w:val="20"/>
                <w:lang w:val="nl-NL"/>
              </w:rPr>
            </w:pPr>
            <w:r w:rsidRPr="00BB18A9">
              <w:rPr>
                <w:rFonts w:ascii="Vani"/>
                <w:sz w:val="20"/>
                <w:lang w:val="nl-NL"/>
              </w:rPr>
              <w:t>Aanbevolen</w:t>
            </w:r>
            <w:r w:rsidRPr="00BB18A9">
              <w:rPr>
                <w:rFonts w:ascii="Vani"/>
                <w:spacing w:val="-14"/>
                <w:sz w:val="20"/>
                <w:lang w:val="nl-NL"/>
              </w:rPr>
              <w:t xml:space="preserve"> </w:t>
            </w:r>
            <w:r w:rsidRPr="00BB18A9">
              <w:rPr>
                <w:rFonts w:ascii="Vani"/>
                <w:sz w:val="20"/>
                <w:lang w:val="nl-NL"/>
              </w:rPr>
              <w:t>frequentie</w:t>
            </w:r>
          </w:p>
        </w:tc>
        <w:tc>
          <w:tcPr>
            <w:tcW w:w="2160" w:type="dxa"/>
            <w:tcBorders>
              <w:top w:val="single" w:sz="4" w:space="0" w:color="000000"/>
              <w:left w:val="single" w:sz="4" w:space="0" w:color="000000"/>
              <w:bottom w:val="single" w:sz="4" w:space="0" w:color="000000"/>
              <w:right w:val="single" w:sz="4" w:space="0" w:color="000000"/>
            </w:tcBorders>
          </w:tcPr>
          <w:p w14:paraId="30478BC9" w14:textId="77777777" w:rsidR="009251FB" w:rsidRPr="00BB18A9" w:rsidRDefault="00D055AB">
            <w:pPr>
              <w:pStyle w:val="TableParagraph"/>
              <w:spacing w:line="336" w:lineRule="exact"/>
              <w:ind w:left="681"/>
              <w:rPr>
                <w:rFonts w:ascii="Vani" w:eastAsia="Vani" w:hAnsi="Vani" w:cs="Vani"/>
                <w:sz w:val="20"/>
                <w:szCs w:val="20"/>
                <w:lang w:val="nl-NL"/>
              </w:rPr>
            </w:pPr>
            <w:r w:rsidRPr="00BB18A9">
              <w:rPr>
                <w:rFonts w:ascii="Vani"/>
                <w:sz w:val="20"/>
                <w:lang w:val="nl-NL"/>
              </w:rPr>
              <w:t>Methode</w:t>
            </w:r>
          </w:p>
        </w:tc>
        <w:tc>
          <w:tcPr>
            <w:tcW w:w="2521" w:type="dxa"/>
            <w:tcBorders>
              <w:top w:val="single" w:sz="4" w:space="0" w:color="000000"/>
              <w:left w:val="single" w:sz="4" w:space="0" w:color="000000"/>
              <w:bottom w:val="single" w:sz="4" w:space="0" w:color="000000"/>
              <w:right w:val="single" w:sz="4" w:space="0" w:color="000000"/>
            </w:tcBorders>
          </w:tcPr>
          <w:p w14:paraId="30478BCA" w14:textId="77777777" w:rsidR="009251FB" w:rsidRPr="00BB18A9" w:rsidRDefault="00D055AB">
            <w:pPr>
              <w:pStyle w:val="TableParagraph"/>
              <w:spacing w:line="336" w:lineRule="exact"/>
              <w:ind w:left="400"/>
              <w:rPr>
                <w:rFonts w:ascii="Vani" w:eastAsia="Vani" w:hAnsi="Vani" w:cs="Vani"/>
                <w:sz w:val="20"/>
                <w:szCs w:val="20"/>
                <w:lang w:val="nl-NL"/>
              </w:rPr>
            </w:pPr>
            <w:r w:rsidRPr="00BB18A9">
              <w:rPr>
                <w:rFonts w:ascii="Vani"/>
                <w:sz w:val="20"/>
                <w:lang w:val="nl-NL"/>
              </w:rPr>
              <w:t>Extra</w:t>
            </w:r>
            <w:r w:rsidRPr="00BB18A9">
              <w:rPr>
                <w:rFonts w:ascii="Vani"/>
                <w:spacing w:val="-12"/>
                <w:sz w:val="20"/>
                <w:lang w:val="nl-NL"/>
              </w:rPr>
              <w:t xml:space="preserve"> </w:t>
            </w:r>
            <w:r w:rsidRPr="00BB18A9">
              <w:rPr>
                <w:rFonts w:ascii="Vani"/>
                <w:sz w:val="20"/>
                <w:lang w:val="nl-NL"/>
              </w:rPr>
              <w:t>opmerkingen</w:t>
            </w:r>
          </w:p>
        </w:tc>
      </w:tr>
      <w:tr w:rsidR="009251FB" w:rsidRPr="00BB18A9" w14:paraId="30478BD3"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BCC" w14:textId="77777777" w:rsidR="009251FB" w:rsidRPr="00BB18A9" w:rsidRDefault="009251FB">
            <w:pPr>
              <w:rPr>
                <w:lang w:val="nl-NL"/>
              </w:rPr>
            </w:pPr>
          </w:p>
        </w:tc>
        <w:tc>
          <w:tcPr>
            <w:tcW w:w="540" w:type="dxa"/>
            <w:tcBorders>
              <w:top w:val="single" w:sz="4" w:space="0" w:color="000000"/>
              <w:left w:val="single" w:sz="4" w:space="0" w:color="000000"/>
              <w:bottom w:val="single" w:sz="4" w:space="0" w:color="000000"/>
              <w:right w:val="single" w:sz="4" w:space="0" w:color="000000"/>
            </w:tcBorders>
          </w:tcPr>
          <w:p w14:paraId="30478BCD" w14:textId="77777777" w:rsidR="009251FB" w:rsidRPr="00BB18A9" w:rsidRDefault="00D055AB">
            <w:pPr>
              <w:pStyle w:val="TableParagraph"/>
              <w:ind w:left="64" w:right="99"/>
              <w:rPr>
                <w:rFonts w:ascii="Vani" w:eastAsia="Vani" w:hAnsi="Vani" w:cs="Vani"/>
                <w:sz w:val="20"/>
                <w:szCs w:val="20"/>
                <w:lang w:val="nl-NL"/>
              </w:rPr>
            </w:pPr>
            <w:r w:rsidRPr="00BB18A9">
              <w:rPr>
                <w:rFonts w:ascii="Vani"/>
                <w:sz w:val="20"/>
                <w:lang w:val="nl-NL"/>
              </w:rPr>
              <w:t xml:space="preserve">Dag e- </w:t>
            </w:r>
            <w:proofErr w:type="spellStart"/>
            <w:r w:rsidRPr="00BB18A9">
              <w:rPr>
                <w:rFonts w:ascii="Vani"/>
                <w:spacing w:val="-1"/>
                <w:sz w:val="20"/>
                <w:lang w:val="nl-NL"/>
              </w:rPr>
              <w:t>lijks</w:t>
            </w:r>
            <w:proofErr w:type="spellEnd"/>
          </w:p>
        </w:tc>
        <w:tc>
          <w:tcPr>
            <w:tcW w:w="721" w:type="dxa"/>
            <w:tcBorders>
              <w:top w:val="single" w:sz="4" w:space="0" w:color="000000"/>
              <w:left w:val="single" w:sz="4" w:space="0" w:color="000000"/>
              <w:bottom w:val="single" w:sz="4" w:space="0" w:color="000000"/>
              <w:right w:val="single" w:sz="4" w:space="0" w:color="000000"/>
            </w:tcBorders>
          </w:tcPr>
          <w:p w14:paraId="30478BCE" w14:textId="77777777" w:rsidR="009251FB" w:rsidRPr="00BB18A9" w:rsidRDefault="00D055AB">
            <w:pPr>
              <w:pStyle w:val="TableParagraph"/>
              <w:ind w:left="65" w:right="74"/>
              <w:rPr>
                <w:rFonts w:ascii="Vani" w:eastAsia="Vani" w:hAnsi="Vani" w:cs="Vani"/>
                <w:sz w:val="20"/>
                <w:szCs w:val="20"/>
                <w:lang w:val="nl-NL"/>
              </w:rPr>
            </w:pPr>
            <w:r w:rsidRPr="00BB18A9">
              <w:rPr>
                <w:rFonts w:ascii="Vani"/>
                <w:w w:val="95"/>
                <w:sz w:val="20"/>
                <w:lang w:val="nl-NL"/>
              </w:rPr>
              <w:t xml:space="preserve">Weke- </w:t>
            </w:r>
            <w:proofErr w:type="spellStart"/>
            <w:r w:rsidRPr="00BB18A9">
              <w:rPr>
                <w:rFonts w:ascii="Vani"/>
                <w:sz w:val="20"/>
                <w:lang w:val="nl-NL"/>
              </w:rPr>
              <w:t>lijks</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0478BCF" w14:textId="77777777" w:rsidR="009251FB" w:rsidRPr="00BB18A9" w:rsidRDefault="00D055AB">
            <w:pPr>
              <w:pStyle w:val="TableParagraph"/>
              <w:ind w:left="64" w:right="65"/>
              <w:rPr>
                <w:rFonts w:ascii="Vani" w:eastAsia="Vani" w:hAnsi="Vani" w:cs="Vani"/>
                <w:sz w:val="20"/>
                <w:szCs w:val="20"/>
                <w:lang w:val="nl-NL"/>
              </w:rPr>
            </w:pPr>
            <w:r w:rsidRPr="00BB18A9">
              <w:rPr>
                <w:rFonts w:ascii="Vani"/>
                <w:w w:val="95"/>
                <w:sz w:val="20"/>
                <w:lang w:val="nl-NL"/>
              </w:rPr>
              <w:t xml:space="preserve">Maan- </w:t>
            </w:r>
            <w:proofErr w:type="spellStart"/>
            <w:r w:rsidRPr="00BB18A9">
              <w:rPr>
                <w:rFonts w:ascii="Vani"/>
                <w:w w:val="95"/>
                <w:sz w:val="20"/>
                <w:lang w:val="nl-NL"/>
              </w:rPr>
              <w:t>delijks</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30478BD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Anders</w:t>
            </w:r>
          </w:p>
        </w:tc>
        <w:tc>
          <w:tcPr>
            <w:tcW w:w="2160" w:type="dxa"/>
            <w:tcBorders>
              <w:top w:val="single" w:sz="4" w:space="0" w:color="000000"/>
              <w:left w:val="single" w:sz="4" w:space="0" w:color="000000"/>
              <w:bottom w:val="single" w:sz="4" w:space="0" w:color="000000"/>
              <w:right w:val="single" w:sz="4" w:space="0" w:color="000000"/>
            </w:tcBorders>
          </w:tcPr>
          <w:p w14:paraId="30478BD1"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D2" w14:textId="77777777" w:rsidR="009251FB" w:rsidRPr="00BB18A9" w:rsidRDefault="009251FB">
            <w:pPr>
              <w:rPr>
                <w:lang w:val="nl-NL"/>
              </w:rPr>
            </w:pPr>
          </w:p>
        </w:tc>
      </w:tr>
      <w:tr w:rsidR="009251FB" w:rsidRPr="00BB18A9" w14:paraId="30478BDC" w14:textId="77777777">
        <w:trPr>
          <w:trHeight w:hRule="exact" w:val="590"/>
        </w:trPr>
        <w:tc>
          <w:tcPr>
            <w:tcW w:w="2050" w:type="dxa"/>
            <w:tcBorders>
              <w:top w:val="single" w:sz="4" w:space="0" w:color="000000"/>
              <w:left w:val="single" w:sz="4" w:space="0" w:color="000000"/>
              <w:bottom w:val="single" w:sz="4" w:space="0" w:color="000000"/>
              <w:right w:val="single" w:sz="4" w:space="0" w:color="000000"/>
            </w:tcBorders>
          </w:tcPr>
          <w:p w14:paraId="30478BD4"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D5"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Sanitair</w:t>
            </w:r>
          </w:p>
        </w:tc>
        <w:tc>
          <w:tcPr>
            <w:tcW w:w="540" w:type="dxa"/>
            <w:tcBorders>
              <w:top w:val="single" w:sz="4" w:space="0" w:color="000000"/>
              <w:left w:val="single" w:sz="4" w:space="0" w:color="000000"/>
              <w:bottom w:val="single" w:sz="4" w:space="0" w:color="000000"/>
              <w:right w:val="single" w:sz="4" w:space="0" w:color="000000"/>
            </w:tcBorders>
          </w:tcPr>
          <w:p w14:paraId="30478BD6"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D7"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D8"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BD9"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BDA"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BDB" w14:textId="77777777" w:rsidR="009251FB" w:rsidRPr="00BB18A9" w:rsidRDefault="009251FB">
            <w:pPr>
              <w:rPr>
                <w:lang w:val="nl-NL"/>
              </w:rPr>
            </w:pPr>
          </w:p>
        </w:tc>
      </w:tr>
      <w:tr w:rsidR="009251FB" w:rsidRPr="00BB18A9" w14:paraId="30478BE5" w14:textId="77777777">
        <w:trPr>
          <w:trHeight w:hRule="exact" w:val="871"/>
        </w:trPr>
        <w:tc>
          <w:tcPr>
            <w:tcW w:w="2050" w:type="dxa"/>
            <w:tcBorders>
              <w:top w:val="single" w:sz="4" w:space="0" w:color="000000"/>
              <w:left w:val="single" w:sz="4" w:space="0" w:color="000000"/>
              <w:bottom w:val="single" w:sz="4" w:space="0" w:color="000000"/>
              <w:right w:val="single" w:sz="4" w:space="0" w:color="000000"/>
            </w:tcBorders>
          </w:tcPr>
          <w:p w14:paraId="30478BDD" w14:textId="77777777" w:rsidR="009251FB" w:rsidRPr="00BB18A9" w:rsidRDefault="009251FB">
            <w:pPr>
              <w:pStyle w:val="TableParagraph"/>
              <w:spacing w:before="8"/>
              <w:rPr>
                <w:rFonts w:ascii="Times New Roman" w:eastAsia="Times New Roman" w:hAnsi="Times New Roman" w:cs="Times New Roman"/>
                <w:sz w:val="26"/>
                <w:szCs w:val="26"/>
                <w:lang w:val="nl-NL"/>
              </w:rPr>
            </w:pPr>
          </w:p>
          <w:p w14:paraId="30478BDE" w14:textId="77777777" w:rsidR="009251FB" w:rsidRPr="00BB18A9" w:rsidRDefault="00D055AB">
            <w:pPr>
              <w:pStyle w:val="TableParagraph"/>
              <w:spacing w:line="189" w:lineRule="auto"/>
              <w:ind w:left="64" w:right="249"/>
              <w:rPr>
                <w:rFonts w:ascii="Vani" w:eastAsia="Vani" w:hAnsi="Vani" w:cs="Vani"/>
                <w:sz w:val="21"/>
                <w:szCs w:val="21"/>
                <w:lang w:val="nl-NL"/>
              </w:rPr>
            </w:pPr>
            <w:r w:rsidRPr="00BB18A9">
              <w:rPr>
                <w:rFonts w:ascii="Vani"/>
                <w:i/>
                <w:w w:val="95"/>
                <w:sz w:val="21"/>
                <w:lang w:val="nl-NL"/>
              </w:rPr>
              <w:t xml:space="preserve">Deurklinken/hand- </w:t>
            </w:r>
            <w:r w:rsidRPr="00BB18A9">
              <w:rPr>
                <w:rFonts w:ascii="Vani"/>
                <w:i/>
                <w:sz w:val="21"/>
                <w:lang w:val="nl-NL"/>
              </w:rPr>
              <w:t>grepen</w:t>
            </w:r>
          </w:p>
        </w:tc>
        <w:tc>
          <w:tcPr>
            <w:tcW w:w="540" w:type="dxa"/>
            <w:tcBorders>
              <w:top w:val="single" w:sz="4" w:space="0" w:color="000000"/>
              <w:left w:val="single" w:sz="4" w:space="0" w:color="000000"/>
              <w:bottom w:val="single" w:sz="4" w:space="0" w:color="000000"/>
              <w:right w:val="single" w:sz="4" w:space="0" w:color="000000"/>
            </w:tcBorders>
          </w:tcPr>
          <w:p w14:paraId="30478BDF"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E0"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E1"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BE2"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BE3" w14:textId="77777777" w:rsidR="009251FB" w:rsidRPr="00BB18A9" w:rsidRDefault="00D055AB">
            <w:pPr>
              <w:pStyle w:val="TableParagraph"/>
              <w:ind w:left="64" w:right="505"/>
              <w:rPr>
                <w:rFonts w:ascii="Vani" w:eastAsia="Vani" w:hAnsi="Vani" w:cs="Vani"/>
                <w:sz w:val="20"/>
                <w:szCs w:val="20"/>
                <w:lang w:val="nl-NL"/>
              </w:rPr>
            </w:pPr>
            <w:r w:rsidRPr="00BB18A9">
              <w:rPr>
                <w:rFonts w:ascii="Vani"/>
                <w:sz w:val="20"/>
                <w:lang w:val="nl-NL"/>
              </w:rPr>
              <w:t>Met</w:t>
            </w:r>
            <w:r w:rsidRPr="00BB18A9">
              <w:rPr>
                <w:rFonts w:ascii="Vani"/>
                <w:spacing w:val="-9"/>
                <w:sz w:val="20"/>
                <w:lang w:val="nl-NL"/>
              </w:rPr>
              <w:t xml:space="preserve">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9"/>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E4" w14:textId="77777777" w:rsidR="009251FB" w:rsidRPr="00BB18A9" w:rsidRDefault="009251FB">
            <w:pPr>
              <w:rPr>
                <w:lang w:val="nl-NL"/>
              </w:rPr>
            </w:pPr>
          </w:p>
        </w:tc>
      </w:tr>
      <w:tr w:rsidR="009251FB" w:rsidRPr="00BB18A9" w14:paraId="30478BEE"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BE6"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E7"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Toiletwanden</w:t>
            </w:r>
          </w:p>
        </w:tc>
        <w:tc>
          <w:tcPr>
            <w:tcW w:w="540" w:type="dxa"/>
            <w:tcBorders>
              <w:top w:val="single" w:sz="4" w:space="0" w:color="000000"/>
              <w:left w:val="single" w:sz="4" w:space="0" w:color="000000"/>
              <w:bottom w:val="single" w:sz="4" w:space="0" w:color="000000"/>
              <w:right w:val="single" w:sz="4" w:space="0" w:color="000000"/>
            </w:tcBorders>
          </w:tcPr>
          <w:p w14:paraId="30478BE8"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E9"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EA"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BEB"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BEC" w14:textId="77777777" w:rsidR="009251FB" w:rsidRPr="00BB18A9" w:rsidRDefault="00D055AB">
            <w:pPr>
              <w:pStyle w:val="TableParagraph"/>
              <w:ind w:left="64" w:right="505"/>
              <w:rPr>
                <w:rFonts w:ascii="Vani" w:eastAsia="Vani" w:hAnsi="Vani" w:cs="Vani"/>
                <w:sz w:val="20"/>
                <w:szCs w:val="20"/>
                <w:lang w:val="nl-NL"/>
              </w:rPr>
            </w:pPr>
            <w:r w:rsidRPr="00BB18A9">
              <w:rPr>
                <w:rFonts w:ascii="Vani"/>
                <w:sz w:val="20"/>
                <w:lang w:val="nl-NL"/>
              </w:rPr>
              <w:t>Met</w:t>
            </w:r>
            <w:r w:rsidRPr="00BB18A9">
              <w:rPr>
                <w:rFonts w:ascii="Vani"/>
                <w:spacing w:val="-9"/>
                <w:sz w:val="20"/>
                <w:lang w:val="nl-NL"/>
              </w:rPr>
              <w:t xml:space="preserve">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9"/>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ED" w14:textId="77777777" w:rsidR="009251FB" w:rsidRPr="00BB18A9" w:rsidRDefault="009251FB">
            <w:pPr>
              <w:rPr>
                <w:lang w:val="nl-NL"/>
              </w:rPr>
            </w:pPr>
          </w:p>
        </w:tc>
      </w:tr>
      <w:tr w:rsidR="009251FB" w:rsidRPr="00BB18A9" w14:paraId="30478BF7" w14:textId="77777777">
        <w:trPr>
          <w:trHeight w:hRule="exact" w:val="591"/>
        </w:trPr>
        <w:tc>
          <w:tcPr>
            <w:tcW w:w="2050" w:type="dxa"/>
            <w:tcBorders>
              <w:top w:val="single" w:sz="4" w:space="0" w:color="000000"/>
              <w:left w:val="single" w:sz="4" w:space="0" w:color="000000"/>
              <w:bottom w:val="single" w:sz="4" w:space="0" w:color="000000"/>
              <w:right w:val="single" w:sz="4" w:space="0" w:color="000000"/>
            </w:tcBorders>
          </w:tcPr>
          <w:p w14:paraId="30478BEF" w14:textId="77777777" w:rsidR="009251FB" w:rsidRPr="00BB18A9" w:rsidRDefault="009251FB">
            <w:pPr>
              <w:pStyle w:val="TableParagraph"/>
              <w:spacing w:before="4"/>
              <w:rPr>
                <w:rFonts w:ascii="Times New Roman" w:eastAsia="Times New Roman" w:hAnsi="Times New Roman" w:cs="Times New Roman"/>
                <w:sz w:val="23"/>
                <w:szCs w:val="23"/>
                <w:lang w:val="nl-NL"/>
              </w:rPr>
            </w:pPr>
          </w:p>
          <w:p w14:paraId="30478BF0" w14:textId="77777777" w:rsidR="009251FB" w:rsidRPr="00BB18A9" w:rsidRDefault="00D055AB">
            <w:pPr>
              <w:pStyle w:val="TableParagraph"/>
              <w:spacing w:line="353" w:lineRule="exact"/>
              <w:ind w:left="64"/>
              <w:rPr>
                <w:rFonts w:ascii="Vani" w:eastAsia="Vani" w:hAnsi="Vani" w:cs="Vani"/>
                <w:sz w:val="21"/>
                <w:szCs w:val="21"/>
                <w:lang w:val="nl-NL"/>
              </w:rPr>
            </w:pPr>
            <w:r w:rsidRPr="00BB18A9">
              <w:rPr>
                <w:rFonts w:ascii="Vani"/>
                <w:i/>
                <w:sz w:val="21"/>
                <w:lang w:val="nl-NL"/>
              </w:rPr>
              <w:t>Toiletvloeren</w:t>
            </w:r>
          </w:p>
        </w:tc>
        <w:tc>
          <w:tcPr>
            <w:tcW w:w="540" w:type="dxa"/>
            <w:tcBorders>
              <w:top w:val="single" w:sz="4" w:space="0" w:color="000000"/>
              <w:left w:val="single" w:sz="4" w:space="0" w:color="000000"/>
              <w:bottom w:val="single" w:sz="4" w:space="0" w:color="000000"/>
              <w:right w:val="single" w:sz="4" w:space="0" w:color="000000"/>
            </w:tcBorders>
          </w:tcPr>
          <w:p w14:paraId="30478BF1" w14:textId="77777777" w:rsidR="009251FB" w:rsidRPr="00BB18A9" w:rsidRDefault="00D055AB">
            <w:pPr>
              <w:pStyle w:val="TableParagraph"/>
              <w:spacing w:before="1"/>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BF2"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F3"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BF4"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BF5"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Nat</w:t>
            </w:r>
            <w:r w:rsidRPr="00BB18A9">
              <w:rPr>
                <w:rFonts w:ascii="Vani"/>
                <w:spacing w:val="-8"/>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F6" w14:textId="77777777" w:rsidR="009251FB" w:rsidRPr="00BB18A9" w:rsidRDefault="009251FB">
            <w:pPr>
              <w:rPr>
                <w:lang w:val="nl-NL"/>
              </w:rPr>
            </w:pPr>
          </w:p>
        </w:tc>
      </w:tr>
      <w:tr w:rsidR="009251FB" w:rsidRPr="00BB18A9" w14:paraId="30478C00"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BF8"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BF9"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Toiletten</w:t>
            </w:r>
          </w:p>
        </w:tc>
        <w:tc>
          <w:tcPr>
            <w:tcW w:w="540" w:type="dxa"/>
            <w:tcBorders>
              <w:top w:val="single" w:sz="4" w:space="0" w:color="000000"/>
              <w:left w:val="single" w:sz="4" w:space="0" w:color="000000"/>
              <w:bottom w:val="single" w:sz="4" w:space="0" w:color="000000"/>
              <w:right w:val="single" w:sz="4" w:space="0" w:color="000000"/>
            </w:tcBorders>
          </w:tcPr>
          <w:p w14:paraId="30478BFA"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BFB"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BFC"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BFD" w14:textId="77777777" w:rsidR="009251FB" w:rsidRPr="00BB18A9" w:rsidRDefault="00D055AB">
            <w:pPr>
              <w:pStyle w:val="TableParagraph"/>
              <w:ind w:left="64" w:right="435"/>
              <w:rPr>
                <w:rFonts w:ascii="Vani" w:eastAsia="Vani" w:hAnsi="Vani" w:cs="Vani"/>
                <w:sz w:val="20"/>
                <w:szCs w:val="20"/>
                <w:lang w:val="nl-NL"/>
              </w:rPr>
            </w:pP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ieder dagdeel</w:t>
            </w:r>
          </w:p>
        </w:tc>
        <w:tc>
          <w:tcPr>
            <w:tcW w:w="2160" w:type="dxa"/>
            <w:tcBorders>
              <w:top w:val="single" w:sz="4" w:space="0" w:color="000000"/>
              <w:left w:val="single" w:sz="4" w:space="0" w:color="000000"/>
              <w:bottom w:val="single" w:sz="4" w:space="0" w:color="000000"/>
              <w:right w:val="single" w:sz="4" w:space="0" w:color="000000"/>
            </w:tcBorders>
          </w:tcPr>
          <w:p w14:paraId="30478BFE"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Nat</w:t>
            </w:r>
            <w:r w:rsidRPr="00BB18A9">
              <w:rPr>
                <w:rFonts w:ascii="Vani"/>
                <w:spacing w:val="-7"/>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BFF" w14:textId="77777777" w:rsidR="009251FB" w:rsidRPr="00BB18A9" w:rsidRDefault="00D055AB">
            <w:pPr>
              <w:pStyle w:val="TableParagraph"/>
              <w:ind w:left="64" w:right="1013"/>
              <w:rPr>
                <w:rFonts w:ascii="Vani" w:eastAsia="Vani" w:hAnsi="Vani" w:cs="Vani"/>
                <w:sz w:val="20"/>
                <w:szCs w:val="20"/>
                <w:lang w:val="nl-NL"/>
              </w:rPr>
            </w:pPr>
            <w:r w:rsidRPr="00BB18A9">
              <w:rPr>
                <w:rFonts w:ascii="Vani"/>
                <w:sz w:val="20"/>
                <w:lang w:val="nl-NL"/>
              </w:rPr>
              <w:t>Denk ook aan lichtknoppen en doorspoelknop</w:t>
            </w:r>
          </w:p>
        </w:tc>
      </w:tr>
      <w:tr w:rsidR="009251FB" w:rsidRPr="00BB18A9" w14:paraId="30478C09"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C01" w14:textId="77777777" w:rsidR="009251FB" w:rsidRPr="00BB18A9" w:rsidRDefault="009251FB">
            <w:pPr>
              <w:pStyle w:val="TableParagraph"/>
              <w:spacing w:before="3"/>
              <w:rPr>
                <w:rFonts w:ascii="Times New Roman" w:eastAsia="Times New Roman" w:hAnsi="Times New Roman" w:cs="Times New Roman"/>
                <w:sz w:val="23"/>
                <w:szCs w:val="23"/>
                <w:lang w:val="nl-NL"/>
              </w:rPr>
            </w:pPr>
          </w:p>
          <w:p w14:paraId="30478C02" w14:textId="77777777" w:rsidR="009251FB" w:rsidRPr="00BB18A9" w:rsidRDefault="00D055AB">
            <w:pPr>
              <w:pStyle w:val="TableParagraph"/>
              <w:ind w:left="64"/>
              <w:rPr>
                <w:rFonts w:ascii="Vani" w:eastAsia="Vani" w:hAnsi="Vani" w:cs="Vani"/>
                <w:sz w:val="21"/>
                <w:szCs w:val="21"/>
                <w:lang w:val="nl-NL"/>
              </w:rPr>
            </w:pPr>
            <w:r w:rsidRPr="00BB18A9">
              <w:rPr>
                <w:rFonts w:ascii="Vani"/>
                <w:i/>
                <w:w w:val="95"/>
                <w:sz w:val="21"/>
                <w:lang w:val="nl-NL"/>
              </w:rPr>
              <w:t>Houder</w:t>
            </w:r>
            <w:r w:rsidRPr="00BB18A9">
              <w:rPr>
                <w:rFonts w:ascii="Vani"/>
                <w:i/>
                <w:spacing w:val="-10"/>
                <w:w w:val="95"/>
                <w:sz w:val="21"/>
                <w:lang w:val="nl-NL"/>
              </w:rPr>
              <w:t xml:space="preserve"> </w:t>
            </w:r>
            <w:r w:rsidRPr="00BB18A9">
              <w:rPr>
                <w:rFonts w:ascii="Vani"/>
                <w:i/>
                <w:w w:val="95"/>
                <w:sz w:val="21"/>
                <w:lang w:val="nl-NL"/>
              </w:rPr>
              <w:t>toiletpapier</w:t>
            </w:r>
          </w:p>
        </w:tc>
        <w:tc>
          <w:tcPr>
            <w:tcW w:w="540" w:type="dxa"/>
            <w:tcBorders>
              <w:top w:val="single" w:sz="4" w:space="0" w:color="000000"/>
              <w:left w:val="single" w:sz="4" w:space="0" w:color="000000"/>
              <w:bottom w:val="single" w:sz="4" w:space="0" w:color="000000"/>
              <w:right w:val="single" w:sz="4" w:space="0" w:color="000000"/>
            </w:tcBorders>
          </w:tcPr>
          <w:p w14:paraId="30478C03" w14:textId="77777777" w:rsidR="009251FB" w:rsidRPr="00BB18A9" w:rsidRDefault="00D055AB">
            <w:pPr>
              <w:pStyle w:val="TableParagraph"/>
              <w:spacing w:before="1"/>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C0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05"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06"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07" w14:textId="77777777" w:rsidR="009251FB" w:rsidRPr="00BB18A9" w:rsidRDefault="00D055AB">
            <w:pPr>
              <w:pStyle w:val="TableParagraph"/>
              <w:spacing w:before="1"/>
              <w:ind w:left="64" w:right="505"/>
              <w:rPr>
                <w:rFonts w:ascii="Vani" w:eastAsia="Vani" w:hAnsi="Vani" w:cs="Vani"/>
                <w:sz w:val="20"/>
                <w:szCs w:val="20"/>
                <w:lang w:val="nl-NL"/>
              </w:rPr>
            </w:pPr>
            <w:r w:rsidRPr="00BB18A9">
              <w:rPr>
                <w:rFonts w:ascii="Vani"/>
                <w:sz w:val="20"/>
                <w:lang w:val="nl-NL"/>
              </w:rPr>
              <w:t>Met</w:t>
            </w:r>
            <w:r w:rsidRPr="00BB18A9">
              <w:rPr>
                <w:rFonts w:ascii="Vani"/>
                <w:spacing w:val="-9"/>
                <w:sz w:val="20"/>
                <w:lang w:val="nl-NL"/>
              </w:rPr>
              <w:t xml:space="preserve">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9"/>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C08" w14:textId="77777777" w:rsidR="009251FB" w:rsidRPr="00BB18A9" w:rsidRDefault="009251FB">
            <w:pPr>
              <w:rPr>
                <w:lang w:val="nl-NL"/>
              </w:rPr>
            </w:pPr>
          </w:p>
        </w:tc>
      </w:tr>
      <w:tr w:rsidR="009251FB" w:rsidRPr="00BB18A9" w14:paraId="30478C12" w14:textId="77777777">
        <w:trPr>
          <w:trHeight w:hRule="exact" w:val="590"/>
        </w:trPr>
        <w:tc>
          <w:tcPr>
            <w:tcW w:w="2050" w:type="dxa"/>
            <w:tcBorders>
              <w:top w:val="single" w:sz="4" w:space="0" w:color="000000"/>
              <w:left w:val="single" w:sz="4" w:space="0" w:color="000000"/>
              <w:bottom w:val="single" w:sz="4" w:space="0" w:color="000000"/>
              <w:right w:val="single" w:sz="4" w:space="0" w:color="000000"/>
            </w:tcBorders>
          </w:tcPr>
          <w:p w14:paraId="30478C0A"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0B"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Douche/Bad</w:t>
            </w:r>
          </w:p>
        </w:tc>
        <w:tc>
          <w:tcPr>
            <w:tcW w:w="540" w:type="dxa"/>
            <w:tcBorders>
              <w:top w:val="single" w:sz="4" w:space="0" w:color="000000"/>
              <w:left w:val="single" w:sz="4" w:space="0" w:color="000000"/>
              <w:bottom w:val="single" w:sz="4" w:space="0" w:color="000000"/>
              <w:right w:val="single" w:sz="4" w:space="0" w:color="000000"/>
            </w:tcBorders>
          </w:tcPr>
          <w:p w14:paraId="30478C0C"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0D"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0E"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0F"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w:t>
            </w:r>
            <w:r w:rsidRPr="00BB18A9">
              <w:rPr>
                <w:rFonts w:ascii="Vani"/>
                <w:spacing w:val="-5"/>
                <w:sz w:val="20"/>
                <w:lang w:val="nl-NL"/>
              </w:rPr>
              <w:t xml:space="preserve"> </w:t>
            </w:r>
            <w:r w:rsidRPr="00BB18A9">
              <w:rPr>
                <w:rFonts w:ascii="Vani"/>
                <w:sz w:val="20"/>
                <w:lang w:val="nl-NL"/>
              </w:rPr>
              <w:t>gebruik</w:t>
            </w:r>
          </w:p>
        </w:tc>
        <w:tc>
          <w:tcPr>
            <w:tcW w:w="2160" w:type="dxa"/>
            <w:tcBorders>
              <w:top w:val="single" w:sz="4" w:space="0" w:color="000000"/>
              <w:left w:val="single" w:sz="4" w:space="0" w:color="000000"/>
              <w:bottom w:val="single" w:sz="4" w:space="0" w:color="000000"/>
              <w:right w:val="single" w:sz="4" w:space="0" w:color="000000"/>
            </w:tcBorders>
          </w:tcPr>
          <w:p w14:paraId="30478C1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Nat</w:t>
            </w:r>
            <w:r w:rsidRPr="00BB18A9">
              <w:rPr>
                <w:rFonts w:ascii="Vani"/>
                <w:spacing w:val="-7"/>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C11" w14:textId="77777777" w:rsidR="009251FB" w:rsidRPr="00BB18A9" w:rsidRDefault="009251FB">
            <w:pPr>
              <w:rPr>
                <w:lang w:val="nl-NL"/>
              </w:rPr>
            </w:pPr>
          </w:p>
        </w:tc>
      </w:tr>
      <w:tr w:rsidR="009251FB" w:rsidRPr="00BB18A9" w14:paraId="30478C1B"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C13" w14:textId="77777777" w:rsidR="009251FB" w:rsidRPr="00BB18A9" w:rsidRDefault="009251FB">
            <w:pPr>
              <w:pStyle w:val="TableParagraph"/>
              <w:spacing w:before="8"/>
              <w:rPr>
                <w:rFonts w:ascii="Times New Roman" w:eastAsia="Times New Roman" w:hAnsi="Times New Roman" w:cs="Times New Roman"/>
                <w:sz w:val="26"/>
                <w:szCs w:val="26"/>
                <w:lang w:val="nl-NL"/>
              </w:rPr>
            </w:pPr>
          </w:p>
          <w:p w14:paraId="30478C14" w14:textId="77777777" w:rsidR="009251FB" w:rsidRPr="00BB18A9" w:rsidRDefault="00D055AB">
            <w:pPr>
              <w:pStyle w:val="TableParagraph"/>
              <w:spacing w:line="189" w:lineRule="auto"/>
              <w:ind w:left="64" w:right="883"/>
              <w:rPr>
                <w:rFonts w:ascii="Vani" w:eastAsia="Vani" w:hAnsi="Vani" w:cs="Vani"/>
                <w:sz w:val="21"/>
                <w:szCs w:val="21"/>
                <w:lang w:val="nl-NL"/>
              </w:rPr>
            </w:pPr>
            <w:r w:rsidRPr="00BB18A9">
              <w:rPr>
                <w:rFonts w:ascii="Vani"/>
                <w:i/>
                <w:sz w:val="21"/>
                <w:lang w:val="nl-NL"/>
              </w:rPr>
              <w:t xml:space="preserve">Katoenen </w:t>
            </w:r>
            <w:r w:rsidRPr="00BB18A9">
              <w:rPr>
                <w:rFonts w:ascii="Vani"/>
                <w:i/>
                <w:w w:val="95"/>
                <w:sz w:val="21"/>
                <w:lang w:val="nl-NL"/>
              </w:rPr>
              <w:t>handdoeken</w:t>
            </w:r>
          </w:p>
        </w:tc>
        <w:tc>
          <w:tcPr>
            <w:tcW w:w="540" w:type="dxa"/>
            <w:tcBorders>
              <w:top w:val="single" w:sz="4" w:space="0" w:color="000000"/>
              <w:left w:val="single" w:sz="4" w:space="0" w:color="000000"/>
              <w:bottom w:val="single" w:sz="4" w:space="0" w:color="000000"/>
              <w:right w:val="single" w:sz="4" w:space="0" w:color="000000"/>
            </w:tcBorders>
          </w:tcPr>
          <w:p w14:paraId="30478C15"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16"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17"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18" w14:textId="77777777" w:rsidR="009251FB" w:rsidRPr="00BB18A9" w:rsidRDefault="00D055AB">
            <w:pPr>
              <w:pStyle w:val="TableParagraph"/>
              <w:ind w:left="64" w:right="330"/>
              <w:rPr>
                <w:rFonts w:ascii="Vani" w:eastAsia="Vani" w:hAnsi="Vani" w:cs="Vani"/>
                <w:sz w:val="20"/>
                <w:szCs w:val="20"/>
                <w:lang w:val="nl-NL"/>
              </w:rPr>
            </w:pPr>
            <w:r w:rsidRPr="00BB18A9">
              <w:rPr>
                <w:rFonts w:ascii="Vani"/>
                <w:w w:val="95"/>
                <w:sz w:val="20"/>
                <w:lang w:val="nl-NL"/>
              </w:rPr>
              <w:t xml:space="preserve">Minimaal </w:t>
            </w:r>
            <w:r w:rsidRPr="00BB18A9">
              <w:rPr>
                <w:rFonts w:ascii="Vani"/>
                <w:sz w:val="20"/>
                <w:lang w:val="nl-NL"/>
              </w:rPr>
              <w:t>na ieder dagdeel</w:t>
            </w:r>
          </w:p>
        </w:tc>
        <w:tc>
          <w:tcPr>
            <w:tcW w:w="2160" w:type="dxa"/>
            <w:tcBorders>
              <w:top w:val="single" w:sz="4" w:space="0" w:color="000000"/>
              <w:left w:val="single" w:sz="4" w:space="0" w:color="000000"/>
              <w:bottom w:val="single" w:sz="4" w:space="0" w:color="000000"/>
              <w:right w:val="single" w:sz="4" w:space="0" w:color="000000"/>
            </w:tcBorders>
          </w:tcPr>
          <w:p w14:paraId="30478C19" w14:textId="77777777" w:rsidR="009251FB" w:rsidRPr="00BB18A9" w:rsidRDefault="00D055AB">
            <w:pPr>
              <w:pStyle w:val="TableParagraph"/>
              <w:ind w:left="64" w:right="474"/>
              <w:rPr>
                <w:rFonts w:ascii="Vani" w:eastAsia="Vani" w:hAnsi="Vani" w:cs="Vani"/>
                <w:sz w:val="20"/>
                <w:szCs w:val="20"/>
                <w:lang w:val="nl-NL"/>
              </w:rPr>
            </w:pPr>
            <w:r w:rsidRPr="00BB18A9">
              <w:rPr>
                <w:rFonts w:ascii="Vani" w:eastAsia="Vani" w:hAnsi="Vani" w:cs="Vani"/>
                <w:sz w:val="20"/>
                <w:szCs w:val="20"/>
                <w:lang w:val="nl-NL"/>
              </w:rPr>
              <w:t>Machinaal</w:t>
            </w:r>
            <w:r w:rsidRPr="00BB18A9">
              <w:rPr>
                <w:rFonts w:ascii="Vani" w:eastAsia="Vani" w:hAnsi="Vani" w:cs="Vani"/>
                <w:spacing w:val="-10"/>
                <w:sz w:val="20"/>
                <w:szCs w:val="20"/>
                <w:lang w:val="nl-NL"/>
              </w:rPr>
              <w:t xml:space="preserve"> </w:t>
            </w:r>
            <w:r w:rsidRPr="00BB18A9">
              <w:rPr>
                <w:rFonts w:ascii="Vani" w:eastAsia="Vani" w:hAnsi="Vani" w:cs="Vani"/>
                <w:sz w:val="20"/>
                <w:szCs w:val="20"/>
                <w:lang w:val="nl-NL"/>
              </w:rPr>
              <w:t>wassen (60°C)</w:t>
            </w:r>
          </w:p>
        </w:tc>
        <w:tc>
          <w:tcPr>
            <w:tcW w:w="2521" w:type="dxa"/>
            <w:tcBorders>
              <w:top w:val="single" w:sz="4" w:space="0" w:color="000000"/>
              <w:left w:val="single" w:sz="4" w:space="0" w:color="000000"/>
              <w:bottom w:val="single" w:sz="4" w:space="0" w:color="000000"/>
              <w:right w:val="single" w:sz="4" w:space="0" w:color="000000"/>
            </w:tcBorders>
          </w:tcPr>
          <w:p w14:paraId="30478C1A" w14:textId="77777777" w:rsidR="009251FB" w:rsidRPr="00BB18A9" w:rsidRDefault="00D055AB">
            <w:pPr>
              <w:pStyle w:val="TableParagraph"/>
              <w:ind w:left="64" w:right="304"/>
              <w:rPr>
                <w:rFonts w:ascii="Vani" w:eastAsia="Vani" w:hAnsi="Vani" w:cs="Vani"/>
                <w:sz w:val="20"/>
                <w:szCs w:val="20"/>
                <w:lang w:val="nl-NL"/>
              </w:rPr>
            </w:pPr>
            <w:r w:rsidRPr="00BB18A9">
              <w:rPr>
                <w:rFonts w:ascii="Vani"/>
                <w:sz w:val="20"/>
                <w:lang w:val="nl-NL"/>
              </w:rPr>
              <w:t>Bij zichtbare verontreinigingen</w:t>
            </w:r>
            <w:r w:rsidRPr="00BB18A9">
              <w:rPr>
                <w:rFonts w:ascii="Vani"/>
                <w:spacing w:val="-15"/>
                <w:sz w:val="20"/>
                <w:lang w:val="nl-NL"/>
              </w:rPr>
              <w:t xml:space="preserve"> </w:t>
            </w:r>
            <w:r w:rsidRPr="00BB18A9">
              <w:rPr>
                <w:rFonts w:ascii="Vani"/>
                <w:sz w:val="20"/>
                <w:lang w:val="nl-NL"/>
              </w:rPr>
              <w:t>direct</w:t>
            </w:r>
          </w:p>
        </w:tc>
      </w:tr>
      <w:tr w:rsidR="009251FB" w:rsidRPr="00BB18A9" w14:paraId="30478C24" w14:textId="77777777">
        <w:trPr>
          <w:trHeight w:hRule="exact" w:val="590"/>
        </w:trPr>
        <w:tc>
          <w:tcPr>
            <w:tcW w:w="2050" w:type="dxa"/>
            <w:tcBorders>
              <w:top w:val="single" w:sz="4" w:space="0" w:color="000000"/>
              <w:left w:val="single" w:sz="4" w:space="0" w:color="000000"/>
              <w:bottom w:val="single" w:sz="4" w:space="0" w:color="000000"/>
              <w:right w:val="single" w:sz="4" w:space="0" w:color="000000"/>
            </w:tcBorders>
          </w:tcPr>
          <w:p w14:paraId="30478C1C"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1D"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Wastafels/kranen</w:t>
            </w:r>
          </w:p>
        </w:tc>
        <w:tc>
          <w:tcPr>
            <w:tcW w:w="540" w:type="dxa"/>
            <w:tcBorders>
              <w:top w:val="single" w:sz="4" w:space="0" w:color="000000"/>
              <w:left w:val="single" w:sz="4" w:space="0" w:color="000000"/>
              <w:bottom w:val="single" w:sz="4" w:space="0" w:color="000000"/>
              <w:right w:val="single" w:sz="4" w:space="0" w:color="000000"/>
            </w:tcBorders>
          </w:tcPr>
          <w:p w14:paraId="30478C1E"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C1F"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20"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21"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22"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Nat</w:t>
            </w:r>
            <w:r w:rsidRPr="00BB18A9">
              <w:rPr>
                <w:rFonts w:ascii="Vani"/>
                <w:spacing w:val="-7"/>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C23" w14:textId="77777777" w:rsidR="009251FB" w:rsidRPr="00BB18A9" w:rsidRDefault="009251FB">
            <w:pPr>
              <w:rPr>
                <w:lang w:val="nl-NL"/>
              </w:rPr>
            </w:pPr>
          </w:p>
        </w:tc>
      </w:tr>
    </w:tbl>
    <w:p w14:paraId="30478C25" w14:textId="77777777" w:rsidR="009251FB" w:rsidRPr="00BB18A9" w:rsidRDefault="009251FB">
      <w:pPr>
        <w:spacing w:before="5"/>
        <w:rPr>
          <w:rFonts w:ascii="Times New Roman" w:eastAsia="Times New Roman" w:hAnsi="Times New Roman" w:cs="Times New Roman"/>
          <w:sz w:val="29"/>
          <w:szCs w:val="29"/>
          <w:lang w:val="nl-NL"/>
        </w:r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260"/>
        <w:gridCol w:w="2160"/>
        <w:gridCol w:w="2521"/>
      </w:tblGrid>
      <w:tr w:rsidR="009251FB" w:rsidRPr="00BB18A9" w14:paraId="30478C2A" w14:textId="77777777">
        <w:trPr>
          <w:trHeight w:hRule="exact" w:val="682"/>
        </w:trPr>
        <w:tc>
          <w:tcPr>
            <w:tcW w:w="2050" w:type="dxa"/>
            <w:tcBorders>
              <w:top w:val="single" w:sz="4" w:space="0" w:color="000000"/>
              <w:left w:val="single" w:sz="4" w:space="0" w:color="000000"/>
              <w:bottom w:val="single" w:sz="4" w:space="0" w:color="000000"/>
              <w:right w:val="single" w:sz="4" w:space="0" w:color="000000"/>
            </w:tcBorders>
          </w:tcPr>
          <w:p w14:paraId="30478C26" w14:textId="77777777" w:rsidR="009251FB" w:rsidRPr="00BB18A9" w:rsidRDefault="00D055AB">
            <w:pPr>
              <w:pStyle w:val="TableParagraph"/>
              <w:spacing w:line="336" w:lineRule="exact"/>
              <w:ind w:right="1"/>
              <w:jc w:val="center"/>
              <w:rPr>
                <w:rFonts w:ascii="Vani" w:eastAsia="Vani" w:hAnsi="Vani" w:cs="Vani"/>
                <w:sz w:val="20"/>
                <w:szCs w:val="20"/>
                <w:lang w:val="nl-NL"/>
              </w:rPr>
            </w:pPr>
            <w:r w:rsidRPr="00BB18A9">
              <w:rPr>
                <w:rFonts w:ascii="Vani"/>
                <w:sz w:val="20"/>
                <w:lang w:val="nl-NL"/>
              </w:rPr>
              <w:t>Wat</w:t>
            </w:r>
          </w:p>
        </w:tc>
        <w:tc>
          <w:tcPr>
            <w:tcW w:w="3241" w:type="dxa"/>
            <w:gridSpan w:val="4"/>
            <w:tcBorders>
              <w:top w:val="single" w:sz="4" w:space="0" w:color="000000"/>
              <w:left w:val="single" w:sz="4" w:space="0" w:color="000000"/>
              <w:bottom w:val="single" w:sz="4" w:space="0" w:color="000000"/>
              <w:right w:val="single" w:sz="4" w:space="0" w:color="000000"/>
            </w:tcBorders>
          </w:tcPr>
          <w:p w14:paraId="30478C27" w14:textId="77777777" w:rsidR="009251FB" w:rsidRPr="00BB18A9" w:rsidRDefault="00D055AB">
            <w:pPr>
              <w:pStyle w:val="TableParagraph"/>
              <w:spacing w:line="336" w:lineRule="exact"/>
              <w:ind w:left="614"/>
              <w:rPr>
                <w:rFonts w:ascii="Vani" w:eastAsia="Vani" w:hAnsi="Vani" w:cs="Vani"/>
                <w:sz w:val="20"/>
                <w:szCs w:val="20"/>
                <w:lang w:val="nl-NL"/>
              </w:rPr>
            </w:pPr>
            <w:r w:rsidRPr="00BB18A9">
              <w:rPr>
                <w:rFonts w:ascii="Vani"/>
                <w:sz w:val="20"/>
                <w:lang w:val="nl-NL"/>
              </w:rPr>
              <w:t>Aanbevolen</w:t>
            </w:r>
            <w:r w:rsidRPr="00BB18A9">
              <w:rPr>
                <w:rFonts w:ascii="Vani"/>
                <w:spacing w:val="-14"/>
                <w:sz w:val="20"/>
                <w:lang w:val="nl-NL"/>
              </w:rPr>
              <w:t xml:space="preserve"> </w:t>
            </w:r>
            <w:r w:rsidRPr="00BB18A9">
              <w:rPr>
                <w:rFonts w:ascii="Vani"/>
                <w:sz w:val="20"/>
                <w:lang w:val="nl-NL"/>
              </w:rPr>
              <w:t>frequentie</w:t>
            </w:r>
          </w:p>
        </w:tc>
        <w:tc>
          <w:tcPr>
            <w:tcW w:w="2160" w:type="dxa"/>
            <w:tcBorders>
              <w:top w:val="single" w:sz="4" w:space="0" w:color="000000"/>
              <w:left w:val="single" w:sz="4" w:space="0" w:color="000000"/>
              <w:bottom w:val="single" w:sz="4" w:space="0" w:color="000000"/>
              <w:right w:val="single" w:sz="4" w:space="0" w:color="000000"/>
            </w:tcBorders>
          </w:tcPr>
          <w:p w14:paraId="30478C28" w14:textId="77777777" w:rsidR="009251FB" w:rsidRPr="00BB18A9" w:rsidRDefault="00D055AB">
            <w:pPr>
              <w:pStyle w:val="TableParagraph"/>
              <w:spacing w:line="336" w:lineRule="exact"/>
              <w:ind w:left="681"/>
              <w:rPr>
                <w:rFonts w:ascii="Vani" w:eastAsia="Vani" w:hAnsi="Vani" w:cs="Vani"/>
                <w:sz w:val="20"/>
                <w:szCs w:val="20"/>
                <w:lang w:val="nl-NL"/>
              </w:rPr>
            </w:pPr>
            <w:r w:rsidRPr="00BB18A9">
              <w:rPr>
                <w:rFonts w:ascii="Vani"/>
                <w:sz w:val="20"/>
                <w:lang w:val="nl-NL"/>
              </w:rPr>
              <w:t>Methode</w:t>
            </w:r>
          </w:p>
        </w:tc>
        <w:tc>
          <w:tcPr>
            <w:tcW w:w="2521" w:type="dxa"/>
            <w:tcBorders>
              <w:top w:val="single" w:sz="4" w:space="0" w:color="000000"/>
              <w:left w:val="single" w:sz="4" w:space="0" w:color="000000"/>
              <w:bottom w:val="single" w:sz="4" w:space="0" w:color="000000"/>
              <w:right w:val="single" w:sz="4" w:space="0" w:color="000000"/>
            </w:tcBorders>
          </w:tcPr>
          <w:p w14:paraId="30478C29" w14:textId="77777777" w:rsidR="009251FB" w:rsidRPr="00BB18A9" w:rsidRDefault="00D055AB">
            <w:pPr>
              <w:pStyle w:val="TableParagraph"/>
              <w:spacing w:line="336" w:lineRule="exact"/>
              <w:ind w:left="400"/>
              <w:rPr>
                <w:rFonts w:ascii="Vani" w:eastAsia="Vani" w:hAnsi="Vani" w:cs="Vani"/>
                <w:sz w:val="20"/>
                <w:szCs w:val="20"/>
                <w:lang w:val="nl-NL"/>
              </w:rPr>
            </w:pPr>
            <w:r w:rsidRPr="00BB18A9">
              <w:rPr>
                <w:rFonts w:ascii="Vani"/>
                <w:sz w:val="20"/>
                <w:lang w:val="nl-NL"/>
              </w:rPr>
              <w:t>Extra</w:t>
            </w:r>
            <w:r w:rsidRPr="00BB18A9">
              <w:rPr>
                <w:rFonts w:ascii="Vani"/>
                <w:spacing w:val="-12"/>
                <w:sz w:val="20"/>
                <w:lang w:val="nl-NL"/>
              </w:rPr>
              <w:t xml:space="preserve"> </w:t>
            </w:r>
            <w:r w:rsidRPr="00BB18A9">
              <w:rPr>
                <w:rFonts w:ascii="Vani"/>
                <w:sz w:val="20"/>
                <w:lang w:val="nl-NL"/>
              </w:rPr>
              <w:t>opmerkingen</w:t>
            </w:r>
          </w:p>
        </w:tc>
      </w:tr>
      <w:tr w:rsidR="009251FB" w:rsidRPr="00BB18A9" w14:paraId="30478C32" w14:textId="77777777">
        <w:trPr>
          <w:trHeight w:hRule="exact" w:val="1022"/>
        </w:trPr>
        <w:tc>
          <w:tcPr>
            <w:tcW w:w="2050" w:type="dxa"/>
            <w:tcBorders>
              <w:top w:val="single" w:sz="4" w:space="0" w:color="000000"/>
              <w:left w:val="single" w:sz="4" w:space="0" w:color="000000"/>
              <w:bottom w:val="single" w:sz="4" w:space="0" w:color="000000"/>
              <w:right w:val="single" w:sz="4" w:space="0" w:color="000000"/>
            </w:tcBorders>
          </w:tcPr>
          <w:p w14:paraId="30478C2B" w14:textId="77777777" w:rsidR="009251FB" w:rsidRPr="00BB18A9" w:rsidRDefault="009251FB">
            <w:pPr>
              <w:rPr>
                <w:lang w:val="nl-NL"/>
              </w:rPr>
            </w:pPr>
          </w:p>
        </w:tc>
        <w:tc>
          <w:tcPr>
            <w:tcW w:w="540" w:type="dxa"/>
            <w:tcBorders>
              <w:top w:val="single" w:sz="4" w:space="0" w:color="000000"/>
              <w:left w:val="single" w:sz="4" w:space="0" w:color="000000"/>
              <w:bottom w:val="single" w:sz="4" w:space="0" w:color="000000"/>
              <w:right w:val="single" w:sz="4" w:space="0" w:color="000000"/>
            </w:tcBorders>
          </w:tcPr>
          <w:p w14:paraId="30478C2C" w14:textId="77777777" w:rsidR="009251FB" w:rsidRPr="00BB18A9" w:rsidRDefault="00D055AB">
            <w:pPr>
              <w:pStyle w:val="TableParagraph"/>
              <w:spacing w:before="1"/>
              <w:ind w:left="64" w:right="99"/>
              <w:rPr>
                <w:rFonts w:ascii="Vani" w:eastAsia="Vani" w:hAnsi="Vani" w:cs="Vani"/>
                <w:sz w:val="20"/>
                <w:szCs w:val="20"/>
                <w:lang w:val="nl-NL"/>
              </w:rPr>
            </w:pPr>
            <w:r w:rsidRPr="00BB18A9">
              <w:rPr>
                <w:rFonts w:ascii="Vani"/>
                <w:sz w:val="20"/>
                <w:lang w:val="nl-NL"/>
              </w:rPr>
              <w:t xml:space="preserve">Dag e- </w:t>
            </w:r>
            <w:proofErr w:type="spellStart"/>
            <w:r w:rsidRPr="00BB18A9">
              <w:rPr>
                <w:rFonts w:ascii="Vani"/>
                <w:spacing w:val="-1"/>
                <w:sz w:val="20"/>
                <w:lang w:val="nl-NL"/>
              </w:rPr>
              <w:t>lijks</w:t>
            </w:r>
            <w:proofErr w:type="spellEnd"/>
          </w:p>
        </w:tc>
        <w:tc>
          <w:tcPr>
            <w:tcW w:w="721" w:type="dxa"/>
            <w:tcBorders>
              <w:top w:val="single" w:sz="4" w:space="0" w:color="000000"/>
              <w:left w:val="single" w:sz="4" w:space="0" w:color="000000"/>
              <w:bottom w:val="single" w:sz="4" w:space="0" w:color="000000"/>
              <w:right w:val="single" w:sz="4" w:space="0" w:color="000000"/>
            </w:tcBorders>
          </w:tcPr>
          <w:p w14:paraId="30478C2D" w14:textId="77777777" w:rsidR="009251FB" w:rsidRPr="00BB18A9" w:rsidRDefault="00D055AB">
            <w:pPr>
              <w:pStyle w:val="TableParagraph"/>
              <w:spacing w:before="1"/>
              <w:ind w:left="65" w:right="74"/>
              <w:rPr>
                <w:rFonts w:ascii="Vani" w:eastAsia="Vani" w:hAnsi="Vani" w:cs="Vani"/>
                <w:sz w:val="20"/>
                <w:szCs w:val="20"/>
                <w:lang w:val="nl-NL"/>
              </w:rPr>
            </w:pPr>
            <w:r w:rsidRPr="00BB18A9">
              <w:rPr>
                <w:rFonts w:ascii="Vani"/>
                <w:w w:val="95"/>
                <w:sz w:val="20"/>
                <w:lang w:val="nl-NL"/>
              </w:rPr>
              <w:t xml:space="preserve">Weke- </w:t>
            </w:r>
            <w:proofErr w:type="spellStart"/>
            <w:r w:rsidRPr="00BB18A9">
              <w:rPr>
                <w:rFonts w:ascii="Vani"/>
                <w:sz w:val="20"/>
                <w:lang w:val="nl-NL"/>
              </w:rPr>
              <w:t>lijks</w:t>
            </w:r>
            <w:proofErr w:type="spellEnd"/>
          </w:p>
        </w:tc>
        <w:tc>
          <w:tcPr>
            <w:tcW w:w="720" w:type="dxa"/>
            <w:tcBorders>
              <w:top w:val="single" w:sz="4" w:space="0" w:color="000000"/>
              <w:left w:val="single" w:sz="4" w:space="0" w:color="000000"/>
              <w:bottom w:val="single" w:sz="4" w:space="0" w:color="000000"/>
              <w:right w:val="single" w:sz="4" w:space="0" w:color="000000"/>
            </w:tcBorders>
          </w:tcPr>
          <w:p w14:paraId="30478C2E" w14:textId="77777777" w:rsidR="009251FB" w:rsidRPr="00BB18A9" w:rsidRDefault="00D055AB">
            <w:pPr>
              <w:pStyle w:val="TableParagraph"/>
              <w:spacing w:before="1"/>
              <w:ind w:left="64" w:right="65"/>
              <w:rPr>
                <w:rFonts w:ascii="Vani" w:eastAsia="Vani" w:hAnsi="Vani" w:cs="Vani"/>
                <w:sz w:val="20"/>
                <w:szCs w:val="20"/>
                <w:lang w:val="nl-NL"/>
              </w:rPr>
            </w:pPr>
            <w:r w:rsidRPr="00BB18A9">
              <w:rPr>
                <w:rFonts w:ascii="Vani"/>
                <w:w w:val="95"/>
                <w:sz w:val="20"/>
                <w:lang w:val="nl-NL"/>
              </w:rPr>
              <w:t xml:space="preserve">Maan- </w:t>
            </w:r>
            <w:proofErr w:type="spellStart"/>
            <w:r w:rsidRPr="00BB18A9">
              <w:rPr>
                <w:rFonts w:ascii="Vani"/>
                <w:w w:val="95"/>
                <w:sz w:val="20"/>
                <w:lang w:val="nl-NL"/>
              </w:rPr>
              <w:t>delijks</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30478C2F"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Anders</w:t>
            </w:r>
          </w:p>
        </w:tc>
        <w:tc>
          <w:tcPr>
            <w:tcW w:w="2160" w:type="dxa"/>
            <w:tcBorders>
              <w:top w:val="single" w:sz="4" w:space="0" w:color="000000"/>
              <w:left w:val="single" w:sz="4" w:space="0" w:color="000000"/>
              <w:bottom w:val="single" w:sz="4" w:space="0" w:color="000000"/>
              <w:right w:val="single" w:sz="4" w:space="0" w:color="000000"/>
            </w:tcBorders>
          </w:tcPr>
          <w:p w14:paraId="30478C30"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C31" w14:textId="77777777" w:rsidR="009251FB" w:rsidRPr="00BB18A9" w:rsidRDefault="009251FB">
            <w:pPr>
              <w:rPr>
                <w:lang w:val="nl-NL"/>
              </w:rPr>
            </w:pPr>
          </w:p>
        </w:tc>
      </w:tr>
      <w:tr w:rsidR="009251FB" w:rsidRPr="00BB18A9" w14:paraId="30478C3B" w14:textId="77777777">
        <w:trPr>
          <w:trHeight w:hRule="exact" w:val="588"/>
        </w:trPr>
        <w:tc>
          <w:tcPr>
            <w:tcW w:w="2050" w:type="dxa"/>
            <w:tcBorders>
              <w:top w:val="single" w:sz="4" w:space="0" w:color="000000"/>
              <w:left w:val="single" w:sz="4" w:space="0" w:color="000000"/>
              <w:bottom w:val="single" w:sz="4" w:space="0" w:color="000000"/>
              <w:right w:val="single" w:sz="4" w:space="0" w:color="000000"/>
            </w:tcBorders>
          </w:tcPr>
          <w:p w14:paraId="30478C33"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34" w14:textId="77777777" w:rsidR="009251FB" w:rsidRPr="00BB18A9" w:rsidRDefault="00D055AB">
            <w:pPr>
              <w:pStyle w:val="TableParagraph"/>
              <w:spacing w:line="353" w:lineRule="exact"/>
              <w:ind w:left="64"/>
              <w:rPr>
                <w:rFonts w:ascii="Vani" w:eastAsia="Vani" w:hAnsi="Vani" w:cs="Vani"/>
                <w:sz w:val="21"/>
                <w:szCs w:val="21"/>
                <w:lang w:val="nl-NL"/>
              </w:rPr>
            </w:pPr>
            <w:r w:rsidRPr="00BB18A9">
              <w:rPr>
                <w:rFonts w:ascii="Vani"/>
                <w:i/>
                <w:sz w:val="21"/>
                <w:lang w:val="nl-NL"/>
              </w:rPr>
              <w:t>Buitenruimte</w:t>
            </w:r>
          </w:p>
        </w:tc>
        <w:tc>
          <w:tcPr>
            <w:tcW w:w="540" w:type="dxa"/>
            <w:tcBorders>
              <w:top w:val="single" w:sz="4" w:space="0" w:color="000000"/>
              <w:left w:val="single" w:sz="4" w:space="0" w:color="000000"/>
              <w:bottom w:val="single" w:sz="4" w:space="0" w:color="000000"/>
              <w:right w:val="single" w:sz="4" w:space="0" w:color="000000"/>
            </w:tcBorders>
          </w:tcPr>
          <w:p w14:paraId="30478C35"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36"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37"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38"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39"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C3A" w14:textId="77777777" w:rsidR="009251FB" w:rsidRPr="00BB18A9" w:rsidRDefault="009251FB">
            <w:pPr>
              <w:rPr>
                <w:lang w:val="nl-NL"/>
              </w:rPr>
            </w:pPr>
          </w:p>
        </w:tc>
      </w:tr>
      <w:tr w:rsidR="009251FB" w:rsidRPr="00BB18A9" w14:paraId="30478C44" w14:textId="77777777">
        <w:trPr>
          <w:trHeight w:hRule="exact" w:val="685"/>
        </w:trPr>
        <w:tc>
          <w:tcPr>
            <w:tcW w:w="2050" w:type="dxa"/>
            <w:tcBorders>
              <w:top w:val="single" w:sz="4" w:space="0" w:color="000000"/>
              <w:left w:val="single" w:sz="4" w:space="0" w:color="000000"/>
              <w:bottom w:val="single" w:sz="4" w:space="0" w:color="000000"/>
              <w:right w:val="single" w:sz="4" w:space="0" w:color="000000"/>
            </w:tcBorders>
          </w:tcPr>
          <w:p w14:paraId="30478C3C" w14:textId="77777777" w:rsidR="009251FB" w:rsidRPr="00BB18A9" w:rsidRDefault="009251FB">
            <w:pPr>
              <w:pStyle w:val="TableParagraph"/>
              <w:spacing w:before="4"/>
              <w:rPr>
                <w:rFonts w:ascii="Times New Roman" w:eastAsia="Times New Roman" w:hAnsi="Times New Roman" w:cs="Times New Roman"/>
                <w:sz w:val="23"/>
                <w:szCs w:val="23"/>
                <w:lang w:val="nl-NL"/>
              </w:rPr>
            </w:pPr>
          </w:p>
          <w:p w14:paraId="30478C3D" w14:textId="77777777" w:rsidR="009251FB" w:rsidRPr="00BB18A9" w:rsidRDefault="00D055AB">
            <w:pPr>
              <w:pStyle w:val="TableParagraph"/>
              <w:ind w:left="64"/>
              <w:rPr>
                <w:rFonts w:ascii="Vani" w:eastAsia="Vani" w:hAnsi="Vani" w:cs="Vani"/>
                <w:sz w:val="21"/>
                <w:szCs w:val="21"/>
                <w:lang w:val="nl-NL"/>
              </w:rPr>
            </w:pPr>
            <w:r w:rsidRPr="00BB18A9">
              <w:rPr>
                <w:rFonts w:ascii="Vani"/>
                <w:i/>
                <w:w w:val="95"/>
                <w:sz w:val="21"/>
                <w:lang w:val="nl-NL"/>
              </w:rPr>
              <w:t>Zand in</w:t>
            </w:r>
            <w:r w:rsidRPr="00BB18A9">
              <w:rPr>
                <w:rFonts w:ascii="Vani"/>
                <w:i/>
                <w:spacing w:val="-3"/>
                <w:w w:val="95"/>
                <w:sz w:val="21"/>
                <w:lang w:val="nl-NL"/>
              </w:rPr>
              <w:t xml:space="preserve"> </w:t>
            </w:r>
            <w:r w:rsidRPr="00BB18A9">
              <w:rPr>
                <w:rFonts w:ascii="Vani"/>
                <w:i/>
                <w:w w:val="95"/>
                <w:sz w:val="21"/>
                <w:lang w:val="nl-NL"/>
              </w:rPr>
              <w:t>zandbak</w:t>
            </w:r>
          </w:p>
        </w:tc>
        <w:tc>
          <w:tcPr>
            <w:tcW w:w="540" w:type="dxa"/>
            <w:tcBorders>
              <w:top w:val="single" w:sz="4" w:space="0" w:color="000000"/>
              <w:left w:val="single" w:sz="4" w:space="0" w:color="000000"/>
              <w:bottom w:val="single" w:sz="4" w:space="0" w:color="000000"/>
              <w:right w:val="single" w:sz="4" w:space="0" w:color="000000"/>
            </w:tcBorders>
          </w:tcPr>
          <w:p w14:paraId="30478C3E"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3F"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40"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41"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nodig</w:t>
            </w:r>
          </w:p>
        </w:tc>
        <w:tc>
          <w:tcPr>
            <w:tcW w:w="2160" w:type="dxa"/>
            <w:tcBorders>
              <w:top w:val="single" w:sz="4" w:space="0" w:color="000000"/>
              <w:left w:val="single" w:sz="4" w:space="0" w:color="000000"/>
              <w:bottom w:val="single" w:sz="4" w:space="0" w:color="000000"/>
              <w:right w:val="single" w:sz="4" w:space="0" w:color="000000"/>
            </w:tcBorders>
          </w:tcPr>
          <w:p w14:paraId="30478C42"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C43" w14:textId="77777777" w:rsidR="009251FB" w:rsidRPr="00BB18A9" w:rsidRDefault="00D055AB">
            <w:pPr>
              <w:pStyle w:val="TableParagraph"/>
              <w:spacing w:before="1"/>
              <w:ind w:left="64" w:right="755"/>
              <w:rPr>
                <w:rFonts w:ascii="Vani" w:eastAsia="Vani" w:hAnsi="Vani" w:cs="Vani"/>
                <w:sz w:val="20"/>
                <w:szCs w:val="20"/>
                <w:lang w:val="nl-NL"/>
              </w:rPr>
            </w:pPr>
            <w:r w:rsidRPr="00BB18A9">
              <w:rPr>
                <w:rFonts w:ascii="Vani"/>
                <w:sz w:val="20"/>
                <w:lang w:val="nl-NL"/>
              </w:rPr>
              <w:t>Zandbak</w:t>
            </w:r>
            <w:r w:rsidRPr="00BB18A9">
              <w:rPr>
                <w:rFonts w:ascii="Vani"/>
                <w:spacing w:val="-9"/>
                <w:sz w:val="20"/>
                <w:lang w:val="nl-NL"/>
              </w:rPr>
              <w:t xml:space="preserve"> </w:t>
            </w:r>
            <w:r w:rsidRPr="00BB18A9">
              <w:rPr>
                <w:rFonts w:ascii="Vani"/>
                <w:sz w:val="20"/>
                <w:lang w:val="nl-NL"/>
              </w:rPr>
              <w:t>afdekken; Zand</w:t>
            </w:r>
            <w:r w:rsidRPr="00BB18A9">
              <w:rPr>
                <w:rFonts w:ascii="Vani"/>
                <w:spacing w:val="-10"/>
                <w:sz w:val="20"/>
                <w:lang w:val="nl-NL"/>
              </w:rPr>
              <w:t xml:space="preserve"> </w:t>
            </w:r>
            <w:r w:rsidRPr="00BB18A9">
              <w:rPr>
                <w:rFonts w:ascii="Vani"/>
                <w:sz w:val="20"/>
                <w:lang w:val="nl-NL"/>
              </w:rPr>
              <w:t>controleren</w:t>
            </w:r>
          </w:p>
        </w:tc>
      </w:tr>
      <w:tr w:rsidR="009251FB" w:rsidRPr="00BB18A9" w14:paraId="30478C4D" w14:textId="77777777">
        <w:trPr>
          <w:trHeight w:hRule="exact" w:val="1022"/>
        </w:trPr>
        <w:tc>
          <w:tcPr>
            <w:tcW w:w="2050" w:type="dxa"/>
            <w:tcBorders>
              <w:top w:val="single" w:sz="4" w:space="0" w:color="000000"/>
              <w:left w:val="single" w:sz="4" w:space="0" w:color="000000"/>
              <w:bottom w:val="single" w:sz="4" w:space="0" w:color="000000"/>
              <w:right w:val="single" w:sz="4" w:space="0" w:color="000000"/>
            </w:tcBorders>
          </w:tcPr>
          <w:p w14:paraId="30478C45"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46"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Buitenspeelgoed</w:t>
            </w:r>
          </w:p>
        </w:tc>
        <w:tc>
          <w:tcPr>
            <w:tcW w:w="540" w:type="dxa"/>
            <w:tcBorders>
              <w:top w:val="single" w:sz="4" w:space="0" w:color="000000"/>
              <w:left w:val="single" w:sz="4" w:space="0" w:color="000000"/>
              <w:bottom w:val="single" w:sz="4" w:space="0" w:color="000000"/>
              <w:right w:val="single" w:sz="4" w:space="0" w:color="000000"/>
            </w:tcBorders>
          </w:tcPr>
          <w:p w14:paraId="30478C47"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48"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49"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4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Zo</w:t>
            </w:r>
            <w:r w:rsidRPr="00BB18A9">
              <w:rPr>
                <w:rFonts w:ascii="Vani"/>
                <w:spacing w:val="-3"/>
                <w:sz w:val="20"/>
                <w:lang w:val="nl-NL"/>
              </w:rPr>
              <w:t xml:space="preserve"> </w:t>
            </w:r>
            <w:r w:rsidRPr="00BB18A9">
              <w:rPr>
                <w:rFonts w:ascii="Vani"/>
                <w:sz w:val="20"/>
                <w:lang w:val="nl-NL"/>
              </w:rPr>
              <w:t>nodig</w:t>
            </w:r>
          </w:p>
        </w:tc>
        <w:tc>
          <w:tcPr>
            <w:tcW w:w="2160" w:type="dxa"/>
            <w:tcBorders>
              <w:top w:val="single" w:sz="4" w:space="0" w:color="000000"/>
              <w:left w:val="single" w:sz="4" w:space="0" w:color="000000"/>
              <w:bottom w:val="single" w:sz="4" w:space="0" w:color="000000"/>
              <w:right w:val="single" w:sz="4" w:space="0" w:color="000000"/>
            </w:tcBorders>
          </w:tcPr>
          <w:p w14:paraId="30478C4B"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C4C" w14:textId="77777777" w:rsidR="009251FB" w:rsidRPr="00BB18A9" w:rsidRDefault="00D055AB">
            <w:pPr>
              <w:pStyle w:val="TableParagraph"/>
              <w:ind w:left="64" w:right="332"/>
              <w:rPr>
                <w:rFonts w:ascii="Vani" w:eastAsia="Vani" w:hAnsi="Vani" w:cs="Vani"/>
                <w:sz w:val="20"/>
                <w:szCs w:val="20"/>
                <w:lang w:val="nl-NL"/>
              </w:rPr>
            </w:pPr>
            <w:r w:rsidRPr="00BB18A9">
              <w:rPr>
                <w:rFonts w:ascii="Vani"/>
                <w:sz w:val="20"/>
                <w:lang w:val="nl-NL"/>
              </w:rPr>
              <w:t>Bij zichtbare dierlijke verontreinigingen op hand- en</w:t>
            </w:r>
            <w:r w:rsidRPr="00BB18A9">
              <w:rPr>
                <w:rFonts w:ascii="Vani"/>
                <w:spacing w:val="-15"/>
                <w:sz w:val="20"/>
                <w:lang w:val="nl-NL"/>
              </w:rPr>
              <w:t xml:space="preserve"> </w:t>
            </w:r>
            <w:r w:rsidRPr="00BB18A9">
              <w:rPr>
                <w:rFonts w:ascii="Vani"/>
                <w:sz w:val="20"/>
                <w:lang w:val="nl-NL"/>
              </w:rPr>
              <w:t>contactpunten</w:t>
            </w:r>
          </w:p>
        </w:tc>
      </w:tr>
    </w:tbl>
    <w:p w14:paraId="30478C4E" w14:textId="77777777" w:rsidR="009251FB" w:rsidRPr="00BB18A9" w:rsidRDefault="009251FB">
      <w:pPr>
        <w:rPr>
          <w:rFonts w:ascii="Vani" w:eastAsia="Vani" w:hAnsi="Vani" w:cs="Vani"/>
          <w:sz w:val="20"/>
          <w:szCs w:val="20"/>
          <w:lang w:val="nl-NL"/>
        </w:rPr>
        <w:sectPr w:rsidR="009251FB" w:rsidRPr="00BB18A9">
          <w:pgSz w:w="11910" w:h="16840"/>
          <w:pgMar w:top="1580" w:right="460" w:bottom="1200" w:left="1240" w:header="0" w:footer="1017" w:gutter="0"/>
          <w:cols w:space="708"/>
        </w:sectPr>
      </w:pPr>
    </w:p>
    <w:tbl>
      <w:tblPr>
        <w:tblStyle w:val="TableNormal"/>
        <w:tblW w:w="0" w:type="auto"/>
        <w:tblInd w:w="104" w:type="dxa"/>
        <w:tblLayout w:type="fixed"/>
        <w:tblLook w:val="01E0" w:firstRow="1" w:lastRow="1" w:firstColumn="1" w:lastColumn="1" w:noHBand="0" w:noVBand="0"/>
      </w:tblPr>
      <w:tblGrid>
        <w:gridCol w:w="2050"/>
        <w:gridCol w:w="540"/>
        <w:gridCol w:w="721"/>
        <w:gridCol w:w="720"/>
        <w:gridCol w:w="1260"/>
        <w:gridCol w:w="2160"/>
        <w:gridCol w:w="2521"/>
      </w:tblGrid>
      <w:tr w:rsidR="009251FB" w:rsidRPr="00BB18A9" w14:paraId="30478C57" w14:textId="77777777">
        <w:trPr>
          <w:trHeight w:hRule="exact" w:val="869"/>
        </w:trPr>
        <w:tc>
          <w:tcPr>
            <w:tcW w:w="2050" w:type="dxa"/>
            <w:tcBorders>
              <w:top w:val="single" w:sz="4" w:space="0" w:color="000000"/>
              <w:left w:val="single" w:sz="4" w:space="0" w:color="000000"/>
              <w:bottom w:val="single" w:sz="4" w:space="0" w:color="000000"/>
              <w:right w:val="single" w:sz="4" w:space="0" w:color="000000"/>
            </w:tcBorders>
          </w:tcPr>
          <w:p w14:paraId="30478C4F" w14:textId="77777777" w:rsidR="009251FB" w:rsidRPr="00BB18A9" w:rsidRDefault="009251FB">
            <w:pPr>
              <w:pStyle w:val="TableParagraph"/>
              <w:spacing w:before="8"/>
              <w:rPr>
                <w:rFonts w:ascii="Times New Roman" w:eastAsia="Times New Roman" w:hAnsi="Times New Roman" w:cs="Times New Roman"/>
                <w:sz w:val="26"/>
                <w:szCs w:val="26"/>
                <w:lang w:val="nl-NL"/>
              </w:rPr>
            </w:pPr>
          </w:p>
          <w:p w14:paraId="30478C50" w14:textId="77777777" w:rsidR="009251FB" w:rsidRPr="00BB18A9" w:rsidRDefault="00D055AB">
            <w:pPr>
              <w:pStyle w:val="TableParagraph"/>
              <w:spacing w:line="189" w:lineRule="auto"/>
              <w:ind w:left="64" w:right="763"/>
              <w:rPr>
                <w:rFonts w:ascii="Vani" w:eastAsia="Vani" w:hAnsi="Vani" w:cs="Vani"/>
                <w:sz w:val="21"/>
                <w:szCs w:val="21"/>
                <w:lang w:val="nl-NL"/>
              </w:rPr>
            </w:pPr>
            <w:r w:rsidRPr="00BB18A9">
              <w:rPr>
                <w:rFonts w:ascii="Vani"/>
                <w:i/>
                <w:w w:val="95"/>
                <w:sz w:val="21"/>
                <w:lang w:val="nl-NL"/>
              </w:rPr>
              <w:t xml:space="preserve">Schoonmaak- </w:t>
            </w:r>
            <w:r w:rsidRPr="00BB18A9">
              <w:rPr>
                <w:rFonts w:ascii="Vani"/>
                <w:i/>
                <w:sz w:val="21"/>
                <w:lang w:val="nl-NL"/>
              </w:rPr>
              <w:t>materialen</w:t>
            </w:r>
          </w:p>
        </w:tc>
        <w:tc>
          <w:tcPr>
            <w:tcW w:w="540" w:type="dxa"/>
            <w:tcBorders>
              <w:top w:val="single" w:sz="4" w:space="0" w:color="000000"/>
              <w:left w:val="single" w:sz="4" w:space="0" w:color="000000"/>
              <w:bottom w:val="single" w:sz="4" w:space="0" w:color="000000"/>
              <w:right w:val="single" w:sz="4" w:space="0" w:color="000000"/>
            </w:tcBorders>
          </w:tcPr>
          <w:p w14:paraId="30478C51"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52"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53"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54"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55" w14:textId="77777777" w:rsidR="009251FB" w:rsidRPr="00BB18A9" w:rsidRDefault="009251FB">
            <w:pPr>
              <w:rPr>
                <w:lang w:val="nl-NL"/>
              </w:rPr>
            </w:pPr>
          </w:p>
        </w:tc>
        <w:tc>
          <w:tcPr>
            <w:tcW w:w="2521" w:type="dxa"/>
            <w:tcBorders>
              <w:top w:val="single" w:sz="4" w:space="0" w:color="000000"/>
              <w:left w:val="single" w:sz="4" w:space="0" w:color="000000"/>
              <w:bottom w:val="single" w:sz="4" w:space="0" w:color="000000"/>
              <w:right w:val="single" w:sz="4" w:space="0" w:color="000000"/>
            </w:tcBorders>
          </w:tcPr>
          <w:p w14:paraId="30478C56" w14:textId="77777777" w:rsidR="009251FB" w:rsidRPr="00BB18A9" w:rsidRDefault="009251FB">
            <w:pPr>
              <w:rPr>
                <w:lang w:val="nl-NL"/>
              </w:rPr>
            </w:pPr>
          </w:p>
        </w:tc>
      </w:tr>
      <w:tr w:rsidR="009251FB" w:rsidRPr="00BB18A9" w14:paraId="30478C60"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C58"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59"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Werkkast</w:t>
            </w:r>
          </w:p>
        </w:tc>
        <w:tc>
          <w:tcPr>
            <w:tcW w:w="540" w:type="dxa"/>
            <w:tcBorders>
              <w:top w:val="single" w:sz="4" w:space="0" w:color="000000"/>
              <w:left w:val="single" w:sz="4" w:space="0" w:color="000000"/>
              <w:bottom w:val="single" w:sz="4" w:space="0" w:color="000000"/>
              <w:right w:val="single" w:sz="4" w:space="0" w:color="000000"/>
            </w:tcBorders>
          </w:tcPr>
          <w:p w14:paraId="30478C5A"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5B"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5C"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5D" w14:textId="77777777" w:rsidR="009251FB" w:rsidRPr="00BB18A9" w:rsidRDefault="00D055AB">
            <w:pPr>
              <w:pStyle w:val="TableParagraph"/>
              <w:spacing w:line="336" w:lineRule="exact"/>
              <w:ind w:right="128"/>
              <w:jc w:val="center"/>
              <w:rPr>
                <w:rFonts w:ascii="Vani" w:eastAsia="Vani" w:hAnsi="Vani" w:cs="Vani"/>
                <w:sz w:val="20"/>
                <w:szCs w:val="20"/>
                <w:lang w:val="nl-NL"/>
              </w:rPr>
            </w:pPr>
            <w:r w:rsidRPr="00BB18A9">
              <w:rPr>
                <w:rFonts w:ascii="Vani"/>
                <w:sz w:val="20"/>
                <w:lang w:val="nl-NL"/>
              </w:rPr>
              <w:t>4 x per</w:t>
            </w:r>
            <w:r w:rsidRPr="00BB18A9">
              <w:rPr>
                <w:rFonts w:ascii="Vani"/>
                <w:spacing w:val="-6"/>
                <w:sz w:val="20"/>
                <w:lang w:val="nl-NL"/>
              </w:rPr>
              <w:t xml:space="preserve"> </w:t>
            </w:r>
            <w:r w:rsidRPr="00BB18A9">
              <w:rPr>
                <w:rFonts w:ascii="Vani"/>
                <w:sz w:val="20"/>
                <w:lang w:val="nl-NL"/>
              </w:rPr>
              <w:t>jaar</w:t>
            </w:r>
          </w:p>
        </w:tc>
        <w:tc>
          <w:tcPr>
            <w:tcW w:w="2160" w:type="dxa"/>
            <w:tcBorders>
              <w:top w:val="single" w:sz="4" w:space="0" w:color="000000"/>
              <w:left w:val="single" w:sz="4" w:space="0" w:color="000000"/>
              <w:bottom w:val="single" w:sz="4" w:space="0" w:color="000000"/>
              <w:right w:val="single" w:sz="4" w:space="0" w:color="000000"/>
            </w:tcBorders>
          </w:tcPr>
          <w:p w14:paraId="30478C5E" w14:textId="77777777" w:rsidR="009251FB" w:rsidRPr="00BB18A9" w:rsidRDefault="00D055AB">
            <w:pPr>
              <w:pStyle w:val="TableParagraph"/>
              <w:ind w:left="64" w:right="505"/>
              <w:rPr>
                <w:rFonts w:ascii="Vani" w:eastAsia="Vani" w:hAnsi="Vani" w:cs="Vani"/>
                <w:sz w:val="20"/>
                <w:szCs w:val="20"/>
                <w:lang w:val="nl-NL"/>
              </w:rPr>
            </w:pPr>
            <w:r w:rsidRPr="00BB18A9">
              <w:rPr>
                <w:rFonts w:ascii="Vani"/>
                <w:sz w:val="20"/>
                <w:lang w:val="nl-NL"/>
              </w:rPr>
              <w:t>Met</w:t>
            </w:r>
            <w:r w:rsidRPr="00BB18A9">
              <w:rPr>
                <w:rFonts w:ascii="Vani"/>
                <w:spacing w:val="-9"/>
                <w:sz w:val="20"/>
                <w:lang w:val="nl-NL"/>
              </w:rPr>
              <w:t xml:space="preserve"> </w:t>
            </w:r>
            <w:proofErr w:type="spellStart"/>
            <w:r w:rsidRPr="00BB18A9">
              <w:rPr>
                <w:rFonts w:ascii="Vani"/>
                <w:sz w:val="20"/>
                <w:lang w:val="nl-NL"/>
              </w:rPr>
              <w:t>klamvochtige</w:t>
            </w:r>
            <w:proofErr w:type="spellEnd"/>
            <w:r w:rsidRPr="00BB18A9">
              <w:rPr>
                <w:rFonts w:ascii="Vani"/>
                <w:sz w:val="20"/>
                <w:lang w:val="nl-NL"/>
              </w:rPr>
              <w:t xml:space="preserve"> doek</w:t>
            </w:r>
            <w:r w:rsidRPr="00BB18A9">
              <w:rPr>
                <w:rFonts w:ascii="Vani"/>
                <w:spacing w:val="-9"/>
                <w:sz w:val="20"/>
                <w:lang w:val="nl-NL"/>
              </w:rPr>
              <w:t xml:space="preserve"> </w:t>
            </w:r>
            <w:r w:rsidRPr="00BB18A9">
              <w:rPr>
                <w:rFonts w:ascii="Vani"/>
                <w:sz w:val="20"/>
                <w:lang w:val="nl-NL"/>
              </w:rPr>
              <w:t>reinigen</w:t>
            </w:r>
          </w:p>
        </w:tc>
        <w:tc>
          <w:tcPr>
            <w:tcW w:w="2521" w:type="dxa"/>
            <w:tcBorders>
              <w:top w:val="single" w:sz="4" w:space="0" w:color="000000"/>
              <w:left w:val="single" w:sz="4" w:space="0" w:color="000000"/>
              <w:bottom w:val="single" w:sz="4" w:space="0" w:color="000000"/>
              <w:right w:val="single" w:sz="4" w:space="0" w:color="000000"/>
            </w:tcBorders>
          </w:tcPr>
          <w:p w14:paraId="30478C5F" w14:textId="77777777" w:rsidR="009251FB" w:rsidRPr="00BB18A9" w:rsidRDefault="00D055AB">
            <w:pPr>
              <w:pStyle w:val="TableParagraph"/>
              <w:ind w:left="64" w:right="864"/>
              <w:rPr>
                <w:rFonts w:ascii="Vani" w:eastAsia="Vani" w:hAnsi="Vani" w:cs="Vani"/>
                <w:sz w:val="20"/>
                <w:szCs w:val="20"/>
                <w:lang w:val="nl-NL"/>
              </w:rPr>
            </w:pPr>
            <w:r w:rsidRPr="00BB18A9">
              <w:rPr>
                <w:rFonts w:ascii="Vani"/>
                <w:sz w:val="20"/>
                <w:lang w:val="nl-NL"/>
              </w:rPr>
              <w:t xml:space="preserve">En bij zichtbare </w:t>
            </w:r>
            <w:r w:rsidRPr="00BB18A9">
              <w:rPr>
                <w:rFonts w:ascii="Vani"/>
                <w:w w:val="95"/>
                <w:sz w:val="20"/>
                <w:lang w:val="nl-NL"/>
              </w:rPr>
              <w:t>verontreinigingen</w:t>
            </w:r>
          </w:p>
        </w:tc>
      </w:tr>
      <w:tr w:rsidR="009251FB" w:rsidRPr="00BB18A9" w14:paraId="30478C6A" w14:textId="77777777">
        <w:trPr>
          <w:trHeight w:hRule="exact" w:val="684"/>
        </w:trPr>
        <w:tc>
          <w:tcPr>
            <w:tcW w:w="2050" w:type="dxa"/>
            <w:tcBorders>
              <w:top w:val="single" w:sz="4" w:space="0" w:color="000000"/>
              <w:left w:val="single" w:sz="4" w:space="0" w:color="000000"/>
              <w:bottom w:val="single" w:sz="4" w:space="0" w:color="000000"/>
              <w:right w:val="single" w:sz="4" w:space="0" w:color="000000"/>
            </w:tcBorders>
          </w:tcPr>
          <w:p w14:paraId="30478C61"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62"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Mop/doekjes</w:t>
            </w:r>
          </w:p>
        </w:tc>
        <w:tc>
          <w:tcPr>
            <w:tcW w:w="540" w:type="dxa"/>
            <w:tcBorders>
              <w:top w:val="single" w:sz="4" w:space="0" w:color="000000"/>
              <w:left w:val="single" w:sz="4" w:space="0" w:color="000000"/>
              <w:bottom w:val="single" w:sz="4" w:space="0" w:color="000000"/>
              <w:right w:val="single" w:sz="4" w:space="0" w:color="000000"/>
            </w:tcBorders>
          </w:tcPr>
          <w:p w14:paraId="30478C63"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C64"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65"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66"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67"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Machinaal wassen</w:t>
            </w:r>
            <w:r w:rsidRPr="00BB18A9">
              <w:rPr>
                <w:rFonts w:ascii="Vani"/>
                <w:spacing w:val="-12"/>
                <w:sz w:val="20"/>
                <w:lang w:val="nl-NL"/>
              </w:rPr>
              <w:t xml:space="preserve"> </w:t>
            </w:r>
            <w:r w:rsidRPr="00BB18A9">
              <w:rPr>
                <w:rFonts w:ascii="Vani"/>
                <w:sz w:val="20"/>
                <w:lang w:val="nl-NL"/>
              </w:rPr>
              <w:t>(60</w:t>
            </w:r>
          </w:p>
          <w:p w14:paraId="30478C68"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eastAsia="Vani" w:hAnsi="Vani" w:cs="Vani"/>
                <w:sz w:val="20"/>
                <w:szCs w:val="20"/>
                <w:lang w:val="nl-NL"/>
              </w:rPr>
              <w:t>°C)</w:t>
            </w:r>
          </w:p>
        </w:tc>
        <w:tc>
          <w:tcPr>
            <w:tcW w:w="2521" w:type="dxa"/>
            <w:tcBorders>
              <w:top w:val="single" w:sz="4" w:space="0" w:color="000000"/>
              <w:left w:val="single" w:sz="4" w:space="0" w:color="000000"/>
              <w:bottom w:val="single" w:sz="4" w:space="0" w:color="000000"/>
              <w:right w:val="single" w:sz="4" w:space="0" w:color="000000"/>
            </w:tcBorders>
          </w:tcPr>
          <w:p w14:paraId="30478C69" w14:textId="77777777" w:rsidR="009251FB" w:rsidRPr="00BB18A9" w:rsidRDefault="009251FB">
            <w:pPr>
              <w:rPr>
                <w:lang w:val="nl-NL"/>
              </w:rPr>
            </w:pPr>
          </w:p>
        </w:tc>
      </w:tr>
      <w:tr w:rsidR="009251FB" w:rsidRPr="00BB18A9" w14:paraId="30478C73" w14:textId="77777777">
        <w:trPr>
          <w:trHeight w:hRule="exact" w:val="1020"/>
        </w:trPr>
        <w:tc>
          <w:tcPr>
            <w:tcW w:w="2050" w:type="dxa"/>
            <w:tcBorders>
              <w:top w:val="single" w:sz="4" w:space="0" w:color="000000"/>
              <w:left w:val="single" w:sz="4" w:space="0" w:color="000000"/>
              <w:bottom w:val="single" w:sz="4" w:space="0" w:color="000000"/>
              <w:right w:val="single" w:sz="4" w:space="0" w:color="000000"/>
            </w:tcBorders>
          </w:tcPr>
          <w:p w14:paraId="30478C6B"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6C"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Emmers</w:t>
            </w:r>
          </w:p>
        </w:tc>
        <w:tc>
          <w:tcPr>
            <w:tcW w:w="540" w:type="dxa"/>
            <w:tcBorders>
              <w:top w:val="single" w:sz="4" w:space="0" w:color="000000"/>
              <w:left w:val="single" w:sz="4" w:space="0" w:color="000000"/>
              <w:bottom w:val="single" w:sz="4" w:space="0" w:color="000000"/>
              <w:right w:val="single" w:sz="4" w:space="0" w:color="000000"/>
            </w:tcBorders>
          </w:tcPr>
          <w:p w14:paraId="30478C6D" w14:textId="77777777" w:rsidR="009251FB" w:rsidRPr="00BB18A9" w:rsidRDefault="00D055AB">
            <w:pPr>
              <w:pStyle w:val="TableParagraph"/>
              <w:spacing w:line="336" w:lineRule="exact"/>
              <w:ind w:right="192"/>
              <w:jc w:val="right"/>
              <w:rPr>
                <w:rFonts w:ascii="Vani" w:eastAsia="Vani" w:hAnsi="Vani" w:cs="Vani"/>
                <w:sz w:val="20"/>
                <w:szCs w:val="20"/>
                <w:lang w:val="nl-NL"/>
              </w:rPr>
            </w:pPr>
            <w:r w:rsidRPr="00BB18A9">
              <w:rPr>
                <w:rFonts w:ascii="Vani"/>
                <w:w w:val="95"/>
                <w:sz w:val="20"/>
                <w:lang w:val="nl-NL"/>
              </w:rPr>
              <w:t>X</w:t>
            </w:r>
          </w:p>
        </w:tc>
        <w:tc>
          <w:tcPr>
            <w:tcW w:w="721" w:type="dxa"/>
            <w:tcBorders>
              <w:top w:val="single" w:sz="4" w:space="0" w:color="000000"/>
              <w:left w:val="single" w:sz="4" w:space="0" w:color="000000"/>
              <w:bottom w:val="single" w:sz="4" w:space="0" w:color="000000"/>
              <w:right w:val="single" w:sz="4" w:space="0" w:color="000000"/>
            </w:tcBorders>
          </w:tcPr>
          <w:p w14:paraId="30478C6E"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6F"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70" w14:textId="77777777" w:rsidR="009251FB" w:rsidRPr="00BB18A9" w:rsidRDefault="009251FB">
            <w:pPr>
              <w:rPr>
                <w:lang w:val="nl-NL"/>
              </w:rPr>
            </w:pPr>
          </w:p>
        </w:tc>
        <w:tc>
          <w:tcPr>
            <w:tcW w:w="2160" w:type="dxa"/>
            <w:tcBorders>
              <w:top w:val="single" w:sz="4" w:space="0" w:color="000000"/>
              <w:left w:val="single" w:sz="4" w:space="0" w:color="000000"/>
              <w:bottom w:val="single" w:sz="4" w:space="0" w:color="000000"/>
              <w:right w:val="single" w:sz="4" w:space="0" w:color="000000"/>
            </w:tcBorders>
          </w:tcPr>
          <w:p w14:paraId="30478C71" w14:textId="77777777" w:rsidR="009251FB" w:rsidRPr="00BB18A9" w:rsidRDefault="00D055AB">
            <w:pPr>
              <w:pStyle w:val="TableParagraph"/>
              <w:ind w:left="64" w:right="505"/>
              <w:rPr>
                <w:rFonts w:ascii="Vani" w:eastAsia="Vani" w:hAnsi="Vani" w:cs="Vani"/>
                <w:sz w:val="20"/>
                <w:szCs w:val="20"/>
                <w:lang w:val="nl-NL"/>
              </w:rPr>
            </w:pPr>
            <w:r w:rsidRPr="00BB18A9">
              <w:rPr>
                <w:rFonts w:ascii="Vani"/>
                <w:sz w:val="20"/>
                <w:lang w:val="nl-NL"/>
              </w:rPr>
              <w:t>Met</w:t>
            </w:r>
            <w:r w:rsidRPr="00BB18A9">
              <w:rPr>
                <w:rFonts w:ascii="Vani"/>
                <w:spacing w:val="-9"/>
                <w:sz w:val="20"/>
                <w:lang w:val="nl-NL"/>
              </w:rPr>
              <w:t xml:space="preserve"> </w:t>
            </w:r>
            <w:proofErr w:type="spellStart"/>
            <w:r w:rsidRPr="00BB18A9">
              <w:rPr>
                <w:rFonts w:ascii="Vani"/>
                <w:sz w:val="20"/>
                <w:lang w:val="nl-NL"/>
              </w:rPr>
              <w:t>klamvochtige</w:t>
            </w:r>
            <w:proofErr w:type="spellEnd"/>
            <w:r w:rsidRPr="00BB18A9">
              <w:rPr>
                <w:rFonts w:ascii="Vani"/>
                <w:sz w:val="20"/>
                <w:lang w:val="nl-NL"/>
              </w:rPr>
              <w:t xml:space="preserve"> doek reinigen en drogen</w:t>
            </w:r>
          </w:p>
        </w:tc>
        <w:tc>
          <w:tcPr>
            <w:tcW w:w="2521" w:type="dxa"/>
            <w:tcBorders>
              <w:top w:val="single" w:sz="4" w:space="0" w:color="000000"/>
              <w:left w:val="single" w:sz="4" w:space="0" w:color="000000"/>
              <w:bottom w:val="single" w:sz="4" w:space="0" w:color="000000"/>
              <w:right w:val="single" w:sz="4" w:space="0" w:color="000000"/>
            </w:tcBorders>
          </w:tcPr>
          <w:p w14:paraId="30478C72" w14:textId="77777777" w:rsidR="009251FB" w:rsidRPr="00BB18A9" w:rsidRDefault="009251FB">
            <w:pPr>
              <w:rPr>
                <w:lang w:val="nl-NL"/>
              </w:rPr>
            </w:pPr>
          </w:p>
        </w:tc>
      </w:tr>
      <w:tr w:rsidR="009251FB" w:rsidRPr="00BB18A9" w14:paraId="30478C7C" w14:textId="77777777">
        <w:trPr>
          <w:trHeight w:hRule="exact" w:val="1023"/>
        </w:trPr>
        <w:tc>
          <w:tcPr>
            <w:tcW w:w="2050" w:type="dxa"/>
            <w:tcBorders>
              <w:top w:val="single" w:sz="4" w:space="0" w:color="000000"/>
              <w:left w:val="single" w:sz="4" w:space="0" w:color="000000"/>
              <w:bottom w:val="single" w:sz="4" w:space="0" w:color="000000"/>
              <w:right w:val="single" w:sz="4" w:space="0" w:color="000000"/>
            </w:tcBorders>
          </w:tcPr>
          <w:p w14:paraId="30478C74" w14:textId="77777777" w:rsidR="009251FB" w:rsidRPr="00BB18A9" w:rsidRDefault="009251FB">
            <w:pPr>
              <w:pStyle w:val="TableParagraph"/>
              <w:spacing w:before="1"/>
              <w:rPr>
                <w:rFonts w:ascii="Times New Roman" w:eastAsia="Times New Roman" w:hAnsi="Times New Roman" w:cs="Times New Roman"/>
                <w:sz w:val="23"/>
                <w:szCs w:val="23"/>
                <w:lang w:val="nl-NL"/>
              </w:rPr>
            </w:pPr>
          </w:p>
          <w:p w14:paraId="30478C75" w14:textId="77777777" w:rsidR="009251FB" w:rsidRPr="00BB18A9" w:rsidRDefault="00D055AB">
            <w:pPr>
              <w:pStyle w:val="TableParagraph"/>
              <w:ind w:left="64"/>
              <w:rPr>
                <w:rFonts w:ascii="Vani" w:eastAsia="Vani" w:hAnsi="Vani" w:cs="Vani"/>
                <w:sz w:val="21"/>
                <w:szCs w:val="21"/>
                <w:lang w:val="nl-NL"/>
              </w:rPr>
            </w:pPr>
            <w:r w:rsidRPr="00BB18A9">
              <w:rPr>
                <w:rFonts w:ascii="Vani"/>
                <w:i/>
                <w:sz w:val="21"/>
                <w:lang w:val="nl-NL"/>
              </w:rPr>
              <w:t>Stofzuiger</w:t>
            </w:r>
          </w:p>
        </w:tc>
        <w:tc>
          <w:tcPr>
            <w:tcW w:w="540" w:type="dxa"/>
            <w:tcBorders>
              <w:top w:val="single" w:sz="4" w:space="0" w:color="000000"/>
              <w:left w:val="single" w:sz="4" w:space="0" w:color="000000"/>
              <w:bottom w:val="single" w:sz="4" w:space="0" w:color="000000"/>
              <w:right w:val="single" w:sz="4" w:space="0" w:color="000000"/>
            </w:tcBorders>
          </w:tcPr>
          <w:p w14:paraId="30478C76" w14:textId="77777777" w:rsidR="009251FB" w:rsidRPr="00BB18A9" w:rsidRDefault="009251FB">
            <w:pPr>
              <w:rPr>
                <w:lang w:val="nl-NL"/>
              </w:rPr>
            </w:pPr>
          </w:p>
        </w:tc>
        <w:tc>
          <w:tcPr>
            <w:tcW w:w="721" w:type="dxa"/>
            <w:tcBorders>
              <w:top w:val="single" w:sz="4" w:space="0" w:color="000000"/>
              <w:left w:val="single" w:sz="4" w:space="0" w:color="000000"/>
              <w:bottom w:val="single" w:sz="4" w:space="0" w:color="000000"/>
              <w:right w:val="single" w:sz="4" w:space="0" w:color="000000"/>
            </w:tcBorders>
          </w:tcPr>
          <w:p w14:paraId="30478C77" w14:textId="77777777" w:rsidR="009251FB" w:rsidRPr="00BB18A9" w:rsidRDefault="009251FB">
            <w:pPr>
              <w:rPr>
                <w:lang w:val="nl-NL"/>
              </w:rPr>
            </w:pPr>
          </w:p>
        </w:tc>
        <w:tc>
          <w:tcPr>
            <w:tcW w:w="720" w:type="dxa"/>
            <w:tcBorders>
              <w:top w:val="single" w:sz="4" w:space="0" w:color="000000"/>
              <w:left w:val="single" w:sz="4" w:space="0" w:color="000000"/>
              <w:bottom w:val="single" w:sz="4" w:space="0" w:color="000000"/>
              <w:right w:val="single" w:sz="4" w:space="0" w:color="000000"/>
            </w:tcBorders>
          </w:tcPr>
          <w:p w14:paraId="30478C78" w14:textId="77777777" w:rsidR="009251FB" w:rsidRPr="00BB18A9" w:rsidRDefault="009251FB">
            <w:pPr>
              <w:rPr>
                <w:lang w:val="nl-NL"/>
              </w:rPr>
            </w:pPr>
          </w:p>
        </w:tc>
        <w:tc>
          <w:tcPr>
            <w:tcW w:w="1260" w:type="dxa"/>
            <w:tcBorders>
              <w:top w:val="single" w:sz="4" w:space="0" w:color="000000"/>
              <w:left w:val="single" w:sz="4" w:space="0" w:color="000000"/>
              <w:bottom w:val="single" w:sz="4" w:space="0" w:color="000000"/>
              <w:right w:val="single" w:sz="4" w:space="0" w:color="000000"/>
            </w:tcBorders>
          </w:tcPr>
          <w:p w14:paraId="30478C79" w14:textId="77777777" w:rsidR="009251FB" w:rsidRPr="00BB18A9" w:rsidRDefault="00D055AB">
            <w:pPr>
              <w:pStyle w:val="TableParagraph"/>
              <w:spacing w:line="336" w:lineRule="exact"/>
              <w:ind w:right="47"/>
              <w:jc w:val="center"/>
              <w:rPr>
                <w:rFonts w:ascii="Vani" w:eastAsia="Vani" w:hAnsi="Vani" w:cs="Vani"/>
                <w:sz w:val="20"/>
                <w:szCs w:val="20"/>
                <w:lang w:val="nl-NL"/>
              </w:rPr>
            </w:pPr>
            <w:r w:rsidRPr="00BB18A9">
              <w:rPr>
                <w:rFonts w:ascii="Vani"/>
                <w:sz w:val="20"/>
                <w:lang w:val="nl-NL"/>
              </w:rPr>
              <w:t>Na 5</w:t>
            </w:r>
            <w:r w:rsidRPr="00BB18A9">
              <w:rPr>
                <w:rFonts w:ascii="Vani"/>
                <w:spacing w:val="-8"/>
                <w:sz w:val="20"/>
                <w:lang w:val="nl-NL"/>
              </w:rPr>
              <w:t xml:space="preserve"> </w:t>
            </w:r>
            <w:r w:rsidRPr="00BB18A9">
              <w:rPr>
                <w:rFonts w:ascii="Vani"/>
                <w:sz w:val="20"/>
                <w:lang w:val="nl-NL"/>
              </w:rPr>
              <w:t>zakken</w:t>
            </w:r>
          </w:p>
        </w:tc>
        <w:tc>
          <w:tcPr>
            <w:tcW w:w="2160" w:type="dxa"/>
            <w:tcBorders>
              <w:top w:val="single" w:sz="4" w:space="0" w:color="000000"/>
              <w:left w:val="single" w:sz="4" w:space="0" w:color="000000"/>
              <w:bottom w:val="single" w:sz="4" w:space="0" w:color="000000"/>
              <w:right w:val="single" w:sz="4" w:space="0" w:color="000000"/>
            </w:tcBorders>
          </w:tcPr>
          <w:p w14:paraId="30478C7A"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Filters</w:t>
            </w:r>
            <w:r w:rsidRPr="00BB18A9">
              <w:rPr>
                <w:rFonts w:ascii="Vani"/>
                <w:spacing w:val="-14"/>
                <w:sz w:val="20"/>
                <w:lang w:val="nl-NL"/>
              </w:rPr>
              <w:t xml:space="preserve"> </w:t>
            </w:r>
            <w:r w:rsidRPr="00BB18A9">
              <w:rPr>
                <w:rFonts w:ascii="Vani"/>
                <w:sz w:val="20"/>
                <w:lang w:val="nl-NL"/>
              </w:rPr>
              <w:t>verwisselen</w:t>
            </w:r>
          </w:p>
        </w:tc>
        <w:tc>
          <w:tcPr>
            <w:tcW w:w="2521" w:type="dxa"/>
            <w:tcBorders>
              <w:top w:val="single" w:sz="4" w:space="0" w:color="000000"/>
              <w:left w:val="single" w:sz="4" w:space="0" w:color="000000"/>
              <w:bottom w:val="single" w:sz="4" w:space="0" w:color="000000"/>
              <w:right w:val="single" w:sz="4" w:space="0" w:color="000000"/>
            </w:tcBorders>
          </w:tcPr>
          <w:p w14:paraId="30478C7B" w14:textId="77777777" w:rsidR="009251FB" w:rsidRPr="00BB18A9" w:rsidRDefault="00D055AB">
            <w:pPr>
              <w:pStyle w:val="TableParagraph"/>
              <w:ind w:left="64" w:right="441"/>
              <w:rPr>
                <w:rFonts w:ascii="Vani" w:eastAsia="Vani" w:hAnsi="Vani" w:cs="Vani"/>
                <w:sz w:val="20"/>
                <w:szCs w:val="20"/>
                <w:lang w:val="nl-NL"/>
              </w:rPr>
            </w:pPr>
            <w:r w:rsidRPr="00BB18A9">
              <w:rPr>
                <w:rFonts w:ascii="Vani"/>
                <w:sz w:val="20"/>
                <w:lang w:val="nl-NL"/>
              </w:rPr>
              <w:t>Indien fabrikant</w:t>
            </w:r>
            <w:r w:rsidRPr="00BB18A9">
              <w:rPr>
                <w:rFonts w:ascii="Vani"/>
                <w:spacing w:val="-13"/>
                <w:sz w:val="20"/>
                <w:lang w:val="nl-NL"/>
              </w:rPr>
              <w:t xml:space="preserve"> </w:t>
            </w:r>
            <w:r w:rsidRPr="00BB18A9">
              <w:rPr>
                <w:rFonts w:ascii="Vani"/>
                <w:sz w:val="20"/>
                <w:lang w:val="nl-NL"/>
              </w:rPr>
              <w:t>ander voorschrift heeft deze aanhouden.</w:t>
            </w:r>
          </w:p>
        </w:tc>
      </w:tr>
    </w:tbl>
    <w:p w14:paraId="30478C7D" w14:textId="77777777" w:rsidR="009251FB" w:rsidRPr="00BB18A9" w:rsidRDefault="009251FB">
      <w:pPr>
        <w:rPr>
          <w:rFonts w:ascii="Vani" w:eastAsia="Vani" w:hAnsi="Vani" w:cs="Vani"/>
          <w:sz w:val="20"/>
          <w:szCs w:val="20"/>
          <w:lang w:val="nl-NL"/>
        </w:rPr>
        <w:sectPr w:rsidR="009251FB" w:rsidRPr="00BB18A9">
          <w:pgSz w:w="11910" w:h="16840"/>
          <w:pgMar w:top="1400" w:right="460" w:bottom="1200" w:left="1240" w:header="0" w:footer="1017" w:gutter="0"/>
          <w:cols w:space="708"/>
        </w:sectPr>
      </w:pPr>
    </w:p>
    <w:p w14:paraId="30478C7E" w14:textId="77777777" w:rsidR="009251FB" w:rsidRPr="00BB18A9" w:rsidRDefault="009251FB">
      <w:pPr>
        <w:spacing w:before="8"/>
        <w:rPr>
          <w:rFonts w:ascii="Times New Roman" w:eastAsia="Times New Roman" w:hAnsi="Times New Roman" w:cs="Times New Roman"/>
          <w:sz w:val="8"/>
          <w:szCs w:val="8"/>
          <w:lang w:val="nl-NL"/>
        </w:rPr>
      </w:pPr>
    </w:p>
    <w:p w14:paraId="30478C7F" w14:textId="77777777" w:rsidR="009251FB" w:rsidRPr="00BB18A9" w:rsidRDefault="00D055AB">
      <w:pPr>
        <w:ind w:left="118"/>
        <w:rPr>
          <w:rFonts w:ascii="Times New Roman" w:eastAsia="Times New Roman" w:hAnsi="Times New Roman" w:cs="Times New Roman"/>
          <w:sz w:val="20"/>
          <w:szCs w:val="20"/>
          <w:lang w:val="nl-NL"/>
        </w:rPr>
      </w:pPr>
      <w:r w:rsidRPr="00BB18A9">
        <w:rPr>
          <w:rFonts w:ascii="Times New Roman" w:eastAsia="Times New Roman" w:hAnsi="Times New Roman" w:cs="Times New Roman"/>
          <w:noProof/>
          <w:sz w:val="20"/>
          <w:szCs w:val="20"/>
          <w:lang w:val="nl-NL" w:eastAsia="nl-NL"/>
        </w:rPr>
        <w:drawing>
          <wp:inline distT="0" distB="0" distL="0" distR="0" wp14:anchorId="3047921A" wp14:editId="3047921B">
            <wp:extent cx="1485900" cy="11811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485900" cy="1181100"/>
                    </a:xfrm>
                    <a:prstGeom prst="rect">
                      <a:avLst/>
                    </a:prstGeom>
                  </pic:spPr>
                </pic:pic>
              </a:graphicData>
            </a:graphic>
          </wp:inline>
        </w:drawing>
      </w:r>
    </w:p>
    <w:p w14:paraId="30478C80" w14:textId="77777777" w:rsidR="009251FB" w:rsidRPr="00BB18A9" w:rsidRDefault="009251FB">
      <w:pPr>
        <w:spacing w:before="2"/>
        <w:rPr>
          <w:rFonts w:ascii="Times New Roman" w:eastAsia="Times New Roman" w:hAnsi="Times New Roman" w:cs="Times New Roman"/>
          <w:sz w:val="27"/>
          <w:szCs w:val="27"/>
          <w:lang w:val="nl-NL"/>
        </w:rPr>
      </w:pPr>
    </w:p>
    <w:p w14:paraId="30478C81" w14:textId="77777777" w:rsidR="009251FB" w:rsidRPr="00BB18A9" w:rsidRDefault="00D055AB">
      <w:pPr>
        <w:pStyle w:val="Kop3"/>
        <w:spacing w:before="23"/>
        <w:ind w:left="2212" w:right="2175"/>
        <w:jc w:val="center"/>
        <w:rPr>
          <w:b w:val="0"/>
          <w:bCs w:val="0"/>
          <w:lang w:val="nl-NL"/>
        </w:rPr>
      </w:pPr>
      <w:r w:rsidRPr="00BB18A9">
        <w:rPr>
          <w:lang w:val="nl-NL"/>
        </w:rPr>
        <w:t>Hoofdstuk 2.9 Medische handelingen op</w:t>
      </w:r>
      <w:r w:rsidRPr="00BB18A9">
        <w:rPr>
          <w:spacing w:val="-22"/>
          <w:lang w:val="nl-NL"/>
        </w:rPr>
        <w:t xml:space="preserve"> </w:t>
      </w:r>
      <w:r w:rsidRPr="00BB18A9">
        <w:rPr>
          <w:lang w:val="nl-NL"/>
        </w:rPr>
        <w:t>school</w:t>
      </w:r>
    </w:p>
    <w:p w14:paraId="30478C82" w14:textId="77777777" w:rsidR="009251FB" w:rsidRPr="00BB18A9" w:rsidRDefault="009251FB">
      <w:pPr>
        <w:spacing w:before="1"/>
        <w:rPr>
          <w:rFonts w:ascii="Vani" w:eastAsia="Vani" w:hAnsi="Vani" w:cs="Vani"/>
          <w:b/>
          <w:bCs/>
          <w:sz w:val="20"/>
          <w:szCs w:val="20"/>
          <w:lang w:val="nl-NL"/>
        </w:rPr>
      </w:pPr>
    </w:p>
    <w:p w14:paraId="30478C83" w14:textId="77777777" w:rsidR="009251FB" w:rsidRPr="00BB18A9" w:rsidRDefault="00D055AB">
      <w:pPr>
        <w:spacing w:line="228" w:lineRule="auto"/>
        <w:ind w:left="118" w:right="273"/>
        <w:jc w:val="both"/>
        <w:rPr>
          <w:rFonts w:ascii="Vani" w:eastAsia="Vani" w:hAnsi="Vani" w:cs="Vani"/>
          <w:sz w:val="21"/>
          <w:szCs w:val="21"/>
          <w:lang w:val="nl-NL"/>
        </w:rPr>
      </w:pP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is</w:t>
      </w:r>
      <w:r w:rsidRPr="00BB18A9">
        <w:rPr>
          <w:rFonts w:ascii="Vani"/>
          <w:i/>
          <w:spacing w:val="-34"/>
          <w:sz w:val="21"/>
          <w:lang w:val="nl-NL"/>
        </w:rPr>
        <w:t xml:space="preserve"> </w:t>
      </w:r>
      <w:r w:rsidRPr="00BB18A9">
        <w:rPr>
          <w:rFonts w:ascii="Vani"/>
          <w:i/>
          <w:sz w:val="21"/>
          <w:lang w:val="nl-NL"/>
        </w:rPr>
        <w:t>belangrijk</w:t>
      </w:r>
      <w:r w:rsidRPr="00BB18A9">
        <w:rPr>
          <w:rFonts w:ascii="Vani"/>
          <w:i/>
          <w:spacing w:val="-34"/>
          <w:sz w:val="21"/>
          <w:lang w:val="nl-NL"/>
        </w:rPr>
        <w:t xml:space="preserve"> </w:t>
      </w:r>
      <w:r w:rsidRPr="00BB18A9">
        <w:rPr>
          <w:rFonts w:ascii="Vani"/>
          <w:i/>
          <w:sz w:val="21"/>
          <w:lang w:val="nl-NL"/>
        </w:rPr>
        <w:t>voor</w:t>
      </w:r>
      <w:r w:rsidRPr="00BB18A9">
        <w:rPr>
          <w:rFonts w:ascii="Vani"/>
          <w:i/>
          <w:spacing w:val="-33"/>
          <w:sz w:val="21"/>
          <w:lang w:val="nl-NL"/>
        </w:rPr>
        <w:t xml:space="preserve"> </w:t>
      </w:r>
      <w:r w:rsidRPr="00BB18A9">
        <w:rPr>
          <w:rFonts w:ascii="Vani"/>
          <w:i/>
          <w:sz w:val="21"/>
          <w:lang w:val="nl-NL"/>
        </w:rPr>
        <w:t>het</w:t>
      </w:r>
      <w:r w:rsidRPr="00BB18A9">
        <w:rPr>
          <w:rFonts w:ascii="Vani"/>
          <w:i/>
          <w:spacing w:val="-34"/>
          <w:sz w:val="21"/>
          <w:lang w:val="nl-NL"/>
        </w:rPr>
        <w:t xml:space="preserve"> </w:t>
      </w:r>
      <w:r w:rsidRPr="00BB18A9">
        <w:rPr>
          <w:rFonts w:ascii="Vani"/>
          <w:i/>
          <w:sz w:val="21"/>
          <w:lang w:val="nl-NL"/>
        </w:rPr>
        <w:t>psychosociaal</w:t>
      </w:r>
      <w:r w:rsidRPr="00BB18A9">
        <w:rPr>
          <w:rFonts w:ascii="Vani"/>
          <w:i/>
          <w:spacing w:val="-34"/>
          <w:sz w:val="21"/>
          <w:lang w:val="nl-NL"/>
        </w:rPr>
        <w:t xml:space="preserve"> </w:t>
      </w:r>
      <w:r w:rsidRPr="00BB18A9">
        <w:rPr>
          <w:rFonts w:ascii="Vani"/>
          <w:i/>
          <w:sz w:val="21"/>
          <w:lang w:val="nl-NL"/>
        </w:rPr>
        <w:t>welbevinden</w:t>
      </w:r>
      <w:r w:rsidRPr="00BB18A9">
        <w:rPr>
          <w:rFonts w:ascii="Vani"/>
          <w:i/>
          <w:spacing w:val="-33"/>
          <w:sz w:val="21"/>
          <w:lang w:val="nl-NL"/>
        </w:rPr>
        <w:t xml:space="preserve"> </w:t>
      </w:r>
      <w:r w:rsidRPr="00BB18A9">
        <w:rPr>
          <w:rFonts w:ascii="Vani"/>
          <w:i/>
          <w:spacing w:val="2"/>
          <w:sz w:val="21"/>
          <w:lang w:val="nl-NL"/>
        </w:rPr>
        <w:t>van</w:t>
      </w:r>
      <w:r w:rsidRPr="00BB18A9">
        <w:rPr>
          <w:rFonts w:ascii="Vani"/>
          <w:i/>
          <w:spacing w:val="-34"/>
          <w:sz w:val="21"/>
          <w:lang w:val="nl-NL"/>
        </w:rPr>
        <w:t xml:space="preserve"> </w:t>
      </w:r>
      <w:r w:rsidRPr="00BB18A9">
        <w:rPr>
          <w:rFonts w:ascii="Vani"/>
          <w:i/>
          <w:sz w:val="21"/>
          <w:lang w:val="nl-NL"/>
        </w:rPr>
        <w:t>een</w:t>
      </w:r>
      <w:r w:rsidRPr="00BB18A9">
        <w:rPr>
          <w:rFonts w:ascii="Vani"/>
          <w:i/>
          <w:spacing w:val="-34"/>
          <w:sz w:val="21"/>
          <w:lang w:val="nl-NL"/>
        </w:rPr>
        <w:t xml:space="preserve"> </w:t>
      </w:r>
      <w:r w:rsidRPr="00BB18A9">
        <w:rPr>
          <w:rFonts w:ascii="Vani"/>
          <w:i/>
          <w:sz w:val="21"/>
          <w:lang w:val="nl-NL"/>
        </w:rPr>
        <w:t>langdurig</w:t>
      </w:r>
      <w:r w:rsidRPr="00BB18A9">
        <w:rPr>
          <w:rFonts w:ascii="Vani"/>
          <w:i/>
          <w:spacing w:val="-34"/>
          <w:sz w:val="21"/>
          <w:lang w:val="nl-NL"/>
        </w:rPr>
        <w:t xml:space="preserve"> </w:t>
      </w:r>
      <w:r w:rsidRPr="00BB18A9">
        <w:rPr>
          <w:rFonts w:ascii="Vani"/>
          <w:i/>
          <w:sz w:val="21"/>
          <w:lang w:val="nl-NL"/>
        </w:rPr>
        <w:t>ziek</w:t>
      </w:r>
      <w:r w:rsidRPr="00BB18A9">
        <w:rPr>
          <w:rFonts w:ascii="Vani"/>
          <w:i/>
          <w:spacing w:val="-34"/>
          <w:sz w:val="21"/>
          <w:lang w:val="nl-NL"/>
        </w:rPr>
        <w:t xml:space="preserve"> </w:t>
      </w:r>
      <w:r w:rsidRPr="00BB18A9">
        <w:rPr>
          <w:rFonts w:ascii="Vani"/>
          <w:i/>
          <w:sz w:val="21"/>
          <w:lang w:val="nl-NL"/>
        </w:rPr>
        <w:t>of</w:t>
      </w:r>
      <w:r w:rsidRPr="00BB18A9">
        <w:rPr>
          <w:rFonts w:ascii="Vani"/>
          <w:i/>
          <w:spacing w:val="-33"/>
          <w:sz w:val="21"/>
          <w:lang w:val="nl-NL"/>
        </w:rPr>
        <w:t xml:space="preserve"> </w:t>
      </w:r>
      <w:r w:rsidRPr="00BB18A9">
        <w:rPr>
          <w:rFonts w:ascii="Vani"/>
          <w:i/>
          <w:sz w:val="21"/>
          <w:lang w:val="nl-NL"/>
        </w:rPr>
        <w:t>gehandicapt</w:t>
      </w:r>
      <w:r w:rsidRPr="00BB18A9">
        <w:rPr>
          <w:rFonts w:ascii="Vani"/>
          <w:i/>
          <w:spacing w:val="-33"/>
          <w:sz w:val="21"/>
          <w:lang w:val="nl-NL"/>
        </w:rPr>
        <w:t xml:space="preserve"> </w:t>
      </w:r>
      <w:r w:rsidRPr="00BB18A9">
        <w:rPr>
          <w:rFonts w:ascii="Vani"/>
          <w:i/>
          <w:sz w:val="21"/>
          <w:lang w:val="nl-NL"/>
        </w:rPr>
        <w:t>kind</w:t>
      </w:r>
      <w:r w:rsidRPr="00BB18A9">
        <w:rPr>
          <w:rFonts w:ascii="Vani"/>
          <w:i/>
          <w:spacing w:val="-34"/>
          <w:sz w:val="21"/>
          <w:lang w:val="nl-NL"/>
        </w:rPr>
        <w:t xml:space="preserve"> </w:t>
      </w:r>
      <w:r w:rsidRPr="00BB18A9">
        <w:rPr>
          <w:rFonts w:ascii="Vani"/>
          <w:i/>
          <w:sz w:val="21"/>
          <w:lang w:val="nl-NL"/>
        </w:rPr>
        <w:t>om, indien</w:t>
      </w:r>
      <w:r w:rsidRPr="00BB18A9">
        <w:rPr>
          <w:rFonts w:ascii="Vani"/>
          <w:i/>
          <w:spacing w:val="-31"/>
          <w:sz w:val="21"/>
          <w:lang w:val="nl-NL"/>
        </w:rPr>
        <w:t xml:space="preserve"> </w:t>
      </w:r>
      <w:r w:rsidRPr="00BB18A9">
        <w:rPr>
          <w:rFonts w:ascii="Vani"/>
          <w:i/>
          <w:sz w:val="21"/>
          <w:lang w:val="nl-NL"/>
        </w:rPr>
        <w:t>mogelijk,</w:t>
      </w:r>
      <w:r w:rsidRPr="00BB18A9">
        <w:rPr>
          <w:rFonts w:ascii="Vani"/>
          <w:i/>
          <w:spacing w:val="-31"/>
          <w:sz w:val="21"/>
          <w:lang w:val="nl-NL"/>
        </w:rPr>
        <w:t xml:space="preserve"> </w:t>
      </w:r>
      <w:r w:rsidRPr="00BB18A9">
        <w:rPr>
          <w:rFonts w:ascii="Vani"/>
          <w:i/>
          <w:sz w:val="21"/>
          <w:lang w:val="nl-NL"/>
        </w:rPr>
        <w:t>naar</w:t>
      </w:r>
      <w:r w:rsidRPr="00BB18A9">
        <w:rPr>
          <w:rFonts w:ascii="Vani"/>
          <w:i/>
          <w:spacing w:val="-32"/>
          <w:sz w:val="21"/>
          <w:lang w:val="nl-NL"/>
        </w:rPr>
        <w:t xml:space="preserve"> </w:t>
      </w:r>
      <w:r w:rsidRPr="00BB18A9">
        <w:rPr>
          <w:rFonts w:ascii="Vani"/>
          <w:i/>
          <w:sz w:val="21"/>
          <w:lang w:val="nl-NL"/>
        </w:rPr>
        <w:t>school</w:t>
      </w:r>
      <w:r w:rsidRPr="00BB18A9">
        <w:rPr>
          <w:rFonts w:ascii="Vani"/>
          <w:i/>
          <w:spacing w:val="-32"/>
          <w:sz w:val="21"/>
          <w:lang w:val="nl-NL"/>
        </w:rPr>
        <w:t xml:space="preserve"> </w:t>
      </w:r>
      <w:r w:rsidRPr="00BB18A9">
        <w:rPr>
          <w:rFonts w:ascii="Vani"/>
          <w:i/>
          <w:sz w:val="21"/>
          <w:lang w:val="nl-NL"/>
        </w:rPr>
        <w:t>te</w:t>
      </w:r>
      <w:r w:rsidRPr="00BB18A9">
        <w:rPr>
          <w:rFonts w:ascii="Vani"/>
          <w:i/>
          <w:spacing w:val="-32"/>
          <w:sz w:val="21"/>
          <w:lang w:val="nl-NL"/>
        </w:rPr>
        <w:t xml:space="preserve"> </w:t>
      </w:r>
      <w:r w:rsidRPr="00BB18A9">
        <w:rPr>
          <w:rFonts w:ascii="Vani"/>
          <w:i/>
          <w:sz w:val="21"/>
          <w:lang w:val="nl-NL"/>
        </w:rPr>
        <w:t>gaan.</w:t>
      </w:r>
      <w:r w:rsidRPr="00BB18A9">
        <w:rPr>
          <w:rFonts w:ascii="Vani"/>
          <w:i/>
          <w:spacing w:val="-32"/>
          <w:sz w:val="21"/>
          <w:lang w:val="nl-NL"/>
        </w:rPr>
        <w:t xml:space="preserve"> </w:t>
      </w:r>
      <w:r w:rsidRPr="00BB18A9">
        <w:rPr>
          <w:rFonts w:ascii="Vani"/>
          <w:i/>
          <w:sz w:val="21"/>
          <w:lang w:val="nl-NL"/>
        </w:rPr>
        <w:t>Het</w:t>
      </w:r>
      <w:r w:rsidRPr="00BB18A9">
        <w:rPr>
          <w:rFonts w:ascii="Vani"/>
          <w:i/>
          <w:spacing w:val="-32"/>
          <w:sz w:val="21"/>
          <w:lang w:val="nl-NL"/>
        </w:rPr>
        <w:t xml:space="preserve"> </w:t>
      </w:r>
      <w:r w:rsidRPr="00BB18A9">
        <w:rPr>
          <w:rFonts w:ascii="Vani"/>
          <w:i/>
          <w:sz w:val="21"/>
          <w:lang w:val="nl-NL"/>
        </w:rPr>
        <w:t>kind</w:t>
      </w:r>
      <w:r w:rsidRPr="00BB18A9">
        <w:rPr>
          <w:rFonts w:ascii="Vani"/>
          <w:i/>
          <w:spacing w:val="-32"/>
          <w:sz w:val="21"/>
          <w:lang w:val="nl-NL"/>
        </w:rPr>
        <w:t xml:space="preserve"> </w:t>
      </w:r>
      <w:r w:rsidRPr="00BB18A9">
        <w:rPr>
          <w:rFonts w:ascii="Vani"/>
          <w:i/>
          <w:sz w:val="21"/>
          <w:lang w:val="nl-NL"/>
        </w:rPr>
        <w:t>heeft</w:t>
      </w:r>
      <w:r w:rsidRPr="00BB18A9">
        <w:rPr>
          <w:rFonts w:ascii="Vani"/>
          <w:i/>
          <w:spacing w:val="-32"/>
          <w:sz w:val="21"/>
          <w:lang w:val="nl-NL"/>
        </w:rPr>
        <w:t xml:space="preserve"> </w:t>
      </w:r>
      <w:r w:rsidRPr="00BB18A9">
        <w:rPr>
          <w:rFonts w:ascii="Vani"/>
          <w:i/>
          <w:sz w:val="21"/>
          <w:lang w:val="nl-NL"/>
        </w:rPr>
        <w:t>contact</w:t>
      </w:r>
      <w:r w:rsidRPr="00BB18A9">
        <w:rPr>
          <w:rFonts w:ascii="Vani"/>
          <w:i/>
          <w:spacing w:val="-32"/>
          <w:sz w:val="21"/>
          <w:lang w:val="nl-NL"/>
        </w:rPr>
        <w:t xml:space="preserve"> </w:t>
      </w:r>
      <w:r w:rsidRPr="00BB18A9">
        <w:rPr>
          <w:rFonts w:ascii="Vani"/>
          <w:i/>
          <w:sz w:val="21"/>
          <w:lang w:val="nl-NL"/>
        </w:rPr>
        <w:t>met</w:t>
      </w:r>
      <w:r w:rsidRPr="00BB18A9">
        <w:rPr>
          <w:rFonts w:ascii="Vani"/>
          <w:i/>
          <w:spacing w:val="-32"/>
          <w:sz w:val="21"/>
          <w:lang w:val="nl-NL"/>
        </w:rPr>
        <w:t xml:space="preserve"> </w:t>
      </w:r>
      <w:r w:rsidRPr="00BB18A9">
        <w:rPr>
          <w:rFonts w:ascii="Vani"/>
          <w:i/>
          <w:sz w:val="21"/>
          <w:lang w:val="nl-NL"/>
        </w:rPr>
        <w:t>leeftijdsgenootjes</w:t>
      </w:r>
      <w:r w:rsidRPr="00BB18A9">
        <w:rPr>
          <w:rFonts w:ascii="Vani"/>
          <w:i/>
          <w:spacing w:val="-31"/>
          <w:sz w:val="21"/>
          <w:lang w:val="nl-NL"/>
        </w:rPr>
        <w:t xml:space="preserve"> </w:t>
      </w:r>
      <w:r w:rsidRPr="00BB18A9">
        <w:rPr>
          <w:rFonts w:ascii="Vani"/>
          <w:i/>
          <w:sz w:val="21"/>
          <w:lang w:val="nl-NL"/>
        </w:rPr>
        <w:t>en</w:t>
      </w:r>
      <w:r w:rsidRPr="00BB18A9">
        <w:rPr>
          <w:rFonts w:ascii="Vani"/>
          <w:i/>
          <w:spacing w:val="-32"/>
          <w:sz w:val="21"/>
          <w:lang w:val="nl-NL"/>
        </w:rPr>
        <w:t xml:space="preserve"> </w:t>
      </w:r>
      <w:r w:rsidRPr="00BB18A9">
        <w:rPr>
          <w:rFonts w:ascii="Vani"/>
          <w:i/>
          <w:sz w:val="21"/>
          <w:lang w:val="nl-NL"/>
        </w:rPr>
        <w:t>neemt</w:t>
      </w:r>
      <w:r w:rsidRPr="00BB18A9">
        <w:rPr>
          <w:rFonts w:ascii="Vani"/>
          <w:i/>
          <w:spacing w:val="-32"/>
          <w:sz w:val="21"/>
          <w:lang w:val="nl-NL"/>
        </w:rPr>
        <w:t xml:space="preserve"> </w:t>
      </w:r>
      <w:r w:rsidRPr="00BB18A9">
        <w:rPr>
          <w:rFonts w:ascii="Vani"/>
          <w:i/>
          <w:sz w:val="21"/>
          <w:lang w:val="nl-NL"/>
        </w:rPr>
        <w:t>deel</w:t>
      </w:r>
      <w:r w:rsidRPr="00BB18A9">
        <w:rPr>
          <w:rFonts w:ascii="Vani"/>
          <w:i/>
          <w:spacing w:val="-32"/>
          <w:sz w:val="21"/>
          <w:lang w:val="nl-NL"/>
        </w:rPr>
        <w:t xml:space="preserve"> </w:t>
      </w:r>
      <w:r w:rsidRPr="00BB18A9">
        <w:rPr>
          <w:rFonts w:ascii="Vani"/>
          <w:i/>
          <w:sz w:val="21"/>
          <w:lang w:val="nl-NL"/>
        </w:rPr>
        <w:t xml:space="preserve">aan </w:t>
      </w:r>
      <w:r w:rsidRPr="00BB18A9">
        <w:rPr>
          <w:rFonts w:ascii="Vani"/>
          <w:i/>
          <w:w w:val="95"/>
          <w:sz w:val="21"/>
          <w:lang w:val="nl-NL"/>
        </w:rPr>
        <w:t>het normale leven van een</w:t>
      </w:r>
      <w:r w:rsidRPr="00BB18A9">
        <w:rPr>
          <w:rFonts w:ascii="Vani"/>
          <w:i/>
          <w:spacing w:val="-10"/>
          <w:w w:val="95"/>
          <w:sz w:val="21"/>
          <w:lang w:val="nl-NL"/>
        </w:rPr>
        <w:t xml:space="preserve"> </w:t>
      </w:r>
      <w:r w:rsidRPr="00BB18A9">
        <w:rPr>
          <w:rFonts w:ascii="Vani"/>
          <w:i/>
          <w:w w:val="95"/>
          <w:sz w:val="21"/>
          <w:lang w:val="nl-NL"/>
        </w:rPr>
        <w:t>schoolkind.</w:t>
      </w:r>
    </w:p>
    <w:p w14:paraId="30478C84" w14:textId="77777777" w:rsidR="009251FB" w:rsidRPr="00BB18A9" w:rsidRDefault="009251FB">
      <w:pPr>
        <w:rPr>
          <w:rFonts w:ascii="Vani" w:eastAsia="Vani" w:hAnsi="Vani" w:cs="Vani"/>
          <w:i/>
          <w:sz w:val="20"/>
          <w:szCs w:val="20"/>
          <w:lang w:val="nl-NL"/>
        </w:rPr>
      </w:pPr>
    </w:p>
    <w:p w14:paraId="30478C85" w14:textId="77777777" w:rsidR="009251FB" w:rsidRPr="00BB18A9" w:rsidRDefault="009251FB">
      <w:pPr>
        <w:spacing w:before="15"/>
        <w:rPr>
          <w:rFonts w:ascii="Vani" w:eastAsia="Vani" w:hAnsi="Vani" w:cs="Vani"/>
          <w:i/>
          <w:sz w:val="15"/>
          <w:szCs w:val="15"/>
          <w:lang w:val="nl-NL"/>
        </w:rPr>
      </w:pPr>
    </w:p>
    <w:p w14:paraId="30478C86" w14:textId="77777777" w:rsidR="009251FB" w:rsidRPr="00BB18A9" w:rsidRDefault="00D055AB">
      <w:pPr>
        <w:spacing w:line="329" w:lineRule="exact"/>
        <w:ind w:left="118" w:right="89"/>
        <w:rPr>
          <w:rFonts w:ascii="Vani" w:eastAsia="Vani" w:hAnsi="Vani" w:cs="Vani"/>
          <w:sz w:val="21"/>
          <w:szCs w:val="21"/>
          <w:lang w:val="nl-NL"/>
        </w:rPr>
      </w:pPr>
      <w:r w:rsidRPr="00BB18A9">
        <w:rPr>
          <w:rFonts w:ascii="Vani"/>
          <w:b/>
          <w:i/>
          <w:w w:val="95"/>
          <w:sz w:val="21"/>
          <w:lang w:val="nl-NL"/>
        </w:rPr>
        <w:t>Medische</w:t>
      </w:r>
      <w:r w:rsidRPr="00BB18A9">
        <w:rPr>
          <w:rFonts w:ascii="Vani"/>
          <w:b/>
          <w:i/>
          <w:spacing w:val="-4"/>
          <w:w w:val="95"/>
          <w:sz w:val="21"/>
          <w:lang w:val="nl-NL"/>
        </w:rPr>
        <w:t xml:space="preserve"> </w:t>
      </w:r>
      <w:r w:rsidRPr="00BB18A9">
        <w:rPr>
          <w:rFonts w:ascii="Vani"/>
          <w:b/>
          <w:i/>
          <w:w w:val="95"/>
          <w:sz w:val="21"/>
          <w:lang w:val="nl-NL"/>
        </w:rPr>
        <w:t>handelingen</w:t>
      </w:r>
    </w:p>
    <w:p w14:paraId="30478C87" w14:textId="77777777" w:rsidR="009251FB" w:rsidRPr="00BB18A9" w:rsidRDefault="00D055AB">
      <w:pPr>
        <w:spacing w:line="320" w:lineRule="exact"/>
        <w:ind w:left="118" w:right="89"/>
        <w:rPr>
          <w:rFonts w:ascii="Vani" w:eastAsia="Vani" w:hAnsi="Vani" w:cs="Vani"/>
          <w:sz w:val="21"/>
          <w:szCs w:val="21"/>
          <w:lang w:val="nl-NL"/>
        </w:rPr>
      </w:pPr>
      <w:r w:rsidRPr="00BB18A9">
        <w:rPr>
          <w:rFonts w:ascii="Vani"/>
          <w:i/>
          <w:w w:val="95"/>
          <w:sz w:val="21"/>
          <w:lang w:val="nl-NL"/>
        </w:rPr>
        <w:t>Meestal worden medische handelingen door de Thuiszorg of ouders zelf op school verricht. Een</w:t>
      </w:r>
      <w:r w:rsidRPr="00BB18A9">
        <w:rPr>
          <w:rFonts w:ascii="Vani"/>
          <w:i/>
          <w:spacing w:val="-22"/>
          <w:w w:val="95"/>
          <w:sz w:val="21"/>
          <w:lang w:val="nl-NL"/>
        </w:rPr>
        <w:t xml:space="preserve"> </w:t>
      </w:r>
      <w:r w:rsidRPr="00BB18A9">
        <w:rPr>
          <w:rFonts w:ascii="Vani"/>
          <w:i/>
          <w:w w:val="95"/>
          <w:sz w:val="21"/>
          <w:lang w:val="nl-NL"/>
        </w:rPr>
        <w:t>enkele</w:t>
      </w:r>
    </w:p>
    <w:p w14:paraId="30478C88" w14:textId="77777777" w:rsidR="009251FB" w:rsidRPr="00BB18A9" w:rsidRDefault="00D055AB">
      <w:pPr>
        <w:spacing w:before="1" w:line="228" w:lineRule="auto"/>
        <w:ind w:left="118" w:right="89"/>
        <w:rPr>
          <w:rFonts w:ascii="Vani" w:eastAsia="Vani" w:hAnsi="Vani" w:cs="Vani"/>
          <w:sz w:val="21"/>
          <w:szCs w:val="21"/>
          <w:lang w:val="nl-NL"/>
        </w:rPr>
      </w:pPr>
      <w:r w:rsidRPr="00BB18A9">
        <w:rPr>
          <w:rFonts w:ascii="Vani"/>
          <w:i/>
          <w:w w:val="95"/>
          <w:sz w:val="21"/>
          <w:lang w:val="nl-NL"/>
        </w:rPr>
        <w:t xml:space="preserve">keer wordt aan schoolleiding en leerkrachten gevraagd om handelingen te verrichten die vallen onder </w:t>
      </w:r>
      <w:r w:rsidRPr="00BB18A9">
        <w:rPr>
          <w:rFonts w:ascii="Vani"/>
          <w:i/>
          <w:sz w:val="21"/>
          <w:lang w:val="nl-NL"/>
        </w:rPr>
        <w:t xml:space="preserve">medisch handelen. Te denken valt daarbij aan het geven van sondevoeding, het meten van de </w:t>
      </w:r>
      <w:r w:rsidRPr="00BB18A9">
        <w:rPr>
          <w:rFonts w:ascii="Vani"/>
          <w:i/>
          <w:w w:val="95"/>
          <w:sz w:val="21"/>
          <w:lang w:val="nl-NL"/>
        </w:rPr>
        <w:t>bloedsuikerspiegel of het geven van een</w:t>
      </w:r>
      <w:r w:rsidRPr="00BB18A9">
        <w:rPr>
          <w:rFonts w:ascii="Vani"/>
          <w:i/>
          <w:spacing w:val="-16"/>
          <w:w w:val="95"/>
          <w:sz w:val="21"/>
          <w:lang w:val="nl-NL"/>
        </w:rPr>
        <w:t xml:space="preserve"> </w:t>
      </w:r>
      <w:r w:rsidRPr="00BB18A9">
        <w:rPr>
          <w:rFonts w:ascii="Vani"/>
          <w:i/>
          <w:w w:val="95"/>
          <w:sz w:val="21"/>
          <w:lang w:val="nl-NL"/>
        </w:rPr>
        <w:t>injectie.</w:t>
      </w:r>
    </w:p>
    <w:p w14:paraId="30478C89" w14:textId="77777777" w:rsidR="009251FB" w:rsidRPr="00BB18A9" w:rsidRDefault="00D055AB">
      <w:pPr>
        <w:pStyle w:val="Plattetekst"/>
        <w:ind w:left="118" w:right="264"/>
        <w:rPr>
          <w:lang w:val="nl-NL"/>
        </w:rPr>
      </w:pPr>
      <w:r w:rsidRPr="00BB18A9">
        <w:rPr>
          <w:lang w:val="nl-NL"/>
        </w:rPr>
        <w:t>De schoolleiding kan kiezen of zij wel of geen medewerking verleent aan het uitvoeren van een medische handeling en aanvaardt met het verrichten van dergelijke handelingen een aantal verantwoordelijkheden. Leerkrachten en schoolleiding moeten zich realiseren dat wanneer zij fouten maken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zich</w:t>
      </w:r>
      <w:r w:rsidRPr="00BB18A9">
        <w:rPr>
          <w:spacing w:val="-5"/>
          <w:lang w:val="nl-NL"/>
        </w:rPr>
        <w:t xml:space="preserve"> </w:t>
      </w:r>
      <w:r w:rsidRPr="00BB18A9">
        <w:rPr>
          <w:lang w:val="nl-NL"/>
        </w:rPr>
        <w:t>vergissen</w:t>
      </w:r>
      <w:r w:rsidRPr="00BB18A9">
        <w:rPr>
          <w:spacing w:val="-5"/>
          <w:lang w:val="nl-NL"/>
        </w:rPr>
        <w:t xml:space="preserve"> </w:t>
      </w:r>
      <w:r w:rsidRPr="00BB18A9">
        <w:rPr>
          <w:lang w:val="nl-NL"/>
        </w:rPr>
        <w:t>zij</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deze</w:t>
      </w:r>
      <w:r w:rsidRPr="00BB18A9">
        <w:rPr>
          <w:spacing w:val="-2"/>
          <w:lang w:val="nl-NL"/>
        </w:rPr>
        <w:t xml:space="preserve"> </w:t>
      </w:r>
      <w:r w:rsidRPr="00BB18A9">
        <w:rPr>
          <w:lang w:val="nl-NL"/>
        </w:rPr>
        <w:t>handelingen</w:t>
      </w:r>
      <w:r w:rsidRPr="00BB18A9">
        <w:rPr>
          <w:spacing w:val="-5"/>
          <w:lang w:val="nl-NL"/>
        </w:rPr>
        <w:t xml:space="preserve"> </w:t>
      </w:r>
      <w:r w:rsidRPr="00BB18A9">
        <w:rPr>
          <w:lang w:val="nl-NL"/>
        </w:rPr>
        <w:t>aansprakelijk</w:t>
      </w:r>
      <w:r w:rsidRPr="00BB18A9">
        <w:rPr>
          <w:spacing w:val="-5"/>
          <w:lang w:val="nl-NL"/>
        </w:rPr>
        <w:t xml:space="preserve"> </w:t>
      </w:r>
      <w:r w:rsidRPr="00BB18A9">
        <w:rPr>
          <w:lang w:val="nl-NL"/>
        </w:rPr>
        <w:t>gesteld</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oog op de gezondheid van kinderen is het van groot belang dat er zorgvuldig gehandeld wordt en leerkrachten over de vereiste bekwaamheid</w:t>
      </w:r>
      <w:r w:rsidRPr="00BB18A9">
        <w:rPr>
          <w:spacing w:val="-32"/>
          <w:lang w:val="nl-NL"/>
        </w:rPr>
        <w:t xml:space="preserve"> </w:t>
      </w:r>
      <w:r w:rsidRPr="00BB18A9">
        <w:rPr>
          <w:lang w:val="nl-NL"/>
        </w:rPr>
        <w:t>beschikken.</w:t>
      </w:r>
    </w:p>
    <w:p w14:paraId="30478C8A" w14:textId="77777777" w:rsidR="009251FB" w:rsidRPr="00BB18A9" w:rsidRDefault="00D055AB">
      <w:pPr>
        <w:pStyle w:val="Plattetekst"/>
        <w:ind w:left="118" w:right="89"/>
        <w:rPr>
          <w:lang w:val="nl-NL"/>
        </w:rPr>
      </w:pPr>
      <w:r w:rsidRPr="00BB18A9">
        <w:rPr>
          <w:lang w:val="nl-NL"/>
        </w:rPr>
        <w:t>Ouders</w:t>
      </w:r>
      <w:r w:rsidRPr="00BB18A9">
        <w:rPr>
          <w:spacing w:val="-4"/>
          <w:lang w:val="nl-NL"/>
        </w:rPr>
        <w:t xml:space="preserve"> </w:t>
      </w:r>
      <w:r w:rsidRPr="00BB18A9">
        <w:rPr>
          <w:lang w:val="nl-NL"/>
        </w:rPr>
        <w:t>moeten</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verrichten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medische</w:t>
      </w:r>
      <w:r w:rsidRPr="00BB18A9">
        <w:rPr>
          <w:spacing w:val="-5"/>
          <w:lang w:val="nl-NL"/>
        </w:rPr>
        <w:t xml:space="preserve"> </w:t>
      </w:r>
      <w:r w:rsidRPr="00BB18A9">
        <w:rPr>
          <w:lang w:val="nl-NL"/>
        </w:rPr>
        <w:t>handelingen</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hun</w:t>
      </w:r>
      <w:r w:rsidRPr="00BB18A9">
        <w:rPr>
          <w:spacing w:val="1"/>
          <w:lang w:val="nl-NL"/>
        </w:rPr>
        <w:t xml:space="preserve"> </w:t>
      </w:r>
      <w:r w:rsidRPr="00BB18A9">
        <w:rPr>
          <w:u w:val="single" w:color="000000"/>
          <w:lang w:val="nl-NL"/>
        </w:rPr>
        <w:t xml:space="preserve">schriftelijke </w:t>
      </w:r>
      <w:r w:rsidRPr="00BB18A9">
        <w:rPr>
          <w:lang w:val="nl-NL"/>
        </w:rPr>
        <w:t>toestemming</w:t>
      </w:r>
      <w:r w:rsidRPr="00BB18A9">
        <w:rPr>
          <w:spacing w:val="-4"/>
          <w:lang w:val="nl-NL"/>
        </w:rPr>
        <w:t xml:space="preserve"> </w:t>
      </w:r>
      <w:r w:rsidRPr="00BB18A9">
        <w:rPr>
          <w:lang w:val="nl-NL"/>
        </w:rPr>
        <w:t>geven.</w:t>
      </w:r>
      <w:r w:rsidRPr="00BB18A9">
        <w:rPr>
          <w:spacing w:val="-6"/>
          <w:lang w:val="nl-NL"/>
        </w:rPr>
        <w:t xml:space="preserve"> </w:t>
      </w:r>
      <w:r w:rsidRPr="00BB18A9">
        <w:rPr>
          <w:lang w:val="nl-NL"/>
        </w:rPr>
        <w:t>Zonder</w:t>
      </w:r>
      <w:r w:rsidRPr="00BB18A9">
        <w:rPr>
          <w:spacing w:val="-6"/>
          <w:lang w:val="nl-NL"/>
        </w:rPr>
        <w:t xml:space="preserve"> </w:t>
      </w:r>
      <w:r w:rsidRPr="00BB18A9">
        <w:rPr>
          <w:lang w:val="nl-NL"/>
        </w:rPr>
        <w:t>die</w:t>
      </w:r>
      <w:r w:rsidRPr="00BB18A9">
        <w:rPr>
          <w:spacing w:val="-6"/>
          <w:lang w:val="nl-NL"/>
        </w:rPr>
        <w:t xml:space="preserve"> </w:t>
      </w:r>
      <w:r w:rsidRPr="00BB18A9">
        <w:rPr>
          <w:lang w:val="nl-NL"/>
        </w:rPr>
        <w:t>toestemming</w:t>
      </w:r>
      <w:r w:rsidRPr="00BB18A9">
        <w:rPr>
          <w:spacing w:val="-4"/>
          <w:lang w:val="nl-NL"/>
        </w:rPr>
        <w:t xml:space="preserve"> </w:t>
      </w:r>
      <w:r w:rsidRPr="00BB18A9">
        <w:rPr>
          <w:lang w:val="nl-NL"/>
        </w:rPr>
        <w:t>kan</w:t>
      </w:r>
      <w:r w:rsidRPr="00BB18A9">
        <w:rPr>
          <w:spacing w:val="-6"/>
          <w:lang w:val="nl-NL"/>
        </w:rPr>
        <w:t xml:space="preserve"> </w:t>
      </w:r>
      <w:r w:rsidRPr="00BB18A9">
        <w:rPr>
          <w:lang w:val="nl-NL"/>
        </w:rPr>
        <w:t>een</w:t>
      </w:r>
      <w:r w:rsidRPr="00BB18A9">
        <w:rPr>
          <w:spacing w:val="-4"/>
          <w:lang w:val="nl-NL"/>
        </w:rPr>
        <w:t xml:space="preserve"> </w:t>
      </w:r>
      <w:r w:rsidRPr="00BB18A9">
        <w:rPr>
          <w:lang w:val="nl-NL"/>
        </w:rPr>
        <w:t>schoolleiding</w:t>
      </w:r>
      <w:r w:rsidRPr="00BB18A9">
        <w:rPr>
          <w:spacing w:val="-6"/>
          <w:lang w:val="nl-NL"/>
        </w:rPr>
        <w:t xml:space="preserve"> </w:t>
      </w:r>
      <w:r w:rsidRPr="00BB18A9">
        <w:rPr>
          <w:lang w:val="nl-NL"/>
        </w:rPr>
        <w:t>of</w:t>
      </w:r>
      <w:r w:rsidRPr="00BB18A9">
        <w:rPr>
          <w:spacing w:val="-6"/>
          <w:lang w:val="nl-NL"/>
        </w:rPr>
        <w:t xml:space="preserve"> </w:t>
      </w:r>
      <w:r w:rsidRPr="00BB18A9">
        <w:rPr>
          <w:lang w:val="nl-NL"/>
        </w:rPr>
        <w:t>leerkracht</w:t>
      </w:r>
      <w:r w:rsidRPr="00BB18A9">
        <w:rPr>
          <w:spacing w:val="-3"/>
          <w:lang w:val="nl-NL"/>
        </w:rPr>
        <w:t xml:space="preserve"> </w:t>
      </w:r>
      <w:r w:rsidRPr="00BB18A9">
        <w:rPr>
          <w:lang w:val="nl-NL"/>
        </w:rPr>
        <w:t>niets</w:t>
      </w:r>
      <w:r w:rsidRPr="00BB18A9">
        <w:rPr>
          <w:spacing w:val="-6"/>
          <w:lang w:val="nl-NL"/>
        </w:rPr>
        <w:t xml:space="preserve"> </w:t>
      </w:r>
      <w:r w:rsidRPr="00BB18A9">
        <w:rPr>
          <w:lang w:val="nl-NL"/>
        </w:rPr>
        <w:t>doen.</w:t>
      </w:r>
    </w:p>
    <w:p w14:paraId="30478C8B" w14:textId="77777777" w:rsidR="009251FB" w:rsidRPr="00BB18A9" w:rsidRDefault="009251FB">
      <w:pPr>
        <w:rPr>
          <w:rFonts w:ascii="Vani" w:eastAsia="Vani" w:hAnsi="Vani" w:cs="Vani"/>
          <w:sz w:val="20"/>
          <w:szCs w:val="20"/>
          <w:lang w:val="nl-NL"/>
        </w:rPr>
      </w:pPr>
    </w:p>
    <w:p w14:paraId="30478C8C" w14:textId="77777777" w:rsidR="009251FB" w:rsidRPr="00BB18A9" w:rsidRDefault="009251FB">
      <w:pPr>
        <w:spacing w:before="12"/>
        <w:rPr>
          <w:rFonts w:ascii="Vani" w:eastAsia="Vani" w:hAnsi="Vani" w:cs="Vani"/>
          <w:sz w:val="15"/>
          <w:szCs w:val="15"/>
          <w:lang w:val="nl-NL"/>
        </w:rPr>
      </w:pPr>
    </w:p>
    <w:p w14:paraId="30478C8D" w14:textId="77777777" w:rsidR="009251FB" w:rsidRPr="00BB18A9" w:rsidRDefault="00D055AB">
      <w:pPr>
        <w:pStyle w:val="Kop1"/>
        <w:spacing w:line="329" w:lineRule="exact"/>
        <w:ind w:left="118" w:right="89"/>
        <w:rPr>
          <w:b w:val="0"/>
          <w:bCs w:val="0"/>
          <w:i w:val="0"/>
          <w:lang w:val="nl-NL"/>
        </w:rPr>
      </w:pPr>
      <w:r w:rsidRPr="00BB18A9">
        <w:rPr>
          <w:w w:val="95"/>
          <w:lang w:val="nl-NL"/>
        </w:rPr>
        <w:t>Wettelijke</w:t>
      </w:r>
      <w:r w:rsidRPr="00BB18A9">
        <w:rPr>
          <w:spacing w:val="-6"/>
          <w:w w:val="95"/>
          <w:lang w:val="nl-NL"/>
        </w:rPr>
        <w:t xml:space="preserve"> </w:t>
      </w:r>
      <w:r w:rsidRPr="00BB18A9">
        <w:rPr>
          <w:w w:val="95"/>
          <w:lang w:val="nl-NL"/>
        </w:rPr>
        <w:t>regels</w:t>
      </w:r>
    </w:p>
    <w:p w14:paraId="30478C8E" w14:textId="77777777" w:rsidR="009251FB" w:rsidRPr="00BB18A9" w:rsidRDefault="00D055AB">
      <w:pPr>
        <w:pStyle w:val="Kop2"/>
        <w:spacing w:line="320" w:lineRule="exact"/>
        <w:ind w:left="118" w:right="89"/>
        <w:rPr>
          <w:i w:val="0"/>
          <w:lang w:val="nl-NL"/>
        </w:rPr>
      </w:pPr>
      <w:r w:rsidRPr="00BB18A9">
        <w:rPr>
          <w:w w:val="95"/>
          <w:lang w:val="nl-NL"/>
        </w:rPr>
        <w:t>In de Wet Beroepen Individuele Gezondheidszorg (Wet BIG) is bepaald dat bepaalde</w:t>
      </w:r>
      <w:r w:rsidRPr="00BB18A9">
        <w:rPr>
          <w:spacing w:val="-24"/>
          <w:w w:val="95"/>
          <w:lang w:val="nl-NL"/>
        </w:rPr>
        <w:t xml:space="preserve"> </w:t>
      </w:r>
      <w:r w:rsidRPr="00BB18A9">
        <w:rPr>
          <w:w w:val="95"/>
          <w:lang w:val="nl-NL"/>
        </w:rPr>
        <w:t>medische</w:t>
      </w:r>
    </w:p>
    <w:p w14:paraId="30478C8F" w14:textId="77777777" w:rsidR="009251FB" w:rsidRPr="00BB18A9" w:rsidRDefault="00D055AB">
      <w:pPr>
        <w:spacing w:before="1" w:line="228" w:lineRule="auto"/>
        <w:ind w:left="118" w:right="89"/>
        <w:rPr>
          <w:rFonts w:ascii="Vani" w:eastAsia="Vani" w:hAnsi="Vani" w:cs="Vani"/>
          <w:sz w:val="21"/>
          <w:szCs w:val="21"/>
          <w:lang w:val="nl-NL"/>
        </w:rPr>
      </w:pPr>
      <w:r w:rsidRPr="00BB18A9">
        <w:rPr>
          <w:rFonts w:ascii="Vani"/>
          <w:i/>
          <w:sz w:val="21"/>
          <w:lang w:val="nl-NL"/>
        </w:rPr>
        <w:t>handelingen alleen door artsen mogen worden verricht. Anderen dan artsen mogen medische handelingen</w:t>
      </w:r>
      <w:r w:rsidRPr="00BB18A9">
        <w:rPr>
          <w:rFonts w:ascii="Vani"/>
          <w:i/>
          <w:spacing w:val="-31"/>
          <w:sz w:val="21"/>
          <w:lang w:val="nl-NL"/>
        </w:rPr>
        <w:t xml:space="preserve"> </w:t>
      </w:r>
      <w:r w:rsidRPr="00BB18A9">
        <w:rPr>
          <w:rFonts w:ascii="Vani"/>
          <w:i/>
          <w:sz w:val="21"/>
          <w:lang w:val="nl-NL"/>
        </w:rPr>
        <w:t>alleen</w:t>
      </w:r>
      <w:r w:rsidRPr="00BB18A9">
        <w:rPr>
          <w:rFonts w:ascii="Vani"/>
          <w:i/>
          <w:spacing w:val="-31"/>
          <w:sz w:val="21"/>
          <w:lang w:val="nl-NL"/>
        </w:rPr>
        <w:t xml:space="preserve"> </w:t>
      </w:r>
      <w:r w:rsidRPr="00BB18A9">
        <w:rPr>
          <w:rFonts w:ascii="Vani"/>
          <w:i/>
          <w:sz w:val="21"/>
          <w:lang w:val="nl-NL"/>
        </w:rPr>
        <w:t>verrichten</w:t>
      </w:r>
      <w:r w:rsidRPr="00BB18A9">
        <w:rPr>
          <w:rFonts w:ascii="Vani"/>
          <w:i/>
          <w:spacing w:val="-31"/>
          <w:sz w:val="21"/>
          <w:lang w:val="nl-NL"/>
        </w:rPr>
        <w:t xml:space="preserve"> </w:t>
      </w:r>
      <w:r w:rsidRPr="00BB18A9">
        <w:rPr>
          <w:rFonts w:ascii="Vani"/>
          <w:i/>
          <w:sz w:val="21"/>
          <w:lang w:val="nl-NL"/>
        </w:rPr>
        <w:t>in</w:t>
      </w:r>
      <w:r w:rsidRPr="00BB18A9">
        <w:rPr>
          <w:rFonts w:ascii="Vani"/>
          <w:i/>
          <w:spacing w:val="-31"/>
          <w:sz w:val="21"/>
          <w:lang w:val="nl-NL"/>
        </w:rPr>
        <w:t xml:space="preserve"> </w:t>
      </w:r>
      <w:r w:rsidRPr="00BB18A9">
        <w:rPr>
          <w:rFonts w:ascii="Vani"/>
          <w:i/>
          <w:sz w:val="21"/>
          <w:lang w:val="nl-NL"/>
        </w:rPr>
        <w:t>opdracht</w:t>
      </w:r>
      <w:r w:rsidRPr="00BB18A9">
        <w:rPr>
          <w:rFonts w:ascii="Vani"/>
          <w:i/>
          <w:spacing w:val="-30"/>
          <w:sz w:val="21"/>
          <w:lang w:val="nl-NL"/>
        </w:rPr>
        <w:t xml:space="preserve"> </w:t>
      </w:r>
      <w:r w:rsidRPr="00BB18A9">
        <w:rPr>
          <w:rFonts w:ascii="Vani"/>
          <w:i/>
          <w:sz w:val="21"/>
          <w:lang w:val="nl-NL"/>
        </w:rPr>
        <w:t>van</w:t>
      </w:r>
      <w:r w:rsidRPr="00BB18A9">
        <w:rPr>
          <w:rFonts w:ascii="Vani"/>
          <w:i/>
          <w:spacing w:val="-31"/>
          <w:sz w:val="21"/>
          <w:lang w:val="nl-NL"/>
        </w:rPr>
        <w:t xml:space="preserve"> </w:t>
      </w:r>
      <w:r w:rsidRPr="00BB18A9">
        <w:rPr>
          <w:rFonts w:ascii="Vani"/>
          <w:i/>
          <w:sz w:val="21"/>
          <w:lang w:val="nl-NL"/>
        </w:rPr>
        <w:t>een</w:t>
      </w:r>
      <w:r w:rsidRPr="00BB18A9">
        <w:rPr>
          <w:rFonts w:ascii="Vani"/>
          <w:i/>
          <w:spacing w:val="-31"/>
          <w:sz w:val="21"/>
          <w:lang w:val="nl-NL"/>
        </w:rPr>
        <w:t xml:space="preserve"> </w:t>
      </w:r>
      <w:r w:rsidRPr="00BB18A9">
        <w:rPr>
          <w:rFonts w:ascii="Vani"/>
          <w:i/>
          <w:sz w:val="21"/>
          <w:lang w:val="nl-NL"/>
        </w:rPr>
        <w:t>arts.</w:t>
      </w:r>
      <w:r w:rsidRPr="00BB18A9">
        <w:rPr>
          <w:rFonts w:ascii="Vani"/>
          <w:i/>
          <w:spacing w:val="-30"/>
          <w:sz w:val="21"/>
          <w:lang w:val="nl-NL"/>
        </w:rPr>
        <w:t xml:space="preserve"> </w:t>
      </w:r>
      <w:r w:rsidRPr="00BB18A9">
        <w:rPr>
          <w:rFonts w:ascii="Vani"/>
          <w:i/>
          <w:sz w:val="21"/>
          <w:lang w:val="nl-NL"/>
        </w:rPr>
        <w:t>Degene</w:t>
      </w:r>
      <w:r w:rsidRPr="00BB18A9">
        <w:rPr>
          <w:rFonts w:ascii="Vani"/>
          <w:i/>
          <w:spacing w:val="-31"/>
          <w:sz w:val="21"/>
          <w:lang w:val="nl-NL"/>
        </w:rPr>
        <w:t xml:space="preserve"> </w:t>
      </w:r>
      <w:r w:rsidRPr="00BB18A9">
        <w:rPr>
          <w:rFonts w:ascii="Vani"/>
          <w:i/>
          <w:sz w:val="21"/>
          <w:lang w:val="nl-NL"/>
        </w:rPr>
        <w:t>die</w:t>
      </w:r>
      <w:r w:rsidRPr="00BB18A9">
        <w:rPr>
          <w:rFonts w:ascii="Vani"/>
          <w:i/>
          <w:spacing w:val="-31"/>
          <w:sz w:val="21"/>
          <w:lang w:val="nl-NL"/>
        </w:rPr>
        <w:t xml:space="preserve"> </w:t>
      </w:r>
      <w:r w:rsidRPr="00BB18A9">
        <w:rPr>
          <w:rFonts w:ascii="Vani"/>
          <w:i/>
          <w:sz w:val="21"/>
          <w:lang w:val="nl-NL"/>
        </w:rPr>
        <w:t>de</w:t>
      </w:r>
      <w:r w:rsidRPr="00BB18A9">
        <w:rPr>
          <w:rFonts w:ascii="Vani"/>
          <w:i/>
          <w:spacing w:val="-31"/>
          <w:sz w:val="21"/>
          <w:lang w:val="nl-NL"/>
        </w:rPr>
        <w:t xml:space="preserve"> </w:t>
      </w:r>
      <w:r w:rsidRPr="00BB18A9">
        <w:rPr>
          <w:rFonts w:ascii="Vani"/>
          <w:i/>
          <w:sz w:val="21"/>
          <w:lang w:val="nl-NL"/>
        </w:rPr>
        <w:t>medische</w:t>
      </w:r>
      <w:r w:rsidRPr="00BB18A9">
        <w:rPr>
          <w:rFonts w:ascii="Vani"/>
          <w:i/>
          <w:spacing w:val="-31"/>
          <w:sz w:val="21"/>
          <w:lang w:val="nl-NL"/>
        </w:rPr>
        <w:t xml:space="preserve"> </w:t>
      </w:r>
      <w:r w:rsidRPr="00BB18A9">
        <w:rPr>
          <w:rFonts w:ascii="Vani"/>
          <w:i/>
          <w:sz w:val="21"/>
          <w:lang w:val="nl-NL"/>
        </w:rPr>
        <w:t>handelingen</w:t>
      </w:r>
      <w:r w:rsidRPr="00BB18A9">
        <w:rPr>
          <w:rFonts w:ascii="Vani"/>
          <w:i/>
          <w:spacing w:val="-31"/>
          <w:sz w:val="21"/>
          <w:lang w:val="nl-NL"/>
        </w:rPr>
        <w:t xml:space="preserve"> </w:t>
      </w:r>
      <w:r w:rsidRPr="00BB18A9">
        <w:rPr>
          <w:rFonts w:ascii="Vani"/>
          <w:i/>
          <w:sz w:val="21"/>
          <w:lang w:val="nl-NL"/>
        </w:rPr>
        <w:t>verricht moet</w:t>
      </w:r>
      <w:r w:rsidRPr="00BB18A9">
        <w:rPr>
          <w:rFonts w:ascii="Vani"/>
          <w:i/>
          <w:spacing w:val="-26"/>
          <w:sz w:val="21"/>
          <w:lang w:val="nl-NL"/>
        </w:rPr>
        <w:t xml:space="preserve"> </w:t>
      </w:r>
      <w:r w:rsidRPr="00BB18A9">
        <w:rPr>
          <w:rFonts w:ascii="Vani"/>
          <w:i/>
          <w:sz w:val="21"/>
          <w:lang w:val="nl-NL"/>
        </w:rPr>
        <w:t>bekwaam</w:t>
      </w:r>
      <w:r w:rsidRPr="00BB18A9">
        <w:rPr>
          <w:rFonts w:ascii="Vani"/>
          <w:i/>
          <w:spacing w:val="-26"/>
          <w:sz w:val="21"/>
          <w:lang w:val="nl-NL"/>
        </w:rPr>
        <w:t xml:space="preserve"> </w:t>
      </w:r>
      <w:r w:rsidRPr="00BB18A9">
        <w:rPr>
          <w:rFonts w:ascii="Vani"/>
          <w:i/>
          <w:sz w:val="21"/>
          <w:lang w:val="nl-NL"/>
        </w:rPr>
        <w:t>(en</w:t>
      </w:r>
      <w:r w:rsidRPr="00BB18A9">
        <w:rPr>
          <w:rFonts w:ascii="Vani"/>
          <w:i/>
          <w:spacing w:val="-25"/>
          <w:sz w:val="21"/>
          <w:lang w:val="nl-NL"/>
        </w:rPr>
        <w:t xml:space="preserve"> </w:t>
      </w:r>
      <w:r w:rsidRPr="00BB18A9">
        <w:rPr>
          <w:rFonts w:ascii="Vani"/>
          <w:i/>
          <w:sz w:val="21"/>
          <w:lang w:val="nl-NL"/>
        </w:rPr>
        <w:t>bevoegd)</w:t>
      </w:r>
      <w:r w:rsidRPr="00BB18A9">
        <w:rPr>
          <w:rFonts w:ascii="Vani"/>
          <w:i/>
          <w:spacing w:val="-26"/>
          <w:sz w:val="21"/>
          <w:lang w:val="nl-NL"/>
        </w:rPr>
        <w:t xml:space="preserve"> </w:t>
      </w:r>
      <w:r w:rsidRPr="00BB18A9">
        <w:rPr>
          <w:rFonts w:ascii="Vani"/>
          <w:i/>
          <w:sz w:val="21"/>
          <w:lang w:val="nl-NL"/>
        </w:rPr>
        <w:t>zijn</w:t>
      </w:r>
      <w:r w:rsidRPr="00BB18A9">
        <w:rPr>
          <w:rFonts w:ascii="Vani"/>
          <w:i/>
          <w:spacing w:val="-27"/>
          <w:sz w:val="21"/>
          <w:lang w:val="nl-NL"/>
        </w:rPr>
        <w:t xml:space="preserve"> </w:t>
      </w:r>
      <w:r w:rsidRPr="00BB18A9">
        <w:rPr>
          <w:rFonts w:ascii="Vani"/>
          <w:i/>
          <w:sz w:val="21"/>
          <w:lang w:val="nl-NL"/>
        </w:rPr>
        <w:t>om</w:t>
      </w:r>
      <w:r w:rsidRPr="00BB18A9">
        <w:rPr>
          <w:rFonts w:ascii="Vani"/>
          <w:i/>
          <w:spacing w:val="-26"/>
          <w:sz w:val="21"/>
          <w:lang w:val="nl-NL"/>
        </w:rPr>
        <w:t xml:space="preserve"> </w:t>
      </w:r>
      <w:r w:rsidRPr="00BB18A9">
        <w:rPr>
          <w:rFonts w:ascii="Vani"/>
          <w:i/>
          <w:sz w:val="21"/>
          <w:lang w:val="nl-NL"/>
        </w:rPr>
        <w:t>dat</w:t>
      </w:r>
      <w:r w:rsidRPr="00BB18A9">
        <w:rPr>
          <w:rFonts w:ascii="Vani"/>
          <w:i/>
          <w:spacing w:val="-26"/>
          <w:sz w:val="21"/>
          <w:lang w:val="nl-NL"/>
        </w:rPr>
        <w:t xml:space="preserve"> </w:t>
      </w:r>
      <w:r w:rsidRPr="00BB18A9">
        <w:rPr>
          <w:rFonts w:ascii="Vani"/>
          <w:i/>
          <w:sz w:val="21"/>
          <w:lang w:val="nl-NL"/>
        </w:rPr>
        <w:t>te</w:t>
      </w:r>
      <w:r w:rsidRPr="00BB18A9">
        <w:rPr>
          <w:rFonts w:ascii="Vani"/>
          <w:i/>
          <w:spacing w:val="-26"/>
          <w:sz w:val="21"/>
          <w:lang w:val="nl-NL"/>
        </w:rPr>
        <w:t xml:space="preserve"> </w:t>
      </w:r>
      <w:r w:rsidRPr="00BB18A9">
        <w:rPr>
          <w:rFonts w:ascii="Vani"/>
          <w:i/>
          <w:sz w:val="21"/>
          <w:lang w:val="nl-NL"/>
        </w:rPr>
        <w:t>doen.</w:t>
      </w:r>
      <w:r w:rsidRPr="00BB18A9">
        <w:rPr>
          <w:rFonts w:ascii="Vani"/>
          <w:i/>
          <w:spacing w:val="-27"/>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is</w:t>
      </w:r>
      <w:r w:rsidRPr="00BB18A9">
        <w:rPr>
          <w:rFonts w:ascii="Vani"/>
          <w:i/>
          <w:spacing w:val="-25"/>
          <w:sz w:val="21"/>
          <w:lang w:val="nl-NL"/>
        </w:rPr>
        <w:t xml:space="preserve"> </w:t>
      </w:r>
      <w:r w:rsidRPr="00BB18A9">
        <w:rPr>
          <w:rFonts w:ascii="Vani"/>
          <w:i/>
          <w:sz w:val="21"/>
          <w:lang w:val="nl-NL"/>
        </w:rPr>
        <w:t>aan</w:t>
      </w:r>
      <w:r w:rsidRPr="00BB18A9">
        <w:rPr>
          <w:rFonts w:ascii="Vani"/>
          <w:i/>
          <w:spacing w:val="-26"/>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arts</w:t>
      </w:r>
      <w:r w:rsidRPr="00BB18A9">
        <w:rPr>
          <w:rFonts w:ascii="Vani"/>
          <w:i/>
          <w:spacing w:val="-26"/>
          <w:sz w:val="21"/>
          <w:lang w:val="nl-NL"/>
        </w:rPr>
        <w:t xml:space="preserve"> </w:t>
      </w:r>
      <w:r w:rsidRPr="00BB18A9">
        <w:rPr>
          <w:rFonts w:ascii="Vani"/>
          <w:i/>
          <w:sz w:val="21"/>
          <w:lang w:val="nl-NL"/>
        </w:rPr>
        <w:t>om</w:t>
      </w:r>
      <w:r w:rsidRPr="00BB18A9">
        <w:rPr>
          <w:rFonts w:ascii="Vani"/>
          <w:i/>
          <w:spacing w:val="-26"/>
          <w:sz w:val="21"/>
          <w:lang w:val="nl-NL"/>
        </w:rPr>
        <w:t xml:space="preserve"> </w:t>
      </w:r>
      <w:r w:rsidRPr="00BB18A9">
        <w:rPr>
          <w:rFonts w:ascii="Vani"/>
          <w:i/>
          <w:sz w:val="21"/>
          <w:lang w:val="nl-NL"/>
        </w:rPr>
        <w:t>te</w:t>
      </w:r>
      <w:r w:rsidRPr="00BB18A9">
        <w:rPr>
          <w:rFonts w:ascii="Vani"/>
          <w:i/>
          <w:spacing w:val="-25"/>
          <w:sz w:val="21"/>
          <w:lang w:val="nl-NL"/>
        </w:rPr>
        <w:t xml:space="preserve"> </w:t>
      </w:r>
      <w:r w:rsidRPr="00BB18A9">
        <w:rPr>
          <w:rFonts w:ascii="Vani"/>
          <w:i/>
          <w:sz w:val="21"/>
          <w:lang w:val="nl-NL"/>
        </w:rPr>
        <w:t>bepalen</w:t>
      </w:r>
      <w:r w:rsidRPr="00BB18A9">
        <w:rPr>
          <w:rFonts w:ascii="Vani"/>
          <w:i/>
          <w:spacing w:val="-25"/>
          <w:sz w:val="21"/>
          <w:lang w:val="nl-NL"/>
        </w:rPr>
        <w:t xml:space="preserve"> </w:t>
      </w:r>
      <w:r w:rsidRPr="00BB18A9">
        <w:rPr>
          <w:rFonts w:ascii="Vani"/>
          <w:i/>
          <w:sz w:val="21"/>
          <w:lang w:val="nl-NL"/>
        </w:rPr>
        <w:t>of</w:t>
      </w:r>
      <w:r w:rsidRPr="00BB18A9">
        <w:rPr>
          <w:rFonts w:ascii="Vani"/>
          <w:i/>
          <w:spacing w:val="-26"/>
          <w:sz w:val="21"/>
          <w:lang w:val="nl-NL"/>
        </w:rPr>
        <w:t xml:space="preserve"> </w:t>
      </w:r>
      <w:r w:rsidRPr="00BB18A9">
        <w:rPr>
          <w:rFonts w:ascii="Vani"/>
          <w:i/>
          <w:sz w:val="21"/>
          <w:lang w:val="nl-NL"/>
        </w:rPr>
        <w:t>degene</w:t>
      </w:r>
      <w:r w:rsidRPr="00BB18A9">
        <w:rPr>
          <w:rFonts w:ascii="Vani"/>
          <w:i/>
          <w:spacing w:val="-26"/>
          <w:sz w:val="21"/>
          <w:lang w:val="nl-NL"/>
        </w:rPr>
        <w:t xml:space="preserve"> </w:t>
      </w:r>
      <w:r w:rsidRPr="00BB18A9">
        <w:rPr>
          <w:rFonts w:ascii="Vani"/>
          <w:i/>
          <w:sz w:val="21"/>
          <w:lang w:val="nl-NL"/>
        </w:rPr>
        <w:t xml:space="preserve">voldoende </w:t>
      </w:r>
      <w:r w:rsidRPr="00BB18A9">
        <w:rPr>
          <w:rFonts w:ascii="Vani"/>
          <w:i/>
          <w:w w:val="95"/>
          <w:sz w:val="21"/>
          <w:lang w:val="nl-NL"/>
        </w:rPr>
        <w:t>bekwaamheid bezit om die handelingen te</w:t>
      </w:r>
      <w:r w:rsidRPr="00BB18A9">
        <w:rPr>
          <w:rFonts w:ascii="Vani"/>
          <w:i/>
          <w:spacing w:val="-14"/>
          <w:w w:val="95"/>
          <w:sz w:val="21"/>
          <w:lang w:val="nl-NL"/>
        </w:rPr>
        <w:t xml:space="preserve"> </w:t>
      </w:r>
      <w:r w:rsidRPr="00BB18A9">
        <w:rPr>
          <w:rFonts w:ascii="Vani"/>
          <w:i/>
          <w:w w:val="95"/>
          <w:sz w:val="21"/>
          <w:lang w:val="nl-NL"/>
        </w:rPr>
        <w:t>verrichten.</w:t>
      </w:r>
    </w:p>
    <w:p w14:paraId="30478C90" w14:textId="77777777" w:rsidR="009251FB" w:rsidRPr="00BB18A9" w:rsidRDefault="009251FB">
      <w:pPr>
        <w:rPr>
          <w:rFonts w:ascii="Vani" w:eastAsia="Vani" w:hAnsi="Vani" w:cs="Vani"/>
          <w:i/>
          <w:sz w:val="20"/>
          <w:szCs w:val="20"/>
          <w:lang w:val="nl-NL"/>
        </w:rPr>
      </w:pPr>
    </w:p>
    <w:p w14:paraId="30478C91" w14:textId="77777777" w:rsidR="009251FB" w:rsidRPr="00BB18A9" w:rsidRDefault="009251FB">
      <w:pPr>
        <w:spacing w:before="15"/>
        <w:rPr>
          <w:rFonts w:ascii="Vani" w:eastAsia="Vani" w:hAnsi="Vani" w:cs="Vani"/>
          <w:i/>
          <w:sz w:val="15"/>
          <w:szCs w:val="15"/>
          <w:lang w:val="nl-NL"/>
        </w:rPr>
      </w:pPr>
    </w:p>
    <w:p w14:paraId="30478C92" w14:textId="77777777" w:rsidR="009251FB" w:rsidRPr="00BB18A9" w:rsidRDefault="00D055AB">
      <w:pPr>
        <w:spacing w:line="334" w:lineRule="exact"/>
        <w:ind w:left="118" w:right="89"/>
        <w:rPr>
          <w:rFonts w:ascii="Vani" w:eastAsia="Vani" w:hAnsi="Vani" w:cs="Vani"/>
          <w:sz w:val="21"/>
          <w:szCs w:val="21"/>
          <w:lang w:val="nl-NL"/>
        </w:rPr>
      </w:pPr>
      <w:r w:rsidRPr="00BB18A9">
        <w:rPr>
          <w:rFonts w:ascii="Vani"/>
          <w:b/>
          <w:i/>
          <w:sz w:val="21"/>
          <w:lang w:val="nl-NL"/>
        </w:rPr>
        <w:t>Aansprakelijkheid</w:t>
      </w:r>
    </w:p>
    <w:p w14:paraId="30478C93" w14:textId="77777777" w:rsidR="009251FB" w:rsidRPr="00BB18A9" w:rsidRDefault="00D055AB">
      <w:pPr>
        <w:pStyle w:val="Plattetekst"/>
        <w:spacing w:line="317" w:lineRule="exact"/>
        <w:ind w:left="118" w:right="89"/>
        <w:rPr>
          <w:lang w:val="nl-NL"/>
        </w:rPr>
      </w:pPr>
      <w:r w:rsidRPr="00BB18A9">
        <w:rPr>
          <w:lang w:val="nl-NL"/>
        </w:rPr>
        <w:t>Een</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moet</w:t>
      </w:r>
      <w:r w:rsidRPr="00BB18A9">
        <w:rPr>
          <w:spacing w:val="-4"/>
          <w:lang w:val="nl-NL"/>
        </w:rPr>
        <w:t xml:space="preserve"> </w:t>
      </w:r>
      <w:r w:rsidRPr="00BB18A9">
        <w:rPr>
          <w:lang w:val="nl-NL"/>
        </w:rPr>
        <w:t>dus</w:t>
      </w:r>
      <w:r w:rsidRPr="00BB18A9">
        <w:rPr>
          <w:spacing w:val="-5"/>
          <w:lang w:val="nl-NL"/>
        </w:rPr>
        <w:t xml:space="preserve"> </w:t>
      </w:r>
      <w:r w:rsidRPr="00BB18A9">
        <w:rPr>
          <w:lang w:val="nl-NL"/>
        </w:rPr>
        <w:t>in</w:t>
      </w:r>
      <w:r w:rsidRPr="00BB18A9">
        <w:rPr>
          <w:spacing w:val="-3"/>
          <w:lang w:val="nl-NL"/>
        </w:rPr>
        <w:t xml:space="preserve"> </w:t>
      </w:r>
      <w:r w:rsidRPr="00BB18A9">
        <w:rPr>
          <w:lang w:val="nl-NL"/>
        </w:rPr>
        <w:t>opdracht</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5"/>
          <w:lang w:val="nl-NL"/>
        </w:rPr>
        <w:t xml:space="preserve"> </w:t>
      </w:r>
      <w:r w:rsidRPr="00BB18A9">
        <w:rPr>
          <w:lang w:val="nl-NL"/>
        </w:rPr>
        <w:t>arts</w:t>
      </w:r>
      <w:r w:rsidRPr="00BB18A9">
        <w:rPr>
          <w:spacing w:val="-5"/>
          <w:lang w:val="nl-NL"/>
        </w:rPr>
        <w:t xml:space="preserve"> </w:t>
      </w:r>
      <w:r w:rsidRPr="00BB18A9">
        <w:rPr>
          <w:lang w:val="nl-NL"/>
        </w:rPr>
        <w:t>handelen</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hem</w:t>
      </w:r>
      <w:r w:rsidRPr="00BB18A9">
        <w:rPr>
          <w:spacing w:val="-5"/>
          <w:lang w:val="nl-NL"/>
        </w:rPr>
        <w:t xml:space="preserve"> </w:t>
      </w:r>
      <w:r w:rsidRPr="00BB18A9">
        <w:rPr>
          <w:lang w:val="nl-NL"/>
        </w:rPr>
        <w:t>bekwaam</w:t>
      </w:r>
      <w:r w:rsidRPr="00BB18A9">
        <w:rPr>
          <w:spacing w:val="-2"/>
          <w:lang w:val="nl-NL"/>
        </w:rPr>
        <w:t xml:space="preserve"> </w:t>
      </w:r>
      <w:r w:rsidRPr="00BB18A9">
        <w:rPr>
          <w:lang w:val="nl-NL"/>
        </w:rPr>
        <w:t>heeft</w:t>
      </w:r>
      <w:r w:rsidRPr="00BB18A9">
        <w:rPr>
          <w:spacing w:val="-4"/>
          <w:lang w:val="nl-NL"/>
        </w:rPr>
        <w:t xml:space="preserve"> </w:t>
      </w:r>
      <w:r w:rsidRPr="00BB18A9">
        <w:rPr>
          <w:lang w:val="nl-NL"/>
        </w:rPr>
        <w:t>verklaard</w:t>
      </w:r>
      <w:r w:rsidRPr="00BB18A9">
        <w:rPr>
          <w:spacing w:val="-2"/>
          <w:lang w:val="nl-NL"/>
        </w:rPr>
        <w:t xml:space="preserve"> </w:t>
      </w:r>
      <w:r w:rsidRPr="00BB18A9">
        <w:rPr>
          <w:lang w:val="nl-NL"/>
        </w:rPr>
        <w:t>voor</w:t>
      </w:r>
      <w:r w:rsidRPr="00BB18A9">
        <w:rPr>
          <w:spacing w:val="-5"/>
          <w:lang w:val="nl-NL"/>
        </w:rPr>
        <w:t xml:space="preserve"> </w:t>
      </w:r>
      <w:r w:rsidRPr="00BB18A9">
        <w:rPr>
          <w:lang w:val="nl-NL"/>
        </w:rPr>
        <w:t>het</w:t>
      </w:r>
    </w:p>
    <w:p w14:paraId="30478C94" w14:textId="77777777" w:rsidR="009251FB" w:rsidRPr="00BB18A9" w:rsidRDefault="00D055AB">
      <w:pPr>
        <w:pStyle w:val="Plattetekst"/>
        <w:ind w:left="118" w:right="89"/>
        <w:rPr>
          <w:lang w:val="nl-NL"/>
        </w:rPr>
      </w:pPr>
      <w:r w:rsidRPr="00BB18A9">
        <w:rPr>
          <w:lang w:val="nl-NL"/>
        </w:rPr>
        <w:t>uitvoeren</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medische</w:t>
      </w:r>
      <w:r w:rsidRPr="00BB18A9">
        <w:rPr>
          <w:spacing w:val="-4"/>
          <w:lang w:val="nl-NL"/>
        </w:rPr>
        <w:t xml:space="preserve"> </w:t>
      </w:r>
      <w:r w:rsidRPr="00BB18A9">
        <w:rPr>
          <w:lang w:val="nl-NL"/>
        </w:rPr>
        <w:t>handeling.</w:t>
      </w:r>
      <w:r w:rsidRPr="00BB18A9">
        <w:rPr>
          <w:spacing w:val="-4"/>
          <w:lang w:val="nl-NL"/>
        </w:rPr>
        <w:t xml:space="preserve"> </w:t>
      </w:r>
      <w:r w:rsidRPr="00BB18A9">
        <w:rPr>
          <w:lang w:val="nl-NL"/>
        </w:rPr>
        <w:t>Daarom</w:t>
      </w:r>
      <w:r w:rsidRPr="00BB18A9">
        <w:rPr>
          <w:spacing w:val="-4"/>
          <w:lang w:val="nl-NL"/>
        </w:rPr>
        <w:t xml:space="preserve"> </w:t>
      </w:r>
      <w:r w:rsidRPr="00BB18A9">
        <w:rPr>
          <w:lang w:val="nl-NL"/>
        </w:rPr>
        <w:t>moet</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gedegen</w:t>
      </w:r>
      <w:r w:rsidRPr="00BB18A9">
        <w:rPr>
          <w:spacing w:val="-5"/>
          <w:lang w:val="nl-NL"/>
        </w:rPr>
        <w:t xml:space="preserve"> </w:t>
      </w:r>
      <w:r w:rsidRPr="00BB18A9">
        <w:rPr>
          <w:lang w:val="nl-NL"/>
        </w:rPr>
        <w:t>instructie</w:t>
      </w:r>
      <w:r w:rsidRPr="00BB18A9">
        <w:rPr>
          <w:spacing w:val="-5"/>
          <w:lang w:val="nl-NL"/>
        </w:rPr>
        <w:t xml:space="preserve"> </w:t>
      </w:r>
      <w:r w:rsidRPr="00BB18A9">
        <w:rPr>
          <w:lang w:val="nl-NL"/>
        </w:rPr>
        <w:t>krijgen</w:t>
      </w:r>
      <w:r w:rsidRPr="00BB18A9">
        <w:rPr>
          <w:spacing w:val="-4"/>
          <w:lang w:val="nl-NL"/>
        </w:rPr>
        <w:t xml:space="preserve"> </w:t>
      </w:r>
      <w:r w:rsidRPr="00BB18A9">
        <w:rPr>
          <w:lang w:val="nl-NL"/>
        </w:rPr>
        <w:t>hoe hij</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handeling</w:t>
      </w:r>
      <w:r w:rsidRPr="00BB18A9">
        <w:rPr>
          <w:spacing w:val="-3"/>
          <w:lang w:val="nl-NL"/>
        </w:rPr>
        <w:t xml:space="preserve"> </w:t>
      </w:r>
      <w:r w:rsidRPr="00BB18A9">
        <w:rPr>
          <w:lang w:val="nl-NL"/>
        </w:rPr>
        <w:t>moet</w:t>
      </w:r>
      <w:r w:rsidRPr="00BB18A9">
        <w:rPr>
          <w:spacing w:val="-4"/>
          <w:lang w:val="nl-NL"/>
        </w:rPr>
        <w:t xml:space="preserve"> </w:t>
      </w:r>
      <w:r w:rsidRPr="00BB18A9">
        <w:rPr>
          <w:lang w:val="nl-NL"/>
        </w:rPr>
        <w:t>uitvoeren.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naar</w:t>
      </w:r>
      <w:r w:rsidRPr="00BB18A9">
        <w:rPr>
          <w:spacing w:val="-5"/>
          <w:lang w:val="nl-NL"/>
        </w:rPr>
        <w:t xml:space="preserve"> </w:t>
      </w:r>
      <w:r w:rsidRPr="00BB18A9">
        <w:rPr>
          <w:lang w:val="nl-NL"/>
        </w:rPr>
        <w:t>tevredenheid</w:t>
      </w:r>
      <w:r w:rsidRPr="00BB18A9">
        <w:rPr>
          <w:spacing w:val="-4"/>
          <w:lang w:val="nl-NL"/>
        </w:rPr>
        <w:t xml:space="preserve"> </w:t>
      </w:r>
      <w:r w:rsidRPr="00BB18A9">
        <w:rPr>
          <w:lang w:val="nl-NL"/>
        </w:rPr>
        <w:t>uitvoeren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handeling</w:t>
      </w:r>
      <w:r w:rsidRPr="00BB18A9">
        <w:rPr>
          <w:spacing w:val="-6"/>
          <w:lang w:val="nl-NL"/>
        </w:rPr>
        <w:t xml:space="preserve"> </w:t>
      </w:r>
      <w:r w:rsidRPr="00BB18A9">
        <w:rPr>
          <w:lang w:val="nl-NL"/>
        </w:rPr>
        <w:t>wordt</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een</w:t>
      </w:r>
    </w:p>
    <w:p w14:paraId="30478C95" w14:textId="77777777" w:rsidR="009251FB" w:rsidRPr="00BB18A9" w:rsidRDefault="009251FB">
      <w:pPr>
        <w:rPr>
          <w:lang w:val="nl-NL"/>
        </w:rPr>
        <w:sectPr w:rsidR="009251FB" w:rsidRPr="00BB18A9">
          <w:footerReference w:type="default" r:id="rId94"/>
          <w:pgSz w:w="11910" w:h="16850"/>
          <w:pgMar w:top="1600" w:right="1340" w:bottom="280" w:left="1300" w:header="0" w:footer="0" w:gutter="0"/>
          <w:cols w:space="708"/>
        </w:sectPr>
      </w:pPr>
    </w:p>
    <w:p w14:paraId="30478C96" w14:textId="77777777" w:rsidR="009251FB" w:rsidRPr="00BB18A9" w:rsidRDefault="00D055AB">
      <w:pPr>
        <w:pStyle w:val="Plattetekst"/>
        <w:spacing w:before="100"/>
        <w:ind w:left="118" w:right="89"/>
        <w:rPr>
          <w:lang w:val="nl-NL"/>
        </w:rPr>
      </w:pPr>
      <w:r w:rsidRPr="00BB18A9">
        <w:rPr>
          <w:lang w:val="nl-NL"/>
        </w:rPr>
        <w:lastRenderedPageBreak/>
        <w:t>arts,</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door</w:t>
      </w:r>
      <w:r w:rsidRPr="00BB18A9">
        <w:rPr>
          <w:spacing w:val="-5"/>
          <w:lang w:val="nl-NL"/>
        </w:rPr>
        <w:t xml:space="preserve"> </w:t>
      </w:r>
      <w:r w:rsidRPr="00BB18A9">
        <w:rPr>
          <w:lang w:val="nl-NL"/>
        </w:rPr>
        <w:t>hem</w:t>
      </w:r>
      <w:r w:rsidRPr="00BB18A9">
        <w:rPr>
          <w:spacing w:val="-4"/>
          <w:lang w:val="nl-NL"/>
        </w:rPr>
        <w:t xml:space="preserve"> </w:t>
      </w:r>
      <w:r w:rsidRPr="00BB18A9">
        <w:rPr>
          <w:lang w:val="nl-NL"/>
        </w:rPr>
        <w:t>geïnstrueerde</w:t>
      </w:r>
      <w:r w:rsidRPr="00BB18A9">
        <w:rPr>
          <w:spacing w:val="-5"/>
          <w:lang w:val="nl-NL"/>
        </w:rPr>
        <w:t xml:space="preserve"> </w:t>
      </w:r>
      <w:r w:rsidRPr="00BB18A9">
        <w:rPr>
          <w:lang w:val="nl-NL"/>
        </w:rPr>
        <w:t>vertegenwoordiger,</w:t>
      </w:r>
      <w:r w:rsidRPr="00BB18A9">
        <w:rPr>
          <w:spacing w:val="-3"/>
          <w:lang w:val="nl-NL"/>
        </w:rPr>
        <w:t xml:space="preserve"> </w:t>
      </w:r>
      <w:r w:rsidRPr="00BB18A9">
        <w:rPr>
          <w:lang w:val="nl-NL"/>
        </w:rPr>
        <w:t>schriftelijk</w:t>
      </w:r>
      <w:r w:rsidRPr="00BB18A9">
        <w:rPr>
          <w:spacing w:val="-4"/>
          <w:lang w:val="nl-NL"/>
        </w:rPr>
        <w:t xml:space="preserve"> </w:t>
      </w:r>
      <w:r w:rsidRPr="00BB18A9">
        <w:rPr>
          <w:lang w:val="nl-NL"/>
        </w:rPr>
        <w:t>vastgelegd</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een bekwaamheidsverklaring.</w:t>
      </w:r>
    </w:p>
    <w:p w14:paraId="30478C97" w14:textId="77777777" w:rsidR="009251FB" w:rsidRPr="00BB18A9" w:rsidRDefault="009251FB">
      <w:pPr>
        <w:spacing w:before="1"/>
        <w:rPr>
          <w:rFonts w:ascii="Vani" w:eastAsia="Vani" w:hAnsi="Vani" w:cs="Vani"/>
          <w:sz w:val="20"/>
          <w:szCs w:val="20"/>
          <w:lang w:val="nl-NL"/>
        </w:rPr>
      </w:pPr>
    </w:p>
    <w:p w14:paraId="30478C98" w14:textId="77777777" w:rsidR="009251FB" w:rsidRPr="00BB18A9" w:rsidRDefault="00D055AB">
      <w:pPr>
        <w:pStyle w:val="Plattetekst"/>
        <w:ind w:left="118" w:right="89"/>
        <w:rPr>
          <w:lang w:val="nl-NL"/>
        </w:rPr>
      </w:pPr>
      <w:r w:rsidRPr="00BB18A9">
        <w:rPr>
          <w:lang w:val="nl-NL"/>
        </w:rPr>
        <w:t>Heeft</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leerkracht</w:t>
      </w:r>
      <w:r w:rsidRPr="00BB18A9">
        <w:rPr>
          <w:spacing w:val="-5"/>
          <w:lang w:val="nl-NL"/>
        </w:rPr>
        <w:t xml:space="preserve"> </w:t>
      </w:r>
      <w:r w:rsidRPr="00BB18A9">
        <w:rPr>
          <w:lang w:val="nl-NL"/>
        </w:rPr>
        <w:t>geen</w:t>
      </w:r>
      <w:r w:rsidRPr="00BB18A9">
        <w:rPr>
          <w:spacing w:val="-4"/>
          <w:lang w:val="nl-NL"/>
        </w:rPr>
        <w:t xml:space="preserve"> </w:t>
      </w:r>
      <w:r w:rsidRPr="00BB18A9">
        <w:rPr>
          <w:lang w:val="nl-NL"/>
        </w:rPr>
        <w:t>bekwaamheidsverklaring</w:t>
      </w:r>
      <w:r w:rsidRPr="00BB18A9">
        <w:rPr>
          <w:spacing w:val="-7"/>
          <w:lang w:val="nl-NL"/>
        </w:rPr>
        <w:t xml:space="preserve"> </w:t>
      </w:r>
      <w:r w:rsidRPr="00BB18A9">
        <w:rPr>
          <w:lang w:val="nl-NL"/>
        </w:rPr>
        <w:t>dan</w:t>
      </w:r>
      <w:r w:rsidRPr="00BB18A9">
        <w:rPr>
          <w:spacing w:val="-6"/>
          <w:lang w:val="nl-NL"/>
        </w:rPr>
        <w:t xml:space="preserve"> </w:t>
      </w:r>
      <w:r w:rsidRPr="00BB18A9">
        <w:rPr>
          <w:lang w:val="nl-NL"/>
        </w:rPr>
        <w:t>kan</w:t>
      </w:r>
      <w:r w:rsidRPr="00BB18A9">
        <w:rPr>
          <w:spacing w:val="-3"/>
          <w:lang w:val="nl-NL"/>
        </w:rPr>
        <w:t xml:space="preserve"> </w:t>
      </w:r>
      <w:r w:rsidRPr="00BB18A9">
        <w:rPr>
          <w:lang w:val="nl-NL"/>
        </w:rPr>
        <w:t>hij</w:t>
      </w:r>
      <w:r w:rsidRPr="00BB18A9">
        <w:rPr>
          <w:spacing w:val="-6"/>
          <w:lang w:val="nl-NL"/>
        </w:rPr>
        <w:t xml:space="preserve"> </w:t>
      </w:r>
      <w:r w:rsidRPr="00BB18A9">
        <w:rPr>
          <w:lang w:val="nl-NL"/>
        </w:rPr>
        <w:t>aangesproken</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voor</w:t>
      </w:r>
      <w:r w:rsidRPr="00BB18A9">
        <w:rPr>
          <w:spacing w:val="-6"/>
          <w:lang w:val="nl-NL"/>
        </w:rPr>
        <w:t xml:space="preserve"> </w:t>
      </w:r>
      <w:r w:rsidRPr="00BB18A9">
        <w:rPr>
          <w:lang w:val="nl-NL"/>
        </w:rPr>
        <w:t>eventuele schade. Het schoolbestuur is echter weer verantwoordelijk voor datgene wat de leerkracht doet. Een schoolbestuur dat niet kan aantonen dat een leerkracht voor een bepaalde handeling bekwaam is, wordt</w:t>
      </w:r>
      <w:r w:rsidRPr="00BB18A9">
        <w:rPr>
          <w:spacing w:val="-5"/>
          <w:lang w:val="nl-NL"/>
        </w:rPr>
        <w:t xml:space="preserve"> </w:t>
      </w:r>
      <w:r w:rsidRPr="00BB18A9">
        <w:rPr>
          <w:lang w:val="nl-NL"/>
        </w:rPr>
        <w:t>aangeraden</w:t>
      </w:r>
      <w:r w:rsidRPr="00BB18A9">
        <w:rPr>
          <w:spacing w:val="-6"/>
          <w:lang w:val="nl-NL"/>
        </w:rPr>
        <w:t xml:space="preserve"> </w:t>
      </w:r>
      <w:r w:rsidRPr="00BB18A9">
        <w:rPr>
          <w:lang w:val="nl-NL"/>
        </w:rPr>
        <w:t>om</w:t>
      </w:r>
      <w:r w:rsidRPr="00BB18A9">
        <w:rPr>
          <w:spacing w:val="-6"/>
          <w:lang w:val="nl-NL"/>
        </w:rPr>
        <w:t xml:space="preserve"> </w:t>
      </w:r>
      <w:r w:rsidRPr="00BB18A9">
        <w:rPr>
          <w:lang w:val="nl-NL"/>
        </w:rPr>
        <w:t>deze</w:t>
      </w:r>
      <w:r w:rsidRPr="00BB18A9">
        <w:rPr>
          <w:spacing w:val="-4"/>
          <w:lang w:val="nl-NL"/>
        </w:rPr>
        <w:t xml:space="preserve"> </w:t>
      </w:r>
      <w:r w:rsidRPr="00BB18A9">
        <w:rPr>
          <w:lang w:val="nl-NL"/>
        </w:rPr>
        <w:t>handeling</w:t>
      </w:r>
      <w:r w:rsidRPr="00BB18A9">
        <w:rPr>
          <w:spacing w:val="-6"/>
          <w:lang w:val="nl-NL"/>
        </w:rPr>
        <w:t xml:space="preserve"> </w:t>
      </w:r>
      <w:r w:rsidRPr="00BB18A9">
        <w:rPr>
          <w:lang w:val="nl-NL"/>
        </w:rPr>
        <w:t>niet</w:t>
      </w:r>
      <w:r w:rsidRPr="00BB18A9">
        <w:rPr>
          <w:spacing w:val="-5"/>
          <w:lang w:val="nl-NL"/>
        </w:rPr>
        <w:t xml:space="preserve"> </w:t>
      </w:r>
      <w:r w:rsidRPr="00BB18A9">
        <w:rPr>
          <w:lang w:val="nl-NL"/>
        </w:rPr>
        <w:t>te</w:t>
      </w:r>
      <w:r w:rsidRPr="00BB18A9">
        <w:rPr>
          <w:spacing w:val="-6"/>
          <w:lang w:val="nl-NL"/>
        </w:rPr>
        <w:t xml:space="preserve"> </w:t>
      </w:r>
      <w:r w:rsidRPr="00BB18A9">
        <w:rPr>
          <w:lang w:val="nl-NL"/>
        </w:rPr>
        <w:t>laten</w:t>
      </w:r>
      <w:r w:rsidRPr="00BB18A9">
        <w:rPr>
          <w:spacing w:val="-6"/>
          <w:lang w:val="nl-NL"/>
        </w:rPr>
        <w:t xml:space="preserve"> </w:t>
      </w:r>
      <w:r w:rsidRPr="00BB18A9">
        <w:rPr>
          <w:lang w:val="nl-NL"/>
        </w:rPr>
        <w:t>uitvoeren.</w:t>
      </w:r>
    </w:p>
    <w:p w14:paraId="30478C99" w14:textId="77777777" w:rsidR="009251FB" w:rsidRPr="00BB18A9" w:rsidRDefault="00D055AB">
      <w:pPr>
        <w:pStyle w:val="Plattetekst"/>
        <w:ind w:left="118" w:right="89"/>
        <w:rPr>
          <w:lang w:val="nl-NL"/>
        </w:rPr>
      </w:pPr>
      <w:r w:rsidRPr="00BB18A9">
        <w:rPr>
          <w:lang w:val="nl-NL"/>
        </w:rPr>
        <w:t xml:space="preserve">Een leerkracht die wel een bekwaamheidsverklaring heeft, maar zich niet (meer) bekwaam acht </w:t>
      </w:r>
      <w:r w:rsidRPr="00BB18A9">
        <w:rPr>
          <w:rFonts w:cs="Vani"/>
          <w:lang w:val="nl-NL"/>
        </w:rPr>
        <w:t xml:space="preserve">– </w:t>
      </w:r>
      <w:r w:rsidRPr="00BB18A9">
        <w:rPr>
          <w:lang w:val="nl-NL"/>
        </w:rPr>
        <w:t xml:space="preserve">bijvoorbeeld omdat hij deze handeling al een hele tijd niet heeft verricht </w:t>
      </w:r>
      <w:r w:rsidRPr="00BB18A9">
        <w:rPr>
          <w:rFonts w:cs="Vani"/>
          <w:lang w:val="nl-NL"/>
        </w:rPr>
        <w:t xml:space="preserve">– </w:t>
      </w:r>
      <w:r w:rsidRPr="00BB18A9">
        <w:rPr>
          <w:lang w:val="nl-NL"/>
        </w:rPr>
        <w:t>zal deze handeling eveneens niet mogen</w:t>
      </w:r>
      <w:r w:rsidRPr="00BB18A9">
        <w:rPr>
          <w:spacing w:val="-12"/>
          <w:lang w:val="nl-NL"/>
        </w:rPr>
        <w:t xml:space="preserve"> </w:t>
      </w:r>
      <w:r w:rsidRPr="00BB18A9">
        <w:rPr>
          <w:lang w:val="nl-NL"/>
        </w:rPr>
        <w:t>uitvoeren.</w:t>
      </w:r>
    </w:p>
    <w:p w14:paraId="30478C9A" w14:textId="77777777" w:rsidR="009251FB" w:rsidRPr="00BB18A9" w:rsidRDefault="00D055AB">
      <w:pPr>
        <w:pStyle w:val="Plattetekst"/>
        <w:ind w:left="118" w:right="264"/>
        <w:rPr>
          <w:lang w:val="nl-NL"/>
        </w:rPr>
      </w:pPr>
      <w:r w:rsidRPr="00BB18A9">
        <w:rPr>
          <w:lang w:val="nl-NL"/>
        </w:rPr>
        <w:t>Een</w:t>
      </w:r>
      <w:r w:rsidRPr="00BB18A9">
        <w:rPr>
          <w:spacing w:val="-4"/>
          <w:lang w:val="nl-NL"/>
        </w:rPr>
        <w:t xml:space="preserve"> </w:t>
      </w:r>
      <w:r w:rsidRPr="00BB18A9">
        <w:rPr>
          <w:lang w:val="nl-NL"/>
        </w:rPr>
        <w:t>leerkracht</w:t>
      </w:r>
      <w:r w:rsidRPr="00BB18A9">
        <w:rPr>
          <w:spacing w:val="-3"/>
          <w:lang w:val="nl-NL"/>
        </w:rPr>
        <w:t xml:space="preserve"> </w:t>
      </w:r>
      <w:r w:rsidRPr="00BB18A9">
        <w:rPr>
          <w:lang w:val="nl-NL"/>
        </w:rPr>
        <w:t>die</w:t>
      </w:r>
      <w:r w:rsidRPr="00BB18A9">
        <w:rPr>
          <w:spacing w:val="-4"/>
          <w:lang w:val="nl-NL"/>
        </w:rPr>
        <w:t xml:space="preserve"> </w:t>
      </w:r>
      <w:r w:rsidRPr="00BB18A9">
        <w:rPr>
          <w:lang w:val="nl-NL"/>
        </w:rPr>
        <w:t>onbekwaam</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w:t>
      </w:r>
      <w:r w:rsidRPr="00BB18A9">
        <w:rPr>
          <w:spacing w:val="-4"/>
          <w:lang w:val="nl-NL"/>
        </w:rPr>
        <w:t xml:space="preserve"> </w:t>
      </w:r>
      <w:r w:rsidRPr="00BB18A9">
        <w:rPr>
          <w:lang w:val="nl-NL"/>
        </w:rPr>
        <w:t>of</w:t>
      </w:r>
      <w:r w:rsidRPr="00BB18A9">
        <w:rPr>
          <w:spacing w:val="-3"/>
          <w:lang w:val="nl-NL"/>
        </w:rPr>
        <w:t xml:space="preserve"> </w:t>
      </w:r>
      <w:r w:rsidRPr="00BB18A9">
        <w:rPr>
          <w:lang w:val="nl-NL"/>
        </w:rPr>
        <w:t>zonder</w:t>
      </w:r>
      <w:r w:rsidRPr="00BB18A9">
        <w:rPr>
          <w:spacing w:val="-4"/>
          <w:lang w:val="nl-NL"/>
        </w:rPr>
        <w:t xml:space="preserve"> </w:t>
      </w:r>
      <w:r w:rsidRPr="00BB18A9">
        <w:rPr>
          <w:lang w:val="nl-NL"/>
        </w:rPr>
        <w:t>opdracht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arts</w:t>
      </w:r>
      <w:r w:rsidRPr="00BB18A9">
        <w:rPr>
          <w:spacing w:val="-4"/>
          <w:lang w:val="nl-NL"/>
        </w:rPr>
        <w:t xml:space="preserve"> </w:t>
      </w:r>
      <w:r w:rsidRPr="00BB18A9">
        <w:rPr>
          <w:lang w:val="nl-NL"/>
        </w:rPr>
        <w:t>een</w:t>
      </w:r>
      <w:r w:rsidRPr="00BB18A9">
        <w:rPr>
          <w:spacing w:val="-2"/>
          <w:lang w:val="nl-NL"/>
        </w:rPr>
        <w:t xml:space="preserve"> </w:t>
      </w:r>
      <w:r w:rsidRPr="00BB18A9">
        <w:rPr>
          <w:lang w:val="nl-NL"/>
        </w:rPr>
        <w:t>medische</w:t>
      </w:r>
      <w:r w:rsidRPr="00BB18A9">
        <w:rPr>
          <w:spacing w:val="-2"/>
          <w:lang w:val="nl-NL"/>
        </w:rPr>
        <w:t xml:space="preserve"> </w:t>
      </w:r>
      <w:r w:rsidRPr="00BB18A9">
        <w:rPr>
          <w:lang w:val="nl-NL"/>
        </w:rPr>
        <w:t>handeling</w:t>
      </w:r>
      <w:r w:rsidRPr="00BB18A9">
        <w:rPr>
          <w:spacing w:val="-4"/>
          <w:lang w:val="nl-NL"/>
        </w:rPr>
        <w:t xml:space="preserve"> </w:t>
      </w:r>
      <w:r w:rsidRPr="00BB18A9">
        <w:rPr>
          <w:lang w:val="nl-NL"/>
        </w:rPr>
        <w:t>verricht is niet alleen civielrechtelijk aansprakelijk (betalen van schadevergoeding), maar ook strafrechtelijk (mishandeling). Het schoolbestuur kan in het verlengde daarvan eveneens civiel- en strafrechtelijk aansprakelijk gesteld</w:t>
      </w:r>
      <w:r w:rsidRPr="00BB18A9">
        <w:rPr>
          <w:spacing w:val="-21"/>
          <w:lang w:val="nl-NL"/>
        </w:rPr>
        <w:t xml:space="preserve"> </w:t>
      </w:r>
      <w:r w:rsidRPr="00BB18A9">
        <w:rPr>
          <w:lang w:val="nl-NL"/>
        </w:rPr>
        <w:t>worden.</w:t>
      </w:r>
    </w:p>
    <w:p w14:paraId="30478C9B" w14:textId="77777777" w:rsidR="009251FB" w:rsidRPr="00BB18A9" w:rsidRDefault="009251FB">
      <w:pPr>
        <w:spacing w:before="1"/>
        <w:rPr>
          <w:rFonts w:ascii="Vani" w:eastAsia="Vani" w:hAnsi="Vani" w:cs="Vani"/>
          <w:sz w:val="20"/>
          <w:szCs w:val="20"/>
          <w:lang w:val="nl-NL"/>
        </w:rPr>
      </w:pPr>
    </w:p>
    <w:p w14:paraId="30478C9C" w14:textId="77777777" w:rsidR="009251FB" w:rsidRPr="00BB18A9" w:rsidRDefault="00D055AB">
      <w:pPr>
        <w:pStyle w:val="Plattetekst"/>
        <w:ind w:left="118" w:right="89"/>
        <w:rPr>
          <w:lang w:val="nl-NL"/>
        </w:rPr>
      </w:pPr>
      <w:r w:rsidRPr="00BB18A9">
        <w:rPr>
          <w:lang w:val="nl-NL"/>
        </w:rPr>
        <w:t>Om zeker te zijn dat de civielrechtelijke aansprakelijkheid gedekt is, is het raadzaam om, voordat er wordt</w:t>
      </w:r>
      <w:r w:rsidRPr="00BB18A9">
        <w:rPr>
          <w:spacing w:val="-3"/>
          <w:lang w:val="nl-NL"/>
        </w:rPr>
        <w:t xml:space="preserve"> </w:t>
      </w:r>
      <w:r w:rsidRPr="00BB18A9">
        <w:rPr>
          <w:lang w:val="nl-NL"/>
        </w:rPr>
        <w:t>overgegaan</w:t>
      </w:r>
      <w:r w:rsidRPr="00BB18A9">
        <w:rPr>
          <w:spacing w:val="-4"/>
          <w:lang w:val="nl-NL"/>
        </w:rPr>
        <w:t xml:space="preserve"> </w:t>
      </w:r>
      <w:r w:rsidRPr="00BB18A9">
        <w:rPr>
          <w:lang w:val="nl-NL"/>
        </w:rPr>
        <w:t>tot</w:t>
      </w:r>
      <w:r w:rsidRPr="00BB18A9">
        <w:rPr>
          <w:spacing w:val="-3"/>
          <w:lang w:val="nl-NL"/>
        </w:rPr>
        <w:t xml:space="preserve"> </w:t>
      </w:r>
      <w:r w:rsidRPr="00BB18A9">
        <w:rPr>
          <w:lang w:val="nl-NL"/>
        </w:rPr>
        <w:t>medisch</w:t>
      </w:r>
      <w:r w:rsidRPr="00BB18A9">
        <w:rPr>
          <w:spacing w:val="-5"/>
          <w:lang w:val="nl-NL"/>
        </w:rPr>
        <w:t xml:space="preserve"> </w:t>
      </w:r>
      <w:r w:rsidRPr="00BB18A9">
        <w:rPr>
          <w:lang w:val="nl-NL"/>
        </w:rPr>
        <w:t>handelen,</w:t>
      </w:r>
      <w:r w:rsidRPr="00BB18A9">
        <w:rPr>
          <w:spacing w:val="-5"/>
          <w:lang w:val="nl-NL"/>
        </w:rPr>
        <w:t xml:space="preserve"> </w:t>
      </w:r>
      <w:r w:rsidRPr="00BB18A9">
        <w:rPr>
          <w:lang w:val="nl-NL"/>
        </w:rPr>
        <w:t>contact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te</w:t>
      </w:r>
      <w:r w:rsidRPr="00BB18A9">
        <w:rPr>
          <w:spacing w:val="-1"/>
          <w:lang w:val="nl-NL"/>
        </w:rPr>
        <w:t xml:space="preserve"> </w:t>
      </w:r>
      <w:r w:rsidRPr="00BB18A9">
        <w:rPr>
          <w:lang w:val="nl-NL"/>
        </w:rPr>
        <w:t>nemen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verzekeraar</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2"/>
          <w:lang w:val="nl-NL"/>
        </w:rPr>
        <w:t xml:space="preserve"> </w:t>
      </w:r>
      <w:r w:rsidRPr="00BB18A9">
        <w:rPr>
          <w:lang w:val="nl-NL"/>
        </w:rPr>
        <w:t xml:space="preserve">Het </w:t>
      </w:r>
      <w:r w:rsidRPr="00BB18A9">
        <w:rPr>
          <w:rFonts w:cs="Vani"/>
          <w:lang w:val="nl-NL"/>
        </w:rPr>
        <w:t>kan zijn dat bij de beroepsaansprakelijkheid de risico’s die verbonden zijn aan het ui</w:t>
      </w:r>
      <w:r w:rsidRPr="00BB18A9">
        <w:rPr>
          <w:lang w:val="nl-NL"/>
        </w:rPr>
        <w:t>tvoeren van medische handelingen niet zijn meeverzekerd. De verzekeraar kan dan, eventueel tegen een hogere premie en onder bepaalde voorwaarden (bekwaamheids</w:t>
      </w:r>
      <w:r w:rsidRPr="00BB18A9">
        <w:rPr>
          <w:rFonts w:cs="Vani"/>
          <w:lang w:val="nl-NL"/>
        </w:rPr>
        <w:t xml:space="preserve">verklaring), deze risico’s alsnog </w:t>
      </w:r>
      <w:r w:rsidRPr="00BB18A9">
        <w:rPr>
          <w:lang w:val="nl-NL"/>
        </w:rPr>
        <w:t>meeverzekeren.</w:t>
      </w:r>
    </w:p>
    <w:p w14:paraId="30478C9D" w14:textId="77777777" w:rsidR="009251FB" w:rsidRPr="00BB18A9" w:rsidRDefault="009251FB">
      <w:pPr>
        <w:spacing w:before="16"/>
        <w:rPr>
          <w:rFonts w:ascii="Vani" w:eastAsia="Vani" w:hAnsi="Vani" w:cs="Vani"/>
          <w:sz w:val="19"/>
          <w:szCs w:val="19"/>
          <w:lang w:val="nl-NL"/>
        </w:rPr>
      </w:pPr>
    </w:p>
    <w:p w14:paraId="30478C9E" w14:textId="77777777" w:rsidR="009251FB" w:rsidRPr="00BB18A9" w:rsidRDefault="00D055AB">
      <w:pPr>
        <w:pStyle w:val="Plattetekst"/>
        <w:ind w:left="118" w:right="89"/>
        <w:rPr>
          <w:lang w:val="nl-NL"/>
        </w:rPr>
      </w:pPr>
      <w:r w:rsidRPr="00BB18A9">
        <w:rPr>
          <w:lang w:val="nl-NL"/>
        </w:rPr>
        <w:t>Mocht zich ten gevolge van een medische handeling een calamiteit voordoen stel u dan direct in verbinding</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huisarts</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specialist</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kind.</w:t>
      </w:r>
      <w:r w:rsidRPr="00BB18A9">
        <w:rPr>
          <w:spacing w:val="-5"/>
          <w:lang w:val="nl-NL"/>
        </w:rPr>
        <w:t xml:space="preserve"> </w:t>
      </w:r>
      <w:r w:rsidRPr="00BB18A9">
        <w:rPr>
          <w:lang w:val="nl-NL"/>
        </w:rPr>
        <w:t>Zorg</w:t>
      </w:r>
      <w:r w:rsidRPr="00BB18A9">
        <w:rPr>
          <w:spacing w:val="-2"/>
          <w:lang w:val="nl-NL"/>
        </w:rPr>
        <w:t xml:space="preserve"> </w:t>
      </w:r>
      <w:r w:rsidRPr="00BB18A9">
        <w:rPr>
          <w:lang w:val="nl-NL"/>
        </w:rPr>
        <w:t>ervoor</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u</w:t>
      </w:r>
      <w:r w:rsidRPr="00BB18A9">
        <w:rPr>
          <w:spacing w:val="-3"/>
          <w:lang w:val="nl-NL"/>
        </w:rPr>
        <w:t xml:space="preserve"> </w:t>
      </w:r>
      <w:r w:rsidRPr="00BB18A9">
        <w:rPr>
          <w:lang w:val="nl-NL"/>
        </w:rPr>
        <w:t>relevante</w:t>
      </w:r>
      <w:r w:rsidRPr="00BB18A9">
        <w:rPr>
          <w:spacing w:val="-4"/>
          <w:lang w:val="nl-NL"/>
        </w:rPr>
        <w:t xml:space="preserve"> </w:t>
      </w:r>
      <w:r w:rsidRPr="00BB18A9">
        <w:rPr>
          <w:lang w:val="nl-NL"/>
        </w:rPr>
        <w:t>gegevens</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 kind bij de hand heeft, zoals: naam, geboortedatum, adres, huisarts en specialist van het kind. Geef verder door naar aanleiding van welke handeling de calamiteit zich heeft voorgedaan en welke verschijnselen bij het kind waarneembaar</w:t>
      </w:r>
      <w:r w:rsidRPr="00BB18A9">
        <w:rPr>
          <w:spacing w:val="-26"/>
          <w:lang w:val="nl-NL"/>
        </w:rPr>
        <w:t xml:space="preserve"> </w:t>
      </w:r>
      <w:r w:rsidRPr="00BB18A9">
        <w:rPr>
          <w:lang w:val="nl-NL"/>
        </w:rPr>
        <w:t>zijn.</w:t>
      </w:r>
    </w:p>
    <w:p w14:paraId="30478C9F" w14:textId="77777777" w:rsidR="009251FB" w:rsidRPr="00BB18A9" w:rsidRDefault="009251FB">
      <w:pPr>
        <w:spacing w:before="15"/>
        <w:rPr>
          <w:rFonts w:ascii="Vani" w:eastAsia="Vani" w:hAnsi="Vani" w:cs="Vani"/>
          <w:sz w:val="19"/>
          <w:szCs w:val="19"/>
          <w:lang w:val="nl-NL"/>
        </w:rPr>
      </w:pPr>
    </w:p>
    <w:p w14:paraId="30478CA0" w14:textId="77777777" w:rsidR="009251FB" w:rsidRPr="00BB18A9" w:rsidRDefault="00D055AB">
      <w:pPr>
        <w:pStyle w:val="Plattetekst"/>
        <w:ind w:left="118" w:right="89"/>
        <w:rPr>
          <w:lang w:val="nl-NL"/>
        </w:rPr>
      </w:pPr>
      <w:r w:rsidRPr="00BB18A9">
        <w:rPr>
          <w:lang w:val="nl-NL"/>
        </w:rPr>
        <w:t>Voor meer informatie over het uitvoeren van medische handelingen, toestemmingsformulieren, bekwaamheidsverklaringen,</w:t>
      </w:r>
      <w:r w:rsidRPr="00BB18A9">
        <w:rPr>
          <w:spacing w:val="-4"/>
          <w:lang w:val="nl-NL"/>
        </w:rPr>
        <w:t xml:space="preserve"> </w:t>
      </w:r>
      <w:r w:rsidRPr="00BB18A9">
        <w:rPr>
          <w:lang w:val="nl-NL"/>
        </w:rPr>
        <w:t>wettelijke</w:t>
      </w:r>
      <w:r w:rsidRPr="00BB18A9">
        <w:rPr>
          <w:spacing w:val="-5"/>
          <w:lang w:val="nl-NL"/>
        </w:rPr>
        <w:t xml:space="preserve"> </w:t>
      </w:r>
      <w:r w:rsidRPr="00BB18A9">
        <w:rPr>
          <w:lang w:val="nl-NL"/>
        </w:rPr>
        <w:t>regels</w:t>
      </w:r>
      <w:r w:rsidRPr="00BB18A9">
        <w:rPr>
          <w:spacing w:val="-5"/>
          <w:lang w:val="nl-NL"/>
        </w:rPr>
        <w:t xml:space="preserve"> </w:t>
      </w:r>
      <w:r w:rsidRPr="00BB18A9">
        <w:rPr>
          <w:lang w:val="nl-NL"/>
        </w:rPr>
        <w:t>e.d.</w:t>
      </w:r>
      <w:r w:rsidRPr="00BB18A9">
        <w:rPr>
          <w:spacing w:val="-3"/>
          <w:lang w:val="nl-NL"/>
        </w:rPr>
        <w:t xml:space="preserve"> </w:t>
      </w:r>
      <w:r w:rsidRPr="00BB18A9">
        <w:rPr>
          <w:lang w:val="nl-NL"/>
        </w:rPr>
        <w:t>kunt</w:t>
      </w:r>
      <w:r w:rsidRPr="00BB18A9">
        <w:rPr>
          <w:spacing w:val="-2"/>
          <w:lang w:val="nl-NL"/>
        </w:rPr>
        <w:t xml:space="preserve"> </w:t>
      </w:r>
      <w:r w:rsidRPr="00BB18A9">
        <w:rPr>
          <w:lang w:val="nl-NL"/>
        </w:rPr>
        <w:t>u</w:t>
      </w:r>
      <w:r w:rsidRPr="00BB18A9">
        <w:rPr>
          <w:spacing w:val="-4"/>
          <w:lang w:val="nl-NL"/>
        </w:rPr>
        <w:t xml:space="preserve"> </w:t>
      </w:r>
      <w:r w:rsidRPr="00BB18A9">
        <w:rPr>
          <w:lang w:val="nl-NL"/>
        </w:rPr>
        <w:t>contact</w:t>
      </w:r>
      <w:r w:rsidRPr="00BB18A9">
        <w:rPr>
          <w:spacing w:val="-4"/>
          <w:lang w:val="nl-NL"/>
        </w:rPr>
        <w:t xml:space="preserve"> </w:t>
      </w:r>
      <w:r w:rsidRPr="00BB18A9">
        <w:rPr>
          <w:lang w:val="nl-NL"/>
        </w:rPr>
        <w:t>opnemen</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sociaal verpleegkundigen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Unit</w:t>
      </w:r>
      <w:r w:rsidRPr="00BB18A9">
        <w:rPr>
          <w:spacing w:val="-4"/>
          <w:lang w:val="nl-NL"/>
        </w:rPr>
        <w:t xml:space="preserve"> </w:t>
      </w:r>
      <w:r w:rsidRPr="00BB18A9">
        <w:rPr>
          <w:lang w:val="nl-NL"/>
        </w:rPr>
        <w:t>Jeugd</w:t>
      </w:r>
      <w:r w:rsidRPr="00BB18A9">
        <w:rPr>
          <w:spacing w:val="-2"/>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specialisatie</w:t>
      </w:r>
      <w:r w:rsidRPr="00BB18A9">
        <w:rPr>
          <w:spacing w:val="-5"/>
          <w:lang w:val="nl-NL"/>
        </w:rPr>
        <w:t xml:space="preserve"> </w:t>
      </w:r>
      <w:r w:rsidRPr="00BB18A9">
        <w:rPr>
          <w:lang w:val="nl-NL"/>
        </w:rPr>
        <w:t>Hygiëne</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Veiligheid.</w:t>
      </w:r>
    </w:p>
    <w:p w14:paraId="30478CA1" w14:textId="77777777" w:rsidR="009251FB" w:rsidRPr="00BB18A9" w:rsidRDefault="009251FB">
      <w:pPr>
        <w:spacing w:before="1"/>
        <w:rPr>
          <w:rFonts w:ascii="Vani" w:eastAsia="Vani" w:hAnsi="Vani" w:cs="Vani"/>
          <w:sz w:val="20"/>
          <w:szCs w:val="20"/>
          <w:lang w:val="nl-NL"/>
        </w:rPr>
      </w:pPr>
    </w:p>
    <w:p w14:paraId="30478CA2" w14:textId="77777777" w:rsidR="009251FB" w:rsidRPr="00BB18A9" w:rsidRDefault="00D055AB">
      <w:pPr>
        <w:pStyle w:val="Plattetekst"/>
        <w:ind w:left="118" w:right="7081"/>
        <w:rPr>
          <w:lang w:val="nl-NL"/>
        </w:rPr>
      </w:pPr>
      <w:r w:rsidRPr="00BB18A9">
        <w:rPr>
          <w:lang w:val="nl-NL"/>
        </w:rPr>
        <w:t>GGD</w:t>
      </w:r>
      <w:r w:rsidRPr="00BB18A9">
        <w:rPr>
          <w:spacing w:val="-9"/>
          <w:lang w:val="nl-NL"/>
        </w:rPr>
        <w:t xml:space="preserve"> </w:t>
      </w:r>
      <w:r w:rsidRPr="00BB18A9">
        <w:rPr>
          <w:lang w:val="nl-NL"/>
        </w:rPr>
        <w:t>Zuidoost-Brabant Unit</w:t>
      </w:r>
      <w:r w:rsidRPr="00BB18A9">
        <w:rPr>
          <w:spacing w:val="-5"/>
          <w:lang w:val="nl-NL"/>
        </w:rPr>
        <w:t xml:space="preserve"> </w:t>
      </w:r>
      <w:r w:rsidRPr="00BB18A9">
        <w:rPr>
          <w:lang w:val="nl-NL"/>
        </w:rPr>
        <w:t>Jeugd</w:t>
      </w:r>
    </w:p>
    <w:p w14:paraId="30478CA3" w14:textId="77777777" w:rsidR="009251FB" w:rsidRPr="00BB18A9" w:rsidRDefault="00D055AB">
      <w:pPr>
        <w:pStyle w:val="Plattetekst"/>
        <w:spacing w:line="336" w:lineRule="exact"/>
        <w:ind w:left="118" w:right="89"/>
        <w:rPr>
          <w:lang w:val="nl-NL"/>
        </w:rPr>
      </w:pPr>
      <w:r w:rsidRPr="00BB18A9">
        <w:rPr>
          <w:lang w:val="nl-NL"/>
        </w:rPr>
        <w:t>0492-584821</w:t>
      </w:r>
    </w:p>
    <w:p w14:paraId="30478CA4" w14:textId="77777777" w:rsidR="009251FB" w:rsidRPr="00BB18A9" w:rsidRDefault="009251FB">
      <w:pPr>
        <w:spacing w:before="1"/>
        <w:rPr>
          <w:rFonts w:ascii="Vani" w:eastAsia="Vani" w:hAnsi="Vani" w:cs="Vani"/>
          <w:sz w:val="20"/>
          <w:szCs w:val="20"/>
          <w:lang w:val="nl-NL"/>
        </w:rPr>
      </w:pPr>
    </w:p>
    <w:p w14:paraId="30478CA5" w14:textId="77777777" w:rsidR="009251FB" w:rsidRPr="00BB18A9" w:rsidRDefault="00D055AB">
      <w:pPr>
        <w:pStyle w:val="Kop3"/>
        <w:ind w:left="118" w:right="89"/>
        <w:rPr>
          <w:b w:val="0"/>
          <w:bCs w:val="0"/>
          <w:lang w:val="nl-NL"/>
        </w:rPr>
      </w:pPr>
      <w:r w:rsidRPr="00BB18A9">
        <w:rPr>
          <w:lang w:val="nl-NL"/>
        </w:rPr>
        <w:t>Toestemmingsverklaring  tot het uitvoeren van medische</w:t>
      </w:r>
      <w:r w:rsidRPr="00BB18A9">
        <w:rPr>
          <w:spacing w:val="-28"/>
          <w:lang w:val="nl-NL"/>
        </w:rPr>
        <w:t xml:space="preserve"> </w:t>
      </w:r>
      <w:r w:rsidRPr="00BB18A9">
        <w:rPr>
          <w:lang w:val="nl-NL"/>
        </w:rPr>
        <w:t>handelingen</w:t>
      </w:r>
    </w:p>
    <w:p w14:paraId="30478CA6" w14:textId="77777777" w:rsidR="009251FB" w:rsidRPr="00BB18A9" w:rsidRDefault="009251FB">
      <w:pPr>
        <w:spacing w:before="1"/>
        <w:rPr>
          <w:rFonts w:ascii="Vani" w:eastAsia="Vani" w:hAnsi="Vani" w:cs="Vani"/>
          <w:b/>
          <w:bCs/>
          <w:sz w:val="20"/>
          <w:szCs w:val="20"/>
          <w:lang w:val="nl-NL"/>
        </w:rPr>
      </w:pPr>
    </w:p>
    <w:p w14:paraId="30478CA7" w14:textId="77777777" w:rsidR="009251FB" w:rsidRPr="00BB18A9" w:rsidRDefault="00D055AB">
      <w:pPr>
        <w:pStyle w:val="Plattetekst"/>
        <w:ind w:left="118" w:right="264"/>
        <w:rPr>
          <w:lang w:val="nl-NL"/>
        </w:rPr>
      </w:pPr>
      <w:r w:rsidRPr="00BB18A9">
        <w:rPr>
          <w:lang w:val="nl-NL"/>
        </w:rPr>
        <w:t>Ondergetekende</w:t>
      </w:r>
      <w:r w:rsidRPr="00BB18A9">
        <w:rPr>
          <w:spacing w:val="-6"/>
          <w:lang w:val="nl-NL"/>
        </w:rPr>
        <w:t xml:space="preserve"> </w:t>
      </w:r>
      <w:r w:rsidRPr="00BB18A9">
        <w:rPr>
          <w:lang w:val="nl-NL"/>
        </w:rPr>
        <w:t>geeft</w:t>
      </w:r>
      <w:r w:rsidRPr="00BB18A9">
        <w:rPr>
          <w:spacing w:val="-5"/>
          <w:lang w:val="nl-NL"/>
        </w:rPr>
        <w:t xml:space="preserve"> </w:t>
      </w:r>
      <w:r w:rsidRPr="00BB18A9">
        <w:rPr>
          <w:lang w:val="nl-NL"/>
        </w:rPr>
        <w:t>toestemming</w:t>
      </w:r>
      <w:r w:rsidRPr="00BB18A9">
        <w:rPr>
          <w:spacing w:val="-4"/>
          <w:lang w:val="nl-NL"/>
        </w:rPr>
        <w:t xml:space="preserve"> </w:t>
      </w:r>
      <w:r w:rsidRPr="00BB18A9">
        <w:rPr>
          <w:lang w:val="nl-NL"/>
        </w:rPr>
        <w:t>voor</w:t>
      </w:r>
      <w:r w:rsidRPr="00BB18A9">
        <w:rPr>
          <w:spacing w:val="-6"/>
          <w:lang w:val="nl-NL"/>
        </w:rPr>
        <w:t xml:space="preserve"> </w:t>
      </w:r>
      <w:r w:rsidRPr="00BB18A9">
        <w:rPr>
          <w:lang w:val="nl-NL"/>
        </w:rPr>
        <w:t>het</w:t>
      </w:r>
      <w:r w:rsidRPr="00BB18A9">
        <w:rPr>
          <w:spacing w:val="-5"/>
          <w:lang w:val="nl-NL"/>
        </w:rPr>
        <w:t xml:space="preserve"> </w:t>
      </w:r>
      <w:r w:rsidRPr="00BB18A9">
        <w:rPr>
          <w:lang w:val="nl-NL"/>
        </w:rPr>
        <w:t>toedienen</w:t>
      </w:r>
      <w:r w:rsidRPr="00BB18A9">
        <w:rPr>
          <w:spacing w:val="-4"/>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hieronder</w:t>
      </w:r>
      <w:r w:rsidRPr="00BB18A9">
        <w:rPr>
          <w:spacing w:val="-6"/>
          <w:lang w:val="nl-NL"/>
        </w:rPr>
        <w:t xml:space="preserve"> </w:t>
      </w:r>
      <w:r w:rsidRPr="00BB18A9">
        <w:rPr>
          <w:lang w:val="nl-NL"/>
        </w:rPr>
        <w:t>omschreven</w:t>
      </w:r>
      <w:r w:rsidRPr="00BB18A9">
        <w:rPr>
          <w:spacing w:val="-6"/>
          <w:lang w:val="nl-NL"/>
        </w:rPr>
        <w:t xml:space="preserve"> </w:t>
      </w:r>
      <w:r w:rsidRPr="00BB18A9">
        <w:rPr>
          <w:lang w:val="nl-NL"/>
        </w:rPr>
        <w:t>medicijn(en) aan:</w:t>
      </w:r>
    </w:p>
    <w:p w14:paraId="30478CA8" w14:textId="77777777" w:rsidR="009251FB" w:rsidRPr="00BB18A9" w:rsidRDefault="009251FB">
      <w:pPr>
        <w:rPr>
          <w:lang w:val="nl-NL"/>
        </w:rPr>
        <w:sectPr w:rsidR="009251FB" w:rsidRPr="00BB18A9">
          <w:footerReference w:type="default" r:id="rId95"/>
          <w:pgSz w:w="11910" w:h="16850"/>
          <w:pgMar w:top="1600" w:right="1340" w:bottom="280" w:left="1300" w:header="0" w:footer="0" w:gutter="0"/>
          <w:cols w:space="708"/>
        </w:sectPr>
      </w:pPr>
    </w:p>
    <w:p w14:paraId="30478CA9" w14:textId="77777777" w:rsidR="009251FB" w:rsidRPr="00BB18A9" w:rsidRDefault="009251FB">
      <w:pPr>
        <w:spacing w:before="2"/>
        <w:rPr>
          <w:rFonts w:ascii="Vani" w:eastAsia="Vani" w:hAnsi="Vani" w:cs="Vani"/>
          <w:lang w:val="nl-NL"/>
        </w:rPr>
      </w:pPr>
    </w:p>
    <w:p w14:paraId="30478CAA" w14:textId="77777777" w:rsidR="009251FB" w:rsidRPr="00BB18A9" w:rsidRDefault="00D055AB">
      <w:pPr>
        <w:pStyle w:val="Plattetekst"/>
        <w:tabs>
          <w:tab w:val="left" w:pos="3542"/>
        </w:tabs>
        <w:spacing w:before="62" w:line="470" w:lineRule="auto"/>
        <w:ind w:left="1271" w:right="1203"/>
        <w:jc w:val="both"/>
        <w:rPr>
          <w:rFonts w:ascii="Symbol" w:eastAsia="Symbol" w:hAnsi="Symbol" w:cs="Symbol"/>
          <w:lang w:val="nl-NL"/>
        </w:rPr>
      </w:pPr>
      <w:r w:rsidRPr="00BB18A9">
        <w:rPr>
          <w:lang w:val="nl-NL"/>
        </w:rPr>
        <w:t>(naam</w:t>
      </w:r>
      <w:r w:rsidRPr="00BB18A9">
        <w:rPr>
          <w:spacing w:val="-8"/>
          <w:lang w:val="nl-NL"/>
        </w:rPr>
        <w:t xml:space="preserve"> </w:t>
      </w:r>
      <w:r w:rsidRPr="00BB18A9">
        <w:rPr>
          <w:lang w:val="nl-NL"/>
        </w:rPr>
        <w:t>leerling):</w:t>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spacing w:val="-1"/>
          <w:lang w:val="nl-NL"/>
        </w:rPr>
        <w:t>Geboortedatum:</w:t>
      </w:r>
      <w:r w:rsidRPr="00BB18A9">
        <w:rPr>
          <w:spacing w:val="-1"/>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w w:val="95"/>
          <w:lang w:val="nl-NL"/>
        </w:rPr>
        <w:t>Adres:</w:t>
      </w:r>
      <w:r w:rsidRPr="00BB18A9">
        <w:rPr>
          <w:w w:val="95"/>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lang w:val="nl-NL"/>
        </w:rPr>
        <w:t>Postcode</w:t>
      </w:r>
      <w:r w:rsidRPr="00BB18A9">
        <w:rPr>
          <w:spacing w:val="-7"/>
          <w:lang w:val="nl-NL"/>
        </w:rPr>
        <w:t xml:space="preserve"> </w:t>
      </w:r>
      <w:r w:rsidRPr="00BB18A9">
        <w:rPr>
          <w:lang w:val="nl-NL"/>
        </w:rPr>
        <w:t>en</w:t>
      </w:r>
      <w:r w:rsidRPr="00BB18A9">
        <w:rPr>
          <w:spacing w:val="-7"/>
          <w:lang w:val="nl-NL"/>
        </w:rPr>
        <w:t xml:space="preserve"> </w:t>
      </w:r>
      <w:r w:rsidRPr="00BB18A9">
        <w:rPr>
          <w:lang w:val="nl-NL"/>
        </w:rPr>
        <w:t>plaats:</w:t>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p>
    <w:p w14:paraId="30478CAB" w14:textId="77777777" w:rsidR="009251FB" w:rsidRPr="00BB18A9" w:rsidRDefault="009251FB">
      <w:pPr>
        <w:spacing w:before="7"/>
        <w:rPr>
          <w:rFonts w:ascii="Symbol" w:eastAsia="Symbol" w:hAnsi="Symbol" w:cs="Symbol"/>
          <w:sz w:val="27"/>
          <w:szCs w:val="27"/>
          <w:lang w:val="nl-NL"/>
        </w:rPr>
      </w:pPr>
    </w:p>
    <w:p w14:paraId="30478CAC" w14:textId="77777777" w:rsidR="009251FB" w:rsidRPr="00BB18A9" w:rsidRDefault="00D055AB">
      <w:pPr>
        <w:pStyle w:val="Plattetekst"/>
        <w:tabs>
          <w:tab w:val="left" w:pos="3542"/>
        </w:tabs>
        <w:ind w:left="1271" w:right="1203" w:hanging="1133"/>
        <w:jc w:val="both"/>
        <w:rPr>
          <w:rFonts w:ascii="Symbol" w:eastAsia="Symbol" w:hAnsi="Symbol" w:cs="Symbol"/>
          <w:lang w:val="nl-NL"/>
        </w:rPr>
      </w:pPr>
      <w:r w:rsidRPr="00BB18A9">
        <w:rPr>
          <w:lang w:val="nl-NL"/>
        </w:rPr>
        <w:t>Naam ouder(s)</w:t>
      </w:r>
      <w:r w:rsidRPr="00BB18A9">
        <w:rPr>
          <w:spacing w:val="-14"/>
          <w:lang w:val="nl-NL"/>
        </w:rPr>
        <w:t xml:space="preserve"> </w:t>
      </w:r>
      <w:r w:rsidRPr="00BB18A9">
        <w:rPr>
          <w:lang w:val="nl-NL"/>
        </w:rPr>
        <w:t>/</w:t>
      </w:r>
      <w:r w:rsidRPr="00BB18A9">
        <w:rPr>
          <w:spacing w:val="-6"/>
          <w:lang w:val="nl-NL"/>
        </w:rPr>
        <w:t xml:space="preserve"> </w:t>
      </w:r>
      <w:r w:rsidRPr="00BB18A9">
        <w:rPr>
          <w:lang w:val="nl-NL"/>
        </w:rPr>
        <w:t>verzorger(s):</w:t>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lang w:val="nl-NL"/>
        </w:rPr>
        <w:t>Telefoon</w:t>
      </w:r>
      <w:r w:rsidRPr="00BB18A9">
        <w:rPr>
          <w:spacing w:val="-13"/>
          <w:lang w:val="nl-NL"/>
        </w:rPr>
        <w:t xml:space="preserve"> </w:t>
      </w:r>
      <w:r w:rsidRPr="00BB18A9">
        <w:rPr>
          <w:lang w:val="nl-NL"/>
        </w:rPr>
        <w:t>thuis:</w:t>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lang w:val="nl-NL"/>
        </w:rPr>
        <w:t>Telefoon</w:t>
      </w:r>
      <w:r w:rsidRPr="00BB18A9">
        <w:rPr>
          <w:spacing w:val="-12"/>
          <w:lang w:val="nl-NL"/>
        </w:rPr>
        <w:t xml:space="preserve"> </w:t>
      </w:r>
      <w:r w:rsidRPr="00BB18A9">
        <w:rPr>
          <w:lang w:val="nl-NL"/>
        </w:rPr>
        <w:t>werk:</w:t>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p>
    <w:p w14:paraId="30478CAD" w14:textId="77777777" w:rsidR="009251FB" w:rsidRPr="00BB18A9" w:rsidRDefault="009251FB">
      <w:pPr>
        <w:spacing w:before="6"/>
        <w:rPr>
          <w:rFonts w:ascii="Symbol" w:eastAsia="Symbol" w:hAnsi="Symbol" w:cs="Symbol"/>
          <w:sz w:val="27"/>
          <w:szCs w:val="27"/>
          <w:lang w:val="nl-NL"/>
        </w:rPr>
      </w:pPr>
    </w:p>
    <w:p w14:paraId="30478CAE" w14:textId="77777777" w:rsidR="009251FB" w:rsidRPr="00BB18A9" w:rsidRDefault="00D055AB">
      <w:pPr>
        <w:pStyle w:val="Plattetekst"/>
        <w:tabs>
          <w:tab w:val="left" w:pos="3184"/>
          <w:tab w:val="left" w:pos="3451"/>
        </w:tabs>
        <w:ind w:left="1182" w:right="1203" w:firstLine="88"/>
        <w:rPr>
          <w:rFonts w:ascii="Symbol" w:eastAsia="Symbol" w:hAnsi="Symbol" w:cs="Symbol"/>
          <w:lang w:val="nl-NL"/>
        </w:rPr>
      </w:pPr>
      <w:r w:rsidRPr="00BB18A9">
        <w:rPr>
          <w:lang w:val="nl-NL"/>
        </w:rPr>
        <w:t>Naam</w:t>
      </w:r>
      <w:r w:rsidRPr="00BB18A9">
        <w:rPr>
          <w:spacing w:val="-11"/>
          <w:lang w:val="nl-NL"/>
        </w:rPr>
        <w:t xml:space="preserve"> </w:t>
      </w:r>
      <w:r w:rsidRPr="00BB18A9">
        <w:rPr>
          <w:lang w:val="nl-NL"/>
        </w:rPr>
        <w:t>huisarts:</w:t>
      </w:r>
      <w:r w:rsidRPr="00BB18A9">
        <w:rPr>
          <w:lang w:val="nl-NL"/>
        </w:rPr>
        <w:tab/>
      </w:r>
      <w:r w:rsidRPr="00BB18A9">
        <w:rPr>
          <w:lang w:val="nl-NL"/>
        </w:rPr>
        <w:tab/>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Symbol" w:eastAsia="Symbol" w:hAnsi="Symbol" w:cs="Symbol"/>
          <w:w w:val="95"/>
          <w:lang w:val="nl-NL"/>
        </w:rPr>
        <w:t></w:t>
      </w:r>
      <w:r w:rsidRPr="00BB18A9">
        <w:rPr>
          <w:rFonts w:ascii="Times New Roman" w:eastAsia="Times New Roman" w:hAnsi="Times New Roman" w:cs="Times New Roman"/>
          <w:w w:val="95"/>
          <w:lang w:val="nl-NL"/>
        </w:rPr>
        <w:t xml:space="preserve"> </w:t>
      </w:r>
      <w:r w:rsidRPr="00BB18A9">
        <w:rPr>
          <w:spacing w:val="-1"/>
          <w:lang w:val="nl-NL"/>
        </w:rPr>
        <w:t>Telefoon:</w:t>
      </w:r>
      <w:r w:rsidRPr="00BB18A9">
        <w:rPr>
          <w:spacing w:val="-1"/>
          <w:lang w:val="nl-NL"/>
        </w:rPr>
        <w:tab/>
      </w:r>
      <w:r w:rsidRPr="00BB18A9">
        <w:rPr>
          <w:spacing w:val="-1"/>
          <w:lang w:val="nl-NL"/>
        </w:rPr>
        <w:tab/>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Times New Roman" w:eastAsia="Times New Roman" w:hAnsi="Times New Roman" w:cs="Times New Roman"/>
          <w:lang w:val="nl-NL"/>
        </w:rPr>
        <w:t xml:space="preserve"> </w:t>
      </w:r>
      <w:r w:rsidRPr="00BB18A9">
        <w:rPr>
          <w:lang w:val="nl-NL"/>
        </w:rPr>
        <w:t>Naam</w:t>
      </w:r>
      <w:r w:rsidRPr="00BB18A9">
        <w:rPr>
          <w:spacing w:val="-12"/>
          <w:lang w:val="nl-NL"/>
        </w:rPr>
        <w:t xml:space="preserve"> </w:t>
      </w:r>
      <w:r w:rsidRPr="00BB18A9">
        <w:rPr>
          <w:lang w:val="nl-NL"/>
        </w:rPr>
        <w:t>specialist:</w:t>
      </w:r>
      <w:r w:rsidRPr="00BB18A9">
        <w:rPr>
          <w:lang w:val="nl-NL"/>
        </w:rPr>
        <w:tab/>
      </w:r>
      <w:r w:rsidRPr="00BB18A9">
        <w:rPr>
          <w:lang w:val="nl-NL"/>
        </w:rPr>
        <w:tab/>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Times New Roman" w:eastAsia="Times New Roman" w:hAnsi="Times New Roman" w:cs="Times New Roman"/>
          <w:lang w:val="nl-NL"/>
        </w:rPr>
        <w:t xml:space="preserve"> </w:t>
      </w:r>
      <w:r w:rsidRPr="00BB18A9">
        <w:rPr>
          <w:spacing w:val="-1"/>
          <w:lang w:val="nl-NL"/>
        </w:rPr>
        <w:t>Telefoon:</w:t>
      </w:r>
      <w:r w:rsidRPr="00BB18A9">
        <w:rPr>
          <w:spacing w:val="-1"/>
          <w:lang w:val="nl-NL"/>
        </w:rPr>
        <w:tab/>
      </w:r>
      <w:r w:rsidRPr="00BB18A9">
        <w:rPr>
          <w:spacing w:val="-1"/>
          <w:lang w:val="nl-NL"/>
        </w:rPr>
        <w:tab/>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Times New Roman" w:eastAsia="Times New Roman" w:hAnsi="Times New Roman" w:cs="Times New Roman"/>
          <w:lang w:val="nl-NL"/>
        </w:rPr>
        <w:t xml:space="preserve"> </w:t>
      </w:r>
      <w:r w:rsidRPr="00BB18A9">
        <w:rPr>
          <w:lang w:val="nl-NL"/>
        </w:rPr>
        <w:t xml:space="preserve">Naam contactpersoon: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Times New Roman" w:eastAsia="Times New Roman" w:hAnsi="Times New Roman" w:cs="Times New Roman"/>
          <w:lang w:val="nl-NL"/>
        </w:rPr>
        <w:t xml:space="preserve"> </w:t>
      </w:r>
      <w:r w:rsidRPr="00BB18A9">
        <w:rPr>
          <w:spacing w:val="-1"/>
          <w:lang w:val="nl-NL"/>
        </w:rPr>
        <w:t>Telefoon:</w:t>
      </w:r>
      <w:r w:rsidRPr="00BB18A9">
        <w:rPr>
          <w:spacing w:val="-1"/>
          <w:lang w:val="nl-NL"/>
        </w:rPr>
        <w:tab/>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AF" w14:textId="77777777" w:rsidR="009251FB" w:rsidRPr="00BB18A9" w:rsidRDefault="009251FB">
      <w:pPr>
        <w:rPr>
          <w:rFonts w:ascii="Symbol" w:eastAsia="Symbol" w:hAnsi="Symbol" w:cs="Symbol"/>
          <w:sz w:val="24"/>
          <w:szCs w:val="24"/>
          <w:lang w:val="nl-NL"/>
        </w:rPr>
      </w:pPr>
    </w:p>
    <w:p w14:paraId="30478CB0" w14:textId="77777777" w:rsidR="009251FB" w:rsidRPr="00BB18A9" w:rsidRDefault="009251FB">
      <w:pPr>
        <w:rPr>
          <w:rFonts w:ascii="Symbol" w:eastAsia="Symbol" w:hAnsi="Symbol" w:cs="Symbol"/>
          <w:sz w:val="31"/>
          <w:szCs w:val="31"/>
          <w:lang w:val="nl-NL"/>
        </w:rPr>
      </w:pPr>
    </w:p>
    <w:p w14:paraId="30478CB1" w14:textId="77777777" w:rsidR="009251FB" w:rsidRPr="00BB18A9" w:rsidRDefault="00D055AB">
      <w:pPr>
        <w:pStyle w:val="Plattetekst"/>
        <w:rPr>
          <w:rFonts w:ascii="Symbol" w:eastAsia="Symbol" w:hAnsi="Symbol" w:cs="Symbol"/>
          <w:lang w:val="nl-NL"/>
        </w:rPr>
      </w:pPr>
      <w:r w:rsidRPr="00BB18A9">
        <w:rPr>
          <w:lang w:val="nl-NL"/>
        </w:rPr>
        <w:t>Beschrijving</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ziekte</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aandoening</w:t>
      </w:r>
      <w:r w:rsidRPr="00BB18A9">
        <w:rPr>
          <w:spacing w:val="-4"/>
          <w:lang w:val="nl-NL"/>
        </w:rPr>
        <w:t xml:space="preserve"> </w:t>
      </w:r>
      <w:r w:rsidRPr="00BB18A9">
        <w:rPr>
          <w:lang w:val="nl-NL"/>
        </w:rPr>
        <w:t>waarvoor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medische</w:t>
      </w:r>
      <w:r w:rsidRPr="00BB18A9">
        <w:rPr>
          <w:spacing w:val="-4"/>
          <w:lang w:val="nl-NL"/>
        </w:rPr>
        <w:t xml:space="preserve"> </w:t>
      </w:r>
      <w:r w:rsidRPr="00BB18A9">
        <w:rPr>
          <w:lang w:val="nl-NL"/>
        </w:rPr>
        <w:t>handeling</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school</w:t>
      </w:r>
      <w:r w:rsidRPr="00BB18A9">
        <w:rPr>
          <w:spacing w:val="-3"/>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leerling nodig is:</w:t>
      </w:r>
      <w:r w:rsidRPr="00BB18A9">
        <w:rPr>
          <w:spacing w:val="-9"/>
          <w:lang w:val="nl-NL"/>
        </w:rPr>
        <w:t xml:space="preserve">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2" w14:textId="77777777" w:rsidR="009251FB" w:rsidRPr="00BB18A9" w:rsidRDefault="00D055AB">
      <w:pPr>
        <w:pStyle w:val="Plattetekst"/>
        <w:spacing w:before="1"/>
        <w:rPr>
          <w:rFonts w:ascii="Symbol" w:eastAsia="Symbol" w:hAnsi="Symbol" w:cs="Symbol"/>
          <w:lang w:val="nl-NL"/>
        </w:rPr>
      </w:pP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3" w14:textId="77777777" w:rsidR="009251FB" w:rsidRPr="00BB18A9" w:rsidRDefault="009251FB">
      <w:pPr>
        <w:spacing w:before="5"/>
        <w:rPr>
          <w:rFonts w:ascii="Symbol" w:eastAsia="Symbol" w:hAnsi="Symbol" w:cs="Symbol"/>
          <w:sz w:val="27"/>
          <w:szCs w:val="27"/>
          <w:lang w:val="nl-NL"/>
        </w:rPr>
      </w:pPr>
    </w:p>
    <w:p w14:paraId="30478CB4" w14:textId="77777777" w:rsidR="009251FB" w:rsidRPr="00BB18A9" w:rsidRDefault="00D055AB">
      <w:pPr>
        <w:pStyle w:val="Plattetekst"/>
        <w:rPr>
          <w:rFonts w:ascii="Symbol" w:eastAsia="Symbol" w:hAnsi="Symbol" w:cs="Symbol"/>
          <w:lang w:val="nl-NL"/>
        </w:rPr>
      </w:pPr>
      <w:r w:rsidRPr="00BB18A9">
        <w:rPr>
          <w:lang w:val="nl-NL"/>
        </w:rPr>
        <w:t>Omschrijving van de uit te voeren medische handeling:</w:t>
      </w:r>
      <w:r w:rsidRPr="00BB18A9">
        <w:rPr>
          <w:spacing w:val="-22"/>
          <w:lang w:val="nl-NL"/>
        </w:rPr>
        <w:t xml:space="preserve">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5" w14:textId="77777777" w:rsidR="009251FB" w:rsidRPr="00BB18A9" w:rsidRDefault="00D055AB">
      <w:pPr>
        <w:pStyle w:val="Plattetekst"/>
        <w:spacing w:before="1"/>
        <w:rPr>
          <w:rFonts w:ascii="Symbol" w:eastAsia="Symbol" w:hAnsi="Symbol" w:cs="Symbol"/>
          <w:lang w:val="nl-NL"/>
        </w:rPr>
      </w:pP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6" w14:textId="77777777" w:rsidR="009251FB" w:rsidRPr="00BB18A9" w:rsidRDefault="00D055AB">
      <w:pPr>
        <w:pStyle w:val="Plattetekst"/>
        <w:spacing w:before="2" w:line="245" w:lineRule="exact"/>
        <w:rPr>
          <w:rFonts w:ascii="Symbol" w:eastAsia="Symbol" w:hAnsi="Symbol" w:cs="Symbol"/>
          <w:lang w:val="nl-NL"/>
        </w:rPr>
      </w:pP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7" w14:textId="77777777" w:rsidR="009251FB" w:rsidRPr="00BB18A9" w:rsidRDefault="00D055AB">
      <w:pPr>
        <w:pStyle w:val="Plattetekst"/>
        <w:rPr>
          <w:rFonts w:ascii="Symbol" w:eastAsia="Symbol" w:hAnsi="Symbol" w:cs="Symbol"/>
          <w:lang w:val="nl-NL"/>
        </w:rPr>
      </w:pP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CB8" w14:textId="77777777" w:rsidR="009251FB" w:rsidRPr="00BB18A9" w:rsidRDefault="009251FB">
      <w:pPr>
        <w:spacing w:before="3"/>
        <w:rPr>
          <w:rFonts w:ascii="Symbol" w:eastAsia="Symbol" w:hAnsi="Symbol" w:cs="Symbol"/>
          <w:sz w:val="27"/>
          <w:szCs w:val="27"/>
          <w:lang w:val="nl-NL"/>
        </w:rPr>
      </w:pPr>
    </w:p>
    <w:p w14:paraId="30478CB9" w14:textId="77777777" w:rsidR="009251FB" w:rsidRPr="00BB18A9" w:rsidRDefault="00BB18A9">
      <w:pPr>
        <w:pStyle w:val="Plattetekst"/>
        <w:ind w:right="1203"/>
        <w:rPr>
          <w:lang w:val="nl-NL"/>
        </w:rPr>
      </w:pPr>
      <w:r w:rsidRPr="00BB18A9">
        <w:rPr>
          <w:lang w:val="nl-NL"/>
        </w:rPr>
        <w:pict w14:anchorId="3047921C">
          <v:shape id="_x0000_s1048" type="#_x0000_t202" style="position:absolute;left:0;text-align:left;margin-left:69.2pt;margin-top:15.8pt;width:302.75pt;height:55.5pt;z-index:3304;mso-position-horizontal-relative:page" filled="f" stroked="f">
            <v:textbox inset="0,0,0,0">
              <w:txbxContent>
                <w:tbl>
                  <w:tblPr>
                    <w:tblStyle w:val="TableNormal"/>
                    <w:tblW w:w="0" w:type="auto"/>
                    <w:tblLayout w:type="fixed"/>
                    <w:tblLook w:val="01E0" w:firstRow="1" w:lastRow="1" w:firstColumn="1" w:lastColumn="1" w:noHBand="0" w:noVBand="0"/>
                  </w:tblPr>
                  <w:tblGrid>
                    <w:gridCol w:w="2068"/>
                    <w:gridCol w:w="959"/>
                    <w:gridCol w:w="2445"/>
                    <w:gridCol w:w="583"/>
                  </w:tblGrid>
                  <w:tr w:rsidR="00BB18A9" w14:paraId="30479365" w14:textId="77777777">
                    <w:trPr>
                      <w:trHeight w:hRule="exact" w:val="358"/>
                    </w:trPr>
                    <w:tc>
                      <w:tcPr>
                        <w:tcW w:w="2068" w:type="dxa"/>
                        <w:tcBorders>
                          <w:top w:val="nil"/>
                          <w:left w:val="nil"/>
                          <w:bottom w:val="nil"/>
                          <w:right w:val="nil"/>
                        </w:tcBorders>
                      </w:tcPr>
                      <w:p w14:paraId="30479361" w14:textId="77777777" w:rsidR="00BB18A9" w:rsidRDefault="00BB18A9">
                        <w:pPr>
                          <w:pStyle w:val="TableParagraph"/>
                          <w:spacing w:before="19"/>
                          <w:ind w:left="35"/>
                          <w:rPr>
                            <w:rFonts w:ascii="Symbol" w:eastAsia="Symbol" w:hAnsi="Symbol" w:cs="Symbol"/>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959" w:type="dxa"/>
                        <w:tcBorders>
                          <w:top w:val="nil"/>
                          <w:left w:val="nil"/>
                          <w:bottom w:val="nil"/>
                          <w:right w:val="nil"/>
                        </w:tcBorders>
                      </w:tcPr>
                      <w:p w14:paraId="30479362" w14:textId="77777777" w:rsidR="00BB18A9" w:rsidRDefault="00BB18A9">
                        <w:pPr>
                          <w:pStyle w:val="TableParagraph"/>
                          <w:spacing w:before="32"/>
                          <w:ind w:left="235"/>
                          <w:rPr>
                            <w:rFonts w:ascii="Vani" w:eastAsia="Vani" w:hAnsi="Vani" w:cs="Vani"/>
                            <w:sz w:val="20"/>
                            <w:szCs w:val="20"/>
                          </w:rPr>
                        </w:pPr>
                        <w:proofErr w:type="spellStart"/>
                        <w:r>
                          <w:rPr>
                            <w:rFonts w:ascii="Vani"/>
                            <w:sz w:val="20"/>
                          </w:rPr>
                          <w:t>uur</w:t>
                        </w:r>
                        <w:proofErr w:type="spellEnd"/>
                      </w:p>
                    </w:tc>
                    <w:tc>
                      <w:tcPr>
                        <w:tcW w:w="2445" w:type="dxa"/>
                        <w:tcBorders>
                          <w:top w:val="nil"/>
                          <w:left w:val="nil"/>
                          <w:bottom w:val="nil"/>
                          <w:right w:val="nil"/>
                        </w:tcBorders>
                      </w:tcPr>
                      <w:p w14:paraId="30479363" w14:textId="77777777" w:rsidR="00BB18A9" w:rsidRDefault="00BB18A9">
                        <w:pPr>
                          <w:pStyle w:val="TableParagraph"/>
                          <w:spacing w:before="19"/>
                          <w:ind w:right="233"/>
                          <w:jc w:val="right"/>
                          <w:rPr>
                            <w:rFonts w:ascii="Symbol" w:eastAsia="Symbol" w:hAnsi="Symbol" w:cs="Symbol"/>
                            <w:sz w:val="20"/>
                            <w:szCs w:val="20"/>
                          </w:rPr>
                        </w:pP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p>
                    </w:tc>
                    <w:tc>
                      <w:tcPr>
                        <w:tcW w:w="583" w:type="dxa"/>
                        <w:tcBorders>
                          <w:top w:val="nil"/>
                          <w:left w:val="nil"/>
                          <w:bottom w:val="nil"/>
                          <w:right w:val="nil"/>
                        </w:tcBorders>
                      </w:tcPr>
                      <w:p w14:paraId="30479364" w14:textId="77777777" w:rsidR="00BB18A9" w:rsidRDefault="00BB18A9">
                        <w:pPr>
                          <w:pStyle w:val="TableParagraph"/>
                          <w:spacing w:before="32"/>
                          <w:ind w:right="33"/>
                          <w:jc w:val="right"/>
                          <w:rPr>
                            <w:rFonts w:ascii="Vani" w:eastAsia="Vani" w:hAnsi="Vani" w:cs="Vani"/>
                            <w:sz w:val="20"/>
                            <w:szCs w:val="20"/>
                          </w:rPr>
                        </w:pPr>
                        <w:proofErr w:type="spellStart"/>
                        <w:r>
                          <w:rPr>
                            <w:rFonts w:ascii="Vani"/>
                            <w:w w:val="95"/>
                            <w:sz w:val="20"/>
                          </w:rPr>
                          <w:t>uur</w:t>
                        </w:r>
                        <w:proofErr w:type="spellEnd"/>
                      </w:p>
                    </w:tc>
                  </w:tr>
                  <w:tr w:rsidR="00BB18A9" w14:paraId="3047936A" w14:textId="77777777">
                    <w:trPr>
                      <w:trHeight w:hRule="exact" w:val="350"/>
                    </w:trPr>
                    <w:tc>
                      <w:tcPr>
                        <w:tcW w:w="2068" w:type="dxa"/>
                        <w:tcBorders>
                          <w:top w:val="nil"/>
                          <w:left w:val="nil"/>
                          <w:bottom w:val="nil"/>
                          <w:right w:val="nil"/>
                        </w:tcBorders>
                      </w:tcPr>
                      <w:p w14:paraId="30479366" w14:textId="77777777" w:rsidR="00BB18A9" w:rsidRDefault="00BB18A9">
                        <w:pPr>
                          <w:pStyle w:val="TableParagraph"/>
                          <w:spacing w:before="12"/>
                          <w:ind w:left="35"/>
                          <w:rPr>
                            <w:rFonts w:ascii="Symbol" w:eastAsia="Symbol" w:hAnsi="Symbol" w:cs="Symbol"/>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959" w:type="dxa"/>
                        <w:tcBorders>
                          <w:top w:val="nil"/>
                          <w:left w:val="nil"/>
                          <w:bottom w:val="nil"/>
                          <w:right w:val="nil"/>
                        </w:tcBorders>
                      </w:tcPr>
                      <w:p w14:paraId="30479367" w14:textId="77777777" w:rsidR="00BB18A9" w:rsidRDefault="00BB18A9">
                        <w:pPr>
                          <w:pStyle w:val="TableParagraph"/>
                          <w:spacing w:before="24"/>
                          <w:ind w:left="235"/>
                          <w:rPr>
                            <w:rFonts w:ascii="Vani" w:eastAsia="Vani" w:hAnsi="Vani" w:cs="Vani"/>
                            <w:sz w:val="20"/>
                            <w:szCs w:val="20"/>
                          </w:rPr>
                        </w:pPr>
                        <w:proofErr w:type="spellStart"/>
                        <w:r>
                          <w:rPr>
                            <w:rFonts w:ascii="Vani"/>
                            <w:sz w:val="20"/>
                          </w:rPr>
                          <w:t>uur</w:t>
                        </w:r>
                        <w:proofErr w:type="spellEnd"/>
                      </w:p>
                    </w:tc>
                    <w:tc>
                      <w:tcPr>
                        <w:tcW w:w="2445" w:type="dxa"/>
                        <w:tcBorders>
                          <w:top w:val="nil"/>
                          <w:left w:val="nil"/>
                          <w:bottom w:val="nil"/>
                          <w:right w:val="nil"/>
                        </w:tcBorders>
                      </w:tcPr>
                      <w:p w14:paraId="30479368" w14:textId="77777777" w:rsidR="00BB18A9" w:rsidRDefault="00BB18A9">
                        <w:pPr>
                          <w:pStyle w:val="TableParagraph"/>
                          <w:spacing w:before="12"/>
                          <w:ind w:right="233"/>
                          <w:jc w:val="right"/>
                          <w:rPr>
                            <w:rFonts w:ascii="Symbol" w:eastAsia="Symbol" w:hAnsi="Symbol" w:cs="Symbol"/>
                            <w:sz w:val="20"/>
                            <w:szCs w:val="20"/>
                          </w:rPr>
                        </w:pP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p>
                    </w:tc>
                    <w:tc>
                      <w:tcPr>
                        <w:tcW w:w="583" w:type="dxa"/>
                        <w:tcBorders>
                          <w:top w:val="nil"/>
                          <w:left w:val="nil"/>
                          <w:bottom w:val="nil"/>
                          <w:right w:val="nil"/>
                        </w:tcBorders>
                      </w:tcPr>
                      <w:p w14:paraId="30479369" w14:textId="77777777" w:rsidR="00BB18A9" w:rsidRDefault="00BB18A9">
                        <w:pPr>
                          <w:pStyle w:val="TableParagraph"/>
                          <w:spacing w:before="24"/>
                          <w:ind w:right="33"/>
                          <w:jc w:val="right"/>
                          <w:rPr>
                            <w:rFonts w:ascii="Vani" w:eastAsia="Vani" w:hAnsi="Vani" w:cs="Vani"/>
                            <w:sz w:val="20"/>
                            <w:szCs w:val="20"/>
                          </w:rPr>
                        </w:pPr>
                        <w:proofErr w:type="spellStart"/>
                        <w:r>
                          <w:rPr>
                            <w:rFonts w:ascii="Vani"/>
                            <w:w w:val="95"/>
                            <w:sz w:val="20"/>
                          </w:rPr>
                          <w:t>uur</w:t>
                        </w:r>
                        <w:proofErr w:type="spellEnd"/>
                      </w:p>
                    </w:tc>
                  </w:tr>
                  <w:tr w:rsidR="00BB18A9" w14:paraId="3047936F" w14:textId="77777777">
                    <w:trPr>
                      <w:trHeight w:hRule="exact" w:val="401"/>
                    </w:trPr>
                    <w:tc>
                      <w:tcPr>
                        <w:tcW w:w="2068" w:type="dxa"/>
                        <w:tcBorders>
                          <w:top w:val="nil"/>
                          <w:left w:val="nil"/>
                          <w:bottom w:val="nil"/>
                          <w:right w:val="nil"/>
                        </w:tcBorders>
                      </w:tcPr>
                      <w:p w14:paraId="3047936B" w14:textId="77777777" w:rsidR="00BB18A9" w:rsidRDefault="00BB18A9">
                        <w:pPr>
                          <w:pStyle w:val="TableParagraph"/>
                          <w:spacing w:before="12"/>
                          <w:ind w:left="35"/>
                          <w:rPr>
                            <w:rFonts w:ascii="Symbol" w:eastAsia="Symbol" w:hAnsi="Symbol" w:cs="Symbol"/>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959" w:type="dxa"/>
                        <w:tcBorders>
                          <w:top w:val="nil"/>
                          <w:left w:val="nil"/>
                          <w:bottom w:val="nil"/>
                          <w:right w:val="nil"/>
                        </w:tcBorders>
                      </w:tcPr>
                      <w:p w14:paraId="3047936C" w14:textId="77777777" w:rsidR="00BB18A9" w:rsidRDefault="00BB18A9">
                        <w:pPr>
                          <w:pStyle w:val="TableParagraph"/>
                          <w:spacing w:before="24"/>
                          <w:ind w:left="235"/>
                          <w:rPr>
                            <w:rFonts w:ascii="Vani" w:eastAsia="Vani" w:hAnsi="Vani" w:cs="Vani"/>
                            <w:sz w:val="20"/>
                            <w:szCs w:val="20"/>
                          </w:rPr>
                        </w:pPr>
                        <w:proofErr w:type="spellStart"/>
                        <w:r>
                          <w:rPr>
                            <w:rFonts w:ascii="Vani"/>
                            <w:sz w:val="20"/>
                          </w:rPr>
                          <w:t>uur</w:t>
                        </w:r>
                        <w:proofErr w:type="spellEnd"/>
                      </w:p>
                    </w:tc>
                    <w:tc>
                      <w:tcPr>
                        <w:tcW w:w="2445" w:type="dxa"/>
                        <w:tcBorders>
                          <w:top w:val="nil"/>
                          <w:left w:val="nil"/>
                          <w:bottom w:val="nil"/>
                          <w:right w:val="nil"/>
                        </w:tcBorders>
                      </w:tcPr>
                      <w:p w14:paraId="3047936D" w14:textId="77777777" w:rsidR="00BB18A9" w:rsidRDefault="00BB18A9">
                        <w:pPr>
                          <w:pStyle w:val="TableParagraph"/>
                          <w:spacing w:before="12"/>
                          <w:ind w:right="233"/>
                          <w:jc w:val="right"/>
                          <w:rPr>
                            <w:rFonts w:ascii="Symbol" w:eastAsia="Symbol" w:hAnsi="Symbol" w:cs="Symbol"/>
                            <w:sz w:val="20"/>
                            <w:szCs w:val="20"/>
                          </w:rPr>
                        </w:pP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r>
                          <w:rPr>
                            <w:rFonts w:ascii="Symbol" w:eastAsia="Symbol" w:hAnsi="Symbol" w:cs="Symbol"/>
                            <w:w w:val="95"/>
                            <w:sz w:val="20"/>
                            <w:szCs w:val="20"/>
                          </w:rPr>
                          <w:t></w:t>
                        </w:r>
                      </w:p>
                    </w:tc>
                    <w:tc>
                      <w:tcPr>
                        <w:tcW w:w="583" w:type="dxa"/>
                        <w:tcBorders>
                          <w:top w:val="nil"/>
                          <w:left w:val="nil"/>
                          <w:bottom w:val="nil"/>
                          <w:right w:val="nil"/>
                        </w:tcBorders>
                      </w:tcPr>
                      <w:p w14:paraId="3047936E" w14:textId="77777777" w:rsidR="00BB18A9" w:rsidRDefault="00BB18A9">
                        <w:pPr>
                          <w:pStyle w:val="TableParagraph"/>
                          <w:spacing w:before="24"/>
                          <w:ind w:right="33"/>
                          <w:jc w:val="right"/>
                          <w:rPr>
                            <w:rFonts w:ascii="Vani" w:eastAsia="Vani" w:hAnsi="Vani" w:cs="Vani"/>
                            <w:sz w:val="20"/>
                            <w:szCs w:val="20"/>
                          </w:rPr>
                        </w:pPr>
                        <w:proofErr w:type="spellStart"/>
                        <w:r>
                          <w:rPr>
                            <w:rFonts w:ascii="Vani"/>
                            <w:w w:val="95"/>
                            <w:sz w:val="20"/>
                          </w:rPr>
                          <w:t>uur</w:t>
                        </w:r>
                        <w:proofErr w:type="spellEnd"/>
                      </w:p>
                    </w:tc>
                  </w:tr>
                </w:tbl>
                <w:p w14:paraId="30479370" w14:textId="77777777" w:rsidR="00BB18A9" w:rsidRDefault="00BB18A9"/>
              </w:txbxContent>
            </v:textbox>
            <w10:wrap anchorx="page"/>
          </v:shape>
        </w:pict>
      </w:r>
      <w:r w:rsidR="00D055AB" w:rsidRPr="00BB18A9">
        <w:rPr>
          <w:lang w:val="nl-NL"/>
        </w:rPr>
        <w:t>De</w:t>
      </w:r>
      <w:r w:rsidR="00D055AB" w:rsidRPr="00BB18A9">
        <w:rPr>
          <w:spacing w:val="-6"/>
          <w:lang w:val="nl-NL"/>
        </w:rPr>
        <w:t xml:space="preserve"> </w:t>
      </w:r>
      <w:r w:rsidR="00D055AB" w:rsidRPr="00BB18A9">
        <w:rPr>
          <w:lang w:val="nl-NL"/>
        </w:rPr>
        <w:t>medische</w:t>
      </w:r>
      <w:r w:rsidR="00D055AB" w:rsidRPr="00BB18A9">
        <w:rPr>
          <w:spacing w:val="-4"/>
          <w:lang w:val="nl-NL"/>
        </w:rPr>
        <w:t xml:space="preserve"> </w:t>
      </w:r>
      <w:r w:rsidR="00D055AB" w:rsidRPr="00BB18A9">
        <w:rPr>
          <w:lang w:val="nl-NL"/>
        </w:rPr>
        <w:t>handeling</w:t>
      </w:r>
      <w:r w:rsidR="00D055AB" w:rsidRPr="00BB18A9">
        <w:rPr>
          <w:spacing w:val="-4"/>
          <w:lang w:val="nl-NL"/>
        </w:rPr>
        <w:t xml:space="preserve"> </w:t>
      </w:r>
      <w:r w:rsidR="00D055AB" w:rsidRPr="00BB18A9">
        <w:rPr>
          <w:lang w:val="nl-NL"/>
        </w:rPr>
        <w:t>moet</w:t>
      </w:r>
      <w:r w:rsidR="00D055AB" w:rsidRPr="00BB18A9">
        <w:rPr>
          <w:spacing w:val="-5"/>
          <w:lang w:val="nl-NL"/>
        </w:rPr>
        <w:t xml:space="preserve"> </w:t>
      </w:r>
      <w:r w:rsidR="00D055AB" w:rsidRPr="00BB18A9">
        <w:rPr>
          <w:lang w:val="nl-NL"/>
        </w:rPr>
        <w:t>dagelijks</w:t>
      </w:r>
      <w:r w:rsidR="00D055AB" w:rsidRPr="00BB18A9">
        <w:rPr>
          <w:spacing w:val="-3"/>
          <w:lang w:val="nl-NL"/>
        </w:rPr>
        <w:t xml:space="preserve"> </w:t>
      </w:r>
      <w:r w:rsidR="00D055AB" w:rsidRPr="00BB18A9">
        <w:rPr>
          <w:lang w:val="nl-NL"/>
        </w:rPr>
        <w:t>worden</w:t>
      </w:r>
      <w:r w:rsidR="00D055AB" w:rsidRPr="00BB18A9">
        <w:rPr>
          <w:spacing w:val="-6"/>
          <w:lang w:val="nl-NL"/>
        </w:rPr>
        <w:t xml:space="preserve"> </w:t>
      </w:r>
      <w:r w:rsidR="00D055AB" w:rsidRPr="00BB18A9">
        <w:rPr>
          <w:lang w:val="nl-NL"/>
        </w:rPr>
        <w:t>uitgevoerd</w:t>
      </w:r>
      <w:r w:rsidR="00D055AB" w:rsidRPr="00BB18A9">
        <w:rPr>
          <w:spacing w:val="-5"/>
          <w:lang w:val="nl-NL"/>
        </w:rPr>
        <w:t xml:space="preserve"> </w:t>
      </w:r>
      <w:r w:rsidR="00D055AB" w:rsidRPr="00BB18A9">
        <w:rPr>
          <w:lang w:val="nl-NL"/>
        </w:rPr>
        <w:t>op</w:t>
      </w:r>
      <w:r w:rsidR="00D055AB" w:rsidRPr="00BB18A9">
        <w:rPr>
          <w:spacing w:val="-6"/>
          <w:lang w:val="nl-NL"/>
        </w:rPr>
        <w:t xml:space="preserve"> </w:t>
      </w:r>
      <w:r w:rsidR="00D055AB" w:rsidRPr="00BB18A9">
        <w:rPr>
          <w:lang w:val="nl-NL"/>
        </w:rPr>
        <w:t>onderstaande</w:t>
      </w:r>
      <w:r w:rsidR="00D055AB" w:rsidRPr="00BB18A9">
        <w:rPr>
          <w:spacing w:val="-6"/>
          <w:lang w:val="nl-NL"/>
        </w:rPr>
        <w:t xml:space="preserve"> </w:t>
      </w:r>
      <w:r w:rsidR="00D055AB" w:rsidRPr="00BB18A9">
        <w:rPr>
          <w:lang w:val="nl-NL"/>
        </w:rPr>
        <w:t>tijden:</w:t>
      </w:r>
    </w:p>
    <w:p w14:paraId="30478CBA" w14:textId="77777777" w:rsidR="009251FB" w:rsidRPr="00BB18A9" w:rsidRDefault="009251FB">
      <w:pPr>
        <w:rPr>
          <w:lang w:val="nl-NL"/>
        </w:rPr>
        <w:sectPr w:rsidR="009251FB" w:rsidRPr="00BB18A9">
          <w:footerReference w:type="default" r:id="rId96"/>
          <w:pgSz w:w="11910" w:h="16850"/>
          <w:pgMar w:top="1600" w:right="1680" w:bottom="280" w:left="1280" w:header="0" w:footer="0" w:gutter="0"/>
          <w:cols w:space="708"/>
        </w:sectPr>
      </w:pPr>
    </w:p>
    <w:p w14:paraId="30478CBB" w14:textId="77777777" w:rsidR="009251FB" w:rsidRPr="00BB18A9" w:rsidRDefault="009251FB">
      <w:pPr>
        <w:spacing w:before="16"/>
        <w:rPr>
          <w:rFonts w:ascii="Vani" w:eastAsia="Vani" w:hAnsi="Vani" w:cs="Vani"/>
          <w:sz w:val="5"/>
          <w:szCs w:val="5"/>
          <w:lang w:val="nl-NL"/>
        </w:rPr>
      </w:pPr>
    </w:p>
    <w:p w14:paraId="30478CBC" w14:textId="77777777" w:rsidR="009251FB" w:rsidRPr="00BB18A9" w:rsidRDefault="00D055AB">
      <w:pPr>
        <w:ind w:left="118"/>
        <w:rPr>
          <w:rFonts w:ascii="Vani" w:eastAsia="Vani" w:hAnsi="Vani" w:cs="Vani"/>
          <w:sz w:val="20"/>
          <w:szCs w:val="20"/>
          <w:lang w:val="nl-NL"/>
        </w:rPr>
      </w:pPr>
      <w:r w:rsidRPr="00BB18A9">
        <w:rPr>
          <w:rFonts w:ascii="Vani" w:eastAsia="Vani" w:hAnsi="Vani" w:cs="Vani"/>
          <w:noProof/>
          <w:sz w:val="20"/>
          <w:szCs w:val="20"/>
          <w:lang w:val="nl-NL" w:eastAsia="nl-NL"/>
        </w:rPr>
        <w:drawing>
          <wp:inline distT="0" distB="0" distL="0" distR="0" wp14:anchorId="3047921D" wp14:editId="3047921E">
            <wp:extent cx="1485900" cy="11811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485900" cy="1181100"/>
                    </a:xfrm>
                    <a:prstGeom prst="rect">
                      <a:avLst/>
                    </a:prstGeom>
                  </pic:spPr>
                </pic:pic>
              </a:graphicData>
            </a:graphic>
          </wp:inline>
        </w:drawing>
      </w:r>
    </w:p>
    <w:p w14:paraId="30478CBD" w14:textId="77777777" w:rsidR="009251FB" w:rsidRPr="00BB18A9" w:rsidRDefault="009251FB">
      <w:pPr>
        <w:rPr>
          <w:rFonts w:ascii="Vani" w:eastAsia="Vani" w:hAnsi="Vani" w:cs="Vani"/>
          <w:sz w:val="20"/>
          <w:szCs w:val="20"/>
          <w:lang w:val="nl-NL"/>
        </w:rPr>
      </w:pPr>
    </w:p>
    <w:p w14:paraId="30478CBE" w14:textId="77777777" w:rsidR="009251FB" w:rsidRPr="00BB18A9" w:rsidRDefault="009251FB">
      <w:pPr>
        <w:rPr>
          <w:rFonts w:ascii="Vani" w:eastAsia="Vani" w:hAnsi="Vani" w:cs="Vani"/>
          <w:sz w:val="20"/>
          <w:szCs w:val="20"/>
          <w:lang w:val="nl-NL"/>
        </w:rPr>
      </w:pPr>
    </w:p>
    <w:p w14:paraId="30478CBF" w14:textId="77777777" w:rsidR="009251FB" w:rsidRPr="00BB18A9" w:rsidRDefault="009251FB">
      <w:pPr>
        <w:spacing w:before="10"/>
        <w:rPr>
          <w:rFonts w:ascii="Vani" w:eastAsia="Vani" w:hAnsi="Vani" w:cs="Vani"/>
          <w:sz w:val="18"/>
          <w:szCs w:val="18"/>
          <w:lang w:val="nl-NL"/>
        </w:rPr>
      </w:pPr>
    </w:p>
    <w:p w14:paraId="30478CC0" w14:textId="77777777" w:rsidR="009251FB" w:rsidRPr="00BB18A9" w:rsidRDefault="00D055AB">
      <w:pPr>
        <w:pStyle w:val="Kop3"/>
        <w:spacing w:before="23"/>
        <w:ind w:left="805" w:right="746"/>
        <w:jc w:val="center"/>
        <w:rPr>
          <w:b w:val="0"/>
          <w:bCs w:val="0"/>
          <w:lang w:val="nl-NL"/>
        </w:rPr>
      </w:pPr>
      <w:r w:rsidRPr="00BB18A9">
        <w:rPr>
          <w:lang w:val="nl-NL"/>
        </w:rPr>
        <w:t xml:space="preserve">Hoofdstuk 4 : </w:t>
      </w:r>
      <w:proofErr w:type="spellStart"/>
      <w:r w:rsidRPr="00BB18A9">
        <w:rPr>
          <w:lang w:val="nl-NL"/>
        </w:rPr>
        <w:t>Veiligheidadviezen</w:t>
      </w:r>
      <w:proofErr w:type="spellEnd"/>
      <w:r w:rsidRPr="00BB18A9">
        <w:rPr>
          <w:lang w:val="nl-NL"/>
        </w:rPr>
        <w:t xml:space="preserve"> bij binnen- en buitenschoolse</w:t>
      </w:r>
      <w:r w:rsidRPr="00BB18A9">
        <w:rPr>
          <w:spacing w:val="-34"/>
          <w:lang w:val="nl-NL"/>
        </w:rPr>
        <w:t xml:space="preserve"> </w:t>
      </w:r>
      <w:r w:rsidRPr="00BB18A9">
        <w:rPr>
          <w:lang w:val="nl-NL"/>
        </w:rPr>
        <w:t>activiteiten</w:t>
      </w:r>
    </w:p>
    <w:p w14:paraId="30478CC1" w14:textId="77777777" w:rsidR="009251FB" w:rsidRPr="00BB18A9" w:rsidRDefault="009251FB">
      <w:pPr>
        <w:spacing w:before="16"/>
        <w:rPr>
          <w:rFonts w:ascii="Vani" w:eastAsia="Vani" w:hAnsi="Vani" w:cs="Vani"/>
          <w:b/>
          <w:bCs/>
          <w:sz w:val="19"/>
          <w:szCs w:val="19"/>
          <w:lang w:val="nl-NL"/>
        </w:rPr>
      </w:pPr>
    </w:p>
    <w:p w14:paraId="30478CC2" w14:textId="77777777" w:rsidR="009251FB" w:rsidRPr="00BB18A9" w:rsidRDefault="00D055AB">
      <w:pPr>
        <w:ind w:left="804" w:right="746"/>
        <w:jc w:val="center"/>
        <w:rPr>
          <w:rFonts w:ascii="Vani" w:eastAsia="Vani" w:hAnsi="Vani" w:cs="Vani"/>
          <w:sz w:val="20"/>
          <w:szCs w:val="20"/>
          <w:lang w:val="nl-NL"/>
        </w:rPr>
      </w:pPr>
      <w:r w:rsidRPr="00BB18A9">
        <w:rPr>
          <w:rFonts w:ascii="Vani"/>
          <w:b/>
          <w:sz w:val="20"/>
          <w:lang w:val="nl-NL"/>
        </w:rPr>
        <w:t>Hoofdstuk 4.1  Gebruik</w:t>
      </w:r>
      <w:r w:rsidRPr="00BB18A9">
        <w:rPr>
          <w:rFonts w:ascii="Vani"/>
          <w:b/>
          <w:spacing w:val="-27"/>
          <w:sz w:val="20"/>
          <w:lang w:val="nl-NL"/>
        </w:rPr>
        <w:t xml:space="preserve"> </w:t>
      </w:r>
      <w:r w:rsidRPr="00BB18A9">
        <w:rPr>
          <w:rFonts w:ascii="Vani"/>
          <w:b/>
          <w:sz w:val="20"/>
          <w:lang w:val="nl-NL"/>
        </w:rPr>
        <w:t>speelplaats</w:t>
      </w:r>
    </w:p>
    <w:p w14:paraId="30478CC3" w14:textId="77777777" w:rsidR="009251FB" w:rsidRPr="00BB18A9" w:rsidRDefault="00D055AB">
      <w:pPr>
        <w:pStyle w:val="Plattetekst"/>
        <w:spacing w:before="1"/>
        <w:ind w:left="118" w:right="127"/>
        <w:rPr>
          <w:lang w:val="nl-NL"/>
        </w:rPr>
      </w:pPr>
      <w:r w:rsidRPr="00BB18A9">
        <w:rPr>
          <w:lang w:val="nl-NL"/>
        </w:rPr>
        <w:t>Het</w:t>
      </w:r>
      <w:r w:rsidRPr="00BB18A9">
        <w:rPr>
          <w:spacing w:val="-3"/>
          <w:lang w:val="nl-NL"/>
        </w:rPr>
        <w:t xml:space="preserve"> </w:t>
      </w:r>
      <w:r w:rsidRPr="00BB18A9">
        <w:rPr>
          <w:lang w:val="nl-NL"/>
        </w:rPr>
        <w:t>schoolplein</w:t>
      </w:r>
      <w:r w:rsidRPr="00BB18A9">
        <w:rPr>
          <w:spacing w:val="-4"/>
          <w:lang w:val="nl-NL"/>
        </w:rPr>
        <w:t xml:space="preserve"> </w:t>
      </w:r>
      <w:r w:rsidRPr="00BB18A9">
        <w:rPr>
          <w:lang w:val="nl-NL"/>
        </w:rPr>
        <w:t>behoort</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gebied</w:t>
      </w:r>
      <w:r w:rsidRPr="00BB18A9">
        <w:rPr>
          <w:spacing w:val="-3"/>
          <w:lang w:val="nl-NL"/>
        </w:rPr>
        <w:t xml:space="preserve"> </w:t>
      </w:r>
      <w:r w:rsidRPr="00BB18A9">
        <w:rPr>
          <w:lang w:val="nl-NL"/>
        </w:rPr>
        <w:t>waarvoor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gedurende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schooltijd</w:t>
      </w:r>
      <w:r w:rsidRPr="00BB18A9">
        <w:rPr>
          <w:spacing w:val="-1"/>
          <w:lang w:val="nl-NL"/>
        </w:rPr>
        <w:t xml:space="preserve"> </w:t>
      </w:r>
      <w:r w:rsidRPr="00BB18A9">
        <w:rPr>
          <w:lang w:val="nl-NL"/>
        </w:rPr>
        <w:t>(en</w:t>
      </w:r>
      <w:r w:rsidRPr="00BB18A9">
        <w:rPr>
          <w:spacing w:val="-4"/>
          <w:lang w:val="nl-NL"/>
        </w:rPr>
        <w:t xml:space="preserve"> </w:t>
      </w:r>
      <w:r w:rsidRPr="00BB18A9">
        <w:rPr>
          <w:lang w:val="nl-NL"/>
        </w:rPr>
        <w:t>15</w:t>
      </w:r>
      <w:r w:rsidRPr="00BB18A9">
        <w:rPr>
          <w:spacing w:val="-4"/>
          <w:lang w:val="nl-NL"/>
        </w:rPr>
        <w:t xml:space="preserve"> </w:t>
      </w:r>
      <w:r w:rsidRPr="00BB18A9">
        <w:rPr>
          <w:lang w:val="nl-NL"/>
        </w:rPr>
        <w:t>minuten voor en na) verplicht is toezicht te</w:t>
      </w:r>
      <w:r w:rsidRPr="00BB18A9">
        <w:rPr>
          <w:spacing w:val="-23"/>
          <w:lang w:val="nl-NL"/>
        </w:rPr>
        <w:t xml:space="preserve"> </w:t>
      </w:r>
      <w:r w:rsidRPr="00BB18A9">
        <w:rPr>
          <w:lang w:val="nl-NL"/>
        </w:rPr>
        <w:t>houden.</w:t>
      </w:r>
    </w:p>
    <w:p w14:paraId="30478CC4" w14:textId="77777777" w:rsidR="009251FB" w:rsidRPr="00BB18A9" w:rsidRDefault="009251FB">
      <w:pPr>
        <w:spacing w:before="1"/>
        <w:rPr>
          <w:rFonts w:ascii="Vani" w:eastAsia="Vani" w:hAnsi="Vani" w:cs="Vani"/>
          <w:sz w:val="20"/>
          <w:szCs w:val="20"/>
          <w:lang w:val="nl-NL"/>
        </w:rPr>
      </w:pPr>
    </w:p>
    <w:p w14:paraId="30478CC5" w14:textId="77777777" w:rsidR="009251FB" w:rsidRPr="00BB18A9" w:rsidRDefault="00D055AB">
      <w:pPr>
        <w:pStyle w:val="Kop3"/>
        <w:numPr>
          <w:ilvl w:val="0"/>
          <w:numId w:val="22"/>
        </w:numPr>
        <w:tabs>
          <w:tab w:val="left" w:pos="316"/>
        </w:tabs>
        <w:spacing w:line="336" w:lineRule="exact"/>
        <w:ind w:hanging="146"/>
        <w:rPr>
          <w:b w:val="0"/>
          <w:bCs w:val="0"/>
          <w:lang w:val="nl-NL"/>
        </w:rPr>
      </w:pPr>
      <w:r w:rsidRPr="00BB18A9">
        <w:rPr>
          <w:lang w:val="nl-NL"/>
        </w:rPr>
        <w:t>Fietsen</w:t>
      </w:r>
    </w:p>
    <w:p w14:paraId="30478CC6" w14:textId="77777777" w:rsidR="009251FB" w:rsidRPr="00BB18A9" w:rsidRDefault="00D055AB">
      <w:pPr>
        <w:pStyle w:val="Plattetekst"/>
        <w:spacing w:line="336" w:lineRule="exact"/>
        <w:ind w:left="118" w:right="127"/>
        <w:rPr>
          <w:lang w:val="nl-NL"/>
        </w:rPr>
      </w:pPr>
      <w:r w:rsidRPr="00BB18A9">
        <w:rPr>
          <w:lang w:val="nl-NL"/>
        </w:rPr>
        <w:t>Op</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schoolplein</w:t>
      </w:r>
      <w:r w:rsidRPr="00BB18A9">
        <w:rPr>
          <w:spacing w:val="-4"/>
          <w:lang w:val="nl-NL"/>
        </w:rPr>
        <w:t xml:space="preserve"> </w:t>
      </w:r>
      <w:r w:rsidRPr="00BB18A9">
        <w:rPr>
          <w:lang w:val="nl-NL"/>
        </w:rPr>
        <w:t>wordt</w:t>
      </w:r>
      <w:r w:rsidRPr="00BB18A9">
        <w:rPr>
          <w:spacing w:val="-4"/>
          <w:lang w:val="nl-NL"/>
        </w:rPr>
        <w:t xml:space="preserve"> </w:t>
      </w:r>
      <w:r w:rsidRPr="00BB18A9">
        <w:rPr>
          <w:lang w:val="nl-NL"/>
        </w:rPr>
        <w:t>niet</w:t>
      </w:r>
      <w:r w:rsidRPr="00BB18A9">
        <w:rPr>
          <w:spacing w:val="-4"/>
          <w:lang w:val="nl-NL"/>
        </w:rPr>
        <w:t xml:space="preserve"> </w:t>
      </w:r>
      <w:r w:rsidRPr="00BB18A9">
        <w:rPr>
          <w:lang w:val="nl-NL"/>
        </w:rPr>
        <w:t>gefietst.</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fietsen</w:t>
      </w:r>
      <w:r w:rsidRPr="00BB18A9">
        <w:rPr>
          <w:spacing w:val="-4"/>
          <w:lang w:val="nl-NL"/>
        </w:rPr>
        <w:t xml:space="preserve"> </w:t>
      </w:r>
      <w:r w:rsidRPr="00BB18A9">
        <w:rPr>
          <w:lang w:val="nl-NL"/>
        </w:rPr>
        <w:t>worden,</w:t>
      </w:r>
      <w:r w:rsidRPr="00BB18A9">
        <w:rPr>
          <w:spacing w:val="-5"/>
          <w:lang w:val="nl-NL"/>
        </w:rPr>
        <w:t xml:space="preserve"> </w:t>
      </w:r>
      <w:r w:rsidRPr="00BB18A9">
        <w:rPr>
          <w:lang w:val="nl-NL"/>
        </w:rPr>
        <w:t>indien</w:t>
      </w:r>
      <w:r w:rsidRPr="00BB18A9">
        <w:rPr>
          <w:spacing w:val="-4"/>
          <w:lang w:val="nl-NL"/>
        </w:rPr>
        <w:t xml:space="preserve"> </w:t>
      </w:r>
      <w:r w:rsidRPr="00BB18A9">
        <w:rPr>
          <w:lang w:val="nl-NL"/>
        </w:rPr>
        <w:t>aanwezig</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fietsenstalling</w:t>
      </w:r>
      <w:r w:rsidRPr="00BB18A9">
        <w:rPr>
          <w:spacing w:val="-5"/>
          <w:lang w:val="nl-NL"/>
        </w:rPr>
        <w:t xml:space="preserve"> </w:t>
      </w:r>
      <w:r w:rsidRPr="00BB18A9">
        <w:rPr>
          <w:lang w:val="nl-NL"/>
        </w:rPr>
        <w:t>gezet.</w:t>
      </w:r>
    </w:p>
    <w:p w14:paraId="30478CC7" w14:textId="77777777" w:rsidR="009251FB" w:rsidRPr="00BB18A9" w:rsidRDefault="009251FB">
      <w:pPr>
        <w:spacing w:before="1"/>
        <w:rPr>
          <w:rFonts w:ascii="Vani" w:eastAsia="Vani" w:hAnsi="Vani" w:cs="Vani"/>
          <w:sz w:val="20"/>
          <w:szCs w:val="20"/>
          <w:lang w:val="nl-NL"/>
        </w:rPr>
      </w:pPr>
    </w:p>
    <w:p w14:paraId="30478CC8" w14:textId="77777777" w:rsidR="009251FB" w:rsidRPr="00BB18A9" w:rsidRDefault="00D055AB">
      <w:pPr>
        <w:pStyle w:val="Kop3"/>
        <w:numPr>
          <w:ilvl w:val="0"/>
          <w:numId w:val="22"/>
        </w:numPr>
        <w:tabs>
          <w:tab w:val="left" w:pos="266"/>
        </w:tabs>
        <w:spacing w:line="332" w:lineRule="exact"/>
        <w:ind w:left="265"/>
        <w:rPr>
          <w:b w:val="0"/>
          <w:bCs w:val="0"/>
          <w:lang w:val="nl-NL"/>
        </w:rPr>
      </w:pPr>
      <w:r w:rsidRPr="00BB18A9">
        <w:rPr>
          <w:lang w:val="nl-NL"/>
        </w:rPr>
        <w:t>In- en</w:t>
      </w:r>
      <w:r w:rsidRPr="00BB18A9">
        <w:rPr>
          <w:spacing w:val="-10"/>
          <w:lang w:val="nl-NL"/>
        </w:rPr>
        <w:t xml:space="preserve"> </w:t>
      </w:r>
      <w:r w:rsidRPr="00BB18A9">
        <w:rPr>
          <w:lang w:val="nl-NL"/>
        </w:rPr>
        <w:t>uitgangen</w:t>
      </w:r>
    </w:p>
    <w:p w14:paraId="30478CC9" w14:textId="77777777" w:rsidR="009251FB" w:rsidRPr="00BB18A9" w:rsidRDefault="00D055AB">
      <w:pPr>
        <w:spacing w:line="349" w:lineRule="exact"/>
        <w:ind w:left="118" w:right="127"/>
        <w:rPr>
          <w:rFonts w:ascii="Vani" w:eastAsia="Vani" w:hAnsi="Vani" w:cs="Vani"/>
          <w:sz w:val="21"/>
          <w:szCs w:val="21"/>
          <w:lang w:val="nl-NL"/>
        </w:rPr>
      </w:pPr>
      <w:r w:rsidRPr="00BB18A9">
        <w:rPr>
          <w:rFonts w:ascii="Vani"/>
          <w:i/>
          <w:w w:val="95"/>
          <w:sz w:val="21"/>
          <w:lang w:val="nl-NL"/>
        </w:rPr>
        <w:t>Per school een eigen invulling</w:t>
      </w:r>
      <w:r w:rsidRPr="00BB18A9">
        <w:rPr>
          <w:rFonts w:ascii="Vani"/>
          <w:i/>
          <w:spacing w:val="-13"/>
          <w:w w:val="95"/>
          <w:sz w:val="21"/>
          <w:lang w:val="nl-NL"/>
        </w:rPr>
        <w:t xml:space="preserve"> </w:t>
      </w:r>
      <w:r w:rsidRPr="00BB18A9">
        <w:rPr>
          <w:rFonts w:ascii="Vani"/>
          <w:i/>
          <w:w w:val="95"/>
          <w:sz w:val="21"/>
          <w:lang w:val="nl-NL"/>
        </w:rPr>
        <w:t>geven.</w:t>
      </w:r>
    </w:p>
    <w:p w14:paraId="30478CCA" w14:textId="77777777" w:rsidR="009251FB" w:rsidRPr="00BB18A9" w:rsidRDefault="009251FB">
      <w:pPr>
        <w:spacing w:before="10"/>
        <w:rPr>
          <w:rFonts w:ascii="Vani" w:eastAsia="Vani" w:hAnsi="Vani" w:cs="Vani"/>
          <w:i/>
          <w:sz w:val="19"/>
          <w:szCs w:val="19"/>
          <w:lang w:val="nl-NL"/>
        </w:rPr>
      </w:pPr>
    </w:p>
    <w:p w14:paraId="30478CCB" w14:textId="77777777" w:rsidR="009251FB" w:rsidRPr="00BB18A9" w:rsidRDefault="00D055AB">
      <w:pPr>
        <w:pStyle w:val="Lijstalinea"/>
        <w:numPr>
          <w:ilvl w:val="0"/>
          <w:numId w:val="22"/>
        </w:numPr>
        <w:tabs>
          <w:tab w:val="left" w:pos="266"/>
        </w:tabs>
        <w:spacing w:line="332" w:lineRule="exact"/>
        <w:ind w:left="265"/>
        <w:rPr>
          <w:rFonts w:ascii="Vani" w:eastAsia="Vani" w:hAnsi="Vani" w:cs="Vani"/>
          <w:sz w:val="20"/>
          <w:szCs w:val="20"/>
          <w:lang w:val="nl-NL"/>
        </w:rPr>
      </w:pPr>
      <w:r w:rsidRPr="00BB18A9">
        <w:rPr>
          <w:rFonts w:ascii="Vani"/>
          <w:b/>
          <w:sz w:val="20"/>
          <w:lang w:val="nl-NL"/>
        </w:rPr>
        <w:t>Naar binnen/buiten</w:t>
      </w:r>
      <w:r w:rsidRPr="00BB18A9">
        <w:rPr>
          <w:rFonts w:ascii="Vani"/>
          <w:b/>
          <w:spacing w:val="-11"/>
          <w:sz w:val="20"/>
          <w:lang w:val="nl-NL"/>
        </w:rPr>
        <w:t xml:space="preserve"> </w:t>
      </w:r>
      <w:r w:rsidRPr="00BB18A9">
        <w:rPr>
          <w:rFonts w:ascii="Vani"/>
          <w:b/>
          <w:sz w:val="20"/>
          <w:lang w:val="nl-NL"/>
        </w:rPr>
        <w:t>gaan</w:t>
      </w:r>
    </w:p>
    <w:p w14:paraId="30478CCC" w14:textId="77777777" w:rsidR="009251FB" w:rsidRPr="00BB18A9" w:rsidRDefault="00D055AB">
      <w:pPr>
        <w:spacing w:line="349" w:lineRule="exact"/>
        <w:ind w:left="118" w:right="127"/>
        <w:rPr>
          <w:rFonts w:ascii="Vani" w:eastAsia="Vani" w:hAnsi="Vani" w:cs="Vani"/>
          <w:sz w:val="21"/>
          <w:szCs w:val="21"/>
          <w:lang w:val="nl-NL"/>
        </w:rPr>
      </w:pPr>
      <w:r w:rsidRPr="00BB18A9">
        <w:rPr>
          <w:rFonts w:ascii="Vani"/>
          <w:i/>
          <w:w w:val="95"/>
          <w:sz w:val="21"/>
          <w:lang w:val="nl-NL"/>
        </w:rPr>
        <w:t>Per school een eigen invulling</w:t>
      </w:r>
      <w:r w:rsidRPr="00BB18A9">
        <w:rPr>
          <w:rFonts w:ascii="Vani"/>
          <w:i/>
          <w:spacing w:val="-13"/>
          <w:w w:val="95"/>
          <w:sz w:val="21"/>
          <w:lang w:val="nl-NL"/>
        </w:rPr>
        <w:t xml:space="preserve"> </w:t>
      </w:r>
      <w:r w:rsidRPr="00BB18A9">
        <w:rPr>
          <w:rFonts w:ascii="Vani"/>
          <w:i/>
          <w:w w:val="95"/>
          <w:sz w:val="21"/>
          <w:lang w:val="nl-NL"/>
        </w:rPr>
        <w:t>geven.</w:t>
      </w:r>
    </w:p>
    <w:p w14:paraId="30478CCD" w14:textId="77777777" w:rsidR="009251FB" w:rsidRPr="00BB18A9" w:rsidRDefault="009251FB">
      <w:pPr>
        <w:spacing w:before="10"/>
        <w:rPr>
          <w:rFonts w:ascii="Vani" w:eastAsia="Vani" w:hAnsi="Vani" w:cs="Vani"/>
          <w:i/>
          <w:sz w:val="19"/>
          <w:szCs w:val="19"/>
          <w:lang w:val="nl-NL"/>
        </w:rPr>
      </w:pPr>
    </w:p>
    <w:p w14:paraId="30478CCE" w14:textId="77777777" w:rsidR="009251FB" w:rsidRPr="00BB18A9" w:rsidRDefault="00D055AB">
      <w:pPr>
        <w:pStyle w:val="Lijstalinea"/>
        <w:numPr>
          <w:ilvl w:val="0"/>
          <w:numId w:val="22"/>
        </w:numPr>
        <w:tabs>
          <w:tab w:val="left" w:pos="266"/>
        </w:tabs>
        <w:spacing w:line="336" w:lineRule="exact"/>
        <w:ind w:left="265"/>
        <w:rPr>
          <w:rFonts w:ascii="Vani" w:eastAsia="Vani" w:hAnsi="Vani" w:cs="Vani"/>
          <w:sz w:val="20"/>
          <w:szCs w:val="20"/>
          <w:lang w:val="nl-NL"/>
        </w:rPr>
      </w:pPr>
      <w:r w:rsidRPr="00BB18A9">
        <w:rPr>
          <w:rFonts w:ascii="Vani"/>
          <w:b/>
          <w:sz w:val="20"/>
          <w:lang w:val="nl-NL"/>
        </w:rPr>
        <w:t>Speelplekken</w:t>
      </w:r>
    </w:p>
    <w:p w14:paraId="30478CCF"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brengt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haalt</w:t>
      </w:r>
      <w:r w:rsidRPr="00BB18A9">
        <w:rPr>
          <w:rFonts w:ascii="Vani"/>
          <w:spacing w:val="-3"/>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naar/van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speelplaats.</w:t>
      </w:r>
      <w:r w:rsidRPr="00BB18A9">
        <w:rPr>
          <w:rFonts w:ascii="Vani"/>
          <w:spacing w:val="-3"/>
          <w:sz w:val="20"/>
          <w:lang w:val="nl-NL"/>
        </w:rPr>
        <w:t xml:space="preserve"> </w:t>
      </w: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moet</w:t>
      </w:r>
      <w:r w:rsidRPr="00BB18A9">
        <w:rPr>
          <w:rFonts w:ascii="Vani"/>
          <w:spacing w:val="-3"/>
          <w:sz w:val="20"/>
          <w:lang w:val="nl-NL"/>
        </w:rPr>
        <w:t xml:space="preserve"> </w:t>
      </w:r>
      <w:r w:rsidRPr="00BB18A9">
        <w:rPr>
          <w:rFonts w:ascii="Vani"/>
          <w:sz w:val="20"/>
          <w:lang w:val="nl-NL"/>
        </w:rPr>
        <w:t>altijd</w:t>
      </w:r>
      <w:r w:rsidRPr="00BB18A9">
        <w:rPr>
          <w:rFonts w:ascii="Vani"/>
          <w:spacing w:val="-2"/>
          <w:sz w:val="20"/>
          <w:lang w:val="nl-NL"/>
        </w:rPr>
        <w:t xml:space="preserve"> </w:t>
      </w:r>
      <w:r w:rsidRPr="00BB18A9">
        <w:rPr>
          <w:rFonts w:ascii="Vani"/>
          <w:sz w:val="20"/>
          <w:lang w:val="nl-NL"/>
        </w:rPr>
        <w:t>toezicht</w:t>
      </w:r>
      <w:r w:rsidRPr="00BB18A9">
        <w:rPr>
          <w:rFonts w:ascii="Vani"/>
          <w:spacing w:val="-3"/>
          <w:sz w:val="20"/>
          <w:lang w:val="nl-NL"/>
        </w:rPr>
        <w:t xml:space="preserve"> </w:t>
      </w:r>
      <w:r w:rsidRPr="00BB18A9">
        <w:rPr>
          <w:rFonts w:ascii="Vani"/>
          <w:sz w:val="20"/>
          <w:lang w:val="nl-NL"/>
        </w:rPr>
        <w:t>zijn.</w:t>
      </w:r>
    </w:p>
    <w:p w14:paraId="30478CD0"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leerkrachten</w:t>
      </w:r>
      <w:r w:rsidRPr="00BB18A9">
        <w:rPr>
          <w:rFonts w:ascii="Vani"/>
          <w:spacing w:val="-5"/>
          <w:sz w:val="20"/>
          <w:lang w:val="nl-NL"/>
        </w:rPr>
        <w:t xml:space="preserve"> </w:t>
      </w:r>
      <w:r w:rsidRPr="00BB18A9">
        <w:rPr>
          <w:rFonts w:ascii="Vani"/>
          <w:sz w:val="20"/>
          <w:lang w:val="nl-NL"/>
        </w:rPr>
        <w:t>nemen</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positie</w:t>
      </w:r>
      <w:r w:rsidRPr="00BB18A9">
        <w:rPr>
          <w:rFonts w:ascii="Vani"/>
          <w:spacing w:val="-5"/>
          <w:sz w:val="20"/>
          <w:lang w:val="nl-NL"/>
        </w:rPr>
        <w:t xml:space="preserve"> </w:t>
      </w:r>
      <w:r w:rsidRPr="00BB18A9">
        <w:rPr>
          <w:rFonts w:ascii="Vani"/>
          <w:sz w:val="20"/>
          <w:lang w:val="nl-NL"/>
        </w:rPr>
        <w:t>zodat</w:t>
      </w:r>
      <w:r w:rsidRPr="00BB18A9">
        <w:rPr>
          <w:rFonts w:ascii="Vani"/>
          <w:spacing w:val="-4"/>
          <w:sz w:val="20"/>
          <w:lang w:val="nl-NL"/>
        </w:rPr>
        <w:t xml:space="preserve"> </w:t>
      </w:r>
      <w:r w:rsidRPr="00BB18A9">
        <w:rPr>
          <w:rFonts w:ascii="Vani"/>
          <w:sz w:val="20"/>
          <w:lang w:val="nl-NL"/>
        </w:rPr>
        <w:t>zij</w:t>
      </w:r>
      <w:r w:rsidRPr="00BB18A9">
        <w:rPr>
          <w:rFonts w:ascii="Vani"/>
          <w:spacing w:val="-6"/>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goed</w:t>
      </w:r>
      <w:r w:rsidRPr="00BB18A9">
        <w:rPr>
          <w:rFonts w:ascii="Vani"/>
          <w:spacing w:val="-4"/>
          <w:sz w:val="20"/>
          <w:lang w:val="nl-NL"/>
        </w:rPr>
        <w:t xml:space="preserve"> </w:t>
      </w:r>
      <w:r w:rsidRPr="00BB18A9">
        <w:rPr>
          <w:rFonts w:ascii="Vani"/>
          <w:sz w:val="20"/>
          <w:lang w:val="nl-NL"/>
        </w:rPr>
        <w:t>zicht</w:t>
      </w:r>
      <w:r w:rsidRPr="00BB18A9">
        <w:rPr>
          <w:rFonts w:ascii="Vani"/>
          <w:spacing w:val="-4"/>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speelplaats.</w:t>
      </w:r>
    </w:p>
    <w:p w14:paraId="30478CD1" w14:textId="77777777" w:rsidR="009251FB" w:rsidRPr="00BB18A9" w:rsidRDefault="00D055AB">
      <w:pPr>
        <w:pStyle w:val="Lijstalinea"/>
        <w:numPr>
          <w:ilvl w:val="0"/>
          <w:numId w:val="119"/>
        </w:numPr>
        <w:tabs>
          <w:tab w:val="left" w:pos="479"/>
        </w:tabs>
        <w:spacing w:line="353" w:lineRule="exact"/>
        <w:ind w:left="478"/>
        <w:rPr>
          <w:rFonts w:ascii="Vani" w:eastAsia="Vani" w:hAnsi="Vani" w:cs="Vani"/>
          <w:sz w:val="20"/>
          <w:szCs w:val="20"/>
          <w:lang w:val="nl-NL"/>
        </w:rPr>
      </w:pPr>
      <w:r w:rsidRPr="00BB18A9">
        <w:rPr>
          <w:rFonts w:ascii="Vani"/>
          <w:sz w:val="20"/>
          <w:lang w:val="nl-NL"/>
        </w:rPr>
        <w:t>Vechten</w:t>
      </w:r>
      <w:r w:rsidRPr="00BB18A9">
        <w:rPr>
          <w:rFonts w:ascii="Vani"/>
          <w:spacing w:val="-25"/>
          <w:sz w:val="20"/>
          <w:lang w:val="nl-NL"/>
        </w:rPr>
        <w:t xml:space="preserve"> </w:t>
      </w:r>
      <w:r w:rsidRPr="00BB18A9">
        <w:rPr>
          <w:rFonts w:ascii="Vani"/>
          <w:sz w:val="20"/>
          <w:lang w:val="nl-NL"/>
        </w:rPr>
        <w:t>en</w:t>
      </w:r>
      <w:r w:rsidRPr="00BB18A9">
        <w:rPr>
          <w:rFonts w:ascii="Vani"/>
          <w:spacing w:val="-25"/>
          <w:sz w:val="20"/>
          <w:lang w:val="nl-NL"/>
        </w:rPr>
        <w:t xml:space="preserve"> </w:t>
      </w:r>
      <w:r w:rsidRPr="00BB18A9">
        <w:rPr>
          <w:rFonts w:ascii="Vani"/>
          <w:sz w:val="20"/>
          <w:lang w:val="nl-NL"/>
        </w:rPr>
        <w:t>wilde</w:t>
      </w:r>
      <w:r w:rsidRPr="00BB18A9">
        <w:rPr>
          <w:rFonts w:ascii="Vani"/>
          <w:spacing w:val="-26"/>
          <w:sz w:val="20"/>
          <w:lang w:val="nl-NL"/>
        </w:rPr>
        <w:t xml:space="preserve"> </w:t>
      </w:r>
      <w:r w:rsidRPr="00BB18A9">
        <w:rPr>
          <w:rFonts w:ascii="Vani"/>
          <w:sz w:val="20"/>
          <w:lang w:val="nl-NL"/>
        </w:rPr>
        <w:t>spelletjes</w:t>
      </w:r>
      <w:r w:rsidRPr="00BB18A9">
        <w:rPr>
          <w:rFonts w:ascii="Vani"/>
          <w:spacing w:val="-24"/>
          <w:sz w:val="20"/>
          <w:lang w:val="nl-NL"/>
        </w:rPr>
        <w:t xml:space="preserve"> </w:t>
      </w:r>
      <w:r w:rsidRPr="00BB18A9">
        <w:rPr>
          <w:rFonts w:ascii="Vani"/>
          <w:sz w:val="20"/>
          <w:lang w:val="nl-NL"/>
        </w:rPr>
        <w:t>zijn</w:t>
      </w:r>
      <w:r w:rsidRPr="00BB18A9">
        <w:rPr>
          <w:rFonts w:ascii="Vani"/>
          <w:spacing w:val="-26"/>
          <w:sz w:val="20"/>
          <w:lang w:val="nl-NL"/>
        </w:rPr>
        <w:t xml:space="preserve"> </w:t>
      </w:r>
      <w:r w:rsidRPr="00BB18A9">
        <w:rPr>
          <w:rFonts w:ascii="Vani"/>
          <w:sz w:val="20"/>
          <w:lang w:val="nl-NL"/>
        </w:rPr>
        <w:t>verboden.</w:t>
      </w:r>
      <w:r w:rsidRPr="00BB18A9">
        <w:rPr>
          <w:rFonts w:ascii="Vani"/>
          <w:spacing w:val="-25"/>
          <w:sz w:val="20"/>
          <w:lang w:val="nl-NL"/>
        </w:rPr>
        <w:t xml:space="preserve"> </w:t>
      </w:r>
      <w:r w:rsidRPr="00BB18A9">
        <w:rPr>
          <w:rFonts w:ascii="Vani"/>
          <w:i/>
          <w:sz w:val="21"/>
          <w:lang w:val="nl-NL"/>
        </w:rPr>
        <w:t>Nadere</w:t>
      </w:r>
      <w:r w:rsidRPr="00BB18A9">
        <w:rPr>
          <w:rFonts w:ascii="Vani"/>
          <w:i/>
          <w:spacing w:val="-29"/>
          <w:sz w:val="21"/>
          <w:lang w:val="nl-NL"/>
        </w:rPr>
        <w:t xml:space="preserve"> </w:t>
      </w:r>
      <w:r w:rsidRPr="00BB18A9">
        <w:rPr>
          <w:rFonts w:ascii="Vani"/>
          <w:i/>
          <w:sz w:val="21"/>
          <w:lang w:val="nl-NL"/>
        </w:rPr>
        <w:t>regelgeving</w:t>
      </w:r>
      <w:r w:rsidRPr="00BB18A9">
        <w:rPr>
          <w:rFonts w:ascii="Vani"/>
          <w:i/>
          <w:spacing w:val="-29"/>
          <w:sz w:val="21"/>
          <w:lang w:val="nl-NL"/>
        </w:rPr>
        <w:t xml:space="preserve"> </w:t>
      </w:r>
      <w:r w:rsidRPr="00BB18A9">
        <w:rPr>
          <w:rFonts w:ascii="Vani"/>
          <w:i/>
          <w:sz w:val="21"/>
          <w:lang w:val="nl-NL"/>
        </w:rPr>
        <w:t>rond</w:t>
      </w:r>
      <w:r w:rsidRPr="00BB18A9">
        <w:rPr>
          <w:rFonts w:ascii="Vani"/>
          <w:i/>
          <w:spacing w:val="-29"/>
          <w:sz w:val="21"/>
          <w:lang w:val="nl-NL"/>
        </w:rPr>
        <w:t xml:space="preserve"> </w:t>
      </w:r>
      <w:r w:rsidRPr="00BB18A9">
        <w:rPr>
          <w:rFonts w:ascii="Vani"/>
          <w:i/>
          <w:sz w:val="21"/>
          <w:lang w:val="nl-NL"/>
        </w:rPr>
        <w:t>spelen</w:t>
      </w:r>
      <w:r w:rsidRPr="00BB18A9">
        <w:rPr>
          <w:rFonts w:ascii="Vani"/>
          <w:i/>
          <w:spacing w:val="-28"/>
          <w:sz w:val="21"/>
          <w:lang w:val="nl-NL"/>
        </w:rPr>
        <w:t xml:space="preserve"> </w:t>
      </w:r>
      <w:proofErr w:type="spellStart"/>
      <w:r w:rsidRPr="00BB18A9">
        <w:rPr>
          <w:rFonts w:ascii="Vani"/>
          <w:i/>
          <w:sz w:val="21"/>
          <w:lang w:val="nl-NL"/>
        </w:rPr>
        <w:t>schoolspecifiek</w:t>
      </w:r>
      <w:proofErr w:type="spellEnd"/>
      <w:r w:rsidRPr="00BB18A9">
        <w:rPr>
          <w:rFonts w:ascii="Vani"/>
          <w:i/>
          <w:spacing w:val="-29"/>
          <w:sz w:val="21"/>
          <w:lang w:val="nl-NL"/>
        </w:rPr>
        <w:t xml:space="preserve"> </w:t>
      </w:r>
      <w:r w:rsidRPr="00BB18A9">
        <w:rPr>
          <w:rFonts w:ascii="Vani"/>
          <w:i/>
          <w:sz w:val="21"/>
          <w:lang w:val="nl-NL"/>
        </w:rPr>
        <w:t>regelen</w:t>
      </w:r>
      <w:r w:rsidRPr="00BB18A9">
        <w:rPr>
          <w:rFonts w:ascii="Vani"/>
          <w:sz w:val="20"/>
          <w:lang w:val="nl-NL"/>
        </w:rPr>
        <w:t>.</w:t>
      </w:r>
    </w:p>
    <w:p w14:paraId="30478CD2" w14:textId="77777777" w:rsidR="009251FB" w:rsidRPr="00BB18A9" w:rsidRDefault="00D055AB">
      <w:pPr>
        <w:pStyle w:val="Lijstalinea"/>
        <w:numPr>
          <w:ilvl w:val="0"/>
          <w:numId w:val="119"/>
        </w:numPr>
        <w:tabs>
          <w:tab w:val="left" w:pos="479"/>
        </w:tabs>
        <w:spacing w:line="346" w:lineRule="exact"/>
        <w:ind w:left="478"/>
        <w:rPr>
          <w:rFonts w:ascii="Vani" w:eastAsia="Vani" w:hAnsi="Vani" w:cs="Vani"/>
          <w:sz w:val="20"/>
          <w:szCs w:val="20"/>
          <w:lang w:val="nl-NL"/>
        </w:rPr>
      </w:pP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mogen</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naar</w:t>
      </w:r>
      <w:r w:rsidRPr="00BB18A9">
        <w:rPr>
          <w:rFonts w:ascii="Vani"/>
          <w:spacing w:val="-2"/>
          <w:sz w:val="20"/>
          <w:lang w:val="nl-NL"/>
        </w:rPr>
        <w:t xml:space="preserve"> </w:t>
      </w:r>
      <w:r w:rsidRPr="00BB18A9">
        <w:rPr>
          <w:rFonts w:ascii="Vani"/>
          <w:sz w:val="20"/>
          <w:lang w:val="nl-NL"/>
        </w:rPr>
        <w:t>binnen</w:t>
      </w:r>
      <w:r w:rsidRPr="00BB18A9">
        <w:rPr>
          <w:rFonts w:ascii="Vani"/>
          <w:spacing w:val="-5"/>
          <w:sz w:val="20"/>
          <w:lang w:val="nl-NL"/>
        </w:rPr>
        <w:t xml:space="preserve"> </w:t>
      </w:r>
      <w:r w:rsidRPr="00BB18A9">
        <w:rPr>
          <w:rFonts w:ascii="Vani"/>
          <w:sz w:val="20"/>
          <w:lang w:val="nl-NL"/>
        </w:rPr>
        <w:t>tijdens</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pauze,</w:t>
      </w:r>
      <w:r w:rsidRPr="00BB18A9">
        <w:rPr>
          <w:rFonts w:ascii="Vani"/>
          <w:spacing w:val="-6"/>
          <w:sz w:val="20"/>
          <w:lang w:val="nl-NL"/>
        </w:rPr>
        <w:t xml:space="preserve"> </w:t>
      </w:r>
      <w:r w:rsidRPr="00BB18A9">
        <w:rPr>
          <w:rFonts w:ascii="Vani"/>
          <w:sz w:val="20"/>
          <w:lang w:val="nl-NL"/>
        </w:rPr>
        <w:t>toiletbezoek</w:t>
      </w:r>
      <w:r w:rsidRPr="00BB18A9">
        <w:rPr>
          <w:rFonts w:ascii="Vani"/>
          <w:spacing w:val="-6"/>
          <w:sz w:val="20"/>
          <w:lang w:val="nl-NL"/>
        </w:rPr>
        <w:t xml:space="preserve"> </w:t>
      </w:r>
      <w:r w:rsidRPr="00BB18A9">
        <w:rPr>
          <w:rFonts w:ascii="Vani"/>
          <w:sz w:val="20"/>
          <w:lang w:val="nl-NL"/>
        </w:rPr>
        <w:t>alleen</w:t>
      </w:r>
      <w:r w:rsidRPr="00BB18A9">
        <w:rPr>
          <w:rFonts w:ascii="Vani"/>
          <w:spacing w:val="-3"/>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noodzaak.</w:t>
      </w:r>
    </w:p>
    <w:p w14:paraId="30478CD3" w14:textId="77777777" w:rsidR="009251FB" w:rsidRPr="00BB18A9" w:rsidRDefault="00D055AB">
      <w:pPr>
        <w:pStyle w:val="Lijstalinea"/>
        <w:numPr>
          <w:ilvl w:val="0"/>
          <w:numId w:val="119"/>
        </w:numPr>
        <w:tabs>
          <w:tab w:val="left" w:pos="479"/>
        </w:tabs>
        <w:spacing w:before="1"/>
        <w:ind w:left="478"/>
        <w:rPr>
          <w:rFonts w:ascii="Vani" w:eastAsia="Vani" w:hAnsi="Vani" w:cs="Vani"/>
          <w:sz w:val="21"/>
          <w:szCs w:val="21"/>
          <w:lang w:val="nl-NL"/>
        </w:rPr>
      </w:pPr>
      <w:r w:rsidRPr="00BB18A9">
        <w:rPr>
          <w:rFonts w:ascii="Vani"/>
          <w:sz w:val="20"/>
          <w:lang w:val="nl-NL"/>
        </w:rPr>
        <w:t>Elke</w:t>
      </w:r>
      <w:r w:rsidRPr="00BB18A9">
        <w:rPr>
          <w:rFonts w:ascii="Vani"/>
          <w:spacing w:val="-25"/>
          <w:sz w:val="20"/>
          <w:lang w:val="nl-NL"/>
        </w:rPr>
        <w:t xml:space="preserve"> </w:t>
      </w:r>
      <w:r w:rsidRPr="00BB18A9">
        <w:rPr>
          <w:rFonts w:ascii="Vani"/>
          <w:sz w:val="20"/>
          <w:lang w:val="nl-NL"/>
        </w:rPr>
        <w:t>school</w:t>
      </w:r>
      <w:r w:rsidRPr="00BB18A9">
        <w:rPr>
          <w:rFonts w:ascii="Vani"/>
          <w:spacing w:val="-24"/>
          <w:sz w:val="20"/>
          <w:lang w:val="nl-NL"/>
        </w:rPr>
        <w:t xml:space="preserve"> </w:t>
      </w:r>
      <w:r w:rsidRPr="00BB18A9">
        <w:rPr>
          <w:rFonts w:ascii="Vani"/>
          <w:sz w:val="20"/>
          <w:lang w:val="nl-NL"/>
        </w:rPr>
        <w:t>geeft</w:t>
      </w:r>
      <w:r w:rsidRPr="00BB18A9">
        <w:rPr>
          <w:rFonts w:ascii="Vani"/>
          <w:spacing w:val="-24"/>
          <w:sz w:val="20"/>
          <w:lang w:val="nl-NL"/>
        </w:rPr>
        <w:t xml:space="preserve"> </w:t>
      </w:r>
      <w:r w:rsidRPr="00BB18A9">
        <w:rPr>
          <w:rFonts w:ascii="Vani"/>
          <w:sz w:val="20"/>
          <w:lang w:val="nl-NL"/>
        </w:rPr>
        <w:t>aan</w:t>
      </w:r>
      <w:r w:rsidRPr="00BB18A9">
        <w:rPr>
          <w:rFonts w:ascii="Vani"/>
          <w:spacing w:val="-25"/>
          <w:sz w:val="20"/>
          <w:lang w:val="nl-NL"/>
        </w:rPr>
        <w:t xml:space="preserve"> </w:t>
      </w:r>
      <w:r w:rsidRPr="00BB18A9">
        <w:rPr>
          <w:rFonts w:ascii="Vani"/>
          <w:sz w:val="20"/>
          <w:lang w:val="nl-NL"/>
        </w:rPr>
        <w:t>waar</w:t>
      </w:r>
      <w:r w:rsidRPr="00BB18A9">
        <w:rPr>
          <w:rFonts w:ascii="Vani"/>
          <w:spacing w:val="-23"/>
          <w:sz w:val="20"/>
          <w:lang w:val="nl-NL"/>
        </w:rPr>
        <w:t xml:space="preserve"> </w:t>
      </w:r>
      <w:r w:rsidRPr="00BB18A9">
        <w:rPr>
          <w:rFonts w:ascii="Vani"/>
          <w:sz w:val="20"/>
          <w:lang w:val="nl-NL"/>
        </w:rPr>
        <w:t>groepen</w:t>
      </w:r>
      <w:r w:rsidRPr="00BB18A9">
        <w:rPr>
          <w:rFonts w:ascii="Vani"/>
          <w:spacing w:val="-25"/>
          <w:sz w:val="20"/>
          <w:lang w:val="nl-NL"/>
        </w:rPr>
        <w:t xml:space="preserve"> </w:t>
      </w:r>
      <w:r w:rsidRPr="00BB18A9">
        <w:rPr>
          <w:rFonts w:ascii="Vani"/>
          <w:sz w:val="20"/>
          <w:lang w:val="nl-NL"/>
        </w:rPr>
        <w:t>spelen.</w:t>
      </w:r>
      <w:r w:rsidRPr="00BB18A9">
        <w:rPr>
          <w:rFonts w:ascii="Vani"/>
          <w:spacing w:val="-24"/>
          <w:sz w:val="20"/>
          <w:lang w:val="nl-NL"/>
        </w:rPr>
        <w:t xml:space="preserve"> </w:t>
      </w:r>
      <w:r w:rsidRPr="00BB18A9">
        <w:rPr>
          <w:rFonts w:ascii="Vani"/>
          <w:i/>
          <w:sz w:val="21"/>
          <w:lang w:val="nl-NL"/>
        </w:rPr>
        <w:t>Nadere</w:t>
      </w:r>
      <w:r w:rsidRPr="00BB18A9">
        <w:rPr>
          <w:rFonts w:ascii="Vani"/>
          <w:i/>
          <w:spacing w:val="-26"/>
          <w:sz w:val="21"/>
          <w:lang w:val="nl-NL"/>
        </w:rPr>
        <w:t xml:space="preserve"> </w:t>
      </w:r>
      <w:r w:rsidRPr="00BB18A9">
        <w:rPr>
          <w:rFonts w:ascii="Vani"/>
          <w:i/>
          <w:sz w:val="21"/>
          <w:lang w:val="nl-NL"/>
        </w:rPr>
        <w:t>regelgeving</w:t>
      </w:r>
      <w:r w:rsidRPr="00BB18A9">
        <w:rPr>
          <w:rFonts w:ascii="Vani"/>
          <w:i/>
          <w:spacing w:val="-27"/>
          <w:sz w:val="21"/>
          <w:lang w:val="nl-NL"/>
        </w:rPr>
        <w:t xml:space="preserve"> </w:t>
      </w:r>
      <w:proofErr w:type="spellStart"/>
      <w:r w:rsidRPr="00BB18A9">
        <w:rPr>
          <w:rFonts w:ascii="Vani"/>
          <w:i/>
          <w:sz w:val="21"/>
          <w:lang w:val="nl-NL"/>
        </w:rPr>
        <w:t>schoolspecifiek</w:t>
      </w:r>
      <w:proofErr w:type="spellEnd"/>
      <w:r w:rsidRPr="00BB18A9">
        <w:rPr>
          <w:rFonts w:ascii="Vani"/>
          <w:i/>
          <w:spacing w:val="-27"/>
          <w:sz w:val="21"/>
          <w:lang w:val="nl-NL"/>
        </w:rPr>
        <w:t xml:space="preserve"> </w:t>
      </w:r>
      <w:r w:rsidRPr="00BB18A9">
        <w:rPr>
          <w:rFonts w:ascii="Vani"/>
          <w:i/>
          <w:sz w:val="21"/>
          <w:lang w:val="nl-NL"/>
        </w:rPr>
        <w:t>regelen.</w:t>
      </w:r>
    </w:p>
    <w:p w14:paraId="30478CD4" w14:textId="77777777" w:rsidR="009251FB" w:rsidRPr="00BB18A9" w:rsidRDefault="009251FB">
      <w:pPr>
        <w:spacing w:before="8"/>
        <w:rPr>
          <w:rFonts w:ascii="Vani" w:eastAsia="Vani" w:hAnsi="Vani" w:cs="Vani"/>
          <w:i/>
          <w:sz w:val="19"/>
          <w:szCs w:val="19"/>
          <w:lang w:val="nl-NL"/>
        </w:rPr>
      </w:pPr>
    </w:p>
    <w:p w14:paraId="30478CD5" w14:textId="77777777" w:rsidR="009251FB" w:rsidRPr="00BB18A9" w:rsidRDefault="00D055AB">
      <w:pPr>
        <w:pStyle w:val="Plattetekst"/>
        <w:ind w:left="118" w:right="127"/>
        <w:rPr>
          <w:lang w:val="nl-NL"/>
        </w:rPr>
      </w:pPr>
      <w:r w:rsidRPr="00BB18A9">
        <w:rPr>
          <w:lang w:val="nl-NL"/>
        </w:rPr>
        <w:t xml:space="preserve">Een aantal plaatsen is </w:t>
      </w:r>
      <w:r w:rsidRPr="00BB18A9">
        <w:rPr>
          <w:b/>
          <w:u w:val="single" w:color="000000"/>
          <w:lang w:val="nl-NL"/>
        </w:rPr>
        <w:t xml:space="preserve">niet </w:t>
      </w:r>
      <w:r w:rsidRPr="00BB18A9">
        <w:rPr>
          <w:lang w:val="nl-NL"/>
        </w:rPr>
        <w:t>bedoeld om te</w:t>
      </w:r>
      <w:r w:rsidRPr="00BB18A9">
        <w:rPr>
          <w:spacing w:val="-28"/>
          <w:lang w:val="nl-NL"/>
        </w:rPr>
        <w:t xml:space="preserve"> </w:t>
      </w:r>
      <w:r w:rsidRPr="00BB18A9">
        <w:rPr>
          <w:lang w:val="nl-NL"/>
        </w:rPr>
        <w:t>spelen:</w:t>
      </w:r>
    </w:p>
    <w:p w14:paraId="30478CD6"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in de</w:t>
      </w:r>
      <w:r w:rsidRPr="00BB18A9">
        <w:rPr>
          <w:rFonts w:ascii="Vani"/>
          <w:spacing w:val="-13"/>
          <w:sz w:val="20"/>
          <w:lang w:val="nl-NL"/>
        </w:rPr>
        <w:t xml:space="preserve"> </w:t>
      </w:r>
      <w:r w:rsidRPr="00BB18A9">
        <w:rPr>
          <w:rFonts w:ascii="Vani"/>
          <w:sz w:val="20"/>
          <w:lang w:val="nl-NL"/>
        </w:rPr>
        <w:t>struiken;</w:t>
      </w:r>
    </w:p>
    <w:p w14:paraId="30478CD7"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fietsenstalling</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tussen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fietsenrekken;</w:t>
      </w:r>
    </w:p>
    <w:p w14:paraId="30478CD8"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op de</w:t>
      </w:r>
      <w:r w:rsidRPr="00BB18A9">
        <w:rPr>
          <w:rFonts w:ascii="Vani"/>
          <w:spacing w:val="-14"/>
          <w:sz w:val="20"/>
          <w:lang w:val="nl-NL"/>
        </w:rPr>
        <w:t xml:space="preserve"> </w:t>
      </w:r>
      <w:r w:rsidRPr="00BB18A9">
        <w:rPr>
          <w:rFonts w:ascii="Vani"/>
          <w:sz w:val="20"/>
          <w:lang w:val="nl-NL"/>
        </w:rPr>
        <w:t>parkeerplaats;</w:t>
      </w:r>
    </w:p>
    <w:p w14:paraId="30478CD9"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in de</w:t>
      </w:r>
      <w:r w:rsidRPr="00BB18A9">
        <w:rPr>
          <w:rFonts w:ascii="Vani"/>
          <w:spacing w:val="-16"/>
          <w:sz w:val="20"/>
          <w:lang w:val="nl-NL"/>
        </w:rPr>
        <w:t xml:space="preserve"> </w:t>
      </w:r>
      <w:r w:rsidRPr="00BB18A9">
        <w:rPr>
          <w:rFonts w:ascii="Vani"/>
          <w:sz w:val="20"/>
          <w:lang w:val="nl-NL"/>
        </w:rPr>
        <w:t>plantenperken;</w:t>
      </w:r>
    </w:p>
    <w:p w14:paraId="30478CDA"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voor de</w:t>
      </w:r>
      <w:r w:rsidRPr="00BB18A9">
        <w:rPr>
          <w:rFonts w:ascii="Vani"/>
          <w:spacing w:val="-15"/>
          <w:sz w:val="20"/>
          <w:lang w:val="nl-NL"/>
        </w:rPr>
        <w:t xml:space="preserve"> </w:t>
      </w:r>
      <w:r w:rsidRPr="00BB18A9">
        <w:rPr>
          <w:rFonts w:ascii="Vani"/>
          <w:sz w:val="20"/>
          <w:lang w:val="nl-NL"/>
        </w:rPr>
        <w:t>klaslokalen.</w:t>
      </w:r>
    </w:p>
    <w:p w14:paraId="30478CDB" w14:textId="77777777" w:rsidR="009251FB" w:rsidRPr="00BB18A9" w:rsidRDefault="009251FB">
      <w:pPr>
        <w:spacing w:before="1"/>
        <w:rPr>
          <w:rFonts w:ascii="Vani" w:eastAsia="Vani" w:hAnsi="Vani" w:cs="Vani"/>
          <w:sz w:val="20"/>
          <w:szCs w:val="20"/>
          <w:lang w:val="nl-NL"/>
        </w:rPr>
      </w:pPr>
    </w:p>
    <w:p w14:paraId="30478CDC" w14:textId="77777777" w:rsidR="009251FB" w:rsidRPr="00BB18A9" w:rsidRDefault="00D055AB">
      <w:pPr>
        <w:pStyle w:val="Kop3"/>
        <w:numPr>
          <w:ilvl w:val="0"/>
          <w:numId w:val="22"/>
        </w:numPr>
        <w:tabs>
          <w:tab w:val="left" w:pos="266"/>
        </w:tabs>
        <w:ind w:left="265"/>
        <w:rPr>
          <w:b w:val="0"/>
          <w:bCs w:val="0"/>
          <w:lang w:val="nl-NL"/>
        </w:rPr>
      </w:pPr>
      <w:r w:rsidRPr="00BB18A9">
        <w:rPr>
          <w:lang w:val="nl-NL"/>
        </w:rPr>
        <w:t>Skates, rolschaatsen, skateboards,</w:t>
      </w:r>
      <w:r w:rsidRPr="00BB18A9">
        <w:rPr>
          <w:spacing w:val="-19"/>
          <w:lang w:val="nl-NL"/>
        </w:rPr>
        <w:t xml:space="preserve"> </w:t>
      </w:r>
      <w:r w:rsidRPr="00BB18A9">
        <w:rPr>
          <w:lang w:val="nl-NL"/>
        </w:rPr>
        <w:t>e.d.</w:t>
      </w:r>
    </w:p>
    <w:p w14:paraId="30478CDD" w14:textId="77777777" w:rsidR="009251FB" w:rsidRPr="00BB18A9" w:rsidRDefault="009251FB">
      <w:pPr>
        <w:rPr>
          <w:lang w:val="nl-NL"/>
        </w:rPr>
        <w:sectPr w:rsidR="009251FB" w:rsidRPr="00BB18A9">
          <w:footerReference w:type="default" r:id="rId97"/>
          <w:pgSz w:w="11910" w:h="16850"/>
          <w:pgMar w:top="1600" w:right="1360" w:bottom="280" w:left="1300" w:header="0" w:footer="0" w:gutter="0"/>
          <w:cols w:space="708"/>
        </w:sectPr>
      </w:pPr>
    </w:p>
    <w:p w14:paraId="30478CDE" w14:textId="77777777" w:rsidR="009251FB" w:rsidRPr="00BB18A9" w:rsidRDefault="00D055AB">
      <w:pPr>
        <w:pStyle w:val="Plattetekst"/>
        <w:spacing w:before="100"/>
        <w:ind w:left="118" w:right="127"/>
        <w:rPr>
          <w:lang w:val="nl-NL"/>
        </w:rPr>
      </w:pPr>
      <w:r w:rsidRPr="00BB18A9">
        <w:rPr>
          <w:lang w:val="nl-NL"/>
        </w:rPr>
        <w:lastRenderedPageBreak/>
        <w:t>Aangezien er voor schooltijd en tijdens de pauze veel personen op de speelplaats zijn, leveren bovenstaande</w:t>
      </w:r>
      <w:r w:rsidRPr="00BB18A9">
        <w:rPr>
          <w:spacing w:val="-4"/>
          <w:lang w:val="nl-NL"/>
        </w:rPr>
        <w:t xml:space="preserve"> </w:t>
      </w:r>
      <w:r w:rsidRPr="00BB18A9">
        <w:rPr>
          <w:lang w:val="nl-NL"/>
        </w:rPr>
        <w:t>attributen</w:t>
      </w:r>
      <w:r w:rsidRPr="00BB18A9">
        <w:rPr>
          <w:spacing w:val="-4"/>
          <w:lang w:val="nl-NL"/>
        </w:rPr>
        <w:t xml:space="preserve"> </w:t>
      </w:r>
      <w:r w:rsidRPr="00BB18A9">
        <w:rPr>
          <w:lang w:val="nl-NL"/>
        </w:rPr>
        <w:t>teveel</w:t>
      </w:r>
      <w:r w:rsidRPr="00BB18A9">
        <w:rPr>
          <w:spacing w:val="-4"/>
          <w:lang w:val="nl-NL"/>
        </w:rPr>
        <w:t xml:space="preserve"> </w:t>
      </w:r>
      <w:r w:rsidRPr="00BB18A9">
        <w:rPr>
          <w:lang w:val="nl-NL"/>
        </w:rPr>
        <w:t>gevaar</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zijn</w:t>
      </w:r>
      <w:r w:rsidRPr="00BB18A9">
        <w:rPr>
          <w:spacing w:val="-4"/>
          <w:lang w:val="nl-NL"/>
        </w:rPr>
        <w:t xml:space="preserve"> </w:t>
      </w:r>
      <w:r w:rsidRPr="00BB18A9">
        <w:rPr>
          <w:lang w:val="nl-NL"/>
        </w:rPr>
        <w:t>daarom</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toegestaan.</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uitzondering</w:t>
      </w:r>
      <w:r w:rsidRPr="00BB18A9">
        <w:rPr>
          <w:spacing w:val="-4"/>
          <w:lang w:val="nl-NL"/>
        </w:rPr>
        <w:t xml:space="preserve"> </w:t>
      </w:r>
      <w:r w:rsidRPr="00BB18A9">
        <w:rPr>
          <w:lang w:val="nl-NL"/>
        </w:rPr>
        <w:t>is</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voor die (beperkt voorkomende) momenten waarop één groep onder toezicht van de groepsleerkracht buiten</w:t>
      </w:r>
      <w:r w:rsidRPr="00BB18A9">
        <w:rPr>
          <w:spacing w:val="-10"/>
          <w:lang w:val="nl-NL"/>
        </w:rPr>
        <w:t xml:space="preserve"> </w:t>
      </w:r>
      <w:r w:rsidRPr="00BB18A9">
        <w:rPr>
          <w:lang w:val="nl-NL"/>
        </w:rPr>
        <w:t>speelt.</w:t>
      </w:r>
    </w:p>
    <w:p w14:paraId="30478CDF" w14:textId="77777777" w:rsidR="009251FB" w:rsidRPr="00BB18A9" w:rsidRDefault="009251FB">
      <w:pPr>
        <w:spacing w:before="15"/>
        <w:rPr>
          <w:rFonts w:ascii="Vani" w:eastAsia="Vani" w:hAnsi="Vani" w:cs="Vani"/>
          <w:sz w:val="19"/>
          <w:szCs w:val="19"/>
          <w:lang w:val="nl-NL"/>
        </w:rPr>
      </w:pPr>
    </w:p>
    <w:p w14:paraId="30478CE0" w14:textId="77777777" w:rsidR="009251FB" w:rsidRPr="00BB18A9" w:rsidRDefault="00D055AB">
      <w:pPr>
        <w:pStyle w:val="Kop3"/>
        <w:numPr>
          <w:ilvl w:val="0"/>
          <w:numId w:val="22"/>
        </w:numPr>
        <w:tabs>
          <w:tab w:val="left" w:pos="266"/>
        </w:tabs>
        <w:ind w:left="265"/>
        <w:rPr>
          <w:b w:val="0"/>
          <w:bCs w:val="0"/>
          <w:lang w:val="nl-NL"/>
        </w:rPr>
      </w:pPr>
      <w:r w:rsidRPr="00BB18A9">
        <w:rPr>
          <w:lang w:val="nl-NL"/>
        </w:rPr>
        <w:t>Bij slecht</w:t>
      </w:r>
      <w:r w:rsidRPr="00BB18A9">
        <w:rPr>
          <w:spacing w:val="-10"/>
          <w:lang w:val="nl-NL"/>
        </w:rPr>
        <w:t xml:space="preserve"> </w:t>
      </w:r>
      <w:r w:rsidRPr="00BB18A9">
        <w:rPr>
          <w:lang w:val="nl-NL"/>
        </w:rPr>
        <w:t>weer</w:t>
      </w:r>
    </w:p>
    <w:p w14:paraId="30478CE1" w14:textId="77777777" w:rsidR="009251FB" w:rsidRPr="00BB18A9" w:rsidRDefault="00D055AB">
      <w:pPr>
        <w:pStyle w:val="Plattetekst"/>
        <w:spacing w:before="1"/>
        <w:ind w:left="118" w:right="1752"/>
        <w:rPr>
          <w:lang w:val="nl-NL"/>
        </w:rPr>
      </w:pPr>
      <w:r w:rsidRPr="00BB18A9">
        <w:rPr>
          <w:lang w:val="nl-NL"/>
        </w:rPr>
        <w:t>Als</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weersomstandigheden</w:t>
      </w:r>
      <w:r w:rsidRPr="00BB18A9">
        <w:rPr>
          <w:spacing w:val="-5"/>
          <w:lang w:val="nl-NL"/>
        </w:rPr>
        <w:t xml:space="preserve"> </w:t>
      </w:r>
      <w:r w:rsidRPr="00BB18A9">
        <w:rPr>
          <w:lang w:val="nl-NL"/>
        </w:rPr>
        <w:t>slecht</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mogen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eerder</w:t>
      </w:r>
      <w:r w:rsidRPr="00BB18A9">
        <w:rPr>
          <w:spacing w:val="-5"/>
          <w:lang w:val="nl-NL"/>
        </w:rPr>
        <w:t xml:space="preserve"> </w:t>
      </w:r>
      <w:r w:rsidRPr="00BB18A9">
        <w:rPr>
          <w:lang w:val="nl-NL"/>
        </w:rPr>
        <w:t>naar</w:t>
      </w:r>
      <w:r w:rsidRPr="00BB18A9">
        <w:rPr>
          <w:spacing w:val="-2"/>
          <w:lang w:val="nl-NL"/>
        </w:rPr>
        <w:t xml:space="preserve"> </w:t>
      </w:r>
      <w:r w:rsidRPr="00BB18A9">
        <w:rPr>
          <w:lang w:val="nl-NL"/>
        </w:rPr>
        <w:t>binnen. Bij</w:t>
      </w:r>
      <w:r w:rsidRPr="00BB18A9">
        <w:rPr>
          <w:spacing w:val="-6"/>
          <w:lang w:val="nl-NL"/>
        </w:rPr>
        <w:t xml:space="preserve"> </w:t>
      </w:r>
      <w:r w:rsidRPr="00BB18A9">
        <w:rPr>
          <w:lang w:val="nl-NL"/>
        </w:rPr>
        <w:t>slecht</w:t>
      </w:r>
      <w:r w:rsidRPr="00BB18A9">
        <w:rPr>
          <w:spacing w:val="-5"/>
          <w:lang w:val="nl-NL"/>
        </w:rPr>
        <w:t xml:space="preserve"> </w:t>
      </w:r>
      <w:r w:rsidRPr="00BB18A9">
        <w:rPr>
          <w:lang w:val="nl-NL"/>
        </w:rPr>
        <w:t>weer</w:t>
      </w:r>
      <w:r w:rsidRPr="00BB18A9">
        <w:rPr>
          <w:spacing w:val="-6"/>
          <w:lang w:val="nl-NL"/>
        </w:rPr>
        <w:t xml:space="preserve"> </w:t>
      </w:r>
      <w:r w:rsidRPr="00BB18A9">
        <w:rPr>
          <w:lang w:val="nl-NL"/>
        </w:rPr>
        <w:t>tijdens</w:t>
      </w:r>
      <w:r w:rsidRPr="00BB18A9">
        <w:rPr>
          <w:spacing w:val="-5"/>
          <w:lang w:val="nl-NL"/>
        </w:rPr>
        <w:t xml:space="preserve"> </w:t>
      </w:r>
      <w:r w:rsidRPr="00BB18A9">
        <w:rPr>
          <w:lang w:val="nl-NL"/>
        </w:rPr>
        <w:t>het</w:t>
      </w:r>
      <w:r w:rsidRPr="00BB18A9">
        <w:rPr>
          <w:spacing w:val="-5"/>
          <w:lang w:val="nl-NL"/>
        </w:rPr>
        <w:t xml:space="preserve"> </w:t>
      </w:r>
      <w:r w:rsidRPr="00BB18A9">
        <w:rPr>
          <w:lang w:val="nl-NL"/>
        </w:rPr>
        <w:t>speelkwartier</w:t>
      </w:r>
      <w:r w:rsidRPr="00BB18A9">
        <w:rPr>
          <w:spacing w:val="-4"/>
          <w:lang w:val="nl-NL"/>
        </w:rPr>
        <w:t xml:space="preserve"> </w:t>
      </w:r>
      <w:r w:rsidRPr="00BB18A9">
        <w:rPr>
          <w:lang w:val="nl-NL"/>
        </w:rPr>
        <w:t>blijven</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leerlingen</w:t>
      </w:r>
      <w:r w:rsidRPr="00BB18A9">
        <w:rPr>
          <w:spacing w:val="-6"/>
          <w:lang w:val="nl-NL"/>
        </w:rPr>
        <w:t xml:space="preserve"> </w:t>
      </w:r>
      <w:r w:rsidRPr="00BB18A9">
        <w:rPr>
          <w:lang w:val="nl-NL"/>
        </w:rPr>
        <w:t>ook</w:t>
      </w:r>
      <w:r w:rsidRPr="00BB18A9">
        <w:rPr>
          <w:spacing w:val="-5"/>
          <w:lang w:val="nl-NL"/>
        </w:rPr>
        <w:t xml:space="preserve"> </w:t>
      </w:r>
      <w:r w:rsidRPr="00BB18A9">
        <w:rPr>
          <w:lang w:val="nl-NL"/>
        </w:rPr>
        <w:t>binnen.</w:t>
      </w:r>
    </w:p>
    <w:p w14:paraId="30478CE2" w14:textId="77777777" w:rsidR="009251FB" w:rsidRPr="00BB18A9" w:rsidRDefault="00D055AB">
      <w:pPr>
        <w:spacing w:line="235" w:lineRule="auto"/>
        <w:ind w:left="118" w:right="127"/>
        <w:rPr>
          <w:rFonts w:ascii="Vani" w:eastAsia="Vani" w:hAnsi="Vani" w:cs="Vani"/>
          <w:sz w:val="20"/>
          <w:szCs w:val="20"/>
          <w:lang w:val="nl-NL"/>
        </w:rPr>
      </w:pPr>
      <w:r w:rsidRPr="00BB18A9">
        <w:rPr>
          <w:rFonts w:ascii="Vani"/>
          <w:i/>
          <w:sz w:val="21"/>
          <w:lang w:val="nl-NL"/>
        </w:rPr>
        <w:t>Per</w:t>
      </w:r>
      <w:r w:rsidRPr="00BB18A9">
        <w:rPr>
          <w:rFonts w:ascii="Vani"/>
          <w:i/>
          <w:spacing w:val="-27"/>
          <w:sz w:val="21"/>
          <w:lang w:val="nl-NL"/>
        </w:rPr>
        <w:t xml:space="preserve"> </w:t>
      </w:r>
      <w:r w:rsidRPr="00BB18A9">
        <w:rPr>
          <w:rFonts w:ascii="Vani"/>
          <w:i/>
          <w:sz w:val="21"/>
          <w:lang w:val="nl-NL"/>
        </w:rPr>
        <w:t>school</w:t>
      </w:r>
      <w:r w:rsidRPr="00BB18A9">
        <w:rPr>
          <w:rFonts w:ascii="Vani"/>
          <w:i/>
          <w:spacing w:val="-27"/>
          <w:sz w:val="21"/>
          <w:lang w:val="nl-NL"/>
        </w:rPr>
        <w:t xml:space="preserve"> </w:t>
      </w:r>
      <w:r w:rsidRPr="00BB18A9">
        <w:rPr>
          <w:rFonts w:ascii="Vani"/>
          <w:i/>
          <w:sz w:val="21"/>
          <w:lang w:val="nl-NL"/>
        </w:rPr>
        <w:t>aangeven</w:t>
      </w:r>
      <w:r w:rsidRPr="00BB18A9">
        <w:rPr>
          <w:rFonts w:ascii="Vani"/>
          <w:i/>
          <w:spacing w:val="-26"/>
          <w:sz w:val="21"/>
          <w:lang w:val="nl-NL"/>
        </w:rPr>
        <w:t xml:space="preserve"> </w:t>
      </w:r>
      <w:r w:rsidRPr="00BB18A9">
        <w:rPr>
          <w:rFonts w:ascii="Vani"/>
          <w:i/>
          <w:sz w:val="21"/>
          <w:lang w:val="nl-NL"/>
        </w:rPr>
        <w:t>wie</w:t>
      </w:r>
      <w:r w:rsidRPr="00BB18A9">
        <w:rPr>
          <w:rFonts w:ascii="Vani"/>
          <w:i/>
          <w:spacing w:val="-27"/>
          <w:sz w:val="21"/>
          <w:lang w:val="nl-NL"/>
        </w:rPr>
        <w:t xml:space="preserve"> </w:t>
      </w:r>
      <w:r w:rsidRPr="00BB18A9">
        <w:rPr>
          <w:rFonts w:ascii="Vani"/>
          <w:i/>
          <w:sz w:val="21"/>
          <w:lang w:val="nl-NL"/>
        </w:rPr>
        <w:t>verantwoordelijk</w:t>
      </w:r>
      <w:r w:rsidRPr="00BB18A9">
        <w:rPr>
          <w:rFonts w:ascii="Vani"/>
          <w:i/>
          <w:spacing w:val="-27"/>
          <w:sz w:val="21"/>
          <w:lang w:val="nl-NL"/>
        </w:rPr>
        <w:t xml:space="preserve"> </w:t>
      </w:r>
      <w:r w:rsidRPr="00BB18A9">
        <w:rPr>
          <w:rFonts w:ascii="Vani"/>
          <w:i/>
          <w:sz w:val="21"/>
          <w:lang w:val="nl-NL"/>
        </w:rPr>
        <w:t>is</w:t>
      </w:r>
      <w:r w:rsidRPr="00BB18A9">
        <w:rPr>
          <w:rFonts w:ascii="Vani"/>
          <w:i/>
          <w:spacing w:val="-26"/>
          <w:sz w:val="21"/>
          <w:lang w:val="nl-NL"/>
        </w:rPr>
        <w:t xml:space="preserve"> </w:t>
      </w:r>
      <w:r w:rsidRPr="00BB18A9">
        <w:rPr>
          <w:rFonts w:ascii="Vani"/>
          <w:i/>
          <w:sz w:val="21"/>
          <w:lang w:val="nl-NL"/>
        </w:rPr>
        <w:t>voor</w:t>
      </w:r>
      <w:r w:rsidRPr="00BB18A9">
        <w:rPr>
          <w:rFonts w:ascii="Vani"/>
          <w:i/>
          <w:spacing w:val="-27"/>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beoordeling</w:t>
      </w:r>
      <w:r w:rsidRPr="00BB18A9">
        <w:rPr>
          <w:rFonts w:ascii="Vani"/>
          <w:i/>
          <w:spacing w:val="-26"/>
          <w:sz w:val="21"/>
          <w:lang w:val="nl-NL"/>
        </w:rPr>
        <w:t xml:space="preserve"> </w:t>
      </w:r>
      <w:r w:rsidRPr="00BB18A9">
        <w:rPr>
          <w:rFonts w:ascii="Vani"/>
          <w:i/>
          <w:sz w:val="21"/>
          <w:lang w:val="nl-NL"/>
        </w:rPr>
        <w:t>hiervan.</w:t>
      </w:r>
      <w:r w:rsidRPr="00BB18A9">
        <w:rPr>
          <w:rFonts w:ascii="Vani"/>
          <w:i/>
          <w:spacing w:val="-24"/>
          <w:sz w:val="21"/>
          <w:lang w:val="nl-NL"/>
        </w:rPr>
        <w:t xml:space="preserve"> </w:t>
      </w:r>
      <w:r w:rsidRPr="00BB18A9">
        <w:rPr>
          <w:rFonts w:ascii="Vani"/>
          <w:sz w:val="20"/>
          <w:lang w:val="nl-NL"/>
        </w:rPr>
        <w:t>Deze</w:t>
      </w:r>
      <w:r w:rsidRPr="00BB18A9">
        <w:rPr>
          <w:rFonts w:ascii="Vani"/>
          <w:spacing w:val="-23"/>
          <w:sz w:val="20"/>
          <w:lang w:val="nl-NL"/>
        </w:rPr>
        <w:t xml:space="preserve"> </w:t>
      </w:r>
      <w:r w:rsidRPr="00BB18A9">
        <w:rPr>
          <w:rFonts w:ascii="Vani"/>
          <w:sz w:val="20"/>
          <w:lang w:val="nl-NL"/>
        </w:rPr>
        <w:t>persoon</w:t>
      </w:r>
      <w:r w:rsidRPr="00BB18A9">
        <w:rPr>
          <w:rFonts w:ascii="Vani"/>
          <w:spacing w:val="-24"/>
          <w:sz w:val="20"/>
          <w:lang w:val="nl-NL"/>
        </w:rPr>
        <w:t xml:space="preserve"> </w:t>
      </w:r>
      <w:r w:rsidRPr="00BB18A9">
        <w:rPr>
          <w:rFonts w:ascii="Vani"/>
          <w:sz w:val="20"/>
          <w:lang w:val="nl-NL"/>
        </w:rPr>
        <w:t>geeft</w:t>
      </w:r>
      <w:r w:rsidRPr="00BB18A9">
        <w:rPr>
          <w:rFonts w:ascii="Vani"/>
          <w:spacing w:val="-24"/>
          <w:sz w:val="20"/>
          <w:lang w:val="nl-NL"/>
        </w:rPr>
        <w:t xml:space="preserve"> </w:t>
      </w:r>
      <w:r w:rsidRPr="00BB18A9">
        <w:rPr>
          <w:rFonts w:ascii="Vani"/>
          <w:sz w:val="20"/>
          <w:lang w:val="nl-NL"/>
        </w:rPr>
        <w:t>dit</w:t>
      </w:r>
      <w:r w:rsidRPr="00BB18A9">
        <w:rPr>
          <w:rFonts w:ascii="Vani"/>
          <w:spacing w:val="-24"/>
          <w:sz w:val="20"/>
          <w:lang w:val="nl-NL"/>
        </w:rPr>
        <w:t xml:space="preserve"> </w:t>
      </w:r>
      <w:r w:rsidRPr="00BB18A9">
        <w:rPr>
          <w:rFonts w:ascii="Vani"/>
          <w:sz w:val="20"/>
          <w:lang w:val="nl-NL"/>
        </w:rPr>
        <w:t>tijdig door aan alle leerkrachten (bijvoorbeeld door een dubbel</w:t>
      </w:r>
      <w:r w:rsidRPr="00BB18A9">
        <w:rPr>
          <w:rFonts w:ascii="Vani"/>
          <w:spacing w:val="-32"/>
          <w:sz w:val="20"/>
          <w:lang w:val="nl-NL"/>
        </w:rPr>
        <w:t xml:space="preserve"> </w:t>
      </w:r>
      <w:r w:rsidRPr="00BB18A9">
        <w:rPr>
          <w:rFonts w:ascii="Vani"/>
          <w:sz w:val="20"/>
          <w:lang w:val="nl-NL"/>
        </w:rPr>
        <w:t>belsignaal).</w:t>
      </w:r>
    </w:p>
    <w:p w14:paraId="30478CE3" w14:textId="77777777" w:rsidR="009251FB" w:rsidRPr="00BB18A9" w:rsidRDefault="00D055AB">
      <w:pPr>
        <w:pStyle w:val="Kop2"/>
        <w:spacing w:before="2" w:line="228" w:lineRule="auto"/>
        <w:ind w:left="118" w:right="27"/>
        <w:rPr>
          <w:i w:val="0"/>
          <w:lang w:val="nl-NL"/>
        </w:rPr>
      </w:pPr>
      <w:r w:rsidRPr="00BB18A9">
        <w:rPr>
          <w:lang w:val="nl-NL"/>
        </w:rPr>
        <w:t>Per</w:t>
      </w:r>
      <w:r w:rsidRPr="00BB18A9">
        <w:rPr>
          <w:spacing w:val="-33"/>
          <w:lang w:val="nl-NL"/>
        </w:rPr>
        <w:t xml:space="preserve"> </w:t>
      </w:r>
      <w:r w:rsidRPr="00BB18A9">
        <w:rPr>
          <w:lang w:val="nl-NL"/>
        </w:rPr>
        <w:t>school</w:t>
      </w:r>
      <w:r w:rsidRPr="00BB18A9">
        <w:rPr>
          <w:spacing w:val="-33"/>
          <w:lang w:val="nl-NL"/>
        </w:rPr>
        <w:t xml:space="preserve"> </w:t>
      </w:r>
      <w:r w:rsidRPr="00BB18A9">
        <w:rPr>
          <w:lang w:val="nl-NL"/>
        </w:rPr>
        <w:t>aangeven</w:t>
      </w:r>
      <w:r w:rsidRPr="00BB18A9">
        <w:rPr>
          <w:spacing w:val="-32"/>
          <w:lang w:val="nl-NL"/>
        </w:rPr>
        <w:t xml:space="preserve"> </w:t>
      </w:r>
      <w:r w:rsidRPr="00BB18A9">
        <w:rPr>
          <w:lang w:val="nl-NL"/>
        </w:rPr>
        <w:t>waar</w:t>
      </w:r>
      <w:r w:rsidRPr="00BB18A9">
        <w:rPr>
          <w:spacing w:val="-33"/>
          <w:lang w:val="nl-NL"/>
        </w:rPr>
        <w:t xml:space="preserve"> </w:t>
      </w:r>
      <w:r w:rsidRPr="00BB18A9">
        <w:rPr>
          <w:lang w:val="nl-NL"/>
        </w:rPr>
        <w:t>de</w:t>
      </w:r>
      <w:r w:rsidRPr="00BB18A9">
        <w:rPr>
          <w:spacing w:val="-33"/>
          <w:lang w:val="nl-NL"/>
        </w:rPr>
        <w:t xml:space="preserve"> </w:t>
      </w:r>
      <w:r w:rsidRPr="00BB18A9">
        <w:rPr>
          <w:lang w:val="nl-NL"/>
        </w:rPr>
        <w:t>leerlingen</w:t>
      </w:r>
      <w:r w:rsidRPr="00BB18A9">
        <w:rPr>
          <w:spacing w:val="-32"/>
          <w:lang w:val="nl-NL"/>
        </w:rPr>
        <w:t xml:space="preserve"> </w:t>
      </w:r>
      <w:r w:rsidRPr="00BB18A9">
        <w:rPr>
          <w:lang w:val="nl-NL"/>
        </w:rPr>
        <w:t>verblijven,</w:t>
      </w:r>
      <w:r w:rsidRPr="00BB18A9">
        <w:rPr>
          <w:spacing w:val="-32"/>
          <w:lang w:val="nl-NL"/>
        </w:rPr>
        <w:t xml:space="preserve"> </w:t>
      </w:r>
      <w:r w:rsidRPr="00BB18A9">
        <w:rPr>
          <w:lang w:val="nl-NL"/>
        </w:rPr>
        <w:t>wie</w:t>
      </w:r>
      <w:r w:rsidRPr="00BB18A9">
        <w:rPr>
          <w:spacing w:val="-32"/>
          <w:lang w:val="nl-NL"/>
        </w:rPr>
        <w:t xml:space="preserve"> </w:t>
      </w:r>
      <w:r w:rsidRPr="00BB18A9">
        <w:rPr>
          <w:lang w:val="nl-NL"/>
        </w:rPr>
        <w:t>er</w:t>
      </w:r>
      <w:r w:rsidRPr="00BB18A9">
        <w:rPr>
          <w:spacing w:val="-33"/>
          <w:lang w:val="nl-NL"/>
        </w:rPr>
        <w:t xml:space="preserve"> </w:t>
      </w:r>
      <w:r w:rsidRPr="00BB18A9">
        <w:rPr>
          <w:lang w:val="nl-NL"/>
        </w:rPr>
        <w:t>toezicht</w:t>
      </w:r>
      <w:r w:rsidRPr="00BB18A9">
        <w:rPr>
          <w:spacing w:val="-31"/>
          <w:lang w:val="nl-NL"/>
        </w:rPr>
        <w:t xml:space="preserve"> </w:t>
      </w:r>
      <w:r w:rsidRPr="00BB18A9">
        <w:rPr>
          <w:lang w:val="nl-NL"/>
        </w:rPr>
        <w:t>houden</w:t>
      </w:r>
      <w:r w:rsidRPr="00BB18A9">
        <w:rPr>
          <w:spacing w:val="-33"/>
          <w:lang w:val="nl-NL"/>
        </w:rPr>
        <w:t xml:space="preserve"> </w:t>
      </w:r>
      <w:r w:rsidRPr="00BB18A9">
        <w:rPr>
          <w:lang w:val="nl-NL"/>
        </w:rPr>
        <w:t>en</w:t>
      </w:r>
      <w:r w:rsidRPr="00BB18A9">
        <w:rPr>
          <w:spacing w:val="-33"/>
          <w:lang w:val="nl-NL"/>
        </w:rPr>
        <w:t xml:space="preserve"> </w:t>
      </w:r>
      <w:r w:rsidRPr="00BB18A9">
        <w:rPr>
          <w:lang w:val="nl-NL"/>
        </w:rPr>
        <w:t>wat</w:t>
      </w:r>
      <w:r w:rsidRPr="00BB18A9">
        <w:rPr>
          <w:spacing w:val="-32"/>
          <w:lang w:val="nl-NL"/>
        </w:rPr>
        <w:t xml:space="preserve"> </w:t>
      </w:r>
      <w:r w:rsidRPr="00BB18A9">
        <w:rPr>
          <w:lang w:val="nl-NL"/>
        </w:rPr>
        <w:t>de</w:t>
      </w:r>
      <w:r w:rsidRPr="00BB18A9">
        <w:rPr>
          <w:spacing w:val="-33"/>
          <w:lang w:val="nl-NL"/>
        </w:rPr>
        <w:t xml:space="preserve"> </w:t>
      </w:r>
      <w:r w:rsidRPr="00BB18A9">
        <w:rPr>
          <w:lang w:val="nl-NL"/>
        </w:rPr>
        <w:t>leerlingen</w:t>
      </w:r>
      <w:r w:rsidRPr="00BB18A9">
        <w:rPr>
          <w:spacing w:val="-32"/>
          <w:lang w:val="nl-NL"/>
        </w:rPr>
        <w:t xml:space="preserve"> </w:t>
      </w:r>
      <w:r w:rsidRPr="00BB18A9">
        <w:rPr>
          <w:lang w:val="nl-NL"/>
        </w:rPr>
        <w:t xml:space="preserve">kunnen </w:t>
      </w:r>
      <w:r w:rsidRPr="00BB18A9">
        <w:rPr>
          <w:w w:val="95"/>
          <w:lang w:val="nl-NL"/>
        </w:rPr>
        <w:t>doen tijdens het</w:t>
      </w:r>
      <w:r w:rsidRPr="00BB18A9">
        <w:rPr>
          <w:spacing w:val="-13"/>
          <w:w w:val="95"/>
          <w:lang w:val="nl-NL"/>
        </w:rPr>
        <w:t xml:space="preserve"> </w:t>
      </w:r>
      <w:r w:rsidRPr="00BB18A9">
        <w:rPr>
          <w:w w:val="95"/>
          <w:lang w:val="nl-NL"/>
        </w:rPr>
        <w:t>binnenspelen.</w:t>
      </w:r>
    </w:p>
    <w:p w14:paraId="30478CE4" w14:textId="77777777" w:rsidR="009251FB" w:rsidRPr="00BB18A9" w:rsidRDefault="00D055AB">
      <w:pPr>
        <w:pStyle w:val="Lijstalinea"/>
        <w:numPr>
          <w:ilvl w:val="0"/>
          <w:numId w:val="119"/>
        </w:numPr>
        <w:tabs>
          <w:tab w:val="left" w:pos="479"/>
        </w:tabs>
        <w:spacing w:before="1"/>
        <w:ind w:left="459" w:right="318" w:hanging="341"/>
        <w:rPr>
          <w:rFonts w:ascii="Vani" w:eastAsia="Vani" w:hAnsi="Vani" w:cs="Vani"/>
          <w:sz w:val="20"/>
          <w:szCs w:val="20"/>
          <w:lang w:val="nl-NL"/>
        </w:rPr>
      </w:pPr>
      <w:r w:rsidRPr="00BB18A9">
        <w:rPr>
          <w:rFonts w:ascii="Vani"/>
          <w:sz w:val="20"/>
          <w:lang w:val="nl-NL"/>
        </w:rPr>
        <w:t>Treedt</w:t>
      </w:r>
      <w:r w:rsidRPr="00BB18A9">
        <w:rPr>
          <w:rFonts w:ascii="Vani"/>
          <w:spacing w:val="-5"/>
          <w:sz w:val="20"/>
          <w:lang w:val="nl-NL"/>
        </w:rPr>
        <w:t xml:space="preserve"> </w:t>
      </w:r>
      <w:r w:rsidRPr="00BB18A9">
        <w:rPr>
          <w:rFonts w:ascii="Vani"/>
          <w:sz w:val="20"/>
          <w:lang w:val="nl-NL"/>
        </w:rPr>
        <w:t>tijdens</w:t>
      </w:r>
      <w:r w:rsidRPr="00BB18A9">
        <w:rPr>
          <w:rFonts w:ascii="Vani"/>
          <w:spacing w:val="-3"/>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buitenspelen</w:t>
      </w:r>
      <w:r w:rsidRPr="00BB18A9">
        <w:rPr>
          <w:rFonts w:ascii="Vani"/>
          <w:spacing w:val="-5"/>
          <w:sz w:val="20"/>
          <w:lang w:val="nl-NL"/>
        </w:rPr>
        <w:t xml:space="preserve"> </w:t>
      </w:r>
      <w:r w:rsidRPr="00BB18A9">
        <w:rPr>
          <w:rFonts w:ascii="Vani"/>
          <w:sz w:val="20"/>
          <w:lang w:val="nl-NL"/>
        </w:rPr>
        <w:t>weerverslechtering</w:t>
      </w:r>
      <w:r w:rsidRPr="00BB18A9">
        <w:rPr>
          <w:rFonts w:ascii="Vani"/>
          <w:spacing w:val="-6"/>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(dit</w:t>
      </w:r>
      <w:r w:rsidRPr="00BB18A9">
        <w:rPr>
          <w:rFonts w:ascii="Vani"/>
          <w:spacing w:val="-5"/>
          <w:sz w:val="20"/>
          <w:lang w:val="nl-NL"/>
        </w:rPr>
        <w:t xml:space="preserve"> </w:t>
      </w:r>
      <w:r w:rsidRPr="00BB18A9">
        <w:rPr>
          <w:rFonts w:ascii="Vani"/>
          <w:sz w:val="20"/>
          <w:lang w:val="nl-NL"/>
        </w:rPr>
        <w:t>ter</w:t>
      </w:r>
      <w:r w:rsidRPr="00BB18A9">
        <w:rPr>
          <w:rFonts w:ascii="Vani"/>
          <w:spacing w:val="-6"/>
          <w:sz w:val="20"/>
          <w:lang w:val="nl-NL"/>
        </w:rPr>
        <w:t xml:space="preserve"> </w:t>
      </w:r>
      <w:r w:rsidRPr="00BB18A9">
        <w:rPr>
          <w:rFonts w:ascii="Vani"/>
          <w:sz w:val="20"/>
          <w:lang w:val="nl-NL"/>
        </w:rPr>
        <w:t>beoordeling</w:t>
      </w:r>
      <w:r w:rsidRPr="00BB18A9">
        <w:rPr>
          <w:rFonts w:ascii="Vani"/>
          <w:spacing w:val="-6"/>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proofErr w:type="spellStart"/>
      <w:r w:rsidRPr="00BB18A9">
        <w:rPr>
          <w:rFonts w:ascii="Vani"/>
          <w:sz w:val="20"/>
          <w:lang w:val="nl-NL"/>
        </w:rPr>
        <w:t>buitenlopende</w:t>
      </w:r>
      <w:proofErr w:type="spellEnd"/>
      <w:r w:rsidRPr="00BB18A9">
        <w:rPr>
          <w:rFonts w:ascii="Vani"/>
          <w:sz w:val="20"/>
          <w:lang w:val="nl-NL"/>
        </w:rPr>
        <w:t xml:space="preserve"> leerkracht) dan gaan de leerlingen alsnog naar</w:t>
      </w:r>
      <w:r w:rsidRPr="00BB18A9">
        <w:rPr>
          <w:rFonts w:ascii="Vani"/>
          <w:spacing w:val="-29"/>
          <w:sz w:val="20"/>
          <w:lang w:val="nl-NL"/>
        </w:rPr>
        <w:t xml:space="preserve"> </w:t>
      </w:r>
      <w:r w:rsidRPr="00BB18A9">
        <w:rPr>
          <w:rFonts w:ascii="Vani"/>
          <w:sz w:val="20"/>
          <w:lang w:val="nl-NL"/>
        </w:rPr>
        <w:t>binnen.</w:t>
      </w:r>
    </w:p>
    <w:p w14:paraId="30478CE5" w14:textId="77777777" w:rsidR="009251FB" w:rsidRPr="00BB18A9" w:rsidRDefault="009251FB">
      <w:pPr>
        <w:spacing w:before="1"/>
        <w:rPr>
          <w:rFonts w:ascii="Vani" w:eastAsia="Vani" w:hAnsi="Vani" w:cs="Vani"/>
          <w:sz w:val="20"/>
          <w:szCs w:val="20"/>
          <w:lang w:val="nl-NL"/>
        </w:rPr>
      </w:pPr>
    </w:p>
    <w:p w14:paraId="30478CE6" w14:textId="77777777" w:rsidR="009251FB" w:rsidRPr="00BB18A9" w:rsidRDefault="00D055AB">
      <w:pPr>
        <w:pStyle w:val="Kop3"/>
        <w:numPr>
          <w:ilvl w:val="0"/>
          <w:numId w:val="22"/>
        </w:numPr>
        <w:tabs>
          <w:tab w:val="left" w:pos="266"/>
        </w:tabs>
        <w:spacing w:line="336" w:lineRule="exact"/>
        <w:ind w:left="265"/>
        <w:rPr>
          <w:b w:val="0"/>
          <w:bCs w:val="0"/>
          <w:lang w:val="nl-NL"/>
        </w:rPr>
      </w:pPr>
      <w:r w:rsidRPr="00BB18A9">
        <w:rPr>
          <w:lang w:val="nl-NL"/>
        </w:rPr>
        <w:t>Ongewenste personen op het</w:t>
      </w:r>
      <w:r w:rsidRPr="00BB18A9">
        <w:rPr>
          <w:spacing w:val="-22"/>
          <w:lang w:val="nl-NL"/>
        </w:rPr>
        <w:t xml:space="preserve"> </w:t>
      </w:r>
      <w:r w:rsidRPr="00BB18A9">
        <w:rPr>
          <w:lang w:val="nl-NL"/>
        </w:rPr>
        <w:t>speelterrein</w:t>
      </w:r>
    </w:p>
    <w:p w14:paraId="30478CE7" w14:textId="77777777" w:rsidR="009251FB" w:rsidRPr="00BB18A9" w:rsidRDefault="00D055AB">
      <w:pPr>
        <w:pStyle w:val="Plattetekst"/>
        <w:ind w:left="118" w:right="1447"/>
        <w:jc w:val="both"/>
        <w:rPr>
          <w:lang w:val="nl-NL"/>
        </w:rPr>
      </w:pPr>
      <w:r w:rsidRPr="00BB18A9">
        <w:rPr>
          <w:lang w:val="nl-NL"/>
        </w:rPr>
        <w:t>Personen die niet tot de schoolbevolking behoren en zich op de speelplaats ophouden, worden door de buiten lopende leerkracht verzocht zich te verwijderen. Wordt hieraan geen</w:t>
      </w:r>
      <w:r w:rsidRPr="00BB18A9">
        <w:rPr>
          <w:spacing w:val="-2"/>
          <w:lang w:val="nl-NL"/>
        </w:rPr>
        <w:t xml:space="preserve"> </w:t>
      </w:r>
      <w:r w:rsidRPr="00BB18A9">
        <w:rPr>
          <w:lang w:val="nl-NL"/>
        </w:rPr>
        <w:t>gehoor</w:t>
      </w:r>
      <w:r w:rsidRPr="00BB18A9">
        <w:rPr>
          <w:spacing w:val="-4"/>
          <w:lang w:val="nl-NL"/>
        </w:rPr>
        <w:t xml:space="preserve"> </w:t>
      </w:r>
      <w:r w:rsidRPr="00BB18A9">
        <w:rPr>
          <w:lang w:val="nl-NL"/>
        </w:rPr>
        <w:t>gegeven,</w:t>
      </w:r>
      <w:r w:rsidRPr="00BB18A9">
        <w:rPr>
          <w:spacing w:val="-5"/>
          <w:lang w:val="nl-NL"/>
        </w:rPr>
        <w:t xml:space="preserve"> </w:t>
      </w:r>
      <w:r w:rsidRPr="00BB18A9">
        <w:rPr>
          <w:lang w:val="nl-NL"/>
        </w:rPr>
        <w:t>dan</w:t>
      </w:r>
      <w:r w:rsidRPr="00BB18A9">
        <w:rPr>
          <w:spacing w:val="-4"/>
          <w:lang w:val="nl-NL"/>
        </w:rPr>
        <w:t xml:space="preserve"> </w:t>
      </w:r>
      <w:r w:rsidRPr="00BB18A9">
        <w:rPr>
          <w:lang w:val="nl-NL"/>
        </w:rPr>
        <w:t>direct</w:t>
      </w:r>
      <w:r w:rsidRPr="00BB18A9">
        <w:rPr>
          <w:spacing w:val="-3"/>
          <w:lang w:val="nl-NL"/>
        </w:rPr>
        <w:t xml:space="preserve"> </w:t>
      </w:r>
      <w:r w:rsidRPr="00BB18A9">
        <w:rPr>
          <w:lang w:val="nl-NL"/>
        </w:rPr>
        <w:t>melden</w:t>
      </w:r>
      <w:r w:rsidRPr="00BB18A9">
        <w:rPr>
          <w:spacing w:val="-2"/>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directie.</w:t>
      </w:r>
      <w:r w:rsidRPr="00BB18A9">
        <w:rPr>
          <w:spacing w:val="-2"/>
          <w:lang w:val="nl-NL"/>
        </w:rPr>
        <w:t xml:space="preserve"> </w:t>
      </w:r>
      <w:r w:rsidRPr="00BB18A9">
        <w:rPr>
          <w:lang w:val="nl-NL"/>
        </w:rPr>
        <w:t>Deze</w:t>
      </w:r>
      <w:r w:rsidRPr="00BB18A9">
        <w:rPr>
          <w:spacing w:val="-4"/>
          <w:lang w:val="nl-NL"/>
        </w:rPr>
        <w:t xml:space="preserve"> </w:t>
      </w:r>
      <w:r w:rsidRPr="00BB18A9">
        <w:rPr>
          <w:lang w:val="nl-NL"/>
        </w:rPr>
        <w:t>onderneemt</w:t>
      </w:r>
      <w:r w:rsidRPr="00BB18A9">
        <w:rPr>
          <w:spacing w:val="-4"/>
          <w:lang w:val="nl-NL"/>
        </w:rPr>
        <w:t xml:space="preserve"> </w:t>
      </w:r>
      <w:r w:rsidRPr="00BB18A9">
        <w:rPr>
          <w:lang w:val="nl-NL"/>
        </w:rPr>
        <w:t>verdere</w:t>
      </w:r>
      <w:r w:rsidRPr="00BB18A9">
        <w:rPr>
          <w:spacing w:val="-2"/>
          <w:lang w:val="nl-NL"/>
        </w:rPr>
        <w:t xml:space="preserve"> </w:t>
      </w:r>
      <w:r w:rsidRPr="00BB18A9">
        <w:rPr>
          <w:lang w:val="nl-NL"/>
        </w:rPr>
        <w:t>actie.</w:t>
      </w:r>
    </w:p>
    <w:p w14:paraId="30478CE8" w14:textId="77777777" w:rsidR="009251FB" w:rsidRPr="00BB18A9" w:rsidRDefault="009251FB">
      <w:pPr>
        <w:spacing w:before="1"/>
        <w:rPr>
          <w:rFonts w:ascii="Vani" w:eastAsia="Vani" w:hAnsi="Vani" w:cs="Vani"/>
          <w:sz w:val="20"/>
          <w:szCs w:val="20"/>
          <w:lang w:val="nl-NL"/>
        </w:rPr>
      </w:pPr>
    </w:p>
    <w:p w14:paraId="30478CE9" w14:textId="77777777" w:rsidR="009251FB" w:rsidRPr="00BB18A9" w:rsidRDefault="00D055AB">
      <w:pPr>
        <w:pStyle w:val="Kop3"/>
        <w:ind w:left="765" w:right="746"/>
        <w:jc w:val="center"/>
        <w:rPr>
          <w:b w:val="0"/>
          <w:bCs w:val="0"/>
          <w:lang w:val="nl-NL"/>
        </w:rPr>
      </w:pPr>
      <w:r w:rsidRPr="00BB18A9">
        <w:rPr>
          <w:lang w:val="nl-NL"/>
        </w:rPr>
        <w:t>Hoofdstuk 4.2  Gebruik</w:t>
      </w:r>
      <w:r w:rsidRPr="00BB18A9">
        <w:rPr>
          <w:spacing w:val="-18"/>
          <w:lang w:val="nl-NL"/>
        </w:rPr>
        <w:t xml:space="preserve"> </w:t>
      </w:r>
      <w:r w:rsidRPr="00BB18A9">
        <w:rPr>
          <w:lang w:val="nl-NL"/>
        </w:rPr>
        <w:t>gymzaal.</w:t>
      </w:r>
    </w:p>
    <w:p w14:paraId="30478CEA" w14:textId="77777777" w:rsidR="009251FB" w:rsidRPr="00BB18A9" w:rsidRDefault="009251FB">
      <w:pPr>
        <w:spacing w:before="16"/>
        <w:rPr>
          <w:rFonts w:ascii="Vani" w:eastAsia="Vani" w:hAnsi="Vani" w:cs="Vani"/>
          <w:b/>
          <w:bCs/>
          <w:sz w:val="19"/>
          <w:szCs w:val="19"/>
          <w:lang w:val="nl-NL"/>
        </w:rPr>
      </w:pPr>
    </w:p>
    <w:p w14:paraId="30478CEB" w14:textId="77777777" w:rsidR="009251FB" w:rsidRPr="00BB18A9" w:rsidRDefault="00D055AB">
      <w:pPr>
        <w:pStyle w:val="Lijstalinea"/>
        <w:numPr>
          <w:ilvl w:val="0"/>
          <w:numId w:val="22"/>
        </w:numPr>
        <w:tabs>
          <w:tab w:val="left" w:pos="266"/>
        </w:tabs>
        <w:ind w:left="265"/>
        <w:rPr>
          <w:rFonts w:ascii="Vani" w:eastAsia="Vani" w:hAnsi="Vani" w:cs="Vani"/>
          <w:sz w:val="20"/>
          <w:szCs w:val="20"/>
          <w:lang w:val="nl-NL"/>
        </w:rPr>
      </w:pPr>
      <w:r w:rsidRPr="00BB18A9">
        <w:rPr>
          <w:rFonts w:ascii="Vani"/>
          <w:b/>
          <w:sz w:val="20"/>
          <w:lang w:val="nl-NL"/>
        </w:rPr>
        <w:t>Afspraken</w:t>
      </w:r>
      <w:r w:rsidRPr="00BB18A9">
        <w:rPr>
          <w:rFonts w:ascii="Vani"/>
          <w:b/>
          <w:spacing w:val="-12"/>
          <w:sz w:val="20"/>
          <w:lang w:val="nl-NL"/>
        </w:rPr>
        <w:t xml:space="preserve"> </w:t>
      </w:r>
      <w:r w:rsidRPr="00BB18A9">
        <w:rPr>
          <w:rFonts w:ascii="Vani"/>
          <w:b/>
          <w:sz w:val="20"/>
          <w:lang w:val="nl-NL"/>
        </w:rPr>
        <w:t>gymzaal</w:t>
      </w:r>
    </w:p>
    <w:p w14:paraId="30478CEC" w14:textId="77777777" w:rsidR="009251FB" w:rsidRPr="00BB18A9" w:rsidRDefault="00D055AB">
      <w:pPr>
        <w:pStyle w:val="Plattetekst"/>
        <w:spacing w:before="1"/>
        <w:ind w:left="118" w:right="127"/>
        <w:rPr>
          <w:lang w:val="nl-NL"/>
        </w:rPr>
      </w:pPr>
      <w:r w:rsidRPr="00BB18A9">
        <w:rPr>
          <w:lang w:val="nl-NL"/>
        </w:rPr>
        <w:t>Wanneer</w:t>
      </w:r>
      <w:r w:rsidRPr="00BB18A9">
        <w:rPr>
          <w:spacing w:val="-2"/>
          <w:lang w:val="nl-NL"/>
        </w:rPr>
        <w:t xml:space="preserve"> </w:t>
      </w:r>
      <w:r w:rsidRPr="00BB18A9">
        <w:rPr>
          <w:lang w:val="nl-NL"/>
        </w:rPr>
        <w:t>een</w:t>
      </w:r>
      <w:r w:rsidRPr="00BB18A9">
        <w:rPr>
          <w:spacing w:val="-2"/>
          <w:lang w:val="nl-NL"/>
        </w:rPr>
        <w:t xml:space="preserve"> </w:t>
      </w:r>
      <w:r w:rsidRPr="00BB18A9">
        <w:rPr>
          <w:lang w:val="nl-NL"/>
        </w:rPr>
        <w:t>leerling</w:t>
      </w:r>
      <w:r w:rsidRPr="00BB18A9">
        <w:rPr>
          <w:spacing w:val="-5"/>
          <w:lang w:val="nl-NL"/>
        </w:rPr>
        <w:t xml:space="preserve"> </w:t>
      </w:r>
      <w:r w:rsidRPr="00BB18A9">
        <w:rPr>
          <w:lang w:val="nl-NL"/>
        </w:rPr>
        <w:t>niet</w:t>
      </w:r>
      <w:r w:rsidRPr="00BB18A9">
        <w:rPr>
          <w:spacing w:val="-1"/>
          <w:lang w:val="nl-NL"/>
        </w:rPr>
        <w:t xml:space="preserve"> </w:t>
      </w:r>
      <w:r w:rsidRPr="00BB18A9">
        <w:rPr>
          <w:lang w:val="nl-NL"/>
        </w:rPr>
        <w:t>mee</w:t>
      </w:r>
      <w:r w:rsidRPr="00BB18A9">
        <w:rPr>
          <w:spacing w:val="-3"/>
          <w:lang w:val="nl-NL"/>
        </w:rPr>
        <w:t xml:space="preserve"> </w:t>
      </w:r>
      <w:r w:rsidRPr="00BB18A9">
        <w:rPr>
          <w:lang w:val="nl-NL"/>
        </w:rPr>
        <w:t>kan</w:t>
      </w:r>
      <w:r w:rsidRPr="00BB18A9">
        <w:rPr>
          <w:spacing w:val="-4"/>
          <w:lang w:val="nl-NL"/>
        </w:rPr>
        <w:t xml:space="preserve"> </w:t>
      </w:r>
      <w:r w:rsidRPr="00BB18A9">
        <w:rPr>
          <w:lang w:val="nl-NL"/>
        </w:rPr>
        <w:t>doen</w:t>
      </w:r>
      <w:r w:rsidRPr="00BB18A9">
        <w:rPr>
          <w:spacing w:val="-2"/>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les</w:t>
      </w:r>
      <w:r w:rsidRPr="00BB18A9">
        <w:rPr>
          <w:spacing w:val="-1"/>
          <w:lang w:val="nl-NL"/>
        </w:rPr>
        <w:t xml:space="preserve"> </w:t>
      </w:r>
      <w:r w:rsidRPr="00BB18A9">
        <w:rPr>
          <w:lang w:val="nl-NL"/>
        </w:rPr>
        <w:t>dient</w:t>
      </w:r>
      <w:r w:rsidRPr="00BB18A9">
        <w:rPr>
          <w:spacing w:val="-3"/>
          <w:lang w:val="nl-NL"/>
        </w:rPr>
        <w:t xml:space="preserve"> </w:t>
      </w:r>
      <w:r w:rsidRPr="00BB18A9">
        <w:rPr>
          <w:lang w:val="nl-NL"/>
        </w:rPr>
        <w:t>dit</w:t>
      </w:r>
      <w:r w:rsidRPr="00BB18A9">
        <w:rPr>
          <w:spacing w:val="-3"/>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ouder</w:t>
      </w:r>
      <w:r w:rsidRPr="00BB18A9">
        <w:rPr>
          <w:spacing w:val="-4"/>
          <w:lang w:val="nl-NL"/>
        </w:rPr>
        <w:t xml:space="preserve"> </w:t>
      </w:r>
      <w:r w:rsidRPr="00BB18A9">
        <w:rPr>
          <w:lang w:val="nl-NL"/>
        </w:rPr>
        <w:t>gemeld</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worden. Gymnastiekkleding en gymnastiekschoenen</w:t>
      </w:r>
      <w:r w:rsidRPr="00BB18A9">
        <w:rPr>
          <w:spacing w:val="-24"/>
          <w:lang w:val="nl-NL"/>
        </w:rPr>
        <w:t xml:space="preserve"> </w:t>
      </w:r>
      <w:r w:rsidRPr="00BB18A9">
        <w:rPr>
          <w:lang w:val="nl-NL"/>
        </w:rPr>
        <w:t>verplicht.</w:t>
      </w:r>
    </w:p>
    <w:p w14:paraId="30478CED" w14:textId="77777777" w:rsidR="009251FB" w:rsidRPr="00BB18A9" w:rsidRDefault="00D055AB">
      <w:pPr>
        <w:pStyle w:val="Plattetekst"/>
        <w:spacing w:before="1" w:line="336" w:lineRule="exact"/>
        <w:ind w:left="118" w:right="127"/>
        <w:rPr>
          <w:lang w:val="nl-NL"/>
        </w:rPr>
      </w:pPr>
      <w:r w:rsidRPr="00BB18A9">
        <w:rPr>
          <w:lang w:val="nl-NL"/>
        </w:rPr>
        <w:t>Jongens en meisjes in een aparte kleedkamer (indien</w:t>
      </w:r>
      <w:r w:rsidRPr="00BB18A9">
        <w:rPr>
          <w:spacing w:val="-27"/>
          <w:lang w:val="nl-NL"/>
        </w:rPr>
        <w:t xml:space="preserve"> </w:t>
      </w:r>
      <w:r w:rsidRPr="00BB18A9">
        <w:rPr>
          <w:lang w:val="nl-NL"/>
        </w:rPr>
        <w:t>mogelijk).</w:t>
      </w:r>
    </w:p>
    <w:p w14:paraId="30478CEE" w14:textId="77777777" w:rsidR="009251FB" w:rsidRPr="00BB18A9" w:rsidRDefault="00D055AB">
      <w:pPr>
        <w:pStyle w:val="Plattetekst"/>
        <w:ind w:left="118" w:right="757"/>
        <w:rPr>
          <w:lang w:val="nl-NL"/>
        </w:rPr>
      </w:pPr>
      <w:r w:rsidRPr="00BB18A9">
        <w:rPr>
          <w:lang w:val="nl-NL"/>
        </w:rPr>
        <w:t>Toestellen</w:t>
      </w:r>
      <w:r w:rsidRPr="00BB18A9">
        <w:rPr>
          <w:spacing w:val="-4"/>
          <w:lang w:val="nl-NL"/>
        </w:rPr>
        <w:t xml:space="preserve"> </w:t>
      </w:r>
      <w:r w:rsidRPr="00BB18A9">
        <w:rPr>
          <w:lang w:val="nl-NL"/>
        </w:rPr>
        <w:t>mogen</w:t>
      </w:r>
      <w:r w:rsidRPr="00BB18A9">
        <w:rPr>
          <w:spacing w:val="-4"/>
          <w:lang w:val="nl-NL"/>
        </w:rPr>
        <w:t xml:space="preserve"> </w:t>
      </w:r>
      <w:r w:rsidRPr="00BB18A9">
        <w:rPr>
          <w:lang w:val="nl-NL"/>
        </w:rPr>
        <w:t>niet</w:t>
      </w:r>
      <w:r w:rsidRPr="00BB18A9">
        <w:rPr>
          <w:spacing w:val="-5"/>
          <w:lang w:val="nl-NL"/>
        </w:rPr>
        <w:t xml:space="preserve"> </w:t>
      </w:r>
      <w:r w:rsidRPr="00BB18A9">
        <w:rPr>
          <w:lang w:val="nl-NL"/>
        </w:rPr>
        <w:t>zonder</w:t>
      </w:r>
      <w:r w:rsidRPr="00BB18A9">
        <w:rPr>
          <w:spacing w:val="-6"/>
          <w:lang w:val="nl-NL"/>
        </w:rPr>
        <w:t xml:space="preserve"> </w:t>
      </w:r>
      <w:r w:rsidRPr="00BB18A9">
        <w:rPr>
          <w:lang w:val="nl-NL"/>
        </w:rPr>
        <w:t>toestemming</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toelichting</w:t>
      </w:r>
      <w:r w:rsidRPr="00BB18A9">
        <w:rPr>
          <w:spacing w:val="-7"/>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6"/>
          <w:lang w:val="nl-NL"/>
        </w:rPr>
        <w:t xml:space="preserve"> </w:t>
      </w:r>
      <w:r w:rsidRPr="00BB18A9">
        <w:rPr>
          <w:lang w:val="nl-NL"/>
        </w:rPr>
        <w:t>leerkracht</w:t>
      </w:r>
      <w:r w:rsidRPr="00BB18A9">
        <w:rPr>
          <w:spacing w:val="-3"/>
          <w:lang w:val="nl-NL"/>
        </w:rPr>
        <w:t xml:space="preserve"> </w:t>
      </w:r>
      <w:r w:rsidRPr="00BB18A9">
        <w:rPr>
          <w:lang w:val="nl-NL"/>
        </w:rPr>
        <w:t>gebruikt</w:t>
      </w:r>
      <w:r w:rsidRPr="00BB18A9">
        <w:rPr>
          <w:spacing w:val="-5"/>
          <w:lang w:val="nl-NL"/>
        </w:rPr>
        <w:t xml:space="preserve"> </w:t>
      </w:r>
      <w:r w:rsidRPr="00BB18A9">
        <w:rPr>
          <w:lang w:val="nl-NL"/>
        </w:rPr>
        <w:t>worden. De leerkracht dient, daar waar nodig, te</w:t>
      </w:r>
      <w:r w:rsidRPr="00BB18A9">
        <w:rPr>
          <w:spacing w:val="-30"/>
          <w:lang w:val="nl-NL"/>
        </w:rPr>
        <w:t xml:space="preserve"> </w:t>
      </w:r>
      <w:r w:rsidRPr="00BB18A9">
        <w:rPr>
          <w:lang w:val="nl-NL"/>
        </w:rPr>
        <w:t>assisteren.</w:t>
      </w:r>
    </w:p>
    <w:p w14:paraId="30478CEF" w14:textId="77777777" w:rsidR="009251FB" w:rsidRPr="00BB18A9" w:rsidRDefault="00D055AB">
      <w:pPr>
        <w:pStyle w:val="Plattetekst"/>
        <w:spacing w:before="1" w:line="336" w:lineRule="exact"/>
        <w:ind w:left="118" w:right="127"/>
        <w:rPr>
          <w:lang w:val="nl-NL"/>
        </w:rPr>
      </w:pPr>
      <w:r w:rsidRPr="00BB18A9">
        <w:rPr>
          <w:lang w:val="nl-NL"/>
        </w:rPr>
        <w:t>De trampoline mag niet gebruikt</w:t>
      </w:r>
      <w:r w:rsidRPr="00BB18A9">
        <w:rPr>
          <w:spacing w:val="-16"/>
          <w:lang w:val="nl-NL"/>
        </w:rPr>
        <w:t xml:space="preserve"> </w:t>
      </w:r>
      <w:r w:rsidRPr="00BB18A9">
        <w:rPr>
          <w:lang w:val="nl-NL"/>
        </w:rPr>
        <w:t>worden.</w:t>
      </w:r>
    </w:p>
    <w:p w14:paraId="30478CF0" w14:textId="77777777" w:rsidR="009251FB" w:rsidRPr="00BB18A9" w:rsidRDefault="00D055AB">
      <w:pPr>
        <w:pStyle w:val="Plattetekst"/>
        <w:spacing w:line="331" w:lineRule="exact"/>
        <w:ind w:left="118" w:right="127"/>
        <w:rPr>
          <w:lang w:val="nl-NL"/>
        </w:rPr>
      </w:pPr>
      <w:r w:rsidRPr="00BB18A9">
        <w:rPr>
          <w:lang w:val="nl-NL"/>
        </w:rPr>
        <w:t>Wees voorzichtig met grote opgebouwde</w:t>
      </w:r>
      <w:r w:rsidRPr="00BB18A9">
        <w:rPr>
          <w:spacing w:val="-23"/>
          <w:lang w:val="nl-NL"/>
        </w:rPr>
        <w:t xml:space="preserve"> </w:t>
      </w:r>
      <w:r w:rsidRPr="00BB18A9">
        <w:rPr>
          <w:lang w:val="nl-NL"/>
        </w:rPr>
        <w:t>installaties.</w:t>
      </w:r>
    </w:p>
    <w:p w14:paraId="30478CF1" w14:textId="77777777" w:rsidR="009251FB" w:rsidRPr="00BB18A9" w:rsidRDefault="00D055AB">
      <w:pPr>
        <w:pStyle w:val="Kop2"/>
        <w:spacing w:before="2" w:line="230" w:lineRule="auto"/>
        <w:ind w:left="118" w:right="162"/>
        <w:rPr>
          <w:i w:val="0"/>
          <w:lang w:val="nl-NL"/>
        </w:rPr>
      </w:pPr>
      <w:r w:rsidRPr="00BB18A9">
        <w:rPr>
          <w:lang w:val="nl-NL"/>
        </w:rPr>
        <w:t>Nadere</w:t>
      </w:r>
      <w:r w:rsidRPr="00BB18A9">
        <w:rPr>
          <w:spacing w:val="-33"/>
          <w:lang w:val="nl-NL"/>
        </w:rPr>
        <w:t xml:space="preserve"> </w:t>
      </w:r>
      <w:r w:rsidRPr="00BB18A9">
        <w:rPr>
          <w:lang w:val="nl-NL"/>
        </w:rPr>
        <w:t>afspraken</w:t>
      </w:r>
      <w:r w:rsidRPr="00BB18A9">
        <w:rPr>
          <w:spacing w:val="-33"/>
          <w:lang w:val="nl-NL"/>
        </w:rPr>
        <w:t xml:space="preserve"> </w:t>
      </w:r>
      <w:proofErr w:type="spellStart"/>
      <w:r w:rsidRPr="00BB18A9">
        <w:rPr>
          <w:lang w:val="nl-NL"/>
        </w:rPr>
        <w:t>schoolspecifiek</w:t>
      </w:r>
      <w:proofErr w:type="spellEnd"/>
      <w:r w:rsidRPr="00BB18A9">
        <w:rPr>
          <w:spacing w:val="-34"/>
          <w:lang w:val="nl-NL"/>
        </w:rPr>
        <w:t xml:space="preserve"> </w:t>
      </w:r>
      <w:r w:rsidRPr="00BB18A9">
        <w:rPr>
          <w:lang w:val="nl-NL"/>
        </w:rPr>
        <w:t>regelen</w:t>
      </w:r>
      <w:r w:rsidRPr="00BB18A9">
        <w:rPr>
          <w:spacing w:val="-33"/>
          <w:lang w:val="nl-NL"/>
        </w:rPr>
        <w:t xml:space="preserve"> </w:t>
      </w:r>
      <w:r w:rsidRPr="00BB18A9">
        <w:rPr>
          <w:lang w:val="nl-NL"/>
        </w:rPr>
        <w:t>(bijv.</w:t>
      </w:r>
      <w:r w:rsidRPr="00BB18A9">
        <w:rPr>
          <w:spacing w:val="-33"/>
          <w:lang w:val="nl-NL"/>
        </w:rPr>
        <w:t xml:space="preserve"> </w:t>
      </w:r>
      <w:r w:rsidRPr="00BB18A9">
        <w:rPr>
          <w:lang w:val="nl-NL"/>
        </w:rPr>
        <w:t>wat</w:t>
      </w:r>
      <w:r w:rsidRPr="00BB18A9">
        <w:rPr>
          <w:spacing w:val="-33"/>
          <w:lang w:val="nl-NL"/>
        </w:rPr>
        <w:t xml:space="preserve"> </w:t>
      </w:r>
      <w:r w:rsidRPr="00BB18A9">
        <w:rPr>
          <w:lang w:val="nl-NL"/>
        </w:rPr>
        <w:t>te</w:t>
      </w:r>
      <w:r w:rsidRPr="00BB18A9">
        <w:rPr>
          <w:spacing w:val="-33"/>
          <w:lang w:val="nl-NL"/>
        </w:rPr>
        <w:t xml:space="preserve"> </w:t>
      </w:r>
      <w:r w:rsidRPr="00BB18A9">
        <w:rPr>
          <w:lang w:val="nl-NL"/>
        </w:rPr>
        <w:t>doen</w:t>
      </w:r>
      <w:r w:rsidRPr="00BB18A9">
        <w:rPr>
          <w:spacing w:val="-33"/>
          <w:lang w:val="nl-NL"/>
        </w:rPr>
        <w:t xml:space="preserve"> </w:t>
      </w:r>
      <w:r w:rsidRPr="00BB18A9">
        <w:rPr>
          <w:lang w:val="nl-NL"/>
        </w:rPr>
        <w:t>met</w:t>
      </w:r>
      <w:r w:rsidRPr="00BB18A9">
        <w:rPr>
          <w:spacing w:val="-33"/>
          <w:lang w:val="nl-NL"/>
        </w:rPr>
        <w:t xml:space="preserve"> </w:t>
      </w:r>
      <w:r w:rsidRPr="00BB18A9">
        <w:rPr>
          <w:lang w:val="nl-NL"/>
        </w:rPr>
        <w:t>leerlingen</w:t>
      </w:r>
      <w:r w:rsidRPr="00BB18A9">
        <w:rPr>
          <w:spacing w:val="-33"/>
          <w:lang w:val="nl-NL"/>
        </w:rPr>
        <w:t xml:space="preserve"> </w:t>
      </w:r>
      <w:r w:rsidRPr="00BB18A9">
        <w:rPr>
          <w:lang w:val="nl-NL"/>
        </w:rPr>
        <w:t>die</w:t>
      </w:r>
      <w:r w:rsidRPr="00BB18A9">
        <w:rPr>
          <w:spacing w:val="-33"/>
          <w:lang w:val="nl-NL"/>
        </w:rPr>
        <w:t xml:space="preserve"> </w:t>
      </w:r>
      <w:r w:rsidRPr="00BB18A9">
        <w:rPr>
          <w:lang w:val="nl-NL"/>
        </w:rPr>
        <w:t>niet</w:t>
      </w:r>
      <w:r w:rsidRPr="00BB18A9">
        <w:rPr>
          <w:spacing w:val="-33"/>
          <w:lang w:val="nl-NL"/>
        </w:rPr>
        <w:t xml:space="preserve"> </w:t>
      </w:r>
      <w:r w:rsidRPr="00BB18A9">
        <w:rPr>
          <w:lang w:val="nl-NL"/>
        </w:rPr>
        <w:t>gymmen,</w:t>
      </w:r>
      <w:r w:rsidRPr="00BB18A9">
        <w:rPr>
          <w:spacing w:val="-33"/>
          <w:lang w:val="nl-NL"/>
        </w:rPr>
        <w:t xml:space="preserve"> </w:t>
      </w:r>
      <w:r w:rsidRPr="00BB18A9">
        <w:rPr>
          <w:lang w:val="nl-NL"/>
        </w:rPr>
        <w:t>wel</w:t>
      </w:r>
      <w:r w:rsidRPr="00BB18A9">
        <w:rPr>
          <w:spacing w:val="-33"/>
          <w:lang w:val="nl-NL"/>
        </w:rPr>
        <w:t xml:space="preserve"> </w:t>
      </w:r>
      <w:r w:rsidRPr="00BB18A9">
        <w:rPr>
          <w:lang w:val="nl-NL"/>
        </w:rPr>
        <w:t xml:space="preserve">of </w:t>
      </w:r>
      <w:r w:rsidRPr="00BB18A9">
        <w:rPr>
          <w:w w:val="95"/>
          <w:lang w:val="nl-NL"/>
        </w:rPr>
        <w:t>niet douchen, regels</w:t>
      </w:r>
      <w:r w:rsidRPr="00BB18A9">
        <w:rPr>
          <w:spacing w:val="-15"/>
          <w:w w:val="95"/>
          <w:lang w:val="nl-NL"/>
        </w:rPr>
        <w:t xml:space="preserve"> </w:t>
      </w:r>
      <w:r w:rsidRPr="00BB18A9">
        <w:rPr>
          <w:w w:val="95"/>
          <w:lang w:val="nl-NL"/>
        </w:rPr>
        <w:t>gebouwbeheerder).</w:t>
      </w:r>
    </w:p>
    <w:p w14:paraId="30478CF2" w14:textId="77777777" w:rsidR="009251FB" w:rsidRPr="00BB18A9" w:rsidRDefault="00D055AB">
      <w:pPr>
        <w:spacing w:line="228" w:lineRule="auto"/>
        <w:ind w:left="118" w:right="1090"/>
        <w:rPr>
          <w:rFonts w:ascii="Vani" w:eastAsia="Vani" w:hAnsi="Vani" w:cs="Vani"/>
          <w:sz w:val="21"/>
          <w:szCs w:val="21"/>
          <w:lang w:val="nl-NL"/>
        </w:rPr>
      </w:pPr>
      <w:proofErr w:type="spellStart"/>
      <w:r w:rsidRPr="00BB18A9">
        <w:rPr>
          <w:rFonts w:ascii="Vani"/>
          <w:i/>
          <w:w w:val="95"/>
          <w:sz w:val="21"/>
          <w:lang w:val="nl-NL"/>
        </w:rPr>
        <w:t>Schoolspecifiek</w:t>
      </w:r>
      <w:proofErr w:type="spellEnd"/>
      <w:r w:rsidRPr="00BB18A9">
        <w:rPr>
          <w:rFonts w:ascii="Vani"/>
          <w:i/>
          <w:w w:val="95"/>
          <w:sz w:val="21"/>
          <w:lang w:val="nl-NL"/>
        </w:rPr>
        <w:t xml:space="preserve"> beschrijven wat te doen in geval van ongelukken (denk ook aan ongelukken </w:t>
      </w:r>
      <w:r w:rsidRPr="00BB18A9">
        <w:rPr>
          <w:rFonts w:ascii="Vani"/>
          <w:i/>
          <w:sz w:val="21"/>
          <w:lang w:val="nl-NL"/>
        </w:rPr>
        <w:t>onderweg).</w:t>
      </w:r>
    </w:p>
    <w:p w14:paraId="30478CF3" w14:textId="77777777" w:rsidR="009251FB" w:rsidRPr="00BB18A9" w:rsidRDefault="00D055AB">
      <w:pPr>
        <w:pStyle w:val="Plattetekst"/>
        <w:spacing w:before="2"/>
        <w:ind w:left="118" w:right="127"/>
        <w:rPr>
          <w:lang w:val="nl-NL"/>
        </w:rPr>
      </w:pPr>
      <w:r w:rsidRPr="00BB18A9">
        <w:rPr>
          <w:lang w:val="nl-NL"/>
        </w:rPr>
        <w:t>NB:</w:t>
      </w:r>
      <w:r w:rsidRPr="00BB18A9">
        <w:rPr>
          <w:spacing w:val="-6"/>
          <w:lang w:val="nl-NL"/>
        </w:rPr>
        <w:t xml:space="preserve"> </w:t>
      </w:r>
      <w:r w:rsidRPr="00BB18A9">
        <w:rPr>
          <w:lang w:val="nl-NL"/>
        </w:rPr>
        <w:t>vanaf</w:t>
      </w:r>
      <w:r w:rsidRPr="00BB18A9">
        <w:rPr>
          <w:spacing w:val="-4"/>
          <w:lang w:val="nl-NL"/>
        </w:rPr>
        <w:t xml:space="preserve"> </w:t>
      </w:r>
      <w:r w:rsidRPr="00BB18A9">
        <w:rPr>
          <w:lang w:val="nl-NL"/>
        </w:rPr>
        <w:t>2004</w:t>
      </w:r>
      <w:r w:rsidRPr="00BB18A9">
        <w:rPr>
          <w:spacing w:val="-3"/>
          <w:lang w:val="nl-NL"/>
        </w:rPr>
        <w:t xml:space="preserve"> </w:t>
      </w:r>
      <w:r w:rsidRPr="00BB18A9">
        <w:rPr>
          <w:lang w:val="nl-NL"/>
        </w:rPr>
        <w:t>geldt</w:t>
      </w:r>
      <w:r w:rsidRPr="00BB18A9">
        <w:rPr>
          <w:spacing w:val="-5"/>
          <w:lang w:val="nl-NL"/>
        </w:rPr>
        <w:t xml:space="preserve"> </w:t>
      </w:r>
      <w:r w:rsidRPr="00BB18A9">
        <w:rPr>
          <w:lang w:val="nl-NL"/>
        </w:rPr>
        <w:t>een</w:t>
      </w:r>
      <w:r w:rsidRPr="00BB18A9">
        <w:rPr>
          <w:spacing w:val="-6"/>
          <w:lang w:val="nl-NL"/>
        </w:rPr>
        <w:t xml:space="preserve"> </w:t>
      </w:r>
      <w:r w:rsidRPr="00BB18A9">
        <w:rPr>
          <w:lang w:val="nl-NL"/>
        </w:rPr>
        <w:t>andere</w:t>
      </w:r>
      <w:r w:rsidRPr="00BB18A9">
        <w:rPr>
          <w:spacing w:val="-4"/>
          <w:lang w:val="nl-NL"/>
        </w:rPr>
        <w:t xml:space="preserve"> </w:t>
      </w:r>
      <w:r w:rsidRPr="00BB18A9">
        <w:rPr>
          <w:lang w:val="nl-NL"/>
        </w:rPr>
        <w:t>bevoegdheid</w:t>
      </w:r>
      <w:r w:rsidRPr="00BB18A9">
        <w:rPr>
          <w:spacing w:val="-5"/>
          <w:lang w:val="nl-NL"/>
        </w:rPr>
        <w:t xml:space="preserve"> </w:t>
      </w:r>
      <w:r w:rsidRPr="00BB18A9">
        <w:rPr>
          <w:lang w:val="nl-NL"/>
        </w:rPr>
        <w:t>voor</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geven</w:t>
      </w:r>
      <w:r w:rsidRPr="00BB18A9">
        <w:rPr>
          <w:spacing w:val="-6"/>
          <w:lang w:val="nl-NL"/>
        </w:rPr>
        <w:t xml:space="preserve"> </w:t>
      </w:r>
      <w:r w:rsidRPr="00BB18A9">
        <w:rPr>
          <w:lang w:val="nl-NL"/>
        </w:rPr>
        <w:t>van</w:t>
      </w:r>
      <w:r w:rsidRPr="00BB18A9">
        <w:rPr>
          <w:spacing w:val="-3"/>
          <w:lang w:val="nl-NL"/>
        </w:rPr>
        <w:t xml:space="preserve"> </w:t>
      </w:r>
      <w:r w:rsidRPr="00BB18A9">
        <w:rPr>
          <w:lang w:val="nl-NL"/>
        </w:rPr>
        <w:t>gymlessen</w:t>
      </w:r>
      <w:r w:rsidRPr="00BB18A9">
        <w:rPr>
          <w:spacing w:val="-5"/>
          <w:lang w:val="nl-NL"/>
        </w:rPr>
        <w:t xml:space="preserve"> </w:t>
      </w:r>
      <w:r w:rsidRPr="00BB18A9">
        <w:rPr>
          <w:lang w:val="nl-NL"/>
        </w:rPr>
        <w:t>door</w:t>
      </w:r>
      <w:r w:rsidRPr="00BB18A9">
        <w:rPr>
          <w:spacing w:val="-3"/>
          <w:lang w:val="nl-NL"/>
        </w:rPr>
        <w:t xml:space="preserve"> </w:t>
      </w:r>
      <w:r w:rsidRPr="00BB18A9">
        <w:rPr>
          <w:lang w:val="nl-NL"/>
        </w:rPr>
        <w:t>groepsleerkrachten.</w:t>
      </w:r>
    </w:p>
    <w:p w14:paraId="30478CF4" w14:textId="77777777" w:rsidR="009251FB" w:rsidRPr="00BB18A9" w:rsidRDefault="009251FB">
      <w:pPr>
        <w:spacing w:before="15"/>
        <w:rPr>
          <w:rFonts w:ascii="Vani" w:eastAsia="Vani" w:hAnsi="Vani" w:cs="Vani"/>
          <w:sz w:val="19"/>
          <w:szCs w:val="19"/>
          <w:lang w:val="nl-NL"/>
        </w:rPr>
      </w:pPr>
    </w:p>
    <w:p w14:paraId="30478CF5" w14:textId="77777777" w:rsidR="009251FB" w:rsidRPr="00BB18A9" w:rsidRDefault="00D055AB">
      <w:pPr>
        <w:pStyle w:val="Kop3"/>
        <w:numPr>
          <w:ilvl w:val="1"/>
          <w:numId w:val="21"/>
        </w:numPr>
        <w:tabs>
          <w:tab w:val="left" w:pos="4199"/>
          <w:tab w:val="left" w:pos="4200"/>
        </w:tabs>
        <w:jc w:val="left"/>
        <w:rPr>
          <w:b w:val="0"/>
          <w:bCs w:val="0"/>
          <w:lang w:val="nl-NL"/>
        </w:rPr>
      </w:pPr>
      <w:r w:rsidRPr="00BB18A9">
        <w:rPr>
          <w:lang w:val="nl-NL"/>
        </w:rPr>
        <w:t>Gebruik</w:t>
      </w:r>
      <w:r w:rsidRPr="00BB18A9">
        <w:rPr>
          <w:spacing w:val="-10"/>
          <w:lang w:val="nl-NL"/>
        </w:rPr>
        <w:t xml:space="preserve"> </w:t>
      </w:r>
      <w:r w:rsidRPr="00BB18A9">
        <w:rPr>
          <w:lang w:val="nl-NL"/>
        </w:rPr>
        <w:t>gangen</w:t>
      </w:r>
    </w:p>
    <w:p w14:paraId="30478CF6" w14:textId="77777777" w:rsidR="009251FB" w:rsidRPr="00BB18A9" w:rsidRDefault="009251FB">
      <w:pPr>
        <w:spacing w:before="8"/>
        <w:rPr>
          <w:rFonts w:ascii="Vani" w:eastAsia="Vani" w:hAnsi="Vani" w:cs="Vani"/>
          <w:b/>
          <w:bCs/>
          <w:sz w:val="19"/>
          <w:szCs w:val="19"/>
          <w:lang w:val="nl-NL"/>
        </w:rPr>
      </w:pPr>
    </w:p>
    <w:p w14:paraId="30478CF7" w14:textId="77777777" w:rsidR="009251FB" w:rsidRPr="00BB18A9" w:rsidRDefault="00D055AB">
      <w:pPr>
        <w:spacing w:line="345" w:lineRule="exact"/>
        <w:ind w:left="118" w:right="127"/>
        <w:rPr>
          <w:rFonts w:ascii="Vani" w:eastAsia="Vani" w:hAnsi="Vani" w:cs="Vani"/>
          <w:sz w:val="21"/>
          <w:szCs w:val="21"/>
          <w:lang w:val="nl-NL"/>
        </w:rPr>
      </w:pPr>
      <w:proofErr w:type="spellStart"/>
      <w:r w:rsidRPr="00BB18A9">
        <w:rPr>
          <w:rFonts w:ascii="Vani"/>
          <w:i/>
          <w:w w:val="95"/>
          <w:sz w:val="21"/>
          <w:lang w:val="nl-NL"/>
        </w:rPr>
        <w:t>Schoolspecifiek</w:t>
      </w:r>
      <w:proofErr w:type="spellEnd"/>
      <w:r w:rsidRPr="00BB18A9">
        <w:rPr>
          <w:rFonts w:ascii="Vani"/>
          <w:i/>
          <w:w w:val="95"/>
          <w:sz w:val="21"/>
          <w:lang w:val="nl-NL"/>
        </w:rPr>
        <w:t xml:space="preserve"> de volgende zaken regelen. Te denken valt</w:t>
      </w:r>
      <w:r w:rsidRPr="00BB18A9">
        <w:rPr>
          <w:rFonts w:ascii="Vani"/>
          <w:i/>
          <w:spacing w:val="-20"/>
          <w:w w:val="95"/>
          <w:sz w:val="21"/>
          <w:lang w:val="nl-NL"/>
        </w:rPr>
        <w:t xml:space="preserve"> </w:t>
      </w:r>
      <w:r w:rsidRPr="00BB18A9">
        <w:rPr>
          <w:rFonts w:ascii="Vani"/>
          <w:i/>
          <w:w w:val="95"/>
          <w:sz w:val="21"/>
          <w:lang w:val="nl-NL"/>
        </w:rPr>
        <w:t>aan:</w:t>
      </w:r>
    </w:p>
    <w:p w14:paraId="30478CF8" w14:textId="77777777" w:rsidR="009251FB" w:rsidRPr="00BB18A9" w:rsidRDefault="00D055AB">
      <w:pPr>
        <w:pStyle w:val="Lijstalinea"/>
        <w:numPr>
          <w:ilvl w:val="0"/>
          <w:numId w:val="20"/>
        </w:numPr>
        <w:tabs>
          <w:tab w:val="left" w:pos="261"/>
        </w:tabs>
        <w:spacing w:line="345" w:lineRule="exact"/>
        <w:ind w:hanging="96"/>
        <w:rPr>
          <w:rFonts w:ascii="Vani" w:eastAsia="Vani" w:hAnsi="Vani" w:cs="Vani"/>
          <w:sz w:val="21"/>
          <w:szCs w:val="21"/>
          <w:lang w:val="nl-NL"/>
        </w:rPr>
      </w:pPr>
      <w:r w:rsidRPr="00BB18A9">
        <w:rPr>
          <w:rFonts w:ascii="Vani"/>
          <w:i/>
          <w:w w:val="95"/>
          <w:sz w:val="21"/>
          <w:lang w:val="nl-NL"/>
        </w:rPr>
        <w:t>leerlingen gedragen zich rustig; schreeuwen, rennen en stoeien</w:t>
      </w:r>
      <w:r w:rsidRPr="00BB18A9">
        <w:rPr>
          <w:rFonts w:ascii="Vani"/>
          <w:i/>
          <w:spacing w:val="-24"/>
          <w:w w:val="95"/>
          <w:sz w:val="21"/>
          <w:lang w:val="nl-NL"/>
        </w:rPr>
        <w:t xml:space="preserve"> </w:t>
      </w:r>
      <w:r w:rsidRPr="00BB18A9">
        <w:rPr>
          <w:rFonts w:ascii="Vani"/>
          <w:i/>
          <w:w w:val="95"/>
          <w:sz w:val="21"/>
          <w:lang w:val="nl-NL"/>
        </w:rPr>
        <w:t>niet;</w:t>
      </w:r>
    </w:p>
    <w:p w14:paraId="30478CF9" w14:textId="77777777" w:rsidR="009251FB" w:rsidRPr="00BB18A9" w:rsidRDefault="009251FB">
      <w:pPr>
        <w:spacing w:line="345" w:lineRule="exact"/>
        <w:rPr>
          <w:rFonts w:ascii="Vani" w:eastAsia="Vani" w:hAnsi="Vani" w:cs="Vani"/>
          <w:sz w:val="21"/>
          <w:szCs w:val="21"/>
          <w:lang w:val="nl-NL"/>
        </w:rPr>
        <w:sectPr w:rsidR="009251FB" w:rsidRPr="00BB18A9">
          <w:footerReference w:type="default" r:id="rId98"/>
          <w:pgSz w:w="11910" w:h="16850"/>
          <w:pgMar w:top="1600" w:right="1360" w:bottom="280" w:left="1300" w:header="0" w:footer="0" w:gutter="0"/>
          <w:cols w:space="708"/>
        </w:sectPr>
      </w:pPr>
    </w:p>
    <w:p w14:paraId="30478CFA" w14:textId="77777777" w:rsidR="009251FB" w:rsidRPr="00BB18A9" w:rsidRDefault="00D055AB">
      <w:pPr>
        <w:pStyle w:val="Lijstalinea"/>
        <w:numPr>
          <w:ilvl w:val="0"/>
          <w:numId w:val="20"/>
        </w:numPr>
        <w:tabs>
          <w:tab w:val="left" w:pos="261"/>
        </w:tabs>
        <w:spacing w:before="90" w:line="345" w:lineRule="exact"/>
        <w:ind w:left="260" w:hanging="142"/>
        <w:rPr>
          <w:rFonts w:ascii="Vani" w:eastAsia="Vani" w:hAnsi="Vani" w:cs="Vani"/>
          <w:sz w:val="21"/>
          <w:szCs w:val="21"/>
          <w:lang w:val="nl-NL"/>
        </w:rPr>
      </w:pPr>
      <w:r w:rsidRPr="00BB18A9">
        <w:rPr>
          <w:rFonts w:ascii="Vani"/>
          <w:i/>
          <w:w w:val="95"/>
          <w:sz w:val="21"/>
          <w:lang w:val="nl-NL"/>
        </w:rPr>
        <w:lastRenderedPageBreak/>
        <w:t>de jassen worden ordelijk opgehangen en</w:t>
      </w:r>
      <w:r w:rsidRPr="00BB18A9">
        <w:rPr>
          <w:rFonts w:ascii="Vani"/>
          <w:i/>
          <w:spacing w:val="-15"/>
          <w:w w:val="95"/>
          <w:sz w:val="21"/>
          <w:lang w:val="nl-NL"/>
        </w:rPr>
        <w:t xml:space="preserve"> </w:t>
      </w:r>
      <w:r w:rsidRPr="00BB18A9">
        <w:rPr>
          <w:rFonts w:ascii="Vani"/>
          <w:i/>
          <w:w w:val="95"/>
          <w:sz w:val="21"/>
          <w:lang w:val="nl-NL"/>
        </w:rPr>
        <w:t>gepakt;</w:t>
      </w:r>
    </w:p>
    <w:p w14:paraId="30478CFB" w14:textId="77777777" w:rsidR="009251FB" w:rsidRPr="00BB18A9" w:rsidRDefault="00D055AB">
      <w:pPr>
        <w:pStyle w:val="Lijstalinea"/>
        <w:numPr>
          <w:ilvl w:val="0"/>
          <w:numId w:val="20"/>
        </w:numPr>
        <w:tabs>
          <w:tab w:val="left" w:pos="261"/>
        </w:tabs>
        <w:spacing w:before="1" w:line="228" w:lineRule="auto"/>
        <w:ind w:right="845" w:hanging="96"/>
        <w:rPr>
          <w:rFonts w:ascii="Vani" w:eastAsia="Vani" w:hAnsi="Vani" w:cs="Vani"/>
          <w:sz w:val="21"/>
          <w:szCs w:val="21"/>
          <w:lang w:val="nl-NL"/>
        </w:rPr>
      </w:pPr>
      <w:r w:rsidRPr="00BB18A9">
        <w:rPr>
          <w:rFonts w:ascii="Vani" w:eastAsia="Vani" w:hAnsi="Vani" w:cs="Vani"/>
          <w:i/>
          <w:w w:val="95"/>
          <w:sz w:val="21"/>
          <w:szCs w:val="21"/>
          <w:lang w:val="nl-NL"/>
        </w:rPr>
        <w:t xml:space="preserve">bij calamiteiten treedt het noodplan/ontruimingsplan in werking, onder eindverantwoording </w:t>
      </w:r>
      <w:r w:rsidRPr="00BB18A9">
        <w:rPr>
          <w:rFonts w:ascii="Vani" w:eastAsia="Vani" w:hAnsi="Vani" w:cs="Vani"/>
          <w:i/>
          <w:sz w:val="21"/>
          <w:szCs w:val="21"/>
          <w:lang w:val="nl-NL"/>
        </w:rPr>
        <w:t>van</w:t>
      </w:r>
      <w:r w:rsidRPr="00BB18A9">
        <w:rPr>
          <w:rFonts w:ascii="Vani" w:eastAsia="Vani" w:hAnsi="Vani" w:cs="Vani"/>
          <w:i/>
          <w:spacing w:val="-29"/>
          <w:sz w:val="21"/>
          <w:szCs w:val="21"/>
          <w:lang w:val="nl-NL"/>
        </w:rPr>
        <w:t xml:space="preserve"> </w:t>
      </w:r>
      <w:r w:rsidRPr="00BB18A9">
        <w:rPr>
          <w:rFonts w:ascii="Vani" w:eastAsia="Vani" w:hAnsi="Vani" w:cs="Vani"/>
          <w:i/>
          <w:sz w:val="21"/>
          <w:szCs w:val="21"/>
          <w:lang w:val="nl-NL"/>
        </w:rPr>
        <w:t>de</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BHV</w:t>
      </w:r>
      <w:r w:rsidRPr="00BB18A9">
        <w:rPr>
          <w:rFonts w:ascii="Vani" w:eastAsia="Vani" w:hAnsi="Vani" w:cs="Vani"/>
          <w:i/>
          <w:spacing w:val="-28"/>
          <w:sz w:val="21"/>
          <w:szCs w:val="21"/>
          <w:lang w:val="nl-NL"/>
        </w:rPr>
        <w:t xml:space="preserve"> </w:t>
      </w:r>
      <w:r w:rsidRPr="00BB18A9">
        <w:rPr>
          <w:rFonts w:ascii="Vani" w:eastAsia="Vani" w:hAnsi="Vani" w:cs="Vani"/>
          <w:i/>
          <w:sz w:val="21"/>
          <w:szCs w:val="21"/>
          <w:lang w:val="nl-NL"/>
        </w:rPr>
        <w:t>–er;</w:t>
      </w:r>
    </w:p>
    <w:p w14:paraId="30478CFC" w14:textId="77777777" w:rsidR="009251FB" w:rsidRPr="00BB18A9" w:rsidRDefault="00D055AB">
      <w:pPr>
        <w:pStyle w:val="Lijstalinea"/>
        <w:numPr>
          <w:ilvl w:val="0"/>
          <w:numId w:val="20"/>
        </w:numPr>
        <w:tabs>
          <w:tab w:val="left" w:pos="261"/>
        </w:tabs>
        <w:spacing w:line="337" w:lineRule="exact"/>
        <w:ind w:left="260" w:hanging="142"/>
        <w:rPr>
          <w:rFonts w:ascii="Vani" w:eastAsia="Vani" w:hAnsi="Vani" w:cs="Vani"/>
          <w:sz w:val="21"/>
          <w:szCs w:val="21"/>
          <w:lang w:val="nl-NL"/>
        </w:rPr>
      </w:pPr>
      <w:r w:rsidRPr="00BB18A9">
        <w:rPr>
          <w:rFonts w:ascii="Vani"/>
          <w:i/>
          <w:w w:val="95"/>
          <w:sz w:val="21"/>
          <w:lang w:val="nl-NL"/>
        </w:rPr>
        <w:t>nood- en tussendeuren altijd</w:t>
      </w:r>
      <w:r w:rsidRPr="00BB18A9">
        <w:rPr>
          <w:rFonts w:ascii="Vani"/>
          <w:i/>
          <w:spacing w:val="-13"/>
          <w:w w:val="95"/>
          <w:sz w:val="21"/>
          <w:lang w:val="nl-NL"/>
        </w:rPr>
        <w:t xml:space="preserve"> </w:t>
      </w:r>
      <w:r w:rsidRPr="00BB18A9">
        <w:rPr>
          <w:rFonts w:ascii="Vani"/>
          <w:i/>
          <w:w w:val="95"/>
          <w:sz w:val="21"/>
          <w:lang w:val="nl-NL"/>
        </w:rPr>
        <w:t>vrijhouden;</w:t>
      </w:r>
    </w:p>
    <w:p w14:paraId="30478CFD" w14:textId="77777777" w:rsidR="009251FB" w:rsidRPr="00BB18A9" w:rsidRDefault="00D055AB">
      <w:pPr>
        <w:pStyle w:val="Lijstalinea"/>
        <w:numPr>
          <w:ilvl w:val="0"/>
          <w:numId w:val="20"/>
        </w:numPr>
        <w:tabs>
          <w:tab w:val="left" w:pos="261"/>
        </w:tabs>
        <w:spacing w:line="345" w:lineRule="exact"/>
        <w:ind w:left="260" w:hanging="142"/>
        <w:rPr>
          <w:rFonts w:ascii="Vani" w:eastAsia="Vani" w:hAnsi="Vani" w:cs="Vani"/>
          <w:sz w:val="21"/>
          <w:szCs w:val="21"/>
          <w:lang w:val="nl-NL"/>
        </w:rPr>
      </w:pPr>
      <w:r w:rsidRPr="00BB18A9">
        <w:rPr>
          <w:rFonts w:ascii="Vani"/>
          <w:i/>
          <w:w w:val="95"/>
          <w:sz w:val="21"/>
          <w:lang w:val="nl-NL"/>
        </w:rPr>
        <w:t>brandslangen en blusapparaten altijd gebruiksklaar</w:t>
      </w:r>
      <w:r w:rsidRPr="00BB18A9">
        <w:rPr>
          <w:rFonts w:ascii="Vani"/>
          <w:i/>
          <w:spacing w:val="-17"/>
          <w:w w:val="95"/>
          <w:sz w:val="21"/>
          <w:lang w:val="nl-NL"/>
        </w:rPr>
        <w:t xml:space="preserve"> </w:t>
      </w:r>
      <w:r w:rsidRPr="00BB18A9">
        <w:rPr>
          <w:rFonts w:ascii="Vani"/>
          <w:i/>
          <w:w w:val="95"/>
          <w:sz w:val="21"/>
          <w:lang w:val="nl-NL"/>
        </w:rPr>
        <w:t>houden.</w:t>
      </w:r>
    </w:p>
    <w:p w14:paraId="30478CFE" w14:textId="77777777" w:rsidR="009251FB" w:rsidRPr="00BB18A9" w:rsidRDefault="009251FB">
      <w:pPr>
        <w:spacing w:before="10"/>
        <w:rPr>
          <w:rFonts w:ascii="Vani" w:eastAsia="Vani" w:hAnsi="Vani" w:cs="Vani"/>
          <w:i/>
          <w:sz w:val="19"/>
          <w:szCs w:val="19"/>
          <w:lang w:val="nl-NL"/>
        </w:rPr>
      </w:pPr>
    </w:p>
    <w:p w14:paraId="30478CFF" w14:textId="77777777" w:rsidR="009251FB" w:rsidRPr="00BB18A9" w:rsidRDefault="00D055AB">
      <w:pPr>
        <w:pStyle w:val="Lijstalinea"/>
        <w:numPr>
          <w:ilvl w:val="1"/>
          <w:numId w:val="21"/>
        </w:numPr>
        <w:tabs>
          <w:tab w:val="left" w:pos="4471"/>
        </w:tabs>
        <w:ind w:left="4470"/>
        <w:jc w:val="left"/>
        <w:rPr>
          <w:rFonts w:ascii="Vani" w:eastAsia="Vani" w:hAnsi="Vani" w:cs="Vani"/>
          <w:sz w:val="20"/>
          <w:szCs w:val="20"/>
          <w:lang w:val="nl-NL"/>
        </w:rPr>
      </w:pPr>
      <w:r w:rsidRPr="00BB18A9">
        <w:rPr>
          <w:rFonts w:ascii="Vani"/>
          <w:b/>
          <w:sz w:val="20"/>
          <w:lang w:val="nl-NL"/>
        </w:rPr>
        <w:t>Schoolreis</w:t>
      </w:r>
    </w:p>
    <w:p w14:paraId="30478D00" w14:textId="77777777" w:rsidR="009251FB" w:rsidRPr="00BB18A9" w:rsidRDefault="009251FB">
      <w:pPr>
        <w:spacing w:before="15"/>
        <w:rPr>
          <w:rFonts w:ascii="Vani" w:eastAsia="Vani" w:hAnsi="Vani" w:cs="Vani"/>
          <w:b/>
          <w:bCs/>
          <w:sz w:val="19"/>
          <w:szCs w:val="19"/>
          <w:lang w:val="nl-NL"/>
        </w:rPr>
      </w:pPr>
    </w:p>
    <w:p w14:paraId="30478D01" w14:textId="77777777" w:rsidR="009251FB" w:rsidRPr="00BB18A9" w:rsidRDefault="00D055AB">
      <w:pPr>
        <w:ind w:left="118" w:right="161"/>
        <w:rPr>
          <w:rFonts w:ascii="Vani" w:eastAsia="Vani" w:hAnsi="Vani" w:cs="Vani"/>
          <w:sz w:val="20"/>
          <w:szCs w:val="20"/>
          <w:lang w:val="nl-NL"/>
        </w:rPr>
      </w:pPr>
      <w:r w:rsidRPr="00BB18A9">
        <w:rPr>
          <w:rFonts w:ascii="Vani" w:hAnsi="Vani"/>
          <w:b/>
          <w:sz w:val="20"/>
          <w:lang w:val="nl-NL"/>
        </w:rPr>
        <w:t>Voor aanvang van het schoolreisje worden alle bijzonderheden over de leerlingen geïnventariseerd (ziektekostenverzekering, dieet, medicijnen en alle noodzakelijke telefoonnummers). Mobiele telefoon en EHBO-doos gaan standaard mee. Voor</w:t>
      </w:r>
      <w:r w:rsidRPr="00BB18A9">
        <w:rPr>
          <w:rFonts w:ascii="Vani" w:hAnsi="Vani"/>
          <w:b/>
          <w:spacing w:val="-34"/>
          <w:sz w:val="20"/>
          <w:lang w:val="nl-NL"/>
        </w:rPr>
        <w:t xml:space="preserve"> </w:t>
      </w:r>
      <w:r w:rsidRPr="00BB18A9">
        <w:rPr>
          <w:rFonts w:ascii="Vani" w:hAnsi="Vani"/>
          <w:b/>
          <w:sz w:val="20"/>
          <w:lang w:val="nl-NL"/>
        </w:rPr>
        <w:t>vertrek worden de regels, afspraken en andere specifieke aspecten voor de schoolreis gelijktijdig met de leerlingen en begeleiders</w:t>
      </w:r>
      <w:r w:rsidRPr="00BB18A9">
        <w:rPr>
          <w:rFonts w:ascii="Vani" w:hAnsi="Vani"/>
          <w:b/>
          <w:spacing w:val="-22"/>
          <w:sz w:val="20"/>
          <w:lang w:val="nl-NL"/>
        </w:rPr>
        <w:t xml:space="preserve"> </w:t>
      </w:r>
      <w:r w:rsidRPr="00BB18A9">
        <w:rPr>
          <w:rFonts w:ascii="Vani" w:hAnsi="Vani"/>
          <w:b/>
          <w:sz w:val="20"/>
          <w:lang w:val="nl-NL"/>
        </w:rPr>
        <w:t>doorgenomen.</w:t>
      </w:r>
    </w:p>
    <w:p w14:paraId="30478D02" w14:textId="77777777" w:rsidR="009251FB" w:rsidRPr="00BB18A9" w:rsidRDefault="009251FB">
      <w:pPr>
        <w:spacing w:before="1"/>
        <w:rPr>
          <w:rFonts w:ascii="Vani" w:eastAsia="Vani" w:hAnsi="Vani" w:cs="Vani"/>
          <w:b/>
          <w:bCs/>
          <w:sz w:val="20"/>
          <w:szCs w:val="20"/>
          <w:lang w:val="nl-NL"/>
        </w:rPr>
      </w:pPr>
    </w:p>
    <w:p w14:paraId="30478D03" w14:textId="77777777" w:rsidR="009251FB" w:rsidRPr="00BB18A9" w:rsidRDefault="00D055AB">
      <w:pPr>
        <w:ind w:left="118" w:right="1390"/>
        <w:rPr>
          <w:rFonts w:ascii="Vani" w:eastAsia="Vani" w:hAnsi="Vani" w:cs="Vani"/>
          <w:sz w:val="20"/>
          <w:szCs w:val="20"/>
          <w:lang w:val="nl-NL"/>
        </w:rPr>
      </w:pPr>
      <w:r w:rsidRPr="00BB18A9">
        <w:rPr>
          <w:rFonts w:ascii="Vani"/>
          <w:sz w:val="20"/>
          <w:lang w:val="nl-NL"/>
        </w:rPr>
        <w:t xml:space="preserve">Onderstaande leidt tot </w:t>
      </w:r>
      <w:r w:rsidRPr="00BB18A9">
        <w:rPr>
          <w:rFonts w:ascii="Vani"/>
          <w:b/>
          <w:sz w:val="20"/>
          <w:u w:val="single" w:color="000000"/>
          <w:lang w:val="nl-NL"/>
        </w:rPr>
        <w:t xml:space="preserve">duidelijke instructie </w:t>
      </w:r>
      <w:r w:rsidRPr="00BB18A9">
        <w:rPr>
          <w:rFonts w:ascii="Vani"/>
          <w:sz w:val="20"/>
          <w:lang w:val="nl-NL"/>
        </w:rPr>
        <w:t xml:space="preserve">van de leerkracht aan de kinderen. Regels van het park of attractie omtrent </w:t>
      </w:r>
      <w:r w:rsidRPr="00BB18A9">
        <w:rPr>
          <w:rFonts w:ascii="Vani"/>
          <w:b/>
          <w:sz w:val="20"/>
          <w:u w:val="single" w:color="000000"/>
          <w:lang w:val="nl-NL"/>
        </w:rPr>
        <w:t xml:space="preserve">de lengte, leeftijd e.d. </w:t>
      </w:r>
      <w:r w:rsidRPr="00BB18A9">
        <w:rPr>
          <w:rFonts w:ascii="Vani"/>
          <w:sz w:val="20"/>
          <w:lang w:val="nl-NL"/>
        </w:rPr>
        <w:t>altijd</w:t>
      </w:r>
      <w:r w:rsidRPr="00BB18A9">
        <w:rPr>
          <w:rFonts w:ascii="Vani"/>
          <w:spacing w:val="-34"/>
          <w:sz w:val="20"/>
          <w:lang w:val="nl-NL"/>
        </w:rPr>
        <w:t xml:space="preserve"> </w:t>
      </w:r>
      <w:r w:rsidRPr="00BB18A9">
        <w:rPr>
          <w:rFonts w:ascii="Vani"/>
          <w:sz w:val="20"/>
          <w:lang w:val="nl-NL"/>
        </w:rPr>
        <w:t>aanhouden.</w:t>
      </w:r>
    </w:p>
    <w:p w14:paraId="30478D04" w14:textId="77777777" w:rsidR="009251FB" w:rsidRPr="00BB18A9" w:rsidRDefault="009251FB">
      <w:pPr>
        <w:spacing w:before="11"/>
        <w:rPr>
          <w:rFonts w:ascii="Vani" w:eastAsia="Vani" w:hAnsi="Vani" w:cs="Vani"/>
          <w:sz w:val="18"/>
          <w:szCs w:val="18"/>
          <w:lang w:val="nl-NL"/>
        </w:rPr>
      </w:pPr>
    </w:p>
    <w:p w14:paraId="30478D05" w14:textId="77777777" w:rsidR="009251FB" w:rsidRPr="00BB18A9" w:rsidRDefault="00D055AB">
      <w:pPr>
        <w:pStyle w:val="Kop3"/>
        <w:numPr>
          <w:ilvl w:val="0"/>
          <w:numId w:val="19"/>
        </w:numPr>
        <w:tabs>
          <w:tab w:val="left" w:pos="266"/>
        </w:tabs>
        <w:spacing w:before="23" w:line="336" w:lineRule="exact"/>
        <w:rPr>
          <w:b w:val="0"/>
          <w:bCs w:val="0"/>
          <w:lang w:val="nl-NL"/>
        </w:rPr>
      </w:pPr>
      <w:r w:rsidRPr="00BB18A9">
        <w:rPr>
          <w:lang w:val="nl-NL"/>
        </w:rPr>
        <w:t>Afspraken</w:t>
      </w:r>
      <w:r w:rsidRPr="00BB18A9">
        <w:rPr>
          <w:spacing w:val="-13"/>
          <w:lang w:val="nl-NL"/>
        </w:rPr>
        <w:t xml:space="preserve"> </w:t>
      </w:r>
      <w:r w:rsidRPr="00BB18A9">
        <w:rPr>
          <w:lang w:val="nl-NL"/>
        </w:rPr>
        <w:t>schoolreis</w:t>
      </w:r>
    </w:p>
    <w:p w14:paraId="30478D06" w14:textId="77777777" w:rsidR="009251FB" w:rsidRPr="00BB18A9" w:rsidRDefault="00D055AB">
      <w:pPr>
        <w:pStyle w:val="Lijstalinea"/>
        <w:numPr>
          <w:ilvl w:val="0"/>
          <w:numId w:val="119"/>
        </w:numPr>
        <w:tabs>
          <w:tab w:val="left" w:pos="479"/>
        </w:tabs>
        <w:ind w:left="478" w:right="1022"/>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leerkracht</w:t>
      </w:r>
      <w:r w:rsidRPr="00BB18A9">
        <w:rPr>
          <w:rFonts w:ascii="Vani"/>
          <w:spacing w:val="-3"/>
          <w:sz w:val="20"/>
          <w:lang w:val="nl-NL"/>
        </w:rPr>
        <w:t xml:space="preserve"> </w:t>
      </w:r>
      <w:r w:rsidRPr="00BB18A9">
        <w:rPr>
          <w:rFonts w:ascii="Vani"/>
          <w:sz w:val="20"/>
          <w:lang w:val="nl-NL"/>
        </w:rPr>
        <w:t>bepaalt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verdeling</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groepjes</w:t>
      </w:r>
      <w:r w:rsidRPr="00BB18A9">
        <w:rPr>
          <w:rFonts w:ascii="Vani"/>
          <w:spacing w:val="-4"/>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geeft</w:t>
      </w:r>
      <w:r w:rsidRPr="00BB18A9">
        <w:rPr>
          <w:rFonts w:ascii="Vani"/>
          <w:spacing w:val="-3"/>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wie</w:t>
      </w:r>
      <w:r w:rsidRPr="00BB18A9">
        <w:rPr>
          <w:rFonts w:ascii="Vani"/>
          <w:spacing w:val="-4"/>
          <w:sz w:val="20"/>
          <w:lang w:val="nl-NL"/>
        </w:rPr>
        <w:t xml:space="preserve"> </w:t>
      </w:r>
      <w:r w:rsidRPr="00BB18A9">
        <w:rPr>
          <w:rFonts w:ascii="Vani"/>
          <w:sz w:val="20"/>
          <w:lang w:val="nl-NL"/>
        </w:rPr>
        <w:t>de begeleider</w:t>
      </w:r>
      <w:r w:rsidRPr="00BB18A9">
        <w:rPr>
          <w:rFonts w:ascii="Vani"/>
          <w:spacing w:val="-10"/>
          <w:sz w:val="20"/>
          <w:lang w:val="nl-NL"/>
        </w:rPr>
        <w:t xml:space="preserve"> </w:t>
      </w:r>
      <w:r w:rsidRPr="00BB18A9">
        <w:rPr>
          <w:rFonts w:ascii="Vani"/>
          <w:sz w:val="20"/>
          <w:lang w:val="nl-NL"/>
        </w:rPr>
        <w:t>is.</w:t>
      </w:r>
    </w:p>
    <w:p w14:paraId="30478D07" w14:textId="77777777" w:rsidR="009251FB" w:rsidRPr="00BB18A9" w:rsidRDefault="00D055AB">
      <w:pPr>
        <w:pStyle w:val="Lijstalinea"/>
        <w:numPr>
          <w:ilvl w:val="0"/>
          <w:numId w:val="119"/>
        </w:numPr>
        <w:tabs>
          <w:tab w:val="left" w:pos="479"/>
        </w:tabs>
        <w:spacing w:before="1"/>
        <w:ind w:left="478" w:right="499"/>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groepsgrootte</w:t>
      </w:r>
      <w:r w:rsidRPr="00BB18A9">
        <w:rPr>
          <w:rFonts w:ascii="Vani"/>
          <w:spacing w:val="-4"/>
          <w:sz w:val="20"/>
          <w:lang w:val="nl-NL"/>
        </w:rPr>
        <w:t xml:space="preserve"> </w:t>
      </w:r>
      <w:r w:rsidRPr="00BB18A9">
        <w:rPr>
          <w:rFonts w:ascii="Vani"/>
          <w:sz w:val="20"/>
          <w:lang w:val="nl-NL"/>
        </w:rPr>
        <w:t>is</w:t>
      </w:r>
      <w:r w:rsidRPr="00BB18A9">
        <w:rPr>
          <w:rFonts w:ascii="Vani"/>
          <w:spacing w:val="-3"/>
          <w:sz w:val="20"/>
          <w:lang w:val="nl-NL"/>
        </w:rPr>
        <w:t xml:space="preserve"> </w:t>
      </w:r>
      <w:r w:rsidRPr="00BB18A9">
        <w:rPr>
          <w:rFonts w:ascii="Vani"/>
          <w:sz w:val="20"/>
          <w:lang w:val="nl-NL"/>
        </w:rPr>
        <w:t>afhankelijk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leeftijd</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bezoeken</w:t>
      </w:r>
      <w:r w:rsidRPr="00BB18A9">
        <w:rPr>
          <w:rFonts w:ascii="Vani"/>
          <w:spacing w:val="-3"/>
          <w:sz w:val="20"/>
          <w:lang w:val="nl-NL"/>
        </w:rPr>
        <w:t xml:space="preserve"> </w:t>
      </w:r>
      <w:r w:rsidRPr="00BB18A9">
        <w:rPr>
          <w:rFonts w:ascii="Vani"/>
          <w:sz w:val="20"/>
          <w:lang w:val="nl-NL"/>
        </w:rPr>
        <w:t>attractie;</w:t>
      </w:r>
      <w:r w:rsidRPr="00BB18A9">
        <w:rPr>
          <w:rFonts w:ascii="Vani"/>
          <w:spacing w:val="-4"/>
          <w:sz w:val="20"/>
          <w:lang w:val="nl-NL"/>
        </w:rPr>
        <w:t xml:space="preserve"> </w:t>
      </w:r>
      <w:r w:rsidRPr="00BB18A9">
        <w:rPr>
          <w:rFonts w:ascii="Vani"/>
          <w:sz w:val="20"/>
          <w:lang w:val="nl-NL"/>
        </w:rPr>
        <w:t>de schoolreiscommissie</w:t>
      </w:r>
      <w:r w:rsidRPr="00BB18A9">
        <w:rPr>
          <w:rFonts w:ascii="Vani"/>
          <w:spacing w:val="-6"/>
          <w:sz w:val="20"/>
          <w:lang w:val="nl-NL"/>
        </w:rPr>
        <w:t xml:space="preserve"> </w:t>
      </w:r>
      <w:r w:rsidRPr="00BB18A9">
        <w:rPr>
          <w:rFonts w:ascii="Vani"/>
          <w:sz w:val="20"/>
          <w:lang w:val="nl-NL"/>
        </w:rPr>
        <w:t>bepaalt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groepsgrootte</w:t>
      </w:r>
      <w:r w:rsidRPr="00BB18A9">
        <w:rPr>
          <w:rFonts w:ascii="Vani"/>
          <w:spacing w:val="-6"/>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overleg</w:t>
      </w:r>
      <w:r w:rsidRPr="00BB18A9">
        <w:rPr>
          <w:rFonts w:ascii="Vani"/>
          <w:spacing w:val="-7"/>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schoolleiding.</w:t>
      </w:r>
    </w:p>
    <w:p w14:paraId="30478D08" w14:textId="77777777" w:rsidR="009251FB" w:rsidRPr="00BB18A9" w:rsidRDefault="00D055AB">
      <w:pPr>
        <w:pStyle w:val="Lijstalinea"/>
        <w:numPr>
          <w:ilvl w:val="0"/>
          <w:numId w:val="119"/>
        </w:numPr>
        <w:tabs>
          <w:tab w:val="left" w:pos="479"/>
        </w:tabs>
        <w:spacing w:before="1"/>
        <w:ind w:left="478" w:right="110"/>
        <w:rPr>
          <w:rFonts w:ascii="Vani" w:eastAsia="Vani" w:hAnsi="Vani" w:cs="Vani"/>
          <w:sz w:val="20"/>
          <w:szCs w:val="20"/>
          <w:lang w:val="nl-NL"/>
        </w:rPr>
      </w:pP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elke</w:t>
      </w:r>
      <w:r w:rsidRPr="00BB18A9">
        <w:rPr>
          <w:rFonts w:ascii="Vani"/>
          <w:spacing w:val="-5"/>
          <w:sz w:val="20"/>
          <w:lang w:val="nl-NL"/>
        </w:rPr>
        <w:t xml:space="preserve"> </w:t>
      </w:r>
      <w:r w:rsidRPr="00BB18A9">
        <w:rPr>
          <w:rFonts w:ascii="Vani"/>
          <w:sz w:val="20"/>
          <w:lang w:val="nl-NL"/>
        </w:rPr>
        <w:t>schoolreis</w:t>
      </w:r>
      <w:r w:rsidRPr="00BB18A9">
        <w:rPr>
          <w:rFonts w:ascii="Vani"/>
          <w:spacing w:val="-5"/>
          <w:sz w:val="20"/>
          <w:lang w:val="nl-NL"/>
        </w:rPr>
        <w:t xml:space="preserve"> </w:t>
      </w:r>
      <w:r w:rsidRPr="00BB18A9">
        <w:rPr>
          <w:rFonts w:ascii="Vani"/>
          <w:sz w:val="20"/>
          <w:lang w:val="nl-NL"/>
        </w:rPr>
        <w:t>zullen,</w:t>
      </w:r>
      <w:r w:rsidRPr="00BB18A9">
        <w:rPr>
          <w:rFonts w:ascii="Vani"/>
          <w:spacing w:val="-4"/>
          <w:sz w:val="20"/>
          <w:lang w:val="nl-NL"/>
        </w:rPr>
        <w:t xml:space="preserve"> </w:t>
      </w:r>
      <w:r w:rsidRPr="00BB18A9">
        <w:rPr>
          <w:rFonts w:ascii="Vani"/>
          <w:sz w:val="20"/>
          <w:lang w:val="nl-NL"/>
        </w:rPr>
        <w:t>naast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algemene</w:t>
      </w:r>
      <w:r w:rsidRPr="00BB18A9">
        <w:rPr>
          <w:rFonts w:ascii="Vani"/>
          <w:spacing w:val="-4"/>
          <w:sz w:val="20"/>
          <w:lang w:val="nl-NL"/>
        </w:rPr>
        <w:t xml:space="preserve"> </w:t>
      </w:r>
      <w:r w:rsidRPr="00BB18A9">
        <w:rPr>
          <w:rFonts w:ascii="Vani"/>
          <w:sz w:val="20"/>
          <w:lang w:val="nl-NL"/>
        </w:rPr>
        <w:t>regels</w:t>
      </w:r>
      <w:r w:rsidRPr="00BB18A9">
        <w:rPr>
          <w:rFonts w:ascii="Vani"/>
          <w:spacing w:val="-4"/>
          <w:sz w:val="20"/>
          <w:lang w:val="nl-NL"/>
        </w:rPr>
        <w:t xml:space="preserve"> </w:t>
      </w:r>
      <w:r w:rsidRPr="00BB18A9">
        <w:rPr>
          <w:rFonts w:ascii="Vani"/>
          <w:sz w:val="20"/>
          <w:lang w:val="nl-NL"/>
        </w:rPr>
        <w:t>rondom</w:t>
      </w:r>
      <w:r w:rsidRPr="00BB18A9">
        <w:rPr>
          <w:rFonts w:ascii="Vani"/>
          <w:spacing w:val="-5"/>
          <w:sz w:val="20"/>
          <w:lang w:val="nl-NL"/>
        </w:rPr>
        <w:t xml:space="preserve"> </w:t>
      </w:r>
      <w:r w:rsidRPr="00BB18A9">
        <w:rPr>
          <w:rFonts w:ascii="Vani"/>
          <w:sz w:val="20"/>
          <w:lang w:val="nl-NL"/>
        </w:rPr>
        <w:t>uitstapjes,</w:t>
      </w:r>
      <w:r w:rsidRPr="00BB18A9">
        <w:rPr>
          <w:rFonts w:ascii="Vani"/>
          <w:spacing w:val="-4"/>
          <w:sz w:val="20"/>
          <w:lang w:val="nl-NL"/>
        </w:rPr>
        <w:t xml:space="preserve"> </w:t>
      </w:r>
      <w:r w:rsidRPr="00BB18A9">
        <w:rPr>
          <w:rFonts w:ascii="Vani"/>
          <w:sz w:val="20"/>
          <w:lang w:val="nl-NL"/>
        </w:rPr>
        <w:t>meer</w:t>
      </w:r>
      <w:r w:rsidRPr="00BB18A9">
        <w:rPr>
          <w:rFonts w:ascii="Vani"/>
          <w:spacing w:val="-5"/>
          <w:sz w:val="20"/>
          <w:lang w:val="nl-NL"/>
        </w:rPr>
        <w:t xml:space="preserve"> </w:t>
      </w:r>
      <w:r w:rsidRPr="00BB18A9">
        <w:rPr>
          <w:rFonts w:ascii="Vani"/>
          <w:sz w:val="20"/>
          <w:lang w:val="nl-NL"/>
        </w:rPr>
        <w:t>specifieke</w:t>
      </w:r>
      <w:r w:rsidRPr="00BB18A9">
        <w:rPr>
          <w:rFonts w:ascii="Vani"/>
          <w:spacing w:val="-5"/>
          <w:sz w:val="20"/>
          <w:lang w:val="nl-NL"/>
        </w:rPr>
        <w:t xml:space="preserve"> </w:t>
      </w:r>
      <w:r w:rsidRPr="00BB18A9">
        <w:rPr>
          <w:rFonts w:ascii="Vani"/>
          <w:sz w:val="20"/>
          <w:lang w:val="nl-NL"/>
        </w:rPr>
        <w:t>afspraken gemaakt worden die te maken hebben met de mogelijk- en onmogelijkheden behorende bij het betreffende</w:t>
      </w:r>
      <w:r w:rsidRPr="00BB18A9">
        <w:rPr>
          <w:rFonts w:ascii="Vani"/>
          <w:spacing w:val="-17"/>
          <w:sz w:val="20"/>
          <w:lang w:val="nl-NL"/>
        </w:rPr>
        <w:t xml:space="preserve"> </w:t>
      </w:r>
      <w:r w:rsidRPr="00BB18A9">
        <w:rPr>
          <w:rFonts w:ascii="Vani"/>
          <w:sz w:val="20"/>
          <w:lang w:val="nl-NL"/>
        </w:rPr>
        <w:t>reisdoel.</w:t>
      </w:r>
    </w:p>
    <w:p w14:paraId="30478D09"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Deze</w:t>
      </w:r>
      <w:r w:rsidRPr="00BB18A9">
        <w:rPr>
          <w:rFonts w:ascii="Vani"/>
          <w:spacing w:val="-3"/>
          <w:sz w:val="20"/>
          <w:lang w:val="nl-NL"/>
        </w:rPr>
        <w:t xml:space="preserve"> </w:t>
      </w:r>
      <w:r w:rsidRPr="00BB18A9">
        <w:rPr>
          <w:rFonts w:ascii="Vani"/>
          <w:sz w:val="20"/>
          <w:lang w:val="nl-NL"/>
        </w:rPr>
        <w:t>gewone</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specifieke</w:t>
      </w:r>
      <w:r w:rsidRPr="00BB18A9">
        <w:rPr>
          <w:rFonts w:ascii="Vani"/>
          <w:spacing w:val="-4"/>
          <w:sz w:val="20"/>
          <w:lang w:val="nl-NL"/>
        </w:rPr>
        <w:t xml:space="preserve"> </w:t>
      </w:r>
      <w:r w:rsidRPr="00BB18A9">
        <w:rPr>
          <w:rFonts w:ascii="Vani"/>
          <w:sz w:val="20"/>
          <w:lang w:val="nl-NL"/>
        </w:rPr>
        <w:t>regels</w:t>
      </w:r>
      <w:r w:rsidRPr="00BB18A9">
        <w:rPr>
          <w:rFonts w:ascii="Vani"/>
          <w:spacing w:val="-3"/>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vooraf</w:t>
      </w:r>
      <w:r w:rsidRPr="00BB18A9">
        <w:rPr>
          <w:rFonts w:ascii="Vani"/>
          <w:spacing w:val="-6"/>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begeleiders</w:t>
      </w:r>
      <w:r w:rsidRPr="00BB18A9">
        <w:rPr>
          <w:rFonts w:ascii="Vani"/>
          <w:spacing w:val="-5"/>
          <w:sz w:val="20"/>
          <w:lang w:val="nl-NL"/>
        </w:rPr>
        <w:t xml:space="preserve"> </w:t>
      </w:r>
      <w:r w:rsidRPr="00BB18A9">
        <w:rPr>
          <w:rFonts w:ascii="Vani"/>
          <w:sz w:val="20"/>
          <w:lang w:val="nl-NL"/>
        </w:rPr>
        <w:t>doorgesproken.</w:t>
      </w:r>
    </w:p>
    <w:p w14:paraId="30478D0A"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eastAsia="Vani" w:hAnsi="Vani" w:cs="Vani"/>
          <w:sz w:val="20"/>
          <w:szCs w:val="20"/>
          <w:lang w:val="nl-NL"/>
        </w:rPr>
        <w:t xml:space="preserve">’s Ochtends verzamelen de leerlingen zich in de klas </w:t>
      </w:r>
      <w:r w:rsidRPr="00BB18A9">
        <w:rPr>
          <w:rFonts w:ascii="Vani" w:eastAsia="Vani" w:hAnsi="Vani" w:cs="Vani"/>
          <w:color w:val="FF0000"/>
          <w:sz w:val="20"/>
          <w:szCs w:val="20"/>
          <w:lang w:val="nl-NL"/>
        </w:rPr>
        <w:t>of andere aangegeven</w:t>
      </w:r>
      <w:r w:rsidRPr="00BB18A9">
        <w:rPr>
          <w:rFonts w:ascii="Vani" w:eastAsia="Vani" w:hAnsi="Vani" w:cs="Vani"/>
          <w:color w:val="FF0000"/>
          <w:spacing w:val="-33"/>
          <w:sz w:val="20"/>
          <w:szCs w:val="20"/>
          <w:lang w:val="nl-NL"/>
        </w:rPr>
        <w:t xml:space="preserve"> </w:t>
      </w:r>
      <w:r w:rsidRPr="00BB18A9">
        <w:rPr>
          <w:rFonts w:ascii="Vani" w:eastAsia="Vani" w:hAnsi="Vani" w:cs="Vani"/>
          <w:color w:val="FF0000"/>
          <w:sz w:val="20"/>
          <w:szCs w:val="20"/>
          <w:lang w:val="nl-NL"/>
        </w:rPr>
        <w:t xml:space="preserve">ruimte </w:t>
      </w:r>
      <w:proofErr w:type="spellStart"/>
      <w:r w:rsidRPr="00BB18A9">
        <w:rPr>
          <w:rFonts w:ascii="Vani" w:eastAsia="Vani" w:hAnsi="Vani" w:cs="Vani"/>
          <w:color w:val="FF0000"/>
          <w:sz w:val="20"/>
          <w:szCs w:val="20"/>
          <w:lang w:val="nl-NL"/>
        </w:rPr>
        <w:t>bijv.speelzaal</w:t>
      </w:r>
      <w:proofErr w:type="spellEnd"/>
    </w:p>
    <w:p w14:paraId="30478D0B" w14:textId="77777777" w:rsidR="009251FB" w:rsidRPr="00BB18A9" w:rsidRDefault="00D055AB">
      <w:pPr>
        <w:pStyle w:val="Lijstalinea"/>
        <w:numPr>
          <w:ilvl w:val="0"/>
          <w:numId w:val="119"/>
        </w:numPr>
        <w:tabs>
          <w:tab w:val="left" w:pos="479"/>
        </w:tabs>
        <w:ind w:left="478" w:right="800"/>
        <w:rPr>
          <w:rFonts w:ascii="Vani" w:eastAsia="Vani" w:hAnsi="Vani" w:cs="Vani"/>
          <w:sz w:val="20"/>
          <w:szCs w:val="20"/>
          <w:lang w:val="nl-NL"/>
        </w:rPr>
      </w:pPr>
      <w:r w:rsidRPr="00BB18A9">
        <w:rPr>
          <w:rFonts w:ascii="Vani" w:hAnsi="Vani"/>
          <w:sz w:val="20"/>
          <w:lang w:val="nl-NL"/>
        </w:rPr>
        <w:t>De</w:t>
      </w:r>
      <w:r w:rsidRPr="00BB18A9">
        <w:rPr>
          <w:rFonts w:ascii="Vani" w:hAnsi="Vani"/>
          <w:spacing w:val="-6"/>
          <w:sz w:val="20"/>
          <w:lang w:val="nl-NL"/>
        </w:rPr>
        <w:t xml:space="preserve"> </w:t>
      </w:r>
      <w:r w:rsidRPr="00BB18A9">
        <w:rPr>
          <w:rFonts w:ascii="Vani" w:hAnsi="Vani"/>
          <w:sz w:val="20"/>
          <w:lang w:val="nl-NL"/>
        </w:rPr>
        <w:t>absentielijst</w:t>
      </w:r>
      <w:r w:rsidRPr="00BB18A9">
        <w:rPr>
          <w:rFonts w:ascii="Vani" w:hAnsi="Vani"/>
          <w:spacing w:val="-5"/>
          <w:sz w:val="20"/>
          <w:lang w:val="nl-NL"/>
        </w:rPr>
        <w:t xml:space="preserve"> </w:t>
      </w:r>
      <w:r w:rsidRPr="00BB18A9">
        <w:rPr>
          <w:rFonts w:ascii="Vani" w:hAnsi="Vani"/>
          <w:sz w:val="20"/>
          <w:lang w:val="nl-NL"/>
        </w:rPr>
        <w:t>wordt</w:t>
      </w:r>
      <w:r w:rsidRPr="00BB18A9">
        <w:rPr>
          <w:rFonts w:ascii="Vani" w:hAnsi="Vani"/>
          <w:spacing w:val="-3"/>
          <w:sz w:val="20"/>
          <w:lang w:val="nl-NL"/>
        </w:rPr>
        <w:t xml:space="preserve"> </w:t>
      </w:r>
      <w:r w:rsidRPr="00BB18A9">
        <w:rPr>
          <w:rFonts w:ascii="Vani" w:hAnsi="Vani"/>
          <w:sz w:val="20"/>
          <w:lang w:val="nl-NL"/>
        </w:rPr>
        <w:t>bekeken</w:t>
      </w:r>
      <w:r w:rsidRPr="00BB18A9">
        <w:rPr>
          <w:rFonts w:ascii="Vani" w:hAnsi="Vani"/>
          <w:spacing w:val="-4"/>
          <w:sz w:val="20"/>
          <w:lang w:val="nl-NL"/>
        </w:rPr>
        <w:t xml:space="preserve"> </w:t>
      </w:r>
      <w:r w:rsidRPr="00BB18A9">
        <w:rPr>
          <w:rFonts w:ascii="Vani" w:hAnsi="Vani"/>
          <w:sz w:val="20"/>
          <w:lang w:val="nl-NL"/>
        </w:rPr>
        <w:t>en</w:t>
      </w:r>
      <w:r w:rsidRPr="00BB18A9">
        <w:rPr>
          <w:rFonts w:ascii="Vani" w:hAnsi="Vani"/>
          <w:spacing w:val="-6"/>
          <w:sz w:val="20"/>
          <w:lang w:val="nl-NL"/>
        </w:rPr>
        <w:t xml:space="preserve"> </w:t>
      </w:r>
      <w:r w:rsidRPr="00BB18A9">
        <w:rPr>
          <w:rFonts w:ascii="Vani" w:hAnsi="Vani"/>
          <w:sz w:val="20"/>
          <w:lang w:val="nl-NL"/>
        </w:rPr>
        <w:t>ingevuld,</w:t>
      </w:r>
      <w:r w:rsidRPr="00BB18A9">
        <w:rPr>
          <w:rFonts w:ascii="Vani" w:hAnsi="Vani"/>
          <w:spacing w:val="-6"/>
          <w:sz w:val="20"/>
          <w:lang w:val="nl-NL"/>
        </w:rPr>
        <w:t xml:space="preserve"> </w:t>
      </w:r>
      <w:r w:rsidRPr="00BB18A9">
        <w:rPr>
          <w:rFonts w:ascii="Vani" w:hAnsi="Vani"/>
          <w:sz w:val="20"/>
          <w:lang w:val="nl-NL"/>
        </w:rPr>
        <w:t>eventuele</w:t>
      </w:r>
      <w:r w:rsidRPr="00BB18A9">
        <w:rPr>
          <w:rFonts w:ascii="Vani" w:hAnsi="Vani"/>
          <w:spacing w:val="-3"/>
          <w:sz w:val="20"/>
          <w:lang w:val="nl-NL"/>
        </w:rPr>
        <w:t xml:space="preserve"> </w:t>
      </w:r>
      <w:r w:rsidRPr="00BB18A9">
        <w:rPr>
          <w:rFonts w:ascii="Vani" w:hAnsi="Vani"/>
          <w:sz w:val="20"/>
          <w:lang w:val="nl-NL"/>
        </w:rPr>
        <w:t>absenten</w:t>
      </w:r>
      <w:r w:rsidRPr="00BB18A9">
        <w:rPr>
          <w:rFonts w:ascii="Vani" w:hAnsi="Vani"/>
          <w:spacing w:val="-6"/>
          <w:sz w:val="20"/>
          <w:lang w:val="nl-NL"/>
        </w:rPr>
        <w:t xml:space="preserve"> </w:t>
      </w:r>
      <w:r w:rsidRPr="00BB18A9">
        <w:rPr>
          <w:rFonts w:ascii="Vani" w:hAnsi="Vani"/>
          <w:sz w:val="20"/>
          <w:lang w:val="nl-NL"/>
        </w:rPr>
        <w:t>worden</w:t>
      </w:r>
      <w:r w:rsidRPr="00BB18A9">
        <w:rPr>
          <w:rFonts w:ascii="Vani" w:hAnsi="Vani"/>
          <w:spacing w:val="-6"/>
          <w:sz w:val="20"/>
          <w:lang w:val="nl-NL"/>
        </w:rPr>
        <w:t xml:space="preserve"> </w:t>
      </w:r>
      <w:r w:rsidRPr="00BB18A9">
        <w:rPr>
          <w:rFonts w:ascii="Vani" w:hAnsi="Vani"/>
          <w:sz w:val="20"/>
          <w:lang w:val="nl-NL"/>
        </w:rPr>
        <w:t>aan</w:t>
      </w:r>
      <w:r w:rsidRPr="00BB18A9">
        <w:rPr>
          <w:rFonts w:ascii="Vani" w:hAnsi="Vani"/>
          <w:spacing w:val="-6"/>
          <w:sz w:val="20"/>
          <w:lang w:val="nl-NL"/>
        </w:rPr>
        <w:t xml:space="preserve"> </w:t>
      </w:r>
      <w:r w:rsidRPr="00BB18A9">
        <w:rPr>
          <w:rFonts w:ascii="Vani" w:hAnsi="Vani"/>
          <w:sz w:val="20"/>
          <w:lang w:val="nl-NL"/>
        </w:rPr>
        <w:t>de</w:t>
      </w:r>
      <w:r w:rsidRPr="00BB18A9">
        <w:rPr>
          <w:rFonts w:ascii="Vani" w:hAnsi="Vani"/>
          <w:spacing w:val="-6"/>
          <w:sz w:val="20"/>
          <w:lang w:val="nl-NL"/>
        </w:rPr>
        <w:t xml:space="preserve"> </w:t>
      </w:r>
      <w:r w:rsidRPr="00BB18A9">
        <w:rPr>
          <w:rFonts w:ascii="Vani" w:hAnsi="Vani"/>
          <w:sz w:val="20"/>
          <w:lang w:val="nl-NL"/>
        </w:rPr>
        <w:t>coördinator doorgegeven.</w:t>
      </w:r>
    </w:p>
    <w:p w14:paraId="30478D0C"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Eventuele laatste tips worden</w:t>
      </w:r>
      <w:r w:rsidRPr="00BB18A9">
        <w:rPr>
          <w:rFonts w:ascii="Vani"/>
          <w:spacing w:val="-27"/>
          <w:sz w:val="20"/>
          <w:lang w:val="nl-NL"/>
        </w:rPr>
        <w:t xml:space="preserve"> </w:t>
      </w:r>
      <w:r w:rsidRPr="00BB18A9">
        <w:rPr>
          <w:rFonts w:ascii="Vani"/>
          <w:sz w:val="20"/>
          <w:lang w:val="nl-NL"/>
        </w:rPr>
        <w:t>gegeven.</w:t>
      </w:r>
    </w:p>
    <w:p w14:paraId="30478D0D" w14:textId="77777777" w:rsidR="009251FB" w:rsidRPr="00BB18A9" w:rsidRDefault="00D055AB">
      <w:pPr>
        <w:pStyle w:val="Lijstalinea"/>
        <w:numPr>
          <w:ilvl w:val="0"/>
          <w:numId w:val="119"/>
        </w:numPr>
        <w:tabs>
          <w:tab w:val="left" w:pos="479"/>
        </w:tabs>
        <w:spacing w:before="1"/>
        <w:ind w:left="478" w:right="463"/>
        <w:rPr>
          <w:rFonts w:ascii="Vani" w:eastAsia="Vani" w:hAnsi="Vani" w:cs="Vani"/>
          <w:sz w:val="20"/>
          <w:szCs w:val="20"/>
          <w:lang w:val="nl-NL"/>
        </w:rPr>
      </w:pPr>
      <w:r w:rsidRPr="00BB18A9">
        <w:rPr>
          <w:rFonts w:ascii="Vani"/>
          <w:sz w:val="20"/>
          <w:lang w:val="nl-NL"/>
        </w:rPr>
        <w:t>Begeleiders nemen</w:t>
      </w:r>
      <w:r w:rsidRPr="00BB18A9">
        <w:rPr>
          <w:rFonts w:ascii="Vani"/>
          <w:spacing w:val="-2"/>
          <w:sz w:val="20"/>
          <w:lang w:val="nl-NL"/>
        </w:rPr>
        <w:t xml:space="preserve"> </w:t>
      </w:r>
      <w:r w:rsidRPr="00BB18A9">
        <w:rPr>
          <w:rFonts w:ascii="Vani"/>
          <w:sz w:val="20"/>
          <w:lang w:val="nl-NL"/>
        </w:rPr>
        <w:t>hun</w:t>
      </w:r>
      <w:r w:rsidRPr="00BB18A9">
        <w:rPr>
          <w:rFonts w:ascii="Vani"/>
          <w:spacing w:val="-4"/>
          <w:sz w:val="20"/>
          <w:lang w:val="nl-NL"/>
        </w:rPr>
        <w:t xml:space="preserve"> </w:t>
      </w:r>
      <w:r w:rsidRPr="00BB18A9">
        <w:rPr>
          <w:rFonts w:ascii="Vani"/>
          <w:sz w:val="20"/>
          <w:lang w:val="nl-NL"/>
        </w:rPr>
        <w:t>eigen</w:t>
      </w:r>
      <w:r w:rsidRPr="00BB18A9">
        <w:rPr>
          <w:rFonts w:ascii="Vani"/>
          <w:spacing w:val="-4"/>
          <w:sz w:val="20"/>
          <w:lang w:val="nl-NL"/>
        </w:rPr>
        <w:t xml:space="preserve"> </w:t>
      </w:r>
      <w:r w:rsidRPr="00BB18A9">
        <w:rPr>
          <w:rFonts w:ascii="Vani"/>
          <w:sz w:val="20"/>
          <w:lang w:val="nl-NL"/>
        </w:rPr>
        <w:t>groepje</w:t>
      </w:r>
      <w:r w:rsidRPr="00BB18A9">
        <w:rPr>
          <w:rFonts w:ascii="Vani"/>
          <w:spacing w:val="-4"/>
          <w:sz w:val="20"/>
          <w:lang w:val="nl-NL"/>
        </w:rPr>
        <w:t xml:space="preserve"> </w:t>
      </w:r>
      <w:r w:rsidRPr="00BB18A9">
        <w:rPr>
          <w:rFonts w:ascii="Vani"/>
          <w:sz w:val="20"/>
          <w:lang w:val="nl-NL"/>
        </w:rPr>
        <w:t>mee</w:t>
      </w:r>
      <w:r w:rsidRPr="00BB18A9">
        <w:rPr>
          <w:rFonts w:ascii="Vani"/>
          <w:spacing w:val="-4"/>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gereedstaande</w:t>
      </w:r>
      <w:r w:rsidRPr="00BB18A9">
        <w:rPr>
          <w:rFonts w:ascii="Vani"/>
          <w:spacing w:val="-4"/>
          <w:sz w:val="20"/>
          <w:lang w:val="nl-NL"/>
        </w:rPr>
        <w:t xml:space="preserve"> </w:t>
      </w:r>
      <w:r w:rsidRPr="00BB18A9">
        <w:rPr>
          <w:rFonts w:ascii="Vani"/>
          <w:sz w:val="20"/>
          <w:lang w:val="nl-NL"/>
        </w:rPr>
        <w:t>bus.</w:t>
      </w:r>
      <w:r w:rsidRPr="00BB18A9">
        <w:rPr>
          <w:rFonts w:ascii="Vani"/>
          <w:spacing w:val="-5"/>
          <w:sz w:val="20"/>
          <w:lang w:val="nl-NL"/>
        </w:rPr>
        <w:t xml:space="preserve"> </w:t>
      </w:r>
      <w:r w:rsidRPr="00BB18A9">
        <w:rPr>
          <w:rFonts w:ascii="Vani"/>
          <w:sz w:val="20"/>
          <w:lang w:val="nl-NL"/>
        </w:rPr>
        <w:t>Groep</w:t>
      </w:r>
      <w:r w:rsidRPr="00BB18A9">
        <w:rPr>
          <w:rFonts w:ascii="Vani"/>
          <w:spacing w:val="-5"/>
          <w:sz w:val="20"/>
          <w:lang w:val="nl-NL"/>
        </w:rPr>
        <w:t xml:space="preserve"> </w:t>
      </w:r>
      <w:r w:rsidRPr="00BB18A9">
        <w:rPr>
          <w:rFonts w:ascii="Vani"/>
          <w:spacing w:val="2"/>
          <w:sz w:val="20"/>
          <w:lang w:val="nl-NL"/>
        </w:rPr>
        <w:t>1-2</w:t>
      </w:r>
      <w:r w:rsidRPr="00BB18A9">
        <w:rPr>
          <w:rFonts w:ascii="Vani"/>
          <w:spacing w:val="-2"/>
          <w:sz w:val="20"/>
          <w:lang w:val="nl-NL"/>
        </w:rPr>
        <w:t xml:space="preserve"> </w:t>
      </w:r>
      <w:r w:rsidRPr="00BB18A9">
        <w:rPr>
          <w:rFonts w:ascii="Vani"/>
          <w:sz w:val="20"/>
          <w:lang w:val="nl-NL"/>
        </w:rPr>
        <w:t>gaat</w:t>
      </w:r>
      <w:r w:rsidRPr="00BB18A9">
        <w:rPr>
          <w:rFonts w:ascii="Vani"/>
          <w:spacing w:val="-3"/>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groep naar de bus, onder begeleiding van de</w:t>
      </w:r>
      <w:r w:rsidRPr="00BB18A9">
        <w:rPr>
          <w:rFonts w:ascii="Vani"/>
          <w:spacing w:val="-25"/>
          <w:sz w:val="20"/>
          <w:lang w:val="nl-NL"/>
        </w:rPr>
        <w:t xml:space="preserve"> </w:t>
      </w:r>
      <w:r w:rsidRPr="00BB18A9">
        <w:rPr>
          <w:rFonts w:ascii="Vani"/>
          <w:sz w:val="20"/>
          <w:lang w:val="nl-NL"/>
        </w:rPr>
        <w:t>leerkracht.</w:t>
      </w:r>
    </w:p>
    <w:p w14:paraId="30478D0E"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Tevoren</w:t>
      </w:r>
      <w:r w:rsidRPr="00BB18A9">
        <w:rPr>
          <w:rFonts w:ascii="Vani"/>
          <w:spacing w:val="-6"/>
          <w:sz w:val="20"/>
          <w:lang w:val="nl-NL"/>
        </w:rPr>
        <w:t xml:space="preserve"> </w:t>
      </w:r>
      <w:r w:rsidRPr="00BB18A9">
        <w:rPr>
          <w:rFonts w:ascii="Vani"/>
          <w:sz w:val="20"/>
          <w:lang w:val="nl-NL"/>
        </w:rPr>
        <w:t>is</w:t>
      </w:r>
      <w:r w:rsidRPr="00BB18A9">
        <w:rPr>
          <w:rFonts w:ascii="Vani"/>
          <w:spacing w:val="-3"/>
          <w:sz w:val="20"/>
          <w:lang w:val="nl-NL"/>
        </w:rPr>
        <w:t xml:space="preserve"> </w:t>
      </w:r>
      <w:r w:rsidRPr="00BB18A9">
        <w:rPr>
          <w:rFonts w:ascii="Vani"/>
          <w:sz w:val="20"/>
          <w:lang w:val="nl-NL"/>
        </w:rPr>
        <w:t>bekend</w:t>
      </w:r>
      <w:r w:rsidRPr="00BB18A9">
        <w:rPr>
          <w:rFonts w:ascii="Vani"/>
          <w:spacing w:val="-5"/>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welke</w:t>
      </w:r>
      <w:r w:rsidRPr="00BB18A9">
        <w:rPr>
          <w:rFonts w:ascii="Vani"/>
          <w:spacing w:val="-4"/>
          <w:sz w:val="20"/>
          <w:lang w:val="nl-NL"/>
        </w:rPr>
        <w:t xml:space="preserve"> </w:t>
      </w:r>
      <w:r w:rsidRPr="00BB18A9">
        <w:rPr>
          <w:rFonts w:ascii="Vani"/>
          <w:sz w:val="20"/>
          <w:lang w:val="nl-NL"/>
        </w:rPr>
        <w:t>bus</w:t>
      </w:r>
      <w:r w:rsidRPr="00BB18A9">
        <w:rPr>
          <w:rFonts w:ascii="Vani"/>
          <w:spacing w:val="-6"/>
          <w:sz w:val="20"/>
          <w:lang w:val="nl-NL"/>
        </w:rPr>
        <w:t xml:space="preserve"> </w:t>
      </w:r>
      <w:r w:rsidRPr="00BB18A9">
        <w:rPr>
          <w:rFonts w:ascii="Vani"/>
          <w:sz w:val="20"/>
          <w:lang w:val="nl-NL"/>
        </w:rPr>
        <w:t>plaatsgenomen</w:t>
      </w:r>
      <w:r w:rsidRPr="00BB18A9">
        <w:rPr>
          <w:rFonts w:ascii="Vani"/>
          <w:spacing w:val="-6"/>
          <w:sz w:val="20"/>
          <w:lang w:val="nl-NL"/>
        </w:rPr>
        <w:t xml:space="preserve"> </w:t>
      </w:r>
      <w:r w:rsidRPr="00BB18A9">
        <w:rPr>
          <w:rFonts w:ascii="Vani"/>
          <w:sz w:val="20"/>
          <w:lang w:val="nl-NL"/>
        </w:rPr>
        <w:t>moet</w:t>
      </w:r>
      <w:r w:rsidRPr="00BB18A9">
        <w:rPr>
          <w:rFonts w:ascii="Vani"/>
          <w:spacing w:val="-5"/>
          <w:sz w:val="20"/>
          <w:lang w:val="nl-NL"/>
        </w:rPr>
        <w:t xml:space="preserve"> </w:t>
      </w:r>
      <w:r w:rsidRPr="00BB18A9">
        <w:rPr>
          <w:rFonts w:ascii="Vani"/>
          <w:sz w:val="20"/>
          <w:lang w:val="nl-NL"/>
        </w:rPr>
        <w:t>worden.</w:t>
      </w:r>
    </w:p>
    <w:p w14:paraId="30478D0F"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Extra</w:t>
      </w:r>
      <w:r w:rsidRPr="00BB18A9">
        <w:rPr>
          <w:rFonts w:ascii="Vani"/>
          <w:spacing w:val="-5"/>
          <w:sz w:val="20"/>
          <w:lang w:val="nl-NL"/>
        </w:rPr>
        <w:t xml:space="preserve"> </w:t>
      </w:r>
      <w:r w:rsidRPr="00BB18A9">
        <w:rPr>
          <w:rFonts w:ascii="Vani"/>
          <w:sz w:val="20"/>
          <w:lang w:val="nl-NL"/>
        </w:rPr>
        <w:t>auto</w:t>
      </w:r>
      <w:r w:rsidRPr="00BB18A9">
        <w:rPr>
          <w:rFonts w:ascii="Vani"/>
          <w:spacing w:val="-4"/>
          <w:sz w:val="20"/>
          <w:lang w:val="nl-NL"/>
        </w:rPr>
        <w:t xml:space="preserve"> </w:t>
      </w:r>
      <w:r w:rsidRPr="00BB18A9">
        <w:rPr>
          <w:rFonts w:ascii="Vani"/>
          <w:sz w:val="20"/>
          <w:lang w:val="nl-NL"/>
        </w:rPr>
        <w:t>mee</w:t>
      </w:r>
      <w:r w:rsidRPr="00BB18A9">
        <w:rPr>
          <w:rFonts w:ascii="Vani"/>
          <w:spacing w:val="-4"/>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verband</w:t>
      </w:r>
      <w:r w:rsidRPr="00BB18A9">
        <w:rPr>
          <w:rFonts w:ascii="Vani"/>
          <w:spacing w:val="-2"/>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eventueel</w:t>
      </w:r>
      <w:r w:rsidRPr="00BB18A9">
        <w:rPr>
          <w:rFonts w:ascii="Vani"/>
          <w:spacing w:val="-5"/>
          <w:sz w:val="20"/>
          <w:lang w:val="nl-NL"/>
        </w:rPr>
        <w:t xml:space="preserve"> </w:t>
      </w:r>
      <w:proofErr w:type="spellStart"/>
      <w:r w:rsidRPr="00BB18A9">
        <w:rPr>
          <w:rFonts w:ascii="Vani"/>
          <w:sz w:val="20"/>
          <w:lang w:val="nl-NL"/>
        </w:rPr>
        <w:t>dokterbezoek</w:t>
      </w:r>
      <w:proofErr w:type="spellEnd"/>
      <w:r w:rsidRPr="00BB18A9">
        <w:rPr>
          <w:rFonts w:ascii="Vani"/>
          <w:spacing w:val="-6"/>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andere</w:t>
      </w:r>
      <w:r w:rsidRPr="00BB18A9">
        <w:rPr>
          <w:rFonts w:ascii="Vani"/>
          <w:spacing w:val="-5"/>
          <w:sz w:val="20"/>
          <w:lang w:val="nl-NL"/>
        </w:rPr>
        <w:t xml:space="preserve"> </w:t>
      </w:r>
      <w:r w:rsidRPr="00BB18A9">
        <w:rPr>
          <w:rFonts w:ascii="Vani"/>
          <w:sz w:val="20"/>
          <w:lang w:val="nl-NL"/>
        </w:rPr>
        <w:t>calamiteiten.</w:t>
      </w:r>
    </w:p>
    <w:p w14:paraId="30478D10" w14:textId="77777777" w:rsidR="009251FB" w:rsidRPr="00BB18A9" w:rsidRDefault="009251FB">
      <w:pPr>
        <w:spacing w:before="1"/>
        <w:rPr>
          <w:rFonts w:ascii="Vani" w:eastAsia="Vani" w:hAnsi="Vani" w:cs="Vani"/>
          <w:sz w:val="20"/>
          <w:szCs w:val="20"/>
          <w:lang w:val="nl-NL"/>
        </w:rPr>
      </w:pPr>
    </w:p>
    <w:p w14:paraId="30478D11" w14:textId="77777777" w:rsidR="009251FB" w:rsidRPr="00BB18A9" w:rsidRDefault="00D055AB">
      <w:pPr>
        <w:pStyle w:val="Kop3"/>
        <w:numPr>
          <w:ilvl w:val="0"/>
          <w:numId w:val="19"/>
        </w:numPr>
        <w:tabs>
          <w:tab w:val="left" w:pos="266"/>
        </w:tabs>
        <w:spacing w:line="336" w:lineRule="exact"/>
        <w:rPr>
          <w:b w:val="0"/>
          <w:bCs w:val="0"/>
          <w:lang w:val="nl-NL"/>
        </w:rPr>
      </w:pPr>
      <w:r w:rsidRPr="00BB18A9">
        <w:rPr>
          <w:lang w:val="nl-NL"/>
        </w:rPr>
        <w:t>Instructie aan</w:t>
      </w:r>
      <w:r w:rsidRPr="00BB18A9">
        <w:rPr>
          <w:spacing w:val="-14"/>
          <w:lang w:val="nl-NL"/>
        </w:rPr>
        <w:t xml:space="preserve"> </w:t>
      </w:r>
      <w:r w:rsidRPr="00BB18A9">
        <w:rPr>
          <w:lang w:val="nl-NL"/>
        </w:rPr>
        <w:t>begeleiders</w:t>
      </w:r>
    </w:p>
    <w:p w14:paraId="30478D12"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papier</w:t>
      </w:r>
      <w:r w:rsidRPr="00BB18A9">
        <w:rPr>
          <w:rFonts w:ascii="Vani"/>
          <w:spacing w:val="-2"/>
          <w:sz w:val="20"/>
          <w:lang w:val="nl-NL"/>
        </w:rPr>
        <w:t xml:space="preserve"> </w:t>
      </w:r>
      <w:r w:rsidRPr="00BB18A9">
        <w:rPr>
          <w:rFonts w:ascii="Vani"/>
          <w:sz w:val="20"/>
          <w:lang w:val="nl-NL"/>
        </w:rPr>
        <w:t>krijgt</w:t>
      </w:r>
      <w:r w:rsidRPr="00BB18A9">
        <w:rPr>
          <w:rFonts w:ascii="Vani"/>
          <w:spacing w:val="-4"/>
          <w:sz w:val="20"/>
          <w:lang w:val="nl-NL"/>
        </w:rPr>
        <w:t xml:space="preserve"> </w:t>
      </w:r>
      <w:r w:rsidRPr="00BB18A9">
        <w:rPr>
          <w:rFonts w:ascii="Vani"/>
          <w:sz w:val="20"/>
          <w:lang w:val="nl-NL"/>
        </w:rPr>
        <w:t>elke</w:t>
      </w:r>
      <w:r w:rsidRPr="00BB18A9">
        <w:rPr>
          <w:rFonts w:ascii="Vani"/>
          <w:spacing w:val="-2"/>
          <w:sz w:val="20"/>
          <w:lang w:val="nl-NL"/>
        </w:rPr>
        <w:t xml:space="preserve"> </w:t>
      </w:r>
      <w:r w:rsidRPr="00BB18A9">
        <w:rPr>
          <w:rFonts w:ascii="Vani"/>
          <w:sz w:val="20"/>
          <w:lang w:val="nl-NL"/>
        </w:rPr>
        <w:t>begeleider</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namen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of</w:t>
      </w:r>
      <w:r w:rsidRPr="00BB18A9">
        <w:rPr>
          <w:rFonts w:ascii="Vani"/>
          <w:spacing w:val="-2"/>
          <w:sz w:val="20"/>
          <w:lang w:val="nl-NL"/>
        </w:rPr>
        <w:t xml:space="preserve"> </w:t>
      </w:r>
      <w:r w:rsidRPr="00BB18A9">
        <w:rPr>
          <w:rFonts w:ascii="Vani"/>
          <w:sz w:val="20"/>
          <w:lang w:val="nl-NL"/>
        </w:rPr>
        <w:t>haar</w:t>
      </w:r>
      <w:r w:rsidRPr="00BB18A9">
        <w:rPr>
          <w:rFonts w:ascii="Vani"/>
          <w:spacing w:val="-4"/>
          <w:sz w:val="20"/>
          <w:lang w:val="nl-NL"/>
        </w:rPr>
        <w:t xml:space="preserve"> </w:t>
      </w:r>
      <w:r w:rsidRPr="00BB18A9">
        <w:rPr>
          <w:rFonts w:ascii="Vani"/>
          <w:sz w:val="20"/>
          <w:lang w:val="nl-NL"/>
        </w:rPr>
        <w:t>groepje.</w:t>
      </w:r>
    </w:p>
    <w:p w14:paraId="30478D13"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specifieke</w:t>
      </w:r>
      <w:r w:rsidRPr="00BB18A9">
        <w:rPr>
          <w:rFonts w:ascii="Vani"/>
          <w:spacing w:val="-5"/>
          <w:sz w:val="20"/>
          <w:lang w:val="nl-NL"/>
        </w:rPr>
        <w:t xml:space="preserve"> </w:t>
      </w:r>
      <w:proofErr w:type="spellStart"/>
      <w:r w:rsidRPr="00BB18A9">
        <w:rPr>
          <w:rFonts w:ascii="Vani"/>
          <w:sz w:val="20"/>
          <w:lang w:val="nl-NL"/>
        </w:rPr>
        <w:t>dagafspraken</w:t>
      </w:r>
      <w:proofErr w:type="spellEnd"/>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tevoren</w:t>
      </w:r>
      <w:r w:rsidRPr="00BB18A9">
        <w:rPr>
          <w:rFonts w:ascii="Vani"/>
          <w:spacing w:val="-5"/>
          <w:sz w:val="20"/>
          <w:lang w:val="nl-NL"/>
        </w:rPr>
        <w:t xml:space="preserve"> </w:t>
      </w:r>
      <w:r w:rsidRPr="00BB18A9">
        <w:rPr>
          <w:rFonts w:ascii="Vani"/>
          <w:sz w:val="20"/>
          <w:lang w:val="nl-NL"/>
        </w:rPr>
        <w:t>doorgesproken</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mee</w:t>
      </w:r>
      <w:r w:rsidRPr="00BB18A9">
        <w:rPr>
          <w:rFonts w:ascii="Vani"/>
          <w:spacing w:val="-5"/>
          <w:sz w:val="20"/>
          <w:lang w:val="nl-NL"/>
        </w:rPr>
        <w:t xml:space="preserve"> </w:t>
      </w:r>
      <w:r w:rsidRPr="00BB18A9">
        <w:rPr>
          <w:rFonts w:ascii="Vani"/>
          <w:sz w:val="20"/>
          <w:lang w:val="nl-NL"/>
        </w:rPr>
        <w:t>naar</w:t>
      </w:r>
      <w:r w:rsidRPr="00BB18A9">
        <w:rPr>
          <w:rFonts w:ascii="Vani"/>
          <w:spacing w:val="-3"/>
          <w:sz w:val="20"/>
          <w:lang w:val="nl-NL"/>
        </w:rPr>
        <w:t xml:space="preserve"> </w:t>
      </w:r>
      <w:r w:rsidRPr="00BB18A9">
        <w:rPr>
          <w:rFonts w:ascii="Vani"/>
          <w:sz w:val="20"/>
          <w:lang w:val="nl-NL"/>
        </w:rPr>
        <w:t>huis</w:t>
      </w:r>
      <w:r w:rsidRPr="00BB18A9">
        <w:rPr>
          <w:rFonts w:ascii="Vani"/>
          <w:spacing w:val="-3"/>
          <w:sz w:val="20"/>
          <w:lang w:val="nl-NL"/>
        </w:rPr>
        <w:t xml:space="preserve"> </w:t>
      </w:r>
      <w:r w:rsidRPr="00BB18A9">
        <w:rPr>
          <w:rFonts w:ascii="Vani"/>
          <w:sz w:val="20"/>
          <w:lang w:val="nl-NL"/>
        </w:rPr>
        <w:t>gegeven.</w:t>
      </w:r>
    </w:p>
    <w:p w14:paraId="30478D14"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Een plattegrond van het park wordt, indien mogelijk,</w:t>
      </w:r>
      <w:r w:rsidRPr="00BB18A9">
        <w:rPr>
          <w:rFonts w:ascii="Vani"/>
          <w:spacing w:val="-33"/>
          <w:sz w:val="20"/>
          <w:lang w:val="nl-NL"/>
        </w:rPr>
        <w:t xml:space="preserve"> </w:t>
      </w:r>
      <w:r w:rsidRPr="00BB18A9">
        <w:rPr>
          <w:rFonts w:ascii="Vani"/>
          <w:sz w:val="20"/>
          <w:lang w:val="nl-NL"/>
        </w:rPr>
        <w:t>bijgevoegd.</w:t>
      </w:r>
    </w:p>
    <w:p w14:paraId="30478D15"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Begeleiders</w:t>
      </w:r>
      <w:r w:rsidRPr="00BB18A9">
        <w:rPr>
          <w:rFonts w:ascii="Vani"/>
          <w:spacing w:val="-1"/>
          <w:sz w:val="20"/>
          <w:lang w:val="nl-NL"/>
        </w:rPr>
        <w:t xml:space="preserve"> </w:t>
      </w:r>
      <w:r w:rsidRPr="00BB18A9">
        <w:rPr>
          <w:rFonts w:ascii="Vani"/>
          <w:sz w:val="20"/>
          <w:lang w:val="nl-NL"/>
        </w:rPr>
        <w:t>moeten</w:t>
      </w:r>
      <w:r w:rsidRPr="00BB18A9">
        <w:rPr>
          <w:rFonts w:ascii="Vani"/>
          <w:spacing w:val="-3"/>
          <w:sz w:val="20"/>
          <w:lang w:val="nl-NL"/>
        </w:rPr>
        <w:t xml:space="preserve"> </w:t>
      </w:r>
      <w:r w:rsidRPr="00BB18A9">
        <w:rPr>
          <w:rFonts w:ascii="Vani"/>
          <w:sz w:val="20"/>
          <w:lang w:val="nl-NL"/>
        </w:rPr>
        <w:t>weten</w:t>
      </w:r>
      <w:r w:rsidRPr="00BB18A9">
        <w:rPr>
          <w:rFonts w:ascii="Vani"/>
          <w:spacing w:val="-3"/>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zij</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hele</w:t>
      </w:r>
      <w:r w:rsidRPr="00BB18A9">
        <w:rPr>
          <w:rFonts w:ascii="Vani"/>
          <w:spacing w:val="-5"/>
          <w:sz w:val="20"/>
          <w:lang w:val="nl-NL"/>
        </w:rPr>
        <w:t xml:space="preserve"> </w:t>
      </w:r>
      <w:r w:rsidRPr="00BB18A9">
        <w:rPr>
          <w:rFonts w:ascii="Vani"/>
          <w:sz w:val="20"/>
          <w:lang w:val="nl-NL"/>
        </w:rPr>
        <w:t>dag</w:t>
      </w:r>
      <w:r w:rsidRPr="00BB18A9">
        <w:rPr>
          <w:rFonts w:ascii="Vani"/>
          <w:spacing w:val="-3"/>
          <w:sz w:val="20"/>
          <w:lang w:val="nl-NL"/>
        </w:rPr>
        <w:t xml:space="preserve"> </w:t>
      </w:r>
      <w:r w:rsidRPr="00BB18A9">
        <w:rPr>
          <w:rFonts w:ascii="Vani"/>
          <w:sz w:val="20"/>
          <w:lang w:val="nl-NL"/>
        </w:rPr>
        <w:t>verantwoordelijk</w:t>
      </w:r>
      <w:r w:rsidRPr="00BB18A9">
        <w:rPr>
          <w:rFonts w:ascii="Vani"/>
          <w:spacing w:val="-4"/>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hun</w:t>
      </w:r>
      <w:r w:rsidRPr="00BB18A9">
        <w:rPr>
          <w:rFonts w:ascii="Vani"/>
          <w:spacing w:val="-5"/>
          <w:sz w:val="20"/>
          <w:lang w:val="nl-NL"/>
        </w:rPr>
        <w:t xml:space="preserve"> </w:t>
      </w:r>
      <w:r w:rsidRPr="00BB18A9">
        <w:rPr>
          <w:rFonts w:ascii="Vani"/>
          <w:sz w:val="20"/>
          <w:lang w:val="nl-NL"/>
        </w:rPr>
        <w:t>groepje.</w:t>
      </w:r>
    </w:p>
    <w:p w14:paraId="30478D16" w14:textId="77777777" w:rsidR="009251FB" w:rsidRPr="00BB18A9" w:rsidRDefault="009251FB">
      <w:pPr>
        <w:spacing w:line="349" w:lineRule="exact"/>
        <w:rPr>
          <w:rFonts w:ascii="Vani" w:eastAsia="Vani" w:hAnsi="Vani" w:cs="Vani"/>
          <w:sz w:val="20"/>
          <w:szCs w:val="20"/>
          <w:lang w:val="nl-NL"/>
        </w:rPr>
        <w:sectPr w:rsidR="009251FB" w:rsidRPr="00BB18A9">
          <w:footerReference w:type="default" r:id="rId99"/>
          <w:pgSz w:w="11910" w:h="16850"/>
          <w:pgMar w:top="1600" w:right="1320" w:bottom="280" w:left="1300" w:header="0" w:footer="0" w:gutter="0"/>
          <w:cols w:space="708"/>
        </w:sectPr>
      </w:pPr>
    </w:p>
    <w:p w14:paraId="30478D17" w14:textId="77777777" w:rsidR="009251FB" w:rsidRPr="00BB18A9" w:rsidRDefault="00D055AB">
      <w:pPr>
        <w:pStyle w:val="Lijstalinea"/>
        <w:numPr>
          <w:ilvl w:val="0"/>
          <w:numId w:val="119"/>
        </w:numPr>
        <w:tabs>
          <w:tab w:val="left" w:pos="479"/>
        </w:tabs>
        <w:spacing w:before="99"/>
        <w:ind w:left="478" w:right="223"/>
        <w:rPr>
          <w:rFonts w:ascii="Vani" w:eastAsia="Vani" w:hAnsi="Vani" w:cs="Vani"/>
          <w:sz w:val="20"/>
          <w:szCs w:val="20"/>
          <w:lang w:val="nl-NL"/>
        </w:rPr>
      </w:pPr>
      <w:r w:rsidRPr="00BB18A9">
        <w:rPr>
          <w:rFonts w:ascii="Vani"/>
          <w:sz w:val="20"/>
          <w:lang w:val="nl-NL"/>
        </w:rPr>
        <w:lastRenderedPageBreak/>
        <w:t>In</w:t>
      </w:r>
      <w:r w:rsidRPr="00BB18A9">
        <w:rPr>
          <w:rFonts w:ascii="Vani"/>
          <w:spacing w:val="-5"/>
          <w:sz w:val="20"/>
          <w:lang w:val="nl-NL"/>
        </w:rPr>
        <w:t xml:space="preserve"> </w:t>
      </w:r>
      <w:r w:rsidRPr="00BB18A9">
        <w:rPr>
          <w:rFonts w:ascii="Vani"/>
          <w:sz w:val="20"/>
          <w:lang w:val="nl-NL"/>
        </w:rPr>
        <w:t>bijzondere</w:t>
      </w:r>
      <w:r w:rsidRPr="00BB18A9">
        <w:rPr>
          <w:rFonts w:ascii="Vani"/>
          <w:spacing w:val="-3"/>
          <w:sz w:val="20"/>
          <w:lang w:val="nl-NL"/>
        </w:rPr>
        <w:t xml:space="preserve"> </w:t>
      </w:r>
      <w:r w:rsidRPr="00BB18A9">
        <w:rPr>
          <w:rFonts w:ascii="Vani"/>
          <w:sz w:val="20"/>
          <w:lang w:val="nl-NL"/>
        </w:rPr>
        <w:t>gevallen</w:t>
      </w:r>
      <w:r w:rsidRPr="00BB18A9">
        <w:rPr>
          <w:rFonts w:ascii="Vani"/>
          <w:spacing w:val="-3"/>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zij</w:t>
      </w:r>
      <w:r w:rsidRPr="00BB18A9">
        <w:rPr>
          <w:rFonts w:ascii="Vani"/>
          <w:spacing w:val="-5"/>
          <w:sz w:val="20"/>
          <w:lang w:val="nl-NL"/>
        </w:rPr>
        <w:t xml:space="preserve"> </w:t>
      </w:r>
      <w:r w:rsidRPr="00BB18A9">
        <w:rPr>
          <w:rFonts w:ascii="Vani"/>
          <w:sz w:val="20"/>
          <w:lang w:val="nl-NL"/>
        </w:rPr>
        <w:t>altijd</w:t>
      </w:r>
      <w:r w:rsidRPr="00BB18A9">
        <w:rPr>
          <w:rFonts w:ascii="Vani"/>
          <w:spacing w:val="-5"/>
          <w:sz w:val="20"/>
          <w:lang w:val="nl-NL"/>
        </w:rPr>
        <w:t xml:space="preserve"> </w:t>
      </w:r>
      <w:r w:rsidRPr="00BB18A9">
        <w:rPr>
          <w:rFonts w:ascii="Vani"/>
          <w:sz w:val="20"/>
          <w:lang w:val="nl-NL"/>
        </w:rPr>
        <w:t>terugvallen</w:t>
      </w:r>
      <w:r w:rsidRPr="00BB18A9">
        <w:rPr>
          <w:rFonts w:ascii="Vani"/>
          <w:spacing w:val="-5"/>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voren</w:t>
      </w:r>
      <w:r w:rsidRPr="00BB18A9">
        <w:rPr>
          <w:rFonts w:ascii="Vani"/>
          <w:spacing w:val="-5"/>
          <w:sz w:val="20"/>
          <w:lang w:val="nl-NL"/>
        </w:rPr>
        <w:t xml:space="preserve"> </w:t>
      </w:r>
      <w:r w:rsidRPr="00BB18A9">
        <w:rPr>
          <w:rFonts w:ascii="Vani"/>
          <w:sz w:val="20"/>
          <w:lang w:val="nl-NL"/>
        </w:rPr>
        <w:t>afgesproken</w:t>
      </w:r>
      <w:r w:rsidRPr="00BB18A9">
        <w:rPr>
          <w:rFonts w:ascii="Vani"/>
          <w:spacing w:val="-5"/>
          <w:sz w:val="20"/>
          <w:lang w:val="nl-NL"/>
        </w:rPr>
        <w:t xml:space="preserve"> </w:t>
      </w:r>
      <w:r w:rsidRPr="00BB18A9">
        <w:rPr>
          <w:rFonts w:ascii="Vani"/>
          <w:sz w:val="20"/>
          <w:lang w:val="nl-NL"/>
        </w:rPr>
        <w:t>centrale</w:t>
      </w:r>
      <w:r w:rsidRPr="00BB18A9">
        <w:rPr>
          <w:rFonts w:ascii="Vani"/>
          <w:spacing w:val="-5"/>
          <w:sz w:val="20"/>
          <w:lang w:val="nl-NL"/>
        </w:rPr>
        <w:t xml:space="preserve"> </w:t>
      </w:r>
      <w:r w:rsidRPr="00BB18A9">
        <w:rPr>
          <w:rFonts w:ascii="Vani"/>
          <w:sz w:val="20"/>
          <w:lang w:val="nl-NL"/>
        </w:rPr>
        <w:t>post in het</w:t>
      </w:r>
      <w:r w:rsidRPr="00BB18A9">
        <w:rPr>
          <w:rFonts w:ascii="Vani"/>
          <w:spacing w:val="-8"/>
          <w:sz w:val="20"/>
          <w:lang w:val="nl-NL"/>
        </w:rPr>
        <w:t xml:space="preserve"> </w:t>
      </w:r>
      <w:r w:rsidRPr="00BB18A9">
        <w:rPr>
          <w:rFonts w:ascii="Vani"/>
          <w:sz w:val="20"/>
          <w:lang w:val="nl-NL"/>
        </w:rPr>
        <w:t>park.</w:t>
      </w:r>
    </w:p>
    <w:p w14:paraId="30478D18" w14:textId="77777777" w:rsidR="009251FB" w:rsidRPr="00BB18A9" w:rsidRDefault="00D055AB">
      <w:pPr>
        <w:pStyle w:val="Lijstalinea"/>
        <w:numPr>
          <w:ilvl w:val="0"/>
          <w:numId w:val="119"/>
        </w:numPr>
        <w:tabs>
          <w:tab w:val="left" w:pos="479"/>
        </w:tabs>
        <w:spacing w:before="1"/>
        <w:ind w:left="478" w:right="98"/>
        <w:rPr>
          <w:rFonts w:ascii="Vani" w:eastAsia="Vani" w:hAnsi="Vani" w:cs="Vani"/>
          <w:sz w:val="20"/>
          <w:szCs w:val="20"/>
          <w:lang w:val="nl-NL"/>
        </w:rPr>
      </w:pPr>
      <w:r w:rsidRPr="00BB18A9">
        <w:rPr>
          <w:rFonts w:ascii="Vani" w:eastAsia="Vani" w:hAnsi="Vani" w:cs="Vani"/>
          <w:sz w:val="20"/>
          <w:szCs w:val="20"/>
          <w:lang w:val="nl-NL"/>
        </w:rPr>
        <w:t>Begeleiders kunnen een consumptie gebruiken, maar blijven in hun “pauze” verantwoordelijk</w:t>
      </w:r>
      <w:r w:rsidRPr="00BB18A9">
        <w:rPr>
          <w:rFonts w:ascii="Vani" w:eastAsia="Vani" w:hAnsi="Vani" w:cs="Vani"/>
          <w:spacing w:val="-30"/>
          <w:sz w:val="20"/>
          <w:szCs w:val="20"/>
          <w:lang w:val="nl-NL"/>
        </w:rPr>
        <w:t xml:space="preserve"> </w:t>
      </w:r>
      <w:r w:rsidRPr="00BB18A9">
        <w:rPr>
          <w:rFonts w:ascii="Vani" w:eastAsia="Vani" w:hAnsi="Vani" w:cs="Vani"/>
          <w:sz w:val="20"/>
          <w:szCs w:val="20"/>
          <w:lang w:val="nl-NL"/>
        </w:rPr>
        <w:t>voor hun</w:t>
      </w:r>
      <w:r w:rsidRPr="00BB18A9">
        <w:rPr>
          <w:rFonts w:ascii="Vani" w:eastAsia="Vani" w:hAnsi="Vani" w:cs="Vani"/>
          <w:spacing w:val="-8"/>
          <w:sz w:val="20"/>
          <w:szCs w:val="20"/>
          <w:lang w:val="nl-NL"/>
        </w:rPr>
        <w:t xml:space="preserve"> </w:t>
      </w:r>
      <w:r w:rsidRPr="00BB18A9">
        <w:rPr>
          <w:rFonts w:ascii="Vani" w:eastAsia="Vani" w:hAnsi="Vani" w:cs="Vani"/>
          <w:sz w:val="20"/>
          <w:szCs w:val="20"/>
          <w:lang w:val="nl-NL"/>
        </w:rPr>
        <w:t>groepje.</w:t>
      </w:r>
    </w:p>
    <w:p w14:paraId="30478D19" w14:textId="77777777" w:rsidR="009251FB" w:rsidRPr="00BB18A9" w:rsidRDefault="00D055AB">
      <w:pPr>
        <w:pStyle w:val="Lijstalinea"/>
        <w:numPr>
          <w:ilvl w:val="0"/>
          <w:numId w:val="119"/>
        </w:numPr>
        <w:tabs>
          <w:tab w:val="left" w:pos="479"/>
        </w:tabs>
        <w:spacing w:before="1"/>
        <w:ind w:left="478" w:right="691"/>
        <w:rPr>
          <w:rFonts w:ascii="Vani" w:eastAsia="Vani" w:hAnsi="Vani" w:cs="Vani"/>
          <w:sz w:val="20"/>
          <w:szCs w:val="20"/>
          <w:lang w:val="nl-NL"/>
        </w:rPr>
      </w:pPr>
      <w:r w:rsidRPr="00BB18A9">
        <w:rPr>
          <w:rFonts w:ascii="Vani"/>
          <w:sz w:val="20"/>
          <w:lang w:val="nl-NL"/>
        </w:rPr>
        <w:t>Ook</w:t>
      </w:r>
      <w:r w:rsidRPr="00BB18A9">
        <w:rPr>
          <w:rFonts w:ascii="Vani"/>
          <w:spacing w:val="-6"/>
          <w:sz w:val="20"/>
          <w:lang w:val="nl-NL"/>
        </w:rPr>
        <w:t xml:space="preserve"> </w:t>
      </w:r>
      <w:r w:rsidRPr="00BB18A9">
        <w:rPr>
          <w:rFonts w:ascii="Vani"/>
          <w:sz w:val="20"/>
          <w:lang w:val="nl-NL"/>
        </w:rPr>
        <w:t>leerkrachten</w:t>
      </w:r>
      <w:r w:rsidRPr="00BB18A9">
        <w:rPr>
          <w:rFonts w:ascii="Vani"/>
          <w:spacing w:val="-6"/>
          <w:sz w:val="20"/>
          <w:lang w:val="nl-NL"/>
        </w:rPr>
        <w:t xml:space="preserve"> </w:t>
      </w:r>
      <w:r w:rsidRPr="00BB18A9">
        <w:rPr>
          <w:rFonts w:ascii="Vani"/>
          <w:sz w:val="20"/>
          <w:lang w:val="nl-NL"/>
        </w:rPr>
        <w:t>blijven</w:t>
      </w:r>
      <w:r w:rsidRPr="00BB18A9">
        <w:rPr>
          <w:rFonts w:ascii="Vani"/>
          <w:spacing w:val="-4"/>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hun</w:t>
      </w:r>
      <w:r w:rsidRPr="00BB18A9">
        <w:rPr>
          <w:rFonts w:ascii="Vani"/>
          <w:spacing w:val="-6"/>
          <w:sz w:val="20"/>
          <w:lang w:val="nl-NL"/>
        </w:rPr>
        <w:t xml:space="preserve"> </w:t>
      </w:r>
      <w:r w:rsidRPr="00BB18A9">
        <w:rPr>
          <w:rFonts w:ascii="Vani"/>
          <w:sz w:val="20"/>
          <w:lang w:val="nl-NL"/>
        </w:rPr>
        <w:t>groepje.</w:t>
      </w:r>
      <w:r w:rsidRPr="00BB18A9">
        <w:rPr>
          <w:rFonts w:ascii="Vani"/>
          <w:spacing w:val="-4"/>
          <w:sz w:val="20"/>
          <w:lang w:val="nl-NL"/>
        </w:rPr>
        <w:t xml:space="preserve"> </w:t>
      </w:r>
      <w:r w:rsidRPr="00BB18A9">
        <w:rPr>
          <w:rFonts w:ascii="Vani"/>
          <w:sz w:val="20"/>
          <w:lang w:val="nl-NL"/>
        </w:rPr>
        <w:t>Gezamenlijk</w:t>
      </w:r>
      <w:r w:rsidRPr="00BB18A9">
        <w:rPr>
          <w:rFonts w:ascii="Vani"/>
          <w:spacing w:val="-5"/>
          <w:sz w:val="20"/>
          <w:lang w:val="nl-NL"/>
        </w:rPr>
        <w:t xml:space="preserve"> </w:t>
      </w:r>
      <w:r w:rsidRPr="00BB18A9">
        <w:rPr>
          <w:rFonts w:ascii="Vani"/>
          <w:sz w:val="20"/>
          <w:lang w:val="nl-NL"/>
        </w:rPr>
        <w:t>koffiedrinken</w:t>
      </w:r>
      <w:r w:rsidRPr="00BB18A9">
        <w:rPr>
          <w:rFonts w:ascii="Vani"/>
          <w:spacing w:val="-6"/>
          <w:sz w:val="20"/>
          <w:lang w:val="nl-NL"/>
        </w:rPr>
        <w:t xml:space="preserve"> </w:t>
      </w:r>
      <w:r w:rsidRPr="00BB18A9">
        <w:rPr>
          <w:rFonts w:ascii="Vani"/>
          <w:sz w:val="20"/>
          <w:lang w:val="nl-NL"/>
        </w:rPr>
        <w:t>zonder</w:t>
      </w:r>
      <w:r w:rsidRPr="00BB18A9">
        <w:rPr>
          <w:rFonts w:ascii="Vani"/>
          <w:spacing w:val="-4"/>
          <w:sz w:val="20"/>
          <w:lang w:val="nl-NL"/>
        </w:rPr>
        <w:t xml:space="preserve"> </w:t>
      </w:r>
      <w:r w:rsidRPr="00BB18A9">
        <w:rPr>
          <w:rFonts w:ascii="Vani"/>
          <w:sz w:val="20"/>
          <w:lang w:val="nl-NL"/>
        </w:rPr>
        <w:t>kinderen</w:t>
      </w:r>
      <w:r w:rsidRPr="00BB18A9">
        <w:rPr>
          <w:rFonts w:ascii="Vani"/>
          <w:spacing w:val="-6"/>
          <w:sz w:val="20"/>
          <w:lang w:val="nl-NL"/>
        </w:rPr>
        <w:t xml:space="preserve"> </w:t>
      </w:r>
      <w:r w:rsidRPr="00BB18A9">
        <w:rPr>
          <w:rFonts w:ascii="Vani"/>
          <w:sz w:val="20"/>
          <w:lang w:val="nl-NL"/>
        </w:rPr>
        <w:t>is</w:t>
      </w:r>
      <w:r w:rsidRPr="00BB18A9">
        <w:rPr>
          <w:rFonts w:ascii="Vani"/>
          <w:spacing w:val="-3"/>
          <w:sz w:val="20"/>
          <w:lang w:val="nl-NL"/>
        </w:rPr>
        <w:t xml:space="preserve"> </w:t>
      </w:r>
      <w:r w:rsidRPr="00BB18A9">
        <w:rPr>
          <w:rFonts w:ascii="Vani"/>
          <w:sz w:val="20"/>
          <w:lang w:val="nl-NL"/>
        </w:rPr>
        <w:t>niet toegestaan.</w:t>
      </w:r>
    </w:p>
    <w:p w14:paraId="30478D1A"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De begeleider meldt bij thuiskomst de groep bij de leerkracht</w:t>
      </w:r>
      <w:r w:rsidRPr="00BB18A9">
        <w:rPr>
          <w:rFonts w:ascii="Vani"/>
          <w:spacing w:val="-31"/>
          <w:sz w:val="20"/>
          <w:lang w:val="nl-NL"/>
        </w:rPr>
        <w:t xml:space="preserve"> </w:t>
      </w:r>
      <w:r w:rsidRPr="00BB18A9">
        <w:rPr>
          <w:rFonts w:ascii="Vani"/>
          <w:sz w:val="20"/>
          <w:lang w:val="nl-NL"/>
        </w:rPr>
        <w:t>af.</w:t>
      </w:r>
    </w:p>
    <w:p w14:paraId="30478D1B" w14:textId="77777777" w:rsidR="009251FB" w:rsidRPr="00BB18A9" w:rsidRDefault="009251FB">
      <w:pPr>
        <w:spacing w:before="15"/>
        <w:rPr>
          <w:rFonts w:ascii="Vani" w:eastAsia="Vani" w:hAnsi="Vani" w:cs="Vani"/>
          <w:sz w:val="19"/>
          <w:szCs w:val="19"/>
          <w:lang w:val="nl-NL"/>
        </w:rPr>
      </w:pPr>
    </w:p>
    <w:p w14:paraId="30478D1C" w14:textId="77777777" w:rsidR="009251FB" w:rsidRPr="00BB18A9" w:rsidRDefault="00D055AB">
      <w:pPr>
        <w:pStyle w:val="Kop3"/>
        <w:numPr>
          <w:ilvl w:val="0"/>
          <w:numId w:val="19"/>
        </w:numPr>
        <w:tabs>
          <w:tab w:val="left" w:pos="266"/>
        </w:tabs>
        <w:rPr>
          <w:b w:val="0"/>
          <w:bCs w:val="0"/>
          <w:lang w:val="nl-NL"/>
        </w:rPr>
      </w:pPr>
      <w:r w:rsidRPr="00BB18A9">
        <w:rPr>
          <w:lang w:val="nl-NL"/>
        </w:rPr>
        <w:t>Instructie aan de</w:t>
      </w:r>
      <w:r w:rsidRPr="00BB18A9">
        <w:rPr>
          <w:spacing w:val="-16"/>
          <w:lang w:val="nl-NL"/>
        </w:rPr>
        <w:t xml:space="preserve"> </w:t>
      </w:r>
      <w:r w:rsidRPr="00BB18A9">
        <w:rPr>
          <w:lang w:val="nl-NL"/>
        </w:rPr>
        <w:t>leerlingen</w:t>
      </w:r>
    </w:p>
    <w:p w14:paraId="30478D1D"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Luisteren naar de begeleider van hun</w:t>
      </w:r>
      <w:r w:rsidRPr="00BB18A9">
        <w:rPr>
          <w:rFonts w:ascii="Vani"/>
          <w:spacing w:val="-24"/>
          <w:sz w:val="20"/>
          <w:lang w:val="nl-NL"/>
        </w:rPr>
        <w:t xml:space="preserve"> </w:t>
      </w:r>
      <w:r w:rsidRPr="00BB18A9">
        <w:rPr>
          <w:rFonts w:ascii="Vani"/>
          <w:sz w:val="20"/>
          <w:lang w:val="nl-NL"/>
        </w:rPr>
        <w:t>groepje.</w:t>
      </w:r>
    </w:p>
    <w:p w14:paraId="30478D1E"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groepje</w:t>
      </w:r>
      <w:r w:rsidRPr="00BB18A9">
        <w:rPr>
          <w:rFonts w:ascii="Vani"/>
          <w:spacing w:val="-2"/>
          <w:sz w:val="20"/>
          <w:lang w:val="nl-NL"/>
        </w:rPr>
        <w:t xml:space="preserve"> </w:t>
      </w:r>
      <w:r w:rsidRPr="00BB18A9">
        <w:rPr>
          <w:rFonts w:ascii="Vani"/>
          <w:sz w:val="20"/>
          <w:lang w:val="nl-NL"/>
        </w:rPr>
        <w:t>kwijt</w:t>
      </w:r>
      <w:r w:rsidRPr="00BB18A9">
        <w:rPr>
          <w:rFonts w:ascii="Vani"/>
          <w:spacing w:val="-4"/>
          <w:sz w:val="20"/>
          <w:lang w:val="nl-NL"/>
        </w:rPr>
        <w:t xml:space="preserve"> </w:t>
      </w:r>
      <w:r w:rsidRPr="00BB18A9">
        <w:rPr>
          <w:rFonts w:ascii="Vani"/>
          <w:sz w:val="20"/>
          <w:lang w:val="nl-NL"/>
        </w:rPr>
        <w:t>raken,</w:t>
      </w:r>
      <w:r w:rsidRPr="00BB18A9">
        <w:rPr>
          <w:rFonts w:ascii="Vani"/>
          <w:spacing w:val="-5"/>
          <w:sz w:val="20"/>
          <w:lang w:val="nl-NL"/>
        </w:rPr>
        <w:t xml:space="preserve"> </w:t>
      </w:r>
      <w:r w:rsidRPr="00BB18A9">
        <w:rPr>
          <w:rFonts w:ascii="Vani"/>
          <w:sz w:val="20"/>
          <w:lang w:val="nl-NL"/>
        </w:rPr>
        <w:t>dan</w:t>
      </w:r>
      <w:r w:rsidRPr="00BB18A9">
        <w:rPr>
          <w:rFonts w:ascii="Vani"/>
          <w:spacing w:val="-1"/>
          <w:sz w:val="20"/>
          <w:lang w:val="nl-NL"/>
        </w:rPr>
        <w:t xml:space="preserve"> </w:t>
      </w:r>
      <w:r w:rsidRPr="00BB18A9">
        <w:rPr>
          <w:rFonts w:ascii="Vani"/>
          <w:sz w:val="20"/>
          <w:lang w:val="nl-NL"/>
        </w:rPr>
        <w:t>moeten</w:t>
      </w:r>
      <w:r w:rsidRPr="00BB18A9">
        <w:rPr>
          <w:rFonts w:ascii="Vani"/>
          <w:spacing w:val="-4"/>
          <w:sz w:val="20"/>
          <w:lang w:val="nl-NL"/>
        </w:rPr>
        <w:t xml:space="preserve"> </w:t>
      </w:r>
      <w:r w:rsidRPr="00BB18A9">
        <w:rPr>
          <w:rFonts w:ascii="Vani"/>
          <w:sz w:val="20"/>
          <w:lang w:val="nl-NL"/>
        </w:rPr>
        <w:t>zij</w:t>
      </w:r>
      <w:r w:rsidRPr="00BB18A9">
        <w:rPr>
          <w:rFonts w:ascii="Vani"/>
          <w:spacing w:val="-5"/>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centrale</w:t>
      </w:r>
      <w:r w:rsidRPr="00BB18A9">
        <w:rPr>
          <w:rFonts w:ascii="Vani"/>
          <w:spacing w:val="-2"/>
          <w:sz w:val="20"/>
          <w:lang w:val="nl-NL"/>
        </w:rPr>
        <w:t xml:space="preserve"> </w:t>
      </w:r>
      <w:r w:rsidRPr="00BB18A9">
        <w:rPr>
          <w:rFonts w:ascii="Vani"/>
          <w:sz w:val="20"/>
          <w:lang w:val="nl-NL"/>
        </w:rPr>
        <w:t>post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park</w:t>
      </w:r>
      <w:r w:rsidRPr="00BB18A9">
        <w:rPr>
          <w:rFonts w:ascii="Vani"/>
          <w:spacing w:val="-2"/>
          <w:sz w:val="20"/>
          <w:lang w:val="nl-NL"/>
        </w:rPr>
        <w:t xml:space="preserve"> </w:t>
      </w:r>
      <w:r w:rsidRPr="00BB18A9">
        <w:rPr>
          <w:rFonts w:ascii="Vani"/>
          <w:sz w:val="20"/>
          <w:lang w:val="nl-NL"/>
        </w:rPr>
        <w:t>gaan.</w:t>
      </w:r>
    </w:p>
    <w:p w14:paraId="30478D1F"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post</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altijd</w:t>
      </w:r>
      <w:r w:rsidRPr="00BB18A9">
        <w:rPr>
          <w:rFonts w:ascii="Vani"/>
          <w:spacing w:val="-5"/>
          <w:sz w:val="20"/>
          <w:lang w:val="nl-NL"/>
        </w:rPr>
        <w:t xml:space="preserve"> </w:t>
      </w:r>
      <w:r w:rsidRPr="00BB18A9">
        <w:rPr>
          <w:rFonts w:ascii="Vani"/>
          <w:sz w:val="20"/>
          <w:lang w:val="nl-NL"/>
        </w:rPr>
        <w:t>bemand,</w:t>
      </w:r>
      <w:r w:rsidRPr="00BB18A9">
        <w:rPr>
          <w:rFonts w:ascii="Vani"/>
          <w:spacing w:val="-3"/>
          <w:sz w:val="20"/>
          <w:lang w:val="nl-NL"/>
        </w:rPr>
        <w:t xml:space="preserve"> </w:t>
      </w:r>
      <w:r w:rsidRPr="00BB18A9">
        <w:rPr>
          <w:rFonts w:ascii="Vani"/>
          <w:sz w:val="20"/>
          <w:lang w:val="nl-NL"/>
        </w:rPr>
        <w:t>liefst</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iemand</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team</w:t>
      </w:r>
      <w:r w:rsidRPr="00BB18A9">
        <w:rPr>
          <w:rFonts w:ascii="Vani"/>
          <w:spacing w:val="-5"/>
          <w:sz w:val="20"/>
          <w:lang w:val="nl-NL"/>
        </w:rPr>
        <w:t xml:space="preserve"> </w:t>
      </w:r>
      <w:r w:rsidRPr="00BB18A9">
        <w:rPr>
          <w:rFonts w:ascii="Vani"/>
          <w:sz w:val="20"/>
          <w:lang w:val="nl-NL"/>
        </w:rPr>
        <w:t>(herkenbaar</w:t>
      </w:r>
      <w:r w:rsidRPr="00BB18A9">
        <w:rPr>
          <w:rFonts w:ascii="Vani"/>
          <w:spacing w:val="-5"/>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kinderen).</w:t>
      </w:r>
    </w:p>
    <w:p w14:paraId="30478D20" w14:textId="77777777" w:rsidR="009251FB" w:rsidRPr="00BB18A9" w:rsidRDefault="00D055AB">
      <w:pPr>
        <w:pStyle w:val="Lijstalinea"/>
        <w:numPr>
          <w:ilvl w:val="0"/>
          <w:numId w:val="119"/>
        </w:numPr>
        <w:tabs>
          <w:tab w:val="left" w:pos="479"/>
        </w:tabs>
        <w:spacing w:before="1"/>
        <w:ind w:left="478" w:right="259"/>
        <w:rPr>
          <w:rFonts w:ascii="Vani" w:eastAsia="Vani" w:hAnsi="Vani" w:cs="Vani"/>
          <w:sz w:val="20"/>
          <w:szCs w:val="20"/>
          <w:lang w:val="nl-NL"/>
        </w:rPr>
      </w:pPr>
      <w:r w:rsidRPr="00BB18A9">
        <w:rPr>
          <w:rFonts w:ascii="Vani"/>
          <w:sz w:val="20"/>
          <w:lang w:val="nl-NL"/>
        </w:rPr>
        <w:t>Eventueel kan de herkenbaarheid van leerlingen vergroot worden door een petje, naamkaartje of T-shirt.</w:t>
      </w:r>
    </w:p>
    <w:p w14:paraId="30478D21" w14:textId="77777777" w:rsidR="009251FB" w:rsidRPr="00BB18A9" w:rsidRDefault="009251FB">
      <w:pPr>
        <w:spacing w:before="1"/>
        <w:rPr>
          <w:rFonts w:ascii="Vani" w:eastAsia="Vani" w:hAnsi="Vani" w:cs="Vani"/>
          <w:sz w:val="20"/>
          <w:szCs w:val="20"/>
          <w:lang w:val="nl-NL"/>
        </w:rPr>
      </w:pPr>
    </w:p>
    <w:p w14:paraId="30478D22" w14:textId="77777777" w:rsidR="009251FB" w:rsidRPr="00BB18A9" w:rsidRDefault="00D055AB">
      <w:pPr>
        <w:pStyle w:val="Kop3"/>
        <w:numPr>
          <w:ilvl w:val="1"/>
          <w:numId w:val="21"/>
        </w:numPr>
        <w:tabs>
          <w:tab w:val="left" w:pos="4706"/>
        </w:tabs>
        <w:ind w:left="4705"/>
        <w:jc w:val="left"/>
        <w:rPr>
          <w:b w:val="0"/>
          <w:bCs w:val="0"/>
          <w:lang w:val="nl-NL"/>
        </w:rPr>
      </w:pPr>
      <w:r w:rsidRPr="00BB18A9">
        <w:rPr>
          <w:lang w:val="nl-NL"/>
        </w:rPr>
        <w:t>Kamp</w:t>
      </w:r>
    </w:p>
    <w:p w14:paraId="30478D23" w14:textId="77777777" w:rsidR="009251FB" w:rsidRPr="00BB18A9" w:rsidRDefault="009251FB">
      <w:pPr>
        <w:spacing w:before="1"/>
        <w:rPr>
          <w:rFonts w:ascii="Vani" w:eastAsia="Vani" w:hAnsi="Vani" w:cs="Vani"/>
          <w:b/>
          <w:bCs/>
          <w:sz w:val="20"/>
          <w:szCs w:val="20"/>
          <w:lang w:val="nl-NL"/>
        </w:rPr>
      </w:pPr>
    </w:p>
    <w:p w14:paraId="30478D24" w14:textId="77777777" w:rsidR="009251FB" w:rsidRPr="00BB18A9" w:rsidRDefault="00D055AB">
      <w:pPr>
        <w:ind w:left="118" w:right="127"/>
        <w:rPr>
          <w:rFonts w:ascii="Vani" w:eastAsia="Vani" w:hAnsi="Vani" w:cs="Vani"/>
          <w:sz w:val="20"/>
          <w:szCs w:val="20"/>
          <w:lang w:val="nl-NL"/>
        </w:rPr>
      </w:pPr>
      <w:r w:rsidRPr="00BB18A9">
        <w:rPr>
          <w:rFonts w:ascii="Vani"/>
          <w:b/>
          <w:sz w:val="20"/>
          <w:lang w:val="nl-NL"/>
        </w:rPr>
        <w:t>Voor aanvang van het schoolkamp worden alle bijzonderheden over de leerlingen meegenomen (ziektekostenverzekering, dieet, medicijnen en alle noodzakelijke telefoonnummers). Mobiele telefoon en EHBO-doos gaan standaard mee. Voor</w:t>
      </w:r>
      <w:r w:rsidRPr="00BB18A9">
        <w:rPr>
          <w:rFonts w:ascii="Vani"/>
          <w:b/>
          <w:spacing w:val="-33"/>
          <w:sz w:val="20"/>
          <w:lang w:val="nl-NL"/>
        </w:rPr>
        <w:t xml:space="preserve"> </w:t>
      </w:r>
      <w:r w:rsidRPr="00BB18A9">
        <w:rPr>
          <w:rFonts w:ascii="Vani"/>
          <w:b/>
          <w:sz w:val="20"/>
          <w:lang w:val="nl-NL"/>
        </w:rPr>
        <w:t>vertrek worden de regels, afspraken en andere specifieke aspecten voor het kamp gelijktijdig met de leerlingen en begeleiders</w:t>
      </w:r>
      <w:r w:rsidRPr="00BB18A9">
        <w:rPr>
          <w:rFonts w:ascii="Vani"/>
          <w:b/>
          <w:spacing w:val="-17"/>
          <w:sz w:val="20"/>
          <w:lang w:val="nl-NL"/>
        </w:rPr>
        <w:t xml:space="preserve"> </w:t>
      </w:r>
      <w:r w:rsidRPr="00BB18A9">
        <w:rPr>
          <w:rFonts w:ascii="Vani"/>
          <w:b/>
          <w:sz w:val="20"/>
          <w:lang w:val="nl-NL"/>
        </w:rPr>
        <w:t>doorgenomen.</w:t>
      </w:r>
    </w:p>
    <w:p w14:paraId="30478D25" w14:textId="77777777" w:rsidR="009251FB" w:rsidRPr="00BB18A9" w:rsidRDefault="009251FB">
      <w:pPr>
        <w:spacing w:before="1"/>
        <w:rPr>
          <w:rFonts w:ascii="Vani" w:eastAsia="Vani" w:hAnsi="Vani" w:cs="Vani"/>
          <w:b/>
          <w:bCs/>
          <w:sz w:val="20"/>
          <w:szCs w:val="20"/>
          <w:lang w:val="nl-NL"/>
        </w:rPr>
      </w:pPr>
    </w:p>
    <w:p w14:paraId="30478D26" w14:textId="77777777" w:rsidR="009251FB" w:rsidRPr="00BB18A9" w:rsidRDefault="00D055AB">
      <w:pPr>
        <w:pStyle w:val="Lijstalinea"/>
        <w:numPr>
          <w:ilvl w:val="0"/>
          <w:numId w:val="19"/>
        </w:numPr>
        <w:tabs>
          <w:tab w:val="left" w:pos="266"/>
        </w:tabs>
        <w:spacing w:line="336" w:lineRule="exact"/>
        <w:rPr>
          <w:rFonts w:ascii="Vani" w:eastAsia="Vani" w:hAnsi="Vani" w:cs="Vani"/>
          <w:sz w:val="20"/>
          <w:szCs w:val="20"/>
          <w:lang w:val="nl-NL"/>
        </w:rPr>
      </w:pPr>
      <w:r w:rsidRPr="00BB18A9">
        <w:rPr>
          <w:rFonts w:ascii="Vani"/>
          <w:b/>
          <w:sz w:val="20"/>
          <w:lang w:val="nl-NL"/>
        </w:rPr>
        <w:t>Afspraken</w:t>
      </w:r>
      <w:r w:rsidRPr="00BB18A9">
        <w:rPr>
          <w:rFonts w:ascii="Vani"/>
          <w:b/>
          <w:spacing w:val="-8"/>
          <w:sz w:val="20"/>
          <w:lang w:val="nl-NL"/>
        </w:rPr>
        <w:t xml:space="preserve"> </w:t>
      </w:r>
      <w:r w:rsidRPr="00BB18A9">
        <w:rPr>
          <w:rFonts w:ascii="Vani"/>
          <w:b/>
          <w:sz w:val="20"/>
          <w:lang w:val="nl-NL"/>
        </w:rPr>
        <w:t>kamp</w:t>
      </w:r>
    </w:p>
    <w:p w14:paraId="30478D27" w14:textId="77777777" w:rsidR="009251FB" w:rsidRPr="00BB18A9" w:rsidRDefault="00D055AB">
      <w:pPr>
        <w:pStyle w:val="Lijstalinea"/>
        <w:numPr>
          <w:ilvl w:val="0"/>
          <w:numId w:val="119"/>
        </w:numPr>
        <w:tabs>
          <w:tab w:val="left" w:pos="479"/>
        </w:tabs>
        <w:ind w:left="478" w:right="540"/>
        <w:rPr>
          <w:rFonts w:ascii="Vani" w:eastAsia="Vani" w:hAnsi="Vani" w:cs="Vani"/>
          <w:sz w:val="20"/>
          <w:szCs w:val="20"/>
          <w:lang w:val="nl-NL"/>
        </w:rPr>
      </w:pPr>
      <w:r w:rsidRPr="00BB18A9">
        <w:rPr>
          <w:rFonts w:ascii="Vani" w:hAnsi="Vani"/>
          <w:sz w:val="20"/>
          <w:lang w:val="nl-NL"/>
        </w:rPr>
        <w:t>Voor aanvang van het kamp worden alle bijzonderheden over de leerlingen geïnventariseerd middels</w:t>
      </w:r>
      <w:r w:rsidRPr="00BB18A9">
        <w:rPr>
          <w:rFonts w:ascii="Vani" w:hAnsi="Vani"/>
          <w:spacing w:val="-7"/>
          <w:sz w:val="20"/>
          <w:lang w:val="nl-NL"/>
        </w:rPr>
        <w:t xml:space="preserve"> </w:t>
      </w:r>
      <w:r w:rsidRPr="00BB18A9">
        <w:rPr>
          <w:rFonts w:ascii="Vani" w:hAnsi="Vani"/>
          <w:sz w:val="20"/>
          <w:lang w:val="nl-NL"/>
        </w:rPr>
        <w:t>een</w:t>
      </w:r>
      <w:r w:rsidRPr="00BB18A9">
        <w:rPr>
          <w:rFonts w:ascii="Vani" w:hAnsi="Vani"/>
          <w:spacing w:val="-8"/>
          <w:sz w:val="20"/>
          <w:lang w:val="nl-NL"/>
        </w:rPr>
        <w:t xml:space="preserve"> </w:t>
      </w:r>
      <w:r w:rsidRPr="00BB18A9">
        <w:rPr>
          <w:rFonts w:ascii="Vani" w:hAnsi="Vani"/>
          <w:sz w:val="20"/>
          <w:lang w:val="nl-NL"/>
        </w:rPr>
        <w:t>vragenformulier</w:t>
      </w:r>
      <w:r w:rsidRPr="00BB18A9">
        <w:rPr>
          <w:rFonts w:ascii="Vani" w:hAnsi="Vani"/>
          <w:spacing w:val="-8"/>
          <w:sz w:val="20"/>
          <w:lang w:val="nl-NL"/>
        </w:rPr>
        <w:t xml:space="preserve"> </w:t>
      </w:r>
      <w:r w:rsidRPr="00BB18A9">
        <w:rPr>
          <w:rFonts w:ascii="Vani" w:hAnsi="Vani"/>
          <w:sz w:val="20"/>
          <w:lang w:val="nl-NL"/>
        </w:rPr>
        <w:t>(ziektekostenverzekering,</w:t>
      </w:r>
      <w:r w:rsidRPr="00BB18A9">
        <w:rPr>
          <w:rFonts w:ascii="Vani" w:hAnsi="Vani"/>
          <w:spacing w:val="-9"/>
          <w:sz w:val="20"/>
          <w:lang w:val="nl-NL"/>
        </w:rPr>
        <w:t xml:space="preserve"> </w:t>
      </w:r>
      <w:r w:rsidRPr="00BB18A9">
        <w:rPr>
          <w:rFonts w:ascii="Vani" w:hAnsi="Vani"/>
          <w:sz w:val="20"/>
          <w:lang w:val="nl-NL"/>
        </w:rPr>
        <w:t>dieet,</w:t>
      </w:r>
      <w:r w:rsidRPr="00BB18A9">
        <w:rPr>
          <w:rFonts w:ascii="Vani" w:hAnsi="Vani"/>
          <w:spacing w:val="-9"/>
          <w:sz w:val="20"/>
          <w:lang w:val="nl-NL"/>
        </w:rPr>
        <w:t xml:space="preserve"> </w:t>
      </w:r>
      <w:r w:rsidRPr="00BB18A9">
        <w:rPr>
          <w:rFonts w:ascii="Vani" w:hAnsi="Vani"/>
          <w:sz w:val="20"/>
          <w:lang w:val="nl-NL"/>
        </w:rPr>
        <w:t>medicijnen,</w:t>
      </w:r>
      <w:r w:rsidRPr="00BB18A9">
        <w:rPr>
          <w:rFonts w:ascii="Vani" w:hAnsi="Vani"/>
          <w:spacing w:val="-9"/>
          <w:sz w:val="20"/>
          <w:lang w:val="nl-NL"/>
        </w:rPr>
        <w:t xml:space="preserve"> </w:t>
      </w:r>
      <w:r w:rsidRPr="00BB18A9">
        <w:rPr>
          <w:rFonts w:ascii="Vani" w:hAnsi="Vani"/>
          <w:sz w:val="20"/>
          <w:lang w:val="nl-NL"/>
        </w:rPr>
        <w:t>telefoonnummers).</w:t>
      </w:r>
    </w:p>
    <w:p w14:paraId="30478D28" w14:textId="77777777" w:rsidR="009251FB" w:rsidRPr="00BB18A9" w:rsidRDefault="00D055AB">
      <w:pPr>
        <w:pStyle w:val="Lijstalinea"/>
        <w:numPr>
          <w:ilvl w:val="0"/>
          <w:numId w:val="119"/>
        </w:numPr>
        <w:tabs>
          <w:tab w:val="left" w:pos="479"/>
        </w:tabs>
        <w:spacing w:before="1"/>
        <w:ind w:left="478" w:right="402"/>
        <w:rPr>
          <w:rFonts w:ascii="Vani" w:eastAsia="Vani" w:hAnsi="Vani" w:cs="Vani"/>
          <w:sz w:val="20"/>
          <w:szCs w:val="20"/>
          <w:lang w:val="nl-NL"/>
        </w:rPr>
      </w:pP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vertrek</w:t>
      </w:r>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regels,</w:t>
      </w:r>
      <w:r w:rsidRPr="00BB18A9">
        <w:rPr>
          <w:rFonts w:ascii="Vani"/>
          <w:spacing w:val="-6"/>
          <w:sz w:val="20"/>
          <w:lang w:val="nl-NL"/>
        </w:rPr>
        <w:t xml:space="preserve"> </w:t>
      </w:r>
      <w:r w:rsidRPr="00BB18A9">
        <w:rPr>
          <w:rFonts w:ascii="Vani"/>
          <w:sz w:val="20"/>
          <w:lang w:val="nl-NL"/>
        </w:rPr>
        <w:t>afspraken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noodplan</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kampgebouw</w:t>
      </w:r>
      <w:r w:rsidRPr="00BB18A9">
        <w:rPr>
          <w:rFonts w:ascii="Vani"/>
          <w:spacing w:val="-5"/>
          <w:sz w:val="20"/>
          <w:lang w:val="nl-NL"/>
        </w:rPr>
        <w:t xml:space="preserve"> </w:t>
      </w:r>
      <w:r w:rsidRPr="00BB18A9">
        <w:rPr>
          <w:rFonts w:ascii="Vani"/>
          <w:sz w:val="20"/>
          <w:lang w:val="nl-NL"/>
        </w:rPr>
        <w:t>doorgenomen</w:t>
      </w:r>
      <w:r w:rsidRPr="00BB18A9">
        <w:rPr>
          <w:rFonts w:ascii="Vani"/>
          <w:spacing w:val="-2"/>
          <w:sz w:val="20"/>
          <w:lang w:val="nl-NL"/>
        </w:rPr>
        <w:t xml:space="preserve"> </w:t>
      </w:r>
      <w:r w:rsidRPr="00BB18A9">
        <w:rPr>
          <w:rFonts w:ascii="Vani"/>
          <w:sz w:val="20"/>
          <w:lang w:val="nl-NL"/>
        </w:rPr>
        <w:t>met leerlingen en</w:t>
      </w:r>
      <w:r w:rsidRPr="00BB18A9">
        <w:rPr>
          <w:rFonts w:ascii="Vani"/>
          <w:spacing w:val="-17"/>
          <w:sz w:val="20"/>
          <w:lang w:val="nl-NL"/>
        </w:rPr>
        <w:t xml:space="preserve"> </w:t>
      </w:r>
      <w:r w:rsidRPr="00BB18A9">
        <w:rPr>
          <w:rFonts w:ascii="Vani"/>
          <w:sz w:val="20"/>
          <w:lang w:val="nl-NL"/>
        </w:rPr>
        <w:t>begeleiders.</w:t>
      </w:r>
    </w:p>
    <w:p w14:paraId="30478D29" w14:textId="77777777" w:rsidR="009251FB" w:rsidRPr="00BB18A9" w:rsidRDefault="00D055AB">
      <w:pPr>
        <w:pStyle w:val="Kop2"/>
        <w:numPr>
          <w:ilvl w:val="0"/>
          <w:numId w:val="119"/>
        </w:numPr>
        <w:tabs>
          <w:tab w:val="left" w:pos="479"/>
        </w:tabs>
        <w:spacing w:before="1" w:line="352" w:lineRule="exact"/>
        <w:ind w:left="478"/>
        <w:rPr>
          <w:i w:val="0"/>
          <w:lang w:val="nl-NL"/>
        </w:rPr>
      </w:pPr>
      <w:r w:rsidRPr="00BB18A9">
        <w:rPr>
          <w:lang w:val="nl-NL"/>
        </w:rPr>
        <w:t>Vervoer</w:t>
      </w:r>
      <w:r w:rsidRPr="00BB18A9">
        <w:rPr>
          <w:spacing w:val="-32"/>
          <w:lang w:val="nl-NL"/>
        </w:rPr>
        <w:t xml:space="preserve"> </w:t>
      </w:r>
      <w:proofErr w:type="spellStart"/>
      <w:r w:rsidRPr="00BB18A9">
        <w:rPr>
          <w:lang w:val="nl-NL"/>
        </w:rPr>
        <w:t>schoolspecifiek</w:t>
      </w:r>
      <w:proofErr w:type="spellEnd"/>
      <w:r w:rsidRPr="00BB18A9">
        <w:rPr>
          <w:spacing w:val="-32"/>
          <w:lang w:val="nl-NL"/>
        </w:rPr>
        <w:t xml:space="preserve"> </w:t>
      </w:r>
      <w:r w:rsidRPr="00BB18A9">
        <w:rPr>
          <w:lang w:val="nl-NL"/>
        </w:rPr>
        <w:t>regelen</w:t>
      </w:r>
      <w:r w:rsidRPr="00BB18A9">
        <w:rPr>
          <w:spacing w:val="-32"/>
          <w:lang w:val="nl-NL"/>
        </w:rPr>
        <w:t xml:space="preserve"> </w:t>
      </w:r>
      <w:r w:rsidRPr="00BB18A9">
        <w:rPr>
          <w:lang w:val="nl-NL"/>
        </w:rPr>
        <w:t>(</w:t>
      </w:r>
      <w:r w:rsidRPr="00BB18A9">
        <w:rPr>
          <w:spacing w:val="-32"/>
          <w:lang w:val="nl-NL"/>
        </w:rPr>
        <w:t xml:space="preserve"> </w:t>
      </w:r>
      <w:r w:rsidRPr="00BB18A9">
        <w:rPr>
          <w:lang w:val="nl-NL"/>
        </w:rPr>
        <w:t>zie</w:t>
      </w:r>
      <w:r w:rsidRPr="00BB18A9">
        <w:rPr>
          <w:spacing w:val="-32"/>
          <w:lang w:val="nl-NL"/>
        </w:rPr>
        <w:t xml:space="preserve"> </w:t>
      </w:r>
      <w:r w:rsidRPr="00BB18A9">
        <w:rPr>
          <w:lang w:val="nl-NL"/>
        </w:rPr>
        <w:t>ook</w:t>
      </w:r>
      <w:r w:rsidRPr="00BB18A9">
        <w:rPr>
          <w:spacing w:val="-32"/>
          <w:lang w:val="nl-NL"/>
        </w:rPr>
        <w:t xml:space="preserve"> </w:t>
      </w:r>
      <w:r w:rsidRPr="00BB18A9">
        <w:rPr>
          <w:lang w:val="nl-NL"/>
        </w:rPr>
        <w:t>vervoer</w:t>
      </w:r>
      <w:r w:rsidRPr="00BB18A9">
        <w:rPr>
          <w:spacing w:val="-31"/>
          <w:lang w:val="nl-NL"/>
        </w:rPr>
        <w:t xml:space="preserve"> </w:t>
      </w:r>
      <w:r w:rsidRPr="00BB18A9">
        <w:rPr>
          <w:lang w:val="nl-NL"/>
        </w:rPr>
        <w:t>per</w:t>
      </w:r>
      <w:r w:rsidRPr="00BB18A9">
        <w:rPr>
          <w:spacing w:val="-31"/>
          <w:lang w:val="nl-NL"/>
        </w:rPr>
        <w:t xml:space="preserve"> </w:t>
      </w:r>
      <w:r w:rsidRPr="00BB18A9">
        <w:rPr>
          <w:lang w:val="nl-NL"/>
        </w:rPr>
        <w:t>bus,</w:t>
      </w:r>
      <w:r w:rsidRPr="00BB18A9">
        <w:rPr>
          <w:spacing w:val="-33"/>
          <w:lang w:val="nl-NL"/>
        </w:rPr>
        <w:t xml:space="preserve"> </w:t>
      </w:r>
      <w:r w:rsidRPr="00BB18A9">
        <w:rPr>
          <w:lang w:val="nl-NL"/>
        </w:rPr>
        <w:t>per</w:t>
      </w:r>
      <w:r w:rsidRPr="00BB18A9">
        <w:rPr>
          <w:spacing w:val="-32"/>
          <w:lang w:val="nl-NL"/>
        </w:rPr>
        <w:t xml:space="preserve"> </w:t>
      </w:r>
      <w:r w:rsidRPr="00BB18A9">
        <w:rPr>
          <w:lang w:val="nl-NL"/>
        </w:rPr>
        <w:t>auto,</w:t>
      </w:r>
      <w:r w:rsidRPr="00BB18A9">
        <w:rPr>
          <w:spacing w:val="-33"/>
          <w:lang w:val="nl-NL"/>
        </w:rPr>
        <w:t xml:space="preserve"> </w:t>
      </w:r>
      <w:r w:rsidRPr="00BB18A9">
        <w:rPr>
          <w:lang w:val="nl-NL"/>
        </w:rPr>
        <w:t>per</w:t>
      </w:r>
      <w:r w:rsidRPr="00BB18A9">
        <w:rPr>
          <w:spacing w:val="-32"/>
          <w:lang w:val="nl-NL"/>
        </w:rPr>
        <w:t xml:space="preserve"> </w:t>
      </w:r>
      <w:r w:rsidRPr="00BB18A9">
        <w:rPr>
          <w:lang w:val="nl-NL"/>
        </w:rPr>
        <w:t>fiets).</w:t>
      </w:r>
    </w:p>
    <w:p w14:paraId="30478D2A" w14:textId="77777777" w:rsidR="009251FB" w:rsidRPr="00BB18A9" w:rsidRDefault="00D055AB">
      <w:pPr>
        <w:pStyle w:val="Lijstalinea"/>
        <w:numPr>
          <w:ilvl w:val="0"/>
          <w:numId w:val="119"/>
        </w:numPr>
        <w:tabs>
          <w:tab w:val="left" w:pos="479"/>
        </w:tabs>
        <w:spacing w:line="345" w:lineRule="exact"/>
        <w:ind w:left="478"/>
        <w:rPr>
          <w:rFonts w:ascii="Vani" w:eastAsia="Vani" w:hAnsi="Vani" w:cs="Vani"/>
          <w:sz w:val="20"/>
          <w:szCs w:val="20"/>
          <w:lang w:val="nl-NL"/>
        </w:rPr>
      </w:pP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aankomst</w:t>
      </w:r>
      <w:r w:rsidRPr="00BB18A9">
        <w:rPr>
          <w:rFonts w:ascii="Vani"/>
          <w:spacing w:val="-2"/>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nog</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keer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regels</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afspraken</w:t>
      </w:r>
      <w:r w:rsidRPr="00BB18A9">
        <w:rPr>
          <w:rFonts w:ascii="Vani"/>
          <w:spacing w:val="-4"/>
          <w:sz w:val="20"/>
          <w:lang w:val="nl-NL"/>
        </w:rPr>
        <w:t xml:space="preserve"> </w:t>
      </w:r>
      <w:r w:rsidRPr="00BB18A9">
        <w:rPr>
          <w:rFonts w:ascii="Vani"/>
          <w:sz w:val="20"/>
          <w:lang w:val="nl-NL"/>
        </w:rPr>
        <w:t>doorgenomen.</w:t>
      </w:r>
    </w:p>
    <w:p w14:paraId="30478D2B"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name</w:t>
      </w:r>
      <w:r w:rsidRPr="00BB18A9">
        <w:rPr>
          <w:rFonts w:ascii="Vani"/>
          <w:spacing w:val="-4"/>
          <w:sz w:val="20"/>
          <w:lang w:val="nl-NL"/>
        </w:rPr>
        <w:t xml:space="preserve"> </w:t>
      </w:r>
      <w:r w:rsidRPr="00BB18A9">
        <w:rPr>
          <w:rFonts w:ascii="Vani"/>
          <w:sz w:val="20"/>
          <w:lang w:val="nl-NL"/>
        </w:rPr>
        <w:t>voor</w:t>
      </w:r>
      <w:r w:rsidRPr="00BB18A9">
        <w:rPr>
          <w:rFonts w:ascii="Vani"/>
          <w:spacing w:val="-3"/>
          <w:sz w:val="20"/>
          <w:lang w:val="nl-NL"/>
        </w:rPr>
        <w:t xml:space="preserve"> </w:t>
      </w:r>
      <w:r w:rsidRPr="00BB18A9">
        <w:rPr>
          <w:rFonts w:ascii="Vani"/>
          <w:sz w:val="20"/>
          <w:lang w:val="nl-NL"/>
        </w:rPr>
        <w:t>bosspelen</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nachtspelen</w:t>
      </w:r>
      <w:r w:rsidRPr="00BB18A9">
        <w:rPr>
          <w:rFonts w:ascii="Vani"/>
          <w:spacing w:val="-5"/>
          <w:sz w:val="20"/>
          <w:lang w:val="nl-NL"/>
        </w:rPr>
        <w:t xml:space="preserve"> </w:t>
      </w:r>
      <w:r w:rsidRPr="00BB18A9">
        <w:rPr>
          <w:rFonts w:ascii="Vani"/>
          <w:sz w:val="20"/>
          <w:lang w:val="nl-NL"/>
        </w:rPr>
        <w:t>dienen</w:t>
      </w:r>
      <w:r w:rsidRPr="00BB18A9">
        <w:rPr>
          <w:rFonts w:ascii="Vani"/>
          <w:spacing w:val="-4"/>
          <w:sz w:val="20"/>
          <w:lang w:val="nl-NL"/>
        </w:rPr>
        <w:t xml:space="preserve"> </w:t>
      </w:r>
      <w:r w:rsidRPr="00BB18A9">
        <w:rPr>
          <w:rFonts w:ascii="Vani"/>
          <w:sz w:val="20"/>
          <w:lang w:val="nl-NL"/>
        </w:rPr>
        <w:t>afspraken</w:t>
      </w:r>
      <w:r w:rsidRPr="00BB18A9">
        <w:rPr>
          <w:rFonts w:ascii="Vani"/>
          <w:spacing w:val="-4"/>
          <w:sz w:val="20"/>
          <w:lang w:val="nl-NL"/>
        </w:rPr>
        <w:t xml:space="preserve"> </w:t>
      </w:r>
      <w:r w:rsidRPr="00BB18A9">
        <w:rPr>
          <w:rFonts w:ascii="Vani"/>
          <w:sz w:val="20"/>
          <w:lang w:val="nl-NL"/>
        </w:rPr>
        <w:t>vastgelegd</w:t>
      </w:r>
      <w:r w:rsidRPr="00BB18A9">
        <w:rPr>
          <w:rFonts w:ascii="Vani"/>
          <w:spacing w:val="-6"/>
          <w:sz w:val="20"/>
          <w:lang w:val="nl-NL"/>
        </w:rPr>
        <w:t xml:space="preserve"> </w:t>
      </w:r>
      <w:r w:rsidRPr="00BB18A9">
        <w:rPr>
          <w:rFonts w:ascii="Vani"/>
          <w:sz w:val="20"/>
          <w:lang w:val="nl-NL"/>
        </w:rPr>
        <w:t>te</w:t>
      </w:r>
      <w:r w:rsidRPr="00BB18A9">
        <w:rPr>
          <w:rFonts w:ascii="Vani"/>
          <w:spacing w:val="-6"/>
          <w:sz w:val="20"/>
          <w:lang w:val="nl-NL"/>
        </w:rPr>
        <w:t xml:space="preserve"> </w:t>
      </w:r>
      <w:r w:rsidRPr="00BB18A9">
        <w:rPr>
          <w:rFonts w:ascii="Vani"/>
          <w:sz w:val="20"/>
          <w:lang w:val="nl-NL"/>
        </w:rPr>
        <w:t>worden.</w:t>
      </w:r>
    </w:p>
    <w:p w14:paraId="30478D2C"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De leerlingen mogen geen mobiele telefoons</w:t>
      </w:r>
      <w:r w:rsidRPr="00BB18A9">
        <w:rPr>
          <w:rFonts w:ascii="Vani"/>
          <w:spacing w:val="-29"/>
          <w:sz w:val="20"/>
          <w:lang w:val="nl-NL"/>
        </w:rPr>
        <w:t xml:space="preserve"> </w:t>
      </w:r>
      <w:r w:rsidRPr="00BB18A9">
        <w:rPr>
          <w:rFonts w:ascii="Vani"/>
          <w:sz w:val="20"/>
          <w:lang w:val="nl-NL"/>
        </w:rPr>
        <w:t>meenemen.</w:t>
      </w:r>
    </w:p>
    <w:p w14:paraId="30478D2D" w14:textId="77777777" w:rsidR="009251FB" w:rsidRPr="00BB18A9" w:rsidRDefault="00D055AB">
      <w:pPr>
        <w:pStyle w:val="Lijstalinea"/>
        <w:numPr>
          <w:ilvl w:val="0"/>
          <w:numId w:val="119"/>
        </w:numPr>
        <w:tabs>
          <w:tab w:val="left" w:pos="479"/>
        </w:tabs>
        <w:ind w:left="478" w:right="295"/>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telefoon</w:t>
      </w:r>
      <w:r w:rsidRPr="00BB18A9">
        <w:rPr>
          <w:rFonts w:ascii="Vani"/>
          <w:spacing w:val="-4"/>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alleen</w:t>
      </w:r>
      <w:r w:rsidRPr="00BB18A9">
        <w:rPr>
          <w:rFonts w:ascii="Vani"/>
          <w:spacing w:val="-4"/>
          <w:sz w:val="20"/>
          <w:lang w:val="nl-NL"/>
        </w:rPr>
        <w:t xml:space="preserve"> </w:t>
      </w:r>
      <w:r w:rsidRPr="00BB18A9">
        <w:rPr>
          <w:rFonts w:ascii="Vani"/>
          <w:sz w:val="20"/>
          <w:lang w:val="nl-NL"/>
        </w:rPr>
        <w:t>gebruikt</w:t>
      </w:r>
      <w:r w:rsidRPr="00BB18A9">
        <w:rPr>
          <w:rFonts w:ascii="Vani"/>
          <w:spacing w:val="-2"/>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noodgevallen.</w:t>
      </w:r>
      <w:r w:rsidRPr="00BB18A9">
        <w:rPr>
          <w:rFonts w:ascii="Vani"/>
          <w:spacing w:val="-6"/>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telefoonnummer</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kampgebouw</w:t>
      </w:r>
      <w:r w:rsidRPr="00BB18A9">
        <w:rPr>
          <w:rFonts w:ascii="Vani"/>
          <w:spacing w:val="-5"/>
          <w:sz w:val="20"/>
          <w:lang w:val="nl-NL"/>
        </w:rPr>
        <w:t xml:space="preserve"> </w:t>
      </w:r>
      <w:r w:rsidRPr="00BB18A9">
        <w:rPr>
          <w:rFonts w:ascii="Vani"/>
          <w:sz w:val="20"/>
          <w:lang w:val="nl-NL"/>
        </w:rPr>
        <w:t>is bij ouders</w:t>
      </w:r>
      <w:r w:rsidRPr="00BB18A9">
        <w:rPr>
          <w:rFonts w:ascii="Vani"/>
          <w:spacing w:val="-15"/>
          <w:sz w:val="20"/>
          <w:lang w:val="nl-NL"/>
        </w:rPr>
        <w:t xml:space="preserve"> </w:t>
      </w:r>
      <w:r w:rsidRPr="00BB18A9">
        <w:rPr>
          <w:rFonts w:ascii="Vani"/>
          <w:sz w:val="20"/>
          <w:lang w:val="nl-NL"/>
        </w:rPr>
        <w:t>bekend.</w:t>
      </w:r>
    </w:p>
    <w:p w14:paraId="30478D2E"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Minimaal 1 begeleider op 8</w:t>
      </w:r>
      <w:r w:rsidRPr="00BB18A9">
        <w:rPr>
          <w:rFonts w:ascii="Vani"/>
          <w:spacing w:val="-21"/>
          <w:sz w:val="20"/>
          <w:lang w:val="nl-NL"/>
        </w:rPr>
        <w:t xml:space="preserve"> </w:t>
      </w:r>
      <w:r w:rsidRPr="00BB18A9">
        <w:rPr>
          <w:rFonts w:ascii="Vani"/>
          <w:sz w:val="20"/>
          <w:lang w:val="nl-NL"/>
        </w:rPr>
        <w:t>leerlingen.</w:t>
      </w:r>
    </w:p>
    <w:p w14:paraId="30478D2F" w14:textId="77777777" w:rsidR="009251FB" w:rsidRPr="00BB18A9" w:rsidRDefault="009251FB">
      <w:pPr>
        <w:rPr>
          <w:rFonts w:ascii="Vani" w:eastAsia="Vani" w:hAnsi="Vani" w:cs="Vani"/>
          <w:sz w:val="24"/>
          <w:szCs w:val="24"/>
          <w:lang w:val="nl-NL"/>
        </w:rPr>
      </w:pPr>
    </w:p>
    <w:p w14:paraId="30478D30" w14:textId="77777777" w:rsidR="009251FB" w:rsidRPr="00BB18A9" w:rsidRDefault="009251FB">
      <w:pPr>
        <w:rPr>
          <w:rFonts w:ascii="Vani" w:eastAsia="Vani" w:hAnsi="Vani" w:cs="Vani"/>
          <w:sz w:val="24"/>
          <w:szCs w:val="24"/>
          <w:lang w:val="nl-NL"/>
        </w:rPr>
      </w:pPr>
    </w:p>
    <w:p w14:paraId="30478D31" w14:textId="77777777" w:rsidR="009251FB" w:rsidRPr="00BB18A9" w:rsidRDefault="00D055AB">
      <w:pPr>
        <w:pStyle w:val="Kop3"/>
        <w:numPr>
          <w:ilvl w:val="1"/>
          <w:numId w:val="21"/>
        </w:numPr>
        <w:tabs>
          <w:tab w:val="left" w:pos="3965"/>
        </w:tabs>
        <w:spacing w:before="203"/>
        <w:ind w:left="3964" w:hanging="425"/>
        <w:jc w:val="left"/>
        <w:rPr>
          <w:b w:val="0"/>
          <w:bCs w:val="0"/>
          <w:lang w:val="nl-NL"/>
        </w:rPr>
      </w:pPr>
      <w:r w:rsidRPr="00BB18A9">
        <w:rPr>
          <w:lang w:val="nl-NL"/>
        </w:rPr>
        <w:t>Verkeersexamen.</w:t>
      </w:r>
    </w:p>
    <w:p w14:paraId="30478D32" w14:textId="77777777" w:rsidR="009251FB" w:rsidRPr="00BB18A9" w:rsidRDefault="009251FB">
      <w:pPr>
        <w:rPr>
          <w:lang w:val="nl-NL"/>
        </w:rPr>
        <w:sectPr w:rsidR="009251FB" w:rsidRPr="00BB18A9">
          <w:footerReference w:type="default" r:id="rId100"/>
          <w:pgSz w:w="11910" w:h="16850"/>
          <w:pgMar w:top="1600" w:right="1360" w:bottom="280" w:left="1300" w:header="0" w:footer="0" w:gutter="0"/>
          <w:cols w:space="708"/>
        </w:sectPr>
      </w:pPr>
    </w:p>
    <w:p w14:paraId="30478D33" w14:textId="77777777" w:rsidR="009251FB" w:rsidRPr="00BB18A9" w:rsidRDefault="00D055AB">
      <w:pPr>
        <w:pStyle w:val="Lijstalinea"/>
        <w:numPr>
          <w:ilvl w:val="0"/>
          <w:numId w:val="19"/>
        </w:numPr>
        <w:tabs>
          <w:tab w:val="left" w:pos="266"/>
        </w:tabs>
        <w:spacing w:before="100" w:line="336" w:lineRule="exact"/>
        <w:rPr>
          <w:rFonts w:ascii="Vani" w:eastAsia="Vani" w:hAnsi="Vani" w:cs="Vani"/>
          <w:sz w:val="20"/>
          <w:szCs w:val="20"/>
          <w:lang w:val="nl-NL"/>
        </w:rPr>
      </w:pPr>
      <w:r w:rsidRPr="00BB18A9">
        <w:rPr>
          <w:rFonts w:ascii="Vani"/>
          <w:b/>
          <w:sz w:val="20"/>
          <w:lang w:val="nl-NL"/>
        </w:rPr>
        <w:lastRenderedPageBreak/>
        <w:t>Afspraken</w:t>
      </w:r>
      <w:r w:rsidRPr="00BB18A9">
        <w:rPr>
          <w:rFonts w:ascii="Vani"/>
          <w:b/>
          <w:spacing w:val="-17"/>
          <w:sz w:val="20"/>
          <w:lang w:val="nl-NL"/>
        </w:rPr>
        <w:t xml:space="preserve"> </w:t>
      </w:r>
      <w:r w:rsidRPr="00BB18A9">
        <w:rPr>
          <w:rFonts w:ascii="Vani"/>
          <w:b/>
          <w:sz w:val="20"/>
          <w:lang w:val="nl-NL"/>
        </w:rPr>
        <w:t>verkeersexamen</w:t>
      </w:r>
    </w:p>
    <w:p w14:paraId="30478D34" w14:textId="77777777" w:rsidR="009251FB" w:rsidRPr="00BB18A9" w:rsidRDefault="00D055AB">
      <w:pPr>
        <w:pStyle w:val="Lijstalinea"/>
        <w:numPr>
          <w:ilvl w:val="0"/>
          <w:numId w:val="119"/>
        </w:numPr>
        <w:tabs>
          <w:tab w:val="left" w:pos="479"/>
        </w:tabs>
        <w:ind w:left="478" w:right="151"/>
        <w:rPr>
          <w:rFonts w:ascii="Vani" w:eastAsia="Vani" w:hAnsi="Vani" w:cs="Vani"/>
          <w:sz w:val="20"/>
          <w:szCs w:val="20"/>
          <w:lang w:val="nl-NL"/>
        </w:rPr>
      </w:pPr>
      <w:r w:rsidRPr="00BB18A9">
        <w:rPr>
          <w:rFonts w:ascii="Vani"/>
          <w:sz w:val="20"/>
          <w:u w:val="single" w:color="000000"/>
          <w:lang w:val="nl-NL"/>
        </w:rPr>
        <w:t>Ouders verlenen schriftelijke toestemming. Zonder toestemming mag een leerling niet deelnemen aan het</w:t>
      </w:r>
      <w:r w:rsidRPr="00BB18A9">
        <w:rPr>
          <w:rFonts w:ascii="Vani"/>
          <w:spacing w:val="-8"/>
          <w:sz w:val="20"/>
          <w:u w:val="single" w:color="000000"/>
          <w:lang w:val="nl-NL"/>
        </w:rPr>
        <w:t xml:space="preserve"> </w:t>
      </w:r>
      <w:r w:rsidRPr="00BB18A9">
        <w:rPr>
          <w:rFonts w:ascii="Vani"/>
          <w:sz w:val="20"/>
          <w:u w:val="single" w:color="000000"/>
          <w:lang w:val="nl-NL"/>
        </w:rPr>
        <w:t>examen.</w:t>
      </w:r>
    </w:p>
    <w:p w14:paraId="30478D35" w14:textId="77777777" w:rsidR="009251FB" w:rsidRPr="00BB18A9" w:rsidRDefault="00D055AB">
      <w:pPr>
        <w:pStyle w:val="Lijstalinea"/>
        <w:numPr>
          <w:ilvl w:val="0"/>
          <w:numId w:val="119"/>
        </w:numPr>
        <w:tabs>
          <w:tab w:val="left" w:pos="479"/>
        </w:tabs>
        <w:ind w:left="478" w:right="117"/>
        <w:rPr>
          <w:rFonts w:ascii="Vani" w:eastAsia="Vani" w:hAnsi="Vani" w:cs="Vani"/>
          <w:sz w:val="20"/>
          <w:szCs w:val="20"/>
          <w:lang w:val="nl-NL"/>
        </w:rPr>
      </w:pPr>
      <w:r w:rsidRPr="00BB18A9">
        <w:rPr>
          <w:rFonts w:ascii="Vani"/>
          <w:sz w:val="20"/>
          <w:lang w:val="nl-NL"/>
        </w:rPr>
        <w:t>Voorafgaand aan het praktische examen worden alle fietsen door de politie gekeurd. Een goedgekeurde</w:t>
      </w:r>
      <w:r w:rsidRPr="00BB18A9">
        <w:rPr>
          <w:rFonts w:ascii="Vani"/>
          <w:spacing w:val="-4"/>
          <w:sz w:val="20"/>
          <w:lang w:val="nl-NL"/>
        </w:rPr>
        <w:t xml:space="preserve"> </w:t>
      </w:r>
      <w:r w:rsidRPr="00BB18A9">
        <w:rPr>
          <w:rFonts w:ascii="Vani"/>
          <w:sz w:val="20"/>
          <w:lang w:val="nl-NL"/>
        </w:rPr>
        <w:t>fiets</w:t>
      </w:r>
      <w:r w:rsidRPr="00BB18A9">
        <w:rPr>
          <w:rFonts w:ascii="Vani"/>
          <w:spacing w:val="-3"/>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voorzien</w:t>
      </w:r>
      <w:r w:rsidRPr="00BB18A9">
        <w:rPr>
          <w:rFonts w:ascii="Vani"/>
          <w:spacing w:val="-6"/>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sticker.</w:t>
      </w:r>
      <w:r w:rsidRPr="00BB18A9">
        <w:rPr>
          <w:rFonts w:ascii="Vani"/>
          <w:spacing w:val="-7"/>
          <w:sz w:val="20"/>
          <w:lang w:val="nl-NL"/>
        </w:rPr>
        <w:t xml:space="preserve"> </w:t>
      </w:r>
      <w:r w:rsidRPr="00BB18A9">
        <w:rPr>
          <w:rFonts w:ascii="Vani"/>
          <w:sz w:val="20"/>
          <w:lang w:val="nl-NL"/>
        </w:rPr>
        <w:t>Alleen</w:t>
      </w:r>
      <w:r w:rsidRPr="00BB18A9">
        <w:rPr>
          <w:rFonts w:ascii="Vani"/>
          <w:spacing w:val="-6"/>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goedgekeurde</w:t>
      </w:r>
      <w:r w:rsidRPr="00BB18A9">
        <w:rPr>
          <w:rFonts w:ascii="Vani"/>
          <w:spacing w:val="-6"/>
          <w:sz w:val="20"/>
          <w:lang w:val="nl-NL"/>
        </w:rPr>
        <w:t xml:space="preserve"> </w:t>
      </w:r>
      <w:r w:rsidRPr="00BB18A9">
        <w:rPr>
          <w:rFonts w:ascii="Vani"/>
          <w:sz w:val="20"/>
          <w:lang w:val="nl-NL"/>
        </w:rPr>
        <w:t>fiets</w:t>
      </w:r>
      <w:r w:rsidRPr="00BB18A9">
        <w:rPr>
          <w:rFonts w:ascii="Vani"/>
          <w:spacing w:val="-6"/>
          <w:sz w:val="20"/>
          <w:lang w:val="nl-NL"/>
        </w:rPr>
        <w:t xml:space="preserve"> </w:t>
      </w:r>
      <w:r w:rsidRPr="00BB18A9">
        <w:rPr>
          <w:rFonts w:ascii="Vani"/>
          <w:sz w:val="20"/>
          <w:lang w:val="nl-NL"/>
        </w:rPr>
        <w:t>mag</w:t>
      </w:r>
      <w:r w:rsidRPr="00BB18A9">
        <w:rPr>
          <w:rFonts w:ascii="Vani"/>
          <w:spacing w:val="-4"/>
          <w:sz w:val="20"/>
          <w:lang w:val="nl-NL"/>
        </w:rPr>
        <w:t xml:space="preserve"> </w:t>
      </w:r>
      <w:r w:rsidRPr="00BB18A9">
        <w:rPr>
          <w:rFonts w:ascii="Vani"/>
          <w:sz w:val="20"/>
          <w:lang w:val="nl-NL"/>
        </w:rPr>
        <w:t>worden meegedaan.</w:t>
      </w:r>
    </w:p>
    <w:p w14:paraId="30478D36"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Ouders krijgen vooraf de route zodat zij deze met hun kind kunnen</w:t>
      </w:r>
      <w:r w:rsidRPr="00BB18A9">
        <w:rPr>
          <w:rFonts w:ascii="Vani"/>
          <w:spacing w:val="-30"/>
          <w:sz w:val="20"/>
          <w:lang w:val="nl-NL"/>
        </w:rPr>
        <w:t xml:space="preserve"> </w:t>
      </w:r>
      <w:r w:rsidRPr="00BB18A9">
        <w:rPr>
          <w:rFonts w:ascii="Vani"/>
          <w:sz w:val="20"/>
          <w:lang w:val="nl-NL"/>
        </w:rPr>
        <w:t>oefenen.</w:t>
      </w:r>
    </w:p>
    <w:p w14:paraId="30478D37"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De leerlingen dragen fel gekleurde hesjes met</w:t>
      </w:r>
      <w:r w:rsidRPr="00BB18A9">
        <w:rPr>
          <w:rFonts w:ascii="Vani"/>
          <w:spacing w:val="-32"/>
          <w:sz w:val="20"/>
          <w:lang w:val="nl-NL"/>
        </w:rPr>
        <w:t xml:space="preserve"> </w:t>
      </w:r>
      <w:r w:rsidRPr="00BB18A9">
        <w:rPr>
          <w:rFonts w:ascii="Vani"/>
          <w:sz w:val="20"/>
          <w:lang w:val="nl-NL"/>
        </w:rPr>
        <w:t>rugnummers.</w:t>
      </w:r>
    </w:p>
    <w:p w14:paraId="30478D38" w14:textId="77777777" w:rsidR="009251FB" w:rsidRPr="00BB18A9" w:rsidRDefault="00D055AB">
      <w:pPr>
        <w:pStyle w:val="Lijstalinea"/>
        <w:numPr>
          <w:ilvl w:val="0"/>
          <w:numId w:val="119"/>
        </w:numPr>
        <w:tabs>
          <w:tab w:val="left" w:pos="479"/>
        </w:tabs>
        <w:ind w:left="478" w:right="594"/>
        <w:rPr>
          <w:rFonts w:ascii="Vani" w:eastAsia="Vani" w:hAnsi="Vani" w:cs="Vani"/>
          <w:sz w:val="20"/>
          <w:szCs w:val="20"/>
          <w:lang w:val="nl-NL"/>
        </w:rPr>
      </w:pPr>
      <w:r w:rsidRPr="00BB18A9">
        <w:rPr>
          <w:rFonts w:ascii="Vani"/>
          <w:sz w:val="20"/>
          <w:lang w:val="nl-NL"/>
        </w:rPr>
        <w:t>Onderweg</w:t>
      </w:r>
      <w:r w:rsidRPr="00BB18A9">
        <w:rPr>
          <w:rFonts w:ascii="Vani"/>
          <w:spacing w:val="-5"/>
          <w:sz w:val="20"/>
          <w:lang w:val="nl-NL"/>
        </w:rPr>
        <w:t xml:space="preserve"> </w:t>
      </w:r>
      <w:r w:rsidRPr="00BB18A9">
        <w:rPr>
          <w:rFonts w:ascii="Vani"/>
          <w:sz w:val="20"/>
          <w:lang w:val="nl-NL"/>
        </w:rPr>
        <w:t>staan</w:t>
      </w:r>
      <w:r w:rsidRPr="00BB18A9">
        <w:rPr>
          <w:rFonts w:ascii="Vani"/>
          <w:spacing w:val="-5"/>
          <w:sz w:val="20"/>
          <w:lang w:val="nl-NL"/>
        </w:rPr>
        <w:t xml:space="preserve"> </w:t>
      </w:r>
      <w:r w:rsidRPr="00BB18A9">
        <w:rPr>
          <w:rFonts w:ascii="Vani"/>
          <w:sz w:val="20"/>
          <w:lang w:val="nl-NL"/>
        </w:rPr>
        <w:t>ongeveer</w:t>
      </w:r>
      <w:r w:rsidRPr="00BB18A9">
        <w:rPr>
          <w:rFonts w:ascii="Vani"/>
          <w:spacing w:val="-5"/>
          <w:sz w:val="20"/>
          <w:lang w:val="nl-NL"/>
        </w:rPr>
        <w:t xml:space="preserve"> </w:t>
      </w:r>
      <w:r w:rsidRPr="00BB18A9">
        <w:rPr>
          <w:rFonts w:ascii="Vani"/>
          <w:sz w:val="20"/>
          <w:lang w:val="nl-NL"/>
        </w:rPr>
        <w:t>vijftien</w:t>
      </w:r>
      <w:r w:rsidRPr="00BB18A9">
        <w:rPr>
          <w:rFonts w:ascii="Vani"/>
          <w:spacing w:val="-5"/>
          <w:sz w:val="20"/>
          <w:lang w:val="nl-NL"/>
        </w:rPr>
        <w:t xml:space="preserve"> </w:t>
      </w:r>
      <w:r w:rsidRPr="00BB18A9">
        <w:rPr>
          <w:rFonts w:ascii="Vani"/>
          <w:sz w:val="20"/>
          <w:lang w:val="nl-NL"/>
        </w:rPr>
        <w:t>controleposten.</w:t>
      </w:r>
      <w:r w:rsidRPr="00BB18A9">
        <w:rPr>
          <w:rFonts w:ascii="Vani"/>
          <w:spacing w:val="-6"/>
          <w:sz w:val="20"/>
          <w:lang w:val="nl-NL"/>
        </w:rPr>
        <w:t xml:space="preserve"> </w:t>
      </w:r>
      <w:r w:rsidRPr="00BB18A9">
        <w:rPr>
          <w:rFonts w:ascii="Vani"/>
          <w:sz w:val="20"/>
          <w:lang w:val="nl-NL"/>
        </w:rPr>
        <w:t>Deze</w:t>
      </w:r>
      <w:r w:rsidRPr="00BB18A9">
        <w:rPr>
          <w:rFonts w:ascii="Vani"/>
          <w:spacing w:val="-2"/>
          <w:sz w:val="20"/>
          <w:lang w:val="nl-NL"/>
        </w:rPr>
        <w:t xml:space="preserve"> </w:t>
      </w:r>
      <w:r w:rsidRPr="00BB18A9">
        <w:rPr>
          <w:rFonts w:ascii="Vani"/>
          <w:sz w:val="20"/>
          <w:lang w:val="nl-NL"/>
        </w:rPr>
        <w:t>staan</w:t>
      </w:r>
      <w:r w:rsidRPr="00BB18A9">
        <w:rPr>
          <w:rFonts w:ascii="Vani"/>
          <w:spacing w:val="-5"/>
          <w:sz w:val="20"/>
          <w:lang w:val="nl-NL"/>
        </w:rPr>
        <w:t xml:space="preserve"> </w:t>
      </w:r>
      <w:r w:rsidRPr="00BB18A9">
        <w:rPr>
          <w:rFonts w:ascii="Vani"/>
          <w:sz w:val="20"/>
          <w:lang w:val="nl-NL"/>
        </w:rPr>
        <w:t>via</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portofoon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elkaar</w:t>
      </w:r>
      <w:r w:rsidRPr="00BB18A9">
        <w:rPr>
          <w:rFonts w:ascii="Vani"/>
          <w:spacing w:val="-5"/>
          <w:sz w:val="20"/>
          <w:lang w:val="nl-NL"/>
        </w:rPr>
        <w:t xml:space="preserve"> </w:t>
      </w:r>
      <w:r w:rsidRPr="00BB18A9">
        <w:rPr>
          <w:rFonts w:ascii="Vani"/>
          <w:sz w:val="20"/>
          <w:lang w:val="nl-NL"/>
        </w:rPr>
        <w:t>in verbinding.</w:t>
      </w:r>
    </w:p>
    <w:p w14:paraId="30478D39"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De politie houdt de grote kruispunten in de gaten en er rijdt een motoragent</w:t>
      </w:r>
      <w:r w:rsidRPr="00BB18A9">
        <w:rPr>
          <w:rFonts w:ascii="Vani"/>
          <w:spacing w:val="-30"/>
          <w:sz w:val="20"/>
          <w:lang w:val="nl-NL"/>
        </w:rPr>
        <w:t xml:space="preserve"> </w:t>
      </w:r>
      <w:r w:rsidRPr="00BB18A9">
        <w:rPr>
          <w:rFonts w:ascii="Vani"/>
          <w:sz w:val="20"/>
          <w:lang w:val="nl-NL"/>
        </w:rPr>
        <w:t>rond.</w:t>
      </w:r>
    </w:p>
    <w:p w14:paraId="30478D3A"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hAnsi="Vani"/>
          <w:sz w:val="20"/>
          <w:lang w:val="nl-NL"/>
        </w:rPr>
        <w:t>Begeleiders worden van tevoren</w:t>
      </w:r>
      <w:r w:rsidRPr="00BB18A9">
        <w:rPr>
          <w:rFonts w:ascii="Vani" w:hAnsi="Vani"/>
          <w:spacing w:val="-29"/>
          <w:sz w:val="20"/>
          <w:lang w:val="nl-NL"/>
        </w:rPr>
        <w:t xml:space="preserve"> </w:t>
      </w:r>
      <w:r w:rsidRPr="00BB18A9">
        <w:rPr>
          <w:rFonts w:ascii="Vani" w:hAnsi="Vani"/>
          <w:sz w:val="20"/>
          <w:lang w:val="nl-NL"/>
        </w:rPr>
        <w:t>geïnstrueerd.</w:t>
      </w:r>
    </w:p>
    <w:p w14:paraId="30478D3B" w14:textId="77777777" w:rsidR="009251FB" w:rsidRPr="00BB18A9" w:rsidRDefault="009251FB">
      <w:pPr>
        <w:spacing w:before="1"/>
        <w:rPr>
          <w:rFonts w:ascii="Vani" w:eastAsia="Vani" w:hAnsi="Vani" w:cs="Vani"/>
          <w:sz w:val="20"/>
          <w:szCs w:val="20"/>
          <w:lang w:val="nl-NL"/>
        </w:rPr>
      </w:pPr>
    </w:p>
    <w:p w14:paraId="30478D3C" w14:textId="77777777" w:rsidR="009251FB" w:rsidRPr="00BB18A9" w:rsidRDefault="00D055AB">
      <w:pPr>
        <w:pStyle w:val="Kop3"/>
        <w:numPr>
          <w:ilvl w:val="1"/>
          <w:numId w:val="21"/>
        </w:numPr>
        <w:tabs>
          <w:tab w:val="left" w:pos="3516"/>
        </w:tabs>
        <w:ind w:left="3515" w:hanging="355"/>
        <w:jc w:val="left"/>
        <w:rPr>
          <w:b w:val="0"/>
          <w:bCs w:val="0"/>
          <w:lang w:val="nl-NL"/>
        </w:rPr>
      </w:pPr>
      <w:r w:rsidRPr="00BB18A9">
        <w:rPr>
          <w:lang w:val="nl-NL"/>
        </w:rPr>
        <w:t>Externe</w:t>
      </w:r>
      <w:r w:rsidRPr="00BB18A9">
        <w:rPr>
          <w:spacing w:val="-14"/>
          <w:lang w:val="nl-NL"/>
        </w:rPr>
        <w:t xml:space="preserve"> </w:t>
      </w:r>
      <w:r w:rsidRPr="00BB18A9">
        <w:rPr>
          <w:lang w:val="nl-NL"/>
        </w:rPr>
        <w:t>sportactiviteiten.</w:t>
      </w:r>
    </w:p>
    <w:p w14:paraId="30478D3D" w14:textId="77777777" w:rsidR="009251FB" w:rsidRPr="00BB18A9" w:rsidRDefault="009251FB">
      <w:pPr>
        <w:spacing w:before="1"/>
        <w:rPr>
          <w:rFonts w:ascii="Vani" w:eastAsia="Vani" w:hAnsi="Vani" w:cs="Vani"/>
          <w:b/>
          <w:bCs/>
          <w:sz w:val="20"/>
          <w:szCs w:val="20"/>
          <w:lang w:val="nl-NL"/>
        </w:rPr>
      </w:pPr>
    </w:p>
    <w:p w14:paraId="30478D3E" w14:textId="77777777" w:rsidR="009251FB" w:rsidRPr="00BB18A9" w:rsidRDefault="00D055AB">
      <w:pPr>
        <w:ind w:left="118" w:right="127"/>
        <w:rPr>
          <w:rFonts w:ascii="Vani" w:eastAsia="Vani" w:hAnsi="Vani" w:cs="Vani"/>
          <w:sz w:val="20"/>
          <w:szCs w:val="20"/>
          <w:lang w:val="nl-NL"/>
        </w:rPr>
      </w:pPr>
      <w:r w:rsidRPr="00BB18A9">
        <w:rPr>
          <w:rFonts w:ascii="Vani"/>
          <w:b/>
          <w:sz w:val="20"/>
          <w:lang w:val="nl-NL"/>
        </w:rPr>
        <w:t>Voor aanvang van elke sportactiviteit worden alle bijzonderheden over de leerlingen meegenomen (ziektekostenverzekering, dieet, medicijnen en alle noodzakelijke telefoonnummers). Mobiele telefoon en EHBO-doos gaan standaard mee.</w:t>
      </w:r>
      <w:r w:rsidRPr="00BB18A9">
        <w:rPr>
          <w:rFonts w:ascii="Vani"/>
          <w:b/>
          <w:spacing w:val="-35"/>
          <w:sz w:val="20"/>
          <w:lang w:val="nl-NL"/>
        </w:rPr>
        <w:t xml:space="preserve"> </w:t>
      </w:r>
      <w:r w:rsidRPr="00BB18A9">
        <w:rPr>
          <w:rFonts w:ascii="Vani"/>
          <w:b/>
          <w:sz w:val="20"/>
          <w:lang w:val="nl-NL"/>
        </w:rPr>
        <w:t>Voor vertrek worden de regels, afspraken en andere specifieke aspecten voor de sportactiviteiten gelijktijdig met de leerlingen en begeleiders</w:t>
      </w:r>
      <w:r w:rsidRPr="00BB18A9">
        <w:rPr>
          <w:rFonts w:ascii="Vani"/>
          <w:b/>
          <w:spacing w:val="-22"/>
          <w:sz w:val="20"/>
          <w:lang w:val="nl-NL"/>
        </w:rPr>
        <w:t xml:space="preserve"> </w:t>
      </w:r>
      <w:r w:rsidRPr="00BB18A9">
        <w:rPr>
          <w:rFonts w:ascii="Vani"/>
          <w:b/>
          <w:sz w:val="20"/>
          <w:lang w:val="nl-NL"/>
        </w:rPr>
        <w:t>doorgenomen.</w:t>
      </w:r>
    </w:p>
    <w:p w14:paraId="30478D3F" w14:textId="77777777" w:rsidR="009251FB" w:rsidRPr="00BB18A9" w:rsidRDefault="00D055AB">
      <w:pPr>
        <w:pStyle w:val="Lijstalinea"/>
        <w:numPr>
          <w:ilvl w:val="0"/>
          <w:numId w:val="19"/>
        </w:numPr>
        <w:tabs>
          <w:tab w:val="left" w:pos="266"/>
        </w:tabs>
        <w:spacing w:before="119"/>
        <w:rPr>
          <w:rFonts w:ascii="Vani" w:eastAsia="Vani" w:hAnsi="Vani" w:cs="Vani"/>
          <w:sz w:val="20"/>
          <w:szCs w:val="20"/>
          <w:lang w:val="nl-NL"/>
        </w:rPr>
      </w:pPr>
      <w:r w:rsidRPr="00BB18A9">
        <w:rPr>
          <w:rFonts w:ascii="Vani"/>
          <w:b/>
          <w:sz w:val="20"/>
          <w:lang w:val="nl-NL"/>
        </w:rPr>
        <w:t>Sportdag</w:t>
      </w:r>
    </w:p>
    <w:p w14:paraId="30478D40" w14:textId="77777777" w:rsidR="009251FB" w:rsidRPr="00BB18A9" w:rsidRDefault="00D055AB">
      <w:pPr>
        <w:pStyle w:val="Lijstalinea"/>
        <w:numPr>
          <w:ilvl w:val="0"/>
          <w:numId w:val="119"/>
        </w:numPr>
        <w:tabs>
          <w:tab w:val="left" w:pos="479"/>
        </w:tabs>
        <w:spacing w:before="121" w:line="349" w:lineRule="exact"/>
        <w:ind w:left="478"/>
        <w:rPr>
          <w:rFonts w:ascii="Vani" w:eastAsia="Vani" w:hAnsi="Vani" w:cs="Vani"/>
          <w:sz w:val="20"/>
          <w:szCs w:val="20"/>
          <w:lang w:val="nl-NL"/>
        </w:rPr>
      </w:pPr>
      <w:r w:rsidRPr="00BB18A9">
        <w:rPr>
          <w:rFonts w:ascii="Vani" w:eastAsia="Vani" w:hAnsi="Vani" w:cs="Vani"/>
          <w:sz w:val="20"/>
          <w:szCs w:val="20"/>
          <w:lang w:val="nl-NL"/>
        </w:rPr>
        <w:t>Er moet minimaal 1 EHBO’er en de grote EHBO-doos aanwezig</w:t>
      </w:r>
      <w:r w:rsidRPr="00BB18A9">
        <w:rPr>
          <w:rFonts w:ascii="Vani" w:eastAsia="Vani" w:hAnsi="Vani" w:cs="Vani"/>
          <w:spacing w:val="-20"/>
          <w:sz w:val="20"/>
          <w:szCs w:val="20"/>
          <w:lang w:val="nl-NL"/>
        </w:rPr>
        <w:t xml:space="preserve"> </w:t>
      </w:r>
      <w:r w:rsidRPr="00BB18A9">
        <w:rPr>
          <w:rFonts w:ascii="Vani" w:eastAsia="Vani" w:hAnsi="Vani" w:cs="Vani"/>
          <w:sz w:val="20"/>
          <w:szCs w:val="20"/>
          <w:lang w:val="nl-NL"/>
        </w:rPr>
        <w:t>zijn.</w:t>
      </w:r>
    </w:p>
    <w:p w14:paraId="30478D41" w14:textId="77777777" w:rsidR="009251FB" w:rsidRPr="00BB18A9" w:rsidRDefault="00D055AB">
      <w:pPr>
        <w:pStyle w:val="Lijstalinea"/>
        <w:numPr>
          <w:ilvl w:val="0"/>
          <w:numId w:val="119"/>
        </w:numPr>
        <w:tabs>
          <w:tab w:val="left" w:pos="479"/>
        </w:tabs>
        <w:ind w:left="459" w:right="808" w:hanging="341"/>
        <w:rPr>
          <w:rFonts w:ascii="Vani" w:eastAsia="Vani" w:hAnsi="Vani" w:cs="Vani"/>
          <w:sz w:val="20"/>
          <w:szCs w:val="20"/>
          <w:lang w:val="nl-NL"/>
        </w:rPr>
      </w:pP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steeds</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veilige</w:t>
      </w:r>
      <w:r w:rsidRPr="00BB18A9">
        <w:rPr>
          <w:rFonts w:ascii="Vani"/>
          <w:spacing w:val="-4"/>
          <w:sz w:val="20"/>
          <w:lang w:val="nl-NL"/>
        </w:rPr>
        <w:t xml:space="preserve"> </w:t>
      </w:r>
      <w:r w:rsidRPr="00BB18A9">
        <w:rPr>
          <w:rFonts w:ascii="Vani"/>
          <w:sz w:val="20"/>
          <w:lang w:val="nl-NL"/>
        </w:rPr>
        <w:t>plek</w:t>
      </w:r>
      <w:r w:rsidRPr="00BB18A9">
        <w:rPr>
          <w:rFonts w:ascii="Vani"/>
          <w:spacing w:val="-5"/>
          <w:sz w:val="20"/>
          <w:lang w:val="nl-NL"/>
        </w:rPr>
        <w:t xml:space="preserve"> </w:t>
      </w:r>
      <w:r w:rsidRPr="00BB18A9">
        <w:rPr>
          <w:rFonts w:ascii="Vani"/>
          <w:sz w:val="20"/>
          <w:lang w:val="nl-NL"/>
        </w:rPr>
        <w:t>staan</w:t>
      </w:r>
      <w:r w:rsidRPr="00BB18A9">
        <w:rPr>
          <w:rFonts w:ascii="Vani"/>
          <w:spacing w:val="-2"/>
          <w:sz w:val="20"/>
          <w:lang w:val="nl-NL"/>
        </w:rPr>
        <w:t xml:space="preserve"> </w:t>
      </w:r>
      <w:r w:rsidRPr="00BB18A9">
        <w:rPr>
          <w:rFonts w:ascii="Vani"/>
          <w:sz w:val="20"/>
          <w:lang w:val="nl-NL"/>
        </w:rPr>
        <w:t>wanneer</w:t>
      </w:r>
      <w:r w:rsidRPr="00BB18A9">
        <w:rPr>
          <w:rFonts w:ascii="Vani"/>
          <w:spacing w:val="-4"/>
          <w:sz w:val="20"/>
          <w:lang w:val="nl-NL"/>
        </w:rPr>
        <w:t xml:space="preserve"> </w:t>
      </w:r>
      <w:r w:rsidRPr="00BB18A9">
        <w:rPr>
          <w:rFonts w:ascii="Vani"/>
          <w:sz w:val="20"/>
          <w:lang w:val="nl-NL"/>
        </w:rPr>
        <w:t>er</w:t>
      </w:r>
      <w:r w:rsidRPr="00BB18A9">
        <w:rPr>
          <w:rFonts w:ascii="Vani"/>
          <w:spacing w:val="-2"/>
          <w:sz w:val="20"/>
          <w:lang w:val="nl-NL"/>
        </w:rPr>
        <w:t xml:space="preserve"> </w:t>
      </w:r>
      <w:r w:rsidRPr="00BB18A9">
        <w:rPr>
          <w:rFonts w:ascii="Vani"/>
          <w:sz w:val="20"/>
          <w:lang w:val="nl-NL"/>
        </w:rPr>
        <w:t>gesport</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(denk</w:t>
      </w:r>
      <w:r w:rsidRPr="00BB18A9">
        <w:rPr>
          <w:rFonts w:ascii="Vani"/>
          <w:spacing w:val="-5"/>
          <w:sz w:val="20"/>
          <w:lang w:val="nl-NL"/>
        </w:rPr>
        <w:t xml:space="preserve"> </w:t>
      </w:r>
      <w:r w:rsidRPr="00BB18A9">
        <w:rPr>
          <w:rFonts w:ascii="Vani"/>
          <w:sz w:val="20"/>
          <w:lang w:val="nl-NL"/>
        </w:rPr>
        <w:t>aan kogelstoten).</w:t>
      </w:r>
    </w:p>
    <w:p w14:paraId="30478D42"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Gebruik de attributen alleen waarvoor ze bedoeld</w:t>
      </w:r>
      <w:r w:rsidRPr="00BB18A9">
        <w:rPr>
          <w:rFonts w:ascii="Vani"/>
          <w:spacing w:val="-31"/>
          <w:sz w:val="20"/>
          <w:lang w:val="nl-NL"/>
        </w:rPr>
        <w:t xml:space="preserve"> </w:t>
      </w:r>
      <w:r w:rsidRPr="00BB18A9">
        <w:rPr>
          <w:rFonts w:ascii="Vani"/>
          <w:sz w:val="20"/>
          <w:lang w:val="nl-NL"/>
        </w:rPr>
        <w:t>zijn.</w:t>
      </w:r>
    </w:p>
    <w:p w14:paraId="30478D43"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Twee ouders per 10 leerlingen als</w:t>
      </w:r>
      <w:r w:rsidRPr="00BB18A9">
        <w:rPr>
          <w:rFonts w:ascii="Vani"/>
          <w:spacing w:val="-25"/>
          <w:sz w:val="20"/>
          <w:lang w:val="nl-NL"/>
        </w:rPr>
        <w:t xml:space="preserve"> </w:t>
      </w:r>
      <w:r w:rsidRPr="00BB18A9">
        <w:rPr>
          <w:rFonts w:ascii="Vani"/>
          <w:sz w:val="20"/>
          <w:lang w:val="nl-NL"/>
        </w:rPr>
        <w:t>begeleiding.</w:t>
      </w:r>
    </w:p>
    <w:p w14:paraId="30478D44"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Zie ook het hoofdstuk</w:t>
      </w:r>
      <w:r w:rsidRPr="00BB18A9">
        <w:rPr>
          <w:rFonts w:ascii="Vani"/>
          <w:spacing w:val="-20"/>
          <w:sz w:val="20"/>
          <w:lang w:val="nl-NL"/>
        </w:rPr>
        <w:t xml:space="preserve"> </w:t>
      </w:r>
      <w:r w:rsidRPr="00BB18A9">
        <w:rPr>
          <w:rFonts w:ascii="Vani"/>
          <w:sz w:val="20"/>
          <w:lang w:val="nl-NL"/>
        </w:rPr>
        <w:t>vervoer.</w:t>
      </w:r>
    </w:p>
    <w:p w14:paraId="30478D45" w14:textId="77777777" w:rsidR="009251FB" w:rsidRPr="00BB18A9" w:rsidRDefault="009251FB">
      <w:pPr>
        <w:spacing w:before="1"/>
        <w:rPr>
          <w:rFonts w:ascii="Vani" w:eastAsia="Vani" w:hAnsi="Vani" w:cs="Vani"/>
          <w:sz w:val="20"/>
          <w:szCs w:val="20"/>
          <w:lang w:val="nl-NL"/>
        </w:rPr>
      </w:pPr>
    </w:p>
    <w:p w14:paraId="30478D46" w14:textId="77777777" w:rsidR="009251FB" w:rsidRPr="00BB18A9" w:rsidRDefault="00D055AB">
      <w:pPr>
        <w:pStyle w:val="Kop3"/>
        <w:numPr>
          <w:ilvl w:val="0"/>
          <w:numId w:val="19"/>
        </w:numPr>
        <w:tabs>
          <w:tab w:val="left" w:pos="266"/>
        </w:tabs>
        <w:rPr>
          <w:b w:val="0"/>
          <w:bCs w:val="0"/>
          <w:lang w:val="nl-NL"/>
        </w:rPr>
      </w:pPr>
      <w:r w:rsidRPr="00BB18A9">
        <w:rPr>
          <w:lang w:val="nl-NL"/>
        </w:rPr>
        <w:t>Skiën</w:t>
      </w:r>
    </w:p>
    <w:p w14:paraId="30478D47"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hAnsi="Vani"/>
          <w:sz w:val="20"/>
          <w:lang w:val="nl-NL"/>
        </w:rPr>
        <w:t>Skiën is voor de groepen 7 en</w:t>
      </w:r>
      <w:r w:rsidRPr="00BB18A9">
        <w:rPr>
          <w:rFonts w:ascii="Vani" w:hAnsi="Vani"/>
          <w:spacing w:val="-18"/>
          <w:sz w:val="20"/>
          <w:lang w:val="nl-NL"/>
        </w:rPr>
        <w:t xml:space="preserve"> </w:t>
      </w:r>
      <w:r w:rsidRPr="00BB18A9">
        <w:rPr>
          <w:rFonts w:ascii="Vani" w:hAnsi="Vani"/>
          <w:sz w:val="20"/>
          <w:lang w:val="nl-NL"/>
        </w:rPr>
        <w:t>8.</w:t>
      </w:r>
    </w:p>
    <w:p w14:paraId="30478D48"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De ouders schriftelijk</w:t>
      </w:r>
      <w:r w:rsidRPr="00BB18A9">
        <w:rPr>
          <w:rFonts w:ascii="Vani"/>
          <w:spacing w:val="-18"/>
          <w:sz w:val="20"/>
          <w:lang w:val="nl-NL"/>
        </w:rPr>
        <w:t xml:space="preserve"> </w:t>
      </w:r>
      <w:r w:rsidRPr="00BB18A9">
        <w:rPr>
          <w:rFonts w:ascii="Vani"/>
          <w:sz w:val="20"/>
          <w:lang w:val="nl-NL"/>
        </w:rPr>
        <w:t>inlichten.</w:t>
      </w:r>
    </w:p>
    <w:p w14:paraId="30478D49"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u w:val="single" w:color="000000"/>
          <w:lang w:val="nl-NL"/>
        </w:rPr>
        <w:t>De</w:t>
      </w:r>
      <w:r w:rsidRPr="00BB18A9">
        <w:rPr>
          <w:rFonts w:ascii="Vani"/>
          <w:spacing w:val="-4"/>
          <w:sz w:val="20"/>
          <w:u w:val="single" w:color="000000"/>
          <w:lang w:val="nl-NL"/>
        </w:rPr>
        <w:t xml:space="preserve"> </w:t>
      </w:r>
      <w:r w:rsidRPr="00BB18A9">
        <w:rPr>
          <w:rFonts w:ascii="Vani"/>
          <w:sz w:val="20"/>
          <w:u w:val="single" w:color="000000"/>
          <w:lang w:val="nl-NL"/>
        </w:rPr>
        <w:t>ouders</w:t>
      </w:r>
      <w:r w:rsidRPr="00BB18A9">
        <w:rPr>
          <w:rFonts w:ascii="Vani"/>
          <w:spacing w:val="-3"/>
          <w:sz w:val="20"/>
          <w:u w:val="single" w:color="000000"/>
          <w:lang w:val="nl-NL"/>
        </w:rPr>
        <w:t xml:space="preserve"> </w:t>
      </w:r>
      <w:r w:rsidRPr="00BB18A9">
        <w:rPr>
          <w:rFonts w:ascii="Vani"/>
          <w:sz w:val="20"/>
          <w:u w:val="single" w:color="000000"/>
          <w:lang w:val="nl-NL"/>
        </w:rPr>
        <w:t>schriftelijke</w:t>
      </w:r>
      <w:r w:rsidRPr="00BB18A9">
        <w:rPr>
          <w:rFonts w:ascii="Vani"/>
          <w:spacing w:val="-4"/>
          <w:sz w:val="20"/>
          <w:u w:val="single" w:color="000000"/>
          <w:lang w:val="nl-NL"/>
        </w:rPr>
        <w:t xml:space="preserve"> </w:t>
      </w:r>
      <w:r w:rsidRPr="00BB18A9">
        <w:rPr>
          <w:rFonts w:ascii="Vani"/>
          <w:sz w:val="20"/>
          <w:u w:val="single" w:color="000000"/>
          <w:lang w:val="nl-NL"/>
        </w:rPr>
        <w:t>toestemming</w:t>
      </w:r>
      <w:r w:rsidRPr="00BB18A9">
        <w:rPr>
          <w:rFonts w:ascii="Vani"/>
          <w:spacing w:val="-5"/>
          <w:sz w:val="20"/>
          <w:u w:val="single" w:color="000000"/>
          <w:lang w:val="nl-NL"/>
        </w:rPr>
        <w:t xml:space="preserve"> </w:t>
      </w:r>
      <w:r w:rsidRPr="00BB18A9">
        <w:rPr>
          <w:rFonts w:ascii="Vani"/>
          <w:sz w:val="20"/>
          <w:u w:val="single" w:color="000000"/>
          <w:lang w:val="nl-NL"/>
        </w:rPr>
        <w:t>vragen</w:t>
      </w:r>
      <w:r w:rsidRPr="00BB18A9">
        <w:rPr>
          <w:rFonts w:ascii="Vani"/>
          <w:spacing w:val="-4"/>
          <w:sz w:val="20"/>
          <w:u w:val="single" w:color="000000"/>
          <w:lang w:val="nl-NL"/>
        </w:rPr>
        <w:t xml:space="preserve"> </w:t>
      </w:r>
      <w:r w:rsidRPr="00BB18A9">
        <w:rPr>
          <w:rFonts w:ascii="Vani"/>
          <w:sz w:val="20"/>
          <w:u w:val="single" w:color="000000"/>
          <w:lang w:val="nl-NL"/>
        </w:rPr>
        <w:t>over</w:t>
      </w:r>
      <w:r w:rsidRPr="00BB18A9">
        <w:rPr>
          <w:rFonts w:ascii="Vani"/>
          <w:spacing w:val="-2"/>
          <w:sz w:val="20"/>
          <w:u w:val="single" w:color="000000"/>
          <w:lang w:val="nl-NL"/>
        </w:rPr>
        <w:t xml:space="preserve"> </w:t>
      </w:r>
      <w:r w:rsidRPr="00BB18A9">
        <w:rPr>
          <w:rFonts w:ascii="Vani"/>
          <w:sz w:val="20"/>
          <w:u w:val="single" w:color="000000"/>
          <w:lang w:val="nl-NL"/>
        </w:rPr>
        <w:t>deelname</w:t>
      </w:r>
      <w:r w:rsidRPr="00BB18A9">
        <w:rPr>
          <w:rFonts w:ascii="Vani"/>
          <w:spacing w:val="-4"/>
          <w:sz w:val="20"/>
          <w:u w:val="single" w:color="000000"/>
          <w:lang w:val="nl-NL"/>
        </w:rPr>
        <w:t xml:space="preserve"> </w:t>
      </w:r>
      <w:r w:rsidRPr="00BB18A9">
        <w:rPr>
          <w:rFonts w:ascii="Vani"/>
          <w:sz w:val="20"/>
          <w:u w:val="single" w:color="000000"/>
          <w:lang w:val="nl-NL"/>
        </w:rPr>
        <w:t>van</w:t>
      </w:r>
      <w:r w:rsidRPr="00BB18A9">
        <w:rPr>
          <w:rFonts w:ascii="Vani"/>
          <w:spacing w:val="-2"/>
          <w:sz w:val="20"/>
          <w:u w:val="single" w:color="000000"/>
          <w:lang w:val="nl-NL"/>
        </w:rPr>
        <w:t xml:space="preserve"> </w:t>
      </w:r>
      <w:r w:rsidRPr="00BB18A9">
        <w:rPr>
          <w:rFonts w:ascii="Vani"/>
          <w:sz w:val="20"/>
          <w:u w:val="single" w:color="000000"/>
          <w:lang w:val="nl-NL"/>
        </w:rPr>
        <w:t>hun</w:t>
      </w:r>
      <w:r w:rsidRPr="00BB18A9">
        <w:rPr>
          <w:rFonts w:ascii="Vani"/>
          <w:spacing w:val="-2"/>
          <w:sz w:val="20"/>
          <w:u w:val="single" w:color="000000"/>
          <w:lang w:val="nl-NL"/>
        </w:rPr>
        <w:t xml:space="preserve"> </w:t>
      </w:r>
      <w:r w:rsidRPr="00BB18A9">
        <w:rPr>
          <w:rFonts w:ascii="Vani"/>
          <w:sz w:val="20"/>
          <w:u w:val="single" w:color="000000"/>
          <w:lang w:val="nl-NL"/>
        </w:rPr>
        <w:t>kind</w:t>
      </w:r>
      <w:r w:rsidRPr="00BB18A9">
        <w:rPr>
          <w:rFonts w:ascii="Vani"/>
          <w:spacing w:val="-3"/>
          <w:sz w:val="20"/>
          <w:u w:val="single" w:color="000000"/>
          <w:lang w:val="nl-NL"/>
        </w:rPr>
        <w:t xml:space="preserve"> </w:t>
      </w:r>
      <w:r w:rsidRPr="00BB18A9">
        <w:rPr>
          <w:rFonts w:ascii="Vani"/>
          <w:sz w:val="20"/>
          <w:u w:val="single" w:color="000000"/>
          <w:lang w:val="nl-NL"/>
        </w:rPr>
        <w:t>aan</w:t>
      </w:r>
      <w:r w:rsidRPr="00BB18A9">
        <w:rPr>
          <w:rFonts w:ascii="Vani"/>
          <w:spacing w:val="-4"/>
          <w:sz w:val="20"/>
          <w:u w:val="single" w:color="000000"/>
          <w:lang w:val="nl-NL"/>
        </w:rPr>
        <w:t xml:space="preserve"> </w:t>
      </w:r>
      <w:r w:rsidRPr="00BB18A9">
        <w:rPr>
          <w:rFonts w:ascii="Vani"/>
          <w:sz w:val="20"/>
          <w:u w:val="single" w:color="000000"/>
          <w:lang w:val="nl-NL"/>
        </w:rPr>
        <w:t>de</w:t>
      </w:r>
      <w:r w:rsidRPr="00BB18A9">
        <w:rPr>
          <w:rFonts w:ascii="Vani"/>
          <w:spacing w:val="-4"/>
          <w:sz w:val="20"/>
          <w:u w:val="single" w:color="000000"/>
          <w:lang w:val="nl-NL"/>
        </w:rPr>
        <w:t xml:space="preserve"> </w:t>
      </w:r>
      <w:r w:rsidRPr="00BB18A9">
        <w:rPr>
          <w:rFonts w:ascii="Vani"/>
          <w:sz w:val="20"/>
          <w:u w:val="single" w:color="000000"/>
          <w:lang w:val="nl-NL"/>
        </w:rPr>
        <w:t>ski-activiteit.</w:t>
      </w:r>
    </w:p>
    <w:p w14:paraId="30478D4A"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Minimaal 1 begeleider per 10</w:t>
      </w:r>
      <w:r w:rsidRPr="00BB18A9">
        <w:rPr>
          <w:rFonts w:ascii="Vani"/>
          <w:spacing w:val="-23"/>
          <w:sz w:val="20"/>
          <w:lang w:val="nl-NL"/>
        </w:rPr>
        <w:t xml:space="preserve"> </w:t>
      </w:r>
      <w:r w:rsidRPr="00BB18A9">
        <w:rPr>
          <w:rFonts w:ascii="Vani"/>
          <w:sz w:val="20"/>
          <w:lang w:val="nl-NL"/>
        </w:rPr>
        <w:t>leerlingen.</w:t>
      </w:r>
    </w:p>
    <w:p w14:paraId="30478D4B"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Zie voor vervoer afspraken</w:t>
      </w:r>
      <w:r w:rsidRPr="00BB18A9">
        <w:rPr>
          <w:rFonts w:ascii="Vani"/>
          <w:spacing w:val="-21"/>
          <w:sz w:val="20"/>
          <w:lang w:val="nl-NL"/>
        </w:rPr>
        <w:t xml:space="preserve"> </w:t>
      </w:r>
      <w:r w:rsidRPr="00BB18A9">
        <w:rPr>
          <w:rFonts w:ascii="Vani"/>
          <w:sz w:val="20"/>
          <w:lang w:val="nl-NL"/>
        </w:rPr>
        <w:t>elders.</w:t>
      </w:r>
    </w:p>
    <w:p w14:paraId="30478D4C"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Afspraken maken over kleding maar handschoenen zijn</w:t>
      </w:r>
      <w:r w:rsidRPr="00BB18A9">
        <w:rPr>
          <w:rFonts w:ascii="Vani"/>
          <w:spacing w:val="-32"/>
          <w:sz w:val="20"/>
          <w:lang w:val="nl-NL"/>
        </w:rPr>
        <w:t xml:space="preserve"> </w:t>
      </w:r>
      <w:r w:rsidRPr="00BB18A9">
        <w:rPr>
          <w:rFonts w:ascii="Vani"/>
          <w:sz w:val="20"/>
          <w:lang w:val="nl-NL"/>
        </w:rPr>
        <w:t>verplicht.</w:t>
      </w:r>
    </w:p>
    <w:p w14:paraId="30478D4D"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eastAsia="Vani" w:hAnsi="Vani" w:cs="Vani"/>
          <w:sz w:val="20"/>
          <w:szCs w:val="20"/>
          <w:lang w:val="nl-NL"/>
        </w:rPr>
        <w:t>Afspraken maken over wel/geen ski’s</w:t>
      </w:r>
      <w:r w:rsidRPr="00BB18A9">
        <w:rPr>
          <w:rFonts w:ascii="Vani" w:eastAsia="Vani" w:hAnsi="Vani" w:cs="Vani"/>
          <w:spacing w:val="-15"/>
          <w:sz w:val="20"/>
          <w:szCs w:val="20"/>
          <w:lang w:val="nl-NL"/>
        </w:rPr>
        <w:t xml:space="preserve"> </w:t>
      </w:r>
      <w:r w:rsidRPr="00BB18A9">
        <w:rPr>
          <w:rFonts w:ascii="Vani" w:eastAsia="Vani" w:hAnsi="Vani" w:cs="Vani"/>
          <w:sz w:val="20"/>
          <w:szCs w:val="20"/>
          <w:lang w:val="nl-NL"/>
        </w:rPr>
        <w:t>meenemen.</w:t>
      </w:r>
    </w:p>
    <w:p w14:paraId="30478D4E"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Regels</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afspraken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skibaan</w:t>
      </w:r>
      <w:r w:rsidRPr="00BB18A9">
        <w:rPr>
          <w:rFonts w:ascii="Vani"/>
          <w:spacing w:val="-3"/>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papier</w:t>
      </w:r>
      <w:r w:rsidRPr="00BB18A9">
        <w:rPr>
          <w:rFonts w:ascii="Vani"/>
          <w:spacing w:val="-5"/>
          <w:sz w:val="20"/>
          <w:lang w:val="nl-NL"/>
        </w:rPr>
        <w:t xml:space="preserve"> </w:t>
      </w:r>
      <w:r w:rsidRPr="00BB18A9">
        <w:rPr>
          <w:rFonts w:ascii="Vani"/>
          <w:sz w:val="20"/>
          <w:lang w:val="nl-NL"/>
        </w:rPr>
        <w:t>gezet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protocol</w:t>
      </w:r>
      <w:r w:rsidRPr="00BB18A9">
        <w:rPr>
          <w:rFonts w:ascii="Vani"/>
          <w:spacing w:val="-4"/>
          <w:sz w:val="20"/>
          <w:lang w:val="nl-NL"/>
        </w:rPr>
        <w:t xml:space="preserve"> </w:t>
      </w:r>
      <w:r w:rsidRPr="00BB18A9">
        <w:rPr>
          <w:rFonts w:ascii="Vani"/>
          <w:sz w:val="20"/>
          <w:lang w:val="nl-NL"/>
        </w:rPr>
        <w:t>toegevoegd.</w:t>
      </w:r>
    </w:p>
    <w:p w14:paraId="30478D4F"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eastAsia="Vani" w:hAnsi="Vani" w:cs="Vani"/>
          <w:sz w:val="20"/>
          <w:szCs w:val="20"/>
          <w:lang w:val="nl-NL"/>
        </w:rPr>
        <w:t>Er moet minimaal 1 EHBO’er en een EHBO-doos aanwezig</w:t>
      </w:r>
      <w:r w:rsidRPr="00BB18A9">
        <w:rPr>
          <w:rFonts w:ascii="Vani" w:eastAsia="Vani" w:hAnsi="Vani" w:cs="Vani"/>
          <w:spacing w:val="-18"/>
          <w:sz w:val="20"/>
          <w:szCs w:val="20"/>
          <w:lang w:val="nl-NL"/>
        </w:rPr>
        <w:t xml:space="preserve"> </w:t>
      </w:r>
      <w:r w:rsidRPr="00BB18A9">
        <w:rPr>
          <w:rFonts w:ascii="Vani" w:eastAsia="Vani" w:hAnsi="Vani" w:cs="Vani"/>
          <w:sz w:val="20"/>
          <w:szCs w:val="20"/>
          <w:lang w:val="nl-NL"/>
        </w:rPr>
        <w:t>zijn.</w:t>
      </w:r>
    </w:p>
    <w:p w14:paraId="30478D50"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Leerkrachten houden toezicht en zijn</w:t>
      </w:r>
      <w:r w:rsidRPr="00BB18A9">
        <w:rPr>
          <w:rFonts w:ascii="Vani"/>
          <w:spacing w:val="-35"/>
          <w:sz w:val="20"/>
          <w:lang w:val="nl-NL"/>
        </w:rPr>
        <w:t xml:space="preserve"> </w:t>
      </w:r>
      <w:r w:rsidRPr="00BB18A9">
        <w:rPr>
          <w:rFonts w:ascii="Vani"/>
          <w:sz w:val="20"/>
          <w:lang w:val="nl-NL"/>
        </w:rPr>
        <w:t>eindverantwoordelijk.</w:t>
      </w:r>
    </w:p>
    <w:p w14:paraId="30478D51" w14:textId="77777777" w:rsidR="009251FB" w:rsidRPr="00BB18A9" w:rsidRDefault="009251FB">
      <w:pPr>
        <w:rPr>
          <w:rFonts w:ascii="Vani" w:eastAsia="Vani" w:hAnsi="Vani" w:cs="Vani"/>
          <w:sz w:val="20"/>
          <w:szCs w:val="20"/>
          <w:lang w:val="nl-NL"/>
        </w:rPr>
        <w:sectPr w:rsidR="009251FB" w:rsidRPr="00BB18A9">
          <w:footerReference w:type="default" r:id="rId101"/>
          <w:pgSz w:w="11910" w:h="16850"/>
          <w:pgMar w:top="1600" w:right="1360" w:bottom="280" w:left="1300" w:header="0" w:footer="0" w:gutter="0"/>
          <w:cols w:space="708"/>
        </w:sectPr>
      </w:pPr>
    </w:p>
    <w:p w14:paraId="30478D52" w14:textId="77777777" w:rsidR="009251FB" w:rsidRPr="00BB18A9" w:rsidRDefault="00D055AB">
      <w:pPr>
        <w:pStyle w:val="Lijstalinea"/>
        <w:numPr>
          <w:ilvl w:val="0"/>
          <w:numId w:val="119"/>
        </w:numPr>
        <w:tabs>
          <w:tab w:val="left" w:pos="479"/>
        </w:tabs>
        <w:spacing w:before="99"/>
        <w:ind w:left="478"/>
        <w:rPr>
          <w:rFonts w:ascii="Vani" w:eastAsia="Vani" w:hAnsi="Vani" w:cs="Vani"/>
          <w:sz w:val="20"/>
          <w:szCs w:val="20"/>
          <w:lang w:val="nl-NL"/>
        </w:rPr>
      </w:pPr>
      <w:r w:rsidRPr="00BB18A9">
        <w:rPr>
          <w:rFonts w:ascii="Vani" w:hAnsi="Vani"/>
          <w:sz w:val="20"/>
          <w:lang w:val="nl-NL"/>
        </w:rPr>
        <w:lastRenderedPageBreak/>
        <w:t>Leerkrachten mogen zelf niet</w:t>
      </w:r>
      <w:r w:rsidRPr="00BB18A9">
        <w:rPr>
          <w:rFonts w:ascii="Vani" w:hAnsi="Vani"/>
          <w:spacing w:val="-18"/>
          <w:sz w:val="20"/>
          <w:lang w:val="nl-NL"/>
        </w:rPr>
        <w:t xml:space="preserve"> </w:t>
      </w:r>
      <w:r w:rsidRPr="00BB18A9">
        <w:rPr>
          <w:rFonts w:ascii="Vani" w:hAnsi="Vani"/>
          <w:sz w:val="20"/>
          <w:lang w:val="nl-NL"/>
        </w:rPr>
        <w:t>skiën.</w:t>
      </w:r>
    </w:p>
    <w:p w14:paraId="30478D53" w14:textId="77777777" w:rsidR="009251FB" w:rsidRPr="00BB18A9" w:rsidRDefault="009251FB">
      <w:pPr>
        <w:spacing w:before="1"/>
        <w:rPr>
          <w:rFonts w:ascii="Vani" w:eastAsia="Vani" w:hAnsi="Vani" w:cs="Vani"/>
          <w:sz w:val="20"/>
          <w:szCs w:val="20"/>
          <w:lang w:val="nl-NL"/>
        </w:rPr>
      </w:pPr>
    </w:p>
    <w:p w14:paraId="30478D54" w14:textId="77777777" w:rsidR="009251FB" w:rsidRPr="00BB18A9" w:rsidRDefault="00D055AB">
      <w:pPr>
        <w:pStyle w:val="Kop3"/>
        <w:numPr>
          <w:ilvl w:val="0"/>
          <w:numId w:val="19"/>
        </w:numPr>
        <w:tabs>
          <w:tab w:val="left" w:pos="266"/>
        </w:tabs>
        <w:spacing w:line="332" w:lineRule="exact"/>
        <w:rPr>
          <w:b w:val="0"/>
          <w:bCs w:val="0"/>
          <w:lang w:val="nl-NL"/>
        </w:rPr>
      </w:pPr>
      <w:r w:rsidRPr="00BB18A9">
        <w:rPr>
          <w:lang w:val="nl-NL"/>
        </w:rPr>
        <w:t>Zwemmen</w:t>
      </w:r>
    </w:p>
    <w:p w14:paraId="30478D55" w14:textId="77777777" w:rsidR="009251FB" w:rsidRPr="00BB18A9" w:rsidRDefault="00D055AB">
      <w:pPr>
        <w:spacing w:line="349" w:lineRule="exact"/>
        <w:ind w:left="118"/>
        <w:rPr>
          <w:rFonts w:ascii="Vani" w:eastAsia="Vani" w:hAnsi="Vani" w:cs="Vani"/>
          <w:sz w:val="21"/>
          <w:szCs w:val="21"/>
          <w:lang w:val="nl-NL"/>
        </w:rPr>
      </w:pPr>
      <w:r w:rsidRPr="00BB18A9">
        <w:rPr>
          <w:rFonts w:ascii="Vani"/>
          <w:i/>
          <w:w w:val="95"/>
          <w:sz w:val="21"/>
          <w:lang w:val="nl-NL"/>
        </w:rPr>
        <w:t>Afspraken maken over incidenteel zwemmen! (bijvoorbeeld tijdens</w:t>
      </w:r>
      <w:r w:rsidRPr="00BB18A9">
        <w:rPr>
          <w:rFonts w:ascii="Vani"/>
          <w:i/>
          <w:spacing w:val="-20"/>
          <w:w w:val="95"/>
          <w:sz w:val="21"/>
          <w:lang w:val="nl-NL"/>
        </w:rPr>
        <w:t xml:space="preserve"> </w:t>
      </w:r>
      <w:r w:rsidRPr="00BB18A9">
        <w:rPr>
          <w:rFonts w:ascii="Vani"/>
          <w:i/>
          <w:w w:val="95"/>
          <w:sz w:val="21"/>
          <w:lang w:val="nl-NL"/>
        </w:rPr>
        <w:t>schoolkampen).</w:t>
      </w:r>
    </w:p>
    <w:p w14:paraId="30478D56" w14:textId="77777777" w:rsidR="009251FB" w:rsidRPr="00BB18A9" w:rsidRDefault="009251FB">
      <w:pPr>
        <w:spacing w:before="10"/>
        <w:rPr>
          <w:rFonts w:ascii="Vani" w:eastAsia="Vani" w:hAnsi="Vani" w:cs="Vani"/>
          <w:i/>
          <w:sz w:val="19"/>
          <w:szCs w:val="19"/>
          <w:lang w:val="nl-NL"/>
        </w:rPr>
      </w:pPr>
    </w:p>
    <w:p w14:paraId="30478D57"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u w:val="single" w:color="000000"/>
          <w:lang w:val="nl-NL"/>
        </w:rPr>
        <w:t>De</w:t>
      </w:r>
      <w:r w:rsidRPr="00BB18A9">
        <w:rPr>
          <w:rFonts w:ascii="Vani"/>
          <w:spacing w:val="-4"/>
          <w:sz w:val="20"/>
          <w:u w:val="single" w:color="000000"/>
          <w:lang w:val="nl-NL"/>
        </w:rPr>
        <w:t xml:space="preserve"> </w:t>
      </w:r>
      <w:r w:rsidRPr="00BB18A9">
        <w:rPr>
          <w:rFonts w:ascii="Vani"/>
          <w:sz w:val="20"/>
          <w:u w:val="single" w:color="000000"/>
          <w:lang w:val="nl-NL"/>
        </w:rPr>
        <w:t>ouders</w:t>
      </w:r>
      <w:r w:rsidRPr="00BB18A9">
        <w:rPr>
          <w:rFonts w:ascii="Vani"/>
          <w:spacing w:val="-4"/>
          <w:sz w:val="20"/>
          <w:u w:val="single" w:color="000000"/>
          <w:lang w:val="nl-NL"/>
        </w:rPr>
        <w:t xml:space="preserve"> </w:t>
      </w:r>
      <w:r w:rsidRPr="00BB18A9">
        <w:rPr>
          <w:rFonts w:ascii="Vani"/>
          <w:sz w:val="20"/>
          <w:u w:val="single" w:color="000000"/>
          <w:lang w:val="nl-NL"/>
        </w:rPr>
        <w:t>schriftelijke</w:t>
      </w:r>
      <w:r w:rsidRPr="00BB18A9">
        <w:rPr>
          <w:rFonts w:ascii="Vani"/>
          <w:spacing w:val="-4"/>
          <w:sz w:val="20"/>
          <w:u w:val="single" w:color="000000"/>
          <w:lang w:val="nl-NL"/>
        </w:rPr>
        <w:t xml:space="preserve"> </w:t>
      </w:r>
      <w:r w:rsidRPr="00BB18A9">
        <w:rPr>
          <w:rFonts w:ascii="Vani"/>
          <w:sz w:val="20"/>
          <w:u w:val="single" w:color="000000"/>
          <w:lang w:val="nl-NL"/>
        </w:rPr>
        <w:t>toestemming</w:t>
      </w:r>
      <w:r w:rsidRPr="00BB18A9">
        <w:rPr>
          <w:rFonts w:ascii="Vani"/>
          <w:spacing w:val="-5"/>
          <w:sz w:val="20"/>
          <w:u w:val="single" w:color="000000"/>
          <w:lang w:val="nl-NL"/>
        </w:rPr>
        <w:t xml:space="preserve"> </w:t>
      </w:r>
      <w:r w:rsidRPr="00BB18A9">
        <w:rPr>
          <w:rFonts w:ascii="Vani"/>
          <w:sz w:val="20"/>
          <w:u w:val="single" w:color="000000"/>
          <w:lang w:val="nl-NL"/>
        </w:rPr>
        <w:t>vragen</w:t>
      </w:r>
      <w:r w:rsidRPr="00BB18A9">
        <w:rPr>
          <w:rFonts w:ascii="Vani"/>
          <w:spacing w:val="-4"/>
          <w:sz w:val="20"/>
          <w:u w:val="single" w:color="000000"/>
          <w:lang w:val="nl-NL"/>
        </w:rPr>
        <w:t xml:space="preserve"> </w:t>
      </w:r>
      <w:r w:rsidRPr="00BB18A9">
        <w:rPr>
          <w:rFonts w:ascii="Vani"/>
          <w:sz w:val="20"/>
          <w:u w:val="single" w:color="000000"/>
          <w:lang w:val="nl-NL"/>
        </w:rPr>
        <w:t>over</w:t>
      </w:r>
      <w:r w:rsidRPr="00BB18A9">
        <w:rPr>
          <w:rFonts w:ascii="Vani"/>
          <w:spacing w:val="-3"/>
          <w:sz w:val="20"/>
          <w:u w:val="single" w:color="000000"/>
          <w:lang w:val="nl-NL"/>
        </w:rPr>
        <w:t xml:space="preserve"> </w:t>
      </w:r>
      <w:r w:rsidRPr="00BB18A9">
        <w:rPr>
          <w:rFonts w:ascii="Vani"/>
          <w:sz w:val="20"/>
          <w:u w:val="single" w:color="000000"/>
          <w:lang w:val="nl-NL"/>
        </w:rPr>
        <w:t>deelname</w:t>
      </w:r>
      <w:r w:rsidRPr="00BB18A9">
        <w:rPr>
          <w:rFonts w:ascii="Vani"/>
          <w:spacing w:val="-4"/>
          <w:sz w:val="20"/>
          <w:u w:val="single" w:color="000000"/>
          <w:lang w:val="nl-NL"/>
        </w:rPr>
        <w:t xml:space="preserve"> </w:t>
      </w:r>
      <w:r w:rsidRPr="00BB18A9">
        <w:rPr>
          <w:rFonts w:ascii="Vani"/>
          <w:sz w:val="20"/>
          <w:u w:val="single" w:color="000000"/>
          <w:lang w:val="nl-NL"/>
        </w:rPr>
        <w:t>van</w:t>
      </w:r>
      <w:r w:rsidRPr="00BB18A9">
        <w:rPr>
          <w:rFonts w:ascii="Vani"/>
          <w:spacing w:val="-2"/>
          <w:sz w:val="20"/>
          <w:u w:val="single" w:color="000000"/>
          <w:lang w:val="nl-NL"/>
        </w:rPr>
        <w:t xml:space="preserve"> </w:t>
      </w:r>
      <w:r w:rsidRPr="00BB18A9">
        <w:rPr>
          <w:rFonts w:ascii="Vani"/>
          <w:sz w:val="20"/>
          <w:u w:val="single" w:color="000000"/>
          <w:lang w:val="nl-NL"/>
        </w:rPr>
        <w:t>hun</w:t>
      </w:r>
      <w:r w:rsidRPr="00BB18A9">
        <w:rPr>
          <w:rFonts w:ascii="Vani"/>
          <w:spacing w:val="-3"/>
          <w:sz w:val="20"/>
          <w:u w:val="single" w:color="000000"/>
          <w:lang w:val="nl-NL"/>
        </w:rPr>
        <w:t xml:space="preserve"> </w:t>
      </w:r>
      <w:r w:rsidRPr="00BB18A9">
        <w:rPr>
          <w:rFonts w:ascii="Vani"/>
          <w:sz w:val="20"/>
          <w:u w:val="single" w:color="000000"/>
          <w:lang w:val="nl-NL"/>
        </w:rPr>
        <w:t>kind</w:t>
      </w:r>
      <w:r w:rsidRPr="00BB18A9">
        <w:rPr>
          <w:rFonts w:ascii="Vani"/>
          <w:spacing w:val="-4"/>
          <w:sz w:val="20"/>
          <w:u w:val="single" w:color="000000"/>
          <w:lang w:val="nl-NL"/>
        </w:rPr>
        <w:t xml:space="preserve"> </w:t>
      </w:r>
      <w:r w:rsidRPr="00BB18A9">
        <w:rPr>
          <w:rFonts w:ascii="Vani"/>
          <w:sz w:val="20"/>
          <w:u w:val="single" w:color="000000"/>
          <w:lang w:val="nl-NL"/>
        </w:rPr>
        <w:t>aan</w:t>
      </w:r>
      <w:r w:rsidRPr="00BB18A9">
        <w:rPr>
          <w:rFonts w:ascii="Vani"/>
          <w:spacing w:val="-4"/>
          <w:sz w:val="20"/>
          <w:u w:val="single" w:color="000000"/>
          <w:lang w:val="nl-NL"/>
        </w:rPr>
        <w:t xml:space="preserve"> </w:t>
      </w:r>
      <w:r w:rsidRPr="00BB18A9">
        <w:rPr>
          <w:rFonts w:ascii="Vani"/>
          <w:sz w:val="20"/>
          <w:u w:val="single" w:color="000000"/>
          <w:lang w:val="nl-NL"/>
        </w:rPr>
        <w:t>de</w:t>
      </w:r>
      <w:r w:rsidRPr="00BB18A9">
        <w:rPr>
          <w:rFonts w:ascii="Vani"/>
          <w:spacing w:val="-4"/>
          <w:sz w:val="20"/>
          <w:u w:val="single" w:color="000000"/>
          <w:lang w:val="nl-NL"/>
        </w:rPr>
        <w:t xml:space="preserve"> </w:t>
      </w:r>
      <w:r w:rsidRPr="00BB18A9">
        <w:rPr>
          <w:rFonts w:ascii="Vani"/>
          <w:sz w:val="20"/>
          <w:u w:val="single" w:color="000000"/>
          <w:lang w:val="nl-NL"/>
        </w:rPr>
        <w:t>zwem-activiteit.</w:t>
      </w:r>
    </w:p>
    <w:p w14:paraId="30478D58"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Minimaal 1 begeleider per 8</w:t>
      </w:r>
      <w:r w:rsidRPr="00BB18A9">
        <w:rPr>
          <w:rFonts w:ascii="Vani"/>
          <w:spacing w:val="-24"/>
          <w:sz w:val="20"/>
          <w:lang w:val="nl-NL"/>
        </w:rPr>
        <w:t xml:space="preserve"> </w:t>
      </w:r>
      <w:r w:rsidRPr="00BB18A9">
        <w:rPr>
          <w:rFonts w:ascii="Vani"/>
          <w:sz w:val="20"/>
          <w:lang w:val="nl-NL"/>
        </w:rPr>
        <w:t>leerlingen.</w:t>
      </w:r>
    </w:p>
    <w:p w14:paraId="30478D59"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hAnsi="Vani"/>
          <w:sz w:val="20"/>
          <w:lang w:val="nl-NL"/>
        </w:rPr>
        <w:t>Vooraf</w:t>
      </w:r>
      <w:r w:rsidRPr="00BB18A9">
        <w:rPr>
          <w:rFonts w:ascii="Vani" w:hAnsi="Vani"/>
          <w:spacing w:val="-4"/>
          <w:sz w:val="20"/>
          <w:lang w:val="nl-NL"/>
        </w:rPr>
        <w:t xml:space="preserve"> </w:t>
      </w:r>
      <w:r w:rsidRPr="00BB18A9">
        <w:rPr>
          <w:rFonts w:ascii="Vani" w:hAnsi="Vani"/>
          <w:sz w:val="20"/>
          <w:lang w:val="nl-NL"/>
        </w:rPr>
        <w:t>wordt</w:t>
      </w:r>
      <w:r w:rsidRPr="00BB18A9">
        <w:rPr>
          <w:rFonts w:ascii="Vani" w:hAnsi="Vani"/>
          <w:spacing w:val="-3"/>
          <w:sz w:val="20"/>
          <w:lang w:val="nl-NL"/>
        </w:rPr>
        <w:t xml:space="preserve"> </w:t>
      </w:r>
      <w:r w:rsidRPr="00BB18A9">
        <w:rPr>
          <w:rFonts w:ascii="Vani" w:hAnsi="Vani"/>
          <w:sz w:val="20"/>
          <w:lang w:val="nl-NL"/>
        </w:rPr>
        <w:t>geïnventariseerd</w:t>
      </w:r>
      <w:r w:rsidRPr="00BB18A9">
        <w:rPr>
          <w:rFonts w:ascii="Vani" w:hAnsi="Vani"/>
          <w:spacing w:val="-3"/>
          <w:sz w:val="20"/>
          <w:lang w:val="nl-NL"/>
        </w:rPr>
        <w:t xml:space="preserve"> </w:t>
      </w:r>
      <w:r w:rsidRPr="00BB18A9">
        <w:rPr>
          <w:rFonts w:ascii="Vani" w:hAnsi="Vani"/>
          <w:sz w:val="20"/>
          <w:lang w:val="nl-NL"/>
        </w:rPr>
        <w:t>bij</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ouders</w:t>
      </w:r>
      <w:r w:rsidRPr="00BB18A9">
        <w:rPr>
          <w:rFonts w:ascii="Vani" w:hAnsi="Vani"/>
          <w:spacing w:val="-3"/>
          <w:sz w:val="20"/>
          <w:lang w:val="nl-NL"/>
        </w:rPr>
        <w:t xml:space="preserve"> </w:t>
      </w:r>
      <w:r w:rsidRPr="00BB18A9">
        <w:rPr>
          <w:rFonts w:ascii="Vani" w:hAnsi="Vani"/>
          <w:sz w:val="20"/>
          <w:lang w:val="nl-NL"/>
        </w:rPr>
        <w:t>of</w:t>
      </w:r>
      <w:r w:rsidRPr="00BB18A9">
        <w:rPr>
          <w:rFonts w:ascii="Vani" w:hAnsi="Vani"/>
          <w:spacing w:val="-2"/>
          <w:sz w:val="20"/>
          <w:lang w:val="nl-NL"/>
        </w:rPr>
        <w:t xml:space="preserve"> </w:t>
      </w:r>
      <w:r w:rsidRPr="00BB18A9">
        <w:rPr>
          <w:rFonts w:ascii="Vani" w:hAnsi="Vani"/>
          <w:sz w:val="20"/>
          <w:lang w:val="nl-NL"/>
        </w:rPr>
        <w:t>hun</w:t>
      </w:r>
      <w:r w:rsidRPr="00BB18A9">
        <w:rPr>
          <w:rFonts w:ascii="Vani" w:hAnsi="Vani"/>
          <w:spacing w:val="-2"/>
          <w:sz w:val="20"/>
          <w:lang w:val="nl-NL"/>
        </w:rPr>
        <w:t xml:space="preserve"> </w:t>
      </w:r>
      <w:r w:rsidRPr="00BB18A9">
        <w:rPr>
          <w:rFonts w:ascii="Vani" w:hAnsi="Vani"/>
          <w:sz w:val="20"/>
          <w:lang w:val="nl-NL"/>
        </w:rPr>
        <w:t>kind</w:t>
      </w:r>
      <w:r w:rsidRPr="00BB18A9">
        <w:rPr>
          <w:rFonts w:ascii="Vani" w:hAnsi="Vani"/>
          <w:spacing w:val="-3"/>
          <w:sz w:val="20"/>
          <w:lang w:val="nl-NL"/>
        </w:rPr>
        <w:t xml:space="preserve"> </w:t>
      </w:r>
      <w:r w:rsidRPr="00BB18A9">
        <w:rPr>
          <w:rFonts w:ascii="Vani" w:hAnsi="Vani"/>
          <w:sz w:val="20"/>
          <w:lang w:val="nl-NL"/>
        </w:rPr>
        <w:t>in</w:t>
      </w:r>
      <w:r w:rsidRPr="00BB18A9">
        <w:rPr>
          <w:rFonts w:ascii="Vani" w:hAnsi="Vani"/>
          <w:spacing w:val="-4"/>
          <w:sz w:val="20"/>
          <w:lang w:val="nl-NL"/>
        </w:rPr>
        <w:t xml:space="preserve"> </w:t>
      </w:r>
      <w:r w:rsidRPr="00BB18A9">
        <w:rPr>
          <w:rFonts w:ascii="Vani" w:hAnsi="Vani"/>
          <w:sz w:val="20"/>
          <w:lang w:val="nl-NL"/>
        </w:rPr>
        <w:t>bezit</w:t>
      </w:r>
      <w:r w:rsidRPr="00BB18A9">
        <w:rPr>
          <w:rFonts w:ascii="Vani" w:hAnsi="Vani"/>
          <w:spacing w:val="-3"/>
          <w:sz w:val="20"/>
          <w:lang w:val="nl-NL"/>
        </w:rPr>
        <w:t xml:space="preserve"> </w:t>
      </w:r>
      <w:r w:rsidRPr="00BB18A9">
        <w:rPr>
          <w:rFonts w:ascii="Vani" w:hAnsi="Vani"/>
          <w:sz w:val="20"/>
          <w:lang w:val="nl-NL"/>
        </w:rPr>
        <w:t>is</w:t>
      </w:r>
      <w:r w:rsidRPr="00BB18A9">
        <w:rPr>
          <w:rFonts w:ascii="Vani" w:hAnsi="Vani"/>
          <w:spacing w:val="-1"/>
          <w:sz w:val="20"/>
          <w:lang w:val="nl-NL"/>
        </w:rPr>
        <w:t xml:space="preserve"> </w:t>
      </w:r>
      <w:r w:rsidRPr="00BB18A9">
        <w:rPr>
          <w:rFonts w:ascii="Vani" w:hAnsi="Vani"/>
          <w:sz w:val="20"/>
          <w:lang w:val="nl-NL"/>
        </w:rPr>
        <w:t>van</w:t>
      </w:r>
      <w:r w:rsidRPr="00BB18A9">
        <w:rPr>
          <w:rFonts w:ascii="Vani" w:hAnsi="Vani"/>
          <w:spacing w:val="-4"/>
          <w:sz w:val="20"/>
          <w:lang w:val="nl-NL"/>
        </w:rPr>
        <w:t xml:space="preserve"> </w:t>
      </w:r>
      <w:r w:rsidRPr="00BB18A9">
        <w:rPr>
          <w:rFonts w:ascii="Vani" w:hAnsi="Vani"/>
          <w:sz w:val="20"/>
          <w:lang w:val="nl-NL"/>
        </w:rPr>
        <w:t>een</w:t>
      </w:r>
      <w:r w:rsidRPr="00BB18A9">
        <w:rPr>
          <w:rFonts w:ascii="Vani" w:hAnsi="Vani"/>
          <w:spacing w:val="-4"/>
          <w:sz w:val="20"/>
          <w:lang w:val="nl-NL"/>
        </w:rPr>
        <w:t xml:space="preserve"> </w:t>
      </w:r>
      <w:r w:rsidRPr="00BB18A9">
        <w:rPr>
          <w:rFonts w:ascii="Vani" w:hAnsi="Vani"/>
          <w:sz w:val="20"/>
          <w:lang w:val="nl-NL"/>
        </w:rPr>
        <w:t>zwemdiploma.</w:t>
      </w:r>
    </w:p>
    <w:p w14:paraId="30478D5A" w14:textId="77777777" w:rsidR="009251FB" w:rsidRPr="00BB18A9" w:rsidRDefault="00D055AB">
      <w:pPr>
        <w:pStyle w:val="Lijstalinea"/>
        <w:numPr>
          <w:ilvl w:val="0"/>
          <w:numId w:val="119"/>
        </w:numPr>
        <w:tabs>
          <w:tab w:val="left" w:pos="479"/>
        </w:tabs>
        <w:ind w:left="459" w:right="131" w:hanging="341"/>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w:t>
      </w:r>
      <w:r w:rsidRPr="00BB18A9">
        <w:rPr>
          <w:rFonts w:ascii="Vani"/>
          <w:spacing w:val="-4"/>
          <w:sz w:val="20"/>
          <w:lang w:val="nl-NL"/>
        </w:rPr>
        <w:t xml:space="preserve"> </w:t>
      </w:r>
      <w:r w:rsidRPr="00BB18A9">
        <w:rPr>
          <w:rFonts w:ascii="Vani"/>
          <w:sz w:val="20"/>
          <w:lang w:val="nl-NL"/>
        </w:rPr>
        <w:t>overlegt,</w:t>
      </w:r>
      <w:r w:rsidRPr="00BB18A9">
        <w:rPr>
          <w:rFonts w:ascii="Vani"/>
          <w:spacing w:val="-5"/>
          <w:sz w:val="20"/>
          <w:lang w:val="nl-NL"/>
        </w:rPr>
        <w:t xml:space="preserve"> </w:t>
      </w:r>
      <w:r w:rsidRPr="00BB18A9">
        <w:rPr>
          <w:rFonts w:ascii="Vani"/>
          <w:sz w:val="20"/>
          <w:lang w:val="nl-NL"/>
        </w:rPr>
        <w:t>vooraf,</w:t>
      </w:r>
      <w:r w:rsidRPr="00BB18A9">
        <w:rPr>
          <w:rFonts w:ascii="Vani"/>
          <w:spacing w:val="-5"/>
          <w:sz w:val="20"/>
          <w:lang w:val="nl-NL"/>
        </w:rPr>
        <w:t xml:space="preserve"> </w:t>
      </w:r>
      <w:r w:rsidRPr="00BB18A9">
        <w:rPr>
          <w:rFonts w:ascii="Vani"/>
          <w:sz w:val="20"/>
          <w:lang w:val="nl-NL"/>
        </w:rPr>
        <w:t>met</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zwembadpersoneel</w:t>
      </w:r>
      <w:r w:rsidRPr="00BB18A9">
        <w:rPr>
          <w:rFonts w:ascii="Vani"/>
          <w:spacing w:val="-5"/>
          <w:sz w:val="20"/>
          <w:lang w:val="nl-NL"/>
        </w:rPr>
        <w:t xml:space="preserve"> </w:t>
      </w:r>
      <w:r w:rsidRPr="00BB18A9">
        <w:rPr>
          <w:rFonts w:ascii="Vani"/>
          <w:sz w:val="20"/>
          <w:lang w:val="nl-NL"/>
        </w:rPr>
        <w:t>wanneer</w:t>
      </w:r>
      <w:r w:rsidRPr="00BB18A9">
        <w:rPr>
          <w:rFonts w:ascii="Vani"/>
          <w:spacing w:val="-3"/>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groep</w:t>
      </w:r>
      <w:r w:rsidRPr="00BB18A9">
        <w:rPr>
          <w:rFonts w:ascii="Vani"/>
          <w:spacing w:val="-6"/>
          <w:sz w:val="20"/>
          <w:lang w:val="nl-NL"/>
        </w:rPr>
        <w:t xml:space="preserve"> </w:t>
      </w: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komt zwemmen.</w:t>
      </w:r>
    </w:p>
    <w:p w14:paraId="30478D5B"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Tevens</w:t>
      </w:r>
      <w:r w:rsidRPr="00BB18A9">
        <w:rPr>
          <w:rFonts w:ascii="Vani"/>
          <w:spacing w:val="-3"/>
          <w:sz w:val="20"/>
          <w:lang w:val="nl-NL"/>
        </w:rPr>
        <w:t xml:space="preserve"> </w:t>
      </w:r>
      <w:r w:rsidRPr="00BB18A9">
        <w:rPr>
          <w:rFonts w:ascii="Vani"/>
          <w:sz w:val="20"/>
          <w:lang w:val="nl-NL"/>
        </w:rPr>
        <w:t>bespreekt</w:t>
      </w:r>
      <w:r w:rsidRPr="00BB18A9">
        <w:rPr>
          <w:rFonts w:ascii="Vani"/>
          <w:spacing w:val="-5"/>
          <w:sz w:val="20"/>
          <w:lang w:val="nl-NL"/>
        </w:rPr>
        <w:t xml:space="preserve"> </w:t>
      </w:r>
      <w:r w:rsidRPr="00BB18A9">
        <w:rPr>
          <w:rFonts w:ascii="Vani"/>
          <w:sz w:val="20"/>
          <w:lang w:val="nl-NL"/>
        </w:rPr>
        <w:t>hij/zij</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herkenbaarheid</w:t>
      </w:r>
      <w:r w:rsidRPr="00BB18A9">
        <w:rPr>
          <w:rFonts w:ascii="Vani"/>
          <w:spacing w:val="-5"/>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leerlingen</w:t>
      </w:r>
      <w:r w:rsidRPr="00BB18A9">
        <w:rPr>
          <w:rFonts w:ascii="Vani"/>
          <w:spacing w:val="-6"/>
          <w:sz w:val="20"/>
          <w:lang w:val="nl-NL"/>
        </w:rPr>
        <w:t xml:space="preserve"> </w:t>
      </w:r>
      <w:r w:rsidRPr="00BB18A9">
        <w:rPr>
          <w:rFonts w:ascii="Vani"/>
          <w:sz w:val="20"/>
          <w:lang w:val="nl-NL"/>
        </w:rPr>
        <w:t>die</w:t>
      </w:r>
      <w:r w:rsidRPr="00BB18A9">
        <w:rPr>
          <w:rFonts w:ascii="Vani"/>
          <w:spacing w:val="-6"/>
          <w:sz w:val="20"/>
          <w:lang w:val="nl-NL"/>
        </w:rPr>
        <w:t xml:space="preserve"> </w:t>
      </w:r>
      <w:r w:rsidRPr="00BB18A9">
        <w:rPr>
          <w:rFonts w:ascii="Vani"/>
          <w:sz w:val="20"/>
          <w:lang w:val="nl-NL"/>
        </w:rPr>
        <w:t>geen</w:t>
      </w:r>
      <w:r w:rsidRPr="00BB18A9">
        <w:rPr>
          <w:rFonts w:ascii="Vani"/>
          <w:spacing w:val="-6"/>
          <w:sz w:val="20"/>
          <w:lang w:val="nl-NL"/>
        </w:rPr>
        <w:t xml:space="preserve"> </w:t>
      </w:r>
      <w:r w:rsidRPr="00BB18A9">
        <w:rPr>
          <w:rFonts w:ascii="Vani"/>
          <w:sz w:val="20"/>
          <w:lang w:val="nl-NL"/>
        </w:rPr>
        <w:t>diploma</w:t>
      </w:r>
      <w:r w:rsidRPr="00BB18A9">
        <w:rPr>
          <w:rFonts w:ascii="Vani"/>
          <w:spacing w:val="-3"/>
          <w:sz w:val="20"/>
          <w:lang w:val="nl-NL"/>
        </w:rPr>
        <w:t xml:space="preserve"> </w:t>
      </w:r>
      <w:r w:rsidRPr="00BB18A9">
        <w:rPr>
          <w:rFonts w:ascii="Vani"/>
          <w:sz w:val="20"/>
          <w:lang w:val="nl-NL"/>
        </w:rPr>
        <w:t>hebben.</w:t>
      </w:r>
    </w:p>
    <w:p w14:paraId="30478D5C" w14:textId="77777777" w:rsidR="009251FB" w:rsidRPr="00BB18A9" w:rsidRDefault="00D055AB">
      <w:pPr>
        <w:pStyle w:val="Lijstalinea"/>
        <w:numPr>
          <w:ilvl w:val="0"/>
          <w:numId w:val="119"/>
        </w:numPr>
        <w:tabs>
          <w:tab w:val="left" w:pos="479"/>
        </w:tabs>
        <w:spacing w:before="1"/>
        <w:ind w:left="459" w:right="381" w:hanging="341"/>
        <w:rPr>
          <w:rFonts w:ascii="Vani" w:eastAsia="Vani" w:hAnsi="Vani" w:cs="Vani"/>
          <w:sz w:val="20"/>
          <w:szCs w:val="20"/>
          <w:lang w:val="nl-NL"/>
        </w:rPr>
      </w:pPr>
      <w:r w:rsidRPr="00BB18A9">
        <w:rPr>
          <w:rFonts w:ascii="Vani"/>
          <w:sz w:val="20"/>
          <w:lang w:val="nl-NL"/>
        </w:rPr>
        <w:t>Navragen</w:t>
      </w:r>
      <w:r w:rsidRPr="00BB18A9">
        <w:rPr>
          <w:rFonts w:ascii="Vani"/>
          <w:spacing w:val="-3"/>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speciale</w:t>
      </w:r>
      <w:r w:rsidRPr="00BB18A9">
        <w:rPr>
          <w:rFonts w:ascii="Vani"/>
          <w:spacing w:val="-3"/>
          <w:sz w:val="20"/>
          <w:lang w:val="nl-NL"/>
        </w:rPr>
        <w:t xml:space="preserve"> </w:t>
      </w:r>
      <w:r w:rsidRPr="00BB18A9">
        <w:rPr>
          <w:rFonts w:ascii="Vani"/>
          <w:sz w:val="20"/>
          <w:lang w:val="nl-NL"/>
        </w:rPr>
        <w:t>regels</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afspraken</w:t>
      </w:r>
      <w:r w:rsidRPr="00BB18A9">
        <w:rPr>
          <w:rFonts w:ascii="Vani"/>
          <w:spacing w:val="-3"/>
          <w:sz w:val="20"/>
          <w:lang w:val="nl-NL"/>
        </w:rPr>
        <w:t xml:space="preserve"> </w:t>
      </w:r>
      <w:r w:rsidRPr="00BB18A9">
        <w:rPr>
          <w:rFonts w:ascii="Vani"/>
          <w:sz w:val="20"/>
          <w:lang w:val="nl-NL"/>
        </w:rPr>
        <w:t>zijn</w:t>
      </w:r>
      <w:r w:rsidRPr="00BB18A9">
        <w:rPr>
          <w:rFonts w:ascii="Vani"/>
          <w:spacing w:val="-3"/>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zwembad</w:t>
      </w:r>
      <w:r w:rsidRPr="00BB18A9">
        <w:rPr>
          <w:rFonts w:ascii="Vani"/>
          <w:spacing w:val="-2"/>
          <w:sz w:val="20"/>
          <w:lang w:val="nl-NL"/>
        </w:rPr>
        <w:t xml:space="preserve"> </w:t>
      </w:r>
      <w:r w:rsidRPr="00BB18A9">
        <w:rPr>
          <w:rFonts w:ascii="Vani"/>
          <w:sz w:val="20"/>
          <w:lang w:val="nl-NL"/>
        </w:rPr>
        <w:t>gelden</w:t>
      </w:r>
      <w:r w:rsidRPr="00BB18A9">
        <w:rPr>
          <w:rFonts w:ascii="Vani"/>
          <w:spacing w:val="-3"/>
          <w:sz w:val="20"/>
          <w:lang w:val="nl-NL"/>
        </w:rPr>
        <w:t xml:space="preserve"> </w:t>
      </w:r>
      <w:r w:rsidRPr="00BB18A9">
        <w:rPr>
          <w:rFonts w:ascii="Vani"/>
          <w:sz w:val="20"/>
          <w:lang w:val="nl-NL"/>
        </w:rPr>
        <w:t>(bijv.</w:t>
      </w:r>
      <w:r w:rsidRPr="00BB18A9">
        <w:rPr>
          <w:rFonts w:ascii="Vani"/>
          <w:spacing w:val="-3"/>
          <w:sz w:val="20"/>
          <w:lang w:val="nl-NL"/>
        </w:rPr>
        <w:t xml:space="preserve"> </w:t>
      </w:r>
      <w:r w:rsidRPr="00BB18A9">
        <w:rPr>
          <w:rFonts w:ascii="Vani"/>
          <w:sz w:val="20"/>
          <w:lang w:val="nl-NL"/>
        </w:rPr>
        <w:t>opbergen</w:t>
      </w:r>
      <w:r w:rsidRPr="00BB18A9">
        <w:rPr>
          <w:rFonts w:ascii="Vani"/>
          <w:spacing w:val="-5"/>
          <w:sz w:val="20"/>
          <w:lang w:val="nl-NL"/>
        </w:rPr>
        <w:t xml:space="preserve"> </w:t>
      </w:r>
      <w:r w:rsidRPr="00BB18A9">
        <w:rPr>
          <w:rFonts w:ascii="Vani"/>
          <w:sz w:val="20"/>
          <w:lang w:val="nl-NL"/>
        </w:rPr>
        <w:t xml:space="preserve">van waardevolle spullen, kleedkamers, douchen) en/of </w:t>
      </w:r>
      <w:r w:rsidRPr="00BB18A9">
        <w:rPr>
          <w:rFonts w:ascii="Vani"/>
          <w:spacing w:val="3"/>
          <w:sz w:val="20"/>
          <w:lang w:val="nl-NL"/>
        </w:rPr>
        <w:t xml:space="preserve">er </w:t>
      </w:r>
      <w:r w:rsidRPr="00BB18A9">
        <w:rPr>
          <w:rFonts w:ascii="Vani"/>
          <w:sz w:val="20"/>
          <w:lang w:val="nl-NL"/>
        </w:rPr>
        <w:t>mogelijkheden zijn om de groep via de geluidsinstallatie te laten omroepen (bijv. om te</w:t>
      </w:r>
      <w:r w:rsidRPr="00BB18A9">
        <w:rPr>
          <w:rFonts w:ascii="Vani"/>
          <w:spacing w:val="-33"/>
          <w:sz w:val="20"/>
          <w:lang w:val="nl-NL"/>
        </w:rPr>
        <w:t xml:space="preserve"> </w:t>
      </w:r>
      <w:r w:rsidRPr="00BB18A9">
        <w:rPr>
          <w:rFonts w:ascii="Vani"/>
          <w:sz w:val="20"/>
          <w:lang w:val="nl-NL"/>
        </w:rPr>
        <w:t>verzamelen).</w:t>
      </w:r>
    </w:p>
    <w:p w14:paraId="30478D5D"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Controleer waar de EHBO-post</w:t>
      </w:r>
      <w:r w:rsidRPr="00BB18A9">
        <w:rPr>
          <w:rFonts w:ascii="Vani"/>
          <w:spacing w:val="-22"/>
          <w:sz w:val="20"/>
          <w:lang w:val="nl-NL"/>
        </w:rPr>
        <w:t xml:space="preserve"> </w:t>
      </w:r>
      <w:r w:rsidRPr="00BB18A9">
        <w:rPr>
          <w:rFonts w:ascii="Vani"/>
          <w:sz w:val="20"/>
          <w:lang w:val="nl-NL"/>
        </w:rPr>
        <w:t>is.</w:t>
      </w:r>
    </w:p>
    <w:p w14:paraId="30478D5E"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Er wordt een centrale verzamelplaats</w:t>
      </w:r>
      <w:r w:rsidRPr="00BB18A9">
        <w:rPr>
          <w:rFonts w:ascii="Vani"/>
          <w:spacing w:val="-30"/>
          <w:sz w:val="20"/>
          <w:lang w:val="nl-NL"/>
        </w:rPr>
        <w:t xml:space="preserve"> </w:t>
      </w:r>
      <w:r w:rsidRPr="00BB18A9">
        <w:rPr>
          <w:rFonts w:ascii="Vani"/>
          <w:sz w:val="20"/>
          <w:lang w:val="nl-NL"/>
        </w:rPr>
        <w:t>afgesproken.</w:t>
      </w:r>
    </w:p>
    <w:p w14:paraId="30478D5F" w14:textId="77777777" w:rsidR="009251FB" w:rsidRPr="00BB18A9" w:rsidRDefault="00D055AB">
      <w:pPr>
        <w:pStyle w:val="Lijstalinea"/>
        <w:numPr>
          <w:ilvl w:val="0"/>
          <w:numId w:val="119"/>
        </w:numPr>
        <w:tabs>
          <w:tab w:val="left" w:pos="479"/>
        </w:tabs>
        <w:ind w:left="459" w:right="109" w:hanging="341"/>
        <w:rPr>
          <w:rFonts w:ascii="Vani" w:eastAsia="Vani" w:hAnsi="Vani" w:cs="Vani"/>
          <w:sz w:val="20"/>
          <w:szCs w:val="20"/>
          <w:lang w:val="nl-NL"/>
        </w:rPr>
      </w:pPr>
      <w:r w:rsidRPr="00BB18A9">
        <w:rPr>
          <w:rFonts w:ascii="Vani"/>
          <w:sz w:val="20"/>
          <w:lang w:val="nl-NL"/>
        </w:rPr>
        <w:t>Op de verzamelplaats geeft de leerkracht aan de kinderen instructie over de regels/afspraken van het zwembad, tijdstippen waarop de kinderen zich moeten verzamelen, de plaats van de EHBO- post.</w:t>
      </w:r>
    </w:p>
    <w:p w14:paraId="30478D60" w14:textId="77777777" w:rsidR="009251FB" w:rsidRPr="00BB18A9" w:rsidRDefault="009251FB">
      <w:pPr>
        <w:spacing w:before="1"/>
        <w:rPr>
          <w:rFonts w:ascii="Vani" w:eastAsia="Vani" w:hAnsi="Vani" w:cs="Vani"/>
          <w:sz w:val="20"/>
          <w:szCs w:val="20"/>
          <w:lang w:val="nl-NL"/>
        </w:rPr>
      </w:pPr>
    </w:p>
    <w:p w14:paraId="30478D61" w14:textId="77777777" w:rsidR="009251FB" w:rsidRPr="00BB18A9" w:rsidRDefault="00D055AB">
      <w:pPr>
        <w:pStyle w:val="Kop3"/>
        <w:ind w:left="118"/>
        <w:rPr>
          <w:rFonts w:cs="Vani"/>
          <w:b w:val="0"/>
          <w:bCs w:val="0"/>
          <w:lang w:val="nl-NL"/>
        </w:rPr>
      </w:pPr>
      <w:r w:rsidRPr="00BB18A9">
        <w:rPr>
          <w:u w:val="single" w:color="000000"/>
          <w:lang w:val="nl-NL"/>
        </w:rPr>
        <w:t>Kinderen</w:t>
      </w:r>
      <w:r w:rsidRPr="00BB18A9">
        <w:rPr>
          <w:spacing w:val="-2"/>
          <w:u w:val="single" w:color="000000"/>
          <w:lang w:val="nl-NL"/>
        </w:rPr>
        <w:t xml:space="preserve"> </w:t>
      </w:r>
      <w:r w:rsidRPr="00BB18A9">
        <w:rPr>
          <w:u w:val="single" w:color="000000"/>
          <w:lang w:val="nl-NL"/>
        </w:rPr>
        <w:t>die</w:t>
      </w:r>
      <w:r w:rsidRPr="00BB18A9">
        <w:rPr>
          <w:spacing w:val="-5"/>
          <w:u w:val="single" w:color="000000"/>
          <w:lang w:val="nl-NL"/>
        </w:rPr>
        <w:t xml:space="preserve"> </w:t>
      </w:r>
      <w:r w:rsidRPr="00BB18A9">
        <w:rPr>
          <w:u w:val="single" w:color="000000"/>
          <w:lang w:val="nl-NL"/>
        </w:rPr>
        <w:t>géén</w:t>
      </w:r>
      <w:r w:rsidRPr="00BB18A9">
        <w:rPr>
          <w:spacing w:val="-4"/>
          <w:u w:val="single" w:color="000000"/>
          <w:lang w:val="nl-NL"/>
        </w:rPr>
        <w:t xml:space="preserve"> </w:t>
      </w:r>
      <w:r w:rsidRPr="00BB18A9">
        <w:rPr>
          <w:u w:val="single" w:color="000000"/>
          <w:lang w:val="nl-NL"/>
        </w:rPr>
        <w:t>zwemdiploma</w:t>
      </w:r>
      <w:r w:rsidRPr="00BB18A9">
        <w:rPr>
          <w:spacing w:val="-5"/>
          <w:u w:val="single" w:color="000000"/>
          <w:lang w:val="nl-NL"/>
        </w:rPr>
        <w:t xml:space="preserve"> </w:t>
      </w:r>
      <w:r w:rsidRPr="00BB18A9">
        <w:rPr>
          <w:u w:val="single" w:color="000000"/>
          <w:lang w:val="nl-NL"/>
        </w:rPr>
        <w:t>bezitten</w:t>
      </w:r>
      <w:r w:rsidRPr="00BB18A9">
        <w:rPr>
          <w:spacing w:val="-2"/>
          <w:u w:val="single" w:color="000000"/>
          <w:lang w:val="nl-NL"/>
        </w:rPr>
        <w:t xml:space="preserve"> </w:t>
      </w:r>
      <w:r w:rsidRPr="00BB18A9">
        <w:rPr>
          <w:u w:val="single" w:color="000000"/>
          <w:lang w:val="nl-NL"/>
        </w:rPr>
        <w:t>krijgen,</w:t>
      </w:r>
      <w:r w:rsidRPr="00BB18A9">
        <w:rPr>
          <w:spacing w:val="-4"/>
          <w:u w:val="single" w:color="000000"/>
          <w:lang w:val="nl-NL"/>
        </w:rPr>
        <w:t xml:space="preserve"> </w:t>
      </w:r>
      <w:r w:rsidRPr="00BB18A9">
        <w:rPr>
          <w:u w:val="single" w:color="000000"/>
          <w:lang w:val="nl-NL"/>
        </w:rPr>
        <w:t>een</w:t>
      </w:r>
      <w:r w:rsidRPr="00BB18A9">
        <w:rPr>
          <w:spacing w:val="-4"/>
          <w:u w:val="single" w:color="000000"/>
          <w:lang w:val="nl-NL"/>
        </w:rPr>
        <w:t xml:space="preserve"> </w:t>
      </w:r>
      <w:r w:rsidRPr="00BB18A9">
        <w:rPr>
          <w:u w:val="single" w:color="000000"/>
          <w:lang w:val="nl-NL"/>
        </w:rPr>
        <w:t>armbandje</w:t>
      </w:r>
      <w:r w:rsidRPr="00BB18A9">
        <w:rPr>
          <w:spacing w:val="-5"/>
          <w:u w:val="single" w:color="000000"/>
          <w:lang w:val="nl-NL"/>
        </w:rPr>
        <w:t xml:space="preserve"> </w:t>
      </w:r>
      <w:r w:rsidRPr="00BB18A9">
        <w:rPr>
          <w:u w:val="single" w:color="000000"/>
          <w:lang w:val="nl-NL"/>
        </w:rPr>
        <w:t>om.</w:t>
      </w:r>
      <w:r w:rsidRPr="00BB18A9">
        <w:rPr>
          <w:spacing w:val="-4"/>
          <w:u w:val="single" w:color="000000"/>
          <w:lang w:val="nl-NL"/>
        </w:rPr>
        <w:t xml:space="preserve"> </w:t>
      </w:r>
      <w:r w:rsidRPr="00BB18A9">
        <w:rPr>
          <w:u w:val="single" w:color="000000"/>
          <w:lang w:val="nl-NL"/>
        </w:rPr>
        <w:t>Deze</w:t>
      </w:r>
      <w:r w:rsidRPr="00BB18A9">
        <w:rPr>
          <w:spacing w:val="-5"/>
          <w:u w:val="single" w:color="000000"/>
          <w:lang w:val="nl-NL"/>
        </w:rPr>
        <w:t xml:space="preserve"> </w:t>
      </w:r>
      <w:r w:rsidRPr="00BB18A9">
        <w:rPr>
          <w:u w:val="single" w:color="000000"/>
          <w:lang w:val="nl-NL"/>
        </w:rPr>
        <w:t>leerlingen mogen niet in de buurt komen van de diepe baden (water dieper dan 1.20 m). De kinderen wordt verteld waar zij wel mogen</w:t>
      </w:r>
      <w:r w:rsidRPr="00BB18A9">
        <w:rPr>
          <w:spacing w:val="-21"/>
          <w:u w:val="single" w:color="000000"/>
          <w:lang w:val="nl-NL"/>
        </w:rPr>
        <w:t xml:space="preserve"> </w:t>
      </w:r>
      <w:r w:rsidRPr="00BB18A9">
        <w:rPr>
          <w:u w:val="single" w:color="000000"/>
          <w:lang w:val="nl-NL"/>
        </w:rPr>
        <w:t>komen</w:t>
      </w:r>
      <w:r w:rsidRPr="00BB18A9">
        <w:rPr>
          <w:b w:val="0"/>
          <w:lang w:val="nl-NL"/>
        </w:rPr>
        <w:t>.</w:t>
      </w:r>
    </w:p>
    <w:p w14:paraId="30478D62" w14:textId="77777777" w:rsidR="009251FB" w:rsidRPr="00BB18A9" w:rsidRDefault="009251FB">
      <w:pPr>
        <w:spacing w:before="3"/>
        <w:rPr>
          <w:rFonts w:ascii="Vani" w:eastAsia="Vani" w:hAnsi="Vani" w:cs="Vani"/>
          <w:sz w:val="16"/>
          <w:szCs w:val="16"/>
          <w:lang w:val="nl-NL"/>
        </w:rPr>
      </w:pPr>
    </w:p>
    <w:p w14:paraId="30478D63" w14:textId="77777777" w:rsidR="009251FB" w:rsidRPr="00BB18A9" w:rsidRDefault="00D055AB">
      <w:pPr>
        <w:pStyle w:val="Lijstalinea"/>
        <w:numPr>
          <w:ilvl w:val="0"/>
          <w:numId w:val="119"/>
        </w:numPr>
        <w:tabs>
          <w:tab w:val="left" w:pos="479"/>
        </w:tabs>
        <w:spacing w:before="62"/>
        <w:ind w:left="459" w:right="391" w:hanging="341"/>
        <w:rPr>
          <w:rFonts w:ascii="Vani" w:eastAsia="Vani" w:hAnsi="Vani" w:cs="Vani"/>
          <w:sz w:val="20"/>
          <w:szCs w:val="20"/>
          <w:lang w:val="nl-NL"/>
        </w:rPr>
      </w:pPr>
      <w:r w:rsidRPr="00BB18A9">
        <w:rPr>
          <w:rFonts w:ascii="Vani"/>
          <w:sz w:val="20"/>
          <w:lang w:val="nl-NL"/>
        </w:rPr>
        <w:t>Minimaal</w:t>
      </w:r>
      <w:r w:rsidRPr="00BB18A9">
        <w:rPr>
          <w:rFonts w:ascii="Vani"/>
          <w:spacing w:val="-4"/>
          <w:sz w:val="20"/>
          <w:lang w:val="nl-NL"/>
        </w:rPr>
        <w:t xml:space="preserve"> </w:t>
      </w:r>
      <w:r w:rsidRPr="00BB18A9">
        <w:rPr>
          <w:rFonts w:ascii="Vani"/>
          <w:sz w:val="20"/>
          <w:lang w:val="nl-NL"/>
        </w:rPr>
        <w:t>1</w:t>
      </w:r>
      <w:r w:rsidRPr="00BB18A9">
        <w:rPr>
          <w:rFonts w:ascii="Vani"/>
          <w:spacing w:val="-4"/>
          <w:sz w:val="20"/>
          <w:lang w:val="nl-NL"/>
        </w:rPr>
        <w:t xml:space="preserve"> </w:t>
      </w:r>
      <w:r w:rsidRPr="00BB18A9">
        <w:rPr>
          <w:rFonts w:ascii="Vani"/>
          <w:sz w:val="20"/>
          <w:lang w:val="nl-NL"/>
        </w:rPr>
        <w:t>leerkracht</w:t>
      </w:r>
      <w:r w:rsidRPr="00BB18A9">
        <w:rPr>
          <w:rFonts w:ascii="Vani"/>
          <w:spacing w:val="-2"/>
          <w:sz w:val="20"/>
          <w:lang w:val="nl-NL"/>
        </w:rPr>
        <w:t xml:space="preserve"> </w:t>
      </w:r>
      <w:r w:rsidRPr="00BB18A9">
        <w:rPr>
          <w:rFonts w:ascii="Vani"/>
          <w:sz w:val="20"/>
          <w:lang w:val="nl-NL"/>
        </w:rPr>
        <w:t>heeft</w:t>
      </w:r>
      <w:r w:rsidRPr="00BB18A9">
        <w:rPr>
          <w:rFonts w:ascii="Vani"/>
          <w:spacing w:val="-2"/>
          <w:sz w:val="20"/>
          <w:lang w:val="nl-NL"/>
        </w:rPr>
        <w:t xml:space="preserve"> </w:t>
      </w: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taak</w:t>
      </w:r>
      <w:r w:rsidRPr="00BB18A9">
        <w:rPr>
          <w:rFonts w:ascii="Vani"/>
          <w:spacing w:val="-6"/>
          <w:sz w:val="20"/>
          <w:lang w:val="nl-NL"/>
        </w:rPr>
        <w:t xml:space="preserve"> </w:t>
      </w:r>
      <w:r w:rsidRPr="00BB18A9">
        <w:rPr>
          <w:rFonts w:ascii="Vani"/>
          <w:sz w:val="20"/>
          <w:lang w:val="nl-NL"/>
        </w:rPr>
        <w:t>toezicht</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houden</w:t>
      </w:r>
      <w:r w:rsidRPr="00BB18A9">
        <w:rPr>
          <w:rFonts w:ascii="Vani"/>
          <w:spacing w:val="-3"/>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kinderen</w:t>
      </w:r>
      <w:r w:rsidRPr="00BB18A9">
        <w:rPr>
          <w:rFonts w:ascii="Vani"/>
          <w:spacing w:val="-5"/>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geen</w:t>
      </w:r>
      <w:r w:rsidRPr="00BB18A9">
        <w:rPr>
          <w:rFonts w:ascii="Vani"/>
          <w:spacing w:val="-5"/>
          <w:sz w:val="20"/>
          <w:lang w:val="nl-NL"/>
        </w:rPr>
        <w:t xml:space="preserve"> </w:t>
      </w:r>
      <w:r w:rsidRPr="00BB18A9">
        <w:rPr>
          <w:rFonts w:ascii="Vani"/>
          <w:sz w:val="20"/>
          <w:lang w:val="nl-NL"/>
        </w:rPr>
        <w:t>zwemdiploma hebben (ook bij toerbeurt te</w:t>
      </w:r>
      <w:r w:rsidRPr="00BB18A9">
        <w:rPr>
          <w:rFonts w:ascii="Vani"/>
          <w:spacing w:val="-22"/>
          <w:sz w:val="20"/>
          <w:lang w:val="nl-NL"/>
        </w:rPr>
        <w:t xml:space="preserve"> </w:t>
      </w:r>
      <w:r w:rsidRPr="00BB18A9">
        <w:rPr>
          <w:rFonts w:ascii="Vani"/>
          <w:sz w:val="20"/>
          <w:lang w:val="nl-NL"/>
        </w:rPr>
        <w:t>organiseren).</w:t>
      </w:r>
    </w:p>
    <w:p w14:paraId="30478D64"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Minimaal 1 leerkracht houdt toezicht bij de overige</w:t>
      </w:r>
      <w:r w:rsidRPr="00BB18A9">
        <w:rPr>
          <w:rFonts w:ascii="Vani"/>
          <w:spacing w:val="-27"/>
          <w:sz w:val="20"/>
          <w:lang w:val="nl-NL"/>
        </w:rPr>
        <w:t xml:space="preserve"> </w:t>
      </w:r>
      <w:r w:rsidRPr="00BB18A9">
        <w:rPr>
          <w:rFonts w:ascii="Vani"/>
          <w:sz w:val="20"/>
          <w:lang w:val="nl-NL"/>
        </w:rPr>
        <w:t>baden.</w:t>
      </w:r>
    </w:p>
    <w:p w14:paraId="30478D65"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Andere</w:t>
      </w:r>
      <w:r w:rsidRPr="00BB18A9">
        <w:rPr>
          <w:rFonts w:ascii="Vani"/>
          <w:spacing w:val="-4"/>
          <w:sz w:val="20"/>
          <w:lang w:val="nl-NL"/>
        </w:rPr>
        <w:t xml:space="preserve"> </w:t>
      </w:r>
      <w:r w:rsidRPr="00BB18A9">
        <w:rPr>
          <w:rFonts w:ascii="Vani"/>
          <w:sz w:val="20"/>
          <w:lang w:val="nl-NL"/>
        </w:rPr>
        <w:t>begeleiders</w:t>
      </w:r>
      <w:r w:rsidRPr="00BB18A9">
        <w:rPr>
          <w:rFonts w:ascii="Vani"/>
          <w:spacing w:val="-1"/>
          <w:sz w:val="20"/>
          <w:lang w:val="nl-NL"/>
        </w:rPr>
        <w:t xml:space="preserve"> </w:t>
      </w:r>
      <w:r w:rsidRPr="00BB18A9">
        <w:rPr>
          <w:rFonts w:ascii="Vani"/>
          <w:sz w:val="20"/>
          <w:lang w:val="nl-NL"/>
        </w:rPr>
        <w:t>mogen</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water</w:t>
      </w:r>
      <w:r w:rsidRPr="00BB18A9">
        <w:rPr>
          <w:rFonts w:ascii="Vani"/>
          <w:spacing w:val="-3"/>
          <w:sz w:val="20"/>
          <w:lang w:val="nl-NL"/>
        </w:rPr>
        <w:t xml:space="preserve"> </w:t>
      </w:r>
      <w:r w:rsidRPr="00BB18A9">
        <w:rPr>
          <w:rFonts w:ascii="Vani"/>
          <w:sz w:val="20"/>
          <w:lang w:val="nl-NL"/>
        </w:rPr>
        <w:t>(ook</w:t>
      </w:r>
      <w:r w:rsidRPr="00BB18A9">
        <w:rPr>
          <w:rFonts w:ascii="Vani"/>
          <w:spacing w:val="-4"/>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toerbeurt</w:t>
      </w:r>
      <w:r w:rsidRPr="00BB18A9">
        <w:rPr>
          <w:rFonts w:ascii="Vani"/>
          <w:spacing w:val="-4"/>
          <w:sz w:val="20"/>
          <w:lang w:val="nl-NL"/>
        </w:rPr>
        <w:t xml:space="preserve"> </w:t>
      </w:r>
      <w:r w:rsidRPr="00BB18A9">
        <w:rPr>
          <w:rFonts w:ascii="Vani"/>
          <w:sz w:val="20"/>
          <w:lang w:val="nl-NL"/>
        </w:rPr>
        <w:t>te</w:t>
      </w:r>
      <w:r w:rsidRPr="00BB18A9">
        <w:rPr>
          <w:rFonts w:ascii="Vani"/>
          <w:spacing w:val="-5"/>
          <w:sz w:val="20"/>
          <w:lang w:val="nl-NL"/>
        </w:rPr>
        <w:t xml:space="preserve"> </w:t>
      </w:r>
      <w:r w:rsidRPr="00BB18A9">
        <w:rPr>
          <w:rFonts w:ascii="Vani"/>
          <w:sz w:val="20"/>
          <w:lang w:val="nl-NL"/>
        </w:rPr>
        <w:t>organiseren).</w:t>
      </w:r>
    </w:p>
    <w:p w14:paraId="30478D66"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begeleiders</w:t>
      </w:r>
      <w:r w:rsidRPr="00BB18A9">
        <w:rPr>
          <w:rFonts w:ascii="Vani"/>
          <w:spacing w:val="-2"/>
          <w:sz w:val="20"/>
          <w:lang w:val="nl-NL"/>
        </w:rPr>
        <w:t xml:space="preserve"> </w:t>
      </w:r>
      <w:r w:rsidRPr="00BB18A9">
        <w:rPr>
          <w:rFonts w:ascii="Vani"/>
          <w:sz w:val="20"/>
          <w:lang w:val="nl-NL"/>
        </w:rPr>
        <w:t>houden</w:t>
      </w:r>
      <w:r w:rsidRPr="00BB18A9">
        <w:rPr>
          <w:rFonts w:ascii="Vani"/>
          <w:spacing w:val="-6"/>
          <w:sz w:val="20"/>
          <w:lang w:val="nl-NL"/>
        </w:rPr>
        <w:t xml:space="preserve"> </w:t>
      </w:r>
      <w:r w:rsidRPr="00BB18A9">
        <w:rPr>
          <w:rFonts w:ascii="Vani"/>
          <w:sz w:val="20"/>
          <w:lang w:val="nl-NL"/>
        </w:rPr>
        <w:t>toezicht</w:t>
      </w:r>
      <w:r w:rsidRPr="00BB18A9">
        <w:rPr>
          <w:rFonts w:ascii="Vani"/>
          <w:spacing w:val="-5"/>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omkleden</w:t>
      </w:r>
      <w:r w:rsidRPr="00BB18A9">
        <w:rPr>
          <w:rFonts w:ascii="Vani"/>
          <w:spacing w:val="-4"/>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douchen.</w:t>
      </w:r>
    </w:p>
    <w:p w14:paraId="30478D67" w14:textId="77777777" w:rsidR="009251FB" w:rsidRPr="00BB18A9" w:rsidRDefault="009251FB">
      <w:pPr>
        <w:spacing w:before="15"/>
        <w:rPr>
          <w:rFonts w:ascii="Vani" w:eastAsia="Vani" w:hAnsi="Vani" w:cs="Vani"/>
          <w:sz w:val="19"/>
          <w:szCs w:val="19"/>
          <w:lang w:val="nl-NL"/>
        </w:rPr>
      </w:pPr>
    </w:p>
    <w:p w14:paraId="30478D68" w14:textId="77777777" w:rsidR="009251FB" w:rsidRPr="00BB18A9" w:rsidRDefault="00D055AB">
      <w:pPr>
        <w:pStyle w:val="Kop3"/>
        <w:spacing w:line="242" w:lineRule="auto"/>
        <w:ind w:left="118"/>
        <w:rPr>
          <w:b w:val="0"/>
          <w:bCs w:val="0"/>
          <w:lang w:val="nl-NL"/>
        </w:rPr>
      </w:pPr>
      <w:r w:rsidRPr="00BB18A9">
        <w:rPr>
          <w:u w:val="single" w:color="000000"/>
          <w:lang w:val="nl-NL"/>
        </w:rPr>
        <w:t>Indien</w:t>
      </w:r>
      <w:r w:rsidRPr="00BB18A9">
        <w:rPr>
          <w:spacing w:val="-4"/>
          <w:u w:val="single" w:color="000000"/>
          <w:lang w:val="nl-NL"/>
        </w:rPr>
        <w:t xml:space="preserve"> </w:t>
      </w:r>
      <w:r w:rsidRPr="00BB18A9">
        <w:rPr>
          <w:u w:val="single" w:color="000000"/>
          <w:lang w:val="nl-NL"/>
        </w:rPr>
        <w:t>naar</w:t>
      </w:r>
      <w:r w:rsidRPr="00BB18A9">
        <w:rPr>
          <w:spacing w:val="-2"/>
          <w:u w:val="single" w:color="000000"/>
          <w:lang w:val="nl-NL"/>
        </w:rPr>
        <w:t xml:space="preserve"> </w:t>
      </w:r>
      <w:r w:rsidRPr="00BB18A9">
        <w:rPr>
          <w:u w:val="single" w:color="000000"/>
          <w:lang w:val="nl-NL"/>
        </w:rPr>
        <w:t>het</w:t>
      </w:r>
      <w:r w:rsidRPr="00BB18A9">
        <w:rPr>
          <w:spacing w:val="-1"/>
          <w:u w:val="single" w:color="000000"/>
          <w:lang w:val="nl-NL"/>
        </w:rPr>
        <w:t xml:space="preserve"> </w:t>
      </w:r>
      <w:r w:rsidRPr="00BB18A9">
        <w:rPr>
          <w:u w:val="single" w:color="000000"/>
          <w:lang w:val="nl-NL"/>
        </w:rPr>
        <w:t>oordeel</w:t>
      </w:r>
      <w:r w:rsidRPr="00BB18A9">
        <w:rPr>
          <w:spacing w:val="-1"/>
          <w:u w:val="single" w:color="000000"/>
          <w:lang w:val="nl-NL"/>
        </w:rPr>
        <w:t xml:space="preserve"> </w:t>
      </w:r>
      <w:r w:rsidRPr="00BB18A9">
        <w:rPr>
          <w:u w:val="single" w:color="000000"/>
          <w:lang w:val="nl-NL"/>
        </w:rPr>
        <w:t>van</w:t>
      </w:r>
      <w:r w:rsidRPr="00BB18A9">
        <w:rPr>
          <w:spacing w:val="-4"/>
          <w:u w:val="single" w:color="000000"/>
          <w:lang w:val="nl-NL"/>
        </w:rPr>
        <w:t xml:space="preserve"> </w:t>
      </w:r>
      <w:r w:rsidRPr="00BB18A9">
        <w:rPr>
          <w:u w:val="single" w:color="000000"/>
          <w:lang w:val="nl-NL"/>
        </w:rPr>
        <w:t>de</w:t>
      </w:r>
      <w:r w:rsidRPr="00BB18A9">
        <w:rPr>
          <w:spacing w:val="-5"/>
          <w:u w:val="single" w:color="000000"/>
          <w:lang w:val="nl-NL"/>
        </w:rPr>
        <w:t xml:space="preserve"> </w:t>
      </w:r>
      <w:r w:rsidRPr="00BB18A9">
        <w:rPr>
          <w:u w:val="single" w:color="000000"/>
          <w:lang w:val="nl-NL"/>
        </w:rPr>
        <w:t>leerkracht</w:t>
      </w:r>
      <w:r w:rsidRPr="00BB18A9">
        <w:rPr>
          <w:spacing w:val="-4"/>
          <w:u w:val="single" w:color="000000"/>
          <w:lang w:val="nl-NL"/>
        </w:rPr>
        <w:t xml:space="preserve"> </w:t>
      </w:r>
      <w:r w:rsidRPr="00BB18A9">
        <w:rPr>
          <w:u w:val="single" w:color="000000"/>
          <w:lang w:val="nl-NL"/>
        </w:rPr>
        <w:t>op</w:t>
      </w:r>
      <w:r w:rsidRPr="00BB18A9">
        <w:rPr>
          <w:spacing w:val="-1"/>
          <w:u w:val="single" w:color="000000"/>
          <w:lang w:val="nl-NL"/>
        </w:rPr>
        <w:t xml:space="preserve"> </w:t>
      </w:r>
      <w:r w:rsidRPr="00BB18A9">
        <w:rPr>
          <w:u w:val="single" w:color="000000"/>
          <w:lang w:val="nl-NL"/>
        </w:rPr>
        <w:t>enigerlei</w:t>
      </w:r>
      <w:r w:rsidRPr="00BB18A9">
        <w:rPr>
          <w:spacing w:val="-5"/>
          <w:u w:val="single" w:color="000000"/>
          <w:lang w:val="nl-NL"/>
        </w:rPr>
        <w:t xml:space="preserve"> </w:t>
      </w:r>
      <w:r w:rsidRPr="00BB18A9">
        <w:rPr>
          <w:u w:val="single" w:color="000000"/>
          <w:lang w:val="nl-NL"/>
        </w:rPr>
        <w:t>wijze</w:t>
      </w:r>
      <w:r w:rsidRPr="00BB18A9">
        <w:rPr>
          <w:spacing w:val="-3"/>
          <w:u w:val="single" w:color="000000"/>
          <w:lang w:val="nl-NL"/>
        </w:rPr>
        <w:t xml:space="preserve"> </w:t>
      </w:r>
      <w:r w:rsidRPr="00BB18A9">
        <w:rPr>
          <w:u w:val="single" w:color="000000"/>
          <w:lang w:val="nl-NL"/>
        </w:rPr>
        <w:t>de</w:t>
      </w:r>
      <w:r w:rsidRPr="00BB18A9">
        <w:rPr>
          <w:spacing w:val="-3"/>
          <w:u w:val="single" w:color="000000"/>
          <w:lang w:val="nl-NL"/>
        </w:rPr>
        <w:t xml:space="preserve"> </w:t>
      </w:r>
      <w:r w:rsidRPr="00BB18A9">
        <w:rPr>
          <w:u w:val="single" w:color="000000"/>
          <w:lang w:val="nl-NL"/>
        </w:rPr>
        <w:t>veiligheid</w:t>
      </w:r>
      <w:r w:rsidRPr="00BB18A9">
        <w:rPr>
          <w:spacing w:val="-4"/>
          <w:u w:val="single" w:color="000000"/>
          <w:lang w:val="nl-NL"/>
        </w:rPr>
        <w:t xml:space="preserve"> </w:t>
      </w:r>
      <w:r w:rsidRPr="00BB18A9">
        <w:rPr>
          <w:u w:val="single" w:color="000000"/>
          <w:lang w:val="nl-NL"/>
        </w:rPr>
        <w:t>in</w:t>
      </w:r>
      <w:r w:rsidRPr="00BB18A9">
        <w:rPr>
          <w:spacing w:val="-2"/>
          <w:u w:val="single" w:color="000000"/>
          <w:lang w:val="nl-NL"/>
        </w:rPr>
        <w:t xml:space="preserve"> </w:t>
      </w:r>
      <w:r w:rsidRPr="00BB18A9">
        <w:rPr>
          <w:u w:val="single" w:color="000000"/>
          <w:lang w:val="nl-NL"/>
        </w:rPr>
        <w:t>het</w:t>
      </w:r>
      <w:r w:rsidRPr="00BB18A9">
        <w:rPr>
          <w:spacing w:val="-1"/>
          <w:u w:val="single" w:color="000000"/>
          <w:lang w:val="nl-NL"/>
        </w:rPr>
        <w:t xml:space="preserve"> </w:t>
      </w:r>
      <w:r w:rsidRPr="00BB18A9">
        <w:rPr>
          <w:u w:val="single" w:color="000000"/>
          <w:lang w:val="nl-NL"/>
        </w:rPr>
        <w:t>geding is, laat de leerkracht de groep verzamelen en vertrekt uit het</w:t>
      </w:r>
      <w:r w:rsidRPr="00BB18A9">
        <w:rPr>
          <w:spacing w:val="-35"/>
          <w:u w:val="single" w:color="000000"/>
          <w:lang w:val="nl-NL"/>
        </w:rPr>
        <w:t xml:space="preserve"> </w:t>
      </w:r>
      <w:r w:rsidRPr="00BB18A9">
        <w:rPr>
          <w:u w:val="single" w:color="000000"/>
          <w:lang w:val="nl-NL"/>
        </w:rPr>
        <w:t>zwembad.</w:t>
      </w:r>
    </w:p>
    <w:p w14:paraId="30478D69" w14:textId="77777777" w:rsidR="009251FB" w:rsidRPr="00BB18A9" w:rsidRDefault="009251FB">
      <w:pPr>
        <w:spacing w:before="6"/>
        <w:rPr>
          <w:rFonts w:ascii="Vani" w:eastAsia="Vani" w:hAnsi="Vani" w:cs="Vani"/>
          <w:b/>
          <w:bCs/>
          <w:sz w:val="18"/>
          <w:szCs w:val="18"/>
          <w:lang w:val="nl-NL"/>
        </w:rPr>
      </w:pPr>
    </w:p>
    <w:p w14:paraId="30478D6A" w14:textId="77777777" w:rsidR="009251FB" w:rsidRPr="00BB18A9" w:rsidRDefault="00D055AB">
      <w:pPr>
        <w:pStyle w:val="Lijstalinea"/>
        <w:numPr>
          <w:ilvl w:val="0"/>
          <w:numId w:val="19"/>
        </w:numPr>
        <w:tabs>
          <w:tab w:val="left" w:pos="266"/>
        </w:tabs>
        <w:spacing w:before="23"/>
        <w:rPr>
          <w:rFonts w:ascii="Vani" w:eastAsia="Vani" w:hAnsi="Vani" w:cs="Vani"/>
          <w:sz w:val="20"/>
          <w:szCs w:val="20"/>
          <w:lang w:val="nl-NL"/>
        </w:rPr>
      </w:pPr>
      <w:r w:rsidRPr="00BB18A9">
        <w:rPr>
          <w:rFonts w:ascii="Vani"/>
          <w:b/>
          <w:sz w:val="20"/>
          <w:lang w:val="nl-NL"/>
        </w:rPr>
        <w:t>Schaatsen</w:t>
      </w:r>
    </w:p>
    <w:p w14:paraId="30478D6B" w14:textId="77777777" w:rsidR="009251FB" w:rsidRPr="00BB18A9" w:rsidRDefault="009251FB">
      <w:pPr>
        <w:spacing w:before="16"/>
        <w:rPr>
          <w:rFonts w:ascii="Vani" w:eastAsia="Vani" w:hAnsi="Vani" w:cs="Vani"/>
          <w:b/>
          <w:bCs/>
          <w:sz w:val="15"/>
          <w:szCs w:val="15"/>
          <w:lang w:val="nl-NL"/>
        </w:rPr>
      </w:pPr>
    </w:p>
    <w:p w14:paraId="30478D6C" w14:textId="77777777" w:rsidR="009251FB" w:rsidRPr="00BB18A9" w:rsidRDefault="00D055AB">
      <w:pPr>
        <w:spacing w:line="332" w:lineRule="exact"/>
        <w:ind w:left="118"/>
        <w:rPr>
          <w:rFonts w:ascii="Vani" w:eastAsia="Vani" w:hAnsi="Vani" w:cs="Vani"/>
          <w:sz w:val="21"/>
          <w:szCs w:val="21"/>
          <w:lang w:val="nl-NL"/>
        </w:rPr>
      </w:pPr>
      <w:r w:rsidRPr="00BB18A9">
        <w:rPr>
          <w:rFonts w:ascii="Vani"/>
          <w:b/>
          <w:i/>
          <w:w w:val="95"/>
          <w:sz w:val="21"/>
          <w:lang w:val="nl-NL"/>
        </w:rPr>
        <w:t>Schaatsen</w:t>
      </w:r>
      <w:r w:rsidRPr="00BB18A9">
        <w:rPr>
          <w:rFonts w:ascii="Vani"/>
          <w:b/>
          <w:i/>
          <w:spacing w:val="-8"/>
          <w:w w:val="95"/>
          <w:sz w:val="21"/>
          <w:lang w:val="nl-NL"/>
        </w:rPr>
        <w:t xml:space="preserve"> </w:t>
      </w:r>
      <w:r w:rsidRPr="00BB18A9">
        <w:rPr>
          <w:rFonts w:ascii="Vani"/>
          <w:b/>
          <w:i/>
          <w:w w:val="95"/>
          <w:sz w:val="21"/>
          <w:lang w:val="nl-NL"/>
        </w:rPr>
        <w:t>algemeen</w:t>
      </w:r>
    </w:p>
    <w:p w14:paraId="30478D6D" w14:textId="77777777" w:rsidR="009251FB" w:rsidRPr="00BB18A9" w:rsidRDefault="00D055AB">
      <w:pPr>
        <w:pStyle w:val="Lijstalinea"/>
        <w:numPr>
          <w:ilvl w:val="0"/>
          <w:numId w:val="119"/>
        </w:numPr>
        <w:tabs>
          <w:tab w:val="left" w:pos="479"/>
        </w:tabs>
        <w:spacing w:line="328" w:lineRule="exact"/>
        <w:ind w:left="478"/>
        <w:rPr>
          <w:rFonts w:ascii="Vani" w:eastAsia="Vani" w:hAnsi="Vani" w:cs="Vani"/>
          <w:sz w:val="20"/>
          <w:szCs w:val="20"/>
          <w:lang w:val="nl-NL"/>
        </w:rPr>
      </w:pPr>
      <w:r w:rsidRPr="00BB18A9">
        <w:rPr>
          <w:rFonts w:ascii="Vani"/>
          <w:sz w:val="20"/>
          <w:lang w:val="nl-NL"/>
        </w:rPr>
        <w:t>Minimaal 1 begeleider per 10</w:t>
      </w:r>
      <w:r w:rsidRPr="00BB18A9">
        <w:rPr>
          <w:rFonts w:ascii="Vani"/>
          <w:spacing w:val="-23"/>
          <w:sz w:val="20"/>
          <w:lang w:val="nl-NL"/>
        </w:rPr>
        <w:t xml:space="preserve"> </w:t>
      </w:r>
      <w:r w:rsidRPr="00BB18A9">
        <w:rPr>
          <w:rFonts w:ascii="Vani"/>
          <w:sz w:val="20"/>
          <w:lang w:val="nl-NL"/>
        </w:rPr>
        <w:t>leerlingen.</w:t>
      </w:r>
    </w:p>
    <w:p w14:paraId="30478D6E"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minimaal</w:t>
      </w:r>
      <w:r w:rsidRPr="00BB18A9">
        <w:rPr>
          <w:rFonts w:ascii="Vani"/>
          <w:spacing w:val="-2"/>
          <w:sz w:val="20"/>
          <w:lang w:val="nl-NL"/>
        </w:rPr>
        <w:t xml:space="preserve"> </w:t>
      </w:r>
      <w:r w:rsidRPr="00BB18A9">
        <w:rPr>
          <w:rFonts w:ascii="Vani"/>
          <w:sz w:val="20"/>
          <w:lang w:val="nl-NL"/>
        </w:rPr>
        <w:t>1</w:t>
      </w:r>
      <w:r w:rsidRPr="00BB18A9">
        <w:rPr>
          <w:rFonts w:ascii="Vani"/>
          <w:spacing w:val="-3"/>
          <w:sz w:val="20"/>
          <w:lang w:val="nl-NL"/>
        </w:rPr>
        <w:t xml:space="preserve"> </w:t>
      </w:r>
      <w:r w:rsidRPr="00BB18A9">
        <w:rPr>
          <w:rFonts w:ascii="Vani"/>
          <w:sz w:val="20"/>
          <w:lang w:val="nl-NL"/>
        </w:rPr>
        <w:t>leerkracht</w:t>
      </w:r>
      <w:r w:rsidRPr="00BB18A9">
        <w:rPr>
          <w:rFonts w:ascii="Vani"/>
          <w:spacing w:val="-2"/>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algehele</w:t>
      </w:r>
      <w:r w:rsidRPr="00BB18A9">
        <w:rPr>
          <w:rFonts w:ascii="Vani"/>
          <w:spacing w:val="-4"/>
          <w:sz w:val="20"/>
          <w:lang w:val="nl-NL"/>
        </w:rPr>
        <w:t xml:space="preserve"> </w:t>
      </w:r>
      <w:r w:rsidRPr="00BB18A9">
        <w:rPr>
          <w:rFonts w:ascii="Vani"/>
          <w:sz w:val="20"/>
          <w:lang w:val="nl-NL"/>
        </w:rPr>
        <w:t>toezicht</w:t>
      </w:r>
      <w:r w:rsidRPr="00BB18A9">
        <w:rPr>
          <w:rFonts w:ascii="Vani"/>
          <w:spacing w:val="-3"/>
          <w:sz w:val="20"/>
          <w:lang w:val="nl-NL"/>
        </w:rPr>
        <w:t xml:space="preserve"> </w:t>
      </w:r>
      <w:r w:rsidRPr="00BB18A9">
        <w:rPr>
          <w:rFonts w:ascii="Vani"/>
          <w:sz w:val="20"/>
          <w:lang w:val="nl-NL"/>
        </w:rPr>
        <w:t>houdt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dus</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schaatst.</w:t>
      </w:r>
    </w:p>
    <w:p w14:paraId="30478D6F" w14:textId="77777777" w:rsidR="009251FB" w:rsidRPr="00BB18A9" w:rsidRDefault="00D055AB">
      <w:pPr>
        <w:pStyle w:val="Lijstalinea"/>
        <w:numPr>
          <w:ilvl w:val="0"/>
          <w:numId w:val="119"/>
        </w:numPr>
        <w:tabs>
          <w:tab w:val="left" w:pos="479"/>
        </w:tabs>
        <w:spacing w:before="1"/>
        <w:ind w:left="459" w:right="218" w:hanging="341"/>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groep</w:t>
      </w:r>
      <w:r w:rsidRPr="00BB18A9">
        <w:rPr>
          <w:rFonts w:ascii="Vani"/>
          <w:spacing w:val="-3"/>
          <w:sz w:val="20"/>
          <w:lang w:val="nl-NL"/>
        </w:rPr>
        <w:t xml:space="preserve"> </w:t>
      </w:r>
      <w:r w:rsidRPr="00BB18A9">
        <w:rPr>
          <w:rFonts w:ascii="Vani"/>
          <w:sz w:val="20"/>
          <w:lang w:val="nl-NL"/>
        </w:rPr>
        <w:t>verzamelt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centrale</w:t>
      </w:r>
      <w:r w:rsidRPr="00BB18A9">
        <w:rPr>
          <w:rFonts w:ascii="Vani"/>
          <w:spacing w:val="-4"/>
          <w:sz w:val="20"/>
          <w:lang w:val="nl-NL"/>
        </w:rPr>
        <w:t xml:space="preserve"> </w:t>
      </w:r>
      <w:r w:rsidRPr="00BB18A9">
        <w:rPr>
          <w:rFonts w:ascii="Vani"/>
          <w:sz w:val="20"/>
          <w:lang w:val="nl-NL"/>
        </w:rPr>
        <w:t>plek</w:t>
      </w:r>
      <w:r w:rsidRPr="00BB18A9">
        <w:rPr>
          <w:rFonts w:ascii="Vani"/>
          <w:spacing w:val="-5"/>
          <w:sz w:val="20"/>
          <w:lang w:val="nl-NL"/>
        </w:rPr>
        <w:t xml:space="preserve"> </w:t>
      </w:r>
      <w:r w:rsidRPr="00BB18A9">
        <w:rPr>
          <w:rFonts w:ascii="Vani"/>
          <w:sz w:val="20"/>
          <w:lang w:val="nl-NL"/>
        </w:rPr>
        <w:t>langs</w:t>
      </w:r>
      <w:r w:rsidRPr="00BB18A9">
        <w:rPr>
          <w:rFonts w:ascii="Vani"/>
          <w:spacing w:val="-4"/>
          <w:sz w:val="20"/>
          <w:lang w:val="nl-NL"/>
        </w:rPr>
        <w:t xml:space="preserve"> </w:t>
      </w:r>
      <w:r w:rsidRPr="00BB18A9">
        <w:rPr>
          <w:rFonts w:ascii="Vani"/>
          <w:sz w:val="20"/>
          <w:lang w:val="nl-NL"/>
        </w:rPr>
        <w:t>baan.</w:t>
      </w:r>
      <w:r w:rsidRPr="00BB18A9">
        <w:rPr>
          <w:rFonts w:ascii="Vani"/>
          <w:spacing w:val="-3"/>
          <w:sz w:val="20"/>
          <w:lang w:val="nl-NL"/>
        </w:rPr>
        <w:t xml:space="preserve"> </w:t>
      </w:r>
      <w:r w:rsidRPr="00BB18A9">
        <w:rPr>
          <w:rFonts w:ascii="Vani"/>
          <w:sz w:val="20"/>
          <w:lang w:val="nl-NL"/>
        </w:rPr>
        <w:t>Daar</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schaatsen</w:t>
      </w:r>
      <w:r w:rsidRPr="00BB18A9">
        <w:rPr>
          <w:rFonts w:ascii="Vani"/>
          <w:spacing w:val="-4"/>
          <w:sz w:val="20"/>
          <w:lang w:val="nl-NL"/>
        </w:rPr>
        <w:t xml:space="preserve"> </w:t>
      </w:r>
      <w:r w:rsidRPr="00BB18A9">
        <w:rPr>
          <w:rFonts w:ascii="Vani"/>
          <w:sz w:val="20"/>
          <w:lang w:val="nl-NL"/>
        </w:rPr>
        <w:t>ondergebonden. Ieder</w:t>
      </w:r>
      <w:r w:rsidRPr="00BB18A9">
        <w:rPr>
          <w:rFonts w:ascii="Vani"/>
          <w:spacing w:val="-4"/>
          <w:sz w:val="20"/>
          <w:lang w:val="nl-NL"/>
        </w:rPr>
        <w:t xml:space="preserve"> </w:t>
      </w:r>
      <w:r w:rsidRPr="00BB18A9">
        <w:rPr>
          <w:rFonts w:ascii="Vani"/>
          <w:sz w:val="20"/>
          <w:lang w:val="nl-NL"/>
        </w:rPr>
        <w:t>kind</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eigen</w:t>
      </w:r>
      <w:r w:rsidRPr="00BB18A9">
        <w:rPr>
          <w:rFonts w:ascii="Vani"/>
          <w:spacing w:val="-4"/>
          <w:sz w:val="20"/>
          <w:lang w:val="nl-NL"/>
        </w:rPr>
        <w:t xml:space="preserve"> </w:t>
      </w:r>
      <w:r w:rsidRPr="00BB18A9">
        <w:rPr>
          <w:rFonts w:ascii="Vani"/>
          <w:sz w:val="20"/>
          <w:lang w:val="nl-NL"/>
        </w:rPr>
        <w:t>plastic</w:t>
      </w:r>
      <w:r w:rsidRPr="00BB18A9">
        <w:rPr>
          <w:rFonts w:ascii="Vani"/>
          <w:spacing w:val="-3"/>
          <w:sz w:val="20"/>
          <w:lang w:val="nl-NL"/>
        </w:rPr>
        <w:t xml:space="preserve"> </w:t>
      </w:r>
      <w:r w:rsidRPr="00BB18A9">
        <w:rPr>
          <w:rFonts w:ascii="Vani"/>
          <w:sz w:val="20"/>
          <w:lang w:val="nl-NL"/>
        </w:rPr>
        <w:t>tas</w:t>
      </w:r>
      <w:r w:rsidRPr="00BB18A9">
        <w:rPr>
          <w:rFonts w:ascii="Vani"/>
          <w:spacing w:val="-4"/>
          <w:sz w:val="20"/>
          <w:lang w:val="nl-NL"/>
        </w:rPr>
        <w:t xml:space="preserve"> </w:t>
      </w:r>
      <w:r w:rsidRPr="00BB18A9">
        <w:rPr>
          <w:rFonts w:ascii="Vani"/>
          <w:sz w:val="20"/>
          <w:lang w:val="nl-NL"/>
        </w:rPr>
        <w:t>mee.</w:t>
      </w:r>
      <w:r w:rsidRPr="00BB18A9">
        <w:rPr>
          <w:rFonts w:ascii="Vani"/>
          <w:spacing w:val="-4"/>
          <w:sz w:val="20"/>
          <w:lang w:val="nl-NL"/>
        </w:rPr>
        <w:t xml:space="preserve"> </w:t>
      </w:r>
      <w:r w:rsidRPr="00BB18A9">
        <w:rPr>
          <w:rFonts w:ascii="Vani"/>
          <w:sz w:val="20"/>
          <w:lang w:val="nl-NL"/>
        </w:rPr>
        <w:t>Letten</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waardevolle</w:t>
      </w:r>
      <w:r w:rsidRPr="00BB18A9">
        <w:rPr>
          <w:rFonts w:ascii="Vani"/>
          <w:spacing w:val="-5"/>
          <w:sz w:val="20"/>
          <w:lang w:val="nl-NL"/>
        </w:rPr>
        <w:t xml:space="preserve"> </w:t>
      </w:r>
      <w:r w:rsidRPr="00BB18A9">
        <w:rPr>
          <w:rFonts w:ascii="Vani"/>
          <w:sz w:val="20"/>
          <w:lang w:val="nl-NL"/>
        </w:rPr>
        <w:t>spullen.</w:t>
      </w:r>
    </w:p>
    <w:p w14:paraId="30478D70" w14:textId="77777777" w:rsidR="009251FB" w:rsidRPr="00BB18A9" w:rsidRDefault="009251FB">
      <w:pPr>
        <w:rPr>
          <w:rFonts w:ascii="Vani" w:eastAsia="Vani" w:hAnsi="Vani" w:cs="Vani"/>
          <w:sz w:val="20"/>
          <w:szCs w:val="20"/>
          <w:lang w:val="nl-NL"/>
        </w:rPr>
        <w:sectPr w:rsidR="009251FB" w:rsidRPr="00BB18A9">
          <w:footerReference w:type="default" r:id="rId102"/>
          <w:pgSz w:w="11910" w:h="16850"/>
          <w:pgMar w:top="1600" w:right="1480" w:bottom="280" w:left="1300" w:header="0" w:footer="0" w:gutter="0"/>
          <w:cols w:space="708"/>
        </w:sectPr>
      </w:pPr>
    </w:p>
    <w:p w14:paraId="30478D71" w14:textId="77777777" w:rsidR="009251FB" w:rsidRPr="00BB18A9" w:rsidRDefault="00D055AB">
      <w:pPr>
        <w:pStyle w:val="Lijstalinea"/>
        <w:numPr>
          <w:ilvl w:val="0"/>
          <w:numId w:val="119"/>
        </w:numPr>
        <w:tabs>
          <w:tab w:val="left" w:pos="479"/>
        </w:tabs>
        <w:spacing w:before="99" w:line="349" w:lineRule="exact"/>
        <w:ind w:left="478"/>
        <w:rPr>
          <w:rFonts w:ascii="Vani" w:eastAsia="Vani" w:hAnsi="Vani" w:cs="Vani"/>
          <w:sz w:val="20"/>
          <w:szCs w:val="20"/>
          <w:lang w:val="nl-NL"/>
        </w:rPr>
      </w:pPr>
      <w:r w:rsidRPr="00BB18A9">
        <w:rPr>
          <w:rFonts w:ascii="Vani"/>
          <w:sz w:val="20"/>
          <w:lang w:val="nl-NL"/>
        </w:rPr>
        <w:lastRenderedPageBreak/>
        <w:t>Twee aluminium dekens uit de</w:t>
      </w:r>
      <w:r w:rsidRPr="00BB18A9">
        <w:rPr>
          <w:rFonts w:ascii="Vani"/>
          <w:spacing w:val="-17"/>
          <w:sz w:val="20"/>
          <w:lang w:val="nl-NL"/>
        </w:rPr>
        <w:t xml:space="preserve"> </w:t>
      </w:r>
      <w:r w:rsidRPr="00BB18A9">
        <w:rPr>
          <w:rFonts w:ascii="Vani"/>
          <w:sz w:val="20"/>
          <w:lang w:val="nl-NL"/>
        </w:rPr>
        <w:t>EHBO-doos.</w:t>
      </w:r>
    </w:p>
    <w:p w14:paraId="30478D72"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kinderen</w:t>
      </w:r>
      <w:r w:rsidRPr="00BB18A9">
        <w:rPr>
          <w:rFonts w:ascii="Vani"/>
          <w:spacing w:val="-6"/>
          <w:sz w:val="20"/>
          <w:lang w:val="nl-NL"/>
        </w:rPr>
        <w:t xml:space="preserve"> </w:t>
      </w:r>
      <w:r w:rsidRPr="00BB18A9">
        <w:rPr>
          <w:rFonts w:ascii="Vani"/>
          <w:sz w:val="20"/>
          <w:lang w:val="nl-NL"/>
        </w:rPr>
        <w:t>zijn</w:t>
      </w:r>
      <w:r w:rsidRPr="00BB18A9">
        <w:rPr>
          <w:rFonts w:ascii="Vani"/>
          <w:spacing w:val="-6"/>
          <w:sz w:val="20"/>
          <w:lang w:val="nl-NL"/>
        </w:rPr>
        <w:t xml:space="preserve"> </w:t>
      </w:r>
      <w:r w:rsidRPr="00BB18A9">
        <w:rPr>
          <w:rFonts w:ascii="Vani"/>
          <w:sz w:val="20"/>
          <w:lang w:val="nl-NL"/>
        </w:rPr>
        <w:t>voldoende</w:t>
      </w:r>
      <w:r w:rsidRPr="00BB18A9">
        <w:rPr>
          <w:rFonts w:ascii="Vani"/>
          <w:spacing w:val="-4"/>
          <w:sz w:val="20"/>
          <w:lang w:val="nl-NL"/>
        </w:rPr>
        <w:t xml:space="preserve"> </w:t>
      </w:r>
      <w:r w:rsidRPr="00BB18A9">
        <w:rPr>
          <w:rFonts w:ascii="Vani"/>
          <w:sz w:val="20"/>
          <w:lang w:val="nl-NL"/>
        </w:rPr>
        <w:t>warm</w:t>
      </w:r>
      <w:r w:rsidRPr="00BB18A9">
        <w:rPr>
          <w:rFonts w:ascii="Vani"/>
          <w:spacing w:val="-4"/>
          <w:sz w:val="20"/>
          <w:lang w:val="nl-NL"/>
        </w:rPr>
        <w:t xml:space="preserve"> </w:t>
      </w:r>
      <w:r w:rsidRPr="00BB18A9">
        <w:rPr>
          <w:rFonts w:ascii="Vani"/>
          <w:sz w:val="20"/>
          <w:lang w:val="nl-NL"/>
        </w:rPr>
        <w:t>gekleed</w:t>
      </w:r>
      <w:r w:rsidRPr="00BB18A9">
        <w:rPr>
          <w:rFonts w:ascii="Vani"/>
          <w:spacing w:val="-6"/>
          <w:sz w:val="20"/>
          <w:lang w:val="nl-NL"/>
        </w:rPr>
        <w:t xml:space="preserve"> </w:t>
      </w:r>
      <w:r w:rsidRPr="00BB18A9">
        <w:rPr>
          <w:rFonts w:ascii="Vani"/>
          <w:sz w:val="20"/>
          <w:lang w:val="nl-NL"/>
        </w:rPr>
        <w:t>(handschoenen</w:t>
      </w:r>
      <w:r w:rsidRPr="00BB18A9">
        <w:rPr>
          <w:rFonts w:ascii="Vani"/>
          <w:spacing w:val="-6"/>
          <w:sz w:val="20"/>
          <w:lang w:val="nl-NL"/>
        </w:rPr>
        <w:t xml:space="preserve"> </w:t>
      </w:r>
      <w:r w:rsidRPr="00BB18A9">
        <w:rPr>
          <w:rFonts w:ascii="Vani"/>
          <w:sz w:val="20"/>
          <w:lang w:val="nl-NL"/>
        </w:rPr>
        <w:t>verplicht).</w:t>
      </w:r>
    </w:p>
    <w:p w14:paraId="30478D73"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slierten</w:t>
      </w:r>
      <w:r w:rsidRPr="00BB18A9">
        <w:rPr>
          <w:rFonts w:ascii="Vani"/>
          <w:spacing w:val="-5"/>
          <w:sz w:val="20"/>
          <w:lang w:val="nl-NL"/>
        </w:rPr>
        <w:t xml:space="preserve"> </w:t>
      </w:r>
      <w:r w:rsidRPr="00BB18A9">
        <w:rPr>
          <w:rFonts w:ascii="Vani"/>
          <w:sz w:val="20"/>
          <w:lang w:val="nl-NL"/>
        </w:rPr>
        <w:t>schaatsen</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tegen</w:t>
      </w:r>
      <w:r w:rsidRPr="00BB18A9">
        <w:rPr>
          <w:rFonts w:ascii="Vani"/>
          <w:spacing w:val="-3"/>
          <w:sz w:val="20"/>
          <w:lang w:val="nl-NL"/>
        </w:rPr>
        <w:t xml:space="preserve"> </w:t>
      </w:r>
      <w:r w:rsidRPr="00BB18A9">
        <w:rPr>
          <w:rFonts w:ascii="Vani"/>
          <w:sz w:val="20"/>
          <w:lang w:val="nl-NL"/>
        </w:rPr>
        <w:t>schaatsers</w:t>
      </w:r>
      <w:r w:rsidRPr="00BB18A9">
        <w:rPr>
          <w:rFonts w:ascii="Vani"/>
          <w:spacing w:val="-5"/>
          <w:sz w:val="20"/>
          <w:lang w:val="nl-NL"/>
        </w:rPr>
        <w:t xml:space="preserve"> </w:t>
      </w:r>
      <w:r w:rsidRPr="00BB18A9">
        <w:rPr>
          <w:rFonts w:ascii="Vani"/>
          <w:sz w:val="20"/>
          <w:lang w:val="nl-NL"/>
        </w:rPr>
        <w:t>oprijden,</w:t>
      </w:r>
      <w:r w:rsidRPr="00BB18A9">
        <w:rPr>
          <w:rFonts w:ascii="Vani"/>
          <w:spacing w:val="-6"/>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toegestaan.</w:t>
      </w:r>
    </w:p>
    <w:p w14:paraId="30478D74"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hAnsi="Vani"/>
          <w:sz w:val="20"/>
          <w:lang w:val="nl-NL"/>
        </w:rPr>
        <w:t>Indien</w:t>
      </w:r>
      <w:r w:rsidRPr="00BB18A9">
        <w:rPr>
          <w:rFonts w:ascii="Vani" w:hAnsi="Vani"/>
          <w:spacing w:val="-6"/>
          <w:sz w:val="20"/>
          <w:lang w:val="nl-NL"/>
        </w:rPr>
        <w:t xml:space="preserve"> </w:t>
      </w:r>
      <w:r w:rsidRPr="00BB18A9">
        <w:rPr>
          <w:rFonts w:ascii="Vani" w:hAnsi="Vani"/>
          <w:sz w:val="20"/>
          <w:lang w:val="nl-NL"/>
        </w:rPr>
        <w:t>nodig</w:t>
      </w:r>
      <w:r w:rsidRPr="00BB18A9">
        <w:rPr>
          <w:rFonts w:ascii="Vani" w:hAnsi="Vani"/>
          <w:spacing w:val="-4"/>
          <w:sz w:val="20"/>
          <w:lang w:val="nl-NL"/>
        </w:rPr>
        <w:t xml:space="preserve"> </w:t>
      </w:r>
      <w:r w:rsidRPr="00BB18A9">
        <w:rPr>
          <w:rFonts w:ascii="Vani" w:hAnsi="Vani"/>
          <w:sz w:val="20"/>
          <w:lang w:val="nl-NL"/>
        </w:rPr>
        <w:t>afspraken</w:t>
      </w:r>
      <w:r w:rsidRPr="00BB18A9">
        <w:rPr>
          <w:rFonts w:ascii="Vani" w:hAnsi="Vani"/>
          <w:spacing w:val="-6"/>
          <w:sz w:val="20"/>
          <w:lang w:val="nl-NL"/>
        </w:rPr>
        <w:t xml:space="preserve"> </w:t>
      </w:r>
      <w:r w:rsidRPr="00BB18A9">
        <w:rPr>
          <w:rFonts w:ascii="Vani" w:hAnsi="Vani"/>
          <w:sz w:val="20"/>
          <w:lang w:val="nl-NL"/>
        </w:rPr>
        <w:t>maken</w:t>
      </w:r>
      <w:r w:rsidRPr="00BB18A9">
        <w:rPr>
          <w:rFonts w:ascii="Vani" w:hAnsi="Vani"/>
          <w:spacing w:val="-6"/>
          <w:sz w:val="20"/>
          <w:lang w:val="nl-NL"/>
        </w:rPr>
        <w:t xml:space="preserve"> </w:t>
      </w:r>
      <w:r w:rsidRPr="00BB18A9">
        <w:rPr>
          <w:rFonts w:ascii="Vani" w:hAnsi="Vani"/>
          <w:sz w:val="20"/>
          <w:lang w:val="nl-NL"/>
        </w:rPr>
        <w:t>over</w:t>
      </w:r>
      <w:r w:rsidRPr="00BB18A9">
        <w:rPr>
          <w:rFonts w:ascii="Vani" w:hAnsi="Vani"/>
          <w:spacing w:val="-4"/>
          <w:sz w:val="20"/>
          <w:lang w:val="nl-NL"/>
        </w:rPr>
        <w:t xml:space="preserve"> </w:t>
      </w:r>
      <w:r w:rsidRPr="00BB18A9">
        <w:rPr>
          <w:rFonts w:ascii="Vani" w:hAnsi="Vani"/>
          <w:sz w:val="20"/>
          <w:lang w:val="nl-NL"/>
        </w:rPr>
        <w:t>het</w:t>
      </w:r>
      <w:r w:rsidRPr="00BB18A9">
        <w:rPr>
          <w:rFonts w:ascii="Vani" w:hAnsi="Vani"/>
          <w:spacing w:val="-5"/>
          <w:sz w:val="20"/>
          <w:lang w:val="nl-NL"/>
        </w:rPr>
        <w:t xml:space="preserve"> </w:t>
      </w:r>
      <w:r w:rsidRPr="00BB18A9">
        <w:rPr>
          <w:rFonts w:ascii="Vani" w:hAnsi="Vani"/>
          <w:sz w:val="20"/>
          <w:lang w:val="nl-NL"/>
        </w:rPr>
        <w:t>gebruik</w:t>
      </w:r>
      <w:r w:rsidRPr="00BB18A9">
        <w:rPr>
          <w:rFonts w:ascii="Vani" w:hAnsi="Vani"/>
          <w:spacing w:val="-5"/>
          <w:sz w:val="20"/>
          <w:lang w:val="nl-NL"/>
        </w:rPr>
        <w:t xml:space="preserve"> </w:t>
      </w:r>
      <w:r w:rsidRPr="00BB18A9">
        <w:rPr>
          <w:rFonts w:ascii="Vani" w:hAnsi="Vani"/>
          <w:sz w:val="20"/>
          <w:lang w:val="nl-NL"/>
        </w:rPr>
        <w:t>van</w:t>
      </w:r>
      <w:r w:rsidRPr="00BB18A9">
        <w:rPr>
          <w:rFonts w:ascii="Vani" w:hAnsi="Vani"/>
          <w:spacing w:val="-3"/>
          <w:sz w:val="20"/>
          <w:lang w:val="nl-NL"/>
        </w:rPr>
        <w:t xml:space="preserve"> </w:t>
      </w:r>
      <w:r w:rsidRPr="00BB18A9">
        <w:rPr>
          <w:rFonts w:ascii="Vani" w:hAnsi="Vani"/>
          <w:sz w:val="20"/>
          <w:lang w:val="nl-NL"/>
        </w:rPr>
        <w:t>ijshockeymateriaal</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6"/>
          <w:sz w:val="20"/>
          <w:lang w:val="nl-NL"/>
        </w:rPr>
        <w:t xml:space="preserve"> </w:t>
      </w:r>
      <w:r w:rsidRPr="00BB18A9">
        <w:rPr>
          <w:rFonts w:ascii="Vani" w:hAnsi="Vani"/>
          <w:sz w:val="20"/>
          <w:lang w:val="nl-NL"/>
        </w:rPr>
        <w:t>sleeën.</w:t>
      </w:r>
    </w:p>
    <w:p w14:paraId="30478D75"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Consumpties</w:t>
      </w:r>
      <w:r w:rsidRPr="00BB18A9">
        <w:rPr>
          <w:rFonts w:ascii="Vani"/>
          <w:spacing w:val="-2"/>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verstrekt</w:t>
      </w:r>
      <w:r w:rsidRPr="00BB18A9">
        <w:rPr>
          <w:rFonts w:ascii="Vani"/>
          <w:spacing w:val="-4"/>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genuttigd</w:t>
      </w:r>
      <w:r w:rsidRPr="00BB18A9">
        <w:rPr>
          <w:rFonts w:ascii="Vani"/>
          <w:spacing w:val="-5"/>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centrale</w:t>
      </w:r>
      <w:r w:rsidRPr="00BB18A9">
        <w:rPr>
          <w:rFonts w:ascii="Vani"/>
          <w:spacing w:val="-5"/>
          <w:sz w:val="20"/>
          <w:lang w:val="nl-NL"/>
        </w:rPr>
        <w:t xml:space="preserve"> </w:t>
      </w:r>
      <w:r w:rsidRPr="00BB18A9">
        <w:rPr>
          <w:rFonts w:ascii="Vani"/>
          <w:sz w:val="20"/>
          <w:lang w:val="nl-NL"/>
        </w:rPr>
        <w:t>plek</w:t>
      </w:r>
      <w:r w:rsidRPr="00BB18A9">
        <w:rPr>
          <w:rFonts w:ascii="Vani"/>
          <w:spacing w:val="-6"/>
          <w:sz w:val="20"/>
          <w:lang w:val="nl-NL"/>
        </w:rPr>
        <w:t xml:space="preserve"> </w:t>
      </w:r>
      <w:r w:rsidRPr="00BB18A9">
        <w:rPr>
          <w:rFonts w:ascii="Vani"/>
          <w:sz w:val="20"/>
          <w:lang w:val="nl-NL"/>
        </w:rPr>
        <w:t>langs</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baan.</w:t>
      </w:r>
    </w:p>
    <w:p w14:paraId="30478D76"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Voor vervoer: zie hoofdstuk</w:t>
      </w:r>
      <w:r w:rsidRPr="00BB18A9">
        <w:rPr>
          <w:rFonts w:ascii="Vani"/>
          <w:spacing w:val="-16"/>
          <w:sz w:val="20"/>
          <w:lang w:val="nl-NL"/>
        </w:rPr>
        <w:t xml:space="preserve"> </w:t>
      </w:r>
      <w:r w:rsidRPr="00BB18A9">
        <w:rPr>
          <w:rFonts w:ascii="Vani"/>
          <w:sz w:val="20"/>
          <w:lang w:val="nl-NL"/>
        </w:rPr>
        <w:t>6.</w:t>
      </w:r>
    </w:p>
    <w:p w14:paraId="30478D77" w14:textId="77777777" w:rsidR="009251FB" w:rsidRPr="00BB18A9" w:rsidRDefault="00D055AB">
      <w:pPr>
        <w:pStyle w:val="Kop3"/>
        <w:numPr>
          <w:ilvl w:val="0"/>
          <w:numId w:val="119"/>
        </w:numPr>
        <w:tabs>
          <w:tab w:val="left" w:pos="479"/>
        </w:tabs>
        <w:ind w:left="459" w:right="608" w:hanging="341"/>
        <w:rPr>
          <w:b w:val="0"/>
          <w:bCs w:val="0"/>
          <w:lang w:val="nl-NL"/>
        </w:rPr>
      </w:pPr>
      <w:r w:rsidRPr="00BB18A9">
        <w:rPr>
          <w:u w:val="single" w:color="000000"/>
          <w:lang w:val="nl-NL"/>
        </w:rPr>
        <w:t>Indien naar het oordeel van de leerkracht op enigerlei wijze de veiligheid in</w:t>
      </w:r>
      <w:r w:rsidRPr="00BB18A9">
        <w:rPr>
          <w:spacing w:val="-35"/>
          <w:u w:val="single" w:color="000000"/>
          <w:lang w:val="nl-NL"/>
        </w:rPr>
        <w:t xml:space="preserve"> </w:t>
      </w:r>
      <w:r w:rsidRPr="00BB18A9">
        <w:rPr>
          <w:u w:val="single" w:color="000000"/>
          <w:lang w:val="nl-NL"/>
        </w:rPr>
        <w:t>het geding is, verzamelt de leerkracht de groep en regelt het</w:t>
      </w:r>
      <w:r w:rsidRPr="00BB18A9">
        <w:rPr>
          <w:spacing w:val="-34"/>
          <w:u w:val="single" w:color="000000"/>
          <w:lang w:val="nl-NL"/>
        </w:rPr>
        <w:t xml:space="preserve"> </w:t>
      </w:r>
      <w:r w:rsidRPr="00BB18A9">
        <w:rPr>
          <w:u w:val="single" w:color="000000"/>
          <w:lang w:val="nl-NL"/>
        </w:rPr>
        <w:t>vertrek.</w:t>
      </w:r>
    </w:p>
    <w:p w14:paraId="30478D78" w14:textId="77777777" w:rsidR="009251FB" w:rsidRPr="00BB18A9" w:rsidRDefault="009251FB">
      <w:pPr>
        <w:spacing w:before="11"/>
        <w:rPr>
          <w:rFonts w:ascii="Vani" w:eastAsia="Vani" w:hAnsi="Vani" w:cs="Vani"/>
          <w:b/>
          <w:bCs/>
          <w:sz w:val="18"/>
          <w:szCs w:val="18"/>
          <w:lang w:val="nl-NL"/>
        </w:rPr>
      </w:pPr>
    </w:p>
    <w:p w14:paraId="30478D79" w14:textId="77777777" w:rsidR="009251FB" w:rsidRPr="00BB18A9" w:rsidRDefault="00D055AB">
      <w:pPr>
        <w:spacing w:before="23" w:line="336" w:lineRule="exact"/>
        <w:ind w:left="118"/>
        <w:rPr>
          <w:rFonts w:ascii="Vani" w:eastAsia="Vani" w:hAnsi="Vani" w:cs="Vani"/>
          <w:sz w:val="20"/>
          <w:szCs w:val="20"/>
          <w:lang w:val="nl-NL"/>
        </w:rPr>
      </w:pPr>
      <w:r w:rsidRPr="00BB18A9">
        <w:rPr>
          <w:rFonts w:ascii="Vani"/>
          <w:b/>
          <w:sz w:val="20"/>
          <w:lang w:val="nl-NL"/>
        </w:rPr>
        <w:t>Op</w:t>
      </w:r>
      <w:r w:rsidRPr="00BB18A9">
        <w:rPr>
          <w:rFonts w:ascii="Vani"/>
          <w:b/>
          <w:spacing w:val="-8"/>
          <w:sz w:val="20"/>
          <w:lang w:val="nl-NL"/>
        </w:rPr>
        <w:t xml:space="preserve"> </w:t>
      </w:r>
      <w:r w:rsidRPr="00BB18A9">
        <w:rPr>
          <w:rFonts w:ascii="Vani"/>
          <w:b/>
          <w:sz w:val="20"/>
          <w:lang w:val="nl-NL"/>
        </w:rPr>
        <w:t>natuurijs</w:t>
      </w:r>
    </w:p>
    <w:p w14:paraId="30478D7A"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De</w:t>
      </w:r>
      <w:r w:rsidRPr="00BB18A9">
        <w:rPr>
          <w:rFonts w:ascii="Vani"/>
          <w:spacing w:val="-8"/>
          <w:sz w:val="20"/>
          <w:lang w:val="nl-NL"/>
        </w:rPr>
        <w:t xml:space="preserve"> </w:t>
      </w:r>
      <w:r w:rsidRPr="00BB18A9">
        <w:rPr>
          <w:rFonts w:ascii="Vani"/>
          <w:sz w:val="20"/>
          <w:lang w:val="nl-NL"/>
        </w:rPr>
        <w:t>natuurijsbaan</w:t>
      </w:r>
      <w:r w:rsidRPr="00BB18A9">
        <w:rPr>
          <w:rFonts w:ascii="Vani"/>
          <w:spacing w:val="-8"/>
          <w:sz w:val="20"/>
          <w:lang w:val="nl-NL"/>
        </w:rPr>
        <w:t xml:space="preserve"> </w:t>
      </w:r>
      <w:r w:rsidRPr="00BB18A9">
        <w:rPr>
          <w:rFonts w:ascii="Vani"/>
          <w:sz w:val="20"/>
          <w:lang w:val="nl-NL"/>
        </w:rPr>
        <w:t>is</w:t>
      </w:r>
      <w:r w:rsidRPr="00BB18A9">
        <w:rPr>
          <w:rFonts w:ascii="Vani"/>
          <w:spacing w:val="-8"/>
          <w:sz w:val="20"/>
          <w:lang w:val="nl-NL"/>
        </w:rPr>
        <w:t xml:space="preserve"> </w:t>
      </w:r>
      <w:r w:rsidRPr="00BB18A9">
        <w:rPr>
          <w:rFonts w:ascii="Vani"/>
          <w:sz w:val="20"/>
          <w:lang w:val="nl-NL"/>
        </w:rPr>
        <w:t>door</w:t>
      </w:r>
      <w:r w:rsidRPr="00BB18A9">
        <w:rPr>
          <w:rFonts w:ascii="Vani"/>
          <w:spacing w:val="-8"/>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beheerder/contactpersoon</w:t>
      </w:r>
      <w:r w:rsidRPr="00BB18A9">
        <w:rPr>
          <w:rFonts w:ascii="Vani"/>
          <w:spacing w:val="-6"/>
          <w:sz w:val="20"/>
          <w:lang w:val="nl-NL"/>
        </w:rPr>
        <w:t xml:space="preserve"> </w:t>
      </w:r>
      <w:r w:rsidRPr="00BB18A9">
        <w:rPr>
          <w:rFonts w:ascii="Vani"/>
          <w:sz w:val="20"/>
          <w:lang w:val="nl-NL"/>
        </w:rPr>
        <w:t>opengesteld.</w:t>
      </w:r>
    </w:p>
    <w:p w14:paraId="30478D7B" w14:textId="77777777" w:rsidR="009251FB" w:rsidRPr="00BB18A9" w:rsidRDefault="00D055AB">
      <w:pPr>
        <w:pStyle w:val="Lijstalinea"/>
        <w:numPr>
          <w:ilvl w:val="0"/>
          <w:numId w:val="119"/>
        </w:numPr>
        <w:tabs>
          <w:tab w:val="left" w:pos="479"/>
        </w:tabs>
        <w:ind w:left="459" w:right="136" w:hanging="341"/>
        <w:rPr>
          <w:rFonts w:ascii="Vani" w:eastAsia="Vani" w:hAnsi="Vani" w:cs="Vani"/>
          <w:sz w:val="20"/>
          <w:szCs w:val="20"/>
          <w:lang w:val="nl-NL"/>
        </w:rPr>
      </w:pPr>
      <w:r w:rsidRPr="00BB18A9">
        <w:rPr>
          <w:rFonts w:ascii="Vani"/>
          <w:sz w:val="20"/>
          <w:lang w:val="nl-NL"/>
        </w:rPr>
        <w:t>Men gaat na of het ijs geschikt is om op te schaatsen. Dit ter beoordeling van de directie. Hierbij letten</w:t>
      </w:r>
      <w:r w:rsidRPr="00BB18A9">
        <w:rPr>
          <w:rFonts w:ascii="Vani"/>
          <w:spacing w:val="-4"/>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ijsdikte,</w:t>
      </w:r>
      <w:r w:rsidRPr="00BB18A9">
        <w:rPr>
          <w:rFonts w:ascii="Vani"/>
          <w:spacing w:val="-5"/>
          <w:sz w:val="20"/>
          <w:lang w:val="nl-NL"/>
        </w:rPr>
        <w:t xml:space="preserve"> </w:t>
      </w:r>
      <w:r w:rsidRPr="00BB18A9">
        <w:rPr>
          <w:rFonts w:ascii="Vani"/>
          <w:sz w:val="20"/>
          <w:lang w:val="nl-NL"/>
        </w:rPr>
        <w:t>aanwezigheid</w:t>
      </w:r>
      <w:r w:rsidRPr="00BB18A9">
        <w:rPr>
          <w:rFonts w:ascii="Vani"/>
          <w:spacing w:val="-1"/>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scheuren</w:t>
      </w:r>
      <w:r w:rsidRPr="00BB18A9">
        <w:rPr>
          <w:rFonts w:ascii="Vani"/>
          <w:spacing w:val="-1"/>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rommel</w:t>
      </w:r>
      <w:r w:rsidRPr="00BB18A9">
        <w:rPr>
          <w:rFonts w:ascii="Vani"/>
          <w:spacing w:val="-4"/>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ijs.</w:t>
      </w:r>
      <w:r w:rsidRPr="00BB18A9">
        <w:rPr>
          <w:rFonts w:ascii="Vani"/>
          <w:spacing w:val="-3"/>
          <w:sz w:val="20"/>
          <w:lang w:val="nl-NL"/>
        </w:rPr>
        <w:t xml:space="preserve"> </w:t>
      </w:r>
      <w:r w:rsidRPr="00BB18A9">
        <w:rPr>
          <w:rFonts w:ascii="Vani"/>
          <w:sz w:val="20"/>
          <w:lang w:val="nl-NL"/>
        </w:rPr>
        <w:t>Wees</w:t>
      </w:r>
      <w:r w:rsidRPr="00BB18A9">
        <w:rPr>
          <w:rFonts w:ascii="Vani"/>
          <w:spacing w:val="-2"/>
          <w:sz w:val="20"/>
          <w:lang w:val="nl-NL"/>
        </w:rPr>
        <w:t xml:space="preserve"> </w:t>
      </w:r>
      <w:r w:rsidRPr="00BB18A9">
        <w:rPr>
          <w:rFonts w:ascii="Vani"/>
          <w:sz w:val="20"/>
          <w:lang w:val="nl-NL"/>
        </w:rPr>
        <w:t>bedacht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wakken,</w:t>
      </w:r>
      <w:r w:rsidRPr="00BB18A9">
        <w:rPr>
          <w:rFonts w:ascii="Vani"/>
          <w:spacing w:val="-3"/>
          <w:sz w:val="20"/>
          <w:lang w:val="nl-NL"/>
        </w:rPr>
        <w:t xml:space="preserve"> </w:t>
      </w:r>
      <w:r w:rsidRPr="00BB18A9">
        <w:rPr>
          <w:rFonts w:ascii="Vani"/>
          <w:sz w:val="20"/>
          <w:lang w:val="nl-NL"/>
        </w:rPr>
        <w:t>met name bij bruggen. Wees ook bedacht op lage bruggen waar men niet staand onderdoor kan schaatsen!</w:t>
      </w:r>
    </w:p>
    <w:p w14:paraId="30478D7C" w14:textId="77777777" w:rsidR="009251FB" w:rsidRPr="00BB18A9" w:rsidRDefault="00D055AB">
      <w:pPr>
        <w:pStyle w:val="Lijstalinea"/>
        <w:numPr>
          <w:ilvl w:val="0"/>
          <w:numId w:val="119"/>
        </w:numPr>
        <w:tabs>
          <w:tab w:val="left" w:pos="479"/>
        </w:tabs>
        <w:ind w:left="459" w:right="106" w:hanging="341"/>
        <w:rPr>
          <w:rFonts w:ascii="Vani" w:eastAsia="Vani" w:hAnsi="Vani" w:cs="Vani"/>
          <w:sz w:val="20"/>
          <w:szCs w:val="20"/>
          <w:lang w:val="nl-NL"/>
        </w:rPr>
      </w:pP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bestaat</w:t>
      </w:r>
      <w:r w:rsidRPr="00BB18A9">
        <w:rPr>
          <w:rFonts w:ascii="Vani"/>
          <w:spacing w:val="-4"/>
          <w:sz w:val="20"/>
          <w:lang w:val="nl-NL"/>
        </w:rPr>
        <w:t xml:space="preserve"> </w:t>
      </w:r>
      <w:r w:rsidRPr="00BB18A9">
        <w:rPr>
          <w:rFonts w:ascii="Vani"/>
          <w:sz w:val="20"/>
          <w:lang w:val="nl-NL"/>
        </w:rPr>
        <w:t>duidelijkheid</w:t>
      </w:r>
      <w:r w:rsidRPr="00BB18A9">
        <w:rPr>
          <w:rFonts w:ascii="Vani"/>
          <w:spacing w:val="-4"/>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waar</w:t>
      </w:r>
      <w:r w:rsidRPr="00BB18A9">
        <w:rPr>
          <w:rFonts w:ascii="Vani"/>
          <w:spacing w:val="-2"/>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waar</w:t>
      </w:r>
      <w:r w:rsidRPr="00BB18A9">
        <w:rPr>
          <w:rFonts w:ascii="Vani"/>
          <w:spacing w:val="-4"/>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geschaatst</w:t>
      </w:r>
      <w:r w:rsidRPr="00BB18A9">
        <w:rPr>
          <w:rFonts w:ascii="Vani"/>
          <w:spacing w:val="-4"/>
          <w:sz w:val="20"/>
          <w:lang w:val="nl-NL"/>
        </w:rPr>
        <w:t xml:space="preserve"> </w:t>
      </w:r>
      <w:r w:rsidRPr="00BB18A9">
        <w:rPr>
          <w:rFonts w:ascii="Vani"/>
          <w:sz w:val="20"/>
          <w:lang w:val="nl-NL"/>
        </w:rPr>
        <w:t>mag</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(zo</w:t>
      </w:r>
      <w:r w:rsidRPr="00BB18A9">
        <w:rPr>
          <w:rFonts w:ascii="Vani"/>
          <w:spacing w:val="-4"/>
          <w:sz w:val="20"/>
          <w:lang w:val="nl-NL"/>
        </w:rPr>
        <w:t xml:space="preserve"> </w:t>
      </w:r>
      <w:r w:rsidRPr="00BB18A9">
        <w:rPr>
          <w:rFonts w:ascii="Vani"/>
          <w:sz w:val="20"/>
          <w:lang w:val="nl-NL"/>
        </w:rPr>
        <w:t>nodig</w:t>
      </w:r>
      <w:r w:rsidRPr="00BB18A9">
        <w:rPr>
          <w:rFonts w:ascii="Vani"/>
          <w:spacing w:val="-5"/>
          <w:sz w:val="20"/>
          <w:lang w:val="nl-NL"/>
        </w:rPr>
        <w:t xml:space="preserve"> </w:t>
      </w:r>
      <w:r w:rsidRPr="00BB18A9">
        <w:rPr>
          <w:rFonts w:ascii="Vani"/>
          <w:sz w:val="20"/>
          <w:lang w:val="nl-NL"/>
        </w:rPr>
        <w:t>afzetten</w:t>
      </w:r>
      <w:r w:rsidRPr="00BB18A9">
        <w:rPr>
          <w:rFonts w:ascii="Vani"/>
          <w:spacing w:val="-3"/>
          <w:sz w:val="20"/>
          <w:lang w:val="nl-NL"/>
        </w:rPr>
        <w:t xml:space="preserve"> </w:t>
      </w:r>
      <w:r w:rsidRPr="00BB18A9">
        <w:rPr>
          <w:rFonts w:ascii="Vani"/>
          <w:sz w:val="20"/>
          <w:lang w:val="nl-NL"/>
        </w:rPr>
        <w:t>met afzetlint). Hanteer hier een ruime marge van 10</w:t>
      </w:r>
      <w:r w:rsidRPr="00BB18A9">
        <w:rPr>
          <w:rFonts w:ascii="Vani"/>
          <w:spacing w:val="-21"/>
          <w:sz w:val="20"/>
          <w:lang w:val="nl-NL"/>
        </w:rPr>
        <w:t xml:space="preserve"> </w:t>
      </w:r>
      <w:r w:rsidRPr="00BB18A9">
        <w:rPr>
          <w:rFonts w:ascii="Vani"/>
          <w:sz w:val="20"/>
          <w:lang w:val="nl-NL"/>
        </w:rPr>
        <w:t>meter.</w:t>
      </w:r>
    </w:p>
    <w:p w14:paraId="30478D7D"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Zorg voor een stuk touw met een boei</w:t>
      </w:r>
      <w:r w:rsidRPr="00BB18A9">
        <w:rPr>
          <w:rFonts w:ascii="Vani"/>
          <w:spacing w:val="-24"/>
          <w:sz w:val="20"/>
          <w:lang w:val="nl-NL"/>
        </w:rPr>
        <w:t xml:space="preserve"> </w:t>
      </w:r>
      <w:r w:rsidRPr="00BB18A9">
        <w:rPr>
          <w:rFonts w:ascii="Vani"/>
          <w:sz w:val="20"/>
          <w:lang w:val="nl-NL"/>
        </w:rPr>
        <w:t>o.i.d.</w:t>
      </w:r>
    </w:p>
    <w:p w14:paraId="30478D7E" w14:textId="77777777" w:rsidR="009251FB" w:rsidRPr="00BB18A9" w:rsidRDefault="009251FB">
      <w:pPr>
        <w:spacing w:before="1"/>
        <w:rPr>
          <w:rFonts w:ascii="Vani" w:eastAsia="Vani" w:hAnsi="Vani" w:cs="Vani"/>
          <w:sz w:val="20"/>
          <w:szCs w:val="20"/>
          <w:lang w:val="nl-NL"/>
        </w:rPr>
      </w:pPr>
    </w:p>
    <w:p w14:paraId="30478D7F" w14:textId="77777777" w:rsidR="009251FB" w:rsidRPr="00BB18A9" w:rsidRDefault="00D055AB">
      <w:pPr>
        <w:pStyle w:val="Kop3"/>
        <w:numPr>
          <w:ilvl w:val="0"/>
          <w:numId w:val="19"/>
        </w:numPr>
        <w:tabs>
          <w:tab w:val="left" w:pos="266"/>
        </w:tabs>
        <w:spacing w:line="336" w:lineRule="exact"/>
        <w:rPr>
          <w:b w:val="0"/>
          <w:bCs w:val="0"/>
          <w:lang w:val="nl-NL"/>
        </w:rPr>
      </w:pPr>
      <w:r w:rsidRPr="00BB18A9">
        <w:rPr>
          <w:lang w:val="nl-NL"/>
        </w:rPr>
        <w:t>Diverse</w:t>
      </w:r>
      <w:r w:rsidRPr="00BB18A9">
        <w:rPr>
          <w:spacing w:val="-11"/>
          <w:lang w:val="nl-NL"/>
        </w:rPr>
        <w:t xml:space="preserve"> </w:t>
      </w:r>
      <w:r w:rsidRPr="00BB18A9">
        <w:rPr>
          <w:lang w:val="nl-NL"/>
        </w:rPr>
        <w:t>toernooien</w:t>
      </w:r>
    </w:p>
    <w:p w14:paraId="30478D80" w14:textId="77777777" w:rsidR="009251FB" w:rsidRPr="00BB18A9" w:rsidRDefault="00D055AB">
      <w:pPr>
        <w:ind w:left="118"/>
        <w:rPr>
          <w:rFonts w:ascii="Vani" w:eastAsia="Vani" w:hAnsi="Vani" w:cs="Vani"/>
          <w:sz w:val="20"/>
          <w:szCs w:val="20"/>
          <w:lang w:val="nl-NL"/>
        </w:rPr>
      </w:pPr>
      <w:r w:rsidRPr="00BB18A9">
        <w:rPr>
          <w:rFonts w:ascii="Vani"/>
          <w:b/>
          <w:sz w:val="20"/>
          <w:lang w:val="nl-NL"/>
        </w:rPr>
        <w:t>Voor aanvang van elk toernooi worden alle bijzonderheden over de leerlingen meegenomen (ziektekostenverzekering, dieet, medicijnen en alle noodzakelijke telefoonnummers). Mobiele telefoon en EHBO-doos gaan standaard mee.</w:t>
      </w:r>
      <w:r w:rsidRPr="00BB18A9">
        <w:rPr>
          <w:rFonts w:ascii="Vani"/>
          <w:b/>
          <w:spacing w:val="-35"/>
          <w:sz w:val="20"/>
          <w:lang w:val="nl-NL"/>
        </w:rPr>
        <w:t xml:space="preserve"> </w:t>
      </w:r>
      <w:r w:rsidRPr="00BB18A9">
        <w:rPr>
          <w:rFonts w:ascii="Vani"/>
          <w:b/>
          <w:sz w:val="20"/>
          <w:lang w:val="nl-NL"/>
        </w:rPr>
        <w:t>Voor vertrek worden de regels, afspraken en andere specifieke aspecten voor de toernooien gelijktijdig met de leerlingen en begeleiders</w:t>
      </w:r>
      <w:r w:rsidRPr="00BB18A9">
        <w:rPr>
          <w:rFonts w:ascii="Vani"/>
          <w:b/>
          <w:spacing w:val="-22"/>
          <w:sz w:val="20"/>
          <w:lang w:val="nl-NL"/>
        </w:rPr>
        <w:t xml:space="preserve"> </w:t>
      </w:r>
      <w:r w:rsidRPr="00BB18A9">
        <w:rPr>
          <w:rFonts w:ascii="Vani"/>
          <w:b/>
          <w:sz w:val="20"/>
          <w:lang w:val="nl-NL"/>
        </w:rPr>
        <w:t>doorgenomen.</w:t>
      </w:r>
    </w:p>
    <w:p w14:paraId="30478D81" w14:textId="77777777" w:rsidR="009251FB" w:rsidRPr="00BB18A9" w:rsidRDefault="00D055AB">
      <w:pPr>
        <w:pStyle w:val="Lijstalinea"/>
        <w:numPr>
          <w:ilvl w:val="1"/>
          <w:numId w:val="19"/>
        </w:numPr>
        <w:tabs>
          <w:tab w:val="left" w:pos="1559"/>
        </w:tabs>
        <w:spacing w:line="336" w:lineRule="exact"/>
        <w:rPr>
          <w:rFonts w:ascii="Vani" w:eastAsia="Vani" w:hAnsi="Vani" w:cs="Vani"/>
          <w:sz w:val="20"/>
          <w:szCs w:val="20"/>
          <w:lang w:val="nl-NL"/>
        </w:rPr>
      </w:pPr>
      <w:r w:rsidRPr="00BB18A9">
        <w:rPr>
          <w:rFonts w:ascii="Vani"/>
          <w:sz w:val="20"/>
          <w:lang w:val="nl-NL"/>
        </w:rPr>
        <w:t>voetbaltoernooi</w:t>
      </w:r>
    </w:p>
    <w:p w14:paraId="30478D82" w14:textId="77777777" w:rsidR="009251FB" w:rsidRPr="00BB18A9" w:rsidRDefault="00D055AB">
      <w:pPr>
        <w:pStyle w:val="Lijstalinea"/>
        <w:numPr>
          <w:ilvl w:val="1"/>
          <w:numId w:val="19"/>
        </w:numPr>
        <w:tabs>
          <w:tab w:val="left" w:pos="1559"/>
        </w:tabs>
        <w:spacing w:line="336" w:lineRule="exact"/>
        <w:rPr>
          <w:rFonts w:ascii="Vani" w:eastAsia="Vani" w:hAnsi="Vani" w:cs="Vani"/>
          <w:sz w:val="20"/>
          <w:szCs w:val="20"/>
          <w:lang w:val="nl-NL"/>
        </w:rPr>
      </w:pPr>
      <w:r w:rsidRPr="00BB18A9">
        <w:rPr>
          <w:rFonts w:ascii="Vani"/>
          <w:sz w:val="20"/>
          <w:lang w:val="nl-NL"/>
        </w:rPr>
        <w:t>schaaktoernooi</w:t>
      </w:r>
    </w:p>
    <w:p w14:paraId="30478D83" w14:textId="77777777" w:rsidR="009251FB" w:rsidRPr="00BB18A9" w:rsidRDefault="00D055AB">
      <w:pPr>
        <w:pStyle w:val="Lijstalinea"/>
        <w:numPr>
          <w:ilvl w:val="1"/>
          <w:numId w:val="19"/>
        </w:numPr>
        <w:tabs>
          <w:tab w:val="left" w:pos="1559"/>
        </w:tabs>
        <w:spacing w:before="1" w:line="336" w:lineRule="exact"/>
        <w:rPr>
          <w:rFonts w:ascii="Vani" w:eastAsia="Vani" w:hAnsi="Vani" w:cs="Vani"/>
          <w:sz w:val="20"/>
          <w:szCs w:val="20"/>
          <w:lang w:val="nl-NL"/>
        </w:rPr>
      </w:pPr>
      <w:r w:rsidRPr="00BB18A9">
        <w:rPr>
          <w:rFonts w:ascii="Vani"/>
          <w:sz w:val="20"/>
          <w:lang w:val="nl-NL"/>
        </w:rPr>
        <w:t>handbaltoernooi</w:t>
      </w:r>
    </w:p>
    <w:p w14:paraId="30478D84" w14:textId="77777777" w:rsidR="009251FB" w:rsidRPr="00BB18A9" w:rsidRDefault="00D055AB">
      <w:pPr>
        <w:pStyle w:val="Lijstalinea"/>
        <w:numPr>
          <w:ilvl w:val="1"/>
          <w:numId w:val="19"/>
        </w:numPr>
        <w:tabs>
          <w:tab w:val="left" w:pos="1559"/>
        </w:tabs>
        <w:spacing w:line="336" w:lineRule="exact"/>
        <w:rPr>
          <w:rFonts w:ascii="Vani" w:eastAsia="Vani" w:hAnsi="Vani" w:cs="Vani"/>
          <w:sz w:val="20"/>
          <w:szCs w:val="20"/>
          <w:lang w:val="nl-NL"/>
        </w:rPr>
      </w:pPr>
      <w:r w:rsidRPr="00BB18A9">
        <w:rPr>
          <w:rFonts w:ascii="Vani"/>
          <w:sz w:val="20"/>
          <w:lang w:val="nl-NL"/>
        </w:rPr>
        <w:t>korfbaltoernooi</w:t>
      </w:r>
    </w:p>
    <w:p w14:paraId="30478D85" w14:textId="77777777" w:rsidR="009251FB" w:rsidRPr="00BB18A9" w:rsidRDefault="00D055AB">
      <w:pPr>
        <w:pStyle w:val="Lijstalinea"/>
        <w:numPr>
          <w:ilvl w:val="1"/>
          <w:numId w:val="19"/>
        </w:numPr>
        <w:tabs>
          <w:tab w:val="left" w:pos="1559"/>
        </w:tabs>
        <w:spacing w:line="336" w:lineRule="exact"/>
        <w:rPr>
          <w:rFonts w:ascii="Vani" w:eastAsia="Vani" w:hAnsi="Vani" w:cs="Vani"/>
          <w:sz w:val="20"/>
          <w:szCs w:val="20"/>
          <w:lang w:val="nl-NL"/>
        </w:rPr>
      </w:pPr>
      <w:r w:rsidRPr="00BB18A9">
        <w:rPr>
          <w:rFonts w:ascii="Vani"/>
          <w:sz w:val="20"/>
          <w:lang w:val="nl-NL"/>
        </w:rPr>
        <w:t>dammen</w:t>
      </w:r>
      <w:r w:rsidRPr="00BB18A9">
        <w:rPr>
          <w:rFonts w:ascii="Vani"/>
          <w:spacing w:val="-5"/>
          <w:sz w:val="20"/>
          <w:lang w:val="nl-NL"/>
        </w:rPr>
        <w:t xml:space="preserve"> </w:t>
      </w:r>
      <w:r w:rsidRPr="00BB18A9">
        <w:rPr>
          <w:rFonts w:ascii="Vani"/>
          <w:sz w:val="20"/>
          <w:lang w:val="nl-NL"/>
        </w:rPr>
        <w:t>etc.</w:t>
      </w:r>
    </w:p>
    <w:p w14:paraId="30478D86" w14:textId="77777777" w:rsidR="009251FB" w:rsidRPr="00BB18A9" w:rsidRDefault="009251FB">
      <w:pPr>
        <w:spacing w:before="1"/>
        <w:rPr>
          <w:rFonts w:ascii="Vani" w:eastAsia="Vani" w:hAnsi="Vani" w:cs="Vani"/>
          <w:sz w:val="20"/>
          <w:szCs w:val="20"/>
          <w:lang w:val="nl-NL"/>
        </w:rPr>
      </w:pPr>
    </w:p>
    <w:p w14:paraId="30478D87" w14:textId="77777777" w:rsidR="009251FB" w:rsidRPr="00BB18A9" w:rsidRDefault="00D055AB">
      <w:pPr>
        <w:pStyle w:val="Lijstalinea"/>
        <w:numPr>
          <w:ilvl w:val="0"/>
          <w:numId w:val="119"/>
        </w:numPr>
        <w:tabs>
          <w:tab w:val="left" w:pos="479"/>
        </w:tabs>
        <w:ind w:left="459" w:right="267" w:hanging="341"/>
        <w:rPr>
          <w:rFonts w:ascii="Vani" w:eastAsia="Vani" w:hAnsi="Vani" w:cs="Vani"/>
          <w:sz w:val="20"/>
          <w:szCs w:val="20"/>
          <w:lang w:val="nl-NL"/>
        </w:rPr>
      </w:pPr>
      <w:r w:rsidRPr="00BB18A9">
        <w:rPr>
          <w:rFonts w:ascii="Vani" w:hAnsi="Vani"/>
          <w:sz w:val="20"/>
          <w:lang w:val="nl-NL"/>
        </w:rPr>
        <w:t>De school kan pas deelnemen aan een sporttoernooi als er voldoende begeleiders zijn (minimaal één persoon per</w:t>
      </w:r>
      <w:r w:rsidRPr="00BB18A9">
        <w:rPr>
          <w:rFonts w:ascii="Vani" w:hAnsi="Vani"/>
          <w:spacing w:val="-17"/>
          <w:sz w:val="20"/>
          <w:lang w:val="nl-NL"/>
        </w:rPr>
        <w:t xml:space="preserve"> </w:t>
      </w:r>
      <w:r w:rsidRPr="00BB18A9">
        <w:rPr>
          <w:rFonts w:ascii="Vani" w:hAnsi="Vani"/>
          <w:sz w:val="20"/>
          <w:lang w:val="nl-NL"/>
        </w:rPr>
        <w:t>team).</w:t>
      </w:r>
    </w:p>
    <w:p w14:paraId="30478D88" w14:textId="77777777" w:rsidR="009251FB" w:rsidRPr="00BB18A9" w:rsidRDefault="00D055AB">
      <w:pPr>
        <w:pStyle w:val="Lijstalinea"/>
        <w:numPr>
          <w:ilvl w:val="0"/>
          <w:numId w:val="119"/>
        </w:numPr>
        <w:tabs>
          <w:tab w:val="left" w:pos="479"/>
        </w:tabs>
        <w:ind w:left="459" w:right="414" w:hanging="341"/>
        <w:rPr>
          <w:rFonts w:ascii="Vani" w:eastAsia="Vani" w:hAnsi="Vani" w:cs="Vani"/>
          <w:sz w:val="20"/>
          <w:szCs w:val="20"/>
          <w:lang w:val="nl-NL"/>
        </w:rPr>
      </w:pPr>
      <w:r w:rsidRPr="00BB18A9">
        <w:rPr>
          <w:rFonts w:ascii="Vani" w:hAnsi="Vani"/>
          <w:sz w:val="20"/>
          <w:lang w:val="nl-NL"/>
        </w:rPr>
        <w:t>Gedurende</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tijd</w:t>
      </w:r>
      <w:r w:rsidRPr="00BB18A9">
        <w:rPr>
          <w:rFonts w:ascii="Vani" w:hAnsi="Vani"/>
          <w:spacing w:val="-4"/>
          <w:sz w:val="20"/>
          <w:lang w:val="nl-NL"/>
        </w:rPr>
        <w:t xml:space="preserve"> </w:t>
      </w:r>
      <w:r w:rsidRPr="00BB18A9">
        <w:rPr>
          <w:rFonts w:ascii="Vani" w:hAnsi="Vani"/>
          <w:sz w:val="20"/>
          <w:lang w:val="nl-NL"/>
        </w:rPr>
        <w:t>dat</w:t>
      </w:r>
      <w:r w:rsidRPr="00BB18A9">
        <w:rPr>
          <w:rFonts w:ascii="Vani" w:hAnsi="Vani"/>
          <w:spacing w:val="-3"/>
          <w:sz w:val="20"/>
          <w:lang w:val="nl-NL"/>
        </w:rPr>
        <w:t xml:space="preserve"> </w:t>
      </w:r>
      <w:r w:rsidRPr="00BB18A9">
        <w:rPr>
          <w:rFonts w:ascii="Vani" w:hAnsi="Vani"/>
          <w:sz w:val="20"/>
          <w:lang w:val="nl-NL"/>
        </w:rPr>
        <w:t>het</w:t>
      </w:r>
      <w:r w:rsidRPr="00BB18A9">
        <w:rPr>
          <w:rFonts w:ascii="Vani" w:hAnsi="Vani"/>
          <w:spacing w:val="-3"/>
          <w:sz w:val="20"/>
          <w:lang w:val="nl-NL"/>
        </w:rPr>
        <w:t xml:space="preserve"> </w:t>
      </w:r>
      <w:r w:rsidRPr="00BB18A9">
        <w:rPr>
          <w:rFonts w:ascii="Vani" w:hAnsi="Vani"/>
          <w:sz w:val="20"/>
          <w:lang w:val="nl-NL"/>
        </w:rPr>
        <w:t>toernooi</w:t>
      </w:r>
      <w:r w:rsidRPr="00BB18A9">
        <w:rPr>
          <w:rFonts w:ascii="Vani" w:hAnsi="Vani"/>
          <w:spacing w:val="-5"/>
          <w:sz w:val="20"/>
          <w:lang w:val="nl-NL"/>
        </w:rPr>
        <w:t xml:space="preserve"> </w:t>
      </w:r>
      <w:r w:rsidRPr="00BB18A9">
        <w:rPr>
          <w:rFonts w:ascii="Vani" w:hAnsi="Vani"/>
          <w:sz w:val="20"/>
          <w:lang w:val="nl-NL"/>
        </w:rPr>
        <w:t>wordt</w:t>
      </w:r>
      <w:r w:rsidRPr="00BB18A9">
        <w:rPr>
          <w:rFonts w:ascii="Vani" w:hAnsi="Vani"/>
          <w:spacing w:val="-2"/>
          <w:sz w:val="20"/>
          <w:lang w:val="nl-NL"/>
        </w:rPr>
        <w:t xml:space="preserve"> </w:t>
      </w:r>
      <w:r w:rsidRPr="00BB18A9">
        <w:rPr>
          <w:rFonts w:ascii="Vani" w:hAnsi="Vani"/>
          <w:sz w:val="20"/>
          <w:lang w:val="nl-NL"/>
        </w:rPr>
        <w:t>gehouden is</w:t>
      </w:r>
      <w:r w:rsidRPr="00BB18A9">
        <w:rPr>
          <w:rFonts w:ascii="Vani" w:hAnsi="Vani"/>
          <w:spacing w:val="-2"/>
          <w:sz w:val="20"/>
          <w:lang w:val="nl-NL"/>
        </w:rPr>
        <w:t xml:space="preserve"> </w:t>
      </w:r>
      <w:r w:rsidRPr="00BB18A9">
        <w:rPr>
          <w:rFonts w:ascii="Vani" w:hAnsi="Vani"/>
          <w:sz w:val="20"/>
          <w:lang w:val="nl-NL"/>
        </w:rPr>
        <w:t>er</w:t>
      </w:r>
      <w:r w:rsidRPr="00BB18A9">
        <w:rPr>
          <w:rFonts w:ascii="Vani" w:hAnsi="Vani"/>
          <w:spacing w:val="-4"/>
          <w:sz w:val="20"/>
          <w:lang w:val="nl-NL"/>
        </w:rPr>
        <w:t xml:space="preserve"> </w:t>
      </w:r>
      <w:r w:rsidRPr="00BB18A9">
        <w:rPr>
          <w:rFonts w:ascii="Vani" w:hAnsi="Vani"/>
          <w:sz w:val="20"/>
          <w:lang w:val="nl-NL"/>
        </w:rPr>
        <w:t>minimaal</w:t>
      </w:r>
      <w:r w:rsidRPr="00BB18A9">
        <w:rPr>
          <w:rFonts w:ascii="Vani" w:hAnsi="Vani"/>
          <w:spacing w:val="-2"/>
          <w:sz w:val="20"/>
          <w:lang w:val="nl-NL"/>
        </w:rPr>
        <w:t xml:space="preserve"> </w:t>
      </w:r>
      <w:r w:rsidRPr="00BB18A9">
        <w:rPr>
          <w:rFonts w:ascii="Vani" w:hAnsi="Vani"/>
          <w:sz w:val="20"/>
          <w:lang w:val="nl-NL"/>
        </w:rPr>
        <w:t>één</w:t>
      </w:r>
      <w:r w:rsidRPr="00BB18A9">
        <w:rPr>
          <w:rFonts w:ascii="Vani" w:hAnsi="Vani"/>
          <w:spacing w:val="-4"/>
          <w:sz w:val="20"/>
          <w:lang w:val="nl-NL"/>
        </w:rPr>
        <w:t xml:space="preserve"> </w:t>
      </w:r>
      <w:r w:rsidRPr="00BB18A9">
        <w:rPr>
          <w:rFonts w:ascii="Vani" w:hAnsi="Vani"/>
          <w:sz w:val="20"/>
          <w:lang w:val="nl-NL"/>
        </w:rPr>
        <w:t>leerkracht op</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locatie aanwezig. Dat kan ook bij toerbeurt worden</w:t>
      </w:r>
      <w:r w:rsidRPr="00BB18A9">
        <w:rPr>
          <w:rFonts w:ascii="Vani" w:hAnsi="Vani"/>
          <w:spacing w:val="-28"/>
          <w:sz w:val="20"/>
          <w:lang w:val="nl-NL"/>
        </w:rPr>
        <w:t xml:space="preserve"> </w:t>
      </w:r>
      <w:r w:rsidRPr="00BB18A9">
        <w:rPr>
          <w:rFonts w:ascii="Vani" w:hAnsi="Vani"/>
          <w:sz w:val="20"/>
          <w:lang w:val="nl-NL"/>
        </w:rPr>
        <w:t>geregeld.</w:t>
      </w:r>
    </w:p>
    <w:p w14:paraId="30478D89" w14:textId="77777777" w:rsidR="009251FB" w:rsidRPr="00BB18A9" w:rsidRDefault="00D055AB">
      <w:pPr>
        <w:pStyle w:val="Lijstalinea"/>
        <w:numPr>
          <w:ilvl w:val="0"/>
          <w:numId w:val="119"/>
        </w:numPr>
        <w:tabs>
          <w:tab w:val="left" w:pos="479"/>
        </w:tabs>
        <w:ind w:left="459" w:right="126" w:hanging="341"/>
        <w:rPr>
          <w:rFonts w:ascii="Vani" w:eastAsia="Vani" w:hAnsi="Vani" w:cs="Vani"/>
          <w:sz w:val="20"/>
          <w:szCs w:val="20"/>
          <w:lang w:val="nl-NL"/>
        </w:rPr>
      </w:pPr>
      <w:r w:rsidRPr="00BB18A9">
        <w:rPr>
          <w:rFonts w:ascii="Vani" w:hAnsi="Vani"/>
          <w:sz w:val="20"/>
          <w:lang w:val="nl-NL"/>
        </w:rPr>
        <w:t>Ouders van de deelnemers worden vooraf schriftelijk geïnformeerd met de exacte gegevens (wie, waar,</w:t>
      </w:r>
      <w:r w:rsidRPr="00BB18A9">
        <w:rPr>
          <w:rFonts w:ascii="Vani" w:hAnsi="Vani"/>
          <w:spacing w:val="-3"/>
          <w:sz w:val="20"/>
          <w:lang w:val="nl-NL"/>
        </w:rPr>
        <w:t xml:space="preserve"> </w:t>
      </w:r>
      <w:r w:rsidRPr="00BB18A9">
        <w:rPr>
          <w:rFonts w:ascii="Vani" w:hAnsi="Vani"/>
          <w:sz w:val="20"/>
          <w:lang w:val="nl-NL"/>
        </w:rPr>
        <w:t>wanneer,</w:t>
      </w:r>
      <w:r w:rsidRPr="00BB18A9">
        <w:rPr>
          <w:rFonts w:ascii="Vani" w:hAnsi="Vani"/>
          <w:spacing w:val="-3"/>
          <w:sz w:val="20"/>
          <w:lang w:val="nl-NL"/>
        </w:rPr>
        <w:t xml:space="preserve"> </w:t>
      </w:r>
      <w:r w:rsidRPr="00BB18A9">
        <w:rPr>
          <w:rFonts w:ascii="Vani" w:hAnsi="Vani"/>
          <w:sz w:val="20"/>
          <w:lang w:val="nl-NL"/>
        </w:rPr>
        <w:t>wat</w:t>
      </w:r>
      <w:r w:rsidRPr="00BB18A9">
        <w:rPr>
          <w:rFonts w:ascii="Vani" w:hAnsi="Vani"/>
          <w:spacing w:val="-4"/>
          <w:sz w:val="20"/>
          <w:lang w:val="nl-NL"/>
        </w:rPr>
        <w:t xml:space="preserve"> </w:t>
      </w:r>
      <w:r w:rsidRPr="00BB18A9">
        <w:rPr>
          <w:rFonts w:ascii="Vani" w:hAnsi="Vani"/>
          <w:sz w:val="20"/>
          <w:lang w:val="nl-NL"/>
        </w:rPr>
        <w:t>wordt</w:t>
      </w:r>
      <w:r w:rsidRPr="00BB18A9">
        <w:rPr>
          <w:rFonts w:ascii="Vani" w:hAnsi="Vani"/>
          <w:spacing w:val="-4"/>
          <w:sz w:val="20"/>
          <w:lang w:val="nl-NL"/>
        </w:rPr>
        <w:t xml:space="preserve"> </w:t>
      </w:r>
      <w:r w:rsidRPr="00BB18A9">
        <w:rPr>
          <w:rFonts w:ascii="Vani" w:hAnsi="Vani"/>
          <w:sz w:val="20"/>
          <w:lang w:val="nl-NL"/>
        </w:rPr>
        <w:t>er</w:t>
      </w:r>
      <w:r w:rsidRPr="00BB18A9">
        <w:rPr>
          <w:rFonts w:ascii="Vani" w:hAnsi="Vani"/>
          <w:spacing w:val="-5"/>
          <w:sz w:val="20"/>
          <w:lang w:val="nl-NL"/>
        </w:rPr>
        <w:t xml:space="preserve"> </w:t>
      </w:r>
      <w:r w:rsidRPr="00BB18A9">
        <w:rPr>
          <w:rFonts w:ascii="Vani" w:hAnsi="Vani"/>
          <w:sz w:val="20"/>
          <w:lang w:val="nl-NL"/>
        </w:rPr>
        <w:t>van</w:t>
      </w:r>
      <w:r w:rsidRPr="00BB18A9">
        <w:rPr>
          <w:rFonts w:ascii="Vani" w:hAnsi="Vani"/>
          <w:spacing w:val="-5"/>
          <w:sz w:val="20"/>
          <w:lang w:val="nl-NL"/>
        </w:rPr>
        <w:t xml:space="preserve"> </w:t>
      </w:r>
      <w:r w:rsidRPr="00BB18A9">
        <w:rPr>
          <w:rFonts w:ascii="Vani" w:hAnsi="Vani"/>
          <w:sz w:val="20"/>
          <w:lang w:val="nl-NL"/>
        </w:rPr>
        <w:t>ouders</w:t>
      </w:r>
      <w:r w:rsidRPr="00BB18A9">
        <w:rPr>
          <w:rFonts w:ascii="Vani" w:hAnsi="Vani"/>
          <w:spacing w:val="-2"/>
          <w:sz w:val="20"/>
          <w:lang w:val="nl-NL"/>
        </w:rPr>
        <w:t xml:space="preserve"> </w:t>
      </w:r>
      <w:r w:rsidRPr="00BB18A9">
        <w:rPr>
          <w:rFonts w:ascii="Vani" w:hAnsi="Vani"/>
          <w:sz w:val="20"/>
          <w:lang w:val="nl-NL"/>
        </w:rPr>
        <w:t>verwacht,</w:t>
      </w:r>
      <w:r w:rsidRPr="00BB18A9">
        <w:rPr>
          <w:rFonts w:ascii="Vani" w:hAnsi="Vani"/>
          <w:spacing w:val="-3"/>
          <w:sz w:val="20"/>
          <w:lang w:val="nl-NL"/>
        </w:rPr>
        <w:t xml:space="preserve"> </w:t>
      </w:r>
      <w:r w:rsidRPr="00BB18A9">
        <w:rPr>
          <w:rFonts w:ascii="Vani" w:hAnsi="Vani"/>
          <w:sz w:val="20"/>
          <w:lang w:val="nl-NL"/>
        </w:rPr>
        <w:t>wat</w:t>
      </w:r>
      <w:r w:rsidRPr="00BB18A9">
        <w:rPr>
          <w:rFonts w:ascii="Vani" w:hAnsi="Vani"/>
          <w:spacing w:val="-4"/>
          <w:sz w:val="20"/>
          <w:lang w:val="nl-NL"/>
        </w:rPr>
        <w:t xml:space="preserve"> </w:t>
      </w:r>
      <w:r w:rsidRPr="00BB18A9">
        <w:rPr>
          <w:rFonts w:ascii="Vani" w:hAnsi="Vani"/>
          <w:sz w:val="20"/>
          <w:lang w:val="nl-NL"/>
        </w:rPr>
        <w:t>regelt</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school,</w:t>
      </w:r>
      <w:r w:rsidRPr="00BB18A9">
        <w:rPr>
          <w:rFonts w:ascii="Vani" w:hAnsi="Vani"/>
          <w:spacing w:val="-6"/>
          <w:sz w:val="20"/>
          <w:lang w:val="nl-NL"/>
        </w:rPr>
        <w:t xml:space="preserve"> </w:t>
      </w:r>
      <w:r w:rsidRPr="00BB18A9">
        <w:rPr>
          <w:rFonts w:ascii="Vani" w:hAnsi="Vani"/>
          <w:sz w:val="20"/>
          <w:lang w:val="nl-NL"/>
        </w:rPr>
        <w:t>aan-</w:t>
      </w:r>
      <w:r w:rsidRPr="00BB18A9">
        <w:rPr>
          <w:rFonts w:ascii="Vani" w:hAnsi="Vani"/>
          <w:spacing w:val="-2"/>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afmelden,</w:t>
      </w:r>
      <w:r w:rsidRPr="00BB18A9">
        <w:rPr>
          <w:rFonts w:ascii="Vani" w:hAnsi="Vani"/>
          <w:spacing w:val="-4"/>
          <w:sz w:val="20"/>
          <w:lang w:val="nl-NL"/>
        </w:rPr>
        <w:t xml:space="preserve"> </w:t>
      </w:r>
      <w:r w:rsidRPr="00BB18A9">
        <w:rPr>
          <w:rFonts w:ascii="Vani" w:hAnsi="Vani"/>
          <w:sz w:val="20"/>
          <w:lang w:val="nl-NL"/>
        </w:rPr>
        <w:t>vervoer etc.)</w:t>
      </w:r>
    </w:p>
    <w:p w14:paraId="30478D8A"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Regel van tevoren waar kinderen zich melden en</w:t>
      </w:r>
      <w:r w:rsidRPr="00BB18A9">
        <w:rPr>
          <w:rFonts w:ascii="Vani"/>
          <w:spacing w:val="-33"/>
          <w:sz w:val="20"/>
          <w:lang w:val="nl-NL"/>
        </w:rPr>
        <w:t xml:space="preserve"> </w:t>
      </w:r>
      <w:r w:rsidRPr="00BB18A9">
        <w:rPr>
          <w:rFonts w:ascii="Vani"/>
          <w:sz w:val="20"/>
          <w:lang w:val="nl-NL"/>
        </w:rPr>
        <w:t>afmelden.</w:t>
      </w:r>
    </w:p>
    <w:p w14:paraId="30478D8B" w14:textId="77777777" w:rsidR="009251FB" w:rsidRPr="00BB18A9" w:rsidRDefault="009251FB">
      <w:pPr>
        <w:spacing w:line="348" w:lineRule="exact"/>
        <w:rPr>
          <w:rFonts w:ascii="Vani" w:eastAsia="Vani" w:hAnsi="Vani" w:cs="Vani"/>
          <w:sz w:val="20"/>
          <w:szCs w:val="20"/>
          <w:lang w:val="nl-NL"/>
        </w:rPr>
        <w:sectPr w:rsidR="009251FB" w:rsidRPr="00BB18A9">
          <w:footerReference w:type="default" r:id="rId103"/>
          <w:pgSz w:w="11910" w:h="16850"/>
          <w:pgMar w:top="1600" w:right="1400" w:bottom="280" w:left="1300" w:header="0" w:footer="0" w:gutter="0"/>
          <w:cols w:space="708"/>
        </w:sectPr>
      </w:pPr>
    </w:p>
    <w:p w14:paraId="30478D8C" w14:textId="77777777" w:rsidR="009251FB" w:rsidRPr="00BB18A9" w:rsidRDefault="00D055AB">
      <w:pPr>
        <w:pStyle w:val="Lijstalinea"/>
        <w:numPr>
          <w:ilvl w:val="0"/>
          <w:numId w:val="119"/>
        </w:numPr>
        <w:tabs>
          <w:tab w:val="left" w:pos="479"/>
        </w:tabs>
        <w:spacing w:before="99"/>
        <w:ind w:left="459" w:right="919" w:hanging="341"/>
        <w:rPr>
          <w:rFonts w:ascii="Vani" w:eastAsia="Vani" w:hAnsi="Vani" w:cs="Vani"/>
          <w:sz w:val="20"/>
          <w:szCs w:val="20"/>
          <w:lang w:val="nl-NL"/>
        </w:rPr>
      </w:pPr>
      <w:r w:rsidRPr="00BB18A9">
        <w:rPr>
          <w:rFonts w:ascii="Vani"/>
          <w:sz w:val="20"/>
          <w:lang w:val="nl-NL"/>
        </w:rPr>
        <w:lastRenderedPageBreak/>
        <w:t>Voorafgaand aan het toernooi is duidelijk welke deelnemers er zijn. De namen worden op overzichten</w:t>
      </w:r>
      <w:r w:rsidRPr="00BB18A9">
        <w:rPr>
          <w:rFonts w:ascii="Vani"/>
          <w:spacing w:val="-16"/>
          <w:sz w:val="20"/>
          <w:lang w:val="nl-NL"/>
        </w:rPr>
        <w:t xml:space="preserve"> </w:t>
      </w:r>
      <w:r w:rsidRPr="00BB18A9">
        <w:rPr>
          <w:rFonts w:ascii="Vani"/>
          <w:sz w:val="20"/>
          <w:lang w:val="nl-NL"/>
        </w:rPr>
        <w:t>genoteerd.</w:t>
      </w:r>
    </w:p>
    <w:p w14:paraId="30478D8D" w14:textId="77777777" w:rsidR="009251FB" w:rsidRPr="00BB18A9" w:rsidRDefault="00D055AB">
      <w:pPr>
        <w:pStyle w:val="Lijstalinea"/>
        <w:numPr>
          <w:ilvl w:val="0"/>
          <w:numId w:val="119"/>
        </w:numPr>
        <w:tabs>
          <w:tab w:val="left" w:pos="479"/>
        </w:tabs>
        <w:spacing w:before="1"/>
        <w:ind w:left="459" w:right="193" w:hanging="341"/>
        <w:rPr>
          <w:rFonts w:ascii="Vani" w:eastAsia="Vani" w:hAnsi="Vani" w:cs="Vani"/>
          <w:sz w:val="20"/>
          <w:szCs w:val="20"/>
          <w:lang w:val="nl-NL"/>
        </w:rPr>
      </w:pPr>
      <w:r w:rsidRPr="00BB18A9">
        <w:rPr>
          <w:rFonts w:ascii="Vani" w:hAnsi="Vani"/>
          <w:sz w:val="20"/>
          <w:lang w:val="nl-NL"/>
        </w:rPr>
        <w:t>De deelnemers en de begeleiders worden vooraf duidelijk geïnstrueerd over regels van en afspraken</w:t>
      </w:r>
      <w:r w:rsidRPr="00BB18A9">
        <w:rPr>
          <w:rFonts w:ascii="Vani" w:hAnsi="Vani"/>
          <w:spacing w:val="-5"/>
          <w:sz w:val="20"/>
          <w:lang w:val="nl-NL"/>
        </w:rPr>
        <w:t xml:space="preserve"> </w:t>
      </w:r>
      <w:r w:rsidRPr="00BB18A9">
        <w:rPr>
          <w:rFonts w:ascii="Vani" w:hAnsi="Vani"/>
          <w:sz w:val="20"/>
          <w:lang w:val="nl-NL"/>
        </w:rPr>
        <w:t>op</w:t>
      </w:r>
      <w:r w:rsidRPr="00BB18A9">
        <w:rPr>
          <w:rFonts w:ascii="Vani" w:hAnsi="Vani"/>
          <w:spacing w:val="-6"/>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locatie,</w:t>
      </w:r>
      <w:r w:rsidRPr="00BB18A9">
        <w:rPr>
          <w:rFonts w:ascii="Vani" w:hAnsi="Vani"/>
          <w:spacing w:val="-6"/>
          <w:sz w:val="20"/>
          <w:lang w:val="nl-NL"/>
        </w:rPr>
        <w:t xml:space="preserve"> </w:t>
      </w:r>
      <w:r w:rsidRPr="00BB18A9">
        <w:rPr>
          <w:rFonts w:ascii="Vani" w:hAnsi="Vani"/>
          <w:sz w:val="20"/>
          <w:lang w:val="nl-NL"/>
        </w:rPr>
        <w:t>het</w:t>
      </w:r>
      <w:r w:rsidRPr="00BB18A9">
        <w:rPr>
          <w:rFonts w:ascii="Vani" w:hAnsi="Vani"/>
          <w:spacing w:val="-2"/>
          <w:sz w:val="20"/>
          <w:lang w:val="nl-NL"/>
        </w:rPr>
        <w:t xml:space="preserve"> </w:t>
      </w:r>
      <w:r w:rsidRPr="00BB18A9">
        <w:rPr>
          <w:rFonts w:ascii="Vani" w:hAnsi="Vani"/>
          <w:sz w:val="20"/>
          <w:lang w:val="nl-NL"/>
        </w:rPr>
        <w:t>wedstrijdschema,</w:t>
      </w:r>
      <w:r w:rsidRPr="00BB18A9">
        <w:rPr>
          <w:rFonts w:ascii="Vani" w:hAnsi="Vani"/>
          <w:spacing w:val="-6"/>
          <w:sz w:val="20"/>
          <w:lang w:val="nl-NL"/>
        </w:rPr>
        <w:t xml:space="preserve"> </w:t>
      </w:r>
      <w:r w:rsidRPr="00BB18A9">
        <w:rPr>
          <w:rFonts w:ascii="Vani" w:hAnsi="Vani"/>
          <w:sz w:val="20"/>
          <w:lang w:val="nl-NL"/>
        </w:rPr>
        <w:t>kleedkamerindeling,</w:t>
      </w:r>
      <w:r w:rsidRPr="00BB18A9">
        <w:rPr>
          <w:rFonts w:ascii="Vani" w:hAnsi="Vani"/>
          <w:spacing w:val="-6"/>
          <w:sz w:val="20"/>
          <w:lang w:val="nl-NL"/>
        </w:rPr>
        <w:t xml:space="preserve"> </w:t>
      </w:r>
      <w:r w:rsidRPr="00BB18A9">
        <w:rPr>
          <w:rFonts w:ascii="Vani" w:hAnsi="Vani"/>
          <w:sz w:val="20"/>
          <w:lang w:val="nl-NL"/>
        </w:rPr>
        <w:t>activiteiten</w:t>
      </w:r>
      <w:r w:rsidRPr="00BB18A9">
        <w:rPr>
          <w:rFonts w:ascii="Vani" w:hAnsi="Vani"/>
          <w:spacing w:val="-5"/>
          <w:sz w:val="20"/>
          <w:lang w:val="nl-NL"/>
        </w:rPr>
        <w:t xml:space="preserve"> </w:t>
      </w:r>
      <w:r w:rsidRPr="00BB18A9">
        <w:rPr>
          <w:rFonts w:ascii="Vani" w:hAnsi="Vani"/>
          <w:sz w:val="20"/>
          <w:lang w:val="nl-NL"/>
        </w:rPr>
        <w:t>die</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eigen</w:t>
      </w:r>
      <w:r w:rsidRPr="00BB18A9">
        <w:rPr>
          <w:rFonts w:ascii="Vani" w:hAnsi="Vani"/>
          <w:spacing w:val="-5"/>
          <w:sz w:val="20"/>
          <w:lang w:val="nl-NL"/>
        </w:rPr>
        <w:t xml:space="preserve"> </w:t>
      </w:r>
      <w:r w:rsidRPr="00BB18A9">
        <w:rPr>
          <w:rFonts w:ascii="Vani" w:hAnsi="Vani"/>
          <w:sz w:val="20"/>
          <w:lang w:val="nl-NL"/>
        </w:rPr>
        <w:t>school ter plaatse organiseert (bijv. tijdens de pauze iets</w:t>
      </w:r>
      <w:r w:rsidRPr="00BB18A9">
        <w:rPr>
          <w:rFonts w:ascii="Vani" w:hAnsi="Vani"/>
          <w:spacing w:val="-33"/>
          <w:sz w:val="20"/>
          <w:lang w:val="nl-NL"/>
        </w:rPr>
        <w:t xml:space="preserve"> </w:t>
      </w:r>
      <w:r w:rsidRPr="00BB18A9">
        <w:rPr>
          <w:rFonts w:ascii="Vani" w:hAnsi="Vani"/>
          <w:sz w:val="20"/>
          <w:lang w:val="nl-NL"/>
        </w:rPr>
        <w:t>eten/drinken).</w:t>
      </w:r>
    </w:p>
    <w:p w14:paraId="30478D8E" w14:textId="77777777" w:rsidR="009251FB" w:rsidRPr="00BB18A9" w:rsidRDefault="00D055AB">
      <w:pPr>
        <w:pStyle w:val="Lijstalinea"/>
        <w:numPr>
          <w:ilvl w:val="0"/>
          <w:numId w:val="119"/>
        </w:numPr>
        <w:tabs>
          <w:tab w:val="left" w:pos="479"/>
        </w:tabs>
        <w:spacing w:line="348" w:lineRule="exact"/>
        <w:ind w:left="478"/>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overzichten</w:t>
      </w:r>
      <w:r w:rsidRPr="00BB18A9">
        <w:rPr>
          <w:rFonts w:ascii="Vani"/>
          <w:spacing w:val="-5"/>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bezit</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coaches/teambegeleiders</w:t>
      </w:r>
      <w:r w:rsidRPr="00BB18A9">
        <w:rPr>
          <w:rFonts w:ascii="Vani"/>
          <w:spacing w:val="-5"/>
          <w:sz w:val="20"/>
          <w:lang w:val="nl-NL"/>
        </w:rPr>
        <w:t xml:space="preserve"> </w:t>
      </w:r>
      <w:r w:rsidRPr="00BB18A9">
        <w:rPr>
          <w:rFonts w:ascii="Vani"/>
          <w:sz w:val="20"/>
          <w:lang w:val="nl-NL"/>
        </w:rPr>
        <w:t>en</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leerkracht.</w:t>
      </w:r>
    </w:p>
    <w:p w14:paraId="30478D8F"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(deelnemers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supporters)</w:t>
      </w:r>
      <w:r w:rsidRPr="00BB18A9">
        <w:rPr>
          <w:rFonts w:ascii="Vani"/>
          <w:spacing w:val="-3"/>
          <w:sz w:val="20"/>
          <w:lang w:val="nl-NL"/>
        </w:rPr>
        <w:t xml:space="preserve"> </w:t>
      </w:r>
      <w:r w:rsidRPr="00BB18A9">
        <w:rPr>
          <w:rFonts w:ascii="Vani"/>
          <w:sz w:val="20"/>
          <w:lang w:val="nl-NL"/>
        </w:rPr>
        <w:t>regelen</w:t>
      </w:r>
      <w:r w:rsidRPr="00BB18A9">
        <w:rPr>
          <w:rFonts w:ascii="Vani"/>
          <w:spacing w:val="-5"/>
          <w:sz w:val="20"/>
          <w:lang w:val="nl-NL"/>
        </w:rPr>
        <w:t xml:space="preserve"> </w:t>
      </w:r>
      <w:r w:rsidRPr="00BB18A9">
        <w:rPr>
          <w:rFonts w:ascii="Vani"/>
          <w:sz w:val="20"/>
          <w:lang w:val="nl-NL"/>
        </w:rPr>
        <w:t>zelf</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vervoer</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kinderen.</w:t>
      </w:r>
    </w:p>
    <w:p w14:paraId="30478D90"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vervoer</w:t>
      </w:r>
      <w:r w:rsidRPr="00BB18A9">
        <w:rPr>
          <w:rFonts w:ascii="Vani"/>
          <w:spacing w:val="-4"/>
          <w:sz w:val="20"/>
          <w:lang w:val="nl-NL"/>
        </w:rPr>
        <w:t xml:space="preserve"> </w:t>
      </w:r>
      <w:r w:rsidRPr="00BB18A9">
        <w:rPr>
          <w:rFonts w:ascii="Vani"/>
          <w:sz w:val="20"/>
          <w:lang w:val="nl-NL"/>
        </w:rPr>
        <w:t>regelt,</w:t>
      </w:r>
      <w:r w:rsidRPr="00BB18A9">
        <w:rPr>
          <w:rFonts w:ascii="Vani"/>
          <w:spacing w:val="-2"/>
          <w:sz w:val="20"/>
          <w:lang w:val="nl-NL"/>
        </w:rPr>
        <w:t xml:space="preserve"> </w:t>
      </w:r>
      <w:r w:rsidRPr="00BB18A9">
        <w:rPr>
          <w:rFonts w:ascii="Vani"/>
          <w:sz w:val="20"/>
          <w:lang w:val="nl-NL"/>
        </w:rPr>
        <w:t>gelden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afspraken</w:t>
      </w:r>
      <w:r w:rsidRPr="00BB18A9">
        <w:rPr>
          <w:rFonts w:ascii="Vani"/>
          <w:spacing w:val="-4"/>
          <w:sz w:val="20"/>
          <w:lang w:val="nl-NL"/>
        </w:rPr>
        <w:t xml:space="preserve"> </w:t>
      </w:r>
      <w:r w:rsidRPr="00BB18A9">
        <w:rPr>
          <w:rFonts w:ascii="Vani"/>
          <w:sz w:val="20"/>
          <w:lang w:val="nl-NL"/>
        </w:rPr>
        <w:t>zoals</w:t>
      </w:r>
      <w:r w:rsidRPr="00BB18A9">
        <w:rPr>
          <w:rFonts w:ascii="Vani"/>
          <w:spacing w:val="-4"/>
          <w:sz w:val="20"/>
          <w:lang w:val="nl-NL"/>
        </w:rPr>
        <w:t xml:space="preserve"> </w:t>
      </w:r>
      <w:r w:rsidRPr="00BB18A9">
        <w:rPr>
          <w:rFonts w:ascii="Vani"/>
          <w:sz w:val="20"/>
          <w:lang w:val="nl-NL"/>
        </w:rPr>
        <w:t>beschreven</w:t>
      </w:r>
      <w:r w:rsidRPr="00BB18A9">
        <w:rPr>
          <w:rFonts w:ascii="Vani"/>
          <w:spacing w:val="-4"/>
          <w:sz w:val="20"/>
          <w:lang w:val="nl-NL"/>
        </w:rPr>
        <w:t xml:space="preserve"> </w:t>
      </w:r>
      <w:r w:rsidRPr="00BB18A9">
        <w:rPr>
          <w:rFonts w:ascii="Vani"/>
          <w:sz w:val="20"/>
          <w:lang w:val="nl-NL"/>
        </w:rPr>
        <w:t>in</w:t>
      </w:r>
      <w:r w:rsidRPr="00BB18A9">
        <w:rPr>
          <w:rFonts w:ascii="Vani"/>
          <w:spacing w:val="1"/>
          <w:sz w:val="20"/>
          <w:lang w:val="nl-NL"/>
        </w:rPr>
        <w:t xml:space="preserve"> </w:t>
      </w:r>
      <w:r w:rsidRPr="00BB18A9">
        <w:rPr>
          <w:rFonts w:ascii="Vani"/>
          <w:sz w:val="20"/>
          <w:lang w:val="nl-NL"/>
        </w:rPr>
        <w:t>hoofdstuk</w:t>
      </w:r>
      <w:r w:rsidRPr="00BB18A9">
        <w:rPr>
          <w:rFonts w:ascii="Vani"/>
          <w:spacing w:val="-5"/>
          <w:sz w:val="20"/>
          <w:lang w:val="nl-NL"/>
        </w:rPr>
        <w:t xml:space="preserve"> </w:t>
      </w:r>
      <w:r w:rsidRPr="00BB18A9">
        <w:rPr>
          <w:rFonts w:ascii="Vani"/>
          <w:sz w:val="20"/>
          <w:lang w:val="nl-NL"/>
        </w:rPr>
        <w:t>6.</w:t>
      </w:r>
    </w:p>
    <w:p w14:paraId="30478D91" w14:textId="77777777" w:rsidR="009251FB" w:rsidRPr="00BB18A9" w:rsidRDefault="00D055AB">
      <w:pPr>
        <w:pStyle w:val="Lijstalinea"/>
        <w:numPr>
          <w:ilvl w:val="0"/>
          <w:numId w:val="119"/>
        </w:numPr>
        <w:tabs>
          <w:tab w:val="left" w:pos="479"/>
        </w:tabs>
        <w:spacing w:before="1"/>
        <w:ind w:left="459" w:right="467" w:hanging="341"/>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aanvang</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na</w:t>
      </w:r>
      <w:r w:rsidRPr="00BB18A9">
        <w:rPr>
          <w:rFonts w:ascii="Vani"/>
          <w:spacing w:val="-3"/>
          <w:sz w:val="20"/>
          <w:lang w:val="nl-NL"/>
        </w:rPr>
        <w:t xml:space="preserve"> </w:t>
      </w:r>
      <w:r w:rsidRPr="00BB18A9">
        <w:rPr>
          <w:rFonts w:ascii="Vani"/>
          <w:sz w:val="20"/>
          <w:lang w:val="nl-NL"/>
        </w:rPr>
        <w:t>afloop</w:t>
      </w:r>
      <w:r w:rsidRPr="00BB18A9">
        <w:rPr>
          <w:rFonts w:ascii="Vani"/>
          <w:spacing w:val="-5"/>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toernooi</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centrale</w:t>
      </w:r>
      <w:r w:rsidRPr="00BB18A9">
        <w:rPr>
          <w:rFonts w:ascii="Vani"/>
          <w:spacing w:val="-4"/>
          <w:sz w:val="20"/>
          <w:lang w:val="nl-NL"/>
        </w:rPr>
        <w:t xml:space="preserve"> </w:t>
      </w:r>
      <w:r w:rsidRPr="00BB18A9">
        <w:rPr>
          <w:rFonts w:ascii="Vani"/>
          <w:sz w:val="20"/>
          <w:lang w:val="nl-NL"/>
        </w:rPr>
        <w:t>plaats</w:t>
      </w:r>
      <w:r w:rsidRPr="00BB18A9">
        <w:rPr>
          <w:rFonts w:ascii="Vani"/>
          <w:spacing w:val="-1"/>
          <w:sz w:val="20"/>
          <w:lang w:val="nl-NL"/>
        </w:rPr>
        <w:t xml:space="preserve"> </w:t>
      </w:r>
      <w:r w:rsidRPr="00BB18A9">
        <w:rPr>
          <w:rFonts w:ascii="Vani"/>
          <w:sz w:val="20"/>
          <w:lang w:val="nl-NL"/>
        </w:rPr>
        <w:t>samenkomt (bijv.</w:t>
      </w:r>
      <w:r w:rsidRPr="00BB18A9">
        <w:rPr>
          <w:rFonts w:ascii="Vani"/>
          <w:spacing w:val="-6"/>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geldt</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protocol</w:t>
      </w:r>
      <w:r w:rsidRPr="00BB18A9">
        <w:rPr>
          <w:rFonts w:ascii="Vani"/>
          <w:spacing w:val="-4"/>
          <w:sz w:val="20"/>
          <w:lang w:val="nl-NL"/>
        </w:rPr>
        <w:t xml:space="preserve"> </w:t>
      </w:r>
      <w:r w:rsidRPr="00BB18A9">
        <w:rPr>
          <w:rFonts w:ascii="Vani"/>
          <w:sz w:val="20"/>
          <w:lang w:val="nl-NL"/>
        </w:rPr>
        <w:t>interne</w:t>
      </w:r>
      <w:r w:rsidRPr="00BB18A9">
        <w:rPr>
          <w:rFonts w:ascii="Vani"/>
          <w:spacing w:val="-5"/>
          <w:sz w:val="20"/>
          <w:lang w:val="nl-NL"/>
        </w:rPr>
        <w:t xml:space="preserve"> </w:t>
      </w:r>
      <w:r w:rsidRPr="00BB18A9">
        <w:rPr>
          <w:rFonts w:ascii="Vani"/>
          <w:sz w:val="20"/>
          <w:lang w:val="nl-NL"/>
        </w:rPr>
        <w:t>activiteiten</w:t>
      </w:r>
      <w:r w:rsidRPr="00BB18A9">
        <w:rPr>
          <w:rFonts w:ascii="Vani"/>
          <w:spacing w:val="-3"/>
          <w:sz w:val="20"/>
          <w:lang w:val="nl-NL"/>
        </w:rPr>
        <w:t xml:space="preserve"> </w:t>
      </w:r>
      <w:r w:rsidRPr="00BB18A9">
        <w:rPr>
          <w:rFonts w:ascii="Vani"/>
          <w:sz w:val="20"/>
          <w:lang w:val="nl-NL"/>
        </w:rPr>
        <w:t>(zie</w:t>
      </w:r>
      <w:r w:rsidRPr="00BB18A9">
        <w:rPr>
          <w:rFonts w:ascii="Vani"/>
          <w:spacing w:val="-3"/>
          <w:sz w:val="20"/>
          <w:lang w:val="nl-NL"/>
        </w:rPr>
        <w:t xml:space="preserve"> </w:t>
      </w:r>
      <w:r w:rsidRPr="00BB18A9">
        <w:rPr>
          <w:rFonts w:ascii="Vani"/>
          <w:sz w:val="20"/>
          <w:lang w:val="nl-NL"/>
        </w:rPr>
        <w:t>hoofdstuk</w:t>
      </w:r>
      <w:r w:rsidRPr="00BB18A9">
        <w:rPr>
          <w:rFonts w:ascii="Vani"/>
          <w:spacing w:val="-6"/>
          <w:sz w:val="20"/>
          <w:lang w:val="nl-NL"/>
        </w:rPr>
        <w:t xml:space="preserve"> </w:t>
      </w:r>
      <w:r w:rsidRPr="00BB18A9">
        <w:rPr>
          <w:rFonts w:ascii="Vani"/>
          <w:sz w:val="20"/>
          <w:lang w:val="nl-NL"/>
        </w:rPr>
        <w:t>9).</w:t>
      </w:r>
    </w:p>
    <w:p w14:paraId="30478D92" w14:textId="77777777" w:rsidR="009251FB" w:rsidRPr="00BB18A9" w:rsidRDefault="00D055AB">
      <w:pPr>
        <w:pStyle w:val="Lijstalinea"/>
        <w:numPr>
          <w:ilvl w:val="0"/>
          <w:numId w:val="119"/>
        </w:numPr>
        <w:tabs>
          <w:tab w:val="left" w:pos="479"/>
        </w:tabs>
        <w:spacing w:before="1"/>
        <w:ind w:left="459" w:right="232" w:hanging="341"/>
        <w:rPr>
          <w:rFonts w:ascii="Vani" w:eastAsia="Vani" w:hAnsi="Vani" w:cs="Vani"/>
          <w:sz w:val="20"/>
          <w:szCs w:val="20"/>
          <w:lang w:val="nl-NL"/>
        </w:rPr>
      </w:pP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leerkracht</w:t>
      </w:r>
      <w:r w:rsidRPr="00BB18A9">
        <w:rPr>
          <w:rFonts w:ascii="Vani" w:hAnsi="Vani"/>
          <w:spacing w:val="-4"/>
          <w:sz w:val="20"/>
          <w:lang w:val="nl-NL"/>
        </w:rPr>
        <w:t xml:space="preserve"> </w:t>
      </w:r>
      <w:r w:rsidRPr="00BB18A9">
        <w:rPr>
          <w:rFonts w:ascii="Vani" w:hAnsi="Vani"/>
          <w:sz w:val="20"/>
          <w:lang w:val="nl-NL"/>
        </w:rPr>
        <w:t>vertrekt</w:t>
      </w:r>
      <w:r w:rsidRPr="00BB18A9">
        <w:rPr>
          <w:rFonts w:ascii="Vani" w:hAnsi="Vani"/>
          <w:spacing w:val="-4"/>
          <w:sz w:val="20"/>
          <w:lang w:val="nl-NL"/>
        </w:rPr>
        <w:t xml:space="preserve"> </w:t>
      </w:r>
      <w:r w:rsidRPr="00BB18A9">
        <w:rPr>
          <w:rFonts w:ascii="Vani" w:hAnsi="Vani"/>
          <w:sz w:val="20"/>
          <w:lang w:val="nl-NL"/>
        </w:rPr>
        <w:t>niet</w:t>
      </w:r>
      <w:r w:rsidRPr="00BB18A9">
        <w:rPr>
          <w:rFonts w:ascii="Vani" w:hAnsi="Vani"/>
          <w:spacing w:val="-2"/>
          <w:sz w:val="20"/>
          <w:lang w:val="nl-NL"/>
        </w:rPr>
        <w:t xml:space="preserve"> </w:t>
      </w:r>
      <w:r w:rsidRPr="00BB18A9">
        <w:rPr>
          <w:rFonts w:ascii="Vani" w:hAnsi="Vani"/>
          <w:sz w:val="20"/>
          <w:lang w:val="nl-NL"/>
        </w:rPr>
        <w:t>eerder</w:t>
      </w:r>
      <w:r w:rsidRPr="00BB18A9">
        <w:rPr>
          <w:rFonts w:ascii="Vani" w:hAnsi="Vani"/>
          <w:spacing w:val="-4"/>
          <w:sz w:val="20"/>
          <w:lang w:val="nl-NL"/>
        </w:rPr>
        <w:t xml:space="preserve"> </w:t>
      </w:r>
      <w:r w:rsidRPr="00BB18A9">
        <w:rPr>
          <w:rFonts w:ascii="Vani" w:hAnsi="Vani"/>
          <w:sz w:val="20"/>
          <w:lang w:val="nl-NL"/>
        </w:rPr>
        <w:t>dan</w:t>
      </w:r>
      <w:r w:rsidRPr="00BB18A9">
        <w:rPr>
          <w:rFonts w:ascii="Vani" w:hAnsi="Vani"/>
          <w:spacing w:val="-2"/>
          <w:sz w:val="20"/>
          <w:lang w:val="nl-NL"/>
        </w:rPr>
        <w:t xml:space="preserve"> </w:t>
      </w:r>
      <w:r w:rsidRPr="00BB18A9">
        <w:rPr>
          <w:rFonts w:ascii="Vani" w:hAnsi="Vani"/>
          <w:sz w:val="20"/>
          <w:lang w:val="nl-NL"/>
        </w:rPr>
        <w:t>nadat</w:t>
      </w:r>
      <w:r w:rsidRPr="00BB18A9">
        <w:rPr>
          <w:rFonts w:ascii="Vani" w:hAnsi="Vani"/>
          <w:spacing w:val="-4"/>
          <w:sz w:val="20"/>
          <w:lang w:val="nl-NL"/>
        </w:rPr>
        <w:t xml:space="preserve"> </w:t>
      </w:r>
      <w:r w:rsidRPr="00BB18A9">
        <w:rPr>
          <w:rFonts w:ascii="Vani" w:hAnsi="Vani"/>
          <w:sz w:val="20"/>
          <w:lang w:val="nl-NL"/>
        </w:rPr>
        <w:t>het</w:t>
      </w:r>
      <w:r w:rsidRPr="00BB18A9">
        <w:rPr>
          <w:rFonts w:ascii="Vani" w:hAnsi="Vani"/>
          <w:spacing w:val="-4"/>
          <w:sz w:val="20"/>
          <w:lang w:val="nl-NL"/>
        </w:rPr>
        <w:t xml:space="preserve"> </w:t>
      </w:r>
      <w:r w:rsidRPr="00BB18A9">
        <w:rPr>
          <w:rFonts w:ascii="Vani" w:hAnsi="Vani"/>
          <w:sz w:val="20"/>
          <w:lang w:val="nl-NL"/>
        </w:rPr>
        <w:t>toernooi</w:t>
      </w:r>
      <w:r w:rsidRPr="00BB18A9">
        <w:rPr>
          <w:rFonts w:ascii="Vani" w:hAnsi="Vani"/>
          <w:spacing w:val="-6"/>
          <w:sz w:val="20"/>
          <w:lang w:val="nl-NL"/>
        </w:rPr>
        <w:t xml:space="preserve"> </w:t>
      </w:r>
      <w:r w:rsidRPr="00BB18A9">
        <w:rPr>
          <w:rFonts w:ascii="Vani" w:hAnsi="Vani"/>
          <w:sz w:val="20"/>
          <w:lang w:val="nl-NL"/>
        </w:rPr>
        <w:t>is</w:t>
      </w:r>
      <w:r w:rsidRPr="00BB18A9">
        <w:rPr>
          <w:rFonts w:ascii="Vani" w:hAnsi="Vani"/>
          <w:spacing w:val="-5"/>
          <w:sz w:val="20"/>
          <w:lang w:val="nl-NL"/>
        </w:rPr>
        <w:t xml:space="preserve"> </w:t>
      </w:r>
      <w:r w:rsidRPr="00BB18A9">
        <w:rPr>
          <w:rFonts w:ascii="Vani" w:hAnsi="Vani"/>
          <w:sz w:val="20"/>
          <w:lang w:val="nl-NL"/>
        </w:rPr>
        <w:t>geëindigd</w:t>
      </w:r>
      <w:r w:rsidRPr="00BB18A9">
        <w:rPr>
          <w:rFonts w:ascii="Vani" w:hAnsi="Vani"/>
          <w:spacing w:val="3"/>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alle</w:t>
      </w:r>
      <w:r w:rsidRPr="00BB18A9">
        <w:rPr>
          <w:rFonts w:ascii="Vani" w:hAnsi="Vani"/>
          <w:spacing w:val="-5"/>
          <w:sz w:val="20"/>
          <w:lang w:val="nl-NL"/>
        </w:rPr>
        <w:t xml:space="preserve"> </w:t>
      </w:r>
      <w:r w:rsidRPr="00BB18A9">
        <w:rPr>
          <w:rFonts w:ascii="Vani" w:hAnsi="Vani"/>
          <w:sz w:val="20"/>
          <w:lang w:val="nl-NL"/>
        </w:rPr>
        <w:t>toernooideelnemers van de school zijn</w:t>
      </w:r>
      <w:r w:rsidRPr="00BB18A9">
        <w:rPr>
          <w:rFonts w:ascii="Vani" w:hAnsi="Vani"/>
          <w:spacing w:val="-19"/>
          <w:sz w:val="20"/>
          <w:lang w:val="nl-NL"/>
        </w:rPr>
        <w:t xml:space="preserve"> </w:t>
      </w:r>
      <w:r w:rsidRPr="00BB18A9">
        <w:rPr>
          <w:rFonts w:ascii="Vani" w:hAnsi="Vani"/>
          <w:sz w:val="20"/>
          <w:lang w:val="nl-NL"/>
        </w:rPr>
        <w:t>vertrokken.</w:t>
      </w:r>
    </w:p>
    <w:p w14:paraId="30478D93" w14:textId="77777777" w:rsidR="009251FB" w:rsidRPr="00BB18A9" w:rsidRDefault="009251FB">
      <w:pPr>
        <w:spacing w:before="1"/>
        <w:rPr>
          <w:rFonts w:ascii="Vani" w:eastAsia="Vani" w:hAnsi="Vani" w:cs="Vani"/>
          <w:sz w:val="20"/>
          <w:szCs w:val="20"/>
          <w:lang w:val="nl-NL"/>
        </w:rPr>
      </w:pPr>
    </w:p>
    <w:p w14:paraId="30478D94" w14:textId="77777777" w:rsidR="009251FB" w:rsidRPr="00BB18A9" w:rsidRDefault="00D055AB">
      <w:pPr>
        <w:pStyle w:val="Kop3"/>
        <w:ind w:left="118" w:right="473"/>
        <w:jc w:val="both"/>
        <w:rPr>
          <w:b w:val="0"/>
          <w:bCs w:val="0"/>
          <w:lang w:val="nl-NL"/>
        </w:rPr>
      </w:pPr>
      <w:r w:rsidRPr="00BB18A9">
        <w:rPr>
          <w:u w:val="single" w:color="000000"/>
          <w:lang w:val="nl-NL"/>
        </w:rPr>
        <w:t>De</w:t>
      </w:r>
      <w:r w:rsidRPr="00BB18A9">
        <w:rPr>
          <w:spacing w:val="-5"/>
          <w:u w:val="single" w:color="000000"/>
          <w:lang w:val="nl-NL"/>
        </w:rPr>
        <w:t xml:space="preserve"> </w:t>
      </w:r>
      <w:r w:rsidRPr="00BB18A9">
        <w:rPr>
          <w:u w:val="single" w:color="000000"/>
          <w:lang w:val="nl-NL"/>
        </w:rPr>
        <w:t>leerkracht</w:t>
      </w:r>
      <w:r w:rsidRPr="00BB18A9">
        <w:rPr>
          <w:spacing w:val="-4"/>
          <w:u w:val="single" w:color="000000"/>
          <w:lang w:val="nl-NL"/>
        </w:rPr>
        <w:t xml:space="preserve"> </w:t>
      </w:r>
      <w:r w:rsidRPr="00BB18A9">
        <w:rPr>
          <w:u w:val="single" w:color="000000"/>
          <w:lang w:val="nl-NL"/>
        </w:rPr>
        <w:t>laat</w:t>
      </w:r>
      <w:r w:rsidRPr="00BB18A9">
        <w:rPr>
          <w:spacing w:val="-4"/>
          <w:u w:val="single" w:color="000000"/>
          <w:lang w:val="nl-NL"/>
        </w:rPr>
        <w:t xml:space="preserve"> </w:t>
      </w:r>
      <w:r w:rsidRPr="00BB18A9">
        <w:rPr>
          <w:u w:val="single" w:color="000000"/>
          <w:lang w:val="nl-NL"/>
        </w:rPr>
        <w:t>het</w:t>
      </w:r>
      <w:r w:rsidRPr="00BB18A9">
        <w:rPr>
          <w:spacing w:val="-2"/>
          <w:u w:val="single" w:color="000000"/>
          <w:lang w:val="nl-NL"/>
        </w:rPr>
        <w:t xml:space="preserve"> </w:t>
      </w:r>
      <w:r w:rsidRPr="00BB18A9">
        <w:rPr>
          <w:u w:val="single" w:color="000000"/>
          <w:lang w:val="nl-NL"/>
        </w:rPr>
        <w:t>vertrek</w:t>
      </w:r>
      <w:r w:rsidRPr="00BB18A9">
        <w:rPr>
          <w:spacing w:val="-5"/>
          <w:u w:val="single" w:color="000000"/>
          <w:lang w:val="nl-NL"/>
        </w:rPr>
        <w:t xml:space="preserve"> </w:t>
      </w:r>
      <w:r w:rsidRPr="00BB18A9">
        <w:rPr>
          <w:u w:val="single" w:color="000000"/>
          <w:lang w:val="nl-NL"/>
        </w:rPr>
        <w:t>van</w:t>
      </w:r>
      <w:r w:rsidRPr="00BB18A9">
        <w:rPr>
          <w:spacing w:val="-2"/>
          <w:u w:val="single" w:color="000000"/>
          <w:lang w:val="nl-NL"/>
        </w:rPr>
        <w:t xml:space="preserve"> </w:t>
      </w:r>
      <w:r w:rsidRPr="00BB18A9">
        <w:rPr>
          <w:u w:val="single" w:color="000000"/>
          <w:lang w:val="nl-NL"/>
        </w:rPr>
        <w:t>de</w:t>
      </w:r>
      <w:r w:rsidRPr="00BB18A9">
        <w:rPr>
          <w:spacing w:val="-3"/>
          <w:u w:val="single" w:color="000000"/>
          <w:lang w:val="nl-NL"/>
        </w:rPr>
        <w:t xml:space="preserve"> </w:t>
      </w:r>
      <w:r w:rsidRPr="00BB18A9">
        <w:rPr>
          <w:u w:val="single" w:color="000000"/>
          <w:lang w:val="nl-NL"/>
        </w:rPr>
        <w:t>deelnemende</w:t>
      </w:r>
      <w:r w:rsidRPr="00BB18A9">
        <w:rPr>
          <w:spacing w:val="-3"/>
          <w:u w:val="single" w:color="000000"/>
          <w:lang w:val="nl-NL"/>
        </w:rPr>
        <w:t xml:space="preserve"> </w:t>
      </w:r>
      <w:r w:rsidRPr="00BB18A9">
        <w:rPr>
          <w:u w:val="single" w:color="000000"/>
          <w:lang w:val="nl-NL"/>
        </w:rPr>
        <w:t>groep</w:t>
      </w:r>
      <w:r w:rsidRPr="00BB18A9">
        <w:rPr>
          <w:spacing w:val="-3"/>
          <w:u w:val="single" w:color="000000"/>
          <w:lang w:val="nl-NL"/>
        </w:rPr>
        <w:t xml:space="preserve"> </w:t>
      </w:r>
      <w:r w:rsidRPr="00BB18A9">
        <w:rPr>
          <w:u w:val="single" w:color="000000"/>
          <w:lang w:val="nl-NL"/>
        </w:rPr>
        <w:t>/</w:t>
      </w:r>
      <w:r w:rsidRPr="00BB18A9">
        <w:rPr>
          <w:spacing w:val="-4"/>
          <w:u w:val="single" w:color="000000"/>
          <w:lang w:val="nl-NL"/>
        </w:rPr>
        <w:t xml:space="preserve"> </w:t>
      </w:r>
      <w:r w:rsidRPr="00BB18A9">
        <w:rPr>
          <w:u w:val="single" w:color="000000"/>
          <w:lang w:val="nl-NL"/>
        </w:rPr>
        <w:t>teams</w:t>
      </w:r>
      <w:r w:rsidRPr="00BB18A9">
        <w:rPr>
          <w:spacing w:val="-3"/>
          <w:u w:val="single" w:color="000000"/>
          <w:lang w:val="nl-NL"/>
        </w:rPr>
        <w:t xml:space="preserve"> </w:t>
      </w:r>
      <w:r w:rsidRPr="00BB18A9">
        <w:rPr>
          <w:u w:val="single" w:color="000000"/>
          <w:lang w:val="nl-NL"/>
        </w:rPr>
        <w:t>organiseren</w:t>
      </w:r>
      <w:r w:rsidRPr="00BB18A9">
        <w:rPr>
          <w:spacing w:val="-2"/>
          <w:u w:val="single" w:color="000000"/>
          <w:lang w:val="nl-NL"/>
        </w:rPr>
        <w:t xml:space="preserve"> </w:t>
      </w:r>
      <w:r w:rsidRPr="00BB18A9">
        <w:rPr>
          <w:u w:val="single" w:color="000000"/>
          <w:lang w:val="nl-NL"/>
        </w:rPr>
        <w:t>als</w:t>
      </w:r>
      <w:r w:rsidRPr="00BB18A9">
        <w:rPr>
          <w:spacing w:val="-3"/>
          <w:u w:val="single" w:color="000000"/>
          <w:lang w:val="nl-NL"/>
        </w:rPr>
        <w:t xml:space="preserve"> </w:t>
      </w:r>
      <w:r w:rsidRPr="00BB18A9">
        <w:rPr>
          <w:u w:val="single" w:color="000000"/>
          <w:lang w:val="nl-NL"/>
        </w:rPr>
        <w:t>dit, naar zijn/haar oordeel, voor de veiligheid noodzakelijk wordt geacht. Indien er op of rondom de locatie een onveilige situatie is / is ontstaan (zulks ter beoordeling van</w:t>
      </w:r>
      <w:r w:rsidRPr="00BB18A9">
        <w:rPr>
          <w:spacing w:val="-32"/>
          <w:u w:val="single" w:color="000000"/>
          <w:lang w:val="nl-NL"/>
        </w:rPr>
        <w:t xml:space="preserve"> </w:t>
      </w:r>
      <w:r w:rsidRPr="00BB18A9">
        <w:rPr>
          <w:u w:val="single" w:color="000000"/>
          <w:lang w:val="nl-NL"/>
        </w:rPr>
        <w:t>de leerkracht),</w:t>
      </w:r>
      <w:r w:rsidRPr="00BB18A9">
        <w:rPr>
          <w:spacing w:val="-6"/>
          <w:u w:val="single" w:color="000000"/>
          <w:lang w:val="nl-NL"/>
        </w:rPr>
        <w:t xml:space="preserve"> </w:t>
      </w:r>
      <w:r w:rsidRPr="00BB18A9">
        <w:rPr>
          <w:u w:val="single" w:color="000000"/>
          <w:lang w:val="nl-NL"/>
        </w:rPr>
        <w:t>verzamelt</w:t>
      </w:r>
      <w:r w:rsidRPr="00BB18A9">
        <w:rPr>
          <w:spacing w:val="-4"/>
          <w:u w:val="single" w:color="000000"/>
          <w:lang w:val="nl-NL"/>
        </w:rPr>
        <w:t xml:space="preserve"> </w:t>
      </w:r>
      <w:r w:rsidRPr="00BB18A9">
        <w:rPr>
          <w:u w:val="single" w:color="000000"/>
          <w:lang w:val="nl-NL"/>
        </w:rPr>
        <w:t>de</w:t>
      </w:r>
      <w:r w:rsidRPr="00BB18A9">
        <w:rPr>
          <w:spacing w:val="-7"/>
          <w:u w:val="single" w:color="000000"/>
          <w:lang w:val="nl-NL"/>
        </w:rPr>
        <w:t xml:space="preserve"> </w:t>
      </w:r>
      <w:r w:rsidRPr="00BB18A9">
        <w:rPr>
          <w:u w:val="single" w:color="000000"/>
          <w:lang w:val="nl-NL"/>
        </w:rPr>
        <w:t>leerkracht</w:t>
      </w:r>
      <w:r w:rsidRPr="00BB18A9">
        <w:rPr>
          <w:spacing w:val="-4"/>
          <w:u w:val="single" w:color="000000"/>
          <w:lang w:val="nl-NL"/>
        </w:rPr>
        <w:t xml:space="preserve"> </w:t>
      </w:r>
      <w:r w:rsidRPr="00BB18A9">
        <w:rPr>
          <w:u w:val="single" w:color="000000"/>
          <w:lang w:val="nl-NL"/>
        </w:rPr>
        <w:t>de</w:t>
      </w:r>
      <w:r w:rsidRPr="00BB18A9">
        <w:rPr>
          <w:spacing w:val="-7"/>
          <w:u w:val="single" w:color="000000"/>
          <w:lang w:val="nl-NL"/>
        </w:rPr>
        <w:t xml:space="preserve"> </w:t>
      </w:r>
      <w:r w:rsidRPr="00BB18A9">
        <w:rPr>
          <w:u w:val="single" w:color="000000"/>
          <w:lang w:val="nl-NL"/>
        </w:rPr>
        <w:t>teams</w:t>
      </w:r>
      <w:r w:rsidRPr="00BB18A9">
        <w:rPr>
          <w:spacing w:val="-3"/>
          <w:u w:val="single" w:color="000000"/>
          <w:lang w:val="nl-NL"/>
        </w:rPr>
        <w:t xml:space="preserve"> </w:t>
      </w:r>
      <w:r w:rsidRPr="00BB18A9">
        <w:rPr>
          <w:u w:val="single" w:color="000000"/>
          <w:lang w:val="nl-NL"/>
        </w:rPr>
        <w:t>en</w:t>
      </w:r>
      <w:r w:rsidRPr="00BB18A9">
        <w:rPr>
          <w:spacing w:val="-4"/>
          <w:u w:val="single" w:color="000000"/>
          <w:lang w:val="nl-NL"/>
        </w:rPr>
        <w:t xml:space="preserve"> </w:t>
      </w:r>
      <w:r w:rsidRPr="00BB18A9">
        <w:rPr>
          <w:u w:val="single" w:color="000000"/>
          <w:lang w:val="nl-NL"/>
        </w:rPr>
        <w:t>regelt</w:t>
      </w:r>
      <w:r w:rsidRPr="00BB18A9">
        <w:rPr>
          <w:spacing w:val="-4"/>
          <w:u w:val="single" w:color="000000"/>
          <w:lang w:val="nl-NL"/>
        </w:rPr>
        <w:t xml:space="preserve"> </w:t>
      </w:r>
      <w:r w:rsidRPr="00BB18A9">
        <w:rPr>
          <w:u w:val="single" w:color="000000"/>
          <w:lang w:val="nl-NL"/>
        </w:rPr>
        <w:t>het</w:t>
      </w:r>
      <w:r w:rsidRPr="00BB18A9">
        <w:rPr>
          <w:spacing w:val="-3"/>
          <w:u w:val="single" w:color="000000"/>
          <w:lang w:val="nl-NL"/>
        </w:rPr>
        <w:t xml:space="preserve"> </w:t>
      </w:r>
      <w:r w:rsidRPr="00BB18A9">
        <w:rPr>
          <w:u w:val="single" w:color="000000"/>
          <w:lang w:val="nl-NL"/>
        </w:rPr>
        <w:t>vertrek.</w:t>
      </w:r>
    </w:p>
    <w:p w14:paraId="30478D95" w14:textId="77777777" w:rsidR="009251FB" w:rsidRPr="00BB18A9" w:rsidRDefault="009251FB">
      <w:pPr>
        <w:spacing w:before="11"/>
        <w:rPr>
          <w:rFonts w:ascii="Vani" w:eastAsia="Vani" w:hAnsi="Vani" w:cs="Vani"/>
          <w:b/>
          <w:bCs/>
          <w:sz w:val="18"/>
          <w:szCs w:val="18"/>
          <w:lang w:val="nl-NL"/>
        </w:rPr>
      </w:pPr>
    </w:p>
    <w:p w14:paraId="30478D96" w14:textId="77777777" w:rsidR="009251FB" w:rsidRPr="00BB18A9" w:rsidRDefault="00D055AB">
      <w:pPr>
        <w:pStyle w:val="Lijstalinea"/>
        <w:numPr>
          <w:ilvl w:val="1"/>
          <w:numId w:val="21"/>
        </w:numPr>
        <w:tabs>
          <w:tab w:val="left" w:pos="3543"/>
        </w:tabs>
        <w:spacing w:before="23" w:line="336" w:lineRule="exact"/>
        <w:ind w:left="3542" w:hanging="430"/>
        <w:jc w:val="left"/>
        <w:rPr>
          <w:rFonts w:ascii="Vani" w:eastAsia="Vani" w:hAnsi="Vani" w:cs="Vani"/>
          <w:sz w:val="20"/>
          <w:szCs w:val="20"/>
          <w:lang w:val="nl-NL"/>
        </w:rPr>
      </w:pPr>
      <w:r w:rsidRPr="00BB18A9">
        <w:rPr>
          <w:rFonts w:ascii="Vani"/>
          <w:b/>
          <w:sz w:val="20"/>
          <w:lang w:val="nl-NL"/>
        </w:rPr>
        <w:t>Interne</w:t>
      </w:r>
      <w:r w:rsidRPr="00BB18A9">
        <w:rPr>
          <w:rFonts w:ascii="Vani"/>
          <w:b/>
          <w:spacing w:val="-14"/>
          <w:sz w:val="20"/>
          <w:lang w:val="nl-NL"/>
        </w:rPr>
        <w:t xml:space="preserve"> </w:t>
      </w:r>
      <w:r w:rsidRPr="00BB18A9">
        <w:rPr>
          <w:rFonts w:ascii="Vani"/>
          <w:b/>
          <w:sz w:val="20"/>
          <w:lang w:val="nl-NL"/>
        </w:rPr>
        <w:t>schoolactiviteiten</w:t>
      </w:r>
    </w:p>
    <w:p w14:paraId="30478D97" w14:textId="77777777" w:rsidR="009251FB" w:rsidRPr="00BB18A9" w:rsidRDefault="00D055AB">
      <w:pPr>
        <w:pStyle w:val="Plattetekst"/>
        <w:ind w:left="118" w:right="508"/>
        <w:rPr>
          <w:lang w:val="nl-NL"/>
        </w:rPr>
      </w:pPr>
      <w:r w:rsidRPr="00BB18A9">
        <w:rPr>
          <w:lang w:val="nl-NL"/>
        </w:rPr>
        <w:t>Hieronder vallen inloopavonden, rapportavonden, informatieavonden, tentoonstellingen, musical groep 8,</w:t>
      </w:r>
      <w:r w:rsidRPr="00BB18A9">
        <w:rPr>
          <w:spacing w:val="-13"/>
          <w:lang w:val="nl-NL"/>
        </w:rPr>
        <w:t xml:space="preserve"> </w:t>
      </w:r>
      <w:r w:rsidRPr="00BB18A9">
        <w:rPr>
          <w:lang w:val="nl-NL"/>
        </w:rPr>
        <w:t>enzovoort.</w:t>
      </w:r>
    </w:p>
    <w:p w14:paraId="30478D98" w14:textId="77777777" w:rsidR="009251FB" w:rsidRPr="00BB18A9" w:rsidRDefault="009251FB">
      <w:pPr>
        <w:spacing w:before="1"/>
        <w:rPr>
          <w:rFonts w:ascii="Vani" w:eastAsia="Vani" w:hAnsi="Vani" w:cs="Vani"/>
          <w:sz w:val="20"/>
          <w:szCs w:val="20"/>
          <w:lang w:val="nl-NL"/>
        </w:rPr>
      </w:pPr>
    </w:p>
    <w:p w14:paraId="30478D99" w14:textId="77777777" w:rsidR="009251FB" w:rsidRPr="00BB18A9" w:rsidRDefault="00D055AB">
      <w:pPr>
        <w:pStyle w:val="Lijstalinea"/>
        <w:numPr>
          <w:ilvl w:val="0"/>
          <w:numId w:val="119"/>
        </w:numPr>
        <w:tabs>
          <w:tab w:val="left" w:pos="479"/>
        </w:tabs>
        <w:ind w:left="459" w:right="359" w:hanging="341"/>
        <w:rPr>
          <w:rFonts w:ascii="Vani" w:eastAsia="Vani" w:hAnsi="Vani" w:cs="Vani"/>
          <w:sz w:val="20"/>
          <w:szCs w:val="20"/>
          <w:lang w:val="nl-NL"/>
        </w:rPr>
      </w:pP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vrijhouden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gangen,</w:t>
      </w:r>
      <w:r w:rsidRPr="00BB18A9">
        <w:rPr>
          <w:rFonts w:ascii="Vani"/>
          <w:spacing w:val="-3"/>
          <w:sz w:val="20"/>
          <w:lang w:val="nl-NL"/>
        </w:rPr>
        <w:t xml:space="preserve"> </w:t>
      </w:r>
      <w:r w:rsidRPr="00BB18A9">
        <w:rPr>
          <w:rFonts w:ascii="Vani"/>
          <w:sz w:val="20"/>
          <w:lang w:val="nl-NL"/>
        </w:rPr>
        <w:t>in-</w:t>
      </w:r>
      <w:r w:rsidRPr="00BB18A9">
        <w:rPr>
          <w:rFonts w:ascii="Vani"/>
          <w:spacing w:val="-1"/>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uitgangen.</w:t>
      </w:r>
      <w:r w:rsidRPr="00BB18A9">
        <w:rPr>
          <w:rFonts w:ascii="Vani"/>
          <w:spacing w:val="-3"/>
          <w:sz w:val="20"/>
          <w:lang w:val="nl-NL"/>
        </w:rPr>
        <w:t xml:space="preserve"> </w:t>
      </w:r>
      <w:r w:rsidRPr="00BB18A9">
        <w:rPr>
          <w:rFonts w:ascii="Vani"/>
          <w:sz w:val="20"/>
          <w:lang w:val="nl-NL"/>
        </w:rPr>
        <w:t>Let</w:t>
      </w:r>
      <w:r w:rsidRPr="00BB18A9">
        <w:rPr>
          <w:rFonts w:ascii="Vani"/>
          <w:spacing w:val="-4"/>
          <w:sz w:val="20"/>
          <w:lang w:val="nl-NL"/>
        </w:rPr>
        <w:t xml:space="preserve"> </w:t>
      </w:r>
      <w:r w:rsidRPr="00BB18A9">
        <w:rPr>
          <w:rFonts w:ascii="Vani"/>
          <w:sz w:val="20"/>
          <w:lang w:val="nl-NL"/>
        </w:rPr>
        <w:t>hierbij</w:t>
      </w:r>
      <w:r w:rsidRPr="00BB18A9">
        <w:rPr>
          <w:rFonts w:ascii="Vani"/>
          <w:spacing w:val="-4"/>
          <w:sz w:val="20"/>
          <w:lang w:val="nl-NL"/>
        </w:rPr>
        <w:t xml:space="preserve"> </w:t>
      </w:r>
      <w:r w:rsidRPr="00BB18A9">
        <w:rPr>
          <w:rFonts w:ascii="Vani"/>
          <w:sz w:val="20"/>
          <w:lang w:val="nl-NL"/>
        </w:rPr>
        <w:t>ook</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vrijhouden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 ingang van het</w:t>
      </w:r>
      <w:r w:rsidRPr="00BB18A9">
        <w:rPr>
          <w:rFonts w:ascii="Vani"/>
          <w:spacing w:val="-13"/>
          <w:sz w:val="20"/>
          <w:lang w:val="nl-NL"/>
        </w:rPr>
        <w:t xml:space="preserve"> </w:t>
      </w:r>
      <w:r w:rsidRPr="00BB18A9">
        <w:rPr>
          <w:rFonts w:ascii="Vani"/>
          <w:sz w:val="20"/>
          <w:lang w:val="nl-NL"/>
        </w:rPr>
        <w:t>klaslokaal.</w:t>
      </w:r>
    </w:p>
    <w:p w14:paraId="30478D9A" w14:textId="77777777" w:rsidR="009251FB" w:rsidRPr="00BB18A9" w:rsidRDefault="00D055AB">
      <w:pPr>
        <w:pStyle w:val="Lijstalinea"/>
        <w:numPr>
          <w:ilvl w:val="0"/>
          <w:numId w:val="119"/>
        </w:numPr>
        <w:tabs>
          <w:tab w:val="left" w:pos="479"/>
        </w:tabs>
        <w:ind w:left="459" w:right="410" w:hanging="341"/>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nood-</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transparantverlichting</w:t>
      </w:r>
      <w:r w:rsidRPr="00BB18A9">
        <w:rPr>
          <w:rFonts w:ascii="Vani"/>
          <w:spacing w:val="-4"/>
          <w:sz w:val="20"/>
          <w:lang w:val="nl-NL"/>
        </w:rPr>
        <w:t xml:space="preserve"> </w:t>
      </w:r>
      <w:r w:rsidRPr="00BB18A9">
        <w:rPr>
          <w:rFonts w:ascii="Vani"/>
          <w:sz w:val="20"/>
          <w:lang w:val="nl-NL"/>
        </w:rPr>
        <w:t>(=</w:t>
      </w:r>
      <w:r w:rsidRPr="00BB18A9">
        <w:rPr>
          <w:rFonts w:ascii="Vani"/>
          <w:spacing w:val="-4"/>
          <w:sz w:val="20"/>
          <w:lang w:val="nl-NL"/>
        </w:rPr>
        <w:t xml:space="preserve"> </w:t>
      </w:r>
      <w:r w:rsidRPr="00BB18A9">
        <w:rPr>
          <w:rFonts w:ascii="Vani"/>
          <w:sz w:val="20"/>
          <w:lang w:val="nl-NL"/>
        </w:rPr>
        <w:t>vluchtwegsignalering)</w:t>
      </w:r>
      <w:r w:rsidRPr="00BB18A9">
        <w:rPr>
          <w:rFonts w:ascii="Vani"/>
          <w:spacing w:val="-6"/>
          <w:sz w:val="20"/>
          <w:lang w:val="nl-NL"/>
        </w:rPr>
        <w:t xml:space="preserve"> </w:t>
      </w:r>
      <w:r w:rsidRPr="00BB18A9">
        <w:rPr>
          <w:rFonts w:ascii="Vani"/>
          <w:sz w:val="20"/>
          <w:lang w:val="nl-NL"/>
        </w:rPr>
        <w:t>mag</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uitgeschakeld</w:t>
      </w:r>
      <w:r w:rsidRPr="00BB18A9">
        <w:rPr>
          <w:rFonts w:ascii="Vani"/>
          <w:spacing w:val="-4"/>
          <w:sz w:val="20"/>
          <w:lang w:val="nl-NL"/>
        </w:rPr>
        <w:t xml:space="preserve"> </w:t>
      </w:r>
      <w:r w:rsidRPr="00BB18A9">
        <w:rPr>
          <w:rFonts w:ascii="Vani"/>
          <w:sz w:val="20"/>
          <w:lang w:val="nl-NL"/>
        </w:rPr>
        <w:t>of aan het zicht worden</w:t>
      </w:r>
      <w:r w:rsidRPr="00BB18A9">
        <w:rPr>
          <w:rFonts w:ascii="Vani"/>
          <w:spacing w:val="-16"/>
          <w:sz w:val="20"/>
          <w:lang w:val="nl-NL"/>
        </w:rPr>
        <w:t xml:space="preserve"> </w:t>
      </w:r>
      <w:r w:rsidRPr="00BB18A9">
        <w:rPr>
          <w:rFonts w:ascii="Vani"/>
          <w:sz w:val="20"/>
          <w:lang w:val="nl-NL"/>
        </w:rPr>
        <w:t>onttrokken.</w:t>
      </w:r>
    </w:p>
    <w:p w14:paraId="30478D9B" w14:textId="77777777" w:rsidR="009251FB" w:rsidRPr="00BB18A9" w:rsidRDefault="00D055AB">
      <w:pPr>
        <w:pStyle w:val="Lijstalinea"/>
        <w:numPr>
          <w:ilvl w:val="0"/>
          <w:numId w:val="119"/>
        </w:numPr>
        <w:tabs>
          <w:tab w:val="left" w:pos="479"/>
        </w:tabs>
        <w:spacing w:before="1"/>
        <w:ind w:left="459" w:right="520" w:hanging="341"/>
        <w:rPr>
          <w:rFonts w:ascii="Vani" w:eastAsia="Vani" w:hAnsi="Vani" w:cs="Vani"/>
          <w:sz w:val="20"/>
          <w:szCs w:val="20"/>
          <w:lang w:val="nl-NL"/>
        </w:rPr>
      </w:pPr>
      <w:r w:rsidRPr="00BB18A9">
        <w:rPr>
          <w:rFonts w:ascii="Vani"/>
          <w:sz w:val="20"/>
          <w:lang w:val="nl-NL"/>
        </w:rPr>
        <w:t>Zorg</w:t>
      </w:r>
      <w:r w:rsidRPr="00BB18A9">
        <w:rPr>
          <w:rFonts w:ascii="Vani"/>
          <w:spacing w:val="-5"/>
          <w:sz w:val="20"/>
          <w:lang w:val="nl-NL"/>
        </w:rPr>
        <w:t xml:space="preserve"> </w:t>
      </w:r>
      <w:r w:rsidRPr="00BB18A9">
        <w:rPr>
          <w:rFonts w:ascii="Vani"/>
          <w:sz w:val="20"/>
          <w:lang w:val="nl-NL"/>
        </w:rPr>
        <w:t>ervoor</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deuren</w:t>
      </w:r>
      <w:r w:rsidRPr="00BB18A9">
        <w:rPr>
          <w:rFonts w:ascii="Vani"/>
          <w:spacing w:val="-2"/>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uitgangen</w:t>
      </w:r>
      <w:r w:rsidRPr="00BB18A9">
        <w:rPr>
          <w:rFonts w:ascii="Vani"/>
          <w:spacing w:val="-5"/>
          <w:sz w:val="20"/>
          <w:lang w:val="nl-NL"/>
        </w:rPr>
        <w:t xml:space="preserve"> </w:t>
      </w:r>
      <w:r w:rsidRPr="00BB18A9">
        <w:rPr>
          <w:rFonts w:ascii="Vani"/>
          <w:sz w:val="20"/>
          <w:lang w:val="nl-NL"/>
        </w:rPr>
        <w:t>voldoende</w:t>
      </w:r>
      <w:r w:rsidRPr="00BB18A9">
        <w:rPr>
          <w:rFonts w:ascii="Vani"/>
          <w:spacing w:val="-2"/>
          <w:sz w:val="20"/>
          <w:lang w:val="nl-NL"/>
        </w:rPr>
        <w:t xml:space="preserve"> </w:t>
      </w:r>
      <w:r w:rsidRPr="00BB18A9">
        <w:rPr>
          <w:rFonts w:ascii="Vani"/>
          <w:sz w:val="20"/>
          <w:lang w:val="nl-NL"/>
        </w:rPr>
        <w:t>doorgang</w:t>
      </w:r>
      <w:r w:rsidRPr="00BB18A9">
        <w:rPr>
          <w:rFonts w:ascii="Vani"/>
          <w:spacing w:val="-3"/>
          <w:sz w:val="20"/>
          <w:lang w:val="nl-NL"/>
        </w:rPr>
        <w:t xml:space="preserve"> </w:t>
      </w:r>
      <w:r w:rsidRPr="00BB18A9">
        <w:rPr>
          <w:rFonts w:ascii="Vani"/>
          <w:sz w:val="20"/>
          <w:lang w:val="nl-NL"/>
        </w:rPr>
        <w:t>bieden</w:t>
      </w:r>
      <w:r w:rsidRPr="00BB18A9">
        <w:rPr>
          <w:rFonts w:ascii="Vani"/>
          <w:spacing w:val="-5"/>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geval</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calamiteit (een vergrendelde deur</w:t>
      </w:r>
      <w:r w:rsidRPr="00BB18A9">
        <w:rPr>
          <w:rFonts w:ascii="Vani"/>
          <w:spacing w:val="-19"/>
          <w:sz w:val="20"/>
          <w:lang w:val="nl-NL"/>
        </w:rPr>
        <w:t xml:space="preserve"> </w:t>
      </w:r>
      <w:r w:rsidRPr="00BB18A9">
        <w:rPr>
          <w:rFonts w:ascii="Vani"/>
          <w:sz w:val="20"/>
          <w:lang w:val="nl-NL"/>
        </w:rPr>
        <w:t>ontgrendelen).</w:t>
      </w:r>
    </w:p>
    <w:p w14:paraId="30478D9C" w14:textId="77777777" w:rsidR="009251FB" w:rsidRPr="00BB18A9" w:rsidRDefault="00D055AB">
      <w:pPr>
        <w:pStyle w:val="Lijstalinea"/>
        <w:numPr>
          <w:ilvl w:val="0"/>
          <w:numId w:val="119"/>
        </w:numPr>
        <w:tabs>
          <w:tab w:val="left" w:pos="479"/>
        </w:tabs>
        <w:spacing w:before="1"/>
        <w:ind w:left="459" w:right="850" w:hanging="341"/>
        <w:rPr>
          <w:rFonts w:ascii="Vani" w:eastAsia="Vani" w:hAnsi="Vani" w:cs="Vani"/>
          <w:sz w:val="20"/>
          <w:szCs w:val="20"/>
          <w:lang w:val="nl-NL"/>
        </w:rPr>
      </w:pPr>
      <w:r w:rsidRPr="00BB18A9">
        <w:rPr>
          <w:rFonts w:ascii="Vani"/>
          <w:sz w:val="20"/>
          <w:lang w:val="nl-NL"/>
        </w:rPr>
        <w:t>Slanghaspels</w:t>
      </w:r>
      <w:r w:rsidRPr="00BB18A9">
        <w:rPr>
          <w:rFonts w:ascii="Vani"/>
          <w:spacing w:val="-5"/>
          <w:sz w:val="20"/>
          <w:lang w:val="nl-NL"/>
        </w:rPr>
        <w:t xml:space="preserve"> </w:t>
      </w:r>
      <w:r w:rsidRPr="00BB18A9">
        <w:rPr>
          <w:rFonts w:ascii="Vani"/>
          <w:sz w:val="20"/>
          <w:lang w:val="nl-NL"/>
        </w:rPr>
        <w:t>zijn</w:t>
      </w:r>
      <w:r w:rsidRPr="00BB18A9">
        <w:rPr>
          <w:rFonts w:ascii="Vani"/>
          <w:spacing w:val="-6"/>
          <w:sz w:val="20"/>
          <w:lang w:val="nl-NL"/>
        </w:rPr>
        <w:t xml:space="preserve"> </w:t>
      </w:r>
      <w:r w:rsidRPr="00BB18A9">
        <w:rPr>
          <w:rFonts w:ascii="Vani"/>
          <w:sz w:val="20"/>
          <w:lang w:val="nl-NL"/>
        </w:rPr>
        <w:t>bereikbaar;</w:t>
      </w:r>
      <w:r w:rsidRPr="00BB18A9">
        <w:rPr>
          <w:rFonts w:ascii="Vani"/>
          <w:spacing w:val="-6"/>
          <w:sz w:val="20"/>
          <w:lang w:val="nl-NL"/>
        </w:rPr>
        <w:t xml:space="preserve"> </w:t>
      </w:r>
      <w:r w:rsidRPr="00BB18A9">
        <w:rPr>
          <w:rFonts w:ascii="Vani"/>
          <w:sz w:val="20"/>
          <w:lang w:val="nl-NL"/>
        </w:rPr>
        <w:t>handblusmiddelen</w:t>
      </w:r>
      <w:r w:rsidRPr="00BB18A9">
        <w:rPr>
          <w:rFonts w:ascii="Vani"/>
          <w:spacing w:val="-6"/>
          <w:sz w:val="20"/>
          <w:lang w:val="nl-NL"/>
        </w:rPr>
        <w:t xml:space="preserve"> </w:t>
      </w:r>
      <w:r w:rsidRPr="00BB18A9">
        <w:rPr>
          <w:rFonts w:ascii="Vani"/>
          <w:sz w:val="20"/>
          <w:lang w:val="nl-NL"/>
        </w:rPr>
        <w:t>zijn</w:t>
      </w:r>
      <w:r w:rsidRPr="00BB18A9">
        <w:rPr>
          <w:rFonts w:ascii="Vani"/>
          <w:spacing w:val="-6"/>
          <w:sz w:val="20"/>
          <w:lang w:val="nl-NL"/>
        </w:rPr>
        <w:t xml:space="preserve"> </w:t>
      </w:r>
      <w:r w:rsidRPr="00BB18A9">
        <w:rPr>
          <w:rFonts w:ascii="Vani"/>
          <w:sz w:val="20"/>
          <w:lang w:val="nl-NL"/>
        </w:rPr>
        <w:t>op</w:t>
      </w:r>
      <w:r w:rsidRPr="00BB18A9">
        <w:rPr>
          <w:rFonts w:ascii="Vani"/>
          <w:spacing w:val="-7"/>
          <w:sz w:val="20"/>
          <w:lang w:val="nl-NL"/>
        </w:rPr>
        <w:t xml:space="preserve"> </w:t>
      </w:r>
      <w:r w:rsidRPr="00BB18A9">
        <w:rPr>
          <w:rFonts w:ascii="Vani"/>
          <w:sz w:val="20"/>
          <w:lang w:val="nl-NL"/>
        </w:rPr>
        <w:t>strategische</w:t>
      </w:r>
      <w:r w:rsidRPr="00BB18A9">
        <w:rPr>
          <w:rFonts w:ascii="Vani"/>
          <w:spacing w:val="-4"/>
          <w:sz w:val="20"/>
          <w:lang w:val="nl-NL"/>
        </w:rPr>
        <w:t xml:space="preserve"> </w:t>
      </w:r>
      <w:r w:rsidRPr="00BB18A9">
        <w:rPr>
          <w:rFonts w:ascii="Vani"/>
          <w:sz w:val="20"/>
          <w:lang w:val="nl-NL"/>
        </w:rPr>
        <w:t>plaatsen</w:t>
      </w:r>
      <w:r w:rsidRPr="00BB18A9">
        <w:rPr>
          <w:rFonts w:ascii="Vani"/>
          <w:spacing w:val="-6"/>
          <w:sz w:val="20"/>
          <w:lang w:val="nl-NL"/>
        </w:rPr>
        <w:t xml:space="preserve"> </w:t>
      </w:r>
      <w:r w:rsidRPr="00BB18A9">
        <w:rPr>
          <w:rFonts w:ascii="Vani"/>
          <w:sz w:val="20"/>
          <w:lang w:val="nl-NL"/>
        </w:rPr>
        <w:t>aanwezig</w:t>
      </w:r>
      <w:r w:rsidRPr="00BB18A9">
        <w:rPr>
          <w:rFonts w:ascii="Vani"/>
          <w:spacing w:val="-6"/>
          <w:sz w:val="20"/>
          <w:lang w:val="nl-NL"/>
        </w:rPr>
        <w:t xml:space="preserve"> </w:t>
      </w:r>
      <w:r w:rsidRPr="00BB18A9">
        <w:rPr>
          <w:rFonts w:ascii="Vani"/>
          <w:sz w:val="20"/>
          <w:lang w:val="nl-NL"/>
        </w:rPr>
        <w:t>en bereikbaar.</w:t>
      </w:r>
    </w:p>
    <w:p w14:paraId="30478D9D" w14:textId="77777777" w:rsidR="009251FB" w:rsidRPr="00BB18A9" w:rsidRDefault="00D055AB">
      <w:pPr>
        <w:pStyle w:val="Lijstalinea"/>
        <w:numPr>
          <w:ilvl w:val="0"/>
          <w:numId w:val="119"/>
        </w:numPr>
        <w:tabs>
          <w:tab w:val="left" w:pos="479"/>
        </w:tabs>
        <w:spacing w:before="1" w:line="349" w:lineRule="exact"/>
        <w:ind w:left="478"/>
        <w:rPr>
          <w:rFonts w:ascii="Vani" w:eastAsia="Vani" w:hAnsi="Vani" w:cs="Vani"/>
          <w:sz w:val="20"/>
          <w:szCs w:val="20"/>
          <w:lang w:val="nl-NL"/>
        </w:rPr>
      </w:pP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vuurkorf</w:t>
      </w:r>
      <w:r w:rsidRPr="00BB18A9">
        <w:rPr>
          <w:rFonts w:ascii="Vani"/>
          <w:spacing w:val="-4"/>
          <w:sz w:val="20"/>
          <w:lang w:val="nl-NL"/>
        </w:rPr>
        <w:t xml:space="preserve"> </w:t>
      </w:r>
      <w:r w:rsidRPr="00BB18A9">
        <w:rPr>
          <w:rFonts w:ascii="Vani"/>
          <w:sz w:val="20"/>
          <w:lang w:val="nl-NL"/>
        </w:rPr>
        <w:t>(met</w:t>
      </w:r>
      <w:r w:rsidRPr="00BB18A9">
        <w:rPr>
          <w:rFonts w:ascii="Vani"/>
          <w:spacing w:val="-1"/>
          <w:sz w:val="20"/>
          <w:lang w:val="nl-NL"/>
        </w:rPr>
        <w:t xml:space="preserve"> </w:t>
      </w:r>
      <w:r w:rsidRPr="00BB18A9">
        <w:rPr>
          <w:rFonts w:ascii="Vani"/>
          <w:sz w:val="20"/>
          <w:lang w:val="nl-NL"/>
        </w:rPr>
        <w:t>haardblok)</w:t>
      </w:r>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er</w:t>
      </w:r>
      <w:r w:rsidRPr="00BB18A9">
        <w:rPr>
          <w:rFonts w:ascii="Vani"/>
          <w:spacing w:val="-1"/>
          <w:sz w:val="20"/>
          <w:lang w:val="nl-NL"/>
        </w:rPr>
        <w:t xml:space="preserve"> </w:t>
      </w:r>
      <w:r w:rsidRPr="00BB18A9">
        <w:rPr>
          <w:rFonts w:ascii="Vani"/>
          <w:sz w:val="20"/>
          <w:lang w:val="nl-NL"/>
        </w:rPr>
        <w:t>minimaal</w:t>
      </w:r>
      <w:r w:rsidRPr="00BB18A9">
        <w:rPr>
          <w:rFonts w:ascii="Vani"/>
          <w:spacing w:val="-3"/>
          <w:sz w:val="20"/>
          <w:lang w:val="nl-NL"/>
        </w:rPr>
        <w:t xml:space="preserve"> </w:t>
      </w:r>
      <w:r w:rsidRPr="00BB18A9">
        <w:rPr>
          <w:rFonts w:ascii="Vani"/>
          <w:sz w:val="20"/>
          <w:lang w:val="nl-NL"/>
        </w:rPr>
        <w:t>1</w:t>
      </w:r>
      <w:r w:rsidRPr="00BB18A9">
        <w:rPr>
          <w:rFonts w:ascii="Vani"/>
          <w:spacing w:val="-3"/>
          <w:sz w:val="20"/>
          <w:lang w:val="nl-NL"/>
        </w:rPr>
        <w:t xml:space="preserve"> </w:t>
      </w:r>
      <w:r w:rsidRPr="00BB18A9">
        <w:rPr>
          <w:rFonts w:ascii="Vani"/>
          <w:sz w:val="20"/>
          <w:lang w:val="nl-NL"/>
        </w:rPr>
        <w:t>meter</w:t>
      </w:r>
      <w:r w:rsidRPr="00BB18A9">
        <w:rPr>
          <w:rFonts w:ascii="Vani"/>
          <w:spacing w:val="-4"/>
          <w:sz w:val="20"/>
          <w:lang w:val="nl-NL"/>
        </w:rPr>
        <w:t xml:space="preserve"> </w:t>
      </w:r>
      <w:r w:rsidRPr="00BB18A9">
        <w:rPr>
          <w:rFonts w:ascii="Vani"/>
          <w:sz w:val="20"/>
          <w:lang w:val="nl-NL"/>
        </w:rPr>
        <w:t>afstand</w:t>
      </w:r>
      <w:r w:rsidRPr="00BB18A9">
        <w:rPr>
          <w:rFonts w:ascii="Vani"/>
          <w:spacing w:val="-3"/>
          <w:sz w:val="20"/>
          <w:lang w:val="nl-NL"/>
        </w:rPr>
        <w:t xml:space="preserve"> </w:t>
      </w:r>
      <w:r w:rsidRPr="00BB18A9">
        <w:rPr>
          <w:rFonts w:ascii="Vani"/>
          <w:sz w:val="20"/>
          <w:lang w:val="nl-NL"/>
        </w:rPr>
        <w:t>gehouden.</w:t>
      </w:r>
    </w:p>
    <w:p w14:paraId="30478D9E" w14:textId="77777777" w:rsidR="009251FB" w:rsidRPr="00BB18A9" w:rsidRDefault="00D055AB">
      <w:pPr>
        <w:pStyle w:val="Lijstalinea"/>
        <w:numPr>
          <w:ilvl w:val="0"/>
          <w:numId w:val="119"/>
        </w:numPr>
        <w:tabs>
          <w:tab w:val="left" w:pos="479"/>
        </w:tabs>
        <w:ind w:left="459" w:right="99" w:hanging="341"/>
        <w:rPr>
          <w:rFonts w:ascii="Vani" w:eastAsia="Vani" w:hAnsi="Vani" w:cs="Vani"/>
          <w:sz w:val="20"/>
          <w:szCs w:val="20"/>
          <w:lang w:val="nl-NL"/>
        </w:rPr>
      </w:pPr>
      <w:r w:rsidRPr="00BB18A9">
        <w:rPr>
          <w:rFonts w:ascii="Vani"/>
          <w:sz w:val="20"/>
          <w:lang w:val="nl-NL"/>
        </w:rPr>
        <w:t>Kabels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snoeren,</w:t>
      </w:r>
      <w:r w:rsidRPr="00BB18A9">
        <w:rPr>
          <w:rFonts w:ascii="Vani"/>
          <w:spacing w:val="-6"/>
          <w:sz w:val="20"/>
          <w:lang w:val="nl-NL"/>
        </w:rPr>
        <w:t xml:space="preserve"> </w:t>
      </w:r>
      <w:r w:rsidRPr="00BB18A9">
        <w:rPr>
          <w:rFonts w:ascii="Vani"/>
          <w:sz w:val="20"/>
          <w:lang w:val="nl-NL"/>
        </w:rPr>
        <w:t>touwen,</w:t>
      </w:r>
      <w:r w:rsidRPr="00BB18A9">
        <w:rPr>
          <w:rFonts w:ascii="Vani"/>
          <w:spacing w:val="-4"/>
          <w:sz w:val="20"/>
          <w:lang w:val="nl-NL"/>
        </w:rPr>
        <w:t xml:space="preserve"> </w:t>
      </w:r>
      <w:r w:rsidRPr="00BB18A9">
        <w:rPr>
          <w:rFonts w:ascii="Vani"/>
          <w:sz w:val="20"/>
          <w:lang w:val="nl-NL"/>
        </w:rPr>
        <w:t>feestverlichting</w:t>
      </w:r>
      <w:r w:rsidRPr="00BB18A9">
        <w:rPr>
          <w:rFonts w:ascii="Vani"/>
          <w:spacing w:val="-5"/>
          <w:sz w:val="20"/>
          <w:lang w:val="nl-NL"/>
        </w:rPr>
        <w:t xml:space="preserve"> </w:t>
      </w:r>
      <w:r w:rsidRPr="00BB18A9">
        <w:rPr>
          <w:rFonts w:ascii="Vani"/>
          <w:sz w:val="20"/>
          <w:lang w:val="nl-NL"/>
        </w:rPr>
        <w:t>(zoals</w:t>
      </w:r>
      <w:r w:rsidRPr="00BB18A9">
        <w:rPr>
          <w:rFonts w:ascii="Vani"/>
          <w:spacing w:val="-5"/>
          <w:sz w:val="20"/>
          <w:lang w:val="nl-NL"/>
        </w:rPr>
        <w:t xml:space="preserve"> </w:t>
      </w:r>
      <w:r w:rsidRPr="00BB18A9">
        <w:rPr>
          <w:rFonts w:ascii="Vani"/>
          <w:sz w:val="20"/>
          <w:lang w:val="nl-NL"/>
        </w:rPr>
        <w:t>snoeren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lampjes)</w:t>
      </w:r>
      <w:r w:rsidRPr="00BB18A9">
        <w:rPr>
          <w:rFonts w:ascii="Vani"/>
          <w:spacing w:val="-5"/>
          <w:sz w:val="20"/>
          <w:lang w:val="nl-NL"/>
        </w:rPr>
        <w:t xml:space="preserve"> </w:t>
      </w:r>
      <w:r w:rsidRPr="00BB18A9">
        <w:rPr>
          <w:rFonts w:ascii="Vani"/>
          <w:sz w:val="20"/>
          <w:lang w:val="nl-NL"/>
        </w:rPr>
        <w:t>slingers</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dergelijke,</w:t>
      </w:r>
      <w:r w:rsidRPr="00BB18A9">
        <w:rPr>
          <w:rFonts w:ascii="Vani"/>
          <w:spacing w:val="-6"/>
          <w:sz w:val="20"/>
          <w:lang w:val="nl-NL"/>
        </w:rPr>
        <w:t xml:space="preserve"> </w:t>
      </w:r>
      <w:r w:rsidRPr="00BB18A9">
        <w:rPr>
          <w:rFonts w:ascii="Vani"/>
          <w:sz w:val="20"/>
          <w:lang w:val="nl-NL"/>
        </w:rPr>
        <w:t>zijn zodanig gebruikt dat zij geen gevaar opleveren (struikelen, tegenaan</w:t>
      </w:r>
      <w:r w:rsidRPr="00BB18A9">
        <w:rPr>
          <w:rFonts w:ascii="Vani"/>
          <w:spacing w:val="-32"/>
          <w:sz w:val="20"/>
          <w:lang w:val="nl-NL"/>
        </w:rPr>
        <w:t xml:space="preserve"> </w:t>
      </w:r>
      <w:r w:rsidRPr="00BB18A9">
        <w:rPr>
          <w:rFonts w:ascii="Vani"/>
          <w:sz w:val="20"/>
          <w:lang w:val="nl-NL"/>
        </w:rPr>
        <w:t>lopen).</w:t>
      </w:r>
    </w:p>
    <w:p w14:paraId="30478D9F" w14:textId="77777777" w:rsidR="009251FB" w:rsidRPr="00BB18A9" w:rsidRDefault="009251FB">
      <w:pPr>
        <w:spacing w:before="1"/>
        <w:rPr>
          <w:rFonts w:ascii="Vani" w:eastAsia="Vani" w:hAnsi="Vani" w:cs="Vani"/>
          <w:sz w:val="20"/>
          <w:szCs w:val="20"/>
          <w:lang w:val="nl-NL"/>
        </w:rPr>
      </w:pPr>
    </w:p>
    <w:p w14:paraId="30478DA0" w14:textId="77777777" w:rsidR="009251FB" w:rsidRPr="00BB18A9" w:rsidRDefault="00D055AB">
      <w:pPr>
        <w:pStyle w:val="Kop3"/>
        <w:numPr>
          <w:ilvl w:val="1"/>
          <w:numId w:val="21"/>
        </w:numPr>
        <w:tabs>
          <w:tab w:val="left" w:pos="4226"/>
        </w:tabs>
        <w:spacing w:line="336" w:lineRule="exact"/>
        <w:ind w:left="4225" w:hanging="424"/>
        <w:jc w:val="center"/>
        <w:rPr>
          <w:b w:val="0"/>
          <w:bCs w:val="0"/>
          <w:lang w:val="nl-NL"/>
        </w:rPr>
      </w:pPr>
      <w:r w:rsidRPr="00BB18A9">
        <w:rPr>
          <w:lang w:val="nl-NL"/>
        </w:rPr>
        <w:t>Festiviteiten</w:t>
      </w:r>
    </w:p>
    <w:p w14:paraId="30478DA1" w14:textId="77777777" w:rsidR="009251FB" w:rsidRPr="00BB18A9" w:rsidRDefault="00D055AB">
      <w:pPr>
        <w:pStyle w:val="Plattetekst"/>
        <w:spacing w:line="336" w:lineRule="exact"/>
        <w:ind w:left="118" w:right="89"/>
        <w:rPr>
          <w:lang w:val="nl-NL"/>
        </w:rPr>
      </w:pPr>
      <w:r w:rsidRPr="00BB18A9">
        <w:rPr>
          <w:lang w:val="nl-NL"/>
        </w:rPr>
        <w:t>Hieronder</w:t>
      </w:r>
      <w:r w:rsidRPr="00BB18A9">
        <w:rPr>
          <w:spacing w:val="-4"/>
          <w:lang w:val="nl-NL"/>
        </w:rPr>
        <w:t xml:space="preserve"> </w:t>
      </w:r>
      <w:r w:rsidRPr="00BB18A9">
        <w:rPr>
          <w:lang w:val="nl-NL"/>
        </w:rPr>
        <w:t>vallen</w:t>
      </w:r>
      <w:r w:rsidRPr="00BB18A9">
        <w:rPr>
          <w:spacing w:val="-6"/>
          <w:lang w:val="nl-NL"/>
        </w:rPr>
        <w:t xml:space="preserve"> </w:t>
      </w:r>
      <w:r w:rsidRPr="00BB18A9">
        <w:rPr>
          <w:lang w:val="nl-NL"/>
        </w:rPr>
        <w:t>feesten</w:t>
      </w:r>
      <w:r w:rsidRPr="00BB18A9">
        <w:rPr>
          <w:spacing w:val="-6"/>
          <w:lang w:val="nl-NL"/>
        </w:rPr>
        <w:t xml:space="preserve"> </w:t>
      </w:r>
      <w:r w:rsidRPr="00BB18A9">
        <w:rPr>
          <w:lang w:val="nl-NL"/>
        </w:rPr>
        <w:t>als</w:t>
      </w:r>
      <w:r w:rsidRPr="00BB18A9">
        <w:rPr>
          <w:spacing w:val="-6"/>
          <w:lang w:val="nl-NL"/>
        </w:rPr>
        <w:t xml:space="preserve"> </w:t>
      </w:r>
      <w:r w:rsidRPr="00BB18A9">
        <w:rPr>
          <w:lang w:val="nl-NL"/>
        </w:rPr>
        <w:t>Sinterklaas,</w:t>
      </w:r>
      <w:r w:rsidRPr="00BB18A9">
        <w:rPr>
          <w:spacing w:val="-7"/>
          <w:lang w:val="nl-NL"/>
        </w:rPr>
        <w:t xml:space="preserve"> </w:t>
      </w:r>
      <w:r w:rsidRPr="00BB18A9">
        <w:rPr>
          <w:lang w:val="nl-NL"/>
        </w:rPr>
        <w:t>Kerst,</w:t>
      </w:r>
      <w:r w:rsidRPr="00BB18A9">
        <w:rPr>
          <w:spacing w:val="-7"/>
          <w:lang w:val="nl-NL"/>
        </w:rPr>
        <w:t xml:space="preserve"> </w:t>
      </w:r>
      <w:r w:rsidRPr="00BB18A9">
        <w:rPr>
          <w:lang w:val="nl-NL"/>
        </w:rPr>
        <w:t>Pasen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Carnaval.</w:t>
      </w:r>
    </w:p>
    <w:p w14:paraId="30478DA2" w14:textId="77777777" w:rsidR="009251FB" w:rsidRPr="00BB18A9" w:rsidRDefault="009251FB">
      <w:pPr>
        <w:spacing w:before="1"/>
        <w:rPr>
          <w:rFonts w:ascii="Vani" w:eastAsia="Vani" w:hAnsi="Vani" w:cs="Vani"/>
          <w:sz w:val="20"/>
          <w:szCs w:val="20"/>
          <w:lang w:val="nl-NL"/>
        </w:rPr>
      </w:pPr>
    </w:p>
    <w:p w14:paraId="30478DA3" w14:textId="77777777" w:rsidR="009251FB" w:rsidRPr="00BB18A9" w:rsidRDefault="00D055AB">
      <w:pPr>
        <w:pStyle w:val="Plattetekst"/>
        <w:spacing w:line="336" w:lineRule="exact"/>
        <w:ind w:left="118" w:right="89"/>
        <w:rPr>
          <w:lang w:val="nl-NL"/>
        </w:rPr>
      </w:pPr>
      <w:r w:rsidRPr="00BB18A9">
        <w:rPr>
          <w:lang w:val="nl-NL"/>
        </w:rPr>
        <w:t>Volgens de gebruiksvergunning is het  verplicht om</w:t>
      </w:r>
      <w:r w:rsidRPr="00BB18A9">
        <w:rPr>
          <w:spacing w:val="-26"/>
          <w:lang w:val="nl-NL"/>
        </w:rPr>
        <w:t xml:space="preserve"> </w:t>
      </w:r>
      <w:r w:rsidRPr="00BB18A9">
        <w:rPr>
          <w:lang w:val="nl-NL"/>
        </w:rPr>
        <w:t>:</w:t>
      </w:r>
    </w:p>
    <w:p w14:paraId="30478DA4" w14:textId="77777777" w:rsidR="009251FB" w:rsidRPr="00BB18A9" w:rsidRDefault="00D055AB">
      <w:pPr>
        <w:pStyle w:val="Lijstalinea"/>
        <w:numPr>
          <w:ilvl w:val="0"/>
          <w:numId w:val="119"/>
        </w:numPr>
        <w:tabs>
          <w:tab w:val="left" w:pos="479"/>
        </w:tabs>
        <w:spacing w:line="349" w:lineRule="exact"/>
        <w:ind w:left="478"/>
        <w:rPr>
          <w:rFonts w:ascii="Vani" w:eastAsia="Vani" w:hAnsi="Vani" w:cs="Vani"/>
          <w:sz w:val="20"/>
          <w:szCs w:val="20"/>
          <w:lang w:val="nl-NL"/>
        </w:rPr>
      </w:pPr>
      <w:r w:rsidRPr="00BB18A9">
        <w:rPr>
          <w:rFonts w:ascii="Vani"/>
          <w:sz w:val="20"/>
          <w:lang w:val="nl-NL"/>
        </w:rPr>
        <w:t>doorlopend toezicht te houden (art.</w:t>
      </w:r>
      <w:r w:rsidRPr="00BB18A9">
        <w:rPr>
          <w:rFonts w:ascii="Vani"/>
          <w:spacing w:val="-20"/>
          <w:sz w:val="20"/>
          <w:lang w:val="nl-NL"/>
        </w:rPr>
        <w:t xml:space="preserve"> </w:t>
      </w:r>
      <w:r w:rsidRPr="00BB18A9">
        <w:rPr>
          <w:rFonts w:ascii="Vani"/>
          <w:sz w:val="20"/>
          <w:lang w:val="nl-NL"/>
        </w:rPr>
        <w:t>k.1-1)</w:t>
      </w:r>
    </w:p>
    <w:p w14:paraId="30478DA5" w14:textId="77777777" w:rsidR="009251FB" w:rsidRPr="00BB18A9" w:rsidRDefault="00D055AB">
      <w:pPr>
        <w:pStyle w:val="Lijstalinea"/>
        <w:numPr>
          <w:ilvl w:val="0"/>
          <w:numId w:val="119"/>
        </w:numPr>
        <w:tabs>
          <w:tab w:val="left" w:pos="479"/>
        </w:tabs>
        <w:spacing w:before="1"/>
        <w:ind w:left="478"/>
        <w:rPr>
          <w:rFonts w:ascii="Vani" w:eastAsia="Vani" w:hAnsi="Vani" w:cs="Vani"/>
          <w:sz w:val="20"/>
          <w:szCs w:val="20"/>
          <w:lang w:val="nl-NL"/>
        </w:rPr>
      </w:pPr>
      <w:r w:rsidRPr="00BB18A9">
        <w:rPr>
          <w:rFonts w:ascii="Vani"/>
          <w:sz w:val="20"/>
          <w:lang w:val="nl-NL"/>
        </w:rPr>
        <w:t>de telefoon voor onmiddellijk gebruik beschikbaar te hebben (art.</w:t>
      </w:r>
      <w:r w:rsidRPr="00BB18A9">
        <w:rPr>
          <w:rFonts w:ascii="Vani"/>
          <w:spacing w:val="-33"/>
          <w:sz w:val="20"/>
          <w:lang w:val="nl-NL"/>
        </w:rPr>
        <w:t xml:space="preserve"> </w:t>
      </w:r>
      <w:r w:rsidRPr="00BB18A9">
        <w:rPr>
          <w:rFonts w:ascii="Vani"/>
          <w:sz w:val="20"/>
          <w:lang w:val="nl-NL"/>
        </w:rPr>
        <w:t>c.7)</w:t>
      </w:r>
    </w:p>
    <w:p w14:paraId="30478DA6" w14:textId="77777777" w:rsidR="009251FB" w:rsidRPr="00BB18A9" w:rsidRDefault="009251FB">
      <w:pPr>
        <w:rPr>
          <w:rFonts w:ascii="Vani" w:eastAsia="Vani" w:hAnsi="Vani" w:cs="Vani"/>
          <w:sz w:val="20"/>
          <w:szCs w:val="20"/>
          <w:lang w:val="nl-NL"/>
        </w:rPr>
        <w:sectPr w:rsidR="009251FB" w:rsidRPr="00BB18A9">
          <w:footerReference w:type="default" r:id="rId104"/>
          <w:pgSz w:w="11910" w:h="16850"/>
          <w:pgMar w:top="1600" w:right="1340" w:bottom="280" w:left="1300" w:header="0" w:footer="0" w:gutter="0"/>
          <w:cols w:space="708"/>
        </w:sectPr>
      </w:pPr>
    </w:p>
    <w:p w14:paraId="30478DA7" w14:textId="77777777" w:rsidR="009251FB" w:rsidRPr="00BB18A9" w:rsidRDefault="00D055AB">
      <w:pPr>
        <w:pStyle w:val="Lijstalinea"/>
        <w:numPr>
          <w:ilvl w:val="0"/>
          <w:numId w:val="119"/>
        </w:numPr>
        <w:tabs>
          <w:tab w:val="left" w:pos="539"/>
        </w:tabs>
        <w:spacing w:before="99"/>
        <w:ind w:left="519" w:right="374" w:hanging="341"/>
        <w:rPr>
          <w:rFonts w:ascii="Vani" w:eastAsia="Vani" w:hAnsi="Vani" w:cs="Vani"/>
          <w:sz w:val="20"/>
          <w:szCs w:val="20"/>
          <w:lang w:val="nl-NL"/>
        </w:rPr>
      </w:pPr>
      <w:r w:rsidRPr="00BB18A9">
        <w:rPr>
          <w:rFonts w:ascii="Vani"/>
          <w:sz w:val="20"/>
          <w:lang w:val="nl-NL"/>
        </w:rPr>
        <w:lastRenderedPageBreak/>
        <w:t>14</w:t>
      </w:r>
      <w:r w:rsidRPr="00BB18A9">
        <w:rPr>
          <w:rFonts w:ascii="Vani"/>
          <w:spacing w:val="-4"/>
          <w:sz w:val="20"/>
          <w:lang w:val="nl-NL"/>
        </w:rPr>
        <w:t xml:space="preserve"> </w:t>
      </w:r>
      <w:r w:rsidRPr="00BB18A9">
        <w:rPr>
          <w:rFonts w:ascii="Vani"/>
          <w:sz w:val="20"/>
          <w:lang w:val="nl-NL"/>
        </w:rPr>
        <w:t>dagen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voren</w:t>
      </w:r>
      <w:r w:rsidRPr="00BB18A9">
        <w:rPr>
          <w:rFonts w:ascii="Vani"/>
          <w:spacing w:val="-2"/>
          <w:sz w:val="20"/>
          <w:lang w:val="nl-NL"/>
        </w:rPr>
        <w:t xml:space="preserve"> </w:t>
      </w:r>
      <w:r w:rsidRPr="00BB18A9">
        <w:rPr>
          <w:rFonts w:ascii="Vani"/>
          <w:sz w:val="20"/>
          <w:lang w:val="nl-NL"/>
        </w:rPr>
        <w:t>bij</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brandweer</w:t>
      </w:r>
      <w:r w:rsidRPr="00BB18A9">
        <w:rPr>
          <w:rFonts w:ascii="Vani"/>
          <w:spacing w:val="-3"/>
          <w:sz w:val="20"/>
          <w:lang w:val="nl-NL"/>
        </w:rPr>
        <w:t xml:space="preserve"> </w:t>
      </w:r>
      <w:r w:rsidRPr="00BB18A9">
        <w:rPr>
          <w:rFonts w:ascii="Vani"/>
          <w:sz w:val="20"/>
          <w:lang w:val="nl-NL"/>
        </w:rPr>
        <w:t>toestemming</w:t>
      </w:r>
      <w:r w:rsidRPr="00BB18A9">
        <w:rPr>
          <w:rFonts w:ascii="Vani"/>
          <w:spacing w:val="-5"/>
          <w:sz w:val="20"/>
          <w:lang w:val="nl-NL"/>
        </w:rPr>
        <w:t xml:space="preserve"> </w:t>
      </w:r>
      <w:r w:rsidRPr="00BB18A9">
        <w:rPr>
          <w:rFonts w:ascii="Vani"/>
          <w:sz w:val="20"/>
          <w:lang w:val="nl-NL"/>
        </w:rPr>
        <w:t>te</w:t>
      </w:r>
      <w:r w:rsidRPr="00BB18A9">
        <w:rPr>
          <w:rFonts w:ascii="Vani"/>
          <w:spacing w:val="-2"/>
          <w:sz w:val="20"/>
          <w:lang w:val="nl-NL"/>
        </w:rPr>
        <w:t xml:space="preserve"> </w:t>
      </w:r>
      <w:r w:rsidRPr="00BB18A9">
        <w:rPr>
          <w:rFonts w:ascii="Vani"/>
          <w:sz w:val="20"/>
          <w:lang w:val="nl-NL"/>
        </w:rPr>
        <w:t>vragen</w:t>
      </w:r>
      <w:r w:rsidRPr="00BB18A9">
        <w:rPr>
          <w:rFonts w:ascii="Vani"/>
          <w:spacing w:val="-4"/>
          <w:sz w:val="20"/>
          <w:lang w:val="nl-NL"/>
        </w:rPr>
        <w:t xml:space="preserve"> </w:t>
      </w:r>
      <w:r w:rsidRPr="00BB18A9">
        <w:rPr>
          <w:rFonts w:ascii="Vani"/>
          <w:sz w:val="20"/>
          <w:lang w:val="nl-NL"/>
        </w:rPr>
        <w:t>voor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afsteken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vuurwerk; geldt ook voor sterretjes!! (art.</w:t>
      </w:r>
      <w:r w:rsidRPr="00BB18A9">
        <w:rPr>
          <w:rFonts w:ascii="Vani"/>
          <w:spacing w:val="-15"/>
          <w:sz w:val="20"/>
          <w:lang w:val="nl-NL"/>
        </w:rPr>
        <w:t xml:space="preserve"> </w:t>
      </w:r>
      <w:r w:rsidRPr="00BB18A9">
        <w:rPr>
          <w:rFonts w:ascii="Vani"/>
          <w:sz w:val="20"/>
          <w:lang w:val="nl-NL"/>
        </w:rPr>
        <w:t>g.3-4)</w:t>
      </w:r>
    </w:p>
    <w:p w14:paraId="30478DA8"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verboden met brandbaar gas gevulde ballonnen te gebruiken</w:t>
      </w:r>
      <w:r w:rsidRPr="00BB18A9">
        <w:rPr>
          <w:rFonts w:ascii="Vani"/>
          <w:spacing w:val="-34"/>
          <w:sz w:val="20"/>
          <w:lang w:val="nl-NL"/>
        </w:rPr>
        <w:t xml:space="preserve"> </w:t>
      </w:r>
      <w:r w:rsidRPr="00BB18A9">
        <w:rPr>
          <w:rFonts w:ascii="Vani"/>
          <w:sz w:val="20"/>
          <w:lang w:val="nl-NL"/>
        </w:rPr>
        <w:t>(art. e.1-5)</w:t>
      </w:r>
    </w:p>
    <w:p w14:paraId="30478DA9"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sz w:val="20"/>
          <w:lang w:val="nl-NL"/>
        </w:rPr>
        <w:t>om flessengas te gebruiken (art.</w:t>
      </w:r>
      <w:r w:rsidRPr="00BB18A9">
        <w:rPr>
          <w:rFonts w:ascii="Vani"/>
          <w:spacing w:val="-23"/>
          <w:sz w:val="20"/>
          <w:lang w:val="nl-NL"/>
        </w:rPr>
        <w:t xml:space="preserve"> </w:t>
      </w:r>
      <w:r w:rsidRPr="00BB18A9">
        <w:rPr>
          <w:rFonts w:ascii="Vani"/>
          <w:sz w:val="20"/>
          <w:lang w:val="nl-NL"/>
        </w:rPr>
        <w:t>h.)</w:t>
      </w:r>
    </w:p>
    <w:p w14:paraId="30478DAA" w14:textId="77777777" w:rsidR="009251FB" w:rsidRPr="00BB18A9" w:rsidRDefault="00D055AB">
      <w:pPr>
        <w:pStyle w:val="Lijstalinea"/>
        <w:numPr>
          <w:ilvl w:val="0"/>
          <w:numId w:val="119"/>
        </w:numPr>
        <w:tabs>
          <w:tab w:val="left" w:pos="539"/>
        </w:tabs>
        <w:spacing w:before="1"/>
        <w:ind w:left="538"/>
        <w:rPr>
          <w:rFonts w:ascii="Vani" w:eastAsia="Vani" w:hAnsi="Vani" w:cs="Vani"/>
          <w:sz w:val="20"/>
          <w:szCs w:val="20"/>
          <w:lang w:val="nl-NL"/>
        </w:rPr>
      </w:pPr>
      <w:r w:rsidRPr="00BB18A9">
        <w:rPr>
          <w:rFonts w:ascii="Vani"/>
          <w:sz w:val="20"/>
          <w:lang w:val="nl-NL"/>
        </w:rPr>
        <w:t>om zonder toestemming van de brandweer vuurwerk af te steken</w:t>
      </w:r>
      <w:r w:rsidRPr="00BB18A9">
        <w:rPr>
          <w:rFonts w:ascii="Vani"/>
          <w:spacing w:val="-33"/>
          <w:sz w:val="20"/>
          <w:lang w:val="nl-NL"/>
        </w:rPr>
        <w:t xml:space="preserve"> </w:t>
      </w:r>
      <w:r w:rsidRPr="00BB18A9">
        <w:rPr>
          <w:rFonts w:ascii="Vani"/>
          <w:sz w:val="20"/>
          <w:lang w:val="nl-NL"/>
        </w:rPr>
        <w:t>(art. g.3-4)</w:t>
      </w:r>
    </w:p>
    <w:p w14:paraId="30478DAB" w14:textId="77777777" w:rsidR="009251FB" w:rsidRPr="00BB18A9" w:rsidRDefault="009251FB">
      <w:pPr>
        <w:spacing w:before="1"/>
        <w:rPr>
          <w:rFonts w:ascii="Vani" w:eastAsia="Vani" w:hAnsi="Vani" w:cs="Vani"/>
          <w:sz w:val="20"/>
          <w:szCs w:val="20"/>
          <w:lang w:val="nl-NL"/>
        </w:rPr>
      </w:pPr>
    </w:p>
    <w:p w14:paraId="30478DAC" w14:textId="77777777" w:rsidR="009251FB" w:rsidRPr="00BB18A9" w:rsidRDefault="00D055AB">
      <w:pPr>
        <w:pStyle w:val="Plattetekst"/>
        <w:spacing w:line="336" w:lineRule="exact"/>
        <w:ind w:left="178"/>
        <w:rPr>
          <w:lang w:val="nl-NL"/>
        </w:rPr>
      </w:pPr>
      <w:r w:rsidRPr="00BB18A9">
        <w:rPr>
          <w:lang w:val="nl-NL"/>
        </w:rPr>
        <w:t>De</w:t>
      </w:r>
      <w:r w:rsidRPr="00BB18A9">
        <w:rPr>
          <w:spacing w:val="-6"/>
          <w:lang w:val="nl-NL"/>
        </w:rPr>
        <w:t xml:space="preserve"> </w:t>
      </w:r>
      <w:r w:rsidRPr="00BB18A9">
        <w:rPr>
          <w:lang w:val="nl-NL"/>
        </w:rPr>
        <w:t>tussen</w:t>
      </w:r>
      <w:r w:rsidRPr="00BB18A9">
        <w:rPr>
          <w:spacing w:val="-4"/>
          <w:lang w:val="nl-NL"/>
        </w:rPr>
        <w:t xml:space="preserve"> </w:t>
      </w:r>
      <w:r w:rsidRPr="00BB18A9">
        <w:rPr>
          <w:lang w:val="nl-NL"/>
        </w:rPr>
        <w:t>haakjes</w:t>
      </w:r>
      <w:r w:rsidRPr="00BB18A9">
        <w:rPr>
          <w:spacing w:val="-6"/>
          <w:lang w:val="nl-NL"/>
        </w:rPr>
        <w:t xml:space="preserve"> </w:t>
      </w:r>
      <w:r w:rsidRPr="00BB18A9">
        <w:rPr>
          <w:lang w:val="nl-NL"/>
        </w:rPr>
        <w:t>genoemde</w:t>
      </w:r>
      <w:r w:rsidRPr="00BB18A9">
        <w:rPr>
          <w:spacing w:val="-6"/>
          <w:lang w:val="nl-NL"/>
        </w:rPr>
        <w:t xml:space="preserve"> </w:t>
      </w:r>
      <w:r w:rsidRPr="00BB18A9">
        <w:rPr>
          <w:lang w:val="nl-NL"/>
        </w:rPr>
        <w:t>artikelen</w:t>
      </w:r>
      <w:r w:rsidRPr="00BB18A9">
        <w:rPr>
          <w:spacing w:val="-5"/>
          <w:lang w:val="nl-NL"/>
        </w:rPr>
        <w:t xml:space="preserve"> </w:t>
      </w:r>
      <w:r w:rsidRPr="00BB18A9">
        <w:rPr>
          <w:lang w:val="nl-NL"/>
        </w:rPr>
        <w:t>verwijzen</w:t>
      </w:r>
      <w:r w:rsidRPr="00BB18A9">
        <w:rPr>
          <w:spacing w:val="-6"/>
          <w:lang w:val="nl-NL"/>
        </w:rPr>
        <w:t xml:space="preserve"> </w:t>
      </w:r>
      <w:r w:rsidRPr="00BB18A9">
        <w:rPr>
          <w:lang w:val="nl-NL"/>
        </w:rPr>
        <w:t>naar</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gebruiksvergunning.</w:t>
      </w:r>
    </w:p>
    <w:p w14:paraId="30478DAD" w14:textId="77777777" w:rsidR="009251FB" w:rsidRPr="00BB18A9" w:rsidRDefault="00D055AB">
      <w:pPr>
        <w:pStyle w:val="Plattetekst"/>
        <w:ind w:left="178"/>
        <w:rPr>
          <w:lang w:val="nl-NL"/>
        </w:rPr>
      </w:pPr>
      <w:r w:rsidRPr="00BB18A9">
        <w:rPr>
          <w:lang w:val="nl-NL"/>
        </w:rPr>
        <w:t>Voor</w:t>
      </w:r>
      <w:r w:rsidRPr="00BB18A9">
        <w:rPr>
          <w:spacing w:val="-5"/>
          <w:lang w:val="nl-NL"/>
        </w:rPr>
        <w:t xml:space="preserve"> </w:t>
      </w:r>
      <w:r w:rsidRPr="00BB18A9">
        <w:rPr>
          <w:lang w:val="nl-NL"/>
        </w:rPr>
        <w:t>dit</w:t>
      </w:r>
      <w:r w:rsidRPr="00BB18A9">
        <w:rPr>
          <w:spacing w:val="-4"/>
          <w:lang w:val="nl-NL"/>
        </w:rPr>
        <w:t xml:space="preserve"> </w:t>
      </w:r>
      <w:r w:rsidRPr="00BB18A9">
        <w:rPr>
          <w:lang w:val="nl-NL"/>
        </w:rPr>
        <w:t>veiligheidsprotocol</w:t>
      </w:r>
      <w:r w:rsidRPr="00BB18A9">
        <w:rPr>
          <w:spacing w:val="-3"/>
          <w:lang w:val="nl-NL"/>
        </w:rPr>
        <w:t xml:space="preserve"> </w:t>
      </w:r>
      <w:r w:rsidRPr="00BB18A9">
        <w:rPr>
          <w:lang w:val="nl-NL"/>
        </w:rPr>
        <w:t>is</w:t>
      </w:r>
      <w:r w:rsidRPr="00BB18A9">
        <w:rPr>
          <w:spacing w:val="-5"/>
          <w:lang w:val="nl-NL"/>
        </w:rPr>
        <w:t xml:space="preserve"> </w:t>
      </w:r>
      <w:r w:rsidRPr="00BB18A9">
        <w:rPr>
          <w:lang w:val="nl-NL"/>
        </w:rPr>
        <w:t>gebruik</w:t>
      </w:r>
      <w:r w:rsidRPr="00BB18A9">
        <w:rPr>
          <w:spacing w:val="-4"/>
          <w:lang w:val="nl-NL"/>
        </w:rPr>
        <w:t xml:space="preserve"> </w:t>
      </w:r>
      <w:r w:rsidRPr="00BB18A9">
        <w:rPr>
          <w:lang w:val="nl-NL"/>
        </w:rPr>
        <w:t>gemaakt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gebruiksvergunning,</w:t>
      </w:r>
      <w:r w:rsidRPr="00BB18A9">
        <w:rPr>
          <w:spacing w:val="-6"/>
          <w:lang w:val="nl-NL"/>
        </w:rPr>
        <w:t xml:space="preserve"> </w:t>
      </w:r>
      <w:r w:rsidRPr="00BB18A9">
        <w:rPr>
          <w:lang w:val="nl-NL"/>
        </w:rPr>
        <w:t>richtlijnen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NIBRA en is overleg gevoerd met de</w:t>
      </w:r>
      <w:r w:rsidRPr="00BB18A9">
        <w:rPr>
          <w:spacing w:val="-22"/>
          <w:lang w:val="nl-NL"/>
        </w:rPr>
        <w:t xml:space="preserve"> </w:t>
      </w:r>
      <w:r w:rsidRPr="00BB18A9">
        <w:rPr>
          <w:lang w:val="nl-NL"/>
        </w:rPr>
        <w:t>brandweer.</w:t>
      </w:r>
    </w:p>
    <w:p w14:paraId="30478DAE" w14:textId="77777777" w:rsidR="009251FB" w:rsidRPr="00BB18A9" w:rsidRDefault="009251FB">
      <w:pPr>
        <w:spacing w:before="2"/>
        <w:rPr>
          <w:rFonts w:ascii="Vani" w:eastAsia="Vani" w:hAnsi="Vani" w:cs="Vani"/>
          <w:sz w:val="20"/>
          <w:szCs w:val="20"/>
          <w:lang w:val="nl-NL"/>
        </w:rPr>
      </w:pPr>
    </w:p>
    <w:tbl>
      <w:tblPr>
        <w:tblStyle w:val="TableNormal"/>
        <w:tblW w:w="0" w:type="auto"/>
        <w:tblInd w:w="104" w:type="dxa"/>
        <w:tblLayout w:type="fixed"/>
        <w:tblLook w:val="01E0" w:firstRow="1" w:lastRow="1" w:firstColumn="1" w:lastColumn="1" w:noHBand="0" w:noVBand="0"/>
      </w:tblPr>
      <w:tblGrid>
        <w:gridCol w:w="1870"/>
        <w:gridCol w:w="3546"/>
        <w:gridCol w:w="3545"/>
      </w:tblGrid>
      <w:tr w:rsidR="009251FB" w:rsidRPr="00BB18A9" w14:paraId="30478DB2" w14:textId="77777777">
        <w:trPr>
          <w:trHeight w:hRule="exact" w:val="349"/>
        </w:trPr>
        <w:tc>
          <w:tcPr>
            <w:tcW w:w="1870" w:type="dxa"/>
            <w:tcBorders>
              <w:top w:val="single" w:sz="4" w:space="0" w:color="000000"/>
              <w:left w:val="single" w:sz="4" w:space="0" w:color="000000"/>
              <w:bottom w:val="single" w:sz="4" w:space="0" w:color="000000"/>
              <w:right w:val="single" w:sz="4" w:space="0" w:color="000000"/>
            </w:tcBorders>
          </w:tcPr>
          <w:p w14:paraId="30478DAF" w14:textId="77777777" w:rsidR="009251FB" w:rsidRPr="00BB18A9" w:rsidRDefault="00D055AB">
            <w:pPr>
              <w:pStyle w:val="TableParagraph"/>
              <w:spacing w:before="35"/>
              <w:ind w:left="64"/>
              <w:rPr>
                <w:rFonts w:ascii="Vani" w:eastAsia="Vani" w:hAnsi="Vani" w:cs="Vani"/>
                <w:sz w:val="20"/>
                <w:szCs w:val="20"/>
                <w:lang w:val="nl-NL"/>
              </w:rPr>
            </w:pPr>
            <w:r w:rsidRPr="00BB18A9">
              <w:rPr>
                <w:rFonts w:ascii="Vani"/>
                <w:b/>
                <w:sz w:val="20"/>
                <w:lang w:val="nl-NL"/>
              </w:rPr>
              <w:t>ONDERWERP</w:t>
            </w:r>
          </w:p>
        </w:tc>
        <w:tc>
          <w:tcPr>
            <w:tcW w:w="3546" w:type="dxa"/>
            <w:tcBorders>
              <w:top w:val="single" w:sz="4" w:space="0" w:color="000000"/>
              <w:left w:val="single" w:sz="4" w:space="0" w:color="000000"/>
              <w:bottom w:val="single" w:sz="4" w:space="0" w:color="000000"/>
              <w:right w:val="single" w:sz="4" w:space="0" w:color="000000"/>
            </w:tcBorders>
          </w:tcPr>
          <w:p w14:paraId="30478DB0"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b/>
                <w:sz w:val="20"/>
                <w:lang w:val="nl-NL"/>
              </w:rPr>
              <w:t>JA, WEL</w:t>
            </w:r>
            <w:r w:rsidRPr="00BB18A9">
              <w:rPr>
                <w:rFonts w:ascii="Vani"/>
                <w:b/>
                <w:spacing w:val="-10"/>
                <w:sz w:val="20"/>
                <w:lang w:val="nl-NL"/>
              </w:rPr>
              <w:t xml:space="preserve"> </w:t>
            </w:r>
            <w:r w:rsidRPr="00BB18A9">
              <w:rPr>
                <w:rFonts w:ascii="Vani"/>
                <w:b/>
                <w:sz w:val="20"/>
                <w:lang w:val="nl-NL"/>
              </w:rPr>
              <w:t>DOEN</w:t>
            </w:r>
          </w:p>
        </w:tc>
        <w:tc>
          <w:tcPr>
            <w:tcW w:w="3545" w:type="dxa"/>
            <w:tcBorders>
              <w:top w:val="single" w:sz="4" w:space="0" w:color="000000"/>
              <w:left w:val="single" w:sz="4" w:space="0" w:color="000000"/>
              <w:bottom w:val="single" w:sz="4" w:space="0" w:color="000000"/>
              <w:right w:val="single" w:sz="4" w:space="0" w:color="000000"/>
            </w:tcBorders>
          </w:tcPr>
          <w:p w14:paraId="30478DB1" w14:textId="77777777" w:rsidR="009251FB" w:rsidRPr="00BB18A9" w:rsidRDefault="00D055AB">
            <w:pPr>
              <w:pStyle w:val="TableParagraph"/>
              <w:spacing w:before="35"/>
              <w:ind w:left="64"/>
              <w:rPr>
                <w:rFonts w:ascii="Vani" w:eastAsia="Vani" w:hAnsi="Vani" w:cs="Vani"/>
                <w:sz w:val="20"/>
                <w:szCs w:val="20"/>
                <w:lang w:val="nl-NL"/>
              </w:rPr>
            </w:pPr>
            <w:r w:rsidRPr="00BB18A9">
              <w:rPr>
                <w:rFonts w:ascii="Vani"/>
                <w:b/>
                <w:sz w:val="20"/>
                <w:lang w:val="nl-NL"/>
              </w:rPr>
              <w:t>NEE, NIET</w:t>
            </w:r>
            <w:r w:rsidRPr="00BB18A9">
              <w:rPr>
                <w:rFonts w:ascii="Vani"/>
                <w:b/>
                <w:spacing w:val="-10"/>
                <w:sz w:val="20"/>
                <w:lang w:val="nl-NL"/>
              </w:rPr>
              <w:t xml:space="preserve"> </w:t>
            </w:r>
            <w:r w:rsidRPr="00BB18A9">
              <w:rPr>
                <w:rFonts w:ascii="Vani"/>
                <w:b/>
                <w:sz w:val="20"/>
                <w:lang w:val="nl-NL"/>
              </w:rPr>
              <w:t>DOEN</w:t>
            </w:r>
          </w:p>
        </w:tc>
      </w:tr>
      <w:tr w:rsidR="009251FB" w:rsidRPr="00BB18A9" w14:paraId="30478DD9" w14:textId="77777777">
        <w:trPr>
          <w:trHeight w:hRule="exact" w:val="6632"/>
        </w:trPr>
        <w:tc>
          <w:tcPr>
            <w:tcW w:w="1870" w:type="dxa"/>
            <w:tcBorders>
              <w:top w:val="single" w:sz="4" w:space="0" w:color="000000"/>
              <w:left w:val="single" w:sz="4" w:space="0" w:color="000000"/>
              <w:bottom w:val="single" w:sz="4" w:space="0" w:color="000000"/>
              <w:right w:val="single" w:sz="4" w:space="0" w:color="000000"/>
            </w:tcBorders>
          </w:tcPr>
          <w:p w14:paraId="30478DB3" w14:textId="77777777" w:rsidR="009251FB" w:rsidRPr="00BB18A9" w:rsidRDefault="00D055AB">
            <w:pPr>
              <w:pStyle w:val="TableParagraph"/>
              <w:ind w:left="64" w:right="224"/>
              <w:rPr>
                <w:rFonts w:ascii="Vani" w:eastAsia="Vani" w:hAnsi="Vani" w:cs="Vani"/>
                <w:sz w:val="20"/>
                <w:szCs w:val="20"/>
                <w:lang w:val="nl-NL"/>
              </w:rPr>
            </w:pPr>
            <w:r w:rsidRPr="00BB18A9">
              <w:rPr>
                <w:rFonts w:ascii="Vani"/>
                <w:sz w:val="20"/>
                <w:lang w:val="nl-NL"/>
              </w:rPr>
              <w:t>Vluchtroutes, in- en uitgangen en looproutes Elektra (denk</w:t>
            </w:r>
            <w:r w:rsidRPr="00BB18A9">
              <w:rPr>
                <w:rFonts w:ascii="Vani"/>
                <w:spacing w:val="-11"/>
                <w:sz w:val="20"/>
                <w:lang w:val="nl-NL"/>
              </w:rPr>
              <w:t xml:space="preserve"> </w:t>
            </w:r>
            <w:r w:rsidRPr="00BB18A9">
              <w:rPr>
                <w:rFonts w:ascii="Vani"/>
                <w:sz w:val="20"/>
                <w:lang w:val="nl-NL"/>
              </w:rPr>
              <w:t>aan grootverbruikers als waterkokers, kookplaatjes)</w:t>
            </w:r>
          </w:p>
          <w:p w14:paraId="30478DB4" w14:textId="77777777" w:rsidR="009251FB" w:rsidRPr="00BB18A9" w:rsidRDefault="009251FB">
            <w:pPr>
              <w:pStyle w:val="TableParagraph"/>
              <w:spacing w:before="1"/>
              <w:rPr>
                <w:rFonts w:ascii="Vani" w:eastAsia="Vani" w:hAnsi="Vani" w:cs="Vani"/>
                <w:sz w:val="20"/>
                <w:szCs w:val="20"/>
                <w:lang w:val="nl-NL"/>
              </w:rPr>
            </w:pPr>
          </w:p>
          <w:p w14:paraId="30478DB5" w14:textId="77777777" w:rsidR="009251FB" w:rsidRPr="00BB18A9" w:rsidRDefault="00D055AB">
            <w:pPr>
              <w:pStyle w:val="TableParagraph"/>
              <w:spacing w:line="480" w:lineRule="auto"/>
              <w:ind w:left="64" w:right="123"/>
              <w:rPr>
                <w:rFonts w:ascii="Vani" w:eastAsia="Vani" w:hAnsi="Vani" w:cs="Vani"/>
                <w:sz w:val="20"/>
                <w:szCs w:val="20"/>
                <w:lang w:val="nl-NL"/>
              </w:rPr>
            </w:pPr>
            <w:r w:rsidRPr="00BB18A9">
              <w:rPr>
                <w:rFonts w:ascii="Vani"/>
                <w:sz w:val="20"/>
                <w:lang w:val="nl-NL"/>
              </w:rPr>
              <w:t>Lampion Blusmiddelen</w:t>
            </w:r>
          </w:p>
          <w:p w14:paraId="30478DB6" w14:textId="77777777" w:rsidR="009251FB" w:rsidRPr="00BB18A9" w:rsidRDefault="009251FB">
            <w:pPr>
              <w:pStyle w:val="TableParagraph"/>
              <w:rPr>
                <w:rFonts w:ascii="Vani" w:eastAsia="Vani" w:hAnsi="Vani" w:cs="Vani"/>
                <w:sz w:val="20"/>
                <w:szCs w:val="20"/>
                <w:lang w:val="nl-NL"/>
              </w:rPr>
            </w:pPr>
          </w:p>
          <w:p w14:paraId="30478DB7" w14:textId="77777777" w:rsidR="009251FB" w:rsidRPr="00BB18A9" w:rsidRDefault="009251FB">
            <w:pPr>
              <w:pStyle w:val="TableParagraph"/>
              <w:rPr>
                <w:rFonts w:ascii="Vani" w:eastAsia="Vani" w:hAnsi="Vani" w:cs="Vani"/>
                <w:sz w:val="20"/>
                <w:szCs w:val="20"/>
                <w:lang w:val="nl-NL"/>
              </w:rPr>
            </w:pPr>
          </w:p>
          <w:p w14:paraId="30478DB8" w14:textId="77777777" w:rsidR="009251FB" w:rsidRPr="00BB18A9" w:rsidRDefault="009251FB">
            <w:pPr>
              <w:pStyle w:val="TableParagraph"/>
              <w:spacing w:before="1"/>
              <w:rPr>
                <w:rFonts w:ascii="Vani" w:eastAsia="Vani" w:hAnsi="Vani" w:cs="Vani"/>
                <w:sz w:val="20"/>
                <w:szCs w:val="20"/>
                <w:lang w:val="nl-NL"/>
              </w:rPr>
            </w:pPr>
          </w:p>
          <w:p w14:paraId="30478DB9"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Kerstliedjes</w:t>
            </w:r>
            <w:r w:rsidRPr="00BB18A9">
              <w:rPr>
                <w:rFonts w:ascii="Vani"/>
                <w:spacing w:val="-13"/>
                <w:sz w:val="20"/>
                <w:lang w:val="nl-NL"/>
              </w:rPr>
              <w:t xml:space="preserve"> </w:t>
            </w:r>
            <w:r w:rsidRPr="00BB18A9">
              <w:rPr>
                <w:rFonts w:ascii="Vani"/>
                <w:sz w:val="20"/>
                <w:lang w:val="nl-NL"/>
              </w:rPr>
              <w:t>zingen</w:t>
            </w:r>
          </w:p>
          <w:p w14:paraId="30478DBA" w14:textId="77777777" w:rsidR="009251FB" w:rsidRPr="00BB18A9" w:rsidRDefault="009251FB">
            <w:pPr>
              <w:pStyle w:val="TableParagraph"/>
              <w:rPr>
                <w:rFonts w:ascii="Vani" w:eastAsia="Vani" w:hAnsi="Vani" w:cs="Vani"/>
                <w:sz w:val="20"/>
                <w:szCs w:val="20"/>
                <w:lang w:val="nl-NL"/>
              </w:rPr>
            </w:pPr>
          </w:p>
          <w:p w14:paraId="30478DBB" w14:textId="77777777" w:rsidR="009251FB" w:rsidRPr="00BB18A9" w:rsidRDefault="009251FB">
            <w:pPr>
              <w:pStyle w:val="TableParagraph"/>
              <w:rPr>
                <w:rFonts w:ascii="Vani" w:eastAsia="Vani" w:hAnsi="Vani" w:cs="Vani"/>
                <w:sz w:val="20"/>
                <w:szCs w:val="20"/>
                <w:lang w:val="nl-NL"/>
              </w:rPr>
            </w:pPr>
          </w:p>
          <w:p w14:paraId="30478DBC" w14:textId="77777777" w:rsidR="009251FB" w:rsidRPr="00BB18A9" w:rsidRDefault="00D055AB">
            <w:pPr>
              <w:pStyle w:val="TableParagraph"/>
              <w:spacing w:line="280" w:lineRule="exact"/>
              <w:ind w:left="64" w:right="672"/>
              <w:rPr>
                <w:rFonts w:ascii="Vani" w:eastAsia="Vani" w:hAnsi="Vani" w:cs="Vani"/>
                <w:sz w:val="20"/>
                <w:szCs w:val="20"/>
                <w:lang w:val="nl-NL"/>
              </w:rPr>
            </w:pPr>
            <w:r w:rsidRPr="00BB18A9">
              <w:rPr>
                <w:rFonts w:ascii="Vani"/>
                <w:spacing w:val="-1"/>
                <w:sz w:val="20"/>
                <w:lang w:val="nl-NL"/>
              </w:rPr>
              <w:t>Kerstverhaal</w:t>
            </w:r>
            <w:r w:rsidRPr="00BB18A9">
              <w:rPr>
                <w:rFonts w:ascii="Vani"/>
                <w:sz w:val="20"/>
                <w:lang w:val="nl-NL"/>
              </w:rPr>
              <w:t xml:space="preserve"> voorlezen</w:t>
            </w:r>
          </w:p>
        </w:tc>
        <w:tc>
          <w:tcPr>
            <w:tcW w:w="3546" w:type="dxa"/>
            <w:tcBorders>
              <w:top w:val="single" w:sz="4" w:space="0" w:color="000000"/>
              <w:left w:val="single" w:sz="4" w:space="0" w:color="000000"/>
              <w:bottom w:val="single" w:sz="4" w:space="0" w:color="000000"/>
              <w:right w:val="single" w:sz="4" w:space="0" w:color="000000"/>
            </w:tcBorders>
          </w:tcPr>
          <w:p w14:paraId="30478DBD" w14:textId="77777777" w:rsidR="009251FB" w:rsidRPr="00BB18A9" w:rsidRDefault="00D055AB">
            <w:pPr>
              <w:pStyle w:val="TableParagraph"/>
              <w:ind w:left="64" w:right="186"/>
              <w:rPr>
                <w:rFonts w:ascii="Vani" w:eastAsia="Vani" w:hAnsi="Vani" w:cs="Vani"/>
                <w:sz w:val="20"/>
                <w:szCs w:val="20"/>
                <w:lang w:val="nl-NL"/>
              </w:rPr>
            </w:pPr>
            <w:r w:rsidRPr="00BB18A9">
              <w:rPr>
                <w:rFonts w:ascii="Vani"/>
                <w:sz w:val="20"/>
                <w:lang w:val="nl-NL"/>
              </w:rPr>
              <w:t>Vrijhouden van obstakels (in het gebouw maar ook buiten !)</w:t>
            </w:r>
            <w:r w:rsidRPr="00BB18A9">
              <w:rPr>
                <w:rFonts w:ascii="Vani"/>
                <w:spacing w:val="-17"/>
                <w:sz w:val="20"/>
                <w:lang w:val="nl-NL"/>
              </w:rPr>
              <w:t xml:space="preserve"> </w:t>
            </w:r>
            <w:r w:rsidRPr="00BB18A9">
              <w:rPr>
                <w:rFonts w:ascii="Vani"/>
                <w:sz w:val="20"/>
                <w:lang w:val="nl-NL"/>
              </w:rPr>
              <w:t>(art.b.1-1)</w:t>
            </w:r>
          </w:p>
          <w:p w14:paraId="30478DBE" w14:textId="77777777" w:rsidR="009251FB" w:rsidRPr="00BB18A9" w:rsidRDefault="009251FB">
            <w:pPr>
              <w:pStyle w:val="TableParagraph"/>
              <w:spacing w:before="1"/>
              <w:rPr>
                <w:rFonts w:ascii="Vani" w:eastAsia="Vani" w:hAnsi="Vani" w:cs="Vani"/>
                <w:sz w:val="20"/>
                <w:szCs w:val="20"/>
                <w:lang w:val="nl-NL"/>
              </w:rPr>
            </w:pPr>
          </w:p>
          <w:p w14:paraId="30478DBF" w14:textId="77777777" w:rsidR="009251FB" w:rsidRPr="00BB18A9" w:rsidRDefault="00D055AB">
            <w:pPr>
              <w:pStyle w:val="TableParagraph"/>
              <w:ind w:left="64" w:right="1049"/>
              <w:rPr>
                <w:rFonts w:ascii="Vani" w:eastAsia="Vani" w:hAnsi="Vani" w:cs="Vani"/>
                <w:sz w:val="20"/>
                <w:szCs w:val="20"/>
                <w:lang w:val="nl-NL"/>
              </w:rPr>
            </w:pPr>
            <w:r w:rsidRPr="00BB18A9">
              <w:rPr>
                <w:rFonts w:ascii="Vani"/>
                <w:sz w:val="20"/>
                <w:lang w:val="nl-NL"/>
              </w:rPr>
              <w:t>Voorkom overbelasting</w:t>
            </w:r>
            <w:r w:rsidRPr="00BB18A9">
              <w:rPr>
                <w:rFonts w:ascii="Vani"/>
                <w:spacing w:val="-13"/>
                <w:sz w:val="20"/>
                <w:lang w:val="nl-NL"/>
              </w:rPr>
              <w:t xml:space="preserve"> </w:t>
            </w:r>
            <w:r w:rsidRPr="00BB18A9">
              <w:rPr>
                <w:rFonts w:ascii="Vani"/>
                <w:sz w:val="20"/>
                <w:lang w:val="nl-NL"/>
              </w:rPr>
              <w:t>van elektriciteitsnet</w:t>
            </w:r>
          </w:p>
          <w:p w14:paraId="30478DC0" w14:textId="77777777" w:rsidR="009251FB" w:rsidRPr="00BB18A9" w:rsidRDefault="009251FB">
            <w:pPr>
              <w:pStyle w:val="TableParagraph"/>
              <w:rPr>
                <w:rFonts w:ascii="Vani" w:eastAsia="Vani" w:hAnsi="Vani" w:cs="Vani"/>
                <w:sz w:val="20"/>
                <w:szCs w:val="20"/>
                <w:lang w:val="nl-NL"/>
              </w:rPr>
            </w:pPr>
          </w:p>
          <w:p w14:paraId="30478DC1" w14:textId="77777777" w:rsidR="009251FB" w:rsidRPr="00BB18A9" w:rsidRDefault="009251FB">
            <w:pPr>
              <w:pStyle w:val="TableParagraph"/>
              <w:rPr>
                <w:rFonts w:ascii="Vani" w:eastAsia="Vani" w:hAnsi="Vani" w:cs="Vani"/>
                <w:sz w:val="20"/>
                <w:szCs w:val="20"/>
                <w:lang w:val="nl-NL"/>
              </w:rPr>
            </w:pPr>
          </w:p>
          <w:p w14:paraId="30478DC2" w14:textId="77777777" w:rsidR="009251FB" w:rsidRPr="00BB18A9" w:rsidRDefault="009251FB">
            <w:pPr>
              <w:pStyle w:val="TableParagraph"/>
              <w:spacing w:before="2"/>
              <w:rPr>
                <w:rFonts w:ascii="Vani" w:eastAsia="Vani" w:hAnsi="Vani" w:cs="Vani"/>
                <w:sz w:val="20"/>
                <w:szCs w:val="20"/>
                <w:lang w:val="nl-NL"/>
              </w:rPr>
            </w:pPr>
          </w:p>
          <w:p w14:paraId="30478DC3"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Met</w:t>
            </w:r>
            <w:r w:rsidRPr="00BB18A9">
              <w:rPr>
                <w:rFonts w:ascii="Vani"/>
                <w:spacing w:val="-12"/>
                <w:sz w:val="20"/>
                <w:lang w:val="nl-NL"/>
              </w:rPr>
              <w:t xml:space="preserve"> </w:t>
            </w:r>
            <w:r w:rsidRPr="00BB18A9">
              <w:rPr>
                <w:rFonts w:ascii="Vani"/>
                <w:sz w:val="20"/>
                <w:lang w:val="nl-NL"/>
              </w:rPr>
              <w:t>batterijlampje</w:t>
            </w:r>
          </w:p>
          <w:p w14:paraId="30478DC4" w14:textId="77777777" w:rsidR="009251FB" w:rsidRPr="00BB18A9" w:rsidRDefault="009251FB">
            <w:pPr>
              <w:pStyle w:val="TableParagraph"/>
              <w:spacing w:before="16"/>
              <w:rPr>
                <w:rFonts w:ascii="Vani" w:eastAsia="Vani" w:hAnsi="Vani" w:cs="Vani"/>
                <w:sz w:val="19"/>
                <w:szCs w:val="19"/>
                <w:lang w:val="nl-NL"/>
              </w:rPr>
            </w:pPr>
          </w:p>
          <w:p w14:paraId="30478DC5" w14:textId="77777777" w:rsidR="009251FB" w:rsidRPr="00BB18A9" w:rsidRDefault="00D055AB">
            <w:pPr>
              <w:pStyle w:val="TableParagraph"/>
              <w:ind w:left="64" w:right="125"/>
              <w:rPr>
                <w:rFonts w:ascii="Vani" w:eastAsia="Vani" w:hAnsi="Vani" w:cs="Vani"/>
                <w:sz w:val="20"/>
                <w:szCs w:val="20"/>
                <w:lang w:val="nl-NL"/>
              </w:rPr>
            </w:pPr>
            <w:r w:rsidRPr="00BB18A9">
              <w:rPr>
                <w:rFonts w:ascii="Vani"/>
                <w:sz w:val="20"/>
                <w:lang w:val="nl-NL"/>
              </w:rPr>
              <w:t>Emmer zand of water in de klas;</w:t>
            </w:r>
            <w:r w:rsidRPr="00BB18A9">
              <w:rPr>
                <w:rFonts w:ascii="Vani"/>
                <w:spacing w:val="-19"/>
                <w:sz w:val="20"/>
                <w:lang w:val="nl-NL"/>
              </w:rPr>
              <w:t xml:space="preserve"> </w:t>
            </w:r>
            <w:r w:rsidRPr="00BB18A9">
              <w:rPr>
                <w:rFonts w:ascii="Vani"/>
                <w:sz w:val="20"/>
                <w:lang w:val="nl-NL"/>
              </w:rPr>
              <w:t>natte doeken;</w:t>
            </w:r>
          </w:p>
          <w:p w14:paraId="30478DC6" w14:textId="77777777" w:rsidR="009251FB" w:rsidRPr="00BB18A9" w:rsidRDefault="00D055AB">
            <w:pPr>
              <w:pStyle w:val="TableParagraph"/>
              <w:ind w:left="64" w:right="266"/>
              <w:rPr>
                <w:rFonts w:ascii="Vani" w:eastAsia="Vani" w:hAnsi="Vani" w:cs="Vani"/>
                <w:sz w:val="20"/>
                <w:szCs w:val="20"/>
                <w:lang w:val="nl-NL"/>
              </w:rPr>
            </w:pPr>
            <w:r w:rsidRPr="00BB18A9">
              <w:rPr>
                <w:rFonts w:ascii="Vani"/>
                <w:sz w:val="20"/>
                <w:lang w:val="nl-NL"/>
              </w:rPr>
              <w:t>EHBO-doos nakijken; brandblusmiddelen vrij</w:t>
            </w:r>
            <w:r w:rsidRPr="00BB18A9">
              <w:rPr>
                <w:rFonts w:ascii="Vani"/>
                <w:spacing w:val="-19"/>
                <w:sz w:val="20"/>
                <w:lang w:val="nl-NL"/>
              </w:rPr>
              <w:t xml:space="preserve"> </w:t>
            </w:r>
            <w:r w:rsidRPr="00BB18A9">
              <w:rPr>
                <w:rFonts w:ascii="Vani"/>
                <w:sz w:val="20"/>
                <w:lang w:val="nl-NL"/>
              </w:rPr>
              <w:t>toegankelijk houden  (art</w:t>
            </w:r>
            <w:r w:rsidRPr="00BB18A9">
              <w:rPr>
                <w:rFonts w:ascii="Vani"/>
                <w:spacing w:val="-9"/>
                <w:sz w:val="20"/>
                <w:lang w:val="nl-NL"/>
              </w:rPr>
              <w:t xml:space="preserve"> </w:t>
            </w:r>
            <w:r w:rsidRPr="00BB18A9">
              <w:rPr>
                <w:rFonts w:ascii="Vani"/>
                <w:sz w:val="20"/>
                <w:lang w:val="nl-NL"/>
              </w:rPr>
              <w:t>d.1)</w:t>
            </w:r>
          </w:p>
          <w:p w14:paraId="30478DC7" w14:textId="77777777" w:rsidR="009251FB" w:rsidRPr="00BB18A9" w:rsidRDefault="00D055AB">
            <w:pPr>
              <w:pStyle w:val="TableParagraph"/>
              <w:ind w:left="64" w:right="343"/>
              <w:rPr>
                <w:rFonts w:ascii="Vani" w:eastAsia="Vani" w:hAnsi="Vani" w:cs="Vani"/>
                <w:sz w:val="20"/>
                <w:szCs w:val="20"/>
                <w:lang w:val="nl-NL"/>
              </w:rPr>
            </w:pPr>
            <w:r w:rsidRPr="00BB18A9">
              <w:rPr>
                <w:rFonts w:ascii="Vani"/>
                <w:sz w:val="20"/>
                <w:lang w:val="nl-NL"/>
              </w:rPr>
              <w:t>Bij brandend kaarslicht: lied uit</w:t>
            </w:r>
            <w:r w:rsidRPr="00BB18A9">
              <w:rPr>
                <w:rFonts w:ascii="Vani"/>
                <w:spacing w:val="-16"/>
                <w:sz w:val="20"/>
                <w:lang w:val="nl-NL"/>
              </w:rPr>
              <w:t xml:space="preserve"> </w:t>
            </w:r>
            <w:r w:rsidRPr="00BB18A9">
              <w:rPr>
                <w:rFonts w:ascii="Vani"/>
                <w:sz w:val="20"/>
                <w:lang w:val="nl-NL"/>
              </w:rPr>
              <w:t>het hoofd</w:t>
            </w:r>
            <w:r w:rsidRPr="00BB18A9">
              <w:rPr>
                <w:rFonts w:ascii="Vani"/>
                <w:spacing w:val="-8"/>
                <w:sz w:val="20"/>
                <w:lang w:val="nl-NL"/>
              </w:rPr>
              <w:t xml:space="preserve"> </w:t>
            </w:r>
            <w:r w:rsidRPr="00BB18A9">
              <w:rPr>
                <w:rFonts w:ascii="Vani"/>
                <w:sz w:val="20"/>
                <w:lang w:val="nl-NL"/>
              </w:rPr>
              <w:t>zingen.</w:t>
            </w:r>
          </w:p>
          <w:p w14:paraId="30478DC8" w14:textId="77777777" w:rsidR="009251FB" w:rsidRPr="00BB18A9" w:rsidRDefault="009251FB">
            <w:pPr>
              <w:pStyle w:val="TableParagraph"/>
              <w:spacing w:before="3"/>
              <w:rPr>
                <w:rFonts w:ascii="Vani" w:eastAsia="Vani" w:hAnsi="Vani" w:cs="Vani"/>
                <w:lang w:val="nl-NL"/>
              </w:rPr>
            </w:pPr>
          </w:p>
          <w:p w14:paraId="30478DC9"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Staand voor de klas</w:t>
            </w:r>
            <w:r w:rsidRPr="00BB18A9">
              <w:rPr>
                <w:rFonts w:ascii="Vani"/>
                <w:spacing w:val="-15"/>
                <w:sz w:val="20"/>
                <w:lang w:val="nl-NL"/>
              </w:rPr>
              <w:t xml:space="preserve"> </w:t>
            </w:r>
            <w:r w:rsidRPr="00BB18A9">
              <w:rPr>
                <w:rFonts w:ascii="Vani"/>
                <w:sz w:val="20"/>
                <w:lang w:val="nl-NL"/>
              </w:rPr>
              <w:t>voorlezen</w:t>
            </w:r>
          </w:p>
        </w:tc>
        <w:tc>
          <w:tcPr>
            <w:tcW w:w="3545" w:type="dxa"/>
            <w:tcBorders>
              <w:top w:val="single" w:sz="4" w:space="0" w:color="000000"/>
              <w:left w:val="single" w:sz="4" w:space="0" w:color="000000"/>
              <w:bottom w:val="single" w:sz="4" w:space="0" w:color="000000"/>
              <w:right w:val="single" w:sz="4" w:space="0" w:color="000000"/>
            </w:tcBorders>
          </w:tcPr>
          <w:p w14:paraId="30478DCA" w14:textId="77777777" w:rsidR="009251FB" w:rsidRPr="00BB18A9" w:rsidRDefault="00D055AB">
            <w:pPr>
              <w:pStyle w:val="TableParagraph"/>
              <w:ind w:left="64" w:right="260"/>
              <w:rPr>
                <w:rFonts w:ascii="Vani" w:eastAsia="Vani" w:hAnsi="Vani" w:cs="Vani"/>
                <w:sz w:val="20"/>
                <w:szCs w:val="20"/>
                <w:lang w:val="nl-NL"/>
              </w:rPr>
            </w:pPr>
            <w:r w:rsidRPr="00BB18A9">
              <w:rPr>
                <w:rFonts w:ascii="Vani"/>
                <w:sz w:val="20"/>
                <w:lang w:val="nl-NL"/>
              </w:rPr>
              <w:t>Barricaderen, blokkeren,</w:t>
            </w:r>
            <w:r w:rsidRPr="00BB18A9">
              <w:rPr>
                <w:rFonts w:ascii="Vani"/>
                <w:spacing w:val="-17"/>
                <w:sz w:val="20"/>
                <w:lang w:val="nl-NL"/>
              </w:rPr>
              <w:t xml:space="preserve"> </w:t>
            </w:r>
            <w:r w:rsidRPr="00BB18A9">
              <w:rPr>
                <w:rFonts w:ascii="Vani"/>
                <w:sz w:val="20"/>
                <w:lang w:val="nl-NL"/>
              </w:rPr>
              <w:t>versmallen door spullen neer te</w:t>
            </w:r>
            <w:r w:rsidRPr="00BB18A9">
              <w:rPr>
                <w:rFonts w:ascii="Vani"/>
                <w:spacing w:val="-18"/>
                <w:sz w:val="20"/>
                <w:lang w:val="nl-NL"/>
              </w:rPr>
              <w:t xml:space="preserve"> </w:t>
            </w:r>
            <w:r w:rsidRPr="00BB18A9">
              <w:rPr>
                <w:rFonts w:ascii="Vani"/>
                <w:sz w:val="20"/>
                <w:lang w:val="nl-NL"/>
              </w:rPr>
              <w:t>zetten.</w:t>
            </w:r>
          </w:p>
          <w:p w14:paraId="30478DCB" w14:textId="77777777" w:rsidR="009251FB" w:rsidRPr="00BB18A9" w:rsidRDefault="009251FB">
            <w:pPr>
              <w:pStyle w:val="TableParagraph"/>
              <w:spacing w:before="1"/>
              <w:rPr>
                <w:rFonts w:ascii="Vani" w:eastAsia="Vani" w:hAnsi="Vani" w:cs="Vani"/>
                <w:sz w:val="20"/>
                <w:szCs w:val="20"/>
                <w:lang w:val="nl-NL"/>
              </w:rPr>
            </w:pPr>
          </w:p>
          <w:p w14:paraId="30478DCC" w14:textId="77777777" w:rsidR="009251FB" w:rsidRPr="00BB18A9" w:rsidRDefault="00D055AB">
            <w:pPr>
              <w:pStyle w:val="TableParagraph"/>
              <w:ind w:left="64"/>
              <w:rPr>
                <w:rFonts w:ascii="Vani" w:eastAsia="Vani" w:hAnsi="Vani" w:cs="Vani"/>
                <w:sz w:val="20"/>
                <w:szCs w:val="20"/>
                <w:lang w:val="nl-NL"/>
              </w:rPr>
            </w:pPr>
            <w:r w:rsidRPr="00BB18A9">
              <w:rPr>
                <w:rFonts w:ascii="Vani" w:hAnsi="Vani"/>
                <w:sz w:val="20"/>
                <w:lang w:val="nl-NL"/>
              </w:rPr>
              <w:t>Teveel apparaten op één</w:t>
            </w:r>
            <w:r w:rsidRPr="00BB18A9">
              <w:rPr>
                <w:rFonts w:ascii="Vani" w:hAnsi="Vani"/>
                <w:spacing w:val="-19"/>
                <w:sz w:val="20"/>
                <w:lang w:val="nl-NL"/>
              </w:rPr>
              <w:t xml:space="preserve"> </w:t>
            </w:r>
            <w:r w:rsidRPr="00BB18A9">
              <w:rPr>
                <w:rFonts w:ascii="Vani" w:hAnsi="Vani"/>
                <w:sz w:val="20"/>
                <w:lang w:val="nl-NL"/>
              </w:rPr>
              <w:t>groep.</w:t>
            </w:r>
          </w:p>
          <w:p w14:paraId="30478DCD" w14:textId="77777777" w:rsidR="009251FB" w:rsidRPr="00BB18A9" w:rsidRDefault="009251FB">
            <w:pPr>
              <w:pStyle w:val="TableParagraph"/>
              <w:rPr>
                <w:rFonts w:ascii="Vani" w:eastAsia="Vani" w:hAnsi="Vani" w:cs="Vani"/>
                <w:sz w:val="20"/>
                <w:szCs w:val="20"/>
                <w:lang w:val="nl-NL"/>
              </w:rPr>
            </w:pPr>
          </w:p>
          <w:p w14:paraId="30478DCE" w14:textId="77777777" w:rsidR="009251FB" w:rsidRPr="00BB18A9" w:rsidRDefault="009251FB">
            <w:pPr>
              <w:pStyle w:val="TableParagraph"/>
              <w:rPr>
                <w:rFonts w:ascii="Vani" w:eastAsia="Vani" w:hAnsi="Vani" w:cs="Vani"/>
                <w:sz w:val="20"/>
                <w:szCs w:val="20"/>
                <w:lang w:val="nl-NL"/>
              </w:rPr>
            </w:pPr>
          </w:p>
          <w:p w14:paraId="30478DCF" w14:textId="77777777" w:rsidR="009251FB" w:rsidRPr="00BB18A9" w:rsidRDefault="009251FB">
            <w:pPr>
              <w:pStyle w:val="TableParagraph"/>
              <w:rPr>
                <w:rFonts w:ascii="Vani" w:eastAsia="Vani" w:hAnsi="Vani" w:cs="Vani"/>
                <w:sz w:val="20"/>
                <w:szCs w:val="20"/>
                <w:lang w:val="nl-NL"/>
              </w:rPr>
            </w:pPr>
          </w:p>
          <w:p w14:paraId="30478DD0" w14:textId="77777777" w:rsidR="009251FB" w:rsidRPr="00BB18A9" w:rsidRDefault="009251FB">
            <w:pPr>
              <w:pStyle w:val="TableParagraph"/>
              <w:spacing w:before="1"/>
              <w:rPr>
                <w:rFonts w:ascii="Vani" w:eastAsia="Vani" w:hAnsi="Vani" w:cs="Vani"/>
                <w:sz w:val="20"/>
                <w:szCs w:val="20"/>
                <w:lang w:val="nl-NL"/>
              </w:rPr>
            </w:pPr>
          </w:p>
          <w:p w14:paraId="30478DD1" w14:textId="77777777" w:rsidR="009251FB" w:rsidRPr="00BB18A9" w:rsidRDefault="00D055AB">
            <w:pPr>
              <w:pStyle w:val="TableParagraph"/>
              <w:ind w:left="64" w:right="613"/>
              <w:rPr>
                <w:rFonts w:ascii="Vani" w:eastAsia="Vani" w:hAnsi="Vani" w:cs="Vani"/>
                <w:sz w:val="20"/>
                <w:szCs w:val="20"/>
                <w:lang w:val="nl-NL"/>
              </w:rPr>
            </w:pPr>
            <w:r w:rsidRPr="00BB18A9">
              <w:rPr>
                <w:rFonts w:ascii="Vani"/>
                <w:sz w:val="20"/>
                <w:lang w:val="nl-NL"/>
              </w:rPr>
              <w:t>Kaars / waxinelichtje</w:t>
            </w:r>
            <w:r w:rsidRPr="00BB18A9">
              <w:rPr>
                <w:rFonts w:ascii="Vani"/>
                <w:spacing w:val="-19"/>
                <w:sz w:val="20"/>
                <w:lang w:val="nl-NL"/>
              </w:rPr>
              <w:t xml:space="preserve"> </w:t>
            </w:r>
            <w:r w:rsidRPr="00BB18A9">
              <w:rPr>
                <w:rFonts w:ascii="Vani"/>
                <w:sz w:val="20"/>
                <w:lang w:val="nl-NL"/>
              </w:rPr>
              <w:t>gebruiken. (Brand!)</w:t>
            </w:r>
          </w:p>
          <w:p w14:paraId="30478DD2" w14:textId="77777777" w:rsidR="009251FB" w:rsidRPr="00BB18A9" w:rsidRDefault="00D055AB">
            <w:pPr>
              <w:pStyle w:val="TableParagraph"/>
              <w:ind w:left="64" w:right="77"/>
              <w:rPr>
                <w:rFonts w:ascii="Vani" w:eastAsia="Vani" w:hAnsi="Vani" w:cs="Vani"/>
                <w:sz w:val="20"/>
                <w:szCs w:val="20"/>
                <w:lang w:val="nl-NL"/>
              </w:rPr>
            </w:pPr>
            <w:r w:rsidRPr="00BB18A9">
              <w:rPr>
                <w:rFonts w:ascii="Vani"/>
                <w:sz w:val="20"/>
                <w:lang w:val="nl-NL"/>
              </w:rPr>
              <w:t>Geen preventieve maatregelen</w:t>
            </w:r>
            <w:r w:rsidRPr="00BB18A9">
              <w:rPr>
                <w:rFonts w:ascii="Vani"/>
                <w:spacing w:val="-16"/>
                <w:sz w:val="20"/>
                <w:lang w:val="nl-NL"/>
              </w:rPr>
              <w:t xml:space="preserve"> </w:t>
            </w:r>
            <w:r w:rsidRPr="00BB18A9">
              <w:rPr>
                <w:rFonts w:ascii="Vani"/>
                <w:sz w:val="20"/>
                <w:lang w:val="nl-NL"/>
              </w:rPr>
              <w:t>nemen; brandblusmiddelen</w:t>
            </w:r>
            <w:r w:rsidRPr="00BB18A9">
              <w:rPr>
                <w:rFonts w:ascii="Vani"/>
                <w:spacing w:val="-19"/>
                <w:sz w:val="20"/>
                <w:lang w:val="nl-NL"/>
              </w:rPr>
              <w:t xml:space="preserve"> </w:t>
            </w:r>
            <w:r w:rsidRPr="00BB18A9">
              <w:rPr>
                <w:rFonts w:ascii="Vani"/>
                <w:sz w:val="20"/>
                <w:lang w:val="nl-NL"/>
              </w:rPr>
              <w:t>blokkeren.</w:t>
            </w:r>
          </w:p>
          <w:p w14:paraId="30478DD3" w14:textId="77777777" w:rsidR="009251FB" w:rsidRPr="00BB18A9" w:rsidRDefault="009251FB">
            <w:pPr>
              <w:pStyle w:val="TableParagraph"/>
              <w:rPr>
                <w:rFonts w:ascii="Vani" w:eastAsia="Vani" w:hAnsi="Vani" w:cs="Vani"/>
                <w:sz w:val="20"/>
                <w:szCs w:val="20"/>
                <w:lang w:val="nl-NL"/>
              </w:rPr>
            </w:pPr>
          </w:p>
          <w:p w14:paraId="30478DD4" w14:textId="77777777" w:rsidR="009251FB" w:rsidRPr="00BB18A9" w:rsidRDefault="009251FB">
            <w:pPr>
              <w:pStyle w:val="TableParagraph"/>
              <w:rPr>
                <w:rFonts w:ascii="Vani" w:eastAsia="Vani" w:hAnsi="Vani" w:cs="Vani"/>
                <w:sz w:val="20"/>
                <w:szCs w:val="20"/>
                <w:lang w:val="nl-NL"/>
              </w:rPr>
            </w:pPr>
          </w:p>
          <w:p w14:paraId="30478DD5" w14:textId="77777777" w:rsidR="009251FB" w:rsidRPr="00BB18A9" w:rsidRDefault="009251FB">
            <w:pPr>
              <w:pStyle w:val="TableParagraph"/>
              <w:spacing w:before="16"/>
              <w:rPr>
                <w:rFonts w:ascii="Vani" w:eastAsia="Vani" w:hAnsi="Vani" w:cs="Vani"/>
                <w:sz w:val="19"/>
                <w:szCs w:val="19"/>
                <w:lang w:val="nl-NL"/>
              </w:rPr>
            </w:pPr>
          </w:p>
          <w:p w14:paraId="30478DD6" w14:textId="77777777" w:rsidR="009251FB" w:rsidRPr="00BB18A9" w:rsidRDefault="00D055AB">
            <w:pPr>
              <w:pStyle w:val="TableParagraph"/>
              <w:ind w:left="64" w:right="207"/>
              <w:rPr>
                <w:rFonts w:ascii="Vani" w:eastAsia="Vani" w:hAnsi="Vani" w:cs="Vani"/>
                <w:sz w:val="20"/>
                <w:szCs w:val="20"/>
                <w:lang w:val="nl-NL"/>
              </w:rPr>
            </w:pPr>
            <w:r w:rsidRPr="00BB18A9">
              <w:rPr>
                <w:rFonts w:ascii="Vani"/>
                <w:sz w:val="20"/>
                <w:lang w:val="nl-NL"/>
              </w:rPr>
              <w:t>Kaarsen aan, muziekblad in de</w:t>
            </w:r>
            <w:r w:rsidRPr="00BB18A9">
              <w:rPr>
                <w:rFonts w:ascii="Vani"/>
                <w:spacing w:val="-16"/>
                <w:sz w:val="20"/>
                <w:lang w:val="nl-NL"/>
              </w:rPr>
              <w:t xml:space="preserve"> </w:t>
            </w:r>
            <w:r w:rsidRPr="00BB18A9">
              <w:rPr>
                <w:rFonts w:ascii="Vani"/>
                <w:sz w:val="20"/>
                <w:lang w:val="nl-NL"/>
              </w:rPr>
              <w:t>hand: brand!</w:t>
            </w:r>
          </w:p>
          <w:p w14:paraId="30478DD7" w14:textId="77777777" w:rsidR="009251FB" w:rsidRPr="00BB18A9" w:rsidRDefault="009251FB">
            <w:pPr>
              <w:pStyle w:val="TableParagraph"/>
              <w:spacing w:before="3"/>
              <w:rPr>
                <w:rFonts w:ascii="Vani" w:eastAsia="Vani" w:hAnsi="Vani" w:cs="Vani"/>
                <w:lang w:val="nl-NL"/>
              </w:rPr>
            </w:pPr>
          </w:p>
          <w:p w14:paraId="30478DD8"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Kaars aan, blad in de hand</w:t>
            </w:r>
            <w:r w:rsidRPr="00BB18A9">
              <w:rPr>
                <w:rFonts w:ascii="Vani"/>
                <w:spacing w:val="-14"/>
                <w:sz w:val="20"/>
                <w:lang w:val="nl-NL"/>
              </w:rPr>
              <w:t xml:space="preserve"> </w:t>
            </w:r>
            <w:r w:rsidRPr="00BB18A9">
              <w:rPr>
                <w:rFonts w:ascii="Vani"/>
                <w:sz w:val="20"/>
                <w:lang w:val="nl-NL"/>
              </w:rPr>
              <w:t>(Brand!)</w:t>
            </w:r>
          </w:p>
        </w:tc>
      </w:tr>
    </w:tbl>
    <w:p w14:paraId="30478DDA" w14:textId="77777777" w:rsidR="009251FB" w:rsidRPr="00BB18A9" w:rsidRDefault="009251FB">
      <w:pPr>
        <w:rPr>
          <w:rFonts w:ascii="Vani" w:eastAsia="Vani" w:hAnsi="Vani" w:cs="Vani"/>
          <w:sz w:val="20"/>
          <w:szCs w:val="20"/>
          <w:lang w:val="nl-NL"/>
        </w:rPr>
        <w:sectPr w:rsidR="009251FB" w:rsidRPr="00BB18A9">
          <w:footerReference w:type="default" r:id="rId105"/>
          <w:pgSz w:w="11910" w:h="16850"/>
          <w:pgMar w:top="1600" w:right="1360" w:bottom="280" w:left="1240" w:header="0" w:footer="0" w:gutter="0"/>
          <w:cols w:space="708"/>
        </w:sectPr>
      </w:pPr>
    </w:p>
    <w:p w14:paraId="30478DDB" w14:textId="77777777" w:rsidR="009251FB" w:rsidRPr="00BB18A9" w:rsidRDefault="009251FB">
      <w:pPr>
        <w:rPr>
          <w:rFonts w:ascii="Times New Roman" w:eastAsia="Times New Roman" w:hAnsi="Times New Roman" w:cs="Times New Roman"/>
          <w:sz w:val="20"/>
          <w:szCs w:val="20"/>
          <w:lang w:val="nl-NL"/>
        </w:rPr>
      </w:pPr>
    </w:p>
    <w:p w14:paraId="30478DDC" w14:textId="77777777" w:rsidR="009251FB" w:rsidRPr="00BB18A9" w:rsidRDefault="009251FB">
      <w:pPr>
        <w:rPr>
          <w:rFonts w:ascii="Times New Roman" w:eastAsia="Times New Roman" w:hAnsi="Times New Roman" w:cs="Times New Roman"/>
          <w:sz w:val="18"/>
          <w:szCs w:val="18"/>
          <w:lang w:val="nl-NL"/>
        </w:rPr>
      </w:pPr>
    </w:p>
    <w:tbl>
      <w:tblPr>
        <w:tblStyle w:val="TableNormal"/>
        <w:tblW w:w="0" w:type="auto"/>
        <w:tblInd w:w="104" w:type="dxa"/>
        <w:tblLayout w:type="fixed"/>
        <w:tblLook w:val="01E0" w:firstRow="1" w:lastRow="1" w:firstColumn="1" w:lastColumn="1" w:noHBand="0" w:noVBand="0"/>
      </w:tblPr>
      <w:tblGrid>
        <w:gridCol w:w="1870"/>
        <w:gridCol w:w="3767"/>
        <w:gridCol w:w="3584"/>
      </w:tblGrid>
      <w:tr w:rsidR="009251FB" w:rsidRPr="00BB18A9" w14:paraId="30478DE0" w14:textId="77777777">
        <w:trPr>
          <w:trHeight w:hRule="exact" w:val="348"/>
        </w:trPr>
        <w:tc>
          <w:tcPr>
            <w:tcW w:w="1870" w:type="dxa"/>
            <w:tcBorders>
              <w:top w:val="single" w:sz="4" w:space="0" w:color="000000"/>
              <w:left w:val="single" w:sz="4" w:space="0" w:color="000000"/>
              <w:bottom w:val="single" w:sz="4" w:space="0" w:color="000000"/>
              <w:right w:val="single" w:sz="4" w:space="0" w:color="000000"/>
            </w:tcBorders>
          </w:tcPr>
          <w:p w14:paraId="30478DDD" w14:textId="77777777" w:rsidR="009251FB" w:rsidRPr="00BB18A9" w:rsidRDefault="00D055AB">
            <w:pPr>
              <w:pStyle w:val="TableParagraph"/>
              <w:spacing w:before="34"/>
              <w:ind w:left="64"/>
              <w:rPr>
                <w:rFonts w:ascii="Vani" w:eastAsia="Vani" w:hAnsi="Vani" w:cs="Vani"/>
                <w:sz w:val="20"/>
                <w:szCs w:val="20"/>
                <w:lang w:val="nl-NL"/>
              </w:rPr>
            </w:pPr>
            <w:r w:rsidRPr="00BB18A9">
              <w:rPr>
                <w:rFonts w:ascii="Vani"/>
                <w:b/>
                <w:sz w:val="20"/>
                <w:lang w:val="nl-NL"/>
              </w:rPr>
              <w:t>ONDERWERP</w:t>
            </w:r>
          </w:p>
        </w:tc>
        <w:tc>
          <w:tcPr>
            <w:tcW w:w="3767" w:type="dxa"/>
            <w:tcBorders>
              <w:top w:val="single" w:sz="4" w:space="0" w:color="000000"/>
              <w:left w:val="single" w:sz="4" w:space="0" w:color="000000"/>
              <w:bottom w:val="single" w:sz="4" w:space="0" w:color="000000"/>
              <w:right w:val="single" w:sz="5" w:space="0" w:color="000000"/>
            </w:tcBorders>
          </w:tcPr>
          <w:p w14:paraId="30478DDE"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b/>
                <w:sz w:val="20"/>
                <w:lang w:val="nl-NL"/>
              </w:rPr>
              <w:t>JA, WEL</w:t>
            </w:r>
            <w:r w:rsidRPr="00BB18A9">
              <w:rPr>
                <w:rFonts w:ascii="Vani"/>
                <w:b/>
                <w:spacing w:val="-10"/>
                <w:sz w:val="20"/>
                <w:lang w:val="nl-NL"/>
              </w:rPr>
              <w:t xml:space="preserve"> </w:t>
            </w:r>
            <w:r w:rsidRPr="00BB18A9">
              <w:rPr>
                <w:rFonts w:ascii="Vani"/>
                <w:b/>
                <w:sz w:val="20"/>
                <w:lang w:val="nl-NL"/>
              </w:rPr>
              <w:t>DOEN</w:t>
            </w:r>
          </w:p>
        </w:tc>
        <w:tc>
          <w:tcPr>
            <w:tcW w:w="3584" w:type="dxa"/>
            <w:tcBorders>
              <w:top w:val="single" w:sz="4" w:space="0" w:color="000000"/>
              <w:left w:val="single" w:sz="5" w:space="0" w:color="000000"/>
              <w:bottom w:val="single" w:sz="4" w:space="0" w:color="000000"/>
              <w:right w:val="single" w:sz="4" w:space="0" w:color="000000"/>
            </w:tcBorders>
          </w:tcPr>
          <w:p w14:paraId="30478DDF" w14:textId="77777777" w:rsidR="009251FB" w:rsidRPr="00BB18A9" w:rsidRDefault="00D055AB">
            <w:pPr>
              <w:pStyle w:val="TableParagraph"/>
              <w:spacing w:before="34"/>
              <w:ind w:left="63"/>
              <w:rPr>
                <w:rFonts w:ascii="Vani" w:eastAsia="Vani" w:hAnsi="Vani" w:cs="Vani"/>
                <w:sz w:val="20"/>
                <w:szCs w:val="20"/>
                <w:lang w:val="nl-NL"/>
              </w:rPr>
            </w:pPr>
            <w:r w:rsidRPr="00BB18A9">
              <w:rPr>
                <w:rFonts w:ascii="Vani"/>
                <w:b/>
                <w:sz w:val="20"/>
                <w:lang w:val="nl-NL"/>
              </w:rPr>
              <w:t>NEE, NIET</w:t>
            </w:r>
            <w:r w:rsidRPr="00BB18A9">
              <w:rPr>
                <w:rFonts w:ascii="Vani"/>
                <w:b/>
                <w:spacing w:val="-10"/>
                <w:sz w:val="20"/>
                <w:lang w:val="nl-NL"/>
              </w:rPr>
              <w:t xml:space="preserve"> </w:t>
            </w:r>
            <w:r w:rsidRPr="00BB18A9">
              <w:rPr>
                <w:rFonts w:ascii="Vani"/>
                <w:b/>
                <w:sz w:val="20"/>
                <w:lang w:val="nl-NL"/>
              </w:rPr>
              <w:t>DOEN</w:t>
            </w:r>
          </w:p>
        </w:tc>
      </w:tr>
      <w:tr w:rsidR="009251FB" w:rsidRPr="00BB18A9" w14:paraId="30478DEA" w14:textId="77777777">
        <w:trPr>
          <w:trHeight w:hRule="exact" w:val="2813"/>
        </w:trPr>
        <w:tc>
          <w:tcPr>
            <w:tcW w:w="1870" w:type="dxa"/>
            <w:tcBorders>
              <w:top w:val="single" w:sz="4" w:space="0" w:color="000000"/>
              <w:left w:val="single" w:sz="4" w:space="0" w:color="000000"/>
              <w:bottom w:val="single" w:sz="4" w:space="0" w:color="000000"/>
              <w:right w:val="single" w:sz="4" w:space="0" w:color="000000"/>
            </w:tcBorders>
          </w:tcPr>
          <w:p w14:paraId="30478DE1" w14:textId="77777777" w:rsidR="009251FB" w:rsidRPr="00BB18A9" w:rsidRDefault="009251FB">
            <w:pPr>
              <w:pStyle w:val="TableParagraph"/>
              <w:spacing w:before="10"/>
              <w:rPr>
                <w:rFonts w:ascii="Times New Roman" w:eastAsia="Times New Roman" w:hAnsi="Times New Roman" w:cs="Times New Roman"/>
                <w:sz w:val="23"/>
                <w:szCs w:val="23"/>
                <w:lang w:val="nl-NL"/>
              </w:rPr>
            </w:pPr>
          </w:p>
          <w:p w14:paraId="30478DE2" w14:textId="77777777" w:rsidR="009251FB" w:rsidRPr="00BB18A9" w:rsidRDefault="00D055AB">
            <w:pPr>
              <w:pStyle w:val="TableParagraph"/>
              <w:ind w:left="64" w:right="678"/>
              <w:rPr>
                <w:rFonts w:ascii="Vani" w:eastAsia="Vani" w:hAnsi="Vani" w:cs="Vani"/>
                <w:sz w:val="20"/>
                <w:szCs w:val="20"/>
                <w:lang w:val="nl-NL"/>
              </w:rPr>
            </w:pPr>
            <w:r w:rsidRPr="00BB18A9">
              <w:rPr>
                <w:rFonts w:ascii="Vani"/>
                <w:sz w:val="20"/>
                <w:lang w:val="nl-NL"/>
              </w:rPr>
              <w:t>Vieringen Intocht</w:t>
            </w:r>
            <w:r w:rsidRPr="00BB18A9">
              <w:rPr>
                <w:rFonts w:ascii="Vani"/>
                <w:spacing w:val="-8"/>
                <w:sz w:val="20"/>
                <w:lang w:val="nl-NL"/>
              </w:rPr>
              <w:t xml:space="preserve"> </w:t>
            </w:r>
            <w:r w:rsidRPr="00BB18A9">
              <w:rPr>
                <w:rFonts w:ascii="Vani"/>
                <w:sz w:val="20"/>
                <w:lang w:val="nl-NL"/>
              </w:rPr>
              <w:t>Sint;</w:t>
            </w:r>
          </w:p>
          <w:p w14:paraId="30478DE3" w14:textId="77777777" w:rsidR="009251FB" w:rsidRPr="00BB18A9" w:rsidRDefault="00D055AB">
            <w:pPr>
              <w:pStyle w:val="TableParagraph"/>
              <w:spacing w:line="253" w:lineRule="exact"/>
              <w:ind w:left="64"/>
              <w:rPr>
                <w:rFonts w:ascii="Vani" w:eastAsia="Vani" w:hAnsi="Vani" w:cs="Vani"/>
                <w:sz w:val="20"/>
                <w:szCs w:val="20"/>
                <w:lang w:val="nl-NL"/>
              </w:rPr>
            </w:pPr>
            <w:r w:rsidRPr="00BB18A9">
              <w:rPr>
                <w:rFonts w:ascii="Vani"/>
                <w:sz w:val="20"/>
                <w:lang w:val="nl-NL"/>
              </w:rPr>
              <w:t>bijeenkomst in</w:t>
            </w:r>
            <w:r w:rsidRPr="00BB18A9">
              <w:rPr>
                <w:rFonts w:ascii="Vani"/>
                <w:spacing w:val="-10"/>
                <w:sz w:val="20"/>
                <w:lang w:val="nl-NL"/>
              </w:rPr>
              <w:t xml:space="preserve"> </w:t>
            </w:r>
            <w:r w:rsidRPr="00BB18A9">
              <w:rPr>
                <w:rFonts w:ascii="Vani"/>
                <w:sz w:val="20"/>
                <w:lang w:val="nl-NL"/>
              </w:rPr>
              <w:t>hal,</w:t>
            </w:r>
          </w:p>
          <w:p w14:paraId="30478DE4" w14:textId="77777777" w:rsidR="009251FB" w:rsidRPr="00BB18A9" w:rsidRDefault="00D055AB">
            <w:pPr>
              <w:pStyle w:val="TableParagraph"/>
              <w:spacing w:before="4" w:line="199" w:lineRule="auto"/>
              <w:ind w:left="64" w:right="215"/>
              <w:rPr>
                <w:rFonts w:ascii="Vani" w:eastAsia="Vani" w:hAnsi="Vani" w:cs="Vani"/>
                <w:sz w:val="20"/>
                <w:szCs w:val="20"/>
                <w:lang w:val="nl-NL"/>
              </w:rPr>
            </w:pPr>
            <w:r w:rsidRPr="00BB18A9">
              <w:rPr>
                <w:rFonts w:ascii="Vani"/>
                <w:sz w:val="20"/>
                <w:lang w:val="nl-NL"/>
              </w:rPr>
              <w:t>speel- of</w:t>
            </w:r>
            <w:r w:rsidRPr="00BB18A9">
              <w:rPr>
                <w:rFonts w:ascii="Vani"/>
                <w:spacing w:val="-14"/>
                <w:sz w:val="20"/>
                <w:lang w:val="nl-NL"/>
              </w:rPr>
              <w:t xml:space="preserve"> </w:t>
            </w:r>
            <w:r w:rsidRPr="00BB18A9">
              <w:rPr>
                <w:rFonts w:ascii="Vani"/>
                <w:sz w:val="20"/>
                <w:lang w:val="nl-NL"/>
              </w:rPr>
              <w:t xml:space="preserve">gymzaal; kerstviering, - </w:t>
            </w:r>
            <w:proofErr w:type="spellStart"/>
            <w:r w:rsidRPr="00BB18A9">
              <w:rPr>
                <w:rFonts w:ascii="Vani"/>
                <w:sz w:val="20"/>
                <w:lang w:val="nl-NL"/>
              </w:rPr>
              <w:t>maal-tijden</w:t>
            </w:r>
            <w:proofErr w:type="spellEnd"/>
          </w:p>
        </w:tc>
        <w:tc>
          <w:tcPr>
            <w:tcW w:w="3767" w:type="dxa"/>
            <w:tcBorders>
              <w:top w:val="single" w:sz="4" w:space="0" w:color="000000"/>
              <w:left w:val="single" w:sz="4" w:space="0" w:color="000000"/>
              <w:bottom w:val="single" w:sz="4" w:space="0" w:color="000000"/>
              <w:right w:val="single" w:sz="4" w:space="0" w:color="000000"/>
            </w:tcBorders>
          </w:tcPr>
          <w:p w14:paraId="30478DE5" w14:textId="77777777" w:rsidR="009251FB" w:rsidRPr="00BB18A9" w:rsidRDefault="00D055AB">
            <w:pPr>
              <w:pStyle w:val="TableParagraph"/>
              <w:ind w:left="64" w:right="176"/>
              <w:rPr>
                <w:rFonts w:ascii="Vani" w:eastAsia="Vani" w:hAnsi="Vani" w:cs="Vani"/>
                <w:sz w:val="20"/>
                <w:szCs w:val="20"/>
                <w:lang w:val="nl-NL"/>
              </w:rPr>
            </w:pPr>
            <w:r w:rsidRPr="00BB18A9">
              <w:rPr>
                <w:rFonts w:ascii="Vani"/>
                <w:sz w:val="20"/>
                <w:lang w:val="nl-NL"/>
              </w:rPr>
              <w:t>Voldoende ruimte om in geval van</w:t>
            </w:r>
            <w:r w:rsidRPr="00BB18A9">
              <w:rPr>
                <w:rFonts w:ascii="Vani"/>
                <w:spacing w:val="-17"/>
                <w:sz w:val="20"/>
                <w:lang w:val="nl-NL"/>
              </w:rPr>
              <w:t xml:space="preserve"> </w:t>
            </w:r>
            <w:r w:rsidRPr="00BB18A9">
              <w:rPr>
                <w:rFonts w:ascii="Vani"/>
                <w:sz w:val="20"/>
                <w:lang w:val="nl-NL"/>
              </w:rPr>
              <w:t>nood veilig weg te kunnen. Wellicht de activiteiten meerdere malen plannen en zo groepen</w:t>
            </w:r>
            <w:r w:rsidRPr="00BB18A9">
              <w:rPr>
                <w:rFonts w:ascii="Vani"/>
                <w:spacing w:val="-12"/>
                <w:sz w:val="20"/>
                <w:lang w:val="nl-NL"/>
              </w:rPr>
              <w:t xml:space="preserve"> </w:t>
            </w:r>
            <w:r w:rsidRPr="00BB18A9">
              <w:rPr>
                <w:rFonts w:ascii="Vani"/>
                <w:sz w:val="20"/>
                <w:lang w:val="nl-NL"/>
              </w:rPr>
              <w:t>verdelen.</w:t>
            </w:r>
          </w:p>
          <w:p w14:paraId="30478DE6" w14:textId="77777777" w:rsidR="009251FB" w:rsidRPr="00BB18A9" w:rsidRDefault="00D055AB">
            <w:pPr>
              <w:pStyle w:val="TableParagraph"/>
              <w:spacing w:before="67" w:line="199" w:lineRule="auto"/>
              <w:ind w:left="64" w:right="211"/>
              <w:rPr>
                <w:rFonts w:ascii="Vani" w:eastAsia="Vani" w:hAnsi="Vani" w:cs="Vani"/>
                <w:sz w:val="20"/>
                <w:szCs w:val="20"/>
                <w:lang w:val="nl-NL"/>
              </w:rPr>
            </w:pPr>
            <w:r w:rsidRPr="00BB18A9">
              <w:rPr>
                <w:rFonts w:ascii="Vani"/>
                <w:sz w:val="20"/>
                <w:lang w:val="nl-NL"/>
              </w:rPr>
              <w:t>Denk hierbij ook aan groepen ouders</w:t>
            </w:r>
            <w:r w:rsidRPr="00BB18A9">
              <w:rPr>
                <w:rFonts w:ascii="Vani"/>
                <w:spacing w:val="-18"/>
                <w:sz w:val="20"/>
                <w:lang w:val="nl-NL"/>
              </w:rPr>
              <w:t xml:space="preserve"> </w:t>
            </w:r>
            <w:r w:rsidRPr="00BB18A9">
              <w:rPr>
                <w:rFonts w:ascii="Vani"/>
                <w:sz w:val="20"/>
                <w:lang w:val="nl-NL"/>
              </w:rPr>
              <w:t>in de</w:t>
            </w:r>
            <w:r w:rsidRPr="00BB18A9">
              <w:rPr>
                <w:rFonts w:ascii="Vani"/>
                <w:spacing w:val="-7"/>
                <w:sz w:val="20"/>
                <w:lang w:val="nl-NL"/>
              </w:rPr>
              <w:t xml:space="preserve"> </w:t>
            </w:r>
            <w:r w:rsidRPr="00BB18A9">
              <w:rPr>
                <w:rFonts w:ascii="Vani"/>
                <w:sz w:val="20"/>
                <w:lang w:val="nl-NL"/>
              </w:rPr>
              <w:t>school!</w:t>
            </w:r>
          </w:p>
          <w:p w14:paraId="30478DE7" w14:textId="77777777" w:rsidR="009251FB" w:rsidRPr="00BB18A9" w:rsidRDefault="009251FB">
            <w:pPr>
              <w:pStyle w:val="TableParagraph"/>
              <w:spacing w:before="5"/>
              <w:rPr>
                <w:rFonts w:ascii="Times New Roman" w:eastAsia="Times New Roman" w:hAnsi="Times New Roman" w:cs="Times New Roman"/>
                <w:sz w:val="18"/>
                <w:szCs w:val="18"/>
                <w:lang w:val="nl-NL"/>
              </w:rPr>
            </w:pPr>
          </w:p>
          <w:p w14:paraId="30478DE8"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Groepsgrootte (art. e.2 en art.</w:t>
            </w:r>
            <w:r w:rsidRPr="00BB18A9">
              <w:rPr>
                <w:rFonts w:ascii="Vani"/>
                <w:spacing w:val="-17"/>
                <w:sz w:val="20"/>
                <w:lang w:val="nl-NL"/>
              </w:rPr>
              <w:t xml:space="preserve"> </w:t>
            </w:r>
            <w:r w:rsidRPr="00BB18A9">
              <w:rPr>
                <w:rFonts w:ascii="Vani"/>
                <w:sz w:val="20"/>
                <w:lang w:val="nl-NL"/>
              </w:rPr>
              <w:t>f)</w:t>
            </w:r>
          </w:p>
        </w:tc>
        <w:tc>
          <w:tcPr>
            <w:tcW w:w="3584" w:type="dxa"/>
            <w:tcBorders>
              <w:top w:val="single" w:sz="4" w:space="0" w:color="000000"/>
              <w:left w:val="single" w:sz="4" w:space="0" w:color="000000"/>
              <w:bottom w:val="single" w:sz="4" w:space="0" w:color="000000"/>
              <w:right w:val="single" w:sz="4" w:space="0" w:color="000000"/>
            </w:tcBorders>
          </w:tcPr>
          <w:p w14:paraId="30478DE9" w14:textId="77777777" w:rsidR="009251FB" w:rsidRPr="00BB18A9" w:rsidRDefault="00D055AB">
            <w:pPr>
              <w:pStyle w:val="TableParagraph"/>
              <w:ind w:left="57" w:right="475"/>
              <w:rPr>
                <w:rFonts w:ascii="Vani" w:eastAsia="Vani" w:hAnsi="Vani" w:cs="Vani"/>
                <w:sz w:val="20"/>
                <w:szCs w:val="20"/>
                <w:lang w:val="nl-NL"/>
              </w:rPr>
            </w:pPr>
            <w:r w:rsidRPr="00BB18A9">
              <w:rPr>
                <w:rFonts w:ascii="Vani" w:hAnsi="Vani"/>
                <w:sz w:val="20"/>
                <w:lang w:val="nl-NL"/>
              </w:rPr>
              <w:t>Te veel personen in één ruimte; onvoldoende</w:t>
            </w:r>
            <w:r w:rsidRPr="00BB18A9">
              <w:rPr>
                <w:rFonts w:ascii="Vani" w:hAnsi="Vani"/>
                <w:spacing w:val="-17"/>
                <w:sz w:val="20"/>
                <w:lang w:val="nl-NL"/>
              </w:rPr>
              <w:t xml:space="preserve"> </w:t>
            </w:r>
            <w:r w:rsidRPr="00BB18A9">
              <w:rPr>
                <w:rFonts w:ascii="Vani" w:hAnsi="Vani"/>
                <w:sz w:val="20"/>
                <w:lang w:val="nl-NL"/>
              </w:rPr>
              <w:t>vluchtmogelijkheden</w:t>
            </w:r>
          </w:p>
        </w:tc>
      </w:tr>
      <w:tr w:rsidR="009251FB" w:rsidRPr="00BB18A9" w14:paraId="30478E0B" w14:textId="77777777">
        <w:trPr>
          <w:trHeight w:hRule="exact" w:val="6690"/>
        </w:trPr>
        <w:tc>
          <w:tcPr>
            <w:tcW w:w="1870" w:type="dxa"/>
            <w:tcBorders>
              <w:top w:val="single" w:sz="4" w:space="0" w:color="000000"/>
              <w:left w:val="single" w:sz="4" w:space="0" w:color="000000"/>
              <w:bottom w:val="single" w:sz="4" w:space="0" w:color="000000"/>
              <w:right w:val="single" w:sz="4" w:space="0" w:color="000000"/>
            </w:tcBorders>
          </w:tcPr>
          <w:p w14:paraId="30478DEB" w14:textId="77777777" w:rsidR="009251FB" w:rsidRPr="00BB18A9" w:rsidRDefault="009251FB">
            <w:pPr>
              <w:pStyle w:val="TableParagraph"/>
              <w:spacing w:before="2"/>
              <w:rPr>
                <w:rFonts w:ascii="Times New Roman" w:eastAsia="Times New Roman" w:hAnsi="Times New Roman" w:cs="Times New Roman"/>
                <w:sz w:val="19"/>
                <w:szCs w:val="19"/>
                <w:lang w:val="nl-NL"/>
              </w:rPr>
            </w:pPr>
          </w:p>
          <w:p w14:paraId="30478DEC" w14:textId="77777777" w:rsidR="009251FB" w:rsidRPr="00BB18A9" w:rsidRDefault="00D055AB">
            <w:pPr>
              <w:pStyle w:val="TableParagraph"/>
              <w:spacing w:line="304" w:lineRule="exact"/>
              <w:ind w:left="64" w:right="493"/>
              <w:rPr>
                <w:rFonts w:ascii="Vani" w:eastAsia="Vani" w:hAnsi="Vani" w:cs="Vani"/>
                <w:sz w:val="20"/>
                <w:szCs w:val="20"/>
                <w:lang w:val="nl-NL"/>
              </w:rPr>
            </w:pPr>
            <w:r w:rsidRPr="00BB18A9">
              <w:rPr>
                <w:rFonts w:ascii="Vani"/>
                <w:sz w:val="20"/>
                <w:lang w:val="nl-NL"/>
              </w:rPr>
              <w:t xml:space="preserve">Kaarsen </w:t>
            </w:r>
            <w:r w:rsidRPr="00BB18A9">
              <w:rPr>
                <w:rFonts w:ascii="Vani"/>
                <w:w w:val="95"/>
                <w:sz w:val="20"/>
                <w:lang w:val="nl-NL"/>
              </w:rPr>
              <w:t>Waxinelichtjes</w:t>
            </w:r>
          </w:p>
          <w:p w14:paraId="30478DED" w14:textId="77777777" w:rsidR="009251FB" w:rsidRPr="00BB18A9" w:rsidRDefault="009251FB">
            <w:pPr>
              <w:pStyle w:val="TableParagraph"/>
              <w:rPr>
                <w:rFonts w:ascii="Times New Roman" w:eastAsia="Times New Roman" w:hAnsi="Times New Roman" w:cs="Times New Roman"/>
                <w:sz w:val="20"/>
                <w:szCs w:val="20"/>
                <w:lang w:val="nl-NL"/>
              </w:rPr>
            </w:pPr>
          </w:p>
          <w:p w14:paraId="30478DEE" w14:textId="77777777" w:rsidR="009251FB" w:rsidRPr="00BB18A9" w:rsidRDefault="009251FB">
            <w:pPr>
              <w:pStyle w:val="TableParagraph"/>
              <w:rPr>
                <w:rFonts w:ascii="Times New Roman" w:eastAsia="Times New Roman" w:hAnsi="Times New Roman" w:cs="Times New Roman"/>
                <w:sz w:val="20"/>
                <w:szCs w:val="20"/>
                <w:lang w:val="nl-NL"/>
              </w:rPr>
            </w:pPr>
          </w:p>
          <w:p w14:paraId="30478DEF" w14:textId="77777777" w:rsidR="009251FB" w:rsidRPr="00BB18A9" w:rsidRDefault="009251FB">
            <w:pPr>
              <w:pStyle w:val="TableParagraph"/>
              <w:rPr>
                <w:rFonts w:ascii="Times New Roman" w:eastAsia="Times New Roman" w:hAnsi="Times New Roman" w:cs="Times New Roman"/>
                <w:sz w:val="20"/>
                <w:szCs w:val="20"/>
                <w:lang w:val="nl-NL"/>
              </w:rPr>
            </w:pPr>
          </w:p>
          <w:p w14:paraId="30478DF0" w14:textId="77777777" w:rsidR="009251FB" w:rsidRPr="00BB18A9" w:rsidRDefault="009251FB">
            <w:pPr>
              <w:pStyle w:val="TableParagraph"/>
              <w:rPr>
                <w:rFonts w:ascii="Times New Roman" w:eastAsia="Times New Roman" w:hAnsi="Times New Roman" w:cs="Times New Roman"/>
                <w:sz w:val="20"/>
                <w:szCs w:val="20"/>
                <w:lang w:val="nl-NL"/>
              </w:rPr>
            </w:pPr>
          </w:p>
          <w:p w14:paraId="30478DF1" w14:textId="77777777" w:rsidR="009251FB" w:rsidRPr="00BB18A9" w:rsidRDefault="009251FB">
            <w:pPr>
              <w:pStyle w:val="TableParagraph"/>
              <w:rPr>
                <w:rFonts w:ascii="Times New Roman" w:eastAsia="Times New Roman" w:hAnsi="Times New Roman" w:cs="Times New Roman"/>
                <w:sz w:val="20"/>
                <w:szCs w:val="20"/>
                <w:lang w:val="nl-NL"/>
              </w:rPr>
            </w:pPr>
          </w:p>
          <w:p w14:paraId="30478DF2" w14:textId="77777777" w:rsidR="009251FB" w:rsidRPr="00BB18A9" w:rsidRDefault="009251FB">
            <w:pPr>
              <w:pStyle w:val="TableParagraph"/>
              <w:rPr>
                <w:rFonts w:ascii="Times New Roman" w:eastAsia="Times New Roman" w:hAnsi="Times New Roman" w:cs="Times New Roman"/>
                <w:sz w:val="20"/>
                <w:szCs w:val="20"/>
                <w:lang w:val="nl-NL"/>
              </w:rPr>
            </w:pPr>
          </w:p>
          <w:p w14:paraId="30478DF3" w14:textId="77777777" w:rsidR="009251FB" w:rsidRPr="00BB18A9" w:rsidRDefault="009251FB">
            <w:pPr>
              <w:pStyle w:val="TableParagraph"/>
              <w:rPr>
                <w:rFonts w:ascii="Times New Roman" w:eastAsia="Times New Roman" w:hAnsi="Times New Roman" w:cs="Times New Roman"/>
                <w:sz w:val="20"/>
                <w:szCs w:val="20"/>
                <w:lang w:val="nl-NL"/>
              </w:rPr>
            </w:pPr>
          </w:p>
          <w:p w14:paraId="30478DF4" w14:textId="77777777" w:rsidR="009251FB" w:rsidRPr="00BB18A9" w:rsidRDefault="009251FB">
            <w:pPr>
              <w:pStyle w:val="TableParagraph"/>
              <w:rPr>
                <w:rFonts w:ascii="Times New Roman" w:eastAsia="Times New Roman" w:hAnsi="Times New Roman" w:cs="Times New Roman"/>
                <w:sz w:val="20"/>
                <w:szCs w:val="20"/>
                <w:lang w:val="nl-NL"/>
              </w:rPr>
            </w:pPr>
          </w:p>
          <w:p w14:paraId="30478DF5" w14:textId="77777777" w:rsidR="009251FB" w:rsidRPr="00BB18A9" w:rsidRDefault="009251FB">
            <w:pPr>
              <w:pStyle w:val="TableParagraph"/>
              <w:spacing w:before="3"/>
              <w:rPr>
                <w:rFonts w:ascii="Times New Roman" w:eastAsia="Times New Roman" w:hAnsi="Times New Roman" w:cs="Times New Roman"/>
                <w:sz w:val="23"/>
                <w:szCs w:val="23"/>
                <w:lang w:val="nl-NL"/>
              </w:rPr>
            </w:pPr>
          </w:p>
          <w:p w14:paraId="30478DF6" w14:textId="77777777" w:rsidR="009251FB" w:rsidRPr="00BB18A9" w:rsidRDefault="00D055AB">
            <w:pPr>
              <w:pStyle w:val="TableParagraph"/>
              <w:spacing w:line="480" w:lineRule="auto"/>
              <w:ind w:left="64" w:right="704"/>
              <w:rPr>
                <w:rFonts w:ascii="Vani" w:eastAsia="Vani" w:hAnsi="Vani" w:cs="Vani"/>
                <w:sz w:val="20"/>
                <w:szCs w:val="20"/>
                <w:lang w:val="nl-NL"/>
              </w:rPr>
            </w:pPr>
            <w:r w:rsidRPr="00BB18A9">
              <w:rPr>
                <w:rFonts w:ascii="Vani"/>
                <w:w w:val="95"/>
                <w:sz w:val="20"/>
                <w:lang w:val="nl-NL"/>
              </w:rPr>
              <w:t xml:space="preserve">Kerststukjes </w:t>
            </w:r>
            <w:r w:rsidRPr="00BB18A9">
              <w:rPr>
                <w:rFonts w:ascii="Vani"/>
                <w:sz w:val="20"/>
                <w:lang w:val="nl-NL"/>
              </w:rPr>
              <w:t>Aansteken</w:t>
            </w:r>
          </w:p>
          <w:p w14:paraId="30478DF7" w14:textId="77777777" w:rsidR="009251FB" w:rsidRPr="00BB18A9" w:rsidRDefault="009251FB">
            <w:pPr>
              <w:pStyle w:val="TableParagraph"/>
              <w:rPr>
                <w:rFonts w:ascii="Times New Roman" w:eastAsia="Times New Roman" w:hAnsi="Times New Roman" w:cs="Times New Roman"/>
                <w:sz w:val="20"/>
                <w:szCs w:val="20"/>
                <w:lang w:val="nl-NL"/>
              </w:rPr>
            </w:pPr>
          </w:p>
          <w:p w14:paraId="30478DF8" w14:textId="77777777" w:rsidR="009251FB" w:rsidRPr="00BB18A9" w:rsidRDefault="009251FB">
            <w:pPr>
              <w:pStyle w:val="TableParagraph"/>
              <w:rPr>
                <w:rFonts w:ascii="Times New Roman" w:eastAsia="Times New Roman" w:hAnsi="Times New Roman" w:cs="Times New Roman"/>
                <w:sz w:val="20"/>
                <w:szCs w:val="20"/>
                <w:lang w:val="nl-NL"/>
              </w:rPr>
            </w:pPr>
          </w:p>
          <w:p w14:paraId="30478DF9" w14:textId="77777777" w:rsidR="009251FB" w:rsidRPr="00BB18A9" w:rsidRDefault="009251FB">
            <w:pPr>
              <w:pStyle w:val="TableParagraph"/>
              <w:spacing w:before="6"/>
              <w:rPr>
                <w:rFonts w:ascii="Times New Roman" w:eastAsia="Times New Roman" w:hAnsi="Times New Roman" w:cs="Times New Roman"/>
                <w:sz w:val="18"/>
                <w:szCs w:val="18"/>
                <w:lang w:val="nl-NL"/>
              </w:rPr>
            </w:pPr>
          </w:p>
          <w:p w14:paraId="30478DFA" w14:textId="77777777" w:rsidR="009251FB" w:rsidRPr="00BB18A9" w:rsidRDefault="00D055AB">
            <w:pPr>
              <w:pStyle w:val="TableParagraph"/>
              <w:spacing w:line="506" w:lineRule="auto"/>
              <w:ind w:left="64" w:right="1020"/>
              <w:rPr>
                <w:rFonts w:ascii="Vani" w:eastAsia="Vani" w:hAnsi="Vani" w:cs="Vani"/>
                <w:sz w:val="20"/>
                <w:szCs w:val="20"/>
                <w:lang w:val="nl-NL"/>
              </w:rPr>
            </w:pPr>
            <w:r w:rsidRPr="00BB18A9">
              <w:rPr>
                <w:rFonts w:ascii="Vani"/>
                <w:sz w:val="20"/>
                <w:lang w:val="nl-NL"/>
              </w:rPr>
              <w:t>Doven Kaarsvet</w:t>
            </w:r>
          </w:p>
        </w:tc>
        <w:tc>
          <w:tcPr>
            <w:tcW w:w="3767" w:type="dxa"/>
            <w:tcBorders>
              <w:top w:val="single" w:sz="4" w:space="0" w:color="000000"/>
              <w:left w:val="single" w:sz="4" w:space="0" w:color="000000"/>
              <w:bottom w:val="single" w:sz="4" w:space="0" w:color="000000"/>
              <w:right w:val="single" w:sz="4" w:space="0" w:color="000000"/>
            </w:tcBorders>
          </w:tcPr>
          <w:p w14:paraId="30478DFB" w14:textId="77777777" w:rsidR="009251FB" w:rsidRPr="00BB18A9" w:rsidRDefault="00D055AB">
            <w:pPr>
              <w:pStyle w:val="TableParagraph"/>
              <w:ind w:left="64" w:right="104"/>
              <w:rPr>
                <w:rFonts w:ascii="Vani" w:eastAsia="Vani" w:hAnsi="Vani" w:cs="Vani"/>
                <w:sz w:val="20"/>
                <w:szCs w:val="20"/>
                <w:lang w:val="nl-NL"/>
              </w:rPr>
            </w:pPr>
            <w:r w:rsidRPr="00BB18A9">
              <w:rPr>
                <w:rFonts w:ascii="Vani"/>
                <w:sz w:val="20"/>
                <w:lang w:val="nl-NL"/>
              </w:rPr>
              <w:t>Blokkaars, kaars in stevige houder; waxinelichtjes in een potje;</w:t>
            </w:r>
            <w:r w:rsidRPr="00BB18A9">
              <w:rPr>
                <w:rFonts w:ascii="Vani"/>
                <w:spacing w:val="-20"/>
                <w:sz w:val="20"/>
                <w:lang w:val="nl-NL"/>
              </w:rPr>
              <w:t xml:space="preserve"> </w:t>
            </w:r>
            <w:r w:rsidRPr="00BB18A9">
              <w:rPr>
                <w:rFonts w:ascii="Vani"/>
                <w:sz w:val="20"/>
                <w:lang w:val="nl-NL"/>
              </w:rPr>
              <w:t>onbrandbare ondergrond (schoteltje) eronder; op een plaats waar je ze niet omver kan lopen; niet bij de verwarming (art.</w:t>
            </w:r>
            <w:r w:rsidRPr="00BB18A9">
              <w:rPr>
                <w:rFonts w:ascii="Vani"/>
                <w:spacing w:val="-13"/>
                <w:sz w:val="20"/>
                <w:lang w:val="nl-NL"/>
              </w:rPr>
              <w:t xml:space="preserve"> </w:t>
            </w:r>
            <w:r w:rsidRPr="00BB18A9">
              <w:rPr>
                <w:rFonts w:ascii="Vani"/>
                <w:sz w:val="20"/>
                <w:lang w:val="nl-NL"/>
              </w:rPr>
              <w:t>9.3-3).</w:t>
            </w:r>
          </w:p>
          <w:p w14:paraId="30478DFC" w14:textId="77777777" w:rsidR="009251FB" w:rsidRPr="00BB18A9" w:rsidRDefault="00D055AB">
            <w:pPr>
              <w:pStyle w:val="TableParagraph"/>
              <w:spacing w:line="480" w:lineRule="auto"/>
              <w:ind w:left="64" w:right="328"/>
              <w:jc w:val="both"/>
              <w:rPr>
                <w:rFonts w:ascii="Vani" w:eastAsia="Vani" w:hAnsi="Vani" w:cs="Vani"/>
                <w:sz w:val="20"/>
                <w:szCs w:val="20"/>
                <w:lang w:val="nl-NL"/>
              </w:rPr>
            </w:pPr>
            <w:r w:rsidRPr="00BB18A9">
              <w:rPr>
                <w:rFonts w:ascii="Vani"/>
                <w:sz w:val="20"/>
                <w:lang w:val="nl-NL"/>
              </w:rPr>
              <w:t>Zorg dat je er zicht op houdt (art. k.1) (Denk aan kleding (van de</w:t>
            </w:r>
            <w:r w:rsidRPr="00BB18A9">
              <w:rPr>
                <w:rFonts w:ascii="Vani"/>
                <w:spacing w:val="-19"/>
                <w:sz w:val="20"/>
                <w:lang w:val="nl-NL"/>
              </w:rPr>
              <w:t xml:space="preserve"> </w:t>
            </w:r>
            <w:r w:rsidRPr="00BB18A9">
              <w:rPr>
                <w:rFonts w:ascii="Vani"/>
                <w:sz w:val="20"/>
                <w:lang w:val="nl-NL"/>
              </w:rPr>
              <w:t>kinderen!!) Kaarsen niet</w:t>
            </w:r>
            <w:r w:rsidRPr="00BB18A9">
              <w:rPr>
                <w:rFonts w:ascii="Vani"/>
                <w:spacing w:val="-12"/>
                <w:sz w:val="20"/>
                <w:lang w:val="nl-NL"/>
              </w:rPr>
              <w:t xml:space="preserve"> </w:t>
            </w:r>
            <w:r w:rsidRPr="00BB18A9">
              <w:rPr>
                <w:rFonts w:ascii="Vani"/>
                <w:sz w:val="20"/>
                <w:lang w:val="nl-NL"/>
              </w:rPr>
              <w:t>aansteken</w:t>
            </w:r>
          </w:p>
          <w:p w14:paraId="30478DFD" w14:textId="77777777" w:rsidR="009251FB" w:rsidRPr="00BB18A9" w:rsidRDefault="00D055AB">
            <w:pPr>
              <w:pStyle w:val="TableParagraph"/>
              <w:spacing w:before="1"/>
              <w:ind w:left="64" w:right="126"/>
              <w:rPr>
                <w:rFonts w:ascii="Vani" w:eastAsia="Vani" w:hAnsi="Vani" w:cs="Vani"/>
                <w:sz w:val="20"/>
                <w:szCs w:val="20"/>
                <w:lang w:val="nl-NL"/>
              </w:rPr>
            </w:pPr>
            <w:r w:rsidRPr="00BB18A9">
              <w:rPr>
                <w:rFonts w:ascii="Vani"/>
                <w:sz w:val="20"/>
                <w:lang w:val="nl-NL"/>
              </w:rPr>
              <w:t>Door volwassene; met lucifer of kaarsenaansteker; lucifers en</w:t>
            </w:r>
            <w:r w:rsidRPr="00BB18A9">
              <w:rPr>
                <w:rFonts w:ascii="Vani"/>
                <w:spacing w:val="-21"/>
                <w:sz w:val="20"/>
                <w:lang w:val="nl-NL"/>
              </w:rPr>
              <w:t xml:space="preserve"> </w:t>
            </w:r>
            <w:r w:rsidRPr="00BB18A9">
              <w:rPr>
                <w:rFonts w:ascii="Vani"/>
                <w:sz w:val="20"/>
                <w:lang w:val="nl-NL"/>
              </w:rPr>
              <w:t>aanstekers buiten bereik van kinderen</w:t>
            </w:r>
            <w:r w:rsidRPr="00BB18A9">
              <w:rPr>
                <w:rFonts w:ascii="Vani"/>
                <w:spacing w:val="-19"/>
                <w:sz w:val="20"/>
                <w:lang w:val="nl-NL"/>
              </w:rPr>
              <w:t xml:space="preserve"> </w:t>
            </w:r>
            <w:r w:rsidRPr="00BB18A9">
              <w:rPr>
                <w:rFonts w:ascii="Vani"/>
                <w:sz w:val="20"/>
                <w:lang w:val="nl-NL"/>
              </w:rPr>
              <w:t>bewaren</w:t>
            </w:r>
          </w:p>
          <w:p w14:paraId="30478DFE"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DFF" w14:textId="77777777" w:rsidR="009251FB" w:rsidRPr="00BB18A9" w:rsidRDefault="00D055AB">
            <w:pPr>
              <w:pStyle w:val="TableParagraph"/>
              <w:ind w:left="64" w:right="227"/>
              <w:rPr>
                <w:rFonts w:ascii="Vani" w:eastAsia="Vani" w:hAnsi="Vani" w:cs="Vani"/>
                <w:sz w:val="20"/>
                <w:szCs w:val="20"/>
                <w:lang w:val="nl-NL"/>
              </w:rPr>
            </w:pPr>
            <w:r w:rsidRPr="00BB18A9">
              <w:rPr>
                <w:rFonts w:ascii="Vani"/>
                <w:sz w:val="20"/>
                <w:lang w:val="nl-NL"/>
              </w:rPr>
              <w:t>Hand erachter, uitblazen; met snuiter</w:t>
            </w:r>
            <w:r w:rsidRPr="00BB18A9">
              <w:rPr>
                <w:rFonts w:ascii="Vani"/>
                <w:spacing w:val="-18"/>
                <w:sz w:val="20"/>
                <w:lang w:val="nl-NL"/>
              </w:rPr>
              <w:t xml:space="preserve"> </w:t>
            </w:r>
            <w:r w:rsidRPr="00BB18A9">
              <w:rPr>
                <w:rFonts w:ascii="Vani"/>
                <w:sz w:val="20"/>
                <w:lang w:val="nl-NL"/>
              </w:rPr>
              <w:t>/ dover</w:t>
            </w:r>
          </w:p>
          <w:p w14:paraId="30478E00"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01" w14:textId="77777777" w:rsidR="009251FB" w:rsidRPr="00BB18A9" w:rsidRDefault="00D055AB">
            <w:pPr>
              <w:pStyle w:val="TableParagraph"/>
              <w:ind w:left="64"/>
              <w:rPr>
                <w:rFonts w:ascii="Vani" w:eastAsia="Vani" w:hAnsi="Vani" w:cs="Vani"/>
                <w:sz w:val="20"/>
                <w:szCs w:val="20"/>
                <w:lang w:val="nl-NL"/>
              </w:rPr>
            </w:pPr>
            <w:r w:rsidRPr="00BB18A9">
              <w:rPr>
                <w:rFonts w:ascii="Vani" w:eastAsia="Vani" w:hAnsi="Vani" w:cs="Vani"/>
                <w:sz w:val="20"/>
                <w:szCs w:val="20"/>
                <w:lang w:val="nl-NL"/>
              </w:rPr>
              <w:t>Afblijven! (</w:t>
            </w:r>
            <w:r w:rsidRPr="00BB18A9">
              <w:rPr>
                <w:rFonts w:ascii="Wingdings" w:eastAsia="Wingdings" w:hAnsi="Wingdings" w:cs="Wingdings"/>
                <w:sz w:val="20"/>
                <w:szCs w:val="20"/>
                <w:lang w:val="nl-NL"/>
              </w:rPr>
              <w:t></w:t>
            </w:r>
            <w:r w:rsidRPr="00BB18A9">
              <w:rPr>
                <w:rFonts w:ascii="Times New Roman" w:eastAsia="Times New Roman" w:hAnsi="Times New Roman" w:cs="Times New Roman"/>
                <w:spacing w:val="-14"/>
                <w:sz w:val="20"/>
                <w:szCs w:val="20"/>
                <w:lang w:val="nl-NL"/>
              </w:rPr>
              <w:t xml:space="preserve"> </w:t>
            </w:r>
            <w:r w:rsidRPr="00BB18A9">
              <w:rPr>
                <w:rFonts w:ascii="Vani" w:eastAsia="Vani" w:hAnsi="Vani" w:cs="Vani"/>
                <w:sz w:val="20"/>
                <w:szCs w:val="20"/>
                <w:lang w:val="nl-NL"/>
              </w:rPr>
              <w:t>brandwond)</w:t>
            </w:r>
          </w:p>
        </w:tc>
        <w:tc>
          <w:tcPr>
            <w:tcW w:w="3584" w:type="dxa"/>
            <w:tcBorders>
              <w:top w:val="single" w:sz="4" w:space="0" w:color="000000"/>
              <w:left w:val="single" w:sz="4" w:space="0" w:color="000000"/>
              <w:bottom w:val="single" w:sz="4" w:space="0" w:color="000000"/>
              <w:right w:val="single" w:sz="4" w:space="0" w:color="000000"/>
            </w:tcBorders>
          </w:tcPr>
          <w:p w14:paraId="30478E02" w14:textId="77777777" w:rsidR="009251FB" w:rsidRPr="00BB18A9" w:rsidRDefault="00D055AB">
            <w:pPr>
              <w:pStyle w:val="TableParagraph"/>
              <w:ind w:left="64" w:right="200"/>
              <w:rPr>
                <w:rFonts w:ascii="Vani" w:eastAsia="Vani" w:hAnsi="Vani" w:cs="Vani"/>
                <w:sz w:val="20"/>
                <w:szCs w:val="20"/>
                <w:lang w:val="nl-NL"/>
              </w:rPr>
            </w:pPr>
            <w:r w:rsidRPr="00BB18A9">
              <w:rPr>
                <w:rFonts w:ascii="Vani"/>
                <w:sz w:val="20"/>
                <w:lang w:val="nl-NL"/>
              </w:rPr>
              <w:t>Lange kaars, druipkaars, kaars in slechte houder; bij te openen ramen, boven kozijnen, bij gordijnen, bij versiering, bij verwarming; in of bij kerstboom en kerststal; op</w:t>
            </w:r>
            <w:r w:rsidRPr="00BB18A9">
              <w:rPr>
                <w:rFonts w:ascii="Vani"/>
                <w:spacing w:val="-20"/>
                <w:sz w:val="20"/>
                <w:lang w:val="nl-NL"/>
              </w:rPr>
              <w:t xml:space="preserve"> </w:t>
            </w:r>
            <w:r w:rsidRPr="00BB18A9">
              <w:rPr>
                <w:rFonts w:ascii="Vani"/>
                <w:sz w:val="20"/>
                <w:lang w:val="nl-NL"/>
              </w:rPr>
              <w:t>brandbare ondergrond (servet, placemat,</w:t>
            </w:r>
            <w:r w:rsidRPr="00BB18A9">
              <w:rPr>
                <w:rFonts w:ascii="Vani"/>
                <w:spacing w:val="-18"/>
                <w:sz w:val="20"/>
                <w:lang w:val="nl-NL"/>
              </w:rPr>
              <w:t xml:space="preserve"> </w:t>
            </w:r>
            <w:r w:rsidRPr="00BB18A9">
              <w:rPr>
                <w:rFonts w:ascii="Vani"/>
                <w:sz w:val="20"/>
                <w:lang w:val="nl-NL"/>
              </w:rPr>
              <w:t>hout)</w:t>
            </w:r>
          </w:p>
          <w:p w14:paraId="30478E03"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0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Mouwen met franjes bij een kaars</w:t>
            </w:r>
            <w:r w:rsidRPr="00BB18A9">
              <w:rPr>
                <w:rFonts w:ascii="Vani"/>
                <w:spacing w:val="-20"/>
                <w:sz w:val="20"/>
                <w:lang w:val="nl-NL"/>
              </w:rPr>
              <w:t xml:space="preserve"> </w:t>
            </w:r>
            <w:r w:rsidRPr="00BB18A9">
              <w:rPr>
                <w:rFonts w:ascii="Vani"/>
                <w:sz w:val="20"/>
                <w:lang w:val="nl-NL"/>
              </w:rPr>
              <w:t>(</w:t>
            </w:r>
          </w:p>
          <w:p w14:paraId="30478E05"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eastAsia="Vani" w:hAnsi="Vani" w:cs="Vani"/>
                <w:sz w:val="20"/>
                <w:szCs w:val="20"/>
                <w:lang w:val="nl-NL"/>
              </w:rPr>
              <w:t>….!!!)</w:t>
            </w:r>
          </w:p>
          <w:p w14:paraId="30478E06"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Kaars toch</w:t>
            </w:r>
            <w:r w:rsidRPr="00BB18A9">
              <w:rPr>
                <w:rFonts w:ascii="Vani"/>
                <w:spacing w:val="-13"/>
                <w:sz w:val="20"/>
                <w:lang w:val="nl-NL"/>
              </w:rPr>
              <w:t xml:space="preserve"> </w:t>
            </w:r>
            <w:r w:rsidRPr="00BB18A9">
              <w:rPr>
                <w:rFonts w:ascii="Vani"/>
                <w:sz w:val="20"/>
                <w:lang w:val="nl-NL"/>
              </w:rPr>
              <w:t>aansteken.</w:t>
            </w:r>
          </w:p>
          <w:p w14:paraId="30478E07" w14:textId="77777777" w:rsidR="009251FB" w:rsidRPr="00BB18A9" w:rsidRDefault="009251FB">
            <w:pPr>
              <w:pStyle w:val="TableParagraph"/>
              <w:spacing w:before="5"/>
              <w:rPr>
                <w:rFonts w:ascii="Times New Roman" w:eastAsia="Times New Roman" w:hAnsi="Times New Roman" w:cs="Times New Roman"/>
                <w:sz w:val="29"/>
                <w:szCs w:val="29"/>
                <w:lang w:val="nl-NL"/>
              </w:rPr>
            </w:pPr>
          </w:p>
          <w:p w14:paraId="30478E08" w14:textId="77777777" w:rsidR="009251FB" w:rsidRPr="00BB18A9" w:rsidRDefault="00D055AB">
            <w:pPr>
              <w:pStyle w:val="TableParagraph"/>
              <w:ind w:left="64" w:right="153"/>
              <w:rPr>
                <w:rFonts w:ascii="Vani" w:eastAsia="Vani" w:hAnsi="Vani" w:cs="Vani"/>
                <w:sz w:val="20"/>
                <w:szCs w:val="20"/>
                <w:lang w:val="nl-NL"/>
              </w:rPr>
            </w:pPr>
            <w:r w:rsidRPr="00BB18A9">
              <w:rPr>
                <w:rFonts w:ascii="Vani"/>
                <w:sz w:val="20"/>
                <w:lang w:val="nl-NL"/>
              </w:rPr>
              <w:t>Door kind; normale aansteker; lopen met open vuur (brandende kaars); lucifers en aanstekers voor het</w:t>
            </w:r>
            <w:r w:rsidRPr="00BB18A9">
              <w:rPr>
                <w:rFonts w:ascii="Vani"/>
                <w:spacing w:val="-24"/>
                <w:sz w:val="20"/>
                <w:lang w:val="nl-NL"/>
              </w:rPr>
              <w:t xml:space="preserve"> </w:t>
            </w:r>
            <w:r w:rsidRPr="00BB18A9">
              <w:rPr>
                <w:rFonts w:ascii="Vani"/>
                <w:sz w:val="20"/>
                <w:lang w:val="nl-NL"/>
              </w:rPr>
              <w:t>grijpen</w:t>
            </w:r>
          </w:p>
          <w:p w14:paraId="30478E09"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0A" w14:textId="77777777" w:rsidR="009251FB" w:rsidRPr="00BB18A9" w:rsidRDefault="00D055AB">
            <w:pPr>
              <w:pStyle w:val="TableParagraph"/>
              <w:spacing w:line="506" w:lineRule="auto"/>
              <w:ind w:left="64" w:right="1792"/>
              <w:rPr>
                <w:rFonts w:ascii="Vani" w:eastAsia="Vani" w:hAnsi="Vani" w:cs="Vani"/>
                <w:sz w:val="20"/>
                <w:szCs w:val="20"/>
                <w:lang w:val="nl-NL"/>
              </w:rPr>
            </w:pPr>
            <w:r w:rsidRPr="00BB18A9">
              <w:rPr>
                <w:rFonts w:ascii="Vani"/>
                <w:sz w:val="20"/>
                <w:lang w:val="nl-NL"/>
              </w:rPr>
              <w:t>Hand er niet</w:t>
            </w:r>
            <w:r w:rsidRPr="00BB18A9">
              <w:rPr>
                <w:rFonts w:ascii="Vani"/>
                <w:spacing w:val="-11"/>
                <w:sz w:val="20"/>
                <w:lang w:val="nl-NL"/>
              </w:rPr>
              <w:t xml:space="preserve"> </w:t>
            </w:r>
            <w:r w:rsidRPr="00BB18A9">
              <w:rPr>
                <w:rFonts w:ascii="Vani"/>
                <w:sz w:val="20"/>
                <w:lang w:val="nl-NL"/>
              </w:rPr>
              <w:t>achter Er aan</w:t>
            </w:r>
            <w:r w:rsidRPr="00BB18A9">
              <w:rPr>
                <w:rFonts w:ascii="Vani"/>
                <w:spacing w:val="-7"/>
                <w:sz w:val="20"/>
                <w:lang w:val="nl-NL"/>
              </w:rPr>
              <w:t xml:space="preserve"> </w:t>
            </w:r>
            <w:r w:rsidRPr="00BB18A9">
              <w:rPr>
                <w:rFonts w:ascii="Vani"/>
                <w:sz w:val="20"/>
                <w:lang w:val="nl-NL"/>
              </w:rPr>
              <w:t>zitten.</w:t>
            </w:r>
          </w:p>
        </w:tc>
      </w:tr>
      <w:tr w:rsidR="009251FB" w:rsidRPr="00BB18A9" w14:paraId="30478E1D" w14:textId="77777777">
        <w:trPr>
          <w:trHeight w:hRule="exact" w:val="3380"/>
        </w:trPr>
        <w:tc>
          <w:tcPr>
            <w:tcW w:w="1870" w:type="dxa"/>
            <w:tcBorders>
              <w:top w:val="single" w:sz="4" w:space="0" w:color="000000"/>
              <w:left w:val="single" w:sz="4" w:space="0" w:color="000000"/>
              <w:bottom w:val="single" w:sz="4" w:space="0" w:color="000000"/>
              <w:right w:val="single" w:sz="4" w:space="0" w:color="000000"/>
            </w:tcBorders>
          </w:tcPr>
          <w:p w14:paraId="30478E0C" w14:textId="77777777" w:rsidR="009251FB" w:rsidRPr="00BB18A9" w:rsidRDefault="00D055AB">
            <w:pPr>
              <w:pStyle w:val="TableParagraph"/>
              <w:spacing w:before="37"/>
              <w:ind w:left="64"/>
              <w:rPr>
                <w:rFonts w:ascii="Vani" w:eastAsia="Vani" w:hAnsi="Vani" w:cs="Vani"/>
                <w:sz w:val="20"/>
                <w:szCs w:val="20"/>
                <w:lang w:val="nl-NL"/>
              </w:rPr>
            </w:pPr>
            <w:r w:rsidRPr="00BB18A9">
              <w:rPr>
                <w:rFonts w:ascii="Vani"/>
                <w:sz w:val="20"/>
                <w:lang w:val="nl-NL"/>
              </w:rPr>
              <w:t>Versieringen</w:t>
            </w:r>
          </w:p>
        </w:tc>
        <w:tc>
          <w:tcPr>
            <w:tcW w:w="3767" w:type="dxa"/>
            <w:tcBorders>
              <w:top w:val="single" w:sz="4" w:space="0" w:color="000000"/>
              <w:left w:val="single" w:sz="4" w:space="0" w:color="000000"/>
              <w:bottom w:val="single" w:sz="4" w:space="0" w:color="000000"/>
              <w:right w:val="single" w:sz="4" w:space="0" w:color="000000"/>
            </w:tcBorders>
          </w:tcPr>
          <w:p w14:paraId="30478E0D" w14:textId="77777777" w:rsidR="009251FB" w:rsidRPr="00BB18A9" w:rsidRDefault="00D055AB">
            <w:pPr>
              <w:pStyle w:val="TableParagraph"/>
              <w:spacing w:before="1"/>
              <w:ind w:left="64" w:right="186"/>
              <w:rPr>
                <w:rFonts w:ascii="Vani" w:eastAsia="Vani" w:hAnsi="Vani" w:cs="Vani"/>
                <w:sz w:val="20"/>
                <w:szCs w:val="20"/>
                <w:lang w:val="nl-NL"/>
              </w:rPr>
            </w:pPr>
            <w:r w:rsidRPr="00BB18A9">
              <w:rPr>
                <w:rFonts w:ascii="Vani"/>
                <w:sz w:val="20"/>
                <w:lang w:val="nl-NL"/>
              </w:rPr>
              <w:t>Plafondversiering ruim (2 meter)</w:t>
            </w:r>
            <w:r w:rsidRPr="00BB18A9">
              <w:rPr>
                <w:rFonts w:ascii="Vani"/>
                <w:spacing w:val="-16"/>
                <w:sz w:val="20"/>
                <w:lang w:val="nl-NL"/>
              </w:rPr>
              <w:t xml:space="preserve"> </w:t>
            </w:r>
            <w:r w:rsidRPr="00BB18A9">
              <w:rPr>
                <w:rFonts w:ascii="Vani"/>
                <w:sz w:val="20"/>
                <w:lang w:val="nl-NL"/>
              </w:rPr>
              <w:t>boven de tafels, ruime afstand tussen verlichting en versiering en versiering onderling; niet in gangpaden, vluchtroutes en bij</w:t>
            </w:r>
            <w:r w:rsidRPr="00BB18A9">
              <w:rPr>
                <w:rFonts w:ascii="Vani"/>
                <w:spacing w:val="-21"/>
                <w:sz w:val="20"/>
                <w:lang w:val="nl-NL"/>
              </w:rPr>
              <w:t xml:space="preserve"> </w:t>
            </w:r>
            <w:r w:rsidRPr="00BB18A9">
              <w:rPr>
                <w:rFonts w:ascii="Vani"/>
                <w:sz w:val="20"/>
                <w:lang w:val="nl-NL"/>
              </w:rPr>
              <w:t>noodverlichting.</w:t>
            </w:r>
          </w:p>
          <w:p w14:paraId="30478E0E"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0F" w14:textId="77777777" w:rsidR="009251FB" w:rsidRPr="00BB18A9" w:rsidRDefault="00D055AB">
            <w:pPr>
              <w:pStyle w:val="TableParagraph"/>
              <w:ind w:left="64" w:right="145"/>
              <w:rPr>
                <w:rFonts w:ascii="Vani" w:eastAsia="Vani" w:hAnsi="Vani" w:cs="Vani"/>
                <w:sz w:val="20"/>
                <w:szCs w:val="20"/>
                <w:lang w:val="nl-NL"/>
              </w:rPr>
            </w:pPr>
            <w:r w:rsidRPr="00BB18A9">
              <w:rPr>
                <w:rFonts w:ascii="Vani"/>
                <w:sz w:val="20"/>
                <w:lang w:val="nl-NL"/>
              </w:rPr>
              <w:t>Overige versiering zoveel mogelijk</w:t>
            </w:r>
            <w:r w:rsidRPr="00BB18A9">
              <w:rPr>
                <w:rFonts w:ascii="Vani"/>
                <w:spacing w:val="-26"/>
                <w:sz w:val="20"/>
                <w:lang w:val="nl-NL"/>
              </w:rPr>
              <w:t xml:space="preserve"> </w:t>
            </w:r>
            <w:r w:rsidRPr="00BB18A9">
              <w:rPr>
                <w:rFonts w:ascii="Vani"/>
                <w:sz w:val="20"/>
                <w:lang w:val="nl-NL"/>
              </w:rPr>
              <w:t>tegen de</w:t>
            </w:r>
            <w:r w:rsidRPr="00BB18A9">
              <w:rPr>
                <w:rFonts w:ascii="Vani"/>
                <w:spacing w:val="-5"/>
                <w:sz w:val="20"/>
                <w:lang w:val="nl-NL"/>
              </w:rPr>
              <w:t xml:space="preserve"> </w:t>
            </w:r>
            <w:r w:rsidRPr="00BB18A9">
              <w:rPr>
                <w:rFonts w:ascii="Vani"/>
                <w:sz w:val="20"/>
                <w:lang w:val="nl-NL"/>
              </w:rPr>
              <w:t>wand.</w:t>
            </w:r>
          </w:p>
          <w:p w14:paraId="30478E10" w14:textId="77777777" w:rsidR="009251FB" w:rsidRPr="00BB18A9" w:rsidRDefault="009251FB">
            <w:pPr>
              <w:pStyle w:val="TableParagraph"/>
              <w:rPr>
                <w:rFonts w:ascii="Times New Roman" w:eastAsia="Times New Roman" w:hAnsi="Times New Roman" w:cs="Times New Roman"/>
                <w:sz w:val="20"/>
                <w:szCs w:val="20"/>
                <w:lang w:val="nl-NL"/>
              </w:rPr>
            </w:pPr>
          </w:p>
          <w:p w14:paraId="30478E11" w14:textId="77777777" w:rsidR="009251FB" w:rsidRPr="00BB18A9" w:rsidRDefault="00D055AB">
            <w:pPr>
              <w:pStyle w:val="TableParagraph"/>
              <w:spacing w:before="143"/>
              <w:ind w:left="64"/>
              <w:rPr>
                <w:rFonts w:ascii="Vani" w:eastAsia="Vani" w:hAnsi="Vani" w:cs="Vani"/>
                <w:sz w:val="20"/>
                <w:szCs w:val="20"/>
                <w:lang w:val="nl-NL"/>
              </w:rPr>
            </w:pPr>
            <w:r w:rsidRPr="00BB18A9">
              <w:rPr>
                <w:rFonts w:ascii="Vani" w:hAnsi="Vani"/>
                <w:sz w:val="20"/>
                <w:lang w:val="nl-NL"/>
              </w:rPr>
              <w:t>geïmpregneerde</w:t>
            </w:r>
            <w:r w:rsidRPr="00BB18A9">
              <w:rPr>
                <w:rFonts w:ascii="Vani" w:hAnsi="Vani"/>
                <w:spacing w:val="-11"/>
                <w:sz w:val="20"/>
                <w:lang w:val="nl-NL"/>
              </w:rPr>
              <w:t xml:space="preserve"> </w:t>
            </w:r>
            <w:r w:rsidRPr="00BB18A9">
              <w:rPr>
                <w:rFonts w:ascii="Vani" w:hAnsi="Vani"/>
                <w:sz w:val="20"/>
                <w:lang w:val="nl-NL"/>
              </w:rPr>
              <w:t>slingers</w:t>
            </w:r>
          </w:p>
        </w:tc>
        <w:tc>
          <w:tcPr>
            <w:tcW w:w="3584" w:type="dxa"/>
            <w:tcBorders>
              <w:top w:val="single" w:sz="4" w:space="0" w:color="000000"/>
              <w:left w:val="single" w:sz="4" w:space="0" w:color="000000"/>
              <w:bottom w:val="single" w:sz="4" w:space="0" w:color="000000"/>
              <w:right w:val="single" w:sz="4" w:space="0" w:color="000000"/>
            </w:tcBorders>
          </w:tcPr>
          <w:p w14:paraId="30478E12" w14:textId="77777777" w:rsidR="009251FB" w:rsidRPr="00BB18A9" w:rsidRDefault="00D055AB">
            <w:pPr>
              <w:pStyle w:val="TableParagraph"/>
              <w:spacing w:before="1"/>
              <w:ind w:left="64" w:right="518"/>
              <w:rPr>
                <w:rFonts w:ascii="Vani" w:eastAsia="Vani" w:hAnsi="Vani" w:cs="Vani"/>
                <w:sz w:val="20"/>
                <w:szCs w:val="20"/>
                <w:lang w:val="nl-NL"/>
              </w:rPr>
            </w:pPr>
            <w:r w:rsidRPr="00BB18A9">
              <w:rPr>
                <w:rFonts w:ascii="Vani"/>
                <w:sz w:val="20"/>
                <w:lang w:val="nl-NL"/>
              </w:rPr>
              <w:t>Papier om tl-buis wikkelen;</w:t>
            </w:r>
            <w:r w:rsidRPr="00BB18A9">
              <w:rPr>
                <w:rFonts w:ascii="Vani"/>
                <w:spacing w:val="-19"/>
                <w:sz w:val="20"/>
                <w:lang w:val="nl-NL"/>
              </w:rPr>
              <w:t xml:space="preserve"> </w:t>
            </w:r>
            <w:r w:rsidRPr="00BB18A9">
              <w:rPr>
                <w:rFonts w:ascii="Vani"/>
                <w:sz w:val="20"/>
                <w:lang w:val="nl-NL"/>
              </w:rPr>
              <w:t>teveel versiering; versiering te dicht op elkaar; op verkeerde</w:t>
            </w:r>
            <w:r w:rsidRPr="00BB18A9">
              <w:rPr>
                <w:rFonts w:ascii="Vani"/>
                <w:spacing w:val="-17"/>
                <w:sz w:val="20"/>
                <w:lang w:val="nl-NL"/>
              </w:rPr>
              <w:t xml:space="preserve"> </w:t>
            </w:r>
            <w:r w:rsidRPr="00BB18A9">
              <w:rPr>
                <w:rFonts w:ascii="Vani"/>
                <w:sz w:val="20"/>
                <w:lang w:val="nl-NL"/>
              </w:rPr>
              <w:t>plaats</w:t>
            </w:r>
          </w:p>
          <w:p w14:paraId="30478E13" w14:textId="77777777" w:rsidR="009251FB" w:rsidRPr="00BB18A9" w:rsidRDefault="009251FB">
            <w:pPr>
              <w:pStyle w:val="TableParagraph"/>
              <w:rPr>
                <w:rFonts w:ascii="Times New Roman" w:eastAsia="Times New Roman" w:hAnsi="Times New Roman" w:cs="Times New Roman"/>
                <w:sz w:val="20"/>
                <w:szCs w:val="20"/>
                <w:lang w:val="nl-NL"/>
              </w:rPr>
            </w:pPr>
          </w:p>
          <w:p w14:paraId="30478E14" w14:textId="77777777" w:rsidR="009251FB" w:rsidRPr="00BB18A9" w:rsidRDefault="009251FB">
            <w:pPr>
              <w:pStyle w:val="TableParagraph"/>
              <w:rPr>
                <w:rFonts w:ascii="Times New Roman" w:eastAsia="Times New Roman" w:hAnsi="Times New Roman" w:cs="Times New Roman"/>
                <w:sz w:val="20"/>
                <w:szCs w:val="20"/>
                <w:lang w:val="nl-NL"/>
              </w:rPr>
            </w:pPr>
          </w:p>
          <w:p w14:paraId="30478E15" w14:textId="77777777" w:rsidR="009251FB" w:rsidRPr="00BB18A9" w:rsidRDefault="009251FB">
            <w:pPr>
              <w:pStyle w:val="TableParagraph"/>
              <w:rPr>
                <w:rFonts w:ascii="Times New Roman" w:eastAsia="Times New Roman" w:hAnsi="Times New Roman" w:cs="Times New Roman"/>
                <w:sz w:val="20"/>
                <w:szCs w:val="20"/>
                <w:lang w:val="nl-NL"/>
              </w:rPr>
            </w:pPr>
          </w:p>
          <w:p w14:paraId="30478E16" w14:textId="77777777" w:rsidR="009251FB" w:rsidRPr="00BB18A9" w:rsidRDefault="009251FB">
            <w:pPr>
              <w:pStyle w:val="TableParagraph"/>
              <w:rPr>
                <w:rFonts w:ascii="Times New Roman" w:eastAsia="Times New Roman" w:hAnsi="Times New Roman" w:cs="Times New Roman"/>
                <w:sz w:val="20"/>
                <w:szCs w:val="20"/>
                <w:lang w:val="nl-NL"/>
              </w:rPr>
            </w:pPr>
          </w:p>
          <w:p w14:paraId="30478E17" w14:textId="77777777" w:rsidR="009251FB" w:rsidRPr="00BB18A9" w:rsidRDefault="009251FB">
            <w:pPr>
              <w:pStyle w:val="TableParagraph"/>
              <w:rPr>
                <w:rFonts w:ascii="Times New Roman" w:eastAsia="Times New Roman" w:hAnsi="Times New Roman" w:cs="Times New Roman"/>
                <w:sz w:val="20"/>
                <w:szCs w:val="20"/>
                <w:lang w:val="nl-NL"/>
              </w:rPr>
            </w:pPr>
          </w:p>
          <w:p w14:paraId="30478E18" w14:textId="77777777" w:rsidR="009251FB" w:rsidRPr="00BB18A9" w:rsidRDefault="009251FB">
            <w:pPr>
              <w:pStyle w:val="TableParagraph"/>
              <w:rPr>
                <w:rFonts w:ascii="Times New Roman" w:eastAsia="Times New Roman" w:hAnsi="Times New Roman" w:cs="Times New Roman"/>
                <w:sz w:val="20"/>
                <w:szCs w:val="20"/>
                <w:lang w:val="nl-NL"/>
              </w:rPr>
            </w:pPr>
          </w:p>
          <w:p w14:paraId="30478E19" w14:textId="77777777" w:rsidR="009251FB" w:rsidRPr="00BB18A9" w:rsidRDefault="009251FB">
            <w:pPr>
              <w:pStyle w:val="TableParagraph"/>
              <w:rPr>
                <w:rFonts w:ascii="Times New Roman" w:eastAsia="Times New Roman" w:hAnsi="Times New Roman" w:cs="Times New Roman"/>
                <w:sz w:val="20"/>
                <w:szCs w:val="20"/>
                <w:lang w:val="nl-NL"/>
              </w:rPr>
            </w:pPr>
          </w:p>
          <w:p w14:paraId="30478E1A" w14:textId="77777777" w:rsidR="009251FB" w:rsidRPr="00BB18A9" w:rsidRDefault="009251FB">
            <w:pPr>
              <w:pStyle w:val="TableParagraph"/>
              <w:rPr>
                <w:rFonts w:ascii="Times New Roman" w:eastAsia="Times New Roman" w:hAnsi="Times New Roman" w:cs="Times New Roman"/>
                <w:sz w:val="20"/>
                <w:szCs w:val="20"/>
                <w:lang w:val="nl-NL"/>
              </w:rPr>
            </w:pPr>
          </w:p>
          <w:p w14:paraId="30478E1B" w14:textId="77777777" w:rsidR="009251FB" w:rsidRPr="00BB18A9" w:rsidRDefault="009251FB">
            <w:pPr>
              <w:pStyle w:val="TableParagraph"/>
              <w:spacing w:before="10"/>
              <w:rPr>
                <w:rFonts w:ascii="Times New Roman" w:eastAsia="Times New Roman" w:hAnsi="Times New Roman" w:cs="Times New Roman"/>
                <w:sz w:val="15"/>
                <w:szCs w:val="15"/>
                <w:lang w:val="nl-NL"/>
              </w:rPr>
            </w:pPr>
          </w:p>
          <w:p w14:paraId="30478E1C"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Foute</w:t>
            </w:r>
            <w:r w:rsidRPr="00BB18A9">
              <w:rPr>
                <w:rFonts w:ascii="Vani"/>
                <w:spacing w:val="-12"/>
                <w:sz w:val="20"/>
                <w:lang w:val="nl-NL"/>
              </w:rPr>
              <w:t xml:space="preserve"> </w:t>
            </w:r>
            <w:r w:rsidRPr="00BB18A9">
              <w:rPr>
                <w:rFonts w:ascii="Vani"/>
                <w:sz w:val="20"/>
                <w:lang w:val="nl-NL"/>
              </w:rPr>
              <w:t>slingers</w:t>
            </w:r>
          </w:p>
        </w:tc>
      </w:tr>
    </w:tbl>
    <w:p w14:paraId="30478E1E" w14:textId="77777777" w:rsidR="009251FB" w:rsidRPr="00BB18A9" w:rsidRDefault="009251FB">
      <w:pPr>
        <w:rPr>
          <w:rFonts w:ascii="Vani" w:eastAsia="Vani" w:hAnsi="Vani" w:cs="Vani"/>
          <w:sz w:val="20"/>
          <w:szCs w:val="20"/>
          <w:lang w:val="nl-NL"/>
        </w:rPr>
        <w:sectPr w:rsidR="009251FB" w:rsidRPr="00BB18A9">
          <w:footerReference w:type="default" r:id="rId106"/>
          <w:pgSz w:w="11910" w:h="16850"/>
          <w:pgMar w:top="1600" w:right="1220" w:bottom="280" w:left="1240" w:header="0" w:footer="0" w:gutter="0"/>
          <w:cols w:space="708"/>
        </w:sectPr>
      </w:pPr>
    </w:p>
    <w:p w14:paraId="30478E1F" w14:textId="77777777" w:rsidR="009251FB" w:rsidRPr="00BB18A9" w:rsidRDefault="009251FB">
      <w:pPr>
        <w:spacing w:before="9"/>
        <w:rPr>
          <w:rFonts w:ascii="Times New Roman" w:eastAsia="Times New Roman" w:hAnsi="Times New Roman" w:cs="Times New Roman"/>
          <w:sz w:val="8"/>
          <w:szCs w:val="8"/>
          <w:lang w:val="nl-NL"/>
        </w:rPr>
      </w:pPr>
    </w:p>
    <w:tbl>
      <w:tblPr>
        <w:tblStyle w:val="TableNormal"/>
        <w:tblW w:w="0" w:type="auto"/>
        <w:tblInd w:w="104" w:type="dxa"/>
        <w:tblLayout w:type="fixed"/>
        <w:tblLook w:val="01E0" w:firstRow="1" w:lastRow="1" w:firstColumn="1" w:lastColumn="1" w:noHBand="0" w:noVBand="0"/>
      </w:tblPr>
      <w:tblGrid>
        <w:gridCol w:w="1870"/>
        <w:gridCol w:w="3767"/>
        <w:gridCol w:w="3584"/>
      </w:tblGrid>
      <w:tr w:rsidR="009251FB" w:rsidRPr="00BB18A9" w14:paraId="30478E23" w14:textId="77777777">
        <w:trPr>
          <w:trHeight w:hRule="exact" w:val="850"/>
        </w:trPr>
        <w:tc>
          <w:tcPr>
            <w:tcW w:w="1870" w:type="dxa"/>
            <w:tcBorders>
              <w:top w:val="single" w:sz="4" w:space="0" w:color="000000"/>
              <w:left w:val="single" w:sz="4" w:space="0" w:color="000000"/>
              <w:bottom w:val="single" w:sz="4" w:space="0" w:color="000000"/>
              <w:right w:val="single" w:sz="4" w:space="0" w:color="000000"/>
            </w:tcBorders>
          </w:tcPr>
          <w:p w14:paraId="30478E20" w14:textId="77777777" w:rsidR="009251FB" w:rsidRPr="00BB18A9" w:rsidRDefault="009251FB">
            <w:pPr>
              <w:rPr>
                <w:lang w:val="nl-NL"/>
              </w:rPr>
            </w:pPr>
          </w:p>
        </w:tc>
        <w:tc>
          <w:tcPr>
            <w:tcW w:w="3767" w:type="dxa"/>
            <w:tcBorders>
              <w:top w:val="single" w:sz="4" w:space="0" w:color="000000"/>
              <w:left w:val="single" w:sz="4" w:space="0" w:color="000000"/>
              <w:bottom w:val="single" w:sz="4" w:space="0" w:color="000000"/>
              <w:right w:val="single" w:sz="4" w:space="0" w:color="000000"/>
            </w:tcBorders>
          </w:tcPr>
          <w:p w14:paraId="30478E21" w14:textId="77777777" w:rsidR="009251FB" w:rsidRPr="00BB18A9" w:rsidRDefault="009251FB">
            <w:pPr>
              <w:rPr>
                <w:lang w:val="nl-NL"/>
              </w:rPr>
            </w:pPr>
          </w:p>
        </w:tc>
        <w:tc>
          <w:tcPr>
            <w:tcW w:w="3584" w:type="dxa"/>
            <w:tcBorders>
              <w:top w:val="single" w:sz="4" w:space="0" w:color="000000"/>
              <w:left w:val="single" w:sz="4" w:space="0" w:color="000000"/>
              <w:bottom w:val="single" w:sz="4" w:space="0" w:color="000000"/>
              <w:right w:val="single" w:sz="4" w:space="0" w:color="000000"/>
            </w:tcBorders>
          </w:tcPr>
          <w:p w14:paraId="30478E22" w14:textId="77777777" w:rsidR="009251FB" w:rsidRPr="00BB18A9" w:rsidRDefault="00D055AB">
            <w:pPr>
              <w:pStyle w:val="TableParagraph"/>
              <w:spacing w:before="67" w:line="199" w:lineRule="auto"/>
              <w:ind w:left="64" w:right="262"/>
              <w:rPr>
                <w:rFonts w:ascii="Vani" w:eastAsia="Vani" w:hAnsi="Vani" w:cs="Vani"/>
                <w:sz w:val="20"/>
                <w:szCs w:val="20"/>
                <w:lang w:val="nl-NL"/>
              </w:rPr>
            </w:pPr>
            <w:r w:rsidRPr="00BB18A9">
              <w:rPr>
                <w:rFonts w:ascii="Vani"/>
                <w:sz w:val="20"/>
                <w:lang w:val="nl-NL"/>
              </w:rPr>
              <w:t>Kersttakken, droogbloemen,</w:t>
            </w:r>
            <w:r w:rsidRPr="00BB18A9">
              <w:rPr>
                <w:rFonts w:ascii="Vani"/>
                <w:spacing w:val="-20"/>
                <w:sz w:val="20"/>
                <w:lang w:val="nl-NL"/>
              </w:rPr>
              <w:t xml:space="preserve"> </w:t>
            </w:r>
            <w:r w:rsidRPr="00BB18A9">
              <w:rPr>
                <w:rFonts w:ascii="Vani"/>
                <w:sz w:val="20"/>
                <w:lang w:val="nl-NL"/>
              </w:rPr>
              <w:t>doeken, touwen, kunstplanten zijn niet toegestaan!</w:t>
            </w:r>
          </w:p>
        </w:tc>
      </w:tr>
    </w:tbl>
    <w:p w14:paraId="30478E24" w14:textId="77777777" w:rsidR="009251FB" w:rsidRPr="00BB18A9" w:rsidRDefault="009251FB">
      <w:pPr>
        <w:rPr>
          <w:rFonts w:ascii="Times New Roman" w:eastAsia="Times New Roman" w:hAnsi="Times New Roman" w:cs="Times New Roman"/>
          <w:sz w:val="20"/>
          <w:szCs w:val="20"/>
          <w:lang w:val="nl-NL"/>
        </w:rPr>
      </w:pPr>
    </w:p>
    <w:p w14:paraId="30478E25" w14:textId="77777777" w:rsidR="009251FB" w:rsidRPr="00BB18A9" w:rsidRDefault="009251FB">
      <w:pPr>
        <w:rPr>
          <w:rFonts w:ascii="Times New Roman" w:eastAsia="Times New Roman" w:hAnsi="Times New Roman" w:cs="Times New Roman"/>
          <w:sz w:val="20"/>
          <w:szCs w:val="20"/>
          <w:lang w:val="nl-NL"/>
        </w:rPr>
      </w:pPr>
    </w:p>
    <w:p w14:paraId="30478E26" w14:textId="77777777" w:rsidR="009251FB" w:rsidRPr="00BB18A9" w:rsidRDefault="009251FB">
      <w:pPr>
        <w:rPr>
          <w:rFonts w:ascii="Times New Roman" w:eastAsia="Times New Roman" w:hAnsi="Times New Roman" w:cs="Times New Roman"/>
          <w:sz w:val="20"/>
          <w:szCs w:val="20"/>
          <w:lang w:val="nl-NL"/>
        </w:rPr>
      </w:pPr>
    </w:p>
    <w:p w14:paraId="30478E27" w14:textId="77777777" w:rsidR="009251FB" w:rsidRPr="00BB18A9" w:rsidRDefault="009251FB">
      <w:pPr>
        <w:rPr>
          <w:rFonts w:ascii="Times New Roman" w:eastAsia="Times New Roman" w:hAnsi="Times New Roman" w:cs="Times New Roman"/>
          <w:sz w:val="20"/>
          <w:szCs w:val="20"/>
          <w:lang w:val="nl-NL"/>
        </w:rPr>
      </w:pPr>
    </w:p>
    <w:p w14:paraId="30478E28" w14:textId="77777777" w:rsidR="009251FB" w:rsidRPr="00BB18A9" w:rsidRDefault="009251FB">
      <w:pPr>
        <w:rPr>
          <w:rFonts w:ascii="Times New Roman" w:eastAsia="Times New Roman" w:hAnsi="Times New Roman" w:cs="Times New Roman"/>
          <w:sz w:val="20"/>
          <w:szCs w:val="20"/>
          <w:lang w:val="nl-NL"/>
        </w:rPr>
      </w:pPr>
    </w:p>
    <w:p w14:paraId="30478E29" w14:textId="77777777" w:rsidR="009251FB" w:rsidRPr="00BB18A9" w:rsidRDefault="009251FB">
      <w:pPr>
        <w:rPr>
          <w:rFonts w:ascii="Times New Roman" w:eastAsia="Times New Roman" w:hAnsi="Times New Roman" w:cs="Times New Roman"/>
          <w:sz w:val="20"/>
          <w:szCs w:val="20"/>
          <w:lang w:val="nl-NL"/>
        </w:rPr>
      </w:pPr>
    </w:p>
    <w:p w14:paraId="30478E2A" w14:textId="77777777" w:rsidR="009251FB" w:rsidRPr="00BB18A9" w:rsidRDefault="009251FB">
      <w:pPr>
        <w:rPr>
          <w:rFonts w:ascii="Times New Roman" w:eastAsia="Times New Roman" w:hAnsi="Times New Roman" w:cs="Times New Roman"/>
          <w:sz w:val="20"/>
          <w:szCs w:val="20"/>
          <w:lang w:val="nl-NL"/>
        </w:rPr>
      </w:pPr>
    </w:p>
    <w:p w14:paraId="30478E2B" w14:textId="77777777" w:rsidR="009251FB" w:rsidRPr="00BB18A9" w:rsidRDefault="009251FB">
      <w:pPr>
        <w:rPr>
          <w:rFonts w:ascii="Times New Roman" w:eastAsia="Times New Roman" w:hAnsi="Times New Roman" w:cs="Times New Roman"/>
          <w:sz w:val="20"/>
          <w:szCs w:val="20"/>
          <w:lang w:val="nl-NL"/>
        </w:rPr>
      </w:pPr>
    </w:p>
    <w:p w14:paraId="30478E2C" w14:textId="77777777" w:rsidR="009251FB" w:rsidRPr="00BB18A9" w:rsidRDefault="009251FB">
      <w:pPr>
        <w:rPr>
          <w:rFonts w:ascii="Times New Roman" w:eastAsia="Times New Roman" w:hAnsi="Times New Roman" w:cs="Times New Roman"/>
          <w:sz w:val="20"/>
          <w:szCs w:val="20"/>
          <w:lang w:val="nl-NL"/>
        </w:rPr>
      </w:pPr>
    </w:p>
    <w:p w14:paraId="30478E2D" w14:textId="77777777" w:rsidR="009251FB" w:rsidRPr="00BB18A9" w:rsidRDefault="009251FB">
      <w:pPr>
        <w:rPr>
          <w:rFonts w:ascii="Times New Roman" w:eastAsia="Times New Roman" w:hAnsi="Times New Roman" w:cs="Times New Roman"/>
          <w:sz w:val="20"/>
          <w:szCs w:val="20"/>
          <w:lang w:val="nl-NL"/>
        </w:rPr>
      </w:pPr>
    </w:p>
    <w:p w14:paraId="30478E2E" w14:textId="77777777" w:rsidR="009251FB" w:rsidRPr="00BB18A9" w:rsidRDefault="009251FB">
      <w:pPr>
        <w:rPr>
          <w:rFonts w:ascii="Times New Roman" w:eastAsia="Times New Roman" w:hAnsi="Times New Roman" w:cs="Times New Roman"/>
          <w:sz w:val="20"/>
          <w:szCs w:val="20"/>
          <w:lang w:val="nl-NL"/>
        </w:rPr>
      </w:pPr>
    </w:p>
    <w:p w14:paraId="30478E2F" w14:textId="77777777" w:rsidR="009251FB" w:rsidRPr="00BB18A9" w:rsidRDefault="009251FB">
      <w:pPr>
        <w:rPr>
          <w:rFonts w:ascii="Times New Roman" w:eastAsia="Times New Roman" w:hAnsi="Times New Roman" w:cs="Times New Roman"/>
          <w:sz w:val="20"/>
          <w:szCs w:val="20"/>
          <w:lang w:val="nl-NL"/>
        </w:rPr>
      </w:pPr>
    </w:p>
    <w:p w14:paraId="30478E30" w14:textId="77777777" w:rsidR="009251FB" w:rsidRPr="00BB18A9" w:rsidRDefault="009251FB">
      <w:pPr>
        <w:rPr>
          <w:rFonts w:ascii="Times New Roman" w:eastAsia="Times New Roman" w:hAnsi="Times New Roman" w:cs="Times New Roman"/>
          <w:sz w:val="20"/>
          <w:szCs w:val="20"/>
          <w:lang w:val="nl-NL"/>
        </w:rPr>
      </w:pPr>
    </w:p>
    <w:p w14:paraId="30478E31" w14:textId="77777777" w:rsidR="009251FB" w:rsidRPr="00BB18A9" w:rsidRDefault="009251FB">
      <w:pPr>
        <w:rPr>
          <w:rFonts w:ascii="Times New Roman" w:eastAsia="Times New Roman" w:hAnsi="Times New Roman" w:cs="Times New Roman"/>
          <w:sz w:val="20"/>
          <w:szCs w:val="20"/>
          <w:lang w:val="nl-NL"/>
        </w:rPr>
      </w:pPr>
    </w:p>
    <w:p w14:paraId="30478E32" w14:textId="77777777" w:rsidR="009251FB" w:rsidRPr="00BB18A9" w:rsidRDefault="009251FB">
      <w:pPr>
        <w:rPr>
          <w:rFonts w:ascii="Times New Roman" w:eastAsia="Times New Roman" w:hAnsi="Times New Roman" w:cs="Times New Roman"/>
          <w:sz w:val="20"/>
          <w:szCs w:val="20"/>
          <w:lang w:val="nl-NL"/>
        </w:rPr>
      </w:pPr>
    </w:p>
    <w:p w14:paraId="30478E33" w14:textId="77777777" w:rsidR="009251FB" w:rsidRPr="00BB18A9" w:rsidRDefault="009251FB">
      <w:pPr>
        <w:spacing w:before="4"/>
        <w:rPr>
          <w:rFonts w:ascii="Times New Roman" w:eastAsia="Times New Roman" w:hAnsi="Times New Roman" w:cs="Times New Roman"/>
          <w:lang w:val="nl-NL"/>
        </w:rPr>
      </w:pPr>
    </w:p>
    <w:tbl>
      <w:tblPr>
        <w:tblStyle w:val="TableNormal"/>
        <w:tblW w:w="0" w:type="auto"/>
        <w:tblInd w:w="104" w:type="dxa"/>
        <w:tblLayout w:type="fixed"/>
        <w:tblLook w:val="01E0" w:firstRow="1" w:lastRow="1" w:firstColumn="1" w:lastColumn="1" w:noHBand="0" w:noVBand="0"/>
      </w:tblPr>
      <w:tblGrid>
        <w:gridCol w:w="1867"/>
        <w:gridCol w:w="3548"/>
        <w:gridCol w:w="3656"/>
      </w:tblGrid>
      <w:tr w:rsidR="009251FB" w:rsidRPr="00BB18A9" w14:paraId="30478E37" w14:textId="77777777">
        <w:trPr>
          <w:trHeight w:hRule="exact" w:val="346"/>
        </w:trPr>
        <w:tc>
          <w:tcPr>
            <w:tcW w:w="1867" w:type="dxa"/>
            <w:tcBorders>
              <w:top w:val="single" w:sz="4" w:space="0" w:color="000000"/>
              <w:left w:val="single" w:sz="4" w:space="0" w:color="000000"/>
              <w:bottom w:val="single" w:sz="4" w:space="0" w:color="000000"/>
              <w:right w:val="single" w:sz="4" w:space="0" w:color="000000"/>
            </w:tcBorders>
          </w:tcPr>
          <w:p w14:paraId="30478E34" w14:textId="77777777" w:rsidR="009251FB" w:rsidRPr="00BB18A9" w:rsidRDefault="00D055AB">
            <w:pPr>
              <w:pStyle w:val="TableParagraph"/>
              <w:spacing w:before="34"/>
              <w:ind w:left="64"/>
              <w:rPr>
                <w:rFonts w:ascii="Vani" w:eastAsia="Vani" w:hAnsi="Vani" w:cs="Vani"/>
                <w:sz w:val="20"/>
                <w:szCs w:val="20"/>
                <w:lang w:val="nl-NL"/>
              </w:rPr>
            </w:pPr>
            <w:r w:rsidRPr="00BB18A9">
              <w:rPr>
                <w:rFonts w:ascii="Vani"/>
                <w:b/>
                <w:sz w:val="20"/>
                <w:lang w:val="nl-NL"/>
              </w:rPr>
              <w:t>ONDERWERP</w:t>
            </w:r>
          </w:p>
        </w:tc>
        <w:tc>
          <w:tcPr>
            <w:tcW w:w="3548" w:type="dxa"/>
            <w:tcBorders>
              <w:top w:val="single" w:sz="4" w:space="0" w:color="000000"/>
              <w:left w:val="single" w:sz="4" w:space="0" w:color="000000"/>
              <w:bottom w:val="single" w:sz="4" w:space="0" w:color="000000"/>
              <w:right w:val="single" w:sz="4" w:space="0" w:color="000000"/>
            </w:tcBorders>
          </w:tcPr>
          <w:p w14:paraId="30478E35"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b/>
                <w:sz w:val="20"/>
                <w:lang w:val="nl-NL"/>
              </w:rPr>
              <w:t>JA, WEL</w:t>
            </w:r>
            <w:r w:rsidRPr="00BB18A9">
              <w:rPr>
                <w:rFonts w:ascii="Vani"/>
                <w:b/>
                <w:spacing w:val="-10"/>
                <w:sz w:val="20"/>
                <w:lang w:val="nl-NL"/>
              </w:rPr>
              <w:t xml:space="preserve"> </w:t>
            </w:r>
            <w:r w:rsidRPr="00BB18A9">
              <w:rPr>
                <w:rFonts w:ascii="Vani"/>
                <w:b/>
                <w:sz w:val="20"/>
                <w:lang w:val="nl-NL"/>
              </w:rPr>
              <w:t>DOEN</w:t>
            </w:r>
          </w:p>
        </w:tc>
        <w:tc>
          <w:tcPr>
            <w:tcW w:w="3656" w:type="dxa"/>
            <w:tcBorders>
              <w:top w:val="single" w:sz="4" w:space="0" w:color="000000"/>
              <w:left w:val="single" w:sz="4" w:space="0" w:color="000000"/>
              <w:bottom w:val="single" w:sz="4" w:space="0" w:color="000000"/>
              <w:right w:val="single" w:sz="4" w:space="0" w:color="000000"/>
            </w:tcBorders>
          </w:tcPr>
          <w:p w14:paraId="30478E36" w14:textId="77777777" w:rsidR="009251FB" w:rsidRPr="00BB18A9" w:rsidRDefault="00D055AB">
            <w:pPr>
              <w:pStyle w:val="TableParagraph"/>
              <w:spacing w:before="34"/>
              <w:ind w:left="64"/>
              <w:rPr>
                <w:rFonts w:ascii="Vani" w:eastAsia="Vani" w:hAnsi="Vani" w:cs="Vani"/>
                <w:sz w:val="20"/>
                <w:szCs w:val="20"/>
                <w:lang w:val="nl-NL"/>
              </w:rPr>
            </w:pPr>
            <w:r w:rsidRPr="00BB18A9">
              <w:rPr>
                <w:rFonts w:ascii="Vani"/>
                <w:b/>
                <w:sz w:val="20"/>
                <w:lang w:val="nl-NL"/>
              </w:rPr>
              <w:t>NEE, NIET</w:t>
            </w:r>
            <w:r w:rsidRPr="00BB18A9">
              <w:rPr>
                <w:rFonts w:ascii="Vani"/>
                <w:b/>
                <w:spacing w:val="-10"/>
                <w:sz w:val="20"/>
                <w:lang w:val="nl-NL"/>
              </w:rPr>
              <w:t xml:space="preserve"> </w:t>
            </w:r>
            <w:r w:rsidRPr="00BB18A9">
              <w:rPr>
                <w:rFonts w:ascii="Vani"/>
                <w:b/>
                <w:sz w:val="20"/>
                <w:lang w:val="nl-NL"/>
              </w:rPr>
              <w:t>DOEN</w:t>
            </w:r>
          </w:p>
        </w:tc>
      </w:tr>
    </w:tbl>
    <w:p w14:paraId="30478E38" w14:textId="77777777" w:rsidR="009251FB" w:rsidRPr="00BB18A9" w:rsidRDefault="009251FB">
      <w:pPr>
        <w:rPr>
          <w:rFonts w:ascii="Vani" w:eastAsia="Vani" w:hAnsi="Vani" w:cs="Vani"/>
          <w:sz w:val="20"/>
          <w:szCs w:val="20"/>
          <w:lang w:val="nl-NL"/>
        </w:rPr>
        <w:sectPr w:rsidR="009251FB" w:rsidRPr="00BB18A9">
          <w:footerReference w:type="default" r:id="rId107"/>
          <w:pgSz w:w="11910" w:h="16850"/>
          <w:pgMar w:top="1600" w:right="1220" w:bottom="280" w:left="1240" w:header="0" w:footer="0" w:gutter="0"/>
          <w:cols w:space="708"/>
        </w:sectPr>
      </w:pPr>
    </w:p>
    <w:p w14:paraId="30478E39" w14:textId="77777777" w:rsidR="009251FB" w:rsidRPr="00BB18A9" w:rsidRDefault="009251FB">
      <w:pPr>
        <w:spacing w:before="9"/>
        <w:rPr>
          <w:rFonts w:ascii="Times New Roman" w:eastAsia="Times New Roman" w:hAnsi="Times New Roman" w:cs="Times New Roman"/>
          <w:sz w:val="8"/>
          <w:szCs w:val="8"/>
          <w:lang w:val="nl-NL"/>
        </w:rPr>
      </w:pPr>
    </w:p>
    <w:tbl>
      <w:tblPr>
        <w:tblStyle w:val="TableNormal"/>
        <w:tblW w:w="0" w:type="auto"/>
        <w:tblInd w:w="104" w:type="dxa"/>
        <w:tblLayout w:type="fixed"/>
        <w:tblLook w:val="01E0" w:firstRow="1" w:lastRow="1" w:firstColumn="1" w:lastColumn="1" w:noHBand="0" w:noVBand="0"/>
      </w:tblPr>
      <w:tblGrid>
        <w:gridCol w:w="1867"/>
        <w:gridCol w:w="3548"/>
        <w:gridCol w:w="3656"/>
      </w:tblGrid>
      <w:tr w:rsidR="009251FB" w:rsidRPr="00BB18A9" w14:paraId="30478E73" w14:textId="77777777">
        <w:trPr>
          <w:trHeight w:hRule="exact" w:val="9909"/>
        </w:trPr>
        <w:tc>
          <w:tcPr>
            <w:tcW w:w="1867" w:type="dxa"/>
            <w:tcBorders>
              <w:top w:val="single" w:sz="4" w:space="0" w:color="000000"/>
              <w:left w:val="single" w:sz="4" w:space="0" w:color="000000"/>
              <w:bottom w:val="single" w:sz="4" w:space="0" w:color="000000"/>
              <w:right w:val="single" w:sz="4" w:space="0" w:color="000000"/>
            </w:tcBorders>
          </w:tcPr>
          <w:p w14:paraId="30478E3A" w14:textId="77777777" w:rsidR="009251FB" w:rsidRPr="00BB18A9" w:rsidRDefault="009251FB">
            <w:pPr>
              <w:pStyle w:val="TableParagraph"/>
              <w:spacing w:before="11"/>
              <w:rPr>
                <w:rFonts w:ascii="Times New Roman" w:eastAsia="Times New Roman" w:hAnsi="Times New Roman" w:cs="Times New Roman"/>
                <w:sz w:val="23"/>
                <w:szCs w:val="23"/>
                <w:lang w:val="nl-NL"/>
              </w:rPr>
            </w:pPr>
          </w:p>
          <w:p w14:paraId="30478E3B" w14:textId="77777777" w:rsidR="009251FB" w:rsidRPr="00BB18A9" w:rsidRDefault="00D055AB">
            <w:pPr>
              <w:pStyle w:val="TableParagraph"/>
              <w:spacing w:line="321" w:lineRule="exact"/>
              <w:ind w:left="64"/>
              <w:rPr>
                <w:rFonts w:ascii="Vani" w:eastAsia="Vani" w:hAnsi="Vani" w:cs="Vani"/>
                <w:sz w:val="20"/>
                <w:szCs w:val="20"/>
                <w:lang w:val="nl-NL"/>
              </w:rPr>
            </w:pPr>
            <w:proofErr w:type="spellStart"/>
            <w:r w:rsidRPr="00BB18A9">
              <w:rPr>
                <w:rFonts w:ascii="Vani"/>
                <w:b/>
                <w:sz w:val="20"/>
                <w:lang w:val="nl-NL"/>
              </w:rPr>
              <w:t>eleklektra</w:t>
            </w:r>
            <w:proofErr w:type="spellEnd"/>
          </w:p>
          <w:p w14:paraId="30478E3C" w14:textId="77777777" w:rsidR="009251FB" w:rsidRPr="00BB18A9" w:rsidRDefault="00D055AB">
            <w:pPr>
              <w:pStyle w:val="TableParagraph"/>
              <w:spacing w:line="321" w:lineRule="exact"/>
              <w:ind w:left="64"/>
              <w:rPr>
                <w:rFonts w:ascii="Vani" w:eastAsia="Vani" w:hAnsi="Vani" w:cs="Vani"/>
                <w:sz w:val="20"/>
                <w:szCs w:val="20"/>
                <w:lang w:val="nl-NL"/>
              </w:rPr>
            </w:pPr>
            <w:r w:rsidRPr="00BB18A9">
              <w:rPr>
                <w:rFonts w:ascii="Vani"/>
                <w:sz w:val="20"/>
                <w:lang w:val="nl-NL"/>
              </w:rPr>
              <w:t>Sfeerverlichting</w:t>
            </w:r>
          </w:p>
          <w:p w14:paraId="30478E3D" w14:textId="77777777" w:rsidR="009251FB" w:rsidRPr="00BB18A9" w:rsidRDefault="009251FB">
            <w:pPr>
              <w:pStyle w:val="TableParagraph"/>
              <w:rPr>
                <w:rFonts w:ascii="Times New Roman" w:eastAsia="Times New Roman" w:hAnsi="Times New Roman" w:cs="Times New Roman"/>
                <w:sz w:val="20"/>
                <w:szCs w:val="20"/>
                <w:lang w:val="nl-NL"/>
              </w:rPr>
            </w:pPr>
          </w:p>
          <w:p w14:paraId="30478E3E" w14:textId="77777777" w:rsidR="009251FB" w:rsidRPr="00BB18A9" w:rsidRDefault="009251FB">
            <w:pPr>
              <w:pStyle w:val="TableParagraph"/>
              <w:rPr>
                <w:rFonts w:ascii="Times New Roman" w:eastAsia="Times New Roman" w:hAnsi="Times New Roman" w:cs="Times New Roman"/>
                <w:sz w:val="20"/>
                <w:szCs w:val="20"/>
                <w:lang w:val="nl-NL"/>
              </w:rPr>
            </w:pPr>
          </w:p>
          <w:p w14:paraId="30478E3F" w14:textId="77777777" w:rsidR="009251FB" w:rsidRPr="00BB18A9" w:rsidRDefault="009251FB">
            <w:pPr>
              <w:pStyle w:val="TableParagraph"/>
              <w:rPr>
                <w:rFonts w:ascii="Times New Roman" w:eastAsia="Times New Roman" w:hAnsi="Times New Roman" w:cs="Times New Roman"/>
                <w:sz w:val="20"/>
                <w:szCs w:val="20"/>
                <w:lang w:val="nl-NL"/>
              </w:rPr>
            </w:pPr>
          </w:p>
          <w:p w14:paraId="30478E40" w14:textId="77777777" w:rsidR="009251FB" w:rsidRPr="00BB18A9" w:rsidRDefault="009251FB">
            <w:pPr>
              <w:pStyle w:val="TableParagraph"/>
              <w:rPr>
                <w:rFonts w:ascii="Times New Roman" w:eastAsia="Times New Roman" w:hAnsi="Times New Roman" w:cs="Times New Roman"/>
                <w:sz w:val="20"/>
                <w:szCs w:val="20"/>
                <w:lang w:val="nl-NL"/>
              </w:rPr>
            </w:pPr>
          </w:p>
          <w:p w14:paraId="30478E41" w14:textId="77777777" w:rsidR="009251FB" w:rsidRPr="00BB18A9" w:rsidRDefault="009251FB">
            <w:pPr>
              <w:pStyle w:val="TableParagraph"/>
              <w:rPr>
                <w:rFonts w:ascii="Times New Roman" w:eastAsia="Times New Roman" w:hAnsi="Times New Roman" w:cs="Times New Roman"/>
                <w:sz w:val="20"/>
                <w:szCs w:val="20"/>
                <w:lang w:val="nl-NL"/>
              </w:rPr>
            </w:pPr>
          </w:p>
          <w:p w14:paraId="30478E42" w14:textId="77777777" w:rsidR="009251FB" w:rsidRPr="00BB18A9" w:rsidRDefault="009251FB">
            <w:pPr>
              <w:pStyle w:val="TableParagraph"/>
              <w:rPr>
                <w:rFonts w:ascii="Times New Roman" w:eastAsia="Times New Roman" w:hAnsi="Times New Roman" w:cs="Times New Roman"/>
                <w:sz w:val="20"/>
                <w:szCs w:val="20"/>
                <w:lang w:val="nl-NL"/>
              </w:rPr>
            </w:pPr>
          </w:p>
          <w:p w14:paraId="30478E43" w14:textId="77777777" w:rsidR="009251FB" w:rsidRPr="00BB18A9" w:rsidRDefault="009251FB">
            <w:pPr>
              <w:pStyle w:val="TableParagraph"/>
              <w:spacing w:before="5"/>
              <w:rPr>
                <w:rFonts w:ascii="Times New Roman" w:eastAsia="Times New Roman" w:hAnsi="Times New Roman" w:cs="Times New Roman"/>
                <w:sz w:val="26"/>
                <w:szCs w:val="26"/>
                <w:lang w:val="nl-NL"/>
              </w:rPr>
            </w:pPr>
          </w:p>
          <w:p w14:paraId="30478E44" w14:textId="77777777" w:rsidR="009251FB" w:rsidRPr="00BB18A9" w:rsidRDefault="00D055AB">
            <w:pPr>
              <w:pStyle w:val="TableParagraph"/>
              <w:ind w:left="64" w:right="541"/>
              <w:rPr>
                <w:rFonts w:ascii="Vani" w:eastAsia="Vani" w:hAnsi="Vani" w:cs="Vani"/>
                <w:sz w:val="20"/>
                <w:szCs w:val="20"/>
                <w:lang w:val="nl-NL"/>
              </w:rPr>
            </w:pPr>
            <w:r w:rsidRPr="00BB18A9">
              <w:rPr>
                <w:rFonts w:ascii="Vani"/>
                <w:sz w:val="20"/>
                <w:lang w:val="nl-NL"/>
              </w:rPr>
              <w:t xml:space="preserve">Snoeren Voorkomen </w:t>
            </w:r>
            <w:r w:rsidRPr="00BB18A9">
              <w:rPr>
                <w:rFonts w:ascii="Vani"/>
                <w:w w:val="95"/>
                <w:sz w:val="20"/>
                <w:lang w:val="nl-NL"/>
              </w:rPr>
              <w:t>struikelgevaar</w:t>
            </w:r>
          </w:p>
          <w:p w14:paraId="30478E45" w14:textId="77777777" w:rsidR="009251FB" w:rsidRPr="00BB18A9" w:rsidRDefault="009251FB">
            <w:pPr>
              <w:pStyle w:val="TableParagraph"/>
              <w:rPr>
                <w:rFonts w:ascii="Times New Roman" w:eastAsia="Times New Roman" w:hAnsi="Times New Roman" w:cs="Times New Roman"/>
                <w:sz w:val="20"/>
                <w:szCs w:val="20"/>
                <w:lang w:val="nl-NL"/>
              </w:rPr>
            </w:pPr>
          </w:p>
          <w:p w14:paraId="30478E46" w14:textId="77777777" w:rsidR="009251FB" w:rsidRPr="00BB18A9" w:rsidRDefault="009251FB">
            <w:pPr>
              <w:pStyle w:val="TableParagraph"/>
              <w:rPr>
                <w:rFonts w:ascii="Times New Roman" w:eastAsia="Times New Roman" w:hAnsi="Times New Roman" w:cs="Times New Roman"/>
                <w:sz w:val="20"/>
                <w:szCs w:val="20"/>
                <w:lang w:val="nl-NL"/>
              </w:rPr>
            </w:pPr>
          </w:p>
          <w:p w14:paraId="30478E47" w14:textId="77777777" w:rsidR="009251FB" w:rsidRPr="00BB18A9" w:rsidRDefault="009251FB">
            <w:pPr>
              <w:pStyle w:val="TableParagraph"/>
              <w:spacing w:before="7"/>
              <w:rPr>
                <w:rFonts w:ascii="Times New Roman" w:eastAsia="Times New Roman" w:hAnsi="Times New Roman" w:cs="Times New Roman"/>
                <w:sz w:val="18"/>
                <w:szCs w:val="18"/>
                <w:lang w:val="nl-NL"/>
              </w:rPr>
            </w:pPr>
          </w:p>
          <w:p w14:paraId="30478E48" w14:textId="77777777" w:rsidR="009251FB" w:rsidRPr="00BB18A9" w:rsidRDefault="00D055AB">
            <w:pPr>
              <w:pStyle w:val="TableParagraph"/>
              <w:ind w:left="64" w:right="360"/>
              <w:rPr>
                <w:rFonts w:ascii="Vani" w:eastAsia="Vani" w:hAnsi="Vani" w:cs="Vani"/>
                <w:sz w:val="20"/>
                <w:szCs w:val="20"/>
                <w:lang w:val="nl-NL"/>
              </w:rPr>
            </w:pPr>
            <w:r w:rsidRPr="00BB18A9">
              <w:rPr>
                <w:rFonts w:ascii="Vani"/>
                <w:sz w:val="20"/>
                <w:lang w:val="nl-NL"/>
              </w:rPr>
              <w:t>Haspels Overbelasting voorkomen</w:t>
            </w:r>
            <w:r w:rsidRPr="00BB18A9">
              <w:rPr>
                <w:rFonts w:ascii="Vani"/>
                <w:spacing w:val="-6"/>
                <w:sz w:val="20"/>
                <w:lang w:val="nl-NL"/>
              </w:rPr>
              <w:t xml:space="preserve"> </w:t>
            </w:r>
            <w:r w:rsidRPr="00BB18A9">
              <w:rPr>
                <w:rFonts w:ascii="Vani"/>
                <w:sz w:val="20"/>
                <w:lang w:val="nl-NL"/>
              </w:rPr>
              <w:t>(art. c.2-1)</w:t>
            </w:r>
          </w:p>
          <w:p w14:paraId="30478E49" w14:textId="77777777" w:rsidR="009251FB" w:rsidRPr="00BB18A9" w:rsidRDefault="009251FB">
            <w:pPr>
              <w:pStyle w:val="TableParagraph"/>
              <w:rPr>
                <w:rFonts w:ascii="Times New Roman" w:eastAsia="Times New Roman" w:hAnsi="Times New Roman" w:cs="Times New Roman"/>
                <w:sz w:val="20"/>
                <w:szCs w:val="20"/>
                <w:lang w:val="nl-NL"/>
              </w:rPr>
            </w:pPr>
          </w:p>
          <w:p w14:paraId="30478E4A" w14:textId="77777777" w:rsidR="009251FB" w:rsidRPr="00BB18A9" w:rsidRDefault="009251FB">
            <w:pPr>
              <w:pStyle w:val="TableParagraph"/>
              <w:rPr>
                <w:rFonts w:ascii="Times New Roman" w:eastAsia="Times New Roman" w:hAnsi="Times New Roman" w:cs="Times New Roman"/>
                <w:sz w:val="20"/>
                <w:szCs w:val="20"/>
                <w:lang w:val="nl-NL"/>
              </w:rPr>
            </w:pPr>
          </w:p>
          <w:p w14:paraId="30478E4B" w14:textId="77777777" w:rsidR="009251FB" w:rsidRPr="00BB18A9" w:rsidRDefault="009251FB">
            <w:pPr>
              <w:pStyle w:val="TableParagraph"/>
              <w:spacing w:before="7"/>
              <w:rPr>
                <w:rFonts w:ascii="Times New Roman" w:eastAsia="Times New Roman" w:hAnsi="Times New Roman" w:cs="Times New Roman"/>
                <w:sz w:val="18"/>
                <w:szCs w:val="18"/>
                <w:lang w:val="nl-NL"/>
              </w:rPr>
            </w:pPr>
          </w:p>
          <w:p w14:paraId="30478E4C" w14:textId="77777777" w:rsidR="009251FB" w:rsidRPr="00BB18A9" w:rsidRDefault="00D055AB">
            <w:pPr>
              <w:pStyle w:val="TableParagraph"/>
              <w:ind w:left="64" w:right="257"/>
              <w:rPr>
                <w:rFonts w:ascii="Vani" w:eastAsia="Vani" w:hAnsi="Vani" w:cs="Vani"/>
                <w:sz w:val="20"/>
                <w:szCs w:val="20"/>
                <w:lang w:val="nl-NL"/>
              </w:rPr>
            </w:pPr>
            <w:r w:rsidRPr="00BB18A9">
              <w:rPr>
                <w:rFonts w:ascii="Vani"/>
                <w:sz w:val="20"/>
                <w:lang w:val="nl-NL"/>
              </w:rPr>
              <w:t>Kerstverlichting Plaats van de snoeren met lampen</w:t>
            </w:r>
          </w:p>
          <w:p w14:paraId="30478E4D"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4E"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Buitenverlichting</w:t>
            </w:r>
          </w:p>
          <w:p w14:paraId="30478E4F" w14:textId="77777777" w:rsidR="009251FB" w:rsidRPr="00BB18A9" w:rsidRDefault="009251FB">
            <w:pPr>
              <w:pStyle w:val="TableParagraph"/>
              <w:rPr>
                <w:rFonts w:ascii="Times New Roman" w:eastAsia="Times New Roman" w:hAnsi="Times New Roman" w:cs="Times New Roman"/>
                <w:sz w:val="20"/>
                <w:szCs w:val="20"/>
                <w:lang w:val="nl-NL"/>
              </w:rPr>
            </w:pPr>
          </w:p>
          <w:p w14:paraId="30478E50" w14:textId="77777777" w:rsidR="009251FB" w:rsidRPr="00BB18A9" w:rsidRDefault="009251FB">
            <w:pPr>
              <w:pStyle w:val="TableParagraph"/>
              <w:rPr>
                <w:rFonts w:ascii="Times New Roman" w:eastAsia="Times New Roman" w:hAnsi="Times New Roman" w:cs="Times New Roman"/>
                <w:sz w:val="20"/>
                <w:szCs w:val="20"/>
                <w:lang w:val="nl-NL"/>
              </w:rPr>
            </w:pPr>
          </w:p>
          <w:p w14:paraId="30478E51" w14:textId="77777777" w:rsidR="009251FB" w:rsidRPr="00BB18A9" w:rsidRDefault="009251FB">
            <w:pPr>
              <w:pStyle w:val="TableParagraph"/>
              <w:rPr>
                <w:rFonts w:ascii="Times New Roman" w:eastAsia="Times New Roman" w:hAnsi="Times New Roman" w:cs="Times New Roman"/>
                <w:sz w:val="20"/>
                <w:szCs w:val="20"/>
                <w:lang w:val="nl-NL"/>
              </w:rPr>
            </w:pPr>
          </w:p>
          <w:p w14:paraId="30478E52" w14:textId="77777777" w:rsidR="009251FB" w:rsidRPr="00BB18A9" w:rsidRDefault="009251FB">
            <w:pPr>
              <w:pStyle w:val="TableParagraph"/>
              <w:spacing w:before="10"/>
              <w:rPr>
                <w:rFonts w:ascii="Times New Roman" w:eastAsia="Times New Roman" w:hAnsi="Times New Roman" w:cs="Times New Roman"/>
                <w:sz w:val="27"/>
                <w:szCs w:val="27"/>
                <w:lang w:val="nl-NL"/>
              </w:rPr>
            </w:pPr>
          </w:p>
          <w:p w14:paraId="30478E53" w14:textId="77777777" w:rsidR="009251FB" w:rsidRPr="00BB18A9" w:rsidRDefault="00D055AB">
            <w:pPr>
              <w:pStyle w:val="TableParagraph"/>
              <w:spacing w:line="280" w:lineRule="exact"/>
              <w:ind w:left="64" w:right="444"/>
              <w:rPr>
                <w:rFonts w:ascii="Vani" w:eastAsia="Vani" w:hAnsi="Vani" w:cs="Vani"/>
                <w:sz w:val="20"/>
                <w:szCs w:val="20"/>
                <w:lang w:val="nl-NL"/>
              </w:rPr>
            </w:pPr>
            <w:r w:rsidRPr="00BB18A9">
              <w:rPr>
                <w:rFonts w:ascii="Vani"/>
                <w:sz w:val="20"/>
                <w:lang w:val="nl-NL"/>
              </w:rPr>
              <w:t>Schade of</w:t>
            </w:r>
            <w:r w:rsidRPr="00BB18A9">
              <w:rPr>
                <w:rFonts w:ascii="Vani"/>
                <w:spacing w:val="-9"/>
                <w:sz w:val="20"/>
                <w:lang w:val="nl-NL"/>
              </w:rPr>
              <w:t xml:space="preserve"> </w:t>
            </w:r>
            <w:r w:rsidRPr="00BB18A9">
              <w:rPr>
                <w:rFonts w:ascii="Vani"/>
                <w:sz w:val="20"/>
                <w:lang w:val="nl-NL"/>
              </w:rPr>
              <w:t>lamp vervangen?</w:t>
            </w:r>
          </w:p>
        </w:tc>
        <w:tc>
          <w:tcPr>
            <w:tcW w:w="3548" w:type="dxa"/>
            <w:tcBorders>
              <w:top w:val="single" w:sz="4" w:space="0" w:color="000000"/>
              <w:left w:val="single" w:sz="4" w:space="0" w:color="000000"/>
              <w:bottom w:val="single" w:sz="4" w:space="0" w:color="000000"/>
              <w:right w:val="single" w:sz="4" w:space="0" w:color="000000"/>
            </w:tcBorders>
          </w:tcPr>
          <w:p w14:paraId="30478E54" w14:textId="77777777" w:rsidR="009251FB" w:rsidRPr="00BB18A9" w:rsidRDefault="00D055AB">
            <w:pPr>
              <w:pStyle w:val="TableParagraph"/>
              <w:ind w:left="64" w:right="699"/>
              <w:rPr>
                <w:rFonts w:ascii="Vani" w:eastAsia="Vani" w:hAnsi="Vani" w:cs="Vani"/>
                <w:sz w:val="20"/>
                <w:szCs w:val="20"/>
                <w:lang w:val="nl-NL"/>
              </w:rPr>
            </w:pPr>
            <w:r w:rsidRPr="00BB18A9">
              <w:rPr>
                <w:rFonts w:ascii="Vani"/>
                <w:sz w:val="20"/>
                <w:lang w:val="nl-NL"/>
              </w:rPr>
              <w:t>Goedgekeurd en in goede staat verkerend materiaal</w:t>
            </w:r>
            <w:r w:rsidRPr="00BB18A9">
              <w:rPr>
                <w:rFonts w:ascii="Vani"/>
                <w:spacing w:val="-18"/>
                <w:sz w:val="20"/>
                <w:lang w:val="nl-NL"/>
              </w:rPr>
              <w:t xml:space="preserve"> </w:t>
            </w:r>
            <w:r w:rsidRPr="00BB18A9">
              <w:rPr>
                <w:rFonts w:ascii="Vani"/>
                <w:sz w:val="20"/>
                <w:lang w:val="nl-NL"/>
              </w:rPr>
              <w:t>gebruiken.</w:t>
            </w:r>
          </w:p>
          <w:p w14:paraId="30478E55"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56" w14:textId="77777777" w:rsidR="009251FB" w:rsidRPr="00BB18A9" w:rsidRDefault="00D055AB">
            <w:pPr>
              <w:pStyle w:val="TableParagraph"/>
              <w:ind w:left="64" w:right="75"/>
              <w:rPr>
                <w:rFonts w:ascii="Vani" w:eastAsia="Vani" w:hAnsi="Vani" w:cs="Vani"/>
                <w:sz w:val="20"/>
                <w:szCs w:val="20"/>
                <w:lang w:val="nl-NL"/>
              </w:rPr>
            </w:pPr>
            <w:r w:rsidRPr="00BB18A9">
              <w:rPr>
                <w:rFonts w:ascii="Vani" w:hAnsi="Vani"/>
                <w:sz w:val="20"/>
                <w:lang w:val="nl-NL"/>
              </w:rPr>
              <w:t>Bij verduistering moet enige</w:t>
            </w:r>
            <w:r w:rsidRPr="00BB18A9">
              <w:rPr>
                <w:rFonts w:ascii="Vani" w:hAnsi="Vani"/>
                <w:spacing w:val="-16"/>
                <w:sz w:val="20"/>
                <w:lang w:val="nl-NL"/>
              </w:rPr>
              <w:t xml:space="preserve"> </w:t>
            </w:r>
            <w:r w:rsidRPr="00BB18A9">
              <w:rPr>
                <w:rFonts w:ascii="Vani" w:hAnsi="Vani"/>
                <w:sz w:val="20"/>
                <w:lang w:val="nl-NL"/>
              </w:rPr>
              <w:t>oriëntatie moet mogelijk blijven (art.</w:t>
            </w:r>
            <w:r w:rsidRPr="00BB18A9">
              <w:rPr>
                <w:rFonts w:ascii="Vani" w:hAnsi="Vani"/>
                <w:spacing w:val="-16"/>
                <w:sz w:val="20"/>
                <w:lang w:val="nl-NL"/>
              </w:rPr>
              <w:t xml:space="preserve"> </w:t>
            </w:r>
            <w:r w:rsidRPr="00BB18A9">
              <w:rPr>
                <w:rFonts w:ascii="Vani" w:hAnsi="Vani"/>
                <w:sz w:val="20"/>
                <w:lang w:val="nl-NL"/>
              </w:rPr>
              <w:t>c.1-e)</w:t>
            </w:r>
          </w:p>
          <w:p w14:paraId="30478E57"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58" w14:textId="77777777" w:rsidR="009251FB" w:rsidRPr="00BB18A9" w:rsidRDefault="00D055AB">
            <w:pPr>
              <w:pStyle w:val="TableParagraph"/>
              <w:ind w:left="64" w:right="259"/>
              <w:rPr>
                <w:rFonts w:ascii="Vani" w:eastAsia="Vani" w:hAnsi="Vani" w:cs="Vani"/>
                <w:sz w:val="20"/>
                <w:szCs w:val="20"/>
                <w:lang w:val="nl-NL"/>
              </w:rPr>
            </w:pPr>
            <w:r w:rsidRPr="00BB18A9">
              <w:rPr>
                <w:rFonts w:ascii="Vani"/>
                <w:sz w:val="20"/>
                <w:lang w:val="nl-NL"/>
              </w:rPr>
              <w:t>Uit loop- en gangpaden houden;</w:t>
            </w:r>
            <w:r w:rsidRPr="00BB18A9">
              <w:rPr>
                <w:rFonts w:ascii="Vani"/>
                <w:spacing w:val="-16"/>
                <w:sz w:val="20"/>
                <w:lang w:val="nl-NL"/>
              </w:rPr>
              <w:t xml:space="preserve"> </w:t>
            </w:r>
            <w:r w:rsidRPr="00BB18A9">
              <w:rPr>
                <w:rFonts w:ascii="Vani"/>
                <w:sz w:val="20"/>
                <w:lang w:val="nl-NL"/>
              </w:rPr>
              <w:t>aan de vloer vastzetten met breed plakband (art.</w:t>
            </w:r>
            <w:r w:rsidRPr="00BB18A9">
              <w:rPr>
                <w:rFonts w:ascii="Vani"/>
                <w:spacing w:val="-6"/>
                <w:sz w:val="20"/>
                <w:lang w:val="nl-NL"/>
              </w:rPr>
              <w:t xml:space="preserve"> </w:t>
            </w:r>
            <w:r w:rsidRPr="00BB18A9">
              <w:rPr>
                <w:rFonts w:ascii="Vani"/>
                <w:sz w:val="20"/>
                <w:lang w:val="nl-NL"/>
              </w:rPr>
              <w:t>b.1-8)</w:t>
            </w:r>
          </w:p>
          <w:p w14:paraId="30478E59"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5A" w14:textId="77777777" w:rsidR="009251FB" w:rsidRPr="00BB18A9" w:rsidRDefault="00D055AB">
            <w:pPr>
              <w:pStyle w:val="TableParagraph"/>
              <w:spacing w:line="242" w:lineRule="auto"/>
              <w:ind w:left="64" w:right="852"/>
              <w:rPr>
                <w:rFonts w:ascii="Vani" w:eastAsia="Vani" w:hAnsi="Vani" w:cs="Vani"/>
                <w:sz w:val="20"/>
                <w:szCs w:val="20"/>
                <w:lang w:val="nl-NL"/>
              </w:rPr>
            </w:pPr>
            <w:r w:rsidRPr="00BB18A9">
              <w:rPr>
                <w:rFonts w:ascii="Vani"/>
                <w:sz w:val="20"/>
                <w:lang w:val="nl-NL"/>
              </w:rPr>
              <w:t>Helemaal afrollen; snoeren</w:t>
            </w:r>
            <w:r w:rsidRPr="00BB18A9">
              <w:rPr>
                <w:rFonts w:ascii="Vani"/>
                <w:spacing w:val="-18"/>
                <w:sz w:val="20"/>
                <w:lang w:val="nl-NL"/>
              </w:rPr>
              <w:t xml:space="preserve"> </w:t>
            </w:r>
            <w:r w:rsidRPr="00BB18A9">
              <w:rPr>
                <w:rFonts w:ascii="Vani"/>
                <w:sz w:val="20"/>
                <w:lang w:val="nl-NL"/>
              </w:rPr>
              <w:t>in looproutes</w:t>
            </w:r>
            <w:r w:rsidRPr="00BB18A9">
              <w:rPr>
                <w:rFonts w:ascii="Vani"/>
                <w:spacing w:val="-15"/>
                <w:sz w:val="20"/>
                <w:lang w:val="nl-NL"/>
              </w:rPr>
              <w:t xml:space="preserve"> </w:t>
            </w:r>
            <w:r w:rsidRPr="00BB18A9">
              <w:rPr>
                <w:rFonts w:ascii="Vani"/>
                <w:sz w:val="20"/>
                <w:lang w:val="nl-NL"/>
              </w:rPr>
              <w:t>vastplakken</w:t>
            </w:r>
          </w:p>
          <w:p w14:paraId="30478E5B" w14:textId="77777777" w:rsidR="009251FB" w:rsidRPr="00BB18A9" w:rsidRDefault="009251FB">
            <w:pPr>
              <w:pStyle w:val="TableParagraph"/>
              <w:spacing w:before="10"/>
              <w:rPr>
                <w:rFonts w:ascii="Times New Roman" w:eastAsia="Times New Roman" w:hAnsi="Times New Roman" w:cs="Times New Roman"/>
                <w:sz w:val="28"/>
                <w:szCs w:val="28"/>
                <w:lang w:val="nl-NL"/>
              </w:rPr>
            </w:pPr>
          </w:p>
          <w:p w14:paraId="30478E5C" w14:textId="77777777" w:rsidR="009251FB" w:rsidRPr="00BB18A9" w:rsidRDefault="00D055AB">
            <w:pPr>
              <w:pStyle w:val="TableParagraph"/>
              <w:ind w:left="64" w:right="736"/>
              <w:rPr>
                <w:rFonts w:ascii="Vani" w:eastAsia="Vani" w:hAnsi="Vani" w:cs="Vani"/>
                <w:sz w:val="20"/>
                <w:szCs w:val="20"/>
                <w:lang w:val="nl-NL"/>
              </w:rPr>
            </w:pPr>
            <w:r w:rsidRPr="00BB18A9">
              <w:rPr>
                <w:rFonts w:ascii="Vani"/>
                <w:sz w:val="20"/>
                <w:lang w:val="nl-NL"/>
              </w:rPr>
              <w:t>Defecte spullen vervangen. Lampen vrij, warmte moet</w:t>
            </w:r>
            <w:r w:rsidRPr="00BB18A9">
              <w:rPr>
                <w:rFonts w:ascii="Vani"/>
                <w:spacing w:val="-15"/>
                <w:sz w:val="20"/>
                <w:lang w:val="nl-NL"/>
              </w:rPr>
              <w:t xml:space="preserve"> </w:t>
            </w:r>
            <w:r w:rsidRPr="00BB18A9">
              <w:rPr>
                <w:rFonts w:ascii="Vani"/>
                <w:sz w:val="20"/>
                <w:lang w:val="nl-NL"/>
              </w:rPr>
              <w:t>weg kunnen</w:t>
            </w:r>
          </w:p>
          <w:p w14:paraId="30478E5D"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5E" w14:textId="77777777" w:rsidR="009251FB" w:rsidRPr="00BB18A9" w:rsidRDefault="00D055AB">
            <w:pPr>
              <w:pStyle w:val="TableParagraph"/>
              <w:ind w:left="64" w:right="106"/>
              <w:rPr>
                <w:rFonts w:ascii="Vani" w:eastAsia="Vani" w:hAnsi="Vani" w:cs="Vani"/>
                <w:sz w:val="20"/>
                <w:szCs w:val="20"/>
                <w:lang w:val="nl-NL"/>
              </w:rPr>
            </w:pPr>
            <w:r w:rsidRPr="00BB18A9">
              <w:rPr>
                <w:rFonts w:ascii="Vani"/>
                <w:sz w:val="20"/>
                <w:lang w:val="nl-NL"/>
              </w:rPr>
              <w:t>Langs gevel; buiten aanrijroutes t.</w:t>
            </w:r>
            <w:r w:rsidRPr="00BB18A9">
              <w:rPr>
                <w:rFonts w:ascii="Vani"/>
                <w:spacing w:val="-20"/>
                <w:sz w:val="20"/>
                <w:lang w:val="nl-NL"/>
              </w:rPr>
              <w:t xml:space="preserve"> </w:t>
            </w:r>
            <w:r w:rsidRPr="00BB18A9">
              <w:rPr>
                <w:rFonts w:ascii="Vani"/>
                <w:sz w:val="20"/>
                <w:lang w:val="nl-NL"/>
              </w:rPr>
              <w:t>b.v. brandweer (art.</w:t>
            </w:r>
            <w:r w:rsidRPr="00BB18A9">
              <w:rPr>
                <w:rFonts w:ascii="Vani"/>
                <w:spacing w:val="-11"/>
                <w:sz w:val="20"/>
                <w:lang w:val="nl-NL"/>
              </w:rPr>
              <w:t xml:space="preserve"> </w:t>
            </w:r>
            <w:r w:rsidRPr="00BB18A9">
              <w:rPr>
                <w:rFonts w:ascii="Vani"/>
                <w:sz w:val="20"/>
                <w:lang w:val="nl-NL"/>
              </w:rPr>
              <w:t>a.1-2)</w:t>
            </w:r>
          </w:p>
          <w:p w14:paraId="30478E5F" w14:textId="77777777" w:rsidR="009251FB" w:rsidRPr="00BB18A9" w:rsidRDefault="009251FB">
            <w:pPr>
              <w:pStyle w:val="TableParagraph"/>
              <w:rPr>
                <w:rFonts w:ascii="Times New Roman" w:eastAsia="Times New Roman" w:hAnsi="Times New Roman" w:cs="Times New Roman"/>
                <w:sz w:val="20"/>
                <w:szCs w:val="20"/>
                <w:lang w:val="nl-NL"/>
              </w:rPr>
            </w:pPr>
          </w:p>
          <w:p w14:paraId="30478E60" w14:textId="77777777" w:rsidR="009251FB" w:rsidRPr="00BB18A9" w:rsidRDefault="009251FB">
            <w:pPr>
              <w:pStyle w:val="TableParagraph"/>
              <w:rPr>
                <w:rFonts w:ascii="Times New Roman" w:eastAsia="Times New Roman" w:hAnsi="Times New Roman" w:cs="Times New Roman"/>
                <w:sz w:val="20"/>
                <w:szCs w:val="20"/>
                <w:lang w:val="nl-NL"/>
              </w:rPr>
            </w:pPr>
          </w:p>
          <w:p w14:paraId="30478E61" w14:textId="77777777" w:rsidR="009251FB" w:rsidRPr="00BB18A9" w:rsidRDefault="009251FB">
            <w:pPr>
              <w:pStyle w:val="TableParagraph"/>
              <w:spacing w:before="9"/>
              <w:rPr>
                <w:rFonts w:ascii="Times New Roman" w:eastAsia="Times New Roman" w:hAnsi="Times New Roman" w:cs="Times New Roman"/>
                <w:sz w:val="21"/>
                <w:szCs w:val="21"/>
                <w:lang w:val="nl-NL"/>
              </w:rPr>
            </w:pPr>
          </w:p>
          <w:p w14:paraId="30478E62"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Eerst stroom</w:t>
            </w:r>
            <w:r w:rsidRPr="00BB18A9">
              <w:rPr>
                <w:rFonts w:ascii="Vani"/>
                <w:spacing w:val="-12"/>
                <w:sz w:val="20"/>
                <w:lang w:val="nl-NL"/>
              </w:rPr>
              <w:t xml:space="preserve"> </w:t>
            </w:r>
            <w:r w:rsidRPr="00BB18A9">
              <w:rPr>
                <w:rFonts w:ascii="Vani"/>
                <w:sz w:val="20"/>
                <w:lang w:val="nl-NL"/>
              </w:rPr>
              <w:t>eraf!</w:t>
            </w:r>
          </w:p>
        </w:tc>
        <w:tc>
          <w:tcPr>
            <w:tcW w:w="3656" w:type="dxa"/>
            <w:tcBorders>
              <w:top w:val="single" w:sz="4" w:space="0" w:color="000000"/>
              <w:left w:val="single" w:sz="4" w:space="0" w:color="000000"/>
              <w:bottom w:val="single" w:sz="4" w:space="0" w:color="000000"/>
              <w:right w:val="single" w:sz="4" w:space="0" w:color="000000"/>
            </w:tcBorders>
          </w:tcPr>
          <w:p w14:paraId="30478E63" w14:textId="77777777" w:rsidR="009251FB" w:rsidRPr="00BB18A9" w:rsidRDefault="00D055AB">
            <w:pPr>
              <w:pStyle w:val="TableParagraph"/>
              <w:ind w:left="64" w:right="834"/>
              <w:rPr>
                <w:rFonts w:ascii="Vani" w:eastAsia="Vani" w:hAnsi="Vani" w:cs="Vani"/>
                <w:sz w:val="20"/>
                <w:szCs w:val="20"/>
                <w:lang w:val="nl-NL"/>
              </w:rPr>
            </w:pPr>
            <w:r w:rsidRPr="00BB18A9">
              <w:rPr>
                <w:rFonts w:ascii="Vani"/>
                <w:sz w:val="20"/>
                <w:lang w:val="nl-NL"/>
              </w:rPr>
              <w:t>Foute, niet gekeurde of kapotte materialen</w:t>
            </w:r>
            <w:r w:rsidRPr="00BB18A9">
              <w:rPr>
                <w:rFonts w:ascii="Vani"/>
                <w:spacing w:val="-13"/>
                <w:sz w:val="20"/>
                <w:lang w:val="nl-NL"/>
              </w:rPr>
              <w:t xml:space="preserve"> </w:t>
            </w:r>
            <w:r w:rsidRPr="00BB18A9">
              <w:rPr>
                <w:rFonts w:ascii="Vani"/>
                <w:sz w:val="20"/>
                <w:lang w:val="nl-NL"/>
              </w:rPr>
              <w:t>gebruiken.</w:t>
            </w:r>
          </w:p>
          <w:p w14:paraId="30478E64"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65" w14:textId="77777777" w:rsidR="009251FB" w:rsidRPr="00BB18A9" w:rsidRDefault="00D055AB">
            <w:pPr>
              <w:pStyle w:val="TableParagraph"/>
              <w:ind w:left="64" w:right="389"/>
              <w:rPr>
                <w:rFonts w:ascii="Vani" w:eastAsia="Vani" w:hAnsi="Vani" w:cs="Vani"/>
                <w:sz w:val="20"/>
                <w:szCs w:val="20"/>
                <w:lang w:val="nl-NL"/>
              </w:rPr>
            </w:pPr>
            <w:r w:rsidRPr="00BB18A9">
              <w:rPr>
                <w:rFonts w:ascii="Vani"/>
                <w:sz w:val="20"/>
                <w:lang w:val="nl-NL"/>
              </w:rPr>
              <w:t>Alle lampen uit; papier om te</w:t>
            </w:r>
            <w:r w:rsidRPr="00BB18A9">
              <w:rPr>
                <w:rFonts w:ascii="Vani"/>
                <w:spacing w:val="-21"/>
                <w:sz w:val="20"/>
                <w:lang w:val="nl-NL"/>
              </w:rPr>
              <w:t xml:space="preserve"> </w:t>
            </w:r>
            <w:r w:rsidRPr="00BB18A9">
              <w:rPr>
                <w:rFonts w:ascii="Vani"/>
                <w:sz w:val="20"/>
                <w:lang w:val="nl-NL"/>
              </w:rPr>
              <w:t>tl-buis wikkelen</w:t>
            </w:r>
          </w:p>
          <w:p w14:paraId="30478E66"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67"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Los in de gang en</w:t>
            </w:r>
            <w:r w:rsidRPr="00BB18A9">
              <w:rPr>
                <w:rFonts w:ascii="Vani"/>
                <w:spacing w:val="-14"/>
                <w:sz w:val="20"/>
                <w:lang w:val="nl-NL"/>
              </w:rPr>
              <w:t xml:space="preserve"> </w:t>
            </w:r>
            <w:r w:rsidRPr="00BB18A9">
              <w:rPr>
                <w:rFonts w:ascii="Vani"/>
                <w:sz w:val="20"/>
                <w:lang w:val="nl-NL"/>
              </w:rPr>
              <w:t>looppaden</w:t>
            </w:r>
          </w:p>
          <w:p w14:paraId="30478E68" w14:textId="77777777" w:rsidR="009251FB" w:rsidRPr="00BB18A9" w:rsidRDefault="009251FB">
            <w:pPr>
              <w:pStyle w:val="TableParagraph"/>
              <w:rPr>
                <w:rFonts w:ascii="Times New Roman" w:eastAsia="Times New Roman" w:hAnsi="Times New Roman" w:cs="Times New Roman"/>
                <w:sz w:val="20"/>
                <w:szCs w:val="20"/>
                <w:lang w:val="nl-NL"/>
              </w:rPr>
            </w:pPr>
          </w:p>
          <w:p w14:paraId="30478E69" w14:textId="77777777" w:rsidR="009251FB" w:rsidRPr="00BB18A9" w:rsidRDefault="009251FB">
            <w:pPr>
              <w:pStyle w:val="TableParagraph"/>
              <w:rPr>
                <w:rFonts w:ascii="Times New Roman" w:eastAsia="Times New Roman" w:hAnsi="Times New Roman" w:cs="Times New Roman"/>
                <w:sz w:val="20"/>
                <w:szCs w:val="20"/>
                <w:lang w:val="nl-NL"/>
              </w:rPr>
            </w:pPr>
          </w:p>
          <w:p w14:paraId="30478E6A" w14:textId="77777777" w:rsidR="009251FB" w:rsidRPr="00BB18A9" w:rsidRDefault="009251FB">
            <w:pPr>
              <w:pStyle w:val="TableParagraph"/>
              <w:spacing w:before="7"/>
              <w:rPr>
                <w:rFonts w:ascii="Times New Roman" w:eastAsia="Times New Roman" w:hAnsi="Times New Roman" w:cs="Times New Roman"/>
                <w:sz w:val="18"/>
                <w:szCs w:val="18"/>
                <w:lang w:val="nl-NL"/>
              </w:rPr>
            </w:pPr>
          </w:p>
          <w:p w14:paraId="30478E6B" w14:textId="77777777" w:rsidR="009251FB" w:rsidRPr="00BB18A9" w:rsidRDefault="00D055AB">
            <w:pPr>
              <w:pStyle w:val="TableParagraph"/>
              <w:ind w:left="64" w:right="589"/>
              <w:rPr>
                <w:rFonts w:ascii="Vani" w:eastAsia="Vani" w:hAnsi="Vani" w:cs="Vani"/>
                <w:sz w:val="20"/>
                <w:szCs w:val="20"/>
                <w:lang w:val="nl-NL"/>
              </w:rPr>
            </w:pPr>
            <w:r w:rsidRPr="00BB18A9">
              <w:rPr>
                <w:rFonts w:ascii="Vani"/>
                <w:sz w:val="20"/>
                <w:lang w:val="nl-NL"/>
              </w:rPr>
              <w:t>Opgerold laten, haspels</w:t>
            </w:r>
            <w:r w:rsidRPr="00BB18A9">
              <w:rPr>
                <w:rFonts w:ascii="Vani"/>
                <w:spacing w:val="-25"/>
                <w:sz w:val="20"/>
                <w:lang w:val="nl-NL"/>
              </w:rPr>
              <w:t xml:space="preserve"> </w:t>
            </w:r>
            <w:r w:rsidRPr="00BB18A9">
              <w:rPr>
                <w:rFonts w:ascii="Vani"/>
                <w:sz w:val="20"/>
                <w:lang w:val="nl-NL"/>
              </w:rPr>
              <w:t>koppelen; snoeren los langs</w:t>
            </w:r>
            <w:r w:rsidRPr="00BB18A9">
              <w:rPr>
                <w:rFonts w:ascii="Vani"/>
                <w:spacing w:val="-20"/>
                <w:sz w:val="20"/>
                <w:lang w:val="nl-NL"/>
              </w:rPr>
              <w:t xml:space="preserve"> </w:t>
            </w:r>
            <w:r w:rsidRPr="00BB18A9">
              <w:rPr>
                <w:rFonts w:ascii="Vani"/>
                <w:sz w:val="20"/>
                <w:lang w:val="nl-NL"/>
              </w:rPr>
              <w:t>looproute</w:t>
            </w:r>
          </w:p>
          <w:p w14:paraId="30478E6C" w14:textId="77777777" w:rsidR="009251FB" w:rsidRPr="00BB18A9" w:rsidRDefault="009251FB">
            <w:pPr>
              <w:pStyle w:val="TableParagraph"/>
              <w:spacing w:before="5"/>
              <w:rPr>
                <w:rFonts w:ascii="Times New Roman" w:eastAsia="Times New Roman" w:hAnsi="Times New Roman" w:cs="Times New Roman"/>
                <w:sz w:val="29"/>
                <w:szCs w:val="29"/>
                <w:lang w:val="nl-NL"/>
              </w:rPr>
            </w:pPr>
          </w:p>
          <w:p w14:paraId="30478E6D" w14:textId="77777777" w:rsidR="009251FB" w:rsidRPr="00BB18A9" w:rsidRDefault="00D055AB">
            <w:pPr>
              <w:pStyle w:val="TableParagraph"/>
              <w:ind w:left="64" w:right="847"/>
              <w:rPr>
                <w:rFonts w:ascii="Vani" w:eastAsia="Vani" w:hAnsi="Vani" w:cs="Vani"/>
                <w:sz w:val="20"/>
                <w:szCs w:val="20"/>
                <w:lang w:val="nl-NL"/>
              </w:rPr>
            </w:pPr>
            <w:r w:rsidRPr="00BB18A9">
              <w:rPr>
                <w:rFonts w:ascii="Vani"/>
                <w:sz w:val="20"/>
                <w:lang w:val="nl-NL"/>
              </w:rPr>
              <w:t>Toch gebruiken of</w:t>
            </w:r>
            <w:r w:rsidRPr="00BB18A9">
              <w:rPr>
                <w:rFonts w:ascii="Vani"/>
                <w:spacing w:val="-15"/>
                <w:sz w:val="20"/>
                <w:lang w:val="nl-NL"/>
              </w:rPr>
              <w:t xml:space="preserve"> </w:t>
            </w:r>
            <w:r w:rsidRPr="00BB18A9">
              <w:rPr>
                <w:rFonts w:ascii="Vani"/>
                <w:sz w:val="20"/>
                <w:lang w:val="nl-NL"/>
              </w:rPr>
              <w:t>provisorisch repareren.</w:t>
            </w:r>
          </w:p>
          <w:p w14:paraId="30478E6E" w14:textId="77777777" w:rsidR="009251FB" w:rsidRPr="00BB18A9" w:rsidRDefault="00D055AB">
            <w:pPr>
              <w:pStyle w:val="TableParagraph"/>
              <w:spacing w:before="1" w:line="480" w:lineRule="auto"/>
              <w:ind w:left="64" w:right="163"/>
              <w:rPr>
                <w:rFonts w:ascii="Vani" w:eastAsia="Vani" w:hAnsi="Vani" w:cs="Vani"/>
                <w:sz w:val="20"/>
                <w:szCs w:val="20"/>
                <w:lang w:val="nl-NL"/>
              </w:rPr>
            </w:pPr>
            <w:r w:rsidRPr="00BB18A9">
              <w:rPr>
                <w:rFonts w:ascii="Vani"/>
                <w:sz w:val="20"/>
                <w:lang w:val="nl-NL"/>
              </w:rPr>
              <w:t>Tegen kersttakken, stro, papier,</w:t>
            </w:r>
            <w:r w:rsidRPr="00BB18A9">
              <w:rPr>
                <w:rFonts w:ascii="Vani"/>
                <w:spacing w:val="-23"/>
                <w:sz w:val="20"/>
                <w:lang w:val="nl-NL"/>
              </w:rPr>
              <w:t xml:space="preserve"> </w:t>
            </w:r>
            <w:r w:rsidRPr="00BB18A9">
              <w:rPr>
                <w:rFonts w:ascii="Vani"/>
                <w:sz w:val="20"/>
                <w:lang w:val="nl-NL"/>
              </w:rPr>
              <w:t>plastic Boven (aanrij-)route t.b.v.</w:t>
            </w:r>
            <w:r w:rsidRPr="00BB18A9">
              <w:rPr>
                <w:rFonts w:ascii="Vani"/>
                <w:spacing w:val="-17"/>
                <w:sz w:val="20"/>
                <w:lang w:val="nl-NL"/>
              </w:rPr>
              <w:t xml:space="preserve"> </w:t>
            </w:r>
            <w:r w:rsidRPr="00BB18A9">
              <w:rPr>
                <w:rFonts w:ascii="Vani"/>
                <w:sz w:val="20"/>
                <w:lang w:val="nl-NL"/>
              </w:rPr>
              <w:t>brandweer</w:t>
            </w:r>
          </w:p>
          <w:p w14:paraId="30478E6F" w14:textId="77777777" w:rsidR="009251FB" w:rsidRPr="00BB18A9" w:rsidRDefault="009251FB">
            <w:pPr>
              <w:pStyle w:val="TableParagraph"/>
              <w:rPr>
                <w:rFonts w:ascii="Times New Roman" w:eastAsia="Times New Roman" w:hAnsi="Times New Roman" w:cs="Times New Roman"/>
                <w:sz w:val="20"/>
                <w:szCs w:val="20"/>
                <w:lang w:val="nl-NL"/>
              </w:rPr>
            </w:pPr>
          </w:p>
          <w:p w14:paraId="30478E70" w14:textId="77777777" w:rsidR="009251FB" w:rsidRPr="00BB18A9" w:rsidRDefault="009251FB">
            <w:pPr>
              <w:pStyle w:val="TableParagraph"/>
              <w:rPr>
                <w:rFonts w:ascii="Times New Roman" w:eastAsia="Times New Roman" w:hAnsi="Times New Roman" w:cs="Times New Roman"/>
                <w:sz w:val="20"/>
                <w:szCs w:val="20"/>
                <w:lang w:val="nl-NL"/>
              </w:rPr>
            </w:pPr>
          </w:p>
          <w:p w14:paraId="30478E71" w14:textId="77777777" w:rsidR="009251FB" w:rsidRPr="00BB18A9" w:rsidRDefault="009251FB">
            <w:pPr>
              <w:pStyle w:val="TableParagraph"/>
              <w:spacing w:before="10"/>
              <w:rPr>
                <w:rFonts w:ascii="Times New Roman" w:eastAsia="Times New Roman" w:hAnsi="Times New Roman" w:cs="Times New Roman"/>
                <w:sz w:val="21"/>
                <w:szCs w:val="21"/>
                <w:lang w:val="nl-NL"/>
              </w:rPr>
            </w:pPr>
          </w:p>
          <w:p w14:paraId="30478E72"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Vervangen terwijl spanning erop</w:t>
            </w:r>
            <w:r w:rsidRPr="00BB18A9">
              <w:rPr>
                <w:rFonts w:ascii="Vani"/>
                <w:spacing w:val="-22"/>
                <w:sz w:val="20"/>
                <w:lang w:val="nl-NL"/>
              </w:rPr>
              <w:t xml:space="preserve"> </w:t>
            </w:r>
            <w:r w:rsidRPr="00BB18A9">
              <w:rPr>
                <w:rFonts w:ascii="Vani"/>
                <w:sz w:val="20"/>
                <w:lang w:val="nl-NL"/>
              </w:rPr>
              <w:t>staat.</w:t>
            </w:r>
          </w:p>
        </w:tc>
      </w:tr>
      <w:tr w:rsidR="009251FB" w:rsidRPr="00BB18A9" w14:paraId="30478E8E" w14:textId="77777777">
        <w:trPr>
          <w:trHeight w:hRule="exact" w:val="3716"/>
        </w:trPr>
        <w:tc>
          <w:tcPr>
            <w:tcW w:w="1867" w:type="dxa"/>
            <w:tcBorders>
              <w:top w:val="single" w:sz="4" w:space="0" w:color="000000"/>
              <w:left w:val="single" w:sz="4" w:space="0" w:color="000000"/>
              <w:bottom w:val="single" w:sz="4" w:space="0" w:color="000000"/>
              <w:right w:val="single" w:sz="4" w:space="0" w:color="000000"/>
            </w:tcBorders>
          </w:tcPr>
          <w:p w14:paraId="30478E74" w14:textId="77777777" w:rsidR="009251FB" w:rsidRPr="00BB18A9" w:rsidRDefault="009251FB">
            <w:pPr>
              <w:pStyle w:val="TableParagraph"/>
              <w:spacing w:before="2"/>
              <w:rPr>
                <w:rFonts w:ascii="Times New Roman" w:eastAsia="Times New Roman" w:hAnsi="Times New Roman" w:cs="Times New Roman"/>
                <w:sz w:val="19"/>
                <w:szCs w:val="19"/>
                <w:lang w:val="nl-NL"/>
              </w:rPr>
            </w:pPr>
          </w:p>
          <w:p w14:paraId="30478E75" w14:textId="77777777" w:rsidR="009251FB" w:rsidRPr="00BB18A9" w:rsidRDefault="00D055AB">
            <w:pPr>
              <w:pStyle w:val="TableParagraph"/>
              <w:spacing w:line="304" w:lineRule="exact"/>
              <w:ind w:left="64" w:right="816"/>
              <w:rPr>
                <w:rFonts w:ascii="Vani" w:eastAsia="Vani" w:hAnsi="Vani" w:cs="Vani"/>
                <w:sz w:val="20"/>
                <w:szCs w:val="20"/>
                <w:lang w:val="nl-NL"/>
              </w:rPr>
            </w:pPr>
            <w:r w:rsidRPr="00BB18A9">
              <w:rPr>
                <w:rFonts w:ascii="Vani"/>
                <w:w w:val="95"/>
                <w:sz w:val="20"/>
                <w:lang w:val="nl-NL"/>
              </w:rPr>
              <w:t xml:space="preserve">Kerstboom </w:t>
            </w:r>
            <w:r w:rsidRPr="00BB18A9">
              <w:rPr>
                <w:rFonts w:ascii="Vani"/>
                <w:sz w:val="20"/>
                <w:lang w:val="nl-NL"/>
              </w:rPr>
              <w:t>Soort</w:t>
            </w:r>
          </w:p>
          <w:p w14:paraId="30478E76" w14:textId="77777777" w:rsidR="009251FB" w:rsidRPr="00BB18A9" w:rsidRDefault="009251FB">
            <w:pPr>
              <w:pStyle w:val="TableParagraph"/>
              <w:rPr>
                <w:rFonts w:ascii="Times New Roman" w:eastAsia="Times New Roman" w:hAnsi="Times New Roman" w:cs="Times New Roman"/>
                <w:sz w:val="20"/>
                <w:szCs w:val="20"/>
                <w:lang w:val="nl-NL"/>
              </w:rPr>
            </w:pPr>
          </w:p>
          <w:p w14:paraId="30478E77" w14:textId="77777777" w:rsidR="009251FB" w:rsidRPr="00BB18A9" w:rsidRDefault="009251FB">
            <w:pPr>
              <w:pStyle w:val="TableParagraph"/>
              <w:rPr>
                <w:rFonts w:ascii="Times New Roman" w:eastAsia="Times New Roman" w:hAnsi="Times New Roman" w:cs="Times New Roman"/>
                <w:sz w:val="20"/>
                <w:szCs w:val="20"/>
                <w:lang w:val="nl-NL"/>
              </w:rPr>
            </w:pPr>
          </w:p>
          <w:p w14:paraId="30478E78" w14:textId="77777777" w:rsidR="009251FB" w:rsidRPr="00BB18A9" w:rsidRDefault="009251FB">
            <w:pPr>
              <w:pStyle w:val="TableParagraph"/>
              <w:spacing w:before="3"/>
              <w:rPr>
                <w:rFonts w:ascii="Times New Roman" w:eastAsia="Times New Roman" w:hAnsi="Times New Roman" w:cs="Times New Roman"/>
                <w:sz w:val="26"/>
                <w:szCs w:val="26"/>
                <w:lang w:val="nl-NL"/>
              </w:rPr>
            </w:pPr>
          </w:p>
          <w:p w14:paraId="30478E79"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Plaats</w:t>
            </w:r>
          </w:p>
          <w:p w14:paraId="30478E7A" w14:textId="77777777" w:rsidR="009251FB" w:rsidRPr="00BB18A9" w:rsidRDefault="009251FB">
            <w:pPr>
              <w:pStyle w:val="TableParagraph"/>
              <w:rPr>
                <w:rFonts w:ascii="Times New Roman" w:eastAsia="Times New Roman" w:hAnsi="Times New Roman" w:cs="Times New Roman"/>
                <w:sz w:val="20"/>
                <w:szCs w:val="20"/>
                <w:lang w:val="nl-NL"/>
              </w:rPr>
            </w:pPr>
          </w:p>
          <w:p w14:paraId="30478E7B" w14:textId="77777777" w:rsidR="009251FB" w:rsidRPr="00BB18A9" w:rsidRDefault="009251FB">
            <w:pPr>
              <w:pStyle w:val="TableParagraph"/>
              <w:rPr>
                <w:rFonts w:ascii="Times New Roman" w:eastAsia="Times New Roman" w:hAnsi="Times New Roman" w:cs="Times New Roman"/>
                <w:sz w:val="20"/>
                <w:szCs w:val="20"/>
                <w:lang w:val="nl-NL"/>
              </w:rPr>
            </w:pPr>
          </w:p>
          <w:p w14:paraId="30478E7C" w14:textId="77777777" w:rsidR="009251FB" w:rsidRPr="00BB18A9" w:rsidRDefault="009251FB">
            <w:pPr>
              <w:pStyle w:val="TableParagraph"/>
              <w:rPr>
                <w:rFonts w:ascii="Times New Roman" w:eastAsia="Times New Roman" w:hAnsi="Times New Roman" w:cs="Times New Roman"/>
                <w:sz w:val="20"/>
                <w:szCs w:val="20"/>
                <w:lang w:val="nl-NL"/>
              </w:rPr>
            </w:pPr>
          </w:p>
          <w:p w14:paraId="30478E7D" w14:textId="77777777" w:rsidR="009251FB" w:rsidRPr="00BB18A9" w:rsidRDefault="009251FB">
            <w:pPr>
              <w:pStyle w:val="TableParagraph"/>
              <w:spacing w:before="9"/>
              <w:rPr>
                <w:rFonts w:ascii="Times New Roman" w:eastAsia="Times New Roman" w:hAnsi="Times New Roman" w:cs="Times New Roman"/>
                <w:sz w:val="27"/>
                <w:szCs w:val="27"/>
                <w:lang w:val="nl-NL"/>
              </w:rPr>
            </w:pPr>
          </w:p>
          <w:p w14:paraId="30478E7E"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Versiering</w:t>
            </w:r>
          </w:p>
        </w:tc>
        <w:tc>
          <w:tcPr>
            <w:tcW w:w="3548" w:type="dxa"/>
            <w:tcBorders>
              <w:top w:val="single" w:sz="4" w:space="0" w:color="000000"/>
              <w:left w:val="single" w:sz="4" w:space="0" w:color="000000"/>
              <w:bottom w:val="single" w:sz="4" w:space="0" w:color="000000"/>
              <w:right w:val="single" w:sz="4" w:space="0" w:color="000000"/>
            </w:tcBorders>
          </w:tcPr>
          <w:p w14:paraId="30478E7F" w14:textId="77777777" w:rsidR="009251FB" w:rsidRPr="00BB18A9" w:rsidRDefault="00D055AB">
            <w:pPr>
              <w:pStyle w:val="TableParagraph"/>
              <w:ind w:left="64" w:right="106"/>
              <w:rPr>
                <w:rFonts w:ascii="Vani" w:eastAsia="Vani" w:hAnsi="Vani" w:cs="Vani"/>
                <w:sz w:val="20"/>
                <w:szCs w:val="20"/>
                <w:lang w:val="nl-NL"/>
              </w:rPr>
            </w:pPr>
            <w:r w:rsidRPr="00BB18A9">
              <w:rPr>
                <w:rFonts w:ascii="Vani"/>
                <w:sz w:val="20"/>
                <w:lang w:val="nl-NL"/>
              </w:rPr>
              <w:t>Kunstkerstboom heeft grote</w:t>
            </w:r>
            <w:r w:rsidRPr="00BB18A9">
              <w:rPr>
                <w:rFonts w:ascii="Vani"/>
                <w:spacing w:val="-23"/>
                <w:sz w:val="20"/>
                <w:lang w:val="nl-NL"/>
              </w:rPr>
              <w:t xml:space="preserve"> </w:t>
            </w:r>
            <w:r w:rsidRPr="00BB18A9">
              <w:rPr>
                <w:rFonts w:ascii="Vani"/>
                <w:sz w:val="20"/>
                <w:lang w:val="nl-NL"/>
              </w:rPr>
              <w:t>voorkeur. Echte kerstboom met kluit (kluit nat houden!)</w:t>
            </w:r>
          </w:p>
          <w:p w14:paraId="30478E80"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81" w14:textId="77777777" w:rsidR="009251FB" w:rsidRPr="00BB18A9" w:rsidRDefault="00D055AB">
            <w:pPr>
              <w:pStyle w:val="TableParagraph"/>
              <w:ind w:left="64" w:right="240"/>
              <w:rPr>
                <w:rFonts w:ascii="Vani" w:eastAsia="Vani" w:hAnsi="Vani" w:cs="Vani"/>
                <w:sz w:val="20"/>
                <w:szCs w:val="20"/>
                <w:lang w:val="nl-NL"/>
              </w:rPr>
            </w:pPr>
            <w:r w:rsidRPr="00BB18A9">
              <w:rPr>
                <w:rFonts w:ascii="Vani"/>
                <w:sz w:val="20"/>
                <w:lang w:val="nl-NL"/>
              </w:rPr>
              <w:t>In een hoek, stevig in een houder of emmer; niet in loop- en vluchtroutes en /of  bij</w:t>
            </w:r>
            <w:r w:rsidRPr="00BB18A9">
              <w:rPr>
                <w:rFonts w:ascii="Vani"/>
                <w:spacing w:val="-18"/>
                <w:sz w:val="20"/>
                <w:lang w:val="nl-NL"/>
              </w:rPr>
              <w:t xml:space="preserve"> </w:t>
            </w:r>
            <w:r w:rsidRPr="00BB18A9">
              <w:rPr>
                <w:rFonts w:ascii="Vani"/>
                <w:sz w:val="20"/>
                <w:lang w:val="nl-NL"/>
              </w:rPr>
              <w:t>verlichtingsarmaturen!</w:t>
            </w:r>
          </w:p>
          <w:p w14:paraId="30478E82" w14:textId="77777777" w:rsidR="009251FB" w:rsidRPr="00BB18A9" w:rsidRDefault="009251FB">
            <w:pPr>
              <w:pStyle w:val="TableParagraph"/>
              <w:spacing w:before="4"/>
              <w:rPr>
                <w:rFonts w:ascii="Times New Roman" w:eastAsia="Times New Roman" w:hAnsi="Times New Roman" w:cs="Times New Roman"/>
                <w:sz w:val="29"/>
                <w:szCs w:val="29"/>
                <w:lang w:val="nl-NL"/>
              </w:rPr>
            </w:pPr>
          </w:p>
          <w:p w14:paraId="30478E83" w14:textId="77777777" w:rsidR="009251FB" w:rsidRPr="00BB18A9" w:rsidRDefault="00D055AB">
            <w:pPr>
              <w:pStyle w:val="TableParagraph"/>
              <w:ind w:left="64" w:right="433"/>
              <w:rPr>
                <w:rFonts w:ascii="Vani" w:eastAsia="Vani" w:hAnsi="Vani" w:cs="Vani"/>
                <w:sz w:val="20"/>
                <w:szCs w:val="20"/>
                <w:lang w:val="nl-NL"/>
              </w:rPr>
            </w:pPr>
            <w:r w:rsidRPr="00BB18A9">
              <w:rPr>
                <w:rFonts w:ascii="Vani"/>
                <w:sz w:val="20"/>
                <w:lang w:val="nl-NL"/>
              </w:rPr>
              <w:t>Vrolijke kerstballen en slingers; KEMA gekeurde verlichting, die</w:t>
            </w:r>
            <w:r w:rsidRPr="00BB18A9">
              <w:rPr>
                <w:rFonts w:ascii="Vani"/>
                <w:spacing w:val="-20"/>
                <w:sz w:val="20"/>
                <w:lang w:val="nl-NL"/>
              </w:rPr>
              <w:t xml:space="preserve"> </w:t>
            </w:r>
            <w:r w:rsidRPr="00BB18A9">
              <w:rPr>
                <w:rFonts w:ascii="Vani"/>
                <w:sz w:val="20"/>
                <w:lang w:val="nl-NL"/>
              </w:rPr>
              <w:t>in goede staat</w:t>
            </w:r>
            <w:r w:rsidRPr="00BB18A9">
              <w:rPr>
                <w:rFonts w:ascii="Vani"/>
                <w:spacing w:val="-17"/>
                <w:sz w:val="20"/>
                <w:lang w:val="nl-NL"/>
              </w:rPr>
              <w:t xml:space="preserve"> </w:t>
            </w:r>
            <w:r w:rsidRPr="00BB18A9">
              <w:rPr>
                <w:rFonts w:ascii="Vani"/>
                <w:sz w:val="20"/>
                <w:lang w:val="nl-NL"/>
              </w:rPr>
              <w:t>verkeert.</w:t>
            </w:r>
          </w:p>
        </w:tc>
        <w:tc>
          <w:tcPr>
            <w:tcW w:w="3656" w:type="dxa"/>
            <w:tcBorders>
              <w:top w:val="single" w:sz="4" w:space="0" w:color="000000"/>
              <w:left w:val="single" w:sz="4" w:space="0" w:color="000000"/>
              <w:bottom w:val="single" w:sz="4" w:space="0" w:color="000000"/>
              <w:right w:val="single" w:sz="4" w:space="0" w:color="000000"/>
            </w:tcBorders>
          </w:tcPr>
          <w:p w14:paraId="30478E84" w14:textId="77777777" w:rsidR="009251FB" w:rsidRPr="00BB18A9" w:rsidRDefault="00D055AB">
            <w:pPr>
              <w:pStyle w:val="TableParagraph"/>
              <w:spacing w:line="336" w:lineRule="exact"/>
              <w:ind w:left="64"/>
              <w:rPr>
                <w:rFonts w:ascii="Vani" w:eastAsia="Vani" w:hAnsi="Vani" w:cs="Vani"/>
                <w:sz w:val="20"/>
                <w:szCs w:val="20"/>
                <w:lang w:val="nl-NL"/>
              </w:rPr>
            </w:pPr>
            <w:r w:rsidRPr="00BB18A9">
              <w:rPr>
                <w:rFonts w:ascii="Vani"/>
                <w:sz w:val="20"/>
                <w:lang w:val="nl-NL"/>
              </w:rPr>
              <w:t>Echte kerstboom zonder</w:t>
            </w:r>
            <w:r w:rsidRPr="00BB18A9">
              <w:rPr>
                <w:rFonts w:ascii="Vani"/>
                <w:spacing w:val="-20"/>
                <w:sz w:val="20"/>
                <w:lang w:val="nl-NL"/>
              </w:rPr>
              <w:t xml:space="preserve"> </w:t>
            </w:r>
            <w:r w:rsidRPr="00BB18A9">
              <w:rPr>
                <w:rFonts w:ascii="Vani"/>
                <w:sz w:val="20"/>
                <w:lang w:val="nl-NL"/>
              </w:rPr>
              <w:t>kluit.</w:t>
            </w:r>
          </w:p>
          <w:p w14:paraId="30478E85" w14:textId="77777777" w:rsidR="009251FB" w:rsidRPr="00BB18A9" w:rsidRDefault="009251FB">
            <w:pPr>
              <w:pStyle w:val="TableParagraph"/>
              <w:rPr>
                <w:rFonts w:ascii="Times New Roman" w:eastAsia="Times New Roman" w:hAnsi="Times New Roman" w:cs="Times New Roman"/>
                <w:sz w:val="20"/>
                <w:szCs w:val="20"/>
                <w:lang w:val="nl-NL"/>
              </w:rPr>
            </w:pPr>
          </w:p>
          <w:p w14:paraId="30478E86" w14:textId="77777777" w:rsidR="009251FB" w:rsidRPr="00BB18A9" w:rsidRDefault="009251FB">
            <w:pPr>
              <w:pStyle w:val="TableParagraph"/>
              <w:rPr>
                <w:rFonts w:ascii="Times New Roman" w:eastAsia="Times New Roman" w:hAnsi="Times New Roman" w:cs="Times New Roman"/>
                <w:sz w:val="20"/>
                <w:szCs w:val="20"/>
                <w:lang w:val="nl-NL"/>
              </w:rPr>
            </w:pPr>
          </w:p>
          <w:p w14:paraId="30478E87" w14:textId="77777777" w:rsidR="009251FB" w:rsidRPr="00BB18A9" w:rsidRDefault="009251FB">
            <w:pPr>
              <w:pStyle w:val="TableParagraph"/>
              <w:spacing w:before="7"/>
              <w:rPr>
                <w:rFonts w:ascii="Times New Roman" w:eastAsia="Times New Roman" w:hAnsi="Times New Roman" w:cs="Times New Roman"/>
                <w:sz w:val="18"/>
                <w:szCs w:val="18"/>
                <w:lang w:val="nl-NL"/>
              </w:rPr>
            </w:pPr>
          </w:p>
          <w:p w14:paraId="30478E88" w14:textId="77777777" w:rsidR="009251FB" w:rsidRPr="00BB18A9" w:rsidRDefault="00D055AB">
            <w:pPr>
              <w:pStyle w:val="TableParagraph"/>
              <w:ind w:left="64" w:right="175"/>
              <w:rPr>
                <w:rFonts w:ascii="Vani" w:eastAsia="Vani" w:hAnsi="Vani" w:cs="Vani"/>
                <w:sz w:val="20"/>
                <w:szCs w:val="20"/>
                <w:lang w:val="nl-NL"/>
              </w:rPr>
            </w:pPr>
            <w:r w:rsidRPr="00BB18A9">
              <w:rPr>
                <w:rFonts w:ascii="Vani"/>
                <w:sz w:val="20"/>
                <w:lang w:val="nl-NL"/>
              </w:rPr>
              <w:t>In het gangpad, in de loop- of vluchtroute; te dicht bij lampen,</w:t>
            </w:r>
            <w:r w:rsidRPr="00BB18A9">
              <w:rPr>
                <w:rFonts w:ascii="Vani"/>
                <w:spacing w:val="-26"/>
                <w:sz w:val="20"/>
                <w:lang w:val="nl-NL"/>
              </w:rPr>
              <w:t xml:space="preserve"> </w:t>
            </w:r>
            <w:r w:rsidRPr="00BB18A9">
              <w:rPr>
                <w:rFonts w:ascii="Vani"/>
                <w:sz w:val="20"/>
                <w:lang w:val="nl-NL"/>
              </w:rPr>
              <w:t>spots; meerdere bomen bij</w:t>
            </w:r>
            <w:r w:rsidRPr="00BB18A9">
              <w:rPr>
                <w:rFonts w:ascii="Vani"/>
                <w:spacing w:val="-11"/>
                <w:sz w:val="20"/>
                <w:lang w:val="nl-NL"/>
              </w:rPr>
              <w:t xml:space="preserve"> </w:t>
            </w:r>
            <w:r w:rsidRPr="00BB18A9">
              <w:rPr>
                <w:rFonts w:ascii="Vani"/>
                <w:sz w:val="20"/>
                <w:lang w:val="nl-NL"/>
              </w:rPr>
              <w:t>elkaar</w:t>
            </w:r>
          </w:p>
          <w:p w14:paraId="30478E89"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8A" w14:textId="77777777" w:rsidR="009251FB" w:rsidRPr="00BB18A9" w:rsidRDefault="00D055AB">
            <w:pPr>
              <w:pStyle w:val="TableParagraph"/>
              <w:ind w:left="64"/>
              <w:rPr>
                <w:rFonts w:ascii="Vani" w:eastAsia="Vani" w:hAnsi="Vani" w:cs="Vani"/>
                <w:sz w:val="20"/>
                <w:szCs w:val="20"/>
                <w:lang w:val="nl-NL"/>
              </w:rPr>
            </w:pPr>
            <w:r w:rsidRPr="00BB18A9">
              <w:rPr>
                <w:rFonts w:ascii="Vani"/>
                <w:sz w:val="20"/>
                <w:lang w:val="nl-NL"/>
              </w:rPr>
              <w:t>Echte kaarsen</w:t>
            </w:r>
            <w:r w:rsidRPr="00BB18A9">
              <w:rPr>
                <w:rFonts w:ascii="Vani"/>
                <w:spacing w:val="-9"/>
                <w:sz w:val="20"/>
                <w:lang w:val="nl-NL"/>
              </w:rPr>
              <w:t xml:space="preserve"> </w:t>
            </w:r>
            <w:r w:rsidRPr="00BB18A9">
              <w:rPr>
                <w:rFonts w:ascii="Vani"/>
                <w:sz w:val="20"/>
                <w:lang w:val="nl-NL"/>
              </w:rPr>
              <w:t>!</w:t>
            </w:r>
          </w:p>
          <w:p w14:paraId="30478E8B" w14:textId="77777777" w:rsidR="009251FB" w:rsidRPr="00BB18A9" w:rsidRDefault="00D055AB">
            <w:pPr>
              <w:pStyle w:val="TableParagraph"/>
              <w:spacing w:before="1"/>
              <w:ind w:left="64"/>
              <w:rPr>
                <w:rFonts w:ascii="Vani" w:eastAsia="Vani" w:hAnsi="Vani" w:cs="Vani"/>
                <w:sz w:val="20"/>
                <w:szCs w:val="20"/>
                <w:lang w:val="nl-NL"/>
              </w:rPr>
            </w:pPr>
            <w:r w:rsidRPr="00BB18A9">
              <w:rPr>
                <w:rFonts w:ascii="Vani"/>
                <w:sz w:val="20"/>
                <w:lang w:val="nl-NL"/>
              </w:rPr>
              <w:t>Verlichting niet</w:t>
            </w:r>
            <w:r w:rsidRPr="00BB18A9">
              <w:rPr>
                <w:rFonts w:ascii="Vani"/>
                <w:spacing w:val="-16"/>
                <w:sz w:val="20"/>
                <w:lang w:val="nl-NL"/>
              </w:rPr>
              <w:t xml:space="preserve"> </w:t>
            </w:r>
            <w:r w:rsidRPr="00BB18A9">
              <w:rPr>
                <w:rFonts w:ascii="Vani"/>
                <w:sz w:val="20"/>
                <w:lang w:val="nl-NL"/>
              </w:rPr>
              <w:t>gecontroleerd.</w:t>
            </w:r>
          </w:p>
          <w:p w14:paraId="30478E8C" w14:textId="77777777" w:rsidR="009251FB" w:rsidRPr="00BB18A9" w:rsidRDefault="009251FB">
            <w:pPr>
              <w:pStyle w:val="TableParagraph"/>
              <w:rPr>
                <w:rFonts w:ascii="Times New Roman" w:eastAsia="Times New Roman" w:hAnsi="Times New Roman" w:cs="Times New Roman"/>
                <w:sz w:val="20"/>
                <w:szCs w:val="20"/>
                <w:lang w:val="nl-NL"/>
              </w:rPr>
            </w:pPr>
          </w:p>
          <w:p w14:paraId="30478E8D" w14:textId="77777777" w:rsidR="009251FB" w:rsidRPr="00BB18A9" w:rsidRDefault="00D055AB">
            <w:pPr>
              <w:pStyle w:val="TableParagraph"/>
              <w:spacing w:before="141"/>
              <w:ind w:left="64"/>
              <w:rPr>
                <w:rFonts w:ascii="Vani" w:eastAsia="Vani" w:hAnsi="Vani" w:cs="Vani"/>
                <w:sz w:val="20"/>
                <w:szCs w:val="20"/>
                <w:lang w:val="nl-NL"/>
              </w:rPr>
            </w:pPr>
            <w:r w:rsidRPr="00BB18A9">
              <w:rPr>
                <w:rFonts w:ascii="Vani"/>
                <w:sz w:val="20"/>
                <w:lang w:val="nl-NL"/>
              </w:rPr>
              <w:t>Onbeheerd op schoolplein /</w:t>
            </w:r>
            <w:r w:rsidRPr="00BB18A9">
              <w:rPr>
                <w:rFonts w:ascii="Vani"/>
                <w:spacing w:val="-23"/>
                <w:sz w:val="20"/>
                <w:lang w:val="nl-NL"/>
              </w:rPr>
              <w:t xml:space="preserve"> </w:t>
            </w:r>
            <w:r w:rsidRPr="00BB18A9">
              <w:rPr>
                <w:rFonts w:ascii="Vani"/>
                <w:sz w:val="20"/>
                <w:lang w:val="nl-NL"/>
              </w:rPr>
              <w:t>openbare</w:t>
            </w:r>
          </w:p>
        </w:tc>
      </w:tr>
    </w:tbl>
    <w:p w14:paraId="30478E8F" w14:textId="77777777" w:rsidR="009251FB" w:rsidRPr="00BB18A9" w:rsidRDefault="009251FB">
      <w:pPr>
        <w:rPr>
          <w:rFonts w:ascii="Vani" w:eastAsia="Vani" w:hAnsi="Vani" w:cs="Vani"/>
          <w:sz w:val="20"/>
          <w:szCs w:val="20"/>
          <w:lang w:val="nl-NL"/>
        </w:rPr>
        <w:sectPr w:rsidR="009251FB" w:rsidRPr="00BB18A9">
          <w:footerReference w:type="default" r:id="rId108"/>
          <w:pgSz w:w="11910" w:h="16850"/>
          <w:pgMar w:top="1600" w:right="1360" w:bottom="280" w:left="1240" w:header="0" w:footer="0" w:gutter="0"/>
          <w:cols w:space="708"/>
        </w:sectPr>
      </w:pPr>
    </w:p>
    <w:p w14:paraId="30478E90" w14:textId="77777777" w:rsidR="009251FB" w:rsidRPr="00BB18A9" w:rsidRDefault="009251FB">
      <w:pPr>
        <w:spacing w:before="9"/>
        <w:rPr>
          <w:rFonts w:ascii="Times New Roman" w:eastAsia="Times New Roman" w:hAnsi="Times New Roman" w:cs="Times New Roman"/>
          <w:sz w:val="8"/>
          <w:szCs w:val="8"/>
          <w:lang w:val="nl-NL"/>
        </w:rPr>
      </w:pPr>
    </w:p>
    <w:tbl>
      <w:tblPr>
        <w:tblStyle w:val="TableNormal"/>
        <w:tblW w:w="0" w:type="auto"/>
        <w:tblInd w:w="104" w:type="dxa"/>
        <w:tblLayout w:type="fixed"/>
        <w:tblLook w:val="01E0" w:firstRow="1" w:lastRow="1" w:firstColumn="1" w:lastColumn="1" w:noHBand="0" w:noVBand="0"/>
      </w:tblPr>
      <w:tblGrid>
        <w:gridCol w:w="1867"/>
        <w:gridCol w:w="3548"/>
        <w:gridCol w:w="3656"/>
      </w:tblGrid>
      <w:tr w:rsidR="009251FB" w:rsidRPr="00BB18A9" w14:paraId="30478E96" w14:textId="77777777">
        <w:trPr>
          <w:trHeight w:hRule="exact" w:val="908"/>
        </w:trPr>
        <w:tc>
          <w:tcPr>
            <w:tcW w:w="1867" w:type="dxa"/>
            <w:tcBorders>
              <w:top w:val="single" w:sz="4" w:space="0" w:color="000000"/>
              <w:left w:val="single" w:sz="4" w:space="0" w:color="000000"/>
              <w:bottom w:val="single" w:sz="4" w:space="0" w:color="000000"/>
              <w:right w:val="single" w:sz="4" w:space="0" w:color="000000"/>
            </w:tcBorders>
          </w:tcPr>
          <w:p w14:paraId="30478E91" w14:textId="77777777" w:rsidR="009251FB" w:rsidRPr="00BB18A9" w:rsidRDefault="009251FB">
            <w:pPr>
              <w:pStyle w:val="TableParagraph"/>
              <w:rPr>
                <w:rFonts w:ascii="Times New Roman" w:eastAsia="Times New Roman" w:hAnsi="Times New Roman" w:cs="Times New Roman"/>
                <w:sz w:val="20"/>
                <w:szCs w:val="20"/>
                <w:lang w:val="nl-NL"/>
              </w:rPr>
            </w:pPr>
          </w:p>
          <w:p w14:paraId="30478E92" w14:textId="77777777" w:rsidR="009251FB" w:rsidRPr="00BB18A9" w:rsidRDefault="00D055AB">
            <w:pPr>
              <w:pStyle w:val="TableParagraph"/>
              <w:spacing w:before="141"/>
              <w:ind w:left="64"/>
              <w:rPr>
                <w:rFonts w:ascii="Vani" w:eastAsia="Vani" w:hAnsi="Vani" w:cs="Vani"/>
                <w:sz w:val="20"/>
                <w:szCs w:val="20"/>
                <w:lang w:val="nl-NL"/>
              </w:rPr>
            </w:pPr>
            <w:r w:rsidRPr="00BB18A9">
              <w:rPr>
                <w:rFonts w:ascii="Vani"/>
                <w:sz w:val="20"/>
                <w:lang w:val="nl-NL"/>
              </w:rPr>
              <w:t>Opruimen</w:t>
            </w:r>
          </w:p>
        </w:tc>
        <w:tc>
          <w:tcPr>
            <w:tcW w:w="3548" w:type="dxa"/>
            <w:tcBorders>
              <w:top w:val="single" w:sz="4" w:space="0" w:color="000000"/>
              <w:left w:val="single" w:sz="4" w:space="0" w:color="000000"/>
              <w:bottom w:val="single" w:sz="4" w:space="0" w:color="000000"/>
              <w:right w:val="single" w:sz="4" w:space="0" w:color="000000"/>
            </w:tcBorders>
          </w:tcPr>
          <w:p w14:paraId="30478E93" w14:textId="77777777" w:rsidR="009251FB" w:rsidRPr="00BB18A9" w:rsidRDefault="009251FB">
            <w:pPr>
              <w:pStyle w:val="TableParagraph"/>
              <w:spacing w:before="2"/>
              <w:rPr>
                <w:rFonts w:ascii="Times New Roman" w:eastAsia="Times New Roman" w:hAnsi="Times New Roman" w:cs="Times New Roman"/>
                <w:sz w:val="29"/>
                <w:szCs w:val="29"/>
                <w:lang w:val="nl-NL"/>
              </w:rPr>
            </w:pPr>
          </w:p>
          <w:p w14:paraId="30478E94" w14:textId="77777777" w:rsidR="009251FB" w:rsidRPr="00BB18A9" w:rsidRDefault="00D055AB">
            <w:pPr>
              <w:pStyle w:val="TableParagraph"/>
              <w:spacing w:line="280" w:lineRule="exact"/>
              <w:ind w:left="64" w:right="503"/>
              <w:rPr>
                <w:rFonts w:ascii="Vani" w:eastAsia="Vani" w:hAnsi="Vani" w:cs="Vani"/>
                <w:sz w:val="20"/>
                <w:szCs w:val="20"/>
                <w:lang w:val="nl-NL"/>
              </w:rPr>
            </w:pPr>
            <w:r w:rsidRPr="00BB18A9">
              <w:rPr>
                <w:rFonts w:ascii="Vani"/>
                <w:sz w:val="20"/>
                <w:lang w:val="nl-NL"/>
              </w:rPr>
              <w:t>In overleg met</w:t>
            </w:r>
            <w:r w:rsidRPr="00BB18A9">
              <w:rPr>
                <w:rFonts w:ascii="Vani"/>
                <w:spacing w:val="-14"/>
                <w:sz w:val="20"/>
                <w:lang w:val="nl-NL"/>
              </w:rPr>
              <w:t xml:space="preserve"> </w:t>
            </w:r>
            <w:r w:rsidRPr="00BB18A9">
              <w:rPr>
                <w:rFonts w:ascii="Vani"/>
                <w:sz w:val="20"/>
                <w:lang w:val="nl-NL"/>
              </w:rPr>
              <w:t>gemeentereiniging laten</w:t>
            </w:r>
            <w:r w:rsidRPr="00BB18A9">
              <w:rPr>
                <w:rFonts w:ascii="Vani"/>
                <w:spacing w:val="-8"/>
                <w:sz w:val="20"/>
                <w:lang w:val="nl-NL"/>
              </w:rPr>
              <w:t xml:space="preserve"> </w:t>
            </w:r>
            <w:r w:rsidRPr="00BB18A9">
              <w:rPr>
                <w:rFonts w:ascii="Vani"/>
                <w:sz w:val="20"/>
                <w:lang w:val="nl-NL"/>
              </w:rPr>
              <w:t>ophalen.</w:t>
            </w:r>
          </w:p>
        </w:tc>
        <w:tc>
          <w:tcPr>
            <w:tcW w:w="3656" w:type="dxa"/>
            <w:tcBorders>
              <w:top w:val="single" w:sz="4" w:space="0" w:color="000000"/>
              <w:left w:val="single" w:sz="4" w:space="0" w:color="000000"/>
              <w:bottom w:val="single" w:sz="4" w:space="0" w:color="000000"/>
              <w:right w:val="single" w:sz="4" w:space="0" w:color="000000"/>
            </w:tcBorders>
          </w:tcPr>
          <w:p w14:paraId="30478E95" w14:textId="77777777" w:rsidR="009251FB" w:rsidRPr="00BB18A9" w:rsidRDefault="00D055AB">
            <w:pPr>
              <w:pStyle w:val="TableParagraph"/>
              <w:spacing w:before="35"/>
              <w:ind w:left="64"/>
              <w:rPr>
                <w:rFonts w:ascii="Vani" w:eastAsia="Vani" w:hAnsi="Vani" w:cs="Vani"/>
                <w:sz w:val="20"/>
                <w:szCs w:val="20"/>
                <w:lang w:val="nl-NL"/>
              </w:rPr>
            </w:pPr>
            <w:r w:rsidRPr="00BB18A9">
              <w:rPr>
                <w:rFonts w:ascii="Vani"/>
                <w:sz w:val="20"/>
                <w:lang w:val="nl-NL"/>
              </w:rPr>
              <w:t>weg</w:t>
            </w:r>
            <w:r w:rsidRPr="00BB18A9">
              <w:rPr>
                <w:rFonts w:ascii="Vani"/>
                <w:spacing w:val="-13"/>
                <w:sz w:val="20"/>
                <w:lang w:val="nl-NL"/>
              </w:rPr>
              <w:t xml:space="preserve"> </w:t>
            </w:r>
            <w:r w:rsidRPr="00BB18A9">
              <w:rPr>
                <w:rFonts w:ascii="Vani"/>
                <w:sz w:val="20"/>
                <w:lang w:val="nl-NL"/>
              </w:rPr>
              <w:t>achterlaten.</w:t>
            </w:r>
          </w:p>
        </w:tc>
      </w:tr>
    </w:tbl>
    <w:p w14:paraId="30478E97" w14:textId="77777777" w:rsidR="009251FB" w:rsidRPr="00BB18A9" w:rsidRDefault="009251FB">
      <w:pPr>
        <w:rPr>
          <w:rFonts w:ascii="Times New Roman" w:eastAsia="Times New Roman" w:hAnsi="Times New Roman" w:cs="Times New Roman"/>
          <w:sz w:val="20"/>
          <w:szCs w:val="20"/>
          <w:lang w:val="nl-NL"/>
        </w:rPr>
      </w:pPr>
    </w:p>
    <w:p w14:paraId="30478E98" w14:textId="77777777" w:rsidR="009251FB" w:rsidRPr="00BB18A9" w:rsidRDefault="009251FB">
      <w:pPr>
        <w:rPr>
          <w:rFonts w:ascii="Times New Roman" w:eastAsia="Times New Roman" w:hAnsi="Times New Roman" w:cs="Times New Roman"/>
          <w:sz w:val="20"/>
          <w:szCs w:val="20"/>
          <w:lang w:val="nl-NL"/>
        </w:rPr>
      </w:pPr>
    </w:p>
    <w:p w14:paraId="30478E99" w14:textId="77777777" w:rsidR="009251FB" w:rsidRPr="00BB18A9" w:rsidRDefault="009251FB">
      <w:pPr>
        <w:rPr>
          <w:rFonts w:ascii="Times New Roman" w:eastAsia="Times New Roman" w:hAnsi="Times New Roman" w:cs="Times New Roman"/>
          <w:sz w:val="20"/>
          <w:szCs w:val="20"/>
          <w:lang w:val="nl-NL"/>
        </w:rPr>
      </w:pPr>
    </w:p>
    <w:p w14:paraId="30478E9A" w14:textId="77777777" w:rsidR="009251FB" w:rsidRPr="00BB18A9" w:rsidRDefault="009251FB">
      <w:pPr>
        <w:rPr>
          <w:rFonts w:ascii="Times New Roman" w:eastAsia="Times New Roman" w:hAnsi="Times New Roman" w:cs="Times New Roman"/>
          <w:sz w:val="20"/>
          <w:szCs w:val="20"/>
          <w:lang w:val="nl-NL"/>
        </w:rPr>
      </w:pPr>
    </w:p>
    <w:p w14:paraId="30478E9B" w14:textId="77777777" w:rsidR="009251FB" w:rsidRPr="00BB18A9" w:rsidRDefault="009251FB">
      <w:pPr>
        <w:rPr>
          <w:rFonts w:ascii="Times New Roman" w:eastAsia="Times New Roman" w:hAnsi="Times New Roman" w:cs="Times New Roman"/>
          <w:sz w:val="20"/>
          <w:szCs w:val="20"/>
          <w:lang w:val="nl-NL"/>
        </w:rPr>
      </w:pPr>
    </w:p>
    <w:p w14:paraId="30478E9C" w14:textId="77777777" w:rsidR="009251FB" w:rsidRPr="00BB18A9" w:rsidRDefault="009251FB">
      <w:pPr>
        <w:spacing w:before="1"/>
        <w:rPr>
          <w:rFonts w:ascii="Times New Roman" w:eastAsia="Times New Roman" w:hAnsi="Times New Roman" w:cs="Times New Roman"/>
          <w:sz w:val="17"/>
          <w:szCs w:val="17"/>
          <w:lang w:val="nl-NL"/>
        </w:rPr>
      </w:pPr>
    </w:p>
    <w:p w14:paraId="30478E9D" w14:textId="77777777" w:rsidR="009251FB" w:rsidRPr="00BB18A9" w:rsidRDefault="00D055AB">
      <w:pPr>
        <w:ind w:left="178"/>
        <w:rPr>
          <w:rFonts w:ascii="Times New Roman" w:eastAsia="Times New Roman" w:hAnsi="Times New Roman" w:cs="Times New Roman"/>
          <w:sz w:val="20"/>
          <w:szCs w:val="20"/>
          <w:lang w:val="nl-NL"/>
        </w:rPr>
      </w:pPr>
      <w:r w:rsidRPr="00BB18A9">
        <w:rPr>
          <w:rFonts w:ascii="Times New Roman" w:eastAsia="Times New Roman" w:hAnsi="Times New Roman" w:cs="Times New Roman"/>
          <w:noProof/>
          <w:sz w:val="20"/>
          <w:szCs w:val="20"/>
          <w:lang w:val="nl-NL" w:eastAsia="nl-NL"/>
        </w:rPr>
        <w:drawing>
          <wp:inline distT="0" distB="0" distL="0" distR="0" wp14:anchorId="3047921F" wp14:editId="30479220">
            <wp:extent cx="1485900" cy="11811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485900" cy="1181100"/>
                    </a:xfrm>
                    <a:prstGeom prst="rect">
                      <a:avLst/>
                    </a:prstGeom>
                  </pic:spPr>
                </pic:pic>
              </a:graphicData>
            </a:graphic>
          </wp:inline>
        </w:drawing>
      </w:r>
    </w:p>
    <w:p w14:paraId="30478E9E" w14:textId="77777777" w:rsidR="009251FB" w:rsidRPr="00BB18A9" w:rsidRDefault="009251FB">
      <w:pPr>
        <w:rPr>
          <w:rFonts w:ascii="Times New Roman" w:eastAsia="Times New Roman" w:hAnsi="Times New Roman" w:cs="Times New Roman"/>
          <w:sz w:val="20"/>
          <w:szCs w:val="20"/>
          <w:lang w:val="nl-NL"/>
        </w:rPr>
      </w:pPr>
    </w:p>
    <w:p w14:paraId="30478E9F" w14:textId="77777777" w:rsidR="009251FB" w:rsidRPr="00BB18A9" w:rsidRDefault="009251FB">
      <w:pPr>
        <w:rPr>
          <w:rFonts w:ascii="Times New Roman" w:eastAsia="Times New Roman" w:hAnsi="Times New Roman" w:cs="Times New Roman"/>
          <w:sz w:val="20"/>
          <w:szCs w:val="20"/>
          <w:lang w:val="nl-NL"/>
        </w:rPr>
      </w:pPr>
    </w:p>
    <w:p w14:paraId="30478EA0" w14:textId="77777777" w:rsidR="009251FB" w:rsidRPr="00BB18A9" w:rsidRDefault="009251FB">
      <w:pPr>
        <w:rPr>
          <w:rFonts w:ascii="Times New Roman" w:eastAsia="Times New Roman" w:hAnsi="Times New Roman" w:cs="Times New Roman"/>
          <w:sz w:val="20"/>
          <w:szCs w:val="20"/>
          <w:lang w:val="nl-NL"/>
        </w:rPr>
      </w:pPr>
    </w:p>
    <w:p w14:paraId="30478EA1" w14:textId="77777777" w:rsidR="009251FB" w:rsidRPr="00BB18A9" w:rsidRDefault="009251FB">
      <w:pPr>
        <w:rPr>
          <w:rFonts w:ascii="Times New Roman" w:eastAsia="Times New Roman" w:hAnsi="Times New Roman" w:cs="Times New Roman"/>
          <w:sz w:val="20"/>
          <w:szCs w:val="20"/>
          <w:lang w:val="nl-NL"/>
        </w:rPr>
      </w:pPr>
    </w:p>
    <w:p w14:paraId="30478EA2" w14:textId="77777777" w:rsidR="009251FB" w:rsidRPr="00BB18A9" w:rsidRDefault="009251FB">
      <w:pPr>
        <w:rPr>
          <w:rFonts w:ascii="Times New Roman" w:eastAsia="Times New Roman" w:hAnsi="Times New Roman" w:cs="Times New Roman"/>
          <w:sz w:val="20"/>
          <w:szCs w:val="20"/>
          <w:lang w:val="nl-NL"/>
        </w:rPr>
      </w:pPr>
    </w:p>
    <w:p w14:paraId="30478EA3" w14:textId="77777777" w:rsidR="009251FB" w:rsidRPr="00BB18A9" w:rsidRDefault="009251FB">
      <w:pPr>
        <w:rPr>
          <w:rFonts w:ascii="Times New Roman" w:eastAsia="Times New Roman" w:hAnsi="Times New Roman" w:cs="Times New Roman"/>
          <w:sz w:val="20"/>
          <w:szCs w:val="20"/>
          <w:lang w:val="nl-NL"/>
        </w:rPr>
      </w:pPr>
    </w:p>
    <w:p w14:paraId="30478EA4" w14:textId="77777777" w:rsidR="009251FB" w:rsidRPr="00BB18A9" w:rsidRDefault="009251FB">
      <w:pPr>
        <w:spacing w:before="5"/>
        <w:rPr>
          <w:rFonts w:ascii="Times New Roman" w:eastAsia="Times New Roman" w:hAnsi="Times New Roman" w:cs="Times New Roman"/>
          <w:sz w:val="24"/>
          <w:szCs w:val="24"/>
          <w:lang w:val="nl-NL"/>
        </w:rPr>
      </w:pPr>
    </w:p>
    <w:p w14:paraId="30478EA5" w14:textId="77777777" w:rsidR="009251FB" w:rsidRPr="00BB18A9" w:rsidRDefault="00D055AB">
      <w:pPr>
        <w:pStyle w:val="Kop3"/>
        <w:spacing w:before="23"/>
        <w:ind w:left="2550"/>
        <w:rPr>
          <w:b w:val="0"/>
          <w:bCs w:val="0"/>
          <w:lang w:val="nl-NL"/>
        </w:rPr>
      </w:pPr>
      <w:r w:rsidRPr="00BB18A9">
        <w:rPr>
          <w:lang w:val="nl-NL"/>
        </w:rPr>
        <w:t>Hoofdstuk 4.10  Protocol</w:t>
      </w:r>
      <w:r w:rsidRPr="00BB18A9">
        <w:rPr>
          <w:spacing w:val="-21"/>
          <w:lang w:val="nl-NL"/>
        </w:rPr>
        <w:t xml:space="preserve"> </w:t>
      </w:r>
      <w:r w:rsidRPr="00BB18A9">
        <w:rPr>
          <w:lang w:val="nl-NL"/>
        </w:rPr>
        <w:t>schoolzwemmen</w:t>
      </w:r>
    </w:p>
    <w:p w14:paraId="30478EA6" w14:textId="77777777" w:rsidR="009251FB" w:rsidRPr="00BB18A9" w:rsidRDefault="009251FB">
      <w:pPr>
        <w:rPr>
          <w:rFonts w:ascii="Vani" w:eastAsia="Vani" w:hAnsi="Vani" w:cs="Vani"/>
          <w:b/>
          <w:bCs/>
          <w:sz w:val="20"/>
          <w:szCs w:val="20"/>
          <w:lang w:val="nl-NL"/>
        </w:rPr>
      </w:pPr>
    </w:p>
    <w:p w14:paraId="30478EA7" w14:textId="77777777" w:rsidR="009251FB" w:rsidRPr="00BB18A9" w:rsidRDefault="009251FB">
      <w:pPr>
        <w:spacing w:before="10"/>
        <w:rPr>
          <w:rFonts w:ascii="Vani" w:eastAsia="Vani" w:hAnsi="Vani" w:cs="Vani"/>
          <w:b/>
          <w:bCs/>
          <w:sz w:val="14"/>
          <w:szCs w:val="14"/>
          <w:lang w:val="nl-NL"/>
        </w:rPr>
      </w:pPr>
    </w:p>
    <w:p w14:paraId="30478EA8" w14:textId="77777777" w:rsidR="009251FB" w:rsidRPr="00BB18A9" w:rsidRDefault="00D055AB">
      <w:pPr>
        <w:spacing w:before="19"/>
        <w:ind w:left="178"/>
        <w:rPr>
          <w:rFonts w:ascii="Vani" w:eastAsia="Vani" w:hAnsi="Vani" w:cs="Vani"/>
          <w:sz w:val="21"/>
          <w:szCs w:val="21"/>
          <w:lang w:val="nl-NL"/>
        </w:rPr>
      </w:pPr>
      <w:r w:rsidRPr="00BB18A9">
        <w:rPr>
          <w:rFonts w:ascii="Vani"/>
          <w:b/>
          <w:i/>
          <w:sz w:val="21"/>
          <w:lang w:val="nl-NL"/>
        </w:rPr>
        <w:t>Partijen</w:t>
      </w:r>
    </w:p>
    <w:p w14:paraId="30478EA9" w14:textId="77777777" w:rsidR="009251FB" w:rsidRPr="00BB18A9" w:rsidRDefault="009251FB">
      <w:pPr>
        <w:spacing w:before="13"/>
        <w:rPr>
          <w:rFonts w:ascii="Vani" w:eastAsia="Vani" w:hAnsi="Vani" w:cs="Vani"/>
          <w:b/>
          <w:bCs/>
          <w:i/>
          <w:sz w:val="17"/>
          <w:szCs w:val="17"/>
          <w:lang w:val="nl-NL"/>
        </w:rPr>
      </w:pPr>
    </w:p>
    <w:p w14:paraId="30478EAA" w14:textId="77777777" w:rsidR="009251FB" w:rsidRPr="00BB18A9" w:rsidRDefault="00D055AB">
      <w:pPr>
        <w:pStyle w:val="Plattetekst"/>
        <w:ind w:left="178"/>
        <w:rPr>
          <w:lang w:val="nl-NL"/>
        </w:rPr>
      </w:pPr>
      <w:r w:rsidRPr="00BB18A9">
        <w:rPr>
          <w:lang w:val="nl-NL"/>
        </w:rPr>
        <w:t>Stichting/Vereniging...................</w:t>
      </w:r>
      <w:r w:rsidRPr="00BB18A9">
        <w:rPr>
          <w:spacing w:val="-7"/>
          <w:lang w:val="nl-NL"/>
        </w:rPr>
        <w:t xml:space="preserve"> </w:t>
      </w:r>
      <w:r w:rsidRPr="00BB18A9">
        <w:rPr>
          <w:lang w:val="nl-NL"/>
        </w:rPr>
        <w:t>zijnde</w:t>
      </w:r>
      <w:r w:rsidRPr="00BB18A9">
        <w:rPr>
          <w:spacing w:val="-5"/>
          <w:lang w:val="nl-NL"/>
        </w:rPr>
        <w:t xml:space="preserve"> </w:t>
      </w:r>
      <w:r w:rsidRPr="00BB18A9">
        <w:rPr>
          <w:lang w:val="nl-NL"/>
        </w:rPr>
        <w:t>het</w:t>
      </w:r>
      <w:r w:rsidRPr="00BB18A9">
        <w:rPr>
          <w:spacing w:val="-6"/>
          <w:lang w:val="nl-NL"/>
        </w:rPr>
        <w:t xml:space="preserve"> </w:t>
      </w:r>
      <w:r w:rsidRPr="00BB18A9">
        <w:rPr>
          <w:lang w:val="nl-NL"/>
        </w:rPr>
        <w:t>bestuur</w:t>
      </w:r>
      <w:r w:rsidRPr="00BB18A9">
        <w:rPr>
          <w:spacing w:val="-6"/>
          <w:lang w:val="nl-NL"/>
        </w:rPr>
        <w:t xml:space="preserve"> </w:t>
      </w:r>
      <w:r w:rsidRPr="00BB18A9">
        <w:rPr>
          <w:lang w:val="nl-NL"/>
        </w:rPr>
        <w:t>van</w:t>
      </w:r>
      <w:r w:rsidRPr="00BB18A9">
        <w:rPr>
          <w:spacing w:val="-4"/>
          <w:lang w:val="nl-NL"/>
        </w:rPr>
        <w:t xml:space="preserve"> </w:t>
      </w:r>
      <w:r w:rsidRPr="00BB18A9">
        <w:rPr>
          <w:lang w:val="nl-NL"/>
        </w:rPr>
        <w:t>de school...........,</w:t>
      </w:r>
      <w:r w:rsidRPr="00BB18A9">
        <w:rPr>
          <w:spacing w:val="-7"/>
          <w:lang w:val="nl-NL"/>
        </w:rPr>
        <w:t xml:space="preserve"> </w:t>
      </w:r>
      <w:r w:rsidRPr="00BB18A9">
        <w:rPr>
          <w:lang w:val="nl-NL"/>
        </w:rPr>
        <w:t>vertegenwoordigd</w:t>
      </w:r>
      <w:r w:rsidRPr="00BB18A9">
        <w:rPr>
          <w:spacing w:val="-6"/>
          <w:lang w:val="nl-NL"/>
        </w:rPr>
        <w:t xml:space="preserve"> </w:t>
      </w:r>
      <w:r w:rsidRPr="00BB18A9">
        <w:rPr>
          <w:lang w:val="nl-NL"/>
        </w:rPr>
        <w:t>door</w:t>
      </w:r>
      <w:r w:rsidRPr="00BB18A9">
        <w:rPr>
          <w:spacing w:val="-6"/>
          <w:lang w:val="nl-NL"/>
        </w:rPr>
        <w:t xml:space="preserve"> </w:t>
      </w:r>
      <w:r w:rsidRPr="00BB18A9">
        <w:rPr>
          <w:lang w:val="nl-NL"/>
        </w:rPr>
        <w:t>de directeur van de</w:t>
      </w:r>
      <w:r w:rsidRPr="00BB18A9">
        <w:rPr>
          <w:spacing w:val="-18"/>
          <w:lang w:val="nl-NL"/>
        </w:rPr>
        <w:t xml:space="preserve"> </w:t>
      </w:r>
      <w:r w:rsidRPr="00BB18A9">
        <w:rPr>
          <w:lang w:val="nl-NL"/>
        </w:rPr>
        <w:t>school..................</w:t>
      </w:r>
    </w:p>
    <w:p w14:paraId="30478EAB" w14:textId="77777777" w:rsidR="009251FB" w:rsidRPr="00BB18A9" w:rsidRDefault="009251FB">
      <w:pPr>
        <w:spacing w:before="1"/>
        <w:rPr>
          <w:rFonts w:ascii="Vani" w:eastAsia="Vani" w:hAnsi="Vani" w:cs="Vani"/>
          <w:sz w:val="20"/>
          <w:szCs w:val="20"/>
          <w:lang w:val="nl-NL"/>
        </w:rPr>
      </w:pPr>
    </w:p>
    <w:p w14:paraId="30478EAC" w14:textId="77777777" w:rsidR="009251FB" w:rsidRPr="00BB18A9" w:rsidRDefault="00D055AB">
      <w:pPr>
        <w:pStyle w:val="Plattetekst"/>
        <w:spacing w:line="336" w:lineRule="exact"/>
        <w:ind w:left="178"/>
        <w:rPr>
          <w:lang w:val="nl-NL"/>
        </w:rPr>
      </w:pPr>
      <w:r w:rsidRPr="00BB18A9">
        <w:rPr>
          <w:lang w:val="nl-NL"/>
        </w:rPr>
        <w:t>School...................</w:t>
      </w:r>
    </w:p>
    <w:p w14:paraId="30478EAD" w14:textId="77777777" w:rsidR="009251FB" w:rsidRPr="00BB18A9" w:rsidRDefault="00D055AB">
      <w:pPr>
        <w:pStyle w:val="Plattetekst"/>
        <w:spacing w:line="336" w:lineRule="exact"/>
        <w:ind w:left="178"/>
        <w:rPr>
          <w:lang w:val="nl-NL"/>
        </w:rPr>
      </w:pPr>
      <w:r w:rsidRPr="00BB18A9">
        <w:rPr>
          <w:lang w:val="nl-NL"/>
        </w:rPr>
        <w:t>Adres....................</w:t>
      </w:r>
    </w:p>
    <w:p w14:paraId="30478EAE" w14:textId="77777777" w:rsidR="009251FB" w:rsidRPr="00BB18A9" w:rsidRDefault="00D055AB">
      <w:pPr>
        <w:pStyle w:val="Plattetekst"/>
        <w:spacing w:line="480" w:lineRule="auto"/>
        <w:ind w:left="178" w:right="6606"/>
        <w:rPr>
          <w:lang w:val="nl-NL"/>
        </w:rPr>
      </w:pPr>
      <w:r w:rsidRPr="00BB18A9">
        <w:rPr>
          <w:w w:val="95"/>
          <w:lang w:val="nl-NL"/>
        </w:rPr>
        <w:t xml:space="preserve">Postcode/Plaats................ </w:t>
      </w:r>
      <w:r w:rsidRPr="00BB18A9">
        <w:rPr>
          <w:lang w:val="nl-NL"/>
        </w:rPr>
        <w:t>Dan</w:t>
      </w:r>
      <w:r w:rsidRPr="00BB18A9">
        <w:rPr>
          <w:spacing w:val="-6"/>
          <w:lang w:val="nl-NL"/>
        </w:rPr>
        <w:t xml:space="preserve"> </w:t>
      </w:r>
      <w:r w:rsidRPr="00BB18A9">
        <w:rPr>
          <w:lang w:val="nl-NL"/>
        </w:rPr>
        <w:t>wel:</w:t>
      </w:r>
    </w:p>
    <w:p w14:paraId="30478EAF" w14:textId="77777777" w:rsidR="009251FB" w:rsidRPr="00BB18A9" w:rsidRDefault="00D055AB">
      <w:pPr>
        <w:pStyle w:val="Plattetekst"/>
        <w:ind w:left="178"/>
        <w:rPr>
          <w:lang w:val="nl-NL"/>
        </w:rPr>
      </w:pPr>
      <w:r w:rsidRPr="00BB18A9">
        <w:rPr>
          <w:lang w:val="nl-NL"/>
        </w:rPr>
        <w:t>Burgemeester en Wethouders/Bestuurscommissie der gemeente....................,</w:t>
      </w:r>
      <w:r w:rsidRPr="00BB18A9">
        <w:rPr>
          <w:spacing w:val="-35"/>
          <w:lang w:val="nl-NL"/>
        </w:rPr>
        <w:t xml:space="preserve"> </w:t>
      </w:r>
      <w:r w:rsidRPr="00BB18A9">
        <w:rPr>
          <w:lang w:val="nl-NL"/>
        </w:rPr>
        <w:t>in hoedanigheid van bevoegd</w:t>
      </w:r>
      <w:r w:rsidRPr="00BB18A9">
        <w:rPr>
          <w:spacing w:val="-7"/>
          <w:lang w:val="nl-NL"/>
        </w:rPr>
        <w:t xml:space="preserve"> </w:t>
      </w:r>
      <w:r w:rsidRPr="00BB18A9">
        <w:rPr>
          <w:lang w:val="nl-NL"/>
        </w:rPr>
        <w:t>gezag</w:t>
      </w:r>
      <w:r w:rsidRPr="00BB18A9">
        <w:rPr>
          <w:spacing w:val="-5"/>
          <w:lang w:val="nl-NL"/>
        </w:rPr>
        <w:t xml:space="preserve"> </w:t>
      </w:r>
      <w:r w:rsidRPr="00BB18A9">
        <w:rPr>
          <w:lang w:val="nl-NL"/>
        </w:rPr>
        <w:t>van</w:t>
      </w:r>
      <w:r w:rsidRPr="00BB18A9">
        <w:rPr>
          <w:spacing w:val="-8"/>
          <w:lang w:val="nl-NL"/>
        </w:rPr>
        <w:t xml:space="preserve"> </w:t>
      </w:r>
      <w:r w:rsidRPr="00BB18A9">
        <w:rPr>
          <w:lang w:val="nl-NL"/>
        </w:rPr>
        <w:t>school...................,</w:t>
      </w:r>
      <w:r w:rsidRPr="00BB18A9">
        <w:rPr>
          <w:spacing w:val="-9"/>
          <w:lang w:val="nl-NL"/>
        </w:rPr>
        <w:t xml:space="preserve"> </w:t>
      </w:r>
      <w:r w:rsidRPr="00BB18A9">
        <w:rPr>
          <w:lang w:val="nl-NL"/>
        </w:rPr>
        <w:t>ten</w:t>
      </w:r>
      <w:r w:rsidRPr="00BB18A9">
        <w:rPr>
          <w:spacing w:val="-8"/>
          <w:lang w:val="nl-NL"/>
        </w:rPr>
        <w:t xml:space="preserve"> </w:t>
      </w:r>
      <w:r w:rsidRPr="00BB18A9">
        <w:rPr>
          <w:lang w:val="nl-NL"/>
        </w:rPr>
        <w:t>deze</w:t>
      </w:r>
      <w:r w:rsidRPr="00BB18A9">
        <w:rPr>
          <w:spacing w:val="-8"/>
          <w:lang w:val="nl-NL"/>
        </w:rPr>
        <w:t xml:space="preserve"> </w:t>
      </w:r>
      <w:r w:rsidRPr="00BB18A9">
        <w:rPr>
          <w:lang w:val="nl-NL"/>
        </w:rPr>
        <w:t>vertegenwoordigd</w:t>
      </w:r>
      <w:r w:rsidRPr="00BB18A9">
        <w:rPr>
          <w:spacing w:val="-8"/>
          <w:lang w:val="nl-NL"/>
        </w:rPr>
        <w:t xml:space="preserve"> </w:t>
      </w:r>
      <w:r w:rsidRPr="00BB18A9">
        <w:rPr>
          <w:lang w:val="nl-NL"/>
        </w:rPr>
        <w:t>door..........................</w:t>
      </w:r>
    </w:p>
    <w:p w14:paraId="30478EB0" w14:textId="77777777" w:rsidR="009251FB" w:rsidRPr="00BB18A9" w:rsidRDefault="009251FB">
      <w:pPr>
        <w:spacing w:before="1"/>
        <w:rPr>
          <w:rFonts w:ascii="Vani" w:eastAsia="Vani" w:hAnsi="Vani" w:cs="Vani"/>
          <w:sz w:val="20"/>
          <w:szCs w:val="20"/>
          <w:lang w:val="nl-NL"/>
        </w:rPr>
      </w:pPr>
    </w:p>
    <w:p w14:paraId="30478EB1" w14:textId="77777777" w:rsidR="009251FB" w:rsidRPr="00BB18A9" w:rsidRDefault="00D055AB">
      <w:pPr>
        <w:pStyle w:val="Plattetekst"/>
        <w:ind w:left="178"/>
        <w:rPr>
          <w:lang w:val="nl-NL"/>
        </w:rPr>
      </w:pPr>
      <w:r w:rsidRPr="00BB18A9">
        <w:rPr>
          <w:lang w:val="nl-NL"/>
        </w:rPr>
        <w:t>en</w:t>
      </w:r>
    </w:p>
    <w:p w14:paraId="30478EB2" w14:textId="77777777" w:rsidR="009251FB" w:rsidRPr="00BB18A9" w:rsidRDefault="009251FB">
      <w:pPr>
        <w:spacing w:before="15"/>
        <w:rPr>
          <w:rFonts w:ascii="Vani" w:eastAsia="Vani" w:hAnsi="Vani" w:cs="Vani"/>
          <w:sz w:val="19"/>
          <w:szCs w:val="19"/>
          <w:lang w:val="nl-NL"/>
        </w:rPr>
      </w:pPr>
    </w:p>
    <w:p w14:paraId="30478EB3" w14:textId="77777777" w:rsidR="009251FB" w:rsidRPr="00BB18A9" w:rsidRDefault="00D055AB">
      <w:pPr>
        <w:pStyle w:val="Plattetekst"/>
        <w:ind w:left="178"/>
        <w:rPr>
          <w:lang w:val="nl-NL"/>
        </w:rPr>
      </w:pPr>
      <w:r w:rsidRPr="00BB18A9">
        <w:rPr>
          <w:lang w:val="nl-NL"/>
        </w:rPr>
        <w:t>Stichting/NV</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xml:space="preserve">.., gevestigd te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xml:space="preserve">, zijnde de exploitant van de </w:t>
      </w:r>
      <w:proofErr w:type="spellStart"/>
      <w:r w:rsidRPr="00BB18A9">
        <w:rPr>
          <w:lang w:val="nl-NL"/>
        </w:rPr>
        <w:t>zwemaccomodatie</w:t>
      </w:r>
      <w:proofErr w:type="spellEnd"/>
      <w:r w:rsidRPr="00BB18A9">
        <w:rPr>
          <w:lang w:val="nl-NL"/>
        </w:rPr>
        <w:t xml:space="preserve">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ten deze vertegenwoordigd</w:t>
      </w:r>
      <w:r w:rsidRPr="00BB18A9">
        <w:rPr>
          <w:spacing w:val="-26"/>
          <w:lang w:val="nl-NL"/>
        </w:rPr>
        <w:t xml:space="preserve"> </w:t>
      </w:r>
      <w:r w:rsidRPr="00BB18A9">
        <w:rPr>
          <w:lang w:val="nl-NL"/>
        </w:rPr>
        <w:t>door</w:t>
      </w:r>
    </w:p>
    <w:p w14:paraId="30478EB4" w14:textId="77777777" w:rsidR="009251FB" w:rsidRPr="00BB18A9" w:rsidRDefault="00D055AB">
      <w:pPr>
        <w:pStyle w:val="Plattetekst"/>
        <w:spacing w:before="1"/>
        <w:ind w:left="178"/>
        <w:rPr>
          <w:rFonts w:ascii="Symbol" w:eastAsia="Symbol" w:hAnsi="Symbol" w:cs="Symbol"/>
          <w:lang w:val="nl-NL"/>
        </w:rPr>
      </w:pP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EB5" w14:textId="77777777" w:rsidR="009251FB" w:rsidRPr="00BB18A9" w:rsidRDefault="009251FB">
      <w:pPr>
        <w:rPr>
          <w:rFonts w:ascii="Symbol" w:eastAsia="Symbol" w:hAnsi="Symbol" w:cs="Symbol"/>
          <w:lang w:val="nl-NL"/>
        </w:rPr>
        <w:sectPr w:rsidR="009251FB" w:rsidRPr="00BB18A9">
          <w:footerReference w:type="default" r:id="rId109"/>
          <w:pgSz w:w="11910" w:h="16850"/>
          <w:pgMar w:top="1600" w:right="1360" w:bottom="280" w:left="1240" w:header="0" w:footer="0" w:gutter="0"/>
          <w:cols w:space="708"/>
        </w:sectPr>
      </w:pPr>
    </w:p>
    <w:p w14:paraId="30478EB6" w14:textId="77777777" w:rsidR="009251FB" w:rsidRPr="00BB18A9" w:rsidRDefault="00D055AB">
      <w:pPr>
        <w:pStyle w:val="Plattetekst"/>
        <w:spacing w:before="100"/>
        <w:ind w:left="118"/>
        <w:rPr>
          <w:rFonts w:ascii="Symbol" w:eastAsia="Symbol" w:hAnsi="Symbol" w:cs="Symbol"/>
          <w:lang w:val="nl-NL"/>
        </w:rPr>
      </w:pPr>
      <w:r w:rsidRPr="00BB18A9">
        <w:rPr>
          <w:lang w:val="nl-NL"/>
        </w:rPr>
        <w:lastRenderedPageBreak/>
        <w:t xml:space="preserve">Verklaren het onderhavige protocol van toepassing op het schoolzwemmen van de school in de zwemaccommodatie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Het protocol treedt in werking per</w:t>
      </w:r>
      <w:r w:rsidRPr="00BB18A9">
        <w:rPr>
          <w:spacing w:val="-22"/>
          <w:lang w:val="nl-NL"/>
        </w:rPr>
        <w:t xml:space="preserve"> </w:t>
      </w:r>
      <w:r w:rsidRPr="00BB18A9">
        <w:rPr>
          <w:lang w:val="nl-NL"/>
        </w:rPr>
        <w:t>d.d. (dag/maand/jaar)</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p>
    <w:p w14:paraId="30478EB7" w14:textId="77777777" w:rsidR="009251FB" w:rsidRPr="00BB18A9" w:rsidRDefault="009251FB">
      <w:pPr>
        <w:spacing w:before="7"/>
        <w:rPr>
          <w:rFonts w:ascii="Symbol" w:eastAsia="Symbol" w:hAnsi="Symbol" w:cs="Symbol"/>
          <w:sz w:val="27"/>
          <w:szCs w:val="27"/>
          <w:lang w:val="nl-NL"/>
        </w:rPr>
      </w:pPr>
    </w:p>
    <w:p w14:paraId="30478EB8" w14:textId="77777777" w:rsidR="009251FB" w:rsidRPr="00BB18A9" w:rsidRDefault="00D055AB">
      <w:pPr>
        <w:pStyle w:val="Plattetekst"/>
        <w:ind w:left="118"/>
        <w:rPr>
          <w:lang w:val="nl-NL"/>
        </w:rPr>
      </w:pPr>
      <w:r w:rsidRPr="00BB18A9">
        <w:rPr>
          <w:lang w:val="nl-NL"/>
        </w:rPr>
        <w:t>Partijen</w:t>
      </w:r>
      <w:r w:rsidRPr="00BB18A9">
        <w:rPr>
          <w:spacing w:val="-4"/>
          <w:lang w:val="nl-NL"/>
        </w:rPr>
        <w:t xml:space="preserve"> </w:t>
      </w:r>
      <w:r w:rsidRPr="00BB18A9">
        <w:rPr>
          <w:lang w:val="nl-NL"/>
        </w:rPr>
        <w:t>beogen</w:t>
      </w:r>
      <w:r w:rsidRPr="00BB18A9">
        <w:rPr>
          <w:spacing w:val="-6"/>
          <w:lang w:val="nl-NL"/>
        </w:rPr>
        <w:t xml:space="preserve"> </w:t>
      </w:r>
      <w:r w:rsidRPr="00BB18A9">
        <w:rPr>
          <w:lang w:val="nl-NL"/>
        </w:rPr>
        <w:t>met</w:t>
      </w:r>
      <w:r w:rsidRPr="00BB18A9">
        <w:rPr>
          <w:spacing w:val="-5"/>
          <w:lang w:val="nl-NL"/>
        </w:rPr>
        <w:t xml:space="preserve"> </w:t>
      </w:r>
      <w:r w:rsidRPr="00BB18A9">
        <w:rPr>
          <w:lang w:val="nl-NL"/>
        </w:rPr>
        <w:t>dit</w:t>
      </w:r>
      <w:r w:rsidRPr="00BB18A9">
        <w:rPr>
          <w:spacing w:val="-5"/>
          <w:lang w:val="nl-NL"/>
        </w:rPr>
        <w:t xml:space="preserve"> </w:t>
      </w:r>
      <w:r w:rsidRPr="00BB18A9">
        <w:rPr>
          <w:lang w:val="nl-NL"/>
        </w:rPr>
        <w:t>protocol</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onderlinge</w:t>
      </w:r>
      <w:r w:rsidRPr="00BB18A9">
        <w:rPr>
          <w:spacing w:val="-6"/>
          <w:lang w:val="nl-NL"/>
        </w:rPr>
        <w:t xml:space="preserve"> </w:t>
      </w:r>
      <w:r w:rsidRPr="00BB18A9">
        <w:rPr>
          <w:lang w:val="nl-NL"/>
        </w:rPr>
        <w:t>taken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verantwoordelijkheden</w:t>
      </w:r>
      <w:r w:rsidRPr="00BB18A9">
        <w:rPr>
          <w:spacing w:val="-6"/>
          <w:lang w:val="nl-NL"/>
        </w:rPr>
        <w:t xml:space="preserve"> </w:t>
      </w:r>
      <w:r w:rsidRPr="00BB18A9">
        <w:rPr>
          <w:lang w:val="nl-NL"/>
        </w:rPr>
        <w:t>te</w:t>
      </w:r>
      <w:r w:rsidRPr="00BB18A9">
        <w:rPr>
          <w:spacing w:val="-3"/>
          <w:lang w:val="nl-NL"/>
        </w:rPr>
        <w:t xml:space="preserve"> </w:t>
      </w:r>
      <w:r w:rsidRPr="00BB18A9">
        <w:rPr>
          <w:lang w:val="nl-NL"/>
        </w:rPr>
        <w:t>verduidelijken, teneinde</w:t>
      </w:r>
      <w:r w:rsidRPr="00BB18A9">
        <w:rPr>
          <w:spacing w:val="-5"/>
          <w:lang w:val="nl-NL"/>
        </w:rPr>
        <w:t xml:space="preserve"> </w:t>
      </w:r>
      <w:r w:rsidRPr="00BB18A9">
        <w:rPr>
          <w:lang w:val="nl-NL"/>
        </w:rPr>
        <w:t>daarmee</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veiligheid</w:t>
      </w:r>
      <w:r w:rsidRPr="00BB18A9">
        <w:rPr>
          <w:spacing w:val="-3"/>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zoveel</w:t>
      </w:r>
      <w:r w:rsidRPr="00BB18A9">
        <w:rPr>
          <w:spacing w:val="-5"/>
          <w:lang w:val="nl-NL"/>
        </w:rPr>
        <w:t xml:space="preserve"> </w:t>
      </w:r>
      <w:r w:rsidRPr="00BB18A9">
        <w:rPr>
          <w:lang w:val="nl-NL"/>
        </w:rPr>
        <w:t>mogelijk</w:t>
      </w:r>
      <w:r w:rsidRPr="00BB18A9">
        <w:rPr>
          <w:spacing w:val="-6"/>
          <w:lang w:val="nl-NL"/>
        </w:rPr>
        <w:t xml:space="preserve"> </w:t>
      </w:r>
      <w:r w:rsidRPr="00BB18A9">
        <w:rPr>
          <w:lang w:val="nl-NL"/>
        </w:rPr>
        <w:t>te</w:t>
      </w:r>
      <w:r w:rsidRPr="00BB18A9">
        <w:rPr>
          <w:spacing w:val="-4"/>
          <w:lang w:val="nl-NL"/>
        </w:rPr>
        <w:t xml:space="preserve"> </w:t>
      </w:r>
      <w:r w:rsidRPr="00BB18A9">
        <w:rPr>
          <w:lang w:val="nl-NL"/>
        </w:rPr>
        <w:t>waarborgen.</w:t>
      </w:r>
    </w:p>
    <w:p w14:paraId="30478EB9" w14:textId="77777777" w:rsidR="009251FB" w:rsidRPr="00BB18A9" w:rsidRDefault="009251FB">
      <w:pPr>
        <w:rPr>
          <w:rFonts w:ascii="Vani" w:eastAsia="Vani" w:hAnsi="Vani" w:cs="Vani"/>
          <w:sz w:val="20"/>
          <w:szCs w:val="20"/>
          <w:lang w:val="nl-NL"/>
        </w:rPr>
      </w:pPr>
    </w:p>
    <w:p w14:paraId="30478EBA" w14:textId="77777777" w:rsidR="009251FB" w:rsidRPr="00BB18A9" w:rsidRDefault="009251FB">
      <w:pPr>
        <w:spacing w:before="17"/>
        <w:rPr>
          <w:rFonts w:ascii="Vani" w:eastAsia="Vani" w:hAnsi="Vani" w:cs="Vani"/>
          <w:sz w:val="19"/>
          <w:szCs w:val="19"/>
          <w:lang w:val="nl-NL"/>
        </w:rPr>
      </w:pPr>
    </w:p>
    <w:p w14:paraId="30478EBB" w14:textId="77777777" w:rsidR="009251FB" w:rsidRPr="00BB18A9" w:rsidRDefault="00D055AB">
      <w:pPr>
        <w:pStyle w:val="Kop3"/>
        <w:ind w:left="118"/>
        <w:rPr>
          <w:b w:val="0"/>
          <w:bCs w:val="0"/>
          <w:lang w:val="nl-NL"/>
        </w:rPr>
      </w:pPr>
      <w:r w:rsidRPr="00BB18A9">
        <w:rPr>
          <w:lang w:val="nl-NL"/>
        </w:rPr>
        <w:t>Ondertekening:</w:t>
      </w:r>
    </w:p>
    <w:p w14:paraId="30478EBC" w14:textId="77777777" w:rsidR="009251FB" w:rsidRPr="00BB18A9" w:rsidRDefault="009251FB">
      <w:pPr>
        <w:rPr>
          <w:rFonts w:ascii="Vani" w:eastAsia="Vani" w:hAnsi="Vani" w:cs="Vani"/>
          <w:b/>
          <w:bCs/>
          <w:sz w:val="20"/>
          <w:szCs w:val="20"/>
          <w:lang w:val="nl-NL"/>
        </w:rPr>
      </w:pPr>
    </w:p>
    <w:p w14:paraId="30478EBD" w14:textId="77777777" w:rsidR="009251FB" w:rsidRPr="00BB18A9" w:rsidRDefault="009251FB">
      <w:pPr>
        <w:spacing w:before="17"/>
        <w:rPr>
          <w:rFonts w:ascii="Vani" w:eastAsia="Vani" w:hAnsi="Vani" w:cs="Vani"/>
          <w:b/>
          <w:bCs/>
          <w:sz w:val="19"/>
          <w:szCs w:val="19"/>
          <w:lang w:val="nl-NL"/>
        </w:rPr>
      </w:pPr>
    </w:p>
    <w:p w14:paraId="30478EBE" w14:textId="77777777" w:rsidR="009251FB" w:rsidRPr="00BB18A9" w:rsidRDefault="00D055AB">
      <w:pPr>
        <w:pStyle w:val="Plattetekst"/>
        <w:ind w:left="118" w:right="1641"/>
        <w:rPr>
          <w:lang w:val="nl-NL"/>
        </w:rPr>
      </w:pPr>
      <w:r w:rsidRPr="00BB18A9">
        <w:rPr>
          <w:lang w:val="nl-NL"/>
        </w:rPr>
        <w:t>Aldus overeengekomen te (plaats).............d.d. (dag/maand/jaar)</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1 exemplaar ondertekend door partijen voor</w:t>
      </w:r>
      <w:r w:rsidRPr="00BB18A9">
        <w:rPr>
          <w:spacing w:val="-33"/>
          <w:lang w:val="nl-NL"/>
        </w:rPr>
        <w:t xml:space="preserve"> </w:t>
      </w:r>
      <w:r w:rsidRPr="00BB18A9">
        <w:rPr>
          <w:lang w:val="nl-NL"/>
        </w:rPr>
        <w:t>school................</w:t>
      </w:r>
    </w:p>
    <w:p w14:paraId="30478EBF" w14:textId="77777777" w:rsidR="009251FB" w:rsidRPr="00BB18A9" w:rsidRDefault="00D055AB">
      <w:pPr>
        <w:pStyle w:val="Plattetekst"/>
        <w:spacing w:line="472" w:lineRule="auto"/>
        <w:ind w:left="118" w:right="2804"/>
        <w:rPr>
          <w:lang w:val="nl-NL"/>
        </w:rPr>
      </w:pPr>
      <w:r w:rsidRPr="00BB18A9">
        <w:rPr>
          <w:lang w:val="nl-NL"/>
        </w:rPr>
        <w:t xml:space="preserve">1 exemplaar ondertekend door partijen voor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School..............................................</w:t>
      </w:r>
    </w:p>
    <w:p w14:paraId="30478EC0" w14:textId="77777777" w:rsidR="009251FB" w:rsidRPr="00BB18A9" w:rsidRDefault="009251FB">
      <w:pPr>
        <w:spacing w:before="10"/>
        <w:rPr>
          <w:rFonts w:ascii="Vani" w:eastAsia="Vani" w:hAnsi="Vani" w:cs="Vani"/>
          <w:sz w:val="20"/>
          <w:szCs w:val="20"/>
          <w:lang w:val="nl-NL"/>
        </w:rPr>
      </w:pPr>
    </w:p>
    <w:p w14:paraId="30478EC1" w14:textId="77777777" w:rsidR="009251FB" w:rsidRPr="00BB18A9" w:rsidRDefault="00D055AB">
      <w:pPr>
        <w:pStyle w:val="Plattetekst"/>
        <w:ind w:left="118"/>
        <w:rPr>
          <w:lang w:val="nl-NL"/>
        </w:rPr>
      </w:pPr>
      <w:proofErr w:type="spellStart"/>
      <w:r w:rsidRPr="00BB18A9">
        <w:rPr>
          <w:lang w:val="nl-NL"/>
        </w:rPr>
        <w:t>BenW</w:t>
      </w:r>
      <w:proofErr w:type="spellEnd"/>
      <w:r w:rsidRPr="00BB18A9">
        <w:rPr>
          <w:lang w:val="nl-NL"/>
        </w:rPr>
        <w:t>.........................................</w:t>
      </w:r>
    </w:p>
    <w:p w14:paraId="30478EC2" w14:textId="77777777" w:rsidR="009251FB" w:rsidRPr="00BB18A9" w:rsidRDefault="009251FB">
      <w:pPr>
        <w:rPr>
          <w:rFonts w:ascii="Vani" w:eastAsia="Vani" w:hAnsi="Vani" w:cs="Vani"/>
          <w:sz w:val="20"/>
          <w:szCs w:val="20"/>
          <w:lang w:val="nl-NL"/>
        </w:rPr>
      </w:pPr>
    </w:p>
    <w:p w14:paraId="30478EC3" w14:textId="77777777" w:rsidR="009251FB" w:rsidRPr="00BB18A9" w:rsidRDefault="009251FB">
      <w:pPr>
        <w:rPr>
          <w:rFonts w:ascii="Vani" w:eastAsia="Vani" w:hAnsi="Vani" w:cs="Vani"/>
          <w:sz w:val="20"/>
          <w:szCs w:val="20"/>
          <w:lang w:val="nl-NL"/>
        </w:rPr>
      </w:pPr>
    </w:p>
    <w:p w14:paraId="30478EC4" w14:textId="77777777" w:rsidR="009251FB" w:rsidRPr="00BB18A9" w:rsidRDefault="00D055AB">
      <w:pPr>
        <w:pStyle w:val="Plattetekst"/>
        <w:ind w:left="118"/>
        <w:rPr>
          <w:lang w:val="nl-NL"/>
        </w:rPr>
      </w:pPr>
      <w:r w:rsidRPr="00BB18A9">
        <w:rPr>
          <w:lang w:val="nl-NL"/>
        </w:rPr>
        <w:t>Zwemaccommodatie...........................</w:t>
      </w:r>
    </w:p>
    <w:p w14:paraId="30478EC5" w14:textId="77777777" w:rsidR="009251FB" w:rsidRPr="00BB18A9" w:rsidRDefault="009251FB">
      <w:pPr>
        <w:rPr>
          <w:lang w:val="nl-NL"/>
        </w:rPr>
        <w:sectPr w:rsidR="009251FB" w:rsidRPr="00BB18A9">
          <w:footerReference w:type="default" r:id="rId110"/>
          <w:pgSz w:w="11910" w:h="16850"/>
          <w:pgMar w:top="1600" w:right="1680" w:bottom="280" w:left="1300" w:header="0" w:footer="0" w:gutter="0"/>
          <w:cols w:space="708"/>
        </w:sectPr>
      </w:pPr>
    </w:p>
    <w:p w14:paraId="30478EC6" w14:textId="77777777" w:rsidR="009251FB" w:rsidRPr="00BB18A9" w:rsidRDefault="00D055AB">
      <w:pPr>
        <w:pStyle w:val="Kop3"/>
        <w:spacing w:before="3"/>
        <w:ind w:left="118" w:right="135"/>
        <w:rPr>
          <w:b w:val="0"/>
          <w:bCs w:val="0"/>
          <w:lang w:val="nl-NL"/>
        </w:rPr>
      </w:pPr>
      <w:r w:rsidRPr="00BB18A9">
        <w:rPr>
          <w:lang w:val="nl-NL"/>
        </w:rPr>
        <w:lastRenderedPageBreak/>
        <w:t>Inleiding</w:t>
      </w:r>
    </w:p>
    <w:p w14:paraId="30478EC7" w14:textId="77777777" w:rsidR="009251FB" w:rsidRPr="00BB18A9" w:rsidRDefault="009251FB">
      <w:pPr>
        <w:spacing w:before="1"/>
        <w:rPr>
          <w:rFonts w:ascii="Vani" w:eastAsia="Vani" w:hAnsi="Vani" w:cs="Vani"/>
          <w:b/>
          <w:bCs/>
          <w:sz w:val="20"/>
          <w:szCs w:val="20"/>
          <w:lang w:val="nl-NL"/>
        </w:rPr>
      </w:pPr>
    </w:p>
    <w:p w14:paraId="30478EC8" w14:textId="77777777" w:rsidR="009251FB" w:rsidRPr="00BB18A9" w:rsidRDefault="00D055AB">
      <w:pPr>
        <w:pStyle w:val="Plattetekst"/>
        <w:ind w:left="118" w:right="135"/>
        <w:rPr>
          <w:lang w:val="nl-NL"/>
        </w:rPr>
      </w:pPr>
      <w:r w:rsidRPr="00BB18A9">
        <w:rPr>
          <w:lang w:val="nl-NL"/>
        </w:rPr>
        <w:t>Zwemvaardigheid is een groot goed. Het is belangrijk dat kinderen dat in schoolverband aanleren en zwemdiploma's kunnen behalen. Jaarlijks vinden er echter ongevallen plaats bij het (school)zwemmen, waarvan enkele zelfs met dodelijke afloop. Om ongevallen zoveel mogelijk te voorkomen, is het van belang dat school en zwembadexploitant heldere afspraken maken over de gezamenlijke verantwoordelijkheid voor de veiligheid en de deugdelijkheid van het zwemonderricht. Dit</w:t>
      </w:r>
      <w:r w:rsidRPr="00BB18A9">
        <w:rPr>
          <w:spacing w:val="-3"/>
          <w:lang w:val="nl-NL"/>
        </w:rPr>
        <w:t xml:space="preserve"> </w:t>
      </w:r>
      <w:r w:rsidRPr="00BB18A9">
        <w:rPr>
          <w:lang w:val="nl-NL"/>
        </w:rPr>
        <w:t>protocol</w:t>
      </w:r>
      <w:r w:rsidRPr="00BB18A9">
        <w:rPr>
          <w:spacing w:val="-3"/>
          <w:lang w:val="nl-NL"/>
        </w:rPr>
        <w:t xml:space="preserve"> </w:t>
      </w:r>
      <w:r w:rsidRPr="00BB18A9">
        <w:rPr>
          <w:lang w:val="nl-NL"/>
        </w:rPr>
        <w:t>beoogt</w:t>
      </w:r>
      <w:r w:rsidRPr="00BB18A9">
        <w:rPr>
          <w:spacing w:val="-4"/>
          <w:lang w:val="nl-NL"/>
        </w:rPr>
        <w:t xml:space="preserve"> </w:t>
      </w:r>
      <w:r w:rsidRPr="00BB18A9">
        <w:rPr>
          <w:lang w:val="nl-NL"/>
        </w:rPr>
        <w:t>daartoe</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aanzet</w:t>
      </w:r>
      <w:r w:rsidRPr="00BB18A9">
        <w:rPr>
          <w:spacing w:val="-3"/>
          <w:lang w:val="nl-NL"/>
        </w:rPr>
        <w:t xml:space="preserve"> </w:t>
      </w:r>
      <w:r w:rsidRPr="00BB18A9">
        <w:rPr>
          <w:lang w:val="nl-NL"/>
        </w:rPr>
        <w:t>en</w:t>
      </w:r>
      <w:r w:rsidRPr="00BB18A9">
        <w:rPr>
          <w:spacing w:val="-3"/>
          <w:lang w:val="nl-NL"/>
        </w:rPr>
        <w:t xml:space="preserve"> </w:t>
      </w:r>
      <w:r w:rsidRPr="00BB18A9">
        <w:rPr>
          <w:lang w:val="nl-NL"/>
        </w:rPr>
        <w:t>handreiking</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bieden.</w:t>
      </w:r>
      <w:r w:rsidRPr="00BB18A9">
        <w:rPr>
          <w:spacing w:val="-5"/>
          <w:lang w:val="nl-NL"/>
        </w:rPr>
        <w:t xml:space="preserve"> </w:t>
      </w:r>
      <w:r w:rsidRPr="00BB18A9">
        <w:rPr>
          <w:lang w:val="nl-NL"/>
        </w:rPr>
        <w:t>Nadere</w:t>
      </w:r>
      <w:r w:rsidRPr="00BB18A9">
        <w:rPr>
          <w:spacing w:val="-3"/>
          <w:lang w:val="nl-NL"/>
        </w:rPr>
        <w:t xml:space="preserve"> </w:t>
      </w:r>
      <w:r w:rsidRPr="00BB18A9">
        <w:rPr>
          <w:lang w:val="nl-NL"/>
        </w:rPr>
        <w:t>invulling</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lokaal</w:t>
      </w:r>
      <w:r w:rsidRPr="00BB18A9">
        <w:rPr>
          <w:spacing w:val="-3"/>
          <w:lang w:val="nl-NL"/>
        </w:rPr>
        <w:t xml:space="preserve"> </w:t>
      </w:r>
      <w:r w:rsidRPr="00BB18A9">
        <w:rPr>
          <w:lang w:val="nl-NL"/>
        </w:rPr>
        <w:t>niveau</w:t>
      </w:r>
      <w:r w:rsidRPr="00BB18A9">
        <w:rPr>
          <w:spacing w:val="-2"/>
          <w:lang w:val="nl-NL"/>
        </w:rPr>
        <w:t xml:space="preserve"> </w:t>
      </w:r>
      <w:r w:rsidRPr="00BB18A9">
        <w:rPr>
          <w:lang w:val="nl-NL"/>
        </w:rPr>
        <w:t>is op onderdelen</w:t>
      </w:r>
      <w:r w:rsidRPr="00BB18A9">
        <w:rPr>
          <w:spacing w:val="-16"/>
          <w:lang w:val="nl-NL"/>
        </w:rPr>
        <w:t xml:space="preserve"> </w:t>
      </w:r>
      <w:r w:rsidRPr="00BB18A9">
        <w:rPr>
          <w:lang w:val="nl-NL"/>
        </w:rPr>
        <w:t>noodzakelijk.</w:t>
      </w:r>
    </w:p>
    <w:p w14:paraId="30478EC9" w14:textId="77777777" w:rsidR="009251FB" w:rsidRPr="00BB18A9" w:rsidRDefault="009251FB">
      <w:pPr>
        <w:spacing w:before="16"/>
        <w:rPr>
          <w:rFonts w:ascii="Vani" w:eastAsia="Vani" w:hAnsi="Vani" w:cs="Vani"/>
          <w:sz w:val="19"/>
          <w:szCs w:val="19"/>
          <w:lang w:val="nl-NL"/>
        </w:rPr>
      </w:pPr>
    </w:p>
    <w:p w14:paraId="30478ECA" w14:textId="77777777" w:rsidR="009251FB" w:rsidRPr="00BB18A9" w:rsidRDefault="00D055AB">
      <w:pPr>
        <w:pStyle w:val="Plattetekst"/>
        <w:ind w:left="118"/>
        <w:rPr>
          <w:lang w:val="nl-NL"/>
        </w:rPr>
      </w:pPr>
      <w:r w:rsidRPr="00BB18A9">
        <w:rPr>
          <w:lang w:val="nl-NL"/>
        </w:rPr>
        <w:t>Veiligheid</w:t>
      </w:r>
      <w:r w:rsidRPr="00BB18A9">
        <w:rPr>
          <w:spacing w:val="-2"/>
          <w:lang w:val="nl-NL"/>
        </w:rPr>
        <w:t xml:space="preserve"> </w:t>
      </w:r>
      <w:r w:rsidRPr="00BB18A9">
        <w:rPr>
          <w:lang w:val="nl-NL"/>
        </w:rPr>
        <w:t>wordt</w:t>
      </w:r>
      <w:r w:rsidRPr="00BB18A9">
        <w:rPr>
          <w:spacing w:val="-4"/>
          <w:lang w:val="nl-NL"/>
        </w:rPr>
        <w:t xml:space="preserve"> </w:t>
      </w:r>
      <w:r w:rsidRPr="00BB18A9">
        <w:rPr>
          <w:lang w:val="nl-NL"/>
        </w:rPr>
        <w:t>overigens niet</w:t>
      </w:r>
      <w:r w:rsidRPr="00BB18A9">
        <w:rPr>
          <w:spacing w:val="-4"/>
          <w:lang w:val="nl-NL"/>
        </w:rPr>
        <w:t xml:space="preserve"> </w:t>
      </w:r>
      <w:r w:rsidRPr="00BB18A9">
        <w:rPr>
          <w:lang w:val="nl-NL"/>
        </w:rPr>
        <w:t>gegarandeerd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bestaan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protocollen,</w:t>
      </w:r>
      <w:r w:rsidRPr="00BB18A9">
        <w:rPr>
          <w:spacing w:val="-6"/>
          <w:lang w:val="nl-NL"/>
        </w:rPr>
        <w:t xml:space="preserve"> </w:t>
      </w:r>
      <w:r w:rsidRPr="00BB18A9">
        <w:rPr>
          <w:spacing w:val="2"/>
          <w:lang w:val="nl-NL"/>
        </w:rPr>
        <w:t>maar</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naleving daarvan.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die</w:t>
      </w:r>
      <w:r w:rsidRPr="00BB18A9">
        <w:rPr>
          <w:spacing w:val="-2"/>
          <w:lang w:val="nl-NL"/>
        </w:rPr>
        <w:t xml:space="preserve"> </w:t>
      </w:r>
      <w:r w:rsidRPr="00BB18A9">
        <w:rPr>
          <w:lang w:val="nl-NL"/>
        </w:rPr>
        <w:t>reden</w:t>
      </w:r>
      <w:r w:rsidRPr="00BB18A9">
        <w:rPr>
          <w:spacing w:val="-2"/>
          <w:lang w:val="nl-NL"/>
        </w:rPr>
        <w:t xml:space="preserve"> </w:t>
      </w:r>
      <w:r w:rsidRPr="00BB18A9">
        <w:rPr>
          <w:lang w:val="nl-NL"/>
        </w:rPr>
        <w:t>voorziet</w:t>
      </w:r>
      <w:r w:rsidRPr="00BB18A9">
        <w:rPr>
          <w:spacing w:val="-3"/>
          <w:lang w:val="nl-NL"/>
        </w:rPr>
        <w:t xml:space="preserve"> </w:t>
      </w:r>
      <w:r w:rsidRPr="00BB18A9">
        <w:rPr>
          <w:lang w:val="nl-NL"/>
        </w:rPr>
        <w:t>het</w:t>
      </w:r>
      <w:r w:rsidRPr="00BB18A9">
        <w:rPr>
          <w:spacing w:val="-1"/>
          <w:lang w:val="nl-NL"/>
        </w:rPr>
        <w:t xml:space="preserve"> </w:t>
      </w:r>
      <w:r w:rsidRPr="00BB18A9">
        <w:rPr>
          <w:lang w:val="nl-NL"/>
        </w:rPr>
        <w:t>protocol</w:t>
      </w:r>
      <w:r w:rsidRPr="00BB18A9">
        <w:rPr>
          <w:spacing w:val="-3"/>
          <w:lang w:val="nl-NL"/>
        </w:rPr>
        <w:t xml:space="preserve"> </w:t>
      </w:r>
      <w:r w:rsidRPr="00BB18A9">
        <w:rPr>
          <w:lang w:val="nl-NL"/>
        </w:rPr>
        <w:t>ook</w:t>
      </w:r>
      <w:r w:rsidRPr="00BB18A9">
        <w:rPr>
          <w:spacing w:val="-5"/>
          <w:lang w:val="nl-NL"/>
        </w:rPr>
        <w:t xml:space="preserve"> </w:t>
      </w:r>
      <w:r w:rsidRPr="00BB18A9">
        <w:rPr>
          <w:lang w:val="nl-NL"/>
        </w:rPr>
        <w:t>in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(jaarlijkse)</w:t>
      </w:r>
      <w:r w:rsidRPr="00BB18A9">
        <w:rPr>
          <w:spacing w:val="-4"/>
          <w:lang w:val="nl-NL"/>
        </w:rPr>
        <w:t xml:space="preserve"> </w:t>
      </w:r>
      <w:r w:rsidRPr="00BB18A9">
        <w:rPr>
          <w:lang w:val="nl-NL"/>
        </w:rPr>
        <w:t>evaluatie</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afspraken.</w:t>
      </w:r>
    </w:p>
    <w:p w14:paraId="30478ECB" w14:textId="77777777" w:rsidR="009251FB" w:rsidRPr="00BB18A9" w:rsidRDefault="009251FB">
      <w:pPr>
        <w:spacing w:before="15"/>
        <w:rPr>
          <w:rFonts w:ascii="Vani" w:eastAsia="Vani" w:hAnsi="Vani" w:cs="Vani"/>
          <w:sz w:val="19"/>
          <w:szCs w:val="19"/>
          <w:lang w:val="nl-NL"/>
        </w:rPr>
      </w:pPr>
    </w:p>
    <w:p w14:paraId="30478ECC" w14:textId="77777777" w:rsidR="009251FB" w:rsidRPr="00BB18A9" w:rsidRDefault="00D055AB">
      <w:pPr>
        <w:pStyle w:val="Plattetekst"/>
        <w:ind w:left="118" w:right="135"/>
        <w:rPr>
          <w:lang w:val="nl-NL"/>
        </w:rPr>
      </w:pPr>
      <w:r w:rsidRPr="00BB18A9">
        <w:rPr>
          <w:lang w:val="nl-NL"/>
        </w:rPr>
        <w:t>De school (nauwkeuriger: de rechtspersoon die de school in stand houdt) is en blijft primair verantwoordelijk voor het zwemonderwijs dat in schoolverband wordt aangeboden. Waar het zwemonderwijs deel uitmaakt van het schoolcurriculum, zullen inhoud en doelstellingen ook in het schoolplan moeten zijn geëxpliciteerd. Het feit dat de school voor het zwemonderricht gebruik maakt van de accommodatie en deskundigheid van derden (de zwembadexploitant) doet aan die verantwoordelijkheid</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4"/>
          <w:lang w:val="nl-NL"/>
        </w:rPr>
        <w:t xml:space="preserve"> </w:t>
      </w:r>
      <w:r w:rsidRPr="00BB18A9">
        <w:rPr>
          <w:lang w:val="nl-NL"/>
        </w:rPr>
        <w:t>(jegens</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ouders)</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af.</w:t>
      </w:r>
      <w:r w:rsidRPr="00BB18A9">
        <w:rPr>
          <w:spacing w:val="-4"/>
          <w:lang w:val="nl-NL"/>
        </w:rPr>
        <w:t xml:space="preserve"> </w:t>
      </w:r>
      <w:r w:rsidRPr="00BB18A9">
        <w:rPr>
          <w:lang w:val="nl-NL"/>
        </w:rPr>
        <w:t>Wel</w:t>
      </w:r>
      <w:r w:rsidRPr="00BB18A9">
        <w:rPr>
          <w:spacing w:val="-3"/>
          <w:lang w:val="nl-NL"/>
        </w:rPr>
        <w:t xml:space="preserve"> </w:t>
      </w:r>
      <w:r w:rsidRPr="00BB18A9">
        <w:rPr>
          <w:lang w:val="nl-NL"/>
        </w:rPr>
        <w:t>heeft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zwembadexploitant,</w:t>
      </w:r>
      <w:r w:rsidRPr="00BB18A9">
        <w:rPr>
          <w:spacing w:val="-4"/>
          <w:lang w:val="nl-NL"/>
        </w:rPr>
        <w:t xml:space="preserve"> </w:t>
      </w:r>
      <w:r w:rsidRPr="00BB18A9">
        <w:rPr>
          <w:lang w:val="nl-NL"/>
        </w:rPr>
        <w:t>mede op grond van het Besluit veiligheid en hygiëne zwemaccommodaties, een eigen verantwoordelijkheid. Die</w:t>
      </w:r>
      <w:r w:rsidRPr="00BB18A9">
        <w:rPr>
          <w:spacing w:val="-4"/>
          <w:lang w:val="nl-NL"/>
        </w:rPr>
        <w:t xml:space="preserve"> </w:t>
      </w:r>
      <w:r w:rsidRPr="00BB18A9">
        <w:rPr>
          <w:lang w:val="nl-NL"/>
        </w:rPr>
        <w:t>verantwoordelijkheid</w:t>
      </w:r>
      <w:r w:rsidRPr="00BB18A9">
        <w:rPr>
          <w:spacing w:val="-3"/>
          <w:lang w:val="nl-NL"/>
        </w:rPr>
        <w:t xml:space="preserve"> </w:t>
      </w:r>
      <w:r w:rsidRPr="00BB18A9">
        <w:rPr>
          <w:lang w:val="nl-NL"/>
        </w:rPr>
        <w:t>betreft</w:t>
      </w:r>
      <w:r w:rsidRPr="00BB18A9">
        <w:rPr>
          <w:spacing w:val="-6"/>
          <w:lang w:val="nl-NL"/>
        </w:rPr>
        <w:t xml:space="preserve"> </w:t>
      </w:r>
      <w:r w:rsidRPr="00BB18A9">
        <w:rPr>
          <w:lang w:val="nl-NL"/>
        </w:rPr>
        <w:t>zowel</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hygiëne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veiligheid</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accommodatie</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gebruikte hulpmiddelen,</w:t>
      </w:r>
      <w:r w:rsidRPr="00BB18A9">
        <w:rPr>
          <w:spacing w:val="-5"/>
          <w:lang w:val="nl-NL"/>
        </w:rPr>
        <w:t xml:space="preserve"> </w:t>
      </w:r>
      <w:r w:rsidRPr="00BB18A9">
        <w:rPr>
          <w:lang w:val="nl-NL"/>
        </w:rPr>
        <w:t>als</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toezicht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feitelijke</w:t>
      </w:r>
      <w:r w:rsidRPr="00BB18A9">
        <w:rPr>
          <w:spacing w:val="-2"/>
          <w:lang w:val="nl-NL"/>
        </w:rPr>
        <w:t xml:space="preserve"> </w:t>
      </w:r>
      <w:r w:rsidRPr="00BB18A9">
        <w:rPr>
          <w:lang w:val="nl-NL"/>
        </w:rPr>
        <w:t>gang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zaken</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om</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zwembassins.</w:t>
      </w:r>
    </w:p>
    <w:p w14:paraId="30478ECD" w14:textId="77777777" w:rsidR="009251FB" w:rsidRPr="00BB18A9" w:rsidRDefault="009251FB">
      <w:pPr>
        <w:rPr>
          <w:rFonts w:ascii="Vani" w:eastAsia="Vani" w:hAnsi="Vani" w:cs="Vani"/>
          <w:sz w:val="20"/>
          <w:szCs w:val="20"/>
          <w:lang w:val="nl-NL"/>
        </w:rPr>
      </w:pPr>
    </w:p>
    <w:p w14:paraId="30478ECE" w14:textId="77777777" w:rsidR="009251FB" w:rsidRPr="00BB18A9" w:rsidRDefault="009251FB">
      <w:pPr>
        <w:spacing w:before="15"/>
        <w:rPr>
          <w:rFonts w:ascii="Vani" w:eastAsia="Vani" w:hAnsi="Vani" w:cs="Vani"/>
          <w:sz w:val="15"/>
          <w:szCs w:val="15"/>
          <w:lang w:val="nl-NL"/>
        </w:rPr>
      </w:pPr>
    </w:p>
    <w:p w14:paraId="30478ECF" w14:textId="77777777" w:rsidR="009251FB" w:rsidRPr="00BB18A9" w:rsidRDefault="00D055AB">
      <w:pPr>
        <w:pStyle w:val="Kop1"/>
        <w:ind w:left="118" w:right="135"/>
        <w:rPr>
          <w:b w:val="0"/>
          <w:bCs w:val="0"/>
          <w:i w:val="0"/>
          <w:lang w:val="nl-NL"/>
        </w:rPr>
      </w:pPr>
      <w:r w:rsidRPr="00BB18A9">
        <w:rPr>
          <w:w w:val="95"/>
          <w:lang w:val="nl-NL"/>
        </w:rPr>
        <w:t>Het</w:t>
      </w:r>
      <w:r w:rsidRPr="00BB18A9">
        <w:rPr>
          <w:spacing w:val="-3"/>
          <w:w w:val="95"/>
          <w:lang w:val="nl-NL"/>
        </w:rPr>
        <w:t xml:space="preserve"> </w:t>
      </w:r>
      <w:r w:rsidRPr="00BB18A9">
        <w:rPr>
          <w:w w:val="95"/>
          <w:lang w:val="nl-NL"/>
        </w:rPr>
        <w:t>zwembad</w:t>
      </w:r>
    </w:p>
    <w:p w14:paraId="30478ED0" w14:textId="77777777" w:rsidR="009251FB" w:rsidRPr="00BB18A9" w:rsidRDefault="009251FB">
      <w:pPr>
        <w:spacing w:before="10"/>
        <w:rPr>
          <w:rFonts w:ascii="Vani" w:eastAsia="Vani" w:hAnsi="Vani" w:cs="Vani"/>
          <w:b/>
          <w:bCs/>
          <w:i/>
          <w:sz w:val="17"/>
          <w:szCs w:val="17"/>
          <w:lang w:val="nl-NL"/>
        </w:rPr>
      </w:pPr>
    </w:p>
    <w:p w14:paraId="30478ED1" w14:textId="77777777" w:rsidR="009251FB" w:rsidRPr="00BB18A9" w:rsidRDefault="00D055AB">
      <w:pPr>
        <w:pStyle w:val="Plattetekst"/>
        <w:ind w:left="118" w:right="135"/>
        <w:rPr>
          <w:lang w:val="nl-NL"/>
        </w:rPr>
      </w:pPr>
      <w:r w:rsidRPr="00BB18A9">
        <w:rPr>
          <w:lang w:val="nl-NL"/>
        </w:rPr>
        <w:t xml:space="preserve">Het zwembad voert het zwemonderwijs uit conform het door het zwembad ontwikkelde en </w:t>
      </w:r>
      <w:r w:rsidRPr="00BB18A9">
        <w:rPr>
          <w:rFonts w:cs="Vani"/>
          <w:lang w:val="nl-NL"/>
        </w:rPr>
        <w:t>vastgestelde schoolplandeel “schoolzwemmen”. Het schoolplandeel “schoolzwemmen” beschrijft</w:t>
      </w:r>
      <w:r w:rsidRPr="00BB18A9">
        <w:rPr>
          <w:rFonts w:cs="Vani"/>
          <w:spacing w:val="-21"/>
          <w:lang w:val="nl-NL"/>
        </w:rPr>
        <w:t xml:space="preserve"> </w:t>
      </w:r>
      <w:r w:rsidRPr="00BB18A9">
        <w:rPr>
          <w:rFonts w:cs="Vani"/>
          <w:lang w:val="nl-NL"/>
        </w:rPr>
        <w:t xml:space="preserve">in </w:t>
      </w:r>
      <w:r w:rsidRPr="00BB18A9">
        <w:rPr>
          <w:lang w:val="nl-NL"/>
        </w:rPr>
        <w:t>ieder</w:t>
      </w:r>
      <w:r w:rsidRPr="00BB18A9">
        <w:rPr>
          <w:spacing w:val="-6"/>
          <w:lang w:val="nl-NL"/>
        </w:rPr>
        <w:t xml:space="preserve"> </w:t>
      </w:r>
      <w:r w:rsidRPr="00BB18A9">
        <w:rPr>
          <w:lang w:val="nl-NL"/>
        </w:rPr>
        <w:t>geval.</w:t>
      </w:r>
    </w:p>
    <w:p w14:paraId="30478ED2" w14:textId="77777777" w:rsidR="009251FB" w:rsidRPr="00BB18A9" w:rsidRDefault="00D055AB">
      <w:pPr>
        <w:pStyle w:val="Lijstalinea"/>
        <w:numPr>
          <w:ilvl w:val="0"/>
          <w:numId w:val="119"/>
        </w:numPr>
        <w:tabs>
          <w:tab w:val="left" w:pos="467"/>
        </w:tabs>
        <w:spacing w:line="347" w:lineRule="exact"/>
        <w:ind w:left="466" w:hanging="348"/>
        <w:rPr>
          <w:rFonts w:ascii="Vani" w:eastAsia="Vani" w:hAnsi="Vani" w:cs="Vani"/>
          <w:sz w:val="20"/>
          <w:szCs w:val="20"/>
          <w:lang w:val="nl-NL"/>
        </w:rPr>
      </w:pPr>
      <w:r w:rsidRPr="00BB18A9">
        <w:rPr>
          <w:rFonts w:ascii="Vani"/>
          <w:sz w:val="20"/>
          <w:lang w:val="nl-NL"/>
        </w:rPr>
        <w:t>Doel en inhoud van het</w:t>
      </w:r>
      <w:r w:rsidRPr="00BB18A9">
        <w:rPr>
          <w:rFonts w:ascii="Vani"/>
          <w:spacing w:val="-18"/>
          <w:sz w:val="20"/>
          <w:lang w:val="nl-NL"/>
        </w:rPr>
        <w:t xml:space="preserve"> </w:t>
      </w:r>
      <w:r w:rsidRPr="00BB18A9">
        <w:rPr>
          <w:rFonts w:ascii="Vani"/>
          <w:sz w:val="20"/>
          <w:lang w:val="nl-NL"/>
        </w:rPr>
        <w:t>zwemonderricht.</w:t>
      </w:r>
    </w:p>
    <w:p w14:paraId="30478ED3" w14:textId="77777777" w:rsidR="009251FB" w:rsidRPr="00BB18A9" w:rsidRDefault="00D055AB">
      <w:pPr>
        <w:pStyle w:val="Lijstalinea"/>
        <w:numPr>
          <w:ilvl w:val="0"/>
          <w:numId w:val="119"/>
        </w:numPr>
        <w:tabs>
          <w:tab w:val="left" w:pos="467"/>
        </w:tabs>
        <w:spacing w:line="349" w:lineRule="exact"/>
        <w:ind w:left="466" w:hanging="348"/>
        <w:rPr>
          <w:rFonts w:ascii="Vani" w:eastAsia="Vani" w:hAnsi="Vani" w:cs="Vani"/>
          <w:sz w:val="20"/>
          <w:szCs w:val="20"/>
          <w:lang w:val="nl-NL"/>
        </w:rPr>
      </w:pPr>
      <w:r w:rsidRPr="00BB18A9">
        <w:rPr>
          <w:rFonts w:ascii="Vani"/>
          <w:sz w:val="20"/>
          <w:lang w:val="nl-NL"/>
        </w:rPr>
        <w:t>Lengte en frequentie van de</w:t>
      </w:r>
      <w:r w:rsidRPr="00BB18A9">
        <w:rPr>
          <w:rFonts w:ascii="Vani"/>
          <w:spacing w:val="-24"/>
          <w:sz w:val="20"/>
          <w:lang w:val="nl-NL"/>
        </w:rPr>
        <w:t xml:space="preserve"> </w:t>
      </w:r>
      <w:r w:rsidRPr="00BB18A9">
        <w:rPr>
          <w:rFonts w:ascii="Vani"/>
          <w:sz w:val="20"/>
          <w:lang w:val="nl-NL"/>
        </w:rPr>
        <w:t>lessen.</w:t>
      </w:r>
    </w:p>
    <w:p w14:paraId="30478ED4" w14:textId="77777777" w:rsidR="009251FB" w:rsidRPr="00BB18A9" w:rsidRDefault="00D055AB">
      <w:pPr>
        <w:pStyle w:val="Lijstalinea"/>
        <w:numPr>
          <w:ilvl w:val="0"/>
          <w:numId w:val="119"/>
        </w:numPr>
        <w:tabs>
          <w:tab w:val="left" w:pos="467"/>
        </w:tabs>
        <w:spacing w:before="1"/>
        <w:ind w:left="466" w:hanging="348"/>
        <w:rPr>
          <w:rFonts w:ascii="Vani" w:eastAsia="Vani" w:hAnsi="Vani" w:cs="Vani"/>
          <w:sz w:val="20"/>
          <w:szCs w:val="20"/>
          <w:lang w:val="nl-NL"/>
        </w:rPr>
      </w:pPr>
      <w:r w:rsidRPr="00BB18A9">
        <w:rPr>
          <w:rFonts w:ascii="Vani"/>
          <w:sz w:val="20"/>
          <w:lang w:val="nl-NL"/>
        </w:rPr>
        <w:t>De gehanteerde</w:t>
      </w:r>
      <w:r w:rsidRPr="00BB18A9">
        <w:rPr>
          <w:rFonts w:ascii="Vani"/>
          <w:spacing w:val="-16"/>
          <w:sz w:val="20"/>
          <w:lang w:val="nl-NL"/>
        </w:rPr>
        <w:t xml:space="preserve"> </w:t>
      </w:r>
      <w:r w:rsidRPr="00BB18A9">
        <w:rPr>
          <w:rFonts w:ascii="Vani"/>
          <w:sz w:val="20"/>
          <w:lang w:val="nl-NL"/>
        </w:rPr>
        <w:t>niveaugroepen.</w:t>
      </w:r>
    </w:p>
    <w:p w14:paraId="30478ED5" w14:textId="77777777" w:rsidR="009251FB" w:rsidRPr="00BB18A9" w:rsidRDefault="00D055AB">
      <w:pPr>
        <w:pStyle w:val="Lijstalinea"/>
        <w:numPr>
          <w:ilvl w:val="0"/>
          <w:numId w:val="119"/>
        </w:numPr>
        <w:tabs>
          <w:tab w:val="left" w:pos="467"/>
        </w:tabs>
        <w:spacing w:before="1" w:line="349" w:lineRule="exact"/>
        <w:ind w:left="466" w:hanging="348"/>
        <w:rPr>
          <w:rFonts w:ascii="Vani" w:eastAsia="Vani" w:hAnsi="Vani" w:cs="Vani"/>
          <w:sz w:val="20"/>
          <w:szCs w:val="20"/>
          <w:lang w:val="nl-NL"/>
        </w:rPr>
      </w:pPr>
      <w:r w:rsidRPr="00BB18A9">
        <w:rPr>
          <w:rFonts w:ascii="Vani"/>
          <w:sz w:val="20"/>
          <w:lang w:val="nl-NL"/>
        </w:rPr>
        <w:t>De maximale</w:t>
      </w:r>
      <w:r w:rsidRPr="00BB18A9">
        <w:rPr>
          <w:rFonts w:ascii="Vani"/>
          <w:spacing w:val="-15"/>
          <w:sz w:val="20"/>
          <w:lang w:val="nl-NL"/>
        </w:rPr>
        <w:t xml:space="preserve"> </w:t>
      </w:r>
      <w:r w:rsidRPr="00BB18A9">
        <w:rPr>
          <w:rFonts w:ascii="Vani"/>
          <w:sz w:val="20"/>
          <w:lang w:val="nl-NL"/>
        </w:rPr>
        <w:t>groepsgrootte.</w:t>
      </w:r>
    </w:p>
    <w:p w14:paraId="30478ED6" w14:textId="77777777" w:rsidR="009251FB" w:rsidRPr="00BB18A9" w:rsidRDefault="00D055AB">
      <w:pPr>
        <w:pStyle w:val="Lijstalinea"/>
        <w:numPr>
          <w:ilvl w:val="0"/>
          <w:numId w:val="119"/>
        </w:numPr>
        <w:tabs>
          <w:tab w:val="left" w:pos="467"/>
        </w:tabs>
        <w:spacing w:line="349" w:lineRule="exact"/>
        <w:ind w:left="466" w:hanging="348"/>
        <w:rPr>
          <w:rFonts w:ascii="Vani" w:eastAsia="Vani" w:hAnsi="Vani" w:cs="Vani"/>
          <w:sz w:val="20"/>
          <w:szCs w:val="20"/>
          <w:lang w:val="nl-NL"/>
        </w:rPr>
      </w:pPr>
      <w:r w:rsidRPr="00BB18A9">
        <w:rPr>
          <w:rFonts w:ascii="Vani"/>
          <w:sz w:val="20"/>
          <w:lang w:val="nl-NL"/>
        </w:rPr>
        <w:t>Het aantal zweminstructeurs per</w:t>
      </w:r>
      <w:r w:rsidRPr="00BB18A9">
        <w:rPr>
          <w:rFonts w:ascii="Vani"/>
          <w:spacing w:val="-18"/>
          <w:sz w:val="20"/>
          <w:lang w:val="nl-NL"/>
        </w:rPr>
        <w:t xml:space="preserve"> </w:t>
      </w:r>
      <w:r w:rsidRPr="00BB18A9">
        <w:rPr>
          <w:rFonts w:ascii="Vani"/>
          <w:sz w:val="20"/>
          <w:lang w:val="nl-NL"/>
        </w:rPr>
        <w:t>groep.</w:t>
      </w:r>
    </w:p>
    <w:p w14:paraId="30478ED7" w14:textId="77777777" w:rsidR="009251FB" w:rsidRPr="00BB18A9" w:rsidRDefault="00D055AB">
      <w:pPr>
        <w:pStyle w:val="Lijstalinea"/>
        <w:numPr>
          <w:ilvl w:val="0"/>
          <w:numId w:val="119"/>
        </w:numPr>
        <w:tabs>
          <w:tab w:val="left" w:pos="467"/>
        </w:tabs>
        <w:spacing w:before="1" w:line="349" w:lineRule="exact"/>
        <w:ind w:left="466" w:hanging="348"/>
        <w:rPr>
          <w:rFonts w:ascii="Vani" w:eastAsia="Vani" w:hAnsi="Vani" w:cs="Vani"/>
          <w:sz w:val="20"/>
          <w:szCs w:val="20"/>
          <w:lang w:val="nl-NL"/>
        </w:rPr>
      </w:pPr>
      <w:r w:rsidRPr="00BB18A9">
        <w:rPr>
          <w:rFonts w:ascii="Vani"/>
          <w:sz w:val="20"/>
          <w:lang w:val="nl-NL"/>
        </w:rPr>
        <w:t>De bevoegdheidseisen die voor de zweminstructeurs</w:t>
      </w:r>
      <w:r w:rsidRPr="00BB18A9">
        <w:rPr>
          <w:rFonts w:ascii="Vani"/>
          <w:spacing w:val="-31"/>
          <w:sz w:val="20"/>
          <w:lang w:val="nl-NL"/>
        </w:rPr>
        <w:t xml:space="preserve"> </w:t>
      </w:r>
      <w:r w:rsidRPr="00BB18A9">
        <w:rPr>
          <w:rFonts w:ascii="Vani"/>
          <w:sz w:val="20"/>
          <w:lang w:val="nl-NL"/>
        </w:rPr>
        <w:t>gelden.</w:t>
      </w:r>
    </w:p>
    <w:p w14:paraId="30478ED8" w14:textId="77777777" w:rsidR="009251FB" w:rsidRPr="00BB18A9" w:rsidRDefault="00D055AB">
      <w:pPr>
        <w:pStyle w:val="Lijstalinea"/>
        <w:numPr>
          <w:ilvl w:val="0"/>
          <w:numId w:val="119"/>
        </w:numPr>
        <w:tabs>
          <w:tab w:val="left" w:pos="467"/>
        </w:tabs>
        <w:spacing w:line="349" w:lineRule="exact"/>
        <w:ind w:left="466" w:hanging="348"/>
        <w:rPr>
          <w:rFonts w:ascii="Vani" w:eastAsia="Vani" w:hAnsi="Vani" w:cs="Vani"/>
          <w:sz w:val="20"/>
          <w:szCs w:val="20"/>
          <w:lang w:val="nl-NL"/>
        </w:rPr>
      </w:pP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afspraken</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3"/>
          <w:sz w:val="20"/>
          <w:lang w:val="nl-NL"/>
        </w:rPr>
        <w:t xml:space="preserve"> </w:t>
      </w:r>
      <w:r w:rsidRPr="00BB18A9">
        <w:rPr>
          <w:rFonts w:ascii="Vani" w:hAnsi="Vani"/>
          <w:sz w:val="20"/>
          <w:lang w:val="nl-NL"/>
        </w:rPr>
        <w:t>procedures</w:t>
      </w:r>
      <w:r w:rsidRPr="00BB18A9">
        <w:rPr>
          <w:rFonts w:ascii="Vani" w:hAnsi="Vani"/>
          <w:spacing w:val="-5"/>
          <w:sz w:val="20"/>
          <w:lang w:val="nl-NL"/>
        </w:rPr>
        <w:t xml:space="preserve"> </w:t>
      </w:r>
      <w:r w:rsidRPr="00BB18A9">
        <w:rPr>
          <w:rFonts w:ascii="Vani" w:hAnsi="Vani"/>
          <w:sz w:val="20"/>
          <w:lang w:val="nl-NL"/>
        </w:rPr>
        <w:t>met</w:t>
      </w:r>
      <w:r w:rsidRPr="00BB18A9">
        <w:rPr>
          <w:rFonts w:ascii="Vani" w:hAnsi="Vani"/>
          <w:spacing w:val="-4"/>
          <w:sz w:val="20"/>
          <w:lang w:val="nl-NL"/>
        </w:rPr>
        <w:t xml:space="preserve"> </w:t>
      </w:r>
      <w:r w:rsidRPr="00BB18A9">
        <w:rPr>
          <w:rFonts w:ascii="Vani" w:hAnsi="Vani"/>
          <w:sz w:val="20"/>
          <w:lang w:val="nl-NL"/>
        </w:rPr>
        <w:t>betrekking</w:t>
      </w:r>
      <w:r w:rsidRPr="00BB18A9">
        <w:rPr>
          <w:rFonts w:ascii="Vani" w:hAnsi="Vani"/>
          <w:spacing w:val="-6"/>
          <w:sz w:val="20"/>
          <w:lang w:val="nl-NL"/>
        </w:rPr>
        <w:t xml:space="preserve"> </w:t>
      </w:r>
      <w:r w:rsidRPr="00BB18A9">
        <w:rPr>
          <w:rFonts w:ascii="Vani" w:hAnsi="Vani"/>
          <w:sz w:val="20"/>
          <w:lang w:val="nl-NL"/>
        </w:rPr>
        <w:t>tot</w:t>
      </w:r>
      <w:r w:rsidRPr="00BB18A9">
        <w:rPr>
          <w:rFonts w:ascii="Vani" w:hAnsi="Vani"/>
          <w:spacing w:val="-4"/>
          <w:sz w:val="20"/>
          <w:lang w:val="nl-NL"/>
        </w:rPr>
        <w:t xml:space="preserve"> </w:t>
      </w:r>
      <w:r w:rsidRPr="00BB18A9">
        <w:rPr>
          <w:rFonts w:ascii="Vani" w:hAnsi="Vani"/>
          <w:sz w:val="20"/>
          <w:lang w:val="nl-NL"/>
        </w:rPr>
        <w:t>veiligheid,</w:t>
      </w:r>
      <w:r w:rsidRPr="00BB18A9">
        <w:rPr>
          <w:rFonts w:ascii="Vani" w:hAnsi="Vani"/>
          <w:spacing w:val="-3"/>
          <w:sz w:val="20"/>
          <w:lang w:val="nl-NL"/>
        </w:rPr>
        <w:t xml:space="preserve"> </w:t>
      </w:r>
      <w:r w:rsidRPr="00BB18A9">
        <w:rPr>
          <w:rFonts w:ascii="Vani" w:hAnsi="Vani"/>
          <w:sz w:val="20"/>
          <w:lang w:val="nl-NL"/>
        </w:rPr>
        <w:t>hygiëne</w:t>
      </w:r>
      <w:r w:rsidRPr="00BB18A9">
        <w:rPr>
          <w:rFonts w:ascii="Vani" w:hAnsi="Vani"/>
          <w:spacing w:val="-3"/>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toezicht.</w:t>
      </w:r>
    </w:p>
    <w:p w14:paraId="30478ED9" w14:textId="77777777" w:rsidR="009251FB" w:rsidRPr="00BB18A9" w:rsidRDefault="00D055AB">
      <w:pPr>
        <w:pStyle w:val="Lijstalinea"/>
        <w:numPr>
          <w:ilvl w:val="0"/>
          <w:numId w:val="119"/>
        </w:numPr>
        <w:tabs>
          <w:tab w:val="left" w:pos="467"/>
        </w:tabs>
        <w:spacing w:before="1"/>
        <w:ind w:left="466" w:hanging="348"/>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wijze</w:t>
      </w:r>
      <w:r w:rsidRPr="00BB18A9">
        <w:rPr>
          <w:rFonts w:ascii="Vani"/>
          <w:spacing w:val="-3"/>
          <w:sz w:val="20"/>
          <w:lang w:val="nl-NL"/>
        </w:rPr>
        <w:t xml:space="preserve"> </w:t>
      </w:r>
      <w:r w:rsidRPr="00BB18A9">
        <w:rPr>
          <w:rFonts w:ascii="Vani"/>
          <w:sz w:val="20"/>
          <w:lang w:val="nl-NL"/>
        </w:rPr>
        <w:t>waarop</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vorderingen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geregistreerd.</w:t>
      </w:r>
    </w:p>
    <w:p w14:paraId="30478EDA" w14:textId="77777777" w:rsidR="009251FB" w:rsidRPr="00BB18A9" w:rsidRDefault="009251FB">
      <w:pPr>
        <w:spacing w:before="1"/>
        <w:rPr>
          <w:rFonts w:ascii="Vani" w:eastAsia="Vani" w:hAnsi="Vani" w:cs="Vani"/>
          <w:sz w:val="20"/>
          <w:szCs w:val="20"/>
          <w:lang w:val="nl-NL"/>
        </w:rPr>
      </w:pPr>
    </w:p>
    <w:p w14:paraId="30478EDB" w14:textId="77777777" w:rsidR="009251FB" w:rsidRPr="00BB18A9" w:rsidRDefault="00D055AB">
      <w:pPr>
        <w:pStyle w:val="Plattetekst"/>
        <w:ind w:left="118" w:right="135"/>
        <w:rPr>
          <w:lang w:val="nl-NL"/>
        </w:rPr>
      </w:pPr>
      <w:r w:rsidRPr="00BB18A9">
        <w:rPr>
          <w:lang w:val="nl-NL"/>
        </w:rPr>
        <w:t>Het</w:t>
      </w:r>
      <w:r w:rsidRPr="00BB18A9">
        <w:rPr>
          <w:spacing w:val="-4"/>
          <w:lang w:val="nl-NL"/>
        </w:rPr>
        <w:t xml:space="preserve"> </w:t>
      </w:r>
      <w:r w:rsidRPr="00BB18A9">
        <w:rPr>
          <w:lang w:val="nl-NL"/>
        </w:rPr>
        <w:t>zwembad</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als</w:t>
      </w:r>
      <w:r w:rsidRPr="00BB18A9">
        <w:rPr>
          <w:spacing w:val="-5"/>
          <w:lang w:val="nl-NL"/>
        </w:rPr>
        <w:t xml:space="preserve"> </w:t>
      </w:r>
      <w:r w:rsidRPr="00BB18A9">
        <w:rPr>
          <w:lang w:val="nl-NL"/>
        </w:rPr>
        <w:t>verantwoordelijkheid</w:t>
      </w:r>
      <w:r w:rsidRPr="00BB18A9">
        <w:rPr>
          <w:spacing w:val="-4"/>
          <w:lang w:val="nl-NL"/>
        </w:rPr>
        <w:t xml:space="preserve"> </w:t>
      </w:r>
      <w:r w:rsidRPr="00BB18A9">
        <w:rPr>
          <w:lang w:val="nl-NL"/>
        </w:rPr>
        <w:t>te</w:t>
      </w:r>
      <w:r w:rsidRPr="00BB18A9">
        <w:rPr>
          <w:spacing w:val="-3"/>
          <w:lang w:val="nl-NL"/>
        </w:rPr>
        <w:t xml:space="preserve"> </w:t>
      </w:r>
      <w:r w:rsidRPr="00BB18A9">
        <w:rPr>
          <w:lang w:val="nl-NL"/>
        </w:rPr>
        <w:t>waken</w:t>
      </w:r>
      <w:r w:rsidRPr="00BB18A9">
        <w:rPr>
          <w:spacing w:val="-3"/>
          <w:lang w:val="nl-NL"/>
        </w:rPr>
        <w:t xml:space="preserve"> </w:t>
      </w:r>
      <w:r w:rsidRPr="00BB18A9">
        <w:rPr>
          <w:lang w:val="nl-NL"/>
        </w:rPr>
        <w:t>over</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gezondheid</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veiligheid</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het publiek,</w:t>
      </w:r>
      <w:r w:rsidRPr="00BB18A9">
        <w:rPr>
          <w:spacing w:val="-6"/>
          <w:lang w:val="nl-NL"/>
        </w:rPr>
        <w:t xml:space="preserve"> </w:t>
      </w:r>
      <w:r w:rsidRPr="00BB18A9">
        <w:rPr>
          <w:lang w:val="nl-NL"/>
        </w:rPr>
        <w:t>zijnde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kinderen,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leerkrachten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begeleiders</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accommodatie.</w:t>
      </w:r>
    </w:p>
    <w:p w14:paraId="30478EDC" w14:textId="77777777" w:rsidR="009251FB" w:rsidRPr="00BB18A9" w:rsidRDefault="009251FB">
      <w:pPr>
        <w:rPr>
          <w:lang w:val="nl-NL"/>
        </w:rPr>
        <w:sectPr w:rsidR="009251FB" w:rsidRPr="00BB18A9">
          <w:footerReference w:type="default" r:id="rId111"/>
          <w:pgSz w:w="11910" w:h="16840"/>
          <w:pgMar w:top="1420" w:right="1340" w:bottom="280" w:left="1300" w:header="0" w:footer="0" w:gutter="0"/>
          <w:cols w:space="708"/>
        </w:sectPr>
      </w:pPr>
    </w:p>
    <w:p w14:paraId="30478EDD" w14:textId="77777777" w:rsidR="009251FB" w:rsidRPr="00BB18A9" w:rsidRDefault="00D055AB">
      <w:pPr>
        <w:pStyle w:val="Plattetekst"/>
        <w:spacing w:before="3" w:line="336" w:lineRule="exact"/>
        <w:ind w:left="178" w:right="378"/>
        <w:rPr>
          <w:lang w:val="nl-NL"/>
        </w:rPr>
      </w:pPr>
      <w:r w:rsidRPr="00BB18A9">
        <w:rPr>
          <w:lang w:val="nl-NL"/>
        </w:rPr>
        <w:lastRenderedPageBreak/>
        <w:t>Het zwembad is verantwoordelijk</w:t>
      </w:r>
      <w:r w:rsidRPr="00BB18A9">
        <w:rPr>
          <w:spacing w:val="-24"/>
          <w:lang w:val="nl-NL"/>
        </w:rPr>
        <w:t xml:space="preserve"> </w:t>
      </w:r>
      <w:r w:rsidRPr="00BB18A9">
        <w:rPr>
          <w:lang w:val="nl-NL"/>
        </w:rPr>
        <w:t>voor:</w:t>
      </w:r>
    </w:p>
    <w:p w14:paraId="30478EDE"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sz w:val="20"/>
          <w:lang w:val="nl-NL"/>
        </w:rPr>
        <w:t>Een deugdelijke bouw (conform wettelijke</w:t>
      </w:r>
      <w:r w:rsidRPr="00BB18A9">
        <w:rPr>
          <w:rFonts w:ascii="Vani"/>
          <w:spacing w:val="-30"/>
          <w:sz w:val="20"/>
          <w:lang w:val="nl-NL"/>
        </w:rPr>
        <w:t xml:space="preserve"> </w:t>
      </w:r>
      <w:r w:rsidRPr="00BB18A9">
        <w:rPr>
          <w:rFonts w:ascii="Vani"/>
          <w:sz w:val="20"/>
          <w:lang w:val="nl-NL"/>
        </w:rPr>
        <w:t>bepalingen).</w:t>
      </w:r>
    </w:p>
    <w:p w14:paraId="30478EDF" w14:textId="77777777" w:rsidR="009251FB" w:rsidRPr="00BB18A9" w:rsidRDefault="00D055AB">
      <w:pPr>
        <w:pStyle w:val="Lijstalinea"/>
        <w:numPr>
          <w:ilvl w:val="0"/>
          <w:numId w:val="119"/>
        </w:numPr>
        <w:tabs>
          <w:tab w:val="left" w:pos="539"/>
        </w:tabs>
        <w:spacing w:before="1"/>
        <w:ind w:left="538"/>
        <w:rPr>
          <w:rFonts w:ascii="Vani" w:eastAsia="Vani" w:hAnsi="Vani" w:cs="Vani"/>
          <w:sz w:val="20"/>
          <w:szCs w:val="20"/>
          <w:lang w:val="nl-NL"/>
        </w:rPr>
      </w:pPr>
      <w:r w:rsidRPr="00BB18A9">
        <w:rPr>
          <w:rFonts w:ascii="Vani"/>
          <w:sz w:val="20"/>
          <w:lang w:val="nl-NL"/>
        </w:rPr>
        <w:t>Een deugdelijke zweminrichting (de</w:t>
      </w:r>
      <w:r w:rsidRPr="00BB18A9">
        <w:rPr>
          <w:rFonts w:ascii="Vani"/>
          <w:spacing w:val="-21"/>
          <w:sz w:val="20"/>
          <w:lang w:val="nl-NL"/>
        </w:rPr>
        <w:t xml:space="preserve"> </w:t>
      </w:r>
      <w:r w:rsidRPr="00BB18A9">
        <w:rPr>
          <w:rFonts w:ascii="Vani"/>
          <w:sz w:val="20"/>
          <w:lang w:val="nl-NL"/>
        </w:rPr>
        <w:t>baden).</w:t>
      </w:r>
    </w:p>
    <w:p w14:paraId="30478EE0" w14:textId="77777777" w:rsidR="009251FB" w:rsidRPr="00BB18A9" w:rsidRDefault="00D055AB">
      <w:pPr>
        <w:pStyle w:val="Lijstalinea"/>
        <w:numPr>
          <w:ilvl w:val="0"/>
          <w:numId w:val="119"/>
        </w:numPr>
        <w:tabs>
          <w:tab w:val="left" w:pos="539"/>
        </w:tabs>
        <w:spacing w:before="1"/>
        <w:ind w:left="538" w:right="355"/>
        <w:rPr>
          <w:rFonts w:ascii="Vani" w:eastAsia="Vani" w:hAnsi="Vani" w:cs="Vani"/>
          <w:sz w:val="20"/>
          <w:szCs w:val="20"/>
          <w:lang w:val="nl-NL"/>
        </w:rPr>
      </w:pPr>
      <w:r w:rsidRPr="00BB18A9">
        <w:rPr>
          <w:rFonts w:ascii="Vani" w:hAnsi="Vani"/>
          <w:sz w:val="20"/>
          <w:lang w:val="nl-NL"/>
        </w:rPr>
        <w:t>Voorzieningen</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5"/>
          <w:sz w:val="20"/>
          <w:lang w:val="nl-NL"/>
        </w:rPr>
        <w:t xml:space="preserve"> </w:t>
      </w:r>
      <w:r w:rsidRPr="00BB18A9">
        <w:rPr>
          <w:rFonts w:ascii="Vani" w:hAnsi="Vani"/>
          <w:sz w:val="20"/>
          <w:lang w:val="nl-NL"/>
        </w:rPr>
        <w:t>hulpmiddelen</w:t>
      </w:r>
      <w:r w:rsidRPr="00BB18A9">
        <w:rPr>
          <w:rFonts w:ascii="Vani" w:hAnsi="Vani"/>
          <w:spacing w:val="-4"/>
          <w:sz w:val="20"/>
          <w:lang w:val="nl-NL"/>
        </w:rPr>
        <w:t xml:space="preserve"> </w:t>
      </w:r>
      <w:r w:rsidRPr="00BB18A9">
        <w:rPr>
          <w:rFonts w:ascii="Vani" w:hAnsi="Vani"/>
          <w:sz w:val="20"/>
          <w:lang w:val="nl-NL"/>
        </w:rPr>
        <w:t>die</w:t>
      </w:r>
      <w:r w:rsidRPr="00BB18A9">
        <w:rPr>
          <w:rFonts w:ascii="Vani" w:hAnsi="Vani"/>
          <w:spacing w:val="-3"/>
          <w:sz w:val="20"/>
          <w:lang w:val="nl-NL"/>
        </w:rPr>
        <w:t xml:space="preserve"> </w:t>
      </w:r>
      <w:r w:rsidRPr="00BB18A9">
        <w:rPr>
          <w:rFonts w:ascii="Vani" w:hAnsi="Vani"/>
          <w:sz w:val="20"/>
          <w:lang w:val="nl-NL"/>
        </w:rPr>
        <w:t>voldoen</w:t>
      </w:r>
      <w:r w:rsidRPr="00BB18A9">
        <w:rPr>
          <w:rFonts w:ascii="Vani" w:hAnsi="Vani"/>
          <w:spacing w:val="-5"/>
          <w:sz w:val="20"/>
          <w:lang w:val="nl-NL"/>
        </w:rPr>
        <w:t xml:space="preserve"> </w:t>
      </w:r>
      <w:r w:rsidRPr="00BB18A9">
        <w:rPr>
          <w:rFonts w:ascii="Vani" w:hAnsi="Vani"/>
          <w:sz w:val="20"/>
          <w:lang w:val="nl-NL"/>
        </w:rPr>
        <w:t>aan</w:t>
      </w:r>
      <w:r w:rsidRPr="00BB18A9">
        <w:rPr>
          <w:rFonts w:ascii="Vani" w:hAnsi="Vani"/>
          <w:spacing w:val="-2"/>
          <w:sz w:val="20"/>
          <w:lang w:val="nl-NL"/>
        </w:rPr>
        <w:t xml:space="preserve"> </w:t>
      </w:r>
      <w:r w:rsidRPr="00BB18A9">
        <w:rPr>
          <w:rFonts w:ascii="Vani" w:hAnsi="Vani"/>
          <w:sz w:val="20"/>
          <w:lang w:val="nl-NL"/>
        </w:rPr>
        <w:t>geldende</w:t>
      </w:r>
      <w:r w:rsidRPr="00BB18A9">
        <w:rPr>
          <w:rFonts w:ascii="Vani" w:hAnsi="Vani"/>
          <w:spacing w:val="-5"/>
          <w:sz w:val="20"/>
          <w:lang w:val="nl-NL"/>
        </w:rPr>
        <w:t xml:space="preserve"> </w:t>
      </w:r>
      <w:r w:rsidRPr="00BB18A9">
        <w:rPr>
          <w:rFonts w:ascii="Vani" w:hAnsi="Vani"/>
          <w:sz w:val="20"/>
          <w:lang w:val="nl-NL"/>
        </w:rPr>
        <w:t>normen</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3"/>
          <w:sz w:val="20"/>
          <w:lang w:val="nl-NL"/>
        </w:rPr>
        <w:t xml:space="preserve"> </w:t>
      </w:r>
      <w:r w:rsidRPr="00BB18A9">
        <w:rPr>
          <w:rFonts w:ascii="Vani" w:hAnsi="Vani"/>
          <w:sz w:val="20"/>
          <w:lang w:val="nl-NL"/>
        </w:rPr>
        <w:t>bepalingen</w:t>
      </w:r>
      <w:r w:rsidRPr="00BB18A9">
        <w:rPr>
          <w:rFonts w:ascii="Vani" w:hAnsi="Vani"/>
          <w:spacing w:val="-1"/>
          <w:sz w:val="20"/>
          <w:lang w:val="nl-NL"/>
        </w:rPr>
        <w:t xml:space="preserve"> </w:t>
      </w:r>
      <w:r w:rsidRPr="00BB18A9">
        <w:rPr>
          <w:rFonts w:ascii="Vani" w:hAnsi="Vani"/>
          <w:sz w:val="20"/>
          <w:lang w:val="nl-NL"/>
        </w:rPr>
        <w:t>ten</w:t>
      </w:r>
      <w:r w:rsidRPr="00BB18A9">
        <w:rPr>
          <w:rFonts w:ascii="Vani" w:hAnsi="Vani"/>
          <w:spacing w:val="-5"/>
          <w:sz w:val="20"/>
          <w:lang w:val="nl-NL"/>
        </w:rPr>
        <w:t xml:space="preserve"> </w:t>
      </w:r>
      <w:r w:rsidRPr="00BB18A9">
        <w:rPr>
          <w:rFonts w:ascii="Vani" w:hAnsi="Vani"/>
          <w:sz w:val="20"/>
          <w:lang w:val="nl-NL"/>
        </w:rPr>
        <w:t>aanzien</w:t>
      </w:r>
      <w:r w:rsidRPr="00BB18A9">
        <w:rPr>
          <w:rFonts w:ascii="Vani" w:hAnsi="Vani"/>
          <w:spacing w:val="-5"/>
          <w:sz w:val="20"/>
          <w:lang w:val="nl-NL"/>
        </w:rPr>
        <w:t xml:space="preserve"> </w:t>
      </w:r>
      <w:r w:rsidRPr="00BB18A9">
        <w:rPr>
          <w:rFonts w:ascii="Vani" w:hAnsi="Vani"/>
          <w:sz w:val="20"/>
          <w:lang w:val="nl-NL"/>
        </w:rPr>
        <w:t>van veiligheid en hygiëne waaronder bijvoorbeeld vallen duidelijk zichtbare diepteaanduidingen en goede afscheidingen tussen diep en ondiep</w:t>
      </w:r>
      <w:r w:rsidRPr="00BB18A9">
        <w:rPr>
          <w:rFonts w:ascii="Vani" w:hAnsi="Vani"/>
          <w:spacing w:val="-27"/>
          <w:sz w:val="20"/>
          <w:lang w:val="nl-NL"/>
        </w:rPr>
        <w:t xml:space="preserve"> </w:t>
      </w:r>
      <w:r w:rsidRPr="00BB18A9">
        <w:rPr>
          <w:rFonts w:ascii="Vani" w:hAnsi="Vani"/>
          <w:sz w:val="20"/>
          <w:lang w:val="nl-NL"/>
        </w:rPr>
        <w:t>water.</w:t>
      </w:r>
    </w:p>
    <w:p w14:paraId="30478EE1" w14:textId="77777777" w:rsidR="009251FB" w:rsidRPr="00BB18A9" w:rsidRDefault="00D055AB">
      <w:pPr>
        <w:pStyle w:val="Lijstalinea"/>
        <w:numPr>
          <w:ilvl w:val="0"/>
          <w:numId w:val="119"/>
        </w:numPr>
        <w:tabs>
          <w:tab w:val="left" w:pos="539"/>
        </w:tabs>
        <w:spacing w:before="1"/>
        <w:ind w:left="538"/>
        <w:rPr>
          <w:rFonts w:ascii="Vani" w:eastAsia="Vani" w:hAnsi="Vani" w:cs="Vani"/>
          <w:sz w:val="20"/>
          <w:szCs w:val="20"/>
          <w:lang w:val="nl-NL"/>
        </w:rPr>
      </w:pPr>
      <w:r w:rsidRPr="00BB18A9">
        <w:rPr>
          <w:rFonts w:ascii="Vani"/>
          <w:sz w:val="20"/>
          <w:lang w:val="nl-NL"/>
        </w:rPr>
        <w:t>De kwaliteit en veiligheid van het</w:t>
      </w:r>
      <w:r w:rsidRPr="00BB18A9">
        <w:rPr>
          <w:rFonts w:ascii="Vani"/>
          <w:spacing w:val="-27"/>
          <w:sz w:val="20"/>
          <w:lang w:val="nl-NL"/>
        </w:rPr>
        <w:t xml:space="preserve"> </w:t>
      </w:r>
      <w:r w:rsidRPr="00BB18A9">
        <w:rPr>
          <w:rFonts w:ascii="Vani"/>
          <w:sz w:val="20"/>
          <w:lang w:val="nl-NL"/>
        </w:rPr>
        <w:t>zwemonderricht.</w:t>
      </w:r>
    </w:p>
    <w:p w14:paraId="30478EE2" w14:textId="77777777" w:rsidR="009251FB" w:rsidRPr="00BB18A9" w:rsidRDefault="009251FB">
      <w:pPr>
        <w:spacing w:before="13"/>
        <w:rPr>
          <w:rFonts w:ascii="Vani" w:eastAsia="Vani" w:hAnsi="Vani" w:cs="Vani"/>
          <w:sz w:val="15"/>
          <w:szCs w:val="15"/>
          <w:lang w:val="nl-NL"/>
        </w:rPr>
      </w:pPr>
    </w:p>
    <w:p w14:paraId="30478EE3" w14:textId="77777777" w:rsidR="009251FB" w:rsidRPr="00BB18A9" w:rsidRDefault="00D055AB">
      <w:pPr>
        <w:pStyle w:val="Kop1"/>
        <w:ind w:left="178" w:right="378"/>
        <w:rPr>
          <w:b w:val="0"/>
          <w:bCs w:val="0"/>
          <w:i w:val="0"/>
          <w:lang w:val="nl-NL"/>
        </w:rPr>
      </w:pPr>
      <w:r w:rsidRPr="00BB18A9">
        <w:rPr>
          <w:w w:val="95"/>
          <w:lang w:val="nl-NL"/>
        </w:rPr>
        <w:t>De</w:t>
      </w:r>
      <w:r w:rsidRPr="00BB18A9">
        <w:rPr>
          <w:spacing w:val="-4"/>
          <w:w w:val="95"/>
          <w:lang w:val="nl-NL"/>
        </w:rPr>
        <w:t xml:space="preserve"> </w:t>
      </w:r>
      <w:r w:rsidRPr="00BB18A9">
        <w:rPr>
          <w:w w:val="95"/>
          <w:lang w:val="nl-NL"/>
        </w:rPr>
        <w:t>school</w:t>
      </w:r>
    </w:p>
    <w:p w14:paraId="30478EE4" w14:textId="77777777" w:rsidR="009251FB" w:rsidRPr="00BB18A9" w:rsidRDefault="009251FB">
      <w:pPr>
        <w:spacing w:before="11"/>
        <w:rPr>
          <w:rFonts w:ascii="Vani" w:eastAsia="Vani" w:hAnsi="Vani" w:cs="Vani"/>
          <w:b/>
          <w:bCs/>
          <w:i/>
          <w:sz w:val="17"/>
          <w:szCs w:val="17"/>
          <w:lang w:val="nl-NL"/>
        </w:rPr>
      </w:pPr>
    </w:p>
    <w:p w14:paraId="30478EE5" w14:textId="77777777" w:rsidR="009251FB" w:rsidRPr="00BB18A9" w:rsidRDefault="00D055AB">
      <w:pPr>
        <w:pStyle w:val="Plattetekst"/>
        <w:ind w:left="178" w:right="378"/>
        <w:rPr>
          <w:lang w:val="nl-NL"/>
        </w:rPr>
      </w:pPr>
      <w:r w:rsidRPr="00BB18A9">
        <w:rPr>
          <w:lang w:val="nl-NL"/>
        </w:rPr>
        <w:t xml:space="preserve">De school draagt er zorg voor dat de inhoud van het protocol en het schoolplandeel </w:t>
      </w:r>
      <w:r w:rsidRPr="00BB18A9">
        <w:rPr>
          <w:rFonts w:cs="Vani"/>
          <w:lang w:val="nl-NL"/>
        </w:rPr>
        <w:t>“schoolzwemmen” bekend is bij de groepsleerkracht en andere bij het schoolzwemmen</w:t>
      </w:r>
      <w:r w:rsidRPr="00BB18A9">
        <w:rPr>
          <w:rFonts w:cs="Vani"/>
          <w:spacing w:val="-30"/>
          <w:lang w:val="nl-NL"/>
        </w:rPr>
        <w:t xml:space="preserve"> </w:t>
      </w:r>
      <w:r w:rsidRPr="00BB18A9">
        <w:rPr>
          <w:rFonts w:cs="Vani"/>
          <w:lang w:val="nl-NL"/>
        </w:rPr>
        <w:t xml:space="preserve">betrokken </w:t>
      </w:r>
      <w:r w:rsidRPr="00BB18A9">
        <w:rPr>
          <w:lang w:val="nl-NL"/>
        </w:rPr>
        <w:t>personen.</w:t>
      </w:r>
      <w:r w:rsidRPr="00BB18A9">
        <w:rPr>
          <w:spacing w:val="-4"/>
          <w:lang w:val="nl-NL"/>
        </w:rPr>
        <w:t xml:space="preserve"> </w:t>
      </w:r>
      <w:r w:rsidRPr="00BB18A9">
        <w:rPr>
          <w:lang w:val="nl-NL"/>
        </w:rPr>
        <w:t>De</w:t>
      </w:r>
      <w:r w:rsidRPr="00BB18A9">
        <w:rPr>
          <w:spacing w:val="-6"/>
          <w:lang w:val="nl-NL"/>
        </w:rPr>
        <w:t xml:space="preserve"> </w:t>
      </w:r>
      <w:r w:rsidRPr="00BB18A9">
        <w:rPr>
          <w:lang w:val="nl-NL"/>
        </w:rPr>
        <w:t>school</w:t>
      </w:r>
      <w:r w:rsidRPr="00BB18A9">
        <w:rPr>
          <w:spacing w:val="-3"/>
          <w:lang w:val="nl-NL"/>
        </w:rPr>
        <w:t xml:space="preserve"> </w:t>
      </w:r>
      <w:r w:rsidRPr="00BB18A9">
        <w:rPr>
          <w:lang w:val="nl-NL"/>
        </w:rPr>
        <w:t>is</w:t>
      </w:r>
      <w:r w:rsidRPr="00BB18A9">
        <w:rPr>
          <w:spacing w:val="-6"/>
          <w:lang w:val="nl-NL"/>
        </w:rPr>
        <w:t xml:space="preserve"> </w:t>
      </w:r>
      <w:r w:rsidRPr="00BB18A9">
        <w:rPr>
          <w:lang w:val="nl-NL"/>
        </w:rPr>
        <w:t>verantwoordelijk</w:t>
      </w:r>
      <w:r w:rsidRPr="00BB18A9">
        <w:rPr>
          <w:spacing w:val="-6"/>
          <w:lang w:val="nl-NL"/>
        </w:rPr>
        <w:t xml:space="preserve"> </w:t>
      </w:r>
      <w:r w:rsidRPr="00BB18A9">
        <w:rPr>
          <w:lang w:val="nl-NL"/>
        </w:rPr>
        <w:t>voor</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ordelijk</w:t>
      </w:r>
      <w:r w:rsidRPr="00BB18A9">
        <w:rPr>
          <w:spacing w:val="-5"/>
          <w:lang w:val="nl-NL"/>
        </w:rPr>
        <w:t xml:space="preserve"> </w:t>
      </w:r>
      <w:r w:rsidRPr="00BB18A9">
        <w:rPr>
          <w:lang w:val="nl-NL"/>
        </w:rPr>
        <w:t>verloop</w:t>
      </w:r>
      <w:r w:rsidRPr="00BB18A9">
        <w:rPr>
          <w:spacing w:val="-6"/>
          <w:lang w:val="nl-NL"/>
        </w:rPr>
        <w:t xml:space="preserve"> </w:t>
      </w:r>
      <w:r w:rsidRPr="00BB18A9">
        <w:rPr>
          <w:lang w:val="nl-NL"/>
        </w:rPr>
        <w:t>van:</w:t>
      </w:r>
    </w:p>
    <w:p w14:paraId="30478EE6" w14:textId="77777777" w:rsidR="009251FB" w:rsidRPr="00BB18A9" w:rsidRDefault="009251FB">
      <w:pPr>
        <w:rPr>
          <w:rFonts w:ascii="Vani" w:eastAsia="Vani" w:hAnsi="Vani" w:cs="Vani"/>
          <w:sz w:val="20"/>
          <w:szCs w:val="20"/>
          <w:lang w:val="nl-NL"/>
        </w:rPr>
      </w:pPr>
    </w:p>
    <w:p w14:paraId="30478EE7" w14:textId="77777777" w:rsidR="009251FB" w:rsidRPr="00BB18A9" w:rsidRDefault="00D055AB">
      <w:pPr>
        <w:pStyle w:val="Lijstalinea"/>
        <w:numPr>
          <w:ilvl w:val="0"/>
          <w:numId w:val="119"/>
        </w:numPr>
        <w:tabs>
          <w:tab w:val="left" w:pos="539"/>
        </w:tabs>
        <w:ind w:left="538" w:right="278"/>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aankomst</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zwemaccommodatie,</w:t>
      </w:r>
      <w:r w:rsidRPr="00BB18A9">
        <w:rPr>
          <w:rFonts w:ascii="Vani"/>
          <w:spacing w:val="-5"/>
          <w:sz w:val="20"/>
          <w:lang w:val="nl-NL"/>
        </w:rPr>
        <w:t xml:space="preserve"> </w:t>
      </w:r>
      <w:r w:rsidRPr="00BB18A9">
        <w:rPr>
          <w:rFonts w:ascii="Vani"/>
          <w:sz w:val="20"/>
          <w:lang w:val="nl-NL"/>
        </w:rPr>
        <w:t>alsmede</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vertrek</w:t>
      </w:r>
      <w:r w:rsidRPr="00BB18A9">
        <w:rPr>
          <w:rFonts w:ascii="Vani"/>
          <w:spacing w:val="-5"/>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 zwemmen;</w:t>
      </w:r>
    </w:p>
    <w:p w14:paraId="30478EE8"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Aanwezigheid</w:t>
      </w:r>
      <w:r w:rsidRPr="00BB18A9">
        <w:rPr>
          <w:rFonts w:ascii="Vani"/>
          <w:spacing w:val="-5"/>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groepsleerkracht</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voldoende</w:t>
      </w:r>
      <w:r w:rsidRPr="00BB18A9">
        <w:rPr>
          <w:rFonts w:ascii="Vani"/>
          <w:spacing w:val="-4"/>
          <w:sz w:val="20"/>
          <w:lang w:val="nl-NL"/>
        </w:rPr>
        <w:t xml:space="preserve"> </w:t>
      </w:r>
      <w:r w:rsidRPr="00BB18A9">
        <w:rPr>
          <w:rFonts w:ascii="Vani"/>
          <w:sz w:val="20"/>
          <w:lang w:val="nl-NL"/>
        </w:rPr>
        <w:t>begeleiding</w:t>
      </w:r>
      <w:r w:rsidRPr="00BB18A9">
        <w:rPr>
          <w:rFonts w:ascii="Vani"/>
          <w:spacing w:val="-6"/>
          <w:sz w:val="20"/>
          <w:lang w:val="nl-NL"/>
        </w:rPr>
        <w:t xml:space="preserve"> </w:t>
      </w:r>
      <w:r w:rsidRPr="00BB18A9">
        <w:rPr>
          <w:rFonts w:ascii="Vani"/>
          <w:sz w:val="20"/>
          <w:lang w:val="nl-NL"/>
        </w:rPr>
        <w:t>bij</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schoolzwemmen.</w:t>
      </w:r>
    </w:p>
    <w:p w14:paraId="30478EE9"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sz w:val="20"/>
          <w:lang w:val="nl-NL"/>
        </w:rPr>
        <w:t>Het gaan van de leerlingen van en naar de</w:t>
      </w:r>
      <w:r w:rsidRPr="00BB18A9">
        <w:rPr>
          <w:rFonts w:ascii="Vani"/>
          <w:spacing w:val="-29"/>
          <w:sz w:val="20"/>
          <w:lang w:val="nl-NL"/>
        </w:rPr>
        <w:t xml:space="preserve"> </w:t>
      </w:r>
      <w:r w:rsidRPr="00BB18A9">
        <w:rPr>
          <w:rFonts w:ascii="Vani"/>
          <w:sz w:val="20"/>
          <w:lang w:val="nl-NL"/>
        </w:rPr>
        <w:t>kleedkamers.</w:t>
      </w:r>
    </w:p>
    <w:p w14:paraId="30478EEA" w14:textId="77777777" w:rsidR="009251FB" w:rsidRPr="00BB18A9" w:rsidRDefault="00D055AB">
      <w:pPr>
        <w:pStyle w:val="Lijstalinea"/>
        <w:numPr>
          <w:ilvl w:val="0"/>
          <w:numId w:val="119"/>
        </w:numPr>
        <w:tabs>
          <w:tab w:val="left" w:pos="539"/>
        </w:tabs>
        <w:spacing w:before="1" w:line="349" w:lineRule="exact"/>
        <w:ind w:left="538"/>
        <w:rPr>
          <w:rFonts w:ascii="Vani" w:eastAsia="Vani" w:hAnsi="Vani" w:cs="Vani"/>
          <w:sz w:val="20"/>
          <w:szCs w:val="20"/>
          <w:lang w:val="nl-NL"/>
        </w:rPr>
      </w:pPr>
      <w:r w:rsidRPr="00BB18A9">
        <w:rPr>
          <w:rFonts w:ascii="Vani"/>
          <w:sz w:val="20"/>
          <w:lang w:val="nl-NL"/>
        </w:rPr>
        <w:t>Het omkleden</w:t>
      </w:r>
      <w:r w:rsidRPr="00BB18A9">
        <w:rPr>
          <w:rFonts w:ascii="Vani"/>
          <w:spacing w:val="-13"/>
          <w:sz w:val="20"/>
          <w:lang w:val="nl-NL"/>
        </w:rPr>
        <w:t xml:space="preserve"> </w:t>
      </w:r>
      <w:r w:rsidRPr="00BB18A9">
        <w:rPr>
          <w:rFonts w:ascii="Vani"/>
          <w:sz w:val="20"/>
          <w:lang w:val="nl-NL"/>
        </w:rPr>
        <w:t>zelf.</w:t>
      </w:r>
    </w:p>
    <w:p w14:paraId="30478EEB" w14:textId="77777777" w:rsidR="009251FB" w:rsidRPr="00BB18A9" w:rsidRDefault="00D055AB">
      <w:pPr>
        <w:pStyle w:val="Lijstalinea"/>
        <w:numPr>
          <w:ilvl w:val="0"/>
          <w:numId w:val="119"/>
        </w:numPr>
        <w:tabs>
          <w:tab w:val="left" w:pos="539"/>
        </w:tabs>
        <w:spacing w:line="349" w:lineRule="exact"/>
        <w:ind w:left="538"/>
        <w:rPr>
          <w:rFonts w:ascii="Vani" w:eastAsia="Vani" w:hAnsi="Vani" w:cs="Vani"/>
          <w:sz w:val="20"/>
          <w:szCs w:val="20"/>
          <w:lang w:val="nl-NL"/>
        </w:rPr>
      </w:pPr>
      <w:r w:rsidRPr="00BB18A9">
        <w:rPr>
          <w:rFonts w:ascii="Vani"/>
          <w:sz w:val="20"/>
          <w:lang w:val="nl-NL"/>
        </w:rPr>
        <w:t>Het overdragen van de leerlingen aan de</w:t>
      </w:r>
      <w:r w:rsidRPr="00BB18A9">
        <w:rPr>
          <w:rFonts w:ascii="Vani"/>
          <w:spacing w:val="-31"/>
          <w:sz w:val="20"/>
          <w:lang w:val="nl-NL"/>
        </w:rPr>
        <w:t xml:space="preserve"> </w:t>
      </w:r>
      <w:r w:rsidRPr="00BB18A9">
        <w:rPr>
          <w:rFonts w:ascii="Vani"/>
          <w:sz w:val="20"/>
          <w:lang w:val="nl-NL"/>
        </w:rPr>
        <w:t>zweminstructeurs.</w:t>
      </w:r>
    </w:p>
    <w:p w14:paraId="30478EEC" w14:textId="77777777" w:rsidR="009251FB" w:rsidRPr="00BB18A9" w:rsidRDefault="00D055AB">
      <w:pPr>
        <w:pStyle w:val="Lijstalinea"/>
        <w:numPr>
          <w:ilvl w:val="0"/>
          <w:numId w:val="119"/>
        </w:numPr>
        <w:tabs>
          <w:tab w:val="left" w:pos="539"/>
        </w:tabs>
        <w:spacing w:before="1"/>
        <w:ind w:left="538"/>
        <w:rPr>
          <w:rFonts w:ascii="Vani" w:eastAsia="Vani" w:hAnsi="Vani" w:cs="Vani"/>
          <w:sz w:val="20"/>
          <w:szCs w:val="20"/>
          <w:lang w:val="nl-NL"/>
        </w:rPr>
      </w:pPr>
      <w:r w:rsidRPr="00BB18A9">
        <w:rPr>
          <w:rFonts w:ascii="Vani"/>
          <w:sz w:val="20"/>
          <w:lang w:val="nl-NL"/>
        </w:rPr>
        <w:t>Het douchen voor en na het</w:t>
      </w:r>
      <w:r w:rsidRPr="00BB18A9">
        <w:rPr>
          <w:rFonts w:ascii="Vani"/>
          <w:spacing w:val="-13"/>
          <w:sz w:val="20"/>
          <w:lang w:val="nl-NL"/>
        </w:rPr>
        <w:t xml:space="preserve"> </w:t>
      </w:r>
      <w:r w:rsidRPr="00BB18A9">
        <w:rPr>
          <w:rFonts w:ascii="Vani"/>
          <w:sz w:val="20"/>
          <w:lang w:val="nl-NL"/>
        </w:rPr>
        <w:t>zwemmen.</w:t>
      </w:r>
    </w:p>
    <w:p w14:paraId="30478EED" w14:textId="77777777" w:rsidR="009251FB" w:rsidRPr="00BB18A9" w:rsidRDefault="009251FB">
      <w:pPr>
        <w:spacing w:before="1"/>
        <w:rPr>
          <w:rFonts w:ascii="Vani" w:eastAsia="Vani" w:hAnsi="Vani" w:cs="Vani"/>
          <w:sz w:val="20"/>
          <w:szCs w:val="20"/>
          <w:lang w:val="nl-NL"/>
        </w:rPr>
      </w:pPr>
    </w:p>
    <w:p w14:paraId="30478EEE" w14:textId="77777777" w:rsidR="009251FB" w:rsidRPr="00BB18A9" w:rsidRDefault="00D055AB">
      <w:pPr>
        <w:pStyle w:val="Plattetekst"/>
        <w:ind w:left="178" w:right="378"/>
        <w:rPr>
          <w:lang w:val="nl-NL"/>
        </w:rPr>
      </w:pPr>
      <w:r w:rsidRPr="00BB18A9">
        <w:rPr>
          <w:lang w:val="nl-NL"/>
        </w:rPr>
        <w:t>De</w:t>
      </w:r>
      <w:r w:rsidRPr="00BB18A9">
        <w:rPr>
          <w:spacing w:val="-4"/>
          <w:lang w:val="nl-NL"/>
        </w:rPr>
        <w:t xml:space="preserve"> </w:t>
      </w:r>
      <w:r w:rsidRPr="00BB18A9">
        <w:rPr>
          <w:lang w:val="nl-NL"/>
        </w:rPr>
        <w:t>school</w:t>
      </w:r>
      <w:r w:rsidRPr="00BB18A9">
        <w:rPr>
          <w:spacing w:val="-4"/>
          <w:lang w:val="nl-NL"/>
        </w:rPr>
        <w:t xml:space="preserve"> </w:t>
      </w:r>
      <w:r w:rsidRPr="00BB18A9">
        <w:rPr>
          <w:lang w:val="nl-NL"/>
        </w:rPr>
        <w:t>informeert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zwembad</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aanvang</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schoolzwemmen</w:t>
      </w:r>
      <w:r w:rsidRPr="00BB18A9">
        <w:rPr>
          <w:spacing w:val="-4"/>
          <w:lang w:val="nl-NL"/>
        </w:rPr>
        <w:t xml:space="preserve"> </w:t>
      </w:r>
      <w:r w:rsidRPr="00BB18A9">
        <w:rPr>
          <w:lang w:val="nl-NL"/>
        </w:rPr>
        <w:t>alsmede</w:t>
      </w:r>
      <w:r w:rsidRPr="00BB18A9">
        <w:rPr>
          <w:spacing w:val="-4"/>
          <w:lang w:val="nl-NL"/>
        </w:rPr>
        <w:t xml:space="preserve"> </w:t>
      </w:r>
      <w:r w:rsidRPr="00BB18A9">
        <w:rPr>
          <w:lang w:val="nl-NL"/>
        </w:rPr>
        <w:t>lopende</w:t>
      </w:r>
      <w:r w:rsidRPr="00BB18A9">
        <w:rPr>
          <w:spacing w:val="-2"/>
          <w:lang w:val="nl-NL"/>
        </w:rPr>
        <w:t xml:space="preserve"> </w:t>
      </w:r>
      <w:r w:rsidRPr="00BB18A9">
        <w:rPr>
          <w:lang w:val="nl-NL"/>
        </w:rPr>
        <w:t>het seizoen bij tussentijdse wijzigingen,</w:t>
      </w:r>
      <w:r w:rsidRPr="00BB18A9">
        <w:rPr>
          <w:spacing w:val="-28"/>
          <w:lang w:val="nl-NL"/>
        </w:rPr>
        <w:t xml:space="preserve"> </w:t>
      </w:r>
      <w:r w:rsidRPr="00BB18A9">
        <w:rPr>
          <w:lang w:val="nl-NL"/>
        </w:rPr>
        <w:t>over:</w:t>
      </w:r>
    </w:p>
    <w:p w14:paraId="30478EEF" w14:textId="77777777" w:rsidR="009251FB" w:rsidRPr="00BB18A9" w:rsidRDefault="00D055AB">
      <w:pPr>
        <w:pStyle w:val="Plattetekst"/>
        <w:spacing w:before="1" w:line="336" w:lineRule="exact"/>
        <w:ind w:left="538" w:right="378"/>
        <w:rPr>
          <w:lang w:val="nl-NL"/>
        </w:rPr>
      </w:pPr>
      <w:r w:rsidRPr="00BB18A9">
        <w:rPr>
          <w:noProof/>
          <w:position w:val="-4"/>
          <w:lang w:val="nl-NL" w:eastAsia="nl-NL"/>
        </w:rPr>
        <w:drawing>
          <wp:inline distT="0" distB="0" distL="0" distR="0" wp14:anchorId="30479221" wp14:editId="30479222">
            <wp:extent cx="192024" cy="141732"/>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Aantal en namen van de deelnemende</w:t>
      </w:r>
      <w:r w:rsidRPr="00BB18A9">
        <w:rPr>
          <w:spacing w:val="-27"/>
          <w:lang w:val="nl-NL"/>
        </w:rPr>
        <w:t xml:space="preserve"> </w:t>
      </w:r>
      <w:r w:rsidRPr="00BB18A9">
        <w:rPr>
          <w:lang w:val="nl-NL"/>
        </w:rPr>
        <w:t>leerlingen.</w:t>
      </w:r>
    </w:p>
    <w:p w14:paraId="30478EF0" w14:textId="77777777" w:rsidR="009251FB" w:rsidRPr="00BB18A9" w:rsidRDefault="00D055AB">
      <w:pPr>
        <w:pStyle w:val="Plattetekst"/>
        <w:ind w:left="178" w:right="1223" w:firstLine="360"/>
        <w:rPr>
          <w:lang w:val="nl-NL"/>
        </w:rPr>
      </w:pPr>
      <w:r w:rsidRPr="00BB18A9">
        <w:rPr>
          <w:noProof/>
          <w:position w:val="-4"/>
          <w:lang w:val="nl-NL" w:eastAsia="nl-NL"/>
        </w:rPr>
        <w:drawing>
          <wp:inline distT="0" distB="0" distL="0" distR="0" wp14:anchorId="30479223" wp14:editId="30479224">
            <wp:extent cx="192024" cy="14173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Eventuele bijzonderheden (medische aandoeningen en andere zorgaspecten) Tijdens het schoolzwemmen ziet de groepsleerkracht</w:t>
      </w:r>
      <w:r w:rsidRPr="00BB18A9">
        <w:rPr>
          <w:spacing w:val="-29"/>
          <w:lang w:val="nl-NL"/>
        </w:rPr>
        <w:t xml:space="preserve"> </w:t>
      </w:r>
      <w:r w:rsidRPr="00BB18A9">
        <w:rPr>
          <w:lang w:val="nl-NL"/>
        </w:rPr>
        <w:t>toe:</w:t>
      </w:r>
    </w:p>
    <w:p w14:paraId="30478EF1" w14:textId="77777777" w:rsidR="009251FB" w:rsidRPr="00BB18A9" w:rsidRDefault="00D055AB">
      <w:pPr>
        <w:pStyle w:val="Plattetekst"/>
        <w:spacing w:before="1"/>
        <w:ind w:left="898" w:right="378" w:hanging="360"/>
        <w:rPr>
          <w:lang w:val="nl-NL"/>
        </w:rPr>
      </w:pPr>
      <w:r w:rsidRPr="00BB18A9">
        <w:rPr>
          <w:noProof/>
          <w:position w:val="-4"/>
          <w:lang w:val="nl-NL" w:eastAsia="nl-NL"/>
        </w:rPr>
        <w:drawing>
          <wp:inline distT="0" distB="0" distL="0" distR="0" wp14:anchorId="30479225" wp14:editId="30479226">
            <wp:extent cx="192024" cy="14173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Dat het schoolzwemmen plaats vindt conform het hier vermelde plan (groepsgrootte; aantal zweminstructeurs</w:t>
      </w:r>
      <w:r w:rsidRPr="00BB18A9">
        <w:rPr>
          <w:spacing w:val="-11"/>
          <w:lang w:val="nl-NL"/>
        </w:rPr>
        <w:t xml:space="preserve"> </w:t>
      </w:r>
      <w:r w:rsidRPr="00BB18A9">
        <w:rPr>
          <w:lang w:val="nl-NL"/>
        </w:rPr>
        <w:t>etc.).</w:t>
      </w:r>
    </w:p>
    <w:p w14:paraId="30478EF2" w14:textId="77777777" w:rsidR="009251FB" w:rsidRPr="00BB18A9" w:rsidRDefault="00D055AB">
      <w:pPr>
        <w:pStyle w:val="Plattetekst"/>
        <w:spacing w:line="336" w:lineRule="exact"/>
        <w:ind w:left="538" w:right="378"/>
        <w:rPr>
          <w:lang w:val="nl-NL"/>
        </w:rPr>
      </w:pPr>
      <w:r w:rsidRPr="00BB18A9">
        <w:rPr>
          <w:noProof/>
          <w:position w:val="-4"/>
          <w:lang w:val="nl-NL" w:eastAsia="nl-NL"/>
        </w:rPr>
        <w:drawing>
          <wp:inline distT="0" distB="0" distL="0" distR="0" wp14:anchorId="30479227" wp14:editId="30479228">
            <wp:extent cx="192024" cy="141732"/>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Op de gang van zaken in de</w:t>
      </w:r>
      <w:r w:rsidRPr="00BB18A9">
        <w:rPr>
          <w:spacing w:val="-23"/>
          <w:lang w:val="nl-NL"/>
        </w:rPr>
        <w:t xml:space="preserve"> </w:t>
      </w:r>
      <w:r w:rsidRPr="00BB18A9">
        <w:rPr>
          <w:lang w:val="nl-NL"/>
        </w:rPr>
        <w:t>zwembassins.</w:t>
      </w:r>
    </w:p>
    <w:p w14:paraId="30478EF3" w14:textId="77777777" w:rsidR="009251FB" w:rsidRPr="00BB18A9" w:rsidRDefault="00D055AB">
      <w:pPr>
        <w:pStyle w:val="Plattetekst"/>
        <w:spacing w:before="1"/>
        <w:ind w:left="178" w:right="378"/>
        <w:rPr>
          <w:lang w:val="nl-NL"/>
        </w:rPr>
      </w:pPr>
      <w:r w:rsidRPr="00BB18A9">
        <w:rPr>
          <w:lang w:val="nl-NL"/>
        </w:rPr>
        <w:t>Een</w:t>
      </w:r>
      <w:r w:rsidRPr="00BB18A9">
        <w:rPr>
          <w:spacing w:val="-3"/>
          <w:lang w:val="nl-NL"/>
        </w:rPr>
        <w:t xml:space="preserve"> </w:t>
      </w:r>
      <w:r w:rsidRPr="00BB18A9">
        <w:rPr>
          <w:lang w:val="nl-NL"/>
        </w:rPr>
        <w:t>groepsleerkracht</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te</w:t>
      </w:r>
      <w:r w:rsidRPr="00BB18A9">
        <w:rPr>
          <w:spacing w:val="-5"/>
          <w:lang w:val="nl-NL"/>
        </w:rPr>
        <w:t xml:space="preserve"> </w:t>
      </w:r>
      <w:r w:rsidRPr="00BB18A9">
        <w:rPr>
          <w:lang w:val="nl-NL"/>
        </w:rPr>
        <w:t>allen</w:t>
      </w:r>
      <w:r w:rsidRPr="00BB18A9">
        <w:rPr>
          <w:spacing w:val="-5"/>
          <w:lang w:val="nl-NL"/>
        </w:rPr>
        <w:t xml:space="preserve"> </w:t>
      </w:r>
      <w:r w:rsidRPr="00BB18A9">
        <w:rPr>
          <w:lang w:val="nl-NL"/>
        </w:rPr>
        <w:t>tijde</w:t>
      </w:r>
      <w:r w:rsidRPr="00BB18A9">
        <w:rPr>
          <w:spacing w:val="-3"/>
          <w:lang w:val="nl-NL"/>
        </w:rPr>
        <w:t xml:space="preserve"> </w:t>
      </w:r>
      <w:r w:rsidRPr="00BB18A9">
        <w:rPr>
          <w:lang w:val="nl-NL"/>
        </w:rPr>
        <w:t>bevoegd</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zwemlessen</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onderbreken</w:t>
      </w:r>
      <w:r w:rsidRPr="00BB18A9">
        <w:rPr>
          <w:spacing w:val="-5"/>
          <w:lang w:val="nl-NL"/>
        </w:rPr>
        <w:t xml:space="preserve"> </w:t>
      </w:r>
      <w:r w:rsidRPr="00BB18A9">
        <w:rPr>
          <w:lang w:val="nl-NL"/>
        </w:rPr>
        <w:t>wanneer</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naar zijn/haar oordeel voor de veiligheid noodzakelijk</w:t>
      </w:r>
      <w:r w:rsidRPr="00BB18A9">
        <w:rPr>
          <w:spacing w:val="-25"/>
          <w:lang w:val="nl-NL"/>
        </w:rPr>
        <w:t xml:space="preserve"> </w:t>
      </w:r>
      <w:r w:rsidRPr="00BB18A9">
        <w:rPr>
          <w:lang w:val="nl-NL"/>
        </w:rPr>
        <w:t>is.</w:t>
      </w:r>
    </w:p>
    <w:p w14:paraId="30478EF4" w14:textId="77777777" w:rsidR="009251FB" w:rsidRPr="00BB18A9" w:rsidRDefault="009251FB">
      <w:pPr>
        <w:rPr>
          <w:rFonts w:ascii="Vani" w:eastAsia="Vani" w:hAnsi="Vani" w:cs="Vani"/>
          <w:sz w:val="20"/>
          <w:szCs w:val="20"/>
          <w:lang w:val="nl-NL"/>
        </w:rPr>
      </w:pPr>
    </w:p>
    <w:p w14:paraId="30478EF5" w14:textId="77777777" w:rsidR="009251FB" w:rsidRPr="00BB18A9" w:rsidRDefault="009251FB">
      <w:pPr>
        <w:spacing w:before="15"/>
        <w:rPr>
          <w:rFonts w:ascii="Vani" w:eastAsia="Vani" w:hAnsi="Vani" w:cs="Vani"/>
          <w:sz w:val="15"/>
          <w:szCs w:val="15"/>
          <w:lang w:val="nl-NL"/>
        </w:rPr>
      </w:pPr>
    </w:p>
    <w:p w14:paraId="30478EF6" w14:textId="77777777" w:rsidR="009251FB" w:rsidRPr="00BB18A9" w:rsidRDefault="00D055AB">
      <w:pPr>
        <w:pStyle w:val="Kop1"/>
        <w:ind w:left="178" w:right="378"/>
        <w:rPr>
          <w:b w:val="0"/>
          <w:bCs w:val="0"/>
          <w:i w:val="0"/>
          <w:lang w:val="nl-NL"/>
        </w:rPr>
      </w:pPr>
      <w:r w:rsidRPr="00BB18A9">
        <w:rPr>
          <w:w w:val="95"/>
          <w:lang w:val="nl-NL"/>
        </w:rPr>
        <w:t>Verantwoordelijkheden van</w:t>
      </w:r>
      <w:r w:rsidRPr="00BB18A9">
        <w:rPr>
          <w:spacing w:val="-11"/>
          <w:w w:val="95"/>
          <w:lang w:val="nl-NL"/>
        </w:rPr>
        <w:t xml:space="preserve"> </w:t>
      </w:r>
      <w:r w:rsidRPr="00BB18A9">
        <w:rPr>
          <w:w w:val="95"/>
          <w:lang w:val="nl-NL"/>
        </w:rPr>
        <w:t>beide:</w:t>
      </w:r>
    </w:p>
    <w:p w14:paraId="30478EF7" w14:textId="77777777" w:rsidR="009251FB" w:rsidRPr="00BB18A9" w:rsidRDefault="009251FB">
      <w:pPr>
        <w:spacing w:before="12"/>
        <w:rPr>
          <w:rFonts w:ascii="Vani" w:eastAsia="Vani" w:hAnsi="Vani" w:cs="Vani"/>
          <w:b/>
          <w:bCs/>
          <w:i/>
          <w:sz w:val="17"/>
          <w:szCs w:val="17"/>
          <w:lang w:val="nl-NL"/>
        </w:rPr>
      </w:pPr>
    </w:p>
    <w:tbl>
      <w:tblPr>
        <w:tblStyle w:val="TableNormal"/>
        <w:tblW w:w="0" w:type="auto"/>
        <w:tblInd w:w="102" w:type="dxa"/>
        <w:tblLayout w:type="fixed"/>
        <w:tblLook w:val="01E0" w:firstRow="1" w:lastRow="1" w:firstColumn="1" w:lastColumn="1" w:noHBand="0" w:noVBand="0"/>
      </w:tblPr>
      <w:tblGrid>
        <w:gridCol w:w="4729"/>
        <w:gridCol w:w="1102"/>
        <w:gridCol w:w="1549"/>
        <w:gridCol w:w="1258"/>
      </w:tblGrid>
      <w:tr w:rsidR="009251FB" w:rsidRPr="00BB18A9" w14:paraId="30478EFC" w14:textId="77777777">
        <w:trPr>
          <w:trHeight w:hRule="exact" w:val="314"/>
        </w:trPr>
        <w:tc>
          <w:tcPr>
            <w:tcW w:w="4729" w:type="dxa"/>
            <w:tcBorders>
              <w:top w:val="single" w:sz="6" w:space="0" w:color="000000"/>
              <w:left w:val="single" w:sz="6" w:space="0" w:color="000000"/>
              <w:bottom w:val="single" w:sz="15" w:space="0" w:color="000000"/>
              <w:right w:val="single" w:sz="6" w:space="0" w:color="000000"/>
            </w:tcBorders>
          </w:tcPr>
          <w:p w14:paraId="30478EF8" w14:textId="77777777" w:rsidR="009251FB" w:rsidRPr="00BB18A9" w:rsidRDefault="00D055AB">
            <w:pPr>
              <w:pStyle w:val="TableParagraph"/>
              <w:spacing w:before="44" w:line="284" w:lineRule="exact"/>
              <w:ind w:left="67"/>
              <w:rPr>
                <w:rFonts w:ascii="Vani" w:eastAsia="Vani" w:hAnsi="Vani" w:cs="Vani"/>
                <w:sz w:val="20"/>
                <w:szCs w:val="20"/>
                <w:lang w:val="nl-NL"/>
              </w:rPr>
            </w:pPr>
            <w:r w:rsidRPr="00BB18A9">
              <w:rPr>
                <w:rFonts w:ascii="Vani"/>
                <w:b/>
                <w:sz w:val="20"/>
                <w:lang w:val="nl-NL"/>
              </w:rPr>
              <w:t>Onderdeel</w:t>
            </w:r>
          </w:p>
        </w:tc>
        <w:tc>
          <w:tcPr>
            <w:tcW w:w="1102" w:type="dxa"/>
            <w:tcBorders>
              <w:top w:val="single" w:sz="6" w:space="0" w:color="000000"/>
              <w:left w:val="single" w:sz="6" w:space="0" w:color="000000"/>
              <w:bottom w:val="single" w:sz="15" w:space="0" w:color="000000"/>
              <w:right w:val="single" w:sz="6" w:space="0" w:color="000000"/>
            </w:tcBorders>
          </w:tcPr>
          <w:p w14:paraId="30478EF9" w14:textId="77777777" w:rsidR="009251FB" w:rsidRPr="00BB18A9" w:rsidRDefault="00D055AB">
            <w:pPr>
              <w:pStyle w:val="TableParagraph"/>
              <w:spacing w:before="44" w:line="284" w:lineRule="exact"/>
              <w:ind w:right="4"/>
              <w:jc w:val="center"/>
              <w:rPr>
                <w:rFonts w:ascii="Vani" w:eastAsia="Vani" w:hAnsi="Vani" w:cs="Vani"/>
                <w:sz w:val="20"/>
                <w:szCs w:val="20"/>
                <w:lang w:val="nl-NL"/>
              </w:rPr>
            </w:pPr>
            <w:r w:rsidRPr="00BB18A9">
              <w:rPr>
                <w:rFonts w:ascii="Vani"/>
                <w:b/>
                <w:sz w:val="20"/>
                <w:lang w:val="nl-NL"/>
              </w:rPr>
              <w:t>School</w:t>
            </w:r>
          </w:p>
        </w:tc>
        <w:tc>
          <w:tcPr>
            <w:tcW w:w="1549" w:type="dxa"/>
            <w:tcBorders>
              <w:top w:val="single" w:sz="6" w:space="0" w:color="000000"/>
              <w:left w:val="single" w:sz="6" w:space="0" w:color="000000"/>
              <w:bottom w:val="single" w:sz="15" w:space="0" w:color="000000"/>
              <w:right w:val="single" w:sz="6" w:space="0" w:color="000000"/>
            </w:tcBorders>
          </w:tcPr>
          <w:p w14:paraId="30478EFA" w14:textId="77777777" w:rsidR="009251FB" w:rsidRPr="00BB18A9" w:rsidRDefault="00D055AB">
            <w:pPr>
              <w:pStyle w:val="TableParagraph"/>
              <w:spacing w:before="44" w:line="284" w:lineRule="exact"/>
              <w:ind w:left="67"/>
              <w:rPr>
                <w:rFonts w:ascii="Vani" w:eastAsia="Vani" w:hAnsi="Vani" w:cs="Vani"/>
                <w:sz w:val="20"/>
                <w:szCs w:val="20"/>
                <w:lang w:val="nl-NL"/>
              </w:rPr>
            </w:pPr>
            <w:r w:rsidRPr="00BB18A9">
              <w:rPr>
                <w:rFonts w:ascii="Vani"/>
                <w:b/>
                <w:sz w:val="20"/>
                <w:lang w:val="nl-NL"/>
              </w:rPr>
              <w:t>Gezamenlijk</w:t>
            </w:r>
          </w:p>
        </w:tc>
        <w:tc>
          <w:tcPr>
            <w:tcW w:w="1258" w:type="dxa"/>
            <w:tcBorders>
              <w:top w:val="single" w:sz="6" w:space="0" w:color="000000"/>
              <w:left w:val="single" w:sz="6" w:space="0" w:color="000000"/>
              <w:bottom w:val="single" w:sz="15" w:space="0" w:color="000000"/>
              <w:right w:val="single" w:sz="6" w:space="0" w:color="000000"/>
            </w:tcBorders>
          </w:tcPr>
          <w:p w14:paraId="30478EFB" w14:textId="77777777" w:rsidR="009251FB" w:rsidRPr="00BB18A9" w:rsidRDefault="00D055AB">
            <w:pPr>
              <w:pStyle w:val="TableParagraph"/>
              <w:spacing w:before="44" w:line="284" w:lineRule="exact"/>
              <w:ind w:left="67"/>
              <w:rPr>
                <w:rFonts w:ascii="Vani" w:eastAsia="Vani" w:hAnsi="Vani" w:cs="Vani"/>
                <w:sz w:val="20"/>
                <w:szCs w:val="20"/>
                <w:lang w:val="nl-NL"/>
              </w:rPr>
            </w:pPr>
            <w:r w:rsidRPr="00BB18A9">
              <w:rPr>
                <w:rFonts w:ascii="Vani"/>
                <w:b/>
                <w:sz w:val="20"/>
                <w:lang w:val="nl-NL"/>
              </w:rPr>
              <w:t>Zwembad</w:t>
            </w:r>
          </w:p>
        </w:tc>
      </w:tr>
      <w:tr w:rsidR="009251FB" w:rsidRPr="00BB18A9" w14:paraId="30478F01" w14:textId="77777777">
        <w:trPr>
          <w:trHeight w:hRule="exact" w:val="317"/>
        </w:trPr>
        <w:tc>
          <w:tcPr>
            <w:tcW w:w="4729" w:type="dxa"/>
            <w:tcBorders>
              <w:top w:val="single" w:sz="15" w:space="0" w:color="000000"/>
              <w:left w:val="single" w:sz="6" w:space="0" w:color="000000"/>
              <w:bottom w:val="single" w:sz="12" w:space="0" w:color="000000"/>
              <w:right w:val="single" w:sz="6" w:space="0" w:color="000000"/>
            </w:tcBorders>
          </w:tcPr>
          <w:p w14:paraId="30478EFD" w14:textId="77777777" w:rsidR="009251FB" w:rsidRPr="00BB18A9" w:rsidRDefault="00D055AB">
            <w:pPr>
              <w:pStyle w:val="TableParagraph"/>
              <w:spacing w:before="37" w:line="286" w:lineRule="exact"/>
              <w:ind w:left="67"/>
              <w:rPr>
                <w:rFonts w:ascii="Vani" w:eastAsia="Vani" w:hAnsi="Vani" w:cs="Vani"/>
                <w:sz w:val="20"/>
                <w:szCs w:val="20"/>
                <w:lang w:val="nl-NL"/>
              </w:rPr>
            </w:pPr>
            <w:r w:rsidRPr="00BB18A9">
              <w:rPr>
                <w:rFonts w:ascii="Vani"/>
                <w:sz w:val="20"/>
                <w:lang w:val="nl-NL"/>
              </w:rPr>
              <w:t>Veiligheid accommodatie en</w:t>
            </w:r>
            <w:r w:rsidRPr="00BB18A9">
              <w:rPr>
                <w:rFonts w:ascii="Vani"/>
                <w:spacing w:val="-19"/>
                <w:sz w:val="20"/>
                <w:lang w:val="nl-NL"/>
              </w:rPr>
              <w:t xml:space="preserve"> </w:t>
            </w:r>
            <w:r w:rsidRPr="00BB18A9">
              <w:rPr>
                <w:rFonts w:ascii="Vani"/>
                <w:sz w:val="20"/>
                <w:lang w:val="nl-NL"/>
              </w:rPr>
              <w:t>publiek.</w:t>
            </w:r>
          </w:p>
        </w:tc>
        <w:tc>
          <w:tcPr>
            <w:tcW w:w="1102" w:type="dxa"/>
            <w:tcBorders>
              <w:top w:val="single" w:sz="15" w:space="0" w:color="000000"/>
              <w:left w:val="single" w:sz="6" w:space="0" w:color="000000"/>
              <w:bottom w:val="single" w:sz="6" w:space="0" w:color="000000"/>
              <w:right w:val="single" w:sz="6" w:space="0" w:color="000000"/>
            </w:tcBorders>
          </w:tcPr>
          <w:p w14:paraId="30478EFE" w14:textId="77777777" w:rsidR="009251FB" w:rsidRPr="00BB18A9" w:rsidRDefault="009251FB">
            <w:pPr>
              <w:rPr>
                <w:lang w:val="nl-NL"/>
              </w:rPr>
            </w:pPr>
          </w:p>
        </w:tc>
        <w:tc>
          <w:tcPr>
            <w:tcW w:w="1549" w:type="dxa"/>
            <w:tcBorders>
              <w:top w:val="single" w:sz="15" w:space="0" w:color="000000"/>
              <w:left w:val="single" w:sz="6" w:space="0" w:color="000000"/>
              <w:bottom w:val="single" w:sz="6" w:space="0" w:color="000000"/>
              <w:right w:val="single" w:sz="6" w:space="0" w:color="000000"/>
            </w:tcBorders>
          </w:tcPr>
          <w:p w14:paraId="30478EFF" w14:textId="77777777" w:rsidR="009251FB" w:rsidRPr="00BB18A9" w:rsidRDefault="009251FB">
            <w:pPr>
              <w:rPr>
                <w:lang w:val="nl-NL"/>
              </w:rPr>
            </w:pPr>
          </w:p>
        </w:tc>
        <w:tc>
          <w:tcPr>
            <w:tcW w:w="1258" w:type="dxa"/>
            <w:tcBorders>
              <w:top w:val="single" w:sz="15" w:space="0" w:color="000000"/>
              <w:left w:val="single" w:sz="6" w:space="0" w:color="000000"/>
              <w:bottom w:val="single" w:sz="12" w:space="0" w:color="000000"/>
              <w:right w:val="single" w:sz="6" w:space="0" w:color="000000"/>
            </w:tcBorders>
          </w:tcPr>
          <w:p w14:paraId="30478F00" w14:textId="77777777" w:rsidR="009251FB" w:rsidRPr="00BB18A9" w:rsidRDefault="00D055AB">
            <w:pPr>
              <w:pStyle w:val="TableParagraph"/>
              <w:spacing w:before="37" w:line="286" w:lineRule="exact"/>
              <w:ind w:left="67"/>
              <w:rPr>
                <w:rFonts w:ascii="Vani" w:eastAsia="Vani" w:hAnsi="Vani" w:cs="Vani"/>
                <w:sz w:val="20"/>
                <w:szCs w:val="20"/>
                <w:lang w:val="nl-NL"/>
              </w:rPr>
            </w:pPr>
            <w:r w:rsidRPr="00BB18A9">
              <w:rPr>
                <w:rFonts w:ascii="Vani"/>
                <w:b/>
                <w:sz w:val="20"/>
                <w:lang w:val="nl-NL"/>
              </w:rPr>
              <w:t>X</w:t>
            </w:r>
          </w:p>
        </w:tc>
      </w:tr>
      <w:tr w:rsidR="009251FB" w:rsidRPr="00BB18A9" w14:paraId="30478F06" w14:textId="77777777">
        <w:trPr>
          <w:trHeight w:hRule="exact" w:val="334"/>
        </w:trPr>
        <w:tc>
          <w:tcPr>
            <w:tcW w:w="4729" w:type="dxa"/>
            <w:tcBorders>
              <w:top w:val="single" w:sz="12" w:space="0" w:color="000000"/>
              <w:left w:val="single" w:sz="6" w:space="0" w:color="000000"/>
              <w:bottom w:val="single" w:sz="12" w:space="0" w:color="000000"/>
              <w:right w:val="single" w:sz="6" w:space="0" w:color="000000"/>
            </w:tcBorders>
          </w:tcPr>
          <w:p w14:paraId="30478F02" w14:textId="77777777" w:rsidR="009251FB" w:rsidRPr="00BB18A9" w:rsidRDefault="00D055AB">
            <w:pPr>
              <w:pStyle w:val="TableParagraph"/>
              <w:spacing w:before="61" w:line="284" w:lineRule="exact"/>
              <w:ind w:left="67"/>
              <w:rPr>
                <w:rFonts w:ascii="Vani" w:eastAsia="Vani" w:hAnsi="Vani" w:cs="Vani"/>
                <w:sz w:val="20"/>
                <w:szCs w:val="20"/>
                <w:lang w:val="nl-NL"/>
              </w:rPr>
            </w:pPr>
            <w:r w:rsidRPr="00BB18A9">
              <w:rPr>
                <w:rFonts w:ascii="Vani"/>
                <w:sz w:val="20"/>
                <w:lang w:val="nl-NL"/>
              </w:rPr>
              <w:t>Omkleden voor en na het</w:t>
            </w:r>
            <w:r w:rsidRPr="00BB18A9">
              <w:rPr>
                <w:rFonts w:ascii="Vani"/>
                <w:spacing w:val="-15"/>
                <w:sz w:val="20"/>
                <w:lang w:val="nl-NL"/>
              </w:rPr>
              <w:t xml:space="preserve"> </w:t>
            </w:r>
            <w:r w:rsidRPr="00BB18A9">
              <w:rPr>
                <w:rFonts w:ascii="Vani"/>
                <w:sz w:val="20"/>
                <w:lang w:val="nl-NL"/>
              </w:rPr>
              <w:t>zwemmen.</w:t>
            </w:r>
          </w:p>
        </w:tc>
        <w:tc>
          <w:tcPr>
            <w:tcW w:w="1102" w:type="dxa"/>
            <w:tcBorders>
              <w:top w:val="single" w:sz="6" w:space="0" w:color="000000"/>
              <w:left w:val="single" w:sz="6" w:space="0" w:color="000000"/>
              <w:bottom w:val="single" w:sz="12" w:space="0" w:color="000000"/>
              <w:right w:val="single" w:sz="6" w:space="0" w:color="000000"/>
            </w:tcBorders>
          </w:tcPr>
          <w:p w14:paraId="30478F03" w14:textId="77777777" w:rsidR="009251FB" w:rsidRPr="00BB18A9" w:rsidRDefault="00D055AB">
            <w:pPr>
              <w:pStyle w:val="TableParagraph"/>
              <w:spacing w:before="68" w:line="284" w:lineRule="exact"/>
              <w:ind w:right="2"/>
              <w:jc w:val="center"/>
              <w:rPr>
                <w:rFonts w:ascii="Vani" w:eastAsia="Vani" w:hAnsi="Vani" w:cs="Vani"/>
                <w:sz w:val="20"/>
                <w:szCs w:val="20"/>
                <w:lang w:val="nl-NL"/>
              </w:rPr>
            </w:pPr>
            <w:r w:rsidRPr="00BB18A9">
              <w:rPr>
                <w:rFonts w:ascii="Vani"/>
                <w:b/>
                <w:sz w:val="20"/>
                <w:lang w:val="nl-NL"/>
              </w:rPr>
              <w:t>X</w:t>
            </w:r>
          </w:p>
        </w:tc>
        <w:tc>
          <w:tcPr>
            <w:tcW w:w="1549" w:type="dxa"/>
            <w:tcBorders>
              <w:top w:val="single" w:sz="6" w:space="0" w:color="000000"/>
              <w:left w:val="single" w:sz="6" w:space="0" w:color="000000"/>
              <w:bottom w:val="single" w:sz="6" w:space="0" w:color="000000"/>
              <w:right w:val="single" w:sz="6" w:space="0" w:color="000000"/>
            </w:tcBorders>
          </w:tcPr>
          <w:p w14:paraId="30478F04" w14:textId="77777777" w:rsidR="009251FB" w:rsidRPr="00BB18A9" w:rsidRDefault="009251FB">
            <w:pPr>
              <w:rPr>
                <w:lang w:val="nl-NL"/>
              </w:rPr>
            </w:pPr>
          </w:p>
        </w:tc>
        <w:tc>
          <w:tcPr>
            <w:tcW w:w="1258" w:type="dxa"/>
            <w:tcBorders>
              <w:top w:val="single" w:sz="12" w:space="0" w:color="000000"/>
              <w:left w:val="single" w:sz="6" w:space="0" w:color="000000"/>
              <w:bottom w:val="single" w:sz="6" w:space="0" w:color="000000"/>
              <w:right w:val="single" w:sz="6" w:space="0" w:color="000000"/>
            </w:tcBorders>
          </w:tcPr>
          <w:p w14:paraId="30478F05" w14:textId="77777777" w:rsidR="009251FB" w:rsidRPr="00BB18A9" w:rsidRDefault="009251FB">
            <w:pPr>
              <w:rPr>
                <w:lang w:val="nl-NL"/>
              </w:rPr>
            </w:pPr>
          </w:p>
        </w:tc>
      </w:tr>
      <w:tr w:rsidR="009251FB" w:rsidRPr="00BB18A9" w14:paraId="30478F0B" w14:textId="77777777">
        <w:trPr>
          <w:trHeight w:hRule="exact" w:val="334"/>
        </w:trPr>
        <w:tc>
          <w:tcPr>
            <w:tcW w:w="4729" w:type="dxa"/>
            <w:tcBorders>
              <w:top w:val="single" w:sz="12" w:space="0" w:color="000000"/>
              <w:left w:val="single" w:sz="6" w:space="0" w:color="000000"/>
              <w:bottom w:val="single" w:sz="12" w:space="0" w:color="000000"/>
              <w:right w:val="single" w:sz="6" w:space="0" w:color="000000"/>
            </w:tcBorders>
          </w:tcPr>
          <w:p w14:paraId="30478F07" w14:textId="77777777" w:rsidR="009251FB" w:rsidRPr="00BB18A9" w:rsidRDefault="00D055AB">
            <w:pPr>
              <w:pStyle w:val="TableParagraph"/>
              <w:spacing w:before="61" w:line="284" w:lineRule="exact"/>
              <w:ind w:left="67"/>
              <w:rPr>
                <w:rFonts w:ascii="Vani" w:eastAsia="Vani" w:hAnsi="Vani" w:cs="Vani"/>
                <w:sz w:val="20"/>
                <w:szCs w:val="20"/>
                <w:lang w:val="nl-NL"/>
              </w:rPr>
            </w:pPr>
            <w:r w:rsidRPr="00BB18A9">
              <w:rPr>
                <w:rFonts w:ascii="Vani"/>
                <w:sz w:val="20"/>
                <w:lang w:val="nl-NL"/>
              </w:rPr>
              <w:t>Douchen voor en na het zwemmen.</w:t>
            </w:r>
            <w:r w:rsidRPr="00BB18A9">
              <w:rPr>
                <w:rFonts w:ascii="Vani"/>
                <w:spacing w:val="-13"/>
                <w:sz w:val="20"/>
                <w:lang w:val="nl-NL"/>
              </w:rPr>
              <w:t xml:space="preserve"> </w:t>
            </w:r>
            <w:r w:rsidRPr="00BB18A9">
              <w:rPr>
                <w:rFonts w:ascii="Vani"/>
                <w:sz w:val="20"/>
                <w:lang w:val="nl-NL"/>
              </w:rPr>
              <w:t>*</w:t>
            </w:r>
          </w:p>
        </w:tc>
        <w:tc>
          <w:tcPr>
            <w:tcW w:w="1102" w:type="dxa"/>
            <w:tcBorders>
              <w:top w:val="single" w:sz="12" w:space="0" w:color="000000"/>
              <w:left w:val="single" w:sz="6" w:space="0" w:color="000000"/>
              <w:bottom w:val="single" w:sz="6" w:space="0" w:color="000000"/>
              <w:right w:val="single" w:sz="6" w:space="0" w:color="000000"/>
            </w:tcBorders>
          </w:tcPr>
          <w:p w14:paraId="30478F08" w14:textId="77777777" w:rsidR="009251FB" w:rsidRPr="00BB18A9" w:rsidRDefault="009251FB">
            <w:pPr>
              <w:rPr>
                <w:lang w:val="nl-NL"/>
              </w:rPr>
            </w:pPr>
          </w:p>
        </w:tc>
        <w:tc>
          <w:tcPr>
            <w:tcW w:w="1549" w:type="dxa"/>
            <w:tcBorders>
              <w:top w:val="single" w:sz="6" w:space="0" w:color="000000"/>
              <w:left w:val="single" w:sz="6" w:space="0" w:color="000000"/>
              <w:bottom w:val="single" w:sz="12" w:space="0" w:color="000000"/>
              <w:right w:val="single" w:sz="6" w:space="0" w:color="000000"/>
            </w:tcBorders>
          </w:tcPr>
          <w:p w14:paraId="30478F09" w14:textId="77777777" w:rsidR="009251FB" w:rsidRPr="00BB18A9" w:rsidRDefault="00D055AB">
            <w:pPr>
              <w:pStyle w:val="TableParagraph"/>
              <w:spacing w:before="68" w:line="284" w:lineRule="exact"/>
              <w:ind w:left="67"/>
              <w:rPr>
                <w:rFonts w:ascii="Vani" w:eastAsia="Vani" w:hAnsi="Vani" w:cs="Vani"/>
                <w:sz w:val="20"/>
                <w:szCs w:val="20"/>
                <w:lang w:val="nl-NL"/>
              </w:rPr>
            </w:pPr>
            <w:r w:rsidRPr="00BB18A9">
              <w:rPr>
                <w:rFonts w:ascii="Vani"/>
                <w:b/>
                <w:sz w:val="20"/>
                <w:lang w:val="nl-NL"/>
              </w:rPr>
              <w:t>X</w:t>
            </w:r>
          </w:p>
        </w:tc>
        <w:tc>
          <w:tcPr>
            <w:tcW w:w="1258" w:type="dxa"/>
            <w:tcBorders>
              <w:top w:val="single" w:sz="6" w:space="0" w:color="000000"/>
              <w:left w:val="single" w:sz="6" w:space="0" w:color="000000"/>
              <w:bottom w:val="single" w:sz="6" w:space="0" w:color="000000"/>
              <w:right w:val="single" w:sz="6" w:space="0" w:color="000000"/>
            </w:tcBorders>
          </w:tcPr>
          <w:p w14:paraId="30478F0A" w14:textId="77777777" w:rsidR="009251FB" w:rsidRPr="00BB18A9" w:rsidRDefault="009251FB">
            <w:pPr>
              <w:rPr>
                <w:lang w:val="nl-NL"/>
              </w:rPr>
            </w:pPr>
          </w:p>
        </w:tc>
      </w:tr>
      <w:tr w:rsidR="009251FB" w:rsidRPr="00BB18A9" w14:paraId="30478F10" w14:textId="77777777">
        <w:trPr>
          <w:trHeight w:hRule="exact" w:val="334"/>
        </w:trPr>
        <w:tc>
          <w:tcPr>
            <w:tcW w:w="4729" w:type="dxa"/>
            <w:tcBorders>
              <w:top w:val="single" w:sz="12" w:space="0" w:color="000000"/>
              <w:left w:val="single" w:sz="6" w:space="0" w:color="000000"/>
              <w:bottom w:val="single" w:sz="12" w:space="0" w:color="000000"/>
              <w:right w:val="single" w:sz="6" w:space="0" w:color="000000"/>
            </w:tcBorders>
          </w:tcPr>
          <w:p w14:paraId="30478F0C" w14:textId="77777777" w:rsidR="009251FB" w:rsidRPr="00BB18A9" w:rsidRDefault="00D055AB">
            <w:pPr>
              <w:pStyle w:val="TableParagraph"/>
              <w:spacing w:before="61" w:line="284" w:lineRule="exact"/>
              <w:ind w:left="67"/>
              <w:rPr>
                <w:rFonts w:ascii="Vani" w:eastAsia="Vani" w:hAnsi="Vani" w:cs="Vani"/>
                <w:sz w:val="20"/>
                <w:szCs w:val="20"/>
                <w:lang w:val="nl-NL"/>
              </w:rPr>
            </w:pPr>
            <w:r w:rsidRPr="00BB18A9">
              <w:rPr>
                <w:rFonts w:ascii="Vani"/>
                <w:sz w:val="20"/>
                <w:lang w:val="nl-NL"/>
              </w:rPr>
              <w:t>Zwemmen.</w:t>
            </w:r>
            <w:r w:rsidRPr="00BB18A9">
              <w:rPr>
                <w:rFonts w:ascii="Vani"/>
                <w:spacing w:val="-7"/>
                <w:sz w:val="20"/>
                <w:lang w:val="nl-NL"/>
              </w:rPr>
              <w:t xml:space="preserve"> </w:t>
            </w:r>
            <w:r w:rsidRPr="00BB18A9">
              <w:rPr>
                <w:rFonts w:ascii="Vani"/>
                <w:sz w:val="20"/>
                <w:lang w:val="nl-NL"/>
              </w:rPr>
              <w:t>**</w:t>
            </w:r>
          </w:p>
        </w:tc>
        <w:tc>
          <w:tcPr>
            <w:tcW w:w="1102" w:type="dxa"/>
            <w:tcBorders>
              <w:top w:val="single" w:sz="6" w:space="0" w:color="000000"/>
              <w:left w:val="single" w:sz="6" w:space="0" w:color="000000"/>
              <w:bottom w:val="single" w:sz="6" w:space="0" w:color="000000"/>
              <w:right w:val="single" w:sz="6" w:space="0" w:color="000000"/>
            </w:tcBorders>
          </w:tcPr>
          <w:p w14:paraId="30478F0D" w14:textId="77777777" w:rsidR="009251FB" w:rsidRPr="00BB18A9" w:rsidRDefault="009251FB">
            <w:pPr>
              <w:rPr>
                <w:lang w:val="nl-NL"/>
              </w:rPr>
            </w:pPr>
          </w:p>
        </w:tc>
        <w:tc>
          <w:tcPr>
            <w:tcW w:w="1549" w:type="dxa"/>
            <w:tcBorders>
              <w:top w:val="single" w:sz="12" w:space="0" w:color="000000"/>
              <w:left w:val="single" w:sz="6" w:space="0" w:color="000000"/>
              <w:bottom w:val="single" w:sz="6" w:space="0" w:color="000000"/>
              <w:right w:val="single" w:sz="6" w:space="0" w:color="000000"/>
            </w:tcBorders>
          </w:tcPr>
          <w:p w14:paraId="30478F0E" w14:textId="77777777" w:rsidR="009251FB" w:rsidRPr="00BB18A9" w:rsidRDefault="009251FB">
            <w:pPr>
              <w:rPr>
                <w:lang w:val="nl-NL"/>
              </w:rPr>
            </w:pPr>
          </w:p>
        </w:tc>
        <w:tc>
          <w:tcPr>
            <w:tcW w:w="1258" w:type="dxa"/>
            <w:tcBorders>
              <w:top w:val="single" w:sz="6" w:space="0" w:color="000000"/>
              <w:left w:val="single" w:sz="6" w:space="0" w:color="000000"/>
              <w:bottom w:val="single" w:sz="12" w:space="0" w:color="000000"/>
              <w:right w:val="single" w:sz="6" w:space="0" w:color="000000"/>
            </w:tcBorders>
          </w:tcPr>
          <w:p w14:paraId="30478F0F" w14:textId="77777777" w:rsidR="009251FB" w:rsidRPr="00BB18A9" w:rsidRDefault="00D055AB">
            <w:pPr>
              <w:pStyle w:val="TableParagraph"/>
              <w:spacing w:before="68" w:line="284" w:lineRule="exact"/>
              <w:ind w:left="67"/>
              <w:rPr>
                <w:rFonts w:ascii="Vani" w:eastAsia="Vani" w:hAnsi="Vani" w:cs="Vani"/>
                <w:sz w:val="20"/>
                <w:szCs w:val="20"/>
                <w:lang w:val="nl-NL"/>
              </w:rPr>
            </w:pPr>
            <w:r w:rsidRPr="00BB18A9">
              <w:rPr>
                <w:rFonts w:ascii="Vani"/>
                <w:b/>
                <w:sz w:val="20"/>
                <w:lang w:val="nl-NL"/>
              </w:rPr>
              <w:t>X</w:t>
            </w:r>
          </w:p>
        </w:tc>
      </w:tr>
    </w:tbl>
    <w:p w14:paraId="30478F11" w14:textId="77777777" w:rsidR="009251FB" w:rsidRPr="00BB18A9" w:rsidRDefault="009251FB">
      <w:pPr>
        <w:spacing w:line="284" w:lineRule="exact"/>
        <w:rPr>
          <w:rFonts w:ascii="Vani" w:eastAsia="Vani" w:hAnsi="Vani" w:cs="Vani"/>
          <w:sz w:val="20"/>
          <w:szCs w:val="20"/>
          <w:lang w:val="nl-NL"/>
        </w:rPr>
        <w:sectPr w:rsidR="009251FB" w:rsidRPr="00BB18A9">
          <w:footerReference w:type="default" r:id="rId113"/>
          <w:pgSz w:w="11910" w:h="16840"/>
          <w:pgMar w:top="1420" w:right="1200" w:bottom="1180" w:left="1240" w:header="0" w:footer="982" w:gutter="0"/>
          <w:cols w:space="708"/>
        </w:sectPr>
      </w:pPr>
    </w:p>
    <w:tbl>
      <w:tblPr>
        <w:tblStyle w:val="TableNormal"/>
        <w:tblW w:w="0" w:type="auto"/>
        <w:tblInd w:w="102" w:type="dxa"/>
        <w:tblLayout w:type="fixed"/>
        <w:tblLook w:val="01E0" w:firstRow="1" w:lastRow="1" w:firstColumn="1" w:lastColumn="1" w:noHBand="0" w:noVBand="0"/>
      </w:tblPr>
      <w:tblGrid>
        <w:gridCol w:w="4729"/>
        <w:gridCol w:w="1102"/>
        <w:gridCol w:w="1549"/>
        <w:gridCol w:w="1258"/>
      </w:tblGrid>
      <w:tr w:rsidR="009251FB" w:rsidRPr="00BB18A9" w14:paraId="30478F16" w14:textId="77777777">
        <w:trPr>
          <w:trHeight w:hRule="exact" w:val="317"/>
        </w:trPr>
        <w:tc>
          <w:tcPr>
            <w:tcW w:w="4729" w:type="dxa"/>
            <w:tcBorders>
              <w:top w:val="single" w:sz="6" w:space="0" w:color="000000"/>
              <w:left w:val="single" w:sz="6" w:space="0" w:color="000000"/>
              <w:bottom w:val="single" w:sz="12" w:space="0" w:color="000000"/>
              <w:right w:val="single" w:sz="6" w:space="0" w:color="000000"/>
            </w:tcBorders>
          </w:tcPr>
          <w:p w14:paraId="30478F12" w14:textId="77777777" w:rsidR="009251FB" w:rsidRPr="00BB18A9" w:rsidRDefault="00D055AB">
            <w:pPr>
              <w:pStyle w:val="TableParagraph"/>
              <w:spacing w:before="52" w:line="284" w:lineRule="exact"/>
              <w:ind w:left="67"/>
              <w:rPr>
                <w:rFonts w:ascii="Vani" w:eastAsia="Vani" w:hAnsi="Vani" w:cs="Vani"/>
                <w:sz w:val="20"/>
                <w:szCs w:val="20"/>
                <w:lang w:val="nl-NL"/>
              </w:rPr>
            </w:pPr>
            <w:r w:rsidRPr="00BB18A9">
              <w:rPr>
                <w:rFonts w:ascii="Vani"/>
                <w:sz w:val="20"/>
                <w:lang w:val="nl-NL"/>
              </w:rPr>
              <w:lastRenderedPageBreak/>
              <w:t>Aankomst en vertrek van</w:t>
            </w:r>
            <w:r w:rsidRPr="00BB18A9">
              <w:rPr>
                <w:rFonts w:ascii="Vani"/>
                <w:spacing w:val="-23"/>
                <w:sz w:val="20"/>
                <w:lang w:val="nl-NL"/>
              </w:rPr>
              <w:t xml:space="preserve"> </w:t>
            </w:r>
            <w:r w:rsidRPr="00BB18A9">
              <w:rPr>
                <w:rFonts w:ascii="Vani"/>
                <w:sz w:val="20"/>
                <w:lang w:val="nl-NL"/>
              </w:rPr>
              <w:t>leerlingen.</w:t>
            </w:r>
          </w:p>
        </w:tc>
        <w:tc>
          <w:tcPr>
            <w:tcW w:w="1102" w:type="dxa"/>
            <w:tcBorders>
              <w:top w:val="single" w:sz="6" w:space="0" w:color="000000"/>
              <w:left w:val="single" w:sz="6" w:space="0" w:color="000000"/>
              <w:bottom w:val="single" w:sz="12" w:space="0" w:color="000000"/>
              <w:right w:val="single" w:sz="6" w:space="0" w:color="000000"/>
            </w:tcBorders>
          </w:tcPr>
          <w:p w14:paraId="30478F13" w14:textId="77777777" w:rsidR="009251FB" w:rsidRPr="00BB18A9" w:rsidRDefault="00D055AB">
            <w:pPr>
              <w:pStyle w:val="TableParagraph"/>
              <w:spacing w:before="52" w:line="284" w:lineRule="exact"/>
              <w:ind w:right="2"/>
              <w:jc w:val="center"/>
              <w:rPr>
                <w:rFonts w:ascii="Vani" w:eastAsia="Vani" w:hAnsi="Vani" w:cs="Vani"/>
                <w:sz w:val="20"/>
                <w:szCs w:val="20"/>
                <w:lang w:val="nl-NL"/>
              </w:rPr>
            </w:pPr>
            <w:r w:rsidRPr="00BB18A9">
              <w:rPr>
                <w:rFonts w:ascii="Vani"/>
                <w:b/>
                <w:sz w:val="20"/>
                <w:lang w:val="nl-NL"/>
              </w:rPr>
              <w:t>X</w:t>
            </w:r>
          </w:p>
        </w:tc>
        <w:tc>
          <w:tcPr>
            <w:tcW w:w="1549" w:type="dxa"/>
            <w:tcBorders>
              <w:top w:val="single" w:sz="6" w:space="0" w:color="000000"/>
              <w:left w:val="single" w:sz="6" w:space="0" w:color="000000"/>
              <w:bottom w:val="single" w:sz="6" w:space="0" w:color="000000"/>
              <w:right w:val="single" w:sz="6" w:space="0" w:color="000000"/>
            </w:tcBorders>
          </w:tcPr>
          <w:p w14:paraId="30478F14"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15" w14:textId="77777777" w:rsidR="009251FB" w:rsidRPr="00BB18A9" w:rsidRDefault="009251FB">
            <w:pPr>
              <w:rPr>
                <w:lang w:val="nl-NL"/>
              </w:rPr>
            </w:pPr>
          </w:p>
        </w:tc>
      </w:tr>
      <w:tr w:rsidR="009251FB" w:rsidRPr="00BB18A9" w14:paraId="30478F1B" w14:textId="77777777">
        <w:trPr>
          <w:trHeight w:hRule="exact" w:val="336"/>
        </w:trPr>
        <w:tc>
          <w:tcPr>
            <w:tcW w:w="4729" w:type="dxa"/>
            <w:tcBorders>
              <w:top w:val="single" w:sz="12" w:space="0" w:color="000000"/>
              <w:left w:val="single" w:sz="6" w:space="0" w:color="000000"/>
              <w:bottom w:val="single" w:sz="12" w:space="0" w:color="000000"/>
              <w:right w:val="single" w:sz="6" w:space="0" w:color="000000"/>
            </w:tcBorders>
          </w:tcPr>
          <w:p w14:paraId="30478F17" w14:textId="77777777" w:rsidR="009251FB" w:rsidRPr="00BB18A9" w:rsidRDefault="00D055AB">
            <w:pPr>
              <w:pStyle w:val="TableParagraph"/>
              <w:spacing w:before="61" w:line="286" w:lineRule="exact"/>
              <w:ind w:left="67"/>
              <w:rPr>
                <w:rFonts w:ascii="Vani" w:eastAsia="Vani" w:hAnsi="Vani" w:cs="Vani"/>
                <w:sz w:val="20"/>
                <w:szCs w:val="20"/>
                <w:lang w:val="nl-NL"/>
              </w:rPr>
            </w:pPr>
            <w:r w:rsidRPr="00BB18A9">
              <w:rPr>
                <w:rFonts w:ascii="Vani"/>
                <w:sz w:val="20"/>
                <w:lang w:val="nl-NL"/>
              </w:rPr>
              <w:t>Vervoer.</w:t>
            </w:r>
          </w:p>
        </w:tc>
        <w:tc>
          <w:tcPr>
            <w:tcW w:w="1102" w:type="dxa"/>
            <w:tcBorders>
              <w:top w:val="single" w:sz="12" w:space="0" w:color="000000"/>
              <w:left w:val="single" w:sz="6" w:space="0" w:color="000000"/>
              <w:bottom w:val="single" w:sz="12" w:space="0" w:color="000000"/>
              <w:right w:val="single" w:sz="6" w:space="0" w:color="000000"/>
            </w:tcBorders>
          </w:tcPr>
          <w:p w14:paraId="30478F18" w14:textId="77777777" w:rsidR="009251FB" w:rsidRPr="00BB18A9" w:rsidRDefault="00D055AB">
            <w:pPr>
              <w:pStyle w:val="TableParagraph"/>
              <w:spacing w:before="61" w:line="286" w:lineRule="exact"/>
              <w:ind w:right="2"/>
              <w:jc w:val="center"/>
              <w:rPr>
                <w:rFonts w:ascii="Vani" w:eastAsia="Vani" w:hAnsi="Vani" w:cs="Vani"/>
                <w:sz w:val="20"/>
                <w:szCs w:val="20"/>
                <w:lang w:val="nl-NL"/>
              </w:rPr>
            </w:pPr>
            <w:r w:rsidRPr="00BB18A9">
              <w:rPr>
                <w:rFonts w:ascii="Vani"/>
                <w:b/>
                <w:sz w:val="20"/>
                <w:lang w:val="nl-NL"/>
              </w:rPr>
              <w:t>X</w:t>
            </w:r>
          </w:p>
        </w:tc>
        <w:tc>
          <w:tcPr>
            <w:tcW w:w="1549" w:type="dxa"/>
            <w:tcBorders>
              <w:top w:val="single" w:sz="6" w:space="0" w:color="000000"/>
              <w:left w:val="single" w:sz="6" w:space="0" w:color="000000"/>
              <w:bottom w:val="single" w:sz="6" w:space="0" w:color="000000"/>
              <w:right w:val="single" w:sz="6" w:space="0" w:color="000000"/>
            </w:tcBorders>
          </w:tcPr>
          <w:p w14:paraId="30478F19"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1A" w14:textId="77777777" w:rsidR="009251FB" w:rsidRPr="00BB18A9" w:rsidRDefault="009251FB">
            <w:pPr>
              <w:rPr>
                <w:lang w:val="nl-NL"/>
              </w:rPr>
            </w:pPr>
          </w:p>
        </w:tc>
      </w:tr>
      <w:tr w:rsidR="009251FB" w:rsidRPr="00BB18A9" w14:paraId="30478F20" w14:textId="77777777">
        <w:trPr>
          <w:trHeight w:hRule="exact" w:val="334"/>
        </w:trPr>
        <w:tc>
          <w:tcPr>
            <w:tcW w:w="4729" w:type="dxa"/>
            <w:tcBorders>
              <w:top w:val="single" w:sz="12" w:space="0" w:color="000000"/>
              <w:left w:val="single" w:sz="6" w:space="0" w:color="000000"/>
              <w:bottom w:val="single" w:sz="12" w:space="0" w:color="000000"/>
              <w:right w:val="single" w:sz="6" w:space="0" w:color="000000"/>
            </w:tcBorders>
          </w:tcPr>
          <w:p w14:paraId="30478F1C" w14:textId="77777777" w:rsidR="009251FB" w:rsidRPr="00BB18A9" w:rsidRDefault="00D055AB">
            <w:pPr>
              <w:pStyle w:val="TableParagraph"/>
              <w:spacing w:before="61" w:line="284" w:lineRule="exact"/>
              <w:ind w:left="67"/>
              <w:rPr>
                <w:rFonts w:ascii="Vani" w:eastAsia="Vani" w:hAnsi="Vani" w:cs="Vani"/>
                <w:sz w:val="20"/>
                <w:szCs w:val="20"/>
                <w:lang w:val="nl-NL"/>
              </w:rPr>
            </w:pPr>
            <w:r w:rsidRPr="00BB18A9">
              <w:rPr>
                <w:rFonts w:ascii="Vani"/>
                <w:sz w:val="20"/>
                <w:lang w:val="nl-NL"/>
              </w:rPr>
              <w:t>Overdracht van</w:t>
            </w:r>
            <w:r w:rsidRPr="00BB18A9">
              <w:rPr>
                <w:rFonts w:ascii="Vani"/>
                <w:spacing w:val="-20"/>
                <w:sz w:val="20"/>
                <w:lang w:val="nl-NL"/>
              </w:rPr>
              <w:t xml:space="preserve"> </w:t>
            </w:r>
            <w:r w:rsidRPr="00BB18A9">
              <w:rPr>
                <w:rFonts w:ascii="Vani"/>
                <w:sz w:val="20"/>
                <w:lang w:val="nl-NL"/>
              </w:rPr>
              <w:t>leerlingen.</w:t>
            </w:r>
          </w:p>
        </w:tc>
        <w:tc>
          <w:tcPr>
            <w:tcW w:w="1102" w:type="dxa"/>
            <w:tcBorders>
              <w:top w:val="single" w:sz="12" w:space="0" w:color="000000"/>
              <w:left w:val="single" w:sz="6" w:space="0" w:color="000000"/>
              <w:bottom w:val="single" w:sz="6" w:space="0" w:color="000000"/>
              <w:right w:val="single" w:sz="6" w:space="0" w:color="000000"/>
            </w:tcBorders>
          </w:tcPr>
          <w:p w14:paraId="30478F1D" w14:textId="77777777" w:rsidR="009251FB" w:rsidRPr="00BB18A9" w:rsidRDefault="009251FB">
            <w:pPr>
              <w:rPr>
                <w:lang w:val="nl-NL"/>
              </w:rPr>
            </w:pPr>
          </w:p>
        </w:tc>
        <w:tc>
          <w:tcPr>
            <w:tcW w:w="1549" w:type="dxa"/>
            <w:tcBorders>
              <w:top w:val="single" w:sz="6" w:space="0" w:color="000000"/>
              <w:left w:val="single" w:sz="6" w:space="0" w:color="000000"/>
              <w:bottom w:val="single" w:sz="12" w:space="0" w:color="000000"/>
              <w:right w:val="single" w:sz="6" w:space="0" w:color="000000"/>
            </w:tcBorders>
          </w:tcPr>
          <w:p w14:paraId="30478F1E" w14:textId="77777777" w:rsidR="009251FB" w:rsidRPr="00BB18A9" w:rsidRDefault="00D055AB">
            <w:pPr>
              <w:pStyle w:val="TableParagraph"/>
              <w:spacing w:before="68" w:line="284" w:lineRule="exact"/>
              <w:ind w:left="67"/>
              <w:rPr>
                <w:rFonts w:ascii="Vani" w:eastAsia="Vani" w:hAnsi="Vani" w:cs="Vani"/>
                <w:sz w:val="20"/>
                <w:szCs w:val="20"/>
                <w:lang w:val="nl-NL"/>
              </w:rPr>
            </w:pPr>
            <w:r w:rsidRPr="00BB18A9">
              <w:rPr>
                <w:rFonts w:ascii="Vani"/>
                <w:b/>
                <w:sz w:val="20"/>
                <w:lang w:val="nl-NL"/>
              </w:rPr>
              <w:t>X</w:t>
            </w:r>
          </w:p>
        </w:tc>
        <w:tc>
          <w:tcPr>
            <w:tcW w:w="1258" w:type="dxa"/>
            <w:tcBorders>
              <w:top w:val="single" w:sz="6" w:space="0" w:color="000000"/>
              <w:left w:val="single" w:sz="6" w:space="0" w:color="000000"/>
              <w:bottom w:val="single" w:sz="6" w:space="0" w:color="000000"/>
              <w:right w:val="single" w:sz="6" w:space="0" w:color="000000"/>
            </w:tcBorders>
          </w:tcPr>
          <w:p w14:paraId="30478F1F" w14:textId="77777777" w:rsidR="009251FB" w:rsidRPr="00BB18A9" w:rsidRDefault="009251FB">
            <w:pPr>
              <w:rPr>
                <w:lang w:val="nl-NL"/>
              </w:rPr>
            </w:pPr>
          </w:p>
        </w:tc>
      </w:tr>
      <w:tr w:rsidR="009251FB" w:rsidRPr="00BB18A9" w14:paraId="30478F25" w14:textId="77777777">
        <w:trPr>
          <w:trHeight w:hRule="exact" w:val="334"/>
        </w:trPr>
        <w:tc>
          <w:tcPr>
            <w:tcW w:w="4729" w:type="dxa"/>
            <w:tcBorders>
              <w:top w:val="single" w:sz="12" w:space="0" w:color="000000"/>
              <w:left w:val="single" w:sz="6" w:space="0" w:color="000000"/>
              <w:bottom w:val="single" w:sz="6" w:space="0" w:color="000000"/>
              <w:right w:val="single" w:sz="6" w:space="0" w:color="000000"/>
            </w:tcBorders>
          </w:tcPr>
          <w:p w14:paraId="30478F21" w14:textId="77777777" w:rsidR="009251FB" w:rsidRPr="00BB18A9" w:rsidRDefault="00D055AB">
            <w:pPr>
              <w:pStyle w:val="TableParagraph"/>
              <w:spacing w:before="61" w:line="291" w:lineRule="exact"/>
              <w:ind w:left="67"/>
              <w:rPr>
                <w:rFonts w:ascii="Vani" w:eastAsia="Vani" w:hAnsi="Vani" w:cs="Vani"/>
                <w:sz w:val="20"/>
                <w:szCs w:val="20"/>
                <w:lang w:val="nl-NL"/>
              </w:rPr>
            </w:pPr>
            <w:r w:rsidRPr="00BB18A9">
              <w:rPr>
                <w:rFonts w:ascii="Vani"/>
                <w:sz w:val="20"/>
                <w:lang w:val="nl-NL"/>
              </w:rPr>
              <w:t>Toezicht op naleving</w:t>
            </w:r>
            <w:r w:rsidRPr="00BB18A9">
              <w:rPr>
                <w:rFonts w:ascii="Vani"/>
                <w:spacing w:val="-16"/>
                <w:sz w:val="20"/>
                <w:lang w:val="nl-NL"/>
              </w:rPr>
              <w:t xml:space="preserve"> </w:t>
            </w:r>
            <w:r w:rsidRPr="00BB18A9">
              <w:rPr>
                <w:rFonts w:ascii="Vani"/>
                <w:sz w:val="20"/>
                <w:lang w:val="nl-NL"/>
              </w:rPr>
              <w:t>afspraken.</w:t>
            </w:r>
          </w:p>
        </w:tc>
        <w:tc>
          <w:tcPr>
            <w:tcW w:w="1102" w:type="dxa"/>
            <w:tcBorders>
              <w:top w:val="single" w:sz="6" w:space="0" w:color="000000"/>
              <w:left w:val="single" w:sz="6" w:space="0" w:color="000000"/>
              <w:bottom w:val="single" w:sz="6" w:space="0" w:color="000000"/>
              <w:right w:val="single" w:sz="6" w:space="0" w:color="000000"/>
            </w:tcBorders>
          </w:tcPr>
          <w:p w14:paraId="30478F22" w14:textId="77777777" w:rsidR="009251FB" w:rsidRPr="00BB18A9" w:rsidRDefault="009251FB">
            <w:pPr>
              <w:rPr>
                <w:lang w:val="nl-NL"/>
              </w:rPr>
            </w:pPr>
          </w:p>
        </w:tc>
        <w:tc>
          <w:tcPr>
            <w:tcW w:w="1549" w:type="dxa"/>
            <w:tcBorders>
              <w:top w:val="single" w:sz="12" w:space="0" w:color="000000"/>
              <w:left w:val="single" w:sz="6" w:space="0" w:color="000000"/>
              <w:bottom w:val="single" w:sz="6" w:space="0" w:color="000000"/>
              <w:right w:val="single" w:sz="6" w:space="0" w:color="000000"/>
            </w:tcBorders>
          </w:tcPr>
          <w:p w14:paraId="30478F23" w14:textId="77777777" w:rsidR="009251FB" w:rsidRPr="00BB18A9" w:rsidRDefault="00D055AB">
            <w:pPr>
              <w:pStyle w:val="TableParagraph"/>
              <w:spacing w:before="61" w:line="291" w:lineRule="exact"/>
              <w:ind w:left="67"/>
              <w:rPr>
                <w:rFonts w:ascii="Vani" w:eastAsia="Vani" w:hAnsi="Vani" w:cs="Vani"/>
                <w:sz w:val="20"/>
                <w:szCs w:val="20"/>
                <w:lang w:val="nl-NL"/>
              </w:rPr>
            </w:pPr>
            <w:r w:rsidRPr="00BB18A9">
              <w:rPr>
                <w:rFonts w:ascii="Vani"/>
                <w:b/>
                <w:sz w:val="20"/>
                <w:lang w:val="nl-NL"/>
              </w:rPr>
              <w:t>X</w:t>
            </w:r>
          </w:p>
        </w:tc>
        <w:tc>
          <w:tcPr>
            <w:tcW w:w="1258" w:type="dxa"/>
            <w:tcBorders>
              <w:top w:val="single" w:sz="6" w:space="0" w:color="000000"/>
              <w:left w:val="single" w:sz="6" w:space="0" w:color="000000"/>
              <w:bottom w:val="single" w:sz="6" w:space="0" w:color="000000"/>
              <w:right w:val="single" w:sz="6" w:space="0" w:color="000000"/>
            </w:tcBorders>
          </w:tcPr>
          <w:p w14:paraId="30478F24" w14:textId="77777777" w:rsidR="009251FB" w:rsidRPr="00BB18A9" w:rsidRDefault="009251FB">
            <w:pPr>
              <w:rPr>
                <w:lang w:val="nl-NL"/>
              </w:rPr>
            </w:pPr>
          </w:p>
        </w:tc>
      </w:tr>
      <w:tr w:rsidR="009251FB" w:rsidRPr="00BB18A9" w14:paraId="30478F2A" w14:textId="77777777">
        <w:trPr>
          <w:trHeight w:hRule="exact" w:val="334"/>
        </w:trPr>
        <w:tc>
          <w:tcPr>
            <w:tcW w:w="4729" w:type="dxa"/>
            <w:tcBorders>
              <w:top w:val="single" w:sz="6" w:space="0" w:color="000000"/>
              <w:left w:val="single" w:sz="6" w:space="0" w:color="000000"/>
              <w:bottom w:val="single" w:sz="12" w:space="0" w:color="000000"/>
              <w:right w:val="single" w:sz="6" w:space="0" w:color="000000"/>
            </w:tcBorders>
          </w:tcPr>
          <w:p w14:paraId="30478F26" w14:textId="77777777" w:rsidR="009251FB" w:rsidRPr="00BB18A9" w:rsidRDefault="00D055AB">
            <w:pPr>
              <w:pStyle w:val="TableParagraph"/>
              <w:spacing w:before="68" w:line="284" w:lineRule="exact"/>
              <w:ind w:left="67"/>
              <w:rPr>
                <w:rFonts w:ascii="Vani" w:eastAsia="Vani" w:hAnsi="Vani" w:cs="Vani"/>
                <w:sz w:val="20"/>
                <w:szCs w:val="20"/>
                <w:lang w:val="nl-NL"/>
              </w:rPr>
            </w:pPr>
            <w:r w:rsidRPr="00BB18A9">
              <w:rPr>
                <w:rFonts w:ascii="Vani"/>
                <w:sz w:val="20"/>
                <w:lang w:val="nl-NL"/>
              </w:rPr>
              <w:t>Toezicht tijdens</w:t>
            </w:r>
            <w:r w:rsidRPr="00BB18A9">
              <w:rPr>
                <w:rFonts w:ascii="Vani"/>
                <w:spacing w:val="-12"/>
                <w:sz w:val="20"/>
                <w:lang w:val="nl-NL"/>
              </w:rPr>
              <w:t xml:space="preserve"> </w:t>
            </w:r>
            <w:r w:rsidRPr="00BB18A9">
              <w:rPr>
                <w:rFonts w:ascii="Vani"/>
                <w:sz w:val="20"/>
                <w:lang w:val="nl-NL"/>
              </w:rPr>
              <w:t>zwemlessen.</w:t>
            </w:r>
          </w:p>
        </w:tc>
        <w:tc>
          <w:tcPr>
            <w:tcW w:w="1102" w:type="dxa"/>
            <w:tcBorders>
              <w:top w:val="single" w:sz="6" w:space="0" w:color="000000"/>
              <w:left w:val="single" w:sz="6" w:space="0" w:color="000000"/>
              <w:bottom w:val="single" w:sz="6" w:space="0" w:color="000000"/>
              <w:right w:val="single" w:sz="6" w:space="0" w:color="000000"/>
            </w:tcBorders>
          </w:tcPr>
          <w:p w14:paraId="30478F27" w14:textId="77777777" w:rsidR="009251FB" w:rsidRPr="00BB18A9" w:rsidRDefault="009251FB">
            <w:pPr>
              <w:rPr>
                <w:lang w:val="nl-NL"/>
              </w:rPr>
            </w:pPr>
          </w:p>
        </w:tc>
        <w:tc>
          <w:tcPr>
            <w:tcW w:w="1549" w:type="dxa"/>
            <w:tcBorders>
              <w:top w:val="single" w:sz="6" w:space="0" w:color="000000"/>
              <w:left w:val="single" w:sz="6" w:space="0" w:color="000000"/>
              <w:bottom w:val="single" w:sz="12" w:space="0" w:color="000000"/>
              <w:right w:val="single" w:sz="6" w:space="0" w:color="000000"/>
            </w:tcBorders>
          </w:tcPr>
          <w:p w14:paraId="30478F28" w14:textId="77777777" w:rsidR="009251FB" w:rsidRPr="00BB18A9" w:rsidRDefault="00D055AB">
            <w:pPr>
              <w:pStyle w:val="TableParagraph"/>
              <w:spacing w:before="68" w:line="284" w:lineRule="exact"/>
              <w:ind w:left="67"/>
              <w:rPr>
                <w:rFonts w:ascii="Vani" w:eastAsia="Vani" w:hAnsi="Vani" w:cs="Vani"/>
                <w:sz w:val="20"/>
                <w:szCs w:val="20"/>
                <w:lang w:val="nl-NL"/>
              </w:rPr>
            </w:pPr>
            <w:r w:rsidRPr="00BB18A9">
              <w:rPr>
                <w:rFonts w:ascii="Vani"/>
                <w:b/>
                <w:sz w:val="20"/>
                <w:lang w:val="nl-NL"/>
              </w:rPr>
              <w:t>X</w:t>
            </w:r>
          </w:p>
        </w:tc>
        <w:tc>
          <w:tcPr>
            <w:tcW w:w="1258" w:type="dxa"/>
            <w:tcBorders>
              <w:top w:val="single" w:sz="6" w:space="0" w:color="000000"/>
              <w:left w:val="single" w:sz="6" w:space="0" w:color="000000"/>
              <w:bottom w:val="single" w:sz="6" w:space="0" w:color="000000"/>
              <w:right w:val="single" w:sz="6" w:space="0" w:color="000000"/>
            </w:tcBorders>
          </w:tcPr>
          <w:p w14:paraId="30478F29" w14:textId="77777777" w:rsidR="009251FB" w:rsidRPr="00BB18A9" w:rsidRDefault="009251FB">
            <w:pPr>
              <w:rPr>
                <w:lang w:val="nl-NL"/>
              </w:rPr>
            </w:pPr>
          </w:p>
        </w:tc>
      </w:tr>
      <w:tr w:rsidR="009251FB" w:rsidRPr="00BB18A9" w14:paraId="30478F2F" w14:textId="77777777">
        <w:trPr>
          <w:trHeight w:hRule="exact" w:val="614"/>
        </w:trPr>
        <w:tc>
          <w:tcPr>
            <w:tcW w:w="4729" w:type="dxa"/>
            <w:tcBorders>
              <w:top w:val="single" w:sz="12" w:space="0" w:color="000000"/>
              <w:left w:val="single" w:sz="6" w:space="0" w:color="000000"/>
              <w:bottom w:val="single" w:sz="12" w:space="0" w:color="000000"/>
              <w:right w:val="single" w:sz="6" w:space="0" w:color="000000"/>
            </w:tcBorders>
          </w:tcPr>
          <w:p w14:paraId="30478F2B" w14:textId="77777777" w:rsidR="009251FB" w:rsidRPr="00BB18A9" w:rsidRDefault="00D055AB">
            <w:pPr>
              <w:pStyle w:val="TableParagraph"/>
              <w:spacing w:before="23" w:line="280" w:lineRule="exact"/>
              <w:ind w:left="67" w:right="348"/>
              <w:rPr>
                <w:rFonts w:ascii="Vani" w:eastAsia="Vani" w:hAnsi="Vani" w:cs="Vani"/>
                <w:sz w:val="20"/>
                <w:szCs w:val="20"/>
                <w:lang w:val="nl-NL"/>
              </w:rPr>
            </w:pPr>
            <w:r w:rsidRPr="00BB18A9">
              <w:rPr>
                <w:rFonts w:ascii="Vani" w:eastAsia="Vani" w:hAnsi="Vani" w:cs="Vani"/>
                <w:sz w:val="20"/>
                <w:szCs w:val="20"/>
                <w:lang w:val="nl-NL"/>
              </w:rPr>
              <w:t>Inhoud van het zwemonderwijs vastgelegd in</w:t>
            </w:r>
            <w:r w:rsidRPr="00BB18A9">
              <w:rPr>
                <w:rFonts w:ascii="Vani" w:eastAsia="Vani" w:hAnsi="Vani" w:cs="Vani"/>
                <w:spacing w:val="-23"/>
                <w:sz w:val="20"/>
                <w:szCs w:val="20"/>
                <w:lang w:val="nl-NL"/>
              </w:rPr>
              <w:t xml:space="preserve"> </w:t>
            </w:r>
            <w:r w:rsidRPr="00BB18A9">
              <w:rPr>
                <w:rFonts w:ascii="Vani" w:eastAsia="Vani" w:hAnsi="Vani" w:cs="Vani"/>
                <w:sz w:val="20"/>
                <w:szCs w:val="20"/>
                <w:lang w:val="nl-NL"/>
              </w:rPr>
              <w:t>het schoolplandeel</w:t>
            </w:r>
            <w:r w:rsidRPr="00BB18A9">
              <w:rPr>
                <w:rFonts w:ascii="Vani" w:eastAsia="Vani" w:hAnsi="Vani" w:cs="Vani"/>
                <w:spacing w:val="-9"/>
                <w:sz w:val="20"/>
                <w:szCs w:val="20"/>
                <w:lang w:val="nl-NL"/>
              </w:rPr>
              <w:t xml:space="preserve"> </w:t>
            </w:r>
            <w:r w:rsidRPr="00BB18A9">
              <w:rPr>
                <w:rFonts w:ascii="Vani" w:eastAsia="Vani" w:hAnsi="Vani" w:cs="Vani"/>
                <w:sz w:val="20"/>
                <w:szCs w:val="20"/>
                <w:lang w:val="nl-NL"/>
              </w:rPr>
              <w:t>“schoolzwemmen”.</w:t>
            </w:r>
          </w:p>
        </w:tc>
        <w:tc>
          <w:tcPr>
            <w:tcW w:w="1102" w:type="dxa"/>
            <w:tcBorders>
              <w:top w:val="single" w:sz="6" w:space="0" w:color="000000"/>
              <w:left w:val="single" w:sz="6" w:space="0" w:color="000000"/>
              <w:bottom w:val="single" w:sz="6" w:space="0" w:color="000000"/>
              <w:right w:val="single" w:sz="6" w:space="0" w:color="000000"/>
            </w:tcBorders>
          </w:tcPr>
          <w:p w14:paraId="30478F2C" w14:textId="77777777" w:rsidR="009251FB" w:rsidRPr="00BB18A9" w:rsidRDefault="009251FB">
            <w:pPr>
              <w:rPr>
                <w:lang w:val="nl-NL"/>
              </w:rPr>
            </w:pPr>
          </w:p>
        </w:tc>
        <w:tc>
          <w:tcPr>
            <w:tcW w:w="1549" w:type="dxa"/>
            <w:tcBorders>
              <w:top w:val="single" w:sz="12" w:space="0" w:color="000000"/>
              <w:left w:val="single" w:sz="6" w:space="0" w:color="000000"/>
              <w:bottom w:val="single" w:sz="6" w:space="0" w:color="000000"/>
              <w:right w:val="single" w:sz="6" w:space="0" w:color="000000"/>
            </w:tcBorders>
          </w:tcPr>
          <w:p w14:paraId="30478F2D"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2E" w14:textId="77777777" w:rsidR="009251FB" w:rsidRPr="00BB18A9" w:rsidRDefault="00D055AB">
            <w:pPr>
              <w:pStyle w:val="TableParagraph"/>
              <w:spacing w:before="68"/>
              <w:ind w:left="67"/>
              <w:rPr>
                <w:rFonts w:ascii="Vani" w:eastAsia="Vani" w:hAnsi="Vani" w:cs="Vani"/>
                <w:sz w:val="20"/>
                <w:szCs w:val="20"/>
                <w:lang w:val="nl-NL"/>
              </w:rPr>
            </w:pPr>
            <w:r w:rsidRPr="00BB18A9">
              <w:rPr>
                <w:rFonts w:ascii="Vani"/>
                <w:b/>
                <w:sz w:val="20"/>
                <w:lang w:val="nl-NL"/>
              </w:rPr>
              <w:t>X</w:t>
            </w:r>
          </w:p>
        </w:tc>
      </w:tr>
      <w:tr w:rsidR="009251FB" w:rsidRPr="00BB18A9" w14:paraId="30478F34" w14:textId="77777777">
        <w:trPr>
          <w:trHeight w:hRule="exact" w:val="893"/>
        </w:trPr>
        <w:tc>
          <w:tcPr>
            <w:tcW w:w="4729" w:type="dxa"/>
            <w:tcBorders>
              <w:top w:val="single" w:sz="12" w:space="0" w:color="000000"/>
              <w:left w:val="single" w:sz="6" w:space="0" w:color="000000"/>
              <w:bottom w:val="single" w:sz="12" w:space="0" w:color="000000"/>
              <w:right w:val="single" w:sz="6" w:space="0" w:color="000000"/>
            </w:tcBorders>
          </w:tcPr>
          <w:p w14:paraId="30478F30" w14:textId="77777777" w:rsidR="009251FB" w:rsidRPr="00BB18A9" w:rsidRDefault="00D055AB">
            <w:pPr>
              <w:pStyle w:val="TableParagraph"/>
              <w:spacing w:before="90" w:line="199" w:lineRule="auto"/>
              <w:ind w:left="67" w:right="1021"/>
              <w:rPr>
                <w:rFonts w:ascii="Vani" w:eastAsia="Vani" w:hAnsi="Vani" w:cs="Vani"/>
                <w:sz w:val="20"/>
                <w:szCs w:val="20"/>
                <w:lang w:val="nl-NL"/>
              </w:rPr>
            </w:pPr>
            <w:r w:rsidRPr="00BB18A9">
              <w:rPr>
                <w:rFonts w:ascii="Vani" w:eastAsia="Vani" w:hAnsi="Vani" w:cs="Vani"/>
                <w:sz w:val="20"/>
                <w:szCs w:val="20"/>
                <w:lang w:val="nl-NL"/>
              </w:rPr>
              <w:t>Bekend maken van het protocol en het schoolplandeel “schoolzwemmen” aan</w:t>
            </w:r>
            <w:r w:rsidRPr="00BB18A9">
              <w:rPr>
                <w:rFonts w:ascii="Vani" w:eastAsia="Vani" w:hAnsi="Vani" w:cs="Vani"/>
                <w:spacing w:val="-12"/>
                <w:sz w:val="20"/>
                <w:szCs w:val="20"/>
                <w:lang w:val="nl-NL"/>
              </w:rPr>
              <w:t xml:space="preserve"> </w:t>
            </w:r>
            <w:r w:rsidRPr="00BB18A9">
              <w:rPr>
                <w:rFonts w:ascii="Vani" w:eastAsia="Vani" w:hAnsi="Vani" w:cs="Vani"/>
                <w:sz w:val="20"/>
                <w:szCs w:val="20"/>
                <w:lang w:val="nl-NL"/>
              </w:rPr>
              <w:t>de betrokkenen van de</w:t>
            </w:r>
            <w:r w:rsidRPr="00BB18A9">
              <w:rPr>
                <w:rFonts w:ascii="Vani" w:eastAsia="Vani" w:hAnsi="Vani" w:cs="Vani"/>
                <w:spacing w:val="-14"/>
                <w:sz w:val="20"/>
                <w:szCs w:val="20"/>
                <w:lang w:val="nl-NL"/>
              </w:rPr>
              <w:t xml:space="preserve"> </w:t>
            </w:r>
            <w:r w:rsidRPr="00BB18A9">
              <w:rPr>
                <w:rFonts w:ascii="Vani" w:eastAsia="Vani" w:hAnsi="Vani" w:cs="Vani"/>
                <w:sz w:val="20"/>
                <w:szCs w:val="20"/>
                <w:lang w:val="nl-NL"/>
              </w:rPr>
              <w:t>school.</w:t>
            </w:r>
          </w:p>
        </w:tc>
        <w:tc>
          <w:tcPr>
            <w:tcW w:w="1102" w:type="dxa"/>
            <w:tcBorders>
              <w:top w:val="single" w:sz="6" w:space="0" w:color="000000"/>
              <w:left w:val="single" w:sz="6" w:space="0" w:color="000000"/>
              <w:bottom w:val="single" w:sz="6" w:space="0" w:color="000000"/>
              <w:right w:val="single" w:sz="6" w:space="0" w:color="000000"/>
            </w:tcBorders>
          </w:tcPr>
          <w:p w14:paraId="30478F31" w14:textId="77777777" w:rsidR="009251FB" w:rsidRPr="00BB18A9" w:rsidRDefault="00D055AB">
            <w:pPr>
              <w:pStyle w:val="TableParagraph"/>
              <w:spacing w:before="68"/>
              <w:ind w:right="2"/>
              <w:jc w:val="center"/>
              <w:rPr>
                <w:rFonts w:ascii="Vani" w:eastAsia="Vani" w:hAnsi="Vani" w:cs="Vani"/>
                <w:sz w:val="20"/>
                <w:szCs w:val="20"/>
                <w:lang w:val="nl-NL"/>
              </w:rPr>
            </w:pPr>
            <w:r w:rsidRPr="00BB18A9">
              <w:rPr>
                <w:rFonts w:ascii="Vani"/>
                <w:b/>
                <w:sz w:val="20"/>
                <w:lang w:val="nl-NL"/>
              </w:rPr>
              <w:t>X</w:t>
            </w:r>
          </w:p>
        </w:tc>
        <w:tc>
          <w:tcPr>
            <w:tcW w:w="1549" w:type="dxa"/>
            <w:tcBorders>
              <w:top w:val="single" w:sz="6" w:space="0" w:color="000000"/>
              <w:left w:val="single" w:sz="6" w:space="0" w:color="000000"/>
              <w:bottom w:val="single" w:sz="6" w:space="0" w:color="000000"/>
              <w:right w:val="single" w:sz="6" w:space="0" w:color="000000"/>
            </w:tcBorders>
          </w:tcPr>
          <w:p w14:paraId="30478F32"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33" w14:textId="77777777" w:rsidR="009251FB" w:rsidRPr="00BB18A9" w:rsidRDefault="009251FB">
            <w:pPr>
              <w:rPr>
                <w:lang w:val="nl-NL"/>
              </w:rPr>
            </w:pPr>
          </w:p>
        </w:tc>
      </w:tr>
      <w:tr w:rsidR="009251FB" w:rsidRPr="00BB18A9" w14:paraId="30478F39" w14:textId="77777777">
        <w:trPr>
          <w:trHeight w:hRule="exact" w:val="615"/>
        </w:trPr>
        <w:tc>
          <w:tcPr>
            <w:tcW w:w="4729" w:type="dxa"/>
            <w:tcBorders>
              <w:top w:val="single" w:sz="12" w:space="0" w:color="000000"/>
              <w:left w:val="single" w:sz="6" w:space="0" w:color="000000"/>
              <w:bottom w:val="single" w:sz="12" w:space="0" w:color="000000"/>
              <w:right w:val="single" w:sz="6" w:space="0" w:color="000000"/>
            </w:tcBorders>
          </w:tcPr>
          <w:p w14:paraId="30478F35" w14:textId="77777777" w:rsidR="009251FB" w:rsidRPr="00BB18A9" w:rsidRDefault="00D055AB">
            <w:pPr>
              <w:pStyle w:val="TableParagraph"/>
              <w:spacing w:before="23" w:line="280" w:lineRule="exact"/>
              <w:ind w:left="67" w:right="133"/>
              <w:rPr>
                <w:rFonts w:ascii="Vani" w:eastAsia="Vani" w:hAnsi="Vani" w:cs="Vani"/>
                <w:sz w:val="20"/>
                <w:szCs w:val="20"/>
                <w:lang w:val="nl-NL"/>
              </w:rPr>
            </w:pPr>
            <w:r w:rsidRPr="00BB18A9">
              <w:rPr>
                <w:rFonts w:ascii="Vani"/>
                <w:sz w:val="20"/>
                <w:lang w:val="nl-NL"/>
              </w:rPr>
              <w:t>Het zwembad voorzien van informatie die nodig is om zwemonderwijs te geven conform de</w:t>
            </w:r>
            <w:r w:rsidRPr="00BB18A9">
              <w:rPr>
                <w:rFonts w:ascii="Vani"/>
                <w:spacing w:val="-22"/>
                <w:sz w:val="20"/>
                <w:lang w:val="nl-NL"/>
              </w:rPr>
              <w:t xml:space="preserve"> </w:t>
            </w:r>
            <w:r w:rsidRPr="00BB18A9">
              <w:rPr>
                <w:rFonts w:ascii="Vani"/>
                <w:sz w:val="20"/>
                <w:lang w:val="nl-NL"/>
              </w:rPr>
              <w:t>afspraken.</w:t>
            </w:r>
          </w:p>
        </w:tc>
        <w:tc>
          <w:tcPr>
            <w:tcW w:w="1102" w:type="dxa"/>
            <w:tcBorders>
              <w:top w:val="single" w:sz="6" w:space="0" w:color="000000"/>
              <w:left w:val="single" w:sz="6" w:space="0" w:color="000000"/>
              <w:bottom w:val="single" w:sz="6" w:space="0" w:color="000000"/>
              <w:right w:val="single" w:sz="6" w:space="0" w:color="000000"/>
            </w:tcBorders>
          </w:tcPr>
          <w:p w14:paraId="30478F36" w14:textId="77777777" w:rsidR="009251FB" w:rsidRPr="00BB18A9" w:rsidRDefault="00D055AB">
            <w:pPr>
              <w:pStyle w:val="TableParagraph"/>
              <w:spacing w:before="69"/>
              <w:ind w:right="2"/>
              <w:jc w:val="center"/>
              <w:rPr>
                <w:rFonts w:ascii="Vani" w:eastAsia="Vani" w:hAnsi="Vani" w:cs="Vani"/>
                <w:sz w:val="20"/>
                <w:szCs w:val="20"/>
                <w:lang w:val="nl-NL"/>
              </w:rPr>
            </w:pPr>
            <w:r w:rsidRPr="00BB18A9">
              <w:rPr>
                <w:rFonts w:ascii="Vani"/>
                <w:b/>
                <w:sz w:val="20"/>
                <w:lang w:val="nl-NL"/>
              </w:rPr>
              <w:t>X</w:t>
            </w:r>
          </w:p>
        </w:tc>
        <w:tc>
          <w:tcPr>
            <w:tcW w:w="1549" w:type="dxa"/>
            <w:tcBorders>
              <w:top w:val="single" w:sz="6" w:space="0" w:color="000000"/>
              <w:left w:val="single" w:sz="6" w:space="0" w:color="000000"/>
              <w:bottom w:val="single" w:sz="6" w:space="0" w:color="000000"/>
              <w:right w:val="single" w:sz="6" w:space="0" w:color="000000"/>
            </w:tcBorders>
          </w:tcPr>
          <w:p w14:paraId="30478F37"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38" w14:textId="77777777" w:rsidR="009251FB" w:rsidRPr="00BB18A9" w:rsidRDefault="009251FB">
            <w:pPr>
              <w:rPr>
                <w:lang w:val="nl-NL"/>
              </w:rPr>
            </w:pPr>
          </w:p>
        </w:tc>
      </w:tr>
      <w:tr w:rsidR="009251FB" w:rsidRPr="00BB18A9" w14:paraId="30478F3E" w14:textId="77777777">
        <w:trPr>
          <w:trHeight w:hRule="exact" w:val="619"/>
        </w:trPr>
        <w:tc>
          <w:tcPr>
            <w:tcW w:w="4729" w:type="dxa"/>
            <w:tcBorders>
              <w:top w:val="single" w:sz="12" w:space="0" w:color="000000"/>
              <w:left w:val="single" w:sz="6" w:space="0" w:color="000000"/>
              <w:bottom w:val="single" w:sz="15" w:space="0" w:color="000000"/>
              <w:right w:val="single" w:sz="6" w:space="0" w:color="000000"/>
            </w:tcBorders>
          </w:tcPr>
          <w:p w14:paraId="30478F3A" w14:textId="77777777" w:rsidR="009251FB" w:rsidRPr="00BB18A9" w:rsidRDefault="00D055AB">
            <w:pPr>
              <w:pStyle w:val="TableParagraph"/>
              <w:spacing w:before="23" w:line="280" w:lineRule="exact"/>
              <w:ind w:left="67" w:right="239"/>
              <w:rPr>
                <w:rFonts w:ascii="Vani" w:eastAsia="Vani" w:hAnsi="Vani" w:cs="Vani"/>
                <w:sz w:val="20"/>
                <w:szCs w:val="20"/>
                <w:lang w:val="nl-NL"/>
              </w:rPr>
            </w:pPr>
            <w:r w:rsidRPr="00BB18A9">
              <w:rPr>
                <w:rFonts w:ascii="Vani"/>
                <w:sz w:val="20"/>
                <w:lang w:val="nl-NL"/>
              </w:rPr>
              <w:t>De school voorzien van informatie die nodig is</w:t>
            </w:r>
            <w:r w:rsidRPr="00BB18A9">
              <w:rPr>
                <w:rFonts w:ascii="Vani"/>
                <w:spacing w:val="-18"/>
                <w:sz w:val="20"/>
                <w:lang w:val="nl-NL"/>
              </w:rPr>
              <w:t xml:space="preserve"> </w:t>
            </w:r>
            <w:r w:rsidRPr="00BB18A9">
              <w:rPr>
                <w:rFonts w:ascii="Vani"/>
                <w:sz w:val="20"/>
                <w:lang w:val="nl-NL"/>
              </w:rPr>
              <w:t>om zwemonderwijs te geven conform de</w:t>
            </w:r>
            <w:r w:rsidRPr="00BB18A9">
              <w:rPr>
                <w:rFonts w:ascii="Vani"/>
                <w:spacing w:val="-18"/>
                <w:sz w:val="20"/>
                <w:lang w:val="nl-NL"/>
              </w:rPr>
              <w:t xml:space="preserve"> </w:t>
            </w:r>
            <w:r w:rsidRPr="00BB18A9">
              <w:rPr>
                <w:rFonts w:ascii="Vani"/>
                <w:sz w:val="20"/>
                <w:lang w:val="nl-NL"/>
              </w:rPr>
              <w:t>afspraken.</w:t>
            </w:r>
          </w:p>
        </w:tc>
        <w:tc>
          <w:tcPr>
            <w:tcW w:w="1102" w:type="dxa"/>
            <w:tcBorders>
              <w:top w:val="single" w:sz="6" w:space="0" w:color="000000"/>
              <w:left w:val="single" w:sz="6" w:space="0" w:color="000000"/>
              <w:bottom w:val="single" w:sz="6" w:space="0" w:color="000000"/>
              <w:right w:val="single" w:sz="6" w:space="0" w:color="000000"/>
            </w:tcBorders>
          </w:tcPr>
          <w:p w14:paraId="30478F3B" w14:textId="77777777" w:rsidR="009251FB" w:rsidRPr="00BB18A9" w:rsidRDefault="009251FB">
            <w:pPr>
              <w:rPr>
                <w:lang w:val="nl-NL"/>
              </w:rPr>
            </w:pPr>
          </w:p>
        </w:tc>
        <w:tc>
          <w:tcPr>
            <w:tcW w:w="1549" w:type="dxa"/>
            <w:tcBorders>
              <w:top w:val="single" w:sz="6" w:space="0" w:color="000000"/>
              <w:left w:val="single" w:sz="6" w:space="0" w:color="000000"/>
              <w:bottom w:val="single" w:sz="6" w:space="0" w:color="000000"/>
              <w:right w:val="single" w:sz="6" w:space="0" w:color="000000"/>
            </w:tcBorders>
          </w:tcPr>
          <w:p w14:paraId="30478F3C" w14:textId="77777777" w:rsidR="009251FB" w:rsidRPr="00BB18A9" w:rsidRDefault="009251FB">
            <w:pPr>
              <w:rPr>
                <w:lang w:val="nl-NL"/>
              </w:rPr>
            </w:pPr>
          </w:p>
        </w:tc>
        <w:tc>
          <w:tcPr>
            <w:tcW w:w="1258" w:type="dxa"/>
            <w:tcBorders>
              <w:top w:val="single" w:sz="6" w:space="0" w:color="000000"/>
              <w:left w:val="single" w:sz="6" w:space="0" w:color="000000"/>
              <w:bottom w:val="single" w:sz="6" w:space="0" w:color="000000"/>
              <w:right w:val="single" w:sz="6" w:space="0" w:color="000000"/>
            </w:tcBorders>
          </w:tcPr>
          <w:p w14:paraId="30478F3D" w14:textId="77777777" w:rsidR="009251FB" w:rsidRPr="00BB18A9" w:rsidRDefault="00D055AB">
            <w:pPr>
              <w:pStyle w:val="TableParagraph"/>
              <w:spacing w:before="66"/>
              <w:ind w:left="67"/>
              <w:rPr>
                <w:rFonts w:ascii="Vani" w:eastAsia="Vani" w:hAnsi="Vani" w:cs="Vani"/>
                <w:sz w:val="20"/>
                <w:szCs w:val="20"/>
                <w:lang w:val="nl-NL"/>
              </w:rPr>
            </w:pPr>
            <w:r w:rsidRPr="00BB18A9">
              <w:rPr>
                <w:rFonts w:ascii="Vani"/>
                <w:b/>
                <w:sz w:val="20"/>
                <w:lang w:val="nl-NL"/>
              </w:rPr>
              <w:t>X</w:t>
            </w:r>
          </w:p>
        </w:tc>
      </w:tr>
    </w:tbl>
    <w:p w14:paraId="30478F3F" w14:textId="77777777" w:rsidR="009251FB" w:rsidRPr="00BB18A9" w:rsidRDefault="00BB18A9">
      <w:pPr>
        <w:spacing w:before="13"/>
        <w:rPr>
          <w:rFonts w:ascii="Vani" w:eastAsia="Vani" w:hAnsi="Vani" w:cs="Vani"/>
          <w:b/>
          <w:bCs/>
          <w:i/>
          <w:sz w:val="19"/>
          <w:szCs w:val="19"/>
          <w:lang w:val="nl-NL"/>
        </w:rPr>
      </w:pPr>
      <w:r w:rsidRPr="00BB18A9">
        <w:rPr>
          <w:lang w:val="nl-NL"/>
        </w:rPr>
        <w:pict w14:anchorId="30479229">
          <v:group id="_x0000_s1046" style="position:absolute;margin-left:438.7pt;margin-top:171.4pt;width:58.35pt;height:.1pt;z-index:-190600;mso-position-horizontal-relative:page;mso-position-vertical-relative:page" coordorigin="8774,3428" coordsize="1167,2">
            <v:shape id="_x0000_s1047" style="position:absolute;left:8774;top:3428;width:1167;height:2" coordorigin="8774,3428" coordsize="1167,0" path="m8774,3428r1167,e" filled="f" strokecolor="white" strokeweight=".72pt">
              <v:path arrowok="t"/>
            </v:shape>
            <w10:wrap anchorx="page" anchory="page"/>
          </v:group>
        </w:pict>
      </w:r>
      <w:r w:rsidRPr="00BB18A9">
        <w:rPr>
          <w:lang w:val="nl-NL"/>
        </w:rPr>
        <w:pict w14:anchorId="3047922A">
          <v:group id="_x0000_s1044" style="position:absolute;margin-left:306.2pt;margin-top:202.1pt;width:50.4pt;height:.1pt;z-index:-190576;mso-position-horizontal-relative:page;mso-position-vertical-relative:page" coordorigin="6124,4042" coordsize="1008,2">
            <v:shape id="_x0000_s1045" style="position:absolute;left:6124;top:4042;width:1008;height:2" coordorigin="6124,4042" coordsize="1008,0" path="m6124,4042r1008,e" filled="f" strokecolor="white" strokeweight=".72pt">
              <v:path arrowok="t"/>
            </v:shape>
            <w10:wrap anchorx="page" anchory="page"/>
          </v:group>
        </w:pict>
      </w:r>
    </w:p>
    <w:p w14:paraId="30478F40" w14:textId="77777777" w:rsidR="009251FB" w:rsidRPr="00BB18A9" w:rsidRDefault="00BB18A9">
      <w:pPr>
        <w:pStyle w:val="Plattetekst"/>
        <w:spacing w:before="23"/>
        <w:ind w:left="178" w:right="378"/>
        <w:rPr>
          <w:lang w:val="nl-NL"/>
        </w:rPr>
      </w:pPr>
      <w:r w:rsidRPr="00BB18A9">
        <w:rPr>
          <w:lang w:val="nl-NL"/>
        </w:rPr>
        <w:pict w14:anchorId="3047922B">
          <v:group id="_x0000_s1042" style="position:absolute;left:0;text-align:left;margin-left:306.2pt;margin-top:-62.65pt;width:50.4pt;height:.1pt;z-index:-190552;mso-position-horizontal-relative:page" coordorigin="6124,-1253" coordsize="1008,2">
            <v:shape id="_x0000_s1043" style="position:absolute;left:6124;top:-1253;width:1008;height:2" coordorigin="6124,-1253" coordsize="1008,0" path="m6124,-1253r1008,e" filled="f" strokecolor="white" strokeweight=".72pt">
              <v:path arrowok="t"/>
            </v:shape>
            <w10:wrap anchorx="page"/>
          </v:group>
        </w:pict>
      </w:r>
      <w:r w:rsidRPr="00BB18A9">
        <w:rPr>
          <w:lang w:val="nl-NL"/>
        </w:rPr>
        <w:pict w14:anchorId="3047922C">
          <v:group id="_x0000_s1040" style="position:absolute;left:0;text-align:left;margin-left:438.7pt;margin-top:-32.05pt;width:58.35pt;height:.1pt;z-index:-190528;mso-position-horizontal-relative:page" coordorigin="8774,-641" coordsize="1167,2">
            <v:shape id="_x0000_s1041" style="position:absolute;left:8774;top:-641;width:1167;height:2" coordorigin="8774,-641" coordsize="1167,0" path="m8774,-641r1167,e" filled="f" strokecolor="white" strokeweight=".72pt">
              <v:path arrowok="t"/>
            </v:shape>
            <w10:wrap anchorx="page"/>
          </v:group>
        </w:pict>
      </w:r>
      <w:r w:rsidR="00D055AB" w:rsidRPr="00BB18A9">
        <w:rPr>
          <w:lang w:val="nl-NL"/>
        </w:rPr>
        <w:t>Noot bij tabel op pagina</w:t>
      </w:r>
      <w:r w:rsidR="00D055AB" w:rsidRPr="00BB18A9">
        <w:rPr>
          <w:spacing w:val="-19"/>
          <w:lang w:val="nl-NL"/>
        </w:rPr>
        <w:t xml:space="preserve"> </w:t>
      </w:r>
      <w:r w:rsidR="00D055AB" w:rsidRPr="00BB18A9">
        <w:rPr>
          <w:lang w:val="nl-NL"/>
        </w:rPr>
        <w:t>4:</w:t>
      </w:r>
    </w:p>
    <w:p w14:paraId="30478F41" w14:textId="77777777" w:rsidR="009251FB" w:rsidRPr="00BB18A9" w:rsidRDefault="00D055AB">
      <w:pPr>
        <w:pStyle w:val="Kop2"/>
        <w:spacing w:before="12" w:line="230" w:lineRule="auto"/>
        <w:ind w:left="178"/>
        <w:rPr>
          <w:i w:val="0"/>
          <w:lang w:val="nl-NL"/>
        </w:rPr>
      </w:pPr>
      <w:r w:rsidRPr="00BB18A9">
        <w:rPr>
          <w:lang w:val="nl-NL"/>
        </w:rPr>
        <w:t>*</w:t>
      </w:r>
      <w:r w:rsidRPr="00BB18A9">
        <w:rPr>
          <w:spacing w:val="-26"/>
          <w:lang w:val="nl-NL"/>
        </w:rPr>
        <w:t xml:space="preserve"> </w:t>
      </w:r>
      <w:r w:rsidRPr="00BB18A9">
        <w:rPr>
          <w:lang w:val="nl-NL"/>
        </w:rPr>
        <w:t>Voor</w:t>
      </w:r>
      <w:r w:rsidRPr="00BB18A9">
        <w:rPr>
          <w:spacing w:val="-25"/>
          <w:lang w:val="nl-NL"/>
        </w:rPr>
        <w:t xml:space="preserve"> </w:t>
      </w:r>
      <w:r w:rsidRPr="00BB18A9">
        <w:rPr>
          <w:lang w:val="nl-NL"/>
        </w:rPr>
        <w:t>het</w:t>
      </w:r>
      <w:r w:rsidRPr="00BB18A9">
        <w:rPr>
          <w:spacing w:val="-26"/>
          <w:lang w:val="nl-NL"/>
        </w:rPr>
        <w:t xml:space="preserve"> </w:t>
      </w:r>
      <w:r w:rsidRPr="00BB18A9">
        <w:rPr>
          <w:lang w:val="nl-NL"/>
        </w:rPr>
        <w:t>zwemmen</w:t>
      </w:r>
      <w:r w:rsidRPr="00BB18A9">
        <w:rPr>
          <w:spacing w:val="-26"/>
          <w:lang w:val="nl-NL"/>
        </w:rPr>
        <w:t xml:space="preserve"> </w:t>
      </w:r>
      <w:r w:rsidRPr="00BB18A9">
        <w:rPr>
          <w:lang w:val="nl-NL"/>
        </w:rPr>
        <w:t>en</w:t>
      </w:r>
      <w:r w:rsidRPr="00BB18A9">
        <w:rPr>
          <w:spacing w:val="-25"/>
          <w:lang w:val="nl-NL"/>
        </w:rPr>
        <w:t xml:space="preserve"> </w:t>
      </w:r>
      <w:r w:rsidRPr="00BB18A9">
        <w:rPr>
          <w:lang w:val="nl-NL"/>
        </w:rPr>
        <w:t>na</w:t>
      </w:r>
      <w:r w:rsidRPr="00BB18A9">
        <w:rPr>
          <w:spacing w:val="-25"/>
          <w:lang w:val="nl-NL"/>
        </w:rPr>
        <w:t xml:space="preserve"> </w:t>
      </w:r>
      <w:r w:rsidRPr="00BB18A9">
        <w:rPr>
          <w:lang w:val="nl-NL"/>
        </w:rPr>
        <w:t>het</w:t>
      </w:r>
      <w:r w:rsidRPr="00BB18A9">
        <w:rPr>
          <w:spacing w:val="-26"/>
          <w:lang w:val="nl-NL"/>
        </w:rPr>
        <w:t xml:space="preserve"> </w:t>
      </w:r>
      <w:r w:rsidRPr="00BB18A9">
        <w:rPr>
          <w:lang w:val="nl-NL"/>
        </w:rPr>
        <w:t>douchen,</w:t>
      </w:r>
      <w:r w:rsidRPr="00BB18A9">
        <w:rPr>
          <w:spacing w:val="-27"/>
          <w:lang w:val="nl-NL"/>
        </w:rPr>
        <w:t xml:space="preserve"> </w:t>
      </w:r>
      <w:r w:rsidRPr="00BB18A9">
        <w:rPr>
          <w:lang w:val="nl-NL"/>
        </w:rPr>
        <w:t>draagt</w:t>
      </w:r>
      <w:r w:rsidRPr="00BB18A9">
        <w:rPr>
          <w:spacing w:val="-26"/>
          <w:lang w:val="nl-NL"/>
        </w:rPr>
        <w:t xml:space="preserve"> </w:t>
      </w:r>
      <w:r w:rsidRPr="00BB18A9">
        <w:rPr>
          <w:lang w:val="nl-NL"/>
        </w:rPr>
        <w:t>de</w:t>
      </w:r>
      <w:r w:rsidRPr="00BB18A9">
        <w:rPr>
          <w:spacing w:val="-26"/>
          <w:lang w:val="nl-NL"/>
        </w:rPr>
        <w:t xml:space="preserve"> </w:t>
      </w:r>
      <w:r w:rsidRPr="00BB18A9">
        <w:rPr>
          <w:lang w:val="nl-NL"/>
        </w:rPr>
        <w:t>school,</w:t>
      </w:r>
      <w:r w:rsidRPr="00BB18A9">
        <w:rPr>
          <w:spacing w:val="-27"/>
          <w:lang w:val="nl-NL"/>
        </w:rPr>
        <w:t xml:space="preserve"> </w:t>
      </w:r>
      <w:r w:rsidRPr="00BB18A9">
        <w:rPr>
          <w:lang w:val="nl-NL"/>
        </w:rPr>
        <w:t>de</w:t>
      </w:r>
      <w:r w:rsidRPr="00BB18A9">
        <w:rPr>
          <w:spacing w:val="-26"/>
          <w:lang w:val="nl-NL"/>
        </w:rPr>
        <w:t xml:space="preserve"> </w:t>
      </w:r>
      <w:r w:rsidRPr="00BB18A9">
        <w:rPr>
          <w:lang w:val="nl-NL"/>
        </w:rPr>
        <w:t>kinderen</w:t>
      </w:r>
      <w:r w:rsidRPr="00BB18A9">
        <w:rPr>
          <w:spacing w:val="-26"/>
          <w:lang w:val="nl-NL"/>
        </w:rPr>
        <w:t xml:space="preserve"> </w:t>
      </w:r>
      <w:r w:rsidRPr="00BB18A9">
        <w:rPr>
          <w:lang w:val="nl-NL"/>
        </w:rPr>
        <w:t>over</w:t>
      </w:r>
      <w:r w:rsidRPr="00BB18A9">
        <w:rPr>
          <w:spacing w:val="-25"/>
          <w:lang w:val="nl-NL"/>
        </w:rPr>
        <w:t xml:space="preserve"> </w:t>
      </w:r>
      <w:r w:rsidRPr="00BB18A9">
        <w:rPr>
          <w:lang w:val="nl-NL"/>
        </w:rPr>
        <w:t>aan</w:t>
      </w:r>
      <w:r w:rsidRPr="00BB18A9">
        <w:rPr>
          <w:spacing w:val="-26"/>
          <w:lang w:val="nl-NL"/>
        </w:rPr>
        <w:t xml:space="preserve"> </w:t>
      </w:r>
      <w:r w:rsidRPr="00BB18A9">
        <w:rPr>
          <w:lang w:val="nl-NL"/>
        </w:rPr>
        <w:t>het</w:t>
      </w:r>
      <w:r w:rsidRPr="00BB18A9">
        <w:rPr>
          <w:spacing w:val="-26"/>
          <w:lang w:val="nl-NL"/>
        </w:rPr>
        <w:t xml:space="preserve"> </w:t>
      </w:r>
      <w:r w:rsidRPr="00BB18A9">
        <w:rPr>
          <w:lang w:val="nl-NL"/>
        </w:rPr>
        <w:t>zwembad.</w:t>
      </w:r>
      <w:r w:rsidRPr="00BB18A9">
        <w:rPr>
          <w:spacing w:val="-27"/>
          <w:lang w:val="nl-NL"/>
        </w:rPr>
        <w:t xml:space="preserve"> </w:t>
      </w:r>
      <w:r w:rsidRPr="00BB18A9">
        <w:rPr>
          <w:lang w:val="nl-NL"/>
        </w:rPr>
        <w:t>Na</w:t>
      </w:r>
      <w:r w:rsidRPr="00BB18A9">
        <w:rPr>
          <w:spacing w:val="-25"/>
          <w:lang w:val="nl-NL"/>
        </w:rPr>
        <w:t xml:space="preserve"> </w:t>
      </w:r>
      <w:r w:rsidRPr="00BB18A9">
        <w:rPr>
          <w:spacing w:val="-2"/>
          <w:lang w:val="nl-NL"/>
        </w:rPr>
        <w:t xml:space="preserve">het </w:t>
      </w:r>
      <w:r w:rsidRPr="00BB18A9">
        <w:rPr>
          <w:lang w:val="nl-NL"/>
        </w:rPr>
        <w:t>zwemmen</w:t>
      </w:r>
      <w:r w:rsidRPr="00BB18A9">
        <w:rPr>
          <w:spacing w:val="-32"/>
          <w:lang w:val="nl-NL"/>
        </w:rPr>
        <w:t xml:space="preserve"> </w:t>
      </w:r>
      <w:r w:rsidRPr="00BB18A9">
        <w:rPr>
          <w:lang w:val="nl-NL"/>
        </w:rPr>
        <w:t>en</w:t>
      </w:r>
      <w:r w:rsidRPr="00BB18A9">
        <w:rPr>
          <w:spacing w:val="-32"/>
          <w:lang w:val="nl-NL"/>
        </w:rPr>
        <w:t xml:space="preserve"> </w:t>
      </w:r>
      <w:r w:rsidRPr="00BB18A9">
        <w:rPr>
          <w:lang w:val="nl-NL"/>
        </w:rPr>
        <w:t>voor</w:t>
      </w:r>
      <w:r w:rsidRPr="00BB18A9">
        <w:rPr>
          <w:spacing w:val="-31"/>
          <w:lang w:val="nl-NL"/>
        </w:rPr>
        <w:t xml:space="preserve"> </w:t>
      </w:r>
      <w:r w:rsidRPr="00BB18A9">
        <w:rPr>
          <w:lang w:val="nl-NL"/>
        </w:rPr>
        <w:t>het</w:t>
      </w:r>
      <w:r w:rsidRPr="00BB18A9">
        <w:rPr>
          <w:spacing w:val="-32"/>
          <w:lang w:val="nl-NL"/>
        </w:rPr>
        <w:t xml:space="preserve"> </w:t>
      </w:r>
      <w:r w:rsidRPr="00BB18A9">
        <w:rPr>
          <w:lang w:val="nl-NL"/>
        </w:rPr>
        <w:t>douchen,</w:t>
      </w:r>
      <w:r w:rsidRPr="00BB18A9">
        <w:rPr>
          <w:spacing w:val="-32"/>
          <w:lang w:val="nl-NL"/>
        </w:rPr>
        <w:t xml:space="preserve"> </w:t>
      </w:r>
      <w:r w:rsidRPr="00BB18A9">
        <w:rPr>
          <w:lang w:val="nl-NL"/>
        </w:rPr>
        <w:t>draagt</w:t>
      </w:r>
      <w:r w:rsidRPr="00BB18A9">
        <w:rPr>
          <w:spacing w:val="-32"/>
          <w:lang w:val="nl-NL"/>
        </w:rPr>
        <w:t xml:space="preserve"> </w:t>
      </w:r>
      <w:r w:rsidRPr="00BB18A9">
        <w:rPr>
          <w:lang w:val="nl-NL"/>
        </w:rPr>
        <w:t>het</w:t>
      </w:r>
      <w:r w:rsidRPr="00BB18A9">
        <w:rPr>
          <w:spacing w:val="-32"/>
          <w:lang w:val="nl-NL"/>
        </w:rPr>
        <w:t xml:space="preserve"> </w:t>
      </w:r>
      <w:r w:rsidRPr="00BB18A9">
        <w:rPr>
          <w:lang w:val="nl-NL"/>
        </w:rPr>
        <w:t>zwembad</w:t>
      </w:r>
      <w:r w:rsidRPr="00BB18A9">
        <w:rPr>
          <w:spacing w:val="-32"/>
          <w:lang w:val="nl-NL"/>
        </w:rPr>
        <w:t xml:space="preserve"> </w:t>
      </w:r>
      <w:r w:rsidRPr="00BB18A9">
        <w:rPr>
          <w:lang w:val="nl-NL"/>
        </w:rPr>
        <w:t>de</w:t>
      </w:r>
      <w:r w:rsidRPr="00BB18A9">
        <w:rPr>
          <w:spacing w:val="-32"/>
          <w:lang w:val="nl-NL"/>
        </w:rPr>
        <w:t xml:space="preserve"> </w:t>
      </w:r>
      <w:r w:rsidRPr="00BB18A9">
        <w:rPr>
          <w:lang w:val="nl-NL"/>
        </w:rPr>
        <w:t>kinderen</w:t>
      </w:r>
      <w:r w:rsidRPr="00BB18A9">
        <w:rPr>
          <w:spacing w:val="-31"/>
          <w:lang w:val="nl-NL"/>
        </w:rPr>
        <w:t xml:space="preserve"> </w:t>
      </w:r>
      <w:r w:rsidRPr="00BB18A9">
        <w:rPr>
          <w:lang w:val="nl-NL"/>
        </w:rPr>
        <w:t>over</w:t>
      </w:r>
      <w:r w:rsidRPr="00BB18A9">
        <w:rPr>
          <w:spacing w:val="-32"/>
          <w:lang w:val="nl-NL"/>
        </w:rPr>
        <w:t xml:space="preserve"> </w:t>
      </w:r>
      <w:r w:rsidRPr="00BB18A9">
        <w:rPr>
          <w:lang w:val="nl-NL"/>
        </w:rPr>
        <w:t>aan</w:t>
      </w:r>
      <w:r w:rsidRPr="00BB18A9">
        <w:rPr>
          <w:spacing w:val="-32"/>
          <w:lang w:val="nl-NL"/>
        </w:rPr>
        <w:t xml:space="preserve"> </w:t>
      </w:r>
      <w:r w:rsidRPr="00BB18A9">
        <w:rPr>
          <w:lang w:val="nl-NL"/>
        </w:rPr>
        <w:t>de</w:t>
      </w:r>
      <w:r w:rsidRPr="00BB18A9">
        <w:rPr>
          <w:spacing w:val="-32"/>
          <w:lang w:val="nl-NL"/>
        </w:rPr>
        <w:t xml:space="preserve"> </w:t>
      </w:r>
      <w:r w:rsidRPr="00BB18A9">
        <w:rPr>
          <w:lang w:val="nl-NL"/>
        </w:rPr>
        <w:t>school.</w:t>
      </w:r>
    </w:p>
    <w:p w14:paraId="30478F42" w14:textId="77777777" w:rsidR="009251FB" w:rsidRPr="00BB18A9" w:rsidRDefault="00D055AB">
      <w:pPr>
        <w:spacing w:before="13" w:line="228" w:lineRule="auto"/>
        <w:ind w:left="178" w:right="378"/>
        <w:rPr>
          <w:rFonts w:ascii="Vani" w:eastAsia="Vani" w:hAnsi="Vani" w:cs="Vani"/>
          <w:sz w:val="21"/>
          <w:szCs w:val="21"/>
          <w:lang w:val="nl-NL"/>
        </w:rPr>
      </w:pPr>
      <w:r w:rsidRPr="00BB18A9">
        <w:rPr>
          <w:rFonts w:ascii="Vani"/>
          <w:i/>
          <w:sz w:val="21"/>
          <w:lang w:val="nl-NL"/>
        </w:rPr>
        <w:t>**</w:t>
      </w:r>
      <w:r w:rsidRPr="00BB18A9">
        <w:rPr>
          <w:rFonts w:ascii="Vani"/>
          <w:i/>
          <w:spacing w:val="-33"/>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doelstellingen</w:t>
      </w:r>
      <w:r w:rsidRPr="00BB18A9">
        <w:rPr>
          <w:rFonts w:ascii="Vani"/>
          <w:i/>
          <w:spacing w:val="-33"/>
          <w:sz w:val="21"/>
          <w:lang w:val="nl-NL"/>
        </w:rPr>
        <w:t xml:space="preserve"> </w:t>
      </w:r>
      <w:r w:rsidRPr="00BB18A9">
        <w:rPr>
          <w:rFonts w:ascii="Vani"/>
          <w:i/>
          <w:sz w:val="21"/>
          <w:lang w:val="nl-NL"/>
        </w:rPr>
        <w:t>van</w:t>
      </w:r>
      <w:r w:rsidRPr="00BB18A9">
        <w:rPr>
          <w:rFonts w:ascii="Vani"/>
          <w:i/>
          <w:spacing w:val="-33"/>
          <w:sz w:val="21"/>
          <w:lang w:val="nl-NL"/>
        </w:rPr>
        <w:t xml:space="preserve"> </w:t>
      </w: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zwemonderwijs</w:t>
      </w:r>
      <w:r w:rsidRPr="00BB18A9">
        <w:rPr>
          <w:rFonts w:ascii="Vani"/>
          <w:i/>
          <w:spacing w:val="-33"/>
          <w:sz w:val="21"/>
          <w:lang w:val="nl-NL"/>
        </w:rPr>
        <w:t xml:space="preserve"> </w:t>
      </w:r>
      <w:r w:rsidRPr="00BB18A9">
        <w:rPr>
          <w:rFonts w:ascii="Vani"/>
          <w:i/>
          <w:sz w:val="21"/>
          <w:lang w:val="nl-NL"/>
        </w:rPr>
        <w:t>worden</w:t>
      </w:r>
      <w:r w:rsidRPr="00BB18A9">
        <w:rPr>
          <w:rFonts w:ascii="Vani"/>
          <w:i/>
          <w:spacing w:val="-33"/>
          <w:sz w:val="21"/>
          <w:lang w:val="nl-NL"/>
        </w:rPr>
        <w:t xml:space="preserve"> </w:t>
      </w:r>
      <w:r w:rsidRPr="00BB18A9">
        <w:rPr>
          <w:rFonts w:ascii="Vani"/>
          <w:i/>
          <w:sz w:val="21"/>
          <w:lang w:val="nl-NL"/>
        </w:rPr>
        <w:t>bepaald</w:t>
      </w:r>
      <w:r w:rsidRPr="00BB18A9">
        <w:rPr>
          <w:rFonts w:ascii="Vani"/>
          <w:i/>
          <w:spacing w:val="-33"/>
          <w:sz w:val="21"/>
          <w:lang w:val="nl-NL"/>
        </w:rPr>
        <w:t xml:space="preserve"> </w:t>
      </w:r>
      <w:r w:rsidRPr="00BB18A9">
        <w:rPr>
          <w:rFonts w:ascii="Vani"/>
          <w:i/>
          <w:sz w:val="21"/>
          <w:lang w:val="nl-NL"/>
        </w:rPr>
        <w:t>door</w:t>
      </w:r>
      <w:r w:rsidRPr="00BB18A9">
        <w:rPr>
          <w:rFonts w:ascii="Vani"/>
          <w:i/>
          <w:spacing w:val="-33"/>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school,</w:t>
      </w:r>
      <w:r w:rsidRPr="00BB18A9">
        <w:rPr>
          <w:rFonts w:ascii="Vani"/>
          <w:i/>
          <w:spacing w:val="-32"/>
          <w:sz w:val="21"/>
          <w:lang w:val="nl-NL"/>
        </w:rPr>
        <w:t xml:space="preserve"> </w:t>
      </w:r>
      <w:r w:rsidRPr="00BB18A9">
        <w:rPr>
          <w:rFonts w:ascii="Vani"/>
          <w:i/>
          <w:sz w:val="21"/>
          <w:lang w:val="nl-NL"/>
        </w:rPr>
        <w:t>de</w:t>
      </w:r>
      <w:r w:rsidRPr="00BB18A9">
        <w:rPr>
          <w:rFonts w:ascii="Vani"/>
          <w:i/>
          <w:spacing w:val="-33"/>
          <w:sz w:val="21"/>
          <w:lang w:val="nl-NL"/>
        </w:rPr>
        <w:t xml:space="preserve"> </w:t>
      </w:r>
      <w:r w:rsidRPr="00BB18A9">
        <w:rPr>
          <w:rFonts w:ascii="Vani"/>
          <w:i/>
          <w:sz w:val="21"/>
          <w:lang w:val="nl-NL"/>
        </w:rPr>
        <w:t>wijze</w:t>
      </w:r>
      <w:r w:rsidRPr="00BB18A9">
        <w:rPr>
          <w:rFonts w:ascii="Vani"/>
          <w:i/>
          <w:spacing w:val="-32"/>
          <w:sz w:val="21"/>
          <w:lang w:val="nl-NL"/>
        </w:rPr>
        <w:t xml:space="preserve"> </w:t>
      </w:r>
      <w:r w:rsidRPr="00BB18A9">
        <w:rPr>
          <w:rFonts w:ascii="Vani"/>
          <w:i/>
          <w:sz w:val="21"/>
          <w:lang w:val="nl-NL"/>
        </w:rPr>
        <w:t>waarop</w:t>
      </w:r>
      <w:r w:rsidRPr="00BB18A9">
        <w:rPr>
          <w:rFonts w:ascii="Vani"/>
          <w:i/>
          <w:spacing w:val="-33"/>
          <w:sz w:val="21"/>
          <w:lang w:val="nl-NL"/>
        </w:rPr>
        <w:t xml:space="preserve"> </w:t>
      </w:r>
      <w:r w:rsidRPr="00BB18A9">
        <w:rPr>
          <w:rFonts w:ascii="Vani"/>
          <w:i/>
          <w:sz w:val="21"/>
          <w:lang w:val="nl-NL"/>
        </w:rPr>
        <w:t>deze worden</w:t>
      </w:r>
      <w:r w:rsidRPr="00BB18A9">
        <w:rPr>
          <w:rFonts w:ascii="Vani"/>
          <w:i/>
          <w:spacing w:val="-25"/>
          <w:sz w:val="21"/>
          <w:lang w:val="nl-NL"/>
        </w:rPr>
        <w:t xml:space="preserve"> </w:t>
      </w:r>
      <w:r w:rsidRPr="00BB18A9">
        <w:rPr>
          <w:rFonts w:ascii="Vani"/>
          <w:i/>
          <w:sz w:val="21"/>
          <w:lang w:val="nl-NL"/>
        </w:rPr>
        <w:t>gerealiseerd</w:t>
      </w:r>
      <w:r w:rsidRPr="00BB18A9">
        <w:rPr>
          <w:rFonts w:ascii="Vani"/>
          <w:i/>
          <w:spacing w:val="-25"/>
          <w:sz w:val="21"/>
          <w:lang w:val="nl-NL"/>
        </w:rPr>
        <w:t xml:space="preserve"> </w:t>
      </w:r>
      <w:r w:rsidRPr="00BB18A9">
        <w:rPr>
          <w:rFonts w:ascii="Vani"/>
          <w:i/>
          <w:sz w:val="21"/>
          <w:lang w:val="nl-NL"/>
        </w:rPr>
        <w:t>door</w:t>
      </w:r>
      <w:r w:rsidRPr="00BB18A9">
        <w:rPr>
          <w:rFonts w:ascii="Vani"/>
          <w:i/>
          <w:spacing w:val="-24"/>
          <w:sz w:val="21"/>
          <w:lang w:val="nl-NL"/>
        </w:rPr>
        <w:t xml:space="preserve"> </w:t>
      </w:r>
      <w:r w:rsidRPr="00BB18A9">
        <w:rPr>
          <w:rFonts w:ascii="Vani"/>
          <w:i/>
          <w:sz w:val="21"/>
          <w:lang w:val="nl-NL"/>
        </w:rPr>
        <w:t>het</w:t>
      </w:r>
      <w:r w:rsidRPr="00BB18A9">
        <w:rPr>
          <w:rFonts w:ascii="Vani"/>
          <w:i/>
          <w:spacing w:val="-25"/>
          <w:sz w:val="21"/>
          <w:lang w:val="nl-NL"/>
        </w:rPr>
        <w:t xml:space="preserve"> </w:t>
      </w:r>
      <w:r w:rsidRPr="00BB18A9">
        <w:rPr>
          <w:rFonts w:ascii="Vani"/>
          <w:i/>
          <w:sz w:val="21"/>
          <w:lang w:val="nl-NL"/>
        </w:rPr>
        <w:t>zwembad.</w:t>
      </w:r>
      <w:r w:rsidRPr="00BB18A9">
        <w:rPr>
          <w:rFonts w:ascii="Vani"/>
          <w:i/>
          <w:spacing w:val="-25"/>
          <w:sz w:val="21"/>
          <w:lang w:val="nl-NL"/>
        </w:rPr>
        <w:t xml:space="preserve"> </w:t>
      </w:r>
      <w:r w:rsidRPr="00BB18A9">
        <w:rPr>
          <w:rFonts w:ascii="Vani"/>
          <w:i/>
          <w:sz w:val="21"/>
          <w:lang w:val="nl-NL"/>
        </w:rPr>
        <w:t>De</w:t>
      </w:r>
      <w:r w:rsidRPr="00BB18A9">
        <w:rPr>
          <w:rFonts w:ascii="Vani"/>
          <w:i/>
          <w:spacing w:val="-26"/>
          <w:sz w:val="21"/>
          <w:lang w:val="nl-NL"/>
        </w:rPr>
        <w:t xml:space="preserve"> </w:t>
      </w:r>
      <w:r w:rsidRPr="00BB18A9">
        <w:rPr>
          <w:rFonts w:ascii="Vani"/>
          <w:i/>
          <w:sz w:val="21"/>
          <w:lang w:val="nl-NL"/>
        </w:rPr>
        <w:t>school</w:t>
      </w:r>
      <w:r w:rsidRPr="00BB18A9">
        <w:rPr>
          <w:rFonts w:ascii="Vani"/>
          <w:i/>
          <w:spacing w:val="-25"/>
          <w:sz w:val="21"/>
          <w:lang w:val="nl-NL"/>
        </w:rPr>
        <w:t xml:space="preserve"> </w:t>
      </w:r>
      <w:r w:rsidRPr="00BB18A9">
        <w:rPr>
          <w:rFonts w:ascii="Vani"/>
          <w:i/>
          <w:sz w:val="21"/>
          <w:lang w:val="nl-NL"/>
        </w:rPr>
        <w:t>houdt</w:t>
      </w:r>
      <w:r w:rsidRPr="00BB18A9">
        <w:rPr>
          <w:rFonts w:ascii="Vani"/>
          <w:i/>
          <w:spacing w:val="-25"/>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toezichthoudende</w:t>
      </w:r>
      <w:r w:rsidRPr="00BB18A9">
        <w:rPr>
          <w:rFonts w:ascii="Vani"/>
          <w:i/>
          <w:spacing w:val="-25"/>
          <w:sz w:val="21"/>
          <w:lang w:val="nl-NL"/>
        </w:rPr>
        <w:t xml:space="preserve"> </w:t>
      </w:r>
      <w:r w:rsidRPr="00BB18A9">
        <w:rPr>
          <w:rFonts w:ascii="Vani"/>
          <w:i/>
          <w:sz w:val="21"/>
          <w:lang w:val="nl-NL"/>
        </w:rPr>
        <w:t>taak</w:t>
      </w:r>
      <w:r w:rsidRPr="00BB18A9">
        <w:rPr>
          <w:rFonts w:ascii="Vani"/>
          <w:i/>
          <w:spacing w:val="-26"/>
          <w:sz w:val="21"/>
          <w:lang w:val="nl-NL"/>
        </w:rPr>
        <w:t xml:space="preserve"> </w:t>
      </w:r>
      <w:r w:rsidRPr="00BB18A9">
        <w:rPr>
          <w:rFonts w:ascii="Vani"/>
          <w:i/>
          <w:sz w:val="21"/>
          <w:lang w:val="nl-NL"/>
        </w:rPr>
        <w:t>tijdens</w:t>
      </w:r>
      <w:r w:rsidRPr="00BB18A9">
        <w:rPr>
          <w:rFonts w:ascii="Vani"/>
          <w:i/>
          <w:spacing w:val="-25"/>
          <w:sz w:val="21"/>
          <w:lang w:val="nl-NL"/>
        </w:rPr>
        <w:t xml:space="preserve"> </w:t>
      </w:r>
      <w:r w:rsidRPr="00BB18A9">
        <w:rPr>
          <w:rFonts w:ascii="Vani"/>
          <w:i/>
          <w:sz w:val="21"/>
          <w:lang w:val="nl-NL"/>
        </w:rPr>
        <w:t xml:space="preserve">de </w:t>
      </w:r>
      <w:r w:rsidRPr="00BB18A9">
        <w:rPr>
          <w:rFonts w:ascii="Vani"/>
          <w:i/>
          <w:w w:val="95"/>
          <w:sz w:val="21"/>
          <w:lang w:val="nl-NL"/>
        </w:rPr>
        <w:t>zwemactiviteiten, ter ondersteuning en aanvulling van de zorg van het</w:t>
      </w:r>
      <w:r w:rsidRPr="00BB18A9">
        <w:rPr>
          <w:rFonts w:ascii="Vani"/>
          <w:i/>
          <w:spacing w:val="-21"/>
          <w:w w:val="95"/>
          <w:sz w:val="21"/>
          <w:lang w:val="nl-NL"/>
        </w:rPr>
        <w:t xml:space="preserve"> </w:t>
      </w:r>
      <w:r w:rsidRPr="00BB18A9">
        <w:rPr>
          <w:rFonts w:ascii="Vani"/>
          <w:i/>
          <w:w w:val="95"/>
          <w:sz w:val="21"/>
          <w:lang w:val="nl-NL"/>
        </w:rPr>
        <w:t>zwembad.</w:t>
      </w:r>
    </w:p>
    <w:p w14:paraId="30478F43" w14:textId="77777777" w:rsidR="009251FB" w:rsidRPr="00BB18A9" w:rsidRDefault="009251FB">
      <w:pPr>
        <w:rPr>
          <w:rFonts w:ascii="Vani" w:eastAsia="Vani" w:hAnsi="Vani" w:cs="Vani"/>
          <w:i/>
          <w:sz w:val="20"/>
          <w:szCs w:val="20"/>
          <w:lang w:val="nl-NL"/>
        </w:rPr>
      </w:pPr>
    </w:p>
    <w:p w14:paraId="30478F44" w14:textId="77777777" w:rsidR="009251FB" w:rsidRPr="00BB18A9" w:rsidRDefault="009251FB">
      <w:pPr>
        <w:spacing w:before="10"/>
        <w:rPr>
          <w:rFonts w:ascii="Vani" w:eastAsia="Vani" w:hAnsi="Vani" w:cs="Vani"/>
          <w:i/>
          <w:sz w:val="27"/>
          <w:szCs w:val="27"/>
          <w:lang w:val="nl-NL"/>
        </w:rPr>
      </w:pPr>
    </w:p>
    <w:p w14:paraId="30478F45" w14:textId="77777777" w:rsidR="009251FB" w:rsidRPr="00BB18A9" w:rsidRDefault="00D055AB">
      <w:pPr>
        <w:ind w:left="178" w:right="378"/>
        <w:rPr>
          <w:rFonts w:ascii="Vani" w:eastAsia="Vani" w:hAnsi="Vani" w:cs="Vani"/>
          <w:sz w:val="21"/>
          <w:szCs w:val="21"/>
          <w:lang w:val="nl-NL"/>
        </w:rPr>
      </w:pPr>
      <w:r w:rsidRPr="00BB18A9">
        <w:rPr>
          <w:rFonts w:ascii="Vani"/>
          <w:b/>
          <w:i/>
          <w:w w:val="95"/>
          <w:sz w:val="21"/>
          <w:lang w:val="nl-NL"/>
        </w:rPr>
        <w:t>Bijzondere</w:t>
      </w:r>
      <w:r w:rsidRPr="00BB18A9">
        <w:rPr>
          <w:rFonts w:ascii="Vani"/>
          <w:b/>
          <w:i/>
          <w:spacing w:val="-11"/>
          <w:w w:val="95"/>
          <w:sz w:val="21"/>
          <w:lang w:val="nl-NL"/>
        </w:rPr>
        <w:t xml:space="preserve"> </w:t>
      </w:r>
      <w:r w:rsidRPr="00BB18A9">
        <w:rPr>
          <w:rFonts w:ascii="Vani"/>
          <w:b/>
          <w:i/>
          <w:w w:val="95"/>
          <w:sz w:val="21"/>
          <w:lang w:val="nl-NL"/>
        </w:rPr>
        <w:t>afspraken</w:t>
      </w:r>
    </w:p>
    <w:p w14:paraId="30478F46" w14:textId="77777777" w:rsidR="009251FB" w:rsidRPr="00BB18A9" w:rsidRDefault="009251FB">
      <w:pPr>
        <w:spacing w:before="7"/>
        <w:rPr>
          <w:rFonts w:ascii="Vani" w:eastAsia="Vani" w:hAnsi="Vani" w:cs="Vani"/>
          <w:b/>
          <w:bCs/>
          <w:i/>
          <w:sz w:val="18"/>
          <w:szCs w:val="18"/>
          <w:lang w:val="nl-NL"/>
        </w:rPr>
      </w:pPr>
    </w:p>
    <w:p w14:paraId="30478F47" w14:textId="77777777" w:rsidR="009251FB" w:rsidRPr="00BB18A9" w:rsidRDefault="00D055AB">
      <w:pPr>
        <w:pStyle w:val="Lijstalinea"/>
        <w:numPr>
          <w:ilvl w:val="0"/>
          <w:numId w:val="119"/>
        </w:numPr>
        <w:tabs>
          <w:tab w:val="left" w:pos="539"/>
        </w:tabs>
        <w:ind w:left="538" w:right="243"/>
        <w:rPr>
          <w:rFonts w:ascii="Vani" w:eastAsia="Vani" w:hAnsi="Vani" w:cs="Vani"/>
          <w:sz w:val="20"/>
          <w:szCs w:val="20"/>
          <w:lang w:val="nl-NL"/>
        </w:rPr>
      </w:pPr>
      <w:r w:rsidRPr="00BB18A9">
        <w:rPr>
          <w:rFonts w:ascii="Vani"/>
          <w:sz w:val="20"/>
          <w:lang w:val="nl-NL"/>
        </w:rPr>
        <w:t>De school draagt zorg voor het op de hoogte zijn van leerlingen met een specifieke aandoening (zoals huidaandoeningen, epilepsie). Leerlingen met een bijzondere aandoening waarvan algemeen</w:t>
      </w:r>
      <w:r w:rsidRPr="00BB18A9">
        <w:rPr>
          <w:rFonts w:ascii="Vani"/>
          <w:spacing w:val="-2"/>
          <w:sz w:val="20"/>
          <w:lang w:val="nl-NL"/>
        </w:rPr>
        <w:t xml:space="preserve"> </w:t>
      </w:r>
      <w:r w:rsidRPr="00BB18A9">
        <w:rPr>
          <w:rFonts w:ascii="Vani"/>
          <w:sz w:val="20"/>
          <w:lang w:val="nl-NL"/>
        </w:rPr>
        <w:t>bekend</w:t>
      </w:r>
      <w:r w:rsidRPr="00BB18A9">
        <w:rPr>
          <w:rFonts w:ascii="Vani"/>
          <w:spacing w:val="-3"/>
          <w:sz w:val="20"/>
          <w:lang w:val="nl-NL"/>
        </w:rPr>
        <w:t xml:space="preserve"> </w:t>
      </w:r>
      <w:r w:rsidRPr="00BB18A9">
        <w:rPr>
          <w:rFonts w:ascii="Vani"/>
          <w:sz w:val="20"/>
          <w:lang w:val="nl-NL"/>
        </w:rPr>
        <w:t>is</w:t>
      </w:r>
      <w:r w:rsidRPr="00BB18A9">
        <w:rPr>
          <w:rFonts w:ascii="Vani"/>
          <w:spacing w:val="-1"/>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aandoening</w:t>
      </w:r>
      <w:r w:rsidRPr="00BB18A9">
        <w:rPr>
          <w:rFonts w:ascii="Vani"/>
          <w:spacing w:val="-4"/>
          <w:sz w:val="20"/>
          <w:lang w:val="nl-NL"/>
        </w:rPr>
        <w:t xml:space="preserve"> </w:t>
      </w:r>
      <w:r w:rsidRPr="00BB18A9">
        <w:rPr>
          <w:rFonts w:ascii="Vani"/>
          <w:sz w:val="20"/>
          <w:lang w:val="nl-NL"/>
        </w:rPr>
        <w:t>gevaar</w:t>
      </w:r>
      <w:r w:rsidRPr="00BB18A9">
        <w:rPr>
          <w:rFonts w:ascii="Vani"/>
          <w:spacing w:val="-1"/>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opleveren</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w:t>
      </w:r>
      <w:r w:rsidRPr="00BB18A9">
        <w:rPr>
          <w:rFonts w:ascii="Vani"/>
          <w:spacing w:val="-5"/>
          <w:sz w:val="20"/>
          <w:lang w:val="nl-NL"/>
        </w:rPr>
        <w:t xml:space="preserve"> </w:t>
      </w:r>
      <w:r w:rsidRPr="00BB18A9">
        <w:rPr>
          <w:rFonts w:ascii="Vani"/>
          <w:sz w:val="20"/>
          <w:lang w:val="nl-NL"/>
        </w:rPr>
        <w:t>zelf</w:t>
      </w:r>
      <w:r w:rsidRPr="00BB18A9">
        <w:rPr>
          <w:rFonts w:ascii="Vani"/>
          <w:spacing w:val="-2"/>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andere leerlingen, neemt niet deel aan het schoolzwemmen. In specifieke gevallen kan een medisch attest verlangd worden door de school of door het zwembad, of dat een ouder/verzorger van de desbetreffende leerling bij het zwemonderricht aanwezig is en eventueel zich bij de leerling in het water</w:t>
      </w:r>
      <w:r w:rsidRPr="00BB18A9">
        <w:rPr>
          <w:rFonts w:ascii="Vani"/>
          <w:spacing w:val="-10"/>
          <w:sz w:val="20"/>
          <w:lang w:val="nl-NL"/>
        </w:rPr>
        <w:t xml:space="preserve"> </w:t>
      </w:r>
      <w:r w:rsidRPr="00BB18A9">
        <w:rPr>
          <w:rFonts w:ascii="Vani"/>
          <w:sz w:val="20"/>
          <w:lang w:val="nl-NL"/>
        </w:rPr>
        <w:t>bevindt.</w:t>
      </w:r>
    </w:p>
    <w:p w14:paraId="30478F48" w14:textId="77777777" w:rsidR="009251FB" w:rsidRPr="00BB18A9" w:rsidRDefault="00D055AB">
      <w:pPr>
        <w:pStyle w:val="Lijstalinea"/>
        <w:numPr>
          <w:ilvl w:val="0"/>
          <w:numId w:val="119"/>
        </w:numPr>
        <w:tabs>
          <w:tab w:val="left" w:pos="539"/>
        </w:tabs>
        <w:ind w:left="538" w:right="341"/>
        <w:rPr>
          <w:rFonts w:ascii="Vani" w:eastAsia="Vani" w:hAnsi="Vani" w:cs="Vani"/>
          <w:sz w:val="20"/>
          <w:szCs w:val="20"/>
          <w:lang w:val="nl-NL"/>
        </w:rPr>
      </w:pP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(tijdelijk)</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schoolzwemmen</w:t>
      </w:r>
      <w:r w:rsidRPr="00BB18A9">
        <w:rPr>
          <w:rFonts w:ascii="Vani"/>
          <w:spacing w:val="-3"/>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meedoen,</w:t>
      </w:r>
      <w:r w:rsidRPr="00BB18A9">
        <w:rPr>
          <w:rFonts w:ascii="Vani"/>
          <w:spacing w:val="-4"/>
          <w:sz w:val="20"/>
          <w:lang w:val="nl-NL"/>
        </w:rPr>
        <w:t xml:space="preserve"> </w:t>
      </w:r>
      <w:r w:rsidRPr="00BB18A9">
        <w:rPr>
          <w:rFonts w:ascii="Vani"/>
          <w:sz w:val="20"/>
          <w:lang w:val="nl-NL"/>
        </w:rPr>
        <w:t>blijven</w:t>
      </w:r>
      <w:r w:rsidRPr="00BB18A9">
        <w:rPr>
          <w:rFonts w:ascii="Vani"/>
          <w:spacing w:val="3"/>
          <w:sz w:val="20"/>
          <w:lang w:val="nl-NL"/>
        </w:rPr>
        <w:t xml:space="preserve"> </w:t>
      </w:r>
      <w:r w:rsidRPr="00BB18A9">
        <w:rPr>
          <w:rFonts w:ascii="Vani"/>
          <w:sz w:val="20"/>
          <w:lang w:val="nl-NL"/>
        </w:rPr>
        <w:t>-</w:t>
      </w:r>
      <w:r w:rsidRPr="00BB18A9">
        <w:rPr>
          <w:rFonts w:ascii="Vani"/>
          <w:spacing w:val="-2"/>
          <w:sz w:val="20"/>
          <w:lang w:val="nl-NL"/>
        </w:rPr>
        <w:t xml:space="preserve"> </w:t>
      </w:r>
      <w:r w:rsidRPr="00BB18A9">
        <w:rPr>
          <w:rFonts w:ascii="Vani"/>
          <w:sz w:val="20"/>
          <w:lang w:val="nl-NL"/>
        </w:rPr>
        <w:t>onder</w:t>
      </w:r>
      <w:r w:rsidRPr="00BB18A9">
        <w:rPr>
          <w:rFonts w:ascii="Vani"/>
          <w:spacing w:val="-5"/>
          <w:sz w:val="20"/>
          <w:lang w:val="nl-NL"/>
        </w:rPr>
        <w:t xml:space="preserve"> </w:t>
      </w:r>
      <w:r w:rsidRPr="00BB18A9">
        <w:rPr>
          <w:rFonts w:ascii="Vani"/>
          <w:sz w:val="20"/>
          <w:lang w:val="nl-NL"/>
        </w:rPr>
        <w:t>toezicht</w:t>
      </w:r>
      <w:r w:rsidRPr="00BB18A9">
        <w:rPr>
          <w:rFonts w:ascii="Vani"/>
          <w:spacing w:val="-3"/>
          <w:sz w:val="20"/>
          <w:lang w:val="nl-NL"/>
        </w:rPr>
        <w:t xml:space="preserve"> </w:t>
      </w:r>
      <w:r w:rsidRPr="00BB18A9">
        <w:rPr>
          <w:rFonts w:ascii="Vani"/>
          <w:sz w:val="20"/>
          <w:lang w:val="nl-NL"/>
        </w:rPr>
        <w:t>- op school</w:t>
      </w:r>
      <w:r w:rsidRPr="00BB18A9">
        <w:rPr>
          <w:rFonts w:ascii="Vani"/>
          <w:spacing w:val="-10"/>
          <w:sz w:val="20"/>
          <w:lang w:val="nl-NL"/>
        </w:rPr>
        <w:t xml:space="preserve"> </w:t>
      </w:r>
      <w:r w:rsidRPr="00BB18A9">
        <w:rPr>
          <w:rFonts w:ascii="Vani"/>
          <w:sz w:val="20"/>
          <w:lang w:val="nl-NL"/>
        </w:rPr>
        <w:t>achter.</w:t>
      </w:r>
    </w:p>
    <w:p w14:paraId="30478F49" w14:textId="77777777" w:rsidR="009251FB" w:rsidRPr="00BB18A9" w:rsidRDefault="00D055AB">
      <w:pPr>
        <w:pStyle w:val="Lijstalinea"/>
        <w:numPr>
          <w:ilvl w:val="0"/>
          <w:numId w:val="119"/>
        </w:numPr>
        <w:tabs>
          <w:tab w:val="left" w:pos="539"/>
        </w:tabs>
        <w:ind w:left="538" w:right="396"/>
        <w:rPr>
          <w:rFonts w:ascii="Vani" w:eastAsia="Vani" w:hAnsi="Vani" w:cs="Vani"/>
          <w:sz w:val="20"/>
          <w:szCs w:val="20"/>
          <w:lang w:val="nl-NL"/>
        </w:rPr>
      </w:pPr>
      <w:r w:rsidRPr="00BB18A9">
        <w:rPr>
          <w:rFonts w:ascii="Vani"/>
          <w:sz w:val="20"/>
          <w:lang w:val="nl-NL"/>
        </w:rPr>
        <w:t>Hoewel onderdeel van het zwemonderricht, behoeft het "vrij zwemmen" bijzondere aandacht. Tijdens dit vrij zwemmen houden groepsleerkrachten en zweminstructeurs gezamenlijk toezicht op</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zijnde</w:t>
      </w:r>
      <w:r w:rsidRPr="00BB18A9">
        <w:rPr>
          <w:rFonts w:ascii="Vani"/>
          <w:spacing w:val="-2"/>
          <w:sz w:val="20"/>
          <w:lang w:val="nl-NL"/>
        </w:rPr>
        <w:t xml:space="preserve"> </w:t>
      </w:r>
      <w:r w:rsidRPr="00BB18A9">
        <w:rPr>
          <w:rFonts w:ascii="Vani"/>
          <w:sz w:val="20"/>
          <w:lang w:val="nl-NL"/>
        </w:rPr>
        <w:t>bassins.</w:t>
      </w:r>
      <w:r w:rsidRPr="00BB18A9">
        <w:rPr>
          <w:rFonts w:ascii="Vani"/>
          <w:spacing w:val="-2"/>
          <w:sz w:val="20"/>
          <w:lang w:val="nl-NL"/>
        </w:rPr>
        <w:t xml:space="preserve"> </w:t>
      </w: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elk</w:t>
      </w:r>
      <w:r w:rsidRPr="00BB18A9">
        <w:rPr>
          <w:rFonts w:ascii="Vani"/>
          <w:spacing w:val="-2"/>
          <w:sz w:val="20"/>
          <w:lang w:val="nl-NL"/>
        </w:rPr>
        <w:t xml:space="preserve"> </w:t>
      </w:r>
      <w:r w:rsidRPr="00BB18A9">
        <w:rPr>
          <w:rFonts w:ascii="Vani"/>
          <w:sz w:val="20"/>
          <w:lang w:val="nl-NL"/>
        </w:rPr>
        <w:t>basis</w:t>
      </w:r>
      <w:r w:rsidRPr="00BB18A9">
        <w:rPr>
          <w:rFonts w:ascii="Vani"/>
          <w:spacing w:val="-4"/>
          <w:sz w:val="20"/>
          <w:lang w:val="nl-NL"/>
        </w:rPr>
        <w:t xml:space="preserve"> </w:t>
      </w:r>
      <w:r w:rsidRPr="00BB18A9">
        <w:rPr>
          <w:rFonts w:ascii="Vani"/>
          <w:sz w:val="20"/>
          <w:lang w:val="nl-NL"/>
        </w:rPr>
        <w:t>staat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ieder</w:t>
      </w:r>
      <w:r w:rsidRPr="00BB18A9">
        <w:rPr>
          <w:rFonts w:ascii="Vani"/>
          <w:spacing w:val="-4"/>
          <w:sz w:val="20"/>
          <w:lang w:val="nl-NL"/>
        </w:rPr>
        <w:t xml:space="preserve"> </w:t>
      </w:r>
      <w:r w:rsidRPr="00BB18A9">
        <w:rPr>
          <w:rFonts w:ascii="Vani"/>
          <w:sz w:val="20"/>
          <w:lang w:val="nl-NL"/>
        </w:rPr>
        <w:t>geval</w:t>
      </w:r>
      <w:r w:rsidRPr="00BB18A9">
        <w:rPr>
          <w:rFonts w:ascii="Vani"/>
          <w:spacing w:val="-3"/>
          <w:sz w:val="20"/>
          <w:lang w:val="nl-NL"/>
        </w:rPr>
        <w:t xml:space="preserve"> </w:t>
      </w:r>
      <w:r w:rsidRPr="00BB18A9">
        <w:rPr>
          <w:rFonts w:ascii="Vani"/>
          <w:sz w:val="20"/>
          <w:lang w:val="nl-NL"/>
        </w:rPr>
        <w:t>een</w:t>
      </w:r>
      <w:r w:rsidRPr="00BB18A9">
        <w:rPr>
          <w:rFonts w:ascii="Vani"/>
          <w:spacing w:val="-2"/>
          <w:sz w:val="20"/>
          <w:lang w:val="nl-NL"/>
        </w:rPr>
        <w:t xml:space="preserve"> </w:t>
      </w:r>
      <w:r w:rsidRPr="00BB18A9">
        <w:rPr>
          <w:rFonts w:ascii="Vani"/>
          <w:sz w:val="20"/>
          <w:lang w:val="nl-NL"/>
        </w:rPr>
        <w:t>zweminstructeur</w:t>
      </w:r>
      <w:r w:rsidRPr="00BB18A9">
        <w:rPr>
          <w:rFonts w:ascii="Vani"/>
          <w:spacing w:val="-4"/>
          <w:sz w:val="20"/>
          <w:lang w:val="nl-NL"/>
        </w:rPr>
        <w:t xml:space="preserve"> </w:t>
      </w:r>
      <w:r w:rsidRPr="00BB18A9">
        <w:rPr>
          <w:rFonts w:ascii="Vani"/>
          <w:sz w:val="20"/>
          <w:lang w:val="nl-NL"/>
        </w:rPr>
        <w:t>namens</w:t>
      </w:r>
      <w:r w:rsidRPr="00BB18A9">
        <w:rPr>
          <w:rFonts w:ascii="Vani"/>
          <w:spacing w:val="-2"/>
          <w:sz w:val="20"/>
          <w:lang w:val="nl-NL"/>
        </w:rPr>
        <w:t xml:space="preserve"> </w:t>
      </w:r>
      <w:r w:rsidRPr="00BB18A9">
        <w:rPr>
          <w:rFonts w:ascii="Vani"/>
          <w:sz w:val="20"/>
          <w:lang w:val="nl-NL"/>
        </w:rPr>
        <w:t>het zwembad.</w:t>
      </w:r>
      <w:r w:rsidRPr="00BB18A9">
        <w:rPr>
          <w:rFonts w:ascii="Vani"/>
          <w:spacing w:val="-5"/>
          <w:sz w:val="20"/>
          <w:lang w:val="nl-NL"/>
        </w:rPr>
        <w:t xml:space="preserve"> </w:t>
      </w:r>
      <w:r w:rsidRPr="00BB18A9">
        <w:rPr>
          <w:rFonts w:ascii="Vani"/>
          <w:sz w:val="20"/>
          <w:lang w:val="nl-NL"/>
        </w:rPr>
        <w:t>Kinderen</w:t>
      </w:r>
      <w:r w:rsidRPr="00BB18A9">
        <w:rPr>
          <w:rFonts w:ascii="Vani"/>
          <w:spacing w:val="-5"/>
          <w:sz w:val="20"/>
          <w:lang w:val="nl-NL"/>
        </w:rPr>
        <w:t xml:space="preserve"> </w:t>
      </w:r>
      <w:r w:rsidRPr="00BB18A9">
        <w:rPr>
          <w:rFonts w:ascii="Vani"/>
          <w:sz w:val="20"/>
          <w:lang w:val="nl-NL"/>
        </w:rPr>
        <w:t>mogen</w:t>
      </w:r>
      <w:r w:rsidRPr="00BB18A9">
        <w:rPr>
          <w:rFonts w:ascii="Vani"/>
          <w:spacing w:val="-3"/>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zonder</w:t>
      </w:r>
      <w:r w:rsidRPr="00BB18A9">
        <w:rPr>
          <w:rFonts w:ascii="Vani"/>
          <w:spacing w:val="-5"/>
          <w:sz w:val="20"/>
          <w:lang w:val="nl-NL"/>
        </w:rPr>
        <w:t xml:space="preserve"> </w:t>
      </w:r>
      <w:r w:rsidRPr="00BB18A9">
        <w:rPr>
          <w:rFonts w:ascii="Vani"/>
          <w:sz w:val="20"/>
          <w:lang w:val="nl-NL"/>
        </w:rPr>
        <w:t>toezicht</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zweminstructeur</w:t>
      </w:r>
      <w:r w:rsidRPr="00BB18A9">
        <w:rPr>
          <w:rFonts w:ascii="Vani"/>
          <w:spacing w:val="-4"/>
          <w:sz w:val="20"/>
          <w:lang w:val="nl-NL"/>
        </w:rPr>
        <w:t xml:space="preserve"> </w:t>
      </w:r>
      <w:r w:rsidRPr="00BB18A9">
        <w:rPr>
          <w:rFonts w:ascii="Vani"/>
          <w:sz w:val="20"/>
          <w:lang w:val="nl-NL"/>
        </w:rPr>
        <w:t>vrij</w:t>
      </w:r>
      <w:r w:rsidRPr="00BB18A9">
        <w:rPr>
          <w:rFonts w:ascii="Vani"/>
          <w:spacing w:val="-5"/>
          <w:sz w:val="20"/>
          <w:lang w:val="nl-NL"/>
        </w:rPr>
        <w:t xml:space="preserve"> </w:t>
      </w:r>
      <w:r w:rsidRPr="00BB18A9">
        <w:rPr>
          <w:rFonts w:ascii="Vani"/>
          <w:sz w:val="20"/>
          <w:lang w:val="nl-NL"/>
        </w:rPr>
        <w:t>zwemmen.</w:t>
      </w:r>
    </w:p>
    <w:p w14:paraId="30478F4A" w14:textId="77777777" w:rsidR="009251FB" w:rsidRPr="00BB18A9" w:rsidRDefault="00D055AB">
      <w:pPr>
        <w:pStyle w:val="Lijstalinea"/>
        <w:numPr>
          <w:ilvl w:val="0"/>
          <w:numId w:val="119"/>
        </w:numPr>
        <w:tabs>
          <w:tab w:val="left" w:pos="539"/>
        </w:tabs>
        <w:spacing w:before="1"/>
        <w:ind w:left="538" w:right="627"/>
        <w:rPr>
          <w:rFonts w:ascii="Vani" w:eastAsia="Vani" w:hAnsi="Vani" w:cs="Vani"/>
          <w:sz w:val="20"/>
          <w:szCs w:val="20"/>
          <w:lang w:val="nl-NL"/>
        </w:rPr>
      </w:pPr>
      <w:r w:rsidRPr="00BB18A9">
        <w:rPr>
          <w:rFonts w:ascii="Vani"/>
          <w:sz w:val="20"/>
          <w:lang w:val="nl-NL"/>
        </w:rPr>
        <w:t>De zweminstructeurs, de groepsleerkracht en de begeleiders maken voorafgaande aan elke zwemles</w:t>
      </w:r>
      <w:r w:rsidRPr="00BB18A9">
        <w:rPr>
          <w:rFonts w:ascii="Vani"/>
          <w:spacing w:val="-5"/>
          <w:sz w:val="20"/>
          <w:lang w:val="nl-NL"/>
        </w:rPr>
        <w:t xml:space="preserve"> </w:t>
      </w:r>
      <w:r w:rsidRPr="00BB18A9">
        <w:rPr>
          <w:rFonts w:ascii="Vani"/>
          <w:sz w:val="20"/>
          <w:lang w:val="nl-NL"/>
        </w:rPr>
        <w:t>afspraken</w:t>
      </w:r>
      <w:r w:rsidRPr="00BB18A9">
        <w:rPr>
          <w:rFonts w:ascii="Vani"/>
          <w:spacing w:val="-3"/>
          <w:sz w:val="20"/>
          <w:lang w:val="nl-NL"/>
        </w:rPr>
        <w:t xml:space="preserve"> </w:t>
      </w:r>
      <w:r w:rsidRPr="00BB18A9">
        <w:rPr>
          <w:rFonts w:ascii="Vani"/>
          <w:sz w:val="20"/>
          <w:lang w:val="nl-NL"/>
        </w:rPr>
        <w:t>wie</w:t>
      </w:r>
      <w:r w:rsidRPr="00BB18A9">
        <w:rPr>
          <w:rFonts w:ascii="Vani"/>
          <w:spacing w:val="-5"/>
          <w:sz w:val="20"/>
          <w:lang w:val="nl-NL"/>
        </w:rPr>
        <w:t xml:space="preserve"> </w:t>
      </w:r>
      <w:r w:rsidRPr="00BB18A9">
        <w:rPr>
          <w:rFonts w:ascii="Vani"/>
          <w:sz w:val="20"/>
          <w:lang w:val="nl-NL"/>
        </w:rPr>
        <w:t>welk</w:t>
      </w:r>
      <w:r w:rsidRPr="00BB18A9">
        <w:rPr>
          <w:rFonts w:ascii="Vani"/>
          <w:spacing w:val="-5"/>
          <w:sz w:val="20"/>
          <w:lang w:val="nl-NL"/>
        </w:rPr>
        <w:t xml:space="preserve"> </w:t>
      </w:r>
      <w:r w:rsidRPr="00BB18A9">
        <w:rPr>
          <w:rFonts w:ascii="Vani"/>
          <w:sz w:val="20"/>
          <w:lang w:val="nl-NL"/>
        </w:rPr>
        <w:t>deel</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bassins</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de</w:t>
      </w:r>
      <w:r w:rsidRPr="00BB18A9">
        <w:rPr>
          <w:rFonts w:ascii="Vani"/>
          <w:spacing w:val="-1"/>
          <w:sz w:val="20"/>
          <w:lang w:val="nl-NL"/>
        </w:rPr>
        <w:t xml:space="preserve"> </w:t>
      </w:r>
      <w:r w:rsidRPr="00BB18A9">
        <w:rPr>
          <w:rFonts w:ascii="Vani"/>
          <w:sz w:val="20"/>
          <w:lang w:val="nl-NL"/>
        </w:rPr>
        <w:t>gaten</w:t>
      </w:r>
      <w:r w:rsidRPr="00BB18A9">
        <w:rPr>
          <w:rFonts w:ascii="Vani"/>
          <w:spacing w:val="-5"/>
          <w:sz w:val="20"/>
          <w:lang w:val="nl-NL"/>
        </w:rPr>
        <w:t xml:space="preserve"> </w:t>
      </w:r>
      <w:r w:rsidRPr="00BB18A9">
        <w:rPr>
          <w:rFonts w:ascii="Vani"/>
          <w:sz w:val="20"/>
          <w:lang w:val="nl-NL"/>
        </w:rPr>
        <w:t>houdt.</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zweminstructeurs</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p>
    <w:p w14:paraId="30478F4B" w14:textId="77777777" w:rsidR="009251FB" w:rsidRPr="00BB18A9" w:rsidRDefault="009251FB">
      <w:pPr>
        <w:rPr>
          <w:rFonts w:ascii="Vani" w:eastAsia="Vani" w:hAnsi="Vani" w:cs="Vani"/>
          <w:sz w:val="20"/>
          <w:szCs w:val="20"/>
          <w:lang w:val="nl-NL"/>
        </w:rPr>
        <w:sectPr w:rsidR="009251FB" w:rsidRPr="00BB18A9">
          <w:pgSz w:w="11910" w:h="16840"/>
          <w:pgMar w:top="1420" w:right="1200" w:bottom="1180" w:left="1240" w:header="0" w:footer="982" w:gutter="0"/>
          <w:cols w:space="708"/>
        </w:sectPr>
      </w:pPr>
    </w:p>
    <w:p w14:paraId="30478F4C" w14:textId="77777777" w:rsidR="009251FB" w:rsidRPr="00BB18A9" w:rsidRDefault="00D055AB">
      <w:pPr>
        <w:pStyle w:val="Plattetekst"/>
        <w:spacing w:before="3"/>
        <w:ind w:left="478" w:right="339"/>
        <w:rPr>
          <w:lang w:val="nl-NL"/>
        </w:rPr>
      </w:pPr>
      <w:r w:rsidRPr="00BB18A9">
        <w:rPr>
          <w:lang w:val="nl-NL"/>
        </w:rPr>
        <w:lastRenderedPageBreak/>
        <w:t>groepsleerkracht</w:t>
      </w:r>
      <w:r w:rsidRPr="00BB18A9">
        <w:rPr>
          <w:spacing w:val="-5"/>
          <w:lang w:val="nl-NL"/>
        </w:rPr>
        <w:t xml:space="preserve"> </w:t>
      </w:r>
      <w:r w:rsidRPr="00BB18A9">
        <w:rPr>
          <w:lang w:val="nl-NL"/>
        </w:rPr>
        <w:t>zijn</w:t>
      </w:r>
      <w:r w:rsidRPr="00BB18A9">
        <w:rPr>
          <w:spacing w:val="-6"/>
          <w:lang w:val="nl-NL"/>
        </w:rPr>
        <w:t xml:space="preserve"> </w:t>
      </w:r>
      <w:r w:rsidRPr="00BB18A9">
        <w:rPr>
          <w:lang w:val="nl-NL"/>
        </w:rPr>
        <w:t>verantwoordelijk</w:t>
      </w:r>
      <w:r w:rsidRPr="00BB18A9">
        <w:rPr>
          <w:spacing w:val="-7"/>
          <w:lang w:val="nl-NL"/>
        </w:rPr>
        <w:t xml:space="preserve"> </w:t>
      </w:r>
      <w:r w:rsidRPr="00BB18A9">
        <w:rPr>
          <w:lang w:val="nl-NL"/>
        </w:rPr>
        <w:t>voor</w:t>
      </w:r>
      <w:r w:rsidRPr="00BB18A9">
        <w:rPr>
          <w:spacing w:val="-6"/>
          <w:lang w:val="nl-NL"/>
        </w:rPr>
        <w:t xml:space="preserve"> </w:t>
      </w:r>
      <w:r w:rsidRPr="00BB18A9">
        <w:rPr>
          <w:lang w:val="nl-NL"/>
        </w:rPr>
        <w:t>deugdelijke</w:t>
      </w:r>
      <w:r w:rsidRPr="00BB18A9">
        <w:rPr>
          <w:spacing w:val="-6"/>
          <w:lang w:val="nl-NL"/>
        </w:rPr>
        <w:t xml:space="preserve"> </w:t>
      </w:r>
      <w:r w:rsidRPr="00BB18A9">
        <w:rPr>
          <w:lang w:val="nl-NL"/>
        </w:rPr>
        <w:t>afspraken</w:t>
      </w:r>
      <w:r w:rsidRPr="00BB18A9">
        <w:rPr>
          <w:spacing w:val="-4"/>
          <w:lang w:val="nl-NL"/>
        </w:rPr>
        <w:t xml:space="preserve"> </w:t>
      </w:r>
      <w:r w:rsidRPr="00BB18A9">
        <w:rPr>
          <w:lang w:val="nl-NL"/>
        </w:rPr>
        <w:t>over</w:t>
      </w:r>
      <w:r w:rsidRPr="00BB18A9">
        <w:rPr>
          <w:spacing w:val="-4"/>
          <w:lang w:val="nl-NL"/>
        </w:rPr>
        <w:t xml:space="preserve"> </w:t>
      </w:r>
      <w:r w:rsidRPr="00BB18A9">
        <w:rPr>
          <w:lang w:val="nl-NL"/>
        </w:rPr>
        <w:t>het</w:t>
      </w:r>
      <w:r w:rsidRPr="00BB18A9">
        <w:rPr>
          <w:spacing w:val="-5"/>
          <w:lang w:val="nl-NL"/>
        </w:rPr>
        <w:t xml:space="preserve"> </w:t>
      </w:r>
      <w:r w:rsidRPr="00BB18A9">
        <w:rPr>
          <w:lang w:val="nl-NL"/>
        </w:rPr>
        <w:t>toezicht</w:t>
      </w:r>
      <w:r w:rsidRPr="00BB18A9">
        <w:rPr>
          <w:spacing w:val="-5"/>
          <w:lang w:val="nl-NL"/>
        </w:rPr>
        <w:t xml:space="preserve"> </w:t>
      </w:r>
      <w:r w:rsidRPr="00BB18A9">
        <w:rPr>
          <w:lang w:val="nl-NL"/>
        </w:rPr>
        <w:t>op</w:t>
      </w:r>
      <w:r w:rsidRPr="00BB18A9">
        <w:rPr>
          <w:spacing w:val="-7"/>
          <w:lang w:val="nl-NL"/>
        </w:rPr>
        <w:t xml:space="preserve"> </w:t>
      </w:r>
      <w:r w:rsidRPr="00BB18A9">
        <w:rPr>
          <w:lang w:val="nl-NL"/>
        </w:rPr>
        <w:t>de leerlingen in de</w:t>
      </w:r>
      <w:r w:rsidRPr="00BB18A9">
        <w:rPr>
          <w:spacing w:val="-18"/>
          <w:lang w:val="nl-NL"/>
        </w:rPr>
        <w:t xml:space="preserve"> </w:t>
      </w:r>
      <w:r w:rsidRPr="00BB18A9">
        <w:rPr>
          <w:lang w:val="nl-NL"/>
        </w:rPr>
        <w:t>bassins.</w:t>
      </w:r>
    </w:p>
    <w:p w14:paraId="30478F4D" w14:textId="77777777" w:rsidR="009251FB" w:rsidRPr="00BB18A9" w:rsidRDefault="00D055AB">
      <w:pPr>
        <w:pStyle w:val="Lijstalinea"/>
        <w:numPr>
          <w:ilvl w:val="0"/>
          <w:numId w:val="119"/>
        </w:numPr>
        <w:tabs>
          <w:tab w:val="left" w:pos="479"/>
        </w:tabs>
        <w:spacing w:before="1"/>
        <w:ind w:left="478" w:right="382"/>
        <w:rPr>
          <w:rFonts w:ascii="Vani" w:eastAsia="Vani" w:hAnsi="Vani" w:cs="Vani"/>
          <w:sz w:val="20"/>
          <w:szCs w:val="20"/>
          <w:lang w:val="nl-NL"/>
        </w:rPr>
      </w:pPr>
      <w:r w:rsidRPr="00BB18A9">
        <w:rPr>
          <w:rFonts w:ascii="Vani"/>
          <w:sz w:val="20"/>
          <w:lang w:val="nl-NL"/>
        </w:rPr>
        <w:t>Leerlingen</w:t>
      </w:r>
      <w:r w:rsidRPr="00BB18A9">
        <w:rPr>
          <w:rFonts w:ascii="Vani"/>
          <w:spacing w:val="-3"/>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(zeer)</w:t>
      </w:r>
      <w:r w:rsidRPr="00BB18A9">
        <w:rPr>
          <w:rFonts w:ascii="Vani"/>
          <w:spacing w:val="-3"/>
          <w:sz w:val="20"/>
          <w:lang w:val="nl-NL"/>
        </w:rPr>
        <w:t xml:space="preserve"> </w:t>
      </w:r>
      <w:r w:rsidRPr="00BB18A9">
        <w:rPr>
          <w:rFonts w:ascii="Vani"/>
          <w:sz w:val="20"/>
          <w:lang w:val="nl-NL"/>
        </w:rPr>
        <w:t>beperkte</w:t>
      </w:r>
      <w:r w:rsidRPr="00BB18A9">
        <w:rPr>
          <w:rFonts w:ascii="Vani"/>
          <w:spacing w:val="-5"/>
          <w:sz w:val="20"/>
          <w:lang w:val="nl-NL"/>
        </w:rPr>
        <w:t xml:space="preserve"> </w:t>
      </w:r>
      <w:r w:rsidRPr="00BB18A9">
        <w:rPr>
          <w:rFonts w:ascii="Vani"/>
          <w:sz w:val="20"/>
          <w:lang w:val="nl-NL"/>
        </w:rPr>
        <w:t>zwemvaardigheid</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voldoende</w:t>
      </w:r>
      <w:r w:rsidRPr="00BB18A9">
        <w:rPr>
          <w:rFonts w:ascii="Vani"/>
          <w:spacing w:val="-5"/>
          <w:sz w:val="20"/>
          <w:lang w:val="nl-NL"/>
        </w:rPr>
        <w:t xml:space="preserve"> </w:t>
      </w:r>
      <w:r w:rsidRPr="00BB18A9">
        <w:rPr>
          <w:rFonts w:ascii="Vani"/>
          <w:sz w:val="20"/>
          <w:lang w:val="nl-NL"/>
        </w:rPr>
        <w:t>zwemvaardigheid</w:t>
      </w:r>
      <w:r w:rsidRPr="00BB18A9">
        <w:rPr>
          <w:rFonts w:ascii="Vani"/>
          <w:spacing w:val="-4"/>
          <w:sz w:val="20"/>
          <w:lang w:val="nl-NL"/>
        </w:rPr>
        <w:t xml:space="preserve"> </w:t>
      </w:r>
      <w:r w:rsidRPr="00BB18A9">
        <w:rPr>
          <w:rFonts w:ascii="Vani"/>
          <w:sz w:val="20"/>
          <w:lang w:val="nl-NL"/>
        </w:rPr>
        <w:t>mogen deelnemen aan het vrij zwemmen. Zij spelen tijdens vrij zwemmen onder toezicht van een zweminstructeur</w:t>
      </w:r>
      <w:r w:rsidRPr="00BB18A9">
        <w:rPr>
          <w:rFonts w:ascii="Vani"/>
          <w:spacing w:val="-6"/>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groepsleerkracht</w:t>
      </w:r>
      <w:r w:rsidRPr="00BB18A9">
        <w:rPr>
          <w:rFonts w:ascii="Vani"/>
          <w:spacing w:val="-6"/>
          <w:sz w:val="20"/>
          <w:lang w:val="nl-NL"/>
        </w:rPr>
        <w:t xml:space="preserve"> </w:t>
      </w:r>
      <w:r w:rsidRPr="00BB18A9">
        <w:rPr>
          <w:rFonts w:ascii="Vani"/>
          <w:sz w:val="20"/>
          <w:lang w:val="nl-NL"/>
        </w:rPr>
        <w:t>of</w:t>
      </w:r>
      <w:r w:rsidRPr="00BB18A9">
        <w:rPr>
          <w:rFonts w:ascii="Vani"/>
          <w:spacing w:val="-7"/>
          <w:sz w:val="20"/>
          <w:lang w:val="nl-NL"/>
        </w:rPr>
        <w:t xml:space="preserve"> </w:t>
      </w:r>
      <w:r w:rsidRPr="00BB18A9">
        <w:rPr>
          <w:rFonts w:ascii="Vani"/>
          <w:sz w:val="20"/>
          <w:lang w:val="nl-NL"/>
        </w:rPr>
        <w:t>begeleider van</w:t>
      </w:r>
      <w:r w:rsidRPr="00BB18A9">
        <w:rPr>
          <w:rFonts w:ascii="Vani"/>
          <w:spacing w:val="-7"/>
          <w:sz w:val="20"/>
          <w:lang w:val="nl-NL"/>
        </w:rPr>
        <w:t xml:space="preserve"> </w:t>
      </w:r>
      <w:r w:rsidRPr="00BB18A9">
        <w:rPr>
          <w:rFonts w:ascii="Vani"/>
          <w:sz w:val="20"/>
          <w:lang w:val="nl-NL"/>
        </w:rPr>
        <w:t>de</w:t>
      </w:r>
      <w:r w:rsidRPr="00BB18A9">
        <w:rPr>
          <w:rFonts w:ascii="Vani"/>
          <w:spacing w:val="-7"/>
          <w:sz w:val="20"/>
          <w:lang w:val="nl-NL"/>
        </w:rPr>
        <w:t xml:space="preserve"> </w:t>
      </w:r>
      <w:r w:rsidRPr="00BB18A9">
        <w:rPr>
          <w:rFonts w:ascii="Vani"/>
          <w:sz w:val="20"/>
          <w:lang w:val="nl-NL"/>
        </w:rPr>
        <w:t>school....................</w:t>
      </w:r>
    </w:p>
    <w:p w14:paraId="30478F4E" w14:textId="77777777" w:rsidR="009251FB" w:rsidRPr="00BB18A9" w:rsidRDefault="00D055AB">
      <w:pPr>
        <w:pStyle w:val="Lijstalinea"/>
        <w:numPr>
          <w:ilvl w:val="0"/>
          <w:numId w:val="119"/>
        </w:numPr>
        <w:tabs>
          <w:tab w:val="left" w:pos="479"/>
        </w:tabs>
        <w:ind w:left="478" w:right="657"/>
        <w:rPr>
          <w:rFonts w:ascii="Vani" w:eastAsia="Vani" w:hAnsi="Vani" w:cs="Vani"/>
          <w:sz w:val="20"/>
          <w:szCs w:val="20"/>
          <w:lang w:val="nl-NL"/>
        </w:rPr>
      </w:pP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alleen</w:t>
      </w:r>
      <w:r w:rsidRPr="00BB18A9">
        <w:rPr>
          <w:rFonts w:ascii="Vani"/>
          <w:spacing w:val="-5"/>
          <w:sz w:val="20"/>
          <w:lang w:val="nl-NL"/>
        </w:rPr>
        <w:t xml:space="preserve"> </w:t>
      </w:r>
      <w:r w:rsidRPr="00BB18A9">
        <w:rPr>
          <w:rFonts w:ascii="Vani"/>
          <w:sz w:val="20"/>
          <w:lang w:val="nl-NL"/>
        </w:rPr>
        <w:t>vanaf</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tribune</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schoolzwemmen</w:t>
      </w:r>
      <w:r w:rsidRPr="00BB18A9">
        <w:rPr>
          <w:rFonts w:ascii="Vani"/>
          <w:spacing w:val="-3"/>
          <w:sz w:val="20"/>
          <w:lang w:val="nl-NL"/>
        </w:rPr>
        <w:t xml:space="preserve"> </w:t>
      </w:r>
      <w:r w:rsidRPr="00BB18A9">
        <w:rPr>
          <w:rFonts w:ascii="Vani"/>
          <w:sz w:val="20"/>
          <w:lang w:val="nl-NL"/>
        </w:rPr>
        <w:t>bekijken.</w:t>
      </w:r>
      <w:r w:rsidRPr="00BB18A9">
        <w:rPr>
          <w:rFonts w:ascii="Vani"/>
          <w:spacing w:val="-4"/>
          <w:sz w:val="20"/>
          <w:lang w:val="nl-NL"/>
        </w:rPr>
        <w:t xml:space="preserve"> </w:t>
      </w:r>
      <w:r w:rsidRPr="00BB18A9">
        <w:rPr>
          <w:rFonts w:ascii="Vani"/>
          <w:sz w:val="20"/>
          <w:lang w:val="nl-NL"/>
        </w:rPr>
        <w:t>Ouders</w:t>
      </w:r>
      <w:r w:rsidRPr="00BB18A9">
        <w:rPr>
          <w:rFonts w:ascii="Vani"/>
          <w:spacing w:val="-4"/>
          <w:sz w:val="20"/>
          <w:lang w:val="nl-NL"/>
        </w:rPr>
        <w:t xml:space="preserve"> </w:t>
      </w:r>
      <w:r w:rsidRPr="00BB18A9">
        <w:rPr>
          <w:rFonts w:ascii="Vani"/>
          <w:sz w:val="20"/>
          <w:lang w:val="nl-NL"/>
        </w:rPr>
        <w:t>die</w:t>
      </w:r>
      <w:r w:rsidRPr="00BB18A9">
        <w:rPr>
          <w:rFonts w:ascii="Vani"/>
          <w:spacing w:val="-3"/>
          <w:sz w:val="20"/>
          <w:lang w:val="nl-NL"/>
        </w:rPr>
        <w:t xml:space="preserve"> </w:t>
      </w:r>
      <w:r w:rsidRPr="00BB18A9">
        <w:rPr>
          <w:rFonts w:ascii="Vani"/>
          <w:sz w:val="20"/>
          <w:lang w:val="nl-NL"/>
        </w:rPr>
        <w:t>meegaan</w:t>
      </w:r>
      <w:r w:rsidRPr="00BB18A9">
        <w:rPr>
          <w:rFonts w:ascii="Vani"/>
          <w:spacing w:val="-4"/>
          <w:sz w:val="20"/>
          <w:lang w:val="nl-NL"/>
        </w:rPr>
        <w:t xml:space="preserve"> </w:t>
      </w:r>
      <w:r w:rsidRPr="00BB18A9">
        <w:rPr>
          <w:rFonts w:ascii="Vani"/>
          <w:sz w:val="20"/>
          <w:lang w:val="nl-NL"/>
        </w:rPr>
        <w:t>als begeleider</w:t>
      </w:r>
      <w:r w:rsidRPr="00BB18A9">
        <w:rPr>
          <w:rFonts w:ascii="Vani"/>
          <w:spacing w:val="-6"/>
          <w:sz w:val="20"/>
          <w:lang w:val="nl-NL"/>
        </w:rPr>
        <w:t xml:space="preserve"> </w:t>
      </w:r>
      <w:r w:rsidRPr="00BB18A9">
        <w:rPr>
          <w:rFonts w:ascii="Vani"/>
          <w:sz w:val="20"/>
          <w:lang w:val="nl-NL"/>
        </w:rPr>
        <w:t>zijn</w:t>
      </w:r>
      <w:r w:rsidRPr="00BB18A9">
        <w:rPr>
          <w:rFonts w:ascii="Vani"/>
          <w:spacing w:val="-6"/>
          <w:sz w:val="20"/>
          <w:lang w:val="nl-NL"/>
        </w:rPr>
        <w:t xml:space="preserve"> </w:t>
      </w:r>
      <w:r w:rsidRPr="00BB18A9">
        <w:rPr>
          <w:rFonts w:ascii="Vani"/>
          <w:sz w:val="20"/>
          <w:lang w:val="nl-NL"/>
        </w:rPr>
        <w:t>wel</w:t>
      </w:r>
      <w:r w:rsidRPr="00BB18A9">
        <w:rPr>
          <w:rFonts w:ascii="Vani"/>
          <w:spacing w:val="-3"/>
          <w:sz w:val="20"/>
          <w:lang w:val="nl-NL"/>
        </w:rPr>
        <w:t xml:space="preserve"> </w:t>
      </w:r>
      <w:r w:rsidRPr="00BB18A9">
        <w:rPr>
          <w:rFonts w:ascii="Vani"/>
          <w:sz w:val="20"/>
          <w:lang w:val="nl-NL"/>
        </w:rPr>
        <w:t>bij</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bassins</w:t>
      </w:r>
      <w:r w:rsidRPr="00BB18A9">
        <w:rPr>
          <w:rFonts w:ascii="Vani"/>
          <w:spacing w:val="-6"/>
          <w:sz w:val="20"/>
          <w:lang w:val="nl-NL"/>
        </w:rPr>
        <w:t xml:space="preserve"> </w:t>
      </w:r>
      <w:r w:rsidRPr="00BB18A9">
        <w:rPr>
          <w:rFonts w:ascii="Vani"/>
          <w:sz w:val="20"/>
          <w:lang w:val="nl-NL"/>
        </w:rPr>
        <w:t>aanwezig</w:t>
      </w:r>
      <w:r w:rsidRPr="00BB18A9">
        <w:rPr>
          <w:rFonts w:ascii="Vani"/>
          <w:spacing w:val="-6"/>
          <w:sz w:val="20"/>
          <w:lang w:val="nl-NL"/>
        </w:rPr>
        <w:t xml:space="preserve"> </w:t>
      </w:r>
      <w:r w:rsidRPr="00BB18A9">
        <w:rPr>
          <w:rFonts w:ascii="Vani"/>
          <w:sz w:val="20"/>
          <w:lang w:val="nl-NL"/>
        </w:rPr>
        <w:t>als</w:t>
      </w:r>
      <w:r w:rsidRPr="00BB18A9">
        <w:rPr>
          <w:rFonts w:ascii="Vani"/>
          <w:spacing w:val="-6"/>
          <w:sz w:val="20"/>
          <w:lang w:val="nl-NL"/>
        </w:rPr>
        <w:t xml:space="preserve"> </w:t>
      </w:r>
      <w:r w:rsidRPr="00BB18A9">
        <w:rPr>
          <w:rFonts w:ascii="Vani"/>
          <w:sz w:val="20"/>
          <w:lang w:val="nl-NL"/>
        </w:rPr>
        <w:t>toezichthouder.</w:t>
      </w:r>
    </w:p>
    <w:p w14:paraId="30478F4F" w14:textId="77777777" w:rsidR="009251FB" w:rsidRPr="00BB18A9" w:rsidRDefault="00D055AB">
      <w:pPr>
        <w:pStyle w:val="Lijstalinea"/>
        <w:numPr>
          <w:ilvl w:val="0"/>
          <w:numId w:val="119"/>
        </w:numPr>
        <w:tabs>
          <w:tab w:val="left" w:pos="479"/>
        </w:tabs>
        <w:ind w:left="478" w:right="302"/>
        <w:rPr>
          <w:rFonts w:ascii="Vani" w:eastAsia="Vani" w:hAnsi="Vani" w:cs="Vani"/>
          <w:sz w:val="20"/>
          <w:szCs w:val="20"/>
          <w:lang w:val="nl-NL"/>
        </w:rPr>
      </w:pPr>
      <w:r w:rsidRPr="00BB18A9">
        <w:rPr>
          <w:rFonts w:ascii="Vani"/>
          <w:sz w:val="20"/>
          <w:lang w:val="nl-NL"/>
        </w:rPr>
        <w:t>Dit protocol beoogt het schoolzwemmen te regelen: Onder schoolzwemmen wordt verstaan het zwemonderwijs in schoolverband, zoals opgenomen in het schoolplan. Meer op recreatie gerichte incidentele zwemactiviteiten in schoolverband vallen daar niet onder. Dit betekent dat de school..................</w:t>
      </w:r>
      <w:r w:rsidRPr="00BB18A9">
        <w:rPr>
          <w:rFonts w:ascii="Vani"/>
          <w:spacing w:val="-6"/>
          <w:sz w:val="20"/>
          <w:lang w:val="nl-NL"/>
        </w:rPr>
        <w:t xml:space="preserve"> </w:t>
      </w:r>
      <w:r w:rsidRPr="00BB18A9">
        <w:rPr>
          <w:rFonts w:ascii="Vani"/>
          <w:sz w:val="20"/>
          <w:lang w:val="nl-NL"/>
        </w:rPr>
        <w:t>alleen</w:t>
      </w:r>
      <w:r w:rsidRPr="00BB18A9">
        <w:rPr>
          <w:rFonts w:ascii="Vani"/>
          <w:spacing w:val="-6"/>
          <w:sz w:val="20"/>
          <w:lang w:val="nl-NL"/>
        </w:rPr>
        <w:t xml:space="preserve"> </w:t>
      </w:r>
      <w:r w:rsidRPr="00BB18A9">
        <w:rPr>
          <w:rFonts w:ascii="Vani"/>
          <w:sz w:val="20"/>
          <w:lang w:val="nl-NL"/>
        </w:rPr>
        <w:t>deelneemt</w:t>
      </w:r>
      <w:r w:rsidRPr="00BB18A9">
        <w:rPr>
          <w:rFonts w:ascii="Vani"/>
          <w:spacing w:val="-5"/>
          <w:sz w:val="20"/>
          <w:lang w:val="nl-NL"/>
        </w:rPr>
        <w:t xml:space="preserve"> </w:t>
      </w:r>
      <w:r w:rsidRPr="00BB18A9">
        <w:rPr>
          <w:rFonts w:ascii="Vani"/>
          <w:sz w:val="20"/>
          <w:lang w:val="nl-NL"/>
        </w:rPr>
        <w:t>aan</w:t>
      </w:r>
      <w:r w:rsidRPr="00BB18A9">
        <w:rPr>
          <w:rFonts w:ascii="Vani"/>
          <w:spacing w:val="-3"/>
          <w:sz w:val="20"/>
          <w:lang w:val="nl-NL"/>
        </w:rPr>
        <w:t xml:space="preserve"> </w:t>
      </w:r>
      <w:r w:rsidRPr="00BB18A9">
        <w:rPr>
          <w:rFonts w:ascii="Vani"/>
          <w:sz w:val="20"/>
          <w:lang w:val="nl-NL"/>
        </w:rPr>
        <w:t>zwemonderwijs</w:t>
      </w:r>
      <w:r w:rsidRPr="00BB18A9">
        <w:rPr>
          <w:rFonts w:ascii="Vani"/>
          <w:spacing w:val="-6"/>
          <w:sz w:val="20"/>
          <w:lang w:val="nl-NL"/>
        </w:rPr>
        <w:t xml:space="preserve"> </w:t>
      </w: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schoolverband,</w:t>
      </w:r>
      <w:r w:rsidRPr="00BB18A9">
        <w:rPr>
          <w:rFonts w:ascii="Vani"/>
          <w:spacing w:val="-6"/>
          <w:sz w:val="20"/>
          <w:lang w:val="nl-NL"/>
        </w:rPr>
        <w:t xml:space="preserve"> </w:t>
      </w:r>
      <w:r w:rsidRPr="00BB18A9">
        <w:rPr>
          <w:rFonts w:ascii="Vani"/>
          <w:sz w:val="20"/>
          <w:lang w:val="nl-NL"/>
        </w:rPr>
        <w:t>zoals</w:t>
      </w:r>
      <w:r w:rsidRPr="00BB18A9">
        <w:rPr>
          <w:rFonts w:ascii="Vani"/>
          <w:spacing w:val="-6"/>
          <w:sz w:val="20"/>
          <w:lang w:val="nl-NL"/>
        </w:rPr>
        <w:t xml:space="preserve"> </w:t>
      </w:r>
      <w:r w:rsidRPr="00BB18A9">
        <w:rPr>
          <w:rFonts w:ascii="Vani"/>
          <w:sz w:val="20"/>
          <w:lang w:val="nl-NL"/>
        </w:rPr>
        <w:t>opgenomen</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 schoolplan.</w:t>
      </w:r>
    </w:p>
    <w:p w14:paraId="30478F50" w14:textId="77777777" w:rsidR="009251FB" w:rsidRPr="00BB18A9" w:rsidRDefault="00D055AB">
      <w:pPr>
        <w:pStyle w:val="Lijstalinea"/>
        <w:numPr>
          <w:ilvl w:val="0"/>
          <w:numId w:val="119"/>
        </w:numPr>
        <w:tabs>
          <w:tab w:val="left" w:pos="479"/>
        </w:tabs>
        <w:spacing w:before="1"/>
        <w:ind w:left="478" w:right="450"/>
        <w:rPr>
          <w:rFonts w:ascii="Vani" w:eastAsia="Vani" w:hAnsi="Vani" w:cs="Vani"/>
          <w:sz w:val="20"/>
          <w:szCs w:val="20"/>
          <w:lang w:val="nl-NL"/>
        </w:rPr>
      </w:pPr>
      <w:r w:rsidRPr="00BB18A9">
        <w:rPr>
          <w:rFonts w:ascii="Vani"/>
          <w:sz w:val="20"/>
          <w:lang w:val="nl-NL"/>
        </w:rPr>
        <w:t>Uit</w:t>
      </w:r>
      <w:r w:rsidRPr="00BB18A9">
        <w:rPr>
          <w:rFonts w:ascii="Vani"/>
          <w:spacing w:val="-5"/>
          <w:sz w:val="20"/>
          <w:lang w:val="nl-NL"/>
        </w:rPr>
        <w:t xml:space="preserve"> </w:t>
      </w:r>
      <w:r w:rsidRPr="00BB18A9">
        <w:rPr>
          <w:rFonts w:ascii="Vani"/>
          <w:sz w:val="20"/>
          <w:lang w:val="nl-NL"/>
        </w:rPr>
        <w:t>veiligheidsoverwegingen</w:t>
      </w:r>
      <w:r w:rsidRPr="00BB18A9">
        <w:rPr>
          <w:rFonts w:ascii="Vani"/>
          <w:spacing w:val="-6"/>
          <w:sz w:val="20"/>
          <w:lang w:val="nl-NL"/>
        </w:rPr>
        <w:t xml:space="preserve"> </w:t>
      </w:r>
      <w:r w:rsidRPr="00BB18A9">
        <w:rPr>
          <w:rFonts w:ascii="Vani"/>
          <w:sz w:val="20"/>
          <w:lang w:val="nl-NL"/>
        </w:rPr>
        <w:t>kunnen</w:t>
      </w:r>
      <w:r w:rsidRPr="00BB18A9">
        <w:rPr>
          <w:rFonts w:ascii="Vani"/>
          <w:spacing w:val="-6"/>
          <w:sz w:val="20"/>
          <w:lang w:val="nl-NL"/>
        </w:rPr>
        <w:t xml:space="preserve"> </w:t>
      </w:r>
      <w:r w:rsidRPr="00BB18A9">
        <w:rPr>
          <w:rFonts w:ascii="Vani"/>
          <w:sz w:val="20"/>
          <w:lang w:val="nl-NL"/>
        </w:rPr>
        <w:t>attracties</w:t>
      </w:r>
      <w:r w:rsidRPr="00BB18A9">
        <w:rPr>
          <w:rFonts w:ascii="Vani"/>
          <w:spacing w:val="-6"/>
          <w:sz w:val="20"/>
          <w:lang w:val="nl-NL"/>
        </w:rPr>
        <w:t xml:space="preserve"> </w:t>
      </w:r>
      <w:r w:rsidRPr="00BB18A9">
        <w:rPr>
          <w:rFonts w:ascii="Vani"/>
          <w:sz w:val="20"/>
          <w:lang w:val="nl-NL"/>
        </w:rPr>
        <w:t>niet</w:t>
      </w:r>
      <w:r w:rsidRPr="00BB18A9">
        <w:rPr>
          <w:rFonts w:ascii="Vani"/>
          <w:spacing w:val="-5"/>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gebruikt</w:t>
      </w:r>
      <w:r w:rsidRPr="00BB18A9">
        <w:rPr>
          <w:rFonts w:ascii="Vani"/>
          <w:spacing w:val="-5"/>
          <w:sz w:val="20"/>
          <w:lang w:val="nl-NL"/>
        </w:rPr>
        <w:t xml:space="preserve"> </w:t>
      </w:r>
      <w:r w:rsidRPr="00BB18A9">
        <w:rPr>
          <w:rFonts w:ascii="Vani"/>
          <w:sz w:val="20"/>
          <w:lang w:val="nl-NL"/>
        </w:rPr>
        <w:t>tijdens</w:t>
      </w:r>
      <w:r w:rsidRPr="00BB18A9">
        <w:rPr>
          <w:rFonts w:ascii="Vani"/>
          <w:spacing w:val="-3"/>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schoolzwemmen door de</w:t>
      </w:r>
      <w:r w:rsidRPr="00BB18A9">
        <w:rPr>
          <w:rFonts w:ascii="Vani"/>
          <w:spacing w:val="-14"/>
          <w:sz w:val="20"/>
          <w:lang w:val="nl-NL"/>
        </w:rPr>
        <w:t xml:space="preserve"> </w:t>
      </w:r>
      <w:r w:rsidRPr="00BB18A9">
        <w:rPr>
          <w:rFonts w:ascii="Vani"/>
          <w:sz w:val="20"/>
          <w:lang w:val="nl-NL"/>
        </w:rPr>
        <w:t>leerlingen.</w:t>
      </w:r>
    </w:p>
    <w:p w14:paraId="30478F51" w14:textId="77777777" w:rsidR="009251FB" w:rsidRPr="00BB18A9" w:rsidRDefault="009251FB">
      <w:pPr>
        <w:rPr>
          <w:rFonts w:ascii="Vani" w:eastAsia="Vani" w:hAnsi="Vani" w:cs="Vani"/>
          <w:sz w:val="20"/>
          <w:szCs w:val="20"/>
          <w:lang w:val="nl-NL"/>
        </w:rPr>
      </w:pPr>
    </w:p>
    <w:p w14:paraId="30478F52" w14:textId="77777777" w:rsidR="009251FB" w:rsidRPr="00BB18A9" w:rsidRDefault="009251FB">
      <w:pPr>
        <w:spacing w:before="12"/>
        <w:rPr>
          <w:rFonts w:ascii="Vani" w:eastAsia="Vani" w:hAnsi="Vani" w:cs="Vani"/>
          <w:sz w:val="16"/>
          <w:szCs w:val="16"/>
          <w:lang w:val="nl-NL"/>
        </w:rPr>
      </w:pPr>
    </w:p>
    <w:p w14:paraId="30478F53" w14:textId="77777777" w:rsidR="009251FB" w:rsidRPr="00BB18A9" w:rsidRDefault="00D055AB">
      <w:pPr>
        <w:pStyle w:val="Kop1"/>
        <w:ind w:left="118" w:right="339"/>
        <w:rPr>
          <w:rFonts w:cs="Vani"/>
          <w:b w:val="0"/>
          <w:bCs w:val="0"/>
          <w:i w:val="0"/>
          <w:lang w:val="nl-NL"/>
        </w:rPr>
      </w:pPr>
      <w:r w:rsidRPr="00BB18A9">
        <w:rPr>
          <w:rFonts w:cs="Vani"/>
          <w:w w:val="95"/>
          <w:lang w:val="nl-NL"/>
        </w:rPr>
        <w:t>Schoolplandeel ‘schoolzwemmen’ en</w:t>
      </w:r>
      <w:r w:rsidRPr="00BB18A9">
        <w:rPr>
          <w:rFonts w:cs="Vani"/>
          <w:spacing w:val="-13"/>
          <w:w w:val="95"/>
          <w:lang w:val="nl-NL"/>
        </w:rPr>
        <w:t xml:space="preserve"> </w:t>
      </w:r>
      <w:r w:rsidRPr="00BB18A9">
        <w:rPr>
          <w:rFonts w:cs="Vani"/>
          <w:w w:val="95"/>
          <w:lang w:val="nl-NL"/>
        </w:rPr>
        <w:t>veiligheidsplan</w:t>
      </w:r>
    </w:p>
    <w:p w14:paraId="30478F54" w14:textId="77777777" w:rsidR="009251FB" w:rsidRPr="00BB18A9" w:rsidRDefault="009251FB">
      <w:pPr>
        <w:spacing w:before="10"/>
        <w:rPr>
          <w:rFonts w:ascii="Vani" w:eastAsia="Vani" w:hAnsi="Vani" w:cs="Vani"/>
          <w:b/>
          <w:bCs/>
          <w:i/>
          <w:sz w:val="18"/>
          <w:szCs w:val="18"/>
          <w:lang w:val="nl-NL"/>
        </w:rPr>
      </w:pPr>
    </w:p>
    <w:p w14:paraId="30478F55" w14:textId="77777777" w:rsidR="009251FB" w:rsidRPr="00BB18A9" w:rsidRDefault="00D055AB">
      <w:pPr>
        <w:pStyle w:val="Plattetekst"/>
        <w:ind w:left="118" w:right="339"/>
        <w:rPr>
          <w:lang w:val="nl-NL"/>
        </w:rPr>
      </w:pPr>
      <w:r w:rsidRPr="00BB18A9">
        <w:rPr>
          <w:rFonts w:cs="Vani"/>
          <w:lang w:val="nl-NL"/>
        </w:rPr>
        <w:t xml:space="preserve">Van een professionele zwembadexploitant wordt een schoolplandeel “schoolzwemmen” en een </w:t>
      </w:r>
      <w:r w:rsidRPr="00BB18A9">
        <w:rPr>
          <w:lang w:val="nl-NL"/>
        </w:rPr>
        <w:t>specifiek veiligheidsplan verwacht, waar dienovereenkomstig naar gehandeld wordt. Van een basisschool</w:t>
      </w:r>
      <w:r w:rsidRPr="00BB18A9">
        <w:rPr>
          <w:spacing w:val="-3"/>
          <w:lang w:val="nl-NL"/>
        </w:rPr>
        <w:t xml:space="preserve"> </w:t>
      </w:r>
      <w:r w:rsidRPr="00BB18A9">
        <w:rPr>
          <w:lang w:val="nl-NL"/>
        </w:rPr>
        <w:t>wordt</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schoolplan</w:t>
      </w:r>
      <w:r w:rsidRPr="00BB18A9">
        <w:rPr>
          <w:spacing w:val="-5"/>
          <w:lang w:val="nl-NL"/>
        </w:rPr>
        <w:t xml:space="preserve"> </w:t>
      </w:r>
      <w:r w:rsidRPr="00BB18A9">
        <w:rPr>
          <w:lang w:val="nl-NL"/>
        </w:rPr>
        <w:t>verwacht</w:t>
      </w:r>
      <w:r w:rsidRPr="00BB18A9">
        <w:rPr>
          <w:spacing w:val="-5"/>
          <w:lang w:val="nl-NL"/>
        </w:rPr>
        <w:t xml:space="preserve"> </w:t>
      </w:r>
      <w:r w:rsidRPr="00BB18A9">
        <w:rPr>
          <w:lang w:val="nl-NL"/>
        </w:rPr>
        <w:t>waarin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schoolzwemmen</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beschreven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 xml:space="preserve">onderdeel </w:t>
      </w:r>
      <w:r w:rsidRPr="00BB18A9">
        <w:rPr>
          <w:rFonts w:cs="Vani"/>
          <w:lang w:val="nl-NL"/>
        </w:rPr>
        <w:t xml:space="preserve">van het bewegingsonderwijs. Het schoolplandeel “schoolzwemmen” is in onderlinge samenwerking </w:t>
      </w:r>
      <w:r w:rsidRPr="00BB18A9">
        <w:rPr>
          <w:lang w:val="nl-NL"/>
        </w:rPr>
        <w:t>(school en zwembad) ontwikkeld en</w:t>
      </w:r>
      <w:r w:rsidRPr="00BB18A9">
        <w:rPr>
          <w:spacing w:val="-28"/>
          <w:lang w:val="nl-NL"/>
        </w:rPr>
        <w:t xml:space="preserve"> </w:t>
      </w:r>
      <w:r w:rsidRPr="00BB18A9">
        <w:rPr>
          <w:lang w:val="nl-NL"/>
        </w:rPr>
        <w:t>goedgekeurd.</w:t>
      </w:r>
    </w:p>
    <w:p w14:paraId="30478F56" w14:textId="77777777" w:rsidR="009251FB" w:rsidRPr="00BB18A9" w:rsidRDefault="009251FB">
      <w:pPr>
        <w:rPr>
          <w:rFonts w:ascii="Vani" w:eastAsia="Vani" w:hAnsi="Vani" w:cs="Vani"/>
          <w:sz w:val="20"/>
          <w:szCs w:val="20"/>
          <w:lang w:val="nl-NL"/>
        </w:rPr>
      </w:pPr>
    </w:p>
    <w:p w14:paraId="30478F57" w14:textId="77777777" w:rsidR="009251FB" w:rsidRPr="00BB18A9" w:rsidRDefault="009251FB">
      <w:pPr>
        <w:spacing w:before="12"/>
        <w:rPr>
          <w:rFonts w:ascii="Vani" w:eastAsia="Vani" w:hAnsi="Vani" w:cs="Vani"/>
          <w:sz w:val="16"/>
          <w:szCs w:val="16"/>
          <w:lang w:val="nl-NL"/>
        </w:rPr>
      </w:pPr>
    </w:p>
    <w:p w14:paraId="30478F58" w14:textId="77777777" w:rsidR="009251FB" w:rsidRPr="00BB18A9" w:rsidRDefault="00D055AB">
      <w:pPr>
        <w:pStyle w:val="Kop1"/>
        <w:ind w:left="118" w:right="339"/>
        <w:rPr>
          <w:b w:val="0"/>
          <w:bCs w:val="0"/>
          <w:i w:val="0"/>
          <w:lang w:val="nl-NL"/>
        </w:rPr>
      </w:pPr>
      <w:r w:rsidRPr="00BB18A9">
        <w:rPr>
          <w:lang w:val="nl-NL"/>
        </w:rPr>
        <w:t>Contactpersonen</w:t>
      </w:r>
    </w:p>
    <w:p w14:paraId="30478F59" w14:textId="77777777" w:rsidR="009251FB" w:rsidRPr="00BB18A9" w:rsidRDefault="009251FB">
      <w:pPr>
        <w:spacing w:before="8"/>
        <w:rPr>
          <w:rFonts w:ascii="Vani" w:eastAsia="Vani" w:hAnsi="Vani" w:cs="Vani"/>
          <w:b/>
          <w:bCs/>
          <w:i/>
          <w:sz w:val="18"/>
          <w:szCs w:val="18"/>
          <w:lang w:val="nl-NL"/>
        </w:rPr>
      </w:pPr>
    </w:p>
    <w:p w14:paraId="30478F5A" w14:textId="77777777" w:rsidR="009251FB" w:rsidRPr="00BB18A9" w:rsidRDefault="00D055AB">
      <w:pPr>
        <w:pStyle w:val="Plattetekst"/>
        <w:ind w:left="118" w:right="339"/>
        <w:rPr>
          <w:lang w:val="nl-NL"/>
        </w:rPr>
      </w:pPr>
      <w:r w:rsidRPr="00BB18A9">
        <w:rPr>
          <w:lang w:val="nl-NL"/>
        </w:rPr>
        <w:t>Het verdient aanbeveling dat zowel de school als het zwembad een contactpersoon aanstellen. Daarmee</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worden</w:t>
      </w:r>
      <w:r w:rsidRPr="00BB18A9">
        <w:rPr>
          <w:spacing w:val="-4"/>
          <w:lang w:val="nl-NL"/>
        </w:rPr>
        <w:t xml:space="preserve"> </w:t>
      </w:r>
      <w:r w:rsidRPr="00BB18A9">
        <w:rPr>
          <w:lang w:val="nl-NL"/>
        </w:rPr>
        <w:t>voorkomen</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`iedereen,</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dus</w:t>
      </w:r>
      <w:r w:rsidRPr="00BB18A9">
        <w:rPr>
          <w:spacing w:val="-2"/>
          <w:lang w:val="nl-NL"/>
        </w:rPr>
        <w:t xml:space="preserve"> </w:t>
      </w:r>
      <w:r w:rsidRPr="00BB18A9">
        <w:rPr>
          <w:lang w:val="nl-NL"/>
        </w:rPr>
        <w:t>niemand'</w:t>
      </w:r>
      <w:r w:rsidRPr="00BB18A9">
        <w:rPr>
          <w:spacing w:val="-4"/>
          <w:lang w:val="nl-NL"/>
        </w:rPr>
        <w:t xml:space="preserve"> </w:t>
      </w:r>
      <w:r w:rsidRPr="00BB18A9">
        <w:rPr>
          <w:lang w:val="nl-NL"/>
        </w:rPr>
        <w:t>zich</w:t>
      </w:r>
      <w:r w:rsidRPr="00BB18A9">
        <w:rPr>
          <w:spacing w:val="-3"/>
          <w:lang w:val="nl-NL"/>
        </w:rPr>
        <w:t xml:space="preserve"> </w:t>
      </w:r>
      <w:r w:rsidRPr="00BB18A9">
        <w:rPr>
          <w:lang w:val="nl-NL"/>
        </w:rPr>
        <w:t>verantwoordelijk</w:t>
      </w:r>
      <w:r w:rsidRPr="00BB18A9">
        <w:rPr>
          <w:spacing w:val="-5"/>
          <w:lang w:val="nl-NL"/>
        </w:rPr>
        <w:t xml:space="preserve"> </w:t>
      </w:r>
      <w:r w:rsidRPr="00BB18A9">
        <w:rPr>
          <w:lang w:val="nl-NL"/>
        </w:rPr>
        <w:t>weet.</w:t>
      </w:r>
      <w:r w:rsidRPr="00BB18A9">
        <w:rPr>
          <w:spacing w:val="-5"/>
          <w:lang w:val="nl-NL"/>
        </w:rPr>
        <w:t xml:space="preserve"> </w:t>
      </w:r>
      <w:r w:rsidRPr="00BB18A9">
        <w:rPr>
          <w:lang w:val="nl-NL"/>
        </w:rPr>
        <w:t xml:space="preserve">De contactpersoon heeft specifiek het verzamelen en verspreiden van informatie binnen de eigen organisatie, alsmede het informeren van de andere partij tot taak. </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rFonts w:ascii="Symbol" w:eastAsia="Symbol" w:hAnsi="Symbol" w:cs="Symbol"/>
          <w:lang w:val="nl-NL"/>
        </w:rPr>
        <w:t></w:t>
      </w:r>
      <w:r w:rsidRPr="00BB18A9">
        <w:rPr>
          <w:lang w:val="nl-NL"/>
        </w:rPr>
        <w:t>. is de contactpersoon</w:t>
      </w:r>
      <w:r w:rsidRPr="00BB18A9">
        <w:rPr>
          <w:spacing w:val="-5"/>
          <w:lang w:val="nl-NL"/>
        </w:rPr>
        <w:t xml:space="preserve"> </w:t>
      </w:r>
      <w:r w:rsidRPr="00BB18A9">
        <w:rPr>
          <w:lang w:val="nl-NL"/>
        </w:rPr>
        <w:t>vanuit</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zwembad</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w:t>
      </w:r>
      <w:r w:rsidRPr="00BB18A9">
        <w:rPr>
          <w:spacing w:val="-4"/>
          <w:lang w:val="nl-NL"/>
        </w:rPr>
        <w:t xml:space="preserve"> </w:t>
      </w:r>
      <w:r w:rsidRPr="00BB18A9">
        <w:rPr>
          <w:lang w:val="nl-NL"/>
        </w:rPr>
        <w:t>is</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contactpersoon</w:t>
      </w:r>
      <w:r w:rsidRPr="00BB18A9">
        <w:rPr>
          <w:spacing w:val="-5"/>
          <w:lang w:val="nl-NL"/>
        </w:rPr>
        <w:t xml:space="preserve"> </w:t>
      </w:r>
      <w:r w:rsidRPr="00BB18A9">
        <w:rPr>
          <w:lang w:val="nl-NL"/>
        </w:rPr>
        <w:t>vanuit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school.</w:t>
      </w:r>
    </w:p>
    <w:p w14:paraId="30478F5B" w14:textId="77777777" w:rsidR="009251FB" w:rsidRPr="00BB18A9" w:rsidRDefault="009251FB">
      <w:pPr>
        <w:rPr>
          <w:rFonts w:ascii="Vani" w:eastAsia="Vani" w:hAnsi="Vani" w:cs="Vani"/>
          <w:sz w:val="20"/>
          <w:szCs w:val="20"/>
          <w:lang w:val="nl-NL"/>
        </w:rPr>
      </w:pPr>
    </w:p>
    <w:p w14:paraId="30478F5C" w14:textId="77777777" w:rsidR="009251FB" w:rsidRPr="00BB18A9" w:rsidRDefault="009251FB">
      <w:pPr>
        <w:spacing w:before="12"/>
        <w:rPr>
          <w:rFonts w:ascii="Vani" w:eastAsia="Vani" w:hAnsi="Vani" w:cs="Vani"/>
          <w:sz w:val="16"/>
          <w:szCs w:val="16"/>
          <w:lang w:val="nl-NL"/>
        </w:rPr>
      </w:pPr>
    </w:p>
    <w:p w14:paraId="30478F5D" w14:textId="77777777" w:rsidR="009251FB" w:rsidRPr="00BB18A9" w:rsidRDefault="00D055AB">
      <w:pPr>
        <w:pStyle w:val="Kop1"/>
        <w:ind w:left="118" w:right="339"/>
        <w:rPr>
          <w:b w:val="0"/>
          <w:bCs w:val="0"/>
          <w:i w:val="0"/>
          <w:lang w:val="nl-NL"/>
        </w:rPr>
      </w:pPr>
      <w:r w:rsidRPr="00BB18A9">
        <w:rPr>
          <w:w w:val="95"/>
          <w:lang w:val="nl-NL"/>
        </w:rPr>
        <w:t>Concretisering</w:t>
      </w:r>
      <w:r w:rsidRPr="00BB18A9">
        <w:rPr>
          <w:spacing w:val="-5"/>
          <w:w w:val="95"/>
          <w:lang w:val="nl-NL"/>
        </w:rPr>
        <w:t xml:space="preserve"> </w:t>
      </w:r>
      <w:r w:rsidRPr="00BB18A9">
        <w:rPr>
          <w:w w:val="95"/>
          <w:lang w:val="nl-NL"/>
        </w:rPr>
        <w:t>taken</w:t>
      </w:r>
    </w:p>
    <w:p w14:paraId="30478F5E" w14:textId="77777777" w:rsidR="009251FB" w:rsidRPr="00BB18A9" w:rsidRDefault="009251FB">
      <w:pPr>
        <w:rPr>
          <w:rFonts w:ascii="Vani" w:eastAsia="Vani" w:hAnsi="Vani" w:cs="Vani"/>
          <w:b/>
          <w:bCs/>
          <w:i/>
          <w:sz w:val="20"/>
          <w:szCs w:val="20"/>
          <w:lang w:val="nl-NL"/>
        </w:rPr>
      </w:pPr>
    </w:p>
    <w:p w14:paraId="30478F5F" w14:textId="77777777" w:rsidR="009251FB" w:rsidRPr="00BB18A9" w:rsidRDefault="009251FB">
      <w:pPr>
        <w:spacing w:before="2"/>
        <w:rPr>
          <w:rFonts w:ascii="Vani" w:eastAsia="Vani" w:hAnsi="Vani" w:cs="Vani"/>
          <w:b/>
          <w:bCs/>
          <w:i/>
          <w:lang w:val="nl-NL"/>
        </w:rPr>
      </w:pPr>
    </w:p>
    <w:p w14:paraId="30478F60" w14:textId="77777777" w:rsidR="009251FB" w:rsidRPr="00BB18A9" w:rsidRDefault="00D055AB">
      <w:pPr>
        <w:pStyle w:val="Kop3"/>
        <w:spacing w:line="321" w:lineRule="exact"/>
        <w:ind w:left="118" w:right="339"/>
        <w:rPr>
          <w:b w:val="0"/>
          <w:bCs w:val="0"/>
          <w:lang w:val="nl-NL"/>
        </w:rPr>
      </w:pPr>
      <w:r w:rsidRPr="00BB18A9">
        <w:rPr>
          <w:lang w:val="nl-NL"/>
        </w:rPr>
        <w:t>Zweminstructeurs:</w:t>
      </w:r>
    </w:p>
    <w:p w14:paraId="30478F61" w14:textId="77777777" w:rsidR="009251FB" w:rsidRPr="00BB18A9" w:rsidRDefault="00D055AB">
      <w:pPr>
        <w:pStyle w:val="Plattetekst"/>
        <w:spacing w:line="321" w:lineRule="exact"/>
        <w:ind w:left="118" w:right="339"/>
        <w:rPr>
          <w:lang w:val="nl-NL"/>
        </w:rPr>
      </w:pPr>
      <w:r w:rsidRPr="00BB18A9">
        <w:rPr>
          <w:noProof/>
          <w:position w:val="-4"/>
          <w:lang w:val="nl-NL" w:eastAsia="nl-NL"/>
        </w:rPr>
        <w:drawing>
          <wp:inline distT="0" distB="0" distL="0" distR="0" wp14:anchorId="3047922D" wp14:editId="3047922E">
            <wp:extent cx="192024" cy="141731"/>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Het</w:t>
      </w:r>
      <w:r w:rsidRPr="00BB18A9">
        <w:rPr>
          <w:spacing w:val="-5"/>
          <w:lang w:val="nl-NL"/>
        </w:rPr>
        <w:t xml:space="preserve"> </w:t>
      </w:r>
      <w:r w:rsidRPr="00BB18A9">
        <w:rPr>
          <w:lang w:val="nl-NL"/>
        </w:rPr>
        <w:t>op</w:t>
      </w:r>
      <w:r w:rsidRPr="00BB18A9">
        <w:rPr>
          <w:spacing w:val="-7"/>
          <w:lang w:val="nl-NL"/>
        </w:rPr>
        <w:t xml:space="preserve"> </w:t>
      </w:r>
      <w:r w:rsidRPr="00BB18A9">
        <w:rPr>
          <w:lang w:val="nl-NL"/>
        </w:rPr>
        <w:t>een</w:t>
      </w:r>
      <w:r w:rsidRPr="00BB18A9">
        <w:rPr>
          <w:spacing w:val="-6"/>
          <w:lang w:val="nl-NL"/>
        </w:rPr>
        <w:t xml:space="preserve"> </w:t>
      </w:r>
      <w:r w:rsidRPr="00BB18A9">
        <w:rPr>
          <w:lang w:val="nl-NL"/>
        </w:rPr>
        <w:t>methodische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pedagogisch</w:t>
      </w:r>
      <w:r w:rsidRPr="00BB18A9">
        <w:rPr>
          <w:spacing w:val="-4"/>
          <w:lang w:val="nl-NL"/>
        </w:rPr>
        <w:t xml:space="preserve"> </w:t>
      </w:r>
      <w:r w:rsidRPr="00BB18A9">
        <w:rPr>
          <w:lang w:val="nl-NL"/>
        </w:rPr>
        <w:t>verantwoorde</w:t>
      </w:r>
      <w:r w:rsidRPr="00BB18A9">
        <w:rPr>
          <w:spacing w:val="-4"/>
          <w:lang w:val="nl-NL"/>
        </w:rPr>
        <w:t xml:space="preserve"> </w:t>
      </w:r>
      <w:r w:rsidRPr="00BB18A9">
        <w:rPr>
          <w:lang w:val="nl-NL"/>
        </w:rPr>
        <w:t>wijze</w:t>
      </w:r>
      <w:r w:rsidRPr="00BB18A9">
        <w:rPr>
          <w:spacing w:val="-4"/>
          <w:lang w:val="nl-NL"/>
        </w:rPr>
        <w:t xml:space="preserve"> </w:t>
      </w:r>
      <w:r w:rsidRPr="00BB18A9">
        <w:rPr>
          <w:lang w:val="nl-NL"/>
        </w:rPr>
        <w:t>omgaan</w:t>
      </w:r>
      <w:r w:rsidRPr="00BB18A9">
        <w:rPr>
          <w:spacing w:val="-6"/>
          <w:lang w:val="nl-NL"/>
        </w:rPr>
        <w:t xml:space="preserve"> </w:t>
      </w:r>
      <w:r w:rsidRPr="00BB18A9">
        <w:rPr>
          <w:lang w:val="nl-NL"/>
        </w:rPr>
        <w:t>met</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oefenstof;</w:t>
      </w:r>
      <w:r w:rsidRPr="00BB18A9">
        <w:rPr>
          <w:spacing w:val="-6"/>
          <w:lang w:val="nl-NL"/>
        </w:rPr>
        <w:t xml:space="preserve"> </w:t>
      </w:r>
      <w:r w:rsidRPr="00BB18A9">
        <w:rPr>
          <w:lang w:val="nl-NL"/>
        </w:rPr>
        <w:t>aangepast</w:t>
      </w:r>
    </w:p>
    <w:p w14:paraId="30478F62" w14:textId="77777777" w:rsidR="009251FB" w:rsidRPr="00BB18A9" w:rsidRDefault="00D055AB">
      <w:pPr>
        <w:pStyle w:val="Plattetekst"/>
        <w:spacing w:line="336" w:lineRule="exact"/>
        <w:ind w:left="478" w:right="339"/>
        <w:rPr>
          <w:lang w:val="nl-NL"/>
        </w:rPr>
      </w:pPr>
      <w:r w:rsidRPr="00BB18A9">
        <w:rPr>
          <w:lang w:val="nl-NL"/>
        </w:rPr>
        <w:t>aan het vaardigheidsniveau van de</w:t>
      </w:r>
      <w:r w:rsidRPr="00BB18A9">
        <w:rPr>
          <w:spacing w:val="-20"/>
          <w:lang w:val="nl-NL"/>
        </w:rPr>
        <w:t xml:space="preserve"> </w:t>
      </w:r>
      <w:r w:rsidRPr="00BB18A9">
        <w:rPr>
          <w:lang w:val="nl-NL"/>
        </w:rPr>
        <w:t>leerlingen.</w:t>
      </w:r>
    </w:p>
    <w:p w14:paraId="30478F63" w14:textId="77777777" w:rsidR="009251FB" w:rsidRPr="00BB18A9" w:rsidRDefault="009251FB">
      <w:pPr>
        <w:spacing w:line="336" w:lineRule="exact"/>
        <w:rPr>
          <w:lang w:val="nl-NL"/>
        </w:rPr>
        <w:sectPr w:rsidR="009251FB" w:rsidRPr="00BB18A9">
          <w:pgSz w:w="11910" w:h="16840"/>
          <w:pgMar w:top="1420" w:right="1200" w:bottom="1180" w:left="1300" w:header="0" w:footer="982" w:gutter="0"/>
          <w:cols w:space="708"/>
        </w:sectPr>
      </w:pPr>
    </w:p>
    <w:p w14:paraId="30478F64" w14:textId="77777777" w:rsidR="009251FB" w:rsidRPr="00BB18A9" w:rsidRDefault="00D055AB">
      <w:pPr>
        <w:pStyle w:val="Plattetekst"/>
        <w:ind w:left="478" w:right="339" w:hanging="360"/>
        <w:rPr>
          <w:lang w:val="nl-NL"/>
        </w:rPr>
      </w:pPr>
      <w:r w:rsidRPr="00BB18A9">
        <w:rPr>
          <w:noProof/>
          <w:position w:val="-4"/>
          <w:lang w:val="nl-NL" w:eastAsia="nl-NL"/>
        </w:rPr>
        <w:lastRenderedPageBreak/>
        <w:drawing>
          <wp:inline distT="0" distB="0" distL="0" distR="0" wp14:anchorId="3047922F" wp14:editId="30479230">
            <wp:extent cx="192024" cy="141731"/>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Het indelen van leerlingen in groepen naar vaardigheidsniveau, en het actualiseren van die groepsindelingen bij vorderingen (of juist</w:t>
      </w:r>
      <w:r w:rsidRPr="00BB18A9">
        <w:rPr>
          <w:spacing w:val="-27"/>
          <w:lang w:val="nl-NL"/>
        </w:rPr>
        <w:t xml:space="preserve"> </w:t>
      </w:r>
      <w:r w:rsidRPr="00BB18A9">
        <w:rPr>
          <w:lang w:val="nl-NL"/>
        </w:rPr>
        <w:t>terugval).</w:t>
      </w:r>
    </w:p>
    <w:p w14:paraId="30478F65" w14:textId="77777777" w:rsidR="009251FB" w:rsidRPr="00BB18A9" w:rsidRDefault="00D055AB">
      <w:pPr>
        <w:pStyle w:val="Plattetekst"/>
        <w:spacing w:line="336" w:lineRule="exact"/>
        <w:ind w:left="118" w:right="339"/>
        <w:rPr>
          <w:lang w:val="nl-NL"/>
        </w:rPr>
      </w:pPr>
      <w:r w:rsidRPr="00BB18A9">
        <w:rPr>
          <w:noProof/>
          <w:position w:val="-4"/>
          <w:lang w:val="nl-NL" w:eastAsia="nl-NL"/>
        </w:rPr>
        <w:drawing>
          <wp:inline distT="0" distB="0" distL="0" distR="0" wp14:anchorId="30479231" wp14:editId="30479232">
            <wp:extent cx="192024" cy="141731"/>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Instructie van nieuwe</w:t>
      </w:r>
      <w:r w:rsidRPr="00BB18A9">
        <w:rPr>
          <w:spacing w:val="-17"/>
          <w:lang w:val="nl-NL"/>
        </w:rPr>
        <w:t xml:space="preserve"> </w:t>
      </w:r>
      <w:r w:rsidRPr="00BB18A9">
        <w:rPr>
          <w:lang w:val="nl-NL"/>
        </w:rPr>
        <w:t>leerlingen.</w:t>
      </w:r>
    </w:p>
    <w:p w14:paraId="30478F66" w14:textId="77777777" w:rsidR="009251FB" w:rsidRPr="00BB18A9" w:rsidRDefault="00D055AB">
      <w:pPr>
        <w:pStyle w:val="Plattetekst"/>
        <w:ind w:left="478" w:right="339" w:hanging="360"/>
        <w:rPr>
          <w:lang w:val="nl-NL"/>
        </w:rPr>
      </w:pPr>
      <w:r w:rsidRPr="00BB18A9">
        <w:rPr>
          <w:noProof/>
          <w:position w:val="-4"/>
          <w:lang w:val="nl-NL" w:eastAsia="nl-NL"/>
        </w:rPr>
        <w:drawing>
          <wp:inline distT="0" distB="0" distL="0" distR="0" wp14:anchorId="30479233" wp14:editId="30479234">
            <wp:extent cx="192024" cy="141731"/>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Het op een toetsingsformulier bijhouden van de vorderingen van de leerlingen die voor hun zwemvaardigheidsbewijs</w:t>
      </w:r>
      <w:r w:rsidRPr="00BB18A9">
        <w:rPr>
          <w:spacing w:val="-16"/>
          <w:lang w:val="nl-NL"/>
        </w:rPr>
        <w:t xml:space="preserve"> </w:t>
      </w:r>
      <w:r w:rsidRPr="00BB18A9">
        <w:rPr>
          <w:lang w:val="nl-NL"/>
        </w:rPr>
        <w:t>oefenen.</w:t>
      </w:r>
    </w:p>
    <w:p w14:paraId="30478F67" w14:textId="77777777" w:rsidR="009251FB" w:rsidRPr="00BB18A9" w:rsidRDefault="00D055AB">
      <w:pPr>
        <w:pStyle w:val="Plattetekst"/>
        <w:spacing w:line="336" w:lineRule="exact"/>
        <w:ind w:left="118" w:right="339"/>
        <w:rPr>
          <w:lang w:val="nl-NL"/>
        </w:rPr>
      </w:pPr>
      <w:r w:rsidRPr="00BB18A9">
        <w:rPr>
          <w:noProof/>
          <w:position w:val="-4"/>
          <w:lang w:val="nl-NL" w:eastAsia="nl-NL"/>
        </w:rPr>
        <w:drawing>
          <wp:inline distT="0" distB="0" distL="0" distR="0" wp14:anchorId="30479235" wp14:editId="30479236">
            <wp:extent cx="192024" cy="141731"/>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Het bieden van eerste hulp en opvang bij</w:t>
      </w:r>
      <w:r w:rsidRPr="00BB18A9">
        <w:rPr>
          <w:spacing w:val="-24"/>
          <w:lang w:val="nl-NL"/>
        </w:rPr>
        <w:t xml:space="preserve"> </w:t>
      </w:r>
      <w:r w:rsidRPr="00BB18A9">
        <w:rPr>
          <w:lang w:val="nl-NL"/>
        </w:rPr>
        <w:t>ongevallen.</w:t>
      </w:r>
    </w:p>
    <w:p w14:paraId="30478F68" w14:textId="77777777" w:rsidR="009251FB" w:rsidRPr="00BB18A9" w:rsidRDefault="00D055AB">
      <w:pPr>
        <w:pStyle w:val="Plattetekst"/>
        <w:ind w:left="478" w:right="339" w:hanging="360"/>
        <w:rPr>
          <w:lang w:val="nl-NL"/>
        </w:rPr>
      </w:pPr>
      <w:r w:rsidRPr="00BB18A9">
        <w:rPr>
          <w:noProof/>
          <w:position w:val="-4"/>
          <w:lang w:val="nl-NL" w:eastAsia="nl-NL"/>
        </w:rPr>
        <w:drawing>
          <wp:inline distT="0" distB="0" distL="0" distR="0" wp14:anchorId="30479237" wp14:editId="30479238">
            <wp:extent cx="192024" cy="141731"/>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Toezicht op naleving van de geldende regels in het zwembad (niet hardlopen op de tegels; niet onder de duikplank zwemmen;</w:t>
      </w:r>
      <w:r w:rsidRPr="00BB18A9">
        <w:rPr>
          <w:spacing w:val="-18"/>
          <w:lang w:val="nl-NL"/>
        </w:rPr>
        <w:t xml:space="preserve"> </w:t>
      </w:r>
      <w:proofErr w:type="spellStart"/>
      <w:r w:rsidRPr="00BB18A9">
        <w:rPr>
          <w:lang w:val="nl-NL"/>
        </w:rPr>
        <w:t>etc</w:t>
      </w:r>
      <w:proofErr w:type="spellEnd"/>
      <w:r w:rsidRPr="00BB18A9">
        <w:rPr>
          <w:lang w:val="nl-NL"/>
        </w:rPr>
        <w:t>).</w:t>
      </w:r>
    </w:p>
    <w:p w14:paraId="30478F69" w14:textId="77777777" w:rsidR="009251FB" w:rsidRPr="00BB18A9" w:rsidRDefault="00D055AB">
      <w:pPr>
        <w:pStyle w:val="Plattetekst"/>
        <w:spacing w:line="336" w:lineRule="exact"/>
        <w:ind w:left="118" w:right="339"/>
        <w:rPr>
          <w:lang w:val="nl-NL"/>
        </w:rPr>
      </w:pPr>
      <w:r w:rsidRPr="00BB18A9">
        <w:rPr>
          <w:noProof/>
          <w:position w:val="-4"/>
          <w:lang w:val="nl-NL" w:eastAsia="nl-NL"/>
        </w:rPr>
        <w:drawing>
          <wp:inline distT="0" distB="0" distL="0" distR="0" wp14:anchorId="30479239" wp14:editId="3047923A">
            <wp:extent cx="192024" cy="141731"/>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Toezicht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gang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zaken</w:t>
      </w:r>
      <w:r w:rsidRPr="00BB18A9">
        <w:rPr>
          <w:spacing w:val="-2"/>
          <w:lang w:val="nl-NL"/>
        </w:rPr>
        <w:t xml:space="preserve"> </w:t>
      </w: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zwembassins,</w:t>
      </w:r>
      <w:r w:rsidRPr="00BB18A9">
        <w:rPr>
          <w:spacing w:val="-2"/>
          <w:lang w:val="nl-NL"/>
        </w:rPr>
        <w:t xml:space="preserve"> </w:t>
      </w:r>
      <w:r w:rsidRPr="00BB18A9">
        <w:rPr>
          <w:lang w:val="nl-NL"/>
        </w:rPr>
        <w:t>met</w:t>
      </w:r>
      <w:r w:rsidRPr="00BB18A9">
        <w:rPr>
          <w:spacing w:val="-3"/>
          <w:lang w:val="nl-NL"/>
        </w:rPr>
        <w:t xml:space="preserve"> </w:t>
      </w:r>
      <w:r w:rsidRPr="00BB18A9">
        <w:rPr>
          <w:lang w:val="nl-NL"/>
        </w:rPr>
        <w:t>name</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tijdens</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vrije</w:t>
      </w:r>
      <w:r w:rsidRPr="00BB18A9">
        <w:rPr>
          <w:spacing w:val="-2"/>
          <w:lang w:val="nl-NL"/>
        </w:rPr>
        <w:t xml:space="preserve"> </w:t>
      </w:r>
      <w:r w:rsidRPr="00BB18A9">
        <w:rPr>
          <w:lang w:val="nl-NL"/>
        </w:rPr>
        <w:t>deel.</w:t>
      </w:r>
    </w:p>
    <w:p w14:paraId="30478F6A" w14:textId="77777777" w:rsidR="009251FB" w:rsidRPr="00BB18A9" w:rsidRDefault="00D055AB">
      <w:pPr>
        <w:pStyle w:val="Plattetekst"/>
        <w:spacing w:line="336" w:lineRule="exact"/>
        <w:ind w:left="118" w:right="339"/>
        <w:rPr>
          <w:lang w:val="nl-NL"/>
        </w:rPr>
      </w:pPr>
      <w:r w:rsidRPr="00BB18A9">
        <w:rPr>
          <w:noProof/>
          <w:position w:val="-4"/>
          <w:lang w:val="nl-NL" w:eastAsia="nl-NL"/>
        </w:rPr>
        <w:drawing>
          <wp:inline distT="0" distB="0" distL="0" distR="0" wp14:anchorId="3047923B" wp14:editId="3047923C">
            <wp:extent cx="192024" cy="141731"/>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Na</w:t>
      </w:r>
      <w:r w:rsidRPr="00BB18A9">
        <w:rPr>
          <w:spacing w:val="-5"/>
          <w:lang w:val="nl-NL"/>
        </w:rPr>
        <w:t xml:space="preserve"> </w:t>
      </w:r>
      <w:r w:rsidRPr="00BB18A9">
        <w:rPr>
          <w:lang w:val="nl-NL"/>
        </w:rPr>
        <w:t>afloop</w:t>
      </w:r>
      <w:r w:rsidRPr="00BB18A9">
        <w:rPr>
          <w:spacing w:val="-6"/>
          <w:lang w:val="nl-NL"/>
        </w:rPr>
        <w:t xml:space="preserve"> </w:t>
      </w:r>
      <w:r w:rsidRPr="00BB18A9">
        <w:rPr>
          <w:lang w:val="nl-NL"/>
        </w:rPr>
        <w:t>van</w:t>
      </w:r>
      <w:r w:rsidRPr="00BB18A9">
        <w:rPr>
          <w:spacing w:val="-3"/>
          <w:lang w:val="nl-NL"/>
        </w:rPr>
        <w:t xml:space="preserve"> </w:t>
      </w:r>
      <w:r w:rsidRPr="00BB18A9">
        <w:rPr>
          <w:lang w:val="nl-NL"/>
        </w:rPr>
        <w:t>elke</w:t>
      </w:r>
      <w:r w:rsidRPr="00BB18A9">
        <w:rPr>
          <w:spacing w:val="-5"/>
          <w:lang w:val="nl-NL"/>
        </w:rPr>
        <w:t xml:space="preserve"> </w:t>
      </w:r>
      <w:r w:rsidRPr="00BB18A9">
        <w:rPr>
          <w:lang w:val="nl-NL"/>
        </w:rPr>
        <w:t>zwemactiviteit</w:t>
      </w:r>
      <w:r w:rsidRPr="00BB18A9">
        <w:rPr>
          <w:spacing w:val="-4"/>
          <w:lang w:val="nl-NL"/>
        </w:rPr>
        <w:t xml:space="preserve"> </w:t>
      </w:r>
      <w:r w:rsidRPr="00BB18A9">
        <w:rPr>
          <w:lang w:val="nl-NL"/>
        </w:rPr>
        <w:t>controleren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alle</w:t>
      </w:r>
      <w:r w:rsidRPr="00BB18A9">
        <w:rPr>
          <w:spacing w:val="-3"/>
          <w:lang w:val="nl-NL"/>
        </w:rPr>
        <w:t xml:space="preserve"> </w:t>
      </w:r>
      <w:r w:rsidRPr="00BB18A9">
        <w:rPr>
          <w:lang w:val="nl-NL"/>
        </w:rPr>
        <w:t>leerlingen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bassins</w:t>
      </w:r>
      <w:r w:rsidRPr="00BB18A9">
        <w:rPr>
          <w:spacing w:val="-5"/>
          <w:lang w:val="nl-NL"/>
        </w:rPr>
        <w:t xml:space="preserve"> </w:t>
      </w:r>
      <w:r w:rsidRPr="00BB18A9">
        <w:rPr>
          <w:lang w:val="nl-NL"/>
        </w:rPr>
        <w:t>verlaten</w:t>
      </w:r>
      <w:r w:rsidRPr="00BB18A9">
        <w:rPr>
          <w:spacing w:val="-3"/>
          <w:lang w:val="nl-NL"/>
        </w:rPr>
        <w:t xml:space="preserve"> </w:t>
      </w:r>
      <w:r w:rsidRPr="00BB18A9">
        <w:rPr>
          <w:lang w:val="nl-NL"/>
        </w:rPr>
        <w:t>hebben.</w:t>
      </w:r>
    </w:p>
    <w:p w14:paraId="30478F6B" w14:textId="77777777" w:rsidR="009251FB" w:rsidRPr="00BB18A9" w:rsidRDefault="00D055AB">
      <w:pPr>
        <w:pStyle w:val="Plattetekst"/>
        <w:spacing w:before="2"/>
        <w:ind w:left="478" w:right="339" w:hanging="360"/>
        <w:rPr>
          <w:lang w:val="nl-NL"/>
        </w:rPr>
      </w:pPr>
      <w:r w:rsidRPr="00BB18A9">
        <w:rPr>
          <w:noProof/>
          <w:position w:val="-4"/>
          <w:lang w:val="nl-NL" w:eastAsia="nl-NL"/>
        </w:rPr>
        <w:drawing>
          <wp:inline distT="0" distB="0" distL="0" distR="0" wp14:anchorId="3047923D" wp14:editId="3047923E">
            <wp:extent cx="192024" cy="141731"/>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Het opwachten van de leerlingen bij de doucheruimte en begeleiding van de leerlingen naar de bassins. Na de zwemlessen het overdragen van het toezicht over de kinderen aan het schoolpersoneel bij de</w:t>
      </w:r>
      <w:r w:rsidRPr="00BB18A9">
        <w:rPr>
          <w:spacing w:val="-22"/>
          <w:lang w:val="nl-NL"/>
        </w:rPr>
        <w:t xml:space="preserve"> </w:t>
      </w:r>
      <w:r w:rsidRPr="00BB18A9">
        <w:rPr>
          <w:lang w:val="nl-NL"/>
        </w:rPr>
        <w:t>doucheruimte.</w:t>
      </w:r>
    </w:p>
    <w:p w14:paraId="30478F6C" w14:textId="77777777" w:rsidR="009251FB" w:rsidRPr="00BB18A9" w:rsidRDefault="00D055AB">
      <w:pPr>
        <w:pStyle w:val="Plattetekst"/>
        <w:spacing w:before="1"/>
        <w:ind w:left="478" w:right="339" w:hanging="360"/>
        <w:rPr>
          <w:lang w:val="nl-NL"/>
        </w:rPr>
      </w:pPr>
      <w:r w:rsidRPr="00BB18A9">
        <w:rPr>
          <w:noProof/>
          <w:position w:val="-4"/>
          <w:lang w:val="nl-NL" w:eastAsia="nl-NL"/>
        </w:rPr>
        <w:drawing>
          <wp:inline distT="0" distB="0" distL="0" distR="0" wp14:anchorId="3047923F" wp14:editId="30479240">
            <wp:extent cx="192024" cy="141731"/>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Een geldig EHBO- en reanimatiediploma en handelend en verantwoordelijk optreden bij calamiteiten.</w:t>
      </w:r>
    </w:p>
    <w:p w14:paraId="30478F6D" w14:textId="77777777" w:rsidR="009251FB" w:rsidRPr="00BB18A9" w:rsidRDefault="00D055AB">
      <w:pPr>
        <w:pStyle w:val="Plattetekst"/>
        <w:ind w:left="478" w:right="339" w:hanging="360"/>
        <w:rPr>
          <w:lang w:val="nl-NL"/>
        </w:rPr>
      </w:pPr>
      <w:r w:rsidRPr="00BB18A9">
        <w:rPr>
          <w:noProof/>
          <w:position w:val="-4"/>
          <w:lang w:val="nl-NL" w:eastAsia="nl-NL"/>
        </w:rPr>
        <w:drawing>
          <wp:inline distT="0" distB="0" distL="0" distR="0" wp14:anchorId="30479241" wp14:editId="30479242">
            <wp:extent cx="192024" cy="141732"/>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Evaluatie van het schoolzwemmen, samen met de contactpersoon van de school in de maand juni van elk</w:t>
      </w:r>
      <w:r w:rsidRPr="00BB18A9">
        <w:rPr>
          <w:spacing w:val="-10"/>
          <w:lang w:val="nl-NL"/>
        </w:rPr>
        <w:t xml:space="preserve"> </w:t>
      </w:r>
      <w:r w:rsidRPr="00BB18A9">
        <w:rPr>
          <w:lang w:val="nl-NL"/>
        </w:rPr>
        <w:t>schooljaar.</w:t>
      </w:r>
    </w:p>
    <w:p w14:paraId="30478F6E" w14:textId="77777777" w:rsidR="009251FB" w:rsidRPr="00BB18A9" w:rsidRDefault="009251FB">
      <w:pPr>
        <w:rPr>
          <w:rFonts w:ascii="Vani" w:eastAsia="Vani" w:hAnsi="Vani" w:cs="Vani"/>
          <w:sz w:val="20"/>
          <w:szCs w:val="20"/>
          <w:lang w:val="nl-NL"/>
        </w:rPr>
      </w:pPr>
    </w:p>
    <w:p w14:paraId="30478F6F" w14:textId="77777777" w:rsidR="009251FB" w:rsidRPr="00BB18A9" w:rsidRDefault="009251FB">
      <w:pPr>
        <w:spacing w:before="16"/>
        <w:rPr>
          <w:rFonts w:ascii="Vani" w:eastAsia="Vani" w:hAnsi="Vani" w:cs="Vani"/>
          <w:sz w:val="14"/>
          <w:szCs w:val="14"/>
          <w:lang w:val="nl-NL"/>
        </w:rPr>
      </w:pPr>
    </w:p>
    <w:p w14:paraId="30478F70" w14:textId="77777777" w:rsidR="009251FB" w:rsidRPr="00BB18A9" w:rsidRDefault="00D055AB">
      <w:pPr>
        <w:pStyle w:val="Kop3"/>
        <w:spacing w:before="23" w:line="321" w:lineRule="exact"/>
        <w:ind w:left="118" w:right="339"/>
        <w:rPr>
          <w:b w:val="0"/>
          <w:bCs w:val="0"/>
          <w:lang w:val="nl-NL"/>
        </w:rPr>
      </w:pPr>
      <w:r w:rsidRPr="00BB18A9">
        <w:rPr>
          <w:lang w:val="nl-NL"/>
        </w:rPr>
        <w:t>Schoolpersoneel:</w:t>
      </w:r>
    </w:p>
    <w:p w14:paraId="30478F71" w14:textId="77777777" w:rsidR="009251FB" w:rsidRPr="00BB18A9" w:rsidRDefault="00D055AB">
      <w:pPr>
        <w:pStyle w:val="Plattetekst"/>
        <w:spacing w:line="320" w:lineRule="exact"/>
        <w:ind w:left="118" w:right="339"/>
        <w:rPr>
          <w:lang w:val="nl-NL"/>
        </w:rPr>
      </w:pPr>
      <w:r w:rsidRPr="00BB18A9">
        <w:rPr>
          <w:noProof/>
          <w:position w:val="-4"/>
          <w:lang w:val="nl-NL" w:eastAsia="nl-NL"/>
        </w:rPr>
        <w:drawing>
          <wp:inline distT="0" distB="0" distL="0" distR="0" wp14:anchorId="30479243" wp14:editId="30479244">
            <wp:extent cx="192024" cy="141732"/>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Op</w:t>
      </w:r>
      <w:r w:rsidRPr="00BB18A9">
        <w:rPr>
          <w:spacing w:val="-8"/>
          <w:lang w:val="nl-NL"/>
        </w:rPr>
        <w:t xml:space="preserve"> </w:t>
      </w:r>
      <w:r w:rsidRPr="00BB18A9">
        <w:rPr>
          <w:lang w:val="nl-NL"/>
        </w:rPr>
        <w:t>school:</w:t>
      </w:r>
    </w:p>
    <w:p w14:paraId="30478F72" w14:textId="77777777" w:rsidR="009251FB" w:rsidRPr="00BB18A9" w:rsidRDefault="00D055AB">
      <w:pPr>
        <w:pStyle w:val="Lijstalinea"/>
        <w:numPr>
          <w:ilvl w:val="0"/>
          <w:numId w:val="18"/>
        </w:numPr>
        <w:tabs>
          <w:tab w:val="left" w:pos="479"/>
        </w:tabs>
        <w:ind w:right="764"/>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instrueren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ouders</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andere</w:t>
      </w:r>
      <w:r w:rsidRPr="00BB18A9">
        <w:rPr>
          <w:rFonts w:ascii="Vani"/>
          <w:spacing w:val="-3"/>
          <w:sz w:val="20"/>
          <w:lang w:val="nl-NL"/>
        </w:rPr>
        <w:t xml:space="preserve"> </w:t>
      </w:r>
      <w:r w:rsidRPr="00BB18A9">
        <w:rPr>
          <w:rFonts w:ascii="Vani"/>
          <w:sz w:val="20"/>
          <w:lang w:val="nl-NL"/>
        </w:rPr>
        <w:t>vrijwilligers.</w:t>
      </w:r>
      <w:r w:rsidRPr="00BB18A9">
        <w:rPr>
          <w:rFonts w:ascii="Vani"/>
          <w:spacing w:val="-3"/>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dienen</w:t>
      </w:r>
      <w:r w:rsidRPr="00BB18A9">
        <w:rPr>
          <w:rFonts w:ascii="Vani"/>
          <w:spacing w:val="-4"/>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duidelijke</w:t>
      </w:r>
      <w:r w:rsidRPr="00BB18A9">
        <w:rPr>
          <w:rFonts w:ascii="Vani"/>
          <w:spacing w:val="-4"/>
          <w:sz w:val="20"/>
          <w:lang w:val="nl-NL"/>
        </w:rPr>
        <w:t xml:space="preserve"> </w:t>
      </w:r>
      <w:r w:rsidRPr="00BB18A9">
        <w:rPr>
          <w:rFonts w:ascii="Vani"/>
          <w:sz w:val="20"/>
          <w:lang w:val="nl-NL"/>
        </w:rPr>
        <w:t>taak</w:t>
      </w:r>
      <w:r w:rsidRPr="00BB18A9">
        <w:rPr>
          <w:rFonts w:ascii="Vani"/>
          <w:spacing w:val="-5"/>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krijgen, bijvoorbeeld bestaande uit onderstaande</w:t>
      </w:r>
      <w:r w:rsidRPr="00BB18A9">
        <w:rPr>
          <w:rFonts w:ascii="Vani"/>
          <w:spacing w:val="-32"/>
          <w:sz w:val="20"/>
          <w:lang w:val="nl-NL"/>
        </w:rPr>
        <w:t xml:space="preserve"> </w:t>
      </w:r>
      <w:r w:rsidRPr="00BB18A9">
        <w:rPr>
          <w:rFonts w:ascii="Vani"/>
          <w:sz w:val="20"/>
          <w:lang w:val="nl-NL"/>
        </w:rPr>
        <w:t>punten.</w:t>
      </w:r>
    </w:p>
    <w:p w14:paraId="30478F73" w14:textId="77777777" w:rsidR="009251FB" w:rsidRPr="00BB18A9" w:rsidRDefault="00D055AB">
      <w:pPr>
        <w:pStyle w:val="Lijstalinea"/>
        <w:numPr>
          <w:ilvl w:val="0"/>
          <w:numId w:val="18"/>
        </w:numPr>
        <w:tabs>
          <w:tab w:val="left" w:pos="479"/>
        </w:tabs>
        <w:ind w:left="118" w:right="714" w:firstLine="0"/>
        <w:rPr>
          <w:rFonts w:ascii="Vani" w:eastAsia="Vani" w:hAnsi="Vani" w:cs="Vani"/>
          <w:sz w:val="20"/>
          <w:szCs w:val="20"/>
          <w:lang w:val="nl-NL"/>
        </w:rPr>
      </w:pPr>
      <w:r w:rsidRPr="00BB18A9">
        <w:rPr>
          <w:rFonts w:ascii="Vani"/>
          <w:sz w:val="20"/>
          <w:lang w:val="nl-NL"/>
        </w:rPr>
        <w:t xml:space="preserve">Voldoende begeleiders werven om kinderen te begeleiden naar, tijdens en van het zwemmen. </w:t>
      </w:r>
      <w:r w:rsidRPr="00BB18A9">
        <w:rPr>
          <w:rFonts w:ascii="Vani"/>
          <w:w w:val="95"/>
          <w:sz w:val="20"/>
          <w:lang w:val="nl-NL"/>
        </w:rPr>
        <w:t>o</w:t>
      </w:r>
      <w:r w:rsidRPr="00BB18A9">
        <w:rPr>
          <w:rFonts w:ascii="Vani"/>
          <w:w w:val="95"/>
          <w:sz w:val="20"/>
          <w:lang w:val="nl-NL"/>
        </w:rPr>
        <w:tab/>
      </w:r>
      <w:r w:rsidRPr="00BB18A9">
        <w:rPr>
          <w:rFonts w:ascii="Vani"/>
          <w:sz w:val="20"/>
          <w:lang w:val="nl-NL"/>
        </w:rPr>
        <w:t>Contacten</w:t>
      </w:r>
      <w:r w:rsidRPr="00BB18A9">
        <w:rPr>
          <w:rFonts w:ascii="Vani"/>
          <w:spacing w:val="-5"/>
          <w:sz w:val="20"/>
          <w:lang w:val="nl-NL"/>
        </w:rPr>
        <w:t xml:space="preserve"> </w:t>
      </w:r>
      <w:r w:rsidRPr="00BB18A9">
        <w:rPr>
          <w:rFonts w:ascii="Vani"/>
          <w:sz w:val="20"/>
          <w:lang w:val="nl-NL"/>
        </w:rPr>
        <w:t>onderhouden</w:t>
      </w:r>
      <w:r w:rsidRPr="00BB18A9">
        <w:rPr>
          <w:rFonts w:ascii="Vani"/>
          <w:spacing w:val="-5"/>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begeleidende</w:t>
      </w:r>
      <w:r w:rsidRPr="00BB18A9">
        <w:rPr>
          <w:rFonts w:ascii="Vani"/>
          <w:spacing w:val="-4"/>
          <w:sz w:val="20"/>
          <w:lang w:val="nl-NL"/>
        </w:rPr>
        <w:t xml:space="preserve"> </w:t>
      </w:r>
      <w:r w:rsidRPr="00BB18A9">
        <w:rPr>
          <w:rFonts w:ascii="Vani"/>
          <w:sz w:val="20"/>
          <w:lang w:val="nl-NL"/>
        </w:rPr>
        <w:t>ouders</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hen</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tijd</w:t>
      </w:r>
      <w:r w:rsidRPr="00BB18A9">
        <w:rPr>
          <w:rFonts w:ascii="Vani"/>
          <w:spacing w:val="-5"/>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voldoende</w:t>
      </w:r>
      <w:r w:rsidRPr="00BB18A9">
        <w:rPr>
          <w:rFonts w:ascii="Vani"/>
          <w:spacing w:val="-2"/>
          <w:sz w:val="20"/>
          <w:lang w:val="nl-NL"/>
        </w:rPr>
        <w:t xml:space="preserve"> </w:t>
      </w:r>
      <w:r w:rsidRPr="00BB18A9">
        <w:rPr>
          <w:rFonts w:ascii="Vani"/>
          <w:sz w:val="20"/>
          <w:lang w:val="nl-NL"/>
        </w:rPr>
        <w:t>informatie</w:t>
      </w:r>
    </w:p>
    <w:p w14:paraId="30478F74" w14:textId="77777777" w:rsidR="009251FB" w:rsidRPr="00BB18A9" w:rsidRDefault="00D055AB">
      <w:pPr>
        <w:pStyle w:val="Plattetekst"/>
        <w:spacing w:before="1" w:line="336" w:lineRule="exact"/>
        <w:ind w:left="478" w:right="339"/>
        <w:rPr>
          <w:lang w:val="nl-NL"/>
        </w:rPr>
      </w:pPr>
      <w:r w:rsidRPr="00BB18A9">
        <w:rPr>
          <w:lang w:val="nl-NL"/>
        </w:rPr>
        <w:t>voorzien met betrekking tot het</w:t>
      </w:r>
      <w:r w:rsidRPr="00BB18A9">
        <w:rPr>
          <w:spacing w:val="-25"/>
          <w:lang w:val="nl-NL"/>
        </w:rPr>
        <w:t xml:space="preserve"> </w:t>
      </w:r>
      <w:r w:rsidRPr="00BB18A9">
        <w:rPr>
          <w:lang w:val="nl-NL"/>
        </w:rPr>
        <w:t>schoolzwemmen.</w:t>
      </w:r>
    </w:p>
    <w:p w14:paraId="30478F75" w14:textId="77777777" w:rsidR="009251FB" w:rsidRPr="00BB18A9" w:rsidRDefault="00D055AB">
      <w:pPr>
        <w:pStyle w:val="Lijstalinea"/>
        <w:numPr>
          <w:ilvl w:val="0"/>
          <w:numId w:val="18"/>
        </w:numPr>
        <w:tabs>
          <w:tab w:val="left" w:pos="479"/>
        </w:tabs>
        <w:spacing w:line="336" w:lineRule="exact"/>
        <w:rPr>
          <w:rFonts w:ascii="Vani" w:eastAsia="Vani" w:hAnsi="Vani" w:cs="Vani"/>
          <w:sz w:val="20"/>
          <w:szCs w:val="20"/>
          <w:lang w:val="nl-NL"/>
        </w:rPr>
      </w:pPr>
      <w:r w:rsidRPr="00BB18A9">
        <w:rPr>
          <w:rFonts w:ascii="Vani" w:eastAsia="Vani" w:hAnsi="Vani" w:cs="Vani"/>
          <w:sz w:val="20"/>
          <w:szCs w:val="20"/>
          <w:lang w:val="nl-NL"/>
        </w:rPr>
        <w:t>Kopieën van zwemdiploma’s aan ouders vragen en overhandigen aan de</w:t>
      </w:r>
      <w:r w:rsidRPr="00BB18A9">
        <w:rPr>
          <w:rFonts w:ascii="Vani" w:eastAsia="Vani" w:hAnsi="Vani" w:cs="Vani"/>
          <w:spacing w:val="-28"/>
          <w:sz w:val="20"/>
          <w:szCs w:val="20"/>
          <w:lang w:val="nl-NL"/>
        </w:rPr>
        <w:t xml:space="preserve"> </w:t>
      </w:r>
      <w:r w:rsidRPr="00BB18A9">
        <w:rPr>
          <w:rFonts w:ascii="Vani" w:eastAsia="Vani" w:hAnsi="Vani" w:cs="Vani"/>
          <w:sz w:val="20"/>
          <w:szCs w:val="20"/>
          <w:lang w:val="nl-NL"/>
        </w:rPr>
        <w:t>zweminstructeurs.</w:t>
      </w:r>
    </w:p>
    <w:p w14:paraId="30478F76" w14:textId="77777777" w:rsidR="009251FB" w:rsidRPr="00BB18A9" w:rsidRDefault="00D055AB">
      <w:pPr>
        <w:pStyle w:val="Lijstalinea"/>
        <w:numPr>
          <w:ilvl w:val="0"/>
          <w:numId w:val="18"/>
        </w:numPr>
        <w:tabs>
          <w:tab w:val="left" w:pos="479"/>
        </w:tabs>
        <w:spacing w:line="242" w:lineRule="auto"/>
        <w:ind w:right="625"/>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toezien</w:t>
      </w:r>
      <w:r w:rsidRPr="00BB18A9">
        <w:rPr>
          <w:rFonts w:ascii="Vani"/>
          <w:spacing w:val="-4"/>
          <w:sz w:val="20"/>
          <w:lang w:val="nl-NL"/>
        </w:rPr>
        <w:t xml:space="preserve"> </w:t>
      </w:r>
      <w:r w:rsidRPr="00BB18A9">
        <w:rPr>
          <w:rFonts w:ascii="Vani"/>
          <w:sz w:val="20"/>
          <w:lang w:val="nl-NL"/>
        </w:rPr>
        <w:t>dat</w:t>
      </w:r>
      <w:r w:rsidRPr="00BB18A9">
        <w:rPr>
          <w:rFonts w:ascii="Vani"/>
          <w:spacing w:val="-1"/>
          <w:sz w:val="20"/>
          <w:lang w:val="nl-NL"/>
        </w:rPr>
        <w:t xml:space="preserve"> </w:t>
      </w:r>
      <w:r w:rsidRPr="00BB18A9">
        <w:rPr>
          <w:rFonts w:ascii="Vani"/>
          <w:sz w:val="20"/>
          <w:lang w:val="nl-NL"/>
        </w:rPr>
        <w:t>kinderen</w:t>
      </w:r>
      <w:r w:rsidRPr="00BB18A9">
        <w:rPr>
          <w:rFonts w:ascii="Vani"/>
          <w:spacing w:val="-2"/>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mee</w:t>
      </w:r>
      <w:r w:rsidRPr="00BB18A9">
        <w:rPr>
          <w:rFonts w:ascii="Vani"/>
          <w:spacing w:val="-3"/>
          <w:sz w:val="20"/>
          <w:lang w:val="nl-NL"/>
        </w:rPr>
        <w:t xml:space="preserve"> </w:t>
      </w:r>
      <w:r w:rsidRPr="00BB18A9">
        <w:rPr>
          <w:rFonts w:ascii="Vani"/>
          <w:sz w:val="20"/>
          <w:lang w:val="nl-NL"/>
        </w:rPr>
        <w:t>zwemmen,</w:t>
      </w:r>
      <w:r w:rsidRPr="00BB18A9">
        <w:rPr>
          <w:rFonts w:ascii="Vani"/>
          <w:spacing w:val="-5"/>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blijven</w:t>
      </w:r>
      <w:r w:rsidRPr="00BB18A9">
        <w:rPr>
          <w:rFonts w:ascii="Vani"/>
          <w:spacing w:val="-2"/>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onder</w:t>
      </w:r>
      <w:r w:rsidRPr="00BB18A9">
        <w:rPr>
          <w:rFonts w:ascii="Vani"/>
          <w:spacing w:val="-4"/>
          <w:sz w:val="20"/>
          <w:lang w:val="nl-NL"/>
        </w:rPr>
        <w:t xml:space="preserve"> </w:t>
      </w:r>
      <w:r w:rsidRPr="00BB18A9">
        <w:rPr>
          <w:rFonts w:ascii="Vani"/>
          <w:sz w:val="20"/>
          <w:lang w:val="nl-NL"/>
        </w:rPr>
        <w:t>toezicht</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een andere leerkracht worden</w:t>
      </w:r>
      <w:r w:rsidRPr="00BB18A9">
        <w:rPr>
          <w:rFonts w:ascii="Vani"/>
          <w:spacing w:val="-23"/>
          <w:sz w:val="20"/>
          <w:lang w:val="nl-NL"/>
        </w:rPr>
        <w:t xml:space="preserve"> </w:t>
      </w:r>
      <w:r w:rsidRPr="00BB18A9">
        <w:rPr>
          <w:rFonts w:ascii="Vani"/>
          <w:sz w:val="20"/>
          <w:lang w:val="nl-NL"/>
        </w:rPr>
        <w:t>geplaatst.</w:t>
      </w:r>
    </w:p>
    <w:p w14:paraId="30478F77" w14:textId="77777777" w:rsidR="009251FB" w:rsidRPr="00BB18A9" w:rsidRDefault="00D055AB">
      <w:pPr>
        <w:pStyle w:val="Lijstalinea"/>
        <w:numPr>
          <w:ilvl w:val="0"/>
          <w:numId w:val="18"/>
        </w:numPr>
        <w:tabs>
          <w:tab w:val="left" w:pos="479"/>
        </w:tabs>
        <w:ind w:right="392"/>
        <w:rPr>
          <w:rFonts w:ascii="Vani" w:eastAsia="Vani" w:hAnsi="Vani" w:cs="Vani"/>
          <w:sz w:val="20"/>
          <w:szCs w:val="20"/>
          <w:lang w:val="nl-NL"/>
        </w:rPr>
      </w:pPr>
      <w:r w:rsidRPr="00BB18A9">
        <w:rPr>
          <w:rFonts w:ascii="Vani"/>
          <w:sz w:val="20"/>
          <w:lang w:val="nl-NL"/>
        </w:rPr>
        <w:t>Ouders,</w:t>
      </w:r>
      <w:r w:rsidRPr="00BB18A9">
        <w:rPr>
          <w:rFonts w:ascii="Vani"/>
          <w:spacing w:val="-5"/>
          <w:sz w:val="20"/>
          <w:lang w:val="nl-NL"/>
        </w:rPr>
        <w:t xml:space="preserve"> </w:t>
      </w:r>
      <w:r w:rsidRPr="00BB18A9">
        <w:rPr>
          <w:rFonts w:ascii="Vani"/>
          <w:sz w:val="20"/>
          <w:lang w:val="nl-NL"/>
        </w:rPr>
        <w:t>die</w:t>
      </w:r>
      <w:r w:rsidRPr="00BB18A9">
        <w:rPr>
          <w:rFonts w:ascii="Vani"/>
          <w:spacing w:val="-4"/>
          <w:sz w:val="20"/>
          <w:lang w:val="nl-NL"/>
        </w:rPr>
        <w:t xml:space="preserve"> </w:t>
      </w:r>
      <w:r w:rsidRPr="00BB18A9">
        <w:rPr>
          <w:rFonts w:ascii="Vani"/>
          <w:sz w:val="20"/>
          <w:lang w:val="nl-NL"/>
        </w:rPr>
        <w:t>begeleiden,</w:t>
      </w:r>
      <w:r w:rsidRPr="00BB18A9">
        <w:rPr>
          <w:rFonts w:ascii="Vani"/>
          <w:spacing w:val="-6"/>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schoolwerkplan</w:t>
      </w:r>
      <w:r w:rsidRPr="00BB18A9">
        <w:rPr>
          <w:rFonts w:ascii="Vani"/>
          <w:spacing w:val="-5"/>
          <w:sz w:val="20"/>
          <w:lang w:val="nl-NL"/>
        </w:rPr>
        <w:t xml:space="preserve"> </w:t>
      </w:r>
      <w:r w:rsidRPr="00BB18A9">
        <w:rPr>
          <w:rFonts w:ascii="Vani"/>
          <w:sz w:val="20"/>
          <w:lang w:val="nl-NL"/>
        </w:rPr>
        <w:t>schoolzwemmen</w:t>
      </w:r>
      <w:r w:rsidRPr="00BB18A9">
        <w:rPr>
          <w:rFonts w:ascii="Vani"/>
          <w:spacing w:val="-5"/>
          <w:sz w:val="20"/>
          <w:lang w:val="nl-NL"/>
        </w:rPr>
        <w:t xml:space="preserve"> </w:t>
      </w:r>
      <w:r w:rsidRPr="00BB18A9">
        <w:rPr>
          <w:rFonts w:ascii="Vani"/>
          <w:sz w:val="20"/>
          <w:lang w:val="nl-NL"/>
        </w:rPr>
        <w:t>overhandigen</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begin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 schooljaar.</w:t>
      </w:r>
    </w:p>
    <w:p w14:paraId="30478F78" w14:textId="77777777" w:rsidR="009251FB" w:rsidRPr="00BB18A9" w:rsidRDefault="00D055AB">
      <w:pPr>
        <w:pStyle w:val="Lijstalinea"/>
        <w:numPr>
          <w:ilvl w:val="0"/>
          <w:numId w:val="18"/>
        </w:numPr>
        <w:tabs>
          <w:tab w:val="left" w:pos="479"/>
        </w:tabs>
        <w:spacing w:before="1"/>
        <w:ind w:right="656"/>
        <w:rPr>
          <w:rFonts w:ascii="Vani" w:eastAsia="Vani" w:hAnsi="Vani" w:cs="Vani"/>
          <w:sz w:val="20"/>
          <w:szCs w:val="20"/>
          <w:lang w:val="nl-NL"/>
        </w:rPr>
      </w:pPr>
      <w:r w:rsidRPr="00BB18A9">
        <w:rPr>
          <w:rFonts w:ascii="Vani"/>
          <w:sz w:val="20"/>
          <w:lang w:val="nl-NL"/>
        </w:rPr>
        <w:t>Evaluatie van het schoolzwemmen, samen met de zweminstructeurs, in de maand juni van</w:t>
      </w:r>
      <w:r w:rsidRPr="00BB18A9">
        <w:rPr>
          <w:rFonts w:ascii="Vani"/>
          <w:spacing w:val="-31"/>
          <w:sz w:val="20"/>
          <w:lang w:val="nl-NL"/>
        </w:rPr>
        <w:t xml:space="preserve"> </w:t>
      </w:r>
      <w:r w:rsidRPr="00BB18A9">
        <w:rPr>
          <w:rFonts w:ascii="Vani"/>
          <w:sz w:val="20"/>
          <w:lang w:val="nl-NL"/>
        </w:rPr>
        <w:t>elk schooljaar.</w:t>
      </w:r>
    </w:p>
    <w:p w14:paraId="30478F79" w14:textId="77777777" w:rsidR="009251FB" w:rsidRPr="00BB18A9" w:rsidRDefault="00D055AB">
      <w:pPr>
        <w:pStyle w:val="Lijstalinea"/>
        <w:numPr>
          <w:ilvl w:val="0"/>
          <w:numId w:val="18"/>
        </w:numPr>
        <w:tabs>
          <w:tab w:val="left" w:pos="479"/>
        </w:tabs>
        <w:ind w:left="118" w:right="1845" w:firstLine="0"/>
        <w:rPr>
          <w:rFonts w:ascii="Vani" w:eastAsia="Vani" w:hAnsi="Vani" w:cs="Vani"/>
          <w:sz w:val="20"/>
          <w:szCs w:val="20"/>
          <w:lang w:val="nl-NL"/>
        </w:rPr>
      </w:pPr>
      <w:r w:rsidRPr="00BB18A9">
        <w:rPr>
          <w:rFonts w:ascii="Vani" w:eastAsia="Vani" w:hAnsi="Vani" w:cs="Vani"/>
          <w:sz w:val="20"/>
          <w:szCs w:val="20"/>
          <w:lang w:val="nl-NL"/>
        </w:rPr>
        <w:t>Bij afmelding van de zwemles, het busvervoer afmelden</w:t>
      </w:r>
      <w:r w:rsidRPr="00BB18A9">
        <w:rPr>
          <w:rFonts w:ascii="Vani" w:eastAsia="Vani" w:hAnsi="Vani" w:cs="Vani"/>
          <w:spacing w:val="-24"/>
          <w:sz w:val="20"/>
          <w:szCs w:val="20"/>
          <w:lang w:val="nl-NL"/>
        </w:rPr>
        <w:t xml:space="preserve"> </w:t>
      </w:r>
      <w:r w:rsidRPr="00BB18A9">
        <w:rPr>
          <w:rFonts w:ascii="Vani" w:eastAsia="Vani" w:hAnsi="Vani" w:cs="Vani"/>
          <w:sz w:val="20"/>
          <w:szCs w:val="20"/>
          <w:lang w:val="nl-NL"/>
        </w:rPr>
        <w:t xml:space="preserve">bij </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Symbol" w:eastAsia="Symbol" w:hAnsi="Symbol" w:cs="Symbol"/>
          <w:sz w:val="20"/>
          <w:szCs w:val="20"/>
          <w:lang w:val="nl-NL"/>
        </w:rPr>
        <w:t></w:t>
      </w:r>
      <w:r w:rsidRPr="00BB18A9">
        <w:rPr>
          <w:rFonts w:ascii="Vani" w:eastAsia="Vani" w:hAnsi="Vani" w:cs="Vani"/>
          <w:sz w:val="20"/>
          <w:szCs w:val="20"/>
          <w:lang w:val="nl-NL"/>
        </w:rPr>
        <w:t>.</w:t>
      </w:r>
      <w:r w:rsidRPr="00BB18A9">
        <w:rPr>
          <w:rFonts w:ascii="Vani" w:eastAsia="Vani" w:hAnsi="Vani" w:cs="Vani"/>
          <w:w w:val="99"/>
          <w:sz w:val="20"/>
          <w:szCs w:val="20"/>
          <w:lang w:val="nl-NL"/>
        </w:rPr>
        <w:t xml:space="preserve"> </w:t>
      </w:r>
      <w:r w:rsidRPr="00BB18A9">
        <w:rPr>
          <w:rFonts w:ascii="Vani" w:eastAsia="Vani" w:hAnsi="Vani" w:cs="Vani"/>
          <w:noProof/>
          <w:w w:val="99"/>
          <w:position w:val="-4"/>
          <w:sz w:val="20"/>
          <w:szCs w:val="20"/>
          <w:lang w:val="nl-NL" w:eastAsia="nl-NL"/>
        </w:rPr>
        <w:drawing>
          <wp:inline distT="0" distB="0" distL="0" distR="0" wp14:anchorId="30479245" wp14:editId="30479246">
            <wp:extent cx="192024" cy="141731"/>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rFonts w:ascii="Vani" w:eastAsia="Vani" w:hAnsi="Vani" w:cs="Vani"/>
          <w:sz w:val="20"/>
          <w:szCs w:val="20"/>
          <w:lang w:val="nl-NL"/>
        </w:rPr>
        <w:t>In het</w:t>
      </w:r>
      <w:r w:rsidRPr="00BB18A9">
        <w:rPr>
          <w:rFonts w:ascii="Vani" w:eastAsia="Vani" w:hAnsi="Vani" w:cs="Vani"/>
          <w:spacing w:val="-9"/>
          <w:sz w:val="20"/>
          <w:szCs w:val="20"/>
          <w:lang w:val="nl-NL"/>
        </w:rPr>
        <w:t xml:space="preserve"> </w:t>
      </w:r>
      <w:r w:rsidRPr="00BB18A9">
        <w:rPr>
          <w:rFonts w:ascii="Vani" w:eastAsia="Vani" w:hAnsi="Vani" w:cs="Vani"/>
          <w:sz w:val="20"/>
          <w:szCs w:val="20"/>
          <w:lang w:val="nl-NL"/>
        </w:rPr>
        <w:t>zwembad:</w:t>
      </w:r>
    </w:p>
    <w:p w14:paraId="30478F7A" w14:textId="77777777" w:rsidR="009251FB" w:rsidRPr="00BB18A9" w:rsidRDefault="00D055AB">
      <w:pPr>
        <w:pStyle w:val="Lijstalinea"/>
        <w:numPr>
          <w:ilvl w:val="0"/>
          <w:numId w:val="18"/>
        </w:numPr>
        <w:tabs>
          <w:tab w:val="left" w:pos="479"/>
        </w:tabs>
        <w:ind w:right="410"/>
        <w:rPr>
          <w:rFonts w:ascii="Vani" w:eastAsia="Vani" w:hAnsi="Vani" w:cs="Vani"/>
          <w:sz w:val="20"/>
          <w:szCs w:val="20"/>
          <w:lang w:val="nl-NL"/>
        </w:rPr>
      </w:pPr>
      <w:r w:rsidRPr="00BB18A9">
        <w:rPr>
          <w:rFonts w:ascii="Vani" w:hAnsi="Vani"/>
          <w:sz w:val="20"/>
          <w:lang w:val="nl-NL"/>
        </w:rPr>
        <w:t>Het</w:t>
      </w:r>
      <w:r w:rsidRPr="00BB18A9">
        <w:rPr>
          <w:rFonts w:ascii="Vani" w:hAnsi="Vani"/>
          <w:spacing w:val="-3"/>
          <w:sz w:val="20"/>
          <w:lang w:val="nl-NL"/>
        </w:rPr>
        <w:t xml:space="preserve"> </w:t>
      </w:r>
      <w:r w:rsidRPr="00BB18A9">
        <w:rPr>
          <w:rFonts w:ascii="Vani" w:hAnsi="Vani"/>
          <w:sz w:val="20"/>
          <w:lang w:val="nl-NL"/>
        </w:rPr>
        <w:t>voorzien</w:t>
      </w:r>
      <w:r w:rsidRPr="00BB18A9">
        <w:rPr>
          <w:rFonts w:ascii="Vani" w:hAnsi="Vani"/>
          <w:spacing w:val="-2"/>
          <w:sz w:val="20"/>
          <w:lang w:val="nl-NL"/>
        </w:rPr>
        <w:t xml:space="preserve"> </w:t>
      </w:r>
      <w:r w:rsidRPr="00BB18A9">
        <w:rPr>
          <w:rFonts w:ascii="Vani" w:hAnsi="Vani"/>
          <w:sz w:val="20"/>
          <w:lang w:val="nl-NL"/>
        </w:rPr>
        <w:t>van</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zweminstructeur</w:t>
      </w:r>
      <w:r w:rsidRPr="00BB18A9">
        <w:rPr>
          <w:rFonts w:ascii="Vani" w:hAnsi="Vani"/>
          <w:spacing w:val="-3"/>
          <w:sz w:val="20"/>
          <w:lang w:val="nl-NL"/>
        </w:rPr>
        <w:t xml:space="preserve"> </w:t>
      </w:r>
      <w:r w:rsidRPr="00BB18A9">
        <w:rPr>
          <w:rFonts w:ascii="Vani" w:hAnsi="Vani"/>
          <w:sz w:val="20"/>
          <w:lang w:val="nl-NL"/>
        </w:rPr>
        <w:t>van</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nodige</w:t>
      </w:r>
      <w:r w:rsidRPr="00BB18A9">
        <w:rPr>
          <w:rFonts w:ascii="Vani" w:hAnsi="Vani"/>
          <w:spacing w:val="-5"/>
          <w:sz w:val="20"/>
          <w:lang w:val="nl-NL"/>
        </w:rPr>
        <w:t xml:space="preserve"> </w:t>
      </w:r>
      <w:r w:rsidRPr="00BB18A9">
        <w:rPr>
          <w:rFonts w:ascii="Vani" w:hAnsi="Vani"/>
          <w:sz w:val="20"/>
          <w:lang w:val="nl-NL"/>
        </w:rPr>
        <w:t>actuele</w:t>
      </w:r>
      <w:r w:rsidRPr="00BB18A9">
        <w:rPr>
          <w:rFonts w:ascii="Vani" w:hAnsi="Vani"/>
          <w:spacing w:val="-4"/>
          <w:sz w:val="20"/>
          <w:lang w:val="nl-NL"/>
        </w:rPr>
        <w:t xml:space="preserve"> </w:t>
      </w:r>
      <w:r w:rsidRPr="00BB18A9">
        <w:rPr>
          <w:rFonts w:ascii="Vani" w:hAnsi="Vani"/>
          <w:sz w:val="20"/>
          <w:lang w:val="nl-NL"/>
        </w:rPr>
        <w:t>relevante</w:t>
      </w:r>
      <w:r w:rsidRPr="00BB18A9">
        <w:rPr>
          <w:rFonts w:ascii="Vani" w:hAnsi="Vani"/>
          <w:spacing w:val="-2"/>
          <w:sz w:val="20"/>
          <w:lang w:val="nl-NL"/>
        </w:rPr>
        <w:t xml:space="preserve"> </w:t>
      </w:r>
      <w:r w:rsidRPr="00BB18A9">
        <w:rPr>
          <w:rFonts w:ascii="Vani" w:hAnsi="Vani"/>
          <w:sz w:val="20"/>
          <w:lang w:val="nl-NL"/>
        </w:rPr>
        <w:t>informatie</w:t>
      </w:r>
      <w:r w:rsidRPr="00BB18A9">
        <w:rPr>
          <w:rFonts w:ascii="Vani" w:hAnsi="Vani"/>
          <w:spacing w:val="-4"/>
          <w:sz w:val="20"/>
          <w:lang w:val="nl-NL"/>
        </w:rPr>
        <w:t xml:space="preserve"> </w:t>
      </w:r>
      <w:r w:rsidRPr="00BB18A9">
        <w:rPr>
          <w:rFonts w:ascii="Vani" w:hAnsi="Vani"/>
          <w:sz w:val="20"/>
          <w:lang w:val="nl-NL"/>
        </w:rPr>
        <w:t>over</w:t>
      </w:r>
      <w:r w:rsidRPr="00BB18A9">
        <w:rPr>
          <w:rFonts w:ascii="Vani" w:hAnsi="Vani"/>
          <w:spacing w:val="-4"/>
          <w:sz w:val="20"/>
          <w:lang w:val="nl-NL"/>
        </w:rPr>
        <w:t xml:space="preserve"> </w:t>
      </w:r>
      <w:r w:rsidRPr="00BB18A9">
        <w:rPr>
          <w:rFonts w:ascii="Vani" w:hAnsi="Vani"/>
          <w:sz w:val="20"/>
          <w:lang w:val="nl-NL"/>
        </w:rPr>
        <w:t>leerlingen, met</w:t>
      </w:r>
      <w:r w:rsidRPr="00BB18A9">
        <w:rPr>
          <w:rFonts w:ascii="Vani" w:hAnsi="Vani"/>
          <w:spacing w:val="-5"/>
          <w:sz w:val="20"/>
          <w:lang w:val="nl-NL"/>
        </w:rPr>
        <w:t xml:space="preserve"> </w:t>
      </w:r>
      <w:r w:rsidRPr="00BB18A9">
        <w:rPr>
          <w:rFonts w:ascii="Vani" w:hAnsi="Vani"/>
          <w:sz w:val="20"/>
          <w:lang w:val="nl-NL"/>
        </w:rPr>
        <w:t>name</w:t>
      </w:r>
      <w:r w:rsidRPr="00BB18A9">
        <w:rPr>
          <w:rFonts w:ascii="Vani" w:hAnsi="Vani"/>
          <w:spacing w:val="-5"/>
          <w:sz w:val="20"/>
          <w:lang w:val="nl-NL"/>
        </w:rPr>
        <w:t xml:space="preserve"> </w:t>
      </w:r>
      <w:r w:rsidRPr="00BB18A9">
        <w:rPr>
          <w:rFonts w:ascii="Vani" w:hAnsi="Vani"/>
          <w:sz w:val="20"/>
          <w:lang w:val="nl-NL"/>
        </w:rPr>
        <w:t>die</w:t>
      </w:r>
      <w:r w:rsidRPr="00BB18A9">
        <w:rPr>
          <w:rFonts w:ascii="Vani" w:hAnsi="Vani"/>
          <w:spacing w:val="-5"/>
          <w:sz w:val="20"/>
          <w:lang w:val="nl-NL"/>
        </w:rPr>
        <w:t xml:space="preserve"> </w:t>
      </w:r>
      <w:r w:rsidRPr="00BB18A9">
        <w:rPr>
          <w:rFonts w:ascii="Vani" w:hAnsi="Vani"/>
          <w:sz w:val="20"/>
          <w:lang w:val="nl-NL"/>
        </w:rPr>
        <w:t>zaken</w:t>
      </w:r>
      <w:r w:rsidRPr="00BB18A9">
        <w:rPr>
          <w:rFonts w:ascii="Vani" w:hAnsi="Vani"/>
          <w:spacing w:val="-3"/>
          <w:sz w:val="20"/>
          <w:lang w:val="nl-NL"/>
        </w:rPr>
        <w:t xml:space="preserve"> </w:t>
      </w:r>
      <w:r w:rsidRPr="00BB18A9">
        <w:rPr>
          <w:rFonts w:ascii="Vani" w:hAnsi="Vani"/>
          <w:sz w:val="20"/>
          <w:lang w:val="nl-NL"/>
        </w:rPr>
        <w:t>die</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zwemvaardigheid</w:t>
      </w:r>
      <w:r w:rsidRPr="00BB18A9">
        <w:rPr>
          <w:rFonts w:ascii="Vani" w:hAnsi="Vani"/>
          <w:spacing w:val="-4"/>
          <w:sz w:val="20"/>
          <w:lang w:val="nl-NL"/>
        </w:rPr>
        <w:t xml:space="preserve"> </w:t>
      </w:r>
      <w:r w:rsidRPr="00BB18A9">
        <w:rPr>
          <w:rFonts w:ascii="Vani" w:hAnsi="Vani"/>
          <w:sz w:val="20"/>
          <w:lang w:val="nl-NL"/>
        </w:rPr>
        <w:t>van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leerlingen</w:t>
      </w:r>
      <w:r w:rsidRPr="00BB18A9">
        <w:rPr>
          <w:rFonts w:ascii="Vani" w:hAnsi="Vani"/>
          <w:spacing w:val="-5"/>
          <w:sz w:val="20"/>
          <w:lang w:val="nl-NL"/>
        </w:rPr>
        <w:t xml:space="preserve"> </w:t>
      </w:r>
      <w:r w:rsidRPr="00BB18A9">
        <w:rPr>
          <w:rFonts w:ascii="Vani" w:hAnsi="Vani"/>
          <w:sz w:val="20"/>
          <w:lang w:val="nl-NL"/>
        </w:rPr>
        <w:t>(kunnen)</w:t>
      </w:r>
      <w:r w:rsidRPr="00BB18A9">
        <w:rPr>
          <w:rFonts w:ascii="Vani" w:hAnsi="Vani"/>
          <w:spacing w:val="-3"/>
          <w:sz w:val="20"/>
          <w:lang w:val="nl-NL"/>
        </w:rPr>
        <w:t xml:space="preserve"> </w:t>
      </w:r>
      <w:r w:rsidRPr="00BB18A9">
        <w:rPr>
          <w:rFonts w:ascii="Vani" w:hAnsi="Vani"/>
          <w:sz w:val="20"/>
          <w:lang w:val="nl-NL"/>
        </w:rPr>
        <w:t>beïnvloeden.</w:t>
      </w:r>
    </w:p>
    <w:p w14:paraId="30478F7B" w14:textId="77777777" w:rsidR="009251FB" w:rsidRPr="00BB18A9" w:rsidRDefault="00D055AB">
      <w:pPr>
        <w:pStyle w:val="Lijstalinea"/>
        <w:numPr>
          <w:ilvl w:val="0"/>
          <w:numId w:val="18"/>
        </w:numPr>
        <w:tabs>
          <w:tab w:val="left" w:pos="479"/>
        </w:tabs>
        <w:ind w:right="345"/>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ordelijk</w:t>
      </w:r>
      <w:r w:rsidRPr="00BB18A9">
        <w:rPr>
          <w:rFonts w:ascii="Vani"/>
          <w:spacing w:val="-5"/>
          <w:sz w:val="20"/>
          <w:lang w:val="nl-NL"/>
        </w:rPr>
        <w:t xml:space="preserve"> </w:t>
      </w:r>
      <w:r w:rsidRPr="00BB18A9">
        <w:rPr>
          <w:rFonts w:ascii="Vani"/>
          <w:sz w:val="20"/>
          <w:lang w:val="nl-NL"/>
        </w:rPr>
        <w:t>doen</w:t>
      </w:r>
      <w:r w:rsidRPr="00BB18A9">
        <w:rPr>
          <w:rFonts w:ascii="Vani"/>
          <w:spacing w:val="-4"/>
          <w:sz w:val="20"/>
          <w:lang w:val="nl-NL"/>
        </w:rPr>
        <w:t xml:space="preserve"> </w:t>
      </w:r>
      <w:r w:rsidRPr="00BB18A9">
        <w:rPr>
          <w:rFonts w:ascii="Vani"/>
          <w:sz w:val="20"/>
          <w:lang w:val="nl-NL"/>
        </w:rPr>
        <w:t>verlopen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verblijf</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zweminrichting,</w:t>
      </w:r>
      <w:r w:rsidRPr="00BB18A9">
        <w:rPr>
          <w:rFonts w:ascii="Vani"/>
          <w:spacing w:val="-2"/>
          <w:sz w:val="20"/>
          <w:lang w:val="nl-NL"/>
        </w:rPr>
        <w:t xml:space="preserve"> </w:t>
      </w:r>
      <w:r w:rsidRPr="00BB18A9">
        <w:rPr>
          <w:rFonts w:ascii="Vani"/>
          <w:sz w:val="20"/>
          <w:lang w:val="nl-NL"/>
        </w:rPr>
        <w:t>waaronder</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naar de kleedkamers,</w:t>
      </w:r>
      <w:r w:rsidRPr="00BB18A9">
        <w:rPr>
          <w:rFonts w:ascii="Vani"/>
          <w:spacing w:val="-15"/>
          <w:sz w:val="20"/>
          <w:lang w:val="nl-NL"/>
        </w:rPr>
        <w:t xml:space="preserve"> </w:t>
      </w:r>
      <w:r w:rsidRPr="00BB18A9">
        <w:rPr>
          <w:rFonts w:ascii="Vani"/>
          <w:sz w:val="20"/>
          <w:lang w:val="nl-NL"/>
        </w:rPr>
        <w:t>toiletten.</w:t>
      </w:r>
    </w:p>
    <w:p w14:paraId="30478F7C" w14:textId="77777777" w:rsidR="009251FB" w:rsidRPr="00BB18A9" w:rsidRDefault="00D055AB">
      <w:pPr>
        <w:pStyle w:val="Lijstalinea"/>
        <w:numPr>
          <w:ilvl w:val="0"/>
          <w:numId w:val="18"/>
        </w:numPr>
        <w:tabs>
          <w:tab w:val="left" w:pos="479"/>
        </w:tabs>
        <w:spacing w:before="1"/>
        <w:ind w:right="425"/>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groepsleerkracht</w:t>
      </w:r>
      <w:r w:rsidRPr="00BB18A9">
        <w:rPr>
          <w:rFonts w:ascii="Vani"/>
          <w:spacing w:val="-3"/>
          <w:sz w:val="20"/>
          <w:lang w:val="nl-NL"/>
        </w:rPr>
        <w:t xml:space="preserve"> </w:t>
      </w:r>
      <w:r w:rsidRPr="00BB18A9">
        <w:rPr>
          <w:rFonts w:ascii="Vani"/>
          <w:sz w:val="20"/>
          <w:lang w:val="nl-NL"/>
        </w:rPr>
        <w:t>draagt</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leerlingen</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aan</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directe</w:t>
      </w:r>
      <w:r w:rsidRPr="00BB18A9">
        <w:rPr>
          <w:rFonts w:ascii="Vani"/>
          <w:spacing w:val="-4"/>
          <w:sz w:val="20"/>
          <w:lang w:val="nl-NL"/>
        </w:rPr>
        <w:t xml:space="preserve"> </w:t>
      </w:r>
      <w:r w:rsidRPr="00BB18A9">
        <w:rPr>
          <w:rFonts w:ascii="Vani"/>
          <w:sz w:val="20"/>
          <w:lang w:val="nl-NL"/>
        </w:rPr>
        <w:t>zorg</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zweminstructeur</w:t>
      </w:r>
      <w:r w:rsidRPr="00BB18A9">
        <w:rPr>
          <w:rFonts w:ascii="Vani"/>
          <w:spacing w:val="-3"/>
          <w:sz w:val="20"/>
          <w:lang w:val="nl-NL"/>
        </w:rPr>
        <w:t xml:space="preserve"> </w:t>
      </w:r>
      <w:r w:rsidRPr="00BB18A9">
        <w:rPr>
          <w:rFonts w:ascii="Vani"/>
          <w:sz w:val="20"/>
          <w:lang w:val="nl-NL"/>
        </w:rPr>
        <w:t>na</w:t>
      </w:r>
      <w:r w:rsidRPr="00BB18A9">
        <w:rPr>
          <w:rFonts w:ascii="Vani"/>
          <w:spacing w:val="-3"/>
          <w:sz w:val="20"/>
          <w:lang w:val="nl-NL"/>
        </w:rPr>
        <w:t xml:space="preserve"> </w:t>
      </w:r>
      <w:r w:rsidRPr="00BB18A9">
        <w:rPr>
          <w:rFonts w:ascii="Vani"/>
          <w:sz w:val="20"/>
          <w:lang w:val="nl-NL"/>
        </w:rPr>
        <w:t>het douchen, voor het zwemmen en na het zwemmen, voor het</w:t>
      </w:r>
      <w:r w:rsidRPr="00BB18A9">
        <w:rPr>
          <w:rFonts w:ascii="Vani"/>
          <w:spacing w:val="-32"/>
          <w:sz w:val="20"/>
          <w:lang w:val="nl-NL"/>
        </w:rPr>
        <w:t xml:space="preserve"> </w:t>
      </w:r>
      <w:r w:rsidRPr="00BB18A9">
        <w:rPr>
          <w:rFonts w:ascii="Vani"/>
          <w:sz w:val="20"/>
          <w:lang w:val="nl-NL"/>
        </w:rPr>
        <w:t>douchen.</w:t>
      </w:r>
    </w:p>
    <w:p w14:paraId="30478F7D" w14:textId="77777777" w:rsidR="009251FB" w:rsidRPr="00BB18A9" w:rsidRDefault="009251FB">
      <w:pPr>
        <w:rPr>
          <w:rFonts w:ascii="Vani" w:eastAsia="Vani" w:hAnsi="Vani" w:cs="Vani"/>
          <w:sz w:val="20"/>
          <w:szCs w:val="20"/>
          <w:lang w:val="nl-NL"/>
        </w:rPr>
        <w:sectPr w:rsidR="009251FB" w:rsidRPr="00BB18A9">
          <w:pgSz w:w="11910" w:h="16840"/>
          <w:pgMar w:top="1440" w:right="1200" w:bottom="1180" w:left="1300" w:header="0" w:footer="982" w:gutter="0"/>
          <w:cols w:space="708"/>
        </w:sectPr>
      </w:pPr>
    </w:p>
    <w:p w14:paraId="30478F7E" w14:textId="77777777" w:rsidR="009251FB" w:rsidRPr="00BB18A9" w:rsidRDefault="00D055AB">
      <w:pPr>
        <w:pStyle w:val="Lijstalinea"/>
        <w:numPr>
          <w:ilvl w:val="0"/>
          <w:numId w:val="18"/>
        </w:numPr>
        <w:tabs>
          <w:tab w:val="left" w:pos="479"/>
        </w:tabs>
        <w:ind w:left="118" w:right="1740" w:firstLine="0"/>
        <w:rPr>
          <w:rFonts w:ascii="Vani" w:eastAsia="Vani" w:hAnsi="Vani" w:cs="Vani"/>
          <w:sz w:val="20"/>
          <w:szCs w:val="20"/>
          <w:lang w:val="nl-NL"/>
        </w:rPr>
      </w:pPr>
      <w:r w:rsidRPr="00BB18A9">
        <w:rPr>
          <w:rFonts w:ascii="Vani"/>
          <w:sz w:val="20"/>
          <w:lang w:val="nl-NL"/>
        </w:rPr>
        <w:lastRenderedPageBreak/>
        <w:t>Toezicht</w:t>
      </w:r>
      <w:r w:rsidRPr="00BB18A9">
        <w:rPr>
          <w:rFonts w:ascii="Vani"/>
          <w:spacing w:val="-4"/>
          <w:sz w:val="20"/>
          <w:lang w:val="nl-NL"/>
        </w:rPr>
        <w:t xml:space="preserve"> </w:t>
      </w:r>
      <w:r w:rsidRPr="00BB18A9">
        <w:rPr>
          <w:rFonts w:ascii="Vani"/>
          <w:sz w:val="20"/>
          <w:lang w:val="nl-NL"/>
        </w:rPr>
        <w:t>houden</w:t>
      </w:r>
      <w:r w:rsidRPr="00BB18A9">
        <w:rPr>
          <w:rFonts w:ascii="Vani"/>
          <w:spacing w:val="-5"/>
          <w:sz w:val="20"/>
          <w:lang w:val="nl-NL"/>
        </w:rPr>
        <w:t xml:space="preserve"> </w:t>
      </w:r>
      <w:r w:rsidRPr="00BB18A9">
        <w:rPr>
          <w:rFonts w:ascii="Vani"/>
          <w:sz w:val="20"/>
          <w:lang w:val="nl-NL"/>
        </w:rPr>
        <w:t>tijdens</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omkleden</w:t>
      </w:r>
      <w:r w:rsidRPr="00BB18A9">
        <w:rPr>
          <w:rFonts w:ascii="Vani"/>
          <w:spacing w:val="-5"/>
          <w:sz w:val="20"/>
          <w:lang w:val="nl-NL"/>
        </w:rPr>
        <w:t xml:space="preserve"> </w:t>
      </w:r>
      <w:r w:rsidRPr="00BB18A9">
        <w:rPr>
          <w:rFonts w:ascii="Vani"/>
          <w:sz w:val="20"/>
          <w:lang w:val="nl-NL"/>
        </w:rPr>
        <w:t>en</w:t>
      </w:r>
      <w:r w:rsidRPr="00BB18A9">
        <w:rPr>
          <w:rFonts w:ascii="Vani"/>
          <w:spacing w:val="-3"/>
          <w:sz w:val="20"/>
          <w:lang w:val="nl-NL"/>
        </w:rPr>
        <w:t xml:space="preserve"> </w:t>
      </w:r>
      <w:r w:rsidRPr="00BB18A9">
        <w:rPr>
          <w:rFonts w:ascii="Vani"/>
          <w:sz w:val="20"/>
          <w:lang w:val="nl-NL"/>
        </w:rPr>
        <w:t>begeleiden</w:t>
      </w:r>
      <w:r w:rsidRPr="00BB18A9">
        <w:rPr>
          <w:rFonts w:ascii="Vani"/>
          <w:spacing w:val="-5"/>
          <w:sz w:val="20"/>
          <w:lang w:val="nl-NL"/>
        </w:rPr>
        <w:t xml:space="preserve"> </w:t>
      </w:r>
      <w:r w:rsidRPr="00BB18A9">
        <w:rPr>
          <w:rFonts w:ascii="Vani"/>
          <w:sz w:val="20"/>
          <w:lang w:val="nl-NL"/>
        </w:rPr>
        <w:t>naar</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tijdens</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 xml:space="preserve">douchen. </w:t>
      </w:r>
      <w:r w:rsidRPr="00BB18A9">
        <w:rPr>
          <w:rFonts w:ascii="Vani"/>
          <w:w w:val="95"/>
          <w:sz w:val="20"/>
          <w:lang w:val="nl-NL"/>
        </w:rPr>
        <w:t>o</w:t>
      </w:r>
      <w:r w:rsidRPr="00BB18A9">
        <w:rPr>
          <w:rFonts w:ascii="Vani"/>
          <w:w w:val="95"/>
          <w:sz w:val="20"/>
          <w:lang w:val="nl-NL"/>
        </w:rPr>
        <w:tab/>
      </w:r>
      <w:r w:rsidRPr="00BB18A9">
        <w:rPr>
          <w:rFonts w:ascii="Vani"/>
          <w:sz w:val="20"/>
          <w:lang w:val="nl-NL"/>
        </w:rPr>
        <w:t>Er op toezien dat kinderen zich zorgvuldig</w:t>
      </w:r>
      <w:r w:rsidRPr="00BB18A9">
        <w:rPr>
          <w:rFonts w:ascii="Vani"/>
          <w:spacing w:val="-26"/>
          <w:sz w:val="20"/>
          <w:lang w:val="nl-NL"/>
        </w:rPr>
        <w:t xml:space="preserve"> </w:t>
      </w:r>
      <w:r w:rsidRPr="00BB18A9">
        <w:rPr>
          <w:rFonts w:ascii="Vani"/>
          <w:sz w:val="20"/>
          <w:lang w:val="nl-NL"/>
        </w:rPr>
        <w:t>afdrogen.</w:t>
      </w:r>
    </w:p>
    <w:p w14:paraId="30478F7F" w14:textId="77777777" w:rsidR="009251FB" w:rsidRPr="00BB18A9" w:rsidRDefault="00D055AB">
      <w:pPr>
        <w:pStyle w:val="Lijstalinea"/>
        <w:numPr>
          <w:ilvl w:val="0"/>
          <w:numId w:val="18"/>
        </w:numPr>
        <w:tabs>
          <w:tab w:val="left" w:pos="479"/>
        </w:tabs>
        <w:spacing w:line="336" w:lineRule="exact"/>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toezien</w:t>
      </w:r>
      <w:r w:rsidRPr="00BB18A9">
        <w:rPr>
          <w:rFonts w:ascii="Vani"/>
          <w:spacing w:val="-4"/>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z w:val="20"/>
          <w:lang w:val="nl-NL"/>
        </w:rPr>
        <w:t>er</w:t>
      </w:r>
      <w:r w:rsidRPr="00BB18A9">
        <w:rPr>
          <w:rFonts w:ascii="Vani"/>
          <w:spacing w:val="-3"/>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spullen</w:t>
      </w:r>
      <w:r w:rsidRPr="00BB18A9">
        <w:rPr>
          <w:rFonts w:ascii="Vani"/>
          <w:spacing w:val="-4"/>
          <w:sz w:val="20"/>
          <w:lang w:val="nl-NL"/>
        </w:rPr>
        <w:t xml:space="preserve"> </w:t>
      </w:r>
      <w:r w:rsidRPr="00BB18A9">
        <w:rPr>
          <w:rFonts w:ascii="Vani"/>
          <w:sz w:val="20"/>
          <w:lang w:val="nl-NL"/>
        </w:rPr>
        <w:t>achterblijven</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kleedruimte.</w:t>
      </w:r>
    </w:p>
    <w:p w14:paraId="30478F80" w14:textId="77777777" w:rsidR="009251FB" w:rsidRPr="00BB18A9" w:rsidRDefault="00D055AB">
      <w:pPr>
        <w:pStyle w:val="Lijstalinea"/>
        <w:numPr>
          <w:ilvl w:val="0"/>
          <w:numId w:val="18"/>
        </w:numPr>
        <w:tabs>
          <w:tab w:val="left" w:pos="479"/>
        </w:tabs>
        <w:ind w:left="118" w:right="1430" w:firstLine="0"/>
        <w:rPr>
          <w:rFonts w:ascii="Vani" w:eastAsia="Vani" w:hAnsi="Vani" w:cs="Vani"/>
          <w:sz w:val="20"/>
          <w:szCs w:val="20"/>
          <w:lang w:val="nl-NL"/>
        </w:rPr>
      </w:pPr>
      <w:r w:rsidRPr="00BB18A9">
        <w:rPr>
          <w:rFonts w:ascii="Vani"/>
          <w:sz w:val="20"/>
          <w:lang w:val="nl-NL"/>
        </w:rPr>
        <w:t>Er</w:t>
      </w:r>
      <w:r w:rsidRPr="00BB18A9">
        <w:rPr>
          <w:rFonts w:ascii="Vani"/>
          <w:spacing w:val="-4"/>
          <w:sz w:val="20"/>
          <w:lang w:val="nl-NL"/>
        </w:rPr>
        <w:t xml:space="preserve"> </w:t>
      </w:r>
      <w:r w:rsidRPr="00BB18A9">
        <w:rPr>
          <w:rFonts w:ascii="Vani"/>
          <w:sz w:val="20"/>
          <w:lang w:val="nl-NL"/>
        </w:rPr>
        <w:t>voor</w:t>
      </w:r>
      <w:r w:rsidRPr="00BB18A9">
        <w:rPr>
          <w:rFonts w:ascii="Vani"/>
          <w:spacing w:val="-4"/>
          <w:sz w:val="20"/>
          <w:lang w:val="nl-NL"/>
        </w:rPr>
        <w:t xml:space="preserve"> </w:t>
      </w:r>
      <w:r w:rsidRPr="00BB18A9">
        <w:rPr>
          <w:rFonts w:ascii="Vani"/>
          <w:sz w:val="20"/>
          <w:lang w:val="nl-NL"/>
        </w:rPr>
        <w:t>zorgen</w:t>
      </w:r>
      <w:r w:rsidRPr="00BB18A9">
        <w:rPr>
          <w:rFonts w:ascii="Vani"/>
          <w:spacing w:val="-4"/>
          <w:sz w:val="20"/>
          <w:lang w:val="nl-NL"/>
        </w:rPr>
        <w:t xml:space="preserve"> </w:t>
      </w:r>
      <w:r w:rsidRPr="00BB18A9">
        <w:rPr>
          <w:rFonts w:ascii="Vani"/>
          <w:sz w:val="20"/>
          <w:lang w:val="nl-NL"/>
        </w:rPr>
        <w:t>dat</w:t>
      </w:r>
      <w:r w:rsidRPr="00BB18A9">
        <w:rPr>
          <w:rFonts w:ascii="Vani"/>
          <w:spacing w:val="-1"/>
          <w:sz w:val="20"/>
          <w:lang w:val="nl-NL"/>
        </w:rPr>
        <w:t xml:space="preserve"> </w:t>
      </w:r>
      <w:r w:rsidRPr="00BB18A9">
        <w:rPr>
          <w:rFonts w:ascii="Vani"/>
          <w:sz w:val="20"/>
          <w:lang w:val="nl-NL"/>
        </w:rPr>
        <w:t>kinderen</w:t>
      </w:r>
      <w:r w:rsidRPr="00BB18A9">
        <w:rPr>
          <w:rFonts w:ascii="Vani"/>
          <w:spacing w:val="-4"/>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snoep</w:t>
      </w:r>
      <w:r w:rsidRPr="00BB18A9">
        <w:rPr>
          <w:rFonts w:ascii="Vani"/>
          <w:spacing w:val="-5"/>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hun</w:t>
      </w:r>
      <w:r w:rsidRPr="00BB18A9">
        <w:rPr>
          <w:rFonts w:ascii="Vani"/>
          <w:spacing w:val="-2"/>
          <w:sz w:val="20"/>
          <w:lang w:val="nl-NL"/>
        </w:rPr>
        <w:t xml:space="preserve"> </w:t>
      </w:r>
      <w:r w:rsidRPr="00BB18A9">
        <w:rPr>
          <w:rFonts w:ascii="Vani"/>
          <w:sz w:val="20"/>
          <w:lang w:val="nl-NL"/>
        </w:rPr>
        <w:t>mond</w:t>
      </w:r>
      <w:r w:rsidRPr="00BB18A9">
        <w:rPr>
          <w:rFonts w:ascii="Vani"/>
          <w:spacing w:val="-1"/>
          <w:sz w:val="20"/>
          <w:lang w:val="nl-NL"/>
        </w:rPr>
        <w:t xml:space="preserve"> </w:t>
      </w:r>
      <w:r w:rsidRPr="00BB18A9">
        <w:rPr>
          <w:rFonts w:ascii="Vani"/>
          <w:sz w:val="20"/>
          <w:lang w:val="nl-NL"/>
        </w:rPr>
        <w:t>hebben</w:t>
      </w:r>
      <w:r w:rsidRPr="00BB18A9">
        <w:rPr>
          <w:rFonts w:ascii="Vani"/>
          <w:spacing w:val="-4"/>
          <w:sz w:val="20"/>
          <w:lang w:val="nl-NL"/>
        </w:rPr>
        <w:t xml:space="preserve"> </w:t>
      </w:r>
      <w:r w:rsidRPr="00BB18A9">
        <w:rPr>
          <w:rFonts w:ascii="Vani"/>
          <w:sz w:val="20"/>
          <w:lang w:val="nl-NL"/>
        </w:rPr>
        <w:t>als</w:t>
      </w:r>
      <w:r w:rsidRPr="00BB18A9">
        <w:rPr>
          <w:rFonts w:ascii="Vani"/>
          <w:spacing w:val="-4"/>
          <w:sz w:val="20"/>
          <w:lang w:val="nl-NL"/>
        </w:rPr>
        <w:t xml:space="preserve"> </w:t>
      </w:r>
      <w:r w:rsidRPr="00BB18A9">
        <w:rPr>
          <w:rFonts w:ascii="Vani"/>
          <w:sz w:val="20"/>
          <w:lang w:val="nl-NL"/>
        </w:rPr>
        <w:t>ze</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water</w:t>
      </w:r>
      <w:r w:rsidRPr="00BB18A9">
        <w:rPr>
          <w:rFonts w:ascii="Vani"/>
          <w:spacing w:val="-2"/>
          <w:sz w:val="20"/>
          <w:lang w:val="nl-NL"/>
        </w:rPr>
        <w:t xml:space="preserve"> </w:t>
      </w:r>
      <w:r w:rsidRPr="00BB18A9">
        <w:rPr>
          <w:rFonts w:ascii="Vani"/>
          <w:sz w:val="20"/>
          <w:lang w:val="nl-NL"/>
        </w:rPr>
        <w:t xml:space="preserve">ingaan. </w:t>
      </w:r>
      <w:r w:rsidRPr="00BB18A9">
        <w:rPr>
          <w:rFonts w:ascii="Vani"/>
          <w:w w:val="95"/>
          <w:sz w:val="20"/>
          <w:lang w:val="nl-NL"/>
        </w:rPr>
        <w:t>o</w:t>
      </w:r>
      <w:r w:rsidRPr="00BB18A9">
        <w:rPr>
          <w:rFonts w:ascii="Vani"/>
          <w:w w:val="95"/>
          <w:sz w:val="20"/>
          <w:lang w:val="nl-NL"/>
        </w:rPr>
        <w:tab/>
      </w:r>
      <w:r w:rsidRPr="00BB18A9">
        <w:rPr>
          <w:rFonts w:ascii="Vani"/>
          <w:sz w:val="20"/>
          <w:lang w:val="nl-NL"/>
        </w:rPr>
        <w:t>Er op toezien dat kinderen niet rennen over natte</w:t>
      </w:r>
      <w:r w:rsidRPr="00BB18A9">
        <w:rPr>
          <w:rFonts w:ascii="Vani"/>
          <w:spacing w:val="-32"/>
          <w:sz w:val="20"/>
          <w:lang w:val="nl-NL"/>
        </w:rPr>
        <w:t xml:space="preserve"> </w:t>
      </w:r>
      <w:r w:rsidRPr="00BB18A9">
        <w:rPr>
          <w:rFonts w:ascii="Vani"/>
          <w:sz w:val="20"/>
          <w:lang w:val="nl-NL"/>
        </w:rPr>
        <w:t>tegels.</w:t>
      </w:r>
    </w:p>
    <w:p w14:paraId="30478F81" w14:textId="77777777" w:rsidR="009251FB" w:rsidRPr="00BB18A9" w:rsidRDefault="00D055AB">
      <w:pPr>
        <w:pStyle w:val="Lijstalinea"/>
        <w:numPr>
          <w:ilvl w:val="0"/>
          <w:numId w:val="18"/>
        </w:numPr>
        <w:tabs>
          <w:tab w:val="left" w:pos="479"/>
        </w:tabs>
        <w:spacing w:line="336" w:lineRule="exact"/>
        <w:rPr>
          <w:rFonts w:ascii="Vani" w:eastAsia="Vani" w:hAnsi="Vani" w:cs="Vani"/>
          <w:sz w:val="20"/>
          <w:szCs w:val="20"/>
          <w:lang w:val="nl-NL"/>
        </w:rPr>
      </w:pPr>
      <w:r w:rsidRPr="00BB18A9">
        <w:rPr>
          <w:rFonts w:ascii="Vani"/>
          <w:sz w:val="20"/>
          <w:lang w:val="nl-NL"/>
        </w:rPr>
        <w:t>Er op toezien dat kinderen zonder</w:t>
      </w:r>
      <w:r w:rsidRPr="00BB18A9">
        <w:rPr>
          <w:rFonts w:ascii="Vani"/>
          <w:spacing w:val="-34"/>
          <w:sz w:val="20"/>
          <w:lang w:val="nl-NL"/>
        </w:rPr>
        <w:t xml:space="preserve"> </w:t>
      </w:r>
      <w:r w:rsidRPr="00BB18A9">
        <w:rPr>
          <w:rFonts w:ascii="Vani"/>
          <w:sz w:val="20"/>
          <w:lang w:val="nl-NL"/>
        </w:rPr>
        <w:t>pleisters het water ingaan.</w:t>
      </w:r>
    </w:p>
    <w:p w14:paraId="30478F82" w14:textId="77777777" w:rsidR="009251FB" w:rsidRPr="00BB18A9" w:rsidRDefault="00D055AB">
      <w:pPr>
        <w:pStyle w:val="Lijstalinea"/>
        <w:numPr>
          <w:ilvl w:val="0"/>
          <w:numId w:val="18"/>
        </w:numPr>
        <w:tabs>
          <w:tab w:val="left" w:pos="479"/>
        </w:tabs>
        <w:ind w:left="118" w:right="2385" w:firstLine="0"/>
        <w:rPr>
          <w:rFonts w:ascii="Vani" w:eastAsia="Vani" w:hAnsi="Vani" w:cs="Vani"/>
          <w:sz w:val="20"/>
          <w:szCs w:val="20"/>
          <w:lang w:val="nl-NL"/>
        </w:rPr>
      </w:pP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toezien</w:t>
      </w:r>
      <w:r w:rsidRPr="00BB18A9">
        <w:rPr>
          <w:rFonts w:ascii="Vani"/>
          <w:spacing w:val="-5"/>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huidaandoening</w:t>
      </w:r>
      <w:r w:rsidRPr="00BB18A9">
        <w:rPr>
          <w:rFonts w:ascii="Vani"/>
          <w:spacing w:val="-5"/>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water</w:t>
      </w:r>
      <w:r w:rsidRPr="00BB18A9">
        <w:rPr>
          <w:rFonts w:ascii="Vani"/>
          <w:spacing w:val="-3"/>
          <w:sz w:val="20"/>
          <w:lang w:val="nl-NL"/>
        </w:rPr>
        <w:t xml:space="preserve"> </w:t>
      </w:r>
      <w:r w:rsidRPr="00BB18A9">
        <w:rPr>
          <w:rFonts w:ascii="Vani"/>
          <w:sz w:val="20"/>
          <w:lang w:val="nl-NL"/>
        </w:rPr>
        <w:t xml:space="preserve">ingaan. </w:t>
      </w:r>
      <w:r w:rsidRPr="00BB18A9">
        <w:rPr>
          <w:rFonts w:ascii="Vani"/>
          <w:w w:val="95"/>
          <w:sz w:val="20"/>
          <w:lang w:val="nl-NL"/>
        </w:rPr>
        <w:t>o</w:t>
      </w:r>
      <w:r w:rsidRPr="00BB18A9">
        <w:rPr>
          <w:rFonts w:ascii="Vani"/>
          <w:w w:val="95"/>
          <w:sz w:val="20"/>
          <w:lang w:val="nl-NL"/>
        </w:rPr>
        <w:tab/>
      </w:r>
      <w:r w:rsidRPr="00BB18A9">
        <w:rPr>
          <w:rFonts w:ascii="Vani"/>
          <w:sz w:val="20"/>
          <w:lang w:val="nl-NL"/>
        </w:rPr>
        <w:t>Er op toezien dat lange haren bijeengebonden</w:t>
      </w:r>
      <w:r w:rsidRPr="00BB18A9">
        <w:rPr>
          <w:rFonts w:ascii="Vani"/>
          <w:spacing w:val="-28"/>
          <w:sz w:val="20"/>
          <w:lang w:val="nl-NL"/>
        </w:rPr>
        <w:t xml:space="preserve"> </w:t>
      </w:r>
      <w:r w:rsidRPr="00BB18A9">
        <w:rPr>
          <w:rFonts w:ascii="Vani"/>
          <w:sz w:val="20"/>
          <w:lang w:val="nl-NL"/>
        </w:rPr>
        <w:t>zijn.</w:t>
      </w:r>
    </w:p>
    <w:p w14:paraId="30478F83" w14:textId="77777777" w:rsidR="009251FB" w:rsidRPr="00BB18A9" w:rsidRDefault="00D055AB">
      <w:pPr>
        <w:pStyle w:val="Lijstalinea"/>
        <w:numPr>
          <w:ilvl w:val="0"/>
          <w:numId w:val="18"/>
        </w:numPr>
        <w:tabs>
          <w:tab w:val="left" w:pos="479"/>
        </w:tabs>
        <w:spacing w:line="336" w:lineRule="exact"/>
        <w:rPr>
          <w:rFonts w:ascii="Vani" w:eastAsia="Vani" w:hAnsi="Vani" w:cs="Vani"/>
          <w:sz w:val="20"/>
          <w:szCs w:val="20"/>
          <w:lang w:val="nl-NL"/>
        </w:rPr>
      </w:pP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toezien</w:t>
      </w:r>
      <w:r w:rsidRPr="00BB18A9">
        <w:rPr>
          <w:rFonts w:ascii="Vani"/>
          <w:spacing w:val="-5"/>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geen</w:t>
      </w:r>
      <w:r w:rsidRPr="00BB18A9">
        <w:rPr>
          <w:rFonts w:ascii="Vani"/>
          <w:spacing w:val="-5"/>
          <w:sz w:val="20"/>
          <w:lang w:val="nl-NL"/>
        </w:rPr>
        <w:t xml:space="preserve"> </w:t>
      </w:r>
      <w:r w:rsidRPr="00BB18A9">
        <w:rPr>
          <w:rFonts w:ascii="Vani"/>
          <w:sz w:val="20"/>
          <w:lang w:val="nl-NL"/>
        </w:rPr>
        <w:t>sieraden</w:t>
      </w:r>
      <w:r w:rsidRPr="00BB18A9">
        <w:rPr>
          <w:rFonts w:ascii="Vani"/>
          <w:spacing w:val="-5"/>
          <w:sz w:val="20"/>
          <w:lang w:val="nl-NL"/>
        </w:rPr>
        <w:t xml:space="preserve"> </w:t>
      </w:r>
      <w:r w:rsidRPr="00BB18A9">
        <w:rPr>
          <w:rFonts w:ascii="Vani"/>
          <w:sz w:val="20"/>
          <w:lang w:val="nl-NL"/>
        </w:rPr>
        <w:t>dragen</w:t>
      </w:r>
      <w:r w:rsidRPr="00BB18A9">
        <w:rPr>
          <w:rFonts w:ascii="Vani"/>
          <w:spacing w:val="-5"/>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water.</w:t>
      </w:r>
    </w:p>
    <w:p w14:paraId="30478F84" w14:textId="77777777" w:rsidR="009251FB" w:rsidRPr="00BB18A9" w:rsidRDefault="00D055AB">
      <w:pPr>
        <w:pStyle w:val="Lijstalinea"/>
        <w:numPr>
          <w:ilvl w:val="0"/>
          <w:numId w:val="18"/>
        </w:numPr>
        <w:tabs>
          <w:tab w:val="left" w:pos="479"/>
        </w:tabs>
        <w:spacing w:line="336" w:lineRule="exact"/>
        <w:rPr>
          <w:rFonts w:ascii="Vani" w:eastAsia="Vani" w:hAnsi="Vani" w:cs="Vani"/>
          <w:sz w:val="20"/>
          <w:szCs w:val="20"/>
          <w:lang w:val="nl-NL"/>
        </w:rPr>
      </w:pPr>
      <w:r w:rsidRPr="00BB18A9">
        <w:rPr>
          <w:rFonts w:ascii="Vani"/>
          <w:sz w:val="20"/>
          <w:lang w:val="nl-NL"/>
        </w:rPr>
        <w:t>Vragen</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opmerkingen</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les,</w:t>
      </w:r>
      <w:r w:rsidRPr="00BB18A9">
        <w:rPr>
          <w:rFonts w:ascii="Vani"/>
          <w:spacing w:val="-2"/>
          <w:sz w:val="20"/>
          <w:lang w:val="nl-NL"/>
        </w:rPr>
        <w:t xml:space="preserve"> </w:t>
      </w:r>
      <w:r w:rsidRPr="00BB18A9">
        <w:rPr>
          <w:rFonts w:ascii="Vani"/>
          <w:sz w:val="20"/>
          <w:lang w:val="nl-NL"/>
        </w:rPr>
        <w:t>na</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les</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zweminstructeur</w:t>
      </w:r>
      <w:r w:rsidRPr="00BB18A9">
        <w:rPr>
          <w:rFonts w:ascii="Vani"/>
          <w:spacing w:val="-3"/>
          <w:sz w:val="20"/>
          <w:lang w:val="nl-NL"/>
        </w:rPr>
        <w:t xml:space="preserve"> </w:t>
      </w:r>
      <w:r w:rsidRPr="00BB18A9">
        <w:rPr>
          <w:rFonts w:ascii="Vani"/>
          <w:sz w:val="20"/>
          <w:lang w:val="nl-NL"/>
        </w:rPr>
        <w:t>doorspreken.</w:t>
      </w:r>
    </w:p>
    <w:p w14:paraId="30478F85" w14:textId="77777777" w:rsidR="009251FB" w:rsidRPr="00BB18A9" w:rsidRDefault="00D055AB">
      <w:pPr>
        <w:pStyle w:val="Lijstalinea"/>
        <w:numPr>
          <w:ilvl w:val="0"/>
          <w:numId w:val="18"/>
        </w:numPr>
        <w:tabs>
          <w:tab w:val="left" w:pos="479"/>
        </w:tabs>
        <w:spacing w:before="2"/>
        <w:ind w:right="475"/>
        <w:rPr>
          <w:rFonts w:ascii="Vani" w:eastAsia="Vani" w:hAnsi="Vani" w:cs="Vani"/>
          <w:sz w:val="20"/>
          <w:szCs w:val="20"/>
          <w:lang w:val="nl-NL"/>
        </w:rPr>
      </w:pP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lopen</w:t>
      </w:r>
      <w:r w:rsidRPr="00BB18A9">
        <w:rPr>
          <w:rFonts w:ascii="Vani"/>
          <w:spacing w:val="-4"/>
          <w:sz w:val="20"/>
          <w:lang w:val="nl-NL"/>
        </w:rPr>
        <w:t xml:space="preserve"> </w:t>
      </w:r>
      <w:r w:rsidRPr="00BB18A9">
        <w:rPr>
          <w:rFonts w:ascii="Vani"/>
          <w:sz w:val="20"/>
          <w:lang w:val="nl-NL"/>
        </w:rPr>
        <w:t>langs</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zwembassins</w:t>
      </w:r>
      <w:r w:rsidRPr="00BB18A9">
        <w:rPr>
          <w:rFonts w:ascii="Vani"/>
          <w:spacing w:val="-4"/>
          <w:sz w:val="20"/>
          <w:lang w:val="nl-NL"/>
        </w:rPr>
        <w:t xml:space="preserve"> </w:t>
      </w:r>
      <w:r w:rsidRPr="00BB18A9">
        <w:rPr>
          <w:rFonts w:ascii="Vani"/>
          <w:sz w:val="20"/>
          <w:lang w:val="nl-NL"/>
        </w:rPr>
        <w:t>om</w:t>
      </w:r>
      <w:r w:rsidRPr="00BB18A9">
        <w:rPr>
          <w:rFonts w:ascii="Vani"/>
          <w:spacing w:val="-4"/>
          <w:sz w:val="20"/>
          <w:lang w:val="nl-NL"/>
        </w:rPr>
        <w:t xml:space="preserve"> </w:t>
      </w:r>
      <w:r w:rsidRPr="00BB18A9">
        <w:rPr>
          <w:rFonts w:ascii="Vani"/>
          <w:sz w:val="20"/>
          <w:lang w:val="nl-NL"/>
        </w:rPr>
        <w:t>toe</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zien</w:t>
      </w:r>
      <w:r w:rsidRPr="00BB18A9">
        <w:rPr>
          <w:rFonts w:ascii="Vani"/>
          <w:spacing w:val="-2"/>
          <w:sz w:val="20"/>
          <w:lang w:val="nl-NL"/>
        </w:rPr>
        <w:t xml:space="preserve"> </w:t>
      </w:r>
      <w:r w:rsidRPr="00BB18A9">
        <w:rPr>
          <w:rFonts w:ascii="Vani"/>
          <w:sz w:val="20"/>
          <w:lang w:val="nl-NL"/>
        </w:rPr>
        <w:t>op</w:t>
      </w:r>
      <w:r w:rsidRPr="00BB18A9">
        <w:rPr>
          <w:rFonts w:ascii="Vani"/>
          <w:spacing w:val="-3"/>
          <w:sz w:val="20"/>
          <w:lang w:val="nl-NL"/>
        </w:rPr>
        <w:t xml:space="preserve"> </w:t>
      </w:r>
      <w:r w:rsidRPr="00BB18A9">
        <w:rPr>
          <w:rFonts w:ascii="Vani"/>
          <w:sz w:val="20"/>
          <w:lang w:val="nl-NL"/>
        </w:rPr>
        <w:t>het</w:t>
      </w:r>
      <w:r w:rsidRPr="00BB18A9">
        <w:rPr>
          <w:rFonts w:ascii="Vani"/>
          <w:spacing w:val="-1"/>
          <w:sz w:val="20"/>
          <w:lang w:val="nl-NL"/>
        </w:rPr>
        <w:t xml:space="preserve"> </w:t>
      </w:r>
      <w:r w:rsidRPr="00BB18A9">
        <w:rPr>
          <w:rFonts w:ascii="Vani"/>
          <w:sz w:val="20"/>
          <w:lang w:val="nl-NL"/>
        </w:rPr>
        <w:t>verloop</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lessen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veiligheid</w:t>
      </w:r>
      <w:r w:rsidRPr="00BB18A9">
        <w:rPr>
          <w:rFonts w:ascii="Vani"/>
          <w:spacing w:val="-3"/>
          <w:sz w:val="20"/>
          <w:lang w:val="nl-NL"/>
        </w:rPr>
        <w:t xml:space="preserve"> </w:t>
      </w:r>
      <w:r w:rsidRPr="00BB18A9">
        <w:rPr>
          <w:rFonts w:ascii="Vani"/>
          <w:sz w:val="20"/>
          <w:lang w:val="nl-NL"/>
        </w:rPr>
        <w:t>van de</w:t>
      </w:r>
      <w:r w:rsidRPr="00BB18A9">
        <w:rPr>
          <w:rFonts w:ascii="Vani"/>
          <w:spacing w:val="-11"/>
          <w:sz w:val="20"/>
          <w:lang w:val="nl-NL"/>
        </w:rPr>
        <w:t xml:space="preserve"> </w:t>
      </w:r>
      <w:r w:rsidRPr="00BB18A9">
        <w:rPr>
          <w:rFonts w:ascii="Vani"/>
          <w:sz w:val="20"/>
          <w:lang w:val="nl-NL"/>
        </w:rPr>
        <w:t>leerlingen.</w:t>
      </w:r>
    </w:p>
    <w:p w14:paraId="30478F86" w14:textId="77777777" w:rsidR="009251FB" w:rsidRPr="00BB18A9" w:rsidRDefault="00D055AB">
      <w:pPr>
        <w:pStyle w:val="Lijstalinea"/>
        <w:numPr>
          <w:ilvl w:val="0"/>
          <w:numId w:val="18"/>
        </w:numPr>
        <w:tabs>
          <w:tab w:val="left" w:pos="479"/>
        </w:tabs>
        <w:ind w:left="118" w:right="2377" w:firstLine="0"/>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desgevraagd</w:t>
      </w:r>
      <w:r w:rsidRPr="00BB18A9">
        <w:rPr>
          <w:rFonts w:ascii="Vani"/>
          <w:spacing w:val="-6"/>
          <w:sz w:val="20"/>
          <w:lang w:val="nl-NL"/>
        </w:rPr>
        <w:t xml:space="preserve"> </w:t>
      </w:r>
      <w:r w:rsidRPr="00BB18A9">
        <w:rPr>
          <w:rFonts w:ascii="Vani"/>
          <w:sz w:val="20"/>
          <w:lang w:val="nl-NL"/>
        </w:rPr>
        <w:t>ondersteunen</w:t>
      </w:r>
      <w:r w:rsidRPr="00BB18A9">
        <w:rPr>
          <w:rFonts w:ascii="Vani"/>
          <w:spacing w:val="-6"/>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instructeur</w:t>
      </w:r>
      <w:r w:rsidRPr="00BB18A9">
        <w:rPr>
          <w:rFonts w:ascii="Vani"/>
          <w:spacing w:val="-5"/>
          <w:sz w:val="20"/>
          <w:lang w:val="nl-NL"/>
        </w:rPr>
        <w:t xml:space="preserve"> </w:t>
      </w:r>
      <w:r w:rsidRPr="00BB18A9">
        <w:rPr>
          <w:rFonts w:ascii="Vani"/>
          <w:sz w:val="20"/>
          <w:lang w:val="nl-NL"/>
        </w:rPr>
        <w:t>bij</w:t>
      </w:r>
      <w:r w:rsidRPr="00BB18A9">
        <w:rPr>
          <w:rFonts w:ascii="Vani"/>
          <w:spacing w:val="-6"/>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 xml:space="preserve">zwemonderricht. </w:t>
      </w:r>
      <w:r w:rsidRPr="00BB18A9">
        <w:rPr>
          <w:rFonts w:ascii="Vani"/>
          <w:w w:val="95"/>
          <w:sz w:val="20"/>
          <w:lang w:val="nl-NL"/>
        </w:rPr>
        <w:t>o</w:t>
      </w:r>
      <w:r w:rsidRPr="00BB18A9">
        <w:rPr>
          <w:rFonts w:ascii="Vani"/>
          <w:w w:val="95"/>
          <w:sz w:val="20"/>
          <w:lang w:val="nl-NL"/>
        </w:rPr>
        <w:tab/>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toezien</w:t>
      </w:r>
      <w:r w:rsidRPr="00BB18A9">
        <w:rPr>
          <w:rFonts w:ascii="Vani"/>
          <w:spacing w:val="-5"/>
          <w:sz w:val="20"/>
          <w:lang w:val="nl-NL"/>
        </w:rPr>
        <w:t xml:space="preserve"> </w:t>
      </w:r>
      <w:r w:rsidRPr="00BB18A9">
        <w:rPr>
          <w:rFonts w:ascii="Vani"/>
          <w:sz w:val="20"/>
          <w:lang w:val="nl-NL"/>
        </w:rPr>
        <w:t>dat</w:t>
      </w:r>
      <w:r w:rsidRPr="00BB18A9">
        <w:rPr>
          <w:rFonts w:ascii="Vani"/>
          <w:spacing w:val="-2"/>
          <w:sz w:val="20"/>
          <w:lang w:val="nl-NL"/>
        </w:rPr>
        <w:t xml:space="preserve"> </w:t>
      </w: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naar</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toilet</w:t>
      </w:r>
      <w:r w:rsidRPr="00BB18A9">
        <w:rPr>
          <w:rFonts w:ascii="Vani"/>
          <w:spacing w:val="-2"/>
          <w:sz w:val="20"/>
          <w:lang w:val="nl-NL"/>
        </w:rPr>
        <w:t xml:space="preserve"> </w:t>
      </w:r>
      <w:r w:rsidRPr="00BB18A9">
        <w:rPr>
          <w:rFonts w:ascii="Vani"/>
          <w:sz w:val="20"/>
          <w:lang w:val="nl-NL"/>
        </w:rPr>
        <w:t>gaan</w:t>
      </w:r>
      <w:r w:rsidRPr="00BB18A9">
        <w:rPr>
          <w:rFonts w:ascii="Vani"/>
          <w:spacing w:val="-4"/>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zwemmen.</w:t>
      </w:r>
    </w:p>
    <w:p w14:paraId="30478F87" w14:textId="77777777" w:rsidR="009251FB" w:rsidRPr="00BB18A9" w:rsidRDefault="00D055AB">
      <w:pPr>
        <w:pStyle w:val="Lijstalinea"/>
        <w:numPr>
          <w:ilvl w:val="0"/>
          <w:numId w:val="18"/>
        </w:numPr>
        <w:tabs>
          <w:tab w:val="left" w:pos="479"/>
        </w:tabs>
        <w:ind w:left="118" w:right="2727" w:firstLine="0"/>
        <w:rPr>
          <w:rFonts w:ascii="Vani" w:eastAsia="Vani" w:hAnsi="Vani" w:cs="Vani"/>
          <w:sz w:val="20"/>
          <w:szCs w:val="20"/>
          <w:lang w:val="nl-NL"/>
        </w:rPr>
      </w:pPr>
      <w:r w:rsidRPr="00BB18A9">
        <w:rPr>
          <w:rFonts w:ascii="Vani"/>
          <w:sz w:val="20"/>
          <w:lang w:val="nl-NL"/>
        </w:rPr>
        <w:t>Er op toezien dat kinderen zich conform de</w:t>
      </w:r>
      <w:r w:rsidRPr="00BB18A9">
        <w:rPr>
          <w:rFonts w:ascii="Vani"/>
          <w:spacing w:val="-30"/>
          <w:sz w:val="20"/>
          <w:lang w:val="nl-NL"/>
        </w:rPr>
        <w:t xml:space="preserve"> </w:t>
      </w:r>
      <w:r w:rsidRPr="00BB18A9">
        <w:rPr>
          <w:rFonts w:ascii="Vani"/>
          <w:sz w:val="20"/>
          <w:lang w:val="nl-NL"/>
        </w:rPr>
        <w:t>schoolafspraken</w:t>
      </w:r>
      <w:r w:rsidRPr="00BB18A9">
        <w:rPr>
          <w:rFonts w:ascii="Vani"/>
          <w:spacing w:val="-3"/>
          <w:sz w:val="20"/>
          <w:lang w:val="nl-NL"/>
        </w:rPr>
        <w:t xml:space="preserve"> </w:t>
      </w:r>
      <w:r w:rsidRPr="00BB18A9">
        <w:rPr>
          <w:rFonts w:ascii="Vani"/>
          <w:sz w:val="20"/>
          <w:lang w:val="nl-NL"/>
        </w:rPr>
        <w:t>gedragen.</w:t>
      </w:r>
      <w:r w:rsidRPr="00BB18A9">
        <w:rPr>
          <w:rFonts w:ascii="Vani"/>
          <w:w w:val="99"/>
          <w:sz w:val="20"/>
          <w:lang w:val="nl-NL"/>
        </w:rPr>
        <w:t xml:space="preserve"> </w:t>
      </w:r>
      <w:r w:rsidRPr="00BB18A9">
        <w:rPr>
          <w:rFonts w:ascii="Vani"/>
          <w:noProof/>
          <w:w w:val="99"/>
          <w:position w:val="-4"/>
          <w:sz w:val="20"/>
          <w:lang w:val="nl-NL" w:eastAsia="nl-NL"/>
        </w:rPr>
        <w:drawing>
          <wp:inline distT="0" distB="0" distL="0" distR="0" wp14:anchorId="30479247" wp14:editId="30479248">
            <wp:extent cx="192024" cy="141732"/>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rFonts w:ascii="Vani"/>
          <w:sz w:val="20"/>
          <w:lang w:val="nl-NL"/>
        </w:rPr>
        <w:t>Tijdens de</w:t>
      </w:r>
      <w:r w:rsidRPr="00BB18A9">
        <w:rPr>
          <w:rFonts w:ascii="Vani"/>
          <w:spacing w:val="-9"/>
          <w:sz w:val="20"/>
          <w:lang w:val="nl-NL"/>
        </w:rPr>
        <w:t xml:space="preserve"> </w:t>
      </w:r>
      <w:r w:rsidRPr="00BB18A9">
        <w:rPr>
          <w:rFonts w:ascii="Vani"/>
          <w:sz w:val="20"/>
          <w:lang w:val="nl-NL"/>
        </w:rPr>
        <w:t>reis:</w:t>
      </w:r>
    </w:p>
    <w:p w14:paraId="30478F88" w14:textId="77777777" w:rsidR="009251FB" w:rsidRPr="00BB18A9" w:rsidRDefault="00D055AB">
      <w:pPr>
        <w:pStyle w:val="Lijstalinea"/>
        <w:numPr>
          <w:ilvl w:val="0"/>
          <w:numId w:val="18"/>
        </w:numPr>
        <w:tabs>
          <w:tab w:val="left" w:pos="479"/>
        </w:tabs>
        <w:spacing w:before="1"/>
        <w:ind w:left="118" w:right="2320" w:firstLine="0"/>
        <w:rPr>
          <w:rFonts w:ascii="Vani" w:eastAsia="Vani" w:hAnsi="Vani" w:cs="Vani"/>
          <w:sz w:val="20"/>
          <w:szCs w:val="20"/>
          <w:lang w:val="nl-NL"/>
        </w:rPr>
      </w:pPr>
      <w:r w:rsidRPr="00BB18A9">
        <w:rPr>
          <w:rFonts w:ascii="Vani"/>
          <w:sz w:val="20"/>
          <w:lang w:val="nl-NL"/>
        </w:rPr>
        <w:t>Kinderen</w:t>
      </w:r>
      <w:r w:rsidRPr="00BB18A9">
        <w:rPr>
          <w:rFonts w:ascii="Vani"/>
          <w:spacing w:val="-3"/>
          <w:sz w:val="20"/>
          <w:lang w:val="nl-NL"/>
        </w:rPr>
        <w:t xml:space="preserve"> </w:t>
      </w:r>
      <w:r w:rsidRPr="00BB18A9">
        <w:rPr>
          <w:rFonts w:ascii="Vani"/>
          <w:sz w:val="20"/>
          <w:lang w:val="nl-NL"/>
        </w:rPr>
        <w:t>begeleiden</w:t>
      </w:r>
      <w:r w:rsidRPr="00BB18A9">
        <w:rPr>
          <w:rFonts w:ascii="Vani"/>
          <w:spacing w:val="-3"/>
          <w:sz w:val="20"/>
          <w:lang w:val="nl-NL"/>
        </w:rPr>
        <w:t xml:space="preserve"> </w:t>
      </w:r>
      <w:r w:rsidRPr="00BB18A9">
        <w:rPr>
          <w:rFonts w:ascii="Vani"/>
          <w:sz w:val="20"/>
          <w:lang w:val="nl-NL"/>
        </w:rPr>
        <w:t>vanaf</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vertrek</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terugkomst</w:t>
      </w:r>
      <w:r w:rsidRPr="00BB18A9">
        <w:rPr>
          <w:rFonts w:ascii="Vani"/>
          <w:spacing w:val="-4"/>
          <w:sz w:val="20"/>
          <w:lang w:val="nl-NL"/>
        </w:rPr>
        <w:t xml:space="preserve"> </w:t>
      </w: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 xml:space="preserve">school. </w:t>
      </w:r>
      <w:r w:rsidRPr="00BB18A9">
        <w:rPr>
          <w:rFonts w:ascii="Vani"/>
          <w:w w:val="95"/>
          <w:sz w:val="20"/>
          <w:lang w:val="nl-NL"/>
        </w:rPr>
        <w:t>o</w:t>
      </w:r>
      <w:r w:rsidRPr="00BB18A9">
        <w:rPr>
          <w:rFonts w:ascii="Vani"/>
          <w:w w:val="95"/>
          <w:sz w:val="20"/>
          <w:lang w:val="nl-NL"/>
        </w:rPr>
        <w:tab/>
      </w:r>
      <w:r w:rsidRPr="00BB18A9">
        <w:rPr>
          <w:rFonts w:ascii="Vani"/>
          <w:sz w:val="20"/>
          <w:lang w:val="nl-NL"/>
        </w:rPr>
        <w:t>Toezien op de veiligheid tijdens de</w:t>
      </w:r>
      <w:r w:rsidRPr="00BB18A9">
        <w:rPr>
          <w:rFonts w:ascii="Vani"/>
          <w:spacing w:val="-25"/>
          <w:sz w:val="20"/>
          <w:lang w:val="nl-NL"/>
        </w:rPr>
        <w:t xml:space="preserve"> </w:t>
      </w:r>
      <w:r w:rsidRPr="00BB18A9">
        <w:rPr>
          <w:rFonts w:ascii="Vani"/>
          <w:sz w:val="20"/>
          <w:lang w:val="nl-NL"/>
        </w:rPr>
        <w:t>reis.</w:t>
      </w:r>
    </w:p>
    <w:p w14:paraId="30478F89" w14:textId="77777777" w:rsidR="009251FB" w:rsidRPr="00BB18A9" w:rsidRDefault="009251FB">
      <w:pPr>
        <w:spacing w:before="6"/>
        <w:rPr>
          <w:rFonts w:ascii="Vani" w:eastAsia="Vani" w:hAnsi="Vani" w:cs="Vani"/>
          <w:sz w:val="16"/>
          <w:szCs w:val="16"/>
          <w:lang w:val="nl-NL"/>
        </w:rPr>
      </w:pPr>
    </w:p>
    <w:p w14:paraId="30478F8A" w14:textId="77777777" w:rsidR="009251FB" w:rsidRPr="00BB18A9" w:rsidRDefault="00D055AB">
      <w:pPr>
        <w:pStyle w:val="Kop3"/>
        <w:spacing w:line="321" w:lineRule="exact"/>
        <w:ind w:left="118" w:right="339"/>
        <w:rPr>
          <w:b w:val="0"/>
          <w:bCs w:val="0"/>
          <w:lang w:val="nl-NL"/>
        </w:rPr>
      </w:pPr>
      <w:r w:rsidRPr="00BB18A9">
        <w:rPr>
          <w:lang w:val="nl-NL"/>
        </w:rPr>
        <w:t>Ouders en andere</w:t>
      </w:r>
      <w:r w:rsidRPr="00BB18A9">
        <w:rPr>
          <w:spacing w:val="-14"/>
          <w:lang w:val="nl-NL"/>
        </w:rPr>
        <w:t xml:space="preserve"> </w:t>
      </w:r>
      <w:r w:rsidRPr="00BB18A9">
        <w:rPr>
          <w:lang w:val="nl-NL"/>
        </w:rPr>
        <w:t>vrijwilligers:</w:t>
      </w:r>
    </w:p>
    <w:p w14:paraId="30478F8B" w14:textId="77777777" w:rsidR="009251FB" w:rsidRPr="00BB18A9" w:rsidRDefault="00D055AB">
      <w:pPr>
        <w:pStyle w:val="Plattetekst"/>
        <w:spacing w:line="320" w:lineRule="exact"/>
        <w:ind w:left="118" w:right="339"/>
        <w:rPr>
          <w:lang w:val="nl-NL"/>
        </w:rPr>
      </w:pPr>
      <w:r w:rsidRPr="00BB18A9">
        <w:rPr>
          <w:noProof/>
          <w:position w:val="-4"/>
          <w:lang w:val="nl-NL" w:eastAsia="nl-NL"/>
        </w:rPr>
        <w:drawing>
          <wp:inline distT="0" distB="0" distL="0" distR="0" wp14:anchorId="30479249" wp14:editId="3047924A">
            <wp:extent cx="192024" cy="141732"/>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Helpen bij aan- en</w:t>
      </w:r>
      <w:r w:rsidRPr="00BB18A9">
        <w:rPr>
          <w:spacing w:val="-17"/>
          <w:lang w:val="nl-NL"/>
        </w:rPr>
        <w:t xml:space="preserve"> </w:t>
      </w:r>
      <w:r w:rsidRPr="00BB18A9">
        <w:rPr>
          <w:lang w:val="nl-NL"/>
        </w:rPr>
        <w:t>uitkleden;</w:t>
      </w:r>
    </w:p>
    <w:p w14:paraId="30478F8C" w14:textId="77777777" w:rsidR="009251FB" w:rsidRPr="00BB18A9" w:rsidRDefault="00D055AB">
      <w:pPr>
        <w:pStyle w:val="Plattetekst"/>
        <w:spacing w:line="336" w:lineRule="exact"/>
        <w:ind w:left="118" w:right="339"/>
        <w:rPr>
          <w:lang w:val="nl-NL"/>
        </w:rPr>
      </w:pPr>
      <w:r w:rsidRPr="00BB18A9">
        <w:rPr>
          <w:noProof/>
          <w:position w:val="-4"/>
          <w:lang w:val="nl-NL" w:eastAsia="nl-NL"/>
        </w:rPr>
        <w:drawing>
          <wp:inline distT="0" distB="0" distL="0" distR="0" wp14:anchorId="3047924B" wp14:editId="3047924C">
            <wp:extent cx="192024" cy="141732"/>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Toezicht op het vervoer van en naar het</w:t>
      </w:r>
      <w:r w:rsidRPr="00BB18A9">
        <w:rPr>
          <w:spacing w:val="-24"/>
          <w:lang w:val="nl-NL"/>
        </w:rPr>
        <w:t xml:space="preserve"> </w:t>
      </w:r>
      <w:r w:rsidRPr="00BB18A9">
        <w:rPr>
          <w:lang w:val="nl-NL"/>
        </w:rPr>
        <w:t>zwembad;</w:t>
      </w:r>
    </w:p>
    <w:p w14:paraId="30478F8D" w14:textId="77777777" w:rsidR="009251FB" w:rsidRPr="00BB18A9" w:rsidRDefault="00D055AB">
      <w:pPr>
        <w:pStyle w:val="Plattetekst"/>
        <w:spacing w:before="1" w:line="336" w:lineRule="exact"/>
        <w:ind w:left="118" w:right="339"/>
        <w:rPr>
          <w:lang w:val="nl-NL"/>
        </w:rPr>
      </w:pPr>
      <w:r w:rsidRPr="00BB18A9">
        <w:rPr>
          <w:noProof/>
          <w:position w:val="-4"/>
          <w:lang w:val="nl-NL" w:eastAsia="nl-NL"/>
        </w:rPr>
        <w:drawing>
          <wp:inline distT="0" distB="0" distL="0" distR="0" wp14:anchorId="3047924D" wp14:editId="3047924E">
            <wp:extent cx="192024" cy="141732"/>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Het mee toezicht houden op de gang van zaken in de</w:t>
      </w:r>
      <w:r w:rsidRPr="00BB18A9">
        <w:rPr>
          <w:spacing w:val="-31"/>
          <w:lang w:val="nl-NL"/>
        </w:rPr>
        <w:t xml:space="preserve"> </w:t>
      </w:r>
      <w:r w:rsidRPr="00BB18A9">
        <w:rPr>
          <w:lang w:val="nl-NL"/>
        </w:rPr>
        <w:t>bassins;</w:t>
      </w:r>
    </w:p>
    <w:p w14:paraId="30478F8E" w14:textId="77777777" w:rsidR="009251FB" w:rsidRPr="00BB18A9" w:rsidRDefault="00D055AB">
      <w:pPr>
        <w:pStyle w:val="Plattetekst"/>
        <w:ind w:left="118" w:right="700"/>
        <w:rPr>
          <w:lang w:val="nl-NL"/>
        </w:rPr>
      </w:pPr>
      <w:r w:rsidRPr="00BB18A9">
        <w:rPr>
          <w:noProof/>
          <w:position w:val="-4"/>
          <w:lang w:val="nl-NL" w:eastAsia="nl-NL"/>
        </w:rPr>
        <w:drawing>
          <wp:inline distT="0" distB="0" distL="0" distR="0" wp14:anchorId="3047924F" wp14:editId="30479250">
            <wp:extent cx="192024" cy="141732"/>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Het</w:t>
      </w:r>
      <w:r w:rsidRPr="00BB18A9">
        <w:rPr>
          <w:spacing w:val="-4"/>
          <w:lang w:val="nl-NL"/>
        </w:rPr>
        <w:t xml:space="preserve"> </w:t>
      </w:r>
      <w:r w:rsidRPr="00BB18A9">
        <w:rPr>
          <w:lang w:val="nl-NL"/>
        </w:rPr>
        <w:t>begeleiden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leerlingen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en</w:t>
      </w:r>
      <w:r w:rsidRPr="00BB18A9">
        <w:rPr>
          <w:spacing w:val="-2"/>
          <w:lang w:val="nl-NL"/>
        </w:rPr>
        <w:t xml:space="preserve"> </w:t>
      </w:r>
      <w:r w:rsidRPr="00BB18A9">
        <w:rPr>
          <w:lang w:val="nl-NL"/>
        </w:rPr>
        <w:t>naar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toiletten</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EHBO-ruimte</w:t>
      </w:r>
      <w:r w:rsidRPr="00BB18A9">
        <w:rPr>
          <w:spacing w:val="-4"/>
          <w:lang w:val="nl-NL"/>
        </w:rPr>
        <w:t xml:space="preserve"> </w:t>
      </w:r>
      <w:r w:rsidRPr="00BB18A9">
        <w:rPr>
          <w:lang w:val="nl-NL"/>
        </w:rPr>
        <w:t>tijdens</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zwemles;</w:t>
      </w:r>
      <w:r w:rsidRPr="00BB18A9">
        <w:rPr>
          <w:w w:val="99"/>
          <w:lang w:val="nl-NL"/>
        </w:rPr>
        <w:t xml:space="preserve"> </w:t>
      </w:r>
      <w:r w:rsidRPr="00BB18A9">
        <w:rPr>
          <w:noProof/>
          <w:w w:val="99"/>
          <w:position w:val="-4"/>
          <w:lang w:val="nl-NL" w:eastAsia="nl-NL"/>
        </w:rPr>
        <w:drawing>
          <wp:inline distT="0" distB="0" distL="0" distR="0" wp14:anchorId="30479251" wp14:editId="30479252">
            <wp:extent cx="192024" cy="141732"/>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12" cstate="print"/>
                    <a:stretch>
                      <a:fillRect/>
                    </a:stretch>
                  </pic:blipFill>
                  <pic:spPr>
                    <a:xfrm>
                      <a:off x="0" y="0"/>
                      <a:ext cx="192024" cy="141732"/>
                    </a:xfrm>
                    <a:prstGeom prst="rect">
                      <a:avLst/>
                    </a:prstGeom>
                  </pic:spPr>
                </pic:pic>
              </a:graphicData>
            </a:graphic>
          </wp:inline>
        </w:drawing>
      </w:r>
      <w:r w:rsidRPr="00BB18A9">
        <w:rPr>
          <w:lang w:val="nl-NL"/>
        </w:rPr>
        <w:t>Ouders</w:t>
      </w:r>
      <w:r w:rsidRPr="00BB18A9">
        <w:rPr>
          <w:spacing w:val="-5"/>
          <w:lang w:val="nl-NL"/>
        </w:rPr>
        <w:t xml:space="preserve"> </w:t>
      </w:r>
      <w:r w:rsidRPr="00BB18A9">
        <w:rPr>
          <w:lang w:val="nl-NL"/>
        </w:rPr>
        <w:t>en</w:t>
      </w:r>
      <w:r w:rsidRPr="00BB18A9">
        <w:rPr>
          <w:spacing w:val="-6"/>
          <w:lang w:val="nl-NL"/>
        </w:rPr>
        <w:t xml:space="preserve"> </w:t>
      </w:r>
      <w:r w:rsidRPr="00BB18A9">
        <w:rPr>
          <w:lang w:val="nl-NL"/>
        </w:rPr>
        <w:t>vrijwilligers</w:t>
      </w:r>
      <w:r w:rsidRPr="00BB18A9">
        <w:rPr>
          <w:spacing w:val="-3"/>
          <w:lang w:val="nl-NL"/>
        </w:rPr>
        <w:t xml:space="preserve"> </w:t>
      </w:r>
      <w:r w:rsidRPr="00BB18A9">
        <w:rPr>
          <w:lang w:val="nl-NL"/>
        </w:rPr>
        <w:t>volgen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instructies</w:t>
      </w:r>
      <w:r w:rsidRPr="00BB18A9">
        <w:rPr>
          <w:spacing w:val="-6"/>
          <w:lang w:val="nl-NL"/>
        </w:rPr>
        <w:t xml:space="preserve"> </w:t>
      </w:r>
      <w:r w:rsidRPr="00BB18A9">
        <w:rPr>
          <w:lang w:val="nl-NL"/>
        </w:rPr>
        <w:t>op</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zweminstructeur</w:t>
      </w:r>
      <w:r w:rsidRPr="00BB18A9">
        <w:rPr>
          <w:spacing w:val="-3"/>
          <w:lang w:val="nl-NL"/>
        </w:rPr>
        <w:t xml:space="preserve"> </w:t>
      </w:r>
      <w:r w:rsidRPr="00BB18A9">
        <w:rPr>
          <w:lang w:val="nl-NL"/>
        </w:rPr>
        <w:t>en</w:t>
      </w:r>
      <w:r w:rsidRPr="00BB18A9">
        <w:rPr>
          <w:spacing w:val="-6"/>
          <w:lang w:val="nl-NL"/>
        </w:rPr>
        <w:t xml:space="preserve"> </w:t>
      </w:r>
      <w:r w:rsidRPr="00BB18A9">
        <w:rPr>
          <w:lang w:val="nl-NL"/>
        </w:rPr>
        <w:t>groepsleerkracht.</w:t>
      </w:r>
    </w:p>
    <w:p w14:paraId="30478F8F" w14:textId="77777777" w:rsidR="009251FB" w:rsidRPr="00BB18A9" w:rsidRDefault="009251FB">
      <w:pPr>
        <w:spacing w:before="12"/>
        <w:rPr>
          <w:rFonts w:ascii="Vani" w:eastAsia="Vani" w:hAnsi="Vani" w:cs="Vani"/>
          <w:sz w:val="36"/>
          <w:szCs w:val="36"/>
          <w:lang w:val="nl-NL"/>
        </w:rPr>
      </w:pPr>
    </w:p>
    <w:p w14:paraId="30478F90" w14:textId="77777777" w:rsidR="009251FB" w:rsidRPr="00BB18A9" w:rsidRDefault="00D055AB">
      <w:pPr>
        <w:pStyle w:val="Kop1"/>
        <w:ind w:left="118" w:right="339"/>
        <w:rPr>
          <w:b w:val="0"/>
          <w:bCs w:val="0"/>
          <w:i w:val="0"/>
          <w:lang w:val="nl-NL"/>
        </w:rPr>
      </w:pPr>
      <w:r w:rsidRPr="00BB18A9">
        <w:rPr>
          <w:lang w:val="nl-NL"/>
        </w:rPr>
        <w:t>Aansprakelijkheid</w:t>
      </w:r>
    </w:p>
    <w:p w14:paraId="30478F91" w14:textId="77777777" w:rsidR="009251FB" w:rsidRPr="00BB18A9" w:rsidRDefault="009251FB">
      <w:pPr>
        <w:spacing w:before="11"/>
        <w:rPr>
          <w:rFonts w:ascii="Vani" w:eastAsia="Vani" w:hAnsi="Vani" w:cs="Vani"/>
          <w:b/>
          <w:bCs/>
          <w:i/>
          <w:sz w:val="18"/>
          <w:szCs w:val="18"/>
          <w:lang w:val="nl-NL"/>
        </w:rPr>
      </w:pPr>
    </w:p>
    <w:p w14:paraId="30478F92" w14:textId="77777777" w:rsidR="009251FB" w:rsidRPr="00BB18A9" w:rsidRDefault="00D055AB">
      <w:pPr>
        <w:pStyle w:val="Plattetekst"/>
        <w:ind w:left="118" w:right="240"/>
        <w:rPr>
          <w:lang w:val="nl-NL"/>
        </w:rPr>
      </w:pPr>
      <w:r w:rsidRPr="00BB18A9">
        <w:rPr>
          <w:lang w:val="nl-NL"/>
        </w:rPr>
        <w:t>School en zwembad kunnen onder omstandigheden ieder aansprakelijk zijn voor het plaats hebben gehad van een ongeval. Die aansprakelijkheid is er overigens pas als het ongeval veroorzaakt is door een -verwijtbaar- onrechtmatige daad (handelen of nalaten) van de school/het zwembad. Het enkele feit dat er een ongeval heeft plaats gevonden, betekent dus niet dat de school en/of het zwembad aansprakelijk zijn. Voor het zwembad kan die onrechtmatigheid bestaan in het niet naleven van wettelijke voorschriften of het tekort schieten in de instructie- of toezichttaken, voor de school in onvoldoende</w:t>
      </w:r>
      <w:r w:rsidRPr="00BB18A9">
        <w:rPr>
          <w:spacing w:val="-5"/>
          <w:lang w:val="nl-NL"/>
        </w:rPr>
        <w:t xml:space="preserve"> </w:t>
      </w:r>
      <w:r w:rsidRPr="00BB18A9">
        <w:rPr>
          <w:lang w:val="nl-NL"/>
        </w:rPr>
        <w:t>toezicht</w:t>
      </w:r>
      <w:r w:rsidRPr="00BB18A9">
        <w:rPr>
          <w:spacing w:val="-5"/>
          <w:lang w:val="nl-NL"/>
        </w:rPr>
        <w:t xml:space="preserve"> </w:t>
      </w:r>
      <w:r w:rsidRPr="00BB18A9">
        <w:rPr>
          <w:lang w:val="nl-NL"/>
        </w:rPr>
        <w:t>houden.</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aansprakelijkheidsverzekering</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school</w:t>
      </w:r>
      <w:r w:rsidRPr="00BB18A9">
        <w:rPr>
          <w:spacing w:val="-5"/>
          <w:lang w:val="nl-NL"/>
        </w:rPr>
        <w:t xml:space="preserve"> </w:t>
      </w:r>
      <w:r w:rsidRPr="00BB18A9">
        <w:rPr>
          <w:lang w:val="nl-NL"/>
        </w:rPr>
        <w:t>en</w:t>
      </w:r>
      <w:r w:rsidRPr="00BB18A9">
        <w:rPr>
          <w:spacing w:val="-4"/>
          <w:lang w:val="nl-NL"/>
        </w:rPr>
        <w:t xml:space="preserve"> </w:t>
      </w:r>
      <w:r w:rsidRPr="00BB18A9">
        <w:rPr>
          <w:lang w:val="nl-NL"/>
        </w:rPr>
        <w:t>het</w:t>
      </w:r>
      <w:r w:rsidRPr="00BB18A9">
        <w:rPr>
          <w:spacing w:val="-5"/>
          <w:lang w:val="nl-NL"/>
        </w:rPr>
        <w:t xml:space="preserve"> </w:t>
      </w:r>
      <w:r w:rsidRPr="00BB18A9">
        <w:rPr>
          <w:lang w:val="nl-NL"/>
        </w:rPr>
        <w:t>zwembad</w:t>
      </w:r>
      <w:r w:rsidRPr="00BB18A9">
        <w:rPr>
          <w:spacing w:val="-5"/>
          <w:lang w:val="nl-NL"/>
        </w:rPr>
        <w:t xml:space="preserve"> </w:t>
      </w:r>
      <w:r w:rsidRPr="00BB18A9">
        <w:rPr>
          <w:lang w:val="nl-NL"/>
        </w:rPr>
        <w:t>bieden in beginsel ook dekking voor dergelijke claims. Het protocol beoogt overigens niet zozeer de aansprakelijkheidslast</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verdelen</w:t>
      </w:r>
      <w:r w:rsidRPr="00BB18A9">
        <w:rPr>
          <w:spacing w:val="-5"/>
          <w:lang w:val="nl-NL"/>
        </w:rPr>
        <w:t xml:space="preserve"> </w:t>
      </w:r>
      <w:r w:rsidRPr="00BB18A9">
        <w:rPr>
          <w:lang w:val="nl-NL"/>
        </w:rPr>
        <w:t>als</w:t>
      </w:r>
      <w:r w:rsidRPr="00BB18A9">
        <w:rPr>
          <w:spacing w:val="-5"/>
          <w:lang w:val="nl-NL"/>
        </w:rPr>
        <w:t xml:space="preserve"> </w:t>
      </w:r>
      <w:r w:rsidRPr="00BB18A9">
        <w:rPr>
          <w:lang w:val="nl-NL"/>
        </w:rPr>
        <w:t>wel</w:t>
      </w:r>
      <w:r w:rsidRPr="00BB18A9">
        <w:rPr>
          <w:spacing w:val="-3"/>
          <w:lang w:val="nl-NL"/>
        </w:rPr>
        <w:t xml:space="preserve"> </w:t>
      </w:r>
      <w:r w:rsidRPr="00BB18A9">
        <w:rPr>
          <w:lang w:val="nl-NL"/>
        </w:rPr>
        <w:t>het</w:t>
      </w:r>
      <w:r w:rsidRPr="00BB18A9">
        <w:rPr>
          <w:spacing w:val="-5"/>
          <w:lang w:val="nl-NL"/>
        </w:rPr>
        <w:t xml:space="preserve"> </w:t>
      </w:r>
      <w:r w:rsidRPr="00BB18A9">
        <w:rPr>
          <w:lang w:val="nl-NL"/>
        </w:rPr>
        <w:t>risico op</w:t>
      </w:r>
      <w:r w:rsidRPr="00BB18A9">
        <w:rPr>
          <w:spacing w:val="-2"/>
          <w:lang w:val="nl-NL"/>
        </w:rPr>
        <w:t xml:space="preserve"> </w:t>
      </w:r>
      <w:r w:rsidRPr="00BB18A9">
        <w:rPr>
          <w:lang w:val="nl-NL"/>
        </w:rPr>
        <w:t>ongevallen</w:t>
      </w:r>
      <w:r w:rsidRPr="00BB18A9">
        <w:rPr>
          <w:spacing w:val="-4"/>
          <w:lang w:val="nl-NL"/>
        </w:rPr>
        <w:t xml:space="preserve"> </w:t>
      </w:r>
      <w:r w:rsidRPr="00BB18A9">
        <w:rPr>
          <w:lang w:val="nl-NL"/>
        </w:rPr>
        <w:t>terug</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dringen.</w:t>
      </w:r>
    </w:p>
    <w:p w14:paraId="30478F93" w14:textId="77777777" w:rsidR="009251FB" w:rsidRPr="00BB18A9" w:rsidRDefault="009251FB">
      <w:pPr>
        <w:rPr>
          <w:lang w:val="nl-NL"/>
        </w:rPr>
        <w:sectPr w:rsidR="009251FB" w:rsidRPr="00BB18A9">
          <w:pgSz w:w="11910" w:h="16840"/>
          <w:pgMar w:top="1440" w:right="1200" w:bottom="1180" w:left="1300" w:header="0" w:footer="982" w:gutter="0"/>
          <w:cols w:space="708"/>
        </w:sectPr>
      </w:pPr>
    </w:p>
    <w:p w14:paraId="30478F94" w14:textId="77777777" w:rsidR="009251FB" w:rsidRPr="00BB18A9" w:rsidRDefault="00D055AB">
      <w:pPr>
        <w:pStyle w:val="Kop1"/>
        <w:spacing w:line="343" w:lineRule="exact"/>
        <w:ind w:left="118" w:right="339"/>
        <w:rPr>
          <w:b w:val="0"/>
          <w:bCs w:val="0"/>
          <w:i w:val="0"/>
          <w:lang w:val="nl-NL"/>
        </w:rPr>
      </w:pPr>
      <w:r w:rsidRPr="00BB18A9">
        <w:rPr>
          <w:lang w:val="nl-NL"/>
        </w:rPr>
        <w:lastRenderedPageBreak/>
        <w:t>Evaluatie</w:t>
      </w:r>
    </w:p>
    <w:p w14:paraId="30478F95" w14:textId="77777777" w:rsidR="009251FB" w:rsidRPr="00BB18A9" w:rsidRDefault="009251FB">
      <w:pPr>
        <w:spacing w:before="8"/>
        <w:rPr>
          <w:rFonts w:ascii="Vani" w:eastAsia="Vani" w:hAnsi="Vani" w:cs="Vani"/>
          <w:b/>
          <w:bCs/>
          <w:i/>
          <w:sz w:val="18"/>
          <w:szCs w:val="18"/>
          <w:lang w:val="nl-NL"/>
        </w:rPr>
      </w:pPr>
    </w:p>
    <w:p w14:paraId="30478F96" w14:textId="77777777" w:rsidR="009251FB" w:rsidRPr="00BB18A9" w:rsidRDefault="00D055AB">
      <w:pPr>
        <w:pStyle w:val="Plattetekst"/>
        <w:ind w:left="118" w:right="339"/>
        <w:rPr>
          <w:lang w:val="nl-NL"/>
        </w:rPr>
      </w:pPr>
      <w:r w:rsidRPr="00BB18A9">
        <w:rPr>
          <w:lang w:val="nl-NL"/>
        </w:rPr>
        <w:t>School</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zwembad</w:t>
      </w:r>
      <w:r w:rsidRPr="00BB18A9">
        <w:rPr>
          <w:spacing w:val="-2"/>
          <w:lang w:val="nl-NL"/>
        </w:rPr>
        <w:t xml:space="preserve"> </w:t>
      </w:r>
      <w:r w:rsidRPr="00BB18A9">
        <w:rPr>
          <w:lang w:val="nl-NL"/>
        </w:rPr>
        <w:t>evalueren</w:t>
      </w:r>
      <w:r w:rsidRPr="00BB18A9">
        <w:rPr>
          <w:spacing w:val="-5"/>
          <w:lang w:val="nl-NL"/>
        </w:rPr>
        <w:t xml:space="preserve"> </w:t>
      </w:r>
      <w:r w:rsidRPr="00BB18A9">
        <w:rPr>
          <w:lang w:val="nl-NL"/>
        </w:rPr>
        <w:t>jaarlijks</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schoolzwemmen</w:t>
      </w:r>
      <w:r w:rsidRPr="00BB18A9">
        <w:rPr>
          <w:spacing w:val="-5"/>
          <w:lang w:val="nl-NL"/>
        </w:rPr>
        <w:t xml:space="preserve"> </w:t>
      </w:r>
      <w:r w:rsidRPr="00BB18A9">
        <w:rPr>
          <w:lang w:val="nl-NL"/>
        </w:rPr>
        <w:t>alsmede</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werking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protocol,</w:t>
      </w:r>
      <w:r w:rsidRPr="00BB18A9">
        <w:rPr>
          <w:spacing w:val="-6"/>
          <w:lang w:val="nl-NL"/>
        </w:rPr>
        <w:t xml:space="preserve"> </w:t>
      </w:r>
      <w:r w:rsidRPr="00BB18A9">
        <w:rPr>
          <w:lang w:val="nl-NL"/>
        </w:rPr>
        <w:t>in de maand juni</w:t>
      </w:r>
      <w:r w:rsidRPr="00BB18A9">
        <w:rPr>
          <w:spacing w:val="-34"/>
          <w:lang w:val="nl-NL"/>
        </w:rPr>
        <w:t xml:space="preserve"> </w:t>
      </w:r>
      <w:r w:rsidRPr="00BB18A9">
        <w:rPr>
          <w:lang w:val="nl-NL"/>
        </w:rPr>
        <w:t>van elk schooljaar. Op twee niveaus vindt evaluatie plaats.</w:t>
      </w:r>
    </w:p>
    <w:p w14:paraId="30478F97" w14:textId="77777777" w:rsidR="009251FB" w:rsidRPr="00BB18A9" w:rsidRDefault="00D055AB">
      <w:pPr>
        <w:pStyle w:val="Plattetekst"/>
        <w:ind w:left="478" w:right="339" w:hanging="360"/>
        <w:rPr>
          <w:lang w:val="nl-NL"/>
        </w:rPr>
      </w:pPr>
      <w:r w:rsidRPr="00BB18A9">
        <w:rPr>
          <w:noProof/>
          <w:position w:val="-4"/>
          <w:lang w:val="nl-NL" w:eastAsia="nl-NL"/>
        </w:rPr>
        <w:drawing>
          <wp:inline distT="0" distB="0" distL="0" distR="0" wp14:anchorId="30479253" wp14:editId="30479254">
            <wp:extent cx="192024" cy="141731"/>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Een evaluatie op het niveau van de ondertekenaars (bestuur- dan wel directie). Deze evaluatie vindt jaarlijks plaats in de maand</w:t>
      </w:r>
      <w:r w:rsidRPr="00BB18A9">
        <w:rPr>
          <w:spacing w:val="-15"/>
          <w:lang w:val="nl-NL"/>
        </w:rPr>
        <w:t xml:space="preserve"> </w:t>
      </w:r>
      <w:r w:rsidRPr="00BB18A9">
        <w:rPr>
          <w:lang w:val="nl-NL"/>
        </w:rPr>
        <w:t>juni.</w:t>
      </w:r>
    </w:p>
    <w:p w14:paraId="30478F98" w14:textId="77777777" w:rsidR="009251FB" w:rsidRPr="00BB18A9" w:rsidRDefault="00D055AB">
      <w:pPr>
        <w:pStyle w:val="Plattetekst"/>
        <w:spacing w:before="1"/>
        <w:ind w:left="478" w:right="339" w:hanging="360"/>
        <w:rPr>
          <w:lang w:val="nl-NL"/>
        </w:rPr>
      </w:pPr>
      <w:r w:rsidRPr="00BB18A9">
        <w:rPr>
          <w:noProof/>
          <w:position w:val="-4"/>
          <w:lang w:val="nl-NL" w:eastAsia="nl-NL"/>
        </w:rPr>
        <w:drawing>
          <wp:inline distT="0" distB="0" distL="0" distR="0" wp14:anchorId="30479255" wp14:editId="30479256">
            <wp:extent cx="192024" cy="141731"/>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12" cstate="print"/>
                    <a:stretch>
                      <a:fillRect/>
                    </a:stretch>
                  </pic:blipFill>
                  <pic:spPr>
                    <a:xfrm>
                      <a:off x="0" y="0"/>
                      <a:ext cx="192024" cy="141731"/>
                    </a:xfrm>
                    <a:prstGeom prst="rect">
                      <a:avLst/>
                    </a:prstGeom>
                  </pic:spPr>
                </pic:pic>
              </a:graphicData>
            </a:graphic>
          </wp:inline>
        </w:drawing>
      </w:r>
      <w:r w:rsidRPr="00BB18A9">
        <w:rPr>
          <w:lang w:val="nl-NL"/>
        </w:rPr>
        <w:t>Daarnaast vindt evaluatie plaats tussen de contactpersonen om de praktijk van het schoolzwemmen te</w:t>
      </w:r>
      <w:r w:rsidRPr="00BB18A9">
        <w:rPr>
          <w:spacing w:val="-13"/>
          <w:lang w:val="nl-NL"/>
        </w:rPr>
        <w:t xml:space="preserve"> </w:t>
      </w:r>
      <w:r w:rsidRPr="00BB18A9">
        <w:rPr>
          <w:lang w:val="nl-NL"/>
        </w:rPr>
        <w:t>bezien.</w:t>
      </w:r>
    </w:p>
    <w:p w14:paraId="30478F99" w14:textId="77777777" w:rsidR="009251FB" w:rsidRPr="00BB18A9" w:rsidRDefault="009251FB">
      <w:pPr>
        <w:rPr>
          <w:lang w:val="nl-NL"/>
        </w:rPr>
        <w:sectPr w:rsidR="009251FB" w:rsidRPr="00BB18A9">
          <w:footerReference w:type="default" r:id="rId114"/>
          <w:pgSz w:w="11910" w:h="16840"/>
          <w:pgMar w:top="1460" w:right="1200" w:bottom="1180" w:left="1300" w:header="0" w:footer="982" w:gutter="0"/>
          <w:cols w:space="708"/>
        </w:sectPr>
      </w:pPr>
    </w:p>
    <w:p w14:paraId="30478F9A" w14:textId="77777777" w:rsidR="009251FB" w:rsidRPr="00BB18A9" w:rsidRDefault="00D055AB">
      <w:pPr>
        <w:spacing w:line="555" w:lineRule="exact"/>
        <w:ind w:left="118" w:right="339"/>
        <w:rPr>
          <w:rFonts w:ascii="Vani" w:eastAsia="Vani" w:hAnsi="Vani" w:cs="Vani"/>
          <w:sz w:val="36"/>
          <w:szCs w:val="36"/>
          <w:lang w:val="nl-NL"/>
        </w:rPr>
      </w:pPr>
      <w:r w:rsidRPr="00BB18A9">
        <w:rPr>
          <w:rFonts w:ascii="Vani"/>
          <w:color w:val="800080"/>
          <w:sz w:val="36"/>
          <w:lang w:val="nl-NL"/>
        </w:rPr>
        <w:lastRenderedPageBreak/>
        <w:t>Klachtenregeling</w:t>
      </w:r>
    </w:p>
    <w:p w14:paraId="30478F9B" w14:textId="77777777" w:rsidR="009251FB" w:rsidRPr="00BB18A9" w:rsidRDefault="009251FB">
      <w:pPr>
        <w:rPr>
          <w:rFonts w:ascii="Vani" w:eastAsia="Vani" w:hAnsi="Vani" w:cs="Vani"/>
          <w:sz w:val="20"/>
          <w:szCs w:val="20"/>
          <w:lang w:val="nl-NL"/>
        </w:rPr>
      </w:pPr>
    </w:p>
    <w:p w14:paraId="30478F9C" w14:textId="77777777" w:rsidR="009251FB" w:rsidRPr="00BB18A9" w:rsidRDefault="009251FB">
      <w:pPr>
        <w:rPr>
          <w:rFonts w:ascii="Vani" w:eastAsia="Vani" w:hAnsi="Vani" w:cs="Vani"/>
          <w:sz w:val="20"/>
          <w:szCs w:val="20"/>
          <w:lang w:val="nl-NL"/>
        </w:rPr>
      </w:pPr>
    </w:p>
    <w:p w14:paraId="30478F9D" w14:textId="77777777" w:rsidR="009251FB" w:rsidRPr="00BB18A9" w:rsidRDefault="009251FB">
      <w:pPr>
        <w:rPr>
          <w:rFonts w:ascii="Vani" w:eastAsia="Vani" w:hAnsi="Vani" w:cs="Vani"/>
          <w:sz w:val="20"/>
          <w:szCs w:val="20"/>
          <w:lang w:val="nl-NL"/>
        </w:rPr>
      </w:pPr>
    </w:p>
    <w:p w14:paraId="30478F9E" w14:textId="77777777" w:rsidR="009251FB" w:rsidRPr="00BB18A9" w:rsidRDefault="009251FB">
      <w:pPr>
        <w:rPr>
          <w:rFonts w:ascii="Vani" w:eastAsia="Vani" w:hAnsi="Vani" w:cs="Vani"/>
          <w:sz w:val="20"/>
          <w:szCs w:val="20"/>
          <w:lang w:val="nl-NL"/>
        </w:rPr>
      </w:pPr>
    </w:p>
    <w:p w14:paraId="30478F9F" w14:textId="77777777" w:rsidR="009251FB" w:rsidRPr="00BB18A9" w:rsidRDefault="009251FB">
      <w:pPr>
        <w:rPr>
          <w:rFonts w:ascii="Vani" w:eastAsia="Vani" w:hAnsi="Vani" w:cs="Vani"/>
          <w:sz w:val="20"/>
          <w:szCs w:val="20"/>
          <w:lang w:val="nl-NL"/>
        </w:rPr>
      </w:pPr>
    </w:p>
    <w:p w14:paraId="30478FA0" w14:textId="77777777" w:rsidR="009251FB" w:rsidRPr="00BB18A9" w:rsidRDefault="009251FB">
      <w:pPr>
        <w:rPr>
          <w:rFonts w:ascii="Vani" w:eastAsia="Vani" w:hAnsi="Vani" w:cs="Vani"/>
          <w:sz w:val="20"/>
          <w:szCs w:val="20"/>
          <w:lang w:val="nl-NL"/>
        </w:rPr>
      </w:pPr>
    </w:p>
    <w:p w14:paraId="30478FA1" w14:textId="77777777" w:rsidR="009251FB" w:rsidRPr="00BB18A9" w:rsidRDefault="009251FB">
      <w:pPr>
        <w:rPr>
          <w:rFonts w:ascii="Vani" w:eastAsia="Vani" w:hAnsi="Vani" w:cs="Vani"/>
          <w:sz w:val="20"/>
          <w:szCs w:val="20"/>
          <w:lang w:val="nl-NL"/>
        </w:rPr>
      </w:pPr>
    </w:p>
    <w:p w14:paraId="30478FA2" w14:textId="77777777" w:rsidR="009251FB" w:rsidRPr="00BB18A9" w:rsidRDefault="009251FB">
      <w:pPr>
        <w:rPr>
          <w:rFonts w:ascii="Vani" w:eastAsia="Vani" w:hAnsi="Vani" w:cs="Vani"/>
          <w:sz w:val="20"/>
          <w:szCs w:val="20"/>
          <w:lang w:val="nl-NL"/>
        </w:rPr>
      </w:pPr>
    </w:p>
    <w:p w14:paraId="30478FA3" w14:textId="77777777" w:rsidR="009251FB" w:rsidRPr="00BB18A9" w:rsidRDefault="009251FB">
      <w:pPr>
        <w:rPr>
          <w:rFonts w:ascii="Vani" w:eastAsia="Vani" w:hAnsi="Vani" w:cs="Vani"/>
          <w:sz w:val="20"/>
          <w:szCs w:val="20"/>
          <w:lang w:val="nl-NL"/>
        </w:rPr>
      </w:pPr>
    </w:p>
    <w:p w14:paraId="30478FA4" w14:textId="77777777" w:rsidR="009251FB" w:rsidRPr="00BB18A9" w:rsidRDefault="009251FB">
      <w:pPr>
        <w:rPr>
          <w:rFonts w:ascii="Vani" w:eastAsia="Vani" w:hAnsi="Vani" w:cs="Vani"/>
          <w:sz w:val="20"/>
          <w:szCs w:val="20"/>
          <w:lang w:val="nl-NL"/>
        </w:rPr>
      </w:pPr>
    </w:p>
    <w:p w14:paraId="30478FA5" w14:textId="77777777" w:rsidR="009251FB" w:rsidRPr="00BB18A9" w:rsidRDefault="009251FB">
      <w:pPr>
        <w:rPr>
          <w:rFonts w:ascii="Vani" w:eastAsia="Vani" w:hAnsi="Vani" w:cs="Vani"/>
          <w:sz w:val="20"/>
          <w:szCs w:val="20"/>
          <w:lang w:val="nl-NL"/>
        </w:rPr>
      </w:pPr>
    </w:p>
    <w:p w14:paraId="30478FA6" w14:textId="77777777" w:rsidR="009251FB" w:rsidRPr="00BB18A9" w:rsidRDefault="009251FB">
      <w:pPr>
        <w:rPr>
          <w:rFonts w:ascii="Vani" w:eastAsia="Vani" w:hAnsi="Vani" w:cs="Vani"/>
          <w:sz w:val="20"/>
          <w:szCs w:val="20"/>
          <w:lang w:val="nl-NL"/>
        </w:rPr>
      </w:pPr>
    </w:p>
    <w:p w14:paraId="30478FA7" w14:textId="77777777" w:rsidR="009251FB" w:rsidRPr="00BB18A9" w:rsidRDefault="009251FB">
      <w:pPr>
        <w:spacing w:before="1"/>
        <w:rPr>
          <w:rFonts w:ascii="Vani" w:eastAsia="Vani" w:hAnsi="Vani" w:cs="Vani"/>
          <w:sz w:val="11"/>
          <w:szCs w:val="11"/>
          <w:lang w:val="nl-NL"/>
        </w:rPr>
      </w:pPr>
    </w:p>
    <w:p w14:paraId="30478FA8" w14:textId="77777777" w:rsidR="009251FB" w:rsidRPr="00BB18A9" w:rsidRDefault="00D055AB">
      <w:pPr>
        <w:ind w:left="118"/>
        <w:rPr>
          <w:rFonts w:ascii="Vani" w:eastAsia="Vani" w:hAnsi="Vani" w:cs="Vani"/>
          <w:sz w:val="20"/>
          <w:szCs w:val="20"/>
          <w:lang w:val="nl-NL"/>
        </w:rPr>
      </w:pPr>
      <w:r w:rsidRPr="00BB18A9">
        <w:rPr>
          <w:rFonts w:ascii="Vani" w:eastAsia="Vani" w:hAnsi="Vani" w:cs="Vani"/>
          <w:noProof/>
          <w:sz w:val="20"/>
          <w:szCs w:val="20"/>
          <w:lang w:val="nl-NL" w:eastAsia="nl-NL"/>
        </w:rPr>
        <w:drawing>
          <wp:inline distT="0" distB="0" distL="0" distR="0" wp14:anchorId="30479257" wp14:editId="30479258">
            <wp:extent cx="1485900" cy="11811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1485900" cy="1181100"/>
                    </a:xfrm>
                    <a:prstGeom prst="rect">
                      <a:avLst/>
                    </a:prstGeom>
                  </pic:spPr>
                </pic:pic>
              </a:graphicData>
            </a:graphic>
          </wp:inline>
        </w:drawing>
      </w:r>
    </w:p>
    <w:p w14:paraId="30478FA9" w14:textId="77777777" w:rsidR="009251FB" w:rsidRPr="00BB18A9" w:rsidRDefault="009251FB">
      <w:pPr>
        <w:rPr>
          <w:rFonts w:ascii="Vani" w:eastAsia="Vani" w:hAnsi="Vani" w:cs="Vani"/>
          <w:sz w:val="20"/>
          <w:szCs w:val="20"/>
          <w:lang w:val="nl-NL"/>
        </w:rPr>
        <w:sectPr w:rsidR="009251FB" w:rsidRPr="00BB18A9">
          <w:pgSz w:w="11910" w:h="16840"/>
          <w:pgMar w:top="1360" w:right="1200" w:bottom="1180" w:left="1300" w:header="0" w:footer="982" w:gutter="0"/>
          <w:cols w:space="708"/>
        </w:sectPr>
      </w:pPr>
    </w:p>
    <w:p w14:paraId="30478FAA" w14:textId="77777777" w:rsidR="009251FB" w:rsidRPr="00BB18A9" w:rsidRDefault="009251FB">
      <w:pPr>
        <w:spacing w:before="5"/>
        <w:rPr>
          <w:rFonts w:ascii="Vani" w:eastAsia="Vani" w:hAnsi="Vani" w:cs="Vani"/>
          <w:sz w:val="9"/>
          <w:szCs w:val="9"/>
          <w:lang w:val="nl-NL"/>
        </w:rPr>
      </w:pPr>
    </w:p>
    <w:p w14:paraId="30478FAB" w14:textId="77777777" w:rsidR="009251FB" w:rsidRPr="00BB18A9" w:rsidRDefault="00D055AB">
      <w:pPr>
        <w:pStyle w:val="Kop3"/>
        <w:spacing w:before="23"/>
        <w:ind w:left="166" w:right="339"/>
        <w:rPr>
          <w:b w:val="0"/>
          <w:bCs w:val="0"/>
          <w:lang w:val="nl-NL"/>
        </w:rPr>
      </w:pPr>
      <w:r w:rsidRPr="00BB18A9">
        <w:rPr>
          <w:lang w:val="nl-NL"/>
        </w:rPr>
        <w:t>Woord</w:t>
      </w:r>
      <w:r w:rsidRPr="00BB18A9">
        <w:rPr>
          <w:spacing w:val="-9"/>
          <w:lang w:val="nl-NL"/>
        </w:rPr>
        <w:t xml:space="preserve"> </w:t>
      </w:r>
      <w:r w:rsidRPr="00BB18A9">
        <w:rPr>
          <w:lang w:val="nl-NL"/>
        </w:rPr>
        <w:t>vooraf</w:t>
      </w:r>
    </w:p>
    <w:p w14:paraId="30478FAC" w14:textId="77777777" w:rsidR="009251FB" w:rsidRPr="00BB18A9" w:rsidRDefault="009251FB">
      <w:pPr>
        <w:rPr>
          <w:rFonts w:ascii="Vani" w:eastAsia="Vani" w:hAnsi="Vani" w:cs="Vani"/>
          <w:b/>
          <w:bCs/>
          <w:sz w:val="20"/>
          <w:szCs w:val="20"/>
          <w:lang w:val="nl-NL"/>
        </w:rPr>
      </w:pPr>
    </w:p>
    <w:p w14:paraId="30478FAD" w14:textId="77777777" w:rsidR="009251FB" w:rsidRPr="00BB18A9" w:rsidRDefault="009251FB">
      <w:pPr>
        <w:spacing w:before="17"/>
        <w:rPr>
          <w:rFonts w:ascii="Vani" w:eastAsia="Vani" w:hAnsi="Vani" w:cs="Vani"/>
          <w:b/>
          <w:bCs/>
          <w:sz w:val="19"/>
          <w:szCs w:val="19"/>
          <w:lang w:val="nl-NL"/>
        </w:rPr>
      </w:pPr>
    </w:p>
    <w:p w14:paraId="30478FAE" w14:textId="77777777" w:rsidR="009251FB" w:rsidRPr="00BB18A9" w:rsidRDefault="00D055AB">
      <w:pPr>
        <w:pStyle w:val="Plattetekst"/>
        <w:spacing w:line="480" w:lineRule="auto"/>
        <w:ind w:left="118" w:right="339"/>
        <w:rPr>
          <w:lang w:val="nl-NL"/>
        </w:rPr>
      </w:pPr>
      <w:r w:rsidRPr="00BB18A9">
        <w:rPr>
          <w:lang w:val="nl-NL"/>
        </w:rPr>
        <w:t>Aanleiding voor het opstellen van een model klachtenregeling primair en voortgezet onderwijs is het aanvaarden</w:t>
      </w:r>
      <w:r w:rsidRPr="00BB18A9">
        <w:rPr>
          <w:spacing w:val="-4"/>
          <w:lang w:val="nl-NL"/>
        </w:rPr>
        <w:t xml:space="preserve"> </w:t>
      </w:r>
      <w:r w:rsidRPr="00BB18A9">
        <w:rPr>
          <w:lang w:val="nl-NL"/>
        </w:rPr>
        <w:t>door</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Tweede</w:t>
      </w:r>
      <w:r w:rsidRPr="00BB18A9">
        <w:rPr>
          <w:spacing w:val="-4"/>
          <w:lang w:val="nl-NL"/>
        </w:rPr>
        <w:t xml:space="preserve"> </w:t>
      </w:r>
      <w:r w:rsidRPr="00BB18A9">
        <w:rPr>
          <w:lang w:val="nl-NL"/>
        </w:rPr>
        <w:t>Kamer</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wetsontwerp</w:t>
      </w:r>
      <w:r w:rsidRPr="00BB18A9">
        <w:rPr>
          <w:spacing w:val="-5"/>
          <w:lang w:val="nl-NL"/>
        </w:rPr>
        <w:t xml:space="preserve"> </w:t>
      </w:r>
      <w:r w:rsidRPr="00BB18A9">
        <w:rPr>
          <w:lang w:val="nl-NL"/>
        </w:rPr>
        <w:t>'wijziging</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aantal</w:t>
      </w:r>
      <w:r w:rsidRPr="00BB18A9">
        <w:rPr>
          <w:spacing w:val="-1"/>
          <w:lang w:val="nl-NL"/>
        </w:rPr>
        <w:t xml:space="preserve"> </w:t>
      </w:r>
      <w:r w:rsidRPr="00BB18A9">
        <w:rPr>
          <w:lang w:val="nl-NL"/>
        </w:rPr>
        <w:t>onderwijswetten</w:t>
      </w:r>
      <w:r w:rsidRPr="00BB18A9">
        <w:rPr>
          <w:spacing w:val="-2"/>
          <w:lang w:val="nl-NL"/>
        </w:rPr>
        <w:t xml:space="preserve"> </w:t>
      </w:r>
      <w:r w:rsidRPr="00BB18A9">
        <w:rPr>
          <w:lang w:val="nl-NL"/>
        </w:rPr>
        <w:t>in verband met onder meer de invoering van het schoolplan, de schoolgids en het klachtrecht' op 17 maart</w:t>
      </w:r>
      <w:r w:rsidRPr="00BB18A9">
        <w:rPr>
          <w:spacing w:val="-4"/>
          <w:lang w:val="nl-NL"/>
        </w:rPr>
        <w:t xml:space="preserve"> </w:t>
      </w:r>
      <w:r w:rsidRPr="00BB18A9">
        <w:rPr>
          <w:lang w:val="nl-NL"/>
        </w:rPr>
        <w:t>1998.</w:t>
      </w:r>
    </w:p>
    <w:p w14:paraId="30478FAF" w14:textId="77777777" w:rsidR="009251FB" w:rsidRPr="00BB18A9" w:rsidRDefault="00D055AB">
      <w:pPr>
        <w:spacing w:before="40" w:line="336" w:lineRule="exact"/>
        <w:ind w:left="118" w:right="339"/>
        <w:rPr>
          <w:rFonts w:ascii="Vani" w:eastAsia="Vani" w:hAnsi="Vani" w:cs="Vani"/>
          <w:sz w:val="21"/>
          <w:szCs w:val="21"/>
          <w:lang w:val="nl-NL"/>
        </w:rPr>
      </w:pPr>
      <w:r w:rsidRPr="00BB18A9">
        <w:rPr>
          <w:rFonts w:ascii="Vani" w:hAnsi="Vani"/>
          <w:i/>
          <w:sz w:val="21"/>
          <w:lang w:val="nl-NL"/>
        </w:rPr>
        <w:t>Het</w:t>
      </w:r>
      <w:r w:rsidRPr="00BB18A9">
        <w:rPr>
          <w:rFonts w:ascii="Vani" w:hAnsi="Vani"/>
          <w:i/>
          <w:spacing w:val="-35"/>
          <w:sz w:val="21"/>
          <w:lang w:val="nl-NL"/>
        </w:rPr>
        <w:t xml:space="preserve"> </w:t>
      </w:r>
      <w:r w:rsidRPr="00BB18A9">
        <w:rPr>
          <w:rFonts w:ascii="Vani" w:hAnsi="Vani"/>
          <w:i/>
          <w:sz w:val="21"/>
          <w:lang w:val="nl-NL"/>
        </w:rPr>
        <w:t>schoolbestuur</w:t>
      </w:r>
      <w:r w:rsidRPr="00BB18A9">
        <w:rPr>
          <w:rFonts w:ascii="Vani" w:hAnsi="Vani"/>
          <w:i/>
          <w:spacing w:val="-35"/>
          <w:sz w:val="21"/>
          <w:lang w:val="nl-NL"/>
        </w:rPr>
        <w:t xml:space="preserve"> </w:t>
      </w:r>
      <w:r w:rsidRPr="00BB18A9">
        <w:rPr>
          <w:rFonts w:ascii="Vani" w:hAnsi="Vani"/>
          <w:i/>
          <w:sz w:val="21"/>
          <w:lang w:val="nl-NL"/>
        </w:rPr>
        <w:t>wordt</w:t>
      </w:r>
      <w:r w:rsidRPr="00BB18A9">
        <w:rPr>
          <w:rFonts w:ascii="Vani" w:hAnsi="Vani"/>
          <w:i/>
          <w:spacing w:val="-35"/>
          <w:sz w:val="21"/>
          <w:lang w:val="nl-NL"/>
        </w:rPr>
        <w:t xml:space="preserve"> </w:t>
      </w:r>
      <w:r w:rsidRPr="00BB18A9">
        <w:rPr>
          <w:rFonts w:ascii="Vani" w:hAnsi="Vani"/>
          <w:i/>
          <w:sz w:val="21"/>
          <w:lang w:val="nl-NL"/>
        </w:rPr>
        <w:t>verplicht</w:t>
      </w:r>
      <w:r w:rsidRPr="00BB18A9">
        <w:rPr>
          <w:rFonts w:ascii="Vani" w:hAnsi="Vani"/>
          <w:i/>
          <w:spacing w:val="-35"/>
          <w:sz w:val="21"/>
          <w:lang w:val="nl-NL"/>
        </w:rPr>
        <w:t xml:space="preserve"> </w:t>
      </w:r>
      <w:r w:rsidRPr="00BB18A9">
        <w:rPr>
          <w:rFonts w:ascii="Vani" w:hAnsi="Vani"/>
          <w:i/>
          <w:sz w:val="21"/>
          <w:lang w:val="nl-NL"/>
        </w:rPr>
        <w:t>om</w:t>
      </w:r>
      <w:r w:rsidRPr="00BB18A9">
        <w:rPr>
          <w:rFonts w:ascii="Vani" w:hAnsi="Vani"/>
          <w:i/>
          <w:spacing w:val="-35"/>
          <w:sz w:val="21"/>
          <w:lang w:val="nl-NL"/>
        </w:rPr>
        <w:t xml:space="preserve"> </w:t>
      </w:r>
      <w:r w:rsidRPr="00BB18A9">
        <w:rPr>
          <w:rFonts w:ascii="Vani" w:hAnsi="Vani"/>
          <w:i/>
          <w:sz w:val="21"/>
          <w:lang w:val="nl-NL"/>
        </w:rPr>
        <w:t>vóór</w:t>
      </w:r>
      <w:r w:rsidRPr="00BB18A9">
        <w:rPr>
          <w:rFonts w:ascii="Vani" w:hAnsi="Vani"/>
          <w:i/>
          <w:spacing w:val="-35"/>
          <w:sz w:val="21"/>
          <w:lang w:val="nl-NL"/>
        </w:rPr>
        <w:t xml:space="preserve"> </w:t>
      </w:r>
      <w:r w:rsidRPr="00BB18A9">
        <w:rPr>
          <w:rFonts w:ascii="Vani" w:hAnsi="Vani"/>
          <w:i/>
          <w:sz w:val="21"/>
          <w:lang w:val="nl-NL"/>
        </w:rPr>
        <w:t>1</w:t>
      </w:r>
      <w:r w:rsidRPr="00BB18A9">
        <w:rPr>
          <w:rFonts w:ascii="Vani" w:hAnsi="Vani"/>
          <w:i/>
          <w:spacing w:val="-35"/>
          <w:sz w:val="21"/>
          <w:lang w:val="nl-NL"/>
        </w:rPr>
        <w:t xml:space="preserve"> </w:t>
      </w:r>
      <w:r w:rsidRPr="00BB18A9">
        <w:rPr>
          <w:rFonts w:ascii="Vani" w:hAnsi="Vani"/>
          <w:i/>
          <w:sz w:val="21"/>
          <w:lang w:val="nl-NL"/>
        </w:rPr>
        <w:t>augustus</w:t>
      </w:r>
      <w:r w:rsidRPr="00BB18A9">
        <w:rPr>
          <w:rFonts w:ascii="Vani" w:hAnsi="Vani"/>
          <w:i/>
          <w:spacing w:val="-34"/>
          <w:sz w:val="21"/>
          <w:lang w:val="nl-NL"/>
        </w:rPr>
        <w:t xml:space="preserve"> </w:t>
      </w:r>
      <w:r w:rsidRPr="00BB18A9">
        <w:rPr>
          <w:rFonts w:ascii="Vani" w:hAnsi="Vani"/>
          <w:i/>
          <w:sz w:val="21"/>
          <w:lang w:val="nl-NL"/>
        </w:rPr>
        <w:t>1998</w:t>
      </w:r>
      <w:r w:rsidRPr="00BB18A9">
        <w:rPr>
          <w:rFonts w:ascii="Vani" w:hAnsi="Vani"/>
          <w:i/>
          <w:spacing w:val="-35"/>
          <w:sz w:val="21"/>
          <w:lang w:val="nl-NL"/>
        </w:rPr>
        <w:t xml:space="preserve"> </w:t>
      </w:r>
      <w:r w:rsidRPr="00BB18A9">
        <w:rPr>
          <w:rFonts w:ascii="Vani" w:hAnsi="Vani"/>
          <w:i/>
          <w:sz w:val="21"/>
          <w:lang w:val="nl-NL"/>
        </w:rPr>
        <w:t>een</w:t>
      </w:r>
      <w:r w:rsidRPr="00BB18A9">
        <w:rPr>
          <w:rFonts w:ascii="Vani" w:hAnsi="Vani"/>
          <w:i/>
          <w:spacing w:val="-35"/>
          <w:sz w:val="21"/>
          <w:lang w:val="nl-NL"/>
        </w:rPr>
        <w:t xml:space="preserve"> </w:t>
      </w:r>
      <w:r w:rsidRPr="00BB18A9">
        <w:rPr>
          <w:rFonts w:ascii="Vani" w:hAnsi="Vani"/>
          <w:i/>
          <w:sz w:val="21"/>
          <w:lang w:val="nl-NL"/>
        </w:rPr>
        <w:t>algemene</w:t>
      </w:r>
      <w:r w:rsidRPr="00BB18A9">
        <w:rPr>
          <w:rFonts w:ascii="Vani" w:hAnsi="Vani"/>
          <w:i/>
          <w:spacing w:val="-35"/>
          <w:sz w:val="21"/>
          <w:lang w:val="nl-NL"/>
        </w:rPr>
        <w:t xml:space="preserve"> </w:t>
      </w:r>
      <w:r w:rsidRPr="00BB18A9">
        <w:rPr>
          <w:rFonts w:ascii="Vani" w:hAnsi="Vani"/>
          <w:i/>
          <w:sz w:val="21"/>
          <w:lang w:val="nl-NL"/>
        </w:rPr>
        <w:t>klachtenregeling</w:t>
      </w:r>
      <w:r w:rsidRPr="00BB18A9">
        <w:rPr>
          <w:rFonts w:ascii="Vani" w:hAnsi="Vani"/>
          <w:i/>
          <w:spacing w:val="-35"/>
          <w:sz w:val="21"/>
          <w:lang w:val="nl-NL"/>
        </w:rPr>
        <w:t xml:space="preserve"> </w:t>
      </w:r>
      <w:r w:rsidRPr="00BB18A9">
        <w:rPr>
          <w:rFonts w:ascii="Vani" w:hAnsi="Vani"/>
          <w:i/>
          <w:sz w:val="21"/>
          <w:lang w:val="nl-NL"/>
        </w:rPr>
        <w:t>op</w:t>
      </w:r>
      <w:r w:rsidRPr="00BB18A9">
        <w:rPr>
          <w:rFonts w:ascii="Vani" w:hAnsi="Vani"/>
          <w:i/>
          <w:spacing w:val="-35"/>
          <w:sz w:val="21"/>
          <w:lang w:val="nl-NL"/>
        </w:rPr>
        <w:t xml:space="preserve"> </w:t>
      </w:r>
      <w:r w:rsidRPr="00BB18A9">
        <w:rPr>
          <w:rFonts w:ascii="Vani" w:hAnsi="Vani"/>
          <w:i/>
          <w:sz w:val="21"/>
          <w:lang w:val="nl-NL"/>
        </w:rPr>
        <w:t>te stellen.</w:t>
      </w:r>
    </w:p>
    <w:p w14:paraId="30478FB0" w14:textId="77777777" w:rsidR="009251FB" w:rsidRPr="00BB18A9" w:rsidRDefault="009251FB">
      <w:pPr>
        <w:spacing w:before="15"/>
        <w:rPr>
          <w:rFonts w:ascii="Vani" w:eastAsia="Vani" w:hAnsi="Vani" w:cs="Vani"/>
          <w:i/>
          <w:sz w:val="24"/>
          <w:szCs w:val="24"/>
          <w:lang w:val="nl-NL"/>
        </w:rPr>
      </w:pPr>
    </w:p>
    <w:p w14:paraId="30478FB1" w14:textId="77777777" w:rsidR="009251FB" w:rsidRPr="00BB18A9" w:rsidRDefault="00D055AB">
      <w:pPr>
        <w:spacing w:line="228" w:lineRule="auto"/>
        <w:ind w:left="118" w:right="339"/>
        <w:rPr>
          <w:rFonts w:ascii="Vani" w:eastAsia="Vani" w:hAnsi="Vani" w:cs="Vani"/>
          <w:sz w:val="21"/>
          <w:szCs w:val="21"/>
          <w:lang w:val="nl-NL"/>
        </w:rPr>
      </w:pPr>
      <w:r w:rsidRPr="00BB18A9">
        <w:rPr>
          <w:rFonts w:ascii="Vani" w:hAnsi="Vani"/>
          <w:i/>
          <w:sz w:val="21"/>
          <w:lang w:val="nl-NL"/>
        </w:rPr>
        <w:t>De</w:t>
      </w:r>
      <w:r w:rsidRPr="00BB18A9">
        <w:rPr>
          <w:rFonts w:ascii="Vani" w:hAnsi="Vani"/>
          <w:i/>
          <w:spacing w:val="-23"/>
          <w:sz w:val="21"/>
          <w:lang w:val="nl-NL"/>
        </w:rPr>
        <w:t xml:space="preserve"> </w:t>
      </w:r>
      <w:r w:rsidRPr="00BB18A9">
        <w:rPr>
          <w:rFonts w:ascii="Vani" w:hAnsi="Vani"/>
          <w:i/>
          <w:sz w:val="21"/>
          <w:lang w:val="nl-NL"/>
        </w:rPr>
        <w:t>in</w:t>
      </w:r>
      <w:r w:rsidRPr="00BB18A9">
        <w:rPr>
          <w:rFonts w:ascii="Vani" w:hAnsi="Vani"/>
          <w:i/>
          <w:spacing w:val="-22"/>
          <w:sz w:val="21"/>
          <w:lang w:val="nl-NL"/>
        </w:rPr>
        <w:t xml:space="preserve"> </w:t>
      </w:r>
      <w:r w:rsidRPr="00BB18A9">
        <w:rPr>
          <w:rFonts w:ascii="Vani" w:hAnsi="Vani"/>
          <w:i/>
          <w:sz w:val="21"/>
          <w:lang w:val="nl-NL"/>
        </w:rPr>
        <w:t>deze</w:t>
      </w:r>
      <w:r w:rsidRPr="00BB18A9">
        <w:rPr>
          <w:rFonts w:ascii="Vani" w:hAnsi="Vani"/>
          <w:i/>
          <w:spacing w:val="-22"/>
          <w:sz w:val="21"/>
          <w:lang w:val="nl-NL"/>
        </w:rPr>
        <w:t xml:space="preserve"> </w:t>
      </w:r>
      <w:r w:rsidRPr="00BB18A9">
        <w:rPr>
          <w:rFonts w:ascii="Vani" w:hAnsi="Vani"/>
          <w:i/>
          <w:sz w:val="21"/>
          <w:lang w:val="nl-NL"/>
        </w:rPr>
        <w:t>brochure</w:t>
      </w:r>
      <w:r w:rsidRPr="00BB18A9">
        <w:rPr>
          <w:rFonts w:ascii="Vani" w:hAnsi="Vani"/>
          <w:i/>
          <w:spacing w:val="-23"/>
          <w:sz w:val="21"/>
          <w:lang w:val="nl-NL"/>
        </w:rPr>
        <w:t xml:space="preserve"> </w:t>
      </w:r>
      <w:r w:rsidRPr="00BB18A9">
        <w:rPr>
          <w:rFonts w:ascii="Vani" w:hAnsi="Vani"/>
          <w:i/>
          <w:sz w:val="21"/>
          <w:lang w:val="nl-NL"/>
        </w:rPr>
        <w:t>opgenomen</w:t>
      </w:r>
      <w:r w:rsidRPr="00BB18A9">
        <w:rPr>
          <w:rFonts w:ascii="Vani" w:hAnsi="Vani"/>
          <w:i/>
          <w:spacing w:val="-23"/>
          <w:sz w:val="21"/>
          <w:lang w:val="nl-NL"/>
        </w:rPr>
        <w:t xml:space="preserve"> </w:t>
      </w:r>
      <w:r w:rsidRPr="00BB18A9">
        <w:rPr>
          <w:rFonts w:ascii="Vani" w:hAnsi="Vani"/>
          <w:i/>
          <w:sz w:val="21"/>
          <w:lang w:val="nl-NL"/>
        </w:rPr>
        <w:t>klachtenregeling</w:t>
      </w:r>
      <w:r w:rsidRPr="00BB18A9">
        <w:rPr>
          <w:rFonts w:ascii="Vani" w:hAnsi="Vani"/>
          <w:i/>
          <w:spacing w:val="-23"/>
          <w:sz w:val="21"/>
          <w:lang w:val="nl-NL"/>
        </w:rPr>
        <w:t xml:space="preserve"> </w:t>
      </w:r>
      <w:r w:rsidRPr="00BB18A9">
        <w:rPr>
          <w:rFonts w:ascii="Vani" w:hAnsi="Vani"/>
          <w:i/>
          <w:sz w:val="21"/>
          <w:lang w:val="nl-NL"/>
        </w:rPr>
        <w:t>is</w:t>
      </w:r>
      <w:r w:rsidRPr="00BB18A9">
        <w:rPr>
          <w:rFonts w:ascii="Vani" w:hAnsi="Vani"/>
          <w:i/>
          <w:spacing w:val="-23"/>
          <w:sz w:val="21"/>
          <w:lang w:val="nl-NL"/>
        </w:rPr>
        <w:t xml:space="preserve"> </w:t>
      </w:r>
      <w:r w:rsidRPr="00BB18A9">
        <w:rPr>
          <w:rFonts w:ascii="Vani" w:hAnsi="Vani"/>
          <w:i/>
          <w:sz w:val="21"/>
          <w:lang w:val="nl-NL"/>
        </w:rPr>
        <w:t>alléén</w:t>
      </w:r>
      <w:r w:rsidRPr="00BB18A9">
        <w:rPr>
          <w:rFonts w:ascii="Vani" w:hAnsi="Vani"/>
          <w:i/>
          <w:spacing w:val="-23"/>
          <w:sz w:val="21"/>
          <w:lang w:val="nl-NL"/>
        </w:rPr>
        <w:t xml:space="preserve"> </w:t>
      </w:r>
      <w:r w:rsidRPr="00BB18A9">
        <w:rPr>
          <w:rFonts w:ascii="Vani" w:hAnsi="Vani"/>
          <w:i/>
          <w:sz w:val="21"/>
          <w:lang w:val="nl-NL"/>
        </w:rPr>
        <w:t>van</w:t>
      </w:r>
      <w:r w:rsidRPr="00BB18A9">
        <w:rPr>
          <w:rFonts w:ascii="Vani" w:hAnsi="Vani"/>
          <w:i/>
          <w:spacing w:val="-23"/>
          <w:sz w:val="21"/>
          <w:lang w:val="nl-NL"/>
        </w:rPr>
        <w:t xml:space="preserve"> </w:t>
      </w:r>
      <w:r w:rsidRPr="00BB18A9">
        <w:rPr>
          <w:rFonts w:ascii="Vani" w:hAnsi="Vani"/>
          <w:i/>
          <w:sz w:val="21"/>
          <w:lang w:val="nl-NL"/>
        </w:rPr>
        <w:t>toepassing</w:t>
      </w:r>
      <w:r w:rsidRPr="00BB18A9">
        <w:rPr>
          <w:rFonts w:ascii="Vani" w:hAnsi="Vani"/>
          <w:i/>
          <w:spacing w:val="-23"/>
          <w:sz w:val="21"/>
          <w:lang w:val="nl-NL"/>
        </w:rPr>
        <w:t xml:space="preserve"> </w:t>
      </w:r>
      <w:r w:rsidRPr="00BB18A9">
        <w:rPr>
          <w:rFonts w:ascii="Vani" w:hAnsi="Vani"/>
          <w:i/>
          <w:sz w:val="21"/>
          <w:lang w:val="nl-NL"/>
        </w:rPr>
        <w:t>wanneer</w:t>
      </w:r>
      <w:r w:rsidRPr="00BB18A9">
        <w:rPr>
          <w:rFonts w:ascii="Vani" w:hAnsi="Vani"/>
          <w:i/>
          <w:spacing w:val="-23"/>
          <w:sz w:val="21"/>
          <w:lang w:val="nl-NL"/>
        </w:rPr>
        <w:t xml:space="preserve"> </w:t>
      </w:r>
      <w:r w:rsidRPr="00BB18A9">
        <w:rPr>
          <w:rFonts w:ascii="Vani" w:hAnsi="Vani"/>
          <w:i/>
          <w:sz w:val="21"/>
          <w:lang w:val="nl-NL"/>
        </w:rPr>
        <w:t>men</w:t>
      </w:r>
      <w:r w:rsidRPr="00BB18A9">
        <w:rPr>
          <w:rFonts w:ascii="Vani" w:hAnsi="Vani"/>
          <w:i/>
          <w:spacing w:val="-23"/>
          <w:sz w:val="21"/>
          <w:lang w:val="nl-NL"/>
        </w:rPr>
        <w:t xml:space="preserve"> </w:t>
      </w:r>
      <w:r w:rsidRPr="00BB18A9">
        <w:rPr>
          <w:rFonts w:ascii="Vani" w:hAnsi="Vani"/>
          <w:i/>
          <w:sz w:val="21"/>
          <w:lang w:val="nl-NL"/>
        </w:rPr>
        <w:t>met</w:t>
      </w:r>
      <w:r w:rsidRPr="00BB18A9">
        <w:rPr>
          <w:rFonts w:ascii="Vani" w:hAnsi="Vani"/>
          <w:i/>
          <w:spacing w:val="-23"/>
          <w:sz w:val="21"/>
          <w:lang w:val="nl-NL"/>
        </w:rPr>
        <w:t xml:space="preserve"> </w:t>
      </w:r>
      <w:r w:rsidRPr="00BB18A9">
        <w:rPr>
          <w:rFonts w:ascii="Vani" w:hAnsi="Vani"/>
          <w:i/>
          <w:sz w:val="21"/>
          <w:lang w:val="nl-NL"/>
        </w:rPr>
        <w:t>zijn klacht</w:t>
      </w:r>
      <w:r w:rsidRPr="00BB18A9">
        <w:rPr>
          <w:rFonts w:ascii="Vani" w:hAnsi="Vani"/>
          <w:i/>
          <w:spacing w:val="-30"/>
          <w:sz w:val="21"/>
          <w:lang w:val="nl-NL"/>
        </w:rPr>
        <w:t xml:space="preserve"> </w:t>
      </w:r>
      <w:r w:rsidRPr="00BB18A9">
        <w:rPr>
          <w:rFonts w:ascii="Vani" w:hAnsi="Vani"/>
          <w:i/>
          <w:sz w:val="21"/>
          <w:lang w:val="nl-NL"/>
        </w:rPr>
        <w:t>niet</w:t>
      </w:r>
      <w:r w:rsidRPr="00BB18A9">
        <w:rPr>
          <w:rFonts w:ascii="Vani" w:hAnsi="Vani"/>
          <w:i/>
          <w:spacing w:val="-30"/>
          <w:sz w:val="21"/>
          <w:lang w:val="nl-NL"/>
        </w:rPr>
        <w:t xml:space="preserve"> </w:t>
      </w:r>
      <w:r w:rsidRPr="00BB18A9">
        <w:rPr>
          <w:rFonts w:ascii="Vani" w:hAnsi="Vani"/>
          <w:i/>
          <w:sz w:val="21"/>
          <w:lang w:val="nl-NL"/>
        </w:rPr>
        <w:t>ergens</w:t>
      </w:r>
      <w:r w:rsidRPr="00BB18A9">
        <w:rPr>
          <w:rFonts w:ascii="Vani" w:hAnsi="Vani"/>
          <w:i/>
          <w:spacing w:val="-30"/>
          <w:sz w:val="21"/>
          <w:lang w:val="nl-NL"/>
        </w:rPr>
        <w:t xml:space="preserve"> </w:t>
      </w:r>
      <w:r w:rsidRPr="00BB18A9">
        <w:rPr>
          <w:rFonts w:ascii="Vani" w:hAnsi="Vani"/>
          <w:i/>
          <w:sz w:val="21"/>
          <w:lang w:val="nl-NL"/>
        </w:rPr>
        <w:t>anders</w:t>
      </w:r>
      <w:r w:rsidRPr="00BB18A9">
        <w:rPr>
          <w:rFonts w:ascii="Vani" w:hAnsi="Vani"/>
          <w:i/>
          <w:spacing w:val="-30"/>
          <w:sz w:val="21"/>
          <w:lang w:val="nl-NL"/>
        </w:rPr>
        <w:t xml:space="preserve"> </w:t>
      </w:r>
      <w:r w:rsidRPr="00BB18A9">
        <w:rPr>
          <w:rFonts w:ascii="Vani" w:hAnsi="Vani"/>
          <w:i/>
          <w:sz w:val="21"/>
          <w:lang w:val="nl-NL"/>
        </w:rPr>
        <w:t>terecht</w:t>
      </w:r>
      <w:r w:rsidRPr="00BB18A9">
        <w:rPr>
          <w:rFonts w:ascii="Vani" w:hAnsi="Vani"/>
          <w:i/>
          <w:spacing w:val="-30"/>
          <w:sz w:val="21"/>
          <w:lang w:val="nl-NL"/>
        </w:rPr>
        <w:t xml:space="preserve"> </w:t>
      </w:r>
      <w:r w:rsidRPr="00BB18A9">
        <w:rPr>
          <w:rFonts w:ascii="Vani" w:hAnsi="Vani"/>
          <w:i/>
          <w:sz w:val="21"/>
          <w:lang w:val="nl-NL"/>
        </w:rPr>
        <w:t>kan.</w:t>
      </w:r>
      <w:r w:rsidRPr="00BB18A9">
        <w:rPr>
          <w:rFonts w:ascii="Vani" w:hAnsi="Vani"/>
          <w:i/>
          <w:spacing w:val="-29"/>
          <w:sz w:val="21"/>
          <w:lang w:val="nl-NL"/>
        </w:rPr>
        <w:t xml:space="preserve"> </w:t>
      </w:r>
      <w:r w:rsidRPr="00BB18A9">
        <w:rPr>
          <w:rFonts w:ascii="Vani" w:hAnsi="Vani"/>
          <w:i/>
          <w:sz w:val="21"/>
          <w:lang w:val="nl-NL"/>
        </w:rPr>
        <w:t>Veruit</w:t>
      </w:r>
      <w:r w:rsidRPr="00BB18A9">
        <w:rPr>
          <w:rFonts w:ascii="Vani" w:hAnsi="Vani"/>
          <w:i/>
          <w:spacing w:val="-30"/>
          <w:sz w:val="21"/>
          <w:lang w:val="nl-NL"/>
        </w:rPr>
        <w:t xml:space="preserve"> </w:t>
      </w:r>
      <w:r w:rsidRPr="00BB18A9">
        <w:rPr>
          <w:rFonts w:ascii="Vani" w:hAnsi="Vani"/>
          <w:i/>
          <w:sz w:val="21"/>
          <w:lang w:val="nl-NL"/>
        </w:rPr>
        <w:t>de</w:t>
      </w:r>
      <w:r w:rsidRPr="00BB18A9">
        <w:rPr>
          <w:rFonts w:ascii="Vani" w:hAnsi="Vani"/>
          <w:i/>
          <w:spacing w:val="-29"/>
          <w:sz w:val="21"/>
          <w:lang w:val="nl-NL"/>
        </w:rPr>
        <w:t xml:space="preserve"> </w:t>
      </w:r>
      <w:r w:rsidRPr="00BB18A9">
        <w:rPr>
          <w:rFonts w:ascii="Vani" w:hAnsi="Vani"/>
          <w:i/>
          <w:sz w:val="21"/>
          <w:lang w:val="nl-NL"/>
        </w:rPr>
        <w:t>meeste</w:t>
      </w:r>
      <w:r w:rsidRPr="00BB18A9">
        <w:rPr>
          <w:rFonts w:ascii="Vani" w:hAnsi="Vani"/>
          <w:i/>
          <w:spacing w:val="-29"/>
          <w:sz w:val="21"/>
          <w:lang w:val="nl-NL"/>
        </w:rPr>
        <w:t xml:space="preserve"> </w:t>
      </w:r>
      <w:r w:rsidRPr="00BB18A9">
        <w:rPr>
          <w:rFonts w:ascii="Vani" w:hAnsi="Vani"/>
          <w:i/>
          <w:sz w:val="21"/>
          <w:lang w:val="nl-NL"/>
        </w:rPr>
        <w:t>klachten</w:t>
      </w:r>
      <w:r w:rsidRPr="00BB18A9">
        <w:rPr>
          <w:rFonts w:ascii="Vani" w:hAnsi="Vani"/>
          <w:i/>
          <w:spacing w:val="-30"/>
          <w:sz w:val="21"/>
          <w:lang w:val="nl-NL"/>
        </w:rPr>
        <w:t xml:space="preserve"> </w:t>
      </w:r>
      <w:r w:rsidRPr="00BB18A9">
        <w:rPr>
          <w:rFonts w:ascii="Vani" w:hAnsi="Vani"/>
          <w:i/>
          <w:sz w:val="21"/>
          <w:lang w:val="nl-NL"/>
        </w:rPr>
        <w:t>over</w:t>
      </w:r>
      <w:r w:rsidRPr="00BB18A9">
        <w:rPr>
          <w:rFonts w:ascii="Vani" w:hAnsi="Vani"/>
          <w:i/>
          <w:spacing w:val="-30"/>
          <w:sz w:val="21"/>
          <w:lang w:val="nl-NL"/>
        </w:rPr>
        <w:t xml:space="preserve"> </w:t>
      </w:r>
      <w:r w:rsidRPr="00BB18A9">
        <w:rPr>
          <w:rFonts w:ascii="Vani" w:hAnsi="Vani"/>
          <w:i/>
          <w:sz w:val="21"/>
          <w:lang w:val="nl-NL"/>
        </w:rPr>
        <w:t>de</w:t>
      </w:r>
      <w:r w:rsidRPr="00BB18A9">
        <w:rPr>
          <w:rFonts w:ascii="Vani" w:hAnsi="Vani"/>
          <w:i/>
          <w:spacing w:val="-30"/>
          <w:sz w:val="21"/>
          <w:lang w:val="nl-NL"/>
        </w:rPr>
        <w:t xml:space="preserve"> </w:t>
      </w:r>
      <w:r w:rsidRPr="00BB18A9">
        <w:rPr>
          <w:rFonts w:ascii="Vani" w:hAnsi="Vani"/>
          <w:i/>
          <w:sz w:val="21"/>
          <w:lang w:val="nl-NL"/>
        </w:rPr>
        <w:t>dagelijkse</w:t>
      </w:r>
      <w:r w:rsidRPr="00BB18A9">
        <w:rPr>
          <w:rFonts w:ascii="Vani" w:hAnsi="Vani"/>
          <w:i/>
          <w:spacing w:val="-29"/>
          <w:sz w:val="21"/>
          <w:lang w:val="nl-NL"/>
        </w:rPr>
        <w:t xml:space="preserve"> </w:t>
      </w:r>
      <w:r w:rsidRPr="00BB18A9">
        <w:rPr>
          <w:rFonts w:ascii="Vani" w:hAnsi="Vani"/>
          <w:i/>
          <w:sz w:val="21"/>
          <w:lang w:val="nl-NL"/>
        </w:rPr>
        <w:t>gang</w:t>
      </w:r>
      <w:r w:rsidRPr="00BB18A9">
        <w:rPr>
          <w:rFonts w:ascii="Vani" w:hAnsi="Vani"/>
          <w:i/>
          <w:spacing w:val="-29"/>
          <w:sz w:val="21"/>
          <w:lang w:val="nl-NL"/>
        </w:rPr>
        <w:t xml:space="preserve"> </w:t>
      </w:r>
      <w:r w:rsidRPr="00BB18A9">
        <w:rPr>
          <w:rFonts w:ascii="Vani" w:hAnsi="Vani"/>
          <w:i/>
          <w:sz w:val="21"/>
          <w:lang w:val="nl-NL"/>
        </w:rPr>
        <w:t>van</w:t>
      </w:r>
      <w:r w:rsidRPr="00BB18A9">
        <w:rPr>
          <w:rFonts w:ascii="Vani" w:hAnsi="Vani"/>
          <w:i/>
          <w:spacing w:val="-30"/>
          <w:sz w:val="21"/>
          <w:lang w:val="nl-NL"/>
        </w:rPr>
        <w:t xml:space="preserve"> </w:t>
      </w:r>
      <w:r w:rsidRPr="00BB18A9">
        <w:rPr>
          <w:rFonts w:ascii="Vani" w:hAnsi="Vani"/>
          <w:i/>
          <w:sz w:val="21"/>
          <w:lang w:val="nl-NL"/>
        </w:rPr>
        <w:t>zaken</w:t>
      </w:r>
      <w:r w:rsidRPr="00BB18A9">
        <w:rPr>
          <w:rFonts w:ascii="Vani" w:hAnsi="Vani"/>
          <w:i/>
          <w:spacing w:val="-29"/>
          <w:sz w:val="21"/>
          <w:lang w:val="nl-NL"/>
        </w:rPr>
        <w:t xml:space="preserve"> </w:t>
      </w:r>
      <w:r w:rsidRPr="00BB18A9">
        <w:rPr>
          <w:rFonts w:ascii="Vani" w:hAnsi="Vani"/>
          <w:i/>
          <w:sz w:val="21"/>
          <w:lang w:val="nl-NL"/>
        </w:rPr>
        <w:t xml:space="preserve">in </w:t>
      </w:r>
      <w:r w:rsidRPr="00BB18A9">
        <w:rPr>
          <w:rFonts w:ascii="Vani" w:hAnsi="Vani"/>
          <w:i/>
          <w:w w:val="95"/>
          <w:sz w:val="21"/>
          <w:lang w:val="nl-NL"/>
        </w:rPr>
        <w:t>de school zullen immers in eerste instantie in goed overleg tussen betrokkenen worden</w:t>
      </w:r>
      <w:r w:rsidRPr="00BB18A9">
        <w:rPr>
          <w:rFonts w:ascii="Vani" w:hAnsi="Vani"/>
          <w:i/>
          <w:spacing w:val="-20"/>
          <w:w w:val="95"/>
          <w:sz w:val="21"/>
          <w:lang w:val="nl-NL"/>
        </w:rPr>
        <w:t xml:space="preserve"> </w:t>
      </w:r>
      <w:r w:rsidRPr="00BB18A9">
        <w:rPr>
          <w:rFonts w:ascii="Vani" w:hAnsi="Vani"/>
          <w:i/>
          <w:w w:val="95"/>
          <w:sz w:val="21"/>
          <w:lang w:val="nl-NL"/>
        </w:rPr>
        <w:t>opgelost.</w:t>
      </w:r>
    </w:p>
    <w:p w14:paraId="30478FB2" w14:textId="77777777" w:rsidR="009251FB" w:rsidRPr="00BB18A9" w:rsidRDefault="00D055AB">
      <w:pPr>
        <w:spacing w:line="228" w:lineRule="auto"/>
        <w:ind w:left="118" w:right="700"/>
        <w:rPr>
          <w:rFonts w:ascii="Vani" w:eastAsia="Vani" w:hAnsi="Vani" w:cs="Vani"/>
          <w:sz w:val="21"/>
          <w:szCs w:val="21"/>
          <w:lang w:val="nl-NL"/>
        </w:rPr>
      </w:pPr>
      <w:r w:rsidRPr="00BB18A9">
        <w:rPr>
          <w:rFonts w:ascii="Vani"/>
          <w:i/>
          <w:w w:val="95"/>
          <w:sz w:val="21"/>
          <w:lang w:val="nl-NL"/>
        </w:rPr>
        <w:t xml:space="preserve">Indien dit niets oplevert, kan daarna overleg met onder anderen de leerlingbegeleider/mentor, de </w:t>
      </w:r>
      <w:r w:rsidRPr="00BB18A9">
        <w:rPr>
          <w:rFonts w:ascii="Vani"/>
          <w:i/>
          <w:sz w:val="21"/>
          <w:lang w:val="nl-NL"/>
        </w:rPr>
        <w:t>locatiedirecteur,</w:t>
      </w:r>
      <w:r w:rsidRPr="00BB18A9">
        <w:rPr>
          <w:rFonts w:ascii="Vani"/>
          <w:i/>
          <w:spacing w:val="-30"/>
          <w:sz w:val="21"/>
          <w:lang w:val="nl-NL"/>
        </w:rPr>
        <w:t xml:space="preserve"> </w:t>
      </w:r>
      <w:r w:rsidRPr="00BB18A9">
        <w:rPr>
          <w:rFonts w:ascii="Vani"/>
          <w:i/>
          <w:sz w:val="21"/>
          <w:lang w:val="nl-NL"/>
        </w:rPr>
        <w:t>de</w:t>
      </w:r>
      <w:r w:rsidRPr="00BB18A9">
        <w:rPr>
          <w:rFonts w:ascii="Vani"/>
          <w:i/>
          <w:spacing w:val="-29"/>
          <w:sz w:val="21"/>
          <w:lang w:val="nl-NL"/>
        </w:rPr>
        <w:t xml:space="preserve"> </w:t>
      </w:r>
      <w:r w:rsidRPr="00BB18A9">
        <w:rPr>
          <w:rFonts w:ascii="Vani"/>
          <w:i/>
          <w:sz w:val="21"/>
          <w:lang w:val="nl-NL"/>
        </w:rPr>
        <w:t>(centrale)</w:t>
      </w:r>
      <w:r w:rsidRPr="00BB18A9">
        <w:rPr>
          <w:rFonts w:ascii="Vani"/>
          <w:i/>
          <w:spacing w:val="-30"/>
          <w:sz w:val="21"/>
          <w:lang w:val="nl-NL"/>
        </w:rPr>
        <w:t xml:space="preserve"> </w:t>
      </w:r>
      <w:r w:rsidRPr="00BB18A9">
        <w:rPr>
          <w:rFonts w:ascii="Vani"/>
          <w:i/>
          <w:sz w:val="21"/>
          <w:lang w:val="nl-NL"/>
        </w:rPr>
        <w:t>directie</w:t>
      </w:r>
      <w:r w:rsidRPr="00BB18A9">
        <w:rPr>
          <w:rFonts w:ascii="Vani"/>
          <w:i/>
          <w:spacing w:val="-30"/>
          <w:sz w:val="21"/>
          <w:lang w:val="nl-NL"/>
        </w:rPr>
        <w:t xml:space="preserve"> </w:t>
      </w:r>
      <w:r w:rsidRPr="00BB18A9">
        <w:rPr>
          <w:rFonts w:ascii="Vani"/>
          <w:i/>
          <w:sz w:val="21"/>
          <w:lang w:val="nl-NL"/>
        </w:rPr>
        <w:t>plaatshebben.</w:t>
      </w:r>
      <w:r w:rsidRPr="00BB18A9">
        <w:rPr>
          <w:rFonts w:ascii="Vani"/>
          <w:i/>
          <w:spacing w:val="-30"/>
          <w:sz w:val="21"/>
          <w:lang w:val="nl-NL"/>
        </w:rPr>
        <w:t xml:space="preserve"> </w:t>
      </w:r>
      <w:r w:rsidRPr="00BB18A9">
        <w:rPr>
          <w:rFonts w:ascii="Vani"/>
          <w:i/>
          <w:sz w:val="21"/>
          <w:lang w:val="nl-NL"/>
        </w:rPr>
        <w:t>Pas</w:t>
      </w:r>
      <w:r w:rsidRPr="00BB18A9">
        <w:rPr>
          <w:rFonts w:ascii="Vani"/>
          <w:i/>
          <w:spacing w:val="-30"/>
          <w:sz w:val="21"/>
          <w:lang w:val="nl-NL"/>
        </w:rPr>
        <w:t xml:space="preserve"> </w:t>
      </w:r>
      <w:r w:rsidRPr="00BB18A9">
        <w:rPr>
          <w:rFonts w:ascii="Vani"/>
          <w:i/>
          <w:sz w:val="21"/>
          <w:lang w:val="nl-NL"/>
        </w:rPr>
        <w:t>wanneer</w:t>
      </w:r>
      <w:r w:rsidRPr="00BB18A9">
        <w:rPr>
          <w:rFonts w:ascii="Vani"/>
          <w:i/>
          <w:spacing w:val="-30"/>
          <w:sz w:val="21"/>
          <w:lang w:val="nl-NL"/>
        </w:rPr>
        <w:t xml:space="preserve"> </w:t>
      </w:r>
      <w:r w:rsidRPr="00BB18A9">
        <w:rPr>
          <w:rFonts w:ascii="Vani"/>
          <w:i/>
          <w:sz w:val="21"/>
          <w:lang w:val="nl-NL"/>
        </w:rPr>
        <w:t>ook</w:t>
      </w:r>
      <w:r w:rsidRPr="00BB18A9">
        <w:rPr>
          <w:rFonts w:ascii="Vani"/>
          <w:i/>
          <w:spacing w:val="-30"/>
          <w:sz w:val="21"/>
          <w:lang w:val="nl-NL"/>
        </w:rPr>
        <w:t xml:space="preserve"> </w:t>
      </w:r>
      <w:r w:rsidRPr="00BB18A9">
        <w:rPr>
          <w:rFonts w:ascii="Vani"/>
          <w:i/>
          <w:sz w:val="21"/>
          <w:lang w:val="nl-NL"/>
        </w:rPr>
        <w:t>deze</w:t>
      </w:r>
      <w:r w:rsidRPr="00BB18A9">
        <w:rPr>
          <w:rFonts w:ascii="Vani"/>
          <w:i/>
          <w:spacing w:val="-30"/>
          <w:sz w:val="21"/>
          <w:lang w:val="nl-NL"/>
        </w:rPr>
        <w:t xml:space="preserve"> </w:t>
      </w:r>
      <w:r w:rsidRPr="00BB18A9">
        <w:rPr>
          <w:rFonts w:ascii="Vani"/>
          <w:i/>
          <w:sz w:val="21"/>
          <w:lang w:val="nl-NL"/>
        </w:rPr>
        <w:t>afhandeling</w:t>
      </w:r>
      <w:r w:rsidRPr="00BB18A9">
        <w:rPr>
          <w:rFonts w:ascii="Vani"/>
          <w:i/>
          <w:spacing w:val="-29"/>
          <w:sz w:val="21"/>
          <w:lang w:val="nl-NL"/>
        </w:rPr>
        <w:t xml:space="preserve"> </w:t>
      </w:r>
      <w:r w:rsidRPr="00BB18A9">
        <w:rPr>
          <w:rFonts w:ascii="Vani"/>
          <w:i/>
          <w:sz w:val="21"/>
          <w:lang w:val="nl-NL"/>
        </w:rPr>
        <w:t>niet</w:t>
      </w:r>
      <w:r w:rsidRPr="00BB18A9">
        <w:rPr>
          <w:rFonts w:ascii="Vani"/>
          <w:i/>
          <w:spacing w:val="-30"/>
          <w:sz w:val="21"/>
          <w:lang w:val="nl-NL"/>
        </w:rPr>
        <w:t xml:space="preserve"> </w:t>
      </w:r>
      <w:r w:rsidRPr="00BB18A9">
        <w:rPr>
          <w:rFonts w:ascii="Vani"/>
          <w:i/>
          <w:sz w:val="21"/>
          <w:lang w:val="nl-NL"/>
        </w:rPr>
        <w:t xml:space="preserve">tot </w:t>
      </w:r>
      <w:r w:rsidRPr="00BB18A9">
        <w:rPr>
          <w:rFonts w:ascii="Vani"/>
          <w:i/>
          <w:w w:val="95"/>
          <w:sz w:val="21"/>
          <w:lang w:val="nl-NL"/>
        </w:rPr>
        <w:t>tevredenheid heeft geleid, kan men een beroep doen op bijgaande</w:t>
      </w:r>
      <w:r w:rsidRPr="00BB18A9">
        <w:rPr>
          <w:rFonts w:ascii="Vani"/>
          <w:i/>
          <w:spacing w:val="-15"/>
          <w:w w:val="95"/>
          <w:sz w:val="21"/>
          <w:lang w:val="nl-NL"/>
        </w:rPr>
        <w:t xml:space="preserve"> </w:t>
      </w:r>
      <w:r w:rsidRPr="00BB18A9">
        <w:rPr>
          <w:rFonts w:ascii="Vani"/>
          <w:i/>
          <w:w w:val="95"/>
          <w:sz w:val="21"/>
          <w:lang w:val="nl-NL"/>
        </w:rPr>
        <w:t>klachtenregeling.</w:t>
      </w:r>
    </w:p>
    <w:p w14:paraId="30478FB3" w14:textId="77777777" w:rsidR="009251FB" w:rsidRPr="00BB18A9" w:rsidRDefault="009251FB">
      <w:pPr>
        <w:spacing w:before="16"/>
        <w:rPr>
          <w:rFonts w:ascii="Vani" w:eastAsia="Vani" w:hAnsi="Vani" w:cs="Vani"/>
          <w:i/>
          <w:sz w:val="19"/>
          <w:szCs w:val="19"/>
          <w:lang w:val="nl-NL"/>
        </w:rPr>
      </w:pPr>
    </w:p>
    <w:p w14:paraId="30478FB4" w14:textId="77777777" w:rsidR="009251FB" w:rsidRPr="00BB18A9" w:rsidRDefault="00D055AB">
      <w:pPr>
        <w:spacing w:line="228" w:lineRule="auto"/>
        <w:ind w:left="118" w:right="403"/>
        <w:jc w:val="both"/>
        <w:rPr>
          <w:rFonts w:ascii="Vani" w:eastAsia="Vani" w:hAnsi="Vani" w:cs="Vani"/>
          <w:sz w:val="21"/>
          <w:szCs w:val="21"/>
          <w:lang w:val="nl-NL"/>
        </w:rPr>
      </w:pPr>
      <w:r w:rsidRPr="00BB18A9">
        <w:rPr>
          <w:rFonts w:ascii="Vani"/>
          <w:i/>
          <w:w w:val="95"/>
          <w:sz w:val="21"/>
          <w:lang w:val="nl-NL"/>
        </w:rPr>
        <w:t xml:space="preserve">Ook de per bestuur aangestelde vertrouwenspersoon gaat eerst na of door bemiddeling een oplossing </w:t>
      </w:r>
      <w:r w:rsidRPr="00BB18A9">
        <w:rPr>
          <w:rFonts w:ascii="Vani"/>
          <w:i/>
          <w:sz w:val="21"/>
          <w:lang w:val="nl-NL"/>
        </w:rPr>
        <w:t>kan</w:t>
      </w:r>
      <w:r w:rsidRPr="00BB18A9">
        <w:rPr>
          <w:rFonts w:ascii="Vani"/>
          <w:i/>
          <w:spacing w:val="-34"/>
          <w:sz w:val="21"/>
          <w:lang w:val="nl-NL"/>
        </w:rPr>
        <w:t xml:space="preserve"> </w:t>
      </w:r>
      <w:r w:rsidRPr="00BB18A9">
        <w:rPr>
          <w:rFonts w:ascii="Vani"/>
          <w:i/>
          <w:sz w:val="21"/>
          <w:lang w:val="nl-NL"/>
        </w:rPr>
        <w:t>worden</w:t>
      </w:r>
      <w:r w:rsidRPr="00BB18A9">
        <w:rPr>
          <w:rFonts w:ascii="Vani"/>
          <w:i/>
          <w:spacing w:val="-33"/>
          <w:sz w:val="21"/>
          <w:lang w:val="nl-NL"/>
        </w:rPr>
        <w:t xml:space="preserve"> </w:t>
      </w:r>
      <w:r w:rsidRPr="00BB18A9">
        <w:rPr>
          <w:rFonts w:ascii="Vani"/>
          <w:i/>
          <w:sz w:val="21"/>
          <w:lang w:val="nl-NL"/>
        </w:rPr>
        <w:t>bereikt.</w:t>
      </w:r>
      <w:r w:rsidRPr="00BB18A9">
        <w:rPr>
          <w:rFonts w:ascii="Vani"/>
          <w:i/>
          <w:spacing w:val="-34"/>
          <w:sz w:val="21"/>
          <w:lang w:val="nl-NL"/>
        </w:rPr>
        <w:t xml:space="preserve"> </w:t>
      </w:r>
      <w:r w:rsidRPr="00BB18A9">
        <w:rPr>
          <w:rFonts w:ascii="Vani"/>
          <w:i/>
          <w:sz w:val="21"/>
          <w:lang w:val="nl-NL"/>
        </w:rPr>
        <w:t>Heeft</w:t>
      </w:r>
      <w:r w:rsidRPr="00BB18A9">
        <w:rPr>
          <w:rFonts w:ascii="Vani"/>
          <w:i/>
          <w:spacing w:val="-33"/>
          <w:sz w:val="21"/>
          <w:lang w:val="nl-NL"/>
        </w:rPr>
        <w:t xml:space="preserve"> </w:t>
      </w:r>
      <w:r w:rsidRPr="00BB18A9">
        <w:rPr>
          <w:rFonts w:ascii="Vani"/>
          <w:i/>
          <w:sz w:val="21"/>
          <w:lang w:val="nl-NL"/>
        </w:rPr>
        <w:t>klager</w:t>
      </w:r>
      <w:r w:rsidRPr="00BB18A9">
        <w:rPr>
          <w:rFonts w:ascii="Vani"/>
          <w:i/>
          <w:spacing w:val="-33"/>
          <w:sz w:val="21"/>
          <w:lang w:val="nl-NL"/>
        </w:rPr>
        <w:t xml:space="preserve"> </w:t>
      </w:r>
      <w:r w:rsidRPr="00BB18A9">
        <w:rPr>
          <w:rFonts w:ascii="Vani"/>
          <w:i/>
          <w:sz w:val="21"/>
          <w:lang w:val="nl-NL"/>
        </w:rPr>
        <w:t>bijvoorbeeld</w:t>
      </w:r>
      <w:r w:rsidRPr="00BB18A9">
        <w:rPr>
          <w:rFonts w:ascii="Vani"/>
          <w:i/>
          <w:spacing w:val="-34"/>
          <w:sz w:val="21"/>
          <w:lang w:val="nl-NL"/>
        </w:rPr>
        <w:t xml:space="preserve"> </w:t>
      </w:r>
      <w:r w:rsidRPr="00BB18A9">
        <w:rPr>
          <w:rFonts w:ascii="Vani"/>
          <w:i/>
          <w:sz w:val="21"/>
          <w:lang w:val="nl-NL"/>
        </w:rPr>
        <w:t>getracht</w:t>
      </w:r>
      <w:r w:rsidRPr="00BB18A9">
        <w:rPr>
          <w:rFonts w:ascii="Vani"/>
          <w:i/>
          <w:spacing w:val="-34"/>
          <w:sz w:val="21"/>
          <w:lang w:val="nl-NL"/>
        </w:rPr>
        <w:t xml:space="preserve"> </w:t>
      </w:r>
      <w:r w:rsidRPr="00BB18A9">
        <w:rPr>
          <w:rFonts w:ascii="Vani"/>
          <w:i/>
          <w:sz w:val="21"/>
          <w:lang w:val="nl-NL"/>
        </w:rPr>
        <w:t>om</w:t>
      </w:r>
      <w:r w:rsidRPr="00BB18A9">
        <w:rPr>
          <w:rFonts w:ascii="Vani"/>
          <w:i/>
          <w:spacing w:val="-34"/>
          <w:sz w:val="21"/>
          <w:lang w:val="nl-NL"/>
        </w:rPr>
        <w:t xml:space="preserve"> </w:t>
      </w:r>
      <w:r w:rsidRPr="00BB18A9">
        <w:rPr>
          <w:rFonts w:ascii="Vani"/>
          <w:i/>
          <w:sz w:val="21"/>
          <w:lang w:val="nl-NL"/>
        </w:rPr>
        <w:t>het</w:t>
      </w:r>
      <w:r w:rsidRPr="00BB18A9">
        <w:rPr>
          <w:rFonts w:ascii="Vani"/>
          <w:i/>
          <w:spacing w:val="-33"/>
          <w:sz w:val="21"/>
          <w:lang w:val="nl-NL"/>
        </w:rPr>
        <w:t xml:space="preserve"> </w:t>
      </w:r>
      <w:r w:rsidRPr="00BB18A9">
        <w:rPr>
          <w:rFonts w:ascii="Vani"/>
          <w:i/>
          <w:sz w:val="21"/>
          <w:lang w:val="nl-NL"/>
        </w:rPr>
        <w:t>probleem</w:t>
      </w:r>
      <w:r w:rsidRPr="00BB18A9">
        <w:rPr>
          <w:rFonts w:ascii="Vani"/>
          <w:i/>
          <w:spacing w:val="-33"/>
          <w:sz w:val="21"/>
          <w:lang w:val="nl-NL"/>
        </w:rPr>
        <w:t xml:space="preserve"> </w:t>
      </w:r>
      <w:r w:rsidRPr="00BB18A9">
        <w:rPr>
          <w:rFonts w:ascii="Vani"/>
          <w:i/>
          <w:sz w:val="21"/>
          <w:lang w:val="nl-NL"/>
        </w:rPr>
        <w:t>met</w:t>
      </w:r>
      <w:r w:rsidRPr="00BB18A9">
        <w:rPr>
          <w:rFonts w:ascii="Vani"/>
          <w:i/>
          <w:spacing w:val="-34"/>
          <w:sz w:val="21"/>
          <w:lang w:val="nl-NL"/>
        </w:rPr>
        <w:t xml:space="preserve"> </w:t>
      </w:r>
      <w:r w:rsidRPr="00BB18A9">
        <w:rPr>
          <w:rFonts w:ascii="Vani"/>
          <w:i/>
          <w:sz w:val="21"/>
          <w:lang w:val="nl-NL"/>
        </w:rPr>
        <w:t>de</w:t>
      </w:r>
      <w:r w:rsidRPr="00BB18A9">
        <w:rPr>
          <w:rFonts w:ascii="Vani"/>
          <w:i/>
          <w:spacing w:val="-34"/>
          <w:sz w:val="21"/>
          <w:lang w:val="nl-NL"/>
        </w:rPr>
        <w:t xml:space="preserve"> </w:t>
      </w:r>
      <w:r w:rsidRPr="00BB18A9">
        <w:rPr>
          <w:rFonts w:ascii="Vani"/>
          <w:i/>
          <w:sz w:val="21"/>
          <w:lang w:val="nl-NL"/>
        </w:rPr>
        <w:t>aangeklaagde</w:t>
      </w:r>
      <w:r w:rsidRPr="00BB18A9">
        <w:rPr>
          <w:rFonts w:ascii="Vani"/>
          <w:i/>
          <w:spacing w:val="-34"/>
          <w:sz w:val="21"/>
          <w:lang w:val="nl-NL"/>
        </w:rPr>
        <w:t xml:space="preserve"> </w:t>
      </w:r>
      <w:r w:rsidRPr="00BB18A9">
        <w:rPr>
          <w:rFonts w:ascii="Vani"/>
          <w:i/>
          <w:sz w:val="21"/>
          <w:lang w:val="nl-NL"/>
        </w:rPr>
        <w:t>of</w:t>
      </w:r>
      <w:r w:rsidRPr="00BB18A9">
        <w:rPr>
          <w:rFonts w:ascii="Vani"/>
          <w:i/>
          <w:spacing w:val="-33"/>
          <w:sz w:val="21"/>
          <w:lang w:val="nl-NL"/>
        </w:rPr>
        <w:t xml:space="preserve"> </w:t>
      </w:r>
      <w:r w:rsidRPr="00BB18A9">
        <w:rPr>
          <w:rFonts w:ascii="Vani"/>
          <w:i/>
          <w:sz w:val="21"/>
          <w:lang w:val="nl-NL"/>
        </w:rPr>
        <w:t>met de</w:t>
      </w:r>
      <w:r w:rsidRPr="00BB18A9">
        <w:rPr>
          <w:rFonts w:ascii="Vani"/>
          <w:i/>
          <w:spacing w:val="-33"/>
          <w:sz w:val="21"/>
          <w:lang w:val="nl-NL"/>
        </w:rPr>
        <w:t xml:space="preserve"> </w:t>
      </w:r>
      <w:r w:rsidRPr="00BB18A9">
        <w:rPr>
          <w:rFonts w:ascii="Vani"/>
          <w:i/>
          <w:sz w:val="21"/>
          <w:lang w:val="nl-NL"/>
        </w:rPr>
        <w:t>directeur</w:t>
      </w:r>
      <w:r w:rsidRPr="00BB18A9">
        <w:rPr>
          <w:rFonts w:ascii="Vani"/>
          <w:i/>
          <w:spacing w:val="-33"/>
          <w:sz w:val="21"/>
          <w:lang w:val="nl-NL"/>
        </w:rPr>
        <w:t xml:space="preserve"> </w:t>
      </w:r>
      <w:r w:rsidRPr="00BB18A9">
        <w:rPr>
          <w:rFonts w:ascii="Vani"/>
          <w:i/>
          <w:sz w:val="21"/>
          <w:lang w:val="nl-NL"/>
        </w:rPr>
        <w:t>op</w:t>
      </w:r>
      <w:r w:rsidRPr="00BB18A9">
        <w:rPr>
          <w:rFonts w:ascii="Vani"/>
          <w:i/>
          <w:spacing w:val="-33"/>
          <w:sz w:val="21"/>
          <w:lang w:val="nl-NL"/>
        </w:rPr>
        <w:t xml:space="preserve"> </w:t>
      </w:r>
      <w:r w:rsidRPr="00BB18A9">
        <w:rPr>
          <w:rFonts w:ascii="Vani"/>
          <w:i/>
          <w:sz w:val="21"/>
          <w:lang w:val="nl-NL"/>
        </w:rPr>
        <w:t>te</w:t>
      </w:r>
      <w:r w:rsidRPr="00BB18A9">
        <w:rPr>
          <w:rFonts w:ascii="Vani"/>
          <w:i/>
          <w:spacing w:val="-33"/>
          <w:sz w:val="21"/>
          <w:lang w:val="nl-NL"/>
        </w:rPr>
        <w:t xml:space="preserve"> </w:t>
      </w:r>
      <w:r w:rsidRPr="00BB18A9">
        <w:rPr>
          <w:rFonts w:ascii="Vani"/>
          <w:i/>
          <w:sz w:val="21"/>
          <w:lang w:val="nl-NL"/>
        </w:rPr>
        <w:t>lossen?</w:t>
      </w:r>
    </w:p>
    <w:p w14:paraId="30478FB5" w14:textId="77777777" w:rsidR="009251FB" w:rsidRPr="00BB18A9" w:rsidRDefault="009251FB">
      <w:pPr>
        <w:spacing w:before="2"/>
        <w:rPr>
          <w:rFonts w:ascii="Vani" w:eastAsia="Vani" w:hAnsi="Vani" w:cs="Vani"/>
          <w:i/>
          <w:sz w:val="20"/>
          <w:szCs w:val="20"/>
          <w:lang w:val="nl-NL"/>
        </w:rPr>
      </w:pPr>
    </w:p>
    <w:p w14:paraId="30478FB6" w14:textId="77777777" w:rsidR="009251FB" w:rsidRPr="00BB18A9" w:rsidRDefault="00D055AB">
      <w:pPr>
        <w:spacing w:line="228" w:lineRule="auto"/>
        <w:ind w:left="118" w:right="322"/>
        <w:rPr>
          <w:rFonts w:ascii="Vani" w:eastAsia="Vani" w:hAnsi="Vani" w:cs="Vani"/>
          <w:sz w:val="21"/>
          <w:szCs w:val="21"/>
          <w:lang w:val="nl-NL"/>
        </w:rPr>
      </w:pPr>
      <w:r w:rsidRPr="00BB18A9">
        <w:rPr>
          <w:rFonts w:ascii="Vani"/>
          <w:i/>
          <w:sz w:val="21"/>
          <w:lang w:val="nl-NL"/>
        </w:rPr>
        <w:t xml:space="preserve">De nieuwe wet verplicht de besturen om een klachtencommissie in te stellen. Met het oog op de </w:t>
      </w:r>
      <w:r w:rsidRPr="00BB18A9">
        <w:rPr>
          <w:rFonts w:ascii="Vani"/>
          <w:i/>
          <w:w w:val="95"/>
          <w:sz w:val="21"/>
          <w:lang w:val="nl-NL"/>
        </w:rPr>
        <w:t xml:space="preserve">onafhankelijkheid van de klachtencommissie is bepaald dat de voorzitter geen deel mag uitmaken van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bevoegd</w:t>
      </w:r>
      <w:r w:rsidRPr="00BB18A9">
        <w:rPr>
          <w:rFonts w:ascii="Vani"/>
          <w:i/>
          <w:spacing w:val="-26"/>
          <w:sz w:val="21"/>
          <w:lang w:val="nl-NL"/>
        </w:rPr>
        <w:t xml:space="preserve"> </w:t>
      </w:r>
      <w:r w:rsidRPr="00BB18A9">
        <w:rPr>
          <w:rFonts w:ascii="Vani"/>
          <w:i/>
          <w:sz w:val="21"/>
          <w:lang w:val="nl-NL"/>
        </w:rPr>
        <w:t>gezag</w:t>
      </w:r>
      <w:r w:rsidRPr="00BB18A9">
        <w:rPr>
          <w:rFonts w:ascii="Vani"/>
          <w:i/>
          <w:spacing w:val="-26"/>
          <w:sz w:val="21"/>
          <w:lang w:val="nl-NL"/>
        </w:rPr>
        <w:t xml:space="preserve"> </w:t>
      </w:r>
      <w:r w:rsidRPr="00BB18A9">
        <w:rPr>
          <w:rFonts w:ascii="Vani"/>
          <w:i/>
          <w:sz w:val="21"/>
          <w:lang w:val="nl-NL"/>
        </w:rPr>
        <w:t>en</w:t>
      </w:r>
      <w:r w:rsidRPr="00BB18A9">
        <w:rPr>
          <w:rFonts w:ascii="Vani"/>
          <w:i/>
          <w:spacing w:val="-25"/>
          <w:sz w:val="21"/>
          <w:lang w:val="nl-NL"/>
        </w:rPr>
        <w:t xml:space="preserve"> </w:t>
      </w:r>
      <w:r w:rsidRPr="00BB18A9">
        <w:rPr>
          <w:rFonts w:ascii="Vani"/>
          <w:i/>
          <w:sz w:val="21"/>
          <w:lang w:val="nl-NL"/>
        </w:rPr>
        <w:t>ook</w:t>
      </w:r>
      <w:r w:rsidRPr="00BB18A9">
        <w:rPr>
          <w:rFonts w:ascii="Vani"/>
          <w:i/>
          <w:spacing w:val="-26"/>
          <w:sz w:val="21"/>
          <w:lang w:val="nl-NL"/>
        </w:rPr>
        <w:t xml:space="preserve"> </w:t>
      </w:r>
      <w:r w:rsidRPr="00BB18A9">
        <w:rPr>
          <w:rFonts w:ascii="Vani"/>
          <w:i/>
          <w:sz w:val="21"/>
          <w:lang w:val="nl-NL"/>
        </w:rPr>
        <w:t>niet</w:t>
      </w:r>
      <w:r w:rsidRPr="00BB18A9">
        <w:rPr>
          <w:rFonts w:ascii="Vani"/>
          <w:i/>
          <w:spacing w:val="-26"/>
          <w:sz w:val="21"/>
          <w:lang w:val="nl-NL"/>
        </w:rPr>
        <w:t xml:space="preserve"> </w:t>
      </w:r>
      <w:r w:rsidRPr="00BB18A9">
        <w:rPr>
          <w:rFonts w:ascii="Vani"/>
          <w:i/>
          <w:sz w:val="21"/>
          <w:lang w:val="nl-NL"/>
        </w:rPr>
        <w:t>werkzaam</w:t>
      </w:r>
      <w:r w:rsidRPr="00BB18A9">
        <w:rPr>
          <w:rFonts w:ascii="Vani"/>
          <w:i/>
          <w:spacing w:val="-25"/>
          <w:sz w:val="21"/>
          <w:lang w:val="nl-NL"/>
        </w:rPr>
        <w:t xml:space="preserve"> </w:t>
      </w:r>
      <w:r w:rsidRPr="00BB18A9">
        <w:rPr>
          <w:rFonts w:ascii="Vani"/>
          <w:i/>
          <w:sz w:val="21"/>
          <w:lang w:val="nl-NL"/>
        </w:rPr>
        <w:t>mag</w:t>
      </w:r>
      <w:r w:rsidRPr="00BB18A9">
        <w:rPr>
          <w:rFonts w:ascii="Vani"/>
          <w:i/>
          <w:spacing w:val="-23"/>
          <w:sz w:val="21"/>
          <w:lang w:val="nl-NL"/>
        </w:rPr>
        <w:t xml:space="preserve"> </w:t>
      </w:r>
      <w:r w:rsidRPr="00BB18A9">
        <w:rPr>
          <w:rFonts w:ascii="Vani"/>
          <w:i/>
          <w:sz w:val="21"/>
          <w:lang w:val="nl-NL"/>
        </w:rPr>
        <w:t>zijn</w:t>
      </w:r>
      <w:r w:rsidRPr="00BB18A9">
        <w:rPr>
          <w:rFonts w:ascii="Vani"/>
          <w:i/>
          <w:spacing w:val="-26"/>
          <w:sz w:val="21"/>
          <w:lang w:val="nl-NL"/>
        </w:rPr>
        <w:t xml:space="preserve"> </w:t>
      </w:r>
      <w:r w:rsidRPr="00BB18A9">
        <w:rPr>
          <w:rFonts w:ascii="Vani"/>
          <w:i/>
          <w:sz w:val="21"/>
          <w:lang w:val="nl-NL"/>
        </w:rPr>
        <w:t>voor</w:t>
      </w:r>
      <w:r w:rsidRPr="00BB18A9">
        <w:rPr>
          <w:rFonts w:ascii="Vani"/>
          <w:i/>
          <w:spacing w:val="-25"/>
          <w:sz w:val="21"/>
          <w:lang w:val="nl-NL"/>
        </w:rPr>
        <w:t xml:space="preserve"> </w:t>
      </w:r>
      <w:r w:rsidRPr="00BB18A9">
        <w:rPr>
          <w:rFonts w:ascii="Vani"/>
          <w:i/>
          <w:sz w:val="21"/>
          <w:lang w:val="nl-NL"/>
        </w:rPr>
        <w:t>het</w:t>
      </w:r>
      <w:r w:rsidRPr="00BB18A9">
        <w:rPr>
          <w:rFonts w:ascii="Vani"/>
          <w:i/>
          <w:spacing w:val="-26"/>
          <w:sz w:val="21"/>
          <w:lang w:val="nl-NL"/>
        </w:rPr>
        <w:t xml:space="preserve"> </w:t>
      </w:r>
      <w:r w:rsidRPr="00BB18A9">
        <w:rPr>
          <w:rFonts w:ascii="Vani"/>
          <w:i/>
          <w:sz w:val="21"/>
          <w:lang w:val="nl-NL"/>
        </w:rPr>
        <w:t>bevoegd</w:t>
      </w:r>
      <w:r w:rsidRPr="00BB18A9">
        <w:rPr>
          <w:rFonts w:ascii="Vani"/>
          <w:i/>
          <w:spacing w:val="-26"/>
          <w:sz w:val="21"/>
          <w:lang w:val="nl-NL"/>
        </w:rPr>
        <w:t xml:space="preserve"> </w:t>
      </w:r>
      <w:r w:rsidRPr="00BB18A9">
        <w:rPr>
          <w:rFonts w:ascii="Vani"/>
          <w:i/>
          <w:sz w:val="21"/>
          <w:lang w:val="nl-NL"/>
        </w:rPr>
        <w:t>gezag.</w:t>
      </w:r>
      <w:r w:rsidRPr="00BB18A9">
        <w:rPr>
          <w:rFonts w:ascii="Vani"/>
          <w:i/>
          <w:spacing w:val="-25"/>
          <w:sz w:val="21"/>
          <w:lang w:val="nl-NL"/>
        </w:rPr>
        <w:t xml:space="preserve"> </w:t>
      </w:r>
      <w:r w:rsidRPr="00BB18A9">
        <w:rPr>
          <w:rFonts w:ascii="Vani"/>
          <w:i/>
          <w:sz w:val="21"/>
          <w:lang w:val="nl-NL"/>
        </w:rPr>
        <w:t>Een</w:t>
      </w:r>
      <w:r w:rsidRPr="00BB18A9">
        <w:rPr>
          <w:rFonts w:ascii="Vani"/>
          <w:i/>
          <w:spacing w:val="-25"/>
          <w:sz w:val="21"/>
          <w:lang w:val="nl-NL"/>
        </w:rPr>
        <w:t xml:space="preserve"> </w:t>
      </w:r>
      <w:r w:rsidRPr="00BB18A9">
        <w:rPr>
          <w:rFonts w:ascii="Vani"/>
          <w:i/>
          <w:sz w:val="21"/>
          <w:lang w:val="nl-NL"/>
        </w:rPr>
        <w:t>aantal</w:t>
      </w:r>
      <w:r w:rsidRPr="00BB18A9">
        <w:rPr>
          <w:rFonts w:ascii="Vani"/>
          <w:i/>
          <w:spacing w:val="-25"/>
          <w:sz w:val="21"/>
          <w:lang w:val="nl-NL"/>
        </w:rPr>
        <w:t xml:space="preserve"> </w:t>
      </w:r>
      <w:r w:rsidRPr="00BB18A9">
        <w:rPr>
          <w:rFonts w:ascii="Vani"/>
          <w:i/>
          <w:sz w:val="21"/>
          <w:lang w:val="nl-NL"/>
        </w:rPr>
        <w:t>besturen</w:t>
      </w:r>
      <w:r w:rsidRPr="00BB18A9">
        <w:rPr>
          <w:rFonts w:ascii="Vani"/>
          <w:i/>
          <w:spacing w:val="-25"/>
          <w:sz w:val="21"/>
          <w:lang w:val="nl-NL"/>
        </w:rPr>
        <w:t xml:space="preserve"> </w:t>
      </w:r>
      <w:r w:rsidRPr="00BB18A9">
        <w:rPr>
          <w:rFonts w:ascii="Vani"/>
          <w:i/>
          <w:sz w:val="21"/>
          <w:lang w:val="nl-NL"/>
        </w:rPr>
        <w:t xml:space="preserve">heeft </w:t>
      </w:r>
      <w:r w:rsidRPr="00BB18A9">
        <w:rPr>
          <w:rFonts w:ascii="Vani"/>
          <w:i/>
          <w:w w:val="95"/>
          <w:sz w:val="21"/>
          <w:lang w:val="nl-NL"/>
        </w:rPr>
        <w:t>inmiddels een eigen klachtencommissie</w:t>
      </w:r>
      <w:r w:rsidRPr="00BB18A9">
        <w:rPr>
          <w:rFonts w:ascii="Vani"/>
          <w:i/>
          <w:spacing w:val="-14"/>
          <w:w w:val="95"/>
          <w:sz w:val="21"/>
          <w:lang w:val="nl-NL"/>
        </w:rPr>
        <w:t xml:space="preserve"> </w:t>
      </w:r>
      <w:r w:rsidRPr="00BB18A9">
        <w:rPr>
          <w:rFonts w:ascii="Vani"/>
          <w:i/>
          <w:w w:val="95"/>
          <w:sz w:val="21"/>
          <w:lang w:val="nl-NL"/>
        </w:rPr>
        <w:t>ingesteld.</w:t>
      </w:r>
    </w:p>
    <w:p w14:paraId="30478FB7" w14:textId="77777777" w:rsidR="009251FB" w:rsidRPr="00BB18A9" w:rsidRDefault="009251FB">
      <w:pPr>
        <w:spacing w:before="9"/>
        <w:rPr>
          <w:rFonts w:ascii="Vani" w:eastAsia="Vani" w:hAnsi="Vani" w:cs="Vani"/>
          <w:i/>
          <w:sz w:val="19"/>
          <w:szCs w:val="19"/>
          <w:lang w:val="nl-NL"/>
        </w:rPr>
      </w:pPr>
    </w:p>
    <w:p w14:paraId="30478FB8" w14:textId="77777777" w:rsidR="009251FB" w:rsidRPr="00BB18A9" w:rsidRDefault="00D055AB">
      <w:pPr>
        <w:ind w:left="118" w:right="339"/>
        <w:rPr>
          <w:rFonts w:ascii="Vani" w:eastAsia="Vani" w:hAnsi="Vani" w:cs="Vani"/>
          <w:sz w:val="21"/>
          <w:szCs w:val="21"/>
          <w:lang w:val="nl-NL"/>
        </w:rPr>
      </w:pPr>
      <w:r w:rsidRPr="00BB18A9">
        <w:rPr>
          <w:rFonts w:ascii="Vani"/>
          <w:i/>
          <w:w w:val="95"/>
          <w:sz w:val="21"/>
          <w:lang w:val="nl-NL"/>
        </w:rPr>
        <w:t>Veldvest is aangesloten bij landelijke klachtencommissie van het katholiek</w:t>
      </w:r>
      <w:r w:rsidRPr="00BB18A9">
        <w:rPr>
          <w:rFonts w:ascii="Vani"/>
          <w:i/>
          <w:spacing w:val="-24"/>
          <w:w w:val="95"/>
          <w:sz w:val="21"/>
          <w:lang w:val="nl-NL"/>
        </w:rPr>
        <w:t xml:space="preserve"> </w:t>
      </w:r>
      <w:r w:rsidRPr="00BB18A9">
        <w:rPr>
          <w:rFonts w:ascii="Vani"/>
          <w:i/>
          <w:w w:val="95"/>
          <w:sz w:val="21"/>
          <w:lang w:val="nl-NL"/>
        </w:rPr>
        <w:t>onderwijs.</w:t>
      </w:r>
    </w:p>
    <w:p w14:paraId="30478FB9" w14:textId="77777777" w:rsidR="009251FB" w:rsidRPr="00BB18A9" w:rsidRDefault="009251FB">
      <w:pPr>
        <w:rPr>
          <w:rFonts w:ascii="Vani" w:eastAsia="Vani" w:hAnsi="Vani" w:cs="Vani"/>
          <w:sz w:val="21"/>
          <w:szCs w:val="21"/>
          <w:lang w:val="nl-NL"/>
        </w:rPr>
        <w:sectPr w:rsidR="009251FB" w:rsidRPr="00BB18A9">
          <w:pgSz w:w="11910" w:h="16840"/>
          <w:pgMar w:top="1580" w:right="1200" w:bottom="1180" w:left="1300" w:header="0" w:footer="982" w:gutter="0"/>
          <w:cols w:space="708"/>
        </w:sectPr>
      </w:pPr>
    </w:p>
    <w:p w14:paraId="30478FBA" w14:textId="77777777" w:rsidR="009251FB" w:rsidRPr="00BB18A9" w:rsidRDefault="00D055AB">
      <w:pPr>
        <w:pStyle w:val="Kop3"/>
        <w:spacing w:before="3"/>
        <w:rPr>
          <w:b w:val="0"/>
          <w:bCs w:val="0"/>
          <w:lang w:val="nl-NL"/>
        </w:rPr>
      </w:pPr>
      <w:r w:rsidRPr="00BB18A9">
        <w:rPr>
          <w:lang w:val="nl-NL"/>
        </w:rPr>
        <w:lastRenderedPageBreak/>
        <w:t>Inhoud</w:t>
      </w:r>
    </w:p>
    <w:p w14:paraId="30478FBB" w14:textId="77777777" w:rsidR="009251FB" w:rsidRPr="00BB18A9" w:rsidRDefault="009251FB">
      <w:pPr>
        <w:spacing w:before="3"/>
        <w:rPr>
          <w:rFonts w:ascii="Vani" w:eastAsia="Vani" w:hAnsi="Vani" w:cs="Vani"/>
          <w:b/>
          <w:bCs/>
          <w:sz w:val="12"/>
          <w:szCs w:val="12"/>
          <w:lang w:val="nl-NL"/>
        </w:rPr>
      </w:pPr>
    </w:p>
    <w:p w14:paraId="30478FBC" w14:textId="77777777" w:rsidR="009251FB" w:rsidRPr="00BB18A9" w:rsidRDefault="00BB18A9">
      <w:pPr>
        <w:spacing w:line="20" w:lineRule="exact"/>
        <w:ind w:left="133"/>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5A">
          <v:group id="_x0000_s1035" style="width:392.65pt;height:.5pt;mso-position-horizontal-relative:char;mso-position-vertical-relative:line" coordsize="7853,10">
            <v:group id="_x0000_s1038" style="position:absolute;left:5;top:5;width:6813;height:2" coordorigin="5,5" coordsize="6813,2">
              <v:shape id="_x0000_s1039" style="position:absolute;left:5;top:5;width:6813;height:2" coordorigin="5,5" coordsize="6813,0" path="m5,5r6813,e" filled="f" strokeweight=".17217mm">
                <v:path arrowok="t"/>
              </v:shape>
            </v:group>
            <v:group id="_x0000_s1036" style="position:absolute;left:6820;top:5;width:1028;height:2" coordorigin="6820,5" coordsize="1028,2">
              <v:shape id="_x0000_s1037" style="position:absolute;left:6820;top:5;width:1028;height:2" coordorigin="6820,5" coordsize="1028,0" path="m6820,5r1028,e" filled="f" strokeweight=".17217mm">
                <v:path arrowok="t"/>
              </v:shape>
            </v:group>
            <w10:anchorlock/>
          </v:group>
        </w:pict>
      </w:r>
    </w:p>
    <w:p w14:paraId="30478FBD" w14:textId="77777777" w:rsidR="009251FB" w:rsidRPr="00BB18A9" w:rsidRDefault="009251FB">
      <w:pPr>
        <w:rPr>
          <w:rFonts w:ascii="Vani" w:eastAsia="Vani" w:hAnsi="Vani" w:cs="Vani"/>
          <w:b/>
          <w:bCs/>
          <w:sz w:val="20"/>
          <w:szCs w:val="20"/>
          <w:lang w:val="nl-NL"/>
        </w:rPr>
      </w:pPr>
    </w:p>
    <w:p w14:paraId="30478FBE" w14:textId="77777777" w:rsidR="009251FB" w:rsidRPr="00BB18A9" w:rsidRDefault="009251FB">
      <w:pPr>
        <w:spacing w:before="4"/>
        <w:rPr>
          <w:rFonts w:ascii="Vani" w:eastAsia="Vani" w:hAnsi="Vani" w:cs="Vani"/>
          <w:b/>
          <w:bCs/>
          <w:sz w:val="25"/>
          <w:szCs w:val="25"/>
          <w:lang w:val="nl-NL"/>
        </w:rPr>
      </w:pPr>
    </w:p>
    <w:p w14:paraId="30478FBF" w14:textId="77777777" w:rsidR="009251FB" w:rsidRPr="00BB18A9" w:rsidRDefault="00D055AB">
      <w:pPr>
        <w:pStyle w:val="Plattetekst"/>
        <w:spacing w:before="23"/>
        <w:rPr>
          <w:lang w:val="nl-NL"/>
        </w:rPr>
      </w:pPr>
      <w:r w:rsidRPr="00BB18A9">
        <w:rPr>
          <w:lang w:val="nl-NL"/>
        </w:rPr>
        <w:t>Woord</w:t>
      </w:r>
      <w:r w:rsidRPr="00BB18A9">
        <w:rPr>
          <w:spacing w:val="-6"/>
          <w:lang w:val="nl-NL"/>
        </w:rPr>
        <w:t xml:space="preserve"> </w:t>
      </w:r>
      <w:r w:rsidRPr="00BB18A9">
        <w:rPr>
          <w:lang w:val="nl-NL"/>
        </w:rPr>
        <w:t>vooraf</w:t>
      </w:r>
    </w:p>
    <w:p w14:paraId="30478FC0" w14:textId="77777777" w:rsidR="009251FB" w:rsidRPr="00BB18A9" w:rsidRDefault="009251FB">
      <w:pPr>
        <w:rPr>
          <w:rFonts w:ascii="Vani" w:eastAsia="Vani" w:hAnsi="Vani" w:cs="Vani"/>
          <w:sz w:val="20"/>
          <w:szCs w:val="20"/>
          <w:lang w:val="nl-NL"/>
        </w:rPr>
      </w:pPr>
    </w:p>
    <w:p w14:paraId="30478FC1" w14:textId="77777777" w:rsidR="009251FB" w:rsidRPr="00BB18A9" w:rsidRDefault="009251FB">
      <w:pPr>
        <w:rPr>
          <w:rFonts w:ascii="Vani" w:eastAsia="Vani" w:hAnsi="Vani" w:cs="Vani"/>
          <w:sz w:val="20"/>
          <w:szCs w:val="20"/>
          <w:lang w:val="nl-NL"/>
        </w:rPr>
      </w:pPr>
    </w:p>
    <w:p w14:paraId="30478FC2" w14:textId="77777777" w:rsidR="009251FB" w:rsidRPr="00BB18A9" w:rsidRDefault="009251FB">
      <w:pPr>
        <w:spacing w:before="12"/>
        <w:rPr>
          <w:rFonts w:ascii="Vani" w:eastAsia="Vani" w:hAnsi="Vani" w:cs="Vani"/>
          <w:sz w:val="18"/>
          <w:szCs w:val="18"/>
          <w:lang w:val="nl-NL"/>
        </w:rPr>
      </w:pPr>
    </w:p>
    <w:tbl>
      <w:tblPr>
        <w:tblStyle w:val="TableNormal"/>
        <w:tblW w:w="0" w:type="auto"/>
        <w:tblInd w:w="103" w:type="dxa"/>
        <w:tblLayout w:type="fixed"/>
        <w:tblLook w:val="01E0" w:firstRow="1" w:lastRow="1" w:firstColumn="1" w:lastColumn="1" w:noHBand="0" w:noVBand="0"/>
      </w:tblPr>
      <w:tblGrid>
        <w:gridCol w:w="3536"/>
        <w:gridCol w:w="1364"/>
        <w:gridCol w:w="274"/>
      </w:tblGrid>
      <w:tr w:rsidR="009251FB" w:rsidRPr="00BB18A9" w14:paraId="30478FC6" w14:textId="77777777">
        <w:trPr>
          <w:trHeight w:hRule="exact" w:val="536"/>
        </w:trPr>
        <w:tc>
          <w:tcPr>
            <w:tcW w:w="3536" w:type="dxa"/>
            <w:tcBorders>
              <w:top w:val="nil"/>
              <w:left w:val="nil"/>
              <w:bottom w:val="nil"/>
              <w:right w:val="nil"/>
            </w:tcBorders>
          </w:tcPr>
          <w:p w14:paraId="30478FC3" w14:textId="77777777" w:rsidR="009251FB" w:rsidRPr="00BB18A9" w:rsidRDefault="00D055AB">
            <w:pPr>
              <w:pStyle w:val="TableParagraph"/>
              <w:spacing w:before="23"/>
              <w:ind w:left="35"/>
              <w:rPr>
                <w:rFonts w:ascii="Vani" w:eastAsia="Vani" w:hAnsi="Vani" w:cs="Vani"/>
                <w:sz w:val="20"/>
                <w:szCs w:val="20"/>
                <w:lang w:val="nl-NL"/>
              </w:rPr>
            </w:pPr>
            <w:r w:rsidRPr="00BB18A9">
              <w:rPr>
                <w:rFonts w:ascii="Vani"/>
                <w:sz w:val="20"/>
                <w:lang w:val="nl-NL"/>
              </w:rPr>
              <w:t>1</w:t>
            </w:r>
            <w:r w:rsidRPr="00BB18A9">
              <w:rPr>
                <w:rFonts w:ascii="Vani"/>
                <w:spacing w:val="44"/>
                <w:sz w:val="20"/>
                <w:lang w:val="nl-NL"/>
              </w:rPr>
              <w:t xml:space="preserve"> </w:t>
            </w:r>
            <w:r w:rsidRPr="00BB18A9">
              <w:rPr>
                <w:rFonts w:ascii="Vani"/>
                <w:sz w:val="20"/>
                <w:lang w:val="nl-NL"/>
              </w:rPr>
              <w:t>Aanhef</w:t>
            </w:r>
          </w:p>
        </w:tc>
        <w:tc>
          <w:tcPr>
            <w:tcW w:w="1364" w:type="dxa"/>
            <w:tcBorders>
              <w:top w:val="nil"/>
              <w:left w:val="nil"/>
              <w:bottom w:val="nil"/>
              <w:right w:val="nil"/>
            </w:tcBorders>
          </w:tcPr>
          <w:p w14:paraId="30478FC4" w14:textId="77777777" w:rsidR="009251FB" w:rsidRPr="00BB18A9" w:rsidRDefault="00D055AB">
            <w:pPr>
              <w:pStyle w:val="TableParagraph"/>
              <w:spacing w:before="23"/>
              <w:ind w:left="757"/>
              <w:rPr>
                <w:rFonts w:ascii="Vani" w:eastAsia="Vani" w:hAnsi="Vani" w:cs="Vani"/>
                <w:sz w:val="20"/>
                <w:szCs w:val="20"/>
                <w:lang w:val="nl-NL"/>
              </w:rPr>
            </w:pPr>
            <w:r w:rsidRPr="00BB18A9">
              <w:rPr>
                <w:rFonts w:ascii="Vani"/>
                <w:sz w:val="20"/>
                <w:lang w:val="nl-NL"/>
              </w:rPr>
              <w:t>pagina</w:t>
            </w:r>
          </w:p>
        </w:tc>
        <w:tc>
          <w:tcPr>
            <w:tcW w:w="274" w:type="dxa"/>
            <w:tcBorders>
              <w:top w:val="nil"/>
              <w:left w:val="nil"/>
              <w:bottom w:val="nil"/>
              <w:right w:val="nil"/>
            </w:tcBorders>
          </w:tcPr>
          <w:p w14:paraId="30478FC5" w14:textId="77777777" w:rsidR="009251FB" w:rsidRPr="00BB18A9" w:rsidRDefault="00D055AB">
            <w:pPr>
              <w:pStyle w:val="TableParagraph"/>
              <w:spacing w:before="23"/>
              <w:ind w:right="37"/>
              <w:jc w:val="right"/>
              <w:rPr>
                <w:rFonts w:ascii="Vani" w:eastAsia="Vani" w:hAnsi="Vani" w:cs="Vani"/>
                <w:sz w:val="20"/>
                <w:szCs w:val="20"/>
                <w:lang w:val="nl-NL"/>
              </w:rPr>
            </w:pPr>
            <w:r w:rsidRPr="00BB18A9">
              <w:rPr>
                <w:rFonts w:ascii="Vani"/>
                <w:w w:val="95"/>
                <w:sz w:val="20"/>
                <w:lang w:val="nl-NL"/>
              </w:rPr>
              <w:t>5</w:t>
            </w:r>
          </w:p>
        </w:tc>
      </w:tr>
      <w:tr w:rsidR="009251FB" w:rsidRPr="00BB18A9" w14:paraId="30478FCA" w14:textId="77777777">
        <w:trPr>
          <w:trHeight w:hRule="exact" w:val="674"/>
        </w:trPr>
        <w:tc>
          <w:tcPr>
            <w:tcW w:w="3536" w:type="dxa"/>
            <w:tcBorders>
              <w:top w:val="nil"/>
              <w:left w:val="nil"/>
              <w:bottom w:val="nil"/>
              <w:right w:val="nil"/>
            </w:tcBorders>
          </w:tcPr>
          <w:p w14:paraId="30478FC7" w14:textId="77777777" w:rsidR="009251FB" w:rsidRPr="00BB18A9" w:rsidRDefault="00D055AB">
            <w:pPr>
              <w:pStyle w:val="TableParagraph"/>
              <w:spacing w:before="159"/>
              <w:ind w:left="35"/>
              <w:rPr>
                <w:rFonts w:ascii="Vani" w:eastAsia="Vani" w:hAnsi="Vani" w:cs="Vani"/>
                <w:sz w:val="20"/>
                <w:szCs w:val="20"/>
                <w:lang w:val="nl-NL"/>
              </w:rPr>
            </w:pPr>
            <w:r w:rsidRPr="00BB18A9">
              <w:rPr>
                <w:rFonts w:ascii="Vani"/>
                <w:sz w:val="20"/>
                <w:lang w:val="nl-NL"/>
              </w:rPr>
              <w:t>2</w:t>
            </w:r>
            <w:r w:rsidRPr="00BB18A9">
              <w:rPr>
                <w:rFonts w:ascii="Vani"/>
                <w:spacing w:val="35"/>
                <w:sz w:val="20"/>
                <w:lang w:val="nl-NL"/>
              </w:rPr>
              <w:t xml:space="preserve"> </w:t>
            </w:r>
            <w:r w:rsidRPr="00BB18A9">
              <w:rPr>
                <w:rFonts w:ascii="Vani"/>
                <w:sz w:val="20"/>
                <w:lang w:val="nl-NL"/>
              </w:rPr>
              <w:t>Begripsbepalingen</w:t>
            </w:r>
          </w:p>
        </w:tc>
        <w:tc>
          <w:tcPr>
            <w:tcW w:w="1364" w:type="dxa"/>
            <w:tcBorders>
              <w:top w:val="nil"/>
              <w:left w:val="nil"/>
              <w:bottom w:val="nil"/>
              <w:right w:val="nil"/>
            </w:tcBorders>
          </w:tcPr>
          <w:p w14:paraId="30478FC8" w14:textId="77777777" w:rsidR="009251FB" w:rsidRPr="00BB18A9" w:rsidRDefault="009251FB">
            <w:pPr>
              <w:rPr>
                <w:lang w:val="nl-NL"/>
              </w:rPr>
            </w:pPr>
          </w:p>
        </w:tc>
        <w:tc>
          <w:tcPr>
            <w:tcW w:w="274" w:type="dxa"/>
            <w:tcBorders>
              <w:top w:val="nil"/>
              <w:left w:val="nil"/>
              <w:bottom w:val="nil"/>
              <w:right w:val="nil"/>
            </w:tcBorders>
          </w:tcPr>
          <w:p w14:paraId="30478FC9" w14:textId="77777777" w:rsidR="009251FB" w:rsidRPr="00BB18A9" w:rsidRDefault="00D055AB">
            <w:pPr>
              <w:pStyle w:val="TableParagraph"/>
              <w:spacing w:before="159"/>
              <w:ind w:right="33"/>
              <w:jc w:val="right"/>
              <w:rPr>
                <w:rFonts w:ascii="Vani" w:eastAsia="Vani" w:hAnsi="Vani" w:cs="Vani"/>
                <w:sz w:val="20"/>
                <w:szCs w:val="20"/>
                <w:lang w:val="nl-NL"/>
              </w:rPr>
            </w:pPr>
            <w:r w:rsidRPr="00BB18A9">
              <w:rPr>
                <w:rFonts w:ascii="Vani"/>
                <w:w w:val="95"/>
                <w:sz w:val="20"/>
                <w:lang w:val="nl-NL"/>
              </w:rPr>
              <w:t>6</w:t>
            </w:r>
          </w:p>
        </w:tc>
      </w:tr>
      <w:tr w:rsidR="009251FB" w:rsidRPr="00BB18A9" w14:paraId="30478FCE" w14:textId="77777777">
        <w:trPr>
          <w:trHeight w:hRule="exact" w:val="674"/>
        </w:trPr>
        <w:tc>
          <w:tcPr>
            <w:tcW w:w="3536" w:type="dxa"/>
            <w:tcBorders>
              <w:top w:val="nil"/>
              <w:left w:val="nil"/>
              <w:bottom w:val="nil"/>
              <w:right w:val="nil"/>
            </w:tcBorders>
          </w:tcPr>
          <w:p w14:paraId="30478FCB" w14:textId="77777777" w:rsidR="009251FB" w:rsidRPr="00BB18A9" w:rsidRDefault="00D055AB">
            <w:pPr>
              <w:pStyle w:val="TableParagraph"/>
              <w:spacing w:before="160"/>
              <w:ind w:left="35"/>
              <w:rPr>
                <w:rFonts w:ascii="Vani" w:eastAsia="Vani" w:hAnsi="Vani" w:cs="Vani"/>
                <w:sz w:val="20"/>
                <w:szCs w:val="20"/>
                <w:lang w:val="nl-NL"/>
              </w:rPr>
            </w:pPr>
            <w:r w:rsidRPr="00BB18A9">
              <w:rPr>
                <w:rFonts w:ascii="Vani"/>
                <w:sz w:val="20"/>
                <w:lang w:val="nl-NL"/>
              </w:rPr>
              <w:t>3  Behandeling van de</w:t>
            </w:r>
            <w:r w:rsidRPr="00BB18A9">
              <w:rPr>
                <w:rFonts w:ascii="Vani"/>
                <w:spacing w:val="-17"/>
                <w:sz w:val="20"/>
                <w:lang w:val="nl-NL"/>
              </w:rPr>
              <w:t xml:space="preserve"> </w:t>
            </w:r>
            <w:r w:rsidRPr="00BB18A9">
              <w:rPr>
                <w:rFonts w:ascii="Vani"/>
                <w:sz w:val="20"/>
                <w:lang w:val="nl-NL"/>
              </w:rPr>
              <w:t>klachten</w:t>
            </w:r>
          </w:p>
        </w:tc>
        <w:tc>
          <w:tcPr>
            <w:tcW w:w="1364" w:type="dxa"/>
            <w:tcBorders>
              <w:top w:val="nil"/>
              <w:left w:val="nil"/>
              <w:bottom w:val="nil"/>
              <w:right w:val="nil"/>
            </w:tcBorders>
          </w:tcPr>
          <w:p w14:paraId="30478FCC" w14:textId="77777777" w:rsidR="009251FB" w:rsidRPr="00BB18A9" w:rsidRDefault="009251FB">
            <w:pPr>
              <w:rPr>
                <w:lang w:val="nl-NL"/>
              </w:rPr>
            </w:pPr>
          </w:p>
        </w:tc>
        <w:tc>
          <w:tcPr>
            <w:tcW w:w="274" w:type="dxa"/>
            <w:tcBorders>
              <w:top w:val="nil"/>
              <w:left w:val="nil"/>
              <w:bottom w:val="nil"/>
              <w:right w:val="nil"/>
            </w:tcBorders>
          </w:tcPr>
          <w:p w14:paraId="30478FCD" w14:textId="77777777" w:rsidR="009251FB" w:rsidRPr="00BB18A9" w:rsidRDefault="00D055AB">
            <w:pPr>
              <w:pStyle w:val="TableParagraph"/>
              <w:spacing w:before="160"/>
              <w:ind w:right="34"/>
              <w:jc w:val="right"/>
              <w:rPr>
                <w:rFonts w:ascii="Vani" w:eastAsia="Vani" w:hAnsi="Vani" w:cs="Vani"/>
                <w:sz w:val="20"/>
                <w:szCs w:val="20"/>
                <w:lang w:val="nl-NL"/>
              </w:rPr>
            </w:pPr>
            <w:r w:rsidRPr="00BB18A9">
              <w:rPr>
                <w:rFonts w:ascii="Vani"/>
                <w:w w:val="95"/>
                <w:sz w:val="20"/>
                <w:lang w:val="nl-NL"/>
              </w:rPr>
              <w:t>7</w:t>
            </w:r>
          </w:p>
        </w:tc>
      </w:tr>
      <w:tr w:rsidR="009251FB" w:rsidRPr="00BB18A9" w14:paraId="30478FD2" w14:textId="77777777">
        <w:trPr>
          <w:trHeight w:hRule="exact" w:val="673"/>
        </w:trPr>
        <w:tc>
          <w:tcPr>
            <w:tcW w:w="3536" w:type="dxa"/>
            <w:tcBorders>
              <w:top w:val="nil"/>
              <w:left w:val="nil"/>
              <w:bottom w:val="nil"/>
              <w:right w:val="nil"/>
            </w:tcBorders>
          </w:tcPr>
          <w:p w14:paraId="30478FCF" w14:textId="77777777" w:rsidR="009251FB" w:rsidRPr="00BB18A9" w:rsidRDefault="00D055AB">
            <w:pPr>
              <w:pStyle w:val="TableParagraph"/>
              <w:spacing w:before="160"/>
              <w:ind w:left="35"/>
              <w:rPr>
                <w:rFonts w:ascii="Vani" w:eastAsia="Vani" w:hAnsi="Vani" w:cs="Vani"/>
                <w:sz w:val="20"/>
                <w:szCs w:val="20"/>
                <w:lang w:val="nl-NL"/>
              </w:rPr>
            </w:pPr>
            <w:r w:rsidRPr="00BB18A9">
              <w:rPr>
                <w:rFonts w:ascii="Vani"/>
                <w:sz w:val="20"/>
                <w:lang w:val="nl-NL"/>
              </w:rPr>
              <w:t>4</w:t>
            </w:r>
            <w:r w:rsidRPr="00BB18A9">
              <w:rPr>
                <w:rFonts w:ascii="Vani"/>
                <w:spacing w:val="38"/>
                <w:sz w:val="20"/>
                <w:lang w:val="nl-NL"/>
              </w:rPr>
              <w:t xml:space="preserve"> </w:t>
            </w:r>
            <w:r w:rsidRPr="00BB18A9">
              <w:rPr>
                <w:rFonts w:ascii="Vani"/>
                <w:sz w:val="20"/>
                <w:lang w:val="nl-NL"/>
              </w:rPr>
              <w:t>Slotbepalingen</w:t>
            </w:r>
          </w:p>
        </w:tc>
        <w:tc>
          <w:tcPr>
            <w:tcW w:w="1364" w:type="dxa"/>
            <w:tcBorders>
              <w:top w:val="nil"/>
              <w:left w:val="nil"/>
              <w:bottom w:val="nil"/>
              <w:right w:val="nil"/>
            </w:tcBorders>
          </w:tcPr>
          <w:p w14:paraId="30478FD0" w14:textId="77777777" w:rsidR="009251FB" w:rsidRPr="00BB18A9" w:rsidRDefault="009251FB">
            <w:pPr>
              <w:rPr>
                <w:lang w:val="nl-NL"/>
              </w:rPr>
            </w:pPr>
          </w:p>
        </w:tc>
        <w:tc>
          <w:tcPr>
            <w:tcW w:w="274" w:type="dxa"/>
            <w:tcBorders>
              <w:top w:val="nil"/>
              <w:left w:val="nil"/>
              <w:bottom w:val="nil"/>
              <w:right w:val="nil"/>
            </w:tcBorders>
          </w:tcPr>
          <w:p w14:paraId="30478FD1" w14:textId="77777777" w:rsidR="009251FB" w:rsidRPr="00BB18A9" w:rsidRDefault="00D055AB">
            <w:pPr>
              <w:pStyle w:val="TableParagraph"/>
              <w:spacing w:before="160"/>
              <w:ind w:right="33"/>
              <w:jc w:val="right"/>
              <w:rPr>
                <w:rFonts w:ascii="Vani" w:eastAsia="Vani" w:hAnsi="Vani" w:cs="Vani"/>
                <w:sz w:val="20"/>
                <w:szCs w:val="20"/>
                <w:lang w:val="nl-NL"/>
              </w:rPr>
            </w:pPr>
            <w:r w:rsidRPr="00BB18A9">
              <w:rPr>
                <w:rFonts w:ascii="Vani"/>
                <w:w w:val="95"/>
                <w:sz w:val="20"/>
                <w:lang w:val="nl-NL"/>
              </w:rPr>
              <w:t>13</w:t>
            </w:r>
          </w:p>
        </w:tc>
      </w:tr>
      <w:tr w:rsidR="009251FB" w:rsidRPr="00BB18A9" w14:paraId="30478FD6" w14:textId="77777777">
        <w:trPr>
          <w:trHeight w:hRule="exact" w:val="673"/>
        </w:trPr>
        <w:tc>
          <w:tcPr>
            <w:tcW w:w="3536" w:type="dxa"/>
            <w:tcBorders>
              <w:top w:val="nil"/>
              <w:left w:val="nil"/>
              <w:bottom w:val="nil"/>
              <w:right w:val="nil"/>
            </w:tcBorders>
          </w:tcPr>
          <w:p w14:paraId="30478FD3" w14:textId="77777777" w:rsidR="009251FB" w:rsidRPr="00BB18A9" w:rsidRDefault="00D055AB">
            <w:pPr>
              <w:pStyle w:val="TableParagraph"/>
              <w:spacing w:before="159"/>
              <w:ind w:left="35"/>
              <w:rPr>
                <w:rFonts w:ascii="Vani" w:eastAsia="Vani" w:hAnsi="Vani" w:cs="Vani"/>
                <w:sz w:val="20"/>
                <w:szCs w:val="20"/>
                <w:lang w:val="nl-NL"/>
              </w:rPr>
            </w:pPr>
            <w:r w:rsidRPr="00BB18A9">
              <w:rPr>
                <w:rFonts w:ascii="Vani"/>
                <w:sz w:val="20"/>
                <w:lang w:val="nl-NL"/>
              </w:rPr>
              <w:t>5  Algemene</w:t>
            </w:r>
            <w:r w:rsidRPr="00BB18A9">
              <w:rPr>
                <w:rFonts w:ascii="Vani"/>
                <w:spacing w:val="-11"/>
                <w:sz w:val="20"/>
                <w:lang w:val="nl-NL"/>
              </w:rPr>
              <w:t xml:space="preserve"> </w:t>
            </w:r>
            <w:r w:rsidRPr="00BB18A9">
              <w:rPr>
                <w:rFonts w:ascii="Vani"/>
                <w:sz w:val="20"/>
                <w:lang w:val="nl-NL"/>
              </w:rPr>
              <w:t>toelichting</w:t>
            </w:r>
          </w:p>
        </w:tc>
        <w:tc>
          <w:tcPr>
            <w:tcW w:w="1364" w:type="dxa"/>
            <w:tcBorders>
              <w:top w:val="nil"/>
              <w:left w:val="nil"/>
              <w:bottom w:val="nil"/>
              <w:right w:val="nil"/>
            </w:tcBorders>
          </w:tcPr>
          <w:p w14:paraId="30478FD4" w14:textId="77777777" w:rsidR="009251FB" w:rsidRPr="00BB18A9" w:rsidRDefault="009251FB">
            <w:pPr>
              <w:rPr>
                <w:lang w:val="nl-NL"/>
              </w:rPr>
            </w:pPr>
          </w:p>
        </w:tc>
        <w:tc>
          <w:tcPr>
            <w:tcW w:w="274" w:type="dxa"/>
            <w:tcBorders>
              <w:top w:val="nil"/>
              <w:left w:val="nil"/>
              <w:bottom w:val="nil"/>
              <w:right w:val="nil"/>
            </w:tcBorders>
          </w:tcPr>
          <w:p w14:paraId="30478FD5" w14:textId="77777777" w:rsidR="009251FB" w:rsidRPr="00BB18A9" w:rsidRDefault="00D055AB">
            <w:pPr>
              <w:pStyle w:val="TableParagraph"/>
              <w:spacing w:before="159"/>
              <w:ind w:right="33"/>
              <w:jc w:val="right"/>
              <w:rPr>
                <w:rFonts w:ascii="Vani" w:eastAsia="Vani" w:hAnsi="Vani" w:cs="Vani"/>
                <w:sz w:val="20"/>
                <w:szCs w:val="20"/>
                <w:lang w:val="nl-NL"/>
              </w:rPr>
            </w:pPr>
            <w:r w:rsidRPr="00BB18A9">
              <w:rPr>
                <w:rFonts w:ascii="Vani"/>
                <w:w w:val="95"/>
                <w:sz w:val="20"/>
                <w:lang w:val="nl-NL"/>
              </w:rPr>
              <w:t>14</w:t>
            </w:r>
          </w:p>
        </w:tc>
      </w:tr>
      <w:tr w:rsidR="009251FB" w:rsidRPr="00BB18A9" w14:paraId="30478FDA" w14:textId="77777777">
        <w:trPr>
          <w:trHeight w:hRule="exact" w:val="675"/>
        </w:trPr>
        <w:tc>
          <w:tcPr>
            <w:tcW w:w="3536" w:type="dxa"/>
            <w:tcBorders>
              <w:top w:val="nil"/>
              <w:left w:val="nil"/>
              <w:bottom w:val="nil"/>
              <w:right w:val="nil"/>
            </w:tcBorders>
          </w:tcPr>
          <w:p w14:paraId="30478FD7" w14:textId="77777777" w:rsidR="009251FB" w:rsidRPr="00BB18A9" w:rsidRDefault="00D055AB">
            <w:pPr>
              <w:pStyle w:val="TableParagraph"/>
              <w:spacing w:before="160"/>
              <w:ind w:left="35"/>
              <w:rPr>
                <w:rFonts w:ascii="Vani" w:eastAsia="Vani" w:hAnsi="Vani" w:cs="Vani"/>
                <w:sz w:val="20"/>
                <w:szCs w:val="20"/>
                <w:lang w:val="nl-NL"/>
              </w:rPr>
            </w:pPr>
            <w:r w:rsidRPr="00BB18A9">
              <w:rPr>
                <w:rFonts w:ascii="Vani"/>
                <w:sz w:val="20"/>
                <w:lang w:val="nl-NL"/>
              </w:rPr>
              <w:t>6  Artikelsgewijze</w:t>
            </w:r>
            <w:r w:rsidRPr="00BB18A9">
              <w:rPr>
                <w:rFonts w:ascii="Vani"/>
                <w:spacing w:val="-17"/>
                <w:sz w:val="20"/>
                <w:lang w:val="nl-NL"/>
              </w:rPr>
              <w:t xml:space="preserve"> </w:t>
            </w:r>
            <w:r w:rsidRPr="00BB18A9">
              <w:rPr>
                <w:rFonts w:ascii="Vani"/>
                <w:sz w:val="20"/>
                <w:lang w:val="nl-NL"/>
              </w:rPr>
              <w:t>toelichting</w:t>
            </w:r>
          </w:p>
        </w:tc>
        <w:tc>
          <w:tcPr>
            <w:tcW w:w="1364" w:type="dxa"/>
            <w:tcBorders>
              <w:top w:val="nil"/>
              <w:left w:val="nil"/>
              <w:bottom w:val="nil"/>
              <w:right w:val="nil"/>
            </w:tcBorders>
          </w:tcPr>
          <w:p w14:paraId="30478FD8" w14:textId="77777777" w:rsidR="009251FB" w:rsidRPr="00BB18A9" w:rsidRDefault="009251FB">
            <w:pPr>
              <w:rPr>
                <w:lang w:val="nl-NL"/>
              </w:rPr>
            </w:pPr>
          </w:p>
        </w:tc>
        <w:tc>
          <w:tcPr>
            <w:tcW w:w="274" w:type="dxa"/>
            <w:tcBorders>
              <w:top w:val="nil"/>
              <w:left w:val="nil"/>
              <w:bottom w:val="nil"/>
              <w:right w:val="nil"/>
            </w:tcBorders>
          </w:tcPr>
          <w:p w14:paraId="30478FD9" w14:textId="77777777" w:rsidR="009251FB" w:rsidRPr="00BB18A9" w:rsidRDefault="00D055AB">
            <w:pPr>
              <w:pStyle w:val="TableParagraph"/>
              <w:spacing w:before="160"/>
              <w:ind w:right="33"/>
              <w:jc w:val="right"/>
              <w:rPr>
                <w:rFonts w:ascii="Vani" w:eastAsia="Vani" w:hAnsi="Vani" w:cs="Vani"/>
                <w:sz w:val="20"/>
                <w:szCs w:val="20"/>
                <w:lang w:val="nl-NL"/>
              </w:rPr>
            </w:pPr>
            <w:r w:rsidRPr="00BB18A9">
              <w:rPr>
                <w:rFonts w:ascii="Vani"/>
                <w:w w:val="95"/>
                <w:sz w:val="20"/>
                <w:lang w:val="nl-NL"/>
              </w:rPr>
              <w:t>16</w:t>
            </w:r>
          </w:p>
        </w:tc>
      </w:tr>
      <w:tr w:rsidR="009251FB" w:rsidRPr="00BB18A9" w14:paraId="30478FDE" w14:textId="77777777">
        <w:trPr>
          <w:trHeight w:hRule="exact" w:val="537"/>
        </w:trPr>
        <w:tc>
          <w:tcPr>
            <w:tcW w:w="3536" w:type="dxa"/>
            <w:tcBorders>
              <w:top w:val="nil"/>
              <w:left w:val="nil"/>
              <w:bottom w:val="nil"/>
              <w:right w:val="nil"/>
            </w:tcBorders>
          </w:tcPr>
          <w:p w14:paraId="30478FDB" w14:textId="77777777" w:rsidR="009251FB" w:rsidRPr="00BB18A9" w:rsidRDefault="00D055AB">
            <w:pPr>
              <w:pStyle w:val="TableParagraph"/>
              <w:spacing w:before="160"/>
              <w:ind w:left="35"/>
              <w:rPr>
                <w:rFonts w:ascii="Vani" w:eastAsia="Vani" w:hAnsi="Vani" w:cs="Vani"/>
                <w:sz w:val="20"/>
                <w:szCs w:val="20"/>
                <w:lang w:val="nl-NL"/>
              </w:rPr>
            </w:pPr>
            <w:r w:rsidRPr="00BB18A9">
              <w:rPr>
                <w:rFonts w:ascii="Vani"/>
                <w:sz w:val="20"/>
                <w:lang w:val="nl-NL"/>
              </w:rPr>
              <w:t>7  Schema</w:t>
            </w:r>
            <w:r w:rsidRPr="00BB18A9">
              <w:rPr>
                <w:rFonts w:ascii="Vani"/>
                <w:spacing w:val="-14"/>
                <w:sz w:val="20"/>
                <w:lang w:val="nl-NL"/>
              </w:rPr>
              <w:t xml:space="preserve"> </w:t>
            </w:r>
            <w:r w:rsidRPr="00BB18A9">
              <w:rPr>
                <w:rFonts w:ascii="Vani"/>
                <w:sz w:val="20"/>
                <w:lang w:val="nl-NL"/>
              </w:rPr>
              <w:t>klachtenprocedure</w:t>
            </w:r>
          </w:p>
        </w:tc>
        <w:tc>
          <w:tcPr>
            <w:tcW w:w="1364" w:type="dxa"/>
            <w:tcBorders>
              <w:top w:val="nil"/>
              <w:left w:val="nil"/>
              <w:bottom w:val="nil"/>
              <w:right w:val="nil"/>
            </w:tcBorders>
          </w:tcPr>
          <w:p w14:paraId="30478FDC" w14:textId="77777777" w:rsidR="009251FB" w:rsidRPr="00BB18A9" w:rsidRDefault="009251FB">
            <w:pPr>
              <w:rPr>
                <w:lang w:val="nl-NL"/>
              </w:rPr>
            </w:pPr>
          </w:p>
        </w:tc>
        <w:tc>
          <w:tcPr>
            <w:tcW w:w="274" w:type="dxa"/>
            <w:tcBorders>
              <w:top w:val="nil"/>
              <w:left w:val="nil"/>
              <w:bottom w:val="nil"/>
              <w:right w:val="nil"/>
            </w:tcBorders>
          </w:tcPr>
          <w:p w14:paraId="30478FDD" w14:textId="77777777" w:rsidR="009251FB" w:rsidRPr="00BB18A9" w:rsidRDefault="00D055AB">
            <w:pPr>
              <w:pStyle w:val="TableParagraph"/>
              <w:spacing w:before="160"/>
              <w:ind w:right="37"/>
              <w:jc w:val="right"/>
              <w:rPr>
                <w:rFonts w:ascii="Vani" w:eastAsia="Vani" w:hAnsi="Vani" w:cs="Vani"/>
                <w:sz w:val="20"/>
                <w:szCs w:val="20"/>
                <w:lang w:val="nl-NL"/>
              </w:rPr>
            </w:pPr>
            <w:r w:rsidRPr="00BB18A9">
              <w:rPr>
                <w:rFonts w:ascii="Vani"/>
                <w:spacing w:val="-1"/>
                <w:w w:val="95"/>
                <w:sz w:val="20"/>
                <w:lang w:val="nl-NL"/>
              </w:rPr>
              <w:t>23</w:t>
            </w:r>
          </w:p>
        </w:tc>
      </w:tr>
    </w:tbl>
    <w:p w14:paraId="30478FDF" w14:textId="77777777" w:rsidR="009251FB" w:rsidRPr="00BB18A9" w:rsidRDefault="009251FB">
      <w:pPr>
        <w:jc w:val="right"/>
        <w:rPr>
          <w:rFonts w:ascii="Vani" w:eastAsia="Vani" w:hAnsi="Vani" w:cs="Vani"/>
          <w:sz w:val="20"/>
          <w:szCs w:val="20"/>
          <w:lang w:val="nl-NL"/>
        </w:rPr>
        <w:sectPr w:rsidR="009251FB" w:rsidRPr="00BB18A9">
          <w:footerReference w:type="default" r:id="rId115"/>
          <w:pgSz w:w="11910" w:h="16840"/>
          <w:pgMar w:top="1420" w:right="1200" w:bottom="1180" w:left="1280" w:header="0" w:footer="982" w:gutter="0"/>
          <w:cols w:space="708"/>
        </w:sectPr>
      </w:pPr>
    </w:p>
    <w:p w14:paraId="30478FE0" w14:textId="77777777" w:rsidR="009251FB" w:rsidRPr="00BB18A9" w:rsidRDefault="00D055AB">
      <w:pPr>
        <w:pStyle w:val="Kop3"/>
        <w:numPr>
          <w:ilvl w:val="0"/>
          <w:numId w:val="17"/>
        </w:numPr>
        <w:tabs>
          <w:tab w:val="left" w:pos="268"/>
        </w:tabs>
        <w:spacing w:before="3"/>
        <w:rPr>
          <w:b w:val="0"/>
          <w:bCs w:val="0"/>
          <w:lang w:val="nl-NL"/>
        </w:rPr>
      </w:pPr>
      <w:r w:rsidRPr="00BB18A9">
        <w:rPr>
          <w:lang w:val="nl-NL"/>
        </w:rPr>
        <w:lastRenderedPageBreak/>
        <w:t>Aanhef</w:t>
      </w:r>
    </w:p>
    <w:p w14:paraId="30478FE1" w14:textId="77777777" w:rsidR="009251FB" w:rsidRPr="00BB18A9" w:rsidRDefault="009251FB">
      <w:pPr>
        <w:spacing w:before="3"/>
        <w:rPr>
          <w:rFonts w:ascii="Vani" w:eastAsia="Vani" w:hAnsi="Vani" w:cs="Vani"/>
          <w:b/>
          <w:bCs/>
          <w:sz w:val="12"/>
          <w:szCs w:val="12"/>
          <w:lang w:val="nl-NL"/>
        </w:rPr>
      </w:pPr>
    </w:p>
    <w:p w14:paraId="30478FE2" w14:textId="77777777" w:rsidR="009251FB" w:rsidRPr="00BB18A9" w:rsidRDefault="00BB18A9">
      <w:pPr>
        <w:spacing w:line="20" w:lineRule="exact"/>
        <w:ind w:left="113"/>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5C">
          <v:group id="_x0000_s1032" style="width:392.55pt;height:.5pt;mso-position-horizontal-relative:char;mso-position-vertical-relative:line" coordsize="7851,10">
            <v:group id="_x0000_s1033" style="position:absolute;left:5;top:5;width:7841;height:2" coordorigin="5,5" coordsize="7841,2">
              <v:shape id="_x0000_s1034" style="position:absolute;left:5;top:5;width:7841;height:2" coordorigin="5,5" coordsize="7841,0" path="m5,5r7841,e" filled="f" strokeweight=".17217mm">
                <v:path arrowok="t"/>
              </v:shape>
            </v:group>
            <w10:anchorlock/>
          </v:group>
        </w:pict>
      </w:r>
    </w:p>
    <w:p w14:paraId="30478FE3" w14:textId="77777777" w:rsidR="009251FB" w:rsidRPr="00BB18A9" w:rsidRDefault="009251FB">
      <w:pPr>
        <w:spacing w:before="5"/>
        <w:rPr>
          <w:rFonts w:ascii="Vani" w:eastAsia="Vani" w:hAnsi="Vani" w:cs="Vani"/>
          <w:b/>
          <w:bCs/>
          <w:sz w:val="25"/>
          <w:szCs w:val="25"/>
          <w:lang w:val="nl-NL"/>
        </w:rPr>
      </w:pPr>
    </w:p>
    <w:p w14:paraId="30478FE4" w14:textId="77777777" w:rsidR="009251FB" w:rsidRPr="00BB18A9" w:rsidRDefault="00D055AB">
      <w:pPr>
        <w:pStyle w:val="Plattetekst"/>
        <w:spacing w:before="23"/>
        <w:ind w:left="118" w:right="339"/>
        <w:rPr>
          <w:lang w:val="nl-NL"/>
        </w:rPr>
      </w:pPr>
      <w:r w:rsidRPr="00BB18A9">
        <w:rPr>
          <w:lang w:val="nl-NL"/>
        </w:rPr>
        <w:t>Het</w:t>
      </w:r>
      <w:r w:rsidRPr="00BB18A9">
        <w:rPr>
          <w:spacing w:val="-5"/>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7"/>
          <w:lang w:val="nl-NL"/>
        </w:rPr>
        <w:t xml:space="preserve"> </w:t>
      </w:r>
      <w:r w:rsidRPr="00BB18A9">
        <w:rPr>
          <w:lang w:val="nl-NL"/>
        </w:rPr>
        <w:t>de</w:t>
      </w:r>
      <w:r w:rsidRPr="00BB18A9">
        <w:rPr>
          <w:spacing w:val="-6"/>
          <w:lang w:val="nl-NL"/>
        </w:rPr>
        <w:t xml:space="preserve"> </w:t>
      </w:r>
      <w:r w:rsidRPr="00BB18A9">
        <w:rPr>
          <w:lang w:val="nl-NL"/>
        </w:rPr>
        <w:t>Stichting</w:t>
      </w:r>
      <w:r w:rsidRPr="00BB18A9">
        <w:rPr>
          <w:spacing w:val="-7"/>
          <w:lang w:val="nl-NL"/>
        </w:rPr>
        <w:t xml:space="preserve"> </w:t>
      </w:r>
      <w:r w:rsidRPr="00BB18A9">
        <w:rPr>
          <w:lang w:val="nl-NL"/>
        </w:rPr>
        <w:t>Katholiek</w:t>
      </w:r>
      <w:r w:rsidRPr="00BB18A9">
        <w:rPr>
          <w:spacing w:val="-7"/>
          <w:lang w:val="nl-NL"/>
        </w:rPr>
        <w:t xml:space="preserve"> </w:t>
      </w:r>
      <w:r w:rsidRPr="00BB18A9">
        <w:rPr>
          <w:lang w:val="nl-NL"/>
        </w:rPr>
        <w:t>Onderwijs</w:t>
      </w:r>
      <w:r w:rsidRPr="00BB18A9">
        <w:rPr>
          <w:spacing w:val="-4"/>
          <w:lang w:val="nl-NL"/>
        </w:rPr>
        <w:t xml:space="preserve"> </w:t>
      </w:r>
      <w:r w:rsidRPr="00BB18A9">
        <w:rPr>
          <w:lang w:val="nl-NL"/>
        </w:rPr>
        <w:t>Veldvest</w:t>
      </w:r>
    </w:p>
    <w:p w14:paraId="30478FE5" w14:textId="77777777" w:rsidR="009251FB" w:rsidRPr="00BB18A9" w:rsidRDefault="009251FB">
      <w:pPr>
        <w:spacing w:before="1"/>
        <w:rPr>
          <w:rFonts w:ascii="Vani" w:eastAsia="Vani" w:hAnsi="Vani" w:cs="Vani"/>
          <w:sz w:val="20"/>
          <w:szCs w:val="20"/>
          <w:lang w:val="nl-NL"/>
        </w:rPr>
      </w:pPr>
    </w:p>
    <w:p w14:paraId="30478FE6" w14:textId="77777777" w:rsidR="009251FB" w:rsidRPr="00BB18A9" w:rsidRDefault="00D055AB">
      <w:pPr>
        <w:pStyle w:val="Plattetekst"/>
        <w:ind w:left="118" w:right="339"/>
        <w:rPr>
          <w:lang w:val="nl-NL"/>
        </w:rPr>
      </w:pPr>
      <w:r w:rsidRPr="00BB18A9">
        <w:rPr>
          <w:lang w:val="nl-NL"/>
        </w:rPr>
        <w:t>gelet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bepalingen</w:t>
      </w:r>
      <w:r w:rsidRPr="00BB18A9">
        <w:rPr>
          <w:spacing w:val="-4"/>
          <w:lang w:val="nl-NL"/>
        </w:rPr>
        <w:t xml:space="preserve"> </w:t>
      </w:r>
      <w:r w:rsidRPr="00BB18A9">
        <w:rPr>
          <w:lang w:val="nl-NL"/>
        </w:rPr>
        <w:t>van</w:t>
      </w:r>
      <w:r w:rsidRPr="00BB18A9">
        <w:rPr>
          <w:spacing w:val="-1"/>
          <w:lang w:val="nl-NL"/>
        </w:rPr>
        <w:t xml:space="preserve"> </w:t>
      </w:r>
      <w:r w:rsidRPr="00BB18A9">
        <w:rPr>
          <w:lang w:val="nl-NL"/>
        </w:rPr>
        <w:t>de</w:t>
      </w:r>
      <w:r w:rsidRPr="00BB18A9">
        <w:rPr>
          <w:spacing w:val="-4"/>
          <w:lang w:val="nl-NL"/>
        </w:rPr>
        <w:t xml:space="preserve"> </w:t>
      </w:r>
      <w:r w:rsidRPr="00BB18A9">
        <w:rPr>
          <w:lang w:val="nl-NL"/>
        </w:rPr>
        <w:t>Wet</w:t>
      </w:r>
      <w:r w:rsidRPr="00BB18A9">
        <w:rPr>
          <w:spacing w:val="-4"/>
          <w:lang w:val="nl-NL"/>
        </w:rPr>
        <w:t xml:space="preserve"> </w:t>
      </w:r>
      <w:r w:rsidRPr="00BB18A9">
        <w:rPr>
          <w:lang w:val="nl-NL"/>
        </w:rPr>
        <w:t>op</w:t>
      </w:r>
      <w:r w:rsidRPr="00BB18A9">
        <w:rPr>
          <w:spacing w:val="-3"/>
          <w:lang w:val="nl-NL"/>
        </w:rPr>
        <w:t xml:space="preserve"> </w:t>
      </w:r>
      <w:r w:rsidRPr="00BB18A9">
        <w:rPr>
          <w:lang w:val="nl-NL"/>
        </w:rPr>
        <w:t>het</w:t>
      </w:r>
      <w:r w:rsidRPr="00BB18A9">
        <w:rPr>
          <w:spacing w:val="-1"/>
          <w:lang w:val="nl-NL"/>
        </w:rPr>
        <w:t xml:space="preserve"> </w:t>
      </w:r>
      <w:r w:rsidRPr="00BB18A9">
        <w:rPr>
          <w:lang w:val="nl-NL"/>
        </w:rPr>
        <w:t>primair</w:t>
      </w:r>
      <w:r w:rsidRPr="00BB18A9">
        <w:rPr>
          <w:spacing w:val="-4"/>
          <w:lang w:val="nl-NL"/>
        </w:rPr>
        <w:t xml:space="preserve"> </w:t>
      </w:r>
      <w:r w:rsidRPr="00BB18A9">
        <w:rPr>
          <w:lang w:val="nl-NL"/>
        </w:rPr>
        <w:t>onderwijs,</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Wet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expertisecentra</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Wet op het voortgezet</w:t>
      </w:r>
      <w:r w:rsidRPr="00BB18A9">
        <w:rPr>
          <w:spacing w:val="-14"/>
          <w:lang w:val="nl-NL"/>
        </w:rPr>
        <w:t xml:space="preserve"> </w:t>
      </w:r>
      <w:r w:rsidRPr="00BB18A9">
        <w:rPr>
          <w:lang w:val="nl-NL"/>
        </w:rPr>
        <w:t>onderwijs;</w:t>
      </w:r>
    </w:p>
    <w:p w14:paraId="30478FE7" w14:textId="77777777" w:rsidR="009251FB" w:rsidRPr="00BB18A9" w:rsidRDefault="009251FB">
      <w:pPr>
        <w:spacing w:before="1"/>
        <w:rPr>
          <w:rFonts w:ascii="Vani" w:eastAsia="Vani" w:hAnsi="Vani" w:cs="Vani"/>
          <w:sz w:val="20"/>
          <w:szCs w:val="20"/>
          <w:lang w:val="nl-NL"/>
        </w:rPr>
      </w:pPr>
    </w:p>
    <w:p w14:paraId="30478FE8" w14:textId="77777777" w:rsidR="009251FB" w:rsidRPr="00BB18A9" w:rsidRDefault="00D055AB">
      <w:pPr>
        <w:pStyle w:val="Plattetekst"/>
        <w:spacing w:line="480" w:lineRule="auto"/>
        <w:ind w:left="118" w:right="1771"/>
        <w:rPr>
          <w:lang w:val="nl-NL"/>
        </w:rPr>
      </w:pPr>
      <w:r w:rsidRPr="00BB18A9">
        <w:rPr>
          <w:lang w:val="nl-NL"/>
        </w:rPr>
        <w:t>gehoord de medezeggenschapsraad/gemeenschappelijke</w:t>
      </w:r>
      <w:r w:rsidRPr="00BB18A9">
        <w:rPr>
          <w:spacing w:val="-31"/>
          <w:lang w:val="nl-NL"/>
        </w:rPr>
        <w:t xml:space="preserve"> </w:t>
      </w:r>
      <w:r w:rsidRPr="00BB18A9">
        <w:rPr>
          <w:lang w:val="nl-NL"/>
        </w:rPr>
        <w:t>medezeggenschapsraad; stelt</w:t>
      </w:r>
      <w:r w:rsidRPr="00BB18A9">
        <w:rPr>
          <w:spacing w:val="-5"/>
          <w:lang w:val="nl-NL"/>
        </w:rPr>
        <w:t xml:space="preserve"> </w:t>
      </w:r>
      <w:r w:rsidRPr="00BB18A9">
        <w:rPr>
          <w:lang w:val="nl-NL"/>
        </w:rPr>
        <w:t>de</w:t>
      </w:r>
      <w:r w:rsidRPr="00BB18A9">
        <w:rPr>
          <w:spacing w:val="-6"/>
          <w:lang w:val="nl-NL"/>
        </w:rPr>
        <w:t xml:space="preserve"> </w:t>
      </w:r>
      <w:r w:rsidRPr="00BB18A9">
        <w:rPr>
          <w:lang w:val="nl-NL"/>
        </w:rPr>
        <w:t>volgende</w:t>
      </w:r>
      <w:r w:rsidRPr="00BB18A9">
        <w:rPr>
          <w:spacing w:val="-4"/>
          <w:lang w:val="nl-NL"/>
        </w:rPr>
        <w:t xml:space="preserve"> </w:t>
      </w:r>
      <w:r w:rsidRPr="00BB18A9">
        <w:rPr>
          <w:lang w:val="nl-NL"/>
        </w:rPr>
        <w:t>klachtenregeling</w:t>
      </w:r>
      <w:r w:rsidRPr="00BB18A9">
        <w:rPr>
          <w:spacing w:val="-4"/>
          <w:lang w:val="nl-NL"/>
        </w:rPr>
        <w:t xml:space="preserve"> </w:t>
      </w:r>
      <w:r w:rsidRPr="00BB18A9">
        <w:rPr>
          <w:lang w:val="nl-NL"/>
        </w:rPr>
        <w:t>primair</w:t>
      </w:r>
      <w:r w:rsidRPr="00BB18A9">
        <w:rPr>
          <w:spacing w:val="-3"/>
          <w:lang w:val="nl-NL"/>
        </w:rPr>
        <w:t xml:space="preserve"> </w:t>
      </w:r>
      <w:r w:rsidRPr="00BB18A9">
        <w:rPr>
          <w:lang w:val="nl-NL"/>
        </w:rPr>
        <w:t>en</w:t>
      </w:r>
      <w:r w:rsidRPr="00BB18A9">
        <w:rPr>
          <w:spacing w:val="-6"/>
          <w:lang w:val="nl-NL"/>
        </w:rPr>
        <w:t xml:space="preserve"> </w:t>
      </w:r>
      <w:r w:rsidRPr="00BB18A9">
        <w:rPr>
          <w:lang w:val="nl-NL"/>
        </w:rPr>
        <w:t>voortgezet</w:t>
      </w:r>
      <w:r w:rsidRPr="00BB18A9">
        <w:rPr>
          <w:spacing w:val="-5"/>
          <w:lang w:val="nl-NL"/>
        </w:rPr>
        <w:t xml:space="preserve"> </w:t>
      </w:r>
      <w:r w:rsidRPr="00BB18A9">
        <w:rPr>
          <w:lang w:val="nl-NL"/>
        </w:rPr>
        <w:t>onderwijs</w:t>
      </w:r>
      <w:r w:rsidRPr="00BB18A9">
        <w:rPr>
          <w:spacing w:val="-6"/>
          <w:lang w:val="nl-NL"/>
        </w:rPr>
        <w:t xml:space="preserve"> </w:t>
      </w:r>
      <w:r w:rsidRPr="00BB18A9">
        <w:rPr>
          <w:lang w:val="nl-NL"/>
        </w:rPr>
        <w:t>vast.</w:t>
      </w:r>
    </w:p>
    <w:p w14:paraId="30478FE9" w14:textId="77777777" w:rsidR="009251FB" w:rsidRPr="00BB18A9" w:rsidRDefault="009251FB">
      <w:pPr>
        <w:spacing w:line="480" w:lineRule="auto"/>
        <w:rPr>
          <w:lang w:val="nl-NL"/>
        </w:rPr>
        <w:sectPr w:rsidR="009251FB" w:rsidRPr="00BB18A9">
          <w:pgSz w:w="11910" w:h="16840"/>
          <w:pgMar w:top="1420" w:right="1200" w:bottom="1180" w:left="1300" w:header="0" w:footer="982" w:gutter="0"/>
          <w:cols w:space="708"/>
        </w:sectPr>
      </w:pPr>
    </w:p>
    <w:p w14:paraId="30478FEA" w14:textId="77777777" w:rsidR="009251FB" w:rsidRPr="00BB18A9" w:rsidRDefault="00D055AB">
      <w:pPr>
        <w:pStyle w:val="Kop3"/>
        <w:numPr>
          <w:ilvl w:val="0"/>
          <w:numId w:val="17"/>
        </w:numPr>
        <w:tabs>
          <w:tab w:val="left" w:pos="295"/>
        </w:tabs>
        <w:spacing w:before="3"/>
        <w:ind w:left="294" w:hanging="176"/>
        <w:rPr>
          <w:b w:val="0"/>
          <w:bCs w:val="0"/>
          <w:lang w:val="nl-NL"/>
        </w:rPr>
      </w:pPr>
      <w:r w:rsidRPr="00BB18A9">
        <w:rPr>
          <w:lang w:val="nl-NL"/>
        </w:rPr>
        <w:lastRenderedPageBreak/>
        <w:t>Begripsbepalingen</w:t>
      </w:r>
    </w:p>
    <w:p w14:paraId="30478FEB" w14:textId="77777777" w:rsidR="009251FB" w:rsidRPr="00BB18A9" w:rsidRDefault="009251FB">
      <w:pPr>
        <w:spacing w:before="1"/>
        <w:rPr>
          <w:rFonts w:ascii="Vani" w:eastAsia="Vani" w:hAnsi="Vani" w:cs="Vani"/>
          <w:b/>
          <w:bCs/>
          <w:sz w:val="20"/>
          <w:szCs w:val="20"/>
          <w:lang w:val="nl-NL"/>
        </w:rPr>
      </w:pPr>
    </w:p>
    <w:p w14:paraId="30478FEC" w14:textId="77777777" w:rsidR="009251FB" w:rsidRPr="00BB18A9" w:rsidRDefault="00D055AB">
      <w:pPr>
        <w:ind w:left="118" w:right="339"/>
        <w:rPr>
          <w:rFonts w:ascii="Vani" w:eastAsia="Vani" w:hAnsi="Vani" w:cs="Vani"/>
          <w:sz w:val="20"/>
          <w:szCs w:val="20"/>
          <w:lang w:val="nl-NL"/>
        </w:rPr>
      </w:pPr>
      <w:r w:rsidRPr="00BB18A9">
        <w:rPr>
          <w:rFonts w:ascii="Vani"/>
          <w:b/>
          <w:sz w:val="20"/>
          <w:lang w:val="nl-NL"/>
        </w:rPr>
        <w:t>Artikel</w:t>
      </w:r>
      <w:r w:rsidRPr="00BB18A9">
        <w:rPr>
          <w:rFonts w:ascii="Vani"/>
          <w:b/>
          <w:spacing w:val="-9"/>
          <w:sz w:val="20"/>
          <w:lang w:val="nl-NL"/>
        </w:rPr>
        <w:t xml:space="preserve"> </w:t>
      </w:r>
      <w:r w:rsidRPr="00BB18A9">
        <w:rPr>
          <w:rFonts w:ascii="Vani"/>
          <w:b/>
          <w:sz w:val="20"/>
          <w:lang w:val="nl-NL"/>
        </w:rPr>
        <w:t>1</w:t>
      </w:r>
    </w:p>
    <w:p w14:paraId="30478FED" w14:textId="77777777" w:rsidR="009251FB" w:rsidRPr="00BB18A9" w:rsidRDefault="009251FB">
      <w:pPr>
        <w:spacing w:before="15"/>
        <w:rPr>
          <w:rFonts w:ascii="Vani" w:eastAsia="Vani" w:hAnsi="Vani" w:cs="Vani"/>
          <w:b/>
          <w:bCs/>
          <w:sz w:val="19"/>
          <w:szCs w:val="19"/>
          <w:lang w:val="nl-NL"/>
        </w:rPr>
      </w:pPr>
    </w:p>
    <w:p w14:paraId="30478FEE" w14:textId="77777777" w:rsidR="009251FB" w:rsidRPr="00BB18A9" w:rsidRDefault="00D055AB">
      <w:pPr>
        <w:pStyle w:val="Lijstalinea"/>
        <w:numPr>
          <w:ilvl w:val="0"/>
          <w:numId w:val="16"/>
        </w:numPr>
        <w:tabs>
          <w:tab w:val="left" w:pos="403"/>
        </w:tabs>
        <w:rPr>
          <w:rFonts w:ascii="Vani" w:eastAsia="Vani" w:hAnsi="Vani" w:cs="Vani"/>
          <w:sz w:val="20"/>
          <w:szCs w:val="20"/>
          <w:lang w:val="nl-NL"/>
        </w:rPr>
      </w:pPr>
      <w:r w:rsidRPr="00BB18A9">
        <w:rPr>
          <w:rFonts w:ascii="Vani"/>
          <w:sz w:val="20"/>
          <w:lang w:val="nl-NL"/>
        </w:rPr>
        <w:t>In deze regeling wordt verstaan</w:t>
      </w:r>
      <w:r w:rsidRPr="00BB18A9">
        <w:rPr>
          <w:rFonts w:ascii="Vani"/>
          <w:spacing w:val="-23"/>
          <w:sz w:val="20"/>
          <w:lang w:val="nl-NL"/>
        </w:rPr>
        <w:t xml:space="preserve"> </w:t>
      </w:r>
      <w:r w:rsidRPr="00BB18A9">
        <w:rPr>
          <w:rFonts w:ascii="Vani"/>
          <w:sz w:val="20"/>
          <w:lang w:val="nl-NL"/>
        </w:rPr>
        <w:t>onder:</w:t>
      </w:r>
    </w:p>
    <w:p w14:paraId="30478FEF" w14:textId="77777777" w:rsidR="009251FB" w:rsidRPr="00BB18A9" w:rsidRDefault="00D055AB">
      <w:pPr>
        <w:pStyle w:val="Lijstalinea"/>
        <w:numPr>
          <w:ilvl w:val="1"/>
          <w:numId w:val="16"/>
        </w:numPr>
        <w:tabs>
          <w:tab w:val="left" w:pos="827"/>
        </w:tabs>
        <w:spacing w:before="1"/>
        <w:ind w:right="1548" w:hanging="424"/>
        <w:rPr>
          <w:rFonts w:ascii="Vani" w:eastAsia="Vani" w:hAnsi="Vani" w:cs="Vani"/>
          <w:sz w:val="20"/>
          <w:szCs w:val="20"/>
          <w:lang w:val="nl-NL"/>
        </w:rPr>
      </w:pP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school</w:t>
      </w:r>
      <w:r w:rsidRPr="00BB18A9">
        <w:rPr>
          <w:rFonts w:ascii="Vani"/>
          <w:spacing w:val="-2"/>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bedoeld</w:t>
      </w:r>
      <w:r w:rsidRPr="00BB18A9">
        <w:rPr>
          <w:rFonts w:ascii="Vani"/>
          <w:spacing w:val="-2"/>
          <w:sz w:val="20"/>
          <w:lang w:val="nl-NL"/>
        </w:rPr>
        <w:t xml:space="preserve"> </w:t>
      </w:r>
      <w:r w:rsidRPr="00BB18A9">
        <w:rPr>
          <w:rFonts w:ascii="Vani"/>
          <w:sz w:val="20"/>
          <w:lang w:val="nl-NL"/>
        </w:rPr>
        <w:t>in</w:t>
      </w:r>
      <w:r w:rsidRPr="00BB18A9">
        <w:rPr>
          <w:rFonts w:ascii="Vani"/>
          <w:spacing w:val="-1"/>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Wet</w:t>
      </w:r>
      <w:r w:rsidRPr="00BB18A9">
        <w:rPr>
          <w:rFonts w:ascii="Vani"/>
          <w:spacing w:val="-2"/>
          <w:sz w:val="20"/>
          <w:lang w:val="nl-NL"/>
        </w:rPr>
        <w:t xml:space="preserve"> </w:t>
      </w:r>
      <w:r w:rsidRPr="00BB18A9">
        <w:rPr>
          <w:rFonts w:ascii="Vani"/>
          <w:sz w:val="20"/>
          <w:lang w:val="nl-NL"/>
        </w:rPr>
        <w:t>op</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primair</w:t>
      </w:r>
      <w:r w:rsidRPr="00BB18A9">
        <w:rPr>
          <w:rFonts w:ascii="Vani"/>
          <w:spacing w:val="-3"/>
          <w:sz w:val="20"/>
          <w:lang w:val="nl-NL"/>
        </w:rPr>
        <w:t xml:space="preserve"> </w:t>
      </w:r>
      <w:r w:rsidRPr="00BB18A9">
        <w:rPr>
          <w:rFonts w:ascii="Vani"/>
          <w:sz w:val="20"/>
          <w:lang w:val="nl-NL"/>
        </w:rPr>
        <w:t>onderwijs,</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Wet</w:t>
      </w:r>
      <w:r w:rsidRPr="00BB18A9">
        <w:rPr>
          <w:rFonts w:ascii="Vani"/>
          <w:spacing w:val="-3"/>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de expertisecentra en de Wet op het voortgezet</w:t>
      </w:r>
      <w:r w:rsidRPr="00BB18A9">
        <w:rPr>
          <w:rFonts w:ascii="Vani"/>
          <w:spacing w:val="-33"/>
          <w:sz w:val="20"/>
          <w:lang w:val="nl-NL"/>
        </w:rPr>
        <w:t xml:space="preserve"> </w:t>
      </w:r>
      <w:r w:rsidRPr="00BB18A9">
        <w:rPr>
          <w:rFonts w:ascii="Vani"/>
          <w:sz w:val="20"/>
          <w:lang w:val="nl-NL"/>
        </w:rPr>
        <w:t>onderwijs;</w:t>
      </w:r>
    </w:p>
    <w:p w14:paraId="30478FF0" w14:textId="77777777" w:rsidR="009251FB" w:rsidRPr="00BB18A9" w:rsidRDefault="00D055AB">
      <w:pPr>
        <w:pStyle w:val="Lijstalinea"/>
        <w:numPr>
          <w:ilvl w:val="1"/>
          <w:numId w:val="16"/>
        </w:numPr>
        <w:tabs>
          <w:tab w:val="left" w:pos="827"/>
        </w:tabs>
        <w:spacing w:line="336" w:lineRule="exact"/>
        <w:ind w:hanging="424"/>
        <w:rPr>
          <w:rFonts w:ascii="Vani" w:eastAsia="Vani" w:hAnsi="Vani" w:cs="Vani"/>
          <w:sz w:val="20"/>
          <w:szCs w:val="20"/>
          <w:lang w:val="nl-NL"/>
        </w:rPr>
      </w:pPr>
      <w:r w:rsidRPr="00BB18A9">
        <w:rPr>
          <w:rFonts w:ascii="Vani"/>
          <w:sz w:val="20"/>
          <w:lang w:val="nl-NL"/>
        </w:rPr>
        <w:t>commissie: de commissie als bedoeld in artikel</w:t>
      </w:r>
      <w:r w:rsidRPr="00BB18A9">
        <w:rPr>
          <w:rFonts w:ascii="Vani"/>
          <w:spacing w:val="-28"/>
          <w:sz w:val="20"/>
          <w:lang w:val="nl-NL"/>
        </w:rPr>
        <w:t xml:space="preserve"> </w:t>
      </w:r>
      <w:r w:rsidRPr="00BB18A9">
        <w:rPr>
          <w:rFonts w:ascii="Vani"/>
          <w:sz w:val="20"/>
          <w:lang w:val="nl-NL"/>
        </w:rPr>
        <w:t>4;</w:t>
      </w:r>
    </w:p>
    <w:p w14:paraId="30478FF1" w14:textId="77777777" w:rsidR="009251FB" w:rsidRPr="00BB18A9" w:rsidRDefault="00D055AB">
      <w:pPr>
        <w:pStyle w:val="Lijstalinea"/>
        <w:numPr>
          <w:ilvl w:val="1"/>
          <w:numId w:val="16"/>
        </w:numPr>
        <w:tabs>
          <w:tab w:val="left" w:pos="827"/>
        </w:tabs>
        <w:spacing w:before="1" w:line="336" w:lineRule="exact"/>
        <w:ind w:hanging="424"/>
        <w:rPr>
          <w:rFonts w:ascii="Vani" w:eastAsia="Vani" w:hAnsi="Vani" w:cs="Vani"/>
          <w:sz w:val="20"/>
          <w:szCs w:val="20"/>
          <w:lang w:val="nl-NL"/>
        </w:rPr>
      </w:pPr>
      <w:r w:rsidRPr="00BB18A9">
        <w:rPr>
          <w:rFonts w:ascii="Vani"/>
          <w:sz w:val="20"/>
          <w:lang w:val="nl-NL"/>
        </w:rPr>
        <w:t>klager:</w:t>
      </w:r>
      <w:r w:rsidRPr="00BB18A9">
        <w:rPr>
          <w:rFonts w:ascii="Vani"/>
          <w:spacing w:val="-6"/>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(ex-)leerling,</w:t>
      </w:r>
      <w:r w:rsidRPr="00BB18A9">
        <w:rPr>
          <w:rFonts w:ascii="Vani"/>
          <w:spacing w:val="-6"/>
          <w:sz w:val="20"/>
          <w:lang w:val="nl-NL"/>
        </w:rPr>
        <w:t xml:space="preserve"> </w:t>
      </w:r>
      <w:r w:rsidRPr="00BB18A9">
        <w:rPr>
          <w:rFonts w:ascii="Vani"/>
          <w:sz w:val="20"/>
          <w:lang w:val="nl-NL"/>
        </w:rPr>
        <w:t>een</w:t>
      </w:r>
      <w:r w:rsidRPr="00BB18A9">
        <w:rPr>
          <w:rFonts w:ascii="Vani"/>
          <w:spacing w:val="-7"/>
          <w:sz w:val="20"/>
          <w:lang w:val="nl-NL"/>
        </w:rPr>
        <w:t xml:space="preserve"> </w:t>
      </w:r>
      <w:r w:rsidRPr="00BB18A9">
        <w:rPr>
          <w:rFonts w:ascii="Vani"/>
          <w:sz w:val="20"/>
          <w:lang w:val="nl-NL"/>
        </w:rPr>
        <w:t>ouder/voogd/verzorger</w:t>
      </w:r>
      <w:r w:rsidRPr="00BB18A9">
        <w:rPr>
          <w:rFonts w:ascii="Vani"/>
          <w:spacing w:val="-7"/>
          <w:sz w:val="20"/>
          <w:lang w:val="nl-NL"/>
        </w:rPr>
        <w:t xml:space="preserve"> </w:t>
      </w:r>
      <w:r w:rsidRPr="00BB18A9">
        <w:rPr>
          <w:rFonts w:ascii="Vani"/>
          <w:sz w:val="20"/>
          <w:lang w:val="nl-NL"/>
        </w:rPr>
        <w:t>van</w:t>
      </w:r>
      <w:r w:rsidRPr="00BB18A9">
        <w:rPr>
          <w:rFonts w:ascii="Vani"/>
          <w:spacing w:val="-7"/>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minderjarige</w:t>
      </w:r>
    </w:p>
    <w:p w14:paraId="30478FF2" w14:textId="77777777" w:rsidR="009251FB" w:rsidRPr="00BB18A9" w:rsidRDefault="00D055AB">
      <w:pPr>
        <w:pStyle w:val="Plattetekst"/>
        <w:ind w:left="826" w:right="339" w:hanging="89"/>
        <w:rPr>
          <w:lang w:val="nl-NL"/>
        </w:rPr>
      </w:pPr>
      <w:r w:rsidRPr="00BB18A9">
        <w:rPr>
          <w:lang w:val="nl-NL"/>
        </w:rPr>
        <w:t>(ex-)leerling, (een lid van) het personeel, (een lid van) de directie, (een lid van) het bevoegd gezag</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vrijwilliger</w:t>
      </w:r>
      <w:r w:rsidRPr="00BB18A9">
        <w:rPr>
          <w:spacing w:val="-2"/>
          <w:lang w:val="nl-NL"/>
        </w:rPr>
        <w:t xml:space="preserve"> </w:t>
      </w:r>
      <w:r w:rsidRPr="00BB18A9">
        <w:rPr>
          <w:lang w:val="nl-NL"/>
        </w:rPr>
        <w:t>die</w:t>
      </w:r>
      <w:r w:rsidRPr="00BB18A9">
        <w:rPr>
          <w:spacing w:val="-3"/>
          <w:lang w:val="nl-NL"/>
        </w:rPr>
        <w:t xml:space="preserve"> </w:t>
      </w:r>
      <w:r w:rsidRPr="00BB18A9">
        <w:rPr>
          <w:lang w:val="nl-NL"/>
        </w:rPr>
        <w:t>werkzaamheden</w:t>
      </w:r>
      <w:r w:rsidRPr="00BB18A9">
        <w:rPr>
          <w:spacing w:val="-3"/>
          <w:lang w:val="nl-NL"/>
        </w:rPr>
        <w:t xml:space="preserve"> </w:t>
      </w:r>
      <w:r w:rsidRPr="00BB18A9">
        <w:rPr>
          <w:lang w:val="nl-NL"/>
        </w:rPr>
        <w:t>verricht</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w:t>
      </w:r>
      <w:r w:rsidRPr="00BB18A9">
        <w:rPr>
          <w:spacing w:val="-6"/>
          <w:lang w:val="nl-NL"/>
        </w:rPr>
        <w:t xml:space="preserve"> </w:t>
      </w:r>
      <w:r w:rsidRPr="00BB18A9">
        <w:rPr>
          <w:lang w:val="nl-NL"/>
        </w:rPr>
        <w:t>alsmede</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persoon</w:t>
      </w:r>
      <w:r w:rsidRPr="00BB18A9">
        <w:rPr>
          <w:spacing w:val="-5"/>
          <w:lang w:val="nl-NL"/>
        </w:rPr>
        <w:t xml:space="preserve"> </w:t>
      </w:r>
      <w:r w:rsidRPr="00BB18A9">
        <w:rPr>
          <w:lang w:val="nl-NL"/>
        </w:rPr>
        <w:t>die anderszins</w:t>
      </w:r>
      <w:r w:rsidRPr="00BB18A9">
        <w:rPr>
          <w:spacing w:val="-5"/>
          <w:lang w:val="nl-NL"/>
        </w:rPr>
        <w:t xml:space="preserve"> </w:t>
      </w:r>
      <w:r w:rsidRPr="00BB18A9">
        <w:rPr>
          <w:lang w:val="nl-NL"/>
        </w:rPr>
        <w:t>deel</w:t>
      </w:r>
      <w:r w:rsidRPr="00BB18A9">
        <w:rPr>
          <w:spacing w:val="-6"/>
          <w:lang w:val="nl-NL"/>
        </w:rPr>
        <w:t xml:space="preserve"> </w:t>
      </w:r>
      <w:r w:rsidRPr="00BB18A9">
        <w:rPr>
          <w:lang w:val="nl-NL"/>
        </w:rPr>
        <w:t>uitmaakt</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schoolgemeenschap,</w:t>
      </w:r>
      <w:r w:rsidRPr="00BB18A9">
        <w:rPr>
          <w:spacing w:val="-4"/>
          <w:lang w:val="nl-NL"/>
        </w:rPr>
        <w:t xml:space="preserve"> </w:t>
      </w:r>
      <w:r w:rsidRPr="00BB18A9">
        <w:rPr>
          <w:lang w:val="nl-NL"/>
        </w:rPr>
        <w:t>die</w:t>
      </w:r>
      <w:r w:rsidRPr="00BB18A9">
        <w:rPr>
          <w:spacing w:val="-6"/>
          <w:lang w:val="nl-NL"/>
        </w:rPr>
        <w:t xml:space="preserve"> </w:t>
      </w:r>
      <w:r w:rsidRPr="00BB18A9">
        <w:rPr>
          <w:lang w:val="nl-NL"/>
        </w:rPr>
        <w:t>een</w:t>
      </w:r>
      <w:r w:rsidRPr="00BB18A9">
        <w:rPr>
          <w:spacing w:val="-4"/>
          <w:lang w:val="nl-NL"/>
        </w:rPr>
        <w:t xml:space="preserve"> </w:t>
      </w:r>
      <w:r w:rsidRPr="00BB18A9">
        <w:rPr>
          <w:lang w:val="nl-NL"/>
        </w:rPr>
        <w:t>klacht</w:t>
      </w:r>
      <w:r w:rsidRPr="00BB18A9">
        <w:rPr>
          <w:spacing w:val="-3"/>
          <w:lang w:val="nl-NL"/>
        </w:rPr>
        <w:t xml:space="preserve"> </w:t>
      </w:r>
      <w:r w:rsidRPr="00BB18A9">
        <w:rPr>
          <w:lang w:val="nl-NL"/>
        </w:rPr>
        <w:t>heeft</w:t>
      </w:r>
      <w:r w:rsidRPr="00BB18A9">
        <w:rPr>
          <w:spacing w:val="-3"/>
          <w:lang w:val="nl-NL"/>
        </w:rPr>
        <w:t xml:space="preserve"> </w:t>
      </w:r>
      <w:r w:rsidRPr="00BB18A9">
        <w:rPr>
          <w:lang w:val="nl-NL"/>
        </w:rPr>
        <w:t>ingediend;</w:t>
      </w:r>
    </w:p>
    <w:p w14:paraId="30478FF3" w14:textId="77777777" w:rsidR="009251FB" w:rsidRPr="00BB18A9" w:rsidRDefault="00D055AB">
      <w:pPr>
        <w:pStyle w:val="Lijstalinea"/>
        <w:numPr>
          <w:ilvl w:val="1"/>
          <w:numId w:val="16"/>
        </w:numPr>
        <w:tabs>
          <w:tab w:val="left" w:pos="827"/>
        </w:tabs>
        <w:ind w:left="402" w:right="557" w:firstLine="0"/>
        <w:rPr>
          <w:rFonts w:ascii="Vani" w:eastAsia="Vani" w:hAnsi="Vani" w:cs="Vani"/>
          <w:sz w:val="20"/>
          <w:szCs w:val="20"/>
          <w:lang w:val="nl-NL"/>
        </w:rPr>
      </w:pP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klacht</w:t>
      </w:r>
      <w:r w:rsidRPr="00BB18A9">
        <w:rPr>
          <w:rFonts w:ascii="Vani"/>
          <w:spacing w:val="-3"/>
          <w:sz w:val="20"/>
          <w:lang w:val="nl-NL"/>
        </w:rPr>
        <w:t xml:space="preserve"> </w:t>
      </w:r>
      <w:r w:rsidRPr="00BB18A9">
        <w:rPr>
          <w:rFonts w:ascii="Vani"/>
          <w:sz w:val="20"/>
          <w:lang w:val="nl-NL"/>
        </w:rPr>
        <w:t>over</w:t>
      </w:r>
      <w:r w:rsidRPr="00BB18A9">
        <w:rPr>
          <w:rFonts w:ascii="Vani"/>
          <w:spacing w:val="-2"/>
          <w:sz w:val="20"/>
          <w:lang w:val="nl-NL"/>
        </w:rPr>
        <w:t xml:space="preserve"> </w:t>
      </w:r>
      <w:r w:rsidRPr="00BB18A9">
        <w:rPr>
          <w:rFonts w:ascii="Vani"/>
          <w:sz w:val="20"/>
          <w:lang w:val="nl-NL"/>
        </w:rPr>
        <w:t>gedragingen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beslissingen</w:t>
      </w:r>
      <w:r w:rsidRPr="00BB18A9">
        <w:rPr>
          <w:rFonts w:ascii="Vani"/>
          <w:spacing w:val="-4"/>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wel</w:t>
      </w:r>
      <w:r w:rsidRPr="00BB18A9">
        <w:rPr>
          <w:rFonts w:ascii="Vani"/>
          <w:spacing w:val="-4"/>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nalaten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gedragingen</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het niet nemen van beslissingen van de</w:t>
      </w:r>
      <w:r w:rsidRPr="00BB18A9">
        <w:rPr>
          <w:rFonts w:ascii="Vani"/>
          <w:spacing w:val="-27"/>
          <w:sz w:val="20"/>
          <w:lang w:val="nl-NL"/>
        </w:rPr>
        <w:t xml:space="preserve"> </w:t>
      </w:r>
      <w:r w:rsidRPr="00BB18A9">
        <w:rPr>
          <w:rFonts w:ascii="Vani"/>
          <w:sz w:val="20"/>
          <w:lang w:val="nl-NL"/>
        </w:rPr>
        <w:t>aangeklaagde;</w:t>
      </w:r>
    </w:p>
    <w:p w14:paraId="30478FF4" w14:textId="77777777" w:rsidR="009251FB" w:rsidRPr="00BB18A9" w:rsidRDefault="00D055AB">
      <w:pPr>
        <w:pStyle w:val="Lijstalinea"/>
        <w:numPr>
          <w:ilvl w:val="1"/>
          <w:numId w:val="16"/>
        </w:numPr>
        <w:tabs>
          <w:tab w:val="left" w:pos="827"/>
        </w:tabs>
        <w:spacing w:before="121" w:line="336" w:lineRule="exact"/>
        <w:ind w:hanging="424"/>
        <w:rPr>
          <w:rFonts w:ascii="Vani" w:eastAsia="Vani" w:hAnsi="Vani" w:cs="Vani"/>
          <w:sz w:val="20"/>
          <w:szCs w:val="20"/>
          <w:lang w:val="nl-NL"/>
        </w:rPr>
      </w:pPr>
      <w:r w:rsidRPr="00BB18A9">
        <w:rPr>
          <w:rFonts w:ascii="Vani"/>
          <w:sz w:val="20"/>
          <w:lang w:val="nl-NL"/>
        </w:rPr>
        <w:t>contactpersoon: de persoon als bedoeld in artikel</w:t>
      </w:r>
      <w:r w:rsidRPr="00BB18A9">
        <w:rPr>
          <w:rFonts w:ascii="Vani"/>
          <w:spacing w:val="-34"/>
          <w:sz w:val="20"/>
          <w:lang w:val="nl-NL"/>
        </w:rPr>
        <w:t xml:space="preserve"> </w:t>
      </w:r>
      <w:r w:rsidRPr="00BB18A9">
        <w:rPr>
          <w:rFonts w:ascii="Vani"/>
          <w:sz w:val="20"/>
          <w:lang w:val="nl-NL"/>
        </w:rPr>
        <w:t>2;</w:t>
      </w:r>
    </w:p>
    <w:p w14:paraId="30478FF5" w14:textId="77777777" w:rsidR="009251FB" w:rsidRPr="00BB18A9" w:rsidRDefault="00D055AB">
      <w:pPr>
        <w:pStyle w:val="Lijstalinea"/>
        <w:numPr>
          <w:ilvl w:val="1"/>
          <w:numId w:val="16"/>
        </w:numPr>
        <w:tabs>
          <w:tab w:val="left" w:pos="827"/>
        </w:tabs>
        <w:spacing w:line="336" w:lineRule="exact"/>
        <w:ind w:hanging="424"/>
        <w:rPr>
          <w:rFonts w:ascii="Vani" w:eastAsia="Vani" w:hAnsi="Vani" w:cs="Vani"/>
          <w:sz w:val="20"/>
          <w:szCs w:val="20"/>
          <w:lang w:val="nl-NL"/>
        </w:rPr>
      </w:pPr>
      <w:r w:rsidRPr="00BB18A9">
        <w:rPr>
          <w:rFonts w:ascii="Vani"/>
          <w:sz w:val="20"/>
          <w:lang w:val="nl-NL"/>
        </w:rPr>
        <w:t>vertrouwenspersoon: de persoon als bedoeld in artikel</w:t>
      </w:r>
      <w:r w:rsidRPr="00BB18A9">
        <w:rPr>
          <w:rFonts w:ascii="Vani"/>
          <w:spacing w:val="-25"/>
          <w:sz w:val="20"/>
          <w:lang w:val="nl-NL"/>
        </w:rPr>
        <w:t xml:space="preserve"> </w:t>
      </w:r>
      <w:r w:rsidRPr="00BB18A9">
        <w:rPr>
          <w:rFonts w:ascii="Vani"/>
          <w:sz w:val="20"/>
          <w:lang w:val="nl-NL"/>
        </w:rPr>
        <w:t>3;</w:t>
      </w:r>
    </w:p>
    <w:p w14:paraId="30478FF6" w14:textId="77777777" w:rsidR="009251FB" w:rsidRPr="00BB18A9" w:rsidRDefault="00D055AB">
      <w:pPr>
        <w:pStyle w:val="Lijstalinea"/>
        <w:numPr>
          <w:ilvl w:val="1"/>
          <w:numId w:val="16"/>
        </w:numPr>
        <w:tabs>
          <w:tab w:val="left" w:pos="827"/>
        </w:tabs>
        <w:spacing w:line="336" w:lineRule="exact"/>
        <w:ind w:hanging="424"/>
        <w:rPr>
          <w:rFonts w:ascii="Vani" w:eastAsia="Vani" w:hAnsi="Vani" w:cs="Vani"/>
          <w:sz w:val="20"/>
          <w:szCs w:val="20"/>
          <w:lang w:val="nl-NL"/>
        </w:rPr>
      </w:pPr>
      <w:r w:rsidRPr="00BB18A9">
        <w:rPr>
          <w:rFonts w:ascii="Vani"/>
          <w:sz w:val="20"/>
          <w:lang w:val="nl-NL"/>
        </w:rPr>
        <w:t>aangeklaagde:</w:t>
      </w:r>
      <w:r w:rsidRPr="00BB18A9">
        <w:rPr>
          <w:rFonts w:ascii="Vani"/>
          <w:spacing w:val="-6"/>
          <w:sz w:val="20"/>
          <w:lang w:val="nl-NL"/>
        </w:rPr>
        <w:t xml:space="preserve"> </w:t>
      </w:r>
      <w:r w:rsidRPr="00BB18A9">
        <w:rPr>
          <w:rFonts w:ascii="Vani"/>
          <w:sz w:val="20"/>
          <w:lang w:val="nl-NL"/>
        </w:rPr>
        <w:t>een</w:t>
      </w:r>
      <w:r w:rsidRPr="00BB18A9">
        <w:rPr>
          <w:rFonts w:ascii="Vani"/>
          <w:spacing w:val="-7"/>
          <w:sz w:val="20"/>
          <w:lang w:val="nl-NL"/>
        </w:rPr>
        <w:t xml:space="preserve"> </w:t>
      </w:r>
      <w:r w:rsidRPr="00BB18A9">
        <w:rPr>
          <w:rFonts w:ascii="Vani"/>
          <w:sz w:val="20"/>
          <w:lang w:val="nl-NL"/>
        </w:rPr>
        <w:t>(ex-)leerling,</w:t>
      </w:r>
      <w:r w:rsidRPr="00BB18A9">
        <w:rPr>
          <w:rFonts w:ascii="Vani"/>
          <w:spacing w:val="-6"/>
          <w:sz w:val="20"/>
          <w:lang w:val="nl-NL"/>
        </w:rPr>
        <w:t xml:space="preserve"> </w:t>
      </w:r>
      <w:r w:rsidRPr="00BB18A9">
        <w:rPr>
          <w:rFonts w:ascii="Vani"/>
          <w:sz w:val="20"/>
          <w:lang w:val="nl-NL"/>
        </w:rPr>
        <w:t>ouder/voogd/verzorger</w:t>
      </w:r>
      <w:r w:rsidRPr="00BB18A9">
        <w:rPr>
          <w:rFonts w:ascii="Vani"/>
          <w:spacing w:val="-7"/>
          <w:sz w:val="20"/>
          <w:lang w:val="nl-NL"/>
        </w:rPr>
        <w:t xml:space="preserve"> </w:t>
      </w:r>
      <w:r w:rsidRPr="00BB18A9">
        <w:rPr>
          <w:rFonts w:ascii="Vani"/>
          <w:sz w:val="20"/>
          <w:lang w:val="nl-NL"/>
        </w:rPr>
        <w:t>van</w:t>
      </w:r>
      <w:r w:rsidRPr="00BB18A9">
        <w:rPr>
          <w:rFonts w:ascii="Vani"/>
          <w:spacing w:val="-7"/>
          <w:sz w:val="20"/>
          <w:lang w:val="nl-NL"/>
        </w:rPr>
        <w:t xml:space="preserve"> </w:t>
      </w:r>
      <w:r w:rsidRPr="00BB18A9">
        <w:rPr>
          <w:rFonts w:ascii="Vani"/>
          <w:sz w:val="20"/>
          <w:lang w:val="nl-NL"/>
        </w:rPr>
        <w:t>een</w:t>
      </w:r>
      <w:r w:rsidRPr="00BB18A9">
        <w:rPr>
          <w:rFonts w:ascii="Vani"/>
          <w:spacing w:val="-7"/>
          <w:sz w:val="20"/>
          <w:lang w:val="nl-NL"/>
        </w:rPr>
        <w:t xml:space="preserve"> </w:t>
      </w:r>
      <w:r w:rsidRPr="00BB18A9">
        <w:rPr>
          <w:rFonts w:ascii="Vani"/>
          <w:sz w:val="20"/>
          <w:lang w:val="nl-NL"/>
        </w:rPr>
        <w:t>minderjarige</w:t>
      </w:r>
    </w:p>
    <w:p w14:paraId="30478FF7" w14:textId="77777777" w:rsidR="009251FB" w:rsidRPr="00BB18A9" w:rsidRDefault="00D055AB">
      <w:pPr>
        <w:pStyle w:val="Plattetekst"/>
        <w:spacing w:before="1"/>
        <w:ind w:left="826" w:right="339"/>
        <w:rPr>
          <w:lang w:val="nl-NL"/>
        </w:rPr>
      </w:pPr>
      <w:r w:rsidRPr="00BB18A9">
        <w:rPr>
          <w:lang w:val="nl-NL"/>
        </w:rPr>
        <w:t>(ex-)leerling,</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lid</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personeel,</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lid</w:t>
      </w:r>
      <w:r w:rsidRPr="00BB18A9">
        <w:rPr>
          <w:spacing w:val="-1"/>
          <w:lang w:val="nl-NL"/>
        </w:rPr>
        <w:t xml:space="preserve"> </w:t>
      </w:r>
      <w:r w:rsidRPr="00BB18A9">
        <w:rPr>
          <w:lang w:val="nl-NL"/>
        </w:rPr>
        <w:t>van)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directie,</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lid</w:t>
      </w:r>
      <w:r w:rsidRPr="00BB18A9">
        <w:rPr>
          <w:spacing w:val="-1"/>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bevoegd gezag</w:t>
      </w:r>
      <w:r w:rsidRPr="00BB18A9">
        <w:rPr>
          <w:spacing w:val="-6"/>
          <w:lang w:val="nl-NL"/>
        </w:rPr>
        <w:t xml:space="preserve"> </w:t>
      </w:r>
      <w:r w:rsidRPr="00BB18A9">
        <w:rPr>
          <w:lang w:val="nl-NL"/>
        </w:rPr>
        <w:t>of</w:t>
      </w:r>
    </w:p>
    <w:p w14:paraId="30478FF8" w14:textId="77777777" w:rsidR="009251FB" w:rsidRPr="00BB18A9" w:rsidRDefault="00D055AB">
      <w:pPr>
        <w:pStyle w:val="Plattetekst"/>
        <w:ind w:left="826" w:right="339"/>
        <w:rPr>
          <w:lang w:val="nl-NL"/>
        </w:rPr>
      </w:pPr>
      <w:r w:rsidRPr="00BB18A9">
        <w:rPr>
          <w:lang w:val="nl-NL"/>
        </w:rPr>
        <w:t>een vrijwilliger die werkzaamheden verricht voor de school, alsmede een persoon die anderszins</w:t>
      </w:r>
      <w:r w:rsidRPr="00BB18A9">
        <w:rPr>
          <w:spacing w:val="-5"/>
          <w:lang w:val="nl-NL"/>
        </w:rPr>
        <w:t xml:space="preserve"> </w:t>
      </w:r>
      <w:r w:rsidRPr="00BB18A9">
        <w:rPr>
          <w:lang w:val="nl-NL"/>
        </w:rPr>
        <w:t>deel</w:t>
      </w:r>
      <w:r w:rsidRPr="00BB18A9">
        <w:rPr>
          <w:spacing w:val="-6"/>
          <w:lang w:val="nl-NL"/>
        </w:rPr>
        <w:t xml:space="preserve"> </w:t>
      </w:r>
      <w:r w:rsidRPr="00BB18A9">
        <w:rPr>
          <w:lang w:val="nl-NL"/>
        </w:rPr>
        <w:t>uitmaakt</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schoolgemeenschap,</w:t>
      </w:r>
      <w:r w:rsidRPr="00BB18A9">
        <w:rPr>
          <w:spacing w:val="-4"/>
          <w:lang w:val="nl-NL"/>
        </w:rPr>
        <w:t xml:space="preserve"> </w:t>
      </w:r>
      <w:r w:rsidRPr="00BB18A9">
        <w:rPr>
          <w:lang w:val="nl-NL"/>
        </w:rPr>
        <w:t>tegen</w:t>
      </w:r>
      <w:r w:rsidRPr="00BB18A9">
        <w:rPr>
          <w:spacing w:val="-4"/>
          <w:lang w:val="nl-NL"/>
        </w:rPr>
        <w:t xml:space="preserve"> </w:t>
      </w:r>
      <w:r w:rsidRPr="00BB18A9">
        <w:rPr>
          <w:lang w:val="nl-NL"/>
        </w:rPr>
        <w:t>wie</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klacht</w:t>
      </w:r>
      <w:r w:rsidRPr="00BB18A9">
        <w:rPr>
          <w:spacing w:val="-5"/>
          <w:lang w:val="nl-NL"/>
        </w:rPr>
        <w:t xml:space="preserve"> </w:t>
      </w:r>
      <w:r w:rsidRPr="00BB18A9">
        <w:rPr>
          <w:lang w:val="nl-NL"/>
        </w:rPr>
        <w:t>is</w:t>
      </w:r>
      <w:r w:rsidRPr="00BB18A9">
        <w:rPr>
          <w:spacing w:val="-3"/>
          <w:lang w:val="nl-NL"/>
        </w:rPr>
        <w:t xml:space="preserve"> </w:t>
      </w:r>
      <w:r w:rsidRPr="00BB18A9">
        <w:rPr>
          <w:lang w:val="nl-NL"/>
        </w:rPr>
        <w:t>ingediend;</w:t>
      </w:r>
    </w:p>
    <w:p w14:paraId="30478FF9" w14:textId="77777777" w:rsidR="009251FB" w:rsidRPr="00BB18A9" w:rsidRDefault="00D055AB">
      <w:pPr>
        <w:pStyle w:val="Lijstalinea"/>
        <w:numPr>
          <w:ilvl w:val="1"/>
          <w:numId w:val="16"/>
        </w:numPr>
        <w:tabs>
          <w:tab w:val="left" w:pos="827"/>
        </w:tabs>
        <w:ind w:right="267" w:hanging="424"/>
        <w:rPr>
          <w:rFonts w:ascii="Vani" w:eastAsia="Vani" w:hAnsi="Vani" w:cs="Vani"/>
          <w:sz w:val="20"/>
          <w:szCs w:val="20"/>
          <w:lang w:val="nl-NL"/>
        </w:rPr>
      </w:pPr>
      <w:r w:rsidRPr="00BB18A9">
        <w:rPr>
          <w:rFonts w:ascii="Vani"/>
          <w:sz w:val="20"/>
          <w:lang w:val="nl-NL"/>
        </w:rPr>
        <w:t>benoemingsadviescommissie:</w:t>
      </w:r>
      <w:r w:rsidRPr="00BB18A9">
        <w:rPr>
          <w:rFonts w:ascii="Vani"/>
          <w:spacing w:val="-6"/>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door</w:t>
      </w:r>
      <w:r w:rsidRPr="00BB18A9">
        <w:rPr>
          <w:rFonts w:ascii="Vani"/>
          <w:spacing w:val="-6"/>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bevoegd</w:t>
      </w:r>
      <w:r w:rsidRPr="00BB18A9">
        <w:rPr>
          <w:rFonts w:ascii="Vani"/>
          <w:spacing w:val="-3"/>
          <w:sz w:val="20"/>
          <w:lang w:val="nl-NL"/>
        </w:rPr>
        <w:t xml:space="preserve"> </w:t>
      </w:r>
      <w:r w:rsidRPr="00BB18A9">
        <w:rPr>
          <w:rFonts w:ascii="Vani"/>
          <w:sz w:val="20"/>
          <w:lang w:val="nl-NL"/>
        </w:rPr>
        <w:t>gezag</w:t>
      </w:r>
      <w:r w:rsidRPr="00BB18A9">
        <w:rPr>
          <w:rFonts w:ascii="Vani"/>
          <w:spacing w:val="-6"/>
          <w:sz w:val="20"/>
          <w:lang w:val="nl-NL"/>
        </w:rPr>
        <w:t xml:space="preserve"> </w:t>
      </w:r>
      <w:r w:rsidRPr="00BB18A9">
        <w:rPr>
          <w:rFonts w:ascii="Vani"/>
          <w:sz w:val="20"/>
          <w:lang w:val="nl-NL"/>
        </w:rPr>
        <w:t>ingestelde</w:t>
      </w:r>
      <w:r w:rsidRPr="00BB18A9">
        <w:rPr>
          <w:rFonts w:ascii="Vani"/>
          <w:spacing w:val="-6"/>
          <w:sz w:val="20"/>
          <w:lang w:val="nl-NL"/>
        </w:rPr>
        <w:t xml:space="preserve"> </w:t>
      </w:r>
      <w:r w:rsidRPr="00BB18A9">
        <w:rPr>
          <w:rFonts w:ascii="Vani"/>
          <w:sz w:val="20"/>
          <w:lang w:val="nl-NL"/>
        </w:rPr>
        <w:t>commissie</w:t>
      </w:r>
      <w:r w:rsidRPr="00BB18A9">
        <w:rPr>
          <w:rFonts w:ascii="Vani"/>
          <w:spacing w:val="-6"/>
          <w:sz w:val="20"/>
          <w:lang w:val="nl-NL"/>
        </w:rPr>
        <w:t xml:space="preserve"> </w:t>
      </w:r>
      <w:r w:rsidRPr="00BB18A9">
        <w:rPr>
          <w:rFonts w:ascii="Vani"/>
          <w:sz w:val="20"/>
          <w:lang w:val="nl-NL"/>
        </w:rPr>
        <w:t>die</w:t>
      </w:r>
      <w:r w:rsidRPr="00BB18A9">
        <w:rPr>
          <w:rFonts w:ascii="Vani"/>
          <w:spacing w:val="-6"/>
          <w:sz w:val="20"/>
          <w:lang w:val="nl-NL"/>
        </w:rPr>
        <w:t xml:space="preserve"> </w:t>
      </w:r>
      <w:r w:rsidRPr="00BB18A9">
        <w:rPr>
          <w:rFonts w:ascii="Vani"/>
          <w:sz w:val="20"/>
          <w:lang w:val="nl-NL"/>
        </w:rPr>
        <w:t>bestaat</w:t>
      </w:r>
      <w:r w:rsidRPr="00BB18A9">
        <w:rPr>
          <w:rFonts w:ascii="Vani"/>
          <w:spacing w:val="-5"/>
          <w:sz w:val="20"/>
          <w:lang w:val="nl-NL"/>
        </w:rPr>
        <w:t xml:space="preserve"> </w:t>
      </w:r>
      <w:r w:rsidRPr="00BB18A9">
        <w:rPr>
          <w:rFonts w:ascii="Vani"/>
          <w:sz w:val="20"/>
          <w:lang w:val="nl-NL"/>
        </w:rPr>
        <w:t>uit leden</w:t>
      </w:r>
      <w:r w:rsidRPr="00BB18A9">
        <w:rPr>
          <w:rFonts w:ascii="Vani"/>
          <w:spacing w:val="-7"/>
          <w:sz w:val="20"/>
          <w:lang w:val="nl-NL"/>
        </w:rPr>
        <w:t xml:space="preserve"> </w:t>
      </w:r>
      <w:r w:rsidRPr="00BB18A9">
        <w:rPr>
          <w:rFonts w:ascii="Vani"/>
          <w:sz w:val="20"/>
          <w:lang w:val="nl-NL"/>
        </w:rPr>
        <w:t>aangewezen</w:t>
      </w:r>
      <w:r w:rsidRPr="00BB18A9">
        <w:rPr>
          <w:rFonts w:ascii="Vani"/>
          <w:spacing w:val="-7"/>
          <w:sz w:val="20"/>
          <w:lang w:val="nl-NL"/>
        </w:rPr>
        <w:t xml:space="preserve"> </w:t>
      </w:r>
      <w:r w:rsidRPr="00BB18A9">
        <w:rPr>
          <w:rFonts w:ascii="Vani"/>
          <w:sz w:val="20"/>
          <w:lang w:val="nl-NL"/>
        </w:rPr>
        <w:t>door</w:t>
      </w:r>
      <w:r w:rsidRPr="00BB18A9">
        <w:rPr>
          <w:rFonts w:ascii="Vani"/>
          <w:spacing w:val="-7"/>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geledingen</w:t>
      </w:r>
      <w:r w:rsidRPr="00BB18A9">
        <w:rPr>
          <w:rFonts w:ascii="Vani"/>
          <w:spacing w:val="-7"/>
          <w:sz w:val="20"/>
          <w:lang w:val="nl-NL"/>
        </w:rPr>
        <w:t xml:space="preserve"> </w:t>
      </w:r>
      <w:r w:rsidRPr="00BB18A9">
        <w:rPr>
          <w:rFonts w:ascii="Vani"/>
          <w:sz w:val="20"/>
          <w:lang w:val="nl-NL"/>
        </w:rPr>
        <w:t>ouders/leerlingen,</w:t>
      </w:r>
      <w:r w:rsidRPr="00BB18A9">
        <w:rPr>
          <w:rFonts w:ascii="Vani"/>
          <w:spacing w:val="-6"/>
          <w:sz w:val="20"/>
          <w:lang w:val="nl-NL"/>
        </w:rPr>
        <w:t xml:space="preserve"> </w:t>
      </w:r>
      <w:r w:rsidRPr="00BB18A9">
        <w:rPr>
          <w:rFonts w:ascii="Vani"/>
          <w:sz w:val="20"/>
          <w:lang w:val="nl-NL"/>
        </w:rPr>
        <w:t>personeel</w:t>
      </w:r>
      <w:r w:rsidRPr="00BB18A9">
        <w:rPr>
          <w:rFonts w:ascii="Vani"/>
          <w:spacing w:val="-7"/>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p>
    <w:p w14:paraId="30478FFA" w14:textId="77777777" w:rsidR="009251FB" w:rsidRPr="00BB18A9" w:rsidRDefault="009251FB">
      <w:pPr>
        <w:rPr>
          <w:rFonts w:ascii="Vani" w:eastAsia="Vani" w:hAnsi="Vani" w:cs="Vani"/>
          <w:sz w:val="20"/>
          <w:szCs w:val="20"/>
          <w:lang w:val="nl-NL"/>
        </w:rPr>
        <w:sectPr w:rsidR="009251FB" w:rsidRPr="00BB18A9">
          <w:pgSz w:w="11910" w:h="16840"/>
          <w:pgMar w:top="1420" w:right="1200" w:bottom="1180" w:left="1300" w:header="0" w:footer="982" w:gutter="0"/>
          <w:cols w:space="708"/>
        </w:sectPr>
      </w:pPr>
    </w:p>
    <w:p w14:paraId="30478FFB" w14:textId="77777777" w:rsidR="009251FB" w:rsidRPr="00BB18A9" w:rsidRDefault="00D055AB">
      <w:pPr>
        <w:pStyle w:val="Kop3"/>
        <w:numPr>
          <w:ilvl w:val="0"/>
          <w:numId w:val="17"/>
        </w:numPr>
        <w:tabs>
          <w:tab w:val="left" w:pos="294"/>
        </w:tabs>
        <w:spacing w:before="3"/>
        <w:ind w:left="293" w:hanging="175"/>
        <w:rPr>
          <w:b w:val="0"/>
          <w:bCs w:val="0"/>
          <w:lang w:val="nl-NL"/>
        </w:rPr>
      </w:pPr>
      <w:r w:rsidRPr="00BB18A9">
        <w:rPr>
          <w:lang w:val="nl-NL"/>
        </w:rPr>
        <w:lastRenderedPageBreak/>
        <w:t>Behandeling van de</w:t>
      </w:r>
      <w:r w:rsidRPr="00BB18A9">
        <w:rPr>
          <w:spacing w:val="-13"/>
          <w:lang w:val="nl-NL"/>
        </w:rPr>
        <w:t xml:space="preserve"> </w:t>
      </w:r>
      <w:r w:rsidRPr="00BB18A9">
        <w:rPr>
          <w:lang w:val="nl-NL"/>
        </w:rPr>
        <w:t>klachten</w:t>
      </w:r>
    </w:p>
    <w:p w14:paraId="30478FFC" w14:textId="77777777" w:rsidR="009251FB" w:rsidRPr="00BB18A9" w:rsidRDefault="009251FB">
      <w:pPr>
        <w:rPr>
          <w:rFonts w:ascii="Vani" w:eastAsia="Vani" w:hAnsi="Vani" w:cs="Vani"/>
          <w:b/>
          <w:bCs/>
          <w:sz w:val="20"/>
          <w:szCs w:val="20"/>
          <w:lang w:val="nl-NL"/>
        </w:rPr>
      </w:pPr>
    </w:p>
    <w:p w14:paraId="30478FFD" w14:textId="77777777" w:rsidR="009251FB" w:rsidRPr="00BB18A9" w:rsidRDefault="009251FB">
      <w:pPr>
        <w:spacing w:before="17"/>
        <w:rPr>
          <w:rFonts w:ascii="Vani" w:eastAsia="Vani" w:hAnsi="Vani" w:cs="Vani"/>
          <w:b/>
          <w:bCs/>
          <w:sz w:val="19"/>
          <w:szCs w:val="19"/>
          <w:lang w:val="nl-NL"/>
        </w:rPr>
      </w:pPr>
    </w:p>
    <w:p w14:paraId="30478FFE" w14:textId="77777777" w:rsidR="009251FB" w:rsidRPr="00BB18A9" w:rsidRDefault="00D055AB">
      <w:pPr>
        <w:ind w:left="118" w:right="339"/>
        <w:rPr>
          <w:rFonts w:ascii="Vani" w:eastAsia="Vani" w:hAnsi="Vani" w:cs="Vani"/>
          <w:sz w:val="20"/>
          <w:szCs w:val="20"/>
          <w:lang w:val="nl-NL"/>
        </w:rPr>
      </w:pPr>
      <w:r w:rsidRPr="00BB18A9">
        <w:rPr>
          <w:rFonts w:ascii="Vani"/>
          <w:b/>
          <w:sz w:val="20"/>
          <w:lang w:val="nl-NL"/>
        </w:rPr>
        <w:t>Paragraaf 1: De</w:t>
      </w:r>
      <w:r w:rsidRPr="00BB18A9">
        <w:rPr>
          <w:rFonts w:ascii="Vani"/>
          <w:b/>
          <w:spacing w:val="-20"/>
          <w:sz w:val="20"/>
          <w:lang w:val="nl-NL"/>
        </w:rPr>
        <w:t xml:space="preserve"> </w:t>
      </w:r>
      <w:r w:rsidRPr="00BB18A9">
        <w:rPr>
          <w:rFonts w:ascii="Vani"/>
          <w:b/>
          <w:sz w:val="20"/>
          <w:lang w:val="nl-NL"/>
        </w:rPr>
        <w:t>contactpersoon</w:t>
      </w:r>
    </w:p>
    <w:p w14:paraId="30478FFF" w14:textId="77777777" w:rsidR="009251FB" w:rsidRPr="00BB18A9" w:rsidRDefault="009251FB">
      <w:pPr>
        <w:spacing w:before="1"/>
        <w:rPr>
          <w:rFonts w:ascii="Vani" w:eastAsia="Vani" w:hAnsi="Vani" w:cs="Vani"/>
          <w:b/>
          <w:bCs/>
          <w:sz w:val="20"/>
          <w:szCs w:val="20"/>
          <w:lang w:val="nl-NL"/>
        </w:rPr>
      </w:pPr>
    </w:p>
    <w:p w14:paraId="30479000" w14:textId="77777777" w:rsidR="009251FB" w:rsidRPr="00BB18A9" w:rsidRDefault="00D055AB">
      <w:pPr>
        <w:ind w:left="118" w:right="339"/>
        <w:rPr>
          <w:rFonts w:ascii="Vani" w:eastAsia="Vani" w:hAnsi="Vani" w:cs="Vani"/>
          <w:sz w:val="20"/>
          <w:szCs w:val="20"/>
          <w:lang w:val="nl-NL"/>
        </w:rPr>
      </w:pPr>
      <w:r w:rsidRPr="00BB18A9">
        <w:rPr>
          <w:rFonts w:ascii="Vani"/>
          <w:b/>
          <w:sz w:val="20"/>
          <w:lang w:val="nl-NL"/>
        </w:rPr>
        <w:t>Artikel 2 Aanstelling en taak</w:t>
      </w:r>
      <w:r w:rsidRPr="00BB18A9">
        <w:rPr>
          <w:rFonts w:ascii="Vani"/>
          <w:b/>
          <w:spacing w:val="-30"/>
          <w:sz w:val="20"/>
          <w:lang w:val="nl-NL"/>
        </w:rPr>
        <w:t xml:space="preserve"> </w:t>
      </w:r>
      <w:r w:rsidRPr="00BB18A9">
        <w:rPr>
          <w:rFonts w:ascii="Vani"/>
          <w:b/>
          <w:sz w:val="20"/>
          <w:lang w:val="nl-NL"/>
        </w:rPr>
        <w:t>contactpersoon</w:t>
      </w:r>
    </w:p>
    <w:p w14:paraId="30479001" w14:textId="77777777" w:rsidR="009251FB" w:rsidRPr="00BB18A9" w:rsidRDefault="009251FB">
      <w:pPr>
        <w:spacing w:before="15"/>
        <w:rPr>
          <w:rFonts w:ascii="Vani" w:eastAsia="Vani" w:hAnsi="Vani" w:cs="Vani"/>
          <w:b/>
          <w:bCs/>
          <w:sz w:val="19"/>
          <w:szCs w:val="19"/>
          <w:lang w:val="nl-NL"/>
        </w:rPr>
      </w:pPr>
    </w:p>
    <w:p w14:paraId="30479002" w14:textId="77777777" w:rsidR="009251FB" w:rsidRPr="00BB18A9" w:rsidRDefault="00D055AB">
      <w:pPr>
        <w:pStyle w:val="Lijstalinea"/>
        <w:numPr>
          <w:ilvl w:val="0"/>
          <w:numId w:val="15"/>
        </w:numPr>
        <w:tabs>
          <w:tab w:val="left" w:pos="403"/>
        </w:tabs>
        <w:ind w:right="1741"/>
        <w:jc w:val="left"/>
        <w:rPr>
          <w:rFonts w:ascii="Vani" w:eastAsia="Vani" w:hAnsi="Vani" w:cs="Vani"/>
          <w:sz w:val="20"/>
          <w:szCs w:val="20"/>
          <w:lang w:val="nl-NL"/>
        </w:rPr>
      </w:pPr>
      <w:r w:rsidRPr="00BB18A9">
        <w:rPr>
          <w:rFonts w:ascii="Vani" w:hAnsi="Vani"/>
          <w:sz w:val="20"/>
          <w:lang w:val="nl-NL"/>
        </w:rPr>
        <w:t>Er</w:t>
      </w:r>
      <w:r w:rsidRPr="00BB18A9">
        <w:rPr>
          <w:rFonts w:ascii="Vani" w:hAnsi="Vani"/>
          <w:spacing w:val="-4"/>
          <w:sz w:val="20"/>
          <w:lang w:val="nl-NL"/>
        </w:rPr>
        <w:t xml:space="preserve"> </w:t>
      </w:r>
      <w:r w:rsidRPr="00BB18A9">
        <w:rPr>
          <w:rFonts w:ascii="Vani" w:hAnsi="Vani"/>
          <w:sz w:val="20"/>
          <w:lang w:val="nl-NL"/>
        </w:rPr>
        <w:t>is</w:t>
      </w:r>
      <w:r w:rsidRPr="00BB18A9">
        <w:rPr>
          <w:rFonts w:ascii="Vani" w:hAnsi="Vani"/>
          <w:spacing w:val="-4"/>
          <w:sz w:val="20"/>
          <w:lang w:val="nl-NL"/>
        </w:rPr>
        <w:t xml:space="preserve"> </w:t>
      </w:r>
      <w:r w:rsidRPr="00BB18A9">
        <w:rPr>
          <w:rFonts w:ascii="Vani" w:hAnsi="Vani"/>
          <w:sz w:val="20"/>
          <w:lang w:val="nl-NL"/>
        </w:rPr>
        <w:t>op</w:t>
      </w:r>
      <w:r w:rsidRPr="00BB18A9">
        <w:rPr>
          <w:rFonts w:ascii="Vani" w:hAnsi="Vani"/>
          <w:spacing w:val="-5"/>
          <w:sz w:val="20"/>
          <w:lang w:val="nl-NL"/>
        </w:rPr>
        <w:t xml:space="preserve"> </w:t>
      </w:r>
      <w:r w:rsidRPr="00BB18A9">
        <w:rPr>
          <w:rFonts w:ascii="Vani" w:hAnsi="Vani"/>
          <w:sz w:val="20"/>
          <w:lang w:val="nl-NL"/>
        </w:rPr>
        <w:t>iedere</w:t>
      </w:r>
      <w:r w:rsidRPr="00BB18A9">
        <w:rPr>
          <w:rFonts w:ascii="Vani" w:hAnsi="Vani"/>
          <w:spacing w:val="-3"/>
          <w:sz w:val="20"/>
          <w:lang w:val="nl-NL"/>
        </w:rPr>
        <w:t xml:space="preserve"> </w:t>
      </w:r>
      <w:r w:rsidRPr="00BB18A9">
        <w:rPr>
          <w:rFonts w:ascii="Vani" w:hAnsi="Vani"/>
          <w:sz w:val="20"/>
          <w:lang w:val="nl-NL"/>
        </w:rPr>
        <w:t>school</w:t>
      </w:r>
      <w:r w:rsidRPr="00BB18A9">
        <w:rPr>
          <w:rFonts w:ascii="Vani" w:hAnsi="Vani"/>
          <w:spacing w:val="-3"/>
          <w:sz w:val="20"/>
          <w:lang w:val="nl-NL"/>
        </w:rPr>
        <w:t xml:space="preserve"> </w:t>
      </w:r>
      <w:r w:rsidRPr="00BB18A9">
        <w:rPr>
          <w:rFonts w:ascii="Vani" w:hAnsi="Vani"/>
          <w:sz w:val="20"/>
          <w:lang w:val="nl-NL"/>
        </w:rPr>
        <w:t>ten</w:t>
      </w:r>
      <w:r w:rsidRPr="00BB18A9">
        <w:rPr>
          <w:rFonts w:ascii="Vani" w:hAnsi="Vani"/>
          <w:spacing w:val="-4"/>
          <w:sz w:val="20"/>
          <w:lang w:val="nl-NL"/>
        </w:rPr>
        <w:t xml:space="preserve"> </w:t>
      </w:r>
      <w:r w:rsidRPr="00BB18A9">
        <w:rPr>
          <w:rFonts w:ascii="Vani" w:hAnsi="Vani"/>
          <w:sz w:val="20"/>
          <w:lang w:val="nl-NL"/>
        </w:rPr>
        <w:t>minste</w:t>
      </w:r>
      <w:r w:rsidRPr="00BB18A9">
        <w:rPr>
          <w:rFonts w:ascii="Vani" w:hAnsi="Vani"/>
          <w:spacing w:val="-4"/>
          <w:sz w:val="20"/>
          <w:lang w:val="nl-NL"/>
        </w:rPr>
        <w:t xml:space="preserve"> </w:t>
      </w:r>
      <w:r w:rsidRPr="00BB18A9">
        <w:rPr>
          <w:rFonts w:ascii="Vani" w:hAnsi="Vani"/>
          <w:sz w:val="20"/>
          <w:lang w:val="nl-NL"/>
        </w:rPr>
        <w:t>één</w:t>
      </w:r>
      <w:r w:rsidRPr="00BB18A9">
        <w:rPr>
          <w:rFonts w:ascii="Vani" w:hAnsi="Vani"/>
          <w:spacing w:val="-4"/>
          <w:sz w:val="20"/>
          <w:lang w:val="nl-NL"/>
        </w:rPr>
        <w:t xml:space="preserve"> </w:t>
      </w:r>
      <w:r w:rsidRPr="00BB18A9">
        <w:rPr>
          <w:rFonts w:ascii="Vani" w:hAnsi="Vani"/>
          <w:sz w:val="20"/>
          <w:lang w:val="nl-NL"/>
        </w:rPr>
        <w:t>contactpersoon</w:t>
      </w:r>
      <w:r w:rsidRPr="00BB18A9">
        <w:rPr>
          <w:rFonts w:ascii="Vani" w:hAnsi="Vani"/>
          <w:spacing w:val="-4"/>
          <w:sz w:val="20"/>
          <w:lang w:val="nl-NL"/>
        </w:rPr>
        <w:t xml:space="preserve"> </w:t>
      </w:r>
      <w:r w:rsidRPr="00BB18A9">
        <w:rPr>
          <w:rFonts w:ascii="Vani" w:hAnsi="Vani"/>
          <w:sz w:val="20"/>
          <w:lang w:val="nl-NL"/>
        </w:rPr>
        <w:t>die</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klager</w:t>
      </w:r>
      <w:r w:rsidRPr="00BB18A9">
        <w:rPr>
          <w:rFonts w:ascii="Vani" w:hAnsi="Vani"/>
          <w:spacing w:val="-4"/>
          <w:sz w:val="20"/>
          <w:lang w:val="nl-NL"/>
        </w:rPr>
        <w:t xml:space="preserve"> </w:t>
      </w:r>
      <w:r w:rsidRPr="00BB18A9">
        <w:rPr>
          <w:rFonts w:ascii="Vani" w:hAnsi="Vani"/>
          <w:sz w:val="20"/>
          <w:lang w:val="nl-NL"/>
        </w:rPr>
        <w:t>verwijst</w:t>
      </w:r>
      <w:r w:rsidRPr="00BB18A9">
        <w:rPr>
          <w:rFonts w:ascii="Vani" w:hAnsi="Vani"/>
          <w:spacing w:val="-3"/>
          <w:sz w:val="20"/>
          <w:lang w:val="nl-NL"/>
        </w:rPr>
        <w:t xml:space="preserve"> </w:t>
      </w:r>
      <w:r w:rsidRPr="00BB18A9">
        <w:rPr>
          <w:rFonts w:ascii="Vani" w:hAnsi="Vani"/>
          <w:sz w:val="20"/>
          <w:lang w:val="nl-NL"/>
        </w:rPr>
        <w:t>naar</w:t>
      </w:r>
      <w:r w:rsidRPr="00BB18A9">
        <w:rPr>
          <w:rFonts w:ascii="Vani" w:hAnsi="Vani"/>
          <w:spacing w:val="-4"/>
          <w:sz w:val="20"/>
          <w:lang w:val="nl-NL"/>
        </w:rPr>
        <w:t xml:space="preserve"> </w:t>
      </w:r>
      <w:r w:rsidRPr="00BB18A9">
        <w:rPr>
          <w:rFonts w:ascii="Vani" w:hAnsi="Vani"/>
          <w:sz w:val="20"/>
          <w:lang w:val="nl-NL"/>
        </w:rPr>
        <w:t>de vertrouwenspersoon.</w:t>
      </w:r>
    </w:p>
    <w:p w14:paraId="30479003" w14:textId="77777777" w:rsidR="009251FB" w:rsidRPr="00BB18A9" w:rsidRDefault="00D055AB">
      <w:pPr>
        <w:pStyle w:val="Lijstalinea"/>
        <w:numPr>
          <w:ilvl w:val="0"/>
          <w:numId w:val="15"/>
        </w:numPr>
        <w:tabs>
          <w:tab w:val="left" w:pos="403"/>
        </w:tabs>
        <w:ind w:right="365"/>
        <w:jc w:val="lef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benoemt,</w:t>
      </w:r>
      <w:r w:rsidRPr="00BB18A9">
        <w:rPr>
          <w:rFonts w:ascii="Vani"/>
          <w:spacing w:val="-6"/>
          <w:sz w:val="20"/>
          <w:lang w:val="nl-NL"/>
        </w:rPr>
        <w:t xml:space="preserve"> </w:t>
      </w:r>
      <w:r w:rsidRPr="00BB18A9">
        <w:rPr>
          <w:rFonts w:ascii="Vani"/>
          <w:sz w:val="20"/>
          <w:lang w:val="nl-NL"/>
        </w:rPr>
        <w:t>schorst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ontslaat</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contactpersoon.</w:t>
      </w:r>
      <w:r w:rsidRPr="00BB18A9">
        <w:rPr>
          <w:rFonts w:ascii="Vani"/>
          <w:spacing w:val="2"/>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benoeming</w:t>
      </w:r>
      <w:r w:rsidRPr="00BB18A9">
        <w:rPr>
          <w:rFonts w:ascii="Vani"/>
          <w:spacing w:val="-3"/>
          <w:sz w:val="20"/>
          <w:lang w:val="nl-NL"/>
        </w:rPr>
        <w:t xml:space="preserve"> </w:t>
      </w:r>
      <w:r w:rsidRPr="00BB18A9">
        <w:rPr>
          <w:rFonts w:ascii="Vani"/>
          <w:sz w:val="20"/>
          <w:lang w:val="nl-NL"/>
        </w:rPr>
        <w:t>vindt</w:t>
      </w:r>
      <w:r w:rsidRPr="00BB18A9">
        <w:rPr>
          <w:rFonts w:ascii="Vani"/>
          <w:spacing w:val="-4"/>
          <w:sz w:val="20"/>
          <w:lang w:val="nl-NL"/>
        </w:rPr>
        <w:t xml:space="preserve"> </w:t>
      </w:r>
      <w:r w:rsidRPr="00BB18A9">
        <w:rPr>
          <w:rFonts w:ascii="Vani"/>
          <w:sz w:val="20"/>
          <w:lang w:val="nl-NL"/>
        </w:rPr>
        <w:t>plaats</w:t>
      </w:r>
      <w:r w:rsidRPr="00BB18A9">
        <w:rPr>
          <w:rFonts w:ascii="Vani"/>
          <w:spacing w:val="-5"/>
          <w:sz w:val="20"/>
          <w:lang w:val="nl-NL"/>
        </w:rPr>
        <w:t xml:space="preserve"> </w:t>
      </w:r>
      <w:r w:rsidRPr="00BB18A9">
        <w:rPr>
          <w:rFonts w:ascii="Vani"/>
          <w:sz w:val="20"/>
          <w:lang w:val="nl-NL"/>
        </w:rPr>
        <w:t>op voorstel van de</w:t>
      </w:r>
      <w:r w:rsidRPr="00BB18A9">
        <w:rPr>
          <w:rFonts w:ascii="Vani"/>
          <w:spacing w:val="-23"/>
          <w:sz w:val="20"/>
          <w:lang w:val="nl-NL"/>
        </w:rPr>
        <w:t xml:space="preserve"> </w:t>
      </w:r>
      <w:r w:rsidRPr="00BB18A9">
        <w:rPr>
          <w:rFonts w:ascii="Vani"/>
          <w:sz w:val="20"/>
          <w:lang w:val="nl-NL"/>
        </w:rPr>
        <w:t>benoemingsadviescommissie.</w:t>
      </w:r>
    </w:p>
    <w:p w14:paraId="30479004" w14:textId="77777777" w:rsidR="009251FB" w:rsidRPr="00BB18A9" w:rsidRDefault="00D055AB">
      <w:pPr>
        <w:pStyle w:val="Lijstalinea"/>
        <w:numPr>
          <w:ilvl w:val="0"/>
          <w:numId w:val="15"/>
        </w:numPr>
        <w:tabs>
          <w:tab w:val="left" w:pos="403"/>
        </w:tabs>
        <w:spacing w:before="1" w:line="336" w:lineRule="exact"/>
        <w:jc w:val="left"/>
        <w:rPr>
          <w:rFonts w:ascii="Vani" w:eastAsia="Vani" w:hAnsi="Vani" w:cs="Vani"/>
          <w:sz w:val="20"/>
          <w:szCs w:val="20"/>
          <w:lang w:val="nl-NL"/>
        </w:rPr>
      </w:pPr>
      <w:r w:rsidRPr="00BB18A9">
        <w:rPr>
          <w:rFonts w:ascii="Vani"/>
          <w:sz w:val="20"/>
          <w:lang w:val="nl-NL"/>
        </w:rPr>
        <w:t>De contactpersoon heeft tot</w:t>
      </w:r>
      <w:r w:rsidRPr="00BB18A9">
        <w:rPr>
          <w:rFonts w:ascii="Vani"/>
          <w:spacing w:val="-20"/>
          <w:sz w:val="20"/>
          <w:lang w:val="nl-NL"/>
        </w:rPr>
        <w:t xml:space="preserve"> </w:t>
      </w:r>
      <w:r w:rsidRPr="00BB18A9">
        <w:rPr>
          <w:rFonts w:ascii="Vani"/>
          <w:sz w:val="20"/>
          <w:lang w:val="nl-NL"/>
        </w:rPr>
        <w:t>taak:</w:t>
      </w:r>
    </w:p>
    <w:p w14:paraId="30479005" w14:textId="77777777" w:rsidR="009251FB" w:rsidRPr="00BB18A9" w:rsidRDefault="00D055AB">
      <w:pPr>
        <w:pStyle w:val="Lijstalinea"/>
        <w:numPr>
          <w:ilvl w:val="1"/>
          <w:numId w:val="15"/>
        </w:numPr>
        <w:tabs>
          <w:tab w:val="left" w:pos="827"/>
        </w:tabs>
        <w:ind w:right="492" w:hanging="436"/>
        <w:rPr>
          <w:rFonts w:ascii="Vani" w:eastAsia="Vani" w:hAnsi="Vani" w:cs="Vani"/>
          <w:sz w:val="20"/>
          <w:szCs w:val="20"/>
          <w:lang w:val="nl-NL"/>
        </w:rPr>
      </w:pPr>
      <w:r w:rsidRPr="00BB18A9">
        <w:rPr>
          <w:rFonts w:ascii="Vani" w:hAnsi="Vani"/>
          <w:sz w:val="20"/>
          <w:lang w:val="nl-NL"/>
        </w:rPr>
        <w:t>er voor te zorgen dat alle geledingen binnen de school voldoende worden geïnformeerd over taken,</w:t>
      </w:r>
      <w:r w:rsidRPr="00BB18A9">
        <w:rPr>
          <w:rFonts w:ascii="Vani" w:hAnsi="Vani"/>
          <w:spacing w:val="-7"/>
          <w:sz w:val="20"/>
          <w:lang w:val="nl-NL"/>
        </w:rPr>
        <w:t xml:space="preserve"> </w:t>
      </w:r>
      <w:r w:rsidRPr="00BB18A9">
        <w:rPr>
          <w:rFonts w:ascii="Vani" w:hAnsi="Vani"/>
          <w:sz w:val="20"/>
          <w:lang w:val="nl-NL"/>
        </w:rPr>
        <w:t>personen,</w:t>
      </w:r>
      <w:r w:rsidRPr="00BB18A9">
        <w:rPr>
          <w:rFonts w:ascii="Vani" w:hAnsi="Vani"/>
          <w:spacing w:val="-9"/>
          <w:sz w:val="20"/>
          <w:lang w:val="nl-NL"/>
        </w:rPr>
        <w:t xml:space="preserve"> </w:t>
      </w:r>
      <w:r w:rsidRPr="00BB18A9">
        <w:rPr>
          <w:rFonts w:ascii="Vani" w:hAnsi="Vani"/>
          <w:sz w:val="20"/>
          <w:lang w:val="nl-NL"/>
        </w:rPr>
        <w:t>bereikbaarheid</w:t>
      </w:r>
      <w:r w:rsidRPr="00BB18A9">
        <w:rPr>
          <w:rFonts w:ascii="Vani" w:hAnsi="Vani"/>
          <w:spacing w:val="-5"/>
          <w:sz w:val="20"/>
          <w:lang w:val="nl-NL"/>
        </w:rPr>
        <w:t xml:space="preserve"> </w:t>
      </w:r>
      <w:r w:rsidRPr="00BB18A9">
        <w:rPr>
          <w:rFonts w:ascii="Vani" w:hAnsi="Vani"/>
          <w:sz w:val="20"/>
          <w:lang w:val="nl-NL"/>
        </w:rPr>
        <w:t>en</w:t>
      </w:r>
      <w:r w:rsidRPr="00BB18A9">
        <w:rPr>
          <w:rFonts w:ascii="Vani" w:hAnsi="Vani"/>
          <w:spacing w:val="-6"/>
          <w:sz w:val="20"/>
          <w:lang w:val="nl-NL"/>
        </w:rPr>
        <w:t xml:space="preserve"> </w:t>
      </w:r>
      <w:r w:rsidRPr="00BB18A9">
        <w:rPr>
          <w:rFonts w:ascii="Vani" w:hAnsi="Vani"/>
          <w:sz w:val="20"/>
          <w:lang w:val="nl-NL"/>
        </w:rPr>
        <w:t>procedures</w:t>
      </w:r>
      <w:r w:rsidRPr="00BB18A9">
        <w:rPr>
          <w:rFonts w:ascii="Vani" w:hAnsi="Vani"/>
          <w:spacing w:val="-6"/>
          <w:sz w:val="20"/>
          <w:lang w:val="nl-NL"/>
        </w:rPr>
        <w:t xml:space="preserve"> </w:t>
      </w:r>
      <w:r w:rsidRPr="00BB18A9">
        <w:rPr>
          <w:rFonts w:ascii="Vani" w:hAnsi="Vani"/>
          <w:sz w:val="20"/>
          <w:lang w:val="nl-NL"/>
        </w:rPr>
        <w:t>betreffende</w:t>
      </w:r>
      <w:r w:rsidRPr="00BB18A9">
        <w:rPr>
          <w:rFonts w:ascii="Vani" w:hAnsi="Vani"/>
          <w:spacing w:val="-7"/>
          <w:sz w:val="20"/>
          <w:lang w:val="nl-NL"/>
        </w:rPr>
        <w:t xml:space="preserve"> </w:t>
      </w:r>
      <w:r w:rsidRPr="00BB18A9">
        <w:rPr>
          <w:rFonts w:ascii="Vani" w:hAnsi="Vani"/>
          <w:sz w:val="20"/>
          <w:lang w:val="nl-NL"/>
        </w:rPr>
        <w:t>de</w:t>
      </w:r>
      <w:r w:rsidRPr="00BB18A9">
        <w:rPr>
          <w:rFonts w:ascii="Vani" w:hAnsi="Vani"/>
          <w:spacing w:val="-6"/>
          <w:sz w:val="20"/>
          <w:lang w:val="nl-NL"/>
        </w:rPr>
        <w:t xml:space="preserve"> </w:t>
      </w:r>
      <w:r w:rsidRPr="00BB18A9">
        <w:rPr>
          <w:rFonts w:ascii="Vani" w:hAnsi="Vani"/>
          <w:sz w:val="20"/>
          <w:lang w:val="nl-NL"/>
        </w:rPr>
        <w:t>klachtenregeling;</w:t>
      </w:r>
    </w:p>
    <w:p w14:paraId="30479006" w14:textId="77777777" w:rsidR="009251FB" w:rsidRPr="00BB18A9" w:rsidRDefault="00D055AB">
      <w:pPr>
        <w:pStyle w:val="Lijstalinea"/>
        <w:numPr>
          <w:ilvl w:val="1"/>
          <w:numId w:val="15"/>
        </w:numPr>
        <w:tabs>
          <w:tab w:val="left" w:pos="827"/>
        </w:tabs>
        <w:spacing w:before="1" w:line="336" w:lineRule="exact"/>
        <w:ind w:left="826" w:hanging="424"/>
        <w:rPr>
          <w:rFonts w:ascii="Vani" w:eastAsia="Vani" w:hAnsi="Vani" w:cs="Vani"/>
          <w:sz w:val="20"/>
          <w:szCs w:val="20"/>
          <w:lang w:val="nl-NL"/>
        </w:rPr>
      </w:pPr>
      <w:r w:rsidRPr="00BB18A9">
        <w:rPr>
          <w:rFonts w:ascii="Vani"/>
          <w:sz w:val="20"/>
          <w:lang w:val="nl-NL"/>
        </w:rPr>
        <w:t>de eerste opvang van en advies aan een</w:t>
      </w:r>
      <w:r w:rsidRPr="00BB18A9">
        <w:rPr>
          <w:rFonts w:ascii="Vani"/>
          <w:spacing w:val="-25"/>
          <w:sz w:val="20"/>
          <w:lang w:val="nl-NL"/>
        </w:rPr>
        <w:t xml:space="preserve"> </w:t>
      </w:r>
      <w:r w:rsidRPr="00BB18A9">
        <w:rPr>
          <w:rFonts w:ascii="Vani"/>
          <w:sz w:val="20"/>
          <w:lang w:val="nl-NL"/>
        </w:rPr>
        <w:t>klager;</w:t>
      </w:r>
    </w:p>
    <w:p w14:paraId="30479007" w14:textId="77777777" w:rsidR="009251FB" w:rsidRPr="00BB18A9" w:rsidRDefault="00D055AB">
      <w:pPr>
        <w:pStyle w:val="Lijstalinea"/>
        <w:numPr>
          <w:ilvl w:val="1"/>
          <w:numId w:val="15"/>
        </w:numPr>
        <w:tabs>
          <w:tab w:val="left" w:pos="827"/>
        </w:tabs>
        <w:ind w:right="559" w:hanging="436"/>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leerling</w:t>
      </w:r>
      <w:r w:rsidRPr="00BB18A9">
        <w:rPr>
          <w:rFonts w:ascii="Vani"/>
          <w:spacing w:val="-4"/>
          <w:sz w:val="20"/>
          <w:lang w:val="nl-NL"/>
        </w:rPr>
        <w:t xml:space="preserve"> </w:t>
      </w:r>
      <w:r w:rsidRPr="00BB18A9">
        <w:rPr>
          <w:rFonts w:ascii="Vani"/>
          <w:sz w:val="20"/>
          <w:lang w:val="nl-NL"/>
        </w:rPr>
        <w:t>bij</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contactpersoon</w:t>
      </w:r>
      <w:r w:rsidRPr="00BB18A9">
        <w:rPr>
          <w:rFonts w:ascii="Vani"/>
          <w:spacing w:val="-6"/>
          <w:sz w:val="20"/>
          <w:lang w:val="nl-NL"/>
        </w:rPr>
        <w:t xml:space="preserve"> </w:t>
      </w:r>
      <w:r w:rsidRPr="00BB18A9">
        <w:rPr>
          <w:rFonts w:ascii="Vani"/>
          <w:sz w:val="20"/>
          <w:lang w:val="nl-NL"/>
        </w:rPr>
        <w:t>aanklopt</w:t>
      </w:r>
      <w:r w:rsidRPr="00BB18A9">
        <w:rPr>
          <w:rFonts w:ascii="Vani"/>
          <w:spacing w:val="-5"/>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serieuze</w:t>
      </w:r>
      <w:r w:rsidRPr="00BB18A9">
        <w:rPr>
          <w:rFonts w:ascii="Vani"/>
          <w:spacing w:val="-4"/>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medeweten van de leerling diens ouders te informeren, tenzij zwaarwegende belangen zich daartegen verzetten;</w:t>
      </w:r>
    </w:p>
    <w:p w14:paraId="30479008" w14:textId="77777777" w:rsidR="009251FB" w:rsidRPr="00BB18A9" w:rsidRDefault="00D055AB">
      <w:pPr>
        <w:pStyle w:val="Lijstalinea"/>
        <w:numPr>
          <w:ilvl w:val="1"/>
          <w:numId w:val="15"/>
        </w:numPr>
        <w:tabs>
          <w:tab w:val="left" w:pos="827"/>
        </w:tabs>
        <w:ind w:right="526" w:hanging="436"/>
        <w:rPr>
          <w:rFonts w:ascii="Vani" w:eastAsia="Vani" w:hAnsi="Vani" w:cs="Vani"/>
          <w:sz w:val="20"/>
          <w:szCs w:val="20"/>
          <w:lang w:val="nl-NL"/>
        </w:rPr>
      </w:pPr>
      <w:r w:rsidRPr="00BB18A9">
        <w:rPr>
          <w:rFonts w:ascii="Vani"/>
          <w:sz w:val="20"/>
          <w:lang w:val="nl-NL"/>
        </w:rPr>
        <w:t>zo</w:t>
      </w:r>
      <w:r w:rsidRPr="00BB18A9">
        <w:rPr>
          <w:rFonts w:ascii="Vani"/>
          <w:spacing w:val="-4"/>
          <w:sz w:val="20"/>
          <w:lang w:val="nl-NL"/>
        </w:rPr>
        <w:t xml:space="preserve"> </w:t>
      </w:r>
      <w:r w:rsidRPr="00BB18A9">
        <w:rPr>
          <w:rFonts w:ascii="Vani"/>
          <w:sz w:val="20"/>
          <w:lang w:val="nl-NL"/>
        </w:rPr>
        <w:t>spoedig</w:t>
      </w:r>
      <w:r w:rsidRPr="00BB18A9">
        <w:rPr>
          <w:rFonts w:ascii="Vani"/>
          <w:spacing w:val="-4"/>
          <w:sz w:val="20"/>
          <w:lang w:val="nl-NL"/>
        </w:rPr>
        <w:t xml:space="preserve"> </w:t>
      </w:r>
      <w:r w:rsidRPr="00BB18A9">
        <w:rPr>
          <w:rFonts w:ascii="Vani"/>
          <w:sz w:val="20"/>
          <w:lang w:val="nl-NL"/>
        </w:rPr>
        <w:t>mogelijk</w:t>
      </w:r>
      <w:r w:rsidRPr="00BB18A9">
        <w:rPr>
          <w:rFonts w:ascii="Vani"/>
          <w:spacing w:val="-5"/>
          <w:sz w:val="20"/>
          <w:lang w:val="nl-NL"/>
        </w:rPr>
        <w:t xml:space="preserve"> </w:t>
      </w:r>
      <w:r w:rsidRPr="00BB18A9">
        <w:rPr>
          <w:rFonts w:ascii="Vani"/>
          <w:sz w:val="20"/>
          <w:lang w:val="nl-NL"/>
        </w:rPr>
        <w:t>door</w:t>
      </w:r>
      <w:r w:rsidRPr="00BB18A9">
        <w:rPr>
          <w:rFonts w:ascii="Vani"/>
          <w:spacing w:val="-4"/>
          <w:sz w:val="20"/>
          <w:lang w:val="nl-NL"/>
        </w:rPr>
        <w:t xml:space="preserve"> </w:t>
      </w:r>
      <w:r w:rsidRPr="00BB18A9">
        <w:rPr>
          <w:rFonts w:ascii="Vani"/>
          <w:sz w:val="20"/>
          <w:lang w:val="nl-NL"/>
        </w:rPr>
        <w:t>te</w:t>
      </w:r>
      <w:r w:rsidRPr="00BB18A9">
        <w:rPr>
          <w:rFonts w:ascii="Vani"/>
          <w:spacing w:val="-3"/>
          <w:sz w:val="20"/>
          <w:lang w:val="nl-NL"/>
        </w:rPr>
        <w:t xml:space="preserve"> </w:t>
      </w:r>
      <w:r w:rsidRPr="00BB18A9">
        <w:rPr>
          <w:rFonts w:ascii="Vani"/>
          <w:sz w:val="20"/>
          <w:lang w:val="nl-NL"/>
        </w:rPr>
        <w:t>verwijzen</w:t>
      </w:r>
      <w:r w:rsidRPr="00BB18A9">
        <w:rPr>
          <w:rFonts w:ascii="Vani"/>
          <w:spacing w:val="-4"/>
          <w:sz w:val="20"/>
          <w:lang w:val="nl-NL"/>
        </w:rPr>
        <w:t xml:space="preserve"> </w:t>
      </w:r>
      <w:r w:rsidRPr="00BB18A9">
        <w:rPr>
          <w:rFonts w:ascii="Vani"/>
          <w:sz w:val="20"/>
          <w:lang w:val="nl-NL"/>
        </w:rPr>
        <w:t>naar</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vertrouwenspersoon,</w:t>
      </w:r>
      <w:r w:rsidRPr="00BB18A9">
        <w:rPr>
          <w:rFonts w:ascii="Vani"/>
          <w:spacing w:val="-4"/>
          <w:sz w:val="20"/>
          <w:lang w:val="nl-NL"/>
        </w:rPr>
        <w:t xml:space="preserve"> </w:t>
      </w:r>
      <w:r w:rsidRPr="00BB18A9">
        <w:rPr>
          <w:rFonts w:ascii="Vani"/>
          <w:sz w:val="20"/>
          <w:lang w:val="nl-NL"/>
        </w:rPr>
        <w:t>met</w:t>
      </w:r>
      <w:r w:rsidRPr="00BB18A9">
        <w:rPr>
          <w:rFonts w:ascii="Vani"/>
          <w:spacing w:val="-4"/>
          <w:sz w:val="20"/>
          <w:lang w:val="nl-NL"/>
        </w:rPr>
        <w:t xml:space="preserve"> </w:t>
      </w:r>
      <w:r w:rsidRPr="00BB18A9">
        <w:rPr>
          <w:rFonts w:ascii="Vani"/>
          <w:sz w:val="20"/>
          <w:lang w:val="nl-NL"/>
        </w:rPr>
        <w:t>instemming</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de klager (of diens ouders), en hierbij behulpzaam te zijn en desgewenst het eerste contact te leggen;</w:t>
      </w:r>
    </w:p>
    <w:p w14:paraId="30479009" w14:textId="77777777" w:rsidR="009251FB" w:rsidRPr="00BB18A9" w:rsidRDefault="00D055AB">
      <w:pPr>
        <w:pStyle w:val="Lijstalinea"/>
        <w:numPr>
          <w:ilvl w:val="1"/>
          <w:numId w:val="15"/>
        </w:numPr>
        <w:tabs>
          <w:tab w:val="left" w:pos="827"/>
        </w:tabs>
        <w:ind w:right="315" w:hanging="436"/>
        <w:rPr>
          <w:rFonts w:ascii="Vani" w:eastAsia="Vani" w:hAnsi="Vani" w:cs="Vani"/>
          <w:sz w:val="20"/>
          <w:szCs w:val="20"/>
          <w:lang w:val="nl-NL"/>
        </w:rPr>
      </w:pPr>
      <w:r w:rsidRPr="00BB18A9">
        <w:rPr>
          <w:rFonts w:ascii="Vani"/>
          <w:sz w:val="20"/>
          <w:lang w:val="nl-NL"/>
        </w:rPr>
        <w:t>een</w:t>
      </w:r>
      <w:r w:rsidRPr="00BB18A9">
        <w:rPr>
          <w:rFonts w:ascii="Vani"/>
          <w:spacing w:val="-1"/>
          <w:sz w:val="20"/>
          <w:lang w:val="nl-NL"/>
        </w:rPr>
        <w:t xml:space="preserve"> </w:t>
      </w:r>
      <w:r w:rsidRPr="00BB18A9">
        <w:rPr>
          <w:rFonts w:ascii="Vani"/>
          <w:sz w:val="20"/>
          <w:lang w:val="nl-NL"/>
        </w:rPr>
        <w:t>bijdrage</w:t>
      </w:r>
      <w:r w:rsidRPr="00BB18A9">
        <w:rPr>
          <w:rFonts w:ascii="Vani"/>
          <w:spacing w:val="-5"/>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leveren</w:t>
      </w:r>
      <w:r w:rsidRPr="00BB18A9">
        <w:rPr>
          <w:rFonts w:ascii="Vani"/>
          <w:spacing w:val="-4"/>
          <w:sz w:val="20"/>
          <w:lang w:val="nl-NL"/>
        </w:rPr>
        <w:t xml:space="preserve"> </w:t>
      </w:r>
      <w:r w:rsidRPr="00BB18A9">
        <w:rPr>
          <w:rFonts w:ascii="Vani"/>
          <w:sz w:val="20"/>
          <w:lang w:val="nl-NL"/>
        </w:rPr>
        <w:t>aan</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verbetering</w:t>
      </w:r>
      <w:r w:rsidRPr="00BB18A9">
        <w:rPr>
          <w:rFonts w:ascii="Vani"/>
          <w:spacing w:val="-2"/>
          <w:sz w:val="20"/>
          <w:lang w:val="nl-NL"/>
        </w:rPr>
        <w:t xml:space="preserve"> </w:t>
      </w:r>
      <w:r w:rsidRPr="00BB18A9">
        <w:rPr>
          <w:rFonts w:ascii="Vani"/>
          <w:sz w:val="20"/>
          <w:lang w:val="nl-NL"/>
        </w:rPr>
        <w:t>van</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schoolklimaat</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vorm</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(gevraagde</w:t>
      </w:r>
      <w:r w:rsidRPr="00BB18A9">
        <w:rPr>
          <w:rFonts w:ascii="Vani"/>
          <w:spacing w:val="-4"/>
          <w:sz w:val="20"/>
          <w:lang w:val="nl-NL"/>
        </w:rPr>
        <w:t xml:space="preserve"> </w:t>
      </w:r>
      <w:r w:rsidRPr="00BB18A9">
        <w:rPr>
          <w:rFonts w:ascii="Vani"/>
          <w:sz w:val="20"/>
          <w:lang w:val="nl-NL"/>
        </w:rPr>
        <w:t>of ongevraagde) adviezen op</w:t>
      </w:r>
      <w:r w:rsidRPr="00BB18A9">
        <w:rPr>
          <w:rFonts w:ascii="Vani"/>
          <w:spacing w:val="-21"/>
          <w:sz w:val="20"/>
          <w:lang w:val="nl-NL"/>
        </w:rPr>
        <w:t xml:space="preserve"> </w:t>
      </w:r>
      <w:r w:rsidRPr="00BB18A9">
        <w:rPr>
          <w:rFonts w:ascii="Vani"/>
          <w:sz w:val="20"/>
          <w:lang w:val="nl-NL"/>
        </w:rPr>
        <w:t>schoolniveau;</w:t>
      </w:r>
    </w:p>
    <w:p w14:paraId="3047900A" w14:textId="77777777" w:rsidR="009251FB" w:rsidRPr="00BB18A9" w:rsidRDefault="00D055AB">
      <w:pPr>
        <w:pStyle w:val="Lijstalinea"/>
        <w:numPr>
          <w:ilvl w:val="1"/>
          <w:numId w:val="15"/>
        </w:numPr>
        <w:tabs>
          <w:tab w:val="left" w:pos="827"/>
        </w:tabs>
        <w:spacing w:before="1"/>
        <w:ind w:right="234" w:hanging="436"/>
        <w:rPr>
          <w:rFonts w:ascii="Vani" w:eastAsia="Vani" w:hAnsi="Vani" w:cs="Vani"/>
          <w:sz w:val="20"/>
          <w:szCs w:val="20"/>
          <w:lang w:val="nl-NL"/>
        </w:rPr>
      </w:pPr>
      <w:r w:rsidRPr="00BB18A9">
        <w:rPr>
          <w:rFonts w:ascii="Vani"/>
          <w:sz w:val="20"/>
          <w:lang w:val="nl-NL"/>
        </w:rPr>
        <w:t>zich</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hoogte</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houden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ontwikkelingen</w:t>
      </w:r>
      <w:r w:rsidRPr="00BB18A9">
        <w:rPr>
          <w:rFonts w:ascii="Vani"/>
          <w:spacing w:val="-4"/>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gebied</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preventie</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bestrijding</w:t>
      </w:r>
      <w:r w:rsidRPr="00BB18A9">
        <w:rPr>
          <w:rFonts w:ascii="Vani"/>
          <w:spacing w:val="-4"/>
          <w:sz w:val="20"/>
          <w:lang w:val="nl-NL"/>
        </w:rPr>
        <w:t xml:space="preserve"> </w:t>
      </w:r>
      <w:r w:rsidRPr="00BB18A9">
        <w:rPr>
          <w:rFonts w:ascii="Vani"/>
          <w:sz w:val="20"/>
          <w:lang w:val="nl-NL"/>
        </w:rPr>
        <w:t>van zaken die tot klachten kunnen leiden, in de breedste</w:t>
      </w:r>
      <w:r w:rsidRPr="00BB18A9">
        <w:rPr>
          <w:rFonts w:ascii="Vani"/>
          <w:spacing w:val="-29"/>
          <w:sz w:val="20"/>
          <w:lang w:val="nl-NL"/>
        </w:rPr>
        <w:t xml:space="preserve"> </w:t>
      </w:r>
      <w:r w:rsidRPr="00BB18A9">
        <w:rPr>
          <w:rFonts w:ascii="Vani"/>
          <w:sz w:val="20"/>
          <w:lang w:val="nl-NL"/>
        </w:rPr>
        <w:t>zin.</w:t>
      </w:r>
    </w:p>
    <w:p w14:paraId="3047900B" w14:textId="77777777" w:rsidR="009251FB" w:rsidRPr="00BB18A9" w:rsidRDefault="00D055AB">
      <w:pPr>
        <w:pStyle w:val="Lijstalinea"/>
        <w:numPr>
          <w:ilvl w:val="0"/>
          <w:numId w:val="15"/>
        </w:numPr>
        <w:tabs>
          <w:tab w:val="left" w:pos="403"/>
        </w:tabs>
        <w:spacing w:before="1"/>
        <w:ind w:right="272"/>
        <w:jc w:val="left"/>
        <w:rPr>
          <w:rFonts w:ascii="Vani" w:eastAsia="Vani" w:hAnsi="Vani" w:cs="Vani"/>
          <w:sz w:val="20"/>
          <w:szCs w:val="20"/>
          <w:lang w:val="nl-NL"/>
        </w:rPr>
      </w:pPr>
      <w:r w:rsidRPr="00BB18A9">
        <w:rPr>
          <w:rFonts w:ascii="Vani" w:hAnsi="Vani"/>
          <w:sz w:val="20"/>
          <w:lang w:val="nl-NL"/>
        </w:rPr>
        <w:t>De contactpersoon is verplicht tot geheimhouding van hetgeen hem in verband met zijn werkzaamheden als contactpersoon ter kennis komt. Deze plicht geldt niet ten opzichte van het bevoegd gezag, de klager (of diens ouders), de vertrouwenspersoon, de klachtencommissie, gerechtelijke</w:t>
      </w:r>
      <w:r w:rsidRPr="00BB18A9">
        <w:rPr>
          <w:rFonts w:ascii="Vani" w:hAnsi="Vani"/>
          <w:spacing w:val="-6"/>
          <w:sz w:val="20"/>
          <w:lang w:val="nl-NL"/>
        </w:rPr>
        <w:t xml:space="preserve"> </w:t>
      </w:r>
      <w:r w:rsidRPr="00BB18A9">
        <w:rPr>
          <w:rFonts w:ascii="Vani" w:hAnsi="Vani"/>
          <w:sz w:val="20"/>
          <w:lang w:val="nl-NL"/>
        </w:rPr>
        <w:t>autoriteiten</w:t>
      </w:r>
      <w:r w:rsidRPr="00BB18A9">
        <w:rPr>
          <w:rFonts w:ascii="Vani" w:hAnsi="Vani"/>
          <w:spacing w:val="-4"/>
          <w:sz w:val="20"/>
          <w:lang w:val="nl-NL"/>
        </w:rPr>
        <w:t xml:space="preserve"> </w:t>
      </w:r>
      <w:r w:rsidRPr="00BB18A9">
        <w:rPr>
          <w:rFonts w:ascii="Vani" w:hAnsi="Vani"/>
          <w:sz w:val="20"/>
          <w:lang w:val="nl-NL"/>
        </w:rPr>
        <w:t>en</w:t>
      </w:r>
      <w:r w:rsidRPr="00BB18A9">
        <w:rPr>
          <w:rFonts w:ascii="Vani" w:hAnsi="Vani"/>
          <w:spacing w:val="-6"/>
          <w:sz w:val="20"/>
          <w:lang w:val="nl-NL"/>
        </w:rPr>
        <w:t xml:space="preserve"> </w:t>
      </w:r>
      <w:r w:rsidRPr="00BB18A9">
        <w:rPr>
          <w:rFonts w:ascii="Vani" w:hAnsi="Vani"/>
          <w:sz w:val="20"/>
          <w:lang w:val="nl-NL"/>
        </w:rPr>
        <w:t>artsen.</w:t>
      </w:r>
      <w:r w:rsidRPr="00BB18A9">
        <w:rPr>
          <w:rFonts w:ascii="Vani" w:hAnsi="Vani"/>
          <w:spacing w:val="-4"/>
          <w:sz w:val="20"/>
          <w:lang w:val="nl-NL"/>
        </w:rPr>
        <w:t xml:space="preserve"> </w:t>
      </w:r>
      <w:r w:rsidRPr="00BB18A9">
        <w:rPr>
          <w:rFonts w:ascii="Vani" w:hAnsi="Vani"/>
          <w:sz w:val="20"/>
          <w:lang w:val="nl-NL"/>
        </w:rPr>
        <w:t>De</w:t>
      </w:r>
      <w:r w:rsidRPr="00BB18A9">
        <w:rPr>
          <w:rFonts w:ascii="Vani" w:hAnsi="Vani"/>
          <w:spacing w:val="-4"/>
          <w:sz w:val="20"/>
          <w:lang w:val="nl-NL"/>
        </w:rPr>
        <w:t xml:space="preserve"> </w:t>
      </w:r>
      <w:r w:rsidRPr="00BB18A9">
        <w:rPr>
          <w:rFonts w:ascii="Vani" w:hAnsi="Vani"/>
          <w:sz w:val="20"/>
          <w:lang w:val="nl-NL"/>
        </w:rPr>
        <w:t>geheimhoudingsplicht</w:t>
      </w:r>
      <w:r w:rsidRPr="00BB18A9">
        <w:rPr>
          <w:rFonts w:ascii="Vani" w:hAnsi="Vani"/>
          <w:spacing w:val="-5"/>
          <w:sz w:val="20"/>
          <w:lang w:val="nl-NL"/>
        </w:rPr>
        <w:t xml:space="preserve"> </w:t>
      </w:r>
      <w:r w:rsidRPr="00BB18A9">
        <w:rPr>
          <w:rFonts w:ascii="Vani" w:hAnsi="Vani"/>
          <w:sz w:val="20"/>
          <w:lang w:val="nl-NL"/>
        </w:rPr>
        <w:t>vervalt</w:t>
      </w:r>
      <w:r w:rsidRPr="00BB18A9">
        <w:rPr>
          <w:rFonts w:ascii="Vani" w:hAnsi="Vani"/>
          <w:spacing w:val="-5"/>
          <w:sz w:val="20"/>
          <w:lang w:val="nl-NL"/>
        </w:rPr>
        <w:t xml:space="preserve"> </w:t>
      </w:r>
      <w:r w:rsidRPr="00BB18A9">
        <w:rPr>
          <w:rFonts w:ascii="Vani" w:hAnsi="Vani"/>
          <w:sz w:val="20"/>
          <w:lang w:val="nl-NL"/>
        </w:rPr>
        <w:t>niet</w:t>
      </w:r>
      <w:r w:rsidRPr="00BB18A9">
        <w:rPr>
          <w:rFonts w:ascii="Vani" w:hAnsi="Vani"/>
          <w:spacing w:val="-3"/>
          <w:sz w:val="20"/>
          <w:lang w:val="nl-NL"/>
        </w:rPr>
        <w:t xml:space="preserve"> </w:t>
      </w:r>
      <w:r w:rsidRPr="00BB18A9">
        <w:rPr>
          <w:rFonts w:ascii="Vani" w:hAnsi="Vani"/>
          <w:sz w:val="20"/>
          <w:lang w:val="nl-NL"/>
        </w:rPr>
        <w:t>na</w:t>
      </w:r>
      <w:r w:rsidRPr="00BB18A9">
        <w:rPr>
          <w:rFonts w:ascii="Vani" w:hAnsi="Vani"/>
          <w:spacing w:val="-6"/>
          <w:sz w:val="20"/>
          <w:lang w:val="nl-NL"/>
        </w:rPr>
        <w:t xml:space="preserve"> </w:t>
      </w:r>
      <w:r w:rsidRPr="00BB18A9">
        <w:rPr>
          <w:rFonts w:ascii="Vani" w:hAnsi="Vani"/>
          <w:sz w:val="20"/>
          <w:lang w:val="nl-NL"/>
        </w:rPr>
        <w:t>het</w:t>
      </w:r>
      <w:r w:rsidRPr="00BB18A9">
        <w:rPr>
          <w:rFonts w:ascii="Vani" w:hAnsi="Vani"/>
          <w:spacing w:val="-3"/>
          <w:sz w:val="20"/>
          <w:lang w:val="nl-NL"/>
        </w:rPr>
        <w:t xml:space="preserve"> </w:t>
      </w:r>
      <w:r w:rsidRPr="00BB18A9">
        <w:rPr>
          <w:rFonts w:ascii="Vani" w:hAnsi="Vani"/>
          <w:sz w:val="20"/>
          <w:lang w:val="nl-NL"/>
        </w:rPr>
        <w:t>beëindigen</w:t>
      </w:r>
      <w:r w:rsidRPr="00BB18A9">
        <w:rPr>
          <w:rFonts w:ascii="Vani" w:hAnsi="Vani"/>
          <w:spacing w:val="-4"/>
          <w:sz w:val="20"/>
          <w:lang w:val="nl-NL"/>
        </w:rPr>
        <w:t xml:space="preserve"> </w:t>
      </w:r>
      <w:r w:rsidRPr="00BB18A9">
        <w:rPr>
          <w:rFonts w:ascii="Vani" w:hAnsi="Vani"/>
          <w:sz w:val="20"/>
          <w:lang w:val="nl-NL"/>
        </w:rPr>
        <w:t>van</w:t>
      </w:r>
      <w:r w:rsidRPr="00BB18A9">
        <w:rPr>
          <w:rFonts w:ascii="Vani" w:hAnsi="Vani"/>
          <w:spacing w:val="-6"/>
          <w:sz w:val="20"/>
          <w:lang w:val="nl-NL"/>
        </w:rPr>
        <w:t xml:space="preserve"> </w:t>
      </w:r>
      <w:r w:rsidRPr="00BB18A9">
        <w:rPr>
          <w:rFonts w:ascii="Vani" w:hAnsi="Vani"/>
          <w:sz w:val="20"/>
          <w:lang w:val="nl-NL"/>
        </w:rPr>
        <w:t>de taak als</w:t>
      </w:r>
      <w:r w:rsidRPr="00BB18A9">
        <w:rPr>
          <w:rFonts w:ascii="Vani" w:hAnsi="Vani"/>
          <w:spacing w:val="-17"/>
          <w:sz w:val="20"/>
          <w:lang w:val="nl-NL"/>
        </w:rPr>
        <w:t xml:space="preserve"> </w:t>
      </w:r>
      <w:r w:rsidRPr="00BB18A9">
        <w:rPr>
          <w:rFonts w:ascii="Vani" w:hAnsi="Vani"/>
          <w:sz w:val="20"/>
          <w:lang w:val="nl-NL"/>
        </w:rPr>
        <w:t>contactpersoon.</w:t>
      </w:r>
    </w:p>
    <w:p w14:paraId="3047900C" w14:textId="77777777" w:rsidR="009251FB" w:rsidRPr="00BB18A9" w:rsidRDefault="00D055AB">
      <w:pPr>
        <w:pStyle w:val="Lijstalinea"/>
        <w:numPr>
          <w:ilvl w:val="0"/>
          <w:numId w:val="15"/>
        </w:numPr>
        <w:tabs>
          <w:tab w:val="left" w:pos="403"/>
        </w:tabs>
        <w:ind w:right="253"/>
        <w:jc w:val="both"/>
        <w:rPr>
          <w:rFonts w:ascii="Vani" w:eastAsia="Vani" w:hAnsi="Vani" w:cs="Vani"/>
          <w:sz w:val="20"/>
          <w:szCs w:val="20"/>
          <w:lang w:val="nl-NL"/>
        </w:rPr>
      </w:pPr>
      <w:r w:rsidRPr="00BB18A9">
        <w:rPr>
          <w:rFonts w:ascii="Vani"/>
          <w:sz w:val="20"/>
          <w:lang w:val="nl-NL"/>
        </w:rPr>
        <w:t>Indien de contactpersoon schriftelijke informatie over een klacht in beheer heeft, draagt hij deze na afhandeling</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vertrouwenspersoon,</w:t>
      </w:r>
      <w:r w:rsidRPr="00BB18A9">
        <w:rPr>
          <w:rFonts w:ascii="Vani"/>
          <w:spacing w:val="-5"/>
          <w:sz w:val="20"/>
          <w:lang w:val="nl-NL"/>
        </w:rPr>
        <w:t xml:space="preserve"> </w:t>
      </w:r>
      <w:r w:rsidRPr="00BB18A9">
        <w:rPr>
          <w:rFonts w:ascii="Vani"/>
          <w:sz w:val="20"/>
          <w:lang w:val="nl-NL"/>
        </w:rPr>
        <w:t>zodat</w:t>
      </w:r>
      <w:r w:rsidRPr="00BB18A9">
        <w:rPr>
          <w:rFonts w:ascii="Vani"/>
          <w:spacing w:val="-4"/>
          <w:sz w:val="20"/>
          <w:lang w:val="nl-NL"/>
        </w:rPr>
        <w:t xml:space="preserve"> </w:t>
      </w:r>
      <w:r w:rsidRPr="00BB18A9">
        <w:rPr>
          <w:rFonts w:ascii="Vani"/>
          <w:sz w:val="20"/>
          <w:lang w:val="nl-NL"/>
        </w:rPr>
        <w:t>geen</w:t>
      </w:r>
      <w:r w:rsidRPr="00BB18A9">
        <w:rPr>
          <w:rFonts w:ascii="Vani"/>
          <w:spacing w:val="-4"/>
          <w:sz w:val="20"/>
          <w:lang w:val="nl-NL"/>
        </w:rPr>
        <w:t xml:space="preserve"> </w:t>
      </w:r>
      <w:r w:rsidRPr="00BB18A9">
        <w:rPr>
          <w:rFonts w:ascii="Vani"/>
          <w:sz w:val="20"/>
          <w:lang w:val="nl-NL"/>
        </w:rPr>
        <w:t>dossier</w:t>
      </w:r>
      <w:r w:rsidRPr="00BB18A9">
        <w:rPr>
          <w:rFonts w:ascii="Vani"/>
          <w:spacing w:val="-3"/>
          <w:sz w:val="20"/>
          <w:lang w:val="nl-NL"/>
        </w:rPr>
        <w:t xml:space="preserve"> </w:t>
      </w:r>
      <w:r w:rsidRPr="00BB18A9">
        <w:rPr>
          <w:rFonts w:ascii="Vani"/>
          <w:sz w:val="20"/>
          <w:lang w:val="nl-NL"/>
        </w:rPr>
        <w:t>in</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archief</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 school</w:t>
      </w:r>
      <w:r w:rsidRPr="00BB18A9">
        <w:rPr>
          <w:rFonts w:ascii="Vani"/>
          <w:spacing w:val="-13"/>
          <w:sz w:val="20"/>
          <w:lang w:val="nl-NL"/>
        </w:rPr>
        <w:t xml:space="preserve"> </w:t>
      </w:r>
      <w:r w:rsidRPr="00BB18A9">
        <w:rPr>
          <w:rFonts w:ascii="Vani"/>
          <w:sz w:val="20"/>
          <w:lang w:val="nl-NL"/>
        </w:rPr>
        <w:t>achterblijft.</w:t>
      </w:r>
    </w:p>
    <w:p w14:paraId="3047900D" w14:textId="77777777" w:rsidR="009251FB" w:rsidRPr="00BB18A9" w:rsidRDefault="00D055AB">
      <w:pPr>
        <w:pStyle w:val="Lijstalinea"/>
        <w:numPr>
          <w:ilvl w:val="0"/>
          <w:numId w:val="15"/>
        </w:numPr>
        <w:tabs>
          <w:tab w:val="left" w:pos="403"/>
        </w:tabs>
        <w:ind w:right="836"/>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contactpersoon</w:t>
      </w:r>
      <w:r w:rsidRPr="00BB18A9">
        <w:rPr>
          <w:rFonts w:ascii="Vani"/>
          <w:spacing w:val="-4"/>
          <w:sz w:val="20"/>
          <w:lang w:val="nl-NL"/>
        </w:rPr>
        <w:t xml:space="preserve"> </w:t>
      </w:r>
      <w:r w:rsidRPr="00BB18A9">
        <w:rPr>
          <w:rFonts w:ascii="Vani"/>
          <w:sz w:val="20"/>
          <w:lang w:val="nl-NL"/>
        </w:rPr>
        <w:t>is</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uitvoering</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taak</w:t>
      </w:r>
      <w:r w:rsidRPr="00BB18A9">
        <w:rPr>
          <w:rFonts w:ascii="Vani"/>
          <w:spacing w:val="-6"/>
          <w:sz w:val="20"/>
          <w:lang w:val="nl-NL"/>
        </w:rPr>
        <w:t xml:space="preserve"> </w:t>
      </w:r>
      <w:r w:rsidRPr="00BB18A9">
        <w:rPr>
          <w:rFonts w:ascii="Vani"/>
          <w:sz w:val="20"/>
          <w:lang w:val="nl-NL"/>
        </w:rPr>
        <w:t>uitsluitend</w:t>
      </w:r>
      <w:r w:rsidRPr="00BB18A9">
        <w:rPr>
          <w:rFonts w:ascii="Vani"/>
          <w:spacing w:val="-4"/>
          <w:sz w:val="20"/>
          <w:lang w:val="nl-NL"/>
        </w:rPr>
        <w:t xml:space="preserve"> </w:t>
      </w:r>
      <w:r w:rsidRPr="00BB18A9">
        <w:rPr>
          <w:rFonts w:ascii="Vani"/>
          <w:sz w:val="20"/>
          <w:lang w:val="nl-NL"/>
        </w:rPr>
        <w:t>functionele</w:t>
      </w:r>
      <w:r w:rsidRPr="00BB18A9">
        <w:rPr>
          <w:rFonts w:ascii="Vani"/>
          <w:spacing w:val="-4"/>
          <w:sz w:val="20"/>
          <w:lang w:val="nl-NL"/>
        </w:rPr>
        <w:t xml:space="preserve"> </w:t>
      </w:r>
      <w:r w:rsidRPr="00BB18A9">
        <w:rPr>
          <w:rFonts w:ascii="Vani"/>
          <w:sz w:val="20"/>
          <w:lang w:val="nl-NL"/>
        </w:rPr>
        <w:t>verantwoording schuldig aan het bevoegd</w:t>
      </w:r>
      <w:r w:rsidRPr="00BB18A9">
        <w:rPr>
          <w:rFonts w:ascii="Vani"/>
          <w:spacing w:val="-22"/>
          <w:sz w:val="20"/>
          <w:lang w:val="nl-NL"/>
        </w:rPr>
        <w:t xml:space="preserve"> </w:t>
      </w:r>
      <w:r w:rsidRPr="00BB18A9">
        <w:rPr>
          <w:rFonts w:ascii="Vani"/>
          <w:sz w:val="20"/>
          <w:lang w:val="nl-NL"/>
        </w:rPr>
        <w:t>gezag.</w:t>
      </w:r>
    </w:p>
    <w:p w14:paraId="3047900E" w14:textId="77777777" w:rsidR="009251FB" w:rsidRPr="00BB18A9" w:rsidRDefault="00D055AB">
      <w:pPr>
        <w:pStyle w:val="Lijstalinea"/>
        <w:numPr>
          <w:ilvl w:val="0"/>
          <w:numId w:val="15"/>
        </w:numPr>
        <w:tabs>
          <w:tab w:val="left" w:pos="403"/>
        </w:tabs>
        <w:ind w:right="1048"/>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contactpersoon</w:t>
      </w:r>
      <w:r w:rsidRPr="00BB18A9">
        <w:rPr>
          <w:rFonts w:ascii="Vani"/>
          <w:spacing w:val="-3"/>
          <w:sz w:val="20"/>
          <w:lang w:val="nl-NL"/>
        </w:rPr>
        <w:t xml:space="preserve"> </w:t>
      </w:r>
      <w:r w:rsidRPr="00BB18A9">
        <w:rPr>
          <w:rFonts w:ascii="Vani"/>
          <w:sz w:val="20"/>
          <w:lang w:val="nl-NL"/>
        </w:rPr>
        <w:t>kan</w:t>
      </w:r>
      <w:r w:rsidRPr="00BB18A9">
        <w:rPr>
          <w:rFonts w:ascii="Vani"/>
          <w:spacing w:val="-5"/>
          <w:sz w:val="20"/>
          <w:lang w:val="nl-NL"/>
        </w:rPr>
        <w:t xml:space="preserve"> </w:t>
      </w:r>
      <w:r w:rsidRPr="00BB18A9">
        <w:rPr>
          <w:rFonts w:ascii="Vani"/>
          <w:sz w:val="20"/>
          <w:lang w:val="nl-NL"/>
        </w:rPr>
        <w:t>uit</w:t>
      </w:r>
      <w:r w:rsidRPr="00BB18A9">
        <w:rPr>
          <w:rFonts w:ascii="Vani"/>
          <w:spacing w:val="-2"/>
          <w:sz w:val="20"/>
          <w:lang w:val="nl-NL"/>
        </w:rPr>
        <w:t xml:space="preserve"> </w:t>
      </w:r>
      <w:r w:rsidRPr="00BB18A9">
        <w:rPr>
          <w:rFonts w:ascii="Vani"/>
          <w:sz w:val="20"/>
          <w:lang w:val="nl-NL"/>
        </w:rPr>
        <w:t>hoofde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uitoefening</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deze</w:t>
      </w:r>
      <w:r w:rsidRPr="00BB18A9">
        <w:rPr>
          <w:rFonts w:ascii="Vani"/>
          <w:spacing w:val="-5"/>
          <w:sz w:val="20"/>
          <w:lang w:val="nl-NL"/>
        </w:rPr>
        <w:t xml:space="preserve"> </w:t>
      </w:r>
      <w:r w:rsidRPr="00BB18A9">
        <w:rPr>
          <w:rFonts w:ascii="Vani"/>
          <w:sz w:val="20"/>
          <w:lang w:val="nl-NL"/>
        </w:rPr>
        <w:t>taak</w:t>
      </w:r>
      <w:r w:rsidRPr="00BB18A9">
        <w:rPr>
          <w:rFonts w:ascii="Vani"/>
          <w:spacing w:val="-4"/>
          <w:sz w:val="20"/>
          <w:lang w:val="nl-NL"/>
        </w:rPr>
        <w:t xml:space="preserve"> </w:t>
      </w:r>
      <w:r w:rsidRPr="00BB18A9">
        <w:rPr>
          <w:rFonts w:ascii="Vani"/>
          <w:sz w:val="20"/>
          <w:lang w:val="nl-NL"/>
        </w:rPr>
        <w:t>niet</w:t>
      </w:r>
      <w:r w:rsidRPr="00BB18A9">
        <w:rPr>
          <w:rFonts w:ascii="Vani"/>
          <w:spacing w:val="-2"/>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ontslagen, disciplinair</w:t>
      </w:r>
      <w:r w:rsidRPr="00BB18A9">
        <w:rPr>
          <w:rFonts w:ascii="Vani"/>
          <w:spacing w:val="-5"/>
          <w:sz w:val="20"/>
          <w:lang w:val="nl-NL"/>
        </w:rPr>
        <w:t xml:space="preserve"> </w:t>
      </w:r>
      <w:r w:rsidRPr="00BB18A9">
        <w:rPr>
          <w:rFonts w:ascii="Vani"/>
          <w:sz w:val="20"/>
          <w:lang w:val="nl-NL"/>
        </w:rPr>
        <w:t>gestraft</w:t>
      </w:r>
      <w:r w:rsidRPr="00BB18A9">
        <w:rPr>
          <w:rFonts w:ascii="Vani"/>
          <w:spacing w:val="-5"/>
          <w:sz w:val="20"/>
          <w:lang w:val="nl-NL"/>
        </w:rPr>
        <w:t xml:space="preserve"> </w:t>
      </w:r>
      <w:r w:rsidRPr="00BB18A9">
        <w:rPr>
          <w:rFonts w:ascii="Vani"/>
          <w:sz w:val="20"/>
          <w:lang w:val="nl-NL"/>
        </w:rPr>
        <w:t>of</w:t>
      </w:r>
      <w:r w:rsidRPr="00BB18A9">
        <w:rPr>
          <w:rFonts w:ascii="Vani"/>
          <w:spacing w:val="-6"/>
          <w:sz w:val="20"/>
          <w:lang w:val="nl-NL"/>
        </w:rPr>
        <w:t xml:space="preserve"> </w:t>
      </w: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zijn</w:t>
      </w:r>
      <w:r w:rsidRPr="00BB18A9">
        <w:rPr>
          <w:rFonts w:ascii="Vani"/>
          <w:spacing w:val="-6"/>
          <w:sz w:val="20"/>
          <w:lang w:val="nl-NL"/>
        </w:rPr>
        <w:t xml:space="preserve"> </w:t>
      </w:r>
      <w:r w:rsidRPr="00BB18A9">
        <w:rPr>
          <w:rFonts w:ascii="Vani"/>
          <w:sz w:val="20"/>
          <w:lang w:val="nl-NL"/>
        </w:rPr>
        <w:t>eigenlijke</w:t>
      </w:r>
      <w:r w:rsidRPr="00BB18A9">
        <w:rPr>
          <w:rFonts w:ascii="Vani"/>
          <w:spacing w:val="-6"/>
          <w:sz w:val="20"/>
          <w:lang w:val="nl-NL"/>
        </w:rPr>
        <w:t xml:space="preserve"> </w:t>
      </w:r>
      <w:r w:rsidRPr="00BB18A9">
        <w:rPr>
          <w:rFonts w:ascii="Vani"/>
          <w:sz w:val="20"/>
          <w:lang w:val="nl-NL"/>
        </w:rPr>
        <w:t>functie</w:t>
      </w:r>
      <w:r w:rsidRPr="00BB18A9">
        <w:rPr>
          <w:rFonts w:ascii="Vani"/>
          <w:spacing w:val="-6"/>
          <w:sz w:val="20"/>
          <w:lang w:val="nl-NL"/>
        </w:rPr>
        <w:t xml:space="preserve"> </w:t>
      </w:r>
      <w:r w:rsidRPr="00BB18A9">
        <w:rPr>
          <w:rFonts w:ascii="Vani"/>
          <w:sz w:val="20"/>
          <w:lang w:val="nl-NL"/>
        </w:rPr>
        <w:t>anderszins</w:t>
      </w:r>
      <w:r w:rsidRPr="00BB18A9">
        <w:rPr>
          <w:rFonts w:ascii="Vani"/>
          <w:spacing w:val="-6"/>
          <w:sz w:val="20"/>
          <w:lang w:val="nl-NL"/>
        </w:rPr>
        <w:t xml:space="preserve"> </w:t>
      </w:r>
      <w:r w:rsidRPr="00BB18A9">
        <w:rPr>
          <w:rFonts w:ascii="Vani"/>
          <w:sz w:val="20"/>
          <w:lang w:val="nl-NL"/>
        </w:rPr>
        <w:t>benadeeld</w:t>
      </w:r>
      <w:r w:rsidRPr="00BB18A9">
        <w:rPr>
          <w:rFonts w:ascii="Vani"/>
          <w:spacing w:val="-4"/>
          <w:sz w:val="20"/>
          <w:lang w:val="nl-NL"/>
        </w:rPr>
        <w:t xml:space="preserve"> </w:t>
      </w:r>
      <w:r w:rsidRPr="00BB18A9">
        <w:rPr>
          <w:rFonts w:ascii="Vani"/>
          <w:sz w:val="20"/>
          <w:lang w:val="nl-NL"/>
        </w:rPr>
        <w:t>worden.</w:t>
      </w:r>
    </w:p>
    <w:p w14:paraId="3047900F" w14:textId="77777777" w:rsidR="009251FB" w:rsidRPr="00BB18A9" w:rsidRDefault="00D055AB">
      <w:pPr>
        <w:pStyle w:val="Lijstalinea"/>
        <w:numPr>
          <w:ilvl w:val="0"/>
          <w:numId w:val="15"/>
        </w:numPr>
        <w:tabs>
          <w:tab w:val="left" w:pos="403"/>
        </w:tabs>
        <w:spacing w:before="1"/>
        <w:ind w:right="284"/>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contactpersoon</w:t>
      </w:r>
      <w:r w:rsidRPr="00BB18A9">
        <w:rPr>
          <w:rFonts w:ascii="Vani"/>
          <w:spacing w:val="-3"/>
          <w:sz w:val="20"/>
          <w:lang w:val="nl-NL"/>
        </w:rPr>
        <w:t xml:space="preserve"> </w:t>
      </w:r>
      <w:r w:rsidRPr="00BB18A9">
        <w:rPr>
          <w:rFonts w:ascii="Vani"/>
          <w:sz w:val="20"/>
          <w:lang w:val="nl-NL"/>
        </w:rPr>
        <w:t>kan</w:t>
      </w:r>
      <w:r w:rsidRPr="00BB18A9">
        <w:rPr>
          <w:rFonts w:ascii="Vani"/>
          <w:spacing w:val="-2"/>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zijn</w:t>
      </w:r>
      <w:r w:rsidRPr="00BB18A9">
        <w:rPr>
          <w:rFonts w:ascii="Vani"/>
          <w:spacing w:val="-5"/>
          <w:sz w:val="20"/>
          <w:lang w:val="nl-NL"/>
        </w:rPr>
        <w:t xml:space="preserve"> </w:t>
      </w:r>
      <w:r w:rsidRPr="00BB18A9">
        <w:rPr>
          <w:rFonts w:ascii="Vani"/>
          <w:sz w:val="20"/>
          <w:lang w:val="nl-NL"/>
        </w:rPr>
        <w:t>taak</w:t>
      </w:r>
      <w:r w:rsidRPr="00BB18A9">
        <w:rPr>
          <w:rFonts w:ascii="Vani"/>
          <w:spacing w:val="-4"/>
          <w:sz w:val="20"/>
          <w:lang w:val="nl-NL"/>
        </w:rPr>
        <w:t xml:space="preserve"> </w:t>
      </w:r>
      <w:r w:rsidRPr="00BB18A9">
        <w:rPr>
          <w:rFonts w:ascii="Vani"/>
          <w:sz w:val="20"/>
          <w:lang w:val="nl-NL"/>
        </w:rPr>
        <w:t>ontslagen</w:t>
      </w:r>
      <w:r w:rsidRPr="00BB18A9">
        <w:rPr>
          <w:rFonts w:ascii="Vani"/>
          <w:spacing w:val="-3"/>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als</w:t>
      </w:r>
      <w:r w:rsidRPr="00BB18A9">
        <w:rPr>
          <w:rFonts w:ascii="Vani"/>
          <w:spacing w:val="-5"/>
          <w:sz w:val="20"/>
          <w:lang w:val="nl-NL"/>
        </w:rPr>
        <w:t xml:space="preserve"> </w:t>
      </w:r>
      <w:r w:rsidRPr="00BB18A9">
        <w:rPr>
          <w:rFonts w:ascii="Vani"/>
          <w:sz w:val="20"/>
          <w:lang w:val="nl-NL"/>
        </w:rPr>
        <w:t>sprake</w:t>
      </w:r>
      <w:r w:rsidRPr="00BB18A9">
        <w:rPr>
          <w:rFonts w:ascii="Vani"/>
          <w:spacing w:val="-5"/>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grove</w:t>
      </w:r>
      <w:r w:rsidRPr="00BB18A9">
        <w:rPr>
          <w:rFonts w:ascii="Vani"/>
          <w:spacing w:val="-3"/>
          <w:sz w:val="20"/>
          <w:lang w:val="nl-NL"/>
        </w:rPr>
        <w:t xml:space="preserve"> </w:t>
      </w:r>
      <w:r w:rsidRPr="00BB18A9">
        <w:rPr>
          <w:rFonts w:ascii="Vani"/>
          <w:sz w:val="20"/>
          <w:lang w:val="nl-NL"/>
        </w:rPr>
        <w:t>nalatigheid</w:t>
      </w:r>
      <w:r w:rsidRPr="00BB18A9">
        <w:rPr>
          <w:rFonts w:ascii="Vani"/>
          <w:spacing w:val="4"/>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fouten in zijn functioneren als</w:t>
      </w:r>
      <w:r w:rsidRPr="00BB18A9">
        <w:rPr>
          <w:rFonts w:ascii="Vani"/>
          <w:spacing w:val="-26"/>
          <w:sz w:val="20"/>
          <w:lang w:val="nl-NL"/>
        </w:rPr>
        <w:t xml:space="preserve"> </w:t>
      </w:r>
      <w:r w:rsidRPr="00BB18A9">
        <w:rPr>
          <w:rFonts w:ascii="Vani"/>
          <w:sz w:val="20"/>
          <w:lang w:val="nl-NL"/>
        </w:rPr>
        <w:t>contactpersoon.</w:t>
      </w:r>
    </w:p>
    <w:p w14:paraId="30479010" w14:textId="77777777" w:rsidR="009251FB" w:rsidRPr="00BB18A9" w:rsidRDefault="009251FB">
      <w:pPr>
        <w:rPr>
          <w:rFonts w:ascii="Vani" w:eastAsia="Vani" w:hAnsi="Vani" w:cs="Vani"/>
          <w:sz w:val="20"/>
          <w:szCs w:val="20"/>
          <w:lang w:val="nl-NL"/>
        </w:rPr>
        <w:sectPr w:rsidR="009251FB" w:rsidRPr="00BB18A9">
          <w:pgSz w:w="11910" w:h="16840"/>
          <w:pgMar w:top="1420" w:right="1200" w:bottom="1180" w:left="1300" w:header="0" w:footer="982" w:gutter="0"/>
          <w:cols w:space="708"/>
        </w:sectPr>
      </w:pPr>
    </w:p>
    <w:p w14:paraId="30479011" w14:textId="77777777" w:rsidR="009251FB" w:rsidRPr="00BB18A9" w:rsidRDefault="00D055AB">
      <w:pPr>
        <w:pStyle w:val="Lijstalinea"/>
        <w:numPr>
          <w:ilvl w:val="0"/>
          <w:numId w:val="15"/>
        </w:numPr>
        <w:tabs>
          <w:tab w:val="left" w:pos="543"/>
        </w:tabs>
        <w:spacing w:before="3"/>
        <w:ind w:left="542" w:right="394"/>
        <w:jc w:val="both"/>
        <w:rPr>
          <w:rFonts w:ascii="Vani" w:eastAsia="Vani" w:hAnsi="Vani" w:cs="Vani"/>
          <w:sz w:val="20"/>
          <w:szCs w:val="20"/>
          <w:lang w:val="nl-NL"/>
        </w:rPr>
      </w:pPr>
      <w:r w:rsidRPr="00BB18A9">
        <w:rPr>
          <w:rFonts w:ascii="Vani" w:hAnsi="Vani"/>
          <w:sz w:val="20"/>
          <w:lang w:val="nl-NL"/>
        </w:rPr>
        <w:lastRenderedPageBreak/>
        <w:t>De</w:t>
      </w:r>
      <w:r w:rsidRPr="00BB18A9">
        <w:rPr>
          <w:rFonts w:ascii="Vani" w:hAnsi="Vani"/>
          <w:spacing w:val="-5"/>
          <w:sz w:val="20"/>
          <w:lang w:val="nl-NL"/>
        </w:rPr>
        <w:t xml:space="preserve"> </w:t>
      </w:r>
      <w:r w:rsidRPr="00BB18A9">
        <w:rPr>
          <w:rFonts w:ascii="Vani" w:hAnsi="Vani"/>
          <w:sz w:val="20"/>
          <w:lang w:val="nl-NL"/>
        </w:rPr>
        <w:t>contactpersoon</w:t>
      </w:r>
      <w:r w:rsidRPr="00BB18A9">
        <w:rPr>
          <w:rFonts w:ascii="Vani" w:hAnsi="Vani"/>
          <w:spacing w:val="-5"/>
          <w:sz w:val="20"/>
          <w:lang w:val="nl-NL"/>
        </w:rPr>
        <w:t xml:space="preserve"> </w:t>
      </w:r>
      <w:r w:rsidRPr="00BB18A9">
        <w:rPr>
          <w:rFonts w:ascii="Vani" w:hAnsi="Vani"/>
          <w:sz w:val="20"/>
          <w:lang w:val="nl-NL"/>
        </w:rPr>
        <w:t>die</w:t>
      </w:r>
      <w:r w:rsidRPr="00BB18A9">
        <w:rPr>
          <w:rFonts w:ascii="Vani" w:hAnsi="Vani"/>
          <w:spacing w:val="-5"/>
          <w:sz w:val="20"/>
          <w:lang w:val="nl-NL"/>
        </w:rPr>
        <w:t xml:space="preserve"> </w:t>
      </w:r>
      <w:r w:rsidRPr="00BB18A9">
        <w:rPr>
          <w:rFonts w:ascii="Vani" w:hAnsi="Vani"/>
          <w:sz w:val="20"/>
          <w:lang w:val="nl-NL"/>
        </w:rPr>
        <w:t>zijn</w:t>
      </w:r>
      <w:r w:rsidRPr="00BB18A9">
        <w:rPr>
          <w:rFonts w:ascii="Vani" w:hAnsi="Vani"/>
          <w:spacing w:val="-3"/>
          <w:sz w:val="20"/>
          <w:lang w:val="nl-NL"/>
        </w:rPr>
        <w:t xml:space="preserve"> </w:t>
      </w:r>
      <w:r w:rsidRPr="00BB18A9">
        <w:rPr>
          <w:rFonts w:ascii="Vani" w:hAnsi="Vani"/>
          <w:sz w:val="20"/>
          <w:lang w:val="nl-NL"/>
        </w:rPr>
        <w:t>taak</w:t>
      </w:r>
      <w:r w:rsidRPr="00BB18A9">
        <w:rPr>
          <w:rFonts w:ascii="Vani" w:hAnsi="Vani"/>
          <w:spacing w:val="-6"/>
          <w:sz w:val="20"/>
          <w:lang w:val="nl-NL"/>
        </w:rPr>
        <w:t xml:space="preserve"> </w:t>
      </w:r>
      <w:r w:rsidRPr="00BB18A9">
        <w:rPr>
          <w:rFonts w:ascii="Vani" w:hAnsi="Vani"/>
          <w:sz w:val="20"/>
          <w:lang w:val="nl-NL"/>
        </w:rPr>
        <w:t>wil</w:t>
      </w:r>
      <w:r w:rsidRPr="00BB18A9">
        <w:rPr>
          <w:rFonts w:ascii="Vani" w:hAnsi="Vani"/>
          <w:spacing w:val="-2"/>
          <w:sz w:val="20"/>
          <w:lang w:val="nl-NL"/>
        </w:rPr>
        <w:t xml:space="preserve"> </w:t>
      </w:r>
      <w:r w:rsidRPr="00BB18A9">
        <w:rPr>
          <w:rFonts w:ascii="Vani" w:hAnsi="Vani"/>
          <w:sz w:val="20"/>
          <w:lang w:val="nl-NL"/>
        </w:rPr>
        <w:t>beëindigen,</w:t>
      </w:r>
      <w:r w:rsidRPr="00BB18A9">
        <w:rPr>
          <w:rFonts w:ascii="Vani" w:hAnsi="Vani"/>
          <w:spacing w:val="-6"/>
          <w:sz w:val="20"/>
          <w:lang w:val="nl-NL"/>
        </w:rPr>
        <w:t xml:space="preserve"> </w:t>
      </w:r>
      <w:r w:rsidRPr="00BB18A9">
        <w:rPr>
          <w:rFonts w:ascii="Vani" w:hAnsi="Vani"/>
          <w:sz w:val="20"/>
          <w:lang w:val="nl-NL"/>
        </w:rPr>
        <w:t>doet</w:t>
      </w:r>
      <w:r w:rsidRPr="00BB18A9">
        <w:rPr>
          <w:rFonts w:ascii="Vani" w:hAnsi="Vani"/>
          <w:spacing w:val="-4"/>
          <w:sz w:val="20"/>
          <w:lang w:val="nl-NL"/>
        </w:rPr>
        <w:t xml:space="preserve"> </w:t>
      </w:r>
      <w:r w:rsidRPr="00BB18A9">
        <w:rPr>
          <w:rFonts w:ascii="Vani" w:hAnsi="Vani"/>
          <w:sz w:val="20"/>
          <w:lang w:val="nl-NL"/>
        </w:rPr>
        <w:t>dat</w:t>
      </w:r>
      <w:r w:rsidRPr="00BB18A9">
        <w:rPr>
          <w:rFonts w:ascii="Vani" w:hAnsi="Vani"/>
          <w:spacing w:val="-4"/>
          <w:sz w:val="20"/>
          <w:lang w:val="nl-NL"/>
        </w:rPr>
        <w:t xml:space="preserve"> </w:t>
      </w:r>
      <w:r w:rsidRPr="00BB18A9">
        <w:rPr>
          <w:rFonts w:ascii="Vani" w:hAnsi="Vani"/>
          <w:sz w:val="20"/>
          <w:lang w:val="nl-NL"/>
        </w:rPr>
        <w:t>door</w:t>
      </w:r>
      <w:r w:rsidRPr="00BB18A9">
        <w:rPr>
          <w:rFonts w:ascii="Vani" w:hAnsi="Vani"/>
          <w:spacing w:val="-5"/>
          <w:sz w:val="20"/>
          <w:lang w:val="nl-NL"/>
        </w:rPr>
        <w:t xml:space="preserve"> </w:t>
      </w:r>
      <w:r w:rsidRPr="00BB18A9">
        <w:rPr>
          <w:rFonts w:ascii="Vani" w:hAnsi="Vani"/>
          <w:sz w:val="20"/>
          <w:lang w:val="nl-NL"/>
        </w:rPr>
        <w:t>een</w:t>
      </w:r>
      <w:r w:rsidRPr="00BB18A9">
        <w:rPr>
          <w:rFonts w:ascii="Vani" w:hAnsi="Vani"/>
          <w:spacing w:val="-5"/>
          <w:sz w:val="20"/>
          <w:lang w:val="nl-NL"/>
        </w:rPr>
        <w:t xml:space="preserve"> </w:t>
      </w:r>
      <w:r w:rsidRPr="00BB18A9">
        <w:rPr>
          <w:rFonts w:ascii="Vani" w:hAnsi="Vani"/>
          <w:sz w:val="20"/>
          <w:lang w:val="nl-NL"/>
        </w:rPr>
        <w:t>schriftelijke</w:t>
      </w:r>
      <w:r w:rsidRPr="00BB18A9">
        <w:rPr>
          <w:rFonts w:ascii="Vani" w:hAnsi="Vani"/>
          <w:spacing w:val="-3"/>
          <w:sz w:val="20"/>
          <w:lang w:val="nl-NL"/>
        </w:rPr>
        <w:t xml:space="preserve"> </w:t>
      </w:r>
      <w:r w:rsidRPr="00BB18A9">
        <w:rPr>
          <w:rFonts w:ascii="Vani" w:hAnsi="Vani"/>
          <w:sz w:val="20"/>
          <w:lang w:val="nl-NL"/>
        </w:rPr>
        <w:t>mededeling</w:t>
      </w:r>
      <w:r w:rsidRPr="00BB18A9">
        <w:rPr>
          <w:rFonts w:ascii="Vani" w:hAnsi="Vani"/>
          <w:spacing w:val="-6"/>
          <w:sz w:val="20"/>
          <w:lang w:val="nl-NL"/>
        </w:rPr>
        <w:t xml:space="preserve"> </w:t>
      </w:r>
      <w:r w:rsidRPr="00BB18A9">
        <w:rPr>
          <w:rFonts w:ascii="Vani" w:hAnsi="Vani"/>
          <w:sz w:val="20"/>
          <w:lang w:val="nl-NL"/>
        </w:rPr>
        <w:t>aan</w:t>
      </w:r>
      <w:r w:rsidRPr="00BB18A9">
        <w:rPr>
          <w:rFonts w:ascii="Vani" w:hAnsi="Vani"/>
          <w:spacing w:val="-5"/>
          <w:sz w:val="20"/>
          <w:lang w:val="nl-NL"/>
        </w:rPr>
        <w:t xml:space="preserve"> </w:t>
      </w:r>
      <w:r w:rsidRPr="00BB18A9">
        <w:rPr>
          <w:rFonts w:ascii="Vani" w:hAnsi="Vani"/>
          <w:sz w:val="20"/>
          <w:lang w:val="nl-NL"/>
        </w:rPr>
        <w:t>het bevoegd gezag, met een afschrift aan de directie van zijn school, en zorgt voor overdracht aan zijn opvolger.</w:t>
      </w:r>
    </w:p>
    <w:p w14:paraId="30479012" w14:textId="77777777" w:rsidR="009251FB" w:rsidRPr="00BB18A9" w:rsidRDefault="00D055AB">
      <w:pPr>
        <w:pStyle w:val="Lijstalinea"/>
        <w:numPr>
          <w:ilvl w:val="0"/>
          <w:numId w:val="15"/>
        </w:numPr>
        <w:tabs>
          <w:tab w:val="left" w:pos="543"/>
        </w:tabs>
        <w:ind w:left="542" w:right="419" w:hanging="425"/>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directie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zorgt</w:t>
      </w:r>
      <w:r w:rsidRPr="00BB18A9">
        <w:rPr>
          <w:rFonts w:ascii="Vani"/>
          <w:spacing w:val="-4"/>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laagdrempelige</w:t>
      </w:r>
      <w:r w:rsidRPr="00BB18A9">
        <w:rPr>
          <w:rFonts w:ascii="Vani"/>
          <w:spacing w:val="-5"/>
          <w:sz w:val="20"/>
          <w:lang w:val="nl-NL"/>
        </w:rPr>
        <w:t xml:space="preserve"> </w:t>
      </w:r>
      <w:r w:rsidRPr="00BB18A9">
        <w:rPr>
          <w:rFonts w:ascii="Vani"/>
          <w:sz w:val="20"/>
          <w:lang w:val="nl-NL"/>
        </w:rPr>
        <w:t>bereikbaarheid</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contactpersoon</w:t>
      </w:r>
      <w:r w:rsidRPr="00BB18A9">
        <w:rPr>
          <w:rFonts w:ascii="Vani"/>
          <w:spacing w:val="-5"/>
          <w:sz w:val="20"/>
          <w:lang w:val="nl-NL"/>
        </w:rPr>
        <w:t xml:space="preserve"> </w:t>
      </w:r>
      <w:r w:rsidRPr="00BB18A9">
        <w:rPr>
          <w:rFonts w:ascii="Vani"/>
          <w:sz w:val="20"/>
          <w:lang w:val="nl-NL"/>
        </w:rPr>
        <w:t>en stelt</w:t>
      </w:r>
      <w:r w:rsidRPr="00BB18A9">
        <w:rPr>
          <w:rFonts w:ascii="Vani"/>
          <w:spacing w:val="-3"/>
          <w:sz w:val="20"/>
          <w:lang w:val="nl-NL"/>
        </w:rPr>
        <w:t xml:space="preserve"> </w:t>
      </w:r>
      <w:r w:rsidRPr="00BB18A9">
        <w:rPr>
          <w:rFonts w:ascii="Vani"/>
          <w:sz w:val="20"/>
          <w:lang w:val="nl-NL"/>
        </w:rPr>
        <w:t>hem</w:t>
      </w:r>
      <w:r w:rsidRPr="00BB18A9">
        <w:rPr>
          <w:rFonts w:ascii="Vani"/>
          <w:spacing w:val="-3"/>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staat</w:t>
      </w:r>
      <w:r w:rsidRPr="00BB18A9">
        <w:rPr>
          <w:rFonts w:ascii="Vani"/>
          <w:spacing w:val="-3"/>
          <w:sz w:val="20"/>
          <w:lang w:val="nl-NL"/>
        </w:rPr>
        <w:t xml:space="preserve"> </w:t>
      </w:r>
      <w:r w:rsidRPr="00BB18A9">
        <w:rPr>
          <w:rFonts w:ascii="Vani"/>
          <w:sz w:val="20"/>
          <w:lang w:val="nl-NL"/>
        </w:rPr>
        <w:t>binnen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taakbeleid</w:t>
      </w:r>
      <w:r w:rsidRPr="00BB18A9">
        <w:rPr>
          <w:rFonts w:ascii="Vani"/>
          <w:spacing w:val="-3"/>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school</w:t>
      </w:r>
      <w:r w:rsidRPr="00BB18A9">
        <w:rPr>
          <w:rFonts w:ascii="Vani"/>
          <w:spacing w:val="-3"/>
          <w:sz w:val="20"/>
          <w:lang w:val="nl-NL"/>
        </w:rPr>
        <w:t xml:space="preserve"> </w:t>
      </w:r>
      <w:r w:rsidRPr="00BB18A9">
        <w:rPr>
          <w:rFonts w:ascii="Vani"/>
          <w:sz w:val="20"/>
          <w:lang w:val="nl-NL"/>
        </w:rPr>
        <w:t>zijn</w:t>
      </w:r>
      <w:r w:rsidRPr="00BB18A9">
        <w:rPr>
          <w:rFonts w:ascii="Vani"/>
          <w:spacing w:val="-4"/>
          <w:sz w:val="20"/>
          <w:lang w:val="nl-NL"/>
        </w:rPr>
        <w:t xml:space="preserve"> </w:t>
      </w:r>
      <w:r w:rsidRPr="00BB18A9">
        <w:rPr>
          <w:rFonts w:ascii="Vani"/>
          <w:sz w:val="20"/>
          <w:lang w:val="nl-NL"/>
        </w:rPr>
        <w:t>taken</w:t>
      </w:r>
      <w:r w:rsidRPr="00BB18A9">
        <w:rPr>
          <w:rFonts w:ascii="Vani"/>
          <w:spacing w:val="-4"/>
          <w:sz w:val="20"/>
          <w:lang w:val="nl-NL"/>
        </w:rPr>
        <w:t xml:space="preserve"> </w:t>
      </w:r>
      <w:r w:rsidRPr="00BB18A9">
        <w:rPr>
          <w:rFonts w:ascii="Vani"/>
          <w:sz w:val="20"/>
          <w:lang w:val="nl-NL"/>
        </w:rPr>
        <w:t>naar</w:t>
      </w:r>
      <w:r w:rsidRPr="00BB18A9">
        <w:rPr>
          <w:rFonts w:ascii="Vani"/>
          <w:spacing w:val="-2"/>
          <w:sz w:val="20"/>
          <w:lang w:val="nl-NL"/>
        </w:rPr>
        <w:t xml:space="preserve"> </w:t>
      </w:r>
      <w:r w:rsidRPr="00BB18A9">
        <w:rPr>
          <w:rFonts w:ascii="Vani"/>
          <w:sz w:val="20"/>
          <w:lang w:val="nl-NL"/>
        </w:rPr>
        <w:t>behoren</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vervullen.</w:t>
      </w:r>
    </w:p>
    <w:p w14:paraId="30479013" w14:textId="77777777" w:rsidR="009251FB" w:rsidRPr="00BB18A9" w:rsidRDefault="009251FB">
      <w:pPr>
        <w:spacing w:before="1"/>
        <w:rPr>
          <w:rFonts w:ascii="Vani" w:eastAsia="Vani" w:hAnsi="Vani" w:cs="Vani"/>
          <w:sz w:val="20"/>
          <w:szCs w:val="20"/>
          <w:lang w:val="nl-NL"/>
        </w:rPr>
      </w:pPr>
    </w:p>
    <w:p w14:paraId="30479014" w14:textId="77777777" w:rsidR="009251FB" w:rsidRPr="00BB18A9" w:rsidRDefault="00D055AB">
      <w:pPr>
        <w:pStyle w:val="Kop3"/>
        <w:ind w:left="258"/>
        <w:rPr>
          <w:b w:val="0"/>
          <w:bCs w:val="0"/>
          <w:lang w:val="nl-NL"/>
        </w:rPr>
      </w:pPr>
      <w:r w:rsidRPr="00BB18A9">
        <w:rPr>
          <w:lang w:val="nl-NL"/>
        </w:rPr>
        <w:t>Paragraaf 2: De</w:t>
      </w:r>
      <w:r w:rsidRPr="00BB18A9">
        <w:rPr>
          <w:spacing w:val="-21"/>
          <w:lang w:val="nl-NL"/>
        </w:rPr>
        <w:t xml:space="preserve"> </w:t>
      </w:r>
      <w:r w:rsidRPr="00BB18A9">
        <w:rPr>
          <w:lang w:val="nl-NL"/>
        </w:rPr>
        <w:t>vertrouwenspersoon</w:t>
      </w:r>
    </w:p>
    <w:p w14:paraId="30479015" w14:textId="77777777" w:rsidR="009251FB" w:rsidRPr="00BB18A9" w:rsidRDefault="009251FB">
      <w:pPr>
        <w:spacing w:before="1"/>
        <w:rPr>
          <w:rFonts w:ascii="Vani" w:eastAsia="Vani" w:hAnsi="Vani" w:cs="Vani"/>
          <w:b/>
          <w:bCs/>
          <w:sz w:val="20"/>
          <w:szCs w:val="20"/>
          <w:lang w:val="nl-NL"/>
        </w:rPr>
      </w:pPr>
    </w:p>
    <w:p w14:paraId="30479016" w14:textId="77777777" w:rsidR="009251FB" w:rsidRPr="00BB18A9" w:rsidRDefault="00D055AB">
      <w:pPr>
        <w:ind w:left="258"/>
        <w:rPr>
          <w:rFonts w:ascii="Vani" w:eastAsia="Vani" w:hAnsi="Vani" w:cs="Vani"/>
          <w:sz w:val="20"/>
          <w:szCs w:val="20"/>
          <w:lang w:val="nl-NL"/>
        </w:rPr>
      </w:pPr>
      <w:r w:rsidRPr="00BB18A9">
        <w:rPr>
          <w:rFonts w:ascii="Vani"/>
          <w:b/>
          <w:sz w:val="20"/>
          <w:lang w:val="nl-NL"/>
        </w:rPr>
        <w:t>Artikel 3 Aanstelling en taken</w:t>
      </w:r>
      <w:r w:rsidRPr="00BB18A9">
        <w:rPr>
          <w:rFonts w:ascii="Vani"/>
          <w:b/>
          <w:spacing w:val="-24"/>
          <w:sz w:val="20"/>
          <w:lang w:val="nl-NL"/>
        </w:rPr>
        <w:t xml:space="preserve"> </w:t>
      </w:r>
      <w:r w:rsidRPr="00BB18A9">
        <w:rPr>
          <w:rFonts w:ascii="Vani"/>
          <w:b/>
          <w:sz w:val="20"/>
          <w:lang w:val="nl-NL"/>
        </w:rPr>
        <w:t>vertrouwenspersoon</w:t>
      </w:r>
    </w:p>
    <w:p w14:paraId="30479017" w14:textId="77777777" w:rsidR="009251FB" w:rsidRPr="00BB18A9" w:rsidRDefault="009251FB">
      <w:pPr>
        <w:spacing w:before="16"/>
        <w:rPr>
          <w:rFonts w:ascii="Vani" w:eastAsia="Vani" w:hAnsi="Vani" w:cs="Vani"/>
          <w:b/>
          <w:bCs/>
          <w:sz w:val="19"/>
          <w:szCs w:val="19"/>
          <w:lang w:val="nl-NL"/>
        </w:rPr>
      </w:pPr>
    </w:p>
    <w:p w14:paraId="30479018" w14:textId="77777777" w:rsidR="009251FB" w:rsidRPr="00BB18A9" w:rsidRDefault="00D055AB">
      <w:pPr>
        <w:pStyle w:val="Lijstalinea"/>
        <w:numPr>
          <w:ilvl w:val="0"/>
          <w:numId w:val="14"/>
        </w:numPr>
        <w:tabs>
          <w:tab w:val="left" w:pos="543"/>
        </w:tabs>
        <w:ind w:right="1192"/>
        <w:rPr>
          <w:rFonts w:ascii="Vani" w:eastAsia="Vani" w:hAnsi="Vani" w:cs="Vani"/>
          <w:sz w:val="20"/>
          <w:szCs w:val="20"/>
          <w:lang w:val="nl-NL"/>
        </w:rPr>
      </w:pPr>
      <w:r w:rsidRPr="00BB18A9">
        <w:rPr>
          <w:rFonts w:ascii="Vani" w:hAnsi="Vani"/>
          <w:sz w:val="20"/>
          <w:lang w:val="nl-NL"/>
        </w:rPr>
        <w:t>Het</w:t>
      </w:r>
      <w:r w:rsidRPr="00BB18A9">
        <w:rPr>
          <w:rFonts w:ascii="Vani" w:hAnsi="Vani"/>
          <w:spacing w:val="-5"/>
          <w:sz w:val="20"/>
          <w:lang w:val="nl-NL"/>
        </w:rPr>
        <w:t xml:space="preserve"> </w:t>
      </w:r>
      <w:r w:rsidRPr="00BB18A9">
        <w:rPr>
          <w:rFonts w:ascii="Vani" w:hAnsi="Vani"/>
          <w:sz w:val="20"/>
          <w:lang w:val="nl-NL"/>
        </w:rPr>
        <w:t>bevoegd</w:t>
      </w:r>
      <w:r w:rsidRPr="00BB18A9">
        <w:rPr>
          <w:rFonts w:ascii="Vani" w:hAnsi="Vani"/>
          <w:spacing w:val="-5"/>
          <w:sz w:val="20"/>
          <w:lang w:val="nl-NL"/>
        </w:rPr>
        <w:t xml:space="preserve"> </w:t>
      </w:r>
      <w:r w:rsidRPr="00BB18A9">
        <w:rPr>
          <w:rFonts w:ascii="Vani" w:hAnsi="Vani"/>
          <w:sz w:val="20"/>
          <w:lang w:val="nl-NL"/>
        </w:rPr>
        <w:t>gezag</w:t>
      </w:r>
      <w:r w:rsidRPr="00BB18A9">
        <w:rPr>
          <w:rFonts w:ascii="Vani" w:hAnsi="Vani"/>
          <w:spacing w:val="-3"/>
          <w:sz w:val="20"/>
          <w:lang w:val="nl-NL"/>
        </w:rPr>
        <w:t xml:space="preserve"> </w:t>
      </w:r>
      <w:r w:rsidRPr="00BB18A9">
        <w:rPr>
          <w:rFonts w:ascii="Vani" w:hAnsi="Vani"/>
          <w:sz w:val="20"/>
          <w:lang w:val="nl-NL"/>
        </w:rPr>
        <w:t>beschikt</w:t>
      </w:r>
      <w:r w:rsidRPr="00BB18A9">
        <w:rPr>
          <w:rFonts w:ascii="Vani" w:hAnsi="Vani"/>
          <w:spacing w:val="-5"/>
          <w:sz w:val="20"/>
          <w:lang w:val="nl-NL"/>
        </w:rPr>
        <w:t xml:space="preserve"> </w:t>
      </w:r>
      <w:r w:rsidRPr="00BB18A9">
        <w:rPr>
          <w:rFonts w:ascii="Vani" w:hAnsi="Vani"/>
          <w:sz w:val="20"/>
          <w:lang w:val="nl-NL"/>
        </w:rPr>
        <w:t>over</w:t>
      </w:r>
      <w:r w:rsidRPr="00BB18A9">
        <w:rPr>
          <w:rFonts w:ascii="Vani" w:hAnsi="Vani"/>
          <w:spacing w:val="-6"/>
          <w:sz w:val="20"/>
          <w:lang w:val="nl-NL"/>
        </w:rPr>
        <w:t xml:space="preserve"> </w:t>
      </w:r>
      <w:r w:rsidRPr="00BB18A9">
        <w:rPr>
          <w:rFonts w:ascii="Vani" w:hAnsi="Vani"/>
          <w:sz w:val="20"/>
          <w:lang w:val="nl-NL"/>
        </w:rPr>
        <w:t>ten</w:t>
      </w:r>
      <w:r w:rsidRPr="00BB18A9">
        <w:rPr>
          <w:rFonts w:ascii="Vani" w:hAnsi="Vani"/>
          <w:spacing w:val="-3"/>
          <w:sz w:val="20"/>
          <w:lang w:val="nl-NL"/>
        </w:rPr>
        <w:t xml:space="preserve"> </w:t>
      </w:r>
      <w:r w:rsidRPr="00BB18A9">
        <w:rPr>
          <w:rFonts w:ascii="Vani" w:hAnsi="Vani"/>
          <w:sz w:val="20"/>
          <w:lang w:val="nl-NL"/>
        </w:rPr>
        <w:t>minste</w:t>
      </w:r>
      <w:r w:rsidRPr="00BB18A9">
        <w:rPr>
          <w:rFonts w:ascii="Vani" w:hAnsi="Vani"/>
          <w:spacing w:val="-4"/>
          <w:sz w:val="20"/>
          <w:lang w:val="nl-NL"/>
        </w:rPr>
        <w:t xml:space="preserve"> </w:t>
      </w:r>
      <w:r w:rsidRPr="00BB18A9">
        <w:rPr>
          <w:rFonts w:ascii="Vani" w:hAnsi="Vani"/>
          <w:sz w:val="20"/>
          <w:lang w:val="nl-NL"/>
        </w:rPr>
        <w:t>één</w:t>
      </w:r>
      <w:r w:rsidRPr="00BB18A9">
        <w:rPr>
          <w:rFonts w:ascii="Vani" w:hAnsi="Vani"/>
          <w:spacing w:val="-4"/>
          <w:sz w:val="20"/>
          <w:lang w:val="nl-NL"/>
        </w:rPr>
        <w:t xml:space="preserve"> </w:t>
      </w:r>
      <w:r w:rsidRPr="00BB18A9">
        <w:rPr>
          <w:rFonts w:ascii="Vani" w:hAnsi="Vani"/>
          <w:sz w:val="20"/>
          <w:lang w:val="nl-NL"/>
        </w:rPr>
        <w:t>vertrouwenspersoon</w:t>
      </w:r>
      <w:r w:rsidRPr="00BB18A9">
        <w:rPr>
          <w:rFonts w:ascii="Vani" w:hAnsi="Vani"/>
          <w:spacing w:val="-6"/>
          <w:sz w:val="20"/>
          <w:lang w:val="nl-NL"/>
        </w:rPr>
        <w:t xml:space="preserve"> </w:t>
      </w:r>
      <w:r w:rsidRPr="00BB18A9">
        <w:rPr>
          <w:rFonts w:ascii="Vani" w:hAnsi="Vani"/>
          <w:sz w:val="20"/>
          <w:lang w:val="nl-NL"/>
        </w:rPr>
        <w:t>die</w:t>
      </w:r>
      <w:r w:rsidRPr="00BB18A9">
        <w:rPr>
          <w:rFonts w:ascii="Vani" w:hAnsi="Vani"/>
          <w:spacing w:val="-6"/>
          <w:sz w:val="20"/>
          <w:lang w:val="nl-NL"/>
        </w:rPr>
        <w:t xml:space="preserve"> </w:t>
      </w:r>
      <w:r w:rsidRPr="00BB18A9">
        <w:rPr>
          <w:rFonts w:ascii="Vani" w:hAnsi="Vani"/>
          <w:sz w:val="20"/>
          <w:lang w:val="nl-NL"/>
        </w:rPr>
        <w:t>functioneert</w:t>
      </w:r>
      <w:r w:rsidRPr="00BB18A9">
        <w:rPr>
          <w:rFonts w:ascii="Vani" w:hAnsi="Vani"/>
          <w:spacing w:val="-5"/>
          <w:sz w:val="20"/>
          <w:lang w:val="nl-NL"/>
        </w:rPr>
        <w:t xml:space="preserve"> </w:t>
      </w:r>
      <w:r w:rsidRPr="00BB18A9">
        <w:rPr>
          <w:rFonts w:ascii="Vani" w:hAnsi="Vani"/>
          <w:sz w:val="20"/>
          <w:lang w:val="nl-NL"/>
        </w:rPr>
        <w:t>als aanspreekpunt bij</w:t>
      </w:r>
      <w:r w:rsidRPr="00BB18A9">
        <w:rPr>
          <w:rFonts w:ascii="Vani" w:hAnsi="Vani"/>
          <w:spacing w:val="-15"/>
          <w:sz w:val="20"/>
          <w:lang w:val="nl-NL"/>
        </w:rPr>
        <w:t xml:space="preserve"> </w:t>
      </w:r>
      <w:r w:rsidRPr="00BB18A9">
        <w:rPr>
          <w:rFonts w:ascii="Vani" w:hAnsi="Vani"/>
          <w:sz w:val="20"/>
          <w:lang w:val="nl-NL"/>
        </w:rPr>
        <w:t>klachten.</w:t>
      </w:r>
    </w:p>
    <w:p w14:paraId="30479019" w14:textId="77777777" w:rsidR="009251FB" w:rsidRPr="00BB18A9" w:rsidRDefault="00D055AB">
      <w:pPr>
        <w:pStyle w:val="Lijstalinea"/>
        <w:numPr>
          <w:ilvl w:val="0"/>
          <w:numId w:val="14"/>
        </w:numPr>
        <w:tabs>
          <w:tab w:val="left" w:pos="543"/>
        </w:tabs>
        <w:ind w:right="765"/>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3"/>
          <w:sz w:val="20"/>
          <w:lang w:val="nl-NL"/>
        </w:rPr>
        <w:t xml:space="preserve"> </w:t>
      </w:r>
      <w:r w:rsidRPr="00BB18A9">
        <w:rPr>
          <w:rFonts w:ascii="Vani"/>
          <w:sz w:val="20"/>
          <w:lang w:val="nl-NL"/>
        </w:rPr>
        <w:t>benoemt,</w:t>
      </w:r>
      <w:r w:rsidRPr="00BB18A9">
        <w:rPr>
          <w:rFonts w:ascii="Vani"/>
          <w:spacing w:val="-7"/>
          <w:sz w:val="20"/>
          <w:lang w:val="nl-NL"/>
        </w:rPr>
        <w:t xml:space="preserve"> </w:t>
      </w:r>
      <w:r w:rsidRPr="00BB18A9">
        <w:rPr>
          <w:rFonts w:ascii="Vani"/>
          <w:sz w:val="20"/>
          <w:lang w:val="nl-NL"/>
        </w:rPr>
        <w:t>schorst</w:t>
      </w:r>
      <w:r w:rsidRPr="00BB18A9">
        <w:rPr>
          <w:rFonts w:ascii="Vani"/>
          <w:spacing w:val="-5"/>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ontslaat</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vertrouwenspersoon.</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benoeming</w:t>
      </w:r>
      <w:r w:rsidRPr="00BB18A9">
        <w:rPr>
          <w:rFonts w:ascii="Vani"/>
          <w:spacing w:val="-6"/>
          <w:sz w:val="20"/>
          <w:lang w:val="nl-NL"/>
        </w:rPr>
        <w:t xml:space="preserve"> </w:t>
      </w:r>
      <w:r w:rsidRPr="00BB18A9">
        <w:rPr>
          <w:rFonts w:ascii="Vani"/>
          <w:sz w:val="20"/>
          <w:lang w:val="nl-NL"/>
        </w:rPr>
        <w:t>vindt plaats op voorstel van de</w:t>
      </w:r>
      <w:r w:rsidRPr="00BB18A9">
        <w:rPr>
          <w:rFonts w:ascii="Vani"/>
          <w:spacing w:val="-28"/>
          <w:sz w:val="20"/>
          <w:lang w:val="nl-NL"/>
        </w:rPr>
        <w:t xml:space="preserve"> </w:t>
      </w:r>
      <w:r w:rsidRPr="00BB18A9">
        <w:rPr>
          <w:rFonts w:ascii="Vani"/>
          <w:sz w:val="20"/>
          <w:lang w:val="nl-NL"/>
        </w:rPr>
        <w:t>benoemingsadviescommissie.</w:t>
      </w:r>
    </w:p>
    <w:p w14:paraId="3047901A" w14:textId="77777777" w:rsidR="009251FB" w:rsidRPr="00BB18A9" w:rsidRDefault="00D055AB">
      <w:pPr>
        <w:pStyle w:val="Lijstalinea"/>
        <w:numPr>
          <w:ilvl w:val="0"/>
          <w:numId w:val="14"/>
        </w:numPr>
        <w:tabs>
          <w:tab w:val="left" w:pos="543"/>
        </w:tabs>
        <w:spacing w:before="1"/>
        <w:ind w:right="345"/>
        <w:rPr>
          <w:rFonts w:ascii="Vani" w:eastAsia="Vani" w:hAnsi="Vani" w:cs="Vani"/>
          <w:sz w:val="20"/>
          <w:szCs w:val="20"/>
          <w:lang w:val="nl-NL"/>
        </w:rPr>
      </w:pPr>
      <w:r w:rsidRPr="00BB18A9">
        <w:rPr>
          <w:rFonts w:ascii="Vani"/>
          <w:sz w:val="20"/>
          <w:lang w:val="nl-NL"/>
        </w:rPr>
        <w:t>De vertrouwenspersoon gaat na of door bemiddeling een oplossing kan worden bereikt. De vertrouwenspersoon</w:t>
      </w:r>
      <w:r w:rsidRPr="00BB18A9">
        <w:rPr>
          <w:rFonts w:ascii="Vani"/>
          <w:spacing w:val="-4"/>
          <w:sz w:val="20"/>
          <w:lang w:val="nl-NL"/>
        </w:rPr>
        <w:t xml:space="preserve"> </w:t>
      </w:r>
      <w:r w:rsidRPr="00BB18A9">
        <w:rPr>
          <w:rFonts w:ascii="Vani"/>
          <w:sz w:val="20"/>
          <w:lang w:val="nl-NL"/>
        </w:rPr>
        <w:t>gaat</w:t>
      </w:r>
      <w:r w:rsidRPr="00BB18A9">
        <w:rPr>
          <w:rFonts w:ascii="Vani"/>
          <w:spacing w:val="-3"/>
          <w:sz w:val="20"/>
          <w:lang w:val="nl-NL"/>
        </w:rPr>
        <w:t xml:space="preserve"> </w:t>
      </w: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gebeurtenis</w:t>
      </w:r>
      <w:r w:rsidRPr="00BB18A9">
        <w:rPr>
          <w:rFonts w:ascii="Vani"/>
          <w:spacing w:val="-4"/>
          <w:sz w:val="20"/>
          <w:lang w:val="nl-NL"/>
        </w:rPr>
        <w:t xml:space="preserve"> </w:t>
      </w:r>
      <w:r w:rsidRPr="00BB18A9">
        <w:rPr>
          <w:rFonts w:ascii="Vani"/>
          <w:sz w:val="20"/>
          <w:lang w:val="nl-NL"/>
        </w:rPr>
        <w:t>aanleiding</w:t>
      </w:r>
      <w:r w:rsidRPr="00BB18A9">
        <w:rPr>
          <w:rFonts w:ascii="Vani"/>
          <w:spacing w:val="-5"/>
          <w:sz w:val="20"/>
          <w:lang w:val="nl-NL"/>
        </w:rPr>
        <w:t xml:space="preserve"> </w:t>
      </w:r>
      <w:r w:rsidRPr="00BB18A9">
        <w:rPr>
          <w:rFonts w:ascii="Vani"/>
          <w:sz w:val="20"/>
          <w:lang w:val="nl-NL"/>
        </w:rPr>
        <w:t>geeft</w:t>
      </w:r>
      <w:r w:rsidRPr="00BB18A9">
        <w:rPr>
          <w:rFonts w:ascii="Vani"/>
          <w:spacing w:val="-3"/>
          <w:sz w:val="20"/>
          <w:lang w:val="nl-NL"/>
        </w:rPr>
        <w:t xml:space="preserve"> </w:t>
      </w:r>
      <w:r w:rsidRPr="00BB18A9">
        <w:rPr>
          <w:rFonts w:ascii="Vani"/>
          <w:sz w:val="20"/>
          <w:lang w:val="nl-NL"/>
        </w:rPr>
        <w:t>tot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indienen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klacht.</w:t>
      </w:r>
      <w:r w:rsidRPr="00BB18A9">
        <w:rPr>
          <w:rFonts w:ascii="Vani"/>
          <w:spacing w:val="-5"/>
          <w:sz w:val="20"/>
          <w:lang w:val="nl-NL"/>
        </w:rPr>
        <w:t xml:space="preserve"> </w:t>
      </w:r>
      <w:r w:rsidRPr="00BB18A9">
        <w:rPr>
          <w:rFonts w:ascii="Vani"/>
          <w:sz w:val="20"/>
          <w:lang w:val="nl-NL"/>
        </w:rPr>
        <w:t>Hij begeleidt de klager desgewenst bij de verdere procedure en verleent desgewenst bijstand bij het doen van aangifte bij politie of</w:t>
      </w:r>
      <w:r w:rsidRPr="00BB18A9">
        <w:rPr>
          <w:rFonts w:ascii="Vani"/>
          <w:spacing w:val="-21"/>
          <w:sz w:val="20"/>
          <w:lang w:val="nl-NL"/>
        </w:rPr>
        <w:t xml:space="preserve"> </w:t>
      </w:r>
      <w:r w:rsidRPr="00BB18A9">
        <w:rPr>
          <w:rFonts w:ascii="Vani"/>
          <w:sz w:val="20"/>
          <w:lang w:val="nl-NL"/>
        </w:rPr>
        <w:t>justitie.</w:t>
      </w:r>
    </w:p>
    <w:p w14:paraId="3047901B" w14:textId="77777777" w:rsidR="009251FB" w:rsidRPr="00BB18A9" w:rsidRDefault="00D055AB">
      <w:pPr>
        <w:pStyle w:val="Lijstalinea"/>
        <w:numPr>
          <w:ilvl w:val="0"/>
          <w:numId w:val="14"/>
        </w:numPr>
        <w:tabs>
          <w:tab w:val="left" w:pos="543"/>
        </w:tabs>
        <w:ind w:right="678"/>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vertrouwenspersoon</w:t>
      </w:r>
      <w:r w:rsidRPr="00BB18A9">
        <w:rPr>
          <w:rFonts w:ascii="Vani"/>
          <w:spacing w:val="-5"/>
          <w:sz w:val="20"/>
          <w:lang w:val="nl-NL"/>
        </w:rPr>
        <w:t xml:space="preserve"> </w:t>
      </w:r>
      <w:r w:rsidRPr="00BB18A9">
        <w:rPr>
          <w:rFonts w:ascii="Vani"/>
          <w:sz w:val="20"/>
          <w:lang w:val="nl-NL"/>
        </w:rPr>
        <w:t>verwijst</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klager,</w:t>
      </w:r>
      <w:r w:rsidRPr="00BB18A9">
        <w:rPr>
          <w:rFonts w:ascii="Vani"/>
          <w:spacing w:val="-4"/>
          <w:sz w:val="20"/>
          <w:lang w:val="nl-NL"/>
        </w:rPr>
        <w:t xml:space="preserve"> </w:t>
      </w: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en</w:t>
      </w:r>
      <w:r w:rsidRPr="00BB18A9">
        <w:rPr>
          <w:rFonts w:ascii="Vani"/>
          <w:spacing w:val="-4"/>
          <w:sz w:val="20"/>
          <w:lang w:val="nl-NL"/>
        </w:rPr>
        <w:t xml:space="preserve"> </w:t>
      </w:r>
      <w:proofErr w:type="spellStart"/>
      <w:r w:rsidRPr="00BB18A9">
        <w:rPr>
          <w:rFonts w:ascii="Vani"/>
          <w:sz w:val="20"/>
          <w:lang w:val="nl-NL"/>
        </w:rPr>
        <w:t>voorzover</w:t>
      </w:r>
      <w:proofErr w:type="spellEnd"/>
      <w:r w:rsidRPr="00BB18A9">
        <w:rPr>
          <w:rFonts w:ascii="Vani"/>
          <w:spacing w:val="-5"/>
          <w:sz w:val="20"/>
          <w:lang w:val="nl-NL"/>
        </w:rPr>
        <w:t xml:space="preserve"> </w:t>
      </w:r>
      <w:r w:rsidRPr="00BB18A9">
        <w:rPr>
          <w:rFonts w:ascii="Vani"/>
          <w:sz w:val="20"/>
          <w:lang w:val="nl-NL"/>
        </w:rPr>
        <w:t>noodzakelijk</w:t>
      </w:r>
      <w:r w:rsidRPr="00BB18A9">
        <w:rPr>
          <w:rFonts w:ascii="Vani"/>
          <w:spacing w:val="-6"/>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wenselijk,</w:t>
      </w:r>
      <w:r w:rsidRPr="00BB18A9">
        <w:rPr>
          <w:rFonts w:ascii="Vani"/>
          <w:spacing w:val="-6"/>
          <w:sz w:val="20"/>
          <w:lang w:val="nl-NL"/>
        </w:rPr>
        <w:t xml:space="preserve"> </w:t>
      </w:r>
      <w:r w:rsidRPr="00BB18A9">
        <w:rPr>
          <w:rFonts w:ascii="Vani"/>
          <w:sz w:val="20"/>
          <w:lang w:val="nl-NL"/>
        </w:rPr>
        <w:t>naar andere instanties gespecialiseerd in opvang en</w:t>
      </w:r>
      <w:r w:rsidRPr="00BB18A9">
        <w:rPr>
          <w:rFonts w:ascii="Vani"/>
          <w:spacing w:val="-28"/>
          <w:sz w:val="20"/>
          <w:lang w:val="nl-NL"/>
        </w:rPr>
        <w:t xml:space="preserve"> </w:t>
      </w:r>
      <w:r w:rsidRPr="00BB18A9">
        <w:rPr>
          <w:rFonts w:ascii="Vani"/>
          <w:sz w:val="20"/>
          <w:lang w:val="nl-NL"/>
        </w:rPr>
        <w:t>nazorg.</w:t>
      </w:r>
    </w:p>
    <w:p w14:paraId="3047901C" w14:textId="77777777" w:rsidR="009251FB" w:rsidRPr="00BB18A9" w:rsidRDefault="00D055AB">
      <w:pPr>
        <w:pStyle w:val="Lijstalinea"/>
        <w:numPr>
          <w:ilvl w:val="0"/>
          <w:numId w:val="14"/>
        </w:numPr>
        <w:tabs>
          <w:tab w:val="left" w:pos="543"/>
        </w:tabs>
        <w:spacing w:before="1"/>
        <w:ind w:right="314"/>
        <w:rPr>
          <w:rFonts w:ascii="Vani" w:eastAsia="Vani" w:hAnsi="Vani" w:cs="Vani"/>
          <w:sz w:val="20"/>
          <w:szCs w:val="20"/>
          <w:lang w:val="nl-NL"/>
        </w:rPr>
      </w:pPr>
      <w:r w:rsidRPr="00BB18A9">
        <w:rPr>
          <w:rFonts w:ascii="Vani"/>
          <w:sz w:val="20"/>
          <w:lang w:val="nl-NL"/>
        </w:rPr>
        <w:t>Indien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vertrouwenspersoon</w:t>
      </w:r>
      <w:r w:rsidRPr="00BB18A9">
        <w:rPr>
          <w:rFonts w:ascii="Vani"/>
          <w:spacing w:val="-6"/>
          <w:sz w:val="20"/>
          <w:lang w:val="nl-NL"/>
        </w:rPr>
        <w:t xml:space="preserve"> </w:t>
      </w:r>
      <w:r w:rsidRPr="00BB18A9">
        <w:rPr>
          <w:rFonts w:ascii="Vani"/>
          <w:sz w:val="20"/>
          <w:lang w:val="nl-NL"/>
        </w:rPr>
        <w:t>slechts</w:t>
      </w:r>
      <w:r w:rsidRPr="00BB18A9">
        <w:rPr>
          <w:rFonts w:ascii="Vani"/>
          <w:spacing w:val="-6"/>
          <w:sz w:val="20"/>
          <w:lang w:val="nl-NL"/>
        </w:rPr>
        <w:t xml:space="preserve"> </w:t>
      </w:r>
      <w:r w:rsidRPr="00BB18A9">
        <w:rPr>
          <w:rFonts w:ascii="Vani"/>
          <w:sz w:val="20"/>
          <w:lang w:val="nl-NL"/>
        </w:rPr>
        <w:t>aanwijzingen,</w:t>
      </w:r>
      <w:r w:rsidRPr="00BB18A9">
        <w:rPr>
          <w:rFonts w:ascii="Vani"/>
          <w:spacing w:val="-7"/>
          <w:sz w:val="20"/>
          <w:lang w:val="nl-NL"/>
        </w:rPr>
        <w:t xml:space="preserve"> </w:t>
      </w:r>
      <w:r w:rsidRPr="00BB18A9">
        <w:rPr>
          <w:rFonts w:ascii="Vani"/>
          <w:sz w:val="20"/>
          <w:lang w:val="nl-NL"/>
        </w:rPr>
        <w:t>doch</w:t>
      </w:r>
      <w:r w:rsidRPr="00BB18A9">
        <w:rPr>
          <w:rFonts w:ascii="Vani"/>
          <w:spacing w:val="-7"/>
          <w:sz w:val="20"/>
          <w:lang w:val="nl-NL"/>
        </w:rPr>
        <w:t xml:space="preserve"> </w:t>
      </w:r>
      <w:r w:rsidRPr="00BB18A9">
        <w:rPr>
          <w:rFonts w:ascii="Vani"/>
          <w:sz w:val="20"/>
          <w:lang w:val="nl-NL"/>
        </w:rPr>
        <w:t>geen</w:t>
      </w:r>
      <w:r w:rsidRPr="00BB18A9">
        <w:rPr>
          <w:rFonts w:ascii="Vani"/>
          <w:spacing w:val="-6"/>
          <w:sz w:val="20"/>
          <w:lang w:val="nl-NL"/>
        </w:rPr>
        <w:t xml:space="preserve"> </w:t>
      </w:r>
      <w:r w:rsidRPr="00BB18A9">
        <w:rPr>
          <w:rFonts w:ascii="Vani"/>
          <w:sz w:val="20"/>
          <w:lang w:val="nl-NL"/>
        </w:rPr>
        <w:t>concrete</w:t>
      </w:r>
      <w:r w:rsidRPr="00BB18A9">
        <w:rPr>
          <w:rFonts w:ascii="Vani"/>
          <w:spacing w:val="-4"/>
          <w:sz w:val="20"/>
          <w:lang w:val="nl-NL"/>
        </w:rPr>
        <w:t xml:space="preserve"> </w:t>
      </w:r>
      <w:r w:rsidRPr="00BB18A9">
        <w:rPr>
          <w:rFonts w:ascii="Vani"/>
          <w:sz w:val="20"/>
          <w:lang w:val="nl-NL"/>
        </w:rPr>
        <w:t>klachten</w:t>
      </w:r>
      <w:r w:rsidRPr="00BB18A9">
        <w:rPr>
          <w:rFonts w:ascii="Vani"/>
          <w:spacing w:val="-4"/>
          <w:sz w:val="20"/>
          <w:lang w:val="nl-NL"/>
        </w:rPr>
        <w:t xml:space="preserve"> </w:t>
      </w:r>
      <w:r w:rsidRPr="00BB18A9">
        <w:rPr>
          <w:rFonts w:ascii="Vani"/>
          <w:sz w:val="20"/>
          <w:lang w:val="nl-NL"/>
        </w:rPr>
        <w:t>bereiken,</w:t>
      </w:r>
      <w:r w:rsidRPr="00BB18A9">
        <w:rPr>
          <w:rFonts w:ascii="Vani"/>
          <w:spacing w:val="-5"/>
          <w:sz w:val="20"/>
          <w:lang w:val="nl-NL"/>
        </w:rPr>
        <w:t xml:space="preserve"> </w:t>
      </w:r>
      <w:r w:rsidRPr="00BB18A9">
        <w:rPr>
          <w:rFonts w:ascii="Vani"/>
          <w:sz w:val="20"/>
          <w:lang w:val="nl-NL"/>
        </w:rPr>
        <w:t>kan</w:t>
      </w:r>
      <w:r w:rsidRPr="00BB18A9">
        <w:rPr>
          <w:rFonts w:ascii="Vani"/>
          <w:spacing w:val="-3"/>
          <w:sz w:val="20"/>
          <w:lang w:val="nl-NL"/>
        </w:rPr>
        <w:t xml:space="preserve"> </w:t>
      </w:r>
      <w:r w:rsidRPr="00BB18A9">
        <w:rPr>
          <w:rFonts w:ascii="Vani"/>
          <w:sz w:val="20"/>
          <w:lang w:val="nl-NL"/>
        </w:rPr>
        <w:t>hij deze</w:t>
      </w:r>
      <w:r w:rsidRPr="00BB18A9">
        <w:rPr>
          <w:rFonts w:ascii="Vani"/>
          <w:spacing w:val="-5"/>
          <w:sz w:val="20"/>
          <w:lang w:val="nl-NL"/>
        </w:rPr>
        <w:t xml:space="preserve"> </w:t>
      </w:r>
      <w:r w:rsidRPr="00BB18A9">
        <w:rPr>
          <w:rFonts w:ascii="Vani"/>
          <w:sz w:val="20"/>
          <w:lang w:val="nl-NL"/>
        </w:rPr>
        <w:t>ter</w:t>
      </w:r>
      <w:r w:rsidRPr="00BB18A9">
        <w:rPr>
          <w:rFonts w:ascii="Vani"/>
          <w:spacing w:val="-5"/>
          <w:sz w:val="20"/>
          <w:lang w:val="nl-NL"/>
        </w:rPr>
        <w:t xml:space="preserve"> </w:t>
      </w:r>
      <w:r w:rsidRPr="00BB18A9">
        <w:rPr>
          <w:rFonts w:ascii="Vani"/>
          <w:sz w:val="20"/>
          <w:lang w:val="nl-NL"/>
        </w:rPr>
        <w:t>kennis</w:t>
      </w:r>
      <w:r w:rsidRPr="00BB18A9">
        <w:rPr>
          <w:rFonts w:ascii="Vani"/>
          <w:spacing w:val="-5"/>
          <w:sz w:val="20"/>
          <w:lang w:val="nl-NL"/>
        </w:rPr>
        <w:t xml:space="preserve"> </w:t>
      </w:r>
      <w:r w:rsidRPr="00BB18A9">
        <w:rPr>
          <w:rFonts w:ascii="Vani"/>
          <w:sz w:val="20"/>
          <w:lang w:val="nl-NL"/>
        </w:rPr>
        <w:t>brengen</w:t>
      </w:r>
      <w:r w:rsidRPr="00BB18A9">
        <w:rPr>
          <w:rFonts w:ascii="Vani"/>
          <w:spacing w:val="-3"/>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r w:rsidRPr="00BB18A9">
        <w:rPr>
          <w:rFonts w:ascii="Vani"/>
          <w:spacing w:val="-3"/>
          <w:sz w:val="20"/>
          <w:lang w:val="nl-NL"/>
        </w:rPr>
        <w:t xml:space="preserve"> </w:t>
      </w:r>
      <w:r w:rsidRPr="00BB18A9">
        <w:rPr>
          <w:rFonts w:ascii="Vani"/>
          <w:sz w:val="20"/>
          <w:lang w:val="nl-NL"/>
        </w:rPr>
        <w:t>of</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p>
    <w:p w14:paraId="3047901D" w14:textId="77777777" w:rsidR="009251FB" w:rsidRPr="00BB18A9" w:rsidRDefault="00D055AB">
      <w:pPr>
        <w:pStyle w:val="Lijstalinea"/>
        <w:numPr>
          <w:ilvl w:val="0"/>
          <w:numId w:val="14"/>
        </w:numPr>
        <w:tabs>
          <w:tab w:val="left" w:pos="543"/>
        </w:tabs>
        <w:ind w:right="654"/>
        <w:rPr>
          <w:rFonts w:ascii="Vani" w:eastAsia="Vani" w:hAnsi="Vani" w:cs="Vani"/>
          <w:sz w:val="20"/>
          <w:szCs w:val="20"/>
          <w:lang w:val="nl-NL"/>
        </w:rPr>
      </w:pPr>
      <w:r w:rsidRPr="00BB18A9">
        <w:rPr>
          <w:rFonts w:ascii="Vani"/>
          <w:sz w:val="20"/>
          <w:lang w:val="nl-NL"/>
        </w:rPr>
        <w:t>De vertrouwenspersoon geeft gevraagd of ongevraagd advies over de door het bevoegd gezag te nemen</w:t>
      </w:r>
      <w:r w:rsidRPr="00BB18A9">
        <w:rPr>
          <w:rFonts w:ascii="Vani"/>
          <w:spacing w:val="-12"/>
          <w:sz w:val="20"/>
          <w:lang w:val="nl-NL"/>
        </w:rPr>
        <w:t xml:space="preserve"> </w:t>
      </w:r>
      <w:r w:rsidRPr="00BB18A9">
        <w:rPr>
          <w:rFonts w:ascii="Vani"/>
          <w:sz w:val="20"/>
          <w:lang w:val="nl-NL"/>
        </w:rPr>
        <w:t>besluiten.</w:t>
      </w:r>
    </w:p>
    <w:p w14:paraId="3047901E" w14:textId="77777777" w:rsidR="009251FB" w:rsidRPr="00BB18A9" w:rsidRDefault="00D055AB">
      <w:pPr>
        <w:pStyle w:val="Lijstalinea"/>
        <w:numPr>
          <w:ilvl w:val="0"/>
          <w:numId w:val="14"/>
        </w:numPr>
        <w:tabs>
          <w:tab w:val="left" w:pos="543"/>
        </w:tabs>
        <w:ind w:right="248"/>
        <w:rPr>
          <w:rFonts w:ascii="Vani" w:eastAsia="Vani" w:hAnsi="Vani" w:cs="Vani"/>
          <w:sz w:val="20"/>
          <w:szCs w:val="20"/>
          <w:lang w:val="nl-NL"/>
        </w:rPr>
      </w:pP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vertrouwenspersoon</w:t>
      </w:r>
      <w:r w:rsidRPr="00BB18A9">
        <w:rPr>
          <w:rFonts w:ascii="Vani" w:hAnsi="Vani"/>
          <w:spacing w:val="-5"/>
          <w:sz w:val="20"/>
          <w:lang w:val="nl-NL"/>
        </w:rPr>
        <w:t xml:space="preserve"> </w:t>
      </w:r>
      <w:r w:rsidRPr="00BB18A9">
        <w:rPr>
          <w:rFonts w:ascii="Vani" w:hAnsi="Vani"/>
          <w:sz w:val="20"/>
          <w:lang w:val="nl-NL"/>
        </w:rPr>
        <w:t>neemt</w:t>
      </w:r>
      <w:r w:rsidRPr="00BB18A9">
        <w:rPr>
          <w:rFonts w:ascii="Vani" w:hAnsi="Vani"/>
          <w:spacing w:val="-4"/>
          <w:sz w:val="20"/>
          <w:lang w:val="nl-NL"/>
        </w:rPr>
        <w:t xml:space="preserve"> </w:t>
      </w:r>
      <w:r w:rsidRPr="00BB18A9">
        <w:rPr>
          <w:rFonts w:ascii="Vani" w:hAnsi="Vani"/>
          <w:sz w:val="20"/>
          <w:lang w:val="nl-NL"/>
        </w:rPr>
        <w:t>bij</w:t>
      </w:r>
      <w:r w:rsidRPr="00BB18A9">
        <w:rPr>
          <w:rFonts w:ascii="Vani" w:hAnsi="Vani"/>
          <w:spacing w:val="-5"/>
          <w:sz w:val="20"/>
          <w:lang w:val="nl-NL"/>
        </w:rPr>
        <w:t xml:space="preserve"> </w:t>
      </w:r>
      <w:r w:rsidRPr="00BB18A9">
        <w:rPr>
          <w:rFonts w:ascii="Vani" w:hAnsi="Vani"/>
          <w:sz w:val="20"/>
          <w:lang w:val="nl-NL"/>
        </w:rPr>
        <w:t>zijn</w:t>
      </w:r>
      <w:r w:rsidRPr="00BB18A9">
        <w:rPr>
          <w:rFonts w:ascii="Vani" w:hAnsi="Vani"/>
          <w:spacing w:val="-3"/>
          <w:sz w:val="20"/>
          <w:lang w:val="nl-NL"/>
        </w:rPr>
        <w:t xml:space="preserve"> </w:t>
      </w:r>
      <w:r w:rsidRPr="00BB18A9">
        <w:rPr>
          <w:rFonts w:ascii="Vani" w:hAnsi="Vani"/>
          <w:sz w:val="20"/>
          <w:lang w:val="nl-NL"/>
        </w:rPr>
        <w:t>werkzaamheden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grootst</w:t>
      </w:r>
      <w:r w:rsidRPr="00BB18A9">
        <w:rPr>
          <w:rFonts w:ascii="Vani" w:hAnsi="Vani"/>
          <w:spacing w:val="-4"/>
          <w:sz w:val="20"/>
          <w:lang w:val="nl-NL"/>
        </w:rPr>
        <w:t xml:space="preserve"> </w:t>
      </w:r>
      <w:r w:rsidRPr="00BB18A9">
        <w:rPr>
          <w:rFonts w:ascii="Vani" w:hAnsi="Vani"/>
          <w:sz w:val="20"/>
          <w:lang w:val="nl-NL"/>
        </w:rPr>
        <w:t>mogelijke</w:t>
      </w:r>
      <w:r w:rsidRPr="00BB18A9">
        <w:rPr>
          <w:rFonts w:ascii="Vani" w:hAnsi="Vani"/>
          <w:spacing w:val="-5"/>
          <w:sz w:val="20"/>
          <w:lang w:val="nl-NL"/>
        </w:rPr>
        <w:t xml:space="preserve"> </w:t>
      </w:r>
      <w:r w:rsidRPr="00BB18A9">
        <w:rPr>
          <w:rFonts w:ascii="Vani" w:hAnsi="Vani"/>
          <w:sz w:val="20"/>
          <w:lang w:val="nl-NL"/>
        </w:rPr>
        <w:t>zorgvuldigheid</w:t>
      </w:r>
      <w:r w:rsidRPr="00BB18A9">
        <w:rPr>
          <w:rFonts w:ascii="Vani" w:hAnsi="Vani"/>
          <w:spacing w:val="-4"/>
          <w:sz w:val="20"/>
          <w:lang w:val="nl-NL"/>
        </w:rPr>
        <w:t xml:space="preserve"> </w:t>
      </w:r>
      <w:r w:rsidRPr="00BB18A9">
        <w:rPr>
          <w:rFonts w:ascii="Vani" w:hAnsi="Vani"/>
          <w:sz w:val="20"/>
          <w:lang w:val="nl-NL"/>
        </w:rPr>
        <w:t>in</w:t>
      </w:r>
      <w:r w:rsidRPr="00BB18A9">
        <w:rPr>
          <w:rFonts w:ascii="Vani" w:hAnsi="Vani"/>
          <w:spacing w:val="-5"/>
          <w:sz w:val="20"/>
          <w:lang w:val="nl-NL"/>
        </w:rPr>
        <w:t xml:space="preserve"> </w:t>
      </w:r>
      <w:r w:rsidRPr="00BB18A9">
        <w:rPr>
          <w:rFonts w:ascii="Vani" w:hAnsi="Vani"/>
          <w:sz w:val="20"/>
          <w:lang w:val="nl-NL"/>
        </w:rPr>
        <w:t>acht. De vertrouwenspersoon is verplicht tot geheimhouding van alle zaken die hij in die hoedanigheid verneemt. Deze plicht vervalt niet nadat betrokkene zijn taak als vertrouwenspersoon heeft beëindigd.</w:t>
      </w:r>
    </w:p>
    <w:p w14:paraId="3047901F" w14:textId="77777777" w:rsidR="009251FB" w:rsidRPr="00BB18A9" w:rsidRDefault="00D055AB">
      <w:pPr>
        <w:pStyle w:val="Lijstalinea"/>
        <w:numPr>
          <w:ilvl w:val="0"/>
          <w:numId w:val="14"/>
        </w:numPr>
        <w:tabs>
          <w:tab w:val="left" w:pos="543"/>
        </w:tabs>
        <w:spacing w:before="2"/>
        <w:ind w:right="802"/>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vertrouwenspersoon</w:t>
      </w:r>
      <w:r w:rsidRPr="00BB18A9">
        <w:rPr>
          <w:rFonts w:ascii="Vani"/>
          <w:spacing w:val="-5"/>
          <w:sz w:val="20"/>
          <w:lang w:val="nl-NL"/>
        </w:rPr>
        <w:t xml:space="preserve"> </w:t>
      </w:r>
      <w:r w:rsidRPr="00BB18A9">
        <w:rPr>
          <w:rFonts w:ascii="Vani"/>
          <w:sz w:val="20"/>
          <w:lang w:val="nl-NL"/>
        </w:rPr>
        <w:t>brengt</w:t>
      </w:r>
      <w:r w:rsidRPr="00BB18A9">
        <w:rPr>
          <w:rFonts w:ascii="Vani"/>
          <w:spacing w:val="-4"/>
          <w:sz w:val="20"/>
          <w:lang w:val="nl-NL"/>
        </w:rPr>
        <w:t xml:space="preserve"> </w:t>
      </w:r>
      <w:r w:rsidRPr="00BB18A9">
        <w:rPr>
          <w:rFonts w:ascii="Vani"/>
          <w:sz w:val="20"/>
          <w:lang w:val="nl-NL"/>
        </w:rPr>
        <w:t>jaarlijks</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schriftelijk</w:t>
      </w:r>
      <w:r w:rsidRPr="00BB18A9">
        <w:rPr>
          <w:rFonts w:ascii="Vani"/>
          <w:spacing w:val="-6"/>
          <w:sz w:val="20"/>
          <w:lang w:val="nl-NL"/>
        </w:rPr>
        <w:t xml:space="preserve"> </w:t>
      </w:r>
      <w:r w:rsidRPr="00BB18A9">
        <w:rPr>
          <w:rFonts w:ascii="Vani"/>
          <w:sz w:val="20"/>
          <w:lang w:val="nl-NL"/>
        </w:rPr>
        <w:t>verslag</w:t>
      </w:r>
      <w:r w:rsidRPr="00BB18A9">
        <w:rPr>
          <w:rFonts w:ascii="Vani"/>
          <w:spacing w:val="-3"/>
          <w:sz w:val="20"/>
          <w:lang w:val="nl-NL"/>
        </w:rPr>
        <w:t xml:space="preserve"> </w:t>
      </w:r>
      <w:r w:rsidRPr="00BB18A9">
        <w:rPr>
          <w:rFonts w:ascii="Vani"/>
          <w:sz w:val="20"/>
          <w:lang w:val="nl-NL"/>
        </w:rPr>
        <w:t>uit</w:t>
      </w:r>
      <w:r w:rsidRPr="00BB18A9">
        <w:rPr>
          <w:rFonts w:ascii="Vani"/>
          <w:spacing w:val="-4"/>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zijn werkzaamheden.</w:t>
      </w:r>
    </w:p>
    <w:p w14:paraId="30479020" w14:textId="77777777" w:rsidR="009251FB" w:rsidRPr="00BB18A9" w:rsidRDefault="009251FB">
      <w:pPr>
        <w:spacing w:before="1"/>
        <w:rPr>
          <w:rFonts w:ascii="Vani" w:eastAsia="Vani" w:hAnsi="Vani" w:cs="Vani"/>
          <w:sz w:val="20"/>
          <w:szCs w:val="20"/>
          <w:lang w:val="nl-NL"/>
        </w:rPr>
      </w:pPr>
    </w:p>
    <w:p w14:paraId="30479021" w14:textId="77777777" w:rsidR="009251FB" w:rsidRPr="00BB18A9" w:rsidRDefault="00D055AB">
      <w:pPr>
        <w:pStyle w:val="Kop3"/>
        <w:ind w:left="258"/>
        <w:rPr>
          <w:b w:val="0"/>
          <w:bCs w:val="0"/>
          <w:lang w:val="nl-NL"/>
        </w:rPr>
      </w:pPr>
      <w:r w:rsidRPr="00BB18A9">
        <w:rPr>
          <w:lang w:val="nl-NL"/>
        </w:rPr>
        <w:t>Paragraaf 3: De</w:t>
      </w:r>
      <w:r w:rsidRPr="00BB18A9">
        <w:rPr>
          <w:spacing w:val="-22"/>
          <w:lang w:val="nl-NL"/>
        </w:rPr>
        <w:t xml:space="preserve"> </w:t>
      </w:r>
      <w:r w:rsidRPr="00BB18A9">
        <w:rPr>
          <w:lang w:val="nl-NL"/>
        </w:rPr>
        <w:t>klachtencommissie</w:t>
      </w:r>
    </w:p>
    <w:p w14:paraId="30479022" w14:textId="77777777" w:rsidR="009251FB" w:rsidRPr="00BB18A9" w:rsidRDefault="009251FB">
      <w:pPr>
        <w:spacing w:before="15"/>
        <w:rPr>
          <w:rFonts w:ascii="Vani" w:eastAsia="Vani" w:hAnsi="Vani" w:cs="Vani"/>
          <w:b/>
          <w:bCs/>
          <w:sz w:val="19"/>
          <w:szCs w:val="19"/>
          <w:lang w:val="nl-NL"/>
        </w:rPr>
      </w:pPr>
    </w:p>
    <w:p w14:paraId="30479023" w14:textId="77777777" w:rsidR="009251FB" w:rsidRPr="00BB18A9" w:rsidRDefault="00D055AB">
      <w:pPr>
        <w:ind w:left="258"/>
        <w:rPr>
          <w:rFonts w:ascii="Vani" w:eastAsia="Vani" w:hAnsi="Vani" w:cs="Vani"/>
          <w:sz w:val="20"/>
          <w:szCs w:val="20"/>
          <w:lang w:val="nl-NL"/>
        </w:rPr>
      </w:pPr>
      <w:r w:rsidRPr="00BB18A9">
        <w:rPr>
          <w:rFonts w:ascii="Vani"/>
          <w:b/>
          <w:sz w:val="20"/>
          <w:lang w:val="nl-NL"/>
        </w:rPr>
        <w:t>Artikel 4 Instelling en taken</w:t>
      </w:r>
      <w:r w:rsidRPr="00BB18A9">
        <w:rPr>
          <w:rFonts w:ascii="Vani"/>
          <w:b/>
          <w:spacing w:val="-21"/>
          <w:sz w:val="20"/>
          <w:lang w:val="nl-NL"/>
        </w:rPr>
        <w:t xml:space="preserve"> </w:t>
      </w:r>
      <w:r w:rsidRPr="00BB18A9">
        <w:rPr>
          <w:rFonts w:ascii="Vani"/>
          <w:b/>
          <w:sz w:val="20"/>
          <w:lang w:val="nl-NL"/>
        </w:rPr>
        <w:t>klachtencommissie</w:t>
      </w:r>
    </w:p>
    <w:p w14:paraId="30479024" w14:textId="77777777" w:rsidR="009251FB" w:rsidRPr="00BB18A9" w:rsidRDefault="009251FB">
      <w:pPr>
        <w:spacing w:before="1"/>
        <w:rPr>
          <w:rFonts w:ascii="Vani" w:eastAsia="Vani" w:hAnsi="Vani" w:cs="Vani"/>
          <w:b/>
          <w:bCs/>
          <w:sz w:val="20"/>
          <w:szCs w:val="20"/>
          <w:lang w:val="nl-NL"/>
        </w:rPr>
      </w:pPr>
    </w:p>
    <w:p w14:paraId="30479025" w14:textId="77777777" w:rsidR="009251FB" w:rsidRPr="00BB18A9" w:rsidRDefault="00D055AB">
      <w:pPr>
        <w:pStyle w:val="Lijstalinea"/>
        <w:numPr>
          <w:ilvl w:val="0"/>
          <w:numId w:val="13"/>
        </w:numPr>
        <w:tabs>
          <w:tab w:val="left" w:pos="543"/>
        </w:tabs>
        <w:ind w:right="492"/>
        <w:jc w:val="left"/>
        <w:rPr>
          <w:rFonts w:ascii="Vani" w:eastAsia="Vani" w:hAnsi="Vani" w:cs="Vani"/>
          <w:sz w:val="20"/>
          <w:szCs w:val="20"/>
          <w:lang w:val="nl-NL"/>
        </w:rPr>
      </w:pP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is</w:t>
      </w:r>
      <w:r w:rsidRPr="00BB18A9">
        <w:rPr>
          <w:rFonts w:ascii="Vani"/>
          <w:spacing w:val="-2"/>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alle</w:t>
      </w:r>
      <w:r w:rsidRPr="00BB18A9">
        <w:rPr>
          <w:rFonts w:ascii="Vani"/>
          <w:spacing w:val="-5"/>
          <w:sz w:val="20"/>
          <w:lang w:val="nl-NL"/>
        </w:rPr>
        <w:t xml:space="preserve"> </w:t>
      </w:r>
      <w:r w:rsidRPr="00BB18A9">
        <w:rPr>
          <w:rFonts w:ascii="Vani"/>
          <w:sz w:val="20"/>
          <w:lang w:val="nl-NL"/>
        </w:rPr>
        <w:t>scholen</w:t>
      </w:r>
      <w:r w:rsidRPr="00BB18A9">
        <w:rPr>
          <w:rFonts w:ascii="Vani"/>
          <w:spacing w:val="-5"/>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klacht</w:t>
      </w:r>
      <w:r w:rsidRPr="00BB18A9">
        <w:rPr>
          <w:rFonts w:ascii="Vani"/>
          <w:spacing w:val="-2"/>
          <w:sz w:val="20"/>
          <w:lang w:val="nl-NL"/>
        </w:rPr>
        <w:t xml:space="preserve"> </w:t>
      </w:r>
      <w:r w:rsidRPr="00BB18A9">
        <w:rPr>
          <w:rFonts w:ascii="Vani"/>
          <w:sz w:val="20"/>
          <w:lang w:val="nl-NL"/>
        </w:rPr>
        <w:t>onderzoekt</w:t>
      </w:r>
      <w:r w:rsidRPr="00BB18A9">
        <w:rPr>
          <w:rFonts w:ascii="Vani"/>
          <w:spacing w:val="-2"/>
          <w:sz w:val="20"/>
          <w:lang w:val="nl-NL"/>
        </w:rPr>
        <w:t xml:space="preserve"> </w:t>
      </w:r>
      <w:r w:rsidRPr="00BB18A9">
        <w:rPr>
          <w:rFonts w:ascii="Vani"/>
          <w:sz w:val="20"/>
          <w:lang w:val="nl-NL"/>
        </w:rPr>
        <w:t>en het bevoegd gezag hierover</w:t>
      </w:r>
      <w:r w:rsidRPr="00BB18A9">
        <w:rPr>
          <w:rFonts w:ascii="Vani"/>
          <w:spacing w:val="-24"/>
          <w:sz w:val="20"/>
          <w:lang w:val="nl-NL"/>
        </w:rPr>
        <w:t xml:space="preserve"> </w:t>
      </w:r>
      <w:r w:rsidRPr="00BB18A9">
        <w:rPr>
          <w:rFonts w:ascii="Vani"/>
          <w:sz w:val="20"/>
          <w:lang w:val="nl-NL"/>
        </w:rPr>
        <w:t>adviseert.</w:t>
      </w:r>
    </w:p>
    <w:p w14:paraId="30479026" w14:textId="77777777" w:rsidR="009251FB" w:rsidRPr="00BB18A9" w:rsidRDefault="00D055AB">
      <w:pPr>
        <w:pStyle w:val="Lijstalinea"/>
        <w:numPr>
          <w:ilvl w:val="0"/>
          <w:numId w:val="13"/>
        </w:numPr>
        <w:tabs>
          <w:tab w:val="left" w:pos="543"/>
        </w:tabs>
        <w:spacing w:before="1"/>
        <w:ind w:right="238"/>
        <w:jc w:val="left"/>
        <w:rPr>
          <w:rFonts w:ascii="Vani" w:eastAsia="Vani" w:hAnsi="Vani" w:cs="Vani"/>
          <w:sz w:val="20"/>
          <w:szCs w:val="20"/>
          <w:lang w:val="nl-NL"/>
        </w:rPr>
      </w:pPr>
      <w:r w:rsidRPr="00BB18A9">
        <w:rPr>
          <w:rFonts w:ascii="Vani"/>
          <w:sz w:val="20"/>
          <w:lang w:val="nl-NL"/>
        </w:rPr>
        <w:t>Het bevoegd gezag kan zich ook, na hierover instemming te hebben verkregen van de (gemeenschappelijke)</w:t>
      </w:r>
      <w:r w:rsidRPr="00BB18A9">
        <w:rPr>
          <w:rFonts w:ascii="Vani"/>
          <w:spacing w:val="-8"/>
          <w:sz w:val="20"/>
          <w:lang w:val="nl-NL"/>
        </w:rPr>
        <w:t xml:space="preserve"> </w:t>
      </w:r>
      <w:r w:rsidRPr="00BB18A9">
        <w:rPr>
          <w:rFonts w:ascii="Vani"/>
          <w:sz w:val="20"/>
          <w:lang w:val="nl-NL"/>
        </w:rPr>
        <w:t>medezeggenschapsraad,</w:t>
      </w:r>
      <w:r w:rsidRPr="00BB18A9">
        <w:rPr>
          <w:rFonts w:ascii="Vani"/>
          <w:spacing w:val="-6"/>
          <w:sz w:val="20"/>
          <w:lang w:val="nl-NL"/>
        </w:rPr>
        <w:t xml:space="preserve"> </w:t>
      </w:r>
      <w:r w:rsidRPr="00BB18A9">
        <w:rPr>
          <w:rFonts w:ascii="Vani"/>
          <w:sz w:val="20"/>
          <w:lang w:val="nl-NL"/>
        </w:rPr>
        <w:t>aansluiten</w:t>
      </w:r>
      <w:r w:rsidRPr="00BB18A9">
        <w:rPr>
          <w:rFonts w:ascii="Vani"/>
          <w:spacing w:val="-8"/>
          <w:sz w:val="20"/>
          <w:lang w:val="nl-NL"/>
        </w:rPr>
        <w:t xml:space="preserve"> </w:t>
      </w:r>
      <w:r w:rsidRPr="00BB18A9">
        <w:rPr>
          <w:rFonts w:ascii="Vani"/>
          <w:sz w:val="20"/>
          <w:lang w:val="nl-NL"/>
        </w:rPr>
        <w:t>bij</w:t>
      </w:r>
      <w:r w:rsidRPr="00BB18A9">
        <w:rPr>
          <w:rFonts w:ascii="Vani"/>
          <w:spacing w:val="-8"/>
          <w:sz w:val="20"/>
          <w:lang w:val="nl-NL"/>
        </w:rPr>
        <w:t xml:space="preserve"> </w:t>
      </w:r>
      <w:r w:rsidRPr="00BB18A9">
        <w:rPr>
          <w:rFonts w:ascii="Vani"/>
          <w:sz w:val="20"/>
          <w:lang w:val="nl-NL"/>
        </w:rPr>
        <w:t>een</w:t>
      </w:r>
      <w:r w:rsidRPr="00BB18A9">
        <w:rPr>
          <w:rFonts w:ascii="Vani"/>
          <w:spacing w:val="-8"/>
          <w:sz w:val="20"/>
          <w:lang w:val="nl-NL"/>
        </w:rPr>
        <w:t xml:space="preserve"> </w:t>
      </w:r>
      <w:r w:rsidRPr="00BB18A9">
        <w:rPr>
          <w:rFonts w:ascii="Vani"/>
          <w:sz w:val="20"/>
          <w:lang w:val="nl-NL"/>
        </w:rPr>
        <w:t>regionale</w:t>
      </w:r>
      <w:r w:rsidRPr="00BB18A9">
        <w:rPr>
          <w:rFonts w:ascii="Vani"/>
          <w:spacing w:val="-6"/>
          <w:sz w:val="20"/>
          <w:lang w:val="nl-NL"/>
        </w:rPr>
        <w:t xml:space="preserve"> </w:t>
      </w:r>
      <w:r w:rsidRPr="00BB18A9">
        <w:rPr>
          <w:rFonts w:ascii="Vani"/>
          <w:sz w:val="20"/>
          <w:lang w:val="nl-NL"/>
        </w:rPr>
        <w:t>of</w:t>
      </w:r>
      <w:r w:rsidRPr="00BB18A9">
        <w:rPr>
          <w:rFonts w:ascii="Vani"/>
          <w:spacing w:val="-8"/>
          <w:sz w:val="20"/>
          <w:lang w:val="nl-NL"/>
        </w:rPr>
        <w:t xml:space="preserve"> </w:t>
      </w:r>
      <w:r w:rsidRPr="00BB18A9">
        <w:rPr>
          <w:rFonts w:ascii="Vani"/>
          <w:sz w:val="20"/>
          <w:lang w:val="nl-NL"/>
        </w:rPr>
        <w:t>landelijke</w:t>
      </w:r>
      <w:r w:rsidRPr="00BB18A9">
        <w:rPr>
          <w:rFonts w:ascii="Vani"/>
          <w:spacing w:val="-8"/>
          <w:sz w:val="20"/>
          <w:lang w:val="nl-NL"/>
        </w:rPr>
        <w:t xml:space="preserve"> </w:t>
      </w:r>
      <w:r w:rsidRPr="00BB18A9">
        <w:rPr>
          <w:rFonts w:ascii="Vani"/>
          <w:sz w:val="20"/>
          <w:lang w:val="nl-NL"/>
        </w:rPr>
        <w:t>commissie.</w:t>
      </w:r>
    </w:p>
    <w:p w14:paraId="30479027" w14:textId="77777777" w:rsidR="009251FB" w:rsidRPr="00BB18A9" w:rsidRDefault="00D055AB">
      <w:pPr>
        <w:pStyle w:val="Lijstalinea"/>
        <w:numPr>
          <w:ilvl w:val="0"/>
          <w:numId w:val="13"/>
        </w:numPr>
        <w:tabs>
          <w:tab w:val="left" w:pos="543"/>
        </w:tabs>
        <w:spacing w:line="336" w:lineRule="exact"/>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geeft</w:t>
      </w:r>
      <w:r w:rsidRPr="00BB18A9">
        <w:rPr>
          <w:rFonts w:ascii="Vani"/>
          <w:spacing w:val="-5"/>
          <w:sz w:val="20"/>
          <w:lang w:val="nl-NL"/>
        </w:rPr>
        <w:t xml:space="preserve"> </w:t>
      </w:r>
      <w:r w:rsidRPr="00BB18A9">
        <w:rPr>
          <w:rFonts w:ascii="Vani"/>
          <w:sz w:val="20"/>
          <w:lang w:val="nl-NL"/>
        </w:rPr>
        <w:t>gevraagd</w:t>
      </w:r>
      <w:r w:rsidRPr="00BB18A9">
        <w:rPr>
          <w:rFonts w:ascii="Vani"/>
          <w:spacing w:val="-5"/>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ongevraagd</w:t>
      </w:r>
      <w:r w:rsidRPr="00BB18A9">
        <w:rPr>
          <w:rFonts w:ascii="Vani"/>
          <w:spacing w:val="-5"/>
          <w:sz w:val="20"/>
          <w:lang w:val="nl-NL"/>
        </w:rPr>
        <w:t xml:space="preserve"> </w:t>
      </w:r>
      <w:r w:rsidRPr="00BB18A9">
        <w:rPr>
          <w:rFonts w:ascii="Vani"/>
          <w:sz w:val="20"/>
          <w:lang w:val="nl-NL"/>
        </w:rPr>
        <w:t>advies</w:t>
      </w:r>
      <w:r w:rsidRPr="00BB18A9">
        <w:rPr>
          <w:rFonts w:ascii="Vani"/>
          <w:spacing w:val="-5"/>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5"/>
          <w:sz w:val="20"/>
          <w:lang w:val="nl-NL"/>
        </w:rPr>
        <w:t xml:space="preserve"> </w:t>
      </w:r>
      <w:r w:rsidRPr="00BB18A9">
        <w:rPr>
          <w:rFonts w:ascii="Vani"/>
          <w:sz w:val="20"/>
          <w:lang w:val="nl-NL"/>
        </w:rPr>
        <w:t>over:</w:t>
      </w:r>
    </w:p>
    <w:p w14:paraId="30479028" w14:textId="77777777" w:rsidR="009251FB" w:rsidRPr="00BB18A9" w:rsidRDefault="00D055AB">
      <w:pPr>
        <w:pStyle w:val="Lijstalinea"/>
        <w:numPr>
          <w:ilvl w:val="1"/>
          <w:numId w:val="13"/>
        </w:numPr>
        <w:tabs>
          <w:tab w:val="left" w:pos="967"/>
        </w:tabs>
        <w:spacing w:before="1"/>
        <w:jc w:val="left"/>
        <w:rPr>
          <w:rFonts w:ascii="Vani" w:eastAsia="Vani" w:hAnsi="Vani" w:cs="Vani"/>
          <w:sz w:val="20"/>
          <w:szCs w:val="20"/>
          <w:lang w:val="nl-NL"/>
        </w:rPr>
      </w:pPr>
      <w:r w:rsidRPr="00BB18A9">
        <w:rPr>
          <w:rFonts w:ascii="Vani"/>
          <w:sz w:val="20"/>
          <w:lang w:val="nl-NL"/>
        </w:rPr>
        <w:t>(on)gegrondheid van de</w:t>
      </w:r>
      <w:r w:rsidRPr="00BB18A9">
        <w:rPr>
          <w:rFonts w:ascii="Vani"/>
          <w:spacing w:val="-14"/>
          <w:sz w:val="20"/>
          <w:lang w:val="nl-NL"/>
        </w:rPr>
        <w:t xml:space="preserve"> </w:t>
      </w:r>
      <w:r w:rsidRPr="00BB18A9">
        <w:rPr>
          <w:rFonts w:ascii="Vani"/>
          <w:sz w:val="20"/>
          <w:lang w:val="nl-NL"/>
        </w:rPr>
        <w:t>klacht;</w:t>
      </w:r>
    </w:p>
    <w:p w14:paraId="30479029" w14:textId="77777777" w:rsidR="009251FB" w:rsidRPr="00BB18A9" w:rsidRDefault="009251FB">
      <w:pPr>
        <w:rPr>
          <w:rFonts w:ascii="Vani" w:eastAsia="Vani" w:hAnsi="Vani" w:cs="Vani"/>
          <w:sz w:val="20"/>
          <w:szCs w:val="20"/>
          <w:lang w:val="nl-NL"/>
        </w:rPr>
        <w:sectPr w:rsidR="009251FB" w:rsidRPr="00BB18A9">
          <w:pgSz w:w="11910" w:h="16840"/>
          <w:pgMar w:top="1420" w:right="1200" w:bottom="1180" w:left="1160" w:header="0" w:footer="982" w:gutter="0"/>
          <w:cols w:space="708"/>
        </w:sectPr>
      </w:pPr>
    </w:p>
    <w:p w14:paraId="3047902A" w14:textId="77777777" w:rsidR="009251FB" w:rsidRPr="00BB18A9" w:rsidRDefault="00D055AB">
      <w:pPr>
        <w:pStyle w:val="Lijstalinea"/>
        <w:numPr>
          <w:ilvl w:val="1"/>
          <w:numId w:val="13"/>
        </w:numPr>
        <w:tabs>
          <w:tab w:val="left" w:pos="827"/>
        </w:tabs>
        <w:spacing w:before="3" w:line="336" w:lineRule="exact"/>
        <w:ind w:left="826"/>
        <w:jc w:val="left"/>
        <w:rPr>
          <w:rFonts w:ascii="Vani" w:eastAsia="Vani" w:hAnsi="Vani" w:cs="Vani"/>
          <w:sz w:val="20"/>
          <w:szCs w:val="20"/>
          <w:lang w:val="nl-NL"/>
        </w:rPr>
      </w:pPr>
      <w:r w:rsidRPr="00BB18A9">
        <w:rPr>
          <w:rFonts w:ascii="Vani"/>
          <w:sz w:val="20"/>
          <w:lang w:val="nl-NL"/>
        </w:rPr>
        <w:lastRenderedPageBreak/>
        <w:t>het nemen van</w:t>
      </w:r>
      <w:r w:rsidRPr="00BB18A9">
        <w:rPr>
          <w:rFonts w:ascii="Vani"/>
          <w:spacing w:val="-10"/>
          <w:sz w:val="20"/>
          <w:lang w:val="nl-NL"/>
        </w:rPr>
        <w:t xml:space="preserve"> </w:t>
      </w:r>
      <w:r w:rsidRPr="00BB18A9">
        <w:rPr>
          <w:rFonts w:ascii="Vani"/>
          <w:sz w:val="20"/>
          <w:lang w:val="nl-NL"/>
        </w:rPr>
        <w:t>maatregelen;</w:t>
      </w:r>
    </w:p>
    <w:p w14:paraId="3047902B" w14:textId="77777777" w:rsidR="009251FB" w:rsidRPr="00BB18A9" w:rsidRDefault="00D055AB">
      <w:pPr>
        <w:pStyle w:val="Lijstalinea"/>
        <w:numPr>
          <w:ilvl w:val="1"/>
          <w:numId w:val="13"/>
        </w:numPr>
        <w:tabs>
          <w:tab w:val="left" w:pos="827"/>
        </w:tabs>
        <w:spacing w:line="336" w:lineRule="exact"/>
        <w:ind w:left="826"/>
        <w:jc w:val="left"/>
        <w:rPr>
          <w:rFonts w:ascii="Vani" w:eastAsia="Vani" w:hAnsi="Vani" w:cs="Vani"/>
          <w:sz w:val="20"/>
          <w:szCs w:val="20"/>
          <w:lang w:val="nl-NL"/>
        </w:rPr>
      </w:pPr>
      <w:r w:rsidRPr="00BB18A9">
        <w:rPr>
          <w:rFonts w:ascii="Vani"/>
          <w:sz w:val="20"/>
          <w:lang w:val="nl-NL"/>
        </w:rPr>
        <w:t>overige door het bevoegd gezag te nemen</w:t>
      </w:r>
      <w:r w:rsidRPr="00BB18A9">
        <w:rPr>
          <w:rFonts w:ascii="Vani"/>
          <w:spacing w:val="-33"/>
          <w:sz w:val="20"/>
          <w:lang w:val="nl-NL"/>
        </w:rPr>
        <w:t xml:space="preserve"> </w:t>
      </w:r>
      <w:r w:rsidRPr="00BB18A9">
        <w:rPr>
          <w:rFonts w:ascii="Vani"/>
          <w:sz w:val="20"/>
          <w:lang w:val="nl-NL"/>
        </w:rPr>
        <w:t>besluiten.</w:t>
      </w:r>
    </w:p>
    <w:p w14:paraId="3047902C" w14:textId="77777777" w:rsidR="009251FB" w:rsidRPr="00BB18A9" w:rsidRDefault="00D055AB">
      <w:pPr>
        <w:pStyle w:val="Lijstalinea"/>
        <w:numPr>
          <w:ilvl w:val="0"/>
          <w:numId w:val="13"/>
        </w:numPr>
        <w:tabs>
          <w:tab w:val="left" w:pos="827"/>
        </w:tabs>
        <w:spacing w:before="1" w:line="480" w:lineRule="auto"/>
        <w:ind w:left="402" w:right="478" w:firstLine="48"/>
        <w:jc w:val="left"/>
        <w:rPr>
          <w:rFonts w:ascii="Vani" w:eastAsia="Vani" w:hAnsi="Vani" w:cs="Vani"/>
          <w:sz w:val="20"/>
          <w:szCs w:val="20"/>
          <w:lang w:val="nl-NL"/>
        </w:rPr>
      </w:pPr>
      <w:r w:rsidRPr="00BB18A9">
        <w:rPr>
          <w:rFonts w:ascii="Vani" w:hAnsi="Vani"/>
          <w:sz w:val="20"/>
          <w:lang w:val="nl-NL"/>
        </w:rPr>
        <w:t>De</w:t>
      </w:r>
      <w:r w:rsidRPr="00BB18A9">
        <w:rPr>
          <w:rFonts w:ascii="Vani" w:hAnsi="Vani"/>
          <w:spacing w:val="-5"/>
          <w:sz w:val="20"/>
          <w:lang w:val="nl-NL"/>
        </w:rPr>
        <w:t xml:space="preserve"> </w:t>
      </w:r>
      <w:r w:rsidRPr="00BB18A9">
        <w:rPr>
          <w:rFonts w:ascii="Vani" w:hAnsi="Vani"/>
          <w:sz w:val="20"/>
          <w:lang w:val="nl-NL"/>
        </w:rPr>
        <w:t>klachtencommissie</w:t>
      </w:r>
      <w:r w:rsidRPr="00BB18A9">
        <w:rPr>
          <w:rFonts w:ascii="Vani" w:hAnsi="Vani"/>
          <w:spacing w:val="-5"/>
          <w:sz w:val="20"/>
          <w:lang w:val="nl-NL"/>
        </w:rPr>
        <w:t xml:space="preserve"> </w:t>
      </w:r>
      <w:r w:rsidRPr="00BB18A9">
        <w:rPr>
          <w:rFonts w:ascii="Vani" w:hAnsi="Vani"/>
          <w:sz w:val="20"/>
          <w:lang w:val="nl-NL"/>
        </w:rPr>
        <w:t>neemt,</w:t>
      </w:r>
      <w:r w:rsidRPr="00BB18A9">
        <w:rPr>
          <w:rFonts w:ascii="Vani" w:hAnsi="Vani"/>
          <w:spacing w:val="-5"/>
          <w:sz w:val="20"/>
          <w:lang w:val="nl-NL"/>
        </w:rPr>
        <w:t xml:space="preserve"> </w:t>
      </w:r>
      <w:r w:rsidRPr="00BB18A9">
        <w:rPr>
          <w:rFonts w:ascii="Vani" w:hAnsi="Vani"/>
          <w:sz w:val="20"/>
          <w:lang w:val="nl-NL"/>
        </w:rPr>
        <w:t>ter</w:t>
      </w:r>
      <w:r w:rsidRPr="00BB18A9">
        <w:rPr>
          <w:rFonts w:ascii="Vani" w:hAnsi="Vani"/>
          <w:spacing w:val="-2"/>
          <w:sz w:val="20"/>
          <w:lang w:val="nl-NL"/>
        </w:rPr>
        <w:t xml:space="preserve"> </w:t>
      </w:r>
      <w:r w:rsidRPr="00BB18A9">
        <w:rPr>
          <w:rFonts w:ascii="Vani" w:hAnsi="Vani"/>
          <w:sz w:val="20"/>
          <w:lang w:val="nl-NL"/>
        </w:rPr>
        <w:t>bescherming</w:t>
      </w:r>
      <w:r w:rsidRPr="00BB18A9">
        <w:rPr>
          <w:rFonts w:ascii="Vani" w:hAnsi="Vani"/>
          <w:spacing w:val="-3"/>
          <w:sz w:val="20"/>
          <w:lang w:val="nl-NL"/>
        </w:rPr>
        <w:t xml:space="preserve"> </w:t>
      </w:r>
      <w:r w:rsidRPr="00BB18A9">
        <w:rPr>
          <w:rFonts w:ascii="Vani" w:hAnsi="Vani"/>
          <w:sz w:val="20"/>
          <w:lang w:val="nl-NL"/>
        </w:rPr>
        <w:t>van</w:t>
      </w:r>
      <w:r w:rsidRPr="00BB18A9">
        <w:rPr>
          <w:rFonts w:ascii="Vani" w:hAnsi="Vani"/>
          <w:spacing w:val="-5"/>
          <w:sz w:val="20"/>
          <w:lang w:val="nl-NL"/>
        </w:rPr>
        <w:t xml:space="preserve"> </w:t>
      </w:r>
      <w:r w:rsidRPr="00BB18A9">
        <w:rPr>
          <w:rFonts w:ascii="Vani" w:hAnsi="Vani"/>
          <w:sz w:val="20"/>
          <w:lang w:val="nl-NL"/>
        </w:rPr>
        <w:t>de</w:t>
      </w:r>
      <w:r w:rsidRPr="00BB18A9">
        <w:rPr>
          <w:rFonts w:ascii="Vani" w:hAnsi="Vani"/>
          <w:spacing w:val="-3"/>
          <w:sz w:val="20"/>
          <w:lang w:val="nl-NL"/>
        </w:rPr>
        <w:t xml:space="preserve"> </w:t>
      </w:r>
      <w:r w:rsidRPr="00BB18A9">
        <w:rPr>
          <w:rFonts w:ascii="Vani" w:hAnsi="Vani"/>
          <w:sz w:val="20"/>
          <w:lang w:val="nl-NL"/>
        </w:rPr>
        <w:t>belangen</w:t>
      </w:r>
      <w:r w:rsidRPr="00BB18A9">
        <w:rPr>
          <w:rFonts w:ascii="Vani" w:hAnsi="Vani"/>
          <w:spacing w:val="-5"/>
          <w:sz w:val="20"/>
          <w:lang w:val="nl-NL"/>
        </w:rPr>
        <w:t xml:space="preserve"> </w:t>
      </w:r>
      <w:r w:rsidRPr="00BB18A9">
        <w:rPr>
          <w:rFonts w:ascii="Vani" w:hAnsi="Vani"/>
          <w:sz w:val="20"/>
          <w:lang w:val="nl-NL"/>
        </w:rPr>
        <w:t>van</w:t>
      </w:r>
      <w:r w:rsidRPr="00BB18A9">
        <w:rPr>
          <w:rFonts w:ascii="Vani" w:hAnsi="Vani"/>
          <w:spacing w:val="-5"/>
          <w:sz w:val="20"/>
          <w:lang w:val="nl-NL"/>
        </w:rPr>
        <w:t xml:space="preserve"> </w:t>
      </w:r>
      <w:r w:rsidRPr="00BB18A9">
        <w:rPr>
          <w:rFonts w:ascii="Vani" w:hAnsi="Vani"/>
          <w:sz w:val="20"/>
          <w:lang w:val="nl-NL"/>
        </w:rPr>
        <w:t>alle</w:t>
      </w:r>
      <w:r w:rsidRPr="00BB18A9">
        <w:rPr>
          <w:rFonts w:ascii="Vani" w:hAnsi="Vani"/>
          <w:spacing w:val="-5"/>
          <w:sz w:val="20"/>
          <w:lang w:val="nl-NL"/>
        </w:rPr>
        <w:t xml:space="preserve"> </w:t>
      </w:r>
      <w:r w:rsidRPr="00BB18A9">
        <w:rPr>
          <w:rFonts w:ascii="Vani" w:hAnsi="Vani"/>
          <w:sz w:val="20"/>
          <w:lang w:val="nl-NL"/>
        </w:rPr>
        <w:t>direct</w:t>
      </w:r>
      <w:r w:rsidRPr="00BB18A9">
        <w:rPr>
          <w:rFonts w:ascii="Vani" w:hAnsi="Vani"/>
          <w:spacing w:val="-4"/>
          <w:sz w:val="20"/>
          <w:lang w:val="nl-NL"/>
        </w:rPr>
        <w:t xml:space="preserve"> </w:t>
      </w:r>
      <w:r w:rsidRPr="00BB18A9">
        <w:rPr>
          <w:rFonts w:ascii="Vani" w:hAnsi="Vani"/>
          <w:sz w:val="20"/>
          <w:lang w:val="nl-NL"/>
        </w:rPr>
        <w:t>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w:t>
      </w:r>
      <w:r w:rsidRPr="00BB18A9">
        <w:rPr>
          <w:rFonts w:ascii="Vani" w:hAnsi="Vani"/>
          <w:spacing w:val="-13"/>
          <w:sz w:val="20"/>
          <w:lang w:val="nl-NL"/>
        </w:rPr>
        <w:t xml:space="preserve"> </w:t>
      </w:r>
      <w:r w:rsidRPr="00BB18A9">
        <w:rPr>
          <w:rFonts w:ascii="Vani" w:hAnsi="Vani"/>
          <w:sz w:val="20"/>
          <w:lang w:val="nl-NL"/>
        </w:rPr>
        <w:t>beëindigd.</w:t>
      </w:r>
    </w:p>
    <w:p w14:paraId="3047902D" w14:textId="77777777" w:rsidR="009251FB" w:rsidRPr="00BB18A9" w:rsidRDefault="00D055AB">
      <w:pPr>
        <w:pStyle w:val="Lijstalinea"/>
        <w:numPr>
          <w:ilvl w:val="0"/>
          <w:numId w:val="13"/>
        </w:numPr>
        <w:tabs>
          <w:tab w:val="left" w:pos="403"/>
        </w:tabs>
        <w:spacing w:before="120"/>
        <w:ind w:left="402" w:right="842"/>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brengt</w:t>
      </w:r>
      <w:r w:rsidRPr="00BB18A9">
        <w:rPr>
          <w:rFonts w:ascii="Vani"/>
          <w:spacing w:val="-5"/>
          <w:sz w:val="20"/>
          <w:lang w:val="nl-NL"/>
        </w:rPr>
        <w:t xml:space="preserve"> </w:t>
      </w:r>
      <w:r w:rsidRPr="00BB18A9">
        <w:rPr>
          <w:rFonts w:ascii="Vani"/>
          <w:sz w:val="20"/>
          <w:lang w:val="nl-NL"/>
        </w:rPr>
        <w:t>jaarlijks</w:t>
      </w:r>
      <w:r w:rsidRPr="00BB18A9">
        <w:rPr>
          <w:rFonts w:ascii="Vani"/>
          <w:spacing w:val="-5"/>
          <w:sz w:val="20"/>
          <w:lang w:val="nl-NL"/>
        </w:rPr>
        <w:t xml:space="preserve"> </w:t>
      </w:r>
      <w:r w:rsidRPr="00BB18A9">
        <w:rPr>
          <w:rFonts w:ascii="Vani"/>
          <w:sz w:val="20"/>
          <w:lang w:val="nl-NL"/>
        </w:rPr>
        <w:t>aan</w:t>
      </w:r>
      <w:r w:rsidRPr="00BB18A9">
        <w:rPr>
          <w:rFonts w:ascii="Vani"/>
          <w:spacing w:val="-2"/>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2"/>
          <w:sz w:val="20"/>
          <w:lang w:val="nl-NL"/>
        </w:rPr>
        <w:t xml:space="preserve"> </w:t>
      </w:r>
      <w:r w:rsidRPr="00BB18A9">
        <w:rPr>
          <w:rFonts w:ascii="Vani"/>
          <w:sz w:val="20"/>
          <w:lang w:val="nl-NL"/>
        </w:rPr>
        <w:t>gezag</w:t>
      </w:r>
      <w:r w:rsidRPr="00BB18A9">
        <w:rPr>
          <w:rFonts w:ascii="Vani"/>
          <w:spacing w:val="-5"/>
          <w:sz w:val="20"/>
          <w:lang w:val="nl-NL"/>
        </w:rPr>
        <w:t xml:space="preserve"> </w:t>
      </w:r>
      <w:r w:rsidRPr="00BB18A9">
        <w:rPr>
          <w:rFonts w:ascii="Vani"/>
          <w:sz w:val="20"/>
          <w:lang w:val="nl-NL"/>
        </w:rPr>
        <w:t>schriftelijk</w:t>
      </w:r>
      <w:r w:rsidRPr="00BB18A9">
        <w:rPr>
          <w:rFonts w:ascii="Vani"/>
          <w:spacing w:val="-5"/>
          <w:sz w:val="20"/>
          <w:lang w:val="nl-NL"/>
        </w:rPr>
        <w:t xml:space="preserve"> </w:t>
      </w:r>
      <w:r w:rsidRPr="00BB18A9">
        <w:rPr>
          <w:rFonts w:ascii="Vani"/>
          <w:sz w:val="20"/>
          <w:lang w:val="nl-NL"/>
        </w:rPr>
        <w:t>verslag</w:t>
      </w:r>
      <w:r w:rsidRPr="00BB18A9">
        <w:rPr>
          <w:rFonts w:ascii="Vani"/>
          <w:spacing w:val="-5"/>
          <w:sz w:val="20"/>
          <w:lang w:val="nl-NL"/>
        </w:rPr>
        <w:t xml:space="preserve"> </w:t>
      </w:r>
      <w:r w:rsidRPr="00BB18A9">
        <w:rPr>
          <w:rFonts w:ascii="Vani"/>
          <w:sz w:val="20"/>
          <w:lang w:val="nl-NL"/>
        </w:rPr>
        <w:t>uit</w:t>
      </w:r>
      <w:r w:rsidRPr="00BB18A9">
        <w:rPr>
          <w:rFonts w:ascii="Vani"/>
          <w:spacing w:val="-2"/>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haar werkzaamheden.</w:t>
      </w:r>
    </w:p>
    <w:p w14:paraId="3047902E" w14:textId="77777777" w:rsidR="009251FB" w:rsidRPr="00BB18A9" w:rsidRDefault="009251FB">
      <w:pPr>
        <w:spacing w:before="1"/>
        <w:rPr>
          <w:rFonts w:ascii="Vani" w:eastAsia="Vani" w:hAnsi="Vani" w:cs="Vani"/>
          <w:sz w:val="20"/>
          <w:szCs w:val="20"/>
          <w:lang w:val="nl-NL"/>
        </w:rPr>
      </w:pPr>
    </w:p>
    <w:p w14:paraId="3047902F" w14:textId="77777777" w:rsidR="009251FB" w:rsidRPr="00BB18A9" w:rsidRDefault="00D055AB">
      <w:pPr>
        <w:pStyle w:val="Kop3"/>
        <w:ind w:left="118" w:right="339"/>
        <w:rPr>
          <w:b w:val="0"/>
          <w:bCs w:val="0"/>
          <w:lang w:val="nl-NL"/>
        </w:rPr>
      </w:pPr>
      <w:r w:rsidRPr="00BB18A9">
        <w:rPr>
          <w:lang w:val="nl-NL"/>
        </w:rPr>
        <w:t>Artikel 5 Samenstelling</w:t>
      </w:r>
      <w:r w:rsidRPr="00BB18A9">
        <w:rPr>
          <w:spacing w:val="-25"/>
          <w:lang w:val="nl-NL"/>
        </w:rPr>
        <w:t xml:space="preserve"> </w:t>
      </w:r>
      <w:r w:rsidRPr="00BB18A9">
        <w:rPr>
          <w:lang w:val="nl-NL"/>
        </w:rPr>
        <w:t>klachtencommissie</w:t>
      </w:r>
    </w:p>
    <w:p w14:paraId="30479030" w14:textId="77777777" w:rsidR="009251FB" w:rsidRPr="00BB18A9" w:rsidRDefault="009251FB">
      <w:pPr>
        <w:spacing w:before="1"/>
        <w:rPr>
          <w:rFonts w:ascii="Vani" w:eastAsia="Vani" w:hAnsi="Vani" w:cs="Vani"/>
          <w:b/>
          <w:bCs/>
          <w:sz w:val="20"/>
          <w:szCs w:val="20"/>
          <w:lang w:val="nl-NL"/>
        </w:rPr>
      </w:pPr>
    </w:p>
    <w:p w14:paraId="30479031" w14:textId="77777777" w:rsidR="009251FB" w:rsidRPr="00BB18A9" w:rsidRDefault="00D055AB">
      <w:pPr>
        <w:pStyle w:val="Lijstalinea"/>
        <w:numPr>
          <w:ilvl w:val="0"/>
          <w:numId w:val="12"/>
        </w:numPr>
        <w:tabs>
          <w:tab w:val="left" w:pos="2719"/>
        </w:tabs>
        <w:spacing w:line="480" w:lineRule="auto"/>
        <w:ind w:right="462" w:firstLine="0"/>
        <w:jc w:val="left"/>
        <w:rPr>
          <w:rFonts w:ascii="Vani" w:eastAsia="Vani" w:hAnsi="Vani" w:cs="Vani"/>
          <w:sz w:val="20"/>
          <w:szCs w:val="20"/>
          <w:lang w:val="nl-NL"/>
        </w:rPr>
      </w:pPr>
      <w:r w:rsidRPr="00BB18A9">
        <w:rPr>
          <w:rFonts w:ascii="Vani"/>
          <w:sz w:val="20"/>
          <w:lang w:val="nl-NL"/>
        </w:rPr>
        <w:t>De klachtencommissie bestaat uit een voorzitter en ten minste twee leden,</w:t>
      </w:r>
      <w:r w:rsidRPr="00BB18A9">
        <w:rPr>
          <w:rFonts w:ascii="Vani"/>
          <w:spacing w:val="-6"/>
          <w:sz w:val="20"/>
          <w:lang w:val="nl-NL"/>
        </w:rPr>
        <w:t xml:space="preserve"> </w:t>
      </w:r>
      <w:r w:rsidRPr="00BB18A9">
        <w:rPr>
          <w:rFonts w:ascii="Vani"/>
          <w:sz w:val="20"/>
          <w:lang w:val="nl-NL"/>
        </w:rPr>
        <w:t>die</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benoemd,</w:t>
      </w:r>
      <w:r w:rsidRPr="00BB18A9">
        <w:rPr>
          <w:rFonts w:ascii="Vani"/>
          <w:spacing w:val="-5"/>
          <w:sz w:val="20"/>
          <w:lang w:val="nl-NL"/>
        </w:rPr>
        <w:t xml:space="preserve"> </w:t>
      </w:r>
      <w:r w:rsidRPr="00BB18A9">
        <w:rPr>
          <w:rFonts w:ascii="Vani"/>
          <w:sz w:val="20"/>
          <w:lang w:val="nl-NL"/>
        </w:rPr>
        <w:t>geschorst</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ontslagen</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3"/>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benoeming</w:t>
      </w:r>
      <w:r w:rsidRPr="00BB18A9">
        <w:rPr>
          <w:rFonts w:ascii="Vani"/>
          <w:spacing w:val="-6"/>
          <w:sz w:val="20"/>
          <w:lang w:val="nl-NL"/>
        </w:rPr>
        <w:t xml:space="preserve"> </w:t>
      </w:r>
      <w:r w:rsidRPr="00BB18A9">
        <w:rPr>
          <w:rFonts w:ascii="Vani"/>
          <w:sz w:val="20"/>
          <w:lang w:val="nl-NL"/>
        </w:rPr>
        <w:t>vindt plaats op voorstel van de</w:t>
      </w:r>
      <w:r w:rsidRPr="00BB18A9">
        <w:rPr>
          <w:rFonts w:ascii="Vani"/>
          <w:spacing w:val="-29"/>
          <w:sz w:val="20"/>
          <w:lang w:val="nl-NL"/>
        </w:rPr>
        <w:t xml:space="preserve"> </w:t>
      </w:r>
      <w:r w:rsidRPr="00BB18A9">
        <w:rPr>
          <w:rFonts w:ascii="Vani"/>
          <w:sz w:val="20"/>
          <w:lang w:val="nl-NL"/>
        </w:rPr>
        <w:t>benoemingsadviescommissie.</w:t>
      </w:r>
    </w:p>
    <w:p w14:paraId="30479032" w14:textId="77777777" w:rsidR="009251FB" w:rsidRPr="00BB18A9" w:rsidRDefault="00D055AB">
      <w:pPr>
        <w:pStyle w:val="Lijstalinea"/>
        <w:numPr>
          <w:ilvl w:val="0"/>
          <w:numId w:val="12"/>
        </w:numPr>
        <w:tabs>
          <w:tab w:val="left" w:pos="403"/>
        </w:tabs>
        <w:spacing w:before="120" w:line="336" w:lineRule="exact"/>
        <w:ind w:hanging="284"/>
        <w:jc w:val="left"/>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3"/>
          <w:sz w:val="20"/>
          <w:lang w:val="nl-NL"/>
        </w:rPr>
        <w:t xml:space="preserve"> </w:t>
      </w:r>
      <w:r w:rsidRPr="00BB18A9">
        <w:rPr>
          <w:rFonts w:ascii="Vani"/>
          <w:sz w:val="20"/>
          <w:lang w:val="nl-NL"/>
        </w:rPr>
        <w:t>benoemt</w:t>
      </w:r>
      <w:r w:rsidRPr="00BB18A9">
        <w:rPr>
          <w:rFonts w:ascii="Vani"/>
          <w:spacing w:val="-5"/>
          <w:sz w:val="20"/>
          <w:lang w:val="nl-NL"/>
        </w:rPr>
        <w:t xml:space="preserve"> </w:t>
      </w:r>
      <w:r w:rsidRPr="00BB18A9">
        <w:rPr>
          <w:rFonts w:ascii="Vani"/>
          <w:sz w:val="20"/>
          <w:lang w:val="nl-NL"/>
        </w:rPr>
        <w:t>overeenkomstig</w:t>
      </w:r>
      <w:r w:rsidRPr="00BB18A9">
        <w:rPr>
          <w:rFonts w:ascii="Vani"/>
          <w:spacing w:val="-4"/>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eerste</w:t>
      </w:r>
      <w:r w:rsidRPr="00BB18A9">
        <w:rPr>
          <w:rFonts w:ascii="Vani"/>
          <w:spacing w:val="-4"/>
          <w:sz w:val="20"/>
          <w:lang w:val="nl-NL"/>
        </w:rPr>
        <w:t xml:space="preserve"> </w:t>
      </w:r>
      <w:r w:rsidRPr="00BB18A9">
        <w:rPr>
          <w:rFonts w:ascii="Vani"/>
          <w:sz w:val="20"/>
          <w:lang w:val="nl-NL"/>
        </w:rPr>
        <w:t>lid</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plaatsvervangende</w:t>
      </w:r>
      <w:r w:rsidRPr="00BB18A9">
        <w:rPr>
          <w:rFonts w:ascii="Vani"/>
          <w:spacing w:val="-6"/>
          <w:sz w:val="20"/>
          <w:lang w:val="nl-NL"/>
        </w:rPr>
        <w:t xml:space="preserve"> </w:t>
      </w:r>
      <w:r w:rsidRPr="00BB18A9">
        <w:rPr>
          <w:rFonts w:ascii="Vani"/>
          <w:sz w:val="20"/>
          <w:lang w:val="nl-NL"/>
        </w:rPr>
        <w:t>leden.</w:t>
      </w:r>
    </w:p>
    <w:p w14:paraId="30479033" w14:textId="77777777" w:rsidR="009251FB" w:rsidRPr="00BB18A9" w:rsidRDefault="00D055AB">
      <w:pPr>
        <w:pStyle w:val="Lijstalinea"/>
        <w:numPr>
          <w:ilvl w:val="0"/>
          <w:numId w:val="12"/>
        </w:numPr>
        <w:tabs>
          <w:tab w:val="left" w:pos="403"/>
        </w:tabs>
        <w:ind w:right="492" w:hanging="284"/>
        <w:jc w:val="left"/>
        <w:rPr>
          <w:rFonts w:ascii="Vani" w:eastAsia="Vani" w:hAnsi="Vani" w:cs="Vani"/>
          <w:sz w:val="20"/>
          <w:szCs w:val="20"/>
          <w:lang w:val="nl-NL"/>
        </w:rPr>
      </w:pP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klachtencommissie</w:t>
      </w:r>
      <w:r w:rsidRPr="00BB18A9">
        <w:rPr>
          <w:rFonts w:ascii="Vani"/>
          <w:spacing w:val="-6"/>
          <w:sz w:val="20"/>
          <w:lang w:val="nl-NL"/>
        </w:rPr>
        <w:t xml:space="preserve"> </w:t>
      </w:r>
      <w:r w:rsidRPr="00BB18A9">
        <w:rPr>
          <w:rFonts w:ascii="Vani"/>
          <w:sz w:val="20"/>
          <w:lang w:val="nl-NL"/>
        </w:rPr>
        <w:t>is</w:t>
      </w:r>
      <w:r w:rsidRPr="00BB18A9">
        <w:rPr>
          <w:rFonts w:ascii="Vani"/>
          <w:spacing w:val="-6"/>
          <w:sz w:val="20"/>
          <w:lang w:val="nl-NL"/>
        </w:rPr>
        <w:t xml:space="preserve"> </w:t>
      </w:r>
      <w:r w:rsidRPr="00BB18A9">
        <w:rPr>
          <w:rFonts w:ascii="Vani"/>
          <w:sz w:val="20"/>
          <w:lang w:val="nl-NL"/>
        </w:rPr>
        <w:t>zodanig</w:t>
      </w:r>
      <w:r w:rsidRPr="00BB18A9">
        <w:rPr>
          <w:rFonts w:ascii="Vani"/>
          <w:spacing w:val="-6"/>
          <w:sz w:val="20"/>
          <w:lang w:val="nl-NL"/>
        </w:rPr>
        <w:t xml:space="preserve"> </w:t>
      </w:r>
      <w:r w:rsidRPr="00BB18A9">
        <w:rPr>
          <w:rFonts w:ascii="Vani"/>
          <w:sz w:val="20"/>
          <w:lang w:val="nl-NL"/>
        </w:rPr>
        <w:t>samengesteld</w:t>
      </w:r>
      <w:r w:rsidRPr="00BB18A9">
        <w:rPr>
          <w:rFonts w:ascii="Vani"/>
          <w:spacing w:val="-5"/>
          <w:sz w:val="20"/>
          <w:lang w:val="nl-NL"/>
        </w:rPr>
        <w:t xml:space="preserve"> </w:t>
      </w:r>
      <w:r w:rsidRPr="00BB18A9">
        <w:rPr>
          <w:rFonts w:ascii="Vani"/>
          <w:sz w:val="20"/>
          <w:lang w:val="nl-NL"/>
        </w:rPr>
        <w:t>dat</w:t>
      </w:r>
      <w:r w:rsidRPr="00BB18A9">
        <w:rPr>
          <w:rFonts w:ascii="Vani"/>
          <w:spacing w:val="-5"/>
          <w:sz w:val="20"/>
          <w:lang w:val="nl-NL"/>
        </w:rPr>
        <w:t xml:space="preserve"> </w:t>
      </w:r>
      <w:r w:rsidRPr="00BB18A9">
        <w:rPr>
          <w:rFonts w:ascii="Vani"/>
          <w:sz w:val="20"/>
          <w:lang w:val="nl-NL"/>
        </w:rPr>
        <w:t>zij</w:t>
      </w:r>
      <w:r w:rsidRPr="00BB18A9">
        <w:rPr>
          <w:rFonts w:ascii="Vani"/>
          <w:spacing w:val="-5"/>
          <w:sz w:val="20"/>
          <w:lang w:val="nl-NL"/>
        </w:rPr>
        <w:t xml:space="preserve"> </w:t>
      </w:r>
      <w:r w:rsidRPr="00BB18A9">
        <w:rPr>
          <w:rFonts w:ascii="Vani"/>
          <w:sz w:val="20"/>
          <w:lang w:val="nl-NL"/>
        </w:rPr>
        <w:t>voldoende</w:t>
      </w:r>
      <w:r w:rsidRPr="00BB18A9">
        <w:rPr>
          <w:rFonts w:ascii="Vani"/>
          <w:spacing w:val="-5"/>
          <w:sz w:val="20"/>
          <w:lang w:val="nl-NL"/>
        </w:rPr>
        <w:t xml:space="preserve"> </w:t>
      </w:r>
      <w:r w:rsidRPr="00BB18A9">
        <w:rPr>
          <w:rFonts w:ascii="Vani"/>
          <w:sz w:val="20"/>
          <w:lang w:val="nl-NL"/>
        </w:rPr>
        <w:t>deskundig</w:t>
      </w:r>
      <w:r w:rsidRPr="00BB18A9">
        <w:rPr>
          <w:rFonts w:ascii="Vani"/>
          <w:spacing w:val="-4"/>
          <w:sz w:val="20"/>
          <w:lang w:val="nl-NL"/>
        </w:rPr>
        <w:t xml:space="preserve"> </w:t>
      </w:r>
      <w:r w:rsidRPr="00BB18A9">
        <w:rPr>
          <w:rFonts w:ascii="Vani"/>
          <w:sz w:val="20"/>
          <w:lang w:val="nl-NL"/>
        </w:rPr>
        <w:t>moet</w:t>
      </w:r>
      <w:r w:rsidRPr="00BB18A9">
        <w:rPr>
          <w:rFonts w:ascii="Vani"/>
          <w:spacing w:val="-3"/>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geacht voor de  behandeling van</w:t>
      </w:r>
      <w:r w:rsidRPr="00BB18A9">
        <w:rPr>
          <w:rFonts w:ascii="Vani"/>
          <w:spacing w:val="-19"/>
          <w:sz w:val="20"/>
          <w:lang w:val="nl-NL"/>
        </w:rPr>
        <w:t xml:space="preserve"> </w:t>
      </w:r>
      <w:r w:rsidRPr="00BB18A9">
        <w:rPr>
          <w:rFonts w:ascii="Vani"/>
          <w:sz w:val="20"/>
          <w:lang w:val="nl-NL"/>
        </w:rPr>
        <w:t>klachten.</w:t>
      </w:r>
    </w:p>
    <w:p w14:paraId="30479034" w14:textId="77777777" w:rsidR="009251FB" w:rsidRPr="00BB18A9" w:rsidRDefault="00D055AB">
      <w:pPr>
        <w:pStyle w:val="Lijstalinea"/>
        <w:numPr>
          <w:ilvl w:val="0"/>
          <w:numId w:val="12"/>
        </w:numPr>
        <w:tabs>
          <w:tab w:val="left" w:pos="827"/>
        </w:tabs>
        <w:spacing w:line="480" w:lineRule="auto"/>
        <w:ind w:right="765" w:firstLine="0"/>
        <w:jc w:val="left"/>
        <w:rPr>
          <w:rFonts w:ascii="Vani" w:eastAsia="Vani" w:hAnsi="Vani" w:cs="Vani"/>
          <w:sz w:val="20"/>
          <w:szCs w:val="20"/>
          <w:lang w:val="nl-NL"/>
        </w:rPr>
      </w:pPr>
      <w:r w:rsidRPr="00BB18A9">
        <w:rPr>
          <w:rFonts w:ascii="Vani"/>
          <w:sz w:val="20"/>
          <w:lang w:val="nl-NL"/>
        </w:rPr>
        <w:t>Leden</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personeel,</w:t>
      </w:r>
      <w:r w:rsidRPr="00BB18A9">
        <w:rPr>
          <w:rFonts w:ascii="Vani"/>
          <w:spacing w:val="-6"/>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6"/>
          <w:sz w:val="20"/>
          <w:lang w:val="nl-NL"/>
        </w:rPr>
        <w:t xml:space="preserve"> </w:t>
      </w:r>
      <w:r w:rsidRPr="00BB18A9">
        <w:rPr>
          <w:rFonts w:ascii="Vani"/>
          <w:sz w:val="20"/>
          <w:lang w:val="nl-NL"/>
        </w:rPr>
        <w:t>alsmede</w:t>
      </w:r>
      <w:r w:rsidRPr="00BB18A9">
        <w:rPr>
          <w:rFonts w:ascii="Vani"/>
          <w:spacing w:val="-5"/>
          <w:sz w:val="20"/>
          <w:lang w:val="nl-NL"/>
        </w:rPr>
        <w:t xml:space="preserve"> </w:t>
      </w:r>
      <w:r w:rsidRPr="00BB18A9">
        <w:rPr>
          <w:rFonts w:ascii="Vani"/>
          <w:sz w:val="20"/>
          <w:lang w:val="nl-NL"/>
        </w:rPr>
        <w:t>ouders/voogden/verzorgers</w:t>
      </w:r>
      <w:r w:rsidRPr="00BB18A9">
        <w:rPr>
          <w:rFonts w:ascii="Vani"/>
          <w:spacing w:val="-4"/>
          <w:sz w:val="20"/>
          <w:lang w:val="nl-NL"/>
        </w:rPr>
        <w:t xml:space="preserve"> </w:t>
      </w:r>
      <w:r w:rsidRPr="00BB18A9">
        <w:rPr>
          <w:rFonts w:ascii="Vani"/>
          <w:sz w:val="20"/>
          <w:lang w:val="nl-NL"/>
        </w:rPr>
        <w:t>en leerlingen/studenten/deelnemers van de schoolgemeenschap, de vertrouwenspersoon en contactpersoon</w:t>
      </w:r>
      <w:r w:rsidRPr="00BB18A9">
        <w:rPr>
          <w:rFonts w:ascii="Vani"/>
          <w:spacing w:val="-7"/>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geen</w:t>
      </w:r>
      <w:r w:rsidRPr="00BB18A9">
        <w:rPr>
          <w:rFonts w:ascii="Vani"/>
          <w:spacing w:val="-7"/>
          <w:sz w:val="20"/>
          <w:lang w:val="nl-NL"/>
        </w:rPr>
        <w:t xml:space="preserve"> </w:t>
      </w:r>
      <w:r w:rsidRPr="00BB18A9">
        <w:rPr>
          <w:rFonts w:ascii="Vani"/>
          <w:sz w:val="20"/>
          <w:lang w:val="nl-NL"/>
        </w:rPr>
        <w:t>zitting</w:t>
      </w:r>
      <w:r w:rsidRPr="00BB18A9">
        <w:rPr>
          <w:rFonts w:ascii="Vani"/>
          <w:spacing w:val="-5"/>
          <w:sz w:val="20"/>
          <w:lang w:val="nl-NL"/>
        </w:rPr>
        <w:t xml:space="preserve"> </w:t>
      </w:r>
      <w:r w:rsidRPr="00BB18A9">
        <w:rPr>
          <w:rFonts w:ascii="Vani"/>
          <w:sz w:val="20"/>
          <w:lang w:val="nl-NL"/>
        </w:rPr>
        <w:t>hebben</w:t>
      </w:r>
      <w:r w:rsidRPr="00BB18A9">
        <w:rPr>
          <w:rFonts w:ascii="Vani"/>
          <w:spacing w:val="-5"/>
          <w:sz w:val="20"/>
          <w:lang w:val="nl-NL"/>
        </w:rPr>
        <w:t xml:space="preserve"> </w:t>
      </w:r>
      <w:r w:rsidRPr="00BB18A9">
        <w:rPr>
          <w:rFonts w:ascii="Vani"/>
          <w:sz w:val="20"/>
          <w:lang w:val="nl-NL"/>
        </w:rPr>
        <w:t>in</w:t>
      </w:r>
      <w:r w:rsidRPr="00BB18A9">
        <w:rPr>
          <w:rFonts w:ascii="Vani"/>
          <w:spacing w:val="-7"/>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p>
    <w:p w14:paraId="30479035" w14:textId="77777777" w:rsidR="009251FB" w:rsidRPr="00BB18A9" w:rsidRDefault="00D055AB">
      <w:pPr>
        <w:pStyle w:val="Lijstalinea"/>
        <w:numPr>
          <w:ilvl w:val="0"/>
          <w:numId w:val="12"/>
        </w:numPr>
        <w:tabs>
          <w:tab w:val="left" w:pos="403"/>
        </w:tabs>
        <w:spacing w:before="120" w:line="336" w:lineRule="exact"/>
        <w:ind w:hanging="284"/>
        <w:jc w:val="left"/>
        <w:rPr>
          <w:rFonts w:ascii="Vani" w:eastAsia="Vani" w:hAnsi="Vani" w:cs="Vani"/>
          <w:sz w:val="20"/>
          <w:szCs w:val="20"/>
          <w:lang w:val="nl-NL"/>
        </w:rPr>
      </w:pPr>
      <w:r w:rsidRPr="00BB18A9">
        <w:rPr>
          <w:rFonts w:ascii="Vani"/>
          <w:sz w:val="20"/>
          <w:lang w:val="nl-NL"/>
        </w:rPr>
        <w:t>De klachtencommissie wijst uit haar midden een (plaatsvervangend) voorzitter</w:t>
      </w:r>
      <w:r w:rsidRPr="00BB18A9">
        <w:rPr>
          <w:rFonts w:ascii="Vani"/>
          <w:spacing w:val="8"/>
          <w:sz w:val="20"/>
          <w:lang w:val="nl-NL"/>
        </w:rPr>
        <w:t xml:space="preserve"> </w:t>
      </w:r>
      <w:r w:rsidRPr="00BB18A9">
        <w:rPr>
          <w:rFonts w:ascii="Vani"/>
          <w:sz w:val="20"/>
          <w:lang w:val="nl-NL"/>
        </w:rPr>
        <w:t>aan.</w:t>
      </w:r>
    </w:p>
    <w:p w14:paraId="30479036" w14:textId="77777777" w:rsidR="009251FB" w:rsidRPr="00BB18A9" w:rsidRDefault="00D055AB">
      <w:pPr>
        <w:pStyle w:val="Lijstalinea"/>
        <w:numPr>
          <w:ilvl w:val="0"/>
          <w:numId w:val="12"/>
        </w:numPr>
        <w:tabs>
          <w:tab w:val="left" w:pos="403"/>
        </w:tabs>
        <w:spacing w:line="336" w:lineRule="exact"/>
        <w:ind w:hanging="284"/>
        <w:jc w:val="left"/>
        <w:rPr>
          <w:rFonts w:ascii="Vani" w:eastAsia="Vani" w:hAnsi="Vani" w:cs="Vani"/>
          <w:sz w:val="20"/>
          <w:szCs w:val="20"/>
          <w:lang w:val="nl-NL"/>
        </w:rPr>
      </w:pP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wijst</w:t>
      </w:r>
      <w:r w:rsidRPr="00BB18A9">
        <w:rPr>
          <w:rFonts w:ascii="Vani"/>
          <w:spacing w:val="-5"/>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(plaatsvervangend)</w:t>
      </w:r>
      <w:r w:rsidRPr="00BB18A9">
        <w:rPr>
          <w:rFonts w:ascii="Vani"/>
          <w:spacing w:val="-6"/>
          <w:sz w:val="20"/>
          <w:lang w:val="nl-NL"/>
        </w:rPr>
        <w:t xml:space="preserve"> </w:t>
      </w:r>
      <w:r w:rsidRPr="00BB18A9">
        <w:rPr>
          <w:rFonts w:ascii="Vani"/>
          <w:sz w:val="20"/>
          <w:lang w:val="nl-NL"/>
        </w:rPr>
        <w:t>secretaris</w:t>
      </w:r>
      <w:r w:rsidRPr="00BB18A9">
        <w:rPr>
          <w:rFonts w:ascii="Vani"/>
          <w:spacing w:val="-6"/>
          <w:sz w:val="20"/>
          <w:lang w:val="nl-NL"/>
        </w:rPr>
        <w:t xml:space="preserve"> </w:t>
      </w:r>
      <w:r w:rsidRPr="00BB18A9">
        <w:rPr>
          <w:rFonts w:ascii="Vani"/>
          <w:sz w:val="20"/>
          <w:lang w:val="nl-NL"/>
        </w:rPr>
        <w:t>aan.</w:t>
      </w:r>
    </w:p>
    <w:p w14:paraId="30479037" w14:textId="77777777" w:rsidR="009251FB" w:rsidRPr="00BB18A9" w:rsidRDefault="009251FB">
      <w:pPr>
        <w:spacing w:before="1"/>
        <w:rPr>
          <w:rFonts w:ascii="Vani" w:eastAsia="Vani" w:hAnsi="Vani" w:cs="Vani"/>
          <w:sz w:val="20"/>
          <w:szCs w:val="20"/>
          <w:lang w:val="nl-NL"/>
        </w:rPr>
      </w:pPr>
    </w:p>
    <w:p w14:paraId="30479038" w14:textId="77777777" w:rsidR="009251FB" w:rsidRPr="00BB18A9" w:rsidRDefault="00D055AB">
      <w:pPr>
        <w:pStyle w:val="Kop3"/>
        <w:ind w:left="118" w:right="339"/>
        <w:rPr>
          <w:b w:val="0"/>
          <w:bCs w:val="0"/>
          <w:lang w:val="nl-NL"/>
        </w:rPr>
      </w:pPr>
      <w:r w:rsidRPr="00BB18A9">
        <w:rPr>
          <w:lang w:val="nl-NL"/>
        </w:rPr>
        <w:t>Artikel 6</w:t>
      </w:r>
      <w:r w:rsidRPr="00BB18A9">
        <w:rPr>
          <w:spacing w:val="-12"/>
          <w:lang w:val="nl-NL"/>
        </w:rPr>
        <w:t xml:space="preserve"> </w:t>
      </w:r>
      <w:r w:rsidRPr="00BB18A9">
        <w:rPr>
          <w:lang w:val="nl-NL"/>
        </w:rPr>
        <w:t>Zittingsduur</w:t>
      </w:r>
    </w:p>
    <w:p w14:paraId="30479039" w14:textId="77777777" w:rsidR="009251FB" w:rsidRPr="00BB18A9" w:rsidRDefault="009251FB">
      <w:pPr>
        <w:spacing w:before="1"/>
        <w:rPr>
          <w:rFonts w:ascii="Vani" w:eastAsia="Vani" w:hAnsi="Vani" w:cs="Vani"/>
          <w:b/>
          <w:bCs/>
          <w:sz w:val="20"/>
          <w:szCs w:val="20"/>
          <w:lang w:val="nl-NL"/>
        </w:rPr>
      </w:pPr>
    </w:p>
    <w:p w14:paraId="3047903A" w14:textId="77777777" w:rsidR="009251FB" w:rsidRPr="00BB18A9" w:rsidRDefault="00D055AB">
      <w:pPr>
        <w:pStyle w:val="Lijstalinea"/>
        <w:numPr>
          <w:ilvl w:val="0"/>
          <w:numId w:val="11"/>
        </w:numPr>
        <w:tabs>
          <w:tab w:val="left" w:pos="403"/>
        </w:tabs>
        <w:ind w:right="240"/>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(plaatsvervangende)</w:t>
      </w:r>
      <w:r w:rsidRPr="00BB18A9">
        <w:rPr>
          <w:rFonts w:ascii="Vani"/>
          <w:spacing w:val="-5"/>
          <w:sz w:val="20"/>
          <w:lang w:val="nl-NL"/>
        </w:rPr>
        <w:t xml:space="preserve"> </w:t>
      </w:r>
      <w:r w:rsidRPr="00BB18A9">
        <w:rPr>
          <w:rFonts w:ascii="Vani"/>
          <w:sz w:val="20"/>
          <w:lang w:val="nl-NL"/>
        </w:rPr>
        <w:t>leden</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worden</w:t>
      </w:r>
      <w:r w:rsidRPr="00BB18A9">
        <w:rPr>
          <w:rFonts w:ascii="Vani"/>
          <w:spacing w:val="-5"/>
          <w:sz w:val="20"/>
          <w:lang w:val="nl-NL"/>
        </w:rPr>
        <w:t xml:space="preserve"> </w:t>
      </w:r>
      <w:r w:rsidRPr="00BB18A9">
        <w:rPr>
          <w:rFonts w:ascii="Vani"/>
          <w:sz w:val="20"/>
          <w:lang w:val="nl-NL"/>
        </w:rPr>
        <w:t>benoemd</w:t>
      </w:r>
      <w:r w:rsidRPr="00BB18A9">
        <w:rPr>
          <w:rFonts w:ascii="Vani"/>
          <w:spacing w:val="-5"/>
          <w:sz w:val="20"/>
          <w:lang w:val="nl-NL"/>
        </w:rPr>
        <w:t xml:space="preserve"> </w:t>
      </w:r>
      <w:r w:rsidRPr="00BB18A9">
        <w:rPr>
          <w:rFonts w:ascii="Vani"/>
          <w:sz w:val="20"/>
          <w:lang w:val="nl-NL"/>
        </w:rPr>
        <w:t>voor</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periode</w:t>
      </w:r>
      <w:r w:rsidRPr="00BB18A9">
        <w:rPr>
          <w:rFonts w:ascii="Vani"/>
          <w:spacing w:val="-5"/>
          <w:sz w:val="20"/>
          <w:lang w:val="nl-NL"/>
        </w:rPr>
        <w:t xml:space="preserve"> </w:t>
      </w:r>
      <w:r w:rsidRPr="00BB18A9">
        <w:rPr>
          <w:rFonts w:ascii="Vani"/>
          <w:spacing w:val="2"/>
          <w:sz w:val="20"/>
          <w:lang w:val="nl-NL"/>
        </w:rPr>
        <w:t>van</w:t>
      </w:r>
      <w:r w:rsidRPr="00BB18A9">
        <w:rPr>
          <w:rFonts w:ascii="Vani"/>
          <w:spacing w:val="-3"/>
          <w:sz w:val="20"/>
          <w:lang w:val="nl-NL"/>
        </w:rPr>
        <w:t xml:space="preserve"> </w:t>
      </w:r>
      <w:r w:rsidRPr="00BB18A9">
        <w:rPr>
          <w:rFonts w:ascii="Vani"/>
          <w:sz w:val="20"/>
          <w:lang w:val="nl-NL"/>
        </w:rPr>
        <w:t>vier jaar en zijn terstond</w:t>
      </w:r>
      <w:r w:rsidRPr="00BB18A9">
        <w:rPr>
          <w:rFonts w:ascii="Vani"/>
          <w:spacing w:val="-18"/>
          <w:sz w:val="20"/>
          <w:lang w:val="nl-NL"/>
        </w:rPr>
        <w:t xml:space="preserve"> </w:t>
      </w:r>
      <w:r w:rsidRPr="00BB18A9">
        <w:rPr>
          <w:rFonts w:ascii="Vani"/>
          <w:sz w:val="20"/>
          <w:lang w:val="nl-NL"/>
        </w:rPr>
        <w:t>herbenoembaar.</w:t>
      </w:r>
    </w:p>
    <w:p w14:paraId="3047903B" w14:textId="77777777" w:rsidR="009251FB" w:rsidRPr="00BB18A9" w:rsidRDefault="00D055AB">
      <w:pPr>
        <w:pStyle w:val="Lijstalinea"/>
        <w:numPr>
          <w:ilvl w:val="0"/>
          <w:numId w:val="11"/>
        </w:numPr>
        <w:tabs>
          <w:tab w:val="left" w:pos="403"/>
        </w:tabs>
        <w:spacing w:line="336" w:lineRule="exact"/>
        <w:rPr>
          <w:rFonts w:ascii="Vani" w:eastAsia="Vani" w:hAnsi="Vani" w:cs="Vani"/>
          <w:sz w:val="20"/>
          <w:szCs w:val="20"/>
          <w:lang w:val="nl-NL"/>
        </w:rPr>
      </w:pPr>
      <w:r w:rsidRPr="00BB18A9">
        <w:rPr>
          <w:rFonts w:ascii="Vani"/>
          <w:sz w:val="20"/>
          <w:lang w:val="nl-NL"/>
        </w:rPr>
        <w:t>De voorzitter en de leden kunnen op ieder moment ontslag</w:t>
      </w:r>
      <w:r w:rsidRPr="00BB18A9">
        <w:rPr>
          <w:rFonts w:ascii="Vani"/>
          <w:spacing w:val="-28"/>
          <w:sz w:val="20"/>
          <w:lang w:val="nl-NL"/>
        </w:rPr>
        <w:t xml:space="preserve"> </w:t>
      </w:r>
      <w:r w:rsidRPr="00BB18A9">
        <w:rPr>
          <w:rFonts w:ascii="Vani"/>
          <w:sz w:val="20"/>
          <w:lang w:val="nl-NL"/>
        </w:rPr>
        <w:t>nemen.</w:t>
      </w:r>
    </w:p>
    <w:p w14:paraId="3047903C" w14:textId="77777777" w:rsidR="009251FB" w:rsidRPr="00BB18A9" w:rsidRDefault="009251FB">
      <w:pPr>
        <w:spacing w:line="336" w:lineRule="exact"/>
        <w:rPr>
          <w:rFonts w:ascii="Vani" w:eastAsia="Vani" w:hAnsi="Vani" w:cs="Vani"/>
          <w:sz w:val="20"/>
          <w:szCs w:val="20"/>
          <w:lang w:val="nl-NL"/>
        </w:rPr>
        <w:sectPr w:rsidR="009251FB" w:rsidRPr="00BB18A9">
          <w:pgSz w:w="11910" w:h="16840"/>
          <w:pgMar w:top="1420" w:right="1200" w:bottom="1180" w:left="1300" w:header="0" w:footer="982" w:gutter="0"/>
          <w:cols w:space="708"/>
        </w:sectPr>
      </w:pPr>
    </w:p>
    <w:p w14:paraId="3047903D" w14:textId="77777777" w:rsidR="009251FB" w:rsidRPr="00BB18A9" w:rsidRDefault="009251FB">
      <w:pPr>
        <w:spacing w:before="5"/>
        <w:rPr>
          <w:rFonts w:ascii="Vani" w:eastAsia="Vani" w:hAnsi="Vani" w:cs="Vani"/>
          <w:sz w:val="9"/>
          <w:szCs w:val="9"/>
          <w:lang w:val="nl-NL"/>
        </w:rPr>
      </w:pPr>
    </w:p>
    <w:p w14:paraId="3047903E" w14:textId="77777777" w:rsidR="009251FB" w:rsidRPr="00BB18A9" w:rsidRDefault="00D055AB">
      <w:pPr>
        <w:pStyle w:val="Kop3"/>
        <w:spacing w:before="23" w:line="480" w:lineRule="auto"/>
        <w:ind w:left="118" w:right="3270"/>
        <w:rPr>
          <w:b w:val="0"/>
          <w:bCs w:val="0"/>
          <w:lang w:val="nl-NL"/>
        </w:rPr>
      </w:pPr>
      <w:r w:rsidRPr="00BB18A9">
        <w:rPr>
          <w:lang w:val="nl-NL"/>
        </w:rPr>
        <w:t>Paragraaf 4: De procedure bij de</w:t>
      </w:r>
      <w:r w:rsidRPr="00BB18A9">
        <w:rPr>
          <w:spacing w:val="-26"/>
          <w:lang w:val="nl-NL"/>
        </w:rPr>
        <w:t xml:space="preserve"> </w:t>
      </w:r>
      <w:r w:rsidRPr="00BB18A9">
        <w:rPr>
          <w:lang w:val="nl-NL"/>
        </w:rPr>
        <w:t>klachtencommissie Artikel 7 Indienen van een</w:t>
      </w:r>
      <w:r w:rsidRPr="00BB18A9">
        <w:rPr>
          <w:spacing w:val="-18"/>
          <w:lang w:val="nl-NL"/>
        </w:rPr>
        <w:t xml:space="preserve"> </w:t>
      </w:r>
      <w:r w:rsidRPr="00BB18A9">
        <w:rPr>
          <w:lang w:val="nl-NL"/>
        </w:rPr>
        <w:t>klacht</w:t>
      </w:r>
    </w:p>
    <w:p w14:paraId="3047903F" w14:textId="77777777" w:rsidR="009251FB" w:rsidRPr="00BB18A9" w:rsidRDefault="00D055AB">
      <w:pPr>
        <w:pStyle w:val="Lijstalinea"/>
        <w:numPr>
          <w:ilvl w:val="0"/>
          <w:numId w:val="10"/>
        </w:numPr>
        <w:tabs>
          <w:tab w:val="left" w:pos="403"/>
        </w:tabs>
        <w:spacing w:line="336" w:lineRule="exact"/>
        <w:jc w:val="left"/>
        <w:rPr>
          <w:rFonts w:ascii="Vani" w:eastAsia="Vani" w:hAnsi="Vani" w:cs="Vani"/>
          <w:sz w:val="20"/>
          <w:szCs w:val="20"/>
          <w:lang w:val="nl-NL"/>
        </w:rPr>
      </w:pPr>
      <w:r w:rsidRPr="00BB18A9">
        <w:rPr>
          <w:rFonts w:ascii="Vani"/>
          <w:sz w:val="20"/>
          <w:lang w:val="nl-NL"/>
        </w:rPr>
        <w:t>De klager dient de klacht in</w:t>
      </w:r>
      <w:r w:rsidRPr="00BB18A9">
        <w:rPr>
          <w:rFonts w:ascii="Vani"/>
          <w:spacing w:val="-15"/>
          <w:sz w:val="20"/>
          <w:lang w:val="nl-NL"/>
        </w:rPr>
        <w:t xml:space="preserve"> </w:t>
      </w:r>
      <w:r w:rsidRPr="00BB18A9">
        <w:rPr>
          <w:rFonts w:ascii="Vani"/>
          <w:sz w:val="20"/>
          <w:lang w:val="nl-NL"/>
        </w:rPr>
        <w:t>bij:</w:t>
      </w:r>
    </w:p>
    <w:p w14:paraId="30479040" w14:textId="77777777" w:rsidR="009251FB" w:rsidRPr="00BB18A9" w:rsidRDefault="00D055AB">
      <w:pPr>
        <w:pStyle w:val="Lijstalinea"/>
        <w:numPr>
          <w:ilvl w:val="1"/>
          <w:numId w:val="10"/>
        </w:numPr>
        <w:tabs>
          <w:tab w:val="left" w:pos="686"/>
        </w:tabs>
        <w:spacing w:line="336" w:lineRule="exact"/>
        <w:ind w:hanging="283"/>
        <w:rPr>
          <w:rFonts w:ascii="Vani" w:eastAsia="Vani" w:hAnsi="Vani" w:cs="Vani"/>
          <w:sz w:val="20"/>
          <w:szCs w:val="20"/>
          <w:lang w:val="nl-NL"/>
        </w:rPr>
      </w:pPr>
      <w:r w:rsidRPr="00BB18A9">
        <w:rPr>
          <w:rFonts w:ascii="Vani"/>
          <w:sz w:val="20"/>
          <w:lang w:val="nl-NL"/>
        </w:rPr>
        <w:t>het bevoegd gezag;</w:t>
      </w:r>
      <w:r w:rsidRPr="00BB18A9">
        <w:rPr>
          <w:rFonts w:ascii="Vani"/>
          <w:spacing w:val="-12"/>
          <w:sz w:val="20"/>
          <w:lang w:val="nl-NL"/>
        </w:rPr>
        <w:t xml:space="preserve"> </w:t>
      </w:r>
      <w:r w:rsidRPr="00BB18A9">
        <w:rPr>
          <w:rFonts w:ascii="Vani"/>
          <w:sz w:val="20"/>
          <w:lang w:val="nl-NL"/>
        </w:rPr>
        <w:t>of</w:t>
      </w:r>
    </w:p>
    <w:p w14:paraId="30479041" w14:textId="77777777" w:rsidR="009251FB" w:rsidRPr="00BB18A9" w:rsidRDefault="00D055AB">
      <w:pPr>
        <w:pStyle w:val="Lijstalinea"/>
        <w:numPr>
          <w:ilvl w:val="1"/>
          <w:numId w:val="10"/>
        </w:numPr>
        <w:tabs>
          <w:tab w:val="left" w:pos="686"/>
        </w:tabs>
        <w:spacing w:line="336" w:lineRule="exact"/>
        <w:ind w:hanging="283"/>
        <w:rPr>
          <w:rFonts w:ascii="Vani" w:eastAsia="Vani" w:hAnsi="Vani" w:cs="Vani"/>
          <w:sz w:val="20"/>
          <w:szCs w:val="20"/>
          <w:lang w:val="nl-NL"/>
        </w:rPr>
      </w:pPr>
      <w:r w:rsidRPr="00BB18A9">
        <w:rPr>
          <w:rFonts w:ascii="Vani"/>
          <w:sz w:val="20"/>
          <w:lang w:val="nl-NL"/>
        </w:rPr>
        <w:t>de</w:t>
      </w:r>
      <w:r w:rsidRPr="00BB18A9">
        <w:rPr>
          <w:rFonts w:ascii="Vani"/>
          <w:spacing w:val="-13"/>
          <w:sz w:val="20"/>
          <w:lang w:val="nl-NL"/>
        </w:rPr>
        <w:t xml:space="preserve"> </w:t>
      </w:r>
      <w:r w:rsidRPr="00BB18A9">
        <w:rPr>
          <w:rFonts w:ascii="Vani"/>
          <w:sz w:val="20"/>
          <w:lang w:val="nl-NL"/>
        </w:rPr>
        <w:t>klachtencommissie.</w:t>
      </w:r>
    </w:p>
    <w:p w14:paraId="30479042" w14:textId="77777777" w:rsidR="009251FB" w:rsidRPr="00BB18A9" w:rsidRDefault="00D055AB">
      <w:pPr>
        <w:pStyle w:val="Lijstalinea"/>
        <w:numPr>
          <w:ilvl w:val="0"/>
          <w:numId w:val="10"/>
        </w:numPr>
        <w:tabs>
          <w:tab w:val="left" w:pos="403"/>
        </w:tabs>
        <w:spacing w:before="1"/>
        <w:ind w:right="959"/>
        <w:jc w:val="left"/>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dient</w:t>
      </w:r>
      <w:r w:rsidRPr="00BB18A9">
        <w:rPr>
          <w:rFonts w:ascii="Vani"/>
          <w:spacing w:val="-2"/>
          <w:sz w:val="20"/>
          <w:lang w:val="nl-NL"/>
        </w:rPr>
        <w:t xml:space="preserve"> </w:t>
      </w:r>
      <w:r w:rsidRPr="00BB18A9">
        <w:rPr>
          <w:rFonts w:ascii="Vani"/>
          <w:sz w:val="20"/>
          <w:lang w:val="nl-NL"/>
        </w:rPr>
        <w:t>binnen</w:t>
      </w:r>
      <w:r w:rsidRPr="00BB18A9">
        <w:rPr>
          <w:rFonts w:ascii="Vani"/>
          <w:spacing w:val="-3"/>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jaar</w:t>
      </w:r>
      <w:r w:rsidRPr="00BB18A9">
        <w:rPr>
          <w:rFonts w:ascii="Vani"/>
          <w:spacing w:val="-4"/>
          <w:sz w:val="20"/>
          <w:lang w:val="nl-NL"/>
        </w:rPr>
        <w:t xml:space="preserve"> </w:t>
      </w:r>
      <w:r w:rsidRPr="00BB18A9">
        <w:rPr>
          <w:rFonts w:ascii="Vani"/>
          <w:sz w:val="20"/>
          <w:lang w:val="nl-NL"/>
        </w:rPr>
        <w:t>na</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gedraging</w:t>
      </w:r>
      <w:r w:rsidRPr="00BB18A9">
        <w:rPr>
          <w:rFonts w:ascii="Vani"/>
          <w:spacing w:val="-3"/>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beslissing</w:t>
      </w:r>
      <w:r w:rsidRPr="00BB18A9">
        <w:rPr>
          <w:rFonts w:ascii="Vani"/>
          <w:spacing w:val="-4"/>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ingediend,</w:t>
      </w:r>
      <w:r w:rsidRPr="00BB18A9">
        <w:rPr>
          <w:rFonts w:ascii="Vani"/>
          <w:spacing w:val="-3"/>
          <w:sz w:val="20"/>
          <w:lang w:val="nl-NL"/>
        </w:rPr>
        <w:t xml:space="preserve"> </w:t>
      </w:r>
      <w:r w:rsidRPr="00BB18A9">
        <w:rPr>
          <w:rFonts w:ascii="Vani"/>
          <w:sz w:val="20"/>
          <w:lang w:val="nl-NL"/>
        </w:rPr>
        <w:t>tenzij</w:t>
      </w:r>
      <w:r w:rsidRPr="00BB18A9">
        <w:rPr>
          <w:rFonts w:ascii="Vani"/>
          <w:spacing w:val="-4"/>
          <w:sz w:val="20"/>
          <w:lang w:val="nl-NL"/>
        </w:rPr>
        <w:t xml:space="preserve"> </w:t>
      </w:r>
      <w:r w:rsidRPr="00BB18A9">
        <w:rPr>
          <w:rFonts w:ascii="Vani"/>
          <w:sz w:val="20"/>
          <w:lang w:val="nl-NL"/>
        </w:rPr>
        <w:t>de klachtencommissie anders</w:t>
      </w:r>
      <w:r w:rsidRPr="00BB18A9">
        <w:rPr>
          <w:rFonts w:ascii="Vani"/>
          <w:spacing w:val="-22"/>
          <w:sz w:val="20"/>
          <w:lang w:val="nl-NL"/>
        </w:rPr>
        <w:t xml:space="preserve"> </w:t>
      </w:r>
      <w:r w:rsidRPr="00BB18A9">
        <w:rPr>
          <w:rFonts w:ascii="Vani"/>
          <w:sz w:val="20"/>
          <w:lang w:val="nl-NL"/>
        </w:rPr>
        <w:t>beslist.</w:t>
      </w:r>
    </w:p>
    <w:p w14:paraId="30479043" w14:textId="77777777" w:rsidR="009251FB" w:rsidRPr="00BB18A9" w:rsidRDefault="00D055AB">
      <w:pPr>
        <w:pStyle w:val="Lijstalinea"/>
        <w:numPr>
          <w:ilvl w:val="0"/>
          <w:numId w:val="10"/>
        </w:numPr>
        <w:tabs>
          <w:tab w:val="left" w:pos="403"/>
        </w:tabs>
        <w:ind w:right="399"/>
        <w:jc w:val="left"/>
        <w:rPr>
          <w:rFonts w:ascii="Vani" w:eastAsia="Vani" w:hAnsi="Vani" w:cs="Vani"/>
          <w:sz w:val="20"/>
          <w:szCs w:val="20"/>
          <w:lang w:val="nl-NL"/>
        </w:rPr>
      </w:pP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bij</w:t>
      </w:r>
      <w:r w:rsidRPr="00BB18A9">
        <w:rPr>
          <w:rFonts w:ascii="Vani"/>
          <w:spacing w:val="-3"/>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5"/>
          <w:sz w:val="20"/>
          <w:lang w:val="nl-NL"/>
        </w:rPr>
        <w:t xml:space="preserve"> </w:t>
      </w:r>
      <w:r w:rsidRPr="00BB18A9">
        <w:rPr>
          <w:rFonts w:ascii="Vani"/>
          <w:sz w:val="20"/>
          <w:lang w:val="nl-NL"/>
        </w:rPr>
        <w:t>wordt</w:t>
      </w:r>
      <w:r w:rsidRPr="00BB18A9">
        <w:rPr>
          <w:rFonts w:ascii="Vani"/>
          <w:spacing w:val="-2"/>
          <w:sz w:val="20"/>
          <w:lang w:val="nl-NL"/>
        </w:rPr>
        <w:t xml:space="preserve"> </w:t>
      </w:r>
      <w:r w:rsidRPr="00BB18A9">
        <w:rPr>
          <w:rFonts w:ascii="Vani"/>
          <w:sz w:val="20"/>
          <w:lang w:val="nl-NL"/>
        </w:rPr>
        <w:t>ingediend,</w:t>
      </w:r>
      <w:r w:rsidRPr="00BB18A9">
        <w:rPr>
          <w:rFonts w:ascii="Vani"/>
          <w:spacing w:val="-6"/>
          <w:sz w:val="20"/>
          <w:lang w:val="nl-NL"/>
        </w:rPr>
        <w:t xml:space="preserve"> </w:t>
      </w:r>
      <w:r w:rsidRPr="00BB18A9">
        <w:rPr>
          <w:rFonts w:ascii="Vani"/>
          <w:sz w:val="20"/>
          <w:lang w:val="nl-NL"/>
        </w:rPr>
        <w:t>verwijst</w:t>
      </w:r>
      <w:r w:rsidRPr="00BB18A9">
        <w:rPr>
          <w:rFonts w:ascii="Vani"/>
          <w:spacing w:val="-4"/>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w:t>
      </w:r>
      <w:r w:rsidRPr="00BB18A9">
        <w:rPr>
          <w:rFonts w:ascii="Vani"/>
          <w:spacing w:val="-2"/>
          <w:sz w:val="20"/>
          <w:lang w:val="nl-NL"/>
        </w:rPr>
        <w:t xml:space="preserve"> </w:t>
      </w:r>
      <w:r w:rsidRPr="00BB18A9">
        <w:rPr>
          <w:rFonts w:ascii="Vani"/>
          <w:sz w:val="20"/>
          <w:lang w:val="nl-NL"/>
        </w:rPr>
        <w:t>gezag</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klager</w:t>
      </w:r>
      <w:r w:rsidRPr="00BB18A9">
        <w:rPr>
          <w:rFonts w:ascii="Vani"/>
          <w:spacing w:val="4"/>
          <w:sz w:val="20"/>
          <w:lang w:val="nl-NL"/>
        </w:rPr>
        <w:t xml:space="preserve"> </w:t>
      </w:r>
      <w:r w:rsidRPr="00BB18A9">
        <w:rPr>
          <w:rFonts w:ascii="Vani"/>
          <w:sz w:val="20"/>
          <w:lang w:val="nl-NL"/>
        </w:rPr>
        <w:t>naar de</w:t>
      </w:r>
      <w:r w:rsidRPr="00BB18A9">
        <w:rPr>
          <w:rFonts w:ascii="Vani"/>
          <w:spacing w:val="-6"/>
          <w:sz w:val="20"/>
          <w:lang w:val="nl-NL"/>
        </w:rPr>
        <w:t xml:space="preserve"> </w:t>
      </w:r>
      <w:r w:rsidRPr="00BB18A9">
        <w:rPr>
          <w:rFonts w:ascii="Vani"/>
          <w:sz w:val="20"/>
          <w:lang w:val="nl-NL"/>
        </w:rPr>
        <w:t>vertrouwenspersoon</w:t>
      </w:r>
      <w:r w:rsidRPr="00BB18A9">
        <w:rPr>
          <w:rFonts w:ascii="Vani"/>
          <w:spacing w:val="-6"/>
          <w:sz w:val="20"/>
          <w:lang w:val="nl-NL"/>
        </w:rPr>
        <w:t xml:space="preserve"> </w:t>
      </w:r>
      <w:r w:rsidRPr="00BB18A9">
        <w:rPr>
          <w:rFonts w:ascii="Vani"/>
          <w:sz w:val="20"/>
          <w:lang w:val="nl-NL"/>
        </w:rPr>
        <w:t>of</w:t>
      </w:r>
      <w:r w:rsidRPr="00BB18A9">
        <w:rPr>
          <w:rFonts w:ascii="Vani"/>
          <w:spacing w:val="-4"/>
          <w:sz w:val="20"/>
          <w:lang w:val="nl-NL"/>
        </w:rPr>
        <w:t xml:space="preserve"> </w:t>
      </w:r>
      <w:r w:rsidRPr="00BB18A9">
        <w:rPr>
          <w:rFonts w:ascii="Vani"/>
          <w:sz w:val="20"/>
          <w:lang w:val="nl-NL"/>
        </w:rPr>
        <w:t>klachtencommissie,</w:t>
      </w:r>
      <w:r w:rsidRPr="00BB18A9">
        <w:rPr>
          <w:rFonts w:ascii="Vani"/>
          <w:spacing w:val="-7"/>
          <w:sz w:val="20"/>
          <w:lang w:val="nl-NL"/>
        </w:rPr>
        <w:t xml:space="preserve"> </w:t>
      </w:r>
      <w:r w:rsidRPr="00BB18A9">
        <w:rPr>
          <w:rFonts w:ascii="Vani"/>
          <w:sz w:val="20"/>
          <w:lang w:val="nl-NL"/>
        </w:rPr>
        <w:t>tenzij</w:t>
      </w:r>
      <w:r w:rsidRPr="00BB18A9">
        <w:rPr>
          <w:rFonts w:ascii="Vani"/>
          <w:spacing w:val="-6"/>
          <w:sz w:val="20"/>
          <w:lang w:val="nl-NL"/>
        </w:rPr>
        <w:t xml:space="preserve"> </w:t>
      </w:r>
      <w:r w:rsidRPr="00BB18A9">
        <w:rPr>
          <w:rFonts w:ascii="Vani"/>
          <w:sz w:val="20"/>
          <w:lang w:val="nl-NL"/>
        </w:rPr>
        <w:t>toepassing</w:t>
      </w:r>
      <w:r w:rsidRPr="00BB18A9">
        <w:rPr>
          <w:rFonts w:ascii="Vani"/>
          <w:spacing w:val="-5"/>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gegeven</w:t>
      </w:r>
      <w:r w:rsidRPr="00BB18A9">
        <w:rPr>
          <w:rFonts w:ascii="Vani"/>
          <w:spacing w:val="-6"/>
          <w:sz w:val="20"/>
          <w:lang w:val="nl-NL"/>
        </w:rPr>
        <w:t xml:space="preserve"> </w:t>
      </w:r>
      <w:r w:rsidRPr="00BB18A9">
        <w:rPr>
          <w:rFonts w:ascii="Vani"/>
          <w:sz w:val="20"/>
          <w:lang w:val="nl-NL"/>
        </w:rPr>
        <w:t>aan</w:t>
      </w:r>
      <w:r w:rsidRPr="00BB18A9">
        <w:rPr>
          <w:rFonts w:ascii="Vani"/>
          <w:spacing w:val="-6"/>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vierde</w:t>
      </w:r>
      <w:r w:rsidRPr="00BB18A9">
        <w:rPr>
          <w:rFonts w:ascii="Vani"/>
          <w:spacing w:val="-5"/>
          <w:sz w:val="20"/>
          <w:lang w:val="nl-NL"/>
        </w:rPr>
        <w:t xml:space="preserve"> </w:t>
      </w:r>
      <w:r w:rsidRPr="00BB18A9">
        <w:rPr>
          <w:rFonts w:ascii="Vani"/>
          <w:sz w:val="20"/>
          <w:lang w:val="nl-NL"/>
        </w:rPr>
        <w:t>lid.</w:t>
      </w:r>
    </w:p>
    <w:p w14:paraId="30479044" w14:textId="77777777" w:rsidR="009251FB" w:rsidRPr="00BB18A9" w:rsidRDefault="00D055AB">
      <w:pPr>
        <w:pStyle w:val="Lijstalinea"/>
        <w:numPr>
          <w:ilvl w:val="0"/>
          <w:numId w:val="10"/>
        </w:numPr>
        <w:tabs>
          <w:tab w:val="left" w:pos="403"/>
        </w:tabs>
        <w:ind w:right="321"/>
        <w:jc w:val="left"/>
        <w:rPr>
          <w:rFonts w:ascii="Vani" w:eastAsia="Vani" w:hAnsi="Vani" w:cs="Vani"/>
          <w:sz w:val="20"/>
          <w:szCs w:val="20"/>
          <w:lang w:val="nl-NL"/>
        </w:rPr>
      </w:pPr>
      <w:r w:rsidRPr="00BB18A9">
        <w:rPr>
          <w:rFonts w:ascii="Vani"/>
          <w:sz w:val="20"/>
          <w:lang w:val="nl-NL"/>
        </w:rPr>
        <w:t>Het bevoegd gezag kan de klacht zelf afhandelen indien hij van mening is dat de klacht op een eenvoudige wijze kan worden afgehandeld. Het bevoegd gezag meldt een dergelijke afhandeling op verzoek van de klager aan de</w:t>
      </w:r>
      <w:r w:rsidRPr="00BB18A9">
        <w:rPr>
          <w:rFonts w:ascii="Vani"/>
          <w:spacing w:val="-28"/>
          <w:sz w:val="20"/>
          <w:lang w:val="nl-NL"/>
        </w:rPr>
        <w:t xml:space="preserve"> </w:t>
      </w:r>
      <w:r w:rsidRPr="00BB18A9">
        <w:rPr>
          <w:rFonts w:ascii="Vani"/>
          <w:sz w:val="20"/>
          <w:lang w:val="nl-NL"/>
        </w:rPr>
        <w:t>klachtencommissie.</w:t>
      </w:r>
    </w:p>
    <w:p w14:paraId="30479045" w14:textId="77777777" w:rsidR="009251FB" w:rsidRPr="00BB18A9" w:rsidRDefault="00D055AB">
      <w:pPr>
        <w:pStyle w:val="Lijstalinea"/>
        <w:numPr>
          <w:ilvl w:val="0"/>
          <w:numId w:val="10"/>
        </w:numPr>
        <w:tabs>
          <w:tab w:val="left" w:pos="403"/>
        </w:tabs>
        <w:ind w:right="411"/>
        <w:jc w:val="both"/>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klacht</w:t>
      </w:r>
      <w:r w:rsidRPr="00BB18A9">
        <w:rPr>
          <w:rFonts w:ascii="Vani"/>
          <w:spacing w:val="-3"/>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ingediend</w:t>
      </w:r>
      <w:r w:rsidRPr="00BB18A9">
        <w:rPr>
          <w:rFonts w:ascii="Vani"/>
          <w:spacing w:val="-3"/>
          <w:sz w:val="20"/>
          <w:lang w:val="nl-NL"/>
        </w:rPr>
        <w:t xml:space="preserve"> </w:t>
      </w:r>
      <w:r w:rsidRPr="00BB18A9">
        <w:rPr>
          <w:rFonts w:ascii="Vani"/>
          <w:sz w:val="20"/>
          <w:lang w:val="nl-NL"/>
        </w:rPr>
        <w:t>bij</w:t>
      </w:r>
      <w:r w:rsidRPr="00BB18A9">
        <w:rPr>
          <w:rFonts w:ascii="Vani"/>
          <w:spacing w:val="-2"/>
          <w:sz w:val="20"/>
          <w:lang w:val="nl-NL"/>
        </w:rPr>
        <w:t xml:space="preserve"> </w:t>
      </w:r>
      <w:r w:rsidRPr="00BB18A9">
        <w:rPr>
          <w:rFonts w:ascii="Vani"/>
          <w:sz w:val="20"/>
          <w:lang w:val="nl-NL"/>
        </w:rPr>
        <w:t>een</w:t>
      </w:r>
      <w:r w:rsidRPr="00BB18A9">
        <w:rPr>
          <w:rFonts w:ascii="Vani"/>
          <w:spacing w:val="-4"/>
          <w:sz w:val="20"/>
          <w:lang w:val="nl-NL"/>
        </w:rPr>
        <w:t xml:space="preserve"> </w:t>
      </w:r>
      <w:r w:rsidRPr="00BB18A9">
        <w:rPr>
          <w:rFonts w:ascii="Vani"/>
          <w:sz w:val="20"/>
          <w:lang w:val="nl-NL"/>
        </w:rPr>
        <w:t>ander</w:t>
      </w:r>
      <w:r w:rsidRPr="00BB18A9">
        <w:rPr>
          <w:rFonts w:ascii="Vani"/>
          <w:spacing w:val="-4"/>
          <w:sz w:val="20"/>
          <w:lang w:val="nl-NL"/>
        </w:rPr>
        <w:t xml:space="preserve"> </w:t>
      </w:r>
      <w:r w:rsidRPr="00BB18A9">
        <w:rPr>
          <w:rFonts w:ascii="Vani"/>
          <w:sz w:val="20"/>
          <w:lang w:val="nl-NL"/>
        </w:rPr>
        <w:t>orgaan</w:t>
      </w:r>
      <w:r w:rsidRPr="00BB18A9">
        <w:rPr>
          <w:rFonts w:ascii="Vani"/>
          <w:spacing w:val="-2"/>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eerste</w:t>
      </w:r>
      <w:r w:rsidRPr="00BB18A9">
        <w:rPr>
          <w:rFonts w:ascii="Vani"/>
          <w:spacing w:val="-4"/>
          <w:sz w:val="20"/>
          <w:lang w:val="nl-NL"/>
        </w:rPr>
        <w:t xml:space="preserve"> </w:t>
      </w:r>
      <w:r w:rsidRPr="00BB18A9">
        <w:rPr>
          <w:rFonts w:ascii="Vani"/>
          <w:sz w:val="20"/>
          <w:lang w:val="nl-NL"/>
        </w:rPr>
        <w:t>lid</w:t>
      </w:r>
      <w:r w:rsidRPr="00BB18A9">
        <w:rPr>
          <w:rFonts w:ascii="Vani"/>
          <w:spacing w:val="-4"/>
          <w:sz w:val="20"/>
          <w:lang w:val="nl-NL"/>
        </w:rPr>
        <w:t xml:space="preserve"> </w:t>
      </w:r>
      <w:r w:rsidRPr="00BB18A9">
        <w:rPr>
          <w:rFonts w:ascii="Vani"/>
          <w:sz w:val="20"/>
          <w:lang w:val="nl-NL"/>
        </w:rPr>
        <w:t>genoemde,</w:t>
      </w:r>
      <w:r w:rsidRPr="00BB18A9">
        <w:rPr>
          <w:rFonts w:ascii="Vani"/>
          <w:spacing w:val="-2"/>
          <w:sz w:val="20"/>
          <w:lang w:val="nl-NL"/>
        </w:rPr>
        <w:t xml:space="preserve"> </w:t>
      </w:r>
      <w:r w:rsidRPr="00BB18A9">
        <w:rPr>
          <w:rFonts w:ascii="Vani"/>
          <w:sz w:val="20"/>
          <w:lang w:val="nl-NL"/>
        </w:rPr>
        <w:t xml:space="preserve">verwijst de ontvanger de klager aanstonds door naar de klachtencommissie of </w:t>
      </w:r>
      <w:r w:rsidRPr="00BB18A9">
        <w:rPr>
          <w:rFonts w:ascii="Vani"/>
          <w:spacing w:val="2"/>
          <w:sz w:val="20"/>
          <w:lang w:val="nl-NL"/>
        </w:rPr>
        <w:t xml:space="preserve">naar </w:t>
      </w:r>
      <w:r w:rsidRPr="00BB18A9">
        <w:rPr>
          <w:rFonts w:ascii="Vani"/>
          <w:sz w:val="20"/>
          <w:lang w:val="nl-NL"/>
        </w:rPr>
        <w:t>het bevoegd gezag. De ontvanger is tot geheimhouding</w:t>
      </w:r>
      <w:r w:rsidRPr="00BB18A9">
        <w:rPr>
          <w:rFonts w:ascii="Vani"/>
          <w:spacing w:val="-22"/>
          <w:sz w:val="20"/>
          <w:lang w:val="nl-NL"/>
        </w:rPr>
        <w:t xml:space="preserve"> </w:t>
      </w:r>
      <w:r w:rsidRPr="00BB18A9">
        <w:rPr>
          <w:rFonts w:ascii="Vani"/>
          <w:sz w:val="20"/>
          <w:lang w:val="nl-NL"/>
        </w:rPr>
        <w:t>verplicht.</w:t>
      </w:r>
    </w:p>
    <w:p w14:paraId="30479046" w14:textId="77777777" w:rsidR="009251FB" w:rsidRPr="00BB18A9" w:rsidRDefault="00D055AB">
      <w:pPr>
        <w:pStyle w:val="Lijstalinea"/>
        <w:numPr>
          <w:ilvl w:val="0"/>
          <w:numId w:val="10"/>
        </w:numPr>
        <w:tabs>
          <w:tab w:val="left" w:pos="403"/>
        </w:tabs>
        <w:spacing w:line="336" w:lineRule="exact"/>
        <w:jc w:val="left"/>
        <w:rPr>
          <w:rFonts w:ascii="Vani" w:eastAsia="Vani" w:hAnsi="Vani" w:cs="Vani"/>
          <w:sz w:val="20"/>
          <w:szCs w:val="20"/>
          <w:lang w:val="nl-NL"/>
        </w:rPr>
      </w:pPr>
      <w:r w:rsidRPr="00BB18A9">
        <w:rPr>
          <w:rFonts w:ascii="Vani"/>
          <w:sz w:val="20"/>
          <w:lang w:val="nl-NL"/>
        </w:rPr>
        <w:t>Het bevoegd gezag kan een voorlopige voorziening</w:t>
      </w:r>
      <w:r w:rsidRPr="00BB18A9">
        <w:rPr>
          <w:rFonts w:ascii="Vani"/>
          <w:spacing w:val="-33"/>
          <w:sz w:val="20"/>
          <w:lang w:val="nl-NL"/>
        </w:rPr>
        <w:t xml:space="preserve"> </w:t>
      </w:r>
      <w:r w:rsidRPr="00BB18A9">
        <w:rPr>
          <w:rFonts w:ascii="Vani"/>
          <w:sz w:val="20"/>
          <w:lang w:val="nl-NL"/>
        </w:rPr>
        <w:t>treffen.</w:t>
      </w:r>
    </w:p>
    <w:p w14:paraId="30479047" w14:textId="77777777" w:rsidR="009251FB" w:rsidRPr="00BB18A9" w:rsidRDefault="00D055AB">
      <w:pPr>
        <w:pStyle w:val="Lijstalinea"/>
        <w:numPr>
          <w:ilvl w:val="0"/>
          <w:numId w:val="10"/>
        </w:numPr>
        <w:tabs>
          <w:tab w:val="left" w:pos="403"/>
        </w:tabs>
        <w:spacing w:line="337" w:lineRule="exact"/>
        <w:jc w:val="left"/>
        <w:rPr>
          <w:rFonts w:ascii="Vani" w:eastAsia="Vani" w:hAnsi="Vani" w:cs="Vani"/>
          <w:sz w:val="20"/>
          <w:szCs w:val="20"/>
          <w:lang w:val="nl-NL"/>
        </w:rPr>
      </w:pPr>
      <w:r w:rsidRPr="00BB18A9">
        <w:rPr>
          <w:rFonts w:ascii="Vani"/>
          <w:sz w:val="20"/>
          <w:lang w:val="nl-NL"/>
        </w:rPr>
        <w:t>Op</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ingediende</w:t>
      </w:r>
      <w:r w:rsidRPr="00BB18A9">
        <w:rPr>
          <w:rFonts w:ascii="Vani"/>
          <w:spacing w:val="-3"/>
          <w:sz w:val="20"/>
          <w:lang w:val="nl-NL"/>
        </w:rPr>
        <w:t xml:space="preserve"> </w:t>
      </w:r>
      <w:r w:rsidRPr="00BB18A9">
        <w:rPr>
          <w:rFonts w:ascii="Vani"/>
          <w:sz w:val="20"/>
          <w:lang w:val="nl-NL"/>
        </w:rPr>
        <w:t>klacht</w:t>
      </w:r>
      <w:r w:rsidRPr="00BB18A9">
        <w:rPr>
          <w:rFonts w:ascii="Vani"/>
          <w:spacing w:val="-3"/>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datum</w:t>
      </w:r>
      <w:r w:rsidRPr="00BB18A9">
        <w:rPr>
          <w:rFonts w:ascii="Vani"/>
          <w:spacing w:val="-6"/>
          <w:sz w:val="20"/>
          <w:lang w:val="nl-NL"/>
        </w:rPr>
        <w:t xml:space="preserve"> </w:t>
      </w:r>
      <w:r w:rsidRPr="00BB18A9">
        <w:rPr>
          <w:rFonts w:ascii="Vani"/>
          <w:sz w:val="20"/>
          <w:lang w:val="nl-NL"/>
        </w:rPr>
        <w:t>van</w:t>
      </w:r>
      <w:r w:rsidRPr="00BB18A9">
        <w:rPr>
          <w:rFonts w:ascii="Vani"/>
          <w:spacing w:val="-6"/>
          <w:sz w:val="20"/>
          <w:lang w:val="nl-NL"/>
        </w:rPr>
        <w:t xml:space="preserve"> </w:t>
      </w:r>
      <w:r w:rsidRPr="00BB18A9">
        <w:rPr>
          <w:rFonts w:ascii="Vani"/>
          <w:sz w:val="20"/>
          <w:lang w:val="nl-NL"/>
        </w:rPr>
        <w:t>ontvangst</w:t>
      </w:r>
      <w:r w:rsidRPr="00BB18A9">
        <w:rPr>
          <w:rFonts w:ascii="Vani"/>
          <w:spacing w:val="-3"/>
          <w:sz w:val="20"/>
          <w:lang w:val="nl-NL"/>
        </w:rPr>
        <w:t xml:space="preserve"> </w:t>
      </w:r>
      <w:r w:rsidRPr="00BB18A9">
        <w:rPr>
          <w:rFonts w:ascii="Vani"/>
          <w:sz w:val="20"/>
          <w:lang w:val="nl-NL"/>
        </w:rPr>
        <w:t>aangetekend.</w:t>
      </w:r>
    </w:p>
    <w:p w14:paraId="30479048" w14:textId="77777777" w:rsidR="009251FB" w:rsidRPr="00BB18A9" w:rsidRDefault="00D055AB">
      <w:pPr>
        <w:pStyle w:val="Lijstalinea"/>
        <w:numPr>
          <w:ilvl w:val="0"/>
          <w:numId w:val="10"/>
        </w:numPr>
        <w:tabs>
          <w:tab w:val="left" w:pos="827"/>
        </w:tabs>
        <w:spacing w:before="1" w:line="480" w:lineRule="auto"/>
        <w:ind w:right="528" w:firstLine="0"/>
        <w:jc w:val="left"/>
        <w:rPr>
          <w:rFonts w:ascii="Vani" w:eastAsia="Vani" w:hAnsi="Vani" w:cs="Vani"/>
          <w:sz w:val="20"/>
          <w:szCs w:val="20"/>
          <w:lang w:val="nl-NL"/>
        </w:rPr>
      </w:pPr>
      <w:r w:rsidRPr="00BB18A9">
        <w:rPr>
          <w:rFonts w:ascii="Vani"/>
          <w:sz w:val="20"/>
          <w:lang w:val="nl-NL"/>
        </w:rPr>
        <w:t>Na ontvangst van de klacht deelt de klachtencommissie het bevoegd gezag, de klager en de aangeklaagde</w:t>
      </w:r>
      <w:r w:rsidRPr="00BB18A9">
        <w:rPr>
          <w:rFonts w:ascii="Vani"/>
          <w:spacing w:val="-3"/>
          <w:sz w:val="20"/>
          <w:lang w:val="nl-NL"/>
        </w:rPr>
        <w:t xml:space="preserve"> </w:t>
      </w:r>
      <w:r w:rsidRPr="00BB18A9">
        <w:rPr>
          <w:rFonts w:ascii="Vani"/>
          <w:sz w:val="20"/>
          <w:lang w:val="nl-NL"/>
        </w:rPr>
        <w:t>binnen</w:t>
      </w:r>
      <w:r w:rsidRPr="00BB18A9">
        <w:rPr>
          <w:rFonts w:ascii="Vani"/>
          <w:spacing w:val="-4"/>
          <w:sz w:val="20"/>
          <w:lang w:val="nl-NL"/>
        </w:rPr>
        <w:t xml:space="preserve"> </w:t>
      </w:r>
      <w:r w:rsidRPr="00BB18A9">
        <w:rPr>
          <w:rFonts w:ascii="Vani"/>
          <w:sz w:val="20"/>
          <w:lang w:val="nl-NL"/>
        </w:rPr>
        <w:t>vijf</w:t>
      </w:r>
      <w:r w:rsidRPr="00BB18A9">
        <w:rPr>
          <w:rFonts w:ascii="Vani"/>
          <w:spacing w:val="-6"/>
          <w:sz w:val="20"/>
          <w:lang w:val="nl-NL"/>
        </w:rPr>
        <w:t xml:space="preserve"> </w:t>
      </w:r>
      <w:r w:rsidRPr="00BB18A9">
        <w:rPr>
          <w:rFonts w:ascii="Vani"/>
          <w:sz w:val="20"/>
          <w:lang w:val="nl-NL"/>
        </w:rPr>
        <w:t>werkdagen</w:t>
      </w:r>
      <w:r w:rsidRPr="00BB18A9">
        <w:rPr>
          <w:rFonts w:ascii="Vani"/>
          <w:spacing w:val="-6"/>
          <w:sz w:val="20"/>
          <w:lang w:val="nl-NL"/>
        </w:rPr>
        <w:t xml:space="preserve"> </w:t>
      </w:r>
      <w:r w:rsidRPr="00BB18A9">
        <w:rPr>
          <w:rFonts w:ascii="Vani"/>
          <w:sz w:val="20"/>
          <w:lang w:val="nl-NL"/>
        </w:rPr>
        <w:t>schriftelijk</w:t>
      </w:r>
      <w:r w:rsidRPr="00BB18A9">
        <w:rPr>
          <w:rFonts w:ascii="Vani"/>
          <w:spacing w:val="-5"/>
          <w:sz w:val="20"/>
          <w:lang w:val="nl-NL"/>
        </w:rPr>
        <w:t xml:space="preserve"> </w:t>
      </w:r>
      <w:r w:rsidRPr="00BB18A9">
        <w:rPr>
          <w:rFonts w:ascii="Vani"/>
          <w:sz w:val="20"/>
          <w:lang w:val="nl-NL"/>
        </w:rPr>
        <w:t>mee</w:t>
      </w:r>
      <w:r w:rsidRPr="00BB18A9">
        <w:rPr>
          <w:rFonts w:ascii="Vani"/>
          <w:spacing w:val="-7"/>
          <w:sz w:val="20"/>
          <w:lang w:val="nl-NL"/>
        </w:rPr>
        <w:t xml:space="preserve"> </w:t>
      </w:r>
      <w:r w:rsidRPr="00BB18A9">
        <w:rPr>
          <w:rFonts w:ascii="Vani"/>
          <w:sz w:val="20"/>
          <w:lang w:val="nl-NL"/>
        </w:rPr>
        <w:t>dat</w:t>
      </w:r>
      <w:r w:rsidRPr="00BB18A9">
        <w:rPr>
          <w:rFonts w:ascii="Vani"/>
          <w:spacing w:val="-5"/>
          <w:sz w:val="20"/>
          <w:lang w:val="nl-NL"/>
        </w:rPr>
        <w:t xml:space="preserve"> </w:t>
      </w:r>
      <w:r w:rsidRPr="00BB18A9">
        <w:rPr>
          <w:rFonts w:ascii="Vani"/>
          <w:sz w:val="20"/>
          <w:lang w:val="nl-NL"/>
        </w:rPr>
        <w:t>zij</w:t>
      </w:r>
      <w:r w:rsidRPr="00BB18A9">
        <w:rPr>
          <w:rFonts w:ascii="Vani"/>
          <w:spacing w:val="-7"/>
          <w:sz w:val="20"/>
          <w:lang w:val="nl-NL"/>
        </w:rPr>
        <w:t xml:space="preserve"> </w:t>
      </w:r>
      <w:r w:rsidRPr="00BB18A9">
        <w:rPr>
          <w:rFonts w:ascii="Vani"/>
          <w:sz w:val="20"/>
          <w:lang w:val="nl-NL"/>
        </w:rPr>
        <w:t>een</w:t>
      </w:r>
      <w:r w:rsidRPr="00BB18A9">
        <w:rPr>
          <w:rFonts w:ascii="Vani"/>
          <w:spacing w:val="-6"/>
          <w:sz w:val="20"/>
          <w:lang w:val="nl-NL"/>
        </w:rPr>
        <w:t xml:space="preserve"> </w:t>
      </w:r>
      <w:r w:rsidRPr="00BB18A9">
        <w:rPr>
          <w:rFonts w:ascii="Vani"/>
          <w:sz w:val="20"/>
          <w:lang w:val="nl-NL"/>
        </w:rPr>
        <w:t>klacht</w:t>
      </w:r>
      <w:r w:rsidRPr="00BB18A9">
        <w:rPr>
          <w:rFonts w:ascii="Vani"/>
          <w:spacing w:val="-5"/>
          <w:sz w:val="20"/>
          <w:lang w:val="nl-NL"/>
        </w:rPr>
        <w:t xml:space="preserve"> </w:t>
      </w:r>
      <w:r w:rsidRPr="00BB18A9">
        <w:rPr>
          <w:rFonts w:ascii="Vani"/>
          <w:sz w:val="20"/>
          <w:lang w:val="nl-NL"/>
        </w:rPr>
        <w:t>onderzoekt.</w:t>
      </w:r>
    </w:p>
    <w:p w14:paraId="30479049" w14:textId="77777777" w:rsidR="009251FB" w:rsidRPr="00BB18A9" w:rsidRDefault="00D055AB">
      <w:pPr>
        <w:pStyle w:val="Lijstalinea"/>
        <w:numPr>
          <w:ilvl w:val="0"/>
          <w:numId w:val="10"/>
        </w:numPr>
        <w:tabs>
          <w:tab w:val="left" w:pos="403"/>
        </w:tabs>
        <w:spacing w:before="120"/>
        <w:ind w:right="663"/>
        <w:jc w:val="lef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deelt</w:t>
      </w:r>
      <w:r w:rsidRPr="00BB18A9">
        <w:rPr>
          <w:rFonts w:ascii="Vani"/>
          <w:spacing w:val="-4"/>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directeur</w:t>
      </w:r>
      <w:r w:rsidRPr="00BB18A9">
        <w:rPr>
          <w:rFonts w:ascii="Vani"/>
          <w:spacing w:val="-4"/>
          <w:sz w:val="20"/>
          <w:lang w:val="nl-NL"/>
        </w:rPr>
        <w:t xml:space="preserve"> </w:t>
      </w:r>
      <w:r w:rsidRPr="00BB18A9">
        <w:rPr>
          <w:rFonts w:ascii="Vani"/>
          <w:sz w:val="20"/>
          <w:lang w:val="nl-NL"/>
        </w:rPr>
        <w:t>van</w:t>
      </w:r>
      <w:r w:rsidRPr="00BB18A9">
        <w:rPr>
          <w:rFonts w:ascii="Vani"/>
          <w:spacing w:val="-3"/>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betrokken</w:t>
      </w:r>
      <w:r w:rsidRPr="00BB18A9">
        <w:rPr>
          <w:rFonts w:ascii="Vani"/>
          <w:spacing w:val="-3"/>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schriftelijk</w:t>
      </w:r>
      <w:r w:rsidRPr="00BB18A9">
        <w:rPr>
          <w:rFonts w:ascii="Vani"/>
          <w:spacing w:val="-4"/>
          <w:sz w:val="20"/>
          <w:lang w:val="nl-NL"/>
        </w:rPr>
        <w:t xml:space="preserve"> </w:t>
      </w:r>
      <w:r w:rsidRPr="00BB18A9">
        <w:rPr>
          <w:rFonts w:ascii="Vani"/>
          <w:sz w:val="20"/>
          <w:lang w:val="nl-NL"/>
        </w:rPr>
        <w:t>mee</w:t>
      </w:r>
      <w:r w:rsidRPr="00BB18A9">
        <w:rPr>
          <w:rFonts w:ascii="Vani"/>
          <w:spacing w:val="-5"/>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er</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klacht wordt onderzocht door de</w:t>
      </w:r>
      <w:r w:rsidRPr="00BB18A9">
        <w:rPr>
          <w:rFonts w:ascii="Vani"/>
          <w:spacing w:val="-22"/>
          <w:sz w:val="20"/>
          <w:lang w:val="nl-NL"/>
        </w:rPr>
        <w:t xml:space="preserve"> </w:t>
      </w:r>
      <w:r w:rsidRPr="00BB18A9">
        <w:rPr>
          <w:rFonts w:ascii="Vani"/>
          <w:sz w:val="20"/>
          <w:lang w:val="nl-NL"/>
        </w:rPr>
        <w:t>klachtencommissie.</w:t>
      </w:r>
    </w:p>
    <w:p w14:paraId="3047904A" w14:textId="77777777" w:rsidR="009251FB" w:rsidRPr="00BB18A9" w:rsidRDefault="00D055AB">
      <w:pPr>
        <w:pStyle w:val="Lijstalinea"/>
        <w:numPr>
          <w:ilvl w:val="0"/>
          <w:numId w:val="10"/>
        </w:numPr>
        <w:tabs>
          <w:tab w:val="left" w:pos="477"/>
        </w:tabs>
        <w:ind w:right="1203"/>
        <w:jc w:val="left"/>
        <w:rPr>
          <w:rFonts w:ascii="Vani" w:eastAsia="Vani" w:hAnsi="Vani" w:cs="Vani"/>
          <w:sz w:val="20"/>
          <w:szCs w:val="20"/>
          <w:lang w:val="nl-NL"/>
        </w:rPr>
      </w:pPr>
      <w:r w:rsidRPr="00BB18A9">
        <w:rPr>
          <w:rFonts w:ascii="Vani"/>
          <w:sz w:val="20"/>
          <w:lang w:val="nl-NL"/>
        </w:rPr>
        <w:t>Klager</w:t>
      </w:r>
      <w:r w:rsidRPr="00BB18A9">
        <w:rPr>
          <w:rFonts w:ascii="Vani"/>
          <w:spacing w:val="-3"/>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aangeklaagde</w:t>
      </w:r>
      <w:r w:rsidRPr="00BB18A9">
        <w:rPr>
          <w:rFonts w:ascii="Vani"/>
          <w:spacing w:val="-3"/>
          <w:sz w:val="20"/>
          <w:lang w:val="nl-NL"/>
        </w:rPr>
        <w:t xml:space="preserve"> </w:t>
      </w:r>
      <w:r w:rsidRPr="00BB18A9">
        <w:rPr>
          <w:rFonts w:ascii="Vani"/>
          <w:sz w:val="20"/>
          <w:lang w:val="nl-NL"/>
        </w:rPr>
        <w:t>kunnen</w:t>
      </w:r>
      <w:r w:rsidRPr="00BB18A9">
        <w:rPr>
          <w:rFonts w:ascii="Vani"/>
          <w:spacing w:val="-5"/>
          <w:sz w:val="20"/>
          <w:lang w:val="nl-NL"/>
        </w:rPr>
        <w:t xml:space="preserve"> </w:t>
      </w:r>
      <w:r w:rsidRPr="00BB18A9">
        <w:rPr>
          <w:rFonts w:ascii="Vani"/>
          <w:sz w:val="20"/>
          <w:lang w:val="nl-NL"/>
        </w:rPr>
        <w:t>zich</w:t>
      </w:r>
      <w:r w:rsidRPr="00BB18A9">
        <w:rPr>
          <w:rFonts w:ascii="Vani"/>
          <w:spacing w:val="-6"/>
          <w:sz w:val="20"/>
          <w:lang w:val="nl-NL"/>
        </w:rPr>
        <w:t xml:space="preserve"> </w:t>
      </w:r>
      <w:r w:rsidRPr="00BB18A9">
        <w:rPr>
          <w:rFonts w:ascii="Vani"/>
          <w:sz w:val="20"/>
          <w:lang w:val="nl-NL"/>
        </w:rPr>
        <w:t>laten</w:t>
      </w:r>
      <w:r w:rsidRPr="00BB18A9">
        <w:rPr>
          <w:rFonts w:ascii="Vani"/>
          <w:spacing w:val="-3"/>
          <w:sz w:val="20"/>
          <w:lang w:val="nl-NL"/>
        </w:rPr>
        <w:t xml:space="preserve"> </w:t>
      </w:r>
      <w:r w:rsidRPr="00BB18A9">
        <w:rPr>
          <w:rFonts w:ascii="Vani"/>
          <w:sz w:val="20"/>
          <w:lang w:val="nl-NL"/>
        </w:rPr>
        <w:t>bijstaan</w:t>
      </w:r>
      <w:r w:rsidRPr="00BB18A9">
        <w:rPr>
          <w:rFonts w:ascii="Vani"/>
          <w:spacing w:val="-3"/>
          <w:sz w:val="20"/>
          <w:lang w:val="nl-NL"/>
        </w:rPr>
        <w:t xml:space="preserve"> </w:t>
      </w:r>
      <w:r w:rsidRPr="00BB18A9">
        <w:rPr>
          <w:rFonts w:ascii="Vani"/>
          <w:sz w:val="20"/>
          <w:lang w:val="nl-NL"/>
        </w:rPr>
        <w:t>of</w:t>
      </w:r>
      <w:r w:rsidRPr="00BB18A9">
        <w:rPr>
          <w:rFonts w:ascii="Vani"/>
          <w:spacing w:val="-5"/>
          <w:sz w:val="20"/>
          <w:lang w:val="nl-NL"/>
        </w:rPr>
        <w:t xml:space="preserve"> </w:t>
      </w:r>
      <w:r w:rsidRPr="00BB18A9">
        <w:rPr>
          <w:rFonts w:ascii="Vani"/>
          <w:sz w:val="20"/>
          <w:lang w:val="nl-NL"/>
        </w:rPr>
        <w:t>laten</w:t>
      </w:r>
      <w:r w:rsidRPr="00BB18A9">
        <w:rPr>
          <w:rFonts w:ascii="Vani"/>
          <w:spacing w:val="-5"/>
          <w:sz w:val="20"/>
          <w:lang w:val="nl-NL"/>
        </w:rPr>
        <w:t xml:space="preserve"> </w:t>
      </w:r>
      <w:r w:rsidRPr="00BB18A9">
        <w:rPr>
          <w:rFonts w:ascii="Vani"/>
          <w:sz w:val="20"/>
          <w:lang w:val="nl-NL"/>
        </w:rPr>
        <w:t>vertegenwoordigen</w:t>
      </w:r>
      <w:r w:rsidRPr="00BB18A9">
        <w:rPr>
          <w:rFonts w:ascii="Vani"/>
          <w:spacing w:val="-3"/>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een gemachtigde.</w:t>
      </w:r>
    </w:p>
    <w:p w14:paraId="3047904B" w14:textId="77777777" w:rsidR="009251FB" w:rsidRPr="00BB18A9" w:rsidRDefault="009251FB">
      <w:pPr>
        <w:spacing w:before="1"/>
        <w:rPr>
          <w:rFonts w:ascii="Vani" w:eastAsia="Vani" w:hAnsi="Vani" w:cs="Vani"/>
          <w:sz w:val="20"/>
          <w:szCs w:val="20"/>
          <w:lang w:val="nl-NL"/>
        </w:rPr>
      </w:pPr>
    </w:p>
    <w:p w14:paraId="3047904C" w14:textId="77777777" w:rsidR="009251FB" w:rsidRPr="00BB18A9" w:rsidRDefault="00D055AB">
      <w:pPr>
        <w:pStyle w:val="Kop3"/>
        <w:ind w:left="118" w:right="339"/>
        <w:rPr>
          <w:b w:val="0"/>
          <w:bCs w:val="0"/>
          <w:lang w:val="nl-NL"/>
        </w:rPr>
      </w:pPr>
      <w:r w:rsidRPr="00BB18A9">
        <w:rPr>
          <w:lang w:val="nl-NL"/>
        </w:rPr>
        <w:t>Artikel 8 Intrekken van de</w:t>
      </w:r>
      <w:r w:rsidRPr="00BB18A9">
        <w:rPr>
          <w:spacing w:val="-18"/>
          <w:lang w:val="nl-NL"/>
        </w:rPr>
        <w:t xml:space="preserve"> </w:t>
      </w:r>
      <w:r w:rsidRPr="00BB18A9">
        <w:rPr>
          <w:lang w:val="nl-NL"/>
        </w:rPr>
        <w:t>klacht</w:t>
      </w:r>
    </w:p>
    <w:p w14:paraId="3047904D" w14:textId="77777777" w:rsidR="009251FB" w:rsidRPr="00BB18A9" w:rsidRDefault="009251FB">
      <w:pPr>
        <w:spacing w:before="1"/>
        <w:rPr>
          <w:rFonts w:ascii="Vani" w:eastAsia="Vani" w:hAnsi="Vani" w:cs="Vani"/>
          <w:b/>
          <w:bCs/>
          <w:sz w:val="20"/>
          <w:szCs w:val="20"/>
          <w:lang w:val="nl-NL"/>
        </w:rPr>
      </w:pPr>
    </w:p>
    <w:p w14:paraId="3047904E" w14:textId="77777777" w:rsidR="009251FB" w:rsidRPr="00BB18A9" w:rsidRDefault="00D055AB">
      <w:pPr>
        <w:pStyle w:val="Plattetekst"/>
        <w:ind w:left="118" w:right="339"/>
        <w:rPr>
          <w:lang w:val="nl-NL"/>
        </w:rPr>
      </w:pPr>
      <w:r w:rsidRPr="00BB18A9">
        <w:rPr>
          <w:lang w:val="nl-NL"/>
        </w:rPr>
        <w:t>Indien de klager tijdens de procedure bij de klachtencommissie de klacht intrekt, deelt de klachtencommissie</w:t>
      </w:r>
      <w:r w:rsidRPr="00BB18A9">
        <w:rPr>
          <w:spacing w:val="-5"/>
          <w:lang w:val="nl-NL"/>
        </w:rPr>
        <w:t xml:space="preserve"> </w:t>
      </w:r>
      <w:r w:rsidRPr="00BB18A9">
        <w:rPr>
          <w:lang w:val="nl-NL"/>
        </w:rPr>
        <w:t>dit</w:t>
      </w:r>
      <w:r w:rsidRPr="00BB18A9">
        <w:rPr>
          <w:spacing w:val="-2"/>
          <w:lang w:val="nl-NL"/>
        </w:rPr>
        <w:t xml:space="preserve"> </w:t>
      </w:r>
      <w:r w:rsidRPr="00BB18A9">
        <w:rPr>
          <w:lang w:val="nl-NL"/>
        </w:rPr>
        <w:t>aan</w:t>
      </w:r>
      <w:r w:rsidRPr="00BB18A9">
        <w:rPr>
          <w:spacing w:val="-3"/>
          <w:lang w:val="nl-NL"/>
        </w:rPr>
        <w:t xml:space="preserve"> </w:t>
      </w:r>
      <w:r w:rsidRPr="00BB18A9">
        <w:rPr>
          <w:lang w:val="nl-NL"/>
        </w:rPr>
        <w:t>de</w:t>
      </w:r>
      <w:r w:rsidRPr="00BB18A9">
        <w:rPr>
          <w:spacing w:val="-5"/>
          <w:lang w:val="nl-NL"/>
        </w:rPr>
        <w:t xml:space="preserve"> </w:t>
      </w:r>
      <w:r w:rsidRPr="00BB18A9">
        <w:rPr>
          <w:lang w:val="nl-NL"/>
        </w:rPr>
        <w:t>aangeklaagde,</w:t>
      </w:r>
      <w:r w:rsidRPr="00BB18A9">
        <w:rPr>
          <w:spacing w:val="-6"/>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directeur</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betrokken school</w:t>
      </w:r>
      <w:r w:rsidRPr="00BB18A9">
        <w:rPr>
          <w:spacing w:val="42"/>
          <w:lang w:val="nl-NL"/>
        </w:rPr>
        <w:t xml:space="preserve"> </w:t>
      </w:r>
      <w:r w:rsidRPr="00BB18A9">
        <w:rPr>
          <w:lang w:val="nl-NL"/>
        </w:rPr>
        <w:t>mee.</w:t>
      </w:r>
    </w:p>
    <w:p w14:paraId="3047904F" w14:textId="77777777" w:rsidR="009251FB" w:rsidRPr="00BB18A9" w:rsidRDefault="009251FB">
      <w:pPr>
        <w:spacing w:before="1"/>
        <w:rPr>
          <w:rFonts w:ascii="Vani" w:eastAsia="Vani" w:hAnsi="Vani" w:cs="Vani"/>
          <w:sz w:val="20"/>
          <w:szCs w:val="20"/>
          <w:lang w:val="nl-NL"/>
        </w:rPr>
      </w:pPr>
    </w:p>
    <w:p w14:paraId="30479050" w14:textId="77777777" w:rsidR="009251FB" w:rsidRPr="00BB18A9" w:rsidRDefault="00D055AB">
      <w:pPr>
        <w:pStyle w:val="Kop3"/>
        <w:ind w:left="118" w:right="339"/>
        <w:rPr>
          <w:b w:val="0"/>
          <w:bCs w:val="0"/>
          <w:lang w:val="nl-NL"/>
        </w:rPr>
      </w:pPr>
      <w:r w:rsidRPr="00BB18A9">
        <w:rPr>
          <w:lang w:val="nl-NL"/>
        </w:rPr>
        <w:t>Artikel 9 Inhoud van de</w:t>
      </w:r>
      <w:r w:rsidRPr="00BB18A9">
        <w:rPr>
          <w:spacing w:val="-17"/>
          <w:lang w:val="nl-NL"/>
        </w:rPr>
        <w:t xml:space="preserve"> </w:t>
      </w:r>
      <w:r w:rsidRPr="00BB18A9">
        <w:rPr>
          <w:lang w:val="nl-NL"/>
        </w:rPr>
        <w:t>klacht</w:t>
      </w:r>
    </w:p>
    <w:p w14:paraId="30479051" w14:textId="77777777" w:rsidR="009251FB" w:rsidRPr="00BB18A9" w:rsidRDefault="009251FB">
      <w:pPr>
        <w:spacing w:before="1"/>
        <w:rPr>
          <w:rFonts w:ascii="Vani" w:eastAsia="Vani" w:hAnsi="Vani" w:cs="Vani"/>
          <w:b/>
          <w:bCs/>
          <w:sz w:val="20"/>
          <w:szCs w:val="20"/>
          <w:lang w:val="nl-NL"/>
        </w:rPr>
      </w:pPr>
    </w:p>
    <w:p w14:paraId="30479052" w14:textId="77777777" w:rsidR="009251FB" w:rsidRPr="00BB18A9" w:rsidRDefault="00D055AB">
      <w:pPr>
        <w:pStyle w:val="Lijstalinea"/>
        <w:numPr>
          <w:ilvl w:val="0"/>
          <w:numId w:val="9"/>
        </w:numPr>
        <w:tabs>
          <w:tab w:val="left" w:pos="403"/>
        </w:tabs>
        <w:spacing w:line="336" w:lineRule="exact"/>
        <w:rPr>
          <w:rFonts w:ascii="Vani" w:eastAsia="Vani" w:hAnsi="Vani" w:cs="Vani"/>
          <w:sz w:val="20"/>
          <w:szCs w:val="20"/>
          <w:lang w:val="nl-NL"/>
        </w:rPr>
      </w:pPr>
      <w:r w:rsidRPr="00BB18A9">
        <w:rPr>
          <w:rFonts w:ascii="Vani"/>
          <w:sz w:val="20"/>
          <w:lang w:val="nl-NL"/>
        </w:rPr>
        <w:t>De klacht wordt schriftelijk ingediend en</w:t>
      </w:r>
      <w:r w:rsidRPr="00BB18A9">
        <w:rPr>
          <w:rFonts w:ascii="Vani"/>
          <w:spacing w:val="-32"/>
          <w:sz w:val="20"/>
          <w:lang w:val="nl-NL"/>
        </w:rPr>
        <w:t xml:space="preserve"> </w:t>
      </w:r>
      <w:r w:rsidRPr="00BB18A9">
        <w:rPr>
          <w:rFonts w:ascii="Vani"/>
          <w:sz w:val="20"/>
          <w:lang w:val="nl-NL"/>
        </w:rPr>
        <w:t>ondertekend.</w:t>
      </w:r>
    </w:p>
    <w:p w14:paraId="30479053" w14:textId="77777777" w:rsidR="009251FB" w:rsidRPr="00BB18A9" w:rsidRDefault="00D055AB">
      <w:pPr>
        <w:pStyle w:val="Lijstalinea"/>
        <w:numPr>
          <w:ilvl w:val="0"/>
          <w:numId w:val="9"/>
        </w:numPr>
        <w:tabs>
          <w:tab w:val="left" w:pos="403"/>
        </w:tabs>
        <w:ind w:right="366"/>
        <w:rPr>
          <w:rFonts w:ascii="Vani" w:eastAsia="Vani" w:hAnsi="Vani" w:cs="Vani"/>
          <w:sz w:val="20"/>
          <w:szCs w:val="20"/>
          <w:lang w:val="nl-NL"/>
        </w:rPr>
      </w:pPr>
      <w:r w:rsidRPr="00BB18A9">
        <w:rPr>
          <w:rFonts w:ascii="Vani"/>
          <w:sz w:val="20"/>
          <w:lang w:val="nl-NL"/>
        </w:rPr>
        <w:t>Van een mondeling ingediende klacht wordt terstond door de ontvanger als bedoeld in artikel 7, eerste</w:t>
      </w:r>
      <w:r w:rsidRPr="00BB18A9">
        <w:rPr>
          <w:rFonts w:ascii="Vani"/>
          <w:spacing w:val="-5"/>
          <w:sz w:val="20"/>
          <w:lang w:val="nl-NL"/>
        </w:rPr>
        <w:t xml:space="preserve"> </w:t>
      </w:r>
      <w:r w:rsidRPr="00BB18A9">
        <w:rPr>
          <w:rFonts w:ascii="Vani"/>
          <w:sz w:val="20"/>
          <w:lang w:val="nl-NL"/>
        </w:rPr>
        <w:t>lid</w:t>
      </w:r>
      <w:r w:rsidRPr="00BB18A9">
        <w:rPr>
          <w:rFonts w:ascii="Vani"/>
          <w:spacing w:val="-5"/>
          <w:sz w:val="20"/>
          <w:lang w:val="nl-NL"/>
        </w:rPr>
        <w:t xml:space="preserve"> </w:t>
      </w:r>
      <w:r w:rsidRPr="00BB18A9">
        <w:rPr>
          <w:rFonts w:ascii="Vani"/>
          <w:sz w:val="20"/>
          <w:lang w:val="nl-NL"/>
        </w:rPr>
        <w:t>een</w:t>
      </w:r>
      <w:r w:rsidRPr="00BB18A9">
        <w:rPr>
          <w:rFonts w:ascii="Vani"/>
          <w:spacing w:val="-5"/>
          <w:sz w:val="20"/>
          <w:lang w:val="nl-NL"/>
        </w:rPr>
        <w:t xml:space="preserve"> </w:t>
      </w:r>
      <w:r w:rsidRPr="00BB18A9">
        <w:rPr>
          <w:rFonts w:ascii="Vani"/>
          <w:sz w:val="20"/>
          <w:lang w:val="nl-NL"/>
        </w:rPr>
        <w:t>verslag</w:t>
      </w:r>
      <w:r w:rsidRPr="00BB18A9">
        <w:rPr>
          <w:rFonts w:ascii="Vani"/>
          <w:spacing w:val="-3"/>
          <w:sz w:val="20"/>
          <w:lang w:val="nl-NL"/>
        </w:rPr>
        <w:t xml:space="preserve"> </w:t>
      </w:r>
      <w:r w:rsidRPr="00BB18A9">
        <w:rPr>
          <w:rFonts w:ascii="Vani"/>
          <w:sz w:val="20"/>
          <w:lang w:val="nl-NL"/>
        </w:rPr>
        <w:t>gemaakt,</w:t>
      </w:r>
      <w:r w:rsidRPr="00BB18A9">
        <w:rPr>
          <w:rFonts w:ascii="Vani"/>
          <w:spacing w:val="-6"/>
          <w:sz w:val="20"/>
          <w:lang w:val="nl-NL"/>
        </w:rPr>
        <w:t xml:space="preserve"> </w:t>
      </w:r>
      <w:r w:rsidRPr="00BB18A9">
        <w:rPr>
          <w:rFonts w:ascii="Vani"/>
          <w:sz w:val="20"/>
          <w:lang w:val="nl-NL"/>
        </w:rPr>
        <w:t>dat</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klager</w:t>
      </w:r>
      <w:r w:rsidRPr="00BB18A9">
        <w:rPr>
          <w:rFonts w:ascii="Vani"/>
          <w:spacing w:val="-3"/>
          <w:sz w:val="20"/>
          <w:lang w:val="nl-NL"/>
        </w:rPr>
        <w:t xml:space="preserve"> </w:t>
      </w:r>
      <w:r w:rsidRPr="00BB18A9">
        <w:rPr>
          <w:rFonts w:ascii="Vani"/>
          <w:sz w:val="20"/>
          <w:lang w:val="nl-NL"/>
        </w:rPr>
        <w:t>voor</w:t>
      </w:r>
      <w:r w:rsidRPr="00BB18A9">
        <w:rPr>
          <w:rFonts w:ascii="Vani"/>
          <w:spacing w:val="-2"/>
          <w:sz w:val="20"/>
          <w:lang w:val="nl-NL"/>
        </w:rPr>
        <w:t xml:space="preserve"> </w:t>
      </w:r>
      <w:r w:rsidRPr="00BB18A9">
        <w:rPr>
          <w:rFonts w:ascii="Vani"/>
          <w:sz w:val="20"/>
          <w:lang w:val="nl-NL"/>
        </w:rPr>
        <w:t>akkoord</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ondertekend</w:t>
      </w:r>
      <w:r w:rsidRPr="00BB18A9">
        <w:rPr>
          <w:rFonts w:ascii="Vani"/>
          <w:spacing w:val="-4"/>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waarvan</w:t>
      </w:r>
      <w:r w:rsidRPr="00BB18A9">
        <w:rPr>
          <w:rFonts w:ascii="Vani"/>
          <w:spacing w:val="-5"/>
          <w:sz w:val="20"/>
          <w:lang w:val="nl-NL"/>
        </w:rPr>
        <w:t xml:space="preserve"> </w:t>
      </w:r>
      <w:r w:rsidRPr="00BB18A9">
        <w:rPr>
          <w:rFonts w:ascii="Vani"/>
          <w:sz w:val="20"/>
          <w:lang w:val="nl-NL"/>
        </w:rPr>
        <w:t>hij een afschrift</w:t>
      </w:r>
      <w:r w:rsidRPr="00BB18A9">
        <w:rPr>
          <w:rFonts w:ascii="Vani"/>
          <w:spacing w:val="-14"/>
          <w:sz w:val="20"/>
          <w:lang w:val="nl-NL"/>
        </w:rPr>
        <w:t xml:space="preserve"> </w:t>
      </w:r>
      <w:r w:rsidRPr="00BB18A9">
        <w:rPr>
          <w:rFonts w:ascii="Vani"/>
          <w:sz w:val="20"/>
          <w:lang w:val="nl-NL"/>
        </w:rPr>
        <w:t>ontvangt.</w:t>
      </w:r>
    </w:p>
    <w:p w14:paraId="30479054" w14:textId="77777777" w:rsidR="009251FB" w:rsidRPr="00BB18A9" w:rsidRDefault="009251FB">
      <w:pPr>
        <w:rPr>
          <w:rFonts w:ascii="Vani" w:eastAsia="Vani" w:hAnsi="Vani" w:cs="Vani"/>
          <w:sz w:val="20"/>
          <w:szCs w:val="20"/>
          <w:lang w:val="nl-NL"/>
        </w:rPr>
        <w:sectPr w:rsidR="009251FB" w:rsidRPr="00BB18A9">
          <w:pgSz w:w="11910" w:h="16840"/>
          <w:pgMar w:top="1580" w:right="1200" w:bottom="1180" w:left="1300" w:header="0" w:footer="982" w:gutter="0"/>
          <w:cols w:space="708"/>
        </w:sectPr>
      </w:pPr>
    </w:p>
    <w:p w14:paraId="30479055" w14:textId="77777777" w:rsidR="009251FB" w:rsidRPr="00BB18A9" w:rsidRDefault="00D055AB">
      <w:pPr>
        <w:pStyle w:val="Lijstalinea"/>
        <w:numPr>
          <w:ilvl w:val="0"/>
          <w:numId w:val="9"/>
        </w:numPr>
        <w:tabs>
          <w:tab w:val="left" w:pos="403"/>
        </w:tabs>
        <w:spacing w:before="3" w:line="336" w:lineRule="exact"/>
        <w:rPr>
          <w:rFonts w:ascii="Vani" w:eastAsia="Vani" w:hAnsi="Vani" w:cs="Vani"/>
          <w:sz w:val="20"/>
          <w:szCs w:val="20"/>
          <w:lang w:val="nl-NL"/>
        </w:rPr>
      </w:pPr>
      <w:r w:rsidRPr="00BB18A9">
        <w:rPr>
          <w:rFonts w:ascii="Vani"/>
          <w:sz w:val="20"/>
          <w:lang w:val="nl-NL"/>
        </w:rPr>
        <w:lastRenderedPageBreak/>
        <w:t>De klacht bevat ten</w:t>
      </w:r>
      <w:r w:rsidRPr="00BB18A9">
        <w:rPr>
          <w:rFonts w:ascii="Vani"/>
          <w:spacing w:val="-15"/>
          <w:sz w:val="20"/>
          <w:lang w:val="nl-NL"/>
        </w:rPr>
        <w:t xml:space="preserve"> </w:t>
      </w:r>
      <w:r w:rsidRPr="00BB18A9">
        <w:rPr>
          <w:rFonts w:ascii="Vani"/>
          <w:sz w:val="20"/>
          <w:lang w:val="nl-NL"/>
        </w:rPr>
        <w:t>minste:</w:t>
      </w:r>
    </w:p>
    <w:p w14:paraId="30479056" w14:textId="77777777" w:rsidR="009251FB" w:rsidRPr="00BB18A9" w:rsidRDefault="00D055AB">
      <w:pPr>
        <w:pStyle w:val="Lijstalinea"/>
        <w:numPr>
          <w:ilvl w:val="1"/>
          <w:numId w:val="9"/>
        </w:numPr>
        <w:tabs>
          <w:tab w:val="left" w:pos="686"/>
        </w:tabs>
        <w:spacing w:line="336" w:lineRule="exact"/>
        <w:ind w:hanging="283"/>
        <w:rPr>
          <w:rFonts w:ascii="Vani" w:eastAsia="Vani" w:hAnsi="Vani" w:cs="Vani"/>
          <w:sz w:val="20"/>
          <w:szCs w:val="20"/>
          <w:lang w:val="nl-NL"/>
        </w:rPr>
      </w:pPr>
      <w:r w:rsidRPr="00BB18A9">
        <w:rPr>
          <w:rFonts w:ascii="Vani"/>
          <w:sz w:val="20"/>
          <w:lang w:val="nl-NL"/>
        </w:rPr>
        <w:t>de naam en het adres van de</w:t>
      </w:r>
      <w:r w:rsidRPr="00BB18A9">
        <w:rPr>
          <w:rFonts w:ascii="Vani"/>
          <w:spacing w:val="-19"/>
          <w:sz w:val="20"/>
          <w:lang w:val="nl-NL"/>
        </w:rPr>
        <w:t xml:space="preserve"> </w:t>
      </w:r>
      <w:r w:rsidRPr="00BB18A9">
        <w:rPr>
          <w:rFonts w:ascii="Vani"/>
          <w:sz w:val="20"/>
          <w:lang w:val="nl-NL"/>
        </w:rPr>
        <w:t>klager;</w:t>
      </w:r>
    </w:p>
    <w:p w14:paraId="30479057" w14:textId="77777777" w:rsidR="009251FB" w:rsidRPr="00BB18A9" w:rsidRDefault="00D055AB">
      <w:pPr>
        <w:pStyle w:val="Lijstalinea"/>
        <w:numPr>
          <w:ilvl w:val="1"/>
          <w:numId w:val="9"/>
        </w:numPr>
        <w:tabs>
          <w:tab w:val="left" w:pos="686"/>
        </w:tabs>
        <w:spacing w:before="1" w:line="336" w:lineRule="exact"/>
        <w:ind w:hanging="283"/>
        <w:rPr>
          <w:rFonts w:ascii="Vani" w:eastAsia="Vani" w:hAnsi="Vani" w:cs="Vani"/>
          <w:sz w:val="20"/>
          <w:szCs w:val="20"/>
          <w:lang w:val="nl-NL"/>
        </w:rPr>
      </w:pPr>
      <w:r w:rsidRPr="00BB18A9">
        <w:rPr>
          <w:rFonts w:ascii="Vani"/>
          <w:sz w:val="20"/>
          <w:lang w:val="nl-NL"/>
        </w:rPr>
        <w:t>de</w:t>
      </w:r>
      <w:r w:rsidRPr="00BB18A9">
        <w:rPr>
          <w:rFonts w:ascii="Vani"/>
          <w:spacing w:val="-12"/>
          <w:sz w:val="20"/>
          <w:lang w:val="nl-NL"/>
        </w:rPr>
        <w:t xml:space="preserve"> </w:t>
      </w:r>
      <w:r w:rsidRPr="00BB18A9">
        <w:rPr>
          <w:rFonts w:ascii="Vani"/>
          <w:sz w:val="20"/>
          <w:lang w:val="nl-NL"/>
        </w:rPr>
        <w:t>dagtekening;</w:t>
      </w:r>
    </w:p>
    <w:p w14:paraId="30479058" w14:textId="77777777" w:rsidR="009251FB" w:rsidRPr="00BB18A9" w:rsidRDefault="00D055AB">
      <w:pPr>
        <w:pStyle w:val="Lijstalinea"/>
        <w:numPr>
          <w:ilvl w:val="1"/>
          <w:numId w:val="9"/>
        </w:numPr>
        <w:tabs>
          <w:tab w:val="left" w:pos="686"/>
        </w:tabs>
        <w:spacing w:line="336" w:lineRule="exact"/>
        <w:ind w:hanging="283"/>
        <w:rPr>
          <w:rFonts w:ascii="Vani" w:eastAsia="Vani" w:hAnsi="Vani" w:cs="Vani"/>
          <w:sz w:val="20"/>
          <w:szCs w:val="20"/>
          <w:lang w:val="nl-NL"/>
        </w:rPr>
      </w:pPr>
      <w:r w:rsidRPr="00BB18A9">
        <w:rPr>
          <w:rFonts w:ascii="Vani"/>
          <w:sz w:val="20"/>
          <w:lang w:val="nl-NL"/>
        </w:rPr>
        <w:t>een omschrijving van de</w:t>
      </w:r>
      <w:r w:rsidRPr="00BB18A9">
        <w:rPr>
          <w:rFonts w:ascii="Vani"/>
          <w:spacing w:val="-12"/>
          <w:sz w:val="20"/>
          <w:lang w:val="nl-NL"/>
        </w:rPr>
        <w:t xml:space="preserve"> </w:t>
      </w:r>
      <w:r w:rsidRPr="00BB18A9">
        <w:rPr>
          <w:rFonts w:ascii="Vani"/>
          <w:sz w:val="20"/>
          <w:lang w:val="nl-NL"/>
        </w:rPr>
        <w:t>klacht.</w:t>
      </w:r>
    </w:p>
    <w:p w14:paraId="30479059" w14:textId="77777777" w:rsidR="009251FB" w:rsidRPr="00BB18A9" w:rsidRDefault="00D055AB">
      <w:pPr>
        <w:pStyle w:val="Lijstalinea"/>
        <w:numPr>
          <w:ilvl w:val="0"/>
          <w:numId w:val="9"/>
        </w:numPr>
        <w:tabs>
          <w:tab w:val="left" w:pos="403"/>
        </w:tabs>
        <w:ind w:right="504"/>
        <w:jc w:val="both"/>
        <w:rPr>
          <w:rFonts w:ascii="Vani" w:eastAsia="Vani" w:hAnsi="Vani" w:cs="Vani"/>
          <w:sz w:val="20"/>
          <w:szCs w:val="20"/>
          <w:lang w:val="nl-NL"/>
        </w:rPr>
      </w:pP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is</w:t>
      </w:r>
      <w:r w:rsidRPr="00BB18A9">
        <w:rPr>
          <w:rFonts w:ascii="Vani"/>
          <w:spacing w:val="-4"/>
          <w:sz w:val="20"/>
          <w:lang w:val="nl-NL"/>
        </w:rPr>
        <w:t xml:space="preserve"> </w:t>
      </w:r>
      <w:r w:rsidRPr="00BB18A9">
        <w:rPr>
          <w:rFonts w:ascii="Vani"/>
          <w:sz w:val="20"/>
          <w:lang w:val="nl-NL"/>
        </w:rPr>
        <w:t>voldaan</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gestelde</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derde</w:t>
      </w:r>
      <w:r w:rsidRPr="00BB18A9">
        <w:rPr>
          <w:rFonts w:ascii="Vani"/>
          <w:spacing w:val="-3"/>
          <w:sz w:val="20"/>
          <w:lang w:val="nl-NL"/>
        </w:rPr>
        <w:t xml:space="preserve"> </w:t>
      </w:r>
      <w:r w:rsidRPr="00BB18A9">
        <w:rPr>
          <w:rFonts w:ascii="Vani"/>
          <w:sz w:val="20"/>
          <w:lang w:val="nl-NL"/>
        </w:rPr>
        <w:t>lid,</w:t>
      </w:r>
      <w:r w:rsidRPr="00BB18A9">
        <w:rPr>
          <w:rFonts w:ascii="Vani"/>
          <w:spacing w:val="-2"/>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klager</w:t>
      </w:r>
      <w:r w:rsidRPr="00BB18A9">
        <w:rPr>
          <w:rFonts w:ascii="Vani"/>
          <w:spacing w:val="-4"/>
          <w:sz w:val="20"/>
          <w:lang w:val="nl-NL"/>
        </w:rPr>
        <w:t xml:space="preserve"> </w:t>
      </w:r>
      <w:r w:rsidRPr="00BB18A9">
        <w:rPr>
          <w:rFonts w:ascii="Vani"/>
          <w:sz w:val="20"/>
          <w:lang w:val="nl-NL"/>
        </w:rPr>
        <w:t>in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gelegenheid</w:t>
      </w:r>
      <w:r w:rsidRPr="00BB18A9">
        <w:rPr>
          <w:rFonts w:ascii="Vani"/>
          <w:spacing w:val="-3"/>
          <w:sz w:val="20"/>
          <w:lang w:val="nl-NL"/>
        </w:rPr>
        <w:t xml:space="preserve"> </w:t>
      </w:r>
      <w:r w:rsidRPr="00BB18A9">
        <w:rPr>
          <w:rFonts w:ascii="Vani"/>
          <w:sz w:val="20"/>
          <w:lang w:val="nl-NL"/>
        </w:rPr>
        <w:t>gesteld het verzuim binnen twee weken te herstellen. Is ook dan nog niet voldaan aan het gestelde in het derde lid, dan kan de klacht niet-ontvankelijk worden</w:t>
      </w:r>
      <w:r w:rsidRPr="00BB18A9">
        <w:rPr>
          <w:rFonts w:ascii="Vani"/>
          <w:spacing w:val="-32"/>
          <w:sz w:val="20"/>
          <w:lang w:val="nl-NL"/>
        </w:rPr>
        <w:t xml:space="preserve"> </w:t>
      </w:r>
      <w:r w:rsidRPr="00BB18A9">
        <w:rPr>
          <w:rFonts w:ascii="Vani"/>
          <w:sz w:val="20"/>
          <w:lang w:val="nl-NL"/>
        </w:rPr>
        <w:t>verklaard.</w:t>
      </w:r>
    </w:p>
    <w:p w14:paraId="3047905A" w14:textId="77777777" w:rsidR="009251FB" w:rsidRPr="00BB18A9" w:rsidRDefault="00D055AB">
      <w:pPr>
        <w:pStyle w:val="Lijstalinea"/>
        <w:numPr>
          <w:ilvl w:val="0"/>
          <w:numId w:val="9"/>
        </w:numPr>
        <w:tabs>
          <w:tab w:val="left" w:pos="403"/>
        </w:tabs>
        <w:ind w:right="524"/>
        <w:rPr>
          <w:rFonts w:ascii="Vani" w:eastAsia="Vani" w:hAnsi="Vani" w:cs="Vani"/>
          <w:sz w:val="20"/>
          <w:szCs w:val="20"/>
          <w:lang w:val="nl-NL"/>
        </w:rPr>
      </w:pPr>
      <w:r w:rsidRPr="00BB18A9">
        <w:rPr>
          <w:rFonts w:ascii="Vani"/>
          <w:sz w:val="20"/>
          <w:lang w:val="nl-NL"/>
        </w:rPr>
        <w:t>Indien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niet-ontvankelijk</w:t>
      </w:r>
      <w:r w:rsidRPr="00BB18A9">
        <w:rPr>
          <w:rFonts w:ascii="Vani"/>
          <w:spacing w:val="-4"/>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verklaard</w:t>
      </w:r>
      <w:r w:rsidRPr="00BB18A9">
        <w:rPr>
          <w:rFonts w:ascii="Vani"/>
          <w:spacing w:val="-2"/>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dit</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klager,</w:t>
      </w:r>
      <w:r w:rsidRPr="00BB18A9">
        <w:rPr>
          <w:rFonts w:ascii="Vani"/>
          <w:spacing w:val="-6"/>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aangeklaagde,</w:t>
      </w:r>
      <w:r w:rsidRPr="00BB18A9">
        <w:rPr>
          <w:rFonts w:ascii="Vani"/>
          <w:spacing w:val="-3"/>
          <w:sz w:val="20"/>
          <w:lang w:val="nl-NL"/>
        </w:rPr>
        <w:t xml:space="preserve"> </w:t>
      </w:r>
      <w:r w:rsidRPr="00BB18A9">
        <w:rPr>
          <w:rFonts w:ascii="Vani"/>
          <w:sz w:val="20"/>
          <w:lang w:val="nl-NL"/>
        </w:rPr>
        <w:t>het bevoegd gezag en de directeur van de betrokken school</w:t>
      </w:r>
      <w:r w:rsidRPr="00BB18A9">
        <w:rPr>
          <w:rFonts w:ascii="Vani"/>
          <w:spacing w:val="-32"/>
          <w:sz w:val="20"/>
          <w:lang w:val="nl-NL"/>
        </w:rPr>
        <w:t xml:space="preserve"> </w:t>
      </w:r>
      <w:r w:rsidRPr="00BB18A9">
        <w:rPr>
          <w:rFonts w:ascii="Vani"/>
          <w:sz w:val="20"/>
          <w:lang w:val="nl-NL"/>
        </w:rPr>
        <w:t>gemeld.</w:t>
      </w:r>
    </w:p>
    <w:p w14:paraId="3047905B" w14:textId="77777777" w:rsidR="009251FB" w:rsidRPr="00BB18A9" w:rsidRDefault="009251FB">
      <w:pPr>
        <w:rPr>
          <w:rFonts w:ascii="Vani" w:eastAsia="Vani" w:hAnsi="Vani" w:cs="Vani"/>
          <w:sz w:val="20"/>
          <w:szCs w:val="20"/>
          <w:lang w:val="nl-NL"/>
        </w:rPr>
      </w:pPr>
    </w:p>
    <w:p w14:paraId="3047905C" w14:textId="77777777" w:rsidR="009251FB" w:rsidRPr="00BB18A9" w:rsidRDefault="009251FB">
      <w:pPr>
        <w:spacing w:before="13"/>
        <w:rPr>
          <w:rFonts w:ascii="Vani" w:eastAsia="Vani" w:hAnsi="Vani" w:cs="Vani"/>
          <w:sz w:val="15"/>
          <w:szCs w:val="15"/>
          <w:lang w:val="nl-NL"/>
        </w:rPr>
      </w:pPr>
    </w:p>
    <w:p w14:paraId="3047905D" w14:textId="77777777" w:rsidR="009251FB" w:rsidRPr="00BB18A9" w:rsidRDefault="00D055AB">
      <w:pPr>
        <w:pStyle w:val="Kop1"/>
        <w:ind w:left="118" w:right="339"/>
        <w:rPr>
          <w:b w:val="0"/>
          <w:bCs w:val="0"/>
          <w:i w:val="0"/>
          <w:lang w:val="nl-NL"/>
        </w:rPr>
      </w:pPr>
      <w:r w:rsidRPr="00BB18A9">
        <w:rPr>
          <w:w w:val="95"/>
          <w:lang w:val="nl-NL"/>
        </w:rPr>
        <w:t>Artikel 10</w:t>
      </w:r>
      <w:r w:rsidRPr="00BB18A9">
        <w:rPr>
          <w:spacing w:val="-9"/>
          <w:w w:val="95"/>
          <w:lang w:val="nl-NL"/>
        </w:rPr>
        <w:t xml:space="preserve"> </w:t>
      </w:r>
      <w:r w:rsidRPr="00BB18A9">
        <w:rPr>
          <w:w w:val="95"/>
          <w:lang w:val="nl-NL"/>
        </w:rPr>
        <w:t>Vooronderzoek</w:t>
      </w:r>
    </w:p>
    <w:p w14:paraId="3047905E" w14:textId="77777777" w:rsidR="009251FB" w:rsidRPr="00BB18A9" w:rsidRDefault="009251FB">
      <w:pPr>
        <w:spacing w:before="10"/>
        <w:rPr>
          <w:rFonts w:ascii="Vani" w:eastAsia="Vani" w:hAnsi="Vani" w:cs="Vani"/>
          <w:b/>
          <w:bCs/>
          <w:i/>
          <w:sz w:val="17"/>
          <w:szCs w:val="17"/>
          <w:lang w:val="nl-NL"/>
        </w:rPr>
      </w:pPr>
    </w:p>
    <w:p w14:paraId="3047905F" w14:textId="77777777" w:rsidR="009251FB" w:rsidRPr="00BB18A9" w:rsidRDefault="00D055AB">
      <w:pPr>
        <w:pStyle w:val="Plattetekst"/>
        <w:spacing w:line="480" w:lineRule="auto"/>
        <w:ind w:left="118" w:right="339"/>
        <w:rPr>
          <w:lang w:val="nl-NL"/>
        </w:rPr>
      </w:pPr>
      <w:r w:rsidRPr="00BB18A9">
        <w:rPr>
          <w:lang w:val="nl-NL"/>
        </w:rPr>
        <w:t>De klachtencommissie is in verband met de voorbereiding van de behandeling van de klacht bevoegd alle gewenste inlichtingen in te winnen. Zij kan daartoe deskundigen inschakelen en hen zo nodig uitnodigen voor de hoorzitting. Indien hieraan kosten zijn verbonden, is vooraf machtiging van het bevoegd gezag</w:t>
      </w:r>
      <w:r w:rsidRPr="00BB18A9">
        <w:rPr>
          <w:spacing w:val="-15"/>
          <w:lang w:val="nl-NL"/>
        </w:rPr>
        <w:t xml:space="preserve"> </w:t>
      </w:r>
      <w:r w:rsidRPr="00BB18A9">
        <w:rPr>
          <w:lang w:val="nl-NL"/>
        </w:rPr>
        <w:t>vereist.</w:t>
      </w:r>
    </w:p>
    <w:p w14:paraId="30479060" w14:textId="77777777" w:rsidR="009251FB" w:rsidRPr="00BB18A9" w:rsidRDefault="009251FB">
      <w:pPr>
        <w:spacing w:before="2"/>
        <w:rPr>
          <w:rFonts w:ascii="Vani" w:eastAsia="Vani" w:hAnsi="Vani" w:cs="Vani"/>
          <w:sz w:val="27"/>
          <w:szCs w:val="27"/>
          <w:lang w:val="nl-NL"/>
        </w:rPr>
      </w:pPr>
    </w:p>
    <w:p w14:paraId="30479061" w14:textId="77777777" w:rsidR="009251FB" w:rsidRPr="00BB18A9" w:rsidRDefault="00D055AB">
      <w:pPr>
        <w:pStyle w:val="Kop3"/>
        <w:ind w:left="118" w:right="339"/>
        <w:rPr>
          <w:b w:val="0"/>
          <w:bCs w:val="0"/>
          <w:lang w:val="nl-NL"/>
        </w:rPr>
      </w:pPr>
      <w:r w:rsidRPr="00BB18A9">
        <w:rPr>
          <w:lang w:val="nl-NL"/>
        </w:rPr>
        <w:t>Artikel 11</w:t>
      </w:r>
      <w:r w:rsidRPr="00BB18A9">
        <w:rPr>
          <w:spacing w:val="-13"/>
          <w:lang w:val="nl-NL"/>
        </w:rPr>
        <w:t xml:space="preserve"> </w:t>
      </w:r>
      <w:r w:rsidRPr="00BB18A9">
        <w:rPr>
          <w:lang w:val="nl-NL"/>
        </w:rPr>
        <w:t>Hoorzitting</w:t>
      </w:r>
    </w:p>
    <w:p w14:paraId="30479062" w14:textId="77777777" w:rsidR="009251FB" w:rsidRPr="00BB18A9" w:rsidRDefault="009251FB">
      <w:pPr>
        <w:spacing w:before="1"/>
        <w:rPr>
          <w:rFonts w:ascii="Vani" w:eastAsia="Vani" w:hAnsi="Vani" w:cs="Vani"/>
          <w:b/>
          <w:bCs/>
          <w:sz w:val="20"/>
          <w:szCs w:val="20"/>
          <w:lang w:val="nl-NL"/>
        </w:rPr>
      </w:pPr>
    </w:p>
    <w:p w14:paraId="30479063" w14:textId="77777777" w:rsidR="009251FB" w:rsidRPr="00BB18A9" w:rsidRDefault="00D055AB">
      <w:pPr>
        <w:pStyle w:val="Lijstalinea"/>
        <w:numPr>
          <w:ilvl w:val="0"/>
          <w:numId w:val="8"/>
        </w:numPr>
        <w:tabs>
          <w:tab w:val="left" w:pos="403"/>
        </w:tabs>
        <w:ind w:right="246"/>
        <w:rPr>
          <w:rFonts w:ascii="Vani" w:eastAsia="Vani" w:hAnsi="Vani" w:cs="Vani"/>
          <w:sz w:val="20"/>
          <w:szCs w:val="20"/>
          <w:lang w:val="nl-NL"/>
        </w:rPr>
      </w:pPr>
      <w:r w:rsidRPr="00BB18A9">
        <w:rPr>
          <w:rFonts w:ascii="Vani"/>
          <w:sz w:val="20"/>
          <w:lang w:val="nl-NL"/>
        </w:rPr>
        <w:t>De voorzitter bepaalt plaats en tijdstip van de zitting waarin de klager en de aangeklaagde tijdens een</w:t>
      </w:r>
      <w:r w:rsidRPr="00BB18A9">
        <w:rPr>
          <w:rFonts w:ascii="Vani"/>
          <w:spacing w:val="-6"/>
          <w:sz w:val="20"/>
          <w:lang w:val="nl-NL"/>
        </w:rPr>
        <w:t xml:space="preserve"> </w:t>
      </w:r>
      <w:r w:rsidRPr="00BB18A9">
        <w:rPr>
          <w:rFonts w:ascii="Vani"/>
          <w:sz w:val="20"/>
          <w:lang w:val="nl-NL"/>
        </w:rPr>
        <w:t>niet-openbare</w:t>
      </w:r>
      <w:r w:rsidRPr="00BB18A9">
        <w:rPr>
          <w:rFonts w:ascii="Vani"/>
          <w:spacing w:val="-6"/>
          <w:sz w:val="20"/>
          <w:lang w:val="nl-NL"/>
        </w:rPr>
        <w:t xml:space="preserve"> </w:t>
      </w:r>
      <w:r w:rsidRPr="00BB18A9">
        <w:rPr>
          <w:rFonts w:ascii="Vani"/>
          <w:sz w:val="20"/>
          <w:lang w:val="nl-NL"/>
        </w:rPr>
        <w:t>vergadering</w:t>
      </w:r>
      <w:r w:rsidRPr="00BB18A9">
        <w:rPr>
          <w:rFonts w:ascii="Vani"/>
          <w:spacing w:val="-4"/>
          <w:sz w:val="20"/>
          <w:lang w:val="nl-NL"/>
        </w:rPr>
        <w:t xml:space="preserve"> </w:t>
      </w:r>
      <w:r w:rsidRPr="00BB18A9">
        <w:rPr>
          <w:rFonts w:ascii="Vani"/>
          <w:sz w:val="20"/>
          <w:lang w:val="nl-NL"/>
        </w:rPr>
        <w:t>in</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gelegenheid</w:t>
      </w:r>
      <w:r w:rsidRPr="00BB18A9">
        <w:rPr>
          <w:rFonts w:ascii="Vani"/>
          <w:spacing w:val="-3"/>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gesteld</w:t>
      </w:r>
      <w:r w:rsidRPr="00BB18A9">
        <w:rPr>
          <w:rFonts w:ascii="Vani"/>
          <w:spacing w:val="-5"/>
          <w:sz w:val="20"/>
          <w:lang w:val="nl-NL"/>
        </w:rPr>
        <w:t xml:space="preserve"> </w:t>
      </w:r>
      <w:r w:rsidRPr="00BB18A9">
        <w:rPr>
          <w:rFonts w:ascii="Vani"/>
          <w:sz w:val="20"/>
          <w:lang w:val="nl-NL"/>
        </w:rPr>
        <w:t>te</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gehoord.</w:t>
      </w:r>
      <w:r w:rsidRPr="00BB18A9">
        <w:rPr>
          <w:rFonts w:ascii="Vani"/>
          <w:spacing w:val="-6"/>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hoorzitting vindt plaats binnen vier weken na ontvangst van de</w:t>
      </w:r>
      <w:r w:rsidRPr="00BB18A9">
        <w:rPr>
          <w:rFonts w:ascii="Vani"/>
          <w:spacing w:val="-27"/>
          <w:sz w:val="20"/>
          <w:lang w:val="nl-NL"/>
        </w:rPr>
        <w:t xml:space="preserve"> </w:t>
      </w:r>
      <w:r w:rsidRPr="00BB18A9">
        <w:rPr>
          <w:rFonts w:ascii="Vani"/>
          <w:sz w:val="20"/>
          <w:lang w:val="nl-NL"/>
        </w:rPr>
        <w:t>klacht.</w:t>
      </w:r>
    </w:p>
    <w:p w14:paraId="30479064" w14:textId="77777777" w:rsidR="009251FB" w:rsidRPr="00BB18A9" w:rsidRDefault="00D055AB">
      <w:pPr>
        <w:pStyle w:val="Lijstalinea"/>
        <w:numPr>
          <w:ilvl w:val="0"/>
          <w:numId w:val="8"/>
        </w:numPr>
        <w:tabs>
          <w:tab w:val="left" w:pos="403"/>
        </w:tabs>
        <w:spacing w:line="242" w:lineRule="auto"/>
        <w:ind w:right="1511"/>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klager</w:t>
      </w:r>
      <w:r w:rsidRPr="00BB18A9">
        <w:rPr>
          <w:rFonts w:ascii="Vani"/>
          <w:spacing w:val="-2"/>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aangeklaagde</w:t>
      </w:r>
      <w:r w:rsidRPr="00BB18A9">
        <w:rPr>
          <w:rFonts w:ascii="Vani"/>
          <w:spacing w:val="-5"/>
          <w:sz w:val="20"/>
          <w:lang w:val="nl-NL"/>
        </w:rPr>
        <w:t xml:space="preserve"> </w:t>
      </w:r>
      <w:r w:rsidRPr="00BB18A9">
        <w:rPr>
          <w:rFonts w:ascii="Vani"/>
          <w:sz w:val="20"/>
          <w:lang w:val="nl-NL"/>
        </w:rPr>
        <w:t>worden</w:t>
      </w:r>
      <w:r w:rsidRPr="00BB18A9">
        <w:rPr>
          <w:rFonts w:ascii="Vani"/>
          <w:spacing w:val="-3"/>
          <w:sz w:val="20"/>
          <w:lang w:val="nl-NL"/>
        </w:rPr>
        <w:t xml:space="preserve"> </w:t>
      </w:r>
      <w:r w:rsidRPr="00BB18A9">
        <w:rPr>
          <w:rFonts w:ascii="Vani"/>
          <w:sz w:val="20"/>
          <w:lang w:val="nl-NL"/>
        </w:rPr>
        <w:t>buiten</w:t>
      </w:r>
      <w:r w:rsidRPr="00BB18A9">
        <w:rPr>
          <w:rFonts w:ascii="Vani"/>
          <w:spacing w:val="-5"/>
          <w:sz w:val="20"/>
          <w:lang w:val="nl-NL"/>
        </w:rPr>
        <w:t xml:space="preserve"> </w:t>
      </w:r>
      <w:r w:rsidRPr="00BB18A9">
        <w:rPr>
          <w:rFonts w:ascii="Vani"/>
          <w:sz w:val="20"/>
          <w:lang w:val="nl-NL"/>
        </w:rPr>
        <w:t>elkaars</w:t>
      </w:r>
      <w:r w:rsidRPr="00BB18A9">
        <w:rPr>
          <w:rFonts w:ascii="Vani"/>
          <w:spacing w:val="-5"/>
          <w:sz w:val="20"/>
          <w:lang w:val="nl-NL"/>
        </w:rPr>
        <w:t xml:space="preserve"> </w:t>
      </w:r>
      <w:r w:rsidRPr="00BB18A9">
        <w:rPr>
          <w:rFonts w:ascii="Vani"/>
          <w:sz w:val="20"/>
          <w:lang w:val="nl-NL"/>
        </w:rPr>
        <w:t>aanwezigheid</w:t>
      </w:r>
      <w:r w:rsidRPr="00BB18A9">
        <w:rPr>
          <w:rFonts w:ascii="Vani"/>
          <w:spacing w:val="-4"/>
          <w:sz w:val="20"/>
          <w:lang w:val="nl-NL"/>
        </w:rPr>
        <w:t xml:space="preserve"> </w:t>
      </w:r>
      <w:r w:rsidRPr="00BB18A9">
        <w:rPr>
          <w:rFonts w:ascii="Vani"/>
          <w:sz w:val="20"/>
          <w:lang w:val="nl-NL"/>
        </w:rPr>
        <w:t>gehoord,</w:t>
      </w:r>
      <w:r w:rsidRPr="00BB18A9">
        <w:rPr>
          <w:rFonts w:ascii="Vani"/>
          <w:spacing w:val="-6"/>
          <w:sz w:val="20"/>
          <w:lang w:val="nl-NL"/>
        </w:rPr>
        <w:t xml:space="preserve"> </w:t>
      </w:r>
      <w:r w:rsidRPr="00BB18A9">
        <w:rPr>
          <w:rFonts w:ascii="Vani"/>
          <w:sz w:val="20"/>
          <w:lang w:val="nl-NL"/>
        </w:rPr>
        <w:t>tenzij</w:t>
      </w:r>
      <w:r w:rsidRPr="00BB18A9">
        <w:rPr>
          <w:rFonts w:ascii="Vani"/>
          <w:spacing w:val="-5"/>
          <w:sz w:val="20"/>
          <w:lang w:val="nl-NL"/>
        </w:rPr>
        <w:t xml:space="preserve"> </w:t>
      </w:r>
      <w:r w:rsidRPr="00BB18A9">
        <w:rPr>
          <w:rFonts w:ascii="Vani"/>
          <w:sz w:val="20"/>
          <w:lang w:val="nl-NL"/>
        </w:rPr>
        <w:t>de klachtencommissie anders</w:t>
      </w:r>
      <w:r w:rsidRPr="00BB18A9">
        <w:rPr>
          <w:rFonts w:ascii="Vani"/>
          <w:spacing w:val="-19"/>
          <w:sz w:val="20"/>
          <w:lang w:val="nl-NL"/>
        </w:rPr>
        <w:t xml:space="preserve"> </w:t>
      </w:r>
      <w:r w:rsidRPr="00BB18A9">
        <w:rPr>
          <w:rFonts w:ascii="Vani"/>
          <w:sz w:val="20"/>
          <w:lang w:val="nl-NL"/>
        </w:rPr>
        <w:t>bepaalt.</w:t>
      </w:r>
    </w:p>
    <w:p w14:paraId="30479065" w14:textId="77777777" w:rsidR="009251FB" w:rsidRPr="00BB18A9" w:rsidRDefault="00D055AB">
      <w:pPr>
        <w:pStyle w:val="Lijstalinea"/>
        <w:numPr>
          <w:ilvl w:val="0"/>
          <w:numId w:val="8"/>
        </w:numPr>
        <w:tabs>
          <w:tab w:val="left" w:pos="403"/>
        </w:tabs>
        <w:ind w:right="268"/>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klachtencommissie</w:t>
      </w:r>
      <w:r w:rsidRPr="00BB18A9">
        <w:rPr>
          <w:rFonts w:ascii="Vani"/>
          <w:spacing w:val="-4"/>
          <w:sz w:val="20"/>
          <w:lang w:val="nl-NL"/>
        </w:rPr>
        <w:t xml:space="preserve"> </w:t>
      </w:r>
      <w:r w:rsidRPr="00BB18A9">
        <w:rPr>
          <w:rFonts w:ascii="Vani"/>
          <w:sz w:val="20"/>
          <w:lang w:val="nl-NL"/>
        </w:rPr>
        <w:t>kan</w:t>
      </w:r>
      <w:r w:rsidRPr="00BB18A9">
        <w:rPr>
          <w:rFonts w:ascii="Vani"/>
          <w:spacing w:val="-2"/>
          <w:sz w:val="20"/>
          <w:lang w:val="nl-NL"/>
        </w:rPr>
        <w:t xml:space="preserve"> </w:t>
      </w:r>
      <w:r w:rsidRPr="00BB18A9">
        <w:rPr>
          <w:rFonts w:ascii="Vani"/>
          <w:sz w:val="20"/>
          <w:lang w:val="nl-NL"/>
        </w:rPr>
        <w:t>bepalen,</w:t>
      </w:r>
      <w:r w:rsidRPr="00BB18A9">
        <w:rPr>
          <w:rFonts w:ascii="Vani"/>
          <w:spacing w:val="-3"/>
          <w:sz w:val="20"/>
          <w:lang w:val="nl-NL"/>
        </w:rPr>
        <w:t xml:space="preserve"> </w:t>
      </w:r>
      <w:r w:rsidRPr="00BB18A9">
        <w:rPr>
          <w:rFonts w:ascii="Vani"/>
          <w:sz w:val="20"/>
          <w:lang w:val="nl-NL"/>
        </w:rPr>
        <w:t>al</w:t>
      </w:r>
      <w:r w:rsidRPr="00BB18A9">
        <w:rPr>
          <w:rFonts w:ascii="Vani"/>
          <w:spacing w:val="-3"/>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niet</w:t>
      </w:r>
      <w:r w:rsidRPr="00BB18A9">
        <w:rPr>
          <w:rFonts w:ascii="Vani"/>
          <w:spacing w:val="-3"/>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verzoek</w:t>
      </w:r>
      <w:r w:rsidRPr="00BB18A9">
        <w:rPr>
          <w:rFonts w:ascii="Vani"/>
          <w:spacing w:val="-5"/>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klager</w:t>
      </w:r>
      <w:r w:rsidRPr="00BB18A9">
        <w:rPr>
          <w:rFonts w:ascii="Vani"/>
          <w:spacing w:val="-4"/>
          <w:sz w:val="20"/>
          <w:lang w:val="nl-NL"/>
        </w:rPr>
        <w:t xml:space="preserve"> </w:t>
      </w:r>
      <w:r w:rsidRPr="00BB18A9">
        <w:rPr>
          <w:rFonts w:ascii="Vani"/>
          <w:sz w:val="20"/>
          <w:lang w:val="nl-NL"/>
        </w:rPr>
        <w:t>of</w:t>
      </w:r>
      <w:r w:rsidRPr="00BB18A9">
        <w:rPr>
          <w:rFonts w:ascii="Vani"/>
          <w:spacing w:val="-1"/>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aangeklaagde,</w:t>
      </w:r>
      <w:r w:rsidRPr="00BB18A9">
        <w:rPr>
          <w:rFonts w:ascii="Vani"/>
          <w:spacing w:val="-5"/>
          <w:sz w:val="20"/>
          <w:lang w:val="nl-NL"/>
        </w:rPr>
        <w:t xml:space="preserve"> </w:t>
      </w:r>
      <w:r w:rsidRPr="00BB18A9">
        <w:rPr>
          <w:rFonts w:ascii="Vani"/>
          <w:sz w:val="20"/>
          <w:lang w:val="nl-NL"/>
        </w:rPr>
        <w:t>dat</w:t>
      </w:r>
      <w:r w:rsidRPr="00BB18A9">
        <w:rPr>
          <w:rFonts w:ascii="Vani"/>
          <w:spacing w:val="-3"/>
          <w:sz w:val="20"/>
          <w:lang w:val="nl-NL"/>
        </w:rPr>
        <w:t xml:space="preserve"> </w:t>
      </w:r>
      <w:r w:rsidRPr="00BB18A9">
        <w:rPr>
          <w:rFonts w:ascii="Vani"/>
          <w:spacing w:val="5"/>
          <w:sz w:val="20"/>
          <w:lang w:val="nl-NL"/>
        </w:rPr>
        <w:t xml:space="preserve">de </w:t>
      </w:r>
      <w:r w:rsidRPr="00BB18A9">
        <w:rPr>
          <w:rFonts w:ascii="Vani"/>
          <w:sz w:val="20"/>
          <w:lang w:val="nl-NL"/>
        </w:rPr>
        <w:t>vertrouwenspersoon bij het verhoor aanwezig</w:t>
      </w:r>
      <w:r w:rsidRPr="00BB18A9">
        <w:rPr>
          <w:rFonts w:ascii="Vani"/>
          <w:spacing w:val="-25"/>
          <w:sz w:val="20"/>
          <w:lang w:val="nl-NL"/>
        </w:rPr>
        <w:t xml:space="preserve"> </w:t>
      </w:r>
      <w:r w:rsidRPr="00BB18A9">
        <w:rPr>
          <w:rFonts w:ascii="Vani"/>
          <w:sz w:val="20"/>
          <w:lang w:val="nl-NL"/>
        </w:rPr>
        <w:t>is.</w:t>
      </w:r>
    </w:p>
    <w:p w14:paraId="30479066" w14:textId="77777777" w:rsidR="009251FB" w:rsidRPr="00BB18A9" w:rsidRDefault="00D055AB">
      <w:pPr>
        <w:pStyle w:val="Lijstalinea"/>
        <w:numPr>
          <w:ilvl w:val="0"/>
          <w:numId w:val="8"/>
        </w:numPr>
        <w:tabs>
          <w:tab w:val="left" w:pos="403"/>
        </w:tabs>
        <w:spacing w:before="1"/>
        <w:ind w:right="427"/>
        <w:rPr>
          <w:rFonts w:ascii="Vani" w:eastAsia="Vani" w:hAnsi="Vani" w:cs="Vani"/>
          <w:sz w:val="20"/>
          <w:szCs w:val="20"/>
          <w:lang w:val="nl-NL"/>
        </w:rPr>
      </w:pP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horen</w:t>
      </w:r>
      <w:r w:rsidRPr="00BB18A9">
        <w:rPr>
          <w:rFonts w:ascii="Vani"/>
          <w:spacing w:val="-4"/>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klager</w:t>
      </w:r>
      <w:r w:rsidRPr="00BB18A9">
        <w:rPr>
          <w:rFonts w:ascii="Vani"/>
          <w:spacing w:val="-4"/>
          <w:sz w:val="20"/>
          <w:lang w:val="nl-NL"/>
        </w:rPr>
        <w:t xml:space="preserve"> </w:t>
      </w:r>
      <w:r w:rsidRPr="00BB18A9">
        <w:rPr>
          <w:rFonts w:ascii="Vani"/>
          <w:sz w:val="20"/>
          <w:lang w:val="nl-NL"/>
        </w:rPr>
        <w:t>kan</w:t>
      </w:r>
      <w:r w:rsidRPr="00BB18A9">
        <w:rPr>
          <w:rFonts w:ascii="Vani"/>
          <w:spacing w:val="-1"/>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afgezien</w:t>
      </w:r>
      <w:r w:rsidRPr="00BB18A9">
        <w:rPr>
          <w:rFonts w:ascii="Vani"/>
          <w:spacing w:val="-4"/>
          <w:sz w:val="20"/>
          <w:lang w:val="nl-NL"/>
        </w:rPr>
        <w:t xml:space="preserve"> </w:t>
      </w:r>
      <w:r w:rsidRPr="00BB18A9">
        <w:rPr>
          <w:rFonts w:ascii="Vani"/>
          <w:sz w:val="20"/>
          <w:lang w:val="nl-NL"/>
        </w:rPr>
        <w:t>indien</w:t>
      </w:r>
      <w:r w:rsidRPr="00BB18A9">
        <w:rPr>
          <w:rFonts w:ascii="Vani"/>
          <w:spacing w:val="-4"/>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klager</w:t>
      </w:r>
      <w:r w:rsidRPr="00BB18A9">
        <w:rPr>
          <w:rFonts w:ascii="Vani"/>
          <w:spacing w:val="-1"/>
          <w:sz w:val="20"/>
          <w:lang w:val="nl-NL"/>
        </w:rPr>
        <w:t xml:space="preserve"> </w:t>
      </w:r>
      <w:r w:rsidRPr="00BB18A9">
        <w:rPr>
          <w:rFonts w:ascii="Vani"/>
          <w:sz w:val="20"/>
          <w:lang w:val="nl-NL"/>
        </w:rPr>
        <w:t>heeft</w:t>
      </w:r>
      <w:r w:rsidRPr="00BB18A9">
        <w:rPr>
          <w:rFonts w:ascii="Vani"/>
          <w:spacing w:val="-3"/>
          <w:sz w:val="20"/>
          <w:lang w:val="nl-NL"/>
        </w:rPr>
        <w:t xml:space="preserve"> </w:t>
      </w:r>
      <w:r w:rsidRPr="00BB18A9">
        <w:rPr>
          <w:rFonts w:ascii="Vani"/>
          <w:sz w:val="20"/>
          <w:lang w:val="nl-NL"/>
        </w:rPr>
        <w:t>verklaard</w:t>
      </w:r>
      <w:r w:rsidRPr="00BB18A9">
        <w:rPr>
          <w:rFonts w:ascii="Vani"/>
          <w:spacing w:val="-3"/>
          <w:sz w:val="20"/>
          <w:lang w:val="nl-NL"/>
        </w:rPr>
        <w:t xml:space="preserve"> </w:t>
      </w:r>
      <w:r w:rsidRPr="00BB18A9">
        <w:rPr>
          <w:rFonts w:ascii="Vani"/>
          <w:sz w:val="20"/>
          <w:lang w:val="nl-NL"/>
        </w:rPr>
        <w:t>geen</w:t>
      </w:r>
      <w:r w:rsidRPr="00BB18A9">
        <w:rPr>
          <w:rFonts w:ascii="Vani"/>
          <w:spacing w:val="-2"/>
          <w:sz w:val="20"/>
          <w:lang w:val="nl-NL"/>
        </w:rPr>
        <w:t xml:space="preserve"> </w:t>
      </w:r>
      <w:r w:rsidRPr="00BB18A9">
        <w:rPr>
          <w:rFonts w:ascii="Vani"/>
          <w:sz w:val="20"/>
          <w:lang w:val="nl-NL"/>
        </w:rPr>
        <w:t>gebruik</w:t>
      </w:r>
      <w:r w:rsidRPr="00BB18A9">
        <w:rPr>
          <w:rFonts w:ascii="Vani"/>
          <w:spacing w:val="-5"/>
          <w:sz w:val="20"/>
          <w:lang w:val="nl-NL"/>
        </w:rPr>
        <w:t xml:space="preserve"> </w:t>
      </w:r>
      <w:r w:rsidRPr="00BB18A9">
        <w:rPr>
          <w:rFonts w:ascii="Vani"/>
          <w:sz w:val="20"/>
          <w:lang w:val="nl-NL"/>
        </w:rPr>
        <w:t>te willen maken van het recht te worden</w:t>
      </w:r>
      <w:r w:rsidRPr="00BB18A9">
        <w:rPr>
          <w:rFonts w:ascii="Vani"/>
          <w:spacing w:val="-23"/>
          <w:sz w:val="20"/>
          <w:lang w:val="nl-NL"/>
        </w:rPr>
        <w:t xml:space="preserve"> </w:t>
      </w:r>
      <w:r w:rsidRPr="00BB18A9">
        <w:rPr>
          <w:rFonts w:ascii="Vani"/>
          <w:sz w:val="20"/>
          <w:lang w:val="nl-NL"/>
        </w:rPr>
        <w:t>gehoord.</w:t>
      </w:r>
    </w:p>
    <w:p w14:paraId="30479067" w14:textId="77777777" w:rsidR="009251FB" w:rsidRPr="00BB18A9" w:rsidRDefault="00D055AB">
      <w:pPr>
        <w:pStyle w:val="Lijstalinea"/>
        <w:numPr>
          <w:ilvl w:val="0"/>
          <w:numId w:val="8"/>
        </w:numPr>
        <w:tabs>
          <w:tab w:val="left" w:pos="403"/>
        </w:tabs>
        <w:ind w:left="310" w:right="4907" w:hanging="192"/>
        <w:rPr>
          <w:rFonts w:ascii="Vani" w:eastAsia="Vani" w:hAnsi="Vani" w:cs="Vani"/>
          <w:sz w:val="20"/>
          <w:szCs w:val="20"/>
          <w:lang w:val="nl-NL"/>
        </w:rPr>
      </w:pPr>
      <w:r w:rsidRPr="00BB18A9">
        <w:rPr>
          <w:rFonts w:ascii="Vani"/>
          <w:sz w:val="20"/>
          <w:lang w:val="nl-NL"/>
        </w:rPr>
        <w:t>Van de hoorzitting wordt een verslag</w:t>
      </w:r>
      <w:r w:rsidRPr="00BB18A9">
        <w:rPr>
          <w:rFonts w:ascii="Vani"/>
          <w:spacing w:val="-20"/>
          <w:sz w:val="20"/>
          <w:lang w:val="nl-NL"/>
        </w:rPr>
        <w:t xml:space="preserve"> </w:t>
      </w:r>
      <w:r w:rsidRPr="00BB18A9">
        <w:rPr>
          <w:rFonts w:ascii="Vani"/>
          <w:sz w:val="20"/>
          <w:lang w:val="nl-NL"/>
        </w:rPr>
        <w:t>gemaakt. Het verslag</w:t>
      </w:r>
      <w:r w:rsidRPr="00BB18A9">
        <w:rPr>
          <w:rFonts w:ascii="Vani"/>
          <w:spacing w:val="-10"/>
          <w:sz w:val="20"/>
          <w:lang w:val="nl-NL"/>
        </w:rPr>
        <w:t xml:space="preserve"> </w:t>
      </w:r>
      <w:r w:rsidRPr="00BB18A9">
        <w:rPr>
          <w:rFonts w:ascii="Vani"/>
          <w:sz w:val="20"/>
          <w:lang w:val="nl-NL"/>
        </w:rPr>
        <w:t>bevat:</w:t>
      </w:r>
    </w:p>
    <w:p w14:paraId="30479068" w14:textId="77777777" w:rsidR="009251FB" w:rsidRPr="00BB18A9" w:rsidRDefault="00D055AB">
      <w:pPr>
        <w:pStyle w:val="Lijstalinea"/>
        <w:numPr>
          <w:ilvl w:val="1"/>
          <w:numId w:val="8"/>
        </w:numPr>
        <w:tabs>
          <w:tab w:val="left" w:pos="686"/>
        </w:tabs>
        <w:spacing w:line="336" w:lineRule="exact"/>
        <w:ind w:hanging="283"/>
        <w:rPr>
          <w:rFonts w:ascii="Vani" w:eastAsia="Vani" w:hAnsi="Vani" w:cs="Vani"/>
          <w:sz w:val="20"/>
          <w:szCs w:val="20"/>
          <w:lang w:val="nl-NL"/>
        </w:rPr>
      </w:pPr>
      <w:r w:rsidRPr="00BB18A9">
        <w:rPr>
          <w:rFonts w:ascii="Vani"/>
          <w:sz w:val="20"/>
          <w:lang w:val="nl-NL"/>
        </w:rPr>
        <w:t>de namen en de functie van de</w:t>
      </w:r>
      <w:r w:rsidRPr="00BB18A9">
        <w:rPr>
          <w:rFonts w:ascii="Vani"/>
          <w:spacing w:val="-16"/>
          <w:sz w:val="20"/>
          <w:lang w:val="nl-NL"/>
        </w:rPr>
        <w:t xml:space="preserve"> </w:t>
      </w:r>
      <w:r w:rsidRPr="00BB18A9">
        <w:rPr>
          <w:rFonts w:ascii="Vani"/>
          <w:sz w:val="20"/>
          <w:lang w:val="nl-NL"/>
        </w:rPr>
        <w:t>aanwezigen;</w:t>
      </w:r>
    </w:p>
    <w:p w14:paraId="30479069" w14:textId="77777777" w:rsidR="009251FB" w:rsidRPr="00BB18A9" w:rsidRDefault="00D055AB">
      <w:pPr>
        <w:pStyle w:val="Lijstalinea"/>
        <w:numPr>
          <w:ilvl w:val="1"/>
          <w:numId w:val="8"/>
        </w:numPr>
        <w:tabs>
          <w:tab w:val="left" w:pos="686"/>
        </w:tabs>
        <w:spacing w:line="336" w:lineRule="exact"/>
        <w:ind w:hanging="283"/>
        <w:rPr>
          <w:rFonts w:ascii="Vani" w:eastAsia="Vani" w:hAnsi="Vani" w:cs="Vani"/>
          <w:sz w:val="20"/>
          <w:szCs w:val="20"/>
          <w:lang w:val="nl-NL"/>
        </w:rPr>
      </w:pPr>
      <w:r w:rsidRPr="00BB18A9">
        <w:rPr>
          <w:rFonts w:ascii="Vani"/>
          <w:sz w:val="20"/>
          <w:lang w:val="nl-NL"/>
        </w:rPr>
        <w:t>een zakelijke weergave van wat over en weer is</w:t>
      </w:r>
      <w:r w:rsidRPr="00BB18A9">
        <w:rPr>
          <w:rFonts w:ascii="Vani"/>
          <w:spacing w:val="-30"/>
          <w:sz w:val="20"/>
          <w:lang w:val="nl-NL"/>
        </w:rPr>
        <w:t xml:space="preserve"> </w:t>
      </w:r>
      <w:r w:rsidRPr="00BB18A9">
        <w:rPr>
          <w:rFonts w:ascii="Vani"/>
          <w:sz w:val="20"/>
          <w:lang w:val="nl-NL"/>
        </w:rPr>
        <w:t>gezegd.</w:t>
      </w:r>
    </w:p>
    <w:p w14:paraId="3047906A" w14:textId="77777777" w:rsidR="009251FB" w:rsidRPr="00BB18A9" w:rsidRDefault="00D055AB">
      <w:pPr>
        <w:pStyle w:val="Lijstalinea"/>
        <w:numPr>
          <w:ilvl w:val="0"/>
          <w:numId w:val="8"/>
        </w:numPr>
        <w:tabs>
          <w:tab w:val="left" w:pos="403"/>
        </w:tabs>
        <w:spacing w:before="2"/>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verslag</w:t>
      </w:r>
      <w:r w:rsidRPr="00BB18A9">
        <w:rPr>
          <w:rFonts w:ascii="Vani"/>
          <w:spacing w:val="-3"/>
          <w:sz w:val="20"/>
          <w:lang w:val="nl-NL"/>
        </w:rPr>
        <w:t xml:space="preserve"> </w:t>
      </w:r>
      <w:r w:rsidRPr="00BB18A9">
        <w:rPr>
          <w:rFonts w:ascii="Vani"/>
          <w:sz w:val="20"/>
          <w:lang w:val="nl-NL"/>
        </w:rPr>
        <w:t>wordt</w:t>
      </w:r>
      <w:r w:rsidRPr="00BB18A9">
        <w:rPr>
          <w:rFonts w:ascii="Vani"/>
          <w:spacing w:val="-4"/>
          <w:sz w:val="20"/>
          <w:lang w:val="nl-NL"/>
        </w:rPr>
        <w:t xml:space="preserve"> </w:t>
      </w:r>
      <w:r w:rsidRPr="00BB18A9">
        <w:rPr>
          <w:rFonts w:ascii="Vani"/>
          <w:sz w:val="20"/>
          <w:lang w:val="nl-NL"/>
        </w:rPr>
        <w:t>ondertekend</w:t>
      </w:r>
      <w:r w:rsidRPr="00BB18A9">
        <w:rPr>
          <w:rFonts w:ascii="Vani"/>
          <w:spacing w:val="-4"/>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voorzitter</w:t>
      </w:r>
      <w:r w:rsidRPr="00BB18A9">
        <w:rPr>
          <w:rFonts w:ascii="Vani"/>
          <w:spacing w:val="-3"/>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secretaris.</w:t>
      </w:r>
    </w:p>
    <w:p w14:paraId="3047906B" w14:textId="77777777" w:rsidR="009251FB" w:rsidRPr="00BB18A9" w:rsidRDefault="009251FB">
      <w:pPr>
        <w:spacing w:before="15"/>
        <w:rPr>
          <w:rFonts w:ascii="Vani" w:eastAsia="Vani" w:hAnsi="Vani" w:cs="Vani"/>
          <w:sz w:val="19"/>
          <w:szCs w:val="19"/>
          <w:lang w:val="nl-NL"/>
        </w:rPr>
      </w:pPr>
    </w:p>
    <w:p w14:paraId="3047906C" w14:textId="77777777" w:rsidR="009251FB" w:rsidRPr="00BB18A9" w:rsidRDefault="00D055AB">
      <w:pPr>
        <w:pStyle w:val="Kop3"/>
        <w:ind w:left="118" w:right="339"/>
        <w:rPr>
          <w:b w:val="0"/>
          <w:bCs w:val="0"/>
          <w:lang w:val="nl-NL"/>
        </w:rPr>
      </w:pPr>
      <w:r w:rsidRPr="00BB18A9">
        <w:rPr>
          <w:lang w:val="nl-NL"/>
        </w:rPr>
        <w:t>Artikel 12</w:t>
      </w:r>
      <w:r w:rsidRPr="00BB18A9">
        <w:rPr>
          <w:spacing w:val="-13"/>
          <w:lang w:val="nl-NL"/>
        </w:rPr>
        <w:t xml:space="preserve"> </w:t>
      </w:r>
      <w:r w:rsidRPr="00BB18A9">
        <w:rPr>
          <w:lang w:val="nl-NL"/>
        </w:rPr>
        <w:t>Advies</w:t>
      </w:r>
    </w:p>
    <w:p w14:paraId="3047906D" w14:textId="77777777" w:rsidR="009251FB" w:rsidRPr="00BB18A9" w:rsidRDefault="009251FB">
      <w:pPr>
        <w:rPr>
          <w:lang w:val="nl-NL"/>
        </w:rPr>
        <w:sectPr w:rsidR="009251FB" w:rsidRPr="00BB18A9">
          <w:pgSz w:w="11910" w:h="16840"/>
          <w:pgMar w:top="1420" w:right="1200" w:bottom="1180" w:left="1300" w:header="0" w:footer="982" w:gutter="0"/>
          <w:cols w:space="708"/>
        </w:sectPr>
      </w:pPr>
    </w:p>
    <w:p w14:paraId="3047906E" w14:textId="77777777" w:rsidR="009251FB" w:rsidRPr="00BB18A9" w:rsidRDefault="00D055AB">
      <w:pPr>
        <w:pStyle w:val="Lijstalinea"/>
        <w:numPr>
          <w:ilvl w:val="0"/>
          <w:numId w:val="7"/>
        </w:numPr>
        <w:tabs>
          <w:tab w:val="left" w:pos="403"/>
        </w:tabs>
        <w:spacing w:before="3" w:line="336" w:lineRule="exact"/>
        <w:jc w:val="left"/>
        <w:rPr>
          <w:rFonts w:ascii="Vani" w:eastAsia="Vani" w:hAnsi="Vani" w:cs="Vani"/>
          <w:sz w:val="20"/>
          <w:szCs w:val="20"/>
          <w:lang w:val="nl-NL"/>
        </w:rPr>
      </w:pPr>
      <w:r w:rsidRPr="00BB18A9">
        <w:rPr>
          <w:rFonts w:ascii="Vani"/>
          <w:sz w:val="20"/>
          <w:lang w:val="nl-NL"/>
        </w:rPr>
        <w:lastRenderedPageBreak/>
        <w:t>De</w:t>
      </w:r>
      <w:r w:rsidRPr="00BB18A9">
        <w:rPr>
          <w:rFonts w:ascii="Vani"/>
          <w:spacing w:val="-6"/>
          <w:sz w:val="20"/>
          <w:lang w:val="nl-NL"/>
        </w:rPr>
        <w:t xml:space="preserve"> </w:t>
      </w:r>
      <w:r w:rsidRPr="00BB18A9">
        <w:rPr>
          <w:rFonts w:ascii="Vani"/>
          <w:sz w:val="20"/>
          <w:lang w:val="nl-NL"/>
        </w:rPr>
        <w:t>klachtencommissie</w:t>
      </w:r>
      <w:r w:rsidRPr="00BB18A9">
        <w:rPr>
          <w:rFonts w:ascii="Vani"/>
          <w:spacing w:val="-6"/>
          <w:sz w:val="20"/>
          <w:lang w:val="nl-NL"/>
        </w:rPr>
        <w:t xml:space="preserve"> </w:t>
      </w:r>
      <w:r w:rsidRPr="00BB18A9">
        <w:rPr>
          <w:rFonts w:ascii="Vani"/>
          <w:sz w:val="20"/>
          <w:lang w:val="nl-NL"/>
        </w:rPr>
        <w:t>beraadslaagt</w:t>
      </w:r>
      <w:r w:rsidRPr="00BB18A9">
        <w:rPr>
          <w:rFonts w:ascii="Vani"/>
          <w:spacing w:val="-6"/>
          <w:sz w:val="20"/>
          <w:lang w:val="nl-NL"/>
        </w:rPr>
        <w:t xml:space="preserve"> </w:t>
      </w:r>
      <w:r w:rsidRPr="00BB18A9">
        <w:rPr>
          <w:rFonts w:ascii="Vani"/>
          <w:sz w:val="20"/>
          <w:lang w:val="nl-NL"/>
        </w:rPr>
        <w:t>en</w:t>
      </w:r>
      <w:r w:rsidRPr="00BB18A9">
        <w:rPr>
          <w:rFonts w:ascii="Vani"/>
          <w:spacing w:val="-6"/>
          <w:sz w:val="20"/>
          <w:lang w:val="nl-NL"/>
        </w:rPr>
        <w:t xml:space="preserve"> </w:t>
      </w:r>
      <w:r w:rsidRPr="00BB18A9">
        <w:rPr>
          <w:rFonts w:ascii="Vani"/>
          <w:sz w:val="20"/>
          <w:lang w:val="nl-NL"/>
        </w:rPr>
        <w:t>beslist</w:t>
      </w:r>
      <w:r w:rsidRPr="00BB18A9">
        <w:rPr>
          <w:rFonts w:ascii="Vani"/>
          <w:spacing w:val="-5"/>
          <w:sz w:val="20"/>
          <w:lang w:val="nl-NL"/>
        </w:rPr>
        <w:t xml:space="preserve"> </w:t>
      </w:r>
      <w:r w:rsidRPr="00BB18A9">
        <w:rPr>
          <w:rFonts w:ascii="Vani"/>
          <w:sz w:val="20"/>
          <w:lang w:val="nl-NL"/>
        </w:rPr>
        <w:t>achter</w:t>
      </w:r>
      <w:r w:rsidRPr="00BB18A9">
        <w:rPr>
          <w:rFonts w:ascii="Vani"/>
          <w:spacing w:val="-4"/>
          <w:sz w:val="20"/>
          <w:lang w:val="nl-NL"/>
        </w:rPr>
        <w:t xml:space="preserve"> </w:t>
      </w:r>
      <w:r w:rsidRPr="00BB18A9">
        <w:rPr>
          <w:rFonts w:ascii="Vani"/>
          <w:sz w:val="20"/>
          <w:lang w:val="nl-NL"/>
        </w:rPr>
        <w:t>gesloten</w:t>
      </w:r>
      <w:r w:rsidRPr="00BB18A9">
        <w:rPr>
          <w:rFonts w:ascii="Vani"/>
          <w:spacing w:val="-6"/>
          <w:sz w:val="20"/>
          <w:lang w:val="nl-NL"/>
        </w:rPr>
        <w:t xml:space="preserve"> </w:t>
      </w:r>
      <w:r w:rsidRPr="00BB18A9">
        <w:rPr>
          <w:rFonts w:ascii="Vani"/>
          <w:sz w:val="20"/>
          <w:lang w:val="nl-NL"/>
        </w:rPr>
        <w:t>deuren</w:t>
      </w:r>
      <w:r w:rsidRPr="00BB18A9">
        <w:rPr>
          <w:rFonts w:ascii="Vani"/>
          <w:spacing w:val="-6"/>
          <w:sz w:val="20"/>
          <w:lang w:val="nl-NL"/>
        </w:rPr>
        <w:t xml:space="preserve"> </w:t>
      </w:r>
      <w:r w:rsidRPr="00BB18A9">
        <w:rPr>
          <w:rFonts w:ascii="Vani"/>
          <w:sz w:val="20"/>
          <w:lang w:val="nl-NL"/>
        </w:rPr>
        <w:t>over</w:t>
      </w:r>
      <w:r w:rsidRPr="00BB18A9">
        <w:rPr>
          <w:rFonts w:ascii="Vani"/>
          <w:spacing w:val="-4"/>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advies.</w:t>
      </w:r>
    </w:p>
    <w:p w14:paraId="3047906F" w14:textId="77777777" w:rsidR="009251FB" w:rsidRPr="00BB18A9" w:rsidRDefault="00D055AB">
      <w:pPr>
        <w:pStyle w:val="Lijstalinea"/>
        <w:numPr>
          <w:ilvl w:val="0"/>
          <w:numId w:val="7"/>
        </w:numPr>
        <w:tabs>
          <w:tab w:val="left" w:pos="403"/>
        </w:tabs>
        <w:ind w:right="249"/>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rapporteert</w:t>
      </w:r>
      <w:r w:rsidRPr="00BB18A9">
        <w:rPr>
          <w:rFonts w:ascii="Vani"/>
          <w:spacing w:val="-5"/>
          <w:sz w:val="20"/>
          <w:lang w:val="nl-NL"/>
        </w:rPr>
        <w:t xml:space="preserve"> </w:t>
      </w:r>
      <w:r w:rsidRPr="00BB18A9">
        <w:rPr>
          <w:rFonts w:ascii="Vani"/>
          <w:sz w:val="20"/>
          <w:lang w:val="nl-NL"/>
        </w:rPr>
        <w:t>haar</w:t>
      </w:r>
      <w:r w:rsidRPr="00BB18A9">
        <w:rPr>
          <w:rFonts w:ascii="Vani"/>
          <w:spacing w:val="-3"/>
          <w:sz w:val="20"/>
          <w:lang w:val="nl-NL"/>
        </w:rPr>
        <w:t xml:space="preserve"> </w:t>
      </w:r>
      <w:r w:rsidRPr="00BB18A9">
        <w:rPr>
          <w:rFonts w:ascii="Vani"/>
          <w:sz w:val="20"/>
          <w:lang w:val="nl-NL"/>
        </w:rPr>
        <w:t>bevindingen</w:t>
      </w:r>
      <w:r w:rsidRPr="00BB18A9">
        <w:rPr>
          <w:rFonts w:ascii="Vani"/>
          <w:spacing w:val="-5"/>
          <w:sz w:val="20"/>
          <w:lang w:val="nl-NL"/>
        </w:rPr>
        <w:t xml:space="preserve"> </w:t>
      </w:r>
      <w:r w:rsidRPr="00BB18A9">
        <w:rPr>
          <w:rFonts w:ascii="Vani"/>
          <w:sz w:val="20"/>
          <w:lang w:val="nl-NL"/>
        </w:rPr>
        <w:t>schriftelijk</w:t>
      </w:r>
      <w:r w:rsidRPr="00BB18A9">
        <w:rPr>
          <w:rFonts w:ascii="Vani"/>
          <w:spacing w:val="-5"/>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het</w:t>
      </w:r>
      <w:r w:rsidRPr="00BB18A9">
        <w:rPr>
          <w:rFonts w:ascii="Vani"/>
          <w:spacing w:val="-5"/>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binnen</w:t>
      </w:r>
      <w:r w:rsidRPr="00BB18A9">
        <w:rPr>
          <w:rFonts w:ascii="Vani"/>
          <w:spacing w:val="-4"/>
          <w:sz w:val="20"/>
          <w:lang w:val="nl-NL"/>
        </w:rPr>
        <w:t xml:space="preserve"> </w:t>
      </w:r>
      <w:r w:rsidRPr="00BB18A9">
        <w:rPr>
          <w:rFonts w:ascii="Vani"/>
          <w:sz w:val="20"/>
          <w:lang w:val="nl-NL"/>
        </w:rPr>
        <w:t>vier weken nadat de hoorzitting heeft plaatsgevonden. Deze termijn kan met vier weken worden verlengd. Deze verlenging meldt de klachtencommissie met redenen omkleed aan de klager, de aangeklaagde en het bevoegd</w:t>
      </w:r>
      <w:r w:rsidRPr="00BB18A9">
        <w:rPr>
          <w:rFonts w:ascii="Vani"/>
          <w:spacing w:val="-21"/>
          <w:sz w:val="20"/>
          <w:lang w:val="nl-NL"/>
        </w:rPr>
        <w:t xml:space="preserve"> </w:t>
      </w:r>
      <w:r w:rsidRPr="00BB18A9">
        <w:rPr>
          <w:rFonts w:ascii="Vani"/>
          <w:sz w:val="20"/>
          <w:lang w:val="nl-NL"/>
        </w:rPr>
        <w:t>gezag.</w:t>
      </w:r>
    </w:p>
    <w:p w14:paraId="30479070" w14:textId="77777777" w:rsidR="009251FB" w:rsidRPr="00BB18A9" w:rsidRDefault="00D055AB">
      <w:pPr>
        <w:pStyle w:val="Lijstalinea"/>
        <w:numPr>
          <w:ilvl w:val="0"/>
          <w:numId w:val="7"/>
        </w:numPr>
        <w:tabs>
          <w:tab w:val="left" w:pos="827"/>
        </w:tabs>
        <w:spacing w:before="1" w:line="480" w:lineRule="auto"/>
        <w:ind w:right="228" w:firstLine="0"/>
        <w:jc w:val="left"/>
        <w:rPr>
          <w:rFonts w:ascii="Vani" w:eastAsia="Vani" w:hAnsi="Vani" w:cs="Vani"/>
          <w:sz w:val="20"/>
          <w:szCs w:val="20"/>
          <w:lang w:val="nl-NL"/>
        </w:rPr>
      </w:pPr>
      <w:r w:rsidRPr="00BB18A9">
        <w:rPr>
          <w:rFonts w:ascii="Vani"/>
          <w:sz w:val="20"/>
          <w:lang w:val="nl-NL"/>
        </w:rPr>
        <w:t>De klachtencommissie geeft in haar advies een gemotiveerd oordeel over het al dan niet gegrond</w:t>
      </w:r>
      <w:r w:rsidRPr="00BB18A9">
        <w:rPr>
          <w:rFonts w:ascii="Vani"/>
          <w:spacing w:val="-3"/>
          <w:sz w:val="20"/>
          <w:lang w:val="nl-NL"/>
        </w:rPr>
        <w:t xml:space="preserve"> </w:t>
      </w:r>
      <w:r w:rsidRPr="00BB18A9">
        <w:rPr>
          <w:rFonts w:ascii="Vani"/>
          <w:sz w:val="20"/>
          <w:lang w:val="nl-NL"/>
        </w:rPr>
        <w:t>zijn</w:t>
      </w:r>
      <w:r w:rsidRPr="00BB18A9">
        <w:rPr>
          <w:rFonts w:ascii="Vani"/>
          <w:spacing w:val="-2"/>
          <w:sz w:val="20"/>
          <w:lang w:val="nl-NL"/>
        </w:rPr>
        <w:t xml:space="preserve"> </w:t>
      </w:r>
      <w:r w:rsidRPr="00BB18A9">
        <w:rPr>
          <w:rFonts w:ascii="Vani"/>
          <w:sz w:val="20"/>
          <w:lang w:val="nl-NL"/>
        </w:rPr>
        <w:t>van</w:t>
      </w:r>
      <w:r w:rsidRPr="00BB18A9">
        <w:rPr>
          <w:rFonts w:ascii="Vani"/>
          <w:spacing w:val="-4"/>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klacht</w:t>
      </w:r>
      <w:r w:rsidRPr="00BB18A9">
        <w:rPr>
          <w:rFonts w:ascii="Vani"/>
          <w:spacing w:val="-3"/>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deelt</w:t>
      </w:r>
      <w:r w:rsidRPr="00BB18A9">
        <w:rPr>
          <w:rFonts w:ascii="Vani"/>
          <w:spacing w:val="-3"/>
          <w:sz w:val="20"/>
          <w:lang w:val="nl-NL"/>
        </w:rPr>
        <w:t xml:space="preserve"> </w:t>
      </w:r>
      <w:r w:rsidRPr="00BB18A9">
        <w:rPr>
          <w:rFonts w:ascii="Vani"/>
          <w:sz w:val="20"/>
          <w:lang w:val="nl-NL"/>
        </w:rPr>
        <w:t>dit</w:t>
      </w:r>
      <w:r w:rsidRPr="00BB18A9">
        <w:rPr>
          <w:rFonts w:ascii="Vani"/>
          <w:spacing w:val="-3"/>
          <w:sz w:val="20"/>
          <w:lang w:val="nl-NL"/>
        </w:rPr>
        <w:t xml:space="preserve"> </w:t>
      </w:r>
      <w:r w:rsidRPr="00BB18A9">
        <w:rPr>
          <w:rFonts w:ascii="Vani"/>
          <w:sz w:val="20"/>
          <w:lang w:val="nl-NL"/>
        </w:rPr>
        <w:t>oordeel</w:t>
      </w:r>
      <w:r w:rsidRPr="00BB18A9">
        <w:rPr>
          <w:rFonts w:ascii="Vani"/>
          <w:spacing w:val="-4"/>
          <w:sz w:val="20"/>
          <w:lang w:val="nl-NL"/>
        </w:rPr>
        <w:t xml:space="preserve"> </w:t>
      </w:r>
      <w:r w:rsidRPr="00BB18A9">
        <w:rPr>
          <w:rFonts w:ascii="Vani"/>
          <w:sz w:val="20"/>
          <w:lang w:val="nl-NL"/>
        </w:rPr>
        <w:t>schriftelijk</w:t>
      </w:r>
      <w:r w:rsidRPr="00BB18A9">
        <w:rPr>
          <w:rFonts w:ascii="Vani"/>
          <w:spacing w:val="-5"/>
          <w:sz w:val="20"/>
          <w:lang w:val="nl-NL"/>
        </w:rPr>
        <w:t xml:space="preserve"> </w:t>
      </w:r>
      <w:r w:rsidRPr="00BB18A9">
        <w:rPr>
          <w:rFonts w:ascii="Vani"/>
          <w:sz w:val="20"/>
          <w:lang w:val="nl-NL"/>
        </w:rPr>
        <w:t>mee</w:t>
      </w:r>
      <w:r w:rsidRPr="00BB18A9">
        <w:rPr>
          <w:rFonts w:ascii="Vani"/>
          <w:spacing w:val="-4"/>
          <w:sz w:val="20"/>
          <w:lang w:val="nl-NL"/>
        </w:rPr>
        <w:t xml:space="preserve"> </w:t>
      </w:r>
      <w:r w:rsidRPr="00BB18A9">
        <w:rPr>
          <w:rFonts w:ascii="Vani"/>
          <w:sz w:val="20"/>
          <w:lang w:val="nl-NL"/>
        </w:rPr>
        <w:t>aan</w:t>
      </w:r>
      <w:r w:rsidRPr="00BB18A9">
        <w:rPr>
          <w:rFonts w:ascii="Vani"/>
          <w:spacing w:val="-4"/>
          <w:sz w:val="20"/>
          <w:lang w:val="nl-NL"/>
        </w:rPr>
        <w:t xml:space="preserve"> </w:t>
      </w:r>
      <w:r w:rsidRPr="00BB18A9">
        <w:rPr>
          <w:rFonts w:ascii="Vani"/>
          <w:spacing w:val="4"/>
          <w:sz w:val="20"/>
          <w:lang w:val="nl-NL"/>
        </w:rPr>
        <w:t>de</w:t>
      </w:r>
      <w:r w:rsidRPr="00BB18A9">
        <w:rPr>
          <w:rFonts w:ascii="Vani"/>
          <w:spacing w:val="-4"/>
          <w:sz w:val="20"/>
          <w:lang w:val="nl-NL"/>
        </w:rPr>
        <w:t xml:space="preserve"> </w:t>
      </w:r>
      <w:r w:rsidRPr="00BB18A9">
        <w:rPr>
          <w:rFonts w:ascii="Vani"/>
          <w:sz w:val="20"/>
          <w:lang w:val="nl-NL"/>
        </w:rPr>
        <w:t>klager,</w:t>
      </w:r>
      <w:r w:rsidRPr="00BB18A9">
        <w:rPr>
          <w:rFonts w:ascii="Vani"/>
          <w:spacing w:val="-5"/>
          <w:sz w:val="20"/>
          <w:lang w:val="nl-NL"/>
        </w:rPr>
        <w:t xml:space="preserve"> </w:t>
      </w: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aangeklaagde</w:t>
      </w:r>
      <w:r w:rsidRPr="00BB18A9">
        <w:rPr>
          <w:rFonts w:ascii="Vani"/>
          <w:spacing w:val="-4"/>
          <w:sz w:val="20"/>
          <w:lang w:val="nl-NL"/>
        </w:rPr>
        <w:t xml:space="preserve"> </w:t>
      </w:r>
      <w:r w:rsidRPr="00BB18A9">
        <w:rPr>
          <w:rFonts w:ascii="Vani"/>
          <w:sz w:val="20"/>
          <w:lang w:val="nl-NL"/>
        </w:rPr>
        <w:t>en</w:t>
      </w:r>
      <w:r w:rsidRPr="00BB18A9">
        <w:rPr>
          <w:rFonts w:ascii="Vani"/>
          <w:spacing w:val="-4"/>
          <w:sz w:val="20"/>
          <w:lang w:val="nl-NL"/>
        </w:rPr>
        <w:t xml:space="preserve"> </w:t>
      </w:r>
      <w:r w:rsidRPr="00BB18A9">
        <w:rPr>
          <w:rFonts w:ascii="Vani"/>
          <w:sz w:val="20"/>
          <w:lang w:val="nl-NL"/>
        </w:rPr>
        <w:t>de directeur van de betrokken</w:t>
      </w:r>
      <w:r w:rsidRPr="00BB18A9">
        <w:rPr>
          <w:rFonts w:ascii="Vani"/>
          <w:spacing w:val="-19"/>
          <w:sz w:val="20"/>
          <w:lang w:val="nl-NL"/>
        </w:rPr>
        <w:t xml:space="preserve"> </w:t>
      </w:r>
      <w:r w:rsidRPr="00BB18A9">
        <w:rPr>
          <w:rFonts w:ascii="Vani"/>
          <w:sz w:val="20"/>
          <w:lang w:val="nl-NL"/>
        </w:rPr>
        <w:t>school.</w:t>
      </w:r>
    </w:p>
    <w:p w14:paraId="30479071" w14:textId="77777777" w:rsidR="009251FB" w:rsidRPr="00BB18A9" w:rsidRDefault="00D055AB">
      <w:pPr>
        <w:pStyle w:val="Lijstalinea"/>
        <w:numPr>
          <w:ilvl w:val="0"/>
          <w:numId w:val="7"/>
        </w:numPr>
        <w:tabs>
          <w:tab w:val="left" w:pos="403"/>
        </w:tabs>
        <w:spacing w:before="121"/>
        <w:ind w:right="534"/>
        <w:jc w:val="left"/>
        <w:rPr>
          <w:rFonts w:ascii="Vani" w:eastAsia="Vani" w:hAnsi="Vani" w:cs="Vani"/>
          <w:sz w:val="20"/>
          <w:szCs w:val="20"/>
          <w:lang w:val="nl-NL"/>
        </w:rPr>
      </w:pP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kan</w:t>
      </w:r>
      <w:r w:rsidRPr="00BB18A9">
        <w:rPr>
          <w:rFonts w:ascii="Vani"/>
          <w:spacing w:val="-3"/>
          <w:sz w:val="20"/>
          <w:lang w:val="nl-NL"/>
        </w:rPr>
        <w:t xml:space="preserve"> </w:t>
      </w: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haar</w:t>
      </w:r>
      <w:r w:rsidRPr="00BB18A9">
        <w:rPr>
          <w:rFonts w:ascii="Vani"/>
          <w:spacing w:val="-5"/>
          <w:sz w:val="20"/>
          <w:lang w:val="nl-NL"/>
        </w:rPr>
        <w:t xml:space="preserve"> </w:t>
      </w:r>
      <w:r w:rsidRPr="00BB18A9">
        <w:rPr>
          <w:rFonts w:ascii="Vani"/>
          <w:sz w:val="20"/>
          <w:lang w:val="nl-NL"/>
        </w:rPr>
        <w:t>advies</w:t>
      </w:r>
      <w:r w:rsidRPr="00BB18A9">
        <w:rPr>
          <w:rFonts w:ascii="Vani"/>
          <w:spacing w:val="-2"/>
          <w:sz w:val="20"/>
          <w:lang w:val="nl-NL"/>
        </w:rPr>
        <w:t xml:space="preserve"> </w:t>
      </w:r>
      <w:r w:rsidRPr="00BB18A9">
        <w:rPr>
          <w:rFonts w:ascii="Vani"/>
          <w:sz w:val="20"/>
          <w:lang w:val="nl-NL"/>
        </w:rPr>
        <w:t>tevens</w:t>
      </w:r>
      <w:r w:rsidRPr="00BB18A9">
        <w:rPr>
          <w:rFonts w:ascii="Vani"/>
          <w:spacing w:val="-5"/>
          <w:sz w:val="20"/>
          <w:lang w:val="nl-NL"/>
        </w:rPr>
        <w:t xml:space="preserve"> </w:t>
      </w:r>
      <w:r w:rsidRPr="00BB18A9">
        <w:rPr>
          <w:rFonts w:ascii="Vani"/>
          <w:sz w:val="20"/>
          <w:lang w:val="nl-NL"/>
        </w:rPr>
        <w:t>een</w:t>
      </w:r>
      <w:r w:rsidRPr="00BB18A9">
        <w:rPr>
          <w:rFonts w:ascii="Vani"/>
          <w:spacing w:val="-3"/>
          <w:sz w:val="20"/>
          <w:lang w:val="nl-NL"/>
        </w:rPr>
        <w:t xml:space="preserve"> </w:t>
      </w:r>
      <w:r w:rsidRPr="00BB18A9">
        <w:rPr>
          <w:rFonts w:ascii="Vani"/>
          <w:sz w:val="20"/>
          <w:lang w:val="nl-NL"/>
        </w:rPr>
        <w:t>aanbeveling</w:t>
      </w:r>
      <w:r w:rsidRPr="00BB18A9">
        <w:rPr>
          <w:rFonts w:ascii="Vani"/>
          <w:spacing w:val="-5"/>
          <w:sz w:val="20"/>
          <w:lang w:val="nl-NL"/>
        </w:rPr>
        <w:t xml:space="preserve"> </w:t>
      </w:r>
      <w:r w:rsidRPr="00BB18A9">
        <w:rPr>
          <w:rFonts w:ascii="Vani"/>
          <w:sz w:val="20"/>
          <w:lang w:val="nl-NL"/>
        </w:rPr>
        <w:t>doen</w:t>
      </w:r>
      <w:r w:rsidRPr="00BB18A9">
        <w:rPr>
          <w:rFonts w:ascii="Vani"/>
          <w:spacing w:val="-5"/>
          <w:sz w:val="20"/>
          <w:lang w:val="nl-NL"/>
        </w:rPr>
        <w:t xml:space="preserve"> </w:t>
      </w:r>
      <w:r w:rsidRPr="00BB18A9">
        <w:rPr>
          <w:rFonts w:ascii="Vani"/>
          <w:sz w:val="20"/>
          <w:lang w:val="nl-NL"/>
        </w:rPr>
        <w:t>over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door</w:t>
      </w:r>
      <w:r w:rsidRPr="00BB18A9">
        <w:rPr>
          <w:rFonts w:ascii="Vani"/>
          <w:spacing w:val="-5"/>
          <w:sz w:val="20"/>
          <w:lang w:val="nl-NL"/>
        </w:rPr>
        <w:t xml:space="preserve"> </w:t>
      </w:r>
      <w:r w:rsidRPr="00BB18A9">
        <w:rPr>
          <w:rFonts w:ascii="Vani"/>
          <w:sz w:val="20"/>
          <w:lang w:val="nl-NL"/>
        </w:rPr>
        <w:t>het</w:t>
      </w:r>
      <w:r w:rsidRPr="00BB18A9">
        <w:rPr>
          <w:rFonts w:ascii="Vani"/>
          <w:spacing w:val="-2"/>
          <w:sz w:val="20"/>
          <w:lang w:val="nl-NL"/>
        </w:rPr>
        <w:t xml:space="preserve"> </w:t>
      </w:r>
      <w:r w:rsidRPr="00BB18A9">
        <w:rPr>
          <w:rFonts w:ascii="Vani"/>
          <w:sz w:val="20"/>
          <w:lang w:val="nl-NL"/>
        </w:rPr>
        <w:t>bevoegd gezag te treffen</w:t>
      </w:r>
      <w:r w:rsidRPr="00BB18A9">
        <w:rPr>
          <w:rFonts w:ascii="Vani"/>
          <w:spacing w:val="-12"/>
          <w:sz w:val="20"/>
          <w:lang w:val="nl-NL"/>
        </w:rPr>
        <w:t xml:space="preserve"> </w:t>
      </w:r>
      <w:r w:rsidRPr="00BB18A9">
        <w:rPr>
          <w:rFonts w:ascii="Vani"/>
          <w:sz w:val="20"/>
          <w:lang w:val="nl-NL"/>
        </w:rPr>
        <w:t>maatregelen.</w:t>
      </w:r>
    </w:p>
    <w:p w14:paraId="30479072" w14:textId="77777777" w:rsidR="009251FB" w:rsidRPr="00BB18A9" w:rsidRDefault="009251FB">
      <w:pPr>
        <w:spacing w:before="1"/>
        <w:rPr>
          <w:rFonts w:ascii="Vani" w:eastAsia="Vani" w:hAnsi="Vani" w:cs="Vani"/>
          <w:sz w:val="20"/>
          <w:szCs w:val="20"/>
          <w:lang w:val="nl-NL"/>
        </w:rPr>
      </w:pPr>
    </w:p>
    <w:p w14:paraId="30479073" w14:textId="77777777" w:rsidR="009251FB" w:rsidRPr="00BB18A9" w:rsidRDefault="00D055AB">
      <w:pPr>
        <w:pStyle w:val="Kop3"/>
        <w:ind w:left="118" w:right="339"/>
        <w:rPr>
          <w:b w:val="0"/>
          <w:bCs w:val="0"/>
          <w:lang w:val="nl-NL"/>
        </w:rPr>
      </w:pPr>
      <w:r w:rsidRPr="00BB18A9">
        <w:rPr>
          <w:lang w:val="nl-NL"/>
        </w:rPr>
        <w:t>Artikel 13</w:t>
      </w:r>
      <w:r w:rsidRPr="00BB18A9">
        <w:rPr>
          <w:spacing w:val="-10"/>
          <w:lang w:val="nl-NL"/>
        </w:rPr>
        <w:t xml:space="preserve"> </w:t>
      </w:r>
      <w:r w:rsidRPr="00BB18A9">
        <w:rPr>
          <w:lang w:val="nl-NL"/>
        </w:rPr>
        <w:t>Quorum</w:t>
      </w:r>
    </w:p>
    <w:p w14:paraId="30479074" w14:textId="77777777" w:rsidR="009251FB" w:rsidRPr="00BB18A9" w:rsidRDefault="009251FB">
      <w:pPr>
        <w:spacing w:before="15"/>
        <w:rPr>
          <w:rFonts w:ascii="Vani" w:eastAsia="Vani" w:hAnsi="Vani" w:cs="Vani"/>
          <w:b/>
          <w:bCs/>
          <w:sz w:val="19"/>
          <w:szCs w:val="19"/>
          <w:lang w:val="nl-NL"/>
        </w:rPr>
      </w:pPr>
    </w:p>
    <w:p w14:paraId="30479075" w14:textId="77777777" w:rsidR="009251FB" w:rsidRPr="00BB18A9" w:rsidRDefault="00D055AB">
      <w:pPr>
        <w:pStyle w:val="Plattetekst"/>
        <w:ind w:left="118" w:right="339"/>
        <w:rPr>
          <w:lang w:val="nl-NL"/>
        </w:rPr>
      </w:pPr>
      <w:r w:rsidRPr="00BB18A9">
        <w:rPr>
          <w:lang w:val="nl-NL"/>
        </w:rPr>
        <w:t>Voor</w:t>
      </w:r>
      <w:r w:rsidRPr="00BB18A9">
        <w:rPr>
          <w:spacing w:val="-4"/>
          <w:lang w:val="nl-NL"/>
        </w:rPr>
        <w:t xml:space="preserve"> </w:t>
      </w:r>
      <w:r w:rsidRPr="00BB18A9">
        <w:rPr>
          <w:lang w:val="nl-NL"/>
        </w:rPr>
        <w:t>het</w:t>
      </w:r>
      <w:r w:rsidRPr="00BB18A9">
        <w:rPr>
          <w:spacing w:val="-2"/>
          <w:lang w:val="nl-NL"/>
        </w:rPr>
        <w:t xml:space="preserve"> </w:t>
      </w:r>
      <w:r w:rsidRPr="00BB18A9">
        <w:rPr>
          <w:lang w:val="nl-NL"/>
        </w:rPr>
        <w:t>houden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zitting</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vereist,</w:t>
      </w:r>
      <w:r w:rsidRPr="00BB18A9">
        <w:rPr>
          <w:spacing w:val="-1"/>
          <w:lang w:val="nl-NL"/>
        </w:rPr>
        <w:t xml:space="preserve"> </w:t>
      </w:r>
      <w:r w:rsidRPr="00BB18A9">
        <w:rPr>
          <w:lang w:val="nl-NL"/>
        </w:rPr>
        <w:t>dat</w:t>
      </w:r>
      <w:r w:rsidRPr="00BB18A9">
        <w:rPr>
          <w:spacing w:val="-3"/>
          <w:lang w:val="nl-NL"/>
        </w:rPr>
        <w:t xml:space="preserve"> </w:t>
      </w:r>
      <w:r w:rsidRPr="00BB18A9">
        <w:rPr>
          <w:lang w:val="nl-NL"/>
        </w:rPr>
        <w:t>ten</w:t>
      </w:r>
      <w:r w:rsidRPr="00BB18A9">
        <w:rPr>
          <w:spacing w:val="-3"/>
          <w:lang w:val="nl-NL"/>
        </w:rPr>
        <w:t xml:space="preserve"> </w:t>
      </w:r>
      <w:r w:rsidRPr="00BB18A9">
        <w:rPr>
          <w:lang w:val="nl-NL"/>
        </w:rPr>
        <w:t>minste</w:t>
      </w:r>
      <w:r w:rsidRPr="00BB18A9">
        <w:rPr>
          <w:spacing w:val="-4"/>
          <w:lang w:val="nl-NL"/>
        </w:rPr>
        <w:t xml:space="preserve"> </w:t>
      </w:r>
      <w:r w:rsidRPr="00BB18A9">
        <w:rPr>
          <w:lang w:val="nl-NL"/>
        </w:rPr>
        <w:t>twee</w:t>
      </w:r>
      <w:r w:rsidRPr="00BB18A9">
        <w:rPr>
          <w:spacing w:val="-4"/>
          <w:lang w:val="nl-NL"/>
        </w:rPr>
        <w:t xml:space="preserve"> </w:t>
      </w:r>
      <w:r w:rsidRPr="00BB18A9">
        <w:rPr>
          <w:lang w:val="nl-NL"/>
        </w:rPr>
        <w:t>leden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klachtencommissie, waaronder de voorzitter, aanwezig</w:t>
      </w:r>
      <w:r w:rsidRPr="00BB18A9">
        <w:rPr>
          <w:spacing w:val="-18"/>
          <w:lang w:val="nl-NL"/>
        </w:rPr>
        <w:t xml:space="preserve"> </w:t>
      </w:r>
      <w:r w:rsidRPr="00BB18A9">
        <w:rPr>
          <w:lang w:val="nl-NL"/>
        </w:rPr>
        <w:t>zijn.</w:t>
      </w:r>
    </w:p>
    <w:p w14:paraId="30479076" w14:textId="77777777" w:rsidR="009251FB" w:rsidRPr="00BB18A9" w:rsidRDefault="009251FB">
      <w:pPr>
        <w:spacing w:before="16"/>
        <w:rPr>
          <w:rFonts w:ascii="Vani" w:eastAsia="Vani" w:hAnsi="Vani" w:cs="Vani"/>
          <w:sz w:val="19"/>
          <w:szCs w:val="19"/>
          <w:lang w:val="nl-NL"/>
        </w:rPr>
      </w:pPr>
    </w:p>
    <w:p w14:paraId="30479077" w14:textId="77777777" w:rsidR="009251FB" w:rsidRPr="00BB18A9" w:rsidRDefault="00D055AB">
      <w:pPr>
        <w:pStyle w:val="Kop3"/>
        <w:ind w:left="118" w:right="339"/>
        <w:rPr>
          <w:b w:val="0"/>
          <w:bCs w:val="0"/>
          <w:lang w:val="nl-NL"/>
        </w:rPr>
      </w:pPr>
      <w:r w:rsidRPr="00BB18A9">
        <w:rPr>
          <w:lang w:val="nl-NL"/>
        </w:rPr>
        <w:t>Artikel 14 Niet-deelneming aan de</w:t>
      </w:r>
      <w:r w:rsidRPr="00BB18A9">
        <w:rPr>
          <w:spacing w:val="-25"/>
          <w:lang w:val="nl-NL"/>
        </w:rPr>
        <w:t xml:space="preserve"> </w:t>
      </w:r>
      <w:r w:rsidRPr="00BB18A9">
        <w:rPr>
          <w:lang w:val="nl-NL"/>
        </w:rPr>
        <w:t>behandeling</w:t>
      </w:r>
    </w:p>
    <w:p w14:paraId="30479078" w14:textId="77777777" w:rsidR="009251FB" w:rsidRPr="00BB18A9" w:rsidRDefault="009251FB">
      <w:pPr>
        <w:spacing w:before="1"/>
        <w:rPr>
          <w:rFonts w:ascii="Vani" w:eastAsia="Vani" w:hAnsi="Vani" w:cs="Vani"/>
          <w:b/>
          <w:bCs/>
          <w:sz w:val="20"/>
          <w:szCs w:val="20"/>
          <w:lang w:val="nl-NL"/>
        </w:rPr>
      </w:pPr>
    </w:p>
    <w:p w14:paraId="30479079" w14:textId="77777777" w:rsidR="009251FB" w:rsidRPr="00BB18A9" w:rsidRDefault="00D055AB">
      <w:pPr>
        <w:pStyle w:val="Plattetekst"/>
        <w:ind w:left="118" w:right="339"/>
        <w:rPr>
          <w:lang w:val="nl-NL"/>
        </w:rPr>
      </w:pPr>
      <w:r w:rsidRPr="00BB18A9">
        <w:rPr>
          <w:lang w:val="nl-NL"/>
        </w:rPr>
        <w:t>De</w:t>
      </w:r>
      <w:r w:rsidRPr="00BB18A9">
        <w:rPr>
          <w:spacing w:val="-4"/>
          <w:lang w:val="nl-NL"/>
        </w:rPr>
        <w:t xml:space="preserve"> </w:t>
      </w:r>
      <w:r w:rsidRPr="00BB18A9">
        <w:rPr>
          <w:lang w:val="nl-NL"/>
        </w:rPr>
        <w:t>voorzitter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leden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2"/>
          <w:lang w:val="nl-NL"/>
        </w:rPr>
        <w:t xml:space="preserve"> </w:t>
      </w:r>
      <w:r w:rsidRPr="00BB18A9">
        <w:rPr>
          <w:lang w:val="nl-NL"/>
        </w:rPr>
        <w:t>nemen</w:t>
      </w:r>
      <w:r w:rsidRPr="00BB18A9">
        <w:rPr>
          <w:spacing w:val="-2"/>
          <w:lang w:val="nl-NL"/>
        </w:rPr>
        <w:t xml:space="preserve"> </w:t>
      </w:r>
      <w:r w:rsidRPr="00BB18A9">
        <w:rPr>
          <w:lang w:val="nl-NL"/>
        </w:rPr>
        <w:t>niet</w:t>
      </w:r>
      <w:r w:rsidRPr="00BB18A9">
        <w:rPr>
          <w:spacing w:val="-3"/>
          <w:lang w:val="nl-NL"/>
        </w:rPr>
        <w:t xml:space="preserve"> </w:t>
      </w:r>
      <w:r w:rsidRPr="00BB18A9">
        <w:rPr>
          <w:lang w:val="nl-NL"/>
        </w:rPr>
        <w:t>deel</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behandeling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een klacht, indien daarbij hun onpartijdigheid in het geding kan</w:t>
      </w:r>
      <w:r w:rsidRPr="00BB18A9">
        <w:rPr>
          <w:spacing w:val="-24"/>
          <w:lang w:val="nl-NL"/>
        </w:rPr>
        <w:t xml:space="preserve"> </w:t>
      </w:r>
      <w:r w:rsidRPr="00BB18A9">
        <w:rPr>
          <w:lang w:val="nl-NL"/>
        </w:rPr>
        <w:t>zijn.</w:t>
      </w:r>
    </w:p>
    <w:p w14:paraId="3047907A" w14:textId="77777777" w:rsidR="009251FB" w:rsidRPr="00BB18A9" w:rsidRDefault="009251FB">
      <w:pPr>
        <w:spacing w:before="1"/>
        <w:rPr>
          <w:rFonts w:ascii="Vani" w:eastAsia="Vani" w:hAnsi="Vani" w:cs="Vani"/>
          <w:sz w:val="20"/>
          <w:szCs w:val="20"/>
          <w:lang w:val="nl-NL"/>
        </w:rPr>
      </w:pPr>
    </w:p>
    <w:p w14:paraId="3047907B" w14:textId="77777777" w:rsidR="009251FB" w:rsidRPr="00BB18A9" w:rsidRDefault="00D055AB">
      <w:pPr>
        <w:pStyle w:val="Kop3"/>
        <w:spacing w:line="480" w:lineRule="auto"/>
        <w:ind w:left="118" w:right="3270"/>
        <w:rPr>
          <w:b w:val="0"/>
          <w:bCs w:val="0"/>
          <w:lang w:val="nl-NL"/>
        </w:rPr>
      </w:pPr>
      <w:r w:rsidRPr="00BB18A9">
        <w:rPr>
          <w:lang w:val="nl-NL"/>
        </w:rPr>
        <w:t>Paragraaf 5: Besluitvorming door het bevoegd</w:t>
      </w:r>
      <w:r w:rsidRPr="00BB18A9">
        <w:rPr>
          <w:spacing w:val="-27"/>
          <w:lang w:val="nl-NL"/>
        </w:rPr>
        <w:t xml:space="preserve"> </w:t>
      </w:r>
      <w:r w:rsidRPr="00BB18A9">
        <w:rPr>
          <w:lang w:val="nl-NL"/>
        </w:rPr>
        <w:t>gezag Artikel 15 Beslissing op</w:t>
      </w:r>
      <w:r w:rsidRPr="00BB18A9">
        <w:rPr>
          <w:spacing w:val="-21"/>
          <w:lang w:val="nl-NL"/>
        </w:rPr>
        <w:t xml:space="preserve"> </w:t>
      </w:r>
      <w:r w:rsidRPr="00BB18A9">
        <w:rPr>
          <w:lang w:val="nl-NL"/>
        </w:rPr>
        <w:t>advies</w:t>
      </w:r>
    </w:p>
    <w:p w14:paraId="3047907C" w14:textId="77777777" w:rsidR="009251FB" w:rsidRPr="00BB18A9" w:rsidRDefault="00D055AB">
      <w:pPr>
        <w:pStyle w:val="Lijstalinea"/>
        <w:numPr>
          <w:ilvl w:val="0"/>
          <w:numId w:val="6"/>
        </w:numPr>
        <w:tabs>
          <w:tab w:val="left" w:pos="403"/>
        </w:tabs>
        <w:spacing w:before="1"/>
        <w:ind w:right="383"/>
        <w:rPr>
          <w:rFonts w:ascii="Vani" w:eastAsia="Vani" w:hAnsi="Vani" w:cs="Vani"/>
          <w:sz w:val="20"/>
          <w:szCs w:val="20"/>
          <w:lang w:val="nl-NL"/>
        </w:rPr>
      </w:pPr>
      <w:r w:rsidRPr="00BB18A9">
        <w:rPr>
          <w:rFonts w:ascii="Vani"/>
          <w:sz w:val="20"/>
          <w:lang w:val="nl-NL"/>
        </w:rPr>
        <w:t>Binnen</w:t>
      </w:r>
      <w:r w:rsidRPr="00BB18A9">
        <w:rPr>
          <w:rFonts w:ascii="Vani"/>
          <w:spacing w:val="-5"/>
          <w:sz w:val="20"/>
          <w:lang w:val="nl-NL"/>
        </w:rPr>
        <w:t xml:space="preserve"> </w:t>
      </w:r>
      <w:r w:rsidRPr="00BB18A9">
        <w:rPr>
          <w:rFonts w:ascii="Vani"/>
          <w:sz w:val="20"/>
          <w:lang w:val="nl-NL"/>
        </w:rPr>
        <w:t>vier</w:t>
      </w:r>
      <w:r w:rsidRPr="00BB18A9">
        <w:rPr>
          <w:rFonts w:ascii="Vani"/>
          <w:spacing w:val="-3"/>
          <w:sz w:val="20"/>
          <w:lang w:val="nl-NL"/>
        </w:rPr>
        <w:t xml:space="preserve"> </w:t>
      </w:r>
      <w:r w:rsidRPr="00BB18A9">
        <w:rPr>
          <w:rFonts w:ascii="Vani"/>
          <w:sz w:val="20"/>
          <w:lang w:val="nl-NL"/>
        </w:rPr>
        <w:t>weken</w:t>
      </w:r>
      <w:r w:rsidRPr="00BB18A9">
        <w:rPr>
          <w:rFonts w:ascii="Vani"/>
          <w:spacing w:val="-3"/>
          <w:sz w:val="20"/>
          <w:lang w:val="nl-NL"/>
        </w:rPr>
        <w:t xml:space="preserve"> </w:t>
      </w:r>
      <w:r w:rsidRPr="00BB18A9">
        <w:rPr>
          <w:rFonts w:ascii="Vani"/>
          <w:sz w:val="20"/>
          <w:lang w:val="nl-NL"/>
        </w:rPr>
        <w:t>na</w:t>
      </w:r>
      <w:r w:rsidRPr="00BB18A9">
        <w:rPr>
          <w:rFonts w:ascii="Vani"/>
          <w:spacing w:val="-5"/>
          <w:sz w:val="20"/>
          <w:lang w:val="nl-NL"/>
        </w:rPr>
        <w:t xml:space="preserve"> </w:t>
      </w:r>
      <w:r w:rsidRPr="00BB18A9">
        <w:rPr>
          <w:rFonts w:ascii="Vani"/>
          <w:sz w:val="20"/>
          <w:lang w:val="nl-NL"/>
        </w:rPr>
        <w:t>ontvangst</w:t>
      </w:r>
      <w:r w:rsidRPr="00BB18A9">
        <w:rPr>
          <w:rFonts w:ascii="Vani"/>
          <w:spacing w:val="-4"/>
          <w:sz w:val="20"/>
          <w:lang w:val="nl-NL"/>
        </w:rPr>
        <w:t xml:space="preserve"> </w:t>
      </w:r>
      <w:r w:rsidRPr="00BB18A9">
        <w:rPr>
          <w:rFonts w:ascii="Vani"/>
          <w:sz w:val="20"/>
          <w:lang w:val="nl-NL"/>
        </w:rPr>
        <w:t>van</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advies</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w:t>
      </w:r>
      <w:r w:rsidRPr="00BB18A9">
        <w:rPr>
          <w:rFonts w:ascii="Vani"/>
          <w:spacing w:val="-3"/>
          <w:sz w:val="20"/>
          <w:lang w:val="nl-NL"/>
        </w:rPr>
        <w:t xml:space="preserve"> </w:t>
      </w:r>
      <w:r w:rsidRPr="00BB18A9">
        <w:rPr>
          <w:rFonts w:ascii="Vani"/>
          <w:sz w:val="20"/>
          <w:lang w:val="nl-NL"/>
        </w:rPr>
        <w:t>klachtencommissie</w:t>
      </w:r>
      <w:r w:rsidRPr="00BB18A9">
        <w:rPr>
          <w:rFonts w:ascii="Vani"/>
          <w:spacing w:val="-5"/>
          <w:sz w:val="20"/>
          <w:lang w:val="nl-NL"/>
        </w:rPr>
        <w:t xml:space="preserve"> </w:t>
      </w:r>
      <w:r w:rsidRPr="00BB18A9">
        <w:rPr>
          <w:rFonts w:ascii="Vani"/>
          <w:sz w:val="20"/>
          <w:lang w:val="nl-NL"/>
        </w:rPr>
        <w:t>deelt</w:t>
      </w:r>
      <w:r w:rsidRPr="00BB18A9">
        <w:rPr>
          <w:rFonts w:ascii="Vani"/>
          <w:spacing w:val="-2"/>
          <w:sz w:val="20"/>
          <w:lang w:val="nl-NL"/>
        </w:rPr>
        <w:t xml:space="preserve"> </w:t>
      </w: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5"/>
          <w:sz w:val="20"/>
          <w:lang w:val="nl-NL"/>
        </w:rPr>
        <w:t xml:space="preserve"> </w:t>
      </w:r>
      <w:r w:rsidRPr="00BB18A9">
        <w:rPr>
          <w:rFonts w:ascii="Vani"/>
          <w:sz w:val="20"/>
          <w:lang w:val="nl-NL"/>
        </w:rPr>
        <w:t>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w:t>
      </w:r>
      <w:r w:rsidRPr="00BB18A9">
        <w:rPr>
          <w:rFonts w:ascii="Vani"/>
          <w:spacing w:val="-21"/>
          <w:sz w:val="20"/>
          <w:lang w:val="nl-NL"/>
        </w:rPr>
        <w:t xml:space="preserve"> </w:t>
      </w:r>
      <w:r w:rsidRPr="00BB18A9">
        <w:rPr>
          <w:rFonts w:ascii="Vani"/>
          <w:sz w:val="20"/>
          <w:lang w:val="nl-NL"/>
        </w:rPr>
        <w:t>verzetten.</w:t>
      </w:r>
    </w:p>
    <w:p w14:paraId="3047907D" w14:textId="77777777" w:rsidR="009251FB" w:rsidRPr="00BB18A9" w:rsidRDefault="00D055AB">
      <w:pPr>
        <w:pStyle w:val="Lijstalinea"/>
        <w:numPr>
          <w:ilvl w:val="0"/>
          <w:numId w:val="6"/>
        </w:numPr>
        <w:tabs>
          <w:tab w:val="left" w:pos="403"/>
        </w:tabs>
        <w:spacing w:before="1"/>
        <w:ind w:right="325"/>
        <w:rPr>
          <w:rFonts w:ascii="Vani" w:eastAsia="Vani" w:hAnsi="Vani" w:cs="Vani"/>
          <w:sz w:val="20"/>
          <w:szCs w:val="20"/>
          <w:lang w:val="nl-NL"/>
        </w:rPr>
      </w:pP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termijn</w:t>
      </w:r>
      <w:r w:rsidRPr="00BB18A9">
        <w:rPr>
          <w:rFonts w:ascii="Vani"/>
          <w:spacing w:val="-4"/>
          <w:sz w:val="20"/>
          <w:lang w:val="nl-NL"/>
        </w:rPr>
        <w:t xml:space="preserve"> </w:t>
      </w:r>
      <w:r w:rsidRPr="00BB18A9">
        <w:rPr>
          <w:rFonts w:ascii="Vani"/>
          <w:sz w:val="20"/>
          <w:lang w:val="nl-NL"/>
        </w:rPr>
        <w:t>kan</w:t>
      </w:r>
      <w:r w:rsidRPr="00BB18A9">
        <w:rPr>
          <w:rFonts w:ascii="Vani"/>
          <w:spacing w:val="-4"/>
          <w:sz w:val="20"/>
          <w:lang w:val="nl-NL"/>
        </w:rPr>
        <w:t xml:space="preserve"> </w:t>
      </w:r>
      <w:r w:rsidRPr="00BB18A9">
        <w:rPr>
          <w:rFonts w:ascii="Vani"/>
          <w:sz w:val="20"/>
          <w:lang w:val="nl-NL"/>
        </w:rPr>
        <w:t>met</w:t>
      </w:r>
      <w:r w:rsidRPr="00BB18A9">
        <w:rPr>
          <w:rFonts w:ascii="Vani"/>
          <w:spacing w:val="-3"/>
          <w:sz w:val="20"/>
          <w:lang w:val="nl-NL"/>
        </w:rPr>
        <w:t xml:space="preserve"> </w:t>
      </w:r>
      <w:r w:rsidRPr="00BB18A9">
        <w:rPr>
          <w:rFonts w:ascii="Vani"/>
          <w:sz w:val="20"/>
          <w:lang w:val="nl-NL"/>
        </w:rPr>
        <w:t>ten</w:t>
      </w:r>
      <w:r w:rsidRPr="00BB18A9">
        <w:rPr>
          <w:rFonts w:ascii="Vani"/>
          <w:spacing w:val="-4"/>
          <w:sz w:val="20"/>
          <w:lang w:val="nl-NL"/>
        </w:rPr>
        <w:t xml:space="preserve"> </w:t>
      </w:r>
      <w:r w:rsidRPr="00BB18A9">
        <w:rPr>
          <w:rFonts w:ascii="Vani"/>
          <w:sz w:val="20"/>
          <w:lang w:val="nl-NL"/>
        </w:rPr>
        <w:t>hoogste</w:t>
      </w:r>
      <w:r w:rsidRPr="00BB18A9">
        <w:rPr>
          <w:rFonts w:ascii="Vani"/>
          <w:spacing w:val="-4"/>
          <w:sz w:val="20"/>
          <w:lang w:val="nl-NL"/>
        </w:rPr>
        <w:t xml:space="preserve"> </w:t>
      </w:r>
      <w:r w:rsidRPr="00BB18A9">
        <w:rPr>
          <w:rFonts w:ascii="Vani"/>
          <w:sz w:val="20"/>
          <w:lang w:val="nl-NL"/>
        </w:rPr>
        <w:t>vier</w:t>
      </w:r>
      <w:r w:rsidRPr="00BB18A9">
        <w:rPr>
          <w:rFonts w:ascii="Vani"/>
          <w:spacing w:val="-4"/>
          <w:sz w:val="20"/>
          <w:lang w:val="nl-NL"/>
        </w:rPr>
        <w:t xml:space="preserve"> </w:t>
      </w:r>
      <w:r w:rsidRPr="00BB18A9">
        <w:rPr>
          <w:rFonts w:ascii="Vani"/>
          <w:sz w:val="20"/>
          <w:lang w:val="nl-NL"/>
        </w:rPr>
        <w:t>weken</w:t>
      </w:r>
      <w:r w:rsidRPr="00BB18A9">
        <w:rPr>
          <w:rFonts w:ascii="Vani"/>
          <w:spacing w:val="-4"/>
          <w:sz w:val="20"/>
          <w:lang w:val="nl-NL"/>
        </w:rPr>
        <w:t xml:space="preserve"> </w:t>
      </w:r>
      <w:r w:rsidRPr="00BB18A9">
        <w:rPr>
          <w:rFonts w:ascii="Vani"/>
          <w:sz w:val="20"/>
          <w:lang w:val="nl-NL"/>
        </w:rPr>
        <w:t>worden</w:t>
      </w:r>
      <w:r w:rsidRPr="00BB18A9">
        <w:rPr>
          <w:rFonts w:ascii="Vani"/>
          <w:spacing w:val="-4"/>
          <w:sz w:val="20"/>
          <w:lang w:val="nl-NL"/>
        </w:rPr>
        <w:t xml:space="preserve"> </w:t>
      </w:r>
      <w:r w:rsidRPr="00BB18A9">
        <w:rPr>
          <w:rFonts w:ascii="Vani"/>
          <w:sz w:val="20"/>
          <w:lang w:val="nl-NL"/>
        </w:rPr>
        <w:t>verlengd.</w:t>
      </w:r>
      <w:r w:rsidRPr="00BB18A9">
        <w:rPr>
          <w:rFonts w:ascii="Vani"/>
          <w:spacing w:val="-5"/>
          <w:sz w:val="20"/>
          <w:lang w:val="nl-NL"/>
        </w:rPr>
        <w:t xml:space="preserve"> </w:t>
      </w:r>
      <w:r w:rsidRPr="00BB18A9">
        <w:rPr>
          <w:rFonts w:ascii="Vani"/>
          <w:sz w:val="20"/>
          <w:lang w:val="nl-NL"/>
        </w:rPr>
        <w:t>Deze</w:t>
      </w:r>
      <w:r w:rsidRPr="00BB18A9">
        <w:rPr>
          <w:rFonts w:ascii="Vani"/>
          <w:spacing w:val="-4"/>
          <w:sz w:val="20"/>
          <w:lang w:val="nl-NL"/>
        </w:rPr>
        <w:t xml:space="preserve"> </w:t>
      </w:r>
      <w:r w:rsidRPr="00BB18A9">
        <w:rPr>
          <w:rFonts w:ascii="Vani"/>
          <w:sz w:val="20"/>
          <w:lang w:val="nl-NL"/>
        </w:rPr>
        <w:t>verlenging</w:t>
      </w:r>
      <w:r w:rsidRPr="00BB18A9">
        <w:rPr>
          <w:rFonts w:ascii="Vani"/>
          <w:spacing w:val="-2"/>
          <w:sz w:val="20"/>
          <w:lang w:val="nl-NL"/>
        </w:rPr>
        <w:t xml:space="preserve"> </w:t>
      </w:r>
      <w:r w:rsidRPr="00BB18A9">
        <w:rPr>
          <w:rFonts w:ascii="Vani"/>
          <w:sz w:val="20"/>
          <w:lang w:val="nl-NL"/>
        </w:rPr>
        <w:t>meldt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bevoegd gezag</w:t>
      </w:r>
      <w:r w:rsidRPr="00BB18A9">
        <w:rPr>
          <w:rFonts w:ascii="Vani"/>
          <w:spacing w:val="-3"/>
          <w:sz w:val="20"/>
          <w:lang w:val="nl-NL"/>
        </w:rPr>
        <w:t xml:space="preserve"> </w:t>
      </w:r>
      <w:r w:rsidRPr="00BB18A9">
        <w:rPr>
          <w:rFonts w:ascii="Vani"/>
          <w:sz w:val="20"/>
          <w:lang w:val="nl-NL"/>
        </w:rPr>
        <w:t>met</w:t>
      </w:r>
      <w:r w:rsidRPr="00BB18A9">
        <w:rPr>
          <w:rFonts w:ascii="Vani"/>
          <w:spacing w:val="-5"/>
          <w:sz w:val="20"/>
          <w:lang w:val="nl-NL"/>
        </w:rPr>
        <w:t xml:space="preserve"> </w:t>
      </w:r>
      <w:r w:rsidRPr="00BB18A9">
        <w:rPr>
          <w:rFonts w:ascii="Vani"/>
          <w:sz w:val="20"/>
          <w:lang w:val="nl-NL"/>
        </w:rPr>
        <w:t>redenen</w:t>
      </w:r>
      <w:r w:rsidRPr="00BB18A9">
        <w:rPr>
          <w:rFonts w:ascii="Vani"/>
          <w:spacing w:val="-5"/>
          <w:sz w:val="20"/>
          <w:lang w:val="nl-NL"/>
        </w:rPr>
        <w:t xml:space="preserve"> </w:t>
      </w:r>
      <w:r w:rsidRPr="00BB18A9">
        <w:rPr>
          <w:rFonts w:ascii="Vani"/>
          <w:sz w:val="20"/>
          <w:lang w:val="nl-NL"/>
        </w:rPr>
        <w:t>omkleed</w:t>
      </w:r>
      <w:r w:rsidRPr="00BB18A9">
        <w:rPr>
          <w:rFonts w:ascii="Vani"/>
          <w:spacing w:val="-4"/>
          <w:sz w:val="20"/>
          <w:lang w:val="nl-NL"/>
        </w:rPr>
        <w:t xml:space="preserve"> </w:t>
      </w:r>
      <w:r w:rsidRPr="00BB18A9">
        <w:rPr>
          <w:rFonts w:ascii="Vani"/>
          <w:sz w:val="20"/>
          <w:lang w:val="nl-NL"/>
        </w:rPr>
        <w:t>aan</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klager,</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aangeklaagde</w:t>
      </w:r>
      <w:r w:rsidRPr="00BB18A9">
        <w:rPr>
          <w:rFonts w:ascii="Vani"/>
          <w:spacing w:val="-5"/>
          <w:sz w:val="20"/>
          <w:lang w:val="nl-NL"/>
        </w:rPr>
        <w:t xml:space="preserve"> </w:t>
      </w:r>
      <w:r w:rsidRPr="00BB18A9">
        <w:rPr>
          <w:rFonts w:ascii="Vani"/>
          <w:sz w:val="20"/>
          <w:lang w:val="nl-NL"/>
        </w:rPr>
        <w:t>en</w:t>
      </w:r>
      <w:r w:rsidRPr="00BB18A9">
        <w:rPr>
          <w:rFonts w:ascii="Vani"/>
          <w:spacing w:val="-5"/>
          <w:sz w:val="20"/>
          <w:lang w:val="nl-NL"/>
        </w:rPr>
        <w:t xml:space="preserve"> </w:t>
      </w:r>
      <w:r w:rsidRPr="00BB18A9">
        <w:rPr>
          <w:rFonts w:ascii="Vani"/>
          <w:sz w:val="20"/>
          <w:lang w:val="nl-NL"/>
        </w:rPr>
        <w:t>de</w:t>
      </w:r>
      <w:r w:rsidRPr="00BB18A9">
        <w:rPr>
          <w:rFonts w:ascii="Vani"/>
          <w:spacing w:val="-2"/>
          <w:sz w:val="20"/>
          <w:lang w:val="nl-NL"/>
        </w:rPr>
        <w:t xml:space="preserve"> </w:t>
      </w:r>
      <w:r w:rsidRPr="00BB18A9">
        <w:rPr>
          <w:rFonts w:ascii="Vani"/>
          <w:sz w:val="20"/>
          <w:lang w:val="nl-NL"/>
        </w:rPr>
        <w:t>klachtencommissie.</w:t>
      </w:r>
    </w:p>
    <w:p w14:paraId="3047907E" w14:textId="77777777" w:rsidR="009251FB" w:rsidRPr="00BB18A9" w:rsidRDefault="00D055AB">
      <w:pPr>
        <w:pStyle w:val="Lijstalinea"/>
        <w:numPr>
          <w:ilvl w:val="0"/>
          <w:numId w:val="6"/>
        </w:numPr>
        <w:tabs>
          <w:tab w:val="left" w:pos="403"/>
        </w:tabs>
        <w:ind w:right="276"/>
        <w:rPr>
          <w:rFonts w:ascii="Vani" w:eastAsia="Vani" w:hAnsi="Vani" w:cs="Vani"/>
          <w:sz w:val="20"/>
          <w:szCs w:val="20"/>
          <w:lang w:val="nl-NL"/>
        </w:rPr>
      </w:pPr>
      <w:r w:rsidRPr="00BB18A9">
        <w:rPr>
          <w:rFonts w:ascii="Vani"/>
          <w:sz w:val="20"/>
          <w:lang w:val="nl-NL"/>
        </w:rPr>
        <w:t>De</w:t>
      </w:r>
      <w:r w:rsidRPr="00BB18A9">
        <w:rPr>
          <w:rFonts w:ascii="Vani"/>
          <w:spacing w:val="-4"/>
          <w:sz w:val="20"/>
          <w:lang w:val="nl-NL"/>
        </w:rPr>
        <w:t xml:space="preserve"> </w:t>
      </w:r>
      <w:r w:rsidRPr="00BB18A9">
        <w:rPr>
          <w:rFonts w:ascii="Vani"/>
          <w:sz w:val="20"/>
          <w:lang w:val="nl-NL"/>
        </w:rPr>
        <w:t>beslissing</w:t>
      </w:r>
      <w:r w:rsidRPr="00BB18A9">
        <w:rPr>
          <w:rFonts w:ascii="Vani"/>
          <w:spacing w:val="-5"/>
          <w:sz w:val="20"/>
          <w:lang w:val="nl-NL"/>
        </w:rPr>
        <w:t xml:space="preserve"> </w:t>
      </w:r>
      <w:r w:rsidRPr="00BB18A9">
        <w:rPr>
          <w:rFonts w:ascii="Vani"/>
          <w:sz w:val="20"/>
          <w:lang w:val="nl-NL"/>
        </w:rPr>
        <w:t>als</w:t>
      </w:r>
      <w:r w:rsidRPr="00BB18A9">
        <w:rPr>
          <w:rFonts w:ascii="Vani"/>
          <w:spacing w:val="-1"/>
          <w:sz w:val="20"/>
          <w:lang w:val="nl-NL"/>
        </w:rPr>
        <w:t xml:space="preserve"> </w:t>
      </w:r>
      <w:r w:rsidRPr="00BB18A9">
        <w:rPr>
          <w:rFonts w:ascii="Vani"/>
          <w:sz w:val="20"/>
          <w:lang w:val="nl-NL"/>
        </w:rPr>
        <w:t>bedoeld</w:t>
      </w:r>
      <w:r w:rsidRPr="00BB18A9">
        <w:rPr>
          <w:rFonts w:ascii="Vani"/>
          <w:spacing w:val="-3"/>
          <w:sz w:val="20"/>
          <w:lang w:val="nl-NL"/>
        </w:rPr>
        <w:t xml:space="preserve"> </w:t>
      </w:r>
      <w:r w:rsidRPr="00BB18A9">
        <w:rPr>
          <w:rFonts w:ascii="Vani"/>
          <w:sz w:val="20"/>
          <w:lang w:val="nl-NL"/>
        </w:rPr>
        <w:t>in</w:t>
      </w:r>
      <w:r w:rsidRPr="00BB18A9">
        <w:rPr>
          <w:rFonts w:ascii="Vani"/>
          <w:spacing w:val="-2"/>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eerste</w:t>
      </w:r>
      <w:r w:rsidRPr="00BB18A9">
        <w:rPr>
          <w:rFonts w:ascii="Vani"/>
          <w:spacing w:val="-4"/>
          <w:sz w:val="20"/>
          <w:lang w:val="nl-NL"/>
        </w:rPr>
        <w:t xml:space="preserve"> </w:t>
      </w:r>
      <w:r w:rsidRPr="00BB18A9">
        <w:rPr>
          <w:rFonts w:ascii="Vani"/>
          <w:sz w:val="20"/>
          <w:lang w:val="nl-NL"/>
        </w:rPr>
        <w:t>lid</w:t>
      </w:r>
      <w:r w:rsidRPr="00BB18A9">
        <w:rPr>
          <w:rFonts w:ascii="Vani"/>
          <w:spacing w:val="-4"/>
          <w:sz w:val="20"/>
          <w:lang w:val="nl-NL"/>
        </w:rPr>
        <w:t xml:space="preserve"> </w:t>
      </w:r>
      <w:r w:rsidRPr="00BB18A9">
        <w:rPr>
          <w:rFonts w:ascii="Vani"/>
          <w:sz w:val="20"/>
          <w:lang w:val="nl-NL"/>
        </w:rPr>
        <w:t>wordt</w:t>
      </w:r>
      <w:r w:rsidRPr="00BB18A9">
        <w:rPr>
          <w:rFonts w:ascii="Vani"/>
          <w:spacing w:val="-3"/>
          <w:sz w:val="20"/>
          <w:lang w:val="nl-NL"/>
        </w:rPr>
        <w:t xml:space="preserve"> </w:t>
      </w:r>
      <w:r w:rsidRPr="00BB18A9">
        <w:rPr>
          <w:rFonts w:ascii="Vani"/>
          <w:sz w:val="20"/>
          <w:lang w:val="nl-NL"/>
        </w:rPr>
        <w:t>door</w:t>
      </w:r>
      <w:r w:rsidRPr="00BB18A9">
        <w:rPr>
          <w:rFonts w:ascii="Vani"/>
          <w:spacing w:val="-1"/>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bevoegd</w:t>
      </w:r>
      <w:r w:rsidRPr="00BB18A9">
        <w:rPr>
          <w:rFonts w:ascii="Vani"/>
          <w:spacing w:val="-1"/>
          <w:sz w:val="20"/>
          <w:lang w:val="nl-NL"/>
        </w:rPr>
        <w:t xml:space="preserve"> </w:t>
      </w:r>
      <w:r w:rsidRPr="00BB18A9">
        <w:rPr>
          <w:rFonts w:ascii="Vani"/>
          <w:sz w:val="20"/>
          <w:lang w:val="nl-NL"/>
        </w:rPr>
        <w:t>gezag</w:t>
      </w:r>
      <w:r w:rsidRPr="00BB18A9">
        <w:rPr>
          <w:rFonts w:ascii="Vani"/>
          <w:spacing w:val="-2"/>
          <w:sz w:val="20"/>
          <w:lang w:val="nl-NL"/>
        </w:rPr>
        <w:t xml:space="preserve"> </w:t>
      </w:r>
      <w:r w:rsidRPr="00BB18A9">
        <w:rPr>
          <w:rFonts w:ascii="Vani"/>
          <w:sz w:val="20"/>
          <w:lang w:val="nl-NL"/>
        </w:rPr>
        <w:t>niet</w:t>
      </w:r>
      <w:r w:rsidRPr="00BB18A9">
        <w:rPr>
          <w:rFonts w:ascii="Vani"/>
          <w:spacing w:val="-1"/>
          <w:sz w:val="20"/>
          <w:lang w:val="nl-NL"/>
        </w:rPr>
        <w:t xml:space="preserve"> </w:t>
      </w:r>
      <w:r w:rsidRPr="00BB18A9">
        <w:rPr>
          <w:rFonts w:ascii="Vani"/>
          <w:sz w:val="20"/>
          <w:lang w:val="nl-NL"/>
        </w:rPr>
        <w:t>genomen</w:t>
      </w:r>
      <w:r w:rsidRPr="00BB18A9">
        <w:rPr>
          <w:rFonts w:ascii="Vani"/>
          <w:spacing w:val="-4"/>
          <w:sz w:val="20"/>
          <w:lang w:val="nl-NL"/>
        </w:rPr>
        <w:t xml:space="preserve"> </w:t>
      </w:r>
      <w:r w:rsidRPr="00BB18A9">
        <w:rPr>
          <w:rFonts w:ascii="Vani"/>
          <w:sz w:val="20"/>
          <w:lang w:val="nl-NL"/>
        </w:rPr>
        <w:t>dan</w:t>
      </w:r>
      <w:r w:rsidRPr="00BB18A9">
        <w:rPr>
          <w:rFonts w:ascii="Vani"/>
          <w:spacing w:val="-4"/>
          <w:sz w:val="20"/>
          <w:lang w:val="nl-NL"/>
        </w:rPr>
        <w:t xml:space="preserve"> </w:t>
      </w:r>
      <w:r w:rsidRPr="00BB18A9">
        <w:rPr>
          <w:rFonts w:ascii="Vani"/>
          <w:sz w:val="20"/>
          <w:lang w:val="nl-NL"/>
        </w:rPr>
        <w:t>nadat</w:t>
      </w:r>
      <w:r w:rsidRPr="00BB18A9">
        <w:rPr>
          <w:rFonts w:ascii="Vani"/>
          <w:spacing w:val="-3"/>
          <w:sz w:val="20"/>
          <w:lang w:val="nl-NL"/>
        </w:rPr>
        <w:t xml:space="preserve"> </w:t>
      </w:r>
      <w:r w:rsidRPr="00BB18A9">
        <w:rPr>
          <w:rFonts w:ascii="Vani"/>
          <w:sz w:val="20"/>
          <w:lang w:val="nl-NL"/>
        </w:rPr>
        <w:t>de aangeklaagde in de gelegenheid is gesteld zich mondeling en/of schriftelijk te verweren tegen de door het bevoegd gezag voorgenomen</w:t>
      </w:r>
      <w:r w:rsidRPr="00BB18A9">
        <w:rPr>
          <w:rFonts w:ascii="Vani"/>
          <w:spacing w:val="-29"/>
          <w:sz w:val="20"/>
          <w:lang w:val="nl-NL"/>
        </w:rPr>
        <w:t xml:space="preserve"> </w:t>
      </w:r>
      <w:r w:rsidRPr="00BB18A9">
        <w:rPr>
          <w:rFonts w:ascii="Vani"/>
          <w:sz w:val="20"/>
          <w:lang w:val="nl-NL"/>
        </w:rPr>
        <w:t>beslissing.</w:t>
      </w:r>
    </w:p>
    <w:p w14:paraId="3047907F" w14:textId="77777777" w:rsidR="009251FB" w:rsidRPr="00BB18A9" w:rsidRDefault="009251FB">
      <w:pPr>
        <w:rPr>
          <w:rFonts w:ascii="Vani" w:eastAsia="Vani" w:hAnsi="Vani" w:cs="Vani"/>
          <w:sz w:val="20"/>
          <w:szCs w:val="20"/>
          <w:lang w:val="nl-NL"/>
        </w:rPr>
        <w:sectPr w:rsidR="009251FB" w:rsidRPr="00BB18A9">
          <w:pgSz w:w="11910" w:h="16840"/>
          <w:pgMar w:top="1420" w:right="1200" w:bottom="1180" w:left="1300" w:header="0" w:footer="982" w:gutter="0"/>
          <w:cols w:space="708"/>
        </w:sectPr>
      </w:pPr>
    </w:p>
    <w:p w14:paraId="30479080" w14:textId="77777777" w:rsidR="009251FB" w:rsidRPr="00BB18A9" w:rsidRDefault="00D055AB">
      <w:pPr>
        <w:pStyle w:val="Kop3"/>
        <w:numPr>
          <w:ilvl w:val="0"/>
          <w:numId w:val="17"/>
        </w:numPr>
        <w:tabs>
          <w:tab w:val="left" w:pos="299"/>
        </w:tabs>
        <w:spacing w:before="3"/>
        <w:ind w:left="298" w:hanging="180"/>
        <w:rPr>
          <w:b w:val="0"/>
          <w:bCs w:val="0"/>
          <w:lang w:val="nl-NL"/>
        </w:rPr>
      </w:pPr>
      <w:r w:rsidRPr="00BB18A9">
        <w:rPr>
          <w:lang w:val="nl-NL"/>
        </w:rPr>
        <w:lastRenderedPageBreak/>
        <w:t>Slotbepalingen</w:t>
      </w:r>
    </w:p>
    <w:p w14:paraId="30479081" w14:textId="77777777" w:rsidR="009251FB" w:rsidRPr="00BB18A9" w:rsidRDefault="009251FB">
      <w:pPr>
        <w:rPr>
          <w:rFonts w:ascii="Vani" w:eastAsia="Vani" w:hAnsi="Vani" w:cs="Vani"/>
          <w:b/>
          <w:bCs/>
          <w:sz w:val="20"/>
          <w:szCs w:val="20"/>
          <w:lang w:val="nl-NL"/>
        </w:rPr>
      </w:pPr>
    </w:p>
    <w:p w14:paraId="30479082" w14:textId="77777777" w:rsidR="009251FB" w:rsidRPr="00BB18A9" w:rsidRDefault="009251FB">
      <w:pPr>
        <w:spacing w:before="17"/>
        <w:rPr>
          <w:rFonts w:ascii="Vani" w:eastAsia="Vani" w:hAnsi="Vani" w:cs="Vani"/>
          <w:b/>
          <w:bCs/>
          <w:sz w:val="19"/>
          <w:szCs w:val="19"/>
          <w:lang w:val="nl-NL"/>
        </w:rPr>
      </w:pPr>
    </w:p>
    <w:p w14:paraId="30479083" w14:textId="77777777" w:rsidR="009251FB" w:rsidRPr="00BB18A9" w:rsidRDefault="00D055AB">
      <w:pPr>
        <w:ind w:left="118" w:right="339"/>
        <w:rPr>
          <w:rFonts w:ascii="Vani" w:eastAsia="Vani" w:hAnsi="Vani" w:cs="Vani"/>
          <w:sz w:val="20"/>
          <w:szCs w:val="20"/>
          <w:lang w:val="nl-NL"/>
        </w:rPr>
      </w:pPr>
      <w:r w:rsidRPr="00BB18A9">
        <w:rPr>
          <w:rFonts w:ascii="Vani"/>
          <w:b/>
          <w:sz w:val="20"/>
          <w:lang w:val="nl-NL"/>
        </w:rPr>
        <w:t>Artikel 16</w:t>
      </w:r>
      <w:r w:rsidRPr="00BB18A9">
        <w:rPr>
          <w:rFonts w:ascii="Vani"/>
          <w:b/>
          <w:spacing w:val="-12"/>
          <w:sz w:val="20"/>
          <w:lang w:val="nl-NL"/>
        </w:rPr>
        <w:t xml:space="preserve"> </w:t>
      </w:r>
      <w:r w:rsidRPr="00BB18A9">
        <w:rPr>
          <w:rFonts w:ascii="Vani"/>
          <w:b/>
          <w:sz w:val="20"/>
          <w:lang w:val="nl-NL"/>
        </w:rPr>
        <w:t>Openbaarheid</w:t>
      </w:r>
    </w:p>
    <w:p w14:paraId="30479084" w14:textId="77777777" w:rsidR="009251FB" w:rsidRPr="00BB18A9" w:rsidRDefault="009251FB">
      <w:pPr>
        <w:spacing w:before="1"/>
        <w:rPr>
          <w:rFonts w:ascii="Vani" w:eastAsia="Vani" w:hAnsi="Vani" w:cs="Vani"/>
          <w:b/>
          <w:bCs/>
          <w:sz w:val="20"/>
          <w:szCs w:val="20"/>
          <w:lang w:val="nl-NL"/>
        </w:rPr>
      </w:pPr>
    </w:p>
    <w:p w14:paraId="30479085" w14:textId="77777777" w:rsidR="009251FB" w:rsidRPr="00BB18A9" w:rsidRDefault="00D055AB">
      <w:pPr>
        <w:pStyle w:val="Lijstalinea"/>
        <w:numPr>
          <w:ilvl w:val="0"/>
          <w:numId w:val="5"/>
        </w:numPr>
        <w:tabs>
          <w:tab w:val="left" w:pos="403"/>
        </w:tabs>
        <w:spacing w:line="336" w:lineRule="exac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legt</w:t>
      </w:r>
      <w:r w:rsidRPr="00BB18A9">
        <w:rPr>
          <w:rFonts w:ascii="Vani"/>
          <w:spacing w:val="-5"/>
          <w:sz w:val="20"/>
          <w:lang w:val="nl-NL"/>
        </w:rPr>
        <w:t xml:space="preserve"> </w:t>
      </w:r>
      <w:r w:rsidRPr="00BB18A9">
        <w:rPr>
          <w:rFonts w:ascii="Vani"/>
          <w:sz w:val="20"/>
          <w:lang w:val="nl-NL"/>
        </w:rPr>
        <w:t>deze</w:t>
      </w:r>
      <w:r w:rsidRPr="00BB18A9">
        <w:rPr>
          <w:rFonts w:ascii="Vani"/>
          <w:spacing w:val="-5"/>
          <w:sz w:val="20"/>
          <w:lang w:val="nl-NL"/>
        </w:rPr>
        <w:t xml:space="preserve"> </w:t>
      </w:r>
      <w:r w:rsidRPr="00BB18A9">
        <w:rPr>
          <w:rFonts w:ascii="Vani"/>
          <w:sz w:val="20"/>
          <w:lang w:val="nl-NL"/>
        </w:rPr>
        <w:t>regeling</w:t>
      </w:r>
      <w:r w:rsidRPr="00BB18A9">
        <w:rPr>
          <w:rFonts w:ascii="Vani"/>
          <w:spacing w:val="-3"/>
          <w:sz w:val="20"/>
          <w:lang w:val="nl-NL"/>
        </w:rPr>
        <w:t xml:space="preserve"> </w:t>
      </w:r>
      <w:r w:rsidRPr="00BB18A9">
        <w:rPr>
          <w:rFonts w:ascii="Vani"/>
          <w:sz w:val="20"/>
          <w:lang w:val="nl-NL"/>
        </w:rPr>
        <w:t>op</w:t>
      </w:r>
      <w:r w:rsidRPr="00BB18A9">
        <w:rPr>
          <w:rFonts w:ascii="Vani"/>
          <w:spacing w:val="-4"/>
          <w:sz w:val="20"/>
          <w:lang w:val="nl-NL"/>
        </w:rPr>
        <w:t xml:space="preserve"> </w:t>
      </w:r>
      <w:r w:rsidRPr="00BB18A9">
        <w:rPr>
          <w:rFonts w:ascii="Vani"/>
          <w:sz w:val="20"/>
          <w:lang w:val="nl-NL"/>
        </w:rPr>
        <w:t>elke</w:t>
      </w:r>
      <w:r w:rsidRPr="00BB18A9">
        <w:rPr>
          <w:rFonts w:ascii="Vani"/>
          <w:spacing w:val="-5"/>
          <w:sz w:val="20"/>
          <w:lang w:val="nl-NL"/>
        </w:rPr>
        <w:t xml:space="preserve"> </w:t>
      </w:r>
      <w:r w:rsidRPr="00BB18A9">
        <w:rPr>
          <w:rFonts w:ascii="Vani"/>
          <w:sz w:val="20"/>
          <w:lang w:val="nl-NL"/>
        </w:rPr>
        <w:t>school</w:t>
      </w:r>
      <w:r w:rsidRPr="00BB18A9">
        <w:rPr>
          <w:rFonts w:ascii="Vani"/>
          <w:spacing w:val="-4"/>
          <w:sz w:val="20"/>
          <w:lang w:val="nl-NL"/>
        </w:rPr>
        <w:t xml:space="preserve"> </w:t>
      </w:r>
      <w:r w:rsidRPr="00BB18A9">
        <w:rPr>
          <w:rFonts w:ascii="Vani"/>
          <w:sz w:val="20"/>
          <w:lang w:val="nl-NL"/>
        </w:rPr>
        <w:t>ter</w:t>
      </w:r>
      <w:r w:rsidRPr="00BB18A9">
        <w:rPr>
          <w:rFonts w:ascii="Vani"/>
          <w:spacing w:val="-3"/>
          <w:sz w:val="20"/>
          <w:lang w:val="nl-NL"/>
        </w:rPr>
        <w:t xml:space="preserve"> </w:t>
      </w:r>
      <w:r w:rsidRPr="00BB18A9">
        <w:rPr>
          <w:rFonts w:ascii="Vani"/>
          <w:sz w:val="20"/>
          <w:lang w:val="nl-NL"/>
        </w:rPr>
        <w:t>inzage.</w:t>
      </w:r>
    </w:p>
    <w:p w14:paraId="30479086" w14:textId="77777777" w:rsidR="009251FB" w:rsidRPr="00BB18A9" w:rsidRDefault="00D055AB">
      <w:pPr>
        <w:pStyle w:val="Lijstalinea"/>
        <w:numPr>
          <w:ilvl w:val="0"/>
          <w:numId w:val="5"/>
        </w:numPr>
        <w:tabs>
          <w:tab w:val="left" w:pos="403"/>
        </w:tabs>
        <w:spacing w:line="336" w:lineRule="exact"/>
        <w:rPr>
          <w:rFonts w:ascii="Vani" w:eastAsia="Vani" w:hAnsi="Vani" w:cs="Vani"/>
          <w:sz w:val="20"/>
          <w:szCs w:val="20"/>
          <w:lang w:val="nl-NL"/>
        </w:rPr>
      </w:pPr>
      <w:r w:rsidRPr="00BB18A9">
        <w:rPr>
          <w:rFonts w:ascii="Vani"/>
          <w:sz w:val="20"/>
          <w:lang w:val="nl-NL"/>
        </w:rPr>
        <w:t>Het</w:t>
      </w:r>
      <w:r w:rsidRPr="00BB18A9">
        <w:rPr>
          <w:rFonts w:ascii="Vani"/>
          <w:spacing w:val="-4"/>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r w:rsidRPr="00BB18A9">
        <w:rPr>
          <w:rFonts w:ascii="Vani"/>
          <w:spacing w:val="-4"/>
          <w:sz w:val="20"/>
          <w:lang w:val="nl-NL"/>
        </w:rPr>
        <w:t xml:space="preserve"> </w:t>
      </w:r>
      <w:r w:rsidRPr="00BB18A9">
        <w:rPr>
          <w:rFonts w:ascii="Vani"/>
          <w:sz w:val="20"/>
          <w:lang w:val="nl-NL"/>
        </w:rPr>
        <w:t>stelt</w:t>
      </w:r>
      <w:r w:rsidRPr="00BB18A9">
        <w:rPr>
          <w:rFonts w:ascii="Vani"/>
          <w:spacing w:val="-4"/>
          <w:sz w:val="20"/>
          <w:lang w:val="nl-NL"/>
        </w:rPr>
        <w:t xml:space="preserve"> </w:t>
      </w:r>
      <w:r w:rsidRPr="00BB18A9">
        <w:rPr>
          <w:rFonts w:ascii="Vani"/>
          <w:sz w:val="20"/>
          <w:lang w:val="nl-NL"/>
        </w:rPr>
        <w:t>alle</w:t>
      </w:r>
      <w:r w:rsidRPr="00BB18A9">
        <w:rPr>
          <w:rFonts w:ascii="Vani"/>
          <w:spacing w:val="-3"/>
          <w:sz w:val="20"/>
          <w:lang w:val="nl-NL"/>
        </w:rPr>
        <w:t xml:space="preserve"> </w:t>
      </w:r>
      <w:r w:rsidRPr="00BB18A9">
        <w:rPr>
          <w:rFonts w:ascii="Vani"/>
          <w:sz w:val="20"/>
          <w:lang w:val="nl-NL"/>
        </w:rPr>
        <w:t>belanghebbenden</w:t>
      </w:r>
      <w:r w:rsidRPr="00BB18A9">
        <w:rPr>
          <w:rFonts w:ascii="Vani"/>
          <w:spacing w:val="-5"/>
          <w:sz w:val="20"/>
          <w:lang w:val="nl-NL"/>
        </w:rPr>
        <w:t xml:space="preserve"> </w:t>
      </w:r>
      <w:r w:rsidRPr="00BB18A9">
        <w:rPr>
          <w:rFonts w:ascii="Vani"/>
          <w:sz w:val="20"/>
          <w:lang w:val="nl-NL"/>
        </w:rPr>
        <w:t>op</w:t>
      </w:r>
      <w:r w:rsidRPr="00BB18A9">
        <w:rPr>
          <w:rFonts w:ascii="Vani"/>
          <w:spacing w:val="-5"/>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hoogte</w:t>
      </w:r>
      <w:r w:rsidRPr="00BB18A9">
        <w:rPr>
          <w:rFonts w:ascii="Vani"/>
          <w:spacing w:val="-5"/>
          <w:sz w:val="20"/>
          <w:lang w:val="nl-NL"/>
        </w:rPr>
        <w:t xml:space="preserve"> </w:t>
      </w:r>
      <w:r w:rsidRPr="00BB18A9">
        <w:rPr>
          <w:rFonts w:ascii="Vani"/>
          <w:sz w:val="20"/>
          <w:lang w:val="nl-NL"/>
        </w:rPr>
        <w:t>van</w:t>
      </w:r>
      <w:r w:rsidRPr="00BB18A9">
        <w:rPr>
          <w:rFonts w:ascii="Vani"/>
          <w:spacing w:val="-5"/>
          <w:sz w:val="20"/>
          <w:lang w:val="nl-NL"/>
        </w:rPr>
        <w:t xml:space="preserve"> </w:t>
      </w:r>
      <w:r w:rsidRPr="00BB18A9">
        <w:rPr>
          <w:rFonts w:ascii="Vani"/>
          <w:sz w:val="20"/>
          <w:lang w:val="nl-NL"/>
        </w:rPr>
        <w:t>deze</w:t>
      </w:r>
      <w:r w:rsidRPr="00BB18A9">
        <w:rPr>
          <w:rFonts w:ascii="Vani"/>
          <w:spacing w:val="-5"/>
          <w:sz w:val="20"/>
          <w:lang w:val="nl-NL"/>
        </w:rPr>
        <w:t xml:space="preserve"> </w:t>
      </w:r>
      <w:r w:rsidRPr="00BB18A9">
        <w:rPr>
          <w:rFonts w:ascii="Vani"/>
          <w:sz w:val="20"/>
          <w:lang w:val="nl-NL"/>
        </w:rPr>
        <w:t>regeling.</w:t>
      </w:r>
    </w:p>
    <w:p w14:paraId="30479087" w14:textId="77777777" w:rsidR="009251FB" w:rsidRPr="00BB18A9" w:rsidRDefault="009251FB">
      <w:pPr>
        <w:spacing w:before="1"/>
        <w:rPr>
          <w:rFonts w:ascii="Vani" w:eastAsia="Vani" w:hAnsi="Vani" w:cs="Vani"/>
          <w:sz w:val="20"/>
          <w:szCs w:val="20"/>
          <w:lang w:val="nl-NL"/>
        </w:rPr>
      </w:pPr>
    </w:p>
    <w:p w14:paraId="30479088" w14:textId="77777777" w:rsidR="009251FB" w:rsidRPr="00BB18A9" w:rsidRDefault="00D055AB">
      <w:pPr>
        <w:pStyle w:val="Kop3"/>
        <w:ind w:left="118" w:right="339"/>
        <w:rPr>
          <w:b w:val="0"/>
          <w:bCs w:val="0"/>
          <w:lang w:val="nl-NL"/>
        </w:rPr>
      </w:pPr>
      <w:r w:rsidRPr="00BB18A9">
        <w:rPr>
          <w:lang w:val="nl-NL"/>
        </w:rPr>
        <w:t>Artikel 17</w:t>
      </w:r>
      <w:r w:rsidRPr="00BB18A9">
        <w:rPr>
          <w:spacing w:val="-11"/>
          <w:lang w:val="nl-NL"/>
        </w:rPr>
        <w:t xml:space="preserve"> </w:t>
      </w:r>
      <w:r w:rsidRPr="00BB18A9">
        <w:rPr>
          <w:lang w:val="nl-NL"/>
        </w:rPr>
        <w:t>Evaluatie</w:t>
      </w:r>
    </w:p>
    <w:p w14:paraId="30479089" w14:textId="77777777" w:rsidR="009251FB" w:rsidRPr="00BB18A9" w:rsidRDefault="009251FB">
      <w:pPr>
        <w:spacing w:before="16"/>
        <w:rPr>
          <w:rFonts w:ascii="Vani" w:eastAsia="Vani" w:hAnsi="Vani" w:cs="Vani"/>
          <w:b/>
          <w:bCs/>
          <w:sz w:val="19"/>
          <w:szCs w:val="19"/>
          <w:lang w:val="nl-NL"/>
        </w:rPr>
      </w:pPr>
    </w:p>
    <w:p w14:paraId="3047908A" w14:textId="77777777" w:rsidR="009251FB" w:rsidRPr="00BB18A9" w:rsidRDefault="00D055AB">
      <w:pPr>
        <w:pStyle w:val="Plattetekst"/>
        <w:ind w:left="118" w:right="240"/>
        <w:rPr>
          <w:lang w:val="nl-NL"/>
        </w:rPr>
      </w:pPr>
      <w:r w:rsidRPr="00BB18A9">
        <w:rPr>
          <w:lang w:val="nl-NL"/>
        </w:rPr>
        <w:t>De</w:t>
      </w:r>
      <w:r w:rsidRPr="00BB18A9">
        <w:rPr>
          <w:spacing w:val="-5"/>
          <w:lang w:val="nl-NL"/>
        </w:rPr>
        <w:t xml:space="preserve"> </w:t>
      </w:r>
      <w:r w:rsidRPr="00BB18A9">
        <w:rPr>
          <w:lang w:val="nl-NL"/>
        </w:rPr>
        <w:t>regeling</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binnen</w:t>
      </w:r>
      <w:r w:rsidRPr="00BB18A9">
        <w:rPr>
          <w:spacing w:val="-3"/>
          <w:lang w:val="nl-NL"/>
        </w:rPr>
        <w:t xml:space="preserve"> </w:t>
      </w:r>
      <w:r w:rsidRPr="00BB18A9">
        <w:rPr>
          <w:lang w:val="nl-NL"/>
        </w:rPr>
        <w:t>vier</w:t>
      </w:r>
      <w:r w:rsidRPr="00BB18A9">
        <w:rPr>
          <w:spacing w:val="-5"/>
          <w:lang w:val="nl-NL"/>
        </w:rPr>
        <w:t xml:space="preserve"> </w:t>
      </w:r>
      <w:r w:rsidRPr="00BB18A9">
        <w:rPr>
          <w:lang w:val="nl-NL"/>
        </w:rPr>
        <w:t>jaar</w:t>
      </w:r>
      <w:r w:rsidRPr="00BB18A9">
        <w:rPr>
          <w:spacing w:val="-5"/>
          <w:lang w:val="nl-NL"/>
        </w:rPr>
        <w:t xml:space="preserve"> </w:t>
      </w:r>
      <w:r w:rsidRPr="00BB18A9">
        <w:rPr>
          <w:lang w:val="nl-NL"/>
        </w:rPr>
        <w:t>na</w:t>
      </w:r>
      <w:r w:rsidRPr="00BB18A9">
        <w:rPr>
          <w:spacing w:val="-2"/>
          <w:lang w:val="nl-NL"/>
        </w:rPr>
        <w:t xml:space="preserve"> </w:t>
      </w:r>
      <w:r w:rsidRPr="00BB18A9">
        <w:rPr>
          <w:lang w:val="nl-NL"/>
        </w:rPr>
        <w:t>inwerkingtreding</w:t>
      </w:r>
      <w:r w:rsidRPr="00BB18A9">
        <w:rPr>
          <w:spacing w:val="-3"/>
          <w:lang w:val="nl-NL"/>
        </w:rPr>
        <w:t xml:space="preserve"> </w:t>
      </w:r>
      <w:r w:rsidRPr="00BB18A9">
        <w:rPr>
          <w:lang w:val="nl-NL"/>
        </w:rPr>
        <w:t>door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contactpersoon,</w:t>
      </w:r>
      <w:r w:rsidRPr="00BB18A9">
        <w:rPr>
          <w:spacing w:val="-5"/>
          <w:lang w:val="nl-NL"/>
        </w:rPr>
        <w:t xml:space="preserve"> </w:t>
      </w:r>
      <w:r w:rsidRPr="00BB18A9">
        <w:rPr>
          <w:lang w:val="nl-NL"/>
        </w:rPr>
        <w:t>de vertrouwenspersoon, de klachtencommissie en de (gemeenschappelijke) medezeggenschapsraad geëvalueerd.</w:t>
      </w:r>
    </w:p>
    <w:p w14:paraId="3047908B" w14:textId="77777777" w:rsidR="009251FB" w:rsidRPr="00BB18A9" w:rsidRDefault="009251FB">
      <w:pPr>
        <w:spacing w:before="1"/>
        <w:rPr>
          <w:rFonts w:ascii="Vani" w:eastAsia="Vani" w:hAnsi="Vani" w:cs="Vani"/>
          <w:sz w:val="20"/>
          <w:szCs w:val="20"/>
          <w:lang w:val="nl-NL"/>
        </w:rPr>
      </w:pPr>
    </w:p>
    <w:p w14:paraId="3047908C" w14:textId="77777777" w:rsidR="009251FB" w:rsidRPr="00BB18A9" w:rsidRDefault="00D055AB">
      <w:pPr>
        <w:pStyle w:val="Kop3"/>
        <w:ind w:left="118" w:right="339"/>
        <w:rPr>
          <w:b w:val="0"/>
          <w:bCs w:val="0"/>
          <w:lang w:val="nl-NL"/>
        </w:rPr>
      </w:pPr>
      <w:r w:rsidRPr="00BB18A9">
        <w:rPr>
          <w:lang w:val="nl-NL"/>
        </w:rPr>
        <w:t>Artikel 18 Wijziging van het</w:t>
      </w:r>
      <w:r w:rsidRPr="00BB18A9">
        <w:rPr>
          <w:spacing w:val="-18"/>
          <w:lang w:val="nl-NL"/>
        </w:rPr>
        <w:t xml:space="preserve"> </w:t>
      </w:r>
      <w:r w:rsidRPr="00BB18A9">
        <w:rPr>
          <w:lang w:val="nl-NL"/>
        </w:rPr>
        <w:t>reglement</w:t>
      </w:r>
    </w:p>
    <w:p w14:paraId="3047908D" w14:textId="77777777" w:rsidR="009251FB" w:rsidRPr="00BB18A9" w:rsidRDefault="009251FB">
      <w:pPr>
        <w:spacing w:before="15"/>
        <w:rPr>
          <w:rFonts w:ascii="Vani" w:eastAsia="Vani" w:hAnsi="Vani" w:cs="Vani"/>
          <w:b/>
          <w:bCs/>
          <w:sz w:val="19"/>
          <w:szCs w:val="19"/>
          <w:lang w:val="nl-NL"/>
        </w:rPr>
      </w:pPr>
    </w:p>
    <w:p w14:paraId="3047908E" w14:textId="77777777" w:rsidR="009251FB" w:rsidRPr="00BB18A9" w:rsidRDefault="00D055AB">
      <w:pPr>
        <w:pStyle w:val="Plattetekst"/>
        <w:ind w:left="118" w:right="339"/>
        <w:rPr>
          <w:lang w:val="nl-NL"/>
        </w:rPr>
      </w:pPr>
      <w:r w:rsidRPr="00BB18A9">
        <w:rPr>
          <w:lang w:val="nl-NL"/>
        </w:rPr>
        <w:t>Deze regeling kan door het bevoegd gezag worden gewijzigd of ingetrokken, na overleg met de vertrouwenspersoon</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klachtencommissie,</w:t>
      </w:r>
      <w:r w:rsidRPr="00BB18A9">
        <w:rPr>
          <w:spacing w:val="-5"/>
          <w:lang w:val="nl-NL"/>
        </w:rPr>
        <w:t xml:space="preserve"> </w:t>
      </w:r>
      <w:r w:rsidRPr="00BB18A9">
        <w:rPr>
          <w:lang w:val="nl-NL"/>
        </w:rPr>
        <w:t>met</w:t>
      </w:r>
      <w:r w:rsidRPr="00BB18A9">
        <w:rPr>
          <w:spacing w:val="-6"/>
          <w:lang w:val="nl-NL"/>
        </w:rPr>
        <w:t xml:space="preserve"> </w:t>
      </w:r>
      <w:r w:rsidRPr="00BB18A9">
        <w:rPr>
          <w:lang w:val="nl-NL"/>
        </w:rPr>
        <w:t>inachtneming</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5"/>
          <w:lang w:val="nl-NL"/>
        </w:rPr>
        <w:t xml:space="preserve"> </w:t>
      </w:r>
      <w:r w:rsidRPr="00BB18A9">
        <w:rPr>
          <w:lang w:val="nl-NL"/>
        </w:rPr>
        <w:t>vigerende</w:t>
      </w:r>
      <w:r w:rsidRPr="00BB18A9">
        <w:rPr>
          <w:spacing w:val="-6"/>
          <w:lang w:val="nl-NL"/>
        </w:rPr>
        <w:t xml:space="preserve"> </w:t>
      </w:r>
      <w:r w:rsidRPr="00BB18A9">
        <w:rPr>
          <w:lang w:val="nl-NL"/>
        </w:rPr>
        <w:t>bepalingen.</w:t>
      </w:r>
    </w:p>
    <w:p w14:paraId="3047908F" w14:textId="77777777" w:rsidR="009251FB" w:rsidRPr="00BB18A9" w:rsidRDefault="009251FB">
      <w:pPr>
        <w:spacing w:before="16"/>
        <w:rPr>
          <w:rFonts w:ascii="Vani" w:eastAsia="Vani" w:hAnsi="Vani" w:cs="Vani"/>
          <w:sz w:val="19"/>
          <w:szCs w:val="19"/>
          <w:lang w:val="nl-NL"/>
        </w:rPr>
      </w:pPr>
    </w:p>
    <w:p w14:paraId="30479090" w14:textId="77777777" w:rsidR="009251FB" w:rsidRPr="00BB18A9" w:rsidRDefault="00D055AB">
      <w:pPr>
        <w:pStyle w:val="Kop3"/>
        <w:ind w:left="118" w:right="339"/>
        <w:rPr>
          <w:b w:val="0"/>
          <w:bCs w:val="0"/>
          <w:lang w:val="nl-NL"/>
        </w:rPr>
      </w:pPr>
      <w:r w:rsidRPr="00BB18A9">
        <w:rPr>
          <w:lang w:val="nl-NL"/>
        </w:rPr>
        <w:t>Artikel 19 Overige</w:t>
      </w:r>
      <w:r w:rsidRPr="00BB18A9">
        <w:rPr>
          <w:spacing w:val="-17"/>
          <w:lang w:val="nl-NL"/>
        </w:rPr>
        <w:t xml:space="preserve"> </w:t>
      </w:r>
      <w:r w:rsidRPr="00BB18A9">
        <w:rPr>
          <w:lang w:val="nl-NL"/>
        </w:rPr>
        <w:t>bepalingen</w:t>
      </w:r>
    </w:p>
    <w:p w14:paraId="30479091" w14:textId="77777777" w:rsidR="009251FB" w:rsidRPr="00BB18A9" w:rsidRDefault="009251FB">
      <w:pPr>
        <w:spacing w:before="1"/>
        <w:rPr>
          <w:rFonts w:ascii="Vani" w:eastAsia="Vani" w:hAnsi="Vani" w:cs="Vani"/>
          <w:b/>
          <w:bCs/>
          <w:sz w:val="20"/>
          <w:szCs w:val="20"/>
          <w:lang w:val="nl-NL"/>
        </w:rPr>
      </w:pPr>
    </w:p>
    <w:p w14:paraId="30479092" w14:textId="77777777" w:rsidR="009251FB" w:rsidRPr="00BB18A9" w:rsidRDefault="00D055AB">
      <w:pPr>
        <w:pStyle w:val="Lijstalinea"/>
        <w:numPr>
          <w:ilvl w:val="0"/>
          <w:numId w:val="4"/>
        </w:numPr>
        <w:tabs>
          <w:tab w:val="left" w:pos="403"/>
        </w:tabs>
        <w:spacing w:line="336" w:lineRule="exact"/>
        <w:rPr>
          <w:rFonts w:ascii="Vani" w:eastAsia="Vani" w:hAnsi="Vani" w:cs="Vani"/>
          <w:sz w:val="20"/>
          <w:szCs w:val="20"/>
          <w:lang w:val="nl-NL"/>
        </w:rPr>
      </w:pPr>
      <w:r w:rsidRPr="00BB18A9">
        <w:rPr>
          <w:rFonts w:ascii="Vani"/>
          <w:sz w:val="20"/>
          <w:lang w:val="nl-NL"/>
        </w:rPr>
        <w:t>In</w:t>
      </w:r>
      <w:r w:rsidRPr="00BB18A9">
        <w:rPr>
          <w:rFonts w:ascii="Vani"/>
          <w:spacing w:val="-5"/>
          <w:sz w:val="20"/>
          <w:lang w:val="nl-NL"/>
        </w:rPr>
        <w:t xml:space="preserve"> </w:t>
      </w:r>
      <w:r w:rsidRPr="00BB18A9">
        <w:rPr>
          <w:rFonts w:ascii="Vani"/>
          <w:sz w:val="20"/>
          <w:lang w:val="nl-NL"/>
        </w:rPr>
        <w:t>gevallen</w:t>
      </w:r>
      <w:r w:rsidRPr="00BB18A9">
        <w:rPr>
          <w:rFonts w:ascii="Vani"/>
          <w:spacing w:val="-4"/>
          <w:sz w:val="20"/>
          <w:lang w:val="nl-NL"/>
        </w:rPr>
        <w:t xml:space="preserve"> </w:t>
      </w:r>
      <w:r w:rsidRPr="00BB18A9">
        <w:rPr>
          <w:rFonts w:ascii="Vani"/>
          <w:sz w:val="20"/>
          <w:lang w:val="nl-NL"/>
        </w:rPr>
        <w:t>waarin</w:t>
      </w:r>
      <w:r w:rsidRPr="00BB18A9">
        <w:rPr>
          <w:rFonts w:ascii="Vani"/>
          <w:spacing w:val="-4"/>
          <w:sz w:val="20"/>
          <w:lang w:val="nl-NL"/>
        </w:rPr>
        <w:t xml:space="preserve"> </w:t>
      </w:r>
      <w:r w:rsidRPr="00BB18A9">
        <w:rPr>
          <w:rFonts w:ascii="Vani"/>
          <w:sz w:val="20"/>
          <w:lang w:val="nl-NL"/>
        </w:rPr>
        <w:t>de</w:t>
      </w:r>
      <w:r w:rsidRPr="00BB18A9">
        <w:rPr>
          <w:rFonts w:ascii="Vani"/>
          <w:spacing w:val="-5"/>
          <w:sz w:val="20"/>
          <w:lang w:val="nl-NL"/>
        </w:rPr>
        <w:t xml:space="preserve"> </w:t>
      </w:r>
      <w:r w:rsidRPr="00BB18A9">
        <w:rPr>
          <w:rFonts w:ascii="Vani"/>
          <w:sz w:val="20"/>
          <w:lang w:val="nl-NL"/>
        </w:rPr>
        <w:t>regeling</w:t>
      </w:r>
      <w:r w:rsidRPr="00BB18A9">
        <w:rPr>
          <w:rFonts w:ascii="Vani"/>
          <w:spacing w:val="-6"/>
          <w:sz w:val="20"/>
          <w:lang w:val="nl-NL"/>
        </w:rPr>
        <w:t xml:space="preserve"> </w:t>
      </w:r>
      <w:r w:rsidRPr="00BB18A9">
        <w:rPr>
          <w:rFonts w:ascii="Vani"/>
          <w:sz w:val="20"/>
          <w:lang w:val="nl-NL"/>
        </w:rPr>
        <w:t>niet</w:t>
      </w:r>
      <w:r w:rsidRPr="00BB18A9">
        <w:rPr>
          <w:rFonts w:ascii="Vani"/>
          <w:spacing w:val="-4"/>
          <w:sz w:val="20"/>
          <w:lang w:val="nl-NL"/>
        </w:rPr>
        <w:t xml:space="preserve"> </w:t>
      </w:r>
      <w:r w:rsidRPr="00BB18A9">
        <w:rPr>
          <w:rFonts w:ascii="Vani"/>
          <w:sz w:val="20"/>
          <w:lang w:val="nl-NL"/>
        </w:rPr>
        <w:t>voorziet,</w:t>
      </w:r>
      <w:r w:rsidRPr="00BB18A9">
        <w:rPr>
          <w:rFonts w:ascii="Vani"/>
          <w:spacing w:val="-4"/>
          <w:sz w:val="20"/>
          <w:lang w:val="nl-NL"/>
        </w:rPr>
        <w:t xml:space="preserve"> </w:t>
      </w:r>
      <w:r w:rsidRPr="00BB18A9">
        <w:rPr>
          <w:rFonts w:ascii="Vani"/>
          <w:sz w:val="20"/>
          <w:lang w:val="nl-NL"/>
        </w:rPr>
        <w:t>beslist</w:t>
      </w:r>
      <w:r w:rsidRPr="00BB18A9">
        <w:rPr>
          <w:rFonts w:ascii="Vani"/>
          <w:spacing w:val="-3"/>
          <w:sz w:val="20"/>
          <w:lang w:val="nl-NL"/>
        </w:rPr>
        <w:t xml:space="preserve"> </w:t>
      </w:r>
      <w:r w:rsidRPr="00BB18A9">
        <w:rPr>
          <w:rFonts w:ascii="Vani"/>
          <w:sz w:val="20"/>
          <w:lang w:val="nl-NL"/>
        </w:rPr>
        <w:t>het</w:t>
      </w:r>
      <w:r w:rsidRPr="00BB18A9">
        <w:rPr>
          <w:rFonts w:ascii="Vani"/>
          <w:spacing w:val="-3"/>
          <w:sz w:val="20"/>
          <w:lang w:val="nl-NL"/>
        </w:rPr>
        <w:t xml:space="preserve"> </w:t>
      </w:r>
      <w:r w:rsidRPr="00BB18A9">
        <w:rPr>
          <w:rFonts w:ascii="Vani"/>
          <w:sz w:val="20"/>
          <w:lang w:val="nl-NL"/>
        </w:rPr>
        <w:t>bevoegd</w:t>
      </w:r>
      <w:r w:rsidRPr="00BB18A9">
        <w:rPr>
          <w:rFonts w:ascii="Vani"/>
          <w:spacing w:val="-4"/>
          <w:sz w:val="20"/>
          <w:lang w:val="nl-NL"/>
        </w:rPr>
        <w:t xml:space="preserve"> </w:t>
      </w:r>
      <w:r w:rsidRPr="00BB18A9">
        <w:rPr>
          <w:rFonts w:ascii="Vani"/>
          <w:sz w:val="20"/>
          <w:lang w:val="nl-NL"/>
        </w:rPr>
        <w:t>gezag.</w:t>
      </w:r>
    </w:p>
    <w:p w14:paraId="30479093" w14:textId="77777777" w:rsidR="009251FB" w:rsidRPr="00BB18A9" w:rsidRDefault="00D055AB">
      <w:pPr>
        <w:pStyle w:val="Lijstalinea"/>
        <w:numPr>
          <w:ilvl w:val="0"/>
          <w:numId w:val="4"/>
        </w:numPr>
        <w:tabs>
          <w:tab w:val="left" w:pos="403"/>
        </w:tabs>
        <w:spacing w:line="336" w:lineRule="exact"/>
        <w:rPr>
          <w:rFonts w:ascii="Vani" w:eastAsia="Vani" w:hAnsi="Vani" w:cs="Vani"/>
          <w:sz w:val="20"/>
          <w:szCs w:val="20"/>
          <w:lang w:val="nl-NL"/>
        </w:rPr>
      </w:pPr>
      <w:r w:rsidRPr="00BB18A9">
        <w:rPr>
          <w:rFonts w:ascii="Vani"/>
          <w:sz w:val="20"/>
          <w:lang w:val="nl-NL"/>
        </w:rPr>
        <w:t>De toelichting maakt deel uit van de</w:t>
      </w:r>
      <w:r w:rsidRPr="00BB18A9">
        <w:rPr>
          <w:rFonts w:ascii="Vani"/>
          <w:spacing w:val="-20"/>
          <w:sz w:val="20"/>
          <w:lang w:val="nl-NL"/>
        </w:rPr>
        <w:t xml:space="preserve"> </w:t>
      </w:r>
      <w:r w:rsidRPr="00BB18A9">
        <w:rPr>
          <w:rFonts w:ascii="Vani"/>
          <w:sz w:val="20"/>
          <w:lang w:val="nl-NL"/>
        </w:rPr>
        <w:t>regeling.</w:t>
      </w:r>
    </w:p>
    <w:p w14:paraId="30479094" w14:textId="77777777" w:rsidR="009251FB" w:rsidRPr="00BB18A9" w:rsidRDefault="00D055AB">
      <w:pPr>
        <w:pStyle w:val="Lijstalinea"/>
        <w:numPr>
          <w:ilvl w:val="0"/>
          <w:numId w:val="4"/>
        </w:numPr>
        <w:tabs>
          <w:tab w:val="left" w:pos="403"/>
        </w:tabs>
        <w:spacing w:before="1" w:line="336" w:lineRule="exact"/>
        <w:rPr>
          <w:rFonts w:ascii="Vani" w:eastAsia="Vani" w:hAnsi="Vani" w:cs="Vani"/>
          <w:sz w:val="20"/>
          <w:szCs w:val="20"/>
          <w:lang w:val="nl-NL"/>
        </w:rPr>
      </w:pPr>
      <w:r w:rsidRPr="00BB18A9">
        <w:rPr>
          <w:rFonts w:ascii="Vani"/>
          <w:sz w:val="20"/>
          <w:lang w:val="nl-NL"/>
        </w:rPr>
        <w:t>Deze</w:t>
      </w:r>
      <w:r w:rsidRPr="00BB18A9">
        <w:rPr>
          <w:rFonts w:ascii="Vani"/>
          <w:spacing w:val="-6"/>
          <w:sz w:val="20"/>
          <w:lang w:val="nl-NL"/>
        </w:rPr>
        <w:t xml:space="preserve"> </w:t>
      </w:r>
      <w:r w:rsidRPr="00BB18A9">
        <w:rPr>
          <w:rFonts w:ascii="Vani"/>
          <w:sz w:val="20"/>
          <w:lang w:val="nl-NL"/>
        </w:rPr>
        <w:t>regeling</w:t>
      </w:r>
      <w:r w:rsidRPr="00BB18A9">
        <w:rPr>
          <w:rFonts w:ascii="Vani"/>
          <w:spacing w:val="-4"/>
          <w:sz w:val="20"/>
          <w:lang w:val="nl-NL"/>
        </w:rPr>
        <w:t xml:space="preserve"> </w:t>
      </w:r>
      <w:r w:rsidRPr="00BB18A9">
        <w:rPr>
          <w:rFonts w:ascii="Vani"/>
          <w:sz w:val="20"/>
          <w:lang w:val="nl-NL"/>
        </w:rPr>
        <w:t>kan</w:t>
      </w:r>
      <w:r w:rsidRPr="00BB18A9">
        <w:rPr>
          <w:rFonts w:ascii="Vani"/>
          <w:spacing w:val="-3"/>
          <w:sz w:val="20"/>
          <w:lang w:val="nl-NL"/>
        </w:rPr>
        <w:t xml:space="preserve"> </w:t>
      </w:r>
      <w:r w:rsidRPr="00BB18A9">
        <w:rPr>
          <w:rFonts w:ascii="Vani"/>
          <w:sz w:val="20"/>
          <w:lang w:val="nl-NL"/>
        </w:rPr>
        <w:t>worden</w:t>
      </w:r>
      <w:r w:rsidRPr="00BB18A9">
        <w:rPr>
          <w:rFonts w:ascii="Vani"/>
          <w:spacing w:val="-6"/>
          <w:sz w:val="20"/>
          <w:lang w:val="nl-NL"/>
        </w:rPr>
        <w:t xml:space="preserve"> </w:t>
      </w:r>
      <w:r w:rsidRPr="00BB18A9">
        <w:rPr>
          <w:rFonts w:ascii="Vani"/>
          <w:sz w:val="20"/>
          <w:lang w:val="nl-NL"/>
        </w:rPr>
        <w:t>aangehaald</w:t>
      </w:r>
      <w:r w:rsidRPr="00BB18A9">
        <w:rPr>
          <w:rFonts w:ascii="Vani"/>
          <w:spacing w:val="-5"/>
          <w:sz w:val="20"/>
          <w:lang w:val="nl-NL"/>
        </w:rPr>
        <w:t xml:space="preserve"> </w:t>
      </w:r>
      <w:r w:rsidRPr="00BB18A9">
        <w:rPr>
          <w:rFonts w:ascii="Vani"/>
          <w:sz w:val="20"/>
          <w:lang w:val="nl-NL"/>
        </w:rPr>
        <w:t>als</w:t>
      </w:r>
      <w:r w:rsidRPr="00BB18A9">
        <w:rPr>
          <w:rFonts w:ascii="Vani"/>
          <w:spacing w:val="-6"/>
          <w:sz w:val="20"/>
          <w:lang w:val="nl-NL"/>
        </w:rPr>
        <w:t xml:space="preserve"> </w:t>
      </w:r>
      <w:r w:rsidRPr="00BB18A9">
        <w:rPr>
          <w:rFonts w:ascii="Vani"/>
          <w:sz w:val="20"/>
          <w:lang w:val="nl-NL"/>
        </w:rPr>
        <w:t>'klachtenregeling</w:t>
      </w:r>
      <w:r w:rsidRPr="00BB18A9">
        <w:rPr>
          <w:rFonts w:ascii="Vani"/>
          <w:spacing w:val="-7"/>
          <w:sz w:val="20"/>
          <w:lang w:val="nl-NL"/>
        </w:rPr>
        <w:t xml:space="preserve"> </w:t>
      </w:r>
      <w:r w:rsidRPr="00BB18A9">
        <w:rPr>
          <w:rFonts w:ascii="Vani"/>
          <w:sz w:val="20"/>
          <w:lang w:val="nl-NL"/>
        </w:rPr>
        <w:t>onderwijs'.</w:t>
      </w:r>
    </w:p>
    <w:p w14:paraId="30479095" w14:textId="77777777" w:rsidR="009251FB" w:rsidRPr="00BB18A9" w:rsidRDefault="00D055AB">
      <w:pPr>
        <w:pStyle w:val="Lijstalinea"/>
        <w:numPr>
          <w:ilvl w:val="0"/>
          <w:numId w:val="4"/>
        </w:numPr>
        <w:tabs>
          <w:tab w:val="left" w:pos="403"/>
        </w:tabs>
        <w:spacing w:line="336" w:lineRule="exact"/>
        <w:rPr>
          <w:rFonts w:ascii="Vani" w:eastAsia="Vani" w:hAnsi="Vani" w:cs="Vani"/>
          <w:sz w:val="20"/>
          <w:szCs w:val="20"/>
          <w:lang w:val="nl-NL"/>
        </w:rPr>
      </w:pPr>
      <w:r w:rsidRPr="00BB18A9">
        <w:rPr>
          <w:rFonts w:ascii="Vani"/>
          <w:sz w:val="20"/>
          <w:lang w:val="nl-NL"/>
        </w:rPr>
        <w:t>Deze regeling treedt in werking op 1 augustus</w:t>
      </w:r>
      <w:r w:rsidRPr="00BB18A9">
        <w:rPr>
          <w:rFonts w:ascii="Vani"/>
          <w:spacing w:val="-24"/>
          <w:sz w:val="20"/>
          <w:lang w:val="nl-NL"/>
        </w:rPr>
        <w:t xml:space="preserve"> </w:t>
      </w:r>
      <w:r w:rsidRPr="00BB18A9">
        <w:rPr>
          <w:rFonts w:ascii="Vani"/>
          <w:sz w:val="20"/>
          <w:lang w:val="nl-NL"/>
        </w:rPr>
        <w:t>1998.</w:t>
      </w:r>
    </w:p>
    <w:p w14:paraId="30479096" w14:textId="77777777" w:rsidR="009251FB" w:rsidRPr="00BB18A9" w:rsidRDefault="009251FB">
      <w:pPr>
        <w:spacing w:line="336" w:lineRule="exact"/>
        <w:rPr>
          <w:rFonts w:ascii="Vani" w:eastAsia="Vani" w:hAnsi="Vani" w:cs="Vani"/>
          <w:sz w:val="20"/>
          <w:szCs w:val="20"/>
          <w:lang w:val="nl-NL"/>
        </w:rPr>
        <w:sectPr w:rsidR="009251FB" w:rsidRPr="00BB18A9">
          <w:footerReference w:type="default" r:id="rId116"/>
          <w:pgSz w:w="11910" w:h="16840"/>
          <w:pgMar w:top="1420" w:right="1200" w:bottom="1180" w:left="1300" w:header="0" w:footer="982" w:gutter="0"/>
          <w:cols w:space="708"/>
        </w:sectPr>
      </w:pPr>
    </w:p>
    <w:p w14:paraId="30479097" w14:textId="77777777" w:rsidR="009251FB" w:rsidRPr="00BB18A9" w:rsidRDefault="00D055AB">
      <w:pPr>
        <w:pStyle w:val="Kop3"/>
        <w:numPr>
          <w:ilvl w:val="0"/>
          <w:numId w:val="17"/>
        </w:numPr>
        <w:tabs>
          <w:tab w:val="left" w:pos="290"/>
        </w:tabs>
        <w:spacing w:before="3"/>
        <w:ind w:left="289" w:hanging="171"/>
        <w:rPr>
          <w:b w:val="0"/>
          <w:bCs w:val="0"/>
          <w:lang w:val="nl-NL"/>
        </w:rPr>
      </w:pPr>
      <w:r w:rsidRPr="00BB18A9">
        <w:rPr>
          <w:lang w:val="nl-NL"/>
        </w:rPr>
        <w:lastRenderedPageBreak/>
        <w:t>Algemene</w:t>
      </w:r>
      <w:r w:rsidRPr="00BB18A9">
        <w:rPr>
          <w:spacing w:val="-15"/>
          <w:lang w:val="nl-NL"/>
        </w:rPr>
        <w:t xml:space="preserve"> </w:t>
      </w:r>
      <w:r w:rsidRPr="00BB18A9">
        <w:rPr>
          <w:lang w:val="nl-NL"/>
        </w:rPr>
        <w:t>toelichting</w:t>
      </w:r>
    </w:p>
    <w:p w14:paraId="30479098" w14:textId="77777777" w:rsidR="009251FB" w:rsidRPr="00BB18A9" w:rsidRDefault="009251FB">
      <w:pPr>
        <w:spacing w:before="1"/>
        <w:rPr>
          <w:rFonts w:ascii="Vani" w:eastAsia="Vani" w:hAnsi="Vani" w:cs="Vani"/>
          <w:b/>
          <w:bCs/>
          <w:sz w:val="20"/>
          <w:szCs w:val="20"/>
          <w:lang w:val="nl-NL"/>
        </w:rPr>
      </w:pPr>
    </w:p>
    <w:p w14:paraId="30479099" w14:textId="77777777" w:rsidR="009251FB" w:rsidRPr="00BB18A9" w:rsidRDefault="00D055AB">
      <w:pPr>
        <w:pStyle w:val="Plattetekst"/>
        <w:ind w:left="118" w:right="339"/>
        <w:rPr>
          <w:lang w:val="nl-NL"/>
        </w:rPr>
      </w:pPr>
      <w:r w:rsidRPr="00BB18A9">
        <w:rPr>
          <w:lang w:val="nl-NL"/>
        </w:rPr>
        <w:t>De onderwijswetgeving zal met ingang van 1 augustus 1998 worden gewijzigd in verband met de invoering</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schoolplan,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schoolgids</w:t>
      </w:r>
      <w:r w:rsidRPr="00BB18A9">
        <w:rPr>
          <w:spacing w:val="-5"/>
          <w:lang w:val="nl-NL"/>
        </w:rPr>
        <w:t xml:space="preserve"> </w:t>
      </w:r>
      <w:r w:rsidRPr="00BB18A9">
        <w:rPr>
          <w:lang w:val="nl-NL"/>
        </w:rPr>
        <w:t>en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klachtrecht,</w:t>
      </w:r>
      <w:r w:rsidRPr="00BB18A9">
        <w:rPr>
          <w:spacing w:val="-6"/>
          <w:lang w:val="nl-NL"/>
        </w:rPr>
        <w:t xml:space="preserve"> </w:t>
      </w:r>
      <w:r w:rsidRPr="00BB18A9">
        <w:rPr>
          <w:lang w:val="nl-NL"/>
        </w:rPr>
        <w:t>ook</w:t>
      </w:r>
      <w:r w:rsidRPr="00BB18A9">
        <w:rPr>
          <w:spacing w:val="-6"/>
          <w:lang w:val="nl-NL"/>
        </w:rPr>
        <w:t xml:space="preserve"> </w:t>
      </w:r>
      <w:r w:rsidRPr="00BB18A9">
        <w:rPr>
          <w:lang w:val="nl-NL"/>
        </w:rPr>
        <w:t>wel</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Kwaliteitswet</w:t>
      </w:r>
      <w:r w:rsidRPr="00BB18A9">
        <w:rPr>
          <w:spacing w:val="-5"/>
          <w:lang w:val="nl-NL"/>
        </w:rPr>
        <w:t xml:space="preserve"> </w:t>
      </w:r>
      <w:r w:rsidRPr="00BB18A9">
        <w:rPr>
          <w:lang w:val="nl-NL"/>
        </w:rPr>
        <w:t>genoemd (wetsontwerp</w:t>
      </w:r>
      <w:r w:rsidRPr="00BB18A9">
        <w:rPr>
          <w:spacing w:val="-13"/>
          <w:lang w:val="nl-NL"/>
        </w:rPr>
        <w:t xml:space="preserve"> </w:t>
      </w:r>
      <w:r w:rsidRPr="00BB18A9">
        <w:rPr>
          <w:lang w:val="nl-NL"/>
        </w:rPr>
        <w:t>25.459).</w:t>
      </w:r>
    </w:p>
    <w:p w14:paraId="3047909A" w14:textId="77777777" w:rsidR="009251FB" w:rsidRPr="00BB18A9" w:rsidRDefault="009251FB">
      <w:pPr>
        <w:spacing w:before="1"/>
        <w:rPr>
          <w:rFonts w:ascii="Vani" w:eastAsia="Vani" w:hAnsi="Vani" w:cs="Vani"/>
          <w:sz w:val="20"/>
          <w:szCs w:val="20"/>
          <w:lang w:val="nl-NL"/>
        </w:rPr>
      </w:pPr>
    </w:p>
    <w:p w14:paraId="3047909B" w14:textId="77777777" w:rsidR="009251FB" w:rsidRPr="00BB18A9" w:rsidRDefault="00D055AB">
      <w:pPr>
        <w:pStyle w:val="Plattetekst"/>
        <w:ind w:left="118" w:right="339"/>
        <w:rPr>
          <w:lang w:val="nl-NL"/>
        </w:rPr>
      </w:pPr>
      <w:r w:rsidRPr="00BB18A9">
        <w:rPr>
          <w:lang w:val="nl-NL"/>
        </w:rPr>
        <w:t>De inwerkingtreding van de Kwaliteitswet betekent onder meer dat de schoolbesturen verplicht zijn uiterlijk 1 augustus 1998 een klachtenregeling vast te stellen en in te voeren. Volgens de voorgestelde wetgeving kunnen ouders en leerlingen klachten indienen over gedragingen en beslissingen of het nalaten daarvan van het bevoegd gezag en het personeel. Het klachtrecht heeft een belangrijke signaalfunctie</w:t>
      </w:r>
      <w:r w:rsidRPr="00BB18A9">
        <w:rPr>
          <w:spacing w:val="-5"/>
          <w:lang w:val="nl-NL"/>
        </w:rPr>
        <w:t xml:space="preserve"> </w:t>
      </w:r>
      <w:r w:rsidRPr="00BB18A9">
        <w:rPr>
          <w:lang w:val="nl-NL"/>
        </w:rPr>
        <w:t>met</w:t>
      </w:r>
      <w:r w:rsidRPr="00BB18A9">
        <w:rPr>
          <w:spacing w:val="-3"/>
          <w:lang w:val="nl-NL"/>
        </w:rPr>
        <w:t xml:space="preserve"> </w:t>
      </w:r>
      <w:r w:rsidRPr="00BB18A9">
        <w:rPr>
          <w:lang w:val="nl-NL"/>
        </w:rPr>
        <w:t>betrekking</w:t>
      </w:r>
      <w:r w:rsidRPr="00BB18A9">
        <w:rPr>
          <w:spacing w:val="-6"/>
          <w:lang w:val="nl-NL"/>
        </w:rPr>
        <w:t xml:space="preserve"> </w:t>
      </w:r>
      <w:r w:rsidRPr="00BB18A9">
        <w:rPr>
          <w:lang w:val="nl-NL"/>
        </w:rPr>
        <w:t>tot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kwaliteit</w:t>
      </w:r>
      <w:r w:rsidRPr="00BB18A9">
        <w:rPr>
          <w:spacing w:val="-3"/>
          <w:lang w:val="nl-NL"/>
        </w:rPr>
        <w:t xml:space="preserve"> </w:t>
      </w:r>
      <w:r w:rsidRPr="00BB18A9">
        <w:rPr>
          <w:lang w:val="nl-NL"/>
        </w:rPr>
        <w:t>van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onderwijs.</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klachtenregeling</w:t>
      </w:r>
      <w:r w:rsidRPr="00BB18A9">
        <w:rPr>
          <w:spacing w:val="-6"/>
          <w:lang w:val="nl-NL"/>
        </w:rPr>
        <w:t xml:space="preserve"> </w:t>
      </w:r>
      <w:r w:rsidRPr="00BB18A9">
        <w:rPr>
          <w:lang w:val="nl-NL"/>
        </w:rPr>
        <w:t>ontvangen het bevoegd gezag en de school op eenvoudige wijze signalen die hen kunnen ondersteunen bij het verbeteren</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onderwijs</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goede</w:t>
      </w:r>
      <w:r w:rsidRPr="00BB18A9">
        <w:rPr>
          <w:spacing w:val="-3"/>
          <w:lang w:val="nl-NL"/>
        </w:rPr>
        <w:t xml:space="preserve"> </w:t>
      </w:r>
      <w:r w:rsidRPr="00BB18A9">
        <w:rPr>
          <w:lang w:val="nl-NL"/>
        </w:rPr>
        <w:t>gang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zaken</w:t>
      </w:r>
      <w:r w:rsidRPr="00BB18A9">
        <w:rPr>
          <w:spacing w:val="-5"/>
          <w:lang w:val="nl-NL"/>
        </w:rPr>
        <w:t xml:space="preserve"> </w:t>
      </w:r>
      <w:r w:rsidRPr="00BB18A9">
        <w:rPr>
          <w:lang w:val="nl-NL"/>
        </w:rPr>
        <w:t>op</w:t>
      </w:r>
      <w:r w:rsidRPr="00BB18A9">
        <w:rPr>
          <w:spacing w:val="-5"/>
          <w:lang w:val="nl-NL"/>
        </w:rPr>
        <w:t xml:space="preserve"> </w:t>
      </w:r>
      <w:r w:rsidRPr="00BB18A9">
        <w:rPr>
          <w:lang w:val="nl-NL"/>
        </w:rPr>
        <w:t>school.</w:t>
      </w:r>
    </w:p>
    <w:p w14:paraId="3047909C" w14:textId="77777777" w:rsidR="009251FB" w:rsidRPr="00BB18A9" w:rsidRDefault="009251FB">
      <w:pPr>
        <w:spacing w:before="1"/>
        <w:rPr>
          <w:rFonts w:ascii="Vani" w:eastAsia="Vani" w:hAnsi="Vani" w:cs="Vani"/>
          <w:sz w:val="20"/>
          <w:szCs w:val="20"/>
          <w:lang w:val="nl-NL"/>
        </w:rPr>
      </w:pPr>
    </w:p>
    <w:p w14:paraId="3047909D" w14:textId="77777777" w:rsidR="009251FB" w:rsidRPr="00BB18A9" w:rsidRDefault="00D055AB">
      <w:pPr>
        <w:pStyle w:val="Plattetekst"/>
        <w:ind w:left="118" w:right="339"/>
        <w:rPr>
          <w:lang w:val="nl-NL"/>
        </w:rPr>
      </w:pPr>
      <w:r w:rsidRPr="00BB18A9">
        <w:rPr>
          <w:lang w:val="nl-NL"/>
        </w:rPr>
        <w:t>Over</w:t>
      </w:r>
      <w:r w:rsidRPr="00BB18A9">
        <w:rPr>
          <w:spacing w:val="-6"/>
          <w:lang w:val="nl-NL"/>
        </w:rPr>
        <w:t xml:space="preserve"> </w:t>
      </w:r>
      <w:r w:rsidRPr="00BB18A9">
        <w:rPr>
          <w:lang w:val="nl-NL"/>
        </w:rPr>
        <w:t>de</w:t>
      </w:r>
      <w:r w:rsidRPr="00BB18A9">
        <w:rPr>
          <w:spacing w:val="-3"/>
          <w:lang w:val="nl-NL"/>
        </w:rPr>
        <w:t xml:space="preserve"> </w:t>
      </w:r>
      <w:r w:rsidRPr="00BB18A9">
        <w:rPr>
          <w:lang w:val="nl-NL"/>
        </w:rPr>
        <w:t>hier</w:t>
      </w:r>
      <w:r w:rsidRPr="00BB18A9">
        <w:rPr>
          <w:spacing w:val="-6"/>
          <w:lang w:val="nl-NL"/>
        </w:rPr>
        <w:t xml:space="preserve"> </w:t>
      </w:r>
      <w:r w:rsidRPr="00BB18A9">
        <w:rPr>
          <w:lang w:val="nl-NL"/>
        </w:rPr>
        <w:t>gepresenteerde</w:t>
      </w:r>
      <w:r w:rsidRPr="00BB18A9">
        <w:rPr>
          <w:spacing w:val="-6"/>
          <w:lang w:val="nl-NL"/>
        </w:rPr>
        <w:t xml:space="preserve"> </w:t>
      </w:r>
      <w:r w:rsidRPr="00BB18A9">
        <w:rPr>
          <w:lang w:val="nl-NL"/>
        </w:rPr>
        <w:t>regeling</w:t>
      </w:r>
      <w:r w:rsidRPr="00BB18A9">
        <w:rPr>
          <w:spacing w:val="-4"/>
          <w:lang w:val="nl-NL"/>
        </w:rPr>
        <w:t xml:space="preserve"> </w:t>
      </w:r>
      <w:r w:rsidRPr="00BB18A9">
        <w:rPr>
          <w:lang w:val="nl-NL"/>
        </w:rPr>
        <w:t>is</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akkoord</w:t>
      </w:r>
      <w:r w:rsidRPr="00BB18A9">
        <w:rPr>
          <w:spacing w:val="-3"/>
          <w:lang w:val="nl-NL"/>
        </w:rPr>
        <w:t xml:space="preserve"> </w:t>
      </w:r>
      <w:r w:rsidRPr="00BB18A9">
        <w:rPr>
          <w:lang w:val="nl-NL"/>
        </w:rPr>
        <w:t>bereikt</w:t>
      </w:r>
      <w:r w:rsidRPr="00BB18A9">
        <w:rPr>
          <w:spacing w:val="-5"/>
          <w:lang w:val="nl-NL"/>
        </w:rPr>
        <w:t xml:space="preserve"> </w:t>
      </w:r>
      <w:r w:rsidRPr="00BB18A9">
        <w:rPr>
          <w:lang w:val="nl-NL"/>
        </w:rPr>
        <w:t>tussen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landelijke</w:t>
      </w:r>
      <w:r w:rsidRPr="00BB18A9">
        <w:rPr>
          <w:spacing w:val="-6"/>
          <w:lang w:val="nl-NL"/>
        </w:rPr>
        <w:t xml:space="preserve"> </w:t>
      </w:r>
      <w:r w:rsidRPr="00BB18A9">
        <w:rPr>
          <w:lang w:val="nl-NL"/>
        </w:rPr>
        <w:t>ouderorganisaties, vakorganisaties,</w:t>
      </w:r>
      <w:r w:rsidRPr="00BB18A9">
        <w:rPr>
          <w:spacing w:val="-14"/>
          <w:lang w:val="nl-NL"/>
        </w:rPr>
        <w:t xml:space="preserve"> </w:t>
      </w:r>
      <w:r w:rsidRPr="00BB18A9">
        <w:rPr>
          <w:lang w:val="nl-NL"/>
        </w:rPr>
        <w:t>besturenorganisaties</w:t>
      </w:r>
      <w:r w:rsidRPr="00BB18A9">
        <w:rPr>
          <w:spacing w:val="-15"/>
          <w:lang w:val="nl-NL"/>
        </w:rPr>
        <w:t xml:space="preserve"> </w:t>
      </w:r>
      <w:r w:rsidRPr="00BB18A9">
        <w:rPr>
          <w:lang w:val="nl-NL"/>
        </w:rPr>
        <w:t>en</w:t>
      </w:r>
      <w:r w:rsidRPr="00BB18A9">
        <w:rPr>
          <w:spacing w:val="-15"/>
          <w:lang w:val="nl-NL"/>
        </w:rPr>
        <w:t xml:space="preserve"> </w:t>
      </w:r>
      <w:r w:rsidRPr="00BB18A9">
        <w:rPr>
          <w:lang w:val="nl-NL"/>
        </w:rPr>
        <w:t>schoolleidersorganisaties.</w:t>
      </w:r>
    </w:p>
    <w:p w14:paraId="3047909E" w14:textId="77777777" w:rsidR="009251FB" w:rsidRPr="00BB18A9" w:rsidRDefault="009251FB">
      <w:pPr>
        <w:spacing w:before="1"/>
        <w:rPr>
          <w:rFonts w:ascii="Vani" w:eastAsia="Vani" w:hAnsi="Vani" w:cs="Vani"/>
          <w:sz w:val="20"/>
          <w:szCs w:val="20"/>
          <w:lang w:val="nl-NL"/>
        </w:rPr>
      </w:pPr>
    </w:p>
    <w:p w14:paraId="3047909F" w14:textId="77777777" w:rsidR="009251FB" w:rsidRPr="00BB18A9" w:rsidRDefault="00D055AB">
      <w:pPr>
        <w:pStyle w:val="Plattetekst"/>
        <w:ind w:left="118" w:right="339"/>
        <w:rPr>
          <w:lang w:val="nl-NL"/>
        </w:rPr>
      </w:pPr>
      <w:r w:rsidRPr="00BB18A9">
        <w:rPr>
          <w:lang w:val="nl-NL"/>
        </w:rPr>
        <w:t>Met</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regeling</w:t>
      </w:r>
      <w:r w:rsidRPr="00BB18A9">
        <w:rPr>
          <w:spacing w:val="-5"/>
          <w:lang w:val="nl-NL"/>
        </w:rPr>
        <w:t xml:space="preserve"> </w:t>
      </w:r>
      <w:r w:rsidRPr="00BB18A9">
        <w:rPr>
          <w:lang w:val="nl-NL"/>
        </w:rPr>
        <w:t>wordt</w:t>
      </w:r>
      <w:r w:rsidRPr="00BB18A9">
        <w:rPr>
          <w:spacing w:val="-2"/>
          <w:lang w:val="nl-NL"/>
        </w:rPr>
        <w:t xml:space="preserve"> </w:t>
      </w:r>
      <w:r w:rsidRPr="00BB18A9">
        <w:rPr>
          <w:lang w:val="nl-NL"/>
        </w:rPr>
        <w:t>beoogd</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zorgvuldige</w:t>
      </w:r>
      <w:r w:rsidRPr="00BB18A9">
        <w:rPr>
          <w:spacing w:val="-3"/>
          <w:lang w:val="nl-NL"/>
        </w:rPr>
        <w:t xml:space="preserve"> </w:t>
      </w:r>
      <w:r w:rsidRPr="00BB18A9">
        <w:rPr>
          <w:lang w:val="nl-NL"/>
        </w:rPr>
        <w:t>behandeling</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klachten,</w:t>
      </w:r>
      <w:r w:rsidRPr="00BB18A9">
        <w:rPr>
          <w:spacing w:val="-4"/>
          <w:lang w:val="nl-NL"/>
        </w:rPr>
        <w:t xml:space="preserve"> </w:t>
      </w:r>
      <w:r w:rsidRPr="00BB18A9">
        <w:rPr>
          <w:lang w:val="nl-NL"/>
        </w:rPr>
        <w:t>waarmee</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belang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 betrokkenen wordt gediend, maar ook het belang van de school (een veilig schoolklimaat). De modelregeling</w:t>
      </w:r>
      <w:r w:rsidRPr="00BB18A9">
        <w:rPr>
          <w:spacing w:val="-4"/>
          <w:lang w:val="nl-NL"/>
        </w:rPr>
        <w:t xml:space="preserve"> </w:t>
      </w:r>
      <w:r w:rsidRPr="00BB18A9">
        <w:rPr>
          <w:lang w:val="nl-NL"/>
        </w:rPr>
        <w:t>is</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handreiking</w:t>
      </w:r>
      <w:r w:rsidRPr="00BB18A9">
        <w:rPr>
          <w:spacing w:val="-4"/>
          <w:lang w:val="nl-NL"/>
        </w:rPr>
        <w:t xml:space="preserve"> </w:t>
      </w:r>
      <w:r w:rsidRPr="00BB18A9">
        <w:rPr>
          <w:lang w:val="nl-NL"/>
        </w:rPr>
        <w:t>die</w:t>
      </w:r>
      <w:r w:rsidRPr="00BB18A9">
        <w:rPr>
          <w:spacing w:val="-5"/>
          <w:lang w:val="nl-NL"/>
        </w:rPr>
        <w:t xml:space="preserve"> </w:t>
      </w:r>
      <w:r w:rsidRPr="00BB18A9">
        <w:rPr>
          <w:lang w:val="nl-NL"/>
        </w:rPr>
        <w:t>desgewenst</w:t>
      </w:r>
      <w:r w:rsidRPr="00BB18A9">
        <w:rPr>
          <w:spacing w:val="-5"/>
          <w:lang w:val="nl-NL"/>
        </w:rPr>
        <w:t xml:space="preserve"> </w:t>
      </w:r>
      <w:r w:rsidRPr="00BB18A9">
        <w:rPr>
          <w:lang w:val="nl-NL"/>
        </w:rPr>
        <w:t>aangepast</w:t>
      </w:r>
      <w:r w:rsidRPr="00BB18A9">
        <w:rPr>
          <w:spacing w:val="-5"/>
          <w:lang w:val="nl-NL"/>
        </w:rPr>
        <w:t xml:space="preserve"> </w:t>
      </w:r>
      <w:r w:rsidRPr="00BB18A9">
        <w:rPr>
          <w:lang w:val="nl-NL"/>
        </w:rPr>
        <w:t>kan</w:t>
      </w:r>
      <w:r w:rsidRPr="00BB18A9">
        <w:rPr>
          <w:spacing w:val="-5"/>
          <w:lang w:val="nl-NL"/>
        </w:rPr>
        <w:t xml:space="preserve"> </w:t>
      </w:r>
      <w:r w:rsidRPr="00BB18A9">
        <w:rPr>
          <w:lang w:val="nl-NL"/>
        </w:rPr>
        <w:t>worden.</w:t>
      </w:r>
    </w:p>
    <w:p w14:paraId="304790A0" w14:textId="77777777" w:rsidR="009251FB" w:rsidRPr="00BB18A9" w:rsidRDefault="009251FB">
      <w:pPr>
        <w:spacing w:before="1"/>
        <w:rPr>
          <w:rFonts w:ascii="Vani" w:eastAsia="Vani" w:hAnsi="Vani" w:cs="Vani"/>
          <w:sz w:val="20"/>
          <w:szCs w:val="20"/>
          <w:lang w:val="nl-NL"/>
        </w:rPr>
      </w:pPr>
    </w:p>
    <w:p w14:paraId="304790A1" w14:textId="77777777" w:rsidR="009251FB" w:rsidRPr="00BB18A9" w:rsidRDefault="00D055AB">
      <w:pPr>
        <w:pStyle w:val="Plattetekst"/>
        <w:ind w:left="118" w:right="240"/>
        <w:rPr>
          <w:lang w:val="nl-NL"/>
        </w:rPr>
      </w:pPr>
      <w:r w:rsidRPr="00BB18A9">
        <w:rPr>
          <w:lang w:val="nl-NL"/>
        </w:rPr>
        <w:t>De</w:t>
      </w:r>
      <w:r w:rsidRPr="00BB18A9">
        <w:rPr>
          <w:spacing w:val="-6"/>
          <w:lang w:val="nl-NL"/>
        </w:rPr>
        <w:t xml:space="preserve"> </w:t>
      </w:r>
      <w:r w:rsidRPr="00BB18A9">
        <w:rPr>
          <w:lang w:val="nl-NL"/>
        </w:rPr>
        <w:t>hier</w:t>
      </w:r>
      <w:r w:rsidRPr="00BB18A9">
        <w:rPr>
          <w:spacing w:val="-4"/>
          <w:lang w:val="nl-NL"/>
        </w:rPr>
        <w:t xml:space="preserve"> </w:t>
      </w:r>
      <w:r w:rsidRPr="00BB18A9">
        <w:rPr>
          <w:lang w:val="nl-NL"/>
        </w:rPr>
        <w:t>gepresenteerde</w:t>
      </w:r>
      <w:r w:rsidRPr="00BB18A9">
        <w:rPr>
          <w:spacing w:val="-5"/>
          <w:lang w:val="nl-NL"/>
        </w:rPr>
        <w:t xml:space="preserve"> </w:t>
      </w:r>
      <w:r w:rsidRPr="00BB18A9">
        <w:rPr>
          <w:lang w:val="nl-NL"/>
        </w:rPr>
        <w:t>regeling</w:t>
      </w:r>
      <w:r w:rsidRPr="00BB18A9">
        <w:rPr>
          <w:spacing w:val="-4"/>
          <w:lang w:val="nl-NL"/>
        </w:rPr>
        <w:t xml:space="preserve"> </w:t>
      </w:r>
      <w:r w:rsidRPr="00BB18A9">
        <w:rPr>
          <w:lang w:val="nl-NL"/>
        </w:rPr>
        <w:t>is</w:t>
      </w:r>
      <w:r w:rsidRPr="00BB18A9">
        <w:rPr>
          <w:spacing w:val="-3"/>
          <w:lang w:val="nl-NL"/>
        </w:rPr>
        <w:t xml:space="preserve"> </w:t>
      </w:r>
      <w:r w:rsidRPr="00BB18A9">
        <w:rPr>
          <w:lang w:val="nl-NL"/>
        </w:rPr>
        <w:t>breder</w:t>
      </w:r>
      <w:r w:rsidRPr="00BB18A9">
        <w:rPr>
          <w:spacing w:val="-6"/>
          <w:lang w:val="nl-NL"/>
        </w:rPr>
        <w:t xml:space="preserve"> </w:t>
      </w:r>
      <w:r w:rsidRPr="00BB18A9">
        <w:rPr>
          <w:lang w:val="nl-NL"/>
        </w:rPr>
        <w:t>dan</w:t>
      </w:r>
      <w:r w:rsidRPr="00BB18A9">
        <w:rPr>
          <w:spacing w:val="-3"/>
          <w:lang w:val="nl-NL"/>
        </w:rPr>
        <w:t xml:space="preserve"> </w:t>
      </w:r>
      <w:r w:rsidRPr="00BB18A9">
        <w:rPr>
          <w:lang w:val="nl-NL"/>
        </w:rPr>
        <w:t>de</w:t>
      </w:r>
      <w:r w:rsidRPr="00BB18A9">
        <w:rPr>
          <w:spacing w:val="-6"/>
          <w:lang w:val="nl-NL"/>
        </w:rPr>
        <w:t xml:space="preserve"> </w:t>
      </w:r>
      <w:r w:rsidRPr="00BB18A9">
        <w:rPr>
          <w:lang w:val="nl-NL"/>
        </w:rPr>
        <w:t>Kwaliteitswet</w:t>
      </w:r>
      <w:r w:rsidRPr="00BB18A9">
        <w:rPr>
          <w:spacing w:val="-6"/>
          <w:lang w:val="nl-NL"/>
        </w:rPr>
        <w:t xml:space="preserve"> </w:t>
      </w:r>
      <w:r w:rsidRPr="00BB18A9">
        <w:rPr>
          <w:lang w:val="nl-NL"/>
        </w:rPr>
        <w:t>voorschrijft.</w:t>
      </w:r>
      <w:r w:rsidRPr="00BB18A9">
        <w:rPr>
          <w:spacing w:val="-7"/>
          <w:lang w:val="nl-NL"/>
        </w:rPr>
        <w:t xml:space="preserve"> </w:t>
      </w:r>
      <w:r w:rsidRPr="00BB18A9">
        <w:rPr>
          <w:lang w:val="nl-NL"/>
        </w:rPr>
        <w:t>Nogal</w:t>
      </w:r>
      <w:r w:rsidRPr="00BB18A9">
        <w:rPr>
          <w:spacing w:val="-3"/>
          <w:lang w:val="nl-NL"/>
        </w:rPr>
        <w:t xml:space="preserve"> </w:t>
      </w:r>
      <w:r w:rsidRPr="00BB18A9">
        <w:rPr>
          <w:lang w:val="nl-NL"/>
        </w:rPr>
        <w:t>wat</w:t>
      </w:r>
      <w:r w:rsidRPr="00BB18A9">
        <w:rPr>
          <w:spacing w:val="-5"/>
          <w:lang w:val="nl-NL"/>
        </w:rPr>
        <w:t xml:space="preserve"> </w:t>
      </w:r>
      <w:r w:rsidRPr="00BB18A9">
        <w:rPr>
          <w:lang w:val="nl-NL"/>
        </w:rPr>
        <w:t>schoolbesturen hebben een regeling seksuele intimidatie vastgesteld en zijn momenteel bezig om maatregelen te treffen ter voorkoming van bijvoorbeeld pesten. Om te voorkomen dat het onderwijs te maken krijgt met verschillende klachtenregelingen is er op landelijk niveau voor gekozen te komen tot n model klachtenregeling primair en voortgezet onderwijs. Naast ouders en leerlingen (Kwaliteitswet) kan eenieder die deel uitmaakt van de schoolgemeenschap klachten indienen. Deze kunnen betrekking hebben op gedragingen en beslissingen van het bevoegd gezag en personeel of het nalaten daarvan en ook</w:t>
      </w:r>
      <w:r w:rsidRPr="00BB18A9">
        <w:rPr>
          <w:spacing w:val="-6"/>
          <w:lang w:val="nl-NL"/>
        </w:rPr>
        <w:t xml:space="preserve"> </w:t>
      </w:r>
      <w:r w:rsidRPr="00BB18A9">
        <w:rPr>
          <w:lang w:val="nl-NL"/>
        </w:rPr>
        <w:t>op</w:t>
      </w:r>
      <w:r w:rsidRPr="00BB18A9">
        <w:rPr>
          <w:spacing w:val="-4"/>
          <w:lang w:val="nl-NL"/>
        </w:rPr>
        <w:t xml:space="preserve"> </w:t>
      </w:r>
      <w:r w:rsidRPr="00BB18A9">
        <w:rPr>
          <w:lang w:val="nl-NL"/>
        </w:rPr>
        <w:t>gedragingen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anderen</w:t>
      </w:r>
      <w:r w:rsidRPr="00BB18A9">
        <w:rPr>
          <w:spacing w:val="-5"/>
          <w:lang w:val="nl-NL"/>
        </w:rPr>
        <w:t xml:space="preserve"> </w:t>
      </w:r>
      <w:r w:rsidRPr="00BB18A9">
        <w:rPr>
          <w:lang w:val="nl-NL"/>
        </w:rPr>
        <w:t>die</w:t>
      </w:r>
      <w:r w:rsidRPr="00BB18A9">
        <w:rPr>
          <w:spacing w:val="-3"/>
          <w:lang w:val="nl-NL"/>
        </w:rPr>
        <w:t xml:space="preserve"> </w:t>
      </w:r>
      <w:r w:rsidRPr="00BB18A9">
        <w:rPr>
          <w:lang w:val="nl-NL"/>
        </w:rPr>
        <w:t>deel</w:t>
      </w:r>
      <w:r w:rsidRPr="00BB18A9">
        <w:rPr>
          <w:spacing w:val="-5"/>
          <w:lang w:val="nl-NL"/>
        </w:rPr>
        <w:t xml:space="preserve"> </w:t>
      </w:r>
      <w:r w:rsidRPr="00BB18A9">
        <w:rPr>
          <w:lang w:val="nl-NL"/>
        </w:rPr>
        <w:t>uitmaken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schoolgemeenschap.</w:t>
      </w:r>
    </w:p>
    <w:p w14:paraId="304790A2" w14:textId="77777777" w:rsidR="009251FB" w:rsidRPr="00BB18A9" w:rsidRDefault="009251FB">
      <w:pPr>
        <w:spacing w:before="15"/>
        <w:rPr>
          <w:rFonts w:ascii="Vani" w:eastAsia="Vani" w:hAnsi="Vani" w:cs="Vani"/>
          <w:sz w:val="19"/>
          <w:szCs w:val="19"/>
          <w:lang w:val="nl-NL"/>
        </w:rPr>
      </w:pPr>
    </w:p>
    <w:p w14:paraId="304790A3" w14:textId="77777777" w:rsidR="009251FB" w:rsidRPr="00BB18A9" w:rsidRDefault="00D055AB">
      <w:pPr>
        <w:pStyle w:val="Plattetekst"/>
        <w:ind w:left="118" w:right="240"/>
        <w:rPr>
          <w:lang w:val="nl-NL"/>
        </w:rPr>
      </w:pPr>
      <w:r w:rsidRPr="00BB18A9">
        <w:rPr>
          <w:lang w:val="nl-NL"/>
        </w:rPr>
        <w:t>De onderhavige klachtenregeling is alleen van toepassing als men met zijn klacht niet ergens anders terecht kan. Veruit de meeste klachten over de dagelijkse gang van zaken in de school zullen in onderling overleg tussen ouders, leerlingen, personeel en schoolleiding op een juiste wijze worden afgehandeld.</w:t>
      </w:r>
      <w:r w:rsidRPr="00BB18A9">
        <w:rPr>
          <w:spacing w:val="-5"/>
          <w:lang w:val="nl-NL"/>
        </w:rPr>
        <w:t xml:space="preserve"> </w:t>
      </w:r>
      <w:r w:rsidRPr="00BB18A9">
        <w:rPr>
          <w:lang w:val="nl-NL"/>
        </w:rPr>
        <w:t>Indien</w:t>
      </w:r>
      <w:r w:rsidRPr="00BB18A9">
        <w:rPr>
          <w:spacing w:val="-2"/>
          <w:lang w:val="nl-NL"/>
        </w:rPr>
        <w:t xml:space="preserve"> </w:t>
      </w:r>
      <w:r w:rsidRPr="00BB18A9">
        <w:rPr>
          <w:lang w:val="nl-NL"/>
        </w:rPr>
        <w:t>dat</w:t>
      </w:r>
      <w:r w:rsidRPr="00BB18A9">
        <w:rPr>
          <w:spacing w:val="-3"/>
          <w:lang w:val="nl-NL"/>
        </w:rPr>
        <w:t xml:space="preserve"> </w:t>
      </w:r>
      <w:r w:rsidRPr="00BB18A9">
        <w:rPr>
          <w:lang w:val="nl-NL"/>
        </w:rPr>
        <w:t>echter,</w:t>
      </w:r>
      <w:r w:rsidRPr="00BB18A9">
        <w:rPr>
          <w:spacing w:val="-5"/>
          <w:lang w:val="nl-NL"/>
        </w:rPr>
        <w:t xml:space="preserve"> </w:t>
      </w:r>
      <w:r w:rsidRPr="00BB18A9">
        <w:rPr>
          <w:lang w:val="nl-NL"/>
        </w:rPr>
        <w:t>gelet</w:t>
      </w:r>
      <w:r w:rsidRPr="00BB18A9">
        <w:rPr>
          <w:spacing w:val="-3"/>
          <w:lang w:val="nl-NL"/>
        </w:rPr>
        <w:t xml:space="preserve"> </w:t>
      </w:r>
      <w:r w:rsidRPr="00BB18A9">
        <w:rPr>
          <w:lang w:val="nl-NL"/>
        </w:rPr>
        <w:t>op</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aard</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klacht,</w:t>
      </w:r>
      <w:r w:rsidRPr="00BB18A9">
        <w:rPr>
          <w:spacing w:val="-5"/>
          <w:lang w:val="nl-NL"/>
        </w:rPr>
        <w:t xml:space="preserve"> </w:t>
      </w:r>
      <w:r w:rsidRPr="00BB18A9">
        <w:rPr>
          <w:lang w:val="nl-NL"/>
        </w:rPr>
        <w:t>niet</w:t>
      </w:r>
      <w:r w:rsidRPr="00BB18A9">
        <w:rPr>
          <w:spacing w:val="-3"/>
          <w:lang w:val="nl-NL"/>
        </w:rPr>
        <w:t xml:space="preserve"> </w:t>
      </w:r>
      <w:r w:rsidRPr="00BB18A9">
        <w:rPr>
          <w:lang w:val="nl-NL"/>
        </w:rPr>
        <w:t>mogelijk</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of</w:t>
      </w:r>
      <w:r w:rsidRPr="00BB18A9">
        <w:rPr>
          <w:spacing w:val="-4"/>
          <w:lang w:val="nl-NL"/>
        </w:rPr>
        <w:t xml:space="preserve"> </w:t>
      </w:r>
      <w:r w:rsidRPr="00BB18A9">
        <w:rPr>
          <w:lang w:val="nl-NL"/>
        </w:rPr>
        <w:t>indien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afhandeling niet</w:t>
      </w:r>
      <w:r w:rsidRPr="00BB18A9">
        <w:rPr>
          <w:spacing w:val="-4"/>
          <w:lang w:val="nl-NL"/>
        </w:rPr>
        <w:t xml:space="preserve"> </w:t>
      </w:r>
      <w:r w:rsidRPr="00BB18A9">
        <w:rPr>
          <w:lang w:val="nl-NL"/>
        </w:rPr>
        <w:t>naar</w:t>
      </w:r>
      <w:r w:rsidRPr="00BB18A9">
        <w:rPr>
          <w:spacing w:val="-5"/>
          <w:lang w:val="nl-NL"/>
        </w:rPr>
        <w:t xml:space="preserve"> </w:t>
      </w:r>
      <w:r w:rsidRPr="00BB18A9">
        <w:rPr>
          <w:lang w:val="nl-NL"/>
        </w:rPr>
        <w:t>tevredenheid</w:t>
      </w:r>
      <w:r w:rsidRPr="00BB18A9">
        <w:rPr>
          <w:spacing w:val="-4"/>
          <w:lang w:val="nl-NL"/>
        </w:rPr>
        <w:t xml:space="preserve"> </w:t>
      </w:r>
      <w:r w:rsidRPr="00BB18A9">
        <w:rPr>
          <w:lang w:val="nl-NL"/>
        </w:rPr>
        <w:t>heeft</w:t>
      </w:r>
      <w:r w:rsidRPr="00BB18A9">
        <w:rPr>
          <w:spacing w:val="-4"/>
          <w:lang w:val="nl-NL"/>
        </w:rPr>
        <w:t xml:space="preserve"> </w:t>
      </w:r>
      <w:r w:rsidRPr="00BB18A9">
        <w:rPr>
          <w:lang w:val="nl-NL"/>
        </w:rPr>
        <w:t>plaatsgevonden,</w:t>
      </w:r>
      <w:r w:rsidRPr="00BB18A9">
        <w:rPr>
          <w:spacing w:val="-4"/>
          <w:lang w:val="nl-NL"/>
        </w:rPr>
        <w:t xml:space="preserve"> </w:t>
      </w:r>
      <w:r w:rsidRPr="00BB18A9">
        <w:rPr>
          <w:lang w:val="nl-NL"/>
        </w:rPr>
        <w:t>kan</w:t>
      </w:r>
      <w:r w:rsidRPr="00BB18A9">
        <w:rPr>
          <w:spacing w:val="-3"/>
          <w:lang w:val="nl-NL"/>
        </w:rPr>
        <w:t xml:space="preserve"> </w:t>
      </w:r>
      <w:r w:rsidRPr="00BB18A9">
        <w:rPr>
          <w:lang w:val="nl-NL"/>
        </w:rPr>
        <w:t>men</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beroep</w:t>
      </w:r>
      <w:r w:rsidRPr="00BB18A9">
        <w:rPr>
          <w:spacing w:val="-6"/>
          <w:lang w:val="nl-NL"/>
        </w:rPr>
        <w:t xml:space="preserve"> </w:t>
      </w:r>
      <w:r w:rsidRPr="00BB18A9">
        <w:rPr>
          <w:lang w:val="nl-NL"/>
        </w:rPr>
        <w:t>doen</w:t>
      </w:r>
      <w:r w:rsidRPr="00BB18A9">
        <w:rPr>
          <w:spacing w:val="-5"/>
          <w:lang w:val="nl-NL"/>
        </w:rPr>
        <w:t xml:space="preserve"> </w:t>
      </w:r>
      <w:r w:rsidRPr="00BB18A9">
        <w:rPr>
          <w:lang w:val="nl-NL"/>
        </w:rPr>
        <w:t>op</w:t>
      </w:r>
      <w:r w:rsidRPr="00BB18A9">
        <w:rPr>
          <w:spacing w:val="-6"/>
          <w:lang w:val="nl-NL"/>
        </w:rPr>
        <w:t xml:space="preserve"> </w:t>
      </w:r>
      <w:r w:rsidRPr="00BB18A9">
        <w:rPr>
          <w:lang w:val="nl-NL"/>
        </w:rPr>
        <w:t>deze</w:t>
      </w:r>
      <w:r w:rsidRPr="00BB18A9">
        <w:rPr>
          <w:spacing w:val="-3"/>
          <w:lang w:val="nl-NL"/>
        </w:rPr>
        <w:t xml:space="preserve"> </w:t>
      </w:r>
      <w:r w:rsidRPr="00BB18A9">
        <w:rPr>
          <w:lang w:val="nl-NL"/>
        </w:rPr>
        <w:t>klachtenregeling.</w:t>
      </w:r>
      <w:r w:rsidRPr="00BB18A9">
        <w:rPr>
          <w:spacing w:val="-4"/>
          <w:lang w:val="nl-NL"/>
        </w:rPr>
        <w:t xml:space="preserve"> </w:t>
      </w:r>
      <w:r w:rsidRPr="00BB18A9">
        <w:rPr>
          <w:lang w:val="nl-NL"/>
        </w:rPr>
        <w:t>Voor wat de aard van de klachten betreft waarvoor deze regeling is bedoeld, wordt verwezen naar de artikelsgewijze toelichting bij artikel 1, onder d</w:t>
      </w:r>
      <w:r w:rsidRPr="00BB18A9">
        <w:rPr>
          <w:spacing w:val="-27"/>
          <w:lang w:val="nl-NL"/>
        </w:rPr>
        <w:t xml:space="preserve"> </w:t>
      </w:r>
      <w:r w:rsidRPr="00BB18A9">
        <w:rPr>
          <w:lang w:val="nl-NL"/>
        </w:rPr>
        <w:t>en</w:t>
      </w:r>
    </w:p>
    <w:p w14:paraId="304790A4" w14:textId="77777777" w:rsidR="009251FB" w:rsidRPr="00BB18A9" w:rsidRDefault="00D055AB">
      <w:pPr>
        <w:pStyle w:val="Plattetekst"/>
        <w:spacing w:before="1"/>
        <w:ind w:left="118" w:right="339"/>
        <w:rPr>
          <w:lang w:val="nl-NL"/>
        </w:rPr>
      </w:pPr>
      <w:r w:rsidRPr="00BB18A9">
        <w:rPr>
          <w:lang w:val="nl-NL"/>
        </w:rPr>
        <w:t>artikel 7, eerste</w:t>
      </w:r>
      <w:r w:rsidRPr="00BB18A9">
        <w:rPr>
          <w:spacing w:val="-14"/>
          <w:lang w:val="nl-NL"/>
        </w:rPr>
        <w:t xml:space="preserve"> </w:t>
      </w:r>
      <w:r w:rsidRPr="00BB18A9">
        <w:rPr>
          <w:lang w:val="nl-NL"/>
        </w:rPr>
        <w:t>lid.</w:t>
      </w:r>
    </w:p>
    <w:p w14:paraId="304790A5" w14:textId="77777777" w:rsidR="009251FB" w:rsidRPr="00BB18A9" w:rsidRDefault="009251FB">
      <w:pPr>
        <w:spacing w:before="7"/>
        <w:rPr>
          <w:rFonts w:ascii="Vani" w:eastAsia="Vani" w:hAnsi="Vani" w:cs="Vani"/>
          <w:sz w:val="23"/>
          <w:szCs w:val="23"/>
          <w:lang w:val="nl-NL"/>
        </w:rPr>
      </w:pPr>
    </w:p>
    <w:p w14:paraId="304790A6" w14:textId="77777777" w:rsidR="009251FB" w:rsidRPr="00BB18A9" w:rsidRDefault="00BB18A9">
      <w:pPr>
        <w:spacing w:line="20" w:lineRule="exact"/>
        <w:ind w:left="112"/>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5E">
          <v:group id="_x0000_s1029" style="width:144.65pt;height:.6pt;mso-position-horizontal-relative:char;mso-position-vertical-relative:line" coordsize="2893,12">
            <v:group id="_x0000_s1030" style="position:absolute;left:6;top:6;width:2881;height:2" coordorigin="6,6" coordsize="2881,2">
              <v:shape id="_x0000_s1031" style="position:absolute;left:6;top:6;width:2881;height:2" coordorigin="6,6" coordsize="2881,0" path="m6,6r2880,e" filled="f" strokeweight=".6pt">
                <v:path arrowok="t"/>
              </v:shape>
            </v:group>
            <w10:anchorlock/>
          </v:group>
        </w:pict>
      </w:r>
    </w:p>
    <w:p w14:paraId="304790A7" w14:textId="77777777" w:rsidR="009251FB" w:rsidRPr="00BB18A9" w:rsidRDefault="00D055AB">
      <w:pPr>
        <w:spacing w:before="75" w:line="266" w:lineRule="auto"/>
        <w:ind w:left="402" w:right="339" w:hanging="284"/>
        <w:rPr>
          <w:rFonts w:ascii="Arial" w:eastAsia="Arial" w:hAnsi="Arial" w:cs="Arial"/>
          <w:sz w:val="16"/>
          <w:szCs w:val="16"/>
          <w:lang w:val="nl-NL"/>
        </w:rPr>
      </w:pPr>
      <w:r w:rsidRPr="00BB18A9">
        <w:rPr>
          <w:rFonts w:ascii="Courier New"/>
          <w:position w:val="10"/>
          <w:sz w:val="16"/>
          <w:lang w:val="nl-NL"/>
        </w:rPr>
        <w:t xml:space="preserve">1 </w:t>
      </w:r>
      <w:r w:rsidRPr="00BB18A9">
        <w:rPr>
          <w:rFonts w:ascii="Arial"/>
          <w:sz w:val="16"/>
          <w:lang w:val="nl-NL"/>
        </w:rPr>
        <w:t xml:space="preserve">Deze organisaties zijn: ABB-VO, AOB, AVS, Besturenraad PCO, LOBO, NKO, Onderwijsbonden CNV, Ouders en </w:t>
      </w:r>
      <w:proofErr w:type="spellStart"/>
      <w:r w:rsidRPr="00BB18A9">
        <w:rPr>
          <w:rFonts w:ascii="Arial"/>
          <w:sz w:val="16"/>
          <w:lang w:val="nl-NL"/>
        </w:rPr>
        <w:t>Coo</w:t>
      </w:r>
      <w:proofErr w:type="spellEnd"/>
      <w:r w:rsidRPr="00BB18A9">
        <w:rPr>
          <w:rFonts w:ascii="Arial"/>
          <w:sz w:val="16"/>
          <w:lang w:val="nl-NL"/>
        </w:rPr>
        <w:t>, PCSO, VBKO, VBS, VNG, VOO, VOS en</w:t>
      </w:r>
      <w:r w:rsidRPr="00BB18A9">
        <w:rPr>
          <w:rFonts w:ascii="Arial"/>
          <w:spacing w:val="-8"/>
          <w:sz w:val="16"/>
          <w:lang w:val="nl-NL"/>
        </w:rPr>
        <w:t xml:space="preserve"> </w:t>
      </w:r>
      <w:r w:rsidRPr="00BB18A9">
        <w:rPr>
          <w:rFonts w:ascii="Arial"/>
          <w:sz w:val="16"/>
          <w:lang w:val="nl-NL"/>
        </w:rPr>
        <w:t>VVO</w:t>
      </w:r>
    </w:p>
    <w:p w14:paraId="304790A8" w14:textId="77777777" w:rsidR="009251FB" w:rsidRPr="00BB18A9" w:rsidRDefault="009251FB">
      <w:pPr>
        <w:spacing w:line="266" w:lineRule="auto"/>
        <w:rPr>
          <w:rFonts w:ascii="Arial" w:eastAsia="Arial" w:hAnsi="Arial" w:cs="Arial"/>
          <w:sz w:val="16"/>
          <w:szCs w:val="16"/>
          <w:lang w:val="nl-NL"/>
        </w:rPr>
        <w:sectPr w:rsidR="009251FB" w:rsidRPr="00BB18A9">
          <w:pgSz w:w="11910" w:h="16840"/>
          <w:pgMar w:top="1420" w:right="1200" w:bottom="1180" w:left="1300" w:header="0" w:footer="982" w:gutter="0"/>
          <w:cols w:space="708"/>
        </w:sectPr>
      </w:pPr>
    </w:p>
    <w:p w14:paraId="304790A9" w14:textId="77777777" w:rsidR="009251FB" w:rsidRPr="00BB18A9" w:rsidRDefault="00D055AB">
      <w:pPr>
        <w:pStyle w:val="Plattetekst"/>
        <w:spacing w:before="3"/>
        <w:ind w:left="118" w:right="654"/>
        <w:jc w:val="both"/>
        <w:rPr>
          <w:lang w:val="nl-NL"/>
        </w:rPr>
      </w:pPr>
      <w:r w:rsidRPr="00BB18A9">
        <w:rPr>
          <w:lang w:val="nl-NL"/>
        </w:rPr>
        <w:lastRenderedPageBreak/>
        <w:t>Voorts</w:t>
      </w:r>
      <w:r w:rsidRPr="00BB18A9">
        <w:rPr>
          <w:spacing w:val="-5"/>
          <w:lang w:val="nl-NL"/>
        </w:rPr>
        <w:t xml:space="preserve"> </w:t>
      </w:r>
      <w:r w:rsidRPr="00BB18A9">
        <w:rPr>
          <w:lang w:val="nl-NL"/>
        </w:rPr>
        <w:t>dienen</w:t>
      </w:r>
      <w:r w:rsidRPr="00BB18A9">
        <w:rPr>
          <w:spacing w:val="-5"/>
          <w:lang w:val="nl-NL"/>
        </w:rPr>
        <w:t xml:space="preserve"> </w:t>
      </w:r>
      <w:r w:rsidRPr="00BB18A9">
        <w:rPr>
          <w:lang w:val="nl-NL"/>
        </w:rPr>
        <w:t>klachten</w:t>
      </w:r>
      <w:r w:rsidRPr="00BB18A9">
        <w:rPr>
          <w:spacing w:val="-3"/>
          <w:lang w:val="nl-NL"/>
        </w:rPr>
        <w:t xml:space="preserve"> </w:t>
      </w:r>
      <w:r w:rsidRPr="00BB18A9">
        <w:rPr>
          <w:lang w:val="nl-NL"/>
        </w:rPr>
        <w:t>waarvoor</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aparte</w:t>
      </w:r>
      <w:r w:rsidRPr="00BB18A9">
        <w:rPr>
          <w:spacing w:val="-3"/>
          <w:lang w:val="nl-NL"/>
        </w:rPr>
        <w:t xml:space="preserve"> </w:t>
      </w:r>
      <w:r w:rsidRPr="00BB18A9">
        <w:rPr>
          <w:lang w:val="nl-NL"/>
        </w:rPr>
        <w:t>regeling</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proceduremogelijkheid</w:t>
      </w:r>
      <w:r w:rsidRPr="00BB18A9">
        <w:rPr>
          <w:spacing w:val="-2"/>
          <w:lang w:val="nl-NL"/>
        </w:rPr>
        <w:t xml:space="preserve"> </w:t>
      </w:r>
      <w:r w:rsidRPr="00BB18A9">
        <w:rPr>
          <w:lang w:val="nl-NL"/>
        </w:rPr>
        <w:t>bij</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commissie bestaat, langs die lijn te worden afgehandeld. Zo kan een klacht die moet worden ingediend bij de commissie</w:t>
      </w:r>
      <w:r w:rsidRPr="00BB18A9">
        <w:rPr>
          <w:spacing w:val="-6"/>
          <w:lang w:val="nl-NL"/>
        </w:rPr>
        <w:t xml:space="preserve"> </w:t>
      </w:r>
      <w:r w:rsidRPr="00BB18A9">
        <w:rPr>
          <w:lang w:val="nl-NL"/>
        </w:rPr>
        <w:t>van</w:t>
      </w:r>
      <w:r w:rsidRPr="00BB18A9">
        <w:rPr>
          <w:spacing w:val="-3"/>
          <w:lang w:val="nl-NL"/>
        </w:rPr>
        <w:t xml:space="preserve"> </w:t>
      </w:r>
      <w:r w:rsidRPr="00BB18A9">
        <w:rPr>
          <w:lang w:val="nl-NL"/>
        </w:rPr>
        <w:t>beroep</w:t>
      </w:r>
      <w:r w:rsidRPr="00BB18A9">
        <w:rPr>
          <w:spacing w:val="-4"/>
          <w:lang w:val="nl-NL"/>
        </w:rPr>
        <w:t xml:space="preserve"> </w:t>
      </w:r>
      <w:r w:rsidRPr="00BB18A9">
        <w:rPr>
          <w:lang w:val="nl-NL"/>
        </w:rPr>
        <w:t>bij</w:t>
      </w:r>
      <w:r w:rsidRPr="00BB18A9">
        <w:rPr>
          <w:spacing w:val="-6"/>
          <w:lang w:val="nl-NL"/>
        </w:rPr>
        <w:t xml:space="preserve"> </w:t>
      </w:r>
      <w:r w:rsidRPr="00BB18A9">
        <w:rPr>
          <w:lang w:val="nl-NL"/>
        </w:rPr>
        <w:t>examens,</w:t>
      </w:r>
      <w:r w:rsidRPr="00BB18A9">
        <w:rPr>
          <w:spacing w:val="-4"/>
          <w:lang w:val="nl-NL"/>
        </w:rPr>
        <w:t xml:space="preserve"> </w:t>
      </w:r>
      <w:r w:rsidRPr="00BB18A9">
        <w:rPr>
          <w:lang w:val="nl-NL"/>
        </w:rPr>
        <w:t>niet</w:t>
      </w:r>
      <w:r w:rsidRPr="00BB18A9">
        <w:rPr>
          <w:spacing w:val="-5"/>
          <w:lang w:val="nl-NL"/>
        </w:rPr>
        <w:t xml:space="preserve"> </w:t>
      </w:r>
      <w:r w:rsidRPr="00BB18A9">
        <w:rPr>
          <w:lang w:val="nl-NL"/>
        </w:rPr>
        <w:t>via</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klachtenregeling</w:t>
      </w:r>
      <w:r w:rsidRPr="00BB18A9">
        <w:rPr>
          <w:spacing w:val="-7"/>
          <w:lang w:val="nl-NL"/>
        </w:rPr>
        <w:t xml:space="preserve"> </w:t>
      </w:r>
      <w:r w:rsidRPr="00BB18A9">
        <w:rPr>
          <w:lang w:val="nl-NL"/>
        </w:rPr>
        <w:t>onderwijs</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ingediend.</w:t>
      </w:r>
    </w:p>
    <w:p w14:paraId="304790AA" w14:textId="77777777" w:rsidR="009251FB" w:rsidRPr="00BB18A9" w:rsidRDefault="00D055AB">
      <w:pPr>
        <w:pStyle w:val="Plattetekst"/>
        <w:spacing w:line="336" w:lineRule="exact"/>
        <w:ind w:left="118" w:right="339"/>
        <w:rPr>
          <w:lang w:val="nl-NL"/>
        </w:rPr>
      </w:pPr>
      <w:r w:rsidRPr="00BB18A9">
        <w:rPr>
          <w:lang w:val="nl-NL"/>
        </w:rPr>
        <w:t>Hetzelfde</w:t>
      </w:r>
      <w:r w:rsidRPr="00BB18A9">
        <w:rPr>
          <w:spacing w:val="-5"/>
          <w:lang w:val="nl-NL"/>
        </w:rPr>
        <w:t xml:space="preserve"> </w:t>
      </w:r>
      <w:r w:rsidRPr="00BB18A9">
        <w:rPr>
          <w:lang w:val="nl-NL"/>
        </w:rPr>
        <w:t>geldt</w:t>
      </w:r>
      <w:r w:rsidRPr="00BB18A9">
        <w:rPr>
          <w:spacing w:val="-4"/>
          <w:lang w:val="nl-NL"/>
        </w:rPr>
        <w:t xml:space="preserve"> </w:t>
      </w:r>
      <w:r w:rsidRPr="00BB18A9">
        <w:rPr>
          <w:lang w:val="nl-NL"/>
        </w:rPr>
        <w:t>voor</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klacht</w:t>
      </w:r>
      <w:r w:rsidRPr="00BB18A9">
        <w:rPr>
          <w:spacing w:val="-4"/>
          <w:lang w:val="nl-NL"/>
        </w:rPr>
        <w:t xml:space="preserve"> </w:t>
      </w:r>
      <w:r w:rsidRPr="00BB18A9">
        <w:rPr>
          <w:lang w:val="nl-NL"/>
        </w:rPr>
        <w:t>die</w:t>
      </w:r>
      <w:r w:rsidRPr="00BB18A9">
        <w:rPr>
          <w:spacing w:val="-5"/>
          <w:lang w:val="nl-NL"/>
        </w:rPr>
        <w:t xml:space="preserve"> </w:t>
      </w:r>
      <w:r w:rsidRPr="00BB18A9">
        <w:rPr>
          <w:lang w:val="nl-NL"/>
        </w:rPr>
        <w:t>via</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geschillencommissie</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worden</w:t>
      </w:r>
      <w:r w:rsidRPr="00BB18A9">
        <w:rPr>
          <w:spacing w:val="-5"/>
          <w:lang w:val="nl-NL"/>
        </w:rPr>
        <w:t xml:space="preserve"> </w:t>
      </w:r>
      <w:r w:rsidRPr="00BB18A9">
        <w:rPr>
          <w:lang w:val="nl-NL"/>
        </w:rPr>
        <w:t>ingediend.</w:t>
      </w:r>
    </w:p>
    <w:p w14:paraId="304790AB" w14:textId="77777777" w:rsidR="009251FB" w:rsidRPr="00BB18A9" w:rsidRDefault="009251FB">
      <w:pPr>
        <w:spacing w:before="1"/>
        <w:rPr>
          <w:rFonts w:ascii="Vani" w:eastAsia="Vani" w:hAnsi="Vani" w:cs="Vani"/>
          <w:sz w:val="20"/>
          <w:szCs w:val="20"/>
          <w:lang w:val="nl-NL"/>
        </w:rPr>
      </w:pPr>
    </w:p>
    <w:p w14:paraId="304790AC" w14:textId="77777777" w:rsidR="009251FB" w:rsidRPr="00BB18A9" w:rsidRDefault="00D055AB">
      <w:pPr>
        <w:pStyle w:val="Plattetekst"/>
        <w:ind w:left="118" w:right="240"/>
        <w:rPr>
          <w:lang w:val="nl-NL"/>
        </w:rPr>
      </w:pPr>
      <w:r w:rsidRPr="00BB18A9">
        <w:rPr>
          <w:lang w:val="nl-NL"/>
        </w:rPr>
        <w:t>Deze</w:t>
      </w:r>
      <w:r w:rsidRPr="00BB18A9">
        <w:rPr>
          <w:spacing w:val="-4"/>
          <w:lang w:val="nl-NL"/>
        </w:rPr>
        <w:t xml:space="preserve"> </w:t>
      </w:r>
      <w:r w:rsidRPr="00BB18A9">
        <w:rPr>
          <w:lang w:val="nl-NL"/>
        </w:rPr>
        <w:t>regeling</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ook</w:t>
      </w:r>
      <w:r w:rsidRPr="00BB18A9">
        <w:rPr>
          <w:spacing w:val="-3"/>
          <w:lang w:val="nl-NL"/>
        </w:rPr>
        <w:t xml:space="preserve"> </w:t>
      </w:r>
      <w:r w:rsidRPr="00BB18A9">
        <w:rPr>
          <w:lang w:val="nl-NL"/>
        </w:rPr>
        <w:t>niet</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toepassing</w:t>
      </w:r>
      <w:r w:rsidRPr="00BB18A9">
        <w:rPr>
          <w:spacing w:val="-3"/>
          <w:lang w:val="nl-NL"/>
        </w:rPr>
        <w:t xml:space="preserve"> </w:t>
      </w:r>
      <w:r w:rsidRPr="00BB18A9">
        <w:rPr>
          <w:lang w:val="nl-NL"/>
        </w:rPr>
        <w:t>indien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een</w:t>
      </w:r>
      <w:r w:rsidRPr="00BB18A9">
        <w:rPr>
          <w:spacing w:val="-3"/>
          <w:lang w:val="nl-NL"/>
        </w:rPr>
        <w:t xml:space="preserve"> </w:t>
      </w:r>
      <w:r w:rsidRPr="00BB18A9">
        <w:rPr>
          <w:lang w:val="nl-NL"/>
        </w:rPr>
        <w:t>klacht</w:t>
      </w:r>
      <w:r w:rsidRPr="00BB18A9">
        <w:rPr>
          <w:spacing w:val="-3"/>
          <w:lang w:val="nl-NL"/>
        </w:rPr>
        <w:t xml:space="preserve"> </w:t>
      </w:r>
      <w:r w:rsidRPr="00BB18A9">
        <w:rPr>
          <w:lang w:val="nl-NL"/>
        </w:rPr>
        <w:t>betreft</w:t>
      </w:r>
      <w:r w:rsidRPr="00BB18A9">
        <w:rPr>
          <w:spacing w:val="-4"/>
          <w:lang w:val="nl-NL"/>
        </w:rPr>
        <w:t xml:space="preserve"> </w:t>
      </w:r>
      <w:r w:rsidRPr="00BB18A9">
        <w:rPr>
          <w:lang w:val="nl-NL"/>
        </w:rPr>
        <w:t>tegen</w:t>
      </w:r>
      <w:r w:rsidRPr="00BB18A9">
        <w:rPr>
          <w:spacing w:val="-4"/>
          <w:lang w:val="nl-NL"/>
        </w:rPr>
        <w:t xml:space="preserve"> </w:t>
      </w:r>
      <w:r w:rsidRPr="00BB18A9">
        <w:rPr>
          <w:lang w:val="nl-NL"/>
        </w:rPr>
        <w:t>een</w:t>
      </w:r>
      <w:r w:rsidRPr="00BB18A9">
        <w:rPr>
          <w:spacing w:val="-3"/>
          <w:lang w:val="nl-NL"/>
        </w:rPr>
        <w:t xml:space="preserve"> </w:t>
      </w:r>
      <w:r w:rsidRPr="00BB18A9">
        <w:rPr>
          <w:lang w:val="nl-NL"/>
        </w:rPr>
        <w:t>besluit</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bevoegd gezag van een openbare school in de zin van de Algemene wet bestuursrecht (AWB). Wanneer een bevoegd gezag van een openbare school bijvoorbeeld een verzoek van een leerkracht om buitengewoon verlof</w:t>
      </w:r>
      <w:r w:rsidRPr="00BB18A9">
        <w:rPr>
          <w:spacing w:val="-5"/>
          <w:lang w:val="nl-NL"/>
        </w:rPr>
        <w:t xml:space="preserve"> </w:t>
      </w:r>
      <w:r w:rsidRPr="00BB18A9">
        <w:rPr>
          <w:lang w:val="nl-NL"/>
        </w:rPr>
        <w:t>afwijst,</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desbetreffende</w:t>
      </w:r>
      <w:r w:rsidRPr="00BB18A9">
        <w:rPr>
          <w:spacing w:val="-5"/>
          <w:lang w:val="nl-NL"/>
        </w:rPr>
        <w:t xml:space="preserve"> </w:t>
      </w:r>
      <w:r w:rsidRPr="00BB18A9">
        <w:rPr>
          <w:lang w:val="nl-NL"/>
        </w:rPr>
        <w:t>leerkracht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basis</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AWB</w:t>
      </w:r>
      <w:r w:rsidRPr="00BB18A9">
        <w:rPr>
          <w:spacing w:val="-3"/>
          <w:lang w:val="nl-NL"/>
        </w:rPr>
        <w:t xml:space="preserve"> </w:t>
      </w:r>
      <w:r w:rsidRPr="00BB18A9">
        <w:rPr>
          <w:lang w:val="nl-NL"/>
        </w:rPr>
        <w:t>bezwaar</w:t>
      </w:r>
      <w:r w:rsidRPr="00BB18A9">
        <w:rPr>
          <w:spacing w:val="-2"/>
          <w:lang w:val="nl-NL"/>
        </w:rPr>
        <w:t xml:space="preserve"> </w:t>
      </w:r>
      <w:r w:rsidRPr="00BB18A9">
        <w:rPr>
          <w:lang w:val="nl-NL"/>
        </w:rPr>
        <w:t>en</w:t>
      </w:r>
      <w:r w:rsidRPr="00BB18A9">
        <w:rPr>
          <w:spacing w:val="-3"/>
          <w:lang w:val="nl-NL"/>
        </w:rPr>
        <w:t xml:space="preserve"> </w:t>
      </w:r>
      <w:r w:rsidRPr="00BB18A9">
        <w:rPr>
          <w:lang w:val="nl-NL"/>
        </w:rPr>
        <w:t>beroep</w:t>
      </w:r>
      <w:r w:rsidRPr="00BB18A9">
        <w:rPr>
          <w:spacing w:val="-5"/>
          <w:lang w:val="nl-NL"/>
        </w:rPr>
        <w:t xml:space="preserve"> </w:t>
      </w:r>
      <w:r w:rsidRPr="00BB18A9">
        <w:rPr>
          <w:lang w:val="nl-NL"/>
        </w:rPr>
        <w:t>aantekenen.</w:t>
      </w:r>
    </w:p>
    <w:p w14:paraId="304790AD" w14:textId="77777777" w:rsidR="009251FB" w:rsidRPr="00BB18A9" w:rsidRDefault="009251FB">
      <w:pPr>
        <w:spacing w:before="16"/>
        <w:rPr>
          <w:rFonts w:ascii="Vani" w:eastAsia="Vani" w:hAnsi="Vani" w:cs="Vani"/>
          <w:sz w:val="19"/>
          <w:szCs w:val="19"/>
          <w:lang w:val="nl-NL"/>
        </w:rPr>
      </w:pPr>
    </w:p>
    <w:p w14:paraId="304790AE" w14:textId="77777777" w:rsidR="009251FB" w:rsidRPr="00BB18A9" w:rsidRDefault="00D055AB">
      <w:pPr>
        <w:pStyle w:val="Plattetekst"/>
        <w:ind w:left="118" w:right="339"/>
        <w:rPr>
          <w:lang w:val="nl-NL"/>
        </w:rPr>
      </w:pPr>
      <w:r w:rsidRPr="00BB18A9">
        <w:rPr>
          <w:lang w:val="nl-NL"/>
        </w:rPr>
        <w:t>Deze</w:t>
      </w:r>
      <w:r w:rsidRPr="00BB18A9">
        <w:rPr>
          <w:spacing w:val="-4"/>
          <w:lang w:val="nl-NL"/>
        </w:rPr>
        <w:t xml:space="preserve"> </w:t>
      </w:r>
      <w:r w:rsidRPr="00BB18A9">
        <w:rPr>
          <w:lang w:val="nl-NL"/>
        </w:rPr>
        <w:t>regeling</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opgesteld</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primair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voortgezet</w:t>
      </w:r>
      <w:r w:rsidRPr="00BB18A9">
        <w:rPr>
          <w:spacing w:val="-3"/>
          <w:lang w:val="nl-NL"/>
        </w:rPr>
        <w:t xml:space="preserve"> </w:t>
      </w:r>
      <w:r w:rsidRPr="00BB18A9">
        <w:rPr>
          <w:lang w:val="nl-NL"/>
        </w:rPr>
        <w:t>onderwijs,</w:t>
      </w:r>
      <w:r w:rsidRPr="00BB18A9">
        <w:rPr>
          <w:spacing w:val="-3"/>
          <w:lang w:val="nl-NL"/>
        </w:rPr>
        <w:t xml:space="preserve"> </w:t>
      </w:r>
      <w:r w:rsidRPr="00BB18A9">
        <w:rPr>
          <w:lang w:val="nl-NL"/>
        </w:rPr>
        <w:t>maar</w:t>
      </w:r>
      <w:r w:rsidRPr="00BB18A9">
        <w:rPr>
          <w:spacing w:val="-4"/>
          <w:lang w:val="nl-NL"/>
        </w:rPr>
        <w:t xml:space="preserve"> </w:t>
      </w:r>
      <w:r w:rsidRPr="00BB18A9">
        <w:rPr>
          <w:lang w:val="nl-NL"/>
        </w:rPr>
        <w:t>is</w:t>
      </w:r>
      <w:r w:rsidRPr="00BB18A9">
        <w:rPr>
          <w:spacing w:val="-2"/>
          <w:lang w:val="nl-NL"/>
        </w:rPr>
        <w:t xml:space="preserve"> </w:t>
      </w:r>
      <w:r w:rsidRPr="00BB18A9">
        <w:rPr>
          <w:lang w:val="nl-NL"/>
        </w:rPr>
        <w:t>ook</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andere onderwijssoorten te</w:t>
      </w:r>
      <w:r w:rsidRPr="00BB18A9">
        <w:rPr>
          <w:spacing w:val="-17"/>
          <w:lang w:val="nl-NL"/>
        </w:rPr>
        <w:t xml:space="preserve"> </w:t>
      </w:r>
      <w:r w:rsidRPr="00BB18A9">
        <w:rPr>
          <w:lang w:val="nl-NL"/>
        </w:rPr>
        <w:t>hanteren.</w:t>
      </w:r>
    </w:p>
    <w:p w14:paraId="304790AF" w14:textId="77777777" w:rsidR="009251FB" w:rsidRPr="00BB18A9" w:rsidRDefault="00D055AB">
      <w:pPr>
        <w:pStyle w:val="Plattetekst"/>
        <w:ind w:left="118" w:right="339"/>
        <w:rPr>
          <w:lang w:val="nl-NL"/>
        </w:rPr>
      </w:pPr>
      <w:r w:rsidRPr="00BB18A9">
        <w:rPr>
          <w:lang w:val="nl-NL"/>
        </w:rPr>
        <w:t>In de regeling wordt gesproken over bevoegd gezag. Afhankelijk van de in het directiestatuut neergelegde</w:t>
      </w:r>
      <w:r w:rsidRPr="00BB18A9">
        <w:rPr>
          <w:spacing w:val="-4"/>
          <w:lang w:val="nl-NL"/>
        </w:rPr>
        <w:t xml:space="preserve"> </w:t>
      </w:r>
      <w:r w:rsidRPr="00BB18A9">
        <w:rPr>
          <w:lang w:val="nl-NL"/>
        </w:rPr>
        <w:t>taakverdeling</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bevoegdheidsverdeling</w:t>
      </w:r>
      <w:r w:rsidRPr="00BB18A9">
        <w:rPr>
          <w:spacing w:val="-7"/>
          <w:lang w:val="nl-NL"/>
        </w:rPr>
        <w:t xml:space="preserve"> </w:t>
      </w:r>
      <w:r w:rsidRPr="00BB18A9">
        <w:rPr>
          <w:lang w:val="nl-NL"/>
        </w:rPr>
        <w:t>tussen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directeur</w:t>
      </w:r>
      <w:r w:rsidRPr="00BB18A9">
        <w:rPr>
          <w:spacing w:val="-6"/>
          <w:lang w:val="nl-NL"/>
        </w:rPr>
        <w:t xml:space="preserve"> </w:t>
      </w:r>
      <w:r w:rsidRPr="00BB18A9">
        <w:rPr>
          <w:lang w:val="nl-NL"/>
        </w:rPr>
        <w:t>en</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6"/>
          <w:lang w:val="nl-NL"/>
        </w:rPr>
        <w:t xml:space="preserve"> </w:t>
      </w:r>
      <w:r w:rsidRPr="00BB18A9">
        <w:rPr>
          <w:lang w:val="nl-NL"/>
        </w:rPr>
        <w:t>gezag,</w:t>
      </w:r>
      <w:r w:rsidRPr="00BB18A9">
        <w:rPr>
          <w:spacing w:val="-7"/>
          <w:lang w:val="nl-NL"/>
        </w:rPr>
        <w:t xml:space="preserve"> </w:t>
      </w:r>
      <w:r w:rsidRPr="00BB18A9">
        <w:rPr>
          <w:lang w:val="nl-NL"/>
        </w:rPr>
        <w:t>dient in voorkomende gevallen daarvoor in de plaats 'de directeur' te worden gelezen. Aanpassing van de regeling</w:t>
      </w:r>
      <w:r w:rsidRPr="00BB18A9">
        <w:rPr>
          <w:spacing w:val="-2"/>
          <w:lang w:val="nl-NL"/>
        </w:rPr>
        <w:t xml:space="preserve"> </w:t>
      </w:r>
      <w:r w:rsidRPr="00BB18A9">
        <w:rPr>
          <w:lang w:val="nl-NL"/>
        </w:rPr>
        <w:t>is</w:t>
      </w:r>
      <w:r w:rsidRPr="00BB18A9">
        <w:rPr>
          <w:spacing w:val="-4"/>
          <w:lang w:val="nl-NL"/>
        </w:rPr>
        <w:t xml:space="preserve"> </w:t>
      </w:r>
      <w:r w:rsidRPr="00BB18A9">
        <w:rPr>
          <w:lang w:val="nl-NL"/>
        </w:rPr>
        <w:t>niet</w:t>
      </w:r>
      <w:r w:rsidRPr="00BB18A9">
        <w:rPr>
          <w:spacing w:val="-3"/>
          <w:lang w:val="nl-NL"/>
        </w:rPr>
        <w:t xml:space="preserve"> </w:t>
      </w:r>
      <w:r w:rsidRPr="00BB18A9">
        <w:rPr>
          <w:lang w:val="nl-NL"/>
        </w:rPr>
        <w:t>nodig</w:t>
      </w:r>
      <w:r w:rsidRPr="00BB18A9">
        <w:rPr>
          <w:spacing w:val="-2"/>
          <w:lang w:val="nl-NL"/>
        </w:rPr>
        <w:t xml:space="preserve"> </w:t>
      </w:r>
      <w:r w:rsidRPr="00BB18A9">
        <w:rPr>
          <w:lang w:val="nl-NL"/>
        </w:rPr>
        <w:t>omdat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directeur</w:t>
      </w:r>
      <w:r w:rsidRPr="00BB18A9">
        <w:rPr>
          <w:spacing w:val="-3"/>
          <w:lang w:val="nl-NL"/>
        </w:rPr>
        <w:t xml:space="preserve"> </w:t>
      </w:r>
      <w:r w:rsidRPr="00BB18A9">
        <w:rPr>
          <w:lang w:val="nl-NL"/>
        </w:rPr>
        <w:t>in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geval</w:t>
      </w:r>
      <w:r w:rsidRPr="00BB18A9">
        <w:rPr>
          <w:spacing w:val="-1"/>
          <w:lang w:val="nl-NL"/>
        </w:rPr>
        <w:t xml:space="preserve"> </w:t>
      </w:r>
      <w:r w:rsidRPr="00BB18A9">
        <w:rPr>
          <w:lang w:val="nl-NL"/>
        </w:rPr>
        <w:t>namens</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optreedt.</w:t>
      </w:r>
    </w:p>
    <w:p w14:paraId="304790B0" w14:textId="77777777" w:rsidR="009251FB" w:rsidRPr="00BB18A9" w:rsidRDefault="009251FB">
      <w:pPr>
        <w:spacing w:before="1"/>
        <w:rPr>
          <w:rFonts w:ascii="Vani" w:eastAsia="Vani" w:hAnsi="Vani" w:cs="Vani"/>
          <w:sz w:val="20"/>
          <w:szCs w:val="20"/>
          <w:lang w:val="nl-NL"/>
        </w:rPr>
      </w:pPr>
    </w:p>
    <w:p w14:paraId="304790B1" w14:textId="77777777" w:rsidR="009251FB" w:rsidRPr="00BB18A9" w:rsidRDefault="00D055AB">
      <w:pPr>
        <w:pStyle w:val="Plattetekst"/>
        <w:ind w:left="118" w:right="339"/>
        <w:rPr>
          <w:lang w:val="nl-NL"/>
        </w:rPr>
      </w:pPr>
      <w:r w:rsidRPr="00BB18A9">
        <w:rPr>
          <w:lang w:val="nl-NL"/>
        </w:rPr>
        <w:t>Er zijn inmiddels al heel wat besturen die met een klachtencommissie, vertrouwenspersoon en een contactpersoon</w:t>
      </w:r>
      <w:r w:rsidRPr="00BB18A9">
        <w:rPr>
          <w:spacing w:val="-5"/>
          <w:lang w:val="nl-NL"/>
        </w:rPr>
        <w:t xml:space="preserve"> </w:t>
      </w:r>
      <w:r w:rsidRPr="00BB18A9">
        <w:rPr>
          <w:lang w:val="nl-NL"/>
        </w:rPr>
        <w:t>werken.</w:t>
      </w:r>
      <w:r w:rsidRPr="00BB18A9">
        <w:rPr>
          <w:spacing w:val="-4"/>
          <w:lang w:val="nl-NL"/>
        </w:rPr>
        <w:t xml:space="preserve"> </w:t>
      </w:r>
      <w:r w:rsidRPr="00BB18A9">
        <w:rPr>
          <w:lang w:val="nl-NL"/>
        </w:rPr>
        <w:t>Deze</w:t>
      </w:r>
      <w:r w:rsidRPr="00BB18A9">
        <w:rPr>
          <w:spacing w:val="-5"/>
          <w:lang w:val="nl-NL"/>
        </w:rPr>
        <w:t xml:space="preserve"> </w:t>
      </w:r>
      <w:r w:rsidRPr="00BB18A9">
        <w:rPr>
          <w:lang w:val="nl-NL"/>
        </w:rPr>
        <w:t>besturen</w:t>
      </w:r>
      <w:r w:rsidRPr="00BB18A9">
        <w:rPr>
          <w:spacing w:val="-5"/>
          <w:lang w:val="nl-NL"/>
        </w:rPr>
        <w:t xml:space="preserve"> </w:t>
      </w:r>
      <w:r w:rsidRPr="00BB18A9">
        <w:rPr>
          <w:lang w:val="nl-NL"/>
        </w:rPr>
        <w:t>dienen</w:t>
      </w:r>
      <w:r w:rsidRPr="00BB18A9">
        <w:rPr>
          <w:spacing w:val="-5"/>
          <w:lang w:val="nl-NL"/>
        </w:rPr>
        <w:t xml:space="preserve"> </w:t>
      </w:r>
      <w:r w:rsidRPr="00BB18A9">
        <w:rPr>
          <w:lang w:val="nl-NL"/>
        </w:rPr>
        <w:t>ook</w:t>
      </w:r>
      <w:r w:rsidRPr="00BB18A9">
        <w:rPr>
          <w:spacing w:val="-6"/>
          <w:lang w:val="nl-NL"/>
        </w:rPr>
        <w:t xml:space="preserve"> </w:t>
      </w:r>
      <w:r w:rsidRPr="00BB18A9">
        <w:rPr>
          <w:lang w:val="nl-NL"/>
        </w:rPr>
        <w:t>een</w:t>
      </w:r>
      <w:r w:rsidRPr="00BB18A9">
        <w:rPr>
          <w:spacing w:val="-3"/>
          <w:lang w:val="nl-NL"/>
        </w:rPr>
        <w:t xml:space="preserve"> </w:t>
      </w:r>
      <w:r w:rsidRPr="00BB18A9">
        <w:rPr>
          <w:lang w:val="nl-NL"/>
        </w:rPr>
        <w:t>klachtenregeling</w:t>
      </w:r>
      <w:r w:rsidRPr="00BB18A9">
        <w:rPr>
          <w:spacing w:val="-3"/>
          <w:lang w:val="nl-NL"/>
        </w:rPr>
        <w:t xml:space="preserve"> </w:t>
      </w:r>
      <w:r w:rsidRPr="00BB18A9">
        <w:rPr>
          <w:lang w:val="nl-NL"/>
        </w:rPr>
        <w:t>vast</w:t>
      </w:r>
      <w:r w:rsidRPr="00BB18A9">
        <w:rPr>
          <w:spacing w:val="-4"/>
          <w:lang w:val="nl-NL"/>
        </w:rPr>
        <w:t xml:space="preserve"> </w:t>
      </w:r>
      <w:r w:rsidRPr="00BB18A9">
        <w:rPr>
          <w:lang w:val="nl-NL"/>
        </w:rPr>
        <w:t>te</w:t>
      </w:r>
      <w:r w:rsidRPr="00BB18A9">
        <w:rPr>
          <w:spacing w:val="-5"/>
          <w:lang w:val="nl-NL"/>
        </w:rPr>
        <w:t xml:space="preserve"> </w:t>
      </w:r>
      <w:r w:rsidRPr="00BB18A9">
        <w:rPr>
          <w:lang w:val="nl-NL"/>
        </w:rPr>
        <w:t>stellen</w:t>
      </w:r>
      <w:r w:rsidRPr="00BB18A9">
        <w:rPr>
          <w:spacing w:val="-5"/>
          <w:lang w:val="nl-NL"/>
        </w:rPr>
        <w:t xml:space="preserve"> </w:t>
      </w:r>
      <w:r w:rsidRPr="00BB18A9">
        <w:rPr>
          <w:lang w:val="nl-NL"/>
        </w:rPr>
        <w:t>die</w:t>
      </w:r>
      <w:r w:rsidRPr="00BB18A9">
        <w:rPr>
          <w:spacing w:val="-3"/>
          <w:lang w:val="nl-NL"/>
        </w:rPr>
        <w:t xml:space="preserve"> </w:t>
      </w:r>
      <w:r w:rsidRPr="00BB18A9">
        <w:rPr>
          <w:lang w:val="nl-NL"/>
        </w:rPr>
        <w:t>voldoet</w:t>
      </w:r>
      <w:r w:rsidRPr="00BB18A9">
        <w:rPr>
          <w:spacing w:val="-4"/>
          <w:lang w:val="nl-NL"/>
        </w:rPr>
        <w:t xml:space="preserve"> </w:t>
      </w:r>
      <w:r w:rsidRPr="00BB18A9">
        <w:rPr>
          <w:lang w:val="nl-NL"/>
        </w:rPr>
        <w:t>aan de Kwaliteitswet. De hier gepresenteerde regeling kan ook dan worden overgenomen. Voorts dienen deze besturen ervoor te zorgen dat de klachtencommissie zodanig is samengesteld dat zij alle in de regeling voorkomende klachten kan</w:t>
      </w:r>
      <w:r w:rsidRPr="00BB18A9">
        <w:rPr>
          <w:spacing w:val="-22"/>
          <w:lang w:val="nl-NL"/>
        </w:rPr>
        <w:t xml:space="preserve"> </w:t>
      </w:r>
      <w:r w:rsidRPr="00BB18A9">
        <w:rPr>
          <w:lang w:val="nl-NL"/>
        </w:rPr>
        <w:t>behandelen.</w:t>
      </w:r>
    </w:p>
    <w:p w14:paraId="304790B2" w14:textId="77777777" w:rsidR="009251FB" w:rsidRPr="00BB18A9" w:rsidRDefault="009251FB">
      <w:pPr>
        <w:spacing w:before="1"/>
        <w:rPr>
          <w:rFonts w:ascii="Vani" w:eastAsia="Vani" w:hAnsi="Vani" w:cs="Vani"/>
          <w:sz w:val="20"/>
          <w:szCs w:val="20"/>
          <w:lang w:val="nl-NL"/>
        </w:rPr>
      </w:pPr>
    </w:p>
    <w:p w14:paraId="304790B3" w14:textId="77777777" w:rsidR="009251FB" w:rsidRPr="00BB18A9" w:rsidRDefault="00D055AB">
      <w:pPr>
        <w:pStyle w:val="Plattetekst"/>
        <w:ind w:left="118" w:right="234"/>
        <w:jc w:val="both"/>
        <w:rPr>
          <w:lang w:val="nl-NL"/>
        </w:rPr>
      </w:pPr>
      <w:r w:rsidRPr="00BB18A9">
        <w:rPr>
          <w:lang w:val="nl-NL"/>
        </w:rPr>
        <w:t>In</w:t>
      </w:r>
      <w:r w:rsidRPr="00BB18A9">
        <w:rPr>
          <w:spacing w:val="-4"/>
          <w:lang w:val="nl-NL"/>
        </w:rPr>
        <w:t xml:space="preserve"> </w:t>
      </w:r>
      <w:r w:rsidRPr="00BB18A9">
        <w:rPr>
          <w:lang w:val="nl-NL"/>
        </w:rPr>
        <w:t>plaats</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zelf</w:t>
      </w:r>
      <w:r w:rsidRPr="00BB18A9">
        <w:rPr>
          <w:spacing w:val="-4"/>
          <w:lang w:val="nl-NL"/>
        </w:rPr>
        <w:t xml:space="preserve"> </w:t>
      </w:r>
      <w:r w:rsidRPr="00BB18A9">
        <w:rPr>
          <w:lang w:val="nl-NL"/>
        </w:rPr>
        <w:t>instellen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klachtencommissie</w:t>
      </w:r>
      <w:r w:rsidRPr="00BB18A9">
        <w:rPr>
          <w:spacing w:val="-4"/>
          <w:lang w:val="nl-NL"/>
        </w:rPr>
        <w:t xml:space="preserve"> </w:t>
      </w:r>
      <w:r w:rsidRPr="00BB18A9">
        <w:rPr>
          <w:lang w:val="nl-NL"/>
        </w:rPr>
        <w:t>kan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aansluiten</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de Klachtencommissie Katholiek Onderwijs. Ook in dat geval kan de hier gepresenteerde regeling worden overgenomen.</w:t>
      </w:r>
    </w:p>
    <w:p w14:paraId="304790B4" w14:textId="77777777" w:rsidR="009251FB" w:rsidRPr="00BB18A9" w:rsidRDefault="009251FB">
      <w:pPr>
        <w:spacing w:before="15"/>
        <w:rPr>
          <w:rFonts w:ascii="Vani" w:eastAsia="Vani" w:hAnsi="Vani" w:cs="Vani"/>
          <w:sz w:val="19"/>
          <w:szCs w:val="19"/>
          <w:lang w:val="nl-NL"/>
        </w:rPr>
      </w:pPr>
    </w:p>
    <w:p w14:paraId="304790B5" w14:textId="77777777" w:rsidR="009251FB" w:rsidRPr="00BB18A9" w:rsidRDefault="00D055AB">
      <w:pPr>
        <w:pStyle w:val="Plattetekst"/>
        <w:ind w:left="118" w:right="339"/>
        <w:rPr>
          <w:lang w:val="nl-NL"/>
        </w:rPr>
      </w:pPr>
      <w:r w:rsidRPr="00BB18A9">
        <w:rPr>
          <w:lang w:val="nl-NL"/>
        </w:rPr>
        <w:t>De</w:t>
      </w:r>
      <w:r w:rsidRPr="00BB18A9">
        <w:rPr>
          <w:spacing w:val="-5"/>
          <w:lang w:val="nl-NL"/>
        </w:rPr>
        <w:t xml:space="preserve"> </w:t>
      </w:r>
      <w:r w:rsidRPr="00BB18A9">
        <w:rPr>
          <w:lang w:val="nl-NL"/>
        </w:rPr>
        <w:t>wetgever</w:t>
      </w:r>
      <w:r w:rsidRPr="00BB18A9">
        <w:rPr>
          <w:spacing w:val="-3"/>
          <w:lang w:val="nl-NL"/>
        </w:rPr>
        <w:t xml:space="preserve"> </w:t>
      </w:r>
      <w:r w:rsidRPr="00BB18A9">
        <w:rPr>
          <w:lang w:val="nl-NL"/>
        </w:rPr>
        <w:t>kent</w:t>
      </w:r>
      <w:r w:rsidRPr="00BB18A9">
        <w:rPr>
          <w:spacing w:val="-4"/>
          <w:lang w:val="nl-NL"/>
        </w:rPr>
        <w:t xml:space="preserve"> </w:t>
      </w:r>
      <w:r w:rsidRPr="00BB18A9">
        <w:rPr>
          <w:lang w:val="nl-NL"/>
        </w:rPr>
        <w:t>rond</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totstandkoming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klachtenregeling</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(G)MR</w:t>
      </w:r>
      <w:r w:rsidRPr="00BB18A9">
        <w:rPr>
          <w:spacing w:val="-3"/>
          <w:lang w:val="nl-NL"/>
        </w:rPr>
        <w:t xml:space="preserve"> </w:t>
      </w:r>
      <w:r w:rsidRPr="00BB18A9">
        <w:rPr>
          <w:lang w:val="nl-NL"/>
        </w:rPr>
        <w:t>instemmingsrecht toe. Verder krijgt de (G)MR instemmingsrecht ten aanzien van de door het bestuur vast te stellen procedure</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aanwijzing</w:t>
      </w:r>
      <w:r w:rsidRPr="00BB18A9">
        <w:rPr>
          <w:spacing w:val="-6"/>
          <w:lang w:val="nl-NL"/>
        </w:rPr>
        <w:t xml:space="preserve"> </w:t>
      </w:r>
      <w:r w:rsidRPr="00BB18A9">
        <w:rPr>
          <w:lang w:val="nl-NL"/>
        </w:rPr>
        <w:t>van</w:t>
      </w:r>
      <w:r w:rsidRPr="00BB18A9">
        <w:rPr>
          <w:spacing w:val="-3"/>
          <w:lang w:val="nl-NL"/>
        </w:rPr>
        <w:t xml:space="preserve"> </w:t>
      </w:r>
      <w:r w:rsidRPr="00BB18A9">
        <w:rPr>
          <w:lang w:val="nl-NL"/>
        </w:rPr>
        <w:t>een</w:t>
      </w:r>
      <w:r w:rsidRPr="00BB18A9">
        <w:rPr>
          <w:spacing w:val="-5"/>
          <w:lang w:val="nl-NL"/>
        </w:rPr>
        <w:t xml:space="preserve"> </w:t>
      </w:r>
      <w:r w:rsidRPr="00BB18A9">
        <w:rPr>
          <w:lang w:val="nl-NL"/>
        </w:rPr>
        <w:t>contactpersoon</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vertrouwenspersoon</w:t>
      </w:r>
      <w:r w:rsidRPr="00BB18A9">
        <w:rPr>
          <w:spacing w:val="-4"/>
          <w:lang w:val="nl-NL"/>
        </w:rPr>
        <w:t xml:space="preserve"> </w:t>
      </w:r>
      <w:r w:rsidRPr="00BB18A9">
        <w:rPr>
          <w:lang w:val="nl-NL"/>
        </w:rPr>
        <w:t>respectievelijk</w:t>
      </w:r>
      <w:r w:rsidRPr="00BB18A9">
        <w:rPr>
          <w:spacing w:val="-6"/>
          <w:lang w:val="nl-NL"/>
        </w:rPr>
        <w:t xml:space="preserve"> </w:t>
      </w:r>
      <w:r w:rsidRPr="00BB18A9">
        <w:rPr>
          <w:lang w:val="nl-NL"/>
        </w:rPr>
        <w:t>de procedure</w:t>
      </w:r>
      <w:r w:rsidRPr="00BB18A9">
        <w:rPr>
          <w:spacing w:val="-4"/>
          <w:lang w:val="nl-NL"/>
        </w:rPr>
        <w:t xml:space="preserve"> </w:t>
      </w:r>
      <w:r w:rsidRPr="00BB18A9">
        <w:rPr>
          <w:lang w:val="nl-NL"/>
        </w:rPr>
        <w:t>voor</w:t>
      </w:r>
      <w:r w:rsidRPr="00BB18A9">
        <w:rPr>
          <w:spacing w:val="-6"/>
          <w:lang w:val="nl-NL"/>
        </w:rPr>
        <w:t xml:space="preserve"> </w:t>
      </w:r>
      <w:r w:rsidRPr="00BB18A9">
        <w:rPr>
          <w:lang w:val="nl-NL"/>
        </w:rPr>
        <w:t>aansluiting</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dan</w:t>
      </w:r>
      <w:r w:rsidRPr="00BB18A9">
        <w:rPr>
          <w:spacing w:val="-6"/>
          <w:lang w:val="nl-NL"/>
        </w:rPr>
        <w:t xml:space="preserve"> </w:t>
      </w:r>
      <w:r w:rsidRPr="00BB18A9">
        <w:rPr>
          <w:lang w:val="nl-NL"/>
        </w:rPr>
        <w:t>wel</w:t>
      </w:r>
      <w:r w:rsidRPr="00BB18A9">
        <w:rPr>
          <w:spacing w:val="-3"/>
          <w:lang w:val="nl-NL"/>
        </w:rPr>
        <w:t xml:space="preserve"> </w:t>
      </w:r>
      <w:r w:rsidRPr="00BB18A9">
        <w:rPr>
          <w:lang w:val="nl-NL"/>
        </w:rPr>
        <w:t>instelling</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klachtencommissie.</w:t>
      </w:r>
    </w:p>
    <w:p w14:paraId="304790B6" w14:textId="77777777" w:rsidR="009251FB" w:rsidRPr="00BB18A9" w:rsidRDefault="009251FB">
      <w:pPr>
        <w:spacing w:before="1"/>
        <w:rPr>
          <w:rFonts w:ascii="Vani" w:eastAsia="Vani" w:hAnsi="Vani" w:cs="Vani"/>
          <w:sz w:val="20"/>
          <w:szCs w:val="20"/>
          <w:lang w:val="nl-NL"/>
        </w:rPr>
      </w:pPr>
    </w:p>
    <w:p w14:paraId="304790B7" w14:textId="77777777" w:rsidR="009251FB" w:rsidRPr="00BB18A9" w:rsidRDefault="00D055AB">
      <w:pPr>
        <w:pStyle w:val="Plattetekst"/>
        <w:ind w:left="118" w:right="240"/>
        <w:rPr>
          <w:lang w:val="nl-NL"/>
        </w:rPr>
      </w:pPr>
      <w:r w:rsidRPr="00BB18A9">
        <w:rPr>
          <w:lang w:val="nl-NL"/>
        </w:rPr>
        <w:t>De benoemingsadviescommissie wordt door het bevoegd gezag ingesteld. Deze commissie bestaat uit leden aangewezen door de geledingen ouders/leerlingen, personeel en bevoegd gezag. De contactpersoon,</w:t>
      </w:r>
      <w:r w:rsidRPr="00BB18A9">
        <w:rPr>
          <w:spacing w:val="-7"/>
          <w:lang w:val="nl-NL"/>
        </w:rPr>
        <w:t xml:space="preserve"> </w:t>
      </w:r>
      <w:r w:rsidRPr="00BB18A9">
        <w:rPr>
          <w:lang w:val="nl-NL"/>
        </w:rPr>
        <w:t>de</w:t>
      </w:r>
      <w:r w:rsidRPr="00BB18A9">
        <w:rPr>
          <w:spacing w:val="-4"/>
          <w:lang w:val="nl-NL"/>
        </w:rPr>
        <w:t xml:space="preserve"> </w:t>
      </w:r>
      <w:r w:rsidRPr="00BB18A9">
        <w:rPr>
          <w:lang w:val="nl-NL"/>
        </w:rPr>
        <w:t>vertrouwenspersoon</w:t>
      </w:r>
      <w:r w:rsidRPr="00BB18A9">
        <w:rPr>
          <w:spacing w:val="-4"/>
          <w:lang w:val="nl-NL"/>
        </w:rPr>
        <w:t xml:space="preserve"> </w:t>
      </w:r>
      <w:r w:rsidRPr="00BB18A9">
        <w:rPr>
          <w:lang w:val="nl-NL"/>
        </w:rPr>
        <w:t>en</w:t>
      </w:r>
      <w:r w:rsidRPr="00BB18A9">
        <w:rPr>
          <w:spacing w:val="-6"/>
          <w:lang w:val="nl-NL"/>
        </w:rPr>
        <w:t xml:space="preserve"> </w:t>
      </w:r>
      <w:r w:rsidRPr="00BB18A9">
        <w:rPr>
          <w:lang w:val="nl-NL"/>
        </w:rPr>
        <w:t>leden</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6"/>
          <w:lang w:val="nl-NL"/>
        </w:rPr>
        <w:t xml:space="preserve"> </w:t>
      </w:r>
      <w:r w:rsidRPr="00BB18A9">
        <w:rPr>
          <w:lang w:val="nl-NL"/>
        </w:rPr>
        <w:t>klachtencommissie</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op</w:t>
      </w:r>
      <w:r w:rsidRPr="00BB18A9">
        <w:rPr>
          <w:spacing w:val="-4"/>
          <w:lang w:val="nl-NL"/>
        </w:rPr>
        <w:t xml:space="preserve"> </w:t>
      </w:r>
      <w:r w:rsidRPr="00BB18A9">
        <w:rPr>
          <w:lang w:val="nl-NL"/>
        </w:rPr>
        <w:t>voorstel</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 benoemingsadviescommissie door het bevoegd gezag benoemd. Het bevoegd gezag kan afwijken van dit</w:t>
      </w:r>
      <w:r w:rsidRPr="00BB18A9">
        <w:rPr>
          <w:spacing w:val="-5"/>
          <w:lang w:val="nl-NL"/>
        </w:rPr>
        <w:t xml:space="preserve"> </w:t>
      </w:r>
      <w:r w:rsidRPr="00BB18A9">
        <w:rPr>
          <w:lang w:val="nl-NL"/>
        </w:rPr>
        <w:t>voorstel.</w:t>
      </w:r>
      <w:r w:rsidRPr="00BB18A9">
        <w:rPr>
          <w:spacing w:val="-4"/>
          <w:lang w:val="nl-NL"/>
        </w:rPr>
        <w:t xml:space="preserve"> </w:t>
      </w:r>
      <w:r w:rsidRPr="00BB18A9">
        <w:rPr>
          <w:lang w:val="nl-NL"/>
        </w:rPr>
        <w:t>Van</w:t>
      </w:r>
      <w:r w:rsidRPr="00BB18A9">
        <w:rPr>
          <w:spacing w:val="-6"/>
          <w:lang w:val="nl-NL"/>
        </w:rPr>
        <w:t xml:space="preserve"> </w:t>
      </w:r>
      <w:r w:rsidRPr="00BB18A9">
        <w:rPr>
          <w:lang w:val="nl-NL"/>
        </w:rPr>
        <w:t>deze</w:t>
      </w:r>
      <w:r w:rsidRPr="00BB18A9">
        <w:rPr>
          <w:spacing w:val="-3"/>
          <w:lang w:val="nl-NL"/>
        </w:rPr>
        <w:t xml:space="preserve"> </w:t>
      </w:r>
      <w:r w:rsidRPr="00BB18A9">
        <w:rPr>
          <w:lang w:val="nl-NL"/>
        </w:rPr>
        <w:t>mogelijkheid</w:t>
      </w:r>
      <w:r w:rsidRPr="00BB18A9">
        <w:rPr>
          <w:spacing w:val="-5"/>
          <w:lang w:val="nl-NL"/>
        </w:rPr>
        <w:t xml:space="preserve"> </w:t>
      </w:r>
      <w:r w:rsidRPr="00BB18A9">
        <w:rPr>
          <w:lang w:val="nl-NL"/>
        </w:rPr>
        <w:t>zal</w:t>
      </w:r>
      <w:r w:rsidRPr="00BB18A9">
        <w:rPr>
          <w:spacing w:val="-3"/>
          <w:lang w:val="nl-NL"/>
        </w:rPr>
        <w:t xml:space="preserve"> </w:t>
      </w:r>
      <w:r w:rsidRPr="00BB18A9">
        <w:rPr>
          <w:lang w:val="nl-NL"/>
        </w:rPr>
        <w:t>echter</w:t>
      </w:r>
      <w:r w:rsidRPr="00BB18A9">
        <w:rPr>
          <w:spacing w:val="-6"/>
          <w:lang w:val="nl-NL"/>
        </w:rPr>
        <w:t xml:space="preserve"> </w:t>
      </w:r>
      <w:r w:rsidRPr="00BB18A9">
        <w:rPr>
          <w:lang w:val="nl-NL"/>
        </w:rPr>
        <w:t>zeer</w:t>
      </w:r>
      <w:r w:rsidRPr="00BB18A9">
        <w:rPr>
          <w:spacing w:val="-5"/>
          <w:lang w:val="nl-NL"/>
        </w:rPr>
        <w:t xml:space="preserve"> </w:t>
      </w:r>
      <w:r w:rsidRPr="00BB18A9">
        <w:rPr>
          <w:lang w:val="nl-NL"/>
        </w:rPr>
        <w:t>terughoudend</w:t>
      </w:r>
      <w:r w:rsidRPr="00BB18A9">
        <w:rPr>
          <w:spacing w:val="-3"/>
          <w:lang w:val="nl-NL"/>
        </w:rPr>
        <w:t xml:space="preserve"> </w:t>
      </w:r>
      <w:r w:rsidRPr="00BB18A9">
        <w:rPr>
          <w:lang w:val="nl-NL"/>
        </w:rPr>
        <w:t>gebruik</w:t>
      </w:r>
      <w:r w:rsidRPr="00BB18A9">
        <w:rPr>
          <w:spacing w:val="-7"/>
          <w:lang w:val="nl-NL"/>
        </w:rPr>
        <w:t xml:space="preserve"> </w:t>
      </w:r>
      <w:r w:rsidRPr="00BB18A9">
        <w:rPr>
          <w:lang w:val="nl-NL"/>
        </w:rPr>
        <w:t>moeten</w:t>
      </w:r>
      <w:r w:rsidRPr="00BB18A9">
        <w:rPr>
          <w:spacing w:val="-4"/>
          <w:lang w:val="nl-NL"/>
        </w:rPr>
        <w:t xml:space="preserve"> </w:t>
      </w:r>
      <w:r w:rsidRPr="00BB18A9">
        <w:rPr>
          <w:lang w:val="nl-NL"/>
        </w:rPr>
        <w:t>worden</w:t>
      </w:r>
      <w:r w:rsidRPr="00BB18A9">
        <w:rPr>
          <w:spacing w:val="-6"/>
          <w:lang w:val="nl-NL"/>
        </w:rPr>
        <w:t xml:space="preserve"> </w:t>
      </w:r>
      <w:r w:rsidRPr="00BB18A9">
        <w:rPr>
          <w:lang w:val="nl-NL"/>
        </w:rPr>
        <w:t>gemaakt.</w:t>
      </w:r>
    </w:p>
    <w:p w14:paraId="304790B8" w14:textId="77777777" w:rsidR="009251FB" w:rsidRPr="00BB18A9" w:rsidRDefault="00D055AB">
      <w:pPr>
        <w:pStyle w:val="Plattetekst"/>
        <w:spacing w:before="1"/>
        <w:ind w:left="118" w:right="339"/>
        <w:rPr>
          <w:lang w:val="nl-NL"/>
        </w:rPr>
      </w:pPr>
      <w:r w:rsidRPr="00BB18A9">
        <w:rPr>
          <w:lang w:val="nl-NL"/>
        </w:rPr>
        <w:t>Het</w:t>
      </w:r>
      <w:r w:rsidRPr="00BB18A9">
        <w:rPr>
          <w:spacing w:val="-3"/>
          <w:lang w:val="nl-NL"/>
        </w:rPr>
        <w:t xml:space="preserve"> </w:t>
      </w:r>
      <w:r w:rsidRPr="00BB18A9">
        <w:rPr>
          <w:lang w:val="nl-NL"/>
        </w:rPr>
        <w:t>advies</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commissie</w:t>
      </w:r>
      <w:r w:rsidRPr="00BB18A9">
        <w:rPr>
          <w:spacing w:val="-4"/>
          <w:lang w:val="nl-NL"/>
        </w:rPr>
        <w:t xml:space="preserve"> </w:t>
      </w:r>
      <w:r w:rsidRPr="00BB18A9">
        <w:rPr>
          <w:lang w:val="nl-NL"/>
        </w:rPr>
        <w:t>moet</w:t>
      </w:r>
      <w:r w:rsidRPr="00BB18A9">
        <w:rPr>
          <w:spacing w:val="-3"/>
          <w:lang w:val="nl-NL"/>
        </w:rPr>
        <w:t xml:space="preserve"> </w:t>
      </w:r>
      <w:r w:rsidRPr="00BB18A9">
        <w:rPr>
          <w:lang w:val="nl-NL"/>
        </w:rPr>
        <w:t>als</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zwaarwegend</w:t>
      </w:r>
      <w:r w:rsidRPr="00BB18A9">
        <w:rPr>
          <w:spacing w:val="-3"/>
          <w:lang w:val="nl-NL"/>
        </w:rPr>
        <w:t xml:space="preserve"> </w:t>
      </w:r>
      <w:r w:rsidRPr="00BB18A9">
        <w:rPr>
          <w:lang w:val="nl-NL"/>
        </w:rPr>
        <w:t>advies</w:t>
      </w:r>
      <w:r w:rsidRPr="00BB18A9">
        <w:rPr>
          <w:spacing w:val="-4"/>
          <w:lang w:val="nl-NL"/>
        </w:rPr>
        <w:t xml:space="preserve"> </w:t>
      </w:r>
      <w:r w:rsidRPr="00BB18A9">
        <w:rPr>
          <w:lang w:val="nl-NL"/>
        </w:rPr>
        <w:t>worden</w:t>
      </w:r>
      <w:r w:rsidRPr="00BB18A9">
        <w:rPr>
          <w:spacing w:val="-2"/>
          <w:lang w:val="nl-NL"/>
        </w:rPr>
        <w:t xml:space="preserve"> </w:t>
      </w:r>
      <w:r w:rsidRPr="00BB18A9">
        <w:rPr>
          <w:lang w:val="nl-NL"/>
        </w:rPr>
        <w:t>beschouwd.</w:t>
      </w:r>
    </w:p>
    <w:p w14:paraId="304790B9" w14:textId="77777777" w:rsidR="009251FB" w:rsidRPr="00BB18A9" w:rsidRDefault="009251FB">
      <w:pPr>
        <w:spacing w:before="16"/>
        <w:rPr>
          <w:rFonts w:ascii="Vani" w:eastAsia="Vani" w:hAnsi="Vani" w:cs="Vani"/>
          <w:sz w:val="19"/>
          <w:szCs w:val="19"/>
          <w:lang w:val="nl-NL"/>
        </w:rPr>
      </w:pPr>
    </w:p>
    <w:p w14:paraId="304790BA" w14:textId="77777777" w:rsidR="009251FB" w:rsidRPr="00BB18A9" w:rsidRDefault="00D055AB">
      <w:pPr>
        <w:pStyle w:val="Plattetekst"/>
        <w:ind w:left="118" w:right="339"/>
        <w:rPr>
          <w:lang w:val="nl-NL"/>
        </w:rPr>
      </w:pPr>
      <w:r w:rsidRPr="00BB18A9">
        <w:rPr>
          <w:lang w:val="nl-NL"/>
        </w:rPr>
        <w:t>In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regeling</w:t>
      </w:r>
      <w:r w:rsidRPr="00BB18A9">
        <w:rPr>
          <w:spacing w:val="-5"/>
          <w:lang w:val="nl-NL"/>
        </w:rPr>
        <w:t xml:space="preserve"> </w:t>
      </w:r>
      <w:r w:rsidRPr="00BB18A9">
        <w:rPr>
          <w:lang w:val="nl-NL"/>
        </w:rPr>
        <w:t>zijn</w:t>
      </w:r>
      <w:r w:rsidRPr="00BB18A9">
        <w:rPr>
          <w:spacing w:val="-2"/>
          <w:lang w:val="nl-NL"/>
        </w:rPr>
        <w:t xml:space="preserve"> </w:t>
      </w:r>
      <w:r w:rsidRPr="00BB18A9">
        <w:rPr>
          <w:lang w:val="nl-NL"/>
        </w:rPr>
        <w:t>maximumtermijnen</w:t>
      </w:r>
      <w:r w:rsidRPr="00BB18A9">
        <w:rPr>
          <w:spacing w:val="-4"/>
          <w:lang w:val="nl-NL"/>
        </w:rPr>
        <w:t xml:space="preserve"> </w:t>
      </w:r>
      <w:r w:rsidRPr="00BB18A9">
        <w:rPr>
          <w:lang w:val="nl-NL"/>
        </w:rPr>
        <w:t>opgenomen.</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spreekt</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zich</w:t>
      </w:r>
      <w:r w:rsidRPr="00BB18A9">
        <w:rPr>
          <w:spacing w:val="-5"/>
          <w:lang w:val="nl-NL"/>
        </w:rPr>
        <w:t xml:space="preserve"> </w:t>
      </w:r>
      <w:r w:rsidRPr="00BB18A9">
        <w:rPr>
          <w:lang w:val="nl-NL"/>
        </w:rPr>
        <w:t>dat</w:t>
      </w:r>
      <w:r w:rsidRPr="00BB18A9">
        <w:rPr>
          <w:spacing w:val="-3"/>
          <w:lang w:val="nl-NL"/>
        </w:rPr>
        <w:t xml:space="preserve"> </w:t>
      </w:r>
      <w:r w:rsidRPr="00BB18A9">
        <w:rPr>
          <w:lang w:val="nl-NL"/>
        </w:rPr>
        <w:t>eenieder</w:t>
      </w:r>
      <w:r w:rsidRPr="00BB18A9">
        <w:rPr>
          <w:spacing w:val="-4"/>
          <w:lang w:val="nl-NL"/>
        </w:rPr>
        <w:t xml:space="preserve"> </w:t>
      </w:r>
      <w:r w:rsidRPr="00BB18A9">
        <w:rPr>
          <w:lang w:val="nl-NL"/>
        </w:rPr>
        <w:t>erbij</w:t>
      </w:r>
      <w:r w:rsidRPr="00BB18A9">
        <w:rPr>
          <w:spacing w:val="-4"/>
          <w:lang w:val="nl-NL"/>
        </w:rPr>
        <w:t xml:space="preserve"> </w:t>
      </w:r>
      <w:r w:rsidRPr="00BB18A9">
        <w:rPr>
          <w:lang w:val="nl-NL"/>
        </w:rPr>
        <w:t>gebaat</w:t>
      </w:r>
      <w:r w:rsidRPr="00BB18A9">
        <w:rPr>
          <w:spacing w:val="-1"/>
          <w:lang w:val="nl-NL"/>
        </w:rPr>
        <w:t xml:space="preserve"> </w:t>
      </w:r>
      <w:r w:rsidRPr="00BB18A9">
        <w:rPr>
          <w:lang w:val="nl-NL"/>
        </w:rPr>
        <w:t>is dat een klacht zo zorgvuldig mogelijk, maar ook zo snel mogelijk,</w:t>
      </w:r>
      <w:r w:rsidRPr="00BB18A9">
        <w:rPr>
          <w:spacing w:val="-34"/>
          <w:lang w:val="nl-NL"/>
        </w:rPr>
        <w:t xml:space="preserve"> </w:t>
      </w:r>
      <w:r w:rsidRPr="00BB18A9">
        <w:rPr>
          <w:lang w:val="nl-NL"/>
        </w:rPr>
        <w:t>wordt afgehandeld.</w:t>
      </w:r>
    </w:p>
    <w:p w14:paraId="304790BB" w14:textId="77777777" w:rsidR="009251FB" w:rsidRPr="00BB18A9" w:rsidRDefault="009251FB">
      <w:pPr>
        <w:rPr>
          <w:lang w:val="nl-NL"/>
        </w:rPr>
        <w:sectPr w:rsidR="009251FB" w:rsidRPr="00BB18A9">
          <w:pgSz w:w="11910" w:h="16840"/>
          <w:pgMar w:top="1420" w:right="1200" w:bottom="1180" w:left="1300" w:header="0" w:footer="982" w:gutter="0"/>
          <w:cols w:space="708"/>
        </w:sectPr>
      </w:pPr>
    </w:p>
    <w:p w14:paraId="304790BC" w14:textId="77777777" w:rsidR="009251FB" w:rsidRPr="00BB18A9" w:rsidRDefault="00D055AB">
      <w:pPr>
        <w:pStyle w:val="Kop3"/>
        <w:numPr>
          <w:ilvl w:val="0"/>
          <w:numId w:val="3"/>
        </w:numPr>
        <w:tabs>
          <w:tab w:val="left" w:pos="299"/>
        </w:tabs>
        <w:spacing w:line="336" w:lineRule="exact"/>
        <w:rPr>
          <w:b w:val="0"/>
          <w:bCs w:val="0"/>
          <w:lang w:val="nl-NL"/>
        </w:rPr>
      </w:pPr>
      <w:r w:rsidRPr="00BB18A9">
        <w:rPr>
          <w:lang w:val="nl-NL"/>
        </w:rPr>
        <w:lastRenderedPageBreak/>
        <w:t>Artikelsgewijze</w:t>
      </w:r>
      <w:r w:rsidRPr="00BB18A9">
        <w:rPr>
          <w:spacing w:val="-19"/>
          <w:lang w:val="nl-NL"/>
        </w:rPr>
        <w:t xml:space="preserve"> </w:t>
      </w:r>
      <w:r w:rsidRPr="00BB18A9">
        <w:rPr>
          <w:lang w:val="nl-NL"/>
        </w:rPr>
        <w:t>toelichting</w:t>
      </w:r>
    </w:p>
    <w:p w14:paraId="304790BD" w14:textId="77777777" w:rsidR="009251FB" w:rsidRPr="00BB18A9" w:rsidRDefault="009251FB">
      <w:pPr>
        <w:rPr>
          <w:rFonts w:ascii="Vani" w:eastAsia="Vani" w:hAnsi="Vani" w:cs="Vani"/>
          <w:b/>
          <w:bCs/>
          <w:sz w:val="20"/>
          <w:szCs w:val="20"/>
          <w:lang w:val="nl-NL"/>
        </w:rPr>
      </w:pPr>
    </w:p>
    <w:p w14:paraId="304790BE" w14:textId="77777777" w:rsidR="009251FB" w:rsidRPr="00BB18A9" w:rsidRDefault="009251FB">
      <w:pPr>
        <w:rPr>
          <w:rFonts w:ascii="Vani" w:eastAsia="Vani" w:hAnsi="Vani" w:cs="Vani"/>
          <w:b/>
          <w:bCs/>
          <w:sz w:val="20"/>
          <w:szCs w:val="20"/>
          <w:lang w:val="nl-NL"/>
        </w:rPr>
      </w:pPr>
    </w:p>
    <w:p w14:paraId="304790BF" w14:textId="77777777" w:rsidR="009251FB" w:rsidRPr="00BB18A9" w:rsidRDefault="00D055AB">
      <w:pPr>
        <w:ind w:left="118" w:right="127"/>
        <w:rPr>
          <w:rFonts w:ascii="Vani" w:eastAsia="Vani" w:hAnsi="Vani" w:cs="Vani"/>
          <w:sz w:val="20"/>
          <w:szCs w:val="20"/>
          <w:lang w:val="nl-NL"/>
        </w:rPr>
      </w:pPr>
      <w:r w:rsidRPr="00BB18A9">
        <w:rPr>
          <w:rFonts w:ascii="Vani"/>
          <w:b/>
          <w:sz w:val="20"/>
          <w:lang w:val="nl-NL"/>
        </w:rPr>
        <w:t>Artikel 1 onder</w:t>
      </w:r>
      <w:r w:rsidRPr="00BB18A9">
        <w:rPr>
          <w:rFonts w:ascii="Vani"/>
          <w:b/>
          <w:spacing w:val="-12"/>
          <w:sz w:val="20"/>
          <w:lang w:val="nl-NL"/>
        </w:rPr>
        <w:t xml:space="preserve"> </w:t>
      </w:r>
      <w:r w:rsidRPr="00BB18A9">
        <w:rPr>
          <w:rFonts w:ascii="Vani"/>
          <w:b/>
          <w:sz w:val="20"/>
          <w:lang w:val="nl-NL"/>
        </w:rPr>
        <w:t>c</w:t>
      </w:r>
    </w:p>
    <w:p w14:paraId="304790C0" w14:textId="77777777" w:rsidR="009251FB" w:rsidRPr="00BB18A9" w:rsidRDefault="009251FB">
      <w:pPr>
        <w:spacing w:before="1"/>
        <w:rPr>
          <w:rFonts w:ascii="Vani" w:eastAsia="Vani" w:hAnsi="Vani" w:cs="Vani"/>
          <w:b/>
          <w:bCs/>
          <w:sz w:val="20"/>
          <w:szCs w:val="20"/>
          <w:lang w:val="nl-NL"/>
        </w:rPr>
      </w:pPr>
    </w:p>
    <w:p w14:paraId="304790C1" w14:textId="77777777" w:rsidR="009251FB" w:rsidRPr="00BB18A9" w:rsidRDefault="00D055AB">
      <w:pPr>
        <w:pStyle w:val="Plattetekst"/>
        <w:ind w:left="118" w:right="162"/>
        <w:rPr>
          <w:lang w:val="nl-NL"/>
        </w:rPr>
      </w:pPr>
      <w:r w:rsidRPr="00BB18A9">
        <w:rPr>
          <w:lang w:val="nl-NL"/>
        </w:rPr>
        <w:t>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w:t>
      </w:r>
      <w:r w:rsidRPr="00BB18A9">
        <w:rPr>
          <w:spacing w:val="-4"/>
          <w:lang w:val="nl-NL"/>
        </w:rPr>
        <w:t xml:space="preserve"> </w:t>
      </w:r>
      <w:r w:rsidRPr="00BB18A9">
        <w:rPr>
          <w:lang w:val="nl-NL"/>
        </w:rPr>
        <w:t>7,</w:t>
      </w:r>
      <w:r w:rsidRPr="00BB18A9">
        <w:rPr>
          <w:spacing w:val="-5"/>
          <w:lang w:val="nl-NL"/>
        </w:rPr>
        <w:t xml:space="preserve"> </w:t>
      </w:r>
      <w:r w:rsidRPr="00BB18A9">
        <w:rPr>
          <w:lang w:val="nl-NL"/>
        </w:rPr>
        <w:t>tweede</w:t>
      </w:r>
      <w:r w:rsidRPr="00BB18A9">
        <w:rPr>
          <w:spacing w:val="-4"/>
          <w:lang w:val="nl-NL"/>
        </w:rPr>
        <w:t xml:space="preserve"> </w:t>
      </w:r>
      <w:r w:rsidRPr="00BB18A9">
        <w:rPr>
          <w:lang w:val="nl-NL"/>
        </w:rPr>
        <w:t>lid</w:t>
      </w:r>
      <w:r w:rsidRPr="00BB18A9">
        <w:rPr>
          <w:spacing w:val="-1"/>
          <w:lang w:val="nl-NL"/>
        </w:rPr>
        <w:t xml:space="preserve"> </w:t>
      </w:r>
      <w:r w:rsidRPr="00BB18A9">
        <w:rPr>
          <w:lang w:val="nl-NL"/>
        </w:rPr>
        <w:t>bepaald</w:t>
      </w:r>
      <w:r w:rsidRPr="00BB18A9">
        <w:rPr>
          <w:spacing w:val="-3"/>
          <w:lang w:val="nl-NL"/>
        </w:rPr>
        <w:t xml:space="preserve"> </w:t>
      </w:r>
      <w:r w:rsidRPr="00BB18A9">
        <w:rPr>
          <w:lang w:val="nl-NL"/>
        </w:rPr>
        <w:t>dat</w:t>
      </w:r>
      <w:r w:rsidRPr="00BB18A9">
        <w:rPr>
          <w:spacing w:val="-3"/>
          <w:lang w:val="nl-NL"/>
        </w:rPr>
        <w:t xml:space="preserve"> </w:t>
      </w:r>
      <w:r w:rsidRPr="00BB18A9">
        <w:rPr>
          <w:lang w:val="nl-NL"/>
        </w:rPr>
        <w:t>een</w:t>
      </w:r>
      <w:r w:rsidRPr="00BB18A9">
        <w:rPr>
          <w:spacing w:val="-4"/>
          <w:lang w:val="nl-NL"/>
        </w:rPr>
        <w:t xml:space="preserve"> </w:t>
      </w:r>
      <w:r w:rsidRPr="00BB18A9">
        <w:rPr>
          <w:lang w:val="nl-NL"/>
        </w:rPr>
        <w:t>klacht</w:t>
      </w:r>
      <w:r w:rsidRPr="00BB18A9">
        <w:rPr>
          <w:spacing w:val="-1"/>
          <w:lang w:val="nl-NL"/>
        </w:rPr>
        <w:t xml:space="preserve"> </w:t>
      </w:r>
      <w:r w:rsidRPr="00BB18A9">
        <w:rPr>
          <w:lang w:val="nl-NL"/>
        </w:rPr>
        <w:t>binnen</w:t>
      </w:r>
      <w:r w:rsidRPr="00BB18A9">
        <w:rPr>
          <w:spacing w:val="-2"/>
          <w:lang w:val="nl-NL"/>
        </w:rPr>
        <w:t xml:space="preserve"> </w:t>
      </w:r>
      <w:r w:rsidRPr="00BB18A9">
        <w:rPr>
          <w:lang w:val="nl-NL"/>
        </w:rPr>
        <w:t>een</w:t>
      </w:r>
      <w:r w:rsidRPr="00BB18A9">
        <w:rPr>
          <w:spacing w:val="-2"/>
          <w:lang w:val="nl-NL"/>
        </w:rPr>
        <w:t xml:space="preserve"> </w:t>
      </w:r>
      <w:r w:rsidRPr="00BB18A9">
        <w:rPr>
          <w:lang w:val="nl-NL"/>
        </w:rPr>
        <w:t>jaar</w:t>
      </w:r>
      <w:r w:rsidRPr="00BB18A9">
        <w:rPr>
          <w:spacing w:val="-4"/>
          <w:lang w:val="nl-NL"/>
        </w:rPr>
        <w:t xml:space="preserve"> </w:t>
      </w:r>
      <w:r w:rsidRPr="00BB18A9">
        <w:rPr>
          <w:lang w:val="nl-NL"/>
        </w:rPr>
        <w:t>na</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gedraging</w:t>
      </w:r>
      <w:r w:rsidRPr="00BB18A9">
        <w:rPr>
          <w:spacing w:val="-4"/>
          <w:lang w:val="nl-NL"/>
        </w:rPr>
        <w:t xml:space="preserve"> </w:t>
      </w:r>
      <w:r w:rsidRPr="00BB18A9">
        <w:rPr>
          <w:lang w:val="nl-NL"/>
        </w:rPr>
        <w:t>of</w:t>
      </w:r>
      <w:r w:rsidRPr="00BB18A9">
        <w:rPr>
          <w:spacing w:val="2"/>
          <w:lang w:val="nl-NL"/>
        </w:rPr>
        <w:t xml:space="preserve"> </w:t>
      </w:r>
      <w:r w:rsidRPr="00BB18A9">
        <w:rPr>
          <w:lang w:val="nl-NL"/>
        </w:rPr>
        <w:t>beslissing</w:t>
      </w:r>
      <w:r w:rsidRPr="00BB18A9">
        <w:rPr>
          <w:spacing w:val="-2"/>
          <w:lang w:val="nl-NL"/>
        </w:rPr>
        <w:t xml:space="preserve"> </w:t>
      </w:r>
      <w:r w:rsidRPr="00BB18A9">
        <w:rPr>
          <w:lang w:val="nl-NL"/>
        </w:rPr>
        <w:t>moet</w:t>
      </w:r>
      <w:r w:rsidRPr="00BB18A9">
        <w:rPr>
          <w:spacing w:val="-3"/>
          <w:lang w:val="nl-NL"/>
        </w:rPr>
        <w:t xml:space="preserve"> </w:t>
      </w:r>
      <w:r w:rsidRPr="00BB18A9">
        <w:rPr>
          <w:lang w:val="nl-NL"/>
        </w:rPr>
        <w:t>worden ingediend, tenzij de klachtencommissie anders bepaalt. Hierbij valt te denken aan (zeer) ernstige klachten</w:t>
      </w:r>
      <w:r w:rsidRPr="00BB18A9">
        <w:rPr>
          <w:spacing w:val="-7"/>
          <w:lang w:val="nl-NL"/>
        </w:rPr>
        <w:t xml:space="preserve"> </w:t>
      </w:r>
      <w:r w:rsidRPr="00BB18A9">
        <w:rPr>
          <w:lang w:val="nl-NL"/>
        </w:rPr>
        <w:t>over</w:t>
      </w:r>
      <w:r w:rsidRPr="00BB18A9">
        <w:rPr>
          <w:spacing w:val="-7"/>
          <w:lang w:val="nl-NL"/>
        </w:rPr>
        <w:t xml:space="preserve"> </w:t>
      </w:r>
      <w:r w:rsidRPr="00BB18A9">
        <w:rPr>
          <w:lang w:val="nl-NL"/>
        </w:rPr>
        <w:t>seksuele</w:t>
      </w:r>
      <w:r w:rsidRPr="00BB18A9">
        <w:rPr>
          <w:spacing w:val="-4"/>
          <w:lang w:val="nl-NL"/>
        </w:rPr>
        <w:t xml:space="preserve"> </w:t>
      </w:r>
      <w:r w:rsidRPr="00BB18A9">
        <w:rPr>
          <w:lang w:val="nl-NL"/>
        </w:rPr>
        <w:t>intimidatie,</w:t>
      </w:r>
      <w:r w:rsidRPr="00BB18A9">
        <w:rPr>
          <w:spacing w:val="-8"/>
          <w:lang w:val="nl-NL"/>
        </w:rPr>
        <w:t xml:space="preserve"> </w:t>
      </w:r>
      <w:r w:rsidRPr="00BB18A9">
        <w:rPr>
          <w:lang w:val="nl-NL"/>
        </w:rPr>
        <w:t>agressie,</w:t>
      </w:r>
      <w:r w:rsidRPr="00BB18A9">
        <w:rPr>
          <w:spacing w:val="-8"/>
          <w:lang w:val="nl-NL"/>
        </w:rPr>
        <w:t xml:space="preserve"> </w:t>
      </w:r>
      <w:r w:rsidRPr="00BB18A9">
        <w:rPr>
          <w:lang w:val="nl-NL"/>
        </w:rPr>
        <w:t>geweld</w:t>
      </w:r>
      <w:r w:rsidRPr="00BB18A9">
        <w:rPr>
          <w:spacing w:val="-6"/>
          <w:lang w:val="nl-NL"/>
        </w:rPr>
        <w:t xml:space="preserve"> </w:t>
      </w:r>
      <w:r w:rsidRPr="00BB18A9">
        <w:rPr>
          <w:lang w:val="nl-NL"/>
        </w:rPr>
        <w:t>en</w:t>
      </w:r>
      <w:r w:rsidRPr="00BB18A9">
        <w:rPr>
          <w:spacing w:val="-7"/>
          <w:lang w:val="nl-NL"/>
        </w:rPr>
        <w:t xml:space="preserve"> </w:t>
      </w:r>
      <w:r w:rsidRPr="00BB18A9">
        <w:rPr>
          <w:lang w:val="nl-NL"/>
        </w:rPr>
        <w:t>discriminatie.</w:t>
      </w:r>
    </w:p>
    <w:p w14:paraId="304790C2" w14:textId="77777777" w:rsidR="009251FB" w:rsidRPr="00BB18A9" w:rsidRDefault="009251FB">
      <w:pPr>
        <w:spacing w:before="1"/>
        <w:rPr>
          <w:rFonts w:ascii="Vani" w:eastAsia="Vani" w:hAnsi="Vani" w:cs="Vani"/>
          <w:sz w:val="20"/>
          <w:szCs w:val="20"/>
          <w:lang w:val="nl-NL"/>
        </w:rPr>
      </w:pPr>
    </w:p>
    <w:p w14:paraId="304790C3" w14:textId="77777777" w:rsidR="009251FB" w:rsidRPr="00BB18A9" w:rsidRDefault="00D055AB">
      <w:pPr>
        <w:pStyle w:val="Plattetekst"/>
        <w:ind w:left="118" w:right="127"/>
        <w:rPr>
          <w:lang w:val="nl-NL"/>
        </w:rPr>
      </w:pPr>
      <w:r w:rsidRPr="00BB18A9">
        <w:rPr>
          <w:lang w:val="nl-NL"/>
        </w:rPr>
        <w:t>Bij</w:t>
      </w:r>
      <w:r w:rsidRPr="00BB18A9">
        <w:rPr>
          <w:spacing w:val="-3"/>
          <w:lang w:val="nl-NL"/>
        </w:rPr>
        <w:t xml:space="preserve"> </w:t>
      </w:r>
      <w:r w:rsidRPr="00BB18A9">
        <w:rPr>
          <w:lang w:val="nl-NL"/>
        </w:rPr>
        <w:t>personen</w:t>
      </w:r>
      <w:r w:rsidRPr="00BB18A9">
        <w:rPr>
          <w:spacing w:val="-4"/>
          <w:lang w:val="nl-NL"/>
        </w:rPr>
        <w:t xml:space="preserve"> </w:t>
      </w:r>
      <w:r w:rsidRPr="00BB18A9">
        <w:rPr>
          <w:lang w:val="nl-NL"/>
        </w:rPr>
        <w:t>die</w:t>
      </w:r>
      <w:r w:rsidRPr="00BB18A9">
        <w:rPr>
          <w:spacing w:val="-4"/>
          <w:lang w:val="nl-NL"/>
        </w:rPr>
        <w:t xml:space="preserve"> </w:t>
      </w:r>
      <w:r w:rsidRPr="00BB18A9">
        <w:rPr>
          <w:lang w:val="nl-NL"/>
        </w:rPr>
        <w:t>anderszins</w:t>
      </w:r>
      <w:r w:rsidRPr="00BB18A9">
        <w:rPr>
          <w:spacing w:val="-2"/>
          <w:lang w:val="nl-NL"/>
        </w:rPr>
        <w:t xml:space="preserve"> </w:t>
      </w:r>
      <w:r w:rsidRPr="00BB18A9">
        <w:rPr>
          <w:lang w:val="nl-NL"/>
        </w:rPr>
        <w:t>deel</w:t>
      </w:r>
      <w:r w:rsidRPr="00BB18A9">
        <w:rPr>
          <w:spacing w:val="-4"/>
          <w:lang w:val="nl-NL"/>
        </w:rPr>
        <w:t xml:space="preserve"> </w:t>
      </w:r>
      <w:r w:rsidRPr="00BB18A9">
        <w:rPr>
          <w:lang w:val="nl-NL"/>
        </w:rPr>
        <w:t>uitmaken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schoolgemeenschap</w:t>
      </w:r>
      <w:r w:rsidRPr="00BB18A9">
        <w:rPr>
          <w:spacing w:val="-5"/>
          <w:lang w:val="nl-NL"/>
        </w:rPr>
        <w:t xml:space="preserve"> </w:t>
      </w:r>
      <w:r w:rsidRPr="00BB18A9">
        <w:rPr>
          <w:lang w:val="nl-NL"/>
        </w:rPr>
        <w:t>kan</w:t>
      </w:r>
      <w:r w:rsidRPr="00BB18A9">
        <w:rPr>
          <w:spacing w:val="-4"/>
          <w:lang w:val="nl-NL"/>
        </w:rPr>
        <w:t xml:space="preserve"> </w:t>
      </w:r>
      <w:r w:rsidRPr="00BB18A9">
        <w:rPr>
          <w:lang w:val="nl-NL"/>
        </w:rPr>
        <w:t>gedacht</w:t>
      </w:r>
      <w:r w:rsidRPr="00BB18A9">
        <w:rPr>
          <w:spacing w:val="-3"/>
          <w:lang w:val="nl-NL"/>
        </w:rPr>
        <w:t xml:space="preserve"> </w:t>
      </w:r>
      <w:r w:rsidRPr="00BB18A9">
        <w:rPr>
          <w:lang w:val="nl-NL"/>
        </w:rPr>
        <w:t>worden</w:t>
      </w:r>
      <w:r w:rsidRPr="00BB18A9">
        <w:rPr>
          <w:spacing w:val="-4"/>
          <w:lang w:val="nl-NL"/>
        </w:rPr>
        <w:t xml:space="preserve"> </w:t>
      </w:r>
      <w:r w:rsidRPr="00BB18A9">
        <w:rPr>
          <w:lang w:val="nl-NL"/>
        </w:rPr>
        <w:t>aan bijvoorbeeld stagiairs en leraren in</w:t>
      </w:r>
      <w:r w:rsidRPr="00BB18A9">
        <w:rPr>
          <w:spacing w:val="-26"/>
          <w:lang w:val="nl-NL"/>
        </w:rPr>
        <w:t xml:space="preserve"> </w:t>
      </w:r>
      <w:r w:rsidRPr="00BB18A9">
        <w:rPr>
          <w:lang w:val="nl-NL"/>
        </w:rPr>
        <w:t>opleiding.</w:t>
      </w:r>
    </w:p>
    <w:p w14:paraId="304790C4" w14:textId="77777777" w:rsidR="009251FB" w:rsidRPr="00BB18A9" w:rsidRDefault="009251FB">
      <w:pPr>
        <w:spacing w:before="1"/>
        <w:rPr>
          <w:rFonts w:ascii="Vani" w:eastAsia="Vani" w:hAnsi="Vani" w:cs="Vani"/>
          <w:sz w:val="20"/>
          <w:szCs w:val="20"/>
          <w:lang w:val="nl-NL"/>
        </w:rPr>
      </w:pPr>
    </w:p>
    <w:p w14:paraId="304790C5" w14:textId="77777777" w:rsidR="009251FB" w:rsidRPr="00BB18A9" w:rsidRDefault="00D055AB">
      <w:pPr>
        <w:pStyle w:val="Kop3"/>
        <w:ind w:left="118" w:right="127"/>
        <w:rPr>
          <w:b w:val="0"/>
          <w:bCs w:val="0"/>
          <w:lang w:val="nl-NL"/>
        </w:rPr>
      </w:pPr>
      <w:r w:rsidRPr="00BB18A9">
        <w:rPr>
          <w:lang w:val="nl-NL"/>
        </w:rPr>
        <w:t>Artikel 1 onder</w:t>
      </w:r>
      <w:r w:rsidRPr="00BB18A9">
        <w:rPr>
          <w:spacing w:val="-12"/>
          <w:lang w:val="nl-NL"/>
        </w:rPr>
        <w:t xml:space="preserve"> </w:t>
      </w:r>
      <w:r w:rsidRPr="00BB18A9">
        <w:rPr>
          <w:lang w:val="nl-NL"/>
        </w:rPr>
        <w:t>d</w:t>
      </w:r>
    </w:p>
    <w:p w14:paraId="304790C6" w14:textId="77777777" w:rsidR="009251FB" w:rsidRPr="00BB18A9" w:rsidRDefault="009251FB">
      <w:pPr>
        <w:spacing w:before="1"/>
        <w:rPr>
          <w:rFonts w:ascii="Vani" w:eastAsia="Vani" w:hAnsi="Vani" w:cs="Vani"/>
          <w:b/>
          <w:bCs/>
          <w:sz w:val="20"/>
          <w:szCs w:val="20"/>
          <w:lang w:val="nl-NL"/>
        </w:rPr>
      </w:pPr>
    </w:p>
    <w:p w14:paraId="304790C7" w14:textId="77777777" w:rsidR="009251FB" w:rsidRPr="00BB18A9" w:rsidRDefault="00D055AB">
      <w:pPr>
        <w:pStyle w:val="Plattetekst"/>
        <w:ind w:left="118" w:right="127"/>
        <w:rPr>
          <w:lang w:val="nl-NL"/>
        </w:rPr>
      </w:pPr>
      <w:r w:rsidRPr="00BB18A9">
        <w:rPr>
          <w:lang w:val="nl-NL"/>
        </w:rPr>
        <w:t>Klachten</w:t>
      </w:r>
      <w:r w:rsidRPr="00BB18A9">
        <w:rPr>
          <w:spacing w:val="-6"/>
          <w:lang w:val="nl-NL"/>
        </w:rPr>
        <w:t xml:space="preserve"> </w:t>
      </w:r>
      <w:r w:rsidRPr="00BB18A9">
        <w:rPr>
          <w:lang w:val="nl-NL"/>
        </w:rPr>
        <w:t>kunnen</w:t>
      </w:r>
      <w:r w:rsidRPr="00BB18A9">
        <w:rPr>
          <w:spacing w:val="-5"/>
          <w:lang w:val="nl-NL"/>
        </w:rPr>
        <w:t xml:space="preserve"> </w:t>
      </w:r>
      <w:r w:rsidRPr="00BB18A9">
        <w:rPr>
          <w:lang w:val="nl-NL"/>
        </w:rPr>
        <w:t>gaan</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bijvoorbeeld</w:t>
      </w:r>
      <w:r w:rsidRPr="00BB18A9">
        <w:rPr>
          <w:spacing w:val="-4"/>
          <w:lang w:val="nl-NL"/>
        </w:rPr>
        <w:t xml:space="preserve"> </w:t>
      </w:r>
      <w:r w:rsidRPr="00BB18A9">
        <w:rPr>
          <w:lang w:val="nl-NL"/>
        </w:rPr>
        <w:t>begeleiding</w:t>
      </w:r>
      <w:r w:rsidRPr="00BB18A9">
        <w:rPr>
          <w:spacing w:val="-5"/>
          <w:lang w:val="nl-NL"/>
        </w:rPr>
        <w:t xml:space="preserve"> </w:t>
      </w:r>
      <w:r w:rsidRPr="00BB18A9">
        <w:rPr>
          <w:lang w:val="nl-NL"/>
        </w:rPr>
        <w:t>van</w:t>
      </w:r>
      <w:r w:rsidRPr="00BB18A9">
        <w:rPr>
          <w:spacing w:val="-6"/>
          <w:lang w:val="nl-NL"/>
        </w:rPr>
        <w:t xml:space="preserve"> </w:t>
      </w:r>
      <w:r w:rsidRPr="00BB18A9">
        <w:rPr>
          <w:lang w:val="nl-NL"/>
        </w:rPr>
        <w:t>leerlingen,</w:t>
      </w:r>
      <w:r w:rsidRPr="00BB18A9">
        <w:rPr>
          <w:spacing w:val="-7"/>
          <w:lang w:val="nl-NL"/>
        </w:rPr>
        <w:t xml:space="preserve"> </w:t>
      </w:r>
      <w:r w:rsidRPr="00BB18A9">
        <w:rPr>
          <w:lang w:val="nl-NL"/>
        </w:rPr>
        <w:t>toepassing</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strafmaatregelen, beoordeling van leerlingen, de inrichting van de schoolorganisatie, seksuele intimidatie, discriminerend gedrag, agressie, geweld en</w:t>
      </w:r>
      <w:r w:rsidRPr="00BB18A9">
        <w:rPr>
          <w:spacing w:val="-29"/>
          <w:lang w:val="nl-NL"/>
        </w:rPr>
        <w:t xml:space="preserve"> </w:t>
      </w:r>
      <w:r w:rsidRPr="00BB18A9">
        <w:rPr>
          <w:lang w:val="nl-NL"/>
        </w:rPr>
        <w:t>pesten.</w:t>
      </w:r>
    </w:p>
    <w:p w14:paraId="304790C8" w14:textId="77777777" w:rsidR="009251FB" w:rsidRPr="00BB18A9" w:rsidRDefault="009251FB">
      <w:pPr>
        <w:spacing w:before="10"/>
        <w:rPr>
          <w:rFonts w:ascii="Vani" w:eastAsia="Vani" w:hAnsi="Vani" w:cs="Vani"/>
          <w:sz w:val="19"/>
          <w:szCs w:val="19"/>
          <w:lang w:val="nl-NL"/>
        </w:rPr>
      </w:pPr>
    </w:p>
    <w:p w14:paraId="304790C9" w14:textId="77777777" w:rsidR="009251FB" w:rsidRPr="00BB18A9" w:rsidRDefault="00D055AB">
      <w:pPr>
        <w:pStyle w:val="Plattetekst"/>
        <w:spacing w:line="237" w:lineRule="auto"/>
        <w:ind w:left="118" w:right="27"/>
        <w:rPr>
          <w:lang w:val="nl-NL"/>
        </w:rPr>
      </w:pPr>
      <w:r w:rsidRPr="00BB18A9">
        <w:rPr>
          <w:lang w:val="nl-NL"/>
        </w:rPr>
        <w:t>Onder</w:t>
      </w:r>
      <w:r w:rsidRPr="00BB18A9">
        <w:rPr>
          <w:spacing w:val="-11"/>
          <w:lang w:val="nl-NL"/>
        </w:rPr>
        <w:t xml:space="preserve"> </w:t>
      </w:r>
      <w:r w:rsidRPr="00BB18A9">
        <w:rPr>
          <w:i/>
          <w:sz w:val="21"/>
          <w:lang w:val="nl-NL"/>
        </w:rPr>
        <w:t>seksuele</w:t>
      </w:r>
      <w:r w:rsidRPr="00BB18A9">
        <w:rPr>
          <w:i/>
          <w:spacing w:val="-13"/>
          <w:sz w:val="21"/>
          <w:lang w:val="nl-NL"/>
        </w:rPr>
        <w:t xml:space="preserve"> </w:t>
      </w:r>
      <w:r w:rsidRPr="00BB18A9">
        <w:rPr>
          <w:i/>
          <w:sz w:val="21"/>
          <w:lang w:val="nl-NL"/>
        </w:rPr>
        <w:t>intimidatie</w:t>
      </w:r>
      <w:r w:rsidRPr="00BB18A9">
        <w:rPr>
          <w:i/>
          <w:spacing w:val="-11"/>
          <w:sz w:val="21"/>
          <w:lang w:val="nl-NL"/>
        </w:rPr>
        <w:t xml:space="preserve"> </w:t>
      </w:r>
      <w:r w:rsidRPr="00BB18A9">
        <w:rPr>
          <w:lang w:val="nl-NL"/>
        </w:rPr>
        <w:t>wordt</w:t>
      </w:r>
      <w:r w:rsidRPr="00BB18A9">
        <w:rPr>
          <w:spacing w:val="-10"/>
          <w:lang w:val="nl-NL"/>
        </w:rPr>
        <w:t xml:space="preserve"> </w:t>
      </w:r>
      <w:r w:rsidRPr="00BB18A9">
        <w:rPr>
          <w:lang w:val="nl-NL"/>
        </w:rPr>
        <w:t>verstaan:</w:t>
      </w:r>
      <w:r w:rsidRPr="00BB18A9">
        <w:rPr>
          <w:spacing w:val="-11"/>
          <w:lang w:val="nl-NL"/>
        </w:rPr>
        <w:t xml:space="preserve"> </w:t>
      </w:r>
      <w:r w:rsidRPr="00BB18A9">
        <w:rPr>
          <w:lang w:val="nl-NL"/>
        </w:rPr>
        <w:t>ongewenst</w:t>
      </w:r>
      <w:r w:rsidRPr="00BB18A9">
        <w:rPr>
          <w:spacing w:val="-9"/>
          <w:lang w:val="nl-NL"/>
        </w:rPr>
        <w:t xml:space="preserve"> </w:t>
      </w:r>
      <w:r w:rsidRPr="00BB18A9">
        <w:rPr>
          <w:lang w:val="nl-NL"/>
        </w:rPr>
        <w:t>seksueel</w:t>
      </w:r>
      <w:r w:rsidRPr="00BB18A9">
        <w:rPr>
          <w:spacing w:val="-9"/>
          <w:lang w:val="nl-NL"/>
        </w:rPr>
        <w:t xml:space="preserve"> </w:t>
      </w:r>
      <w:r w:rsidRPr="00BB18A9">
        <w:rPr>
          <w:lang w:val="nl-NL"/>
        </w:rPr>
        <w:t>getinte</w:t>
      </w:r>
      <w:r w:rsidRPr="00BB18A9">
        <w:rPr>
          <w:spacing w:val="-11"/>
          <w:lang w:val="nl-NL"/>
        </w:rPr>
        <w:t xml:space="preserve"> </w:t>
      </w:r>
      <w:r w:rsidRPr="00BB18A9">
        <w:rPr>
          <w:lang w:val="nl-NL"/>
        </w:rPr>
        <w:t>aandacht</w:t>
      </w:r>
      <w:r w:rsidRPr="00BB18A9">
        <w:rPr>
          <w:spacing w:val="-10"/>
          <w:lang w:val="nl-NL"/>
        </w:rPr>
        <w:t xml:space="preserve"> </w:t>
      </w:r>
      <w:r w:rsidRPr="00BB18A9">
        <w:rPr>
          <w:lang w:val="nl-NL"/>
        </w:rPr>
        <w:t>die</w:t>
      </w:r>
      <w:r w:rsidRPr="00BB18A9">
        <w:rPr>
          <w:spacing w:val="-11"/>
          <w:lang w:val="nl-NL"/>
        </w:rPr>
        <w:t xml:space="preserve"> </w:t>
      </w:r>
      <w:r w:rsidRPr="00BB18A9">
        <w:rPr>
          <w:lang w:val="nl-NL"/>
        </w:rPr>
        <w:t>tot</w:t>
      </w:r>
      <w:r w:rsidRPr="00BB18A9">
        <w:rPr>
          <w:spacing w:val="-10"/>
          <w:lang w:val="nl-NL"/>
        </w:rPr>
        <w:t xml:space="preserve"> </w:t>
      </w:r>
      <w:r w:rsidRPr="00BB18A9">
        <w:rPr>
          <w:lang w:val="nl-NL"/>
        </w:rPr>
        <w:t>uiting</w:t>
      </w:r>
      <w:r w:rsidRPr="00BB18A9">
        <w:rPr>
          <w:spacing w:val="-11"/>
          <w:lang w:val="nl-NL"/>
        </w:rPr>
        <w:t xml:space="preserve"> </w:t>
      </w:r>
      <w:r w:rsidRPr="00BB18A9">
        <w:rPr>
          <w:lang w:val="nl-NL"/>
        </w:rPr>
        <w:t>komt</w:t>
      </w:r>
      <w:r w:rsidRPr="00BB18A9">
        <w:rPr>
          <w:spacing w:val="-11"/>
          <w:lang w:val="nl-NL"/>
        </w:rPr>
        <w:t xml:space="preserve"> </w:t>
      </w:r>
      <w:r w:rsidRPr="00BB18A9">
        <w:rPr>
          <w:lang w:val="nl-NL"/>
        </w:rPr>
        <w:t>in verbaal,</w:t>
      </w:r>
      <w:r w:rsidRPr="00BB18A9">
        <w:rPr>
          <w:spacing w:val="-6"/>
          <w:lang w:val="nl-NL"/>
        </w:rPr>
        <w:t xml:space="preserve"> </w:t>
      </w:r>
      <w:r w:rsidRPr="00BB18A9">
        <w:rPr>
          <w:lang w:val="nl-NL"/>
        </w:rPr>
        <w:t>fysiek</w:t>
      </w:r>
      <w:r w:rsidRPr="00BB18A9">
        <w:rPr>
          <w:spacing w:val="-4"/>
          <w:lang w:val="nl-NL"/>
        </w:rPr>
        <w:t xml:space="preserve"> </w:t>
      </w:r>
      <w:r w:rsidRPr="00BB18A9">
        <w:rPr>
          <w:lang w:val="nl-NL"/>
        </w:rPr>
        <w:t>en</w:t>
      </w:r>
      <w:r w:rsidRPr="00BB18A9">
        <w:rPr>
          <w:spacing w:val="-5"/>
          <w:lang w:val="nl-NL"/>
        </w:rPr>
        <w:t xml:space="preserve"> </w:t>
      </w:r>
      <w:r w:rsidRPr="00BB18A9">
        <w:rPr>
          <w:lang w:val="nl-NL"/>
        </w:rPr>
        <w:t>non-verbaal</w:t>
      </w:r>
      <w:r w:rsidRPr="00BB18A9">
        <w:rPr>
          <w:spacing w:val="-4"/>
          <w:lang w:val="nl-NL"/>
        </w:rPr>
        <w:t xml:space="preserve"> </w:t>
      </w:r>
      <w:r w:rsidRPr="00BB18A9">
        <w:rPr>
          <w:lang w:val="nl-NL"/>
        </w:rPr>
        <w:t>gedrag.</w:t>
      </w:r>
      <w:r w:rsidRPr="00BB18A9">
        <w:rPr>
          <w:spacing w:val="-6"/>
          <w:lang w:val="nl-NL"/>
        </w:rPr>
        <w:t xml:space="preserve"> </w:t>
      </w:r>
      <w:r w:rsidRPr="00BB18A9">
        <w:rPr>
          <w:lang w:val="nl-NL"/>
        </w:rPr>
        <w:t>Dit</w:t>
      </w:r>
      <w:r w:rsidRPr="00BB18A9">
        <w:rPr>
          <w:spacing w:val="-4"/>
          <w:lang w:val="nl-NL"/>
        </w:rPr>
        <w:t xml:space="preserve"> </w:t>
      </w:r>
      <w:r w:rsidRPr="00BB18A9">
        <w:rPr>
          <w:lang w:val="nl-NL"/>
        </w:rPr>
        <w:t>gedrag</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degene</w:t>
      </w:r>
      <w:r w:rsidRPr="00BB18A9">
        <w:rPr>
          <w:spacing w:val="-5"/>
          <w:lang w:val="nl-NL"/>
        </w:rPr>
        <w:t xml:space="preserve"> </w:t>
      </w:r>
      <w:r w:rsidRPr="00BB18A9">
        <w:rPr>
          <w:lang w:val="nl-NL"/>
        </w:rPr>
        <w:t>die het</w:t>
      </w:r>
      <w:r w:rsidRPr="00BB18A9">
        <w:rPr>
          <w:spacing w:val="-4"/>
          <w:lang w:val="nl-NL"/>
        </w:rPr>
        <w:t xml:space="preserve"> </w:t>
      </w:r>
      <w:r w:rsidRPr="00BB18A9">
        <w:rPr>
          <w:lang w:val="nl-NL"/>
        </w:rPr>
        <w:t>ondergaat,</w:t>
      </w:r>
      <w:r w:rsidRPr="00BB18A9">
        <w:rPr>
          <w:spacing w:val="-6"/>
          <w:lang w:val="nl-NL"/>
        </w:rPr>
        <w:t xml:space="preserve"> </w:t>
      </w:r>
      <w:r w:rsidRPr="00BB18A9">
        <w:rPr>
          <w:lang w:val="nl-NL"/>
        </w:rPr>
        <w:t>ongeacht</w:t>
      </w:r>
      <w:r w:rsidRPr="00BB18A9">
        <w:rPr>
          <w:spacing w:val="-4"/>
          <w:lang w:val="nl-NL"/>
        </w:rPr>
        <w:t xml:space="preserve"> </w:t>
      </w:r>
      <w:r w:rsidRPr="00BB18A9">
        <w:rPr>
          <w:lang w:val="nl-NL"/>
        </w:rPr>
        <w:t>sekse en/of seksuele voorkeur, ervaren als ongewenst, of wordt, indien het een minderjarige leerling betreft, door de ouders, voogden of verzorgers van de leerling als ongewenst aangemerkt. Seksueel intimiderend gedrag kan zowel opzettelijk als    onopzettelijk</w:t>
      </w:r>
      <w:r w:rsidRPr="00BB18A9">
        <w:rPr>
          <w:spacing w:val="-30"/>
          <w:lang w:val="nl-NL"/>
        </w:rPr>
        <w:t xml:space="preserve"> </w:t>
      </w:r>
      <w:r w:rsidRPr="00BB18A9">
        <w:rPr>
          <w:lang w:val="nl-NL"/>
        </w:rPr>
        <w:t>zijn.</w:t>
      </w:r>
    </w:p>
    <w:p w14:paraId="304790CA" w14:textId="77777777" w:rsidR="009251FB" w:rsidRPr="00BB18A9" w:rsidRDefault="009251FB">
      <w:pPr>
        <w:spacing w:before="10"/>
        <w:rPr>
          <w:rFonts w:ascii="Vani" w:eastAsia="Vani" w:hAnsi="Vani" w:cs="Vani"/>
          <w:sz w:val="19"/>
          <w:szCs w:val="19"/>
          <w:lang w:val="nl-NL"/>
        </w:rPr>
      </w:pPr>
    </w:p>
    <w:p w14:paraId="304790CB" w14:textId="77777777" w:rsidR="009251FB" w:rsidRPr="00BB18A9" w:rsidRDefault="00D055AB">
      <w:pPr>
        <w:pStyle w:val="Plattetekst"/>
        <w:ind w:left="118" w:right="162"/>
        <w:rPr>
          <w:lang w:val="nl-NL"/>
        </w:rPr>
      </w:pPr>
      <w:r w:rsidRPr="00BB18A9">
        <w:rPr>
          <w:lang w:val="nl-NL"/>
        </w:rPr>
        <w:t xml:space="preserve">Onder </w:t>
      </w:r>
      <w:r w:rsidRPr="00BB18A9">
        <w:rPr>
          <w:i/>
          <w:sz w:val="21"/>
          <w:lang w:val="nl-NL"/>
        </w:rPr>
        <w:t xml:space="preserve">discriminerend gedrag </w:t>
      </w:r>
      <w:r w:rsidRPr="00BB18A9">
        <w:rPr>
          <w:lang w:val="nl-NL"/>
        </w:rPr>
        <w:t>wordt verstaan: elke vorm van ongerechtvaardigd onderscheid, als bedoeld in artikel 2 van de Algemene wet gelijke behandeling, elke uitsluiting, beperking of voorkeur die ten doel heeft of tot gevolg kan hebben dat de erkenning, het genot of de uitoefening op voet van gelijkheid</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rechten</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mens</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fundamentele</w:t>
      </w:r>
      <w:r w:rsidRPr="00BB18A9">
        <w:rPr>
          <w:spacing w:val="-4"/>
          <w:lang w:val="nl-NL"/>
        </w:rPr>
        <w:t xml:space="preserve"> </w:t>
      </w:r>
      <w:r w:rsidRPr="00BB18A9">
        <w:rPr>
          <w:lang w:val="nl-NL"/>
        </w:rPr>
        <w:t>vrijheden</w:t>
      </w:r>
      <w:r w:rsidRPr="00BB18A9">
        <w:rPr>
          <w:spacing w:val="-4"/>
          <w:lang w:val="nl-NL"/>
        </w:rPr>
        <w:t xml:space="preserve"> </w:t>
      </w:r>
      <w:r w:rsidRPr="00BB18A9">
        <w:rPr>
          <w:lang w:val="nl-NL"/>
        </w:rPr>
        <w:t>op</w:t>
      </w:r>
      <w:r w:rsidRPr="00BB18A9">
        <w:rPr>
          <w:spacing w:val="-5"/>
          <w:lang w:val="nl-NL"/>
        </w:rPr>
        <w:t xml:space="preserve"> </w:t>
      </w:r>
      <w:r w:rsidRPr="00BB18A9">
        <w:rPr>
          <w:lang w:val="nl-NL"/>
        </w:rPr>
        <w:t>politiek,</w:t>
      </w:r>
      <w:r w:rsidRPr="00BB18A9">
        <w:rPr>
          <w:spacing w:val="-3"/>
          <w:lang w:val="nl-NL"/>
        </w:rPr>
        <w:t xml:space="preserve"> </w:t>
      </w:r>
      <w:r w:rsidRPr="00BB18A9">
        <w:rPr>
          <w:lang w:val="nl-NL"/>
        </w:rPr>
        <w:t>economisch,</w:t>
      </w:r>
      <w:r w:rsidRPr="00BB18A9">
        <w:rPr>
          <w:spacing w:val="-5"/>
          <w:lang w:val="nl-NL"/>
        </w:rPr>
        <w:t xml:space="preserve"> </w:t>
      </w:r>
      <w:r w:rsidRPr="00BB18A9">
        <w:rPr>
          <w:lang w:val="nl-NL"/>
        </w:rPr>
        <w:t>sociaal of cultureel terrein of op andere terreinen van het openbare leven wordt teniet gedaan of aangetast. Discriminatie kan zowel bedoeld als onbedoeld</w:t>
      </w:r>
      <w:r w:rsidRPr="00BB18A9">
        <w:rPr>
          <w:spacing w:val="-30"/>
          <w:lang w:val="nl-NL"/>
        </w:rPr>
        <w:t xml:space="preserve"> </w:t>
      </w:r>
      <w:r w:rsidRPr="00BB18A9">
        <w:rPr>
          <w:lang w:val="nl-NL"/>
        </w:rPr>
        <w:t>zijn.</w:t>
      </w:r>
    </w:p>
    <w:p w14:paraId="304790CC" w14:textId="77777777" w:rsidR="009251FB" w:rsidRPr="00BB18A9" w:rsidRDefault="00D055AB">
      <w:pPr>
        <w:pStyle w:val="Plattetekst"/>
        <w:spacing w:line="237" w:lineRule="auto"/>
        <w:ind w:left="118" w:right="127"/>
        <w:rPr>
          <w:lang w:val="nl-NL"/>
        </w:rPr>
      </w:pPr>
      <w:r w:rsidRPr="00BB18A9">
        <w:rPr>
          <w:lang w:val="nl-NL"/>
        </w:rPr>
        <w:t>Onder</w:t>
      </w:r>
      <w:r w:rsidRPr="00BB18A9">
        <w:rPr>
          <w:spacing w:val="-12"/>
          <w:lang w:val="nl-NL"/>
        </w:rPr>
        <w:t xml:space="preserve"> </w:t>
      </w:r>
      <w:r w:rsidRPr="00BB18A9">
        <w:rPr>
          <w:i/>
          <w:sz w:val="21"/>
          <w:lang w:val="nl-NL"/>
        </w:rPr>
        <w:t>agressie,</w:t>
      </w:r>
      <w:r w:rsidRPr="00BB18A9">
        <w:rPr>
          <w:i/>
          <w:spacing w:val="-15"/>
          <w:sz w:val="21"/>
          <w:lang w:val="nl-NL"/>
        </w:rPr>
        <w:t xml:space="preserve"> </w:t>
      </w:r>
      <w:r w:rsidRPr="00BB18A9">
        <w:rPr>
          <w:i/>
          <w:sz w:val="21"/>
          <w:lang w:val="nl-NL"/>
        </w:rPr>
        <w:t>geweld</w:t>
      </w:r>
      <w:r w:rsidRPr="00BB18A9">
        <w:rPr>
          <w:i/>
          <w:spacing w:val="-14"/>
          <w:sz w:val="21"/>
          <w:lang w:val="nl-NL"/>
        </w:rPr>
        <w:t xml:space="preserve"> </w:t>
      </w:r>
      <w:r w:rsidRPr="00BB18A9">
        <w:rPr>
          <w:i/>
          <w:sz w:val="21"/>
          <w:lang w:val="nl-NL"/>
        </w:rPr>
        <w:t>en</w:t>
      </w:r>
      <w:r w:rsidRPr="00BB18A9">
        <w:rPr>
          <w:i/>
          <w:spacing w:val="-13"/>
          <w:sz w:val="21"/>
          <w:lang w:val="nl-NL"/>
        </w:rPr>
        <w:t xml:space="preserve"> </w:t>
      </w:r>
      <w:r w:rsidRPr="00BB18A9">
        <w:rPr>
          <w:i/>
          <w:sz w:val="21"/>
          <w:lang w:val="nl-NL"/>
        </w:rPr>
        <w:t>pesten</w:t>
      </w:r>
      <w:r w:rsidRPr="00BB18A9">
        <w:rPr>
          <w:i/>
          <w:spacing w:val="-11"/>
          <w:sz w:val="21"/>
          <w:lang w:val="nl-NL"/>
        </w:rPr>
        <w:t xml:space="preserve"> </w:t>
      </w:r>
      <w:r w:rsidRPr="00BB18A9">
        <w:rPr>
          <w:lang w:val="nl-NL"/>
        </w:rPr>
        <w:t>worden</w:t>
      </w:r>
      <w:r w:rsidRPr="00BB18A9">
        <w:rPr>
          <w:spacing w:val="-11"/>
          <w:lang w:val="nl-NL"/>
        </w:rPr>
        <w:t xml:space="preserve"> </w:t>
      </w:r>
      <w:r w:rsidRPr="00BB18A9">
        <w:rPr>
          <w:lang w:val="nl-NL"/>
        </w:rPr>
        <w:t>verstaan:</w:t>
      </w:r>
      <w:r w:rsidRPr="00BB18A9">
        <w:rPr>
          <w:spacing w:val="-10"/>
          <w:lang w:val="nl-NL"/>
        </w:rPr>
        <w:t xml:space="preserve"> </w:t>
      </w:r>
      <w:r w:rsidRPr="00BB18A9">
        <w:rPr>
          <w:lang w:val="nl-NL"/>
        </w:rPr>
        <w:t>gedragingen</w:t>
      </w:r>
      <w:r w:rsidRPr="00BB18A9">
        <w:rPr>
          <w:spacing w:val="-12"/>
          <w:lang w:val="nl-NL"/>
        </w:rPr>
        <w:t xml:space="preserve"> </w:t>
      </w:r>
      <w:r w:rsidRPr="00BB18A9">
        <w:rPr>
          <w:lang w:val="nl-NL"/>
        </w:rPr>
        <w:t>en</w:t>
      </w:r>
      <w:r w:rsidRPr="00BB18A9">
        <w:rPr>
          <w:spacing w:val="-12"/>
          <w:lang w:val="nl-NL"/>
        </w:rPr>
        <w:t xml:space="preserve"> </w:t>
      </w:r>
      <w:r w:rsidRPr="00BB18A9">
        <w:rPr>
          <w:lang w:val="nl-NL"/>
        </w:rPr>
        <w:t>beslissingen</w:t>
      </w:r>
      <w:r w:rsidRPr="00BB18A9">
        <w:rPr>
          <w:spacing w:val="-12"/>
          <w:lang w:val="nl-NL"/>
        </w:rPr>
        <w:t xml:space="preserve"> </w:t>
      </w:r>
      <w:r w:rsidRPr="00BB18A9">
        <w:rPr>
          <w:lang w:val="nl-NL"/>
        </w:rPr>
        <w:t>dan</w:t>
      </w:r>
      <w:r w:rsidRPr="00BB18A9">
        <w:rPr>
          <w:spacing w:val="-12"/>
          <w:lang w:val="nl-NL"/>
        </w:rPr>
        <w:t xml:space="preserve"> </w:t>
      </w:r>
      <w:r w:rsidRPr="00BB18A9">
        <w:rPr>
          <w:lang w:val="nl-NL"/>
        </w:rPr>
        <w:t>wel</w:t>
      </w:r>
      <w:r w:rsidRPr="00BB18A9">
        <w:rPr>
          <w:spacing w:val="-10"/>
          <w:lang w:val="nl-NL"/>
        </w:rPr>
        <w:t xml:space="preserve"> </w:t>
      </w:r>
      <w:r w:rsidRPr="00BB18A9">
        <w:rPr>
          <w:lang w:val="nl-NL"/>
        </w:rPr>
        <w:t>het</w:t>
      </w:r>
      <w:r w:rsidRPr="00BB18A9">
        <w:rPr>
          <w:spacing w:val="-12"/>
          <w:lang w:val="nl-NL"/>
        </w:rPr>
        <w:t xml:space="preserve"> </w:t>
      </w:r>
      <w:r w:rsidRPr="00BB18A9">
        <w:rPr>
          <w:lang w:val="nl-NL"/>
        </w:rPr>
        <w:t>nalaten van gedragingen en het niet nemen van beslissingen waarbij bedoeld of onbedoeld sprake is van geestelijke</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lichamelijke</w:t>
      </w:r>
      <w:r w:rsidRPr="00BB18A9">
        <w:rPr>
          <w:spacing w:val="-3"/>
          <w:lang w:val="nl-NL"/>
        </w:rPr>
        <w:t xml:space="preserve"> </w:t>
      </w:r>
      <w:r w:rsidRPr="00BB18A9">
        <w:rPr>
          <w:lang w:val="nl-NL"/>
        </w:rPr>
        <w:t>mishandeling</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persoon</w:t>
      </w:r>
      <w:r w:rsidRPr="00BB18A9">
        <w:rPr>
          <w:spacing w:val="-5"/>
          <w:lang w:val="nl-NL"/>
        </w:rPr>
        <w:t xml:space="preserve"> </w:t>
      </w:r>
      <w:r w:rsidRPr="00BB18A9">
        <w:rPr>
          <w:lang w:val="nl-NL"/>
        </w:rPr>
        <w:t>of</w:t>
      </w:r>
      <w:r w:rsidRPr="00BB18A9">
        <w:rPr>
          <w:spacing w:val="-5"/>
          <w:lang w:val="nl-NL"/>
        </w:rPr>
        <w:t xml:space="preserve"> </w:t>
      </w:r>
      <w:r w:rsidRPr="00BB18A9">
        <w:rPr>
          <w:lang w:val="nl-NL"/>
        </w:rPr>
        <w:t>groep</w:t>
      </w:r>
      <w:r w:rsidRPr="00BB18A9">
        <w:rPr>
          <w:spacing w:val="-6"/>
          <w:lang w:val="nl-NL"/>
        </w:rPr>
        <w:t xml:space="preserve"> </w:t>
      </w:r>
      <w:r w:rsidRPr="00BB18A9">
        <w:rPr>
          <w:lang w:val="nl-NL"/>
        </w:rPr>
        <w:t>personen</w:t>
      </w:r>
      <w:r w:rsidRPr="00BB18A9">
        <w:rPr>
          <w:spacing w:val="-5"/>
          <w:lang w:val="nl-NL"/>
        </w:rPr>
        <w:t xml:space="preserve"> </w:t>
      </w:r>
      <w:r w:rsidRPr="00BB18A9">
        <w:rPr>
          <w:lang w:val="nl-NL"/>
        </w:rPr>
        <w:t>die</w:t>
      </w:r>
      <w:r w:rsidRPr="00BB18A9">
        <w:rPr>
          <w:spacing w:val="-5"/>
          <w:lang w:val="nl-NL"/>
        </w:rPr>
        <w:t xml:space="preserve"> </w:t>
      </w:r>
      <w:r w:rsidRPr="00BB18A9">
        <w:rPr>
          <w:lang w:val="nl-NL"/>
        </w:rPr>
        <w:t>deel</w:t>
      </w:r>
      <w:r w:rsidRPr="00BB18A9">
        <w:rPr>
          <w:spacing w:val="-5"/>
          <w:lang w:val="nl-NL"/>
        </w:rPr>
        <w:t xml:space="preserve"> </w:t>
      </w:r>
      <w:r w:rsidRPr="00BB18A9">
        <w:rPr>
          <w:lang w:val="nl-NL"/>
        </w:rPr>
        <w:t>uitmaakt</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 schoolgemeenschap.</w:t>
      </w:r>
    </w:p>
    <w:p w14:paraId="304790CD" w14:textId="77777777" w:rsidR="009251FB" w:rsidRPr="00BB18A9" w:rsidRDefault="009251FB">
      <w:pPr>
        <w:spacing w:before="2"/>
        <w:rPr>
          <w:rFonts w:ascii="Vani" w:eastAsia="Vani" w:hAnsi="Vani" w:cs="Vani"/>
          <w:sz w:val="20"/>
          <w:szCs w:val="20"/>
          <w:lang w:val="nl-NL"/>
        </w:rPr>
      </w:pPr>
    </w:p>
    <w:p w14:paraId="304790CE" w14:textId="77777777" w:rsidR="009251FB" w:rsidRPr="00BB18A9" w:rsidRDefault="00D055AB">
      <w:pPr>
        <w:pStyle w:val="Kop3"/>
        <w:ind w:left="118" w:right="127"/>
        <w:rPr>
          <w:b w:val="0"/>
          <w:bCs w:val="0"/>
          <w:lang w:val="nl-NL"/>
        </w:rPr>
      </w:pPr>
      <w:r w:rsidRPr="00BB18A9">
        <w:rPr>
          <w:lang w:val="nl-NL"/>
        </w:rPr>
        <w:t>Artikel</w:t>
      </w:r>
      <w:r w:rsidRPr="00BB18A9">
        <w:rPr>
          <w:spacing w:val="-9"/>
          <w:lang w:val="nl-NL"/>
        </w:rPr>
        <w:t xml:space="preserve"> </w:t>
      </w:r>
      <w:r w:rsidRPr="00BB18A9">
        <w:rPr>
          <w:lang w:val="nl-NL"/>
        </w:rPr>
        <w:t>2</w:t>
      </w:r>
    </w:p>
    <w:p w14:paraId="304790CF" w14:textId="77777777" w:rsidR="009251FB" w:rsidRPr="00BB18A9" w:rsidRDefault="009251FB">
      <w:pPr>
        <w:rPr>
          <w:lang w:val="nl-NL"/>
        </w:rPr>
        <w:sectPr w:rsidR="009251FB" w:rsidRPr="00BB18A9">
          <w:footerReference w:type="default" r:id="rId117"/>
          <w:pgSz w:w="11910" w:h="16840"/>
          <w:pgMar w:top="1400" w:right="1360" w:bottom="280" w:left="1300" w:header="0" w:footer="0" w:gutter="0"/>
          <w:cols w:space="708"/>
        </w:sectPr>
      </w:pPr>
    </w:p>
    <w:p w14:paraId="304790D0" w14:textId="77777777" w:rsidR="009251FB" w:rsidRPr="00BB18A9" w:rsidRDefault="00D055AB">
      <w:pPr>
        <w:pStyle w:val="Plattetekst"/>
        <w:ind w:left="118" w:right="98"/>
        <w:rPr>
          <w:lang w:val="nl-NL"/>
        </w:rPr>
      </w:pPr>
      <w:r w:rsidRPr="00BB18A9">
        <w:rPr>
          <w:lang w:val="nl-NL"/>
        </w:rPr>
        <w:lastRenderedPageBreak/>
        <w:t>De contactpersoon is toegankelijk voor alle betrokkenen bij de school. Het is van belang dat deze persoon</w:t>
      </w:r>
      <w:r w:rsidRPr="00BB18A9">
        <w:rPr>
          <w:spacing w:val="-3"/>
          <w:lang w:val="nl-NL"/>
        </w:rPr>
        <w:t xml:space="preserve"> </w:t>
      </w:r>
      <w:r w:rsidRPr="00BB18A9">
        <w:rPr>
          <w:lang w:val="nl-NL"/>
        </w:rPr>
        <w:t>het</w:t>
      </w:r>
      <w:r w:rsidRPr="00BB18A9">
        <w:rPr>
          <w:spacing w:val="-4"/>
          <w:lang w:val="nl-NL"/>
        </w:rPr>
        <w:t xml:space="preserve"> </w:t>
      </w:r>
      <w:r w:rsidRPr="00BB18A9">
        <w:rPr>
          <w:lang w:val="nl-NL"/>
        </w:rPr>
        <w:t>vertrouwen</w:t>
      </w:r>
      <w:r w:rsidRPr="00BB18A9">
        <w:rPr>
          <w:spacing w:val="-3"/>
          <w:lang w:val="nl-NL"/>
        </w:rPr>
        <w:t xml:space="preserve"> </w:t>
      </w:r>
      <w:r w:rsidRPr="00BB18A9">
        <w:rPr>
          <w:lang w:val="nl-NL"/>
        </w:rPr>
        <w:t>geniet</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alle</w:t>
      </w:r>
      <w:r w:rsidRPr="00BB18A9">
        <w:rPr>
          <w:spacing w:val="-4"/>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school</w:t>
      </w:r>
      <w:r w:rsidRPr="00BB18A9">
        <w:rPr>
          <w:spacing w:val="-4"/>
          <w:lang w:val="nl-NL"/>
        </w:rPr>
        <w:t xml:space="preserve"> </w:t>
      </w:r>
      <w:r w:rsidRPr="00BB18A9">
        <w:rPr>
          <w:lang w:val="nl-NL"/>
        </w:rPr>
        <w:t>betrokken</w:t>
      </w:r>
      <w:r w:rsidRPr="00BB18A9">
        <w:rPr>
          <w:spacing w:val="-3"/>
          <w:lang w:val="nl-NL"/>
        </w:rPr>
        <w:t xml:space="preserve"> </w:t>
      </w:r>
      <w:r w:rsidRPr="00BB18A9">
        <w:rPr>
          <w:lang w:val="nl-NL"/>
        </w:rPr>
        <w:t>partijen.</w:t>
      </w:r>
      <w:r w:rsidRPr="00BB18A9">
        <w:rPr>
          <w:spacing w:val="-5"/>
          <w:lang w:val="nl-NL"/>
        </w:rPr>
        <w:t xml:space="preserve"> </w:t>
      </w:r>
      <w:r w:rsidRPr="00BB18A9">
        <w:rPr>
          <w:lang w:val="nl-NL"/>
        </w:rPr>
        <w:t>Hij</w:t>
      </w:r>
      <w:r w:rsidRPr="00BB18A9">
        <w:rPr>
          <w:spacing w:val="-3"/>
          <w:lang w:val="nl-NL"/>
        </w:rPr>
        <w:t xml:space="preserve"> </w:t>
      </w:r>
      <w:r w:rsidRPr="00BB18A9">
        <w:rPr>
          <w:lang w:val="nl-NL"/>
        </w:rPr>
        <w:t>is</w:t>
      </w:r>
      <w:r w:rsidRPr="00BB18A9">
        <w:rPr>
          <w:spacing w:val="-4"/>
          <w:lang w:val="nl-NL"/>
        </w:rPr>
        <w:t xml:space="preserve"> </w:t>
      </w:r>
      <w:r w:rsidRPr="00BB18A9">
        <w:rPr>
          <w:lang w:val="nl-NL"/>
        </w:rPr>
        <w:t>voor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uitvoering</w:t>
      </w:r>
      <w:r w:rsidRPr="00BB18A9">
        <w:rPr>
          <w:spacing w:val="-3"/>
          <w:lang w:val="nl-NL"/>
        </w:rPr>
        <w:t xml:space="preserve"> </w:t>
      </w:r>
      <w:r w:rsidRPr="00BB18A9">
        <w:rPr>
          <w:lang w:val="nl-NL"/>
        </w:rPr>
        <w:t>van zijn taak uitsluitend verantwoording schuldig aan het bevoegd gezag. De contactpersoon kan uit hoofde van de uitoefening van zijn taak niet worden</w:t>
      </w:r>
      <w:r w:rsidRPr="00BB18A9">
        <w:rPr>
          <w:spacing w:val="-32"/>
          <w:lang w:val="nl-NL"/>
        </w:rPr>
        <w:t xml:space="preserve"> </w:t>
      </w:r>
      <w:r w:rsidRPr="00BB18A9">
        <w:rPr>
          <w:lang w:val="nl-NL"/>
        </w:rPr>
        <w:t>benadeeld.</w:t>
      </w:r>
    </w:p>
    <w:p w14:paraId="304790D1" w14:textId="77777777" w:rsidR="009251FB" w:rsidRPr="00BB18A9" w:rsidRDefault="009251FB">
      <w:pPr>
        <w:spacing w:before="1"/>
        <w:rPr>
          <w:rFonts w:ascii="Vani" w:eastAsia="Vani" w:hAnsi="Vani" w:cs="Vani"/>
          <w:sz w:val="20"/>
          <w:szCs w:val="20"/>
          <w:lang w:val="nl-NL"/>
        </w:rPr>
      </w:pPr>
    </w:p>
    <w:p w14:paraId="304790D2" w14:textId="77777777" w:rsidR="009251FB" w:rsidRPr="00BB18A9" w:rsidRDefault="00D055AB">
      <w:pPr>
        <w:pStyle w:val="Kop3"/>
        <w:ind w:left="118" w:right="98"/>
        <w:rPr>
          <w:b w:val="0"/>
          <w:bCs w:val="0"/>
          <w:lang w:val="nl-NL"/>
        </w:rPr>
      </w:pPr>
      <w:r w:rsidRPr="00BB18A9">
        <w:rPr>
          <w:lang w:val="nl-NL"/>
        </w:rPr>
        <w:t>Artikel</w:t>
      </w:r>
      <w:r w:rsidRPr="00BB18A9">
        <w:rPr>
          <w:spacing w:val="-9"/>
          <w:lang w:val="nl-NL"/>
        </w:rPr>
        <w:t xml:space="preserve"> </w:t>
      </w:r>
      <w:r w:rsidRPr="00BB18A9">
        <w:rPr>
          <w:lang w:val="nl-NL"/>
        </w:rPr>
        <w:t>3</w:t>
      </w:r>
    </w:p>
    <w:p w14:paraId="304790D3" w14:textId="77777777" w:rsidR="009251FB" w:rsidRPr="00BB18A9" w:rsidRDefault="009251FB">
      <w:pPr>
        <w:spacing w:before="15"/>
        <w:rPr>
          <w:rFonts w:ascii="Vani" w:eastAsia="Vani" w:hAnsi="Vani" w:cs="Vani"/>
          <w:b/>
          <w:bCs/>
          <w:sz w:val="19"/>
          <w:szCs w:val="19"/>
          <w:lang w:val="nl-NL"/>
        </w:rPr>
      </w:pPr>
    </w:p>
    <w:p w14:paraId="304790D4" w14:textId="77777777" w:rsidR="009251FB" w:rsidRPr="00BB18A9" w:rsidRDefault="00D055AB">
      <w:pPr>
        <w:pStyle w:val="Plattetekst"/>
        <w:ind w:left="118" w:right="98"/>
        <w:rPr>
          <w:lang w:val="nl-NL"/>
        </w:rPr>
      </w:pPr>
      <w:r w:rsidRPr="00BB18A9">
        <w:rPr>
          <w:lang w:val="nl-NL"/>
        </w:rPr>
        <w:t>Het</w:t>
      </w:r>
      <w:r w:rsidRPr="00BB18A9">
        <w:rPr>
          <w:spacing w:val="-5"/>
          <w:lang w:val="nl-NL"/>
        </w:rPr>
        <w:t xml:space="preserve"> </w:t>
      </w:r>
      <w:r w:rsidRPr="00BB18A9">
        <w:rPr>
          <w:lang w:val="nl-NL"/>
        </w:rPr>
        <w:t>verdient</w:t>
      </w:r>
      <w:r w:rsidRPr="00BB18A9">
        <w:rPr>
          <w:spacing w:val="-5"/>
          <w:lang w:val="nl-NL"/>
        </w:rPr>
        <w:t xml:space="preserve"> </w:t>
      </w:r>
      <w:r w:rsidRPr="00BB18A9">
        <w:rPr>
          <w:lang w:val="nl-NL"/>
        </w:rPr>
        <w:t>aanbeveling</w:t>
      </w:r>
      <w:r w:rsidRPr="00BB18A9">
        <w:rPr>
          <w:spacing w:val="-4"/>
          <w:lang w:val="nl-NL"/>
        </w:rPr>
        <w:t xml:space="preserve"> </w:t>
      </w:r>
      <w:r w:rsidRPr="00BB18A9">
        <w:rPr>
          <w:lang w:val="nl-NL"/>
        </w:rPr>
        <w:t>per</w:t>
      </w:r>
      <w:r w:rsidRPr="00BB18A9">
        <w:rPr>
          <w:spacing w:val="-6"/>
          <w:lang w:val="nl-NL"/>
        </w:rPr>
        <w:t xml:space="preserve"> </w:t>
      </w:r>
      <w:r w:rsidRPr="00BB18A9">
        <w:rPr>
          <w:lang w:val="nl-NL"/>
        </w:rPr>
        <w:t>bestuur</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onafhankelijke</w:t>
      </w:r>
      <w:r w:rsidRPr="00BB18A9">
        <w:rPr>
          <w:spacing w:val="-6"/>
          <w:lang w:val="nl-NL"/>
        </w:rPr>
        <w:t xml:space="preserve"> </w:t>
      </w:r>
      <w:r w:rsidRPr="00BB18A9">
        <w:rPr>
          <w:lang w:val="nl-NL"/>
        </w:rPr>
        <w:t>vertrouwenspersoon</w:t>
      </w:r>
      <w:r w:rsidRPr="00BB18A9">
        <w:rPr>
          <w:spacing w:val="-6"/>
          <w:lang w:val="nl-NL"/>
        </w:rPr>
        <w:t xml:space="preserve"> </w:t>
      </w:r>
      <w:r w:rsidRPr="00BB18A9">
        <w:rPr>
          <w:lang w:val="nl-NL"/>
        </w:rPr>
        <w:t>te</w:t>
      </w:r>
      <w:r w:rsidRPr="00BB18A9">
        <w:rPr>
          <w:spacing w:val="-4"/>
          <w:lang w:val="nl-NL"/>
        </w:rPr>
        <w:t xml:space="preserve"> </w:t>
      </w:r>
      <w:r w:rsidRPr="00BB18A9">
        <w:rPr>
          <w:lang w:val="nl-NL"/>
        </w:rPr>
        <w:t>benoemen</w:t>
      </w:r>
      <w:r w:rsidRPr="00BB18A9">
        <w:rPr>
          <w:spacing w:val="-6"/>
          <w:lang w:val="nl-NL"/>
        </w:rPr>
        <w:t xml:space="preserve"> </w:t>
      </w:r>
      <w:r w:rsidRPr="00BB18A9">
        <w:rPr>
          <w:lang w:val="nl-NL"/>
        </w:rPr>
        <w:t>en</w:t>
      </w:r>
      <w:r w:rsidRPr="00BB18A9">
        <w:rPr>
          <w:spacing w:val="-4"/>
          <w:lang w:val="nl-NL"/>
        </w:rPr>
        <w:t xml:space="preserve"> </w:t>
      </w:r>
      <w:r w:rsidRPr="00BB18A9">
        <w:rPr>
          <w:lang w:val="nl-NL"/>
        </w:rPr>
        <w:t>per school een interne</w:t>
      </w:r>
      <w:r w:rsidRPr="00BB18A9">
        <w:rPr>
          <w:spacing w:val="-21"/>
          <w:lang w:val="nl-NL"/>
        </w:rPr>
        <w:t xml:space="preserve"> </w:t>
      </w:r>
      <w:r w:rsidRPr="00BB18A9">
        <w:rPr>
          <w:lang w:val="nl-NL"/>
        </w:rPr>
        <w:t>contactpersoon.</w:t>
      </w:r>
    </w:p>
    <w:p w14:paraId="304790D5" w14:textId="77777777" w:rsidR="009251FB" w:rsidRPr="00BB18A9" w:rsidRDefault="00D055AB">
      <w:pPr>
        <w:pStyle w:val="Plattetekst"/>
        <w:ind w:left="118" w:right="98"/>
        <w:rPr>
          <w:lang w:val="nl-NL"/>
        </w:rPr>
      </w:pPr>
      <w:r w:rsidRPr="00BB18A9">
        <w:rPr>
          <w:lang w:val="nl-NL"/>
        </w:rPr>
        <w:t>De vertrouwenspersoon dient zicht te hebben op het onderwijs en de participanten hierin en dient kundig</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zijn</w:t>
      </w:r>
      <w:r w:rsidRPr="00BB18A9">
        <w:rPr>
          <w:spacing w:val="-4"/>
          <w:lang w:val="nl-NL"/>
        </w:rPr>
        <w:t xml:space="preserve"> </w:t>
      </w:r>
      <w:r w:rsidRPr="00BB18A9">
        <w:rPr>
          <w:lang w:val="nl-NL"/>
        </w:rPr>
        <w:t>op</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terrein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opvang</w:t>
      </w:r>
      <w:r w:rsidRPr="00BB18A9">
        <w:rPr>
          <w:spacing w:val="-2"/>
          <w:lang w:val="nl-NL"/>
        </w:rPr>
        <w:t xml:space="preserve"> </w:t>
      </w:r>
      <w:r w:rsidRPr="00BB18A9">
        <w:rPr>
          <w:lang w:val="nl-NL"/>
        </w:rPr>
        <w:t>en</w:t>
      </w:r>
      <w:r w:rsidRPr="00BB18A9">
        <w:rPr>
          <w:spacing w:val="-2"/>
          <w:lang w:val="nl-NL"/>
        </w:rPr>
        <w:t xml:space="preserve"> </w:t>
      </w:r>
      <w:r w:rsidRPr="00BB18A9">
        <w:rPr>
          <w:lang w:val="nl-NL"/>
        </w:rPr>
        <w:t>verwijzing.</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bevoegd</w:t>
      </w:r>
      <w:r w:rsidRPr="00BB18A9">
        <w:rPr>
          <w:spacing w:val="-3"/>
          <w:lang w:val="nl-NL"/>
        </w:rPr>
        <w:t xml:space="preserve"> </w:t>
      </w:r>
      <w:r w:rsidRPr="00BB18A9">
        <w:rPr>
          <w:lang w:val="nl-NL"/>
        </w:rPr>
        <w:t>gezag</w:t>
      </w:r>
      <w:r w:rsidRPr="00BB18A9">
        <w:rPr>
          <w:spacing w:val="-1"/>
          <w:lang w:val="nl-NL"/>
        </w:rPr>
        <w:t xml:space="preserve"> </w:t>
      </w:r>
      <w:r w:rsidRPr="00BB18A9">
        <w:rPr>
          <w:lang w:val="nl-NL"/>
        </w:rPr>
        <w:t>houdt</w:t>
      </w:r>
      <w:r w:rsidRPr="00BB18A9">
        <w:rPr>
          <w:spacing w:val="-3"/>
          <w:lang w:val="nl-NL"/>
        </w:rPr>
        <w:t xml:space="preserve"> </w:t>
      </w:r>
      <w:r w:rsidRPr="00BB18A9">
        <w:rPr>
          <w:lang w:val="nl-NL"/>
        </w:rPr>
        <w:t>bij</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benoeming</w:t>
      </w:r>
      <w:r w:rsidRPr="00BB18A9">
        <w:rPr>
          <w:spacing w:val="-4"/>
          <w:lang w:val="nl-NL"/>
        </w:rPr>
        <w:t xml:space="preserve"> </w:t>
      </w:r>
      <w:r w:rsidRPr="00BB18A9">
        <w:rPr>
          <w:lang w:val="nl-NL"/>
        </w:rPr>
        <w:t>van de</w:t>
      </w:r>
      <w:r w:rsidRPr="00BB18A9">
        <w:rPr>
          <w:spacing w:val="-6"/>
          <w:lang w:val="nl-NL"/>
        </w:rPr>
        <w:t xml:space="preserve"> </w:t>
      </w:r>
      <w:r w:rsidRPr="00BB18A9">
        <w:rPr>
          <w:lang w:val="nl-NL"/>
        </w:rPr>
        <w:t>vertrouwenspersoon</w:t>
      </w:r>
      <w:r w:rsidRPr="00BB18A9">
        <w:rPr>
          <w:spacing w:val="-6"/>
          <w:lang w:val="nl-NL"/>
        </w:rPr>
        <w:t xml:space="preserve"> </w:t>
      </w:r>
      <w:r w:rsidRPr="00BB18A9">
        <w:rPr>
          <w:lang w:val="nl-NL"/>
        </w:rPr>
        <w:t>rekening</w:t>
      </w:r>
      <w:r w:rsidRPr="00BB18A9">
        <w:rPr>
          <w:spacing w:val="-6"/>
          <w:lang w:val="nl-NL"/>
        </w:rPr>
        <w:t xml:space="preserve"> </w:t>
      </w:r>
      <w:r w:rsidRPr="00BB18A9">
        <w:rPr>
          <w:lang w:val="nl-NL"/>
        </w:rPr>
        <w:t>met</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diversiteit</w:t>
      </w:r>
      <w:r w:rsidRPr="00BB18A9">
        <w:rPr>
          <w:spacing w:val="-5"/>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6"/>
          <w:lang w:val="nl-NL"/>
        </w:rPr>
        <w:t xml:space="preserve"> </w:t>
      </w:r>
      <w:r w:rsidRPr="00BB18A9">
        <w:rPr>
          <w:lang w:val="nl-NL"/>
        </w:rPr>
        <w:t>schoolbevolking.</w:t>
      </w:r>
      <w:r w:rsidRPr="00BB18A9">
        <w:rPr>
          <w:spacing w:val="-7"/>
          <w:lang w:val="nl-NL"/>
        </w:rPr>
        <w:t xml:space="preserve"> </w:t>
      </w:r>
      <w:r w:rsidRPr="00BB18A9">
        <w:rPr>
          <w:lang w:val="nl-NL"/>
        </w:rPr>
        <w:t>De</w:t>
      </w:r>
      <w:r w:rsidRPr="00BB18A9">
        <w:rPr>
          <w:spacing w:val="-6"/>
          <w:lang w:val="nl-NL"/>
        </w:rPr>
        <w:t xml:space="preserve"> </w:t>
      </w:r>
      <w:r w:rsidRPr="00BB18A9">
        <w:rPr>
          <w:lang w:val="nl-NL"/>
        </w:rPr>
        <w:t>vertrouwenspersoon</w:t>
      </w:r>
      <w:r w:rsidRPr="00BB18A9">
        <w:rPr>
          <w:spacing w:val="-6"/>
          <w:lang w:val="nl-NL"/>
        </w:rPr>
        <w:t xml:space="preserve"> </w:t>
      </w:r>
      <w:r w:rsidRPr="00BB18A9">
        <w:rPr>
          <w:lang w:val="nl-NL"/>
        </w:rPr>
        <w:t>is toegankelijk voor alle betrokkenen bij de school. Het is van belang dat hij het vertrouwen geniet van alle bij de school betrokken partijen. De vertrouwenspersoon bezit vaardigheden om begeleidingsgesprekken te</w:t>
      </w:r>
      <w:r w:rsidRPr="00BB18A9">
        <w:rPr>
          <w:spacing w:val="-21"/>
          <w:lang w:val="nl-NL"/>
        </w:rPr>
        <w:t xml:space="preserve"> </w:t>
      </w:r>
      <w:r w:rsidRPr="00BB18A9">
        <w:rPr>
          <w:lang w:val="nl-NL"/>
        </w:rPr>
        <w:t>leiden.</w:t>
      </w:r>
    </w:p>
    <w:p w14:paraId="304790D6" w14:textId="77777777" w:rsidR="009251FB" w:rsidRPr="00BB18A9" w:rsidRDefault="00D055AB">
      <w:pPr>
        <w:pStyle w:val="Plattetekst"/>
        <w:ind w:left="118" w:right="98"/>
        <w:rPr>
          <w:lang w:val="nl-NL"/>
        </w:rPr>
      </w:pPr>
      <w:r w:rsidRPr="00BB18A9">
        <w:rPr>
          <w:lang w:val="nl-NL"/>
        </w:rPr>
        <w:t>Overwogen kan worden te kiezen voor twee vertrouwenspersonen: één vrouw en één man. Bij sommige</w:t>
      </w:r>
      <w:r w:rsidRPr="00BB18A9">
        <w:rPr>
          <w:spacing w:val="-6"/>
          <w:lang w:val="nl-NL"/>
        </w:rPr>
        <w:t xml:space="preserve"> </w:t>
      </w:r>
      <w:r w:rsidRPr="00BB18A9">
        <w:rPr>
          <w:lang w:val="nl-NL"/>
        </w:rPr>
        <w:t>aangelegenheden</w:t>
      </w:r>
      <w:r w:rsidRPr="00BB18A9">
        <w:rPr>
          <w:spacing w:val="-3"/>
          <w:lang w:val="nl-NL"/>
        </w:rPr>
        <w:t xml:space="preserve"> </w:t>
      </w:r>
      <w:r w:rsidRPr="00BB18A9">
        <w:rPr>
          <w:lang w:val="nl-NL"/>
        </w:rPr>
        <w:t>kan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drempelverhogend</w:t>
      </w:r>
      <w:r w:rsidRPr="00BB18A9">
        <w:rPr>
          <w:spacing w:val="-2"/>
          <w:lang w:val="nl-NL"/>
        </w:rPr>
        <w:t xml:space="preserve"> </w:t>
      </w:r>
      <w:r w:rsidRPr="00BB18A9">
        <w:rPr>
          <w:lang w:val="nl-NL"/>
        </w:rPr>
        <w:t>zijn</w:t>
      </w:r>
      <w:r w:rsidRPr="00BB18A9">
        <w:rPr>
          <w:spacing w:val="-5"/>
          <w:lang w:val="nl-NL"/>
        </w:rPr>
        <w:t xml:space="preserve"> </w:t>
      </w:r>
      <w:r w:rsidRPr="00BB18A9">
        <w:rPr>
          <w:lang w:val="nl-NL"/>
        </w:rPr>
        <w:t>om</w:t>
      </w:r>
      <w:r w:rsidRPr="00BB18A9">
        <w:rPr>
          <w:spacing w:val="-2"/>
          <w:lang w:val="nl-NL"/>
        </w:rPr>
        <w:t xml:space="preserve"> </w:t>
      </w:r>
      <w:r w:rsidRPr="00BB18A9">
        <w:rPr>
          <w:lang w:val="nl-NL"/>
        </w:rPr>
        <w:t>te</w:t>
      </w:r>
      <w:r w:rsidRPr="00BB18A9">
        <w:rPr>
          <w:spacing w:val="-5"/>
          <w:lang w:val="nl-NL"/>
        </w:rPr>
        <w:t xml:space="preserve"> </w:t>
      </w:r>
      <w:r w:rsidRPr="00BB18A9">
        <w:rPr>
          <w:lang w:val="nl-NL"/>
        </w:rPr>
        <w:t>moeten</w:t>
      </w:r>
      <w:r w:rsidRPr="00BB18A9">
        <w:rPr>
          <w:spacing w:val="-5"/>
          <w:lang w:val="nl-NL"/>
        </w:rPr>
        <w:t xml:space="preserve"> </w:t>
      </w:r>
      <w:r w:rsidRPr="00BB18A9">
        <w:rPr>
          <w:lang w:val="nl-NL"/>
        </w:rPr>
        <w:t>klagen</w:t>
      </w:r>
      <w:r w:rsidRPr="00BB18A9">
        <w:rPr>
          <w:spacing w:val="-3"/>
          <w:lang w:val="nl-NL"/>
        </w:rPr>
        <w:t xml:space="preserve"> </w:t>
      </w:r>
      <w:r w:rsidRPr="00BB18A9">
        <w:rPr>
          <w:lang w:val="nl-NL"/>
        </w:rPr>
        <w:t>bij</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persoon</w:t>
      </w:r>
      <w:r w:rsidRPr="00BB18A9">
        <w:rPr>
          <w:spacing w:val="-3"/>
          <w:lang w:val="nl-NL"/>
        </w:rPr>
        <w:t xml:space="preserve"> </w:t>
      </w:r>
      <w:r w:rsidRPr="00BB18A9">
        <w:rPr>
          <w:lang w:val="nl-NL"/>
        </w:rPr>
        <w:t>van het andere</w:t>
      </w:r>
      <w:r w:rsidRPr="00BB18A9">
        <w:rPr>
          <w:spacing w:val="-11"/>
          <w:lang w:val="nl-NL"/>
        </w:rPr>
        <w:t xml:space="preserve"> </w:t>
      </w:r>
      <w:r w:rsidRPr="00BB18A9">
        <w:rPr>
          <w:lang w:val="nl-NL"/>
        </w:rPr>
        <w:t>geslacht.</w:t>
      </w:r>
    </w:p>
    <w:p w14:paraId="304790D7" w14:textId="77777777" w:rsidR="009251FB" w:rsidRPr="00BB18A9" w:rsidRDefault="009251FB">
      <w:pPr>
        <w:rPr>
          <w:rFonts w:ascii="Vani" w:eastAsia="Vani" w:hAnsi="Vani" w:cs="Vani"/>
          <w:sz w:val="20"/>
          <w:szCs w:val="20"/>
          <w:lang w:val="nl-NL"/>
        </w:rPr>
      </w:pPr>
    </w:p>
    <w:p w14:paraId="304790D8" w14:textId="77777777" w:rsidR="009251FB" w:rsidRPr="00BB18A9" w:rsidRDefault="009251FB">
      <w:pPr>
        <w:rPr>
          <w:rFonts w:ascii="Vani" w:eastAsia="Vani" w:hAnsi="Vani" w:cs="Vani"/>
          <w:sz w:val="20"/>
          <w:szCs w:val="20"/>
          <w:lang w:val="nl-NL"/>
        </w:rPr>
      </w:pPr>
    </w:p>
    <w:p w14:paraId="304790D9" w14:textId="77777777" w:rsidR="009251FB" w:rsidRPr="00BB18A9" w:rsidRDefault="009251FB">
      <w:pPr>
        <w:rPr>
          <w:rFonts w:ascii="Vani" w:eastAsia="Vani" w:hAnsi="Vani" w:cs="Vani"/>
          <w:sz w:val="20"/>
          <w:szCs w:val="20"/>
          <w:lang w:val="nl-NL"/>
        </w:rPr>
      </w:pPr>
    </w:p>
    <w:p w14:paraId="304790DA" w14:textId="77777777" w:rsidR="009251FB" w:rsidRPr="00BB18A9" w:rsidRDefault="009251FB">
      <w:pPr>
        <w:spacing w:before="15"/>
        <w:rPr>
          <w:rFonts w:ascii="Vani" w:eastAsia="Vani" w:hAnsi="Vani" w:cs="Vani"/>
          <w:sz w:val="19"/>
          <w:szCs w:val="19"/>
          <w:lang w:val="nl-NL"/>
        </w:rPr>
      </w:pPr>
    </w:p>
    <w:p w14:paraId="304790DB" w14:textId="77777777" w:rsidR="009251FB" w:rsidRPr="00BB18A9" w:rsidRDefault="00D055AB">
      <w:pPr>
        <w:pStyle w:val="Kop3"/>
        <w:ind w:left="118" w:right="98"/>
        <w:rPr>
          <w:b w:val="0"/>
          <w:bCs w:val="0"/>
          <w:lang w:val="nl-NL"/>
        </w:rPr>
      </w:pPr>
      <w:r w:rsidRPr="00BB18A9">
        <w:rPr>
          <w:lang w:val="nl-NL"/>
        </w:rPr>
        <w:t>Artikel 3, tweede</w:t>
      </w:r>
      <w:r w:rsidRPr="00BB18A9">
        <w:rPr>
          <w:spacing w:val="-13"/>
          <w:lang w:val="nl-NL"/>
        </w:rPr>
        <w:t xml:space="preserve"> </w:t>
      </w:r>
      <w:r w:rsidRPr="00BB18A9">
        <w:rPr>
          <w:lang w:val="nl-NL"/>
        </w:rPr>
        <w:t>lid</w:t>
      </w:r>
    </w:p>
    <w:p w14:paraId="304790DC" w14:textId="77777777" w:rsidR="009251FB" w:rsidRPr="00BB18A9" w:rsidRDefault="009251FB">
      <w:pPr>
        <w:spacing w:before="1"/>
        <w:rPr>
          <w:rFonts w:ascii="Vani" w:eastAsia="Vani" w:hAnsi="Vani" w:cs="Vani"/>
          <w:b/>
          <w:bCs/>
          <w:sz w:val="20"/>
          <w:szCs w:val="20"/>
          <w:lang w:val="nl-NL"/>
        </w:rPr>
      </w:pPr>
    </w:p>
    <w:p w14:paraId="304790DD" w14:textId="77777777" w:rsidR="009251FB" w:rsidRPr="00BB18A9" w:rsidRDefault="00D055AB">
      <w:pPr>
        <w:pStyle w:val="Plattetekst"/>
        <w:ind w:left="118" w:right="230"/>
        <w:rPr>
          <w:lang w:val="nl-NL"/>
        </w:rPr>
      </w:pPr>
      <w:r w:rsidRPr="00BB18A9">
        <w:rPr>
          <w:lang w:val="nl-NL"/>
        </w:rPr>
        <w:t>De</w:t>
      </w:r>
      <w:r w:rsidRPr="00BB18A9">
        <w:rPr>
          <w:spacing w:val="-5"/>
          <w:lang w:val="nl-NL"/>
        </w:rPr>
        <w:t xml:space="preserve"> </w:t>
      </w:r>
      <w:r w:rsidRPr="00BB18A9">
        <w:rPr>
          <w:lang w:val="nl-NL"/>
        </w:rPr>
        <w:t>vertrouwenspersoon</w:t>
      </w:r>
      <w:r w:rsidRPr="00BB18A9">
        <w:rPr>
          <w:spacing w:val="-5"/>
          <w:lang w:val="nl-NL"/>
        </w:rPr>
        <w:t xml:space="preserve"> </w:t>
      </w:r>
      <w:r w:rsidRPr="00BB18A9">
        <w:rPr>
          <w:lang w:val="nl-NL"/>
        </w:rPr>
        <w:t>is</w:t>
      </w:r>
      <w:r w:rsidRPr="00BB18A9">
        <w:rPr>
          <w:spacing w:val="-2"/>
          <w:lang w:val="nl-NL"/>
        </w:rPr>
        <w:t xml:space="preserve"> </w:t>
      </w:r>
      <w:r w:rsidRPr="00BB18A9">
        <w:rPr>
          <w:lang w:val="nl-NL"/>
        </w:rPr>
        <w:t>voor</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uitvoering</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zijn</w:t>
      </w:r>
      <w:r w:rsidRPr="00BB18A9">
        <w:rPr>
          <w:spacing w:val="-5"/>
          <w:lang w:val="nl-NL"/>
        </w:rPr>
        <w:t xml:space="preserve"> </w:t>
      </w:r>
      <w:r w:rsidRPr="00BB18A9">
        <w:rPr>
          <w:lang w:val="nl-NL"/>
        </w:rPr>
        <w:t>taak</w:t>
      </w:r>
      <w:r w:rsidRPr="00BB18A9">
        <w:rPr>
          <w:spacing w:val="-6"/>
          <w:lang w:val="nl-NL"/>
        </w:rPr>
        <w:t xml:space="preserve"> </w:t>
      </w:r>
      <w:r w:rsidRPr="00BB18A9">
        <w:rPr>
          <w:lang w:val="nl-NL"/>
        </w:rPr>
        <w:t>uitsluitend</w:t>
      </w:r>
      <w:r w:rsidRPr="00BB18A9">
        <w:rPr>
          <w:spacing w:val="-2"/>
          <w:lang w:val="nl-NL"/>
        </w:rPr>
        <w:t xml:space="preserve"> </w:t>
      </w:r>
      <w:r w:rsidRPr="00BB18A9">
        <w:rPr>
          <w:lang w:val="nl-NL"/>
        </w:rPr>
        <w:t>verantwoording</w:t>
      </w:r>
      <w:r w:rsidRPr="00BB18A9">
        <w:rPr>
          <w:spacing w:val="-6"/>
          <w:lang w:val="nl-NL"/>
        </w:rPr>
        <w:t xml:space="preserve"> </w:t>
      </w:r>
      <w:r w:rsidRPr="00BB18A9">
        <w:rPr>
          <w:lang w:val="nl-NL"/>
        </w:rPr>
        <w:t>schuldig</w:t>
      </w:r>
      <w:r w:rsidRPr="00BB18A9">
        <w:rPr>
          <w:spacing w:val="-5"/>
          <w:lang w:val="nl-NL"/>
        </w:rPr>
        <w:t xml:space="preserve"> </w:t>
      </w:r>
      <w:r w:rsidRPr="00BB18A9">
        <w:rPr>
          <w:lang w:val="nl-NL"/>
        </w:rPr>
        <w:t>aan het bevoegd gezag. De vertrouwenspersoon kan uit hoofde van de uitoefening van zijn taak niet worden</w:t>
      </w:r>
      <w:r w:rsidRPr="00BB18A9">
        <w:rPr>
          <w:spacing w:val="-15"/>
          <w:lang w:val="nl-NL"/>
        </w:rPr>
        <w:t xml:space="preserve"> </w:t>
      </w:r>
      <w:r w:rsidRPr="00BB18A9">
        <w:rPr>
          <w:lang w:val="nl-NL"/>
        </w:rPr>
        <w:t>benadeeld.</w:t>
      </w:r>
    </w:p>
    <w:p w14:paraId="304790DE" w14:textId="77777777" w:rsidR="009251FB" w:rsidRPr="00BB18A9" w:rsidRDefault="009251FB">
      <w:pPr>
        <w:spacing w:before="15"/>
        <w:rPr>
          <w:rFonts w:ascii="Vani" w:eastAsia="Vani" w:hAnsi="Vani" w:cs="Vani"/>
          <w:sz w:val="19"/>
          <w:szCs w:val="19"/>
          <w:lang w:val="nl-NL"/>
        </w:rPr>
      </w:pPr>
    </w:p>
    <w:p w14:paraId="304790DF" w14:textId="77777777" w:rsidR="009251FB" w:rsidRPr="00BB18A9" w:rsidRDefault="00D055AB">
      <w:pPr>
        <w:pStyle w:val="Kop3"/>
        <w:ind w:left="118" w:right="98"/>
        <w:rPr>
          <w:b w:val="0"/>
          <w:bCs w:val="0"/>
          <w:lang w:val="nl-NL"/>
        </w:rPr>
      </w:pPr>
      <w:r w:rsidRPr="00BB18A9">
        <w:rPr>
          <w:lang w:val="nl-NL"/>
        </w:rPr>
        <w:t>Artikel 3, derde</w:t>
      </w:r>
      <w:r w:rsidRPr="00BB18A9">
        <w:rPr>
          <w:spacing w:val="-12"/>
          <w:lang w:val="nl-NL"/>
        </w:rPr>
        <w:t xml:space="preserve"> </w:t>
      </w:r>
      <w:r w:rsidRPr="00BB18A9">
        <w:rPr>
          <w:lang w:val="nl-NL"/>
        </w:rPr>
        <w:t>lid</w:t>
      </w:r>
    </w:p>
    <w:p w14:paraId="304790E0" w14:textId="77777777" w:rsidR="009251FB" w:rsidRPr="00BB18A9" w:rsidRDefault="009251FB">
      <w:pPr>
        <w:spacing w:before="1"/>
        <w:rPr>
          <w:rFonts w:ascii="Vani" w:eastAsia="Vani" w:hAnsi="Vani" w:cs="Vani"/>
          <w:b/>
          <w:bCs/>
          <w:sz w:val="20"/>
          <w:szCs w:val="20"/>
          <w:lang w:val="nl-NL"/>
        </w:rPr>
      </w:pPr>
    </w:p>
    <w:p w14:paraId="304790E1" w14:textId="77777777" w:rsidR="009251FB" w:rsidRPr="00BB18A9" w:rsidRDefault="00D055AB">
      <w:pPr>
        <w:pStyle w:val="Plattetekst"/>
        <w:ind w:left="118" w:right="98"/>
        <w:rPr>
          <w:lang w:val="nl-NL"/>
        </w:rPr>
      </w:pPr>
      <w:r w:rsidRPr="00BB18A9">
        <w:rPr>
          <w:lang w:val="nl-NL"/>
        </w:rPr>
        <w:t>De</w:t>
      </w:r>
      <w:r w:rsidRPr="00BB18A9">
        <w:rPr>
          <w:spacing w:val="-4"/>
          <w:lang w:val="nl-NL"/>
        </w:rPr>
        <w:t xml:space="preserve"> </w:t>
      </w:r>
      <w:r w:rsidRPr="00BB18A9">
        <w:rPr>
          <w:lang w:val="nl-NL"/>
        </w:rPr>
        <w:t>vertrouwenspersoon</w:t>
      </w:r>
      <w:r w:rsidRPr="00BB18A9">
        <w:rPr>
          <w:spacing w:val="-4"/>
          <w:lang w:val="nl-NL"/>
        </w:rPr>
        <w:t xml:space="preserve"> </w:t>
      </w:r>
      <w:r w:rsidRPr="00BB18A9">
        <w:rPr>
          <w:lang w:val="nl-NL"/>
        </w:rPr>
        <w:t>zal</w:t>
      </w:r>
      <w:r w:rsidRPr="00BB18A9">
        <w:rPr>
          <w:spacing w:val="-1"/>
          <w:lang w:val="nl-NL"/>
        </w:rPr>
        <w:t xml:space="preserve"> </w:t>
      </w:r>
      <w:r w:rsidRPr="00BB18A9">
        <w:rPr>
          <w:lang w:val="nl-NL"/>
        </w:rPr>
        <w:t>in</w:t>
      </w:r>
      <w:r w:rsidRPr="00BB18A9">
        <w:rPr>
          <w:spacing w:val="-4"/>
          <w:lang w:val="nl-NL"/>
        </w:rPr>
        <w:t xml:space="preserve"> </w:t>
      </w:r>
      <w:r w:rsidRPr="00BB18A9">
        <w:rPr>
          <w:lang w:val="nl-NL"/>
        </w:rPr>
        <w:t>eerste</w:t>
      </w:r>
      <w:r w:rsidRPr="00BB18A9">
        <w:rPr>
          <w:spacing w:val="-4"/>
          <w:lang w:val="nl-NL"/>
        </w:rPr>
        <w:t xml:space="preserve"> </w:t>
      </w:r>
      <w:r w:rsidRPr="00BB18A9">
        <w:rPr>
          <w:lang w:val="nl-NL"/>
        </w:rPr>
        <w:t>instantie</w:t>
      </w:r>
      <w:r w:rsidRPr="00BB18A9">
        <w:rPr>
          <w:spacing w:val="-4"/>
          <w:lang w:val="nl-NL"/>
        </w:rPr>
        <w:t xml:space="preserve"> </w:t>
      </w:r>
      <w:r w:rsidRPr="00BB18A9">
        <w:rPr>
          <w:lang w:val="nl-NL"/>
        </w:rPr>
        <w:t>nagaan</w:t>
      </w:r>
      <w:r w:rsidRPr="00BB18A9">
        <w:rPr>
          <w:spacing w:val="-3"/>
          <w:lang w:val="nl-NL"/>
        </w:rPr>
        <w:t xml:space="preserve"> </w:t>
      </w:r>
      <w:r w:rsidRPr="00BB18A9">
        <w:rPr>
          <w:lang w:val="nl-NL"/>
        </w:rPr>
        <w:t>of</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klager</w:t>
      </w:r>
      <w:r w:rsidRPr="00BB18A9">
        <w:rPr>
          <w:spacing w:val="-4"/>
          <w:lang w:val="nl-NL"/>
        </w:rPr>
        <w:t xml:space="preserve"> </w:t>
      </w:r>
      <w:r w:rsidRPr="00BB18A9">
        <w:rPr>
          <w:lang w:val="nl-NL"/>
        </w:rPr>
        <w:t>getracht</w:t>
      </w:r>
      <w:r w:rsidRPr="00BB18A9">
        <w:rPr>
          <w:spacing w:val="-3"/>
          <w:lang w:val="nl-NL"/>
        </w:rPr>
        <w:t xml:space="preserve"> </w:t>
      </w:r>
      <w:r w:rsidRPr="00BB18A9">
        <w:rPr>
          <w:lang w:val="nl-NL"/>
        </w:rPr>
        <w:t>heeft</w:t>
      </w:r>
      <w:r w:rsidRPr="00BB18A9">
        <w:rPr>
          <w:spacing w:val="-3"/>
          <w:lang w:val="nl-NL"/>
        </w:rPr>
        <w:t xml:space="preserve"> </w:t>
      </w:r>
      <w:r w:rsidRPr="00BB18A9">
        <w:rPr>
          <w:lang w:val="nl-NL"/>
        </w:rPr>
        <w:t>de</w:t>
      </w:r>
      <w:r w:rsidRPr="00BB18A9">
        <w:rPr>
          <w:spacing w:val="-2"/>
          <w:lang w:val="nl-NL"/>
        </w:rPr>
        <w:t xml:space="preserve"> </w:t>
      </w:r>
      <w:r w:rsidRPr="00BB18A9">
        <w:rPr>
          <w:lang w:val="nl-NL"/>
        </w:rPr>
        <w:t>problemen</w:t>
      </w:r>
      <w:r w:rsidRPr="00BB18A9">
        <w:rPr>
          <w:spacing w:val="-4"/>
          <w:lang w:val="nl-NL"/>
        </w:rPr>
        <w:t xml:space="preserve"> </w:t>
      </w:r>
      <w:r w:rsidRPr="00BB18A9">
        <w:rPr>
          <w:lang w:val="nl-NL"/>
        </w:rPr>
        <w:t>met</w:t>
      </w:r>
      <w:r w:rsidRPr="00BB18A9">
        <w:rPr>
          <w:spacing w:val="-3"/>
          <w:lang w:val="nl-NL"/>
        </w:rPr>
        <w:t xml:space="preserve"> </w:t>
      </w:r>
      <w:r w:rsidRPr="00BB18A9">
        <w:rPr>
          <w:lang w:val="nl-NL"/>
        </w:rPr>
        <w:t>de aangeklaagde of met de directeur van de betrokken school op te lossen. Als dat niet het geval is, kan eerst voor die weg worden</w:t>
      </w:r>
      <w:r w:rsidRPr="00BB18A9">
        <w:rPr>
          <w:spacing w:val="-20"/>
          <w:lang w:val="nl-NL"/>
        </w:rPr>
        <w:t xml:space="preserve"> </w:t>
      </w:r>
      <w:r w:rsidRPr="00BB18A9">
        <w:rPr>
          <w:lang w:val="nl-NL"/>
        </w:rPr>
        <w:t>gekozen.</w:t>
      </w:r>
    </w:p>
    <w:p w14:paraId="304790E2" w14:textId="77777777" w:rsidR="009251FB" w:rsidRPr="00BB18A9" w:rsidRDefault="009251FB">
      <w:pPr>
        <w:spacing w:before="15"/>
        <w:rPr>
          <w:rFonts w:ascii="Vani" w:eastAsia="Vani" w:hAnsi="Vani" w:cs="Vani"/>
          <w:sz w:val="19"/>
          <w:szCs w:val="19"/>
          <w:lang w:val="nl-NL"/>
        </w:rPr>
      </w:pPr>
    </w:p>
    <w:p w14:paraId="304790E3" w14:textId="77777777" w:rsidR="009251FB" w:rsidRPr="00BB18A9" w:rsidRDefault="00D055AB">
      <w:pPr>
        <w:pStyle w:val="Plattetekst"/>
        <w:ind w:left="118" w:right="98"/>
        <w:rPr>
          <w:lang w:val="nl-NL"/>
        </w:rPr>
      </w:pPr>
      <w:r w:rsidRPr="00BB18A9">
        <w:rPr>
          <w:lang w:val="nl-NL"/>
        </w:rPr>
        <w:t>De</w:t>
      </w:r>
      <w:r w:rsidRPr="00BB18A9">
        <w:rPr>
          <w:spacing w:val="-5"/>
          <w:lang w:val="nl-NL"/>
        </w:rPr>
        <w:t xml:space="preserve"> </w:t>
      </w:r>
      <w:r w:rsidRPr="00BB18A9">
        <w:rPr>
          <w:lang w:val="nl-NL"/>
        </w:rPr>
        <w:t>vertrouwenspersoon</w:t>
      </w:r>
      <w:r w:rsidRPr="00BB18A9">
        <w:rPr>
          <w:spacing w:val="-5"/>
          <w:lang w:val="nl-NL"/>
        </w:rPr>
        <w:t xml:space="preserve"> </w:t>
      </w:r>
      <w:r w:rsidRPr="00BB18A9">
        <w:rPr>
          <w:lang w:val="nl-NL"/>
        </w:rPr>
        <w:t>kan</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klager</w:t>
      </w:r>
      <w:r w:rsidRPr="00BB18A9">
        <w:rPr>
          <w:spacing w:val="-5"/>
          <w:lang w:val="nl-NL"/>
        </w:rPr>
        <w:t xml:space="preserve"> </w:t>
      </w:r>
      <w:r w:rsidRPr="00BB18A9">
        <w:rPr>
          <w:lang w:val="nl-NL"/>
        </w:rPr>
        <w:t>in</w:t>
      </w:r>
      <w:r w:rsidRPr="00BB18A9">
        <w:rPr>
          <w:spacing w:val="-5"/>
          <w:lang w:val="nl-NL"/>
        </w:rPr>
        <w:t xml:space="preserve"> </w:t>
      </w:r>
      <w:r w:rsidRPr="00BB18A9">
        <w:rPr>
          <w:lang w:val="nl-NL"/>
        </w:rPr>
        <w:t>overweging</w:t>
      </w:r>
      <w:r w:rsidRPr="00BB18A9">
        <w:rPr>
          <w:spacing w:val="-1"/>
          <w:lang w:val="nl-NL"/>
        </w:rPr>
        <w:t xml:space="preserve"> </w:t>
      </w:r>
      <w:r w:rsidRPr="00BB18A9">
        <w:rPr>
          <w:lang w:val="nl-NL"/>
        </w:rPr>
        <w:t>geven,</w:t>
      </w:r>
      <w:r w:rsidRPr="00BB18A9">
        <w:rPr>
          <w:spacing w:val="-4"/>
          <w:lang w:val="nl-NL"/>
        </w:rPr>
        <w:t xml:space="preserve"> </w:t>
      </w:r>
      <w:r w:rsidRPr="00BB18A9">
        <w:rPr>
          <w:lang w:val="nl-NL"/>
        </w:rPr>
        <w:t>gelet</w:t>
      </w:r>
      <w:r w:rsidRPr="00BB18A9">
        <w:rPr>
          <w:spacing w:val="-4"/>
          <w:lang w:val="nl-NL"/>
        </w:rPr>
        <w:t xml:space="preserve"> </w:t>
      </w:r>
      <w:r w:rsidRPr="00BB18A9">
        <w:rPr>
          <w:lang w:val="nl-NL"/>
        </w:rPr>
        <w:t>op</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ernst</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zaak,</w:t>
      </w:r>
      <w:r w:rsidRPr="00BB18A9">
        <w:rPr>
          <w:spacing w:val="-3"/>
          <w:lang w:val="nl-NL"/>
        </w:rPr>
        <w:t xml:space="preserve"> </w:t>
      </w:r>
      <w:r w:rsidRPr="00BB18A9">
        <w:rPr>
          <w:lang w:val="nl-NL"/>
        </w:rPr>
        <w:t>geen</w:t>
      </w:r>
      <w:r w:rsidRPr="00BB18A9">
        <w:rPr>
          <w:spacing w:val="-3"/>
          <w:lang w:val="nl-NL"/>
        </w:rPr>
        <w:t xml:space="preserve"> </w:t>
      </w:r>
      <w:r w:rsidRPr="00BB18A9">
        <w:rPr>
          <w:lang w:val="nl-NL"/>
        </w:rPr>
        <w:t>klacht in te dienen, de klacht in te dienen bij de klachtencommissie, de klacht in te dienen bij het bevoegd gezag, dan wel aangifte te doen bij</w:t>
      </w:r>
      <w:r w:rsidRPr="00BB18A9">
        <w:rPr>
          <w:spacing w:val="-28"/>
          <w:lang w:val="nl-NL"/>
        </w:rPr>
        <w:t xml:space="preserve"> </w:t>
      </w:r>
      <w:r w:rsidRPr="00BB18A9">
        <w:rPr>
          <w:lang w:val="nl-NL"/>
        </w:rPr>
        <w:t>politie/justitie.</w:t>
      </w:r>
    </w:p>
    <w:p w14:paraId="304790E4" w14:textId="77777777" w:rsidR="009251FB" w:rsidRPr="00BB18A9" w:rsidRDefault="00D055AB">
      <w:pPr>
        <w:pStyle w:val="Plattetekst"/>
        <w:ind w:left="118" w:right="230"/>
        <w:rPr>
          <w:lang w:val="nl-NL"/>
        </w:rPr>
      </w:pPr>
      <w:r w:rsidRPr="00BB18A9">
        <w:rPr>
          <w:lang w:val="nl-NL"/>
        </w:rPr>
        <w:t>Begeleiding van de klager houdt ook in dat de vertrouwenspersoon nagaat of het indienen van de klacht niet leidt tot repercussies voor de klager. Tot slot vergewist hij zich ervan dat de aanleiding tot de klacht daadwerkelijk is</w:t>
      </w:r>
      <w:r w:rsidRPr="00BB18A9">
        <w:rPr>
          <w:spacing w:val="-24"/>
          <w:lang w:val="nl-NL"/>
        </w:rPr>
        <w:t xml:space="preserve"> </w:t>
      </w:r>
      <w:r w:rsidRPr="00BB18A9">
        <w:rPr>
          <w:lang w:val="nl-NL"/>
        </w:rPr>
        <w:t>weggenomen.</w:t>
      </w:r>
    </w:p>
    <w:p w14:paraId="304790E5" w14:textId="77777777" w:rsidR="009251FB" w:rsidRPr="00BB18A9" w:rsidRDefault="009251FB">
      <w:pPr>
        <w:rPr>
          <w:lang w:val="nl-NL"/>
        </w:rPr>
        <w:sectPr w:rsidR="009251FB" w:rsidRPr="00BB18A9">
          <w:footerReference w:type="default" r:id="rId118"/>
          <w:pgSz w:w="11910" w:h="16840"/>
          <w:pgMar w:top="1400" w:right="1380" w:bottom="280" w:left="1300" w:header="0" w:footer="0" w:gutter="0"/>
          <w:cols w:space="708"/>
        </w:sectPr>
      </w:pPr>
    </w:p>
    <w:p w14:paraId="304790E6" w14:textId="77777777" w:rsidR="009251FB" w:rsidRPr="00BB18A9" w:rsidRDefault="00D055AB">
      <w:pPr>
        <w:pStyle w:val="Plattetekst"/>
        <w:ind w:left="118" w:right="162"/>
        <w:rPr>
          <w:lang w:val="nl-NL"/>
        </w:rPr>
      </w:pPr>
      <w:r w:rsidRPr="00BB18A9">
        <w:rPr>
          <w:lang w:val="nl-NL"/>
        </w:rPr>
        <w:lastRenderedPageBreak/>
        <w:t>Indien de klager dit wenst, begeleidt de vertrouwenspersoon hem bij het indienen van een klacht bij de klachtencommissie of bij het bevoegd gezag en verleent desgewenst bijstand bij het doen van aangifte bij politie of</w:t>
      </w:r>
      <w:r w:rsidRPr="00BB18A9">
        <w:rPr>
          <w:spacing w:val="-19"/>
          <w:lang w:val="nl-NL"/>
        </w:rPr>
        <w:t xml:space="preserve"> </w:t>
      </w:r>
      <w:r w:rsidRPr="00BB18A9">
        <w:rPr>
          <w:lang w:val="nl-NL"/>
        </w:rPr>
        <w:t>justitie.</w:t>
      </w:r>
    </w:p>
    <w:p w14:paraId="304790E7" w14:textId="77777777" w:rsidR="009251FB" w:rsidRPr="00BB18A9" w:rsidRDefault="009251FB">
      <w:pPr>
        <w:spacing w:before="15"/>
        <w:rPr>
          <w:rFonts w:ascii="Vani" w:eastAsia="Vani" w:hAnsi="Vani" w:cs="Vani"/>
          <w:sz w:val="19"/>
          <w:szCs w:val="19"/>
          <w:lang w:val="nl-NL"/>
        </w:rPr>
      </w:pPr>
    </w:p>
    <w:p w14:paraId="304790E8" w14:textId="77777777" w:rsidR="009251FB" w:rsidRPr="00BB18A9" w:rsidRDefault="00D055AB">
      <w:pPr>
        <w:pStyle w:val="Plattetekst"/>
        <w:ind w:left="118" w:right="127"/>
        <w:rPr>
          <w:lang w:val="nl-NL"/>
        </w:rPr>
      </w:pPr>
      <w:r w:rsidRPr="00BB18A9">
        <w:rPr>
          <w:lang w:val="nl-NL"/>
        </w:rPr>
        <w:t>Indien de klager een minderjarige leerling is, worden met medeweten van de klager, de ouders/verzorgers</w:t>
      </w:r>
      <w:r w:rsidRPr="00BB18A9">
        <w:rPr>
          <w:spacing w:val="-3"/>
          <w:lang w:val="nl-NL"/>
        </w:rPr>
        <w:t xml:space="preserve"> </w:t>
      </w:r>
      <w:r w:rsidRPr="00BB18A9">
        <w:rPr>
          <w:lang w:val="nl-NL"/>
        </w:rPr>
        <w:t>hiervan</w:t>
      </w:r>
      <w:r w:rsidRPr="00BB18A9">
        <w:rPr>
          <w:spacing w:val="-3"/>
          <w:lang w:val="nl-NL"/>
        </w:rPr>
        <w:t xml:space="preserve"> </w:t>
      </w:r>
      <w:r w:rsidRPr="00BB18A9">
        <w:rPr>
          <w:lang w:val="nl-NL"/>
        </w:rPr>
        <w:t>door</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vertrouwenspersoon</w:t>
      </w:r>
      <w:r w:rsidRPr="00BB18A9">
        <w:rPr>
          <w:spacing w:val="-6"/>
          <w:lang w:val="nl-NL"/>
        </w:rPr>
        <w:t xml:space="preserve"> </w:t>
      </w:r>
      <w:r w:rsidRPr="00BB18A9">
        <w:rPr>
          <w:lang w:val="nl-NL"/>
        </w:rPr>
        <w:t>in</w:t>
      </w:r>
      <w:r w:rsidRPr="00BB18A9">
        <w:rPr>
          <w:spacing w:val="-4"/>
          <w:lang w:val="nl-NL"/>
        </w:rPr>
        <w:t xml:space="preserve"> </w:t>
      </w:r>
      <w:r w:rsidRPr="00BB18A9">
        <w:rPr>
          <w:lang w:val="nl-NL"/>
        </w:rPr>
        <w:t>kennis</w:t>
      </w:r>
      <w:r w:rsidRPr="00BB18A9">
        <w:rPr>
          <w:spacing w:val="-6"/>
          <w:lang w:val="nl-NL"/>
        </w:rPr>
        <w:t xml:space="preserve"> </w:t>
      </w:r>
      <w:r w:rsidRPr="00BB18A9">
        <w:rPr>
          <w:lang w:val="nl-NL"/>
        </w:rPr>
        <w:t>gesteld,</w:t>
      </w:r>
      <w:r w:rsidRPr="00BB18A9">
        <w:rPr>
          <w:spacing w:val="-7"/>
          <w:lang w:val="nl-NL"/>
        </w:rPr>
        <w:t xml:space="preserve"> </w:t>
      </w:r>
      <w:r w:rsidRPr="00BB18A9">
        <w:rPr>
          <w:lang w:val="nl-NL"/>
        </w:rPr>
        <w:t>tenzij</w:t>
      </w:r>
      <w:r w:rsidRPr="00BB18A9">
        <w:rPr>
          <w:spacing w:val="-6"/>
          <w:lang w:val="nl-NL"/>
        </w:rPr>
        <w:t xml:space="preserve"> </w:t>
      </w:r>
      <w:r w:rsidRPr="00BB18A9">
        <w:rPr>
          <w:lang w:val="nl-NL"/>
        </w:rPr>
        <w:t>naar</w:t>
      </w:r>
      <w:r w:rsidRPr="00BB18A9">
        <w:rPr>
          <w:spacing w:val="-6"/>
          <w:lang w:val="nl-NL"/>
        </w:rPr>
        <w:t xml:space="preserve"> </w:t>
      </w:r>
      <w:r w:rsidRPr="00BB18A9">
        <w:rPr>
          <w:lang w:val="nl-NL"/>
        </w:rPr>
        <w:t>het</w:t>
      </w:r>
      <w:r w:rsidRPr="00BB18A9">
        <w:rPr>
          <w:spacing w:val="-5"/>
          <w:lang w:val="nl-NL"/>
        </w:rPr>
        <w:t xml:space="preserve"> </w:t>
      </w:r>
      <w:r w:rsidRPr="00BB18A9">
        <w:rPr>
          <w:lang w:val="nl-NL"/>
        </w:rPr>
        <w:t>oordeel</w:t>
      </w:r>
      <w:r w:rsidRPr="00BB18A9">
        <w:rPr>
          <w:spacing w:val="-3"/>
          <w:lang w:val="nl-NL"/>
        </w:rPr>
        <w:t xml:space="preserve"> </w:t>
      </w:r>
      <w:r w:rsidRPr="00BB18A9">
        <w:rPr>
          <w:lang w:val="nl-NL"/>
        </w:rPr>
        <w:t>van de</w:t>
      </w:r>
      <w:r w:rsidRPr="00BB18A9">
        <w:rPr>
          <w:spacing w:val="-6"/>
          <w:lang w:val="nl-NL"/>
        </w:rPr>
        <w:t xml:space="preserve"> </w:t>
      </w:r>
      <w:r w:rsidRPr="00BB18A9">
        <w:rPr>
          <w:lang w:val="nl-NL"/>
        </w:rPr>
        <w:t>vertrouwenspersoon</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belang</w:t>
      </w:r>
      <w:r w:rsidRPr="00BB18A9">
        <w:rPr>
          <w:spacing w:val="-4"/>
          <w:lang w:val="nl-NL"/>
        </w:rPr>
        <w:t xml:space="preserve"> </w:t>
      </w:r>
      <w:r w:rsidRPr="00BB18A9">
        <w:rPr>
          <w:lang w:val="nl-NL"/>
        </w:rPr>
        <w:t>van</w:t>
      </w:r>
      <w:r w:rsidRPr="00BB18A9">
        <w:rPr>
          <w:spacing w:val="-6"/>
          <w:lang w:val="nl-NL"/>
        </w:rPr>
        <w:t xml:space="preserve"> </w:t>
      </w:r>
      <w:r w:rsidRPr="00BB18A9">
        <w:rPr>
          <w:lang w:val="nl-NL"/>
        </w:rPr>
        <w:t>de</w:t>
      </w:r>
      <w:r w:rsidRPr="00BB18A9">
        <w:rPr>
          <w:spacing w:val="-4"/>
          <w:lang w:val="nl-NL"/>
        </w:rPr>
        <w:t xml:space="preserve"> </w:t>
      </w:r>
      <w:r w:rsidRPr="00BB18A9">
        <w:rPr>
          <w:lang w:val="nl-NL"/>
        </w:rPr>
        <w:t>minderjarige</w:t>
      </w:r>
      <w:r w:rsidRPr="00BB18A9">
        <w:rPr>
          <w:spacing w:val="-4"/>
          <w:lang w:val="nl-NL"/>
        </w:rPr>
        <w:t xml:space="preserve"> </w:t>
      </w:r>
      <w:r w:rsidRPr="00BB18A9">
        <w:rPr>
          <w:lang w:val="nl-NL"/>
        </w:rPr>
        <w:t>zich</w:t>
      </w:r>
      <w:r w:rsidRPr="00BB18A9">
        <w:rPr>
          <w:spacing w:val="-6"/>
          <w:lang w:val="nl-NL"/>
        </w:rPr>
        <w:t xml:space="preserve"> </w:t>
      </w:r>
      <w:r w:rsidRPr="00BB18A9">
        <w:rPr>
          <w:lang w:val="nl-NL"/>
        </w:rPr>
        <w:t>daartegen</w:t>
      </w:r>
      <w:r w:rsidRPr="00BB18A9">
        <w:rPr>
          <w:spacing w:val="-6"/>
          <w:lang w:val="nl-NL"/>
        </w:rPr>
        <w:t xml:space="preserve"> </w:t>
      </w:r>
      <w:r w:rsidRPr="00BB18A9">
        <w:rPr>
          <w:lang w:val="nl-NL"/>
        </w:rPr>
        <w:t>verzet.</w:t>
      </w:r>
    </w:p>
    <w:p w14:paraId="304790E9" w14:textId="77777777" w:rsidR="009251FB" w:rsidRPr="00BB18A9" w:rsidRDefault="009251FB">
      <w:pPr>
        <w:spacing w:before="1"/>
        <w:rPr>
          <w:rFonts w:ascii="Vani" w:eastAsia="Vani" w:hAnsi="Vani" w:cs="Vani"/>
          <w:sz w:val="20"/>
          <w:szCs w:val="20"/>
          <w:lang w:val="nl-NL"/>
        </w:rPr>
      </w:pPr>
    </w:p>
    <w:p w14:paraId="304790EA" w14:textId="77777777" w:rsidR="009251FB" w:rsidRPr="00BB18A9" w:rsidRDefault="00D055AB">
      <w:pPr>
        <w:pStyle w:val="Kop3"/>
        <w:ind w:left="118" w:right="127"/>
        <w:rPr>
          <w:b w:val="0"/>
          <w:bCs w:val="0"/>
          <w:lang w:val="nl-NL"/>
        </w:rPr>
      </w:pPr>
      <w:r w:rsidRPr="00BB18A9">
        <w:rPr>
          <w:lang w:val="nl-NL"/>
        </w:rPr>
        <w:t>Artikel 3, zevende</w:t>
      </w:r>
      <w:r w:rsidRPr="00BB18A9">
        <w:rPr>
          <w:spacing w:val="-13"/>
          <w:lang w:val="nl-NL"/>
        </w:rPr>
        <w:t xml:space="preserve"> </w:t>
      </w:r>
      <w:r w:rsidRPr="00BB18A9">
        <w:rPr>
          <w:lang w:val="nl-NL"/>
        </w:rPr>
        <w:t>lid</w:t>
      </w:r>
    </w:p>
    <w:p w14:paraId="304790EB" w14:textId="77777777" w:rsidR="009251FB" w:rsidRPr="00BB18A9" w:rsidRDefault="009251FB">
      <w:pPr>
        <w:spacing w:before="15"/>
        <w:rPr>
          <w:rFonts w:ascii="Vani" w:eastAsia="Vani" w:hAnsi="Vani" w:cs="Vani"/>
          <w:b/>
          <w:bCs/>
          <w:sz w:val="19"/>
          <w:szCs w:val="19"/>
          <w:lang w:val="nl-NL"/>
        </w:rPr>
      </w:pPr>
    </w:p>
    <w:p w14:paraId="304790EC" w14:textId="77777777" w:rsidR="009251FB" w:rsidRPr="00BB18A9" w:rsidRDefault="00D055AB">
      <w:pPr>
        <w:pStyle w:val="Plattetekst"/>
        <w:ind w:left="118" w:right="127"/>
        <w:rPr>
          <w:lang w:val="nl-NL"/>
        </w:rPr>
      </w:pPr>
      <w:r w:rsidRPr="00BB18A9">
        <w:rPr>
          <w:lang w:val="nl-NL"/>
        </w:rPr>
        <w:t>De</w:t>
      </w:r>
      <w:r w:rsidRPr="00BB18A9">
        <w:rPr>
          <w:spacing w:val="-4"/>
          <w:lang w:val="nl-NL"/>
        </w:rPr>
        <w:t xml:space="preserve"> </w:t>
      </w:r>
      <w:r w:rsidRPr="00BB18A9">
        <w:rPr>
          <w:lang w:val="nl-NL"/>
        </w:rPr>
        <w:t>plicht</w:t>
      </w:r>
      <w:r w:rsidRPr="00BB18A9">
        <w:rPr>
          <w:spacing w:val="-3"/>
          <w:lang w:val="nl-NL"/>
        </w:rPr>
        <w:t xml:space="preserve"> </w:t>
      </w:r>
      <w:r w:rsidRPr="00BB18A9">
        <w:rPr>
          <w:lang w:val="nl-NL"/>
        </w:rPr>
        <w:t>tot</w:t>
      </w:r>
      <w:r w:rsidRPr="00BB18A9">
        <w:rPr>
          <w:spacing w:val="-3"/>
          <w:lang w:val="nl-NL"/>
        </w:rPr>
        <w:t xml:space="preserve"> </w:t>
      </w:r>
      <w:r w:rsidRPr="00BB18A9">
        <w:rPr>
          <w:lang w:val="nl-NL"/>
        </w:rPr>
        <w:t>geheimhouding</w:t>
      </w:r>
      <w:r w:rsidRPr="00BB18A9">
        <w:rPr>
          <w:spacing w:val="-4"/>
          <w:lang w:val="nl-NL"/>
        </w:rPr>
        <w:t xml:space="preserve"> </w:t>
      </w:r>
      <w:r w:rsidRPr="00BB18A9">
        <w:rPr>
          <w:lang w:val="nl-NL"/>
        </w:rPr>
        <w:t>geldt</w:t>
      </w:r>
      <w:r w:rsidRPr="00BB18A9">
        <w:rPr>
          <w:spacing w:val="-3"/>
          <w:lang w:val="nl-NL"/>
        </w:rPr>
        <w:t xml:space="preserve"> </w:t>
      </w:r>
      <w:r w:rsidRPr="00BB18A9">
        <w:rPr>
          <w:lang w:val="nl-NL"/>
        </w:rPr>
        <w:t>niet</w:t>
      </w:r>
      <w:r w:rsidRPr="00BB18A9">
        <w:rPr>
          <w:spacing w:val="-3"/>
          <w:lang w:val="nl-NL"/>
        </w:rPr>
        <w:t xml:space="preserve"> </w:t>
      </w:r>
      <w:r w:rsidRPr="00BB18A9">
        <w:rPr>
          <w:lang w:val="nl-NL"/>
        </w:rPr>
        <w:t>ten</w:t>
      </w:r>
      <w:r w:rsidRPr="00BB18A9">
        <w:rPr>
          <w:spacing w:val="-4"/>
          <w:lang w:val="nl-NL"/>
        </w:rPr>
        <w:t xml:space="preserve"> </w:t>
      </w:r>
      <w:r w:rsidRPr="00BB18A9">
        <w:rPr>
          <w:lang w:val="nl-NL"/>
        </w:rPr>
        <w:t>opzichte</w:t>
      </w:r>
      <w:r w:rsidRPr="00BB18A9">
        <w:rPr>
          <w:spacing w:val="-3"/>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3"/>
          <w:lang w:val="nl-NL"/>
        </w:rPr>
        <w:t xml:space="preserve"> </w:t>
      </w:r>
      <w:r w:rsidRPr="00BB18A9">
        <w:rPr>
          <w:lang w:val="nl-NL"/>
        </w:rPr>
        <w:t>en politie/justitie.</w:t>
      </w:r>
    </w:p>
    <w:p w14:paraId="304790ED" w14:textId="77777777" w:rsidR="009251FB" w:rsidRPr="00BB18A9" w:rsidRDefault="009251FB">
      <w:pPr>
        <w:spacing w:before="16"/>
        <w:rPr>
          <w:rFonts w:ascii="Vani" w:eastAsia="Vani" w:hAnsi="Vani" w:cs="Vani"/>
          <w:sz w:val="19"/>
          <w:szCs w:val="19"/>
          <w:lang w:val="nl-NL"/>
        </w:rPr>
      </w:pPr>
    </w:p>
    <w:p w14:paraId="304790EE" w14:textId="77777777" w:rsidR="009251FB" w:rsidRPr="00BB18A9" w:rsidRDefault="00D055AB">
      <w:pPr>
        <w:pStyle w:val="Kop3"/>
        <w:ind w:left="118" w:right="127"/>
        <w:rPr>
          <w:b w:val="0"/>
          <w:bCs w:val="0"/>
          <w:lang w:val="nl-NL"/>
        </w:rPr>
      </w:pPr>
      <w:r w:rsidRPr="00BB18A9">
        <w:rPr>
          <w:lang w:val="nl-NL"/>
        </w:rPr>
        <w:t>Artikel</w:t>
      </w:r>
      <w:r w:rsidRPr="00BB18A9">
        <w:rPr>
          <w:spacing w:val="-9"/>
          <w:lang w:val="nl-NL"/>
        </w:rPr>
        <w:t xml:space="preserve"> </w:t>
      </w:r>
      <w:r w:rsidRPr="00BB18A9">
        <w:rPr>
          <w:lang w:val="nl-NL"/>
        </w:rPr>
        <w:t>4</w:t>
      </w:r>
    </w:p>
    <w:p w14:paraId="304790EF" w14:textId="77777777" w:rsidR="009251FB" w:rsidRPr="00BB18A9" w:rsidRDefault="009251FB">
      <w:pPr>
        <w:spacing w:before="1"/>
        <w:rPr>
          <w:rFonts w:ascii="Vani" w:eastAsia="Vani" w:hAnsi="Vani" w:cs="Vani"/>
          <w:b/>
          <w:bCs/>
          <w:sz w:val="20"/>
          <w:szCs w:val="20"/>
          <w:lang w:val="nl-NL"/>
        </w:rPr>
      </w:pPr>
    </w:p>
    <w:p w14:paraId="304790F0" w14:textId="77777777" w:rsidR="009251FB" w:rsidRPr="00BB18A9" w:rsidRDefault="00D055AB">
      <w:pPr>
        <w:pStyle w:val="Plattetekst"/>
        <w:ind w:left="118" w:right="127"/>
        <w:rPr>
          <w:lang w:val="nl-NL"/>
        </w:rPr>
      </w:pPr>
      <w:r w:rsidRPr="00BB18A9">
        <w:rPr>
          <w:lang w:val="nl-NL"/>
        </w:rPr>
        <w:t>De</w:t>
      </w:r>
      <w:r w:rsidRPr="00BB18A9">
        <w:rPr>
          <w:spacing w:val="-5"/>
          <w:lang w:val="nl-NL"/>
        </w:rPr>
        <w:t xml:space="preserve"> </w:t>
      </w:r>
      <w:r w:rsidRPr="00BB18A9">
        <w:rPr>
          <w:lang w:val="nl-NL"/>
        </w:rPr>
        <w:t>commissie</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ingesteld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klachtencommissie</w:t>
      </w:r>
      <w:r w:rsidRPr="00BB18A9">
        <w:rPr>
          <w:spacing w:val="-5"/>
          <w:lang w:val="nl-NL"/>
        </w:rPr>
        <w:t xml:space="preserve"> </w:t>
      </w:r>
      <w:r w:rsidRPr="00BB18A9">
        <w:rPr>
          <w:lang w:val="nl-NL"/>
        </w:rPr>
        <w:t>functioneert</w:t>
      </w:r>
      <w:r w:rsidRPr="00BB18A9">
        <w:rPr>
          <w:spacing w:val="-4"/>
          <w:lang w:val="nl-NL"/>
        </w:rPr>
        <w:t xml:space="preserve"> </w:t>
      </w:r>
      <w:r w:rsidRPr="00BB18A9">
        <w:rPr>
          <w:lang w:val="nl-NL"/>
        </w:rPr>
        <w:t>voor</w:t>
      </w:r>
      <w:r w:rsidRPr="00BB18A9">
        <w:rPr>
          <w:spacing w:val="-5"/>
          <w:lang w:val="nl-NL"/>
        </w:rPr>
        <w:t xml:space="preserve"> </w:t>
      </w:r>
      <w:r w:rsidRPr="00BB18A9">
        <w:rPr>
          <w:lang w:val="nl-NL"/>
        </w:rPr>
        <w:t>alle scholen van het bevoegd gezag</w:t>
      </w:r>
      <w:r w:rsidRPr="00BB18A9">
        <w:rPr>
          <w:spacing w:val="-20"/>
          <w:lang w:val="nl-NL"/>
        </w:rPr>
        <w:t xml:space="preserve"> </w:t>
      </w:r>
      <w:r w:rsidRPr="00BB18A9">
        <w:rPr>
          <w:lang w:val="nl-NL"/>
        </w:rPr>
        <w:t>gezamenlijk.</w:t>
      </w:r>
    </w:p>
    <w:p w14:paraId="304790F1" w14:textId="77777777" w:rsidR="009251FB" w:rsidRPr="00BB18A9" w:rsidRDefault="00D055AB">
      <w:pPr>
        <w:pStyle w:val="Plattetekst"/>
        <w:spacing w:before="1"/>
        <w:ind w:left="118" w:right="127"/>
        <w:rPr>
          <w:lang w:val="nl-NL"/>
        </w:rPr>
      </w:pPr>
      <w:r w:rsidRPr="00BB18A9">
        <w:rPr>
          <w:lang w:val="nl-NL"/>
        </w:rPr>
        <w:t>De</w:t>
      </w:r>
      <w:r w:rsidRPr="00BB18A9">
        <w:rPr>
          <w:spacing w:val="-4"/>
          <w:lang w:val="nl-NL"/>
        </w:rPr>
        <w:t xml:space="preserve"> </w:t>
      </w:r>
      <w:r w:rsidRPr="00BB18A9">
        <w:rPr>
          <w:lang w:val="nl-NL"/>
        </w:rPr>
        <w:t>commissie</w:t>
      </w:r>
      <w:r w:rsidRPr="00BB18A9">
        <w:rPr>
          <w:spacing w:val="-4"/>
          <w:lang w:val="nl-NL"/>
        </w:rPr>
        <w:t xml:space="preserve"> </w:t>
      </w:r>
      <w:r w:rsidRPr="00BB18A9">
        <w:rPr>
          <w:lang w:val="nl-NL"/>
        </w:rPr>
        <w:t>draagt</w:t>
      </w:r>
      <w:r w:rsidRPr="00BB18A9">
        <w:rPr>
          <w:spacing w:val="-4"/>
          <w:lang w:val="nl-NL"/>
        </w:rPr>
        <w:t xml:space="preserve"> </w:t>
      </w:r>
      <w:r w:rsidRPr="00BB18A9">
        <w:rPr>
          <w:lang w:val="nl-NL"/>
        </w:rPr>
        <w:t>zorg</w:t>
      </w:r>
      <w:r w:rsidRPr="00BB18A9">
        <w:rPr>
          <w:spacing w:val="-2"/>
          <w:lang w:val="nl-NL"/>
        </w:rPr>
        <w:t xml:space="preserve"> </w:t>
      </w:r>
      <w:r w:rsidRPr="00BB18A9">
        <w:rPr>
          <w:lang w:val="nl-NL"/>
        </w:rPr>
        <w:t>voor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tijdige</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deugdelijke</w:t>
      </w:r>
      <w:r w:rsidRPr="00BB18A9">
        <w:rPr>
          <w:spacing w:val="-4"/>
          <w:lang w:val="nl-NL"/>
        </w:rPr>
        <w:t xml:space="preserve"> </w:t>
      </w:r>
      <w:r w:rsidRPr="00BB18A9">
        <w:rPr>
          <w:lang w:val="nl-NL"/>
        </w:rPr>
        <w:t>informatie</w:t>
      </w:r>
      <w:r w:rsidRPr="00BB18A9">
        <w:rPr>
          <w:spacing w:val="-4"/>
          <w:lang w:val="nl-NL"/>
        </w:rPr>
        <w:t xml:space="preserve"> </w:t>
      </w:r>
      <w:r w:rsidRPr="00BB18A9">
        <w:rPr>
          <w:lang w:val="nl-NL"/>
        </w:rPr>
        <w:t>aan</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4"/>
          <w:lang w:val="nl-NL"/>
        </w:rPr>
        <w:t xml:space="preserve"> </w:t>
      </w:r>
      <w:r w:rsidRPr="00BB18A9">
        <w:rPr>
          <w:lang w:val="nl-NL"/>
        </w:rPr>
        <w:t>over</w:t>
      </w:r>
      <w:r w:rsidRPr="00BB18A9">
        <w:rPr>
          <w:spacing w:val="-2"/>
          <w:lang w:val="nl-NL"/>
        </w:rPr>
        <w:t xml:space="preserve"> </w:t>
      </w:r>
      <w:r w:rsidRPr="00BB18A9">
        <w:rPr>
          <w:lang w:val="nl-NL"/>
        </w:rPr>
        <w:t>de voortgang van de behandeling van een ingediende</w:t>
      </w:r>
      <w:r w:rsidRPr="00BB18A9">
        <w:rPr>
          <w:spacing w:val="-30"/>
          <w:lang w:val="nl-NL"/>
        </w:rPr>
        <w:t xml:space="preserve"> </w:t>
      </w:r>
      <w:r w:rsidRPr="00BB18A9">
        <w:rPr>
          <w:lang w:val="nl-NL"/>
        </w:rPr>
        <w:t>klacht.</w:t>
      </w:r>
    </w:p>
    <w:p w14:paraId="304790F2" w14:textId="77777777" w:rsidR="009251FB" w:rsidRPr="00BB18A9" w:rsidRDefault="009251FB">
      <w:pPr>
        <w:spacing w:before="1"/>
        <w:rPr>
          <w:rFonts w:ascii="Vani" w:eastAsia="Vani" w:hAnsi="Vani" w:cs="Vani"/>
          <w:sz w:val="20"/>
          <w:szCs w:val="20"/>
          <w:lang w:val="nl-NL"/>
        </w:rPr>
      </w:pPr>
    </w:p>
    <w:p w14:paraId="304790F3" w14:textId="77777777" w:rsidR="009251FB" w:rsidRPr="00BB18A9" w:rsidRDefault="00D055AB">
      <w:pPr>
        <w:pStyle w:val="Plattetekst"/>
        <w:ind w:left="118" w:right="127"/>
        <w:rPr>
          <w:lang w:val="nl-NL"/>
        </w:rPr>
      </w:pPr>
      <w:r w:rsidRPr="00BB18A9">
        <w:rPr>
          <w:lang w:val="nl-NL"/>
        </w:rPr>
        <w:t>Het spreekt voor zich dat het bevoegd gezag de commissie in de gelegenheid stelt haar taken naar behoren</w:t>
      </w:r>
      <w:r w:rsidRPr="00BB18A9">
        <w:rPr>
          <w:spacing w:val="-5"/>
          <w:lang w:val="nl-NL"/>
        </w:rPr>
        <w:t xml:space="preserve"> </w:t>
      </w:r>
      <w:r w:rsidRPr="00BB18A9">
        <w:rPr>
          <w:lang w:val="nl-NL"/>
        </w:rPr>
        <w:t>te</w:t>
      </w:r>
      <w:r w:rsidRPr="00BB18A9">
        <w:rPr>
          <w:spacing w:val="-2"/>
          <w:lang w:val="nl-NL"/>
        </w:rPr>
        <w:t xml:space="preserve"> </w:t>
      </w:r>
      <w:r w:rsidRPr="00BB18A9">
        <w:rPr>
          <w:lang w:val="nl-NL"/>
        </w:rPr>
        <w:t>vervullen.</w:t>
      </w:r>
      <w:r w:rsidRPr="00BB18A9">
        <w:rPr>
          <w:spacing w:val="-6"/>
          <w:lang w:val="nl-NL"/>
        </w:rPr>
        <w:t xml:space="preserve"> </w:t>
      </w:r>
      <w:r w:rsidRPr="00BB18A9">
        <w:rPr>
          <w:lang w:val="nl-NL"/>
        </w:rPr>
        <w:t>Het</w:t>
      </w:r>
      <w:r w:rsidRPr="00BB18A9">
        <w:rPr>
          <w:spacing w:val="-2"/>
          <w:lang w:val="nl-NL"/>
        </w:rPr>
        <w:t xml:space="preserve"> </w:t>
      </w:r>
      <w:r w:rsidRPr="00BB18A9">
        <w:rPr>
          <w:lang w:val="nl-NL"/>
        </w:rPr>
        <w:t>bevoegd</w:t>
      </w:r>
      <w:r w:rsidRPr="00BB18A9">
        <w:rPr>
          <w:spacing w:val="-2"/>
          <w:lang w:val="nl-NL"/>
        </w:rPr>
        <w:t xml:space="preserve"> </w:t>
      </w:r>
      <w:r w:rsidRPr="00BB18A9">
        <w:rPr>
          <w:lang w:val="nl-NL"/>
        </w:rPr>
        <w:t>gezag</w:t>
      </w:r>
      <w:r w:rsidRPr="00BB18A9">
        <w:rPr>
          <w:spacing w:val="-3"/>
          <w:lang w:val="nl-NL"/>
        </w:rPr>
        <w:t xml:space="preserve"> </w:t>
      </w:r>
      <w:r w:rsidRPr="00BB18A9">
        <w:rPr>
          <w:lang w:val="nl-NL"/>
        </w:rPr>
        <w:t>wijst,</w:t>
      </w:r>
      <w:r w:rsidRPr="00BB18A9">
        <w:rPr>
          <w:spacing w:val="-6"/>
          <w:lang w:val="nl-NL"/>
        </w:rPr>
        <w:t xml:space="preserve"> </w:t>
      </w:r>
      <w:r w:rsidRPr="00BB18A9">
        <w:rPr>
          <w:lang w:val="nl-NL"/>
        </w:rPr>
        <w:t>ter</w:t>
      </w:r>
      <w:r w:rsidRPr="00BB18A9">
        <w:rPr>
          <w:spacing w:val="-5"/>
          <w:lang w:val="nl-NL"/>
        </w:rPr>
        <w:t xml:space="preserve"> </w:t>
      </w:r>
      <w:r w:rsidRPr="00BB18A9">
        <w:rPr>
          <w:lang w:val="nl-NL"/>
        </w:rPr>
        <w:t>ondersteuning</w:t>
      </w:r>
      <w:r w:rsidRPr="00BB18A9">
        <w:rPr>
          <w:spacing w:val="-5"/>
          <w:lang w:val="nl-NL"/>
        </w:rPr>
        <w:t xml:space="preserve"> </w:t>
      </w:r>
      <w:r w:rsidRPr="00BB18A9">
        <w:rPr>
          <w:lang w:val="nl-NL"/>
        </w:rPr>
        <w:t>van</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commissie,</w:t>
      </w:r>
      <w:r w:rsidRPr="00BB18A9">
        <w:rPr>
          <w:spacing w:val="-4"/>
          <w:lang w:val="nl-NL"/>
        </w:rPr>
        <w:t xml:space="preserve"> </w:t>
      </w:r>
      <w:r w:rsidRPr="00BB18A9">
        <w:rPr>
          <w:lang w:val="nl-NL"/>
        </w:rPr>
        <w:t>een</w:t>
      </w:r>
      <w:r w:rsidRPr="00BB18A9">
        <w:rPr>
          <w:spacing w:val="-5"/>
          <w:lang w:val="nl-NL"/>
        </w:rPr>
        <w:t xml:space="preserve"> </w:t>
      </w:r>
      <w:r w:rsidRPr="00BB18A9">
        <w:rPr>
          <w:lang w:val="nl-NL"/>
        </w:rPr>
        <w:t>secretaris</w:t>
      </w:r>
      <w:r w:rsidRPr="00BB18A9">
        <w:rPr>
          <w:spacing w:val="-5"/>
          <w:lang w:val="nl-NL"/>
        </w:rPr>
        <w:t xml:space="preserve"> </w:t>
      </w:r>
      <w:r w:rsidRPr="00BB18A9">
        <w:rPr>
          <w:lang w:val="nl-NL"/>
        </w:rPr>
        <w:t>aan en stelt vergaderruimte ter beschikking. De secretaris wordt via zijn aanstelling de plicht opgelegd tot geheimhouding van alle zaken die hij in die hoedanigheid verneemt. Deze verplichting geldt niet ten opzichte</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leden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plaatsvervangende</w:t>
      </w:r>
      <w:r w:rsidRPr="00BB18A9">
        <w:rPr>
          <w:spacing w:val="-5"/>
          <w:lang w:val="nl-NL"/>
        </w:rPr>
        <w:t xml:space="preserve"> </w:t>
      </w:r>
      <w:r w:rsidRPr="00BB18A9">
        <w:rPr>
          <w:lang w:val="nl-NL"/>
        </w:rPr>
        <w:t>leden</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5"/>
          <w:lang w:val="nl-NL"/>
        </w:rPr>
        <w:t xml:space="preserve"> </w:t>
      </w:r>
      <w:r w:rsidRPr="00BB18A9">
        <w:rPr>
          <w:lang w:val="nl-NL"/>
        </w:rPr>
        <w:t>klachtencommissie.</w:t>
      </w:r>
    </w:p>
    <w:p w14:paraId="304790F4" w14:textId="77777777" w:rsidR="009251FB" w:rsidRPr="00BB18A9" w:rsidRDefault="009251FB">
      <w:pPr>
        <w:spacing w:before="1"/>
        <w:rPr>
          <w:rFonts w:ascii="Vani" w:eastAsia="Vani" w:hAnsi="Vani" w:cs="Vani"/>
          <w:sz w:val="20"/>
          <w:szCs w:val="20"/>
          <w:lang w:val="nl-NL"/>
        </w:rPr>
      </w:pPr>
    </w:p>
    <w:p w14:paraId="304790F5" w14:textId="77777777" w:rsidR="009251FB" w:rsidRPr="00BB18A9" w:rsidRDefault="00D055AB">
      <w:pPr>
        <w:pStyle w:val="Plattetekst"/>
        <w:ind w:left="118" w:right="127"/>
        <w:rPr>
          <w:lang w:val="nl-NL"/>
        </w:rPr>
      </w:pPr>
      <w:r w:rsidRPr="00BB18A9">
        <w:rPr>
          <w:lang w:val="nl-NL"/>
        </w:rPr>
        <w:t>In</w:t>
      </w:r>
      <w:r w:rsidRPr="00BB18A9">
        <w:rPr>
          <w:spacing w:val="-5"/>
          <w:lang w:val="nl-NL"/>
        </w:rPr>
        <w:t xml:space="preserve"> </w:t>
      </w:r>
      <w:r w:rsidRPr="00BB18A9">
        <w:rPr>
          <w:lang w:val="nl-NL"/>
        </w:rPr>
        <w:t>plaats</w:t>
      </w:r>
      <w:r w:rsidRPr="00BB18A9">
        <w:rPr>
          <w:spacing w:val="-2"/>
          <w:lang w:val="nl-NL"/>
        </w:rPr>
        <w:t xml:space="preserve"> </w:t>
      </w:r>
      <w:r w:rsidRPr="00BB18A9">
        <w:rPr>
          <w:lang w:val="nl-NL"/>
        </w:rPr>
        <w:t>van</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instellen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een</w:t>
      </w:r>
      <w:r w:rsidRPr="00BB18A9">
        <w:rPr>
          <w:spacing w:val="-3"/>
          <w:lang w:val="nl-NL"/>
        </w:rPr>
        <w:t xml:space="preserve"> </w:t>
      </w:r>
      <w:r w:rsidRPr="00BB18A9">
        <w:rPr>
          <w:lang w:val="nl-NL"/>
        </w:rPr>
        <w:t>eigen</w:t>
      </w:r>
      <w:r w:rsidRPr="00BB18A9">
        <w:rPr>
          <w:spacing w:val="-3"/>
          <w:lang w:val="nl-NL"/>
        </w:rPr>
        <w:t xml:space="preserve"> </w:t>
      </w:r>
      <w:r w:rsidRPr="00BB18A9">
        <w:rPr>
          <w:lang w:val="nl-NL"/>
        </w:rPr>
        <w:t>klachtencommissie</w:t>
      </w:r>
      <w:r w:rsidRPr="00BB18A9">
        <w:rPr>
          <w:spacing w:val="-3"/>
          <w:lang w:val="nl-NL"/>
        </w:rPr>
        <w:t xml:space="preserve"> </w:t>
      </w:r>
      <w:r w:rsidRPr="00BB18A9">
        <w:rPr>
          <w:lang w:val="nl-NL"/>
        </w:rPr>
        <w:t>kan</w:t>
      </w:r>
      <w:r w:rsidRPr="00BB18A9">
        <w:rPr>
          <w:spacing w:val="-2"/>
          <w:lang w:val="nl-NL"/>
        </w:rPr>
        <w:t xml:space="preserve"> </w:t>
      </w:r>
      <w:r w:rsidRPr="00BB18A9">
        <w:rPr>
          <w:lang w:val="nl-NL"/>
        </w:rPr>
        <w:t>het</w:t>
      </w:r>
      <w:r w:rsidRPr="00BB18A9">
        <w:rPr>
          <w:spacing w:val="-2"/>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2"/>
          <w:lang w:val="nl-NL"/>
        </w:rPr>
        <w:t xml:space="preserve"> </w:t>
      </w:r>
      <w:r w:rsidRPr="00BB18A9">
        <w:rPr>
          <w:lang w:val="nl-NL"/>
        </w:rPr>
        <w:t>zich</w:t>
      </w:r>
      <w:r w:rsidRPr="00BB18A9">
        <w:rPr>
          <w:spacing w:val="-5"/>
          <w:lang w:val="nl-NL"/>
        </w:rPr>
        <w:t xml:space="preserve"> </w:t>
      </w:r>
      <w:r w:rsidRPr="00BB18A9">
        <w:rPr>
          <w:lang w:val="nl-NL"/>
        </w:rPr>
        <w:t>aansluiten</w:t>
      </w:r>
      <w:r w:rsidRPr="00BB18A9">
        <w:rPr>
          <w:spacing w:val="-5"/>
          <w:lang w:val="nl-NL"/>
        </w:rPr>
        <w:t xml:space="preserve"> </w:t>
      </w:r>
      <w:r w:rsidRPr="00BB18A9">
        <w:rPr>
          <w:lang w:val="nl-NL"/>
        </w:rPr>
        <w:t>bij de Klachtencommissie Katholiek</w:t>
      </w:r>
      <w:r w:rsidRPr="00BB18A9">
        <w:rPr>
          <w:spacing w:val="-25"/>
          <w:lang w:val="nl-NL"/>
        </w:rPr>
        <w:t xml:space="preserve"> </w:t>
      </w:r>
      <w:r w:rsidRPr="00BB18A9">
        <w:rPr>
          <w:lang w:val="nl-NL"/>
        </w:rPr>
        <w:t>Onderwijs.</w:t>
      </w:r>
    </w:p>
    <w:p w14:paraId="304790F6" w14:textId="77777777" w:rsidR="009251FB" w:rsidRPr="00BB18A9" w:rsidRDefault="009251FB">
      <w:pPr>
        <w:spacing w:before="1"/>
        <w:rPr>
          <w:rFonts w:ascii="Vani" w:eastAsia="Vani" w:hAnsi="Vani" w:cs="Vani"/>
          <w:sz w:val="20"/>
          <w:szCs w:val="20"/>
          <w:lang w:val="nl-NL"/>
        </w:rPr>
      </w:pPr>
    </w:p>
    <w:p w14:paraId="304790F7" w14:textId="77777777" w:rsidR="009251FB" w:rsidRPr="00BB18A9" w:rsidRDefault="00D055AB">
      <w:pPr>
        <w:pStyle w:val="Kop3"/>
        <w:ind w:left="118" w:right="127"/>
        <w:rPr>
          <w:b w:val="0"/>
          <w:bCs w:val="0"/>
          <w:lang w:val="nl-NL"/>
        </w:rPr>
      </w:pPr>
      <w:r w:rsidRPr="00BB18A9">
        <w:rPr>
          <w:lang w:val="nl-NL"/>
        </w:rPr>
        <w:t>Artikel 4, vierde</w:t>
      </w:r>
      <w:r w:rsidRPr="00BB18A9">
        <w:rPr>
          <w:spacing w:val="-12"/>
          <w:lang w:val="nl-NL"/>
        </w:rPr>
        <w:t xml:space="preserve"> </w:t>
      </w:r>
      <w:r w:rsidRPr="00BB18A9">
        <w:rPr>
          <w:lang w:val="nl-NL"/>
        </w:rPr>
        <w:t>lid</w:t>
      </w:r>
    </w:p>
    <w:p w14:paraId="304790F8" w14:textId="77777777" w:rsidR="009251FB" w:rsidRPr="00BB18A9" w:rsidRDefault="009251FB">
      <w:pPr>
        <w:spacing w:before="15"/>
        <w:rPr>
          <w:rFonts w:ascii="Vani" w:eastAsia="Vani" w:hAnsi="Vani" w:cs="Vani"/>
          <w:b/>
          <w:bCs/>
          <w:sz w:val="19"/>
          <w:szCs w:val="19"/>
          <w:lang w:val="nl-NL"/>
        </w:rPr>
      </w:pPr>
    </w:p>
    <w:p w14:paraId="304790F9" w14:textId="77777777" w:rsidR="009251FB" w:rsidRPr="00BB18A9" w:rsidRDefault="00D055AB">
      <w:pPr>
        <w:pStyle w:val="Plattetekst"/>
        <w:ind w:left="118" w:right="127"/>
        <w:rPr>
          <w:lang w:val="nl-NL"/>
        </w:rPr>
      </w:pPr>
      <w:r w:rsidRPr="00BB18A9">
        <w:rPr>
          <w:lang w:val="nl-NL"/>
        </w:rPr>
        <w:t>Deze plicht tot geheimhouding geldt niet ten aanzien van het bevoegd gezag, secretaris van de klachtencommissie,</w:t>
      </w:r>
      <w:r w:rsidRPr="00BB18A9">
        <w:rPr>
          <w:spacing w:val="-7"/>
          <w:lang w:val="nl-NL"/>
        </w:rPr>
        <w:t xml:space="preserve"> </w:t>
      </w:r>
      <w:r w:rsidRPr="00BB18A9">
        <w:rPr>
          <w:lang w:val="nl-NL"/>
        </w:rPr>
        <w:t>de</w:t>
      </w:r>
      <w:r w:rsidRPr="00BB18A9">
        <w:rPr>
          <w:spacing w:val="-6"/>
          <w:lang w:val="nl-NL"/>
        </w:rPr>
        <w:t xml:space="preserve"> </w:t>
      </w:r>
      <w:r w:rsidRPr="00BB18A9">
        <w:rPr>
          <w:lang w:val="nl-NL"/>
        </w:rPr>
        <w:t>klager</w:t>
      </w:r>
      <w:r w:rsidRPr="00BB18A9">
        <w:rPr>
          <w:spacing w:val="-6"/>
          <w:lang w:val="nl-NL"/>
        </w:rPr>
        <w:t xml:space="preserve"> </w:t>
      </w:r>
      <w:r w:rsidRPr="00BB18A9">
        <w:rPr>
          <w:lang w:val="nl-NL"/>
        </w:rPr>
        <w:t>en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aangeklaagde,</w:t>
      </w:r>
      <w:r w:rsidRPr="00BB18A9">
        <w:rPr>
          <w:spacing w:val="-7"/>
          <w:lang w:val="nl-NL"/>
        </w:rPr>
        <w:t xml:space="preserve"> </w:t>
      </w:r>
      <w:r w:rsidRPr="00BB18A9">
        <w:rPr>
          <w:lang w:val="nl-NL"/>
        </w:rPr>
        <w:t>de</w:t>
      </w:r>
      <w:r w:rsidRPr="00BB18A9">
        <w:rPr>
          <w:spacing w:val="-2"/>
          <w:lang w:val="nl-NL"/>
        </w:rPr>
        <w:t xml:space="preserve"> </w:t>
      </w:r>
      <w:r w:rsidRPr="00BB18A9">
        <w:rPr>
          <w:lang w:val="nl-NL"/>
        </w:rPr>
        <w:t>raadslieden</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partijen</w:t>
      </w:r>
      <w:r w:rsidRPr="00BB18A9">
        <w:rPr>
          <w:spacing w:val="-4"/>
          <w:lang w:val="nl-NL"/>
        </w:rPr>
        <w:t xml:space="preserve"> </w:t>
      </w:r>
      <w:r w:rsidRPr="00BB18A9">
        <w:rPr>
          <w:lang w:val="nl-NL"/>
        </w:rPr>
        <w:t>alsmede</w:t>
      </w:r>
      <w:r w:rsidRPr="00BB18A9">
        <w:rPr>
          <w:spacing w:val="-4"/>
          <w:lang w:val="nl-NL"/>
        </w:rPr>
        <w:t xml:space="preserve"> </w:t>
      </w:r>
      <w:r w:rsidRPr="00BB18A9">
        <w:rPr>
          <w:lang w:val="nl-NL"/>
        </w:rPr>
        <w:t>politie/justitie.</w:t>
      </w:r>
    </w:p>
    <w:p w14:paraId="304790FA" w14:textId="77777777" w:rsidR="009251FB" w:rsidRPr="00BB18A9" w:rsidRDefault="009251FB">
      <w:pPr>
        <w:spacing w:before="15"/>
        <w:rPr>
          <w:rFonts w:ascii="Vani" w:eastAsia="Vani" w:hAnsi="Vani" w:cs="Vani"/>
          <w:sz w:val="19"/>
          <w:szCs w:val="19"/>
          <w:lang w:val="nl-NL"/>
        </w:rPr>
      </w:pPr>
    </w:p>
    <w:p w14:paraId="304790FB" w14:textId="77777777" w:rsidR="009251FB" w:rsidRPr="00BB18A9" w:rsidRDefault="00D055AB">
      <w:pPr>
        <w:pStyle w:val="Kop3"/>
        <w:ind w:left="118" w:right="127"/>
        <w:rPr>
          <w:b w:val="0"/>
          <w:bCs w:val="0"/>
          <w:lang w:val="nl-NL"/>
        </w:rPr>
      </w:pPr>
      <w:r w:rsidRPr="00BB18A9">
        <w:rPr>
          <w:lang w:val="nl-NL"/>
        </w:rPr>
        <w:t>Artikel</w:t>
      </w:r>
      <w:r w:rsidRPr="00BB18A9">
        <w:rPr>
          <w:spacing w:val="-9"/>
          <w:lang w:val="nl-NL"/>
        </w:rPr>
        <w:t xml:space="preserve"> </w:t>
      </w:r>
      <w:r w:rsidRPr="00BB18A9">
        <w:rPr>
          <w:lang w:val="nl-NL"/>
        </w:rPr>
        <w:t>5</w:t>
      </w:r>
    </w:p>
    <w:p w14:paraId="304790FC" w14:textId="77777777" w:rsidR="009251FB" w:rsidRPr="00BB18A9" w:rsidRDefault="009251FB">
      <w:pPr>
        <w:spacing w:before="1"/>
        <w:rPr>
          <w:rFonts w:ascii="Vani" w:eastAsia="Vani" w:hAnsi="Vani" w:cs="Vani"/>
          <w:b/>
          <w:bCs/>
          <w:sz w:val="20"/>
          <w:szCs w:val="20"/>
          <w:lang w:val="nl-NL"/>
        </w:rPr>
      </w:pPr>
    </w:p>
    <w:p w14:paraId="304790FD" w14:textId="77777777" w:rsidR="009251FB" w:rsidRPr="00BB18A9" w:rsidRDefault="00D055AB">
      <w:pPr>
        <w:pStyle w:val="Plattetekst"/>
        <w:ind w:left="118" w:right="127"/>
        <w:rPr>
          <w:lang w:val="nl-NL"/>
        </w:rPr>
      </w:pPr>
      <w:r w:rsidRPr="00BB18A9">
        <w:rPr>
          <w:lang w:val="nl-NL"/>
        </w:rPr>
        <w:t>Het</w:t>
      </w:r>
      <w:r w:rsidRPr="00BB18A9">
        <w:rPr>
          <w:spacing w:val="-3"/>
          <w:lang w:val="nl-NL"/>
        </w:rPr>
        <w:t xml:space="preserve"> </w:t>
      </w:r>
      <w:r w:rsidRPr="00BB18A9">
        <w:rPr>
          <w:lang w:val="nl-NL"/>
        </w:rPr>
        <w:t>bevoegd</w:t>
      </w:r>
      <w:r w:rsidRPr="00BB18A9">
        <w:rPr>
          <w:spacing w:val="-3"/>
          <w:lang w:val="nl-NL"/>
        </w:rPr>
        <w:t xml:space="preserve"> </w:t>
      </w:r>
      <w:r w:rsidRPr="00BB18A9">
        <w:rPr>
          <w:lang w:val="nl-NL"/>
        </w:rPr>
        <w:t>gezag</w:t>
      </w:r>
      <w:r w:rsidRPr="00BB18A9">
        <w:rPr>
          <w:spacing w:val="-3"/>
          <w:lang w:val="nl-NL"/>
        </w:rPr>
        <w:t xml:space="preserve"> </w:t>
      </w:r>
      <w:r w:rsidRPr="00BB18A9">
        <w:rPr>
          <w:lang w:val="nl-NL"/>
        </w:rPr>
        <w:t>streeft</w:t>
      </w:r>
      <w:r w:rsidRPr="00BB18A9">
        <w:rPr>
          <w:spacing w:val="-3"/>
          <w:lang w:val="nl-NL"/>
        </w:rPr>
        <w:t xml:space="preserve"> </w:t>
      </w:r>
      <w:r w:rsidRPr="00BB18A9">
        <w:rPr>
          <w:lang w:val="nl-NL"/>
        </w:rPr>
        <w:t>zo</w:t>
      </w:r>
      <w:r w:rsidRPr="00BB18A9">
        <w:rPr>
          <w:spacing w:val="-3"/>
          <w:lang w:val="nl-NL"/>
        </w:rPr>
        <w:t xml:space="preserve"> </w:t>
      </w:r>
      <w:r w:rsidRPr="00BB18A9">
        <w:rPr>
          <w:lang w:val="nl-NL"/>
        </w:rPr>
        <w:t>veel</w:t>
      </w:r>
      <w:r w:rsidRPr="00BB18A9">
        <w:rPr>
          <w:spacing w:val="-4"/>
          <w:lang w:val="nl-NL"/>
        </w:rPr>
        <w:t xml:space="preserve"> </w:t>
      </w:r>
      <w:r w:rsidRPr="00BB18A9">
        <w:rPr>
          <w:lang w:val="nl-NL"/>
        </w:rPr>
        <w:t>mogelijk</w:t>
      </w:r>
      <w:r w:rsidRPr="00BB18A9">
        <w:rPr>
          <w:spacing w:val="-3"/>
          <w:lang w:val="nl-NL"/>
        </w:rPr>
        <w:t xml:space="preserve"> </w:t>
      </w:r>
      <w:r w:rsidRPr="00BB18A9">
        <w:rPr>
          <w:lang w:val="nl-NL"/>
        </w:rPr>
        <w:t>naar</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gelijk</w:t>
      </w:r>
      <w:r w:rsidRPr="00BB18A9">
        <w:rPr>
          <w:spacing w:val="-5"/>
          <w:lang w:val="nl-NL"/>
        </w:rPr>
        <w:t xml:space="preserve"> </w:t>
      </w:r>
      <w:r w:rsidRPr="00BB18A9">
        <w:rPr>
          <w:lang w:val="nl-NL"/>
        </w:rPr>
        <w:t>aantal</w:t>
      </w:r>
      <w:r w:rsidRPr="00BB18A9">
        <w:rPr>
          <w:spacing w:val="-3"/>
          <w:lang w:val="nl-NL"/>
        </w:rPr>
        <w:t xml:space="preserve"> </w:t>
      </w:r>
      <w:r w:rsidRPr="00BB18A9">
        <w:rPr>
          <w:lang w:val="nl-NL"/>
        </w:rPr>
        <w:t>mannelijke</w:t>
      </w:r>
      <w:r w:rsidRPr="00BB18A9">
        <w:rPr>
          <w:spacing w:val="-2"/>
          <w:lang w:val="nl-NL"/>
        </w:rPr>
        <w:t xml:space="preserve"> </w:t>
      </w:r>
      <w:r w:rsidRPr="00BB18A9">
        <w:rPr>
          <w:lang w:val="nl-NL"/>
        </w:rPr>
        <w:t>en</w:t>
      </w:r>
      <w:r w:rsidRPr="00BB18A9">
        <w:rPr>
          <w:spacing w:val="-4"/>
          <w:lang w:val="nl-NL"/>
        </w:rPr>
        <w:t xml:space="preserve"> </w:t>
      </w:r>
      <w:r w:rsidRPr="00BB18A9">
        <w:rPr>
          <w:lang w:val="nl-NL"/>
        </w:rPr>
        <w:t>vrouwelijke</w:t>
      </w:r>
      <w:r w:rsidRPr="00BB18A9">
        <w:rPr>
          <w:spacing w:val="-4"/>
          <w:lang w:val="nl-NL"/>
        </w:rPr>
        <w:t xml:space="preserve"> </w:t>
      </w:r>
      <w:r w:rsidRPr="00BB18A9">
        <w:rPr>
          <w:lang w:val="nl-NL"/>
        </w:rPr>
        <w:t>leden</w:t>
      </w:r>
      <w:r w:rsidRPr="00BB18A9">
        <w:rPr>
          <w:spacing w:val="-4"/>
          <w:lang w:val="nl-NL"/>
        </w:rPr>
        <w:t xml:space="preserve"> </w:t>
      </w:r>
      <w:r w:rsidRPr="00BB18A9">
        <w:rPr>
          <w:lang w:val="nl-NL"/>
        </w:rPr>
        <w:t>van de klachtencommissie. Bij de samenstelling van de commissie wordt rekening gehouden met de mogelijke diversiteit van de schoolbevolking. In de klachtencommissie moeten diverse deskundigheden</w:t>
      </w:r>
      <w:r w:rsidRPr="00BB18A9">
        <w:rPr>
          <w:spacing w:val="-7"/>
          <w:lang w:val="nl-NL"/>
        </w:rPr>
        <w:t xml:space="preserve"> </w:t>
      </w:r>
      <w:r w:rsidRPr="00BB18A9">
        <w:rPr>
          <w:lang w:val="nl-NL"/>
        </w:rPr>
        <w:t>vertegenwoordigd</w:t>
      </w:r>
      <w:r w:rsidRPr="00BB18A9">
        <w:rPr>
          <w:spacing w:val="-7"/>
          <w:lang w:val="nl-NL"/>
        </w:rPr>
        <w:t xml:space="preserve"> </w:t>
      </w:r>
      <w:r w:rsidRPr="00BB18A9">
        <w:rPr>
          <w:lang w:val="nl-NL"/>
        </w:rPr>
        <w:t>zijn.</w:t>
      </w:r>
      <w:r w:rsidRPr="00BB18A9">
        <w:rPr>
          <w:spacing w:val="-6"/>
          <w:lang w:val="nl-NL"/>
        </w:rPr>
        <w:t xml:space="preserve"> </w:t>
      </w:r>
      <w:r w:rsidRPr="00BB18A9">
        <w:rPr>
          <w:lang w:val="nl-NL"/>
        </w:rPr>
        <w:t>De</w:t>
      </w:r>
      <w:r w:rsidRPr="00BB18A9">
        <w:rPr>
          <w:spacing w:val="-7"/>
          <w:lang w:val="nl-NL"/>
        </w:rPr>
        <w:t xml:space="preserve"> </w:t>
      </w:r>
      <w:r w:rsidRPr="00BB18A9">
        <w:rPr>
          <w:lang w:val="nl-NL"/>
        </w:rPr>
        <w:t>commissie</w:t>
      </w:r>
      <w:r w:rsidRPr="00BB18A9">
        <w:rPr>
          <w:spacing w:val="-5"/>
          <w:lang w:val="nl-NL"/>
        </w:rPr>
        <w:t xml:space="preserve"> </w:t>
      </w:r>
      <w:r w:rsidRPr="00BB18A9">
        <w:rPr>
          <w:lang w:val="nl-NL"/>
        </w:rPr>
        <w:t>beschikt</w:t>
      </w:r>
      <w:r w:rsidRPr="00BB18A9">
        <w:rPr>
          <w:spacing w:val="-4"/>
          <w:lang w:val="nl-NL"/>
        </w:rPr>
        <w:t xml:space="preserve"> </w:t>
      </w:r>
      <w:r w:rsidRPr="00BB18A9">
        <w:rPr>
          <w:lang w:val="nl-NL"/>
        </w:rPr>
        <w:t>in</w:t>
      </w:r>
      <w:r w:rsidRPr="00BB18A9">
        <w:rPr>
          <w:spacing w:val="-7"/>
          <w:lang w:val="nl-NL"/>
        </w:rPr>
        <w:t xml:space="preserve"> </w:t>
      </w:r>
      <w:r w:rsidRPr="00BB18A9">
        <w:rPr>
          <w:lang w:val="nl-NL"/>
        </w:rPr>
        <w:t>ieder</w:t>
      </w:r>
      <w:r w:rsidRPr="00BB18A9">
        <w:rPr>
          <w:spacing w:val="-5"/>
          <w:lang w:val="nl-NL"/>
        </w:rPr>
        <w:t xml:space="preserve"> </w:t>
      </w:r>
      <w:r w:rsidRPr="00BB18A9">
        <w:rPr>
          <w:lang w:val="nl-NL"/>
        </w:rPr>
        <w:t>geval</w:t>
      </w:r>
      <w:r w:rsidRPr="00BB18A9">
        <w:rPr>
          <w:spacing w:val="-6"/>
          <w:lang w:val="nl-NL"/>
        </w:rPr>
        <w:t xml:space="preserve"> </w:t>
      </w:r>
      <w:r w:rsidRPr="00BB18A9">
        <w:rPr>
          <w:lang w:val="nl-NL"/>
        </w:rPr>
        <w:t>over</w:t>
      </w:r>
      <w:r w:rsidRPr="00BB18A9">
        <w:rPr>
          <w:spacing w:val="-5"/>
          <w:lang w:val="nl-NL"/>
        </w:rPr>
        <w:t xml:space="preserve"> </w:t>
      </w:r>
      <w:r w:rsidRPr="00BB18A9">
        <w:rPr>
          <w:lang w:val="nl-NL"/>
        </w:rPr>
        <w:t>juridische,</w:t>
      </w:r>
    </w:p>
    <w:p w14:paraId="304790FE" w14:textId="77777777" w:rsidR="009251FB" w:rsidRPr="00BB18A9" w:rsidRDefault="00D055AB">
      <w:pPr>
        <w:pStyle w:val="Plattetekst"/>
        <w:spacing w:line="336" w:lineRule="exact"/>
        <w:ind w:left="118" w:right="127"/>
        <w:rPr>
          <w:lang w:val="nl-NL"/>
        </w:rPr>
      </w:pPr>
      <w:r w:rsidRPr="00BB18A9">
        <w:rPr>
          <w:lang w:val="nl-NL"/>
        </w:rPr>
        <w:t>sociaal-medische en onderwijskundige</w:t>
      </w:r>
      <w:r w:rsidRPr="00BB18A9">
        <w:rPr>
          <w:spacing w:val="-27"/>
          <w:lang w:val="nl-NL"/>
        </w:rPr>
        <w:t xml:space="preserve"> </w:t>
      </w:r>
      <w:r w:rsidRPr="00BB18A9">
        <w:rPr>
          <w:lang w:val="nl-NL"/>
        </w:rPr>
        <w:t>deskundigheid.</w:t>
      </w:r>
    </w:p>
    <w:p w14:paraId="304790FF" w14:textId="77777777" w:rsidR="009251FB" w:rsidRPr="00BB18A9" w:rsidRDefault="009251FB">
      <w:pPr>
        <w:spacing w:line="336" w:lineRule="exact"/>
        <w:rPr>
          <w:lang w:val="nl-NL"/>
        </w:rPr>
        <w:sectPr w:rsidR="009251FB" w:rsidRPr="00BB18A9">
          <w:footerReference w:type="default" r:id="rId119"/>
          <w:pgSz w:w="11910" w:h="16840"/>
          <w:pgMar w:top="1400" w:right="1360" w:bottom="280" w:left="1300" w:header="0" w:footer="0" w:gutter="0"/>
          <w:cols w:space="708"/>
        </w:sectPr>
      </w:pPr>
    </w:p>
    <w:p w14:paraId="30479100" w14:textId="77777777" w:rsidR="009251FB" w:rsidRPr="00BB18A9" w:rsidRDefault="009251FB">
      <w:pPr>
        <w:spacing w:before="14"/>
        <w:rPr>
          <w:rFonts w:ascii="Vani" w:eastAsia="Vani" w:hAnsi="Vani" w:cs="Vani"/>
          <w:sz w:val="7"/>
          <w:szCs w:val="7"/>
          <w:lang w:val="nl-NL"/>
        </w:rPr>
      </w:pPr>
    </w:p>
    <w:p w14:paraId="30479101" w14:textId="77777777" w:rsidR="009251FB" w:rsidRPr="00BB18A9" w:rsidRDefault="00D055AB">
      <w:pPr>
        <w:pStyle w:val="Plattetekst"/>
        <w:spacing w:before="23"/>
        <w:ind w:left="118" w:right="5327"/>
        <w:rPr>
          <w:lang w:val="nl-NL"/>
        </w:rPr>
      </w:pPr>
      <w:r w:rsidRPr="00BB18A9">
        <w:rPr>
          <w:lang w:val="nl-NL"/>
        </w:rPr>
        <w:t>De commissie bepaalt zelf haar werkwijze. Een aantal mogelijkheden is aan de</w:t>
      </w:r>
      <w:r w:rsidRPr="00BB18A9">
        <w:rPr>
          <w:spacing w:val="-21"/>
          <w:lang w:val="nl-NL"/>
        </w:rPr>
        <w:t xml:space="preserve"> </w:t>
      </w:r>
      <w:r w:rsidRPr="00BB18A9">
        <w:rPr>
          <w:lang w:val="nl-NL"/>
        </w:rPr>
        <w:t>orde:</w:t>
      </w:r>
    </w:p>
    <w:p w14:paraId="30479102" w14:textId="77777777" w:rsidR="009251FB" w:rsidRPr="00BB18A9" w:rsidRDefault="00D055AB">
      <w:pPr>
        <w:pStyle w:val="Lijstalinea"/>
        <w:numPr>
          <w:ilvl w:val="0"/>
          <w:numId w:val="2"/>
        </w:numPr>
        <w:tabs>
          <w:tab w:val="left" w:pos="403"/>
        </w:tabs>
        <w:spacing w:line="336" w:lineRule="exact"/>
        <w:rPr>
          <w:rFonts w:ascii="Vani" w:eastAsia="Vani" w:hAnsi="Vani" w:cs="Vani"/>
          <w:sz w:val="20"/>
          <w:szCs w:val="20"/>
          <w:lang w:val="nl-NL"/>
        </w:rPr>
      </w:pPr>
      <w:r w:rsidRPr="00BB18A9">
        <w:rPr>
          <w:rFonts w:ascii="Vani"/>
          <w:sz w:val="20"/>
          <w:lang w:val="nl-NL"/>
        </w:rPr>
        <w:t>De voltallige commissie behandelt alle</w:t>
      </w:r>
      <w:r w:rsidRPr="00BB18A9">
        <w:rPr>
          <w:rFonts w:ascii="Vani"/>
          <w:spacing w:val="-28"/>
          <w:sz w:val="20"/>
          <w:lang w:val="nl-NL"/>
        </w:rPr>
        <w:t xml:space="preserve"> </w:t>
      </w:r>
      <w:r w:rsidRPr="00BB18A9">
        <w:rPr>
          <w:rFonts w:ascii="Vani"/>
          <w:sz w:val="20"/>
          <w:lang w:val="nl-NL"/>
        </w:rPr>
        <w:t>klachten.</w:t>
      </w:r>
    </w:p>
    <w:p w14:paraId="30479103" w14:textId="77777777" w:rsidR="009251FB" w:rsidRPr="00BB18A9" w:rsidRDefault="00D055AB">
      <w:pPr>
        <w:pStyle w:val="Lijstalinea"/>
        <w:numPr>
          <w:ilvl w:val="0"/>
          <w:numId w:val="2"/>
        </w:numPr>
        <w:tabs>
          <w:tab w:val="left" w:pos="403"/>
        </w:tabs>
        <w:spacing w:line="336" w:lineRule="exact"/>
        <w:rPr>
          <w:rFonts w:ascii="Vani" w:eastAsia="Vani" w:hAnsi="Vani" w:cs="Vani"/>
          <w:sz w:val="20"/>
          <w:szCs w:val="20"/>
          <w:lang w:val="nl-NL"/>
        </w:rPr>
      </w:pPr>
      <w:r w:rsidRPr="00BB18A9">
        <w:rPr>
          <w:rFonts w:ascii="Vani"/>
          <w:sz w:val="20"/>
          <w:lang w:val="nl-NL"/>
        </w:rPr>
        <w:t>De commissie stelt verschillende kamers</w:t>
      </w:r>
      <w:r w:rsidRPr="00BB18A9">
        <w:rPr>
          <w:rFonts w:ascii="Vani"/>
          <w:spacing w:val="-23"/>
          <w:sz w:val="20"/>
          <w:lang w:val="nl-NL"/>
        </w:rPr>
        <w:t xml:space="preserve"> </w:t>
      </w:r>
      <w:r w:rsidRPr="00BB18A9">
        <w:rPr>
          <w:rFonts w:ascii="Vani"/>
          <w:sz w:val="20"/>
          <w:lang w:val="nl-NL"/>
        </w:rPr>
        <w:t>in:</w:t>
      </w:r>
    </w:p>
    <w:p w14:paraId="30479104" w14:textId="77777777" w:rsidR="009251FB" w:rsidRPr="00BB18A9" w:rsidRDefault="00D055AB">
      <w:pPr>
        <w:pStyle w:val="Plattetekst"/>
        <w:spacing w:before="1" w:line="336" w:lineRule="exact"/>
        <w:ind w:left="310" w:right="5327"/>
        <w:rPr>
          <w:lang w:val="nl-NL"/>
        </w:rPr>
      </w:pPr>
      <w:r w:rsidRPr="00BB18A9">
        <w:rPr>
          <w:lang w:val="nl-NL"/>
        </w:rPr>
        <w:t>-seksuele intimidatie;</w:t>
      </w:r>
    </w:p>
    <w:p w14:paraId="30479105" w14:textId="77777777" w:rsidR="009251FB" w:rsidRPr="00BB18A9" w:rsidRDefault="00D055AB">
      <w:pPr>
        <w:pStyle w:val="Plattetekst"/>
        <w:spacing w:line="336" w:lineRule="exact"/>
        <w:ind w:left="310" w:right="5327"/>
        <w:rPr>
          <w:lang w:val="nl-NL"/>
        </w:rPr>
      </w:pPr>
      <w:r w:rsidRPr="00BB18A9">
        <w:rPr>
          <w:lang w:val="nl-NL"/>
        </w:rPr>
        <w:t>-agressie en</w:t>
      </w:r>
      <w:r w:rsidRPr="00BB18A9">
        <w:rPr>
          <w:spacing w:val="7"/>
          <w:lang w:val="nl-NL"/>
        </w:rPr>
        <w:t xml:space="preserve"> </w:t>
      </w:r>
      <w:r w:rsidRPr="00BB18A9">
        <w:rPr>
          <w:lang w:val="nl-NL"/>
        </w:rPr>
        <w:t>geweld;</w:t>
      </w:r>
    </w:p>
    <w:p w14:paraId="30479106" w14:textId="77777777" w:rsidR="009251FB" w:rsidRPr="00BB18A9" w:rsidRDefault="00D055AB">
      <w:pPr>
        <w:pStyle w:val="Plattetekst"/>
        <w:spacing w:line="336" w:lineRule="exact"/>
        <w:ind w:left="310" w:right="5327"/>
        <w:rPr>
          <w:lang w:val="nl-NL"/>
        </w:rPr>
      </w:pPr>
      <w:r w:rsidRPr="00BB18A9">
        <w:rPr>
          <w:lang w:val="nl-NL"/>
        </w:rPr>
        <w:t>-</w:t>
      </w:r>
      <w:proofErr w:type="spellStart"/>
      <w:r w:rsidRPr="00BB18A9">
        <w:rPr>
          <w:lang w:val="nl-NL"/>
        </w:rPr>
        <w:t>schoolorganisatorische</w:t>
      </w:r>
      <w:proofErr w:type="spellEnd"/>
      <w:r w:rsidRPr="00BB18A9">
        <w:rPr>
          <w:spacing w:val="1"/>
          <w:lang w:val="nl-NL"/>
        </w:rPr>
        <w:t xml:space="preserve"> </w:t>
      </w:r>
      <w:r w:rsidRPr="00BB18A9">
        <w:rPr>
          <w:lang w:val="nl-NL"/>
        </w:rPr>
        <w:t>zaken;</w:t>
      </w:r>
    </w:p>
    <w:p w14:paraId="30479107" w14:textId="77777777" w:rsidR="009251FB" w:rsidRPr="00BB18A9" w:rsidRDefault="00D055AB">
      <w:pPr>
        <w:pStyle w:val="Plattetekst"/>
        <w:spacing w:before="1" w:line="336" w:lineRule="exact"/>
        <w:ind w:left="310" w:right="5327"/>
        <w:rPr>
          <w:lang w:val="nl-NL"/>
        </w:rPr>
      </w:pPr>
      <w:r w:rsidRPr="00BB18A9">
        <w:rPr>
          <w:spacing w:val="3"/>
          <w:lang w:val="nl-NL"/>
        </w:rPr>
        <w:t>-etc.</w:t>
      </w:r>
    </w:p>
    <w:p w14:paraId="30479108" w14:textId="77777777" w:rsidR="009251FB" w:rsidRPr="00BB18A9" w:rsidRDefault="00D055AB">
      <w:pPr>
        <w:pStyle w:val="Lijstalinea"/>
        <w:numPr>
          <w:ilvl w:val="0"/>
          <w:numId w:val="2"/>
        </w:numPr>
        <w:tabs>
          <w:tab w:val="left" w:pos="403"/>
        </w:tabs>
        <w:spacing w:line="336" w:lineRule="exact"/>
        <w:rPr>
          <w:rFonts w:ascii="Vani" w:eastAsia="Vani" w:hAnsi="Vani" w:cs="Vani"/>
          <w:sz w:val="20"/>
          <w:szCs w:val="20"/>
          <w:lang w:val="nl-NL"/>
        </w:rPr>
      </w:pPr>
      <w:r w:rsidRPr="00BB18A9">
        <w:rPr>
          <w:rFonts w:ascii="Vani"/>
          <w:sz w:val="20"/>
          <w:lang w:val="nl-NL"/>
        </w:rPr>
        <w:t>Per</w:t>
      </w:r>
      <w:r w:rsidRPr="00BB18A9">
        <w:rPr>
          <w:rFonts w:ascii="Vani"/>
          <w:spacing w:val="-6"/>
          <w:sz w:val="20"/>
          <w:lang w:val="nl-NL"/>
        </w:rPr>
        <w:t xml:space="preserve"> </w:t>
      </w:r>
      <w:r w:rsidRPr="00BB18A9">
        <w:rPr>
          <w:rFonts w:ascii="Vani"/>
          <w:sz w:val="20"/>
          <w:lang w:val="nl-NL"/>
        </w:rPr>
        <w:t>klacht</w:t>
      </w:r>
      <w:r w:rsidRPr="00BB18A9">
        <w:rPr>
          <w:rFonts w:ascii="Vani"/>
          <w:spacing w:val="-4"/>
          <w:sz w:val="20"/>
          <w:lang w:val="nl-NL"/>
        </w:rPr>
        <w:t xml:space="preserve"> </w:t>
      </w:r>
      <w:r w:rsidRPr="00BB18A9">
        <w:rPr>
          <w:rFonts w:ascii="Vani"/>
          <w:sz w:val="20"/>
          <w:lang w:val="nl-NL"/>
        </w:rPr>
        <w:t>wordt</w:t>
      </w:r>
      <w:r w:rsidRPr="00BB18A9">
        <w:rPr>
          <w:rFonts w:ascii="Vani"/>
          <w:spacing w:val="-5"/>
          <w:sz w:val="20"/>
          <w:lang w:val="nl-NL"/>
        </w:rPr>
        <w:t xml:space="preserve"> </w:t>
      </w:r>
      <w:r w:rsidRPr="00BB18A9">
        <w:rPr>
          <w:rFonts w:ascii="Vani"/>
          <w:sz w:val="20"/>
          <w:lang w:val="nl-NL"/>
        </w:rPr>
        <w:t>bezien</w:t>
      </w:r>
      <w:r w:rsidRPr="00BB18A9">
        <w:rPr>
          <w:rFonts w:ascii="Vani"/>
          <w:spacing w:val="-5"/>
          <w:sz w:val="20"/>
          <w:lang w:val="nl-NL"/>
        </w:rPr>
        <w:t xml:space="preserve"> </w:t>
      </w:r>
      <w:r w:rsidRPr="00BB18A9">
        <w:rPr>
          <w:rFonts w:ascii="Vani"/>
          <w:sz w:val="20"/>
          <w:lang w:val="nl-NL"/>
        </w:rPr>
        <w:t>welke</w:t>
      </w:r>
      <w:r w:rsidRPr="00BB18A9">
        <w:rPr>
          <w:rFonts w:ascii="Vani"/>
          <w:spacing w:val="-6"/>
          <w:sz w:val="20"/>
          <w:lang w:val="nl-NL"/>
        </w:rPr>
        <w:t xml:space="preserve"> </w:t>
      </w:r>
      <w:r w:rsidRPr="00BB18A9">
        <w:rPr>
          <w:rFonts w:ascii="Vani"/>
          <w:sz w:val="20"/>
          <w:lang w:val="nl-NL"/>
        </w:rPr>
        <w:t>commissieleden</w:t>
      </w:r>
      <w:r w:rsidRPr="00BB18A9">
        <w:rPr>
          <w:rFonts w:ascii="Vani"/>
          <w:spacing w:val="-6"/>
          <w:sz w:val="20"/>
          <w:lang w:val="nl-NL"/>
        </w:rPr>
        <w:t xml:space="preserve"> </w:t>
      </w:r>
      <w:r w:rsidRPr="00BB18A9">
        <w:rPr>
          <w:rFonts w:ascii="Vani"/>
          <w:sz w:val="20"/>
          <w:lang w:val="nl-NL"/>
        </w:rPr>
        <w:t>de</w:t>
      </w:r>
      <w:r w:rsidRPr="00BB18A9">
        <w:rPr>
          <w:rFonts w:ascii="Vani"/>
          <w:spacing w:val="-6"/>
          <w:sz w:val="20"/>
          <w:lang w:val="nl-NL"/>
        </w:rPr>
        <w:t xml:space="preserve"> </w:t>
      </w:r>
      <w:r w:rsidRPr="00BB18A9">
        <w:rPr>
          <w:rFonts w:ascii="Vani"/>
          <w:sz w:val="20"/>
          <w:lang w:val="nl-NL"/>
        </w:rPr>
        <w:t>klacht</w:t>
      </w:r>
      <w:r w:rsidRPr="00BB18A9">
        <w:rPr>
          <w:rFonts w:ascii="Vani"/>
          <w:spacing w:val="-5"/>
          <w:sz w:val="20"/>
          <w:lang w:val="nl-NL"/>
        </w:rPr>
        <w:t xml:space="preserve"> </w:t>
      </w:r>
      <w:r w:rsidRPr="00BB18A9">
        <w:rPr>
          <w:rFonts w:ascii="Vani"/>
          <w:sz w:val="20"/>
          <w:lang w:val="nl-NL"/>
        </w:rPr>
        <w:t>behandelen.</w:t>
      </w:r>
    </w:p>
    <w:p w14:paraId="30479109" w14:textId="77777777" w:rsidR="009251FB" w:rsidRPr="00BB18A9" w:rsidRDefault="00D055AB">
      <w:pPr>
        <w:pStyle w:val="Plattetekst"/>
        <w:ind w:left="118" w:right="105"/>
        <w:rPr>
          <w:lang w:val="nl-NL"/>
        </w:rPr>
      </w:pPr>
      <w:r w:rsidRPr="00BB18A9">
        <w:rPr>
          <w:lang w:val="nl-NL"/>
        </w:rPr>
        <w:t>De</w:t>
      </w:r>
      <w:r w:rsidRPr="00BB18A9">
        <w:rPr>
          <w:spacing w:val="-4"/>
          <w:lang w:val="nl-NL"/>
        </w:rPr>
        <w:t xml:space="preserve"> </w:t>
      </w:r>
      <w:r w:rsidRPr="00BB18A9">
        <w:rPr>
          <w:lang w:val="nl-NL"/>
        </w:rPr>
        <w:t>te</w:t>
      </w:r>
      <w:r w:rsidRPr="00BB18A9">
        <w:rPr>
          <w:spacing w:val="-2"/>
          <w:lang w:val="nl-NL"/>
        </w:rPr>
        <w:t xml:space="preserve"> </w:t>
      </w:r>
      <w:r w:rsidRPr="00BB18A9">
        <w:rPr>
          <w:lang w:val="nl-NL"/>
        </w:rPr>
        <w:t>kiezen</w:t>
      </w:r>
      <w:r w:rsidRPr="00BB18A9">
        <w:rPr>
          <w:spacing w:val="-4"/>
          <w:lang w:val="nl-NL"/>
        </w:rPr>
        <w:t xml:space="preserve"> </w:t>
      </w:r>
      <w:r w:rsidRPr="00BB18A9">
        <w:rPr>
          <w:lang w:val="nl-NL"/>
        </w:rPr>
        <w:t>werkwijze</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afhankelijk</w:t>
      </w:r>
      <w:r w:rsidRPr="00BB18A9">
        <w:rPr>
          <w:spacing w:val="-5"/>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omvang</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2"/>
          <w:lang w:val="nl-NL"/>
        </w:rPr>
        <w:t xml:space="preserve"> </w:t>
      </w:r>
      <w:r w:rsidRPr="00BB18A9">
        <w:rPr>
          <w:lang w:val="nl-NL"/>
        </w:rPr>
        <w:t>en</w:t>
      </w:r>
      <w:r w:rsidRPr="00BB18A9">
        <w:rPr>
          <w:spacing w:val="-2"/>
          <w:lang w:val="nl-NL"/>
        </w:rPr>
        <w:t xml:space="preserve"> </w:t>
      </w:r>
      <w:r w:rsidRPr="00BB18A9">
        <w:rPr>
          <w:lang w:val="nl-NL"/>
        </w:rPr>
        <w:t>de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behandelen zaken.</w:t>
      </w:r>
    </w:p>
    <w:p w14:paraId="3047910A" w14:textId="77777777" w:rsidR="009251FB" w:rsidRPr="00BB18A9" w:rsidRDefault="009251FB">
      <w:pPr>
        <w:spacing w:before="16"/>
        <w:rPr>
          <w:rFonts w:ascii="Vani" w:eastAsia="Vani" w:hAnsi="Vani" w:cs="Vani"/>
          <w:sz w:val="19"/>
          <w:szCs w:val="19"/>
          <w:lang w:val="nl-NL"/>
        </w:rPr>
      </w:pPr>
    </w:p>
    <w:p w14:paraId="3047910B" w14:textId="77777777" w:rsidR="009251FB" w:rsidRPr="00BB18A9" w:rsidRDefault="00D055AB">
      <w:pPr>
        <w:pStyle w:val="Kop3"/>
        <w:ind w:left="118" w:right="5327"/>
        <w:rPr>
          <w:b w:val="0"/>
          <w:bCs w:val="0"/>
          <w:lang w:val="nl-NL"/>
        </w:rPr>
      </w:pPr>
      <w:r w:rsidRPr="00BB18A9">
        <w:rPr>
          <w:lang w:val="nl-NL"/>
        </w:rPr>
        <w:t>Artikel 5, vierde</w:t>
      </w:r>
      <w:r w:rsidRPr="00BB18A9">
        <w:rPr>
          <w:spacing w:val="-13"/>
          <w:lang w:val="nl-NL"/>
        </w:rPr>
        <w:t xml:space="preserve"> </w:t>
      </w:r>
      <w:r w:rsidRPr="00BB18A9">
        <w:rPr>
          <w:lang w:val="nl-NL"/>
        </w:rPr>
        <w:t>lid</w:t>
      </w:r>
    </w:p>
    <w:p w14:paraId="3047910C" w14:textId="77777777" w:rsidR="009251FB" w:rsidRPr="00BB18A9" w:rsidRDefault="009251FB">
      <w:pPr>
        <w:spacing w:before="1"/>
        <w:rPr>
          <w:rFonts w:ascii="Vani" w:eastAsia="Vani" w:hAnsi="Vani" w:cs="Vani"/>
          <w:b/>
          <w:bCs/>
          <w:sz w:val="20"/>
          <w:szCs w:val="20"/>
          <w:lang w:val="nl-NL"/>
        </w:rPr>
      </w:pPr>
    </w:p>
    <w:p w14:paraId="3047910D" w14:textId="77777777" w:rsidR="009251FB" w:rsidRPr="00BB18A9" w:rsidRDefault="00D055AB">
      <w:pPr>
        <w:pStyle w:val="Plattetekst"/>
        <w:ind w:left="118" w:right="105"/>
        <w:rPr>
          <w:lang w:val="nl-NL"/>
        </w:rPr>
      </w:pPr>
      <w:r w:rsidRPr="00BB18A9">
        <w:rPr>
          <w:lang w:val="nl-NL"/>
        </w:rPr>
        <w:t>De</w:t>
      </w:r>
      <w:r w:rsidRPr="00BB18A9">
        <w:rPr>
          <w:spacing w:val="-4"/>
          <w:lang w:val="nl-NL"/>
        </w:rPr>
        <w:t xml:space="preserve"> </w:t>
      </w:r>
      <w:r w:rsidRPr="00BB18A9">
        <w:rPr>
          <w:lang w:val="nl-NL"/>
        </w:rPr>
        <w:t>commissie</w:t>
      </w:r>
      <w:r w:rsidRPr="00BB18A9">
        <w:rPr>
          <w:spacing w:val="-4"/>
          <w:lang w:val="nl-NL"/>
        </w:rPr>
        <w:t xml:space="preserve"> </w:t>
      </w:r>
      <w:r w:rsidRPr="00BB18A9">
        <w:rPr>
          <w:lang w:val="nl-NL"/>
        </w:rPr>
        <w:t>dient</w:t>
      </w:r>
      <w:r w:rsidRPr="00BB18A9">
        <w:rPr>
          <w:spacing w:val="-3"/>
          <w:lang w:val="nl-NL"/>
        </w:rPr>
        <w:t xml:space="preserve"> </w:t>
      </w:r>
      <w:r w:rsidRPr="00BB18A9">
        <w:rPr>
          <w:lang w:val="nl-NL"/>
        </w:rPr>
        <w:t>onafhankelijk</w:t>
      </w:r>
      <w:r w:rsidRPr="00BB18A9">
        <w:rPr>
          <w:spacing w:val="-3"/>
          <w:lang w:val="nl-NL"/>
        </w:rPr>
        <w:t xml:space="preserve"> </w:t>
      </w:r>
      <w:r w:rsidRPr="00BB18A9">
        <w:rPr>
          <w:lang w:val="nl-NL"/>
        </w:rPr>
        <w:t>te</w:t>
      </w:r>
      <w:r w:rsidRPr="00BB18A9">
        <w:rPr>
          <w:spacing w:val="-4"/>
          <w:lang w:val="nl-NL"/>
        </w:rPr>
        <w:t xml:space="preserve"> </w:t>
      </w:r>
      <w:r w:rsidRPr="00BB18A9">
        <w:rPr>
          <w:lang w:val="nl-NL"/>
        </w:rPr>
        <w:t>functioneren.</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leden</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commissie</w:t>
      </w:r>
      <w:r w:rsidRPr="00BB18A9">
        <w:rPr>
          <w:spacing w:val="-2"/>
          <w:lang w:val="nl-NL"/>
        </w:rPr>
        <w:t xml:space="preserve"> </w:t>
      </w:r>
      <w:r w:rsidRPr="00BB18A9">
        <w:rPr>
          <w:lang w:val="nl-NL"/>
        </w:rPr>
        <w:t>dienen</w:t>
      </w:r>
      <w:r w:rsidRPr="00BB18A9">
        <w:rPr>
          <w:spacing w:val="-4"/>
          <w:lang w:val="nl-NL"/>
        </w:rPr>
        <w:t xml:space="preserve"> </w:t>
      </w:r>
      <w:r w:rsidRPr="00BB18A9">
        <w:rPr>
          <w:lang w:val="nl-NL"/>
        </w:rPr>
        <w:t>daarom</w:t>
      </w:r>
      <w:r w:rsidRPr="00BB18A9">
        <w:rPr>
          <w:spacing w:val="-2"/>
          <w:lang w:val="nl-NL"/>
        </w:rPr>
        <w:t xml:space="preserve"> </w:t>
      </w:r>
      <w:r w:rsidRPr="00BB18A9">
        <w:rPr>
          <w:lang w:val="nl-NL"/>
        </w:rPr>
        <w:t>geen binding te hebben met de betrokken</w:t>
      </w:r>
      <w:r w:rsidRPr="00BB18A9">
        <w:rPr>
          <w:spacing w:val="-29"/>
          <w:lang w:val="nl-NL"/>
        </w:rPr>
        <w:t xml:space="preserve"> </w:t>
      </w:r>
      <w:r w:rsidRPr="00BB18A9">
        <w:rPr>
          <w:lang w:val="nl-NL"/>
        </w:rPr>
        <w:t>schoolgemeenschap.</w:t>
      </w:r>
    </w:p>
    <w:p w14:paraId="3047910E" w14:textId="77777777" w:rsidR="009251FB" w:rsidRPr="00BB18A9" w:rsidRDefault="00D055AB">
      <w:pPr>
        <w:pStyle w:val="Kop3"/>
        <w:spacing w:before="1"/>
        <w:ind w:left="118" w:right="5327"/>
        <w:rPr>
          <w:b w:val="0"/>
          <w:bCs w:val="0"/>
          <w:lang w:val="nl-NL"/>
        </w:rPr>
      </w:pPr>
      <w:r w:rsidRPr="00BB18A9">
        <w:rPr>
          <w:lang w:val="nl-NL"/>
        </w:rPr>
        <w:t>Artikel 5, zesde</w:t>
      </w:r>
      <w:r w:rsidRPr="00BB18A9">
        <w:rPr>
          <w:spacing w:val="-14"/>
          <w:lang w:val="nl-NL"/>
        </w:rPr>
        <w:t xml:space="preserve"> </w:t>
      </w:r>
      <w:r w:rsidRPr="00BB18A9">
        <w:rPr>
          <w:lang w:val="nl-NL"/>
        </w:rPr>
        <w:t>lid</w:t>
      </w:r>
    </w:p>
    <w:p w14:paraId="3047910F" w14:textId="77777777" w:rsidR="009251FB" w:rsidRPr="00BB18A9" w:rsidRDefault="009251FB">
      <w:pPr>
        <w:spacing w:before="15"/>
        <w:rPr>
          <w:rFonts w:ascii="Vani" w:eastAsia="Vani" w:hAnsi="Vani" w:cs="Vani"/>
          <w:b/>
          <w:bCs/>
          <w:sz w:val="19"/>
          <w:szCs w:val="19"/>
          <w:lang w:val="nl-NL"/>
        </w:rPr>
      </w:pPr>
    </w:p>
    <w:p w14:paraId="30479110" w14:textId="77777777" w:rsidR="009251FB" w:rsidRPr="00BB18A9" w:rsidRDefault="00D055AB">
      <w:pPr>
        <w:pStyle w:val="Plattetekst"/>
        <w:ind w:left="118" w:right="105"/>
        <w:rPr>
          <w:lang w:val="nl-NL"/>
        </w:rPr>
      </w:pPr>
      <w:r w:rsidRPr="00BB18A9">
        <w:rPr>
          <w:lang w:val="nl-NL"/>
        </w:rPr>
        <w:t>De</w:t>
      </w:r>
      <w:r w:rsidRPr="00BB18A9">
        <w:rPr>
          <w:spacing w:val="-5"/>
          <w:lang w:val="nl-NL"/>
        </w:rPr>
        <w:t xml:space="preserve"> </w:t>
      </w:r>
      <w:r w:rsidRPr="00BB18A9">
        <w:rPr>
          <w:lang w:val="nl-NL"/>
        </w:rPr>
        <w:t>secretaris</w:t>
      </w:r>
      <w:r w:rsidRPr="00BB18A9">
        <w:rPr>
          <w:spacing w:val="-5"/>
          <w:lang w:val="nl-NL"/>
        </w:rPr>
        <w:t xml:space="preserve"> </w:t>
      </w:r>
      <w:r w:rsidRPr="00BB18A9">
        <w:rPr>
          <w:lang w:val="nl-NL"/>
        </w:rPr>
        <w:t>is</w:t>
      </w:r>
      <w:r w:rsidRPr="00BB18A9">
        <w:rPr>
          <w:spacing w:val="-3"/>
          <w:lang w:val="nl-NL"/>
        </w:rPr>
        <w:t xml:space="preserve"> </w:t>
      </w:r>
      <w:r w:rsidRPr="00BB18A9">
        <w:rPr>
          <w:lang w:val="nl-NL"/>
        </w:rPr>
        <w:t>belast</w:t>
      </w:r>
      <w:r w:rsidRPr="00BB18A9">
        <w:rPr>
          <w:spacing w:val="-4"/>
          <w:lang w:val="nl-NL"/>
        </w:rPr>
        <w:t xml:space="preserve"> </w:t>
      </w:r>
      <w:r w:rsidRPr="00BB18A9">
        <w:rPr>
          <w:lang w:val="nl-NL"/>
        </w:rPr>
        <w:t>met</w:t>
      </w:r>
      <w:r w:rsidRPr="00BB18A9">
        <w:rPr>
          <w:spacing w:val="-2"/>
          <w:lang w:val="nl-NL"/>
        </w:rPr>
        <w:t xml:space="preserve"> </w:t>
      </w:r>
      <w:r w:rsidRPr="00BB18A9">
        <w:rPr>
          <w:lang w:val="nl-NL"/>
        </w:rPr>
        <w:t>de</w:t>
      </w:r>
      <w:r w:rsidRPr="00BB18A9">
        <w:rPr>
          <w:spacing w:val="-5"/>
          <w:lang w:val="nl-NL"/>
        </w:rPr>
        <w:t xml:space="preserve"> </w:t>
      </w:r>
      <w:r w:rsidRPr="00BB18A9">
        <w:rPr>
          <w:lang w:val="nl-NL"/>
        </w:rPr>
        <w:t>administratieve</w:t>
      </w:r>
      <w:r w:rsidRPr="00BB18A9">
        <w:rPr>
          <w:spacing w:val="-5"/>
          <w:lang w:val="nl-NL"/>
        </w:rPr>
        <w:t xml:space="preserve"> </w:t>
      </w:r>
      <w:r w:rsidRPr="00BB18A9">
        <w:rPr>
          <w:lang w:val="nl-NL"/>
        </w:rPr>
        <w:t>werkzaamheden,</w:t>
      </w:r>
      <w:r w:rsidRPr="00BB18A9">
        <w:rPr>
          <w:spacing w:val="-4"/>
          <w:lang w:val="nl-NL"/>
        </w:rPr>
        <w:t xml:space="preserve"> </w:t>
      </w:r>
      <w:r w:rsidRPr="00BB18A9">
        <w:rPr>
          <w:lang w:val="nl-NL"/>
        </w:rPr>
        <w:t>vergelijkbaar</w:t>
      </w:r>
      <w:r w:rsidRPr="00BB18A9">
        <w:rPr>
          <w:spacing w:val="-5"/>
          <w:lang w:val="nl-NL"/>
        </w:rPr>
        <w:t xml:space="preserve"> </w:t>
      </w:r>
      <w:r w:rsidRPr="00BB18A9">
        <w:rPr>
          <w:lang w:val="nl-NL"/>
        </w:rPr>
        <w:t>met</w:t>
      </w:r>
      <w:r w:rsidRPr="00BB18A9">
        <w:rPr>
          <w:spacing w:val="-4"/>
          <w:lang w:val="nl-NL"/>
        </w:rPr>
        <w:t xml:space="preserve"> </w:t>
      </w:r>
      <w:r w:rsidRPr="00BB18A9">
        <w:rPr>
          <w:lang w:val="nl-NL"/>
        </w:rPr>
        <w:t>die</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secretaris van</w:t>
      </w:r>
      <w:r w:rsidRPr="00BB18A9">
        <w:rPr>
          <w:spacing w:val="-6"/>
          <w:lang w:val="nl-NL"/>
        </w:rPr>
        <w:t xml:space="preserve"> </w:t>
      </w:r>
      <w:r w:rsidRPr="00BB18A9">
        <w:rPr>
          <w:lang w:val="nl-NL"/>
        </w:rPr>
        <w:t>de</w:t>
      </w:r>
      <w:r w:rsidRPr="00BB18A9">
        <w:rPr>
          <w:spacing w:val="-6"/>
          <w:lang w:val="nl-NL"/>
        </w:rPr>
        <w:t xml:space="preserve"> </w:t>
      </w:r>
      <w:r w:rsidRPr="00BB18A9">
        <w:rPr>
          <w:lang w:val="nl-NL"/>
        </w:rPr>
        <w:t>commissie</w:t>
      </w:r>
      <w:r w:rsidRPr="00BB18A9">
        <w:rPr>
          <w:spacing w:val="-6"/>
          <w:lang w:val="nl-NL"/>
        </w:rPr>
        <w:t xml:space="preserve"> </w:t>
      </w:r>
      <w:r w:rsidRPr="00BB18A9">
        <w:rPr>
          <w:lang w:val="nl-NL"/>
        </w:rPr>
        <w:t>bezwaar</w:t>
      </w:r>
      <w:r w:rsidRPr="00BB18A9">
        <w:rPr>
          <w:spacing w:val="-2"/>
          <w:lang w:val="nl-NL"/>
        </w:rPr>
        <w:t xml:space="preserve"> </w:t>
      </w:r>
      <w:r w:rsidRPr="00BB18A9">
        <w:rPr>
          <w:lang w:val="nl-NL"/>
        </w:rPr>
        <w:t>en</w:t>
      </w:r>
      <w:r w:rsidRPr="00BB18A9">
        <w:rPr>
          <w:spacing w:val="-6"/>
          <w:lang w:val="nl-NL"/>
        </w:rPr>
        <w:t xml:space="preserve"> </w:t>
      </w:r>
      <w:r w:rsidRPr="00BB18A9">
        <w:rPr>
          <w:lang w:val="nl-NL"/>
        </w:rPr>
        <w:t>beroep,</w:t>
      </w:r>
      <w:r w:rsidRPr="00BB18A9">
        <w:rPr>
          <w:spacing w:val="-4"/>
          <w:lang w:val="nl-NL"/>
        </w:rPr>
        <w:t xml:space="preserve"> </w:t>
      </w:r>
      <w:r w:rsidRPr="00BB18A9">
        <w:rPr>
          <w:lang w:val="nl-NL"/>
        </w:rPr>
        <w:t>van</w:t>
      </w:r>
      <w:r w:rsidRPr="00BB18A9">
        <w:rPr>
          <w:spacing w:val="-3"/>
          <w:lang w:val="nl-NL"/>
        </w:rPr>
        <w:t xml:space="preserve"> </w:t>
      </w:r>
      <w:r w:rsidRPr="00BB18A9">
        <w:rPr>
          <w:lang w:val="nl-NL"/>
        </w:rPr>
        <w:t>de</w:t>
      </w:r>
      <w:r w:rsidRPr="00BB18A9">
        <w:rPr>
          <w:spacing w:val="-6"/>
          <w:lang w:val="nl-NL"/>
        </w:rPr>
        <w:t xml:space="preserve"> </w:t>
      </w:r>
      <w:proofErr w:type="spellStart"/>
      <w:r w:rsidRPr="00BB18A9">
        <w:rPr>
          <w:lang w:val="nl-NL"/>
        </w:rPr>
        <w:t>ombudscommissie</w:t>
      </w:r>
      <w:proofErr w:type="spellEnd"/>
      <w:r w:rsidRPr="00BB18A9">
        <w:rPr>
          <w:lang w:val="nl-NL"/>
        </w:rPr>
        <w:t>,</w:t>
      </w:r>
      <w:r w:rsidRPr="00BB18A9">
        <w:rPr>
          <w:spacing w:val="-5"/>
          <w:lang w:val="nl-NL"/>
        </w:rPr>
        <w:t xml:space="preserve"> </w:t>
      </w:r>
      <w:r w:rsidRPr="00BB18A9">
        <w:rPr>
          <w:lang w:val="nl-NL"/>
        </w:rPr>
        <w:t>geschillencommissie</w:t>
      </w:r>
      <w:r w:rsidRPr="00BB18A9">
        <w:rPr>
          <w:spacing w:val="-6"/>
          <w:lang w:val="nl-NL"/>
        </w:rPr>
        <w:t xml:space="preserve"> </w:t>
      </w:r>
      <w:r w:rsidRPr="00BB18A9">
        <w:rPr>
          <w:lang w:val="nl-NL"/>
        </w:rPr>
        <w:t>etc.</w:t>
      </w:r>
    </w:p>
    <w:p w14:paraId="30479111" w14:textId="77777777" w:rsidR="009251FB" w:rsidRPr="00BB18A9" w:rsidRDefault="009251FB">
      <w:pPr>
        <w:spacing w:before="15"/>
        <w:rPr>
          <w:rFonts w:ascii="Vani" w:eastAsia="Vani" w:hAnsi="Vani" w:cs="Vani"/>
          <w:sz w:val="19"/>
          <w:szCs w:val="19"/>
          <w:lang w:val="nl-NL"/>
        </w:rPr>
      </w:pPr>
    </w:p>
    <w:p w14:paraId="30479112" w14:textId="77777777" w:rsidR="009251FB" w:rsidRPr="00BB18A9" w:rsidRDefault="00D055AB">
      <w:pPr>
        <w:pStyle w:val="Kop3"/>
        <w:ind w:left="118" w:right="5327"/>
        <w:rPr>
          <w:b w:val="0"/>
          <w:bCs w:val="0"/>
          <w:lang w:val="nl-NL"/>
        </w:rPr>
      </w:pPr>
      <w:r w:rsidRPr="00BB18A9">
        <w:rPr>
          <w:lang w:val="nl-NL"/>
        </w:rPr>
        <w:t>Artikel 7, eerste</w:t>
      </w:r>
      <w:r w:rsidRPr="00BB18A9">
        <w:rPr>
          <w:spacing w:val="-14"/>
          <w:lang w:val="nl-NL"/>
        </w:rPr>
        <w:t xml:space="preserve"> </w:t>
      </w:r>
      <w:r w:rsidRPr="00BB18A9">
        <w:rPr>
          <w:lang w:val="nl-NL"/>
        </w:rPr>
        <w:t>lid</w:t>
      </w:r>
    </w:p>
    <w:p w14:paraId="30479113" w14:textId="77777777" w:rsidR="009251FB" w:rsidRPr="00BB18A9" w:rsidRDefault="009251FB">
      <w:pPr>
        <w:spacing w:before="1"/>
        <w:rPr>
          <w:rFonts w:ascii="Vani" w:eastAsia="Vani" w:hAnsi="Vani" w:cs="Vani"/>
          <w:b/>
          <w:bCs/>
          <w:sz w:val="20"/>
          <w:szCs w:val="20"/>
          <w:lang w:val="nl-NL"/>
        </w:rPr>
      </w:pPr>
    </w:p>
    <w:p w14:paraId="30479114" w14:textId="77777777" w:rsidR="009251FB" w:rsidRPr="00BB18A9" w:rsidRDefault="00D055AB">
      <w:pPr>
        <w:pStyle w:val="Plattetekst"/>
        <w:ind w:left="118" w:right="105"/>
        <w:rPr>
          <w:lang w:val="nl-NL"/>
        </w:rPr>
      </w:pPr>
      <w:r w:rsidRPr="00BB18A9">
        <w:rPr>
          <w:lang w:val="nl-NL"/>
        </w:rPr>
        <w:t>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klachtencommissie, als hij daartoe aanleiding ziet. Anderzijds dient ervoor gewaakt te worden dat de positie van de aangeklaagde in het gedrang komt doordat de klachtencommissie niet wordt ingeschakeld. In gecompliceerde situaties of als het bevoegd gezag ingrijpende maatregelen overweegt, is het gewenst eerst advies van de klachtencommissie te vragen. Ook bij gerede twijfel of indien er sprake is van een ernstige klacht, verdient het aanbeveling eerst advies</w:t>
      </w:r>
      <w:r w:rsidRPr="00BB18A9">
        <w:rPr>
          <w:spacing w:val="-5"/>
          <w:lang w:val="nl-NL"/>
        </w:rPr>
        <w:t xml:space="preserve"> </w:t>
      </w:r>
      <w:r w:rsidRPr="00BB18A9">
        <w:rPr>
          <w:lang w:val="nl-NL"/>
        </w:rPr>
        <w:t>te</w:t>
      </w:r>
      <w:r w:rsidRPr="00BB18A9">
        <w:rPr>
          <w:spacing w:val="-4"/>
          <w:lang w:val="nl-NL"/>
        </w:rPr>
        <w:t xml:space="preserve"> </w:t>
      </w:r>
      <w:r w:rsidRPr="00BB18A9">
        <w:rPr>
          <w:lang w:val="nl-NL"/>
        </w:rPr>
        <w:t>vragen</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5"/>
          <w:lang w:val="nl-NL"/>
        </w:rPr>
        <w:t xml:space="preserve"> </w:t>
      </w:r>
      <w:r w:rsidRPr="00BB18A9">
        <w:rPr>
          <w:lang w:val="nl-NL"/>
        </w:rPr>
        <w:t>Daardoor</w:t>
      </w:r>
      <w:r w:rsidRPr="00BB18A9">
        <w:rPr>
          <w:spacing w:val="-3"/>
          <w:lang w:val="nl-NL"/>
        </w:rPr>
        <w:t xml:space="preserve"> </w:t>
      </w:r>
      <w:r w:rsidRPr="00BB18A9">
        <w:rPr>
          <w:lang w:val="nl-NL"/>
        </w:rPr>
        <w:t>wordt</w:t>
      </w:r>
      <w:r w:rsidRPr="00BB18A9">
        <w:rPr>
          <w:spacing w:val="-5"/>
          <w:lang w:val="nl-NL"/>
        </w:rPr>
        <w:t xml:space="preserve"> </w:t>
      </w:r>
      <w:r w:rsidRPr="00BB18A9">
        <w:rPr>
          <w:lang w:val="nl-NL"/>
        </w:rPr>
        <w:t>bereikt</w:t>
      </w:r>
      <w:r w:rsidRPr="00BB18A9">
        <w:rPr>
          <w:spacing w:val="1"/>
          <w:lang w:val="nl-NL"/>
        </w:rPr>
        <w:t xml:space="preserve"> </w:t>
      </w:r>
      <w:r w:rsidRPr="00BB18A9">
        <w:rPr>
          <w:lang w:val="nl-NL"/>
        </w:rPr>
        <w:t>dat</w:t>
      </w:r>
      <w:r w:rsidRPr="00BB18A9">
        <w:rPr>
          <w:spacing w:val="-5"/>
          <w:lang w:val="nl-NL"/>
        </w:rPr>
        <w:t xml:space="preserve"> </w:t>
      </w:r>
      <w:r w:rsidRPr="00BB18A9">
        <w:rPr>
          <w:lang w:val="nl-NL"/>
        </w:rPr>
        <w:t>uiterste</w:t>
      </w:r>
      <w:r w:rsidRPr="00BB18A9">
        <w:rPr>
          <w:spacing w:val="-5"/>
          <w:lang w:val="nl-NL"/>
        </w:rPr>
        <w:t xml:space="preserve"> </w:t>
      </w:r>
      <w:r w:rsidRPr="00BB18A9">
        <w:rPr>
          <w:lang w:val="nl-NL"/>
        </w:rPr>
        <w:t>zorgvuldigheid</w:t>
      </w:r>
      <w:r w:rsidRPr="00BB18A9">
        <w:rPr>
          <w:spacing w:val="-5"/>
          <w:lang w:val="nl-NL"/>
        </w:rPr>
        <w:t xml:space="preserve"> </w:t>
      </w:r>
      <w:r w:rsidRPr="00BB18A9">
        <w:rPr>
          <w:lang w:val="nl-NL"/>
        </w:rPr>
        <w:t>wordt betracht</w:t>
      </w:r>
      <w:r w:rsidRPr="00BB18A9">
        <w:rPr>
          <w:spacing w:val="-3"/>
          <w:lang w:val="nl-NL"/>
        </w:rPr>
        <w:t xml:space="preserve"> </w:t>
      </w:r>
      <w:r w:rsidRPr="00BB18A9">
        <w:rPr>
          <w:lang w:val="nl-NL"/>
        </w:rPr>
        <w:t>en</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vermeden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indruk</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wekken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klacht</w:t>
      </w:r>
      <w:r w:rsidRPr="00BB18A9">
        <w:rPr>
          <w:spacing w:val="-3"/>
          <w:lang w:val="nl-NL"/>
        </w:rPr>
        <w:t xml:space="preserve"> </w:t>
      </w:r>
      <w:r w:rsidRPr="00BB18A9">
        <w:rPr>
          <w:lang w:val="nl-NL"/>
        </w:rPr>
        <w:t>'binnenskamers'</w:t>
      </w:r>
      <w:r w:rsidRPr="00BB18A9">
        <w:rPr>
          <w:spacing w:val="-3"/>
          <w:lang w:val="nl-NL"/>
        </w:rPr>
        <w:t xml:space="preserve"> </w:t>
      </w:r>
      <w:r w:rsidRPr="00BB18A9">
        <w:rPr>
          <w:lang w:val="nl-NL"/>
        </w:rPr>
        <w:t>wordt</w:t>
      </w:r>
      <w:r w:rsidRPr="00BB18A9">
        <w:rPr>
          <w:spacing w:val="-3"/>
          <w:lang w:val="nl-NL"/>
        </w:rPr>
        <w:t xml:space="preserve"> </w:t>
      </w:r>
      <w:r w:rsidRPr="00BB18A9">
        <w:rPr>
          <w:lang w:val="nl-NL"/>
        </w:rPr>
        <w:t>afgedaan.</w:t>
      </w:r>
    </w:p>
    <w:p w14:paraId="30479115" w14:textId="77777777" w:rsidR="009251FB" w:rsidRPr="00BB18A9" w:rsidRDefault="009251FB">
      <w:pPr>
        <w:spacing w:before="1"/>
        <w:rPr>
          <w:rFonts w:ascii="Vani" w:eastAsia="Vani" w:hAnsi="Vani" w:cs="Vani"/>
          <w:sz w:val="20"/>
          <w:szCs w:val="20"/>
          <w:lang w:val="nl-NL"/>
        </w:rPr>
      </w:pPr>
    </w:p>
    <w:p w14:paraId="30479116" w14:textId="77777777" w:rsidR="009251FB" w:rsidRPr="00BB18A9" w:rsidRDefault="00D055AB">
      <w:pPr>
        <w:pStyle w:val="Kop3"/>
        <w:ind w:left="118" w:right="5327"/>
        <w:rPr>
          <w:b w:val="0"/>
          <w:bCs w:val="0"/>
          <w:lang w:val="nl-NL"/>
        </w:rPr>
      </w:pPr>
      <w:r w:rsidRPr="00BB18A9">
        <w:rPr>
          <w:lang w:val="nl-NL"/>
        </w:rPr>
        <w:t>Artikel 7, vierde</w:t>
      </w:r>
      <w:r w:rsidRPr="00BB18A9">
        <w:rPr>
          <w:spacing w:val="-13"/>
          <w:lang w:val="nl-NL"/>
        </w:rPr>
        <w:t xml:space="preserve"> </w:t>
      </w:r>
      <w:r w:rsidRPr="00BB18A9">
        <w:rPr>
          <w:lang w:val="nl-NL"/>
        </w:rPr>
        <w:t>lid</w:t>
      </w:r>
    </w:p>
    <w:p w14:paraId="30479117" w14:textId="77777777" w:rsidR="009251FB" w:rsidRPr="00BB18A9" w:rsidRDefault="009251FB">
      <w:pPr>
        <w:spacing w:before="1"/>
        <w:rPr>
          <w:rFonts w:ascii="Vani" w:eastAsia="Vani" w:hAnsi="Vani" w:cs="Vani"/>
          <w:b/>
          <w:bCs/>
          <w:sz w:val="20"/>
          <w:szCs w:val="20"/>
          <w:lang w:val="nl-NL"/>
        </w:rPr>
      </w:pPr>
    </w:p>
    <w:p w14:paraId="30479118" w14:textId="77777777" w:rsidR="009251FB" w:rsidRPr="00BB18A9" w:rsidRDefault="00D055AB">
      <w:pPr>
        <w:pStyle w:val="Plattetekst"/>
        <w:ind w:left="118" w:right="105"/>
        <w:rPr>
          <w:lang w:val="nl-NL"/>
        </w:rPr>
      </w:pPr>
      <w:r w:rsidRPr="00BB18A9">
        <w:rPr>
          <w:lang w:val="nl-NL"/>
        </w:rPr>
        <w:t>Indien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klager</w:t>
      </w:r>
      <w:r w:rsidRPr="00BB18A9">
        <w:rPr>
          <w:spacing w:val="-4"/>
          <w:lang w:val="nl-NL"/>
        </w:rPr>
        <w:t xml:space="preserve"> </w:t>
      </w:r>
      <w:r w:rsidRPr="00BB18A9">
        <w:rPr>
          <w:lang w:val="nl-NL"/>
        </w:rPr>
        <w:t>dit</w:t>
      </w:r>
      <w:r w:rsidRPr="00BB18A9">
        <w:rPr>
          <w:spacing w:val="-3"/>
          <w:lang w:val="nl-NL"/>
        </w:rPr>
        <w:t xml:space="preserve"> </w:t>
      </w:r>
      <w:r w:rsidRPr="00BB18A9">
        <w:rPr>
          <w:lang w:val="nl-NL"/>
        </w:rPr>
        <w:t>wenst,</w:t>
      </w:r>
      <w:r w:rsidRPr="00BB18A9">
        <w:rPr>
          <w:spacing w:val="-2"/>
          <w:lang w:val="nl-NL"/>
        </w:rPr>
        <w:t xml:space="preserve"> </w:t>
      </w:r>
      <w:r w:rsidRPr="00BB18A9">
        <w:rPr>
          <w:lang w:val="nl-NL"/>
        </w:rPr>
        <w:t>dient</w:t>
      </w:r>
      <w:r w:rsidRPr="00BB18A9">
        <w:rPr>
          <w:spacing w:val="-3"/>
          <w:lang w:val="nl-NL"/>
        </w:rPr>
        <w:t xml:space="preserve"> </w:t>
      </w:r>
      <w:r w:rsidRPr="00BB18A9">
        <w:rPr>
          <w:lang w:val="nl-NL"/>
        </w:rPr>
        <w:t>het</w:t>
      </w:r>
      <w:r w:rsidRPr="00BB18A9">
        <w:rPr>
          <w:spacing w:val="-1"/>
          <w:lang w:val="nl-NL"/>
        </w:rPr>
        <w:t xml:space="preserve"> </w:t>
      </w:r>
      <w:r w:rsidRPr="00BB18A9">
        <w:rPr>
          <w:lang w:val="nl-NL"/>
        </w:rPr>
        <w:t>bevoegd</w:t>
      </w:r>
      <w:r w:rsidRPr="00BB18A9">
        <w:rPr>
          <w:spacing w:val="-1"/>
          <w:lang w:val="nl-NL"/>
        </w:rPr>
        <w:t xml:space="preserve"> </w:t>
      </w:r>
      <w:r w:rsidRPr="00BB18A9">
        <w:rPr>
          <w:lang w:val="nl-NL"/>
        </w:rPr>
        <w:t>gezag</w:t>
      </w:r>
      <w:r w:rsidRPr="00BB18A9">
        <w:rPr>
          <w:spacing w:val="-2"/>
          <w:lang w:val="nl-NL"/>
        </w:rPr>
        <w:t xml:space="preserve"> </w:t>
      </w:r>
      <w:r w:rsidRPr="00BB18A9">
        <w:rPr>
          <w:lang w:val="nl-NL"/>
        </w:rPr>
        <w:t>aan</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2"/>
          <w:lang w:val="nl-NL"/>
        </w:rPr>
        <w:t xml:space="preserve"> </w:t>
      </w:r>
      <w:r w:rsidRPr="00BB18A9">
        <w:rPr>
          <w:lang w:val="nl-NL"/>
        </w:rPr>
        <w:t>te</w:t>
      </w:r>
      <w:r w:rsidRPr="00BB18A9">
        <w:rPr>
          <w:spacing w:val="-2"/>
          <w:lang w:val="nl-NL"/>
        </w:rPr>
        <w:t xml:space="preserve"> </w:t>
      </w:r>
      <w:r w:rsidRPr="00BB18A9">
        <w:rPr>
          <w:lang w:val="nl-NL"/>
        </w:rPr>
        <w:t>melden</w:t>
      </w:r>
      <w:r w:rsidRPr="00BB18A9">
        <w:rPr>
          <w:spacing w:val="-4"/>
          <w:lang w:val="nl-NL"/>
        </w:rPr>
        <w:t xml:space="preserve"> </w:t>
      </w:r>
      <w:r w:rsidRPr="00BB18A9">
        <w:rPr>
          <w:lang w:val="nl-NL"/>
        </w:rPr>
        <w:t>dat</w:t>
      </w:r>
      <w:r w:rsidRPr="00BB18A9">
        <w:rPr>
          <w:spacing w:val="-3"/>
          <w:lang w:val="nl-NL"/>
        </w:rPr>
        <w:t xml:space="preserve"> </w:t>
      </w:r>
      <w:r w:rsidRPr="00BB18A9">
        <w:rPr>
          <w:lang w:val="nl-NL"/>
        </w:rPr>
        <w:t>hij</w:t>
      </w:r>
      <w:r w:rsidRPr="00BB18A9">
        <w:rPr>
          <w:spacing w:val="-4"/>
          <w:lang w:val="nl-NL"/>
        </w:rPr>
        <w:t xml:space="preserve"> </w:t>
      </w:r>
      <w:r w:rsidRPr="00BB18A9">
        <w:rPr>
          <w:lang w:val="nl-NL"/>
        </w:rPr>
        <w:t>een klacht zelf heeft</w:t>
      </w:r>
      <w:r w:rsidRPr="00BB18A9">
        <w:rPr>
          <w:spacing w:val="-14"/>
          <w:lang w:val="nl-NL"/>
        </w:rPr>
        <w:t xml:space="preserve"> </w:t>
      </w:r>
      <w:r w:rsidRPr="00BB18A9">
        <w:rPr>
          <w:lang w:val="nl-NL"/>
        </w:rPr>
        <w:t>afgehandeld.</w:t>
      </w:r>
    </w:p>
    <w:p w14:paraId="30479119" w14:textId="77777777" w:rsidR="009251FB" w:rsidRPr="00BB18A9" w:rsidRDefault="009251FB">
      <w:pPr>
        <w:rPr>
          <w:lang w:val="nl-NL"/>
        </w:rPr>
        <w:sectPr w:rsidR="009251FB" w:rsidRPr="00BB18A9">
          <w:footerReference w:type="default" r:id="rId120"/>
          <w:pgSz w:w="11910" w:h="16840"/>
          <w:pgMar w:top="1580" w:right="1420" w:bottom="280" w:left="1300" w:header="0" w:footer="0" w:gutter="0"/>
          <w:cols w:space="708"/>
        </w:sectPr>
      </w:pPr>
    </w:p>
    <w:p w14:paraId="3047911A" w14:textId="77777777" w:rsidR="009251FB" w:rsidRPr="00BB18A9" w:rsidRDefault="00D055AB">
      <w:pPr>
        <w:pStyle w:val="Kop3"/>
        <w:spacing w:line="336" w:lineRule="exact"/>
        <w:ind w:left="118" w:right="89"/>
        <w:rPr>
          <w:b w:val="0"/>
          <w:bCs w:val="0"/>
          <w:lang w:val="nl-NL"/>
        </w:rPr>
      </w:pPr>
      <w:r w:rsidRPr="00BB18A9">
        <w:rPr>
          <w:lang w:val="nl-NL"/>
        </w:rPr>
        <w:lastRenderedPageBreak/>
        <w:t>Artikel 7, zesde</w:t>
      </w:r>
      <w:r w:rsidRPr="00BB18A9">
        <w:rPr>
          <w:spacing w:val="-13"/>
          <w:lang w:val="nl-NL"/>
        </w:rPr>
        <w:t xml:space="preserve"> </w:t>
      </w:r>
      <w:r w:rsidRPr="00BB18A9">
        <w:rPr>
          <w:lang w:val="nl-NL"/>
        </w:rPr>
        <w:t>lid</w:t>
      </w:r>
    </w:p>
    <w:p w14:paraId="3047911B" w14:textId="77777777" w:rsidR="009251FB" w:rsidRPr="00BB18A9" w:rsidRDefault="009251FB">
      <w:pPr>
        <w:spacing w:before="1"/>
        <w:rPr>
          <w:rFonts w:ascii="Vani" w:eastAsia="Vani" w:hAnsi="Vani" w:cs="Vani"/>
          <w:b/>
          <w:bCs/>
          <w:sz w:val="20"/>
          <w:szCs w:val="20"/>
          <w:lang w:val="nl-NL"/>
        </w:rPr>
      </w:pPr>
    </w:p>
    <w:p w14:paraId="3047911C" w14:textId="77777777" w:rsidR="009251FB" w:rsidRPr="00BB18A9" w:rsidRDefault="00D055AB">
      <w:pPr>
        <w:pStyle w:val="Plattetekst"/>
        <w:ind w:left="118" w:right="89"/>
        <w:rPr>
          <w:lang w:val="nl-NL"/>
        </w:rPr>
      </w:pPr>
      <w:r w:rsidRPr="00BB18A9">
        <w:rPr>
          <w:lang w:val="nl-NL"/>
        </w:rPr>
        <w:t>Het bevoegd gezag kan desgewenst een voorlopige voorziening treffen. Hierbij valt te denken aan het schorsen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onderwijspersoneel,</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schorsen</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leerlingen</w:t>
      </w:r>
      <w:r w:rsidRPr="00BB18A9">
        <w:rPr>
          <w:spacing w:val="-3"/>
          <w:lang w:val="nl-NL"/>
        </w:rPr>
        <w:t xml:space="preserve"> </w:t>
      </w:r>
      <w:r w:rsidRPr="00BB18A9">
        <w:rPr>
          <w:lang w:val="nl-NL"/>
        </w:rPr>
        <w:t>of</w:t>
      </w:r>
      <w:r w:rsidRPr="00BB18A9">
        <w:rPr>
          <w:spacing w:val="-5"/>
          <w:lang w:val="nl-NL"/>
        </w:rPr>
        <w:t xml:space="preserve"> </w:t>
      </w:r>
      <w:r w:rsidRPr="00BB18A9">
        <w:rPr>
          <w:lang w:val="nl-NL"/>
        </w:rPr>
        <w:t>het</w:t>
      </w:r>
      <w:r w:rsidRPr="00BB18A9">
        <w:rPr>
          <w:spacing w:val="-3"/>
          <w:lang w:val="nl-NL"/>
        </w:rPr>
        <w:t xml:space="preserve"> </w:t>
      </w:r>
      <w:r w:rsidRPr="00BB18A9">
        <w:rPr>
          <w:lang w:val="nl-NL"/>
        </w:rPr>
        <w:t>bepalen</w:t>
      </w:r>
      <w:r w:rsidRPr="00BB18A9">
        <w:rPr>
          <w:spacing w:val="-5"/>
          <w:lang w:val="nl-NL"/>
        </w:rPr>
        <w:t xml:space="preserve"> </w:t>
      </w:r>
      <w:r w:rsidRPr="00BB18A9">
        <w:rPr>
          <w:lang w:val="nl-NL"/>
        </w:rPr>
        <w:t>dat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aangeklaagde</w:t>
      </w:r>
      <w:r w:rsidRPr="00BB18A9">
        <w:rPr>
          <w:spacing w:val="-3"/>
          <w:lang w:val="nl-NL"/>
        </w:rPr>
        <w:t xml:space="preserve"> </w:t>
      </w:r>
      <w:r w:rsidRPr="00BB18A9">
        <w:rPr>
          <w:lang w:val="nl-NL"/>
        </w:rPr>
        <w:t>geen contact mag hebben met de klager. Het bevoegd gezag moet dan tevens bepalen tot wanneer de voorlopige voorziening van kracht blijft. Meestal is dit tot het moment dat het bevoegd gezag heeft beslist over de</w:t>
      </w:r>
      <w:r w:rsidRPr="00BB18A9">
        <w:rPr>
          <w:spacing w:val="-16"/>
          <w:lang w:val="nl-NL"/>
        </w:rPr>
        <w:t xml:space="preserve"> </w:t>
      </w:r>
      <w:r w:rsidRPr="00BB18A9">
        <w:rPr>
          <w:lang w:val="nl-NL"/>
        </w:rPr>
        <w:t>klacht.</w:t>
      </w:r>
    </w:p>
    <w:p w14:paraId="3047911D" w14:textId="77777777" w:rsidR="009251FB" w:rsidRPr="00BB18A9" w:rsidRDefault="009251FB">
      <w:pPr>
        <w:spacing w:before="1"/>
        <w:rPr>
          <w:rFonts w:ascii="Vani" w:eastAsia="Vani" w:hAnsi="Vani" w:cs="Vani"/>
          <w:sz w:val="20"/>
          <w:szCs w:val="20"/>
          <w:lang w:val="nl-NL"/>
        </w:rPr>
      </w:pPr>
    </w:p>
    <w:p w14:paraId="3047911E" w14:textId="77777777" w:rsidR="009251FB" w:rsidRPr="00BB18A9" w:rsidRDefault="00D055AB">
      <w:pPr>
        <w:pStyle w:val="Kop3"/>
        <w:ind w:left="118" w:right="89"/>
        <w:rPr>
          <w:b w:val="0"/>
          <w:bCs w:val="0"/>
          <w:lang w:val="nl-NL"/>
        </w:rPr>
      </w:pPr>
      <w:r w:rsidRPr="00BB18A9">
        <w:rPr>
          <w:lang w:val="nl-NL"/>
        </w:rPr>
        <w:t>Artikel 7, achtste</w:t>
      </w:r>
      <w:r w:rsidRPr="00BB18A9">
        <w:rPr>
          <w:spacing w:val="-15"/>
          <w:lang w:val="nl-NL"/>
        </w:rPr>
        <w:t xml:space="preserve"> </w:t>
      </w:r>
      <w:r w:rsidRPr="00BB18A9">
        <w:rPr>
          <w:lang w:val="nl-NL"/>
        </w:rPr>
        <w:t>lid</w:t>
      </w:r>
    </w:p>
    <w:p w14:paraId="3047911F" w14:textId="77777777" w:rsidR="009251FB" w:rsidRPr="00BB18A9" w:rsidRDefault="009251FB">
      <w:pPr>
        <w:spacing w:before="15"/>
        <w:rPr>
          <w:rFonts w:ascii="Vani" w:eastAsia="Vani" w:hAnsi="Vani" w:cs="Vani"/>
          <w:b/>
          <w:bCs/>
          <w:sz w:val="19"/>
          <w:szCs w:val="19"/>
          <w:lang w:val="nl-NL"/>
        </w:rPr>
      </w:pPr>
    </w:p>
    <w:p w14:paraId="30479120" w14:textId="77777777" w:rsidR="009251FB" w:rsidRPr="00BB18A9" w:rsidRDefault="00D055AB">
      <w:pPr>
        <w:pStyle w:val="Plattetekst"/>
        <w:ind w:left="118" w:right="89"/>
        <w:rPr>
          <w:lang w:val="nl-NL"/>
        </w:rPr>
      </w:pPr>
      <w:r w:rsidRPr="00BB18A9">
        <w:rPr>
          <w:lang w:val="nl-NL"/>
        </w:rPr>
        <w:t>De klachtencommissie kan, in het belang van het onderzoek en/of in het belang van de positie van de klager,</w:t>
      </w:r>
      <w:r w:rsidRPr="00BB18A9">
        <w:rPr>
          <w:spacing w:val="-5"/>
          <w:lang w:val="nl-NL"/>
        </w:rPr>
        <w:t xml:space="preserve"> </w:t>
      </w:r>
      <w:r w:rsidRPr="00BB18A9">
        <w:rPr>
          <w:lang w:val="nl-NL"/>
        </w:rPr>
        <w:t>naar</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aangeklaagde</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klacht</w:t>
      </w:r>
      <w:r w:rsidRPr="00BB18A9">
        <w:rPr>
          <w:spacing w:val="-3"/>
          <w:lang w:val="nl-NL"/>
        </w:rPr>
        <w:t xml:space="preserve"> </w:t>
      </w:r>
      <w:r w:rsidRPr="00BB18A9">
        <w:rPr>
          <w:lang w:val="nl-NL"/>
        </w:rPr>
        <w:t>sturen,</w:t>
      </w:r>
      <w:r w:rsidRPr="00BB18A9">
        <w:rPr>
          <w:spacing w:val="-3"/>
          <w:lang w:val="nl-NL"/>
        </w:rPr>
        <w:t xml:space="preserve"> </w:t>
      </w:r>
      <w:r w:rsidRPr="00BB18A9">
        <w:rPr>
          <w:lang w:val="nl-NL"/>
        </w:rPr>
        <w:t>waarin</w:t>
      </w:r>
      <w:r w:rsidRPr="00BB18A9">
        <w:rPr>
          <w:spacing w:val="-1"/>
          <w:lang w:val="nl-NL"/>
        </w:rPr>
        <w:t xml:space="preserve"> </w:t>
      </w:r>
      <w:r w:rsidRPr="00BB18A9">
        <w:rPr>
          <w:lang w:val="nl-NL"/>
        </w:rPr>
        <w:t>het</w:t>
      </w:r>
      <w:r w:rsidRPr="00BB18A9">
        <w:rPr>
          <w:spacing w:val="-3"/>
          <w:lang w:val="nl-NL"/>
        </w:rPr>
        <w:t xml:space="preserve"> </w:t>
      </w:r>
      <w:r w:rsidRPr="00BB18A9">
        <w:rPr>
          <w:lang w:val="nl-NL"/>
        </w:rPr>
        <w:t>adres</w:t>
      </w:r>
      <w:r w:rsidRPr="00BB18A9">
        <w:rPr>
          <w:spacing w:val="-4"/>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klager</w:t>
      </w:r>
      <w:r w:rsidRPr="00BB18A9">
        <w:rPr>
          <w:spacing w:val="-4"/>
          <w:lang w:val="nl-NL"/>
        </w:rPr>
        <w:t xml:space="preserve"> </w:t>
      </w:r>
      <w:r w:rsidRPr="00BB18A9">
        <w:rPr>
          <w:lang w:val="nl-NL"/>
        </w:rPr>
        <w:t>ontbreekt.</w:t>
      </w:r>
      <w:r w:rsidRPr="00BB18A9">
        <w:rPr>
          <w:spacing w:val="-2"/>
          <w:lang w:val="nl-NL"/>
        </w:rPr>
        <w:t xml:space="preserve"> </w:t>
      </w:r>
      <w:r w:rsidRPr="00BB18A9">
        <w:rPr>
          <w:lang w:val="nl-NL"/>
        </w:rPr>
        <w:t>Dit</w:t>
      </w:r>
      <w:r w:rsidRPr="00BB18A9">
        <w:rPr>
          <w:spacing w:val="-1"/>
          <w:lang w:val="nl-NL"/>
        </w:rPr>
        <w:t xml:space="preserve"> </w:t>
      </w:r>
      <w:r w:rsidRPr="00BB18A9">
        <w:rPr>
          <w:lang w:val="nl-NL"/>
        </w:rPr>
        <w:t>gegeven</w:t>
      </w:r>
      <w:r w:rsidRPr="00BB18A9">
        <w:rPr>
          <w:spacing w:val="-2"/>
          <w:lang w:val="nl-NL"/>
        </w:rPr>
        <w:t xml:space="preserve"> </w:t>
      </w:r>
      <w:r w:rsidRPr="00BB18A9">
        <w:rPr>
          <w:lang w:val="nl-NL"/>
        </w:rPr>
        <w:t>is immers niet van direct belang voor de aangeklaagde. In dat geval wordt volstaan met de schriftelijke mededeling: 'adresgegevens bij de commissie bekend'. De commissie dient dan wel over deze gegevens te</w:t>
      </w:r>
      <w:r w:rsidRPr="00BB18A9">
        <w:rPr>
          <w:spacing w:val="-11"/>
          <w:lang w:val="nl-NL"/>
        </w:rPr>
        <w:t xml:space="preserve"> </w:t>
      </w:r>
      <w:r w:rsidRPr="00BB18A9">
        <w:rPr>
          <w:lang w:val="nl-NL"/>
        </w:rPr>
        <w:t>beschikken.</w:t>
      </w:r>
    </w:p>
    <w:p w14:paraId="30479121" w14:textId="77777777" w:rsidR="009251FB" w:rsidRPr="00BB18A9" w:rsidRDefault="009251FB">
      <w:pPr>
        <w:spacing w:before="15"/>
        <w:rPr>
          <w:rFonts w:ascii="Vani" w:eastAsia="Vani" w:hAnsi="Vani" w:cs="Vani"/>
          <w:sz w:val="19"/>
          <w:szCs w:val="19"/>
          <w:lang w:val="nl-NL"/>
        </w:rPr>
      </w:pPr>
    </w:p>
    <w:p w14:paraId="30479122" w14:textId="77777777" w:rsidR="009251FB" w:rsidRPr="00BB18A9" w:rsidRDefault="00D055AB">
      <w:pPr>
        <w:pStyle w:val="Kop3"/>
        <w:ind w:left="118" w:right="89"/>
        <w:rPr>
          <w:b w:val="0"/>
          <w:bCs w:val="0"/>
          <w:lang w:val="nl-NL"/>
        </w:rPr>
      </w:pPr>
      <w:r w:rsidRPr="00BB18A9">
        <w:rPr>
          <w:lang w:val="nl-NL"/>
        </w:rPr>
        <w:t>Artikel 7, tiende</w:t>
      </w:r>
      <w:r w:rsidRPr="00BB18A9">
        <w:rPr>
          <w:spacing w:val="-13"/>
          <w:lang w:val="nl-NL"/>
        </w:rPr>
        <w:t xml:space="preserve"> </w:t>
      </w:r>
      <w:r w:rsidRPr="00BB18A9">
        <w:rPr>
          <w:lang w:val="nl-NL"/>
        </w:rPr>
        <w:t>lid</w:t>
      </w:r>
    </w:p>
    <w:p w14:paraId="30479123" w14:textId="77777777" w:rsidR="009251FB" w:rsidRPr="00BB18A9" w:rsidRDefault="009251FB">
      <w:pPr>
        <w:spacing w:before="1"/>
        <w:rPr>
          <w:rFonts w:ascii="Vani" w:eastAsia="Vani" w:hAnsi="Vani" w:cs="Vani"/>
          <w:b/>
          <w:bCs/>
          <w:sz w:val="20"/>
          <w:szCs w:val="20"/>
          <w:lang w:val="nl-NL"/>
        </w:rPr>
      </w:pPr>
    </w:p>
    <w:p w14:paraId="30479124" w14:textId="77777777" w:rsidR="009251FB" w:rsidRPr="00BB18A9" w:rsidRDefault="00D055AB">
      <w:pPr>
        <w:pStyle w:val="Plattetekst"/>
        <w:ind w:left="118" w:right="309"/>
        <w:rPr>
          <w:lang w:val="nl-NL"/>
        </w:rPr>
      </w:pPr>
      <w:r w:rsidRPr="00BB18A9">
        <w:rPr>
          <w:lang w:val="nl-NL"/>
        </w:rPr>
        <w:t>De klager en de aangeklaagde hebben het recht zich op elk gewenst moment in de procedure te laten bijstaan door een raadsman of zich te laten</w:t>
      </w:r>
      <w:r w:rsidRPr="00BB18A9">
        <w:rPr>
          <w:spacing w:val="-32"/>
          <w:lang w:val="nl-NL"/>
        </w:rPr>
        <w:t xml:space="preserve"> </w:t>
      </w:r>
      <w:r w:rsidRPr="00BB18A9">
        <w:rPr>
          <w:lang w:val="nl-NL"/>
        </w:rPr>
        <w:t>vertegenwoordigen.</w:t>
      </w:r>
    </w:p>
    <w:p w14:paraId="30479125" w14:textId="77777777" w:rsidR="009251FB" w:rsidRPr="00BB18A9" w:rsidRDefault="009251FB">
      <w:pPr>
        <w:spacing w:before="1"/>
        <w:rPr>
          <w:rFonts w:ascii="Vani" w:eastAsia="Vani" w:hAnsi="Vani" w:cs="Vani"/>
          <w:sz w:val="20"/>
          <w:szCs w:val="20"/>
          <w:lang w:val="nl-NL"/>
        </w:rPr>
      </w:pPr>
    </w:p>
    <w:p w14:paraId="30479126" w14:textId="77777777" w:rsidR="009251FB" w:rsidRPr="00BB18A9" w:rsidRDefault="00D055AB">
      <w:pPr>
        <w:pStyle w:val="Kop3"/>
        <w:ind w:left="118" w:right="89"/>
        <w:rPr>
          <w:b w:val="0"/>
          <w:bCs w:val="0"/>
          <w:lang w:val="nl-NL"/>
        </w:rPr>
      </w:pPr>
      <w:r w:rsidRPr="00BB18A9">
        <w:rPr>
          <w:lang w:val="nl-NL"/>
        </w:rPr>
        <w:t>Artikel</w:t>
      </w:r>
      <w:r w:rsidRPr="00BB18A9">
        <w:rPr>
          <w:spacing w:val="-7"/>
          <w:lang w:val="nl-NL"/>
        </w:rPr>
        <w:t xml:space="preserve"> </w:t>
      </w:r>
      <w:r w:rsidRPr="00BB18A9">
        <w:rPr>
          <w:lang w:val="nl-NL"/>
        </w:rPr>
        <w:t>8</w:t>
      </w:r>
    </w:p>
    <w:p w14:paraId="30479127" w14:textId="77777777" w:rsidR="009251FB" w:rsidRPr="00BB18A9" w:rsidRDefault="009251FB">
      <w:pPr>
        <w:spacing w:before="1"/>
        <w:rPr>
          <w:rFonts w:ascii="Vani" w:eastAsia="Vani" w:hAnsi="Vani" w:cs="Vani"/>
          <w:b/>
          <w:bCs/>
          <w:sz w:val="20"/>
          <w:szCs w:val="20"/>
          <w:lang w:val="nl-NL"/>
        </w:rPr>
      </w:pPr>
    </w:p>
    <w:p w14:paraId="30479128" w14:textId="77777777" w:rsidR="009251FB" w:rsidRPr="00BB18A9" w:rsidRDefault="00D055AB">
      <w:pPr>
        <w:pStyle w:val="Plattetekst"/>
        <w:ind w:left="118" w:right="810"/>
        <w:rPr>
          <w:lang w:val="nl-NL"/>
        </w:rPr>
      </w:pPr>
      <w:r w:rsidRPr="00BB18A9">
        <w:rPr>
          <w:lang w:val="nl-NL"/>
        </w:rPr>
        <w:t>Als de klager de klacht intrekt, kan de commissie besluiten of de procedure al dan niet wordt voortgezet. Van dit besluit worden de klager, de aangeklaagde en het bevoegd gezag zo spoedig mogelijk in kennis</w:t>
      </w:r>
      <w:r w:rsidRPr="00BB18A9">
        <w:rPr>
          <w:spacing w:val="-13"/>
          <w:lang w:val="nl-NL"/>
        </w:rPr>
        <w:t xml:space="preserve"> </w:t>
      </w:r>
      <w:r w:rsidRPr="00BB18A9">
        <w:rPr>
          <w:lang w:val="nl-NL"/>
        </w:rPr>
        <w:t>gesteld.</w:t>
      </w:r>
    </w:p>
    <w:p w14:paraId="30479129" w14:textId="77777777" w:rsidR="009251FB" w:rsidRPr="00BB18A9" w:rsidRDefault="00D055AB">
      <w:pPr>
        <w:pStyle w:val="Plattetekst"/>
        <w:spacing w:before="1"/>
        <w:ind w:left="118" w:right="89"/>
        <w:rPr>
          <w:lang w:val="nl-NL"/>
        </w:rPr>
      </w:pPr>
      <w:r w:rsidRPr="00BB18A9">
        <w:rPr>
          <w:lang w:val="nl-NL"/>
        </w:rPr>
        <w:t>Indien</w:t>
      </w:r>
      <w:r w:rsidRPr="00BB18A9">
        <w:rPr>
          <w:spacing w:val="-4"/>
          <w:lang w:val="nl-NL"/>
        </w:rPr>
        <w:t xml:space="preserve"> </w:t>
      </w:r>
      <w:r w:rsidRPr="00BB18A9">
        <w:rPr>
          <w:lang w:val="nl-NL"/>
        </w:rPr>
        <w:t>er</w:t>
      </w:r>
      <w:r w:rsidRPr="00BB18A9">
        <w:rPr>
          <w:spacing w:val="-4"/>
          <w:lang w:val="nl-NL"/>
        </w:rPr>
        <w:t xml:space="preserve"> </w:t>
      </w:r>
      <w:r w:rsidRPr="00BB18A9">
        <w:rPr>
          <w:lang w:val="nl-NL"/>
        </w:rPr>
        <w:t>aanwijzingen</w:t>
      </w:r>
      <w:r w:rsidRPr="00BB18A9">
        <w:rPr>
          <w:spacing w:val="-4"/>
          <w:lang w:val="nl-NL"/>
        </w:rPr>
        <w:t xml:space="preserve"> </w:t>
      </w:r>
      <w:r w:rsidRPr="00BB18A9">
        <w:rPr>
          <w:lang w:val="nl-NL"/>
        </w:rPr>
        <w:t>zijn</w:t>
      </w:r>
      <w:r w:rsidRPr="00BB18A9">
        <w:rPr>
          <w:spacing w:val="-2"/>
          <w:lang w:val="nl-NL"/>
        </w:rPr>
        <w:t xml:space="preserve"> </w:t>
      </w:r>
      <w:r w:rsidRPr="00BB18A9">
        <w:rPr>
          <w:lang w:val="nl-NL"/>
        </w:rPr>
        <w:t>dat</w:t>
      </w:r>
      <w:r w:rsidRPr="00BB18A9">
        <w:rPr>
          <w:spacing w:val="-3"/>
          <w:lang w:val="nl-NL"/>
        </w:rPr>
        <w:t xml:space="preserve"> </w:t>
      </w:r>
      <w:r w:rsidRPr="00BB18A9">
        <w:rPr>
          <w:lang w:val="nl-NL"/>
        </w:rPr>
        <w:t>de</w:t>
      </w:r>
      <w:r w:rsidRPr="00BB18A9">
        <w:rPr>
          <w:spacing w:val="-4"/>
          <w:lang w:val="nl-NL"/>
        </w:rPr>
        <w:t xml:space="preserve"> </w:t>
      </w:r>
      <w:r w:rsidRPr="00BB18A9">
        <w:rPr>
          <w:lang w:val="nl-NL"/>
        </w:rPr>
        <w:t>klager</w:t>
      </w:r>
      <w:r w:rsidRPr="00BB18A9">
        <w:rPr>
          <w:spacing w:val="-4"/>
          <w:lang w:val="nl-NL"/>
        </w:rPr>
        <w:t xml:space="preserve"> </w:t>
      </w:r>
      <w:r w:rsidRPr="00BB18A9">
        <w:rPr>
          <w:lang w:val="nl-NL"/>
        </w:rPr>
        <w:t>onder</w:t>
      </w:r>
      <w:r w:rsidRPr="00BB18A9">
        <w:rPr>
          <w:spacing w:val="-4"/>
          <w:lang w:val="nl-NL"/>
        </w:rPr>
        <w:t xml:space="preserve"> </w:t>
      </w:r>
      <w:r w:rsidRPr="00BB18A9">
        <w:rPr>
          <w:lang w:val="nl-NL"/>
        </w:rPr>
        <w:t>druk</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klacht</w:t>
      </w:r>
      <w:r w:rsidRPr="00BB18A9">
        <w:rPr>
          <w:spacing w:val="-3"/>
          <w:lang w:val="nl-NL"/>
        </w:rPr>
        <w:t xml:space="preserve"> </w:t>
      </w:r>
      <w:r w:rsidRPr="00BB18A9">
        <w:rPr>
          <w:lang w:val="nl-NL"/>
        </w:rPr>
        <w:t>heeft</w:t>
      </w:r>
      <w:r w:rsidRPr="00BB18A9">
        <w:rPr>
          <w:spacing w:val="-3"/>
          <w:lang w:val="nl-NL"/>
        </w:rPr>
        <w:t xml:space="preserve"> </w:t>
      </w:r>
      <w:r w:rsidRPr="00BB18A9">
        <w:rPr>
          <w:lang w:val="nl-NL"/>
        </w:rPr>
        <w:t>ingetrokken,</w:t>
      </w:r>
      <w:r w:rsidRPr="00BB18A9">
        <w:rPr>
          <w:spacing w:val="-5"/>
          <w:lang w:val="nl-NL"/>
        </w:rPr>
        <w:t xml:space="preserve"> </w:t>
      </w:r>
      <w:r w:rsidRPr="00BB18A9">
        <w:rPr>
          <w:lang w:val="nl-NL"/>
        </w:rPr>
        <w:t>ligt</w:t>
      </w:r>
      <w:r w:rsidRPr="00BB18A9">
        <w:rPr>
          <w:spacing w:val="-4"/>
          <w:lang w:val="nl-NL"/>
        </w:rPr>
        <w:t xml:space="preserve"> </w:t>
      </w:r>
      <w:r w:rsidRPr="00BB18A9">
        <w:rPr>
          <w:lang w:val="nl-NL"/>
        </w:rPr>
        <w:t>voortzetting</w:t>
      </w:r>
      <w:r w:rsidRPr="00BB18A9">
        <w:rPr>
          <w:spacing w:val="-2"/>
          <w:lang w:val="nl-NL"/>
        </w:rPr>
        <w:t xml:space="preserve"> </w:t>
      </w:r>
      <w:r w:rsidRPr="00BB18A9">
        <w:rPr>
          <w:lang w:val="nl-NL"/>
        </w:rPr>
        <w:t>van de procedure voor de hand. De commissie brengt in dat geval een ongevraagd advies uit aan het bevoegd</w:t>
      </w:r>
      <w:r w:rsidRPr="00BB18A9">
        <w:rPr>
          <w:spacing w:val="-10"/>
          <w:lang w:val="nl-NL"/>
        </w:rPr>
        <w:t xml:space="preserve"> </w:t>
      </w:r>
      <w:r w:rsidRPr="00BB18A9">
        <w:rPr>
          <w:lang w:val="nl-NL"/>
        </w:rPr>
        <w:t>gezag.</w:t>
      </w:r>
    </w:p>
    <w:p w14:paraId="3047912A" w14:textId="77777777" w:rsidR="009251FB" w:rsidRPr="00BB18A9" w:rsidRDefault="009251FB">
      <w:pPr>
        <w:spacing w:before="1"/>
        <w:rPr>
          <w:rFonts w:ascii="Vani" w:eastAsia="Vani" w:hAnsi="Vani" w:cs="Vani"/>
          <w:sz w:val="20"/>
          <w:szCs w:val="20"/>
          <w:lang w:val="nl-NL"/>
        </w:rPr>
      </w:pPr>
    </w:p>
    <w:p w14:paraId="3047912B" w14:textId="77777777" w:rsidR="009251FB" w:rsidRPr="00BB18A9" w:rsidRDefault="00D055AB">
      <w:pPr>
        <w:pStyle w:val="Kop3"/>
        <w:ind w:left="118" w:right="89"/>
        <w:rPr>
          <w:b w:val="0"/>
          <w:bCs w:val="0"/>
          <w:lang w:val="nl-NL"/>
        </w:rPr>
      </w:pPr>
      <w:r w:rsidRPr="00BB18A9">
        <w:rPr>
          <w:lang w:val="nl-NL"/>
        </w:rPr>
        <w:t>Artikel 9, vierde</w:t>
      </w:r>
      <w:r w:rsidRPr="00BB18A9">
        <w:rPr>
          <w:spacing w:val="-13"/>
          <w:lang w:val="nl-NL"/>
        </w:rPr>
        <w:t xml:space="preserve"> </w:t>
      </w:r>
      <w:r w:rsidRPr="00BB18A9">
        <w:rPr>
          <w:lang w:val="nl-NL"/>
        </w:rPr>
        <w:t>lid</w:t>
      </w:r>
    </w:p>
    <w:p w14:paraId="3047912C" w14:textId="77777777" w:rsidR="009251FB" w:rsidRPr="00BB18A9" w:rsidRDefault="009251FB">
      <w:pPr>
        <w:spacing w:before="1"/>
        <w:rPr>
          <w:rFonts w:ascii="Vani" w:eastAsia="Vani" w:hAnsi="Vani" w:cs="Vani"/>
          <w:b/>
          <w:bCs/>
          <w:sz w:val="20"/>
          <w:szCs w:val="20"/>
          <w:lang w:val="nl-NL"/>
        </w:rPr>
      </w:pPr>
    </w:p>
    <w:p w14:paraId="3047912D" w14:textId="77777777" w:rsidR="009251FB" w:rsidRPr="00BB18A9" w:rsidRDefault="00D055AB">
      <w:pPr>
        <w:pStyle w:val="Plattetekst"/>
        <w:ind w:left="118" w:right="89"/>
        <w:rPr>
          <w:lang w:val="nl-NL"/>
        </w:rPr>
      </w:pPr>
      <w:r w:rsidRPr="00BB18A9">
        <w:rPr>
          <w:lang w:val="nl-NL"/>
        </w:rPr>
        <w:t>Een</w:t>
      </w:r>
      <w:r w:rsidRPr="00BB18A9">
        <w:rPr>
          <w:spacing w:val="-5"/>
          <w:lang w:val="nl-NL"/>
        </w:rPr>
        <w:t xml:space="preserve"> </w:t>
      </w:r>
      <w:r w:rsidRPr="00BB18A9">
        <w:rPr>
          <w:lang w:val="nl-NL"/>
        </w:rPr>
        <w:t>anonieme</w:t>
      </w:r>
      <w:r w:rsidRPr="00BB18A9">
        <w:rPr>
          <w:spacing w:val="-4"/>
          <w:lang w:val="nl-NL"/>
        </w:rPr>
        <w:t xml:space="preserve"> </w:t>
      </w:r>
      <w:r w:rsidRPr="00BB18A9">
        <w:rPr>
          <w:lang w:val="nl-NL"/>
        </w:rPr>
        <w:t>klacht</w:t>
      </w:r>
      <w:r w:rsidRPr="00BB18A9">
        <w:rPr>
          <w:spacing w:val="-4"/>
          <w:lang w:val="nl-NL"/>
        </w:rPr>
        <w:t xml:space="preserve"> </w:t>
      </w:r>
      <w:r w:rsidRPr="00BB18A9">
        <w:rPr>
          <w:lang w:val="nl-NL"/>
        </w:rPr>
        <w:t>wordt</w:t>
      </w:r>
      <w:r w:rsidRPr="00BB18A9">
        <w:rPr>
          <w:spacing w:val="-3"/>
          <w:lang w:val="nl-NL"/>
        </w:rPr>
        <w:t xml:space="preserve"> </w:t>
      </w:r>
      <w:r w:rsidRPr="00BB18A9">
        <w:rPr>
          <w:lang w:val="nl-NL"/>
        </w:rPr>
        <w:t>niet</w:t>
      </w:r>
      <w:r w:rsidRPr="00BB18A9">
        <w:rPr>
          <w:spacing w:val="-4"/>
          <w:lang w:val="nl-NL"/>
        </w:rPr>
        <w:t xml:space="preserve"> </w:t>
      </w:r>
      <w:r w:rsidRPr="00BB18A9">
        <w:rPr>
          <w:lang w:val="nl-NL"/>
        </w:rPr>
        <w:t>in</w:t>
      </w:r>
      <w:r w:rsidRPr="00BB18A9">
        <w:rPr>
          <w:spacing w:val="-5"/>
          <w:lang w:val="nl-NL"/>
        </w:rPr>
        <w:t xml:space="preserve"> </w:t>
      </w:r>
      <w:r w:rsidRPr="00BB18A9">
        <w:rPr>
          <w:lang w:val="nl-NL"/>
        </w:rPr>
        <w:t>behandeling</w:t>
      </w:r>
      <w:r w:rsidRPr="00BB18A9">
        <w:rPr>
          <w:spacing w:val="-4"/>
          <w:lang w:val="nl-NL"/>
        </w:rPr>
        <w:t xml:space="preserve"> </w:t>
      </w:r>
      <w:r w:rsidRPr="00BB18A9">
        <w:rPr>
          <w:lang w:val="nl-NL"/>
        </w:rPr>
        <w:t>genomen,</w:t>
      </w:r>
      <w:r w:rsidRPr="00BB18A9">
        <w:rPr>
          <w:spacing w:val="-6"/>
          <w:lang w:val="nl-NL"/>
        </w:rPr>
        <w:t xml:space="preserve"> </w:t>
      </w:r>
      <w:r w:rsidRPr="00BB18A9">
        <w:rPr>
          <w:lang w:val="nl-NL"/>
        </w:rPr>
        <w:t>tenzij</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klachtencommissie</w:t>
      </w:r>
      <w:r w:rsidRPr="00BB18A9">
        <w:rPr>
          <w:spacing w:val="-5"/>
          <w:lang w:val="nl-NL"/>
        </w:rPr>
        <w:t xml:space="preserve"> </w:t>
      </w:r>
      <w:r w:rsidRPr="00BB18A9">
        <w:rPr>
          <w:lang w:val="nl-NL"/>
        </w:rPr>
        <w:t>of</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bevoegd gezag anders</w:t>
      </w:r>
      <w:r w:rsidRPr="00BB18A9">
        <w:rPr>
          <w:spacing w:val="-13"/>
          <w:lang w:val="nl-NL"/>
        </w:rPr>
        <w:t xml:space="preserve"> </w:t>
      </w:r>
      <w:r w:rsidRPr="00BB18A9">
        <w:rPr>
          <w:lang w:val="nl-NL"/>
        </w:rPr>
        <w:t>beslist.</w:t>
      </w:r>
    </w:p>
    <w:p w14:paraId="3047912E" w14:textId="77777777" w:rsidR="009251FB" w:rsidRPr="00BB18A9" w:rsidRDefault="009251FB">
      <w:pPr>
        <w:spacing w:before="1"/>
        <w:rPr>
          <w:rFonts w:ascii="Vani" w:eastAsia="Vani" w:hAnsi="Vani" w:cs="Vani"/>
          <w:sz w:val="20"/>
          <w:szCs w:val="20"/>
          <w:lang w:val="nl-NL"/>
        </w:rPr>
      </w:pPr>
    </w:p>
    <w:p w14:paraId="3047912F" w14:textId="77777777" w:rsidR="009251FB" w:rsidRPr="00BB18A9" w:rsidRDefault="00D055AB">
      <w:pPr>
        <w:pStyle w:val="Kop3"/>
        <w:ind w:left="118" w:right="89"/>
        <w:rPr>
          <w:b w:val="0"/>
          <w:bCs w:val="0"/>
          <w:lang w:val="nl-NL"/>
        </w:rPr>
      </w:pPr>
      <w:r w:rsidRPr="00BB18A9">
        <w:rPr>
          <w:lang w:val="nl-NL"/>
        </w:rPr>
        <w:t>Artikel</w:t>
      </w:r>
      <w:r w:rsidRPr="00BB18A9">
        <w:rPr>
          <w:spacing w:val="-7"/>
          <w:lang w:val="nl-NL"/>
        </w:rPr>
        <w:t xml:space="preserve"> </w:t>
      </w:r>
      <w:r w:rsidRPr="00BB18A9">
        <w:rPr>
          <w:lang w:val="nl-NL"/>
        </w:rPr>
        <w:t>10</w:t>
      </w:r>
    </w:p>
    <w:p w14:paraId="30479130" w14:textId="77777777" w:rsidR="009251FB" w:rsidRPr="00BB18A9" w:rsidRDefault="009251FB">
      <w:pPr>
        <w:spacing w:before="15"/>
        <w:rPr>
          <w:rFonts w:ascii="Vani" w:eastAsia="Vani" w:hAnsi="Vani" w:cs="Vani"/>
          <w:b/>
          <w:bCs/>
          <w:sz w:val="19"/>
          <w:szCs w:val="19"/>
          <w:lang w:val="nl-NL"/>
        </w:rPr>
      </w:pPr>
    </w:p>
    <w:p w14:paraId="30479131" w14:textId="77777777" w:rsidR="009251FB" w:rsidRPr="00BB18A9" w:rsidRDefault="00D055AB">
      <w:pPr>
        <w:pStyle w:val="Plattetekst"/>
        <w:ind w:left="118" w:right="89"/>
        <w:rPr>
          <w:lang w:val="nl-NL"/>
        </w:rPr>
      </w:pPr>
      <w:r w:rsidRPr="00BB18A9">
        <w:rPr>
          <w:lang w:val="nl-NL"/>
        </w:rPr>
        <w:t>Personeelsleden in dienst van het bevoegd gezag zijn verplicht de door de commissie gevraagde informatie</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verstrekken</w:t>
      </w:r>
      <w:r w:rsidRPr="00BB18A9">
        <w:rPr>
          <w:spacing w:val="-5"/>
          <w:lang w:val="nl-NL"/>
        </w:rPr>
        <w:t xml:space="preserve"> </w:t>
      </w:r>
      <w:r w:rsidRPr="00BB18A9">
        <w:rPr>
          <w:lang w:val="nl-NL"/>
        </w:rPr>
        <w:t>en</w:t>
      </w:r>
      <w:r w:rsidRPr="00BB18A9">
        <w:rPr>
          <w:spacing w:val="-5"/>
          <w:lang w:val="nl-NL"/>
        </w:rPr>
        <w:t xml:space="preserve"> </w:t>
      </w:r>
      <w:r w:rsidRPr="00BB18A9">
        <w:rPr>
          <w:lang w:val="nl-NL"/>
        </w:rPr>
        <w:t>omtrent</w:t>
      </w:r>
      <w:r w:rsidRPr="00BB18A9">
        <w:rPr>
          <w:spacing w:val="-5"/>
          <w:lang w:val="nl-NL"/>
        </w:rPr>
        <w:t xml:space="preserve"> </w:t>
      </w:r>
      <w:r w:rsidRPr="00BB18A9">
        <w:rPr>
          <w:lang w:val="nl-NL"/>
        </w:rPr>
        <w:t>verzoek</w:t>
      </w:r>
      <w:r w:rsidRPr="00BB18A9">
        <w:rPr>
          <w:spacing w:val="-6"/>
          <w:lang w:val="nl-NL"/>
        </w:rPr>
        <w:t xml:space="preserve"> </w:t>
      </w:r>
      <w:r w:rsidRPr="00BB18A9">
        <w:rPr>
          <w:lang w:val="nl-NL"/>
        </w:rPr>
        <w:t>en</w:t>
      </w:r>
      <w:r w:rsidRPr="00BB18A9">
        <w:rPr>
          <w:spacing w:val="-3"/>
          <w:lang w:val="nl-NL"/>
        </w:rPr>
        <w:t xml:space="preserve"> </w:t>
      </w:r>
      <w:r w:rsidRPr="00BB18A9">
        <w:rPr>
          <w:lang w:val="nl-NL"/>
        </w:rPr>
        <w:t>informatieverstrekking</w:t>
      </w:r>
      <w:r w:rsidRPr="00BB18A9">
        <w:rPr>
          <w:spacing w:val="-3"/>
          <w:lang w:val="nl-NL"/>
        </w:rPr>
        <w:t xml:space="preserve"> </w:t>
      </w:r>
      <w:r w:rsidRPr="00BB18A9">
        <w:rPr>
          <w:lang w:val="nl-NL"/>
        </w:rPr>
        <w:t>geheimhouding</w:t>
      </w:r>
      <w:r w:rsidRPr="00BB18A9">
        <w:rPr>
          <w:spacing w:val="-6"/>
          <w:lang w:val="nl-NL"/>
        </w:rPr>
        <w:t xml:space="preserve"> </w:t>
      </w:r>
      <w:r w:rsidRPr="00BB18A9">
        <w:rPr>
          <w:lang w:val="nl-NL"/>
        </w:rPr>
        <w:t>in</w:t>
      </w:r>
      <w:r w:rsidRPr="00BB18A9">
        <w:rPr>
          <w:spacing w:val="-5"/>
          <w:lang w:val="nl-NL"/>
        </w:rPr>
        <w:t xml:space="preserve"> </w:t>
      </w:r>
      <w:r w:rsidRPr="00BB18A9">
        <w:rPr>
          <w:lang w:val="nl-NL"/>
        </w:rPr>
        <w:t>acht</w:t>
      </w:r>
      <w:r w:rsidRPr="00BB18A9">
        <w:rPr>
          <w:spacing w:val="-4"/>
          <w:lang w:val="nl-NL"/>
        </w:rPr>
        <w:t xml:space="preserve"> </w:t>
      </w:r>
      <w:r w:rsidRPr="00BB18A9">
        <w:rPr>
          <w:lang w:val="nl-NL"/>
        </w:rPr>
        <w:t>te nemen.</w:t>
      </w:r>
      <w:r w:rsidRPr="00BB18A9">
        <w:rPr>
          <w:spacing w:val="-7"/>
          <w:lang w:val="nl-NL"/>
        </w:rPr>
        <w:t xml:space="preserve"> </w:t>
      </w:r>
      <w:r w:rsidRPr="00BB18A9">
        <w:rPr>
          <w:lang w:val="nl-NL"/>
        </w:rPr>
        <w:t>Deze</w:t>
      </w:r>
      <w:r w:rsidRPr="00BB18A9">
        <w:rPr>
          <w:spacing w:val="-3"/>
          <w:lang w:val="nl-NL"/>
        </w:rPr>
        <w:t xml:space="preserve"> </w:t>
      </w:r>
      <w:r w:rsidRPr="00BB18A9">
        <w:rPr>
          <w:lang w:val="nl-NL"/>
        </w:rPr>
        <w:t>verplichtingen</w:t>
      </w:r>
      <w:r w:rsidRPr="00BB18A9">
        <w:rPr>
          <w:spacing w:val="-6"/>
          <w:lang w:val="nl-NL"/>
        </w:rPr>
        <w:t xml:space="preserve"> </w:t>
      </w:r>
      <w:r w:rsidRPr="00BB18A9">
        <w:rPr>
          <w:lang w:val="nl-NL"/>
        </w:rPr>
        <w:t>gelden</w:t>
      </w:r>
      <w:r w:rsidRPr="00BB18A9">
        <w:rPr>
          <w:spacing w:val="-6"/>
          <w:lang w:val="nl-NL"/>
        </w:rPr>
        <w:t xml:space="preserve"> </w:t>
      </w:r>
      <w:r w:rsidRPr="00BB18A9">
        <w:rPr>
          <w:lang w:val="nl-NL"/>
        </w:rPr>
        <w:t>ook</w:t>
      </w:r>
      <w:r w:rsidRPr="00BB18A9">
        <w:rPr>
          <w:spacing w:val="-7"/>
          <w:lang w:val="nl-NL"/>
        </w:rPr>
        <w:t xml:space="preserve"> </w:t>
      </w:r>
      <w:r w:rsidRPr="00BB18A9">
        <w:rPr>
          <w:lang w:val="nl-NL"/>
        </w:rPr>
        <w:t>voor</w:t>
      </w:r>
      <w:r w:rsidRPr="00BB18A9">
        <w:rPr>
          <w:spacing w:val="-3"/>
          <w:lang w:val="nl-NL"/>
        </w:rPr>
        <w:t xml:space="preserve"> </w:t>
      </w:r>
      <w:r w:rsidRPr="00BB18A9">
        <w:rPr>
          <w:lang w:val="nl-NL"/>
        </w:rPr>
        <w:t>het</w:t>
      </w:r>
      <w:r w:rsidRPr="00BB18A9">
        <w:rPr>
          <w:spacing w:val="-3"/>
          <w:lang w:val="nl-NL"/>
        </w:rPr>
        <w:t xml:space="preserve"> </w:t>
      </w:r>
      <w:r w:rsidRPr="00BB18A9">
        <w:rPr>
          <w:lang w:val="nl-NL"/>
        </w:rPr>
        <w:t>bevoegd</w:t>
      </w:r>
      <w:r w:rsidRPr="00BB18A9">
        <w:rPr>
          <w:spacing w:val="-5"/>
          <w:lang w:val="nl-NL"/>
        </w:rPr>
        <w:t xml:space="preserve"> </w:t>
      </w:r>
      <w:r w:rsidRPr="00BB18A9">
        <w:rPr>
          <w:lang w:val="nl-NL"/>
        </w:rPr>
        <w:t>gezag.</w:t>
      </w:r>
    </w:p>
    <w:p w14:paraId="30479132" w14:textId="77777777" w:rsidR="009251FB" w:rsidRPr="00BB18A9" w:rsidRDefault="009251FB">
      <w:pPr>
        <w:rPr>
          <w:lang w:val="nl-NL"/>
        </w:rPr>
        <w:sectPr w:rsidR="009251FB" w:rsidRPr="00BB18A9">
          <w:footerReference w:type="default" r:id="rId121"/>
          <w:pgSz w:w="11910" w:h="16840"/>
          <w:pgMar w:top="1400" w:right="1340" w:bottom="280" w:left="1300" w:header="0" w:footer="0" w:gutter="0"/>
          <w:cols w:space="708"/>
        </w:sectPr>
      </w:pPr>
    </w:p>
    <w:p w14:paraId="30479133" w14:textId="77777777" w:rsidR="009251FB" w:rsidRPr="00BB18A9" w:rsidRDefault="00D055AB">
      <w:pPr>
        <w:pStyle w:val="Plattetekst"/>
        <w:ind w:left="118" w:right="161"/>
        <w:rPr>
          <w:lang w:val="nl-NL"/>
        </w:rPr>
      </w:pPr>
      <w:r w:rsidRPr="00BB18A9">
        <w:rPr>
          <w:lang w:val="nl-NL"/>
        </w:rPr>
        <w:lastRenderedPageBreak/>
        <w:t>Het kan voor het onderzoek nodig zijn dat getuigen of deskundigen door de commissie worden gehoord.</w:t>
      </w:r>
      <w:r w:rsidRPr="00BB18A9">
        <w:rPr>
          <w:spacing w:val="-5"/>
          <w:lang w:val="nl-NL"/>
        </w:rPr>
        <w:t xml:space="preserve"> </w:t>
      </w:r>
      <w:r w:rsidRPr="00BB18A9">
        <w:rPr>
          <w:lang w:val="nl-NL"/>
        </w:rPr>
        <w:t>De</w:t>
      </w:r>
      <w:r w:rsidRPr="00BB18A9">
        <w:rPr>
          <w:spacing w:val="-1"/>
          <w:lang w:val="nl-NL"/>
        </w:rPr>
        <w:t xml:space="preserve"> </w:t>
      </w:r>
      <w:r w:rsidRPr="00BB18A9">
        <w:rPr>
          <w:lang w:val="nl-NL"/>
        </w:rPr>
        <w:t>vraag</w:t>
      </w:r>
      <w:r w:rsidRPr="00BB18A9">
        <w:rPr>
          <w:spacing w:val="-2"/>
          <w:lang w:val="nl-NL"/>
        </w:rPr>
        <w:t xml:space="preserve"> </w:t>
      </w:r>
      <w:r w:rsidRPr="00BB18A9">
        <w:rPr>
          <w:lang w:val="nl-NL"/>
        </w:rPr>
        <w:t>die</w:t>
      </w:r>
      <w:r w:rsidRPr="00BB18A9">
        <w:rPr>
          <w:spacing w:val="-4"/>
          <w:lang w:val="nl-NL"/>
        </w:rPr>
        <w:t xml:space="preserve"> </w:t>
      </w:r>
      <w:r w:rsidRPr="00BB18A9">
        <w:rPr>
          <w:lang w:val="nl-NL"/>
        </w:rPr>
        <w:t>zich</w:t>
      </w:r>
      <w:r w:rsidRPr="00BB18A9">
        <w:rPr>
          <w:spacing w:val="-2"/>
          <w:lang w:val="nl-NL"/>
        </w:rPr>
        <w:t xml:space="preserve"> </w:t>
      </w:r>
      <w:r w:rsidRPr="00BB18A9">
        <w:rPr>
          <w:lang w:val="nl-NL"/>
        </w:rPr>
        <w:t>dan</w:t>
      </w:r>
      <w:r w:rsidRPr="00BB18A9">
        <w:rPr>
          <w:spacing w:val="-4"/>
          <w:lang w:val="nl-NL"/>
        </w:rPr>
        <w:t xml:space="preserve"> </w:t>
      </w:r>
      <w:r w:rsidRPr="00BB18A9">
        <w:rPr>
          <w:lang w:val="nl-NL"/>
        </w:rPr>
        <w:t>voordoet,</w:t>
      </w:r>
      <w:r w:rsidRPr="00BB18A9">
        <w:rPr>
          <w:spacing w:val="-5"/>
          <w:lang w:val="nl-NL"/>
        </w:rPr>
        <w:t xml:space="preserve"> </w:t>
      </w:r>
      <w:r w:rsidRPr="00BB18A9">
        <w:rPr>
          <w:lang w:val="nl-NL"/>
        </w:rPr>
        <w:t>is</w:t>
      </w:r>
      <w:r w:rsidRPr="00BB18A9">
        <w:rPr>
          <w:spacing w:val="-1"/>
          <w:lang w:val="nl-NL"/>
        </w:rPr>
        <w:t xml:space="preserve"> </w:t>
      </w:r>
      <w:r w:rsidRPr="00BB18A9">
        <w:rPr>
          <w:lang w:val="nl-NL"/>
        </w:rPr>
        <w:t>hoe</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commissie</w:t>
      </w:r>
      <w:r w:rsidRPr="00BB18A9">
        <w:rPr>
          <w:spacing w:val="-4"/>
          <w:lang w:val="nl-NL"/>
        </w:rPr>
        <w:t xml:space="preserve"> </w:t>
      </w:r>
      <w:r w:rsidRPr="00BB18A9">
        <w:rPr>
          <w:lang w:val="nl-NL"/>
        </w:rPr>
        <w:t>dient</w:t>
      </w:r>
      <w:r w:rsidRPr="00BB18A9">
        <w:rPr>
          <w:spacing w:val="-3"/>
          <w:lang w:val="nl-NL"/>
        </w:rPr>
        <w:t xml:space="preserve"> </w:t>
      </w:r>
      <w:r w:rsidRPr="00BB18A9">
        <w:rPr>
          <w:lang w:val="nl-NL"/>
        </w:rPr>
        <w:t>om</w:t>
      </w:r>
      <w:r w:rsidRPr="00BB18A9">
        <w:rPr>
          <w:spacing w:val="-4"/>
          <w:lang w:val="nl-NL"/>
        </w:rPr>
        <w:t xml:space="preserve"> </w:t>
      </w:r>
      <w:r w:rsidRPr="00BB18A9">
        <w:rPr>
          <w:lang w:val="nl-NL"/>
        </w:rPr>
        <w:t>te</w:t>
      </w:r>
      <w:r w:rsidRPr="00BB18A9">
        <w:rPr>
          <w:spacing w:val="-1"/>
          <w:lang w:val="nl-NL"/>
        </w:rPr>
        <w:t xml:space="preserve"> </w:t>
      </w:r>
      <w:r w:rsidRPr="00BB18A9">
        <w:rPr>
          <w:lang w:val="nl-NL"/>
        </w:rPr>
        <w:t>gaan</w:t>
      </w:r>
      <w:r w:rsidRPr="00BB18A9">
        <w:rPr>
          <w:spacing w:val="-1"/>
          <w:lang w:val="nl-NL"/>
        </w:rPr>
        <w:t xml:space="preserve"> </w:t>
      </w:r>
      <w:r w:rsidRPr="00BB18A9">
        <w:rPr>
          <w:lang w:val="nl-NL"/>
        </w:rPr>
        <w:t>met</w:t>
      </w:r>
      <w:r w:rsidRPr="00BB18A9">
        <w:rPr>
          <w:spacing w:val="-4"/>
          <w:lang w:val="nl-NL"/>
        </w:rPr>
        <w:t xml:space="preserve"> </w:t>
      </w:r>
      <w:r w:rsidRPr="00BB18A9">
        <w:rPr>
          <w:lang w:val="nl-NL"/>
        </w:rPr>
        <w:t>de</w:t>
      </w:r>
      <w:r w:rsidRPr="00BB18A9">
        <w:rPr>
          <w:spacing w:val="-4"/>
          <w:lang w:val="nl-NL"/>
        </w:rPr>
        <w:t xml:space="preserve"> </w:t>
      </w:r>
      <w:r w:rsidRPr="00BB18A9">
        <w:rPr>
          <w:lang w:val="nl-NL"/>
        </w:rPr>
        <w:t>verkregen informatie naar de klager en de aangeklaagde. De commissie bepaalt welke informatie in de rapportage aan het bevoegd gezag wordt</w:t>
      </w:r>
      <w:r w:rsidRPr="00BB18A9">
        <w:rPr>
          <w:spacing w:val="-30"/>
          <w:lang w:val="nl-NL"/>
        </w:rPr>
        <w:t xml:space="preserve"> </w:t>
      </w:r>
      <w:r w:rsidRPr="00BB18A9">
        <w:rPr>
          <w:lang w:val="nl-NL"/>
        </w:rPr>
        <w:t>opgenomen.</w:t>
      </w:r>
    </w:p>
    <w:p w14:paraId="30479134" w14:textId="77777777" w:rsidR="009251FB" w:rsidRPr="00BB18A9" w:rsidRDefault="009251FB">
      <w:pPr>
        <w:spacing w:before="1"/>
        <w:rPr>
          <w:rFonts w:ascii="Vani" w:eastAsia="Vani" w:hAnsi="Vani" w:cs="Vani"/>
          <w:sz w:val="20"/>
          <w:szCs w:val="20"/>
          <w:lang w:val="nl-NL"/>
        </w:rPr>
      </w:pPr>
    </w:p>
    <w:p w14:paraId="30479135" w14:textId="77777777" w:rsidR="009251FB" w:rsidRPr="00BB18A9" w:rsidRDefault="00D055AB">
      <w:pPr>
        <w:pStyle w:val="Plattetekst"/>
        <w:ind w:left="118" w:right="161"/>
        <w:rPr>
          <w:lang w:val="nl-NL"/>
        </w:rPr>
      </w:pPr>
      <w:r w:rsidRPr="00BB18A9">
        <w:rPr>
          <w:lang w:val="nl-NL"/>
        </w:rPr>
        <w:t>Ten</w:t>
      </w:r>
      <w:r w:rsidRPr="00BB18A9">
        <w:rPr>
          <w:spacing w:val="-5"/>
          <w:lang w:val="nl-NL"/>
        </w:rPr>
        <w:t xml:space="preserve"> </w:t>
      </w:r>
      <w:r w:rsidRPr="00BB18A9">
        <w:rPr>
          <w:lang w:val="nl-NL"/>
        </w:rPr>
        <w:t>aanzien</w:t>
      </w:r>
      <w:r w:rsidRPr="00BB18A9">
        <w:rPr>
          <w:spacing w:val="-3"/>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geheimhouding</w:t>
      </w:r>
      <w:r w:rsidRPr="00BB18A9">
        <w:rPr>
          <w:spacing w:val="-3"/>
          <w:lang w:val="nl-NL"/>
        </w:rPr>
        <w:t xml:space="preserve"> </w:t>
      </w:r>
      <w:r w:rsidRPr="00BB18A9">
        <w:rPr>
          <w:lang w:val="nl-NL"/>
        </w:rPr>
        <w:t>geldt</w:t>
      </w:r>
      <w:r w:rsidRPr="00BB18A9">
        <w:rPr>
          <w:spacing w:val="-4"/>
          <w:lang w:val="nl-NL"/>
        </w:rPr>
        <w:t xml:space="preserve"> </w:t>
      </w:r>
      <w:r w:rsidRPr="00BB18A9">
        <w:rPr>
          <w:lang w:val="nl-NL"/>
        </w:rPr>
        <w:t>dat</w:t>
      </w:r>
      <w:r w:rsidRPr="00BB18A9">
        <w:rPr>
          <w:spacing w:val="-4"/>
          <w:lang w:val="nl-NL"/>
        </w:rPr>
        <w:t xml:space="preserve"> </w:t>
      </w:r>
      <w:r w:rsidRPr="00BB18A9">
        <w:rPr>
          <w:lang w:val="nl-NL"/>
        </w:rPr>
        <w:t>ook</w:t>
      </w:r>
      <w:r w:rsidRPr="00BB18A9">
        <w:rPr>
          <w:spacing w:val="-6"/>
          <w:lang w:val="nl-NL"/>
        </w:rPr>
        <w:t xml:space="preserve"> </w:t>
      </w:r>
      <w:r w:rsidRPr="00BB18A9">
        <w:rPr>
          <w:lang w:val="nl-NL"/>
        </w:rPr>
        <w:t>aan</w:t>
      </w:r>
      <w:r w:rsidRPr="00BB18A9">
        <w:rPr>
          <w:spacing w:val="-3"/>
          <w:lang w:val="nl-NL"/>
        </w:rPr>
        <w:t xml:space="preserve"> </w:t>
      </w:r>
      <w:r w:rsidRPr="00BB18A9">
        <w:rPr>
          <w:lang w:val="nl-NL"/>
        </w:rPr>
        <w:t>betrokken</w:t>
      </w:r>
      <w:r w:rsidRPr="00BB18A9">
        <w:rPr>
          <w:spacing w:val="-5"/>
          <w:lang w:val="nl-NL"/>
        </w:rPr>
        <w:t xml:space="preserve"> </w:t>
      </w:r>
      <w:r w:rsidRPr="00BB18A9">
        <w:rPr>
          <w:lang w:val="nl-NL"/>
        </w:rPr>
        <w:t>ouders</w:t>
      </w:r>
      <w:r w:rsidRPr="00BB18A9">
        <w:rPr>
          <w:spacing w:val="-2"/>
          <w:lang w:val="nl-NL"/>
        </w:rPr>
        <w:t xml:space="preserve"> </w:t>
      </w:r>
      <w:r w:rsidRPr="00BB18A9">
        <w:rPr>
          <w:lang w:val="nl-NL"/>
        </w:rPr>
        <w:t>en</w:t>
      </w:r>
      <w:r w:rsidRPr="00BB18A9">
        <w:rPr>
          <w:spacing w:val="-5"/>
          <w:lang w:val="nl-NL"/>
        </w:rPr>
        <w:t xml:space="preserve"> </w:t>
      </w:r>
      <w:r w:rsidRPr="00BB18A9">
        <w:rPr>
          <w:lang w:val="nl-NL"/>
        </w:rPr>
        <w:t>leerlingen</w:t>
      </w:r>
      <w:r w:rsidRPr="00BB18A9">
        <w:rPr>
          <w:spacing w:val="-5"/>
          <w:lang w:val="nl-NL"/>
        </w:rPr>
        <w:t xml:space="preserve"> </w:t>
      </w:r>
      <w:r w:rsidRPr="00BB18A9">
        <w:rPr>
          <w:lang w:val="nl-NL"/>
        </w:rPr>
        <w:t>vooraf</w:t>
      </w:r>
      <w:r w:rsidRPr="00BB18A9">
        <w:rPr>
          <w:spacing w:val="-2"/>
          <w:lang w:val="nl-NL"/>
        </w:rPr>
        <w:t xml:space="preserve"> </w:t>
      </w:r>
      <w:r w:rsidRPr="00BB18A9">
        <w:rPr>
          <w:lang w:val="nl-NL"/>
        </w:rPr>
        <w:t>gevraagd moet worden zich te verbinden om deze geheimhouding in acht te</w:t>
      </w:r>
      <w:r w:rsidRPr="00BB18A9">
        <w:rPr>
          <w:spacing w:val="-31"/>
          <w:lang w:val="nl-NL"/>
        </w:rPr>
        <w:t xml:space="preserve"> </w:t>
      </w:r>
      <w:r w:rsidRPr="00BB18A9">
        <w:rPr>
          <w:lang w:val="nl-NL"/>
        </w:rPr>
        <w:t>nemen.</w:t>
      </w:r>
    </w:p>
    <w:p w14:paraId="30479136" w14:textId="77777777" w:rsidR="009251FB" w:rsidRPr="00BB18A9" w:rsidRDefault="009251FB">
      <w:pPr>
        <w:spacing w:before="1"/>
        <w:rPr>
          <w:rFonts w:ascii="Vani" w:eastAsia="Vani" w:hAnsi="Vani" w:cs="Vani"/>
          <w:sz w:val="20"/>
          <w:szCs w:val="20"/>
          <w:lang w:val="nl-NL"/>
        </w:rPr>
      </w:pPr>
    </w:p>
    <w:p w14:paraId="30479137" w14:textId="77777777" w:rsidR="009251FB" w:rsidRPr="00BB18A9" w:rsidRDefault="00D055AB">
      <w:pPr>
        <w:pStyle w:val="Kop3"/>
        <w:ind w:left="118" w:right="161"/>
        <w:rPr>
          <w:b w:val="0"/>
          <w:bCs w:val="0"/>
          <w:lang w:val="nl-NL"/>
        </w:rPr>
      </w:pPr>
      <w:r w:rsidRPr="00BB18A9">
        <w:rPr>
          <w:lang w:val="nl-NL"/>
        </w:rPr>
        <w:t>Artikel 11, tweede</w:t>
      </w:r>
      <w:r w:rsidRPr="00BB18A9">
        <w:rPr>
          <w:spacing w:val="-14"/>
          <w:lang w:val="nl-NL"/>
        </w:rPr>
        <w:t xml:space="preserve"> </w:t>
      </w:r>
      <w:r w:rsidRPr="00BB18A9">
        <w:rPr>
          <w:lang w:val="nl-NL"/>
        </w:rPr>
        <w:t>lid</w:t>
      </w:r>
    </w:p>
    <w:p w14:paraId="30479138" w14:textId="77777777" w:rsidR="009251FB" w:rsidRPr="00BB18A9" w:rsidRDefault="009251FB">
      <w:pPr>
        <w:spacing w:before="15"/>
        <w:rPr>
          <w:rFonts w:ascii="Vani" w:eastAsia="Vani" w:hAnsi="Vani" w:cs="Vani"/>
          <w:b/>
          <w:bCs/>
          <w:sz w:val="19"/>
          <w:szCs w:val="19"/>
          <w:lang w:val="nl-NL"/>
        </w:rPr>
      </w:pPr>
    </w:p>
    <w:p w14:paraId="30479139" w14:textId="77777777" w:rsidR="009251FB" w:rsidRPr="00BB18A9" w:rsidRDefault="00D055AB">
      <w:pPr>
        <w:pStyle w:val="Plattetekst"/>
        <w:ind w:left="118" w:right="161"/>
        <w:rPr>
          <w:lang w:val="nl-NL"/>
        </w:rPr>
      </w:pPr>
      <w:r w:rsidRPr="00BB18A9">
        <w:rPr>
          <w:lang w:val="nl-NL"/>
        </w:rPr>
        <w:t>De klachtencommissie kan bepalen dat de klager en de aangeklaagde in elkaars aanwezigheid worden gehoord. Als een van beide partijen dit niet wenst, worden de klager en de aangeklaagde apart gehoord.</w:t>
      </w:r>
    </w:p>
    <w:p w14:paraId="3047913A" w14:textId="77777777" w:rsidR="009251FB" w:rsidRPr="00BB18A9" w:rsidRDefault="009251FB">
      <w:pPr>
        <w:spacing w:before="1"/>
        <w:rPr>
          <w:rFonts w:ascii="Vani" w:eastAsia="Vani" w:hAnsi="Vani" w:cs="Vani"/>
          <w:sz w:val="20"/>
          <w:szCs w:val="20"/>
          <w:lang w:val="nl-NL"/>
        </w:rPr>
      </w:pPr>
    </w:p>
    <w:p w14:paraId="3047913B" w14:textId="77777777" w:rsidR="009251FB" w:rsidRPr="00BB18A9" w:rsidRDefault="00D055AB">
      <w:pPr>
        <w:pStyle w:val="Kop3"/>
        <w:ind w:left="118" w:right="161"/>
        <w:rPr>
          <w:b w:val="0"/>
          <w:bCs w:val="0"/>
          <w:lang w:val="nl-NL"/>
        </w:rPr>
      </w:pPr>
      <w:r w:rsidRPr="00BB18A9">
        <w:rPr>
          <w:lang w:val="nl-NL"/>
        </w:rPr>
        <w:t>Artikel</w:t>
      </w:r>
      <w:r w:rsidRPr="00BB18A9">
        <w:rPr>
          <w:spacing w:val="-9"/>
          <w:lang w:val="nl-NL"/>
        </w:rPr>
        <w:t xml:space="preserve"> </w:t>
      </w:r>
      <w:r w:rsidRPr="00BB18A9">
        <w:rPr>
          <w:lang w:val="nl-NL"/>
        </w:rPr>
        <w:t>15</w:t>
      </w:r>
    </w:p>
    <w:p w14:paraId="3047913C" w14:textId="77777777" w:rsidR="009251FB" w:rsidRPr="00BB18A9" w:rsidRDefault="009251FB">
      <w:pPr>
        <w:spacing w:before="15"/>
        <w:rPr>
          <w:rFonts w:ascii="Vani" w:eastAsia="Vani" w:hAnsi="Vani" w:cs="Vani"/>
          <w:b/>
          <w:bCs/>
          <w:sz w:val="19"/>
          <w:szCs w:val="19"/>
          <w:lang w:val="nl-NL"/>
        </w:rPr>
      </w:pPr>
    </w:p>
    <w:p w14:paraId="3047913D" w14:textId="77777777" w:rsidR="009251FB" w:rsidRPr="00BB18A9" w:rsidRDefault="00D055AB">
      <w:pPr>
        <w:pStyle w:val="Plattetekst"/>
        <w:ind w:left="118"/>
        <w:rPr>
          <w:lang w:val="nl-NL"/>
        </w:rPr>
      </w:pPr>
      <w:r w:rsidRPr="00BB18A9">
        <w:rPr>
          <w:lang w:val="nl-NL"/>
        </w:rPr>
        <w:t>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afschrift</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het</w:t>
      </w:r>
      <w:r w:rsidRPr="00BB18A9">
        <w:rPr>
          <w:spacing w:val="-4"/>
          <w:lang w:val="nl-NL"/>
        </w:rPr>
        <w:t xml:space="preserve"> </w:t>
      </w:r>
      <w:r w:rsidRPr="00BB18A9">
        <w:rPr>
          <w:lang w:val="nl-NL"/>
        </w:rPr>
        <w:t>gehele</w:t>
      </w:r>
      <w:r w:rsidRPr="00BB18A9">
        <w:rPr>
          <w:spacing w:val="-4"/>
          <w:lang w:val="nl-NL"/>
        </w:rPr>
        <w:t xml:space="preserve"> </w:t>
      </w:r>
      <w:r w:rsidRPr="00BB18A9">
        <w:rPr>
          <w:lang w:val="nl-NL"/>
        </w:rPr>
        <w:t>advies.</w:t>
      </w:r>
      <w:r w:rsidRPr="00BB18A9">
        <w:rPr>
          <w:spacing w:val="-5"/>
          <w:lang w:val="nl-NL"/>
        </w:rPr>
        <w:t xml:space="preserve"> </w:t>
      </w:r>
      <w:r w:rsidRPr="00BB18A9">
        <w:rPr>
          <w:lang w:val="nl-NL"/>
        </w:rPr>
        <w:t>Delen</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advies</w:t>
      </w:r>
      <w:r w:rsidRPr="00BB18A9">
        <w:rPr>
          <w:spacing w:val="-4"/>
          <w:lang w:val="nl-NL"/>
        </w:rPr>
        <w:t xml:space="preserve"> </w:t>
      </w:r>
      <w:r w:rsidRPr="00BB18A9">
        <w:rPr>
          <w:lang w:val="nl-NL"/>
        </w:rPr>
        <w:t>kunnen</w:t>
      </w:r>
      <w:r w:rsidRPr="00BB18A9">
        <w:rPr>
          <w:spacing w:val="-3"/>
          <w:lang w:val="nl-NL"/>
        </w:rPr>
        <w:t xml:space="preserve"> </w:t>
      </w:r>
      <w:r w:rsidRPr="00BB18A9">
        <w:rPr>
          <w:lang w:val="nl-NL"/>
        </w:rPr>
        <w:t>bij</w:t>
      </w:r>
      <w:r w:rsidRPr="00BB18A9">
        <w:rPr>
          <w:spacing w:val="-3"/>
          <w:lang w:val="nl-NL"/>
        </w:rPr>
        <w:t xml:space="preserve"> </w:t>
      </w:r>
      <w:r w:rsidRPr="00BB18A9">
        <w:rPr>
          <w:lang w:val="nl-NL"/>
        </w:rPr>
        <w:t>uitzondering</w:t>
      </w:r>
      <w:r w:rsidRPr="00BB18A9">
        <w:rPr>
          <w:spacing w:val="-4"/>
          <w:lang w:val="nl-NL"/>
        </w:rPr>
        <w:t xml:space="preserve"> </w:t>
      </w:r>
      <w:r w:rsidRPr="00BB18A9">
        <w:rPr>
          <w:lang w:val="nl-NL"/>
        </w:rPr>
        <w:t>worden weggelaten, indien dit wordt</w:t>
      </w:r>
      <w:r w:rsidRPr="00BB18A9">
        <w:rPr>
          <w:spacing w:val="-27"/>
          <w:lang w:val="nl-NL"/>
        </w:rPr>
        <w:t xml:space="preserve"> </w:t>
      </w:r>
      <w:r w:rsidRPr="00BB18A9">
        <w:rPr>
          <w:lang w:val="nl-NL"/>
        </w:rPr>
        <w:t>gemotiveerd.</w:t>
      </w:r>
    </w:p>
    <w:p w14:paraId="3047913E" w14:textId="77777777" w:rsidR="009251FB" w:rsidRPr="00BB18A9" w:rsidRDefault="00D055AB">
      <w:pPr>
        <w:pStyle w:val="Plattetekst"/>
        <w:ind w:left="118" w:right="161"/>
        <w:rPr>
          <w:lang w:val="nl-NL"/>
        </w:rPr>
      </w:pPr>
      <w:r w:rsidRPr="00BB18A9">
        <w:rPr>
          <w:lang w:val="nl-NL"/>
        </w:rPr>
        <w:t>Bijvoorbeeld:</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leerling</w:t>
      </w:r>
      <w:r w:rsidRPr="00BB18A9">
        <w:rPr>
          <w:spacing w:val="-5"/>
          <w:lang w:val="nl-NL"/>
        </w:rPr>
        <w:t xml:space="preserve"> </w:t>
      </w:r>
      <w:r w:rsidRPr="00BB18A9">
        <w:rPr>
          <w:lang w:val="nl-NL"/>
        </w:rPr>
        <w:t>heeft</w:t>
      </w:r>
      <w:r w:rsidRPr="00BB18A9">
        <w:rPr>
          <w:spacing w:val="-5"/>
          <w:lang w:val="nl-NL"/>
        </w:rPr>
        <w:t xml:space="preserve"> </w:t>
      </w:r>
      <w:r w:rsidRPr="00BB18A9">
        <w:rPr>
          <w:lang w:val="nl-NL"/>
        </w:rPr>
        <w:t>een</w:t>
      </w:r>
      <w:r w:rsidRPr="00BB18A9">
        <w:rPr>
          <w:spacing w:val="-4"/>
          <w:lang w:val="nl-NL"/>
        </w:rPr>
        <w:t xml:space="preserve"> </w:t>
      </w:r>
      <w:r w:rsidRPr="00BB18A9">
        <w:rPr>
          <w:lang w:val="nl-NL"/>
        </w:rPr>
        <w:t>klacht</w:t>
      </w:r>
      <w:r w:rsidRPr="00BB18A9">
        <w:rPr>
          <w:spacing w:val="-4"/>
          <w:lang w:val="nl-NL"/>
        </w:rPr>
        <w:t xml:space="preserve"> </w:t>
      </w:r>
      <w:r w:rsidRPr="00BB18A9">
        <w:rPr>
          <w:lang w:val="nl-NL"/>
        </w:rPr>
        <w:t>ingediend</w:t>
      </w:r>
      <w:r w:rsidRPr="00BB18A9">
        <w:rPr>
          <w:spacing w:val="-5"/>
          <w:lang w:val="nl-NL"/>
        </w:rPr>
        <w:t xml:space="preserve"> </w:t>
      </w:r>
      <w:r w:rsidRPr="00BB18A9">
        <w:rPr>
          <w:lang w:val="nl-NL"/>
        </w:rPr>
        <w:t>over</w:t>
      </w:r>
      <w:r w:rsidRPr="00BB18A9">
        <w:rPr>
          <w:spacing w:val="-6"/>
          <w:lang w:val="nl-NL"/>
        </w:rPr>
        <w:t xml:space="preserve"> </w:t>
      </w:r>
      <w:r w:rsidRPr="00BB18A9">
        <w:rPr>
          <w:lang w:val="nl-NL"/>
        </w:rPr>
        <w:t>seksuele</w:t>
      </w:r>
      <w:r w:rsidRPr="00BB18A9">
        <w:rPr>
          <w:spacing w:val="-4"/>
          <w:lang w:val="nl-NL"/>
        </w:rPr>
        <w:t xml:space="preserve"> </w:t>
      </w:r>
      <w:r w:rsidRPr="00BB18A9">
        <w:rPr>
          <w:lang w:val="nl-NL"/>
        </w:rPr>
        <w:t>intimidatie.</w:t>
      </w:r>
      <w:r w:rsidRPr="00BB18A9">
        <w:rPr>
          <w:spacing w:val="-7"/>
          <w:lang w:val="nl-NL"/>
        </w:rPr>
        <w:t xml:space="preserve"> </w:t>
      </w:r>
      <w:r w:rsidRPr="00BB18A9">
        <w:rPr>
          <w:lang w:val="nl-NL"/>
        </w:rPr>
        <w:t>De</w:t>
      </w:r>
      <w:r w:rsidRPr="00BB18A9">
        <w:rPr>
          <w:spacing w:val="-5"/>
          <w:lang w:val="nl-NL"/>
        </w:rPr>
        <w:t xml:space="preserve"> </w:t>
      </w:r>
      <w:r w:rsidRPr="00BB18A9">
        <w:rPr>
          <w:lang w:val="nl-NL"/>
        </w:rPr>
        <w:t xml:space="preserve">klachtencommissie hoort via deskundigen dat er zich ook iets dergelijks in het privéleven van de aangeklaagde heeft afgespeeld. Dergelijke informatie is niet van belang voor de klager. Uit </w:t>
      </w:r>
      <w:proofErr w:type="spellStart"/>
      <w:r w:rsidRPr="00BB18A9">
        <w:rPr>
          <w:lang w:val="nl-NL"/>
        </w:rPr>
        <w:t>privacy-overwegingen</w:t>
      </w:r>
      <w:proofErr w:type="spellEnd"/>
      <w:r w:rsidRPr="00BB18A9">
        <w:rPr>
          <w:lang w:val="nl-NL"/>
        </w:rPr>
        <w:t xml:space="preserve"> kan besloten</w:t>
      </w:r>
      <w:r w:rsidRPr="00BB18A9">
        <w:rPr>
          <w:spacing w:val="-3"/>
          <w:lang w:val="nl-NL"/>
        </w:rPr>
        <w:t xml:space="preserve"> </w:t>
      </w:r>
      <w:r w:rsidRPr="00BB18A9">
        <w:rPr>
          <w:lang w:val="nl-NL"/>
        </w:rPr>
        <w:t>worden</w:t>
      </w:r>
      <w:r w:rsidRPr="00BB18A9">
        <w:rPr>
          <w:spacing w:val="-5"/>
          <w:lang w:val="nl-NL"/>
        </w:rPr>
        <w:t xml:space="preserve"> </w:t>
      </w:r>
      <w:r w:rsidRPr="00BB18A9">
        <w:rPr>
          <w:lang w:val="nl-NL"/>
        </w:rPr>
        <w:t>de</w:t>
      </w:r>
      <w:r w:rsidRPr="00BB18A9">
        <w:rPr>
          <w:spacing w:val="-2"/>
          <w:lang w:val="nl-NL"/>
        </w:rPr>
        <w:t xml:space="preserve"> </w:t>
      </w:r>
      <w:r w:rsidRPr="00BB18A9">
        <w:rPr>
          <w:lang w:val="nl-NL"/>
        </w:rPr>
        <w:t>betreffende</w:t>
      </w:r>
      <w:r w:rsidRPr="00BB18A9">
        <w:rPr>
          <w:spacing w:val="-5"/>
          <w:lang w:val="nl-NL"/>
        </w:rPr>
        <w:t xml:space="preserve"> </w:t>
      </w:r>
      <w:r w:rsidRPr="00BB18A9">
        <w:rPr>
          <w:lang w:val="nl-NL"/>
        </w:rPr>
        <w:t>passage</w:t>
      </w:r>
      <w:r w:rsidRPr="00BB18A9">
        <w:rPr>
          <w:spacing w:val="-6"/>
          <w:lang w:val="nl-NL"/>
        </w:rPr>
        <w:t xml:space="preserve"> </w:t>
      </w:r>
      <w:r w:rsidRPr="00BB18A9">
        <w:rPr>
          <w:lang w:val="nl-NL"/>
        </w:rPr>
        <w:t>uit</w:t>
      </w:r>
      <w:r w:rsidRPr="00BB18A9">
        <w:rPr>
          <w:spacing w:val="-2"/>
          <w:lang w:val="nl-NL"/>
        </w:rPr>
        <w:t xml:space="preserve"> </w:t>
      </w:r>
      <w:r w:rsidRPr="00BB18A9">
        <w:rPr>
          <w:lang w:val="nl-NL"/>
        </w:rPr>
        <w:t>het</w:t>
      </w:r>
      <w:r w:rsidRPr="00BB18A9">
        <w:rPr>
          <w:spacing w:val="-4"/>
          <w:lang w:val="nl-NL"/>
        </w:rPr>
        <w:t xml:space="preserve"> </w:t>
      </w:r>
      <w:r w:rsidRPr="00BB18A9">
        <w:rPr>
          <w:lang w:val="nl-NL"/>
        </w:rPr>
        <w:t>advies</w:t>
      </w:r>
      <w:r w:rsidRPr="00BB18A9">
        <w:rPr>
          <w:spacing w:val="-2"/>
          <w:lang w:val="nl-NL"/>
        </w:rPr>
        <w:t xml:space="preserve"> </w:t>
      </w:r>
      <w:r w:rsidRPr="00BB18A9">
        <w:rPr>
          <w:lang w:val="nl-NL"/>
        </w:rPr>
        <w:t>niet</w:t>
      </w:r>
      <w:r w:rsidRPr="00BB18A9">
        <w:rPr>
          <w:spacing w:val="-4"/>
          <w:lang w:val="nl-NL"/>
        </w:rPr>
        <w:t xml:space="preserve"> </w:t>
      </w:r>
      <w:r w:rsidRPr="00BB18A9">
        <w:rPr>
          <w:lang w:val="nl-NL"/>
        </w:rPr>
        <w:t>aan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klager</w:t>
      </w:r>
      <w:r w:rsidRPr="00BB18A9">
        <w:rPr>
          <w:spacing w:val="-5"/>
          <w:lang w:val="nl-NL"/>
        </w:rPr>
        <w:t xml:space="preserve"> </w:t>
      </w:r>
      <w:r w:rsidRPr="00BB18A9">
        <w:rPr>
          <w:lang w:val="nl-NL"/>
        </w:rPr>
        <w:t>kenbaar</w:t>
      </w:r>
      <w:r w:rsidRPr="00BB18A9">
        <w:rPr>
          <w:spacing w:val="-5"/>
          <w:lang w:val="nl-NL"/>
        </w:rPr>
        <w:t xml:space="preserve"> </w:t>
      </w:r>
      <w:r w:rsidRPr="00BB18A9">
        <w:rPr>
          <w:lang w:val="nl-NL"/>
        </w:rPr>
        <w:t>te</w:t>
      </w:r>
      <w:r w:rsidRPr="00BB18A9">
        <w:rPr>
          <w:spacing w:val="-5"/>
          <w:lang w:val="nl-NL"/>
        </w:rPr>
        <w:t xml:space="preserve"> </w:t>
      </w:r>
      <w:r w:rsidRPr="00BB18A9">
        <w:rPr>
          <w:lang w:val="nl-NL"/>
        </w:rPr>
        <w:t>maken.</w:t>
      </w:r>
    </w:p>
    <w:p w14:paraId="3047913F" w14:textId="77777777" w:rsidR="009251FB" w:rsidRPr="00BB18A9" w:rsidRDefault="009251FB">
      <w:pPr>
        <w:spacing w:before="1"/>
        <w:rPr>
          <w:rFonts w:ascii="Vani" w:eastAsia="Vani" w:hAnsi="Vani" w:cs="Vani"/>
          <w:sz w:val="20"/>
          <w:szCs w:val="20"/>
          <w:lang w:val="nl-NL"/>
        </w:rPr>
      </w:pPr>
    </w:p>
    <w:p w14:paraId="30479140" w14:textId="77777777" w:rsidR="009251FB" w:rsidRPr="00BB18A9" w:rsidRDefault="00D055AB">
      <w:pPr>
        <w:pStyle w:val="Plattetekst"/>
        <w:ind w:left="118" w:right="135"/>
        <w:rPr>
          <w:lang w:val="nl-NL"/>
        </w:rPr>
      </w:pPr>
      <w:r w:rsidRPr="00BB18A9">
        <w:rPr>
          <w:lang w:val="nl-NL"/>
        </w:rPr>
        <w:t>Indien de klacht door het bevoegd gezag ongegrond wordt verklaard kan het bevoegd gezag op verzoek van en in overleg met de aangeklaagde in een passende rehabilitatie voorzien, zo nodig na advies van de</w:t>
      </w:r>
      <w:r w:rsidRPr="00BB18A9">
        <w:rPr>
          <w:spacing w:val="-13"/>
          <w:lang w:val="nl-NL"/>
        </w:rPr>
        <w:t xml:space="preserve"> </w:t>
      </w:r>
      <w:r w:rsidRPr="00BB18A9">
        <w:rPr>
          <w:lang w:val="nl-NL"/>
        </w:rPr>
        <w:t>klachtencommissie.</w:t>
      </w:r>
    </w:p>
    <w:p w14:paraId="30479141" w14:textId="77777777" w:rsidR="009251FB" w:rsidRPr="00BB18A9" w:rsidRDefault="009251FB">
      <w:pPr>
        <w:spacing w:before="1"/>
        <w:rPr>
          <w:rFonts w:ascii="Vani" w:eastAsia="Vani" w:hAnsi="Vani" w:cs="Vani"/>
          <w:sz w:val="20"/>
          <w:szCs w:val="20"/>
          <w:lang w:val="nl-NL"/>
        </w:rPr>
      </w:pPr>
    </w:p>
    <w:p w14:paraId="30479142" w14:textId="77777777" w:rsidR="009251FB" w:rsidRPr="00BB18A9" w:rsidRDefault="00D055AB">
      <w:pPr>
        <w:pStyle w:val="Kop3"/>
        <w:ind w:left="118" w:right="161"/>
        <w:rPr>
          <w:b w:val="0"/>
          <w:bCs w:val="0"/>
          <w:lang w:val="nl-NL"/>
        </w:rPr>
      </w:pPr>
      <w:r w:rsidRPr="00BB18A9">
        <w:rPr>
          <w:lang w:val="nl-NL"/>
        </w:rPr>
        <w:t>Artikel 15, derde</w:t>
      </w:r>
      <w:r w:rsidRPr="00BB18A9">
        <w:rPr>
          <w:spacing w:val="-14"/>
          <w:lang w:val="nl-NL"/>
        </w:rPr>
        <w:t xml:space="preserve"> </w:t>
      </w:r>
      <w:r w:rsidRPr="00BB18A9">
        <w:rPr>
          <w:lang w:val="nl-NL"/>
        </w:rPr>
        <w:t>lid</w:t>
      </w:r>
    </w:p>
    <w:p w14:paraId="30479143" w14:textId="77777777" w:rsidR="009251FB" w:rsidRPr="00BB18A9" w:rsidRDefault="009251FB">
      <w:pPr>
        <w:spacing w:before="1"/>
        <w:rPr>
          <w:rFonts w:ascii="Vani" w:eastAsia="Vani" w:hAnsi="Vani" w:cs="Vani"/>
          <w:b/>
          <w:bCs/>
          <w:sz w:val="20"/>
          <w:szCs w:val="20"/>
          <w:lang w:val="nl-NL"/>
        </w:rPr>
      </w:pPr>
    </w:p>
    <w:p w14:paraId="30479144" w14:textId="77777777" w:rsidR="009251FB" w:rsidRPr="00BB18A9" w:rsidRDefault="00D055AB">
      <w:pPr>
        <w:pStyle w:val="Plattetekst"/>
        <w:ind w:left="118" w:right="199"/>
        <w:rPr>
          <w:lang w:val="nl-NL"/>
        </w:rPr>
      </w:pPr>
      <w:r w:rsidRPr="00BB18A9">
        <w:rPr>
          <w:lang w:val="nl-NL"/>
        </w:rPr>
        <w:t>Indien in deze beslissing een rechtspositionele maatregel is begrepen, worden de vigerende bepalingen ter zake van hoor en wederhoor in acht genomen. De bepalingen neergelegd in Titel II van het Rechtspositiebesluit onderwijspersoneel en de AWB, zijn van toepassing op een besluit van het bevoegd</w:t>
      </w:r>
      <w:r w:rsidRPr="00BB18A9">
        <w:rPr>
          <w:spacing w:val="-3"/>
          <w:lang w:val="nl-NL"/>
        </w:rPr>
        <w:t xml:space="preserve"> </w:t>
      </w:r>
      <w:r w:rsidRPr="00BB18A9">
        <w:rPr>
          <w:lang w:val="nl-NL"/>
        </w:rPr>
        <w:t>gezag</w:t>
      </w:r>
      <w:r w:rsidRPr="00BB18A9">
        <w:rPr>
          <w:spacing w:val="-1"/>
          <w:lang w:val="nl-NL"/>
        </w:rPr>
        <w:t xml:space="preserve"> </w:t>
      </w:r>
      <w:r w:rsidRPr="00BB18A9">
        <w:rPr>
          <w:lang w:val="nl-NL"/>
        </w:rPr>
        <w:t>van</w:t>
      </w:r>
      <w:r w:rsidRPr="00BB18A9">
        <w:rPr>
          <w:spacing w:val="-4"/>
          <w:lang w:val="nl-NL"/>
        </w:rPr>
        <w:t xml:space="preserve"> </w:t>
      </w:r>
      <w:r w:rsidRPr="00BB18A9">
        <w:rPr>
          <w:lang w:val="nl-NL"/>
        </w:rPr>
        <w:t>een</w:t>
      </w:r>
      <w:r w:rsidRPr="00BB18A9">
        <w:rPr>
          <w:spacing w:val="-4"/>
          <w:lang w:val="nl-NL"/>
        </w:rPr>
        <w:t xml:space="preserve"> </w:t>
      </w:r>
      <w:r w:rsidRPr="00BB18A9">
        <w:rPr>
          <w:lang w:val="nl-NL"/>
        </w:rPr>
        <w:t>openbare</w:t>
      </w:r>
      <w:r w:rsidRPr="00BB18A9">
        <w:rPr>
          <w:spacing w:val="-4"/>
          <w:lang w:val="nl-NL"/>
        </w:rPr>
        <w:t xml:space="preserve"> </w:t>
      </w:r>
      <w:r w:rsidRPr="00BB18A9">
        <w:rPr>
          <w:lang w:val="nl-NL"/>
        </w:rPr>
        <w:t>school</w:t>
      </w:r>
      <w:r w:rsidRPr="00BB18A9">
        <w:rPr>
          <w:spacing w:val="-3"/>
          <w:lang w:val="nl-NL"/>
        </w:rPr>
        <w:t xml:space="preserve"> </w:t>
      </w:r>
      <w:r w:rsidRPr="00BB18A9">
        <w:rPr>
          <w:lang w:val="nl-NL"/>
        </w:rPr>
        <w:t>voor</w:t>
      </w:r>
      <w:r w:rsidRPr="00BB18A9">
        <w:rPr>
          <w:spacing w:val="-1"/>
          <w:lang w:val="nl-NL"/>
        </w:rPr>
        <w:t xml:space="preserve"> </w:t>
      </w:r>
      <w:r w:rsidRPr="00BB18A9">
        <w:rPr>
          <w:lang w:val="nl-NL"/>
        </w:rPr>
        <w:t>primair</w:t>
      </w:r>
      <w:r w:rsidRPr="00BB18A9">
        <w:rPr>
          <w:spacing w:val="-4"/>
          <w:lang w:val="nl-NL"/>
        </w:rPr>
        <w:t xml:space="preserve"> </w:t>
      </w:r>
      <w:r w:rsidRPr="00BB18A9">
        <w:rPr>
          <w:lang w:val="nl-NL"/>
        </w:rPr>
        <w:t>onderwijs.</w:t>
      </w:r>
      <w:r w:rsidRPr="00BB18A9">
        <w:rPr>
          <w:spacing w:val="-3"/>
          <w:lang w:val="nl-NL"/>
        </w:rPr>
        <w:t xml:space="preserve"> </w:t>
      </w:r>
      <w:r w:rsidRPr="00BB18A9">
        <w:rPr>
          <w:lang w:val="nl-NL"/>
        </w:rPr>
        <w:t>Voor</w:t>
      </w:r>
      <w:r w:rsidRPr="00BB18A9">
        <w:rPr>
          <w:spacing w:val="-4"/>
          <w:lang w:val="nl-NL"/>
        </w:rPr>
        <w:t xml:space="preserve"> </w:t>
      </w:r>
      <w:r w:rsidRPr="00BB18A9">
        <w:rPr>
          <w:lang w:val="nl-NL"/>
        </w:rPr>
        <w:t>het</w:t>
      </w:r>
      <w:r w:rsidRPr="00BB18A9">
        <w:rPr>
          <w:spacing w:val="-3"/>
          <w:lang w:val="nl-NL"/>
        </w:rPr>
        <w:t xml:space="preserve"> </w:t>
      </w:r>
      <w:r w:rsidRPr="00BB18A9">
        <w:rPr>
          <w:lang w:val="nl-NL"/>
        </w:rPr>
        <w:t>bijzonder</w:t>
      </w:r>
      <w:r w:rsidRPr="00BB18A9">
        <w:rPr>
          <w:spacing w:val="-4"/>
          <w:lang w:val="nl-NL"/>
        </w:rPr>
        <w:t xml:space="preserve"> </w:t>
      </w:r>
      <w:r w:rsidRPr="00BB18A9">
        <w:rPr>
          <w:lang w:val="nl-NL"/>
        </w:rPr>
        <w:t>primair</w:t>
      </w:r>
      <w:r w:rsidRPr="00BB18A9">
        <w:rPr>
          <w:spacing w:val="-4"/>
          <w:lang w:val="nl-NL"/>
        </w:rPr>
        <w:t xml:space="preserve"> </w:t>
      </w:r>
      <w:r w:rsidRPr="00BB18A9">
        <w:rPr>
          <w:lang w:val="nl-NL"/>
        </w:rPr>
        <w:t>onderwijs zijn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overige</w:t>
      </w:r>
      <w:r w:rsidRPr="00BB18A9">
        <w:rPr>
          <w:spacing w:val="-3"/>
          <w:lang w:val="nl-NL"/>
        </w:rPr>
        <w:t xml:space="preserve"> </w:t>
      </w:r>
      <w:r w:rsidRPr="00BB18A9">
        <w:rPr>
          <w:lang w:val="nl-NL"/>
        </w:rPr>
        <w:t>voorwaarden,</w:t>
      </w:r>
      <w:r w:rsidRPr="00BB18A9">
        <w:rPr>
          <w:spacing w:val="-6"/>
          <w:lang w:val="nl-NL"/>
        </w:rPr>
        <w:t xml:space="preserve"> </w:t>
      </w:r>
      <w:r w:rsidRPr="00BB18A9">
        <w:rPr>
          <w:lang w:val="nl-NL"/>
        </w:rPr>
        <w:t>behorend</w:t>
      </w:r>
      <w:r w:rsidRPr="00BB18A9">
        <w:rPr>
          <w:spacing w:val="-4"/>
          <w:lang w:val="nl-NL"/>
        </w:rPr>
        <w:t xml:space="preserve"> </w:t>
      </w:r>
      <w:r w:rsidRPr="00BB18A9">
        <w:rPr>
          <w:lang w:val="nl-NL"/>
        </w:rPr>
        <w:t>bij</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akte</w:t>
      </w:r>
      <w:r w:rsidRPr="00BB18A9">
        <w:rPr>
          <w:spacing w:val="-3"/>
          <w:lang w:val="nl-NL"/>
        </w:rPr>
        <w:t xml:space="preserve"> </w:t>
      </w:r>
      <w:r w:rsidRPr="00BB18A9">
        <w:rPr>
          <w:lang w:val="nl-NL"/>
        </w:rPr>
        <w:t>van</w:t>
      </w:r>
      <w:r w:rsidRPr="00BB18A9">
        <w:rPr>
          <w:spacing w:val="-2"/>
          <w:lang w:val="nl-NL"/>
        </w:rPr>
        <w:t xml:space="preserve"> </w:t>
      </w:r>
      <w:r w:rsidRPr="00BB18A9">
        <w:rPr>
          <w:lang w:val="nl-NL"/>
        </w:rPr>
        <w:t>benoeming,</w:t>
      </w:r>
      <w:r w:rsidRPr="00BB18A9">
        <w:rPr>
          <w:spacing w:val="-4"/>
          <w:lang w:val="nl-NL"/>
        </w:rPr>
        <w:t xml:space="preserve"> </w:t>
      </w:r>
      <w:r w:rsidRPr="00BB18A9">
        <w:rPr>
          <w:lang w:val="nl-NL"/>
        </w:rPr>
        <w:t>van</w:t>
      </w:r>
      <w:r w:rsidRPr="00BB18A9">
        <w:rPr>
          <w:spacing w:val="-5"/>
          <w:lang w:val="nl-NL"/>
        </w:rPr>
        <w:t xml:space="preserve"> </w:t>
      </w:r>
      <w:r w:rsidRPr="00BB18A9">
        <w:rPr>
          <w:lang w:val="nl-NL"/>
        </w:rPr>
        <w:t>toepassing.</w:t>
      </w:r>
    </w:p>
    <w:p w14:paraId="30479145" w14:textId="77777777" w:rsidR="009251FB" w:rsidRPr="00BB18A9" w:rsidRDefault="00D055AB">
      <w:pPr>
        <w:pStyle w:val="Plattetekst"/>
        <w:ind w:left="118" w:right="161"/>
        <w:rPr>
          <w:lang w:val="nl-NL"/>
        </w:rPr>
      </w:pPr>
      <w:r w:rsidRPr="00BB18A9">
        <w:rPr>
          <w:lang w:val="nl-NL"/>
        </w:rPr>
        <w:t>Bij</w:t>
      </w:r>
      <w:r w:rsidRPr="00BB18A9">
        <w:rPr>
          <w:spacing w:val="-2"/>
          <w:lang w:val="nl-NL"/>
        </w:rPr>
        <w:t xml:space="preserve"> </w:t>
      </w:r>
      <w:r w:rsidRPr="00BB18A9">
        <w:rPr>
          <w:lang w:val="nl-NL"/>
        </w:rPr>
        <w:t>het</w:t>
      </w:r>
      <w:r w:rsidRPr="00BB18A9">
        <w:rPr>
          <w:spacing w:val="-3"/>
          <w:lang w:val="nl-NL"/>
        </w:rPr>
        <w:t xml:space="preserve"> </w:t>
      </w:r>
      <w:r w:rsidRPr="00BB18A9">
        <w:rPr>
          <w:lang w:val="nl-NL"/>
        </w:rPr>
        <w:t>openbaar</w:t>
      </w:r>
      <w:r w:rsidRPr="00BB18A9">
        <w:rPr>
          <w:spacing w:val="-4"/>
          <w:lang w:val="nl-NL"/>
        </w:rPr>
        <w:t xml:space="preserve"> </w:t>
      </w:r>
      <w:r w:rsidRPr="00BB18A9">
        <w:rPr>
          <w:lang w:val="nl-NL"/>
        </w:rPr>
        <w:t>en</w:t>
      </w:r>
      <w:r w:rsidRPr="00BB18A9">
        <w:rPr>
          <w:spacing w:val="-4"/>
          <w:lang w:val="nl-NL"/>
        </w:rPr>
        <w:t xml:space="preserve"> </w:t>
      </w:r>
      <w:r w:rsidRPr="00BB18A9">
        <w:rPr>
          <w:lang w:val="nl-NL"/>
        </w:rPr>
        <w:t>bijzonder</w:t>
      </w:r>
      <w:r w:rsidRPr="00BB18A9">
        <w:rPr>
          <w:spacing w:val="-4"/>
          <w:lang w:val="nl-NL"/>
        </w:rPr>
        <w:t xml:space="preserve"> </w:t>
      </w:r>
      <w:r w:rsidRPr="00BB18A9">
        <w:rPr>
          <w:lang w:val="nl-NL"/>
        </w:rPr>
        <w:t>voortgezet</w:t>
      </w:r>
      <w:r w:rsidRPr="00BB18A9">
        <w:rPr>
          <w:spacing w:val="-3"/>
          <w:lang w:val="nl-NL"/>
        </w:rPr>
        <w:t xml:space="preserve"> </w:t>
      </w:r>
      <w:r w:rsidRPr="00BB18A9">
        <w:rPr>
          <w:lang w:val="nl-NL"/>
        </w:rPr>
        <w:t>onderwijs</w:t>
      </w:r>
      <w:r w:rsidRPr="00BB18A9">
        <w:rPr>
          <w:spacing w:val="-4"/>
          <w:lang w:val="nl-NL"/>
        </w:rPr>
        <w:t xml:space="preserve"> </w:t>
      </w:r>
      <w:r w:rsidRPr="00BB18A9">
        <w:rPr>
          <w:lang w:val="nl-NL"/>
        </w:rPr>
        <w:t>dienen</w:t>
      </w:r>
      <w:r w:rsidRPr="00BB18A9">
        <w:rPr>
          <w:spacing w:val="-4"/>
          <w:lang w:val="nl-NL"/>
        </w:rPr>
        <w:t xml:space="preserve"> </w:t>
      </w:r>
      <w:r w:rsidRPr="00BB18A9">
        <w:rPr>
          <w:lang w:val="nl-NL"/>
        </w:rPr>
        <w:t>de</w:t>
      </w:r>
      <w:r w:rsidRPr="00BB18A9">
        <w:rPr>
          <w:spacing w:val="-1"/>
          <w:lang w:val="nl-NL"/>
        </w:rPr>
        <w:t xml:space="preserve"> </w:t>
      </w:r>
      <w:r w:rsidRPr="00BB18A9">
        <w:rPr>
          <w:lang w:val="nl-NL"/>
        </w:rPr>
        <w:t>bepalingen</w:t>
      </w:r>
      <w:r w:rsidRPr="00BB18A9">
        <w:rPr>
          <w:spacing w:val="-2"/>
          <w:lang w:val="nl-NL"/>
        </w:rPr>
        <w:t xml:space="preserve"> </w:t>
      </w:r>
      <w:r w:rsidRPr="00BB18A9">
        <w:rPr>
          <w:lang w:val="nl-NL"/>
        </w:rPr>
        <w:t>van</w:t>
      </w:r>
      <w:r w:rsidRPr="00BB18A9">
        <w:rPr>
          <w:spacing w:val="-4"/>
          <w:lang w:val="nl-NL"/>
        </w:rPr>
        <w:t xml:space="preserve"> </w:t>
      </w:r>
      <w:r w:rsidRPr="00BB18A9">
        <w:rPr>
          <w:lang w:val="nl-NL"/>
        </w:rPr>
        <w:t>de</w:t>
      </w:r>
      <w:r w:rsidRPr="00BB18A9">
        <w:rPr>
          <w:spacing w:val="-2"/>
          <w:lang w:val="nl-NL"/>
        </w:rPr>
        <w:t xml:space="preserve"> </w:t>
      </w:r>
      <w:r w:rsidRPr="00BB18A9">
        <w:rPr>
          <w:lang w:val="nl-NL"/>
        </w:rPr>
        <w:t>CAO</w:t>
      </w:r>
      <w:r w:rsidRPr="00BB18A9">
        <w:rPr>
          <w:spacing w:val="-4"/>
          <w:lang w:val="nl-NL"/>
        </w:rPr>
        <w:t xml:space="preserve"> </w:t>
      </w:r>
      <w:r w:rsidRPr="00BB18A9">
        <w:rPr>
          <w:lang w:val="nl-NL"/>
        </w:rPr>
        <w:t>VO</w:t>
      </w:r>
      <w:r w:rsidRPr="00BB18A9">
        <w:rPr>
          <w:spacing w:val="-4"/>
          <w:lang w:val="nl-NL"/>
        </w:rPr>
        <w:t xml:space="preserve"> </w:t>
      </w:r>
      <w:r w:rsidRPr="00BB18A9">
        <w:rPr>
          <w:lang w:val="nl-NL"/>
        </w:rPr>
        <w:t>in</w:t>
      </w:r>
      <w:r w:rsidRPr="00BB18A9">
        <w:rPr>
          <w:spacing w:val="-4"/>
          <w:lang w:val="nl-NL"/>
        </w:rPr>
        <w:t xml:space="preserve"> </w:t>
      </w:r>
      <w:r w:rsidRPr="00BB18A9">
        <w:rPr>
          <w:lang w:val="nl-NL"/>
        </w:rPr>
        <w:t>acht</w:t>
      </w:r>
      <w:r w:rsidRPr="00BB18A9">
        <w:rPr>
          <w:spacing w:val="-3"/>
          <w:lang w:val="nl-NL"/>
        </w:rPr>
        <w:t xml:space="preserve"> </w:t>
      </w:r>
      <w:r w:rsidRPr="00BB18A9">
        <w:rPr>
          <w:lang w:val="nl-NL"/>
        </w:rPr>
        <w:t>te worden</w:t>
      </w:r>
      <w:r w:rsidRPr="00BB18A9">
        <w:rPr>
          <w:spacing w:val="-15"/>
          <w:lang w:val="nl-NL"/>
        </w:rPr>
        <w:t xml:space="preserve"> </w:t>
      </w:r>
      <w:r w:rsidRPr="00BB18A9">
        <w:rPr>
          <w:lang w:val="nl-NL"/>
        </w:rPr>
        <w:t>genomen.</w:t>
      </w:r>
    </w:p>
    <w:p w14:paraId="30479146" w14:textId="77777777" w:rsidR="009251FB" w:rsidRPr="00BB18A9" w:rsidRDefault="009251FB">
      <w:pPr>
        <w:rPr>
          <w:lang w:val="nl-NL"/>
        </w:rPr>
        <w:sectPr w:rsidR="009251FB" w:rsidRPr="00BB18A9">
          <w:footerReference w:type="default" r:id="rId122"/>
          <w:pgSz w:w="11910" w:h="16840"/>
          <w:pgMar w:top="1400" w:right="1320" w:bottom="280" w:left="1300" w:header="0" w:footer="0" w:gutter="0"/>
          <w:cols w:space="708"/>
        </w:sectPr>
      </w:pPr>
    </w:p>
    <w:p w14:paraId="30479147" w14:textId="77777777" w:rsidR="009251FB" w:rsidRPr="00BB18A9" w:rsidRDefault="00D055AB">
      <w:pPr>
        <w:pStyle w:val="Plattetekst"/>
        <w:ind w:left="118" w:right="105"/>
        <w:rPr>
          <w:lang w:val="nl-NL"/>
        </w:rPr>
      </w:pPr>
      <w:r w:rsidRPr="00BB18A9">
        <w:rPr>
          <w:lang w:val="nl-NL"/>
        </w:rPr>
        <w:lastRenderedPageBreak/>
        <w:t>Het</w:t>
      </w:r>
      <w:r w:rsidRPr="00BB18A9">
        <w:rPr>
          <w:spacing w:val="-3"/>
          <w:lang w:val="nl-NL"/>
        </w:rPr>
        <w:t xml:space="preserve"> </w:t>
      </w:r>
      <w:r w:rsidRPr="00BB18A9">
        <w:rPr>
          <w:lang w:val="nl-NL"/>
        </w:rPr>
        <w:t>bevoegd</w:t>
      </w:r>
      <w:r w:rsidRPr="00BB18A9">
        <w:rPr>
          <w:spacing w:val="-3"/>
          <w:lang w:val="nl-NL"/>
        </w:rPr>
        <w:t xml:space="preserve"> </w:t>
      </w:r>
      <w:r w:rsidRPr="00BB18A9">
        <w:rPr>
          <w:lang w:val="nl-NL"/>
        </w:rPr>
        <w:t>gezag</w:t>
      </w:r>
      <w:r w:rsidRPr="00BB18A9">
        <w:rPr>
          <w:spacing w:val="-1"/>
          <w:lang w:val="nl-NL"/>
        </w:rPr>
        <w:t xml:space="preserve"> </w:t>
      </w:r>
      <w:r w:rsidRPr="00BB18A9">
        <w:rPr>
          <w:lang w:val="nl-NL"/>
        </w:rPr>
        <w:t>van</w:t>
      </w:r>
      <w:r w:rsidRPr="00BB18A9">
        <w:rPr>
          <w:spacing w:val="-1"/>
          <w:lang w:val="nl-NL"/>
        </w:rPr>
        <w:t xml:space="preserve"> </w:t>
      </w:r>
      <w:r w:rsidRPr="00BB18A9">
        <w:rPr>
          <w:lang w:val="nl-NL"/>
        </w:rPr>
        <w:t>het</w:t>
      </w:r>
      <w:r w:rsidRPr="00BB18A9">
        <w:rPr>
          <w:spacing w:val="-1"/>
          <w:lang w:val="nl-NL"/>
        </w:rPr>
        <w:t xml:space="preserve"> </w:t>
      </w:r>
      <w:r w:rsidRPr="00BB18A9">
        <w:rPr>
          <w:lang w:val="nl-NL"/>
        </w:rPr>
        <w:t>openbaar</w:t>
      </w:r>
      <w:r w:rsidRPr="00BB18A9">
        <w:rPr>
          <w:spacing w:val="-4"/>
          <w:lang w:val="nl-NL"/>
        </w:rPr>
        <w:t xml:space="preserve"> </w:t>
      </w:r>
      <w:r w:rsidRPr="00BB18A9">
        <w:rPr>
          <w:lang w:val="nl-NL"/>
        </w:rPr>
        <w:t>onderwijs</w:t>
      </w:r>
      <w:r w:rsidRPr="00BB18A9">
        <w:rPr>
          <w:spacing w:val="-4"/>
          <w:lang w:val="nl-NL"/>
        </w:rPr>
        <w:t xml:space="preserve"> </w:t>
      </w:r>
      <w:r w:rsidRPr="00BB18A9">
        <w:rPr>
          <w:lang w:val="nl-NL"/>
        </w:rPr>
        <w:t>is</w:t>
      </w:r>
      <w:r w:rsidRPr="00BB18A9">
        <w:rPr>
          <w:spacing w:val="-1"/>
          <w:lang w:val="nl-NL"/>
        </w:rPr>
        <w:t xml:space="preserve"> </w:t>
      </w:r>
      <w:r w:rsidRPr="00BB18A9">
        <w:rPr>
          <w:lang w:val="nl-NL"/>
        </w:rPr>
        <w:t>verplicht</w:t>
      </w:r>
      <w:r w:rsidRPr="00BB18A9">
        <w:rPr>
          <w:spacing w:val="-3"/>
          <w:lang w:val="nl-NL"/>
        </w:rPr>
        <w:t xml:space="preserve"> </w:t>
      </w:r>
      <w:r w:rsidRPr="00BB18A9">
        <w:rPr>
          <w:lang w:val="nl-NL"/>
        </w:rPr>
        <w:t>aangifte</w:t>
      </w:r>
      <w:r w:rsidRPr="00BB18A9">
        <w:rPr>
          <w:spacing w:val="-4"/>
          <w:lang w:val="nl-NL"/>
        </w:rPr>
        <w:t xml:space="preserve"> </w:t>
      </w:r>
      <w:r w:rsidRPr="00BB18A9">
        <w:rPr>
          <w:lang w:val="nl-NL"/>
        </w:rPr>
        <w:t>te</w:t>
      </w:r>
      <w:r w:rsidRPr="00BB18A9">
        <w:rPr>
          <w:spacing w:val="-4"/>
          <w:lang w:val="nl-NL"/>
        </w:rPr>
        <w:t xml:space="preserve"> </w:t>
      </w:r>
      <w:r w:rsidRPr="00BB18A9">
        <w:rPr>
          <w:lang w:val="nl-NL"/>
        </w:rPr>
        <w:t>doen</w:t>
      </w:r>
      <w:r w:rsidRPr="00BB18A9">
        <w:rPr>
          <w:spacing w:val="-2"/>
          <w:lang w:val="nl-NL"/>
        </w:rPr>
        <w:t xml:space="preserve"> </w:t>
      </w:r>
      <w:r w:rsidRPr="00BB18A9">
        <w:rPr>
          <w:lang w:val="nl-NL"/>
        </w:rPr>
        <w:t>van</w:t>
      </w:r>
      <w:r w:rsidRPr="00BB18A9">
        <w:rPr>
          <w:spacing w:val="-1"/>
          <w:lang w:val="nl-NL"/>
        </w:rPr>
        <w:t xml:space="preserve"> </w:t>
      </w:r>
      <w:r w:rsidRPr="00BB18A9">
        <w:rPr>
          <w:lang w:val="nl-NL"/>
        </w:rPr>
        <w:t>een</w:t>
      </w:r>
      <w:r w:rsidRPr="00BB18A9">
        <w:rPr>
          <w:spacing w:val="-4"/>
          <w:lang w:val="nl-NL"/>
        </w:rPr>
        <w:t xml:space="preserve"> </w:t>
      </w:r>
      <w:r w:rsidRPr="00BB18A9">
        <w:rPr>
          <w:lang w:val="nl-NL"/>
        </w:rPr>
        <w:t>misdrijf</w:t>
      </w:r>
      <w:r w:rsidRPr="00BB18A9">
        <w:rPr>
          <w:spacing w:val="-4"/>
          <w:lang w:val="nl-NL"/>
        </w:rPr>
        <w:t xml:space="preserve"> </w:t>
      </w:r>
      <w:r w:rsidRPr="00BB18A9">
        <w:rPr>
          <w:lang w:val="nl-NL"/>
        </w:rPr>
        <w:t>aan</w:t>
      </w:r>
      <w:r w:rsidRPr="00BB18A9">
        <w:rPr>
          <w:spacing w:val="-4"/>
          <w:lang w:val="nl-NL"/>
        </w:rPr>
        <w:t xml:space="preserve"> </w:t>
      </w:r>
      <w:r w:rsidRPr="00BB18A9">
        <w:rPr>
          <w:lang w:val="nl-NL"/>
        </w:rPr>
        <w:t>de officier van justitie of één aan van zijn</w:t>
      </w:r>
      <w:r w:rsidRPr="00BB18A9">
        <w:rPr>
          <w:spacing w:val="-31"/>
          <w:lang w:val="nl-NL"/>
        </w:rPr>
        <w:t xml:space="preserve"> </w:t>
      </w:r>
      <w:r w:rsidRPr="00BB18A9">
        <w:rPr>
          <w:lang w:val="nl-NL"/>
        </w:rPr>
        <w:t>hulpofficieren.</w:t>
      </w:r>
    </w:p>
    <w:p w14:paraId="30479148" w14:textId="77777777" w:rsidR="009251FB" w:rsidRPr="00BB18A9" w:rsidRDefault="009251FB">
      <w:pPr>
        <w:spacing w:before="3"/>
        <w:rPr>
          <w:rFonts w:ascii="Vani" w:eastAsia="Vani" w:hAnsi="Vani" w:cs="Vani"/>
          <w:sz w:val="20"/>
          <w:szCs w:val="20"/>
          <w:lang w:val="nl-NL"/>
        </w:rPr>
      </w:pPr>
    </w:p>
    <w:p w14:paraId="30479149" w14:textId="77777777" w:rsidR="009251FB" w:rsidRPr="00BB18A9" w:rsidRDefault="00D055AB">
      <w:pPr>
        <w:pStyle w:val="Plattetekst"/>
        <w:spacing w:line="237" w:lineRule="auto"/>
        <w:ind w:left="118" w:right="105"/>
        <w:rPr>
          <w:rFonts w:cs="Vani"/>
          <w:sz w:val="21"/>
          <w:szCs w:val="21"/>
          <w:lang w:val="nl-NL"/>
        </w:rPr>
      </w:pPr>
      <w:r w:rsidRPr="00BB18A9">
        <w:rPr>
          <w:lang w:val="nl-NL"/>
        </w:rPr>
        <w:t>Schoolbesturen worden verplicht contact op te nemen met de vertrouwensinspecteur als het vermoeden</w:t>
      </w:r>
      <w:r w:rsidRPr="00BB18A9">
        <w:rPr>
          <w:spacing w:val="-4"/>
          <w:lang w:val="nl-NL"/>
        </w:rPr>
        <w:t xml:space="preserve"> </w:t>
      </w:r>
      <w:r w:rsidRPr="00BB18A9">
        <w:rPr>
          <w:lang w:val="nl-NL"/>
        </w:rPr>
        <w:t>bestaat</w:t>
      </w:r>
      <w:r w:rsidRPr="00BB18A9">
        <w:rPr>
          <w:spacing w:val="-5"/>
          <w:lang w:val="nl-NL"/>
        </w:rPr>
        <w:t xml:space="preserve"> </w:t>
      </w:r>
      <w:r w:rsidRPr="00BB18A9">
        <w:rPr>
          <w:lang w:val="nl-NL"/>
        </w:rPr>
        <w:t>dat</w:t>
      </w:r>
      <w:r w:rsidRPr="00BB18A9">
        <w:rPr>
          <w:spacing w:val="-5"/>
          <w:lang w:val="nl-NL"/>
        </w:rPr>
        <w:t xml:space="preserve"> </w:t>
      </w:r>
      <w:r w:rsidRPr="00BB18A9">
        <w:rPr>
          <w:lang w:val="nl-NL"/>
        </w:rPr>
        <w:t>een</w:t>
      </w:r>
      <w:r w:rsidRPr="00BB18A9">
        <w:rPr>
          <w:spacing w:val="-2"/>
          <w:lang w:val="nl-NL"/>
        </w:rPr>
        <w:t xml:space="preserve"> </w:t>
      </w:r>
      <w:r w:rsidRPr="00BB18A9">
        <w:rPr>
          <w:lang w:val="nl-NL"/>
        </w:rPr>
        <w:t>personeelslid</w:t>
      </w:r>
      <w:r w:rsidRPr="00BB18A9">
        <w:rPr>
          <w:spacing w:val="-5"/>
          <w:lang w:val="nl-NL"/>
        </w:rPr>
        <w:t xml:space="preserve"> </w:t>
      </w:r>
      <w:r w:rsidRPr="00BB18A9">
        <w:rPr>
          <w:lang w:val="nl-NL"/>
        </w:rPr>
        <w:t>zich</w:t>
      </w:r>
      <w:r w:rsidRPr="00BB18A9">
        <w:rPr>
          <w:spacing w:val="-6"/>
          <w:lang w:val="nl-NL"/>
        </w:rPr>
        <w:t xml:space="preserve"> </w:t>
      </w:r>
      <w:r w:rsidRPr="00BB18A9">
        <w:rPr>
          <w:lang w:val="nl-NL"/>
        </w:rPr>
        <w:t>schuldig</w:t>
      </w:r>
      <w:r w:rsidRPr="00BB18A9">
        <w:rPr>
          <w:spacing w:val="-4"/>
          <w:lang w:val="nl-NL"/>
        </w:rPr>
        <w:t xml:space="preserve"> </w:t>
      </w:r>
      <w:r w:rsidRPr="00BB18A9">
        <w:rPr>
          <w:lang w:val="nl-NL"/>
        </w:rPr>
        <w:t>heeft</w:t>
      </w:r>
      <w:r w:rsidRPr="00BB18A9">
        <w:rPr>
          <w:spacing w:val="-5"/>
          <w:lang w:val="nl-NL"/>
        </w:rPr>
        <w:t xml:space="preserve"> </w:t>
      </w:r>
      <w:r w:rsidRPr="00BB18A9">
        <w:rPr>
          <w:lang w:val="nl-NL"/>
        </w:rPr>
        <w:t>gemaakt</w:t>
      </w:r>
      <w:r w:rsidRPr="00BB18A9">
        <w:rPr>
          <w:spacing w:val="-5"/>
          <w:lang w:val="nl-NL"/>
        </w:rPr>
        <w:t xml:space="preserve"> </w:t>
      </w:r>
      <w:r w:rsidRPr="00BB18A9">
        <w:rPr>
          <w:lang w:val="nl-NL"/>
        </w:rPr>
        <w:t>aan</w:t>
      </w:r>
      <w:r w:rsidRPr="00BB18A9">
        <w:rPr>
          <w:spacing w:val="-5"/>
          <w:lang w:val="nl-NL"/>
        </w:rPr>
        <w:t xml:space="preserve"> </w:t>
      </w:r>
      <w:r w:rsidRPr="00BB18A9">
        <w:rPr>
          <w:lang w:val="nl-NL"/>
        </w:rPr>
        <w:t>een</w:t>
      </w:r>
      <w:r w:rsidRPr="00BB18A9">
        <w:rPr>
          <w:spacing w:val="-5"/>
          <w:lang w:val="nl-NL"/>
        </w:rPr>
        <w:t xml:space="preserve"> </w:t>
      </w:r>
      <w:r w:rsidRPr="00BB18A9">
        <w:rPr>
          <w:lang w:val="nl-NL"/>
        </w:rPr>
        <w:t>zedenmisdrijf</w:t>
      </w:r>
      <w:r w:rsidRPr="00BB18A9">
        <w:rPr>
          <w:spacing w:val="-5"/>
          <w:lang w:val="nl-NL"/>
        </w:rPr>
        <w:t xml:space="preserve"> </w:t>
      </w:r>
      <w:r w:rsidRPr="00BB18A9">
        <w:rPr>
          <w:lang w:val="nl-NL"/>
        </w:rPr>
        <w:t>met</w:t>
      </w:r>
      <w:r w:rsidRPr="00BB18A9">
        <w:rPr>
          <w:spacing w:val="-5"/>
          <w:lang w:val="nl-NL"/>
        </w:rPr>
        <w:t xml:space="preserve"> </w:t>
      </w:r>
      <w:r w:rsidRPr="00BB18A9">
        <w:rPr>
          <w:lang w:val="nl-NL"/>
        </w:rPr>
        <w:t>een minderjarige leerling. Als uit het overleg met de vertrouwensinspecteur blijkt dat er een redelijk vermoeden</w:t>
      </w:r>
      <w:r w:rsidRPr="00BB18A9">
        <w:rPr>
          <w:spacing w:val="-3"/>
          <w:lang w:val="nl-NL"/>
        </w:rPr>
        <w:t xml:space="preserve"> </w:t>
      </w:r>
      <w:r w:rsidRPr="00BB18A9">
        <w:rPr>
          <w:lang w:val="nl-NL"/>
        </w:rPr>
        <w:t>bestaat</w:t>
      </w:r>
      <w:r w:rsidRPr="00BB18A9">
        <w:rPr>
          <w:spacing w:val="-4"/>
          <w:lang w:val="nl-NL"/>
        </w:rPr>
        <w:t xml:space="preserve"> </w:t>
      </w:r>
      <w:r w:rsidRPr="00BB18A9">
        <w:rPr>
          <w:lang w:val="nl-NL"/>
        </w:rPr>
        <w:t>van</w:t>
      </w:r>
      <w:r w:rsidRPr="00BB18A9">
        <w:rPr>
          <w:spacing w:val="-2"/>
          <w:lang w:val="nl-NL"/>
        </w:rPr>
        <w:t xml:space="preserve"> </w:t>
      </w:r>
      <w:r w:rsidRPr="00BB18A9">
        <w:rPr>
          <w:lang w:val="nl-NL"/>
        </w:rPr>
        <w:t>een</w:t>
      </w:r>
      <w:r w:rsidRPr="00BB18A9">
        <w:rPr>
          <w:spacing w:val="-3"/>
          <w:lang w:val="nl-NL"/>
        </w:rPr>
        <w:t xml:space="preserve"> </w:t>
      </w:r>
      <w:r w:rsidRPr="00BB18A9">
        <w:rPr>
          <w:lang w:val="nl-NL"/>
        </w:rPr>
        <w:t>strafbaar</w:t>
      </w:r>
      <w:r w:rsidRPr="00BB18A9">
        <w:rPr>
          <w:spacing w:val="-5"/>
          <w:lang w:val="nl-NL"/>
        </w:rPr>
        <w:t xml:space="preserve"> </w:t>
      </w:r>
      <w:r w:rsidRPr="00BB18A9">
        <w:rPr>
          <w:lang w:val="nl-NL"/>
        </w:rPr>
        <w:t>feit,</w:t>
      </w:r>
      <w:r w:rsidRPr="00BB18A9">
        <w:rPr>
          <w:spacing w:val="-6"/>
          <w:lang w:val="nl-NL"/>
        </w:rPr>
        <w:t xml:space="preserve"> </w:t>
      </w:r>
      <w:r w:rsidRPr="00BB18A9">
        <w:rPr>
          <w:lang w:val="nl-NL"/>
        </w:rPr>
        <w:t>is</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bevoegd</w:t>
      </w:r>
      <w:r w:rsidRPr="00BB18A9">
        <w:rPr>
          <w:spacing w:val="-4"/>
          <w:lang w:val="nl-NL"/>
        </w:rPr>
        <w:t xml:space="preserve"> </w:t>
      </w:r>
      <w:r w:rsidRPr="00BB18A9">
        <w:rPr>
          <w:lang w:val="nl-NL"/>
        </w:rPr>
        <w:t>gezag</w:t>
      </w:r>
      <w:r w:rsidRPr="00BB18A9">
        <w:rPr>
          <w:spacing w:val="-2"/>
          <w:lang w:val="nl-NL"/>
        </w:rPr>
        <w:t xml:space="preserve"> </w:t>
      </w:r>
      <w:r w:rsidRPr="00BB18A9">
        <w:rPr>
          <w:lang w:val="nl-NL"/>
        </w:rPr>
        <w:t>verplicht</w:t>
      </w:r>
      <w:r w:rsidRPr="00BB18A9">
        <w:rPr>
          <w:spacing w:val="-4"/>
          <w:lang w:val="nl-NL"/>
        </w:rPr>
        <w:t xml:space="preserve"> </w:t>
      </w:r>
      <w:r w:rsidRPr="00BB18A9">
        <w:rPr>
          <w:lang w:val="nl-NL"/>
        </w:rPr>
        <w:t>daarvan</w:t>
      </w:r>
      <w:r w:rsidRPr="00BB18A9">
        <w:rPr>
          <w:spacing w:val="-5"/>
          <w:lang w:val="nl-NL"/>
        </w:rPr>
        <w:t xml:space="preserve"> </w:t>
      </w:r>
      <w:r w:rsidRPr="00BB18A9">
        <w:rPr>
          <w:lang w:val="nl-NL"/>
        </w:rPr>
        <w:t>aangifte</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doen</w:t>
      </w:r>
      <w:r w:rsidRPr="00BB18A9">
        <w:rPr>
          <w:spacing w:val="-3"/>
          <w:lang w:val="nl-NL"/>
        </w:rPr>
        <w:t xml:space="preserve"> </w:t>
      </w:r>
      <w:r w:rsidRPr="00BB18A9">
        <w:rPr>
          <w:lang w:val="nl-NL"/>
        </w:rPr>
        <w:t xml:space="preserve">bij politie/justitie. Deze verplichting zal de staatssecretaris in de onderwijswetgeving vastleggen, als uitwerking van haar voorstellen gedaan in haar beleidsbrief </w:t>
      </w:r>
      <w:r w:rsidRPr="00BB18A9">
        <w:rPr>
          <w:i/>
          <w:sz w:val="21"/>
          <w:lang w:val="nl-NL"/>
        </w:rPr>
        <w:t>Preventie en bestrijding van seksuele intimidatie.</w:t>
      </w:r>
    </w:p>
    <w:p w14:paraId="3047914A" w14:textId="77777777" w:rsidR="009251FB" w:rsidRPr="00BB18A9" w:rsidRDefault="009251FB">
      <w:pPr>
        <w:spacing w:before="12"/>
        <w:rPr>
          <w:rFonts w:ascii="Vani" w:eastAsia="Vani" w:hAnsi="Vani" w:cs="Vani"/>
          <w:i/>
          <w:sz w:val="19"/>
          <w:szCs w:val="19"/>
          <w:lang w:val="nl-NL"/>
        </w:rPr>
      </w:pPr>
    </w:p>
    <w:p w14:paraId="3047914B" w14:textId="77777777" w:rsidR="009251FB" w:rsidRPr="00BB18A9" w:rsidRDefault="00D055AB">
      <w:pPr>
        <w:pStyle w:val="Plattetekst"/>
        <w:ind w:left="118" w:right="105"/>
        <w:rPr>
          <w:lang w:val="nl-NL"/>
        </w:rPr>
      </w:pPr>
      <w:r w:rsidRPr="00BB18A9">
        <w:rPr>
          <w:lang w:val="nl-NL"/>
        </w:rPr>
        <w:t>Wanneer er sprake is van een strafbaar feit wordt met nadruk ontraden de uitkomst van het strafproces</w:t>
      </w:r>
      <w:r w:rsidRPr="00BB18A9">
        <w:rPr>
          <w:spacing w:val="-5"/>
          <w:lang w:val="nl-NL"/>
        </w:rPr>
        <w:t xml:space="preserve"> </w:t>
      </w:r>
      <w:r w:rsidRPr="00BB18A9">
        <w:rPr>
          <w:lang w:val="nl-NL"/>
        </w:rPr>
        <w:t>af</w:t>
      </w:r>
      <w:r w:rsidRPr="00BB18A9">
        <w:rPr>
          <w:spacing w:val="-5"/>
          <w:lang w:val="nl-NL"/>
        </w:rPr>
        <w:t xml:space="preserve"> </w:t>
      </w:r>
      <w:r w:rsidRPr="00BB18A9">
        <w:rPr>
          <w:lang w:val="nl-NL"/>
        </w:rPr>
        <w:t>te</w:t>
      </w:r>
      <w:r w:rsidRPr="00BB18A9">
        <w:rPr>
          <w:spacing w:val="-3"/>
          <w:lang w:val="nl-NL"/>
        </w:rPr>
        <w:t xml:space="preserve"> </w:t>
      </w:r>
      <w:r w:rsidRPr="00BB18A9">
        <w:rPr>
          <w:lang w:val="nl-NL"/>
        </w:rPr>
        <w:t>wachten,</w:t>
      </w:r>
      <w:r w:rsidRPr="00BB18A9">
        <w:rPr>
          <w:spacing w:val="-6"/>
          <w:lang w:val="nl-NL"/>
        </w:rPr>
        <w:t xml:space="preserve"> </w:t>
      </w:r>
      <w:r w:rsidRPr="00BB18A9">
        <w:rPr>
          <w:lang w:val="nl-NL"/>
        </w:rPr>
        <w:t>alvorens</w:t>
      </w:r>
      <w:r w:rsidRPr="00BB18A9">
        <w:rPr>
          <w:spacing w:val="-5"/>
          <w:lang w:val="nl-NL"/>
        </w:rPr>
        <w:t xml:space="preserve"> </w:t>
      </w:r>
      <w:r w:rsidRPr="00BB18A9">
        <w:rPr>
          <w:lang w:val="nl-NL"/>
        </w:rPr>
        <w:t>door</w:t>
      </w:r>
      <w:r w:rsidRPr="00BB18A9">
        <w:rPr>
          <w:spacing w:val="-5"/>
          <w:lang w:val="nl-NL"/>
        </w:rPr>
        <w:t xml:space="preserve"> </w:t>
      </w:r>
      <w:r w:rsidRPr="00BB18A9">
        <w:rPr>
          <w:lang w:val="nl-NL"/>
        </w:rPr>
        <w:t>het</w:t>
      </w:r>
      <w:r w:rsidRPr="00BB18A9">
        <w:rPr>
          <w:spacing w:val="-4"/>
          <w:lang w:val="nl-NL"/>
        </w:rPr>
        <w:t xml:space="preserve"> </w:t>
      </w:r>
      <w:r w:rsidRPr="00BB18A9">
        <w:rPr>
          <w:lang w:val="nl-NL"/>
        </w:rPr>
        <w:t>bevoegd</w:t>
      </w:r>
      <w:r w:rsidRPr="00BB18A9">
        <w:rPr>
          <w:spacing w:val="-5"/>
          <w:lang w:val="nl-NL"/>
        </w:rPr>
        <w:t xml:space="preserve"> </w:t>
      </w:r>
      <w:r w:rsidRPr="00BB18A9">
        <w:rPr>
          <w:lang w:val="nl-NL"/>
        </w:rPr>
        <w:t>gezag</w:t>
      </w:r>
      <w:r w:rsidRPr="00BB18A9">
        <w:rPr>
          <w:spacing w:val="-4"/>
          <w:lang w:val="nl-NL"/>
        </w:rPr>
        <w:t xml:space="preserve"> </w:t>
      </w:r>
      <w:r w:rsidRPr="00BB18A9">
        <w:rPr>
          <w:lang w:val="nl-NL"/>
        </w:rPr>
        <w:t>maatregelen</w:t>
      </w:r>
      <w:r w:rsidRPr="00BB18A9">
        <w:rPr>
          <w:spacing w:val="-5"/>
          <w:lang w:val="nl-NL"/>
        </w:rPr>
        <w:t xml:space="preserve"> </w:t>
      </w:r>
      <w:r w:rsidRPr="00BB18A9">
        <w:rPr>
          <w:lang w:val="nl-NL"/>
        </w:rPr>
        <w:t>jegens</w:t>
      </w:r>
      <w:r w:rsidRPr="00BB18A9">
        <w:rPr>
          <w:spacing w:val="-5"/>
          <w:lang w:val="nl-NL"/>
        </w:rPr>
        <w:t xml:space="preserve"> </w:t>
      </w:r>
      <w:r w:rsidRPr="00BB18A9">
        <w:rPr>
          <w:lang w:val="nl-NL"/>
        </w:rPr>
        <w:t>de</w:t>
      </w:r>
      <w:r w:rsidRPr="00BB18A9">
        <w:rPr>
          <w:spacing w:val="-1"/>
          <w:lang w:val="nl-NL"/>
        </w:rPr>
        <w:t xml:space="preserve"> </w:t>
      </w:r>
      <w:r w:rsidRPr="00BB18A9">
        <w:rPr>
          <w:lang w:val="nl-NL"/>
        </w:rPr>
        <w:t>aangeklaagde worden</w:t>
      </w:r>
      <w:r w:rsidRPr="00BB18A9">
        <w:rPr>
          <w:spacing w:val="-6"/>
          <w:lang w:val="nl-NL"/>
        </w:rPr>
        <w:t xml:space="preserve"> </w:t>
      </w:r>
      <w:r w:rsidRPr="00BB18A9">
        <w:rPr>
          <w:lang w:val="nl-NL"/>
        </w:rPr>
        <w:t>genomen.</w:t>
      </w:r>
      <w:r w:rsidRPr="00BB18A9">
        <w:rPr>
          <w:spacing w:val="-7"/>
          <w:lang w:val="nl-NL"/>
        </w:rPr>
        <w:t xml:space="preserve"> </w:t>
      </w:r>
      <w:r w:rsidRPr="00BB18A9">
        <w:rPr>
          <w:lang w:val="nl-NL"/>
        </w:rPr>
        <w:t>Het</w:t>
      </w:r>
      <w:r w:rsidRPr="00BB18A9">
        <w:rPr>
          <w:spacing w:val="-6"/>
          <w:lang w:val="nl-NL"/>
        </w:rPr>
        <w:t xml:space="preserve"> </w:t>
      </w:r>
      <w:r w:rsidRPr="00BB18A9">
        <w:rPr>
          <w:lang w:val="nl-NL"/>
        </w:rPr>
        <w:t>bevoegd</w:t>
      </w:r>
      <w:r w:rsidRPr="00BB18A9">
        <w:rPr>
          <w:spacing w:val="-6"/>
          <w:lang w:val="nl-NL"/>
        </w:rPr>
        <w:t xml:space="preserve"> </w:t>
      </w:r>
      <w:r w:rsidRPr="00BB18A9">
        <w:rPr>
          <w:lang w:val="nl-NL"/>
        </w:rPr>
        <w:t>gezag</w:t>
      </w:r>
      <w:r w:rsidRPr="00BB18A9">
        <w:rPr>
          <w:spacing w:val="-6"/>
          <w:lang w:val="nl-NL"/>
        </w:rPr>
        <w:t xml:space="preserve"> </w:t>
      </w:r>
      <w:r w:rsidRPr="00BB18A9">
        <w:rPr>
          <w:lang w:val="nl-NL"/>
        </w:rPr>
        <w:t>heeft</w:t>
      </w:r>
      <w:r w:rsidRPr="00BB18A9">
        <w:rPr>
          <w:spacing w:val="-4"/>
          <w:lang w:val="nl-NL"/>
        </w:rPr>
        <w:t xml:space="preserve"> </w:t>
      </w:r>
      <w:r w:rsidRPr="00BB18A9">
        <w:rPr>
          <w:lang w:val="nl-NL"/>
        </w:rPr>
        <w:t>hierin</w:t>
      </w:r>
      <w:r w:rsidRPr="00BB18A9">
        <w:rPr>
          <w:spacing w:val="-6"/>
          <w:lang w:val="nl-NL"/>
        </w:rPr>
        <w:t xml:space="preserve"> </w:t>
      </w:r>
      <w:r w:rsidRPr="00BB18A9">
        <w:rPr>
          <w:lang w:val="nl-NL"/>
        </w:rPr>
        <w:t>een</w:t>
      </w:r>
      <w:r w:rsidRPr="00BB18A9">
        <w:rPr>
          <w:spacing w:val="-6"/>
          <w:lang w:val="nl-NL"/>
        </w:rPr>
        <w:t xml:space="preserve"> </w:t>
      </w:r>
      <w:r w:rsidRPr="00BB18A9">
        <w:rPr>
          <w:lang w:val="nl-NL"/>
        </w:rPr>
        <w:t>eigen</w:t>
      </w:r>
      <w:r w:rsidRPr="00BB18A9">
        <w:rPr>
          <w:spacing w:val="-5"/>
          <w:lang w:val="nl-NL"/>
        </w:rPr>
        <w:t xml:space="preserve"> </w:t>
      </w:r>
      <w:r w:rsidRPr="00BB18A9">
        <w:rPr>
          <w:lang w:val="nl-NL"/>
        </w:rPr>
        <w:t>verantwoordelijkheid.</w:t>
      </w:r>
    </w:p>
    <w:p w14:paraId="3047914C" w14:textId="77777777" w:rsidR="009251FB" w:rsidRPr="00BB18A9" w:rsidRDefault="009251FB">
      <w:pPr>
        <w:spacing w:before="1"/>
        <w:rPr>
          <w:rFonts w:ascii="Vani" w:eastAsia="Vani" w:hAnsi="Vani" w:cs="Vani"/>
          <w:sz w:val="20"/>
          <w:szCs w:val="20"/>
          <w:lang w:val="nl-NL"/>
        </w:rPr>
      </w:pPr>
    </w:p>
    <w:p w14:paraId="3047914D" w14:textId="77777777" w:rsidR="009251FB" w:rsidRPr="00BB18A9" w:rsidRDefault="00D055AB">
      <w:pPr>
        <w:pStyle w:val="Kop3"/>
        <w:ind w:left="118" w:right="5327"/>
        <w:rPr>
          <w:b w:val="0"/>
          <w:bCs w:val="0"/>
          <w:lang w:val="nl-NL"/>
        </w:rPr>
      </w:pPr>
      <w:r w:rsidRPr="00BB18A9">
        <w:rPr>
          <w:lang w:val="nl-NL"/>
        </w:rPr>
        <w:t>Artikel</w:t>
      </w:r>
      <w:r w:rsidRPr="00BB18A9">
        <w:rPr>
          <w:spacing w:val="-9"/>
          <w:lang w:val="nl-NL"/>
        </w:rPr>
        <w:t xml:space="preserve"> </w:t>
      </w:r>
      <w:r w:rsidRPr="00BB18A9">
        <w:rPr>
          <w:lang w:val="nl-NL"/>
        </w:rPr>
        <w:t>16</w:t>
      </w:r>
    </w:p>
    <w:p w14:paraId="3047914E" w14:textId="77777777" w:rsidR="009251FB" w:rsidRPr="00BB18A9" w:rsidRDefault="009251FB">
      <w:pPr>
        <w:spacing w:before="1"/>
        <w:rPr>
          <w:rFonts w:ascii="Vani" w:eastAsia="Vani" w:hAnsi="Vani" w:cs="Vani"/>
          <w:b/>
          <w:bCs/>
          <w:sz w:val="20"/>
          <w:szCs w:val="20"/>
          <w:lang w:val="nl-NL"/>
        </w:rPr>
      </w:pPr>
    </w:p>
    <w:p w14:paraId="3047914F" w14:textId="77777777" w:rsidR="009251FB" w:rsidRPr="00BB18A9" w:rsidRDefault="00D055AB">
      <w:pPr>
        <w:pStyle w:val="Plattetekst"/>
        <w:ind w:left="118" w:right="105"/>
        <w:rPr>
          <w:lang w:val="nl-NL"/>
        </w:rPr>
      </w:pPr>
      <w:r w:rsidRPr="00BB18A9">
        <w:rPr>
          <w:lang w:val="nl-NL"/>
        </w:rPr>
        <w:t>Informatie</w:t>
      </w:r>
      <w:r w:rsidRPr="00BB18A9">
        <w:rPr>
          <w:spacing w:val="-5"/>
          <w:lang w:val="nl-NL"/>
        </w:rPr>
        <w:t xml:space="preserve"> </w:t>
      </w:r>
      <w:r w:rsidRPr="00BB18A9">
        <w:rPr>
          <w:lang w:val="nl-NL"/>
        </w:rPr>
        <w:t>over</w:t>
      </w:r>
      <w:r w:rsidRPr="00BB18A9">
        <w:rPr>
          <w:spacing w:val="-5"/>
          <w:lang w:val="nl-NL"/>
        </w:rPr>
        <w:t xml:space="preserve"> </w:t>
      </w:r>
      <w:r w:rsidRPr="00BB18A9">
        <w:rPr>
          <w:lang w:val="nl-NL"/>
        </w:rPr>
        <w:t>deze</w:t>
      </w:r>
      <w:r w:rsidRPr="00BB18A9">
        <w:rPr>
          <w:spacing w:val="-5"/>
          <w:lang w:val="nl-NL"/>
        </w:rPr>
        <w:t xml:space="preserve"> </w:t>
      </w:r>
      <w:r w:rsidRPr="00BB18A9">
        <w:rPr>
          <w:lang w:val="nl-NL"/>
        </w:rPr>
        <w:t>regeling</w:t>
      </w:r>
      <w:r w:rsidRPr="00BB18A9">
        <w:rPr>
          <w:spacing w:val="-5"/>
          <w:lang w:val="nl-NL"/>
        </w:rPr>
        <w:t xml:space="preserve"> </w:t>
      </w:r>
      <w:r w:rsidRPr="00BB18A9">
        <w:rPr>
          <w:lang w:val="nl-NL"/>
        </w:rPr>
        <w:t>wordt</w:t>
      </w:r>
      <w:r w:rsidRPr="00BB18A9">
        <w:rPr>
          <w:spacing w:val="-4"/>
          <w:lang w:val="nl-NL"/>
        </w:rPr>
        <w:t xml:space="preserve"> </w:t>
      </w:r>
      <w:r w:rsidRPr="00BB18A9">
        <w:rPr>
          <w:lang w:val="nl-NL"/>
        </w:rPr>
        <w:t>opgenomen</w:t>
      </w:r>
      <w:r w:rsidRPr="00BB18A9">
        <w:rPr>
          <w:spacing w:val="-3"/>
          <w:lang w:val="nl-NL"/>
        </w:rPr>
        <w:t xml:space="preserve"> </w:t>
      </w:r>
      <w:r w:rsidRPr="00BB18A9">
        <w:rPr>
          <w:lang w:val="nl-NL"/>
        </w:rPr>
        <w:t>in</w:t>
      </w:r>
      <w:r w:rsidRPr="00BB18A9">
        <w:rPr>
          <w:spacing w:val="-5"/>
          <w:lang w:val="nl-NL"/>
        </w:rPr>
        <w:t xml:space="preserve"> </w:t>
      </w:r>
      <w:r w:rsidRPr="00BB18A9">
        <w:rPr>
          <w:lang w:val="nl-NL"/>
        </w:rPr>
        <w:t>de</w:t>
      </w:r>
      <w:r w:rsidRPr="00BB18A9">
        <w:rPr>
          <w:spacing w:val="-3"/>
          <w:lang w:val="nl-NL"/>
        </w:rPr>
        <w:t xml:space="preserve"> </w:t>
      </w:r>
      <w:r w:rsidRPr="00BB18A9">
        <w:rPr>
          <w:lang w:val="nl-NL"/>
        </w:rPr>
        <w:t>schoolgids.</w:t>
      </w:r>
      <w:r w:rsidRPr="00BB18A9">
        <w:rPr>
          <w:spacing w:val="-5"/>
          <w:lang w:val="nl-NL"/>
        </w:rPr>
        <w:t xml:space="preserve"> </w:t>
      </w:r>
      <w:r w:rsidRPr="00BB18A9">
        <w:rPr>
          <w:lang w:val="nl-NL"/>
        </w:rPr>
        <w:t>Namen</w:t>
      </w:r>
      <w:r w:rsidRPr="00BB18A9">
        <w:rPr>
          <w:spacing w:val="-3"/>
          <w:lang w:val="nl-NL"/>
        </w:rPr>
        <w:t xml:space="preserve"> </w:t>
      </w:r>
      <w:r w:rsidRPr="00BB18A9">
        <w:rPr>
          <w:lang w:val="nl-NL"/>
        </w:rPr>
        <w:t>en</w:t>
      </w:r>
      <w:r w:rsidRPr="00BB18A9">
        <w:rPr>
          <w:spacing w:val="-5"/>
          <w:lang w:val="nl-NL"/>
        </w:rPr>
        <w:t xml:space="preserve"> </w:t>
      </w:r>
      <w:r w:rsidRPr="00BB18A9">
        <w:rPr>
          <w:lang w:val="nl-NL"/>
        </w:rPr>
        <w:t>telefoonnummers</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 voorzitter en de secretaris van de klachtencommissie, van de vertrouwenspersoon en van de contactpersoon kunnen in de schoolgids worden vermeld. Ook kan een en ander in een folder worden opgenomen.</w:t>
      </w:r>
    </w:p>
    <w:p w14:paraId="30479150" w14:textId="77777777" w:rsidR="009251FB" w:rsidRPr="00BB18A9" w:rsidRDefault="009251FB">
      <w:pPr>
        <w:rPr>
          <w:rFonts w:ascii="Vani" w:eastAsia="Vani" w:hAnsi="Vani" w:cs="Vani"/>
          <w:sz w:val="20"/>
          <w:szCs w:val="20"/>
          <w:lang w:val="nl-NL"/>
        </w:rPr>
      </w:pPr>
    </w:p>
    <w:p w14:paraId="30479151" w14:textId="77777777" w:rsidR="009251FB" w:rsidRPr="00BB18A9" w:rsidRDefault="009251FB">
      <w:pPr>
        <w:spacing w:before="17"/>
        <w:rPr>
          <w:rFonts w:ascii="Vani" w:eastAsia="Vani" w:hAnsi="Vani" w:cs="Vani"/>
          <w:sz w:val="19"/>
          <w:szCs w:val="19"/>
          <w:lang w:val="nl-NL"/>
        </w:rPr>
      </w:pPr>
    </w:p>
    <w:p w14:paraId="30479152" w14:textId="77777777" w:rsidR="009251FB" w:rsidRPr="00BB18A9" w:rsidRDefault="00D055AB">
      <w:pPr>
        <w:pStyle w:val="Plattetekst"/>
        <w:ind w:left="118" w:right="5728"/>
        <w:rPr>
          <w:rFonts w:cs="Vani"/>
          <w:lang w:val="nl-NL"/>
        </w:rPr>
      </w:pPr>
      <w:r w:rsidRPr="00BB18A9">
        <w:rPr>
          <w:lang w:val="nl-NL"/>
        </w:rPr>
        <w:t xml:space="preserve">Bijgesteld februari 2002 </w:t>
      </w:r>
      <w:proofErr w:type="spellStart"/>
      <w:r w:rsidRPr="00BB18A9">
        <w:rPr>
          <w:lang w:val="nl-NL"/>
        </w:rPr>
        <w:t>Bovenschools</w:t>
      </w:r>
      <w:proofErr w:type="spellEnd"/>
      <w:r w:rsidRPr="00BB18A9">
        <w:rPr>
          <w:lang w:val="nl-NL"/>
        </w:rPr>
        <w:t xml:space="preserve"> management</w:t>
      </w:r>
      <w:r w:rsidRPr="00BB18A9">
        <w:rPr>
          <w:spacing w:val="-15"/>
          <w:lang w:val="nl-NL"/>
        </w:rPr>
        <w:t xml:space="preserve"> </w:t>
      </w:r>
      <w:r w:rsidRPr="00BB18A9">
        <w:rPr>
          <w:b/>
          <w:color w:val="800080"/>
          <w:lang w:val="nl-NL"/>
        </w:rPr>
        <w:t>Veldvest</w:t>
      </w:r>
    </w:p>
    <w:p w14:paraId="30479153" w14:textId="77777777" w:rsidR="009251FB" w:rsidRPr="00BB18A9" w:rsidRDefault="009251FB">
      <w:pPr>
        <w:rPr>
          <w:rFonts w:ascii="Vani" w:eastAsia="Vani" w:hAnsi="Vani" w:cs="Vani"/>
          <w:b/>
          <w:bCs/>
          <w:sz w:val="20"/>
          <w:szCs w:val="20"/>
          <w:lang w:val="nl-NL"/>
        </w:rPr>
      </w:pPr>
    </w:p>
    <w:p w14:paraId="30479154" w14:textId="77777777" w:rsidR="009251FB" w:rsidRPr="00BB18A9" w:rsidRDefault="009251FB">
      <w:pPr>
        <w:rPr>
          <w:rFonts w:ascii="Vani" w:eastAsia="Vani" w:hAnsi="Vani" w:cs="Vani"/>
          <w:b/>
          <w:bCs/>
          <w:sz w:val="20"/>
          <w:szCs w:val="20"/>
          <w:lang w:val="nl-NL"/>
        </w:rPr>
      </w:pPr>
    </w:p>
    <w:p w14:paraId="30479155" w14:textId="77777777" w:rsidR="009251FB" w:rsidRPr="00BB18A9" w:rsidRDefault="009251FB">
      <w:pPr>
        <w:rPr>
          <w:rFonts w:ascii="Vani" w:eastAsia="Vani" w:hAnsi="Vani" w:cs="Vani"/>
          <w:b/>
          <w:bCs/>
          <w:sz w:val="20"/>
          <w:szCs w:val="20"/>
          <w:lang w:val="nl-NL"/>
        </w:rPr>
      </w:pPr>
    </w:p>
    <w:p w14:paraId="30479156" w14:textId="77777777" w:rsidR="009251FB" w:rsidRPr="00BB18A9" w:rsidRDefault="009251FB">
      <w:pPr>
        <w:rPr>
          <w:rFonts w:ascii="Vani" w:eastAsia="Vani" w:hAnsi="Vani" w:cs="Vani"/>
          <w:b/>
          <w:bCs/>
          <w:sz w:val="20"/>
          <w:szCs w:val="20"/>
          <w:lang w:val="nl-NL"/>
        </w:rPr>
      </w:pPr>
    </w:p>
    <w:p w14:paraId="30479157" w14:textId="77777777" w:rsidR="009251FB" w:rsidRPr="00BB18A9" w:rsidRDefault="009251FB">
      <w:pPr>
        <w:rPr>
          <w:rFonts w:ascii="Vani" w:eastAsia="Vani" w:hAnsi="Vani" w:cs="Vani"/>
          <w:b/>
          <w:bCs/>
          <w:sz w:val="20"/>
          <w:szCs w:val="20"/>
          <w:lang w:val="nl-NL"/>
        </w:rPr>
      </w:pPr>
    </w:p>
    <w:p w14:paraId="30479158" w14:textId="77777777" w:rsidR="009251FB" w:rsidRPr="00BB18A9" w:rsidRDefault="009251FB">
      <w:pPr>
        <w:rPr>
          <w:rFonts w:ascii="Vani" w:eastAsia="Vani" w:hAnsi="Vani" w:cs="Vani"/>
          <w:b/>
          <w:bCs/>
          <w:sz w:val="20"/>
          <w:szCs w:val="20"/>
          <w:lang w:val="nl-NL"/>
        </w:rPr>
      </w:pPr>
    </w:p>
    <w:p w14:paraId="30479159" w14:textId="77777777" w:rsidR="009251FB" w:rsidRPr="00BB18A9" w:rsidRDefault="009251FB">
      <w:pPr>
        <w:rPr>
          <w:rFonts w:ascii="Vani" w:eastAsia="Vani" w:hAnsi="Vani" w:cs="Vani"/>
          <w:b/>
          <w:bCs/>
          <w:sz w:val="20"/>
          <w:szCs w:val="20"/>
          <w:lang w:val="nl-NL"/>
        </w:rPr>
      </w:pPr>
    </w:p>
    <w:p w14:paraId="3047915A" w14:textId="77777777" w:rsidR="009251FB" w:rsidRPr="00BB18A9" w:rsidRDefault="009251FB">
      <w:pPr>
        <w:spacing w:before="2"/>
        <w:rPr>
          <w:rFonts w:ascii="Vani" w:eastAsia="Vani" w:hAnsi="Vani" w:cs="Vani"/>
          <w:b/>
          <w:bCs/>
          <w:sz w:val="29"/>
          <w:szCs w:val="29"/>
          <w:lang w:val="nl-NL"/>
        </w:rPr>
      </w:pPr>
    </w:p>
    <w:p w14:paraId="3047915B" w14:textId="77777777" w:rsidR="009251FB" w:rsidRPr="00BB18A9" w:rsidRDefault="00D055AB">
      <w:pPr>
        <w:pStyle w:val="Kop3"/>
        <w:numPr>
          <w:ilvl w:val="0"/>
          <w:numId w:val="3"/>
        </w:numPr>
        <w:tabs>
          <w:tab w:val="left" w:pos="280"/>
        </w:tabs>
        <w:ind w:left="279" w:hanging="161"/>
        <w:rPr>
          <w:b w:val="0"/>
          <w:bCs w:val="0"/>
          <w:lang w:val="nl-NL"/>
        </w:rPr>
      </w:pPr>
      <w:r w:rsidRPr="00BB18A9">
        <w:rPr>
          <w:lang w:val="nl-NL"/>
        </w:rPr>
        <w:t>Schema</w:t>
      </w:r>
      <w:r w:rsidRPr="00BB18A9">
        <w:rPr>
          <w:spacing w:val="-11"/>
          <w:lang w:val="nl-NL"/>
        </w:rPr>
        <w:t xml:space="preserve"> </w:t>
      </w:r>
      <w:r w:rsidRPr="00BB18A9">
        <w:rPr>
          <w:lang w:val="nl-NL"/>
        </w:rPr>
        <w:t>klachtenprocedure</w:t>
      </w:r>
    </w:p>
    <w:p w14:paraId="3047915C" w14:textId="77777777" w:rsidR="009251FB" w:rsidRPr="00BB18A9" w:rsidRDefault="009251FB">
      <w:pPr>
        <w:rPr>
          <w:rFonts w:ascii="Vani" w:eastAsia="Vani" w:hAnsi="Vani" w:cs="Vani"/>
          <w:b/>
          <w:bCs/>
          <w:sz w:val="20"/>
          <w:szCs w:val="20"/>
          <w:lang w:val="nl-NL"/>
        </w:rPr>
      </w:pPr>
    </w:p>
    <w:p w14:paraId="3047915D" w14:textId="77777777" w:rsidR="009251FB" w:rsidRPr="00BB18A9" w:rsidRDefault="009251FB">
      <w:pPr>
        <w:rPr>
          <w:rFonts w:ascii="Vani" w:eastAsia="Vani" w:hAnsi="Vani" w:cs="Vani"/>
          <w:b/>
          <w:bCs/>
          <w:sz w:val="20"/>
          <w:szCs w:val="20"/>
          <w:lang w:val="nl-NL"/>
        </w:rPr>
      </w:pPr>
    </w:p>
    <w:p w14:paraId="3047915E" w14:textId="77777777" w:rsidR="009251FB" w:rsidRPr="00BB18A9" w:rsidRDefault="009251FB">
      <w:pPr>
        <w:spacing w:before="2"/>
        <w:rPr>
          <w:rFonts w:ascii="Vani" w:eastAsia="Vani" w:hAnsi="Vani" w:cs="Vani"/>
          <w:b/>
          <w:bCs/>
          <w:sz w:val="20"/>
          <w:szCs w:val="20"/>
          <w:lang w:val="nl-NL"/>
        </w:rPr>
      </w:pPr>
    </w:p>
    <w:p w14:paraId="3047915F" w14:textId="77777777" w:rsidR="009251FB" w:rsidRPr="00BB18A9" w:rsidRDefault="00D055AB">
      <w:pPr>
        <w:tabs>
          <w:tab w:val="left" w:pos="1102"/>
          <w:tab w:val="left" w:pos="1930"/>
        </w:tabs>
        <w:ind w:left="118" w:right="5327"/>
        <w:rPr>
          <w:rFonts w:ascii="Vani" w:eastAsia="Vani" w:hAnsi="Vani" w:cs="Vani"/>
          <w:sz w:val="20"/>
          <w:szCs w:val="20"/>
          <w:lang w:val="nl-NL"/>
        </w:rPr>
      </w:pPr>
      <w:r w:rsidRPr="00BB18A9">
        <w:rPr>
          <w:rFonts w:ascii="Vani" w:eastAsia="Vani" w:hAnsi="Vani" w:cs="Vani"/>
          <w:b/>
          <w:bCs/>
          <w:spacing w:val="-1"/>
          <w:sz w:val="20"/>
          <w:szCs w:val="20"/>
          <w:lang w:val="nl-NL"/>
        </w:rPr>
        <w:t>klager</w:t>
      </w:r>
      <w:r w:rsidRPr="00BB18A9">
        <w:rPr>
          <w:rFonts w:ascii="Vani" w:eastAsia="Vani" w:hAnsi="Vani" w:cs="Vani"/>
          <w:b/>
          <w:bCs/>
          <w:spacing w:val="-1"/>
          <w:sz w:val="20"/>
          <w:szCs w:val="20"/>
          <w:lang w:val="nl-NL"/>
        </w:rPr>
        <w:tab/>
      </w:r>
      <w:r w:rsidRPr="00BB18A9">
        <w:rPr>
          <w:rFonts w:ascii="Wingdings" w:eastAsia="Wingdings" w:hAnsi="Wingdings" w:cs="Wingdings"/>
          <w:w w:val="95"/>
          <w:sz w:val="20"/>
          <w:szCs w:val="20"/>
          <w:lang w:val="nl-NL"/>
        </w:rPr>
        <w:t></w:t>
      </w:r>
      <w:r w:rsidRPr="00BB18A9">
        <w:rPr>
          <w:rFonts w:ascii="Wingdings" w:eastAsia="Wingdings" w:hAnsi="Wingdings" w:cs="Wingdings"/>
          <w:w w:val="95"/>
          <w:sz w:val="20"/>
          <w:szCs w:val="20"/>
          <w:lang w:val="nl-NL"/>
        </w:rPr>
        <w:t></w:t>
      </w:r>
      <w:r w:rsidRPr="00BB18A9">
        <w:rPr>
          <w:rFonts w:ascii="Times New Roman" w:eastAsia="Times New Roman" w:hAnsi="Times New Roman" w:cs="Times New Roman"/>
          <w:w w:val="95"/>
          <w:sz w:val="20"/>
          <w:szCs w:val="20"/>
          <w:lang w:val="nl-NL"/>
        </w:rPr>
        <w:tab/>
      </w:r>
      <w:r w:rsidRPr="00BB18A9">
        <w:rPr>
          <w:rFonts w:ascii="Vani" w:eastAsia="Vani" w:hAnsi="Vani" w:cs="Vani"/>
          <w:b/>
          <w:bCs/>
          <w:spacing w:val="-1"/>
          <w:sz w:val="20"/>
          <w:szCs w:val="20"/>
          <w:lang w:val="nl-NL"/>
        </w:rPr>
        <w:t>aangeklaagde</w:t>
      </w:r>
    </w:p>
    <w:p w14:paraId="30479160" w14:textId="77777777" w:rsidR="009251FB" w:rsidRPr="00BB18A9" w:rsidRDefault="009251FB">
      <w:pPr>
        <w:rPr>
          <w:rFonts w:ascii="Vani" w:eastAsia="Vani" w:hAnsi="Vani" w:cs="Vani"/>
          <w:b/>
          <w:bCs/>
          <w:sz w:val="24"/>
          <w:szCs w:val="24"/>
          <w:lang w:val="nl-NL"/>
        </w:rPr>
      </w:pPr>
    </w:p>
    <w:p w14:paraId="30479161" w14:textId="77777777" w:rsidR="009251FB" w:rsidRPr="00BB18A9" w:rsidRDefault="009251FB">
      <w:pPr>
        <w:spacing w:before="17"/>
        <w:rPr>
          <w:rFonts w:ascii="Vani" w:eastAsia="Vani" w:hAnsi="Vani" w:cs="Vani"/>
          <w:b/>
          <w:bCs/>
          <w:sz w:val="15"/>
          <w:szCs w:val="15"/>
          <w:lang w:val="nl-NL"/>
        </w:rPr>
      </w:pPr>
    </w:p>
    <w:p w14:paraId="30479162" w14:textId="77777777" w:rsidR="009251FB" w:rsidRPr="00BB18A9" w:rsidRDefault="00D055AB">
      <w:pPr>
        <w:pStyle w:val="Plattetekst"/>
        <w:tabs>
          <w:tab w:val="left" w:pos="826"/>
        </w:tabs>
        <w:ind w:left="118" w:right="5327"/>
        <w:rPr>
          <w:lang w:val="nl-NL"/>
        </w:rPr>
      </w:pPr>
      <w:r w:rsidRPr="00BB18A9">
        <w:rPr>
          <w:spacing w:val="-1"/>
          <w:lang w:val="nl-NL"/>
        </w:rPr>
        <w:t>-&gt;</w:t>
      </w:r>
      <w:r w:rsidRPr="00BB18A9">
        <w:rPr>
          <w:spacing w:val="-1"/>
          <w:lang w:val="nl-NL"/>
        </w:rPr>
        <w:tab/>
        <w:t>contactpersoon</w:t>
      </w:r>
    </w:p>
    <w:p w14:paraId="30479163" w14:textId="77777777" w:rsidR="009251FB" w:rsidRPr="00BB18A9" w:rsidRDefault="009251FB">
      <w:pPr>
        <w:rPr>
          <w:lang w:val="nl-NL"/>
        </w:rPr>
        <w:sectPr w:rsidR="009251FB" w:rsidRPr="00BB18A9">
          <w:footerReference w:type="default" r:id="rId123"/>
          <w:pgSz w:w="11910" w:h="16840"/>
          <w:pgMar w:top="1400" w:right="1420" w:bottom="280" w:left="1300" w:header="0" w:footer="0" w:gutter="0"/>
          <w:cols w:space="708"/>
        </w:sectPr>
      </w:pPr>
    </w:p>
    <w:p w14:paraId="30479164" w14:textId="77777777" w:rsidR="009251FB" w:rsidRPr="00BB18A9" w:rsidRDefault="009251FB">
      <w:pPr>
        <w:spacing w:before="3"/>
        <w:rPr>
          <w:rFonts w:ascii="Vani" w:eastAsia="Vani" w:hAnsi="Vani" w:cs="Vani"/>
          <w:sz w:val="7"/>
          <w:szCs w:val="7"/>
          <w:lang w:val="nl-NL"/>
        </w:rPr>
      </w:pPr>
    </w:p>
    <w:p w14:paraId="30479165" w14:textId="77777777" w:rsidR="009251FB" w:rsidRPr="00BB18A9" w:rsidRDefault="00D055AB">
      <w:pPr>
        <w:pStyle w:val="Plattetekst"/>
        <w:tabs>
          <w:tab w:val="left" w:pos="826"/>
        </w:tabs>
        <w:spacing w:before="34"/>
        <w:ind w:left="118"/>
        <w:rPr>
          <w:sz w:val="13"/>
          <w:szCs w:val="13"/>
          <w:lang w:val="nl-NL"/>
        </w:rPr>
      </w:pPr>
      <w:r w:rsidRPr="00BB18A9">
        <w:rPr>
          <w:spacing w:val="-1"/>
          <w:lang w:val="nl-NL"/>
        </w:rPr>
        <w:t>-&gt;</w:t>
      </w:r>
      <w:r w:rsidRPr="00BB18A9">
        <w:rPr>
          <w:spacing w:val="-1"/>
          <w:lang w:val="nl-NL"/>
        </w:rPr>
        <w:tab/>
        <w:t>vertrouwenspersoon</w:t>
      </w:r>
      <w:r w:rsidRPr="00BB18A9">
        <w:rPr>
          <w:spacing w:val="-1"/>
          <w:position w:val="5"/>
          <w:sz w:val="13"/>
          <w:lang w:val="nl-NL"/>
        </w:rPr>
        <w:t>2</w:t>
      </w:r>
    </w:p>
    <w:p w14:paraId="30479166" w14:textId="77777777" w:rsidR="009251FB" w:rsidRPr="00BB18A9" w:rsidRDefault="009251FB">
      <w:pPr>
        <w:spacing w:before="3"/>
        <w:rPr>
          <w:rFonts w:ascii="Vani" w:eastAsia="Vani" w:hAnsi="Vani" w:cs="Vani"/>
          <w:sz w:val="27"/>
          <w:szCs w:val="27"/>
          <w:lang w:val="nl-NL"/>
        </w:rPr>
      </w:pPr>
    </w:p>
    <w:p w14:paraId="30479167" w14:textId="77777777" w:rsidR="009251FB" w:rsidRPr="00BB18A9" w:rsidRDefault="00D055AB">
      <w:pPr>
        <w:pStyle w:val="Plattetekst"/>
        <w:tabs>
          <w:tab w:val="left" w:pos="826"/>
          <w:tab w:val="left" w:pos="2242"/>
          <w:tab w:val="left" w:pos="3899"/>
          <w:tab w:val="left" w:pos="4367"/>
        </w:tabs>
        <w:ind w:left="118" w:right="367"/>
        <w:rPr>
          <w:lang w:val="nl-NL"/>
        </w:rPr>
      </w:pPr>
      <w:r w:rsidRPr="00BB18A9">
        <w:rPr>
          <w:spacing w:val="-1"/>
          <w:lang w:val="nl-NL"/>
        </w:rPr>
        <w:t>-&gt;</w:t>
      </w:r>
      <w:r w:rsidRPr="00BB18A9">
        <w:rPr>
          <w:spacing w:val="-1"/>
          <w:lang w:val="nl-NL"/>
        </w:rPr>
        <w:tab/>
        <w:t>klachtencommissie</w:t>
      </w:r>
      <w:r w:rsidRPr="00BB18A9">
        <w:rPr>
          <w:lang w:val="nl-NL"/>
        </w:rPr>
        <w:t xml:space="preserve"> </w:t>
      </w:r>
      <w:r w:rsidRPr="00BB18A9">
        <w:rPr>
          <w:spacing w:val="4"/>
          <w:lang w:val="nl-NL"/>
        </w:rPr>
        <w:t xml:space="preserve"> </w:t>
      </w:r>
      <w:r w:rsidRPr="00BB18A9">
        <w:rPr>
          <w:spacing w:val="1"/>
          <w:lang w:val="nl-NL"/>
        </w:rPr>
        <w:t>-&gt;</w:t>
      </w:r>
      <w:r w:rsidRPr="00BB18A9">
        <w:rPr>
          <w:spacing w:val="1"/>
          <w:lang w:val="nl-NL"/>
        </w:rPr>
        <w:tab/>
      </w:r>
      <w:r w:rsidRPr="00BB18A9">
        <w:rPr>
          <w:w w:val="95"/>
          <w:lang w:val="nl-NL"/>
        </w:rPr>
        <w:t>1.</w:t>
      </w:r>
      <w:r w:rsidRPr="00BB18A9">
        <w:rPr>
          <w:w w:val="95"/>
          <w:lang w:val="nl-NL"/>
        </w:rPr>
        <w:tab/>
      </w:r>
      <w:r w:rsidRPr="00BB18A9">
        <w:rPr>
          <w:spacing w:val="-1"/>
          <w:lang w:val="nl-NL"/>
        </w:rPr>
        <w:t>Mededeling</w:t>
      </w:r>
      <w:r w:rsidRPr="00BB18A9">
        <w:rPr>
          <w:lang w:val="nl-NL"/>
        </w:rPr>
        <w:t xml:space="preserve"> (binnen </w:t>
      </w:r>
      <w:r w:rsidRPr="00BB18A9">
        <w:rPr>
          <w:spacing w:val="-1"/>
          <w:lang w:val="nl-NL"/>
        </w:rPr>
        <w:t>vijf</w:t>
      </w:r>
      <w:r w:rsidRPr="00BB18A9">
        <w:rPr>
          <w:lang w:val="nl-NL"/>
        </w:rPr>
        <w:t xml:space="preserve"> </w:t>
      </w:r>
      <w:r w:rsidRPr="00BB18A9">
        <w:rPr>
          <w:spacing w:val="-1"/>
          <w:lang w:val="nl-NL"/>
        </w:rPr>
        <w:t>werkdagen</w:t>
      </w:r>
      <w:r w:rsidRPr="00BB18A9">
        <w:rPr>
          <w:spacing w:val="4"/>
          <w:lang w:val="nl-NL"/>
        </w:rPr>
        <w:t xml:space="preserve"> </w:t>
      </w:r>
      <w:r w:rsidRPr="00BB18A9">
        <w:rPr>
          <w:lang w:val="nl-NL"/>
        </w:rPr>
        <w:t xml:space="preserve">na </w:t>
      </w:r>
      <w:r w:rsidRPr="00BB18A9">
        <w:rPr>
          <w:spacing w:val="-1"/>
          <w:lang w:val="nl-NL"/>
        </w:rPr>
        <w:t>ontvangst</w:t>
      </w:r>
      <w:r w:rsidRPr="00BB18A9">
        <w:rPr>
          <w:spacing w:val="-1"/>
          <w:w w:val="99"/>
          <w:lang w:val="nl-NL"/>
        </w:rPr>
        <w:t xml:space="preserve"> </w:t>
      </w:r>
      <w:r w:rsidRPr="00BB18A9">
        <w:rPr>
          <w:spacing w:val="-1"/>
          <w:lang w:val="nl-NL"/>
        </w:rPr>
        <w:t>klacht)</w:t>
      </w:r>
      <w:r w:rsidRPr="00BB18A9">
        <w:rPr>
          <w:spacing w:val="-1"/>
          <w:lang w:val="nl-NL"/>
        </w:rPr>
        <w:tab/>
      </w:r>
      <w:r w:rsidRPr="00BB18A9">
        <w:rPr>
          <w:spacing w:val="-1"/>
          <w:lang w:val="nl-NL"/>
        </w:rPr>
        <w:tab/>
      </w:r>
      <w:r w:rsidRPr="00BB18A9">
        <w:rPr>
          <w:lang w:val="nl-NL"/>
        </w:rPr>
        <w:t>aan:</w:t>
      </w:r>
    </w:p>
    <w:p w14:paraId="30479168" w14:textId="77777777" w:rsidR="009251FB" w:rsidRPr="00BB18A9" w:rsidRDefault="00D055AB">
      <w:pPr>
        <w:pStyle w:val="Lijstalinea"/>
        <w:numPr>
          <w:ilvl w:val="1"/>
          <w:numId w:val="3"/>
        </w:numPr>
        <w:tabs>
          <w:tab w:val="left" w:pos="3948"/>
        </w:tabs>
        <w:spacing w:before="121" w:line="336" w:lineRule="exact"/>
        <w:ind w:hanging="283"/>
        <w:rPr>
          <w:rFonts w:ascii="Vani" w:eastAsia="Vani" w:hAnsi="Vani" w:cs="Vani"/>
          <w:sz w:val="20"/>
          <w:szCs w:val="20"/>
          <w:lang w:val="nl-NL"/>
        </w:rPr>
      </w:pPr>
      <w:r w:rsidRPr="00BB18A9">
        <w:rPr>
          <w:rFonts w:ascii="Vani"/>
          <w:sz w:val="20"/>
          <w:lang w:val="nl-NL"/>
        </w:rPr>
        <w:t>klager</w:t>
      </w:r>
    </w:p>
    <w:p w14:paraId="30479169" w14:textId="77777777" w:rsidR="009251FB" w:rsidRPr="00BB18A9" w:rsidRDefault="00D055AB">
      <w:pPr>
        <w:pStyle w:val="Lijstalinea"/>
        <w:numPr>
          <w:ilvl w:val="1"/>
          <w:numId w:val="3"/>
        </w:numPr>
        <w:tabs>
          <w:tab w:val="left" w:pos="3948"/>
        </w:tabs>
        <w:spacing w:line="336" w:lineRule="exact"/>
        <w:ind w:hanging="283"/>
        <w:rPr>
          <w:rFonts w:ascii="Vani" w:eastAsia="Vani" w:hAnsi="Vani" w:cs="Vani"/>
          <w:sz w:val="20"/>
          <w:szCs w:val="20"/>
          <w:lang w:val="nl-NL"/>
        </w:rPr>
      </w:pPr>
      <w:r w:rsidRPr="00BB18A9">
        <w:rPr>
          <w:rFonts w:ascii="Vani"/>
          <w:sz w:val="20"/>
          <w:lang w:val="nl-NL"/>
        </w:rPr>
        <w:t>aangeklaagde</w:t>
      </w:r>
    </w:p>
    <w:p w14:paraId="3047916A" w14:textId="77777777" w:rsidR="009251FB" w:rsidRPr="00BB18A9" w:rsidRDefault="00D055AB">
      <w:pPr>
        <w:pStyle w:val="Lijstalinea"/>
        <w:numPr>
          <w:ilvl w:val="1"/>
          <w:numId w:val="3"/>
        </w:numPr>
        <w:tabs>
          <w:tab w:val="left" w:pos="3948"/>
        </w:tabs>
        <w:spacing w:line="336" w:lineRule="exact"/>
        <w:ind w:hanging="283"/>
        <w:rPr>
          <w:rFonts w:ascii="Vani" w:eastAsia="Vani" w:hAnsi="Vani" w:cs="Vani"/>
          <w:sz w:val="20"/>
          <w:szCs w:val="20"/>
          <w:lang w:val="nl-NL"/>
        </w:rPr>
      </w:pPr>
      <w:r w:rsidRPr="00BB18A9">
        <w:rPr>
          <w:rFonts w:ascii="Vani"/>
          <w:sz w:val="20"/>
          <w:lang w:val="nl-NL"/>
        </w:rPr>
        <w:t>bevoegd</w:t>
      </w:r>
      <w:r w:rsidRPr="00BB18A9">
        <w:rPr>
          <w:rFonts w:ascii="Vani"/>
          <w:spacing w:val="-12"/>
          <w:sz w:val="20"/>
          <w:lang w:val="nl-NL"/>
        </w:rPr>
        <w:t xml:space="preserve"> </w:t>
      </w:r>
      <w:r w:rsidRPr="00BB18A9">
        <w:rPr>
          <w:rFonts w:ascii="Vani"/>
          <w:sz w:val="20"/>
          <w:lang w:val="nl-NL"/>
        </w:rPr>
        <w:t>gezag</w:t>
      </w:r>
    </w:p>
    <w:p w14:paraId="3047916B" w14:textId="77777777" w:rsidR="009251FB" w:rsidRPr="00BB18A9" w:rsidRDefault="00D055AB">
      <w:pPr>
        <w:pStyle w:val="Lijstalinea"/>
        <w:numPr>
          <w:ilvl w:val="1"/>
          <w:numId w:val="4"/>
        </w:numPr>
        <w:tabs>
          <w:tab w:val="left" w:pos="3665"/>
        </w:tabs>
        <w:spacing w:before="1" w:line="336" w:lineRule="exact"/>
        <w:rPr>
          <w:rFonts w:ascii="Vani" w:eastAsia="Vani" w:hAnsi="Vani" w:cs="Vani"/>
          <w:sz w:val="20"/>
          <w:szCs w:val="20"/>
          <w:lang w:val="nl-NL"/>
        </w:rPr>
      </w:pPr>
      <w:r w:rsidRPr="00BB18A9">
        <w:rPr>
          <w:rFonts w:ascii="Vani"/>
          <w:sz w:val="20"/>
          <w:lang w:val="nl-NL"/>
        </w:rPr>
        <w:t>Binnen vier weken na ontvangst klacht:</w:t>
      </w:r>
      <w:r w:rsidRPr="00BB18A9">
        <w:rPr>
          <w:rFonts w:ascii="Vani"/>
          <w:spacing w:val="-24"/>
          <w:sz w:val="20"/>
          <w:lang w:val="nl-NL"/>
        </w:rPr>
        <w:t xml:space="preserve"> </w:t>
      </w:r>
      <w:r w:rsidRPr="00BB18A9">
        <w:rPr>
          <w:rFonts w:ascii="Vani"/>
          <w:sz w:val="20"/>
          <w:lang w:val="nl-NL"/>
        </w:rPr>
        <w:t>hoorzitting</w:t>
      </w:r>
    </w:p>
    <w:p w14:paraId="3047916C" w14:textId="77777777" w:rsidR="009251FB" w:rsidRPr="00BB18A9" w:rsidRDefault="00D055AB">
      <w:pPr>
        <w:pStyle w:val="Lijstalinea"/>
        <w:numPr>
          <w:ilvl w:val="1"/>
          <w:numId w:val="4"/>
        </w:numPr>
        <w:tabs>
          <w:tab w:val="left" w:pos="3665"/>
        </w:tabs>
        <w:spacing w:line="336" w:lineRule="exact"/>
        <w:rPr>
          <w:rFonts w:ascii="Vani" w:eastAsia="Vani" w:hAnsi="Vani" w:cs="Vani"/>
          <w:sz w:val="20"/>
          <w:szCs w:val="20"/>
          <w:lang w:val="nl-NL"/>
        </w:rPr>
      </w:pPr>
      <w:r w:rsidRPr="00BB18A9">
        <w:rPr>
          <w:rFonts w:ascii="Vani"/>
          <w:sz w:val="20"/>
          <w:lang w:val="nl-NL"/>
        </w:rPr>
        <w:t>Binnen vier weken na hoorzitting: advies aan bevoegd</w:t>
      </w:r>
      <w:r w:rsidRPr="00BB18A9">
        <w:rPr>
          <w:rFonts w:ascii="Vani"/>
          <w:spacing w:val="-26"/>
          <w:sz w:val="20"/>
          <w:lang w:val="nl-NL"/>
        </w:rPr>
        <w:t xml:space="preserve"> </w:t>
      </w:r>
      <w:r w:rsidRPr="00BB18A9">
        <w:rPr>
          <w:rFonts w:ascii="Vani"/>
          <w:sz w:val="20"/>
          <w:lang w:val="nl-NL"/>
        </w:rPr>
        <w:t>gezag</w:t>
      </w:r>
    </w:p>
    <w:p w14:paraId="3047916D" w14:textId="77777777" w:rsidR="009251FB" w:rsidRPr="00BB18A9" w:rsidRDefault="009251FB">
      <w:pPr>
        <w:spacing w:before="1"/>
        <w:rPr>
          <w:rFonts w:ascii="Vani" w:eastAsia="Vani" w:hAnsi="Vani" w:cs="Vani"/>
          <w:sz w:val="20"/>
          <w:szCs w:val="20"/>
          <w:lang w:val="nl-NL"/>
        </w:rPr>
      </w:pPr>
    </w:p>
    <w:p w14:paraId="3047916E" w14:textId="77777777" w:rsidR="009251FB" w:rsidRPr="00BB18A9" w:rsidRDefault="00D055AB">
      <w:pPr>
        <w:pStyle w:val="Plattetekst"/>
        <w:spacing w:line="337" w:lineRule="exact"/>
        <w:ind w:left="3189" w:right="4409"/>
        <w:jc w:val="center"/>
        <w:rPr>
          <w:lang w:val="nl-NL"/>
        </w:rPr>
      </w:pPr>
      <w:r w:rsidRPr="00BB18A9">
        <w:rPr>
          <w:lang w:val="nl-NL"/>
        </w:rPr>
        <w:t>Bevoegd</w:t>
      </w:r>
      <w:r w:rsidRPr="00BB18A9">
        <w:rPr>
          <w:spacing w:val="-14"/>
          <w:lang w:val="nl-NL"/>
        </w:rPr>
        <w:t xml:space="preserve"> </w:t>
      </w:r>
      <w:r w:rsidRPr="00BB18A9">
        <w:rPr>
          <w:lang w:val="nl-NL"/>
        </w:rPr>
        <w:t>gezag:</w:t>
      </w:r>
    </w:p>
    <w:p w14:paraId="3047916F" w14:textId="77777777" w:rsidR="009251FB" w:rsidRPr="00BB18A9" w:rsidRDefault="00D055AB">
      <w:pPr>
        <w:pStyle w:val="Lijstalinea"/>
        <w:numPr>
          <w:ilvl w:val="1"/>
          <w:numId w:val="4"/>
        </w:numPr>
        <w:tabs>
          <w:tab w:val="left" w:pos="3665"/>
        </w:tabs>
        <w:ind w:right="109"/>
        <w:rPr>
          <w:rFonts w:ascii="Vani" w:eastAsia="Vani" w:hAnsi="Vani" w:cs="Vani"/>
          <w:sz w:val="20"/>
          <w:szCs w:val="20"/>
          <w:lang w:val="nl-NL"/>
        </w:rPr>
      </w:pPr>
      <w:r w:rsidRPr="00BB18A9">
        <w:rPr>
          <w:rFonts w:ascii="Vani"/>
          <w:sz w:val="20"/>
          <w:lang w:val="nl-NL"/>
        </w:rPr>
        <w:t>Binnen vier weken na ontvangst: besluit op advies</w:t>
      </w:r>
      <w:r w:rsidRPr="00BB18A9">
        <w:rPr>
          <w:rFonts w:ascii="Vani"/>
          <w:spacing w:val="-29"/>
          <w:sz w:val="20"/>
          <w:lang w:val="nl-NL"/>
        </w:rPr>
        <w:t xml:space="preserve"> </w:t>
      </w:r>
      <w:r w:rsidRPr="00BB18A9">
        <w:rPr>
          <w:rFonts w:ascii="Vani"/>
          <w:sz w:val="20"/>
          <w:lang w:val="nl-NL"/>
        </w:rPr>
        <w:t>(inclusief reactiemogelijkheid</w:t>
      </w:r>
      <w:r w:rsidRPr="00BB18A9">
        <w:rPr>
          <w:rFonts w:ascii="Vani"/>
          <w:spacing w:val="-19"/>
          <w:sz w:val="20"/>
          <w:lang w:val="nl-NL"/>
        </w:rPr>
        <w:t xml:space="preserve"> </w:t>
      </w:r>
      <w:r w:rsidRPr="00BB18A9">
        <w:rPr>
          <w:rFonts w:ascii="Vani"/>
          <w:sz w:val="20"/>
          <w:lang w:val="nl-NL"/>
        </w:rPr>
        <w:t>aangeklaagde)</w:t>
      </w:r>
    </w:p>
    <w:p w14:paraId="30479170" w14:textId="77777777" w:rsidR="009251FB" w:rsidRPr="00BB18A9" w:rsidRDefault="00D055AB">
      <w:pPr>
        <w:pStyle w:val="Plattetekst"/>
        <w:spacing w:before="1" w:line="336" w:lineRule="exact"/>
        <w:ind w:left="3225" w:right="4075"/>
        <w:jc w:val="center"/>
        <w:rPr>
          <w:lang w:val="nl-NL"/>
        </w:rPr>
      </w:pPr>
      <w:r w:rsidRPr="00BB18A9">
        <w:rPr>
          <w:lang w:val="nl-NL"/>
        </w:rPr>
        <w:t>Besluit</w:t>
      </w:r>
      <w:r w:rsidRPr="00BB18A9">
        <w:rPr>
          <w:spacing w:val="-6"/>
          <w:lang w:val="nl-NL"/>
        </w:rPr>
        <w:t xml:space="preserve"> </w:t>
      </w:r>
      <w:r w:rsidRPr="00BB18A9">
        <w:rPr>
          <w:lang w:val="nl-NL"/>
        </w:rPr>
        <w:t>aan:</w:t>
      </w:r>
    </w:p>
    <w:p w14:paraId="30479171" w14:textId="77777777" w:rsidR="009251FB" w:rsidRPr="00BB18A9" w:rsidRDefault="00D055AB">
      <w:pPr>
        <w:pStyle w:val="Lijstalinea"/>
        <w:numPr>
          <w:ilvl w:val="2"/>
          <w:numId w:val="4"/>
        </w:numPr>
        <w:tabs>
          <w:tab w:val="left" w:pos="3948"/>
        </w:tabs>
        <w:spacing w:line="336" w:lineRule="exact"/>
        <w:rPr>
          <w:rFonts w:ascii="Vani" w:eastAsia="Vani" w:hAnsi="Vani" w:cs="Vani"/>
          <w:sz w:val="20"/>
          <w:szCs w:val="20"/>
          <w:lang w:val="nl-NL"/>
        </w:rPr>
      </w:pPr>
      <w:r w:rsidRPr="00BB18A9">
        <w:rPr>
          <w:rFonts w:ascii="Vani"/>
          <w:sz w:val="20"/>
          <w:lang w:val="nl-NL"/>
        </w:rPr>
        <w:t>klager</w:t>
      </w:r>
    </w:p>
    <w:p w14:paraId="30479172" w14:textId="77777777" w:rsidR="009251FB" w:rsidRPr="00BB18A9" w:rsidRDefault="00D055AB">
      <w:pPr>
        <w:pStyle w:val="Lijstalinea"/>
        <w:numPr>
          <w:ilvl w:val="2"/>
          <w:numId w:val="4"/>
        </w:numPr>
        <w:tabs>
          <w:tab w:val="left" w:pos="3948"/>
        </w:tabs>
        <w:spacing w:line="336" w:lineRule="exact"/>
        <w:rPr>
          <w:rFonts w:ascii="Vani" w:eastAsia="Vani" w:hAnsi="Vani" w:cs="Vani"/>
          <w:sz w:val="20"/>
          <w:szCs w:val="20"/>
          <w:lang w:val="nl-NL"/>
        </w:rPr>
      </w:pPr>
      <w:r w:rsidRPr="00BB18A9">
        <w:rPr>
          <w:rFonts w:ascii="Vani"/>
          <w:sz w:val="20"/>
          <w:lang w:val="nl-NL"/>
        </w:rPr>
        <w:t>aangeklaagde</w:t>
      </w:r>
    </w:p>
    <w:p w14:paraId="30479173" w14:textId="77777777" w:rsidR="009251FB" w:rsidRPr="00BB18A9" w:rsidRDefault="00D055AB">
      <w:pPr>
        <w:pStyle w:val="Lijstalinea"/>
        <w:numPr>
          <w:ilvl w:val="2"/>
          <w:numId w:val="4"/>
        </w:numPr>
        <w:tabs>
          <w:tab w:val="left" w:pos="3948"/>
        </w:tabs>
        <w:spacing w:before="1" w:line="336" w:lineRule="exact"/>
        <w:rPr>
          <w:rFonts w:ascii="Vani" w:eastAsia="Vani" w:hAnsi="Vani" w:cs="Vani"/>
          <w:sz w:val="20"/>
          <w:szCs w:val="20"/>
          <w:lang w:val="nl-NL"/>
        </w:rPr>
      </w:pPr>
      <w:r w:rsidRPr="00BB18A9">
        <w:rPr>
          <w:rFonts w:ascii="Vani"/>
          <w:sz w:val="20"/>
          <w:lang w:val="nl-NL"/>
        </w:rPr>
        <w:t>klachtencommissie</w:t>
      </w:r>
    </w:p>
    <w:p w14:paraId="30479174" w14:textId="77777777" w:rsidR="009251FB" w:rsidRPr="00BB18A9" w:rsidRDefault="00D055AB">
      <w:pPr>
        <w:pStyle w:val="Lijstalinea"/>
        <w:numPr>
          <w:ilvl w:val="2"/>
          <w:numId w:val="4"/>
        </w:numPr>
        <w:tabs>
          <w:tab w:val="left" w:pos="3948"/>
        </w:tabs>
        <w:spacing w:line="336" w:lineRule="exact"/>
        <w:rPr>
          <w:rFonts w:ascii="Vani" w:eastAsia="Vani" w:hAnsi="Vani" w:cs="Vani"/>
          <w:sz w:val="20"/>
          <w:szCs w:val="20"/>
          <w:lang w:val="nl-NL"/>
        </w:rPr>
      </w:pPr>
      <w:r w:rsidRPr="00BB18A9">
        <w:rPr>
          <w:rFonts w:ascii="Vani"/>
          <w:sz w:val="20"/>
          <w:lang w:val="nl-NL"/>
        </w:rPr>
        <w:t>directie</w:t>
      </w:r>
      <w:r w:rsidRPr="00BB18A9">
        <w:rPr>
          <w:rFonts w:ascii="Vani"/>
          <w:spacing w:val="-10"/>
          <w:sz w:val="20"/>
          <w:lang w:val="nl-NL"/>
        </w:rPr>
        <w:t xml:space="preserve"> </w:t>
      </w:r>
      <w:r w:rsidRPr="00BB18A9">
        <w:rPr>
          <w:rFonts w:ascii="Vani"/>
          <w:sz w:val="20"/>
          <w:lang w:val="nl-NL"/>
        </w:rPr>
        <w:t>school</w:t>
      </w:r>
    </w:p>
    <w:p w14:paraId="30479175" w14:textId="77777777" w:rsidR="009251FB" w:rsidRPr="00BB18A9" w:rsidRDefault="009251FB">
      <w:pPr>
        <w:spacing w:before="1"/>
        <w:rPr>
          <w:rFonts w:ascii="Vani" w:eastAsia="Vani" w:hAnsi="Vani" w:cs="Vani"/>
          <w:sz w:val="20"/>
          <w:szCs w:val="20"/>
          <w:lang w:val="nl-NL"/>
        </w:rPr>
      </w:pPr>
    </w:p>
    <w:p w14:paraId="30479176" w14:textId="77777777" w:rsidR="009251FB" w:rsidRPr="00BB18A9" w:rsidRDefault="00D055AB">
      <w:pPr>
        <w:pStyle w:val="Plattetekst"/>
        <w:ind w:left="214"/>
        <w:rPr>
          <w:sz w:val="13"/>
          <w:szCs w:val="13"/>
          <w:lang w:val="nl-NL"/>
        </w:rPr>
      </w:pPr>
      <w:r w:rsidRPr="00BB18A9">
        <w:rPr>
          <w:lang w:val="nl-NL"/>
        </w:rPr>
        <w:t>-&gt;  bevoegd</w:t>
      </w:r>
      <w:r w:rsidRPr="00BB18A9">
        <w:rPr>
          <w:spacing w:val="18"/>
          <w:lang w:val="nl-NL"/>
        </w:rPr>
        <w:t xml:space="preserve"> </w:t>
      </w:r>
      <w:r w:rsidRPr="00BB18A9">
        <w:rPr>
          <w:lang w:val="nl-NL"/>
        </w:rPr>
        <w:t>gezag</w:t>
      </w:r>
      <w:r w:rsidRPr="00BB18A9">
        <w:rPr>
          <w:position w:val="5"/>
          <w:sz w:val="13"/>
          <w:lang w:val="nl-NL"/>
        </w:rPr>
        <w:t>3</w:t>
      </w:r>
    </w:p>
    <w:p w14:paraId="30479177" w14:textId="77777777" w:rsidR="009251FB" w:rsidRPr="00BB18A9" w:rsidRDefault="009251FB">
      <w:pPr>
        <w:rPr>
          <w:rFonts w:ascii="Vani" w:eastAsia="Vani" w:hAnsi="Vani" w:cs="Vani"/>
          <w:sz w:val="20"/>
          <w:szCs w:val="20"/>
          <w:lang w:val="nl-NL"/>
        </w:rPr>
      </w:pPr>
    </w:p>
    <w:p w14:paraId="30479178" w14:textId="77777777" w:rsidR="009251FB" w:rsidRPr="00BB18A9" w:rsidRDefault="009251FB">
      <w:pPr>
        <w:rPr>
          <w:rFonts w:ascii="Vani" w:eastAsia="Vani" w:hAnsi="Vani" w:cs="Vani"/>
          <w:sz w:val="20"/>
          <w:szCs w:val="20"/>
          <w:lang w:val="nl-NL"/>
        </w:rPr>
      </w:pPr>
    </w:p>
    <w:p w14:paraId="30479179" w14:textId="77777777" w:rsidR="009251FB" w:rsidRPr="00BB18A9" w:rsidRDefault="009251FB">
      <w:pPr>
        <w:rPr>
          <w:rFonts w:ascii="Vani" w:eastAsia="Vani" w:hAnsi="Vani" w:cs="Vani"/>
          <w:sz w:val="20"/>
          <w:szCs w:val="20"/>
          <w:lang w:val="nl-NL"/>
        </w:rPr>
      </w:pPr>
    </w:p>
    <w:p w14:paraId="3047917A" w14:textId="77777777" w:rsidR="009251FB" w:rsidRPr="00BB18A9" w:rsidRDefault="009251FB">
      <w:pPr>
        <w:rPr>
          <w:rFonts w:ascii="Vani" w:eastAsia="Vani" w:hAnsi="Vani" w:cs="Vani"/>
          <w:sz w:val="20"/>
          <w:szCs w:val="20"/>
          <w:lang w:val="nl-NL"/>
        </w:rPr>
      </w:pPr>
    </w:p>
    <w:p w14:paraId="3047917B" w14:textId="77777777" w:rsidR="009251FB" w:rsidRPr="00BB18A9" w:rsidRDefault="009251FB">
      <w:pPr>
        <w:rPr>
          <w:rFonts w:ascii="Vani" w:eastAsia="Vani" w:hAnsi="Vani" w:cs="Vani"/>
          <w:sz w:val="20"/>
          <w:szCs w:val="20"/>
          <w:lang w:val="nl-NL"/>
        </w:rPr>
      </w:pPr>
    </w:p>
    <w:p w14:paraId="3047917C" w14:textId="77777777" w:rsidR="009251FB" w:rsidRPr="00BB18A9" w:rsidRDefault="009251FB">
      <w:pPr>
        <w:rPr>
          <w:rFonts w:ascii="Vani" w:eastAsia="Vani" w:hAnsi="Vani" w:cs="Vani"/>
          <w:sz w:val="20"/>
          <w:szCs w:val="20"/>
          <w:lang w:val="nl-NL"/>
        </w:rPr>
      </w:pPr>
    </w:p>
    <w:p w14:paraId="3047917D" w14:textId="77777777" w:rsidR="009251FB" w:rsidRPr="00BB18A9" w:rsidRDefault="009251FB">
      <w:pPr>
        <w:rPr>
          <w:rFonts w:ascii="Vani" w:eastAsia="Vani" w:hAnsi="Vani" w:cs="Vani"/>
          <w:sz w:val="20"/>
          <w:szCs w:val="20"/>
          <w:lang w:val="nl-NL"/>
        </w:rPr>
      </w:pPr>
    </w:p>
    <w:p w14:paraId="3047917E" w14:textId="77777777" w:rsidR="009251FB" w:rsidRPr="00BB18A9" w:rsidRDefault="009251FB">
      <w:pPr>
        <w:rPr>
          <w:rFonts w:ascii="Vani" w:eastAsia="Vani" w:hAnsi="Vani" w:cs="Vani"/>
          <w:sz w:val="20"/>
          <w:szCs w:val="20"/>
          <w:lang w:val="nl-NL"/>
        </w:rPr>
      </w:pPr>
    </w:p>
    <w:p w14:paraId="3047917F" w14:textId="77777777" w:rsidR="009251FB" w:rsidRPr="00BB18A9" w:rsidRDefault="009251FB">
      <w:pPr>
        <w:rPr>
          <w:rFonts w:ascii="Vani" w:eastAsia="Vani" w:hAnsi="Vani" w:cs="Vani"/>
          <w:sz w:val="20"/>
          <w:szCs w:val="20"/>
          <w:lang w:val="nl-NL"/>
        </w:rPr>
      </w:pPr>
    </w:p>
    <w:p w14:paraId="30479180" w14:textId="77777777" w:rsidR="009251FB" w:rsidRPr="00BB18A9" w:rsidRDefault="009251FB">
      <w:pPr>
        <w:rPr>
          <w:rFonts w:ascii="Vani" w:eastAsia="Vani" w:hAnsi="Vani" w:cs="Vani"/>
          <w:sz w:val="20"/>
          <w:szCs w:val="20"/>
          <w:lang w:val="nl-NL"/>
        </w:rPr>
      </w:pPr>
    </w:p>
    <w:p w14:paraId="30479181" w14:textId="77777777" w:rsidR="009251FB" w:rsidRPr="00BB18A9" w:rsidRDefault="009251FB">
      <w:pPr>
        <w:rPr>
          <w:rFonts w:ascii="Vani" w:eastAsia="Vani" w:hAnsi="Vani" w:cs="Vani"/>
          <w:sz w:val="20"/>
          <w:szCs w:val="20"/>
          <w:lang w:val="nl-NL"/>
        </w:rPr>
      </w:pPr>
    </w:p>
    <w:p w14:paraId="30479182" w14:textId="77777777" w:rsidR="009251FB" w:rsidRPr="00BB18A9" w:rsidRDefault="009251FB">
      <w:pPr>
        <w:rPr>
          <w:rFonts w:ascii="Vani" w:eastAsia="Vani" w:hAnsi="Vani" w:cs="Vani"/>
          <w:sz w:val="20"/>
          <w:szCs w:val="20"/>
          <w:lang w:val="nl-NL"/>
        </w:rPr>
      </w:pPr>
    </w:p>
    <w:p w14:paraId="30479183" w14:textId="77777777" w:rsidR="009251FB" w:rsidRPr="00BB18A9" w:rsidRDefault="009251FB">
      <w:pPr>
        <w:rPr>
          <w:rFonts w:ascii="Vani" w:eastAsia="Vani" w:hAnsi="Vani" w:cs="Vani"/>
          <w:sz w:val="20"/>
          <w:szCs w:val="20"/>
          <w:lang w:val="nl-NL"/>
        </w:rPr>
      </w:pPr>
    </w:p>
    <w:p w14:paraId="30479184" w14:textId="77777777" w:rsidR="009251FB" w:rsidRPr="00BB18A9" w:rsidRDefault="009251FB">
      <w:pPr>
        <w:rPr>
          <w:rFonts w:ascii="Vani" w:eastAsia="Vani" w:hAnsi="Vani" w:cs="Vani"/>
          <w:sz w:val="20"/>
          <w:szCs w:val="20"/>
          <w:lang w:val="nl-NL"/>
        </w:rPr>
      </w:pPr>
    </w:p>
    <w:p w14:paraId="30479185" w14:textId="77777777" w:rsidR="009251FB" w:rsidRPr="00BB18A9" w:rsidRDefault="009251FB">
      <w:pPr>
        <w:rPr>
          <w:rFonts w:ascii="Vani" w:eastAsia="Vani" w:hAnsi="Vani" w:cs="Vani"/>
          <w:sz w:val="20"/>
          <w:szCs w:val="20"/>
          <w:lang w:val="nl-NL"/>
        </w:rPr>
      </w:pPr>
    </w:p>
    <w:p w14:paraId="30479186" w14:textId="77777777" w:rsidR="009251FB" w:rsidRPr="00BB18A9" w:rsidRDefault="009251FB">
      <w:pPr>
        <w:rPr>
          <w:rFonts w:ascii="Vani" w:eastAsia="Vani" w:hAnsi="Vani" w:cs="Vani"/>
          <w:sz w:val="20"/>
          <w:szCs w:val="20"/>
          <w:lang w:val="nl-NL"/>
        </w:rPr>
      </w:pPr>
    </w:p>
    <w:p w14:paraId="30479187" w14:textId="77777777" w:rsidR="009251FB" w:rsidRPr="00BB18A9" w:rsidRDefault="009251FB">
      <w:pPr>
        <w:spacing w:before="2"/>
        <w:rPr>
          <w:rFonts w:ascii="Vani" w:eastAsia="Vani" w:hAnsi="Vani" w:cs="Vani"/>
          <w:sz w:val="21"/>
          <w:szCs w:val="21"/>
          <w:lang w:val="nl-NL"/>
        </w:rPr>
      </w:pPr>
    </w:p>
    <w:p w14:paraId="30479188" w14:textId="77777777" w:rsidR="009251FB" w:rsidRPr="00BB18A9" w:rsidRDefault="00BB18A9">
      <w:pPr>
        <w:spacing w:line="20" w:lineRule="exact"/>
        <w:ind w:left="112"/>
        <w:rPr>
          <w:rFonts w:ascii="Vani" w:eastAsia="Vani" w:hAnsi="Vani" w:cs="Vani"/>
          <w:sz w:val="2"/>
          <w:szCs w:val="2"/>
          <w:lang w:val="nl-NL"/>
        </w:rPr>
      </w:pPr>
      <w:r w:rsidRPr="00BB18A9">
        <w:rPr>
          <w:rFonts w:ascii="Vani" w:eastAsia="Vani" w:hAnsi="Vani" w:cs="Vani"/>
          <w:sz w:val="2"/>
          <w:szCs w:val="2"/>
          <w:lang w:val="nl-NL"/>
        </w:rPr>
      </w:r>
      <w:r w:rsidRPr="00BB18A9">
        <w:rPr>
          <w:rFonts w:ascii="Vani" w:eastAsia="Vani" w:hAnsi="Vani" w:cs="Vani"/>
          <w:sz w:val="2"/>
          <w:szCs w:val="2"/>
          <w:lang w:val="nl-NL"/>
        </w:rPr>
        <w:pict w14:anchorId="30479260">
          <v:group id="_x0000_s1026" style="width:144.65pt;height:.6pt;mso-position-horizontal-relative:char;mso-position-vertical-relative:line" coordsize="2893,12">
            <v:group id="_x0000_s1027" style="position:absolute;left:6;top:6;width:2881;height:2" coordorigin="6,6" coordsize="2881,2">
              <v:shape id="_x0000_s1028" style="position:absolute;left:6;top:6;width:2881;height:2" coordorigin="6,6" coordsize="2881,0" path="m6,6r2880,e" filled="f" strokeweight=".21169mm">
                <v:path arrowok="t"/>
              </v:shape>
            </v:group>
            <w10:anchorlock/>
          </v:group>
        </w:pict>
      </w:r>
    </w:p>
    <w:p w14:paraId="30479189" w14:textId="77777777" w:rsidR="009251FB" w:rsidRPr="00BB18A9" w:rsidRDefault="00D055AB">
      <w:pPr>
        <w:spacing w:before="75"/>
        <w:ind w:left="342"/>
        <w:rPr>
          <w:rFonts w:ascii="Arial" w:eastAsia="Arial" w:hAnsi="Arial" w:cs="Arial"/>
          <w:sz w:val="16"/>
          <w:szCs w:val="16"/>
          <w:lang w:val="nl-NL"/>
        </w:rPr>
      </w:pPr>
      <w:r w:rsidRPr="00BB18A9">
        <w:rPr>
          <w:rFonts w:ascii="Arial"/>
          <w:position w:val="8"/>
          <w:sz w:val="10"/>
          <w:lang w:val="nl-NL"/>
        </w:rPr>
        <w:t xml:space="preserve">2 </w:t>
      </w:r>
      <w:r w:rsidRPr="00BB18A9">
        <w:rPr>
          <w:rFonts w:ascii="Arial"/>
          <w:sz w:val="16"/>
          <w:lang w:val="nl-NL"/>
        </w:rPr>
        <w:t>Vertrouwenspersoon kan klacht via bemiddeling</w:t>
      </w:r>
      <w:r w:rsidRPr="00BB18A9">
        <w:rPr>
          <w:rFonts w:ascii="Arial"/>
          <w:spacing w:val="-9"/>
          <w:sz w:val="16"/>
          <w:lang w:val="nl-NL"/>
        </w:rPr>
        <w:t xml:space="preserve"> </w:t>
      </w:r>
      <w:r w:rsidRPr="00BB18A9">
        <w:rPr>
          <w:rFonts w:ascii="Arial"/>
          <w:sz w:val="16"/>
          <w:lang w:val="nl-NL"/>
        </w:rPr>
        <w:t>oplossen</w:t>
      </w:r>
    </w:p>
    <w:p w14:paraId="3047918A" w14:textId="77777777" w:rsidR="009251FB" w:rsidRPr="00BB18A9" w:rsidRDefault="00D055AB">
      <w:pPr>
        <w:spacing w:before="159"/>
        <w:ind w:left="342"/>
        <w:rPr>
          <w:rFonts w:ascii="Arial" w:eastAsia="Arial" w:hAnsi="Arial" w:cs="Arial"/>
          <w:sz w:val="16"/>
          <w:szCs w:val="16"/>
          <w:lang w:val="nl-NL"/>
        </w:rPr>
      </w:pPr>
      <w:r w:rsidRPr="00BB18A9">
        <w:rPr>
          <w:rFonts w:ascii="Arial"/>
          <w:position w:val="8"/>
          <w:sz w:val="10"/>
          <w:lang w:val="nl-NL"/>
        </w:rPr>
        <w:t xml:space="preserve">3  </w:t>
      </w:r>
      <w:r w:rsidRPr="00BB18A9">
        <w:rPr>
          <w:rFonts w:ascii="Arial"/>
          <w:sz w:val="16"/>
          <w:lang w:val="nl-NL"/>
        </w:rPr>
        <w:t>Bevoegd gezag kan de klacht zelf</w:t>
      </w:r>
      <w:r w:rsidRPr="00BB18A9">
        <w:rPr>
          <w:rFonts w:ascii="Arial"/>
          <w:spacing w:val="-28"/>
          <w:sz w:val="16"/>
          <w:lang w:val="nl-NL"/>
        </w:rPr>
        <w:t xml:space="preserve"> </w:t>
      </w:r>
      <w:r w:rsidRPr="00BB18A9">
        <w:rPr>
          <w:rFonts w:ascii="Arial"/>
          <w:sz w:val="16"/>
          <w:lang w:val="nl-NL"/>
        </w:rPr>
        <w:t>afhandelen</w:t>
      </w:r>
    </w:p>
    <w:p w14:paraId="3047918B" w14:textId="77777777" w:rsidR="009251FB" w:rsidRPr="00BB18A9" w:rsidRDefault="009251FB">
      <w:pPr>
        <w:rPr>
          <w:rFonts w:ascii="Arial" w:eastAsia="Arial" w:hAnsi="Arial" w:cs="Arial"/>
          <w:sz w:val="16"/>
          <w:szCs w:val="16"/>
          <w:lang w:val="nl-NL"/>
        </w:rPr>
        <w:sectPr w:rsidR="009251FB" w:rsidRPr="00BB18A9">
          <w:footerReference w:type="default" r:id="rId124"/>
          <w:pgSz w:w="11910" w:h="16840"/>
          <w:pgMar w:top="1580" w:right="1560" w:bottom="280" w:left="1300" w:header="0" w:footer="0" w:gutter="0"/>
          <w:cols w:space="708"/>
        </w:sectPr>
      </w:pPr>
    </w:p>
    <w:p w14:paraId="3047918C" w14:textId="77777777" w:rsidR="009251FB" w:rsidRPr="00BB18A9" w:rsidRDefault="00D055AB">
      <w:pPr>
        <w:pStyle w:val="Plattetekst"/>
        <w:spacing w:line="336" w:lineRule="exact"/>
        <w:ind w:left="3877" w:right="3503"/>
        <w:jc w:val="center"/>
        <w:rPr>
          <w:lang w:val="nl-NL"/>
        </w:rPr>
      </w:pPr>
      <w:r w:rsidRPr="00BB18A9">
        <w:rPr>
          <w:lang w:val="nl-NL"/>
        </w:rPr>
        <w:lastRenderedPageBreak/>
        <w:t>Vaststellingsblad</w:t>
      </w:r>
    </w:p>
    <w:p w14:paraId="3047918D" w14:textId="77777777" w:rsidR="009251FB" w:rsidRPr="00BB18A9" w:rsidRDefault="009251FB">
      <w:pPr>
        <w:spacing w:before="1"/>
        <w:rPr>
          <w:rFonts w:ascii="Vani" w:eastAsia="Vani" w:hAnsi="Vani" w:cs="Vani"/>
          <w:sz w:val="20"/>
          <w:szCs w:val="20"/>
          <w:lang w:val="nl-NL"/>
        </w:rPr>
      </w:pPr>
    </w:p>
    <w:p w14:paraId="3047918E" w14:textId="77777777" w:rsidR="009251FB" w:rsidRPr="00BB18A9" w:rsidRDefault="00D055AB">
      <w:pPr>
        <w:pStyle w:val="Plattetekst"/>
        <w:spacing w:line="336" w:lineRule="exact"/>
        <w:ind w:left="118"/>
        <w:rPr>
          <w:lang w:val="nl-NL"/>
        </w:rPr>
      </w:pPr>
      <w:r w:rsidRPr="00BB18A9">
        <w:rPr>
          <w:lang w:val="nl-NL"/>
        </w:rPr>
        <w:t>De</w:t>
      </w:r>
      <w:r w:rsidRPr="00BB18A9">
        <w:rPr>
          <w:spacing w:val="-5"/>
          <w:lang w:val="nl-NL"/>
        </w:rPr>
        <w:t xml:space="preserve"> </w:t>
      </w:r>
      <w:r w:rsidRPr="00BB18A9">
        <w:rPr>
          <w:lang w:val="nl-NL"/>
        </w:rPr>
        <w:t>bijgestelde</w:t>
      </w:r>
      <w:r w:rsidRPr="00BB18A9">
        <w:rPr>
          <w:spacing w:val="-3"/>
          <w:lang w:val="nl-NL"/>
        </w:rPr>
        <w:t xml:space="preserve"> </w:t>
      </w:r>
      <w:r w:rsidRPr="00BB18A9">
        <w:rPr>
          <w:lang w:val="nl-NL"/>
        </w:rPr>
        <w:t>klachtenregeling</w:t>
      </w:r>
      <w:r w:rsidRPr="00BB18A9">
        <w:rPr>
          <w:spacing w:val="-3"/>
          <w:lang w:val="nl-NL"/>
        </w:rPr>
        <w:t xml:space="preserve"> </w:t>
      </w:r>
      <w:r w:rsidRPr="00BB18A9">
        <w:rPr>
          <w:lang w:val="nl-NL"/>
        </w:rPr>
        <w:t>heeft</w:t>
      </w:r>
      <w:r w:rsidRPr="00BB18A9">
        <w:rPr>
          <w:spacing w:val="-4"/>
          <w:lang w:val="nl-NL"/>
        </w:rPr>
        <w:t xml:space="preserve"> </w:t>
      </w:r>
      <w:r w:rsidRPr="00BB18A9">
        <w:rPr>
          <w:lang w:val="nl-NL"/>
        </w:rPr>
        <w:t>de</w:t>
      </w:r>
      <w:r w:rsidRPr="00BB18A9">
        <w:rPr>
          <w:spacing w:val="-3"/>
          <w:lang w:val="nl-NL"/>
        </w:rPr>
        <w:t xml:space="preserve"> </w:t>
      </w:r>
      <w:r w:rsidRPr="00BB18A9">
        <w:rPr>
          <w:lang w:val="nl-NL"/>
        </w:rPr>
        <w:t>instemming</w:t>
      </w:r>
      <w:r w:rsidRPr="00BB18A9">
        <w:rPr>
          <w:spacing w:val="-6"/>
          <w:lang w:val="nl-NL"/>
        </w:rPr>
        <w:t xml:space="preserve"> </w:t>
      </w:r>
      <w:r w:rsidRPr="00BB18A9">
        <w:rPr>
          <w:lang w:val="nl-NL"/>
        </w:rPr>
        <w:t>van</w:t>
      </w:r>
      <w:r w:rsidRPr="00BB18A9">
        <w:rPr>
          <w:spacing w:val="-5"/>
          <w:lang w:val="nl-NL"/>
        </w:rPr>
        <w:t xml:space="preserve"> </w:t>
      </w:r>
      <w:r w:rsidRPr="00BB18A9">
        <w:rPr>
          <w:lang w:val="nl-NL"/>
        </w:rPr>
        <w:t>de</w:t>
      </w:r>
      <w:r w:rsidRPr="00BB18A9">
        <w:rPr>
          <w:spacing w:val="-5"/>
          <w:lang w:val="nl-NL"/>
        </w:rPr>
        <w:t xml:space="preserve"> </w:t>
      </w:r>
      <w:r w:rsidRPr="00BB18A9">
        <w:rPr>
          <w:lang w:val="nl-NL"/>
        </w:rPr>
        <w:t>oudergeleding</w:t>
      </w:r>
      <w:r w:rsidRPr="00BB18A9">
        <w:rPr>
          <w:spacing w:val="-5"/>
          <w:lang w:val="nl-NL"/>
        </w:rPr>
        <w:t xml:space="preserve"> </w:t>
      </w:r>
      <w:r w:rsidRPr="00BB18A9">
        <w:rPr>
          <w:lang w:val="nl-NL"/>
        </w:rPr>
        <w:t>van</w:t>
      </w:r>
      <w:r w:rsidRPr="00BB18A9">
        <w:rPr>
          <w:spacing w:val="-5"/>
          <w:lang w:val="nl-NL"/>
        </w:rPr>
        <w:t xml:space="preserve"> </w:t>
      </w:r>
      <w:r w:rsidRPr="00BB18A9">
        <w:rPr>
          <w:lang w:val="nl-NL"/>
        </w:rPr>
        <w:t>de</w:t>
      </w:r>
    </w:p>
    <w:p w14:paraId="3047918F" w14:textId="77777777" w:rsidR="009251FB" w:rsidRPr="00BB18A9" w:rsidRDefault="00D055AB">
      <w:pPr>
        <w:pStyle w:val="Plattetekst"/>
        <w:spacing w:line="336" w:lineRule="exact"/>
        <w:ind w:left="118"/>
        <w:rPr>
          <w:lang w:val="nl-NL"/>
        </w:rPr>
      </w:pPr>
      <w:r w:rsidRPr="00BB18A9">
        <w:rPr>
          <w:b/>
          <w:lang w:val="nl-NL"/>
        </w:rPr>
        <w:t>G</w:t>
      </w:r>
      <w:r w:rsidRPr="00BB18A9">
        <w:rPr>
          <w:lang w:val="nl-NL"/>
        </w:rPr>
        <w:t>emeenschappelijke</w:t>
      </w:r>
      <w:r w:rsidRPr="00BB18A9">
        <w:rPr>
          <w:spacing w:val="-23"/>
          <w:lang w:val="nl-NL"/>
        </w:rPr>
        <w:t xml:space="preserve"> </w:t>
      </w:r>
      <w:proofErr w:type="spellStart"/>
      <w:r w:rsidRPr="00BB18A9">
        <w:rPr>
          <w:b/>
          <w:lang w:val="nl-NL"/>
        </w:rPr>
        <w:t>M</w:t>
      </w:r>
      <w:r w:rsidRPr="00BB18A9">
        <w:rPr>
          <w:lang w:val="nl-NL"/>
        </w:rPr>
        <w:t>edezeggenschaps</w:t>
      </w:r>
      <w:r w:rsidRPr="00BB18A9">
        <w:rPr>
          <w:b/>
          <w:lang w:val="nl-NL"/>
        </w:rPr>
        <w:t>R</w:t>
      </w:r>
      <w:r w:rsidRPr="00BB18A9">
        <w:rPr>
          <w:lang w:val="nl-NL"/>
        </w:rPr>
        <w:t>aad</w:t>
      </w:r>
      <w:proofErr w:type="spellEnd"/>
      <w:r w:rsidRPr="00BB18A9">
        <w:rPr>
          <w:lang w:val="nl-NL"/>
        </w:rPr>
        <w:t>.</w:t>
      </w:r>
    </w:p>
    <w:p w14:paraId="30479190" w14:textId="77777777" w:rsidR="009251FB" w:rsidRPr="00BB18A9" w:rsidRDefault="009251FB">
      <w:pPr>
        <w:rPr>
          <w:rFonts w:ascii="Vani" w:eastAsia="Vani" w:hAnsi="Vani" w:cs="Vani"/>
          <w:sz w:val="20"/>
          <w:szCs w:val="20"/>
          <w:lang w:val="nl-NL"/>
        </w:rPr>
      </w:pPr>
    </w:p>
    <w:p w14:paraId="30479191" w14:textId="77777777" w:rsidR="009251FB" w:rsidRPr="00BB18A9" w:rsidRDefault="009251FB">
      <w:pPr>
        <w:spacing w:before="17"/>
        <w:rPr>
          <w:rFonts w:ascii="Vani" w:eastAsia="Vani" w:hAnsi="Vani" w:cs="Vani"/>
          <w:sz w:val="19"/>
          <w:szCs w:val="19"/>
          <w:lang w:val="nl-NL"/>
        </w:rPr>
      </w:pPr>
    </w:p>
    <w:p w14:paraId="30479192" w14:textId="77777777" w:rsidR="009251FB" w:rsidRPr="00BB18A9" w:rsidRDefault="00D055AB">
      <w:pPr>
        <w:pStyle w:val="Plattetekst"/>
        <w:tabs>
          <w:tab w:val="left" w:pos="5075"/>
        </w:tabs>
        <w:spacing w:line="336" w:lineRule="exact"/>
        <w:ind w:left="118"/>
        <w:rPr>
          <w:lang w:val="nl-NL"/>
        </w:rPr>
      </w:pPr>
      <w:r w:rsidRPr="00BB18A9">
        <w:rPr>
          <w:rFonts w:cs="Vani"/>
          <w:lang w:val="nl-NL"/>
        </w:rPr>
        <w:t>voor akkoord</w:t>
      </w:r>
      <w:r w:rsidRPr="00BB18A9">
        <w:rPr>
          <w:rFonts w:cs="Vani"/>
          <w:spacing w:val="-8"/>
          <w:lang w:val="nl-NL"/>
        </w:rPr>
        <w:t xml:space="preserve"> </w:t>
      </w:r>
      <w:r w:rsidRPr="00BB18A9">
        <w:rPr>
          <w:rFonts w:cs="Vani"/>
          <w:lang w:val="nl-NL"/>
        </w:rPr>
        <w:t>d.d.</w:t>
      </w:r>
      <w:r w:rsidRPr="00BB18A9">
        <w:rPr>
          <w:rFonts w:cs="Vani"/>
          <w:spacing w:val="-4"/>
          <w:lang w:val="nl-NL"/>
        </w:rPr>
        <w:t xml:space="preserve"> </w:t>
      </w:r>
      <w:r w:rsidRPr="00BB18A9">
        <w:rPr>
          <w:rFonts w:cs="Vani"/>
          <w:lang w:val="nl-NL"/>
        </w:rPr>
        <w:t>……/……/……</w:t>
      </w:r>
      <w:r w:rsidRPr="00BB18A9">
        <w:rPr>
          <w:rFonts w:cs="Vani"/>
          <w:lang w:val="nl-NL"/>
        </w:rPr>
        <w:tab/>
      </w:r>
      <w:r w:rsidRPr="00BB18A9">
        <w:rPr>
          <w:lang w:val="nl-NL"/>
        </w:rPr>
        <w:t>.................................................</w:t>
      </w:r>
    </w:p>
    <w:p w14:paraId="30479193" w14:textId="77777777" w:rsidR="009251FB" w:rsidRPr="00BB18A9" w:rsidRDefault="00D055AB">
      <w:pPr>
        <w:pStyle w:val="Plattetekst"/>
        <w:spacing w:line="336" w:lineRule="exact"/>
        <w:ind w:left="5783"/>
        <w:rPr>
          <w:lang w:val="nl-NL"/>
        </w:rPr>
      </w:pPr>
      <w:r w:rsidRPr="00BB18A9">
        <w:rPr>
          <w:lang w:val="nl-NL"/>
        </w:rPr>
        <w:t>handtekening</w:t>
      </w:r>
    </w:p>
    <w:p w14:paraId="30479194" w14:textId="77777777" w:rsidR="009251FB" w:rsidRPr="00BB18A9" w:rsidRDefault="009251FB">
      <w:pPr>
        <w:rPr>
          <w:rFonts w:ascii="Vani" w:eastAsia="Vani" w:hAnsi="Vani" w:cs="Vani"/>
          <w:sz w:val="20"/>
          <w:szCs w:val="20"/>
          <w:lang w:val="nl-NL"/>
        </w:rPr>
      </w:pPr>
    </w:p>
    <w:p w14:paraId="30479195" w14:textId="77777777" w:rsidR="009251FB" w:rsidRPr="00BB18A9" w:rsidRDefault="009251FB">
      <w:pPr>
        <w:spacing w:before="17"/>
        <w:rPr>
          <w:rFonts w:ascii="Vani" w:eastAsia="Vani" w:hAnsi="Vani" w:cs="Vani"/>
          <w:sz w:val="19"/>
          <w:szCs w:val="19"/>
          <w:lang w:val="nl-NL"/>
        </w:rPr>
      </w:pPr>
    </w:p>
    <w:p w14:paraId="30479196" w14:textId="77777777" w:rsidR="009251FB" w:rsidRPr="00BB18A9" w:rsidRDefault="00D055AB">
      <w:pPr>
        <w:pStyle w:val="Plattetekst"/>
        <w:ind w:left="118"/>
        <w:rPr>
          <w:lang w:val="nl-NL"/>
        </w:rPr>
      </w:pPr>
      <w:r w:rsidRPr="00BB18A9">
        <w:rPr>
          <w:lang w:val="nl-NL"/>
        </w:rPr>
        <w:t>De</w:t>
      </w:r>
      <w:r w:rsidRPr="00BB18A9">
        <w:rPr>
          <w:spacing w:val="-6"/>
          <w:lang w:val="nl-NL"/>
        </w:rPr>
        <w:t xml:space="preserve"> </w:t>
      </w:r>
      <w:r w:rsidRPr="00BB18A9">
        <w:rPr>
          <w:lang w:val="nl-NL"/>
        </w:rPr>
        <w:t>bijgestelde</w:t>
      </w:r>
      <w:r w:rsidRPr="00BB18A9">
        <w:rPr>
          <w:spacing w:val="-4"/>
          <w:lang w:val="nl-NL"/>
        </w:rPr>
        <w:t xml:space="preserve"> </w:t>
      </w:r>
      <w:r w:rsidRPr="00BB18A9">
        <w:rPr>
          <w:lang w:val="nl-NL"/>
        </w:rPr>
        <w:t>klachtenregeling</w:t>
      </w:r>
      <w:r w:rsidRPr="00BB18A9">
        <w:rPr>
          <w:spacing w:val="-1"/>
          <w:lang w:val="nl-NL"/>
        </w:rPr>
        <w:t xml:space="preserve"> </w:t>
      </w:r>
      <w:r w:rsidRPr="00BB18A9">
        <w:rPr>
          <w:lang w:val="nl-NL"/>
        </w:rPr>
        <w:t>heeft</w:t>
      </w:r>
      <w:r w:rsidRPr="00BB18A9">
        <w:rPr>
          <w:spacing w:val="-5"/>
          <w:lang w:val="nl-NL"/>
        </w:rPr>
        <w:t xml:space="preserve"> </w:t>
      </w:r>
      <w:r w:rsidRPr="00BB18A9">
        <w:rPr>
          <w:lang w:val="nl-NL"/>
        </w:rPr>
        <w:t>de</w:t>
      </w:r>
      <w:r w:rsidRPr="00BB18A9">
        <w:rPr>
          <w:spacing w:val="-4"/>
          <w:lang w:val="nl-NL"/>
        </w:rPr>
        <w:t xml:space="preserve"> </w:t>
      </w:r>
      <w:r w:rsidRPr="00BB18A9">
        <w:rPr>
          <w:lang w:val="nl-NL"/>
        </w:rPr>
        <w:t>instemming</w:t>
      </w:r>
      <w:r w:rsidRPr="00BB18A9">
        <w:rPr>
          <w:spacing w:val="-7"/>
          <w:lang w:val="nl-NL"/>
        </w:rPr>
        <w:t xml:space="preserve"> </w:t>
      </w:r>
      <w:r w:rsidRPr="00BB18A9">
        <w:rPr>
          <w:lang w:val="nl-NL"/>
        </w:rPr>
        <w:t>van</w:t>
      </w:r>
      <w:r w:rsidRPr="00BB18A9">
        <w:rPr>
          <w:spacing w:val="-6"/>
          <w:lang w:val="nl-NL"/>
        </w:rPr>
        <w:t xml:space="preserve"> </w:t>
      </w:r>
      <w:r w:rsidRPr="00BB18A9">
        <w:rPr>
          <w:lang w:val="nl-NL"/>
        </w:rPr>
        <w:t>het</w:t>
      </w:r>
      <w:r w:rsidRPr="00BB18A9">
        <w:rPr>
          <w:spacing w:val="-3"/>
          <w:lang w:val="nl-NL"/>
        </w:rPr>
        <w:t xml:space="preserve"> </w:t>
      </w:r>
      <w:r w:rsidRPr="00BB18A9">
        <w:rPr>
          <w:lang w:val="nl-NL"/>
        </w:rPr>
        <w:t>personeelsdeel</w:t>
      </w:r>
      <w:r w:rsidRPr="00BB18A9">
        <w:rPr>
          <w:spacing w:val="-6"/>
          <w:lang w:val="nl-NL"/>
        </w:rPr>
        <w:t xml:space="preserve"> </w:t>
      </w:r>
      <w:r w:rsidRPr="00BB18A9">
        <w:rPr>
          <w:lang w:val="nl-NL"/>
        </w:rPr>
        <w:t>van</w:t>
      </w:r>
      <w:r w:rsidRPr="00BB18A9">
        <w:rPr>
          <w:spacing w:val="-6"/>
          <w:lang w:val="nl-NL"/>
        </w:rPr>
        <w:t xml:space="preserve"> </w:t>
      </w:r>
      <w:r w:rsidRPr="00BB18A9">
        <w:rPr>
          <w:lang w:val="nl-NL"/>
        </w:rPr>
        <w:t>de</w:t>
      </w:r>
    </w:p>
    <w:p w14:paraId="30479197" w14:textId="77777777" w:rsidR="009251FB" w:rsidRPr="00BB18A9" w:rsidRDefault="00D055AB">
      <w:pPr>
        <w:pStyle w:val="Plattetekst"/>
        <w:spacing w:before="1"/>
        <w:ind w:left="118"/>
        <w:rPr>
          <w:lang w:val="nl-NL"/>
        </w:rPr>
      </w:pPr>
      <w:r w:rsidRPr="00BB18A9">
        <w:rPr>
          <w:b/>
          <w:lang w:val="nl-NL"/>
        </w:rPr>
        <w:t>G</w:t>
      </w:r>
      <w:r w:rsidRPr="00BB18A9">
        <w:rPr>
          <w:lang w:val="nl-NL"/>
        </w:rPr>
        <w:t>emeenschappelijke</w:t>
      </w:r>
      <w:r w:rsidRPr="00BB18A9">
        <w:rPr>
          <w:spacing w:val="-23"/>
          <w:lang w:val="nl-NL"/>
        </w:rPr>
        <w:t xml:space="preserve"> </w:t>
      </w:r>
      <w:proofErr w:type="spellStart"/>
      <w:r w:rsidRPr="00BB18A9">
        <w:rPr>
          <w:b/>
          <w:lang w:val="nl-NL"/>
        </w:rPr>
        <w:t>M</w:t>
      </w:r>
      <w:r w:rsidRPr="00BB18A9">
        <w:rPr>
          <w:lang w:val="nl-NL"/>
        </w:rPr>
        <w:t>edezeggenschaps</w:t>
      </w:r>
      <w:r w:rsidRPr="00BB18A9">
        <w:rPr>
          <w:b/>
          <w:lang w:val="nl-NL"/>
        </w:rPr>
        <w:t>R</w:t>
      </w:r>
      <w:r w:rsidRPr="00BB18A9">
        <w:rPr>
          <w:lang w:val="nl-NL"/>
        </w:rPr>
        <w:t>aad</w:t>
      </w:r>
      <w:proofErr w:type="spellEnd"/>
      <w:r w:rsidRPr="00BB18A9">
        <w:rPr>
          <w:lang w:val="nl-NL"/>
        </w:rPr>
        <w:t>.</w:t>
      </w:r>
    </w:p>
    <w:p w14:paraId="30479198" w14:textId="77777777" w:rsidR="009251FB" w:rsidRPr="00BB18A9" w:rsidRDefault="009251FB">
      <w:pPr>
        <w:rPr>
          <w:rFonts w:ascii="Vani" w:eastAsia="Vani" w:hAnsi="Vani" w:cs="Vani"/>
          <w:sz w:val="20"/>
          <w:szCs w:val="20"/>
          <w:lang w:val="nl-NL"/>
        </w:rPr>
      </w:pPr>
    </w:p>
    <w:p w14:paraId="30479199" w14:textId="77777777" w:rsidR="009251FB" w:rsidRPr="00BB18A9" w:rsidRDefault="009251FB">
      <w:pPr>
        <w:spacing w:before="1"/>
        <w:rPr>
          <w:rFonts w:ascii="Vani" w:eastAsia="Vani" w:hAnsi="Vani" w:cs="Vani"/>
          <w:sz w:val="20"/>
          <w:szCs w:val="20"/>
          <w:lang w:val="nl-NL"/>
        </w:rPr>
      </w:pPr>
    </w:p>
    <w:p w14:paraId="3047919A" w14:textId="77777777" w:rsidR="009251FB" w:rsidRPr="00BB18A9" w:rsidRDefault="00D055AB">
      <w:pPr>
        <w:pStyle w:val="Plattetekst"/>
        <w:tabs>
          <w:tab w:val="left" w:pos="5075"/>
        </w:tabs>
        <w:spacing w:line="336" w:lineRule="exact"/>
        <w:ind w:left="118"/>
        <w:rPr>
          <w:lang w:val="nl-NL"/>
        </w:rPr>
      </w:pPr>
      <w:r w:rsidRPr="00BB18A9">
        <w:rPr>
          <w:rFonts w:cs="Vani"/>
          <w:lang w:val="nl-NL"/>
        </w:rPr>
        <w:t>voor akkoord</w:t>
      </w:r>
      <w:r w:rsidRPr="00BB18A9">
        <w:rPr>
          <w:rFonts w:cs="Vani"/>
          <w:spacing w:val="-8"/>
          <w:lang w:val="nl-NL"/>
        </w:rPr>
        <w:t xml:space="preserve"> </w:t>
      </w:r>
      <w:r w:rsidRPr="00BB18A9">
        <w:rPr>
          <w:rFonts w:cs="Vani"/>
          <w:lang w:val="nl-NL"/>
        </w:rPr>
        <w:t>d.d.</w:t>
      </w:r>
      <w:r w:rsidRPr="00BB18A9">
        <w:rPr>
          <w:rFonts w:cs="Vani"/>
          <w:spacing w:val="-4"/>
          <w:lang w:val="nl-NL"/>
        </w:rPr>
        <w:t xml:space="preserve"> </w:t>
      </w:r>
      <w:r w:rsidRPr="00BB18A9">
        <w:rPr>
          <w:rFonts w:cs="Vani"/>
          <w:lang w:val="nl-NL"/>
        </w:rPr>
        <w:t>……/……/……</w:t>
      </w:r>
      <w:r w:rsidRPr="00BB18A9">
        <w:rPr>
          <w:rFonts w:cs="Vani"/>
          <w:lang w:val="nl-NL"/>
        </w:rPr>
        <w:tab/>
      </w:r>
      <w:r w:rsidRPr="00BB18A9">
        <w:rPr>
          <w:lang w:val="nl-NL"/>
        </w:rPr>
        <w:t>.................................................</w:t>
      </w:r>
    </w:p>
    <w:p w14:paraId="3047919B" w14:textId="77777777" w:rsidR="009251FB" w:rsidRPr="00BB18A9" w:rsidRDefault="00D055AB">
      <w:pPr>
        <w:pStyle w:val="Plattetekst"/>
        <w:spacing w:line="336" w:lineRule="exact"/>
        <w:ind w:left="5783"/>
        <w:rPr>
          <w:lang w:val="nl-NL"/>
        </w:rPr>
      </w:pPr>
      <w:r w:rsidRPr="00BB18A9">
        <w:rPr>
          <w:lang w:val="nl-NL"/>
        </w:rPr>
        <w:t>handtekening</w:t>
      </w:r>
    </w:p>
    <w:p w14:paraId="3047919C" w14:textId="77777777" w:rsidR="009251FB" w:rsidRPr="00BB18A9" w:rsidRDefault="009251FB">
      <w:pPr>
        <w:spacing w:before="1"/>
        <w:rPr>
          <w:rFonts w:ascii="Vani" w:eastAsia="Vani" w:hAnsi="Vani" w:cs="Vani"/>
          <w:sz w:val="20"/>
          <w:szCs w:val="20"/>
          <w:lang w:val="nl-NL"/>
        </w:rPr>
      </w:pPr>
    </w:p>
    <w:p w14:paraId="3047919D" w14:textId="77777777" w:rsidR="009251FB" w:rsidRPr="00BB18A9" w:rsidRDefault="00D055AB">
      <w:pPr>
        <w:pStyle w:val="Plattetekst"/>
        <w:ind w:left="118"/>
        <w:rPr>
          <w:lang w:val="nl-NL"/>
        </w:rPr>
      </w:pPr>
      <w:r w:rsidRPr="00BB18A9">
        <w:rPr>
          <w:lang w:val="nl-NL"/>
        </w:rPr>
        <w:t>De</w:t>
      </w:r>
      <w:r w:rsidRPr="00BB18A9">
        <w:rPr>
          <w:spacing w:val="-5"/>
          <w:lang w:val="nl-NL"/>
        </w:rPr>
        <w:t xml:space="preserve"> </w:t>
      </w:r>
      <w:r w:rsidRPr="00BB18A9">
        <w:rPr>
          <w:lang w:val="nl-NL"/>
        </w:rPr>
        <w:t>bijgestelde</w:t>
      </w:r>
      <w:r w:rsidRPr="00BB18A9">
        <w:rPr>
          <w:spacing w:val="-3"/>
          <w:lang w:val="nl-NL"/>
        </w:rPr>
        <w:t xml:space="preserve"> </w:t>
      </w:r>
      <w:r w:rsidRPr="00BB18A9">
        <w:rPr>
          <w:lang w:val="nl-NL"/>
        </w:rPr>
        <w:t>klachtenregeling</w:t>
      </w:r>
      <w:r w:rsidRPr="00BB18A9">
        <w:rPr>
          <w:spacing w:val="-6"/>
          <w:lang w:val="nl-NL"/>
        </w:rPr>
        <w:t xml:space="preserve"> </w:t>
      </w:r>
      <w:r w:rsidRPr="00BB18A9">
        <w:rPr>
          <w:lang w:val="nl-NL"/>
        </w:rPr>
        <w:t>is</w:t>
      </w:r>
      <w:r w:rsidRPr="00BB18A9">
        <w:rPr>
          <w:spacing w:val="-2"/>
          <w:lang w:val="nl-NL"/>
        </w:rPr>
        <w:t xml:space="preserve"> </w:t>
      </w:r>
      <w:r w:rsidRPr="00BB18A9">
        <w:rPr>
          <w:lang w:val="nl-NL"/>
        </w:rPr>
        <w:t>vastgesteld</w:t>
      </w:r>
      <w:r w:rsidRPr="00BB18A9">
        <w:rPr>
          <w:spacing w:val="-4"/>
          <w:lang w:val="nl-NL"/>
        </w:rPr>
        <w:t xml:space="preserve"> </w:t>
      </w:r>
      <w:r w:rsidRPr="00BB18A9">
        <w:rPr>
          <w:lang w:val="nl-NL"/>
        </w:rPr>
        <w:t>door</w:t>
      </w:r>
      <w:r w:rsidRPr="00BB18A9">
        <w:rPr>
          <w:spacing w:val="-5"/>
          <w:lang w:val="nl-NL"/>
        </w:rPr>
        <w:t xml:space="preserve"> </w:t>
      </w:r>
      <w:r w:rsidRPr="00BB18A9">
        <w:rPr>
          <w:lang w:val="nl-NL"/>
        </w:rPr>
        <w:t>het</w:t>
      </w:r>
      <w:r w:rsidRPr="00BB18A9">
        <w:rPr>
          <w:spacing w:val="-2"/>
          <w:lang w:val="nl-NL"/>
        </w:rPr>
        <w:t xml:space="preserve"> </w:t>
      </w:r>
      <w:r w:rsidRPr="00BB18A9">
        <w:rPr>
          <w:lang w:val="nl-NL"/>
        </w:rPr>
        <w:t>bestuur</w:t>
      </w:r>
      <w:r w:rsidRPr="00BB18A9">
        <w:rPr>
          <w:spacing w:val="-3"/>
          <w:lang w:val="nl-NL"/>
        </w:rPr>
        <w:t xml:space="preserve"> </w:t>
      </w:r>
      <w:r w:rsidRPr="00BB18A9">
        <w:rPr>
          <w:b/>
          <w:color w:val="800080"/>
          <w:lang w:val="nl-NL"/>
        </w:rPr>
        <w:t>Veldvest</w:t>
      </w:r>
      <w:r w:rsidRPr="00BB18A9">
        <w:rPr>
          <w:lang w:val="nl-NL"/>
        </w:rPr>
        <w:t>,</w:t>
      </w:r>
      <w:r w:rsidRPr="00BB18A9">
        <w:rPr>
          <w:spacing w:val="-6"/>
          <w:lang w:val="nl-NL"/>
        </w:rPr>
        <w:t xml:space="preserve"> </w:t>
      </w:r>
      <w:r w:rsidRPr="00BB18A9">
        <w:rPr>
          <w:lang w:val="nl-NL"/>
        </w:rPr>
        <w:t>stichting</w:t>
      </w:r>
      <w:r w:rsidRPr="00BB18A9">
        <w:rPr>
          <w:spacing w:val="-5"/>
          <w:lang w:val="nl-NL"/>
        </w:rPr>
        <w:t xml:space="preserve"> </w:t>
      </w:r>
      <w:r w:rsidRPr="00BB18A9">
        <w:rPr>
          <w:lang w:val="nl-NL"/>
        </w:rPr>
        <w:t>voor</w:t>
      </w:r>
      <w:r w:rsidRPr="00BB18A9">
        <w:rPr>
          <w:spacing w:val="-5"/>
          <w:lang w:val="nl-NL"/>
        </w:rPr>
        <w:t xml:space="preserve"> </w:t>
      </w:r>
      <w:r w:rsidRPr="00BB18A9">
        <w:rPr>
          <w:lang w:val="nl-NL"/>
        </w:rPr>
        <w:t>algemeen- bijzonder en katholiek</w:t>
      </w:r>
      <w:r w:rsidRPr="00BB18A9">
        <w:rPr>
          <w:spacing w:val="-17"/>
          <w:lang w:val="nl-NL"/>
        </w:rPr>
        <w:t xml:space="preserve"> </w:t>
      </w:r>
      <w:r w:rsidRPr="00BB18A9">
        <w:rPr>
          <w:lang w:val="nl-NL"/>
        </w:rPr>
        <w:t>onderwijs</w:t>
      </w:r>
    </w:p>
    <w:p w14:paraId="3047919E" w14:textId="77777777" w:rsidR="009251FB" w:rsidRPr="00BB18A9" w:rsidRDefault="009251FB">
      <w:pPr>
        <w:rPr>
          <w:rFonts w:ascii="Vani" w:eastAsia="Vani" w:hAnsi="Vani" w:cs="Vani"/>
          <w:sz w:val="20"/>
          <w:szCs w:val="20"/>
          <w:lang w:val="nl-NL"/>
        </w:rPr>
      </w:pPr>
    </w:p>
    <w:p w14:paraId="3047919F" w14:textId="77777777" w:rsidR="009251FB" w:rsidRPr="00BB18A9" w:rsidRDefault="009251FB">
      <w:pPr>
        <w:spacing w:before="17"/>
        <w:rPr>
          <w:rFonts w:ascii="Vani" w:eastAsia="Vani" w:hAnsi="Vani" w:cs="Vani"/>
          <w:sz w:val="19"/>
          <w:szCs w:val="19"/>
          <w:lang w:val="nl-NL"/>
        </w:rPr>
      </w:pPr>
    </w:p>
    <w:p w14:paraId="304791A0" w14:textId="77777777" w:rsidR="009251FB" w:rsidRPr="00BB18A9" w:rsidRDefault="00D055AB">
      <w:pPr>
        <w:pStyle w:val="Plattetekst"/>
        <w:ind w:left="118"/>
        <w:rPr>
          <w:rFonts w:cs="Vani"/>
          <w:lang w:val="nl-NL"/>
        </w:rPr>
      </w:pPr>
      <w:r w:rsidRPr="00BB18A9">
        <w:rPr>
          <w:rFonts w:cs="Vani"/>
          <w:lang w:val="nl-NL"/>
        </w:rPr>
        <w:t>voor akkoord d.d.</w:t>
      </w:r>
      <w:r w:rsidRPr="00BB18A9">
        <w:rPr>
          <w:rFonts w:cs="Vani"/>
          <w:spacing w:val="-11"/>
          <w:lang w:val="nl-NL"/>
        </w:rPr>
        <w:t xml:space="preserve"> </w:t>
      </w:r>
      <w:r w:rsidRPr="00BB18A9">
        <w:rPr>
          <w:rFonts w:cs="Vani"/>
          <w:lang w:val="nl-NL"/>
        </w:rPr>
        <w:t>……/……/……</w:t>
      </w:r>
    </w:p>
    <w:p w14:paraId="304791A1" w14:textId="77777777" w:rsidR="009251FB" w:rsidRPr="00BB18A9" w:rsidRDefault="009251FB">
      <w:pPr>
        <w:rPr>
          <w:rFonts w:ascii="Vani" w:eastAsia="Vani" w:hAnsi="Vani" w:cs="Vani"/>
          <w:sz w:val="20"/>
          <w:szCs w:val="20"/>
          <w:lang w:val="nl-NL"/>
        </w:rPr>
      </w:pPr>
    </w:p>
    <w:p w14:paraId="304791A2" w14:textId="77777777" w:rsidR="009251FB" w:rsidRPr="00BB18A9" w:rsidRDefault="009251FB">
      <w:pPr>
        <w:rPr>
          <w:rFonts w:ascii="Vani" w:eastAsia="Vani" w:hAnsi="Vani" w:cs="Vani"/>
          <w:sz w:val="20"/>
          <w:szCs w:val="20"/>
          <w:lang w:val="nl-NL"/>
        </w:rPr>
      </w:pPr>
    </w:p>
    <w:p w14:paraId="304791A3" w14:textId="77777777" w:rsidR="009251FB" w:rsidRPr="00BB18A9" w:rsidRDefault="00D055AB">
      <w:pPr>
        <w:pStyle w:val="Plattetekst"/>
        <w:tabs>
          <w:tab w:val="left" w:pos="4367"/>
        </w:tabs>
        <w:spacing w:line="336" w:lineRule="exact"/>
        <w:ind w:left="118"/>
        <w:rPr>
          <w:rFonts w:cs="Vani"/>
          <w:lang w:val="nl-NL"/>
        </w:rPr>
      </w:pPr>
      <w:r w:rsidRPr="00BB18A9">
        <w:rPr>
          <w:rFonts w:cs="Vani"/>
          <w:w w:val="95"/>
          <w:lang w:val="nl-NL"/>
        </w:rPr>
        <w:t>…………………………………</w:t>
      </w:r>
      <w:r w:rsidRPr="00BB18A9">
        <w:rPr>
          <w:rFonts w:cs="Vani"/>
          <w:w w:val="95"/>
          <w:lang w:val="nl-NL"/>
        </w:rPr>
        <w:tab/>
      </w:r>
      <w:r w:rsidRPr="00BB18A9">
        <w:rPr>
          <w:rFonts w:cs="Vani"/>
          <w:lang w:val="nl-NL"/>
        </w:rPr>
        <w:t>…………………………………</w:t>
      </w:r>
    </w:p>
    <w:p w14:paraId="304791A4" w14:textId="77777777" w:rsidR="009251FB" w:rsidRPr="00BB18A9" w:rsidRDefault="00D055AB">
      <w:pPr>
        <w:pStyle w:val="Plattetekst"/>
        <w:tabs>
          <w:tab w:val="left" w:pos="6491"/>
        </w:tabs>
        <w:spacing w:line="336" w:lineRule="exact"/>
        <w:ind w:left="118"/>
        <w:rPr>
          <w:lang w:val="nl-NL"/>
        </w:rPr>
      </w:pPr>
      <w:r w:rsidRPr="00BB18A9">
        <w:rPr>
          <w:lang w:val="nl-NL"/>
        </w:rPr>
        <w:t>handtekening</w:t>
      </w:r>
      <w:r w:rsidRPr="00BB18A9">
        <w:rPr>
          <w:spacing w:val="-15"/>
          <w:lang w:val="nl-NL"/>
        </w:rPr>
        <w:t xml:space="preserve"> </w:t>
      </w:r>
      <w:r w:rsidRPr="00BB18A9">
        <w:rPr>
          <w:lang w:val="nl-NL"/>
        </w:rPr>
        <w:t>voorzitter</w:t>
      </w:r>
      <w:r w:rsidRPr="00BB18A9">
        <w:rPr>
          <w:lang w:val="nl-NL"/>
        </w:rPr>
        <w:tab/>
        <w:t>handtekening</w:t>
      </w:r>
      <w:r w:rsidRPr="00BB18A9">
        <w:rPr>
          <w:spacing w:val="-15"/>
          <w:lang w:val="nl-NL"/>
        </w:rPr>
        <w:t xml:space="preserve"> </w:t>
      </w:r>
      <w:r w:rsidRPr="00BB18A9">
        <w:rPr>
          <w:lang w:val="nl-NL"/>
        </w:rPr>
        <w:t>secretaris</w:t>
      </w:r>
    </w:p>
    <w:sectPr w:rsidR="009251FB" w:rsidRPr="00BB18A9">
      <w:footerReference w:type="default" r:id="rId125"/>
      <w:pgSz w:w="11910" w:h="16840"/>
      <w:pgMar w:top="1400" w:right="168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9263" w14:textId="77777777" w:rsidR="00BB18A9" w:rsidRDefault="00BB18A9">
      <w:r>
        <w:separator/>
      </w:r>
    </w:p>
  </w:endnote>
  <w:endnote w:type="continuationSeparator" w:id="0">
    <w:p w14:paraId="30479264" w14:textId="77777777" w:rsidR="00BB18A9" w:rsidRDefault="00BB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ani">
    <w:altName w:val="Bahnschrift Ligh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5" w14:textId="77777777" w:rsidR="00BB18A9" w:rsidRDefault="00BB18A9">
    <w:pPr>
      <w:spacing w:line="14" w:lineRule="auto"/>
      <w:rPr>
        <w:sz w:val="20"/>
        <w:szCs w:val="20"/>
      </w:rPr>
    </w:pPr>
    <w:r>
      <w:pict w14:anchorId="304792AD">
        <v:group id="_x0000_s2123" style="position:absolute;margin-left:69.5pt;margin-top:781.3pt;width:456.45pt;height:.1pt;z-index:-192904;mso-position-horizontal-relative:page;mso-position-vertical-relative:page" coordorigin="1390,15626" coordsize="9129,2">
          <v:shape id="_x0000_s2124" style="position:absolute;left:1390;top:15626;width:9129;height:2" coordorigin="1390,15626" coordsize="9129,0" path="m1390,15626r9129,e" filled="f" strokeweight=".48pt">
            <v:path arrowok="t"/>
          </v:shape>
          <w10:wrap anchorx="page" anchory="page"/>
        </v:group>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E" w14:textId="77777777" w:rsidR="00BB18A9" w:rsidRDefault="00BB18A9">
    <w:pPr>
      <w:spacing w:line="14" w:lineRule="auto"/>
      <w:rPr>
        <w:sz w:val="20"/>
        <w:szCs w:val="20"/>
      </w:rPr>
    </w:pPr>
    <w:r>
      <w:pict w14:anchorId="304792B6">
        <v:group id="_x0000_s2107" style="position:absolute;margin-left:69.5pt;margin-top:781.3pt;width:456.45pt;height:.1pt;z-index:-192688;mso-position-horizontal-relative:page;mso-position-vertical-relative:page" coordorigin="1390,15626" coordsize="9129,2">
          <v:shape id="_x0000_s2108" style="position:absolute;left:1390;top:15626;width:9129;height:2" coordorigin="1390,15626" coordsize="9129,0" path="m1390,15626r9129,e" filled="f" strokeweight=".48pt">
            <v:path arrowok="t"/>
          </v:shape>
          <w10:wrap anchorx="page" anchory="page"/>
        </v:group>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F" w14:textId="77777777" w:rsidR="00BB18A9" w:rsidRDefault="00BB18A9">
    <w:pPr>
      <w:spacing w:line="14" w:lineRule="auto"/>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0" w14:textId="77777777" w:rsidR="00BB18A9" w:rsidRDefault="00BB18A9">
    <w:pPr>
      <w:spacing w:line="14" w:lineRule="auto"/>
      <w:rPr>
        <w:sz w:val="20"/>
        <w:szCs w:val="20"/>
      </w:rPr>
    </w:pPr>
    <w:r>
      <w:pict w14:anchorId="304792B7">
        <v:group id="_x0000_s2105" style="position:absolute;margin-left:69.5pt;margin-top:781.3pt;width:456.45pt;height:.1pt;z-index:-192664;mso-position-horizontal-relative:page;mso-position-vertical-relative:page" coordorigin="1390,15626" coordsize="9129,2">
          <v:shape id="_x0000_s2106" style="position:absolute;left:1390;top:15626;width:9129;height:2" coordorigin="1390,15626" coordsize="9129,0" path="m1390,15626r9129,e" filled="f" strokeweight=".48pt">
            <v:path arrowok="t"/>
          </v:shape>
          <w10:wrap anchorx="page" anchory="page"/>
        </v:group>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1" w14:textId="77777777" w:rsidR="00BB18A9" w:rsidRDefault="00BB18A9">
    <w:pPr>
      <w:spacing w:line="14" w:lineRule="auto"/>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2" w14:textId="77777777" w:rsidR="00BB18A9" w:rsidRDefault="00BB18A9">
    <w:pPr>
      <w:spacing w:line="14" w:lineRule="auto"/>
      <w:rPr>
        <w:sz w:val="20"/>
        <w:szCs w:val="20"/>
      </w:rPr>
    </w:pPr>
    <w:r>
      <w:pict w14:anchorId="304792B8">
        <v:group id="_x0000_s2103" style="position:absolute;margin-left:69.5pt;margin-top:781.3pt;width:456.45pt;height:.1pt;z-index:-192640;mso-position-horizontal-relative:page;mso-position-vertical-relative:page" coordorigin="1390,15626" coordsize="9129,2">
          <v:shape id="_x0000_s2104" style="position:absolute;left:1390;top:15626;width:9129;height:2" coordorigin="1390,15626" coordsize="9129,0" path="m1390,15626r9129,e" filled="f" strokeweight=".48pt">
            <v:path arrowok="t"/>
          </v:shape>
          <w10:wrap anchorx="page" anchory="page"/>
        </v:group>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3" w14:textId="77777777" w:rsidR="00BB18A9" w:rsidRDefault="00BB18A9">
    <w:pPr>
      <w:spacing w:line="14" w:lineRule="auto"/>
      <w:rPr>
        <w:sz w:val="20"/>
        <w:szCs w:val="20"/>
      </w:rPr>
    </w:pPr>
    <w:r>
      <w:pict w14:anchorId="304792B9">
        <v:group id="_x0000_s2101" style="position:absolute;margin-left:69.5pt;margin-top:781.3pt;width:456.45pt;height:.1pt;z-index:-192616;mso-position-horizontal-relative:page;mso-position-vertical-relative:page" coordorigin="1390,15626" coordsize="9129,2">
          <v:shape id="_x0000_s2102" style="position:absolute;left:1390;top:15626;width:9129;height:2" coordorigin="1390,15626" coordsize="9129,0" path="m1390,15626r9129,e" filled="f" strokeweight=".48pt">
            <v:path arrowok="t"/>
          </v:shape>
          <w10:wrap anchorx="page" anchory="page"/>
        </v:group>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4" w14:textId="77777777" w:rsidR="00BB18A9" w:rsidRDefault="00BB18A9">
    <w:pPr>
      <w:spacing w:line="14" w:lineRule="auto"/>
      <w:rPr>
        <w:sz w:val="20"/>
        <w:szCs w:val="20"/>
      </w:rPr>
    </w:pPr>
    <w:r>
      <w:pict w14:anchorId="304792BA">
        <v:group id="_x0000_s2099" style="position:absolute;margin-left:69.5pt;margin-top:781.3pt;width:456.45pt;height:.1pt;z-index:-192592;mso-position-horizontal-relative:page;mso-position-vertical-relative:page" coordorigin="1390,15626" coordsize="9129,2">
          <v:shape id="_x0000_s2100" style="position:absolute;left:1390;top:15626;width:9129;height:2" coordorigin="1390,15626" coordsize="9129,0" path="m1390,15626r9129,e" filled="f" strokeweight=".48pt">
            <v:path arrowok="t"/>
          </v:shape>
          <w10:wrap anchorx="page" anchory="page"/>
        </v:group>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5" w14:textId="77777777" w:rsidR="00BB18A9" w:rsidRDefault="00BB18A9">
    <w:pPr>
      <w:spacing w:line="14" w:lineRule="auto"/>
      <w:rPr>
        <w:sz w:val="2"/>
        <w:szCs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6" w14:textId="77777777" w:rsidR="00BB18A9" w:rsidRDefault="00BB18A9">
    <w:pPr>
      <w:spacing w:line="14" w:lineRule="auto"/>
      <w:rPr>
        <w:sz w:val="20"/>
        <w:szCs w:val="20"/>
      </w:rPr>
    </w:pPr>
    <w:r>
      <w:pict w14:anchorId="304792BB">
        <v:group id="_x0000_s2097" style="position:absolute;margin-left:69.5pt;margin-top:781.3pt;width:456.45pt;height:.1pt;z-index:-192568;mso-position-horizontal-relative:page;mso-position-vertical-relative:page" coordorigin="1390,15626" coordsize="9129,2">
          <v:shape id="_x0000_s2098" style="position:absolute;left:1390;top:15626;width:9129;height:2" coordorigin="1390,15626" coordsize="9129,0" path="m1390,15626r9129,e" filled="f" strokeweight=".48pt">
            <v:path arrowok="t"/>
          </v:shape>
          <w10:wrap anchorx="page" anchory="page"/>
        </v:group>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7" w14:textId="77777777" w:rsidR="00BB18A9" w:rsidRDefault="00BB18A9">
    <w:pPr>
      <w:spacing w:line="14" w:lineRule="auto"/>
      <w:rPr>
        <w:sz w:val="20"/>
        <w:szCs w:val="20"/>
      </w:rPr>
    </w:pPr>
    <w:r>
      <w:pict w14:anchorId="304792BC">
        <v:group id="_x0000_s2095" style="position:absolute;margin-left:69.5pt;margin-top:781.3pt;width:456.45pt;height:.1pt;z-index:-192544;mso-position-horizontal-relative:page;mso-position-vertical-relative:page" coordorigin="1390,15626" coordsize="9129,2">
          <v:shape id="_x0000_s2096" style="position:absolute;left:1390;top:15626;width:9129;height:2" coordorigin="1390,15626" coordsize="9129,0" path="m1390,15626r9129,e" filled="f" strokeweight=".48pt">
            <v:path arrowok="t"/>
          </v:shape>
          <w10:wrap anchorx="page" anchory="page"/>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6" w14:textId="77777777" w:rsidR="00BB18A9" w:rsidRDefault="00BB18A9">
    <w:pPr>
      <w:spacing w:line="14" w:lineRule="auto"/>
      <w:rPr>
        <w:sz w:val="20"/>
        <w:szCs w:val="20"/>
      </w:rPr>
    </w:pPr>
    <w:r>
      <w:pict w14:anchorId="304792AE">
        <v:group id="_x0000_s2121" style="position:absolute;margin-left:69.5pt;margin-top:781.3pt;width:456.45pt;height:.1pt;z-index:-192880;mso-position-horizontal-relative:page;mso-position-vertical-relative:page" coordorigin="1390,15626" coordsize="9129,2">
          <v:shape id="_x0000_s2122" style="position:absolute;left:1390;top:15626;width:9129;height:2" coordorigin="1390,15626" coordsize="9129,0" path="m1390,15626r9129,e" filled="f" strokeweight=".48pt">
            <v:path arrowok="t"/>
          </v:shape>
          <w10:wrap anchorx="page" anchory="page"/>
        </v:group>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8" w14:textId="77777777" w:rsidR="00BB18A9" w:rsidRDefault="00BB18A9">
    <w:pPr>
      <w:spacing w:line="14" w:lineRule="auto"/>
      <w:rPr>
        <w:sz w:val="20"/>
        <w:szCs w:val="20"/>
      </w:rPr>
    </w:pPr>
    <w:r>
      <w:pict w14:anchorId="304792BD">
        <v:group id="_x0000_s2093" style="position:absolute;margin-left:69.5pt;margin-top:781.3pt;width:456.45pt;height:.1pt;z-index:-192520;mso-position-horizontal-relative:page;mso-position-vertical-relative:page" coordorigin="1390,15626" coordsize="9129,2">
          <v:shape id="_x0000_s2094" style="position:absolute;left:1390;top:15626;width:9129;height:2" coordorigin="1390,15626" coordsize="9129,0" path="m1390,15626r9129,e" filled="f" strokeweight=".48pt">
            <v:path arrowok="t"/>
          </v:shape>
          <w10:wrap anchorx="page" anchory="page"/>
        </v:group>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9" w14:textId="77777777" w:rsidR="00BB18A9" w:rsidRDefault="00BB18A9">
    <w:pPr>
      <w:spacing w:line="14" w:lineRule="auto"/>
      <w:rPr>
        <w:sz w:val="20"/>
        <w:szCs w:val="20"/>
      </w:rPr>
    </w:pPr>
    <w:r>
      <w:pict w14:anchorId="304792BE">
        <v:group id="_x0000_s2091" style="position:absolute;margin-left:69.5pt;margin-top:781.3pt;width:456.45pt;height:.1pt;z-index:-192496;mso-position-horizontal-relative:page;mso-position-vertical-relative:page" coordorigin="1390,15626" coordsize="9129,2">
          <v:shape id="_x0000_s2092" style="position:absolute;left:1390;top:15626;width:9129;height:2" coordorigin="1390,15626" coordsize="9129,0" path="m1390,15626r9129,e" filled="f" strokeweight=".48pt">
            <v:path arrowok="t"/>
          </v:shape>
          <w10:wrap anchorx="page" anchory="page"/>
        </v:group>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A" w14:textId="77777777" w:rsidR="00BB18A9" w:rsidRDefault="00BB18A9">
    <w:pPr>
      <w:spacing w:line="14" w:lineRule="auto"/>
      <w:rPr>
        <w:sz w:val="20"/>
        <w:szCs w:val="20"/>
      </w:rPr>
    </w:pPr>
    <w:r>
      <w:pict w14:anchorId="304792BF">
        <v:group id="_x0000_s2089" style="position:absolute;margin-left:69.5pt;margin-top:781.3pt;width:456.45pt;height:.1pt;z-index:-192472;mso-position-horizontal-relative:page;mso-position-vertical-relative:page" coordorigin="1390,15626" coordsize="9129,2">
          <v:shape id="_x0000_s2090" style="position:absolute;left:1390;top:15626;width:9129;height:2" coordorigin="1390,15626" coordsize="9129,0" path="m1390,15626r9129,e" filled="f" strokeweight=".48pt">
            <v:path arrowok="t"/>
          </v:shape>
          <w10:wrap anchorx="page" anchory="page"/>
        </v:group>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B" w14:textId="77777777" w:rsidR="00BB18A9" w:rsidRDefault="00BB18A9">
    <w:pPr>
      <w:spacing w:line="14" w:lineRule="auto"/>
      <w:rPr>
        <w:sz w:val="20"/>
        <w:szCs w:val="20"/>
      </w:rPr>
    </w:pPr>
    <w:r>
      <w:pict w14:anchorId="304792C0">
        <v:group id="_x0000_s2087" style="position:absolute;margin-left:69.5pt;margin-top:781.3pt;width:456.45pt;height:.1pt;z-index:-192448;mso-position-horizontal-relative:page;mso-position-vertical-relative:page" coordorigin="1390,15626" coordsize="9129,2">
          <v:shape id="_x0000_s2088" style="position:absolute;left:1390;top:15626;width:9129;height:2" coordorigin="1390,15626" coordsize="9129,0" path="m1390,15626r9129,e" filled="f" strokeweight=".48pt">
            <v:path arrowok="t"/>
          </v:shape>
          <w10:wrap anchorx="page" anchory="page"/>
        </v:group>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C" w14:textId="77777777" w:rsidR="00BB18A9" w:rsidRDefault="00BB18A9">
    <w:pPr>
      <w:spacing w:line="14" w:lineRule="auto"/>
      <w:rPr>
        <w:sz w:val="20"/>
        <w:szCs w:val="20"/>
      </w:rPr>
    </w:pPr>
    <w:r>
      <w:pict w14:anchorId="304792C1">
        <v:group id="_x0000_s2085" style="position:absolute;margin-left:69.5pt;margin-top:781.3pt;width:456.45pt;height:.1pt;z-index:-192424;mso-position-horizontal-relative:page;mso-position-vertical-relative:page" coordorigin="1390,15626" coordsize="9129,2">
          <v:shape id="_x0000_s2086" style="position:absolute;left:1390;top:15626;width:9129;height:2" coordorigin="1390,15626" coordsize="9129,0" path="m1390,15626r9129,e" filled="f" strokeweight=".48pt">
            <v:path arrowok="t"/>
          </v:shape>
          <w10:wrap anchorx="page" anchory="page"/>
        </v:group>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D" w14:textId="77777777" w:rsidR="00BB18A9" w:rsidRDefault="00BB18A9">
    <w:pPr>
      <w:spacing w:line="14" w:lineRule="auto"/>
      <w:rPr>
        <w:sz w:val="20"/>
        <w:szCs w:val="20"/>
      </w:rPr>
    </w:pPr>
    <w:r>
      <w:pict w14:anchorId="304792C2">
        <v:group id="_x0000_s2083" style="position:absolute;margin-left:69.5pt;margin-top:781.3pt;width:456.45pt;height:.1pt;z-index:-192400;mso-position-horizontal-relative:page;mso-position-vertical-relative:page" coordorigin="1390,15626" coordsize="9129,2">
          <v:shape id="_x0000_s2084" style="position:absolute;left:1390;top:15626;width:9129;height:2" coordorigin="1390,15626" coordsize="9129,0" path="m1390,15626r9129,e" filled="f" strokeweight=".48pt">
            <v:path arrowok="t"/>
          </v:shape>
          <w10:wrap anchorx="page" anchory="page"/>
        </v:group>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E" w14:textId="77777777" w:rsidR="00BB18A9" w:rsidRDefault="00BB18A9">
    <w:pPr>
      <w:spacing w:line="14" w:lineRule="auto"/>
      <w:rPr>
        <w:sz w:val="20"/>
        <w:szCs w:val="20"/>
      </w:rPr>
    </w:pPr>
    <w:r>
      <w:pict w14:anchorId="304792C3">
        <v:group id="_x0000_s2081" style="position:absolute;margin-left:69.5pt;margin-top:781.3pt;width:456.45pt;height:.1pt;z-index:-192376;mso-position-horizontal-relative:page;mso-position-vertical-relative:page" coordorigin="1390,15626" coordsize="9129,2">
          <v:shape id="_x0000_s2082" style="position:absolute;left:1390;top:15626;width:9129;height:2" coordorigin="1390,15626" coordsize="9129,0" path="m1390,15626r9129,e" filled="f" strokeweight=".48pt">
            <v:path arrowok="t"/>
          </v:shape>
          <w10:wrap anchorx="page" anchory="page"/>
        </v:group>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7F" w14:textId="77777777" w:rsidR="00BB18A9" w:rsidRDefault="00BB18A9">
    <w:pPr>
      <w:spacing w:line="14" w:lineRule="auto"/>
      <w:rPr>
        <w:sz w:val="20"/>
        <w:szCs w:val="20"/>
      </w:rPr>
    </w:pPr>
    <w:r>
      <w:pict w14:anchorId="304792C4">
        <v:group id="_x0000_s2079" style="position:absolute;margin-left:69.5pt;margin-top:781.3pt;width:456.45pt;height:.1pt;z-index:-192352;mso-position-horizontal-relative:page;mso-position-vertical-relative:page" coordorigin="1390,15626" coordsize="9129,2">
          <v:shape id="_x0000_s2080" style="position:absolute;left:1390;top:15626;width:9129;height:2" coordorigin="1390,15626" coordsize="9129,0" path="m1390,15626r9129,e" filled="f" strokeweight=".48pt">
            <v:path arrowok="t"/>
          </v:shape>
          <w10:wrap anchorx="page" anchory="page"/>
        </v:group>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0" w14:textId="77777777" w:rsidR="00BB18A9" w:rsidRDefault="00BB18A9">
    <w:pPr>
      <w:spacing w:line="14" w:lineRule="auto"/>
      <w:rPr>
        <w:sz w:val="20"/>
        <w:szCs w:val="20"/>
      </w:rPr>
    </w:pPr>
    <w:r>
      <w:pict w14:anchorId="304792C5">
        <v:group id="_x0000_s2077" style="position:absolute;margin-left:69.5pt;margin-top:781.3pt;width:456.45pt;height:.1pt;z-index:-192328;mso-position-horizontal-relative:page;mso-position-vertical-relative:page" coordorigin="1390,15626" coordsize="9129,2">
          <v:shape id="_x0000_s2078" style="position:absolute;left:1390;top:15626;width:9129;height:2" coordorigin="1390,15626" coordsize="9129,0" path="m1390,15626r9129,e" filled="f" strokeweight=".48pt">
            <v:path arrowok="t"/>
          </v:shape>
          <w10:wrap anchorx="page" anchory="page"/>
        </v:group>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1" w14:textId="77777777" w:rsidR="00BB18A9" w:rsidRDefault="00BB18A9">
    <w:pPr>
      <w:spacing w:line="14" w:lineRule="auto"/>
      <w:rPr>
        <w:sz w:val="20"/>
        <w:szCs w:val="20"/>
      </w:rPr>
    </w:pPr>
    <w:r>
      <w:pict w14:anchorId="304792C6">
        <v:group id="_x0000_s2075" style="position:absolute;margin-left:69.5pt;margin-top:781.3pt;width:456.45pt;height:.1pt;z-index:-192304;mso-position-horizontal-relative:page;mso-position-vertical-relative:page" coordorigin="1390,15626" coordsize="9129,2">
          <v:shape id="_x0000_s2076" style="position:absolute;left:1390;top:15626;width:9129;height:2" coordorigin="1390,15626" coordsize="9129,0" path="m1390,15626r9129,e" filled="f" strokeweight=".48pt">
            <v:path arrowok="t"/>
          </v:shape>
          <w10:wrap anchorx="page" anchory="page"/>
        </v:group>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7" w14:textId="77777777" w:rsidR="00BB18A9" w:rsidRDefault="00BB18A9">
    <w:pPr>
      <w:spacing w:line="14" w:lineRule="auto"/>
      <w:rPr>
        <w:sz w:val="20"/>
        <w:szCs w:val="20"/>
      </w:rPr>
    </w:pPr>
    <w:r>
      <w:pict w14:anchorId="304792AF">
        <v:shapetype id="_x0000_t202" coordsize="21600,21600" o:spt="202" path="m,l,21600r21600,l21600,xe">
          <v:stroke joinstyle="miter"/>
          <v:path gradientshapeok="t" o:connecttype="rect"/>
        </v:shapetype>
        <v:shape id="_x0000_s2120" type="#_x0000_t202" style="position:absolute;margin-left:69.95pt;margin-top:716.3pt;width:57.1pt;height:12pt;z-index:-192856;mso-position-horizontal-relative:page;mso-position-vertical-relative:page" filled="f" stroked="f">
          <v:textbox inset="0,0,0,0">
            <w:txbxContent>
              <w:p w14:paraId="30479371" w14:textId="77777777" w:rsidR="00BB18A9" w:rsidRDefault="00BB18A9">
                <w:pPr>
                  <w:spacing w:line="239" w:lineRule="exact"/>
                  <w:ind w:left="20"/>
                  <w:rPr>
                    <w:rFonts w:ascii="Vani" w:eastAsia="Vani" w:hAnsi="Vani" w:cs="Vani"/>
                    <w:sz w:val="20"/>
                    <w:szCs w:val="20"/>
                  </w:rPr>
                </w:pPr>
                <w:proofErr w:type="spellStart"/>
                <w:r>
                  <w:rPr>
                    <w:rFonts w:ascii="Vani"/>
                    <w:b/>
                    <w:sz w:val="20"/>
                  </w:rPr>
                  <w:t>Personalia</w:t>
                </w:r>
                <w:proofErr w:type="spellEnd"/>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2" w14:textId="77777777" w:rsidR="00BB18A9" w:rsidRDefault="00BB18A9">
    <w:pPr>
      <w:spacing w:line="14" w:lineRule="auto"/>
      <w:rPr>
        <w:sz w:val="20"/>
        <w:szCs w:val="20"/>
      </w:rPr>
    </w:pPr>
    <w:r>
      <w:pict w14:anchorId="304792C7">
        <v:group id="_x0000_s2073" style="position:absolute;margin-left:69.5pt;margin-top:781.3pt;width:456.45pt;height:.1pt;z-index:-192280;mso-position-horizontal-relative:page;mso-position-vertical-relative:page" coordorigin="1390,15626" coordsize="9129,2">
          <v:shape id="_x0000_s2074" style="position:absolute;left:1390;top:15626;width:9129;height:2" coordorigin="1390,15626" coordsize="9129,0" path="m1390,15626r9129,e" filled="f" strokeweight=".48pt">
            <v:path arrowok="t"/>
          </v:shape>
          <w10:wrap anchorx="page" anchory="page"/>
        </v:group>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3" w14:textId="77777777" w:rsidR="00BB18A9" w:rsidRDefault="00BB18A9">
    <w:pPr>
      <w:spacing w:line="14" w:lineRule="auto"/>
      <w:rPr>
        <w:sz w:val="2"/>
        <w:szCs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4" w14:textId="77777777" w:rsidR="00BB18A9" w:rsidRDefault="00BB18A9">
    <w:pPr>
      <w:spacing w:line="14" w:lineRule="auto"/>
      <w:rPr>
        <w:sz w:val="20"/>
        <w:szCs w:val="20"/>
      </w:rPr>
    </w:pPr>
    <w:r>
      <w:pict w14:anchorId="304792C8">
        <v:group id="_x0000_s2071" style="position:absolute;margin-left:69.5pt;margin-top:781.3pt;width:456.45pt;height:.1pt;z-index:-192256;mso-position-horizontal-relative:page;mso-position-vertical-relative:page" coordorigin="1390,15626" coordsize="9129,2">
          <v:shape id="_x0000_s2072" style="position:absolute;left:1390;top:15626;width:9129;height:2" coordorigin="1390,15626" coordsize="9129,0" path="m1390,15626r9129,e" filled="f" strokeweight=".48pt">
            <v:path arrowok="t"/>
          </v:shape>
          <w10:wrap anchorx="page" anchory="page"/>
        </v:group>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5" w14:textId="77777777" w:rsidR="00BB18A9" w:rsidRDefault="00BB18A9">
    <w:pPr>
      <w:spacing w:line="14" w:lineRule="auto"/>
      <w:rPr>
        <w:sz w:val="20"/>
        <w:szCs w:val="20"/>
      </w:rPr>
    </w:pPr>
    <w:r>
      <w:pict w14:anchorId="304792C9">
        <v:group id="_x0000_s2069" style="position:absolute;margin-left:69.5pt;margin-top:781.3pt;width:456.45pt;height:.1pt;z-index:-192232;mso-position-horizontal-relative:page;mso-position-vertical-relative:page" coordorigin="1390,15626" coordsize="9129,2">
          <v:shape id="_x0000_s2070" style="position:absolute;left:1390;top:15626;width:9129;height:2" coordorigin="1390,15626" coordsize="9129,0" path="m1390,15626r9129,e" filled="f" strokeweight=".48pt">
            <v:path arrowok="t"/>
          </v:shape>
          <w10:wrap anchorx="page" anchory="page"/>
        </v:group>
      </w:pic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6" w14:textId="77777777" w:rsidR="00BB18A9" w:rsidRDefault="00BB18A9">
    <w:pPr>
      <w:spacing w:line="14" w:lineRule="auto"/>
      <w:rPr>
        <w:sz w:val="2"/>
        <w:szCs w:val="2"/>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7" w14:textId="77777777" w:rsidR="00BB18A9" w:rsidRDefault="00BB18A9">
    <w:pPr>
      <w:spacing w:line="14" w:lineRule="auto"/>
      <w:rPr>
        <w:sz w:val="20"/>
        <w:szCs w:val="20"/>
      </w:rPr>
    </w:pPr>
    <w:r>
      <w:pict w14:anchorId="304792CA">
        <v:group id="_x0000_s2067" style="position:absolute;margin-left:69.5pt;margin-top:781.3pt;width:456.45pt;height:.1pt;z-index:-192208;mso-position-horizontal-relative:page;mso-position-vertical-relative:page" coordorigin="1390,15626" coordsize="9129,2">
          <v:shape id="_x0000_s2068" style="position:absolute;left:1390;top:15626;width:9129;height:2" coordorigin="1390,15626" coordsize="9129,0" path="m1390,15626r9129,e" filled="f" strokeweight=".48pt">
            <v:path arrowok="t"/>
          </v:shape>
          <w10:wrap anchorx="page" anchory="page"/>
        </v:group>
      </w:pic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8" w14:textId="77777777" w:rsidR="00BB18A9" w:rsidRDefault="00BB18A9">
    <w:pPr>
      <w:spacing w:line="14" w:lineRule="auto"/>
      <w:rPr>
        <w:sz w:val="2"/>
        <w:szCs w:val="2"/>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9" w14:textId="77777777" w:rsidR="00BB18A9" w:rsidRDefault="00BB18A9">
    <w:pPr>
      <w:spacing w:line="14" w:lineRule="auto"/>
      <w:rPr>
        <w:sz w:val="20"/>
        <w:szCs w:val="20"/>
      </w:rPr>
    </w:pPr>
    <w:r>
      <w:pict w14:anchorId="304792CB">
        <v:group id="_x0000_s2065" style="position:absolute;margin-left:69.5pt;margin-top:781.3pt;width:456.45pt;height:.1pt;z-index:-192184;mso-position-horizontal-relative:page;mso-position-vertical-relative:page" coordorigin="1390,15626" coordsize="9129,2">
          <v:shape id="_x0000_s2066" style="position:absolute;left:1390;top:15626;width:9129;height:2" coordorigin="1390,15626" coordsize="9129,0" path="m1390,15626r9129,e" filled="f" strokeweight=".48pt">
            <v:path arrowok="t"/>
          </v:shape>
          <w10:wrap anchorx="page" anchory="page"/>
        </v:group>
      </w:pic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A" w14:textId="77777777" w:rsidR="00BB18A9" w:rsidRDefault="00BB18A9">
    <w:pPr>
      <w:spacing w:line="14" w:lineRule="auto"/>
      <w:rPr>
        <w:sz w:val="20"/>
        <w:szCs w:val="20"/>
      </w:rPr>
    </w:pPr>
    <w:r>
      <w:pict w14:anchorId="304792CC">
        <v:group id="_x0000_s2063" style="position:absolute;margin-left:69.5pt;margin-top:781.3pt;width:456.45pt;height:.1pt;z-index:-192160;mso-position-horizontal-relative:page;mso-position-vertical-relative:page" coordorigin="1390,15626" coordsize="9129,2">
          <v:shape id="_x0000_s2064" style="position:absolute;left:1390;top:15626;width:9129;height:2" coordorigin="1390,15626" coordsize="9129,0" path="m1390,15626r9129,e" filled="f" strokeweight=".48pt">
            <v:path arrowok="t"/>
          </v:shape>
          <w10:wrap anchorx="page" anchory="page"/>
        </v:group>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B" w14:textId="77777777" w:rsidR="00BB18A9" w:rsidRDefault="00BB18A9">
    <w:pPr>
      <w:spacing w:line="14" w:lineRule="auto"/>
      <w:rPr>
        <w:sz w:val="20"/>
        <w:szCs w:val="20"/>
      </w:rPr>
    </w:pPr>
    <w:r>
      <w:pict w14:anchorId="304792CD">
        <v:group id="_x0000_s2061" style="position:absolute;margin-left:69.5pt;margin-top:781.3pt;width:456.45pt;height:.1pt;z-index:-192136;mso-position-horizontal-relative:page;mso-position-vertical-relative:page" coordorigin="1390,15626" coordsize="9129,2">
          <v:shape id="_x0000_s2062" style="position:absolute;left:1390;top:15626;width:9129;height:2" coordorigin="1390,15626" coordsize="9129,0" path="m1390,15626r9129,e" filled="f" strokeweight=".48pt">
            <v:path arrowok="t"/>
          </v:shape>
          <w10:wrap anchorx="page" anchory="page"/>
        </v:group>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8" w14:textId="77777777" w:rsidR="00BB18A9" w:rsidRDefault="00BB18A9">
    <w:pPr>
      <w:spacing w:line="14" w:lineRule="auto"/>
      <w:rPr>
        <w:sz w:val="20"/>
        <w:szCs w:val="20"/>
      </w:rPr>
    </w:pPr>
    <w:r>
      <w:pict w14:anchorId="304792B0">
        <v:shapetype id="_x0000_t202" coordsize="21600,21600" o:spt="202" path="m,l,21600r21600,l21600,xe">
          <v:stroke joinstyle="miter"/>
          <v:path gradientshapeok="t" o:connecttype="rect"/>
        </v:shapetype>
        <v:shape id="_x0000_s2119" type="#_x0000_t202" style="position:absolute;margin-left:69.95pt;margin-top:728.9pt;width:348.55pt;height:12pt;z-index:-192832;mso-position-horizontal-relative:page;mso-position-vertical-relative:page" filled="f" stroked="f">
          <v:textbox inset="0,0,0,0">
            <w:txbxContent>
              <w:p w14:paraId="30479372" w14:textId="77777777" w:rsidR="00BB18A9" w:rsidRPr="00BB18A9" w:rsidRDefault="00BB18A9">
                <w:pPr>
                  <w:spacing w:line="239" w:lineRule="exact"/>
                  <w:ind w:left="20"/>
                  <w:rPr>
                    <w:rFonts w:ascii="Vani" w:eastAsia="Vani" w:hAnsi="Vani" w:cs="Vani"/>
                    <w:sz w:val="20"/>
                    <w:szCs w:val="20"/>
                    <w:lang w:val="nl-NL"/>
                  </w:rPr>
                </w:pPr>
                <w:r w:rsidRPr="00BB18A9">
                  <w:rPr>
                    <w:rFonts w:ascii="Vani" w:hAnsi="Vani"/>
                    <w:b/>
                    <w:sz w:val="20"/>
                    <w:lang w:val="nl-NL"/>
                  </w:rPr>
                  <w:t>3. Checklist bewaartermijnen na beëindiging van het</w:t>
                </w:r>
                <w:r w:rsidRPr="00BB18A9">
                  <w:rPr>
                    <w:rFonts w:ascii="Vani" w:hAnsi="Vani"/>
                    <w:b/>
                    <w:spacing w:val="-34"/>
                    <w:sz w:val="20"/>
                    <w:lang w:val="nl-NL"/>
                  </w:rPr>
                  <w:t xml:space="preserve"> </w:t>
                </w:r>
                <w:r w:rsidRPr="00BB18A9">
                  <w:rPr>
                    <w:rFonts w:ascii="Vani" w:hAnsi="Vani"/>
                    <w:b/>
                    <w:sz w:val="20"/>
                    <w:lang w:val="nl-NL"/>
                  </w:rPr>
                  <w:t>dienstverband</w:t>
                </w:r>
              </w:p>
            </w:txbxContent>
          </v:textbox>
          <w10:wrap anchorx="page" anchory="page"/>
        </v:shape>
      </w:pic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C" w14:textId="77777777" w:rsidR="00BB18A9" w:rsidRDefault="00BB18A9">
    <w:pPr>
      <w:spacing w:line="14" w:lineRule="auto"/>
      <w:rPr>
        <w:sz w:val="20"/>
        <w:szCs w:val="20"/>
      </w:rPr>
    </w:pPr>
    <w:r>
      <w:pict w14:anchorId="304792CE">
        <v:group id="_x0000_s2059" style="position:absolute;margin-left:69.5pt;margin-top:781.3pt;width:456.45pt;height:.1pt;z-index:-192112;mso-position-horizontal-relative:page;mso-position-vertical-relative:page" coordorigin="1390,15626" coordsize="9129,2">
          <v:shape id="_x0000_s2060" style="position:absolute;left:1390;top:15626;width:9129;height:2" coordorigin="1390,15626" coordsize="9129,0" path="m1390,15626r9129,e" filled="f" strokeweight=".48pt">
            <v:path arrowok="t"/>
          </v:shape>
          <w10:wrap anchorx="page" anchory="page"/>
        </v:group>
      </w:pic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D" w14:textId="77777777" w:rsidR="00BB18A9" w:rsidRDefault="00BB18A9">
    <w:pPr>
      <w:spacing w:line="14" w:lineRule="auto"/>
      <w:rPr>
        <w:sz w:val="20"/>
        <w:szCs w:val="20"/>
      </w:rPr>
    </w:pPr>
    <w:r>
      <w:pict w14:anchorId="304792CF">
        <v:group id="_x0000_s2057" style="position:absolute;margin-left:69.5pt;margin-top:781.3pt;width:456.45pt;height:.1pt;z-index:-192088;mso-position-horizontal-relative:page;mso-position-vertical-relative:page" coordorigin="1390,15626" coordsize="9129,2">
          <v:shape id="_x0000_s2058" style="position:absolute;left:1390;top:15626;width:9129;height:2" coordorigin="1390,15626" coordsize="9129,0" path="m1390,15626r9129,e" filled="f" strokeweight=".48pt">
            <v:path arrowok="t"/>
          </v:shape>
          <w10:wrap anchorx="page" anchory="page"/>
        </v:group>
      </w:pic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E" w14:textId="77777777" w:rsidR="00BB18A9" w:rsidRDefault="00BB18A9">
    <w:pPr>
      <w:spacing w:line="14" w:lineRule="auto"/>
      <w:rPr>
        <w:sz w:val="2"/>
        <w:szCs w:val="2"/>
      </w:rPr>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8F" w14:textId="77777777" w:rsidR="00BB18A9" w:rsidRDefault="00BB18A9">
    <w:pPr>
      <w:spacing w:line="14" w:lineRule="auto"/>
      <w:rPr>
        <w:sz w:val="2"/>
        <w:szCs w:val="2"/>
      </w:rP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0" w14:textId="77777777" w:rsidR="00BB18A9" w:rsidRDefault="00BB18A9">
    <w:pPr>
      <w:spacing w:line="14" w:lineRule="auto"/>
      <w:rPr>
        <w:sz w:val="2"/>
        <w:szCs w:val="2"/>
      </w:rP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1" w14:textId="77777777" w:rsidR="00BB18A9" w:rsidRDefault="00BB18A9">
    <w:pPr>
      <w:spacing w:line="14" w:lineRule="auto"/>
      <w:rPr>
        <w:sz w:val="2"/>
        <w:szCs w:val="2"/>
      </w:rP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2" w14:textId="77777777" w:rsidR="00BB18A9" w:rsidRDefault="00BB18A9">
    <w:pPr>
      <w:spacing w:line="14" w:lineRule="auto"/>
      <w:rPr>
        <w:sz w:val="2"/>
        <w:szCs w:val="2"/>
      </w:rPr>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3" w14:textId="77777777" w:rsidR="00BB18A9" w:rsidRDefault="00BB18A9">
    <w:pPr>
      <w:spacing w:line="14" w:lineRule="auto"/>
      <w:rPr>
        <w:sz w:val="2"/>
        <w:szCs w:val="2"/>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4" w14:textId="77777777" w:rsidR="00BB18A9" w:rsidRDefault="00BB18A9">
    <w:pPr>
      <w:spacing w:line="14" w:lineRule="auto"/>
      <w:rPr>
        <w:sz w:val="2"/>
        <w:szCs w:val="2"/>
      </w:rPr>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5" w14:textId="77777777" w:rsidR="00BB18A9" w:rsidRDefault="00BB18A9">
    <w:pPr>
      <w:spacing w:line="14" w:lineRule="auto"/>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9" w14:textId="77777777" w:rsidR="00BB18A9" w:rsidRDefault="00BB18A9">
    <w:pPr>
      <w:spacing w:line="14" w:lineRule="auto"/>
      <w:rPr>
        <w:sz w:val="20"/>
        <w:szCs w:val="20"/>
      </w:rPr>
    </w:pPr>
    <w:r>
      <w:pict w14:anchorId="304792B1">
        <v:group id="_x0000_s2117" style="position:absolute;margin-left:69.5pt;margin-top:781.3pt;width:456.45pt;height:.1pt;z-index:-192808;mso-position-horizontal-relative:page;mso-position-vertical-relative:page" coordorigin="1390,15626" coordsize="9129,2">
          <v:shape id="_x0000_s2118" style="position:absolute;left:1390;top:15626;width:9129;height:2" coordorigin="1390,15626" coordsize="9129,0" path="m1390,15626r9129,e" filled="f" strokeweight=".48pt">
            <v:path arrowok="t"/>
          </v:shape>
          <w10:wrap anchorx="page" anchory="page"/>
        </v:group>
      </w:pic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6" w14:textId="77777777" w:rsidR="00BB18A9" w:rsidRDefault="00BB18A9">
    <w:pPr>
      <w:spacing w:line="14" w:lineRule="auto"/>
      <w:rPr>
        <w:sz w:val="2"/>
        <w:szCs w:val="2"/>
      </w:rP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7" w14:textId="77777777" w:rsidR="00BB18A9" w:rsidRDefault="00BB18A9">
    <w:pPr>
      <w:spacing w:line="14" w:lineRule="auto"/>
      <w:rPr>
        <w:sz w:val="2"/>
        <w:szCs w:val="2"/>
      </w:rPr>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8" w14:textId="77777777" w:rsidR="00BB18A9" w:rsidRDefault="00BB18A9">
    <w:pPr>
      <w:spacing w:line="14" w:lineRule="auto"/>
      <w:rPr>
        <w:sz w:val="2"/>
        <w:szCs w:val="2"/>
      </w:rPr>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9" w14:textId="77777777" w:rsidR="00BB18A9" w:rsidRDefault="00BB18A9">
    <w:pPr>
      <w:spacing w:line="14" w:lineRule="auto"/>
      <w:rPr>
        <w:sz w:val="2"/>
        <w:szCs w:val="2"/>
      </w:rP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A" w14:textId="77777777" w:rsidR="00BB18A9" w:rsidRDefault="00BB18A9">
    <w:pPr>
      <w:spacing w:line="14" w:lineRule="auto"/>
      <w:rPr>
        <w:sz w:val="2"/>
        <w:szCs w:val="2"/>
      </w:rPr>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B" w14:textId="77777777" w:rsidR="00BB18A9" w:rsidRDefault="00BB18A9">
    <w:pPr>
      <w:spacing w:line="14" w:lineRule="auto"/>
      <w:rPr>
        <w:sz w:val="2"/>
        <w:szCs w:val="2"/>
      </w:rPr>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C" w14:textId="77777777" w:rsidR="00BB18A9" w:rsidRDefault="00BB18A9">
    <w:pPr>
      <w:spacing w:line="14" w:lineRule="auto"/>
      <w:rPr>
        <w:sz w:val="2"/>
        <w:szCs w:val="2"/>
      </w:rPr>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D" w14:textId="77777777" w:rsidR="00BB18A9" w:rsidRDefault="00BB18A9">
    <w:pPr>
      <w:spacing w:line="14" w:lineRule="auto"/>
      <w:rPr>
        <w:sz w:val="2"/>
        <w:szCs w:val="2"/>
      </w:rPr>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E" w14:textId="77777777" w:rsidR="00BB18A9" w:rsidRDefault="00BB18A9">
    <w:pPr>
      <w:spacing w:line="14" w:lineRule="auto"/>
      <w:rPr>
        <w:sz w:val="2"/>
        <w:szCs w:val="2"/>
      </w:rPr>
    </w:pP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9F" w14:textId="77777777" w:rsidR="00BB18A9" w:rsidRDefault="00BB18A9">
    <w:pPr>
      <w:spacing w:line="14" w:lineRule="auto"/>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A" w14:textId="77777777" w:rsidR="00BB18A9" w:rsidRDefault="00BB18A9">
    <w:pPr>
      <w:spacing w:line="14" w:lineRule="auto"/>
      <w:rPr>
        <w:sz w:val="20"/>
        <w:szCs w:val="20"/>
      </w:rPr>
    </w:pPr>
    <w:r>
      <w:pict w14:anchorId="304792B2">
        <v:group id="_x0000_s2115" style="position:absolute;margin-left:69.5pt;margin-top:781.3pt;width:456.45pt;height:.1pt;z-index:-192784;mso-position-horizontal-relative:page;mso-position-vertical-relative:page" coordorigin="1390,15626" coordsize="9129,2">
          <v:shape id="_x0000_s2116" style="position:absolute;left:1390;top:15626;width:9129;height:2" coordorigin="1390,15626" coordsize="9129,0" path="m1390,15626r9129,e" filled="f" strokeweight=".48pt">
            <v:path arrowok="t"/>
          </v:shape>
          <w10:wrap anchorx="page" anchory="page"/>
        </v:group>
      </w:pic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0" w14:textId="77777777" w:rsidR="00BB18A9" w:rsidRDefault="00BB18A9">
    <w:pPr>
      <w:spacing w:line="14" w:lineRule="auto"/>
      <w:rPr>
        <w:sz w:val="20"/>
        <w:szCs w:val="20"/>
      </w:rPr>
    </w:pPr>
    <w:r>
      <w:pict w14:anchorId="304792D0">
        <v:group id="_x0000_s2055" style="position:absolute;margin-left:70.9pt;margin-top:783.1pt;width:458.15pt;height:.1pt;z-index:-192064;mso-position-horizontal-relative:page;mso-position-vertical-relative:page" coordorigin="1418,15662" coordsize="9163,2">
          <v:shape id="_x0000_s2056" style="position:absolute;left:1418;top:15662;width:9163;height:2" coordorigin="1418,15662" coordsize="9163,0" path="m1418,15662r9163,e" filled="f" strokecolor="#f60">
            <v:path arrowok="t"/>
          </v:shape>
          <w10:wrap anchorx="page" anchory="page"/>
        </v:group>
      </w:pic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1" w14:textId="77777777" w:rsidR="00BB18A9" w:rsidRDefault="00BB18A9">
    <w:pPr>
      <w:spacing w:line="14" w:lineRule="auto"/>
      <w:rPr>
        <w:sz w:val="20"/>
        <w:szCs w:val="20"/>
      </w:rPr>
    </w:pPr>
    <w:r>
      <w:pict w14:anchorId="304792D1">
        <v:group id="_x0000_s2053" style="position:absolute;margin-left:70.9pt;margin-top:783.1pt;width:458.15pt;height:.1pt;z-index:-192040;mso-position-horizontal-relative:page;mso-position-vertical-relative:page" coordorigin="1418,15662" coordsize="9163,2">
          <v:shape id="_x0000_s2054" style="position:absolute;left:1418;top:15662;width:9163;height:2" coordorigin="1418,15662" coordsize="9163,0" path="m1418,15662r9163,e" filled="f" strokecolor="#f60">
            <v:path arrowok="t"/>
          </v:shape>
          <w10:wrap anchorx="page" anchory="page"/>
        </v:group>
      </w:pic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2" w14:textId="77777777" w:rsidR="00BB18A9" w:rsidRDefault="00BB18A9">
    <w:pPr>
      <w:spacing w:line="14" w:lineRule="auto"/>
      <w:rPr>
        <w:sz w:val="20"/>
        <w:szCs w:val="20"/>
      </w:rPr>
    </w:pPr>
    <w:r>
      <w:pict w14:anchorId="304792D2">
        <v:group id="_x0000_s2051" style="position:absolute;margin-left:70.9pt;margin-top:783.1pt;width:458.15pt;height:.1pt;z-index:-192016;mso-position-horizontal-relative:page;mso-position-vertical-relative:page" coordorigin="1418,15662" coordsize="9163,2">
          <v:shape id="_x0000_s2052" style="position:absolute;left:1418;top:15662;width:9163;height:2" coordorigin="1418,15662" coordsize="9163,0" path="m1418,15662r9163,e" filled="f" strokecolor="#f60">
            <v:path arrowok="t"/>
          </v:shape>
          <w10:wrap anchorx="page" anchory="page"/>
        </v:group>
      </w:pic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3" w14:textId="77777777" w:rsidR="00BB18A9" w:rsidRDefault="00BB18A9">
    <w:pPr>
      <w:spacing w:line="14" w:lineRule="auto"/>
      <w:rPr>
        <w:sz w:val="20"/>
        <w:szCs w:val="20"/>
      </w:rPr>
    </w:pPr>
    <w:r>
      <w:pict w14:anchorId="304792D3">
        <v:group id="_x0000_s2049" style="position:absolute;margin-left:70.9pt;margin-top:783.1pt;width:458.15pt;height:.1pt;z-index:-191992;mso-position-horizontal-relative:page;mso-position-vertical-relative:page" coordorigin="1418,15662" coordsize="9163,2">
          <v:shape id="_x0000_s2050" style="position:absolute;left:1418;top:15662;width:9163;height:2" coordorigin="1418,15662" coordsize="9163,0" path="m1418,15662r9163,e" filled="f" strokecolor="#f60">
            <v:path arrowok="t"/>
          </v:shape>
          <w10:wrap anchorx="page" anchory="page"/>
        </v:group>
      </w:pic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4" w14:textId="77777777" w:rsidR="00BB18A9" w:rsidRDefault="00BB18A9">
    <w:pPr>
      <w:spacing w:line="14" w:lineRule="auto"/>
      <w:rPr>
        <w:sz w:val="2"/>
        <w:szCs w:val="2"/>
      </w:rPr>
    </w:pP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5" w14:textId="77777777" w:rsidR="00BB18A9" w:rsidRDefault="00BB18A9">
    <w:pPr>
      <w:spacing w:line="14" w:lineRule="auto"/>
      <w:rPr>
        <w:sz w:val="2"/>
        <w:szCs w:val="2"/>
      </w:rPr>
    </w:pP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6" w14:textId="77777777" w:rsidR="00BB18A9" w:rsidRDefault="00BB18A9">
    <w:pPr>
      <w:spacing w:line="14" w:lineRule="auto"/>
      <w:rPr>
        <w:sz w:val="2"/>
        <w:szCs w:val="2"/>
      </w:rPr>
    </w:pP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7" w14:textId="77777777" w:rsidR="00BB18A9" w:rsidRDefault="00BB18A9">
    <w:pPr>
      <w:spacing w:line="14" w:lineRule="auto"/>
      <w:rPr>
        <w:sz w:val="2"/>
        <w:szCs w:val="2"/>
      </w:rPr>
    </w:pP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8" w14:textId="77777777" w:rsidR="00BB18A9" w:rsidRDefault="00BB18A9">
    <w:pPr>
      <w:spacing w:line="14" w:lineRule="auto"/>
      <w:rPr>
        <w:sz w:val="2"/>
        <w:szCs w:val="2"/>
      </w:rPr>
    </w:pP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9" w14:textId="77777777" w:rsidR="00BB18A9" w:rsidRDefault="00BB18A9">
    <w:pPr>
      <w:spacing w:line="14" w:lineRule="auto"/>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B" w14:textId="77777777" w:rsidR="00BB18A9" w:rsidRDefault="00BB18A9">
    <w:pPr>
      <w:spacing w:line="14" w:lineRule="auto"/>
      <w:rPr>
        <w:sz w:val="20"/>
        <w:szCs w:val="20"/>
      </w:rPr>
    </w:pPr>
    <w:r>
      <w:pict w14:anchorId="304792B3">
        <v:group id="_x0000_s2113" style="position:absolute;margin-left:69.5pt;margin-top:781.3pt;width:456.45pt;height:.1pt;z-index:-192760;mso-position-horizontal-relative:page;mso-position-vertical-relative:page" coordorigin="1390,15626" coordsize="9129,2">
          <v:shape id="_x0000_s2114" style="position:absolute;left:1390;top:15626;width:9129;height:2" coordorigin="1390,15626" coordsize="9129,0" path="m1390,15626r9129,e" filled="f" strokeweight=".48pt">
            <v:path arrowok="t"/>
          </v:shape>
          <w10:wrap anchorx="page" anchory="page"/>
        </v:group>
      </w:pic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A" w14:textId="77777777" w:rsidR="00BB18A9" w:rsidRDefault="00BB18A9">
    <w:pPr>
      <w:spacing w:line="14" w:lineRule="auto"/>
      <w:rPr>
        <w:sz w:val="2"/>
        <w:szCs w:val="2"/>
      </w:rPr>
    </w:pP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B" w14:textId="77777777" w:rsidR="00BB18A9" w:rsidRDefault="00BB18A9">
    <w:pPr>
      <w:spacing w:line="14" w:lineRule="auto"/>
      <w:rPr>
        <w:sz w:val="2"/>
        <w:szCs w:val="2"/>
      </w:rPr>
    </w:pP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AC" w14:textId="77777777" w:rsidR="00BB18A9" w:rsidRDefault="00BB18A9">
    <w:pPr>
      <w:spacing w:line="14" w:lineRule="auto"/>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C" w14:textId="77777777" w:rsidR="00BB18A9" w:rsidRDefault="00BB18A9">
    <w:pPr>
      <w:spacing w:line="14" w:lineRule="auto"/>
      <w:rPr>
        <w:sz w:val="20"/>
        <w:szCs w:val="20"/>
      </w:rPr>
    </w:pPr>
    <w:r>
      <w:pict w14:anchorId="304792B4">
        <v:group id="_x0000_s2111" style="position:absolute;margin-left:69.5pt;margin-top:781.3pt;width:456.45pt;height:.1pt;z-index:-192736;mso-position-horizontal-relative:page;mso-position-vertical-relative:page" coordorigin="1390,15626" coordsize="9129,2">
          <v:shape id="_x0000_s2112" style="position:absolute;left:1390;top:15626;width:9129;height:2" coordorigin="1390,15626" coordsize="9129,0" path="m1390,15626r9129,e" filled="f" strokeweight=".48pt">
            <v:path arrowok="t"/>
          </v:shape>
          <w10:wrap anchorx="page" anchory="page"/>
        </v:group>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926D" w14:textId="77777777" w:rsidR="00BB18A9" w:rsidRDefault="00BB18A9">
    <w:pPr>
      <w:spacing w:line="14" w:lineRule="auto"/>
      <w:rPr>
        <w:sz w:val="20"/>
        <w:szCs w:val="20"/>
      </w:rPr>
    </w:pPr>
    <w:r>
      <w:pict w14:anchorId="304792B5">
        <v:group id="_x0000_s2109" style="position:absolute;margin-left:69.5pt;margin-top:781.3pt;width:456.45pt;height:.1pt;z-index:-192712;mso-position-horizontal-relative:page;mso-position-vertical-relative:page" coordorigin="1390,15626" coordsize="9129,2">
          <v:shape id="_x0000_s2110" style="position:absolute;left:1390;top:15626;width:9129;height:2" coordorigin="1390,15626" coordsize="9129,0" path="m1390,15626r9129,e" filled="f" strokeweight=".48pt">
            <v:path arrowok="t"/>
          </v:shape>
          <w10:wrap anchorx="page"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9261" w14:textId="77777777" w:rsidR="00BB18A9" w:rsidRDefault="00BB18A9">
      <w:r>
        <w:separator/>
      </w:r>
    </w:p>
  </w:footnote>
  <w:footnote w:type="continuationSeparator" w:id="0">
    <w:p w14:paraId="30479262" w14:textId="77777777" w:rsidR="00BB18A9" w:rsidRDefault="00BB1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D2"/>
    <w:multiLevelType w:val="multilevel"/>
    <w:tmpl w:val="91B454D8"/>
    <w:lvl w:ilvl="0">
      <w:start w:val="2"/>
      <w:numFmt w:val="decimal"/>
      <w:lvlText w:val="%1"/>
      <w:lvlJc w:val="left"/>
      <w:pPr>
        <w:ind w:left="1009" w:hanging="511"/>
        <w:jc w:val="left"/>
      </w:pPr>
      <w:rPr>
        <w:rFonts w:hint="default"/>
      </w:rPr>
    </w:lvl>
    <w:lvl w:ilvl="1">
      <w:start w:val="1"/>
      <w:numFmt w:val="decimal"/>
      <w:lvlText w:val="%1.%2"/>
      <w:lvlJc w:val="left"/>
      <w:pPr>
        <w:ind w:left="1009" w:hanging="511"/>
        <w:jc w:val="left"/>
      </w:pPr>
      <w:rPr>
        <w:rFonts w:hint="default"/>
      </w:rPr>
    </w:lvl>
    <w:lvl w:ilvl="2">
      <w:start w:val="3"/>
      <w:numFmt w:val="decimal"/>
      <w:lvlText w:val="%1.%2.%3"/>
      <w:lvlJc w:val="left"/>
      <w:pPr>
        <w:ind w:left="1009" w:hanging="511"/>
        <w:jc w:val="left"/>
      </w:pPr>
      <w:rPr>
        <w:rFonts w:ascii="Vani" w:eastAsia="Vani" w:hAnsi="Vani" w:hint="default"/>
        <w:spacing w:val="-1"/>
        <w:w w:val="99"/>
        <w:sz w:val="20"/>
        <w:szCs w:val="20"/>
      </w:rPr>
    </w:lvl>
    <w:lvl w:ilvl="3">
      <w:start w:val="1"/>
      <w:numFmt w:val="bullet"/>
      <w:lvlText w:val="•"/>
      <w:lvlJc w:val="left"/>
      <w:pPr>
        <w:ind w:left="3503" w:hanging="511"/>
      </w:pPr>
      <w:rPr>
        <w:rFonts w:hint="default"/>
      </w:rPr>
    </w:lvl>
    <w:lvl w:ilvl="4">
      <w:start w:val="1"/>
      <w:numFmt w:val="bullet"/>
      <w:lvlText w:val="•"/>
      <w:lvlJc w:val="left"/>
      <w:pPr>
        <w:ind w:left="4338" w:hanging="511"/>
      </w:pPr>
      <w:rPr>
        <w:rFonts w:hint="default"/>
      </w:rPr>
    </w:lvl>
    <w:lvl w:ilvl="5">
      <w:start w:val="1"/>
      <w:numFmt w:val="bullet"/>
      <w:lvlText w:val="•"/>
      <w:lvlJc w:val="left"/>
      <w:pPr>
        <w:ind w:left="5173" w:hanging="511"/>
      </w:pPr>
      <w:rPr>
        <w:rFonts w:hint="default"/>
      </w:rPr>
    </w:lvl>
    <w:lvl w:ilvl="6">
      <w:start w:val="1"/>
      <w:numFmt w:val="bullet"/>
      <w:lvlText w:val="•"/>
      <w:lvlJc w:val="left"/>
      <w:pPr>
        <w:ind w:left="6007" w:hanging="511"/>
      </w:pPr>
      <w:rPr>
        <w:rFonts w:hint="default"/>
      </w:rPr>
    </w:lvl>
    <w:lvl w:ilvl="7">
      <w:start w:val="1"/>
      <w:numFmt w:val="bullet"/>
      <w:lvlText w:val="•"/>
      <w:lvlJc w:val="left"/>
      <w:pPr>
        <w:ind w:left="6842" w:hanging="511"/>
      </w:pPr>
      <w:rPr>
        <w:rFonts w:hint="default"/>
      </w:rPr>
    </w:lvl>
    <w:lvl w:ilvl="8">
      <w:start w:val="1"/>
      <w:numFmt w:val="bullet"/>
      <w:lvlText w:val="•"/>
      <w:lvlJc w:val="left"/>
      <w:pPr>
        <w:ind w:left="7677" w:hanging="511"/>
      </w:pPr>
      <w:rPr>
        <w:rFonts w:hint="default"/>
      </w:rPr>
    </w:lvl>
  </w:abstractNum>
  <w:abstractNum w:abstractNumId="1" w15:restartNumberingAfterBreak="0">
    <w:nsid w:val="01927DC7"/>
    <w:multiLevelType w:val="hybridMultilevel"/>
    <w:tmpl w:val="069CC7FE"/>
    <w:lvl w:ilvl="0" w:tplc="DE6C6CBA">
      <w:start w:val="1"/>
      <w:numFmt w:val="decimal"/>
      <w:lvlText w:val="%1."/>
      <w:lvlJc w:val="left"/>
      <w:pPr>
        <w:ind w:left="402" w:hanging="284"/>
        <w:jc w:val="left"/>
      </w:pPr>
      <w:rPr>
        <w:rFonts w:ascii="Vani" w:eastAsia="Vani" w:hAnsi="Vani" w:hint="default"/>
        <w:w w:val="99"/>
        <w:sz w:val="20"/>
        <w:szCs w:val="20"/>
      </w:rPr>
    </w:lvl>
    <w:lvl w:ilvl="1" w:tplc="947E13A6">
      <w:start w:val="1"/>
      <w:numFmt w:val="bullet"/>
      <w:lvlText w:val="•"/>
      <w:lvlJc w:val="left"/>
      <w:pPr>
        <w:ind w:left="1300" w:hanging="284"/>
      </w:pPr>
      <w:rPr>
        <w:rFonts w:hint="default"/>
      </w:rPr>
    </w:lvl>
    <w:lvl w:ilvl="2" w:tplc="4400251C">
      <w:start w:val="1"/>
      <w:numFmt w:val="bullet"/>
      <w:lvlText w:val="•"/>
      <w:lvlJc w:val="left"/>
      <w:pPr>
        <w:ind w:left="2200" w:hanging="284"/>
      </w:pPr>
      <w:rPr>
        <w:rFonts w:hint="default"/>
      </w:rPr>
    </w:lvl>
    <w:lvl w:ilvl="3" w:tplc="218441A2">
      <w:start w:val="1"/>
      <w:numFmt w:val="bullet"/>
      <w:lvlText w:val="•"/>
      <w:lvlJc w:val="left"/>
      <w:pPr>
        <w:ind w:left="3101" w:hanging="284"/>
      </w:pPr>
      <w:rPr>
        <w:rFonts w:hint="default"/>
      </w:rPr>
    </w:lvl>
    <w:lvl w:ilvl="4" w:tplc="799254A6">
      <w:start w:val="1"/>
      <w:numFmt w:val="bullet"/>
      <w:lvlText w:val="•"/>
      <w:lvlJc w:val="left"/>
      <w:pPr>
        <w:ind w:left="4001" w:hanging="284"/>
      </w:pPr>
      <w:rPr>
        <w:rFonts w:hint="default"/>
      </w:rPr>
    </w:lvl>
    <w:lvl w:ilvl="5" w:tplc="D5DCEA24">
      <w:start w:val="1"/>
      <w:numFmt w:val="bullet"/>
      <w:lvlText w:val="•"/>
      <w:lvlJc w:val="left"/>
      <w:pPr>
        <w:ind w:left="4902" w:hanging="284"/>
      </w:pPr>
      <w:rPr>
        <w:rFonts w:hint="default"/>
      </w:rPr>
    </w:lvl>
    <w:lvl w:ilvl="6" w:tplc="22906DA4">
      <w:start w:val="1"/>
      <w:numFmt w:val="bullet"/>
      <w:lvlText w:val="•"/>
      <w:lvlJc w:val="left"/>
      <w:pPr>
        <w:ind w:left="5802" w:hanging="284"/>
      </w:pPr>
      <w:rPr>
        <w:rFonts w:hint="default"/>
      </w:rPr>
    </w:lvl>
    <w:lvl w:ilvl="7" w:tplc="8CB45190">
      <w:start w:val="1"/>
      <w:numFmt w:val="bullet"/>
      <w:lvlText w:val="•"/>
      <w:lvlJc w:val="left"/>
      <w:pPr>
        <w:ind w:left="6702" w:hanging="284"/>
      </w:pPr>
      <w:rPr>
        <w:rFonts w:hint="default"/>
      </w:rPr>
    </w:lvl>
    <w:lvl w:ilvl="8" w:tplc="60482C52">
      <w:start w:val="1"/>
      <w:numFmt w:val="bullet"/>
      <w:lvlText w:val="•"/>
      <w:lvlJc w:val="left"/>
      <w:pPr>
        <w:ind w:left="7603" w:hanging="284"/>
      </w:pPr>
      <w:rPr>
        <w:rFonts w:hint="default"/>
      </w:rPr>
    </w:lvl>
  </w:abstractNum>
  <w:abstractNum w:abstractNumId="2" w15:restartNumberingAfterBreak="0">
    <w:nsid w:val="01EF5D0B"/>
    <w:multiLevelType w:val="hybridMultilevel"/>
    <w:tmpl w:val="7DC674F8"/>
    <w:lvl w:ilvl="0" w:tplc="CEA6761C">
      <w:start w:val="1"/>
      <w:numFmt w:val="bullet"/>
      <w:lvlText w:val="*"/>
      <w:lvlJc w:val="left"/>
      <w:pPr>
        <w:ind w:left="138" w:hanging="143"/>
      </w:pPr>
      <w:rPr>
        <w:rFonts w:ascii="Vani" w:eastAsia="Vani" w:hAnsi="Vani" w:hint="default"/>
        <w:w w:val="99"/>
        <w:sz w:val="20"/>
        <w:szCs w:val="20"/>
      </w:rPr>
    </w:lvl>
    <w:lvl w:ilvl="1" w:tplc="B208898E">
      <w:start w:val="1"/>
      <w:numFmt w:val="bullet"/>
      <w:lvlText w:val="•"/>
      <w:lvlJc w:val="left"/>
      <w:pPr>
        <w:ind w:left="1060" w:hanging="143"/>
      </w:pPr>
      <w:rPr>
        <w:rFonts w:hint="default"/>
      </w:rPr>
    </w:lvl>
    <w:lvl w:ilvl="2" w:tplc="75E8B1AC">
      <w:start w:val="1"/>
      <w:numFmt w:val="bullet"/>
      <w:lvlText w:val="•"/>
      <w:lvlJc w:val="left"/>
      <w:pPr>
        <w:ind w:left="1981" w:hanging="143"/>
      </w:pPr>
      <w:rPr>
        <w:rFonts w:hint="default"/>
      </w:rPr>
    </w:lvl>
    <w:lvl w:ilvl="3" w:tplc="8DF469DE">
      <w:start w:val="1"/>
      <w:numFmt w:val="bullet"/>
      <w:lvlText w:val="•"/>
      <w:lvlJc w:val="left"/>
      <w:pPr>
        <w:ind w:left="2901" w:hanging="143"/>
      </w:pPr>
      <w:rPr>
        <w:rFonts w:hint="default"/>
      </w:rPr>
    </w:lvl>
    <w:lvl w:ilvl="4" w:tplc="E5FA3348">
      <w:start w:val="1"/>
      <w:numFmt w:val="bullet"/>
      <w:lvlText w:val="•"/>
      <w:lvlJc w:val="left"/>
      <w:pPr>
        <w:ind w:left="3822" w:hanging="143"/>
      </w:pPr>
      <w:rPr>
        <w:rFonts w:hint="default"/>
      </w:rPr>
    </w:lvl>
    <w:lvl w:ilvl="5" w:tplc="A1C6D54E">
      <w:start w:val="1"/>
      <w:numFmt w:val="bullet"/>
      <w:lvlText w:val="•"/>
      <w:lvlJc w:val="left"/>
      <w:pPr>
        <w:ind w:left="4743" w:hanging="143"/>
      </w:pPr>
      <w:rPr>
        <w:rFonts w:hint="default"/>
      </w:rPr>
    </w:lvl>
    <w:lvl w:ilvl="6" w:tplc="A1805DC8">
      <w:start w:val="1"/>
      <w:numFmt w:val="bullet"/>
      <w:lvlText w:val="•"/>
      <w:lvlJc w:val="left"/>
      <w:pPr>
        <w:ind w:left="5663" w:hanging="143"/>
      </w:pPr>
      <w:rPr>
        <w:rFonts w:hint="default"/>
      </w:rPr>
    </w:lvl>
    <w:lvl w:ilvl="7" w:tplc="21982870">
      <w:start w:val="1"/>
      <w:numFmt w:val="bullet"/>
      <w:lvlText w:val="•"/>
      <w:lvlJc w:val="left"/>
      <w:pPr>
        <w:ind w:left="6584" w:hanging="143"/>
      </w:pPr>
      <w:rPr>
        <w:rFonts w:hint="default"/>
      </w:rPr>
    </w:lvl>
    <w:lvl w:ilvl="8" w:tplc="B6626C8E">
      <w:start w:val="1"/>
      <w:numFmt w:val="bullet"/>
      <w:lvlText w:val="•"/>
      <w:lvlJc w:val="left"/>
      <w:pPr>
        <w:ind w:left="7505" w:hanging="143"/>
      </w:pPr>
      <w:rPr>
        <w:rFonts w:hint="default"/>
      </w:rPr>
    </w:lvl>
  </w:abstractNum>
  <w:abstractNum w:abstractNumId="3" w15:restartNumberingAfterBreak="0">
    <w:nsid w:val="023859C8"/>
    <w:multiLevelType w:val="multilevel"/>
    <w:tmpl w:val="6C6C02AA"/>
    <w:lvl w:ilvl="0">
      <w:start w:val="3"/>
      <w:numFmt w:val="decimal"/>
      <w:lvlText w:val="%1"/>
      <w:lvlJc w:val="left"/>
      <w:pPr>
        <w:ind w:left="459" w:hanging="389"/>
        <w:jc w:val="left"/>
      </w:pPr>
      <w:rPr>
        <w:rFonts w:hint="default"/>
      </w:rPr>
    </w:lvl>
    <w:lvl w:ilvl="1">
      <w:start w:val="1"/>
      <w:numFmt w:val="decimal"/>
      <w:lvlText w:val="%1.%2"/>
      <w:lvlJc w:val="left"/>
      <w:pPr>
        <w:ind w:left="459" w:hanging="389"/>
        <w:jc w:val="left"/>
      </w:pPr>
      <w:rPr>
        <w:rFonts w:ascii="Vani" w:eastAsia="Vani" w:hAnsi="Vani" w:hint="default"/>
        <w:b/>
        <w:bCs/>
        <w:w w:val="99"/>
        <w:sz w:val="20"/>
        <w:szCs w:val="20"/>
      </w:rPr>
    </w:lvl>
    <w:lvl w:ilvl="2">
      <w:start w:val="1"/>
      <w:numFmt w:val="decimal"/>
      <w:lvlText w:val="%3."/>
      <w:lvlJc w:val="left"/>
      <w:pPr>
        <w:ind w:left="858" w:hanging="360"/>
        <w:jc w:val="left"/>
      </w:pPr>
      <w:rPr>
        <w:rFonts w:ascii="Vani" w:eastAsia="Vani" w:hAnsi="Vani" w:hint="default"/>
        <w:b/>
        <w:bCs/>
        <w:w w:val="99"/>
        <w:sz w:val="20"/>
        <w:szCs w:val="20"/>
      </w:rPr>
    </w:lvl>
    <w:lvl w:ilvl="3">
      <w:start w:val="1"/>
      <w:numFmt w:val="bullet"/>
      <w:lvlText w:val="•"/>
      <w:lvlJc w:val="left"/>
      <w:pPr>
        <w:ind w:left="2745"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631" w:hanging="360"/>
      </w:pPr>
      <w:rPr>
        <w:rFonts w:hint="default"/>
      </w:rPr>
    </w:lvl>
    <w:lvl w:ilvl="6">
      <w:start w:val="1"/>
      <w:numFmt w:val="bullet"/>
      <w:lvlText w:val="•"/>
      <w:lvlJc w:val="left"/>
      <w:pPr>
        <w:ind w:left="5574" w:hanging="360"/>
      </w:pPr>
      <w:rPr>
        <w:rFonts w:hint="default"/>
      </w:rPr>
    </w:lvl>
    <w:lvl w:ilvl="7">
      <w:start w:val="1"/>
      <w:numFmt w:val="bullet"/>
      <w:lvlText w:val="•"/>
      <w:lvlJc w:val="left"/>
      <w:pPr>
        <w:ind w:left="6517" w:hanging="360"/>
      </w:pPr>
      <w:rPr>
        <w:rFonts w:hint="default"/>
      </w:rPr>
    </w:lvl>
    <w:lvl w:ilvl="8">
      <w:start w:val="1"/>
      <w:numFmt w:val="bullet"/>
      <w:lvlText w:val="•"/>
      <w:lvlJc w:val="left"/>
      <w:pPr>
        <w:ind w:left="7460" w:hanging="360"/>
      </w:pPr>
      <w:rPr>
        <w:rFonts w:hint="default"/>
      </w:rPr>
    </w:lvl>
  </w:abstractNum>
  <w:abstractNum w:abstractNumId="4" w15:restartNumberingAfterBreak="0">
    <w:nsid w:val="029D7AD4"/>
    <w:multiLevelType w:val="hybridMultilevel"/>
    <w:tmpl w:val="CBC2804A"/>
    <w:lvl w:ilvl="0" w:tplc="37426AE2">
      <w:start w:val="1"/>
      <w:numFmt w:val="decimal"/>
      <w:lvlText w:val="%1."/>
      <w:lvlJc w:val="left"/>
      <w:pPr>
        <w:ind w:left="498" w:hanging="360"/>
        <w:jc w:val="left"/>
      </w:pPr>
      <w:rPr>
        <w:rFonts w:ascii="Vani" w:eastAsia="Vani" w:hAnsi="Vani" w:hint="default"/>
        <w:w w:val="99"/>
        <w:sz w:val="20"/>
        <w:szCs w:val="20"/>
      </w:rPr>
    </w:lvl>
    <w:lvl w:ilvl="1" w:tplc="D6E495EA">
      <w:start w:val="1"/>
      <w:numFmt w:val="bullet"/>
      <w:lvlText w:val="•"/>
      <w:lvlJc w:val="left"/>
      <w:pPr>
        <w:ind w:left="1384" w:hanging="360"/>
      </w:pPr>
      <w:rPr>
        <w:rFonts w:hint="default"/>
      </w:rPr>
    </w:lvl>
    <w:lvl w:ilvl="2" w:tplc="CD5E1F84">
      <w:start w:val="1"/>
      <w:numFmt w:val="bullet"/>
      <w:lvlText w:val="•"/>
      <w:lvlJc w:val="left"/>
      <w:pPr>
        <w:ind w:left="2269" w:hanging="360"/>
      </w:pPr>
      <w:rPr>
        <w:rFonts w:hint="default"/>
      </w:rPr>
    </w:lvl>
    <w:lvl w:ilvl="3" w:tplc="50EE3BCE">
      <w:start w:val="1"/>
      <w:numFmt w:val="bullet"/>
      <w:lvlText w:val="•"/>
      <w:lvlJc w:val="left"/>
      <w:pPr>
        <w:ind w:left="3153" w:hanging="360"/>
      </w:pPr>
      <w:rPr>
        <w:rFonts w:hint="default"/>
      </w:rPr>
    </w:lvl>
    <w:lvl w:ilvl="4" w:tplc="B976649A">
      <w:start w:val="1"/>
      <w:numFmt w:val="bullet"/>
      <w:lvlText w:val="•"/>
      <w:lvlJc w:val="left"/>
      <w:pPr>
        <w:ind w:left="4038" w:hanging="360"/>
      </w:pPr>
      <w:rPr>
        <w:rFonts w:hint="default"/>
      </w:rPr>
    </w:lvl>
    <w:lvl w:ilvl="5" w:tplc="E252E808">
      <w:start w:val="1"/>
      <w:numFmt w:val="bullet"/>
      <w:lvlText w:val="•"/>
      <w:lvlJc w:val="left"/>
      <w:pPr>
        <w:ind w:left="4923" w:hanging="360"/>
      </w:pPr>
      <w:rPr>
        <w:rFonts w:hint="default"/>
      </w:rPr>
    </w:lvl>
    <w:lvl w:ilvl="6" w:tplc="41608942">
      <w:start w:val="1"/>
      <w:numFmt w:val="bullet"/>
      <w:lvlText w:val="•"/>
      <w:lvlJc w:val="left"/>
      <w:pPr>
        <w:ind w:left="5807" w:hanging="360"/>
      </w:pPr>
      <w:rPr>
        <w:rFonts w:hint="default"/>
      </w:rPr>
    </w:lvl>
    <w:lvl w:ilvl="7" w:tplc="3154F206">
      <w:start w:val="1"/>
      <w:numFmt w:val="bullet"/>
      <w:lvlText w:val="•"/>
      <w:lvlJc w:val="left"/>
      <w:pPr>
        <w:ind w:left="6692" w:hanging="360"/>
      </w:pPr>
      <w:rPr>
        <w:rFonts w:hint="default"/>
      </w:rPr>
    </w:lvl>
    <w:lvl w:ilvl="8" w:tplc="7714BA32">
      <w:start w:val="1"/>
      <w:numFmt w:val="bullet"/>
      <w:lvlText w:val="•"/>
      <w:lvlJc w:val="left"/>
      <w:pPr>
        <w:ind w:left="7577" w:hanging="360"/>
      </w:pPr>
      <w:rPr>
        <w:rFonts w:hint="default"/>
      </w:rPr>
    </w:lvl>
  </w:abstractNum>
  <w:abstractNum w:abstractNumId="5" w15:restartNumberingAfterBreak="0">
    <w:nsid w:val="02D84497"/>
    <w:multiLevelType w:val="multilevel"/>
    <w:tmpl w:val="8BAA60EE"/>
    <w:lvl w:ilvl="0">
      <w:start w:val="2"/>
      <w:numFmt w:val="decimal"/>
      <w:lvlText w:val="%1"/>
      <w:lvlJc w:val="left"/>
      <w:pPr>
        <w:ind w:left="704" w:hanging="566"/>
        <w:jc w:val="left"/>
      </w:pPr>
      <w:rPr>
        <w:rFonts w:hint="default"/>
      </w:rPr>
    </w:lvl>
    <w:lvl w:ilvl="1">
      <w:start w:val="7"/>
      <w:numFmt w:val="decimal"/>
      <w:lvlText w:val="%1.%2"/>
      <w:lvlJc w:val="left"/>
      <w:pPr>
        <w:ind w:left="704" w:hanging="566"/>
        <w:jc w:val="left"/>
      </w:pPr>
      <w:rPr>
        <w:rFonts w:hint="default"/>
      </w:rPr>
    </w:lvl>
    <w:lvl w:ilvl="2">
      <w:start w:val="1"/>
      <w:numFmt w:val="decimal"/>
      <w:lvlText w:val="%1.%2.%3"/>
      <w:lvlJc w:val="left"/>
      <w:pPr>
        <w:ind w:left="704" w:hanging="566"/>
        <w:jc w:val="left"/>
      </w:pPr>
      <w:rPr>
        <w:rFonts w:ascii="Vani" w:eastAsia="Vani" w:hAnsi="Vani" w:hint="default"/>
        <w:b/>
        <w:bCs/>
        <w:spacing w:val="-1"/>
        <w:w w:val="99"/>
        <w:sz w:val="20"/>
        <w:szCs w:val="20"/>
      </w:rPr>
    </w:lvl>
    <w:lvl w:ilvl="3">
      <w:start w:val="1"/>
      <w:numFmt w:val="bullet"/>
      <w:lvlText w:val="•"/>
      <w:lvlJc w:val="left"/>
      <w:pPr>
        <w:ind w:left="3293" w:hanging="566"/>
      </w:pPr>
      <w:rPr>
        <w:rFonts w:hint="default"/>
      </w:rPr>
    </w:lvl>
    <w:lvl w:ilvl="4">
      <w:start w:val="1"/>
      <w:numFmt w:val="bullet"/>
      <w:lvlText w:val="•"/>
      <w:lvlJc w:val="left"/>
      <w:pPr>
        <w:ind w:left="4158" w:hanging="566"/>
      </w:pPr>
      <w:rPr>
        <w:rFonts w:hint="default"/>
      </w:rPr>
    </w:lvl>
    <w:lvl w:ilvl="5">
      <w:start w:val="1"/>
      <w:numFmt w:val="bullet"/>
      <w:lvlText w:val="•"/>
      <w:lvlJc w:val="left"/>
      <w:pPr>
        <w:ind w:left="5023" w:hanging="566"/>
      </w:pPr>
      <w:rPr>
        <w:rFonts w:hint="default"/>
      </w:rPr>
    </w:lvl>
    <w:lvl w:ilvl="6">
      <w:start w:val="1"/>
      <w:numFmt w:val="bullet"/>
      <w:lvlText w:val="•"/>
      <w:lvlJc w:val="left"/>
      <w:pPr>
        <w:ind w:left="5887" w:hanging="566"/>
      </w:pPr>
      <w:rPr>
        <w:rFonts w:hint="default"/>
      </w:rPr>
    </w:lvl>
    <w:lvl w:ilvl="7">
      <w:start w:val="1"/>
      <w:numFmt w:val="bullet"/>
      <w:lvlText w:val="•"/>
      <w:lvlJc w:val="left"/>
      <w:pPr>
        <w:ind w:left="6752" w:hanging="566"/>
      </w:pPr>
      <w:rPr>
        <w:rFonts w:hint="default"/>
      </w:rPr>
    </w:lvl>
    <w:lvl w:ilvl="8">
      <w:start w:val="1"/>
      <w:numFmt w:val="bullet"/>
      <w:lvlText w:val="•"/>
      <w:lvlJc w:val="left"/>
      <w:pPr>
        <w:ind w:left="7617" w:hanging="566"/>
      </w:pPr>
      <w:rPr>
        <w:rFonts w:hint="default"/>
      </w:rPr>
    </w:lvl>
  </w:abstractNum>
  <w:abstractNum w:abstractNumId="6" w15:restartNumberingAfterBreak="0">
    <w:nsid w:val="039507D6"/>
    <w:multiLevelType w:val="hybridMultilevel"/>
    <w:tmpl w:val="BD4ED5D0"/>
    <w:lvl w:ilvl="0" w:tplc="4EEC0226">
      <w:start w:val="1"/>
      <w:numFmt w:val="decimal"/>
      <w:lvlText w:val="%1."/>
      <w:lvlJc w:val="left"/>
      <w:pPr>
        <w:ind w:left="466" w:hanging="360"/>
        <w:jc w:val="left"/>
      </w:pPr>
      <w:rPr>
        <w:rFonts w:ascii="Vani" w:eastAsia="Vani" w:hAnsi="Vani" w:hint="default"/>
        <w:w w:val="99"/>
        <w:sz w:val="20"/>
        <w:szCs w:val="20"/>
      </w:rPr>
    </w:lvl>
    <w:lvl w:ilvl="1" w:tplc="A39C42EC">
      <w:start w:val="1"/>
      <w:numFmt w:val="bullet"/>
      <w:lvlText w:val="•"/>
      <w:lvlJc w:val="left"/>
      <w:pPr>
        <w:ind w:left="1430" w:hanging="360"/>
      </w:pPr>
      <w:rPr>
        <w:rFonts w:hint="default"/>
      </w:rPr>
    </w:lvl>
    <w:lvl w:ilvl="2" w:tplc="BAC0F538">
      <w:start w:val="1"/>
      <w:numFmt w:val="bullet"/>
      <w:lvlText w:val="•"/>
      <w:lvlJc w:val="left"/>
      <w:pPr>
        <w:ind w:left="2401" w:hanging="360"/>
      </w:pPr>
      <w:rPr>
        <w:rFonts w:hint="default"/>
      </w:rPr>
    </w:lvl>
    <w:lvl w:ilvl="3" w:tplc="EB42DCAC">
      <w:start w:val="1"/>
      <w:numFmt w:val="bullet"/>
      <w:lvlText w:val="•"/>
      <w:lvlJc w:val="left"/>
      <w:pPr>
        <w:ind w:left="3371" w:hanging="360"/>
      </w:pPr>
      <w:rPr>
        <w:rFonts w:hint="default"/>
      </w:rPr>
    </w:lvl>
    <w:lvl w:ilvl="4" w:tplc="76DA1966">
      <w:start w:val="1"/>
      <w:numFmt w:val="bullet"/>
      <w:lvlText w:val="•"/>
      <w:lvlJc w:val="left"/>
      <w:pPr>
        <w:ind w:left="4342" w:hanging="360"/>
      </w:pPr>
      <w:rPr>
        <w:rFonts w:hint="default"/>
      </w:rPr>
    </w:lvl>
    <w:lvl w:ilvl="5" w:tplc="B78E783A">
      <w:start w:val="1"/>
      <w:numFmt w:val="bullet"/>
      <w:lvlText w:val="•"/>
      <w:lvlJc w:val="left"/>
      <w:pPr>
        <w:ind w:left="5313" w:hanging="360"/>
      </w:pPr>
      <w:rPr>
        <w:rFonts w:hint="default"/>
      </w:rPr>
    </w:lvl>
    <w:lvl w:ilvl="6" w:tplc="AFCEFFCA">
      <w:start w:val="1"/>
      <w:numFmt w:val="bullet"/>
      <w:lvlText w:val="•"/>
      <w:lvlJc w:val="left"/>
      <w:pPr>
        <w:ind w:left="6283" w:hanging="360"/>
      </w:pPr>
      <w:rPr>
        <w:rFonts w:hint="default"/>
      </w:rPr>
    </w:lvl>
    <w:lvl w:ilvl="7" w:tplc="8D02E6B8">
      <w:start w:val="1"/>
      <w:numFmt w:val="bullet"/>
      <w:lvlText w:val="•"/>
      <w:lvlJc w:val="left"/>
      <w:pPr>
        <w:ind w:left="7254" w:hanging="360"/>
      </w:pPr>
      <w:rPr>
        <w:rFonts w:hint="default"/>
      </w:rPr>
    </w:lvl>
    <w:lvl w:ilvl="8" w:tplc="E62E296A">
      <w:start w:val="1"/>
      <w:numFmt w:val="bullet"/>
      <w:lvlText w:val="•"/>
      <w:lvlJc w:val="left"/>
      <w:pPr>
        <w:ind w:left="8225" w:hanging="360"/>
      </w:pPr>
      <w:rPr>
        <w:rFonts w:hint="default"/>
      </w:rPr>
    </w:lvl>
  </w:abstractNum>
  <w:abstractNum w:abstractNumId="7" w15:restartNumberingAfterBreak="0">
    <w:nsid w:val="03CB2989"/>
    <w:multiLevelType w:val="hybridMultilevel"/>
    <w:tmpl w:val="5F42DCD0"/>
    <w:lvl w:ilvl="0" w:tplc="B2389574">
      <w:start w:val="1"/>
      <w:numFmt w:val="bullet"/>
      <w:lvlText w:val=""/>
      <w:lvlJc w:val="left"/>
      <w:pPr>
        <w:ind w:left="283" w:hanging="284"/>
      </w:pPr>
      <w:rPr>
        <w:rFonts w:ascii="Symbol" w:eastAsia="Symbol" w:hAnsi="Symbol" w:hint="default"/>
        <w:w w:val="99"/>
        <w:sz w:val="20"/>
        <w:szCs w:val="20"/>
      </w:rPr>
    </w:lvl>
    <w:lvl w:ilvl="1" w:tplc="065AE34E">
      <w:start w:val="1"/>
      <w:numFmt w:val="bullet"/>
      <w:lvlText w:val="•"/>
      <w:lvlJc w:val="left"/>
      <w:pPr>
        <w:ind w:left="969" w:hanging="284"/>
      </w:pPr>
      <w:rPr>
        <w:rFonts w:hint="default"/>
      </w:rPr>
    </w:lvl>
    <w:lvl w:ilvl="2" w:tplc="D8C2370A">
      <w:start w:val="1"/>
      <w:numFmt w:val="bullet"/>
      <w:lvlText w:val="•"/>
      <w:lvlJc w:val="left"/>
      <w:pPr>
        <w:ind w:left="1659" w:hanging="284"/>
      </w:pPr>
      <w:rPr>
        <w:rFonts w:hint="default"/>
      </w:rPr>
    </w:lvl>
    <w:lvl w:ilvl="3" w:tplc="DD00E6B0">
      <w:start w:val="1"/>
      <w:numFmt w:val="bullet"/>
      <w:lvlText w:val="•"/>
      <w:lvlJc w:val="left"/>
      <w:pPr>
        <w:ind w:left="2348" w:hanging="284"/>
      </w:pPr>
      <w:rPr>
        <w:rFonts w:hint="default"/>
      </w:rPr>
    </w:lvl>
    <w:lvl w:ilvl="4" w:tplc="873EB4A8">
      <w:start w:val="1"/>
      <w:numFmt w:val="bullet"/>
      <w:lvlText w:val="•"/>
      <w:lvlJc w:val="left"/>
      <w:pPr>
        <w:ind w:left="3038" w:hanging="284"/>
      </w:pPr>
      <w:rPr>
        <w:rFonts w:hint="default"/>
      </w:rPr>
    </w:lvl>
    <w:lvl w:ilvl="5" w:tplc="13F86A40">
      <w:start w:val="1"/>
      <w:numFmt w:val="bullet"/>
      <w:lvlText w:val="•"/>
      <w:lvlJc w:val="left"/>
      <w:pPr>
        <w:ind w:left="3727" w:hanging="284"/>
      </w:pPr>
      <w:rPr>
        <w:rFonts w:hint="default"/>
      </w:rPr>
    </w:lvl>
    <w:lvl w:ilvl="6" w:tplc="8B98C678">
      <w:start w:val="1"/>
      <w:numFmt w:val="bullet"/>
      <w:lvlText w:val="•"/>
      <w:lvlJc w:val="left"/>
      <w:pPr>
        <w:ind w:left="4417" w:hanging="284"/>
      </w:pPr>
      <w:rPr>
        <w:rFonts w:hint="default"/>
      </w:rPr>
    </w:lvl>
    <w:lvl w:ilvl="7" w:tplc="9FCCEFAA">
      <w:start w:val="1"/>
      <w:numFmt w:val="bullet"/>
      <w:lvlText w:val="•"/>
      <w:lvlJc w:val="left"/>
      <w:pPr>
        <w:ind w:left="5106" w:hanging="284"/>
      </w:pPr>
      <w:rPr>
        <w:rFonts w:hint="default"/>
      </w:rPr>
    </w:lvl>
    <w:lvl w:ilvl="8" w:tplc="0F78BFB2">
      <w:start w:val="1"/>
      <w:numFmt w:val="bullet"/>
      <w:lvlText w:val="•"/>
      <w:lvlJc w:val="left"/>
      <w:pPr>
        <w:ind w:left="5796" w:hanging="284"/>
      </w:pPr>
      <w:rPr>
        <w:rFonts w:hint="default"/>
      </w:rPr>
    </w:lvl>
  </w:abstractNum>
  <w:abstractNum w:abstractNumId="8" w15:restartNumberingAfterBreak="0">
    <w:nsid w:val="03FB6E23"/>
    <w:multiLevelType w:val="multilevel"/>
    <w:tmpl w:val="0BBA197E"/>
    <w:lvl w:ilvl="0">
      <w:start w:val="2"/>
      <w:numFmt w:val="decimal"/>
      <w:lvlText w:val="%1"/>
      <w:lvlJc w:val="left"/>
      <w:pPr>
        <w:ind w:left="454" w:hanging="348"/>
        <w:jc w:val="left"/>
      </w:pPr>
      <w:rPr>
        <w:rFonts w:hint="default"/>
      </w:rPr>
    </w:lvl>
    <w:lvl w:ilvl="1">
      <w:start w:val="1"/>
      <w:numFmt w:val="decimal"/>
      <w:lvlText w:val="%1.%2"/>
      <w:lvlJc w:val="left"/>
      <w:pPr>
        <w:ind w:left="454" w:hanging="348"/>
        <w:jc w:val="left"/>
      </w:pPr>
      <w:rPr>
        <w:rFonts w:ascii="Vani" w:eastAsia="Vani" w:hAnsi="Vani" w:hint="default"/>
        <w:spacing w:val="-1"/>
        <w:w w:val="99"/>
        <w:sz w:val="20"/>
        <w:szCs w:val="20"/>
      </w:rPr>
    </w:lvl>
    <w:lvl w:ilvl="2">
      <w:start w:val="1"/>
      <w:numFmt w:val="bullet"/>
      <w:lvlText w:val="•"/>
      <w:lvlJc w:val="left"/>
      <w:pPr>
        <w:ind w:left="2401" w:hanging="348"/>
      </w:pPr>
      <w:rPr>
        <w:rFonts w:hint="default"/>
      </w:rPr>
    </w:lvl>
    <w:lvl w:ilvl="3">
      <w:start w:val="1"/>
      <w:numFmt w:val="bullet"/>
      <w:lvlText w:val="•"/>
      <w:lvlJc w:val="left"/>
      <w:pPr>
        <w:ind w:left="3371" w:hanging="348"/>
      </w:pPr>
      <w:rPr>
        <w:rFonts w:hint="default"/>
      </w:rPr>
    </w:lvl>
    <w:lvl w:ilvl="4">
      <w:start w:val="1"/>
      <w:numFmt w:val="bullet"/>
      <w:lvlText w:val="•"/>
      <w:lvlJc w:val="left"/>
      <w:pPr>
        <w:ind w:left="4342" w:hanging="348"/>
      </w:pPr>
      <w:rPr>
        <w:rFonts w:hint="default"/>
      </w:rPr>
    </w:lvl>
    <w:lvl w:ilvl="5">
      <w:start w:val="1"/>
      <w:numFmt w:val="bullet"/>
      <w:lvlText w:val="•"/>
      <w:lvlJc w:val="left"/>
      <w:pPr>
        <w:ind w:left="5313" w:hanging="348"/>
      </w:pPr>
      <w:rPr>
        <w:rFonts w:hint="default"/>
      </w:rPr>
    </w:lvl>
    <w:lvl w:ilvl="6">
      <w:start w:val="1"/>
      <w:numFmt w:val="bullet"/>
      <w:lvlText w:val="•"/>
      <w:lvlJc w:val="left"/>
      <w:pPr>
        <w:ind w:left="6283" w:hanging="348"/>
      </w:pPr>
      <w:rPr>
        <w:rFonts w:hint="default"/>
      </w:rPr>
    </w:lvl>
    <w:lvl w:ilvl="7">
      <w:start w:val="1"/>
      <w:numFmt w:val="bullet"/>
      <w:lvlText w:val="•"/>
      <w:lvlJc w:val="left"/>
      <w:pPr>
        <w:ind w:left="7254" w:hanging="348"/>
      </w:pPr>
      <w:rPr>
        <w:rFonts w:hint="default"/>
      </w:rPr>
    </w:lvl>
    <w:lvl w:ilvl="8">
      <w:start w:val="1"/>
      <w:numFmt w:val="bullet"/>
      <w:lvlText w:val="•"/>
      <w:lvlJc w:val="left"/>
      <w:pPr>
        <w:ind w:left="8225" w:hanging="348"/>
      </w:pPr>
      <w:rPr>
        <w:rFonts w:hint="default"/>
      </w:rPr>
    </w:lvl>
  </w:abstractNum>
  <w:abstractNum w:abstractNumId="9" w15:restartNumberingAfterBreak="0">
    <w:nsid w:val="05D32479"/>
    <w:multiLevelType w:val="hybridMultilevel"/>
    <w:tmpl w:val="CD26CA7E"/>
    <w:lvl w:ilvl="0" w:tplc="DB1A1B9E">
      <w:start w:val="1"/>
      <w:numFmt w:val="decimal"/>
      <w:lvlText w:val="%1."/>
      <w:lvlJc w:val="left"/>
      <w:pPr>
        <w:ind w:left="858" w:hanging="360"/>
        <w:jc w:val="left"/>
      </w:pPr>
      <w:rPr>
        <w:rFonts w:ascii="Vani" w:eastAsia="Vani" w:hAnsi="Vani" w:hint="default"/>
        <w:w w:val="99"/>
        <w:sz w:val="20"/>
        <w:szCs w:val="20"/>
      </w:rPr>
    </w:lvl>
    <w:lvl w:ilvl="1" w:tplc="03A29A52">
      <w:start w:val="1"/>
      <w:numFmt w:val="bullet"/>
      <w:lvlText w:val="•"/>
      <w:lvlJc w:val="left"/>
      <w:pPr>
        <w:ind w:left="1708" w:hanging="360"/>
      </w:pPr>
      <w:rPr>
        <w:rFonts w:hint="default"/>
      </w:rPr>
    </w:lvl>
    <w:lvl w:ilvl="2" w:tplc="E59650C0">
      <w:start w:val="1"/>
      <w:numFmt w:val="bullet"/>
      <w:lvlText w:val="•"/>
      <w:lvlJc w:val="left"/>
      <w:pPr>
        <w:ind w:left="2557" w:hanging="360"/>
      </w:pPr>
      <w:rPr>
        <w:rFonts w:hint="default"/>
      </w:rPr>
    </w:lvl>
    <w:lvl w:ilvl="3" w:tplc="66F402F4">
      <w:start w:val="1"/>
      <w:numFmt w:val="bullet"/>
      <w:lvlText w:val="•"/>
      <w:lvlJc w:val="left"/>
      <w:pPr>
        <w:ind w:left="3405" w:hanging="360"/>
      </w:pPr>
      <w:rPr>
        <w:rFonts w:hint="default"/>
      </w:rPr>
    </w:lvl>
    <w:lvl w:ilvl="4" w:tplc="B9A6CD76">
      <w:start w:val="1"/>
      <w:numFmt w:val="bullet"/>
      <w:lvlText w:val="•"/>
      <w:lvlJc w:val="left"/>
      <w:pPr>
        <w:ind w:left="4254" w:hanging="360"/>
      </w:pPr>
      <w:rPr>
        <w:rFonts w:hint="default"/>
      </w:rPr>
    </w:lvl>
    <w:lvl w:ilvl="5" w:tplc="C0B8E27A">
      <w:start w:val="1"/>
      <w:numFmt w:val="bullet"/>
      <w:lvlText w:val="•"/>
      <w:lvlJc w:val="left"/>
      <w:pPr>
        <w:ind w:left="5103" w:hanging="360"/>
      </w:pPr>
      <w:rPr>
        <w:rFonts w:hint="default"/>
      </w:rPr>
    </w:lvl>
    <w:lvl w:ilvl="6" w:tplc="034854D4">
      <w:start w:val="1"/>
      <w:numFmt w:val="bullet"/>
      <w:lvlText w:val="•"/>
      <w:lvlJc w:val="left"/>
      <w:pPr>
        <w:ind w:left="5951" w:hanging="360"/>
      </w:pPr>
      <w:rPr>
        <w:rFonts w:hint="default"/>
      </w:rPr>
    </w:lvl>
    <w:lvl w:ilvl="7" w:tplc="DA5C7D90">
      <w:start w:val="1"/>
      <w:numFmt w:val="bullet"/>
      <w:lvlText w:val="•"/>
      <w:lvlJc w:val="left"/>
      <w:pPr>
        <w:ind w:left="6800" w:hanging="360"/>
      </w:pPr>
      <w:rPr>
        <w:rFonts w:hint="default"/>
      </w:rPr>
    </w:lvl>
    <w:lvl w:ilvl="8" w:tplc="67083F94">
      <w:start w:val="1"/>
      <w:numFmt w:val="bullet"/>
      <w:lvlText w:val="•"/>
      <w:lvlJc w:val="left"/>
      <w:pPr>
        <w:ind w:left="7649" w:hanging="360"/>
      </w:pPr>
      <w:rPr>
        <w:rFonts w:hint="default"/>
      </w:rPr>
    </w:lvl>
  </w:abstractNum>
  <w:abstractNum w:abstractNumId="10" w15:restartNumberingAfterBreak="0">
    <w:nsid w:val="09D603A8"/>
    <w:multiLevelType w:val="hybridMultilevel"/>
    <w:tmpl w:val="C4A6BCBC"/>
    <w:lvl w:ilvl="0" w:tplc="02025146">
      <w:start w:val="1"/>
      <w:numFmt w:val="bullet"/>
      <w:lvlText w:val=""/>
      <w:lvlJc w:val="left"/>
      <w:pPr>
        <w:ind w:left="858" w:hanging="360"/>
      </w:pPr>
      <w:rPr>
        <w:rFonts w:ascii="Symbol" w:eastAsia="Symbol" w:hAnsi="Symbol" w:hint="default"/>
        <w:w w:val="99"/>
        <w:sz w:val="20"/>
        <w:szCs w:val="20"/>
      </w:rPr>
    </w:lvl>
    <w:lvl w:ilvl="1" w:tplc="6792AF04">
      <w:start w:val="1"/>
      <w:numFmt w:val="bullet"/>
      <w:lvlText w:val="o"/>
      <w:lvlJc w:val="left"/>
      <w:pPr>
        <w:ind w:left="1578" w:hanging="360"/>
      </w:pPr>
      <w:rPr>
        <w:rFonts w:ascii="Courier New" w:eastAsia="Courier New" w:hAnsi="Courier New" w:hint="default"/>
        <w:w w:val="99"/>
        <w:sz w:val="20"/>
        <w:szCs w:val="20"/>
      </w:rPr>
    </w:lvl>
    <w:lvl w:ilvl="2" w:tplc="C61EE1CA">
      <w:start w:val="1"/>
      <w:numFmt w:val="bullet"/>
      <w:lvlText w:val="•"/>
      <w:lvlJc w:val="left"/>
      <w:pPr>
        <w:ind w:left="2442" w:hanging="360"/>
      </w:pPr>
      <w:rPr>
        <w:rFonts w:hint="default"/>
      </w:rPr>
    </w:lvl>
    <w:lvl w:ilvl="3" w:tplc="894A7938">
      <w:start w:val="1"/>
      <w:numFmt w:val="bullet"/>
      <w:lvlText w:val="•"/>
      <w:lvlJc w:val="left"/>
      <w:pPr>
        <w:ind w:left="3305" w:hanging="360"/>
      </w:pPr>
      <w:rPr>
        <w:rFonts w:hint="default"/>
      </w:rPr>
    </w:lvl>
    <w:lvl w:ilvl="4" w:tplc="CE72660E">
      <w:start w:val="1"/>
      <w:numFmt w:val="bullet"/>
      <w:lvlText w:val="•"/>
      <w:lvlJc w:val="left"/>
      <w:pPr>
        <w:ind w:left="4168" w:hanging="360"/>
      </w:pPr>
      <w:rPr>
        <w:rFonts w:hint="default"/>
      </w:rPr>
    </w:lvl>
    <w:lvl w:ilvl="5" w:tplc="BE98512A">
      <w:start w:val="1"/>
      <w:numFmt w:val="bullet"/>
      <w:lvlText w:val="•"/>
      <w:lvlJc w:val="left"/>
      <w:pPr>
        <w:ind w:left="5031" w:hanging="360"/>
      </w:pPr>
      <w:rPr>
        <w:rFonts w:hint="default"/>
      </w:rPr>
    </w:lvl>
    <w:lvl w:ilvl="6" w:tplc="16CCE3CE">
      <w:start w:val="1"/>
      <w:numFmt w:val="bullet"/>
      <w:lvlText w:val="•"/>
      <w:lvlJc w:val="left"/>
      <w:pPr>
        <w:ind w:left="5894" w:hanging="360"/>
      </w:pPr>
      <w:rPr>
        <w:rFonts w:hint="default"/>
      </w:rPr>
    </w:lvl>
    <w:lvl w:ilvl="7" w:tplc="F1389B9A">
      <w:start w:val="1"/>
      <w:numFmt w:val="bullet"/>
      <w:lvlText w:val="•"/>
      <w:lvlJc w:val="left"/>
      <w:pPr>
        <w:ind w:left="6757" w:hanging="360"/>
      </w:pPr>
      <w:rPr>
        <w:rFonts w:hint="default"/>
      </w:rPr>
    </w:lvl>
    <w:lvl w:ilvl="8" w:tplc="EB3E5F68">
      <w:start w:val="1"/>
      <w:numFmt w:val="bullet"/>
      <w:lvlText w:val="•"/>
      <w:lvlJc w:val="left"/>
      <w:pPr>
        <w:ind w:left="7620" w:hanging="360"/>
      </w:pPr>
      <w:rPr>
        <w:rFonts w:hint="default"/>
      </w:rPr>
    </w:lvl>
  </w:abstractNum>
  <w:abstractNum w:abstractNumId="11" w15:restartNumberingAfterBreak="0">
    <w:nsid w:val="0A743E99"/>
    <w:multiLevelType w:val="multilevel"/>
    <w:tmpl w:val="3C7CB97A"/>
    <w:lvl w:ilvl="0">
      <w:start w:val="3"/>
      <w:numFmt w:val="decimal"/>
      <w:lvlText w:val="%1"/>
      <w:lvlJc w:val="left"/>
      <w:pPr>
        <w:ind w:left="442" w:hanging="346"/>
        <w:jc w:val="left"/>
      </w:pPr>
      <w:rPr>
        <w:rFonts w:hint="default"/>
      </w:rPr>
    </w:lvl>
    <w:lvl w:ilvl="1">
      <w:start w:val="1"/>
      <w:numFmt w:val="decimal"/>
      <w:lvlText w:val="%1.%2"/>
      <w:lvlJc w:val="left"/>
      <w:pPr>
        <w:ind w:left="442" w:hanging="346"/>
        <w:jc w:val="left"/>
      </w:pPr>
      <w:rPr>
        <w:rFonts w:ascii="Vani" w:eastAsia="Vani" w:hAnsi="Vani" w:hint="default"/>
        <w:w w:val="99"/>
        <w:sz w:val="20"/>
        <w:szCs w:val="20"/>
      </w:rPr>
    </w:lvl>
    <w:lvl w:ilvl="2">
      <w:start w:val="1"/>
      <w:numFmt w:val="bullet"/>
      <w:lvlText w:val="•"/>
      <w:lvlJc w:val="left"/>
      <w:pPr>
        <w:ind w:left="2385" w:hanging="346"/>
      </w:pPr>
      <w:rPr>
        <w:rFonts w:hint="default"/>
      </w:rPr>
    </w:lvl>
    <w:lvl w:ilvl="3">
      <w:start w:val="1"/>
      <w:numFmt w:val="bullet"/>
      <w:lvlText w:val="•"/>
      <w:lvlJc w:val="left"/>
      <w:pPr>
        <w:ind w:left="3357" w:hanging="346"/>
      </w:pPr>
      <w:rPr>
        <w:rFonts w:hint="default"/>
      </w:rPr>
    </w:lvl>
    <w:lvl w:ilvl="4">
      <w:start w:val="1"/>
      <w:numFmt w:val="bullet"/>
      <w:lvlText w:val="•"/>
      <w:lvlJc w:val="left"/>
      <w:pPr>
        <w:ind w:left="4330" w:hanging="346"/>
      </w:pPr>
      <w:rPr>
        <w:rFonts w:hint="default"/>
      </w:rPr>
    </w:lvl>
    <w:lvl w:ilvl="5">
      <w:start w:val="1"/>
      <w:numFmt w:val="bullet"/>
      <w:lvlText w:val="•"/>
      <w:lvlJc w:val="left"/>
      <w:pPr>
        <w:ind w:left="5303" w:hanging="346"/>
      </w:pPr>
      <w:rPr>
        <w:rFonts w:hint="default"/>
      </w:rPr>
    </w:lvl>
    <w:lvl w:ilvl="6">
      <w:start w:val="1"/>
      <w:numFmt w:val="bullet"/>
      <w:lvlText w:val="•"/>
      <w:lvlJc w:val="left"/>
      <w:pPr>
        <w:ind w:left="6275" w:hanging="346"/>
      </w:pPr>
      <w:rPr>
        <w:rFonts w:hint="default"/>
      </w:rPr>
    </w:lvl>
    <w:lvl w:ilvl="7">
      <w:start w:val="1"/>
      <w:numFmt w:val="bullet"/>
      <w:lvlText w:val="•"/>
      <w:lvlJc w:val="left"/>
      <w:pPr>
        <w:ind w:left="7248" w:hanging="346"/>
      </w:pPr>
      <w:rPr>
        <w:rFonts w:hint="default"/>
      </w:rPr>
    </w:lvl>
    <w:lvl w:ilvl="8">
      <w:start w:val="1"/>
      <w:numFmt w:val="bullet"/>
      <w:lvlText w:val="•"/>
      <w:lvlJc w:val="left"/>
      <w:pPr>
        <w:ind w:left="8221" w:hanging="346"/>
      </w:pPr>
      <w:rPr>
        <w:rFonts w:hint="default"/>
      </w:rPr>
    </w:lvl>
  </w:abstractNum>
  <w:abstractNum w:abstractNumId="12" w15:restartNumberingAfterBreak="0">
    <w:nsid w:val="0A7B3F0B"/>
    <w:multiLevelType w:val="hybridMultilevel"/>
    <w:tmpl w:val="A9825F54"/>
    <w:lvl w:ilvl="0" w:tplc="8BD634C4">
      <w:start w:val="1"/>
      <w:numFmt w:val="bullet"/>
      <w:lvlText w:val="-"/>
      <w:lvlJc w:val="left"/>
      <w:pPr>
        <w:ind w:left="398" w:hanging="260"/>
      </w:pPr>
      <w:rPr>
        <w:rFonts w:ascii="Vani" w:eastAsia="Vani" w:hAnsi="Vani" w:hint="default"/>
        <w:w w:val="99"/>
        <w:sz w:val="20"/>
        <w:szCs w:val="20"/>
      </w:rPr>
    </w:lvl>
    <w:lvl w:ilvl="1" w:tplc="D2EA01B8">
      <w:start w:val="1"/>
      <w:numFmt w:val="bullet"/>
      <w:lvlText w:val="•"/>
      <w:lvlJc w:val="left"/>
      <w:pPr>
        <w:ind w:left="1294" w:hanging="260"/>
      </w:pPr>
      <w:rPr>
        <w:rFonts w:hint="default"/>
      </w:rPr>
    </w:lvl>
    <w:lvl w:ilvl="2" w:tplc="58D45A6E">
      <w:start w:val="1"/>
      <w:numFmt w:val="bullet"/>
      <w:lvlText w:val="•"/>
      <w:lvlJc w:val="left"/>
      <w:pPr>
        <w:ind w:left="2189" w:hanging="260"/>
      </w:pPr>
      <w:rPr>
        <w:rFonts w:hint="default"/>
      </w:rPr>
    </w:lvl>
    <w:lvl w:ilvl="3" w:tplc="81503B54">
      <w:start w:val="1"/>
      <w:numFmt w:val="bullet"/>
      <w:lvlText w:val="•"/>
      <w:lvlJc w:val="left"/>
      <w:pPr>
        <w:ind w:left="3083" w:hanging="260"/>
      </w:pPr>
      <w:rPr>
        <w:rFonts w:hint="default"/>
      </w:rPr>
    </w:lvl>
    <w:lvl w:ilvl="4" w:tplc="8E4EA7DA">
      <w:start w:val="1"/>
      <w:numFmt w:val="bullet"/>
      <w:lvlText w:val="•"/>
      <w:lvlJc w:val="left"/>
      <w:pPr>
        <w:ind w:left="3978" w:hanging="260"/>
      </w:pPr>
      <w:rPr>
        <w:rFonts w:hint="default"/>
      </w:rPr>
    </w:lvl>
    <w:lvl w:ilvl="5" w:tplc="DEE69898">
      <w:start w:val="1"/>
      <w:numFmt w:val="bullet"/>
      <w:lvlText w:val="•"/>
      <w:lvlJc w:val="left"/>
      <w:pPr>
        <w:ind w:left="4873" w:hanging="260"/>
      </w:pPr>
      <w:rPr>
        <w:rFonts w:hint="default"/>
      </w:rPr>
    </w:lvl>
    <w:lvl w:ilvl="6" w:tplc="94540700">
      <w:start w:val="1"/>
      <w:numFmt w:val="bullet"/>
      <w:lvlText w:val="•"/>
      <w:lvlJc w:val="left"/>
      <w:pPr>
        <w:ind w:left="5767" w:hanging="260"/>
      </w:pPr>
      <w:rPr>
        <w:rFonts w:hint="default"/>
      </w:rPr>
    </w:lvl>
    <w:lvl w:ilvl="7" w:tplc="03E6E956">
      <w:start w:val="1"/>
      <w:numFmt w:val="bullet"/>
      <w:lvlText w:val="•"/>
      <w:lvlJc w:val="left"/>
      <w:pPr>
        <w:ind w:left="6662" w:hanging="260"/>
      </w:pPr>
      <w:rPr>
        <w:rFonts w:hint="default"/>
      </w:rPr>
    </w:lvl>
    <w:lvl w:ilvl="8" w:tplc="0D304078">
      <w:start w:val="1"/>
      <w:numFmt w:val="bullet"/>
      <w:lvlText w:val="•"/>
      <w:lvlJc w:val="left"/>
      <w:pPr>
        <w:ind w:left="7557" w:hanging="260"/>
      </w:pPr>
      <w:rPr>
        <w:rFonts w:hint="default"/>
      </w:rPr>
    </w:lvl>
  </w:abstractNum>
  <w:abstractNum w:abstractNumId="13" w15:restartNumberingAfterBreak="0">
    <w:nsid w:val="0AE2271C"/>
    <w:multiLevelType w:val="hybridMultilevel"/>
    <w:tmpl w:val="0C78A772"/>
    <w:lvl w:ilvl="0" w:tplc="74323A76">
      <w:start w:val="1"/>
      <w:numFmt w:val="bullet"/>
      <w:lvlText w:val=""/>
      <w:lvlJc w:val="left"/>
      <w:pPr>
        <w:ind w:left="498" w:hanging="360"/>
      </w:pPr>
      <w:rPr>
        <w:rFonts w:ascii="Wingdings" w:eastAsia="Wingdings" w:hAnsi="Wingdings" w:hint="default"/>
        <w:w w:val="99"/>
        <w:sz w:val="20"/>
        <w:szCs w:val="20"/>
      </w:rPr>
    </w:lvl>
    <w:lvl w:ilvl="1" w:tplc="35AA074A">
      <w:start w:val="1"/>
      <w:numFmt w:val="bullet"/>
      <w:lvlText w:val="•"/>
      <w:lvlJc w:val="left"/>
      <w:pPr>
        <w:ind w:left="1384" w:hanging="360"/>
      </w:pPr>
      <w:rPr>
        <w:rFonts w:hint="default"/>
      </w:rPr>
    </w:lvl>
    <w:lvl w:ilvl="2" w:tplc="EAD6CEA4">
      <w:start w:val="1"/>
      <w:numFmt w:val="bullet"/>
      <w:lvlText w:val="•"/>
      <w:lvlJc w:val="left"/>
      <w:pPr>
        <w:ind w:left="2269" w:hanging="360"/>
      </w:pPr>
      <w:rPr>
        <w:rFonts w:hint="default"/>
      </w:rPr>
    </w:lvl>
    <w:lvl w:ilvl="3" w:tplc="29AC14AA">
      <w:start w:val="1"/>
      <w:numFmt w:val="bullet"/>
      <w:lvlText w:val="•"/>
      <w:lvlJc w:val="left"/>
      <w:pPr>
        <w:ind w:left="3153" w:hanging="360"/>
      </w:pPr>
      <w:rPr>
        <w:rFonts w:hint="default"/>
      </w:rPr>
    </w:lvl>
    <w:lvl w:ilvl="4" w:tplc="2A36D930">
      <w:start w:val="1"/>
      <w:numFmt w:val="bullet"/>
      <w:lvlText w:val="•"/>
      <w:lvlJc w:val="left"/>
      <w:pPr>
        <w:ind w:left="4038" w:hanging="360"/>
      </w:pPr>
      <w:rPr>
        <w:rFonts w:hint="default"/>
      </w:rPr>
    </w:lvl>
    <w:lvl w:ilvl="5" w:tplc="AC98AF90">
      <w:start w:val="1"/>
      <w:numFmt w:val="bullet"/>
      <w:lvlText w:val="•"/>
      <w:lvlJc w:val="left"/>
      <w:pPr>
        <w:ind w:left="4923" w:hanging="360"/>
      </w:pPr>
      <w:rPr>
        <w:rFonts w:hint="default"/>
      </w:rPr>
    </w:lvl>
    <w:lvl w:ilvl="6" w:tplc="CC0A216C">
      <w:start w:val="1"/>
      <w:numFmt w:val="bullet"/>
      <w:lvlText w:val="•"/>
      <w:lvlJc w:val="left"/>
      <w:pPr>
        <w:ind w:left="5807" w:hanging="360"/>
      </w:pPr>
      <w:rPr>
        <w:rFonts w:hint="default"/>
      </w:rPr>
    </w:lvl>
    <w:lvl w:ilvl="7" w:tplc="A3A8F958">
      <w:start w:val="1"/>
      <w:numFmt w:val="bullet"/>
      <w:lvlText w:val="•"/>
      <w:lvlJc w:val="left"/>
      <w:pPr>
        <w:ind w:left="6692" w:hanging="360"/>
      </w:pPr>
      <w:rPr>
        <w:rFonts w:hint="default"/>
      </w:rPr>
    </w:lvl>
    <w:lvl w:ilvl="8" w:tplc="3EBC1B7C">
      <w:start w:val="1"/>
      <w:numFmt w:val="bullet"/>
      <w:lvlText w:val="•"/>
      <w:lvlJc w:val="left"/>
      <w:pPr>
        <w:ind w:left="7577" w:hanging="360"/>
      </w:pPr>
      <w:rPr>
        <w:rFonts w:hint="default"/>
      </w:rPr>
    </w:lvl>
  </w:abstractNum>
  <w:abstractNum w:abstractNumId="14" w15:restartNumberingAfterBreak="0">
    <w:nsid w:val="0B4C03B6"/>
    <w:multiLevelType w:val="hybridMultilevel"/>
    <w:tmpl w:val="1E0060AC"/>
    <w:lvl w:ilvl="0" w:tplc="0CBE1250">
      <w:start w:val="1"/>
      <w:numFmt w:val="decimal"/>
      <w:lvlText w:val="%1."/>
      <w:lvlJc w:val="left"/>
      <w:pPr>
        <w:ind w:left="402" w:hanging="284"/>
        <w:jc w:val="left"/>
      </w:pPr>
      <w:rPr>
        <w:rFonts w:ascii="Vani" w:eastAsia="Vani" w:hAnsi="Vani" w:hint="default"/>
        <w:w w:val="99"/>
        <w:sz w:val="20"/>
        <w:szCs w:val="20"/>
      </w:rPr>
    </w:lvl>
    <w:lvl w:ilvl="1" w:tplc="C9E4EEEC">
      <w:start w:val="1"/>
      <w:numFmt w:val="bullet"/>
      <w:lvlText w:val="•"/>
      <w:lvlJc w:val="left"/>
      <w:pPr>
        <w:ind w:left="1300" w:hanging="284"/>
      </w:pPr>
      <w:rPr>
        <w:rFonts w:hint="default"/>
      </w:rPr>
    </w:lvl>
    <w:lvl w:ilvl="2" w:tplc="74100E30">
      <w:start w:val="1"/>
      <w:numFmt w:val="bullet"/>
      <w:lvlText w:val="•"/>
      <w:lvlJc w:val="left"/>
      <w:pPr>
        <w:ind w:left="2200" w:hanging="284"/>
      </w:pPr>
      <w:rPr>
        <w:rFonts w:hint="default"/>
      </w:rPr>
    </w:lvl>
    <w:lvl w:ilvl="3" w:tplc="B69C1AF4">
      <w:start w:val="1"/>
      <w:numFmt w:val="bullet"/>
      <w:lvlText w:val="•"/>
      <w:lvlJc w:val="left"/>
      <w:pPr>
        <w:ind w:left="3101" w:hanging="284"/>
      </w:pPr>
      <w:rPr>
        <w:rFonts w:hint="default"/>
      </w:rPr>
    </w:lvl>
    <w:lvl w:ilvl="4" w:tplc="4F42E520">
      <w:start w:val="1"/>
      <w:numFmt w:val="bullet"/>
      <w:lvlText w:val="•"/>
      <w:lvlJc w:val="left"/>
      <w:pPr>
        <w:ind w:left="4001" w:hanging="284"/>
      </w:pPr>
      <w:rPr>
        <w:rFonts w:hint="default"/>
      </w:rPr>
    </w:lvl>
    <w:lvl w:ilvl="5" w:tplc="C2D275B4">
      <w:start w:val="1"/>
      <w:numFmt w:val="bullet"/>
      <w:lvlText w:val="•"/>
      <w:lvlJc w:val="left"/>
      <w:pPr>
        <w:ind w:left="4902" w:hanging="284"/>
      </w:pPr>
      <w:rPr>
        <w:rFonts w:hint="default"/>
      </w:rPr>
    </w:lvl>
    <w:lvl w:ilvl="6" w:tplc="D6285794">
      <w:start w:val="1"/>
      <w:numFmt w:val="bullet"/>
      <w:lvlText w:val="•"/>
      <w:lvlJc w:val="left"/>
      <w:pPr>
        <w:ind w:left="5802" w:hanging="284"/>
      </w:pPr>
      <w:rPr>
        <w:rFonts w:hint="default"/>
      </w:rPr>
    </w:lvl>
    <w:lvl w:ilvl="7" w:tplc="4740F084">
      <w:start w:val="1"/>
      <w:numFmt w:val="bullet"/>
      <w:lvlText w:val="•"/>
      <w:lvlJc w:val="left"/>
      <w:pPr>
        <w:ind w:left="6702" w:hanging="284"/>
      </w:pPr>
      <w:rPr>
        <w:rFonts w:hint="default"/>
      </w:rPr>
    </w:lvl>
    <w:lvl w:ilvl="8" w:tplc="A3A698FE">
      <w:start w:val="1"/>
      <w:numFmt w:val="bullet"/>
      <w:lvlText w:val="•"/>
      <w:lvlJc w:val="left"/>
      <w:pPr>
        <w:ind w:left="7603" w:hanging="284"/>
      </w:pPr>
      <w:rPr>
        <w:rFonts w:hint="default"/>
      </w:rPr>
    </w:lvl>
  </w:abstractNum>
  <w:abstractNum w:abstractNumId="15" w15:restartNumberingAfterBreak="0">
    <w:nsid w:val="0B6005F3"/>
    <w:multiLevelType w:val="multilevel"/>
    <w:tmpl w:val="2A7AFCBA"/>
    <w:lvl w:ilvl="0">
      <w:start w:val="1"/>
      <w:numFmt w:val="decimal"/>
      <w:lvlText w:val="%1"/>
      <w:lvlJc w:val="left"/>
      <w:pPr>
        <w:ind w:left="138" w:hanging="274"/>
        <w:jc w:val="left"/>
      </w:pPr>
      <w:rPr>
        <w:rFonts w:hint="default"/>
      </w:rPr>
    </w:lvl>
    <w:lvl w:ilvl="1">
      <w:start w:val="1"/>
      <w:numFmt w:val="decimal"/>
      <w:lvlText w:val="%1.%2"/>
      <w:lvlJc w:val="left"/>
      <w:pPr>
        <w:ind w:left="138" w:hanging="274"/>
        <w:jc w:val="left"/>
      </w:pPr>
      <w:rPr>
        <w:rFonts w:ascii="Vani" w:eastAsia="Vani" w:hAnsi="Vani" w:hint="default"/>
        <w:spacing w:val="-1"/>
        <w:w w:val="99"/>
        <w:sz w:val="20"/>
        <w:szCs w:val="20"/>
      </w:rPr>
    </w:lvl>
    <w:lvl w:ilvl="2">
      <w:start w:val="1"/>
      <w:numFmt w:val="bullet"/>
      <w:lvlText w:val="•"/>
      <w:lvlJc w:val="left"/>
      <w:pPr>
        <w:ind w:left="1981" w:hanging="274"/>
      </w:pPr>
      <w:rPr>
        <w:rFonts w:hint="default"/>
      </w:rPr>
    </w:lvl>
    <w:lvl w:ilvl="3">
      <w:start w:val="1"/>
      <w:numFmt w:val="bullet"/>
      <w:lvlText w:val="•"/>
      <w:lvlJc w:val="left"/>
      <w:pPr>
        <w:ind w:left="2901" w:hanging="274"/>
      </w:pPr>
      <w:rPr>
        <w:rFonts w:hint="default"/>
      </w:rPr>
    </w:lvl>
    <w:lvl w:ilvl="4">
      <w:start w:val="1"/>
      <w:numFmt w:val="bullet"/>
      <w:lvlText w:val="•"/>
      <w:lvlJc w:val="left"/>
      <w:pPr>
        <w:ind w:left="3822" w:hanging="274"/>
      </w:pPr>
      <w:rPr>
        <w:rFonts w:hint="default"/>
      </w:rPr>
    </w:lvl>
    <w:lvl w:ilvl="5">
      <w:start w:val="1"/>
      <w:numFmt w:val="bullet"/>
      <w:lvlText w:val="•"/>
      <w:lvlJc w:val="left"/>
      <w:pPr>
        <w:ind w:left="4743" w:hanging="274"/>
      </w:pPr>
      <w:rPr>
        <w:rFonts w:hint="default"/>
      </w:rPr>
    </w:lvl>
    <w:lvl w:ilvl="6">
      <w:start w:val="1"/>
      <w:numFmt w:val="bullet"/>
      <w:lvlText w:val="•"/>
      <w:lvlJc w:val="left"/>
      <w:pPr>
        <w:ind w:left="5663" w:hanging="274"/>
      </w:pPr>
      <w:rPr>
        <w:rFonts w:hint="default"/>
      </w:rPr>
    </w:lvl>
    <w:lvl w:ilvl="7">
      <w:start w:val="1"/>
      <w:numFmt w:val="bullet"/>
      <w:lvlText w:val="•"/>
      <w:lvlJc w:val="left"/>
      <w:pPr>
        <w:ind w:left="6584" w:hanging="274"/>
      </w:pPr>
      <w:rPr>
        <w:rFonts w:hint="default"/>
      </w:rPr>
    </w:lvl>
    <w:lvl w:ilvl="8">
      <w:start w:val="1"/>
      <w:numFmt w:val="bullet"/>
      <w:lvlText w:val="•"/>
      <w:lvlJc w:val="left"/>
      <w:pPr>
        <w:ind w:left="7505" w:hanging="274"/>
      </w:pPr>
      <w:rPr>
        <w:rFonts w:hint="default"/>
      </w:rPr>
    </w:lvl>
  </w:abstractNum>
  <w:abstractNum w:abstractNumId="16" w15:restartNumberingAfterBreak="0">
    <w:nsid w:val="0FF316B2"/>
    <w:multiLevelType w:val="hybridMultilevel"/>
    <w:tmpl w:val="BDF03D02"/>
    <w:lvl w:ilvl="0" w:tplc="018CCB2E">
      <w:start w:val="1"/>
      <w:numFmt w:val="decimal"/>
      <w:lvlText w:val="%1."/>
      <w:lvlJc w:val="left"/>
      <w:pPr>
        <w:ind w:left="498" w:hanging="360"/>
        <w:jc w:val="left"/>
      </w:pPr>
      <w:rPr>
        <w:rFonts w:ascii="Vani" w:eastAsia="Vani" w:hAnsi="Vani" w:hint="default"/>
        <w:w w:val="99"/>
        <w:sz w:val="20"/>
        <w:szCs w:val="20"/>
      </w:rPr>
    </w:lvl>
    <w:lvl w:ilvl="1" w:tplc="5F4C666A">
      <w:start w:val="1"/>
      <w:numFmt w:val="lowerLetter"/>
      <w:lvlText w:val="%2."/>
      <w:lvlJc w:val="left"/>
      <w:pPr>
        <w:ind w:left="858" w:hanging="360"/>
        <w:jc w:val="left"/>
      </w:pPr>
      <w:rPr>
        <w:rFonts w:ascii="Vani" w:eastAsia="Vani" w:hAnsi="Vani" w:hint="default"/>
        <w:w w:val="99"/>
        <w:sz w:val="20"/>
        <w:szCs w:val="20"/>
      </w:rPr>
    </w:lvl>
    <w:lvl w:ilvl="2" w:tplc="4E66FF92">
      <w:start w:val="1"/>
      <w:numFmt w:val="bullet"/>
      <w:lvlText w:val="-"/>
      <w:lvlJc w:val="left"/>
      <w:pPr>
        <w:ind w:left="858" w:hanging="123"/>
      </w:pPr>
      <w:rPr>
        <w:rFonts w:ascii="Vani" w:eastAsia="Vani" w:hAnsi="Vani" w:hint="default"/>
        <w:w w:val="99"/>
        <w:sz w:val="20"/>
        <w:szCs w:val="20"/>
      </w:rPr>
    </w:lvl>
    <w:lvl w:ilvl="3" w:tplc="137AA2C2">
      <w:start w:val="1"/>
      <w:numFmt w:val="bullet"/>
      <w:lvlText w:val="•"/>
      <w:lvlJc w:val="left"/>
      <w:pPr>
        <w:ind w:left="2745" w:hanging="123"/>
      </w:pPr>
      <w:rPr>
        <w:rFonts w:hint="default"/>
      </w:rPr>
    </w:lvl>
    <w:lvl w:ilvl="4" w:tplc="80B2AC22">
      <w:start w:val="1"/>
      <w:numFmt w:val="bullet"/>
      <w:lvlText w:val="•"/>
      <w:lvlJc w:val="left"/>
      <w:pPr>
        <w:ind w:left="3688" w:hanging="123"/>
      </w:pPr>
      <w:rPr>
        <w:rFonts w:hint="default"/>
      </w:rPr>
    </w:lvl>
    <w:lvl w:ilvl="5" w:tplc="05AAA40E">
      <w:start w:val="1"/>
      <w:numFmt w:val="bullet"/>
      <w:lvlText w:val="•"/>
      <w:lvlJc w:val="left"/>
      <w:pPr>
        <w:ind w:left="4631" w:hanging="123"/>
      </w:pPr>
      <w:rPr>
        <w:rFonts w:hint="default"/>
      </w:rPr>
    </w:lvl>
    <w:lvl w:ilvl="6" w:tplc="39B08906">
      <w:start w:val="1"/>
      <w:numFmt w:val="bullet"/>
      <w:lvlText w:val="•"/>
      <w:lvlJc w:val="left"/>
      <w:pPr>
        <w:ind w:left="5574" w:hanging="123"/>
      </w:pPr>
      <w:rPr>
        <w:rFonts w:hint="default"/>
      </w:rPr>
    </w:lvl>
    <w:lvl w:ilvl="7" w:tplc="5186113C">
      <w:start w:val="1"/>
      <w:numFmt w:val="bullet"/>
      <w:lvlText w:val="•"/>
      <w:lvlJc w:val="left"/>
      <w:pPr>
        <w:ind w:left="6517" w:hanging="123"/>
      </w:pPr>
      <w:rPr>
        <w:rFonts w:hint="default"/>
      </w:rPr>
    </w:lvl>
    <w:lvl w:ilvl="8" w:tplc="85661E6E">
      <w:start w:val="1"/>
      <w:numFmt w:val="bullet"/>
      <w:lvlText w:val="•"/>
      <w:lvlJc w:val="left"/>
      <w:pPr>
        <w:ind w:left="7460" w:hanging="123"/>
      </w:pPr>
      <w:rPr>
        <w:rFonts w:hint="default"/>
      </w:rPr>
    </w:lvl>
  </w:abstractNum>
  <w:abstractNum w:abstractNumId="17" w15:restartNumberingAfterBreak="0">
    <w:nsid w:val="10B53208"/>
    <w:multiLevelType w:val="hybridMultilevel"/>
    <w:tmpl w:val="5268B892"/>
    <w:lvl w:ilvl="0" w:tplc="5584368E">
      <w:start w:val="1"/>
      <w:numFmt w:val="bullet"/>
      <w:lvlText w:val=""/>
      <w:lvlJc w:val="left"/>
      <w:pPr>
        <w:ind w:left="395" w:hanging="360"/>
      </w:pPr>
      <w:rPr>
        <w:rFonts w:ascii="Wingdings" w:eastAsia="Wingdings" w:hAnsi="Wingdings" w:hint="default"/>
        <w:w w:val="100"/>
        <w:sz w:val="16"/>
        <w:szCs w:val="16"/>
      </w:rPr>
    </w:lvl>
    <w:lvl w:ilvl="1" w:tplc="6E4CBE44">
      <w:start w:val="1"/>
      <w:numFmt w:val="bullet"/>
      <w:lvlText w:val="•"/>
      <w:lvlJc w:val="left"/>
      <w:pPr>
        <w:ind w:left="544" w:hanging="360"/>
      </w:pPr>
      <w:rPr>
        <w:rFonts w:hint="default"/>
      </w:rPr>
    </w:lvl>
    <w:lvl w:ilvl="2" w:tplc="E11A4EBA">
      <w:start w:val="1"/>
      <w:numFmt w:val="bullet"/>
      <w:lvlText w:val="•"/>
      <w:lvlJc w:val="left"/>
      <w:pPr>
        <w:ind w:left="688" w:hanging="360"/>
      </w:pPr>
      <w:rPr>
        <w:rFonts w:hint="default"/>
      </w:rPr>
    </w:lvl>
    <w:lvl w:ilvl="3" w:tplc="C4E4DFB8">
      <w:start w:val="1"/>
      <w:numFmt w:val="bullet"/>
      <w:lvlText w:val="•"/>
      <w:lvlJc w:val="left"/>
      <w:pPr>
        <w:ind w:left="832" w:hanging="360"/>
      </w:pPr>
      <w:rPr>
        <w:rFonts w:hint="default"/>
      </w:rPr>
    </w:lvl>
    <w:lvl w:ilvl="4" w:tplc="1D9075D4">
      <w:start w:val="1"/>
      <w:numFmt w:val="bullet"/>
      <w:lvlText w:val="•"/>
      <w:lvlJc w:val="left"/>
      <w:pPr>
        <w:ind w:left="977" w:hanging="360"/>
      </w:pPr>
      <w:rPr>
        <w:rFonts w:hint="default"/>
      </w:rPr>
    </w:lvl>
    <w:lvl w:ilvl="5" w:tplc="D1B8FD1E">
      <w:start w:val="1"/>
      <w:numFmt w:val="bullet"/>
      <w:lvlText w:val="•"/>
      <w:lvlJc w:val="left"/>
      <w:pPr>
        <w:ind w:left="1121" w:hanging="360"/>
      </w:pPr>
      <w:rPr>
        <w:rFonts w:hint="default"/>
      </w:rPr>
    </w:lvl>
    <w:lvl w:ilvl="6" w:tplc="F6AE3172">
      <w:start w:val="1"/>
      <w:numFmt w:val="bullet"/>
      <w:lvlText w:val="•"/>
      <w:lvlJc w:val="left"/>
      <w:pPr>
        <w:ind w:left="1265" w:hanging="360"/>
      </w:pPr>
      <w:rPr>
        <w:rFonts w:hint="default"/>
      </w:rPr>
    </w:lvl>
    <w:lvl w:ilvl="7" w:tplc="33FE2746">
      <w:start w:val="1"/>
      <w:numFmt w:val="bullet"/>
      <w:lvlText w:val="•"/>
      <w:lvlJc w:val="left"/>
      <w:pPr>
        <w:ind w:left="1409" w:hanging="360"/>
      </w:pPr>
      <w:rPr>
        <w:rFonts w:hint="default"/>
      </w:rPr>
    </w:lvl>
    <w:lvl w:ilvl="8" w:tplc="F2DA51BE">
      <w:start w:val="1"/>
      <w:numFmt w:val="bullet"/>
      <w:lvlText w:val="•"/>
      <w:lvlJc w:val="left"/>
      <w:pPr>
        <w:ind w:left="1554" w:hanging="360"/>
      </w:pPr>
      <w:rPr>
        <w:rFonts w:hint="default"/>
      </w:rPr>
    </w:lvl>
  </w:abstractNum>
  <w:abstractNum w:abstractNumId="18" w15:restartNumberingAfterBreak="0">
    <w:nsid w:val="11120C30"/>
    <w:multiLevelType w:val="hybridMultilevel"/>
    <w:tmpl w:val="880468B6"/>
    <w:lvl w:ilvl="0" w:tplc="86F6FCD4">
      <w:start w:val="1"/>
      <w:numFmt w:val="bullet"/>
      <w:lvlText w:val="-"/>
      <w:lvlJc w:val="left"/>
      <w:pPr>
        <w:ind w:left="584" w:hanging="406"/>
      </w:pPr>
      <w:rPr>
        <w:rFonts w:ascii="Times New Roman" w:eastAsia="Times New Roman" w:hAnsi="Times New Roman" w:hint="default"/>
        <w:w w:val="99"/>
        <w:sz w:val="20"/>
        <w:szCs w:val="20"/>
      </w:rPr>
    </w:lvl>
    <w:lvl w:ilvl="1" w:tplc="15000B8E">
      <w:start w:val="1"/>
      <w:numFmt w:val="bullet"/>
      <w:lvlText w:val="•"/>
      <w:lvlJc w:val="left"/>
      <w:pPr>
        <w:ind w:left="1456" w:hanging="406"/>
      </w:pPr>
      <w:rPr>
        <w:rFonts w:hint="default"/>
      </w:rPr>
    </w:lvl>
    <w:lvl w:ilvl="2" w:tplc="86D4F9D4">
      <w:start w:val="1"/>
      <w:numFmt w:val="bullet"/>
      <w:lvlText w:val="•"/>
      <w:lvlJc w:val="left"/>
      <w:pPr>
        <w:ind w:left="2333" w:hanging="406"/>
      </w:pPr>
      <w:rPr>
        <w:rFonts w:hint="default"/>
      </w:rPr>
    </w:lvl>
    <w:lvl w:ilvl="3" w:tplc="C2FCD2DA">
      <w:start w:val="1"/>
      <w:numFmt w:val="bullet"/>
      <w:lvlText w:val="•"/>
      <w:lvlJc w:val="left"/>
      <w:pPr>
        <w:ind w:left="3209" w:hanging="406"/>
      </w:pPr>
      <w:rPr>
        <w:rFonts w:hint="default"/>
      </w:rPr>
    </w:lvl>
    <w:lvl w:ilvl="4" w:tplc="886AD052">
      <w:start w:val="1"/>
      <w:numFmt w:val="bullet"/>
      <w:lvlText w:val="•"/>
      <w:lvlJc w:val="left"/>
      <w:pPr>
        <w:ind w:left="4086" w:hanging="406"/>
      </w:pPr>
      <w:rPr>
        <w:rFonts w:hint="default"/>
      </w:rPr>
    </w:lvl>
    <w:lvl w:ilvl="5" w:tplc="9A789042">
      <w:start w:val="1"/>
      <w:numFmt w:val="bullet"/>
      <w:lvlText w:val="•"/>
      <w:lvlJc w:val="left"/>
      <w:pPr>
        <w:ind w:left="4963" w:hanging="406"/>
      </w:pPr>
      <w:rPr>
        <w:rFonts w:hint="default"/>
      </w:rPr>
    </w:lvl>
    <w:lvl w:ilvl="6" w:tplc="D0EEB32A">
      <w:start w:val="1"/>
      <w:numFmt w:val="bullet"/>
      <w:lvlText w:val="•"/>
      <w:lvlJc w:val="left"/>
      <w:pPr>
        <w:ind w:left="5839" w:hanging="406"/>
      </w:pPr>
      <w:rPr>
        <w:rFonts w:hint="default"/>
      </w:rPr>
    </w:lvl>
    <w:lvl w:ilvl="7" w:tplc="D5EEB53A">
      <w:start w:val="1"/>
      <w:numFmt w:val="bullet"/>
      <w:lvlText w:val="•"/>
      <w:lvlJc w:val="left"/>
      <w:pPr>
        <w:ind w:left="6716" w:hanging="406"/>
      </w:pPr>
      <w:rPr>
        <w:rFonts w:hint="default"/>
      </w:rPr>
    </w:lvl>
    <w:lvl w:ilvl="8" w:tplc="F33A7FCC">
      <w:start w:val="1"/>
      <w:numFmt w:val="bullet"/>
      <w:lvlText w:val="•"/>
      <w:lvlJc w:val="left"/>
      <w:pPr>
        <w:ind w:left="7593" w:hanging="406"/>
      </w:pPr>
      <w:rPr>
        <w:rFonts w:hint="default"/>
      </w:rPr>
    </w:lvl>
  </w:abstractNum>
  <w:abstractNum w:abstractNumId="19" w15:restartNumberingAfterBreak="0">
    <w:nsid w:val="11C9032E"/>
    <w:multiLevelType w:val="hybridMultilevel"/>
    <w:tmpl w:val="646AAF04"/>
    <w:lvl w:ilvl="0" w:tplc="E132DC2C">
      <w:start w:val="1"/>
      <w:numFmt w:val="decimal"/>
      <w:lvlText w:val="%1."/>
      <w:lvlJc w:val="left"/>
      <w:pPr>
        <w:ind w:left="466" w:hanging="360"/>
        <w:jc w:val="left"/>
      </w:pPr>
      <w:rPr>
        <w:rFonts w:ascii="Vani" w:eastAsia="Vani" w:hAnsi="Vani" w:hint="default"/>
        <w:w w:val="99"/>
        <w:sz w:val="20"/>
        <w:szCs w:val="20"/>
      </w:rPr>
    </w:lvl>
    <w:lvl w:ilvl="1" w:tplc="32D21214">
      <w:start w:val="1"/>
      <w:numFmt w:val="lowerLetter"/>
      <w:lvlText w:val="%2."/>
      <w:lvlJc w:val="left"/>
      <w:pPr>
        <w:ind w:left="1186" w:hanging="361"/>
        <w:jc w:val="left"/>
      </w:pPr>
      <w:rPr>
        <w:rFonts w:ascii="Vani" w:eastAsia="Vani" w:hAnsi="Vani" w:hint="default"/>
        <w:w w:val="99"/>
        <w:sz w:val="20"/>
        <w:szCs w:val="20"/>
      </w:rPr>
    </w:lvl>
    <w:lvl w:ilvl="2" w:tplc="D52218D8">
      <w:start w:val="1"/>
      <w:numFmt w:val="bullet"/>
      <w:lvlText w:val="•"/>
      <w:lvlJc w:val="left"/>
      <w:pPr>
        <w:ind w:left="2178" w:hanging="361"/>
      </w:pPr>
      <w:rPr>
        <w:rFonts w:hint="default"/>
      </w:rPr>
    </w:lvl>
    <w:lvl w:ilvl="3" w:tplc="5F4A3106">
      <w:start w:val="1"/>
      <w:numFmt w:val="bullet"/>
      <w:lvlText w:val="•"/>
      <w:lvlJc w:val="left"/>
      <w:pPr>
        <w:ind w:left="3176" w:hanging="361"/>
      </w:pPr>
      <w:rPr>
        <w:rFonts w:hint="default"/>
      </w:rPr>
    </w:lvl>
    <w:lvl w:ilvl="4" w:tplc="01D6EF74">
      <w:start w:val="1"/>
      <w:numFmt w:val="bullet"/>
      <w:lvlText w:val="•"/>
      <w:lvlJc w:val="left"/>
      <w:pPr>
        <w:ind w:left="4175" w:hanging="361"/>
      </w:pPr>
      <w:rPr>
        <w:rFonts w:hint="default"/>
      </w:rPr>
    </w:lvl>
    <w:lvl w:ilvl="5" w:tplc="CB9A7782">
      <w:start w:val="1"/>
      <w:numFmt w:val="bullet"/>
      <w:lvlText w:val="•"/>
      <w:lvlJc w:val="left"/>
      <w:pPr>
        <w:ind w:left="5173" w:hanging="361"/>
      </w:pPr>
      <w:rPr>
        <w:rFonts w:hint="default"/>
      </w:rPr>
    </w:lvl>
    <w:lvl w:ilvl="6" w:tplc="1C08B6E8">
      <w:start w:val="1"/>
      <w:numFmt w:val="bullet"/>
      <w:lvlText w:val="•"/>
      <w:lvlJc w:val="left"/>
      <w:pPr>
        <w:ind w:left="6172" w:hanging="361"/>
      </w:pPr>
      <w:rPr>
        <w:rFonts w:hint="default"/>
      </w:rPr>
    </w:lvl>
    <w:lvl w:ilvl="7" w:tplc="7BF264CE">
      <w:start w:val="1"/>
      <w:numFmt w:val="bullet"/>
      <w:lvlText w:val="•"/>
      <w:lvlJc w:val="left"/>
      <w:pPr>
        <w:ind w:left="7170" w:hanging="361"/>
      </w:pPr>
      <w:rPr>
        <w:rFonts w:hint="default"/>
      </w:rPr>
    </w:lvl>
    <w:lvl w:ilvl="8" w:tplc="CD50240C">
      <w:start w:val="1"/>
      <w:numFmt w:val="bullet"/>
      <w:lvlText w:val="•"/>
      <w:lvlJc w:val="left"/>
      <w:pPr>
        <w:ind w:left="8169" w:hanging="361"/>
      </w:pPr>
      <w:rPr>
        <w:rFonts w:hint="default"/>
      </w:rPr>
    </w:lvl>
  </w:abstractNum>
  <w:abstractNum w:abstractNumId="20" w15:restartNumberingAfterBreak="0">
    <w:nsid w:val="13060960"/>
    <w:multiLevelType w:val="multilevel"/>
    <w:tmpl w:val="2CCC1C74"/>
    <w:lvl w:ilvl="0">
      <w:start w:val="4"/>
      <w:numFmt w:val="decimal"/>
      <w:lvlText w:val="%1"/>
      <w:lvlJc w:val="left"/>
      <w:pPr>
        <w:ind w:left="550" w:hanging="444"/>
        <w:jc w:val="left"/>
      </w:pPr>
      <w:rPr>
        <w:rFonts w:hint="default"/>
      </w:rPr>
    </w:lvl>
    <w:lvl w:ilvl="1">
      <w:start w:val="1"/>
      <w:numFmt w:val="decimal"/>
      <w:lvlText w:val="%1.%2"/>
      <w:lvlJc w:val="left"/>
      <w:pPr>
        <w:ind w:left="550" w:hanging="444"/>
        <w:jc w:val="left"/>
      </w:pPr>
      <w:rPr>
        <w:rFonts w:ascii="Vani" w:eastAsia="Vani" w:hAnsi="Vani" w:hint="default"/>
        <w:spacing w:val="-1"/>
        <w:w w:val="99"/>
        <w:sz w:val="20"/>
        <w:szCs w:val="20"/>
      </w:rPr>
    </w:lvl>
    <w:lvl w:ilvl="2">
      <w:start w:val="1"/>
      <w:numFmt w:val="bullet"/>
      <w:lvlText w:val="•"/>
      <w:lvlJc w:val="left"/>
      <w:pPr>
        <w:ind w:left="2481" w:hanging="444"/>
      </w:pPr>
      <w:rPr>
        <w:rFonts w:hint="default"/>
      </w:rPr>
    </w:lvl>
    <w:lvl w:ilvl="3">
      <w:start w:val="1"/>
      <w:numFmt w:val="bullet"/>
      <w:lvlText w:val="•"/>
      <w:lvlJc w:val="left"/>
      <w:pPr>
        <w:ind w:left="3441" w:hanging="444"/>
      </w:pPr>
      <w:rPr>
        <w:rFonts w:hint="default"/>
      </w:rPr>
    </w:lvl>
    <w:lvl w:ilvl="4">
      <w:start w:val="1"/>
      <w:numFmt w:val="bullet"/>
      <w:lvlText w:val="•"/>
      <w:lvlJc w:val="left"/>
      <w:pPr>
        <w:ind w:left="4402" w:hanging="444"/>
      </w:pPr>
      <w:rPr>
        <w:rFonts w:hint="default"/>
      </w:rPr>
    </w:lvl>
    <w:lvl w:ilvl="5">
      <w:start w:val="1"/>
      <w:numFmt w:val="bullet"/>
      <w:lvlText w:val="•"/>
      <w:lvlJc w:val="left"/>
      <w:pPr>
        <w:ind w:left="5363" w:hanging="444"/>
      </w:pPr>
      <w:rPr>
        <w:rFonts w:hint="default"/>
      </w:rPr>
    </w:lvl>
    <w:lvl w:ilvl="6">
      <w:start w:val="1"/>
      <w:numFmt w:val="bullet"/>
      <w:lvlText w:val="•"/>
      <w:lvlJc w:val="left"/>
      <w:pPr>
        <w:ind w:left="6323" w:hanging="444"/>
      </w:pPr>
      <w:rPr>
        <w:rFonts w:hint="default"/>
      </w:rPr>
    </w:lvl>
    <w:lvl w:ilvl="7">
      <w:start w:val="1"/>
      <w:numFmt w:val="bullet"/>
      <w:lvlText w:val="•"/>
      <w:lvlJc w:val="left"/>
      <w:pPr>
        <w:ind w:left="7284" w:hanging="444"/>
      </w:pPr>
      <w:rPr>
        <w:rFonts w:hint="default"/>
      </w:rPr>
    </w:lvl>
    <w:lvl w:ilvl="8">
      <w:start w:val="1"/>
      <w:numFmt w:val="bullet"/>
      <w:lvlText w:val="•"/>
      <w:lvlJc w:val="left"/>
      <w:pPr>
        <w:ind w:left="8245" w:hanging="444"/>
      </w:pPr>
      <w:rPr>
        <w:rFonts w:hint="default"/>
      </w:rPr>
    </w:lvl>
  </w:abstractNum>
  <w:abstractNum w:abstractNumId="21" w15:restartNumberingAfterBreak="0">
    <w:nsid w:val="13612652"/>
    <w:multiLevelType w:val="hybridMultilevel"/>
    <w:tmpl w:val="84226BE4"/>
    <w:lvl w:ilvl="0" w:tplc="8320CC48">
      <w:start w:val="1"/>
      <w:numFmt w:val="bullet"/>
      <w:lvlText w:val="o"/>
      <w:lvlJc w:val="left"/>
      <w:pPr>
        <w:ind w:left="498" w:hanging="360"/>
      </w:pPr>
      <w:rPr>
        <w:rFonts w:ascii="Courier New" w:eastAsia="Courier New" w:hAnsi="Courier New" w:hint="default"/>
        <w:w w:val="99"/>
        <w:sz w:val="20"/>
        <w:szCs w:val="20"/>
      </w:rPr>
    </w:lvl>
    <w:lvl w:ilvl="1" w:tplc="6C3820EE">
      <w:start w:val="1"/>
      <w:numFmt w:val="bullet"/>
      <w:lvlText w:val="•"/>
      <w:lvlJc w:val="left"/>
      <w:pPr>
        <w:ind w:left="1384" w:hanging="360"/>
      </w:pPr>
      <w:rPr>
        <w:rFonts w:hint="default"/>
      </w:rPr>
    </w:lvl>
    <w:lvl w:ilvl="2" w:tplc="CD4A1282">
      <w:start w:val="1"/>
      <w:numFmt w:val="bullet"/>
      <w:lvlText w:val="•"/>
      <w:lvlJc w:val="left"/>
      <w:pPr>
        <w:ind w:left="2269" w:hanging="360"/>
      </w:pPr>
      <w:rPr>
        <w:rFonts w:hint="default"/>
      </w:rPr>
    </w:lvl>
    <w:lvl w:ilvl="3" w:tplc="4FC470E2">
      <w:start w:val="1"/>
      <w:numFmt w:val="bullet"/>
      <w:lvlText w:val="•"/>
      <w:lvlJc w:val="left"/>
      <w:pPr>
        <w:ind w:left="3153" w:hanging="360"/>
      </w:pPr>
      <w:rPr>
        <w:rFonts w:hint="default"/>
      </w:rPr>
    </w:lvl>
    <w:lvl w:ilvl="4" w:tplc="F3DCBF84">
      <w:start w:val="1"/>
      <w:numFmt w:val="bullet"/>
      <w:lvlText w:val="•"/>
      <w:lvlJc w:val="left"/>
      <w:pPr>
        <w:ind w:left="4038" w:hanging="360"/>
      </w:pPr>
      <w:rPr>
        <w:rFonts w:hint="default"/>
      </w:rPr>
    </w:lvl>
    <w:lvl w:ilvl="5" w:tplc="C03AFC14">
      <w:start w:val="1"/>
      <w:numFmt w:val="bullet"/>
      <w:lvlText w:val="•"/>
      <w:lvlJc w:val="left"/>
      <w:pPr>
        <w:ind w:left="4923" w:hanging="360"/>
      </w:pPr>
      <w:rPr>
        <w:rFonts w:hint="default"/>
      </w:rPr>
    </w:lvl>
    <w:lvl w:ilvl="6" w:tplc="17E4EFA8">
      <w:start w:val="1"/>
      <w:numFmt w:val="bullet"/>
      <w:lvlText w:val="•"/>
      <w:lvlJc w:val="left"/>
      <w:pPr>
        <w:ind w:left="5807" w:hanging="360"/>
      </w:pPr>
      <w:rPr>
        <w:rFonts w:hint="default"/>
      </w:rPr>
    </w:lvl>
    <w:lvl w:ilvl="7" w:tplc="99F60C5C">
      <w:start w:val="1"/>
      <w:numFmt w:val="bullet"/>
      <w:lvlText w:val="•"/>
      <w:lvlJc w:val="left"/>
      <w:pPr>
        <w:ind w:left="6692" w:hanging="360"/>
      </w:pPr>
      <w:rPr>
        <w:rFonts w:hint="default"/>
      </w:rPr>
    </w:lvl>
    <w:lvl w:ilvl="8" w:tplc="A622DE4C">
      <w:start w:val="1"/>
      <w:numFmt w:val="bullet"/>
      <w:lvlText w:val="•"/>
      <w:lvlJc w:val="left"/>
      <w:pPr>
        <w:ind w:left="7577" w:hanging="360"/>
      </w:pPr>
      <w:rPr>
        <w:rFonts w:hint="default"/>
      </w:rPr>
    </w:lvl>
  </w:abstractNum>
  <w:abstractNum w:abstractNumId="22" w15:restartNumberingAfterBreak="0">
    <w:nsid w:val="13AC578F"/>
    <w:multiLevelType w:val="multilevel"/>
    <w:tmpl w:val="05B8AEDE"/>
    <w:lvl w:ilvl="0">
      <w:start w:val="3"/>
      <w:numFmt w:val="decimal"/>
      <w:lvlText w:val="%1"/>
      <w:lvlJc w:val="left"/>
      <w:pPr>
        <w:ind w:left="138" w:hanging="298"/>
        <w:jc w:val="left"/>
      </w:pPr>
      <w:rPr>
        <w:rFonts w:hint="default"/>
      </w:rPr>
    </w:lvl>
    <w:lvl w:ilvl="1">
      <w:start w:val="1"/>
      <w:numFmt w:val="decimal"/>
      <w:lvlText w:val="%1.%2"/>
      <w:lvlJc w:val="left"/>
      <w:pPr>
        <w:ind w:left="138" w:hanging="298"/>
        <w:jc w:val="left"/>
      </w:pPr>
      <w:rPr>
        <w:rFonts w:ascii="Vani" w:eastAsia="Vani" w:hAnsi="Vani" w:hint="default"/>
        <w:spacing w:val="-1"/>
        <w:w w:val="99"/>
        <w:sz w:val="20"/>
        <w:szCs w:val="20"/>
      </w:rPr>
    </w:lvl>
    <w:lvl w:ilvl="2">
      <w:start w:val="1"/>
      <w:numFmt w:val="bullet"/>
      <w:lvlText w:val=""/>
      <w:lvlJc w:val="left"/>
      <w:pPr>
        <w:ind w:left="858" w:hanging="360"/>
      </w:pPr>
      <w:rPr>
        <w:rFonts w:ascii="Symbol" w:eastAsia="Symbol" w:hAnsi="Symbol" w:hint="default"/>
        <w:w w:val="99"/>
        <w:sz w:val="20"/>
        <w:szCs w:val="20"/>
      </w:rPr>
    </w:lvl>
    <w:lvl w:ilvl="3">
      <w:start w:val="1"/>
      <w:numFmt w:val="bullet"/>
      <w:lvlText w:val="•"/>
      <w:lvlJc w:val="left"/>
      <w:pPr>
        <w:ind w:left="2745"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631" w:hanging="360"/>
      </w:pPr>
      <w:rPr>
        <w:rFonts w:hint="default"/>
      </w:rPr>
    </w:lvl>
    <w:lvl w:ilvl="6">
      <w:start w:val="1"/>
      <w:numFmt w:val="bullet"/>
      <w:lvlText w:val="•"/>
      <w:lvlJc w:val="left"/>
      <w:pPr>
        <w:ind w:left="5574" w:hanging="360"/>
      </w:pPr>
      <w:rPr>
        <w:rFonts w:hint="default"/>
      </w:rPr>
    </w:lvl>
    <w:lvl w:ilvl="7">
      <w:start w:val="1"/>
      <w:numFmt w:val="bullet"/>
      <w:lvlText w:val="•"/>
      <w:lvlJc w:val="left"/>
      <w:pPr>
        <w:ind w:left="6517" w:hanging="360"/>
      </w:pPr>
      <w:rPr>
        <w:rFonts w:hint="default"/>
      </w:rPr>
    </w:lvl>
    <w:lvl w:ilvl="8">
      <w:start w:val="1"/>
      <w:numFmt w:val="bullet"/>
      <w:lvlText w:val="•"/>
      <w:lvlJc w:val="left"/>
      <w:pPr>
        <w:ind w:left="7460" w:hanging="360"/>
      </w:pPr>
      <w:rPr>
        <w:rFonts w:hint="default"/>
      </w:rPr>
    </w:lvl>
  </w:abstractNum>
  <w:abstractNum w:abstractNumId="23" w15:restartNumberingAfterBreak="0">
    <w:nsid w:val="13BD5EAD"/>
    <w:multiLevelType w:val="multilevel"/>
    <w:tmpl w:val="2004B42A"/>
    <w:lvl w:ilvl="0">
      <w:start w:val="1"/>
      <w:numFmt w:val="decimal"/>
      <w:lvlText w:val="%1"/>
      <w:lvlJc w:val="left"/>
      <w:pPr>
        <w:ind w:left="427" w:hanging="322"/>
        <w:jc w:val="left"/>
      </w:pPr>
      <w:rPr>
        <w:rFonts w:hint="default"/>
      </w:rPr>
    </w:lvl>
    <w:lvl w:ilvl="1">
      <w:start w:val="1"/>
      <w:numFmt w:val="decimal"/>
      <w:lvlText w:val="%1.%2"/>
      <w:lvlJc w:val="left"/>
      <w:pPr>
        <w:ind w:left="427" w:hanging="322"/>
        <w:jc w:val="left"/>
      </w:pPr>
      <w:rPr>
        <w:rFonts w:ascii="Vani" w:eastAsia="Vani" w:hAnsi="Vani" w:hint="default"/>
        <w:spacing w:val="-1"/>
        <w:w w:val="99"/>
        <w:sz w:val="20"/>
        <w:szCs w:val="20"/>
      </w:rPr>
    </w:lvl>
    <w:lvl w:ilvl="2">
      <w:start w:val="1"/>
      <w:numFmt w:val="bullet"/>
      <w:lvlText w:val="•"/>
      <w:lvlJc w:val="left"/>
      <w:pPr>
        <w:ind w:left="2369" w:hanging="322"/>
      </w:pPr>
      <w:rPr>
        <w:rFonts w:hint="default"/>
      </w:rPr>
    </w:lvl>
    <w:lvl w:ilvl="3">
      <w:start w:val="1"/>
      <w:numFmt w:val="bullet"/>
      <w:lvlText w:val="•"/>
      <w:lvlJc w:val="left"/>
      <w:pPr>
        <w:ind w:left="3343" w:hanging="322"/>
      </w:pPr>
      <w:rPr>
        <w:rFonts w:hint="default"/>
      </w:rPr>
    </w:lvl>
    <w:lvl w:ilvl="4">
      <w:start w:val="1"/>
      <w:numFmt w:val="bullet"/>
      <w:lvlText w:val="•"/>
      <w:lvlJc w:val="left"/>
      <w:pPr>
        <w:ind w:left="4318" w:hanging="322"/>
      </w:pPr>
      <w:rPr>
        <w:rFonts w:hint="default"/>
      </w:rPr>
    </w:lvl>
    <w:lvl w:ilvl="5">
      <w:start w:val="1"/>
      <w:numFmt w:val="bullet"/>
      <w:lvlText w:val="•"/>
      <w:lvlJc w:val="left"/>
      <w:pPr>
        <w:ind w:left="5293" w:hanging="322"/>
      </w:pPr>
      <w:rPr>
        <w:rFonts w:hint="default"/>
      </w:rPr>
    </w:lvl>
    <w:lvl w:ilvl="6">
      <w:start w:val="1"/>
      <w:numFmt w:val="bullet"/>
      <w:lvlText w:val="•"/>
      <w:lvlJc w:val="left"/>
      <w:pPr>
        <w:ind w:left="6267" w:hanging="322"/>
      </w:pPr>
      <w:rPr>
        <w:rFonts w:hint="default"/>
      </w:rPr>
    </w:lvl>
    <w:lvl w:ilvl="7">
      <w:start w:val="1"/>
      <w:numFmt w:val="bullet"/>
      <w:lvlText w:val="•"/>
      <w:lvlJc w:val="left"/>
      <w:pPr>
        <w:ind w:left="7242" w:hanging="322"/>
      </w:pPr>
      <w:rPr>
        <w:rFonts w:hint="default"/>
      </w:rPr>
    </w:lvl>
    <w:lvl w:ilvl="8">
      <w:start w:val="1"/>
      <w:numFmt w:val="bullet"/>
      <w:lvlText w:val="•"/>
      <w:lvlJc w:val="left"/>
      <w:pPr>
        <w:ind w:left="8217" w:hanging="322"/>
      </w:pPr>
      <w:rPr>
        <w:rFonts w:hint="default"/>
      </w:rPr>
    </w:lvl>
  </w:abstractNum>
  <w:abstractNum w:abstractNumId="24" w15:restartNumberingAfterBreak="0">
    <w:nsid w:val="14650952"/>
    <w:multiLevelType w:val="hybridMultilevel"/>
    <w:tmpl w:val="7A86DAC4"/>
    <w:lvl w:ilvl="0" w:tplc="4950FC8A">
      <w:start w:val="1"/>
      <w:numFmt w:val="bullet"/>
      <w:lvlText w:val=""/>
      <w:lvlJc w:val="left"/>
      <w:pPr>
        <w:ind w:left="498" w:hanging="360"/>
      </w:pPr>
      <w:rPr>
        <w:rFonts w:ascii="Symbol" w:eastAsia="Symbol" w:hAnsi="Symbol" w:hint="default"/>
        <w:w w:val="99"/>
        <w:sz w:val="20"/>
        <w:szCs w:val="20"/>
      </w:rPr>
    </w:lvl>
    <w:lvl w:ilvl="1" w:tplc="EFB24280">
      <w:start w:val="1"/>
      <w:numFmt w:val="bullet"/>
      <w:lvlText w:val="-"/>
      <w:lvlJc w:val="left"/>
      <w:pPr>
        <w:ind w:left="898" w:hanging="360"/>
      </w:pPr>
      <w:rPr>
        <w:rFonts w:ascii="Times New Roman" w:eastAsia="Times New Roman" w:hAnsi="Times New Roman" w:hint="default"/>
        <w:w w:val="99"/>
        <w:sz w:val="20"/>
        <w:szCs w:val="20"/>
      </w:rPr>
    </w:lvl>
    <w:lvl w:ilvl="2" w:tplc="81CE512E">
      <w:start w:val="1"/>
      <w:numFmt w:val="bullet"/>
      <w:lvlText w:val="•"/>
      <w:lvlJc w:val="left"/>
      <w:pPr>
        <w:ind w:left="1838" w:hanging="360"/>
      </w:pPr>
      <w:rPr>
        <w:rFonts w:hint="default"/>
      </w:rPr>
    </w:lvl>
    <w:lvl w:ilvl="3" w:tplc="DEE82078">
      <w:start w:val="1"/>
      <w:numFmt w:val="bullet"/>
      <w:lvlText w:val="•"/>
      <w:lvlJc w:val="left"/>
      <w:pPr>
        <w:ind w:left="2776" w:hanging="360"/>
      </w:pPr>
      <w:rPr>
        <w:rFonts w:hint="default"/>
      </w:rPr>
    </w:lvl>
    <w:lvl w:ilvl="4" w:tplc="24FC2DF2">
      <w:start w:val="1"/>
      <w:numFmt w:val="bullet"/>
      <w:lvlText w:val="•"/>
      <w:lvlJc w:val="left"/>
      <w:pPr>
        <w:ind w:left="3715" w:hanging="360"/>
      </w:pPr>
      <w:rPr>
        <w:rFonts w:hint="default"/>
      </w:rPr>
    </w:lvl>
    <w:lvl w:ilvl="5" w:tplc="FD38F856">
      <w:start w:val="1"/>
      <w:numFmt w:val="bullet"/>
      <w:lvlText w:val="•"/>
      <w:lvlJc w:val="left"/>
      <w:pPr>
        <w:ind w:left="4653" w:hanging="360"/>
      </w:pPr>
      <w:rPr>
        <w:rFonts w:hint="default"/>
      </w:rPr>
    </w:lvl>
    <w:lvl w:ilvl="6" w:tplc="9D400D78">
      <w:start w:val="1"/>
      <w:numFmt w:val="bullet"/>
      <w:lvlText w:val="•"/>
      <w:lvlJc w:val="left"/>
      <w:pPr>
        <w:ind w:left="5592" w:hanging="360"/>
      </w:pPr>
      <w:rPr>
        <w:rFonts w:hint="default"/>
      </w:rPr>
    </w:lvl>
    <w:lvl w:ilvl="7" w:tplc="31BA1214">
      <w:start w:val="1"/>
      <w:numFmt w:val="bullet"/>
      <w:lvlText w:val="•"/>
      <w:lvlJc w:val="left"/>
      <w:pPr>
        <w:ind w:left="6530" w:hanging="360"/>
      </w:pPr>
      <w:rPr>
        <w:rFonts w:hint="default"/>
      </w:rPr>
    </w:lvl>
    <w:lvl w:ilvl="8" w:tplc="06184456">
      <w:start w:val="1"/>
      <w:numFmt w:val="bullet"/>
      <w:lvlText w:val="•"/>
      <w:lvlJc w:val="left"/>
      <w:pPr>
        <w:ind w:left="7469" w:hanging="360"/>
      </w:pPr>
      <w:rPr>
        <w:rFonts w:hint="default"/>
      </w:rPr>
    </w:lvl>
  </w:abstractNum>
  <w:abstractNum w:abstractNumId="25" w15:restartNumberingAfterBreak="0">
    <w:nsid w:val="14C7523E"/>
    <w:multiLevelType w:val="hybridMultilevel"/>
    <w:tmpl w:val="9DDA4032"/>
    <w:lvl w:ilvl="0" w:tplc="2B46A39C">
      <w:start w:val="1"/>
      <w:numFmt w:val="bullet"/>
      <w:lvlText w:val="-"/>
      <w:lvlJc w:val="left"/>
      <w:pPr>
        <w:ind w:left="479" w:hanging="360"/>
      </w:pPr>
      <w:rPr>
        <w:rFonts w:ascii="Times New Roman" w:eastAsia="Times New Roman" w:hAnsi="Times New Roman" w:hint="default"/>
        <w:w w:val="99"/>
        <w:sz w:val="20"/>
        <w:szCs w:val="20"/>
      </w:rPr>
    </w:lvl>
    <w:lvl w:ilvl="1" w:tplc="02027AD8">
      <w:start w:val="1"/>
      <w:numFmt w:val="bullet"/>
      <w:lvlText w:val="•"/>
      <w:lvlJc w:val="left"/>
      <w:pPr>
        <w:ind w:left="1366" w:hanging="360"/>
      </w:pPr>
      <w:rPr>
        <w:rFonts w:hint="default"/>
      </w:rPr>
    </w:lvl>
    <w:lvl w:ilvl="2" w:tplc="13B08852">
      <w:start w:val="1"/>
      <w:numFmt w:val="bullet"/>
      <w:lvlText w:val="•"/>
      <w:lvlJc w:val="left"/>
      <w:pPr>
        <w:ind w:left="2253" w:hanging="360"/>
      </w:pPr>
      <w:rPr>
        <w:rFonts w:hint="default"/>
      </w:rPr>
    </w:lvl>
    <w:lvl w:ilvl="3" w:tplc="2D627EF0">
      <w:start w:val="1"/>
      <w:numFmt w:val="bullet"/>
      <w:lvlText w:val="•"/>
      <w:lvlJc w:val="left"/>
      <w:pPr>
        <w:ind w:left="3139" w:hanging="360"/>
      </w:pPr>
      <w:rPr>
        <w:rFonts w:hint="default"/>
      </w:rPr>
    </w:lvl>
    <w:lvl w:ilvl="4" w:tplc="2830FC24">
      <w:start w:val="1"/>
      <w:numFmt w:val="bullet"/>
      <w:lvlText w:val="•"/>
      <w:lvlJc w:val="left"/>
      <w:pPr>
        <w:ind w:left="4026" w:hanging="360"/>
      </w:pPr>
      <w:rPr>
        <w:rFonts w:hint="default"/>
      </w:rPr>
    </w:lvl>
    <w:lvl w:ilvl="5" w:tplc="A3128C9A">
      <w:start w:val="1"/>
      <w:numFmt w:val="bullet"/>
      <w:lvlText w:val="•"/>
      <w:lvlJc w:val="left"/>
      <w:pPr>
        <w:ind w:left="4913" w:hanging="360"/>
      </w:pPr>
      <w:rPr>
        <w:rFonts w:hint="default"/>
      </w:rPr>
    </w:lvl>
    <w:lvl w:ilvl="6" w:tplc="78C45724">
      <w:start w:val="1"/>
      <w:numFmt w:val="bullet"/>
      <w:lvlText w:val="•"/>
      <w:lvlJc w:val="left"/>
      <w:pPr>
        <w:ind w:left="5799" w:hanging="360"/>
      </w:pPr>
      <w:rPr>
        <w:rFonts w:hint="default"/>
      </w:rPr>
    </w:lvl>
    <w:lvl w:ilvl="7" w:tplc="6C846EA6">
      <w:start w:val="1"/>
      <w:numFmt w:val="bullet"/>
      <w:lvlText w:val="•"/>
      <w:lvlJc w:val="left"/>
      <w:pPr>
        <w:ind w:left="6686" w:hanging="360"/>
      </w:pPr>
      <w:rPr>
        <w:rFonts w:hint="default"/>
      </w:rPr>
    </w:lvl>
    <w:lvl w:ilvl="8" w:tplc="468004E4">
      <w:start w:val="1"/>
      <w:numFmt w:val="bullet"/>
      <w:lvlText w:val="•"/>
      <w:lvlJc w:val="left"/>
      <w:pPr>
        <w:ind w:left="7573" w:hanging="360"/>
      </w:pPr>
      <w:rPr>
        <w:rFonts w:hint="default"/>
      </w:rPr>
    </w:lvl>
  </w:abstractNum>
  <w:abstractNum w:abstractNumId="26" w15:restartNumberingAfterBreak="0">
    <w:nsid w:val="161C7732"/>
    <w:multiLevelType w:val="hybridMultilevel"/>
    <w:tmpl w:val="1D025F24"/>
    <w:lvl w:ilvl="0" w:tplc="793A1998">
      <w:start w:val="1"/>
      <w:numFmt w:val="bullet"/>
      <w:lvlText w:val="*"/>
      <w:lvlJc w:val="left"/>
      <w:pPr>
        <w:ind w:left="214" w:hanging="143"/>
      </w:pPr>
      <w:rPr>
        <w:rFonts w:ascii="Vani" w:eastAsia="Vani" w:hAnsi="Vani" w:hint="default"/>
        <w:i/>
        <w:w w:val="94"/>
        <w:sz w:val="21"/>
        <w:szCs w:val="21"/>
      </w:rPr>
    </w:lvl>
    <w:lvl w:ilvl="1" w:tplc="2DB00012">
      <w:start w:val="1"/>
      <w:numFmt w:val="bullet"/>
      <w:lvlText w:val="•"/>
      <w:lvlJc w:val="left"/>
      <w:pPr>
        <w:ind w:left="1122" w:hanging="143"/>
      </w:pPr>
      <w:rPr>
        <w:rFonts w:hint="default"/>
      </w:rPr>
    </w:lvl>
    <w:lvl w:ilvl="2" w:tplc="1DD010C8">
      <w:start w:val="1"/>
      <w:numFmt w:val="bullet"/>
      <w:lvlText w:val="•"/>
      <w:lvlJc w:val="left"/>
      <w:pPr>
        <w:ind w:left="2025" w:hanging="143"/>
      </w:pPr>
      <w:rPr>
        <w:rFonts w:hint="default"/>
      </w:rPr>
    </w:lvl>
    <w:lvl w:ilvl="3" w:tplc="4BF41CA4">
      <w:start w:val="1"/>
      <w:numFmt w:val="bullet"/>
      <w:lvlText w:val="•"/>
      <w:lvlJc w:val="left"/>
      <w:pPr>
        <w:ind w:left="2927" w:hanging="143"/>
      </w:pPr>
      <w:rPr>
        <w:rFonts w:hint="default"/>
      </w:rPr>
    </w:lvl>
    <w:lvl w:ilvl="4" w:tplc="2624B3E6">
      <w:start w:val="1"/>
      <w:numFmt w:val="bullet"/>
      <w:lvlText w:val="•"/>
      <w:lvlJc w:val="left"/>
      <w:pPr>
        <w:ind w:left="3830" w:hanging="143"/>
      </w:pPr>
      <w:rPr>
        <w:rFonts w:hint="default"/>
      </w:rPr>
    </w:lvl>
    <w:lvl w:ilvl="5" w:tplc="2482F94C">
      <w:start w:val="1"/>
      <w:numFmt w:val="bullet"/>
      <w:lvlText w:val="•"/>
      <w:lvlJc w:val="left"/>
      <w:pPr>
        <w:ind w:left="4733" w:hanging="143"/>
      </w:pPr>
      <w:rPr>
        <w:rFonts w:hint="default"/>
      </w:rPr>
    </w:lvl>
    <w:lvl w:ilvl="6" w:tplc="5AF291D0">
      <w:start w:val="1"/>
      <w:numFmt w:val="bullet"/>
      <w:lvlText w:val="•"/>
      <w:lvlJc w:val="left"/>
      <w:pPr>
        <w:ind w:left="5635" w:hanging="143"/>
      </w:pPr>
      <w:rPr>
        <w:rFonts w:hint="default"/>
      </w:rPr>
    </w:lvl>
    <w:lvl w:ilvl="7" w:tplc="7CCACDCA">
      <w:start w:val="1"/>
      <w:numFmt w:val="bullet"/>
      <w:lvlText w:val="•"/>
      <w:lvlJc w:val="left"/>
      <w:pPr>
        <w:ind w:left="6538" w:hanging="143"/>
      </w:pPr>
      <w:rPr>
        <w:rFonts w:hint="default"/>
      </w:rPr>
    </w:lvl>
    <w:lvl w:ilvl="8" w:tplc="699288A0">
      <w:start w:val="1"/>
      <w:numFmt w:val="bullet"/>
      <w:lvlText w:val="•"/>
      <w:lvlJc w:val="left"/>
      <w:pPr>
        <w:ind w:left="7441" w:hanging="143"/>
      </w:pPr>
      <w:rPr>
        <w:rFonts w:hint="default"/>
      </w:rPr>
    </w:lvl>
  </w:abstractNum>
  <w:abstractNum w:abstractNumId="27" w15:restartNumberingAfterBreak="0">
    <w:nsid w:val="17677F9F"/>
    <w:multiLevelType w:val="hybridMultilevel"/>
    <w:tmpl w:val="A802DEEA"/>
    <w:lvl w:ilvl="0" w:tplc="55260CCA">
      <w:start w:val="1"/>
      <w:numFmt w:val="decimal"/>
      <w:lvlText w:val="%1."/>
      <w:lvlJc w:val="left"/>
      <w:pPr>
        <w:ind w:left="858" w:hanging="360"/>
        <w:jc w:val="left"/>
      </w:pPr>
      <w:rPr>
        <w:rFonts w:ascii="Vani" w:eastAsia="Vani" w:hAnsi="Vani" w:hint="default"/>
        <w:w w:val="99"/>
        <w:sz w:val="20"/>
        <w:szCs w:val="20"/>
      </w:rPr>
    </w:lvl>
    <w:lvl w:ilvl="1" w:tplc="E196CA96">
      <w:start w:val="1"/>
      <w:numFmt w:val="bullet"/>
      <w:lvlText w:val="-"/>
      <w:lvlJc w:val="left"/>
      <w:pPr>
        <w:ind w:left="1578" w:hanging="360"/>
      </w:pPr>
      <w:rPr>
        <w:rFonts w:ascii="Arial" w:eastAsia="Arial" w:hAnsi="Arial" w:hint="default"/>
        <w:w w:val="99"/>
        <w:sz w:val="20"/>
        <w:szCs w:val="20"/>
      </w:rPr>
    </w:lvl>
    <w:lvl w:ilvl="2" w:tplc="8098E622">
      <w:start w:val="1"/>
      <w:numFmt w:val="bullet"/>
      <w:lvlText w:val="•"/>
      <w:lvlJc w:val="left"/>
      <w:pPr>
        <w:ind w:left="2442" w:hanging="360"/>
      </w:pPr>
      <w:rPr>
        <w:rFonts w:hint="default"/>
      </w:rPr>
    </w:lvl>
    <w:lvl w:ilvl="3" w:tplc="4ED49AE4">
      <w:start w:val="1"/>
      <w:numFmt w:val="bullet"/>
      <w:lvlText w:val="•"/>
      <w:lvlJc w:val="left"/>
      <w:pPr>
        <w:ind w:left="3305" w:hanging="360"/>
      </w:pPr>
      <w:rPr>
        <w:rFonts w:hint="default"/>
      </w:rPr>
    </w:lvl>
    <w:lvl w:ilvl="4" w:tplc="BCF46B44">
      <w:start w:val="1"/>
      <w:numFmt w:val="bullet"/>
      <w:lvlText w:val="•"/>
      <w:lvlJc w:val="left"/>
      <w:pPr>
        <w:ind w:left="4168" w:hanging="360"/>
      </w:pPr>
      <w:rPr>
        <w:rFonts w:hint="default"/>
      </w:rPr>
    </w:lvl>
    <w:lvl w:ilvl="5" w:tplc="A6C450E8">
      <w:start w:val="1"/>
      <w:numFmt w:val="bullet"/>
      <w:lvlText w:val="•"/>
      <w:lvlJc w:val="left"/>
      <w:pPr>
        <w:ind w:left="5031" w:hanging="360"/>
      </w:pPr>
      <w:rPr>
        <w:rFonts w:hint="default"/>
      </w:rPr>
    </w:lvl>
    <w:lvl w:ilvl="6" w:tplc="3FA866D2">
      <w:start w:val="1"/>
      <w:numFmt w:val="bullet"/>
      <w:lvlText w:val="•"/>
      <w:lvlJc w:val="left"/>
      <w:pPr>
        <w:ind w:left="5894" w:hanging="360"/>
      </w:pPr>
      <w:rPr>
        <w:rFonts w:hint="default"/>
      </w:rPr>
    </w:lvl>
    <w:lvl w:ilvl="7" w:tplc="048A65B0">
      <w:start w:val="1"/>
      <w:numFmt w:val="bullet"/>
      <w:lvlText w:val="•"/>
      <w:lvlJc w:val="left"/>
      <w:pPr>
        <w:ind w:left="6757" w:hanging="360"/>
      </w:pPr>
      <w:rPr>
        <w:rFonts w:hint="default"/>
      </w:rPr>
    </w:lvl>
    <w:lvl w:ilvl="8" w:tplc="9CD64200">
      <w:start w:val="1"/>
      <w:numFmt w:val="bullet"/>
      <w:lvlText w:val="•"/>
      <w:lvlJc w:val="left"/>
      <w:pPr>
        <w:ind w:left="7620" w:hanging="360"/>
      </w:pPr>
      <w:rPr>
        <w:rFonts w:hint="default"/>
      </w:rPr>
    </w:lvl>
  </w:abstractNum>
  <w:abstractNum w:abstractNumId="28" w15:restartNumberingAfterBreak="0">
    <w:nsid w:val="18C33071"/>
    <w:multiLevelType w:val="hybridMultilevel"/>
    <w:tmpl w:val="4A6A36DA"/>
    <w:lvl w:ilvl="0" w:tplc="BAB2CB32">
      <w:start w:val="1"/>
      <w:numFmt w:val="bullet"/>
      <w:lvlText w:val="*"/>
      <w:lvlJc w:val="left"/>
      <w:pPr>
        <w:ind w:left="138" w:hanging="143"/>
      </w:pPr>
      <w:rPr>
        <w:rFonts w:ascii="Vani" w:eastAsia="Vani" w:hAnsi="Vani" w:hint="default"/>
        <w:w w:val="99"/>
        <w:sz w:val="20"/>
        <w:szCs w:val="20"/>
      </w:rPr>
    </w:lvl>
    <w:lvl w:ilvl="1" w:tplc="EA4268C8">
      <w:start w:val="1"/>
      <w:numFmt w:val="bullet"/>
      <w:lvlText w:val="•"/>
      <w:lvlJc w:val="left"/>
      <w:pPr>
        <w:ind w:left="1060" w:hanging="143"/>
      </w:pPr>
      <w:rPr>
        <w:rFonts w:hint="default"/>
      </w:rPr>
    </w:lvl>
    <w:lvl w:ilvl="2" w:tplc="26EA250E">
      <w:start w:val="1"/>
      <w:numFmt w:val="bullet"/>
      <w:lvlText w:val="•"/>
      <w:lvlJc w:val="left"/>
      <w:pPr>
        <w:ind w:left="1981" w:hanging="143"/>
      </w:pPr>
      <w:rPr>
        <w:rFonts w:hint="default"/>
      </w:rPr>
    </w:lvl>
    <w:lvl w:ilvl="3" w:tplc="D0FCDE4C">
      <w:start w:val="1"/>
      <w:numFmt w:val="bullet"/>
      <w:lvlText w:val="•"/>
      <w:lvlJc w:val="left"/>
      <w:pPr>
        <w:ind w:left="2901" w:hanging="143"/>
      </w:pPr>
      <w:rPr>
        <w:rFonts w:hint="default"/>
      </w:rPr>
    </w:lvl>
    <w:lvl w:ilvl="4" w:tplc="B80C3080">
      <w:start w:val="1"/>
      <w:numFmt w:val="bullet"/>
      <w:lvlText w:val="•"/>
      <w:lvlJc w:val="left"/>
      <w:pPr>
        <w:ind w:left="3822" w:hanging="143"/>
      </w:pPr>
      <w:rPr>
        <w:rFonts w:hint="default"/>
      </w:rPr>
    </w:lvl>
    <w:lvl w:ilvl="5" w:tplc="08248852">
      <w:start w:val="1"/>
      <w:numFmt w:val="bullet"/>
      <w:lvlText w:val="•"/>
      <w:lvlJc w:val="left"/>
      <w:pPr>
        <w:ind w:left="4743" w:hanging="143"/>
      </w:pPr>
      <w:rPr>
        <w:rFonts w:hint="default"/>
      </w:rPr>
    </w:lvl>
    <w:lvl w:ilvl="6" w:tplc="1FFA0E52">
      <w:start w:val="1"/>
      <w:numFmt w:val="bullet"/>
      <w:lvlText w:val="•"/>
      <w:lvlJc w:val="left"/>
      <w:pPr>
        <w:ind w:left="5663" w:hanging="143"/>
      </w:pPr>
      <w:rPr>
        <w:rFonts w:hint="default"/>
      </w:rPr>
    </w:lvl>
    <w:lvl w:ilvl="7" w:tplc="B350B526">
      <w:start w:val="1"/>
      <w:numFmt w:val="bullet"/>
      <w:lvlText w:val="•"/>
      <w:lvlJc w:val="left"/>
      <w:pPr>
        <w:ind w:left="6584" w:hanging="143"/>
      </w:pPr>
      <w:rPr>
        <w:rFonts w:hint="default"/>
      </w:rPr>
    </w:lvl>
    <w:lvl w:ilvl="8" w:tplc="EBDC1262">
      <w:start w:val="1"/>
      <w:numFmt w:val="bullet"/>
      <w:lvlText w:val="•"/>
      <w:lvlJc w:val="left"/>
      <w:pPr>
        <w:ind w:left="7505" w:hanging="143"/>
      </w:pPr>
      <w:rPr>
        <w:rFonts w:hint="default"/>
      </w:rPr>
    </w:lvl>
  </w:abstractNum>
  <w:abstractNum w:abstractNumId="29" w15:restartNumberingAfterBreak="0">
    <w:nsid w:val="19A75C35"/>
    <w:multiLevelType w:val="hybridMultilevel"/>
    <w:tmpl w:val="374EF62E"/>
    <w:lvl w:ilvl="0" w:tplc="E17E2A72">
      <w:start w:val="1"/>
      <w:numFmt w:val="decimal"/>
      <w:lvlText w:val="%1."/>
      <w:lvlJc w:val="left"/>
      <w:pPr>
        <w:ind w:left="319" w:hanging="214"/>
        <w:jc w:val="left"/>
      </w:pPr>
      <w:rPr>
        <w:rFonts w:ascii="Vani" w:eastAsia="Vani" w:hAnsi="Vani" w:hint="default"/>
        <w:b/>
        <w:bCs/>
        <w:w w:val="99"/>
        <w:sz w:val="20"/>
        <w:szCs w:val="20"/>
      </w:rPr>
    </w:lvl>
    <w:lvl w:ilvl="1" w:tplc="B9C653B2">
      <w:start w:val="1"/>
      <w:numFmt w:val="bullet"/>
      <w:lvlText w:val="•"/>
      <w:lvlJc w:val="left"/>
      <w:pPr>
        <w:ind w:left="1304" w:hanging="214"/>
      </w:pPr>
      <w:rPr>
        <w:rFonts w:hint="default"/>
      </w:rPr>
    </w:lvl>
    <w:lvl w:ilvl="2" w:tplc="554EFBFA">
      <w:start w:val="1"/>
      <w:numFmt w:val="bullet"/>
      <w:lvlText w:val="•"/>
      <w:lvlJc w:val="left"/>
      <w:pPr>
        <w:ind w:left="2289" w:hanging="214"/>
      </w:pPr>
      <w:rPr>
        <w:rFonts w:hint="default"/>
      </w:rPr>
    </w:lvl>
    <w:lvl w:ilvl="3" w:tplc="2B1C250A">
      <w:start w:val="1"/>
      <w:numFmt w:val="bullet"/>
      <w:lvlText w:val="•"/>
      <w:lvlJc w:val="left"/>
      <w:pPr>
        <w:ind w:left="3273" w:hanging="214"/>
      </w:pPr>
      <w:rPr>
        <w:rFonts w:hint="default"/>
      </w:rPr>
    </w:lvl>
    <w:lvl w:ilvl="4" w:tplc="3A4CDC14">
      <w:start w:val="1"/>
      <w:numFmt w:val="bullet"/>
      <w:lvlText w:val="•"/>
      <w:lvlJc w:val="left"/>
      <w:pPr>
        <w:ind w:left="4258" w:hanging="214"/>
      </w:pPr>
      <w:rPr>
        <w:rFonts w:hint="default"/>
      </w:rPr>
    </w:lvl>
    <w:lvl w:ilvl="5" w:tplc="A830CB0E">
      <w:start w:val="1"/>
      <w:numFmt w:val="bullet"/>
      <w:lvlText w:val="•"/>
      <w:lvlJc w:val="left"/>
      <w:pPr>
        <w:ind w:left="5243" w:hanging="214"/>
      </w:pPr>
      <w:rPr>
        <w:rFonts w:hint="default"/>
      </w:rPr>
    </w:lvl>
    <w:lvl w:ilvl="6" w:tplc="5560AFDA">
      <w:start w:val="1"/>
      <w:numFmt w:val="bullet"/>
      <w:lvlText w:val="•"/>
      <w:lvlJc w:val="left"/>
      <w:pPr>
        <w:ind w:left="6227" w:hanging="214"/>
      </w:pPr>
      <w:rPr>
        <w:rFonts w:hint="default"/>
      </w:rPr>
    </w:lvl>
    <w:lvl w:ilvl="7" w:tplc="AE547CE0">
      <w:start w:val="1"/>
      <w:numFmt w:val="bullet"/>
      <w:lvlText w:val="•"/>
      <w:lvlJc w:val="left"/>
      <w:pPr>
        <w:ind w:left="7212" w:hanging="214"/>
      </w:pPr>
      <w:rPr>
        <w:rFonts w:hint="default"/>
      </w:rPr>
    </w:lvl>
    <w:lvl w:ilvl="8" w:tplc="FD3C6F32">
      <w:start w:val="1"/>
      <w:numFmt w:val="bullet"/>
      <w:lvlText w:val="•"/>
      <w:lvlJc w:val="left"/>
      <w:pPr>
        <w:ind w:left="8197" w:hanging="214"/>
      </w:pPr>
      <w:rPr>
        <w:rFonts w:hint="default"/>
      </w:rPr>
    </w:lvl>
  </w:abstractNum>
  <w:abstractNum w:abstractNumId="30" w15:restartNumberingAfterBreak="0">
    <w:nsid w:val="19BB59C9"/>
    <w:multiLevelType w:val="hybridMultilevel"/>
    <w:tmpl w:val="66EE1CD8"/>
    <w:lvl w:ilvl="0" w:tplc="0B3E93B4">
      <w:start w:val="1"/>
      <w:numFmt w:val="bullet"/>
      <w:lvlText w:val=""/>
      <w:lvlJc w:val="left"/>
      <w:pPr>
        <w:ind w:left="395" w:hanging="360"/>
      </w:pPr>
      <w:rPr>
        <w:rFonts w:ascii="Wingdings" w:eastAsia="Wingdings" w:hAnsi="Wingdings" w:hint="default"/>
        <w:w w:val="100"/>
        <w:sz w:val="16"/>
        <w:szCs w:val="16"/>
      </w:rPr>
    </w:lvl>
    <w:lvl w:ilvl="1" w:tplc="FDE4B1CA">
      <w:start w:val="1"/>
      <w:numFmt w:val="bullet"/>
      <w:lvlText w:val="•"/>
      <w:lvlJc w:val="left"/>
      <w:pPr>
        <w:ind w:left="544" w:hanging="360"/>
      </w:pPr>
      <w:rPr>
        <w:rFonts w:hint="default"/>
      </w:rPr>
    </w:lvl>
    <w:lvl w:ilvl="2" w:tplc="005E7A3E">
      <w:start w:val="1"/>
      <w:numFmt w:val="bullet"/>
      <w:lvlText w:val="•"/>
      <w:lvlJc w:val="left"/>
      <w:pPr>
        <w:ind w:left="688" w:hanging="360"/>
      </w:pPr>
      <w:rPr>
        <w:rFonts w:hint="default"/>
      </w:rPr>
    </w:lvl>
    <w:lvl w:ilvl="3" w:tplc="21ECDF0C">
      <w:start w:val="1"/>
      <w:numFmt w:val="bullet"/>
      <w:lvlText w:val="•"/>
      <w:lvlJc w:val="left"/>
      <w:pPr>
        <w:ind w:left="832" w:hanging="360"/>
      </w:pPr>
      <w:rPr>
        <w:rFonts w:hint="default"/>
      </w:rPr>
    </w:lvl>
    <w:lvl w:ilvl="4" w:tplc="69BCEA96">
      <w:start w:val="1"/>
      <w:numFmt w:val="bullet"/>
      <w:lvlText w:val="•"/>
      <w:lvlJc w:val="left"/>
      <w:pPr>
        <w:ind w:left="977" w:hanging="360"/>
      </w:pPr>
      <w:rPr>
        <w:rFonts w:hint="default"/>
      </w:rPr>
    </w:lvl>
    <w:lvl w:ilvl="5" w:tplc="111A821A">
      <w:start w:val="1"/>
      <w:numFmt w:val="bullet"/>
      <w:lvlText w:val="•"/>
      <w:lvlJc w:val="left"/>
      <w:pPr>
        <w:ind w:left="1121" w:hanging="360"/>
      </w:pPr>
      <w:rPr>
        <w:rFonts w:hint="default"/>
      </w:rPr>
    </w:lvl>
    <w:lvl w:ilvl="6" w:tplc="A844D5F2">
      <w:start w:val="1"/>
      <w:numFmt w:val="bullet"/>
      <w:lvlText w:val="•"/>
      <w:lvlJc w:val="left"/>
      <w:pPr>
        <w:ind w:left="1265" w:hanging="360"/>
      </w:pPr>
      <w:rPr>
        <w:rFonts w:hint="default"/>
      </w:rPr>
    </w:lvl>
    <w:lvl w:ilvl="7" w:tplc="2DCEB3C4">
      <w:start w:val="1"/>
      <w:numFmt w:val="bullet"/>
      <w:lvlText w:val="•"/>
      <w:lvlJc w:val="left"/>
      <w:pPr>
        <w:ind w:left="1409" w:hanging="360"/>
      </w:pPr>
      <w:rPr>
        <w:rFonts w:hint="default"/>
      </w:rPr>
    </w:lvl>
    <w:lvl w:ilvl="8" w:tplc="EC70236E">
      <w:start w:val="1"/>
      <w:numFmt w:val="bullet"/>
      <w:lvlText w:val="•"/>
      <w:lvlJc w:val="left"/>
      <w:pPr>
        <w:ind w:left="1554" w:hanging="360"/>
      </w:pPr>
      <w:rPr>
        <w:rFonts w:hint="default"/>
      </w:rPr>
    </w:lvl>
  </w:abstractNum>
  <w:abstractNum w:abstractNumId="31" w15:restartNumberingAfterBreak="0">
    <w:nsid w:val="1A2F4186"/>
    <w:multiLevelType w:val="multilevel"/>
    <w:tmpl w:val="3E46504C"/>
    <w:lvl w:ilvl="0">
      <w:start w:val="3"/>
      <w:numFmt w:val="decimal"/>
      <w:lvlText w:val="%1"/>
      <w:lvlJc w:val="left"/>
      <w:pPr>
        <w:ind w:left="526" w:hanging="420"/>
        <w:jc w:val="left"/>
      </w:pPr>
      <w:rPr>
        <w:rFonts w:hint="default"/>
      </w:rPr>
    </w:lvl>
    <w:lvl w:ilvl="1">
      <w:start w:val="1"/>
      <w:numFmt w:val="decimal"/>
      <w:lvlText w:val="%1.%2"/>
      <w:lvlJc w:val="left"/>
      <w:pPr>
        <w:ind w:left="526" w:hanging="420"/>
        <w:jc w:val="left"/>
      </w:pPr>
      <w:rPr>
        <w:rFonts w:ascii="Vani" w:eastAsia="Vani" w:hAnsi="Vani" w:hint="default"/>
        <w:w w:val="99"/>
        <w:sz w:val="20"/>
        <w:szCs w:val="20"/>
      </w:rPr>
    </w:lvl>
    <w:lvl w:ilvl="2">
      <w:start w:val="1"/>
      <w:numFmt w:val="bullet"/>
      <w:lvlText w:val="•"/>
      <w:lvlJc w:val="left"/>
      <w:pPr>
        <w:ind w:left="2449" w:hanging="420"/>
      </w:pPr>
      <w:rPr>
        <w:rFonts w:hint="default"/>
      </w:rPr>
    </w:lvl>
    <w:lvl w:ilvl="3">
      <w:start w:val="1"/>
      <w:numFmt w:val="bullet"/>
      <w:lvlText w:val="•"/>
      <w:lvlJc w:val="left"/>
      <w:pPr>
        <w:ind w:left="3413" w:hanging="420"/>
      </w:pPr>
      <w:rPr>
        <w:rFonts w:hint="default"/>
      </w:rPr>
    </w:lvl>
    <w:lvl w:ilvl="4">
      <w:start w:val="1"/>
      <w:numFmt w:val="bullet"/>
      <w:lvlText w:val="•"/>
      <w:lvlJc w:val="left"/>
      <w:pPr>
        <w:ind w:left="4378" w:hanging="420"/>
      </w:pPr>
      <w:rPr>
        <w:rFonts w:hint="default"/>
      </w:rPr>
    </w:lvl>
    <w:lvl w:ilvl="5">
      <w:start w:val="1"/>
      <w:numFmt w:val="bullet"/>
      <w:lvlText w:val="•"/>
      <w:lvlJc w:val="left"/>
      <w:pPr>
        <w:ind w:left="5343" w:hanging="420"/>
      </w:pPr>
      <w:rPr>
        <w:rFonts w:hint="default"/>
      </w:rPr>
    </w:lvl>
    <w:lvl w:ilvl="6">
      <w:start w:val="1"/>
      <w:numFmt w:val="bullet"/>
      <w:lvlText w:val="•"/>
      <w:lvlJc w:val="left"/>
      <w:pPr>
        <w:ind w:left="6307" w:hanging="420"/>
      </w:pPr>
      <w:rPr>
        <w:rFonts w:hint="default"/>
      </w:rPr>
    </w:lvl>
    <w:lvl w:ilvl="7">
      <w:start w:val="1"/>
      <w:numFmt w:val="bullet"/>
      <w:lvlText w:val="•"/>
      <w:lvlJc w:val="left"/>
      <w:pPr>
        <w:ind w:left="7272" w:hanging="420"/>
      </w:pPr>
      <w:rPr>
        <w:rFonts w:hint="default"/>
      </w:rPr>
    </w:lvl>
    <w:lvl w:ilvl="8">
      <w:start w:val="1"/>
      <w:numFmt w:val="bullet"/>
      <w:lvlText w:val="•"/>
      <w:lvlJc w:val="left"/>
      <w:pPr>
        <w:ind w:left="8237" w:hanging="420"/>
      </w:pPr>
      <w:rPr>
        <w:rFonts w:hint="default"/>
      </w:rPr>
    </w:lvl>
  </w:abstractNum>
  <w:abstractNum w:abstractNumId="32" w15:restartNumberingAfterBreak="0">
    <w:nsid w:val="1BE00856"/>
    <w:multiLevelType w:val="hybridMultilevel"/>
    <w:tmpl w:val="1A221338"/>
    <w:lvl w:ilvl="0" w:tplc="96444A74">
      <w:start w:val="1"/>
      <w:numFmt w:val="decimal"/>
      <w:lvlText w:val="%1."/>
      <w:lvlJc w:val="left"/>
      <w:pPr>
        <w:ind w:left="542" w:hanging="284"/>
        <w:jc w:val="left"/>
      </w:pPr>
      <w:rPr>
        <w:rFonts w:ascii="Vani" w:eastAsia="Vani" w:hAnsi="Vani" w:hint="default"/>
        <w:w w:val="99"/>
        <w:sz w:val="20"/>
        <w:szCs w:val="20"/>
      </w:rPr>
    </w:lvl>
    <w:lvl w:ilvl="1" w:tplc="CAB044FE">
      <w:start w:val="1"/>
      <w:numFmt w:val="bullet"/>
      <w:lvlText w:val="•"/>
      <w:lvlJc w:val="left"/>
      <w:pPr>
        <w:ind w:left="1440" w:hanging="284"/>
      </w:pPr>
      <w:rPr>
        <w:rFonts w:hint="default"/>
      </w:rPr>
    </w:lvl>
    <w:lvl w:ilvl="2" w:tplc="252EAFF2">
      <w:start w:val="1"/>
      <w:numFmt w:val="bullet"/>
      <w:lvlText w:val="•"/>
      <w:lvlJc w:val="left"/>
      <w:pPr>
        <w:ind w:left="2340" w:hanging="284"/>
      </w:pPr>
      <w:rPr>
        <w:rFonts w:hint="default"/>
      </w:rPr>
    </w:lvl>
    <w:lvl w:ilvl="3" w:tplc="5F3A9CCE">
      <w:start w:val="1"/>
      <w:numFmt w:val="bullet"/>
      <w:lvlText w:val="•"/>
      <w:lvlJc w:val="left"/>
      <w:pPr>
        <w:ind w:left="3241" w:hanging="284"/>
      </w:pPr>
      <w:rPr>
        <w:rFonts w:hint="default"/>
      </w:rPr>
    </w:lvl>
    <w:lvl w:ilvl="4" w:tplc="39C49E3C">
      <w:start w:val="1"/>
      <w:numFmt w:val="bullet"/>
      <w:lvlText w:val="•"/>
      <w:lvlJc w:val="left"/>
      <w:pPr>
        <w:ind w:left="4141" w:hanging="284"/>
      </w:pPr>
      <w:rPr>
        <w:rFonts w:hint="default"/>
      </w:rPr>
    </w:lvl>
    <w:lvl w:ilvl="5" w:tplc="E52A3302">
      <w:start w:val="1"/>
      <w:numFmt w:val="bullet"/>
      <w:lvlText w:val="•"/>
      <w:lvlJc w:val="left"/>
      <w:pPr>
        <w:ind w:left="5042" w:hanging="284"/>
      </w:pPr>
      <w:rPr>
        <w:rFonts w:hint="default"/>
      </w:rPr>
    </w:lvl>
    <w:lvl w:ilvl="6" w:tplc="41D4AC4E">
      <w:start w:val="1"/>
      <w:numFmt w:val="bullet"/>
      <w:lvlText w:val="•"/>
      <w:lvlJc w:val="left"/>
      <w:pPr>
        <w:ind w:left="5942" w:hanging="284"/>
      </w:pPr>
      <w:rPr>
        <w:rFonts w:hint="default"/>
      </w:rPr>
    </w:lvl>
    <w:lvl w:ilvl="7" w:tplc="C05ACB44">
      <w:start w:val="1"/>
      <w:numFmt w:val="bullet"/>
      <w:lvlText w:val="•"/>
      <w:lvlJc w:val="left"/>
      <w:pPr>
        <w:ind w:left="6842" w:hanging="284"/>
      </w:pPr>
      <w:rPr>
        <w:rFonts w:hint="default"/>
      </w:rPr>
    </w:lvl>
    <w:lvl w:ilvl="8" w:tplc="808E392C">
      <w:start w:val="1"/>
      <w:numFmt w:val="bullet"/>
      <w:lvlText w:val="•"/>
      <w:lvlJc w:val="left"/>
      <w:pPr>
        <w:ind w:left="7743" w:hanging="284"/>
      </w:pPr>
      <w:rPr>
        <w:rFonts w:hint="default"/>
      </w:rPr>
    </w:lvl>
  </w:abstractNum>
  <w:abstractNum w:abstractNumId="33" w15:restartNumberingAfterBreak="0">
    <w:nsid w:val="1CC86051"/>
    <w:multiLevelType w:val="multilevel"/>
    <w:tmpl w:val="FA1A5756"/>
    <w:lvl w:ilvl="0">
      <w:start w:val="5"/>
      <w:numFmt w:val="lowerLetter"/>
      <w:lvlText w:val="%1"/>
      <w:lvlJc w:val="left"/>
      <w:pPr>
        <w:ind w:left="138" w:hanging="365"/>
        <w:jc w:val="left"/>
      </w:pPr>
      <w:rPr>
        <w:rFonts w:hint="default"/>
      </w:rPr>
    </w:lvl>
    <w:lvl w:ilvl="1">
      <w:start w:val="4"/>
      <w:numFmt w:val="lowerLetter"/>
      <w:lvlText w:val="%1.%2."/>
      <w:lvlJc w:val="left"/>
      <w:pPr>
        <w:ind w:left="138" w:hanging="365"/>
        <w:jc w:val="left"/>
      </w:pPr>
      <w:rPr>
        <w:rFonts w:ascii="Vani" w:eastAsia="Vani" w:hAnsi="Vani" w:hint="default"/>
        <w:spacing w:val="-2"/>
        <w:w w:val="99"/>
        <w:sz w:val="20"/>
        <w:szCs w:val="20"/>
      </w:rPr>
    </w:lvl>
    <w:lvl w:ilvl="2">
      <w:start w:val="1"/>
      <w:numFmt w:val="bullet"/>
      <w:lvlText w:val=""/>
      <w:lvlJc w:val="left"/>
      <w:pPr>
        <w:ind w:left="858" w:hanging="360"/>
      </w:pPr>
      <w:rPr>
        <w:rFonts w:ascii="Symbol" w:eastAsia="Symbol" w:hAnsi="Symbol" w:hint="default"/>
        <w:w w:val="99"/>
        <w:sz w:val="20"/>
        <w:szCs w:val="20"/>
      </w:rPr>
    </w:lvl>
    <w:lvl w:ilvl="3">
      <w:start w:val="1"/>
      <w:numFmt w:val="bullet"/>
      <w:lvlText w:val="•"/>
      <w:lvlJc w:val="left"/>
      <w:pPr>
        <w:ind w:left="2745"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631" w:hanging="360"/>
      </w:pPr>
      <w:rPr>
        <w:rFonts w:hint="default"/>
      </w:rPr>
    </w:lvl>
    <w:lvl w:ilvl="6">
      <w:start w:val="1"/>
      <w:numFmt w:val="bullet"/>
      <w:lvlText w:val="•"/>
      <w:lvlJc w:val="left"/>
      <w:pPr>
        <w:ind w:left="5574" w:hanging="360"/>
      </w:pPr>
      <w:rPr>
        <w:rFonts w:hint="default"/>
      </w:rPr>
    </w:lvl>
    <w:lvl w:ilvl="7">
      <w:start w:val="1"/>
      <w:numFmt w:val="bullet"/>
      <w:lvlText w:val="•"/>
      <w:lvlJc w:val="left"/>
      <w:pPr>
        <w:ind w:left="6517" w:hanging="360"/>
      </w:pPr>
      <w:rPr>
        <w:rFonts w:hint="default"/>
      </w:rPr>
    </w:lvl>
    <w:lvl w:ilvl="8">
      <w:start w:val="1"/>
      <w:numFmt w:val="bullet"/>
      <w:lvlText w:val="•"/>
      <w:lvlJc w:val="left"/>
      <w:pPr>
        <w:ind w:left="7460" w:hanging="360"/>
      </w:pPr>
      <w:rPr>
        <w:rFonts w:hint="default"/>
      </w:rPr>
    </w:lvl>
  </w:abstractNum>
  <w:abstractNum w:abstractNumId="34" w15:restartNumberingAfterBreak="0">
    <w:nsid w:val="1D184679"/>
    <w:multiLevelType w:val="hybridMultilevel"/>
    <w:tmpl w:val="AB044148"/>
    <w:lvl w:ilvl="0" w:tplc="B41ACEE8">
      <w:start w:val="1"/>
      <w:numFmt w:val="bullet"/>
      <w:lvlText w:val="o"/>
      <w:lvlJc w:val="left"/>
      <w:pPr>
        <w:ind w:left="1218" w:hanging="360"/>
      </w:pPr>
      <w:rPr>
        <w:rFonts w:ascii="Vani" w:eastAsia="Vani" w:hAnsi="Vani" w:hint="default"/>
        <w:w w:val="99"/>
        <w:sz w:val="20"/>
        <w:szCs w:val="20"/>
      </w:rPr>
    </w:lvl>
    <w:lvl w:ilvl="1" w:tplc="28046948">
      <w:start w:val="1"/>
      <w:numFmt w:val="bullet"/>
      <w:lvlText w:val="o"/>
      <w:lvlJc w:val="left"/>
      <w:pPr>
        <w:ind w:left="2298" w:hanging="360"/>
      </w:pPr>
      <w:rPr>
        <w:rFonts w:ascii="Vani" w:eastAsia="Vani" w:hAnsi="Vani" w:hint="default"/>
        <w:w w:val="99"/>
        <w:sz w:val="20"/>
        <w:szCs w:val="20"/>
      </w:rPr>
    </w:lvl>
    <w:lvl w:ilvl="2" w:tplc="534057AE">
      <w:start w:val="1"/>
      <w:numFmt w:val="bullet"/>
      <w:lvlText w:val="•"/>
      <w:lvlJc w:val="left"/>
      <w:pPr>
        <w:ind w:left="3082" w:hanging="360"/>
      </w:pPr>
      <w:rPr>
        <w:rFonts w:hint="default"/>
      </w:rPr>
    </w:lvl>
    <w:lvl w:ilvl="3" w:tplc="36522E46">
      <w:start w:val="1"/>
      <w:numFmt w:val="bullet"/>
      <w:lvlText w:val="•"/>
      <w:lvlJc w:val="left"/>
      <w:pPr>
        <w:ind w:left="3865" w:hanging="360"/>
      </w:pPr>
      <w:rPr>
        <w:rFonts w:hint="default"/>
      </w:rPr>
    </w:lvl>
    <w:lvl w:ilvl="4" w:tplc="AA760618">
      <w:start w:val="1"/>
      <w:numFmt w:val="bullet"/>
      <w:lvlText w:val="•"/>
      <w:lvlJc w:val="left"/>
      <w:pPr>
        <w:ind w:left="4648" w:hanging="360"/>
      </w:pPr>
      <w:rPr>
        <w:rFonts w:hint="default"/>
      </w:rPr>
    </w:lvl>
    <w:lvl w:ilvl="5" w:tplc="3E1888A4">
      <w:start w:val="1"/>
      <w:numFmt w:val="bullet"/>
      <w:lvlText w:val="•"/>
      <w:lvlJc w:val="left"/>
      <w:pPr>
        <w:ind w:left="5431" w:hanging="360"/>
      </w:pPr>
      <w:rPr>
        <w:rFonts w:hint="default"/>
      </w:rPr>
    </w:lvl>
    <w:lvl w:ilvl="6" w:tplc="621A08E6">
      <w:start w:val="1"/>
      <w:numFmt w:val="bullet"/>
      <w:lvlText w:val="•"/>
      <w:lvlJc w:val="left"/>
      <w:pPr>
        <w:ind w:left="6214" w:hanging="360"/>
      </w:pPr>
      <w:rPr>
        <w:rFonts w:hint="default"/>
      </w:rPr>
    </w:lvl>
    <w:lvl w:ilvl="7" w:tplc="AA46DF64">
      <w:start w:val="1"/>
      <w:numFmt w:val="bullet"/>
      <w:lvlText w:val="•"/>
      <w:lvlJc w:val="left"/>
      <w:pPr>
        <w:ind w:left="6997" w:hanging="360"/>
      </w:pPr>
      <w:rPr>
        <w:rFonts w:hint="default"/>
      </w:rPr>
    </w:lvl>
    <w:lvl w:ilvl="8" w:tplc="9B72D0B4">
      <w:start w:val="1"/>
      <w:numFmt w:val="bullet"/>
      <w:lvlText w:val="•"/>
      <w:lvlJc w:val="left"/>
      <w:pPr>
        <w:ind w:left="7780" w:hanging="360"/>
      </w:pPr>
      <w:rPr>
        <w:rFonts w:hint="default"/>
      </w:rPr>
    </w:lvl>
  </w:abstractNum>
  <w:abstractNum w:abstractNumId="35" w15:restartNumberingAfterBreak="0">
    <w:nsid w:val="1EE74C48"/>
    <w:multiLevelType w:val="hybridMultilevel"/>
    <w:tmpl w:val="384C29B8"/>
    <w:lvl w:ilvl="0" w:tplc="BA76DA60">
      <w:start w:val="1"/>
      <w:numFmt w:val="decimal"/>
      <w:lvlText w:val="%1."/>
      <w:lvlJc w:val="left"/>
      <w:pPr>
        <w:ind w:left="424" w:hanging="332"/>
        <w:jc w:val="left"/>
      </w:pPr>
      <w:rPr>
        <w:rFonts w:ascii="Vani" w:eastAsia="Vani" w:hAnsi="Vani" w:hint="default"/>
        <w:w w:val="99"/>
        <w:sz w:val="20"/>
        <w:szCs w:val="20"/>
      </w:rPr>
    </w:lvl>
    <w:lvl w:ilvl="1" w:tplc="1DFEFA04">
      <w:start w:val="1"/>
      <w:numFmt w:val="bullet"/>
      <w:lvlText w:val="•"/>
      <w:lvlJc w:val="left"/>
      <w:pPr>
        <w:ind w:left="1298" w:hanging="332"/>
      </w:pPr>
      <w:rPr>
        <w:rFonts w:hint="default"/>
      </w:rPr>
    </w:lvl>
    <w:lvl w:ilvl="2" w:tplc="2618A83C">
      <w:start w:val="1"/>
      <w:numFmt w:val="bullet"/>
      <w:lvlText w:val="•"/>
      <w:lvlJc w:val="left"/>
      <w:pPr>
        <w:ind w:left="2176" w:hanging="332"/>
      </w:pPr>
      <w:rPr>
        <w:rFonts w:hint="default"/>
      </w:rPr>
    </w:lvl>
    <w:lvl w:ilvl="3" w:tplc="ACC0BC82">
      <w:start w:val="1"/>
      <w:numFmt w:val="bullet"/>
      <w:lvlText w:val="•"/>
      <w:lvlJc w:val="left"/>
      <w:pPr>
        <w:ind w:left="3054" w:hanging="332"/>
      </w:pPr>
      <w:rPr>
        <w:rFonts w:hint="default"/>
      </w:rPr>
    </w:lvl>
    <w:lvl w:ilvl="4" w:tplc="58B2151E">
      <w:start w:val="1"/>
      <w:numFmt w:val="bullet"/>
      <w:lvlText w:val="•"/>
      <w:lvlJc w:val="left"/>
      <w:pPr>
        <w:ind w:left="3933" w:hanging="332"/>
      </w:pPr>
      <w:rPr>
        <w:rFonts w:hint="default"/>
      </w:rPr>
    </w:lvl>
    <w:lvl w:ilvl="5" w:tplc="88A0E616">
      <w:start w:val="1"/>
      <w:numFmt w:val="bullet"/>
      <w:lvlText w:val="•"/>
      <w:lvlJc w:val="left"/>
      <w:pPr>
        <w:ind w:left="4811" w:hanging="332"/>
      </w:pPr>
      <w:rPr>
        <w:rFonts w:hint="default"/>
      </w:rPr>
    </w:lvl>
    <w:lvl w:ilvl="6" w:tplc="5F9ECA94">
      <w:start w:val="1"/>
      <w:numFmt w:val="bullet"/>
      <w:lvlText w:val="•"/>
      <w:lvlJc w:val="left"/>
      <w:pPr>
        <w:ind w:left="5689" w:hanging="332"/>
      </w:pPr>
      <w:rPr>
        <w:rFonts w:hint="default"/>
      </w:rPr>
    </w:lvl>
    <w:lvl w:ilvl="7" w:tplc="058E82DC">
      <w:start w:val="1"/>
      <w:numFmt w:val="bullet"/>
      <w:lvlText w:val="•"/>
      <w:lvlJc w:val="left"/>
      <w:pPr>
        <w:ind w:left="6568" w:hanging="332"/>
      </w:pPr>
      <w:rPr>
        <w:rFonts w:hint="default"/>
      </w:rPr>
    </w:lvl>
    <w:lvl w:ilvl="8" w:tplc="C7F0EC02">
      <w:start w:val="1"/>
      <w:numFmt w:val="bullet"/>
      <w:lvlText w:val="•"/>
      <w:lvlJc w:val="left"/>
      <w:pPr>
        <w:ind w:left="7446" w:hanging="332"/>
      </w:pPr>
      <w:rPr>
        <w:rFonts w:hint="default"/>
      </w:rPr>
    </w:lvl>
  </w:abstractNum>
  <w:abstractNum w:abstractNumId="36" w15:restartNumberingAfterBreak="0">
    <w:nsid w:val="20785949"/>
    <w:multiLevelType w:val="hybridMultilevel"/>
    <w:tmpl w:val="0366E28C"/>
    <w:lvl w:ilvl="0" w:tplc="B2C25224">
      <w:start w:val="1"/>
      <w:numFmt w:val="bullet"/>
      <w:lvlText w:val="*"/>
      <w:lvlJc w:val="left"/>
      <w:pPr>
        <w:ind w:left="138" w:hanging="143"/>
      </w:pPr>
      <w:rPr>
        <w:rFonts w:ascii="Vani" w:eastAsia="Vani" w:hAnsi="Vani" w:hint="default"/>
        <w:w w:val="99"/>
        <w:sz w:val="20"/>
        <w:szCs w:val="20"/>
      </w:rPr>
    </w:lvl>
    <w:lvl w:ilvl="1" w:tplc="80604906">
      <w:start w:val="1"/>
      <w:numFmt w:val="bullet"/>
      <w:lvlText w:val="•"/>
      <w:lvlJc w:val="left"/>
      <w:pPr>
        <w:ind w:left="1060" w:hanging="143"/>
      </w:pPr>
      <w:rPr>
        <w:rFonts w:hint="default"/>
      </w:rPr>
    </w:lvl>
    <w:lvl w:ilvl="2" w:tplc="EB7A693C">
      <w:start w:val="1"/>
      <w:numFmt w:val="bullet"/>
      <w:lvlText w:val="•"/>
      <w:lvlJc w:val="left"/>
      <w:pPr>
        <w:ind w:left="1981" w:hanging="143"/>
      </w:pPr>
      <w:rPr>
        <w:rFonts w:hint="default"/>
      </w:rPr>
    </w:lvl>
    <w:lvl w:ilvl="3" w:tplc="AA9C9AF6">
      <w:start w:val="1"/>
      <w:numFmt w:val="bullet"/>
      <w:lvlText w:val="•"/>
      <w:lvlJc w:val="left"/>
      <w:pPr>
        <w:ind w:left="2901" w:hanging="143"/>
      </w:pPr>
      <w:rPr>
        <w:rFonts w:hint="default"/>
      </w:rPr>
    </w:lvl>
    <w:lvl w:ilvl="4" w:tplc="4D7E5C76">
      <w:start w:val="1"/>
      <w:numFmt w:val="bullet"/>
      <w:lvlText w:val="•"/>
      <w:lvlJc w:val="left"/>
      <w:pPr>
        <w:ind w:left="3822" w:hanging="143"/>
      </w:pPr>
      <w:rPr>
        <w:rFonts w:hint="default"/>
      </w:rPr>
    </w:lvl>
    <w:lvl w:ilvl="5" w:tplc="87900F56">
      <w:start w:val="1"/>
      <w:numFmt w:val="bullet"/>
      <w:lvlText w:val="•"/>
      <w:lvlJc w:val="left"/>
      <w:pPr>
        <w:ind w:left="4743" w:hanging="143"/>
      </w:pPr>
      <w:rPr>
        <w:rFonts w:hint="default"/>
      </w:rPr>
    </w:lvl>
    <w:lvl w:ilvl="6" w:tplc="B6E29238">
      <w:start w:val="1"/>
      <w:numFmt w:val="bullet"/>
      <w:lvlText w:val="•"/>
      <w:lvlJc w:val="left"/>
      <w:pPr>
        <w:ind w:left="5663" w:hanging="143"/>
      </w:pPr>
      <w:rPr>
        <w:rFonts w:hint="default"/>
      </w:rPr>
    </w:lvl>
    <w:lvl w:ilvl="7" w:tplc="D6F4C76A">
      <w:start w:val="1"/>
      <w:numFmt w:val="bullet"/>
      <w:lvlText w:val="•"/>
      <w:lvlJc w:val="left"/>
      <w:pPr>
        <w:ind w:left="6584" w:hanging="143"/>
      </w:pPr>
      <w:rPr>
        <w:rFonts w:hint="default"/>
      </w:rPr>
    </w:lvl>
    <w:lvl w:ilvl="8" w:tplc="DAC40D6A">
      <w:start w:val="1"/>
      <w:numFmt w:val="bullet"/>
      <w:lvlText w:val="•"/>
      <w:lvlJc w:val="left"/>
      <w:pPr>
        <w:ind w:left="7505" w:hanging="143"/>
      </w:pPr>
      <w:rPr>
        <w:rFonts w:hint="default"/>
      </w:rPr>
    </w:lvl>
  </w:abstractNum>
  <w:abstractNum w:abstractNumId="37" w15:restartNumberingAfterBreak="0">
    <w:nsid w:val="20AD3979"/>
    <w:multiLevelType w:val="multilevel"/>
    <w:tmpl w:val="00643826"/>
    <w:lvl w:ilvl="0">
      <w:start w:val="1"/>
      <w:numFmt w:val="decimal"/>
      <w:lvlText w:val="%1"/>
      <w:lvlJc w:val="left"/>
      <w:pPr>
        <w:ind w:left="519" w:hanging="413"/>
        <w:jc w:val="left"/>
      </w:pPr>
      <w:rPr>
        <w:rFonts w:hint="default"/>
      </w:rPr>
    </w:lvl>
    <w:lvl w:ilvl="1">
      <w:start w:val="1"/>
      <w:numFmt w:val="decimal"/>
      <w:lvlText w:val="%1.%2"/>
      <w:lvlJc w:val="left"/>
      <w:pPr>
        <w:ind w:left="512" w:hanging="413"/>
        <w:jc w:val="left"/>
      </w:pPr>
      <w:rPr>
        <w:rFonts w:ascii="Vani" w:eastAsia="Vani" w:hAnsi="Vani" w:hint="default"/>
        <w:b/>
        <w:bCs/>
        <w:spacing w:val="-1"/>
        <w:w w:val="99"/>
        <w:sz w:val="20"/>
        <w:szCs w:val="20"/>
      </w:rPr>
    </w:lvl>
    <w:lvl w:ilvl="2">
      <w:start w:val="1"/>
      <w:numFmt w:val="bullet"/>
      <w:lvlText w:val="•"/>
      <w:lvlJc w:val="left"/>
      <w:pPr>
        <w:ind w:left="2449" w:hanging="413"/>
      </w:pPr>
      <w:rPr>
        <w:rFonts w:hint="default"/>
      </w:rPr>
    </w:lvl>
    <w:lvl w:ilvl="3">
      <w:start w:val="1"/>
      <w:numFmt w:val="bullet"/>
      <w:lvlText w:val="•"/>
      <w:lvlJc w:val="left"/>
      <w:pPr>
        <w:ind w:left="3413" w:hanging="413"/>
      </w:pPr>
      <w:rPr>
        <w:rFonts w:hint="default"/>
      </w:rPr>
    </w:lvl>
    <w:lvl w:ilvl="4">
      <w:start w:val="1"/>
      <w:numFmt w:val="bullet"/>
      <w:lvlText w:val="•"/>
      <w:lvlJc w:val="left"/>
      <w:pPr>
        <w:ind w:left="4378" w:hanging="413"/>
      </w:pPr>
      <w:rPr>
        <w:rFonts w:hint="default"/>
      </w:rPr>
    </w:lvl>
    <w:lvl w:ilvl="5">
      <w:start w:val="1"/>
      <w:numFmt w:val="bullet"/>
      <w:lvlText w:val="•"/>
      <w:lvlJc w:val="left"/>
      <w:pPr>
        <w:ind w:left="5343" w:hanging="413"/>
      </w:pPr>
      <w:rPr>
        <w:rFonts w:hint="default"/>
      </w:rPr>
    </w:lvl>
    <w:lvl w:ilvl="6">
      <w:start w:val="1"/>
      <w:numFmt w:val="bullet"/>
      <w:lvlText w:val="•"/>
      <w:lvlJc w:val="left"/>
      <w:pPr>
        <w:ind w:left="6307" w:hanging="413"/>
      </w:pPr>
      <w:rPr>
        <w:rFonts w:hint="default"/>
      </w:rPr>
    </w:lvl>
    <w:lvl w:ilvl="7">
      <w:start w:val="1"/>
      <w:numFmt w:val="bullet"/>
      <w:lvlText w:val="•"/>
      <w:lvlJc w:val="left"/>
      <w:pPr>
        <w:ind w:left="7272" w:hanging="413"/>
      </w:pPr>
      <w:rPr>
        <w:rFonts w:hint="default"/>
      </w:rPr>
    </w:lvl>
    <w:lvl w:ilvl="8">
      <w:start w:val="1"/>
      <w:numFmt w:val="bullet"/>
      <w:lvlText w:val="•"/>
      <w:lvlJc w:val="left"/>
      <w:pPr>
        <w:ind w:left="8237" w:hanging="413"/>
      </w:pPr>
      <w:rPr>
        <w:rFonts w:hint="default"/>
      </w:rPr>
    </w:lvl>
  </w:abstractNum>
  <w:abstractNum w:abstractNumId="38" w15:restartNumberingAfterBreak="0">
    <w:nsid w:val="2151649F"/>
    <w:multiLevelType w:val="hybridMultilevel"/>
    <w:tmpl w:val="EF08ABDA"/>
    <w:lvl w:ilvl="0" w:tplc="5DBC7AF2">
      <w:start w:val="1"/>
      <w:numFmt w:val="bullet"/>
      <w:lvlText w:val="-"/>
      <w:lvlJc w:val="left"/>
      <w:pPr>
        <w:ind w:left="544" w:hanging="406"/>
      </w:pPr>
      <w:rPr>
        <w:rFonts w:ascii="Times New Roman" w:eastAsia="Times New Roman" w:hAnsi="Times New Roman" w:hint="default"/>
        <w:w w:val="99"/>
        <w:sz w:val="20"/>
        <w:szCs w:val="20"/>
      </w:rPr>
    </w:lvl>
    <w:lvl w:ilvl="1" w:tplc="128CE672">
      <w:start w:val="1"/>
      <w:numFmt w:val="bullet"/>
      <w:lvlText w:val="•"/>
      <w:lvlJc w:val="left"/>
      <w:pPr>
        <w:ind w:left="1420" w:hanging="406"/>
      </w:pPr>
      <w:rPr>
        <w:rFonts w:hint="default"/>
      </w:rPr>
    </w:lvl>
    <w:lvl w:ilvl="2" w:tplc="2DD216D8">
      <w:start w:val="1"/>
      <w:numFmt w:val="bullet"/>
      <w:lvlText w:val="•"/>
      <w:lvlJc w:val="left"/>
      <w:pPr>
        <w:ind w:left="2301" w:hanging="406"/>
      </w:pPr>
      <w:rPr>
        <w:rFonts w:hint="default"/>
      </w:rPr>
    </w:lvl>
    <w:lvl w:ilvl="3" w:tplc="BCC212C6">
      <w:start w:val="1"/>
      <w:numFmt w:val="bullet"/>
      <w:lvlText w:val="•"/>
      <w:lvlJc w:val="left"/>
      <w:pPr>
        <w:ind w:left="3181" w:hanging="406"/>
      </w:pPr>
      <w:rPr>
        <w:rFonts w:hint="default"/>
      </w:rPr>
    </w:lvl>
    <w:lvl w:ilvl="4" w:tplc="BA9A5640">
      <w:start w:val="1"/>
      <w:numFmt w:val="bullet"/>
      <w:lvlText w:val="•"/>
      <w:lvlJc w:val="left"/>
      <w:pPr>
        <w:ind w:left="4062" w:hanging="406"/>
      </w:pPr>
      <w:rPr>
        <w:rFonts w:hint="default"/>
      </w:rPr>
    </w:lvl>
    <w:lvl w:ilvl="5" w:tplc="50B21BBE">
      <w:start w:val="1"/>
      <w:numFmt w:val="bullet"/>
      <w:lvlText w:val="•"/>
      <w:lvlJc w:val="left"/>
      <w:pPr>
        <w:ind w:left="4943" w:hanging="406"/>
      </w:pPr>
      <w:rPr>
        <w:rFonts w:hint="default"/>
      </w:rPr>
    </w:lvl>
    <w:lvl w:ilvl="6" w:tplc="C1C08BA0">
      <w:start w:val="1"/>
      <w:numFmt w:val="bullet"/>
      <w:lvlText w:val="•"/>
      <w:lvlJc w:val="left"/>
      <w:pPr>
        <w:ind w:left="5823" w:hanging="406"/>
      </w:pPr>
      <w:rPr>
        <w:rFonts w:hint="default"/>
      </w:rPr>
    </w:lvl>
    <w:lvl w:ilvl="7" w:tplc="E430C77A">
      <w:start w:val="1"/>
      <w:numFmt w:val="bullet"/>
      <w:lvlText w:val="•"/>
      <w:lvlJc w:val="left"/>
      <w:pPr>
        <w:ind w:left="6704" w:hanging="406"/>
      </w:pPr>
      <w:rPr>
        <w:rFonts w:hint="default"/>
      </w:rPr>
    </w:lvl>
    <w:lvl w:ilvl="8" w:tplc="41AE16A0">
      <w:start w:val="1"/>
      <w:numFmt w:val="bullet"/>
      <w:lvlText w:val="•"/>
      <w:lvlJc w:val="left"/>
      <w:pPr>
        <w:ind w:left="7585" w:hanging="406"/>
      </w:pPr>
      <w:rPr>
        <w:rFonts w:hint="default"/>
      </w:rPr>
    </w:lvl>
  </w:abstractNum>
  <w:abstractNum w:abstractNumId="39" w15:restartNumberingAfterBreak="0">
    <w:nsid w:val="21EB68A2"/>
    <w:multiLevelType w:val="hybridMultilevel"/>
    <w:tmpl w:val="B82E41E8"/>
    <w:lvl w:ilvl="0" w:tplc="ED5A4E64">
      <w:start w:val="1"/>
      <w:numFmt w:val="bullet"/>
      <w:lvlText w:val="o"/>
      <w:lvlJc w:val="left"/>
      <w:pPr>
        <w:ind w:left="498" w:hanging="360"/>
      </w:pPr>
      <w:rPr>
        <w:rFonts w:ascii="Courier New" w:eastAsia="Courier New" w:hAnsi="Courier New" w:hint="default"/>
        <w:w w:val="99"/>
        <w:sz w:val="20"/>
        <w:szCs w:val="20"/>
      </w:rPr>
    </w:lvl>
    <w:lvl w:ilvl="1" w:tplc="AAC498BE">
      <w:start w:val="1"/>
      <w:numFmt w:val="bullet"/>
      <w:lvlText w:val="•"/>
      <w:lvlJc w:val="left"/>
      <w:pPr>
        <w:ind w:left="1384" w:hanging="360"/>
      </w:pPr>
      <w:rPr>
        <w:rFonts w:hint="default"/>
      </w:rPr>
    </w:lvl>
    <w:lvl w:ilvl="2" w:tplc="1854A6B0">
      <w:start w:val="1"/>
      <w:numFmt w:val="bullet"/>
      <w:lvlText w:val="•"/>
      <w:lvlJc w:val="left"/>
      <w:pPr>
        <w:ind w:left="2269" w:hanging="360"/>
      </w:pPr>
      <w:rPr>
        <w:rFonts w:hint="default"/>
      </w:rPr>
    </w:lvl>
    <w:lvl w:ilvl="3" w:tplc="59404B70">
      <w:start w:val="1"/>
      <w:numFmt w:val="bullet"/>
      <w:lvlText w:val="•"/>
      <w:lvlJc w:val="left"/>
      <w:pPr>
        <w:ind w:left="3153" w:hanging="360"/>
      </w:pPr>
      <w:rPr>
        <w:rFonts w:hint="default"/>
      </w:rPr>
    </w:lvl>
    <w:lvl w:ilvl="4" w:tplc="572C8858">
      <w:start w:val="1"/>
      <w:numFmt w:val="bullet"/>
      <w:lvlText w:val="•"/>
      <w:lvlJc w:val="left"/>
      <w:pPr>
        <w:ind w:left="4038" w:hanging="360"/>
      </w:pPr>
      <w:rPr>
        <w:rFonts w:hint="default"/>
      </w:rPr>
    </w:lvl>
    <w:lvl w:ilvl="5" w:tplc="00007BB4">
      <w:start w:val="1"/>
      <w:numFmt w:val="bullet"/>
      <w:lvlText w:val="•"/>
      <w:lvlJc w:val="left"/>
      <w:pPr>
        <w:ind w:left="4923" w:hanging="360"/>
      </w:pPr>
      <w:rPr>
        <w:rFonts w:hint="default"/>
      </w:rPr>
    </w:lvl>
    <w:lvl w:ilvl="6" w:tplc="4E92BF8C">
      <w:start w:val="1"/>
      <w:numFmt w:val="bullet"/>
      <w:lvlText w:val="•"/>
      <w:lvlJc w:val="left"/>
      <w:pPr>
        <w:ind w:left="5807" w:hanging="360"/>
      </w:pPr>
      <w:rPr>
        <w:rFonts w:hint="default"/>
      </w:rPr>
    </w:lvl>
    <w:lvl w:ilvl="7" w:tplc="1528FE82">
      <w:start w:val="1"/>
      <w:numFmt w:val="bullet"/>
      <w:lvlText w:val="•"/>
      <w:lvlJc w:val="left"/>
      <w:pPr>
        <w:ind w:left="6692" w:hanging="360"/>
      </w:pPr>
      <w:rPr>
        <w:rFonts w:hint="default"/>
      </w:rPr>
    </w:lvl>
    <w:lvl w:ilvl="8" w:tplc="769478EE">
      <w:start w:val="1"/>
      <w:numFmt w:val="bullet"/>
      <w:lvlText w:val="•"/>
      <w:lvlJc w:val="left"/>
      <w:pPr>
        <w:ind w:left="7577" w:hanging="360"/>
      </w:pPr>
      <w:rPr>
        <w:rFonts w:hint="default"/>
      </w:rPr>
    </w:lvl>
  </w:abstractNum>
  <w:abstractNum w:abstractNumId="40" w15:restartNumberingAfterBreak="0">
    <w:nsid w:val="222B06EB"/>
    <w:multiLevelType w:val="hybridMultilevel"/>
    <w:tmpl w:val="1CEE2A74"/>
    <w:lvl w:ilvl="0" w:tplc="2F924006">
      <w:start w:val="1"/>
      <w:numFmt w:val="decimal"/>
      <w:lvlText w:val="%1."/>
      <w:lvlJc w:val="left"/>
      <w:pPr>
        <w:ind w:left="402" w:hanging="284"/>
        <w:jc w:val="right"/>
      </w:pPr>
      <w:rPr>
        <w:rFonts w:ascii="Vani" w:eastAsia="Vani" w:hAnsi="Vani" w:hint="default"/>
        <w:w w:val="99"/>
        <w:sz w:val="20"/>
        <w:szCs w:val="20"/>
      </w:rPr>
    </w:lvl>
    <w:lvl w:ilvl="1" w:tplc="900A4D82">
      <w:start w:val="1"/>
      <w:numFmt w:val="lowerLetter"/>
      <w:lvlText w:val="%2."/>
      <w:lvlJc w:val="left"/>
      <w:pPr>
        <w:ind w:left="685" w:hanging="284"/>
        <w:jc w:val="left"/>
      </w:pPr>
      <w:rPr>
        <w:rFonts w:ascii="Vani" w:eastAsia="Vani" w:hAnsi="Vani" w:hint="default"/>
        <w:w w:val="99"/>
        <w:sz w:val="20"/>
        <w:szCs w:val="20"/>
      </w:rPr>
    </w:lvl>
    <w:lvl w:ilvl="2" w:tplc="EFB208E0">
      <w:start w:val="1"/>
      <w:numFmt w:val="bullet"/>
      <w:lvlText w:val="•"/>
      <w:lvlJc w:val="left"/>
      <w:pPr>
        <w:ind w:left="1649" w:hanging="284"/>
      </w:pPr>
      <w:rPr>
        <w:rFonts w:hint="default"/>
      </w:rPr>
    </w:lvl>
    <w:lvl w:ilvl="3" w:tplc="FCA26806">
      <w:start w:val="1"/>
      <w:numFmt w:val="bullet"/>
      <w:lvlText w:val="•"/>
      <w:lvlJc w:val="left"/>
      <w:pPr>
        <w:ind w:left="2618" w:hanging="284"/>
      </w:pPr>
      <w:rPr>
        <w:rFonts w:hint="default"/>
      </w:rPr>
    </w:lvl>
    <w:lvl w:ilvl="4" w:tplc="0E0C4B3C">
      <w:start w:val="1"/>
      <w:numFmt w:val="bullet"/>
      <w:lvlText w:val="•"/>
      <w:lvlJc w:val="left"/>
      <w:pPr>
        <w:ind w:left="3588" w:hanging="284"/>
      </w:pPr>
      <w:rPr>
        <w:rFonts w:hint="default"/>
      </w:rPr>
    </w:lvl>
    <w:lvl w:ilvl="5" w:tplc="B03EC61A">
      <w:start w:val="1"/>
      <w:numFmt w:val="bullet"/>
      <w:lvlText w:val="•"/>
      <w:lvlJc w:val="left"/>
      <w:pPr>
        <w:ind w:left="4557" w:hanging="284"/>
      </w:pPr>
      <w:rPr>
        <w:rFonts w:hint="default"/>
      </w:rPr>
    </w:lvl>
    <w:lvl w:ilvl="6" w:tplc="76D8B8B6">
      <w:start w:val="1"/>
      <w:numFmt w:val="bullet"/>
      <w:lvlText w:val="•"/>
      <w:lvlJc w:val="left"/>
      <w:pPr>
        <w:ind w:left="5526" w:hanging="284"/>
      </w:pPr>
      <w:rPr>
        <w:rFonts w:hint="default"/>
      </w:rPr>
    </w:lvl>
    <w:lvl w:ilvl="7" w:tplc="BC9641F2">
      <w:start w:val="1"/>
      <w:numFmt w:val="bullet"/>
      <w:lvlText w:val="•"/>
      <w:lvlJc w:val="left"/>
      <w:pPr>
        <w:ind w:left="6496" w:hanging="284"/>
      </w:pPr>
      <w:rPr>
        <w:rFonts w:hint="default"/>
      </w:rPr>
    </w:lvl>
    <w:lvl w:ilvl="8" w:tplc="75780EF4">
      <w:start w:val="1"/>
      <w:numFmt w:val="bullet"/>
      <w:lvlText w:val="•"/>
      <w:lvlJc w:val="left"/>
      <w:pPr>
        <w:ind w:left="7465" w:hanging="284"/>
      </w:pPr>
      <w:rPr>
        <w:rFonts w:hint="default"/>
      </w:rPr>
    </w:lvl>
  </w:abstractNum>
  <w:abstractNum w:abstractNumId="41" w15:restartNumberingAfterBreak="0">
    <w:nsid w:val="2324587A"/>
    <w:multiLevelType w:val="hybridMultilevel"/>
    <w:tmpl w:val="FC169C76"/>
    <w:lvl w:ilvl="0" w:tplc="EF005A68">
      <w:start w:val="1"/>
      <w:numFmt w:val="bullet"/>
      <w:lvlText w:val="•"/>
      <w:lvlJc w:val="left"/>
      <w:pPr>
        <w:ind w:left="138" w:hanging="128"/>
      </w:pPr>
      <w:rPr>
        <w:rFonts w:ascii="Vani" w:eastAsia="Vani" w:hAnsi="Vani" w:hint="default"/>
        <w:w w:val="99"/>
        <w:sz w:val="20"/>
        <w:szCs w:val="20"/>
      </w:rPr>
    </w:lvl>
    <w:lvl w:ilvl="1" w:tplc="DA42AA36">
      <w:start w:val="1"/>
      <w:numFmt w:val="bullet"/>
      <w:lvlText w:val="•"/>
      <w:lvlJc w:val="left"/>
      <w:pPr>
        <w:ind w:left="958" w:hanging="128"/>
      </w:pPr>
      <w:rPr>
        <w:rFonts w:ascii="Vani" w:eastAsia="Vani" w:hAnsi="Vani" w:hint="default"/>
        <w:w w:val="99"/>
        <w:sz w:val="20"/>
        <w:szCs w:val="20"/>
      </w:rPr>
    </w:lvl>
    <w:lvl w:ilvl="2" w:tplc="757CB9F8">
      <w:start w:val="1"/>
      <w:numFmt w:val="bullet"/>
      <w:lvlText w:val="•"/>
      <w:lvlJc w:val="left"/>
      <w:pPr>
        <w:ind w:left="1891" w:hanging="128"/>
      </w:pPr>
      <w:rPr>
        <w:rFonts w:hint="default"/>
      </w:rPr>
    </w:lvl>
    <w:lvl w:ilvl="3" w:tplc="D4AA001C">
      <w:start w:val="1"/>
      <w:numFmt w:val="bullet"/>
      <w:lvlText w:val="•"/>
      <w:lvlJc w:val="left"/>
      <w:pPr>
        <w:ind w:left="2823" w:hanging="128"/>
      </w:pPr>
      <w:rPr>
        <w:rFonts w:hint="default"/>
      </w:rPr>
    </w:lvl>
    <w:lvl w:ilvl="4" w:tplc="74AC4688">
      <w:start w:val="1"/>
      <w:numFmt w:val="bullet"/>
      <w:lvlText w:val="•"/>
      <w:lvlJc w:val="left"/>
      <w:pPr>
        <w:ind w:left="3755" w:hanging="128"/>
      </w:pPr>
      <w:rPr>
        <w:rFonts w:hint="default"/>
      </w:rPr>
    </w:lvl>
    <w:lvl w:ilvl="5" w:tplc="33E43B6E">
      <w:start w:val="1"/>
      <w:numFmt w:val="bullet"/>
      <w:lvlText w:val="•"/>
      <w:lvlJc w:val="left"/>
      <w:pPr>
        <w:ind w:left="4687" w:hanging="128"/>
      </w:pPr>
      <w:rPr>
        <w:rFonts w:hint="default"/>
      </w:rPr>
    </w:lvl>
    <w:lvl w:ilvl="6" w:tplc="477011A4">
      <w:start w:val="1"/>
      <w:numFmt w:val="bullet"/>
      <w:lvlText w:val="•"/>
      <w:lvlJc w:val="left"/>
      <w:pPr>
        <w:ind w:left="5619" w:hanging="128"/>
      </w:pPr>
      <w:rPr>
        <w:rFonts w:hint="default"/>
      </w:rPr>
    </w:lvl>
    <w:lvl w:ilvl="7" w:tplc="291EDD10">
      <w:start w:val="1"/>
      <w:numFmt w:val="bullet"/>
      <w:lvlText w:val="•"/>
      <w:lvlJc w:val="left"/>
      <w:pPr>
        <w:ind w:left="6550" w:hanging="128"/>
      </w:pPr>
      <w:rPr>
        <w:rFonts w:hint="default"/>
      </w:rPr>
    </w:lvl>
    <w:lvl w:ilvl="8" w:tplc="5E00AE32">
      <w:start w:val="1"/>
      <w:numFmt w:val="bullet"/>
      <w:lvlText w:val="•"/>
      <w:lvlJc w:val="left"/>
      <w:pPr>
        <w:ind w:left="7482" w:hanging="128"/>
      </w:pPr>
      <w:rPr>
        <w:rFonts w:hint="default"/>
      </w:rPr>
    </w:lvl>
  </w:abstractNum>
  <w:abstractNum w:abstractNumId="42" w15:restartNumberingAfterBreak="0">
    <w:nsid w:val="275510F1"/>
    <w:multiLevelType w:val="hybridMultilevel"/>
    <w:tmpl w:val="66ECCB34"/>
    <w:lvl w:ilvl="0" w:tplc="41629A3E">
      <w:start w:val="1"/>
      <w:numFmt w:val="bullet"/>
      <w:lvlText w:val="o"/>
      <w:lvlJc w:val="left"/>
      <w:pPr>
        <w:ind w:left="138" w:hanging="360"/>
      </w:pPr>
      <w:rPr>
        <w:rFonts w:ascii="Vani" w:eastAsia="Vani" w:hAnsi="Vani" w:hint="default"/>
        <w:w w:val="99"/>
        <w:sz w:val="20"/>
        <w:szCs w:val="20"/>
      </w:rPr>
    </w:lvl>
    <w:lvl w:ilvl="1" w:tplc="E786870A">
      <w:start w:val="1"/>
      <w:numFmt w:val="bullet"/>
      <w:lvlText w:val="•"/>
      <w:lvlJc w:val="left"/>
      <w:pPr>
        <w:ind w:left="1060" w:hanging="360"/>
      </w:pPr>
      <w:rPr>
        <w:rFonts w:hint="default"/>
      </w:rPr>
    </w:lvl>
    <w:lvl w:ilvl="2" w:tplc="01544324">
      <w:start w:val="1"/>
      <w:numFmt w:val="bullet"/>
      <w:lvlText w:val="•"/>
      <w:lvlJc w:val="left"/>
      <w:pPr>
        <w:ind w:left="1981" w:hanging="360"/>
      </w:pPr>
      <w:rPr>
        <w:rFonts w:hint="default"/>
      </w:rPr>
    </w:lvl>
    <w:lvl w:ilvl="3" w:tplc="52CA9144">
      <w:start w:val="1"/>
      <w:numFmt w:val="bullet"/>
      <w:lvlText w:val="•"/>
      <w:lvlJc w:val="left"/>
      <w:pPr>
        <w:ind w:left="2901" w:hanging="360"/>
      </w:pPr>
      <w:rPr>
        <w:rFonts w:hint="default"/>
      </w:rPr>
    </w:lvl>
    <w:lvl w:ilvl="4" w:tplc="50CAB3AC">
      <w:start w:val="1"/>
      <w:numFmt w:val="bullet"/>
      <w:lvlText w:val="•"/>
      <w:lvlJc w:val="left"/>
      <w:pPr>
        <w:ind w:left="3822" w:hanging="360"/>
      </w:pPr>
      <w:rPr>
        <w:rFonts w:hint="default"/>
      </w:rPr>
    </w:lvl>
    <w:lvl w:ilvl="5" w:tplc="48C8897E">
      <w:start w:val="1"/>
      <w:numFmt w:val="bullet"/>
      <w:lvlText w:val="•"/>
      <w:lvlJc w:val="left"/>
      <w:pPr>
        <w:ind w:left="4743" w:hanging="360"/>
      </w:pPr>
      <w:rPr>
        <w:rFonts w:hint="default"/>
      </w:rPr>
    </w:lvl>
    <w:lvl w:ilvl="6" w:tplc="0972D360">
      <w:start w:val="1"/>
      <w:numFmt w:val="bullet"/>
      <w:lvlText w:val="•"/>
      <w:lvlJc w:val="left"/>
      <w:pPr>
        <w:ind w:left="5663" w:hanging="360"/>
      </w:pPr>
      <w:rPr>
        <w:rFonts w:hint="default"/>
      </w:rPr>
    </w:lvl>
    <w:lvl w:ilvl="7" w:tplc="A420DC12">
      <w:start w:val="1"/>
      <w:numFmt w:val="bullet"/>
      <w:lvlText w:val="•"/>
      <w:lvlJc w:val="left"/>
      <w:pPr>
        <w:ind w:left="6584" w:hanging="360"/>
      </w:pPr>
      <w:rPr>
        <w:rFonts w:hint="default"/>
      </w:rPr>
    </w:lvl>
    <w:lvl w:ilvl="8" w:tplc="344248E0">
      <w:start w:val="1"/>
      <w:numFmt w:val="bullet"/>
      <w:lvlText w:val="•"/>
      <w:lvlJc w:val="left"/>
      <w:pPr>
        <w:ind w:left="7505" w:hanging="360"/>
      </w:pPr>
      <w:rPr>
        <w:rFonts w:hint="default"/>
      </w:rPr>
    </w:lvl>
  </w:abstractNum>
  <w:abstractNum w:abstractNumId="43" w15:restartNumberingAfterBreak="0">
    <w:nsid w:val="28323146"/>
    <w:multiLevelType w:val="hybridMultilevel"/>
    <w:tmpl w:val="0D888DC4"/>
    <w:lvl w:ilvl="0" w:tplc="13A28C26">
      <w:start w:val="1"/>
      <w:numFmt w:val="lowerLetter"/>
      <w:lvlText w:val="%1."/>
      <w:lvlJc w:val="left"/>
      <w:pPr>
        <w:ind w:left="762" w:hanging="641"/>
        <w:jc w:val="left"/>
      </w:pPr>
      <w:rPr>
        <w:rFonts w:ascii="Vani" w:eastAsia="Vani" w:hAnsi="Vani" w:hint="default"/>
        <w:b/>
        <w:bCs/>
        <w:spacing w:val="-2"/>
        <w:w w:val="99"/>
        <w:sz w:val="20"/>
        <w:szCs w:val="20"/>
      </w:rPr>
    </w:lvl>
    <w:lvl w:ilvl="1" w:tplc="053403B4">
      <w:start w:val="1"/>
      <w:numFmt w:val="bullet"/>
      <w:lvlText w:val="•"/>
      <w:lvlJc w:val="left"/>
      <w:pPr>
        <w:ind w:left="1618" w:hanging="641"/>
      </w:pPr>
      <w:rPr>
        <w:rFonts w:hint="default"/>
      </w:rPr>
    </w:lvl>
    <w:lvl w:ilvl="2" w:tplc="9342C468">
      <w:start w:val="1"/>
      <w:numFmt w:val="bullet"/>
      <w:lvlText w:val="•"/>
      <w:lvlJc w:val="left"/>
      <w:pPr>
        <w:ind w:left="2477" w:hanging="641"/>
      </w:pPr>
      <w:rPr>
        <w:rFonts w:hint="default"/>
      </w:rPr>
    </w:lvl>
    <w:lvl w:ilvl="3" w:tplc="81004EA0">
      <w:start w:val="1"/>
      <w:numFmt w:val="bullet"/>
      <w:lvlText w:val="•"/>
      <w:lvlJc w:val="left"/>
      <w:pPr>
        <w:ind w:left="3335" w:hanging="641"/>
      </w:pPr>
      <w:rPr>
        <w:rFonts w:hint="default"/>
      </w:rPr>
    </w:lvl>
    <w:lvl w:ilvl="4" w:tplc="AC8601B2">
      <w:start w:val="1"/>
      <w:numFmt w:val="bullet"/>
      <w:lvlText w:val="•"/>
      <w:lvlJc w:val="left"/>
      <w:pPr>
        <w:ind w:left="4194" w:hanging="641"/>
      </w:pPr>
      <w:rPr>
        <w:rFonts w:hint="default"/>
      </w:rPr>
    </w:lvl>
    <w:lvl w:ilvl="5" w:tplc="894A79CA">
      <w:start w:val="1"/>
      <w:numFmt w:val="bullet"/>
      <w:lvlText w:val="•"/>
      <w:lvlJc w:val="left"/>
      <w:pPr>
        <w:ind w:left="5053" w:hanging="641"/>
      </w:pPr>
      <w:rPr>
        <w:rFonts w:hint="default"/>
      </w:rPr>
    </w:lvl>
    <w:lvl w:ilvl="6" w:tplc="CB72658C">
      <w:start w:val="1"/>
      <w:numFmt w:val="bullet"/>
      <w:lvlText w:val="•"/>
      <w:lvlJc w:val="left"/>
      <w:pPr>
        <w:ind w:left="5911" w:hanging="641"/>
      </w:pPr>
      <w:rPr>
        <w:rFonts w:hint="default"/>
      </w:rPr>
    </w:lvl>
    <w:lvl w:ilvl="7" w:tplc="15DE2716">
      <w:start w:val="1"/>
      <w:numFmt w:val="bullet"/>
      <w:lvlText w:val="•"/>
      <w:lvlJc w:val="left"/>
      <w:pPr>
        <w:ind w:left="6770" w:hanging="641"/>
      </w:pPr>
      <w:rPr>
        <w:rFonts w:hint="default"/>
      </w:rPr>
    </w:lvl>
    <w:lvl w:ilvl="8" w:tplc="D124DF12">
      <w:start w:val="1"/>
      <w:numFmt w:val="bullet"/>
      <w:lvlText w:val="•"/>
      <w:lvlJc w:val="left"/>
      <w:pPr>
        <w:ind w:left="7629" w:hanging="641"/>
      </w:pPr>
      <w:rPr>
        <w:rFonts w:hint="default"/>
      </w:rPr>
    </w:lvl>
  </w:abstractNum>
  <w:abstractNum w:abstractNumId="44" w15:restartNumberingAfterBreak="0">
    <w:nsid w:val="29CA5351"/>
    <w:multiLevelType w:val="hybridMultilevel"/>
    <w:tmpl w:val="1AF6C8A4"/>
    <w:lvl w:ilvl="0" w:tplc="C2E45BAC">
      <w:start w:val="1"/>
      <w:numFmt w:val="bullet"/>
      <w:lvlText w:val=""/>
      <w:lvlJc w:val="left"/>
      <w:pPr>
        <w:ind w:left="395" w:hanging="360"/>
      </w:pPr>
      <w:rPr>
        <w:rFonts w:ascii="Wingdings" w:eastAsia="Wingdings" w:hAnsi="Wingdings" w:hint="default"/>
        <w:w w:val="100"/>
        <w:sz w:val="16"/>
        <w:szCs w:val="16"/>
      </w:rPr>
    </w:lvl>
    <w:lvl w:ilvl="1" w:tplc="3B2EB904">
      <w:start w:val="1"/>
      <w:numFmt w:val="bullet"/>
      <w:lvlText w:val="•"/>
      <w:lvlJc w:val="left"/>
      <w:pPr>
        <w:ind w:left="668" w:hanging="360"/>
      </w:pPr>
      <w:rPr>
        <w:rFonts w:hint="default"/>
      </w:rPr>
    </w:lvl>
    <w:lvl w:ilvl="2" w:tplc="5DBC5CBA">
      <w:start w:val="1"/>
      <w:numFmt w:val="bullet"/>
      <w:lvlText w:val="•"/>
      <w:lvlJc w:val="left"/>
      <w:pPr>
        <w:ind w:left="937" w:hanging="360"/>
      </w:pPr>
      <w:rPr>
        <w:rFonts w:hint="default"/>
      </w:rPr>
    </w:lvl>
    <w:lvl w:ilvl="3" w:tplc="9FB69F50">
      <w:start w:val="1"/>
      <w:numFmt w:val="bullet"/>
      <w:lvlText w:val="•"/>
      <w:lvlJc w:val="left"/>
      <w:pPr>
        <w:ind w:left="1206" w:hanging="360"/>
      </w:pPr>
      <w:rPr>
        <w:rFonts w:hint="default"/>
      </w:rPr>
    </w:lvl>
    <w:lvl w:ilvl="4" w:tplc="393AB7EC">
      <w:start w:val="1"/>
      <w:numFmt w:val="bullet"/>
      <w:lvlText w:val="•"/>
      <w:lvlJc w:val="left"/>
      <w:pPr>
        <w:ind w:left="1475" w:hanging="360"/>
      </w:pPr>
      <w:rPr>
        <w:rFonts w:hint="default"/>
      </w:rPr>
    </w:lvl>
    <w:lvl w:ilvl="5" w:tplc="8EEEAFC8">
      <w:start w:val="1"/>
      <w:numFmt w:val="bullet"/>
      <w:lvlText w:val="•"/>
      <w:lvlJc w:val="left"/>
      <w:pPr>
        <w:ind w:left="1744" w:hanging="360"/>
      </w:pPr>
      <w:rPr>
        <w:rFonts w:hint="default"/>
      </w:rPr>
    </w:lvl>
    <w:lvl w:ilvl="6" w:tplc="2410E682">
      <w:start w:val="1"/>
      <w:numFmt w:val="bullet"/>
      <w:lvlText w:val="•"/>
      <w:lvlJc w:val="left"/>
      <w:pPr>
        <w:ind w:left="2013" w:hanging="360"/>
      </w:pPr>
      <w:rPr>
        <w:rFonts w:hint="default"/>
      </w:rPr>
    </w:lvl>
    <w:lvl w:ilvl="7" w:tplc="A3DE1900">
      <w:start w:val="1"/>
      <w:numFmt w:val="bullet"/>
      <w:lvlText w:val="•"/>
      <w:lvlJc w:val="left"/>
      <w:pPr>
        <w:ind w:left="2282" w:hanging="360"/>
      </w:pPr>
      <w:rPr>
        <w:rFonts w:hint="default"/>
      </w:rPr>
    </w:lvl>
    <w:lvl w:ilvl="8" w:tplc="64860180">
      <w:start w:val="1"/>
      <w:numFmt w:val="bullet"/>
      <w:lvlText w:val="•"/>
      <w:lvlJc w:val="left"/>
      <w:pPr>
        <w:ind w:left="2551" w:hanging="360"/>
      </w:pPr>
      <w:rPr>
        <w:rFonts w:hint="default"/>
      </w:rPr>
    </w:lvl>
  </w:abstractNum>
  <w:abstractNum w:abstractNumId="45" w15:restartNumberingAfterBreak="0">
    <w:nsid w:val="2B727683"/>
    <w:multiLevelType w:val="hybridMultilevel"/>
    <w:tmpl w:val="85DCE894"/>
    <w:lvl w:ilvl="0" w:tplc="FE2C6798">
      <w:start w:val="1"/>
      <w:numFmt w:val="bullet"/>
      <w:lvlText w:val="-"/>
      <w:lvlJc w:val="left"/>
      <w:pPr>
        <w:ind w:left="544" w:hanging="406"/>
      </w:pPr>
      <w:rPr>
        <w:rFonts w:ascii="Times New Roman" w:eastAsia="Times New Roman" w:hAnsi="Times New Roman" w:hint="default"/>
        <w:w w:val="99"/>
        <w:sz w:val="20"/>
        <w:szCs w:val="20"/>
      </w:rPr>
    </w:lvl>
    <w:lvl w:ilvl="1" w:tplc="C81A26DC">
      <w:start w:val="1"/>
      <w:numFmt w:val="bullet"/>
      <w:lvlText w:val="•"/>
      <w:lvlJc w:val="left"/>
      <w:pPr>
        <w:ind w:left="1420" w:hanging="406"/>
      </w:pPr>
      <w:rPr>
        <w:rFonts w:hint="default"/>
      </w:rPr>
    </w:lvl>
    <w:lvl w:ilvl="2" w:tplc="098A55D4">
      <w:start w:val="1"/>
      <w:numFmt w:val="bullet"/>
      <w:lvlText w:val="•"/>
      <w:lvlJc w:val="left"/>
      <w:pPr>
        <w:ind w:left="2301" w:hanging="406"/>
      </w:pPr>
      <w:rPr>
        <w:rFonts w:hint="default"/>
      </w:rPr>
    </w:lvl>
    <w:lvl w:ilvl="3" w:tplc="20388534">
      <w:start w:val="1"/>
      <w:numFmt w:val="bullet"/>
      <w:lvlText w:val="•"/>
      <w:lvlJc w:val="left"/>
      <w:pPr>
        <w:ind w:left="3181" w:hanging="406"/>
      </w:pPr>
      <w:rPr>
        <w:rFonts w:hint="default"/>
      </w:rPr>
    </w:lvl>
    <w:lvl w:ilvl="4" w:tplc="BFAE305A">
      <w:start w:val="1"/>
      <w:numFmt w:val="bullet"/>
      <w:lvlText w:val="•"/>
      <w:lvlJc w:val="left"/>
      <w:pPr>
        <w:ind w:left="4062" w:hanging="406"/>
      </w:pPr>
      <w:rPr>
        <w:rFonts w:hint="default"/>
      </w:rPr>
    </w:lvl>
    <w:lvl w:ilvl="5" w:tplc="42E26BBA">
      <w:start w:val="1"/>
      <w:numFmt w:val="bullet"/>
      <w:lvlText w:val="•"/>
      <w:lvlJc w:val="left"/>
      <w:pPr>
        <w:ind w:left="4943" w:hanging="406"/>
      </w:pPr>
      <w:rPr>
        <w:rFonts w:hint="default"/>
      </w:rPr>
    </w:lvl>
    <w:lvl w:ilvl="6" w:tplc="5BF2B144">
      <w:start w:val="1"/>
      <w:numFmt w:val="bullet"/>
      <w:lvlText w:val="•"/>
      <w:lvlJc w:val="left"/>
      <w:pPr>
        <w:ind w:left="5823" w:hanging="406"/>
      </w:pPr>
      <w:rPr>
        <w:rFonts w:hint="default"/>
      </w:rPr>
    </w:lvl>
    <w:lvl w:ilvl="7" w:tplc="0276BCEC">
      <w:start w:val="1"/>
      <w:numFmt w:val="bullet"/>
      <w:lvlText w:val="•"/>
      <w:lvlJc w:val="left"/>
      <w:pPr>
        <w:ind w:left="6704" w:hanging="406"/>
      </w:pPr>
      <w:rPr>
        <w:rFonts w:hint="default"/>
      </w:rPr>
    </w:lvl>
    <w:lvl w:ilvl="8" w:tplc="5BF8BA52">
      <w:start w:val="1"/>
      <w:numFmt w:val="bullet"/>
      <w:lvlText w:val="•"/>
      <w:lvlJc w:val="left"/>
      <w:pPr>
        <w:ind w:left="7585" w:hanging="406"/>
      </w:pPr>
      <w:rPr>
        <w:rFonts w:hint="default"/>
      </w:rPr>
    </w:lvl>
  </w:abstractNum>
  <w:abstractNum w:abstractNumId="46" w15:restartNumberingAfterBreak="0">
    <w:nsid w:val="2BA87A93"/>
    <w:multiLevelType w:val="hybridMultilevel"/>
    <w:tmpl w:val="5ED20D70"/>
    <w:lvl w:ilvl="0" w:tplc="051A1EDC">
      <w:start w:val="1"/>
      <w:numFmt w:val="decimal"/>
      <w:lvlText w:val="%1."/>
      <w:lvlJc w:val="left"/>
      <w:pPr>
        <w:ind w:left="402" w:hanging="284"/>
        <w:jc w:val="left"/>
      </w:pPr>
      <w:rPr>
        <w:rFonts w:ascii="Vani" w:eastAsia="Vani" w:hAnsi="Vani" w:hint="default"/>
        <w:w w:val="99"/>
        <w:sz w:val="20"/>
        <w:szCs w:val="20"/>
      </w:rPr>
    </w:lvl>
    <w:lvl w:ilvl="1" w:tplc="466045E8">
      <w:start w:val="2"/>
      <w:numFmt w:val="decimal"/>
      <w:lvlText w:val="%2."/>
      <w:lvlJc w:val="left"/>
      <w:pPr>
        <w:ind w:left="3664" w:hanging="425"/>
        <w:jc w:val="left"/>
      </w:pPr>
      <w:rPr>
        <w:rFonts w:ascii="Vani" w:eastAsia="Vani" w:hAnsi="Vani" w:hint="default"/>
        <w:spacing w:val="-1"/>
        <w:w w:val="99"/>
        <w:sz w:val="20"/>
        <w:szCs w:val="20"/>
      </w:rPr>
    </w:lvl>
    <w:lvl w:ilvl="2" w:tplc="3B1E5F34">
      <w:start w:val="1"/>
      <w:numFmt w:val="lowerLetter"/>
      <w:lvlText w:val="%3."/>
      <w:lvlJc w:val="left"/>
      <w:pPr>
        <w:ind w:left="3947" w:hanging="372"/>
        <w:jc w:val="left"/>
      </w:pPr>
      <w:rPr>
        <w:rFonts w:ascii="Vani" w:eastAsia="Vani" w:hAnsi="Vani" w:hint="default"/>
        <w:w w:val="99"/>
        <w:sz w:val="20"/>
        <w:szCs w:val="20"/>
      </w:rPr>
    </w:lvl>
    <w:lvl w:ilvl="3" w:tplc="B9A819A2">
      <w:start w:val="1"/>
      <w:numFmt w:val="bullet"/>
      <w:lvlText w:val="•"/>
      <w:lvlJc w:val="left"/>
      <w:pPr>
        <w:ind w:left="4578" w:hanging="372"/>
      </w:pPr>
      <w:rPr>
        <w:rFonts w:hint="default"/>
      </w:rPr>
    </w:lvl>
    <w:lvl w:ilvl="4" w:tplc="D2386662">
      <w:start w:val="1"/>
      <w:numFmt w:val="bullet"/>
      <w:lvlText w:val="•"/>
      <w:lvlJc w:val="left"/>
      <w:pPr>
        <w:ind w:left="5216" w:hanging="372"/>
      </w:pPr>
      <w:rPr>
        <w:rFonts w:hint="default"/>
      </w:rPr>
    </w:lvl>
    <w:lvl w:ilvl="5" w:tplc="1292CA82">
      <w:start w:val="1"/>
      <w:numFmt w:val="bullet"/>
      <w:lvlText w:val="•"/>
      <w:lvlJc w:val="left"/>
      <w:pPr>
        <w:ind w:left="5854" w:hanging="372"/>
      </w:pPr>
      <w:rPr>
        <w:rFonts w:hint="default"/>
      </w:rPr>
    </w:lvl>
    <w:lvl w:ilvl="6" w:tplc="9B78F612">
      <w:start w:val="1"/>
      <w:numFmt w:val="bullet"/>
      <w:lvlText w:val="•"/>
      <w:lvlJc w:val="left"/>
      <w:pPr>
        <w:ind w:left="6493" w:hanging="372"/>
      </w:pPr>
      <w:rPr>
        <w:rFonts w:hint="default"/>
      </w:rPr>
    </w:lvl>
    <w:lvl w:ilvl="7" w:tplc="9580EDF2">
      <w:start w:val="1"/>
      <w:numFmt w:val="bullet"/>
      <w:lvlText w:val="•"/>
      <w:lvlJc w:val="left"/>
      <w:pPr>
        <w:ind w:left="7131" w:hanging="372"/>
      </w:pPr>
      <w:rPr>
        <w:rFonts w:hint="default"/>
      </w:rPr>
    </w:lvl>
    <w:lvl w:ilvl="8" w:tplc="E506DD14">
      <w:start w:val="1"/>
      <w:numFmt w:val="bullet"/>
      <w:lvlText w:val="•"/>
      <w:lvlJc w:val="left"/>
      <w:pPr>
        <w:ind w:left="7769" w:hanging="372"/>
      </w:pPr>
      <w:rPr>
        <w:rFonts w:hint="default"/>
      </w:rPr>
    </w:lvl>
  </w:abstractNum>
  <w:abstractNum w:abstractNumId="47" w15:restartNumberingAfterBreak="0">
    <w:nsid w:val="2C1F5FE1"/>
    <w:multiLevelType w:val="hybridMultilevel"/>
    <w:tmpl w:val="EB608712"/>
    <w:lvl w:ilvl="0" w:tplc="39EC61F0">
      <w:start w:val="1"/>
      <w:numFmt w:val="bullet"/>
      <w:lvlText w:val="-"/>
      <w:lvlJc w:val="left"/>
      <w:pPr>
        <w:ind w:left="650" w:hanging="512"/>
      </w:pPr>
      <w:rPr>
        <w:rFonts w:ascii="Vani" w:eastAsia="Vani" w:hAnsi="Vani" w:hint="default"/>
        <w:w w:val="99"/>
        <w:sz w:val="20"/>
        <w:szCs w:val="20"/>
      </w:rPr>
    </w:lvl>
    <w:lvl w:ilvl="1" w:tplc="9034B1CC">
      <w:start w:val="1"/>
      <w:numFmt w:val="bullet"/>
      <w:lvlText w:val="•"/>
      <w:lvlJc w:val="left"/>
      <w:pPr>
        <w:ind w:left="1528" w:hanging="512"/>
      </w:pPr>
      <w:rPr>
        <w:rFonts w:hint="default"/>
      </w:rPr>
    </w:lvl>
    <w:lvl w:ilvl="2" w:tplc="82E644AA">
      <w:start w:val="1"/>
      <w:numFmt w:val="bullet"/>
      <w:lvlText w:val="•"/>
      <w:lvlJc w:val="left"/>
      <w:pPr>
        <w:ind w:left="2397" w:hanging="512"/>
      </w:pPr>
      <w:rPr>
        <w:rFonts w:hint="default"/>
      </w:rPr>
    </w:lvl>
    <w:lvl w:ilvl="3" w:tplc="8DC433A2">
      <w:start w:val="1"/>
      <w:numFmt w:val="bullet"/>
      <w:lvlText w:val="•"/>
      <w:lvlJc w:val="left"/>
      <w:pPr>
        <w:ind w:left="3265" w:hanging="512"/>
      </w:pPr>
      <w:rPr>
        <w:rFonts w:hint="default"/>
      </w:rPr>
    </w:lvl>
    <w:lvl w:ilvl="4" w:tplc="44BE7F98">
      <w:start w:val="1"/>
      <w:numFmt w:val="bullet"/>
      <w:lvlText w:val="•"/>
      <w:lvlJc w:val="left"/>
      <w:pPr>
        <w:ind w:left="4134" w:hanging="512"/>
      </w:pPr>
      <w:rPr>
        <w:rFonts w:hint="default"/>
      </w:rPr>
    </w:lvl>
    <w:lvl w:ilvl="5" w:tplc="5D2CD7AC">
      <w:start w:val="1"/>
      <w:numFmt w:val="bullet"/>
      <w:lvlText w:val="•"/>
      <w:lvlJc w:val="left"/>
      <w:pPr>
        <w:ind w:left="5003" w:hanging="512"/>
      </w:pPr>
      <w:rPr>
        <w:rFonts w:hint="default"/>
      </w:rPr>
    </w:lvl>
    <w:lvl w:ilvl="6" w:tplc="94D06836">
      <w:start w:val="1"/>
      <w:numFmt w:val="bullet"/>
      <w:lvlText w:val="•"/>
      <w:lvlJc w:val="left"/>
      <w:pPr>
        <w:ind w:left="5871" w:hanging="512"/>
      </w:pPr>
      <w:rPr>
        <w:rFonts w:hint="default"/>
      </w:rPr>
    </w:lvl>
    <w:lvl w:ilvl="7" w:tplc="6CF458D6">
      <w:start w:val="1"/>
      <w:numFmt w:val="bullet"/>
      <w:lvlText w:val="•"/>
      <w:lvlJc w:val="left"/>
      <w:pPr>
        <w:ind w:left="6740" w:hanging="512"/>
      </w:pPr>
      <w:rPr>
        <w:rFonts w:hint="default"/>
      </w:rPr>
    </w:lvl>
    <w:lvl w:ilvl="8" w:tplc="A670A024">
      <w:start w:val="1"/>
      <w:numFmt w:val="bullet"/>
      <w:lvlText w:val="•"/>
      <w:lvlJc w:val="left"/>
      <w:pPr>
        <w:ind w:left="7609" w:hanging="512"/>
      </w:pPr>
      <w:rPr>
        <w:rFonts w:hint="default"/>
      </w:rPr>
    </w:lvl>
  </w:abstractNum>
  <w:abstractNum w:abstractNumId="48" w15:restartNumberingAfterBreak="0">
    <w:nsid w:val="2C78414E"/>
    <w:multiLevelType w:val="multilevel"/>
    <w:tmpl w:val="71728DD2"/>
    <w:lvl w:ilvl="0">
      <w:start w:val="1"/>
      <w:numFmt w:val="decimal"/>
      <w:lvlText w:val="%1"/>
      <w:lvlJc w:val="left"/>
      <w:pPr>
        <w:ind w:left="418" w:hanging="312"/>
        <w:jc w:val="left"/>
      </w:pPr>
      <w:rPr>
        <w:rFonts w:hint="default"/>
      </w:rPr>
    </w:lvl>
    <w:lvl w:ilvl="1">
      <w:start w:val="1"/>
      <w:numFmt w:val="decimal"/>
      <w:lvlText w:val="%1.%2"/>
      <w:lvlJc w:val="left"/>
      <w:pPr>
        <w:ind w:left="418" w:hanging="312"/>
        <w:jc w:val="left"/>
      </w:pPr>
      <w:rPr>
        <w:rFonts w:ascii="Vani" w:eastAsia="Vani" w:hAnsi="Vani" w:hint="default"/>
        <w:b/>
        <w:bCs/>
        <w:spacing w:val="-1"/>
        <w:w w:val="99"/>
        <w:sz w:val="20"/>
        <w:szCs w:val="20"/>
      </w:rPr>
    </w:lvl>
    <w:lvl w:ilvl="2">
      <w:start w:val="1"/>
      <w:numFmt w:val="bullet"/>
      <w:lvlText w:val=""/>
      <w:lvlJc w:val="left"/>
      <w:pPr>
        <w:ind w:left="1318" w:hanging="360"/>
      </w:pPr>
      <w:rPr>
        <w:rFonts w:ascii="Symbol" w:eastAsia="Symbol" w:hAnsi="Symbol" w:hint="default"/>
        <w:w w:val="99"/>
        <w:sz w:val="20"/>
        <w:szCs w:val="20"/>
      </w:rPr>
    </w:lvl>
    <w:lvl w:ilvl="3">
      <w:start w:val="1"/>
      <w:numFmt w:val="bullet"/>
      <w:lvlText w:val="•"/>
      <w:lvlJc w:val="left"/>
      <w:pPr>
        <w:ind w:left="3285"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251" w:hanging="360"/>
      </w:pPr>
      <w:rPr>
        <w:rFonts w:hint="default"/>
      </w:rPr>
    </w:lvl>
    <w:lvl w:ilvl="6">
      <w:start w:val="1"/>
      <w:numFmt w:val="bullet"/>
      <w:lvlText w:val="•"/>
      <w:lvlJc w:val="left"/>
      <w:pPr>
        <w:ind w:left="6234" w:hanging="360"/>
      </w:pPr>
      <w:rPr>
        <w:rFonts w:hint="default"/>
      </w:rPr>
    </w:lvl>
    <w:lvl w:ilvl="7">
      <w:start w:val="1"/>
      <w:numFmt w:val="bullet"/>
      <w:lvlText w:val="•"/>
      <w:lvlJc w:val="left"/>
      <w:pPr>
        <w:ind w:left="7217" w:hanging="360"/>
      </w:pPr>
      <w:rPr>
        <w:rFonts w:hint="default"/>
      </w:rPr>
    </w:lvl>
    <w:lvl w:ilvl="8">
      <w:start w:val="1"/>
      <w:numFmt w:val="bullet"/>
      <w:lvlText w:val="•"/>
      <w:lvlJc w:val="left"/>
      <w:pPr>
        <w:ind w:left="8200" w:hanging="360"/>
      </w:pPr>
      <w:rPr>
        <w:rFonts w:hint="default"/>
      </w:rPr>
    </w:lvl>
  </w:abstractNum>
  <w:abstractNum w:abstractNumId="49" w15:restartNumberingAfterBreak="0">
    <w:nsid w:val="2D025B6A"/>
    <w:multiLevelType w:val="hybridMultilevel"/>
    <w:tmpl w:val="95D6986A"/>
    <w:lvl w:ilvl="0" w:tplc="B0C4D130">
      <w:start w:val="1"/>
      <w:numFmt w:val="bullet"/>
      <w:lvlText w:val=""/>
      <w:lvlJc w:val="left"/>
      <w:pPr>
        <w:ind w:left="424" w:hanging="360"/>
      </w:pPr>
      <w:rPr>
        <w:rFonts w:ascii="Symbol" w:eastAsia="Symbol" w:hAnsi="Symbol" w:hint="default"/>
        <w:w w:val="99"/>
        <w:sz w:val="20"/>
        <w:szCs w:val="20"/>
      </w:rPr>
    </w:lvl>
    <w:lvl w:ilvl="1" w:tplc="CFB26C0E">
      <w:start w:val="1"/>
      <w:numFmt w:val="bullet"/>
      <w:lvlText w:val="•"/>
      <w:lvlJc w:val="left"/>
      <w:pPr>
        <w:ind w:left="1298" w:hanging="360"/>
      </w:pPr>
      <w:rPr>
        <w:rFonts w:hint="default"/>
      </w:rPr>
    </w:lvl>
    <w:lvl w:ilvl="2" w:tplc="DE261468">
      <w:start w:val="1"/>
      <w:numFmt w:val="bullet"/>
      <w:lvlText w:val="•"/>
      <w:lvlJc w:val="left"/>
      <w:pPr>
        <w:ind w:left="2176" w:hanging="360"/>
      </w:pPr>
      <w:rPr>
        <w:rFonts w:hint="default"/>
      </w:rPr>
    </w:lvl>
    <w:lvl w:ilvl="3" w:tplc="5C0EE486">
      <w:start w:val="1"/>
      <w:numFmt w:val="bullet"/>
      <w:lvlText w:val="•"/>
      <w:lvlJc w:val="left"/>
      <w:pPr>
        <w:ind w:left="3054" w:hanging="360"/>
      </w:pPr>
      <w:rPr>
        <w:rFonts w:hint="default"/>
      </w:rPr>
    </w:lvl>
    <w:lvl w:ilvl="4" w:tplc="A36290D2">
      <w:start w:val="1"/>
      <w:numFmt w:val="bullet"/>
      <w:lvlText w:val="•"/>
      <w:lvlJc w:val="left"/>
      <w:pPr>
        <w:ind w:left="3933" w:hanging="360"/>
      </w:pPr>
      <w:rPr>
        <w:rFonts w:hint="default"/>
      </w:rPr>
    </w:lvl>
    <w:lvl w:ilvl="5" w:tplc="45EE0770">
      <w:start w:val="1"/>
      <w:numFmt w:val="bullet"/>
      <w:lvlText w:val="•"/>
      <w:lvlJc w:val="left"/>
      <w:pPr>
        <w:ind w:left="4811" w:hanging="360"/>
      </w:pPr>
      <w:rPr>
        <w:rFonts w:hint="default"/>
      </w:rPr>
    </w:lvl>
    <w:lvl w:ilvl="6" w:tplc="B47C97E6">
      <w:start w:val="1"/>
      <w:numFmt w:val="bullet"/>
      <w:lvlText w:val="•"/>
      <w:lvlJc w:val="left"/>
      <w:pPr>
        <w:ind w:left="5689" w:hanging="360"/>
      </w:pPr>
      <w:rPr>
        <w:rFonts w:hint="default"/>
      </w:rPr>
    </w:lvl>
    <w:lvl w:ilvl="7" w:tplc="C7547BF0">
      <w:start w:val="1"/>
      <w:numFmt w:val="bullet"/>
      <w:lvlText w:val="•"/>
      <w:lvlJc w:val="left"/>
      <w:pPr>
        <w:ind w:left="6568" w:hanging="360"/>
      </w:pPr>
      <w:rPr>
        <w:rFonts w:hint="default"/>
      </w:rPr>
    </w:lvl>
    <w:lvl w:ilvl="8" w:tplc="3FC26E44">
      <w:start w:val="1"/>
      <w:numFmt w:val="bullet"/>
      <w:lvlText w:val="•"/>
      <w:lvlJc w:val="left"/>
      <w:pPr>
        <w:ind w:left="7446" w:hanging="360"/>
      </w:pPr>
      <w:rPr>
        <w:rFonts w:hint="default"/>
      </w:rPr>
    </w:lvl>
  </w:abstractNum>
  <w:abstractNum w:abstractNumId="50" w15:restartNumberingAfterBreak="0">
    <w:nsid w:val="2D8348B5"/>
    <w:multiLevelType w:val="hybridMultilevel"/>
    <w:tmpl w:val="36361D0C"/>
    <w:lvl w:ilvl="0" w:tplc="CD40B576">
      <w:start w:val="1"/>
      <w:numFmt w:val="bullet"/>
      <w:lvlText w:val="-"/>
      <w:lvlJc w:val="left"/>
      <w:pPr>
        <w:ind w:left="422" w:hanging="360"/>
      </w:pPr>
      <w:rPr>
        <w:rFonts w:ascii="Times New Roman" w:eastAsia="Times New Roman" w:hAnsi="Times New Roman" w:hint="default"/>
        <w:w w:val="99"/>
        <w:sz w:val="20"/>
        <w:szCs w:val="20"/>
      </w:rPr>
    </w:lvl>
    <w:lvl w:ilvl="1" w:tplc="0FFA2956">
      <w:start w:val="1"/>
      <w:numFmt w:val="bullet"/>
      <w:lvlText w:val="•"/>
      <w:lvlJc w:val="left"/>
      <w:pPr>
        <w:ind w:left="1312" w:hanging="360"/>
      </w:pPr>
      <w:rPr>
        <w:rFonts w:hint="default"/>
      </w:rPr>
    </w:lvl>
    <w:lvl w:ilvl="2" w:tplc="4AB8E9E0">
      <w:start w:val="1"/>
      <w:numFmt w:val="bullet"/>
      <w:lvlText w:val="•"/>
      <w:lvlJc w:val="left"/>
      <w:pPr>
        <w:ind w:left="2205" w:hanging="360"/>
      </w:pPr>
      <w:rPr>
        <w:rFonts w:hint="default"/>
      </w:rPr>
    </w:lvl>
    <w:lvl w:ilvl="3" w:tplc="CBC00D80">
      <w:start w:val="1"/>
      <w:numFmt w:val="bullet"/>
      <w:lvlText w:val="•"/>
      <w:lvlJc w:val="left"/>
      <w:pPr>
        <w:ind w:left="3097" w:hanging="360"/>
      </w:pPr>
      <w:rPr>
        <w:rFonts w:hint="default"/>
      </w:rPr>
    </w:lvl>
    <w:lvl w:ilvl="4" w:tplc="39B4185E">
      <w:start w:val="1"/>
      <w:numFmt w:val="bullet"/>
      <w:lvlText w:val="•"/>
      <w:lvlJc w:val="left"/>
      <w:pPr>
        <w:ind w:left="3990" w:hanging="360"/>
      </w:pPr>
      <w:rPr>
        <w:rFonts w:hint="default"/>
      </w:rPr>
    </w:lvl>
    <w:lvl w:ilvl="5" w:tplc="3752A94E">
      <w:start w:val="1"/>
      <w:numFmt w:val="bullet"/>
      <w:lvlText w:val="•"/>
      <w:lvlJc w:val="left"/>
      <w:pPr>
        <w:ind w:left="4883" w:hanging="360"/>
      </w:pPr>
      <w:rPr>
        <w:rFonts w:hint="default"/>
      </w:rPr>
    </w:lvl>
    <w:lvl w:ilvl="6" w:tplc="A0C40640">
      <w:start w:val="1"/>
      <w:numFmt w:val="bullet"/>
      <w:lvlText w:val="•"/>
      <w:lvlJc w:val="left"/>
      <w:pPr>
        <w:ind w:left="5775" w:hanging="360"/>
      </w:pPr>
      <w:rPr>
        <w:rFonts w:hint="default"/>
      </w:rPr>
    </w:lvl>
    <w:lvl w:ilvl="7" w:tplc="2914577C">
      <w:start w:val="1"/>
      <w:numFmt w:val="bullet"/>
      <w:lvlText w:val="•"/>
      <w:lvlJc w:val="left"/>
      <w:pPr>
        <w:ind w:left="6668" w:hanging="360"/>
      </w:pPr>
      <w:rPr>
        <w:rFonts w:hint="default"/>
      </w:rPr>
    </w:lvl>
    <w:lvl w:ilvl="8" w:tplc="A84E2836">
      <w:start w:val="1"/>
      <w:numFmt w:val="bullet"/>
      <w:lvlText w:val="•"/>
      <w:lvlJc w:val="left"/>
      <w:pPr>
        <w:ind w:left="7561" w:hanging="360"/>
      </w:pPr>
      <w:rPr>
        <w:rFonts w:hint="default"/>
      </w:rPr>
    </w:lvl>
  </w:abstractNum>
  <w:abstractNum w:abstractNumId="51" w15:restartNumberingAfterBreak="0">
    <w:nsid w:val="2EA121A9"/>
    <w:multiLevelType w:val="hybridMultilevel"/>
    <w:tmpl w:val="366A075E"/>
    <w:lvl w:ilvl="0" w:tplc="EE5E2A22">
      <w:start w:val="1"/>
      <w:numFmt w:val="bullet"/>
      <w:lvlText w:val=""/>
      <w:lvlJc w:val="left"/>
      <w:pPr>
        <w:ind w:left="858" w:hanging="360"/>
      </w:pPr>
      <w:rPr>
        <w:rFonts w:ascii="Symbol" w:eastAsia="Symbol" w:hAnsi="Symbol" w:hint="default"/>
        <w:w w:val="99"/>
        <w:sz w:val="20"/>
        <w:szCs w:val="20"/>
      </w:rPr>
    </w:lvl>
    <w:lvl w:ilvl="1" w:tplc="E1704A3C">
      <w:start w:val="1"/>
      <w:numFmt w:val="bullet"/>
      <w:lvlText w:val="o"/>
      <w:lvlJc w:val="left"/>
      <w:pPr>
        <w:ind w:left="1578" w:hanging="360"/>
      </w:pPr>
      <w:rPr>
        <w:rFonts w:ascii="Courier New" w:eastAsia="Courier New" w:hAnsi="Courier New" w:hint="default"/>
        <w:w w:val="99"/>
        <w:sz w:val="20"/>
        <w:szCs w:val="20"/>
      </w:rPr>
    </w:lvl>
    <w:lvl w:ilvl="2" w:tplc="751AC4C0">
      <w:start w:val="1"/>
      <w:numFmt w:val="bullet"/>
      <w:lvlText w:val="•"/>
      <w:lvlJc w:val="left"/>
      <w:pPr>
        <w:ind w:left="2442" w:hanging="360"/>
      </w:pPr>
      <w:rPr>
        <w:rFonts w:hint="default"/>
      </w:rPr>
    </w:lvl>
    <w:lvl w:ilvl="3" w:tplc="B4861116">
      <w:start w:val="1"/>
      <w:numFmt w:val="bullet"/>
      <w:lvlText w:val="•"/>
      <w:lvlJc w:val="left"/>
      <w:pPr>
        <w:ind w:left="3305" w:hanging="360"/>
      </w:pPr>
      <w:rPr>
        <w:rFonts w:hint="default"/>
      </w:rPr>
    </w:lvl>
    <w:lvl w:ilvl="4" w:tplc="C6066BEE">
      <w:start w:val="1"/>
      <w:numFmt w:val="bullet"/>
      <w:lvlText w:val="•"/>
      <w:lvlJc w:val="left"/>
      <w:pPr>
        <w:ind w:left="4168" w:hanging="360"/>
      </w:pPr>
      <w:rPr>
        <w:rFonts w:hint="default"/>
      </w:rPr>
    </w:lvl>
    <w:lvl w:ilvl="5" w:tplc="157A4CA8">
      <w:start w:val="1"/>
      <w:numFmt w:val="bullet"/>
      <w:lvlText w:val="•"/>
      <w:lvlJc w:val="left"/>
      <w:pPr>
        <w:ind w:left="5031" w:hanging="360"/>
      </w:pPr>
      <w:rPr>
        <w:rFonts w:hint="default"/>
      </w:rPr>
    </w:lvl>
    <w:lvl w:ilvl="6" w:tplc="519426D0">
      <w:start w:val="1"/>
      <w:numFmt w:val="bullet"/>
      <w:lvlText w:val="•"/>
      <w:lvlJc w:val="left"/>
      <w:pPr>
        <w:ind w:left="5894" w:hanging="360"/>
      </w:pPr>
      <w:rPr>
        <w:rFonts w:hint="default"/>
      </w:rPr>
    </w:lvl>
    <w:lvl w:ilvl="7" w:tplc="42E84B1A">
      <w:start w:val="1"/>
      <w:numFmt w:val="bullet"/>
      <w:lvlText w:val="•"/>
      <w:lvlJc w:val="left"/>
      <w:pPr>
        <w:ind w:left="6757" w:hanging="360"/>
      </w:pPr>
      <w:rPr>
        <w:rFonts w:hint="default"/>
      </w:rPr>
    </w:lvl>
    <w:lvl w:ilvl="8" w:tplc="BD2A880E">
      <w:start w:val="1"/>
      <w:numFmt w:val="bullet"/>
      <w:lvlText w:val="•"/>
      <w:lvlJc w:val="left"/>
      <w:pPr>
        <w:ind w:left="7620" w:hanging="360"/>
      </w:pPr>
      <w:rPr>
        <w:rFonts w:hint="default"/>
      </w:rPr>
    </w:lvl>
  </w:abstractNum>
  <w:abstractNum w:abstractNumId="52" w15:restartNumberingAfterBreak="0">
    <w:nsid w:val="30027DEE"/>
    <w:multiLevelType w:val="hybridMultilevel"/>
    <w:tmpl w:val="AF02606A"/>
    <w:lvl w:ilvl="0" w:tplc="42B2F910">
      <w:start w:val="1"/>
      <w:numFmt w:val="bullet"/>
      <w:lvlText w:val="-"/>
      <w:lvlJc w:val="left"/>
      <w:pPr>
        <w:ind w:left="478" w:hanging="260"/>
      </w:pPr>
      <w:rPr>
        <w:rFonts w:ascii="Vani" w:eastAsia="Vani" w:hAnsi="Vani" w:hint="default"/>
        <w:w w:val="99"/>
        <w:sz w:val="20"/>
        <w:szCs w:val="20"/>
      </w:rPr>
    </w:lvl>
    <w:lvl w:ilvl="1" w:tplc="830A858A">
      <w:start w:val="1"/>
      <w:numFmt w:val="bullet"/>
      <w:lvlText w:val="•"/>
      <w:lvlJc w:val="left"/>
      <w:pPr>
        <w:ind w:left="1382" w:hanging="260"/>
      </w:pPr>
      <w:rPr>
        <w:rFonts w:hint="default"/>
      </w:rPr>
    </w:lvl>
    <w:lvl w:ilvl="2" w:tplc="7800396C">
      <w:start w:val="1"/>
      <w:numFmt w:val="bullet"/>
      <w:lvlText w:val="•"/>
      <w:lvlJc w:val="left"/>
      <w:pPr>
        <w:ind w:left="2285" w:hanging="260"/>
      </w:pPr>
      <w:rPr>
        <w:rFonts w:hint="default"/>
      </w:rPr>
    </w:lvl>
    <w:lvl w:ilvl="3" w:tplc="3E36FE88">
      <w:start w:val="1"/>
      <w:numFmt w:val="bullet"/>
      <w:lvlText w:val="•"/>
      <w:lvlJc w:val="left"/>
      <w:pPr>
        <w:ind w:left="3187" w:hanging="260"/>
      </w:pPr>
      <w:rPr>
        <w:rFonts w:hint="default"/>
      </w:rPr>
    </w:lvl>
    <w:lvl w:ilvl="4" w:tplc="3DBA6492">
      <w:start w:val="1"/>
      <w:numFmt w:val="bullet"/>
      <w:lvlText w:val="•"/>
      <w:lvlJc w:val="left"/>
      <w:pPr>
        <w:ind w:left="4090" w:hanging="260"/>
      </w:pPr>
      <w:rPr>
        <w:rFonts w:hint="default"/>
      </w:rPr>
    </w:lvl>
    <w:lvl w:ilvl="5" w:tplc="939C42C0">
      <w:start w:val="1"/>
      <w:numFmt w:val="bullet"/>
      <w:lvlText w:val="•"/>
      <w:lvlJc w:val="left"/>
      <w:pPr>
        <w:ind w:left="4993" w:hanging="260"/>
      </w:pPr>
      <w:rPr>
        <w:rFonts w:hint="default"/>
      </w:rPr>
    </w:lvl>
    <w:lvl w:ilvl="6" w:tplc="44E69CE0">
      <w:start w:val="1"/>
      <w:numFmt w:val="bullet"/>
      <w:lvlText w:val="•"/>
      <w:lvlJc w:val="left"/>
      <w:pPr>
        <w:ind w:left="5895" w:hanging="260"/>
      </w:pPr>
      <w:rPr>
        <w:rFonts w:hint="default"/>
      </w:rPr>
    </w:lvl>
    <w:lvl w:ilvl="7" w:tplc="C2E0A3D6">
      <w:start w:val="1"/>
      <w:numFmt w:val="bullet"/>
      <w:lvlText w:val="•"/>
      <w:lvlJc w:val="left"/>
      <w:pPr>
        <w:ind w:left="6798" w:hanging="260"/>
      </w:pPr>
      <w:rPr>
        <w:rFonts w:hint="default"/>
      </w:rPr>
    </w:lvl>
    <w:lvl w:ilvl="8" w:tplc="DD9082BA">
      <w:start w:val="1"/>
      <w:numFmt w:val="bullet"/>
      <w:lvlText w:val="•"/>
      <w:lvlJc w:val="left"/>
      <w:pPr>
        <w:ind w:left="7701" w:hanging="260"/>
      </w:pPr>
      <w:rPr>
        <w:rFonts w:hint="default"/>
      </w:rPr>
    </w:lvl>
  </w:abstractNum>
  <w:abstractNum w:abstractNumId="53" w15:restartNumberingAfterBreak="0">
    <w:nsid w:val="30380E3C"/>
    <w:multiLevelType w:val="hybridMultilevel"/>
    <w:tmpl w:val="A68484F2"/>
    <w:lvl w:ilvl="0" w:tplc="DDAE111E">
      <w:start w:val="1"/>
      <w:numFmt w:val="bullet"/>
      <w:lvlText w:val=""/>
      <w:lvlJc w:val="left"/>
      <w:pPr>
        <w:ind w:left="424" w:hanging="360"/>
      </w:pPr>
      <w:rPr>
        <w:rFonts w:ascii="Symbol" w:eastAsia="Symbol" w:hAnsi="Symbol" w:hint="default"/>
        <w:w w:val="99"/>
        <w:sz w:val="20"/>
        <w:szCs w:val="20"/>
      </w:rPr>
    </w:lvl>
    <w:lvl w:ilvl="1" w:tplc="2D822028">
      <w:start w:val="1"/>
      <w:numFmt w:val="bullet"/>
      <w:lvlText w:val="•"/>
      <w:lvlJc w:val="left"/>
      <w:pPr>
        <w:ind w:left="1298" w:hanging="360"/>
      </w:pPr>
      <w:rPr>
        <w:rFonts w:hint="default"/>
      </w:rPr>
    </w:lvl>
    <w:lvl w:ilvl="2" w:tplc="17EADEF8">
      <w:start w:val="1"/>
      <w:numFmt w:val="bullet"/>
      <w:lvlText w:val="•"/>
      <w:lvlJc w:val="left"/>
      <w:pPr>
        <w:ind w:left="2176" w:hanging="360"/>
      </w:pPr>
      <w:rPr>
        <w:rFonts w:hint="default"/>
      </w:rPr>
    </w:lvl>
    <w:lvl w:ilvl="3" w:tplc="63F2B42A">
      <w:start w:val="1"/>
      <w:numFmt w:val="bullet"/>
      <w:lvlText w:val="•"/>
      <w:lvlJc w:val="left"/>
      <w:pPr>
        <w:ind w:left="3054" w:hanging="360"/>
      </w:pPr>
      <w:rPr>
        <w:rFonts w:hint="default"/>
      </w:rPr>
    </w:lvl>
    <w:lvl w:ilvl="4" w:tplc="3E40AE22">
      <w:start w:val="1"/>
      <w:numFmt w:val="bullet"/>
      <w:lvlText w:val="•"/>
      <w:lvlJc w:val="left"/>
      <w:pPr>
        <w:ind w:left="3933" w:hanging="360"/>
      </w:pPr>
      <w:rPr>
        <w:rFonts w:hint="default"/>
      </w:rPr>
    </w:lvl>
    <w:lvl w:ilvl="5" w:tplc="E9C84832">
      <w:start w:val="1"/>
      <w:numFmt w:val="bullet"/>
      <w:lvlText w:val="•"/>
      <w:lvlJc w:val="left"/>
      <w:pPr>
        <w:ind w:left="4811" w:hanging="360"/>
      </w:pPr>
      <w:rPr>
        <w:rFonts w:hint="default"/>
      </w:rPr>
    </w:lvl>
    <w:lvl w:ilvl="6" w:tplc="12AEDF30">
      <w:start w:val="1"/>
      <w:numFmt w:val="bullet"/>
      <w:lvlText w:val="•"/>
      <w:lvlJc w:val="left"/>
      <w:pPr>
        <w:ind w:left="5689" w:hanging="360"/>
      </w:pPr>
      <w:rPr>
        <w:rFonts w:hint="default"/>
      </w:rPr>
    </w:lvl>
    <w:lvl w:ilvl="7" w:tplc="CD5E121A">
      <w:start w:val="1"/>
      <w:numFmt w:val="bullet"/>
      <w:lvlText w:val="•"/>
      <w:lvlJc w:val="left"/>
      <w:pPr>
        <w:ind w:left="6568" w:hanging="360"/>
      </w:pPr>
      <w:rPr>
        <w:rFonts w:hint="default"/>
      </w:rPr>
    </w:lvl>
    <w:lvl w:ilvl="8" w:tplc="BC104712">
      <w:start w:val="1"/>
      <w:numFmt w:val="bullet"/>
      <w:lvlText w:val="•"/>
      <w:lvlJc w:val="left"/>
      <w:pPr>
        <w:ind w:left="7446" w:hanging="360"/>
      </w:pPr>
      <w:rPr>
        <w:rFonts w:hint="default"/>
      </w:rPr>
    </w:lvl>
  </w:abstractNum>
  <w:abstractNum w:abstractNumId="54" w15:restartNumberingAfterBreak="0">
    <w:nsid w:val="30920421"/>
    <w:multiLevelType w:val="hybridMultilevel"/>
    <w:tmpl w:val="309C1D18"/>
    <w:lvl w:ilvl="0" w:tplc="67BE809E">
      <w:start w:val="1"/>
      <w:numFmt w:val="bullet"/>
      <w:lvlText w:val="-"/>
      <w:lvlJc w:val="left"/>
      <w:pPr>
        <w:ind w:left="3940" w:hanging="123"/>
      </w:pPr>
      <w:rPr>
        <w:rFonts w:ascii="Vani" w:eastAsia="Vani" w:hAnsi="Vani" w:hint="default"/>
        <w:w w:val="99"/>
        <w:sz w:val="20"/>
        <w:szCs w:val="20"/>
      </w:rPr>
    </w:lvl>
    <w:lvl w:ilvl="1" w:tplc="91D06DAA">
      <w:start w:val="1"/>
      <w:numFmt w:val="bullet"/>
      <w:lvlText w:val="•"/>
      <w:lvlJc w:val="left"/>
      <w:pPr>
        <w:ind w:left="4556" w:hanging="123"/>
      </w:pPr>
      <w:rPr>
        <w:rFonts w:hint="default"/>
      </w:rPr>
    </w:lvl>
    <w:lvl w:ilvl="2" w:tplc="B44C3E60">
      <w:start w:val="1"/>
      <w:numFmt w:val="bullet"/>
      <w:lvlText w:val="•"/>
      <w:lvlJc w:val="left"/>
      <w:pPr>
        <w:ind w:left="5173" w:hanging="123"/>
      </w:pPr>
      <w:rPr>
        <w:rFonts w:hint="default"/>
      </w:rPr>
    </w:lvl>
    <w:lvl w:ilvl="3" w:tplc="5080BC5E">
      <w:start w:val="1"/>
      <w:numFmt w:val="bullet"/>
      <w:lvlText w:val="•"/>
      <w:lvlJc w:val="left"/>
      <w:pPr>
        <w:ind w:left="5789" w:hanging="123"/>
      </w:pPr>
      <w:rPr>
        <w:rFonts w:hint="default"/>
      </w:rPr>
    </w:lvl>
    <w:lvl w:ilvl="4" w:tplc="E7F65110">
      <w:start w:val="1"/>
      <w:numFmt w:val="bullet"/>
      <w:lvlText w:val="•"/>
      <w:lvlJc w:val="left"/>
      <w:pPr>
        <w:ind w:left="6406" w:hanging="123"/>
      </w:pPr>
      <w:rPr>
        <w:rFonts w:hint="default"/>
      </w:rPr>
    </w:lvl>
    <w:lvl w:ilvl="5" w:tplc="6C9C2AD6">
      <w:start w:val="1"/>
      <w:numFmt w:val="bullet"/>
      <w:lvlText w:val="•"/>
      <w:lvlJc w:val="left"/>
      <w:pPr>
        <w:ind w:left="7023" w:hanging="123"/>
      </w:pPr>
      <w:rPr>
        <w:rFonts w:hint="default"/>
      </w:rPr>
    </w:lvl>
    <w:lvl w:ilvl="6" w:tplc="BFF817AA">
      <w:start w:val="1"/>
      <w:numFmt w:val="bullet"/>
      <w:lvlText w:val="•"/>
      <w:lvlJc w:val="left"/>
      <w:pPr>
        <w:ind w:left="7639" w:hanging="123"/>
      </w:pPr>
      <w:rPr>
        <w:rFonts w:hint="default"/>
      </w:rPr>
    </w:lvl>
    <w:lvl w:ilvl="7" w:tplc="1F5A212E">
      <w:start w:val="1"/>
      <w:numFmt w:val="bullet"/>
      <w:lvlText w:val="•"/>
      <w:lvlJc w:val="left"/>
      <w:pPr>
        <w:ind w:left="8256" w:hanging="123"/>
      </w:pPr>
      <w:rPr>
        <w:rFonts w:hint="default"/>
      </w:rPr>
    </w:lvl>
    <w:lvl w:ilvl="8" w:tplc="32C0805C">
      <w:start w:val="1"/>
      <w:numFmt w:val="bullet"/>
      <w:lvlText w:val="•"/>
      <w:lvlJc w:val="left"/>
      <w:pPr>
        <w:ind w:left="8873" w:hanging="123"/>
      </w:pPr>
      <w:rPr>
        <w:rFonts w:hint="default"/>
      </w:rPr>
    </w:lvl>
  </w:abstractNum>
  <w:abstractNum w:abstractNumId="55" w15:restartNumberingAfterBreak="0">
    <w:nsid w:val="324C553E"/>
    <w:multiLevelType w:val="hybridMultilevel"/>
    <w:tmpl w:val="CC2C564A"/>
    <w:lvl w:ilvl="0" w:tplc="E7008196">
      <w:start w:val="1"/>
      <w:numFmt w:val="decimal"/>
      <w:lvlText w:val="%1."/>
      <w:lvlJc w:val="left"/>
      <w:pPr>
        <w:ind w:left="466" w:hanging="360"/>
        <w:jc w:val="left"/>
      </w:pPr>
      <w:rPr>
        <w:rFonts w:ascii="Vani" w:eastAsia="Vani" w:hAnsi="Vani" w:hint="default"/>
        <w:b/>
        <w:bCs/>
        <w:w w:val="99"/>
        <w:sz w:val="20"/>
        <w:szCs w:val="20"/>
      </w:rPr>
    </w:lvl>
    <w:lvl w:ilvl="1" w:tplc="DDB87342">
      <w:start w:val="1"/>
      <w:numFmt w:val="bullet"/>
      <w:lvlText w:val="•"/>
      <w:lvlJc w:val="left"/>
      <w:pPr>
        <w:ind w:left="1430" w:hanging="360"/>
      </w:pPr>
      <w:rPr>
        <w:rFonts w:hint="default"/>
      </w:rPr>
    </w:lvl>
    <w:lvl w:ilvl="2" w:tplc="10525D8C">
      <w:start w:val="1"/>
      <w:numFmt w:val="bullet"/>
      <w:lvlText w:val="•"/>
      <w:lvlJc w:val="left"/>
      <w:pPr>
        <w:ind w:left="2401" w:hanging="360"/>
      </w:pPr>
      <w:rPr>
        <w:rFonts w:hint="default"/>
      </w:rPr>
    </w:lvl>
    <w:lvl w:ilvl="3" w:tplc="3094F7DE">
      <w:start w:val="1"/>
      <w:numFmt w:val="bullet"/>
      <w:lvlText w:val="•"/>
      <w:lvlJc w:val="left"/>
      <w:pPr>
        <w:ind w:left="3371" w:hanging="360"/>
      </w:pPr>
      <w:rPr>
        <w:rFonts w:hint="default"/>
      </w:rPr>
    </w:lvl>
    <w:lvl w:ilvl="4" w:tplc="B2004450">
      <w:start w:val="1"/>
      <w:numFmt w:val="bullet"/>
      <w:lvlText w:val="•"/>
      <w:lvlJc w:val="left"/>
      <w:pPr>
        <w:ind w:left="4342" w:hanging="360"/>
      </w:pPr>
      <w:rPr>
        <w:rFonts w:hint="default"/>
      </w:rPr>
    </w:lvl>
    <w:lvl w:ilvl="5" w:tplc="3DCC3046">
      <w:start w:val="1"/>
      <w:numFmt w:val="bullet"/>
      <w:lvlText w:val="•"/>
      <w:lvlJc w:val="left"/>
      <w:pPr>
        <w:ind w:left="5313" w:hanging="360"/>
      </w:pPr>
      <w:rPr>
        <w:rFonts w:hint="default"/>
      </w:rPr>
    </w:lvl>
    <w:lvl w:ilvl="6" w:tplc="5D9CC532">
      <w:start w:val="1"/>
      <w:numFmt w:val="bullet"/>
      <w:lvlText w:val="•"/>
      <w:lvlJc w:val="left"/>
      <w:pPr>
        <w:ind w:left="6283" w:hanging="360"/>
      </w:pPr>
      <w:rPr>
        <w:rFonts w:hint="default"/>
      </w:rPr>
    </w:lvl>
    <w:lvl w:ilvl="7" w:tplc="9E080826">
      <w:start w:val="1"/>
      <w:numFmt w:val="bullet"/>
      <w:lvlText w:val="•"/>
      <w:lvlJc w:val="left"/>
      <w:pPr>
        <w:ind w:left="7254" w:hanging="360"/>
      </w:pPr>
      <w:rPr>
        <w:rFonts w:hint="default"/>
      </w:rPr>
    </w:lvl>
    <w:lvl w:ilvl="8" w:tplc="DEC242E2">
      <w:start w:val="1"/>
      <w:numFmt w:val="bullet"/>
      <w:lvlText w:val="•"/>
      <w:lvlJc w:val="left"/>
      <w:pPr>
        <w:ind w:left="8225" w:hanging="360"/>
      </w:pPr>
      <w:rPr>
        <w:rFonts w:hint="default"/>
      </w:rPr>
    </w:lvl>
  </w:abstractNum>
  <w:abstractNum w:abstractNumId="56" w15:restartNumberingAfterBreak="0">
    <w:nsid w:val="325D560F"/>
    <w:multiLevelType w:val="hybridMultilevel"/>
    <w:tmpl w:val="66FADC2A"/>
    <w:lvl w:ilvl="0" w:tplc="F0CA3EDE">
      <w:start w:val="8"/>
      <w:numFmt w:val="decimal"/>
      <w:lvlText w:val="%1."/>
      <w:lvlJc w:val="left"/>
      <w:pPr>
        <w:ind w:left="396" w:hanging="332"/>
        <w:jc w:val="left"/>
      </w:pPr>
      <w:rPr>
        <w:rFonts w:ascii="Vani" w:eastAsia="Vani" w:hAnsi="Vani" w:hint="default"/>
        <w:spacing w:val="-2"/>
        <w:w w:val="99"/>
        <w:sz w:val="20"/>
        <w:szCs w:val="20"/>
      </w:rPr>
    </w:lvl>
    <w:lvl w:ilvl="1" w:tplc="1DC808F4">
      <w:start w:val="1"/>
      <w:numFmt w:val="bullet"/>
      <w:lvlText w:val="•"/>
      <w:lvlJc w:val="left"/>
      <w:pPr>
        <w:ind w:left="1280" w:hanging="332"/>
      </w:pPr>
      <w:rPr>
        <w:rFonts w:hint="default"/>
      </w:rPr>
    </w:lvl>
    <w:lvl w:ilvl="2" w:tplc="D42668B8">
      <w:start w:val="1"/>
      <w:numFmt w:val="bullet"/>
      <w:lvlText w:val="•"/>
      <w:lvlJc w:val="left"/>
      <w:pPr>
        <w:ind w:left="2160" w:hanging="332"/>
      </w:pPr>
      <w:rPr>
        <w:rFonts w:hint="default"/>
      </w:rPr>
    </w:lvl>
    <w:lvl w:ilvl="3" w:tplc="DCDA2F6C">
      <w:start w:val="1"/>
      <w:numFmt w:val="bullet"/>
      <w:lvlText w:val="•"/>
      <w:lvlJc w:val="left"/>
      <w:pPr>
        <w:ind w:left="3040" w:hanging="332"/>
      </w:pPr>
      <w:rPr>
        <w:rFonts w:hint="default"/>
      </w:rPr>
    </w:lvl>
    <w:lvl w:ilvl="4" w:tplc="A90A98AA">
      <w:start w:val="1"/>
      <w:numFmt w:val="bullet"/>
      <w:lvlText w:val="•"/>
      <w:lvlJc w:val="left"/>
      <w:pPr>
        <w:ind w:left="3921" w:hanging="332"/>
      </w:pPr>
      <w:rPr>
        <w:rFonts w:hint="default"/>
      </w:rPr>
    </w:lvl>
    <w:lvl w:ilvl="5" w:tplc="5530922E">
      <w:start w:val="1"/>
      <w:numFmt w:val="bullet"/>
      <w:lvlText w:val="•"/>
      <w:lvlJc w:val="left"/>
      <w:pPr>
        <w:ind w:left="4801" w:hanging="332"/>
      </w:pPr>
      <w:rPr>
        <w:rFonts w:hint="default"/>
      </w:rPr>
    </w:lvl>
    <w:lvl w:ilvl="6" w:tplc="54F83E28">
      <w:start w:val="1"/>
      <w:numFmt w:val="bullet"/>
      <w:lvlText w:val="•"/>
      <w:lvlJc w:val="left"/>
      <w:pPr>
        <w:ind w:left="5681" w:hanging="332"/>
      </w:pPr>
      <w:rPr>
        <w:rFonts w:hint="default"/>
      </w:rPr>
    </w:lvl>
    <w:lvl w:ilvl="7" w:tplc="E520A1A4">
      <w:start w:val="1"/>
      <w:numFmt w:val="bullet"/>
      <w:lvlText w:val="•"/>
      <w:lvlJc w:val="left"/>
      <w:pPr>
        <w:ind w:left="6562" w:hanging="332"/>
      </w:pPr>
      <w:rPr>
        <w:rFonts w:hint="default"/>
      </w:rPr>
    </w:lvl>
    <w:lvl w:ilvl="8" w:tplc="A12464B0">
      <w:start w:val="1"/>
      <w:numFmt w:val="bullet"/>
      <w:lvlText w:val="•"/>
      <w:lvlJc w:val="left"/>
      <w:pPr>
        <w:ind w:left="7442" w:hanging="332"/>
      </w:pPr>
      <w:rPr>
        <w:rFonts w:hint="default"/>
      </w:rPr>
    </w:lvl>
  </w:abstractNum>
  <w:abstractNum w:abstractNumId="57" w15:restartNumberingAfterBreak="0">
    <w:nsid w:val="32EB25E3"/>
    <w:multiLevelType w:val="hybridMultilevel"/>
    <w:tmpl w:val="52620134"/>
    <w:lvl w:ilvl="0" w:tplc="7464B84C">
      <w:start w:val="1"/>
      <w:numFmt w:val="bullet"/>
      <w:lvlText w:val="o"/>
      <w:lvlJc w:val="left"/>
      <w:pPr>
        <w:ind w:left="498" w:hanging="360"/>
      </w:pPr>
      <w:rPr>
        <w:rFonts w:ascii="Courier New" w:eastAsia="Courier New" w:hAnsi="Courier New" w:hint="default"/>
        <w:w w:val="99"/>
        <w:sz w:val="20"/>
        <w:szCs w:val="20"/>
      </w:rPr>
    </w:lvl>
    <w:lvl w:ilvl="1" w:tplc="D9DC648E">
      <w:start w:val="1"/>
      <w:numFmt w:val="bullet"/>
      <w:lvlText w:val="•"/>
      <w:lvlJc w:val="left"/>
      <w:pPr>
        <w:ind w:left="1384" w:hanging="360"/>
      </w:pPr>
      <w:rPr>
        <w:rFonts w:hint="default"/>
      </w:rPr>
    </w:lvl>
    <w:lvl w:ilvl="2" w:tplc="2BD87772">
      <w:start w:val="1"/>
      <w:numFmt w:val="bullet"/>
      <w:lvlText w:val="•"/>
      <w:lvlJc w:val="left"/>
      <w:pPr>
        <w:ind w:left="2269" w:hanging="360"/>
      </w:pPr>
      <w:rPr>
        <w:rFonts w:hint="default"/>
      </w:rPr>
    </w:lvl>
    <w:lvl w:ilvl="3" w:tplc="B48AA886">
      <w:start w:val="1"/>
      <w:numFmt w:val="bullet"/>
      <w:lvlText w:val="•"/>
      <w:lvlJc w:val="left"/>
      <w:pPr>
        <w:ind w:left="3153" w:hanging="360"/>
      </w:pPr>
      <w:rPr>
        <w:rFonts w:hint="default"/>
      </w:rPr>
    </w:lvl>
    <w:lvl w:ilvl="4" w:tplc="94A049B6">
      <w:start w:val="1"/>
      <w:numFmt w:val="bullet"/>
      <w:lvlText w:val="•"/>
      <w:lvlJc w:val="left"/>
      <w:pPr>
        <w:ind w:left="4038" w:hanging="360"/>
      </w:pPr>
      <w:rPr>
        <w:rFonts w:hint="default"/>
      </w:rPr>
    </w:lvl>
    <w:lvl w:ilvl="5" w:tplc="4E08F256">
      <w:start w:val="1"/>
      <w:numFmt w:val="bullet"/>
      <w:lvlText w:val="•"/>
      <w:lvlJc w:val="left"/>
      <w:pPr>
        <w:ind w:left="4923" w:hanging="360"/>
      </w:pPr>
      <w:rPr>
        <w:rFonts w:hint="default"/>
      </w:rPr>
    </w:lvl>
    <w:lvl w:ilvl="6" w:tplc="611AAC1E">
      <w:start w:val="1"/>
      <w:numFmt w:val="bullet"/>
      <w:lvlText w:val="•"/>
      <w:lvlJc w:val="left"/>
      <w:pPr>
        <w:ind w:left="5807" w:hanging="360"/>
      </w:pPr>
      <w:rPr>
        <w:rFonts w:hint="default"/>
      </w:rPr>
    </w:lvl>
    <w:lvl w:ilvl="7" w:tplc="A8EE30E8">
      <w:start w:val="1"/>
      <w:numFmt w:val="bullet"/>
      <w:lvlText w:val="•"/>
      <w:lvlJc w:val="left"/>
      <w:pPr>
        <w:ind w:left="6692" w:hanging="360"/>
      </w:pPr>
      <w:rPr>
        <w:rFonts w:hint="default"/>
      </w:rPr>
    </w:lvl>
    <w:lvl w:ilvl="8" w:tplc="AC12BE48">
      <w:start w:val="1"/>
      <w:numFmt w:val="bullet"/>
      <w:lvlText w:val="•"/>
      <w:lvlJc w:val="left"/>
      <w:pPr>
        <w:ind w:left="7577" w:hanging="360"/>
      </w:pPr>
      <w:rPr>
        <w:rFonts w:hint="default"/>
      </w:rPr>
    </w:lvl>
  </w:abstractNum>
  <w:abstractNum w:abstractNumId="58" w15:restartNumberingAfterBreak="0">
    <w:nsid w:val="33772752"/>
    <w:multiLevelType w:val="hybridMultilevel"/>
    <w:tmpl w:val="7BBC716A"/>
    <w:lvl w:ilvl="0" w:tplc="59660B0A">
      <w:start w:val="1"/>
      <w:numFmt w:val="bullet"/>
      <w:lvlText w:val=""/>
      <w:lvlJc w:val="left"/>
      <w:pPr>
        <w:ind w:left="360" w:hanging="360"/>
      </w:pPr>
      <w:rPr>
        <w:rFonts w:ascii="Wingdings" w:eastAsia="Wingdings" w:hAnsi="Wingdings" w:hint="default"/>
        <w:w w:val="100"/>
        <w:sz w:val="16"/>
        <w:szCs w:val="16"/>
      </w:rPr>
    </w:lvl>
    <w:lvl w:ilvl="1" w:tplc="BEBA56D0">
      <w:start w:val="1"/>
      <w:numFmt w:val="bullet"/>
      <w:lvlText w:val="•"/>
      <w:lvlJc w:val="left"/>
      <w:pPr>
        <w:ind w:left="920" w:hanging="360"/>
      </w:pPr>
      <w:rPr>
        <w:rFonts w:hint="default"/>
      </w:rPr>
    </w:lvl>
    <w:lvl w:ilvl="2" w:tplc="E196E7F8">
      <w:start w:val="1"/>
      <w:numFmt w:val="bullet"/>
      <w:lvlText w:val="•"/>
      <w:lvlJc w:val="left"/>
      <w:pPr>
        <w:ind w:left="1481" w:hanging="360"/>
      </w:pPr>
      <w:rPr>
        <w:rFonts w:hint="default"/>
      </w:rPr>
    </w:lvl>
    <w:lvl w:ilvl="3" w:tplc="D43CAE04">
      <w:start w:val="1"/>
      <w:numFmt w:val="bullet"/>
      <w:lvlText w:val="•"/>
      <w:lvlJc w:val="left"/>
      <w:pPr>
        <w:ind w:left="2042" w:hanging="360"/>
      </w:pPr>
      <w:rPr>
        <w:rFonts w:hint="default"/>
      </w:rPr>
    </w:lvl>
    <w:lvl w:ilvl="4" w:tplc="40CA04EA">
      <w:start w:val="1"/>
      <w:numFmt w:val="bullet"/>
      <w:lvlText w:val="•"/>
      <w:lvlJc w:val="left"/>
      <w:pPr>
        <w:ind w:left="2603" w:hanging="360"/>
      </w:pPr>
      <w:rPr>
        <w:rFonts w:hint="default"/>
      </w:rPr>
    </w:lvl>
    <w:lvl w:ilvl="5" w:tplc="C1F8F648">
      <w:start w:val="1"/>
      <w:numFmt w:val="bullet"/>
      <w:lvlText w:val="•"/>
      <w:lvlJc w:val="left"/>
      <w:pPr>
        <w:ind w:left="3164" w:hanging="360"/>
      </w:pPr>
      <w:rPr>
        <w:rFonts w:hint="default"/>
      </w:rPr>
    </w:lvl>
    <w:lvl w:ilvl="6" w:tplc="EB68B6F6">
      <w:start w:val="1"/>
      <w:numFmt w:val="bullet"/>
      <w:lvlText w:val="•"/>
      <w:lvlJc w:val="left"/>
      <w:pPr>
        <w:ind w:left="3725" w:hanging="360"/>
      </w:pPr>
      <w:rPr>
        <w:rFonts w:hint="default"/>
      </w:rPr>
    </w:lvl>
    <w:lvl w:ilvl="7" w:tplc="B066B518">
      <w:start w:val="1"/>
      <w:numFmt w:val="bullet"/>
      <w:lvlText w:val="•"/>
      <w:lvlJc w:val="left"/>
      <w:pPr>
        <w:ind w:left="4286" w:hanging="360"/>
      </w:pPr>
      <w:rPr>
        <w:rFonts w:hint="default"/>
      </w:rPr>
    </w:lvl>
    <w:lvl w:ilvl="8" w:tplc="063EBF06">
      <w:start w:val="1"/>
      <w:numFmt w:val="bullet"/>
      <w:lvlText w:val="•"/>
      <w:lvlJc w:val="left"/>
      <w:pPr>
        <w:ind w:left="4847" w:hanging="360"/>
      </w:pPr>
      <w:rPr>
        <w:rFonts w:hint="default"/>
      </w:rPr>
    </w:lvl>
  </w:abstractNum>
  <w:abstractNum w:abstractNumId="59" w15:restartNumberingAfterBreak="0">
    <w:nsid w:val="351F14DB"/>
    <w:multiLevelType w:val="hybridMultilevel"/>
    <w:tmpl w:val="B88C6860"/>
    <w:lvl w:ilvl="0" w:tplc="940C3092">
      <w:start w:val="1"/>
      <w:numFmt w:val="bullet"/>
      <w:lvlText w:val="-"/>
      <w:lvlJc w:val="left"/>
      <w:pPr>
        <w:ind w:left="398" w:hanging="260"/>
      </w:pPr>
      <w:rPr>
        <w:rFonts w:ascii="Times New Roman" w:eastAsia="Times New Roman" w:hAnsi="Times New Roman" w:hint="default"/>
        <w:w w:val="99"/>
        <w:sz w:val="20"/>
        <w:szCs w:val="20"/>
      </w:rPr>
    </w:lvl>
    <w:lvl w:ilvl="1" w:tplc="AEFCA292">
      <w:start w:val="1"/>
      <w:numFmt w:val="bullet"/>
      <w:lvlText w:val="•"/>
      <w:lvlJc w:val="left"/>
      <w:pPr>
        <w:ind w:left="1294" w:hanging="260"/>
      </w:pPr>
      <w:rPr>
        <w:rFonts w:hint="default"/>
      </w:rPr>
    </w:lvl>
    <w:lvl w:ilvl="2" w:tplc="56E63334">
      <w:start w:val="1"/>
      <w:numFmt w:val="bullet"/>
      <w:lvlText w:val="•"/>
      <w:lvlJc w:val="left"/>
      <w:pPr>
        <w:ind w:left="2189" w:hanging="260"/>
      </w:pPr>
      <w:rPr>
        <w:rFonts w:hint="default"/>
      </w:rPr>
    </w:lvl>
    <w:lvl w:ilvl="3" w:tplc="B15ED414">
      <w:start w:val="1"/>
      <w:numFmt w:val="bullet"/>
      <w:lvlText w:val="•"/>
      <w:lvlJc w:val="left"/>
      <w:pPr>
        <w:ind w:left="3083" w:hanging="260"/>
      </w:pPr>
      <w:rPr>
        <w:rFonts w:hint="default"/>
      </w:rPr>
    </w:lvl>
    <w:lvl w:ilvl="4" w:tplc="C2EEBC42">
      <w:start w:val="1"/>
      <w:numFmt w:val="bullet"/>
      <w:lvlText w:val="•"/>
      <w:lvlJc w:val="left"/>
      <w:pPr>
        <w:ind w:left="3978" w:hanging="260"/>
      </w:pPr>
      <w:rPr>
        <w:rFonts w:hint="default"/>
      </w:rPr>
    </w:lvl>
    <w:lvl w:ilvl="5" w:tplc="C3400010">
      <w:start w:val="1"/>
      <w:numFmt w:val="bullet"/>
      <w:lvlText w:val="•"/>
      <w:lvlJc w:val="left"/>
      <w:pPr>
        <w:ind w:left="4873" w:hanging="260"/>
      </w:pPr>
      <w:rPr>
        <w:rFonts w:hint="default"/>
      </w:rPr>
    </w:lvl>
    <w:lvl w:ilvl="6" w:tplc="AB9CF332">
      <w:start w:val="1"/>
      <w:numFmt w:val="bullet"/>
      <w:lvlText w:val="•"/>
      <w:lvlJc w:val="left"/>
      <w:pPr>
        <w:ind w:left="5767" w:hanging="260"/>
      </w:pPr>
      <w:rPr>
        <w:rFonts w:hint="default"/>
      </w:rPr>
    </w:lvl>
    <w:lvl w:ilvl="7" w:tplc="61686FEC">
      <w:start w:val="1"/>
      <w:numFmt w:val="bullet"/>
      <w:lvlText w:val="•"/>
      <w:lvlJc w:val="left"/>
      <w:pPr>
        <w:ind w:left="6662" w:hanging="260"/>
      </w:pPr>
      <w:rPr>
        <w:rFonts w:hint="default"/>
      </w:rPr>
    </w:lvl>
    <w:lvl w:ilvl="8" w:tplc="47528780">
      <w:start w:val="1"/>
      <w:numFmt w:val="bullet"/>
      <w:lvlText w:val="•"/>
      <w:lvlJc w:val="left"/>
      <w:pPr>
        <w:ind w:left="7557" w:hanging="260"/>
      </w:pPr>
      <w:rPr>
        <w:rFonts w:hint="default"/>
      </w:rPr>
    </w:lvl>
  </w:abstractNum>
  <w:abstractNum w:abstractNumId="60" w15:restartNumberingAfterBreak="0">
    <w:nsid w:val="355D618E"/>
    <w:multiLevelType w:val="hybridMultilevel"/>
    <w:tmpl w:val="84120EFC"/>
    <w:lvl w:ilvl="0" w:tplc="3EDE560A">
      <w:start w:val="1"/>
      <w:numFmt w:val="bullet"/>
      <w:lvlText w:val=""/>
      <w:lvlJc w:val="left"/>
      <w:pPr>
        <w:ind w:left="395" w:hanging="360"/>
      </w:pPr>
      <w:rPr>
        <w:rFonts w:ascii="Wingdings" w:eastAsia="Wingdings" w:hAnsi="Wingdings" w:hint="default"/>
        <w:w w:val="100"/>
        <w:sz w:val="16"/>
        <w:szCs w:val="16"/>
      </w:rPr>
    </w:lvl>
    <w:lvl w:ilvl="1" w:tplc="2F760792">
      <w:start w:val="1"/>
      <w:numFmt w:val="bullet"/>
      <w:lvlText w:val="•"/>
      <w:lvlJc w:val="left"/>
      <w:pPr>
        <w:ind w:left="544" w:hanging="360"/>
      </w:pPr>
      <w:rPr>
        <w:rFonts w:hint="default"/>
      </w:rPr>
    </w:lvl>
    <w:lvl w:ilvl="2" w:tplc="DDCA5120">
      <w:start w:val="1"/>
      <w:numFmt w:val="bullet"/>
      <w:lvlText w:val="•"/>
      <w:lvlJc w:val="left"/>
      <w:pPr>
        <w:ind w:left="688" w:hanging="360"/>
      </w:pPr>
      <w:rPr>
        <w:rFonts w:hint="default"/>
      </w:rPr>
    </w:lvl>
    <w:lvl w:ilvl="3" w:tplc="B9801B26">
      <w:start w:val="1"/>
      <w:numFmt w:val="bullet"/>
      <w:lvlText w:val="•"/>
      <w:lvlJc w:val="left"/>
      <w:pPr>
        <w:ind w:left="832" w:hanging="360"/>
      </w:pPr>
      <w:rPr>
        <w:rFonts w:hint="default"/>
      </w:rPr>
    </w:lvl>
    <w:lvl w:ilvl="4" w:tplc="C60C5F26">
      <w:start w:val="1"/>
      <w:numFmt w:val="bullet"/>
      <w:lvlText w:val="•"/>
      <w:lvlJc w:val="left"/>
      <w:pPr>
        <w:ind w:left="977" w:hanging="360"/>
      </w:pPr>
      <w:rPr>
        <w:rFonts w:hint="default"/>
      </w:rPr>
    </w:lvl>
    <w:lvl w:ilvl="5" w:tplc="AF7A87D6">
      <w:start w:val="1"/>
      <w:numFmt w:val="bullet"/>
      <w:lvlText w:val="•"/>
      <w:lvlJc w:val="left"/>
      <w:pPr>
        <w:ind w:left="1121" w:hanging="360"/>
      </w:pPr>
      <w:rPr>
        <w:rFonts w:hint="default"/>
      </w:rPr>
    </w:lvl>
    <w:lvl w:ilvl="6" w:tplc="BD54E36C">
      <w:start w:val="1"/>
      <w:numFmt w:val="bullet"/>
      <w:lvlText w:val="•"/>
      <w:lvlJc w:val="left"/>
      <w:pPr>
        <w:ind w:left="1265" w:hanging="360"/>
      </w:pPr>
      <w:rPr>
        <w:rFonts w:hint="default"/>
      </w:rPr>
    </w:lvl>
    <w:lvl w:ilvl="7" w:tplc="2EEC8496">
      <w:start w:val="1"/>
      <w:numFmt w:val="bullet"/>
      <w:lvlText w:val="•"/>
      <w:lvlJc w:val="left"/>
      <w:pPr>
        <w:ind w:left="1409" w:hanging="360"/>
      </w:pPr>
      <w:rPr>
        <w:rFonts w:hint="default"/>
      </w:rPr>
    </w:lvl>
    <w:lvl w:ilvl="8" w:tplc="E194813A">
      <w:start w:val="1"/>
      <w:numFmt w:val="bullet"/>
      <w:lvlText w:val="•"/>
      <w:lvlJc w:val="left"/>
      <w:pPr>
        <w:ind w:left="1554" w:hanging="360"/>
      </w:pPr>
      <w:rPr>
        <w:rFonts w:hint="default"/>
      </w:rPr>
    </w:lvl>
  </w:abstractNum>
  <w:abstractNum w:abstractNumId="61" w15:restartNumberingAfterBreak="0">
    <w:nsid w:val="361D3360"/>
    <w:multiLevelType w:val="hybridMultilevel"/>
    <w:tmpl w:val="51744022"/>
    <w:lvl w:ilvl="0" w:tplc="A4C6BD9A">
      <w:start w:val="1"/>
      <w:numFmt w:val="bullet"/>
      <w:lvlText w:val="-"/>
      <w:lvlJc w:val="left"/>
      <w:pPr>
        <w:ind w:left="578" w:hanging="360"/>
      </w:pPr>
      <w:rPr>
        <w:rFonts w:ascii="Times New Roman" w:eastAsia="Times New Roman" w:hAnsi="Times New Roman" w:hint="default"/>
        <w:w w:val="99"/>
        <w:sz w:val="20"/>
        <w:szCs w:val="20"/>
      </w:rPr>
    </w:lvl>
    <w:lvl w:ilvl="1" w:tplc="59660198">
      <w:start w:val="1"/>
      <w:numFmt w:val="bullet"/>
      <w:lvlText w:val="•"/>
      <w:lvlJc w:val="left"/>
      <w:pPr>
        <w:ind w:left="1474" w:hanging="360"/>
      </w:pPr>
      <w:rPr>
        <w:rFonts w:hint="default"/>
      </w:rPr>
    </w:lvl>
    <w:lvl w:ilvl="2" w:tplc="8682B418">
      <w:start w:val="1"/>
      <w:numFmt w:val="bullet"/>
      <w:lvlText w:val="•"/>
      <w:lvlJc w:val="left"/>
      <w:pPr>
        <w:ind w:left="2369" w:hanging="360"/>
      </w:pPr>
      <w:rPr>
        <w:rFonts w:hint="default"/>
      </w:rPr>
    </w:lvl>
    <w:lvl w:ilvl="3" w:tplc="A4164AAE">
      <w:start w:val="1"/>
      <w:numFmt w:val="bullet"/>
      <w:lvlText w:val="•"/>
      <w:lvlJc w:val="left"/>
      <w:pPr>
        <w:ind w:left="3263" w:hanging="360"/>
      </w:pPr>
      <w:rPr>
        <w:rFonts w:hint="default"/>
      </w:rPr>
    </w:lvl>
    <w:lvl w:ilvl="4" w:tplc="57689C4E">
      <w:start w:val="1"/>
      <w:numFmt w:val="bullet"/>
      <w:lvlText w:val="•"/>
      <w:lvlJc w:val="left"/>
      <w:pPr>
        <w:ind w:left="4158" w:hanging="360"/>
      </w:pPr>
      <w:rPr>
        <w:rFonts w:hint="default"/>
      </w:rPr>
    </w:lvl>
    <w:lvl w:ilvl="5" w:tplc="F3BE6E68">
      <w:start w:val="1"/>
      <w:numFmt w:val="bullet"/>
      <w:lvlText w:val="•"/>
      <w:lvlJc w:val="left"/>
      <w:pPr>
        <w:ind w:left="5053" w:hanging="360"/>
      </w:pPr>
      <w:rPr>
        <w:rFonts w:hint="default"/>
      </w:rPr>
    </w:lvl>
    <w:lvl w:ilvl="6" w:tplc="FC36302E">
      <w:start w:val="1"/>
      <w:numFmt w:val="bullet"/>
      <w:lvlText w:val="•"/>
      <w:lvlJc w:val="left"/>
      <w:pPr>
        <w:ind w:left="5947" w:hanging="360"/>
      </w:pPr>
      <w:rPr>
        <w:rFonts w:hint="default"/>
      </w:rPr>
    </w:lvl>
    <w:lvl w:ilvl="7" w:tplc="E20457B6">
      <w:start w:val="1"/>
      <w:numFmt w:val="bullet"/>
      <w:lvlText w:val="•"/>
      <w:lvlJc w:val="left"/>
      <w:pPr>
        <w:ind w:left="6842" w:hanging="360"/>
      </w:pPr>
      <w:rPr>
        <w:rFonts w:hint="default"/>
      </w:rPr>
    </w:lvl>
    <w:lvl w:ilvl="8" w:tplc="69B0228C">
      <w:start w:val="1"/>
      <w:numFmt w:val="bullet"/>
      <w:lvlText w:val="•"/>
      <w:lvlJc w:val="left"/>
      <w:pPr>
        <w:ind w:left="7737" w:hanging="360"/>
      </w:pPr>
      <w:rPr>
        <w:rFonts w:hint="default"/>
      </w:rPr>
    </w:lvl>
  </w:abstractNum>
  <w:abstractNum w:abstractNumId="62" w15:restartNumberingAfterBreak="0">
    <w:nsid w:val="37A32ADD"/>
    <w:multiLevelType w:val="hybridMultilevel"/>
    <w:tmpl w:val="25F0CF00"/>
    <w:lvl w:ilvl="0" w:tplc="D23A7788">
      <w:start w:val="1"/>
      <w:numFmt w:val="decimal"/>
      <w:lvlText w:val="%1."/>
      <w:lvlJc w:val="left"/>
      <w:pPr>
        <w:ind w:left="498" w:hanging="360"/>
        <w:jc w:val="left"/>
      </w:pPr>
      <w:rPr>
        <w:rFonts w:ascii="Vani" w:eastAsia="Vani" w:hAnsi="Vani" w:hint="default"/>
        <w:w w:val="99"/>
        <w:sz w:val="20"/>
        <w:szCs w:val="20"/>
      </w:rPr>
    </w:lvl>
    <w:lvl w:ilvl="1" w:tplc="187A6E0A">
      <w:start w:val="1"/>
      <w:numFmt w:val="bullet"/>
      <w:lvlText w:val="•"/>
      <w:lvlJc w:val="left"/>
      <w:pPr>
        <w:ind w:left="1384" w:hanging="360"/>
      </w:pPr>
      <w:rPr>
        <w:rFonts w:hint="default"/>
      </w:rPr>
    </w:lvl>
    <w:lvl w:ilvl="2" w:tplc="F65829A0">
      <w:start w:val="1"/>
      <w:numFmt w:val="bullet"/>
      <w:lvlText w:val="•"/>
      <w:lvlJc w:val="left"/>
      <w:pPr>
        <w:ind w:left="2269" w:hanging="360"/>
      </w:pPr>
      <w:rPr>
        <w:rFonts w:hint="default"/>
      </w:rPr>
    </w:lvl>
    <w:lvl w:ilvl="3" w:tplc="37984EC4">
      <w:start w:val="1"/>
      <w:numFmt w:val="bullet"/>
      <w:lvlText w:val="•"/>
      <w:lvlJc w:val="left"/>
      <w:pPr>
        <w:ind w:left="3153" w:hanging="360"/>
      </w:pPr>
      <w:rPr>
        <w:rFonts w:hint="default"/>
      </w:rPr>
    </w:lvl>
    <w:lvl w:ilvl="4" w:tplc="3928045C">
      <w:start w:val="1"/>
      <w:numFmt w:val="bullet"/>
      <w:lvlText w:val="•"/>
      <w:lvlJc w:val="left"/>
      <w:pPr>
        <w:ind w:left="4038" w:hanging="360"/>
      </w:pPr>
      <w:rPr>
        <w:rFonts w:hint="default"/>
      </w:rPr>
    </w:lvl>
    <w:lvl w:ilvl="5" w:tplc="8444A612">
      <w:start w:val="1"/>
      <w:numFmt w:val="bullet"/>
      <w:lvlText w:val="•"/>
      <w:lvlJc w:val="left"/>
      <w:pPr>
        <w:ind w:left="4923" w:hanging="360"/>
      </w:pPr>
      <w:rPr>
        <w:rFonts w:hint="default"/>
      </w:rPr>
    </w:lvl>
    <w:lvl w:ilvl="6" w:tplc="B248E832">
      <w:start w:val="1"/>
      <w:numFmt w:val="bullet"/>
      <w:lvlText w:val="•"/>
      <w:lvlJc w:val="left"/>
      <w:pPr>
        <w:ind w:left="5807" w:hanging="360"/>
      </w:pPr>
      <w:rPr>
        <w:rFonts w:hint="default"/>
      </w:rPr>
    </w:lvl>
    <w:lvl w:ilvl="7" w:tplc="6EC4F292">
      <w:start w:val="1"/>
      <w:numFmt w:val="bullet"/>
      <w:lvlText w:val="•"/>
      <w:lvlJc w:val="left"/>
      <w:pPr>
        <w:ind w:left="6692" w:hanging="360"/>
      </w:pPr>
      <w:rPr>
        <w:rFonts w:hint="default"/>
      </w:rPr>
    </w:lvl>
    <w:lvl w:ilvl="8" w:tplc="85B4C76C">
      <w:start w:val="1"/>
      <w:numFmt w:val="bullet"/>
      <w:lvlText w:val="•"/>
      <w:lvlJc w:val="left"/>
      <w:pPr>
        <w:ind w:left="7577" w:hanging="360"/>
      </w:pPr>
      <w:rPr>
        <w:rFonts w:hint="default"/>
      </w:rPr>
    </w:lvl>
  </w:abstractNum>
  <w:abstractNum w:abstractNumId="63" w15:restartNumberingAfterBreak="0">
    <w:nsid w:val="39CC1880"/>
    <w:multiLevelType w:val="hybridMultilevel"/>
    <w:tmpl w:val="1F44BF8A"/>
    <w:lvl w:ilvl="0" w:tplc="C6A2D694">
      <w:start w:val="2"/>
      <w:numFmt w:val="decimal"/>
      <w:lvlText w:val="%1"/>
      <w:lvlJc w:val="left"/>
      <w:pPr>
        <w:ind w:left="467" w:hanging="209"/>
        <w:jc w:val="left"/>
      </w:pPr>
      <w:rPr>
        <w:rFonts w:ascii="Vani" w:eastAsia="Vani" w:hAnsi="Vani" w:hint="default"/>
        <w:w w:val="99"/>
        <w:sz w:val="20"/>
        <w:szCs w:val="20"/>
      </w:rPr>
    </w:lvl>
    <w:lvl w:ilvl="1" w:tplc="65D88A64">
      <w:start w:val="1"/>
      <w:numFmt w:val="bullet"/>
      <w:lvlText w:val="•"/>
      <w:lvlJc w:val="left"/>
      <w:pPr>
        <w:ind w:left="1288" w:hanging="209"/>
      </w:pPr>
      <w:rPr>
        <w:rFonts w:hint="default"/>
      </w:rPr>
    </w:lvl>
    <w:lvl w:ilvl="2" w:tplc="C21A1084">
      <w:start w:val="1"/>
      <w:numFmt w:val="bullet"/>
      <w:lvlText w:val="•"/>
      <w:lvlJc w:val="left"/>
      <w:pPr>
        <w:ind w:left="2116" w:hanging="209"/>
      </w:pPr>
      <w:rPr>
        <w:rFonts w:hint="default"/>
      </w:rPr>
    </w:lvl>
    <w:lvl w:ilvl="3" w:tplc="03B47F3C">
      <w:start w:val="1"/>
      <w:numFmt w:val="bullet"/>
      <w:lvlText w:val="•"/>
      <w:lvlJc w:val="left"/>
      <w:pPr>
        <w:ind w:left="2944" w:hanging="209"/>
      </w:pPr>
      <w:rPr>
        <w:rFonts w:hint="default"/>
      </w:rPr>
    </w:lvl>
    <w:lvl w:ilvl="4" w:tplc="A790CD30">
      <w:start w:val="1"/>
      <w:numFmt w:val="bullet"/>
      <w:lvlText w:val="•"/>
      <w:lvlJc w:val="left"/>
      <w:pPr>
        <w:ind w:left="3772" w:hanging="209"/>
      </w:pPr>
      <w:rPr>
        <w:rFonts w:hint="default"/>
      </w:rPr>
    </w:lvl>
    <w:lvl w:ilvl="5" w:tplc="631218BA">
      <w:start w:val="1"/>
      <w:numFmt w:val="bullet"/>
      <w:lvlText w:val="•"/>
      <w:lvlJc w:val="left"/>
      <w:pPr>
        <w:ind w:left="4601" w:hanging="209"/>
      </w:pPr>
      <w:rPr>
        <w:rFonts w:hint="default"/>
      </w:rPr>
    </w:lvl>
    <w:lvl w:ilvl="6" w:tplc="D918E790">
      <w:start w:val="1"/>
      <w:numFmt w:val="bullet"/>
      <w:lvlText w:val="•"/>
      <w:lvlJc w:val="left"/>
      <w:pPr>
        <w:ind w:left="5429" w:hanging="209"/>
      </w:pPr>
      <w:rPr>
        <w:rFonts w:hint="default"/>
      </w:rPr>
    </w:lvl>
    <w:lvl w:ilvl="7" w:tplc="103AE470">
      <w:start w:val="1"/>
      <w:numFmt w:val="bullet"/>
      <w:lvlText w:val="•"/>
      <w:lvlJc w:val="left"/>
      <w:pPr>
        <w:ind w:left="6257" w:hanging="209"/>
      </w:pPr>
      <w:rPr>
        <w:rFonts w:hint="default"/>
      </w:rPr>
    </w:lvl>
    <w:lvl w:ilvl="8" w:tplc="4F782910">
      <w:start w:val="1"/>
      <w:numFmt w:val="bullet"/>
      <w:lvlText w:val="•"/>
      <w:lvlJc w:val="left"/>
      <w:pPr>
        <w:ind w:left="7085" w:hanging="209"/>
      </w:pPr>
      <w:rPr>
        <w:rFonts w:hint="default"/>
      </w:rPr>
    </w:lvl>
  </w:abstractNum>
  <w:abstractNum w:abstractNumId="64" w15:restartNumberingAfterBreak="0">
    <w:nsid w:val="3B8B7EF6"/>
    <w:multiLevelType w:val="hybridMultilevel"/>
    <w:tmpl w:val="F988591E"/>
    <w:lvl w:ilvl="0" w:tplc="28FA72C4">
      <w:start w:val="1"/>
      <w:numFmt w:val="lowerLetter"/>
      <w:lvlText w:val="%1."/>
      <w:lvlJc w:val="left"/>
      <w:pPr>
        <w:ind w:left="138" w:hanging="203"/>
        <w:jc w:val="left"/>
      </w:pPr>
      <w:rPr>
        <w:rFonts w:ascii="Vani" w:eastAsia="Vani" w:hAnsi="Vani" w:hint="default"/>
        <w:i/>
        <w:w w:val="94"/>
        <w:sz w:val="21"/>
        <w:szCs w:val="21"/>
      </w:rPr>
    </w:lvl>
    <w:lvl w:ilvl="1" w:tplc="578ABA9C">
      <w:start w:val="1"/>
      <w:numFmt w:val="decimal"/>
      <w:lvlText w:val="%2."/>
      <w:lvlJc w:val="left"/>
      <w:pPr>
        <w:ind w:left="138" w:hanging="188"/>
        <w:jc w:val="left"/>
      </w:pPr>
      <w:rPr>
        <w:rFonts w:ascii="Vani" w:eastAsia="Vani" w:hAnsi="Vani" w:hint="default"/>
        <w:i/>
        <w:w w:val="94"/>
        <w:sz w:val="21"/>
        <w:szCs w:val="21"/>
      </w:rPr>
    </w:lvl>
    <w:lvl w:ilvl="2" w:tplc="7FEC00B6">
      <w:start w:val="1"/>
      <w:numFmt w:val="lowerLetter"/>
      <w:lvlText w:val="%3."/>
      <w:lvlJc w:val="left"/>
      <w:pPr>
        <w:ind w:left="138" w:hanging="203"/>
        <w:jc w:val="left"/>
      </w:pPr>
      <w:rPr>
        <w:rFonts w:ascii="Vani" w:eastAsia="Vani" w:hAnsi="Vani" w:hint="default"/>
        <w:i/>
        <w:w w:val="94"/>
        <w:sz w:val="21"/>
        <w:szCs w:val="21"/>
      </w:rPr>
    </w:lvl>
    <w:lvl w:ilvl="3" w:tplc="A0848A30">
      <w:start w:val="1"/>
      <w:numFmt w:val="bullet"/>
      <w:lvlText w:val="•"/>
      <w:lvlJc w:val="left"/>
      <w:pPr>
        <w:ind w:left="2901" w:hanging="203"/>
      </w:pPr>
      <w:rPr>
        <w:rFonts w:hint="default"/>
      </w:rPr>
    </w:lvl>
    <w:lvl w:ilvl="4" w:tplc="D2E2A2B4">
      <w:start w:val="1"/>
      <w:numFmt w:val="bullet"/>
      <w:lvlText w:val="•"/>
      <w:lvlJc w:val="left"/>
      <w:pPr>
        <w:ind w:left="3822" w:hanging="203"/>
      </w:pPr>
      <w:rPr>
        <w:rFonts w:hint="default"/>
      </w:rPr>
    </w:lvl>
    <w:lvl w:ilvl="5" w:tplc="50AC3B5C">
      <w:start w:val="1"/>
      <w:numFmt w:val="bullet"/>
      <w:lvlText w:val="•"/>
      <w:lvlJc w:val="left"/>
      <w:pPr>
        <w:ind w:left="4743" w:hanging="203"/>
      </w:pPr>
      <w:rPr>
        <w:rFonts w:hint="default"/>
      </w:rPr>
    </w:lvl>
    <w:lvl w:ilvl="6" w:tplc="830625CA">
      <w:start w:val="1"/>
      <w:numFmt w:val="bullet"/>
      <w:lvlText w:val="•"/>
      <w:lvlJc w:val="left"/>
      <w:pPr>
        <w:ind w:left="5663" w:hanging="203"/>
      </w:pPr>
      <w:rPr>
        <w:rFonts w:hint="default"/>
      </w:rPr>
    </w:lvl>
    <w:lvl w:ilvl="7" w:tplc="3B22E80A">
      <w:start w:val="1"/>
      <w:numFmt w:val="bullet"/>
      <w:lvlText w:val="•"/>
      <w:lvlJc w:val="left"/>
      <w:pPr>
        <w:ind w:left="6584" w:hanging="203"/>
      </w:pPr>
      <w:rPr>
        <w:rFonts w:hint="default"/>
      </w:rPr>
    </w:lvl>
    <w:lvl w:ilvl="8" w:tplc="88943C2C">
      <w:start w:val="1"/>
      <w:numFmt w:val="bullet"/>
      <w:lvlText w:val="•"/>
      <w:lvlJc w:val="left"/>
      <w:pPr>
        <w:ind w:left="7505" w:hanging="203"/>
      </w:pPr>
      <w:rPr>
        <w:rFonts w:hint="default"/>
      </w:rPr>
    </w:lvl>
  </w:abstractNum>
  <w:abstractNum w:abstractNumId="65" w15:restartNumberingAfterBreak="0">
    <w:nsid w:val="3CF36866"/>
    <w:multiLevelType w:val="multilevel"/>
    <w:tmpl w:val="1BD63114"/>
    <w:lvl w:ilvl="0">
      <w:start w:val="3"/>
      <w:numFmt w:val="decimal"/>
      <w:lvlText w:val="%1"/>
      <w:lvlJc w:val="left"/>
      <w:pPr>
        <w:ind w:left="858" w:hanging="720"/>
        <w:jc w:val="left"/>
      </w:pPr>
      <w:rPr>
        <w:rFonts w:hint="default"/>
      </w:rPr>
    </w:lvl>
    <w:lvl w:ilvl="1">
      <w:start w:val="4"/>
      <w:numFmt w:val="decimal"/>
      <w:lvlText w:val="%1.%2"/>
      <w:lvlJc w:val="left"/>
      <w:pPr>
        <w:ind w:left="858" w:hanging="720"/>
        <w:jc w:val="left"/>
      </w:pPr>
      <w:rPr>
        <w:rFonts w:hint="default"/>
      </w:rPr>
    </w:lvl>
    <w:lvl w:ilvl="2">
      <w:start w:val="1"/>
      <w:numFmt w:val="decimal"/>
      <w:lvlText w:val="%1.%2.%3"/>
      <w:lvlJc w:val="left"/>
      <w:pPr>
        <w:ind w:left="858" w:hanging="720"/>
        <w:jc w:val="left"/>
      </w:pPr>
      <w:rPr>
        <w:rFonts w:ascii="Vani" w:eastAsia="Vani" w:hAnsi="Vani" w:hint="default"/>
        <w:i/>
        <w:spacing w:val="-2"/>
        <w:w w:val="94"/>
        <w:sz w:val="21"/>
        <w:szCs w:val="21"/>
      </w:rPr>
    </w:lvl>
    <w:lvl w:ilvl="3">
      <w:start w:val="1"/>
      <w:numFmt w:val="bullet"/>
      <w:lvlText w:val="•"/>
      <w:lvlJc w:val="left"/>
      <w:pPr>
        <w:ind w:left="3405" w:hanging="720"/>
      </w:pPr>
      <w:rPr>
        <w:rFonts w:hint="default"/>
      </w:rPr>
    </w:lvl>
    <w:lvl w:ilvl="4">
      <w:start w:val="1"/>
      <w:numFmt w:val="bullet"/>
      <w:lvlText w:val="•"/>
      <w:lvlJc w:val="left"/>
      <w:pPr>
        <w:ind w:left="4254" w:hanging="720"/>
      </w:pPr>
      <w:rPr>
        <w:rFonts w:hint="default"/>
      </w:rPr>
    </w:lvl>
    <w:lvl w:ilvl="5">
      <w:start w:val="1"/>
      <w:numFmt w:val="bullet"/>
      <w:lvlText w:val="•"/>
      <w:lvlJc w:val="left"/>
      <w:pPr>
        <w:ind w:left="5103" w:hanging="720"/>
      </w:pPr>
      <w:rPr>
        <w:rFonts w:hint="default"/>
      </w:rPr>
    </w:lvl>
    <w:lvl w:ilvl="6">
      <w:start w:val="1"/>
      <w:numFmt w:val="bullet"/>
      <w:lvlText w:val="•"/>
      <w:lvlJc w:val="left"/>
      <w:pPr>
        <w:ind w:left="5951" w:hanging="720"/>
      </w:pPr>
      <w:rPr>
        <w:rFonts w:hint="default"/>
      </w:rPr>
    </w:lvl>
    <w:lvl w:ilvl="7">
      <w:start w:val="1"/>
      <w:numFmt w:val="bullet"/>
      <w:lvlText w:val="•"/>
      <w:lvlJc w:val="left"/>
      <w:pPr>
        <w:ind w:left="6800" w:hanging="720"/>
      </w:pPr>
      <w:rPr>
        <w:rFonts w:hint="default"/>
      </w:rPr>
    </w:lvl>
    <w:lvl w:ilvl="8">
      <w:start w:val="1"/>
      <w:numFmt w:val="bullet"/>
      <w:lvlText w:val="•"/>
      <w:lvlJc w:val="left"/>
      <w:pPr>
        <w:ind w:left="7649" w:hanging="720"/>
      </w:pPr>
      <w:rPr>
        <w:rFonts w:hint="default"/>
      </w:rPr>
    </w:lvl>
  </w:abstractNum>
  <w:abstractNum w:abstractNumId="66" w15:restartNumberingAfterBreak="0">
    <w:nsid w:val="3D5C3957"/>
    <w:multiLevelType w:val="hybridMultilevel"/>
    <w:tmpl w:val="1286E1B6"/>
    <w:lvl w:ilvl="0" w:tplc="A216B0FA">
      <w:start w:val="1"/>
      <w:numFmt w:val="bullet"/>
      <w:lvlText w:val="o"/>
      <w:lvlJc w:val="left"/>
      <w:pPr>
        <w:ind w:left="498" w:hanging="360"/>
      </w:pPr>
      <w:rPr>
        <w:rFonts w:ascii="Courier New" w:eastAsia="Courier New" w:hAnsi="Courier New" w:hint="default"/>
        <w:w w:val="99"/>
        <w:sz w:val="20"/>
        <w:szCs w:val="20"/>
      </w:rPr>
    </w:lvl>
    <w:lvl w:ilvl="1" w:tplc="F68E5AD4">
      <w:start w:val="1"/>
      <w:numFmt w:val="bullet"/>
      <w:lvlText w:val="•"/>
      <w:lvlJc w:val="left"/>
      <w:pPr>
        <w:ind w:left="1384" w:hanging="360"/>
      </w:pPr>
      <w:rPr>
        <w:rFonts w:hint="default"/>
      </w:rPr>
    </w:lvl>
    <w:lvl w:ilvl="2" w:tplc="FC64434C">
      <w:start w:val="1"/>
      <w:numFmt w:val="bullet"/>
      <w:lvlText w:val="•"/>
      <w:lvlJc w:val="left"/>
      <w:pPr>
        <w:ind w:left="2269" w:hanging="360"/>
      </w:pPr>
      <w:rPr>
        <w:rFonts w:hint="default"/>
      </w:rPr>
    </w:lvl>
    <w:lvl w:ilvl="3" w:tplc="4CBAD18C">
      <w:start w:val="1"/>
      <w:numFmt w:val="bullet"/>
      <w:lvlText w:val="•"/>
      <w:lvlJc w:val="left"/>
      <w:pPr>
        <w:ind w:left="3153" w:hanging="360"/>
      </w:pPr>
      <w:rPr>
        <w:rFonts w:hint="default"/>
      </w:rPr>
    </w:lvl>
    <w:lvl w:ilvl="4" w:tplc="741A9E9A">
      <w:start w:val="1"/>
      <w:numFmt w:val="bullet"/>
      <w:lvlText w:val="•"/>
      <w:lvlJc w:val="left"/>
      <w:pPr>
        <w:ind w:left="4038" w:hanging="360"/>
      </w:pPr>
      <w:rPr>
        <w:rFonts w:hint="default"/>
      </w:rPr>
    </w:lvl>
    <w:lvl w:ilvl="5" w:tplc="1B76D19C">
      <w:start w:val="1"/>
      <w:numFmt w:val="bullet"/>
      <w:lvlText w:val="•"/>
      <w:lvlJc w:val="left"/>
      <w:pPr>
        <w:ind w:left="4923" w:hanging="360"/>
      </w:pPr>
      <w:rPr>
        <w:rFonts w:hint="default"/>
      </w:rPr>
    </w:lvl>
    <w:lvl w:ilvl="6" w:tplc="08FCF9CE">
      <w:start w:val="1"/>
      <w:numFmt w:val="bullet"/>
      <w:lvlText w:val="•"/>
      <w:lvlJc w:val="left"/>
      <w:pPr>
        <w:ind w:left="5807" w:hanging="360"/>
      </w:pPr>
      <w:rPr>
        <w:rFonts w:hint="default"/>
      </w:rPr>
    </w:lvl>
    <w:lvl w:ilvl="7" w:tplc="F348AE18">
      <w:start w:val="1"/>
      <w:numFmt w:val="bullet"/>
      <w:lvlText w:val="•"/>
      <w:lvlJc w:val="left"/>
      <w:pPr>
        <w:ind w:left="6692" w:hanging="360"/>
      </w:pPr>
      <w:rPr>
        <w:rFonts w:hint="default"/>
      </w:rPr>
    </w:lvl>
    <w:lvl w:ilvl="8" w:tplc="4FEA5224">
      <w:start w:val="1"/>
      <w:numFmt w:val="bullet"/>
      <w:lvlText w:val="•"/>
      <w:lvlJc w:val="left"/>
      <w:pPr>
        <w:ind w:left="7577" w:hanging="360"/>
      </w:pPr>
      <w:rPr>
        <w:rFonts w:hint="default"/>
      </w:rPr>
    </w:lvl>
  </w:abstractNum>
  <w:abstractNum w:abstractNumId="67" w15:restartNumberingAfterBreak="0">
    <w:nsid w:val="3DCD2EEB"/>
    <w:multiLevelType w:val="hybridMultilevel"/>
    <w:tmpl w:val="4C84F67C"/>
    <w:lvl w:ilvl="0" w:tplc="7658AD9A">
      <w:start w:val="1"/>
      <w:numFmt w:val="decimal"/>
      <w:lvlText w:val="%1."/>
      <w:lvlJc w:val="left"/>
      <w:pPr>
        <w:ind w:left="138" w:hanging="214"/>
        <w:jc w:val="left"/>
      </w:pPr>
      <w:rPr>
        <w:rFonts w:ascii="Vani" w:eastAsia="Vani" w:hAnsi="Vani" w:hint="default"/>
        <w:b/>
        <w:bCs/>
        <w:w w:val="99"/>
        <w:sz w:val="20"/>
        <w:szCs w:val="20"/>
      </w:rPr>
    </w:lvl>
    <w:lvl w:ilvl="1" w:tplc="73EA3838">
      <w:start w:val="1"/>
      <w:numFmt w:val="bullet"/>
      <w:lvlText w:val="•"/>
      <w:lvlJc w:val="left"/>
      <w:pPr>
        <w:ind w:left="1060" w:hanging="214"/>
      </w:pPr>
      <w:rPr>
        <w:rFonts w:hint="default"/>
      </w:rPr>
    </w:lvl>
    <w:lvl w:ilvl="2" w:tplc="4028C156">
      <w:start w:val="1"/>
      <w:numFmt w:val="bullet"/>
      <w:lvlText w:val="•"/>
      <w:lvlJc w:val="left"/>
      <w:pPr>
        <w:ind w:left="1981" w:hanging="214"/>
      </w:pPr>
      <w:rPr>
        <w:rFonts w:hint="default"/>
      </w:rPr>
    </w:lvl>
    <w:lvl w:ilvl="3" w:tplc="9910A95C">
      <w:start w:val="1"/>
      <w:numFmt w:val="bullet"/>
      <w:lvlText w:val="•"/>
      <w:lvlJc w:val="left"/>
      <w:pPr>
        <w:ind w:left="2901" w:hanging="214"/>
      </w:pPr>
      <w:rPr>
        <w:rFonts w:hint="default"/>
      </w:rPr>
    </w:lvl>
    <w:lvl w:ilvl="4" w:tplc="A5D8E36E">
      <w:start w:val="1"/>
      <w:numFmt w:val="bullet"/>
      <w:lvlText w:val="•"/>
      <w:lvlJc w:val="left"/>
      <w:pPr>
        <w:ind w:left="3822" w:hanging="214"/>
      </w:pPr>
      <w:rPr>
        <w:rFonts w:hint="default"/>
      </w:rPr>
    </w:lvl>
    <w:lvl w:ilvl="5" w:tplc="B56A1AA6">
      <w:start w:val="1"/>
      <w:numFmt w:val="bullet"/>
      <w:lvlText w:val="•"/>
      <w:lvlJc w:val="left"/>
      <w:pPr>
        <w:ind w:left="4743" w:hanging="214"/>
      </w:pPr>
      <w:rPr>
        <w:rFonts w:hint="default"/>
      </w:rPr>
    </w:lvl>
    <w:lvl w:ilvl="6" w:tplc="C36EF278">
      <w:start w:val="1"/>
      <w:numFmt w:val="bullet"/>
      <w:lvlText w:val="•"/>
      <w:lvlJc w:val="left"/>
      <w:pPr>
        <w:ind w:left="5663" w:hanging="214"/>
      </w:pPr>
      <w:rPr>
        <w:rFonts w:hint="default"/>
      </w:rPr>
    </w:lvl>
    <w:lvl w:ilvl="7" w:tplc="66449F7E">
      <w:start w:val="1"/>
      <w:numFmt w:val="bullet"/>
      <w:lvlText w:val="•"/>
      <w:lvlJc w:val="left"/>
      <w:pPr>
        <w:ind w:left="6584" w:hanging="214"/>
      </w:pPr>
      <w:rPr>
        <w:rFonts w:hint="default"/>
      </w:rPr>
    </w:lvl>
    <w:lvl w:ilvl="8" w:tplc="4672FB12">
      <w:start w:val="1"/>
      <w:numFmt w:val="bullet"/>
      <w:lvlText w:val="•"/>
      <w:lvlJc w:val="left"/>
      <w:pPr>
        <w:ind w:left="7505" w:hanging="214"/>
      </w:pPr>
      <w:rPr>
        <w:rFonts w:hint="default"/>
      </w:rPr>
    </w:lvl>
  </w:abstractNum>
  <w:abstractNum w:abstractNumId="68" w15:restartNumberingAfterBreak="0">
    <w:nsid w:val="409C659A"/>
    <w:multiLevelType w:val="multilevel"/>
    <w:tmpl w:val="48A452B4"/>
    <w:lvl w:ilvl="0">
      <w:start w:val="1"/>
      <w:numFmt w:val="decimal"/>
      <w:lvlText w:val="%1."/>
      <w:lvlJc w:val="left"/>
      <w:pPr>
        <w:ind w:left="498" w:hanging="360"/>
        <w:jc w:val="left"/>
      </w:pPr>
      <w:rPr>
        <w:rFonts w:ascii="Vani" w:eastAsia="Vani" w:hAnsi="Vani" w:hint="default"/>
        <w:w w:val="99"/>
        <w:sz w:val="20"/>
        <w:szCs w:val="20"/>
      </w:rPr>
    </w:lvl>
    <w:lvl w:ilvl="1">
      <w:start w:val="1"/>
      <w:numFmt w:val="decimal"/>
      <w:lvlText w:val="%1.%2"/>
      <w:lvlJc w:val="left"/>
      <w:pPr>
        <w:ind w:left="498" w:hanging="360"/>
        <w:jc w:val="left"/>
      </w:pPr>
      <w:rPr>
        <w:rFonts w:ascii="Vani" w:eastAsia="Vani" w:hAnsi="Vani" w:hint="default"/>
        <w:i/>
        <w:spacing w:val="-1"/>
        <w:w w:val="94"/>
        <w:sz w:val="21"/>
        <w:szCs w:val="21"/>
      </w:rPr>
    </w:lvl>
    <w:lvl w:ilvl="2">
      <w:start w:val="1"/>
      <w:numFmt w:val="bullet"/>
      <w:lvlText w:val="•"/>
      <w:lvlJc w:val="left"/>
      <w:pPr>
        <w:ind w:left="2269" w:hanging="360"/>
      </w:pPr>
      <w:rPr>
        <w:rFonts w:hint="default"/>
      </w:rPr>
    </w:lvl>
    <w:lvl w:ilvl="3">
      <w:start w:val="1"/>
      <w:numFmt w:val="bullet"/>
      <w:lvlText w:val="•"/>
      <w:lvlJc w:val="left"/>
      <w:pPr>
        <w:ind w:left="3153" w:hanging="360"/>
      </w:pPr>
      <w:rPr>
        <w:rFonts w:hint="default"/>
      </w:rPr>
    </w:lvl>
    <w:lvl w:ilvl="4">
      <w:start w:val="1"/>
      <w:numFmt w:val="bullet"/>
      <w:lvlText w:val="•"/>
      <w:lvlJc w:val="left"/>
      <w:pPr>
        <w:ind w:left="4038" w:hanging="360"/>
      </w:pPr>
      <w:rPr>
        <w:rFonts w:hint="default"/>
      </w:rPr>
    </w:lvl>
    <w:lvl w:ilvl="5">
      <w:start w:val="1"/>
      <w:numFmt w:val="bullet"/>
      <w:lvlText w:val="•"/>
      <w:lvlJc w:val="left"/>
      <w:pPr>
        <w:ind w:left="4923" w:hanging="360"/>
      </w:pPr>
      <w:rPr>
        <w:rFonts w:hint="default"/>
      </w:rPr>
    </w:lvl>
    <w:lvl w:ilvl="6">
      <w:start w:val="1"/>
      <w:numFmt w:val="bullet"/>
      <w:lvlText w:val="•"/>
      <w:lvlJc w:val="left"/>
      <w:pPr>
        <w:ind w:left="5807" w:hanging="360"/>
      </w:pPr>
      <w:rPr>
        <w:rFonts w:hint="default"/>
      </w:rPr>
    </w:lvl>
    <w:lvl w:ilvl="7">
      <w:start w:val="1"/>
      <w:numFmt w:val="bullet"/>
      <w:lvlText w:val="•"/>
      <w:lvlJc w:val="left"/>
      <w:pPr>
        <w:ind w:left="6692" w:hanging="360"/>
      </w:pPr>
      <w:rPr>
        <w:rFonts w:hint="default"/>
      </w:rPr>
    </w:lvl>
    <w:lvl w:ilvl="8">
      <w:start w:val="1"/>
      <w:numFmt w:val="bullet"/>
      <w:lvlText w:val="•"/>
      <w:lvlJc w:val="left"/>
      <w:pPr>
        <w:ind w:left="7577" w:hanging="360"/>
      </w:pPr>
      <w:rPr>
        <w:rFonts w:hint="default"/>
      </w:rPr>
    </w:lvl>
  </w:abstractNum>
  <w:abstractNum w:abstractNumId="69" w15:restartNumberingAfterBreak="0">
    <w:nsid w:val="4124455E"/>
    <w:multiLevelType w:val="hybridMultilevel"/>
    <w:tmpl w:val="D624CFCA"/>
    <w:lvl w:ilvl="0" w:tplc="33407FBE">
      <w:start w:val="1"/>
      <w:numFmt w:val="bullet"/>
      <w:lvlText w:val="-"/>
      <w:lvlJc w:val="left"/>
      <w:pPr>
        <w:ind w:left="398" w:hanging="260"/>
      </w:pPr>
      <w:rPr>
        <w:rFonts w:ascii="Times New Roman" w:eastAsia="Times New Roman" w:hAnsi="Times New Roman" w:hint="default"/>
        <w:w w:val="99"/>
        <w:sz w:val="20"/>
        <w:szCs w:val="20"/>
      </w:rPr>
    </w:lvl>
    <w:lvl w:ilvl="1" w:tplc="FE06DAE4">
      <w:start w:val="1"/>
      <w:numFmt w:val="bullet"/>
      <w:lvlText w:val=""/>
      <w:lvlJc w:val="left"/>
      <w:pPr>
        <w:ind w:left="502" w:hanging="284"/>
      </w:pPr>
      <w:rPr>
        <w:rFonts w:ascii="Symbol" w:eastAsia="Symbol" w:hAnsi="Symbol" w:hint="default"/>
        <w:w w:val="99"/>
        <w:sz w:val="20"/>
        <w:szCs w:val="20"/>
      </w:rPr>
    </w:lvl>
    <w:lvl w:ilvl="2" w:tplc="1BA27212">
      <w:start w:val="1"/>
      <w:numFmt w:val="bullet"/>
      <w:lvlText w:val="•"/>
      <w:lvlJc w:val="left"/>
      <w:pPr>
        <w:ind w:left="1482" w:hanging="284"/>
      </w:pPr>
      <w:rPr>
        <w:rFonts w:hint="default"/>
      </w:rPr>
    </w:lvl>
    <w:lvl w:ilvl="3" w:tplc="B5921228">
      <w:start w:val="1"/>
      <w:numFmt w:val="bullet"/>
      <w:lvlText w:val="•"/>
      <w:lvlJc w:val="left"/>
      <w:pPr>
        <w:ind w:left="2465" w:hanging="284"/>
      </w:pPr>
      <w:rPr>
        <w:rFonts w:hint="default"/>
      </w:rPr>
    </w:lvl>
    <w:lvl w:ilvl="4" w:tplc="CA721588">
      <w:start w:val="1"/>
      <w:numFmt w:val="bullet"/>
      <w:lvlText w:val="•"/>
      <w:lvlJc w:val="left"/>
      <w:pPr>
        <w:ind w:left="3448" w:hanging="284"/>
      </w:pPr>
      <w:rPr>
        <w:rFonts w:hint="default"/>
      </w:rPr>
    </w:lvl>
    <w:lvl w:ilvl="5" w:tplc="5A7E1280">
      <w:start w:val="1"/>
      <w:numFmt w:val="bullet"/>
      <w:lvlText w:val="•"/>
      <w:lvlJc w:val="left"/>
      <w:pPr>
        <w:ind w:left="4431" w:hanging="284"/>
      </w:pPr>
      <w:rPr>
        <w:rFonts w:hint="default"/>
      </w:rPr>
    </w:lvl>
    <w:lvl w:ilvl="6" w:tplc="16D67446">
      <w:start w:val="1"/>
      <w:numFmt w:val="bullet"/>
      <w:lvlText w:val="•"/>
      <w:lvlJc w:val="left"/>
      <w:pPr>
        <w:ind w:left="5414" w:hanging="284"/>
      </w:pPr>
      <w:rPr>
        <w:rFonts w:hint="default"/>
      </w:rPr>
    </w:lvl>
    <w:lvl w:ilvl="7" w:tplc="296C7E8A">
      <w:start w:val="1"/>
      <w:numFmt w:val="bullet"/>
      <w:lvlText w:val="•"/>
      <w:lvlJc w:val="left"/>
      <w:pPr>
        <w:ind w:left="6397" w:hanging="284"/>
      </w:pPr>
      <w:rPr>
        <w:rFonts w:hint="default"/>
      </w:rPr>
    </w:lvl>
    <w:lvl w:ilvl="8" w:tplc="DE701E98">
      <w:start w:val="1"/>
      <w:numFmt w:val="bullet"/>
      <w:lvlText w:val="•"/>
      <w:lvlJc w:val="left"/>
      <w:pPr>
        <w:ind w:left="7380" w:hanging="284"/>
      </w:pPr>
      <w:rPr>
        <w:rFonts w:hint="default"/>
      </w:rPr>
    </w:lvl>
  </w:abstractNum>
  <w:abstractNum w:abstractNumId="70" w15:restartNumberingAfterBreak="0">
    <w:nsid w:val="426B41FC"/>
    <w:multiLevelType w:val="hybridMultilevel"/>
    <w:tmpl w:val="3F1A4040"/>
    <w:lvl w:ilvl="0" w:tplc="5626411C">
      <w:start w:val="1"/>
      <w:numFmt w:val="decimal"/>
      <w:lvlText w:val="%1."/>
      <w:lvlJc w:val="left"/>
      <w:pPr>
        <w:ind w:left="402" w:hanging="284"/>
        <w:jc w:val="left"/>
      </w:pPr>
      <w:rPr>
        <w:rFonts w:ascii="Vani" w:eastAsia="Vani" w:hAnsi="Vani" w:hint="default"/>
        <w:w w:val="99"/>
        <w:sz w:val="20"/>
        <w:szCs w:val="20"/>
      </w:rPr>
    </w:lvl>
    <w:lvl w:ilvl="1" w:tplc="42C29432">
      <w:start w:val="1"/>
      <w:numFmt w:val="lowerLetter"/>
      <w:lvlText w:val="%2."/>
      <w:lvlJc w:val="left"/>
      <w:pPr>
        <w:ind w:left="685" w:hanging="284"/>
        <w:jc w:val="left"/>
      </w:pPr>
      <w:rPr>
        <w:rFonts w:ascii="Vani" w:eastAsia="Vani" w:hAnsi="Vani" w:hint="default"/>
        <w:w w:val="99"/>
        <w:sz w:val="20"/>
        <w:szCs w:val="20"/>
      </w:rPr>
    </w:lvl>
    <w:lvl w:ilvl="2" w:tplc="F098C198">
      <w:start w:val="1"/>
      <w:numFmt w:val="bullet"/>
      <w:lvlText w:val="•"/>
      <w:lvlJc w:val="left"/>
      <w:pPr>
        <w:ind w:left="1649" w:hanging="284"/>
      </w:pPr>
      <w:rPr>
        <w:rFonts w:hint="default"/>
      </w:rPr>
    </w:lvl>
    <w:lvl w:ilvl="3" w:tplc="96C81806">
      <w:start w:val="1"/>
      <w:numFmt w:val="bullet"/>
      <w:lvlText w:val="•"/>
      <w:lvlJc w:val="left"/>
      <w:pPr>
        <w:ind w:left="2618" w:hanging="284"/>
      </w:pPr>
      <w:rPr>
        <w:rFonts w:hint="default"/>
      </w:rPr>
    </w:lvl>
    <w:lvl w:ilvl="4" w:tplc="DD5ED7D0">
      <w:start w:val="1"/>
      <w:numFmt w:val="bullet"/>
      <w:lvlText w:val="•"/>
      <w:lvlJc w:val="left"/>
      <w:pPr>
        <w:ind w:left="3588" w:hanging="284"/>
      </w:pPr>
      <w:rPr>
        <w:rFonts w:hint="default"/>
      </w:rPr>
    </w:lvl>
    <w:lvl w:ilvl="5" w:tplc="DF14887C">
      <w:start w:val="1"/>
      <w:numFmt w:val="bullet"/>
      <w:lvlText w:val="•"/>
      <w:lvlJc w:val="left"/>
      <w:pPr>
        <w:ind w:left="4557" w:hanging="284"/>
      </w:pPr>
      <w:rPr>
        <w:rFonts w:hint="default"/>
      </w:rPr>
    </w:lvl>
    <w:lvl w:ilvl="6" w:tplc="A2369D4C">
      <w:start w:val="1"/>
      <w:numFmt w:val="bullet"/>
      <w:lvlText w:val="•"/>
      <w:lvlJc w:val="left"/>
      <w:pPr>
        <w:ind w:left="5526" w:hanging="284"/>
      </w:pPr>
      <w:rPr>
        <w:rFonts w:hint="default"/>
      </w:rPr>
    </w:lvl>
    <w:lvl w:ilvl="7" w:tplc="002E604A">
      <w:start w:val="1"/>
      <w:numFmt w:val="bullet"/>
      <w:lvlText w:val="•"/>
      <w:lvlJc w:val="left"/>
      <w:pPr>
        <w:ind w:left="6496" w:hanging="284"/>
      </w:pPr>
      <w:rPr>
        <w:rFonts w:hint="default"/>
      </w:rPr>
    </w:lvl>
    <w:lvl w:ilvl="8" w:tplc="7914770E">
      <w:start w:val="1"/>
      <w:numFmt w:val="bullet"/>
      <w:lvlText w:val="•"/>
      <w:lvlJc w:val="left"/>
      <w:pPr>
        <w:ind w:left="7465" w:hanging="284"/>
      </w:pPr>
      <w:rPr>
        <w:rFonts w:hint="default"/>
      </w:rPr>
    </w:lvl>
  </w:abstractNum>
  <w:abstractNum w:abstractNumId="71" w15:restartNumberingAfterBreak="0">
    <w:nsid w:val="43166BB2"/>
    <w:multiLevelType w:val="hybridMultilevel"/>
    <w:tmpl w:val="C2060BDE"/>
    <w:lvl w:ilvl="0" w:tplc="808CD7A6">
      <w:start w:val="1"/>
      <w:numFmt w:val="bullet"/>
      <w:lvlText w:val=""/>
      <w:lvlJc w:val="left"/>
      <w:pPr>
        <w:ind w:left="424" w:hanging="360"/>
      </w:pPr>
      <w:rPr>
        <w:rFonts w:ascii="Symbol" w:eastAsia="Symbol" w:hAnsi="Symbol" w:hint="default"/>
        <w:w w:val="99"/>
        <w:sz w:val="20"/>
        <w:szCs w:val="20"/>
      </w:rPr>
    </w:lvl>
    <w:lvl w:ilvl="1" w:tplc="B7C6B9F4">
      <w:start w:val="1"/>
      <w:numFmt w:val="bullet"/>
      <w:lvlText w:val="•"/>
      <w:lvlJc w:val="left"/>
      <w:pPr>
        <w:ind w:left="1298" w:hanging="360"/>
      </w:pPr>
      <w:rPr>
        <w:rFonts w:hint="default"/>
      </w:rPr>
    </w:lvl>
    <w:lvl w:ilvl="2" w:tplc="6F207D4E">
      <w:start w:val="1"/>
      <w:numFmt w:val="bullet"/>
      <w:lvlText w:val="•"/>
      <w:lvlJc w:val="left"/>
      <w:pPr>
        <w:ind w:left="2176" w:hanging="360"/>
      </w:pPr>
      <w:rPr>
        <w:rFonts w:hint="default"/>
      </w:rPr>
    </w:lvl>
    <w:lvl w:ilvl="3" w:tplc="7D7A34B6">
      <w:start w:val="1"/>
      <w:numFmt w:val="bullet"/>
      <w:lvlText w:val="•"/>
      <w:lvlJc w:val="left"/>
      <w:pPr>
        <w:ind w:left="3054" w:hanging="360"/>
      </w:pPr>
      <w:rPr>
        <w:rFonts w:hint="default"/>
      </w:rPr>
    </w:lvl>
    <w:lvl w:ilvl="4" w:tplc="836AD9C0">
      <w:start w:val="1"/>
      <w:numFmt w:val="bullet"/>
      <w:lvlText w:val="•"/>
      <w:lvlJc w:val="left"/>
      <w:pPr>
        <w:ind w:left="3933" w:hanging="360"/>
      </w:pPr>
      <w:rPr>
        <w:rFonts w:hint="default"/>
      </w:rPr>
    </w:lvl>
    <w:lvl w:ilvl="5" w:tplc="51CEA3F0">
      <w:start w:val="1"/>
      <w:numFmt w:val="bullet"/>
      <w:lvlText w:val="•"/>
      <w:lvlJc w:val="left"/>
      <w:pPr>
        <w:ind w:left="4811" w:hanging="360"/>
      </w:pPr>
      <w:rPr>
        <w:rFonts w:hint="default"/>
      </w:rPr>
    </w:lvl>
    <w:lvl w:ilvl="6" w:tplc="ACBADAAC">
      <w:start w:val="1"/>
      <w:numFmt w:val="bullet"/>
      <w:lvlText w:val="•"/>
      <w:lvlJc w:val="left"/>
      <w:pPr>
        <w:ind w:left="5689" w:hanging="360"/>
      </w:pPr>
      <w:rPr>
        <w:rFonts w:hint="default"/>
      </w:rPr>
    </w:lvl>
    <w:lvl w:ilvl="7" w:tplc="AE78CA54">
      <w:start w:val="1"/>
      <w:numFmt w:val="bullet"/>
      <w:lvlText w:val="•"/>
      <w:lvlJc w:val="left"/>
      <w:pPr>
        <w:ind w:left="6568" w:hanging="360"/>
      </w:pPr>
      <w:rPr>
        <w:rFonts w:hint="default"/>
      </w:rPr>
    </w:lvl>
    <w:lvl w:ilvl="8" w:tplc="9DFA229E">
      <w:start w:val="1"/>
      <w:numFmt w:val="bullet"/>
      <w:lvlText w:val="•"/>
      <w:lvlJc w:val="left"/>
      <w:pPr>
        <w:ind w:left="7446" w:hanging="360"/>
      </w:pPr>
      <w:rPr>
        <w:rFonts w:hint="default"/>
      </w:rPr>
    </w:lvl>
  </w:abstractNum>
  <w:abstractNum w:abstractNumId="72" w15:restartNumberingAfterBreak="0">
    <w:nsid w:val="45A86F48"/>
    <w:multiLevelType w:val="hybridMultilevel"/>
    <w:tmpl w:val="EC96E856"/>
    <w:lvl w:ilvl="0" w:tplc="DCD8D0BE">
      <w:start w:val="1"/>
      <w:numFmt w:val="lowerLetter"/>
      <w:lvlText w:val="%1."/>
      <w:lvlJc w:val="left"/>
      <w:pPr>
        <w:ind w:left="402" w:hanging="284"/>
        <w:jc w:val="left"/>
      </w:pPr>
      <w:rPr>
        <w:rFonts w:ascii="Vani" w:eastAsia="Vani" w:hAnsi="Vani" w:hint="default"/>
        <w:w w:val="99"/>
        <w:sz w:val="20"/>
        <w:szCs w:val="20"/>
      </w:rPr>
    </w:lvl>
    <w:lvl w:ilvl="1" w:tplc="8DCE9538">
      <w:start w:val="1"/>
      <w:numFmt w:val="bullet"/>
      <w:lvlText w:val="•"/>
      <w:lvlJc w:val="left"/>
      <w:pPr>
        <w:ind w:left="1278" w:hanging="284"/>
      </w:pPr>
      <w:rPr>
        <w:rFonts w:hint="default"/>
      </w:rPr>
    </w:lvl>
    <w:lvl w:ilvl="2" w:tplc="1C2406F6">
      <w:start w:val="1"/>
      <w:numFmt w:val="bullet"/>
      <w:lvlText w:val="•"/>
      <w:lvlJc w:val="left"/>
      <w:pPr>
        <w:ind w:left="2157" w:hanging="284"/>
      </w:pPr>
      <w:rPr>
        <w:rFonts w:hint="default"/>
      </w:rPr>
    </w:lvl>
    <w:lvl w:ilvl="3" w:tplc="44141B7E">
      <w:start w:val="1"/>
      <w:numFmt w:val="bullet"/>
      <w:lvlText w:val="•"/>
      <w:lvlJc w:val="left"/>
      <w:pPr>
        <w:ind w:left="3035" w:hanging="284"/>
      </w:pPr>
      <w:rPr>
        <w:rFonts w:hint="default"/>
      </w:rPr>
    </w:lvl>
    <w:lvl w:ilvl="4" w:tplc="FA448A8E">
      <w:start w:val="1"/>
      <w:numFmt w:val="bullet"/>
      <w:lvlText w:val="•"/>
      <w:lvlJc w:val="left"/>
      <w:pPr>
        <w:ind w:left="3914" w:hanging="284"/>
      </w:pPr>
      <w:rPr>
        <w:rFonts w:hint="default"/>
      </w:rPr>
    </w:lvl>
    <w:lvl w:ilvl="5" w:tplc="E1283A90">
      <w:start w:val="1"/>
      <w:numFmt w:val="bullet"/>
      <w:lvlText w:val="•"/>
      <w:lvlJc w:val="left"/>
      <w:pPr>
        <w:ind w:left="4793" w:hanging="284"/>
      </w:pPr>
      <w:rPr>
        <w:rFonts w:hint="default"/>
      </w:rPr>
    </w:lvl>
    <w:lvl w:ilvl="6" w:tplc="0CDCAF06">
      <w:start w:val="1"/>
      <w:numFmt w:val="bullet"/>
      <w:lvlText w:val="•"/>
      <w:lvlJc w:val="left"/>
      <w:pPr>
        <w:ind w:left="5671" w:hanging="284"/>
      </w:pPr>
      <w:rPr>
        <w:rFonts w:hint="default"/>
      </w:rPr>
    </w:lvl>
    <w:lvl w:ilvl="7" w:tplc="F30E018A">
      <w:start w:val="1"/>
      <w:numFmt w:val="bullet"/>
      <w:lvlText w:val="•"/>
      <w:lvlJc w:val="left"/>
      <w:pPr>
        <w:ind w:left="6550" w:hanging="284"/>
      </w:pPr>
      <w:rPr>
        <w:rFonts w:hint="default"/>
      </w:rPr>
    </w:lvl>
    <w:lvl w:ilvl="8" w:tplc="893A1CB0">
      <w:start w:val="1"/>
      <w:numFmt w:val="bullet"/>
      <w:lvlText w:val="•"/>
      <w:lvlJc w:val="left"/>
      <w:pPr>
        <w:ind w:left="7429" w:hanging="284"/>
      </w:pPr>
      <w:rPr>
        <w:rFonts w:hint="default"/>
      </w:rPr>
    </w:lvl>
  </w:abstractNum>
  <w:abstractNum w:abstractNumId="73" w15:restartNumberingAfterBreak="0">
    <w:nsid w:val="45E825BF"/>
    <w:multiLevelType w:val="hybridMultilevel"/>
    <w:tmpl w:val="A574EFAA"/>
    <w:lvl w:ilvl="0" w:tplc="FF5AC9EA">
      <w:start w:val="1"/>
      <w:numFmt w:val="decimal"/>
      <w:lvlText w:val="%1."/>
      <w:lvlJc w:val="left"/>
      <w:pPr>
        <w:ind w:left="498" w:hanging="360"/>
        <w:jc w:val="left"/>
      </w:pPr>
      <w:rPr>
        <w:rFonts w:ascii="Vani" w:eastAsia="Vani" w:hAnsi="Vani" w:hint="default"/>
        <w:w w:val="99"/>
        <w:sz w:val="20"/>
        <w:szCs w:val="20"/>
      </w:rPr>
    </w:lvl>
    <w:lvl w:ilvl="1" w:tplc="B6D0B8C4">
      <w:start w:val="1"/>
      <w:numFmt w:val="lowerLetter"/>
      <w:lvlText w:val="%2."/>
      <w:lvlJc w:val="left"/>
      <w:pPr>
        <w:ind w:left="858" w:hanging="360"/>
        <w:jc w:val="left"/>
      </w:pPr>
      <w:rPr>
        <w:rFonts w:ascii="Vani" w:eastAsia="Vani" w:hAnsi="Vani" w:hint="default"/>
        <w:i/>
        <w:w w:val="94"/>
      </w:rPr>
    </w:lvl>
    <w:lvl w:ilvl="2" w:tplc="C826FAE0">
      <w:start w:val="1"/>
      <w:numFmt w:val="bullet"/>
      <w:lvlText w:val="•"/>
      <w:lvlJc w:val="left"/>
      <w:pPr>
        <w:ind w:left="1802" w:hanging="360"/>
      </w:pPr>
      <w:rPr>
        <w:rFonts w:hint="default"/>
      </w:rPr>
    </w:lvl>
    <w:lvl w:ilvl="3" w:tplc="12EAF1F4">
      <w:start w:val="1"/>
      <w:numFmt w:val="bullet"/>
      <w:lvlText w:val="•"/>
      <w:lvlJc w:val="left"/>
      <w:pPr>
        <w:ind w:left="2745" w:hanging="360"/>
      </w:pPr>
      <w:rPr>
        <w:rFonts w:hint="default"/>
      </w:rPr>
    </w:lvl>
    <w:lvl w:ilvl="4" w:tplc="A0B01996">
      <w:start w:val="1"/>
      <w:numFmt w:val="bullet"/>
      <w:lvlText w:val="•"/>
      <w:lvlJc w:val="left"/>
      <w:pPr>
        <w:ind w:left="3688" w:hanging="360"/>
      </w:pPr>
      <w:rPr>
        <w:rFonts w:hint="default"/>
      </w:rPr>
    </w:lvl>
    <w:lvl w:ilvl="5" w:tplc="D2B8943A">
      <w:start w:val="1"/>
      <w:numFmt w:val="bullet"/>
      <w:lvlText w:val="•"/>
      <w:lvlJc w:val="left"/>
      <w:pPr>
        <w:ind w:left="4631" w:hanging="360"/>
      </w:pPr>
      <w:rPr>
        <w:rFonts w:hint="default"/>
      </w:rPr>
    </w:lvl>
    <w:lvl w:ilvl="6" w:tplc="DD9A02E4">
      <w:start w:val="1"/>
      <w:numFmt w:val="bullet"/>
      <w:lvlText w:val="•"/>
      <w:lvlJc w:val="left"/>
      <w:pPr>
        <w:ind w:left="5574" w:hanging="360"/>
      </w:pPr>
      <w:rPr>
        <w:rFonts w:hint="default"/>
      </w:rPr>
    </w:lvl>
    <w:lvl w:ilvl="7" w:tplc="2822FA48">
      <w:start w:val="1"/>
      <w:numFmt w:val="bullet"/>
      <w:lvlText w:val="•"/>
      <w:lvlJc w:val="left"/>
      <w:pPr>
        <w:ind w:left="6517" w:hanging="360"/>
      </w:pPr>
      <w:rPr>
        <w:rFonts w:hint="default"/>
      </w:rPr>
    </w:lvl>
    <w:lvl w:ilvl="8" w:tplc="6214FFEA">
      <w:start w:val="1"/>
      <w:numFmt w:val="bullet"/>
      <w:lvlText w:val="•"/>
      <w:lvlJc w:val="left"/>
      <w:pPr>
        <w:ind w:left="7460" w:hanging="360"/>
      </w:pPr>
      <w:rPr>
        <w:rFonts w:hint="default"/>
      </w:rPr>
    </w:lvl>
  </w:abstractNum>
  <w:abstractNum w:abstractNumId="74" w15:restartNumberingAfterBreak="0">
    <w:nsid w:val="460B683D"/>
    <w:multiLevelType w:val="hybridMultilevel"/>
    <w:tmpl w:val="8006E9C0"/>
    <w:lvl w:ilvl="0" w:tplc="F12E34AE">
      <w:start w:val="1"/>
      <w:numFmt w:val="bullet"/>
      <w:lvlText w:val=""/>
      <w:lvlJc w:val="left"/>
      <w:pPr>
        <w:ind w:left="261" w:hanging="262"/>
      </w:pPr>
      <w:rPr>
        <w:rFonts w:ascii="Symbol" w:eastAsia="Symbol" w:hAnsi="Symbol" w:hint="default"/>
        <w:w w:val="100"/>
        <w:sz w:val="16"/>
        <w:szCs w:val="16"/>
      </w:rPr>
    </w:lvl>
    <w:lvl w:ilvl="1" w:tplc="4AE6DE5C">
      <w:start w:val="1"/>
      <w:numFmt w:val="bullet"/>
      <w:lvlText w:val="-"/>
      <w:lvlJc w:val="left"/>
      <w:pPr>
        <w:ind w:left="621" w:hanging="360"/>
      </w:pPr>
      <w:rPr>
        <w:rFonts w:ascii="Times New Roman" w:eastAsia="Times New Roman" w:hAnsi="Times New Roman" w:hint="default"/>
        <w:w w:val="99"/>
        <w:sz w:val="20"/>
        <w:szCs w:val="20"/>
      </w:rPr>
    </w:lvl>
    <w:lvl w:ilvl="2" w:tplc="18724E5E">
      <w:start w:val="1"/>
      <w:numFmt w:val="bullet"/>
      <w:lvlText w:val="•"/>
      <w:lvlJc w:val="left"/>
      <w:pPr>
        <w:ind w:left="1490" w:hanging="360"/>
      </w:pPr>
      <w:rPr>
        <w:rFonts w:hint="default"/>
      </w:rPr>
    </w:lvl>
    <w:lvl w:ilvl="3" w:tplc="0512FD0A">
      <w:start w:val="1"/>
      <w:numFmt w:val="bullet"/>
      <w:lvlText w:val="•"/>
      <w:lvlJc w:val="left"/>
      <w:pPr>
        <w:ind w:left="2361" w:hanging="360"/>
      </w:pPr>
      <w:rPr>
        <w:rFonts w:hint="default"/>
      </w:rPr>
    </w:lvl>
    <w:lvl w:ilvl="4" w:tplc="2D30D376">
      <w:start w:val="1"/>
      <w:numFmt w:val="bullet"/>
      <w:lvlText w:val="•"/>
      <w:lvlJc w:val="left"/>
      <w:pPr>
        <w:ind w:left="3232" w:hanging="360"/>
      </w:pPr>
      <w:rPr>
        <w:rFonts w:hint="default"/>
      </w:rPr>
    </w:lvl>
    <w:lvl w:ilvl="5" w:tplc="E0A25782">
      <w:start w:val="1"/>
      <w:numFmt w:val="bullet"/>
      <w:lvlText w:val="•"/>
      <w:lvlJc w:val="left"/>
      <w:pPr>
        <w:ind w:left="4103" w:hanging="360"/>
      </w:pPr>
      <w:rPr>
        <w:rFonts w:hint="default"/>
      </w:rPr>
    </w:lvl>
    <w:lvl w:ilvl="6" w:tplc="A238C094">
      <w:start w:val="1"/>
      <w:numFmt w:val="bullet"/>
      <w:lvlText w:val="•"/>
      <w:lvlJc w:val="left"/>
      <w:pPr>
        <w:ind w:left="4974" w:hanging="360"/>
      </w:pPr>
      <w:rPr>
        <w:rFonts w:hint="default"/>
      </w:rPr>
    </w:lvl>
    <w:lvl w:ilvl="7" w:tplc="61D45FFA">
      <w:start w:val="1"/>
      <w:numFmt w:val="bullet"/>
      <w:lvlText w:val="•"/>
      <w:lvlJc w:val="left"/>
      <w:pPr>
        <w:ind w:left="5845" w:hanging="360"/>
      </w:pPr>
      <w:rPr>
        <w:rFonts w:hint="default"/>
      </w:rPr>
    </w:lvl>
    <w:lvl w:ilvl="8" w:tplc="841A3AF8">
      <w:start w:val="1"/>
      <w:numFmt w:val="bullet"/>
      <w:lvlText w:val="•"/>
      <w:lvlJc w:val="left"/>
      <w:pPr>
        <w:ind w:left="6716" w:hanging="360"/>
      </w:pPr>
      <w:rPr>
        <w:rFonts w:hint="default"/>
      </w:rPr>
    </w:lvl>
  </w:abstractNum>
  <w:abstractNum w:abstractNumId="75" w15:restartNumberingAfterBreak="0">
    <w:nsid w:val="46434ADE"/>
    <w:multiLevelType w:val="hybridMultilevel"/>
    <w:tmpl w:val="D090BD7C"/>
    <w:lvl w:ilvl="0" w:tplc="DBF87020">
      <w:start w:val="1"/>
      <w:numFmt w:val="bullet"/>
      <w:lvlText w:val="o"/>
      <w:lvlJc w:val="left"/>
      <w:pPr>
        <w:ind w:left="498" w:hanging="360"/>
      </w:pPr>
      <w:rPr>
        <w:rFonts w:ascii="Courier New" w:eastAsia="Courier New" w:hAnsi="Courier New" w:hint="default"/>
        <w:w w:val="99"/>
        <w:sz w:val="20"/>
        <w:szCs w:val="20"/>
      </w:rPr>
    </w:lvl>
    <w:lvl w:ilvl="1" w:tplc="1832A286">
      <w:start w:val="1"/>
      <w:numFmt w:val="bullet"/>
      <w:lvlText w:val="•"/>
      <w:lvlJc w:val="left"/>
      <w:pPr>
        <w:ind w:left="1384" w:hanging="360"/>
      </w:pPr>
      <w:rPr>
        <w:rFonts w:hint="default"/>
      </w:rPr>
    </w:lvl>
    <w:lvl w:ilvl="2" w:tplc="83BAFE54">
      <w:start w:val="1"/>
      <w:numFmt w:val="bullet"/>
      <w:lvlText w:val="•"/>
      <w:lvlJc w:val="left"/>
      <w:pPr>
        <w:ind w:left="2269" w:hanging="360"/>
      </w:pPr>
      <w:rPr>
        <w:rFonts w:hint="default"/>
      </w:rPr>
    </w:lvl>
    <w:lvl w:ilvl="3" w:tplc="860E5FFE">
      <w:start w:val="1"/>
      <w:numFmt w:val="bullet"/>
      <w:lvlText w:val="•"/>
      <w:lvlJc w:val="left"/>
      <w:pPr>
        <w:ind w:left="3153" w:hanging="360"/>
      </w:pPr>
      <w:rPr>
        <w:rFonts w:hint="default"/>
      </w:rPr>
    </w:lvl>
    <w:lvl w:ilvl="4" w:tplc="F6248E3C">
      <w:start w:val="1"/>
      <w:numFmt w:val="bullet"/>
      <w:lvlText w:val="•"/>
      <w:lvlJc w:val="left"/>
      <w:pPr>
        <w:ind w:left="4038" w:hanging="360"/>
      </w:pPr>
      <w:rPr>
        <w:rFonts w:hint="default"/>
      </w:rPr>
    </w:lvl>
    <w:lvl w:ilvl="5" w:tplc="115E9EE4">
      <w:start w:val="1"/>
      <w:numFmt w:val="bullet"/>
      <w:lvlText w:val="•"/>
      <w:lvlJc w:val="left"/>
      <w:pPr>
        <w:ind w:left="4923" w:hanging="360"/>
      </w:pPr>
      <w:rPr>
        <w:rFonts w:hint="default"/>
      </w:rPr>
    </w:lvl>
    <w:lvl w:ilvl="6" w:tplc="4282ED7C">
      <w:start w:val="1"/>
      <w:numFmt w:val="bullet"/>
      <w:lvlText w:val="•"/>
      <w:lvlJc w:val="left"/>
      <w:pPr>
        <w:ind w:left="5807" w:hanging="360"/>
      </w:pPr>
      <w:rPr>
        <w:rFonts w:hint="default"/>
      </w:rPr>
    </w:lvl>
    <w:lvl w:ilvl="7" w:tplc="4A3A263E">
      <w:start w:val="1"/>
      <w:numFmt w:val="bullet"/>
      <w:lvlText w:val="•"/>
      <w:lvlJc w:val="left"/>
      <w:pPr>
        <w:ind w:left="6692" w:hanging="360"/>
      </w:pPr>
      <w:rPr>
        <w:rFonts w:hint="default"/>
      </w:rPr>
    </w:lvl>
    <w:lvl w:ilvl="8" w:tplc="6E6E10CA">
      <w:start w:val="1"/>
      <w:numFmt w:val="bullet"/>
      <w:lvlText w:val="•"/>
      <w:lvlJc w:val="left"/>
      <w:pPr>
        <w:ind w:left="7577" w:hanging="360"/>
      </w:pPr>
      <w:rPr>
        <w:rFonts w:hint="default"/>
      </w:rPr>
    </w:lvl>
  </w:abstractNum>
  <w:abstractNum w:abstractNumId="76" w15:restartNumberingAfterBreak="0">
    <w:nsid w:val="47007C06"/>
    <w:multiLevelType w:val="hybridMultilevel"/>
    <w:tmpl w:val="A37A19AE"/>
    <w:lvl w:ilvl="0" w:tplc="A94676C8">
      <w:start w:val="1"/>
      <w:numFmt w:val="bullet"/>
      <w:lvlText w:val="*"/>
      <w:lvlJc w:val="left"/>
      <w:pPr>
        <w:ind w:left="106" w:hanging="143"/>
      </w:pPr>
      <w:rPr>
        <w:rFonts w:ascii="Vani" w:eastAsia="Vani" w:hAnsi="Vani" w:hint="default"/>
        <w:w w:val="99"/>
        <w:sz w:val="20"/>
        <w:szCs w:val="20"/>
      </w:rPr>
    </w:lvl>
    <w:lvl w:ilvl="1" w:tplc="683E8D76">
      <w:start w:val="1"/>
      <w:numFmt w:val="bullet"/>
      <w:lvlText w:val="•"/>
      <w:lvlJc w:val="left"/>
      <w:pPr>
        <w:ind w:left="1106" w:hanging="143"/>
      </w:pPr>
      <w:rPr>
        <w:rFonts w:hint="default"/>
      </w:rPr>
    </w:lvl>
    <w:lvl w:ilvl="2" w:tplc="6D4EAC30">
      <w:start w:val="1"/>
      <w:numFmt w:val="bullet"/>
      <w:lvlText w:val="•"/>
      <w:lvlJc w:val="left"/>
      <w:pPr>
        <w:ind w:left="2113" w:hanging="143"/>
      </w:pPr>
      <w:rPr>
        <w:rFonts w:hint="default"/>
      </w:rPr>
    </w:lvl>
    <w:lvl w:ilvl="3" w:tplc="43548032">
      <w:start w:val="1"/>
      <w:numFmt w:val="bullet"/>
      <w:lvlText w:val="•"/>
      <w:lvlJc w:val="left"/>
      <w:pPr>
        <w:ind w:left="3119" w:hanging="143"/>
      </w:pPr>
      <w:rPr>
        <w:rFonts w:hint="default"/>
      </w:rPr>
    </w:lvl>
    <w:lvl w:ilvl="4" w:tplc="7F30CE44">
      <w:start w:val="1"/>
      <w:numFmt w:val="bullet"/>
      <w:lvlText w:val="•"/>
      <w:lvlJc w:val="left"/>
      <w:pPr>
        <w:ind w:left="4126" w:hanging="143"/>
      </w:pPr>
      <w:rPr>
        <w:rFonts w:hint="default"/>
      </w:rPr>
    </w:lvl>
    <w:lvl w:ilvl="5" w:tplc="A9ACC246">
      <w:start w:val="1"/>
      <w:numFmt w:val="bullet"/>
      <w:lvlText w:val="•"/>
      <w:lvlJc w:val="left"/>
      <w:pPr>
        <w:ind w:left="5133" w:hanging="143"/>
      </w:pPr>
      <w:rPr>
        <w:rFonts w:hint="default"/>
      </w:rPr>
    </w:lvl>
    <w:lvl w:ilvl="6" w:tplc="7F766FAA">
      <w:start w:val="1"/>
      <w:numFmt w:val="bullet"/>
      <w:lvlText w:val="•"/>
      <w:lvlJc w:val="left"/>
      <w:pPr>
        <w:ind w:left="6139" w:hanging="143"/>
      </w:pPr>
      <w:rPr>
        <w:rFonts w:hint="default"/>
      </w:rPr>
    </w:lvl>
    <w:lvl w:ilvl="7" w:tplc="474E0C84">
      <w:start w:val="1"/>
      <w:numFmt w:val="bullet"/>
      <w:lvlText w:val="•"/>
      <w:lvlJc w:val="left"/>
      <w:pPr>
        <w:ind w:left="7146" w:hanging="143"/>
      </w:pPr>
      <w:rPr>
        <w:rFonts w:hint="default"/>
      </w:rPr>
    </w:lvl>
    <w:lvl w:ilvl="8" w:tplc="A64E93E0">
      <w:start w:val="1"/>
      <w:numFmt w:val="bullet"/>
      <w:lvlText w:val="•"/>
      <w:lvlJc w:val="left"/>
      <w:pPr>
        <w:ind w:left="8153" w:hanging="143"/>
      </w:pPr>
      <w:rPr>
        <w:rFonts w:hint="default"/>
      </w:rPr>
    </w:lvl>
  </w:abstractNum>
  <w:abstractNum w:abstractNumId="77" w15:restartNumberingAfterBreak="0">
    <w:nsid w:val="4B9F65C8"/>
    <w:multiLevelType w:val="hybridMultilevel"/>
    <w:tmpl w:val="E0386B8A"/>
    <w:lvl w:ilvl="0" w:tplc="EC401404">
      <w:start w:val="1"/>
      <w:numFmt w:val="bullet"/>
      <w:lvlText w:val="-"/>
      <w:lvlJc w:val="left"/>
      <w:pPr>
        <w:ind w:left="422" w:hanging="284"/>
      </w:pPr>
      <w:rPr>
        <w:rFonts w:ascii="Times New Roman" w:eastAsia="Times New Roman" w:hAnsi="Times New Roman" w:hint="default"/>
        <w:w w:val="99"/>
        <w:sz w:val="20"/>
        <w:szCs w:val="20"/>
      </w:rPr>
    </w:lvl>
    <w:lvl w:ilvl="1" w:tplc="3B4C6134">
      <w:start w:val="1"/>
      <w:numFmt w:val="bullet"/>
      <w:lvlText w:val="•"/>
      <w:lvlJc w:val="left"/>
      <w:pPr>
        <w:ind w:left="1312" w:hanging="284"/>
      </w:pPr>
      <w:rPr>
        <w:rFonts w:hint="default"/>
      </w:rPr>
    </w:lvl>
    <w:lvl w:ilvl="2" w:tplc="631EFCD4">
      <w:start w:val="1"/>
      <w:numFmt w:val="bullet"/>
      <w:lvlText w:val="•"/>
      <w:lvlJc w:val="left"/>
      <w:pPr>
        <w:ind w:left="2205" w:hanging="284"/>
      </w:pPr>
      <w:rPr>
        <w:rFonts w:hint="default"/>
      </w:rPr>
    </w:lvl>
    <w:lvl w:ilvl="3" w:tplc="03005134">
      <w:start w:val="1"/>
      <w:numFmt w:val="bullet"/>
      <w:lvlText w:val="•"/>
      <w:lvlJc w:val="left"/>
      <w:pPr>
        <w:ind w:left="3097" w:hanging="284"/>
      </w:pPr>
      <w:rPr>
        <w:rFonts w:hint="default"/>
      </w:rPr>
    </w:lvl>
    <w:lvl w:ilvl="4" w:tplc="B40A5DFA">
      <w:start w:val="1"/>
      <w:numFmt w:val="bullet"/>
      <w:lvlText w:val="•"/>
      <w:lvlJc w:val="left"/>
      <w:pPr>
        <w:ind w:left="3990" w:hanging="284"/>
      </w:pPr>
      <w:rPr>
        <w:rFonts w:hint="default"/>
      </w:rPr>
    </w:lvl>
    <w:lvl w:ilvl="5" w:tplc="9A402240">
      <w:start w:val="1"/>
      <w:numFmt w:val="bullet"/>
      <w:lvlText w:val="•"/>
      <w:lvlJc w:val="left"/>
      <w:pPr>
        <w:ind w:left="4883" w:hanging="284"/>
      </w:pPr>
      <w:rPr>
        <w:rFonts w:hint="default"/>
      </w:rPr>
    </w:lvl>
    <w:lvl w:ilvl="6" w:tplc="44E0A782">
      <w:start w:val="1"/>
      <w:numFmt w:val="bullet"/>
      <w:lvlText w:val="•"/>
      <w:lvlJc w:val="left"/>
      <w:pPr>
        <w:ind w:left="5775" w:hanging="284"/>
      </w:pPr>
      <w:rPr>
        <w:rFonts w:hint="default"/>
      </w:rPr>
    </w:lvl>
    <w:lvl w:ilvl="7" w:tplc="92DEF22A">
      <w:start w:val="1"/>
      <w:numFmt w:val="bullet"/>
      <w:lvlText w:val="•"/>
      <w:lvlJc w:val="left"/>
      <w:pPr>
        <w:ind w:left="6668" w:hanging="284"/>
      </w:pPr>
      <w:rPr>
        <w:rFonts w:hint="default"/>
      </w:rPr>
    </w:lvl>
    <w:lvl w:ilvl="8" w:tplc="D32A856E">
      <w:start w:val="1"/>
      <w:numFmt w:val="bullet"/>
      <w:lvlText w:val="•"/>
      <w:lvlJc w:val="left"/>
      <w:pPr>
        <w:ind w:left="7561" w:hanging="284"/>
      </w:pPr>
      <w:rPr>
        <w:rFonts w:hint="default"/>
      </w:rPr>
    </w:lvl>
  </w:abstractNum>
  <w:abstractNum w:abstractNumId="78" w15:restartNumberingAfterBreak="0">
    <w:nsid w:val="4BA125B0"/>
    <w:multiLevelType w:val="hybridMultilevel"/>
    <w:tmpl w:val="34E21916"/>
    <w:lvl w:ilvl="0" w:tplc="A75639F6">
      <w:start w:val="1"/>
      <w:numFmt w:val="bullet"/>
      <w:lvlText w:val="-"/>
      <w:lvlJc w:val="left"/>
      <w:pPr>
        <w:ind w:left="502" w:hanging="284"/>
      </w:pPr>
      <w:rPr>
        <w:rFonts w:ascii="Times New Roman" w:eastAsia="Times New Roman" w:hAnsi="Times New Roman" w:hint="default"/>
        <w:w w:val="99"/>
        <w:sz w:val="20"/>
        <w:szCs w:val="20"/>
      </w:rPr>
    </w:lvl>
    <w:lvl w:ilvl="1" w:tplc="DB78133C">
      <w:start w:val="1"/>
      <w:numFmt w:val="bullet"/>
      <w:lvlText w:val="•"/>
      <w:lvlJc w:val="left"/>
      <w:pPr>
        <w:ind w:left="1400" w:hanging="284"/>
      </w:pPr>
      <w:rPr>
        <w:rFonts w:hint="default"/>
      </w:rPr>
    </w:lvl>
    <w:lvl w:ilvl="2" w:tplc="420E9CF0">
      <w:start w:val="1"/>
      <w:numFmt w:val="bullet"/>
      <w:lvlText w:val="•"/>
      <w:lvlJc w:val="left"/>
      <w:pPr>
        <w:ind w:left="2301" w:hanging="284"/>
      </w:pPr>
      <w:rPr>
        <w:rFonts w:hint="default"/>
      </w:rPr>
    </w:lvl>
    <w:lvl w:ilvl="3" w:tplc="2918EF1A">
      <w:start w:val="1"/>
      <w:numFmt w:val="bullet"/>
      <w:lvlText w:val="•"/>
      <w:lvlJc w:val="left"/>
      <w:pPr>
        <w:ind w:left="3201" w:hanging="284"/>
      </w:pPr>
      <w:rPr>
        <w:rFonts w:hint="default"/>
      </w:rPr>
    </w:lvl>
    <w:lvl w:ilvl="4" w:tplc="3A46E6A8">
      <w:start w:val="1"/>
      <w:numFmt w:val="bullet"/>
      <w:lvlText w:val="•"/>
      <w:lvlJc w:val="left"/>
      <w:pPr>
        <w:ind w:left="4102" w:hanging="284"/>
      </w:pPr>
      <w:rPr>
        <w:rFonts w:hint="default"/>
      </w:rPr>
    </w:lvl>
    <w:lvl w:ilvl="5" w:tplc="54804164">
      <w:start w:val="1"/>
      <w:numFmt w:val="bullet"/>
      <w:lvlText w:val="•"/>
      <w:lvlJc w:val="left"/>
      <w:pPr>
        <w:ind w:left="5003" w:hanging="284"/>
      </w:pPr>
      <w:rPr>
        <w:rFonts w:hint="default"/>
      </w:rPr>
    </w:lvl>
    <w:lvl w:ilvl="6" w:tplc="E6F2865E">
      <w:start w:val="1"/>
      <w:numFmt w:val="bullet"/>
      <w:lvlText w:val="•"/>
      <w:lvlJc w:val="left"/>
      <w:pPr>
        <w:ind w:left="5903" w:hanging="284"/>
      </w:pPr>
      <w:rPr>
        <w:rFonts w:hint="default"/>
      </w:rPr>
    </w:lvl>
    <w:lvl w:ilvl="7" w:tplc="2C168EF4">
      <w:start w:val="1"/>
      <w:numFmt w:val="bullet"/>
      <w:lvlText w:val="•"/>
      <w:lvlJc w:val="left"/>
      <w:pPr>
        <w:ind w:left="6804" w:hanging="284"/>
      </w:pPr>
      <w:rPr>
        <w:rFonts w:hint="default"/>
      </w:rPr>
    </w:lvl>
    <w:lvl w:ilvl="8" w:tplc="9EACA07A">
      <w:start w:val="1"/>
      <w:numFmt w:val="bullet"/>
      <w:lvlText w:val="•"/>
      <w:lvlJc w:val="left"/>
      <w:pPr>
        <w:ind w:left="7705" w:hanging="284"/>
      </w:pPr>
      <w:rPr>
        <w:rFonts w:hint="default"/>
      </w:rPr>
    </w:lvl>
  </w:abstractNum>
  <w:abstractNum w:abstractNumId="79" w15:restartNumberingAfterBreak="0">
    <w:nsid w:val="4BF9481F"/>
    <w:multiLevelType w:val="hybridMultilevel"/>
    <w:tmpl w:val="40489CBC"/>
    <w:lvl w:ilvl="0" w:tplc="89B682FC">
      <w:start w:val="1"/>
      <w:numFmt w:val="decimal"/>
      <w:lvlText w:val="%1."/>
      <w:lvlJc w:val="left"/>
      <w:pPr>
        <w:ind w:left="858" w:hanging="360"/>
        <w:jc w:val="left"/>
      </w:pPr>
      <w:rPr>
        <w:rFonts w:ascii="Vani" w:eastAsia="Vani" w:hAnsi="Vani" w:hint="default"/>
        <w:b/>
        <w:bCs/>
        <w:w w:val="99"/>
        <w:sz w:val="20"/>
        <w:szCs w:val="20"/>
      </w:rPr>
    </w:lvl>
    <w:lvl w:ilvl="1" w:tplc="6EF8B426">
      <w:start w:val="1"/>
      <w:numFmt w:val="bullet"/>
      <w:lvlText w:val="•"/>
      <w:lvlJc w:val="left"/>
      <w:pPr>
        <w:ind w:left="1708" w:hanging="360"/>
      </w:pPr>
      <w:rPr>
        <w:rFonts w:hint="default"/>
      </w:rPr>
    </w:lvl>
    <w:lvl w:ilvl="2" w:tplc="C0448A94">
      <w:start w:val="1"/>
      <w:numFmt w:val="bullet"/>
      <w:lvlText w:val="•"/>
      <w:lvlJc w:val="left"/>
      <w:pPr>
        <w:ind w:left="2557" w:hanging="360"/>
      </w:pPr>
      <w:rPr>
        <w:rFonts w:hint="default"/>
      </w:rPr>
    </w:lvl>
    <w:lvl w:ilvl="3" w:tplc="B746B030">
      <w:start w:val="1"/>
      <w:numFmt w:val="bullet"/>
      <w:lvlText w:val="•"/>
      <w:lvlJc w:val="left"/>
      <w:pPr>
        <w:ind w:left="3405" w:hanging="360"/>
      </w:pPr>
      <w:rPr>
        <w:rFonts w:hint="default"/>
      </w:rPr>
    </w:lvl>
    <w:lvl w:ilvl="4" w:tplc="CABE5FFC">
      <w:start w:val="1"/>
      <w:numFmt w:val="bullet"/>
      <w:lvlText w:val="•"/>
      <w:lvlJc w:val="left"/>
      <w:pPr>
        <w:ind w:left="4254" w:hanging="360"/>
      </w:pPr>
      <w:rPr>
        <w:rFonts w:hint="default"/>
      </w:rPr>
    </w:lvl>
    <w:lvl w:ilvl="5" w:tplc="CE1C87CE">
      <w:start w:val="1"/>
      <w:numFmt w:val="bullet"/>
      <w:lvlText w:val="•"/>
      <w:lvlJc w:val="left"/>
      <w:pPr>
        <w:ind w:left="5103" w:hanging="360"/>
      </w:pPr>
      <w:rPr>
        <w:rFonts w:hint="default"/>
      </w:rPr>
    </w:lvl>
    <w:lvl w:ilvl="6" w:tplc="936E6B4A">
      <w:start w:val="1"/>
      <w:numFmt w:val="bullet"/>
      <w:lvlText w:val="•"/>
      <w:lvlJc w:val="left"/>
      <w:pPr>
        <w:ind w:left="5951" w:hanging="360"/>
      </w:pPr>
      <w:rPr>
        <w:rFonts w:hint="default"/>
      </w:rPr>
    </w:lvl>
    <w:lvl w:ilvl="7" w:tplc="5BE03AF4">
      <w:start w:val="1"/>
      <w:numFmt w:val="bullet"/>
      <w:lvlText w:val="•"/>
      <w:lvlJc w:val="left"/>
      <w:pPr>
        <w:ind w:left="6800" w:hanging="360"/>
      </w:pPr>
      <w:rPr>
        <w:rFonts w:hint="default"/>
      </w:rPr>
    </w:lvl>
    <w:lvl w:ilvl="8" w:tplc="258E13D4">
      <w:start w:val="1"/>
      <w:numFmt w:val="bullet"/>
      <w:lvlText w:val="•"/>
      <w:lvlJc w:val="left"/>
      <w:pPr>
        <w:ind w:left="7649" w:hanging="360"/>
      </w:pPr>
      <w:rPr>
        <w:rFonts w:hint="default"/>
      </w:rPr>
    </w:lvl>
  </w:abstractNum>
  <w:abstractNum w:abstractNumId="80" w15:restartNumberingAfterBreak="0">
    <w:nsid w:val="4C0A65CD"/>
    <w:multiLevelType w:val="multilevel"/>
    <w:tmpl w:val="1486C7D8"/>
    <w:lvl w:ilvl="0">
      <w:start w:val="2"/>
      <w:numFmt w:val="decimal"/>
      <w:lvlText w:val="%1"/>
      <w:lvlJc w:val="left"/>
      <w:pPr>
        <w:ind w:left="495" w:hanging="389"/>
        <w:jc w:val="left"/>
      </w:pPr>
      <w:rPr>
        <w:rFonts w:hint="default"/>
      </w:rPr>
    </w:lvl>
    <w:lvl w:ilvl="1">
      <w:start w:val="1"/>
      <w:numFmt w:val="decimal"/>
      <w:lvlText w:val="%1.%2"/>
      <w:lvlJc w:val="left"/>
      <w:pPr>
        <w:ind w:left="106" w:hanging="389"/>
        <w:jc w:val="left"/>
      </w:pPr>
      <w:rPr>
        <w:rFonts w:ascii="Vani" w:eastAsia="Vani" w:hAnsi="Vani" w:hint="default"/>
        <w:b/>
        <w:bCs/>
        <w:spacing w:val="-1"/>
        <w:w w:val="99"/>
        <w:sz w:val="20"/>
        <w:szCs w:val="20"/>
      </w:rPr>
    </w:lvl>
    <w:lvl w:ilvl="2">
      <w:start w:val="1"/>
      <w:numFmt w:val="bullet"/>
      <w:lvlText w:val=""/>
      <w:lvlJc w:val="left"/>
      <w:pPr>
        <w:ind w:left="1678" w:hanging="360"/>
      </w:pPr>
      <w:rPr>
        <w:rFonts w:ascii="Symbol" w:eastAsia="Symbol" w:hAnsi="Symbol" w:hint="default"/>
        <w:w w:val="99"/>
        <w:sz w:val="20"/>
        <w:szCs w:val="20"/>
      </w:rPr>
    </w:lvl>
    <w:lvl w:ilvl="3">
      <w:start w:val="1"/>
      <w:numFmt w:val="bullet"/>
      <w:lvlText w:val="•"/>
      <w:lvlJc w:val="left"/>
      <w:pPr>
        <w:ind w:left="2740" w:hanging="360"/>
      </w:pPr>
      <w:rPr>
        <w:rFonts w:hint="default"/>
      </w:rPr>
    </w:lvl>
    <w:lvl w:ilvl="4">
      <w:start w:val="1"/>
      <w:numFmt w:val="bullet"/>
      <w:lvlText w:val="•"/>
      <w:lvlJc w:val="left"/>
      <w:pPr>
        <w:ind w:left="3801"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923" w:hanging="360"/>
      </w:pPr>
      <w:rPr>
        <w:rFonts w:hint="default"/>
      </w:rPr>
    </w:lvl>
    <w:lvl w:ilvl="7">
      <w:start w:val="1"/>
      <w:numFmt w:val="bullet"/>
      <w:lvlText w:val="•"/>
      <w:lvlJc w:val="left"/>
      <w:pPr>
        <w:ind w:left="6984" w:hanging="360"/>
      </w:pPr>
      <w:rPr>
        <w:rFonts w:hint="default"/>
      </w:rPr>
    </w:lvl>
    <w:lvl w:ilvl="8">
      <w:start w:val="1"/>
      <w:numFmt w:val="bullet"/>
      <w:lvlText w:val="•"/>
      <w:lvlJc w:val="left"/>
      <w:pPr>
        <w:ind w:left="8044" w:hanging="360"/>
      </w:pPr>
      <w:rPr>
        <w:rFonts w:hint="default"/>
      </w:rPr>
    </w:lvl>
  </w:abstractNum>
  <w:abstractNum w:abstractNumId="81" w15:restartNumberingAfterBreak="0">
    <w:nsid w:val="4CBC1BAF"/>
    <w:multiLevelType w:val="hybridMultilevel"/>
    <w:tmpl w:val="8E664B76"/>
    <w:lvl w:ilvl="0" w:tplc="40E26CAC">
      <w:start w:val="1"/>
      <w:numFmt w:val="bullet"/>
      <w:lvlText w:val="*"/>
      <w:lvlJc w:val="left"/>
      <w:pPr>
        <w:ind w:left="265" w:hanging="147"/>
      </w:pPr>
      <w:rPr>
        <w:rFonts w:ascii="Vani" w:eastAsia="Vani" w:hAnsi="Vani" w:hint="default"/>
        <w:b/>
        <w:bCs/>
        <w:w w:val="99"/>
        <w:sz w:val="20"/>
        <w:szCs w:val="20"/>
      </w:rPr>
    </w:lvl>
    <w:lvl w:ilvl="1" w:tplc="6126424A">
      <w:start w:val="1"/>
      <w:numFmt w:val="bullet"/>
      <w:lvlText w:val="-"/>
      <w:lvlJc w:val="left"/>
      <w:pPr>
        <w:ind w:left="1558" w:hanging="360"/>
      </w:pPr>
      <w:rPr>
        <w:rFonts w:ascii="Times New Roman" w:eastAsia="Times New Roman" w:hAnsi="Times New Roman" w:hint="default"/>
        <w:w w:val="99"/>
        <w:sz w:val="20"/>
        <w:szCs w:val="20"/>
      </w:rPr>
    </w:lvl>
    <w:lvl w:ilvl="2" w:tplc="7D62A882">
      <w:start w:val="1"/>
      <w:numFmt w:val="bullet"/>
      <w:lvlText w:val="•"/>
      <w:lvlJc w:val="left"/>
      <w:pPr>
        <w:ind w:left="2409" w:hanging="360"/>
      </w:pPr>
      <w:rPr>
        <w:rFonts w:hint="default"/>
      </w:rPr>
    </w:lvl>
    <w:lvl w:ilvl="3" w:tplc="21D440AE">
      <w:start w:val="1"/>
      <w:numFmt w:val="bullet"/>
      <w:lvlText w:val="•"/>
      <w:lvlJc w:val="left"/>
      <w:pPr>
        <w:ind w:left="3259" w:hanging="360"/>
      </w:pPr>
      <w:rPr>
        <w:rFonts w:hint="default"/>
      </w:rPr>
    </w:lvl>
    <w:lvl w:ilvl="4" w:tplc="BE68281C">
      <w:start w:val="1"/>
      <w:numFmt w:val="bullet"/>
      <w:lvlText w:val="•"/>
      <w:lvlJc w:val="left"/>
      <w:pPr>
        <w:ind w:left="4108" w:hanging="360"/>
      </w:pPr>
      <w:rPr>
        <w:rFonts w:hint="default"/>
      </w:rPr>
    </w:lvl>
    <w:lvl w:ilvl="5" w:tplc="FE607746">
      <w:start w:val="1"/>
      <w:numFmt w:val="bullet"/>
      <w:lvlText w:val="•"/>
      <w:lvlJc w:val="left"/>
      <w:pPr>
        <w:ind w:left="4958" w:hanging="360"/>
      </w:pPr>
      <w:rPr>
        <w:rFonts w:hint="default"/>
      </w:rPr>
    </w:lvl>
    <w:lvl w:ilvl="6" w:tplc="32D4607E">
      <w:start w:val="1"/>
      <w:numFmt w:val="bullet"/>
      <w:lvlText w:val="•"/>
      <w:lvlJc w:val="left"/>
      <w:pPr>
        <w:ind w:left="5808" w:hanging="360"/>
      </w:pPr>
      <w:rPr>
        <w:rFonts w:hint="default"/>
      </w:rPr>
    </w:lvl>
    <w:lvl w:ilvl="7" w:tplc="61708C3E">
      <w:start w:val="1"/>
      <w:numFmt w:val="bullet"/>
      <w:lvlText w:val="•"/>
      <w:lvlJc w:val="left"/>
      <w:pPr>
        <w:ind w:left="6657" w:hanging="360"/>
      </w:pPr>
      <w:rPr>
        <w:rFonts w:hint="default"/>
      </w:rPr>
    </w:lvl>
    <w:lvl w:ilvl="8" w:tplc="8ED05C16">
      <w:start w:val="1"/>
      <w:numFmt w:val="bullet"/>
      <w:lvlText w:val="•"/>
      <w:lvlJc w:val="left"/>
      <w:pPr>
        <w:ind w:left="7507" w:hanging="360"/>
      </w:pPr>
      <w:rPr>
        <w:rFonts w:hint="default"/>
      </w:rPr>
    </w:lvl>
  </w:abstractNum>
  <w:abstractNum w:abstractNumId="82" w15:restartNumberingAfterBreak="0">
    <w:nsid w:val="4ED457BA"/>
    <w:multiLevelType w:val="hybridMultilevel"/>
    <w:tmpl w:val="61F43230"/>
    <w:lvl w:ilvl="0" w:tplc="C526DB74">
      <w:start w:val="1"/>
      <w:numFmt w:val="lowerLetter"/>
      <w:lvlText w:val="%1"/>
      <w:lvlJc w:val="left"/>
      <w:pPr>
        <w:ind w:left="478" w:hanging="260"/>
        <w:jc w:val="left"/>
      </w:pPr>
      <w:rPr>
        <w:rFonts w:ascii="Vani" w:eastAsia="Vani" w:hAnsi="Vani" w:hint="default"/>
        <w:b/>
        <w:bCs/>
        <w:w w:val="99"/>
        <w:sz w:val="20"/>
        <w:szCs w:val="20"/>
      </w:rPr>
    </w:lvl>
    <w:lvl w:ilvl="1" w:tplc="9814B9AA">
      <w:start w:val="1"/>
      <w:numFmt w:val="bullet"/>
      <w:lvlText w:val="•"/>
      <w:lvlJc w:val="left"/>
      <w:pPr>
        <w:ind w:left="1382" w:hanging="260"/>
      </w:pPr>
      <w:rPr>
        <w:rFonts w:hint="default"/>
      </w:rPr>
    </w:lvl>
    <w:lvl w:ilvl="2" w:tplc="38F8FD44">
      <w:start w:val="1"/>
      <w:numFmt w:val="bullet"/>
      <w:lvlText w:val="•"/>
      <w:lvlJc w:val="left"/>
      <w:pPr>
        <w:ind w:left="2285" w:hanging="260"/>
      </w:pPr>
      <w:rPr>
        <w:rFonts w:hint="default"/>
      </w:rPr>
    </w:lvl>
    <w:lvl w:ilvl="3" w:tplc="DF22E072">
      <w:start w:val="1"/>
      <w:numFmt w:val="bullet"/>
      <w:lvlText w:val="•"/>
      <w:lvlJc w:val="left"/>
      <w:pPr>
        <w:ind w:left="3187" w:hanging="260"/>
      </w:pPr>
      <w:rPr>
        <w:rFonts w:hint="default"/>
      </w:rPr>
    </w:lvl>
    <w:lvl w:ilvl="4" w:tplc="F17256EC">
      <w:start w:val="1"/>
      <w:numFmt w:val="bullet"/>
      <w:lvlText w:val="•"/>
      <w:lvlJc w:val="left"/>
      <w:pPr>
        <w:ind w:left="4090" w:hanging="260"/>
      </w:pPr>
      <w:rPr>
        <w:rFonts w:hint="default"/>
      </w:rPr>
    </w:lvl>
    <w:lvl w:ilvl="5" w:tplc="EF66DF9A">
      <w:start w:val="1"/>
      <w:numFmt w:val="bullet"/>
      <w:lvlText w:val="•"/>
      <w:lvlJc w:val="left"/>
      <w:pPr>
        <w:ind w:left="4993" w:hanging="260"/>
      </w:pPr>
      <w:rPr>
        <w:rFonts w:hint="default"/>
      </w:rPr>
    </w:lvl>
    <w:lvl w:ilvl="6" w:tplc="AE1017CA">
      <w:start w:val="1"/>
      <w:numFmt w:val="bullet"/>
      <w:lvlText w:val="•"/>
      <w:lvlJc w:val="left"/>
      <w:pPr>
        <w:ind w:left="5895" w:hanging="260"/>
      </w:pPr>
      <w:rPr>
        <w:rFonts w:hint="default"/>
      </w:rPr>
    </w:lvl>
    <w:lvl w:ilvl="7" w:tplc="E0907D92">
      <w:start w:val="1"/>
      <w:numFmt w:val="bullet"/>
      <w:lvlText w:val="•"/>
      <w:lvlJc w:val="left"/>
      <w:pPr>
        <w:ind w:left="6798" w:hanging="260"/>
      </w:pPr>
      <w:rPr>
        <w:rFonts w:hint="default"/>
      </w:rPr>
    </w:lvl>
    <w:lvl w:ilvl="8" w:tplc="C00E7CFA">
      <w:start w:val="1"/>
      <w:numFmt w:val="bullet"/>
      <w:lvlText w:val="•"/>
      <w:lvlJc w:val="left"/>
      <w:pPr>
        <w:ind w:left="7701" w:hanging="260"/>
      </w:pPr>
      <w:rPr>
        <w:rFonts w:hint="default"/>
      </w:rPr>
    </w:lvl>
  </w:abstractNum>
  <w:abstractNum w:abstractNumId="83" w15:restartNumberingAfterBreak="0">
    <w:nsid w:val="4F640648"/>
    <w:multiLevelType w:val="hybridMultilevel"/>
    <w:tmpl w:val="32F8C8E2"/>
    <w:lvl w:ilvl="0" w:tplc="1E421E6E">
      <w:start w:val="1"/>
      <w:numFmt w:val="bullet"/>
      <w:lvlText w:val=""/>
      <w:lvlJc w:val="left"/>
      <w:pPr>
        <w:ind w:left="858" w:hanging="360"/>
      </w:pPr>
      <w:rPr>
        <w:rFonts w:ascii="Wingdings" w:eastAsia="Wingdings" w:hAnsi="Wingdings" w:hint="default"/>
        <w:w w:val="99"/>
        <w:sz w:val="20"/>
        <w:szCs w:val="20"/>
      </w:rPr>
    </w:lvl>
    <w:lvl w:ilvl="1" w:tplc="BB902874">
      <w:start w:val="1"/>
      <w:numFmt w:val="bullet"/>
      <w:lvlText w:val="•"/>
      <w:lvlJc w:val="left"/>
      <w:pPr>
        <w:ind w:left="1708" w:hanging="360"/>
      </w:pPr>
      <w:rPr>
        <w:rFonts w:hint="default"/>
      </w:rPr>
    </w:lvl>
    <w:lvl w:ilvl="2" w:tplc="422AD3D4">
      <w:start w:val="1"/>
      <w:numFmt w:val="bullet"/>
      <w:lvlText w:val="•"/>
      <w:lvlJc w:val="left"/>
      <w:pPr>
        <w:ind w:left="2557" w:hanging="360"/>
      </w:pPr>
      <w:rPr>
        <w:rFonts w:hint="default"/>
      </w:rPr>
    </w:lvl>
    <w:lvl w:ilvl="3" w:tplc="09C2C5FE">
      <w:start w:val="1"/>
      <w:numFmt w:val="bullet"/>
      <w:lvlText w:val="•"/>
      <w:lvlJc w:val="left"/>
      <w:pPr>
        <w:ind w:left="3405" w:hanging="360"/>
      </w:pPr>
      <w:rPr>
        <w:rFonts w:hint="default"/>
      </w:rPr>
    </w:lvl>
    <w:lvl w:ilvl="4" w:tplc="27264ED4">
      <w:start w:val="1"/>
      <w:numFmt w:val="bullet"/>
      <w:lvlText w:val="•"/>
      <w:lvlJc w:val="left"/>
      <w:pPr>
        <w:ind w:left="4254" w:hanging="360"/>
      </w:pPr>
      <w:rPr>
        <w:rFonts w:hint="default"/>
      </w:rPr>
    </w:lvl>
    <w:lvl w:ilvl="5" w:tplc="8130A624">
      <w:start w:val="1"/>
      <w:numFmt w:val="bullet"/>
      <w:lvlText w:val="•"/>
      <w:lvlJc w:val="left"/>
      <w:pPr>
        <w:ind w:left="5103" w:hanging="360"/>
      </w:pPr>
      <w:rPr>
        <w:rFonts w:hint="default"/>
      </w:rPr>
    </w:lvl>
    <w:lvl w:ilvl="6" w:tplc="654ED792">
      <w:start w:val="1"/>
      <w:numFmt w:val="bullet"/>
      <w:lvlText w:val="•"/>
      <w:lvlJc w:val="left"/>
      <w:pPr>
        <w:ind w:left="5951" w:hanging="360"/>
      </w:pPr>
      <w:rPr>
        <w:rFonts w:hint="default"/>
      </w:rPr>
    </w:lvl>
    <w:lvl w:ilvl="7" w:tplc="A98CD7A2">
      <w:start w:val="1"/>
      <w:numFmt w:val="bullet"/>
      <w:lvlText w:val="•"/>
      <w:lvlJc w:val="left"/>
      <w:pPr>
        <w:ind w:left="6800" w:hanging="360"/>
      </w:pPr>
      <w:rPr>
        <w:rFonts w:hint="default"/>
      </w:rPr>
    </w:lvl>
    <w:lvl w:ilvl="8" w:tplc="1FFEDCAC">
      <w:start w:val="1"/>
      <w:numFmt w:val="bullet"/>
      <w:lvlText w:val="•"/>
      <w:lvlJc w:val="left"/>
      <w:pPr>
        <w:ind w:left="7649" w:hanging="360"/>
      </w:pPr>
      <w:rPr>
        <w:rFonts w:hint="default"/>
      </w:rPr>
    </w:lvl>
  </w:abstractNum>
  <w:abstractNum w:abstractNumId="84" w15:restartNumberingAfterBreak="0">
    <w:nsid w:val="509C385C"/>
    <w:multiLevelType w:val="multilevel"/>
    <w:tmpl w:val="49D873E4"/>
    <w:lvl w:ilvl="0">
      <w:start w:val="3"/>
      <w:numFmt w:val="decimal"/>
      <w:lvlText w:val="%1"/>
      <w:lvlJc w:val="left"/>
      <w:pPr>
        <w:ind w:left="646" w:hanging="541"/>
        <w:jc w:val="left"/>
      </w:pPr>
      <w:rPr>
        <w:rFonts w:hint="default"/>
      </w:rPr>
    </w:lvl>
    <w:lvl w:ilvl="1">
      <w:start w:val="1"/>
      <w:numFmt w:val="decimal"/>
      <w:lvlText w:val="%1.%2"/>
      <w:lvlJc w:val="left"/>
      <w:pPr>
        <w:ind w:left="646" w:hanging="541"/>
        <w:jc w:val="left"/>
      </w:pPr>
      <w:rPr>
        <w:rFonts w:ascii="Vani" w:eastAsia="Vani" w:hAnsi="Vani" w:hint="default"/>
        <w:b/>
        <w:bCs/>
        <w:w w:val="99"/>
        <w:sz w:val="20"/>
        <w:szCs w:val="20"/>
      </w:rPr>
    </w:lvl>
    <w:lvl w:ilvl="2">
      <w:start w:val="1"/>
      <w:numFmt w:val="decimal"/>
      <w:lvlText w:val="%1.%2.%3"/>
      <w:lvlJc w:val="left"/>
      <w:pPr>
        <w:ind w:left="1443" w:hanging="485"/>
        <w:jc w:val="left"/>
      </w:pPr>
      <w:rPr>
        <w:rFonts w:ascii="Vani" w:eastAsia="Vani" w:hAnsi="Vani" w:hint="default"/>
        <w:spacing w:val="-1"/>
        <w:w w:val="99"/>
        <w:sz w:val="20"/>
        <w:szCs w:val="20"/>
      </w:rPr>
    </w:lvl>
    <w:lvl w:ilvl="3">
      <w:start w:val="1"/>
      <w:numFmt w:val="bullet"/>
      <w:lvlText w:val="•"/>
      <w:lvlJc w:val="left"/>
      <w:pPr>
        <w:ind w:left="2565" w:hanging="485"/>
      </w:pPr>
      <w:rPr>
        <w:rFonts w:hint="default"/>
      </w:rPr>
    </w:lvl>
    <w:lvl w:ilvl="4">
      <w:start w:val="1"/>
      <w:numFmt w:val="bullet"/>
      <w:lvlText w:val="•"/>
      <w:lvlJc w:val="left"/>
      <w:pPr>
        <w:ind w:left="3651" w:hanging="485"/>
      </w:pPr>
      <w:rPr>
        <w:rFonts w:hint="default"/>
      </w:rPr>
    </w:lvl>
    <w:lvl w:ilvl="5">
      <w:start w:val="1"/>
      <w:numFmt w:val="bullet"/>
      <w:lvlText w:val="•"/>
      <w:lvlJc w:val="left"/>
      <w:pPr>
        <w:ind w:left="4737" w:hanging="485"/>
      </w:pPr>
      <w:rPr>
        <w:rFonts w:hint="default"/>
      </w:rPr>
    </w:lvl>
    <w:lvl w:ilvl="6">
      <w:start w:val="1"/>
      <w:numFmt w:val="bullet"/>
      <w:lvlText w:val="•"/>
      <w:lvlJc w:val="left"/>
      <w:pPr>
        <w:ind w:left="5823" w:hanging="485"/>
      </w:pPr>
      <w:rPr>
        <w:rFonts w:hint="default"/>
      </w:rPr>
    </w:lvl>
    <w:lvl w:ilvl="7">
      <w:start w:val="1"/>
      <w:numFmt w:val="bullet"/>
      <w:lvlText w:val="•"/>
      <w:lvlJc w:val="left"/>
      <w:pPr>
        <w:ind w:left="6909" w:hanging="485"/>
      </w:pPr>
      <w:rPr>
        <w:rFonts w:hint="default"/>
      </w:rPr>
    </w:lvl>
    <w:lvl w:ilvl="8">
      <w:start w:val="1"/>
      <w:numFmt w:val="bullet"/>
      <w:lvlText w:val="•"/>
      <w:lvlJc w:val="left"/>
      <w:pPr>
        <w:ind w:left="7994" w:hanging="485"/>
      </w:pPr>
      <w:rPr>
        <w:rFonts w:hint="default"/>
      </w:rPr>
    </w:lvl>
  </w:abstractNum>
  <w:abstractNum w:abstractNumId="85" w15:restartNumberingAfterBreak="0">
    <w:nsid w:val="530227C2"/>
    <w:multiLevelType w:val="multilevel"/>
    <w:tmpl w:val="573E50AE"/>
    <w:lvl w:ilvl="0">
      <w:start w:val="2"/>
      <w:numFmt w:val="decimal"/>
      <w:lvlText w:val="%1"/>
      <w:lvlJc w:val="left"/>
      <w:pPr>
        <w:ind w:left="751" w:hanging="613"/>
        <w:jc w:val="left"/>
      </w:pPr>
      <w:rPr>
        <w:rFonts w:hint="default"/>
      </w:rPr>
    </w:lvl>
    <w:lvl w:ilvl="1">
      <w:start w:val="4"/>
      <w:numFmt w:val="decimal"/>
      <w:lvlText w:val="%1.%2"/>
      <w:lvlJc w:val="left"/>
      <w:pPr>
        <w:ind w:left="751" w:hanging="613"/>
        <w:jc w:val="left"/>
      </w:pPr>
      <w:rPr>
        <w:rFonts w:hint="default"/>
      </w:rPr>
    </w:lvl>
    <w:lvl w:ilvl="2">
      <w:start w:val="2"/>
      <w:numFmt w:val="decimal"/>
      <w:lvlText w:val="%1.%2.%3"/>
      <w:lvlJc w:val="left"/>
      <w:pPr>
        <w:ind w:left="751" w:hanging="613"/>
        <w:jc w:val="left"/>
      </w:pPr>
      <w:rPr>
        <w:rFonts w:ascii="Vani" w:eastAsia="Vani" w:hAnsi="Vani" w:hint="default"/>
        <w:b/>
        <w:bCs/>
        <w:spacing w:val="-1"/>
        <w:w w:val="99"/>
        <w:sz w:val="20"/>
        <w:szCs w:val="20"/>
      </w:rPr>
    </w:lvl>
    <w:lvl w:ilvl="3">
      <w:start w:val="1"/>
      <w:numFmt w:val="bullet"/>
      <w:lvlText w:val="•"/>
      <w:lvlJc w:val="left"/>
      <w:pPr>
        <w:ind w:left="3335" w:hanging="613"/>
      </w:pPr>
      <w:rPr>
        <w:rFonts w:hint="default"/>
      </w:rPr>
    </w:lvl>
    <w:lvl w:ilvl="4">
      <w:start w:val="1"/>
      <w:numFmt w:val="bullet"/>
      <w:lvlText w:val="•"/>
      <w:lvlJc w:val="left"/>
      <w:pPr>
        <w:ind w:left="4194" w:hanging="613"/>
      </w:pPr>
      <w:rPr>
        <w:rFonts w:hint="default"/>
      </w:rPr>
    </w:lvl>
    <w:lvl w:ilvl="5">
      <w:start w:val="1"/>
      <w:numFmt w:val="bullet"/>
      <w:lvlText w:val="•"/>
      <w:lvlJc w:val="left"/>
      <w:pPr>
        <w:ind w:left="5053" w:hanging="613"/>
      </w:pPr>
      <w:rPr>
        <w:rFonts w:hint="default"/>
      </w:rPr>
    </w:lvl>
    <w:lvl w:ilvl="6">
      <w:start w:val="1"/>
      <w:numFmt w:val="bullet"/>
      <w:lvlText w:val="•"/>
      <w:lvlJc w:val="left"/>
      <w:pPr>
        <w:ind w:left="5911" w:hanging="613"/>
      </w:pPr>
      <w:rPr>
        <w:rFonts w:hint="default"/>
      </w:rPr>
    </w:lvl>
    <w:lvl w:ilvl="7">
      <w:start w:val="1"/>
      <w:numFmt w:val="bullet"/>
      <w:lvlText w:val="•"/>
      <w:lvlJc w:val="left"/>
      <w:pPr>
        <w:ind w:left="6770" w:hanging="613"/>
      </w:pPr>
      <w:rPr>
        <w:rFonts w:hint="default"/>
      </w:rPr>
    </w:lvl>
    <w:lvl w:ilvl="8">
      <w:start w:val="1"/>
      <w:numFmt w:val="bullet"/>
      <w:lvlText w:val="•"/>
      <w:lvlJc w:val="left"/>
      <w:pPr>
        <w:ind w:left="7629" w:hanging="613"/>
      </w:pPr>
      <w:rPr>
        <w:rFonts w:hint="default"/>
      </w:rPr>
    </w:lvl>
  </w:abstractNum>
  <w:abstractNum w:abstractNumId="86" w15:restartNumberingAfterBreak="0">
    <w:nsid w:val="541875B8"/>
    <w:multiLevelType w:val="hybridMultilevel"/>
    <w:tmpl w:val="EAFC5218"/>
    <w:lvl w:ilvl="0" w:tplc="C922BDF0">
      <w:start w:val="1"/>
      <w:numFmt w:val="bullet"/>
      <w:lvlText w:val=""/>
      <w:lvlJc w:val="left"/>
      <w:pPr>
        <w:ind w:left="360" w:hanging="360"/>
      </w:pPr>
      <w:rPr>
        <w:rFonts w:ascii="Wingdings" w:eastAsia="Wingdings" w:hAnsi="Wingdings" w:hint="default"/>
        <w:w w:val="100"/>
        <w:sz w:val="16"/>
        <w:szCs w:val="16"/>
      </w:rPr>
    </w:lvl>
    <w:lvl w:ilvl="1" w:tplc="2F7617DC">
      <w:start w:val="1"/>
      <w:numFmt w:val="bullet"/>
      <w:lvlText w:val="•"/>
      <w:lvlJc w:val="left"/>
      <w:pPr>
        <w:ind w:left="424" w:hanging="360"/>
      </w:pPr>
      <w:rPr>
        <w:rFonts w:hint="default"/>
      </w:rPr>
    </w:lvl>
    <w:lvl w:ilvl="2" w:tplc="B9BA8E20">
      <w:start w:val="1"/>
      <w:numFmt w:val="bullet"/>
      <w:lvlText w:val="•"/>
      <w:lvlJc w:val="left"/>
      <w:pPr>
        <w:ind w:left="488" w:hanging="360"/>
      </w:pPr>
      <w:rPr>
        <w:rFonts w:hint="default"/>
      </w:rPr>
    </w:lvl>
    <w:lvl w:ilvl="3" w:tplc="F6E44D1E">
      <w:start w:val="1"/>
      <w:numFmt w:val="bullet"/>
      <w:lvlText w:val="•"/>
      <w:lvlJc w:val="left"/>
      <w:pPr>
        <w:ind w:left="553" w:hanging="360"/>
      </w:pPr>
      <w:rPr>
        <w:rFonts w:hint="default"/>
      </w:rPr>
    </w:lvl>
    <w:lvl w:ilvl="4" w:tplc="EC8A10B6">
      <w:start w:val="1"/>
      <w:numFmt w:val="bullet"/>
      <w:lvlText w:val="•"/>
      <w:lvlJc w:val="left"/>
      <w:pPr>
        <w:ind w:left="617" w:hanging="360"/>
      </w:pPr>
      <w:rPr>
        <w:rFonts w:hint="default"/>
      </w:rPr>
    </w:lvl>
    <w:lvl w:ilvl="5" w:tplc="982C493A">
      <w:start w:val="1"/>
      <w:numFmt w:val="bullet"/>
      <w:lvlText w:val="•"/>
      <w:lvlJc w:val="left"/>
      <w:pPr>
        <w:ind w:left="682" w:hanging="360"/>
      </w:pPr>
      <w:rPr>
        <w:rFonts w:hint="default"/>
      </w:rPr>
    </w:lvl>
    <w:lvl w:ilvl="6" w:tplc="B70A984A">
      <w:start w:val="1"/>
      <w:numFmt w:val="bullet"/>
      <w:lvlText w:val="•"/>
      <w:lvlJc w:val="left"/>
      <w:pPr>
        <w:ind w:left="746" w:hanging="360"/>
      </w:pPr>
      <w:rPr>
        <w:rFonts w:hint="default"/>
      </w:rPr>
    </w:lvl>
    <w:lvl w:ilvl="7" w:tplc="C3E6F814">
      <w:start w:val="1"/>
      <w:numFmt w:val="bullet"/>
      <w:lvlText w:val="•"/>
      <w:lvlJc w:val="left"/>
      <w:pPr>
        <w:ind w:left="811" w:hanging="360"/>
      </w:pPr>
      <w:rPr>
        <w:rFonts w:hint="default"/>
      </w:rPr>
    </w:lvl>
    <w:lvl w:ilvl="8" w:tplc="9FEA58D2">
      <w:start w:val="1"/>
      <w:numFmt w:val="bullet"/>
      <w:lvlText w:val="•"/>
      <w:lvlJc w:val="left"/>
      <w:pPr>
        <w:ind w:left="875" w:hanging="360"/>
      </w:pPr>
      <w:rPr>
        <w:rFonts w:hint="default"/>
      </w:rPr>
    </w:lvl>
  </w:abstractNum>
  <w:abstractNum w:abstractNumId="87" w15:restartNumberingAfterBreak="0">
    <w:nsid w:val="54C70FD8"/>
    <w:multiLevelType w:val="hybridMultilevel"/>
    <w:tmpl w:val="1FD80D2A"/>
    <w:lvl w:ilvl="0" w:tplc="675CCC26">
      <w:start w:val="1"/>
      <w:numFmt w:val="decimal"/>
      <w:lvlText w:val="%1."/>
      <w:lvlJc w:val="left"/>
      <w:pPr>
        <w:ind w:left="402" w:hanging="284"/>
        <w:jc w:val="left"/>
      </w:pPr>
      <w:rPr>
        <w:rFonts w:ascii="Vani" w:eastAsia="Vani" w:hAnsi="Vani" w:hint="default"/>
        <w:w w:val="99"/>
        <w:sz w:val="20"/>
        <w:szCs w:val="20"/>
      </w:rPr>
    </w:lvl>
    <w:lvl w:ilvl="1" w:tplc="684CB390">
      <w:start w:val="1"/>
      <w:numFmt w:val="bullet"/>
      <w:lvlText w:val="•"/>
      <w:lvlJc w:val="left"/>
      <w:pPr>
        <w:ind w:left="1300" w:hanging="284"/>
      </w:pPr>
      <w:rPr>
        <w:rFonts w:hint="default"/>
      </w:rPr>
    </w:lvl>
    <w:lvl w:ilvl="2" w:tplc="26504A0C">
      <w:start w:val="1"/>
      <w:numFmt w:val="bullet"/>
      <w:lvlText w:val="•"/>
      <w:lvlJc w:val="left"/>
      <w:pPr>
        <w:ind w:left="2200" w:hanging="284"/>
      </w:pPr>
      <w:rPr>
        <w:rFonts w:hint="default"/>
      </w:rPr>
    </w:lvl>
    <w:lvl w:ilvl="3" w:tplc="1AB62E0E">
      <w:start w:val="1"/>
      <w:numFmt w:val="bullet"/>
      <w:lvlText w:val="•"/>
      <w:lvlJc w:val="left"/>
      <w:pPr>
        <w:ind w:left="3101" w:hanging="284"/>
      </w:pPr>
      <w:rPr>
        <w:rFonts w:hint="default"/>
      </w:rPr>
    </w:lvl>
    <w:lvl w:ilvl="4" w:tplc="3DFA3418">
      <w:start w:val="1"/>
      <w:numFmt w:val="bullet"/>
      <w:lvlText w:val="•"/>
      <w:lvlJc w:val="left"/>
      <w:pPr>
        <w:ind w:left="4001" w:hanging="284"/>
      </w:pPr>
      <w:rPr>
        <w:rFonts w:hint="default"/>
      </w:rPr>
    </w:lvl>
    <w:lvl w:ilvl="5" w:tplc="F4BED804">
      <w:start w:val="1"/>
      <w:numFmt w:val="bullet"/>
      <w:lvlText w:val="•"/>
      <w:lvlJc w:val="left"/>
      <w:pPr>
        <w:ind w:left="4902" w:hanging="284"/>
      </w:pPr>
      <w:rPr>
        <w:rFonts w:hint="default"/>
      </w:rPr>
    </w:lvl>
    <w:lvl w:ilvl="6" w:tplc="98185CD2">
      <w:start w:val="1"/>
      <w:numFmt w:val="bullet"/>
      <w:lvlText w:val="•"/>
      <w:lvlJc w:val="left"/>
      <w:pPr>
        <w:ind w:left="5802" w:hanging="284"/>
      </w:pPr>
      <w:rPr>
        <w:rFonts w:hint="default"/>
      </w:rPr>
    </w:lvl>
    <w:lvl w:ilvl="7" w:tplc="3886D6D4">
      <w:start w:val="1"/>
      <w:numFmt w:val="bullet"/>
      <w:lvlText w:val="•"/>
      <w:lvlJc w:val="left"/>
      <w:pPr>
        <w:ind w:left="6702" w:hanging="284"/>
      </w:pPr>
      <w:rPr>
        <w:rFonts w:hint="default"/>
      </w:rPr>
    </w:lvl>
    <w:lvl w:ilvl="8" w:tplc="24C051E2">
      <w:start w:val="1"/>
      <w:numFmt w:val="bullet"/>
      <w:lvlText w:val="•"/>
      <w:lvlJc w:val="left"/>
      <w:pPr>
        <w:ind w:left="7603" w:hanging="284"/>
      </w:pPr>
      <w:rPr>
        <w:rFonts w:hint="default"/>
      </w:rPr>
    </w:lvl>
  </w:abstractNum>
  <w:abstractNum w:abstractNumId="88" w15:restartNumberingAfterBreak="0">
    <w:nsid w:val="55212453"/>
    <w:multiLevelType w:val="hybridMultilevel"/>
    <w:tmpl w:val="63F6561E"/>
    <w:lvl w:ilvl="0" w:tplc="1D5006D6">
      <w:start w:val="1"/>
      <w:numFmt w:val="bullet"/>
      <w:lvlText w:val=""/>
      <w:lvlJc w:val="left"/>
      <w:pPr>
        <w:ind w:left="395" w:hanging="360"/>
      </w:pPr>
      <w:rPr>
        <w:rFonts w:ascii="Wingdings" w:eastAsia="Wingdings" w:hAnsi="Wingdings" w:hint="default"/>
        <w:w w:val="100"/>
        <w:sz w:val="16"/>
        <w:szCs w:val="16"/>
      </w:rPr>
    </w:lvl>
    <w:lvl w:ilvl="1" w:tplc="849A91DC">
      <w:start w:val="1"/>
      <w:numFmt w:val="bullet"/>
      <w:lvlText w:val="•"/>
      <w:lvlJc w:val="left"/>
      <w:pPr>
        <w:ind w:left="544" w:hanging="360"/>
      </w:pPr>
      <w:rPr>
        <w:rFonts w:hint="default"/>
      </w:rPr>
    </w:lvl>
    <w:lvl w:ilvl="2" w:tplc="407649A6">
      <w:start w:val="1"/>
      <w:numFmt w:val="bullet"/>
      <w:lvlText w:val="•"/>
      <w:lvlJc w:val="left"/>
      <w:pPr>
        <w:ind w:left="688" w:hanging="360"/>
      </w:pPr>
      <w:rPr>
        <w:rFonts w:hint="default"/>
      </w:rPr>
    </w:lvl>
    <w:lvl w:ilvl="3" w:tplc="F892963E">
      <w:start w:val="1"/>
      <w:numFmt w:val="bullet"/>
      <w:lvlText w:val="•"/>
      <w:lvlJc w:val="left"/>
      <w:pPr>
        <w:ind w:left="832" w:hanging="360"/>
      </w:pPr>
      <w:rPr>
        <w:rFonts w:hint="default"/>
      </w:rPr>
    </w:lvl>
    <w:lvl w:ilvl="4" w:tplc="624EA98C">
      <w:start w:val="1"/>
      <w:numFmt w:val="bullet"/>
      <w:lvlText w:val="•"/>
      <w:lvlJc w:val="left"/>
      <w:pPr>
        <w:ind w:left="977" w:hanging="360"/>
      </w:pPr>
      <w:rPr>
        <w:rFonts w:hint="default"/>
      </w:rPr>
    </w:lvl>
    <w:lvl w:ilvl="5" w:tplc="CCB823C0">
      <w:start w:val="1"/>
      <w:numFmt w:val="bullet"/>
      <w:lvlText w:val="•"/>
      <w:lvlJc w:val="left"/>
      <w:pPr>
        <w:ind w:left="1121" w:hanging="360"/>
      </w:pPr>
      <w:rPr>
        <w:rFonts w:hint="default"/>
      </w:rPr>
    </w:lvl>
    <w:lvl w:ilvl="6" w:tplc="D548A922">
      <w:start w:val="1"/>
      <w:numFmt w:val="bullet"/>
      <w:lvlText w:val="•"/>
      <w:lvlJc w:val="left"/>
      <w:pPr>
        <w:ind w:left="1265" w:hanging="360"/>
      </w:pPr>
      <w:rPr>
        <w:rFonts w:hint="default"/>
      </w:rPr>
    </w:lvl>
    <w:lvl w:ilvl="7" w:tplc="02D2A56A">
      <w:start w:val="1"/>
      <w:numFmt w:val="bullet"/>
      <w:lvlText w:val="•"/>
      <w:lvlJc w:val="left"/>
      <w:pPr>
        <w:ind w:left="1409" w:hanging="360"/>
      </w:pPr>
      <w:rPr>
        <w:rFonts w:hint="default"/>
      </w:rPr>
    </w:lvl>
    <w:lvl w:ilvl="8" w:tplc="5E461980">
      <w:start w:val="1"/>
      <w:numFmt w:val="bullet"/>
      <w:lvlText w:val="•"/>
      <w:lvlJc w:val="left"/>
      <w:pPr>
        <w:ind w:left="1554" w:hanging="360"/>
      </w:pPr>
      <w:rPr>
        <w:rFonts w:hint="default"/>
      </w:rPr>
    </w:lvl>
  </w:abstractNum>
  <w:abstractNum w:abstractNumId="89" w15:restartNumberingAfterBreak="0">
    <w:nsid w:val="57756C4D"/>
    <w:multiLevelType w:val="hybridMultilevel"/>
    <w:tmpl w:val="49709BA4"/>
    <w:lvl w:ilvl="0" w:tplc="91B6704A">
      <w:start w:val="1"/>
      <w:numFmt w:val="bullet"/>
      <w:lvlText w:val="-"/>
      <w:lvlJc w:val="left"/>
      <w:pPr>
        <w:ind w:left="466" w:hanging="360"/>
      </w:pPr>
      <w:rPr>
        <w:rFonts w:ascii="Arial" w:eastAsia="Arial" w:hAnsi="Arial" w:hint="default"/>
        <w:w w:val="99"/>
        <w:sz w:val="20"/>
        <w:szCs w:val="20"/>
      </w:rPr>
    </w:lvl>
    <w:lvl w:ilvl="1" w:tplc="4B347786">
      <w:start w:val="1"/>
      <w:numFmt w:val="bullet"/>
      <w:lvlText w:val="•"/>
      <w:lvlJc w:val="left"/>
      <w:pPr>
        <w:ind w:left="1430" w:hanging="360"/>
      </w:pPr>
      <w:rPr>
        <w:rFonts w:hint="default"/>
      </w:rPr>
    </w:lvl>
    <w:lvl w:ilvl="2" w:tplc="B1C68ECE">
      <w:start w:val="1"/>
      <w:numFmt w:val="bullet"/>
      <w:lvlText w:val="•"/>
      <w:lvlJc w:val="left"/>
      <w:pPr>
        <w:ind w:left="2401" w:hanging="360"/>
      </w:pPr>
      <w:rPr>
        <w:rFonts w:hint="default"/>
      </w:rPr>
    </w:lvl>
    <w:lvl w:ilvl="3" w:tplc="F7EE1A78">
      <w:start w:val="1"/>
      <w:numFmt w:val="bullet"/>
      <w:lvlText w:val="•"/>
      <w:lvlJc w:val="left"/>
      <w:pPr>
        <w:ind w:left="3371" w:hanging="360"/>
      </w:pPr>
      <w:rPr>
        <w:rFonts w:hint="default"/>
      </w:rPr>
    </w:lvl>
    <w:lvl w:ilvl="4" w:tplc="C6263758">
      <w:start w:val="1"/>
      <w:numFmt w:val="bullet"/>
      <w:lvlText w:val="•"/>
      <w:lvlJc w:val="left"/>
      <w:pPr>
        <w:ind w:left="4342" w:hanging="360"/>
      </w:pPr>
      <w:rPr>
        <w:rFonts w:hint="default"/>
      </w:rPr>
    </w:lvl>
    <w:lvl w:ilvl="5" w:tplc="9D068722">
      <w:start w:val="1"/>
      <w:numFmt w:val="bullet"/>
      <w:lvlText w:val="•"/>
      <w:lvlJc w:val="left"/>
      <w:pPr>
        <w:ind w:left="5313" w:hanging="360"/>
      </w:pPr>
      <w:rPr>
        <w:rFonts w:hint="default"/>
      </w:rPr>
    </w:lvl>
    <w:lvl w:ilvl="6" w:tplc="9C76FB86">
      <w:start w:val="1"/>
      <w:numFmt w:val="bullet"/>
      <w:lvlText w:val="•"/>
      <w:lvlJc w:val="left"/>
      <w:pPr>
        <w:ind w:left="6283" w:hanging="360"/>
      </w:pPr>
      <w:rPr>
        <w:rFonts w:hint="default"/>
      </w:rPr>
    </w:lvl>
    <w:lvl w:ilvl="7" w:tplc="08029FA0">
      <w:start w:val="1"/>
      <w:numFmt w:val="bullet"/>
      <w:lvlText w:val="•"/>
      <w:lvlJc w:val="left"/>
      <w:pPr>
        <w:ind w:left="7254" w:hanging="360"/>
      </w:pPr>
      <w:rPr>
        <w:rFonts w:hint="default"/>
      </w:rPr>
    </w:lvl>
    <w:lvl w:ilvl="8" w:tplc="3AA06712">
      <w:start w:val="1"/>
      <w:numFmt w:val="bullet"/>
      <w:lvlText w:val="•"/>
      <w:lvlJc w:val="left"/>
      <w:pPr>
        <w:ind w:left="8225" w:hanging="360"/>
      </w:pPr>
      <w:rPr>
        <w:rFonts w:hint="default"/>
      </w:rPr>
    </w:lvl>
  </w:abstractNum>
  <w:abstractNum w:abstractNumId="90" w15:restartNumberingAfterBreak="0">
    <w:nsid w:val="58A03C04"/>
    <w:multiLevelType w:val="hybridMultilevel"/>
    <w:tmpl w:val="6C02F24C"/>
    <w:lvl w:ilvl="0" w:tplc="E18A02A8">
      <w:start w:val="1"/>
      <w:numFmt w:val="decimal"/>
      <w:lvlText w:val="%1."/>
      <w:lvlJc w:val="left"/>
      <w:pPr>
        <w:ind w:left="478" w:hanging="360"/>
        <w:jc w:val="right"/>
      </w:pPr>
      <w:rPr>
        <w:rFonts w:ascii="Vani" w:eastAsia="Vani" w:hAnsi="Vani" w:hint="default"/>
        <w:w w:val="99"/>
        <w:sz w:val="20"/>
        <w:szCs w:val="20"/>
      </w:rPr>
    </w:lvl>
    <w:lvl w:ilvl="1" w:tplc="6760531A">
      <w:start w:val="1"/>
      <w:numFmt w:val="bullet"/>
      <w:lvlText w:val="•"/>
      <w:lvlJc w:val="left"/>
      <w:pPr>
        <w:ind w:left="1418" w:hanging="360"/>
      </w:pPr>
      <w:rPr>
        <w:rFonts w:hint="default"/>
      </w:rPr>
    </w:lvl>
    <w:lvl w:ilvl="2" w:tplc="6504EA2C">
      <w:start w:val="1"/>
      <w:numFmt w:val="bullet"/>
      <w:lvlText w:val="•"/>
      <w:lvlJc w:val="left"/>
      <w:pPr>
        <w:ind w:left="2357" w:hanging="360"/>
      </w:pPr>
      <w:rPr>
        <w:rFonts w:hint="default"/>
      </w:rPr>
    </w:lvl>
    <w:lvl w:ilvl="3" w:tplc="1996E584">
      <w:start w:val="1"/>
      <w:numFmt w:val="bullet"/>
      <w:lvlText w:val="•"/>
      <w:lvlJc w:val="left"/>
      <w:pPr>
        <w:ind w:left="3295" w:hanging="360"/>
      </w:pPr>
      <w:rPr>
        <w:rFonts w:hint="default"/>
      </w:rPr>
    </w:lvl>
    <w:lvl w:ilvl="4" w:tplc="B8A87C62">
      <w:start w:val="1"/>
      <w:numFmt w:val="bullet"/>
      <w:lvlText w:val="•"/>
      <w:lvlJc w:val="left"/>
      <w:pPr>
        <w:ind w:left="4234" w:hanging="360"/>
      </w:pPr>
      <w:rPr>
        <w:rFonts w:hint="default"/>
      </w:rPr>
    </w:lvl>
    <w:lvl w:ilvl="5" w:tplc="1D023BD6">
      <w:start w:val="1"/>
      <w:numFmt w:val="bullet"/>
      <w:lvlText w:val="•"/>
      <w:lvlJc w:val="left"/>
      <w:pPr>
        <w:ind w:left="5173" w:hanging="360"/>
      </w:pPr>
      <w:rPr>
        <w:rFonts w:hint="default"/>
      </w:rPr>
    </w:lvl>
    <w:lvl w:ilvl="6" w:tplc="DA92D498">
      <w:start w:val="1"/>
      <w:numFmt w:val="bullet"/>
      <w:lvlText w:val="•"/>
      <w:lvlJc w:val="left"/>
      <w:pPr>
        <w:ind w:left="6111" w:hanging="360"/>
      </w:pPr>
      <w:rPr>
        <w:rFonts w:hint="default"/>
      </w:rPr>
    </w:lvl>
    <w:lvl w:ilvl="7" w:tplc="6ABC4266">
      <w:start w:val="1"/>
      <w:numFmt w:val="bullet"/>
      <w:lvlText w:val="•"/>
      <w:lvlJc w:val="left"/>
      <w:pPr>
        <w:ind w:left="7050" w:hanging="360"/>
      </w:pPr>
      <w:rPr>
        <w:rFonts w:hint="default"/>
      </w:rPr>
    </w:lvl>
    <w:lvl w:ilvl="8" w:tplc="D0DE84A6">
      <w:start w:val="1"/>
      <w:numFmt w:val="bullet"/>
      <w:lvlText w:val="•"/>
      <w:lvlJc w:val="left"/>
      <w:pPr>
        <w:ind w:left="7989" w:hanging="360"/>
      </w:pPr>
      <w:rPr>
        <w:rFonts w:hint="default"/>
      </w:rPr>
    </w:lvl>
  </w:abstractNum>
  <w:abstractNum w:abstractNumId="91" w15:restartNumberingAfterBreak="0">
    <w:nsid w:val="590F53FF"/>
    <w:multiLevelType w:val="hybridMultilevel"/>
    <w:tmpl w:val="294EDF06"/>
    <w:lvl w:ilvl="0" w:tplc="A732B46C">
      <w:start w:val="1"/>
      <w:numFmt w:val="decimal"/>
      <w:lvlText w:val="%1."/>
      <w:lvlJc w:val="left"/>
      <w:pPr>
        <w:ind w:left="402" w:hanging="284"/>
        <w:jc w:val="right"/>
      </w:pPr>
      <w:rPr>
        <w:rFonts w:ascii="Vani" w:eastAsia="Vani" w:hAnsi="Vani" w:hint="default"/>
        <w:w w:val="99"/>
        <w:sz w:val="20"/>
        <w:szCs w:val="20"/>
      </w:rPr>
    </w:lvl>
    <w:lvl w:ilvl="1" w:tplc="2D9AB6DC">
      <w:start w:val="1"/>
      <w:numFmt w:val="lowerLetter"/>
      <w:lvlText w:val="%2."/>
      <w:lvlJc w:val="left"/>
      <w:pPr>
        <w:ind w:left="838" w:hanging="425"/>
        <w:jc w:val="left"/>
      </w:pPr>
      <w:rPr>
        <w:rFonts w:ascii="Vani" w:eastAsia="Vani" w:hAnsi="Vani" w:hint="default"/>
        <w:w w:val="99"/>
        <w:sz w:val="20"/>
        <w:szCs w:val="20"/>
      </w:rPr>
    </w:lvl>
    <w:lvl w:ilvl="2" w:tplc="C8285EC2">
      <w:start w:val="1"/>
      <w:numFmt w:val="bullet"/>
      <w:lvlText w:val="•"/>
      <w:lvlJc w:val="left"/>
      <w:pPr>
        <w:ind w:left="1791" w:hanging="425"/>
      </w:pPr>
      <w:rPr>
        <w:rFonts w:hint="default"/>
      </w:rPr>
    </w:lvl>
    <w:lvl w:ilvl="3" w:tplc="B91044B2">
      <w:start w:val="1"/>
      <w:numFmt w:val="bullet"/>
      <w:lvlText w:val="•"/>
      <w:lvlJc w:val="left"/>
      <w:pPr>
        <w:ind w:left="2743" w:hanging="425"/>
      </w:pPr>
      <w:rPr>
        <w:rFonts w:hint="default"/>
      </w:rPr>
    </w:lvl>
    <w:lvl w:ilvl="4" w:tplc="CFD4A736">
      <w:start w:val="1"/>
      <w:numFmt w:val="bullet"/>
      <w:lvlText w:val="•"/>
      <w:lvlJc w:val="left"/>
      <w:pPr>
        <w:ind w:left="3694" w:hanging="425"/>
      </w:pPr>
      <w:rPr>
        <w:rFonts w:hint="default"/>
      </w:rPr>
    </w:lvl>
    <w:lvl w:ilvl="5" w:tplc="5FD260A8">
      <w:start w:val="1"/>
      <w:numFmt w:val="bullet"/>
      <w:lvlText w:val="•"/>
      <w:lvlJc w:val="left"/>
      <w:pPr>
        <w:ind w:left="4646" w:hanging="425"/>
      </w:pPr>
      <w:rPr>
        <w:rFonts w:hint="default"/>
      </w:rPr>
    </w:lvl>
    <w:lvl w:ilvl="6" w:tplc="66C27FFC">
      <w:start w:val="1"/>
      <w:numFmt w:val="bullet"/>
      <w:lvlText w:val="•"/>
      <w:lvlJc w:val="left"/>
      <w:pPr>
        <w:ind w:left="5597" w:hanging="425"/>
      </w:pPr>
      <w:rPr>
        <w:rFonts w:hint="default"/>
      </w:rPr>
    </w:lvl>
    <w:lvl w:ilvl="7" w:tplc="578AE01C">
      <w:start w:val="1"/>
      <w:numFmt w:val="bullet"/>
      <w:lvlText w:val="•"/>
      <w:lvlJc w:val="left"/>
      <w:pPr>
        <w:ind w:left="6549" w:hanging="425"/>
      </w:pPr>
      <w:rPr>
        <w:rFonts w:hint="default"/>
      </w:rPr>
    </w:lvl>
    <w:lvl w:ilvl="8" w:tplc="289E99CE">
      <w:start w:val="1"/>
      <w:numFmt w:val="bullet"/>
      <w:lvlText w:val="•"/>
      <w:lvlJc w:val="left"/>
      <w:pPr>
        <w:ind w:left="7500" w:hanging="425"/>
      </w:pPr>
      <w:rPr>
        <w:rFonts w:hint="default"/>
      </w:rPr>
    </w:lvl>
  </w:abstractNum>
  <w:abstractNum w:abstractNumId="92" w15:restartNumberingAfterBreak="0">
    <w:nsid w:val="596B20A2"/>
    <w:multiLevelType w:val="hybridMultilevel"/>
    <w:tmpl w:val="46D84690"/>
    <w:lvl w:ilvl="0" w:tplc="93E4255A">
      <w:start w:val="3"/>
      <w:numFmt w:val="decimal"/>
      <w:lvlText w:val="%1."/>
      <w:lvlJc w:val="left"/>
      <w:pPr>
        <w:ind w:left="858" w:hanging="360"/>
        <w:jc w:val="left"/>
      </w:pPr>
      <w:rPr>
        <w:rFonts w:ascii="Vani" w:eastAsia="Vani" w:hAnsi="Vani" w:hint="default"/>
        <w:b/>
        <w:bCs/>
        <w:w w:val="99"/>
        <w:sz w:val="20"/>
        <w:szCs w:val="20"/>
      </w:rPr>
    </w:lvl>
    <w:lvl w:ilvl="1" w:tplc="46DCF218">
      <w:start w:val="1"/>
      <w:numFmt w:val="lowerLetter"/>
      <w:lvlText w:val="%2."/>
      <w:lvlJc w:val="left"/>
      <w:pPr>
        <w:ind w:left="1578" w:hanging="360"/>
        <w:jc w:val="left"/>
      </w:pPr>
      <w:rPr>
        <w:rFonts w:ascii="Vani" w:eastAsia="Vani" w:hAnsi="Vani" w:hint="default"/>
        <w:w w:val="99"/>
        <w:sz w:val="20"/>
        <w:szCs w:val="20"/>
      </w:rPr>
    </w:lvl>
    <w:lvl w:ilvl="2" w:tplc="41BAEBA4">
      <w:start w:val="1"/>
      <w:numFmt w:val="bullet"/>
      <w:lvlText w:val="•"/>
      <w:lvlJc w:val="left"/>
      <w:pPr>
        <w:ind w:left="2442" w:hanging="360"/>
      </w:pPr>
      <w:rPr>
        <w:rFonts w:hint="default"/>
      </w:rPr>
    </w:lvl>
    <w:lvl w:ilvl="3" w:tplc="7E364BCA">
      <w:start w:val="1"/>
      <w:numFmt w:val="bullet"/>
      <w:lvlText w:val="•"/>
      <w:lvlJc w:val="left"/>
      <w:pPr>
        <w:ind w:left="3305" w:hanging="360"/>
      </w:pPr>
      <w:rPr>
        <w:rFonts w:hint="default"/>
      </w:rPr>
    </w:lvl>
    <w:lvl w:ilvl="4" w:tplc="F65827A2">
      <w:start w:val="1"/>
      <w:numFmt w:val="bullet"/>
      <w:lvlText w:val="•"/>
      <w:lvlJc w:val="left"/>
      <w:pPr>
        <w:ind w:left="4168" w:hanging="360"/>
      </w:pPr>
      <w:rPr>
        <w:rFonts w:hint="default"/>
      </w:rPr>
    </w:lvl>
    <w:lvl w:ilvl="5" w:tplc="EEAE1A6E">
      <w:start w:val="1"/>
      <w:numFmt w:val="bullet"/>
      <w:lvlText w:val="•"/>
      <w:lvlJc w:val="left"/>
      <w:pPr>
        <w:ind w:left="5031" w:hanging="360"/>
      </w:pPr>
      <w:rPr>
        <w:rFonts w:hint="default"/>
      </w:rPr>
    </w:lvl>
    <w:lvl w:ilvl="6" w:tplc="67605F48">
      <w:start w:val="1"/>
      <w:numFmt w:val="bullet"/>
      <w:lvlText w:val="•"/>
      <w:lvlJc w:val="left"/>
      <w:pPr>
        <w:ind w:left="5894" w:hanging="360"/>
      </w:pPr>
      <w:rPr>
        <w:rFonts w:hint="default"/>
      </w:rPr>
    </w:lvl>
    <w:lvl w:ilvl="7" w:tplc="C7024166">
      <w:start w:val="1"/>
      <w:numFmt w:val="bullet"/>
      <w:lvlText w:val="•"/>
      <w:lvlJc w:val="left"/>
      <w:pPr>
        <w:ind w:left="6757" w:hanging="360"/>
      </w:pPr>
      <w:rPr>
        <w:rFonts w:hint="default"/>
      </w:rPr>
    </w:lvl>
    <w:lvl w:ilvl="8" w:tplc="3D44E3C0">
      <w:start w:val="1"/>
      <w:numFmt w:val="bullet"/>
      <w:lvlText w:val="•"/>
      <w:lvlJc w:val="left"/>
      <w:pPr>
        <w:ind w:left="7620" w:hanging="360"/>
      </w:pPr>
      <w:rPr>
        <w:rFonts w:hint="default"/>
      </w:rPr>
    </w:lvl>
  </w:abstractNum>
  <w:abstractNum w:abstractNumId="93" w15:restartNumberingAfterBreak="0">
    <w:nsid w:val="5AC87FE8"/>
    <w:multiLevelType w:val="hybridMultilevel"/>
    <w:tmpl w:val="536A94EC"/>
    <w:lvl w:ilvl="0" w:tplc="8A8EF44C">
      <w:start w:val="1"/>
      <w:numFmt w:val="bullet"/>
      <w:lvlText w:val="o"/>
      <w:lvlJc w:val="left"/>
      <w:pPr>
        <w:ind w:left="478" w:hanging="360"/>
      </w:pPr>
      <w:rPr>
        <w:rFonts w:ascii="Vani" w:eastAsia="Vani" w:hAnsi="Vani" w:hint="default"/>
        <w:w w:val="99"/>
        <w:sz w:val="20"/>
        <w:szCs w:val="20"/>
      </w:rPr>
    </w:lvl>
    <w:lvl w:ilvl="1" w:tplc="BE0A2AB8">
      <w:start w:val="1"/>
      <w:numFmt w:val="bullet"/>
      <w:lvlText w:val="•"/>
      <w:lvlJc w:val="left"/>
      <w:pPr>
        <w:ind w:left="1372" w:hanging="360"/>
      </w:pPr>
      <w:rPr>
        <w:rFonts w:hint="default"/>
      </w:rPr>
    </w:lvl>
    <w:lvl w:ilvl="2" w:tplc="47B6813E">
      <w:start w:val="1"/>
      <w:numFmt w:val="bullet"/>
      <w:lvlText w:val="•"/>
      <w:lvlJc w:val="left"/>
      <w:pPr>
        <w:ind w:left="2264" w:hanging="360"/>
      </w:pPr>
      <w:rPr>
        <w:rFonts w:hint="default"/>
      </w:rPr>
    </w:lvl>
    <w:lvl w:ilvl="3" w:tplc="B526165C">
      <w:start w:val="1"/>
      <w:numFmt w:val="bullet"/>
      <w:lvlText w:val="•"/>
      <w:lvlJc w:val="left"/>
      <w:pPr>
        <w:ind w:left="3157" w:hanging="360"/>
      </w:pPr>
      <w:rPr>
        <w:rFonts w:hint="default"/>
      </w:rPr>
    </w:lvl>
    <w:lvl w:ilvl="4" w:tplc="0CE04F70">
      <w:start w:val="1"/>
      <w:numFmt w:val="bullet"/>
      <w:lvlText w:val="•"/>
      <w:lvlJc w:val="left"/>
      <w:pPr>
        <w:ind w:left="4049" w:hanging="360"/>
      </w:pPr>
      <w:rPr>
        <w:rFonts w:hint="default"/>
      </w:rPr>
    </w:lvl>
    <w:lvl w:ilvl="5" w:tplc="0B66B1A8">
      <w:start w:val="1"/>
      <w:numFmt w:val="bullet"/>
      <w:lvlText w:val="•"/>
      <w:lvlJc w:val="left"/>
      <w:pPr>
        <w:ind w:left="4942" w:hanging="360"/>
      </w:pPr>
      <w:rPr>
        <w:rFonts w:hint="default"/>
      </w:rPr>
    </w:lvl>
    <w:lvl w:ilvl="6" w:tplc="095A3898">
      <w:start w:val="1"/>
      <w:numFmt w:val="bullet"/>
      <w:lvlText w:val="•"/>
      <w:lvlJc w:val="left"/>
      <w:pPr>
        <w:ind w:left="5834" w:hanging="360"/>
      </w:pPr>
      <w:rPr>
        <w:rFonts w:hint="default"/>
      </w:rPr>
    </w:lvl>
    <w:lvl w:ilvl="7" w:tplc="9B6884D4">
      <w:start w:val="1"/>
      <w:numFmt w:val="bullet"/>
      <w:lvlText w:val="•"/>
      <w:lvlJc w:val="left"/>
      <w:pPr>
        <w:ind w:left="6726" w:hanging="360"/>
      </w:pPr>
      <w:rPr>
        <w:rFonts w:hint="default"/>
      </w:rPr>
    </w:lvl>
    <w:lvl w:ilvl="8" w:tplc="24DC764A">
      <w:start w:val="1"/>
      <w:numFmt w:val="bullet"/>
      <w:lvlText w:val="•"/>
      <w:lvlJc w:val="left"/>
      <w:pPr>
        <w:ind w:left="7619" w:hanging="360"/>
      </w:pPr>
      <w:rPr>
        <w:rFonts w:hint="default"/>
      </w:rPr>
    </w:lvl>
  </w:abstractNum>
  <w:abstractNum w:abstractNumId="94" w15:restartNumberingAfterBreak="0">
    <w:nsid w:val="5B301CB4"/>
    <w:multiLevelType w:val="hybridMultilevel"/>
    <w:tmpl w:val="DB54AEF4"/>
    <w:lvl w:ilvl="0" w:tplc="70FE2106">
      <w:start w:val="1"/>
      <w:numFmt w:val="lowerLetter"/>
      <w:lvlText w:val="%1."/>
      <w:lvlJc w:val="left"/>
      <w:pPr>
        <w:ind w:left="341" w:hanging="203"/>
        <w:jc w:val="left"/>
      </w:pPr>
      <w:rPr>
        <w:rFonts w:ascii="Vani" w:eastAsia="Vani" w:hAnsi="Vani" w:hint="default"/>
        <w:w w:val="99"/>
        <w:sz w:val="20"/>
        <w:szCs w:val="20"/>
      </w:rPr>
    </w:lvl>
    <w:lvl w:ilvl="1" w:tplc="6D225252">
      <w:start w:val="1"/>
      <w:numFmt w:val="bullet"/>
      <w:lvlText w:val="•"/>
      <w:lvlJc w:val="left"/>
      <w:pPr>
        <w:ind w:left="1240" w:hanging="203"/>
      </w:pPr>
      <w:rPr>
        <w:rFonts w:hint="default"/>
      </w:rPr>
    </w:lvl>
    <w:lvl w:ilvl="2" w:tplc="9E5A87DE">
      <w:start w:val="1"/>
      <w:numFmt w:val="bullet"/>
      <w:lvlText w:val="•"/>
      <w:lvlJc w:val="left"/>
      <w:pPr>
        <w:ind w:left="2141" w:hanging="203"/>
      </w:pPr>
      <w:rPr>
        <w:rFonts w:hint="default"/>
      </w:rPr>
    </w:lvl>
    <w:lvl w:ilvl="3" w:tplc="DC58CA14">
      <w:start w:val="1"/>
      <w:numFmt w:val="bullet"/>
      <w:lvlText w:val="•"/>
      <w:lvlJc w:val="left"/>
      <w:pPr>
        <w:ind w:left="3041" w:hanging="203"/>
      </w:pPr>
      <w:rPr>
        <w:rFonts w:hint="default"/>
      </w:rPr>
    </w:lvl>
    <w:lvl w:ilvl="4" w:tplc="08FE3B4A">
      <w:start w:val="1"/>
      <w:numFmt w:val="bullet"/>
      <w:lvlText w:val="•"/>
      <w:lvlJc w:val="left"/>
      <w:pPr>
        <w:ind w:left="3942" w:hanging="203"/>
      </w:pPr>
      <w:rPr>
        <w:rFonts w:hint="default"/>
      </w:rPr>
    </w:lvl>
    <w:lvl w:ilvl="5" w:tplc="DE3AF85A">
      <w:start w:val="1"/>
      <w:numFmt w:val="bullet"/>
      <w:lvlText w:val="•"/>
      <w:lvlJc w:val="left"/>
      <w:pPr>
        <w:ind w:left="4843" w:hanging="203"/>
      </w:pPr>
      <w:rPr>
        <w:rFonts w:hint="default"/>
      </w:rPr>
    </w:lvl>
    <w:lvl w:ilvl="6" w:tplc="5DA6194C">
      <w:start w:val="1"/>
      <w:numFmt w:val="bullet"/>
      <w:lvlText w:val="•"/>
      <w:lvlJc w:val="left"/>
      <w:pPr>
        <w:ind w:left="5743" w:hanging="203"/>
      </w:pPr>
      <w:rPr>
        <w:rFonts w:hint="default"/>
      </w:rPr>
    </w:lvl>
    <w:lvl w:ilvl="7" w:tplc="C3F2C4D6">
      <w:start w:val="1"/>
      <w:numFmt w:val="bullet"/>
      <w:lvlText w:val="•"/>
      <w:lvlJc w:val="left"/>
      <w:pPr>
        <w:ind w:left="6644" w:hanging="203"/>
      </w:pPr>
      <w:rPr>
        <w:rFonts w:hint="default"/>
      </w:rPr>
    </w:lvl>
    <w:lvl w:ilvl="8" w:tplc="E57C50FA">
      <w:start w:val="1"/>
      <w:numFmt w:val="bullet"/>
      <w:lvlText w:val="•"/>
      <w:lvlJc w:val="left"/>
      <w:pPr>
        <w:ind w:left="7545" w:hanging="203"/>
      </w:pPr>
      <w:rPr>
        <w:rFonts w:hint="default"/>
      </w:rPr>
    </w:lvl>
  </w:abstractNum>
  <w:abstractNum w:abstractNumId="95" w15:restartNumberingAfterBreak="0">
    <w:nsid w:val="5B371218"/>
    <w:multiLevelType w:val="hybridMultilevel"/>
    <w:tmpl w:val="AC38765A"/>
    <w:lvl w:ilvl="0" w:tplc="C2EEB40C">
      <w:start w:val="1"/>
      <w:numFmt w:val="bullet"/>
      <w:lvlText w:val="-"/>
      <w:lvlJc w:val="left"/>
      <w:pPr>
        <w:ind w:left="466" w:hanging="360"/>
      </w:pPr>
      <w:rPr>
        <w:rFonts w:ascii="Arial" w:eastAsia="Arial" w:hAnsi="Arial" w:hint="default"/>
        <w:w w:val="99"/>
        <w:sz w:val="20"/>
        <w:szCs w:val="20"/>
      </w:rPr>
    </w:lvl>
    <w:lvl w:ilvl="1" w:tplc="DA848C3E">
      <w:start w:val="1"/>
      <w:numFmt w:val="bullet"/>
      <w:lvlText w:val="•"/>
      <w:lvlJc w:val="left"/>
      <w:pPr>
        <w:ind w:left="1430" w:hanging="360"/>
      </w:pPr>
      <w:rPr>
        <w:rFonts w:hint="default"/>
      </w:rPr>
    </w:lvl>
    <w:lvl w:ilvl="2" w:tplc="BCCA23F0">
      <w:start w:val="1"/>
      <w:numFmt w:val="bullet"/>
      <w:lvlText w:val="•"/>
      <w:lvlJc w:val="left"/>
      <w:pPr>
        <w:ind w:left="2401" w:hanging="360"/>
      </w:pPr>
      <w:rPr>
        <w:rFonts w:hint="default"/>
      </w:rPr>
    </w:lvl>
    <w:lvl w:ilvl="3" w:tplc="F7FAD0BC">
      <w:start w:val="1"/>
      <w:numFmt w:val="bullet"/>
      <w:lvlText w:val="•"/>
      <w:lvlJc w:val="left"/>
      <w:pPr>
        <w:ind w:left="3371" w:hanging="360"/>
      </w:pPr>
      <w:rPr>
        <w:rFonts w:hint="default"/>
      </w:rPr>
    </w:lvl>
    <w:lvl w:ilvl="4" w:tplc="653ABACE">
      <w:start w:val="1"/>
      <w:numFmt w:val="bullet"/>
      <w:lvlText w:val="•"/>
      <w:lvlJc w:val="left"/>
      <w:pPr>
        <w:ind w:left="4342" w:hanging="360"/>
      </w:pPr>
      <w:rPr>
        <w:rFonts w:hint="default"/>
      </w:rPr>
    </w:lvl>
    <w:lvl w:ilvl="5" w:tplc="25DE1594">
      <w:start w:val="1"/>
      <w:numFmt w:val="bullet"/>
      <w:lvlText w:val="•"/>
      <w:lvlJc w:val="left"/>
      <w:pPr>
        <w:ind w:left="5313" w:hanging="360"/>
      </w:pPr>
      <w:rPr>
        <w:rFonts w:hint="default"/>
      </w:rPr>
    </w:lvl>
    <w:lvl w:ilvl="6" w:tplc="38BA87EE">
      <w:start w:val="1"/>
      <w:numFmt w:val="bullet"/>
      <w:lvlText w:val="•"/>
      <w:lvlJc w:val="left"/>
      <w:pPr>
        <w:ind w:left="6283" w:hanging="360"/>
      </w:pPr>
      <w:rPr>
        <w:rFonts w:hint="default"/>
      </w:rPr>
    </w:lvl>
    <w:lvl w:ilvl="7" w:tplc="2DF0BA06">
      <w:start w:val="1"/>
      <w:numFmt w:val="bullet"/>
      <w:lvlText w:val="•"/>
      <w:lvlJc w:val="left"/>
      <w:pPr>
        <w:ind w:left="7254" w:hanging="360"/>
      </w:pPr>
      <w:rPr>
        <w:rFonts w:hint="default"/>
      </w:rPr>
    </w:lvl>
    <w:lvl w:ilvl="8" w:tplc="05F4BC26">
      <w:start w:val="1"/>
      <w:numFmt w:val="bullet"/>
      <w:lvlText w:val="•"/>
      <w:lvlJc w:val="left"/>
      <w:pPr>
        <w:ind w:left="8225" w:hanging="360"/>
      </w:pPr>
      <w:rPr>
        <w:rFonts w:hint="default"/>
      </w:rPr>
    </w:lvl>
  </w:abstractNum>
  <w:abstractNum w:abstractNumId="96" w15:restartNumberingAfterBreak="0">
    <w:nsid w:val="5B620CED"/>
    <w:multiLevelType w:val="hybridMultilevel"/>
    <w:tmpl w:val="273CA97E"/>
    <w:lvl w:ilvl="0" w:tplc="E09C5222">
      <w:start w:val="1"/>
      <w:numFmt w:val="decimal"/>
      <w:lvlText w:val="%1"/>
      <w:lvlJc w:val="left"/>
      <w:pPr>
        <w:ind w:left="267" w:hanging="149"/>
        <w:jc w:val="left"/>
      </w:pPr>
      <w:rPr>
        <w:rFonts w:ascii="Vani" w:eastAsia="Vani" w:hAnsi="Vani" w:hint="default"/>
        <w:b/>
        <w:bCs/>
        <w:w w:val="99"/>
        <w:sz w:val="20"/>
        <w:szCs w:val="20"/>
      </w:rPr>
    </w:lvl>
    <w:lvl w:ilvl="1" w:tplc="78747FF2">
      <w:start w:val="1"/>
      <w:numFmt w:val="bullet"/>
      <w:lvlText w:val="•"/>
      <w:lvlJc w:val="left"/>
      <w:pPr>
        <w:ind w:left="1174" w:hanging="149"/>
      </w:pPr>
      <w:rPr>
        <w:rFonts w:hint="default"/>
      </w:rPr>
    </w:lvl>
    <w:lvl w:ilvl="2" w:tplc="FFECC940">
      <w:start w:val="1"/>
      <w:numFmt w:val="bullet"/>
      <w:lvlText w:val="•"/>
      <w:lvlJc w:val="left"/>
      <w:pPr>
        <w:ind w:left="2088" w:hanging="149"/>
      </w:pPr>
      <w:rPr>
        <w:rFonts w:hint="default"/>
      </w:rPr>
    </w:lvl>
    <w:lvl w:ilvl="3" w:tplc="4300DF9A">
      <w:start w:val="1"/>
      <w:numFmt w:val="bullet"/>
      <w:lvlText w:val="•"/>
      <w:lvlJc w:val="left"/>
      <w:pPr>
        <w:ind w:left="3003" w:hanging="149"/>
      </w:pPr>
      <w:rPr>
        <w:rFonts w:hint="default"/>
      </w:rPr>
    </w:lvl>
    <w:lvl w:ilvl="4" w:tplc="CA20A9CE">
      <w:start w:val="1"/>
      <w:numFmt w:val="bullet"/>
      <w:lvlText w:val="•"/>
      <w:lvlJc w:val="left"/>
      <w:pPr>
        <w:ind w:left="3917" w:hanging="149"/>
      </w:pPr>
      <w:rPr>
        <w:rFonts w:hint="default"/>
      </w:rPr>
    </w:lvl>
    <w:lvl w:ilvl="5" w:tplc="F4CCFF94">
      <w:start w:val="1"/>
      <w:numFmt w:val="bullet"/>
      <w:lvlText w:val="•"/>
      <w:lvlJc w:val="left"/>
      <w:pPr>
        <w:ind w:left="4832" w:hanging="149"/>
      </w:pPr>
      <w:rPr>
        <w:rFonts w:hint="default"/>
      </w:rPr>
    </w:lvl>
    <w:lvl w:ilvl="6" w:tplc="60A64E26">
      <w:start w:val="1"/>
      <w:numFmt w:val="bullet"/>
      <w:lvlText w:val="•"/>
      <w:lvlJc w:val="left"/>
      <w:pPr>
        <w:ind w:left="5746" w:hanging="149"/>
      </w:pPr>
      <w:rPr>
        <w:rFonts w:hint="default"/>
      </w:rPr>
    </w:lvl>
    <w:lvl w:ilvl="7" w:tplc="8AB4AFFC">
      <w:start w:val="1"/>
      <w:numFmt w:val="bullet"/>
      <w:lvlText w:val="•"/>
      <w:lvlJc w:val="left"/>
      <w:pPr>
        <w:ind w:left="6660" w:hanging="149"/>
      </w:pPr>
      <w:rPr>
        <w:rFonts w:hint="default"/>
      </w:rPr>
    </w:lvl>
    <w:lvl w:ilvl="8" w:tplc="05B8D1A2">
      <w:start w:val="1"/>
      <w:numFmt w:val="bullet"/>
      <w:lvlText w:val="•"/>
      <w:lvlJc w:val="left"/>
      <w:pPr>
        <w:ind w:left="7575" w:hanging="149"/>
      </w:pPr>
      <w:rPr>
        <w:rFonts w:hint="default"/>
      </w:rPr>
    </w:lvl>
  </w:abstractNum>
  <w:abstractNum w:abstractNumId="97" w15:restartNumberingAfterBreak="0">
    <w:nsid w:val="5D5F52C6"/>
    <w:multiLevelType w:val="multilevel"/>
    <w:tmpl w:val="BC662CF0"/>
    <w:lvl w:ilvl="0">
      <w:start w:val="2"/>
      <w:numFmt w:val="decimal"/>
      <w:lvlText w:val="%1"/>
      <w:lvlJc w:val="left"/>
      <w:pPr>
        <w:ind w:left="498" w:hanging="360"/>
        <w:jc w:val="left"/>
      </w:pPr>
      <w:rPr>
        <w:rFonts w:ascii="Vani" w:eastAsia="Vani" w:hAnsi="Vani" w:hint="default"/>
        <w:w w:val="99"/>
        <w:sz w:val="20"/>
        <w:szCs w:val="20"/>
      </w:rPr>
    </w:lvl>
    <w:lvl w:ilvl="1">
      <w:start w:val="1"/>
      <w:numFmt w:val="decimal"/>
      <w:lvlText w:val="%1.%2"/>
      <w:lvlJc w:val="left"/>
      <w:pPr>
        <w:ind w:left="498" w:hanging="360"/>
        <w:jc w:val="left"/>
      </w:pPr>
      <w:rPr>
        <w:rFonts w:ascii="Vani" w:eastAsia="Vani" w:hAnsi="Vani" w:hint="default"/>
        <w:i/>
        <w:spacing w:val="-1"/>
        <w:w w:val="94"/>
        <w:sz w:val="21"/>
        <w:szCs w:val="21"/>
      </w:rPr>
    </w:lvl>
    <w:lvl w:ilvl="2">
      <w:start w:val="1"/>
      <w:numFmt w:val="bullet"/>
      <w:lvlText w:val=""/>
      <w:lvlJc w:val="left"/>
      <w:pPr>
        <w:ind w:left="858" w:hanging="360"/>
      </w:pPr>
      <w:rPr>
        <w:rFonts w:ascii="Symbol" w:eastAsia="Symbol" w:hAnsi="Symbol" w:hint="default"/>
        <w:w w:val="99"/>
        <w:sz w:val="20"/>
        <w:szCs w:val="20"/>
      </w:rPr>
    </w:lvl>
    <w:lvl w:ilvl="3">
      <w:start w:val="1"/>
      <w:numFmt w:val="bullet"/>
      <w:lvlText w:val="•"/>
      <w:lvlJc w:val="left"/>
      <w:pPr>
        <w:ind w:left="2745"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631" w:hanging="360"/>
      </w:pPr>
      <w:rPr>
        <w:rFonts w:hint="default"/>
      </w:rPr>
    </w:lvl>
    <w:lvl w:ilvl="6">
      <w:start w:val="1"/>
      <w:numFmt w:val="bullet"/>
      <w:lvlText w:val="•"/>
      <w:lvlJc w:val="left"/>
      <w:pPr>
        <w:ind w:left="5574" w:hanging="360"/>
      </w:pPr>
      <w:rPr>
        <w:rFonts w:hint="default"/>
      </w:rPr>
    </w:lvl>
    <w:lvl w:ilvl="7">
      <w:start w:val="1"/>
      <w:numFmt w:val="bullet"/>
      <w:lvlText w:val="•"/>
      <w:lvlJc w:val="left"/>
      <w:pPr>
        <w:ind w:left="6517" w:hanging="360"/>
      </w:pPr>
      <w:rPr>
        <w:rFonts w:hint="default"/>
      </w:rPr>
    </w:lvl>
    <w:lvl w:ilvl="8">
      <w:start w:val="1"/>
      <w:numFmt w:val="bullet"/>
      <w:lvlText w:val="•"/>
      <w:lvlJc w:val="left"/>
      <w:pPr>
        <w:ind w:left="7460" w:hanging="360"/>
      </w:pPr>
      <w:rPr>
        <w:rFonts w:hint="default"/>
      </w:rPr>
    </w:lvl>
  </w:abstractNum>
  <w:abstractNum w:abstractNumId="98" w15:restartNumberingAfterBreak="0">
    <w:nsid w:val="5E1B6A50"/>
    <w:multiLevelType w:val="hybridMultilevel"/>
    <w:tmpl w:val="7C7C35B6"/>
    <w:lvl w:ilvl="0" w:tplc="ED8A4FF8">
      <w:start w:val="1"/>
      <w:numFmt w:val="decimal"/>
      <w:lvlText w:val="%1."/>
      <w:lvlJc w:val="left"/>
      <w:pPr>
        <w:ind w:left="858" w:hanging="360"/>
        <w:jc w:val="left"/>
      </w:pPr>
      <w:rPr>
        <w:rFonts w:ascii="Vani" w:eastAsia="Vani" w:hAnsi="Vani" w:hint="default"/>
        <w:w w:val="99"/>
        <w:sz w:val="20"/>
        <w:szCs w:val="20"/>
      </w:rPr>
    </w:lvl>
    <w:lvl w:ilvl="1" w:tplc="673E464E">
      <w:start w:val="1"/>
      <w:numFmt w:val="lowerLetter"/>
      <w:lvlText w:val="%2."/>
      <w:lvlJc w:val="left"/>
      <w:pPr>
        <w:ind w:left="858" w:hanging="360"/>
        <w:jc w:val="left"/>
      </w:pPr>
      <w:rPr>
        <w:rFonts w:ascii="Times New Roman" w:eastAsia="Times New Roman" w:hAnsi="Times New Roman" w:hint="default"/>
        <w:w w:val="99"/>
        <w:sz w:val="20"/>
        <w:szCs w:val="20"/>
      </w:rPr>
    </w:lvl>
    <w:lvl w:ilvl="2" w:tplc="7FCE7BCC">
      <w:start w:val="1"/>
      <w:numFmt w:val="bullet"/>
      <w:lvlText w:val="•"/>
      <w:lvlJc w:val="left"/>
      <w:pPr>
        <w:ind w:left="2557" w:hanging="360"/>
      </w:pPr>
      <w:rPr>
        <w:rFonts w:hint="default"/>
      </w:rPr>
    </w:lvl>
    <w:lvl w:ilvl="3" w:tplc="CA8AAF2C">
      <w:start w:val="1"/>
      <w:numFmt w:val="bullet"/>
      <w:lvlText w:val="•"/>
      <w:lvlJc w:val="left"/>
      <w:pPr>
        <w:ind w:left="3405" w:hanging="360"/>
      </w:pPr>
      <w:rPr>
        <w:rFonts w:hint="default"/>
      </w:rPr>
    </w:lvl>
    <w:lvl w:ilvl="4" w:tplc="D6ECD976">
      <w:start w:val="1"/>
      <w:numFmt w:val="bullet"/>
      <w:lvlText w:val="•"/>
      <w:lvlJc w:val="left"/>
      <w:pPr>
        <w:ind w:left="4254" w:hanging="360"/>
      </w:pPr>
      <w:rPr>
        <w:rFonts w:hint="default"/>
      </w:rPr>
    </w:lvl>
    <w:lvl w:ilvl="5" w:tplc="FD0C811C">
      <w:start w:val="1"/>
      <w:numFmt w:val="bullet"/>
      <w:lvlText w:val="•"/>
      <w:lvlJc w:val="left"/>
      <w:pPr>
        <w:ind w:left="5103" w:hanging="360"/>
      </w:pPr>
      <w:rPr>
        <w:rFonts w:hint="default"/>
      </w:rPr>
    </w:lvl>
    <w:lvl w:ilvl="6" w:tplc="868C3B5C">
      <w:start w:val="1"/>
      <w:numFmt w:val="bullet"/>
      <w:lvlText w:val="•"/>
      <w:lvlJc w:val="left"/>
      <w:pPr>
        <w:ind w:left="5951" w:hanging="360"/>
      </w:pPr>
      <w:rPr>
        <w:rFonts w:hint="default"/>
      </w:rPr>
    </w:lvl>
    <w:lvl w:ilvl="7" w:tplc="AF389B98">
      <w:start w:val="1"/>
      <w:numFmt w:val="bullet"/>
      <w:lvlText w:val="•"/>
      <w:lvlJc w:val="left"/>
      <w:pPr>
        <w:ind w:left="6800" w:hanging="360"/>
      </w:pPr>
      <w:rPr>
        <w:rFonts w:hint="default"/>
      </w:rPr>
    </w:lvl>
    <w:lvl w:ilvl="8" w:tplc="92BA4D66">
      <w:start w:val="1"/>
      <w:numFmt w:val="bullet"/>
      <w:lvlText w:val="•"/>
      <w:lvlJc w:val="left"/>
      <w:pPr>
        <w:ind w:left="7649" w:hanging="360"/>
      </w:pPr>
      <w:rPr>
        <w:rFonts w:hint="default"/>
      </w:rPr>
    </w:lvl>
  </w:abstractNum>
  <w:abstractNum w:abstractNumId="99" w15:restartNumberingAfterBreak="0">
    <w:nsid w:val="5F7A1A65"/>
    <w:multiLevelType w:val="multilevel"/>
    <w:tmpl w:val="6B9EE420"/>
    <w:lvl w:ilvl="0">
      <w:start w:val="14"/>
      <w:numFmt w:val="upperLetter"/>
      <w:lvlText w:val="%1"/>
      <w:lvlJc w:val="left"/>
      <w:pPr>
        <w:ind w:left="138" w:hanging="446"/>
        <w:jc w:val="left"/>
      </w:pPr>
      <w:rPr>
        <w:rFonts w:hint="default"/>
      </w:rPr>
    </w:lvl>
    <w:lvl w:ilvl="1">
      <w:start w:val="2"/>
      <w:numFmt w:val="upperLetter"/>
      <w:lvlText w:val="%1.%2."/>
      <w:lvlJc w:val="left"/>
      <w:pPr>
        <w:ind w:left="138" w:hanging="446"/>
        <w:jc w:val="left"/>
      </w:pPr>
      <w:rPr>
        <w:rFonts w:ascii="Vani" w:eastAsia="Vani" w:hAnsi="Vani" w:hint="default"/>
        <w:spacing w:val="-1"/>
        <w:w w:val="99"/>
        <w:sz w:val="20"/>
        <w:szCs w:val="20"/>
      </w:rPr>
    </w:lvl>
    <w:lvl w:ilvl="2">
      <w:start w:val="1"/>
      <w:numFmt w:val="lowerLetter"/>
      <w:lvlText w:val="%3"/>
      <w:lvlJc w:val="left"/>
      <w:pPr>
        <w:ind w:left="739" w:hanging="521"/>
        <w:jc w:val="left"/>
      </w:pPr>
      <w:rPr>
        <w:rFonts w:ascii="Vani" w:eastAsia="Vani" w:hAnsi="Vani" w:hint="default"/>
        <w:b/>
        <w:bCs/>
        <w:w w:val="99"/>
        <w:sz w:val="20"/>
        <w:szCs w:val="20"/>
      </w:rPr>
    </w:lvl>
    <w:lvl w:ilvl="3">
      <w:start w:val="1"/>
      <w:numFmt w:val="bullet"/>
      <w:lvlText w:val="•"/>
      <w:lvlJc w:val="left"/>
      <w:pPr>
        <w:ind w:left="2652" w:hanging="521"/>
      </w:pPr>
      <w:rPr>
        <w:rFonts w:hint="default"/>
      </w:rPr>
    </w:lvl>
    <w:lvl w:ilvl="4">
      <w:start w:val="1"/>
      <w:numFmt w:val="bullet"/>
      <w:lvlText w:val="•"/>
      <w:lvlJc w:val="left"/>
      <w:pPr>
        <w:ind w:left="3608" w:hanging="521"/>
      </w:pPr>
      <w:rPr>
        <w:rFonts w:hint="default"/>
      </w:rPr>
    </w:lvl>
    <w:lvl w:ilvl="5">
      <w:start w:val="1"/>
      <w:numFmt w:val="bullet"/>
      <w:lvlText w:val="•"/>
      <w:lvlJc w:val="left"/>
      <w:pPr>
        <w:ind w:left="4565" w:hanging="521"/>
      </w:pPr>
      <w:rPr>
        <w:rFonts w:hint="default"/>
      </w:rPr>
    </w:lvl>
    <w:lvl w:ilvl="6">
      <w:start w:val="1"/>
      <w:numFmt w:val="bullet"/>
      <w:lvlText w:val="•"/>
      <w:lvlJc w:val="left"/>
      <w:pPr>
        <w:ind w:left="5521" w:hanging="521"/>
      </w:pPr>
      <w:rPr>
        <w:rFonts w:hint="default"/>
      </w:rPr>
    </w:lvl>
    <w:lvl w:ilvl="7">
      <w:start w:val="1"/>
      <w:numFmt w:val="bullet"/>
      <w:lvlText w:val="•"/>
      <w:lvlJc w:val="left"/>
      <w:pPr>
        <w:ind w:left="6477" w:hanging="521"/>
      </w:pPr>
      <w:rPr>
        <w:rFonts w:hint="default"/>
      </w:rPr>
    </w:lvl>
    <w:lvl w:ilvl="8">
      <w:start w:val="1"/>
      <w:numFmt w:val="bullet"/>
      <w:lvlText w:val="•"/>
      <w:lvlJc w:val="left"/>
      <w:pPr>
        <w:ind w:left="7433" w:hanging="521"/>
      </w:pPr>
      <w:rPr>
        <w:rFonts w:hint="default"/>
      </w:rPr>
    </w:lvl>
  </w:abstractNum>
  <w:abstractNum w:abstractNumId="100" w15:restartNumberingAfterBreak="0">
    <w:nsid w:val="60DA5AB0"/>
    <w:multiLevelType w:val="hybridMultilevel"/>
    <w:tmpl w:val="D0D03124"/>
    <w:lvl w:ilvl="0" w:tplc="93EAFE0A">
      <w:start w:val="1"/>
      <w:numFmt w:val="bullet"/>
      <w:lvlText w:val=""/>
      <w:lvlJc w:val="left"/>
      <w:pPr>
        <w:ind w:left="502" w:hanging="284"/>
      </w:pPr>
      <w:rPr>
        <w:rFonts w:ascii="Symbol" w:eastAsia="Symbol" w:hAnsi="Symbol" w:hint="default"/>
        <w:w w:val="99"/>
        <w:sz w:val="20"/>
        <w:szCs w:val="20"/>
      </w:rPr>
    </w:lvl>
    <w:lvl w:ilvl="1" w:tplc="90C8F00C">
      <w:start w:val="1"/>
      <w:numFmt w:val="bullet"/>
      <w:lvlText w:val="-"/>
      <w:lvlJc w:val="left"/>
      <w:pPr>
        <w:ind w:left="763" w:hanging="286"/>
      </w:pPr>
      <w:rPr>
        <w:rFonts w:ascii="Times New Roman" w:eastAsia="Times New Roman" w:hAnsi="Times New Roman" w:hint="default"/>
        <w:w w:val="99"/>
        <w:sz w:val="20"/>
        <w:szCs w:val="20"/>
      </w:rPr>
    </w:lvl>
    <w:lvl w:ilvl="2" w:tplc="A78634CA">
      <w:start w:val="1"/>
      <w:numFmt w:val="bullet"/>
      <w:lvlText w:val="•"/>
      <w:lvlJc w:val="left"/>
      <w:pPr>
        <w:ind w:left="1731" w:hanging="286"/>
      </w:pPr>
      <w:rPr>
        <w:rFonts w:hint="default"/>
      </w:rPr>
    </w:lvl>
    <w:lvl w:ilvl="3" w:tplc="ACC0AF46">
      <w:start w:val="1"/>
      <w:numFmt w:val="bullet"/>
      <w:lvlText w:val="•"/>
      <w:lvlJc w:val="left"/>
      <w:pPr>
        <w:ind w:left="2703" w:hanging="286"/>
      </w:pPr>
      <w:rPr>
        <w:rFonts w:hint="default"/>
      </w:rPr>
    </w:lvl>
    <w:lvl w:ilvl="4" w:tplc="8B604644">
      <w:start w:val="1"/>
      <w:numFmt w:val="bullet"/>
      <w:lvlText w:val="•"/>
      <w:lvlJc w:val="left"/>
      <w:pPr>
        <w:ind w:left="3675" w:hanging="286"/>
      </w:pPr>
      <w:rPr>
        <w:rFonts w:hint="default"/>
      </w:rPr>
    </w:lvl>
    <w:lvl w:ilvl="5" w:tplc="F94C9676">
      <w:start w:val="1"/>
      <w:numFmt w:val="bullet"/>
      <w:lvlText w:val="•"/>
      <w:lvlJc w:val="left"/>
      <w:pPr>
        <w:ind w:left="4647" w:hanging="286"/>
      </w:pPr>
      <w:rPr>
        <w:rFonts w:hint="default"/>
      </w:rPr>
    </w:lvl>
    <w:lvl w:ilvl="6" w:tplc="DAA210E4">
      <w:start w:val="1"/>
      <w:numFmt w:val="bullet"/>
      <w:lvlText w:val="•"/>
      <w:lvlJc w:val="left"/>
      <w:pPr>
        <w:ind w:left="5619" w:hanging="286"/>
      </w:pPr>
      <w:rPr>
        <w:rFonts w:hint="default"/>
      </w:rPr>
    </w:lvl>
    <w:lvl w:ilvl="7" w:tplc="37CAB07E">
      <w:start w:val="1"/>
      <w:numFmt w:val="bullet"/>
      <w:lvlText w:val="•"/>
      <w:lvlJc w:val="left"/>
      <w:pPr>
        <w:ind w:left="6590" w:hanging="286"/>
      </w:pPr>
      <w:rPr>
        <w:rFonts w:hint="default"/>
      </w:rPr>
    </w:lvl>
    <w:lvl w:ilvl="8" w:tplc="720CAC74">
      <w:start w:val="1"/>
      <w:numFmt w:val="bullet"/>
      <w:lvlText w:val="•"/>
      <w:lvlJc w:val="left"/>
      <w:pPr>
        <w:ind w:left="7562" w:hanging="286"/>
      </w:pPr>
      <w:rPr>
        <w:rFonts w:hint="default"/>
      </w:rPr>
    </w:lvl>
  </w:abstractNum>
  <w:abstractNum w:abstractNumId="101" w15:restartNumberingAfterBreak="0">
    <w:nsid w:val="62C55D8C"/>
    <w:multiLevelType w:val="hybridMultilevel"/>
    <w:tmpl w:val="42029300"/>
    <w:lvl w:ilvl="0" w:tplc="086086BA">
      <w:start w:val="1"/>
      <w:numFmt w:val="bullet"/>
      <w:lvlText w:val=""/>
      <w:lvlJc w:val="left"/>
      <w:pPr>
        <w:ind w:left="424" w:hanging="284"/>
      </w:pPr>
      <w:rPr>
        <w:rFonts w:ascii="Symbol" w:eastAsia="Symbol" w:hAnsi="Symbol" w:hint="default"/>
        <w:w w:val="99"/>
        <w:sz w:val="20"/>
        <w:szCs w:val="20"/>
      </w:rPr>
    </w:lvl>
    <w:lvl w:ilvl="1" w:tplc="FAA8852C">
      <w:start w:val="1"/>
      <w:numFmt w:val="bullet"/>
      <w:lvlText w:val="•"/>
      <w:lvlJc w:val="left"/>
      <w:pPr>
        <w:ind w:left="1298" w:hanging="284"/>
      </w:pPr>
      <w:rPr>
        <w:rFonts w:hint="default"/>
      </w:rPr>
    </w:lvl>
    <w:lvl w:ilvl="2" w:tplc="62C47D72">
      <w:start w:val="1"/>
      <w:numFmt w:val="bullet"/>
      <w:lvlText w:val="•"/>
      <w:lvlJc w:val="left"/>
      <w:pPr>
        <w:ind w:left="2176" w:hanging="284"/>
      </w:pPr>
      <w:rPr>
        <w:rFonts w:hint="default"/>
      </w:rPr>
    </w:lvl>
    <w:lvl w:ilvl="3" w:tplc="F276508C">
      <w:start w:val="1"/>
      <w:numFmt w:val="bullet"/>
      <w:lvlText w:val="•"/>
      <w:lvlJc w:val="left"/>
      <w:pPr>
        <w:ind w:left="3054" w:hanging="284"/>
      </w:pPr>
      <w:rPr>
        <w:rFonts w:hint="default"/>
      </w:rPr>
    </w:lvl>
    <w:lvl w:ilvl="4" w:tplc="A33C9E40">
      <w:start w:val="1"/>
      <w:numFmt w:val="bullet"/>
      <w:lvlText w:val="•"/>
      <w:lvlJc w:val="left"/>
      <w:pPr>
        <w:ind w:left="3933" w:hanging="284"/>
      </w:pPr>
      <w:rPr>
        <w:rFonts w:hint="default"/>
      </w:rPr>
    </w:lvl>
    <w:lvl w:ilvl="5" w:tplc="662E58EE">
      <w:start w:val="1"/>
      <w:numFmt w:val="bullet"/>
      <w:lvlText w:val="•"/>
      <w:lvlJc w:val="left"/>
      <w:pPr>
        <w:ind w:left="4811" w:hanging="284"/>
      </w:pPr>
      <w:rPr>
        <w:rFonts w:hint="default"/>
      </w:rPr>
    </w:lvl>
    <w:lvl w:ilvl="6" w:tplc="FB742ACC">
      <w:start w:val="1"/>
      <w:numFmt w:val="bullet"/>
      <w:lvlText w:val="•"/>
      <w:lvlJc w:val="left"/>
      <w:pPr>
        <w:ind w:left="5689" w:hanging="284"/>
      </w:pPr>
      <w:rPr>
        <w:rFonts w:hint="default"/>
      </w:rPr>
    </w:lvl>
    <w:lvl w:ilvl="7" w:tplc="5CEC4E0A">
      <w:start w:val="1"/>
      <w:numFmt w:val="bullet"/>
      <w:lvlText w:val="•"/>
      <w:lvlJc w:val="left"/>
      <w:pPr>
        <w:ind w:left="6568" w:hanging="284"/>
      </w:pPr>
      <w:rPr>
        <w:rFonts w:hint="default"/>
      </w:rPr>
    </w:lvl>
    <w:lvl w:ilvl="8" w:tplc="6AF2661A">
      <w:start w:val="1"/>
      <w:numFmt w:val="bullet"/>
      <w:lvlText w:val="•"/>
      <w:lvlJc w:val="left"/>
      <w:pPr>
        <w:ind w:left="7446" w:hanging="284"/>
      </w:pPr>
      <w:rPr>
        <w:rFonts w:hint="default"/>
      </w:rPr>
    </w:lvl>
  </w:abstractNum>
  <w:abstractNum w:abstractNumId="102" w15:restartNumberingAfterBreak="0">
    <w:nsid w:val="62D24DFC"/>
    <w:multiLevelType w:val="hybridMultilevel"/>
    <w:tmpl w:val="E14CD0E8"/>
    <w:lvl w:ilvl="0" w:tplc="D1CC38B0">
      <w:start w:val="1"/>
      <w:numFmt w:val="decimal"/>
      <w:lvlText w:val="%1."/>
      <w:lvlJc w:val="left"/>
      <w:pPr>
        <w:ind w:left="498" w:hanging="360"/>
        <w:jc w:val="left"/>
      </w:pPr>
      <w:rPr>
        <w:rFonts w:ascii="Vani" w:eastAsia="Vani" w:hAnsi="Vani" w:hint="default"/>
        <w:w w:val="99"/>
        <w:sz w:val="20"/>
        <w:szCs w:val="20"/>
      </w:rPr>
    </w:lvl>
    <w:lvl w:ilvl="1" w:tplc="2DDEFC28">
      <w:start w:val="1"/>
      <w:numFmt w:val="lowerLetter"/>
      <w:lvlText w:val="%2."/>
      <w:lvlJc w:val="left"/>
      <w:pPr>
        <w:ind w:left="498" w:hanging="360"/>
        <w:jc w:val="left"/>
      </w:pPr>
      <w:rPr>
        <w:rFonts w:ascii="Vani" w:eastAsia="Vani" w:hAnsi="Vani" w:hint="default"/>
        <w:w w:val="99"/>
        <w:sz w:val="20"/>
        <w:szCs w:val="20"/>
      </w:rPr>
    </w:lvl>
    <w:lvl w:ilvl="2" w:tplc="393C3004">
      <w:start w:val="1"/>
      <w:numFmt w:val="bullet"/>
      <w:lvlText w:val="•"/>
      <w:lvlJc w:val="left"/>
      <w:pPr>
        <w:ind w:left="2269" w:hanging="360"/>
      </w:pPr>
      <w:rPr>
        <w:rFonts w:hint="default"/>
      </w:rPr>
    </w:lvl>
    <w:lvl w:ilvl="3" w:tplc="7EBC71C0">
      <w:start w:val="1"/>
      <w:numFmt w:val="bullet"/>
      <w:lvlText w:val="•"/>
      <w:lvlJc w:val="left"/>
      <w:pPr>
        <w:ind w:left="3153" w:hanging="360"/>
      </w:pPr>
      <w:rPr>
        <w:rFonts w:hint="default"/>
      </w:rPr>
    </w:lvl>
    <w:lvl w:ilvl="4" w:tplc="52C6EBB0">
      <w:start w:val="1"/>
      <w:numFmt w:val="bullet"/>
      <w:lvlText w:val="•"/>
      <w:lvlJc w:val="left"/>
      <w:pPr>
        <w:ind w:left="4038" w:hanging="360"/>
      </w:pPr>
      <w:rPr>
        <w:rFonts w:hint="default"/>
      </w:rPr>
    </w:lvl>
    <w:lvl w:ilvl="5" w:tplc="768A252E">
      <w:start w:val="1"/>
      <w:numFmt w:val="bullet"/>
      <w:lvlText w:val="•"/>
      <w:lvlJc w:val="left"/>
      <w:pPr>
        <w:ind w:left="4923" w:hanging="360"/>
      </w:pPr>
      <w:rPr>
        <w:rFonts w:hint="default"/>
      </w:rPr>
    </w:lvl>
    <w:lvl w:ilvl="6" w:tplc="D1F0A4BA">
      <w:start w:val="1"/>
      <w:numFmt w:val="bullet"/>
      <w:lvlText w:val="•"/>
      <w:lvlJc w:val="left"/>
      <w:pPr>
        <w:ind w:left="5807" w:hanging="360"/>
      </w:pPr>
      <w:rPr>
        <w:rFonts w:hint="default"/>
      </w:rPr>
    </w:lvl>
    <w:lvl w:ilvl="7" w:tplc="FD426A4C">
      <w:start w:val="1"/>
      <w:numFmt w:val="bullet"/>
      <w:lvlText w:val="•"/>
      <w:lvlJc w:val="left"/>
      <w:pPr>
        <w:ind w:left="6692" w:hanging="360"/>
      </w:pPr>
      <w:rPr>
        <w:rFonts w:hint="default"/>
      </w:rPr>
    </w:lvl>
    <w:lvl w:ilvl="8" w:tplc="54A225F8">
      <w:start w:val="1"/>
      <w:numFmt w:val="bullet"/>
      <w:lvlText w:val="•"/>
      <w:lvlJc w:val="left"/>
      <w:pPr>
        <w:ind w:left="7577" w:hanging="360"/>
      </w:pPr>
      <w:rPr>
        <w:rFonts w:hint="default"/>
      </w:rPr>
    </w:lvl>
  </w:abstractNum>
  <w:abstractNum w:abstractNumId="103" w15:restartNumberingAfterBreak="0">
    <w:nsid w:val="64B36B7B"/>
    <w:multiLevelType w:val="multilevel"/>
    <w:tmpl w:val="2E6C4632"/>
    <w:lvl w:ilvl="0">
      <w:start w:val="2"/>
      <w:numFmt w:val="decimal"/>
      <w:lvlText w:val="%1"/>
      <w:lvlJc w:val="left"/>
      <w:pPr>
        <w:ind w:left="138" w:hanging="298"/>
        <w:jc w:val="left"/>
      </w:pPr>
      <w:rPr>
        <w:rFonts w:hint="default"/>
      </w:rPr>
    </w:lvl>
    <w:lvl w:ilvl="1">
      <w:start w:val="1"/>
      <w:numFmt w:val="decimal"/>
      <w:lvlText w:val="%1.%2"/>
      <w:lvlJc w:val="left"/>
      <w:pPr>
        <w:ind w:left="138" w:hanging="298"/>
        <w:jc w:val="left"/>
      </w:pPr>
      <w:rPr>
        <w:rFonts w:ascii="Vani" w:eastAsia="Vani" w:hAnsi="Vani" w:hint="default"/>
        <w:spacing w:val="-1"/>
        <w:w w:val="99"/>
        <w:sz w:val="20"/>
        <w:szCs w:val="20"/>
      </w:rPr>
    </w:lvl>
    <w:lvl w:ilvl="2">
      <w:start w:val="1"/>
      <w:numFmt w:val="bullet"/>
      <w:lvlText w:val="•"/>
      <w:lvlJc w:val="left"/>
      <w:pPr>
        <w:ind w:left="1981" w:hanging="298"/>
      </w:pPr>
      <w:rPr>
        <w:rFonts w:hint="default"/>
      </w:rPr>
    </w:lvl>
    <w:lvl w:ilvl="3">
      <w:start w:val="1"/>
      <w:numFmt w:val="bullet"/>
      <w:lvlText w:val="•"/>
      <w:lvlJc w:val="left"/>
      <w:pPr>
        <w:ind w:left="2901" w:hanging="298"/>
      </w:pPr>
      <w:rPr>
        <w:rFonts w:hint="default"/>
      </w:rPr>
    </w:lvl>
    <w:lvl w:ilvl="4">
      <w:start w:val="1"/>
      <w:numFmt w:val="bullet"/>
      <w:lvlText w:val="•"/>
      <w:lvlJc w:val="left"/>
      <w:pPr>
        <w:ind w:left="3822" w:hanging="298"/>
      </w:pPr>
      <w:rPr>
        <w:rFonts w:hint="default"/>
      </w:rPr>
    </w:lvl>
    <w:lvl w:ilvl="5">
      <w:start w:val="1"/>
      <w:numFmt w:val="bullet"/>
      <w:lvlText w:val="•"/>
      <w:lvlJc w:val="left"/>
      <w:pPr>
        <w:ind w:left="4743" w:hanging="298"/>
      </w:pPr>
      <w:rPr>
        <w:rFonts w:hint="default"/>
      </w:rPr>
    </w:lvl>
    <w:lvl w:ilvl="6">
      <w:start w:val="1"/>
      <w:numFmt w:val="bullet"/>
      <w:lvlText w:val="•"/>
      <w:lvlJc w:val="left"/>
      <w:pPr>
        <w:ind w:left="5663" w:hanging="298"/>
      </w:pPr>
      <w:rPr>
        <w:rFonts w:hint="default"/>
      </w:rPr>
    </w:lvl>
    <w:lvl w:ilvl="7">
      <w:start w:val="1"/>
      <w:numFmt w:val="bullet"/>
      <w:lvlText w:val="•"/>
      <w:lvlJc w:val="left"/>
      <w:pPr>
        <w:ind w:left="6584" w:hanging="298"/>
      </w:pPr>
      <w:rPr>
        <w:rFonts w:hint="default"/>
      </w:rPr>
    </w:lvl>
    <w:lvl w:ilvl="8">
      <w:start w:val="1"/>
      <w:numFmt w:val="bullet"/>
      <w:lvlText w:val="•"/>
      <w:lvlJc w:val="left"/>
      <w:pPr>
        <w:ind w:left="7505" w:hanging="298"/>
      </w:pPr>
      <w:rPr>
        <w:rFonts w:hint="default"/>
      </w:rPr>
    </w:lvl>
  </w:abstractNum>
  <w:abstractNum w:abstractNumId="104" w15:restartNumberingAfterBreak="0">
    <w:nsid w:val="659D731F"/>
    <w:multiLevelType w:val="hybridMultilevel"/>
    <w:tmpl w:val="5AA4B662"/>
    <w:lvl w:ilvl="0" w:tplc="3BEC3A06">
      <w:start w:val="1"/>
      <w:numFmt w:val="decimal"/>
      <w:lvlText w:val="%1."/>
      <w:lvlJc w:val="left"/>
      <w:pPr>
        <w:ind w:left="402" w:hanging="284"/>
        <w:jc w:val="right"/>
      </w:pPr>
      <w:rPr>
        <w:rFonts w:ascii="Vani" w:eastAsia="Vani" w:hAnsi="Vani" w:hint="default"/>
        <w:w w:val="99"/>
        <w:sz w:val="20"/>
        <w:szCs w:val="20"/>
      </w:rPr>
    </w:lvl>
    <w:lvl w:ilvl="1" w:tplc="403CC2C2">
      <w:start w:val="1"/>
      <w:numFmt w:val="bullet"/>
      <w:lvlText w:val="•"/>
      <w:lvlJc w:val="left"/>
      <w:pPr>
        <w:ind w:left="1300" w:hanging="284"/>
      </w:pPr>
      <w:rPr>
        <w:rFonts w:hint="default"/>
      </w:rPr>
    </w:lvl>
    <w:lvl w:ilvl="2" w:tplc="2C2E66A2">
      <w:start w:val="1"/>
      <w:numFmt w:val="bullet"/>
      <w:lvlText w:val="•"/>
      <w:lvlJc w:val="left"/>
      <w:pPr>
        <w:ind w:left="2200" w:hanging="284"/>
      </w:pPr>
      <w:rPr>
        <w:rFonts w:hint="default"/>
      </w:rPr>
    </w:lvl>
    <w:lvl w:ilvl="3" w:tplc="E43463C0">
      <w:start w:val="1"/>
      <w:numFmt w:val="bullet"/>
      <w:lvlText w:val="•"/>
      <w:lvlJc w:val="left"/>
      <w:pPr>
        <w:ind w:left="3101" w:hanging="284"/>
      </w:pPr>
      <w:rPr>
        <w:rFonts w:hint="default"/>
      </w:rPr>
    </w:lvl>
    <w:lvl w:ilvl="4" w:tplc="40067096">
      <w:start w:val="1"/>
      <w:numFmt w:val="bullet"/>
      <w:lvlText w:val="•"/>
      <w:lvlJc w:val="left"/>
      <w:pPr>
        <w:ind w:left="4001" w:hanging="284"/>
      </w:pPr>
      <w:rPr>
        <w:rFonts w:hint="default"/>
      </w:rPr>
    </w:lvl>
    <w:lvl w:ilvl="5" w:tplc="9BFEE522">
      <w:start w:val="1"/>
      <w:numFmt w:val="bullet"/>
      <w:lvlText w:val="•"/>
      <w:lvlJc w:val="left"/>
      <w:pPr>
        <w:ind w:left="4902" w:hanging="284"/>
      </w:pPr>
      <w:rPr>
        <w:rFonts w:hint="default"/>
      </w:rPr>
    </w:lvl>
    <w:lvl w:ilvl="6" w:tplc="0B8E8832">
      <w:start w:val="1"/>
      <w:numFmt w:val="bullet"/>
      <w:lvlText w:val="•"/>
      <w:lvlJc w:val="left"/>
      <w:pPr>
        <w:ind w:left="5802" w:hanging="284"/>
      </w:pPr>
      <w:rPr>
        <w:rFonts w:hint="default"/>
      </w:rPr>
    </w:lvl>
    <w:lvl w:ilvl="7" w:tplc="48C667A8">
      <w:start w:val="1"/>
      <w:numFmt w:val="bullet"/>
      <w:lvlText w:val="•"/>
      <w:lvlJc w:val="left"/>
      <w:pPr>
        <w:ind w:left="6702" w:hanging="284"/>
      </w:pPr>
      <w:rPr>
        <w:rFonts w:hint="default"/>
      </w:rPr>
    </w:lvl>
    <w:lvl w:ilvl="8" w:tplc="254EA9D2">
      <w:start w:val="1"/>
      <w:numFmt w:val="bullet"/>
      <w:lvlText w:val="•"/>
      <w:lvlJc w:val="left"/>
      <w:pPr>
        <w:ind w:left="7603" w:hanging="284"/>
      </w:pPr>
      <w:rPr>
        <w:rFonts w:hint="default"/>
      </w:rPr>
    </w:lvl>
  </w:abstractNum>
  <w:abstractNum w:abstractNumId="105" w15:restartNumberingAfterBreak="0">
    <w:nsid w:val="68641DF2"/>
    <w:multiLevelType w:val="hybridMultilevel"/>
    <w:tmpl w:val="FBDEFEB4"/>
    <w:lvl w:ilvl="0" w:tplc="C8449734">
      <w:start w:val="1"/>
      <w:numFmt w:val="bullet"/>
      <w:lvlText w:val="-"/>
      <w:lvlJc w:val="left"/>
      <w:pPr>
        <w:ind w:left="271" w:hanging="164"/>
      </w:pPr>
      <w:rPr>
        <w:rFonts w:ascii="Times New Roman" w:eastAsia="Times New Roman" w:hAnsi="Times New Roman" w:hint="default"/>
        <w:w w:val="99"/>
        <w:sz w:val="20"/>
        <w:szCs w:val="20"/>
      </w:rPr>
    </w:lvl>
    <w:lvl w:ilvl="1" w:tplc="0BE4A3AC">
      <w:start w:val="1"/>
      <w:numFmt w:val="bullet"/>
      <w:lvlText w:val="•"/>
      <w:lvlJc w:val="left"/>
      <w:pPr>
        <w:ind w:left="1126" w:hanging="164"/>
      </w:pPr>
      <w:rPr>
        <w:rFonts w:hint="default"/>
      </w:rPr>
    </w:lvl>
    <w:lvl w:ilvl="2" w:tplc="8AC88DD0">
      <w:start w:val="1"/>
      <w:numFmt w:val="bullet"/>
      <w:lvlText w:val="•"/>
      <w:lvlJc w:val="left"/>
      <w:pPr>
        <w:ind w:left="1972" w:hanging="164"/>
      </w:pPr>
      <w:rPr>
        <w:rFonts w:hint="default"/>
      </w:rPr>
    </w:lvl>
    <w:lvl w:ilvl="3" w:tplc="FCE6BFDE">
      <w:start w:val="1"/>
      <w:numFmt w:val="bullet"/>
      <w:lvlText w:val="•"/>
      <w:lvlJc w:val="left"/>
      <w:pPr>
        <w:ind w:left="2818" w:hanging="164"/>
      </w:pPr>
      <w:rPr>
        <w:rFonts w:hint="default"/>
      </w:rPr>
    </w:lvl>
    <w:lvl w:ilvl="4" w:tplc="54EEA296">
      <w:start w:val="1"/>
      <w:numFmt w:val="bullet"/>
      <w:lvlText w:val="•"/>
      <w:lvlJc w:val="left"/>
      <w:pPr>
        <w:ind w:left="3664" w:hanging="164"/>
      </w:pPr>
      <w:rPr>
        <w:rFonts w:hint="default"/>
      </w:rPr>
    </w:lvl>
    <w:lvl w:ilvl="5" w:tplc="F6AE1126">
      <w:start w:val="1"/>
      <w:numFmt w:val="bullet"/>
      <w:lvlText w:val="•"/>
      <w:lvlJc w:val="left"/>
      <w:pPr>
        <w:ind w:left="4511" w:hanging="164"/>
      </w:pPr>
      <w:rPr>
        <w:rFonts w:hint="default"/>
      </w:rPr>
    </w:lvl>
    <w:lvl w:ilvl="6" w:tplc="1B90E86E">
      <w:start w:val="1"/>
      <w:numFmt w:val="bullet"/>
      <w:lvlText w:val="•"/>
      <w:lvlJc w:val="left"/>
      <w:pPr>
        <w:ind w:left="5357" w:hanging="164"/>
      </w:pPr>
      <w:rPr>
        <w:rFonts w:hint="default"/>
      </w:rPr>
    </w:lvl>
    <w:lvl w:ilvl="7" w:tplc="832CACF4">
      <w:start w:val="1"/>
      <w:numFmt w:val="bullet"/>
      <w:lvlText w:val="•"/>
      <w:lvlJc w:val="left"/>
      <w:pPr>
        <w:ind w:left="6203" w:hanging="164"/>
      </w:pPr>
      <w:rPr>
        <w:rFonts w:hint="default"/>
      </w:rPr>
    </w:lvl>
    <w:lvl w:ilvl="8" w:tplc="91A61C28">
      <w:start w:val="1"/>
      <w:numFmt w:val="bullet"/>
      <w:lvlText w:val="•"/>
      <w:lvlJc w:val="left"/>
      <w:pPr>
        <w:ind w:left="7049" w:hanging="164"/>
      </w:pPr>
      <w:rPr>
        <w:rFonts w:hint="default"/>
      </w:rPr>
    </w:lvl>
  </w:abstractNum>
  <w:abstractNum w:abstractNumId="106" w15:restartNumberingAfterBreak="0">
    <w:nsid w:val="69C209DD"/>
    <w:multiLevelType w:val="hybridMultilevel"/>
    <w:tmpl w:val="1F02ED64"/>
    <w:lvl w:ilvl="0" w:tplc="A948AD14">
      <w:start w:val="1"/>
      <w:numFmt w:val="decimal"/>
      <w:lvlText w:val="%1"/>
      <w:lvlJc w:val="left"/>
      <w:pPr>
        <w:ind w:left="3067" w:hanging="2929"/>
        <w:jc w:val="left"/>
      </w:pPr>
      <w:rPr>
        <w:rFonts w:ascii="Vani" w:eastAsia="Vani" w:hAnsi="Vani" w:hint="default"/>
        <w:w w:val="99"/>
        <w:sz w:val="20"/>
        <w:szCs w:val="20"/>
      </w:rPr>
    </w:lvl>
    <w:lvl w:ilvl="1" w:tplc="8A50B506">
      <w:start w:val="1"/>
      <w:numFmt w:val="bullet"/>
      <w:lvlText w:val=""/>
      <w:lvlJc w:val="left"/>
      <w:pPr>
        <w:ind w:left="4077" w:hanging="260"/>
      </w:pPr>
      <w:rPr>
        <w:rFonts w:ascii="Symbol" w:eastAsia="Symbol" w:hAnsi="Symbol" w:hint="default"/>
        <w:w w:val="99"/>
        <w:sz w:val="20"/>
        <w:szCs w:val="20"/>
      </w:rPr>
    </w:lvl>
    <w:lvl w:ilvl="2" w:tplc="5D10B39A">
      <w:start w:val="1"/>
      <w:numFmt w:val="bullet"/>
      <w:lvlText w:val="•"/>
      <w:lvlJc w:val="left"/>
      <w:pPr>
        <w:ind w:left="4665" w:hanging="260"/>
      </w:pPr>
      <w:rPr>
        <w:rFonts w:hint="default"/>
      </w:rPr>
    </w:lvl>
    <w:lvl w:ilvl="3" w:tplc="B7B649F4">
      <w:start w:val="1"/>
      <w:numFmt w:val="bullet"/>
      <w:lvlText w:val="•"/>
      <w:lvlJc w:val="left"/>
      <w:pPr>
        <w:ind w:left="5250" w:hanging="260"/>
      </w:pPr>
      <w:rPr>
        <w:rFonts w:hint="default"/>
      </w:rPr>
    </w:lvl>
    <w:lvl w:ilvl="4" w:tplc="9DFEAD20">
      <w:start w:val="1"/>
      <w:numFmt w:val="bullet"/>
      <w:lvlText w:val="•"/>
      <w:lvlJc w:val="left"/>
      <w:pPr>
        <w:ind w:left="5835" w:hanging="260"/>
      </w:pPr>
      <w:rPr>
        <w:rFonts w:hint="default"/>
      </w:rPr>
    </w:lvl>
    <w:lvl w:ilvl="5" w:tplc="557CCB68">
      <w:start w:val="1"/>
      <w:numFmt w:val="bullet"/>
      <w:lvlText w:val="•"/>
      <w:lvlJc w:val="left"/>
      <w:pPr>
        <w:ind w:left="6420" w:hanging="260"/>
      </w:pPr>
      <w:rPr>
        <w:rFonts w:hint="default"/>
      </w:rPr>
    </w:lvl>
    <w:lvl w:ilvl="6" w:tplc="FBAA5B04">
      <w:start w:val="1"/>
      <w:numFmt w:val="bullet"/>
      <w:lvlText w:val="•"/>
      <w:lvlJc w:val="left"/>
      <w:pPr>
        <w:ind w:left="7005" w:hanging="260"/>
      </w:pPr>
      <w:rPr>
        <w:rFonts w:hint="default"/>
      </w:rPr>
    </w:lvl>
    <w:lvl w:ilvl="7" w:tplc="3CA4E0C8">
      <w:start w:val="1"/>
      <w:numFmt w:val="bullet"/>
      <w:lvlText w:val="•"/>
      <w:lvlJc w:val="left"/>
      <w:pPr>
        <w:ind w:left="7590" w:hanging="260"/>
      </w:pPr>
      <w:rPr>
        <w:rFonts w:hint="default"/>
      </w:rPr>
    </w:lvl>
    <w:lvl w:ilvl="8" w:tplc="EF8C7C36">
      <w:start w:val="1"/>
      <w:numFmt w:val="bullet"/>
      <w:lvlText w:val="•"/>
      <w:lvlJc w:val="left"/>
      <w:pPr>
        <w:ind w:left="8176" w:hanging="260"/>
      </w:pPr>
      <w:rPr>
        <w:rFonts w:hint="default"/>
      </w:rPr>
    </w:lvl>
  </w:abstractNum>
  <w:abstractNum w:abstractNumId="107" w15:restartNumberingAfterBreak="0">
    <w:nsid w:val="6A190117"/>
    <w:multiLevelType w:val="hybridMultilevel"/>
    <w:tmpl w:val="F716BF84"/>
    <w:lvl w:ilvl="0" w:tplc="A338039E">
      <w:start w:val="1"/>
      <w:numFmt w:val="bullet"/>
      <w:lvlText w:val=""/>
      <w:lvlJc w:val="left"/>
      <w:pPr>
        <w:ind w:left="395" w:hanging="360"/>
      </w:pPr>
      <w:rPr>
        <w:rFonts w:ascii="Wingdings" w:eastAsia="Wingdings" w:hAnsi="Wingdings" w:hint="default"/>
        <w:w w:val="100"/>
        <w:sz w:val="16"/>
        <w:szCs w:val="16"/>
      </w:rPr>
    </w:lvl>
    <w:lvl w:ilvl="1" w:tplc="2326C3D6">
      <w:start w:val="1"/>
      <w:numFmt w:val="bullet"/>
      <w:lvlText w:val="•"/>
      <w:lvlJc w:val="left"/>
      <w:pPr>
        <w:ind w:left="668" w:hanging="360"/>
      </w:pPr>
      <w:rPr>
        <w:rFonts w:hint="default"/>
      </w:rPr>
    </w:lvl>
    <w:lvl w:ilvl="2" w:tplc="9F9A5232">
      <w:start w:val="1"/>
      <w:numFmt w:val="bullet"/>
      <w:lvlText w:val="•"/>
      <w:lvlJc w:val="left"/>
      <w:pPr>
        <w:ind w:left="937" w:hanging="360"/>
      </w:pPr>
      <w:rPr>
        <w:rFonts w:hint="default"/>
      </w:rPr>
    </w:lvl>
    <w:lvl w:ilvl="3" w:tplc="A8B84D78">
      <w:start w:val="1"/>
      <w:numFmt w:val="bullet"/>
      <w:lvlText w:val="•"/>
      <w:lvlJc w:val="left"/>
      <w:pPr>
        <w:ind w:left="1206" w:hanging="360"/>
      </w:pPr>
      <w:rPr>
        <w:rFonts w:hint="default"/>
      </w:rPr>
    </w:lvl>
    <w:lvl w:ilvl="4" w:tplc="813C394E">
      <w:start w:val="1"/>
      <w:numFmt w:val="bullet"/>
      <w:lvlText w:val="•"/>
      <w:lvlJc w:val="left"/>
      <w:pPr>
        <w:ind w:left="1475" w:hanging="360"/>
      </w:pPr>
      <w:rPr>
        <w:rFonts w:hint="default"/>
      </w:rPr>
    </w:lvl>
    <w:lvl w:ilvl="5" w:tplc="E684F1C8">
      <w:start w:val="1"/>
      <w:numFmt w:val="bullet"/>
      <w:lvlText w:val="•"/>
      <w:lvlJc w:val="left"/>
      <w:pPr>
        <w:ind w:left="1744" w:hanging="360"/>
      </w:pPr>
      <w:rPr>
        <w:rFonts w:hint="default"/>
      </w:rPr>
    </w:lvl>
    <w:lvl w:ilvl="6" w:tplc="25F6D42C">
      <w:start w:val="1"/>
      <w:numFmt w:val="bullet"/>
      <w:lvlText w:val="•"/>
      <w:lvlJc w:val="left"/>
      <w:pPr>
        <w:ind w:left="2013" w:hanging="360"/>
      </w:pPr>
      <w:rPr>
        <w:rFonts w:hint="default"/>
      </w:rPr>
    </w:lvl>
    <w:lvl w:ilvl="7" w:tplc="29867FB0">
      <w:start w:val="1"/>
      <w:numFmt w:val="bullet"/>
      <w:lvlText w:val="•"/>
      <w:lvlJc w:val="left"/>
      <w:pPr>
        <w:ind w:left="2282" w:hanging="360"/>
      </w:pPr>
      <w:rPr>
        <w:rFonts w:hint="default"/>
      </w:rPr>
    </w:lvl>
    <w:lvl w:ilvl="8" w:tplc="0D7A82DA">
      <w:start w:val="1"/>
      <w:numFmt w:val="bullet"/>
      <w:lvlText w:val="•"/>
      <w:lvlJc w:val="left"/>
      <w:pPr>
        <w:ind w:left="2551" w:hanging="360"/>
      </w:pPr>
      <w:rPr>
        <w:rFonts w:hint="default"/>
      </w:rPr>
    </w:lvl>
  </w:abstractNum>
  <w:abstractNum w:abstractNumId="108" w15:restartNumberingAfterBreak="0">
    <w:nsid w:val="6A7C7280"/>
    <w:multiLevelType w:val="hybridMultilevel"/>
    <w:tmpl w:val="BA3E864A"/>
    <w:lvl w:ilvl="0" w:tplc="3BB6284A">
      <w:start w:val="1"/>
      <w:numFmt w:val="bullet"/>
      <w:lvlText w:val="*"/>
      <w:lvlJc w:val="left"/>
      <w:pPr>
        <w:ind w:left="244" w:hanging="106"/>
      </w:pPr>
      <w:rPr>
        <w:rFonts w:ascii="Tahoma" w:eastAsia="Tahoma" w:hAnsi="Tahoma" w:hint="default"/>
        <w:w w:val="100"/>
        <w:position w:val="7"/>
        <w:sz w:val="10"/>
        <w:szCs w:val="10"/>
      </w:rPr>
    </w:lvl>
    <w:lvl w:ilvl="1" w:tplc="21260EA6">
      <w:start w:val="1"/>
      <w:numFmt w:val="bullet"/>
      <w:lvlText w:val="•"/>
      <w:lvlJc w:val="left"/>
      <w:pPr>
        <w:ind w:left="1150" w:hanging="106"/>
      </w:pPr>
      <w:rPr>
        <w:rFonts w:hint="default"/>
      </w:rPr>
    </w:lvl>
    <w:lvl w:ilvl="2" w:tplc="44FE25DA">
      <w:start w:val="1"/>
      <w:numFmt w:val="bullet"/>
      <w:lvlText w:val="•"/>
      <w:lvlJc w:val="left"/>
      <w:pPr>
        <w:ind w:left="2061" w:hanging="106"/>
      </w:pPr>
      <w:rPr>
        <w:rFonts w:hint="default"/>
      </w:rPr>
    </w:lvl>
    <w:lvl w:ilvl="3" w:tplc="A30A3070">
      <w:start w:val="1"/>
      <w:numFmt w:val="bullet"/>
      <w:lvlText w:val="•"/>
      <w:lvlJc w:val="left"/>
      <w:pPr>
        <w:ind w:left="2971" w:hanging="106"/>
      </w:pPr>
      <w:rPr>
        <w:rFonts w:hint="default"/>
      </w:rPr>
    </w:lvl>
    <w:lvl w:ilvl="4" w:tplc="AC688184">
      <w:start w:val="1"/>
      <w:numFmt w:val="bullet"/>
      <w:lvlText w:val="•"/>
      <w:lvlJc w:val="left"/>
      <w:pPr>
        <w:ind w:left="3882" w:hanging="106"/>
      </w:pPr>
      <w:rPr>
        <w:rFonts w:hint="default"/>
      </w:rPr>
    </w:lvl>
    <w:lvl w:ilvl="5" w:tplc="2904FCC8">
      <w:start w:val="1"/>
      <w:numFmt w:val="bullet"/>
      <w:lvlText w:val="•"/>
      <w:lvlJc w:val="left"/>
      <w:pPr>
        <w:ind w:left="4793" w:hanging="106"/>
      </w:pPr>
      <w:rPr>
        <w:rFonts w:hint="default"/>
      </w:rPr>
    </w:lvl>
    <w:lvl w:ilvl="6" w:tplc="39C804A6">
      <w:start w:val="1"/>
      <w:numFmt w:val="bullet"/>
      <w:lvlText w:val="•"/>
      <w:lvlJc w:val="left"/>
      <w:pPr>
        <w:ind w:left="5703" w:hanging="106"/>
      </w:pPr>
      <w:rPr>
        <w:rFonts w:hint="default"/>
      </w:rPr>
    </w:lvl>
    <w:lvl w:ilvl="7" w:tplc="8D86D858">
      <w:start w:val="1"/>
      <w:numFmt w:val="bullet"/>
      <w:lvlText w:val="•"/>
      <w:lvlJc w:val="left"/>
      <w:pPr>
        <w:ind w:left="6614" w:hanging="106"/>
      </w:pPr>
      <w:rPr>
        <w:rFonts w:hint="default"/>
      </w:rPr>
    </w:lvl>
    <w:lvl w:ilvl="8" w:tplc="5DAE31AC">
      <w:start w:val="1"/>
      <w:numFmt w:val="bullet"/>
      <w:lvlText w:val="•"/>
      <w:lvlJc w:val="left"/>
      <w:pPr>
        <w:ind w:left="7525" w:hanging="106"/>
      </w:pPr>
      <w:rPr>
        <w:rFonts w:hint="default"/>
      </w:rPr>
    </w:lvl>
  </w:abstractNum>
  <w:abstractNum w:abstractNumId="109" w15:restartNumberingAfterBreak="0">
    <w:nsid w:val="6AE6462B"/>
    <w:multiLevelType w:val="hybridMultilevel"/>
    <w:tmpl w:val="696E0308"/>
    <w:lvl w:ilvl="0" w:tplc="AAEA4BEC">
      <w:start w:val="1"/>
      <w:numFmt w:val="decimal"/>
      <w:lvlText w:val="%1."/>
      <w:lvlJc w:val="left"/>
      <w:pPr>
        <w:ind w:left="330" w:hanging="188"/>
        <w:jc w:val="left"/>
      </w:pPr>
      <w:rPr>
        <w:rFonts w:ascii="Vani" w:eastAsia="Vani" w:hAnsi="Vani" w:hint="default"/>
        <w:w w:val="99"/>
        <w:sz w:val="20"/>
        <w:szCs w:val="20"/>
      </w:rPr>
    </w:lvl>
    <w:lvl w:ilvl="1" w:tplc="2E666F88">
      <w:start w:val="1"/>
      <w:numFmt w:val="bullet"/>
      <w:lvlText w:val="•"/>
      <w:lvlJc w:val="left"/>
      <w:pPr>
        <w:ind w:left="1240" w:hanging="188"/>
      </w:pPr>
      <w:rPr>
        <w:rFonts w:hint="default"/>
      </w:rPr>
    </w:lvl>
    <w:lvl w:ilvl="2" w:tplc="119A7E70">
      <w:start w:val="1"/>
      <w:numFmt w:val="bullet"/>
      <w:lvlText w:val="•"/>
      <w:lvlJc w:val="left"/>
      <w:pPr>
        <w:ind w:left="2141" w:hanging="188"/>
      </w:pPr>
      <w:rPr>
        <w:rFonts w:hint="default"/>
      </w:rPr>
    </w:lvl>
    <w:lvl w:ilvl="3" w:tplc="2028FC34">
      <w:start w:val="1"/>
      <w:numFmt w:val="bullet"/>
      <w:lvlText w:val="•"/>
      <w:lvlJc w:val="left"/>
      <w:pPr>
        <w:ind w:left="3041" w:hanging="188"/>
      </w:pPr>
      <w:rPr>
        <w:rFonts w:hint="default"/>
      </w:rPr>
    </w:lvl>
    <w:lvl w:ilvl="4" w:tplc="066470F8">
      <w:start w:val="1"/>
      <w:numFmt w:val="bullet"/>
      <w:lvlText w:val="•"/>
      <w:lvlJc w:val="left"/>
      <w:pPr>
        <w:ind w:left="3942" w:hanging="188"/>
      </w:pPr>
      <w:rPr>
        <w:rFonts w:hint="default"/>
      </w:rPr>
    </w:lvl>
    <w:lvl w:ilvl="5" w:tplc="6682F806">
      <w:start w:val="1"/>
      <w:numFmt w:val="bullet"/>
      <w:lvlText w:val="•"/>
      <w:lvlJc w:val="left"/>
      <w:pPr>
        <w:ind w:left="4843" w:hanging="188"/>
      </w:pPr>
      <w:rPr>
        <w:rFonts w:hint="default"/>
      </w:rPr>
    </w:lvl>
    <w:lvl w:ilvl="6" w:tplc="94A2A28E">
      <w:start w:val="1"/>
      <w:numFmt w:val="bullet"/>
      <w:lvlText w:val="•"/>
      <w:lvlJc w:val="left"/>
      <w:pPr>
        <w:ind w:left="5743" w:hanging="188"/>
      </w:pPr>
      <w:rPr>
        <w:rFonts w:hint="default"/>
      </w:rPr>
    </w:lvl>
    <w:lvl w:ilvl="7" w:tplc="B510DBB4">
      <w:start w:val="1"/>
      <w:numFmt w:val="bullet"/>
      <w:lvlText w:val="•"/>
      <w:lvlJc w:val="left"/>
      <w:pPr>
        <w:ind w:left="6644" w:hanging="188"/>
      </w:pPr>
      <w:rPr>
        <w:rFonts w:hint="default"/>
      </w:rPr>
    </w:lvl>
    <w:lvl w:ilvl="8" w:tplc="216CABEE">
      <w:start w:val="1"/>
      <w:numFmt w:val="bullet"/>
      <w:lvlText w:val="•"/>
      <w:lvlJc w:val="left"/>
      <w:pPr>
        <w:ind w:left="7545" w:hanging="188"/>
      </w:pPr>
      <w:rPr>
        <w:rFonts w:hint="default"/>
      </w:rPr>
    </w:lvl>
  </w:abstractNum>
  <w:abstractNum w:abstractNumId="110" w15:restartNumberingAfterBreak="0">
    <w:nsid w:val="6B381DC4"/>
    <w:multiLevelType w:val="hybridMultilevel"/>
    <w:tmpl w:val="4DC4AFEA"/>
    <w:lvl w:ilvl="0" w:tplc="17C0732E">
      <w:start w:val="1"/>
      <w:numFmt w:val="bullet"/>
      <w:lvlText w:val="-"/>
      <w:lvlJc w:val="left"/>
      <w:pPr>
        <w:ind w:left="544" w:hanging="360"/>
      </w:pPr>
      <w:rPr>
        <w:rFonts w:ascii="Times New Roman" w:eastAsia="Times New Roman" w:hAnsi="Times New Roman" w:hint="default"/>
        <w:w w:val="99"/>
        <w:sz w:val="26"/>
        <w:szCs w:val="26"/>
      </w:rPr>
    </w:lvl>
    <w:lvl w:ilvl="1" w:tplc="4B1AA060">
      <w:start w:val="1"/>
      <w:numFmt w:val="bullet"/>
      <w:lvlText w:val="•"/>
      <w:lvlJc w:val="left"/>
      <w:pPr>
        <w:ind w:left="1420" w:hanging="360"/>
      </w:pPr>
      <w:rPr>
        <w:rFonts w:hint="default"/>
      </w:rPr>
    </w:lvl>
    <w:lvl w:ilvl="2" w:tplc="09C411DE">
      <w:start w:val="1"/>
      <w:numFmt w:val="bullet"/>
      <w:lvlText w:val="•"/>
      <w:lvlJc w:val="left"/>
      <w:pPr>
        <w:ind w:left="2301" w:hanging="360"/>
      </w:pPr>
      <w:rPr>
        <w:rFonts w:hint="default"/>
      </w:rPr>
    </w:lvl>
    <w:lvl w:ilvl="3" w:tplc="E898B86C">
      <w:start w:val="1"/>
      <w:numFmt w:val="bullet"/>
      <w:lvlText w:val="•"/>
      <w:lvlJc w:val="left"/>
      <w:pPr>
        <w:ind w:left="3181" w:hanging="360"/>
      </w:pPr>
      <w:rPr>
        <w:rFonts w:hint="default"/>
      </w:rPr>
    </w:lvl>
    <w:lvl w:ilvl="4" w:tplc="8B000D74">
      <w:start w:val="1"/>
      <w:numFmt w:val="bullet"/>
      <w:lvlText w:val="•"/>
      <w:lvlJc w:val="left"/>
      <w:pPr>
        <w:ind w:left="4062" w:hanging="360"/>
      </w:pPr>
      <w:rPr>
        <w:rFonts w:hint="default"/>
      </w:rPr>
    </w:lvl>
    <w:lvl w:ilvl="5" w:tplc="9E686930">
      <w:start w:val="1"/>
      <w:numFmt w:val="bullet"/>
      <w:lvlText w:val="•"/>
      <w:lvlJc w:val="left"/>
      <w:pPr>
        <w:ind w:left="4943" w:hanging="360"/>
      </w:pPr>
      <w:rPr>
        <w:rFonts w:hint="default"/>
      </w:rPr>
    </w:lvl>
    <w:lvl w:ilvl="6" w:tplc="D668FD5A">
      <w:start w:val="1"/>
      <w:numFmt w:val="bullet"/>
      <w:lvlText w:val="•"/>
      <w:lvlJc w:val="left"/>
      <w:pPr>
        <w:ind w:left="5823" w:hanging="360"/>
      </w:pPr>
      <w:rPr>
        <w:rFonts w:hint="default"/>
      </w:rPr>
    </w:lvl>
    <w:lvl w:ilvl="7" w:tplc="207A6E6E">
      <w:start w:val="1"/>
      <w:numFmt w:val="bullet"/>
      <w:lvlText w:val="•"/>
      <w:lvlJc w:val="left"/>
      <w:pPr>
        <w:ind w:left="6704" w:hanging="360"/>
      </w:pPr>
      <w:rPr>
        <w:rFonts w:hint="default"/>
      </w:rPr>
    </w:lvl>
    <w:lvl w:ilvl="8" w:tplc="E06E7F84">
      <w:start w:val="1"/>
      <w:numFmt w:val="bullet"/>
      <w:lvlText w:val="•"/>
      <w:lvlJc w:val="left"/>
      <w:pPr>
        <w:ind w:left="7585" w:hanging="360"/>
      </w:pPr>
      <w:rPr>
        <w:rFonts w:hint="default"/>
      </w:rPr>
    </w:lvl>
  </w:abstractNum>
  <w:abstractNum w:abstractNumId="111" w15:restartNumberingAfterBreak="0">
    <w:nsid w:val="6E190CA5"/>
    <w:multiLevelType w:val="hybridMultilevel"/>
    <w:tmpl w:val="7EA61BB0"/>
    <w:lvl w:ilvl="0" w:tplc="792C0DB8">
      <w:start w:val="1"/>
      <w:numFmt w:val="bullet"/>
      <w:lvlText w:val=""/>
      <w:lvlJc w:val="left"/>
      <w:pPr>
        <w:ind w:left="538" w:hanging="360"/>
      </w:pPr>
      <w:rPr>
        <w:rFonts w:ascii="Wingdings" w:eastAsia="Wingdings" w:hAnsi="Wingdings" w:hint="default"/>
        <w:w w:val="99"/>
        <w:sz w:val="20"/>
        <w:szCs w:val="20"/>
      </w:rPr>
    </w:lvl>
    <w:lvl w:ilvl="1" w:tplc="ABAC845E">
      <w:start w:val="1"/>
      <w:numFmt w:val="bullet"/>
      <w:lvlText w:val="-"/>
      <w:lvlJc w:val="left"/>
      <w:pPr>
        <w:ind w:left="898" w:hanging="360"/>
      </w:pPr>
      <w:rPr>
        <w:rFonts w:ascii="Times New Roman" w:eastAsia="Times New Roman" w:hAnsi="Times New Roman" w:hint="default"/>
        <w:w w:val="99"/>
        <w:sz w:val="20"/>
        <w:szCs w:val="20"/>
      </w:rPr>
    </w:lvl>
    <w:lvl w:ilvl="2" w:tplc="8A427770">
      <w:start w:val="1"/>
      <w:numFmt w:val="bullet"/>
      <w:lvlText w:val="•"/>
      <w:lvlJc w:val="left"/>
      <w:pPr>
        <w:ind w:left="1849" w:hanging="360"/>
      </w:pPr>
      <w:rPr>
        <w:rFonts w:hint="default"/>
      </w:rPr>
    </w:lvl>
    <w:lvl w:ilvl="3" w:tplc="80AA5898">
      <w:start w:val="1"/>
      <w:numFmt w:val="bullet"/>
      <w:lvlText w:val="•"/>
      <w:lvlJc w:val="left"/>
      <w:pPr>
        <w:ind w:left="2799" w:hanging="360"/>
      </w:pPr>
      <w:rPr>
        <w:rFonts w:hint="default"/>
      </w:rPr>
    </w:lvl>
    <w:lvl w:ilvl="4" w:tplc="52AE3D5C">
      <w:start w:val="1"/>
      <w:numFmt w:val="bullet"/>
      <w:lvlText w:val="•"/>
      <w:lvlJc w:val="left"/>
      <w:pPr>
        <w:ind w:left="3748" w:hanging="360"/>
      </w:pPr>
      <w:rPr>
        <w:rFonts w:hint="default"/>
      </w:rPr>
    </w:lvl>
    <w:lvl w:ilvl="5" w:tplc="50A4023A">
      <w:start w:val="1"/>
      <w:numFmt w:val="bullet"/>
      <w:lvlText w:val="•"/>
      <w:lvlJc w:val="left"/>
      <w:pPr>
        <w:ind w:left="4698" w:hanging="360"/>
      </w:pPr>
      <w:rPr>
        <w:rFonts w:hint="default"/>
      </w:rPr>
    </w:lvl>
    <w:lvl w:ilvl="6" w:tplc="EB2CBF68">
      <w:start w:val="1"/>
      <w:numFmt w:val="bullet"/>
      <w:lvlText w:val="•"/>
      <w:lvlJc w:val="left"/>
      <w:pPr>
        <w:ind w:left="5648" w:hanging="360"/>
      </w:pPr>
      <w:rPr>
        <w:rFonts w:hint="default"/>
      </w:rPr>
    </w:lvl>
    <w:lvl w:ilvl="7" w:tplc="B0CE6088">
      <w:start w:val="1"/>
      <w:numFmt w:val="bullet"/>
      <w:lvlText w:val="•"/>
      <w:lvlJc w:val="left"/>
      <w:pPr>
        <w:ind w:left="6597" w:hanging="360"/>
      </w:pPr>
      <w:rPr>
        <w:rFonts w:hint="default"/>
      </w:rPr>
    </w:lvl>
    <w:lvl w:ilvl="8" w:tplc="B1102BF6">
      <w:start w:val="1"/>
      <w:numFmt w:val="bullet"/>
      <w:lvlText w:val="•"/>
      <w:lvlJc w:val="left"/>
      <w:pPr>
        <w:ind w:left="7547" w:hanging="360"/>
      </w:pPr>
      <w:rPr>
        <w:rFonts w:hint="default"/>
      </w:rPr>
    </w:lvl>
  </w:abstractNum>
  <w:abstractNum w:abstractNumId="112" w15:restartNumberingAfterBreak="0">
    <w:nsid w:val="6E6A1947"/>
    <w:multiLevelType w:val="hybridMultilevel"/>
    <w:tmpl w:val="E1CA9FB0"/>
    <w:lvl w:ilvl="0" w:tplc="977C010E">
      <w:start w:val="1"/>
      <w:numFmt w:val="decimal"/>
      <w:lvlText w:val="%1."/>
      <w:lvlJc w:val="left"/>
      <w:pPr>
        <w:ind w:left="402" w:hanging="2317"/>
        <w:jc w:val="right"/>
      </w:pPr>
      <w:rPr>
        <w:rFonts w:ascii="Vani" w:eastAsia="Vani" w:hAnsi="Vani" w:hint="default"/>
        <w:w w:val="99"/>
        <w:sz w:val="20"/>
        <w:szCs w:val="20"/>
      </w:rPr>
    </w:lvl>
    <w:lvl w:ilvl="1" w:tplc="BA8E47EE">
      <w:start w:val="1"/>
      <w:numFmt w:val="bullet"/>
      <w:lvlText w:val="•"/>
      <w:lvlJc w:val="left"/>
      <w:pPr>
        <w:ind w:left="1300" w:hanging="2317"/>
      </w:pPr>
      <w:rPr>
        <w:rFonts w:hint="default"/>
      </w:rPr>
    </w:lvl>
    <w:lvl w:ilvl="2" w:tplc="D152CC3C">
      <w:start w:val="1"/>
      <w:numFmt w:val="bullet"/>
      <w:lvlText w:val="•"/>
      <w:lvlJc w:val="left"/>
      <w:pPr>
        <w:ind w:left="2200" w:hanging="2317"/>
      </w:pPr>
      <w:rPr>
        <w:rFonts w:hint="default"/>
      </w:rPr>
    </w:lvl>
    <w:lvl w:ilvl="3" w:tplc="CB38E2E6">
      <w:start w:val="1"/>
      <w:numFmt w:val="bullet"/>
      <w:lvlText w:val="•"/>
      <w:lvlJc w:val="left"/>
      <w:pPr>
        <w:ind w:left="3101" w:hanging="2317"/>
      </w:pPr>
      <w:rPr>
        <w:rFonts w:hint="default"/>
      </w:rPr>
    </w:lvl>
    <w:lvl w:ilvl="4" w:tplc="2C2045EC">
      <w:start w:val="1"/>
      <w:numFmt w:val="bullet"/>
      <w:lvlText w:val="•"/>
      <w:lvlJc w:val="left"/>
      <w:pPr>
        <w:ind w:left="4001" w:hanging="2317"/>
      </w:pPr>
      <w:rPr>
        <w:rFonts w:hint="default"/>
      </w:rPr>
    </w:lvl>
    <w:lvl w:ilvl="5" w:tplc="F6745E1E">
      <w:start w:val="1"/>
      <w:numFmt w:val="bullet"/>
      <w:lvlText w:val="•"/>
      <w:lvlJc w:val="left"/>
      <w:pPr>
        <w:ind w:left="4902" w:hanging="2317"/>
      </w:pPr>
      <w:rPr>
        <w:rFonts w:hint="default"/>
      </w:rPr>
    </w:lvl>
    <w:lvl w:ilvl="6" w:tplc="22322F16">
      <w:start w:val="1"/>
      <w:numFmt w:val="bullet"/>
      <w:lvlText w:val="•"/>
      <w:lvlJc w:val="left"/>
      <w:pPr>
        <w:ind w:left="5802" w:hanging="2317"/>
      </w:pPr>
      <w:rPr>
        <w:rFonts w:hint="default"/>
      </w:rPr>
    </w:lvl>
    <w:lvl w:ilvl="7" w:tplc="C55CDCE8">
      <w:start w:val="1"/>
      <w:numFmt w:val="bullet"/>
      <w:lvlText w:val="•"/>
      <w:lvlJc w:val="left"/>
      <w:pPr>
        <w:ind w:left="6702" w:hanging="2317"/>
      </w:pPr>
      <w:rPr>
        <w:rFonts w:hint="default"/>
      </w:rPr>
    </w:lvl>
    <w:lvl w:ilvl="8" w:tplc="4218F844">
      <w:start w:val="1"/>
      <w:numFmt w:val="bullet"/>
      <w:lvlText w:val="•"/>
      <w:lvlJc w:val="left"/>
      <w:pPr>
        <w:ind w:left="7603" w:hanging="2317"/>
      </w:pPr>
      <w:rPr>
        <w:rFonts w:hint="default"/>
      </w:rPr>
    </w:lvl>
  </w:abstractNum>
  <w:abstractNum w:abstractNumId="113" w15:restartNumberingAfterBreak="0">
    <w:nsid w:val="6FF42808"/>
    <w:multiLevelType w:val="multilevel"/>
    <w:tmpl w:val="7C567414"/>
    <w:lvl w:ilvl="0">
      <w:start w:val="2"/>
      <w:numFmt w:val="decimal"/>
      <w:lvlText w:val="%1"/>
      <w:lvlJc w:val="left"/>
      <w:pPr>
        <w:ind w:left="673" w:hanging="536"/>
        <w:jc w:val="left"/>
      </w:pPr>
      <w:rPr>
        <w:rFonts w:hint="default"/>
      </w:rPr>
    </w:lvl>
    <w:lvl w:ilvl="1">
      <w:start w:val="6"/>
      <w:numFmt w:val="decimal"/>
      <w:lvlText w:val="%1.%2"/>
      <w:lvlJc w:val="left"/>
      <w:pPr>
        <w:ind w:left="673" w:hanging="536"/>
        <w:jc w:val="left"/>
      </w:pPr>
      <w:rPr>
        <w:rFonts w:hint="default"/>
      </w:rPr>
    </w:lvl>
    <w:lvl w:ilvl="2">
      <w:start w:val="1"/>
      <w:numFmt w:val="decimal"/>
      <w:lvlText w:val="%1.%2.%3"/>
      <w:lvlJc w:val="left"/>
      <w:pPr>
        <w:ind w:left="673" w:hanging="536"/>
        <w:jc w:val="left"/>
      </w:pPr>
      <w:rPr>
        <w:rFonts w:ascii="Vani" w:eastAsia="Vani" w:hAnsi="Vani" w:hint="default"/>
        <w:b/>
        <w:bCs/>
        <w:spacing w:val="-1"/>
        <w:w w:val="99"/>
        <w:sz w:val="20"/>
        <w:szCs w:val="20"/>
      </w:rPr>
    </w:lvl>
    <w:lvl w:ilvl="3">
      <w:start w:val="1"/>
      <w:numFmt w:val="bullet"/>
      <w:lvlText w:val="•"/>
      <w:lvlJc w:val="left"/>
      <w:pPr>
        <w:ind w:left="3279" w:hanging="536"/>
      </w:pPr>
      <w:rPr>
        <w:rFonts w:hint="default"/>
      </w:rPr>
    </w:lvl>
    <w:lvl w:ilvl="4">
      <w:start w:val="1"/>
      <w:numFmt w:val="bullet"/>
      <w:lvlText w:val="•"/>
      <w:lvlJc w:val="left"/>
      <w:pPr>
        <w:ind w:left="4146" w:hanging="536"/>
      </w:pPr>
      <w:rPr>
        <w:rFonts w:hint="default"/>
      </w:rPr>
    </w:lvl>
    <w:lvl w:ilvl="5">
      <w:start w:val="1"/>
      <w:numFmt w:val="bullet"/>
      <w:lvlText w:val="•"/>
      <w:lvlJc w:val="left"/>
      <w:pPr>
        <w:ind w:left="5013" w:hanging="536"/>
      </w:pPr>
      <w:rPr>
        <w:rFonts w:hint="default"/>
      </w:rPr>
    </w:lvl>
    <w:lvl w:ilvl="6">
      <w:start w:val="1"/>
      <w:numFmt w:val="bullet"/>
      <w:lvlText w:val="•"/>
      <w:lvlJc w:val="left"/>
      <w:pPr>
        <w:ind w:left="5879" w:hanging="536"/>
      </w:pPr>
      <w:rPr>
        <w:rFonts w:hint="default"/>
      </w:rPr>
    </w:lvl>
    <w:lvl w:ilvl="7">
      <w:start w:val="1"/>
      <w:numFmt w:val="bullet"/>
      <w:lvlText w:val="•"/>
      <w:lvlJc w:val="left"/>
      <w:pPr>
        <w:ind w:left="6746" w:hanging="536"/>
      </w:pPr>
      <w:rPr>
        <w:rFonts w:hint="default"/>
      </w:rPr>
    </w:lvl>
    <w:lvl w:ilvl="8">
      <w:start w:val="1"/>
      <w:numFmt w:val="bullet"/>
      <w:lvlText w:val="•"/>
      <w:lvlJc w:val="left"/>
      <w:pPr>
        <w:ind w:left="7613" w:hanging="536"/>
      </w:pPr>
      <w:rPr>
        <w:rFonts w:hint="default"/>
      </w:rPr>
    </w:lvl>
  </w:abstractNum>
  <w:abstractNum w:abstractNumId="114" w15:restartNumberingAfterBreak="0">
    <w:nsid w:val="70AE13A6"/>
    <w:multiLevelType w:val="hybridMultilevel"/>
    <w:tmpl w:val="F4AAA8BC"/>
    <w:lvl w:ilvl="0" w:tplc="A754BCF8">
      <w:start w:val="1"/>
      <w:numFmt w:val="decimal"/>
      <w:lvlText w:val="%1."/>
      <w:lvlJc w:val="left"/>
      <w:pPr>
        <w:ind w:left="402" w:hanging="284"/>
        <w:jc w:val="left"/>
      </w:pPr>
      <w:rPr>
        <w:rFonts w:ascii="Vani" w:eastAsia="Vani" w:hAnsi="Vani" w:hint="default"/>
        <w:w w:val="99"/>
        <w:sz w:val="20"/>
        <w:szCs w:val="20"/>
      </w:rPr>
    </w:lvl>
    <w:lvl w:ilvl="1" w:tplc="FA1246B0">
      <w:start w:val="1"/>
      <w:numFmt w:val="lowerLetter"/>
      <w:lvlText w:val="%2."/>
      <w:lvlJc w:val="left"/>
      <w:pPr>
        <w:ind w:left="826" w:hanging="425"/>
        <w:jc w:val="left"/>
      </w:pPr>
      <w:rPr>
        <w:rFonts w:ascii="Vani" w:eastAsia="Vani" w:hAnsi="Vani" w:hint="default"/>
        <w:w w:val="99"/>
        <w:sz w:val="20"/>
        <w:szCs w:val="20"/>
      </w:rPr>
    </w:lvl>
    <w:lvl w:ilvl="2" w:tplc="29B6A9F8">
      <w:start w:val="1"/>
      <w:numFmt w:val="bullet"/>
      <w:lvlText w:val="•"/>
      <w:lvlJc w:val="left"/>
      <w:pPr>
        <w:ind w:left="1773" w:hanging="425"/>
      </w:pPr>
      <w:rPr>
        <w:rFonts w:hint="default"/>
      </w:rPr>
    </w:lvl>
    <w:lvl w:ilvl="3" w:tplc="FCF4A09E">
      <w:start w:val="1"/>
      <w:numFmt w:val="bullet"/>
      <w:lvlText w:val="•"/>
      <w:lvlJc w:val="left"/>
      <w:pPr>
        <w:ind w:left="2727" w:hanging="425"/>
      </w:pPr>
      <w:rPr>
        <w:rFonts w:hint="default"/>
      </w:rPr>
    </w:lvl>
    <w:lvl w:ilvl="4" w:tplc="37DA0978">
      <w:start w:val="1"/>
      <w:numFmt w:val="bullet"/>
      <w:lvlText w:val="•"/>
      <w:lvlJc w:val="left"/>
      <w:pPr>
        <w:ind w:left="3681" w:hanging="425"/>
      </w:pPr>
      <w:rPr>
        <w:rFonts w:hint="default"/>
      </w:rPr>
    </w:lvl>
    <w:lvl w:ilvl="5" w:tplc="AC8C1256">
      <w:start w:val="1"/>
      <w:numFmt w:val="bullet"/>
      <w:lvlText w:val="•"/>
      <w:lvlJc w:val="left"/>
      <w:pPr>
        <w:ind w:left="4635" w:hanging="425"/>
      </w:pPr>
      <w:rPr>
        <w:rFonts w:hint="default"/>
      </w:rPr>
    </w:lvl>
    <w:lvl w:ilvl="6" w:tplc="E0744C78">
      <w:start w:val="1"/>
      <w:numFmt w:val="bullet"/>
      <w:lvlText w:val="•"/>
      <w:lvlJc w:val="left"/>
      <w:pPr>
        <w:ind w:left="5588" w:hanging="425"/>
      </w:pPr>
      <w:rPr>
        <w:rFonts w:hint="default"/>
      </w:rPr>
    </w:lvl>
    <w:lvl w:ilvl="7" w:tplc="F2BA488A">
      <w:start w:val="1"/>
      <w:numFmt w:val="bullet"/>
      <w:lvlText w:val="•"/>
      <w:lvlJc w:val="left"/>
      <w:pPr>
        <w:ind w:left="6542" w:hanging="425"/>
      </w:pPr>
      <w:rPr>
        <w:rFonts w:hint="default"/>
      </w:rPr>
    </w:lvl>
    <w:lvl w:ilvl="8" w:tplc="4638349C">
      <w:start w:val="1"/>
      <w:numFmt w:val="bullet"/>
      <w:lvlText w:val="•"/>
      <w:lvlJc w:val="left"/>
      <w:pPr>
        <w:ind w:left="7496" w:hanging="425"/>
      </w:pPr>
      <w:rPr>
        <w:rFonts w:hint="default"/>
      </w:rPr>
    </w:lvl>
  </w:abstractNum>
  <w:abstractNum w:abstractNumId="115" w15:restartNumberingAfterBreak="0">
    <w:nsid w:val="71650048"/>
    <w:multiLevelType w:val="hybridMultilevel"/>
    <w:tmpl w:val="EBACA82E"/>
    <w:lvl w:ilvl="0" w:tplc="62500370">
      <w:start w:val="1"/>
      <w:numFmt w:val="bullet"/>
      <w:lvlText w:val="*"/>
      <w:lvlJc w:val="left"/>
      <w:pPr>
        <w:ind w:left="315" w:hanging="147"/>
      </w:pPr>
      <w:rPr>
        <w:rFonts w:ascii="Vani" w:eastAsia="Vani" w:hAnsi="Vani" w:hint="default"/>
        <w:b/>
        <w:bCs/>
        <w:w w:val="99"/>
        <w:sz w:val="20"/>
        <w:szCs w:val="20"/>
      </w:rPr>
    </w:lvl>
    <w:lvl w:ilvl="1" w:tplc="4F7A672C">
      <w:start w:val="1"/>
      <w:numFmt w:val="bullet"/>
      <w:lvlText w:val="•"/>
      <w:lvlJc w:val="left"/>
      <w:pPr>
        <w:ind w:left="1212" w:hanging="147"/>
      </w:pPr>
      <w:rPr>
        <w:rFonts w:hint="default"/>
      </w:rPr>
    </w:lvl>
    <w:lvl w:ilvl="2" w:tplc="6B46FA28">
      <w:start w:val="1"/>
      <w:numFmt w:val="bullet"/>
      <w:lvlText w:val="•"/>
      <w:lvlJc w:val="left"/>
      <w:pPr>
        <w:ind w:left="2105" w:hanging="147"/>
      </w:pPr>
      <w:rPr>
        <w:rFonts w:hint="default"/>
      </w:rPr>
    </w:lvl>
    <w:lvl w:ilvl="3" w:tplc="95881BF6">
      <w:start w:val="1"/>
      <w:numFmt w:val="bullet"/>
      <w:lvlText w:val="•"/>
      <w:lvlJc w:val="left"/>
      <w:pPr>
        <w:ind w:left="2997" w:hanging="147"/>
      </w:pPr>
      <w:rPr>
        <w:rFonts w:hint="default"/>
      </w:rPr>
    </w:lvl>
    <w:lvl w:ilvl="4" w:tplc="FB14BBBA">
      <w:start w:val="1"/>
      <w:numFmt w:val="bullet"/>
      <w:lvlText w:val="•"/>
      <w:lvlJc w:val="left"/>
      <w:pPr>
        <w:ind w:left="3890" w:hanging="147"/>
      </w:pPr>
      <w:rPr>
        <w:rFonts w:hint="default"/>
      </w:rPr>
    </w:lvl>
    <w:lvl w:ilvl="5" w:tplc="6F1AB2C4">
      <w:start w:val="1"/>
      <w:numFmt w:val="bullet"/>
      <w:lvlText w:val="•"/>
      <w:lvlJc w:val="left"/>
      <w:pPr>
        <w:ind w:left="4783" w:hanging="147"/>
      </w:pPr>
      <w:rPr>
        <w:rFonts w:hint="default"/>
      </w:rPr>
    </w:lvl>
    <w:lvl w:ilvl="6" w:tplc="933AAAE8">
      <w:start w:val="1"/>
      <w:numFmt w:val="bullet"/>
      <w:lvlText w:val="•"/>
      <w:lvlJc w:val="left"/>
      <w:pPr>
        <w:ind w:left="5675" w:hanging="147"/>
      </w:pPr>
      <w:rPr>
        <w:rFonts w:hint="default"/>
      </w:rPr>
    </w:lvl>
    <w:lvl w:ilvl="7" w:tplc="00480B76">
      <w:start w:val="1"/>
      <w:numFmt w:val="bullet"/>
      <w:lvlText w:val="•"/>
      <w:lvlJc w:val="left"/>
      <w:pPr>
        <w:ind w:left="6568" w:hanging="147"/>
      </w:pPr>
      <w:rPr>
        <w:rFonts w:hint="default"/>
      </w:rPr>
    </w:lvl>
    <w:lvl w:ilvl="8" w:tplc="0938E502">
      <w:start w:val="1"/>
      <w:numFmt w:val="bullet"/>
      <w:lvlText w:val="•"/>
      <w:lvlJc w:val="left"/>
      <w:pPr>
        <w:ind w:left="7461" w:hanging="147"/>
      </w:pPr>
      <w:rPr>
        <w:rFonts w:hint="default"/>
      </w:rPr>
    </w:lvl>
  </w:abstractNum>
  <w:abstractNum w:abstractNumId="116" w15:restartNumberingAfterBreak="0">
    <w:nsid w:val="72755123"/>
    <w:multiLevelType w:val="hybridMultilevel"/>
    <w:tmpl w:val="C3B6B8CA"/>
    <w:lvl w:ilvl="0" w:tplc="A4109094">
      <w:start w:val="1"/>
      <w:numFmt w:val="bullet"/>
      <w:lvlText w:val="-"/>
      <w:lvlJc w:val="left"/>
      <w:pPr>
        <w:ind w:left="479" w:hanging="360"/>
      </w:pPr>
      <w:rPr>
        <w:rFonts w:ascii="Times New Roman" w:eastAsia="Times New Roman" w:hAnsi="Times New Roman" w:hint="default"/>
        <w:w w:val="99"/>
      </w:rPr>
    </w:lvl>
    <w:lvl w:ilvl="1" w:tplc="EF228DF8">
      <w:start w:val="1"/>
      <w:numFmt w:val="bullet"/>
      <w:lvlText w:val="•"/>
      <w:lvlJc w:val="left"/>
      <w:pPr>
        <w:ind w:left="1366" w:hanging="360"/>
      </w:pPr>
      <w:rPr>
        <w:rFonts w:hint="default"/>
      </w:rPr>
    </w:lvl>
    <w:lvl w:ilvl="2" w:tplc="D45C4364">
      <w:start w:val="1"/>
      <w:numFmt w:val="bullet"/>
      <w:lvlText w:val="•"/>
      <w:lvlJc w:val="left"/>
      <w:pPr>
        <w:ind w:left="2253" w:hanging="360"/>
      </w:pPr>
      <w:rPr>
        <w:rFonts w:hint="default"/>
      </w:rPr>
    </w:lvl>
    <w:lvl w:ilvl="3" w:tplc="C02AB408">
      <w:start w:val="1"/>
      <w:numFmt w:val="bullet"/>
      <w:lvlText w:val="•"/>
      <w:lvlJc w:val="left"/>
      <w:pPr>
        <w:ind w:left="3139" w:hanging="360"/>
      </w:pPr>
      <w:rPr>
        <w:rFonts w:hint="default"/>
      </w:rPr>
    </w:lvl>
    <w:lvl w:ilvl="4" w:tplc="16A894AA">
      <w:start w:val="1"/>
      <w:numFmt w:val="bullet"/>
      <w:lvlText w:val="•"/>
      <w:lvlJc w:val="left"/>
      <w:pPr>
        <w:ind w:left="4026" w:hanging="360"/>
      </w:pPr>
      <w:rPr>
        <w:rFonts w:hint="default"/>
      </w:rPr>
    </w:lvl>
    <w:lvl w:ilvl="5" w:tplc="E69A241C">
      <w:start w:val="1"/>
      <w:numFmt w:val="bullet"/>
      <w:lvlText w:val="•"/>
      <w:lvlJc w:val="left"/>
      <w:pPr>
        <w:ind w:left="4913" w:hanging="360"/>
      </w:pPr>
      <w:rPr>
        <w:rFonts w:hint="default"/>
      </w:rPr>
    </w:lvl>
    <w:lvl w:ilvl="6" w:tplc="C5CEF5F8">
      <w:start w:val="1"/>
      <w:numFmt w:val="bullet"/>
      <w:lvlText w:val="•"/>
      <w:lvlJc w:val="left"/>
      <w:pPr>
        <w:ind w:left="5799" w:hanging="360"/>
      </w:pPr>
      <w:rPr>
        <w:rFonts w:hint="default"/>
      </w:rPr>
    </w:lvl>
    <w:lvl w:ilvl="7" w:tplc="C0AAE27A">
      <w:start w:val="1"/>
      <w:numFmt w:val="bullet"/>
      <w:lvlText w:val="•"/>
      <w:lvlJc w:val="left"/>
      <w:pPr>
        <w:ind w:left="6686" w:hanging="360"/>
      </w:pPr>
      <w:rPr>
        <w:rFonts w:hint="default"/>
      </w:rPr>
    </w:lvl>
    <w:lvl w:ilvl="8" w:tplc="14DA4A9C">
      <w:start w:val="1"/>
      <w:numFmt w:val="bullet"/>
      <w:lvlText w:val="•"/>
      <w:lvlJc w:val="left"/>
      <w:pPr>
        <w:ind w:left="7573" w:hanging="360"/>
      </w:pPr>
      <w:rPr>
        <w:rFonts w:hint="default"/>
      </w:rPr>
    </w:lvl>
  </w:abstractNum>
  <w:abstractNum w:abstractNumId="117" w15:restartNumberingAfterBreak="0">
    <w:nsid w:val="72AD1B92"/>
    <w:multiLevelType w:val="hybridMultilevel"/>
    <w:tmpl w:val="CBC25382"/>
    <w:lvl w:ilvl="0" w:tplc="27426C7E">
      <w:start w:val="1"/>
      <w:numFmt w:val="decimal"/>
      <w:lvlText w:val="%1."/>
      <w:lvlJc w:val="left"/>
      <w:pPr>
        <w:ind w:left="542" w:hanging="284"/>
        <w:jc w:val="right"/>
      </w:pPr>
      <w:rPr>
        <w:rFonts w:ascii="Vani" w:eastAsia="Vani" w:hAnsi="Vani" w:hint="default"/>
        <w:w w:val="99"/>
        <w:sz w:val="20"/>
        <w:szCs w:val="20"/>
      </w:rPr>
    </w:lvl>
    <w:lvl w:ilvl="1" w:tplc="8D1025D8">
      <w:start w:val="1"/>
      <w:numFmt w:val="lowerLetter"/>
      <w:lvlText w:val="%2."/>
      <w:lvlJc w:val="left"/>
      <w:pPr>
        <w:ind w:left="966" w:hanging="468"/>
        <w:jc w:val="right"/>
      </w:pPr>
      <w:rPr>
        <w:rFonts w:ascii="Vani" w:eastAsia="Vani" w:hAnsi="Vani" w:hint="default"/>
        <w:w w:val="99"/>
        <w:sz w:val="20"/>
        <w:szCs w:val="20"/>
      </w:rPr>
    </w:lvl>
    <w:lvl w:ilvl="2" w:tplc="52CA6558">
      <w:start w:val="1"/>
      <w:numFmt w:val="bullet"/>
      <w:lvlText w:val="•"/>
      <w:lvlJc w:val="left"/>
      <w:pPr>
        <w:ind w:left="1913" w:hanging="468"/>
      </w:pPr>
      <w:rPr>
        <w:rFonts w:hint="default"/>
      </w:rPr>
    </w:lvl>
    <w:lvl w:ilvl="3" w:tplc="3666773A">
      <w:start w:val="1"/>
      <w:numFmt w:val="bullet"/>
      <w:lvlText w:val="•"/>
      <w:lvlJc w:val="left"/>
      <w:pPr>
        <w:ind w:left="2867" w:hanging="468"/>
      </w:pPr>
      <w:rPr>
        <w:rFonts w:hint="default"/>
      </w:rPr>
    </w:lvl>
    <w:lvl w:ilvl="4" w:tplc="8962F0F8">
      <w:start w:val="1"/>
      <w:numFmt w:val="bullet"/>
      <w:lvlText w:val="•"/>
      <w:lvlJc w:val="left"/>
      <w:pPr>
        <w:ind w:left="3821" w:hanging="468"/>
      </w:pPr>
      <w:rPr>
        <w:rFonts w:hint="default"/>
      </w:rPr>
    </w:lvl>
    <w:lvl w:ilvl="5" w:tplc="0F64CDAC">
      <w:start w:val="1"/>
      <w:numFmt w:val="bullet"/>
      <w:lvlText w:val="•"/>
      <w:lvlJc w:val="left"/>
      <w:pPr>
        <w:ind w:left="4775" w:hanging="468"/>
      </w:pPr>
      <w:rPr>
        <w:rFonts w:hint="default"/>
      </w:rPr>
    </w:lvl>
    <w:lvl w:ilvl="6" w:tplc="D7A0D5BA">
      <w:start w:val="1"/>
      <w:numFmt w:val="bullet"/>
      <w:lvlText w:val="•"/>
      <w:lvlJc w:val="left"/>
      <w:pPr>
        <w:ind w:left="5728" w:hanging="468"/>
      </w:pPr>
      <w:rPr>
        <w:rFonts w:hint="default"/>
      </w:rPr>
    </w:lvl>
    <w:lvl w:ilvl="7" w:tplc="F1F25EDC">
      <w:start w:val="1"/>
      <w:numFmt w:val="bullet"/>
      <w:lvlText w:val="•"/>
      <w:lvlJc w:val="left"/>
      <w:pPr>
        <w:ind w:left="6682" w:hanging="468"/>
      </w:pPr>
      <w:rPr>
        <w:rFonts w:hint="default"/>
      </w:rPr>
    </w:lvl>
    <w:lvl w:ilvl="8" w:tplc="733E7350">
      <w:start w:val="1"/>
      <w:numFmt w:val="bullet"/>
      <w:lvlText w:val="•"/>
      <w:lvlJc w:val="left"/>
      <w:pPr>
        <w:ind w:left="7636" w:hanging="468"/>
      </w:pPr>
      <w:rPr>
        <w:rFonts w:hint="default"/>
      </w:rPr>
    </w:lvl>
  </w:abstractNum>
  <w:abstractNum w:abstractNumId="118" w15:restartNumberingAfterBreak="0">
    <w:nsid w:val="73DF787A"/>
    <w:multiLevelType w:val="multilevel"/>
    <w:tmpl w:val="9058F314"/>
    <w:lvl w:ilvl="0">
      <w:start w:val="2"/>
      <w:numFmt w:val="decimal"/>
      <w:lvlText w:val="%1"/>
      <w:lvlJc w:val="left"/>
      <w:pPr>
        <w:ind w:left="646" w:hanging="540"/>
        <w:jc w:val="left"/>
      </w:pPr>
      <w:rPr>
        <w:rFonts w:hint="default"/>
      </w:rPr>
    </w:lvl>
    <w:lvl w:ilvl="1">
      <w:start w:val="1"/>
      <w:numFmt w:val="decimal"/>
      <w:lvlText w:val="%1.%2"/>
      <w:lvlJc w:val="left"/>
      <w:pPr>
        <w:ind w:left="646" w:hanging="540"/>
        <w:jc w:val="left"/>
      </w:pPr>
      <w:rPr>
        <w:rFonts w:ascii="Vani" w:eastAsia="Vani" w:hAnsi="Vani" w:hint="default"/>
        <w:b/>
        <w:bCs/>
        <w:spacing w:val="-1"/>
        <w:w w:val="99"/>
        <w:sz w:val="20"/>
        <w:szCs w:val="20"/>
      </w:rPr>
    </w:lvl>
    <w:lvl w:ilvl="2">
      <w:start w:val="1"/>
      <w:numFmt w:val="decimal"/>
      <w:lvlText w:val="%1.%2.%3"/>
      <w:lvlJc w:val="left"/>
      <w:pPr>
        <w:ind w:left="1130" w:hanging="485"/>
        <w:jc w:val="left"/>
      </w:pPr>
      <w:rPr>
        <w:rFonts w:ascii="Vani" w:eastAsia="Vani" w:hAnsi="Vani" w:hint="default"/>
        <w:spacing w:val="-1"/>
        <w:w w:val="99"/>
        <w:sz w:val="20"/>
        <w:szCs w:val="20"/>
      </w:rPr>
    </w:lvl>
    <w:lvl w:ilvl="3">
      <w:start w:val="1"/>
      <w:numFmt w:val="bullet"/>
      <w:lvlText w:val="•"/>
      <w:lvlJc w:val="left"/>
      <w:pPr>
        <w:ind w:left="2285" w:hanging="485"/>
      </w:pPr>
      <w:rPr>
        <w:rFonts w:hint="default"/>
      </w:rPr>
    </w:lvl>
    <w:lvl w:ilvl="4">
      <w:start w:val="1"/>
      <w:numFmt w:val="bullet"/>
      <w:lvlText w:val="•"/>
      <w:lvlJc w:val="left"/>
      <w:pPr>
        <w:ind w:left="3411" w:hanging="485"/>
      </w:pPr>
      <w:rPr>
        <w:rFonts w:hint="default"/>
      </w:rPr>
    </w:lvl>
    <w:lvl w:ilvl="5">
      <w:start w:val="1"/>
      <w:numFmt w:val="bullet"/>
      <w:lvlText w:val="•"/>
      <w:lvlJc w:val="left"/>
      <w:pPr>
        <w:ind w:left="4537" w:hanging="485"/>
      </w:pPr>
      <w:rPr>
        <w:rFonts w:hint="default"/>
      </w:rPr>
    </w:lvl>
    <w:lvl w:ilvl="6">
      <w:start w:val="1"/>
      <w:numFmt w:val="bullet"/>
      <w:lvlText w:val="•"/>
      <w:lvlJc w:val="left"/>
      <w:pPr>
        <w:ind w:left="5663" w:hanging="485"/>
      </w:pPr>
      <w:rPr>
        <w:rFonts w:hint="default"/>
      </w:rPr>
    </w:lvl>
    <w:lvl w:ilvl="7">
      <w:start w:val="1"/>
      <w:numFmt w:val="bullet"/>
      <w:lvlText w:val="•"/>
      <w:lvlJc w:val="left"/>
      <w:pPr>
        <w:ind w:left="6789" w:hanging="485"/>
      </w:pPr>
      <w:rPr>
        <w:rFonts w:hint="default"/>
      </w:rPr>
    </w:lvl>
    <w:lvl w:ilvl="8">
      <w:start w:val="1"/>
      <w:numFmt w:val="bullet"/>
      <w:lvlText w:val="•"/>
      <w:lvlJc w:val="left"/>
      <w:pPr>
        <w:ind w:left="7914" w:hanging="485"/>
      </w:pPr>
      <w:rPr>
        <w:rFonts w:hint="default"/>
      </w:rPr>
    </w:lvl>
  </w:abstractNum>
  <w:abstractNum w:abstractNumId="119" w15:restartNumberingAfterBreak="0">
    <w:nsid w:val="74E83B96"/>
    <w:multiLevelType w:val="hybridMultilevel"/>
    <w:tmpl w:val="746CEA66"/>
    <w:lvl w:ilvl="0" w:tplc="CC4E8B1A">
      <w:start w:val="1"/>
      <w:numFmt w:val="decimal"/>
      <w:lvlText w:val="%1."/>
      <w:lvlJc w:val="left"/>
      <w:pPr>
        <w:ind w:left="402" w:hanging="284"/>
        <w:jc w:val="left"/>
      </w:pPr>
      <w:rPr>
        <w:rFonts w:ascii="Vani" w:eastAsia="Vani" w:hAnsi="Vani" w:hint="default"/>
        <w:w w:val="99"/>
        <w:sz w:val="20"/>
        <w:szCs w:val="20"/>
      </w:rPr>
    </w:lvl>
    <w:lvl w:ilvl="1" w:tplc="E2A44F76">
      <w:start w:val="1"/>
      <w:numFmt w:val="lowerLetter"/>
      <w:lvlText w:val="%2."/>
      <w:lvlJc w:val="left"/>
      <w:pPr>
        <w:ind w:left="685" w:hanging="284"/>
        <w:jc w:val="left"/>
      </w:pPr>
      <w:rPr>
        <w:rFonts w:ascii="Vani" w:eastAsia="Vani" w:hAnsi="Vani" w:hint="default"/>
        <w:w w:val="99"/>
        <w:sz w:val="20"/>
        <w:szCs w:val="20"/>
      </w:rPr>
    </w:lvl>
    <w:lvl w:ilvl="2" w:tplc="C458D62C">
      <w:start w:val="1"/>
      <w:numFmt w:val="bullet"/>
      <w:lvlText w:val="•"/>
      <w:lvlJc w:val="left"/>
      <w:pPr>
        <w:ind w:left="1649" w:hanging="284"/>
      </w:pPr>
      <w:rPr>
        <w:rFonts w:hint="default"/>
      </w:rPr>
    </w:lvl>
    <w:lvl w:ilvl="3" w:tplc="E108ABDE">
      <w:start w:val="1"/>
      <w:numFmt w:val="bullet"/>
      <w:lvlText w:val="•"/>
      <w:lvlJc w:val="left"/>
      <w:pPr>
        <w:ind w:left="2618" w:hanging="284"/>
      </w:pPr>
      <w:rPr>
        <w:rFonts w:hint="default"/>
      </w:rPr>
    </w:lvl>
    <w:lvl w:ilvl="4" w:tplc="EE803AB6">
      <w:start w:val="1"/>
      <w:numFmt w:val="bullet"/>
      <w:lvlText w:val="•"/>
      <w:lvlJc w:val="left"/>
      <w:pPr>
        <w:ind w:left="3588" w:hanging="284"/>
      </w:pPr>
      <w:rPr>
        <w:rFonts w:hint="default"/>
      </w:rPr>
    </w:lvl>
    <w:lvl w:ilvl="5" w:tplc="E2E04C0A">
      <w:start w:val="1"/>
      <w:numFmt w:val="bullet"/>
      <w:lvlText w:val="•"/>
      <w:lvlJc w:val="left"/>
      <w:pPr>
        <w:ind w:left="4557" w:hanging="284"/>
      </w:pPr>
      <w:rPr>
        <w:rFonts w:hint="default"/>
      </w:rPr>
    </w:lvl>
    <w:lvl w:ilvl="6" w:tplc="6B146826">
      <w:start w:val="1"/>
      <w:numFmt w:val="bullet"/>
      <w:lvlText w:val="•"/>
      <w:lvlJc w:val="left"/>
      <w:pPr>
        <w:ind w:left="5526" w:hanging="284"/>
      </w:pPr>
      <w:rPr>
        <w:rFonts w:hint="default"/>
      </w:rPr>
    </w:lvl>
    <w:lvl w:ilvl="7" w:tplc="043E091A">
      <w:start w:val="1"/>
      <w:numFmt w:val="bullet"/>
      <w:lvlText w:val="•"/>
      <w:lvlJc w:val="left"/>
      <w:pPr>
        <w:ind w:left="6496" w:hanging="284"/>
      </w:pPr>
      <w:rPr>
        <w:rFonts w:hint="default"/>
      </w:rPr>
    </w:lvl>
    <w:lvl w:ilvl="8" w:tplc="763C6B5C">
      <w:start w:val="1"/>
      <w:numFmt w:val="bullet"/>
      <w:lvlText w:val="•"/>
      <w:lvlJc w:val="left"/>
      <w:pPr>
        <w:ind w:left="7465" w:hanging="284"/>
      </w:pPr>
      <w:rPr>
        <w:rFonts w:hint="default"/>
      </w:rPr>
    </w:lvl>
  </w:abstractNum>
  <w:abstractNum w:abstractNumId="120" w15:restartNumberingAfterBreak="0">
    <w:nsid w:val="75894D0E"/>
    <w:multiLevelType w:val="hybridMultilevel"/>
    <w:tmpl w:val="A38CE354"/>
    <w:lvl w:ilvl="0" w:tplc="B4F6D70E">
      <w:start w:val="6"/>
      <w:numFmt w:val="decimal"/>
      <w:lvlText w:val="%1"/>
      <w:lvlJc w:val="left"/>
      <w:pPr>
        <w:ind w:left="298" w:hanging="180"/>
        <w:jc w:val="left"/>
      </w:pPr>
      <w:rPr>
        <w:rFonts w:ascii="Vani" w:eastAsia="Vani" w:hAnsi="Vani" w:hint="default"/>
        <w:b/>
        <w:bCs/>
        <w:w w:val="99"/>
        <w:sz w:val="20"/>
        <w:szCs w:val="20"/>
      </w:rPr>
    </w:lvl>
    <w:lvl w:ilvl="1" w:tplc="C7FEDA3E">
      <w:start w:val="1"/>
      <w:numFmt w:val="lowerLetter"/>
      <w:lvlText w:val="%2."/>
      <w:lvlJc w:val="left"/>
      <w:pPr>
        <w:ind w:left="3947" w:hanging="284"/>
        <w:jc w:val="left"/>
      </w:pPr>
      <w:rPr>
        <w:rFonts w:ascii="Vani" w:eastAsia="Vani" w:hAnsi="Vani" w:hint="default"/>
        <w:w w:val="99"/>
        <w:sz w:val="20"/>
        <w:szCs w:val="20"/>
      </w:rPr>
    </w:lvl>
    <w:lvl w:ilvl="2" w:tplc="2B54BB56">
      <w:start w:val="1"/>
      <w:numFmt w:val="bullet"/>
      <w:lvlText w:val="•"/>
      <w:lvlJc w:val="left"/>
      <w:pPr>
        <w:ind w:left="4507" w:hanging="284"/>
      </w:pPr>
      <w:rPr>
        <w:rFonts w:hint="default"/>
      </w:rPr>
    </w:lvl>
    <w:lvl w:ilvl="3" w:tplc="6D68C750">
      <w:start w:val="1"/>
      <w:numFmt w:val="bullet"/>
      <w:lvlText w:val="•"/>
      <w:lvlJc w:val="left"/>
      <w:pPr>
        <w:ind w:left="5074" w:hanging="284"/>
      </w:pPr>
      <w:rPr>
        <w:rFonts w:hint="default"/>
      </w:rPr>
    </w:lvl>
    <w:lvl w:ilvl="4" w:tplc="F4ECC7C6">
      <w:start w:val="1"/>
      <w:numFmt w:val="bullet"/>
      <w:lvlText w:val="•"/>
      <w:lvlJc w:val="left"/>
      <w:pPr>
        <w:ind w:left="5642" w:hanging="284"/>
      </w:pPr>
      <w:rPr>
        <w:rFonts w:hint="default"/>
      </w:rPr>
    </w:lvl>
    <w:lvl w:ilvl="5" w:tplc="71B22F80">
      <w:start w:val="1"/>
      <w:numFmt w:val="bullet"/>
      <w:lvlText w:val="•"/>
      <w:lvlJc w:val="left"/>
      <w:pPr>
        <w:ind w:left="6209" w:hanging="284"/>
      </w:pPr>
      <w:rPr>
        <w:rFonts w:hint="default"/>
      </w:rPr>
    </w:lvl>
    <w:lvl w:ilvl="6" w:tplc="96C455D0">
      <w:start w:val="1"/>
      <w:numFmt w:val="bullet"/>
      <w:lvlText w:val="•"/>
      <w:lvlJc w:val="left"/>
      <w:pPr>
        <w:ind w:left="6776" w:hanging="284"/>
      </w:pPr>
      <w:rPr>
        <w:rFonts w:hint="default"/>
      </w:rPr>
    </w:lvl>
    <w:lvl w:ilvl="7" w:tplc="858255A4">
      <w:start w:val="1"/>
      <w:numFmt w:val="bullet"/>
      <w:lvlText w:val="•"/>
      <w:lvlJc w:val="left"/>
      <w:pPr>
        <w:ind w:left="7344" w:hanging="284"/>
      </w:pPr>
      <w:rPr>
        <w:rFonts w:hint="default"/>
      </w:rPr>
    </w:lvl>
    <w:lvl w:ilvl="8" w:tplc="DA72FC08">
      <w:start w:val="1"/>
      <w:numFmt w:val="bullet"/>
      <w:lvlText w:val="•"/>
      <w:lvlJc w:val="left"/>
      <w:pPr>
        <w:ind w:left="7911" w:hanging="284"/>
      </w:pPr>
      <w:rPr>
        <w:rFonts w:hint="default"/>
      </w:rPr>
    </w:lvl>
  </w:abstractNum>
  <w:abstractNum w:abstractNumId="121" w15:restartNumberingAfterBreak="0">
    <w:nsid w:val="77555037"/>
    <w:multiLevelType w:val="hybridMultilevel"/>
    <w:tmpl w:val="3E0CCEE4"/>
    <w:lvl w:ilvl="0" w:tplc="9C48016C">
      <w:start w:val="1"/>
      <w:numFmt w:val="bullet"/>
      <w:lvlText w:val="-"/>
      <w:lvlJc w:val="left"/>
      <w:pPr>
        <w:ind w:left="478" w:hanging="260"/>
      </w:pPr>
      <w:rPr>
        <w:rFonts w:ascii="Times New Roman" w:eastAsia="Times New Roman" w:hAnsi="Times New Roman" w:hint="default"/>
        <w:w w:val="99"/>
        <w:sz w:val="20"/>
        <w:szCs w:val="20"/>
      </w:rPr>
    </w:lvl>
    <w:lvl w:ilvl="1" w:tplc="CAC0E212">
      <w:start w:val="1"/>
      <w:numFmt w:val="bullet"/>
      <w:lvlText w:val="•"/>
      <w:lvlJc w:val="left"/>
      <w:pPr>
        <w:ind w:left="1382" w:hanging="260"/>
      </w:pPr>
      <w:rPr>
        <w:rFonts w:hint="default"/>
      </w:rPr>
    </w:lvl>
    <w:lvl w:ilvl="2" w:tplc="61E295E2">
      <w:start w:val="1"/>
      <w:numFmt w:val="bullet"/>
      <w:lvlText w:val="•"/>
      <w:lvlJc w:val="left"/>
      <w:pPr>
        <w:ind w:left="2285" w:hanging="260"/>
      </w:pPr>
      <w:rPr>
        <w:rFonts w:hint="default"/>
      </w:rPr>
    </w:lvl>
    <w:lvl w:ilvl="3" w:tplc="AEC0B0B6">
      <w:start w:val="1"/>
      <w:numFmt w:val="bullet"/>
      <w:lvlText w:val="•"/>
      <w:lvlJc w:val="left"/>
      <w:pPr>
        <w:ind w:left="3187" w:hanging="260"/>
      </w:pPr>
      <w:rPr>
        <w:rFonts w:hint="default"/>
      </w:rPr>
    </w:lvl>
    <w:lvl w:ilvl="4" w:tplc="D3B2EF42">
      <w:start w:val="1"/>
      <w:numFmt w:val="bullet"/>
      <w:lvlText w:val="•"/>
      <w:lvlJc w:val="left"/>
      <w:pPr>
        <w:ind w:left="4090" w:hanging="260"/>
      </w:pPr>
      <w:rPr>
        <w:rFonts w:hint="default"/>
      </w:rPr>
    </w:lvl>
    <w:lvl w:ilvl="5" w:tplc="7E9497EA">
      <w:start w:val="1"/>
      <w:numFmt w:val="bullet"/>
      <w:lvlText w:val="•"/>
      <w:lvlJc w:val="left"/>
      <w:pPr>
        <w:ind w:left="4993" w:hanging="260"/>
      </w:pPr>
      <w:rPr>
        <w:rFonts w:hint="default"/>
      </w:rPr>
    </w:lvl>
    <w:lvl w:ilvl="6" w:tplc="87D69C0E">
      <w:start w:val="1"/>
      <w:numFmt w:val="bullet"/>
      <w:lvlText w:val="•"/>
      <w:lvlJc w:val="left"/>
      <w:pPr>
        <w:ind w:left="5895" w:hanging="260"/>
      </w:pPr>
      <w:rPr>
        <w:rFonts w:hint="default"/>
      </w:rPr>
    </w:lvl>
    <w:lvl w:ilvl="7" w:tplc="670A516A">
      <w:start w:val="1"/>
      <w:numFmt w:val="bullet"/>
      <w:lvlText w:val="•"/>
      <w:lvlJc w:val="left"/>
      <w:pPr>
        <w:ind w:left="6798" w:hanging="260"/>
      </w:pPr>
      <w:rPr>
        <w:rFonts w:hint="default"/>
      </w:rPr>
    </w:lvl>
    <w:lvl w:ilvl="8" w:tplc="AE1046FA">
      <w:start w:val="1"/>
      <w:numFmt w:val="bullet"/>
      <w:lvlText w:val="•"/>
      <w:lvlJc w:val="left"/>
      <w:pPr>
        <w:ind w:left="7701" w:hanging="260"/>
      </w:pPr>
      <w:rPr>
        <w:rFonts w:hint="default"/>
      </w:rPr>
    </w:lvl>
  </w:abstractNum>
  <w:abstractNum w:abstractNumId="122" w15:restartNumberingAfterBreak="0">
    <w:nsid w:val="77AE12F0"/>
    <w:multiLevelType w:val="hybridMultilevel"/>
    <w:tmpl w:val="5C7679F4"/>
    <w:lvl w:ilvl="0" w:tplc="1C207A4E">
      <w:start w:val="1"/>
      <w:numFmt w:val="bullet"/>
      <w:lvlText w:val=""/>
      <w:lvlJc w:val="left"/>
      <w:pPr>
        <w:ind w:left="424" w:hanging="360"/>
      </w:pPr>
      <w:rPr>
        <w:rFonts w:ascii="Symbol" w:eastAsia="Symbol" w:hAnsi="Symbol" w:hint="default"/>
        <w:w w:val="99"/>
        <w:sz w:val="20"/>
        <w:szCs w:val="20"/>
      </w:rPr>
    </w:lvl>
    <w:lvl w:ilvl="1" w:tplc="618CD60E">
      <w:start w:val="1"/>
      <w:numFmt w:val="bullet"/>
      <w:lvlText w:val="•"/>
      <w:lvlJc w:val="left"/>
      <w:pPr>
        <w:ind w:left="1376" w:hanging="360"/>
      </w:pPr>
      <w:rPr>
        <w:rFonts w:hint="default"/>
      </w:rPr>
    </w:lvl>
    <w:lvl w:ilvl="2" w:tplc="60540922">
      <w:start w:val="1"/>
      <w:numFmt w:val="bullet"/>
      <w:lvlText w:val="•"/>
      <w:lvlJc w:val="left"/>
      <w:pPr>
        <w:ind w:left="2333" w:hanging="360"/>
      </w:pPr>
      <w:rPr>
        <w:rFonts w:hint="default"/>
      </w:rPr>
    </w:lvl>
    <w:lvl w:ilvl="3" w:tplc="A5D8E296">
      <w:start w:val="1"/>
      <w:numFmt w:val="bullet"/>
      <w:lvlText w:val="•"/>
      <w:lvlJc w:val="left"/>
      <w:pPr>
        <w:ind w:left="3289" w:hanging="360"/>
      </w:pPr>
      <w:rPr>
        <w:rFonts w:hint="default"/>
      </w:rPr>
    </w:lvl>
    <w:lvl w:ilvl="4" w:tplc="362EDE94">
      <w:start w:val="1"/>
      <w:numFmt w:val="bullet"/>
      <w:lvlText w:val="•"/>
      <w:lvlJc w:val="left"/>
      <w:pPr>
        <w:ind w:left="4246" w:hanging="360"/>
      </w:pPr>
      <w:rPr>
        <w:rFonts w:hint="default"/>
      </w:rPr>
    </w:lvl>
    <w:lvl w:ilvl="5" w:tplc="8CD8A6A8">
      <w:start w:val="1"/>
      <w:numFmt w:val="bullet"/>
      <w:lvlText w:val="•"/>
      <w:lvlJc w:val="left"/>
      <w:pPr>
        <w:ind w:left="5203" w:hanging="360"/>
      </w:pPr>
      <w:rPr>
        <w:rFonts w:hint="default"/>
      </w:rPr>
    </w:lvl>
    <w:lvl w:ilvl="6" w:tplc="0DFA891C">
      <w:start w:val="1"/>
      <w:numFmt w:val="bullet"/>
      <w:lvlText w:val="•"/>
      <w:lvlJc w:val="left"/>
      <w:pPr>
        <w:ind w:left="6159" w:hanging="360"/>
      </w:pPr>
      <w:rPr>
        <w:rFonts w:hint="default"/>
      </w:rPr>
    </w:lvl>
    <w:lvl w:ilvl="7" w:tplc="64581948">
      <w:start w:val="1"/>
      <w:numFmt w:val="bullet"/>
      <w:lvlText w:val="•"/>
      <w:lvlJc w:val="left"/>
      <w:pPr>
        <w:ind w:left="7116" w:hanging="360"/>
      </w:pPr>
      <w:rPr>
        <w:rFonts w:hint="default"/>
      </w:rPr>
    </w:lvl>
    <w:lvl w:ilvl="8" w:tplc="2CA8A2C2">
      <w:start w:val="1"/>
      <w:numFmt w:val="bullet"/>
      <w:lvlText w:val="•"/>
      <w:lvlJc w:val="left"/>
      <w:pPr>
        <w:ind w:left="8072" w:hanging="360"/>
      </w:pPr>
      <w:rPr>
        <w:rFonts w:hint="default"/>
      </w:rPr>
    </w:lvl>
  </w:abstractNum>
  <w:abstractNum w:abstractNumId="123" w15:restartNumberingAfterBreak="0">
    <w:nsid w:val="77FA773C"/>
    <w:multiLevelType w:val="multilevel"/>
    <w:tmpl w:val="CBDE9BB6"/>
    <w:lvl w:ilvl="0">
      <w:start w:val="5"/>
      <w:numFmt w:val="decimal"/>
      <w:lvlText w:val="%1"/>
      <w:lvlJc w:val="left"/>
      <w:pPr>
        <w:ind w:left="138" w:hanging="293"/>
        <w:jc w:val="left"/>
      </w:pPr>
      <w:rPr>
        <w:rFonts w:hint="default"/>
      </w:rPr>
    </w:lvl>
    <w:lvl w:ilvl="1">
      <w:start w:val="1"/>
      <w:numFmt w:val="decimal"/>
      <w:lvlText w:val="%1.%2"/>
      <w:lvlJc w:val="left"/>
      <w:pPr>
        <w:ind w:left="138" w:hanging="293"/>
        <w:jc w:val="left"/>
      </w:pPr>
      <w:rPr>
        <w:rFonts w:ascii="Vani" w:eastAsia="Vani" w:hAnsi="Vani" w:hint="default"/>
        <w:spacing w:val="-1"/>
        <w:w w:val="99"/>
        <w:sz w:val="20"/>
        <w:szCs w:val="20"/>
      </w:rPr>
    </w:lvl>
    <w:lvl w:ilvl="2">
      <w:start w:val="1"/>
      <w:numFmt w:val="bullet"/>
      <w:lvlText w:val="•"/>
      <w:lvlJc w:val="left"/>
      <w:pPr>
        <w:ind w:left="1981" w:hanging="293"/>
      </w:pPr>
      <w:rPr>
        <w:rFonts w:hint="default"/>
      </w:rPr>
    </w:lvl>
    <w:lvl w:ilvl="3">
      <w:start w:val="1"/>
      <w:numFmt w:val="bullet"/>
      <w:lvlText w:val="•"/>
      <w:lvlJc w:val="left"/>
      <w:pPr>
        <w:ind w:left="2901" w:hanging="293"/>
      </w:pPr>
      <w:rPr>
        <w:rFonts w:hint="default"/>
      </w:rPr>
    </w:lvl>
    <w:lvl w:ilvl="4">
      <w:start w:val="1"/>
      <w:numFmt w:val="bullet"/>
      <w:lvlText w:val="•"/>
      <w:lvlJc w:val="left"/>
      <w:pPr>
        <w:ind w:left="3822" w:hanging="293"/>
      </w:pPr>
      <w:rPr>
        <w:rFonts w:hint="default"/>
      </w:rPr>
    </w:lvl>
    <w:lvl w:ilvl="5">
      <w:start w:val="1"/>
      <w:numFmt w:val="bullet"/>
      <w:lvlText w:val="•"/>
      <w:lvlJc w:val="left"/>
      <w:pPr>
        <w:ind w:left="4743"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84" w:hanging="293"/>
      </w:pPr>
      <w:rPr>
        <w:rFonts w:hint="default"/>
      </w:rPr>
    </w:lvl>
    <w:lvl w:ilvl="8">
      <w:start w:val="1"/>
      <w:numFmt w:val="bullet"/>
      <w:lvlText w:val="•"/>
      <w:lvlJc w:val="left"/>
      <w:pPr>
        <w:ind w:left="7505" w:hanging="293"/>
      </w:pPr>
      <w:rPr>
        <w:rFonts w:hint="default"/>
      </w:rPr>
    </w:lvl>
  </w:abstractNum>
  <w:abstractNum w:abstractNumId="124" w15:restartNumberingAfterBreak="0">
    <w:nsid w:val="78187C65"/>
    <w:multiLevelType w:val="hybridMultilevel"/>
    <w:tmpl w:val="0A965904"/>
    <w:lvl w:ilvl="0" w:tplc="7E50387E">
      <w:start w:val="1"/>
      <w:numFmt w:val="lowerLetter"/>
      <w:lvlText w:val="%1."/>
      <w:lvlJc w:val="left"/>
      <w:pPr>
        <w:ind w:left="498" w:hanging="360"/>
        <w:jc w:val="left"/>
      </w:pPr>
      <w:rPr>
        <w:rFonts w:ascii="Vani" w:eastAsia="Vani" w:hAnsi="Vani" w:hint="default"/>
        <w:w w:val="99"/>
        <w:sz w:val="20"/>
        <w:szCs w:val="20"/>
      </w:rPr>
    </w:lvl>
    <w:lvl w:ilvl="1" w:tplc="B150CAC8">
      <w:start w:val="1"/>
      <w:numFmt w:val="bullet"/>
      <w:lvlText w:val="•"/>
      <w:lvlJc w:val="left"/>
      <w:pPr>
        <w:ind w:left="1384" w:hanging="360"/>
      </w:pPr>
      <w:rPr>
        <w:rFonts w:hint="default"/>
      </w:rPr>
    </w:lvl>
    <w:lvl w:ilvl="2" w:tplc="FA0A0F00">
      <w:start w:val="1"/>
      <w:numFmt w:val="bullet"/>
      <w:lvlText w:val="•"/>
      <w:lvlJc w:val="left"/>
      <w:pPr>
        <w:ind w:left="2269" w:hanging="360"/>
      </w:pPr>
      <w:rPr>
        <w:rFonts w:hint="default"/>
      </w:rPr>
    </w:lvl>
    <w:lvl w:ilvl="3" w:tplc="B71096BA">
      <w:start w:val="1"/>
      <w:numFmt w:val="bullet"/>
      <w:lvlText w:val="•"/>
      <w:lvlJc w:val="left"/>
      <w:pPr>
        <w:ind w:left="3153" w:hanging="360"/>
      </w:pPr>
      <w:rPr>
        <w:rFonts w:hint="default"/>
      </w:rPr>
    </w:lvl>
    <w:lvl w:ilvl="4" w:tplc="EAA8EB32">
      <w:start w:val="1"/>
      <w:numFmt w:val="bullet"/>
      <w:lvlText w:val="•"/>
      <w:lvlJc w:val="left"/>
      <w:pPr>
        <w:ind w:left="4038" w:hanging="360"/>
      </w:pPr>
      <w:rPr>
        <w:rFonts w:hint="default"/>
      </w:rPr>
    </w:lvl>
    <w:lvl w:ilvl="5" w:tplc="A258AE8C">
      <w:start w:val="1"/>
      <w:numFmt w:val="bullet"/>
      <w:lvlText w:val="•"/>
      <w:lvlJc w:val="left"/>
      <w:pPr>
        <w:ind w:left="4923" w:hanging="360"/>
      </w:pPr>
      <w:rPr>
        <w:rFonts w:hint="default"/>
      </w:rPr>
    </w:lvl>
    <w:lvl w:ilvl="6" w:tplc="C6D21B7A">
      <w:start w:val="1"/>
      <w:numFmt w:val="bullet"/>
      <w:lvlText w:val="•"/>
      <w:lvlJc w:val="left"/>
      <w:pPr>
        <w:ind w:left="5807" w:hanging="360"/>
      </w:pPr>
      <w:rPr>
        <w:rFonts w:hint="default"/>
      </w:rPr>
    </w:lvl>
    <w:lvl w:ilvl="7" w:tplc="93B8A436">
      <w:start w:val="1"/>
      <w:numFmt w:val="bullet"/>
      <w:lvlText w:val="•"/>
      <w:lvlJc w:val="left"/>
      <w:pPr>
        <w:ind w:left="6692" w:hanging="360"/>
      </w:pPr>
      <w:rPr>
        <w:rFonts w:hint="default"/>
      </w:rPr>
    </w:lvl>
    <w:lvl w:ilvl="8" w:tplc="4A8C5F16">
      <w:start w:val="1"/>
      <w:numFmt w:val="bullet"/>
      <w:lvlText w:val="•"/>
      <w:lvlJc w:val="left"/>
      <w:pPr>
        <w:ind w:left="7577" w:hanging="360"/>
      </w:pPr>
      <w:rPr>
        <w:rFonts w:hint="default"/>
      </w:rPr>
    </w:lvl>
  </w:abstractNum>
  <w:abstractNum w:abstractNumId="125" w15:restartNumberingAfterBreak="0">
    <w:nsid w:val="78E6680B"/>
    <w:multiLevelType w:val="hybridMultilevel"/>
    <w:tmpl w:val="89A875F0"/>
    <w:lvl w:ilvl="0" w:tplc="F97C9536">
      <w:start w:val="1"/>
      <w:numFmt w:val="bullet"/>
      <w:lvlText w:val=""/>
      <w:lvlJc w:val="left"/>
      <w:pPr>
        <w:ind w:left="395" w:hanging="360"/>
      </w:pPr>
      <w:rPr>
        <w:rFonts w:ascii="Wingdings" w:eastAsia="Wingdings" w:hAnsi="Wingdings" w:hint="default"/>
        <w:w w:val="100"/>
        <w:sz w:val="16"/>
        <w:szCs w:val="16"/>
      </w:rPr>
    </w:lvl>
    <w:lvl w:ilvl="1" w:tplc="E15AE49A">
      <w:start w:val="1"/>
      <w:numFmt w:val="bullet"/>
      <w:lvlText w:val="•"/>
      <w:lvlJc w:val="left"/>
      <w:pPr>
        <w:ind w:left="668" w:hanging="360"/>
      </w:pPr>
      <w:rPr>
        <w:rFonts w:hint="default"/>
      </w:rPr>
    </w:lvl>
    <w:lvl w:ilvl="2" w:tplc="8DBC047E">
      <w:start w:val="1"/>
      <w:numFmt w:val="bullet"/>
      <w:lvlText w:val="•"/>
      <w:lvlJc w:val="left"/>
      <w:pPr>
        <w:ind w:left="937" w:hanging="360"/>
      </w:pPr>
      <w:rPr>
        <w:rFonts w:hint="default"/>
      </w:rPr>
    </w:lvl>
    <w:lvl w:ilvl="3" w:tplc="D272DD56">
      <w:start w:val="1"/>
      <w:numFmt w:val="bullet"/>
      <w:lvlText w:val="•"/>
      <w:lvlJc w:val="left"/>
      <w:pPr>
        <w:ind w:left="1206" w:hanging="360"/>
      </w:pPr>
      <w:rPr>
        <w:rFonts w:hint="default"/>
      </w:rPr>
    </w:lvl>
    <w:lvl w:ilvl="4" w:tplc="E5406C46">
      <w:start w:val="1"/>
      <w:numFmt w:val="bullet"/>
      <w:lvlText w:val="•"/>
      <w:lvlJc w:val="left"/>
      <w:pPr>
        <w:ind w:left="1475" w:hanging="360"/>
      </w:pPr>
      <w:rPr>
        <w:rFonts w:hint="default"/>
      </w:rPr>
    </w:lvl>
    <w:lvl w:ilvl="5" w:tplc="58147AA2">
      <w:start w:val="1"/>
      <w:numFmt w:val="bullet"/>
      <w:lvlText w:val="•"/>
      <w:lvlJc w:val="left"/>
      <w:pPr>
        <w:ind w:left="1744" w:hanging="360"/>
      </w:pPr>
      <w:rPr>
        <w:rFonts w:hint="default"/>
      </w:rPr>
    </w:lvl>
    <w:lvl w:ilvl="6" w:tplc="FD646FC6">
      <w:start w:val="1"/>
      <w:numFmt w:val="bullet"/>
      <w:lvlText w:val="•"/>
      <w:lvlJc w:val="left"/>
      <w:pPr>
        <w:ind w:left="2013" w:hanging="360"/>
      </w:pPr>
      <w:rPr>
        <w:rFonts w:hint="default"/>
      </w:rPr>
    </w:lvl>
    <w:lvl w:ilvl="7" w:tplc="8D32462E">
      <w:start w:val="1"/>
      <w:numFmt w:val="bullet"/>
      <w:lvlText w:val="•"/>
      <w:lvlJc w:val="left"/>
      <w:pPr>
        <w:ind w:left="2282" w:hanging="360"/>
      </w:pPr>
      <w:rPr>
        <w:rFonts w:hint="default"/>
      </w:rPr>
    </w:lvl>
    <w:lvl w:ilvl="8" w:tplc="E920F4DC">
      <w:start w:val="1"/>
      <w:numFmt w:val="bullet"/>
      <w:lvlText w:val="•"/>
      <w:lvlJc w:val="left"/>
      <w:pPr>
        <w:ind w:left="2551" w:hanging="360"/>
      </w:pPr>
      <w:rPr>
        <w:rFonts w:hint="default"/>
      </w:rPr>
    </w:lvl>
  </w:abstractNum>
  <w:abstractNum w:abstractNumId="126" w15:restartNumberingAfterBreak="0">
    <w:nsid w:val="78FB0BD6"/>
    <w:multiLevelType w:val="hybridMultilevel"/>
    <w:tmpl w:val="7F5C8A96"/>
    <w:lvl w:ilvl="0" w:tplc="30EE9262">
      <w:start w:val="1"/>
      <w:numFmt w:val="decimal"/>
      <w:lvlText w:val="%1."/>
      <w:lvlJc w:val="left"/>
      <w:pPr>
        <w:ind w:left="858" w:hanging="360"/>
        <w:jc w:val="left"/>
      </w:pPr>
      <w:rPr>
        <w:rFonts w:ascii="Vani" w:eastAsia="Vani" w:hAnsi="Vani" w:hint="default"/>
        <w:w w:val="99"/>
        <w:sz w:val="20"/>
        <w:szCs w:val="20"/>
      </w:rPr>
    </w:lvl>
    <w:lvl w:ilvl="1" w:tplc="61E87D0E">
      <w:start w:val="1"/>
      <w:numFmt w:val="bullet"/>
      <w:lvlText w:val="•"/>
      <w:lvlJc w:val="left"/>
      <w:pPr>
        <w:ind w:left="1708" w:hanging="360"/>
      </w:pPr>
      <w:rPr>
        <w:rFonts w:hint="default"/>
      </w:rPr>
    </w:lvl>
    <w:lvl w:ilvl="2" w:tplc="00C27CAC">
      <w:start w:val="1"/>
      <w:numFmt w:val="bullet"/>
      <w:lvlText w:val="•"/>
      <w:lvlJc w:val="left"/>
      <w:pPr>
        <w:ind w:left="2557" w:hanging="360"/>
      </w:pPr>
      <w:rPr>
        <w:rFonts w:hint="default"/>
      </w:rPr>
    </w:lvl>
    <w:lvl w:ilvl="3" w:tplc="4F32B11C">
      <w:start w:val="1"/>
      <w:numFmt w:val="bullet"/>
      <w:lvlText w:val="•"/>
      <w:lvlJc w:val="left"/>
      <w:pPr>
        <w:ind w:left="3405" w:hanging="360"/>
      </w:pPr>
      <w:rPr>
        <w:rFonts w:hint="default"/>
      </w:rPr>
    </w:lvl>
    <w:lvl w:ilvl="4" w:tplc="2572EB0E">
      <w:start w:val="1"/>
      <w:numFmt w:val="bullet"/>
      <w:lvlText w:val="•"/>
      <w:lvlJc w:val="left"/>
      <w:pPr>
        <w:ind w:left="4254" w:hanging="360"/>
      </w:pPr>
      <w:rPr>
        <w:rFonts w:hint="default"/>
      </w:rPr>
    </w:lvl>
    <w:lvl w:ilvl="5" w:tplc="1F5A2A94">
      <w:start w:val="1"/>
      <w:numFmt w:val="bullet"/>
      <w:lvlText w:val="•"/>
      <w:lvlJc w:val="left"/>
      <w:pPr>
        <w:ind w:left="5103" w:hanging="360"/>
      </w:pPr>
      <w:rPr>
        <w:rFonts w:hint="default"/>
      </w:rPr>
    </w:lvl>
    <w:lvl w:ilvl="6" w:tplc="E9A61C5A">
      <w:start w:val="1"/>
      <w:numFmt w:val="bullet"/>
      <w:lvlText w:val="•"/>
      <w:lvlJc w:val="left"/>
      <w:pPr>
        <w:ind w:left="5951" w:hanging="360"/>
      </w:pPr>
      <w:rPr>
        <w:rFonts w:hint="default"/>
      </w:rPr>
    </w:lvl>
    <w:lvl w:ilvl="7" w:tplc="F7763436">
      <w:start w:val="1"/>
      <w:numFmt w:val="bullet"/>
      <w:lvlText w:val="•"/>
      <w:lvlJc w:val="left"/>
      <w:pPr>
        <w:ind w:left="6800" w:hanging="360"/>
      </w:pPr>
      <w:rPr>
        <w:rFonts w:hint="default"/>
      </w:rPr>
    </w:lvl>
    <w:lvl w:ilvl="8" w:tplc="5CBE5556">
      <w:start w:val="1"/>
      <w:numFmt w:val="bullet"/>
      <w:lvlText w:val="•"/>
      <w:lvlJc w:val="left"/>
      <w:pPr>
        <w:ind w:left="7649" w:hanging="360"/>
      </w:pPr>
      <w:rPr>
        <w:rFonts w:hint="default"/>
      </w:rPr>
    </w:lvl>
  </w:abstractNum>
  <w:abstractNum w:abstractNumId="127" w15:restartNumberingAfterBreak="0">
    <w:nsid w:val="7AFE3199"/>
    <w:multiLevelType w:val="hybridMultilevel"/>
    <w:tmpl w:val="F836CE44"/>
    <w:lvl w:ilvl="0" w:tplc="9790FFB0">
      <w:start w:val="1"/>
      <w:numFmt w:val="decimal"/>
      <w:lvlText w:val="%1."/>
      <w:lvlJc w:val="left"/>
      <w:pPr>
        <w:ind w:left="352" w:hanging="214"/>
        <w:jc w:val="left"/>
      </w:pPr>
      <w:rPr>
        <w:rFonts w:ascii="Vani" w:eastAsia="Vani" w:hAnsi="Vani" w:hint="default"/>
        <w:b/>
        <w:bCs/>
        <w:w w:val="99"/>
        <w:sz w:val="20"/>
        <w:szCs w:val="20"/>
      </w:rPr>
    </w:lvl>
    <w:lvl w:ilvl="1" w:tplc="BB067996">
      <w:start w:val="1"/>
      <w:numFmt w:val="bullet"/>
      <w:lvlText w:val=""/>
      <w:lvlJc w:val="left"/>
      <w:pPr>
        <w:ind w:left="646" w:hanging="428"/>
      </w:pPr>
      <w:rPr>
        <w:rFonts w:ascii="Symbol" w:eastAsia="Symbol" w:hAnsi="Symbol" w:hint="default"/>
        <w:w w:val="99"/>
        <w:sz w:val="20"/>
        <w:szCs w:val="20"/>
      </w:rPr>
    </w:lvl>
    <w:lvl w:ilvl="2" w:tplc="E0CA37CC">
      <w:start w:val="1"/>
      <w:numFmt w:val="bullet"/>
      <w:lvlText w:val="•"/>
      <w:lvlJc w:val="left"/>
      <w:pPr>
        <w:ind w:left="1607" w:hanging="428"/>
      </w:pPr>
      <w:rPr>
        <w:rFonts w:hint="default"/>
      </w:rPr>
    </w:lvl>
    <w:lvl w:ilvl="3" w:tplc="ECFE6710">
      <w:start w:val="1"/>
      <w:numFmt w:val="bullet"/>
      <w:lvlText w:val="•"/>
      <w:lvlJc w:val="left"/>
      <w:pPr>
        <w:ind w:left="2574" w:hanging="428"/>
      </w:pPr>
      <w:rPr>
        <w:rFonts w:hint="default"/>
      </w:rPr>
    </w:lvl>
    <w:lvl w:ilvl="4" w:tplc="64E067F6">
      <w:start w:val="1"/>
      <w:numFmt w:val="bullet"/>
      <w:lvlText w:val="•"/>
      <w:lvlJc w:val="left"/>
      <w:pPr>
        <w:ind w:left="3542" w:hanging="428"/>
      </w:pPr>
      <w:rPr>
        <w:rFonts w:hint="default"/>
      </w:rPr>
    </w:lvl>
    <w:lvl w:ilvl="5" w:tplc="E5C4333C">
      <w:start w:val="1"/>
      <w:numFmt w:val="bullet"/>
      <w:lvlText w:val="•"/>
      <w:lvlJc w:val="left"/>
      <w:pPr>
        <w:ind w:left="4509" w:hanging="428"/>
      </w:pPr>
      <w:rPr>
        <w:rFonts w:hint="default"/>
      </w:rPr>
    </w:lvl>
    <w:lvl w:ilvl="6" w:tplc="F872B41C">
      <w:start w:val="1"/>
      <w:numFmt w:val="bullet"/>
      <w:lvlText w:val="•"/>
      <w:lvlJc w:val="left"/>
      <w:pPr>
        <w:ind w:left="5476" w:hanging="428"/>
      </w:pPr>
      <w:rPr>
        <w:rFonts w:hint="default"/>
      </w:rPr>
    </w:lvl>
    <w:lvl w:ilvl="7" w:tplc="11FC6436">
      <w:start w:val="1"/>
      <w:numFmt w:val="bullet"/>
      <w:lvlText w:val="•"/>
      <w:lvlJc w:val="left"/>
      <w:pPr>
        <w:ind w:left="6444" w:hanging="428"/>
      </w:pPr>
      <w:rPr>
        <w:rFonts w:hint="default"/>
      </w:rPr>
    </w:lvl>
    <w:lvl w:ilvl="8" w:tplc="FB9AE25A">
      <w:start w:val="1"/>
      <w:numFmt w:val="bullet"/>
      <w:lvlText w:val="•"/>
      <w:lvlJc w:val="left"/>
      <w:pPr>
        <w:ind w:left="7411" w:hanging="428"/>
      </w:pPr>
      <w:rPr>
        <w:rFonts w:hint="default"/>
      </w:rPr>
    </w:lvl>
  </w:abstractNum>
  <w:abstractNum w:abstractNumId="128" w15:restartNumberingAfterBreak="0">
    <w:nsid w:val="7B1352EE"/>
    <w:multiLevelType w:val="multilevel"/>
    <w:tmpl w:val="1C36C928"/>
    <w:lvl w:ilvl="0">
      <w:start w:val="1"/>
      <w:numFmt w:val="decimal"/>
      <w:lvlText w:val="%1"/>
      <w:lvlJc w:val="left"/>
      <w:pPr>
        <w:ind w:left="427" w:hanging="322"/>
        <w:jc w:val="left"/>
      </w:pPr>
      <w:rPr>
        <w:rFonts w:hint="default"/>
      </w:rPr>
    </w:lvl>
    <w:lvl w:ilvl="1">
      <w:start w:val="1"/>
      <w:numFmt w:val="decimal"/>
      <w:lvlText w:val="%1.%2"/>
      <w:lvlJc w:val="left"/>
      <w:pPr>
        <w:ind w:left="427" w:hanging="322"/>
        <w:jc w:val="left"/>
      </w:pPr>
      <w:rPr>
        <w:rFonts w:ascii="Vani" w:eastAsia="Vani" w:hAnsi="Vani" w:hint="default"/>
        <w:spacing w:val="-1"/>
        <w:w w:val="99"/>
        <w:sz w:val="20"/>
        <w:szCs w:val="20"/>
      </w:rPr>
    </w:lvl>
    <w:lvl w:ilvl="2">
      <w:start w:val="1"/>
      <w:numFmt w:val="bullet"/>
      <w:lvlText w:val="•"/>
      <w:lvlJc w:val="left"/>
      <w:pPr>
        <w:ind w:left="2369" w:hanging="322"/>
      </w:pPr>
      <w:rPr>
        <w:rFonts w:hint="default"/>
      </w:rPr>
    </w:lvl>
    <w:lvl w:ilvl="3">
      <w:start w:val="1"/>
      <w:numFmt w:val="bullet"/>
      <w:lvlText w:val="•"/>
      <w:lvlJc w:val="left"/>
      <w:pPr>
        <w:ind w:left="3343" w:hanging="322"/>
      </w:pPr>
      <w:rPr>
        <w:rFonts w:hint="default"/>
      </w:rPr>
    </w:lvl>
    <w:lvl w:ilvl="4">
      <w:start w:val="1"/>
      <w:numFmt w:val="bullet"/>
      <w:lvlText w:val="•"/>
      <w:lvlJc w:val="left"/>
      <w:pPr>
        <w:ind w:left="4318" w:hanging="322"/>
      </w:pPr>
      <w:rPr>
        <w:rFonts w:hint="default"/>
      </w:rPr>
    </w:lvl>
    <w:lvl w:ilvl="5">
      <w:start w:val="1"/>
      <w:numFmt w:val="bullet"/>
      <w:lvlText w:val="•"/>
      <w:lvlJc w:val="left"/>
      <w:pPr>
        <w:ind w:left="5293" w:hanging="322"/>
      </w:pPr>
      <w:rPr>
        <w:rFonts w:hint="default"/>
      </w:rPr>
    </w:lvl>
    <w:lvl w:ilvl="6">
      <w:start w:val="1"/>
      <w:numFmt w:val="bullet"/>
      <w:lvlText w:val="•"/>
      <w:lvlJc w:val="left"/>
      <w:pPr>
        <w:ind w:left="6267" w:hanging="322"/>
      </w:pPr>
      <w:rPr>
        <w:rFonts w:hint="default"/>
      </w:rPr>
    </w:lvl>
    <w:lvl w:ilvl="7">
      <w:start w:val="1"/>
      <w:numFmt w:val="bullet"/>
      <w:lvlText w:val="•"/>
      <w:lvlJc w:val="left"/>
      <w:pPr>
        <w:ind w:left="7242" w:hanging="322"/>
      </w:pPr>
      <w:rPr>
        <w:rFonts w:hint="default"/>
      </w:rPr>
    </w:lvl>
    <w:lvl w:ilvl="8">
      <w:start w:val="1"/>
      <w:numFmt w:val="bullet"/>
      <w:lvlText w:val="•"/>
      <w:lvlJc w:val="left"/>
      <w:pPr>
        <w:ind w:left="8217" w:hanging="322"/>
      </w:pPr>
      <w:rPr>
        <w:rFonts w:hint="default"/>
      </w:rPr>
    </w:lvl>
  </w:abstractNum>
  <w:abstractNum w:abstractNumId="129" w15:restartNumberingAfterBreak="0">
    <w:nsid w:val="7D080085"/>
    <w:multiLevelType w:val="multilevel"/>
    <w:tmpl w:val="B11AC8D0"/>
    <w:lvl w:ilvl="0">
      <w:start w:val="4"/>
      <w:numFmt w:val="decimal"/>
      <w:lvlText w:val="%1"/>
      <w:lvlJc w:val="left"/>
      <w:pPr>
        <w:ind w:left="4199" w:hanging="720"/>
        <w:jc w:val="left"/>
      </w:pPr>
      <w:rPr>
        <w:rFonts w:hint="default"/>
      </w:rPr>
    </w:lvl>
    <w:lvl w:ilvl="1">
      <w:start w:val="3"/>
      <w:numFmt w:val="decimal"/>
      <w:lvlText w:val="%1.%2"/>
      <w:lvlJc w:val="left"/>
      <w:pPr>
        <w:ind w:left="4199" w:hanging="720"/>
        <w:jc w:val="right"/>
      </w:pPr>
      <w:rPr>
        <w:rFonts w:ascii="Vani" w:eastAsia="Vani" w:hAnsi="Vani" w:hint="default"/>
        <w:b/>
        <w:bCs/>
        <w:spacing w:val="-1"/>
        <w:w w:val="99"/>
        <w:sz w:val="20"/>
        <w:szCs w:val="20"/>
      </w:rPr>
    </w:lvl>
    <w:lvl w:ilvl="2">
      <w:start w:val="1"/>
      <w:numFmt w:val="bullet"/>
      <w:lvlText w:val="•"/>
      <w:lvlJc w:val="left"/>
      <w:pPr>
        <w:ind w:left="5209" w:hanging="720"/>
      </w:pPr>
      <w:rPr>
        <w:rFonts w:hint="default"/>
      </w:rPr>
    </w:lvl>
    <w:lvl w:ilvl="3">
      <w:start w:val="1"/>
      <w:numFmt w:val="bullet"/>
      <w:lvlText w:val="•"/>
      <w:lvlJc w:val="left"/>
      <w:pPr>
        <w:ind w:left="5713" w:hanging="720"/>
      </w:pPr>
      <w:rPr>
        <w:rFonts w:hint="default"/>
      </w:rPr>
    </w:lvl>
    <w:lvl w:ilvl="4">
      <w:start w:val="1"/>
      <w:numFmt w:val="bullet"/>
      <w:lvlText w:val="•"/>
      <w:lvlJc w:val="left"/>
      <w:pPr>
        <w:ind w:left="6218" w:hanging="720"/>
      </w:pPr>
      <w:rPr>
        <w:rFonts w:hint="default"/>
      </w:rPr>
    </w:lvl>
    <w:lvl w:ilvl="5">
      <w:start w:val="1"/>
      <w:numFmt w:val="bullet"/>
      <w:lvlText w:val="•"/>
      <w:lvlJc w:val="left"/>
      <w:pPr>
        <w:ind w:left="6723" w:hanging="720"/>
      </w:pPr>
      <w:rPr>
        <w:rFonts w:hint="default"/>
      </w:rPr>
    </w:lvl>
    <w:lvl w:ilvl="6">
      <w:start w:val="1"/>
      <w:numFmt w:val="bullet"/>
      <w:lvlText w:val="•"/>
      <w:lvlJc w:val="left"/>
      <w:pPr>
        <w:ind w:left="7227" w:hanging="720"/>
      </w:pPr>
      <w:rPr>
        <w:rFonts w:hint="default"/>
      </w:rPr>
    </w:lvl>
    <w:lvl w:ilvl="7">
      <w:start w:val="1"/>
      <w:numFmt w:val="bullet"/>
      <w:lvlText w:val="•"/>
      <w:lvlJc w:val="left"/>
      <w:pPr>
        <w:ind w:left="7732" w:hanging="720"/>
      </w:pPr>
      <w:rPr>
        <w:rFonts w:hint="default"/>
      </w:rPr>
    </w:lvl>
    <w:lvl w:ilvl="8">
      <w:start w:val="1"/>
      <w:numFmt w:val="bullet"/>
      <w:lvlText w:val="•"/>
      <w:lvlJc w:val="left"/>
      <w:pPr>
        <w:ind w:left="8237" w:hanging="720"/>
      </w:pPr>
      <w:rPr>
        <w:rFonts w:hint="default"/>
      </w:rPr>
    </w:lvl>
  </w:abstractNum>
  <w:abstractNum w:abstractNumId="130" w15:restartNumberingAfterBreak="0">
    <w:nsid w:val="7D8F263B"/>
    <w:multiLevelType w:val="multilevel"/>
    <w:tmpl w:val="7536F37A"/>
    <w:lvl w:ilvl="0">
      <w:start w:val="2"/>
      <w:numFmt w:val="decimal"/>
      <w:lvlText w:val="%1"/>
      <w:lvlJc w:val="left"/>
      <w:pPr>
        <w:ind w:left="691" w:hanging="553"/>
        <w:jc w:val="left"/>
      </w:pPr>
      <w:rPr>
        <w:rFonts w:hint="default"/>
      </w:rPr>
    </w:lvl>
    <w:lvl w:ilvl="1">
      <w:start w:val="1"/>
      <w:numFmt w:val="decimal"/>
      <w:lvlText w:val="%1.%2"/>
      <w:lvlJc w:val="left"/>
      <w:pPr>
        <w:ind w:left="691" w:hanging="553"/>
        <w:jc w:val="left"/>
      </w:pPr>
      <w:rPr>
        <w:rFonts w:hint="default"/>
      </w:rPr>
    </w:lvl>
    <w:lvl w:ilvl="2">
      <w:start w:val="1"/>
      <w:numFmt w:val="decimal"/>
      <w:lvlText w:val="%1.%2.%3"/>
      <w:lvlJc w:val="left"/>
      <w:pPr>
        <w:ind w:left="691" w:hanging="553"/>
        <w:jc w:val="left"/>
      </w:pPr>
      <w:rPr>
        <w:rFonts w:ascii="Vani" w:eastAsia="Vani" w:hAnsi="Vani" w:hint="default"/>
        <w:b/>
        <w:bCs/>
        <w:spacing w:val="-1"/>
        <w:w w:val="99"/>
        <w:sz w:val="20"/>
        <w:szCs w:val="20"/>
      </w:rPr>
    </w:lvl>
    <w:lvl w:ilvl="3">
      <w:start w:val="1"/>
      <w:numFmt w:val="bullet"/>
      <w:lvlText w:val="•"/>
      <w:lvlJc w:val="left"/>
      <w:pPr>
        <w:ind w:left="3293" w:hanging="553"/>
      </w:pPr>
      <w:rPr>
        <w:rFonts w:hint="default"/>
      </w:rPr>
    </w:lvl>
    <w:lvl w:ilvl="4">
      <w:start w:val="1"/>
      <w:numFmt w:val="bullet"/>
      <w:lvlText w:val="•"/>
      <w:lvlJc w:val="left"/>
      <w:pPr>
        <w:ind w:left="4158" w:hanging="553"/>
      </w:pPr>
      <w:rPr>
        <w:rFonts w:hint="default"/>
      </w:rPr>
    </w:lvl>
    <w:lvl w:ilvl="5">
      <w:start w:val="1"/>
      <w:numFmt w:val="bullet"/>
      <w:lvlText w:val="•"/>
      <w:lvlJc w:val="left"/>
      <w:pPr>
        <w:ind w:left="5023" w:hanging="553"/>
      </w:pPr>
      <w:rPr>
        <w:rFonts w:hint="default"/>
      </w:rPr>
    </w:lvl>
    <w:lvl w:ilvl="6">
      <w:start w:val="1"/>
      <w:numFmt w:val="bullet"/>
      <w:lvlText w:val="•"/>
      <w:lvlJc w:val="left"/>
      <w:pPr>
        <w:ind w:left="5887" w:hanging="553"/>
      </w:pPr>
      <w:rPr>
        <w:rFonts w:hint="default"/>
      </w:rPr>
    </w:lvl>
    <w:lvl w:ilvl="7">
      <w:start w:val="1"/>
      <w:numFmt w:val="bullet"/>
      <w:lvlText w:val="•"/>
      <w:lvlJc w:val="left"/>
      <w:pPr>
        <w:ind w:left="6752" w:hanging="553"/>
      </w:pPr>
      <w:rPr>
        <w:rFonts w:hint="default"/>
      </w:rPr>
    </w:lvl>
    <w:lvl w:ilvl="8">
      <w:start w:val="1"/>
      <w:numFmt w:val="bullet"/>
      <w:lvlText w:val="•"/>
      <w:lvlJc w:val="left"/>
      <w:pPr>
        <w:ind w:left="7617" w:hanging="553"/>
      </w:pPr>
      <w:rPr>
        <w:rFonts w:hint="default"/>
      </w:rPr>
    </w:lvl>
  </w:abstractNum>
  <w:abstractNum w:abstractNumId="131" w15:restartNumberingAfterBreak="0">
    <w:nsid w:val="7DE50F5E"/>
    <w:multiLevelType w:val="hybridMultilevel"/>
    <w:tmpl w:val="799AADF8"/>
    <w:lvl w:ilvl="0" w:tplc="89AC0DFE">
      <w:start w:val="1"/>
      <w:numFmt w:val="decimal"/>
      <w:lvlText w:val="%1."/>
      <w:lvlJc w:val="left"/>
      <w:pPr>
        <w:ind w:left="352" w:hanging="214"/>
        <w:jc w:val="left"/>
      </w:pPr>
      <w:rPr>
        <w:rFonts w:ascii="Vani" w:eastAsia="Vani" w:hAnsi="Vani" w:hint="default"/>
        <w:b/>
        <w:bCs/>
        <w:i/>
        <w:w w:val="94"/>
        <w:sz w:val="21"/>
        <w:szCs w:val="21"/>
      </w:rPr>
    </w:lvl>
    <w:lvl w:ilvl="1" w:tplc="1F508C0A">
      <w:start w:val="1"/>
      <w:numFmt w:val="bullet"/>
      <w:lvlText w:val="•"/>
      <w:lvlJc w:val="left"/>
      <w:pPr>
        <w:ind w:left="1258" w:hanging="214"/>
      </w:pPr>
      <w:rPr>
        <w:rFonts w:hint="default"/>
      </w:rPr>
    </w:lvl>
    <w:lvl w:ilvl="2" w:tplc="DE96C786">
      <w:start w:val="1"/>
      <w:numFmt w:val="bullet"/>
      <w:lvlText w:val="•"/>
      <w:lvlJc w:val="left"/>
      <w:pPr>
        <w:ind w:left="2157" w:hanging="214"/>
      </w:pPr>
      <w:rPr>
        <w:rFonts w:hint="default"/>
      </w:rPr>
    </w:lvl>
    <w:lvl w:ilvl="3" w:tplc="DF2676F6">
      <w:start w:val="1"/>
      <w:numFmt w:val="bullet"/>
      <w:lvlText w:val="•"/>
      <w:lvlJc w:val="left"/>
      <w:pPr>
        <w:ind w:left="3055" w:hanging="214"/>
      </w:pPr>
      <w:rPr>
        <w:rFonts w:hint="default"/>
      </w:rPr>
    </w:lvl>
    <w:lvl w:ilvl="4" w:tplc="22961B20">
      <w:start w:val="1"/>
      <w:numFmt w:val="bullet"/>
      <w:lvlText w:val="•"/>
      <w:lvlJc w:val="left"/>
      <w:pPr>
        <w:ind w:left="3954" w:hanging="214"/>
      </w:pPr>
      <w:rPr>
        <w:rFonts w:hint="default"/>
      </w:rPr>
    </w:lvl>
    <w:lvl w:ilvl="5" w:tplc="F00CBEA0">
      <w:start w:val="1"/>
      <w:numFmt w:val="bullet"/>
      <w:lvlText w:val="•"/>
      <w:lvlJc w:val="left"/>
      <w:pPr>
        <w:ind w:left="4853" w:hanging="214"/>
      </w:pPr>
      <w:rPr>
        <w:rFonts w:hint="default"/>
      </w:rPr>
    </w:lvl>
    <w:lvl w:ilvl="6" w:tplc="91DC422A">
      <w:start w:val="1"/>
      <w:numFmt w:val="bullet"/>
      <w:lvlText w:val="•"/>
      <w:lvlJc w:val="left"/>
      <w:pPr>
        <w:ind w:left="5751" w:hanging="214"/>
      </w:pPr>
      <w:rPr>
        <w:rFonts w:hint="default"/>
      </w:rPr>
    </w:lvl>
    <w:lvl w:ilvl="7" w:tplc="CF3E3AB2">
      <w:start w:val="1"/>
      <w:numFmt w:val="bullet"/>
      <w:lvlText w:val="•"/>
      <w:lvlJc w:val="left"/>
      <w:pPr>
        <w:ind w:left="6650" w:hanging="214"/>
      </w:pPr>
      <w:rPr>
        <w:rFonts w:hint="default"/>
      </w:rPr>
    </w:lvl>
    <w:lvl w:ilvl="8" w:tplc="0CC08EB8">
      <w:start w:val="1"/>
      <w:numFmt w:val="bullet"/>
      <w:lvlText w:val="•"/>
      <w:lvlJc w:val="left"/>
      <w:pPr>
        <w:ind w:left="7549" w:hanging="214"/>
      </w:pPr>
      <w:rPr>
        <w:rFonts w:hint="default"/>
      </w:rPr>
    </w:lvl>
  </w:abstractNum>
  <w:num w:numId="1">
    <w:abstractNumId w:val="27"/>
  </w:num>
  <w:num w:numId="2">
    <w:abstractNumId w:val="72"/>
  </w:num>
  <w:num w:numId="3">
    <w:abstractNumId w:val="120"/>
  </w:num>
  <w:num w:numId="4">
    <w:abstractNumId w:val="46"/>
  </w:num>
  <w:num w:numId="5">
    <w:abstractNumId w:val="1"/>
  </w:num>
  <w:num w:numId="6">
    <w:abstractNumId w:val="87"/>
  </w:num>
  <w:num w:numId="7">
    <w:abstractNumId w:val="104"/>
  </w:num>
  <w:num w:numId="8">
    <w:abstractNumId w:val="70"/>
  </w:num>
  <w:num w:numId="9">
    <w:abstractNumId w:val="119"/>
  </w:num>
  <w:num w:numId="10">
    <w:abstractNumId w:val="40"/>
  </w:num>
  <w:num w:numId="11">
    <w:abstractNumId w:val="14"/>
  </w:num>
  <w:num w:numId="12">
    <w:abstractNumId w:val="112"/>
  </w:num>
  <w:num w:numId="13">
    <w:abstractNumId w:val="117"/>
  </w:num>
  <w:num w:numId="14">
    <w:abstractNumId w:val="32"/>
  </w:num>
  <w:num w:numId="15">
    <w:abstractNumId w:val="91"/>
  </w:num>
  <w:num w:numId="16">
    <w:abstractNumId w:val="114"/>
  </w:num>
  <w:num w:numId="17">
    <w:abstractNumId w:val="96"/>
  </w:num>
  <w:num w:numId="18">
    <w:abstractNumId w:val="93"/>
  </w:num>
  <w:num w:numId="19">
    <w:abstractNumId w:val="81"/>
  </w:num>
  <w:num w:numId="20">
    <w:abstractNumId w:val="26"/>
  </w:num>
  <w:num w:numId="21">
    <w:abstractNumId w:val="129"/>
  </w:num>
  <w:num w:numId="22">
    <w:abstractNumId w:val="115"/>
  </w:num>
  <w:num w:numId="23">
    <w:abstractNumId w:val="21"/>
  </w:num>
  <w:num w:numId="24">
    <w:abstractNumId w:val="75"/>
  </w:num>
  <w:num w:numId="25">
    <w:abstractNumId w:val="65"/>
  </w:num>
  <w:num w:numId="26">
    <w:abstractNumId w:val="57"/>
  </w:num>
  <w:num w:numId="27">
    <w:abstractNumId w:val="39"/>
  </w:num>
  <w:num w:numId="28">
    <w:abstractNumId w:val="97"/>
  </w:num>
  <w:num w:numId="29">
    <w:abstractNumId w:val="66"/>
  </w:num>
  <w:num w:numId="30">
    <w:abstractNumId w:val="68"/>
  </w:num>
  <w:num w:numId="31">
    <w:abstractNumId w:val="36"/>
  </w:num>
  <w:num w:numId="32">
    <w:abstractNumId w:val="2"/>
  </w:num>
  <w:num w:numId="33">
    <w:abstractNumId w:val="5"/>
  </w:num>
  <w:num w:numId="34">
    <w:abstractNumId w:val="113"/>
  </w:num>
  <w:num w:numId="35">
    <w:abstractNumId w:val="28"/>
  </w:num>
  <w:num w:numId="36">
    <w:abstractNumId w:val="85"/>
  </w:num>
  <w:num w:numId="37">
    <w:abstractNumId w:val="92"/>
  </w:num>
  <w:num w:numId="38">
    <w:abstractNumId w:val="98"/>
  </w:num>
  <w:num w:numId="39">
    <w:abstractNumId w:val="79"/>
  </w:num>
  <w:num w:numId="40">
    <w:abstractNumId w:val="9"/>
  </w:num>
  <w:num w:numId="41">
    <w:abstractNumId w:val="51"/>
  </w:num>
  <w:num w:numId="42">
    <w:abstractNumId w:val="126"/>
  </w:num>
  <w:num w:numId="43">
    <w:abstractNumId w:val="49"/>
  </w:num>
  <w:num w:numId="44">
    <w:abstractNumId w:val="101"/>
  </w:num>
  <w:num w:numId="45">
    <w:abstractNumId w:val="56"/>
  </w:num>
  <w:num w:numId="46">
    <w:abstractNumId w:val="35"/>
  </w:num>
  <w:num w:numId="47">
    <w:abstractNumId w:val="71"/>
  </w:num>
  <w:num w:numId="48">
    <w:abstractNumId w:val="53"/>
  </w:num>
  <w:num w:numId="49">
    <w:abstractNumId w:val="111"/>
  </w:num>
  <w:num w:numId="50">
    <w:abstractNumId w:val="130"/>
  </w:num>
  <w:num w:numId="51">
    <w:abstractNumId w:val="0"/>
  </w:num>
  <w:num w:numId="52">
    <w:abstractNumId w:val="25"/>
  </w:num>
  <w:num w:numId="53">
    <w:abstractNumId w:val="124"/>
  </w:num>
  <w:num w:numId="54">
    <w:abstractNumId w:val="50"/>
  </w:num>
  <w:num w:numId="55">
    <w:abstractNumId w:val="13"/>
  </w:num>
  <w:num w:numId="56">
    <w:abstractNumId w:val="102"/>
  </w:num>
  <w:num w:numId="57">
    <w:abstractNumId w:val="4"/>
  </w:num>
  <w:num w:numId="58">
    <w:abstractNumId w:val="73"/>
  </w:num>
  <w:num w:numId="59">
    <w:abstractNumId w:val="62"/>
  </w:num>
  <w:num w:numId="60">
    <w:abstractNumId w:val="16"/>
  </w:num>
  <w:num w:numId="61">
    <w:abstractNumId w:val="116"/>
  </w:num>
  <w:num w:numId="62">
    <w:abstractNumId w:val="110"/>
  </w:num>
  <w:num w:numId="63">
    <w:abstractNumId w:val="47"/>
  </w:num>
  <w:num w:numId="64">
    <w:abstractNumId w:val="131"/>
  </w:num>
  <w:num w:numId="65">
    <w:abstractNumId w:val="90"/>
  </w:num>
  <w:num w:numId="66">
    <w:abstractNumId w:val="63"/>
  </w:num>
  <w:num w:numId="67">
    <w:abstractNumId w:val="105"/>
  </w:num>
  <w:num w:numId="68">
    <w:abstractNumId w:val="69"/>
  </w:num>
  <w:num w:numId="69">
    <w:abstractNumId w:val="12"/>
  </w:num>
  <w:num w:numId="70">
    <w:abstractNumId w:val="78"/>
  </w:num>
  <w:num w:numId="71">
    <w:abstractNumId w:val="121"/>
  </w:num>
  <w:num w:numId="72">
    <w:abstractNumId w:val="52"/>
  </w:num>
  <w:num w:numId="73">
    <w:abstractNumId w:val="82"/>
  </w:num>
  <w:num w:numId="74">
    <w:abstractNumId w:val="7"/>
  </w:num>
  <w:num w:numId="75">
    <w:abstractNumId w:val="74"/>
  </w:num>
  <w:num w:numId="76">
    <w:abstractNumId w:val="100"/>
  </w:num>
  <w:num w:numId="77">
    <w:abstractNumId w:val="61"/>
  </w:num>
  <w:num w:numId="78">
    <w:abstractNumId w:val="99"/>
  </w:num>
  <w:num w:numId="79">
    <w:abstractNumId w:val="54"/>
  </w:num>
  <w:num w:numId="80">
    <w:abstractNumId w:val="106"/>
  </w:num>
  <w:num w:numId="81">
    <w:abstractNumId w:val="77"/>
  </w:num>
  <w:num w:numId="82">
    <w:abstractNumId w:val="59"/>
  </w:num>
  <w:num w:numId="83">
    <w:abstractNumId w:val="109"/>
  </w:num>
  <w:num w:numId="84">
    <w:abstractNumId w:val="43"/>
  </w:num>
  <w:num w:numId="85">
    <w:abstractNumId w:val="42"/>
  </w:num>
  <w:num w:numId="86">
    <w:abstractNumId w:val="34"/>
  </w:num>
  <w:num w:numId="87">
    <w:abstractNumId w:val="10"/>
  </w:num>
  <w:num w:numId="88">
    <w:abstractNumId w:val="83"/>
  </w:num>
  <w:num w:numId="89">
    <w:abstractNumId w:val="64"/>
  </w:num>
  <w:num w:numId="90">
    <w:abstractNumId w:val="127"/>
  </w:num>
  <w:num w:numId="91">
    <w:abstractNumId w:val="33"/>
  </w:num>
  <w:num w:numId="92">
    <w:abstractNumId w:val="108"/>
  </w:num>
  <w:num w:numId="93">
    <w:abstractNumId w:val="123"/>
  </w:num>
  <w:num w:numId="94">
    <w:abstractNumId w:val="22"/>
  </w:num>
  <w:num w:numId="95">
    <w:abstractNumId w:val="103"/>
  </w:num>
  <w:num w:numId="96">
    <w:abstractNumId w:val="94"/>
  </w:num>
  <w:num w:numId="97">
    <w:abstractNumId w:val="15"/>
  </w:num>
  <w:num w:numId="98">
    <w:abstractNumId w:val="18"/>
  </w:num>
  <w:num w:numId="99">
    <w:abstractNumId w:val="38"/>
  </w:num>
  <w:num w:numId="100">
    <w:abstractNumId w:val="45"/>
  </w:num>
  <w:num w:numId="101">
    <w:abstractNumId w:val="67"/>
  </w:num>
  <w:num w:numId="102">
    <w:abstractNumId w:val="58"/>
  </w:num>
  <w:num w:numId="103">
    <w:abstractNumId w:val="107"/>
  </w:num>
  <w:num w:numId="104">
    <w:abstractNumId w:val="44"/>
  </w:num>
  <w:num w:numId="105">
    <w:abstractNumId w:val="125"/>
  </w:num>
  <w:num w:numId="106">
    <w:abstractNumId w:val="17"/>
  </w:num>
  <w:num w:numId="107">
    <w:abstractNumId w:val="60"/>
  </w:num>
  <w:num w:numId="108">
    <w:abstractNumId w:val="30"/>
  </w:num>
  <w:num w:numId="109">
    <w:abstractNumId w:val="88"/>
  </w:num>
  <w:num w:numId="110">
    <w:abstractNumId w:val="86"/>
  </w:num>
  <w:num w:numId="111">
    <w:abstractNumId w:val="3"/>
  </w:num>
  <w:num w:numId="112">
    <w:abstractNumId w:val="11"/>
  </w:num>
  <w:num w:numId="113">
    <w:abstractNumId w:val="89"/>
  </w:num>
  <w:num w:numId="114">
    <w:abstractNumId w:val="95"/>
  </w:num>
  <w:num w:numId="115">
    <w:abstractNumId w:val="76"/>
  </w:num>
  <w:num w:numId="116">
    <w:abstractNumId w:val="80"/>
  </w:num>
  <w:num w:numId="117">
    <w:abstractNumId w:val="6"/>
  </w:num>
  <w:num w:numId="118">
    <w:abstractNumId w:val="41"/>
  </w:num>
  <w:num w:numId="119">
    <w:abstractNumId w:val="24"/>
  </w:num>
  <w:num w:numId="120">
    <w:abstractNumId w:val="122"/>
  </w:num>
  <w:num w:numId="121">
    <w:abstractNumId w:val="55"/>
  </w:num>
  <w:num w:numId="122">
    <w:abstractNumId w:val="48"/>
  </w:num>
  <w:num w:numId="123">
    <w:abstractNumId w:val="23"/>
  </w:num>
  <w:num w:numId="124">
    <w:abstractNumId w:val="31"/>
  </w:num>
  <w:num w:numId="125">
    <w:abstractNumId w:val="8"/>
  </w:num>
  <w:num w:numId="126">
    <w:abstractNumId w:val="128"/>
  </w:num>
  <w:num w:numId="127">
    <w:abstractNumId w:val="19"/>
  </w:num>
  <w:num w:numId="128">
    <w:abstractNumId w:val="20"/>
  </w:num>
  <w:num w:numId="129">
    <w:abstractNumId w:val="84"/>
  </w:num>
  <w:num w:numId="130">
    <w:abstractNumId w:val="118"/>
  </w:num>
  <w:num w:numId="131">
    <w:abstractNumId w:val="37"/>
  </w:num>
  <w:num w:numId="132">
    <w:abstractNumId w:val="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251FB"/>
    <w:rsid w:val="00370ED0"/>
    <w:rsid w:val="009251FB"/>
    <w:rsid w:val="00BB18A9"/>
    <w:rsid w:val="00D055AB"/>
    <w:rsid w:val="00DB7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14:docId w14:val="30477C38"/>
  <w15:docId w15:val="{FC54722F-23D6-4257-B02E-CFBBA64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138"/>
      <w:outlineLvl w:val="0"/>
    </w:pPr>
    <w:rPr>
      <w:rFonts w:ascii="Vani" w:eastAsia="Vani" w:hAnsi="Vani"/>
      <w:b/>
      <w:bCs/>
      <w:i/>
      <w:sz w:val="21"/>
      <w:szCs w:val="21"/>
    </w:rPr>
  </w:style>
  <w:style w:type="paragraph" w:styleId="Kop2">
    <w:name w:val="heading 2"/>
    <w:basedOn w:val="Standaard"/>
    <w:uiPriority w:val="1"/>
    <w:qFormat/>
    <w:pPr>
      <w:ind w:left="138"/>
      <w:outlineLvl w:val="1"/>
    </w:pPr>
    <w:rPr>
      <w:rFonts w:ascii="Vani" w:eastAsia="Vani" w:hAnsi="Vani"/>
      <w:i/>
      <w:sz w:val="21"/>
      <w:szCs w:val="21"/>
    </w:rPr>
  </w:style>
  <w:style w:type="paragraph" w:styleId="Kop3">
    <w:name w:val="heading 3"/>
    <w:basedOn w:val="Standaard"/>
    <w:uiPriority w:val="1"/>
    <w:qFormat/>
    <w:pPr>
      <w:ind w:left="138"/>
      <w:outlineLvl w:val="2"/>
    </w:pPr>
    <w:rPr>
      <w:rFonts w:ascii="Vani" w:eastAsia="Vani" w:hAnsi="Van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38"/>
    </w:pPr>
    <w:rPr>
      <w:rFonts w:ascii="Vani" w:eastAsia="Vani" w:hAnsi="Vani"/>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B729E"/>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64.xml"/><Relationship Id="rId21" Type="http://schemas.openxmlformats.org/officeDocument/2006/relationships/hyperlink" Target="http://internetwoordenboek.kennisnet.nl/look2/show.asp?i=1024&amp;amp;qu=data" TargetMode="External"/><Relationship Id="rId42" Type="http://schemas.openxmlformats.org/officeDocument/2006/relationships/hyperlink" Target="http://www.infofilter.nl/InfoWWW/index.html" TargetMode="External"/><Relationship Id="rId47" Type="http://schemas.openxmlformats.org/officeDocument/2006/relationships/hyperlink" Target="http://www.cbpweb.nl/" TargetMode="External"/><Relationship Id="rId63" Type="http://schemas.openxmlformats.org/officeDocument/2006/relationships/footer" Target="footer17.xml"/><Relationship Id="rId68" Type="http://schemas.openxmlformats.org/officeDocument/2006/relationships/footer" Target="footer19.xml"/><Relationship Id="rId84" Type="http://schemas.openxmlformats.org/officeDocument/2006/relationships/footer" Target="footer35.xml"/><Relationship Id="rId89" Type="http://schemas.openxmlformats.org/officeDocument/2006/relationships/hyperlink" Target="http://www.veiligheid.nl/" TargetMode="External"/><Relationship Id="rId112" Type="http://schemas.openxmlformats.org/officeDocument/2006/relationships/image" Target="media/image6.png"/><Relationship Id="rId16" Type="http://schemas.openxmlformats.org/officeDocument/2006/relationships/hyperlink" Target="http://www.justitie.nl/Images/11_5235.pdf" TargetMode="External"/><Relationship Id="rId107" Type="http://schemas.openxmlformats.org/officeDocument/2006/relationships/footer" Target="footer55.xml"/><Relationship Id="rId11" Type="http://schemas.openxmlformats.org/officeDocument/2006/relationships/footer" Target="footer3.xml"/><Relationship Id="rId32" Type="http://schemas.openxmlformats.org/officeDocument/2006/relationships/hyperlink" Target="http://internetwoordenboek.kennisnet.nl/look2/show.asp?i=1024&amp;amp;qu=realtime" TargetMode="External"/><Relationship Id="rId37" Type="http://schemas.openxmlformats.org/officeDocument/2006/relationships/hyperlink" Target="http://www.ictopschool.net/" TargetMode="External"/><Relationship Id="rId53" Type="http://schemas.openxmlformats.org/officeDocument/2006/relationships/hyperlink" Target="http://www.avs.nl/beleid_pers/protocol.htm" TargetMode="External"/><Relationship Id="rId58" Type="http://schemas.openxmlformats.org/officeDocument/2006/relationships/hyperlink" Target="mailto:f.jansen@bkonet.nl" TargetMode="External"/><Relationship Id="rId74" Type="http://schemas.openxmlformats.org/officeDocument/2006/relationships/footer" Target="footer25.xml"/><Relationship Id="rId79" Type="http://schemas.openxmlformats.org/officeDocument/2006/relationships/footer" Target="footer30.xml"/><Relationship Id="rId102" Type="http://schemas.openxmlformats.org/officeDocument/2006/relationships/footer" Target="footer50.xml"/><Relationship Id="rId123" Type="http://schemas.openxmlformats.org/officeDocument/2006/relationships/footer" Target="footer70.xml"/><Relationship Id="rId128" Type="http://schemas.openxmlformats.org/officeDocument/2006/relationships/customXml" Target="../customXml/item1.xml"/><Relationship Id="rId5" Type="http://schemas.openxmlformats.org/officeDocument/2006/relationships/footnotes" Target="footnotes.xml"/><Relationship Id="rId90" Type="http://schemas.openxmlformats.org/officeDocument/2006/relationships/hyperlink" Target="http://www.redcross.be/" TargetMode="External"/><Relationship Id="rId95" Type="http://schemas.openxmlformats.org/officeDocument/2006/relationships/footer" Target="footer43.xml"/><Relationship Id="rId22" Type="http://schemas.openxmlformats.org/officeDocument/2006/relationships/hyperlink" Target="http://internetwoordenboek.kennisnet.nl/look2/show.asp?i=1024&amp;amp;qu=virus" TargetMode="External"/><Relationship Id="rId27" Type="http://schemas.openxmlformats.org/officeDocument/2006/relationships/hyperlink" Target="http://internetwoordenboek.kennisnet.nl/look2/show.asp?i=1024&amp;amp;qu=netwerk" TargetMode="External"/><Relationship Id="rId43" Type="http://schemas.openxmlformats.org/officeDocument/2006/relationships/hyperlink" Target="http://www.waarschuwingsdienst.nl/" TargetMode="External"/><Relationship Id="rId48" Type="http://schemas.openxmlformats.org/officeDocument/2006/relationships/hyperlink" Target="http://www.justitie.nl/themas/meer/wet_bescherming_persoonsgegevens.asp" TargetMode="External"/><Relationship Id="rId64" Type="http://schemas.openxmlformats.org/officeDocument/2006/relationships/image" Target="media/image3.png"/><Relationship Id="rId69" Type="http://schemas.openxmlformats.org/officeDocument/2006/relationships/footer" Target="footer20.xml"/><Relationship Id="rId113" Type="http://schemas.openxmlformats.org/officeDocument/2006/relationships/footer" Target="footer60.xml"/><Relationship Id="rId118" Type="http://schemas.openxmlformats.org/officeDocument/2006/relationships/footer" Target="footer65.xml"/><Relationship Id="rId80" Type="http://schemas.openxmlformats.org/officeDocument/2006/relationships/footer" Target="footer31.xml"/><Relationship Id="rId85" Type="http://schemas.openxmlformats.org/officeDocument/2006/relationships/footer" Target="footer36.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hyperlink" Target="http://internetwoordenboek.kennisnet.nl/look2/show.asp?i=1024&amp;amp;qu=jargon" TargetMode="External"/><Relationship Id="rId38" Type="http://schemas.openxmlformats.org/officeDocument/2006/relationships/hyperlink" Target="http://www.besafeonline.org/dutch/introductie_veilig_internetgebruik.htm" TargetMode="External"/><Relationship Id="rId59" Type="http://schemas.openxmlformats.org/officeDocument/2006/relationships/hyperlink" Target="mailto:a.ranke@bkonet.nl" TargetMode="External"/><Relationship Id="rId103" Type="http://schemas.openxmlformats.org/officeDocument/2006/relationships/footer" Target="footer51.xml"/><Relationship Id="rId108" Type="http://schemas.openxmlformats.org/officeDocument/2006/relationships/footer" Target="footer56.xml"/><Relationship Id="rId124" Type="http://schemas.openxmlformats.org/officeDocument/2006/relationships/footer" Target="footer71.xml"/><Relationship Id="rId129" Type="http://schemas.openxmlformats.org/officeDocument/2006/relationships/customXml" Target="../customXml/item2.xml"/><Relationship Id="rId54" Type="http://schemas.openxmlformats.org/officeDocument/2006/relationships/hyperlink" Target="http://www.avs.nl/beleid_pers/protocol.htm" TargetMode="External"/><Relationship Id="rId70" Type="http://schemas.openxmlformats.org/officeDocument/2006/relationships/footer" Target="footer21.xml"/><Relationship Id="rId75" Type="http://schemas.openxmlformats.org/officeDocument/2006/relationships/footer" Target="footer26.xml"/><Relationship Id="rId91" Type="http://schemas.openxmlformats.org/officeDocument/2006/relationships/footer" Target="footer40.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woordenboek.kennisnet.nl/look2/show.asp?i=1024&amp;amp;qu=LAN" TargetMode="External"/><Relationship Id="rId28" Type="http://schemas.openxmlformats.org/officeDocument/2006/relationships/hyperlink" Target="http://internetwoordenboek.kennisnet.nl/look2/show.asp?i=1024&amp;amp;qu=internet" TargetMode="External"/><Relationship Id="rId49" Type="http://schemas.openxmlformats.org/officeDocument/2006/relationships/footer" Target="footer11.xml"/><Relationship Id="rId114" Type="http://schemas.openxmlformats.org/officeDocument/2006/relationships/footer" Target="footer61.xml"/><Relationship Id="rId119" Type="http://schemas.openxmlformats.org/officeDocument/2006/relationships/footer" Target="footer66.xml"/><Relationship Id="rId44" Type="http://schemas.openxmlformats.org/officeDocument/2006/relationships/hyperlink" Target="http://www.justitie.nl/Images/11_5233.pdf" TargetMode="External"/><Relationship Id="rId60" Type="http://schemas.openxmlformats.org/officeDocument/2006/relationships/footer" Target="footer15.xml"/><Relationship Id="rId65" Type="http://schemas.openxmlformats.org/officeDocument/2006/relationships/image" Target="media/image4.png"/><Relationship Id="rId81" Type="http://schemas.openxmlformats.org/officeDocument/2006/relationships/footer" Target="footer32.xml"/><Relationship Id="rId86" Type="http://schemas.openxmlformats.org/officeDocument/2006/relationships/footer" Target="footer37.xml"/><Relationship Id="rId130" Type="http://schemas.openxmlformats.org/officeDocument/2006/relationships/customXml" Target="../customXml/item3.xml"/><Relationship Id="rId13" Type="http://schemas.openxmlformats.org/officeDocument/2006/relationships/footer" Target="footer5.xml"/><Relationship Id="rId18" Type="http://schemas.openxmlformats.org/officeDocument/2006/relationships/hyperlink" Target="http://www.waarschuwingsdienst.nl/" TargetMode="External"/><Relationship Id="rId39" Type="http://schemas.openxmlformats.org/officeDocument/2006/relationships/hyperlink" Target="http://veilig.kennisnet.nl/" TargetMode="External"/><Relationship Id="rId109" Type="http://schemas.openxmlformats.org/officeDocument/2006/relationships/footer" Target="footer57.xml"/><Relationship Id="rId34" Type="http://schemas.openxmlformats.org/officeDocument/2006/relationships/hyperlink" Target="http://internetwoordenboek.kennisnet.nl/look2/show.asp?i=1024&amp;amp;qu=internet" TargetMode="External"/><Relationship Id="rId50" Type="http://schemas.openxmlformats.org/officeDocument/2006/relationships/footer" Target="footer12.xml"/><Relationship Id="rId55" Type="http://schemas.openxmlformats.org/officeDocument/2006/relationships/hyperlink" Target="http://www.avs.nl/beleid_pers/protocol.htm" TargetMode="External"/><Relationship Id="rId76" Type="http://schemas.openxmlformats.org/officeDocument/2006/relationships/footer" Target="footer27.xml"/><Relationship Id="rId97" Type="http://schemas.openxmlformats.org/officeDocument/2006/relationships/footer" Target="footer45.xml"/><Relationship Id="rId104" Type="http://schemas.openxmlformats.org/officeDocument/2006/relationships/footer" Target="footer52.xml"/><Relationship Id="rId120" Type="http://schemas.openxmlformats.org/officeDocument/2006/relationships/footer" Target="footer67.xml"/><Relationship Id="rId125" Type="http://schemas.openxmlformats.org/officeDocument/2006/relationships/footer" Target="footer72.xml"/><Relationship Id="rId7" Type="http://schemas.openxmlformats.org/officeDocument/2006/relationships/image" Target="media/image1.png"/><Relationship Id="rId71" Type="http://schemas.openxmlformats.org/officeDocument/2006/relationships/footer" Target="footer22.xml"/><Relationship Id="rId92" Type="http://schemas.openxmlformats.org/officeDocument/2006/relationships/hyperlink" Target="http://www.minocw.nl/" TargetMode="External"/><Relationship Id="rId2" Type="http://schemas.openxmlformats.org/officeDocument/2006/relationships/styles" Target="styles.xml"/><Relationship Id="rId29" Type="http://schemas.openxmlformats.org/officeDocument/2006/relationships/hyperlink" Target="http://internetwoordenboek.kennisnet.nl/look2/show.asp?i=1024&amp;amp;qu=internet" TargetMode="External"/><Relationship Id="rId24" Type="http://schemas.openxmlformats.org/officeDocument/2006/relationships/hyperlink" Target="http://internetwoordenboek.kennisnet.nl/look2/show.asp?i=1024&amp;amp;qu=netwerk" TargetMode="External"/><Relationship Id="rId40" Type="http://schemas.openxmlformats.org/officeDocument/2006/relationships/hyperlink" Target="http://computerbeveiliging.pagina.nl/" TargetMode="External"/><Relationship Id="rId45" Type="http://schemas.openxmlformats.org/officeDocument/2006/relationships/hyperlink" Target="http://www.justitie.nl/Images/11_5235.pdf" TargetMode="External"/><Relationship Id="rId66" Type="http://schemas.openxmlformats.org/officeDocument/2006/relationships/footer" Target="footer18.xml"/><Relationship Id="rId87" Type="http://schemas.openxmlformats.org/officeDocument/2006/relationships/footer" Target="footer38.xml"/><Relationship Id="rId110" Type="http://schemas.openxmlformats.org/officeDocument/2006/relationships/footer" Target="footer58.xml"/><Relationship Id="rId115" Type="http://schemas.openxmlformats.org/officeDocument/2006/relationships/footer" Target="footer62.xml"/><Relationship Id="rId61" Type="http://schemas.openxmlformats.org/officeDocument/2006/relationships/footer" Target="footer16.xml"/><Relationship Id="rId82" Type="http://schemas.openxmlformats.org/officeDocument/2006/relationships/footer" Target="footer33.xml"/><Relationship Id="rId19" Type="http://schemas.openxmlformats.org/officeDocument/2006/relationships/footer" Target="footer9.xml"/><Relationship Id="rId14" Type="http://schemas.openxmlformats.org/officeDocument/2006/relationships/footer" Target="footer6.xml"/><Relationship Id="rId30" Type="http://schemas.openxmlformats.org/officeDocument/2006/relationships/hyperlink" Target="http://internetwoordenboek.kennisnet.nl/look2/show.asp?i=1024&amp;amp;qu=internet" TargetMode="External"/><Relationship Id="rId35" Type="http://schemas.openxmlformats.org/officeDocument/2006/relationships/hyperlink" Target="http://internetwoordenboek.kennisnet.nl/look2/show.asp?i=1024&amp;amp;qu=download" TargetMode="External"/><Relationship Id="rId56" Type="http://schemas.openxmlformats.org/officeDocument/2006/relationships/hyperlink" Target="http://www.avs.nl/beleid_pers/down/protocol.doc" TargetMode="External"/><Relationship Id="rId77" Type="http://schemas.openxmlformats.org/officeDocument/2006/relationships/footer" Target="footer28.xml"/><Relationship Id="rId100" Type="http://schemas.openxmlformats.org/officeDocument/2006/relationships/footer" Target="footer48.xml"/><Relationship Id="rId105" Type="http://schemas.openxmlformats.org/officeDocument/2006/relationships/footer" Target="footer53.xm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3.xml"/><Relationship Id="rId72" Type="http://schemas.openxmlformats.org/officeDocument/2006/relationships/footer" Target="footer23.xml"/><Relationship Id="rId93" Type="http://schemas.openxmlformats.org/officeDocument/2006/relationships/footer" Target="footer41.xml"/><Relationship Id="rId98" Type="http://schemas.openxmlformats.org/officeDocument/2006/relationships/footer" Target="footer46.xml"/><Relationship Id="rId121"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yperlink" Target="http://internetwoordenboek.kennisnet.nl/look2/show.asp?i=1024&amp;amp;qu=internet" TargetMode="External"/><Relationship Id="rId46" Type="http://schemas.openxmlformats.org/officeDocument/2006/relationships/hyperlink" Target="http://www.justitie.nl/Images/11_5237.pdf" TargetMode="External"/><Relationship Id="rId67" Type="http://schemas.openxmlformats.org/officeDocument/2006/relationships/image" Target="media/image5.png"/><Relationship Id="rId116" Type="http://schemas.openxmlformats.org/officeDocument/2006/relationships/footer" Target="footer63.xml"/><Relationship Id="rId20" Type="http://schemas.openxmlformats.org/officeDocument/2006/relationships/footer" Target="footer10.xml"/><Relationship Id="rId41" Type="http://schemas.openxmlformats.org/officeDocument/2006/relationships/hyperlink" Target="http://privacy.pagina.nl/" TargetMode="External"/><Relationship Id="rId62" Type="http://schemas.openxmlformats.org/officeDocument/2006/relationships/image" Target="media/image2.png"/><Relationship Id="rId83" Type="http://schemas.openxmlformats.org/officeDocument/2006/relationships/footer" Target="footer34.xml"/><Relationship Id="rId88" Type="http://schemas.openxmlformats.org/officeDocument/2006/relationships/footer" Target="footer39.xml"/><Relationship Id="rId111" Type="http://schemas.openxmlformats.org/officeDocument/2006/relationships/footer" Target="footer59.xml"/><Relationship Id="rId15" Type="http://schemas.openxmlformats.org/officeDocument/2006/relationships/footer" Target="footer7.xml"/><Relationship Id="rId36" Type="http://schemas.openxmlformats.org/officeDocument/2006/relationships/hyperlink" Target="http://www.cbpweb.nl/" TargetMode="External"/><Relationship Id="rId57" Type="http://schemas.openxmlformats.org/officeDocument/2006/relationships/hyperlink" Target="mailto:l.boersma@bkonet.nl" TargetMode="External"/><Relationship Id="rId106" Type="http://schemas.openxmlformats.org/officeDocument/2006/relationships/footer" Target="footer54.xml"/><Relationship Id="rId127" Type="http://schemas.openxmlformats.org/officeDocument/2006/relationships/theme" Target="theme/theme1.xml"/><Relationship Id="rId10" Type="http://schemas.openxmlformats.org/officeDocument/2006/relationships/hyperlink" Target="http://www.vfpf.nl/" TargetMode="External"/><Relationship Id="rId31" Type="http://schemas.openxmlformats.org/officeDocument/2006/relationships/hyperlink" Target="http://internetwoordenboek.kennisnet.nl/look2/show.asp?i=1024&amp;amp;qu=babbelbox" TargetMode="External"/><Relationship Id="rId52" Type="http://schemas.openxmlformats.org/officeDocument/2006/relationships/footer" Target="footer14.xml"/><Relationship Id="rId73" Type="http://schemas.openxmlformats.org/officeDocument/2006/relationships/footer" Target="footer24.xml"/><Relationship Id="rId78" Type="http://schemas.openxmlformats.org/officeDocument/2006/relationships/footer" Target="footer29.xml"/><Relationship Id="rId94" Type="http://schemas.openxmlformats.org/officeDocument/2006/relationships/footer" Target="footer42.xml"/><Relationship Id="rId99" Type="http://schemas.openxmlformats.org/officeDocument/2006/relationships/footer" Target="footer47.xml"/><Relationship Id="rId101" Type="http://schemas.openxmlformats.org/officeDocument/2006/relationships/footer" Target="footer49.xml"/><Relationship Id="rId122" Type="http://schemas.openxmlformats.org/officeDocument/2006/relationships/footer" Target="footer69.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internetwoordenboek.kennisnet.nl/look2/show.asp?i=1024&amp;amp;qu=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BE0846F03B14093CD56271D108BDC" ma:contentTypeVersion="9" ma:contentTypeDescription="Een nieuw document maken." ma:contentTypeScope="" ma:versionID="355fd6df2265bcef2ae367726868c759">
  <xsd:schema xmlns:xsd="http://www.w3.org/2001/XMLSchema" xmlns:xs="http://www.w3.org/2001/XMLSchema" xmlns:p="http://schemas.microsoft.com/office/2006/metadata/properties" xmlns:ns2="b9dad4c5-7b5e-4385-b208-da8bb99eefbf" xmlns:ns3="07537752-8a1a-451f-957b-ce11cca653a1" targetNamespace="http://schemas.microsoft.com/office/2006/metadata/properties" ma:root="true" ma:fieldsID="6500265836eb4312208d73f7fd5434cf" ns2:_="" ns3:_="">
    <xsd:import namespace="b9dad4c5-7b5e-4385-b208-da8bb99eefbf"/>
    <xsd:import namespace="07537752-8a1a-451f-957b-ce11cca65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ad4c5-7b5e-4385-b208-da8bb99ee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37752-8a1a-451f-957b-ce11cca653a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17301-FBEA-4AC3-BF9B-E16FBF29C3CF}"/>
</file>

<file path=customXml/itemProps2.xml><?xml version="1.0" encoding="utf-8"?>
<ds:datastoreItem xmlns:ds="http://schemas.openxmlformats.org/officeDocument/2006/customXml" ds:itemID="{E2795DE3-5B80-4046-8D75-26E84C19A0B5}"/>
</file>

<file path=customXml/itemProps3.xml><?xml version="1.0" encoding="utf-8"?>
<ds:datastoreItem xmlns:ds="http://schemas.openxmlformats.org/officeDocument/2006/customXml" ds:itemID="{456C937D-60D1-4189-913C-4352F448BEF7}"/>
</file>

<file path=docProps/app.xml><?xml version="1.0" encoding="utf-8"?>
<Properties xmlns="http://schemas.openxmlformats.org/officeDocument/2006/extended-properties" xmlns:vt="http://schemas.openxmlformats.org/officeDocument/2006/docPropsVTypes">
  <Template>Normal</Template>
  <TotalTime>125</TotalTime>
  <Pages>198</Pages>
  <Words>57878</Words>
  <Characters>318333</Characters>
  <Application>Microsoft Office Word</Application>
  <DocSecurity>0</DocSecurity>
  <Lines>2652</Lines>
  <Paragraphs>750</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dc:creator>
  <cp:lastModifiedBy>Sander Huiswoud</cp:lastModifiedBy>
  <cp:revision>2</cp:revision>
  <dcterms:created xsi:type="dcterms:W3CDTF">2016-04-04T11:23:00Z</dcterms:created>
  <dcterms:modified xsi:type="dcterms:W3CDTF">2020-06-26T09:35:00Z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Microsoft® Word 2010</vt:lpwstr>
  </property>
  <property fmtid="{D5CDD505-2E9C-101B-9397-08002B2CF9AE}" pid="4" name="LastSaved">
    <vt:filetime>2016-04-04T00:00:00Z</vt:filetime>
  </property>
  <property fmtid="{D5CDD505-2E9C-101B-9397-08002B2CF9AE}" pid="5" name="ContentTypeId">
    <vt:lpwstr>0x0101001DABE0846F03B14093CD56271D108BDC</vt:lpwstr>
  </property>
</Properties>
</file>